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A23171" w14:textId="461A4EEA" w:rsidR="008A36FD" w:rsidRDefault="002A00B3" w:rsidP="005B24B7">
      <w:pPr>
        <w:spacing w:line="276" w:lineRule="auto"/>
        <w:jc w:val="center"/>
        <w:rPr>
          <w:rFonts w:ascii="Times New Roman" w:hAnsi="Times New Roman" w:cs="Times New Roman"/>
          <w:b/>
          <w:color w:val="2F5496" w:themeColor="accent5" w:themeShade="BF"/>
          <w:sz w:val="52"/>
          <w:szCs w:val="52"/>
        </w:rPr>
      </w:pPr>
      <w:r w:rsidRPr="008A36FD">
        <w:rPr>
          <w:rFonts w:ascii="Times New Roman" w:hAnsi="Times New Roman" w:cs="Times New Roman"/>
          <w:b/>
          <w:noProof/>
          <w:color w:val="2F5496" w:themeColor="accent5" w:themeShade="BF"/>
          <w:sz w:val="52"/>
          <w:szCs w:val="52"/>
        </w:rPr>
        <mc:AlternateContent>
          <mc:Choice Requires="wps">
            <w:drawing>
              <wp:anchor distT="0" distB="0" distL="114300" distR="114300" simplePos="0" relativeHeight="251725823" behindDoc="1" locked="0" layoutInCell="1" allowOverlap="1" wp14:anchorId="73189B97" wp14:editId="598FD11C">
                <wp:simplePos x="0" y="0"/>
                <wp:positionH relativeFrom="column">
                  <wp:posOffset>-431322</wp:posOffset>
                </wp:positionH>
                <wp:positionV relativeFrom="paragraph">
                  <wp:posOffset>-483080</wp:posOffset>
                </wp:positionV>
                <wp:extent cx="6866627" cy="9213011"/>
                <wp:effectExtent l="0" t="0" r="10795" b="26670"/>
                <wp:wrapNone/>
                <wp:docPr id="3153" name="Rectangle 3153"/>
                <wp:cNvGraphicFramePr/>
                <a:graphic xmlns:a="http://schemas.openxmlformats.org/drawingml/2006/main">
                  <a:graphicData uri="http://schemas.microsoft.com/office/word/2010/wordprocessingShape">
                    <wps:wsp>
                      <wps:cNvSpPr/>
                      <wps:spPr>
                        <a:xfrm>
                          <a:off x="0" y="0"/>
                          <a:ext cx="6866627" cy="9213011"/>
                        </a:xfrm>
                        <a:prstGeom prst="rect">
                          <a:avLst/>
                        </a:prstGeom>
                        <a:solidFill>
                          <a:schemeClr val="accent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0E1C76" id="Rectangle 3153" o:spid="_x0000_s1026" style="position:absolute;margin-left:-33.95pt;margin-top:-38.05pt;width:540.7pt;height:725.45pt;z-index:-2515906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" fillcolor="#bdd7ee [3204]" strokecolor="#2b6da8 [1604]" strokeweight="1pt"/>
            </w:pict>
          </mc:Fallback>
        </mc:AlternateContent>
      </w:r>
      <w:r w:rsidR="0093150D" w:rsidRPr="008A36FD">
        <w:rPr>
          <w:rFonts w:ascii="Times New Roman" w:hAnsi="Times New Roman" w:cs="Times New Roman"/>
          <w:b/>
          <w:color w:val="2F5496" w:themeColor="accent5" w:themeShade="BF"/>
          <w:sz w:val="52"/>
          <w:szCs w:val="52"/>
        </w:rPr>
        <w:t>Platte River</w:t>
      </w:r>
    </w:p>
    <w:p w14:paraId="23232EFA" w14:textId="41348866" w:rsidR="008A36FD" w:rsidRPr="008A36FD" w:rsidRDefault="0093150D" w:rsidP="004A2675">
      <w:pPr>
        <w:spacing w:line="276" w:lineRule="auto"/>
        <w:jc w:val="center"/>
        <w:rPr>
          <w:rFonts w:ascii="Times New Roman" w:hAnsi="Times New Roman" w:cs="Times New Roman"/>
          <w:b/>
          <w:color w:val="2F5496" w:themeColor="accent5" w:themeShade="BF"/>
          <w:sz w:val="52"/>
          <w:szCs w:val="52"/>
        </w:rPr>
      </w:pPr>
      <w:r w:rsidRPr="008A36FD">
        <w:rPr>
          <w:rFonts w:ascii="Times New Roman" w:hAnsi="Times New Roman" w:cs="Times New Roman"/>
          <w:b/>
          <w:color w:val="2F5496" w:themeColor="accent5" w:themeShade="BF"/>
          <w:sz w:val="52"/>
          <w:szCs w:val="52"/>
        </w:rPr>
        <w:t>Recovery Implementation Program</w:t>
      </w:r>
    </w:p>
    <w:p w14:paraId="10EB710E" w14:textId="203816F9" w:rsidR="005B24B7" w:rsidRPr="008A36FD" w:rsidRDefault="00D24EFC" w:rsidP="005B24B7">
      <w:pPr>
        <w:spacing w:line="276" w:lineRule="auto"/>
        <w:jc w:val="center"/>
        <w:rPr>
          <w:rFonts w:ascii="Times New Roman" w:hAnsi="Times New Roman" w:cs="Times New Roman"/>
          <w:b/>
          <w:color w:val="2F5496" w:themeColor="accent5" w:themeShade="BF"/>
          <w:sz w:val="36"/>
          <w:szCs w:val="36"/>
        </w:rPr>
      </w:pPr>
      <w:r w:rsidRPr="008A36FD">
        <w:rPr>
          <w:rFonts w:ascii="Times New Roman" w:hAnsi="Times New Roman" w:cs="Times New Roman"/>
          <w:b/>
          <w:color w:val="2F5496" w:themeColor="accent5" w:themeShade="BF"/>
          <w:sz w:val="36"/>
          <w:szCs w:val="36"/>
        </w:rPr>
        <w:t>IMPLEMENTATION OF THE WHOOPING CRANE</w:t>
      </w:r>
    </w:p>
    <w:p w14:paraId="335CF2F7" w14:textId="50B859B8" w:rsidR="005B24B7" w:rsidRPr="008A36FD" w:rsidRDefault="005B24B7" w:rsidP="005B24B7">
      <w:pPr>
        <w:spacing w:line="276" w:lineRule="auto"/>
        <w:jc w:val="center"/>
        <w:rPr>
          <w:rFonts w:ascii="Times New Roman" w:hAnsi="Times New Roman" w:cs="Times New Roman"/>
          <w:b/>
          <w:color w:val="2F5496" w:themeColor="accent5" w:themeShade="BF"/>
          <w:sz w:val="36"/>
          <w:szCs w:val="36"/>
        </w:rPr>
      </w:pPr>
      <w:r w:rsidRPr="008A36FD">
        <w:rPr>
          <w:rFonts w:ascii="Times New Roman" w:hAnsi="Times New Roman" w:cs="Times New Roman"/>
          <w:b/>
          <w:color w:val="2F5496" w:themeColor="accent5" w:themeShade="BF"/>
          <w:sz w:val="36"/>
          <w:szCs w:val="36"/>
        </w:rPr>
        <w:t>MONITORING PROTOCOL</w:t>
      </w:r>
    </w:p>
    <w:p w14:paraId="0FE1AF25" w14:textId="724F411E" w:rsidR="00D24EFC" w:rsidRPr="008A36FD" w:rsidRDefault="004A2675" w:rsidP="00B62CC7">
      <w:pPr>
        <w:spacing w:line="276" w:lineRule="auto"/>
        <w:jc w:val="center"/>
        <w:rPr>
          <w:rFonts w:ascii="Times New Roman" w:hAnsi="Times New Roman" w:cs="Times New Roman"/>
          <w:b/>
          <w:color w:val="2F5496" w:themeColor="accent5" w:themeShade="BF"/>
          <w:sz w:val="36"/>
          <w:szCs w:val="36"/>
        </w:rPr>
      </w:pPr>
      <w:r w:rsidRPr="008A36FD">
        <w:rPr>
          <w:rFonts w:ascii="Times New Roman" w:hAnsi="Times New Roman" w:cs="Times New Roman"/>
          <w:noProof/>
          <w:color w:val="2F5496" w:themeColor="accent5" w:themeShade="BF"/>
        </w:rPr>
        <w:drawing>
          <wp:anchor distT="0" distB="0" distL="114300" distR="114300" simplePos="0" relativeHeight="251800576" behindDoc="0" locked="0" layoutInCell="1" allowOverlap="1" wp14:anchorId="72CA436D" wp14:editId="76BA4BEB">
            <wp:simplePos x="0" y="0"/>
            <wp:positionH relativeFrom="column">
              <wp:posOffset>763270</wp:posOffset>
            </wp:positionH>
            <wp:positionV relativeFrom="paragraph">
              <wp:posOffset>303530</wp:posOffset>
            </wp:positionV>
            <wp:extent cx="4411345" cy="2940685"/>
            <wp:effectExtent l="0" t="0" r="8255" b="0"/>
            <wp:wrapTopAndBottom/>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6" name="Picture 317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411345" cy="2940685"/>
                    </a:xfrm>
                    <a:prstGeom prst="rect">
                      <a:avLst/>
                    </a:prstGeom>
                    <a:effectLst>
                      <a:softEdge rad="393700"/>
                    </a:effectLst>
                  </pic:spPr>
                </pic:pic>
              </a:graphicData>
            </a:graphic>
            <wp14:sizeRelH relativeFrom="page">
              <wp14:pctWidth>0</wp14:pctWidth>
            </wp14:sizeRelH>
            <wp14:sizeRelV relativeFrom="page">
              <wp14:pctHeight>0</wp14:pctHeight>
            </wp14:sizeRelV>
          </wp:anchor>
        </w:drawing>
      </w:r>
      <w:r w:rsidR="00D25BE3" w:rsidRPr="008A36FD">
        <w:rPr>
          <w:rFonts w:ascii="Times New Roman" w:hAnsi="Times New Roman" w:cs="Times New Roman"/>
          <w:b/>
          <w:color w:val="2F5496" w:themeColor="accent5" w:themeShade="BF"/>
          <w:sz w:val="36"/>
          <w:szCs w:val="36"/>
        </w:rPr>
        <w:t>20</w:t>
      </w:r>
      <w:r w:rsidR="00AF5C9A" w:rsidRPr="008A36FD">
        <w:rPr>
          <w:rFonts w:ascii="Times New Roman" w:hAnsi="Times New Roman" w:cs="Times New Roman"/>
          <w:b/>
          <w:color w:val="2F5496" w:themeColor="accent5" w:themeShade="BF"/>
          <w:sz w:val="36"/>
          <w:szCs w:val="36"/>
        </w:rPr>
        <w:t>2</w:t>
      </w:r>
      <w:r w:rsidR="00856201">
        <w:rPr>
          <w:rFonts w:ascii="Times New Roman" w:hAnsi="Times New Roman" w:cs="Times New Roman"/>
          <w:b/>
          <w:color w:val="2F5496" w:themeColor="accent5" w:themeShade="BF"/>
          <w:sz w:val="36"/>
          <w:szCs w:val="36"/>
        </w:rPr>
        <w:t xml:space="preserve">1 </w:t>
      </w:r>
      <w:r w:rsidR="005471D5">
        <w:rPr>
          <w:rFonts w:ascii="Times New Roman" w:hAnsi="Times New Roman" w:cs="Times New Roman"/>
          <w:b/>
          <w:color w:val="2F5496" w:themeColor="accent5" w:themeShade="BF"/>
          <w:sz w:val="36"/>
          <w:szCs w:val="36"/>
        </w:rPr>
        <w:t>FALL</w:t>
      </w:r>
    </w:p>
    <w:p w14:paraId="2BA80F5A" w14:textId="51278D2C" w:rsidR="00B62CC7" w:rsidRPr="008A36FD" w:rsidRDefault="003660FA" w:rsidP="004A2675">
      <w:pPr>
        <w:spacing w:line="240" w:lineRule="auto"/>
        <w:ind w:left="1440" w:firstLine="720"/>
        <w:rPr>
          <w:rFonts w:ascii="Times New Roman" w:hAnsi="Times New Roman" w:cs="Times New Roman"/>
          <w:color w:val="2F5496" w:themeColor="accent5" w:themeShade="BF"/>
        </w:rPr>
      </w:pPr>
      <w:r w:rsidRPr="008A36FD">
        <w:rPr>
          <w:rFonts w:ascii="Times New Roman" w:hAnsi="Times New Roman" w:cs="Times New Roman"/>
          <w:color w:val="2F5496" w:themeColor="accent5" w:themeShade="BF"/>
          <w:sz w:val="18"/>
          <w:szCs w:val="18"/>
        </w:rPr>
        <w:t xml:space="preserve">Photo: </w:t>
      </w:r>
      <w:r w:rsidR="00C270D7" w:rsidRPr="008A36FD">
        <w:rPr>
          <w:rFonts w:ascii="Times New Roman" w:hAnsi="Times New Roman" w:cs="Times New Roman"/>
          <w:color w:val="2F5496" w:themeColor="accent5" w:themeShade="BF"/>
          <w:sz w:val="18"/>
          <w:szCs w:val="18"/>
        </w:rPr>
        <w:t>Colleen Childers</w:t>
      </w:r>
    </w:p>
    <w:p w14:paraId="7185F2EC" w14:textId="144F6564" w:rsidR="003B1F15" w:rsidRDefault="00492A25" w:rsidP="008A36FD">
      <w:pPr>
        <w:spacing w:after="0"/>
        <w:jc w:val="center"/>
        <w:rPr>
          <w:rFonts w:ascii="Times New Roman" w:hAnsi="Times New Roman" w:cs="Times New Roman"/>
          <w:b/>
          <w:bCs/>
          <w:color w:val="2F5496" w:themeColor="accent5" w:themeShade="BF"/>
          <w:sz w:val="28"/>
          <w:szCs w:val="28"/>
        </w:rPr>
      </w:pPr>
      <w:r w:rsidRPr="008A36FD">
        <w:rPr>
          <w:rFonts w:ascii="Times New Roman" w:hAnsi="Times New Roman" w:cs="Times New Roman"/>
          <w:b/>
          <w:bCs/>
          <w:color w:val="2F5496" w:themeColor="accent5" w:themeShade="BF"/>
          <w:sz w:val="28"/>
          <w:szCs w:val="28"/>
        </w:rPr>
        <w:t>Prepared for:</w:t>
      </w:r>
      <w:r w:rsidR="003B1F15">
        <w:rPr>
          <w:rFonts w:ascii="Times New Roman" w:hAnsi="Times New Roman" w:cs="Times New Roman"/>
          <w:b/>
          <w:bCs/>
          <w:color w:val="2F5496" w:themeColor="accent5" w:themeShade="BF"/>
          <w:sz w:val="28"/>
          <w:szCs w:val="28"/>
        </w:rPr>
        <w:t xml:space="preserve"> PRRIP</w:t>
      </w:r>
      <w:r w:rsidRPr="008A36FD">
        <w:rPr>
          <w:rFonts w:ascii="Times New Roman" w:hAnsi="Times New Roman" w:cs="Times New Roman"/>
          <w:b/>
          <w:bCs/>
          <w:color w:val="2F5496" w:themeColor="accent5" w:themeShade="BF"/>
          <w:sz w:val="28"/>
          <w:szCs w:val="28"/>
        </w:rPr>
        <w:t xml:space="preserve"> </w:t>
      </w:r>
      <w:r w:rsidR="003B1F15">
        <w:rPr>
          <w:rFonts w:ascii="Times New Roman" w:hAnsi="Times New Roman" w:cs="Times New Roman"/>
          <w:b/>
          <w:bCs/>
          <w:color w:val="2F5496" w:themeColor="accent5" w:themeShade="BF"/>
          <w:sz w:val="28"/>
          <w:szCs w:val="28"/>
        </w:rPr>
        <w:t xml:space="preserve">Technical Advisory and </w:t>
      </w:r>
      <w:r w:rsidRPr="008A36FD">
        <w:rPr>
          <w:rFonts w:ascii="Times New Roman" w:hAnsi="Times New Roman" w:cs="Times New Roman"/>
          <w:b/>
          <w:bCs/>
          <w:color w:val="2F5496" w:themeColor="accent5" w:themeShade="BF"/>
          <w:sz w:val="28"/>
          <w:szCs w:val="28"/>
        </w:rPr>
        <w:t xml:space="preserve">Governance </w:t>
      </w:r>
    </w:p>
    <w:p w14:paraId="6C4FA7D4" w14:textId="4EC4109C" w:rsidR="00492A25" w:rsidRPr="008A36FD" w:rsidRDefault="00492A25" w:rsidP="008A36FD">
      <w:pPr>
        <w:spacing w:after="0"/>
        <w:jc w:val="center"/>
        <w:rPr>
          <w:rFonts w:ascii="Times New Roman" w:hAnsi="Times New Roman" w:cs="Times New Roman"/>
          <w:b/>
          <w:bCs/>
          <w:color w:val="2F5496" w:themeColor="accent5" w:themeShade="BF"/>
          <w:sz w:val="28"/>
          <w:szCs w:val="28"/>
        </w:rPr>
      </w:pPr>
      <w:r w:rsidRPr="008A36FD">
        <w:rPr>
          <w:rFonts w:ascii="Times New Roman" w:hAnsi="Times New Roman" w:cs="Times New Roman"/>
          <w:b/>
          <w:bCs/>
          <w:color w:val="2F5496" w:themeColor="accent5" w:themeShade="BF"/>
          <w:sz w:val="28"/>
          <w:szCs w:val="28"/>
        </w:rPr>
        <w:t>Committee</w:t>
      </w:r>
      <w:r w:rsidR="003B1F15">
        <w:rPr>
          <w:rFonts w:ascii="Times New Roman" w:hAnsi="Times New Roman" w:cs="Times New Roman"/>
          <w:b/>
          <w:bCs/>
          <w:color w:val="2F5496" w:themeColor="accent5" w:themeShade="BF"/>
          <w:sz w:val="28"/>
          <w:szCs w:val="28"/>
        </w:rPr>
        <w:t>s</w:t>
      </w:r>
    </w:p>
    <w:p w14:paraId="122E6622" w14:textId="212FB72B" w:rsidR="00B619EE" w:rsidRDefault="004A2675" w:rsidP="00A622AD">
      <w:pPr>
        <w:tabs>
          <w:tab w:val="left" w:pos="8610"/>
        </w:tabs>
        <w:spacing w:after="0" w:line="240" w:lineRule="auto"/>
        <w:jc w:val="center"/>
        <w:rPr>
          <w:rFonts w:ascii="Times New Roman" w:hAnsi="Times New Roman" w:cs="Times New Roman"/>
          <w:b/>
          <w:bCs/>
          <w:color w:val="2F5496" w:themeColor="accent5" w:themeShade="BF"/>
          <w:sz w:val="28"/>
          <w:szCs w:val="28"/>
        </w:rPr>
      </w:pPr>
      <w:r w:rsidRPr="008A36FD">
        <w:rPr>
          <w:rFonts w:ascii="Times New Roman" w:hAnsi="Times New Roman" w:cs="Times New Roman"/>
          <w:b/>
          <w:bCs/>
          <w:noProof/>
          <w:color w:val="2F5496" w:themeColor="accent5" w:themeShade="BF"/>
          <w:sz w:val="52"/>
          <w:szCs w:val="52"/>
        </w:rPr>
        <w:drawing>
          <wp:anchor distT="0" distB="0" distL="114300" distR="114300" simplePos="0" relativeHeight="251805696" behindDoc="0" locked="0" layoutInCell="1" allowOverlap="1" wp14:anchorId="28AB8CAA" wp14:editId="63FF5FB8">
            <wp:simplePos x="0" y="0"/>
            <wp:positionH relativeFrom="column">
              <wp:posOffset>1219200</wp:posOffset>
            </wp:positionH>
            <wp:positionV relativeFrom="paragraph">
              <wp:posOffset>71755</wp:posOffset>
            </wp:positionV>
            <wp:extent cx="927703" cy="1609725"/>
            <wp:effectExtent l="0" t="0" r="6350" b="0"/>
            <wp:wrapNone/>
            <wp:docPr id="3196" name="Picture 3196"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6" name="Picture 3196" descr="Logo&#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927703" cy="1609725"/>
                    </a:xfrm>
                    <a:prstGeom prst="rect">
                      <a:avLst/>
                    </a:prstGeom>
                  </pic:spPr>
                </pic:pic>
              </a:graphicData>
            </a:graphic>
            <wp14:sizeRelH relativeFrom="page">
              <wp14:pctWidth>0</wp14:pctWidth>
            </wp14:sizeRelH>
            <wp14:sizeRelV relativeFrom="page">
              <wp14:pctHeight>0</wp14:pctHeight>
            </wp14:sizeRelV>
          </wp:anchor>
        </w:drawing>
      </w:r>
      <w:r w:rsidR="004F24D2" w:rsidRPr="008A36FD">
        <w:rPr>
          <w:rFonts w:ascii="Times New Roman" w:hAnsi="Times New Roman" w:cs="Times New Roman"/>
          <w:b/>
          <w:bCs/>
          <w:color w:val="2F5496" w:themeColor="accent5" w:themeShade="BF"/>
          <w:sz w:val="28"/>
          <w:szCs w:val="28"/>
        </w:rPr>
        <w:t>Date</w:t>
      </w:r>
      <w:r w:rsidR="00D2186E" w:rsidRPr="008A36FD">
        <w:rPr>
          <w:rFonts w:ascii="Times New Roman" w:hAnsi="Times New Roman" w:cs="Times New Roman"/>
          <w:b/>
          <w:bCs/>
          <w:color w:val="2F5496" w:themeColor="accent5" w:themeShade="BF"/>
          <w:sz w:val="28"/>
          <w:szCs w:val="28"/>
        </w:rPr>
        <w:t xml:space="preserve">:  </w:t>
      </w:r>
      <w:r w:rsidR="008B28A0" w:rsidRPr="00613FD4">
        <w:rPr>
          <w:rFonts w:ascii="Times New Roman" w:hAnsi="Times New Roman" w:cs="Times New Roman"/>
          <w:b/>
          <w:bCs/>
          <w:color w:val="2F5496" w:themeColor="accent5" w:themeShade="BF"/>
          <w:sz w:val="28"/>
          <w:szCs w:val="28"/>
        </w:rPr>
        <w:t>12/2</w:t>
      </w:r>
      <w:r w:rsidR="004162D9" w:rsidRPr="00613FD4">
        <w:rPr>
          <w:rFonts w:ascii="Times New Roman" w:hAnsi="Times New Roman" w:cs="Times New Roman"/>
          <w:b/>
          <w:bCs/>
          <w:color w:val="2F5496" w:themeColor="accent5" w:themeShade="BF"/>
          <w:sz w:val="28"/>
          <w:szCs w:val="28"/>
        </w:rPr>
        <w:t>3</w:t>
      </w:r>
      <w:r w:rsidR="00AF5A00" w:rsidRPr="00613FD4">
        <w:rPr>
          <w:rFonts w:ascii="Times New Roman" w:hAnsi="Times New Roman" w:cs="Times New Roman"/>
          <w:b/>
          <w:bCs/>
          <w:color w:val="2F5496" w:themeColor="accent5" w:themeShade="BF"/>
          <w:sz w:val="28"/>
          <w:szCs w:val="28"/>
        </w:rPr>
        <w:t>/202</w:t>
      </w:r>
      <w:r w:rsidR="00856201" w:rsidRPr="00613FD4">
        <w:rPr>
          <w:rFonts w:ascii="Times New Roman" w:hAnsi="Times New Roman" w:cs="Times New Roman"/>
          <w:b/>
          <w:bCs/>
          <w:color w:val="2F5496" w:themeColor="accent5" w:themeShade="BF"/>
          <w:sz w:val="28"/>
          <w:szCs w:val="28"/>
        </w:rPr>
        <w:t>1</w:t>
      </w:r>
    </w:p>
    <w:p w14:paraId="7FC323EE" w14:textId="77777777" w:rsidR="00856201" w:rsidRDefault="00856201" w:rsidP="004A2675">
      <w:pPr>
        <w:spacing w:after="0" w:line="240" w:lineRule="auto"/>
        <w:rPr>
          <w:rFonts w:ascii="Times New Roman" w:hAnsi="Times New Roman" w:cs="Times New Roman"/>
          <w:b/>
          <w:bCs/>
          <w:sz w:val="28"/>
          <w:szCs w:val="28"/>
        </w:rPr>
      </w:pPr>
      <w:bookmarkStart w:id="0" w:name="_Hlk71275202"/>
    </w:p>
    <w:p w14:paraId="25241622" w14:textId="749E80E1" w:rsidR="00856201" w:rsidRPr="00EF0352" w:rsidRDefault="00856201" w:rsidP="00856201">
      <w:pPr>
        <w:spacing w:after="0" w:line="240" w:lineRule="auto"/>
        <w:ind w:left="4680"/>
        <w:rPr>
          <w:rFonts w:ascii="Times New Roman" w:hAnsi="Times New Roman" w:cs="Times New Roman"/>
          <w:b/>
          <w:bCs/>
          <w:sz w:val="28"/>
          <w:szCs w:val="28"/>
        </w:rPr>
      </w:pPr>
      <w:r w:rsidRPr="008A36FD">
        <w:rPr>
          <w:rFonts w:ascii="Times New Roman" w:hAnsi="Times New Roman" w:cs="Times New Roman"/>
          <w:b/>
          <w:bCs/>
          <w:sz w:val="28"/>
          <w:szCs w:val="28"/>
        </w:rPr>
        <w:t>Prepared By</w:t>
      </w:r>
    </w:p>
    <w:p w14:paraId="7471EA1E" w14:textId="7E74F10A" w:rsidR="00856201" w:rsidRPr="008A36FD" w:rsidRDefault="00856201" w:rsidP="00856201">
      <w:pPr>
        <w:spacing w:after="0" w:line="240" w:lineRule="auto"/>
        <w:ind w:left="4680"/>
        <w:rPr>
          <w:rFonts w:ascii="Times New Roman" w:hAnsi="Times New Roman" w:cs="Times New Roman"/>
          <w:sz w:val="24"/>
          <w:szCs w:val="24"/>
        </w:rPr>
      </w:pPr>
      <w:r w:rsidRPr="008A36FD">
        <w:rPr>
          <w:rFonts w:ascii="Times New Roman" w:hAnsi="Times New Roman" w:cs="Times New Roman"/>
          <w:sz w:val="24"/>
          <w:szCs w:val="24"/>
        </w:rPr>
        <w:t>Mallory Jaymes</w:t>
      </w:r>
    </w:p>
    <w:p w14:paraId="512F83F3" w14:textId="77777777" w:rsidR="00856201" w:rsidRPr="008A36FD" w:rsidRDefault="00856201" w:rsidP="00856201">
      <w:pPr>
        <w:spacing w:after="0" w:line="240" w:lineRule="auto"/>
        <w:ind w:left="4680"/>
        <w:rPr>
          <w:rFonts w:ascii="Times New Roman" w:hAnsi="Times New Roman" w:cs="Times New Roman"/>
          <w:sz w:val="24"/>
          <w:szCs w:val="24"/>
        </w:rPr>
      </w:pPr>
      <w:r w:rsidRPr="008A36FD">
        <w:rPr>
          <w:rFonts w:ascii="Times New Roman" w:hAnsi="Times New Roman" w:cs="Times New Roman"/>
          <w:sz w:val="24"/>
          <w:szCs w:val="24"/>
        </w:rPr>
        <w:t>Platte River Recovery Implementation Program</w:t>
      </w:r>
    </w:p>
    <w:p w14:paraId="26E5CF48" w14:textId="77777777" w:rsidR="00856201" w:rsidRPr="008A36FD" w:rsidRDefault="00856201" w:rsidP="00856201">
      <w:pPr>
        <w:spacing w:after="0" w:line="240" w:lineRule="auto"/>
        <w:ind w:left="4680"/>
        <w:rPr>
          <w:rFonts w:ascii="Times New Roman" w:hAnsi="Times New Roman" w:cs="Times New Roman"/>
          <w:sz w:val="24"/>
          <w:szCs w:val="24"/>
        </w:rPr>
      </w:pPr>
      <w:r w:rsidRPr="008A36FD">
        <w:rPr>
          <w:rFonts w:ascii="Times New Roman" w:hAnsi="Times New Roman" w:cs="Times New Roman"/>
          <w:sz w:val="24"/>
          <w:szCs w:val="24"/>
        </w:rPr>
        <w:t>Executive Director’s Office</w:t>
      </w:r>
    </w:p>
    <w:p w14:paraId="594DB401" w14:textId="77777777" w:rsidR="00856201" w:rsidRPr="008A36FD" w:rsidRDefault="00856201" w:rsidP="00856201">
      <w:pPr>
        <w:spacing w:after="0" w:line="240" w:lineRule="auto"/>
        <w:ind w:left="4680"/>
        <w:rPr>
          <w:rFonts w:ascii="Times New Roman" w:hAnsi="Times New Roman" w:cs="Times New Roman"/>
          <w:sz w:val="24"/>
          <w:szCs w:val="24"/>
        </w:rPr>
      </w:pPr>
      <w:r w:rsidRPr="008A36FD">
        <w:rPr>
          <w:rFonts w:ascii="Times New Roman" w:hAnsi="Times New Roman" w:cs="Times New Roman"/>
          <w:sz w:val="24"/>
          <w:szCs w:val="24"/>
        </w:rPr>
        <w:t>4111 4</w:t>
      </w:r>
      <w:r w:rsidRPr="008A36FD">
        <w:rPr>
          <w:rFonts w:ascii="Times New Roman" w:hAnsi="Times New Roman" w:cs="Times New Roman"/>
          <w:sz w:val="24"/>
          <w:szCs w:val="24"/>
          <w:vertAlign w:val="superscript"/>
        </w:rPr>
        <w:t>th</w:t>
      </w:r>
      <w:r w:rsidRPr="008A36FD">
        <w:rPr>
          <w:rFonts w:ascii="Times New Roman" w:hAnsi="Times New Roman" w:cs="Times New Roman"/>
          <w:sz w:val="24"/>
          <w:szCs w:val="24"/>
        </w:rPr>
        <w:t xml:space="preserve"> Avenue, Suite 6</w:t>
      </w:r>
    </w:p>
    <w:p w14:paraId="14FF62B5" w14:textId="77777777" w:rsidR="00856201" w:rsidRPr="008A36FD" w:rsidRDefault="00856201" w:rsidP="00856201">
      <w:pPr>
        <w:spacing w:after="0" w:line="240" w:lineRule="auto"/>
        <w:ind w:left="4680"/>
        <w:rPr>
          <w:rFonts w:ascii="Times New Roman" w:hAnsi="Times New Roman" w:cs="Times New Roman"/>
          <w:sz w:val="24"/>
          <w:szCs w:val="24"/>
        </w:rPr>
      </w:pPr>
      <w:r w:rsidRPr="008A36FD">
        <w:rPr>
          <w:rFonts w:ascii="Times New Roman" w:hAnsi="Times New Roman" w:cs="Times New Roman"/>
          <w:sz w:val="24"/>
          <w:szCs w:val="24"/>
        </w:rPr>
        <w:t>Kearney, NE 68845</w:t>
      </w:r>
    </w:p>
    <w:p w14:paraId="2036F94E" w14:textId="0BFC9455" w:rsidR="00856201" w:rsidRPr="00856201" w:rsidRDefault="00856201" w:rsidP="00856201">
      <w:pPr>
        <w:spacing w:after="0" w:line="240" w:lineRule="auto"/>
        <w:ind w:left="4680"/>
        <w:rPr>
          <w:rFonts w:ascii="Times New Roman" w:hAnsi="Times New Roman" w:cs="Times New Roman"/>
          <w:sz w:val="24"/>
          <w:szCs w:val="24"/>
        </w:rPr>
      </w:pPr>
      <w:r w:rsidRPr="00856201">
        <w:rPr>
          <w:rFonts w:ascii="Times New Roman" w:hAnsi="Times New Roman" w:cs="Times New Roman"/>
          <w:sz w:val="24"/>
          <w:szCs w:val="24"/>
        </w:rPr>
        <w:t>jaymesm@headwaterscorp.com</w:t>
      </w:r>
      <w:bookmarkEnd w:id="0"/>
    </w:p>
    <w:p w14:paraId="64DD7AA3" w14:textId="77777777" w:rsidR="004A2675" w:rsidRDefault="004A2675" w:rsidP="0046153F">
      <w:pPr>
        <w:spacing w:after="0"/>
        <w:rPr>
          <w:rFonts w:ascii="Times New Roman" w:hAnsi="Times New Roman" w:cs="Times New Roman"/>
          <w:b/>
          <w:sz w:val="20"/>
          <w:szCs w:val="20"/>
          <w:u w:val="single"/>
        </w:rPr>
      </w:pPr>
    </w:p>
    <w:p w14:paraId="75C0347E" w14:textId="32403928" w:rsidR="00947E7F" w:rsidRPr="0001048A" w:rsidRDefault="0046153F" w:rsidP="0046153F">
      <w:pPr>
        <w:spacing w:after="0"/>
        <w:rPr>
          <w:rFonts w:ascii="Times New Roman" w:hAnsi="Times New Roman" w:cs="Times New Roman"/>
          <w:b/>
          <w:sz w:val="20"/>
          <w:szCs w:val="20"/>
          <w:u w:val="single"/>
        </w:rPr>
      </w:pPr>
      <w:r w:rsidRPr="0001048A">
        <w:rPr>
          <w:rFonts w:ascii="Times New Roman" w:hAnsi="Times New Roman" w:cs="Times New Roman"/>
          <w:b/>
          <w:sz w:val="20"/>
          <w:szCs w:val="20"/>
          <w:u w:val="single"/>
        </w:rPr>
        <w:t>Suggested Citation:</w:t>
      </w:r>
    </w:p>
    <w:p w14:paraId="194D8AA6" w14:textId="728A9242" w:rsidR="004A2675" w:rsidRDefault="000C7085" w:rsidP="004A2675">
      <w:pPr>
        <w:spacing w:after="0"/>
        <w:jc w:val="both"/>
        <w:rPr>
          <w:b/>
          <w:bCs/>
          <w:sz w:val="28"/>
          <w:szCs w:val="28"/>
        </w:rPr>
      </w:pPr>
      <w:r w:rsidRPr="00EF47CD">
        <w:rPr>
          <w:rFonts w:ascii="Times New Roman" w:hAnsi="Times New Roman" w:cs="Times New Roman"/>
          <w:sz w:val="20"/>
          <w:szCs w:val="20"/>
        </w:rPr>
        <w:t>PRRIP</w:t>
      </w:r>
      <w:r w:rsidR="00947E7F" w:rsidRPr="00EF47CD">
        <w:rPr>
          <w:rFonts w:ascii="Times New Roman" w:hAnsi="Times New Roman" w:cs="Times New Roman"/>
          <w:sz w:val="20"/>
          <w:szCs w:val="20"/>
        </w:rPr>
        <w:t xml:space="preserve"> 202</w:t>
      </w:r>
      <w:r w:rsidR="00023B82" w:rsidRPr="00EF47CD">
        <w:rPr>
          <w:rFonts w:ascii="Times New Roman" w:hAnsi="Times New Roman" w:cs="Times New Roman"/>
          <w:sz w:val="20"/>
          <w:szCs w:val="20"/>
        </w:rPr>
        <w:t>1</w:t>
      </w:r>
      <w:r w:rsidR="00947E7F" w:rsidRPr="00EF47CD">
        <w:rPr>
          <w:rFonts w:ascii="Times New Roman" w:hAnsi="Times New Roman" w:cs="Times New Roman"/>
          <w:sz w:val="20"/>
          <w:szCs w:val="20"/>
        </w:rPr>
        <w:t>.</w:t>
      </w:r>
      <w:r w:rsidR="00947E7F" w:rsidRPr="0001048A">
        <w:rPr>
          <w:rFonts w:ascii="Times New Roman" w:hAnsi="Times New Roman" w:cs="Times New Roman"/>
          <w:sz w:val="20"/>
          <w:szCs w:val="20"/>
        </w:rPr>
        <w:t xml:space="preserve"> Platte River Recovery Implementation Program: 202</w:t>
      </w:r>
      <w:r w:rsidR="00B862A0">
        <w:rPr>
          <w:rFonts w:ascii="Times New Roman" w:hAnsi="Times New Roman" w:cs="Times New Roman"/>
          <w:sz w:val="20"/>
          <w:szCs w:val="20"/>
        </w:rPr>
        <w:t>1</w:t>
      </w:r>
      <w:r w:rsidR="00947E7F" w:rsidRPr="0001048A">
        <w:rPr>
          <w:rFonts w:ascii="Times New Roman" w:hAnsi="Times New Roman" w:cs="Times New Roman"/>
          <w:sz w:val="20"/>
          <w:szCs w:val="20"/>
        </w:rPr>
        <w:t xml:space="preserve"> Implementation of the Whooping Crane Monitoring Protocol</w:t>
      </w:r>
      <w:r w:rsidR="005E55D9">
        <w:rPr>
          <w:rFonts w:ascii="Times New Roman" w:hAnsi="Times New Roman" w:cs="Times New Roman"/>
          <w:sz w:val="20"/>
          <w:szCs w:val="20"/>
        </w:rPr>
        <w:t xml:space="preserve"> </w:t>
      </w:r>
      <w:r w:rsidR="00B862A0">
        <w:rPr>
          <w:rFonts w:ascii="Times New Roman" w:hAnsi="Times New Roman" w:cs="Times New Roman"/>
          <w:sz w:val="20"/>
          <w:szCs w:val="20"/>
        </w:rPr>
        <w:t>–</w:t>
      </w:r>
      <w:r w:rsidR="005E55D9">
        <w:rPr>
          <w:rFonts w:ascii="Times New Roman" w:hAnsi="Times New Roman" w:cs="Times New Roman"/>
          <w:sz w:val="20"/>
          <w:szCs w:val="20"/>
        </w:rPr>
        <w:t xml:space="preserve"> </w:t>
      </w:r>
      <w:r w:rsidR="005471D5">
        <w:rPr>
          <w:rFonts w:ascii="Times New Roman" w:hAnsi="Times New Roman" w:cs="Times New Roman"/>
          <w:sz w:val="20"/>
          <w:szCs w:val="20"/>
        </w:rPr>
        <w:t>Fall</w:t>
      </w:r>
      <w:r w:rsidR="00B862A0">
        <w:rPr>
          <w:rFonts w:ascii="Times New Roman" w:hAnsi="Times New Roman" w:cs="Times New Roman"/>
          <w:sz w:val="20"/>
          <w:szCs w:val="20"/>
        </w:rPr>
        <w:t xml:space="preserve"> 2021</w:t>
      </w:r>
      <w:r w:rsidR="00947E7F" w:rsidRPr="0001048A">
        <w:rPr>
          <w:rFonts w:ascii="Times New Roman" w:hAnsi="Times New Roman" w:cs="Times New Roman"/>
          <w:sz w:val="20"/>
          <w:szCs w:val="20"/>
        </w:rPr>
        <w:t xml:space="preserve"> Report.</w:t>
      </w:r>
      <w:r w:rsidR="004A2675">
        <w:rPr>
          <w:b/>
          <w:bCs/>
          <w:sz w:val="28"/>
          <w:szCs w:val="28"/>
        </w:rPr>
        <w:t xml:space="preserve"> </w:t>
      </w:r>
    </w:p>
    <w:bookmarkStart w:id="1" w:name="_Hlk91228877" w:displacedByCustomXml="next"/>
    <w:sdt>
      <w:sdtPr>
        <w:rPr>
          <w:rFonts w:asciiTheme="minorHAnsi" w:hAnsiTheme="minorHAnsi" w:cstheme="minorBidi"/>
          <w:b w:val="0"/>
          <w:sz w:val="22"/>
          <w:szCs w:val="22"/>
        </w:rPr>
        <w:id w:val="1308369531"/>
        <w:docPartObj>
          <w:docPartGallery w:val="Table of Contents"/>
          <w:docPartUnique/>
        </w:docPartObj>
      </w:sdtPr>
      <w:sdtEndPr>
        <w:rPr>
          <w:bCs/>
          <w:noProof/>
        </w:rPr>
      </w:sdtEndPr>
      <w:sdtContent>
        <w:p w14:paraId="4834D6FA" w14:textId="22335989" w:rsidR="00C84053" w:rsidRPr="00B3458B" w:rsidRDefault="00C84053" w:rsidP="00D15E08">
          <w:pPr>
            <w:pStyle w:val="TOCHeading"/>
          </w:pPr>
          <w:r w:rsidRPr="00B3458B">
            <w:t>Table of Contents</w:t>
          </w:r>
        </w:p>
        <w:p w14:paraId="68395A8B" w14:textId="55EC3833" w:rsidR="00A349F2" w:rsidRPr="00B3458B" w:rsidRDefault="00C84053" w:rsidP="00A349F2">
          <w:pPr>
            <w:pStyle w:val="TOC1"/>
            <w:rPr>
              <w:rFonts w:ascii="Times New Roman" w:hAnsi="Times New Roman" w:cs="Times New Roman"/>
              <w:noProof/>
            </w:rPr>
          </w:pPr>
          <w:r w:rsidRPr="00B3458B">
            <w:rPr>
              <w:rFonts w:ascii="Times New Roman" w:hAnsi="Times New Roman" w:cs="Times New Roman"/>
              <w:sz w:val="24"/>
              <w:szCs w:val="24"/>
            </w:rPr>
            <w:fldChar w:fldCharType="begin"/>
          </w:r>
          <w:r w:rsidRPr="00B3458B">
            <w:rPr>
              <w:rFonts w:ascii="Times New Roman" w:hAnsi="Times New Roman" w:cs="Times New Roman"/>
              <w:sz w:val="24"/>
              <w:szCs w:val="24"/>
            </w:rPr>
            <w:instrText xml:space="preserve"> TOC \o "1-3" \h \z \u </w:instrText>
          </w:r>
          <w:r w:rsidRPr="00B3458B">
            <w:rPr>
              <w:rFonts w:ascii="Times New Roman" w:hAnsi="Times New Roman" w:cs="Times New Roman"/>
              <w:sz w:val="24"/>
              <w:szCs w:val="24"/>
            </w:rPr>
            <w:fldChar w:fldCharType="separate"/>
          </w:r>
          <w:hyperlink w:anchor="_Toc91193217" w:history="1">
            <w:r w:rsidR="00A349F2" w:rsidRPr="00B3458B">
              <w:rPr>
                <w:rStyle w:val="Hyperlink"/>
                <w:rFonts w:ascii="Times New Roman" w:hAnsi="Times New Roman" w:cs="Times New Roman"/>
                <w:noProof/>
              </w:rPr>
              <w:t>Summary</w:t>
            </w:r>
            <w:r w:rsidR="00A349F2" w:rsidRPr="00B3458B">
              <w:rPr>
                <w:rFonts w:ascii="Times New Roman" w:hAnsi="Times New Roman" w:cs="Times New Roman"/>
                <w:noProof/>
                <w:webHidden/>
              </w:rPr>
              <w:tab/>
            </w:r>
            <w:r w:rsidR="00A349F2" w:rsidRPr="00B3458B">
              <w:rPr>
                <w:rFonts w:ascii="Times New Roman" w:hAnsi="Times New Roman" w:cs="Times New Roman"/>
                <w:noProof/>
                <w:webHidden/>
              </w:rPr>
              <w:fldChar w:fldCharType="begin"/>
            </w:r>
            <w:r w:rsidR="00A349F2" w:rsidRPr="00B3458B">
              <w:rPr>
                <w:rFonts w:ascii="Times New Roman" w:hAnsi="Times New Roman" w:cs="Times New Roman"/>
                <w:noProof/>
                <w:webHidden/>
              </w:rPr>
              <w:instrText xml:space="preserve"> PAGEREF _Toc91193217 \h </w:instrText>
            </w:r>
            <w:r w:rsidR="00A349F2" w:rsidRPr="00B3458B">
              <w:rPr>
                <w:rFonts w:ascii="Times New Roman" w:hAnsi="Times New Roman" w:cs="Times New Roman"/>
                <w:noProof/>
                <w:webHidden/>
              </w:rPr>
            </w:r>
            <w:r w:rsidR="00A349F2" w:rsidRPr="00B3458B">
              <w:rPr>
                <w:rFonts w:ascii="Times New Roman" w:hAnsi="Times New Roman" w:cs="Times New Roman"/>
                <w:noProof/>
                <w:webHidden/>
              </w:rPr>
              <w:fldChar w:fldCharType="separate"/>
            </w:r>
            <w:r w:rsidR="000B1D2F" w:rsidRPr="00B3458B">
              <w:rPr>
                <w:rFonts w:ascii="Times New Roman" w:hAnsi="Times New Roman" w:cs="Times New Roman"/>
                <w:noProof/>
                <w:webHidden/>
              </w:rPr>
              <w:t>3</w:t>
            </w:r>
            <w:r w:rsidR="00A349F2" w:rsidRPr="00B3458B">
              <w:rPr>
                <w:rFonts w:ascii="Times New Roman" w:hAnsi="Times New Roman" w:cs="Times New Roman"/>
                <w:noProof/>
                <w:webHidden/>
              </w:rPr>
              <w:fldChar w:fldCharType="end"/>
            </w:r>
          </w:hyperlink>
        </w:p>
        <w:p w14:paraId="7B537CCE" w14:textId="5A7123E1" w:rsidR="00A349F2" w:rsidRPr="00B3458B" w:rsidRDefault="005A3D58" w:rsidP="00A349F2">
          <w:pPr>
            <w:pStyle w:val="TOC1"/>
            <w:rPr>
              <w:rFonts w:ascii="Times New Roman" w:hAnsi="Times New Roman" w:cs="Times New Roman"/>
              <w:noProof/>
            </w:rPr>
          </w:pPr>
          <w:hyperlink w:anchor="_Toc91193218" w:history="1">
            <w:r w:rsidR="00A349F2" w:rsidRPr="00B3458B">
              <w:rPr>
                <w:rStyle w:val="Hyperlink"/>
                <w:rFonts w:ascii="Times New Roman" w:hAnsi="Times New Roman" w:cs="Times New Roman"/>
                <w:noProof/>
              </w:rPr>
              <w:t>Introduction</w:t>
            </w:r>
            <w:r w:rsidR="00A349F2" w:rsidRPr="00B3458B">
              <w:rPr>
                <w:rFonts w:ascii="Times New Roman" w:hAnsi="Times New Roman" w:cs="Times New Roman"/>
                <w:noProof/>
                <w:webHidden/>
              </w:rPr>
              <w:tab/>
            </w:r>
            <w:r w:rsidR="00A349F2" w:rsidRPr="00B3458B">
              <w:rPr>
                <w:rFonts w:ascii="Times New Roman" w:hAnsi="Times New Roman" w:cs="Times New Roman"/>
                <w:noProof/>
                <w:webHidden/>
              </w:rPr>
              <w:fldChar w:fldCharType="begin"/>
            </w:r>
            <w:r w:rsidR="00A349F2" w:rsidRPr="00B3458B">
              <w:rPr>
                <w:rFonts w:ascii="Times New Roman" w:hAnsi="Times New Roman" w:cs="Times New Roman"/>
                <w:noProof/>
                <w:webHidden/>
              </w:rPr>
              <w:instrText xml:space="preserve"> PAGEREF _Toc91193218 \h </w:instrText>
            </w:r>
            <w:r w:rsidR="00A349F2" w:rsidRPr="00B3458B">
              <w:rPr>
                <w:rFonts w:ascii="Times New Roman" w:hAnsi="Times New Roman" w:cs="Times New Roman"/>
                <w:noProof/>
                <w:webHidden/>
              </w:rPr>
            </w:r>
            <w:r w:rsidR="00A349F2" w:rsidRPr="00B3458B">
              <w:rPr>
                <w:rFonts w:ascii="Times New Roman" w:hAnsi="Times New Roman" w:cs="Times New Roman"/>
                <w:noProof/>
                <w:webHidden/>
              </w:rPr>
              <w:fldChar w:fldCharType="separate"/>
            </w:r>
            <w:r w:rsidR="000B1D2F" w:rsidRPr="00B3458B">
              <w:rPr>
                <w:rFonts w:ascii="Times New Roman" w:hAnsi="Times New Roman" w:cs="Times New Roman"/>
                <w:noProof/>
                <w:webHidden/>
              </w:rPr>
              <w:t>3</w:t>
            </w:r>
            <w:r w:rsidR="00A349F2" w:rsidRPr="00B3458B">
              <w:rPr>
                <w:rFonts w:ascii="Times New Roman" w:hAnsi="Times New Roman" w:cs="Times New Roman"/>
                <w:noProof/>
                <w:webHidden/>
              </w:rPr>
              <w:fldChar w:fldCharType="end"/>
            </w:r>
          </w:hyperlink>
        </w:p>
        <w:p w14:paraId="4CE7E3C5" w14:textId="0B4AA6EC" w:rsidR="00A349F2" w:rsidRPr="00B3458B" w:rsidRDefault="005A3D58" w:rsidP="00A349F2">
          <w:pPr>
            <w:pStyle w:val="TOC1"/>
            <w:rPr>
              <w:rFonts w:ascii="Times New Roman" w:hAnsi="Times New Roman" w:cs="Times New Roman"/>
              <w:noProof/>
            </w:rPr>
          </w:pPr>
          <w:hyperlink w:anchor="_Toc91193219" w:history="1">
            <w:r w:rsidR="00A349F2" w:rsidRPr="00B3458B">
              <w:rPr>
                <w:rStyle w:val="Hyperlink"/>
                <w:rFonts w:ascii="Times New Roman" w:hAnsi="Times New Roman" w:cs="Times New Roman"/>
                <w:noProof/>
              </w:rPr>
              <w:t>Methods</w:t>
            </w:r>
            <w:r w:rsidR="00A349F2" w:rsidRPr="00B3458B">
              <w:rPr>
                <w:rFonts w:ascii="Times New Roman" w:hAnsi="Times New Roman" w:cs="Times New Roman"/>
                <w:noProof/>
                <w:webHidden/>
              </w:rPr>
              <w:tab/>
            </w:r>
            <w:r w:rsidR="00A349F2" w:rsidRPr="00B3458B">
              <w:rPr>
                <w:rFonts w:ascii="Times New Roman" w:hAnsi="Times New Roman" w:cs="Times New Roman"/>
                <w:noProof/>
                <w:webHidden/>
              </w:rPr>
              <w:fldChar w:fldCharType="begin"/>
            </w:r>
            <w:r w:rsidR="00A349F2" w:rsidRPr="00B3458B">
              <w:rPr>
                <w:rFonts w:ascii="Times New Roman" w:hAnsi="Times New Roman" w:cs="Times New Roman"/>
                <w:noProof/>
                <w:webHidden/>
              </w:rPr>
              <w:instrText xml:space="preserve"> PAGEREF _Toc91193219 \h </w:instrText>
            </w:r>
            <w:r w:rsidR="00A349F2" w:rsidRPr="00B3458B">
              <w:rPr>
                <w:rFonts w:ascii="Times New Roman" w:hAnsi="Times New Roman" w:cs="Times New Roman"/>
                <w:noProof/>
                <w:webHidden/>
              </w:rPr>
            </w:r>
            <w:r w:rsidR="00A349F2" w:rsidRPr="00B3458B">
              <w:rPr>
                <w:rFonts w:ascii="Times New Roman" w:hAnsi="Times New Roman" w:cs="Times New Roman"/>
                <w:noProof/>
                <w:webHidden/>
              </w:rPr>
              <w:fldChar w:fldCharType="separate"/>
            </w:r>
            <w:r w:rsidR="000B1D2F" w:rsidRPr="00B3458B">
              <w:rPr>
                <w:rFonts w:ascii="Times New Roman" w:hAnsi="Times New Roman" w:cs="Times New Roman"/>
                <w:noProof/>
                <w:webHidden/>
              </w:rPr>
              <w:t>4</w:t>
            </w:r>
            <w:r w:rsidR="00A349F2" w:rsidRPr="00B3458B">
              <w:rPr>
                <w:rFonts w:ascii="Times New Roman" w:hAnsi="Times New Roman" w:cs="Times New Roman"/>
                <w:noProof/>
                <w:webHidden/>
              </w:rPr>
              <w:fldChar w:fldCharType="end"/>
            </w:r>
          </w:hyperlink>
        </w:p>
        <w:p w14:paraId="7719DCFF" w14:textId="7571874D" w:rsidR="00A349F2" w:rsidRPr="00B3458B" w:rsidRDefault="005A3D58">
          <w:pPr>
            <w:pStyle w:val="TOC2"/>
            <w:rPr>
              <w:rFonts w:ascii="Times New Roman" w:hAnsi="Times New Roman"/>
              <w:noProof/>
            </w:rPr>
          </w:pPr>
          <w:hyperlink w:anchor="_Toc91193220" w:history="1">
            <w:r w:rsidR="00A349F2" w:rsidRPr="00B3458B">
              <w:rPr>
                <w:rStyle w:val="Hyperlink"/>
                <w:rFonts w:ascii="Times New Roman" w:hAnsi="Times New Roman"/>
                <w:noProof/>
              </w:rPr>
              <w:t>Study area</w:t>
            </w:r>
            <w:r w:rsidR="00A349F2" w:rsidRPr="00B3458B">
              <w:rPr>
                <w:rFonts w:ascii="Times New Roman" w:hAnsi="Times New Roman"/>
                <w:noProof/>
                <w:webHidden/>
              </w:rPr>
              <w:tab/>
            </w:r>
            <w:r w:rsidR="00A349F2" w:rsidRPr="00B3458B">
              <w:rPr>
                <w:rFonts w:ascii="Times New Roman" w:hAnsi="Times New Roman"/>
                <w:noProof/>
                <w:webHidden/>
              </w:rPr>
              <w:fldChar w:fldCharType="begin"/>
            </w:r>
            <w:r w:rsidR="00A349F2" w:rsidRPr="00B3458B">
              <w:rPr>
                <w:rFonts w:ascii="Times New Roman" w:hAnsi="Times New Roman"/>
                <w:noProof/>
                <w:webHidden/>
              </w:rPr>
              <w:instrText xml:space="preserve"> PAGEREF _Toc91193220 \h </w:instrText>
            </w:r>
            <w:r w:rsidR="00A349F2" w:rsidRPr="00B3458B">
              <w:rPr>
                <w:rFonts w:ascii="Times New Roman" w:hAnsi="Times New Roman"/>
                <w:noProof/>
                <w:webHidden/>
              </w:rPr>
            </w:r>
            <w:r w:rsidR="00A349F2" w:rsidRPr="00B3458B">
              <w:rPr>
                <w:rFonts w:ascii="Times New Roman" w:hAnsi="Times New Roman"/>
                <w:noProof/>
                <w:webHidden/>
              </w:rPr>
              <w:fldChar w:fldCharType="separate"/>
            </w:r>
            <w:r w:rsidR="000B1D2F" w:rsidRPr="00B3458B">
              <w:rPr>
                <w:rFonts w:ascii="Times New Roman" w:hAnsi="Times New Roman"/>
                <w:noProof/>
                <w:webHidden/>
              </w:rPr>
              <w:t>4</w:t>
            </w:r>
            <w:r w:rsidR="00A349F2" w:rsidRPr="00B3458B">
              <w:rPr>
                <w:rFonts w:ascii="Times New Roman" w:hAnsi="Times New Roman"/>
                <w:noProof/>
                <w:webHidden/>
              </w:rPr>
              <w:fldChar w:fldCharType="end"/>
            </w:r>
          </w:hyperlink>
        </w:p>
        <w:p w14:paraId="36401A13" w14:textId="530EE1B8" w:rsidR="00A349F2" w:rsidRPr="00B3458B" w:rsidRDefault="005A3D58">
          <w:pPr>
            <w:pStyle w:val="TOC2"/>
            <w:rPr>
              <w:rFonts w:ascii="Times New Roman" w:hAnsi="Times New Roman"/>
              <w:noProof/>
            </w:rPr>
          </w:pPr>
          <w:hyperlink w:anchor="_Toc91193221" w:history="1">
            <w:r w:rsidR="00A349F2" w:rsidRPr="00B3458B">
              <w:rPr>
                <w:rStyle w:val="Hyperlink"/>
                <w:rFonts w:ascii="Times New Roman" w:hAnsi="Times New Roman"/>
                <w:noProof/>
              </w:rPr>
              <w:t>Systematic flight transects</w:t>
            </w:r>
            <w:r w:rsidR="00A349F2" w:rsidRPr="00B3458B">
              <w:rPr>
                <w:rFonts w:ascii="Times New Roman" w:hAnsi="Times New Roman"/>
                <w:noProof/>
                <w:webHidden/>
              </w:rPr>
              <w:tab/>
            </w:r>
            <w:r w:rsidR="00A349F2" w:rsidRPr="00B3458B">
              <w:rPr>
                <w:rFonts w:ascii="Times New Roman" w:hAnsi="Times New Roman"/>
                <w:noProof/>
                <w:webHidden/>
              </w:rPr>
              <w:fldChar w:fldCharType="begin"/>
            </w:r>
            <w:r w:rsidR="00A349F2" w:rsidRPr="00B3458B">
              <w:rPr>
                <w:rFonts w:ascii="Times New Roman" w:hAnsi="Times New Roman"/>
                <w:noProof/>
                <w:webHidden/>
              </w:rPr>
              <w:instrText xml:space="preserve"> PAGEREF _Toc91193221 \h </w:instrText>
            </w:r>
            <w:r w:rsidR="00A349F2" w:rsidRPr="00B3458B">
              <w:rPr>
                <w:rFonts w:ascii="Times New Roman" w:hAnsi="Times New Roman"/>
                <w:noProof/>
                <w:webHidden/>
              </w:rPr>
            </w:r>
            <w:r w:rsidR="00A349F2" w:rsidRPr="00B3458B">
              <w:rPr>
                <w:rFonts w:ascii="Times New Roman" w:hAnsi="Times New Roman"/>
                <w:noProof/>
                <w:webHidden/>
              </w:rPr>
              <w:fldChar w:fldCharType="separate"/>
            </w:r>
            <w:r w:rsidR="000B1D2F" w:rsidRPr="00B3458B">
              <w:rPr>
                <w:rFonts w:ascii="Times New Roman" w:hAnsi="Times New Roman"/>
                <w:noProof/>
                <w:webHidden/>
              </w:rPr>
              <w:t>4</w:t>
            </w:r>
            <w:r w:rsidR="00A349F2" w:rsidRPr="00B3458B">
              <w:rPr>
                <w:rFonts w:ascii="Times New Roman" w:hAnsi="Times New Roman"/>
                <w:noProof/>
                <w:webHidden/>
              </w:rPr>
              <w:fldChar w:fldCharType="end"/>
            </w:r>
          </w:hyperlink>
        </w:p>
        <w:p w14:paraId="5435130F" w14:textId="0DE2EB22" w:rsidR="00A349F2" w:rsidRPr="00B3458B" w:rsidRDefault="005A3D58">
          <w:pPr>
            <w:pStyle w:val="TOC2"/>
            <w:rPr>
              <w:rFonts w:ascii="Times New Roman" w:hAnsi="Times New Roman"/>
              <w:noProof/>
            </w:rPr>
          </w:pPr>
          <w:hyperlink w:anchor="_Toc91193222" w:history="1">
            <w:r w:rsidR="00A349F2" w:rsidRPr="00B3458B">
              <w:rPr>
                <w:rStyle w:val="Hyperlink"/>
                <w:rFonts w:ascii="Times New Roman" w:hAnsi="Times New Roman"/>
                <w:noProof/>
              </w:rPr>
              <w:t>Observations and data collection</w:t>
            </w:r>
            <w:r w:rsidR="00A349F2" w:rsidRPr="00B3458B">
              <w:rPr>
                <w:rFonts w:ascii="Times New Roman" w:hAnsi="Times New Roman"/>
                <w:noProof/>
                <w:webHidden/>
              </w:rPr>
              <w:tab/>
            </w:r>
            <w:r w:rsidR="00A349F2" w:rsidRPr="00B3458B">
              <w:rPr>
                <w:rFonts w:ascii="Times New Roman" w:hAnsi="Times New Roman"/>
                <w:noProof/>
                <w:webHidden/>
              </w:rPr>
              <w:fldChar w:fldCharType="begin"/>
            </w:r>
            <w:r w:rsidR="00A349F2" w:rsidRPr="00B3458B">
              <w:rPr>
                <w:rFonts w:ascii="Times New Roman" w:hAnsi="Times New Roman"/>
                <w:noProof/>
                <w:webHidden/>
              </w:rPr>
              <w:instrText xml:space="preserve"> PAGEREF _Toc91193222 \h </w:instrText>
            </w:r>
            <w:r w:rsidR="00A349F2" w:rsidRPr="00B3458B">
              <w:rPr>
                <w:rFonts w:ascii="Times New Roman" w:hAnsi="Times New Roman"/>
                <w:noProof/>
                <w:webHidden/>
              </w:rPr>
            </w:r>
            <w:r w:rsidR="00A349F2" w:rsidRPr="00B3458B">
              <w:rPr>
                <w:rFonts w:ascii="Times New Roman" w:hAnsi="Times New Roman"/>
                <w:noProof/>
                <w:webHidden/>
              </w:rPr>
              <w:fldChar w:fldCharType="separate"/>
            </w:r>
            <w:r w:rsidR="000B1D2F" w:rsidRPr="00B3458B">
              <w:rPr>
                <w:rFonts w:ascii="Times New Roman" w:hAnsi="Times New Roman"/>
                <w:noProof/>
                <w:webHidden/>
              </w:rPr>
              <w:t>6</w:t>
            </w:r>
            <w:r w:rsidR="00A349F2" w:rsidRPr="00B3458B">
              <w:rPr>
                <w:rFonts w:ascii="Times New Roman" w:hAnsi="Times New Roman"/>
                <w:noProof/>
                <w:webHidden/>
              </w:rPr>
              <w:fldChar w:fldCharType="end"/>
            </w:r>
          </w:hyperlink>
        </w:p>
        <w:p w14:paraId="1328FD38" w14:textId="595A8E15" w:rsidR="00A349F2" w:rsidRPr="00B3458B" w:rsidRDefault="005A3D58" w:rsidP="00A349F2">
          <w:pPr>
            <w:pStyle w:val="TOC1"/>
            <w:rPr>
              <w:rFonts w:ascii="Times New Roman" w:hAnsi="Times New Roman" w:cs="Times New Roman"/>
              <w:noProof/>
            </w:rPr>
          </w:pPr>
          <w:hyperlink w:anchor="_Toc91193223" w:history="1">
            <w:r w:rsidR="00A349F2" w:rsidRPr="00B3458B">
              <w:rPr>
                <w:rStyle w:val="Hyperlink"/>
                <w:rFonts w:ascii="Times New Roman" w:hAnsi="Times New Roman" w:cs="Times New Roman"/>
                <w:noProof/>
              </w:rPr>
              <w:t>Results</w:t>
            </w:r>
            <w:r w:rsidR="00A349F2" w:rsidRPr="00B3458B">
              <w:rPr>
                <w:rFonts w:ascii="Times New Roman" w:hAnsi="Times New Roman" w:cs="Times New Roman"/>
                <w:noProof/>
                <w:webHidden/>
              </w:rPr>
              <w:tab/>
            </w:r>
            <w:r w:rsidR="00A349F2" w:rsidRPr="00B3458B">
              <w:rPr>
                <w:rFonts w:ascii="Times New Roman" w:hAnsi="Times New Roman" w:cs="Times New Roman"/>
                <w:noProof/>
                <w:webHidden/>
              </w:rPr>
              <w:fldChar w:fldCharType="begin"/>
            </w:r>
            <w:r w:rsidR="00A349F2" w:rsidRPr="00B3458B">
              <w:rPr>
                <w:rFonts w:ascii="Times New Roman" w:hAnsi="Times New Roman" w:cs="Times New Roman"/>
                <w:noProof/>
                <w:webHidden/>
              </w:rPr>
              <w:instrText xml:space="preserve"> PAGEREF _Toc91193223 \h </w:instrText>
            </w:r>
            <w:r w:rsidR="00A349F2" w:rsidRPr="00B3458B">
              <w:rPr>
                <w:rFonts w:ascii="Times New Roman" w:hAnsi="Times New Roman" w:cs="Times New Roman"/>
                <w:noProof/>
                <w:webHidden/>
              </w:rPr>
            </w:r>
            <w:r w:rsidR="00A349F2" w:rsidRPr="00B3458B">
              <w:rPr>
                <w:rFonts w:ascii="Times New Roman" w:hAnsi="Times New Roman" w:cs="Times New Roman"/>
                <w:noProof/>
                <w:webHidden/>
              </w:rPr>
              <w:fldChar w:fldCharType="separate"/>
            </w:r>
            <w:r w:rsidR="000B1D2F" w:rsidRPr="00B3458B">
              <w:rPr>
                <w:rFonts w:ascii="Times New Roman" w:hAnsi="Times New Roman" w:cs="Times New Roman"/>
                <w:noProof/>
                <w:webHidden/>
              </w:rPr>
              <w:t>7</w:t>
            </w:r>
            <w:r w:rsidR="00A349F2" w:rsidRPr="00B3458B">
              <w:rPr>
                <w:rFonts w:ascii="Times New Roman" w:hAnsi="Times New Roman" w:cs="Times New Roman"/>
                <w:noProof/>
                <w:webHidden/>
              </w:rPr>
              <w:fldChar w:fldCharType="end"/>
            </w:r>
          </w:hyperlink>
        </w:p>
        <w:p w14:paraId="26870DDC" w14:textId="45C0625E" w:rsidR="00A349F2" w:rsidRPr="00B3458B" w:rsidRDefault="005A3D58">
          <w:pPr>
            <w:pStyle w:val="TOC2"/>
            <w:rPr>
              <w:rFonts w:ascii="Times New Roman" w:hAnsi="Times New Roman"/>
              <w:noProof/>
            </w:rPr>
          </w:pPr>
          <w:hyperlink w:anchor="_Toc91193224" w:history="1">
            <w:r w:rsidR="00A349F2" w:rsidRPr="00B3458B">
              <w:rPr>
                <w:rStyle w:val="Hyperlink"/>
                <w:rFonts w:ascii="Times New Roman" w:hAnsi="Times New Roman"/>
                <w:noProof/>
              </w:rPr>
              <w:t>Whooping Crane Observations and Associated Habitat Metrics</w:t>
            </w:r>
            <w:r w:rsidR="00A349F2" w:rsidRPr="00B3458B">
              <w:rPr>
                <w:rFonts w:ascii="Times New Roman" w:hAnsi="Times New Roman"/>
                <w:noProof/>
                <w:webHidden/>
              </w:rPr>
              <w:tab/>
            </w:r>
            <w:r w:rsidR="00A349F2" w:rsidRPr="00B3458B">
              <w:rPr>
                <w:rFonts w:ascii="Times New Roman" w:hAnsi="Times New Roman"/>
                <w:noProof/>
                <w:webHidden/>
              </w:rPr>
              <w:fldChar w:fldCharType="begin"/>
            </w:r>
            <w:r w:rsidR="00A349F2" w:rsidRPr="00B3458B">
              <w:rPr>
                <w:rFonts w:ascii="Times New Roman" w:hAnsi="Times New Roman"/>
                <w:noProof/>
                <w:webHidden/>
              </w:rPr>
              <w:instrText xml:space="preserve"> PAGEREF _Toc91193224 \h </w:instrText>
            </w:r>
            <w:r w:rsidR="00A349F2" w:rsidRPr="00B3458B">
              <w:rPr>
                <w:rFonts w:ascii="Times New Roman" w:hAnsi="Times New Roman"/>
                <w:noProof/>
                <w:webHidden/>
              </w:rPr>
            </w:r>
            <w:r w:rsidR="00A349F2" w:rsidRPr="00B3458B">
              <w:rPr>
                <w:rFonts w:ascii="Times New Roman" w:hAnsi="Times New Roman"/>
                <w:noProof/>
                <w:webHidden/>
              </w:rPr>
              <w:fldChar w:fldCharType="separate"/>
            </w:r>
            <w:r w:rsidR="000B1D2F" w:rsidRPr="00B3458B">
              <w:rPr>
                <w:rFonts w:ascii="Times New Roman" w:hAnsi="Times New Roman"/>
                <w:noProof/>
                <w:webHidden/>
              </w:rPr>
              <w:t>7</w:t>
            </w:r>
            <w:r w:rsidR="00A349F2" w:rsidRPr="00B3458B">
              <w:rPr>
                <w:rFonts w:ascii="Times New Roman" w:hAnsi="Times New Roman"/>
                <w:noProof/>
                <w:webHidden/>
              </w:rPr>
              <w:fldChar w:fldCharType="end"/>
            </w:r>
          </w:hyperlink>
        </w:p>
        <w:p w14:paraId="262B7376" w14:textId="5E77D09A" w:rsidR="00A349F2" w:rsidRPr="00B3458B" w:rsidRDefault="005A3D58">
          <w:pPr>
            <w:pStyle w:val="TOC3"/>
            <w:tabs>
              <w:tab w:val="right" w:leader="dot" w:pos="9350"/>
            </w:tabs>
            <w:rPr>
              <w:rFonts w:ascii="Times New Roman" w:hAnsi="Times New Roman"/>
              <w:noProof/>
            </w:rPr>
          </w:pPr>
          <w:hyperlink w:anchor="_Toc91193225" w:history="1">
            <w:r w:rsidR="00A349F2" w:rsidRPr="00B3458B">
              <w:rPr>
                <w:rStyle w:val="Hyperlink"/>
                <w:rFonts w:ascii="Times New Roman" w:hAnsi="Times New Roman"/>
                <w:noProof/>
              </w:rPr>
              <w:t>Confirmed whooping crane sightings</w:t>
            </w:r>
            <w:r w:rsidR="00A349F2" w:rsidRPr="00B3458B">
              <w:rPr>
                <w:rFonts w:ascii="Times New Roman" w:hAnsi="Times New Roman"/>
                <w:noProof/>
                <w:webHidden/>
              </w:rPr>
              <w:tab/>
            </w:r>
            <w:r w:rsidR="00A349F2" w:rsidRPr="00B3458B">
              <w:rPr>
                <w:rFonts w:ascii="Times New Roman" w:hAnsi="Times New Roman"/>
                <w:noProof/>
                <w:webHidden/>
              </w:rPr>
              <w:fldChar w:fldCharType="begin"/>
            </w:r>
            <w:r w:rsidR="00A349F2" w:rsidRPr="00B3458B">
              <w:rPr>
                <w:rFonts w:ascii="Times New Roman" w:hAnsi="Times New Roman"/>
                <w:noProof/>
                <w:webHidden/>
              </w:rPr>
              <w:instrText xml:space="preserve"> PAGEREF _Toc91193225 \h </w:instrText>
            </w:r>
            <w:r w:rsidR="00A349F2" w:rsidRPr="00B3458B">
              <w:rPr>
                <w:rFonts w:ascii="Times New Roman" w:hAnsi="Times New Roman"/>
                <w:noProof/>
                <w:webHidden/>
              </w:rPr>
            </w:r>
            <w:r w:rsidR="00A349F2" w:rsidRPr="00B3458B">
              <w:rPr>
                <w:rFonts w:ascii="Times New Roman" w:hAnsi="Times New Roman"/>
                <w:noProof/>
                <w:webHidden/>
              </w:rPr>
              <w:fldChar w:fldCharType="separate"/>
            </w:r>
            <w:r w:rsidR="000B1D2F" w:rsidRPr="00B3458B">
              <w:rPr>
                <w:rFonts w:ascii="Times New Roman" w:hAnsi="Times New Roman"/>
                <w:noProof/>
                <w:webHidden/>
              </w:rPr>
              <w:t>7</w:t>
            </w:r>
            <w:r w:rsidR="00A349F2" w:rsidRPr="00B3458B">
              <w:rPr>
                <w:rFonts w:ascii="Times New Roman" w:hAnsi="Times New Roman"/>
                <w:noProof/>
                <w:webHidden/>
              </w:rPr>
              <w:fldChar w:fldCharType="end"/>
            </w:r>
          </w:hyperlink>
        </w:p>
        <w:p w14:paraId="6BF934BB" w14:textId="1CC08864" w:rsidR="00A349F2" w:rsidRPr="00B3458B" w:rsidRDefault="005A3D58">
          <w:pPr>
            <w:pStyle w:val="TOC3"/>
            <w:tabs>
              <w:tab w:val="right" w:leader="dot" w:pos="9350"/>
            </w:tabs>
            <w:rPr>
              <w:rFonts w:ascii="Times New Roman" w:hAnsi="Times New Roman"/>
              <w:noProof/>
            </w:rPr>
          </w:pPr>
          <w:hyperlink w:anchor="_Toc91193226" w:history="1">
            <w:r w:rsidR="00A349F2" w:rsidRPr="00B3458B">
              <w:rPr>
                <w:rStyle w:val="Hyperlink"/>
                <w:rFonts w:ascii="Times New Roman" w:hAnsi="Times New Roman"/>
                <w:noProof/>
              </w:rPr>
              <w:t>USFWS/PRRIP data comparison</w:t>
            </w:r>
            <w:r w:rsidR="00A349F2" w:rsidRPr="00B3458B">
              <w:rPr>
                <w:rFonts w:ascii="Times New Roman" w:hAnsi="Times New Roman"/>
                <w:noProof/>
                <w:webHidden/>
              </w:rPr>
              <w:tab/>
            </w:r>
            <w:r w:rsidR="00A349F2" w:rsidRPr="00B3458B">
              <w:rPr>
                <w:rFonts w:ascii="Times New Roman" w:hAnsi="Times New Roman"/>
                <w:noProof/>
                <w:webHidden/>
              </w:rPr>
              <w:fldChar w:fldCharType="begin"/>
            </w:r>
            <w:r w:rsidR="00A349F2" w:rsidRPr="00B3458B">
              <w:rPr>
                <w:rFonts w:ascii="Times New Roman" w:hAnsi="Times New Roman"/>
                <w:noProof/>
                <w:webHidden/>
              </w:rPr>
              <w:instrText xml:space="preserve"> PAGEREF _Toc91193226 \h </w:instrText>
            </w:r>
            <w:r w:rsidR="00A349F2" w:rsidRPr="00B3458B">
              <w:rPr>
                <w:rFonts w:ascii="Times New Roman" w:hAnsi="Times New Roman"/>
                <w:noProof/>
                <w:webHidden/>
              </w:rPr>
            </w:r>
            <w:r w:rsidR="00A349F2" w:rsidRPr="00B3458B">
              <w:rPr>
                <w:rFonts w:ascii="Times New Roman" w:hAnsi="Times New Roman"/>
                <w:noProof/>
                <w:webHidden/>
              </w:rPr>
              <w:fldChar w:fldCharType="separate"/>
            </w:r>
            <w:r w:rsidR="000B1D2F" w:rsidRPr="00B3458B">
              <w:rPr>
                <w:rFonts w:ascii="Times New Roman" w:hAnsi="Times New Roman"/>
                <w:noProof/>
                <w:webHidden/>
              </w:rPr>
              <w:t>7</w:t>
            </w:r>
            <w:r w:rsidR="00A349F2" w:rsidRPr="00B3458B">
              <w:rPr>
                <w:rFonts w:ascii="Times New Roman" w:hAnsi="Times New Roman"/>
                <w:noProof/>
                <w:webHidden/>
              </w:rPr>
              <w:fldChar w:fldCharType="end"/>
            </w:r>
          </w:hyperlink>
        </w:p>
        <w:p w14:paraId="5268D2FB" w14:textId="42732CBA" w:rsidR="00A349F2" w:rsidRPr="00B3458B" w:rsidRDefault="005A3D58">
          <w:pPr>
            <w:pStyle w:val="TOC3"/>
            <w:tabs>
              <w:tab w:val="right" w:leader="dot" w:pos="9350"/>
            </w:tabs>
            <w:rPr>
              <w:rFonts w:ascii="Times New Roman" w:hAnsi="Times New Roman"/>
              <w:noProof/>
            </w:rPr>
          </w:pPr>
          <w:hyperlink w:anchor="_Toc91193227" w:history="1">
            <w:r w:rsidR="00A349F2" w:rsidRPr="00B3458B">
              <w:rPr>
                <w:rStyle w:val="Hyperlink"/>
                <w:rFonts w:ascii="Times New Roman" w:hAnsi="Times New Roman"/>
                <w:noProof/>
              </w:rPr>
              <w:t>Proportion of population</w:t>
            </w:r>
            <w:r w:rsidR="00A349F2" w:rsidRPr="00B3458B">
              <w:rPr>
                <w:rFonts w:ascii="Times New Roman" w:hAnsi="Times New Roman"/>
                <w:noProof/>
                <w:webHidden/>
              </w:rPr>
              <w:tab/>
            </w:r>
            <w:r w:rsidR="00A349F2" w:rsidRPr="00B3458B">
              <w:rPr>
                <w:rFonts w:ascii="Times New Roman" w:hAnsi="Times New Roman"/>
                <w:noProof/>
                <w:webHidden/>
              </w:rPr>
              <w:fldChar w:fldCharType="begin"/>
            </w:r>
            <w:r w:rsidR="00A349F2" w:rsidRPr="00B3458B">
              <w:rPr>
                <w:rFonts w:ascii="Times New Roman" w:hAnsi="Times New Roman"/>
                <w:noProof/>
                <w:webHidden/>
              </w:rPr>
              <w:instrText xml:space="preserve"> PAGEREF _Toc91193227 \h </w:instrText>
            </w:r>
            <w:r w:rsidR="00A349F2" w:rsidRPr="00B3458B">
              <w:rPr>
                <w:rFonts w:ascii="Times New Roman" w:hAnsi="Times New Roman"/>
                <w:noProof/>
                <w:webHidden/>
              </w:rPr>
            </w:r>
            <w:r w:rsidR="00A349F2" w:rsidRPr="00B3458B">
              <w:rPr>
                <w:rFonts w:ascii="Times New Roman" w:hAnsi="Times New Roman"/>
                <w:noProof/>
                <w:webHidden/>
              </w:rPr>
              <w:fldChar w:fldCharType="separate"/>
            </w:r>
            <w:r w:rsidR="000B1D2F" w:rsidRPr="00B3458B">
              <w:rPr>
                <w:rFonts w:ascii="Times New Roman" w:hAnsi="Times New Roman"/>
                <w:noProof/>
                <w:webHidden/>
              </w:rPr>
              <w:t>10</w:t>
            </w:r>
            <w:r w:rsidR="00A349F2" w:rsidRPr="00B3458B">
              <w:rPr>
                <w:rFonts w:ascii="Times New Roman" w:hAnsi="Times New Roman"/>
                <w:noProof/>
                <w:webHidden/>
              </w:rPr>
              <w:fldChar w:fldCharType="end"/>
            </w:r>
          </w:hyperlink>
        </w:p>
        <w:p w14:paraId="1A72DA80" w14:textId="0EB432E3" w:rsidR="00A349F2" w:rsidRPr="00B3458B" w:rsidRDefault="005A3D58">
          <w:pPr>
            <w:pStyle w:val="TOC3"/>
            <w:tabs>
              <w:tab w:val="right" w:leader="dot" w:pos="9350"/>
            </w:tabs>
            <w:rPr>
              <w:rFonts w:ascii="Times New Roman" w:hAnsi="Times New Roman"/>
              <w:noProof/>
            </w:rPr>
          </w:pPr>
          <w:hyperlink w:anchor="_Toc91193228" w:history="1">
            <w:r w:rsidR="00A349F2" w:rsidRPr="00B3458B">
              <w:rPr>
                <w:rStyle w:val="Hyperlink"/>
                <w:rFonts w:ascii="Times New Roman" w:hAnsi="Times New Roman"/>
                <w:noProof/>
              </w:rPr>
              <w:t>Streamflow and unobstructed channel width at whooping crane use locations</w:t>
            </w:r>
            <w:r w:rsidR="00A349F2" w:rsidRPr="00B3458B">
              <w:rPr>
                <w:rFonts w:ascii="Times New Roman" w:hAnsi="Times New Roman"/>
                <w:noProof/>
                <w:webHidden/>
              </w:rPr>
              <w:tab/>
            </w:r>
            <w:r w:rsidR="00A349F2" w:rsidRPr="00B3458B">
              <w:rPr>
                <w:rFonts w:ascii="Times New Roman" w:hAnsi="Times New Roman"/>
                <w:noProof/>
                <w:webHidden/>
              </w:rPr>
              <w:fldChar w:fldCharType="begin"/>
            </w:r>
            <w:r w:rsidR="00A349F2" w:rsidRPr="00B3458B">
              <w:rPr>
                <w:rFonts w:ascii="Times New Roman" w:hAnsi="Times New Roman"/>
                <w:noProof/>
                <w:webHidden/>
              </w:rPr>
              <w:instrText xml:space="preserve"> PAGEREF _Toc91193228 \h </w:instrText>
            </w:r>
            <w:r w:rsidR="00A349F2" w:rsidRPr="00B3458B">
              <w:rPr>
                <w:rFonts w:ascii="Times New Roman" w:hAnsi="Times New Roman"/>
                <w:noProof/>
                <w:webHidden/>
              </w:rPr>
            </w:r>
            <w:r w:rsidR="00A349F2" w:rsidRPr="00B3458B">
              <w:rPr>
                <w:rFonts w:ascii="Times New Roman" w:hAnsi="Times New Roman"/>
                <w:noProof/>
                <w:webHidden/>
              </w:rPr>
              <w:fldChar w:fldCharType="separate"/>
            </w:r>
            <w:r w:rsidR="000B1D2F" w:rsidRPr="00B3458B">
              <w:rPr>
                <w:rFonts w:ascii="Times New Roman" w:hAnsi="Times New Roman"/>
                <w:noProof/>
                <w:webHidden/>
              </w:rPr>
              <w:t>10</w:t>
            </w:r>
            <w:r w:rsidR="00A349F2" w:rsidRPr="00B3458B">
              <w:rPr>
                <w:rFonts w:ascii="Times New Roman" w:hAnsi="Times New Roman"/>
                <w:noProof/>
                <w:webHidden/>
              </w:rPr>
              <w:fldChar w:fldCharType="end"/>
            </w:r>
          </w:hyperlink>
        </w:p>
        <w:p w14:paraId="433528E2" w14:textId="4B7C7A73" w:rsidR="00A349F2" w:rsidRPr="00B3458B" w:rsidRDefault="005A3D58">
          <w:pPr>
            <w:pStyle w:val="TOC2"/>
            <w:rPr>
              <w:rFonts w:ascii="Times New Roman" w:hAnsi="Times New Roman"/>
              <w:noProof/>
            </w:rPr>
          </w:pPr>
          <w:hyperlink w:anchor="_Toc91193229" w:history="1">
            <w:r w:rsidR="00A349F2" w:rsidRPr="00B3458B">
              <w:rPr>
                <w:rStyle w:val="Hyperlink"/>
                <w:rFonts w:ascii="Times New Roman" w:hAnsi="Times New Roman"/>
                <w:noProof/>
              </w:rPr>
              <w:t>Monitoring Effort and Detection Probabilities</w:t>
            </w:r>
            <w:r w:rsidR="00A349F2" w:rsidRPr="00B3458B">
              <w:rPr>
                <w:rFonts w:ascii="Times New Roman" w:hAnsi="Times New Roman"/>
                <w:noProof/>
                <w:webHidden/>
              </w:rPr>
              <w:tab/>
            </w:r>
            <w:r w:rsidR="00A349F2" w:rsidRPr="00B3458B">
              <w:rPr>
                <w:rFonts w:ascii="Times New Roman" w:hAnsi="Times New Roman"/>
                <w:noProof/>
                <w:webHidden/>
              </w:rPr>
              <w:fldChar w:fldCharType="begin"/>
            </w:r>
            <w:r w:rsidR="00A349F2" w:rsidRPr="00B3458B">
              <w:rPr>
                <w:rFonts w:ascii="Times New Roman" w:hAnsi="Times New Roman"/>
                <w:noProof/>
                <w:webHidden/>
              </w:rPr>
              <w:instrText xml:space="preserve"> PAGEREF _Toc91193229 \h </w:instrText>
            </w:r>
            <w:r w:rsidR="00A349F2" w:rsidRPr="00B3458B">
              <w:rPr>
                <w:rFonts w:ascii="Times New Roman" w:hAnsi="Times New Roman"/>
                <w:noProof/>
                <w:webHidden/>
              </w:rPr>
            </w:r>
            <w:r w:rsidR="00A349F2" w:rsidRPr="00B3458B">
              <w:rPr>
                <w:rFonts w:ascii="Times New Roman" w:hAnsi="Times New Roman"/>
                <w:noProof/>
                <w:webHidden/>
              </w:rPr>
              <w:fldChar w:fldCharType="separate"/>
            </w:r>
            <w:r w:rsidR="000B1D2F" w:rsidRPr="00B3458B">
              <w:rPr>
                <w:rFonts w:ascii="Times New Roman" w:hAnsi="Times New Roman"/>
                <w:noProof/>
                <w:webHidden/>
              </w:rPr>
              <w:t>16</w:t>
            </w:r>
            <w:r w:rsidR="00A349F2" w:rsidRPr="00B3458B">
              <w:rPr>
                <w:rFonts w:ascii="Times New Roman" w:hAnsi="Times New Roman"/>
                <w:noProof/>
                <w:webHidden/>
              </w:rPr>
              <w:fldChar w:fldCharType="end"/>
            </w:r>
          </w:hyperlink>
        </w:p>
        <w:p w14:paraId="696E2B68" w14:textId="1BDE7701" w:rsidR="00A349F2" w:rsidRPr="00B3458B" w:rsidRDefault="005A3D58">
          <w:pPr>
            <w:pStyle w:val="TOC3"/>
            <w:tabs>
              <w:tab w:val="right" w:leader="dot" w:pos="9350"/>
            </w:tabs>
            <w:rPr>
              <w:rFonts w:ascii="Times New Roman" w:hAnsi="Times New Roman"/>
              <w:noProof/>
            </w:rPr>
          </w:pPr>
          <w:hyperlink w:anchor="_Toc91193230" w:history="1">
            <w:r w:rsidR="00A349F2" w:rsidRPr="00B3458B">
              <w:rPr>
                <w:rStyle w:val="Hyperlink"/>
                <w:rFonts w:ascii="Times New Roman" w:hAnsi="Times New Roman"/>
                <w:noProof/>
              </w:rPr>
              <w:t>Systematic effort</w:t>
            </w:r>
            <w:r w:rsidR="00A349F2" w:rsidRPr="00B3458B">
              <w:rPr>
                <w:rFonts w:ascii="Times New Roman" w:hAnsi="Times New Roman"/>
                <w:noProof/>
                <w:webHidden/>
              </w:rPr>
              <w:tab/>
            </w:r>
            <w:r w:rsidR="00A349F2" w:rsidRPr="00B3458B">
              <w:rPr>
                <w:rFonts w:ascii="Times New Roman" w:hAnsi="Times New Roman"/>
                <w:noProof/>
                <w:webHidden/>
              </w:rPr>
              <w:fldChar w:fldCharType="begin"/>
            </w:r>
            <w:r w:rsidR="00A349F2" w:rsidRPr="00B3458B">
              <w:rPr>
                <w:rFonts w:ascii="Times New Roman" w:hAnsi="Times New Roman"/>
                <w:noProof/>
                <w:webHidden/>
              </w:rPr>
              <w:instrText xml:space="preserve"> PAGEREF _Toc91193230 \h </w:instrText>
            </w:r>
            <w:r w:rsidR="00A349F2" w:rsidRPr="00B3458B">
              <w:rPr>
                <w:rFonts w:ascii="Times New Roman" w:hAnsi="Times New Roman"/>
                <w:noProof/>
                <w:webHidden/>
              </w:rPr>
            </w:r>
            <w:r w:rsidR="00A349F2" w:rsidRPr="00B3458B">
              <w:rPr>
                <w:rFonts w:ascii="Times New Roman" w:hAnsi="Times New Roman"/>
                <w:noProof/>
                <w:webHidden/>
              </w:rPr>
              <w:fldChar w:fldCharType="separate"/>
            </w:r>
            <w:r w:rsidR="000B1D2F" w:rsidRPr="00B3458B">
              <w:rPr>
                <w:rFonts w:ascii="Times New Roman" w:hAnsi="Times New Roman"/>
                <w:noProof/>
                <w:webHidden/>
              </w:rPr>
              <w:t>16</w:t>
            </w:r>
            <w:r w:rsidR="00A349F2" w:rsidRPr="00B3458B">
              <w:rPr>
                <w:rFonts w:ascii="Times New Roman" w:hAnsi="Times New Roman"/>
                <w:noProof/>
                <w:webHidden/>
              </w:rPr>
              <w:fldChar w:fldCharType="end"/>
            </w:r>
          </w:hyperlink>
        </w:p>
        <w:p w14:paraId="428435A8" w14:textId="43C768E9" w:rsidR="00A349F2" w:rsidRPr="00B3458B" w:rsidRDefault="005A3D58">
          <w:pPr>
            <w:pStyle w:val="TOC3"/>
            <w:tabs>
              <w:tab w:val="right" w:leader="dot" w:pos="9350"/>
            </w:tabs>
            <w:rPr>
              <w:rFonts w:ascii="Times New Roman" w:hAnsi="Times New Roman"/>
              <w:noProof/>
            </w:rPr>
          </w:pPr>
          <w:hyperlink w:anchor="_Toc91193231" w:history="1">
            <w:r w:rsidR="00A349F2" w:rsidRPr="00B3458B">
              <w:rPr>
                <w:rStyle w:val="Hyperlink"/>
                <w:rFonts w:ascii="Times New Roman" w:hAnsi="Times New Roman"/>
                <w:noProof/>
              </w:rPr>
              <w:t>Opportunistic effort</w:t>
            </w:r>
            <w:r w:rsidR="00A349F2" w:rsidRPr="00B3458B">
              <w:rPr>
                <w:rFonts w:ascii="Times New Roman" w:hAnsi="Times New Roman"/>
                <w:noProof/>
                <w:webHidden/>
              </w:rPr>
              <w:tab/>
            </w:r>
            <w:r w:rsidR="00A349F2" w:rsidRPr="00B3458B">
              <w:rPr>
                <w:rFonts w:ascii="Times New Roman" w:hAnsi="Times New Roman"/>
                <w:noProof/>
                <w:webHidden/>
              </w:rPr>
              <w:fldChar w:fldCharType="begin"/>
            </w:r>
            <w:r w:rsidR="00A349F2" w:rsidRPr="00B3458B">
              <w:rPr>
                <w:rFonts w:ascii="Times New Roman" w:hAnsi="Times New Roman"/>
                <w:noProof/>
                <w:webHidden/>
              </w:rPr>
              <w:instrText xml:space="preserve"> PAGEREF _Toc91193231 \h </w:instrText>
            </w:r>
            <w:r w:rsidR="00A349F2" w:rsidRPr="00B3458B">
              <w:rPr>
                <w:rFonts w:ascii="Times New Roman" w:hAnsi="Times New Roman"/>
                <w:noProof/>
                <w:webHidden/>
              </w:rPr>
            </w:r>
            <w:r w:rsidR="00A349F2" w:rsidRPr="00B3458B">
              <w:rPr>
                <w:rFonts w:ascii="Times New Roman" w:hAnsi="Times New Roman"/>
                <w:noProof/>
                <w:webHidden/>
              </w:rPr>
              <w:fldChar w:fldCharType="separate"/>
            </w:r>
            <w:r w:rsidR="000B1D2F" w:rsidRPr="00B3458B">
              <w:rPr>
                <w:rFonts w:ascii="Times New Roman" w:hAnsi="Times New Roman"/>
                <w:noProof/>
                <w:webHidden/>
              </w:rPr>
              <w:t>16</w:t>
            </w:r>
            <w:r w:rsidR="00A349F2" w:rsidRPr="00B3458B">
              <w:rPr>
                <w:rFonts w:ascii="Times New Roman" w:hAnsi="Times New Roman"/>
                <w:noProof/>
                <w:webHidden/>
              </w:rPr>
              <w:fldChar w:fldCharType="end"/>
            </w:r>
          </w:hyperlink>
        </w:p>
        <w:p w14:paraId="650B580E" w14:textId="1B06D5EB" w:rsidR="00A349F2" w:rsidRPr="00B3458B" w:rsidRDefault="005A3D58">
          <w:pPr>
            <w:pStyle w:val="TOC3"/>
            <w:tabs>
              <w:tab w:val="right" w:leader="dot" w:pos="9350"/>
            </w:tabs>
            <w:rPr>
              <w:rFonts w:ascii="Times New Roman" w:hAnsi="Times New Roman"/>
              <w:noProof/>
            </w:rPr>
          </w:pPr>
          <w:hyperlink w:anchor="_Toc91193232" w:history="1">
            <w:r w:rsidR="00A349F2" w:rsidRPr="00B3458B">
              <w:rPr>
                <w:rStyle w:val="Hyperlink"/>
                <w:rFonts w:ascii="Times New Roman" w:hAnsi="Times New Roman"/>
                <w:noProof/>
              </w:rPr>
              <w:t>Detection probability trials</w:t>
            </w:r>
            <w:r w:rsidR="00A349F2" w:rsidRPr="00B3458B">
              <w:rPr>
                <w:rFonts w:ascii="Times New Roman" w:hAnsi="Times New Roman"/>
                <w:noProof/>
                <w:webHidden/>
              </w:rPr>
              <w:tab/>
            </w:r>
            <w:r w:rsidR="00A349F2" w:rsidRPr="00B3458B">
              <w:rPr>
                <w:rFonts w:ascii="Times New Roman" w:hAnsi="Times New Roman"/>
                <w:noProof/>
                <w:webHidden/>
              </w:rPr>
              <w:fldChar w:fldCharType="begin"/>
            </w:r>
            <w:r w:rsidR="00A349F2" w:rsidRPr="00B3458B">
              <w:rPr>
                <w:rFonts w:ascii="Times New Roman" w:hAnsi="Times New Roman"/>
                <w:noProof/>
                <w:webHidden/>
              </w:rPr>
              <w:instrText xml:space="preserve"> PAGEREF _Toc91193232 \h </w:instrText>
            </w:r>
            <w:r w:rsidR="00A349F2" w:rsidRPr="00B3458B">
              <w:rPr>
                <w:rFonts w:ascii="Times New Roman" w:hAnsi="Times New Roman"/>
                <w:noProof/>
                <w:webHidden/>
              </w:rPr>
            </w:r>
            <w:r w:rsidR="00A349F2" w:rsidRPr="00B3458B">
              <w:rPr>
                <w:rFonts w:ascii="Times New Roman" w:hAnsi="Times New Roman"/>
                <w:noProof/>
                <w:webHidden/>
              </w:rPr>
              <w:fldChar w:fldCharType="separate"/>
            </w:r>
            <w:r w:rsidR="000B1D2F" w:rsidRPr="00B3458B">
              <w:rPr>
                <w:rFonts w:ascii="Times New Roman" w:hAnsi="Times New Roman"/>
                <w:noProof/>
                <w:webHidden/>
              </w:rPr>
              <w:t>20</w:t>
            </w:r>
            <w:r w:rsidR="00A349F2" w:rsidRPr="00B3458B">
              <w:rPr>
                <w:rFonts w:ascii="Times New Roman" w:hAnsi="Times New Roman"/>
                <w:noProof/>
                <w:webHidden/>
              </w:rPr>
              <w:fldChar w:fldCharType="end"/>
            </w:r>
          </w:hyperlink>
        </w:p>
        <w:p w14:paraId="7F3DEBBF" w14:textId="48F7DE18" w:rsidR="00A349F2" w:rsidRPr="00B3458B" w:rsidRDefault="005A3D58" w:rsidP="00A349F2">
          <w:pPr>
            <w:pStyle w:val="TOC1"/>
            <w:rPr>
              <w:rFonts w:ascii="Times New Roman" w:hAnsi="Times New Roman" w:cs="Times New Roman"/>
              <w:noProof/>
            </w:rPr>
          </w:pPr>
          <w:hyperlink w:anchor="_Toc91193233" w:history="1">
            <w:r w:rsidR="00A349F2" w:rsidRPr="00B3458B">
              <w:rPr>
                <w:rStyle w:val="Hyperlink"/>
                <w:rFonts w:ascii="Times New Roman" w:eastAsia="Calibri" w:hAnsi="Times New Roman" w:cs="Times New Roman"/>
                <w:noProof/>
              </w:rPr>
              <w:t>Incidental take</w:t>
            </w:r>
            <w:r w:rsidR="00A349F2" w:rsidRPr="00B3458B">
              <w:rPr>
                <w:rFonts w:ascii="Times New Roman" w:hAnsi="Times New Roman" w:cs="Times New Roman"/>
                <w:noProof/>
                <w:webHidden/>
              </w:rPr>
              <w:tab/>
            </w:r>
            <w:r w:rsidR="00A349F2" w:rsidRPr="00B3458B">
              <w:rPr>
                <w:rFonts w:ascii="Times New Roman" w:hAnsi="Times New Roman" w:cs="Times New Roman"/>
                <w:noProof/>
                <w:webHidden/>
              </w:rPr>
              <w:fldChar w:fldCharType="begin"/>
            </w:r>
            <w:r w:rsidR="00A349F2" w:rsidRPr="00B3458B">
              <w:rPr>
                <w:rFonts w:ascii="Times New Roman" w:hAnsi="Times New Roman" w:cs="Times New Roman"/>
                <w:noProof/>
                <w:webHidden/>
              </w:rPr>
              <w:instrText xml:space="preserve"> PAGEREF _Toc91193233 \h </w:instrText>
            </w:r>
            <w:r w:rsidR="00A349F2" w:rsidRPr="00B3458B">
              <w:rPr>
                <w:rFonts w:ascii="Times New Roman" w:hAnsi="Times New Roman" w:cs="Times New Roman"/>
                <w:noProof/>
                <w:webHidden/>
              </w:rPr>
            </w:r>
            <w:r w:rsidR="00A349F2" w:rsidRPr="00B3458B">
              <w:rPr>
                <w:rFonts w:ascii="Times New Roman" w:hAnsi="Times New Roman" w:cs="Times New Roman"/>
                <w:noProof/>
                <w:webHidden/>
              </w:rPr>
              <w:fldChar w:fldCharType="separate"/>
            </w:r>
            <w:r w:rsidR="000B1D2F" w:rsidRPr="00B3458B">
              <w:rPr>
                <w:rFonts w:ascii="Times New Roman" w:hAnsi="Times New Roman" w:cs="Times New Roman"/>
                <w:noProof/>
                <w:webHidden/>
              </w:rPr>
              <w:t>20</w:t>
            </w:r>
            <w:r w:rsidR="00A349F2" w:rsidRPr="00B3458B">
              <w:rPr>
                <w:rFonts w:ascii="Times New Roman" w:hAnsi="Times New Roman" w:cs="Times New Roman"/>
                <w:noProof/>
                <w:webHidden/>
              </w:rPr>
              <w:fldChar w:fldCharType="end"/>
            </w:r>
          </w:hyperlink>
        </w:p>
        <w:p w14:paraId="0589F65A" w14:textId="4FAFD369" w:rsidR="00A349F2" w:rsidRPr="00B3458B" w:rsidRDefault="005A3D58" w:rsidP="00A349F2">
          <w:pPr>
            <w:pStyle w:val="TOC1"/>
            <w:rPr>
              <w:rFonts w:ascii="Times New Roman" w:hAnsi="Times New Roman" w:cs="Times New Roman"/>
              <w:noProof/>
            </w:rPr>
          </w:pPr>
          <w:hyperlink w:anchor="_Toc91193234" w:history="1">
            <w:r w:rsidR="00A349F2" w:rsidRPr="00B3458B">
              <w:rPr>
                <w:rStyle w:val="Hyperlink"/>
                <w:rFonts w:ascii="Times New Roman" w:eastAsia="Calibri" w:hAnsi="Times New Roman" w:cs="Times New Roman"/>
                <w:noProof/>
              </w:rPr>
              <w:t>Supplements</w:t>
            </w:r>
            <w:r w:rsidR="00A349F2" w:rsidRPr="00B3458B">
              <w:rPr>
                <w:rFonts w:ascii="Times New Roman" w:hAnsi="Times New Roman" w:cs="Times New Roman"/>
                <w:noProof/>
                <w:webHidden/>
              </w:rPr>
              <w:tab/>
            </w:r>
            <w:r w:rsidR="00A349F2" w:rsidRPr="00B3458B">
              <w:rPr>
                <w:rFonts w:ascii="Times New Roman" w:hAnsi="Times New Roman" w:cs="Times New Roman"/>
                <w:noProof/>
                <w:webHidden/>
              </w:rPr>
              <w:fldChar w:fldCharType="begin"/>
            </w:r>
            <w:r w:rsidR="00A349F2" w:rsidRPr="00B3458B">
              <w:rPr>
                <w:rFonts w:ascii="Times New Roman" w:hAnsi="Times New Roman" w:cs="Times New Roman"/>
                <w:noProof/>
                <w:webHidden/>
              </w:rPr>
              <w:instrText xml:space="preserve"> PAGEREF _Toc91193234 \h </w:instrText>
            </w:r>
            <w:r w:rsidR="00A349F2" w:rsidRPr="00B3458B">
              <w:rPr>
                <w:rFonts w:ascii="Times New Roman" w:hAnsi="Times New Roman" w:cs="Times New Roman"/>
                <w:noProof/>
                <w:webHidden/>
              </w:rPr>
            </w:r>
            <w:r w:rsidR="00A349F2" w:rsidRPr="00B3458B">
              <w:rPr>
                <w:rFonts w:ascii="Times New Roman" w:hAnsi="Times New Roman" w:cs="Times New Roman"/>
                <w:noProof/>
                <w:webHidden/>
              </w:rPr>
              <w:fldChar w:fldCharType="separate"/>
            </w:r>
            <w:r w:rsidR="000B1D2F" w:rsidRPr="00B3458B">
              <w:rPr>
                <w:rFonts w:ascii="Times New Roman" w:hAnsi="Times New Roman" w:cs="Times New Roman"/>
                <w:noProof/>
                <w:webHidden/>
              </w:rPr>
              <w:t>21</w:t>
            </w:r>
            <w:r w:rsidR="00A349F2" w:rsidRPr="00B3458B">
              <w:rPr>
                <w:rFonts w:ascii="Times New Roman" w:hAnsi="Times New Roman" w:cs="Times New Roman"/>
                <w:noProof/>
                <w:webHidden/>
              </w:rPr>
              <w:fldChar w:fldCharType="end"/>
            </w:r>
          </w:hyperlink>
        </w:p>
        <w:p w14:paraId="18BC86D5" w14:textId="7F02272A" w:rsidR="00A349F2" w:rsidRPr="00B3458B" w:rsidRDefault="005A3D58" w:rsidP="00A349F2">
          <w:pPr>
            <w:pStyle w:val="TOC1"/>
            <w:rPr>
              <w:rFonts w:ascii="Times New Roman" w:hAnsi="Times New Roman" w:cs="Times New Roman"/>
              <w:noProof/>
            </w:rPr>
          </w:pPr>
          <w:hyperlink w:anchor="_Toc91193235" w:history="1">
            <w:r w:rsidR="00A349F2" w:rsidRPr="00B3458B">
              <w:rPr>
                <w:rStyle w:val="Hyperlink"/>
                <w:rFonts w:ascii="Times New Roman" w:hAnsi="Times New Roman" w:cs="Times New Roman"/>
                <w:noProof/>
              </w:rPr>
              <w:t>References Cited</w:t>
            </w:r>
            <w:r w:rsidR="00A349F2" w:rsidRPr="00B3458B">
              <w:rPr>
                <w:rFonts w:ascii="Times New Roman" w:hAnsi="Times New Roman" w:cs="Times New Roman"/>
                <w:noProof/>
                <w:webHidden/>
              </w:rPr>
              <w:tab/>
            </w:r>
            <w:r w:rsidR="00A349F2" w:rsidRPr="00B3458B">
              <w:rPr>
                <w:rFonts w:ascii="Times New Roman" w:hAnsi="Times New Roman" w:cs="Times New Roman"/>
                <w:noProof/>
                <w:webHidden/>
              </w:rPr>
              <w:fldChar w:fldCharType="begin"/>
            </w:r>
            <w:r w:rsidR="00A349F2" w:rsidRPr="00B3458B">
              <w:rPr>
                <w:rFonts w:ascii="Times New Roman" w:hAnsi="Times New Roman" w:cs="Times New Roman"/>
                <w:noProof/>
                <w:webHidden/>
              </w:rPr>
              <w:instrText xml:space="preserve"> PAGEREF _Toc91193235 \h </w:instrText>
            </w:r>
            <w:r w:rsidR="00A349F2" w:rsidRPr="00B3458B">
              <w:rPr>
                <w:rFonts w:ascii="Times New Roman" w:hAnsi="Times New Roman" w:cs="Times New Roman"/>
                <w:noProof/>
                <w:webHidden/>
              </w:rPr>
            </w:r>
            <w:r w:rsidR="00A349F2" w:rsidRPr="00B3458B">
              <w:rPr>
                <w:rFonts w:ascii="Times New Roman" w:hAnsi="Times New Roman" w:cs="Times New Roman"/>
                <w:noProof/>
                <w:webHidden/>
              </w:rPr>
              <w:fldChar w:fldCharType="separate"/>
            </w:r>
            <w:r w:rsidR="000B1D2F" w:rsidRPr="00B3458B">
              <w:rPr>
                <w:rFonts w:ascii="Times New Roman" w:hAnsi="Times New Roman" w:cs="Times New Roman"/>
                <w:noProof/>
                <w:webHidden/>
              </w:rPr>
              <w:t>21</w:t>
            </w:r>
            <w:r w:rsidR="00A349F2" w:rsidRPr="00B3458B">
              <w:rPr>
                <w:rFonts w:ascii="Times New Roman" w:hAnsi="Times New Roman" w:cs="Times New Roman"/>
                <w:noProof/>
                <w:webHidden/>
              </w:rPr>
              <w:fldChar w:fldCharType="end"/>
            </w:r>
          </w:hyperlink>
        </w:p>
        <w:p w14:paraId="138D4C55" w14:textId="3656E345" w:rsidR="00A349F2" w:rsidRPr="00B3458B" w:rsidRDefault="005A3D58" w:rsidP="00A349F2">
          <w:pPr>
            <w:pStyle w:val="TOC1"/>
            <w:rPr>
              <w:rFonts w:ascii="Times New Roman" w:hAnsi="Times New Roman" w:cs="Times New Roman"/>
              <w:noProof/>
            </w:rPr>
          </w:pPr>
          <w:hyperlink w:anchor="_Toc91193236" w:history="1">
            <w:r w:rsidR="00A349F2" w:rsidRPr="00B3458B">
              <w:rPr>
                <w:rStyle w:val="Hyperlink"/>
                <w:rFonts w:ascii="Times New Roman" w:hAnsi="Times New Roman" w:cs="Times New Roman"/>
                <w:noProof/>
              </w:rPr>
              <w:t>Figures</w:t>
            </w:r>
            <w:r w:rsidR="00A349F2" w:rsidRPr="00B3458B">
              <w:rPr>
                <w:rFonts w:ascii="Times New Roman" w:hAnsi="Times New Roman" w:cs="Times New Roman"/>
                <w:noProof/>
                <w:webHidden/>
              </w:rPr>
              <w:tab/>
            </w:r>
            <w:r w:rsidR="00A349F2" w:rsidRPr="00B3458B">
              <w:rPr>
                <w:rFonts w:ascii="Times New Roman" w:hAnsi="Times New Roman" w:cs="Times New Roman"/>
                <w:noProof/>
                <w:webHidden/>
              </w:rPr>
              <w:fldChar w:fldCharType="begin"/>
            </w:r>
            <w:r w:rsidR="00A349F2" w:rsidRPr="00B3458B">
              <w:rPr>
                <w:rFonts w:ascii="Times New Roman" w:hAnsi="Times New Roman" w:cs="Times New Roman"/>
                <w:noProof/>
                <w:webHidden/>
              </w:rPr>
              <w:instrText xml:space="preserve"> PAGEREF _Toc91193236 \h </w:instrText>
            </w:r>
            <w:r w:rsidR="00A349F2" w:rsidRPr="00B3458B">
              <w:rPr>
                <w:rFonts w:ascii="Times New Roman" w:hAnsi="Times New Roman" w:cs="Times New Roman"/>
                <w:noProof/>
                <w:webHidden/>
              </w:rPr>
            </w:r>
            <w:r w:rsidR="00A349F2" w:rsidRPr="00B3458B">
              <w:rPr>
                <w:rFonts w:ascii="Times New Roman" w:hAnsi="Times New Roman" w:cs="Times New Roman"/>
                <w:noProof/>
                <w:webHidden/>
              </w:rPr>
              <w:fldChar w:fldCharType="separate"/>
            </w:r>
            <w:r w:rsidR="000B1D2F" w:rsidRPr="00B3458B">
              <w:rPr>
                <w:rFonts w:ascii="Times New Roman" w:hAnsi="Times New Roman" w:cs="Times New Roman"/>
                <w:noProof/>
                <w:webHidden/>
              </w:rPr>
              <w:t>23</w:t>
            </w:r>
            <w:r w:rsidR="00A349F2" w:rsidRPr="00B3458B">
              <w:rPr>
                <w:rFonts w:ascii="Times New Roman" w:hAnsi="Times New Roman" w:cs="Times New Roman"/>
                <w:noProof/>
                <w:webHidden/>
              </w:rPr>
              <w:fldChar w:fldCharType="end"/>
            </w:r>
          </w:hyperlink>
        </w:p>
        <w:p w14:paraId="2EB62023" w14:textId="10C1DE80" w:rsidR="00A349F2" w:rsidRPr="00B3458B" w:rsidRDefault="005A3D58" w:rsidP="00A349F2">
          <w:pPr>
            <w:pStyle w:val="TOC1"/>
            <w:rPr>
              <w:rFonts w:ascii="Times New Roman" w:hAnsi="Times New Roman" w:cs="Times New Roman"/>
              <w:noProof/>
            </w:rPr>
          </w:pPr>
          <w:hyperlink w:anchor="_Toc91193237" w:history="1">
            <w:r w:rsidR="00A349F2" w:rsidRPr="00B3458B">
              <w:rPr>
                <w:rStyle w:val="Hyperlink"/>
                <w:rFonts w:ascii="Times New Roman" w:hAnsi="Times New Roman" w:cs="Times New Roman"/>
                <w:noProof/>
              </w:rPr>
              <w:t>Appendix A</w:t>
            </w:r>
            <w:r w:rsidR="00A349F2" w:rsidRPr="00B3458B">
              <w:rPr>
                <w:rFonts w:ascii="Times New Roman" w:hAnsi="Times New Roman" w:cs="Times New Roman"/>
                <w:noProof/>
                <w:webHidden/>
              </w:rPr>
              <w:tab/>
            </w:r>
            <w:r w:rsidR="00A349F2" w:rsidRPr="00B3458B">
              <w:rPr>
                <w:rFonts w:ascii="Times New Roman" w:hAnsi="Times New Roman" w:cs="Times New Roman"/>
                <w:noProof/>
                <w:webHidden/>
              </w:rPr>
              <w:fldChar w:fldCharType="begin"/>
            </w:r>
            <w:r w:rsidR="00A349F2" w:rsidRPr="00B3458B">
              <w:rPr>
                <w:rFonts w:ascii="Times New Roman" w:hAnsi="Times New Roman" w:cs="Times New Roman"/>
                <w:noProof/>
                <w:webHidden/>
              </w:rPr>
              <w:instrText xml:space="preserve"> PAGEREF _Toc91193237 \h </w:instrText>
            </w:r>
            <w:r w:rsidR="00A349F2" w:rsidRPr="00B3458B">
              <w:rPr>
                <w:rFonts w:ascii="Times New Roman" w:hAnsi="Times New Roman" w:cs="Times New Roman"/>
                <w:noProof/>
                <w:webHidden/>
              </w:rPr>
            </w:r>
            <w:r w:rsidR="00A349F2" w:rsidRPr="00B3458B">
              <w:rPr>
                <w:rFonts w:ascii="Times New Roman" w:hAnsi="Times New Roman" w:cs="Times New Roman"/>
                <w:noProof/>
                <w:webHidden/>
              </w:rPr>
              <w:fldChar w:fldCharType="separate"/>
            </w:r>
            <w:r w:rsidR="000B1D2F" w:rsidRPr="00B3458B">
              <w:rPr>
                <w:rFonts w:ascii="Times New Roman" w:hAnsi="Times New Roman" w:cs="Times New Roman"/>
                <w:noProof/>
                <w:webHidden/>
              </w:rPr>
              <w:t>40</w:t>
            </w:r>
            <w:r w:rsidR="00A349F2" w:rsidRPr="00B3458B">
              <w:rPr>
                <w:rFonts w:ascii="Times New Roman" w:hAnsi="Times New Roman" w:cs="Times New Roman"/>
                <w:noProof/>
                <w:webHidden/>
              </w:rPr>
              <w:fldChar w:fldCharType="end"/>
            </w:r>
          </w:hyperlink>
        </w:p>
        <w:p w14:paraId="2E280991" w14:textId="1AC71794" w:rsidR="00C84053" w:rsidRDefault="00C84053">
          <w:r w:rsidRPr="00B3458B">
            <w:rPr>
              <w:rFonts w:ascii="Times New Roman" w:hAnsi="Times New Roman" w:cs="Times New Roman"/>
              <w:b/>
              <w:bCs/>
              <w:noProof/>
              <w:sz w:val="24"/>
              <w:szCs w:val="24"/>
            </w:rPr>
            <w:fldChar w:fldCharType="end"/>
          </w:r>
        </w:p>
      </w:sdtContent>
    </w:sdt>
    <w:p w14:paraId="156D2CBD" w14:textId="789438D8" w:rsidR="004A2675" w:rsidRDefault="004A2675" w:rsidP="00B21152">
      <w:pPr>
        <w:rPr>
          <w:rFonts w:ascii="Times New Roman" w:hAnsi="Times New Roman" w:cs="Times New Roman"/>
          <w:b/>
          <w:sz w:val="28"/>
          <w:szCs w:val="28"/>
        </w:rPr>
      </w:pPr>
    </w:p>
    <w:p w14:paraId="527B170A" w14:textId="5111AD99" w:rsidR="004A2675" w:rsidRDefault="004A2675">
      <w:pPr>
        <w:rPr>
          <w:rFonts w:ascii="Times New Roman" w:hAnsi="Times New Roman" w:cs="Times New Roman"/>
          <w:b/>
          <w:sz w:val="28"/>
          <w:szCs w:val="28"/>
        </w:rPr>
      </w:pPr>
    </w:p>
    <w:p w14:paraId="3071B665" w14:textId="77777777" w:rsidR="0096714A" w:rsidRDefault="0096714A" w:rsidP="00B21152">
      <w:pPr>
        <w:rPr>
          <w:rFonts w:ascii="Times New Roman" w:hAnsi="Times New Roman" w:cs="Times New Roman"/>
          <w:b/>
          <w:sz w:val="28"/>
          <w:szCs w:val="28"/>
        </w:rPr>
        <w:sectPr w:rsidR="0096714A" w:rsidSect="0096714A">
          <w:headerReference w:type="even" r:id="rId14"/>
          <w:headerReference w:type="default" r:id="rId15"/>
          <w:footerReference w:type="default" r:id="rId16"/>
          <w:headerReference w:type="first" r:id="rId17"/>
          <w:footerReference w:type="first" r:id="rId18"/>
          <w:pgSz w:w="12240" w:h="15840" w:code="1"/>
          <w:pgMar w:top="1440" w:right="1440" w:bottom="1440" w:left="1440" w:header="720" w:footer="634" w:gutter="0"/>
          <w:cols w:space="720"/>
          <w:titlePg/>
          <w:docGrid w:linePitch="360"/>
        </w:sectPr>
      </w:pPr>
    </w:p>
    <w:p w14:paraId="6E80F9E2" w14:textId="6699AC3E" w:rsidR="00406E2B" w:rsidRPr="00D15E08" w:rsidRDefault="00406E2B" w:rsidP="00D15E08">
      <w:pPr>
        <w:pStyle w:val="Heading1"/>
      </w:pPr>
      <w:bookmarkStart w:id="3" w:name="_Toc91193217"/>
      <w:bookmarkEnd w:id="1"/>
      <w:r w:rsidRPr="00D15E08">
        <w:lastRenderedPageBreak/>
        <w:t>Summary</w:t>
      </w:r>
      <w:bookmarkEnd w:id="3"/>
    </w:p>
    <w:p w14:paraId="7BCBD619" w14:textId="516FAD3A" w:rsidR="00854D24" w:rsidRPr="004B53C7" w:rsidRDefault="00854D24" w:rsidP="00B21152">
      <w:pPr>
        <w:pStyle w:val="NoSpacing"/>
        <w:spacing w:after="120"/>
        <w:jc w:val="both"/>
        <w:rPr>
          <w:rFonts w:ascii="Times New Roman" w:hAnsi="Times New Roman"/>
          <w:sz w:val="24"/>
          <w:szCs w:val="24"/>
        </w:rPr>
      </w:pPr>
      <w:r w:rsidRPr="0098773B">
        <w:rPr>
          <w:rFonts w:ascii="Times New Roman" w:hAnsi="Times New Roman" w:cs="Times New Roman"/>
          <w:sz w:val="24"/>
          <w:szCs w:val="24"/>
        </w:rPr>
        <w:t xml:space="preserve">The </w:t>
      </w:r>
      <w:r w:rsidR="006A185C">
        <w:rPr>
          <w:rFonts w:ascii="Times New Roman" w:hAnsi="Times New Roman" w:cs="Times New Roman"/>
          <w:sz w:val="24"/>
          <w:szCs w:val="24"/>
        </w:rPr>
        <w:t xml:space="preserve">Executive Director’s Office (EDO) of the </w:t>
      </w:r>
      <w:r w:rsidR="007938D5" w:rsidRPr="0098773B">
        <w:rPr>
          <w:rFonts w:ascii="Times New Roman" w:hAnsi="Times New Roman" w:cs="Times New Roman"/>
          <w:sz w:val="24"/>
          <w:szCs w:val="24"/>
        </w:rPr>
        <w:t xml:space="preserve">Platte River Recovery </w:t>
      </w:r>
      <w:r w:rsidR="003D13CF">
        <w:rPr>
          <w:rFonts w:ascii="Times New Roman" w:hAnsi="Times New Roman" w:cs="Times New Roman"/>
          <w:sz w:val="24"/>
          <w:szCs w:val="24"/>
        </w:rPr>
        <w:t>I</w:t>
      </w:r>
      <w:r w:rsidR="007938D5" w:rsidRPr="0098773B">
        <w:rPr>
          <w:rFonts w:ascii="Times New Roman" w:hAnsi="Times New Roman" w:cs="Times New Roman"/>
          <w:sz w:val="24"/>
          <w:szCs w:val="24"/>
        </w:rPr>
        <w:t>mplementation Program (</w:t>
      </w:r>
      <w:r w:rsidR="00F251FC">
        <w:rPr>
          <w:rFonts w:ascii="Times New Roman" w:hAnsi="Times New Roman" w:cs="Times New Roman"/>
          <w:sz w:val="24"/>
          <w:szCs w:val="24"/>
        </w:rPr>
        <w:t>“Program” or “</w:t>
      </w:r>
      <w:r w:rsidR="007938D5" w:rsidRPr="0098773B">
        <w:rPr>
          <w:rFonts w:ascii="Times New Roman" w:hAnsi="Times New Roman" w:cs="Times New Roman"/>
          <w:sz w:val="24"/>
          <w:szCs w:val="24"/>
        </w:rPr>
        <w:t>PRRIP</w:t>
      </w:r>
      <w:r w:rsidR="00F251FC">
        <w:rPr>
          <w:rFonts w:ascii="Times New Roman" w:hAnsi="Times New Roman" w:cs="Times New Roman"/>
          <w:sz w:val="24"/>
          <w:szCs w:val="24"/>
        </w:rPr>
        <w:t>”</w:t>
      </w:r>
      <w:r w:rsidR="007938D5" w:rsidRPr="0098773B">
        <w:rPr>
          <w:rFonts w:ascii="Times New Roman" w:hAnsi="Times New Roman" w:cs="Times New Roman"/>
          <w:sz w:val="24"/>
          <w:szCs w:val="24"/>
        </w:rPr>
        <w:t>)</w:t>
      </w:r>
      <w:r w:rsidRPr="0098773B">
        <w:rPr>
          <w:rFonts w:ascii="Times New Roman" w:hAnsi="Times New Roman" w:cs="Times New Roman"/>
          <w:sz w:val="24"/>
          <w:szCs w:val="24"/>
        </w:rPr>
        <w:t xml:space="preserve"> conducted whooping crane monitoring </w:t>
      </w:r>
      <w:r w:rsidR="006A185C">
        <w:rPr>
          <w:rFonts w:ascii="Times New Roman" w:hAnsi="Times New Roman" w:cs="Times New Roman"/>
          <w:sz w:val="24"/>
          <w:szCs w:val="24"/>
        </w:rPr>
        <w:t>during the</w:t>
      </w:r>
      <w:r w:rsidRPr="0098773B">
        <w:rPr>
          <w:rFonts w:ascii="Times New Roman" w:hAnsi="Times New Roman" w:cs="Times New Roman"/>
          <w:sz w:val="24"/>
          <w:szCs w:val="24"/>
        </w:rPr>
        <w:t xml:space="preserve"> </w:t>
      </w:r>
      <w:r w:rsidR="00894CE2">
        <w:rPr>
          <w:rFonts w:ascii="Times New Roman" w:hAnsi="Times New Roman" w:cs="Times New Roman"/>
          <w:sz w:val="24"/>
          <w:szCs w:val="24"/>
        </w:rPr>
        <w:t>fall</w:t>
      </w:r>
      <w:r w:rsidR="004A2675">
        <w:rPr>
          <w:rFonts w:ascii="Times New Roman" w:hAnsi="Times New Roman" w:cs="Times New Roman"/>
          <w:sz w:val="24"/>
          <w:szCs w:val="24"/>
        </w:rPr>
        <w:t xml:space="preserve"> 2021</w:t>
      </w:r>
      <w:r w:rsidRPr="0098773B">
        <w:rPr>
          <w:rFonts w:ascii="Times New Roman" w:hAnsi="Times New Roman" w:cs="Times New Roman"/>
          <w:sz w:val="24"/>
          <w:szCs w:val="24"/>
        </w:rPr>
        <w:t xml:space="preserve"> migration </w:t>
      </w:r>
      <w:r w:rsidR="006A185C">
        <w:rPr>
          <w:rFonts w:ascii="Times New Roman" w:hAnsi="Times New Roman" w:cs="Times New Roman"/>
          <w:sz w:val="24"/>
          <w:szCs w:val="24"/>
        </w:rPr>
        <w:t xml:space="preserve">in accordance with </w:t>
      </w:r>
      <w:r w:rsidRPr="0098773B">
        <w:rPr>
          <w:rFonts w:ascii="Times New Roman" w:hAnsi="Times New Roman" w:cs="Times New Roman"/>
          <w:i/>
          <w:sz w:val="24"/>
          <w:szCs w:val="24"/>
        </w:rPr>
        <w:t>Platte River Recovery Implementation Program – Whooping Crane Monitoring Protocol –</w:t>
      </w:r>
      <w:proofErr w:type="spellStart"/>
      <w:r w:rsidR="0098773B" w:rsidRPr="0098773B">
        <w:rPr>
          <w:rStyle w:val="Hyperlink"/>
          <w:rFonts w:ascii="Times New Roman" w:hAnsi="Times New Roman" w:cs="Times New Roman"/>
          <w:i/>
          <w:color w:val="auto"/>
          <w:sz w:val="24"/>
          <w:szCs w:val="24"/>
          <w:u w:val="none"/>
        </w:rPr>
        <w:t>Migrational</w:t>
      </w:r>
      <w:proofErr w:type="spellEnd"/>
      <w:r w:rsidR="0098773B" w:rsidRPr="0098773B">
        <w:rPr>
          <w:rStyle w:val="Hyperlink"/>
          <w:rFonts w:ascii="Times New Roman" w:hAnsi="Times New Roman" w:cs="Times New Roman"/>
          <w:i/>
          <w:color w:val="auto"/>
          <w:sz w:val="24"/>
          <w:szCs w:val="24"/>
          <w:u w:val="none"/>
        </w:rPr>
        <w:t xml:space="preserve"> Habitat Use in the Central Platte River Valley</w:t>
      </w:r>
      <w:r w:rsidRPr="0098773B">
        <w:rPr>
          <w:rFonts w:ascii="Times New Roman" w:hAnsi="Times New Roman" w:cs="Times New Roman"/>
          <w:i/>
          <w:sz w:val="24"/>
          <w:szCs w:val="24"/>
        </w:rPr>
        <w:t xml:space="preserve"> rev.  </w:t>
      </w:r>
      <w:r w:rsidR="00F91F04" w:rsidRPr="0098773B">
        <w:rPr>
          <w:rFonts w:ascii="Times New Roman" w:hAnsi="Times New Roman" w:cs="Times New Roman"/>
          <w:i/>
          <w:sz w:val="24"/>
          <w:szCs w:val="24"/>
        </w:rPr>
        <w:t>June 2017</w:t>
      </w:r>
      <w:r w:rsidR="00166C54" w:rsidRPr="00166C54">
        <w:rPr>
          <w:rFonts w:ascii="Times New Roman" w:hAnsi="Times New Roman" w:cs="Times New Roman"/>
          <w:sz w:val="24"/>
          <w:szCs w:val="24"/>
        </w:rPr>
        <w:t>.</w:t>
      </w:r>
      <w:r w:rsidR="0088619F">
        <w:rPr>
          <w:rFonts w:ascii="Times New Roman" w:hAnsi="Times New Roman" w:cs="Times New Roman"/>
          <w:iCs/>
          <w:sz w:val="24"/>
          <w:szCs w:val="24"/>
        </w:rPr>
        <w:t xml:space="preserve"> </w:t>
      </w:r>
      <w:r w:rsidR="005471D5">
        <w:rPr>
          <w:rFonts w:ascii="Times New Roman" w:hAnsi="Times New Roman" w:cs="Times New Roman"/>
          <w:sz w:val="24"/>
          <w:szCs w:val="24"/>
        </w:rPr>
        <w:t>Fall</w:t>
      </w:r>
      <w:r w:rsidRPr="0098773B">
        <w:rPr>
          <w:rFonts w:ascii="Times New Roman" w:hAnsi="Times New Roman" w:cs="Times New Roman"/>
          <w:sz w:val="24"/>
          <w:szCs w:val="24"/>
        </w:rPr>
        <w:t xml:space="preserve"> migration monitoring took place from </w:t>
      </w:r>
      <w:r w:rsidR="005471D5">
        <w:rPr>
          <w:rFonts w:ascii="Times New Roman" w:hAnsi="Times New Roman" w:cs="Times New Roman"/>
          <w:sz w:val="24"/>
          <w:szCs w:val="24"/>
        </w:rPr>
        <w:t>October 9th</w:t>
      </w:r>
      <w:r w:rsidRPr="0098773B">
        <w:rPr>
          <w:rFonts w:ascii="Times New Roman" w:hAnsi="Times New Roman" w:cs="Times New Roman"/>
          <w:sz w:val="24"/>
          <w:szCs w:val="24"/>
        </w:rPr>
        <w:t xml:space="preserve"> through </w:t>
      </w:r>
      <w:r w:rsidR="005471D5">
        <w:rPr>
          <w:rFonts w:ascii="Times New Roman" w:hAnsi="Times New Roman" w:cs="Times New Roman"/>
          <w:sz w:val="24"/>
          <w:szCs w:val="24"/>
        </w:rPr>
        <w:t xml:space="preserve">November </w:t>
      </w:r>
      <w:r w:rsidR="001B127E" w:rsidRPr="00894CE2">
        <w:rPr>
          <w:rFonts w:ascii="Times New Roman" w:hAnsi="Times New Roman" w:cs="Times New Roman"/>
          <w:sz w:val="24"/>
          <w:szCs w:val="24"/>
        </w:rPr>
        <w:t>1</w:t>
      </w:r>
      <w:r w:rsidR="001B127E">
        <w:rPr>
          <w:rFonts w:ascii="Times New Roman" w:hAnsi="Times New Roman" w:cs="Times New Roman"/>
          <w:sz w:val="24"/>
          <w:szCs w:val="24"/>
        </w:rPr>
        <w:t>9</w:t>
      </w:r>
      <w:r w:rsidR="001B127E" w:rsidRPr="00894CE2">
        <w:rPr>
          <w:rFonts w:ascii="Times New Roman" w:hAnsi="Times New Roman" w:cs="Times New Roman"/>
          <w:sz w:val="24"/>
          <w:szCs w:val="24"/>
        </w:rPr>
        <w:t>th</w:t>
      </w:r>
      <w:r w:rsidR="000838AF" w:rsidRPr="00894CE2">
        <w:rPr>
          <w:rFonts w:ascii="Times New Roman" w:hAnsi="Times New Roman" w:cs="Times New Roman"/>
          <w:sz w:val="24"/>
          <w:szCs w:val="24"/>
        </w:rPr>
        <w:t>,</w:t>
      </w:r>
      <w:r w:rsidR="000838AF" w:rsidRPr="0098773B">
        <w:rPr>
          <w:rFonts w:ascii="Times New Roman" w:hAnsi="Times New Roman" w:cs="Times New Roman"/>
          <w:sz w:val="24"/>
          <w:szCs w:val="24"/>
        </w:rPr>
        <w:t xml:space="preserve"> 202</w:t>
      </w:r>
      <w:r w:rsidR="004A2675">
        <w:rPr>
          <w:rFonts w:ascii="Times New Roman" w:hAnsi="Times New Roman" w:cs="Times New Roman"/>
          <w:sz w:val="24"/>
          <w:szCs w:val="24"/>
        </w:rPr>
        <w:t>1</w:t>
      </w:r>
      <w:r w:rsidRPr="0098773B">
        <w:rPr>
          <w:rFonts w:ascii="Times New Roman" w:hAnsi="Times New Roman" w:cs="Times New Roman"/>
          <w:sz w:val="24"/>
          <w:szCs w:val="24"/>
        </w:rPr>
        <w:t>.</w:t>
      </w:r>
      <w:r w:rsidR="003B3D7C" w:rsidRPr="003B3D7C">
        <w:rPr>
          <w:rFonts w:ascii="Times New Roman" w:hAnsi="Times New Roman" w:cs="Times New Roman"/>
          <w:sz w:val="24"/>
          <w:szCs w:val="24"/>
        </w:rPr>
        <w:t xml:space="preserve"> </w:t>
      </w:r>
      <w:r w:rsidR="000D7F74">
        <w:rPr>
          <w:rFonts w:ascii="Times New Roman" w:hAnsi="Times New Roman" w:cs="Times New Roman"/>
          <w:sz w:val="24"/>
          <w:szCs w:val="24"/>
        </w:rPr>
        <w:t>D</w:t>
      </w:r>
      <w:r w:rsidR="000D7F74" w:rsidRPr="0098773B">
        <w:rPr>
          <w:rFonts w:ascii="Times New Roman" w:hAnsi="Times New Roman" w:cs="Times New Roman"/>
          <w:sz w:val="24"/>
          <w:szCs w:val="24"/>
        </w:rPr>
        <w:t xml:space="preserve">uring the </w:t>
      </w:r>
      <w:r w:rsidR="004F57E3" w:rsidRPr="004F57E3">
        <w:rPr>
          <w:rFonts w:ascii="Times New Roman" w:hAnsi="Times New Roman" w:cs="Times New Roman"/>
          <w:sz w:val="24"/>
          <w:szCs w:val="24"/>
        </w:rPr>
        <w:t>4</w:t>
      </w:r>
      <w:r w:rsidR="00FE2483">
        <w:rPr>
          <w:rFonts w:ascii="Times New Roman" w:hAnsi="Times New Roman" w:cs="Times New Roman"/>
          <w:sz w:val="24"/>
          <w:szCs w:val="24"/>
        </w:rPr>
        <w:t>2</w:t>
      </w:r>
      <w:r w:rsidR="000D7F74" w:rsidRPr="004F57E3">
        <w:rPr>
          <w:rFonts w:ascii="Times New Roman" w:hAnsi="Times New Roman" w:cs="Times New Roman"/>
          <w:sz w:val="24"/>
          <w:szCs w:val="24"/>
        </w:rPr>
        <w:t>-day</w:t>
      </w:r>
      <w:r w:rsidR="000D7F74" w:rsidRPr="0098773B">
        <w:rPr>
          <w:rFonts w:ascii="Times New Roman" w:hAnsi="Times New Roman" w:cs="Times New Roman"/>
          <w:sz w:val="24"/>
          <w:szCs w:val="24"/>
        </w:rPr>
        <w:t xml:space="preserve"> </w:t>
      </w:r>
      <w:r w:rsidR="00837AA9">
        <w:rPr>
          <w:rFonts w:ascii="Times New Roman" w:hAnsi="Times New Roman" w:cs="Times New Roman"/>
          <w:sz w:val="24"/>
          <w:szCs w:val="24"/>
        </w:rPr>
        <w:t>monitoring</w:t>
      </w:r>
      <w:r w:rsidR="000D7F74" w:rsidRPr="0098773B">
        <w:rPr>
          <w:rFonts w:ascii="Times New Roman" w:hAnsi="Times New Roman" w:cs="Times New Roman"/>
          <w:sz w:val="24"/>
          <w:szCs w:val="24"/>
        </w:rPr>
        <w:t xml:space="preserve"> period</w:t>
      </w:r>
      <w:r w:rsidR="00837AA9">
        <w:rPr>
          <w:rFonts w:ascii="Times New Roman" w:hAnsi="Times New Roman" w:cs="Times New Roman"/>
          <w:sz w:val="24"/>
          <w:szCs w:val="24"/>
        </w:rPr>
        <w:t xml:space="preserve">, </w:t>
      </w:r>
      <w:r w:rsidR="00A77FAC">
        <w:rPr>
          <w:rFonts w:ascii="Times New Roman" w:hAnsi="Times New Roman" w:cs="Times New Roman"/>
          <w:sz w:val="24"/>
          <w:szCs w:val="24"/>
        </w:rPr>
        <w:t>s</w:t>
      </w:r>
      <w:r w:rsidRPr="0098773B">
        <w:rPr>
          <w:rFonts w:ascii="Times New Roman" w:hAnsi="Times New Roman" w:cs="Times New Roman"/>
          <w:sz w:val="24"/>
          <w:szCs w:val="24"/>
        </w:rPr>
        <w:t xml:space="preserve">urveys were conducted using systematic flight transects </w:t>
      </w:r>
      <w:r w:rsidRPr="00894CE2">
        <w:rPr>
          <w:rFonts w:ascii="Times New Roman" w:hAnsi="Times New Roman" w:cs="Times New Roman"/>
          <w:sz w:val="24"/>
          <w:szCs w:val="24"/>
        </w:rPr>
        <w:t>along the Platte River from Chapman to Lexington</w:t>
      </w:r>
      <w:r w:rsidR="000838AF" w:rsidRPr="00894CE2">
        <w:rPr>
          <w:rFonts w:ascii="Times New Roman" w:hAnsi="Times New Roman" w:cs="Times New Roman"/>
          <w:sz w:val="24"/>
          <w:szCs w:val="24"/>
        </w:rPr>
        <w:t>, NE</w:t>
      </w:r>
      <w:r w:rsidRPr="00894CE2">
        <w:rPr>
          <w:rFonts w:ascii="Times New Roman" w:hAnsi="Times New Roman" w:cs="Times New Roman"/>
          <w:sz w:val="24"/>
          <w:szCs w:val="24"/>
        </w:rPr>
        <w:t>.</w:t>
      </w:r>
      <w:r w:rsidR="00837AA9" w:rsidRPr="00894CE2">
        <w:rPr>
          <w:rFonts w:ascii="Times New Roman" w:hAnsi="Times New Roman" w:cs="Times New Roman"/>
          <w:sz w:val="24"/>
          <w:szCs w:val="24"/>
        </w:rPr>
        <w:t xml:space="preserve"> </w:t>
      </w:r>
      <w:r w:rsidR="007A1F00">
        <w:rPr>
          <w:rFonts w:ascii="Times New Roman" w:hAnsi="Times New Roman" w:cs="Times New Roman"/>
          <w:sz w:val="24"/>
          <w:szCs w:val="24"/>
        </w:rPr>
        <w:t>O</w:t>
      </w:r>
      <w:r w:rsidR="00837AA9" w:rsidRPr="00894CE2">
        <w:rPr>
          <w:rFonts w:ascii="Times New Roman" w:hAnsi="Times New Roman" w:cs="Times New Roman"/>
          <w:sz w:val="24"/>
          <w:szCs w:val="24"/>
        </w:rPr>
        <w:t>f the</w:t>
      </w:r>
      <w:r w:rsidR="007A1F00">
        <w:rPr>
          <w:rFonts w:ascii="Times New Roman" w:hAnsi="Times New Roman" w:cs="Times New Roman"/>
          <w:sz w:val="24"/>
          <w:szCs w:val="24"/>
        </w:rPr>
        <w:t xml:space="preserve"> </w:t>
      </w:r>
      <w:r w:rsidR="004A306E">
        <w:rPr>
          <w:rFonts w:ascii="Times New Roman" w:hAnsi="Times New Roman" w:cs="Times New Roman"/>
          <w:sz w:val="24"/>
          <w:szCs w:val="24"/>
        </w:rPr>
        <w:t>76</w:t>
      </w:r>
      <w:r w:rsidR="00837AA9" w:rsidRPr="00894CE2">
        <w:rPr>
          <w:rFonts w:ascii="Times New Roman" w:hAnsi="Times New Roman" w:cs="Times New Roman"/>
          <w:sz w:val="24"/>
          <w:szCs w:val="24"/>
        </w:rPr>
        <w:t xml:space="preserve"> scheduled flight</w:t>
      </w:r>
      <w:r w:rsidR="004A306E">
        <w:rPr>
          <w:rFonts w:ascii="Times New Roman" w:hAnsi="Times New Roman" w:cs="Times New Roman"/>
          <w:sz w:val="24"/>
          <w:szCs w:val="24"/>
        </w:rPr>
        <w:t>s</w:t>
      </w:r>
      <w:r w:rsidR="00F40D9D">
        <w:rPr>
          <w:rFonts w:ascii="Times New Roman" w:hAnsi="Times New Roman" w:cs="Times New Roman"/>
          <w:sz w:val="24"/>
          <w:szCs w:val="24"/>
        </w:rPr>
        <w:t xml:space="preserve"> typical of a </w:t>
      </w:r>
      <w:r w:rsidR="00007B3C">
        <w:rPr>
          <w:rFonts w:ascii="Times New Roman" w:hAnsi="Times New Roman" w:cs="Times New Roman"/>
          <w:sz w:val="24"/>
          <w:szCs w:val="24"/>
        </w:rPr>
        <w:t xml:space="preserve">38-day </w:t>
      </w:r>
      <w:r w:rsidR="00F40D9D">
        <w:rPr>
          <w:rFonts w:ascii="Times New Roman" w:hAnsi="Times New Roman" w:cs="Times New Roman"/>
          <w:sz w:val="24"/>
          <w:szCs w:val="24"/>
        </w:rPr>
        <w:t xml:space="preserve">fall monitoring </w:t>
      </w:r>
      <w:r w:rsidR="00B63712">
        <w:rPr>
          <w:rFonts w:ascii="Times New Roman" w:hAnsi="Times New Roman" w:cs="Times New Roman"/>
          <w:sz w:val="24"/>
          <w:szCs w:val="24"/>
        </w:rPr>
        <w:t>season</w:t>
      </w:r>
      <w:r w:rsidR="007A1F00">
        <w:rPr>
          <w:rFonts w:ascii="Times New Roman" w:hAnsi="Times New Roman" w:cs="Times New Roman"/>
          <w:sz w:val="24"/>
          <w:szCs w:val="24"/>
        </w:rPr>
        <w:t xml:space="preserve">, </w:t>
      </w:r>
      <w:r w:rsidR="004A306E">
        <w:rPr>
          <w:rFonts w:ascii="Times New Roman" w:hAnsi="Times New Roman" w:cs="Times New Roman"/>
          <w:sz w:val="24"/>
          <w:szCs w:val="24"/>
        </w:rPr>
        <w:t>52</w:t>
      </w:r>
      <w:r w:rsidR="007A1F00">
        <w:rPr>
          <w:rFonts w:ascii="Times New Roman" w:hAnsi="Times New Roman" w:cs="Times New Roman"/>
          <w:sz w:val="24"/>
          <w:szCs w:val="24"/>
        </w:rPr>
        <w:t xml:space="preserve"> (</w:t>
      </w:r>
      <w:r w:rsidR="004A306E">
        <w:rPr>
          <w:rFonts w:ascii="Times New Roman" w:hAnsi="Times New Roman" w:cs="Times New Roman"/>
          <w:sz w:val="24"/>
          <w:szCs w:val="24"/>
        </w:rPr>
        <w:t>68</w:t>
      </w:r>
      <w:r w:rsidR="007A1F00">
        <w:rPr>
          <w:rFonts w:ascii="Times New Roman" w:hAnsi="Times New Roman" w:cs="Times New Roman"/>
          <w:sz w:val="24"/>
          <w:szCs w:val="24"/>
        </w:rPr>
        <w:t>.</w:t>
      </w:r>
      <w:r w:rsidR="004A306E">
        <w:rPr>
          <w:rFonts w:ascii="Times New Roman" w:hAnsi="Times New Roman" w:cs="Times New Roman"/>
          <w:sz w:val="24"/>
          <w:szCs w:val="24"/>
        </w:rPr>
        <w:t>4</w:t>
      </w:r>
      <w:r w:rsidR="007A1F00">
        <w:rPr>
          <w:rFonts w:ascii="Times New Roman" w:hAnsi="Times New Roman" w:cs="Times New Roman"/>
          <w:sz w:val="24"/>
          <w:szCs w:val="24"/>
        </w:rPr>
        <w:t>%)</w:t>
      </w:r>
      <w:r w:rsidR="00837AA9" w:rsidRPr="00894CE2">
        <w:rPr>
          <w:rFonts w:ascii="Times New Roman" w:hAnsi="Times New Roman" w:cs="Times New Roman"/>
          <w:sz w:val="24"/>
          <w:szCs w:val="24"/>
        </w:rPr>
        <w:t xml:space="preserve"> were </w:t>
      </w:r>
      <w:r w:rsidR="009850FE" w:rsidRPr="00894CE2">
        <w:rPr>
          <w:rFonts w:ascii="Times New Roman" w:hAnsi="Times New Roman" w:cs="Times New Roman"/>
          <w:sz w:val="24"/>
          <w:szCs w:val="24"/>
        </w:rPr>
        <w:t xml:space="preserve">completed. </w:t>
      </w:r>
      <w:r w:rsidR="00DC1D01">
        <w:rPr>
          <w:rFonts w:ascii="Times New Roman" w:hAnsi="Times New Roman" w:cs="Times New Roman"/>
          <w:sz w:val="24"/>
          <w:szCs w:val="24"/>
        </w:rPr>
        <w:t>To finalize data collection for whooping cranes remaining within the survey area beyond the usual November 15</w:t>
      </w:r>
      <w:r w:rsidR="00DC1D01" w:rsidRPr="00A24195">
        <w:rPr>
          <w:rFonts w:ascii="Times New Roman" w:hAnsi="Times New Roman" w:cs="Times New Roman"/>
          <w:sz w:val="24"/>
          <w:szCs w:val="24"/>
          <w:vertAlign w:val="superscript"/>
        </w:rPr>
        <w:t>th</w:t>
      </w:r>
      <w:r w:rsidR="00DC1D01">
        <w:rPr>
          <w:rFonts w:ascii="Times New Roman" w:hAnsi="Times New Roman" w:cs="Times New Roman"/>
          <w:sz w:val="24"/>
          <w:szCs w:val="24"/>
        </w:rPr>
        <w:t xml:space="preserve"> cutoff, a</w:t>
      </w:r>
      <w:r w:rsidR="00007B3C">
        <w:rPr>
          <w:rFonts w:ascii="Times New Roman" w:hAnsi="Times New Roman" w:cs="Times New Roman"/>
          <w:sz w:val="24"/>
          <w:szCs w:val="24"/>
        </w:rPr>
        <w:t>n additional four days of monitoring</w:t>
      </w:r>
      <w:r w:rsidR="008678D0" w:rsidRPr="008678D0">
        <w:rPr>
          <w:rFonts w:ascii="Times New Roman" w:hAnsi="Times New Roman" w:cs="Times New Roman"/>
          <w:sz w:val="24"/>
          <w:szCs w:val="24"/>
        </w:rPr>
        <w:t xml:space="preserve"> </w:t>
      </w:r>
      <w:r w:rsidR="008678D0">
        <w:rPr>
          <w:rFonts w:ascii="Times New Roman" w:hAnsi="Times New Roman" w:cs="Times New Roman"/>
          <w:sz w:val="24"/>
          <w:szCs w:val="24"/>
        </w:rPr>
        <w:t>were conducted</w:t>
      </w:r>
      <w:r w:rsidR="00007B3C">
        <w:rPr>
          <w:rFonts w:ascii="Times New Roman" w:hAnsi="Times New Roman" w:cs="Times New Roman"/>
          <w:sz w:val="24"/>
          <w:szCs w:val="24"/>
        </w:rPr>
        <w:t xml:space="preserve"> resulting in the completion of an additional </w:t>
      </w:r>
      <w:r w:rsidR="00283BCA">
        <w:rPr>
          <w:rFonts w:ascii="Times New Roman" w:hAnsi="Times New Roman" w:cs="Times New Roman"/>
          <w:sz w:val="24"/>
          <w:szCs w:val="24"/>
        </w:rPr>
        <w:t>seven</w:t>
      </w:r>
      <w:r w:rsidR="00007B3C">
        <w:rPr>
          <w:rFonts w:ascii="Times New Roman" w:hAnsi="Times New Roman" w:cs="Times New Roman"/>
          <w:sz w:val="24"/>
          <w:szCs w:val="24"/>
        </w:rPr>
        <w:t xml:space="preserve"> systematic monitoring flights.</w:t>
      </w:r>
      <w:r w:rsidR="00BF3068">
        <w:rPr>
          <w:rFonts w:ascii="Times New Roman" w:hAnsi="Times New Roman" w:cs="Times New Roman"/>
          <w:sz w:val="24"/>
          <w:szCs w:val="24"/>
        </w:rPr>
        <w:t xml:space="preserve"> </w:t>
      </w:r>
      <w:r w:rsidR="00F40D9D" w:rsidRPr="00B653AA">
        <w:rPr>
          <w:rFonts w:ascii="Times New Roman" w:hAnsi="Times New Roman" w:cs="Times New Roman"/>
          <w:sz w:val="24"/>
          <w:szCs w:val="24"/>
        </w:rPr>
        <w:t>Cancellation of morning surveys due to weather</w:t>
      </w:r>
      <w:r w:rsidR="00667448">
        <w:rPr>
          <w:rFonts w:ascii="Times New Roman" w:hAnsi="Times New Roman" w:cs="Times New Roman"/>
          <w:sz w:val="24"/>
          <w:szCs w:val="24"/>
        </w:rPr>
        <w:t>,</w:t>
      </w:r>
      <w:r w:rsidR="00AF55A3" w:rsidRPr="00B653AA">
        <w:rPr>
          <w:rFonts w:ascii="Times New Roman" w:hAnsi="Times New Roman" w:cs="Times New Roman"/>
          <w:sz w:val="24"/>
          <w:szCs w:val="24"/>
        </w:rPr>
        <w:t xml:space="preserve"> while</w:t>
      </w:r>
      <w:r w:rsidR="00AF55A3">
        <w:rPr>
          <w:rFonts w:ascii="Times New Roman" w:hAnsi="Times New Roman" w:cs="Times New Roman"/>
          <w:sz w:val="24"/>
          <w:szCs w:val="24"/>
        </w:rPr>
        <w:t xml:space="preserve"> </w:t>
      </w:r>
      <w:r w:rsidR="00007B3C">
        <w:rPr>
          <w:rFonts w:ascii="Times New Roman" w:hAnsi="Times New Roman" w:cs="Times New Roman"/>
          <w:sz w:val="24"/>
          <w:szCs w:val="24"/>
        </w:rPr>
        <w:t xml:space="preserve">large numbers of whooping cranes were present within the reach </w:t>
      </w:r>
      <w:r w:rsidR="00363179">
        <w:rPr>
          <w:rFonts w:ascii="Times New Roman" w:hAnsi="Times New Roman" w:cs="Times New Roman"/>
          <w:sz w:val="24"/>
          <w:szCs w:val="24"/>
        </w:rPr>
        <w:t xml:space="preserve">also </w:t>
      </w:r>
      <w:r w:rsidR="00007B3C">
        <w:rPr>
          <w:rFonts w:ascii="Times New Roman" w:hAnsi="Times New Roman" w:cs="Times New Roman"/>
          <w:sz w:val="24"/>
          <w:szCs w:val="24"/>
        </w:rPr>
        <w:t xml:space="preserve">resulted in </w:t>
      </w:r>
      <w:r w:rsidR="00DC27B3">
        <w:rPr>
          <w:rFonts w:ascii="Times New Roman" w:hAnsi="Times New Roman" w:cs="Times New Roman"/>
          <w:sz w:val="24"/>
          <w:szCs w:val="24"/>
        </w:rPr>
        <w:t>two</w:t>
      </w:r>
      <w:r w:rsidR="00007B3C">
        <w:rPr>
          <w:rFonts w:ascii="Times New Roman" w:hAnsi="Times New Roman" w:cs="Times New Roman"/>
          <w:sz w:val="24"/>
          <w:szCs w:val="24"/>
        </w:rPr>
        <w:t xml:space="preserve"> opportunistic evening flights</w:t>
      </w:r>
      <w:r w:rsidR="00363179">
        <w:rPr>
          <w:rFonts w:ascii="Times New Roman" w:hAnsi="Times New Roman" w:cs="Times New Roman"/>
          <w:sz w:val="24"/>
          <w:szCs w:val="24"/>
        </w:rPr>
        <w:t>.</w:t>
      </w:r>
      <w:r w:rsidR="00007B3C">
        <w:rPr>
          <w:rFonts w:ascii="Times New Roman" w:hAnsi="Times New Roman" w:cs="Times New Roman"/>
          <w:sz w:val="24"/>
          <w:szCs w:val="24"/>
        </w:rPr>
        <w:t xml:space="preserve"> </w:t>
      </w:r>
      <w:r w:rsidRPr="00894CE2">
        <w:rPr>
          <w:rFonts w:ascii="Times New Roman" w:hAnsi="Times New Roman" w:cs="Times New Roman"/>
          <w:sz w:val="24"/>
          <w:szCs w:val="24"/>
        </w:rPr>
        <w:t xml:space="preserve">Systematic </w:t>
      </w:r>
      <w:r w:rsidR="004B53C7" w:rsidRPr="00894CE2">
        <w:rPr>
          <w:rFonts w:ascii="Times New Roman" w:hAnsi="Times New Roman" w:cs="Times New Roman"/>
          <w:sz w:val="24"/>
          <w:szCs w:val="24"/>
        </w:rPr>
        <w:t>and</w:t>
      </w:r>
      <w:r w:rsidRPr="00894CE2">
        <w:rPr>
          <w:rFonts w:ascii="Times New Roman" w:hAnsi="Times New Roman" w:cs="Times New Roman"/>
          <w:sz w:val="24"/>
          <w:szCs w:val="24"/>
        </w:rPr>
        <w:t xml:space="preserve"> opportunistic sightings</w:t>
      </w:r>
      <w:r w:rsidR="00837AA9" w:rsidRPr="00894CE2">
        <w:rPr>
          <w:rFonts w:ascii="Times New Roman" w:hAnsi="Times New Roman" w:cs="Times New Roman"/>
          <w:sz w:val="24"/>
          <w:szCs w:val="24"/>
        </w:rPr>
        <w:t xml:space="preserve"> </w:t>
      </w:r>
      <w:r w:rsidRPr="00894CE2">
        <w:rPr>
          <w:rFonts w:ascii="Times New Roman" w:hAnsi="Times New Roman" w:cs="Times New Roman"/>
          <w:sz w:val="24"/>
          <w:szCs w:val="24"/>
        </w:rPr>
        <w:t>resulted in</w:t>
      </w:r>
      <w:r w:rsidR="00785141" w:rsidRPr="00894CE2">
        <w:rPr>
          <w:rFonts w:ascii="Times New Roman" w:hAnsi="Times New Roman" w:cs="Times New Roman"/>
          <w:sz w:val="24"/>
          <w:szCs w:val="24"/>
        </w:rPr>
        <w:t xml:space="preserve"> </w:t>
      </w:r>
      <w:r w:rsidR="001719A1" w:rsidRPr="00894CE2">
        <w:rPr>
          <w:rFonts w:ascii="Times New Roman" w:hAnsi="Times New Roman" w:cs="Times New Roman"/>
          <w:sz w:val="24"/>
          <w:szCs w:val="24"/>
        </w:rPr>
        <w:t xml:space="preserve">the observation of </w:t>
      </w:r>
      <w:r w:rsidR="00894CE2" w:rsidRPr="00894CE2">
        <w:rPr>
          <w:rFonts w:ascii="Times New Roman" w:hAnsi="Times New Roman" w:cs="Times New Roman"/>
          <w:sz w:val="24"/>
          <w:szCs w:val="24"/>
        </w:rPr>
        <w:t>88</w:t>
      </w:r>
      <w:r w:rsidR="00DE7BF3" w:rsidRPr="00894CE2">
        <w:rPr>
          <w:rFonts w:ascii="Times New Roman" w:hAnsi="Times New Roman" w:cs="Times New Roman"/>
          <w:sz w:val="24"/>
          <w:szCs w:val="24"/>
        </w:rPr>
        <w:t xml:space="preserve"> </w:t>
      </w:r>
      <w:r w:rsidR="003660FA" w:rsidRPr="00894CE2">
        <w:rPr>
          <w:rFonts w:ascii="Times New Roman" w:hAnsi="Times New Roman" w:cs="Times New Roman"/>
          <w:sz w:val="24"/>
          <w:szCs w:val="24"/>
        </w:rPr>
        <w:t xml:space="preserve">individual </w:t>
      </w:r>
      <w:r w:rsidRPr="00894CE2">
        <w:rPr>
          <w:rFonts w:ascii="Times New Roman" w:hAnsi="Times New Roman" w:cs="Times New Roman"/>
          <w:sz w:val="24"/>
          <w:szCs w:val="24"/>
        </w:rPr>
        <w:t>whooping cranes</w:t>
      </w:r>
      <w:r w:rsidR="001719A1" w:rsidRPr="00894CE2">
        <w:rPr>
          <w:rFonts w:ascii="Times New Roman" w:hAnsi="Times New Roman" w:cs="Times New Roman"/>
          <w:sz w:val="24"/>
          <w:szCs w:val="24"/>
        </w:rPr>
        <w:t>, 1</w:t>
      </w:r>
      <w:r w:rsidR="00894CE2" w:rsidRPr="00894CE2">
        <w:rPr>
          <w:rFonts w:ascii="Times New Roman" w:hAnsi="Times New Roman" w:cs="Times New Roman"/>
          <w:sz w:val="24"/>
          <w:szCs w:val="24"/>
        </w:rPr>
        <w:t>7.</w:t>
      </w:r>
      <w:r w:rsidR="000D2BBD">
        <w:rPr>
          <w:rFonts w:ascii="Times New Roman" w:hAnsi="Times New Roman" w:cs="Times New Roman"/>
          <w:sz w:val="24"/>
          <w:szCs w:val="24"/>
        </w:rPr>
        <w:t>39</w:t>
      </w:r>
      <w:r w:rsidR="001719A1" w:rsidRPr="00894CE2">
        <w:rPr>
          <w:rFonts w:ascii="Times New Roman" w:hAnsi="Times New Roman" w:cs="Times New Roman"/>
          <w:sz w:val="24"/>
          <w:szCs w:val="24"/>
        </w:rPr>
        <w:t>% of the estimated</w:t>
      </w:r>
      <w:r w:rsidRPr="00894CE2">
        <w:rPr>
          <w:rFonts w:ascii="Times New Roman" w:hAnsi="Times New Roman" w:cs="Times New Roman"/>
          <w:sz w:val="24"/>
          <w:szCs w:val="24"/>
        </w:rPr>
        <w:t xml:space="preserve"> </w:t>
      </w:r>
      <w:r w:rsidR="001719A1" w:rsidRPr="00894CE2">
        <w:rPr>
          <w:rFonts w:ascii="Times New Roman" w:hAnsi="Times New Roman" w:cs="Times New Roman"/>
          <w:sz w:val="24"/>
          <w:szCs w:val="24"/>
        </w:rPr>
        <w:t>Aransas – Wood Buffalo (AWB) migratory whooping crane population</w:t>
      </w:r>
      <w:r w:rsidR="0001048A" w:rsidRPr="00894CE2">
        <w:rPr>
          <w:rFonts w:ascii="Times New Roman" w:hAnsi="Times New Roman" w:cs="Times New Roman"/>
          <w:sz w:val="24"/>
          <w:szCs w:val="24"/>
        </w:rPr>
        <w:t>.</w:t>
      </w:r>
      <w:r w:rsidR="00851DD9" w:rsidRPr="00894CE2">
        <w:rPr>
          <w:rFonts w:ascii="Times New Roman" w:hAnsi="Times New Roman" w:cs="Times New Roman"/>
          <w:sz w:val="24"/>
          <w:szCs w:val="24"/>
        </w:rPr>
        <w:t xml:space="preserve"> </w:t>
      </w:r>
      <w:r w:rsidR="00A77FAC" w:rsidRPr="00894CE2">
        <w:rPr>
          <w:rFonts w:ascii="Times New Roman" w:hAnsi="Times New Roman" w:cs="Times New Roman"/>
          <w:sz w:val="24"/>
          <w:szCs w:val="24"/>
        </w:rPr>
        <w:t xml:space="preserve">Streamflow in the Platte River ranged from </w:t>
      </w:r>
      <w:r w:rsidR="00894CE2" w:rsidRPr="00894CE2">
        <w:rPr>
          <w:rFonts w:ascii="Times New Roman" w:hAnsi="Times New Roman" w:cs="Times New Roman"/>
          <w:sz w:val="24"/>
          <w:szCs w:val="24"/>
        </w:rPr>
        <w:t>107</w:t>
      </w:r>
      <w:r w:rsidR="00A77FAC" w:rsidRPr="00894CE2">
        <w:rPr>
          <w:rFonts w:ascii="Times New Roman" w:hAnsi="Times New Roman" w:cs="Times New Roman"/>
          <w:sz w:val="24"/>
          <w:szCs w:val="24"/>
        </w:rPr>
        <w:t>-</w:t>
      </w:r>
      <w:r w:rsidR="00894CE2" w:rsidRPr="00894CE2">
        <w:rPr>
          <w:rFonts w:ascii="Times New Roman" w:hAnsi="Times New Roman" w:cs="Times New Roman"/>
          <w:sz w:val="24"/>
          <w:szCs w:val="24"/>
        </w:rPr>
        <w:t>2,300</w:t>
      </w:r>
      <w:r w:rsidR="00A77FAC" w:rsidRPr="00894CE2">
        <w:rPr>
          <w:rFonts w:ascii="Times New Roman" w:hAnsi="Times New Roman" w:cs="Times New Roman"/>
          <w:sz w:val="24"/>
          <w:szCs w:val="24"/>
        </w:rPr>
        <w:t xml:space="preserve"> </w:t>
      </w:r>
      <w:proofErr w:type="spellStart"/>
      <w:r w:rsidR="00A77FAC" w:rsidRPr="00894CE2">
        <w:rPr>
          <w:rFonts w:ascii="Times New Roman" w:hAnsi="Times New Roman" w:cs="Times New Roman"/>
          <w:sz w:val="24"/>
          <w:szCs w:val="24"/>
        </w:rPr>
        <w:t>cfs</w:t>
      </w:r>
      <w:proofErr w:type="spellEnd"/>
      <w:r w:rsidR="00A77FAC" w:rsidRPr="00894CE2">
        <w:rPr>
          <w:rFonts w:ascii="Times New Roman" w:hAnsi="Times New Roman" w:cs="Times New Roman"/>
          <w:sz w:val="24"/>
          <w:szCs w:val="24"/>
        </w:rPr>
        <w:t xml:space="preserve"> (cubic feet per second)</w:t>
      </w:r>
      <w:r w:rsidR="00363179">
        <w:rPr>
          <w:rFonts w:ascii="Times New Roman" w:hAnsi="Times New Roman" w:cs="Times New Roman"/>
          <w:sz w:val="24"/>
          <w:szCs w:val="24"/>
        </w:rPr>
        <w:t xml:space="preserve"> during the monitoring period</w:t>
      </w:r>
      <w:r w:rsidR="00A77FAC" w:rsidRPr="004729B8">
        <w:rPr>
          <w:rFonts w:ascii="Times New Roman" w:hAnsi="Times New Roman" w:cs="Times New Roman"/>
          <w:sz w:val="24"/>
          <w:szCs w:val="24"/>
        </w:rPr>
        <w:t>.</w:t>
      </w:r>
      <w:r w:rsidR="00A77FAC" w:rsidRPr="00894CE2">
        <w:rPr>
          <w:rFonts w:ascii="Times New Roman" w:hAnsi="Times New Roman" w:cs="Times New Roman"/>
          <w:sz w:val="24"/>
          <w:szCs w:val="24"/>
        </w:rPr>
        <w:t xml:space="preserve"> </w:t>
      </w:r>
      <w:r w:rsidR="00363179" w:rsidRPr="00894CE2">
        <w:rPr>
          <w:rFonts w:ascii="Times New Roman" w:hAnsi="Times New Roman" w:cs="Times New Roman"/>
          <w:sz w:val="24"/>
          <w:szCs w:val="24"/>
        </w:rPr>
        <w:t xml:space="preserve">Unobstructed channel width at whooping crane use sites averaged </w:t>
      </w:r>
      <w:r w:rsidR="00363179" w:rsidRPr="0040072D">
        <w:rPr>
          <w:rFonts w:ascii="Times New Roman" w:hAnsi="Times New Roman" w:cs="Times New Roman"/>
          <w:sz w:val="24"/>
          <w:szCs w:val="24"/>
          <w:highlight w:val="yellow"/>
        </w:rPr>
        <w:t>XXX</w:t>
      </w:r>
      <w:r w:rsidR="00363179" w:rsidRPr="00894CE2">
        <w:rPr>
          <w:rFonts w:ascii="Times New Roman" w:hAnsi="Times New Roman" w:cs="Times New Roman"/>
          <w:sz w:val="24"/>
          <w:szCs w:val="24"/>
        </w:rPr>
        <w:t xml:space="preserve"> feet and nearest forest averaged </w:t>
      </w:r>
      <w:r w:rsidR="00363179" w:rsidRPr="0040072D">
        <w:rPr>
          <w:rFonts w:ascii="Times New Roman" w:hAnsi="Times New Roman" w:cs="Times New Roman"/>
          <w:sz w:val="24"/>
          <w:szCs w:val="24"/>
          <w:highlight w:val="yellow"/>
        </w:rPr>
        <w:t>XXX</w:t>
      </w:r>
      <w:r w:rsidR="00363179" w:rsidRPr="00894CE2">
        <w:rPr>
          <w:rFonts w:ascii="Times New Roman" w:hAnsi="Times New Roman" w:cs="Times New Roman"/>
          <w:sz w:val="24"/>
          <w:szCs w:val="24"/>
        </w:rPr>
        <w:t xml:space="preserve"> feet</w:t>
      </w:r>
      <w:r w:rsidR="00BF3068">
        <w:rPr>
          <w:rFonts w:ascii="Times New Roman" w:hAnsi="Times New Roman" w:cs="Times New Roman"/>
          <w:sz w:val="24"/>
          <w:szCs w:val="24"/>
        </w:rPr>
        <w:t xml:space="preserve"> (</w:t>
      </w:r>
      <w:r w:rsidR="00BF3068" w:rsidRPr="00A349F2">
        <w:rPr>
          <w:rFonts w:ascii="Times New Roman" w:hAnsi="Times New Roman" w:cs="Times New Roman"/>
          <w:i/>
          <w:iCs/>
          <w:sz w:val="24"/>
          <w:szCs w:val="24"/>
          <w:highlight w:val="yellow"/>
        </w:rPr>
        <w:t>metrics to be inserted into the report upon receipt of fall imagery</w:t>
      </w:r>
      <w:r w:rsidR="00BF3068">
        <w:rPr>
          <w:rFonts w:ascii="Times New Roman" w:hAnsi="Times New Roman" w:cs="Times New Roman"/>
          <w:sz w:val="24"/>
          <w:szCs w:val="24"/>
        </w:rPr>
        <w:t>)</w:t>
      </w:r>
      <w:r w:rsidR="00363179" w:rsidRPr="00894CE2">
        <w:rPr>
          <w:rFonts w:ascii="Times New Roman" w:hAnsi="Times New Roman" w:cs="Times New Roman"/>
          <w:sz w:val="24"/>
          <w:szCs w:val="24"/>
        </w:rPr>
        <w:t xml:space="preserve">. </w:t>
      </w:r>
      <w:r w:rsidR="00851DD9" w:rsidRPr="00894CE2">
        <w:rPr>
          <w:rFonts w:ascii="Times New Roman" w:hAnsi="Times New Roman"/>
          <w:sz w:val="24"/>
          <w:szCs w:val="24"/>
        </w:rPr>
        <w:t xml:space="preserve">Information from this monitoring effort will be used to help evaluate the biological response of whooping cranes to the water </w:t>
      </w:r>
      <w:r w:rsidR="00BF3068">
        <w:rPr>
          <w:rFonts w:ascii="Times New Roman" w:hAnsi="Times New Roman"/>
          <w:sz w:val="24"/>
          <w:szCs w:val="24"/>
        </w:rPr>
        <w:t xml:space="preserve">and </w:t>
      </w:r>
      <w:r w:rsidR="00BF3068" w:rsidRPr="00894CE2">
        <w:rPr>
          <w:rFonts w:ascii="Times New Roman" w:hAnsi="Times New Roman"/>
          <w:sz w:val="24"/>
          <w:szCs w:val="24"/>
        </w:rPr>
        <w:t xml:space="preserve">land </w:t>
      </w:r>
      <w:r w:rsidR="00851DD9" w:rsidRPr="00894CE2">
        <w:rPr>
          <w:rFonts w:ascii="Times New Roman" w:hAnsi="Times New Roman"/>
          <w:sz w:val="24"/>
          <w:szCs w:val="24"/>
        </w:rPr>
        <w:t>management activities of the Program.</w:t>
      </w:r>
    </w:p>
    <w:p w14:paraId="20680973" w14:textId="77777777" w:rsidR="005327E9" w:rsidRPr="001903DD" w:rsidRDefault="005327E9" w:rsidP="00FA64F3">
      <w:pPr>
        <w:ind w:firstLine="720"/>
        <w:jc w:val="both"/>
        <w:rPr>
          <w:rFonts w:ascii="Times New Roman" w:hAnsi="Times New Roman" w:cs="Times New Roman"/>
          <w:sz w:val="24"/>
          <w:szCs w:val="24"/>
        </w:rPr>
      </w:pPr>
    </w:p>
    <w:p w14:paraId="79FB64C3" w14:textId="7727826B" w:rsidR="005226D2" w:rsidRDefault="005226D2" w:rsidP="00D15E08">
      <w:pPr>
        <w:pStyle w:val="Heading1"/>
      </w:pPr>
      <w:bookmarkStart w:id="4" w:name="_Toc91193218"/>
      <w:r>
        <w:t>Introduction</w:t>
      </w:r>
      <w:bookmarkEnd w:id="4"/>
    </w:p>
    <w:p w14:paraId="150132A1" w14:textId="328F7C9B" w:rsidR="00CD6239" w:rsidRDefault="00CD6239" w:rsidP="00CD6239">
      <w:pPr>
        <w:pStyle w:val="NoSpacing"/>
        <w:spacing w:after="120"/>
        <w:jc w:val="both"/>
        <w:rPr>
          <w:rFonts w:ascii="Times New Roman" w:hAnsi="Times New Roman"/>
          <w:sz w:val="24"/>
          <w:szCs w:val="24"/>
        </w:rPr>
      </w:pPr>
      <w:r>
        <w:rPr>
          <w:rFonts w:ascii="Times New Roman" w:hAnsi="Times New Roman"/>
          <w:sz w:val="24"/>
          <w:szCs w:val="24"/>
        </w:rPr>
        <w:t>The</w:t>
      </w:r>
      <w:r w:rsidR="00381FBF" w:rsidRPr="00381FBF">
        <w:rPr>
          <w:rFonts w:ascii="Times New Roman" w:hAnsi="Times New Roman"/>
          <w:sz w:val="24"/>
          <w:szCs w:val="24"/>
        </w:rPr>
        <w:t xml:space="preserve"> Program</w:t>
      </w:r>
      <w:r w:rsidR="00F251FC">
        <w:rPr>
          <w:rFonts w:ascii="Times New Roman" w:hAnsi="Times New Roman"/>
          <w:sz w:val="24"/>
          <w:szCs w:val="24"/>
        </w:rPr>
        <w:t xml:space="preserve"> </w:t>
      </w:r>
      <w:r>
        <w:rPr>
          <w:rFonts w:ascii="Times New Roman" w:hAnsi="Times New Roman"/>
          <w:sz w:val="24"/>
          <w:szCs w:val="24"/>
        </w:rPr>
        <w:t xml:space="preserve">is responsible for </w:t>
      </w:r>
      <w:r w:rsidR="000A09F7">
        <w:rPr>
          <w:rFonts w:ascii="Times New Roman" w:hAnsi="Times New Roman"/>
          <w:sz w:val="24"/>
          <w:szCs w:val="24"/>
        </w:rPr>
        <w:t xml:space="preserve">implementing </w:t>
      </w:r>
      <w:r>
        <w:rPr>
          <w:rFonts w:ascii="Times New Roman" w:hAnsi="Times New Roman"/>
          <w:sz w:val="24"/>
          <w:szCs w:val="24"/>
        </w:rPr>
        <w:t>certain aspects of the endangered whooping crane (</w:t>
      </w:r>
      <w:r w:rsidRPr="006C4FBE">
        <w:rPr>
          <w:rFonts w:ascii="Times New Roman" w:hAnsi="Times New Roman"/>
          <w:i/>
          <w:sz w:val="24"/>
          <w:szCs w:val="24"/>
        </w:rPr>
        <w:t>Grus americana</w:t>
      </w:r>
      <w:r>
        <w:rPr>
          <w:rFonts w:ascii="Times New Roman" w:hAnsi="Times New Roman"/>
          <w:sz w:val="24"/>
          <w:szCs w:val="24"/>
        </w:rPr>
        <w:t xml:space="preserve">) recovery plan. More specifically, the Program’s </w:t>
      </w:r>
      <w:r w:rsidR="006E1870">
        <w:rPr>
          <w:rFonts w:ascii="Times New Roman" w:hAnsi="Times New Roman"/>
          <w:sz w:val="24"/>
          <w:szCs w:val="24"/>
        </w:rPr>
        <w:t>First Increment Adaptive Management Plan</w:t>
      </w:r>
      <w:r w:rsidR="001D7EFF">
        <w:rPr>
          <w:rFonts w:ascii="Times New Roman" w:hAnsi="Times New Roman"/>
          <w:sz w:val="24"/>
          <w:szCs w:val="24"/>
        </w:rPr>
        <w:t xml:space="preserve"> </w:t>
      </w:r>
      <w:r w:rsidR="006E1870">
        <w:rPr>
          <w:rFonts w:ascii="Times New Roman" w:hAnsi="Times New Roman"/>
          <w:sz w:val="24"/>
          <w:szCs w:val="24"/>
        </w:rPr>
        <w:t>(AMP)</w:t>
      </w:r>
      <w:r w:rsidR="00283BCA">
        <w:rPr>
          <w:rFonts w:ascii="Times New Roman" w:hAnsi="Times New Roman"/>
          <w:sz w:val="24"/>
          <w:szCs w:val="24"/>
        </w:rPr>
        <w:t xml:space="preserve"> </w:t>
      </w:r>
      <w:r>
        <w:rPr>
          <w:rFonts w:ascii="Times New Roman" w:hAnsi="Times New Roman"/>
          <w:sz w:val="24"/>
          <w:szCs w:val="24"/>
        </w:rPr>
        <w:t xml:space="preserve">management objective is to </w:t>
      </w:r>
      <w:r>
        <w:rPr>
          <w:rFonts w:ascii="Times New Roman" w:hAnsi="Times New Roman"/>
          <w:i/>
          <w:iCs/>
          <w:sz w:val="24"/>
          <w:szCs w:val="24"/>
        </w:rPr>
        <w:t>contribute to the survival of whooping cranes during migration</w:t>
      </w:r>
      <w:r w:rsidR="006E1870">
        <w:rPr>
          <w:rFonts w:ascii="Times New Roman" w:hAnsi="Times New Roman"/>
          <w:i/>
          <w:iCs/>
          <w:sz w:val="24"/>
          <w:szCs w:val="24"/>
        </w:rPr>
        <w:t xml:space="preserve"> </w:t>
      </w:r>
      <w:r w:rsidR="006E1870" w:rsidRPr="00EF47CD">
        <w:rPr>
          <w:rFonts w:ascii="Times New Roman" w:hAnsi="Times New Roman"/>
          <w:sz w:val="24"/>
          <w:szCs w:val="24"/>
        </w:rPr>
        <w:t>(</w:t>
      </w:r>
      <w:hyperlink r:id="rId19" w:history="1">
        <w:r w:rsidR="006E1870" w:rsidRPr="00EF47CD">
          <w:rPr>
            <w:rStyle w:val="Hyperlink"/>
            <w:rFonts w:ascii="Times New Roman" w:hAnsi="Times New Roman"/>
            <w:sz w:val="24"/>
            <w:szCs w:val="24"/>
          </w:rPr>
          <w:t>PRRIP 2021</w:t>
        </w:r>
        <w:r w:rsidR="000C6154" w:rsidRPr="00EF47CD">
          <w:rPr>
            <w:rStyle w:val="Hyperlink"/>
            <w:rFonts w:ascii="Times New Roman" w:hAnsi="Times New Roman"/>
            <w:sz w:val="24"/>
            <w:szCs w:val="24"/>
          </w:rPr>
          <w:t>a</w:t>
        </w:r>
      </w:hyperlink>
      <w:r w:rsidR="006E1870" w:rsidRPr="00EF47CD">
        <w:rPr>
          <w:rFonts w:ascii="Times New Roman" w:hAnsi="Times New Roman"/>
          <w:sz w:val="24"/>
          <w:szCs w:val="24"/>
        </w:rPr>
        <w:t>)</w:t>
      </w:r>
      <w:r w:rsidRPr="00EF47CD">
        <w:rPr>
          <w:rFonts w:ascii="Times New Roman" w:hAnsi="Times New Roman"/>
          <w:i/>
          <w:iCs/>
          <w:sz w:val="24"/>
          <w:szCs w:val="24"/>
        </w:rPr>
        <w:t>.</w:t>
      </w:r>
      <w:r>
        <w:rPr>
          <w:rFonts w:ascii="Times New Roman" w:hAnsi="Times New Roman"/>
          <w:i/>
          <w:iCs/>
          <w:sz w:val="24"/>
          <w:szCs w:val="24"/>
        </w:rPr>
        <w:t xml:space="preserve"> </w:t>
      </w:r>
      <w:r>
        <w:rPr>
          <w:rFonts w:ascii="Times New Roman" w:hAnsi="Times New Roman"/>
          <w:sz w:val="24"/>
          <w:szCs w:val="24"/>
        </w:rPr>
        <w:t>Performance indicators include:</w:t>
      </w:r>
    </w:p>
    <w:p w14:paraId="7211B515" w14:textId="6B10159C" w:rsidR="00CD6239" w:rsidRPr="00B205C2" w:rsidRDefault="00CD6239" w:rsidP="00D16C61">
      <w:pPr>
        <w:pStyle w:val="NoSpacing"/>
        <w:numPr>
          <w:ilvl w:val="0"/>
          <w:numId w:val="23"/>
        </w:numPr>
        <w:rPr>
          <w:rFonts w:ascii="Times New Roman" w:hAnsi="Times New Roman" w:cs="Times New Roman"/>
          <w:sz w:val="24"/>
          <w:szCs w:val="24"/>
        </w:rPr>
      </w:pPr>
      <w:r w:rsidRPr="00A819E6">
        <w:rPr>
          <w:rFonts w:ascii="Times New Roman" w:hAnsi="Times New Roman" w:cs="Times New Roman"/>
          <w:sz w:val="24"/>
          <w:szCs w:val="24"/>
        </w:rPr>
        <w:t>Increa</w:t>
      </w:r>
      <w:r w:rsidRPr="00354CBE">
        <w:rPr>
          <w:rFonts w:ascii="Times New Roman" w:hAnsi="Times New Roman" w:cs="Times New Roman"/>
          <w:sz w:val="24"/>
          <w:szCs w:val="24"/>
        </w:rPr>
        <w:t>se</w:t>
      </w:r>
      <w:r w:rsidRPr="00B205C2">
        <w:rPr>
          <w:rFonts w:ascii="Times New Roman" w:hAnsi="Times New Roman" w:cs="Times New Roman"/>
          <w:sz w:val="24"/>
          <w:szCs w:val="24"/>
        </w:rPr>
        <w:t xml:space="preserve"> area of suitable roosting and foraging habitat</w:t>
      </w:r>
      <w:r w:rsidR="000A09F7">
        <w:rPr>
          <w:rFonts w:ascii="Times New Roman" w:hAnsi="Times New Roman" w:cs="Times New Roman"/>
          <w:sz w:val="24"/>
          <w:szCs w:val="24"/>
        </w:rPr>
        <w:t>,</w:t>
      </w:r>
    </w:p>
    <w:p w14:paraId="5D53F9A1" w14:textId="1A1E084C" w:rsidR="00CD6239" w:rsidRPr="00B205C2" w:rsidRDefault="00CD6239" w:rsidP="00D16C61">
      <w:pPr>
        <w:pStyle w:val="NoSpacing"/>
        <w:numPr>
          <w:ilvl w:val="0"/>
          <w:numId w:val="23"/>
        </w:numPr>
        <w:rPr>
          <w:rFonts w:ascii="Times New Roman" w:hAnsi="Times New Roman" w:cs="Times New Roman"/>
          <w:sz w:val="24"/>
          <w:szCs w:val="24"/>
        </w:rPr>
      </w:pPr>
      <w:r w:rsidRPr="00B205C2">
        <w:rPr>
          <w:rFonts w:ascii="Times New Roman" w:hAnsi="Times New Roman" w:cs="Times New Roman"/>
          <w:sz w:val="24"/>
          <w:szCs w:val="24"/>
        </w:rPr>
        <w:t>Increase crane use days</w:t>
      </w:r>
      <w:r w:rsidR="000A09F7">
        <w:rPr>
          <w:rFonts w:ascii="Times New Roman" w:hAnsi="Times New Roman" w:cs="Times New Roman"/>
          <w:sz w:val="24"/>
          <w:szCs w:val="24"/>
        </w:rPr>
        <w:t>, and</w:t>
      </w:r>
    </w:p>
    <w:p w14:paraId="57D89CFC" w14:textId="4054C965" w:rsidR="00CD6239" w:rsidRPr="00B21152" w:rsidRDefault="00CD6239" w:rsidP="00D16C61">
      <w:pPr>
        <w:pStyle w:val="NoSpacing"/>
        <w:numPr>
          <w:ilvl w:val="0"/>
          <w:numId w:val="23"/>
        </w:numPr>
        <w:rPr>
          <w:rFonts w:ascii="Times New Roman" w:hAnsi="Times New Roman" w:cs="Times New Roman"/>
          <w:sz w:val="24"/>
          <w:szCs w:val="24"/>
        </w:rPr>
      </w:pPr>
      <w:r w:rsidRPr="00B21152">
        <w:rPr>
          <w:rFonts w:ascii="Times New Roman" w:hAnsi="Times New Roman" w:cs="Times New Roman"/>
          <w:sz w:val="24"/>
          <w:szCs w:val="24"/>
        </w:rPr>
        <w:t>Increase proportion of whooping crane population use</w:t>
      </w:r>
      <w:r w:rsidR="000A09F7">
        <w:rPr>
          <w:rFonts w:ascii="Times New Roman" w:hAnsi="Times New Roman" w:cs="Times New Roman"/>
          <w:sz w:val="24"/>
          <w:szCs w:val="24"/>
        </w:rPr>
        <w:t>.</w:t>
      </w:r>
    </w:p>
    <w:p w14:paraId="1BBD09B5" w14:textId="77777777" w:rsidR="00CD6239" w:rsidRDefault="00CD6239" w:rsidP="00CD6239">
      <w:pPr>
        <w:pStyle w:val="NoSpacing"/>
        <w:spacing w:after="120"/>
        <w:jc w:val="both"/>
        <w:rPr>
          <w:rFonts w:ascii="Times New Roman" w:hAnsi="Times New Roman"/>
          <w:b/>
          <w:sz w:val="24"/>
          <w:szCs w:val="24"/>
        </w:rPr>
      </w:pPr>
    </w:p>
    <w:p w14:paraId="743982F3" w14:textId="71A0B623" w:rsidR="00A819E6" w:rsidRDefault="00CD6239" w:rsidP="00A819E6">
      <w:pPr>
        <w:pStyle w:val="NoSpacing"/>
        <w:spacing w:after="120"/>
        <w:jc w:val="both"/>
        <w:rPr>
          <w:rFonts w:ascii="Times New Roman" w:hAnsi="Times New Roman"/>
          <w:sz w:val="24"/>
          <w:szCs w:val="24"/>
        </w:rPr>
      </w:pPr>
      <w:r>
        <w:rPr>
          <w:rFonts w:ascii="Times New Roman" w:hAnsi="Times New Roman"/>
          <w:bCs/>
          <w:sz w:val="24"/>
          <w:szCs w:val="24"/>
        </w:rPr>
        <w:t xml:space="preserve">During </w:t>
      </w:r>
      <w:r w:rsidR="00A819E6">
        <w:rPr>
          <w:rFonts w:ascii="Times New Roman" w:hAnsi="Times New Roman"/>
          <w:bCs/>
          <w:sz w:val="24"/>
          <w:szCs w:val="24"/>
        </w:rPr>
        <w:t>development of the</w:t>
      </w:r>
      <w:r w:rsidR="001D7EFF">
        <w:rPr>
          <w:rFonts w:ascii="Times New Roman" w:hAnsi="Times New Roman"/>
          <w:bCs/>
          <w:sz w:val="24"/>
          <w:szCs w:val="24"/>
        </w:rPr>
        <w:t xml:space="preserve"> Program’s </w:t>
      </w:r>
      <w:r w:rsidR="00A819E6">
        <w:rPr>
          <w:rFonts w:ascii="Times New Roman" w:hAnsi="Times New Roman"/>
          <w:bCs/>
          <w:sz w:val="24"/>
          <w:szCs w:val="24"/>
        </w:rPr>
        <w:t>AMP</w:t>
      </w:r>
      <w:r w:rsidR="00283BCA">
        <w:rPr>
          <w:rFonts w:ascii="Times New Roman" w:hAnsi="Times New Roman"/>
          <w:bCs/>
          <w:sz w:val="24"/>
          <w:szCs w:val="24"/>
        </w:rPr>
        <w:t xml:space="preserve"> </w:t>
      </w:r>
      <w:r w:rsidR="00A819E6">
        <w:rPr>
          <w:rFonts w:ascii="Times New Roman" w:hAnsi="Times New Roman"/>
          <w:bCs/>
          <w:sz w:val="24"/>
          <w:szCs w:val="24"/>
        </w:rPr>
        <w:t>in the early</w:t>
      </w:r>
      <w:r>
        <w:rPr>
          <w:rFonts w:ascii="Times New Roman" w:hAnsi="Times New Roman"/>
          <w:bCs/>
          <w:sz w:val="24"/>
          <w:szCs w:val="24"/>
        </w:rPr>
        <w:t xml:space="preserve"> 2000’s, there was </w:t>
      </w:r>
      <w:r w:rsidR="00A819E6">
        <w:rPr>
          <w:rFonts w:ascii="Times New Roman" w:hAnsi="Times New Roman"/>
          <w:bCs/>
          <w:sz w:val="24"/>
          <w:szCs w:val="24"/>
        </w:rPr>
        <w:t>substantial disagreement about the appropriate management strategy to achieve the management objective. Program participants developed a number of priority hypotheses that reflected whooping crane</w:t>
      </w:r>
      <w:r w:rsidR="00C25789">
        <w:rPr>
          <w:rFonts w:ascii="Times New Roman" w:hAnsi="Times New Roman"/>
          <w:bCs/>
          <w:sz w:val="24"/>
          <w:szCs w:val="24"/>
        </w:rPr>
        <w:t xml:space="preserve"> (WC)</w:t>
      </w:r>
      <w:r w:rsidR="00A819E6">
        <w:rPr>
          <w:rFonts w:ascii="Times New Roman" w:hAnsi="Times New Roman"/>
          <w:bCs/>
          <w:sz w:val="24"/>
          <w:szCs w:val="24"/>
        </w:rPr>
        <w:t>-related uncertainties</w:t>
      </w:r>
      <w:r w:rsidRPr="00381FBF">
        <w:rPr>
          <w:rFonts w:ascii="Times New Roman" w:hAnsi="Times New Roman"/>
          <w:sz w:val="24"/>
          <w:szCs w:val="24"/>
        </w:rPr>
        <w:t xml:space="preserve">. In 2010, those hypotheses were sequenced to develop a smaller set of Tier 1 hypotheses to receive focused attention </w:t>
      </w:r>
      <w:r w:rsidR="00A819E6">
        <w:rPr>
          <w:rFonts w:ascii="Times New Roman" w:hAnsi="Times New Roman"/>
          <w:sz w:val="24"/>
          <w:szCs w:val="24"/>
        </w:rPr>
        <w:t>during</w:t>
      </w:r>
      <w:r w:rsidRPr="00381FBF">
        <w:rPr>
          <w:rFonts w:ascii="Times New Roman" w:hAnsi="Times New Roman"/>
          <w:sz w:val="24"/>
          <w:szCs w:val="24"/>
        </w:rPr>
        <w:t xml:space="preserve"> the First Increment</w:t>
      </w:r>
      <w:r w:rsidR="00A819E6">
        <w:rPr>
          <w:rFonts w:ascii="Times New Roman" w:hAnsi="Times New Roman"/>
          <w:sz w:val="24"/>
          <w:szCs w:val="24"/>
        </w:rPr>
        <w:t xml:space="preserve"> of the Program (2007-2019) </w:t>
      </w:r>
      <w:r w:rsidR="00F639E8" w:rsidRPr="002D7B1E">
        <w:rPr>
          <w:rFonts w:ascii="Times New Roman" w:hAnsi="Times New Roman"/>
          <w:sz w:val="24"/>
          <w:szCs w:val="24"/>
        </w:rPr>
        <w:t>(</w:t>
      </w:r>
      <w:hyperlink r:id="rId20" w:history="1">
        <w:r w:rsidR="00580054" w:rsidRPr="00EB29B9">
          <w:rPr>
            <w:rStyle w:val="Hyperlink"/>
            <w:rFonts w:ascii="Times New Roman" w:hAnsi="Times New Roman"/>
            <w:sz w:val="24"/>
            <w:szCs w:val="24"/>
          </w:rPr>
          <w:t>PRRIP 20</w:t>
        </w:r>
        <w:r w:rsidR="00580054">
          <w:rPr>
            <w:rStyle w:val="Hyperlink"/>
            <w:rFonts w:ascii="Times New Roman" w:hAnsi="Times New Roman"/>
            <w:sz w:val="24"/>
            <w:szCs w:val="24"/>
          </w:rPr>
          <w:t>21b</w:t>
        </w:r>
      </w:hyperlink>
      <w:r w:rsidR="00F639E8" w:rsidRPr="002D7B1E">
        <w:rPr>
          <w:rFonts w:ascii="Times New Roman" w:hAnsi="Times New Roman"/>
          <w:sz w:val="24"/>
          <w:szCs w:val="24"/>
        </w:rPr>
        <w:t>)</w:t>
      </w:r>
      <w:r w:rsidR="00F639E8">
        <w:rPr>
          <w:rFonts w:ascii="Times New Roman" w:hAnsi="Times New Roman"/>
          <w:sz w:val="24"/>
          <w:szCs w:val="24"/>
        </w:rPr>
        <w:t xml:space="preserve"> </w:t>
      </w:r>
      <w:r w:rsidR="00A819E6">
        <w:rPr>
          <w:rFonts w:ascii="Times New Roman" w:hAnsi="Times New Roman"/>
          <w:sz w:val="24"/>
          <w:szCs w:val="24"/>
        </w:rPr>
        <w:t>including:</w:t>
      </w:r>
    </w:p>
    <w:p w14:paraId="163F94EE" w14:textId="77777777" w:rsidR="00A819E6" w:rsidRDefault="00CD6239" w:rsidP="00D16C61">
      <w:pPr>
        <w:pStyle w:val="NoSpacing"/>
        <w:numPr>
          <w:ilvl w:val="0"/>
          <w:numId w:val="24"/>
        </w:numPr>
        <w:spacing w:after="120"/>
        <w:ind w:left="720"/>
        <w:jc w:val="both"/>
        <w:rPr>
          <w:rFonts w:ascii="Times New Roman" w:hAnsi="Times New Roman"/>
          <w:sz w:val="24"/>
          <w:szCs w:val="24"/>
        </w:rPr>
      </w:pPr>
      <w:r w:rsidRPr="00381FBF">
        <w:rPr>
          <w:rFonts w:ascii="Times New Roman" w:hAnsi="Times New Roman"/>
          <w:b/>
          <w:sz w:val="24"/>
          <w:szCs w:val="24"/>
        </w:rPr>
        <w:t>WC-1:</w:t>
      </w:r>
      <w:r w:rsidRPr="00381FBF">
        <w:rPr>
          <w:rFonts w:ascii="Times New Roman" w:hAnsi="Times New Roman"/>
          <w:sz w:val="24"/>
          <w:szCs w:val="24"/>
        </w:rPr>
        <w:t xml:space="preserve">  Whooping crane use will increase as a function of Program land and water management activities.</w:t>
      </w:r>
    </w:p>
    <w:p w14:paraId="56478925" w14:textId="7CB3BBFB" w:rsidR="00CD6239" w:rsidRPr="00A819E6" w:rsidRDefault="00CD6239" w:rsidP="00D16C61">
      <w:pPr>
        <w:pStyle w:val="NoSpacing"/>
        <w:numPr>
          <w:ilvl w:val="0"/>
          <w:numId w:val="24"/>
        </w:numPr>
        <w:spacing w:after="120"/>
        <w:ind w:left="720"/>
        <w:jc w:val="both"/>
        <w:rPr>
          <w:rFonts w:ascii="Times New Roman" w:hAnsi="Times New Roman"/>
          <w:sz w:val="24"/>
          <w:szCs w:val="24"/>
        </w:rPr>
      </w:pPr>
      <w:r w:rsidRPr="00A819E6">
        <w:rPr>
          <w:rFonts w:ascii="Times New Roman" w:hAnsi="Times New Roman"/>
          <w:b/>
          <w:sz w:val="24"/>
          <w:szCs w:val="24"/>
        </w:rPr>
        <w:t>WC-3:</w:t>
      </w:r>
      <w:r w:rsidRPr="00A819E6">
        <w:rPr>
          <w:rFonts w:ascii="Times New Roman" w:hAnsi="Times New Roman"/>
          <w:sz w:val="24"/>
          <w:szCs w:val="24"/>
        </w:rPr>
        <w:t xml:space="preserve">  Whooping crane use is related to habitat suitability. Riverine habitat suitability for whooping cranes is a function of channel characteristics such as water depth, channel width, and unobstructed-view widths.</w:t>
      </w:r>
    </w:p>
    <w:p w14:paraId="7F14708F" w14:textId="60A6A987" w:rsidR="00A819E6" w:rsidRPr="00381FBF" w:rsidRDefault="00A819E6" w:rsidP="00D16C61">
      <w:pPr>
        <w:pStyle w:val="NoSpacing"/>
        <w:spacing w:after="120"/>
        <w:jc w:val="both"/>
        <w:rPr>
          <w:rFonts w:ascii="Times New Roman" w:hAnsi="Times New Roman"/>
          <w:sz w:val="24"/>
          <w:szCs w:val="24"/>
        </w:rPr>
      </w:pPr>
      <w:r>
        <w:rPr>
          <w:rFonts w:ascii="Times New Roman" w:hAnsi="Times New Roman"/>
          <w:sz w:val="24"/>
          <w:szCs w:val="24"/>
        </w:rPr>
        <w:lastRenderedPageBreak/>
        <w:t>As a</w:t>
      </w:r>
      <w:r w:rsidRPr="00381FBF">
        <w:rPr>
          <w:rFonts w:ascii="Times New Roman" w:hAnsi="Times New Roman"/>
          <w:sz w:val="24"/>
          <w:szCs w:val="24"/>
        </w:rPr>
        <w:t xml:space="preserve"> means of better linking science learning to Program decision-making, </w:t>
      </w:r>
      <w:r>
        <w:rPr>
          <w:rFonts w:ascii="Times New Roman" w:hAnsi="Times New Roman"/>
          <w:sz w:val="24"/>
          <w:szCs w:val="24"/>
        </w:rPr>
        <w:t xml:space="preserve">priority </w:t>
      </w:r>
      <w:r w:rsidR="00FB617F">
        <w:rPr>
          <w:rFonts w:ascii="Times New Roman" w:hAnsi="Times New Roman"/>
          <w:sz w:val="24"/>
          <w:szCs w:val="24"/>
        </w:rPr>
        <w:t xml:space="preserve">hypotheses </w:t>
      </w:r>
      <w:r>
        <w:rPr>
          <w:rFonts w:ascii="Times New Roman" w:hAnsi="Times New Roman"/>
          <w:sz w:val="24"/>
          <w:szCs w:val="24"/>
        </w:rPr>
        <w:t>were further refined into a</w:t>
      </w:r>
      <w:r w:rsidRPr="00381FBF">
        <w:rPr>
          <w:rFonts w:ascii="Times New Roman" w:hAnsi="Times New Roman"/>
          <w:sz w:val="24"/>
          <w:szCs w:val="24"/>
        </w:rPr>
        <w:t xml:space="preserve"> set of “Big Questions” that provide</w:t>
      </w:r>
      <w:r w:rsidR="0017165B">
        <w:rPr>
          <w:rFonts w:ascii="Times New Roman" w:hAnsi="Times New Roman"/>
          <w:sz w:val="24"/>
          <w:szCs w:val="24"/>
        </w:rPr>
        <w:t>d</w:t>
      </w:r>
      <w:r w:rsidRPr="00381FBF">
        <w:rPr>
          <w:rFonts w:ascii="Times New Roman" w:hAnsi="Times New Roman"/>
          <w:sz w:val="24"/>
          <w:szCs w:val="24"/>
        </w:rPr>
        <w:t xml:space="preserve"> a template for linking specific hypotheses and performance measures to management objectives and overall Program goals.</w:t>
      </w:r>
    </w:p>
    <w:p w14:paraId="4E2F2AE4" w14:textId="4872DB2A" w:rsidR="00A819E6" w:rsidRPr="00381FBF" w:rsidRDefault="00A819E6" w:rsidP="00A819E6">
      <w:pPr>
        <w:pStyle w:val="NoSpacing"/>
        <w:spacing w:after="60"/>
        <w:jc w:val="both"/>
        <w:rPr>
          <w:rFonts w:ascii="Times New Roman" w:hAnsi="Times New Roman"/>
          <w:sz w:val="24"/>
          <w:szCs w:val="24"/>
        </w:rPr>
      </w:pPr>
      <w:r>
        <w:rPr>
          <w:rFonts w:ascii="Times New Roman" w:hAnsi="Times New Roman"/>
          <w:sz w:val="24"/>
          <w:szCs w:val="24"/>
        </w:rPr>
        <w:t>The t</w:t>
      </w:r>
      <w:r w:rsidRPr="00381FBF">
        <w:rPr>
          <w:rFonts w:ascii="Times New Roman" w:hAnsi="Times New Roman"/>
          <w:sz w:val="24"/>
          <w:szCs w:val="24"/>
        </w:rPr>
        <w:t xml:space="preserve">wo “Big Questions” </w:t>
      </w:r>
      <w:r>
        <w:rPr>
          <w:rFonts w:ascii="Times New Roman" w:hAnsi="Times New Roman"/>
          <w:sz w:val="24"/>
          <w:szCs w:val="24"/>
        </w:rPr>
        <w:t xml:space="preserve">that </w:t>
      </w:r>
      <w:r w:rsidRPr="00381FBF">
        <w:rPr>
          <w:rFonts w:ascii="Times New Roman" w:hAnsi="Times New Roman"/>
          <w:sz w:val="24"/>
          <w:szCs w:val="24"/>
        </w:rPr>
        <w:t>relate directly to whooping cranes</w:t>
      </w:r>
      <w:r>
        <w:rPr>
          <w:rFonts w:ascii="Times New Roman" w:hAnsi="Times New Roman"/>
          <w:sz w:val="24"/>
          <w:szCs w:val="24"/>
        </w:rPr>
        <w:t xml:space="preserve"> include</w:t>
      </w:r>
      <w:r w:rsidR="00F251FC">
        <w:rPr>
          <w:rFonts w:ascii="Times New Roman" w:hAnsi="Times New Roman"/>
          <w:sz w:val="24"/>
          <w:szCs w:val="24"/>
        </w:rPr>
        <w:t xml:space="preserve"> (</w:t>
      </w:r>
      <w:hyperlink r:id="rId21" w:history="1">
        <w:r w:rsidR="00F639E8" w:rsidRPr="00EB29B9">
          <w:rPr>
            <w:rStyle w:val="Hyperlink"/>
            <w:rFonts w:ascii="Times New Roman" w:hAnsi="Times New Roman"/>
            <w:sz w:val="24"/>
            <w:szCs w:val="24"/>
          </w:rPr>
          <w:t>PRRIP</w:t>
        </w:r>
        <w:r w:rsidR="00F639E8" w:rsidRPr="00F73A31">
          <w:rPr>
            <w:rStyle w:val="Hyperlink"/>
            <w:rFonts w:ascii="Times New Roman" w:hAnsi="Times New Roman"/>
            <w:sz w:val="24"/>
            <w:szCs w:val="24"/>
          </w:rPr>
          <w:t xml:space="preserve"> 2</w:t>
        </w:r>
        <w:r w:rsidR="00F639E8" w:rsidRPr="004E2B41">
          <w:rPr>
            <w:rStyle w:val="Hyperlink"/>
            <w:rFonts w:ascii="Times New Roman" w:hAnsi="Times New Roman"/>
            <w:sz w:val="24"/>
            <w:szCs w:val="24"/>
          </w:rPr>
          <w:t>0</w:t>
        </w:r>
        <w:r w:rsidR="00011237" w:rsidRPr="004E2B41">
          <w:rPr>
            <w:rStyle w:val="Hyperlink"/>
            <w:rFonts w:ascii="Times New Roman" w:hAnsi="Times New Roman"/>
            <w:sz w:val="24"/>
            <w:szCs w:val="24"/>
          </w:rPr>
          <w:t>20</w:t>
        </w:r>
      </w:hyperlink>
      <w:r w:rsidR="00F251FC">
        <w:rPr>
          <w:rFonts w:ascii="Times New Roman" w:hAnsi="Times New Roman"/>
          <w:sz w:val="24"/>
          <w:szCs w:val="24"/>
        </w:rPr>
        <w:t>)</w:t>
      </w:r>
      <w:r w:rsidRPr="00381FBF">
        <w:rPr>
          <w:rFonts w:ascii="Times New Roman" w:hAnsi="Times New Roman"/>
          <w:sz w:val="24"/>
          <w:szCs w:val="24"/>
        </w:rPr>
        <w:t>:</w:t>
      </w:r>
    </w:p>
    <w:p w14:paraId="0A011FE3" w14:textId="77777777" w:rsidR="00A819E6" w:rsidRDefault="00A819E6" w:rsidP="00D16C61">
      <w:pPr>
        <w:pStyle w:val="NoSpacing"/>
        <w:numPr>
          <w:ilvl w:val="0"/>
          <w:numId w:val="27"/>
        </w:numPr>
        <w:spacing w:after="120"/>
        <w:jc w:val="both"/>
        <w:rPr>
          <w:rFonts w:ascii="Times New Roman" w:hAnsi="Times New Roman"/>
          <w:sz w:val="24"/>
          <w:szCs w:val="24"/>
        </w:rPr>
      </w:pPr>
      <w:r w:rsidRPr="00381FBF">
        <w:rPr>
          <w:rFonts w:ascii="Times New Roman" w:hAnsi="Times New Roman"/>
          <w:b/>
          <w:sz w:val="24"/>
          <w:szCs w:val="24"/>
        </w:rPr>
        <w:t xml:space="preserve">Big Question #5 – </w:t>
      </w:r>
      <w:r w:rsidRPr="00381FBF">
        <w:rPr>
          <w:rFonts w:ascii="Times New Roman" w:hAnsi="Times New Roman"/>
          <w:sz w:val="24"/>
          <w:szCs w:val="24"/>
        </w:rPr>
        <w:t>Do whooping cranes select suitable riverine roosting habitat in proportions equal to its availability?</w:t>
      </w:r>
    </w:p>
    <w:p w14:paraId="0D108817" w14:textId="126DB828" w:rsidR="00CD6239" w:rsidRDefault="00A819E6" w:rsidP="00D16C61">
      <w:pPr>
        <w:pStyle w:val="NoSpacing"/>
        <w:numPr>
          <w:ilvl w:val="0"/>
          <w:numId w:val="27"/>
        </w:numPr>
        <w:spacing w:after="120"/>
        <w:jc w:val="both"/>
        <w:rPr>
          <w:rFonts w:ascii="Times New Roman" w:hAnsi="Times New Roman"/>
          <w:sz w:val="24"/>
          <w:szCs w:val="24"/>
        </w:rPr>
      </w:pPr>
      <w:r w:rsidRPr="00A819E6">
        <w:rPr>
          <w:rFonts w:ascii="Times New Roman" w:hAnsi="Times New Roman"/>
          <w:b/>
          <w:sz w:val="24"/>
          <w:szCs w:val="24"/>
        </w:rPr>
        <w:t xml:space="preserve">Big Question #10 </w:t>
      </w:r>
      <w:r w:rsidRPr="00A819E6">
        <w:rPr>
          <w:rFonts w:ascii="Times New Roman" w:hAnsi="Times New Roman"/>
          <w:sz w:val="24"/>
          <w:szCs w:val="24"/>
        </w:rPr>
        <w:t xml:space="preserve">– </w:t>
      </w:r>
      <w:r w:rsidR="00DC2CF0">
        <w:rPr>
          <w:rFonts w:ascii="Times New Roman" w:hAnsi="Times New Roman"/>
          <w:bCs/>
          <w:color w:val="000000"/>
          <w:sz w:val="24"/>
          <w:szCs w:val="24"/>
        </w:rPr>
        <w:t>D</w:t>
      </w:r>
      <w:r w:rsidRPr="00A819E6">
        <w:rPr>
          <w:rFonts w:ascii="Times New Roman" w:hAnsi="Times New Roman"/>
          <w:bCs/>
          <w:color w:val="000000"/>
          <w:sz w:val="24"/>
          <w:szCs w:val="24"/>
        </w:rPr>
        <w:t>o Program management actions in the central Platte River contribute to whooping crane</w:t>
      </w:r>
      <w:r w:rsidR="0077391C">
        <w:rPr>
          <w:rFonts w:ascii="Times New Roman" w:hAnsi="Times New Roman"/>
          <w:bCs/>
          <w:color w:val="000000"/>
          <w:sz w:val="24"/>
          <w:szCs w:val="24"/>
        </w:rPr>
        <w:t xml:space="preserve"> habitat and </w:t>
      </w:r>
      <w:r w:rsidR="00DC2CF0">
        <w:rPr>
          <w:rFonts w:ascii="Times New Roman" w:hAnsi="Times New Roman"/>
          <w:bCs/>
          <w:color w:val="000000"/>
          <w:sz w:val="24"/>
          <w:szCs w:val="24"/>
        </w:rPr>
        <w:t xml:space="preserve">their </w:t>
      </w:r>
      <w:r w:rsidR="0077391C">
        <w:rPr>
          <w:rFonts w:ascii="Times New Roman" w:hAnsi="Times New Roman"/>
          <w:bCs/>
          <w:color w:val="000000"/>
          <w:sz w:val="24"/>
          <w:szCs w:val="24"/>
        </w:rPr>
        <w:t xml:space="preserve">use of the </w:t>
      </w:r>
      <w:r w:rsidR="00DC2CF0">
        <w:rPr>
          <w:rFonts w:ascii="Times New Roman" w:hAnsi="Times New Roman"/>
          <w:bCs/>
          <w:color w:val="000000"/>
          <w:sz w:val="24"/>
          <w:szCs w:val="24"/>
        </w:rPr>
        <w:t>A</w:t>
      </w:r>
      <w:r w:rsidR="0077391C">
        <w:rPr>
          <w:rFonts w:ascii="Times New Roman" w:hAnsi="Times New Roman"/>
          <w:bCs/>
          <w:color w:val="000000"/>
          <w:sz w:val="24"/>
          <w:szCs w:val="24"/>
        </w:rPr>
        <w:t xml:space="preserve">ssociated </w:t>
      </w:r>
      <w:r w:rsidR="00DC2CF0">
        <w:rPr>
          <w:rFonts w:ascii="Times New Roman" w:hAnsi="Times New Roman"/>
          <w:bCs/>
          <w:color w:val="000000"/>
          <w:sz w:val="24"/>
          <w:szCs w:val="24"/>
        </w:rPr>
        <w:t>H</w:t>
      </w:r>
      <w:r w:rsidR="0077391C">
        <w:rPr>
          <w:rFonts w:ascii="Times New Roman" w:hAnsi="Times New Roman"/>
          <w:bCs/>
          <w:color w:val="000000"/>
          <w:sz w:val="24"/>
          <w:szCs w:val="24"/>
        </w:rPr>
        <w:t>abitat</w:t>
      </w:r>
      <w:r w:rsidR="00DC2CF0">
        <w:rPr>
          <w:rFonts w:ascii="Times New Roman" w:hAnsi="Times New Roman"/>
          <w:bCs/>
          <w:color w:val="000000"/>
          <w:sz w:val="24"/>
          <w:szCs w:val="24"/>
        </w:rPr>
        <w:t>s</w:t>
      </w:r>
      <w:r w:rsidRPr="00A819E6">
        <w:rPr>
          <w:rFonts w:ascii="Times New Roman" w:hAnsi="Times New Roman"/>
          <w:bCs/>
          <w:color w:val="000000"/>
          <w:sz w:val="24"/>
          <w:szCs w:val="24"/>
        </w:rPr>
        <w:t>?</w:t>
      </w:r>
    </w:p>
    <w:p w14:paraId="00E55313" w14:textId="030177EB" w:rsidR="00354CBE" w:rsidRDefault="00A819E6" w:rsidP="00851DD9">
      <w:pPr>
        <w:pStyle w:val="NoSpacing"/>
        <w:spacing w:after="120"/>
        <w:jc w:val="both"/>
        <w:rPr>
          <w:rFonts w:ascii="Times New Roman" w:hAnsi="Times New Roman"/>
          <w:sz w:val="24"/>
          <w:szCs w:val="24"/>
        </w:rPr>
      </w:pPr>
      <w:r>
        <w:rPr>
          <w:rFonts w:ascii="Times New Roman" w:hAnsi="Times New Roman"/>
          <w:sz w:val="24"/>
          <w:szCs w:val="24"/>
        </w:rPr>
        <w:t xml:space="preserve">Implementation of the whooping crane </w:t>
      </w:r>
      <w:r w:rsidRPr="00381FBF">
        <w:rPr>
          <w:rFonts w:ascii="Times New Roman" w:hAnsi="Times New Roman"/>
          <w:sz w:val="24"/>
          <w:szCs w:val="24"/>
        </w:rPr>
        <w:t xml:space="preserve">monitoring protocol is intended to </w:t>
      </w:r>
      <w:r>
        <w:rPr>
          <w:rFonts w:ascii="Times New Roman" w:hAnsi="Times New Roman"/>
          <w:sz w:val="24"/>
          <w:szCs w:val="24"/>
        </w:rPr>
        <w:t>provide the systematically-collected</w:t>
      </w:r>
      <w:r w:rsidRPr="00381FBF">
        <w:rPr>
          <w:rFonts w:ascii="Times New Roman" w:hAnsi="Times New Roman"/>
          <w:sz w:val="24"/>
          <w:szCs w:val="24"/>
        </w:rPr>
        <w:t xml:space="preserve"> whooping crane use and habitat (i.e., landscape level attributes at roost sites and diurnal use sites) data necessary to test the Tier 1 whooping crane hypotheses, evaluate learning related to the whooping crane Big Questions</w:t>
      </w:r>
      <w:r>
        <w:rPr>
          <w:rFonts w:ascii="Times New Roman" w:hAnsi="Times New Roman"/>
          <w:sz w:val="24"/>
          <w:szCs w:val="24"/>
        </w:rPr>
        <w:t xml:space="preserve">, and ultimately </w:t>
      </w:r>
      <w:r w:rsidRPr="00381FBF">
        <w:rPr>
          <w:rFonts w:ascii="Times New Roman" w:hAnsi="Times New Roman"/>
          <w:sz w:val="24"/>
          <w:szCs w:val="24"/>
        </w:rPr>
        <w:t>assess progress toward meeting the whooping crane management objective</w:t>
      </w:r>
      <w:r w:rsidR="00220B2D">
        <w:rPr>
          <w:rFonts w:ascii="Times New Roman" w:hAnsi="Times New Roman"/>
          <w:sz w:val="24"/>
          <w:szCs w:val="24"/>
        </w:rPr>
        <w:t xml:space="preserve"> </w:t>
      </w:r>
      <w:r w:rsidR="00220B2D" w:rsidRPr="00381FBF">
        <w:rPr>
          <w:rFonts w:ascii="Times New Roman" w:hAnsi="Times New Roman"/>
          <w:sz w:val="24"/>
          <w:szCs w:val="24"/>
        </w:rPr>
        <w:t>(</w:t>
      </w:r>
      <w:hyperlink r:id="rId22" w:history="1">
        <w:r w:rsidR="00220B2D" w:rsidRPr="0022111D">
          <w:rPr>
            <w:rStyle w:val="Hyperlink"/>
            <w:rFonts w:ascii="Times New Roman" w:hAnsi="Times New Roman"/>
            <w:sz w:val="24"/>
            <w:szCs w:val="24"/>
          </w:rPr>
          <w:t>PRRIP 2017a</w:t>
        </w:r>
      </w:hyperlink>
      <w:r w:rsidR="00011237">
        <w:rPr>
          <w:rStyle w:val="Hyperlink"/>
          <w:rFonts w:ascii="Times New Roman" w:hAnsi="Times New Roman"/>
          <w:sz w:val="24"/>
          <w:szCs w:val="24"/>
        </w:rPr>
        <w:t xml:space="preserve">, </w:t>
      </w:r>
      <w:hyperlink r:id="rId23" w:history="1">
        <w:r w:rsidR="00011237" w:rsidRPr="00EB29B9">
          <w:rPr>
            <w:rStyle w:val="Hyperlink"/>
            <w:rFonts w:ascii="Times New Roman" w:hAnsi="Times New Roman"/>
            <w:sz w:val="24"/>
            <w:szCs w:val="24"/>
          </w:rPr>
          <w:t>PRRIP 2020</w:t>
        </w:r>
      </w:hyperlink>
      <w:r w:rsidR="00220B2D" w:rsidRPr="00381FBF">
        <w:rPr>
          <w:rFonts w:ascii="Times New Roman" w:hAnsi="Times New Roman"/>
          <w:sz w:val="24"/>
          <w:szCs w:val="24"/>
        </w:rPr>
        <w:t>)</w:t>
      </w:r>
      <w:r w:rsidRPr="00381FBF">
        <w:rPr>
          <w:rFonts w:ascii="Times New Roman" w:hAnsi="Times New Roman"/>
          <w:sz w:val="24"/>
          <w:szCs w:val="24"/>
        </w:rPr>
        <w:t xml:space="preserve">. </w:t>
      </w:r>
    </w:p>
    <w:p w14:paraId="5490AA4D" w14:textId="132D76DD" w:rsidR="00A819E6" w:rsidRDefault="00A819E6" w:rsidP="00851DD9">
      <w:pPr>
        <w:pStyle w:val="NoSpacing"/>
        <w:spacing w:after="120"/>
        <w:jc w:val="both"/>
        <w:rPr>
          <w:rFonts w:ascii="Times New Roman" w:hAnsi="Times New Roman"/>
          <w:sz w:val="24"/>
          <w:szCs w:val="24"/>
        </w:rPr>
      </w:pPr>
      <w:r>
        <w:rPr>
          <w:rFonts w:ascii="Times New Roman" w:hAnsi="Times New Roman"/>
          <w:sz w:val="24"/>
          <w:szCs w:val="24"/>
        </w:rPr>
        <w:t xml:space="preserve">The Program’s whooping crane monitoring protocol </w:t>
      </w:r>
      <w:r w:rsidR="00354CBE">
        <w:rPr>
          <w:rFonts w:ascii="Times New Roman" w:hAnsi="Times New Roman"/>
          <w:sz w:val="24"/>
          <w:szCs w:val="24"/>
        </w:rPr>
        <w:t>includes two major components</w:t>
      </w:r>
      <w:r w:rsidR="00EB29B9">
        <w:rPr>
          <w:rFonts w:ascii="Times New Roman" w:hAnsi="Times New Roman"/>
          <w:sz w:val="24"/>
          <w:szCs w:val="24"/>
        </w:rPr>
        <w:t xml:space="preserve"> </w:t>
      </w:r>
      <w:r w:rsidR="00EB29B9">
        <w:t>(</w:t>
      </w:r>
      <w:hyperlink r:id="rId24" w:history="1">
        <w:r w:rsidR="00EB29B9" w:rsidRPr="00EB29B9">
          <w:rPr>
            <w:rStyle w:val="Hyperlink"/>
            <w:rFonts w:ascii="Times New Roman" w:hAnsi="Times New Roman" w:cs="Times New Roman"/>
            <w:sz w:val="24"/>
            <w:szCs w:val="24"/>
          </w:rPr>
          <w:t>PRRIP 2017b</w:t>
        </w:r>
      </w:hyperlink>
      <w:r w:rsidR="00EB29B9" w:rsidRPr="00EB29B9">
        <w:rPr>
          <w:rFonts w:ascii="Times New Roman" w:hAnsi="Times New Roman" w:cs="Times New Roman"/>
          <w:sz w:val="24"/>
          <w:szCs w:val="24"/>
        </w:rPr>
        <w:t>)</w:t>
      </w:r>
      <w:r>
        <w:rPr>
          <w:rFonts w:ascii="Times New Roman" w:hAnsi="Times New Roman"/>
          <w:sz w:val="24"/>
          <w:szCs w:val="24"/>
        </w:rPr>
        <w:t>:</w:t>
      </w:r>
    </w:p>
    <w:p w14:paraId="34721D30" w14:textId="7410B5D8" w:rsidR="00A819E6" w:rsidRPr="00381FBF" w:rsidRDefault="00A819E6" w:rsidP="00D16C61">
      <w:pPr>
        <w:pStyle w:val="CM120"/>
        <w:spacing w:after="120"/>
        <w:ind w:left="720" w:right="152" w:hanging="360"/>
        <w:jc w:val="both"/>
        <w:rPr>
          <w:color w:val="000000"/>
        </w:rPr>
      </w:pPr>
      <w:r>
        <w:t>1)</w:t>
      </w:r>
      <w:r>
        <w:tab/>
      </w:r>
      <w:r w:rsidRPr="00381FBF">
        <w:t xml:space="preserve">Detect and confirm whooping crane stopovers in the study area </w:t>
      </w:r>
      <w:r w:rsidR="00354CBE">
        <w:t>through</w:t>
      </w:r>
      <w:r w:rsidRPr="00381FBF">
        <w:t xml:space="preserve"> </w:t>
      </w:r>
      <w:r w:rsidR="00354CBE">
        <w:t>s</w:t>
      </w:r>
      <w:r w:rsidRPr="00381FBF">
        <w:t xml:space="preserve">ystematic targeted aerial surveys of river channel and </w:t>
      </w:r>
      <w:r w:rsidR="00354CBE">
        <w:t xml:space="preserve">palustrine </w:t>
      </w:r>
      <w:r w:rsidRPr="00381FBF">
        <w:t>wetlan</w:t>
      </w:r>
      <w:r w:rsidR="00354CBE">
        <w:t>d habitat</w:t>
      </w:r>
      <w:r w:rsidRPr="00381FBF">
        <w:t xml:space="preserve"> within the</w:t>
      </w:r>
      <w:r w:rsidR="00354CBE">
        <w:t xml:space="preserve"> 90-mile Associated Habitat Reach (AHR). Stopover data</w:t>
      </w:r>
      <w:r w:rsidRPr="00381FBF">
        <w:t xml:space="preserve"> </w:t>
      </w:r>
      <w:r w:rsidR="00354CBE">
        <w:t>is</w:t>
      </w:r>
      <w:r w:rsidRPr="00381FBF">
        <w:t xml:space="preserve"> used to comparatively evaluate changes in the frequency and distribution of stopovers within the study area over time. </w:t>
      </w:r>
    </w:p>
    <w:p w14:paraId="18D69BB2" w14:textId="40F0691A" w:rsidR="00A819E6" w:rsidRPr="00381FBF" w:rsidRDefault="00A819E6" w:rsidP="00D16C61">
      <w:pPr>
        <w:pStyle w:val="CM120"/>
        <w:spacing w:after="120"/>
        <w:ind w:left="720" w:right="262" w:hanging="360"/>
        <w:jc w:val="both"/>
        <w:rPr>
          <w:color w:val="000000"/>
        </w:rPr>
      </w:pPr>
      <w:r w:rsidRPr="00381FBF">
        <w:rPr>
          <w:color w:val="000000"/>
        </w:rPr>
        <w:t xml:space="preserve">2) </w:t>
      </w:r>
      <w:r w:rsidRPr="00381FBF">
        <w:rPr>
          <w:color w:val="000000"/>
        </w:rPr>
        <w:tab/>
      </w:r>
      <w:r w:rsidR="00354CBE">
        <w:rPr>
          <w:color w:val="000000"/>
        </w:rPr>
        <w:t xml:space="preserve">Collect </w:t>
      </w:r>
      <w:r w:rsidR="00354CBE">
        <w:t>l</w:t>
      </w:r>
      <w:r w:rsidRPr="00381FBF">
        <w:t>andscape</w:t>
      </w:r>
      <w:r w:rsidR="00354CBE">
        <w:t xml:space="preserve">-level habitat data at </w:t>
      </w:r>
      <w:r w:rsidR="00771B72">
        <w:t>use</w:t>
      </w:r>
      <w:r w:rsidR="00354CBE">
        <w:t xml:space="preserve"> locations.</w:t>
      </w:r>
      <w:r w:rsidRPr="00381FBF">
        <w:t xml:space="preserve"> Habitat </w:t>
      </w:r>
      <w:r w:rsidR="00354CBE">
        <w:t>data is used for resource selection analyses and other analyses intended to inform Program habitat creation and maintenance activities.</w:t>
      </w:r>
    </w:p>
    <w:p w14:paraId="0CB040D0" w14:textId="77777777" w:rsidR="003C7D19" w:rsidRDefault="003C7D19" w:rsidP="00B862A0">
      <w:pPr>
        <w:rPr>
          <w:rFonts w:ascii="Times New Roman" w:hAnsi="Times New Roman" w:cs="Times New Roman"/>
          <w:b/>
          <w:bCs/>
          <w:sz w:val="28"/>
          <w:szCs w:val="28"/>
        </w:rPr>
      </w:pPr>
    </w:p>
    <w:p w14:paraId="6270DF31" w14:textId="42E956B5" w:rsidR="005226D2" w:rsidRDefault="005226D2" w:rsidP="00D15E08">
      <w:pPr>
        <w:pStyle w:val="Heading1"/>
      </w:pPr>
      <w:bookmarkStart w:id="5" w:name="_Toc91193219"/>
      <w:r>
        <w:t>Methods</w:t>
      </w:r>
      <w:bookmarkEnd w:id="5"/>
    </w:p>
    <w:p w14:paraId="7471B99B" w14:textId="339816D1" w:rsidR="00FA64F3" w:rsidRPr="00FA64F3" w:rsidRDefault="00381FBF" w:rsidP="003C7D19">
      <w:pPr>
        <w:pStyle w:val="CM120"/>
        <w:spacing w:after="120"/>
        <w:ind w:right="307"/>
        <w:jc w:val="both"/>
      </w:pPr>
      <w:r w:rsidRPr="0098773B">
        <w:t xml:space="preserve">The PRRIP </w:t>
      </w:r>
      <w:r w:rsidR="00354CBE">
        <w:t xml:space="preserve">EDO </w:t>
      </w:r>
      <w:r w:rsidRPr="0098773B">
        <w:t xml:space="preserve">conducted </w:t>
      </w:r>
      <w:r w:rsidR="00C35FA0">
        <w:t>fall</w:t>
      </w:r>
      <w:r w:rsidR="00166C54">
        <w:t xml:space="preserve"> 2021</w:t>
      </w:r>
      <w:r w:rsidR="00354CBE">
        <w:t xml:space="preserve"> migration monitoring in accordance with the </w:t>
      </w:r>
      <w:r w:rsidRPr="0098773B">
        <w:rPr>
          <w:i/>
        </w:rPr>
        <w:t>Platte River Recovery Implementation Program – Whooping Crane Monitoring Protocol –</w:t>
      </w:r>
      <w:r w:rsidRPr="0098773B">
        <w:rPr>
          <w:rStyle w:val="Hyperlink"/>
          <w:i/>
        </w:rPr>
        <w:t xml:space="preserve"> </w:t>
      </w:r>
      <w:proofErr w:type="spellStart"/>
      <w:r w:rsidRPr="0098773B">
        <w:rPr>
          <w:rStyle w:val="Hyperlink"/>
          <w:i/>
          <w:color w:val="auto"/>
          <w:u w:val="none"/>
        </w:rPr>
        <w:t>Migrational</w:t>
      </w:r>
      <w:proofErr w:type="spellEnd"/>
      <w:r w:rsidRPr="0098773B">
        <w:rPr>
          <w:rStyle w:val="Hyperlink"/>
          <w:i/>
          <w:color w:val="auto"/>
          <w:u w:val="none"/>
        </w:rPr>
        <w:t xml:space="preserve"> Habitat Use in the Central Platte River Valley</w:t>
      </w:r>
      <w:r w:rsidRPr="0098773B">
        <w:rPr>
          <w:i/>
        </w:rPr>
        <w:t xml:space="preserve"> rev.  June 2017</w:t>
      </w:r>
      <w:r w:rsidRPr="0098773B">
        <w:rPr>
          <w:iCs/>
        </w:rPr>
        <w:t xml:space="preserve"> (</w:t>
      </w:r>
      <w:hyperlink r:id="rId25" w:history="1">
        <w:r w:rsidRPr="0022111D">
          <w:rPr>
            <w:rStyle w:val="Hyperlink"/>
            <w:iCs/>
          </w:rPr>
          <w:t>PRRIP 2017</w:t>
        </w:r>
        <w:r w:rsidR="0022111D" w:rsidRPr="0022111D">
          <w:rPr>
            <w:rStyle w:val="Hyperlink"/>
            <w:iCs/>
          </w:rPr>
          <w:t>b</w:t>
        </w:r>
      </w:hyperlink>
      <w:r w:rsidRPr="0098773B">
        <w:rPr>
          <w:iCs/>
        </w:rPr>
        <w:t>)</w:t>
      </w:r>
      <w:r w:rsidRPr="0098773B">
        <w:t>.</w:t>
      </w:r>
      <w:r w:rsidR="00354CBE">
        <w:t xml:space="preserve"> General methods are described below. </w:t>
      </w:r>
    </w:p>
    <w:p w14:paraId="55E183BA" w14:textId="6E137D91" w:rsidR="00401A07" w:rsidRPr="00D15E08" w:rsidRDefault="00381FBF" w:rsidP="00D15E08">
      <w:pPr>
        <w:pStyle w:val="Heading2"/>
      </w:pPr>
      <w:bookmarkStart w:id="6" w:name="_Toc91193220"/>
      <w:r w:rsidRPr="00D15E08">
        <w:t xml:space="preserve">Study </w:t>
      </w:r>
      <w:r w:rsidR="00542D80" w:rsidRPr="00D15E08">
        <w:t>area</w:t>
      </w:r>
      <w:bookmarkEnd w:id="6"/>
    </w:p>
    <w:p w14:paraId="59C8A03B" w14:textId="439EA802" w:rsidR="00B52EA2" w:rsidRPr="00C84463" w:rsidRDefault="00993981" w:rsidP="00B862A0">
      <w:pPr>
        <w:jc w:val="both"/>
        <w:rPr>
          <w:rFonts w:ascii="Times New Roman" w:hAnsi="Times New Roman" w:cs="Times New Roman"/>
          <w:sz w:val="24"/>
          <w:szCs w:val="24"/>
        </w:rPr>
      </w:pPr>
      <w:r w:rsidRPr="001903DD">
        <w:rPr>
          <w:rFonts w:ascii="Times New Roman" w:hAnsi="Times New Roman" w:cs="Times New Roman"/>
          <w:sz w:val="24"/>
          <w:szCs w:val="24"/>
        </w:rPr>
        <w:t>The area of study</w:t>
      </w:r>
      <w:r w:rsidR="003660FA">
        <w:rPr>
          <w:rFonts w:ascii="Times New Roman" w:hAnsi="Times New Roman" w:cs="Times New Roman"/>
          <w:sz w:val="24"/>
          <w:szCs w:val="24"/>
        </w:rPr>
        <w:t xml:space="preserve"> (Fig</w:t>
      </w:r>
      <w:r w:rsidR="009667CE">
        <w:rPr>
          <w:rFonts w:ascii="Times New Roman" w:hAnsi="Times New Roman" w:cs="Times New Roman"/>
          <w:sz w:val="24"/>
          <w:szCs w:val="24"/>
        </w:rPr>
        <w:t>s</w:t>
      </w:r>
      <w:r w:rsidR="0070765A">
        <w:rPr>
          <w:rFonts w:ascii="Times New Roman" w:hAnsi="Times New Roman" w:cs="Times New Roman"/>
          <w:sz w:val="24"/>
          <w:szCs w:val="24"/>
        </w:rPr>
        <w:t>.</w:t>
      </w:r>
      <w:r w:rsidR="00BA69FD">
        <w:rPr>
          <w:rFonts w:ascii="Times New Roman" w:hAnsi="Times New Roman" w:cs="Times New Roman"/>
          <w:sz w:val="24"/>
          <w:szCs w:val="24"/>
        </w:rPr>
        <w:t xml:space="preserve"> 1</w:t>
      </w:r>
      <w:r w:rsidR="009667CE">
        <w:rPr>
          <w:rFonts w:ascii="Times New Roman" w:hAnsi="Times New Roman" w:cs="Times New Roman"/>
          <w:sz w:val="24"/>
          <w:szCs w:val="24"/>
        </w:rPr>
        <w:t>-2</w:t>
      </w:r>
      <w:r w:rsidR="003660FA">
        <w:rPr>
          <w:rFonts w:ascii="Times New Roman" w:hAnsi="Times New Roman" w:cs="Times New Roman"/>
          <w:sz w:val="24"/>
          <w:szCs w:val="24"/>
        </w:rPr>
        <w:t>)</w:t>
      </w:r>
      <w:r w:rsidR="00651205">
        <w:rPr>
          <w:rFonts w:ascii="Times New Roman" w:hAnsi="Times New Roman" w:cs="Times New Roman"/>
          <w:sz w:val="24"/>
          <w:szCs w:val="24"/>
        </w:rPr>
        <w:t xml:space="preserve"> </w:t>
      </w:r>
      <w:r w:rsidR="00354CBE">
        <w:rPr>
          <w:rFonts w:ascii="Times New Roman" w:hAnsi="Times New Roman" w:cs="Times New Roman"/>
          <w:sz w:val="24"/>
          <w:szCs w:val="24"/>
        </w:rPr>
        <w:t xml:space="preserve">is the Program’s AHR, extending </w:t>
      </w:r>
      <w:r w:rsidR="00AD146C" w:rsidRPr="001903DD">
        <w:rPr>
          <w:rFonts w:ascii="Times New Roman" w:hAnsi="Times New Roman" w:cs="Times New Roman"/>
          <w:sz w:val="24"/>
          <w:szCs w:val="24"/>
        </w:rPr>
        <w:t>from the Highway 28</w:t>
      </w:r>
      <w:r w:rsidR="00EC2B41">
        <w:rPr>
          <w:rFonts w:ascii="Times New Roman" w:hAnsi="Times New Roman" w:cs="Times New Roman"/>
          <w:sz w:val="24"/>
          <w:szCs w:val="24"/>
        </w:rPr>
        <w:t>3</w:t>
      </w:r>
      <w:r w:rsidR="00AD146C" w:rsidRPr="001903DD">
        <w:rPr>
          <w:rFonts w:ascii="Times New Roman" w:hAnsi="Times New Roman" w:cs="Times New Roman"/>
          <w:sz w:val="24"/>
          <w:szCs w:val="24"/>
        </w:rPr>
        <w:t xml:space="preserve"> </w:t>
      </w:r>
      <w:r w:rsidR="00DA70DE" w:rsidRPr="001903DD">
        <w:rPr>
          <w:rFonts w:ascii="Times New Roman" w:hAnsi="Times New Roman" w:cs="Times New Roman"/>
          <w:sz w:val="24"/>
          <w:szCs w:val="24"/>
        </w:rPr>
        <w:t xml:space="preserve">Platte River </w:t>
      </w:r>
      <w:r w:rsidR="00AD146C" w:rsidRPr="001903DD">
        <w:rPr>
          <w:rFonts w:ascii="Times New Roman" w:hAnsi="Times New Roman" w:cs="Times New Roman"/>
          <w:sz w:val="24"/>
          <w:szCs w:val="24"/>
        </w:rPr>
        <w:t xml:space="preserve">bridge near Lexington, </w:t>
      </w:r>
      <w:r w:rsidR="00D74A4A" w:rsidRPr="001903DD">
        <w:rPr>
          <w:rFonts w:ascii="Times New Roman" w:hAnsi="Times New Roman" w:cs="Times New Roman"/>
          <w:sz w:val="24"/>
          <w:szCs w:val="24"/>
        </w:rPr>
        <w:t>N</w:t>
      </w:r>
      <w:r w:rsidR="00D74A4A">
        <w:rPr>
          <w:rFonts w:ascii="Times New Roman" w:hAnsi="Times New Roman" w:cs="Times New Roman"/>
          <w:sz w:val="24"/>
          <w:szCs w:val="24"/>
        </w:rPr>
        <w:t>ebraska</w:t>
      </w:r>
      <w:r w:rsidR="00D74A4A" w:rsidRPr="001903DD">
        <w:rPr>
          <w:rFonts w:ascii="Times New Roman" w:hAnsi="Times New Roman" w:cs="Times New Roman"/>
          <w:sz w:val="24"/>
          <w:szCs w:val="24"/>
        </w:rPr>
        <w:t xml:space="preserve"> </w:t>
      </w:r>
      <w:r w:rsidR="00F02BB5">
        <w:rPr>
          <w:rFonts w:ascii="Times New Roman" w:hAnsi="Times New Roman" w:cs="Times New Roman"/>
          <w:sz w:val="24"/>
          <w:szCs w:val="24"/>
        </w:rPr>
        <w:t>(40</w:t>
      </w:r>
      <w:r w:rsidR="00F02BB5" w:rsidRPr="00F02BB5">
        <w:rPr>
          <w:rFonts w:ascii="Times New Roman" w:hAnsi="Times New Roman" w:cs="Times New Roman"/>
          <w:sz w:val="24"/>
          <w:szCs w:val="24"/>
          <w:vertAlign w:val="superscript"/>
        </w:rPr>
        <w:t>◦</w:t>
      </w:r>
      <w:r w:rsidR="00F02BB5">
        <w:rPr>
          <w:rFonts w:ascii="Times New Roman" w:hAnsi="Times New Roman" w:cs="Times New Roman"/>
          <w:sz w:val="24"/>
          <w:szCs w:val="24"/>
        </w:rPr>
        <w:t xml:space="preserve"> 44’ 08.15” N; 99</w:t>
      </w:r>
      <w:r w:rsidR="00F02BB5" w:rsidRPr="00F02BB5">
        <w:rPr>
          <w:rFonts w:ascii="Times New Roman" w:hAnsi="Times New Roman" w:cs="Times New Roman"/>
          <w:sz w:val="24"/>
          <w:szCs w:val="24"/>
          <w:vertAlign w:val="superscript"/>
        </w:rPr>
        <w:t>◦</w:t>
      </w:r>
      <w:r w:rsidR="00F02BB5">
        <w:rPr>
          <w:rFonts w:ascii="Times New Roman" w:hAnsi="Times New Roman" w:cs="Times New Roman"/>
          <w:sz w:val="24"/>
          <w:szCs w:val="24"/>
        </w:rPr>
        <w:t xml:space="preserve"> 44’ 37.31” </w:t>
      </w:r>
      <w:r w:rsidR="00586EF8">
        <w:rPr>
          <w:rFonts w:ascii="Times New Roman" w:hAnsi="Times New Roman" w:cs="Times New Roman"/>
          <w:sz w:val="24"/>
          <w:szCs w:val="24"/>
        </w:rPr>
        <w:t>W</w:t>
      </w:r>
      <w:r w:rsidR="00F02BB5">
        <w:rPr>
          <w:rFonts w:ascii="Times New Roman" w:hAnsi="Times New Roman" w:cs="Times New Roman"/>
          <w:sz w:val="24"/>
          <w:szCs w:val="24"/>
        </w:rPr>
        <w:t xml:space="preserve">) </w:t>
      </w:r>
      <w:r w:rsidR="00AD146C" w:rsidRPr="001903DD">
        <w:rPr>
          <w:rFonts w:ascii="Times New Roman" w:hAnsi="Times New Roman" w:cs="Times New Roman"/>
          <w:sz w:val="24"/>
          <w:szCs w:val="24"/>
        </w:rPr>
        <w:t xml:space="preserve">to the Platte River bridge near Chapman, </w:t>
      </w:r>
      <w:r w:rsidR="00D74A4A" w:rsidRPr="001903DD">
        <w:rPr>
          <w:rFonts w:ascii="Times New Roman" w:hAnsi="Times New Roman" w:cs="Times New Roman"/>
          <w:sz w:val="24"/>
          <w:szCs w:val="24"/>
        </w:rPr>
        <w:t>N</w:t>
      </w:r>
      <w:r w:rsidR="00D74A4A">
        <w:rPr>
          <w:rFonts w:ascii="Times New Roman" w:hAnsi="Times New Roman" w:cs="Times New Roman"/>
          <w:sz w:val="24"/>
          <w:szCs w:val="24"/>
        </w:rPr>
        <w:t>ebraska</w:t>
      </w:r>
      <w:r w:rsidR="00D74A4A" w:rsidRPr="001903DD">
        <w:rPr>
          <w:rFonts w:ascii="Times New Roman" w:hAnsi="Times New Roman" w:cs="Times New Roman"/>
          <w:sz w:val="24"/>
          <w:szCs w:val="24"/>
        </w:rPr>
        <w:t xml:space="preserve"> </w:t>
      </w:r>
      <w:r w:rsidR="00F02BB5">
        <w:rPr>
          <w:rFonts w:ascii="Times New Roman" w:hAnsi="Times New Roman" w:cs="Times New Roman"/>
          <w:sz w:val="24"/>
          <w:szCs w:val="24"/>
        </w:rPr>
        <w:t>(40</w:t>
      </w:r>
      <w:r w:rsidR="00F02BB5" w:rsidRPr="00F02BB5">
        <w:rPr>
          <w:rFonts w:ascii="Times New Roman" w:hAnsi="Times New Roman" w:cs="Times New Roman"/>
          <w:sz w:val="24"/>
          <w:szCs w:val="24"/>
          <w:vertAlign w:val="superscript"/>
        </w:rPr>
        <w:t>◦</w:t>
      </w:r>
      <w:r w:rsidR="00F02BB5">
        <w:rPr>
          <w:rFonts w:ascii="Times New Roman" w:hAnsi="Times New Roman" w:cs="Times New Roman"/>
          <w:sz w:val="24"/>
          <w:szCs w:val="24"/>
        </w:rPr>
        <w:t xml:space="preserve"> 59’ 07.06” N; 98</w:t>
      </w:r>
      <w:r w:rsidR="00F02BB5" w:rsidRPr="00F02BB5">
        <w:rPr>
          <w:rFonts w:ascii="Times New Roman" w:hAnsi="Times New Roman" w:cs="Times New Roman"/>
          <w:sz w:val="24"/>
          <w:szCs w:val="24"/>
          <w:vertAlign w:val="superscript"/>
        </w:rPr>
        <w:t>◦</w:t>
      </w:r>
      <w:r w:rsidR="00F02BB5">
        <w:rPr>
          <w:rFonts w:ascii="Times New Roman" w:hAnsi="Times New Roman" w:cs="Times New Roman"/>
          <w:sz w:val="24"/>
          <w:szCs w:val="24"/>
        </w:rPr>
        <w:t xml:space="preserve"> 08’ 40.40” </w:t>
      </w:r>
      <w:r w:rsidR="00586EF8">
        <w:rPr>
          <w:rFonts w:ascii="Times New Roman" w:hAnsi="Times New Roman" w:cs="Times New Roman"/>
          <w:sz w:val="24"/>
          <w:szCs w:val="24"/>
        </w:rPr>
        <w:t>W</w:t>
      </w:r>
      <w:r w:rsidR="00F02BB5">
        <w:rPr>
          <w:rFonts w:ascii="Times New Roman" w:hAnsi="Times New Roman" w:cs="Times New Roman"/>
          <w:sz w:val="24"/>
          <w:szCs w:val="24"/>
        </w:rPr>
        <w:t xml:space="preserve">) </w:t>
      </w:r>
      <w:r w:rsidR="00354CBE">
        <w:rPr>
          <w:rFonts w:ascii="Times New Roman" w:hAnsi="Times New Roman" w:cs="Times New Roman"/>
          <w:sz w:val="24"/>
          <w:szCs w:val="24"/>
        </w:rPr>
        <w:t>focusing</w:t>
      </w:r>
      <w:r w:rsidR="00DA70DE" w:rsidRPr="001903DD">
        <w:rPr>
          <w:rFonts w:ascii="Times New Roman" w:hAnsi="Times New Roman" w:cs="Times New Roman"/>
          <w:sz w:val="24"/>
          <w:szCs w:val="24"/>
        </w:rPr>
        <w:t xml:space="preserve"> on </w:t>
      </w:r>
      <w:r w:rsidR="00AD146C" w:rsidRPr="001903DD">
        <w:rPr>
          <w:rFonts w:ascii="Times New Roman" w:hAnsi="Times New Roman" w:cs="Times New Roman"/>
          <w:sz w:val="24"/>
          <w:szCs w:val="24"/>
        </w:rPr>
        <w:t>Platte River channels and adjacent wetlands</w:t>
      </w:r>
      <w:r w:rsidR="00354CBE">
        <w:rPr>
          <w:rFonts w:ascii="Times New Roman" w:hAnsi="Times New Roman" w:cs="Times New Roman"/>
          <w:sz w:val="24"/>
          <w:szCs w:val="24"/>
        </w:rPr>
        <w:t xml:space="preserve"> and</w:t>
      </w:r>
      <w:r w:rsidR="00354CBE" w:rsidRPr="001903DD">
        <w:rPr>
          <w:rFonts w:ascii="Times New Roman" w:hAnsi="Times New Roman" w:cs="Times New Roman"/>
          <w:sz w:val="24"/>
          <w:szCs w:val="24"/>
        </w:rPr>
        <w:t xml:space="preserve"> </w:t>
      </w:r>
      <w:r w:rsidR="00AD146C" w:rsidRPr="001903DD">
        <w:rPr>
          <w:rFonts w:ascii="Times New Roman" w:hAnsi="Times New Roman" w:cs="Times New Roman"/>
          <w:sz w:val="24"/>
          <w:szCs w:val="24"/>
        </w:rPr>
        <w:t>ponds</w:t>
      </w:r>
      <w:r w:rsidR="00354CBE">
        <w:rPr>
          <w:rFonts w:ascii="Times New Roman" w:hAnsi="Times New Roman" w:cs="Times New Roman"/>
          <w:sz w:val="24"/>
          <w:szCs w:val="24"/>
        </w:rPr>
        <w:t xml:space="preserve"> within</w:t>
      </w:r>
      <w:r w:rsidR="00354CBE" w:rsidRPr="001903DD">
        <w:rPr>
          <w:rFonts w:ascii="Times New Roman" w:hAnsi="Times New Roman" w:cs="Times New Roman"/>
          <w:sz w:val="24"/>
          <w:szCs w:val="24"/>
        </w:rPr>
        <w:t xml:space="preserve"> </w:t>
      </w:r>
      <w:r w:rsidR="00C960B7" w:rsidRPr="001903DD">
        <w:rPr>
          <w:rFonts w:ascii="Times New Roman" w:hAnsi="Times New Roman" w:cs="Times New Roman"/>
          <w:sz w:val="24"/>
          <w:szCs w:val="24"/>
        </w:rPr>
        <w:t xml:space="preserve">3.5 miles </w:t>
      </w:r>
      <w:r w:rsidR="00354CBE">
        <w:rPr>
          <w:rFonts w:ascii="Times New Roman" w:hAnsi="Times New Roman" w:cs="Times New Roman"/>
          <w:sz w:val="24"/>
          <w:szCs w:val="24"/>
        </w:rPr>
        <w:t>of the river channel(s)</w:t>
      </w:r>
      <w:r w:rsidR="00DA70DE" w:rsidRPr="001903DD">
        <w:rPr>
          <w:rFonts w:ascii="Times New Roman" w:hAnsi="Times New Roman" w:cs="Times New Roman"/>
          <w:sz w:val="24"/>
          <w:szCs w:val="24"/>
        </w:rPr>
        <w:t>.</w:t>
      </w:r>
      <w:r w:rsidR="00430A50" w:rsidRPr="001903DD">
        <w:rPr>
          <w:rFonts w:ascii="Times New Roman" w:hAnsi="Times New Roman" w:cs="Times New Roman"/>
          <w:sz w:val="24"/>
          <w:szCs w:val="24"/>
        </w:rPr>
        <w:t xml:space="preserve"> The </w:t>
      </w:r>
      <w:r w:rsidR="00354CBE">
        <w:rPr>
          <w:rFonts w:ascii="Times New Roman" w:hAnsi="Times New Roman" w:cs="Times New Roman"/>
          <w:sz w:val="24"/>
          <w:szCs w:val="24"/>
        </w:rPr>
        <w:t xml:space="preserve">monitoring </w:t>
      </w:r>
      <w:r w:rsidRPr="001903DD">
        <w:rPr>
          <w:rFonts w:ascii="Times New Roman" w:hAnsi="Times New Roman" w:cs="Times New Roman"/>
          <w:sz w:val="24"/>
          <w:szCs w:val="24"/>
        </w:rPr>
        <w:t xml:space="preserve">area </w:t>
      </w:r>
      <w:r w:rsidR="00354CBE">
        <w:rPr>
          <w:rFonts w:ascii="Times New Roman" w:hAnsi="Times New Roman" w:cs="Times New Roman"/>
          <w:sz w:val="24"/>
          <w:szCs w:val="24"/>
        </w:rPr>
        <w:t xml:space="preserve">encompasses </w:t>
      </w:r>
      <w:r w:rsidR="009667CE">
        <w:rPr>
          <w:rFonts w:ascii="Times New Roman" w:hAnsi="Times New Roman" w:cs="Times New Roman"/>
          <w:sz w:val="24"/>
          <w:szCs w:val="24"/>
        </w:rPr>
        <w:t xml:space="preserve">a total of </w:t>
      </w:r>
      <w:r w:rsidR="00351F9C" w:rsidRPr="001903DD">
        <w:rPr>
          <w:rFonts w:ascii="Times New Roman" w:hAnsi="Times New Roman" w:cs="Times New Roman"/>
          <w:sz w:val="24"/>
          <w:szCs w:val="24"/>
        </w:rPr>
        <w:t xml:space="preserve">approximately </w:t>
      </w:r>
      <w:r w:rsidRPr="001903DD">
        <w:rPr>
          <w:rFonts w:ascii="Times New Roman" w:hAnsi="Times New Roman" w:cs="Times New Roman"/>
          <w:sz w:val="24"/>
          <w:szCs w:val="24"/>
        </w:rPr>
        <w:t>90</w:t>
      </w:r>
      <w:r w:rsidR="00354CBE">
        <w:rPr>
          <w:rFonts w:ascii="Times New Roman" w:hAnsi="Times New Roman" w:cs="Times New Roman"/>
          <w:sz w:val="24"/>
          <w:szCs w:val="24"/>
        </w:rPr>
        <w:t xml:space="preserve"> linear</w:t>
      </w:r>
      <w:r w:rsidRPr="001903DD">
        <w:rPr>
          <w:rFonts w:ascii="Times New Roman" w:hAnsi="Times New Roman" w:cs="Times New Roman"/>
          <w:sz w:val="24"/>
          <w:szCs w:val="24"/>
        </w:rPr>
        <w:t xml:space="preserve"> miles </w:t>
      </w:r>
      <w:r w:rsidR="00354CBE">
        <w:rPr>
          <w:rFonts w:ascii="Times New Roman" w:hAnsi="Times New Roman" w:cs="Times New Roman"/>
          <w:sz w:val="24"/>
          <w:szCs w:val="24"/>
        </w:rPr>
        <w:t>of river</w:t>
      </w:r>
      <w:r w:rsidR="00B862A0">
        <w:rPr>
          <w:rFonts w:ascii="Times New Roman" w:hAnsi="Times New Roman" w:cs="Times New Roman"/>
          <w:sz w:val="24"/>
          <w:szCs w:val="24"/>
        </w:rPr>
        <w:t>.</w:t>
      </w:r>
    </w:p>
    <w:p w14:paraId="00B7DEEA" w14:textId="5B0BCCC0" w:rsidR="005955C3" w:rsidRPr="00C84463" w:rsidRDefault="005226D2" w:rsidP="00D15E08">
      <w:pPr>
        <w:pStyle w:val="Heading2"/>
      </w:pPr>
      <w:bookmarkStart w:id="7" w:name="_Toc91193221"/>
      <w:r w:rsidRPr="00C84463">
        <w:t>Systematic flight transects</w:t>
      </w:r>
      <w:bookmarkEnd w:id="7"/>
    </w:p>
    <w:p w14:paraId="53508F5D" w14:textId="6CE016E7" w:rsidR="00026B3A" w:rsidRDefault="005226D2" w:rsidP="00B862A0">
      <w:pPr>
        <w:jc w:val="both"/>
        <w:rPr>
          <w:rFonts w:ascii="Times New Roman" w:hAnsi="Times New Roman" w:cs="Times New Roman"/>
          <w:sz w:val="24"/>
          <w:szCs w:val="24"/>
        </w:rPr>
      </w:pPr>
      <w:r w:rsidRPr="001903DD">
        <w:rPr>
          <w:rFonts w:ascii="Times New Roman" w:hAnsi="Times New Roman" w:cs="Times New Roman"/>
          <w:sz w:val="24"/>
          <w:szCs w:val="24"/>
        </w:rPr>
        <w:t xml:space="preserve">Two Cessna 172 aircraft, </w:t>
      </w:r>
      <w:r w:rsidR="00FE1592">
        <w:rPr>
          <w:rFonts w:ascii="Times New Roman" w:hAnsi="Times New Roman" w:cs="Times New Roman"/>
          <w:sz w:val="24"/>
          <w:szCs w:val="24"/>
        </w:rPr>
        <w:t xml:space="preserve">each </w:t>
      </w:r>
      <w:r w:rsidRPr="001903DD">
        <w:rPr>
          <w:rFonts w:ascii="Times New Roman" w:hAnsi="Times New Roman" w:cs="Times New Roman"/>
          <w:sz w:val="24"/>
          <w:szCs w:val="24"/>
        </w:rPr>
        <w:t xml:space="preserve">crewed by a pilot and two observers, were used to make </w:t>
      </w:r>
      <w:r>
        <w:rPr>
          <w:rFonts w:ascii="Times New Roman" w:hAnsi="Times New Roman" w:cs="Times New Roman"/>
          <w:sz w:val="24"/>
          <w:szCs w:val="24"/>
        </w:rPr>
        <w:t xml:space="preserve">aerial </w:t>
      </w:r>
      <w:r w:rsidRPr="001903DD">
        <w:rPr>
          <w:rFonts w:ascii="Times New Roman" w:hAnsi="Times New Roman" w:cs="Times New Roman"/>
          <w:sz w:val="24"/>
          <w:szCs w:val="24"/>
        </w:rPr>
        <w:t xml:space="preserve">observations along predetermined </w:t>
      </w:r>
      <w:r>
        <w:rPr>
          <w:rFonts w:ascii="Times New Roman" w:hAnsi="Times New Roman" w:cs="Times New Roman"/>
          <w:sz w:val="24"/>
          <w:szCs w:val="24"/>
        </w:rPr>
        <w:t xml:space="preserve">systematic </w:t>
      </w:r>
      <w:r w:rsidRPr="001903DD">
        <w:rPr>
          <w:rFonts w:ascii="Times New Roman" w:hAnsi="Times New Roman" w:cs="Times New Roman"/>
          <w:sz w:val="24"/>
          <w:szCs w:val="24"/>
        </w:rPr>
        <w:t>flight transects. The pilot utilized a GPS unit to follow the pre-loaded route</w:t>
      </w:r>
      <w:r w:rsidR="00AC5385">
        <w:rPr>
          <w:rFonts w:ascii="Times New Roman" w:hAnsi="Times New Roman" w:cs="Times New Roman"/>
          <w:sz w:val="24"/>
          <w:szCs w:val="24"/>
        </w:rPr>
        <w:t xml:space="preserve"> and track miles flown</w:t>
      </w:r>
      <w:r w:rsidRPr="001903DD">
        <w:rPr>
          <w:rFonts w:ascii="Times New Roman" w:hAnsi="Times New Roman" w:cs="Times New Roman"/>
          <w:sz w:val="24"/>
          <w:szCs w:val="24"/>
        </w:rPr>
        <w:t xml:space="preserve">. </w:t>
      </w:r>
      <w:r w:rsidR="00635BE0" w:rsidRPr="00FC4FDE">
        <w:rPr>
          <w:rFonts w:ascii="Times New Roman" w:hAnsi="Times New Roman" w:cs="Times New Roman"/>
          <w:sz w:val="24"/>
          <w:szCs w:val="24"/>
        </w:rPr>
        <w:t>Systematic aerial transects were flown daily</w:t>
      </w:r>
      <w:r w:rsidR="002127E2">
        <w:rPr>
          <w:rFonts w:ascii="Times New Roman" w:hAnsi="Times New Roman" w:cs="Times New Roman"/>
          <w:sz w:val="24"/>
          <w:szCs w:val="24"/>
        </w:rPr>
        <w:t>,</w:t>
      </w:r>
      <w:r w:rsidR="00635BE0" w:rsidRPr="00FC4FDE">
        <w:rPr>
          <w:rFonts w:ascii="Times New Roman" w:hAnsi="Times New Roman" w:cs="Times New Roman"/>
          <w:sz w:val="24"/>
          <w:szCs w:val="24"/>
        </w:rPr>
        <w:t xml:space="preserve"> </w:t>
      </w:r>
      <w:r w:rsidR="00635BE0" w:rsidRPr="00FC4FDE">
        <w:rPr>
          <w:rFonts w:ascii="Times New Roman" w:hAnsi="Times New Roman" w:cs="Times New Roman"/>
          <w:sz w:val="24"/>
          <w:szCs w:val="24"/>
        </w:rPr>
        <w:lastRenderedPageBreak/>
        <w:t xml:space="preserve">conditions permitting, at an air speed of approximately 100 MPH </w:t>
      </w:r>
      <w:r w:rsidR="00635BE0">
        <w:rPr>
          <w:rFonts w:ascii="Times New Roman" w:hAnsi="Times New Roman" w:cs="Times New Roman"/>
          <w:sz w:val="24"/>
          <w:szCs w:val="24"/>
        </w:rPr>
        <w:t>and an altitude of approximately 750 feet</w:t>
      </w:r>
      <w:r w:rsidR="002127E2">
        <w:rPr>
          <w:rFonts w:ascii="Times New Roman" w:hAnsi="Times New Roman" w:cs="Times New Roman"/>
          <w:sz w:val="24"/>
          <w:szCs w:val="24"/>
        </w:rPr>
        <w:t>,</w:t>
      </w:r>
      <w:r w:rsidR="00635BE0">
        <w:rPr>
          <w:rFonts w:ascii="Times New Roman" w:hAnsi="Times New Roman" w:cs="Times New Roman"/>
          <w:sz w:val="24"/>
          <w:szCs w:val="24"/>
        </w:rPr>
        <w:t xml:space="preserve"> unless conditions demanded higher altitudes</w:t>
      </w:r>
      <w:r w:rsidR="00635BE0" w:rsidRPr="00FC4FDE">
        <w:rPr>
          <w:rFonts w:ascii="Times New Roman" w:hAnsi="Times New Roman" w:cs="Times New Roman"/>
          <w:sz w:val="24"/>
          <w:szCs w:val="24"/>
        </w:rPr>
        <w:t>.</w:t>
      </w:r>
      <w:r w:rsidR="00635BE0">
        <w:rPr>
          <w:rFonts w:ascii="Times New Roman" w:hAnsi="Times New Roman" w:cs="Times New Roman"/>
          <w:sz w:val="24"/>
          <w:szCs w:val="24"/>
        </w:rPr>
        <w:t xml:space="preserve"> </w:t>
      </w:r>
      <w:r w:rsidR="00DB0C64" w:rsidRPr="001903DD">
        <w:rPr>
          <w:rFonts w:ascii="Times New Roman" w:hAnsi="Times New Roman" w:cs="Times New Roman"/>
          <w:sz w:val="24"/>
          <w:szCs w:val="24"/>
        </w:rPr>
        <w:t>Two f</w:t>
      </w:r>
      <w:r w:rsidR="002B5070" w:rsidRPr="001903DD">
        <w:rPr>
          <w:rFonts w:ascii="Times New Roman" w:hAnsi="Times New Roman" w:cs="Times New Roman"/>
          <w:sz w:val="24"/>
          <w:szCs w:val="24"/>
        </w:rPr>
        <w:t xml:space="preserve">lights were </w:t>
      </w:r>
      <w:r w:rsidR="00DB0C64" w:rsidRPr="001903DD">
        <w:rPr>
          <w:rFonts w:ascii="Times New Roman" w:hAnsi="Times New Roman" w:cs="Times New Roman"/>
          <w:sz w:val="24"/>
          <w:szCs w:val="24"/>
        </w:rPr>
        <w:t xml:space="preserve">initiated each morning, </w:t>
      </w:r>
      <w:r w:rsidR="002B5070" w:rsidRPr="001903DD">
        <w:rPr>
          <w:rFonts w:ascii="Times New Roman" w:hAnsi="Times New Roman" w:cs="Times New Roman"/>
          <w:sz w:val="24"/>
          <w:szCs w:val="24"/>
        </w:rPr>
        <w:t>one from Grand Island (east route</w:t>
      </w:r>
      <w:r w:rsidR="003F3433">
        <w:rPr>
          <w:rFonts w:ascii="Times New Roman" w:hAnsi="Times New Roman" w:cs="Times New Roman"/>
          <w:sz w:val="24"/>
          <w:szCs w:val="24"/>
        </w:rPr>
        <w:t xml:space="preserve">, </w:t>
      </w:r>
      <w:r w:rsidR="00E919E2">
        <w:rPr>
          <w:rFonts w:ascii="Times New Roman" w:hAnsi="Times New Roman" w:cs="Times New Roman"/>
          <w:sz w:val="24"/>
          <w:szCs w:val="24"/>
        </w:rPr>
        <w:t xml:space="preserve">shown </w:t>
      </w:r>
      <w:r w:rsidR="003F3433">
        <w:rPr>
          <w:rFonts w:ascii="Times New Roman" w:hAnsi="Times New Roman" w:cs="Times New Roman"/>
          <w:sz w:val="24"/>
          <w:szCs w:val="24"/>
        </w:rPr>
        <w:t xml:space="preserve">in red </w:t>
      </w:r>
      <w:r w:rsidR="00BF4D43">
        <w:rPr>
          <w:rFonts w:ascii="Times New Roman" w:hAnsi="Times New Roman" w:cs="Times New Roman"/>
          <w:sz w:val="24"/>
          <w:szCs w:val="24"/>
        </w:rPr>
        <w:t>on</w:t>
      </w:r>
      <w:r w:rsidR="003F3433">
        <w:rPr>
          <w:rFonts w:ascii="Times New Roman" w:hAnsi="Times New Roman" w:cs="Times New Roman"/>
          <w:sz w:val="24"/>
          <w:szCs w:val="24"/>
        </w:rPr>
        <w:t xml:space="preserve"> Fig</w:t>
      </w:r>
      <w:r w:rsidR="00F251FC">
        <w:rPr>
          <w:rFonts w:ascii="Times New Roman" w:hAnsi="Times New Roman" w:cs="Times New Roman"/>
          <w:sz w:val="24"/>
          <w:szCs w:val="24"/>
        </w:rPr>
        <w:t>s</w:t>
      </w:r>
      <w:r w:rsidR="003F3433">
        <w:rPr>
          <w:rFonts w:ascii="Times New Roman" w:hAnsi="Times New Roman" w:cs="Times New Roman"/>
          <w:sz w:val="24"/>
          <w:szCs w:val="24"/>
        </w:rPr>
        <w:t>. 1</w:t>
      </w:r>
      <w:r w:rsidR="00177A4B">
        <w:rPr>
          <w:rFonts w:ascii="Times New Roman" w:hAnsi="Times New Roman" w:cs="Times New Roman"/>
          <w:sz w:val="24"/>
          <w:szCs w:val="24"/>
        </w:rPr>
        <w:t>-</w:t>
      </w:r>
      <w:r w:rsidR="00AC5385">
        <w:rPr>
          <w:rFonts w:ascii="Times New Roman" w:hAnsi="Times New Roman" w:cs="Times New Roman"/>
          <w:sz w:val="24"/>
          <w:szCs w:val="24"/>
        </w:rPr>
        <w:t>2</w:t>
      </w:r>
      <w:r w:rsidR="002B5070" w:rsidRPr="001903DD">
        <w:rPr>
          <w:rFonts w:ascii="Times New Roman" w:hAnsi="Times New Roman" w:cs="Times New Roman"/>
          <w:sz w:val="24"/>
          <w:szCs w:val="24"/>
        </w:rPr>
        <w:t>) an</w:t>
      </w:r>
      <w:r w:rsidR="004A06AC" w:rsidRPr="001903DD">
        <w:rPr>
          <w:rFonts w:ascii="Times New Roman" w:hAnsi="Times New Roman" w:cs="Times New Roman"/>
          <w:sz w:val="24"/>
          <w:szCs w:val="24"/>
        </w:rPr>
        <w:t>d one from Kearney (west route</w:t>
      </w:r>
      <w:r w:rsidR="003F3433">
        <w:rPr>
          <w:rFonts w:ascii="Times New Roman" w:hAnsi="Times New Roman" w:cs="Times New Roman"/>
          <w:sz w:val="24"/>
          <w:szCs w:val="24"/>
        </w:rPr>
        <w:t xml:space="preserve">, </w:t>
      </w:r>
      <w:r w:rsidR="00E919E2">
        <w:rPr>
          <w:rFonts w:ascii="Times New Roman" w:hAnsi="Times New Roman" w:cs="Times New Roman"/>
          <w:sz w:val="24"/>
          <w:szCs w:val="24"/>
        </w:rPr>
        <w:t xml:space="preserve">shown </w:t>
      </w:r>
      <w:r w:rsidR="003F3433">
        <w:rPr>
          <w:rFonts w:ascii="Times New Roman" w:hAnsi="Times New Roman" w:cs="Times New Roman"/>
          <w:sz w:val="24"/>
          <w:szCs w:val="24"/>
        </w:rPr>
        <w:t xml:space="preserve">in green </w:t>
      </w:r>
      <w:r w:rsidR="00BF4D43">
        <w:rPr>
          <w:rFonts w:ascii="Times New Roman" w:hAnsi="Times New Roman" w:cs="Times New Roman"/>
          <w:sz w:val="24"/>
          <w:szCs w:val="24"/>
        </w:rPr>
        <w:t>on</w:t>
      </w:r>
      <w:r w:rsidR="003F3433">
        <w:rPr>
          <w:rFonts w:ascii="Times New Roman" w:hAnsi="Times New Roman" w:cs="Times New Roman"/>
          <w:sz w:val="24"/>
          <w:szCs w:val="24"/>
        </w:rPr>
        <w:t xml:space="preserve"> Fig</w:t>
      </w:r>
      <w:r w:rsidR="00093EF5">
        <w:rPr>
          <w:rFonts w:ascii="Times New Roman" w:hAnsi="Times New Roman" w:cs="Times New Roman"/>
          <w:sz w:val="24"/>
          <w:szCs w:val="24"/>
        </w:rPr>
        <w:t>s</w:t>
      </w:r>
      <w:r w:rsidR="003F3433">
        <w:rPr>
          <w:rFonts w:ascii="Times New Roman" w:hAnsi="Times New Roman" w:cs="Times New Roman"/>
          <w:sz w:val="24"/>
          <w:szCs w:val="24"/>
        </w:rPr>
        <w:t>.</w:t>
      </w:r>
      <w:r w:rsidR="00AC5385">
        <w:rPr>
          <w:rFonts w:ascii="Times New Roman" w:hAnsi="Times New Roman" w:cs="Times New Roman"/>
          <w:sz w:val="24"/>
          <w:szCs w:val="24"/>
        </w:rPr>
        <w:t>1</w:t>
      </w:r>
      <w:r w:rsidR="00177A4B">
        <w:rPr>
          <w:rFonts w:ascii="Times New Roman" w:hAnsi="Times New Roman" w:cs="Times New Roman"/>
          <w:sz w:val="24"/>
          <w:szCs w:val="24"/>
        </w:rPr>
        <w:t>-</w:t>
      </w:r>
      <w:r w:rsidR="003F3433">
        <w:rPr>
          <w:rFonts w:ascii="Times New Roman" w:hAnsi="Times New Roman" w:cs="Times New Roman"/>
          <w:sz w:val="24"/>
          <w:szCs w:val="24"/>
        </w:rPr>
        <w:t>2</w:t>
      </w:r>
      <w:r w:rsidR="004A06AC" w:rsidRPr="001903DD">
        <w:rPr>
          <w:rFonts w:ascii="Times New Roman" w:hAnsi="Times New Roman" w:cs="Times New Roman"/>
          <w:sz w:val="24"/>
          <w:szCs w:val="24"/>
        </w:rPr>
        <w:t>).</w:t>
      </w:r>
      <w:r w:rsidR="002B5070" w:rsidRPr="001903DD">
        <w:rPr>
          <w:rFonts w:ascii="Times New Roman" w:hAnsi="Times New Roman" w:cs="Times New Roman"/>
          <w:sz w:val="24"/>
          <w:szCs w:val="24"/>
        </w:rPr>
        <w:t xml:space="preserve"> </w:t>
      </w:r>
      <w:r w:rsidR="004A06AC" w:rsidRPr="001903DD">
        <w:rPr>
          <w:rFonts w:ascii="Times New Roman" w:hAnsi="Times New Roman" w:cs="Times New Roman"/>
          <w:sz w:val="24"/>
          <w:szCs w:val="24"/>
        </w:rPr>
        <w:t xml:space="preserve">Planes were </w:t>
      </w:r>
      <w:r w:rsidR="009D6BDC" w:rsidRPr="001903DD">
        <w:rPr>
          <w:rFonts w:ascii="Times New Roman" w:hAnsi="Times New Roman" w:cs="Times New Roman"/>
          <w:sz w:val="24"/>
          <w:szCs w:val="24"/>
        </w:rPr>
        <w:t xml:space="preserve">required </w:t>
      </w:r>
      <w:r w:rsidR="004A06AC" w:rsidRPr="001903DD">
        <w:rPr>
          <w:rFonts w:ascii="Times New Roman" w:hAnsi="Times New Roman" w:cs="Times New Roman"/>
          <w:sz w:val="24"/>
          <w:szCs w:val="24"/>
        </w:rPr>
        <w:t xml:space="preserve">to be at </w:t>
      </w:r>
      <w:r w:rsidR="00DB0C64" w:rsidRPr="001903DD">
        <w:rPr>
          <w:rFonts w:ascii="Times New Roman" w:hAnsi="Times New Roman" w:cs="Times New Roman"/>
          <w:sz w:val="24"/>
          <w:szCs w:val="24"/>
        </w:rPr>
        <w:t>transect starting points</w:t>
      </w:r>
      <w:r w:rsidR="002B5070" w:rsidRPr="001903DD">
        <w:rPr>
          <w:rFonts w:ascii="Times New Roman" w:hAnsi="Times New Roman" w:cs="Times New Roman"/>
          <w:sz w:val="24"/>
          <w:szCs w:val="24"/>
        </w:rPr>
        <w:t xml:space="preserve"> ½ </w:t>
      </w:r>
      <w:r w:rsidR="00D945E8" w:rsidRPr="001903DD">
        <w:rPr>
          <w:rFonts w:ascii="Times New Roman" w:hAnsi="Times New Roman" w:cs="Times New Roman"/>
          <w:sz w:val="24"/>
          <w:szCs w:val="24"/>
        </w:rPr>
        <w:t>hour b</w:t>
      </w:r>
      <w:r w:rsidR="00286403" w:rsidRPr="001903DD">
        <w:rPr>
          <w:rFonts w:ascii="Times New Roman" w:hAnsi="Times New Roman" w:cs="Times New Roman"/>
          <w:sz w:val="24"/>
          <w:szCs w:val="24"/>
        </w:rPr>
        <w:t>efore sunrise</w:t>
      </w:r>
      <w:r w:rsidR="009D6BDC" w:rsidRPr="001903DD">
        <w:rPr>
          <w:rFonts w:ascii="Times New Roman" w:hAnsi="Times New Roman" w:cs="Times New Roman"/>
          <w:sz w:val="24"/>
          <w:szCs w:val="24"/>
        </w:rPr>
        <w:t>. Flights were</w:t>
      </w:r>
      <w:r w:rsidR="004A06AC" w:rsidRPr="001903DD">
        <w:rPr>
          <w:rFonts w:ascii="Times New Roman" w:hAnsi="Times New Roman" w:cs="Times New Roman"/>
          <w:sz w:val="24"/>
          <w:szCs w:val="24"/>
        </w:rPr>
        <w:t xml:space="preserve"> typically complete</w:t>
      </w:r>
      <w:r w:rsidR="000F02B1" w:rsidRPr="001903DD">
        <w:rPr>
          <w:rFonts w:ascii="Times New Roman" w:hAnsi="Times New Roman" w:cs="Times New Roman"/>
          <w:sz w:val="24"/>
          <w:szCs w:val="24"/>
        </w:rPr>
        <w:t>d</w:t>
      </w:r>
      <w:r w:rsidR="004A06AC" w:rsidRPr="001903DD">
        <w:rPr>
          <w:rFonts w:ascii="Times New Roman" w:hAnsi="Times New Roman" w:cs="Times New Roman"/>
          <w:sz w:val="24"/>
          <w:szCs w:val="24"/>
        </w:rPr>
        <w:t xml:space="preserve"> in less than two hours</w:t>
      </w:r>
      <w:r w:rsidR="00286403" w:rsidRPr="001903DD">
        <w:rPr>
          <w:rFonts w:ascii="Times New Roman" w:hAnsi="Times New Roman" w:cs="Times New Roman"/>
          <w:sz w:val="24"/>
          <w:szCs w:val="24"/>
        </w:rPr>
        <w:t>.</w:t>
      </w:r>
      <w:r w:rsidR="00D945E8" w:rsidRPr="001903DD">
        <w:rPr>
          <w:rFonts w:ascii="Times New Roman" w:hAnsi="Times New Roman" w:cs="Times New Roman"/>
          <w:sz w:val="24"/>
          <w:szCs w:val="24"/>
        </w:rPr>
        <w:t xml:space="preserve"> </w:t>
      </w:r>
      <w:r w:rsidR="00387628" w:rsidRPr="001903DD">
        <w:rPr>
          <w:rFonts w:ascii="Times New Roman" w:hAnsi="Times New Roman" w:cs="Times New Roman"/>
          <w:sz w:val="24"/>
          <w:szCs w:val="24"/>
        </w:rPr>
        <w:t xml:space="preserve">In the event of adverse weather, crews </w:t>
      </w:r>
      <w:r w:rsidR="00DB0C64" w:rsidRPr="001903DD">
        <w:rPr>
          <w:rFonts w:ascii="Times New Roman" w:hAnsi="Times New Roman" w:cs="Times New Roman"/>
          <w:sz w:val="24"/>
          <w:szCs w:val="24"/>
        </w:rPr>
        <w:t xml:space="preserve">were </w:t>
      </w:r>
      <w:r w:rsidR="008019F1">
        <w:rPr>
          <w:rFonts w:ascii="Times New Roman" w:hAnsi="Times New Roman" w:cs="Times New Roman"/>
          <w:sz w:val="24"/>
          <w:szCs w:val="24"/>
        </w:rPr>
        <w:t>able</w:t>
      </w:r>
      <w:r w:rsidR="00026B3A" w:rsidRPr="001903DD">
        <w:rPr>
          <w:rFonts w:ascii="Times New Roman" w:hAnsi="Times New Roman" w:cs="Times New Roman"/>
          <w:sz w:val="24"/>
          <w:szCs w:val="24"/>
        </w:rPr>
        <w:t xml:space="preserve"> </w:t>
      </w:r>
      <w:r w:rsidR="00DB0C64" w:rsidRPr="001903DD">
        <w:rPr>
          <w:rFonts w:ascii="Times New Roman" w:hAnsi="Times New Roman" w:cs="Times New Roman"/>
          <w:sz w:val="24"/>
          <w:szCs w:val="24"/>
        </w:rPr>
        <w:t xml:space="preserve">to </w:t>
      </w:r>
      <w:r w:rsidR="00387628" w:rsidRPr="001903DD">
        <w:rPr>
          <w:rFonts w:ascii="Times New Roman" w:hAnsi="Times New Roman" w:cs="Times New Roman"/>
          <w:sz w:val="24"/>
          <w:szCs w:val="24"/>
        </w:rPr>
        <w:t xml:space="preserve">wait up to two hours after sunrise for conditions to improve before cancelling the </w:t>
      </w:r>
      <w:r w:rsidR="00351F9C" w:rsidRPr="001903DD">
        <w:rPr>
          <w:rFonts w:ascii="Times New Roman" w:hAnsi="Times New Roman" w:cs="Times New Roman"/>
          <w:sz w:val="24"/>
          <w:szCs w:val="24"/>
        </w:rPr>
        <w:t>flight</w:t>
      </w:r>
      <w:r w:rsidR="00AC5385">
        <w:rPr>
          <w:rFonts w:ascii="Times New Roman" w:hAnsi="Times New Roman" w:cs="Times New Roman"/>
          <w:sz w:val="24"/>
          <w:szCs w:val="24"/>
        </w:rPr>
        <w:t xml:space="preserve">. Pilots were also able to cancel flights the night before or morning of a flight </w:t>
      </w:r>
      <w:r w:rsidR="0040072D">
        <w:rPr>
          <w:rFonts w:ascii="Times New Roman" w:hAnsi="Times New Roman" w:cs="Times New Roman"/>
          <w:sz w:val="24"/>
          <w:szCs w:val="24"/>
        </w:rPr>
        <w:t>if they judged weather to be unsuitable for flying.</w:t>
      </w:r>
    </w:p>
    <w:p w14:paraId="28EF6491" w14:textId="5E030D6D" w:rsidR="00286403" w:rsidRPr="001903DD" w:rsidRDefault="0031704D" w:rsidP="00B862A0">
      <w:pPr>
        <w:jc w:val="both"/>
        <w:rPr>
          <w:rFonts w:ascii="Times New Roman" w:hAnsi="Times New Roman" w:cs="Times New Roman"/>
          <w:sz w:val="24"/>
          <w:szCs w:val="24"/>
        </w:rPr>
      </w:pPr>
      <w:r>
        <w:rPr>
          <w:rFonts w:ascii="Times New Roman" w:hAnsi="Times New Roman" w:cs="Times New Roman"/>
          <w:sz w:val="24"/>
          <w:szCs w:val="24"/>
        </w:rPr>
        <w:t xml:space="preserve">Two types of transects were flown to ensure coverage of both on-channel </w:t>
      </w:r>
      <w:r w:rsidR="0098662A">
        <w:rPr>
          <w:rFonts w:ascii="Times New Roman" w:hAnsi="Times New Roman" w:cs="Times New Roman"/>
          <w:sz w:val="24"/>
          <w:szCs w:val="24"/>
        </w:rPr>
        <w:t xml:space="preserve">riverine </w:t>
      </w:r>
      <w:r>
        <w:rPr>
          <w:rFonts w:ascii="Times New Roman" w:hAnsi="Times New Roman" w:cs="Times New Roman"/>
          <w:sz w:val="24"/>
          <w:szCs w:val="24"/>
        </w:rPr>
        <w:t>and off-channel wetland</w:t>
      </w:r>
      <w:r w:rsidR="00FE1592">
        <w:rPr>
          <w:rFonts w:ascii="Times New Roman" w:hAnsi="Times New Roman" w:cs="Times New Roman"/>
          <w:sz w:val="24"/>
          <w:szCs w:val="24"/>
        </w:rPr>
        <w:t xml:space="preserve"> </w:t>
      </w:r>
      <w:r>
        <w:rPr>
          <w:rFonts w:ascii="Times New Roman" w:hAnsi="Times New Roman" w:cs="Times New Roman"/>
          <w:sz w:val="24"/>
          <w:szCs w:val="24"/>
        </w:rPr>
        <w:t>habitat. On-channel r</w:t>
      </w:r>
      <w:r w:rsidR="00DB0C64" w:rsidRPr="001903DD">
        <w:rPr>
          <w:rFonts w:ascii="Times New Roman" w:hAnsi="Times New Roman" w:cs="Times New Roman"/>
          <w:sz w:val="24"/>
          <w:szCs w:val="24"/>
        </w:rPr>
        <w:t xml:space="preserve">iver transects </w:t>
      </w:r>
      <w:r>
        <w:rPr>
          <w:rFonts w:ascii="Times New Roman" w:hAnsi="Times New Roman" w:cs="Times New Roman"/>
          <w:sz w:val="24"/>
          <w:szCs w:val="24"/>
        </w:rPr>
        <w:t>(</w:t>
      </w:r>
      <w:r w:rsidR="000F20D6">
        <w:rPr>
          <w:rFonts w:ascii="Times New Roman" w:hAnsi="Times New Roman" w:cs="Times New Roman"/>
          <w:sz w:val="24"/>
          <w:szCs w:val="24"/>
        </w:rPr>
        <w:t>0</w:t>
      </w:r>
      <w:r>
        <w:rPr>
          <w:rFonts w:ascii="Times New Roman" w:hAnsi="Times New Roman" w:cs="Times New Roman"/>
          <w:sz w:val="24"/>
          <w:szCs w:val="24"/>
        </w:rPr>
        <w:t xml:space="preserve">SE and </w:t>
      </w:r>
      <w:r w:rsidR="000F20D6">
        <w:rPr>
          <w:rFonts w:ascii="Times New Roman" w:hAnsi="Times New Roman" w:cs="Times New Roman"/>
          <w:sz w:val="24"/>
          <w:szCs w:val="24"/>
        </w:rPr>
        <w:t>0</w:t>
      </w:r>
      <w:r>
        <w:rPr>
          <w:rFonts w:ascii="Times New Roman" w:hAnsi="Times New Roman" w:cs="Times New Roman"/>
          <w:sz w:val="24"/>
          <w:szCs w:val="24"/>
        </w:rPr>
        <w:t>SW</w:t>
      </w:r>
      <w:r w:rsidR="00A8685A">
        <w:rPr>
          <w:rFonts w:ascii="Times New Roman" w:hAnsi="Times New Roman" w:cs="Times New Roman"/>
          <w:sz w:val="24"/>
          <w:szCs w:val="24"/>
        </w:rPr>
        <w:t>,</w:t>
      </w:r>
      <w:r w:rsidR="000F0AC0">
        <w:rPr>
          <w:rFonts w:ascii="Times New Roman" w:hAnsi="Times New Roman" w:cs="Times New Roman"/>
          <w:sz w:val="24"/>
          <w:szCs w:val="24"/>
        </w:rPr>
        <w:t xml:space="preserve"> river shown</w:t>
      </w:r>
      <w:r w:rsidR="00A8685A">
        <w:rPr>
          <w:rFonts w:ascii="Times New Roman" w:hAnsi="Times New Roman" w:cs="Times New Roman"/>
          <w:sz w:val="24"/>
          <w:szCs w:val="24"/>
        </w:rPr>
        <w:t xml:space="preserve"> in blue </w:t>
      </w:r>
      <w:r w:rsidR="00BF4D43">
        <w:rPr>
          <w:rFonts w:ascii="Times New Roman" w:hAnsi="Times New Roman" w:cs="Times New Roman"/>
          <w:sz w:val="24"/>
          <w:szCs w:val="24"/>
        </w:rPr>
        <w:t>on</w:t>
      </w:r>
      <w:r w:rsidR="00A8685A">
        <w:rPr>
          <w:rFonts w:ascii="Times New Roman" w:hAnsi="Times New Roman" w:cs="Times New Roman"/>
          <w:sz w:val="24"/>
          <w:szCs w:val="24"/>
        </w:rPr>
        <w:t xml:space="preserve"> Fig</w:t>
      </w:r>
      <w:r w:rsidR="00B10FFA">
        <w:rPr>
          <w:rFonts w:ascii="Times New Roman" w:hAnsi="Times New Roman" w:cs="Times New Roman"/>
          <w:sz w:val="24"/>
          <w:szCs w:val="24"/>
        </w:rPr>
        <w:t>s</w:t>
      </w:r>
      <w:r w:rsidR="00A8685A">
        <w:rPr>
          <w:rFonts w:ascii="Times New Roman" w:hAnsi="Times New Roman" w:cs="Times New Roman"/>
          <w:sz w:val="24"/>
          <w:szCs w:val="24"/>
        </w:rPr>
        <w:t>. 1</w:t>
      </w:r>
      <w:r w:rsidR="00B10FFA">
        <w:rPr>
          <w:rFonts w:ascii="Times New Roman" w:hAnsi="Times New Roman" w:cs="Times New Roman"/>
          <w:sz w:val="24"/>
          <w:szCs w:val="24"/>
        </w:rPr>
        <w:t>-2</w:t>
      </w:r>
      <w:r>
        <w:rPr>
          <w:rFonts w:ascii="Times New Roman" w:hAnsi="Times New Roman" w:cs="Times New Roman"/>
          <w:sz w:val="24"/>
          <w:szCs w:val="24"/>
        </w:rPr>
        <w:t xml:space="preserve">) </w:t>
      </w:r>
      <w:r w:rsidR="00DB0C64" w:rsidRPr="001903DD">
        <w:rPr>
          <w:rFonts w:ascii="Times New Roman" w:hAnsi="Times New Roman" w:cs="Times New Roman"/>
          <w:sz w:val="24"/>
          <w:szCs w:val="24"/>
        </w:rPr>
        <w:t xml:space="preserve">were flown east to west and </w:t>
      </w:r>
      <w:r w:rsidR="00351F9C" w:rsidRPr="001903DD">
        <w:rPr>
          <w:rFonts w:ascii="Times New Roman" w:hAnsi="Times New Roman" w:cs="Times New Roman"/>
          <w:sz w:val="24"/>
          <w:szCs w:val="24"/>
        </w:rPr>
        <w:t>the plane</w:t>
      </w:r>
      <w:r w:rsidR="00286403" w:rsidRPr="001903DD">
        <w:rPr>
          <w:rFonts w:ascii="Times New Roman" w:hAnsi="Times New Roman" w:cs="Times New Roman"/>
          <w:sz w:val="24"/>
          <w:szCs w:val="24"/>
        </w:rPr>
        <w:t xml:space="preserve"> </w:t>
      </w:r>
      <w:r w:rsidR="00351F9C" w:rsidRPr="001903DD">
        <w:rPr>
          <w:rFonts w:ascii="Times New Roman" w:hAnsi="Times New Roman" w:cs="Times New Roman"/>
          <w:sz w:val="24"/>
          <w:szCs w:val="24"/>
        </w:rPr>
        <w:t xml:space="preserve">was </w:t>
      </w:r>
      <w:r w:rsidR="00286403" w:rsidRPr="001903DD">
        <w:rPr>
          <w:rFonts w:ascii="Times New Roman" w:hAnsi="Times New Roman" w:cs="Times New Roman"/>
          <w:sz w:val="24"/>
          <w:szCs w:val="24"/>
        </w:rPr>
        <w:t xml:space="preserve">oriented </w:t>
      </w:r>
      <w:r w:rsidR="00F870F3" w:rsidRPr="001903DD">
        <w:rPr>
          <w:rFonts w:ascii="Times New Roman" w:hAnsi="Times New Roman" w:cs="Times New Roman"/>
          <w:sz w:val="24"/>
          <w:szCs w:val="24"/>
        </w:rPr>
        <w:t>south of the</w:t>
      </w:r>
      <w:r w:rsidR="00351F9C" w:rsidRPr="001903DD">
        <w:rPr>
          <w:rFonts w:ascii="Times New Roman" w:hAnsi="Times New Roman" w:cs="Times New Roman"/>
          <w:sz w:val="24"/>
          <w:szCs w:val="24"/>
        </w:rPr>
        <w:t xml:space="preserve"> so</w:t>
      </w:r>
      <w:r w:rsidR="00B41EDC" w:rsidRPr="001903DD">
        <w:rPr>
          <w:rFonts w:ascii="Times New Roman" w:hAnsi="Times New Roman" w:cs="Times New Roman"/>
          <w:sz w:val="24"/>
          <w:szCs w:val="24"/>
        </w:rPr>
        <w:t>u</w:t>
      </w:r>
      <w:r w:rsidR="00351F9C" w:rsidRPr="001903DD">
        <w:rPr>
          <w:rFonts w:ascii="Times New Roman" w:hAnsi="Times New Roman" w:cs="Times New Roman"/>
          <w:sz w:val="24"/>
          <w:szCs w:val="24"/>
        </w:rPr>
        <w:t>thern-most</w:t>
      </w:r>
      <w:r w:rsidR="00F870F3" w:rsidRPr="001903DD">
        <w:rPr>
          <w:rFonts w:ascii="Times New Roman" w:hAnsi="Times New Roman" w:cs="Times New Roman"/>
          <w:sz w:val="24"/>
          <w:szCs w:val="24"/>
        </w:rPr>
        <w:t xml:space="preserve"> river channel </w:t>
      </w:r>
      <w:r w:rsidR="00286403" w:rsidRPr="001903DD">
        <w:rPr>
          <w:rFonts w:ascii="Times New Roman" w:hAnsi="Times New Roman" w:cs="Times New Roman"/>
          <w:sz w:val="24"/>
          <w:szCs w:val="24"/>
        </w:rPr>
        <w:t xml:space="preserve">to reduce the effect of sun glare. </w:t>
      </w:r>
      <w:r w:rsidR="00FE1592">
        <w:rPr>
          <w:rFonts w:ascii="Times New Roman" w:hAnsi="Times New Roman" w:cs="Times New Roman"/>
          <w:sz w:val="24"/>
          <w:szCs w:val="24"/>
        </w:rPr>
        <w:t>Starting point</w:t>
      </w:r>
      <w:r w:rsidR="00A339F2">
        <w:rPr>
          <w:rFonts w:ascii="Times New Roman" w:hAnsi="Times New Roman" w:cs="Times New Roman"/>
          <w:sz w:val="24"/>
          <w:szCs w:val="24"/>
        </w:rPr>
        <w:t>s</w:t>
      </w:r>
      <w:r w:rsidR="00FE1592">
        <w:rPr>
          <w:rFonts w:ascii="Times New Roman" w:hAnsi="Times New Roman" w:cs="Times New Roman"/>
          <w:sz w:val="24"/>
          <w:szCs w:val="24"/>
        </w:rPr>
        <w:t xml:space="preserve"> </w:t>
      </w:r>
      <w:r w:rsidR="00A339F2">
        <w:rPr>
          <w:rFonts w:ascii="Times New Roman" w:hAnsi="Times New Roman" w:cs="Times New Roman"/>
          <w:sz w:val="24"/>
          <w:szCs w:val="24"/>
        </w:rPr>
        <w:t xml:space="preserve">along riverine transects were </w:t>
      </w:r>
      <w:r w:rsidR="00FE1592">
        <w:rPr>
          <w:rFonts w:ascii="Times New Roman" w:hAnsi="Times New Roman" w:cs="Times New Roman"/>
          <w:sz w:val="24"/>
          <w:szCs w:val="24"/>
        </w:rPr>
        <w:t>alternated daily</w:t>
      </w:r>
      <w:r w:rsidR="00062E8B" w:rsidRPr="001903DD">
        <w:rPr>
          <w:rFonts w:ascii="Times New Roman" w:hAnsi="Times New Roman" w:cs="Times New Roman"/>
          <w:sz w:val="24"/>
          <w:szCs w:val="24"/>
        </w:rPr>
        <w:t xml:space="preserve"> </w:t>
      </w:r>
      <w:r w:rsidR="00A339F2">
        <w:rPr>
          <w:rFonts w:ascii="Times New Roman" w:hAnsi="Times New Roman" w:cs="Times New Roman"/>
          <w:sz w:val="24"/>
          <w:szCs w:val="24"/>
        </w:rPr>
        <w:t xml:space="preserve">between two flight routes </w:t>
      </w:r>
      <w:r w:rsidR="00634F47" w:rsidRPr="001903DD">
        <w:rPr>
          <w:rFonts w:ascii="Times New Roman" w:hAnsi="Times New Roman" w:cs="Times New Roman"/>
          <w:sz w:val="24"/>
          <w:szCs w:val="24"/>
        </w:rPr>
        <w:t>to allow different sections of</w:t>
      </w:r>
      <w:r w:rsidR="00D678A7" w:rsidRPr="001903DD">
        <w:rPr>
          <w:rFonts w:ascii="Times New Roman" w:hAnsi="Times New Roman" w:cs="Times New Roman"/>
          <w:sz w:val="24"/>
          <w:szCs w:val="24"/>
        </w:rPr>
        <w:t xml:space="preserve"> the </w:t>
      </w:r>
      <w:r w:rsidR="00634F47" w:rsidRPr="001903DD">
        <w:rPr>
          <w:rFonts w:ascii="Times New Roman" w:hAnsi="Times New Roman" w:cs="Times New Roman"/>
          <w:sz w:val="24"/>
          <w:szCs w:val="24"/>
        </w:rPr>
        <w:t>study area to</w:t>
      </w:r>
      <w:r w:rsidR="00D678A7" w:rsidRPr="001903DD">
        <w:rPr>
          <w:rFonts w:ascii="Times New Roman" w:hAnsi="Times New Roman" w:cs="Times New Roman"/>
          <w:sz w:val="24"/>
          <w:szCs w:val="24"/>
        </w:rPr>
        <w:t xml:space="preserve"> be obs</w:t>
      </w:r>
      <w:r w:rsidR="008432EC" w:rsidRPr="001903DD">
        <w:rPr>
          <w:rFonts w:ascii="Times New Roman" w:hAnsi="Times New Roman" w:cs="Times New Roman"/>
          <w:sz w:val="24"/>
          <w:szCs w:val="24"/>
        </w:rPr>
        <w:t xml:space="preserve">erved as early as possible </w:t>
      </w:r>
      <w:r w:rsidR="00D678A7" w:rsidRPr="001903DD">
        <w:rPr>
          <w:rFonts w:ascii="Times New Roman" w:hAnsi="Times New Roman" w:cs="Times New Roman"/>
          <w:sz w:val="24"/>
          <w:szCs w:val="24"/>
        </w:rPr>
        <w:t>in the flight</w:t>
      </w:r>
      <w:r w:rsidR="00286403" w:rsidRPr="001903DD">
        <w:rPr>
          <w:rFonts w:ascii="Times New Roman" w:hAnsi="Times New Roman" w:cs="Times New Roman"/>
          <w:sz w:val="24"/>
          <w:szCs w:val="24"/>
        </w:rPr>
        <w:t xml:space="preserve"> times</w:t>
      </w:r>
      <w:r w:rsidR="00C960B7" w:rsidRPr="001903DD">
        <w:rPr>
          <w:rFonts w:ascii="Times New Roman" w:hAnsi="Times New Roman" w:cs="Times New Roman"/>
          <w:sz w:val="24"/>
          <w:szCs w:val="24"/>
        </w:rPr>
        <w:t xml:space="preserve">. </w:t>
      </w:r>
      <w:r>
        <w:rPr>
          <w:rFonts w:ascii="Times New Roman" w:hAnsi="Times New Roman" w:cs="Times New Roman"/>
          <w:sz w:val="24"/>
          <w:szCs w:val="24"/>
        </w:rPr>
        <w:t xml:space="preserve">Off-channel transects </w:t>
      </w:r>
      <w:r w:rsidR="003D48F5">
        <w:rPr>
          <w:rFonts w:ascii="Times New Roman" w:hAnsi="Times New Roman" w:cs="Times New Roman"/>
          <w:sz w:val="24"/>
          <w:szCs w:val="24"/>
        </w:rPr>
        <w:t>(in red</w:t>
      </w:r>
      <w:r w:rsidR="005C449F">
        <w:rPr>
          <w:rFonts w:ascii="Times New Roman" w:hAnsi="Times New Roman" w:cs="Times New Roman"/>
          <w:sz w:val="24"/>
          <w:szCs w:val="24"/>
        </w:rPr>
        <w:t xml:space="preserve"> and green</w:t>
      </w:r>
      <w:r w:rsidR="003D48F5">
        <w:rPr>
          <w:rFonts w:ascii="Times New Roman" w:hAnsi="Times New Roman" w:cs="Times New Roman"/>
          <w:sz w:val="24"/>
          <w:szCs w:val="24"/>
        </w:rPr>
        <w:t xml:space="preserve"> </w:t>
      </w:r>
      <w:r w:rsidR="00BF4D43">
        <w:rPr>
          <w:rFonts w:ascii="Times New Roman" w:hAnsi="Times New Roman" w:cs="Times New Roman"/>
          <w:sz w:val="24"/>
          <w:szCs w:val="24"/>
        </w:rPr>
        <w:t>on</w:t>
      </w:r>
      <w:r w:rsidR="003D48F5">
        <w:rPr>
          <w:rFonts w:ascii="Times New Roman" w:hAnsi="Times New Roman" w:cs="Times New Roman"/>
          <w:sz w:val="24"/>
          <w:szCs w:val="24"/>
        </w:rPr>
        <w:t xml:space="preserve"> Figs. 1-2) </w:t>
      </w:r>
      <w:r>
        <w:rPr>
          <w:rFonts w:ascii="Times New Roman" w:hAnsi="Times New Roman" w:cs="Times New Roman"/>
          <w:sz w:val="24"/>
          <w:szCs w:val="24"/>
        </w:rPr>
        <w:t xml:space="preserve">were designed to sample </w:t>
      </w:r>
      <w:r w:rsidR="00FE1592">
        <w:rPr>
          <w:rFonts w:ascii="Times New Roman" w:hAnsi="Times New Roman" w:cs="Times New Roman"/>
          <w:sz w:val="24"/>
          <w:szCs w:val="24"/>
        </w:rPr>
        <w:t>existing off-channel habitat</w:t>
      </w:r>
      <w:r w:rsidR="00AD1B0E">
        <w:rPr>
          <w:rFonts w:ascii="Times New Roman" w:hAnsi="Times New Roman" w:cs="Times New Roman"/>
          <w:sz w:val="24"/>
          <w:szCs w:val="24"/>
        </w:rPr>
        <w:t xml:space="preserve"> within the 3.5-mile limit</w:t>
      </w:r>
      <w:r w:rsidR="0098662A">
        <w:rPr>
          <w:rFonts w:ascii="Times New Roman" w:hAnsi="Times New Roman" w:cs="Times New Roman"/>
          <w:sz w:val="24"/>
          <w:szCs w:val="24"/>
        </w:rPr>
        <w:t xml:space="preserve">, </w:t>
      </w:r>
      <w:r w:rsidR="00AD1B0E">
        <w:rPr>
          <w:rFonts w:ascii="Times New Roman" w:hAnsi="Times New Roman" w:cs="Times New Roman"/>
          <w:sz w:val="24"/>
          <w:szCs w:val="24"/>
        </w:rPr>
        <w:t>as well as to serve as functional routes for planes to return to starting airports.</w:t>
      </w:r>
    </w:p>
    <w:p w14:paraId="2F25A58E" w14:textId="491912F3" w:rsidR="00CE6D16" w:rsidRDefault="00854639" w:rsidP="00CE6D16">
      <w:pPr>
        <w:spacing w:before="240"/>
        <w:ind w:firstLine="720"/>
        <w:jc w:val="both"/>
        <w:rPr>
          <w:rFonts w:ascii="Times New Roman" w:hAnsi="Times New Roman" w:cs="Times New Roman"/>
          <w:sz w:val="24"/>
          <w:szCs w:val="24"/>
        </w:rPr>
      </w:pPr>
      <w:r>
        <w:rPr>
          <w:rFonts w:ascii="Times New Roman" w:hAnsi="Times New Roman" w:cs="Times New Roman"/>
          <w:b/>
          <w:bCs/>
          <w:sz w:val="24"/>
          <w:szCs w:val="24"/>
        </w:rPr>
        <w:t>Route 1</w:t>
      </w:r>
      <w:r w:rsidR="00343749">
        <w:rPr>
          <w:rFonts w:ascii="Times New Roman" w:hAnsi="Times New Roman" w:cs="Times New Roman"/>
          <w:b/>
          <w:bCs/>
          <w:sz w:val="24"/>
          <w:szCs w:val="24"/>
        </w:rPr>
        <w:t xml:space="preserve"> </w:t>
      </w:r>
      <w:r w:rsidR="00343749" w:rsidRPr="00343749">
        <w:rPr>
          <w:rFonts w:ascii="Times New Roman" w:hAnsi="Times New Roman" w:cs="Times New Roman"/>
          <w:sz w:val="24"/>
          <w:szCs w:val="24"/>
        </w:rPr>
        <w:t>(Fig. 1)</w:t>
      </w:r>
      <w:r w:rsidR="000F0AC0">
        <w:rPr>
          <w:rFonts w:ascii="Times New Roman" w:hAnsi="Times New Roman" w:cs="Times New Roman"/>
          <w:b/>
          <w:bCs/>
          <w:sz w:val="24"/>
          <w:szCs w:val="24"/>
        </w:rPr>
        <w:t>:</w:t>
      </w:r>
      <w:r w:rsidR="00D57E3D">
        <w:rPr>
          <w:rFonts w:ascii="Times New Roman" w:hAnsi="Times New Roman" w:cs="Times New Roman"/>
          <w:b/>
          <w:bCs/>
          <w:sz w:val="24"/>
          <w:szCs w:val="24"/>
        </w:rPr>
        <w:t xml:space="preserve"> </w:t>
      </w:r>
      <w:r w:rsidR="00D57E3D">
        <w:rPr>
          <w:rFonts w:ascii="Times New Roman" w:hAnsi="Times New Roman" w:cs="Times New Roman"/>
          <w:sz w:val="24"/>
          <w:szCs w:val="24"/>
        </w:rPr>
        <w:t>T</w:t>
      </w:r>
      <w:r w:rsidR="005C449F">
        <w:rPr>
          <w:rFonts w:ascii="Times New Roman" w:hAnsi="Times New Roman" w:cs="Times New Roman"/>
          <w:sz w:val="24"/>
          <w:szCs w:val="24"/>
        </w:rPr>
        <w:t xml:space="preserve">ransects </w:t>
      </w:r>
      <w:r w:rsidR="000B0788">
        <w:rPr>
          <w:rFonts w:ascii="Times New Roman" w:hAnsi="Times New Roman" w:cs="Times New Roman"/>
          <w:sz w:val="24"/>
          <w:szCs w:val="24"/>
        </w:rPr>
        <w:t xml:space="preserve">began </w:t>
      </w:r>
      <w:r w:rsidR="005C449F">
        <w:rPr>
          <w:rFonts w:ascii="Times New Roman" w:hAnsi="Times New Roman" w:cs="Times New Roman"/>
          <w:sz w:val="24"/>
          <w:szCs w:val="24"/>
        </w:rPr>
        <w:t>at Minden bridge</w:t>
      </w:r>
      <w:r>
        <w:rPr>
          <w:rFonts w:ascii="Times New Roman" w:hAnsi="Times New Roman" w:cs="Times New Roman"/>
          <w:sz w:val="24"/>
          <w:szCs w:val="24"/>
        </w:rPr>
        <w:t xml:space="preserve"> </w:t>
      </w:r>
      <w:r w:rsidR="005C449F">
        <w:rPr>
          <w:rFonts w:ascii="Times New Roman" w:hAnsi="Times New Roman" w:cs="Times New Roman"/>
          <w:sz w:val="24"/>
          <w:szCs w:val="24"/>
        </w:rPr>
        <w:t>and Chapman bridge</w:t>
      </w:r>
      <w:r>
        <w:rPr>
          <w:rFonts w:ascii="Times New Roman" w:hAnsi="Times New Roman" w:cs="Times New Roman"/>
          <w:sz w:val="24"/>
          <w:szCs w:val="24"/>
        </w:rPr>
        <w:t xml:space="preserve"> </w:t>
      </w:r>
      <w:r w:rsidR="000B0FC7">
        <w:rPr>
          <w:rFonts w:ascii="Times New Roman" w:hAnsi="Times New Roman" w:cs="Times New Roman"/>
          <w:sz w:val="24"/>
          <w:szCs w:val="24"/>
        </w:rPr>
        <w:t>and</w:t>
      </w:r>
      <w:r w:rsidR="009E5515">
        <w:rPr>
          <w:rFonts w:ascii="Times New Roman" w:hAnsi="Times New Roman" w:cs="Times New Roman"/>
          <w:sz w:val="24"/>
          <w:szCs w:val="24"/>
        </w:rPr>
        <w:t xml:space="preserve"> follow</w:t>
      </w:r>
      <w:r w:rsidR="000B0788">
        <w:rPr>
          <w:rFonts w:ascii="Times New Roman" w:hAnsi="Times New Roman" w:cs="Times New Roman"/>
          <w:sz w:val="24"/>
          <w:szCs w:val="24"/>
        </w:rPr>
        <w:t>ed</w:t>
      </w:r>
      <w:r w:rsidR="009E5515">
        <w:rPr>
          <w:rFonts w:ascii="Times New Roman" w:hAnsi="Times New Roman" w:cs="Times New Roman"/>
          <w:sz w:val="24"/>
          <w:szCs w:val="24"/>
        </w:rPr>
        <w:t xml:space="preserve"> the</w:t>
      </w:r>
      <w:r w:rsidR="000F0AC0">
        <w:rPr>
          <w:rFonts w:ascii="Times New Roman" w:hAnsi="Times New Roman" w:cs="Times New Roman"/>
          <w:sz w:val="24"/>
          <w:szCs w:val="24"/>
        </w:rPr>
        <w:t xml:space="preserve"> southern channel of the</w:t>
      </w:r>
      <w:r>
        <w:rPr>
          <w:rFonts w:ascii="Times New Roman" w:hAnsi="Times New Roman" w:cs="Times New Roman"/>
          <w:sz w:val="24"/>
          <w:szCs w:val="24"/>
        </w:rPr>
        <w:t xml:space="preserve"> Platte</w:t>
      </w:r>
      <w:r w:rsidR="000B0FC7">
        <w:rPr>
          <w:rFonts w:ascii="Times New Roman" w:hAnsi="Times New Roman" w:cs="Times New Roman"/>
          <w:sz w:val="24"/>
          <w:szCs w:val="24"/>
        </w:rPr>
        <w:t xml:space="preserve"> </w:t>
      </w:r>
      <w:r w:rsidR="00B73298">
        <w:rPr>
          <w:rFonts w:ascii="Times New Roman" w:hAnsi="Times New Roman" w:cs="Times New Roman"/>
          <w:sz w:val="24"/>
          <w:szCs w:val="24"/>
        </w:rPr>
        <w:t>R</w:t>
      </w:r>
      <w:r w:rsidR="000B0FC7">
        <w:rPr>
          <w:rFonts w:ascii="Times New Roman" w:hAnsi="Times New Roman" w:cs="Times New Roman"/>
          <w:sz w:val="24"/>
          <w:szCs w:val="24"/>
        </w:rPr>
        <w:t>iver</w:t>
      </w:r>
      <w:r w:rsidR="009E5515">
        <w:rPr>
          <w:rFonts w:ascii="Times New Roman" w:hAnsi="Times New Roman" w:cs="Times New Roman"/>
          <w:sz w:val="24"/>
          <w:szCs w:val="24"/>
        </w:rPr>
        <w:t xml:space="preserve"> </w:t>
      </w:r>
      <w:r>
        <w:rPr>
          <w:rFonts w:ascii="Times New Roman" w:hAnsi="Times New Roman" w:cs="Times New Roman"/>
          <w:sz w:val="24"/>
          <w:szCs w:val="24"/>
        </w:rPr>
        <w:t>(</w:t>
      </w:r>
      <w:r w:rsidR="00A339F2">
        <w:rPr>
          <w:rFonts w:ascii="Times New Roman" w:hAnsi="Times New Roman" w:cs="Times New Roman"/>
          <w:sz w:val="24"/>
          <w:szCs w:val="24"/>
        </w:rPr>
        <w:t xml:space="preserve">0SW and 0SE </w:t>
      </w:r>
      <w:r w:rsidR="009E5515">
        <w:rPr>
          <w:rFonts w:ascii="Times New Roman" w:hAnsi="Times New Roman" w:cs="Times New Roman"/>
          <w:sz w:val="24"/>
          <w:szCs w:val="24"/>
        </w:rPr>
        <w:t>shown in blue</w:t>
      </w:r>
      <w:r>
        <w:rPr>
          <w:rFonts w:ascii="Times New Roman" w:hAnsi="Times New Roman" w:cs="Times New Roman"/>
          <w:sz w:val="24"/>
          <w:szCs w:val="24"/>
        </w:rPr>
        <w:t xml:space="preserve">) </w:t>
      </w:r>
      <w:r w:rsidR="00A339F2">
        <w:rPr>
          <w:rFonts w:ascii="Times New Roman" w:hAnsi="Times New Roman" w:cs="Times New Roman"/>
          <w:sz w:val="24"/>
          <w:szCs w:val="24"/>
        </w:rPr>
        <w:t>ending</w:t>
      </w:r>
      <w:r w:rsidR="009E5515">
        <w:rPr>
          <w:rFonts w:ascii="Times New Roman" w:hAnsi="Times New Roman" w:cs="Times New Roman"/>
          <w:sz w:val="24"/>
          <w:szCs w:val="24"/>
        </w:rPr>
        <w:t xml:space="preserve"> at Lexington bridge</w:t>
      </w:r>
      <w:r>
        <w:rPr>
          <w:rFonts w:ascii="Times New Roman" w:hAnsi="Times New Roman" w:cs="Times New Roman"/>
          <w:sz w:val="24"/>
          <w:szCs w:val="24"/>
        </w:rPr>
        <w:t xml:space="preserve"> </w:t>
      </w:r>
      <w:r w:rsidR="009E5515">
        <w:rPr>
          <w:rFonts w:ascii="Times New Roman" w:hAnsi="Times New Roman" w:cs="Times New Roman"/>
          <w:sz w:val="24"/>
          <w:szCs w:val="24"/>
        </w:rPr>
        <w:t>and Minden bridge</w:t>
      </w:r>
      <w:r w:rsidR="00A339F2">
        <w:rPr>
          <w:rFonts w:ascii="Times New Roman" w:hAnsi="Times New Roman" w:cs="Times New Roman"/>
          <w:sz w:val="24"/>
          <w:szCs w:val="24"/>
        </w:rPr>
        <w:t>, respectively</w:t>
      </w:r>
      <w:r w:rsidR="009C367B">
        <w:rPr>
          <w:rFonts w:ascii="Times New Roman" w:hAnsi="Times New Roman" w:cs="Times New Roman"/>
          <w:sz w:val="24"/>
          <w:szCs w:val="24"/>
        </w:rPr>
        <w:t>. The</w:t>
      </w:r>
      <w:r w:rsidR="005C449F">
        <w:rPr>
          <w:rFonts w:ascii="Times New Roman" w:hAnsi="Times New Roman" w:cs="Times New Roman"/>
          <w:sz w:val="24"/>
          <w:szCs w:val="24"/>
        </w:rPr>
        <w:t xml:space="preserve"> </w:t>
      </w:r>
      <w:r w:rsidR="000B0FC7" w:rsidRPr="001903DD">
        <w:rPr>
          <w:rFonts w:ascii="Times New Roman" w:hAnsi="Times New Roman" w:cs="Times New Roman"/>
          <w:sz w:val="24"/>
          <w:szCs w:val="24"/>
        </w:rPr>
        <w:t>primary wetland return transect</w:t>
      </w:r>
      <w:r w:rsidR="009C367B">
        <w:rPr>
          <w:rFonts w:ascii="Times New Roman" w:hAnsi="Times New Roman" w:cs="Times New Roman"/>
          <w:sz w:val="24"/>
          <w:szCs w:val="24"/>
        </w:rPr>
        <w:t>s</w:t>
      </w:r>
      <w:r w:rsidR="000B0FC7">
        <w:rPr>
          <w:rFonts w:ascii="Times New Roman" w:hAnsi="Times New Roman" w:cs="Times New Roman"/>
          <w:sz w:val="24"/>
          <w:szCs w:val="24"/>
        </w:rPr>
        <w:t xml:space="preserve"> </w:t>
      </w:r>
      <w:r w:rsidR="005C449F">
        <w:rPr>
          <w:rFonts w:ascii="Times New Roman" w:hAnsi="Times New Roman" w:cs="Times New Roman"/>
          <w:sz w:val="24"/>
          <w:szCs w:val="24"/>
        </w:rPr>
        <w:t>(PWRTW</w:t>
      </w:r>
      <w:r w:rsidR="005F3842">
        <w:rPr>
          <w:rFonts w:ascii="Times New Roman" w:hAnsi="Times New Roman" w:cs="Times New Roman"/>
          <w:sz w:val="24"/>
          <w:szCs w:val="24"/>
        </w:rPr>
        <w:t>,</w:t>
      </w:r>
      <w:r w:rsidR="005F3842" w:rsidRPr="005F3842">
        <w:rPr>
          <w:rFonts w:ascii="Times New Roman" w:hAnsi="Times New Roman" w:cs="Times New Roman"/>
          <w:sz w:val="24"/>
          <w:szCs w:val="24"/>
        </w:rPr>
        <w:t xml:space="preserve"> </w:t>
      </w:r>
      <w:r w:rsidR="005F3842">
        <w:rPr>
          <w:rFonts w:ascii="Times New Roman" w:hAnsi="Times New Roman" w:cs="Times New Roman"/>
          <w:sz w:val="24"/>
          <w:szCs w:val="24"/>
        </w:rPr>
        <w:t>PWRTE</w:t>
      </w:r>
      <w:r w:rsidR="005C449F">
        <w:rPr>
          <w:rFonts w:ascii="Times New Roman" w:hAnsi="Times New Roman" w:cs="Times New Roman"/>
          <w:sz w:val="24"/>
          <w:szCs w:val="24"/>
        </w:rPr>
        <w:t>)</w:t>
      </w:r>
      <w:r w:rsidR="009C367B">
        <w:rPr>
          <w:rFonts w:ascii="Times New Roman" w:hAnsi="Times New Roman" w:cs="Times New Roman"/>
          <w:sz w:val="24"/>
          <w:szCs w:val="24"/>
        </w:rPr>
        <w:t xml:space="preserve"> </w:t>
      </w:r>
      <w:r w:rsidR="003A4AE1">
        <w:rPr>
          <w:rFonts w:ascii="Times New Roman" w:hAnsi="Times New Roman" w:cs="Times New Roman"/>
          <w:sz w:val="24"/>
          <w:szCs w:val="24"/>
        </w:rPr>
        <w:t xml:space="preserve">were </w:t>
      </w:r>
      <w:r w:rsidR="005C449F">
        <w:rPr>
          <w:rFonts w:ascii="Times New Roman" w:hAnsi="Times New Roman" w:cs="Times New Roman"/>
          <w:sz w:val="24"/>
          <w:szCs w:val="24"/>
        </w:rPr>
        <w:t>then flown</w:t>
      </w:r>
      <w:r w:rsidR="000F0AC0">
        <w:rPr>
          <w:rFonts w:ascii="Times New Roman" w:hAnsi="Times New Roman" w:cs="Times New Roman"/>
          <w:sz w:val="24"/>
          <w:szCs w:val="24"/>
        </w:rPr>
        <w:t xml:space="preserve"> back east</w:t>
      </w:r>
      <w:r w:rsidR="00E225DB">
        <w:rPr>
          <w:rFonts w:ascii="Times New Roman" w:hAnsi="Times New Roman" w:cs="Times New Roman"/>
          <w:sz w:val="24"/>
          <w:szCs w:val="24"/>
        </w:rPr>
        <w:t>,</w:t>
      </w:r>
      <w:r w:rsidR="009C367B">
        <w:rPr>
          <w:rFonts w:ascii="Times New Roman" w:hAnsi="Times New Roman" w:cs="Times New Roman"/>
          <w:sz w:val="24"/>
          <w:szCs w:val="24"/>
        </w:rPr>
        <w:t xml:space="preserve"> along with </w:t>
      </w:r>
      <w:r w:rsidR="007A482B">
        <w:rPr>
          <w:rFonts w:ascii="Times New Roman" w:hAnsi="Times New Roman" w:cs="Times New Roman"/>
          <w:sz w:val="24"/>
          <w:szCs w:val="24"/>
        </w:rPr>
        <w:t>one secondary transect</w:t>
      </w:r>
      <w:r w:rsidR="009C367B">
        <w:rPr>
          <w:rFonts w:ascii="Times New Roman" w:hAnsi="Times New Roman" w:cs="Times New Roman"/>
          <w:sz w:val="24"/>
          <w:szCs w:val="24"/>
        </w:rPr>
        <w:t xml:space="preserve"> (CSRT)</w:t>
      </w:r>
      <w:r w:rsidR="007A482B">
        <w:rPr>
          <w:rFonts w:ascii="Times New Roman" w:hAnsi="Times New Roman" w:cs="Times New Roman"/>
          <w:sz w:val="24"/>
          <w:szCs w:val="24"/>
        </w:rPr>
        <w:t xml:space="preserve"> in the east route</w:t>
      </w:r>
      <w:r w:rsidR="00E225DB">
        <w:rPr>
          <w:rFonts w:ascii="Times New Roman" w:hAnsi="Times New Roman" w:cs="Times New Roman"/>
          <w:sz w:val="24"/>
          <w:szCs w:val="24"/>
        </w:rPr>
        <w:t>,</w:t>
      </w:r>
      <w:r w:rsidR="005C449F">
        <w:rPr>
          <w:rFonts w:ascii="Times New Roman" w:hAnsi="Times New Roman" w:cs="Times New Roman"/>
          <w:sz w:val="24"/>
          <w:szCs w:val="24"/>
        </w:rPr>
        <w:t xml:space="preserve"> </w:t>
      </w:r>
      <w:r w:rsidR="009E5515">
        <w:rPr>
          <w:rFonts w:ascii="Times New Roman" w:hAnsi="Times New Roman" w:cs="Times New Roman"/>
          <w:sz w:val="24"/>
          <w:szCs w:val="24"/>
        </w:rPr>
        <w:t>to get back to the airport</w:t>
      </w:r>
      <w:r w:rsidR="009C367B">
        <w:rPr>
          <w:rFonts w:ascii="Times New Roman" w:hAnsi="Times New Roman" w:cs="Times New Roman"/>
          <w:sz w:val="24"/>
          <w:szCs w:val="24"/>
        </w:rPr>
        <w:t>s</w:t>
      </w:r>
      <w:r w:rsidR="000F0AC0">
        <w:rPr>
          <w:rFonts w:ascii="Times New Roman" w:hAnsi="Times New Roman" w:cs="Times New Roman"/>
          <w:sz w:val="24"/>
          <w:szCs w:val="24"/>
        </w:rPr>
        <w:t>.</w:t>
      </w:r>
    </w:p>
    <w:p w14:paraId="546F8975" w14:textId="66D15AA3" w:rsidR="00CE6D16" w:rsidRDefault="00014FB2" w:rsidP="00CE6D16">
      <w:pPr>
        <w:rPr>
          <w:rFonts w:ascii="Times New Roman" w:hAnsi="Times New Roman" w:cs="Times New Roman"/>
          <w:b/>
          <w:bCs/>
          <w:sz w:val="24"/>
          <w:szCs w:val="24"/>
        </w:rPr>
      </w:pPr>
      <w:r>
        <w:rPr>
          <w:rFonts w:ascii="Times New Roman" w:hAnsi="Times New Roman" w:cs="Times New Roman"/>
          <w:noProof/>
          <w:sz w:val="24"/>
          <w:szCs w:val="24"/>
        </w:rPr>
        <mc:AlternateContent>
          <mc:Choice Requires="wpg">
            <w:drawing>
              <wp:anchor distT="0" distB="0" distL="114300" distR="114300" simplePos="0" relativeHeight="251888640" behindDoc="0" locked="0" layoutInCell="1" allowOverlap="1" wp14:anchorId="24E054CB" wp14:editId="5707FEAB">
                <wp:simplePos x="0" y="0"/>
                <wp:positionH relativeFrom="column">
                  <wp:posOffset>496842</wp:posOffset>
                </wp:positionH>
                <wp:positionV relativeFrom="paragraph">
                  <wp:posOffset>233941</wp:posOffset>
                </wp:positionV>
                <wp:extent cx="5015986" cy="1384813"/>
                <wp:effectExtent l="0" t="0" r="13335" b="44450"/>
                <wp:wrapNone/>
                <wp:docPr id="3148" name="Group 3148"/>
                <wp:cNvGraphicFramePr/>
                <a:graphic xmlns:a="http://schemas.openxmlformats.org/drawingml/2006/main">
                  <a:graphicData uri="http://schemas.microsoft.com/office/word/2010/wordprocessingGroup">
                    <wpg:wgp>
                      <wpg:cNvGrpSpPr/>
                      <wpg:grpSpPr>
                        <a:xfrm>
                          <a:off x="0" y="0"/>
                          <a:ext cx="5015986" cy="1384813"/>
                          <a:chOff x="0" y="0"/>
                          <a:chExt cx="5015986" cy="1384813"/>
                        </a:xfrm>
                      </wpg:grpSpPr>
                      <wps:wsp>
                        <wps:cNvPr id="3144" name="Freeform: Shape 3144"/>
                        <wps:cNvSpPr/>
                        <wps:spPr>
                          <a:xfrm>
                            <a:off x="3419750" y="0"/>
                            <a:ext cx="1596236" cy="1088823"/>
                          </a:xfrm>
                          <a:custGeom>
                            <a:avLst/>
                            <a:gdLst>
                              <a:gd name="connsiteX0" fmla="*/ 1596236 w 1596236"/>
                              <a:gd name="connsiteY0" fmla="*/ 0 h 1088823"/>
                              <a:gd name="connsiteX1" fmla="*/ 1559237 w 1596236"/>
                              <a:gd name="connsiteY1" fmla="*/ 47570 h 1088823"/>
                              <a:gd name="connsiteX2" fmla="*/ 1543380 w 1596236"/>
                              <a:gd name="connsiteY2" fmla="*/ 63426 h 1088823"/>
                              <a:gd name="connsiteX3" fmla="*/ 1511667 w 1596236"/>
                              <a:gd name="connsiteY3" fmla="*/ 105711 h 1088823"/>
                              <a:gd name="connsiteX4" fmla="*/ 1485239 w 1596236"/>
                              <a:gd name="connsiteY4" fmla="*/ 121567 h 1088823"/>
                              <a:gd name="connsiteX5" fmla="*/ 1453526 w 1596236"/>
                              <a:gd name="connsiteY5" fmla="*/ 137424 h 1088823"/>
                              <a:gd name="connsiteX6" fmla="*/ 1432384 w 1596236"/>
                              <a:gd name="connsiteY6" fmla="*/ 153281 h 1088823"/>
                              <a:gd name="connsiteX7" fmla="*/ 1421813 w 1596236"/>
                              <a:gd name="connsiteY7" fmla="*/ 169137 h 1088823"/>
                              <a:gd name="connsiteX8" fmla="*/ 1400670 w 1596236"/>
                              <a:gd name="connsiteY8" fmla="*/ 179708 h 1088823"/>
                              <a:gd name="connsiteX9" fmla="*/ 1363672 w 1596236"/>
                              <a:gd name="connsiteY9" fmla="*/ 211422 h 1088823"/>
                              <a:gd name="connsiteX10" fmla="*/ 1316102 w 1596236"/>
                              <a:gd name="connsiteY10" fmla="*/ 253706 h 1088823"/>
                              <a:gd name="connsiteX11" fmla="*/ 1289674 w 1596236"/>
                              <a:gd name="connsiteY11" fmla="*/ 295990 h 1088823"/>
                              <a:gd name="connsiteX12" fmla="*/ 1279103 w 1596236"/>
                              <a:gd name="connsiteY12" fmla="*/ 317133 h 1088823"/>
                              <a:gd name="connsiteX13" fmla="*/ 1263246 w 1596236"/>
                              <a:gd name="connsiteY13" fmla="*/ 327704 h 1088823"/>
                              <a:gd name="connsiteX14" fmla="*/ 1236818 w 1596236"/>
                              <a:gd name="connsiteY14" fmla="*/ 354131 h 1088823"/>
                              <a:gd name="connsiteX15" fmla="*/ 1215676 w 1596236"/>
                              <a:gd name="connsiteY15" fmla="*/ 385845 h 1088823"/>
                              <a:gd name="connsiteX16" fmla="*/ 1205105 w 1596236"/>
                              <a:gd name="connsiteY16" fmla="*/ 406987 h 1088823"/>
                              <a:gd name="connsiteX17" fmla="*/ 1189248 w 1596236"/>
                              <a:gd name="connsiteY17" fmla="*/ 412272 h 1088823"/>
                              <a:gd name="connsiteX18" fmla="*/ 1162821 w 1596236"/>
                              <a:gd name="connsiteY18" fmla="*/ 443986 h 1088823"/>
                              <a:gd name="connsiteX19" fmla="*/ 1136393 w 1596236"/>
                              <a:gd name="connsiteY19" fmla="*/ 480985 h 1088823"/>
                              <a:gd name="connsiteX20" fmla="*/ 1115251 w 1596236"/>
                              <a:gd name="connsiteY20" fmla="*/ 512698 h 1088823"/>
                              <a:gd name="connsiteX21" fmla="*/ 1094109 w 1596236"/>
                              <a:gd name="connsiteY21" fmla="*/ 544411 h 1088823"/>
                              <a:gd name="connsiteX22" fmla="*/ 1088823 w 1596236"/>
                              <a:gd name="connsiteY22" fmla="*/ 560268 h 1088823"/>
                              <a:gd name="connsiteX23" fmla="*/ 1035968 w 1596236"/>
                              <a:gd name="connsiteY23" fmla="*/ 613123 h 1088823"/>
                              <a:gd name="connsiteX24" fmla="*/ 1020111 w 1596236"/>
                              <a:gd name="connsiteY24" fmla="*/ 623694 h 1088823"/>
                              <a:gd name="connsiteX25" fmla="*/ 1004254 w 1596236"/>
                              <a:gd name="connsiteY25" fmla="*/ 639551 h 1088823"/>
                              <a:gd name="connsiteX26" fmla="*/ 961970 w 1596236"/>
                              <a:gd name="connsiteY26" fmla="*/ 671264 h 1088823"/>
                              <a:gd name="connsiteX27" fmla="*/ 940828 w 1596236"/>
                              <a:gd name="connsiteY27" fmla="*/ 687121 h 1088823"/>
                              <a:gd name="connsiteX28" fmla="*/ 930257 w 1596236"/>
                              <a:gd name="connsiteY28" fmla="*/ 702978 h 1088823"/>
                              <a:gd name="connsiteX29" fmla="*/ 887972 w 1596236"/>
                              <a:gd name="connsiteY29" fmla="*/ 734691 h 1088823"/>
                              <a:gd name="connsiteX30" fmla="*/ 866830 w 1596236"/>
                              <a:gd name="connsiteY30" fmla="*/ 739976 h 1088823"/>
                              <a:gd name="connsiteX31" fmla="*/ 850973 w 1596236"/>
                              <a:gd name="connsiteY31" fmla="*/ 745262 h 1088823"/>
                              <a:gd name="connsiteX32" fmla="*/ 813974 w 1596236"/>
                              <a:gd name="connsiteY32" fmla="*/ 761119 h 1088823"/>
                              <a:gd name="connsiteX33" fmla="*/ 776976 w 1596236"/>
                              <a:gd name="connsiteY33" fmla="*/ 792832 h 1088823"/>
                              <a:gd name="connsiteX34" fmla="*/ 755833 w 1596236"/>
                              <a:gd name="connsiteY34" fmla="*/ 798118 h 1088823"/>
                              <a:gd name="connsiteX35" fmla="*/ 739977 w 1596236"/>
                              <a:gd name="connsiteY35" fmla="*/ 803403 h 1088823"/>
                              <a:gd name="connsiteX36" fmla="*/ 724120 w 1596236"/>
                              <a:gd name="connsiteY36" fmla="*/ 813974 h 1088823"/>
                              <a:gd name="connsiteX37" fmla="*/ 634266 w 1596236"/>
                              <a:gd name="connsiteY37" fmla="*/ 824545 h 1088823"/>
                              <a:gd name="connsiteX38" fmla="*/ 618409 w 1596236"/>
                              <a:gd name="connsiteY38" fmla="*/ 829831 h 1088823"/>
                              <a:gd name="connsiteX39" fmla="*/ 570839 w 1596236"/>
                              <a:gd name="connsiteY39" fmla="*/ 856259 h 1088823"/>
                              <a:gd name="connsiteX40" fmla="*/ 512698 w 1596236"/>
                              <a:gd name="connsiteY40" fmla="*/ 866830 h 1088823"/>
                              <a:gd name="connsiteX41" fmla="*/ 491556 w 1596236"/>
                              <a:gd name="connsiteY41" fmla="*/ 882686 h 1088823"/>
                              <a:gd name="connsiteX42" fmla="*/ 465128 w 1596236"/>
                              <a:gd name="connsiteY42" fmla="*/ 898543 h 1088823"/>
                              <a:gd name="connsiteX43" fmla="*/ 417558 w 1596236"/>
                              <a:gd name="connsiteY43" fmla="*/ 935542 h 1088823"/>
                              <a:gd name="connsiteX44" fmla="*/ 396416 w 1596236"/>
                              <a:gd name="connsiteY44" fmla="*/ 951398 h 1088823"/>
                              <a:gd name="connsiteX45" fmla="*/ 375274 w 1596236"/>
                              <a:gd name="connsiteY45" fmla="*/ 961970 h 1088823"/>
                              <a:gd name="connsiteX46" fmla="*/ 322418 w 1596236"/>
                              <a:gd name="connsiteY46" fmla="*/ 956684 h 1088823"/>
                              <a:gd name="connsiteX47" fmla="*/ 232564 w 1596236"/>
                              <a:gd name="connsiteY47" fmla="*/ 972541 h 1088823"/>
                              <a:gd name="connsiteX48" fmla="*/ 216707 w 1596236"/>
                              <a:gd name="connsiteY48" fmla="*/ 983112 h 1088823"/>
                              <a:gd name="connsiteX49" fmla="*/ 195565 w 1596236"/>
                              <a:gd name="connsiteY49" fmla="*/ 998968 h 1088823"/>
                              <a:gd name="connsiteX50" fmla="*/ 153281 w 1596236"/>
                              <a:gd name="connsiteY50" fmla="*/ 1004254 h 1088823"/>
                              <a:gd name="connsiteX51" fmla="*/ 121568 w 1596236"/>
                              <a:gd name="connsiteY51" fmla="*/ 1025396 h 1088823"/>
                              <a:gd name="connsiteX52" fmla="*/ 110996 w 1596236"/>
                              <a:gd name="connsiteY52" fmla="*/ 1041253 h 1088823"/>
                              <a:gd name="connsiteX53" fmla="*/ 89854 w 1596236"/>
                              <a:gd name="connsiteY53" fmla="*/ 1046538 h 1088823"/>
                              <a:gd name="connsiteX54" fmla="*/ 68712 w 1596236"/>
                              <a:gd name="connsiteY54" fmla="*/ 1057109 h 1088823"/>
                              <a:gd name="connsiteX55" fmla="*/ 36999 w 1596236"/>
                              <a:gd name="connsiteY55" fmla="*/ 1078252 h 1088823"/>
                              <a:gd name="connsiteX56" fmla="*/ 0 w 1596236"/>
                              <a:gd name="connsiteY56" fmla="*/ 1088823 h 10888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Lst>
                            <a:rect l="l" t="t" r="r" b="b"/>
                            <a:pathLst>
                              <a:path w="1596236" h="1088823">
                                <a:moveTo>
                                  <a:pt x="1596236" y="0"/>
                                </a:moveTo>
                                <a:cubicBezTo>
                                  <a:pt x="1583903" y="15857"/>
                                  <a:pt x="1573442" y="33366"/>
                                  <a:pt x="1559237" y="47570"/>
                                </a:cubicBezTo>
                                <a:cubicBezTo>
                                  <a:pt x="1553951" y="52855"/>
                                  <a:pt x="1547969" y="57526"/>
                                  <a:pt x="1543380" y="63426"/>
                                </a:cubicBezTo>
                                <a:cubicBezTo>
                                  <a:pt x="1535442" y="73632"/>
                                  <a:pt x="1524958" y="96218"/>
                                  <a:pt x="1511667" y="105711"/>
                                </a:cubicBezTo>
                                <a:cubicBezTo>
                                  <a:pt x="1503307" y="111682"/>
                                  <a:pt x="1494428" y="116973"/>
                                  <a:pt x="1485239" y="121567"/>
                                </a:cubicBezTo>
                                <a:cubicBezTo>
                                  <a:pt x="1450337" y="139018"/>
                                  <a:pt x="1488863" y="112183"/>
                                  <a:pt x="1453526" y="137424"/>
                                </a:cubicBezTo>
                                <a:cubicBezTo>
                                  <a:pt x="1446358" y="142544"/>
                                  <a:pt x="1438613" y="147052"/>
                                  <a:pt x="1432384" y="153281"/>
                                </a:cubicBezTo>
                                <a:cubicBezTo>
                                  <a:pt x="1427892" y="157773"/>
                                  <a:pt x="1426693" y="165071"/>
                                  <a:pt x="1421813" y="169137"/>
                                </a:cubicBezTo>
                                <a:cubicBezTo>
                                  <a:pt x="1415760" y="174181"/>
                                  <a:pt x="1407718" y="176184"/>
                                  <a:pt x="1400670" y="179708"/>
                                </a:cubicBezTo>
                                <a:cubicBezTo>
                                  <a:pt x="1344097" y="236285"/>
                                  <a:pt x="1431439" y="150432"/>
                                  <a:pt x="1363672" y="211422"/>
                                </a:cubicBezTo>
                                <a:cubicBezTo>
                                  <a:pt x="1311951" y="257970"/>
                                  <a:pt x="1350989" y="230447"/>
                                  <a:pt x="1316102" y="253706"/>
                                </a:cubicBezTo>
                                <a:cubicBezTo>
                                  <a:pt x="1289315" y="307281"/>
                                  <a:pt x="1323984" y="241093"/>
                                  <a:pt x="1289674" y="295990"/>
                                </a:cubicBezTo>
                                <a:cubicBezTo>
                                  <a:pt x="1285498" y="302672"/>
                                  <a:pt x="1284147" y="311080"/>
                                  <a:pt x="1279103" y="317133"/>
                                </a:cubicBezTo>
                                <a:cubicBezTo>
                                  <a:pt x="1275036" y="322013"/>
                                  <a:pt x="1268027" y="323521"/>
                                  <a:pt x="1263246" y="327704"/>
                                </a:cubicBezTo>
                                <a:cubicBezTo>
                                  <a:pt x="1253870" y="335908"/>
                                  <a:pt x="1244707" y="344489"/>
                                  <a:pt x="1236818" y="354131"/>
                                </a:cubicBezTo>
                                <a:cubicBezTo>
                                  <a:pt x="1228773" y="363964"/>
                                  <a:pt x="1221358" y="374481"/>
                                  <a:pt x="1215676" y="385845"/>
                                </a:cubicBezTo>
                                <a:cubicBezTo>
                                  <a:pt x="1212152" y="392892"/>
                                  <a:pt x="1210677" y="401416"/>
                                  <a:pt x="1205105" y="406987"/>
                                </a:cubicBezTo>
                                <a:cubicBezTo>
                                  <a:pt x="1201165" y="410927"/>
                                  <a:pt x="1194534" y="410510"/>
                                  <a:pt x="1189248" y="412272"/>
                                </a:cubicBezTo>
                                <a:cubicBezTo>
                                  <a:pt x="1176002" y="425520"/>
                                  <a:pt x="1175386" y="425139"/>
                                  <a:pt x="1162821" y="443986"/>
                                </a:cubicBezTo>
                                <a:cubicBezTo>
                                  <a:pt x="1138261" y="480826"/>
                                  <a:pt x="1157206" y="460170"/>
                                  <a:pt x="1136393" y="480985"/>
                                </a:cubicBezTo>
                                <a:cubicBezTo>
                                  <a:pt x="1123824" y="518688"/>
                                  <a:pt x="1141647" y="473103"/>
                                  <a:pt x="1115251" y="512698"/>
                                </a:cubicBezTo>
                                <a:cubicBezTo>
                                  <a:pt x="1084658" y="558590"/>
                                  <a:pt x="1144685" y="493835"/>
                                  <a:pt x="1094109" y="544411"/>
                                </a:cubicBezTo>
                                <a:cubicBezTo>
                                  <a:pt x="1092347" y="549697"/>
                                  <a:pt x="1092422" y="556015"/>
                                  <a:pt x="1088823" y="560268"/>
                                </a:cubicBezTo>
                                <a:cubicBezTo>
                                  <a:pt x="1072729" y="579289"/>
                                  <a:pt x="1056700" y="599302"/>
                                  <a:pt x="1035968" y="613123"/>
                                </a:cubicBezTo>
                                <a:cubicBezTo>
                                  <a:pt x="1030682" y="616647"/>
                                  <a:pt x="1024991" y="619627"/>
                                  <a:pt x="1020111" y="623694"/>
                                </a:cubicBezTo>
                                <a:cubicBezTo>
                                  <a:pt x="1014368" y="628479"/>
                                  <a:pt x="1010039" y="634818"/>
                                  <a:pt x="1004254" y="639551"/>
                                </a:cubicBezTo>
                                <a:cubicBezTo>
                                  <a:pt x="990618" y="650708"/>
                                  <a:pt x="976065" y="660693"/>
                                  <a:pt x="961970" y="671264"/>
                                </a:cubicBezTo>
                                <a:cubicBezTo>
                                  <a:pt x="954923" y="676550"/>
                                  <a:pt x="945714" y="679791"/>
                                  <a:pt x="940828" y="687121"/>
                                </a:cubicBezTo>
                                <a:cubicBezTo>
                                  <a:pt x="937304" y="692407"/>
                                  <a:pt x="934225" y="698018"/>
                                  <a:pt x="930257" y="702978"/>
                                </a:cubicBezTo>
                                <a:cubicBezTo>
                                  <a:pt x="920347" y="715365"/>
                                  <a:pt x="899239" y="729058"/>
                                  <a:pt x="887972" y="734691"/>
                                </a:cubicBezTo>
                                <a:cubicBezTo>
                                  <a:pt x="881475" y="737940"/>
                                  <a:pt x="873815" y="737980"/>
                                  <a:pt x="866830" y="739976"/>
                                </a:cubicBezTo>
                                <a:cubicBezTo>
                                  <a:pt x="861473" y="741507"/>
                                  <a:pt x="855956" y="742770"/>
                                  <a:pt x="850973" y="745262"/>
                                </a:cubicBezTo>
                                <a:cubicBezTo>
                                  <a:pt x="814472" y="763513"/>
                                  <a:pt x="857977" y="750118"/>
                                  <a:pt x="813974" y="761119"/>
                                </a:cubicBezTo>
                                <a:cubicBezTo>
                                  <a:pt x="803396" y="771697"/>
                                  <a:pt x="790536" y="786052"/>
                                  <a:pt x="776976" y="792832"/>
                                </a:cubicBezTo>
                                <a:cubicBezTo>
                                  <a:pt x="770478" y="796081"/>
                                  <a:pt x="762818" y="796122"/>
                                  <a:pt x="755833" y="798118"/>
                                </a:cubicBezTo>
                                <a:cubicBezTo>
                                  <a:pt x="750476" y="799649"/>
                                  <a:pt x="745262" y="801641"/>
                                  <a:pt x="739977" y="803403"/>
                                </a:cubicBezTo>
                                <a:cubicBezTo>
                                  <a:pt x="734691" y="806927"/>
                                  <a:pt x="729959" y="811472"/>
                                  <a:pt x="724120" y="813974"/>
                                </a:cubicBezTo>
                                <a:cubicBezTo>
                                  <a:pt x="702743" y="823136"/>
                                  <a:pt x="640492" y="824066"/>
                                  <a:pt x="634266" y="824545"/>
                                </a:cubicBezTo>
                                <a:cubicBezTo>
                                  <a:pt x="628980" y="826307"/>
                                  <a:pt x="623392" y="827339"/>
                                  <a:pt x="618409" y="829831"/>
                                </a:cubicBezTo>
                                <a:cubicBezTo>
                                  <a:pt x="570006" y="854033"/>
                                  <a:pt x="650494" y="824397"/>
                                  <a:pt x="570839" y="856259"/>
                                </a:cubicBezTo>
                                <a:cubicBezTo>
                                  <a:pt x="556997" y="861796"/>
                                  <a:pt x="523640" y="865267"/>
                                  <a:pt x="512698" y="866830"/>
                                </a:cubicBezTo>
                                <a:cubicBezTo>
                                  <a:pt x="505651" y="872115"/>
                                  <a:pt x="498886" y="877800"/>
                                  <a:pt x="491556" y="882686"/>
                                </a:cubicBezTo>
                                <a:cubicBezTo>
                                  <a:pt x="483008" y="888385"/>
                                  <a:pt x="473488" y="892572"/>
                                  <a:pt x="465128" y="898543"/>
                                </a:cubicBezTo>
                                <a:cubicBezTo>
                                  <a:pt x="448782" y="910219"/>
                                  <a:pt x="433480" y="923294"/>
                                  <a:pt x="417558" y="935542"/>
                                </a:cubicBezTo>
                                <a:cubicBezTo>
                                  <a:pt x="410576" y="940913"/>
                                  <a:pt x="404295" y="947458"/>
                                  <a:pt x="396416" y="951398"/>
                                </a:cubicBezTo>
                                <a:lnTo>
                                  <a:pt x="375274" y="961970"/>
                                </a:lnTo>
                                <a:cubicBezTo>
                                  <a:pt x="357655" y="960208"/>
                                  <a:pt x="340125" y="956684"/>
                                  <a:pt x="322418" y="956684"/>
                                </a:cubicBezTo>
                                <a:cubicBezTo>
                                  <a:pt x="296871" y="956684"/>
                                  <a:pt x="256429" y="967238"/>
                                  <a:pt x="232564" y="972541"/>
                                </a:cubicBezTo>
                                <a:cubicBezTo>
                                  <a:pt x="227278" y="976065"/>
                                  <a:pt x="221876" y="979420"/>
                                  <a:pt x="216707" y="983112"/>
                                </a:cubicBezTo>
                                <a:cubicBezTo>
                                  <a:pt x="209539" y="988232"/>
                                  <a:pt x="203922" y="996182"/>
                                  <a:pt x="195565" y="998968"/>
                                </a:cubicBezTo>
                                <a:cubicBezTo>
                                  <a:pt x="182090" y="1003460"/>
                                  <a:pt x="167376" y="1002492"/>
                                  <a:pt x="153281" y="1004254"/>
                                </a:cubicBezTo>
                                <a:cubicBezTo>
                                  <a:pt x="142710" y="1011301"/>
                                  <a:pt x="128616" y="1014825"/>
                                  <a:pt x="121568" y="1025396"/>
                                </a:cubicBezTo>
                                <a:cubicBezTo>
                                  <a:pt x="118044" y="1030682"/>
                                  <a:pt x="116282" y="1037729"/>
                                  <a:pt x="110996" y="1041253"/>
                                </a:cubicBezTo>
                                <a:cubicBezTo>
                                  <a:pt x="104952" y="1045282"/>
                                  <a:pt x="96901" y="1044776"/>
                                  <a:pt x="89854" y="1046538"/>
                                </a:cubicBezTo>
                                <a:cubicBezTo>
                                  <a:pt x="82807" y="1050062"/>
                                  <a:pt x="75468" y="1053055"/>
                                  <a:pt x="68712" y="1057109"/>
                                </a:cubicBezTo>
                                <a:cubicBezTo>
                                  <a:pt x="57818" y="1063646"/>
                                  <a:pt x="49325" y="1075171"/>
                                  <a:pt x="36999" y="1078252"/>
                                </a:cubicBezTo>
                                <a:cubicBezTo>
                                  <a:pt x="10452" y="1084888"/>
                                  <a:pt x="22748" y="1081240"/>
                                  <a:pt x="0" y="1088823"/>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45" name="Freeform: Shape 3145"/>
                        <wps:cNvSpPr/>
                        <wps:spPr>
                          <a:xfrm>
                            <a:off x="2521207" y="1088823"/>
                            <a:ext cx="702978" cy="237900"/>
                          </a:xfrm>
                          <a:custGeom>
                            <a:avLst/>
                            <a:gdLst>
                              <a:gd name="connsiteX0" fmla="*/ 702978 w 702978"/>
                              <a:gd name="connsiteY0" fmla="*/ 0 h 237900"/>
                              <a:gd name="connsiteX1" fmla="*/ 628980 w 702978"/>
                              <a:gd name="connsiteY1" fmla="*/ 10571 h 237900"/>
                              <a:gd name="connsiteX2" fmla="*/ 607838 w 702978"/>
                              <a:gd name="connsiteY2" fmla="*/ 21143 h 237900"/>
                              <a:gd name="connsiteX3" fmla="*/ 576124 w 702978"/>
                              <a:gd name="connsiteY3" fmla="*/ 58141 h 237900"/>
                              <a:gd name="connsiteX4" fmla="*/ 560268 w 702978"/>
                              <a:gd name="connsiteY4" fmla="*/ 63427 h 237900"/>
                              <a:gd name="connsiteX5" fmla="*/ 517983 w 702978"/>
                              <a:gd name="connsiteY5" fmla="*/ 84569 h 237900"/>
                              <a:gd name="connsiteX6" fmla="*/ 480985 w 702978"/>
                              <a:gd name="connsiteY6" fmla="*/ 100426 h 237900"/>
                              <a:gd name="connsiteX7" fmla="*/ 428129 w 702978"/>
                              <a:gd name="connsiteY7" fmla="*/ 126854 h 237900"/>
                              <a:gd name="connsiteX8" fmla="*/ 385845 w 702978"/>
                              <a:gd name="connsiteY8" fmla="*/ 137425 h 237900"/>
                              <a:gd name="connsiteX9" fmla="*/ 364702 w 702978"/>
                              <a:gd name="connsiteY9" fmla="*/ 147996 h 237900"/>
                              <a:gd name="connsiteX10" fmla="*/ 332989 w 702978"/>
                              <a:gd name="connsiteY10" fmla="*/ 158567 h 237900"/>
                              <a:gd name="connsiteX11" fmla="*/ 290705 w 702978"/>
                              <a:gd name="connsiteY11" fmla="*/ 174423 h 237900"/>
                              <a:gd name="connsiteX12" fmla="*/ 258991 w 702978"/>
                              <a:gd name="connsiteY12" fmla="*/ 190280 h 237900"/>
                              <a:gd name="connsiteX13" fmla="*/ 243135 w 702978"/>
                              <a:gd name="connsiteY13" fmla="*/ 200851 h 237900"/>
                              <a:gd name="connsiteX14" fmla="*/ 211422 w 702978"/>
                              <a:gd name="connsiteY14" fmla="*/ 206137 h 237900"/>
                              <a:gd name="connsiteX15" fmla="*/ 190279 w 702978"/>
                              <a:gd name="connsiteY15" fmla="*/ 216708 h 237900"/>
                              <a:gd name="connsiteX16" fmla="*/ 121567 w 702978"/>
                              <a:gd name="connsiteY16" fmla="*/ 232565 h 237900"/>
                              <a:gd name="connsiteX17" fmla="*/ 0 w 702978"/>
                              <a:gd name="connsiteY17" fmla="*/ 237850 h 2379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702978" h="237900">
                                <a:moveTo>
                                  <a:pt x="702978" y="0"/>
                                </a:moveTo>
                                <a:cubicBezTo>
                                  <a:pt x="673115" y="2715"/>
                                  <a:pt x="653614" y="13"/>
                                  <a:pt x="628980" y="10571"/>
                                </a:cubicBezTo>
                                <a:cubicBezTo>
                                  <a:pt x="621738" y="13675"/>
                                  <a:pt x="614885" y="17619"/>
                                  <a:pt x="607838" y="21143"/>
                                </a:cubicBezTo>
                                <a:cubicBezTo>
                                  <a:pt x="597679" y="36381"/>
                                  <a:pt x="592438" y="46488"/>
                                  <a:pt x="576124" y="58141"/>
                                </a:cubicBezTo>
                                <a:cubicBezTo>
                                  <a:pt x="571590" y="61379"/>
                                  <a:pt x="565251" y="60935"/>
                                  <a:pt x="560268" y="63427"/>
                                </a:cubicBezTo>
                                <a:cubicBezTo>
                                  <a:pt x="510350" y="88387"/>
                                  <a:pt x="553735" y="72653"/>
                                  <a:pt x="517983" y="84569"/>
                                </a:cubicBezTo>
                                <a:cubicBezTo>
                                  <a:pt x="478178" y="111106"/>
                                  <a:pt x="528765" y="79948"/>
                                  <a:pt x="480985" y="100426"/>
                                </a:cubicBezTo>
                                <a:cubicBezTo>
                                  <a:pt x="462879" y="108186"/>
                                  <a:pt x="447239" y="122076"/>
                                  <a:pt x="428129" y="126854"/>
                                </a:cubicBezTo>
                                <a:cubicBezTo>
                                  <a:pt x="414034" y="130378"/>
                                  <a:pt x="398840" y="130928"/>
                                  <a:pt x="385845" y="137425"/>
                                </a:cubicBezTo>
                                <a:cubicBezTo>
                                  <a:pt x="378797" y="140949"/>
                                  <a:pt x="372018" y="145070"/>
                                  <a:pt x="364702" y="147996"/>
                                </a:cubicBezTo>
                                <a:cubicBezTo>
                                  <a:pt x="354356" y="152134"/>
                                  <a:pt x="342260" y="152386"/>
                                  <a:pt x="332989" y="158567"/>
                                </a:cubicBezTo>
                                <a:cubicBezTo>
                                  <a:pt x="309658" y="174121"/>
                                  <a:pt x="323362" y="167892"/>
                                  <a:pt x="290705" y="174423"/>
                                </a:cubicBezTo>
                                <a:cubicBezTo>
                                  <a:pt x="245265" y="204718"/>
                                  <a:pt x="302754" y="168399"/>
                                  <a:pt x="258991" y="190280"/>
                                </a:cubicBezTo>
                                <a:cubicBezTo>
                                  <a:pt x="253309" y="193121"/>
                                  <a:pt x="249161" y="198842"/>
                                  <a:pt x="243135" y="200851"/>
                                </a:cubicBezTo>
                                <a:cubicBezTo>
                                  <a:pt x="232968" y="204240"/>
                                  <a:pt x="221993" y="204375"/>
                                  <a:pt x="211422" y="206137"/>
                                </a:cubicBezTo>
                                <a:cubicBezTo>
                                  <a:pt x="204374" y="209661"/>
                                  <a:pt x="197521" y="213604"/>
                                  <a:pt x="190279" y="216708"/>
                                </a:cubicBezTo>
                                <a:cubicBezTo>
                                  <a:pt x="172700" y="224242"/>
                                  <a:pt x="130470" y="231972"/>
                                  <a:pt x="121567" y="232565"/>
                                </a:cubicBezTo>
                                <a:cubicBezTo>
                                  <a:pt x="28221" y="238787"/>
                                  <a:pt x="68770" y="237850"/>
                                  <a:pt x="0" y="237850"/>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46" name="Freeform: Shape 3146"/>
                        <wps:cNvSpPr/>
                        <wps:spPr>
                          <a:xfrm>
                            <a:off x="1104679" y="1263246"/>
                            <a:ext cx="1321388" cy="121567"/>
                          </a:xfrm>
                          <a:custGeom>
                            <a:avLst/>
                            <a:gdLst>
                              <a:gd name="connsiteX0" fmla="*/ 1321388 w 1321388"/>
                              <a:gd name="connsiteY0" fmla="*/ 79283 h 121567"/>
                              <a:gd name="connsiteX1" fmla="*/ 1257961 w 1321388"/>
                              <a:gd name="connsiteY1" fmla="*/ 95140 h 121567"/>
                              <a:gd name="connsiteX2" fmla="*/ 1236819 w 1321388"/>
                              <a:gd name="connsiteY2" fmla="*/ 105711 h 121567"/>
                              <a:gd name="connsiteX3" fmla="*/ 1157536 w 1321388"/>
                              <a:gd name="connsiteY3" fmla="*/ 121567 h 121567"/>
                              <a:gd name="connsiteX4" fmla="*/ 935543 w 1321388"/>
                              <a:gd name="connsiteY4" fmla="*/ 116282 h 121567"/>
                              <a:gd name="connsiteX5" fmla="*/ 919686 w 1321388"/>
                              <a:gd name="connsiteY5" fmla="*/ 110996 h 121567"/>
                              <a:gd name="connsiteX6" fmla="*/ 882687 w 1321388"/>
                              <a:gd name="connsiteY6" fmla="*/ 105711 h 121567"/>
                              <a:gd name="connsiteX7" fmla="*/ 861545 w 1321388"/>
                              <a:gd name="connsiteY7" fmla="*/ 100425 h 121567"/>
                              <a:gd name="connsiteX8" fmla="*/ 782262 w 1321388"/>
                              <a:gd name="connsiteY8" fmla="*/ 89854 h 121567"/>
                              <a:gd name="connsiteX9" fmla="*/ 539126 w 1321388"/>
                              <a:gd name="connsiteY9" fmla="*/ 95140 h 121567"/>
                              <a:gd name="connsiteX10" fmla="*/ 454558 w 1321388"/>
                              <a:gd name="connsiteY10" fmla="*/ 95140 h 121567"/>
                              <a:gd name="connsiteX11" fmla="*/ 338276 w 1321388"/>
                              <a:gd name="connsiteY11" fmla="*/ 68712 h 121567"/>
                              <a:gd name="connsiteX12" fmla="*/ 295991 w 1321388"/>
                              <a:gd name="connsiteY12" fmla="*/ 52855 h 121567"/>
                              <a:gd name="connsiteX13" fmla="*/ 243136 w 1321388"/>
                              <a:gd name="connsiteY13" fmla="*/ 36999 h 121567"/>
                              <a:gd name="connsiteX14" fmla="*/ 200851 w 1321388"/>
                              <a:gd name="connsiteY14" fmla="*/ 15856 h 121567"/>
                              <a:gd name="connsiteX15" fmla="*/ 110997 w 1321388"/>
                              <a:gd name="connsiteY15" fmla="*/ 5285 h 121567"/>
                              <a:gd name="connsiteX16" fmla="*/ 79284 w 1321388"/>
                              <a:gd name="connsiteY16" fmla="*/ 0 h 121567"/>
                              <a:gd name="connsiteX17" fmla="*/ 42285 w 1321388"/>
                              <a:gd name="connsiteY17" fmla="*/ 5285 h 121567"/>
                              <a:gd name="connsiteX18" fmla="*/ 0 w 1321388"/>
                              <a:gd name="connsiteY18" fmla="*/ 5285 h 1215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1321388" h="121567">
                                <a:moveTo>
                                  <a:pt x="1321388" y="79283"/>
                                </a:moveTo>
                                <a:cubicBezTo>
                                  <a:pt x="1298824" y="83044"/>
                                  <a:pt x="1278900" y="84670"/>
                                  <a:pt x="1257961" y="95140"/>
                                </a:cubicBezTo>
                                <a:cubicBezTo>
                                  <a:pt x="1250914" y="98664"/>
                                  <a:pt x="1244294" y="103219"/>
                                  <a:pt x="1236819" y="105711"/>
                                </a:cubicBezTo>
                                <a:cubicBezTo>
                                  <a:pt x="1206235" y="115906"/>
                                  <a:pt x="1188521" y="117141"/>
                                  <a:pt x="1157536" y="121567"/>
                                </a:cubicBezTo>
                                <a:cubicBezTo>
                                  <a:pt x="1083538" y="119805"/>
                                  <a:pt x="1009489" y="119568"/>
                                  <a:pt x="935543" y="116282"/>
                                </a:cubicBezTo>
                                <a:cubicBezTo>
                                  <a:pt x="929977" y="116035"/>
                                  <a:pt x="925149" y="112089"/>
                                  <a:pt x="919686" y="110996"/>
                                </a:cubicBezTo>
                                <a:cubicBezTo>
                                  <a:pt x="907470" y="108553"/>
                                  <a:pt x="894944" y="107940"/>
                                  <a:pt x="882687" y="105711"/>
                                </a:cubicBezTo>
                                <a:cubicBezTo>
                                  <a:pt x="875540" y="104412"/>
                                  <a:pt x="868692" y="101724"/>
                                  <a:pt x="861545" y="100425"/>
                                </a:cubicBezTo>
                                <a:cubicBezTo>
                                  <a:pt x="845518" y="97511"/>
                                  <a:pt x="796964" y="91692"/>
                                  <a:pt x="782262" y="89854"/>
                                </a:cubicBezTo>
                                <a:lnTo>
                                  <a:pt x="539126" y="95140"/>
                                </a:lnTo>
                                <a:cubicBezTo>
                                  <a:pt x="444414" y="98783"/>
                                  <a:pt x="593306" y="109014"/>
                                  <a:pt x="454558" y="95140"/>
                                </a:cubicBezTo>
                                <a:cubicBezTo>
                                  <a:pt x="390155" y="62939"/>
                                  <a:pt x="427992" y="75121"/>
                                  <a:pt x="338276" y="68712"/>
                                </a:cubicBezTo>
                                <a:cubicBezTo>
                                  <a:pt x="283998" y="55142"/>
                                  <a:pt x="351278" y="73587"/>
                                  <a:pt x="295991" y="52855"/>
                                </a:cubicBezTo>
                                <a:cubicBezTo>
                                  <a:pt x="234232" y="29696"/>
                                  <a:pt x="327462" y="73139"/>
                                  <a:pt x="243136" y="36999"/>
                                </a:cubicBezTo>
                                <a:cubicBezTo>
                                  <a:pt x="228651" y="30791"/>
                                  <a:pt x="216139" y="19678"/>
                                  <a:pt x="200851" y="15856"/>
                                </a:cubicBezTo>
                                <a:cubicBezTo>
                                  <a:pt x="157423" y="5000"/>
                                  <a:pt x="186952" y="11128"/>
                                  <a:pt x="110997" y="5285"/>
                                </a:cubicBezTo>
                                <a:cubicBezTo>
                                  <a:pt x="100426" y="3523"/>
                                  <a:pt x="90001" y="0"/>
                                  <a:pt x="79284" y="0"/>
                                </a:cubicBezTo>
                                <a:cubicBezTo>
                                  <a:pt x="66826" y="0"/>
                                  <a:pt x="54716" y="4456"/>
                                  <a:pt x="42285" y="5285"/>
                                </a:cubicBezTo>
                                <a:cubicBezTo>
                                  <a:pt x="28221" y="6222"/>
                                  <a:pt x="14095" y="5285"/>
                                  <a:pt x="0" y="5285"/>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47" name="Freeform: Shape 3147"/>
                        <wps:cNvSpPr/>
                        <wps:spPr>
                          <a:xfrm>
                            <a:off x="0" y="1078252"/>
                            <a:ext cx="861544" cy="216824"/>
                          </a:xfrm>
                          <a:custGeom>
                            <a:avLst/>
                            <a:gdLst>
                              <a:gd name="connsiteX0" fmla="*/ 861544 w 861544"/>
                              <a:gd name="connsiteY0" fmla="*/ 190279 h 216824"/>
                              <a:gd name="connsiteX1" fmla="*/ 819260 w 861544"/>
                              <a:gd name="connsiteY1" fmla="*/ 195565 h 216824"/>
                              <a:gd name="connsiteX2" fmla="*/ 798118 w 861544"/>
                              <a:gd name="connsiteY2" fmla="*/ 206136 h 216824"/>
                              <a:gd name="connsiteX3" fmla="*/ 776975 w 861544"/>
                              <a:gd name="connsiteY3" fmla="*/ 211422 h 216824"/>
                              <a:gd name="connsiteX4" fmla="*/ 761119 w 861544"/>
                              <a:gd name="connsiteY4" fmla="*/ 216707 h 216824"/>
                              <a:gd name="connsiteX5" fmla="*/ 650122 w 861544"/>
                              <a:gd name="connsiteY5" fmla="*/ 206136 h 216824"/>
                              <a:gd name="connsiteX6" fmla="*/ 618409 w 861544"/>
                              <a:gd name="connsiteY6" fmla="*/ 195565 h 216824"/>
                              <a:gd name="connsiteX7" fmla="*/ 597267 w 861544"/>
                              <a:gd name="connsiteY7" fmla="*/ 190279 h 216824"/>
                              <a:gd name="connsiteX8" fmla="*/ 570839 w 861544"/>
                              <a:gd name="connsiteY8" fmla="*/ 195565 h 216824"/>
                              <a:gd name="connsiteX9" fmla="*/ 554982 w 861544"/>
                              <a:gd name="connsiteY9" fmla="*/ 206136 h 216824"/>
                              <a:gd name="connsiteX10" fmla="*/ 480985 w 861544"/>
                              <a:gd name="connsiteY10" fmla="*/ 211422 h 216824"/>
                              <a:gd name="connsiteX11" fmla="*/ 428129 w 861544"/>
                              <a:gd name="connsiteY11" fmla="*/ 211422 h 216824"/>
                              <a:gd name="connsiteX12" fmla="*/ 412272 w 861544"/>
                              <a:gd name="connsiteY12" fmla="*/ 200850 h 216824"/>
                              <a:gd name="connsiteX13" fmla="*/ 364703 w 861544"/>
                              <a:gd name="connsiteY13" fmla="*/ 190279 h 216824"/>
                              <a:gd name="connsiteX14" fmla="*/ 285419 w 861544"/>
                              <a:gd name="connsiteY14" fmla="*/ 174423 h 216824"/>
                              <a:gd name="connsiteX15" fmla="*/ 264277 w 861544"/>
                              <a:gd name="connsiteY15" fmla="*/ 169137 h 216824"/>
                              <a:gd name="connsiteX16" fmla="*/ 248420 w 861544"/>
                              <a:gd name="connsiteY16" fmla="*/ 158566 h 216824"/>
                              <a:gd name="connsiteX17" fmla="*/ 232564 w 861544"/>
                              <a:gd name="connsiteY17" fmla="*/ 153281 h 216824"/>
                              <a:gd name="connsiteX18" fmla="*/ 221993 w 861544"/>
                              <a:gd name="connsiteY18" fmla="*/ 142709 h 216824"/>
                              <a:gd name="connsiteX19" fmla="*/ 206136 w 861544"/>
                              <a:gd name="connsiteY19" fmla="*/ 121567 h 216824"/>
                              <a:gd name="connsiteX20" fmla="*/ 190279 w 861544"/>
                              <a:gd name="connsiteY20" fmla="*/ 110996 h 216824"/>
                              <a:gd name="connsiteX21" fmla="*/ 179708 w 861544"/>
                              <a:gd name="connsiteY21" fmla="*/ 89854 h 216824"/>
                              <a:gd name="connsiteX22" fmla="*/ 163852 w 861544"/>
                              <a:gd name="connsiteY22" fmla="*/ 84568 h 216824"/>
                              <a:gd name="connsiteX23" fmla="*/ 121567 w 861544"/>
                              <a:gd name="connsiteY23" fmla="*/ 68712 h 216824"/>
                              <a:gd name="connsiteX24" fmla="*/ 100425 w 861544"/>
                              <a:gd name="connsiteY24" fmla="*/ 58141 h 216824"/>
                              <a:gd name="connsiteX25" fmla="*/ 63426 w 861544"/>
                              <a:gd name="connsiteY25" fmla="*/ 47570 h 216824"/>
                              <a:gd name="connsiteX26" fmla="*/ 5285 w 861544"/>
                              <a:gd name="connsiteY26" fmla="*/ 0 h 216824"/>
                              <a:gd name="connsiteX27" fmla="*/ 0 w 861544"/>
                              <a:gd name="connsiteY27" fmla="*/ 0 h 2168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861544" h="216824">
                                <a:moveTo>
                                  <a:pt x="861544" y="190279"/>
                                </a:moveTo>
                                <a:cubicBezTo>
                                  <a:pt x="847449" y="192041"/>
                                  <a:pt x="833040" y="192120"/>
                                  <a:pt x="819260" y="195565"/>
                                </a:cubicBezTo>
                                <a:cubicBezTo>
                                  <a:pt x="811616" y="197476"/>
                                  <a:pt x="805495" y="203369"/>
                                  <a:pt x="798118" y="206136"/>
                                </a:cubicBezTo>
                                <a:cubicBezTo>
                                  <a:pt x="791316" y="208687"/>
                                  <a:pt x="783960" y="209426"/>
                                  <a:pt x="776975" y="211422"/>
                                </a:cubicBezTo>
                                <a:cubicBezTo>
                                  <a:pt x="771618" y="212953"/>
                                  <a:pt x="766404" y="214945"/>
                                  <a:pt x="761119" y="216707"/>
                                </a:cubicBezTo>
                                <a:cubicBezTo>
                                  <a:pt x="751341" y="215892"/>
                                  <a:pt x="666478" y="209407"/>
                                  <a:pt x="650122" y="206136"/>
                                </a:cubicBezTo>
                                <a:cubicBezTo>
                                  <a:pt x="639196" y="203951"/>
                                  <a:pt x="629082" y="198767"/>
                                  <a:pt x="618409" y="195565"/>
                                </a:cubicBezTo>
                                <a:cubicBezTo>
                                  <a:pt x="611451" y="193478"/>
                                  <a:pt x="604314" y="192041"/>
                                  <a:pt x="597267" y="190279"/>
                                </a:cubicBezTo>
                                <a:cubicBezTo>
                                  <a:pt x="588458" y="192041"/>
                                  <a:pt x="579251" y="192411"/>
                                  <a:pt x="570839" y="195565"/>
                                </a:cubicBezTo>
                                <a:cubicBezTo>
                                  <a:pt x="564891" y="197796"/>
                                  <a:pt x="561238" y="205032"/>
                                  <a:pt x="554982" y="206136"/>
                                </a:cubicBezTo>
                                <a:cubicBezTo>
                                  <a:pt x="530630" y="210434"/>
                                  <a:pt x="505651" y="209660"/>
                                  <a:pt x="480985" y="211422"/>
                                </a:cubicBezTo>
                                <a:cubicBezTo>
                                  <a:pt x="456474" y="216324"/>
                                  <a:pt x="452640" y="220614"/>
                                  <a:pt x="428129" y="211422"/>
                                </a:cubicBezTo>
                                <a:cubicBezTo>
                                  <a:pt x="422181" y="209191"/>
                                  <a:pt x="418111" y="203352"/>
                                  <a:pt x="412272" y="200850"/>
                                </a:cubicBezTo>
                                <a:cubicBezTo>
                                  <a:pt x="403975" y="197294"/>
                                  <a:pt x="371590" y="192157"/>
                                  <a:pt x="364703" y="190279"/>
                                </a:cubicBezTo>
                                <a:cubicBezTo>
                                  <a:pt x="300292" y="172712"/>
                                  <a:pt x="369208" y="183732"/>
                                  <a:pt x="285419" y="174423"/>
                                </a:cubicBezTo>
                                <a:cubicBezTo>
                                  <a:pt x="278372" y="172661"/>
                                  <a:pt x="270954" y="171999"/>
                                  <a:pt x="264277" y="169137"/>
                                </a:cubicBezTo>
                                <a:cubicBezTo>
                                  <a:pt x="258438" y="166635"/>
                                  <a:pt x="254102" y="161407"/>
                                  <a:pt x="248420" y="158566"/>
                                </a:cubicBezTo>
                                <a:cubicBezTo>
                                  <a:pt x="243437" y="156075"/>
                                  <a:pt x="237849" y="155043"/>
                                  <a:pt x="232564" y="153281"/>
                                </a:cubicBezTo>
                                <a:cubicBezTo>
                                  <a:pt x="229040" y="149757"/>
                                  <a:pt x="225183" y="146537"/>
                                  <a:pt x="221993" y="142709"/>
                                </a:cubicBezTo>
                                <a:cubicBezTo>
                                  <a:pt x="216353" y="135941"/>
                                  <a:pt x="212365" y="127796"/>
                                  <a:pt x="206136" y="121567"/>
                                </a:cubicBezTo>
                                <a:cubicBezTo>
                                  <a:pt x="201644" y="117075"/>
                                  <a:pt x="195565" y="114520"/>
                                  <a:pt x="190279" y="110996"/>
                                </a:cubicBezTo>
                                <a:cubicBezTo>
                                  <a:pt x="186755" y="103949"/>
                                  <a:pt x="185279" y="95426"/>
                                  <a:pt x="179708" y="89854"/>
                                </a:cubicBezTo>
                                <a:cubicBezTo>
                                  <a:pt x="175769" y="85914"/>
                                  <a:pt x="168973" y="86763"/>
                                  <a:pt x="163852" y="84568"/>
                                </a:cubicBezTo>
                                <a:cubicBezTo>
                                  <a:pt x="125162" y="67986"/>
                                  <a:pt x="160540" y="78454"/>
                                  <a:pt x="121567" y="68712"/>
                                </a:cubicBezTo>
                                <a:cubicBezTo>
                                  <a:pt x="114520" y="65188"/>
                                  <a:pt x="107667" y="61245"/>
                                  <a:pt x="100425" y="58141"/>
                                </a:cubicBezTo>
                                <a:cubicBezTo>
                                  <a:pt x="89805" y="53590"/>
                                  <a:pt x="74160" y="50253"/>
                                  <a:pt x="63426" y="47570"/>
                                </a:cubicBezTo>
                                <a:cubicBezTo>
                                  <a:pt x="55523" y="39667"/>
                                  <a:pt x="19311" y="0"/>
                                  <a:pt x="5285" y="0"/>
                                </a:cubicBezTo>
                                <a:lnTo>
                                  <a:pt x="0" y="0"/>
                                </a:ln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CEE53FF" id="Group 3148" o:spid="_x0000_s1026" style="position:absolute;margin-left:39.1pt;margin-top:18.4pt;width:394.95pt;height:109.05pt;z-index:251888640" coordsize="50159,138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">
                <v:shape id="Freeform: Shape 3144" o:spid="_x0000_s1027" style="position:absolute;left:34197;width:15962;height:10888;visibility:visible;mso-wrap-style:square;v-text-anchor:middle" coordsize="1596236,1088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" path="m1596236,v-12333,15857,-22794,33366,-36999,47570c1553951,52855,1547969,57526,1543380,63426v-7938,10206,-18422,32792,-31713,42285c1503307,111682,1494428,116973,1485239,121567v-34902,17451,3624,-9384,-31713,15857c1446358,142544,1438613,147052,1432384,153281v-4492,4492,-5691,11790,-10571,15856c1415760,174181,1407718,176184,1400670,179708v-56573,56577,30769,-29276,-36998,31714c1311951,257970,1350989,230447,1316102,253706v-26787,53575,7882,-12613,-26428,42284c1285498,302672,1284147,311080,1279103,317133v-4067,4880,-11076,6388,-15857,10571c1253870,335908,1244707,344489,1236818,354131v-8045,9833,-15460,20350,-21142,31714c1212152,392892,1210677,401416,1205105,406987v-3940,3940,-10571,3523,-15857,5285c1176002,425520,1175386,425139,1162821,443986v-24560,36840,-5615,16184,-26428,36999c1123824,518688,1141647,473103,1115251,512698v-30593,45892,29434,-18863,-21142,31713c1092347,549697,1092422,556015,1088823,560268v-16094,19021,-32123,39034,-52855,52855c1030682,616647,1024991,619627,1020111,623694v-5743,4785,-10072,11124,-15857,15857c990618,650708,976065,660693,961970,671264v-7047,5286,-16256,8527,-21142,15857c937304,692407,934225,698018,930257,702978v-9910,12387,-31018,26080,-42285,31713c881475,737940,873815,737980,866830,739976v-5357,1531,-10874,2794,-15857,5286c814472,763513,857977,750118,813974,761119v-10578,10578,-23438,24933,-36998,31713c770478,796081,762818,796122,755833,798118v-5357,1531,-10571,3523,-15856,5285c734691,806927,729959,811472,724120,813974v-21377,9162,-83628,10092,-89854,10571c628980,826307,623392,827339,618409,829831v-48403,24202,32085,-5434,-47570,26428c556997,861796,523640,865267,512698,866830v-7047,5285,-13812,10970,-21142,15856c483008,888385,473488,892572,465128,898543v-16346,11676,-31648,24751,-47570,36999c410576,940913,404295,947458,396416,951398r-21142,10572c357655,960208,340125,956684,322418,956684v-25547,,-65989,10554,-89854,15857c227278,976065,221876,979420,216707,983112v-7168,5120,-12785,13070,-21142,15856c182090,1003460,167376,1002492,153281,1004254v-10571,7047,-24665,10571,-31713,21142c118044,1030682,116282,1037729,110996,1041253v-6044,4029,-14095,3523,-21142,5285c82807,1050062,75468,1053055,68712,1057109v-10894,6537,-19387,18062,-31713,21143c10452,1084888,22748,1081240,,1088823e" filled="f" strokecolor="#00b0f0" strokeweight="1.75pt">
                  <v:stroke joinstyle="miter"/>
                  <v:path arrowok="t" o:connecttype="custom" o:connectlocs="1596236,0;1559237,47570;1543380,63426;1511667,105711;1485239,121567;1453526,137424;1432384,153281;1421813,169137;1400670,179708;1363672,211422;1316102,253706;1289674,295990;1279103,317133;1263246,327704;1236818,354131;1215676,385845;1205105,406987;1189248,412272;1162821,443986;1136393,480985;1115251,512698;1094109,544411;1088823,560268;1035968,613123;1020111,623694;1004254,639551;961970,671264;940828,687121;930257,702978;887972,734691;866830,739976;850973,745262;813974,761119;776976,792832;755833,798118;739977,803403;724120,813974;634266,824545;618409,829831;570839,856259;512698,866830;491556,882686;465128,898543;417558,935542;396416,951398;375274,961970;322418,956684;232564,972541;216707,983112;195565,998968;153281,1004254;121568,1025396;110996,1041253;89854,1046538;68712,1057109;36999,1078252;0,1088823" o:connectangles="0,0,0,0,0,0,0,0,0,0,0,0,0,0,0,0,0,0,0,0,0,0,0,0,0,0,0,0,0,0,0,0,0,0,0,0,0,0,0,0,0,0,0,0,0,0,0,0,0,0,0,0,0,0,0,0,0"/>
                </v:shape>
                <v:shape id="Freeform: Shape 3145" o:spid="_x0000_s1028" style="position:absolute;left:25212;top:10888;width:7029;height:2379;visibility:visible;mso-wrap-style:square;v-text-anchor:middle" coordsize="702978,237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" path="m702978,c673115,2715,653614,13,628980,10571v-7242,3104,-14095,7048,-21142,10572c597679,36381,592438,46488,576124,58141v-4534,3238,-10873,2794,-15856,5286c510350,88387,553735,72653,517983,84569v-39805,26537,10782,-4621,-36998,15857c462879,108186,447239,122076,428129,126854v-14095,3524,-29289,4074,-42284,10571c378797,140949,372018,145070,364702,147996v-10346,4138,-22442,4390,-31713,10571c309658,174121,323362,167892,290705,174423v-45440,30295,12049,-6024,-31714,15857c253309,193121,249161,198842,243135,200851v-10167,3389,-21142,3524,-31713,5286c204374,209661,197521,213604,190279,216708v-17579,7534,-59809,15264,-68712,15857c28221,238787,68770,237850,,237850e" filled="f" strokecolor="#00b0f0" strokeweight="1.75pt">
                  <v:stroke joinstyle="miter"/>
                  <v:path arrowok="t" o:connecttype="custom" o:connectlocs="702978,0;628980,10571;607838,21143;576124,58141;560268,63427;517983,84569;480985,100426;428129,126854;385845,137425;364702,147996;332989,158567;290705,174423;258991,190280;243135,200851;211422,206137;190279,216708;121567,232565;0,237850" o:connectangles="0,0,0,0,0,0,0,0,0,0,0,0,0,0,0,0,0,0"/>
                </v:shape>
                <v:shape id="Freeform: Shape 3146" o:spid="_x0000_s1029" style="position:absolute;left:11046;top:12632;width:13214;height:1216;visibility:visible;mso-wrap-style:square;v-text-anchor:middle" coordsize="1321388,1215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" path="m1321388,79283v-22564,3761,-42488,5387,-63427,15857c1250914,98664,1244294,103219,1236819,105711v-30584,10195,-48298,11430,-79283,15856c1083538,119805,1009489,119568,935543,116282v-5566,-247,-10394,-4193,-15857,-5286c907470,108553,894944,107940,882687,105711v-7147,-1299,-13995,-3987,-21142,-5286c845518,97511,796964,91692,782262,89854l539126,95140v-94712,3643,54180,13874,-84568,c390155,62939,427992,75121,338276,68712,283998,55142,351278,73587,295991,52855,234232,29696,327462,73139,243136,36999,228651,30791,216139,19678,200851,15856,157423,5000,186952,11128,110997,5285,100426,3523,90001,,79284,,66826,,54716,4456,42285,5285v-14064,937,-28190,,-42285,e" filled="f" strokecolor="#00b0f0" strokeweight="1.75pt">
                  <v:stroke joinstyle="miter"/>
                  <v:path arrowok="t" o:connecttype="custom" o:connectlocs="1321388,79283;1257961,95140;1236819,105711;1157536,121567;935543,116282;919686,110996;882687,105711;861545,100425;782262,89854;539126,95140;454558,95140;338276,68712;295991,52855;243136,36999;200851,15856;110997,5285;79284,0;42285,5285;0,5285" o:connectangles="0,0,0,0,0,0,0,0,0,0,0,0,0,0,0,0,0,0,0"/>
                </v:shape>
                <v:shape id="Freeform: Shape 3147" o:spid="_x0000_s1030" style="position:absolute;top:10782;width:8615;height:2168;visibility:visible;mso-wrap-style:square;v-text-anchor:middle" coordsize="861544,216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" path="m861544,190279v-14095,1762,-28504,1841,-42284,5286c811616,197476,805495,203369,798118,206136v-6802,2551,-14158,3290,-21143,5286c771618,212953,766404,214945,761119,216707v-9778,-815,-94641,-7300,-110997,-10571c639196,203951,629082,198767,618409,195565v-6958,-2087,-14095,-3524,-21142,-5286c588458,192041,579251,192411,570839,195565v-5948,2231,-9601,9467,-15857,10571c530630,210434,505651,209660,480985,211422v-24511,4902,-28345,9192,-52856,c422181,209191,418111,203352,412272,200850v-8297,-3556,-40682,-8693,-47569,-10571c300292,172712,369208,183732,285419,174423v-7047,-1762,-14465,-2424,-21142,-5286c258438,166635,254102,161407,248420,158566v-4983,-2491,-10571,-3523,-15856,-5285c229040,149757,225183,146537,221993,142709v-5640,-6768,-9628,-14913,-15857,-21142c201644,117075,195565,114520,190279,110996v-3524,-7047,-5000,-15570,-10571,-21142c175769,85914,168973,86763,163852,84568,125162,67986,160540,78454,121567,68712,114520,65188,107667,61245,100425,58141,89805,53590,74160,50253,63426,47570,55523,39667,19311,,5285,l,e" filled="f" strokecolor="#00b0f0" strokeweight="1.75pt">
                  <v:stroke joinstyle="miter"/>
                  <v:path arrowok="t" o:connecttype="custom" o:connectlocs="861544,190279;819260,195565;798118,206136;776975,211422;761119,216707;650122,206136;618409,195565;597267,190279;570839,195565;554982,206136;480985,211422;428129,211422;412272,200850;364703,190279;285419,174423;264277,169137;248420,158566;232564,153281;221993,142709;206136,121567;190279,110996;179708,89854;163852,84568;121567,68712;100425,58141;63426,47570;5285,0;0,0" o:connectangles="0,0,0,0,0,0,0,0,0,0,0,0,0,0,0,0,0,0,0,0,0,0,0,0,0,0,0,0"/>
                </v:shape>
              </v:group>
            </w:pict>
          </mc:Fallback>
        </mc:AlternateContent>
      </w:r>
      <w:r w:rsidR="009D56D4">
        <w:rPr>
          <w:rFonts w:ascii="Times New Roman" w:hAnsi="Times New Roman" w:cs="Times New Roman"/>
          <w:noProof/>
          <w:sz w:val="24"/>
          <w:szCs w:val="24"/>
        </w:rPr>
        <mc:AlternateContent>
          <mc:Choice Requires="wps">
            <w:drawing>
              <wp:anchor distT="0" distB="0" distL="114300" distR="114300" simplePos="0" relativeHeight="251881472" behindDoc="0" locked="0" layoutInCell="1" allowOverlap="1" wp14:anchorId="4100EF0A" wp14:editId="68C1C461">
                <wp:simplePos x="0" y="0"/>
                <wp:positionH relativeFrom="column">
                  <wp:posOffset>2921232</wp:posOffset>
                </wp:positionH>
                <wp:positionV relativeFrom="paragraph">
                  <wp:posOffset>1514534</wp:posOffset>
                </wp:positionV>
                <wp:extent cx="95140" cy="110997"/>
                <wp:effectExtent l="30163" t="26987" r="30797" b="11748"/>
                <wp:wrapNone/>
                <wp:docPr id="21" name="Flowchart: Extract 21"/>
                <wp:cNvGraphicFramePr/>
                <a:graphic xmlns:a="http://schemas.openxmlformats.org/drawingml/2006/main">
                  <a:graphicData uri="http://schemas.microsoft.com/office/word/2010/wordprocessingShape">
                    <wps:wsp>
                      <wps:cNvSpPr/>
                      <wps:spPr>
                        <a:xfrm rot="15725013">
                          <a:off x="0" y="0"/>
                          <a:ext cx="95140" cy="110997"/>
                        </a:xfrm>
                        <a:prstGeom prst="flowChartExtra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36B75C9" id="_x0000_t127" coordsize="21600,21600" o:spt="127" path="m10800,l21600,21600,,21600xe">
                <v:stroke joinstyle="miter"/>
                <v:path gradientshapeok="t" o:connecttype="custom" o:connectlocs="10800,0;5400,10800;10800,21600;16200,10800" textboxrect="5400,10800,16200,21600"/>
              </v:shapetype>
              <v:shape id="Flowchart: Extract 21" o:spid="_x0000_s1026" type="#_x0000_t127" style="position:absolute;margin-left:230pt;margin-top:119.25pt;width:7.5pt;height:8.75pt;rotation:-6417052fd;z-index:2518814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" fillcolor="black [3213]" strokecolor="#2b6da8 [1604]" strokeweight="1pt"/>
            </w:pict>
          </mc:Fallback>
        </mc:AlternateContent>
      </w:r>
      <w:r w:rsidR="009D56D4">
        <w:rPr>
          <w:rFonts w:ascii="Times New Roman" w:hAnsi="Times New Roman" w:cs="Times New Roman"/>
          <w:noProof/>
          <w:sz w:val="24"/>
          <w:szCs w:val="24"/>
        </w:rPr>
        <mc:AlternateContent>
          <mc:Choice Requires="wps">
            <w:drawing>
              <wp:anchor distT="0" distB="0" distL="114300" distR="114300" simplePos="0" relativeHeight="251793408" behindDoc="0" locked="0" layoutInCell="1" allowOverlap="1" wp14:anchorId="27DE25D3" wp14:editId="6C97AA68">
                <wp:simplePos x="0" y="0"/>
                <wp:positionH relativeFrom="column">
                  <wp:posOffset>5451254</wp:posOffset>
                </wp:positionH>
                <wp:positionV relativeFrom="paragraph">
                  <wp:posOffset>163664</wp:posOffset>
                </wp:positionV>
                <wp:extent cx="95140" cy="110997"/>
                <wp:effectExtent l="19050" t="38100" r="57785" b="22860"/>
                <wp:wrapNone/>
                <wp:docPr id="3164" name="Flowchart: Extract 3164"/>
                <wp:cNvGraphicFramePr/>
                <a:graphic xmlns:a="http://schemas.openxmlformats.org/drawingml/2006/main">
                  <a:graphicData uri="http://schemas.microsoft.com/office/word/2010/wordprocessingShape">
                    <wps:wsp>
                      <wps:cNvSpPr/>
                      <wps:spPr>
                        <a:xfrm rot="13055404">
                          <a:off x="0" y="0"/>
                          <a:ext cx="95140" cy="110997"/>
                        </a:xfrm>
                        <a:prstGeom prst="flowChartExtra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03DA495" id="Flowchart: Extract 3164" o:spid="_x0000_s1026" type="#_x0000_t127" style="position:absolute;margin-left:429.25pt;margin-top:12.9pt;width:7.5pt;height:8.75pt;rotation:-9332977fd;z-index:251793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" fillcolor="black [3213]" strokecolor="#2b6da8 [1604]" strokeweight="1pt"/>
            </w:pict>
          </mc:Fallback>
        </mc:AlternateContent>
      </w:r>
      <w:r w:rsidR="00D823D3">
        <w:rPr>
          <w:rFonts w:ascii="Times New Roman" w:hAnsi="Times New Roman" w:cs="Times New Roman"/>
          <w:noProof/>
          <w:sz w:val="24"/>
          <w:szCs w:val="24"/>
        </w:rPr>
        <w:drawing>
          <wp:inline distT="0" distB="0" distL="0" distR="0" wp14:anchorId="520B30C7" wp14:editId="11714A93">
            <wp:extent cx="5998464" cy="2231136"/>
            <wp:effectExtent l="19050" t="19050" r="21590" b="17145"/>
            <wp:docPr id="43" name="Picture 43"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Graphical user interface&#10;&#10;Description automatically generated with low confidence"/>
                    <pic:cNvPicPr/>
                  </pic:nvPicPr>
                  <pic:blipFill rotWithShape="1">
                    <a:blip r:embed="rId26">
                      <a:extLst>
                        <a:ext uri="{28A0092B-C50C-407E-A947-70E740481C1C}">
                          <a14:useLocalDpi xmlns:a14="http://schemas.microsoft.com/office/drawing/2010/main" val="0"/>
                        </a:ext>
                      </a:extLst>
                    </a:blip>
                    <a:srcRect t="18576" b="7927"/>
                    <a:stretch/>
                  </pic:blipFill>
                  <pic:spPr bwMode="auto">
                    <a:xfrm>
                      <a:off x="0" y="0"/>
                      <a:ext cx="5998464" cy="2231136"/>
                    </a:xfrm>
                    <a:prstGeom prst="rect">
                      <a:avLst/>
                    </a:prstGeom>
                    <a:ln w="9525">
                      <a:solidFill>
                        <a:schemeClr val="tx1"/>
                      </a:solidFill>
                    </a:ln>
                    <a:extLst>
                      <a:ext uri="{53640926-AAD7-44D8-BBD7-CCE9431645EC}">
                        <a14:shadowObscured xmlns:a14="http://schemas.microsoft.com/office/drawing/2010/main"/>
                      </a:ext>
                    </a:extLst>
                  </pic:spPr>
                </pic:pic>
              </a:graphicData>
            </a:graphic>
          </wp:inline>
        </w:drawing>
      </w:r>
    </w:p>
    <w:p w14:paraId="01929B5E" w14:textId="5872EE62" w:rsidR="00CE6D16" w:rsidRDefault="00CE6D16" w:rsidP="009D56D4">
      <w:pPr>
        <w:spacing w:before="240"/>
        <w:rPr>
          <w:rFonts w:ascii="Times New Roman" w:hAnsi="Times New Roman" w:cs="Times New Roman"/>
          <w:sz w:val="24"/>
          <w:szCs w:val="24"/>
        </w:rPr>
      </w:pPr>
      <w:r w:rsidRPr="001F066C">
        <w:rPr>
          <w:rFonts w:ascii="Times New Roman" w:hAnsi="Times New Roman" w:cs="Times New Roman"/>
          <w:b/>
          <w:bCs/>
          <w:sz w:val="20"/>
          <w:szCs w:val="20"/>
        </w:rPr>
        <w:t>Figure 1.</w:t>
      </w:r>
      <w:r w:rsidRPr="001F066C">
        <w:rPr>
          <w:rFonts w:ascii="Times New Roman" w:hAnsi="Times New Roman" w:cs="Times New Roman"/>
          <w:sz w:val="20"/>
          <w:szCs w:val="20"/>
        </w:rPr>
        <w:t xml:space="preserve"> </w:t>
      </w:r>
      <w:r>
        <w:rPr>
          <w:rFonts w:ascii="Times New Roman" w:hAnsi="Times New Roman" w:cs="Times New Roman"/>
          <w:sz w:val="20"/>
          <w:szCs w:val="20"/>
        </w:rPr>
        <w:t xml:space="preserve">Route </w:t>
      </w:r>
      <w:r w:rsidR="003A4AE1">
        <w:rPr>
          <w:rFonts w:ascii="Times New Roman" w:hAnsi="Times New Roman" w:cs="Times New Roman"/>
          <w:sz w:val="20"/>
          <w:szCs w:val="20"/>
        </w:rPr>
        <w:t xml:space="preserve">1 </w:t>
      </w:r>
      <w:r w:rsidRPr="001F066C">
        <w:rPr>
          <w:rFonts w:ascii="Times New Roman" w:hAnsi="Times New Roman" w:cs="Times New Roman"/>
          <w:sz w:val="20"/>
          <w:szCs w:val="20"/>
        </w:rPr>
        <w:t>east and west flight transects.</w:t>
      </w:r>
      <w:r>
        <w:rPr>
          <w:rFonts w:ascii="Times New Roman" w:hAnsi="Times New Roman" w:cs="Times New Roman"/>
          <w:sz w:val="20"/>
          <w:szCs w:val="20"/>
        </w:rPr>
        <w:t xml:space="preserve"> Black and grey triangles indicate starting points. River channel </w:t>
      </w:r>
      <w:r w:rsidR="005D1597">
        <w:rPr>
          <w:rFonts w:ascii="Times New Roman" w:hAnsi="Times New Roman" w:cs="Times New Roman"/>
          <w:sz w:val="20"/>
          <w:szCs w:val="20"/>
        </w:rPr>
        <w:t xml:space="preserve">transect </w:t>
      </w:r>
      <w:r>
        <w:rPr>
          <w:rFonts w:ascii="Times New Roman" w:hAnsi="Times New Roman" w:cs="Times New Roman"/>
          <w:sz w:val="20"/>
          <w:szCs w:val="20"/>
        </w:rPr>
        <w:t>shown in blue (0SW,0SE). West primary wetland return transect (PWRTW) is shown as a green line. East primary wetland return transect (PWRTE</w:t>
      </w:r>
      <w:proofErr w:type="gramStart"/>
      <w:r>
        <w:rPr>
          <w:rFonts w:ascii="Times New Roman" w:hAnsi="Times New Roman" w:cs="Times New Roman"/>
          <w:sz w:val="20"/>
          <w:szCs w:val="20"/>
        </w:rPr>
        <w:t>)</w:t>
      </w:r>
      <w:proofErr w:type="gramEnd"/>
      <w:r>
        <w:rPr>
          <w:rFonts w:ascii="Times New Roman" w:hAnsi="Times New Roman" w:cs="Times New Roman"/>
          <w:sz w:val="20"/>
          <w:szCs w:val="20"/>
        </w:rPr>
        <w:t xml:space="preserve"> and secondary return transect (CRST) are shown as red lines.</w:t>
      </w:r>
    </w:p>
    <w:p w14:paraId="61085C36" w14:textId="15463FD6" w:rsidR="00113FC7" w:rsidRPr="009E5515" w:rsidRDefault="00854639" w:rsidP="003C7D19">
      <w:pPr>
        <w:spacing w:before="240"/>
        <w:ind w:firstLine="720"/>
        <w:jc w:val="both"/>
        <w:rPr>
          <w:rFonts w:ascii="Times New Roman" w:hAnsi="Times New Roman" w:cs="Times New Roman"/>
          <w:sz w:val="24"/>
          <w:szCs w:val="24"/>
        </w:rPr>
      </w:pPr>
      <w:r>
        <w:rPr>
          <w:rFonts w:ascii="Times New Roman" w:hAnsi="Times New Roman" w:cs="Times New Roman"/>
          <w:b/>
          <w:bCs/>
          <w:sz w:val="24"/>
          <w:szCs w:val="24"/>
        </w:rPr>
        <w:t xml:space="preserve">Route </w:t>
      </w:r>
      <w:r w:rsidRPr="00D57E3D">
        <w:rPr>
          <w:rFonts w:ascii="Times New Roman" w:hAnsi="Times New Roman" w:cs="Times New Roman"/>
          <w:b/>
          <w:bCs/>
          <w:sz w:val="24"/>
          <w:szCs w:val="24"/>
        </w:rPr>
        <w:t>2</w:t>
      </w:r>
      <w:r w:rsidR="00343749">
        <w:rPr>
          <w:rFonts w:ascii="Times New Roman" w:hAnsi="Times New Roman" w:cs="Times New Roman"/>
          <w:b/>
          <w:bCs/>
          <w:sz w:val="24"/>
          <w:szCs w:val="24"/>
        </w:rPr>
        <w:t xml:space="preserve"> </w:t>
      </w:r>
      <w:r w:rsidR="00343749">
        <w:rPr>
          <w:rFonts w:ascii="Times New Roman" w:hAnsi="Times New Roman" w:cs="Times New Roman"/>
          <w:sz w:val="24"/>
          <w:szCs w:val="24"/>
        </w:rPr>
        <w:t>(Fig. 2)</w:t>
      </w:r>
      <w:r w:rsidR="000F0AC0">
        <w:rPr>
          <w:rFonts w:ascii="Times New Roman" w:hAnsi="Times New Roman" w:cs="Times New Roman"/>
          <w:b/>
          <w:bCs/>
          <w:sz w:val="24"/>
          <w:szCs w:val="24"/>
        </w:rPr>
        <w:t xml:space="preserve">: </w:t>
      </w:r>
      <w:r w:rsidR="00D57E3D">
        <w:rPr>
          <w:rFonts w:ascii="Times New Roman" w:hAnsi="Times New Roman" w:cs="Times New Roman"/>
          <w:sz w:val="24"/>
          <w:szCs w:val="24"/>
        </w:rPr>
        <w:t>T</w:t>
      </w:r>
      <w:r w:rsidR="009E5515">
        <w:rPr>
          <w:rFonts w:ascii="Times New Roman" w:hAnsi="Times New Roman" w:cs="Times New Roman"/>
          <w:sz w:val="24"/>
          <w:szCs w:val="24"/>
        </w:rPr>
        <w:t xml:space="preserve">ransects </w:t>
      </w:r>
      <w:r w:rsidR="003A4AE1">
        <w:rPr>
          <w:rFonts w:ascii="Times New Roman" w:hAnsi="Times New Roman" w:cs="Times New Roman"/>
          <w:sz w:val="24"/>
          <w:szCs w:val="24"/>
        </w:rPr>
        <w:t xml:space="preserve">began </w:t>
      </w:r>
      <w:r w:rsidR="009E5515">
        <w:rPr>
          <w:rFonts w:ascii="Times New Roman" w:hAnsi="Times New Roman" w:cs="Times New Roman"/>
          <w:sz w:val="24"/>
          <w:szCs w:val="24"/>
        </w:rPr>
        <w:t xml:space="preserve">at the midpoint of the </w:t>
      </w:r>
      <w:r w:rsidR="00F73A31">
        <w:rPr>
          <w:rFonts w:ascii="Times New Roman" w:hAnsi="Times New Roman" w:cs="Times New Roman"/>
          <w:sz w:val="24"/>
          <w:szCs w:val="24"/>
        </w:rPr>
        <w:t xml:space="preserve">0SW </w:t>
      </w:r>
      <w:r w:rsidR="009E5515">
        <w:rPr>
          <w:rFonts w:ascii="Times New Roman" w:hAnsi="Times New Roman" w:cs="Times New Roman"/>
          <w:sz w:val="24"/>
          <w:szCs w:val="24"/>
        </w:rPr>
        <w:t xml:space="preserve">and </w:t>
      </w:r>
      <w:r w:rsidR="00F73A31">
        <w:rPr>
          <w:rFonts w:ascii="Times New Roman" w:hAnsi="Times New Roman" w:cs="Times New Roman"/>
          <w:sz w:val="24"/>
          <w:szCs w:val="24"/>
        </w:rPr>
        <w:t xml:space="preserve">0SE </w:t>
      </w:r>
      <w:r w:rsidR="009E5515">
        <w:rPr>
          <w:rFonts w:ascii="Times New Roman" w:hAnsi="Times New Roman" w:cs="Times New Roman"/>
          <w:sz w:val="24"/>
          <w:szCs w:val="24"/>
        </w:rPr>
        <w:t>river channel transects</w:t>
      </w:r>
      <w:r w:rsidR="00D57E3D">
        <w:rPr>
          <w:rFonts w:ascii="Times New Roman" w:hAnsi="Times New Roman" w:cs="Times New Roman"/>
          <w:sz w:val="24"/>
          <w:szCs w:val="24"/>
        </w:rPr>
        <w:t xml:space="preserve"> </w:t>
      </w:r>
      <w:r w:rsidR="007A482B">
        <w:rPr>
          <w:rFonts w:ascii="Times New Roman" w:hAnsi="Times New Roman" w:cs="Times New Roman"/>
          <w:sz w:val="24"/>
          <w:szCs w:val="24"/>
        </w:rPr>
        <w:t>(Odessa</w:t>
      </w:r>
      <w:r w:rsidR="00E225DB">
        <w:rPr>
          <w:rFonts w:ascii="Times New Roman" w:hAnsi="Times New Roman" w:cs="Times New Roman"/>
          <w:sz w:val="24"/>
          <w:szCs w:val="24"/>
        </w:rPr>
        <w:t xml:space="preserve"> bridge</w:t>
      </w:r>
      <w:r w:rsidR="007A482B">
        <w:rPr>
          <w:rFonts w:ascii="Times New Roman" w:hAnsi="Times New Roman" w:cs="Times New Roman"/>
          <w:sz w:val="24"/>
          <w:szCs w:val="24"/>
        </w:rPr>
        <w:t xml:space="preserve"> </w:t>
      </w:r>
      <w:r w:rsidR="00D57E3D">
        <w:rPr>
          <w:rFonts w:ascii="Times New Roman" w:hAnsi="Times New Roman" w:cs="Times New Roman"/>
          <w:sz w:val="24"/>
          <w:szCs w:val="24"/>
        </w:rPr>
        <w:t>and Wood River bridge</w:t>
      </w:r>
      <w:r w:rsidR="00343749">
        <w:rPr>
          <w:rFonts w:ascii="Times New Roman" w:hAnsi="Times New Roman" w:cs="Times New Roman"/>
          <w:sz w:val="24"/>
          <w:szCs w:val="24"/>
        </w:rPr>
        <w:t>, respectively</w:t>
      </w:r>
      <w:r w:rsidR="00D57E3D">
        <w:rPr>
          <w:rFonts w:ascii="Times New Roman" w:hAnsi="Times New Roman" w:cs="Times New Roman"/>
          <w:sz w:val="24"/>
          <w:szCs w:val="24"/>
        </w:rPr>
        <w:t>)</w:t>
      </w:r>
      <w:r w:rsidR="00E225DB">
        <w:rPr>
          <w:rFonts w:ascii="Times New Roman" w:hAnsi="Times New Roman" w:cs="Times New Roman"/>
          <w:sz w:val="24"/>
          <w:szCs w:val="24"/>
        </w:rPr>
        <w:t>. T</w:t>
      </w:r>
      <w:r w:rsidR="00D57E3D">
        <w:rPr>
          <w:rFonts w:ascii="Times New Roman" w:hAnsi="Times New Roman" w:cs="Times New Roman"/>
          <w:sz w:val="24"/>
          <w:szCs w:val="24"/>
        </w:rPr>
        <w:t>he west half of the river transect</w:t>
      </w:r>
      <w:r w:rsidR="007A482B">
        <w:rPr>
          <w:rFonts w:ascii="Times New Roman" w:hAnsi="Times New Roman" w:cs="Times New Roman"/>
          <w:sz w:val="24"/>
          <w:szCs w:val="24"/>
        </w:rPr>
        <w:t>s</w:t>
      </w:r>
      <w:r w:rsidR="00D57E3D">
        <w:rPr>
          <w:rFonts w:ascii="Times New Roman" w:hAnsi="Times New Roman" w:cs="Times New Roman"/>
          <w:sz w:val="24"/>
          <w:szCs w:val="24"/>
        </w:rPr>
        <w:t xml:space="preserve"> </w:t>
      </w:r>
      <w:r w:rsidR="00404B71">
        <w:rPr>
          <w:rFonts w:ascii="Times New Roman" w:hAnsi="Times New Roman" w:cs="Times New Roman"/>
          <w:sz w:val="24"/>
          <w:szCs w:val="24"/>
        </w:rPr>
        <w:t xml:space="preserve">were </w:t>
      </w:r>
      <w:r w:rsidR="00D57E3D">
        <w:rPr>
          <w:rFonts w:ascii="Times New Roman" w:hAnsi="Times New Roman" w:cs="Times New Roman"/>
          <w:sz w:val="24"/>
          <w:szCs w:val="24"/>
        </w:rPr>
        <w:t xml:space="preserve">flown first and </w:t>
      </w:r>
      <w:r w:rsidR="009E5515">
        <w:rPr>
          <w:rFonts w:ascii="Times New Roman" w:hAnsi="Times New Roman" w:cs="Times New Roman"/>
          <w:sz w:val="24"/>
          <w:szCs w:val="24"/>
        </w:rPr>
        <w:t>end</w:t>
      </w:r>
      <w:r w:rsidR="00404B71">
        <w:rPr>
          <w:rFonts w:ascii="Times New Roman" w:hAnsi="Times New Roman" w:cs="Times New Roman"/>
          <w:sz w:val="24"/>
          <w:szCs w:val="24"/>
        </w:rPr>
        <w:t>ed</w:t>
      </w:r>
      <w:r w:rsidR="009E5515">
        <w:rPr>
          <w:rFonts w:ascii="Times New Roman" w:hAnsi="Times New Roman" w:cs="Times New Roman"/>
          <w:sz w:val="24"/>
          <w:szCs w:val="24"/>
        </w:rPr>
        <w:t xml:space="preserve"> at Lexington and Minden bridges. The primary wetland return transect</w:t>
      </w:r>
      <w:r w:rsidR="000B0FC7">
        <w:rPr>
          <w:rFonts w:ascii="Times New Roman" w:hAnsi="Times New Roman" w:cs="Times New Roman"/>
          <w:sz w:val="24"/>
          <w:szCs w:val="24"/>
        </w:rPr>
        <w:t>s</w:t>
      </w:r>
      <w:r w:rsidR="009E5515">
        <w:rPr>
          <w:rFonts w:ascii="Times New Roman" w:hAnsi="Times New Roman" w:cs="Times New Roman"/>
          <w:sz w:val="24"/>
          <w:szCs w:val="24"/>
        </w:rPr>
        <w:t xml:space="preserve"> (PWRTW</w:t>
      </w:r>
      <w:r w:rsidR="005F3842">
        <w:rPr>
          <w:rFonts w:ascii="Times New Roman" w:hAnsi="Times New Roman" w:cs="Times New Roman"/>
          <w:sz w:val="24"/>
          <w:szCs w:val="24"/>
        </w:rPr>
        <w:t>,</w:t>
      </w:r>
      <w:r w:rsidR="005F3842" w:rsidRPr="005F3842">
        <w:rPr>
          <w:rFonts w:ascii="Times New Roman" w:hAnsi="Times New Roman" w:cs="Times New Roman"/>
          <w:sz w:val="24"/>
          <w:szCs w:val="24"/>
        </w:rPr>
        <w:t xml:space="preserve"> </w:t>
      </w:r>
      <w:r w:rsidR="005F3842">
        <w:rPr>
          <w:rFonts w:ascii="Times New Roman" w:hAnsi="Times New Roman" w:cs="Times New Roman"/>
          <w:sz w:val="24"/>
          <w:szCs w:val="24"/>
        </w:rPr>
        <w:t>PWRTE</w:t>
      </w:r>
      <w:r w:rsidR="009E5515">
        <w:rPr>
          <w:rFonts w:ascii="Times New Roman" w:hAnsi="Times New Roman" w:cs="Times New Roman"/>
          <w:sz w:val="24"/>
          <w:szCs w:val="24"/>
        </w:rPr>
        <w:t xml:space="preserve">) </w:t>
      </w:r>
      <w:r w:rsidR="00404B71">
        <w:rPr>
          <w:rFonts w:ascii="Times New Roman" w:hAnsi="Times New Roman" w:cs="Times New Roman"/>
          <w:sz w:val="24"/>
          <w:szCs w:val="24"/>
        </w:rPr>
        <w:t xml:space="preserve">were </w:t>
      </w:r>
      <w:r w:rsidR="009E5515">
        <w:rPr>
          <w:rFonts w:ascii="Times New Roman" w:hAnsi="Times New Roman" w:cs="Times New Roman"/>
          <w:sz w:val="24"/>
          <w:szCs w:val="24"/>
        </w:rPr>
        <w:t>then flown back east</w:t>
      </w:r>
      <w:r w:rsidR="007A482B">
        <w:rPr>
          <w:rFonts w:ascii="Times New Roman" w:hAnsi="Times New Roman" w:cs="Times New Roman"/>
          <w:sz w:val="24"/>
          <w:szCs w:val="24"/>
        </w:rPr>
        <w:t xml:space="preserve"> ending at Minden bridge and Chapman </w:t>
      </w:r>
      <w:r w:rsidR="00631A9E">
        <w:rPr>
          <w:rFonts w:ascii="Times New Roman" w:hAnsi="Times New Roman" w:cs="Times New Roman"/>
          <w:sz w:val="24"/>
          <w:szCs w:val="24"/>
        </w:rPr>
        <w:t>bridge</w:t>
      </w:r>
      <w:r w:rsidR="009E5515">
        <w:rPr>
          <w:rFonts w:ascii="Times New Roman" w:hAnsi="Times New Roman" w:cs="Times New Roman"/>
          <w:sz w:val="24"/>
          <w:szCs w:val="24"/>
        </w:rPr>
        <w:t xml:space="preserve">. </w:t>
      </w:r>
      <w:r w:rsidR="009E5515">
        <w:rPr>
          <w:rFonts w:ascii="Times New Roman" w:hAnsi="Times New Roman" w:cs="Times New Roman"/>
          <w:sz w:val="24"/>
          <w:szCs w:val="24"/>
        </w:rPr>
        <w:lastRenderedPageBreak/>
        <w:t xml:space="preserve">Once </w:t>
      </w:r>
      <w:r w:rsidR="000B0FC7">
        <w:rPr>
          <w:rFonts w:ascii="Times New Roman" w:hAnsi="Times New Roman" w:cs="Times New Roman"/>
          <w:sz w:val="24"/>
          <w:szCs w:val="24"/>
        </w:rPr>
        <w:t xml:space="preserve">the primary </w:t>
      </w:r>
      <w:r w:rsidR="009E5515">
        <w:rPr>
          <w:rFonts w:ascii="Times New Roman" w:hAnsi="Times New Roman" w:cs="Times New Roman"/>
          <w:sz w:val="24"/>
          <w:szCs w:val="24"/>
        </w:rPr>
        <w:t>return transect</w:t>
      </w:r>
      <w:r w:rsidR="000B0FC7">
        <w:rPr>
          <w:rFonts w:ascii="Times New Roman" w:hAnsi="Times New Roman" w:cs="Times New Roman"/>
          <w:sz w:val="24"/>
          <w:szCs w:val="24"/>
        </w:rPr>
        <w:t>s</w:t>
      </w:r>
      <w:r w:rsidR="009E5515">
        <w:rPr>
          <w:rFonts w:ascii="Times New Roman" w:hAnsi="Times New Roman" w:cs="Times New Roman"/>
          <w:sz w:val="24"/>
          <w:szCs w:val="24"/>
        </w:rPr>
        <w:t xml:space="preserve"> </w:t>
      </w:r>
      <w:r w:rsidR="00404B71">
        <w:rPr>
          <w:rFonts w:ascii="Times New Roman" w:hAnsi="Times New Roman" w:cs="Times New Roman"/>
          <w:sz w:val="24"/>
          <w:szCs w:val="24"/>
        </w:rPr>
        <w:t xml:space="preserve">were </w:t>
      </w:r>
      <w:r w:rsidR="009E5515">
        <w:rPr>
          <w:rFonts w:ascii="Times New Roman" w:hAnsi="Times New Roman" w:cs="Times New Roman"/>
          <w:sz w:val="24"/>
          <w:szCs w:val="24"/>
        </w:rPr>
        <w:t>completed, the east half the river channel transect</w:t>
      </w:r>
      <w:r w:rsidR="000B0FC7">
        <w:rPr>
          <w:rFonts w:ascii="Times New Roman" w:hAnsi="Times New Roman" w:cs="Times New Roman"/>
          <w:sz w:val="24"/>
          <w:szCs w:val="24"/>
        </w:rPr>
        <w:t>s</w:t>
      </w:r>
      <w:r w:rsidR="009E5515">
        <w:rPr>
          <w:rFonts w:ascii="Times New Roman" w:hAnsi="Times New Roman" w:cs="Times New Roman"/>
          <w:sz w:val="24"/>
          <w:szCs w:val="24"/>
        </w:rPr>
        <w:t xml:space="preserve"> </w:t>
      </w:r>
      <w:r w:rsidR="00404B71">
        <w:rPr>
          <w:rFonts w:ascii="Times New Roman" w:hAnsi="Times New Roman" w:cs="Times New Roman"/>
          <w:sz w:val="24"/>
          <w:szCs w:val="24"/>
        </w:rPr>
        <w:t xml:space="preserve">were </w:t>
      </w:r>
      <w:r w:rsidR="009E5515">
        <w:rPr>
          <w:rFonts w:ascii="Times New Roman" w:hAnsi="Times New Roman" w:cs="Times New Roman"/>
          <w:sz w:val="24"/>
          <w:szCs w:val="24"/>
        </w:rPr>
        <w:t>then completed</w:t>
      </w:r>
      <w:r w:rsidR="00D57E3D">
        <w:rPr>
          <w:rFonts w:ascii="Times New Roman" w:hAnsi="Times New Roman" w:cs="Times New Roman"/>
          <w:sz w:val="24"/>
          <w:szCs w:val="24"/>
        </w:rPr>
        <w:t xml:space="preserve"> and end</w:t>
      </w:r>
      <w:r w:rsidR="00404B71">
        <w:rPr>
          <w:rFonts w:ascii="Times New Roman" w:hAnsi="Times New Roman" w:cs="Times New Roman"/>
          <w:sz w:val="24"/>
          <w:szCs w:val="24"/>
        </w:rPr>
        <w:t>ed</w:t>
      </w:r>
      <w:r w:rsidR="00D57E3D">
        <w:rPr>
          <w:rFonts w:ascii="Times New Roman" w:hAnsi="Times New Roman" w:cs="Times New Roman"/>
          <w:sz w:val="24"/>
          <w:szCs w:val="24"/>
        </w:rPr>
        <w:t xml:space="preserve"> at Odessa bridge and Wood River bridge</w:t>
      </w:r>
      <w:r w:rsidR="009E5515">
        <w:rPr>
          <w:rFonts w:ascii="Times New Roman" w:hAnsi="Times New Roman" w:cs="Times New Roman"/>
          <w:sz w:val="24"/>
          <w:szCs w:val="24"/>
        </w:rPr>
        <w:t>.</w:t>
      </w:r>
      <w:r w:rsidR="000B0FC7">
        <w:rPr>
          <w:rFonts w:ascii="Times New Roman" w:hAnsi="Times New Roman" w:cs="Times New Roman"/>
          <w:sz w:val="24"/>
          <w:szCs w:val="24"/>
        </w:rPr>
        <w:t xml:space="preserve"> </w:t>
      </w:r>
      <w:r w:rsidR="00D57E3D">
        <w:rPr>
          <w:rFonts w:ascii="Times New Roman" w:hAnsi="Times New Roman" w:cs="Times New Roman"/>
          <w:sz w:val="24"/>
          <w:szCs w:val="24"/>
        </w:rPr>
        <w:t xml:space="preserve">To </w:t>
      </w:r>
      <w:r w:rsidR="009C367B">
        <w:rPr>
          <w:rFonts w:ascii="Times New Roman" w:hAnsi="Times New Roman" w:cs="Times New Roman"/>
          <w:sz w:val="24"/>
          <w:szCs w:val="24"/>
        </w:rPr>
        <w:t>return</w:t>
      </w:r>
      <w:r w:rsidR="00D57E3D">
        <w:rPr>
          <w:rFonts w:ascii="Times New Roman" w:hAnsi="Times New Roman" w:cs="Times New Roman"/>
          <w:sz w:val="24"/>
          <w:szCs w:val="24"/>
        </w:rPr>
        <w:t xml:space="preserve"> to the airports, </w:t>
      </w:r>
      <w:r w:rsidR="000B0FC7">
        <w:rPr>
          <w:rFonts w:ascii="Times New Roman" w:hAnsi="Times New Roman" w:cs="Times New Roman"/>
          <w:sz w:val="24"/>
          <w:szCs w:val="24"/>
        </w:rPr>
        <w:t xml:space="preserve">secondary return transects (ESRT, WSRT) </w:t>
      </w:r>
      <w:r w:rsidR="00404B71">
        <w:rPr>
          <w:rFonts w:ascii="Times New Roman" w:hAnsi="Times New Roman" w:cs="Times New Roman"/>
          <w:sz w:val="24"/>
          <w:szCs w:val="24"/>
        </w:rPr>
        <w:t xml:space="preserve">were </w:t>
      </w:r>
      <w:r w:rsidR="000B0FC7">
        <w:rPr>
          <w:rFonts w:ascii="Times New Roman" w:hAnsi="Times New Roman" w:cs="Times New Roman"/>
          <w:sz w:val="24"/>
          <w:szCs w:val="24"/>
        </w:rPr>
        <w:t>then flown east from Elm Creek</w:t>
      </w:r>
      <w:r w:rsidR="00712ADB">
        <w:rPr>
          <w:rFonts w:ascii="Times New Roman" w:hAnsi="Times New Roman" w:cs="Times New Roman"/>
          <w:sz w:val="24"/>
          <w:szCs w:val="24"/>
        </w:rPr>
        <w:t xml:space="preserve"> (Hwy 183)</w:t>
      </w:r>
      <w:r w:rsidR="000B0FC7">
        <w:rPr>
          <w:rFonts w:ascii="Times New Roman" w:hAnsi="Times New Roman" w:cs="Times New Roman"/>
          <w:sz w:val="24"/>
          <w:szCs w:val="24"/>
        </w:rPr>
        <w:t xml:space="preserve"> and Wood River bridges</w:t>
      </w:r>
      <w:r w:rsidR="000F0AC0">
        <w:rPr>
          <w:rFonts w:ascii="Times New Roman" w:hAnsi="Times New Roman" w:cs="Times New Roman"/>
          <w:sz w:val="24"/>
          <w:szCs w:val="24"/>
        </w:rPr>
        <w:t>.</w:t>
      </w:r>
    </w:p>
    <w:p w14:paraId="1D0D71C5" w14:textId="3F2B9E86" w:rsidR="004B280A" w:rsidRPr="001F066C" w:rsidRDefault="00FC4903" w:rsidP="003261D1">
      <w:pPr>
        <w:rPr>
          <w:rFonts w:ascii="Times New Roman" w:hAnsi="Times New Roman" w:cs="Times New Roman"/>
          <w:sz w:val="20"/>
          <w:szCs w:val="20"/>
        </w:rPr>
      </w:pPr>
      <w:r>
        <w:rPr>
          <w:rFonts w:ascii="Times New Roman" w:hAnsi="Times New Roman" w:cs="Times New Roman"/>
          <w:noProof/>
          <w:sz w:val="24"/>
          <w:szCs w:val="24"/>
        </w:rPr>
        <mc:AlternateContent>
          <mc:Choice Requires="wps">
            <w:drawing>
              <wp:anchor distT="0" distB="0" distL="114300" distR="114300" simplePos="0" relativeHeight="251792384" behindDoc="0" locked="0" layoutInCell="1" allowOverlap="1" wp14:anchorId="066DE05B" wp14:editId="4246A75E">
                <wp:simplePos x="0" y="0"/>
                <wp:positionH relativeFrom="column">
                  <wp:posOffset>2909570</wp:posOffset>
                </wp:positionH>
                <wp:positionV relativeFrom="paragraph">
                  <wp:posOffset>1502410</wp:posOffset>
                </wp:positionV>
                <wp:extent cx="84569" cy="95140"/>
                <wp:effectExtent l="13970" t="24130" r="24765" b="43815"/>
                <wp:wrapNone/>
                <wp:docPr id="3163" name="Flowchart: Extract 3163"/>
                <wp:cNvGraphicFramePr/>
                <a:graphic xmlns:a="http://schemas.openxmlformats.org/drawingml/2006/main">
                  <a:graphicData uri="http://schemas.microsoft.com/office/word/2010/wordprocessingShape">
                    <wps:wsp>
                      <wps:cNvSpPr/>
                      <wps:spPr>
                        <a:xfrm rot="16200000">
                          <a:off x="0" y="0"/>
                          <a:ext cx="84569" cy="95140"/>
                        </a:xfrm>
                        <a:prstGeom prst="flowChartExtra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BEABBFE" id="Flowchart: Extract 3163" o:spid="_x0000_s1026" type="#_x0000_t127" style="position:absolute;margin-left:229.1pt;margin-top:118.3pt;width:6.65pt;height:7.5pt;rotation:-90;z-index:251792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" fillcolor="black [3213]" strokecolor="#2b6da8 [1604]" strokeweight="1pt"/>
            </w:pict>
          </mc:Fallback>
        </mc:AlternateContent>
      </w:r>
    </w:p>
    <w:p w14:paraId="4896A883" w14:textId="630D1A37" w:rsidR="004B280A" w:rsidRDefault="005D1597" w:rsidP="006D34D2">
      <w:pPr>
        <w:rPr>
          <w:rFonts w:ascii="Times New Roman" w:hAnsi="Times New Roman" w:cs="Times New Roman"/>
          <w:b/>
          <w:bCs/>
          <w:sz w:val="24"/>
          <w:szCs w:val="24"/>
        </w:rPr>
      </w:pPr>
      <w:r>
        <w:rPr>
          <w:rFonts w:ascii="Times New Roman" w:hAnsi="Times New Roman" w:cs="Times New Roman"/>
          <w:noProof/>
          <w:sz w:val="24"/>
          <w:szCs w:val="24"/>
        </w:rPr>
        <mc:AlternateContent>
          <mc:Choice Requires="wps">
            <w:drawing>
              <wp:anchor distT="0" distB="0" distL="114300" distR="114300" simplePos="0" relativeHeight="251896832" behindDoc="0" locked="0" layoutInCell="1" allowOverlap="1" wp14:anchorId="08B3A0AD" wp14:editId="09D7D478">
                <wp:simplePos x="0" y="0"/>
                <wp:positionH relativeFrom="column">
                  <wp:posOffset>4042204</wp:posOffset>
                </wp:positionH>
                <wp:positionV relativeFrom="paragraph">
                  <wp:posOffset>1210945</wp:posOffset>
                </wp:positionV>
                <wp:extent cx="84455" cy="94615"/>
                <wp:effectExtent l="33020" t="43180" r="24765" b="5715"/>
                <wp:wrapNone/>
                <wp:docPr id="3172" name="Flowchart: Extract 3172"/>
                <wp:cNvGraphicFramePr/>
                <a:graphic xmlns:a="http://schemas.openxmlformats.org/drawingml/2006/main">
                  <a:graphicData uri="http://schemas.microsoft.com/office/word/2010/wordprocessingShape">
                    <wps:wsp>
                      <wps:cNvSpPr/>
                      <wps:spPr>
                        <a:xfrm rot="15395965">
                          <a:off x="0" y="0"/>
                          <a:ext cx="84455" cy="94615"/>
                        </a:xfrm>
                        <a:prstGeom prst="flowChartExtra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0136DB" id="Flowchart: Extract 3172" o:spid="_x0000_s1026" type="#_x0000_t127" style="position:absolute;margin-left:318.3pt;margin-top:95.35pt;width:6.65pt;height:7.45pt;rotation:-6776461fd;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" fillcolor="black [3213]" strokecolor="#2b6da8 [1604]" strokeweight="1pt"/>
            </w:pict>
          </mc:Fallback>
        </mc:AlternateContent>
      </w:r>
      <w:r w:rsidR="008177F2">
        <w:rPr>
          <w:rFonts w:ascii="Times New Roman" w:hAnsi="Times New Roman" w:cs="Times New Roman"/>
          <w:noProof/>
          <w:sz w:val="24"/>
          <w:szCs w:val="24"/>
        </w:rPr>
        <mc:AlternateContent>
          <mc:Choice Requires="wps">
            <w:drawing>
              <wp:anchor distT="0" distB="0" distL="114300" distR="114300" simplePos="0" relativeHeight="251897856" behindDoc="0" locked="0" layoutInCell="1" allowOverlap="1" wp14:anchorId="2AA5064A" wp14:editId="3C3F3B18">
                <wp:simplePos x="0" y="0"/>
                <wp:positionH relativeFrom="column">
                  <wp:posOffset>1954101</wp:posOffset>
                </wp:positionH>
                <wp:positionV relativeFrom="paragraph">
                  <wp:posOffset>1551305</wp:posOffset>
                </wp:positionV>
                <wp:extent cx="84455" cy="94615"/>
                <wp:effectExtent l="33020" t="24130" r="24765" b="24765"/>
                <wp:wrapNone/>
                <wp:docPr id="3166" name="Flowchart: Extract 3166"/>
                <wp:cNvGraphicFramePr/>
                <a:graphic xmlns:a="http://schemas.openxmlformats.org/drawingml/2006/main">
                  <a:graphicData uri="http://schemas.microsoft.com/office/word/2010/wordprocessingShape">
                    <wps:wsp>
                      <wps:cNvSpPr/>
                      <wps:spPr>
                        <a:xfrm rot="16484272">
                          <a:off x="0" y="0"/>
                          <a:ext cx="84455" cy="94615"/>
                        </a:xfrm>
                        <a:prstGeom prst="flowChartExtra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837BD5" id="Flowchart: Extract 3166" o:spid="_x0000_s1026" type="#_x0000_t127" style="position:absolute;margin-left:153.85pt;margin-top:122.15pt;width:6.65pt;height:7.45pt;rotation:-5587739fd;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" fillcolor="black [3213]" strokecolor="#2b6da8 [1604]" strokeweight="1pt"/>
            </w:pict>
          </mc:Fallback>
        </mc:AlternateContent>
      </w:r>
      <w:r w:rsidR="008177F2">
        <w:rPr>
          <w:rFonts w:ascii="Times New Roman" w:hAnsi="Times New Roman" w:cs="Times New Roman"/>
          <w:noProof/>
          <w:sz w:val="24"/>
          <w:szCs w:val="24"/>
        </w:rPr>
        <mc:AlternateContent>
          <mc:Choice Requires="wpg">
            <w:drawing>
              <wp:anchor distT="0" distB="0" distL="114300" distR="114300" simplePos="0" relativeHeight="251894784" behindDoc="0" locked="0" layoutInCell="1" allowOverlap="1" wp14:anchorId="08947088" wp14:editId="02612569">
                <wp:simplePos x="0" y="0"/>
                <wp:positionH relativeFrom="column">
                  <wp:posOffset>470414</wp:posOffset>
                </wp:positionH>
                <wp:positionV relativeFrom="paragraph">
                  <wp:posOffset>237850</wp:posOffset>
                </wp:positionV>
                <wp:extent cx="5037128" cy="1406106"/>
                <wp:effectExtent l="0" t="0" r="11430" b="22860"/>
                <wp:wrapNone/>
                <wp:docPr id="3171" name="Group 3171"/>
                <wp:cNvGraphicFramePr/>
                <a:graphic xmlns:a="http://schemas.openxmlformats.org/drawingml/2006/main">
                  <a:graphicData uri="http://schemas.microsoft.com/office/word/2010/wordprocessingGroup">
                    <wpg:wgp>
                      <wpg:cNvGrpSpPr/>
                      <wpg:grpSpPr>
                        <a:xfrm>
                          <a:off x="0" y="0"/>
                          <a:ext cx="5037128" cy="1406106"/>
                          <a:chOff x="0" y="0"/>
                          <a:chExt cx="5037128" cy="1406106"/>
                        </a:xfrm>
                      </wpg:grpSpPr>
                      <wps:wsp>
                        <wps:cNvPr id="3162" name="Freeform: Shape 3162"/>
                        <wps:cNvSpPr/>
                        <wps:spPr>
                          <a:xfrm>
                            <a:off x="3451463" y="1025396"/>
                            <a:ext cx="147996" cy="95140"/>
                          </a:xfrm>
                          <a:custGeom>
                            <a:avLst/>
                            <a:gdLst>
                              <a:gd name="connsiteX0" fmla="*/ 147996 w 147996"/>
                              <a:gd name="connsiteY0" fmla="*/ 0 h 95140"/>
                              <a:gd name="connsiteX1" fmla="*/ 126854 w 147996"/>
                              <a:gd name="connsiteY1" fmla="*/ 26428 h 95140"/>
                              <a:gd name="connsiteX2" fmla="*/ 84569 w 147996"/>
                              <a:gd name="connsiteY2" fmla="*/ 36999 h 95140"/>
                              <a:gd name="connsiteX3" fmla="*/ 63427 w 147996"/>
                              <a:gd name="connsiteY3" fmla="*/ 58141 h 95140"/>
                              <a:gd name="connsiteX4" fmla="*/ 42285 w 147996"/>
                              <a:gd name="connsiteY4" fmla="*/ 63427 h 95140"/>
                              <a:gd name="connsiteX5" fmla="*/ 5286 w 147996"/>
                              <a:gd name="connsiteY5" fmla="*/ 84569 h 95140"/>
                              <a:gd name="connsiteX6" fmla="*/ 0 w 147996"/>
                              <a:gd name="connsiteY6" fmla="*/ 95140 h 9514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47996" h="95140">
                                <a:moveTo>
                                  <a:pt x="147996" y="0"/>
                                </a:moveTo>
                                <a:cubicBezTo>
                                  <a:pt x="140949" y="8809"/>
                                  <a:pt x="136599" y="20744"/>
                                  <a:pt x="126854" y="26428"/>
                                </a:cubicBezTo>
                                <a:cubicBezTo>
                                  <a:pt x="114304" y="33749"/>
                                  <a:pt x="84569" y="36999"/>
                                  <a:pt x="84569" y="36999"/>
                                </a:cubicBezTo>
                                <a:cubicBezTo>
                                  <a:pt x="77522" y="44046"/>
                                  <a:pt x="71878" y="52859"/>
                                  <a:pt x="63427" y="58141"/>
                                </a:cubicBezTo>
                                <a:cubicBezTo>
                                  <a:pt x="57267" y="61991"/>
                                  <a:pt x="49087" y="60876"/>
                                  <a:pt x="42285" y="63427"/>
                                </a:cubicBezTo>
                                <a:cubicBezTo>
                                  <a:pt x="35652" y="65914"/>
                                  <a:pt x="11420" y="78435"/>
                                  <a:pt x="5286" y="84569"/>
                                </a:cubicBezTo>
                                <a:cubicBezTo>
                                  <a:pt x="2500" y="87355"/>
                                  <a:pt x="1762" y="91616"/>
                                  <a:pt x="0" y="95140"/>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67" name="Freeform: Shape 3167"/>
                        <wps:cNvSpPr/>
                        <wps:spPr>
                          <a:xfrm>
                            <a:off x="1548666" y="1141678"/>
                            <a:ext cx="1686090" cy="264428"/>
                          </a:xfrm>
                          <a:custGeom>
                            <a:avLst/>
                            <a:gdLst>
                              <a:gd name="connsiteX0" fmla="*/ 1686090 w 1686090"/>
                              <a:gd name="connsiteY0" fmla="*/ 0 h 264428"/>
                              <a:gd name="connsiteX1" fmla="*/ 1638520 w 1686090"/>
                              <a:gd name="connsiteY1" fmla="*/ 15857 h 264428"/>
                              <a:gd name="connsiteX2" fmla="*/ 1580379 w 1686090"/>
                              <a:gd name="connsiteY2" fmla="*/ 52856 h 264428"/>
                              <a:gd name="connsiteX3" fmla="*/ 1548666 w 1686090"/>
                              <a:gd name="connsiteY3" fmla="*/ 58141 h 264428"/>
                              <a:gd name="connsiteX4" fmla="*/ 1511667 w 1686090"/>
                              <a:gd name="connsiteY4" fmla="*/ 79284 h 264428"/>
                              <a:gd name="connsiteX5" fmla="*/ 1479954 w 1686090"/>
                              <a:gd name="connsiteY5" fmla="*/ 100426 h 264428"/>
                              <a:gd name="connsiteX6" fmla="*/ 1421812 w 1686090"/>
                              <a:gd name="connsiteY6" fmla="*/ 116282 h 264428"/>
                              <a:gd name="connsiteX7" fmla="*/ 1368957 w 1686090"/>
                              <a:gd name="connsiteY7" fmla="*/ 147996 h 264428"/>
                              <a:gd name="connsiteX8" fmla="*/ 1353100 w 1686090"/>
                              <a:gd name="connsiteY8" fmla="*/ 153281 h 264428"/>
                              <a:gd name="connsiteX9" fmla="*/ 1331958 w 1686090"/>
                              <a:gd name="connsiteY9" fmla="*/ 163852 h 264428"/>
                              <a:gd name="connsiteX10" fmla="*/ 1284388 w 1686090"/>
                              <a:gd name="connsiteY10" fmla="*/ 174423 h 264428"/>
                              <a:gd name="connsiteX11" fmla="*/ 1157535 w 1686090"/>
                              <a:gd name="connsiteY11" fmla="*/ 190280 h 264428"/>
                              <a:gd name="connsiteX12" fmla="*/ 1141678 w 1686090"/>
                              <a:gd name="connsiteY12" fmla="*/ 200851 h 264428"/>
                              <a:gd name="connsiteX13" fmla="*/ 1094108 w 1686090"/>
                              <a:gd name="connsiteY13" fmla="*/ 216708 h 264428"/>
                              <a:gd name="connsiteX14" fmla="*/ 1057110 w 1686090"/>
                              <a:gd name="connsiteY14" fmla="*/ 237850 h 264428"/>
                              <a:gd name="connsiteX15" fmla="*/ 951399 w 1686090"/>
                              <a:gd name="connsiteY15" fmla="*/ 248421 h 264428"/>
                              <a:gd name="connsiteX16" fmla="*/ 898543 w 1686090"/>
                              <a:gd name="connsiteY16" fmla="*/ 258992 h 264428"/>
                              <a:gd name="connsiteX17" fmla="*/ 829831 w 1686090"/>
                              <a:gd name="connsiteY17" fmla="*/ 264278 h 264428"/>
                              <a:gd name="connsiteX18" fmla="*/ 539126 w 1686090"/>
                              <a:gd name="connsiteY18" fmla="*/ 253707 h 264428"/>
                              <a:gd name="connsiteX19" fmla="*/ 449271 w 1686090"/>
                              <a:gd name="connsiteY19" fmla="*/ 258992 h 264428"/>
                              <a:gd name="connsiteX20" fmla="*/ 396416 w 1686090"/>
                              <a:gd name="connsiteY20" fmla="*/ 248421 h 264428"/>
                              <a:gd name="connsiteX21" fmla="*/ 364703 w 1686090"/>
                              <a:gd name="connsiteY21" fmla="*/ 232564 h 264428"/>
                              <a:gd name="connsiteX22" fmla="*/ 227278 w 1686090"/>
                              <a:gd name="connsiteY22" fmla="*/ 237850 h 264428"/>
                              <a:gd name="connsiteX23" fmla="*/ 190280 w 1686090"/>
                              <a:gd name="connsiteY23" fmla="*/ 248421 h 264428"/>
                              <a:gd name="connsiteX24" fmla="*/ 163852 w 1686090"/>
                              <a:gd name="connsiteY24" fmla="*/ 253707 h 264428"/>
                              <a:gd name="connsiteX25" fmla="*/ 147995 w 1686090"/>
                              <a:gd name="connsiteY25" fmla="*/ 264278 h 264428"/>
                              <a:gd name="connsiteX26" fmla="*/ 89854 w 1686090"/>
                              <a:gd name="connsiteY26" fmla="*/ 253707 h 264428"/>
                              <a:gd name="connsiteX27" fmla="*/ 73997 w 1686090"/>
                              <a:gd name="connsiteY27" fmla="*/ 243136 h 264428"/>
                              <a:gd name="connsiteX28" fmla="*/ 15856 w 1686090"/>
                              <a:gd name="connsiteY28" fmla="*/ 232564 h 264428"/>
                              <a:gd name="connsiteX29" fmla="*/ 0 w 1686090"/>
                              <a:gd name="connsiteY29" fmla="*/ 227279 h 26442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Lst>
                            <a:rect l="l" t="t" r="r" b="b"/>
                            <a:pathLst>
                              <a:path w="1686090" h="264428">
                                <a:moveTo>
                                  <a:pt x="1686090" y="0"/>
                                </a:moveTo>
                                <a:cubicBezTo>
                                  <a:pt x="1660253" y="5168"/>
                                  <a:pt x="1660403" y="2727"/>
                                  <a:pt x="1638520" y="15857"/>
                                </a:cubicBezTo>
                                <a:cubicBezTo>
                                  <a:pt x="1618822" y="27676"/>
                                  <a:pt x="1603038" y="49080"/>
                                  <a:pt x="1580379" y="52856"/>
                                </a:cubicBezTo>
                                <a:lnTo>
                                  <a:pt x="1548666" y="58141"/>
                                </a:lnTo>
                                <a:cubicBezTo>
                                  <a:pt x="1536333" y="65189"/>
                                  <a:pt x="1523764" y="71839"/>
                                  <a:pt x="1511667" y="79284"/>
                                </a:cubicBezTo>
                                <a:cubicBezTo>
                                  <a:pt x="1500847" y="85943"/>
                                  <a:pt x="1492412" y="97935"/>
                                  <a:pt x="1479954" y="100426"/>
                                </a:cubicBezTo>
                                <a:cubicBezTo>
                                  <a:pt x="1455076" y="105401"/>
                                  <a:pt x="1446573" y="105965"/>
                                  <a:pt x="1421812" y="116282"/>
                                </a:cubicBezTo>
                                <a:cubicBezTo>
                                  <a:pt x="1356167" y="143634"/>
                                  <a:pt x="1418972" y="119416"/>
                                  <a:pt x="1368957" y="147996"/>
                                </a:cubicBezTo>
                                <a:cubicBezTo>
                                  <a:pt x="1364120" y="150760"/>
                                  <a:pt x="1358221" y="151086"/>
                                  <a:pt x="1353100" y="153281"/>
                                </a:cubicBezTo>
                                <a:cubicBezTo>
                                  <a:pt x="1345858" y="156385"/>
                                  <a:pt x="1339200" y="160748"/>
                                  <a:pt x="1331958" y="163852"/>
                                </a:cubicBezTo>
                                <a:cubicBezTo>
                                  <a:pt x="1315394" y="170951"/>
                                  <a:pt x="1303402" y="171254"/>
                                  <a:pt x="1284388" y="174423"/>
                                </a:cubicBezTo>
                                <a:cubicBezTo>
                                  <a:pt x="1226170" y="203535"/>
                                  <a:pt x="1295832" y="172242"/>
                                  <a:pt x="1157535" y="190280"/>
                                </a:cubicBezTo>
                                <a:cubicBezTo>
                                  <a:pt x="1151236" y="191102"/>
                                  <a:pt x="1147194" y="197699"/>
                                  <a:pt x="1141678" y="200851"/>
                                </a:cubicBezTo>
                                <a:cubicBezTo>
                                  <a:pt x="1118111" y="214317"/>
                                  <a:pt x="1121865" y="211156"/>
                                  <a:pt x="1094108" y="216708"/>
                                </a:cubicBezTo>
                                <a:cubicBezTo>
                                  <a:pt x="1081775" y="223755"/>
                                  <a:pt x="1069815" y="231498"/>
                                  <a:pt x="1057110" y="237850"/>
                                </a:cubicBezTo>
                                <a:cubicBezTo>
                                  <a:pt x="1029531" y="251640"/>
                                  <a:pt x="956662" y="248111"/>
                                  <a:pt x="951399" y="248421"/>
                                </a:cubicBezTo>
                                <a:cubicBezTo>
                                  <a:pt x="931036" y="253512"/>
                                  <a:pt x="920933" y="256635"/>
                                  <a:pt x="898543" y="258992"/>
                                </a:cubicBezTo>
                                <a:cubicBezTo>
                                  <a:pt x="875698" y="261397"/>
                                  <a:pt x="852735" y="262516"/>
                                  <a:pt x="829831" y="264278"/>
                                </a:cubicBezTo>
                                <a:lnTo>
                                  <a:pt x="539126" y="253707"/>
                                </a:lnTo>
                                <a:cubicBezTo>
                                  <a:pt x="509123" y="253707"/>
                                  <a:pt x="479223" y="257230"/>
                                  <a:pt x="449271" y="258992"/>
                                </a:cubicBezTo>
                                <a:cubicBezTo>
                                  <a:pt x="431653" y="255468"/>
                                  <a:pt x="411366" y="258387"/>
                                  <a:pt x="396416" y="248421"/>
                                </a:cubicBezTo>
                                <a:cubicBezTo>
                                  <a:pt x="375923" y="234760"/>
                                  <a:pt x="386585" y="239859"/>
                                  <a:pt x="364703" y="232564"/>
                                </a:cubicBezTo>
                                <a:cubicBezTo>
                                  <a:pt x="318895" y="234326"/>
                                  <a:pt x="273019" y="234800"/>
                                  <a:pt x="227278" y="237850"/>
                                </a:cubicBezTo>
                                <a:cubicBezTo>
                                  <a:pt x="213802" y="238748"/>
                                  <a:pt x="203003" y="245240"/>
                                  <a:pt x="190280" y="248421"/>
                                </a:cubicBezTo>
                                <a:cubicBezTo>
                                  <a:pt x="181564" y="250600"/>
                                  <a:pt x="172661" y="251945"/>
                                  <a:pt x="163852" y="253707"/>
                                </a:cubicBezTo>
                                <a:cubicBezTo>
                                  <a:pt x="158566" y="257231"/>
                                  <a:pt x="154316" y="263646"/>
                                  <a:pt x="147995" y="264278"/>
                                </a:cubicBezTo>
                                <a:cubicBezTo>
                                  <a:pt x="134470" y="265630"/>
                                  <a:pt x="105202" y="257544"/>
                                  <a:pt x="89854" y="253707"/>
                                </a:cubicBezTo>
                                <a:cubicBezTo>
                                  <a:pt x="84568" y="250183"/>
                                  <a:pt x="79679" y="245977"/>
                                  <a:pt x="73997" y="243136"/>
                                </a:cubicBezTo>
                                <a:cubicBezTo>
                                  <a:pt x="57699" y="234987"/>
                                  <a:pt x="30438" y="234387"/>
                                  <a:pt x="15856" y="232564"/>
                                </a:cubicBezTo>
                                <a:lnTo>
                                  <a:pt x="0" y="227279"/>
                                </a:ln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68" name="Freeform: Shape 3168"/>
                        <wps:cNvSpPr/>
                        <wps:spPr>
                          <a:xfrm>
                            <a:off x="1125822" y="1298153"/>
                            <a:ext cx="301276" cy="26428"/>
                          </a:xfrm>
                          <a:custGeom>
                            <a:avLst/>
                            <a:gdLst>
                              <a:gd name="connsiteX0" fmla="*/ 301276 w 301276"/>
                              <a:gd name="connsiteY0" fmla="*/ 26428 h 26428"/>
                              <a:gd name="connsiteX1" fmla="*/ 274848 w 301276"/>
                              <a:gd name="connsiteY1" fmla="*/ 21142 h 26428"/>
                              <a:gd name="connsiteX2" fmla="*/ 190280 w 301276"/>
                              <a:gd name="connsiteY2" fmla="*/ 15856 h 26428"/>
                              <a:gd name="connsiteX3" fmla="*/ 163852 w 301276"/>
                              <a:gd name="connsiteY3" fmla="*/ 5285 h 26428"/>
                              <a:gd name="connsiteX4" fmla="*/ 147995 w 301276"/>
                              <a:gd name="connsiteY4" fmla="*/ 0 h 26428"/>
                              <a:gd name="connsiteX5" fmla="*/ 58141 w 301276"/>
                              <a:gd name="connsiteY5" fmla="*/ 10571 h 26428"/>
                              <a:gd name="connsiteX6" fmla="*/ 42284 w 301276"/>
                              <a:gd name="connsiteY6" fmla="*/ 15856 h 26428"/>
                              <a:gd name="connsiteX7" fmla="*/ 0 w 301276"/>
                              <a:gd name="connsiteY7" fmla="*/ 26428 h 2642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301276" h="26428">
                                <a:moveTo>
                                  <a:pt x="301276" y="26428"/>
                                </a:moveTo>
                                <a:cubicBezTo>
                                  <a:pt x="292467" y="24666"/>
                                  <a:pt x="283791" y="21994"/>
                                  <a:pt x="274848" y="21142"/>
                                </a:cubicBezTo>
                                <a:cubicBezTo>
                                  <a:pt x="246731" y="18464"/>
                                  <a:pt x="218240" y="19850"/>
                                  <a:pt x="190280" y="15856"/>
                                </a:cubicBezTo>
                                <a:cubicBezTo>
                                  <a:pt x="180887" y="14514"/>
                                  <a:pt x="172736" y="8616"/>
                                  <a:pt x="163852" y="5285"/>
                                </a:cubicBezTo>
                                <a:cubicBezTo>
                                  <a:pt x="158635" y="3329"/>
                                  <a:pt x="153281" y="1762"/>
                                  <a:pt x="147995" y="0"/>
                                </a:cubicBezTo>
                                <a:cubicBezTo>
                                  <a:pt x="127013" y="2098"/>
                                  <a:pt x="81520" y="5895"/>
                                  <a:pt x="58141" y="10571"/>
                                </a:cubicBezTo>
                                <a:cubicBezTo>
                                  <a:pt x="52678" y="11664"/>
                                  <a:pt x="47747" y="14763"/>
                                  <a:pt x="42284" y="15856"/>
                                </a:cubicBezTo>
                                <a:cubicBezTo>
                                  <a:pt x="1" y="24312"/>
                                  <a:pt x="14657" y="11768"/>
                                  <a:pt x="0" y="26428"/>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69" name="Freeform: Shape 3169"/>
                        <wps:cNvSpPr/>
                        <wps:spPr>
                          <a:xfrm>
                            <a:off x="0" y="1109965"/>
                            <a:ext cx="877401" cy="243135"/>
                          </a:xfrm>
                          <a:custGeom>
                            <a:avLst/>
                            <a:gdLst>
                              <a:gd name="connsiteX0" fmla="*/ 877401 w 877401"/>
                              <a:gd name="connsiteY0" fmla="*/ 206136 h 243135"/>
                              <a:gd name="connsiteX1" fmla="*/ 824546 w 877401"/>
                              <a:gd name="connsiteY1" fmla="*/ 216708 h 243135"/>
                              <a:gd name="connsiteX2" fmla="*/ 792832 w 877401"/>
                              <a:gd name="connsiteY2" fmla="*/ 227279 h 243135"/>
                              <a:gd name="connsiteX3" fmla="*/ 708263 w 877401"/>
                              <a:gd name="connsiteY3" fmla="*/ 232564 h 243135"/>
                              <a:gd name="connsiteX4" fmla="*/ 597267 w 877401"/>
                              <a:gd name="connsiteY4" fmla="*/ 232564 h 243135"/>
                              <a:gd name="connsiteX5" fmla="*/ 554983 w 877401"/>
                              <a:gd name="connsiteY5" fmla="*/ 243135 h 243135"/>
                              <a:gd name="connsiteX6" fmla="*/ 507413 w 877401"/>
                              <a:gd name="connsiteY6" fmla="*/ 227279 h 243135"/>
                              <a:gd name="connsiteX7" fmla="*/ 480985 w 877401"/>
                              <a:gd name="connsiteY7" fmla="*/ 221993 h 243135"/>
                              <a:gd name="connsiteX8" fmla="*/ 459843 w 877401"/>
                              <a:gd name="connsiteY8" fmla="*/ 216708 h 243135"/>
                              <a:gd name="connsiteX9" fmla="*/ 391131 w 877401"/>
                              <a:gd name="connsiteY9" fmla="*/ 206136 h 243135"/>
                              <a:gd name="connsiteX10" fmla="*/ 285420 w 877401"/>
                              <a:gd name="connsiteY10" fmla="*/ 184994 h 243135"/>
                              <a:gd name="connsiteX11" fmla="*/ 269563 w 877401"/>
                              <a:gd name="connsiteY11" fmla="*/ 174423 h 243135"/>
                              <a:gd name="connsiteX12" fmla="*/ 243135 w 877401"/>
                              <a:gd name="connsiteY12" fmla="*/ 158567 h 243135"/>
                              <a:gd name="connsiteX13" fmla="*/ 211422 w 877401"/>
                              <a:gd name="connsiteY13" fmla="*/ 126853 h 243135"/>
                              <a:gd name="connsiteX14" fmla="*/ 200851 w 877401"/>
                              <a:gd name="connsiteY14" fmla="*/ 110997 h 243135"/>
                              <a:gd name="connsiteX15" fmla="*/ 184994 w 877401"/>
                              <a:gd name="connsiteY15" fmla="*/ 105711 h 243135"/>
                              <a:gd name="connsiteX16" fmla="*/ 169137 w 877401"/>
                              <a:gd name="connsiteY16" fmla="*/ 89854 h 243135"/>
                              <a:gd name="connsiteX17" fmla="*/ 126853 w 877401"/>
                              <a:gd name="connsiteY17" fmla="*/ 79283 h 243135"/>
                              <a:gd name="connsiteX18" fmla="*/ 110996 w 877401"/>
                              <a:gd name="connsiteY18" fmla="*/ 73998 h 243135"/>
                              <a:gd name="connsiteX19" fmla="*/ 73998 w 877401"/>
                              <a:gd name="connsiteY19" fmla="*/ 47570 h 243135"/>
                              <a:gd name="connsiteX20" fmla="*/ 42284 w 877401"/>
                              <a:gd name="connsiteY20" fmla="*/ 21142 h 243135"/>
                              <a:gd name="connsiteX21" fmla="*/ 0 w 877401"/>
                              <a:gd name="connsiteY21" fmla="*/ 0 h 2431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Lst>
                            <a:rect l="l" t="t" r="r" b="b"/>
                            <a:pathLst>
                              <a:path w="877401" h="243135">
                                <a:moveTo>
                                  <a:pt x="877401" y="206136"/>
                                </a:moveTo>
                                <a:cubicBezTo>
                                  <a:pt x="859783" y="209660"/>
                                  <a:pt x="841977" y="212350"/>
                                  <a:pt x="824546" y="216708"/>
                                </a:cubicBezTo>
                                <a:cubicBezTo>
                                  <a:pt x="813736" y="219411"/>
                                  <a:pt x="803953" y="226584"/>
                                  <a:pt x="792832" y="227279"/>
                                </a:cubicBezTo>
                                <a:lnTo>
                                  <a:pt x="708263" y="232564"/>
                                </a:lnTo>
                                <a:cubicBezTo>
                                  <a:pt x="655800" y="226007"/>
                                  <a:pt x="659740" y="223640"/>
                                  <a:pt x="597267" y="232564"/>
                                </a:cubicBezTo>
                                <a:cubicBezTo>
                                  <a:pt x="582885" y="234619"/>
                                  <a:pt x="554983" y="243135"/>
                                  <a:pt x="554983" y="243135"/>
                                </a:cubicBezTo>
                                <a:cubicBezTo>
                                  <a:pt x="539126" y="237850"/>
                                  <a:pt x="523803" y="230557"/>
                                  <a:pt x="507413" y="227279"/>
                                </a:cubicBezTo>
                                <a:cubicBezTo>
                                  <a:pt x="498604" y="225517"/>
                                  <a:pt x="489755" y="223942"/>
                                  <a:pt x="480985" y="221993"/>
                                </a:cubicBezTo>
                                <a:cubicBezTo>
                                  <a:pt x="473894" y="220417"/>
                                  <a:pt x="466997" y="217970"/>
                                  <a:pt x="459843" y="216708"/>
                                </a:cubicBezTo>
                                <a:cubicBezTo>
                                  <a:pt x="437022" y="212681"/>
                                  <a:pt x="414035" y="209660"/>
                                  <a:pt x="391131" y="206136"/>
                                </a:cubicBezTo>
                                <a:cubicBezTo>
                                  <a:pt x="325099" y="184126"/>
                                  <a:pt x="360207" y="191793"/>
                                  <a:pt x="285420" y="184994"/>
                                </a:cubicBezTo>
                                <a:cubicBezTo>
                                  <a:pt x="280134" y="181470"/>
                                  <a:pt x="274950" y="177790"/>
                                  <a:pt x="269563" y="174423"/>
                                </a:cubicBezTo>
                                <a:cubicBezTo>
                                  <a:pt x="260851" y="168978"/>
                                  <a:pt x="251086" y="165072"/>
                                  <a:pt x="243135" y="158567"/>
                                </a:cubicBezTo>
                                <a:cubicBezTo>
                                  <a:pt x="231564" y="149100"/>
                                  <a:pt x="219715" y="139292"/>
                                  <a:pt x="211422" y="126853"/>
                                </a:cubicBezTo>
                                <a:cubicBezTo>
                                  <a:pt x="207898" y="121568"/>
                                  <a:pt x="205811" y="114965"/>
                                  <a:pt x="200851" y="110997"/>
                                </a:cubicBezTo>
                                <a:cubicBezTo>
                                  <a:pt x="196500" y="107516"/>
                                  <a:pt x="190280" y="107473"/>
                                  <a:pt x="184994" y="105711"/>
                                </a:cubicBezTo>
                                <a:cubicBezTo>
                                  <a:pt x="179708" y="100425"/>
                                  <a:pt x="175942" y="92947"/>
                                  <a:pt x="169137" y="89854"/>
                                </a:cubicBezTo>
                                <a:cubicBezTo>
                                  <a:pt x="155911" y="83842"/>
                                  <a:pt x="140870" y="83106"/>
                                  <a:pt x="126853" y="79283"/>
                                </a:cubicBezTo>
                                <a:cubicBezTo>
                                  <a:pt x="121478" y="77817"/>
                                  <a:pt x="116282" y="75760"/>
                                  <a:pt x="110996" y="73998"/>
                                </a:cubicBezTo>
                                <a:cubicBezTo>
                                  <a:pt x="104571" y="69714"/>
                                  <a:pt x="76978" y="51742"/>
                                  <a:pt x="73998" y="47570"/>
                                </a:cubicBezTo>
                                <a:cubicBezTo>
                                  <a:pt x="50361" y="14478"/>
                                  <a:pt x="95836" y="31853"/>
                                  <a:pt x="42284" y="21142"/>
                                </a:cubicBezTo>
                                <a:cubicBezTo>
                                  <a:pt x="15331" y="928"/>
                                  <a:pt x="29688" y="7423"/>
                                  <a:pt x="0" y="0"/>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70" name="Freeform: Shape 3170"/>
                        <wps:cNvSpPr/>
                        <wps:spPr>
                          <a:xfrm>
                            <a:off x="3705170" y="0"/>
                            <a:ext cx="1331958" cy="1004763"/>
                          </a:xfrm>
                          <a:custGeom>
                            <a:avLst/>
                            <a:gdLst>
                              <a:gd name="connsiteX0" fmla="*/ 1331958 w 1331958"/>
                              <a:gd name="connsiteY0" fmla="*/ 0 h 1004763"/>
                              <a:gd name="connsiteX1" fmla="*/ 1310816 w 1331958"/>
                              <a:gd name="connsiteY1" fmla="*/ 26427 h 1004763"/>
                              <a:gd name="connsiteX2" fmla="*/ 1305530 w 1331958"/>
                              <a:gd name="connsiteY2" fmla="*/ 42284 h 1004763"/>
                              <a:gd name="connsiteX3" fmla="*/ 1284388 w 1331958"/>
                              <a:gd name="connsiteY3" fmla="*/ 73997 h 1004763"/>
                              <a:gd name="connsiteX4" fmla="*/ 1252675 w 1331958"/>
                              <a:gd name="connsiteY4" fmla="*/ 121567 h 1004763"/>
                              <a:gd name="connsiteX5" fmla="*/ 1236818 w 1331958"/>
                              <a:gd name="connsiteY5" fmla="*/ 132138 h 1004763"/>
                              <a:gd name="connsiteX6" fmla="*/ 1205105 w 1331958"/>
                              <a:gd name="connsiteY6" fmla="*/ 158566 h 1004763"/>
                              <a:gd name="connsiteX7" fmla="*/ 1173392 w 1331958"/>
                              <a:gd name="connsiteY7" fmla="*/ 190279 h 1004763"/>
                              <a:gd name="connsiteX8" fmla="*/ 1162821 w 1331958"/>
                              <a:gd name="connsiteY8" fmla="*/ 200851 h 1004763"/>
                              <a:gd name="connsiteX9" fmla="*/ 1120536 w 1331958"/>
                              <a:gd name="connsiteY9" fmla="*/ 227278 h 1004763"/>
                              <a:gd name="connsiteX10" fmla="*/ 1078252 w 1331958"/>
                              <a:gd name="connsiteY10" fmla="*/ 269563 h 1004763"/>
                              <a:gd name="connsiteX11" fmla="*/ 1062395 w 1331958"/>
                              <a:gd name="connsiteY11" fmla="*/ 285419 h 1004763"/>
                              <a:gd name="connsiteX12" fmla="*/ 1046539 w 1331958"/>
                              <a:gd name="connsiteY12" fmla="*/ 295990 h 1004763"/>
                              <a:gd name="connsiteX13" fmla="*/ 1041253 w 1331958"/>
                              <a:gd name="connsiteY13" fmla="*/ 317133 h 1004763"/>
                              <a:gd name="connsiteX14" fmla="*/ 1009540 w 1331958"/>
                              <a:gd name="connsiteY14" fmla="*/ 348846 h 1004763"/>
                              <a:gd name="connsiteX15" fmla="*/ 983112 w 1331958"/>
                              <a:gd name="connsiteY15" fmla="*/ 396416 h 1004763"/>
                              <a:gd name="connsiteX16" fmla="*/ 946113 w 1331958"/>
                              <a:gd name="connsiteY16" fmla="*/ 433415 h 1004763"/>
                              <a:gd name="connsiteX17" fmla="*/ 930256 w 1331958"/>
                              <a:gd name="connsiteY17" fmla="*/ 459842 h 1004763"/>
                              <a:gd name="connsiteX18" fmla="*/ 898543 w 1331958"/>
                              <a:gd name="connsiteY18" fmla="*/ 491556 h 1004763"/>
                              <a:gd name="connsiteX19" fmla="*/ 882687 w 1331958"/>
                              <a:gd name="connsiteY19" fmla="*/ 528555 h 1004763"/>
                              <a:gd name="connsiteX20" fmla="*/ 877401 w 1331958"/>
                              <a:gd name="connsiteY20" fmla="*/ 544411 h 1004763"/>
                              <a:gd name="connsiteX21" fmla="*/ 856259 w 1331958"/>
                              <a:gd name="connsiteY21" fmla="*/ 554982 h 1004763"/>
                              <a:gd name="connsiteX22" fmla="*/ 850973 w 1331958"/>
                              <a:gd name="connsiteY22" fmla="*/ 570839 h 1004763"/>
                              <a:gd name="connsiteX23" fmla="*/ 819260 w 1331958"/>
                              <a:gd name="connsiteY23" fmla="*/ 613123 h 1004763"/>
                              <a:gd name="connsiteX24" fmla="*/ 808689 w 1331958"/>
                              <a:gd name="connsiteY24" fmla="*/ 634266 h 1004763"/>
                              <a:gd name="connsiteX25" fmla="*/ 761119 w 1331958"/>
                              <a:gd name="connsiteY25" fmla="*/ 660693 h 1004763"/>
                              <a:gd name="connsiteX26" fmla="*/ 729406 w 1331958"/>
                              <a:gd name="connsiteY26" fmla="*/ 692407 h 1004763"/>
                              <a:gd name="connsiteX27" fmla="*/ 713549 w 1331958"/>
                              <a:gd name="connsiteY27" fmla="*/ 702978 h 1004763"/>
                              <a:gd name="connsiteX28" fmla="*/ 687121 w 1331958"/>
                              <a:gd name="connsiteY28" fmla="*/ 734691 h 1004763"/>
                              <a:gd name="connsiteX29" fmla="*/ 692407 w 1331958"/>
                              <a:gd name="connsiteY29" fmla="*/ 708263 h 1004763"/>
                              <a:gd name="connsiteX30" fmla="*/ 676550 w 1331958"/>
                              <a:gd name="connsiteY30" fmla="*/ 724120 h 1004763"/>
                              <a:gd name="connsiteX31" fmla="*/ 660693 w 1331958"/>
                              <a:gd name="connsiteY31" fmla="*/ 745262 h 1004763"/>
                              <a:gd name="connsiteX32" fmla="*/ 644837 w 1331958"/>
                              <a:gd name="connsiteY32" fmla="*/ 755833 h 1004763"/>
                              <a:gd name="connsiteX33" fmla="*/ 618409 w 1331958"/>
                              <a:gd name="connsiteY33" fmla="*/ 771690 h 1004763"/>
                              <a:gd name="connsiteX34" fmla="*/ 554982 w 1331958"/>
                              <a:gd name="connsiteY34" fmla="*/ 808689 h 1004763"/>
                              <a:gd name="connsiteX35" fmla="*/ 533840 w 1331958"/>
                              <a:gd name="connsiteY35" fmla="*/ 813974 h 1004763"/>
                              <a:gd name="connsiteX36" fmla="*/ 512698 w 1331958"/>
                              <a:gd name="connsiteY36" fmla="*/ 824545 h 1004763"/>
                              <a:gd name="connsiteX37" fmla="*/ 459843 w 1331958"/>
                              <a:gd name="connsiteY37" fmla="*/ 850973 h 1004763"/>
                              <a:gd name="connsiteX38" fmla="*/ 385845 w 1331958"/>
                              <a:gd name="connsiteY38" fmla="*/ 856259 h 1004763"/>
                              <a:gd name="connsiteX39" fmla="*/ 364703 w 1331958"/>
                              <a:gd name="connsiteY39" fmla="*/ 866830 h 1004763"/>
                              <a:gd name="connsiteX40" fmla="*/ 306562 w 1331958"/>
                              <a:gd name="connsiteY40" fmla="*/ 887972 h 1004763"/>
                              <a:gd name="connsiteX41" fmla="*/ 285419 w 1331958"/>
                              <a:gd name="connsiteY41" fmla="*/ 893258 h 1004763"/>
                              <a:gd name="connsiteX42" fmla="*/ 269563 w 1331958"/>
                              <a:gd name="connsiteY42" fmla="*/ 909114 h 1004763"/>
                              <a:gd name="connsiteX43" fmla="*/ 248421 w 1331958"/>
                              <a:gd name="connsiteY43" fmla="*/ 914400 h 1004763"/>
                              <a:gd name="connsiteX44" fmla="*/ 206136 w 1331958"/>
                              <a:gd name="connsiteY44" fmla="*/ 930256 h 1004763"/>
                              <a:gd name="connsiteX45" fmla="*/ 169137 w 1331958"/>
                              <a:gd name="connsiteY45" fmla="*/ 956684 h 1004763"/>
                              <a:gd name="connsiteX46" fmla="*/ 126853 w 1331958"/>
                              <a:gd name="connsiteY46" fmla="*/ 977826 h 1004763"/>
                              <a:gd name="connsiteX47" fmla="*/ 95140 w 1331958"/>
                              <a:gd name="connsiteY47" fmla="*/ 983112 h 1004763"/>
                              <a:gd name="connsiteX48" fmla="*/ 68712 w 1331958"/>
                              <a:gd name="connsiteY48" fmla="*/ 988397 h 1004763"/>
                              <a:gd name="connsiteX49" fmla="*/ 47570 w 1331958"/>
                              <a:gd name="connsiteY49" fmla="*/ 993683 h 1004763"/>
                              <a:gd name="connsiteX50" fmla="*/ 15856 w 1331958"/>
                              <a:gd name="connsiteY50" fmla="*/ 1004254 h 1004763"/>
                              <a:gd name="connsiteX51" fmla="*/ 0 w 1331958"/>
                              <a:gd name="connsiteY51" fmla="*/ 1004254 h 100476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Lst>
                            <a:rect l="l" t="t" r="r" b="b"/>
                            <a:pathLst>
                              <a:path w="1331958" h="1004763">
                                <a:moveTo>
                                  <a:pt x="1331958" y="0"/>
                                </a:moveTo>
                                <a:cubicBezTo>
                                  <a:pt x="1324911" y="8809"/>
                                  <a:pt x="1316795" y="16861"/>
                                  <a:pt x="1310816" y="26427"/>
                                </a:cubicBezTo>
                                <a:cubicBezTo>
                                  <a:pt x="1307863" y="31152"/>
                                  <a:pt x="1308236" y="37414"/>
                                  <a:pt x="1305530" y="42284"/>
                                </a:cubicBezTo>
                                <a:cubicBezTo>
                                  <a:pt x="1299360" y="53390"/>
                                  <a:pt x="1290924" y="63103"/>
                                  <a:pt x="1284388" y="73997"/>
                                </a:cubicBezTo>
                                <a:cubicBezTo>
                                  <a:pt x="1276838" y="86582"/>
                                  <a:pt x="1263688" y="110555"/>
                                  <a:pt x="1252675" y="121567"/>
                                </a:cubicBezTo>
                                <a:cubicBezTo>
                                  <a:pt x="1248183" y="126059"/>
                                  <a:pt x="1242104" y="128614"/>
                                  <a:pt x="1236818" y="132138"/>
                                </a:cubicBezTo>
                                <a:cubicBezTo>
                                  <a:pt x="1212609" y="168453"/>
                                  <a:pt x="1243424" y="127911"/>
                                  <a:pt x="1205105" y="158566"/>
                                </a:cubicBezTo>
                                <a:cubicBezTo>
                                  <a:pt x="1193431" y="167905"/>
                                  <a:pt x="1183963" y="179708"/>
                                  <a:pt x="1173392" y="190279"/>
                                </a:cubicBezTo>
                                <a:cubicBezTo>
                                  <a:pt x="1169868" y="193803"/>
                                  <a:pt x="1166808" y="197861"/>
                                  <a:pt x="1162821" y="200851"/>
                                </a:cubicBezTo>
                                <a:cubicBezTo>
                                  <a:pt x="1135374" y="221434"/>
                                  <a:pt x="1149557" y="212767"/>
                                  <a:pt x="1120536" y="227278"/>
                                </a:cubicBezTo>
                                <a:lnTo>
                                  <a:pt x="1078252" y="269563"/>
                                </a:lnTo>
                                <a:cubicBezTo>
                                  <a:pt x="1072966" y="274849"/>
                                  <a:pt x="1068614" y="281273"/>
                                  <a:pt x="1062395" y="285419"/>
                                </a:cubicBezTo>
                                <a:lnTo>
                                  <a:pt x="1046539" y="295990"/>
                                </a:lnTo>
                                <a:cubicBezTo>
                                  <a:pt x="1044777" y="303038"/>
                                  <a:pt x="1045419" y="311182"/>
                                  <a:pt x="1041253" y="317133"/>
                                </a:cubicBezTo>
                                <a:cubicBezTo>
                                  <a:pt x="1032680" y="329380"/>
                                  <a:pt x="1009540" y="348846"/>
                                  <a:pt x="1009540" y="348846"/>
                                </a:cubicBezTo>
                                <a:cubicBezTo>
                                  <a:pt x="999565" y="373784"/>
                                  <a:pt x="1001071" y="376661"/>
                                  <a:pt x="983112" y="396416"/>
                                </a:cubicBezTo>
                                <a:cubicBezTo>
                                  <a:pt x="971380" y="409322"/>
                                  <a:pt x="955087" y="418459"/>
                                  <a:pt x="946113" y="433415"/>
                                </a:cubicBezTo>
                                <a:cubicBezTo>
                                  <a:pt x="940827" y="442224"/>
                                  <a:pt x="936761" y="451891"/>
                                  <a:pt x="930256" y="459842"/>
                                </a:cubicBezTo>
                                <a:cubicBezTo>
                                  <a:pt x="920789" y="471413"/>
                                  <a:pt x="898543" y="491556"/>
                                  <a:pt x="898543" y="491556"/>
                                </a:cubicBezTo>
                                <a:cubicBezTo>
                                  <a:pt x="886152" y="528731"/>
                                  <a:pt x="902276" y="482849"/>
                                  <a:pt x="882687" y="528555"/>
                                </a:cubicBezTo>
                                <a:cubicBezTo>
                                  <a:pt x="880492" y="533676"/>
                                  <a:pt x="881341" y="540472"/>
                                  <a:pt x="877401" y="544411"/>
                                </a:cubicBezTo>
                                <a:cubicBezTo>
                                  <a:pt x="871829" y="549982"/>
                                  <a:pt x="863306" y="551458"/>
                                  <a:pt x="856259" y="554982"/>
                                </a:cubicBezTo>
                                <a:cubicBezTo>
                                  <a:pt x="854497" y="560268"/>
                                  <a:pt x="853964" y="566138"/>
                                  <a:pt x="850973" y="570839"/>
                                </a:cubicBezTo>
                                <a:cubicBezTo>
                                  <a:pt x="841514" y="585703"/>
                                  <a:pt x="827139" y="597365"/>
                                  <a:pt x="819260" y="613123"/>
                                </a:cubicBezTo>
                                <a:cubicBezTo>
                                  <a:pt x="815736" y="620171"/>
                                  <a:pt x="813817" y="628283"/>
                                  <a:pt x="808689" y="634266"/>
                                </a:cubicBezTo>
                                <a:cubicBezTo>
                                  <a:pt x="791369" y="654473"/>
                                  <a:pt x="783434" y="648296"/>
                                  <a:pt x="761119" y="660693"/>
                                </a:cubicBezTo>
                                <a:cubicBezTo>
                                  <a:pt x="722252" y="682286"/>
                                  <a:pt x="753981" y="667832"/>
                                  <a:pt x="729406" y="692407"/>
                                </a:cubicBezTo>
                                <a:cubicBezTo>
                                  <a:pt x="724914" y="696899"/>
                                  <a:pt x="718835" y="699454"/>
                                  <a:pt x="713549" y="702978"/>
                                </a:cubicBezTo>
                                <a:cubicBezTo>
                                  <a:pt x="712665" y="704303"/>
                                  <a:pt x="691190" y="738760"/>
                                  <a:pt x="687121" y="734691"/>
                                </a:cubicBezTo>
                                <a:cubicBezTo>
                                  <a:pt x="680768" y="728338"/>
                                  <a:pt x="698760" y="714616"/>
                                  <a:pt x="692407" y="708263"/>
                                </a:cubicBezTo>
                                <a:cubicBezTo>
                                  <a:pt x="687121" y="702977"/>
                                  <a:pt x="681415" y="718445"/>
                                  <a:pt x="676550" y="724120"/>
                                </a:cubicBezTo>
                                <a:cubicBezTo>
                                  <a:pt x="670817" y="730808"/>
                                  <a:pt x="666922" y="739033"/>
                                  <a:pt x="660693" y="745262"/>
                                </a:cubicBezTo>
                                <a:cubicBezTo>
                                  <a:pt x="656201" y="749754"/>
                                  <a:pt x="650224" y="752466"/>
                                  <a:pt x="644837" y="755833"/>
                                </a:cubicBezTo>
                                <a:cubicBezTo>
                                  <a:pt x="636125" y="761278"/>
                                  <a:pt x="627076" y="766174"/>
                                  <a:pt x="618409" y="771690"/>
                                </a:cubicBezTo>
                                <a:cubicBezTo>
                                  <a:pt x="591128" y="789051"/>
                                  <a:pt x="584788" y="796767"/>
                                  <a:pt x="554982" y="808689"/>
                                </a:cubicBezTo>
                                <a:cubicBezTo>
                                  <a:pt x="548237" y="811387"/>
                                  <a:pt x="540887" y="812212"/>
                                  <a:pt x="533840" y="813974"/>
                                </a:cubicBezTo>
                                <a:cubicBezTo>
                                  <a:pt x="526793" y="817498"/>
                                  <a:pt x="519379" y="820369"/>
                                  <a:pt x="512698" y="824545"/>
                                </a:cubicBezTo>
                                <a:cubicBezTo>
                                  <a:pt x="486958" y="840633"/>
                                  <a:pt x="494454" y="845781"/>
                                  <a:pt x="459843" y="850973"/>
                                </a:cubicBezTo>
                                <a:cubicBezTo>
                                  <a:pt x="435388" y="854641"/>
                                  <a:pt x="410511" y="854497"/>
                                  <a:pt x="385845" y="856259"/>
                                </a:cubicBezTo>
                                <a:cubicBezTo>
                                  <a:pt x="378798" y="859783"/>
                                  <a:pt x="371903" y="863630"/>
                                  <a:pt x="364703" y="866830"/>
                                </a:cubicBezTo>
                                <a:cubicBezTo>
                                  <a:pt x="351192" y="872835"/>
                                  <a:pt x="319955" y="884624"/>
                                  <a:pt x="306562" y="887972"/>
                                </a:cubicBezTo>
                                <a:lnTo>
                                  <a:pt x="285419" y="893258"/>
                                </a:lnTo>
                                <a:cubicBezTo>
                                  <a:pt x="280134" y="898543"/>
                                  <a:pt x="276053" y="905406"/>
                                  <a:pt x="269563" y="909114"/>
                                </a:cubicBezTo>
                                <a:cubicBezTo>
                                  <a:pt x="263256" y="912718"/>
                                  <a:pt x="255223" y="911849"/>
                                  <a:pt x="248421" y="914400"/>
                                </a:cubicBezTo>
                                <a:cubicBezTo>
                                  <a:pt x="193152" y="935126"/>
                                  <a:pt x="260393" y="916693"/>
                                  <a:pt x="206136" y="930256"/>
                                </a:cubicBezTo>
                                <a:cubicBezTo>
                                  <a:pt x="181407" y="954986"/>
                                  <a:pt x="200446" y="939290"/>
                                  <a:pt x="169137" y="956684"/>
                                </a:cubicBezTo>
                                <a:cubicBezTo>
                                  <a:pt x="149500" y="967594"/>
                                  <a:pt x="146183" y="973531"/>
                                  <a:pt x="126853" y="977826"/>
                                </a:cubicBezTo>
                                <a:cubicBezTo>
                                  <a:pt x="116391" y="980151"/>
                                  <a:pt x="105684" y="981195"/>
                                  <a:pt x="95140" y="983112"/>
                                </a:cubicBezTo>
                                <a:cubicBezTo>
                                  <a:pt x="86301" y="984719"/>
                                  <a:pt x="77482" y="986448"/>
                                  <a:pt x="68712" y="988397"/>
                                </a:cubicBezTo>
                                <a:cubicBezTo>
                                  <a:pt x="61621" y="989973"/>
                                  <a:pt x="54528" y="991596"/>
                                  <a:pt x="47570" y="993683"/>
                                </a:cubicBezTo>
                                <a:cubicBezTo>
                                  <a:pt x="36897" y="996885"/>
                                  <a:pt x="26734" y="1001837"/>
                                  <a:pt x="15856" y="1004254"/>
                                </a:cubicBezTo>
                                <a:cubicBezTo>
                                  <a:pt x="10697" y="1005401"/>
                                  <a:pt x="5285" y="1004254"/>
                                  <a:pt x="0" y="1004254"/>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7088379" id="Group 3171" o:spid="_x0000_s1026" style="position:absolute;margin-left:37.05pt;margin-top:18.75pt;width:396.6pt;height:110.7pt;z-index:251894784" coordsize="50371,140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">
                <v:shape id="Freeform: Shape 3162" o:spid="_x0000_s1027" style="position:absolute;left:34514;top:10253;width:1480;height:952;visibility:visible;mso-wrap-style:square;v-text-anchor:middle" coordsize="147996,95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" path="m147996,v-7047,8809,-11397,20744,-21142,26428c114304,33749,84569,36999,84569,36999,77522,44046,71878,52859,63427,58141v-6160,3850,-14340,2735,-21142,5286c35652,65914,11420,78435,5286,84569,2500,87355,1762,91616,,95140e" filled="f" strokecolor="#00b0f0" strokeweight="1.75pt">
                  <v:stroke joinstyle="miter"/>
                  <v:path arrowok="t" o:connecttype="custom" o:connectlocs="147996,0;126854,26428;84569,36999;63427,58141;42285,63427;5286,84569;0,95140" o:connectangles="0,0,0,0,0,0,0"/>
                </v:shape>
                <v:shape id="Freeform: Shape 3167" o:spid="_x0000_s1028" style="position:absolute;left:15486;top:11416;width:16861;height:2645;visibility:visible;mso-wrap-style:square;v-text-anchor:middle" coordsize="1686090,264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" path="m1686090,v-25837,5168,-25687,2727,-47570,15857c1618822,27676,1603038,49080,1580379,52856r-31713,5285c1536333,65189,1523764,71839,1511667,79284v-10820,6659,-19255,18651,-31713,21142c1455076,105401,1446573,105965,1421812,116282v-65645,27352,-2840,3134,-52855,31714c1364120,150760,1358221,151086,1353100,153281v-7242,3104,-13900,7467,-21142,10571c1315394,170951,1303402,171254,1284388,174423v-58218,29112,11444,-2181,-126853,15857c1151236,191102,1147194,197699,1141678,200851v-23567,13466,-19813,10305,-47570,15857c1081775,223755,1069815,231498,1057110,237850v-27579,13790,-100448,10261,-105711,10571c931036,253512,920933,256635,898543,258992v-22845,2405,-45808,3524,-68712,5286l539126,253707v-30003,,-59903,3523,-89855,5285c431653,255468,411366,258387,396416,248421v-20493,-13661,-9831,-8562,-31713,-15857c318895,234326,273019,234800,227278,237850v-13476,898,-24275,7390,-36998,10571c181564,250600,172661,251945,163852,253707v-5286,3524,-9536,9939,-15857,10571c134470,265630,105202,257544,89854,253707,84568,250183,79679,245977,73997,243136,57699,234987,30438,234387,15856,232564l,227279e" filled="f" strokecolor="#00b0f0" strokeweight="1.75pt">
                  <v:stroke joinstyle="miter"/>
                  <v:path arrowok="t" o:connecttype="custom" o:connectlocs="1686090,0;1638520,15857;1580379,52856;1548666,58141;1511667,79284;1479954,100426;1421812,116282;1368957,147996;1353100,153281;1331958,163852;1284388,174423;1157535,190280;1141678,200851;1094108,216708;1057110,237850;951399,248421;898543,258992;829831,264278;539126,253707;449271,258992;396416,248421;364703,232564;227278,237850;190280,248421;163852,253707;147995,264278;89854,253707;73997,243136;15856,232564;0,227279" o:connectangles="0,0,0,0,0,0,0,0,0,0,0,0,0,0,0,0,0,0,0,0,0,0,0,0,0,0,0,0,0,0"/>
                </v:shape>
                <v:shape id="Freeform: Shape 3168" o:spid="_x0000_s1029" style="position:absolute;left:11258;top:12981;width:3012;height:264;visibility:visible;mso-wrap-style:square;v-text-anchor:middle" coordsize="301276,26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" path="m301276,26428v-8809,-1762,-17485,-4434,-26428,-5286c246731,18464,218240,19850,190280,15856,180887,14514,172736,8616,163852,5285,158635,3329,153281,1762,147995,,127013,2098,81520,5895,58141,10571v-5463,1093,-10394,4192,-15857,5285c1,24312,14657,11768,,26428e" filled="f" strokecolor="#00b0f0" strokeweight="1.75pt">
                  <v:stroke joinstyle="miter"/>
                  <v:path arrowok="t" o:connecttype="custom" o:connectlocs="301276,26428;274848,21142;190280,15856;163852,5285;147995,0;58141,10571;42284,15856;0,26428" o:connectangles="0,0,0,0,0,0,0,0"/>
                </v:shape>
                <v:shape id="Freeform: Shape 3169" o:spid="_x0000_s1030" style="position:absolute;top:11099;width:8774;height:2432;visibility:visible;mso-wrap-style:square;v-text-anchor:middle" coordsize="877401,243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" path="m877401,206136v-17618,3524,-35424,6214,-52855,10572c813736,219411,803953,226584,792832,227279r-84569,5285c655800,226007,659740,223640,597267,232564v-14382,2055,-42284,10571,-42284,10571c539126,237850,523803,230557,507413,227279v-8809,-1762,-17658,-3337,-26428,-5286c473894,220417,466997,217970,459843,216708v-22821,-4027,-45808,-7048,-68712,-10572c325099,184126,360207,191793,285420,184994v-5286,-3524,-10470,-7204,-15857,-10571c260851,168978,251086,165072,243135,158567v-11571,-9467,-23420,-19275,-31713,-31714c207898,121568,205811,114965,200851,110997v-4351,-3481,-10571,-3524,-15857,-5286c179708,100425,175942,92947,169137,89854,155911,83842,140870,83106,126853,79283v-5375,-1466,-10571,-3523,-15857,-5285c104571,69714,76978,51742,73998,47570,50361,14478,95836,31853,42284,21142,15331,928,29688,7423,,e" filled="f" strokecolor="#00b0f0" strokeweight="1.75pt">
                  <v:stroke joinstyle="miter"/>
                  <v:path arrowok="t" o:connecttype="custom" o:connectlocs="877401,206136;824546,216708;792832,227279;708263,232564;597267,232564;554983,243135;507413,227279;480985,221993;459843,216708;391131,206136;285420,184994;269563,174423;243135,158567;211422,126853;200851,110997;184994,105711;169137,89854;126853,79283;110996,73998;73998,47570;42284,21142;0,0" o:connectangles="0,0,0,0,0,0,0,0,0,0,0,0,0,0,0,0,0,0,0,0,0,0"/>
                </v:shape>
                <v:shape id="Freeform: Shape 3170" o:spid="_x0000_s1031" style="position:absolute;left:37051;width:13320;height:10047;visibility:visible;mso-wrap-style:square;v-text-anchor:middle" coordsize="1331958,1004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" path="m1331958,v-7047,8809,-15163,16861,-21142,26427c1307863,31152,1308236,37414,1305530,42284v-6170,11106,-14606,20819,-21142,31713c1276838,86582,1263688,110555,1252675,121567v-4492,4492,-10571,7047,-15857,10571c1212609,168453,1243424,127911,1205105,158566v-11674,9339,-21142,21142,-31713,31713c1169868,193803,1166808,197861,1162821,200851v-27447,20583,-13264,11916,-42285,26427l1078252,269563v-5286,5286,-9638,11710,-15857,15856l1046539,295990v-1762,7048,-1120,15192,-5286,21143c1032680,329380,1009540,348846,1009540,348846v-9975,24938,-8469,27815,-26428,47570c971380,409322,955087,418459,946113,433415v-5286,8809,-9352,18476,-15857,26427c920789,471413,898543,491556,898543,491556v-12391,37175,3733,-8707,-15856,36999c880492,533676,881341,540472,877401,544411v-5572,5571,-14095,7047,-21142,10571c854497,560268,853964,566138,850973,570839v-9459,14864,-23834,26526,-31713,42284c815736,620171,813817,628283,808689,634266v-17320,20207,-25255,14030,-47570,26427c722252,682286,753981,667832,729406,692407v-4492,4492,-10571,7047,-15857,10571c712665,704303,691190,738760,687121,734691v-6353,-6353,11639,-20075,5286,-26428c687121,702977,681415,718445,676550,724120v-5733,6688,-9628,14913,-15857,21142c656201,749754,650224,752466,644837,755833v-8712,5445,-17761,10341,-26428,15857c591128,789051,584788,796767,554982,808689v-6745,2698,-14095,3523,-21142,5285c526793,817498,519379,820369,512698,824545v-25740,16088,-18244,21236,-52855,26428c435388,854641,410511,854497,385845,856259v-7047,3524,-13942,7371,-21142,10571c351192,872835,319955,884624,306562,887972r-21143,5286c280134,898543,276053,905406,269563,909114v-6307,3604,-14340,2735,-21142,5286c193152,935126,260393,916693,206136,930256v-24729,24730,-5690,9034,-36999,26428c149500,967594,146183,973531,126853,977826v-10462,2325,-21169,3369,-31713,5286c86301,984719,77482,986448,68712,988397v-7091,1576,-14184,3199,-21142,5286c36897,996885,26734,1001837,15856,1004254v-5159,1147,-10571,,-15856,e" filled="f" strokecolor="#00b0f0" strokeweight="1.75pt">
                  <v:stroke joinstyle="miter"/>
                  <v:path arrowok="t" o:connecttype="custom" o:connectlocs="1331958,0;1310816,26427;1305530,42284;1284388,73997;1252675,121567;1236818,132138;1205105,158566;1173392,190279;1162821,200851;1120536,227278;1078252,269563;1062395,285419;1046539,295990;1041253,317133;1009540,348846;983112,396416;946113,433415;930256,459842;898543,491556;882687,528555;877401,544411;856259,554982;850973,570839;819260,613123;808689,634266;761119,660693;729406,692407;713549,702978;687121,734691;692407,708263;676550,724120;660693,745262;644837,755833;618409,771690;554982,808689;533840,813974;512698,824545;459843,850973;385845,856259;364703,866830;306562,887972;285419,893258;269563,909114;248421,914400;206136,930256;169137,956684;126853,977826;95140,983112;68712,988397;47570,993683;15856,1004254;0,1004254" o:connectangles="0,0,0,0,0,0,0,0,0,0,0,0,0,0,0,0,0,0,0,0,0,0,0,0,0,0,0,0,0,0,0,0,0,0,0,0,0,0,0,0,0,0,0,0,0,0,0,0,0,0,0,0"/>
                </v:shape>
              </v:group>
            </w:pict>
          </mc:Fallback>
        </mc:AlternateContent>
      </w:r>
      <w:r w:rsidR="008A31BF">
        <w:rPr>
          <w:rFonts w:ascii="Times New Roman" w:hAnsi="Times New Roman" w:cs="Times New Roman"/>
          <w:noProof/>
          <w:sz w:val="24"/>
          <w:szCs w:val="24"/>
        </w:rPr>
        <w:drawing>
          <wp:inline distT="0" distB="0" distL="0" distR="0" wp14:anchorId="52CD4FC5" wp14:editId="3ADACE28">
            <wp:extent cx="5998464" cy="2249424"/>
            <wp:effectExtent l="19050" t="19050" r="21590" b="177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27">
                      <a:extLst>
                        <a:ext uri="{28A0092B-C50C-407E-A947-70E740481C1C}">
                          <a14:useLocalDpi xmlns:a14="http://schemas.microsoft.com/office/drawing/2010/main" val="0"/>
                        </a:ext>
                      </a:extLst>
                    </a:blip>
                    <a:srcRect t="16776" b="8854"/>
                    <a:stretch/>
                  </pic:blipFill>
                  <pic:spPr bwMode="auto">
                    <a:xfrm>
                      <a:off x="0" y="0"/>
                      <a:ext cx="5998464" cy="224942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226C7BF9" w14:textId="2CCB0AE5" w:rsidR="0008338B" w:rsidRDefault="00414545" w:rsidP="00712ADB">
      <w:pPr>
        <w:rPr>
          <w:rFonts w:ascii="Times New Roman" w:hAnsi="Times New Roman" w:cs="Times New Roman"/>
          <w:sz w:val="20"/>
          <w:szCs w:val="20"/>
        </w:rPr>
      </w:pPr>
      <w:r w:rsidRPr="001F066C">
        <w:rPr>
          <w:rFonts w:ascii="Times New Roman" w:hAnsi="Times New Roman" w:cs="Times New Roman"/>
          <w:b/>
          <w:bCs/>
          <w:sz w:val="20"/>
          <w:szCs w:val="20"/>
        </w:rPr>
        <w:t xml:space="preserve">Figure 2. </w:t>
      </w:r>
      <w:r w:rsidR="00854639">
        <w:rPr>
          <w:rFonts w:ascii="Times New Roman" w:hAnsi="Times New Roman" w:cs="Times New Roman"/>
          <w:sz w:val="20"/>
          <w:szCs w:val="20"/>
        </w:rPr>
        <w:t xml:space="preserve">Route </w:t>
      </w:r>
      <w:r w:rsidR="003A4AE1">
        <w:rPr>
          <w:rFonts w:ascii="Times New Roman" w:hAnsi="Times New Roman" w:cs="Times New Roman"/>
          <w:sz w:val="20"/>
          <w:szCs w:val="20"/>
        </w:rPr>
        <w:t>2</w:t>
      </w:r>
      <w:r w:rsidR="003A4AE1" w:rsidRPr="001F066C">
        <w:rPr>
          <w:rFonts w:ascii="Times New Roman" w:hAnsi="Times New Roman" w:cs="Times New Roman"/>
          <w:sz w:val="20"/>
          <w:szCs w:val="20"/>
        </w:rPr>
        <w:t xml:space="preserve"> </w:t>
      </w:r>
      <w:r w:rsidR="0063733B">
        <w:rPr>
          <w:rFonts w:ascii="Times New Roman" w:hAnsi="Times New Roman" w:cs="Times New Roman"/>
          <w:sz w:val="20"/>
          <w:szCs w:val="20"/>
        </w:rPr>
        <w:t xml:space="preserve">east and west </w:t>
      </w:r>
      <w:r w:rsidRPr="001F066C">
        <w:rPr>
          <w:rFonts w:ascii="Times New Roman" w:hAnsi="Times New Roman" w:cs="Times New Roman"/>
          <w:sz w:val="20"/>
          <w:szCs w:val="20"/>
        </w:rPr>
        <w:t>flight transects.</w:t>
      </w:r>
      <w:r w:rsidR="009C367B">
        <w:rPr>
          <w:rFonts w:ascii="Times New Roman" w:hAnsi="Times New Roman" w:cs="Times New Roman"/>
          <w:sz w:val="20"/>
          <w:szCs w:val="20"/>
        </w:rPr>
        <w:t xml:space="preserve"> </w:t>
      </w:r>
      <w:r w:rsidR="00A339F2">
        <w:rPr>
          <w:rFonts w:ascii="Times New Roman" w:hAnsi="Times New Roman" w:cs="Times New Roman"/>
          <w:sz w:val="20"/>
          <w:szCs w:val="20"/>
        </w:rPr>
        <w:t xml:space="preserve">Black and grey triangles indicate starting points. </w:t>
      </w:r>
      <w:r w:rsidR="00712ADB">
        <w:rPr>
          <w:rFonts w:ascii="Times New Roman" w:hAnsi="Times New Roman" w:cs="Times New Roman"/>
          <w:sz w:val="20"/>
          <w:szCs w:val="20"/>
        </w:rPr>
        <w:t xml:space="preserve">River channel </w:t>
      </w:r>
      <w:r w:rsidR="005D1597">
        <w:rPr>
          <w:rFonts w:ascii="Times New Roman" w:hAnsi="Times New Roman" w:cs="Times New Roman"/>
          <w:sz w:val="20"/>
          <w:szCs w:val="20"/>
        </w:rPr>
        <w:t>transect shown in</w:t>
      </w:r>
      <w:r w:rsidR="00712ADB">
        <w:rPr>
          <w:rFonts w:ascii="Times New Roman" w:hAnsi="Times New Roman" w:cs="Times New Roman"/>
          <w:sz w:val="20"/>
          <w:szCs w:val="20"/>
        </w:rPr>
        <w:t xml:space="preserve"> blue (</w:t>
      </w:r>
      <w:r w:rsidR="00F73A31">
        <w:rPr>
          <w:rFonts w:ascii="Times New Roman" w:hAnsi="Times New Roman" w:cs="Times New Roman"/>
          <w:sz w:val="20"/>
          <w:szCs w:val="20"/>
        </w:rPr>
        <w:t>0SW</w:t>
      </w:r>
      <w:r w:rsidR="00712ADB">
        <w:rPr>
          <w:rFonts w:ascii="Times New Roman" w:hAnsi="Times New Roman" w:cs="Times New Roman"/>
          <w:sz w:val="20"/>
          <w:szCs w:val="20"/>
        </w:rPr>
        <w:t>,</w:t>
      </w:r>
      <w:r w:rsidR="00F73A31">
        <w:rPr>
          <w:rFonts w:ascii="Times New Roman" w:hAnsi="Times New Roman" w:cs="Times New Roman"/>
          <w:sz w:val="20"/>
          <w:szCs w:val="20"/>
        </w:rPr>
        <w:t>0SE</w:t>
      </w:r>
      <w:r w:rsidR="00712ADB">
        <w:rPr>
          <w:rFonts w:ascii="Times New Roman" w:hAnsi="Times New Roman" w:cs="Times New Roman"/>
          <w:sz w:val="20"/>
          <w:szCs w:val="20"/>
        </w:rPr>
        <w:t xml:space="preserve">). </w:t>
      </w:r>
      <w:r w:rsidR="00FD0A03">
        <w:rPr>
          <w:rFonts w:ascii="Times New Roman" w:hAnsi="Times New Roman" w:cs="Times New Roman"/>
          <w:sz w:val="20"/>
          <w:szCs w:val="20"/>
        </w:rPr>
        <w:t>West p</w:t>
      </w:r>
      <w:r w:rsidR="00712ADB">
        <w:rPr>
          <w:rFonts w:ascii="Times New Roman" w:hAnsi="Times New Roman" w:cs="Times New Roman"/>
          <w:sz w:val="20"/>
          <w:szCs w:val="20"/>
        </w:rPr>
        <w:t>rimary wetland return transect</w:t>
      </w:r>
      <w:r w:rsidR="00FD0A03">
        <w:rPr>
          <w:rFonts w:ascii="Times New Roman" w:hAnsi="Times New Roman" w:cs="Times New Roman"/>
          <w:sz w:val="20"/>
          <w:szCs w:val="20"/>
        </w:rPr>
        <w:t xml:space="preserve"> (PWRTW</w:t>
      </w:r>
      <w:proofErr w:type="gramStart"/>
      <w:r w:rsidR="00FD0A03">
        <w:rPr>
          <w:rFonts w:ascii="Times New Roman" w:hAnsi="Times New Roman" w:cs="Times New Roman"/>
          <w:sz w:val="20"/>
          <w:szCs w:val="20"/>
        </w:rPr>
        <w:t>)</w:t>
      </w:r>
      <w:proofErr w:type="gramEnd"/>
      <w:r w:rsidR="00FD0A03">
        <w:rPr>
          <w:rFonts w:ascii="Times New Roman" w:hAnsi="Times New Roman" w:cs="Times New Roman"/>
          <w:sz w:val="20"/>
          <w:szCs w:val="20"/>
        </w:rPr>
        <w:t xml:space="preserve"> and secondary return transect (ESRT) </w:t>
      </w:r>
      <w:r w:rsidR="008B3DCB">
        <w:rPr>
          <w:rFonts w:ascii="Times New Roman" w:hAnsi="Times New Roman" w:cs="Times New Roman"/>
          <w:sz w:val="20"/>
          <w:szCs w:val="20"/>
        </w:rPr>
        <w:t xml:space="preserve">are </w:t>
      </w:r>
      <w:r w:rsidR="00FD0A03">
        <w:rPr>
          <w:rFonts w:ascii="Times New Roman" w:hAnsi="Times New Roman" w:cs="Times New Roman"/>
          <w:sz w:val="20"/>
          <w:szCs w:val="20"/>
        </w:rPr>
        <w:t xml:space="preserve">shown </w:t>
      </w:r>
      <w:r w:rsidR="008B3DCB">
        <w:rPr>
          <w:rFonts w:ascii="Times New Roman" w:hAnsi="Times New Roman" w:cs="Times New Roman"/>
          <w:sz w:val="20"/>
          <w:szCs w:val="20"/>
        </w:rPr>
        <w:t xml:space="preserve">as </w:t>
      </w:r>
      <w:r w:rsidR="00FD0A03">
        <w:rPr>
          <w:rFonts w:ascii="Times New Roman" w:hAnsi="Times New Roman" w:cs="Times New Roman"/>
          <w:sz w:val="20"/>
          <w:szCs w:val="20"/>
        </w:rPr>
        <w:t>green lines.</w:t>
      </w:r>
      <w:r w:rsidR="00712ADB">
        <w:rPr>
          <w:rFonts w:ascii="Times New Roman" w:hAnsi="Times New Roman" w:cs="Times New Roman"/>
          <w:sz w:val="20"/>
          <w:szCs w:val="20"/>
        </w:rPr>
        <w:t xml:space="preserve"> </w:t>
      </w:r>
      <w:r w:rsidR="00FD0A03">
        <w:rPr>
          <w:rFonts w:ascii="Times New Roman" w:hAnsi="Times New Roman" w:cs="Times New Roman"/>
          <w:sz w:val="20"/>
          <w:szCs w:val="20"/>
        </w:rPr>
        <w:t>East primary wetland return transect (PWRTE</w:t>
      </w:r>
      <w:proofErr w:type="gramStart"/>
      <w:r w:rsidR="00FD0A03">
        <w:rPr>
          <w:rFonts w:ascii="Times New Roman" w:hAnsi="Times New Roman" w:cs="Times New Roman"/>
          <w:sz w:val="20"/>
          <w:szCs w:val="20"/>
        </w:rPr>
        <w:t>)</w:t>
      </w:r>
      <w:proofErr w:type="gramEnd"/>
      <w:r w:rsidR="00FD0A03">
        <w:rPr>
          <w:rFonts w:ascii="Times New Roman" w:hAnsi="Times New Roman" w:cs="Times New Roman"/>
          <w:sz w:val="20"/>
          <w:szCs w:val="20"/>
        </w:rPr>
        <w:t xml:space="preserve"> and</w:t>
      </w:r>
      <w:r w:rsidR="00712ADB">
        <w:rPr>
          <w:rFonts w:ascii="Times New Roman" w:hAnsi="Times New Roman" w:cs="Times New Roman"/>
          <w:sz w:val="20"/>
          <w:szCs w:val="20"/>
        </w:rPr>
        <w:t xml:space="preserve"> secondary return transect (WRST)</w:t>
      </w:r>
      <w:r w:rsidR="00FD0A03">
        <w:rPr>
          <w:rFonts w:ascii="Times New Roman" w:hAnsi="Times New Roman" w:cs="Times New Roman"/>
          <w:sz w:val="20"/>
          <w:szCs w:val="20"/>
        </w:rPr>
        <w:t xml:space="preserve"> </w:t>
      </w:r>
      <w:r w:rsidR="008B3DCB">
        <w:rPr>
          <w:rFonts w:ascii="Times New Roman" w:hAnsi="Times New Roman" w:cs="Times New Roman"/>
          <w:sz w:val="20"/>
          <w:szCs w:val="20"/>
        </w:rPr>
        <w:t xml:space="preserve">are </w:t>
      </w:r>
      <w:r w:rsidR="00FD0A03">
        <w:rPr>
          <w:rFonts w:ascii="Times New Roman" w:hAnsi="Times New Roman" w:cs="Times New Roman"/>
          <w:sz w:val="20"/>
          <w:szCs w:val="20"/>
        </w:rPr>
        <w:t xml:space="preserve">shown </w:t>
      </w:r>
      <w:r w:rsidR="008B3DCB">
        <w:rPr>
          <w:rFonts w:ascii="Times New Roman" w:hAnsi="Times New Roman" w:cs="Times New Roman"/>
          <w:sz w:val="20"/>
          <w:szCs w:val="20"/>
        </w:rPr>
        <w:t xml:space="preserve">as </w:t>
      </w:r>
      <w:r w:rsidR="00FD0A03">
        <w:rPr>
          <w:rFonts w:ascii="Times New Roman" w:hAnsi="Times New Roman" w:cs="Times New Roman"/>
          <w:sz w:val="20"/>
          <w:szCs w:val="20"/>
        </w:rPr>
        <w:t>red lines.</w:t>
      </w:r>
    </w:p>
    <w:p w14:paraId="7410436C" w14:textId="4E58F985" w:rsidR="0008338B" w:rsidRPr="002A0431" w:rsidRDefault="005F6B28" w:rsidP="0008338B">
      <w:pPr>
        <w:jc w:val="both"/>
        <w:rPr>
          <w:rFonts w:ascii="Times New Roman" w:eastAsia="Calibri" w:hAnsi="Times New Roman" w:cs="Times New Roman"/>
          <w:color w:val="000000"/>
          <w:sz w:val="28"/>
          <w:szCs w:val="28"/>
        </w:rPr>
      </w:pPr>
      <w:r>
        <w:rPr>
          <w:rFonts w:ascii="Times New Roman" w:hAnsi="Times New Roman" w:cs="Times New Roman"/>
          <w:sz w:val="24"/>
          <w:szCs w:val="24"/>
        </w:rPr>
        <w:t>The fall monitoring period</w:t>
      </w:r>
      <w:r w:rsidR="00DD4865">
        <w:rPr>
          <w:rFonts w:ascii="Times New Roman" w:hAnsi="Times New Roman" w:cs="Times New Roman"/>
          <w:sz w:val="24"/>
          <w:szCs w:val="24"/>
        </w:rPr>
        <w:t xml:space="preserve"> is a 38-day season</w:t>
      </w:r>
      <w:r>
        <w:rPr>
          <w:rFonts w:ascii="Times New Roman" w:hAnsi="Times New Roman" w:cs="Times New Roman"/>
          <w:sz w:val="24"/>
          <w:szCs w:val="24"/>
        </w:rPr>
        <w:t xml:space="preserve"> occur</w:t>
      </w:r>
      <w:r w:rsidR="00DD4865">
        <w:rPr>
          <w:rFonts w:ascii="Times New Roman" w:hAnsi="Times New Roman" w:cs="Times New Roman"/>
          <w:sz w:val="24"/>
          <w:szCs w:val="24"/>
        </w:rPr>
        <w:t>ring</w:t>
      </w:r>
      <w:r>
        <w:rPr>
          <w:rFonts w:ascii="Times New Roman" w:hAnsi="Times New Roman" w:cs="Times New Roman"/>
          <w:sz w:val="24"/>
          <w:szCs w:val="24"/>
        </w:rPr>
        <w:t xml:space="preserve"> from October 9</w:t>
      </w:r>
      <w:r w:rsidRPr="00BF4D43">
        <w:rPr>
          <w:rFonts w:ascii="Times New Roman" w:hAnsi="Times New Roman" w:cs="Times New Roman"/>
          <w:sz w:val="24"/>
          <w:szCs w:val="24"/>
          <w:vertAlign w:val="superscript"/>
        </w:rPr>
        <w:t>th</w:t>
      </w:r>
      <w:r>
        <w:rPr>
          <w:rFonts w:ascii="Times New Roman" w:hAnsi="Times New Roman" w:cs="Times New Roman"/>
          <w:sz w:val="24"/>
          <w:szCs w:val="24"/>
        </w:rPr>
        <w:t xml:space="preserve"> to November 15</w:t>
      </w:r>
      <w:r w:rsidR="00DD4865">
        <w:rPr>
          <w:rFonts w:ascii="Times New Roman" w:hAnsi="Times New Roman" w:cs="Times New Roman"/>
          <w:sz w:val="24"/>
          <w:szCs w:val="24"/>
          <w:vertAlign w:val="superscript"/>
        </w:rPr>
        <w:t xml:space="preserve">th. </w:t>
      </w:r>
      <w:r w:rsidR="0008338B" w:rsidRPr="002A0431">
        <w:rPr>
          <w:rFonts w:ascii="Times New Roman" w:hAnsi="Times New Roman" w:cs="Times New Roman"/>
          <w:sz w:val="24"/>
          <w:szCs w:val="24"/>
        </w:rPr>
        <w:t>Th</w:t>
      </w:r>
      <w:r w:rsidR="0008338B">
        <w:rPr>
          <w:rFonts w:ascii="Times New Roman" w:hAnsi="Times New Roman" w:cs="Times New Roman"/>
          <w:sz w:val="24"/>
          <w:szCs w:val="24"/>
        </w:rPr>
        <w:t>is year the</w:t>
      </w:r>
      <w:r w:rsidR="0008338B" w:rsidRPr="002A0431">
        <w:rPr>
          <w:rFonts w:ascii="Times New Roman" w:hAnsi="Times New Roman" w:cs="Times New Roman"/>
          <w:sz w:val="24"/>
          <w:szCs w:val="24"/>
        </w:rPr>
        <w:t xml:space="preserve"> monitoring season was extended due to </w:t>
      </w:r>
      <w:r w:rsidR="0008338B">
        <w:rPr>
          <w:rFonts w:ascii="Times New Roman" w:hAnsi="Times New Roman" w:cs="Times New Roman"/>
          <w:sz w:val="24"/>
          <w:szCs w:val="24"/>
        </w:rPr>
        <w:t xml:space="preserve">continued </w:t>
      </w:r>
      <w:r w:rsidR="0008338B" w:rsidRPr="002A0431">
        <w:rPr>
          <w:rFonts w:ascii="Times New Roman" w:hAnsi="Times New Roman" w:cs="Times New Roman"/>
          <w:sz w:val="24"/>
          <w:szCs w:val="24"/>
        </w:rPr>
        <w:t xml:space="preserve">whooping crane presence </w:t>
      </w:r>
      <w:r w:rsidR="0008338B">
        <w:rPr>
          <w:rFonts w:ascii="Times New Roman" w:hAnsi="Times New Roman" w:cs="Times New Roman"/>
          <w:sz w:val="24"/>
          <w:szCs w:val="24"/>
        </w:rPr>
        <w:t>past the monitoring end date of</w:t>
      </w:r>
      <w:r w:rsidR="0008338B" w:rsidRPr="002A0431">
        <w:rPr>
          <w:rFonts w:ascii="Times New Roman" w:hAnsi="Times New Roman" w:cs="Times New Roman"/>
          <w:sz w:val="24"/>
          <w:szCs w:val="24"/>
        </w:rPr>
        <w:t xml:space="preserve"> </w:t>
      </w:r>
      <w:r w:rsidR="0008338B">
        <w:rPr>
          <w:rFonts w:ascii="Times New Roman" w:hAnsi="Times New Roman" w:cs="Times New Roman"/>
          <w:sz w:val="24"/>
          <w:szCs w:val="24"/>
        </w:rPr>
        <w:t>November</w:t>
      </w:r>
      <w:r w:rsidR="0008338B" w:rsidRPr="002A0431">
        <w:rPr>
          <w:rFonts w:ascii="Times New Roman" w:hAnsi="Times New Roman" w:cs="Times New Roman"/>
          <w:sz w:val="24"/>
          <w:szCs w:val="24"/>
        </w:rPr>
        <w:t xml:space="preserve"> 15</w:t>
      </w:r>
      <w:r w:rsidR="002E3DE1" w:rsidRPr="00BF4D43">
        <w:rPr>
          <w:rFonts w:ascii="Times New Roman" w:hAnsi="Times New Roman" w:cs="Times New Roman"/>
          <w:sz w:val="24"/>
          <w:szCs w:val="24"/>
          <w:vertAlign w:val="superscript"/>
        </w:rPr>
        <w:t>th</w:t>
      </w:r>
      <w:r w:rsidR="0008338B">
        <w:rPr>
          <w:rFonts w:ascii="Times New Roman" w:hAnsi="Times New Roman" w:cs="Times New Roman"/>
          <w:sz w:val="24"/>
          <w:szCs w:val="24"/>
        </w:rPr>
        <w:t xml:space="preserve"> (</w:t>
      </w:r>
      <w:r w:rsidR="0008338B" w:rsidRPr="00E01767">
        <w:rPr>
          <w:rFonts w:ascii="Times New Roman" w:hAnsi="Times New Roman" w:cs="Times New Roman"/>
          <w:sz w:val="24"/>
          <w:szCs w:val="24"/>
        </w:rPr>
        <w:t xml:space="preserve">as per </w:t>
      </w:r>
      <w:r w:rsidR="00E01767" w:rsidRPr="00E01767">
        <w:rPr>
          <w:rFonts w:ascii="Times New Roman" w:hAnsi="Times New Roman" w:cs="Times New Roman"/>
          <w:sz w:val="24"/>
          <w:szCs w:val="24"/>
        </w:rPr>
        <w:t xml:space="preserve">established protocol </w:t>
      </w:r>
      <w:r w:rsidR="00E01767" w:rsidRPr="00E01767">
        <w:rPr>
          <w:rFonts w:ascii="Times New Roman" w:hAnsi="Times New Roman" w:cs="Times New Roman"/>
          <w:iCs/>
          <w:sz w:val="24"/>
          <w:szCs w:val="24"/>
        </w:rPr>
        <w:t>(</w:t>
      </w:r>
      <w:hyperlink r:id="rId28" w:history="1">
        <w:r w:rsidR="00E01767" w:rsidRPr="00E01767">
          <w:rPr>
            <w:rStyle w:val="Hyperlink"/>
            <w:rFonts w:ascii="Times New Roman" w:hAnsi="Times New Roman" w:cs="Times New Roman"/>
            <w:iCs/>
            <w:sz w:val="24"/>
            <w:szCs w:val="24"/>
          </w:rPr>
          <w:t>PRRIP 2017b</w:t>
        </w:r>
      </w:hyperlink>
      <w:r w:rsidR="00E01767" w:rsidRPr="00E01767">
        <w:rPr>
          <w:rFonts w:ascii="Times New Roman" w:hAnsi="Times New Roman" w:cs="Times New Roman"/>
          <w:iCs/>
          <w:sz w:val="24"/>
          <w:szCs w:val="24"/>
        </w:rPr>
        <w:t>)</w:t>
      </w:r>
      <w:r w:rsidR="0008338B" w:rsidRPr="00E01767">
        <w:rPr>
          <w:rFonts w:ascii="Times New Roman" w:hAnsi="Times New Roman" w:cs="Times New Roman"/>
          <w:sz w:val="24"/>
          <w:szCs w:val="24"/>
        </w:rPr>
        <w:t>. Aerial surveys were conducted until no cranes were ob</w:t>
      </w:r>
      <w:r w:rsidR="0008338B" w:rsidRPr="002A0431">
        <w:rPr>
          <w:rFonts w:ascii="Times New Roman" w:hAnsi="Times New Roman" w:cs="Times New Roman"/>
          <w:sz w:val="24"/>
          <w:szCs w:val="24"/>
        </w:rPr>
        <w:t xml:space="preserve">served for two consecutive days. </w:t>
      </w:r>
      <w:r w:rsidR="0008338B">
        <w:rPr>
          <w:rFonts w:ascii="Times New Roman" w:hAnsi="Times New Roman" w:cs="Times New Roman"/>
          <w:sz w:val="24"/>
          <w:szCs w:val="24"/>
        </w:rPr>
        <w:t>This resulted in the s</w:t>
      </w:r>
      <w:r w:rsidR="0008338B" w:rsidRPr="002A0431">
        <w:rPr>
          <w:rFonts w:ascii="Times New Roman" w:hAnsi="Times New Roman" w:cs="Times New Roman"/>
          <w:sz w:val="24"/>
          <w:szCs w:val="24"/>
        </w:rPr>
        <w:t xml:space="preserve">eason </w:t>
      </w:r>
      <w:r w:rsidR="0008338B">
        <w:rPr>
          <w:rFonts w:ascii="Times New Roman" w:hAnsi="Times New Roman" w:cs="Times New Roman"/>
          <w:sz w:val="24"/>
          <w:szCs w:val="24"/>
        </w:rPr>
        <w:t>being</w:t>
      </w:r>
      <w:r w:rsidR="0008338B" w:rsidRPr="002A0431">
        <w:rPr>
          <w:rFonts w:ascii="Times New Roman" w:hAnsi="Times New Roman" w:cs="Times New Roman"/>
          <w:sz w:val="24"/>
          <w:szCs w:val="24"/>
        </w:rPr>
        <w:t xml:space="preserve"> extended </w:t>
      </w:r>
      <w:r w:rsidR="002A5040">
        <w:rPr>
          <w:rFonts w:ascii="Times New Roman" w:hAnsi="Times New Roman" w:cs="Times New Roman"/>
          <w:sz w:val="24"/>
          <w:szCs w:val="24"/>
        </w:rPr>
        <w:t>four</w:t>
      </w:r>
      <w:r w:rsidR="0008338B" w:rsidRPr="002A0431">
        <w:rPr>
          <w:rFonts w:ascii="Times New Roman" w:hAnsi="Times New Roman" w:cs="Times New Roman"/>
          <w:sz w:val="24"/>
          <w:szCs w:val="24"/>
        </w:rPr>
        <w:t xml:space="preserve"> days </w:t>
      </w:r>
      <w:r w:rsidR="0008338B">
        <w:rPr>
          <w:rFonts w:ascii="Times New Roman" w:hAnsi="Times New Roman" w:cs="Times New Roman"/>
          <w:sz w:val="24"/>
          <w:szCs w:val="24"/>
        </w:rPr>
        <w:t>and ending</w:t>
      </w:r>
      <w:r w:rsidR="0008338B" w:rsidRPr="002A0431">
        <w:rPr>
          <w:rFonts w:ascii="Times New Roman" w:hAnsi="Times New Roman" w:cs="Times New Roman"/>
          <w:sz w:val="24"/>
          <w:szCs w:val="24"/>
        </w:rPr>
        <w:t xml:space="preserve"> Nov</w:t>
      </w:r>
      <w:r w:rsidR="0008338B">
        <w:rPr>
          <w:rFonts w:ascii="Times New Roman" w:hAnsi="Times New Roman" w:cs="Times New Roman"/>
          <w:sz w:val="24"/>
          <w:szCs w:val="24"/>
        </w:rPr>
        <w:t>ember</w:t>
      </w:r>
      <w:r w:rsidR="0008338B" w:rsidRPr="002A0431">
        <w:rPr>
          <w:rFonts w:ascii="Times New Roman" w:hAnsi="Times New Roman" w:cs="Times New Roman"/>
          <w:sz w:val="24"/>
          <w:szCs w:val="24"/>
        </w:rPr>
        <w:t xml:space="preserve"> 19</w:t>
      </w:r>
      <w:r w:rsidR="0008338B" w:rsidRPr="0011062F">
        <w:rPr>
          <w:rFonts w:ascii="Times New Roman" w:hAnsi="Times New Roman" w:cs="Times New Roman"/>
          <w:sz w:val="24"/>
          <w:szCs w:val="24"/>
          <w:vertAlign w:val="superscript"/>
        </w:rPr>
        <w:t>th</w:t>
      </w:r>
      <w:r w:rsidR="00E01767">
        <w:rPr>
          <w:rFonts w:ascii="Times New Roman" w:hAnsi="Times New Roman" w:cs="Times New Roman"/>
          <w:sz w:val="24"/>
          <w:szCs w:val="24"/>
        </w:rPr>
        <w:t>, totaling a 42-day monitoring period</w:t>
      </w:r>
      <w:r w:rsidR="0008338B" w:rsidRPr="002A0431">
        <w:rPr>
          <w:rFonts w:ascii="Times New Roman" w:hAnsi="Times New Roman" w:cs="Times New Roman"/>
          <w:sz w:val="24"/>
          <w:szCs w:val="24"/>
        </w:rPr>
        <w:t xml:space="preserve">. The extended season resulted in </w:t>
      </w:r>
      <w:r w:rsidR="004C6B3A">
        <w:rPr>
          <w:rFonts w:ascii="Times New Roman" w:hAnsi="Times New Roman" w:cs="Times New Roman"/>
          <w:sz w:val="24"/>
          <w:szCs w:val="24"/>
        </w:rPr>
        <w:t>seven</w:t>
      </w:r>
      <w:r w:rsidR="0008338B" w:rsidRPr="002A0431">
        <w:rPr>
          <w:rFonts w:ascii="Times New Roman" w:hAnsi="Times New Roman" w:cs="Times New Roman"/>
          <w:sz w:val="24"/>
          <w:szCs w:val="24"/>
        </w:rPr>
        <w:t xml:space="preserve"> </w:t>
      </w:r>
      <w:r w:rsidR="00E01767">
        <w:rPr>
          <w:rFonts w:ascii="Times New Roman" w:hAnsi="Times New Roman" w:cs="Times New Roman"/>
          <w:sz w:val="24"/>
          <w:szCs w:val="24"/>
        </w:rPr>
        <w:t>additional systematic</w:t>
      </w:r>
      <w:r w:rsidR="0008338B" w:rsidRPr="002A0431">
        <w:rPr>
          <w:rFonts w:ascii="Times New Roman" w:hAnsi="Times New Roman" w:cs="Times New Roman"/>
          <w:sz w:val="24"/>
          <w:szCs w:val="24"/>
        </w:rPr>
        <w:t xml:space="preserve"> flights completed (3 </w:t>
      </w:r>
      <w:proofErr w:type="gramStart"/>
      <w:r w:rsidR="0008338B" w:rsidRPr="002A0431">
        <w:rPr>
          <w:rFonts w:ascii="Times New Roman" w:hAnsi="Times New Roman" w:cs="Times New Roman"/>
          <w:sz w:val="24"/>
          <w:szCs w:val="24"/>
        </w:rPr>
        <w:t>east;</w:t>
      </w:r>
      <w:proofErr w:type="gramEnd"/>
      <w:r w:rsidR="0008338B" w:rsidRPr="002A0431">
        <w:rPr>
          <w:rFonts w:ascii="Times New Roman" w:hAnsi="Times New Roman" w:cs="Times New Roman"/>
          <w:sz w:val="24"/>
          <w:szCs w:val="24"/>
        </w:rPr>
        <w:t xml:space="preserve"> 4 west).</w:t>
      </w:r>
      <w:r w:rsidR="0008338B" w:rsidRPr="0008338B">
        <w:rPr>
          <w:rFonts w:ascii="Times New Roman" w:hAnsi="Times New Roman" w:cs="Times New Roman"/>
          <w:sz w:val="24"/>
          <w:szCs w:val="24"/>
        </w:rPr>
        <w:t xml:space="preserve"> </w:t>
      </w:r>
      <w:r w:rsidR="0008338B" w:rsidRPr="002A0431">
        <w:rPr>
          <w:rFonts w:ascii="Times New Roman" w:hAnsi="Times New Roman" w:cs="Times New Roman"/>
          <w:sz w:val="24"/>
          <w:szCs w:val="24"/>
        </w:rPr>
        <w:t xml:space="preserve">There were </w:t>
      </w:r>
      <w:r w:rsidR="00E01767">
        <w:rPr>
          <w:rFonts w:ascii="Times New Roman" w:hAnsi="Times New Roman" w:cs="Times New Roman"/>
          <w:sz w:val="24"/>
          <w:szCs w:val="24"/>
        </w:rPr>
        <w:t xml:space="preserve">also </w:t>
      </w:r>
      <w:r w:rsidR="0008338B" w:rsidRPr="002A0431">
        <w:rPr>
          <w:rFonts w:ascii="Times New Roman" w:hAnsi="Times New Roman" w:cs="Times New Roman"/>
          <w:sz w:val="24"/>
          <w:szCs w:val="24"/>
        </w:rPr>
        <w:t xml:space="preserve">two </w:t>
      </w:r>
      <w:r w:rsidR="002A5040">
        <w:rPr>
          <w:rFonts w:ascii="Times New Roman" w:hAnsi="Times New Roman" w:cs="Times New Roman"/>
          <w:sz w:val="24"/>
          <w:szCs w:val="24"/>
        </w:rPr>
        <w:t>evenings (11/3 and 11/4)</w:t>
      </w:r>
      <w:r w:rsidR="0008338B" w:rsidRPr="002A0431">
        <w:rPr>
          <w:rFonts w:ascii="Times New Roman" w:hAnsi="Times New Roman" w:cs="Times New Roman"/>
          <w:sz w:val="24"/>
          <w:szCs w:val="24"/>
        </w:rPr>
        <w:t xml:space="preserve"> </w:t>
      </w:r>
      <w:r w:rsidR="00EE514D">
        <w:rPr>
          <w:rFonts w:ascii="Times New Roman" w:hAnsi="Times New Roman" w:cs="Times New Roman"/>
          <w:sz w:val="24"/>
          <w:szCs w:val="24"/>
        </w:rPr>
        <w:t>for</w:t>
      </w:r>
      <w:r w:rsidR="008678D0">
        <w:rPr>
          <w:rFonts w:ascii="Times New Roman" w:hAnsi="Times New Roman" w:cs="Times New Roman"/>
          <w:sz w:val="24"/>
          <w:szCs w:val="24"/>
        </w:rPr>
        <w:t xml:space="preserve"> which</w:t>
      </w:r>
      <w:r w:rsidR="0008338B" w:rsidRPr="002A0431">
        <w:rPr>
          <w:rFonts w:ascii="Times New Roman" w:hAnsi="Times New Roman" w:cs="Times New Roman"/>
          <w:sz w:val="24"/>
          <w:szCs w:val="24"/>
        </w:rPr>
        <w:t xml:space="preserve"> opportunistic flight</w:t>
      </w:r>
      <w:r w:rsidR="00DD4865">
        <w:rPr>
          <w:rFonts w:ascii="Times New Roman" w:hAnsi="Times New Roman" w:cs="Times New Roman"/>
          <w:sz w:val="24"/>
          <w:szCs w:val="24"/>
        </w:rPr>
        <w:t>s</w:t>
      </w:r>
      <w:r w:rsidR="0008338B" w:rsidRPr="002A0431">
        <w:rPr>
          <w:rFonts w:ascii="Times New Roman" w:hAnsi="Times New Roman" w:cs="Times New Roman"/>
          <w:sz w:val="24"/>
          <w:szCs w:val="24"/>
        </w:rPr>
        <w:t xml:space="preserve"> </w:t>
      </w:r>
      <w:r w:rsidR="0011062F">
        <w:rPr>
          <w:rFonts w:ascii="Times New Roman" w:hAnsi="Times New Roman" w:cs="Times New Roman"/>
          <w:sz w:val="24"/>
          <w:szCs w:val="24"/>
        </w:rPr>
        <w:t xml:space="preserve">of the channel </w:t>
      </w:r>
      <w:r w:rsidR="0008338B" w:rsidRPr="002A0431">
        <w:rPr>
          <w:rFonts w:ascii="Times New Roman" w:hAnsi="Times New Roman" w:cs="Times New Roman"/>
          <w:sz w:val="24"/>
          <w:szCs w:val="24"/>
        </w:rPr>
        <w:t>w</w:t>
      </w:r>
      <w:r w:rsidR="00DD4865">
        <w:rPr>
          <w:rFonts w:ascii="Times New Roman" w:hAnsi="Times New Roman" w:cs="Times New Roman"/>
          <w:sz w:val="24"/>
          <w:szCs w:val="24"/>
        </w:rPr>
        <w:t>ere</w:t>
      </w:r>
      <w:r w:rsidR="0008338B" w:rsidRPr="002A0431">
        <w:rPr>
          <w:rFonts w:ascii="Times New Roman" w:hAnsi="Times New Roman" w:cs="Times New Roman"/>
          <w:sz w:val="24"/>
          <w:szCs w:val="24"/>
        </w:rPr>
        <w:t xml:space="preserve"> conducted</w:t>
      </w:r>
      <w:r w:rsidR="00475C2D">
        <w:rPr>
          <w:rFonts w:ascii="Times New Roman" w:hAnsi="Times New Roman" w:cs="Times New Roman"/>
          <w:sz w:val="24"/>
          <w:szCs w:val="24"/>
        </w:rPr>
        <w:t xml:space="preserve"> over the east half of the </w:t>
      </w:r>
      <w:r w:rsidR="0011062F">
        <w:rPr>
          <w:rFonts w:ascii="Times New Roman" w:hAnsi="Times New Roman" w:cs="Times New Roman"/>
          <w:sz w:val="24"/>
          <w:szCs w:val="24"/>
        </w:rPr>
        <w:t>reach</w:t>
      </w:r>
      <w:r w:rsidR="0011062F" w:rsidRPr="002A0431">
        <w:rPr>
          <w:rFonts w:ascii="Times New Roman" w:hAnsi="Times New Roman" w:cs="Times New Roman"/>
          <w:sz w:val="24"/>
          <w:szCs w:val="24"/>
        </w:rPr>
        <w:t xml:space="preserve"> </w:t>
      </w:r>
      <w:r w:rsidR="0008338B" w:rsidRPr="002A0431">
        <w:rPr>
          <w:rFonts w:ascii="Times New Roman" w:hAnsi="Times New Roman" w:cs="Times New Roman"/>
          <w:sz w:val="24"/>
          <w:szCs w:val="24"/>
        </w:rPr>
        <w:t>due to morning</w:t>
      </w:r>
      <w:r w:rsidR="002A5040">
        <w:rPr>
          <w:rFonts w:ascii="Times New Roman" w:hAnsi="Times New Roman" w:cs="Times New Roman"/>
          <w:sz w:val="24"/>
          <w:szCs w:val="24"/>
        </w:rPr>
        <w:t xml:space="preserve"> flight</w:t>
      </w:r>
      <w:r w:rsidR="0008338B" w:rsidRPr="002A0431">
        <w:rPr>
          <w:rFonts w:ascii="Times New Roman" w:hAnsi="Times New Roman" w:cs="Times New Roman"/>
          <w:sz w:val="24"/>
          <w:szCs w:val="24"/>
        </w:rPr>
        <w:t xml:space="preserve"> cancellations and </w:t>
      </w:r>
      <w:r w:rsidR="00E01767">
        <w:rPr>
          <w:rFonts w:ascii="Times New Roman" w:hAnsi="Times New Roman" w:cs="Times New Roman"/>
          <w:sz w:val="24"/>
          <w:szCs w:val="24"/>
        </w:rPr>
        <w:t xml:space="preserve">the </w:t>
      </w:r>
      <w:r w:rsidR="0008338B" w:rsidRPr="002A0431">
        <w:rPr>
          <w:rFonts w:ascii="Times New Roman" w:hAnsi="Times New Roman" w:cs="Times New Roman"/>
          <w:sz w:val="24"/>
          <w:szCs w:val="24"/>
        </w:rPr>
        <w:t xml:space="preserve">large </w:t>
      </w:r>
      <w:r w:rsidR="0008338B">
        <w:rPr>
          <w:rFonts w:ascii="Times New Roman" w:hAnsi="Times New Roman" w:cs="Times New Roman"/>
          <w:sz w:val="24"/>
          <w:szCs w:val="24"/>
        </w:rPr>
        <w:t>number</w:t>
      </w:r>
      <w:r w:rsidR="0008338B" w:rsidRPr="002A0431">
        <w:rPr>
          <w:rFonts w:ascii="Times New Roman" w:hAnsi="Times New Roman" w:cs="Times New Roman"/>
          <w:sz w:val="24"/>
          <w:szCs w:val="24"/>
        </w:rPr>
        <w:t xml:space="preserve"> of cranes present</w:t>
      </w:r>
      <w:r w:rsidR="00475C2D">
        <w:rPr>
          <w:rFonts w:ascii="Times New Roman" w:hAnsi="Times New Roman" w:cs="Times New Roman"/>
          <w:sz w:val="24"/>
          <w:szCs w:val="24"/>
        </w:rPr>
        <w:t xml:space="preserve"> in that area</w:t>
      </w:r>
      <w:r w:rsidR="0008338B" w:rsidRPr="002A0431">
        <w:rPr>
          <w:rFonts w:ascii="Times New Roman" w:hAnsi="Times New Roman" w:cs="Times New Roman"/>
          <w:sz w:val="24"/>
          <w:szCs w:val="24"/>
        </w:rPr>
        <w:t>.</w:t>
      </w:r>
      <w:r w:rsidR="00E01767">
        <w:rPr>
          <w:rFonts w:ascii="Times New Roman" w:hAnsi="Times New Roman" w:cs="Times New Roman"/>
          <w:sz w:val="24"/>
          <w:szCs w:val="24"/>
        </w:rPr>
        <w:t xml:space="preserve"> A count in the evening when cranes were more likely to have returned to the river for roosting was deemed necessary to </w:t>
      </w:r>
      <w:r w:rsidR="00B653AA">
        <w:rPr>
          <w:rFonts w:ascii="Times New Roman" w:hAnsi="Times New Roman" w:cs="Times New Roman"/>
          <w:sz w:val="24"/>
          <w:szCs w:val="24"/>
        </w:rPr>
        <w:t>provide more accurate counts than an attempt to count large numbers of birds distributed widely over the reach through ground efforts with limited accessibility.</w:t>
      </w:r>
    </w:p>
    <w:p w14:paraId="666979A4" w14:textId="77777777" w:rsidR="00C84463" w:rsidRPr="00C84463" w:rsidRDefault="00C84463" w:rsidP="00D15E08">
      <w:pPr>
        <w:pStyle w:val="Heading2"/>
      </w:pPr>
      <w:bookmarkStart w:id="8" w:name="_Toc91193222"/>
      <w:r w:rsidRPr="00C84463">
        <w:t>Observations and data collection</w:t>
      </w:r>
      <w:bookmarkEnd w:id="8"/>
    </w:p>
    <w:p w14:paraId="3F6BAC28" w14:textId="5744B409" w:rsidR="00FD5B75" w:rsidRPr="001903DD" w:rsidRDefault="0093226B" w:rsidP="0024745E">
      <w:pPr>
        <w:jc w:val="both"/>
        <w:rPr>
          <w:rFonts w:ascii="Times New Roman" w:hAnsi="Times New Roman" w:cs="Times New Roman"/>
          <w:sz w:val="24"/>
          <w:szCs w:val="24"/>
        </w:rPr>
      </w:pPr>
      <w:r w:rsidRPr="001903DD">
        <w:rPr>
          <w:rFonts w:ascii="Times New Roman" w:hAnsi="Times New Roman" w:cs="Times New Roman"/>
          <w:sz w:val="24"/>
          <w:szCs w:val="24"/>
        </w:rPr>
        <w:t>At the beginning of each transect and at turn around points, the aerial crews</w:t>
      </w:r>
      <w:r w:rsidR="006129C5" w:rsidRPr="001903DD">
        <w:rPr>
          <w:rFonts w:ascii="Times New Roman" w:hAnsi="Times New Roman" w:cs="Times New Roman"/>
          <w:sz w:val="24"/>
          <w:szCs w:val="24"/>
        </w:rPr>
        <w:t xml:space="preserve"> relay</w:t>
      </w:r>
      <w:r w:rsidR="001366BD">
        <w:rPr>
          <w:rFonts w:ascii="Times New Roman" w:hAnsi="Times New Roman" w:cs="Times New Roman"/>
          <w:sz w:val="24"/>
          <w:szCs w:val="24"/>
        </w:rPr>
        <w:t>ed</w:t>
      </w:r>
      <w:r w:rsidR="006129C5" w:rsidRPr="001903DD">
        <w:rPr>
          <w:rFonts w:ascii="Times New Roman" w:hAnsi="Times New Roman" w:cs="Times New Roman"/>
          <w:sz w:val="24"/>
          <w:szCs w:val="24"/>
        </w:rPr>
        <w:t xml:space="preserve"> </w:t>
      </w:r>
      <w:r w:rsidRPr="001903DD">
        <w:rPr>
          <w:rFonts w:ascii="Times New Roman" w:hAnsi="Times New Roman" w:cs="Times New Roman"/>
          <w:sz w:val="24"/>
          <w:szCs w:val="24"/>
        </w:rPr>
        <w:t>th</w:t>
      </w:r>
      <w:r w:rsidR="00674622" w:rsidRPr="001903DD">
        <w:rPr>
          <w:rFonts w:ascii="Times New Roman" w:hAnsi="Times New Roman" w:cs="Times New Roman"/>
          <w:sz w:val="24"/>
          <w:szCs w:val="24"/>
        </w:rPr>
        <w:t xml:space="preserve">eir position </w:t>
      </w:r>
      <w:r w:rsidR="006129C5" w:rsidRPr="001903DD">
        <w:rPr>
          <w:rFonts w:ascii="Times New Roman" w:hAnsi="Times New Roman" w:cs="Times New Roman"/>
          <w:sz w:val="24"/>
          <w:szCs w:val="24"/>
        </w:rPr>
        <w:t xml:space="preserve">via mobile phone </w:t>
      </w:r>
      <w:r w:rsidR="00CD6A73" w:rsidRPr="001903DD">
        <w:rPr>
          <w:rFonts w:ascii="Times New Roman" w:hAnsi="Times New Roman" w:cs="Times New Roman"/>
          <w:sz w:val="24"/>
          <w:szCs w:val="24"/>
        </w:rPr>
        <w:t>to</w:t>
      </w:r>
      <w:r w:rsidR="00082676" w:rsidRPr="001903DD">
        <w:rPr>
          <w:rFonts w:ascii="Times New Roman" w:hAnsi="Times New Roman" w:cs="Times New Roman"/>
          <w:sz w:val="24"/>
          <w:szCs w:val="24"/>
        </w:rPr>
        <w:t xml:space="preserve"> the </w:t>
      </w:r>
      <w:r w:rsidR="00CD6A73" w:rsidRPr="001903DD">
        <w:rPr>
          <w:rFonts w:ascii="Times New Roman" w:hAnsi="Times New Roman" w:cs="Times New Roman"/>
          <w:sz w:val="24"/>
          <w:szCs w:val="24"/>
        </w:rPr>
        <w:t>nearby ground crew</w:t>
      </w:r>
      <w:r w:rsidR="00082676" w:rsidRPr="001903DD">
        <w:rPr>
          <w:rFonts w:ascii="Times New Roman" w:hAnsi="Times New Roman" w:cs="Times New Roman"/>
          <w:sz w:val="24"/>
          <w:szCs w:val="24"/>
        </w:rPr>
        <w:t>s</w:t>
      </w:r>
      <w:r w:rsidR="00674622" w:rsidRPr="001903DD">
        <w:rPr>
          <w:rFonts w:ascii="Times New Roman" w:hAnsi="Times New Roman" w:cs="Times New Roman"/>
          <w:sz w:val="24"/>
          <w:szCs w:val="24"/>
        </w:rPr>
        <w:t xml:space="preserve"> so the</w:t>
      </w:r>
      <w:r w:rsidR="003405C7">
        <w:rPr>
          <w:rFonts w:ascii="Times New Roman" w:hAnsi="Times New Roman" w:cs="Times New Roman"/>
          <w:sz w:val="24"/>
          <w:szCs w:val="24"/>
        </w:rPr>
        <w:t>y</w:t>
      </w:r>
      <w:r w:rsidRPr="001903DD">
        <w:rPr>
          <w:rFonts w:ascii="Times New Roman" w:hAnsi="Times New Roman" w:cs="Times New Roman"/>
          <w:sz w:val="24"/>
          <w:szCs w:val="24"/>
        </w:rPr>
        <w:t xml:space="preserve"> could </w:t>
      </w:r>
      <w:r w:rsidR="0019621A">
        <w:rPr>
          <w:rFonts w:ascii="Times New Roman" w:hAnsi="Times New Roman" w:cs="Times New Roman"/>
          <w:sz w:val="24"/>
          <w:szCs w:val="24"/>
        </w:rPr>
        <w:t>stay in relative</w:t>
      </w:r>
      <w:r w:rsidRPr="001903DD">
        <w:rPr>
          <w:rFonts w:ascii="Times New Roman" w:hAnsi="Times New Roman" w:cs="Times New Roman"/>
          <w:sz w:val="24"/>
          <w:szCs w:val="24"/>
        </w:rPr>
        <w:t xml:space="preserve"> </w:t>
      </w:r>
      <w:r w:rsidR="003624BE" w:rsidRPr="001903DD">
        <w:rPr>
          <w:rFonts w:ascii="Times New Roman" w:hAnsi="Times New Roman" w:cs="Times New Roman"/>
          <w:sz w:val="24"/>
          <w:szCs w:val="24"/>
        </w:rPr>
        <w:t>proximity</w:t>
      </w:r>
      <w:r w:rsidRPr="001903DD">
        <w:rPr>
          <w:rFonts w:ascii="Times New Roman" w:hAnsi="Times New Roman" w:cs="Times New Roman"/>
          <w:sz w:val="24"/>
          <w:szCs w:val="24"/>
        </w:rPr>
        <w:t xml:space="preserve">. </w:t>
      </w:r>
      <w:r w:rsidR="005226D2" w:rsidRPr="001903DD">
        <w:rPr>
          <w:rFonts w:ascii="Times New Roman" w:hAnsi="Times New Roman" w:cs="Times New Roman"/>
          <w:sz w:val="24"/>
          <w:szCs w:val="24"/>
        </w:rPr>
        <w:t>The aerial observers utilized binoculars</w:t>
      </w:r>
      <w:r w:rsidR="005226D2">
        <w:rPr>
          <w:rFonts w:ascii="Times New Roman" w:hAnsi="Times New Roman" w:cs="Times New Roman"/>
          <w:sz w:val="24"/>
          <w:szCs w:val="24"/>
        </w:rPr>
        <w:t xml:space="preserve"> for sighting</w:t>
      </w:r>
      <w:r w:rsidR="009A568C">
        <w:rPr>
          <w:rFonts w:ascii="Times New Roman" w:hAnsi="Times New Roman" w:cs="Times New Roman"/>
          <w:sz w:val="24"/>
          <w:szCs w:val="24"/>
        </w:rPr>
        <w:t xml:space="preserve"> and</w:t>
      </w:r>
      <w:r w:rsidR="005226D2" w:rsidRPr="001903DD">
        <w:rPr>
          <w:rFonts w:ascii="Times New Roman" w:hAnsi="Times New Roman" w:cs="Times New Roman"/>
          <w:sz w:val="24"/>
          <w:szCs w:val="24"/>
        </w:rPr>
        <w:t xml:space="preserve"> a </w:t>
      </w:r>
      <w:r w:rsidR="005226D2">
        <w:rPr>
          <w:rFonts w:ascii="Times New Roman" w:hAnsi="Times New Roman" w:cs="Times New Roman"/>
          <w:sz w:val="24"/>
          <w:szCs w:val="24"/>
        </w:rPr>
        <w:t>Canon Rebel T6s 760D</w:t>
      </w:r>
      <w:r w:rsidR="005226D2" w:rsidRPr="001903DD">
        <w:rPr>
          <w:rFonts w:ascii="Times New Roman" w:hAnsi="Times New Roman" w:cs="Times New Roman"/>
          <w:sz w:val="24"/>
          <w:szCs w:val="24"/>
        </w:rPr>
        <w:t xml:space="preserve"> camera </w:t>
      </w:r>
      <w:r w:rsidR="005226D2">
        <w:rPr>
          <w:rFonts w:ascii="Times New Roman" w:hAnsi="Times New Roman" w:cs="Times New Roman"/>
          <w:sz w:val="24"/>
          <w:szCs w:val="24"/>
        </w:rPr>
        <w:t>for photo documentation</w:t>
      </w:r>
      <w:r w:rsidR="005226D2" w:rsidRPr="001903DD">
        <w:rPr>
          <w:rFonts w:ascii="Times New Roman" w:hAnsi="Times New Roman" w:cs="Times New Roman"/>
          <w:sz w:val="24"/>
          <w:szCs w:val="24"/>
        </w:rPr>
        <w:t xml:space="preserve">. </w:t>
      </w:r>
      <w:r w:rsidRPr="001903DD">
        <w:rPr>
          <w:rFonts w:ascii="Times New Roman" w:hAnsi="Times New Roman" w:cs="Times New Roman"/>
          <w:sz w:val="24"/>
          <w:szCs w:val="24"/>
        </w:rPr>
        <w:t>If an aerial crew</w:t>
      </w:r>
      <w:r w:rsidR="00B72AE3" w:rsidRPr="001903DD">
        <w:rPr>
          <w:rFonts w:ascii="Times New Roman" w:hAnsi="Times New Roman" w:cs="Times New Roman"/>
          <w:sz w:val="24"/>
          <w:szCs w:val="24"/>
        </w:rPr>
        <w:t xml:space="preserve"> spotted</w:t>
      </w:r>
      <w:r w:rsidR="000166A6" w:rsidRPr="001903DD">
        <w:rPr>
          <w:rFonts w:ascii="Times New Roman" w:hAnsi="Times New Roman" w:cs="Times New Roman"/>
          <w:sz w:val="24"/>
          <w:szCs w:val="24"/>
        </w:rPr>
        <w:t xml:space="preserve"> potential whooping crane</w:t>
      </w:r>
      <w:r w:rsidR="00250542">
        <w:rPr>
          <w:rFonts w:ascii="Times New Roman" w:hAnsi="Times New Roman" w:cs="Times New Roman"/>
          <w:sz w:val="24"/>
          <w:szCs w:val="24"/>
        </w:rPr>
        <w:t>(</w:t>
      </w:r>
      <w:r w:rsidR="000166A6" w:rsidRPr="001903DD">
        <w:rPr>
          <w:rFonts w:ascii="Times New Roman" w:hAnsi="Times New Roman" w:cs="Times New Roman"/>
          <w:sz w:val="24"/>
          <w:szCs w:val="24"/>
        </w:rPr>
        <w:t>s</w:t>
      </w:r>
      <w:r w:rsidR="00250542">
        <w:rPr>
          <w:rFonts w:ascii="Times New Roman" w:hAnsi="Times New Roman" w:cs="Times New Roman"/>
          <w:sz w:val="24"/>
          <w:szCs w:val="24"/>
        </w:rPr>
        <w:t>)</w:t>
      </w:r>
      <w:r w:rsidR="00B72AE3" w:rsidRPr="001903DD">
        <w:rPr>
          <w:rFonts w:ascii="Times New Roman" w:hAnsi="Times New Roman" w:cs="Times New Roman"/>
          <w:sz w:val="24"/>
          <w:szCs w:val="24"/>
        </w:rPr>
        <w:t xml:space="preserve">, </w:t>
      </w:r>
      <w:r w:rsidR="00867B34">
        <w:rPr>
          <w:rFonts w:ascii="Times New Roman" w:hAnsi="Times New Roman" w:cs="Times New Roman"/>
          <w:sz w:val="24"/>
          <w:szCs w:val="24"/>
        </w:rPr>
        <w:t xml:space="preserve">aerial photographs </w:t>
      </w:r>
      <w:r w:rsidR="00404B71">
        <w:rPr>
          <w:rFonts w:ascii="Times New Roman" w:hAnsi="Times New Roman" w:cs="Times New Roman"/>
          <w:sz w:val="24"/>
          <w:szCs w:val="24"/>
        </w:rPr>
        <w:t>were</w:t>
      </w:r>
      <w:r w:rsidR="00867B34">
        <w:rPr>
          <w:rFonts w:ascii="Times New Roman" w:hAnsi="Times New Roman" w:cs="Times New Roman"/>
          <w:sz w:val="24"/>
          <w:szCs w:val="24"/>
        </w:rPr>
        <w:t xml:space="preserve"> taken of them </w:t>
      </w:r>
      <w:r w:rsidR="00841E54" w:rsidRPr="001903DD">
        <w:rPr>
          <w:rFonts w:ascii="Times New Roman" w:hAnsi="Times New Roman" w:cs="Times New Roman"/>
          <w:sz w:val="24"/>
          <w:szCs w:val="24"/>
        </w:rPr>
        <w:t>a</w:t>
      </w:r>
      <w:r w:rsidR="00867B34">
        <w:rPr>
          <w:rFonts w:ascii="Times New Roman" w:hAnsi="Times New Roman" w:cs="Times New Roman"/>
          <w:sz w:val="24"/>
          <w:szCs w:val="24"/>
        </w:rPr>
        <w:t>long with</w:t>
      </w:r>
      <w:r w:rsidR="00841E54" w:rsidRPr="001903DD">
        <w:rPr>
          <w:rFonts w:ascii="Times New Roman" w:hAnsi="Times New Roman" w:cs="Times New Roman"/>
          <w:sz w:val="24"/>
          <w:szCs w:val="24"/>
        </w:rPr>
        <w:t xml:space="preserve"> the surrounding</w:t>
      </w:r>
      <w:r w:rsidRPr="001903DD">
        <w:rPr>
          <w:rFonts w:ascii="Times New Roman" w:hAnsi="Times New Roman" w:cs="Times New Roman"/>
          <w:sz w:val="24"/>
          <w:szCs w:val="24"/>
        </w:rPr>
        <w:t xml:space="preserve"> area to</w:t>
      </w:r>
      <w:r w:rsidR="003405C7">
        <w:rPr>
          <w:rFonts w:ascii="Times New Roman" w:hAnsi="Times New Roman" w:cs="Times New Roman"/>
          <w:sz w:val="24"/>
          <w:szCs w:val="24"/>
        </w:rPr>
        <w:t xml:space="preserve"> later</w:t>
      </w:r>
      <w:r w:rsidRPr="001903DD">
        <w:rPr>
          <w:rFonts w:ascii="Times New Roman" w:hAnsi="Times New Roman" w:cs="Times New Roman"/>
          <w:sz w:val="24"/>
          <w:szCs w:val="24"/>
        </w:rPr>
        <w:t xml:space="preserve"> confirm </w:t>
      </w:r>
      <w:r w:rsidR="00934C5E" w:rsidRPr="001903DD">
        <w:rPr>
          <w:rFonts w:ascii="Times New Roman" w:hAnsi="Times New Roman" w:cs="Times New Roman"/>
          <w:sz w:val="24"/>
          <w:szCs w:val="24"/>
        </w:rPr>
        <w:t xml:space="preserve">the </w:t>
      </w:r>
      <w:r w:rsidRPr="001903DD">
        <w:rPr>
          <w:rFonts w:ascii="Times New Roman" w:hAnsi="Times New Roman" w:cs="Times New Roman"/>
          <w:sz w:val="24"/>
          <w:szCs w:val="24"/>
        </w:rPr>
        <w:t>identity and</w:t>
      </w:r>
      <w:r w:rsidR="00841E54" w:rsidRPr="001903DD">
        <w:rPr>
          <w:rFonts w:ascii="Times New Roman" w:hAnsi="Times New Roman" w:cs="Times New Roman"/>
          <w:sz w:val="24"/>
          <w:szCs w:val="24"/>
        </w:rPr>
        <w:t xml:space="preserve"> location.</w:t>
      </w:r>
      <w:r w:rsidRPr="001903DD">
        <w:rPr>
          <w:rFonts w:ascii="Times New Roman" w:hAnsi="Times New Roman" w:cs="Times New Roman"/>
          <w:sz w:val="24"/>
          <w:szCs w:val="24"/>
        </w:rPr>
        <w:t xml:space="preserve"> If additional </w:t>
      </w:r>
      <w:r w:rsidR="0019621A">
        <w:rPr>
          <w:rFonts w:ascii="Times New Roman" w:hAnsi="Times New Roman" w:cs="Times New Roman"/>
          <w:sz w:val="24"/>
          <w:szCs w:val="24"/>
        </w:rPr>
        <w:t xml:space="preserve">observations for </w:t>
      </w:r>
      <w:r w:rsidRPr="001903DD">
        <w:rPr>
          <w:rFonts w:ascii="Times New Roman" w:hAnsi="Times New Roman" w:cs="Times New Roman"/>
          <w:sz w:val="24"/>
          <w:szCs w:val="24"/>
        </w:rPr>
        <w:t xml:space="preserve">confirmation </w:t>
      </w:r>
      <w:r w:rsidR="00212173" w:rsidRPr="001903DD">
        <w:rPr>
          <w:rFonts w:ascii="Times New Roman" w:hAnsi="Times New Roman" w:cs="Times New Roman"/>
          <w:sz w:val="24"/>
          <w:szCs w:val="24"/>
        </w:rPr>
        <w:t>were</w:t>
      </w:r>
      <w:r w:rsidRPr="001903DD">
        <w:rPr>
          <w:rFonts w:ascii="Times New Roman" w:hAnsi="Times New Roman" w:cs="Times New Roman"/>
          <w:sz w:val="24"/>
          <w:szCs w:val="24"/>
        </w:rPr>
        <w:t xml:space="preserve"> needed, </w:t>
      </w:r>
      <w:r w:rsidR="005E2ED1">
        <w:rPr>
          <w:rFonts w:ascii="Times New Roman" w:hAnsi="Times New Roman" w:cs="Times New Roman"/>
          <w:sz w:val="24"/>
          <w:szCs w:val="24"/>
        </w:rPr>
        <w:t>aerial crew</w:t>
      </w:r>
      <w:r w:rsidR="005E2ED1" w:rsidRPr="001903DD">
        <w:rPr>
          <w:rFonts w:ascii="Times New Roman" w:hAnsi="Times New Roman" w:cs="Times New Roman"/>
          <w:sz w:val="24"/>
          <w:szCs w:val="24"/>
        </w:rPr>
        <w:t xml:space="preserve"> </w:t>
      </w:r>
      <w:r w:rsidRPr="001903DD">
        <w:rPr>
          <w:rFonts w:ascii="Times New Roman" w:hAnsi="Times New Roman" w:cs="Times New Roman"/>
          <w:sz w:val="24"/>
          <w:szCs w:val="24"/>
        </w:rPr>
        <w:t>contact</w:t>
      </w:r>
      <w:r w:rsidR="00404B71">
        <w:rPr>
          <w:rFonts w:ascii="Times New Roman" w:hAnsi="Times New Roman" w:cs="Times New Roman"/>
          <w:sz w:val="24"/>
          <w:szCs w:val="24"/>
        </w:rPr>
        <w:t>ed</w:t>
      </w:r>
      <w:r w:rsidRPr="001903DD">
        <w:rPr>
          <w:rFonts w:ascii="Times New Roman" w:hAnsi="Times New Roman" w:cs="Times New Roman"/>
          <w:sz w:val="24"/>
          <w:szCs w:val="24"/>
        </w:rPr>
        <w:t xml:space="preserve"> the n</w:t>
      </w:r>
      <w:r w:rsidR="00674622" w:rsidRPr="001903DD">
        <w:rPr>
          <w:rFonts w:ascii="Times New Roman" w:hAnsi="Times New Roman" w:cs="Times New Roman"/>
          <w:sz w:val="24"/>
          <w:szCs w:val="24"/>
        </w:rPr>
        <w:t>earest ground</w:t>
      </w:r>
      <w:r w:rsidRPr="001903DD">
        <w:rPr>
          <w:rFonts w:ascii="Times New Roman" w:hAnsi="Times New Roman" w:cs="Times New Roman"/>
          <w:sz w:val="24"/>
          <w:szCs w:val="24"/>
        </w:rPr>
        <w:t xml:space="preserve"> </w:t>
      </w:r>
      <w:r w:rsidR="008432EC" w:rsidRPr="001903DD">
        <w:rPr>
          <w:rFonts w:ascii="Times New Roman" w:hAnsi="Times New Roman" w:cs="Times New Roman"/>
          <w:sz w:val="24"/>
          <w:szCs w:val="24"/>
        </w:rPr>
        <w:lastRenderedPageBreak/>
        <w:t>observer</w:t>
      </w:r>
      <w:r w:rsidR="009A568C">
        <w:rPr>
          <w:rFonts w:ascii="Times New Roman" w:hAnsi="Times New Roman" w:cs="Times New Roman"/>
          <w:sz w:val="24"/>
          <w:szCs w:val="24"/>
        </w:rPr>
        <w:t xml:space="preserve"> via mobile phone</w:t>
      </w:r>
      <w:r w:rsidR="008432EC" w:rsidRPr="001903DD">
        <w:rPr>
          <w:rFonts w:ascii="Times New Roman" w:hAnsi="Times New Roman" w:cs="Times New Roman"/>
          <w:sz w:val="24"/>
          <w:szCs w:val="24"/>
        </w:rPr>
        <w:t xml:space="preserve">, </w:t>
      </w:r>
      <w:r w:rsidRPr="001903DD">
        <w:rPr>
          <w:rFonts w:ascii="Times New Roman" w:hAnsi="Times New Roman" w:cs="Times New Roman"/>
          <w:sz w:val="24"/>
          <w:szCs w:val="24"/>
        </w:rPr>
        <w:t>who then position</w:t>
      </w:r>
      <w:r w:rsidR="00404B71">
        <w:rPr>
          <w:rFonts w:ascii="Times New Roman" w:hAnsi="Times New Roman" w:cs="Times New Roman"/>
          <w:sz w:val="24"/>
          <w:szCs w:val="24"/>
        </w:rPr>
        <w:t>ed</w:t>
      </w:r>
      <w:r w:rsidRPr="001903DD">
        <w:rPr>
          <w:rFonts w:ascii="Times New Roman" w:hAnsi="Times New Roman" w:cs="Times New Roman"/>
          <w:sz w:val="24"/>
          <w:szCs w:val="24"/>
        </w:rPr>
        <w:t xml:space="preserve"> themselves to make a positive identification of the </w:t>
      </w:r>
      <w:r w:rsidR="00CE6D16">
        <w:rPr>
          <w:rFonts w:ascii="Times New Roman" w:hAnsi="Times New Roman" w:cs="Times New Roman"/>
          <w:sz w:val="24"/>
          <w:szCs w:val="24"/>
        </w:rPr>
        <w:t>cran</w:t>
      </w:r>
      <w:r w:rsidR="003261D1">
        <w:rPr>
          <w:rFonts w:ascii="Times New Roman" w:hAnsi="Times New Roman" w:cs="Times New Roman"/>
          <w:sz w:val="24"/>
          <w:szCs w:val="24"/>
        </w:rPr>
        <w:t>e</w:t>
      </w:r>
      <w:r w:rsidR="00250542">
        <w:rPr>
          <w:rFonts w:ascii="Times New Roman" w:hAnsi="Times New Roman" w:cs="Times New Roman"/>
          <w:sz w:val="24"/>
          <w:szCs w:val="24"/>
        </w:rPr>
        <w:t>(</w:t>
      </w:r>
      <w:r w:rsidR="003261D1">
        <w:rPr>
          <w:rFonts w:ascii="Times New Roman" w:hAnsi="Times New Roman" w:cs="Times New Roman"/>
          <w:sz w:val="24"/>
          <w:szCs w:val="24"/>
        </w:rPr>
        <w:t>s</w:t>
      </w:r>
      <w:r w:rsidR="00250542">
        <w:rPr>
          <w:rFonts w:ascii="Times New Roman" w:hAnsi="Times New Roman" w:cs="Times New Roman"/>
          <w:sz w:val="24"/>
          <w:szCs w:val="24"/>
        </w:rPr>
        <w:t>)</w:t>
      </w:r>
      <w:r w:rsidR="00CE6D16" w:rsidRPr="001903DD">
        <w:rPr>
          <w:rFonts w:ascii="Times New Roman" w:hAnsi="Times New Roman" w:cs="Times New Roman"/>
          <w:sz w:val="24"/>
          <w:szCs w:val="24"/>
        </w:rPr>
        <w:t xml:space="preserve"> </w:t>
      </w:r>
      <w:r w:rsidRPr="001903DD">
        <w:rPr>
          <w:rFonts w:ascii="Times New Roman" w:hAnsi="Times New Roman" w:cs="Times New Roman"/>
          <w:sz w:val="24"/>
          <w:szCs w:val="24"/>
        </w:rPr>
        <w:t>without disturb</w:t>
      </w:r>
      <w:r w:rsidR="00CE6D16">
        <w:rPr>
          <w:rFonts w:ascii="Times New Roman" w:hAnsi="Times New Roman" w:cs="Times New Roman"/>
          <w:sz w:val="24"/>
          <w:szCs w:val="24"/>
        </w:rPr>
        <w:t>ing them</w:t>
      </w:r>
      <w:r w:rsidRPr="001903DD">
        <w:rPr>
          <w:rFonts w:ascii="Times New Roman" w:hAnsi="Times New Roman" w:cs="Times New Roman"/>
          <w:sz w:val="24"/>
          <w:szCs w:val="24"/>
        </w:rPr>
        <w:t>.</w:t>
      </w:r>
      <w:r w:rsidR="00FD5B75" w:rsidRPr="001903DD">
        <w:rPr>
          <w:rFonts w:ascii="Times New Roman" w:hAnsi="Times New Roman" w:cs="Times New Roman"/>
          <w:sz w:val="24"/>
          <w:szCs w:val="24"/>
        </w:rPr>
        <w:t xml:space="preserve"> </w:t>
      </w:r>
      <w:r w:rsidR="00BA4CAB">
        <w:rPr>
          <w:rFonts w:ascii="Times New Roman" w:hAnsi="Times New Roman" w:cs="Times New Roman"/>
          <w:sz w:val="24"/>
          <w:szCs w:val="24"/>
        </w:rPr>
        <w:t>T</w:t>
      </w:r>
      <w:r w:rsidR="00F870F3" w:rsidRPr="001903DD">
        <w:rPr>
          <w:rFonts w:ascii="Times New Roman" w:hAnsi="Times New Roman" w:cs="Times New Roman"/>
          <w:sz w:val="24"/>
          <w:szCs w:val="24"/>
        </w:rPr>
        <w:t>he</w:t>
      </w:r>
      <w:r w:rsidR="00F82D22" w:rsidRPr="001903DD">
        <w:rPr>
          <w:rFonts w:ascii="Times New Roman" w:hAnsi="Times New Roman" w:cs="Times New Roman"/>
          <w:sz w:val="24"/>
          <w:szCs w:val="24"/>
        </w:rPr>
        <w:t xml:space="preserve"> U.S.</w:t>
      </w:r>
      <w:r w:rsidR="00F870F3" w:rsidRPr="001903DD">
        <w:rPr>
          <w:rFonts w:ascii="Times New Roman" w:hAnsi="Times New Roman" w:cs="Times New Roman"/>
          <w:sz w:val="24"/>
          <w:szCs w:val="24"/>
        </w:rPr>
        <w:t xml:space="preserve"> Fish and Wildlife Service</w:t>
      </w:r>
      <w:r w:rsidR="00F82D22" w:rsidRPr="001903DD">
        <w:rPr>
          <w:rFonts w:ascii="Times New Roman" w:hAnsi="Times New Roman" w:cs="Times New Roman"/>
          <w:sz w:val="24"/>
          <w:szCs w:val="24"/>
        </w:rPr>
        <w:t xml:space="preserve"> (USFWS)</w:t>
      </w:r>
      <w:r w:rsidR="00F870F3" w:rsidRPr="001903DD">
        <w:rPr>
          <w:rFonts w:ascii="Times New Roman" w:hAnsi="Times New Roman" w:cs="Times New Roman"/>
          <w:sz w:val="24"/>
          <w:szCs w:val="24"/>
        </w:rPr>
        <w:t xml:space="preserve"> </w:t>
      </w:r>
      <w:r w:rsidR="00BA4CAB">
        <w:rPr>
          <w:rFonts w:ascii="Times New Roman" w:hAnsi="Times New Roman" w:cs="Times New Roman"/>
          <w:sz w:val="24"/>
          <w:szCs w:val="24"/>
        </w:rPr>
        <w:t xml:space="preserve">were </w:t>
      </w:r>
      <w:r w:rsidR="002D0EE8" w:rsidRPr="001903DD">
        <w:rPr>
          <w:rFonts w:ascii="Times New Roman" w:hAnsi="Times New Roman" w:cs="Times New Roman"/>
          <w:sz w:val="24"/>
          <w:szCs w:val="24"/>
        </w:rPr>
        <w:t>notified of</w:t>
      </w:r>
      <w:r w:rsidR="00BA4CAB">
        <w:rPr>
          <w:rFonts w:ascii="Times New Roman" w:hAnsi="Times New Roman" w:cs="Times New Roman"/>
          <w:sz w:val="24"/>
          <w:szCs w:val="24"/>
        </w:rPr>
        <w:t xml:space="preserve"> daily</w:t>
      </w:r>
      <w:r w:rsidR="002D0EE8" w:rsidRPr="001903DD">
        <w:rPr>
          <w:rFonts w:ascii="Times New Roman" w:hAnsi="Times New Roman" w:cs="Times New Roman"/>
          <w:sz w:val="24"/>
          <w:szCs w:val="24"/>
        </w:rPr>
        <w:t xml:space="preserve"> </w:t>
      </w:r>
      <w:r w:rsidR="00BA4CAB">
        <w:rPr>
          <w:rFonts w:ascii="Times New Roman" w:hAnsi="Times New Roman" w:cs="Times New Roman"/>
          <w:sz w:val="24"/>
          <w:szCs w:val="24"/>
        </w:rPr>
        <w:t>survey results</w:t>
      </w:r>
      <w:r w:rsidR="00212173">
        <w:rPr>
          <w:rFonts w:ascii="Times New Roman" w:hAnsi="Times New Roman" w:cs="Times New Roman"/>
          <w:sz w:val="24"/>
          <w:szCs w:val="24"/>
        </w:rPr>
        <w:t xml:space="preserve"> </w:t>
      </w:r>
      <w:r w:rsidR="002D0EE8" w:rsidRPr="001903DD">
        <w:rPr>
          <w:rFonts w:ascii="Times New Roman" w:hAnsi="Times New Roman" w:cs="Times New Roman"/>
          <w:sz w:val="24"/>
          <w:szCs w:val="24"/>
        </w:rPr>
        <w:t>following the completion of both flights.</w:t>
      </w:r>
    </w:p>
    <w:p w14:paraId="20B84101" w14:textId="5A6918BB" w:rsidR="008E672E" w:rsidRDefault="00FD5B75" w:rsidP="0024745E">
      <w:pPr>
        <w:jc w:val="both"/>
        <w:rPr>
          <w:rFonts w:ascii="Times New Roman" w:hAnsi="Times New Roman" w:cs="Times New Roman"/>
          <w:sz w:val="24"/>
          <w:szCs w:val="24"/>
        </w:rPr>
      </w:pPr>
      <w:r w:rsidRPr="001903DD">
        <w:rPr>
          <w:rFonts w:ascii="Times New Roman" w:hAnsi="Times New Roman" w:cs="Times New Roman"/>
          <w:sz w:val="24"/>
          <w:szCs w:val="24"/>
        </w:rPr>
        <w:t>In addition to</w:t>
      </w:r>
      <w:r w:rsidR="004532B8" w:rsidRPr="001903DD">
        <w:rPr>
          <w:rFonts w:ascii="Times New Roman" w:hAnsi="Times New Roman" w:cs="Times New Roman"/>
          <w:sz w:val="24"/>
          <w:szCs w:val="24"/>
        </w:rPr>
        <w:t xml:space="preserve"> systematic flights, the aerial and ground crews also conf</w:t>
      </w:r>
      <w:r w:rsidR="008C3217" w:rsidRPr="001903DD">
        <w:rPr>
          <w:rFonts w:ascii="Times New Roman" w:hAnsi="Times New Roman" w:cs="Times New Roman"/>
          <w:sz w:val="24"/>
          <w:szCs w:val="24"/>
        </w:rPr>
        <w:t xml:space="preserve">irmed </w:t>
      </w:r>
      <w:r w:rsidR="00A10B55">
        <w:rPr>
          <w:rFonts w:ascii="Times New Roman" w:hAnsi="Times New Roman" w:cs="Times New Roman"/>
          <w:sz w:val="24"/>
          <w:szCs w:val="24"/>
        </w:rPr>
        <w:t xml:space="preserve">and reported </w:t>
      </w:r>
      <w:r w:rsidR="008C3217" w:rsidRPr="001903DD">
        <w:rPr>
          <w:rFonts w:ascii="Times New Roman" w:hAnsi="Times New Roman" w:cs="Times New Roman"/>
          <w:sz w:val="24"/>
          <w:szCs w:val="24"/>
        </w:rPr>
        <w:t xml:space="preserve">opportunistic sightings. </w:t>
      </w:r>
      <w:r w:rsidR="00B54E58" w:rsidRPr="001903DD">
        <w:rPr>
          <w:rFonts w:ascii="Times New Roman" w:hAnsi="Times New Roman" w:cs="Times New Roman"/>
          <w:sz w:val="24"/>
          <w:szCs w:val="24"/>
        </w:rPr>
        <w:t xml:space="preserve">Immediately </w:t>
      </w:r>
      <w:r w:rsidR="008C03CB" w:rsidRPr="001903DD">
        <w:rPr>
          <w:rFonts w:ascii="Times New Roman" w:hAnsi="Times New Roman" w:cs="Times New Roman"/>
          <w:sz w:val="24"/>
          <w:szCs w:val="24"/>
        </w:rPr>
        <w:t>after receiving a report,</w:t>
      </w:r>
      <w:r w:rsidR="00B54E58" w:rsidRPr="001903DD">
        <w:rPr>
          <w:rFonts w:ascii="Times New Roman" w:hAnsi="Times New Roman" w:cs="Times New Roman"/>
          <w:sz w:val="24"/>
          <w:szCs w:val="24"/>
        </w:rPr>
        <w:t xml:space="preserve"> </w:t>
      </w:r>
      <w:r w:rsidR="00F41B34" w:rsidRPr="001903DD">
        <w:rPr>
          <w:rFonts w:ascii="Times New Roman" w:hAnsi="Times New Roman" w:cs="Times New Roman"/>
          <w:sz w:val="24"/>
          <w:szCs w:val="24"/>
        </w:rPr>
        <w:t>eit</w:t>
      </w:r>
      <w:r w:rsidR="0051396B" w:rsidRPr="001903DD">
        <w:rPr>
          <w:rFonts w:ascii="Times New Roman" w:hAnsi="Times New Roman" w:cs="Times New Roman"/>
          <w:sz w:val="24"/>
          <w:szCs w:val="24"/>
        </w:rPr>
        <w:t>her</w:t>
      </w:r>
      <w:r w:rsidR="00F41B34" w:rsidRPr="001903DD">
        <w:rPr>
          <w:rFonts w:ascii="Times New Roman" w:hAnsi="Times New Roman" w:cs="Times New Roman"/>
          <w:sz w:val="24"/>
          <w:szCs w:val="24"/>
        </w:rPr>
        <w:t xml:space="preserve"> </w:t>
      </w:r>
      <w:r w:rsidR="00B54E58" w:rsidRPr="001903DD">
        <w:rPr>
          <w:rFonts w:ascii="Times New Roman" w:hAnsi="Times New Roman" w:cs="Times New Roman"/>
          <w:sz w:val="24"/>
          <w:szCs w:val="24"/>
        </w:rPr>
        <w:t xml:space="preserve">a plane </w:t>
      </w:r>
      <w:r w:rsidR="00404B71">
        <w:rPr>
          <w:rFonts w:ascii="Times New Roman" w:hAnsi="Times New Roman" w:cs="Times New Roman"/>
          <w:sz w:val="24"/>
          <w:szCs w:val="24"/>
        </w:rPr>
        <w:t>was</w:t>
      </w:r>
      <w:r w:rsidR="00404B71" w:rsidRPr="001903DD">
        <w:rPr>
          <w:rFonts w:ascii="Times New Roman" w:hAnsi="Times New Roman" w:cs="Times New Roman"/>
          <w:sz w:val="24"/>
          <w:szCs w:val="24"/>
        </w:rPr>
        <w:t xml:space="preserve"> </w:t>
      </w:r>
      <w:r w:rsidR="00B54E58" w:rsidRPr="001903DD">
        <w:rPr>
          <w:rFonts w:ascii="Times New Roman" w:hAnsi="Times New Roman" w:cs="Times New Roman"/>
          <w:sz w:val="24"/>
          <w:szCs w:val="24"/>
        </w:rPr>
        <w:t xml:space="preserve">deployed </w:t>
      </w:r>
      <w:r w:rsidR="008C03CB" w:rsidRPr="001903DD">
        <w:rPr>
          <w:rFonts w:ascii="Times New Roman" w:hAnsi="Times New Roman" w:cs="Times New Roman"/>
          <w:sz w:val="24"/>
          <w:szCs w:val="24"/>
        </w:rPr>
        <w:t>from the</w:t>
      </w:r>
      <w:r w:rsidR="00FE1592">
        <w:rPr>
          <w:rFonts w:ascii="Times New Roman" w:hAnsi="Times New Roman" w:cs="Times New Roman"/>
          <w:sz w:val="24"/>
          <w:szCs w:val="24"/>
        </w:rPr>
        <w:t xml:space="preserve"> nearest</w:t>
      </w:r>
      <w:r w:rsidR="008C03CB" w:rsidRPr="001903DD">
        <w:rPr>
          <w:rFonts w:ascii="Times New Roman" w:hAnsi="Times New Roman" w:cs="Times New Roman"/>
          <w:sz w:val="24"/>
          <w:szCs w:val="24"/>
        </w:rPr>
        <w:t xml:space="preserve"> airport </w:t>
      </w:r>
      <w:r w:rsidR="00F41B34" w:rsidRPr="001903DD">
        <w:rPr>
          <w:rFonts w:ascii="Times New Roman" w:hAnsi="Times New Roman" w:cs="Times New Roman"/>
          <w:sz w:val="24"/>
          <w:szCs w:val="24"/>
        </w:rPr>
        <w:t>and/</w:t>
      </w:r>
      <w:r w:rsidR="00B54E58" w:rsidRPr="001903DD">
        <w:rPr>
          <w:rFonts w:ascii="Times New Roman" w:hAnsi="Times New Roman" w:cs="Times New Roman"/>
          <w:sz w:val="24"/>
          <w:szCs w:val="24"/>
        </w:rPr>
        <w:t xml:space="preserve">or </w:t>
      </w:r>
      <w:r w:rsidR="008C03CB" w:rsidRPr="001903DD">
        <w:rPr>
          <w:rFonts w:ascii="Times New Roman" w:hAnsi="Times New Roman" w:cs="Times New Roman"/>
          <w:sz w:val="24"/>
          <w:szCs w:val="24"/>
        </w:rPr>
        <w:t>ground personnel survey</w:t>
      </w:r>
      <w:r w:rsidR="00404B71">
        <w:rPr>
          <w:rFonts w:ascii="Times New Roman" w:hAnsi="Times New Roman" w:cs="Times New Roman"/>
          <w:sz w:val="24"/>
          <w:szCs w:val="24"/>
        </w:rPr>
        <w:t>ed</w:t>
      </w:r>
      <w:r w:rsidR="008C03CB" w:rsidRPr="001903DD">
        <w:rPr>
          <w:rFonts w:ascii="Times New Roman" w:hAnsi="Times New Roman" w:cs="Times New Roman"/>
          <w:sz w:val="24"/>
          <w:szCs w:val="24"/>
        </w:rPr>
        <w:t xml:space="preserve"> </w:t>
      </w:r>
      <w:r w:rsidR="0051396B" w:rsidRPr="001903DD">
        <w:rPr>
          <w:rFonts w:ascii="Times New Roman" w:hAnsi="Times New Roman" w:cs="Times New Roman"/>
          <w:sz w:val="24"/>
          <w:szCs w:val="24"/>
        </w:rPr>
        <w:t xml:space="preserve">the area until the </w:t>
      </w:r>
      <w:r w:rsidR="006E31CE" w:rsidRPr="001903DD">
        <w:rPr>
          <w:rFonts w:ascii="Times New Roman" w:hAnsi="Times New Roman" w:cs="Times New Roman"/>
          <w:sz w:val="24"/>
          <w:szCs w:val="24"/>
        </w:rPr>
        <w:t>crane</w:t>
      </w:r>
      <w:r w:rsidR="00250542">
        <w:rPr>
          <w:rFonts w:ascii="Times New Roman" w:hAnsi="Times New Roman" w:cs="Times New Roman"/>
          <w:sz w:val="24"/>
          <w:szCs w:val="24"/>
        </w:rPr>
        <w:t>(</w:t>
      </w:r>
      <w:r w:rsidR="0051396B" w:rsidRPr="001903DD">
        <w:rPr>
          <w:rFonts w:ascii="Times New Roman" w:hAnsi="Times New Roman" w:cs="Times New Roman"/>
          <w:sz w:val="24"/>
          <w:szCs w:val="24"/>
        </w:rPr>
        <w:t>s</w:t>
      </w:r>
      <w:r w:rsidR="00250542">
        <w:rPr>
          <w:rFonts w:ascii="Times New Roman" w:hAnsi="Times New Roman" w:cs="Times New Roman"/>
          <w:sz w:val="24"/>
          <w:szCs w:val="24"/>
        </w:rPr>
        <w:t>)</w:t>
      </w:r>
      <w:r w:rsidR="0051396B" w:rsidRPr="001903DD">
        <w:rPr>
          <w:rFonts w:ascii="Times New Roman" w:hAnsi="Times New Roman" w:cs="Times New Roman"/>
          <w:sz w:val="24"/>
          <w:szCs w:val="24"/>
        </w:rPr>
        <w:t xml:space="preserve"> were </w:t>
      </w:r>
      <w:r w:rsidR="009C7B7B" w:rsidRPr="001903DD">
        <w:rPr>
          <w:rFonts w:ascii="Times New Roman" w:hAnsi="Times New Roman" w:cs="Times New Roman"/>
          <w:sz w:val="24"/>
          <w:szCs w:val="24"/>
        </w:rPr>
        <w:t>located and confirmed</w:t>
      </w:r>
      <w:r w:rsidR="00EB4ABB">
        <w:rPr>
          <w:rFonts w:ascii="Times New Roman" w:hAnsi="Times New Roman" w:cs="Times New Roman"/>
          <w:sz w:val="24"/>
          <w:szCs w:val="24"/>
        </w:rPr>
        <w:t>,</w:t>
      </w:r>
      <w:r w:rsidR="009C7B7B" w:rsidRPr="001903DD">
        <w:rPr>
          <w:rFonts w:ascii="Times New Roman" w:hAnsi="Times New Roman" w:cs="Times New Roman"/>
          <w:sz w:val="24"/>
          <w:szCs w:val="24"/>
        </w:rPr>
        <w:t xml:space="preserve"> </w:t>
      </w:r>
      <w:r w:rsidR="0051396B" w:rsidRPr="001903DD">
        <w:rPr>
          <w:rFonts w:ascii="Times New Roman" w:hAnsi="Times New Roman" w:cs="Times New Roman"/>
          <w:sz w:val="24"/>
          <w:szCs w:val="24"/>
        </w:rPr>
        <w:t xml:space="preserve">or </w:t>
      </w:r>
      <w:r w:rsidR="009C7B7B" w:rsidRPr="001903DD">
        <w:rPr>
          <w:rFonts w:ascii="Times New Roman" w:hAnsi="Times New Roman" w:cs="Times New Roman"/>
          <w:sz w:val="24"/>
          <w:szCs w:val="24"/>
        </w:rPr>
        <w:t xml:space="preserve">sufficient search time was allocated to confirm </w:t>
      </w:r>
      <w:r w:rsidR="006E31CE" w:rsidRPr="001903DD">
        <w:rPr>
          <w:rFonts w:ascii="Times New Roman" w:hAnsi="Times New Roman" w:cs="Times New Roman"/>
          <w:sz w:val="24"/>
          <w:szCs w:val="24"/>
        </w:rPr>
        <w:t>the crane</w:t>
      </w:r>
      <w:r w:rsidR="009C7B7B" w:rsidRPr="001903DD">
        <w:rPr>
          <w:rFonts w:ascii="Times New Roman" w:hAnsi="Times New Roman" w:cs="Times New Roman"/>
          <w:sz w:val="24"/>
          <w:szCs w:val="24"/>
        </w:rPr>
        <w:t>s had left and/or were not present in the immediate area.</w:t>
      </w:r>
    </w:p>
    <w:p w14:paraId="7BB289E8" w14:textId="54C34726" w:rsidR="00323C9A" w:rsidRDefault="005226D2" w:rsidP="00C84463">
      <w:pPr>
        <w:rPr>
          <w:rFonts w:ascii="Times New Roman" w:hAnsi="Times New Roman" w:cs="Times New Roman"/>
          <w:b/>
          <w:sz w:val="32"/>
          <w:szCs w:val="32"/>
        </w:rPr>
      </w:pPr>
      <w:r>
        <w:rPr>
          <w:rFonts w:ascii="Times New Roman" w:hAnsi="Times New Roman" w:cs="Times New Roman"/>
          <w:sz w:val="24"/>
          <w:szCs w:val="24"/>
        </w:rPr>
        <w:t xml:space="preserve">Aerial and ground crews </w:t>
      </w:r>
      <w:r w:rsidR="00E15201">
        <w:rPr>
          <w:rFonts w:ascii="Times New Roman" w:hAnsi="Times New Roman" w:cs="Times New Roman"/>
          <w:sz w:val="24"/>
          <w:szCs w:val="24"/>
        </w:rPr>
        <w:t>used photo</w:t>
      </w:r>
      <w:r w:rsidR="00E919E2">
        <w:rPr>
          <w:rFonts w:ascii="Times New Roman" w:hAnsi="Times New Roman" w:cs="Times New Roman"/>
          <w:sz w:val="24"/>
          <w:szCs w:val="24"/>
        </w:rPr>
        <w:t>graphs</w:t>
      </w:r>
      <w:r w:rsidR="00E15201">
        <w:rPr>
          <w:rFonts w:ascii="Times New Roman" w:hAnsi="Times New Roman" w:cs="Times New Roman"/>
          <w:sz w:val="24"/>
          <w:szCs w:val="24"/>
        </w:rPr>
        <w:t xml:space="preserve"> and data sheets to </w:t>
      </w:r>
      <w:r w:rsidR="00E15201" w:rsidRPr="001903DD">
        <w:rPr>
          <w:rFonts w:ascii="Times New Roman" w:hAnsi="Times New Roman" w:cs="Times New Roman"/>
          <w:sz w:val="24"/>
          <w:szCs w:val="24"/>
        </w:rPr>
        <w:t>document</w:t>
      </w:r>
      <w:r w:rsidR="00E15201">
        <w:rPr>
          <w:rFonts w:ascii="Times New Roman" w:hAnsi="Times New Roman" w:cs="Times New Roman"/>
          <w:sz w:val="24"/>
          <w:szCs w:val="24"/>
        </w:rPr>
        <w:t xml:space="preserve"> their observations of whooping crane groups,</w:t>
      </w:r>
      <w:r w:rsidR="00B91237">
        <w:rPr>
          <w:rFonts w:ascii="Times New Roman" w:hAnsi="Times New Roman" w:cs="Times New Roman"/>
          <w:sz w:val="24"/>
          <w:szCs w:val="24"/>
        </w:rPr>
        <w:t xml:space="preserve"> documenting</w:t>
      </w:r>
      <w:r w:rsidR="00E15201">
        <w:rPr>
          <w:rFonts w:ascii="Times New Roman" w:hAnsi="Times New Roman" w:cs="Times New Roman"/>
          <w:sz w:val="24"/>
          <w:szCs w:val="24"/>
        </w:rPr>
        <w:t xml:space="preserve"> numbers and age category of individuals, location, habitat type, time</w:t>
      </w:r>
      <w:r w:rsidR="00B91237">
        <w:rPr>
          <w:rFonts w:ascii="Times New Roman" w:hAnsi="Times New Roman" w:cs="Times New Roman"/>
          <w:sz w:val="24"/>
          <w:szCs w:val="24"/>
        </w:rPr>
        <w:t>,</w:t>
      </w:r>
      <w:r w:rsidR="00E15201">
        <w:rPr>
          <w:rFonts w:ascii="Times New Roman" w:hAnsi="Times New Roman" w:cs="Times New Roman"/>
          <w:sz w:val="24"/>
          <w:szCs w:val="24"/>
        </w:rPr>
        <w:t xml:space="preserve"> and date of observation</w:t>
      </w:r>
      <w:r w:rsidR="00B91237">
        <w:rPr>
          <w:rFonts w:ascii="Times New Roman" w:hAnsi="Times New Roman" w:cs="Times New Roman"/>
          <w:sz w:val="24"/>
          <w:szCs w:val="24"/>
        </w:rPr>
        <w:t>.</w:t>
      </w:r>
      <w:r w:rsidR="00EE3930">
        <w:rPr>
          <w:rFonts w:ascii="Times New Roman" w:hAnsi="Times New Roman" w:cs="Times New Roman"/>
          <w:sz w:val="24"/>
          <w:szCs w:val="24"/>
        </w:rPr>
        <w:t xml:space="preserve"> </w:t>
      </w:r>
      <w:r w:rsidR="00EE3930" w:rsidRPr="001903DD">
        <w:rPr>
          <w:rFonts w:ascii="Times New Roman" w:hAnsi="Times New Roman" w:cs="Times New Roman"/>
          <w:sz w:val="24"/>
          <w:szCs w:val="24"/>
        </w:rPr>
        <w:t xml:space="preserve">A crane group </w:t>
      </w:r>
      <w:r w:rsidR="00EE3930">
        <w:rPr>
          <w:rFonts w:ascii="Times New Roman" w:hAnsi="Times New Roman" w:cs="Times New Roman"/>
          <w:sz w:val="24"/>
          <w:szCs w:val="24"/>
        </w:rPr>
        <w:t>was defined as</w:t>
      </w:r>
      <w:r w:rsidR="00EE3930" w:rsidRPr="001903DD">
        <w:rPr>
          <w:rFonts w:ascii="Times New Roman" w:hAnsi="Times New Roman" w:cs="Times New Roman"/>
          <w:sz w:val="24"/>
          <w:szCs w:val="24"/>
        </w:rPr>
        <w:t xml:space="preserve"> </w:t>
      </w:r>
      <w:r w:rsidR="00EE3930">
        <w:rPr>
          <w:rFonts w:ascii="Times New Roman" w:hAnsi="Times New Roman" w:cs="Times New Roman"/>
          <w:sz w:val="24"/>
          <w:szCs w:val="24"/>
        </w:rPr>
        <w:t>one or more</w:t>
      </w:r>
      <w:r w:rsidR="00EE3930" w:rsidRPr="001903DD">
        <w:rPr>
          <w:rFonts w:ascii="Times New Roman" w:hAnsi="Times New Roman" w:cs="Times New Roman"/>
          <w:sz w:val="24"/>
          <w:szCs w:val="24"/>
        </w:rPr>
        <w:t xml:space="preserve"> whooping cranes observed</w:t>
      </w:r>
      <w:r w:rsidR="00EE3930">
        <w:rPr>
          <w:rFonts w:ascii="Times New Roman" w:hAnsi="Times New Roman" w:cs="Times New Roman"/>
          <w:sz w:val="24"/>
          <w:szCs w:val="24"/>
        </w:rPr>
        <w:t xml:space="preserve"> at one location. Each crane group was</w:t>
      </w:r>
      <w:r w:rsidR="00EE3930" w:rsidRPr="001903DD">
        <w:rPr>
          <w:rFonts w:ascii="Times New Roman" w:hAnsi="Times New Roman" w:cs="Times New Roman"/>
          <w:sz w:val="24"/>
          <w:szCs w:val="24"/>
        </w:rPr>
        <w:t xml:space="preserve"> given a</w:t>
      </w:r>
      <w:r w:rsidR="00EE3930">
        <w:rPr>
          <w:rFonts w:ascii="Times New Roman" w:hAnsi="Times New Roman" w:cs="Times New Roman"/>
          <w:sz w:val="24"/>
          <w:szCs w:val="24"/>
        </w:rPr>
        <w:t xml:space="preserve"> unique</w:t>
      </w:r>
      <w:r w:rsidR="00EE3930" w:rsidRPr="001903DD">
        <w:rPr>
          <w:rFonts w:ascii="Times New Roman" w:hAnsi="Times New Roman" w:cs="Times New Roman"/>
          <w:sz w:val="24"/>
          <w:szCs w:val="24"/>
        </w:rPr>
        <w:t xml:space="preserve"> crane group ID (e.g., 20</w:t>
      </w:r>
      <w:r w:rsidR="00EE3930">
        <w:rPr>
          <w:rFonts w:ascii="Times New Roman" w:hAnsi="Times New Roman" w:cs="Times New Roman"/>
          <w:sz w:val="24"/>
          <w:szCs w:val="24"/>
        </w:rPr>
        <w:t>21FA</w:t>
      </w:r>
      <w:r w:rsidR="00EE3930" w:rsidRPr="001903DD">
        <w:rPr>
          <w:rFonts w:ascii="Times New Roman" w:hAnsi="Times New Roman" w:cs="Times New Roman"/>
          <w:sz w:val="24"/>
          <w:szCs w:val="24"/>
        </w:rPr>
        <w:t xml:space="preserve">01 = </w:t>
      </w:r>
      <w:r w:rsidR="00EE3930">
        <w:rPr>
          <w:rFonts w:ascii="Times New Roman" w:hAnsi="Times New Roman" w:cs="Times New Roman"/>
          <w:sz w:val="24"/>
          <w:szCs w:val="24"/>
        </w:rPr>
        <w:t>year</w:t>
      </w:r>
      <w:r w:rsidR="00EE3930" w:rsidRPr="001903DD">
        <w:rPr>
          <w:rFonts w:ascii="Times New Roman" w:hAnsi="Times New Roman" w:cs="Times New Roman"/>
          <w:sz w:val="24"/>
          <w:szCs w:val="24"/>
        </w:rPr>
        <w:t>-season-number)</w:t>
      </w:r>
      <w:r w:rsidR="00EE3930">
        <w:rPr>
          <w:rFonts w:ascii="Times New Roman" w:hAnsi="Times New Roman" w:cs="Times New Roman"/>
          <w:sz w:val="24"/>
          <w:szCs w:val="24"/>
        </w:rPr>
        <w:t xml:space="preserve"> at sighting and</w:t>
      </w:r>
      <w:r w:rsidR="00EE3930" w:rsidRPr="001903DD">
        <w:rPr>
          <w:rFonts w:ascii="Times New Roman" w:hAnsi="Times New Roman" w:cs="Times New Roman"/>
          <w:sz w:val="24"/>
          <w:szCs w:val="24"/>
        </w:rPr>
        <w:t xml:space="preserve"> would be re-</w:t>
      </w:r>
      <w:r w:rsidR="00EE3930">
        <w:rPr>
          <w:rFonts w:ascii="Times New Roman" w:hAnsi="Times New Roman" w:cs="Times New Roman"/>
          <w:sz w:val="24"/>
          <w:szCs w:val="24"/>
        </w:rPr>
        <w:t>labeled</w:t>
      </w:r>
      <w:r w:rsidR="00EE3930" w:rsidRPr="001903DD">
        <w:rPr>
          <w:rFonts w:ascii="Times New Roman" w:hAnsi="Times New Roman" w:cs="Times New Roman"/>
          <w:sz w:val="24"/>
          <w:szCs w:val="24"/>
        </w:rPr>
        <w:t xml:space="preserve"> as a new group and given a new crane group ID the next day if they were </w:t>
      </w:r>
      <w:r w:rsidR="00EE3930">
        <w:rPr>
          <w:rFonts w:ascii="Times New Roman" w:hAnsi="Times New Roman" w:cs="Times New Roman"/>
          <w:sz w:val="24"/>
          <w:szCs w:val="24"/>
        </w:rPr>
        <w:t>observed again.</w:t>
      </w:r>
      <w:r w:rsidR="00E15201">
        <w:rPr>
          <w:rFonts w:ascii="Times New Roman" w:hAnsi="Times New Roman" w:cs="Times New Roman"/>
          <w:sz w:val="24"/>
          <w:szCs w:val="24"/>
        </w:rPr>
        <w:t xml:space="preserve"> A</w:t>
      </w:r>
      <w:r w:rsidR="00E15201" w:rsidRPr="001903DD">
        <w:rPr>
          <w:rFonts w:ascii="Times New Roman" w:hAnsi="Times New Roman" w:cs="Times New Roman"/>
          <w:sz w:val="24"/>
          <w:szCs w:val="24"/>
        </w:rPr>
        <w:t xml:space="preserve">erial </w:t>
      </w:r>
      <w:r w:rsidRPr="001903DD">
        <w:rPr>
          <w:rFonts w:ascii="Times New Roman" w:hAnsi="Times New Roman" w:cs="Times New Roman"/>
          <w:sz w:val="24"/>
          <w:szCs w:val="24"/>
        </w:rPr>
        <w:t>flight logs</w:t>
      </w:r>
      <w:r w:rsidR="00E15201">
        <w:rPr>
          <w:rFonts w:ascii="Times New Roman" w:hAnsi="Times New Roman" w:cs="Times New Roman"/>
          <w:sz w:val="24"/>
          <w:szCs w:val="24"/>
        </w:rPr>
        <w:t xml:space="preserve"> and </w:t>
      </w:r>
      <w:r w:rsidRPr="001903DD">
        <w:rPr>
          <w:rFonts w:ascii="Times New Roman" w:hAnsi="Times New Roman" w:cs="Times New Roman"/>
          <w:sz w:val="24"/>
          <w:szCs w:val="24"/>
        </w:rPr>
        <w:t xml:space="preserve">ground search </w:t>
      </w:r>
      <w:r w:rsidR="00E15201">
        <w:rPr>
          <w:rFonts w:ascii="Times New Roman" w:hAnsi="Times New Roman" w:cs="Times New Roman"/>
          <w:sz w:val="24"/>
          <w:szCs w:val="24"/>
        </w:rPr>
        <w:t xml:space="preserve">data sheets </w:t>
      </w:r>
      <w:r w:rsidR="00F14B33">
        <w:rPr>
          <w:rFonts w:ascii="Times New Roman" w:hAnsi="Times New Roman" w:cs="Times New Roman"/>
          <w:sz w:val="24"/>
          <w:szCs w:val="24"/>
        </w:rPr>
        <w:t>were used to document</w:t>
      </w:r>
      <w:r w:rsidR="00E15201">
        <w:rPr>
          <w:rFonts w:ascii="Times New Roman" w:hAnsi="Times New Roman" w:cs="Times New Roman"/>
          <w:sz w:val="24"/>
          <w:szCs w:val="24"/>
        </w:rPr>
        <w:t xml:space="preserve"> time and mileage devoted to searching for</w:t>
      </w:r>
      <w:r w:rsidR="00F14B33">
        <w:rPr>
          <w:rFonts w:ascii="Times New Roman" w:hAnsi="Times New Roman" w:cs="Times New Roman"/>
          <w:sz w:val="24"/>
          <w:szCs w:val="24"/>
        </w:rPr>
        <w:t xml:space="preserve"> and identifying</w:t>
      </w:r>
      <w:r w:rsidR="00E15201">
        <w:rPr>
          <w:rFonts w:ascii="Times New Roman" w:hAnsi="Times New Roman" w:cs="Times New Roman"/>
          <w:sz w:val="24"/>
          <w:szCs w:val="24"/>
        </w:rPr>
        <w:t xml:space="preserve"> whooping cranes</w:t>
      </w:r>
      <w:r w:rsidRPr="001903DD">
        <w:rPr>
          <w:rFonts w:ascii="Times New Roman" w:hAnsi="Times New Roman" w:cs="Times New Roman"/>
          <w:sz w:val="24"/>
          <w:szCs w:val="24"/>
        </w:rPr>
        <w:t>.</w:t>
      </w:r>
      <w:r w:rsidR="00C04B97" w:rsidRPr="001903DD">
        <w:rPr>
          <w:rFonts w:ascii="Times New Roman" w:hAnsi="Times New Roman" w:cs="Times New Roman"/>
          <w:sz w:val="24"/>
          <w:szCs w:val="24"/>
        </w:rPr>
        <w:t xml:space="preserve"> </w:t>
      </w:r>
      <w:r w:rsidR="00C37757" w:rsidRPr="001903DD">
        <w:rPr>
          <w:rFonts w:ascii="Times New Roman" w:hAnsi="Times New Roman" w:cs="Times New Roman"/>
          <w:sz w:val="24"/>
          <w:szCs w:val="24"/>
        </w:rPr>
        <w:t>U</w:t>
      </w:r>
      <w:r w:rsidR="00733E98">
        <w:rPr>
          <w:rFonts w:ascii="Times New Roman" w:hAnsi="Times New Roman" w:cs="Times New Roman"/>
          <w:sz w:val="24"/>
          <w:szCs w:val="24"/>
        </w:rPr>
        <w:t>niversal Transverse Mercator (U</w:t>
      </w:r>
      <w:r w:rsidR="00C37757" w:rsidRPr="001903DD">
        <w:rPr>
          <w:rFonts w:ascii="Times New Roman" w:hAnsi="Times New Roman" w:cs="Times New Roman"/>
          <w:sz w:val="24"/>
          <w:szCs w:val="24"/>
        </w:rPr>
        <w:t>TM</w:t>
      </w:r>
      <w:r w:rsidR="00733E98">
        <w:rPr>
          <w:rFonts w:ascii="Times New Roman" w:hAnsi="Times New Roman" w:cs="Times New Roman"/>
          <w:sz w:val="24"/>
          <w:szCs w:val="24"/>
        </w:rPr>
        <w:t>)</w:t>
      </w:r>
      <w:r w:rsidR="00C37757" w:rsidRPr="001903DD">
        <w:rPr>
          <w:rFonts w:ascii="Times New Roman" w:hAnsi="Times New Roman" w:cs="Times New Roman"/>
          <w:sz w:val="24"/>
          <w:szCs w:val="24"/>
        </w:rPr>
        <w:t xml:space="preserve"> coordinates </w:t>
      </w:r>
      <w:r w:rsidR="00C37757">
        <w:rPr>
          <w:rFonts w:ascii="Times New Roman" w:hAnsi="Times New Roman" w:cs="Times New Roman"/>
          <w:sz w:val="24"/>
          <w:szCs w:val="24"/>
        </w:rPr>
        <w:t xml:space="preserve">within UTM Zone 14N </w:t>
      </w:r>
      <w:r w:rsidR="00C37757" w:rsidRPr="001903DD">
        <w:rPr>
          <w:rFonts w:ascii="Times New Roman" w:hAnsi="Times New Roman" w:cs="Times New Roman"/>
          <w:sz w:val="24"/>
          <w:szCs w:val="24"/>
        </w:rPr>
        <w:t>were determined for each crane group</w:t>
      </w:r>
      <w:r w:rsidR="00C37757">
        <w:rPr>
          <w:rFonts w:ascii="Times New Roman" w:hAnsi="Times New Roman" w:cs="Times New Roman"/>
          <w:sz w:val="24"/>
          <w:szCs w:val="24"/>
        </w:rPr>
        <w:t xml:space="preserve"> utilizing satellite imagery with a Geographic Information System (GIS) in </w:t>
      </w:r>
      <w:r w:rsidR="00305855">
        <w:rPr>
          <w:rFonts w:ascii="Times New Roman" w:hAnsi="Times New Roman" w:cs="Times New Roman"/>
          <w:sz w:val="24"/>
          <w:szCs w:val="24"/>
        </w:rPr>
        <w:t xml:space="preserve">conjunction </w:t>
      </w:r>
      <w:r w:rsidR="00C37757">
        <w:rPr>
          <w:rFonts w:ascii="Times New Roman" w:hAnsi="Times New Roman" w:cs="Times New Roman"/>
          <w:sz w:val="24"/>
          <w:szCs w:val="24"/>
        </w:rPr>
        <w:t>with observation photos and location descriptions</w:t>
      </w:r>
      <w:r w:rsidR="00DA6BE3">
        <w:rPr>
          <w:rFonts w:ascii="Times New Roman" w:hAnsi="Times New Roman" w:cs="Times New Roman"/>
          <w:sz w:val="24"/>
          <w:szCs w:val="24"/>
        </w:rPr>
        <w:t xml:space="preserve"> from datasheets</w:t>
      </w:r>
      <w:r w:rsidR="00C37757">
        <w:rPr>
          <w:rFonts w:ascii="Times New Roman" w:hAnsi="Times New Roman" w:cs="Times New Roman"/>
          <w:sz w:val="24"/>
          <w:szCs w:val="24"/>
        </w:rPr>
        <w:t>.</w:t>
      </w:r>
      <w:r w:rsidR="00C37757" w:rsidRPr="00C37757">
        <w:rPr>
          <w:rFonts w:ascii="Times New Roman" w:hAnsi="Times New Roman" w:cs="Times New Roman"/>
          <w:sz w:val="24"/>
          <w:szCs w:val="24"/>
        </w:rPr>
        <w:t xml:space="preserve"> </w:t>
      </w:r>
      <w:r w:rsidR="00D54CC7">
        <w:rPr>
          <w:rFonts w:ascii="Times New Roman" w:hAnsi="Times New Roman" w:cs="Times New Roman"/>
          <w:sz w:val="24"/>
          <w:szCs w:val="24"/>
        </w:rPr>
        <w:t xml:space="preserve">Use sites were given a numerical value at the time of sighting if the crane group was observed in </w:t>
      </w:r>
      <w:r w:rsidR="00796A54">
        <w:rPr>
          <w:rFonts w:ascii="Times New Roman" w:hAnsi="Times New Roman" w:cs="Times New Roman"/>
          <w:sz w:val="24"/>
          <w:szCs w:val="24"/>
        </w:rPr>
        <w:t xml:space="preserve">a </w:t>
      </w:r>
      <w:r w:rsidR="00D54CC7">
        <w:rPr>
          <w:rFonts w:ascii="Times New Roman" w:hAnsi="Times New Roman" w:cs="Times New Roman"/>
          <w:sz w:val="24"/>
          <w:szCs w:val="24"/>
        </w:rPr>
        <w:t xml:space="preserve">riverine, lacustrine, or palustrine environment. Crane groups sighted outside of these environments were not assigned a use site number, but rather the location’s appropriate land cover classification </w:t>
      </w:r>
      <w:r w:rsidR="00796A54">
        <w:rPr>
          <w:rFonts w:ascii="Times New Roman" w:hAnsi="Times New Roman" w:cs="Times New Roman"/>
          <w:sz w:val="24"/>
          <w:szCs w:val="24"/>
        </w:rPr>
        <w:t xml:space="preserve">was recorded </w:t>
      </w:r>
      <w:r w:rsidR="00D54CC7">
        <w:rPr>
          <w:rFonts w:ascii="Times New Roman" w:hAnsi="Times New Roman" w:cs="Times New Roman"/>
          <w:sz w:val="24"/>
          <w:szCs w:val="24"/>
        </w:rPr>
        <w:t xml:space="preserve">or denominated as “AIR” if the group was sighted while in flight. </w:t>
      </w:r>
      <w:r w:rsidR="00C37757" w:rsidRPr="001903DD">
        <w:rPr>
          <w:rFonts w:ascii="Times New Roman" w:hAnsi="Times New Roman" w:cs="Times New Roman"/>
          <w:sz w:val="24"/>
          <w:szCs w:val="24"/>
        </w:rPr>
        <w:t xml:space="preserve">All data </w:t>
      </w:r>
      <w:r w:rsidR="00C37757">
        <w:rPr>
          <w:rFonts w:ascii="Times New Roman" w:hAnsi="Times New Roman" w:cs="Times New Roman"/>
          <w:sz w:val="24"/>
          <w:szCs w:val="24"/>
        </w:rPr>
        <w:t>were</w:t>
      </w:r>
      <w:r w:rsidR="00C37757" w:rsidRPr="001903DD">
        <w:rPr>
          <w:rFonts w:ascii="Times New Roman" w:hAnsi="Times New Roman" w:cs="Times New Roman"/>
          <w:sz w:val="24"/>
          <w:szCs w:val="24"/>
        </w:rPr>
        <w:t xml:space="preserve"> later </w:t>
      </w:r>
      <w:r w:rsidR="00305855" w:rsidRPr="001903DD">
        <w:rPr>
          <w:rFonts w:ascii="Times New Roman" w:hAnsi="Times New Roman" w:cs="Times New Roman"/>
          <w:sz w:val="24"/>
          <w:szCs w:val="24"/>
        </w:rPr>
        <w:t>tran</w:t>
      </w:r>
      <w:r w:rsidR="00305855">
        <w:rPr>
          <w:rFonts w:ascii="Times New Roman" w:hAnsi="Times New Roman" w:cs="Times New Roman"/>
          <w:sz w:val="24"/>
          <w:szCs w:val="24"/>
        </w:rPr>
        <w:t>scribed</w:t>
      </w:r>
      <w:r w:rsidR="00305855" w:rsidRPr="001903DD">
        <w:rPr>
          <w:rFonts w:ascii="Times New Roman" w:hAnsi="Times New Roman" w:cs="Times New Roman"/>
          <w:sz w:val="24"/>
          <w:szCs w:val="24"/>
        </w:rPr>
        <w:t xml:space="preserve"> </w:t>
      </w:r>
      <w:r w:rsidR="00C37757" w:rsidRPr="001903DD">
        <w:rPr>
          <w:rFonts w:ascii="Times New Roman" w:hAnsi="Times New Roman" w:cs="Times New Roman"/>
          <w:sz w:val="24"/>
          <w:szCs w:val="24"/>
        </w:rPr>
        <w:t xml:space="preserve">from the completed data sheets </w:t>
      </w:r>
      <w:r w:rsidR="00C37757">
        <w:rPr>
          <w:rFonts w:ascii="Times New Roman" w:hAnsi="Times New Roman" w:cs="Times New Roman"/>
          <w:sz w:val="24"/>
          <w:szCs w:val="24"/>
        </w:rPr>
        <w:t xml:space="preserve">directly </w:t>
      </w:r>
      <w:r w:rsidR="00C37757" w:rsidRPr="001903DD">
        <w:rPr>
          <w:rFonts w:ascii="Times New Roman" w:hAnsi="Times New Roman" w:cs="Times New Roman"/>
          <w:sz w:val="24"/>
          <w:szCs w:val="24"/>
        </w:rPr>
        <w:t xml:space="preserve">to the </w:t>
      </w:r>
      <w:r w:rsidR="00C37757">
        <w:rPr>
          <w:rFonts w:ascii="Times New Roman" w:hAnsi="Times New Roman" w:cs="Times New Roman"/>
          <w:sz w:val="24"/>
          <w:szCs w:val="24"/>
        </w:rPr>
        <w:t xml:space="preserve">PRRIP species </w:t>
      </w:r>
      <w:r w:rsidR="00C37757" w:rsidRPr="001903DD">
        <w:rPr>
          <w:rFonts w:ascii="Times New Roman" w:hAnsi="Times New Roman" w:cs="Times New Roman"/>
          <w:sz w:val="24"/>
          <w:szCs w:val="24"/>
        </w:rPr>
        <w:t>database</w:t>
      </w:r>
      <w:r w:rsidR="00C37757">
        <w:rPr>
          <w:rFonts w:ascii="Times New Roman" w:hAnsi="Times New Roman" w:cs="Times New Roman"/>
          <w:sz w:val="24"/>
          <w:szCs w:val="24"/>
        </w:rPr>
        <w:t>. Data were</w:t>
      </w:r>
      <w:r w:rsidR="00C37757" w:rsidRPr="001903DD">
        <w:rPr>
          <w:rFonts w:ascii="Times New Roman" w:hAnsi="Times New Roman" w:cs="Times New Roman"/>
          <w:sz w:val="24"/>
          <w:szCs w:val="24"/>
        </w:rPr>
        <w:t xml:space="preserve"> then subjected to Quality Assurance/Quality Control (QA/QC) checks by </w:t>
      </w:r>
      <w:r w:rsidR="00C37757">
        <w:rPr>
          <w:rFonts w:ascii="Times New Roman" w:hAnsi="Times New Roman" w:cs="Times New Roman"/>
          <w:sz w:val="24"/>
          <w:szCs w:val="24"/>
        </w:rPr>
        <w:t>the EDO</w:t>
      </w:r>
      <w:r w:rsidR="00C37757" w:rsidRPr="001903DD">
        <w:rPr>
          <w:rFonts w:ascii="Times New Roman" w:hAnsi="Times New Roman" w:cs="Times New Roman"/>
          <w:sz w:val="24"/>
          <w:szCs w:val="24"/>
        </w:rPr>
        <w:t xml:space="preserve"> to </w:t>
      </w:r>
      <w:r w:rsidR="00C37757">
        <w:rPr>
          <w:rFonts w:ascii="Times New Roman" w:hAnsi="Times New Roman" w:cs="Times New Roman"/>
          <w:sz w:val="24"/>
          <w:szCs w:val="24"/>
        </w:rPr>
        <w:t>e</w:t>
      </w:r>
      <w:r w:rsidR="00C37757" w:rsidRPr="001903DD">
        <w:rPr>
          <w:rFonts w:ascii="Times New Roman" w:hAnsi="Times New Roman" w:cs="Times New Roman"/>
          <w:sz w:val="24"/>
          <w:szCs w:val="24"/>
        </w:rPr>
        <w:t xml:space="preserve">nsure </w:t>
      </w:r>
      <w:r w:rsidR="00733E98" w:rsidRPr="001903DD">
        <w:rPr>
          <w:rFonts w:ascii="Times New Roman" w:hAnsi="Times New Roman" w:cs="Times New Roman"/>
          <w:sz w:val="24"/>
          <w:szCs w:val="24"/>
        </w:rPr>
        <w:t>accuracy</w:t>
      </w:r>
      <w:r w:rsidR="00733E98">
        <w:rPr>
          <w:rFonts w:ascii="Times New Roman" w:hAnsi="Times New Roman" w:cs="Times New Roman"/>
          <w:sz w:val="24"/>
          <w:szCs w:val="24"/>
        </w:rPr>
        <w:t>.</w:t>
      </w:r>
    </w:p>
    <w:p w14:paraId="7B49F91C" w14:textId="77777777" w:rsidR="00927E9E" w:rsidRDefault="008462C9" w:rsidP="00D15E08">
      <w:pPr>
        <w:pStyle w:val="Heading1"/>
      </w:pPr>
      <w:bookmarkStart w:id="9" w:name="_Toc91193223"/>
      <w:r w:rsidRPr="00CD6CD3">
        <w:t>Results</w:t>
      </w:r>
      <w:bookmarkEnd w:id="9"/>
    </w:p>
    <w:p w14:paraId="34601879" w14:textId="63F9A55E" w:rsidR="008462C9" w:rsidRPr="00A251B8" w:rsidRDefault="00927E9E" w:rsidP="00092EA3">
      <w:pPr>
        <w:pStyle w:val="Heading2"/>
        <w:rPr>
          <w:sz w:val="28"/>
          <w:szCs w:val="28"/>
        </w:rPr>
      </w:pPr>
      <w:bookmarkStart w:id="10" w:name="_Toc91193224"/>
      <w:r w:rsidRPr="008B5C44">
        <w:rPr>
          <w:sz w:val="28"/>
          <w:szCs w:val="28"/>
        </w:rPr>
        <w:t>Whooping Crane Observations and Associated Habitat Metrics</w:t>
      </w:r>
      <w:bookmarkEnd w:id="10"/>
    </w:p>
    <w:p w14:paraId="05F066C2" w14:textId="2CC03352" w:rsidR="003C0B36" w:rsidRPr="008D2DF3" w:rsidRDefault="002D0EE8" w:rsidP="008D2DF3">
      <w:pPr>
        <w:pStyle w:val="Heading3"/>
      </w:pPr>
      <w:bookmarkStart w:id="11" w:name="_Toc91193225"/>
      <w:r w:rsidRPr="008D2DF3">
        <w:t xml:space="preserve">Confirmed </w:t>
      </w:r>
      <w:r w:rsidR="00C84463" w:rsidRPr="008D2DF3">
        <w:t>w</w:t>
      </w:r>
      <w:r w:rsidRPr="008D2DF3">
        <w:t xml:space="preserve">hooping </w:t>
      </w:r>
      <w:r w:rsidR="00C84463" w:rsidRPr="008D2DF3">
        <w:t>c</w:t>
      </w:r>
      <w:r w:rsidRPr="008D2DF3">
        <w:t xml:space="preserve">rane </w:t>
      </w:r>
      <w:r w:rsidR="00C84463" w:rsidRPr="008D2DF3">
        <w:t>s</w:t>
      </w:r>
      <w:r w:rsidRPr="008D2DF3">
        <w:t>ightings</w:t>
      </w:r>
      <w:bookmarkEnd w:id="11"/>
    </w:p>
    <w:p w14:paraId="0AC205A1" w14:textId="6E7D8DC8" w:rsidR="003C0B36" w:rsidRDefault="007875E5" w:rsidP="00733E98">
      <w:pPr>
        <w:jc w:val="both"/>
        <w:rPr>
          <w:rFonts w:ascii="Times New Roman" w:hAnsi="Times New Roman" w:cs="Times New Roman"/>
          <w:sz w:val="24"/>
          <w:szCs w:val="24"/>
        </w:rPr>
      </w:pPr>
      <w:r>
        <w:rPr>
          <w:rFonts w:ascii="Times New Roman" w:hAnsi="Times New Roman" w:cs="Times New Roman"/>
          <w:sz w:val="24"/>
          <w:szCs w:val="24"/>
        </w:rPr>
        <w:t xml:space="preserve">PRRIP </w:t>
      </w:r>
      <w:r w:rsidR="008E7C2D">
        <w:rPr>
          <w:rFonts w:ascii="Times New Roman" w:hAnsi="Times New Roman" w:cs="Times New Roman"/>
          <w:sz w:val="24"/>
          <w:szCs w:val="24"/>
        </w:rPr>
        <w:t>monitoring</w:t>
      </w:r>
      <w:r w:rsidR="00FC6904">
        <w:rPr>
          <w:rFonts w:ascii="Times New Roman" w:hAnsi="Times New Roman" w:cs="Times New Roman"/>
          <w:sz w:val="24"/>
          <w:szCs w:val="24"/>
        </w:rPr>
        <w:t xml:space="preserve"> </w:t>
      </w:r>
      <w:r w:rsidR="00444E26">
        <w:rPr>
          <w:rFonts w:ascii="Times New Roman" w:hAnsi="Times New Roman" w:cs="Times New Roman"/>
          <w:sz w:val="24"/>
          <w:szCs w:val="24"/>
        </w:rPr>
        <w:t xml:space="preserve">identified 88 individual whooping cranes within 11 </w:t>
      </w:r>
      <w:r w:rsidR="002E3DE1">
        <w:rPr>
          <w:rFonts w:ascii="Times New Roman" w:hAnsi="Times New Roman" w:cs="Times New Roman"/>
          <w:sz w:val="24"/>
          <w:szCs w:val="24"/>
        </w:rPr>
        <w:t xml:space="preserve">unique groups through </w:t>
      </w:r>
      <w:r w:rsidR="006557E9">
        <w:rPr>
          <w:rFonts w:ascii="Times New Roman" w:hAnsi="Times New Roman" w:cs="Times New Roman"/>
          <w:sz w:val="24"/>
          <w:szCs w:val="24"/>
        </w:rPr>
        <w:t xml:space="preserve">68 </w:t>
      </w:r>
      <w:r w:rsidR="002E3DE1">
        <w:rPr>
          <w:rFonts w:ascii="Times New Roman" w:hAnsi="Times New Roman" w:cs="Times New Roman"/>
          <w:sz w:val="24"/>
          <w:szCs w:val="24"/>
        </w:rPr>
        <w:t>systematic and opportunistic observations</w:t>
      </w:r>
      <w:r w:rsidR="00156104">
        <w:rPr>
          <w:rFonts w:ascii="Times New Roman" w:hAnsi="Times New Roman" w:cs="Times New Roman"/>
          <w:sz w:val="24"/>
          <w:szCs w:val="24"/>
        </w:rPr>
        <w:t>,</w:t>
      </w:r>
      <w:r w:rsidR="002E3DE1">
        <w:rPr>
          <w:rFonts w:ascii="Times New Roman" w:hAnsi="Times New Roman" w:cs="Times New Roman"/>
          <w:sz w:val="24"/>
          <w:szCs w:val="24"/>
        </w:rPr>
        <w:t xml:space="preserve"> </w:t>
      </w:r>
      <w:r w:rsidR="0022490E">
        <w:rPr>
          <w:rFonts w:ascii="Times New Roman" w:hAnsi="Times New Roman" w:cs="Times New Roman"/>
          <w:sz w:val="24"/>
          <w:szCs w:val="24"/>
        </w:rPr>
        <w:t>including multiple observations of the same group on the same day</w:t>
      </w:r>
      <w:r w:rsidR="001B3EE3" w:rsidRPr="008678D0">
        <w:rPr>
          <w:rFonts w:ascii="Times New Roman" w:hAnsi="Times New Roman" w:cs="Times New Roman"/>
          <w:sz w:val="24"/>
          <w:szCs w:val="24"/>
        </w:rPr>
        <w:t xml:space="preserve">. </w:t>
      </w:r>
      <w:r w:rsidR="009A00F9">
        <w:rPr>
          <w:rFonts w:ascii="Times New Roman" w:hAnsi="Times New Roman" w:cs="Times New Roman"/>
          <w:sz w:val="24"/>
          <w:szCs w:val="24"/>
        </w:rPr>
        <w:t xml:space="preserve">Details of each observation </w:t>
      </w:r>
      <w:r w:rsidR="009A00F9" w:rsidRPr="004929B3">
        <w:rPr>
          <w:rFonts w:ascii="Times New Roman" w:hAnsi="Times New Roman" w:cs="Times New Roman"/>
          <w:sz w:val="24"/>
          <w:szCs w:val="24"/>
        </w:rPr>
        <w:t xml:space="preserve">can be found in </w:t>
      </w:r>
      <w:r w:rsidR="009A00F9">
        <w:rPr>
          <w:rFonts w:ascii="Times New Roman" w:hAnsi="Times New Roman" w:cs="Times New Roman"/>
          <w:sz w:val="24"/>
          <w:szCs w:val="24"/>
        </w:rPr>
        <w:t>A</w:t>
      </w:r>
      <w:r w:rsidR="009A00F9" w:rsidRPr="004929B3">
        <w:rPr>
          <w:rFonts w:ascii="Times New Roman" w:hAnsi="Times New Roman" w:cs="Times New Roman"/>
          <w:sz w:val="24"/>
          <w:szCs w:val="24"/>
        </w:rPr>
        <w:t>ppendix</w:t>
      </w:r>
      <w:r w:rsidR="009A00F9">
        <w:rPr>
          <w:rFonts w:ascii="Times New Roman" w:hAnsi="Times New Roman" w:cs="Times New Roman"/>
          <w:sz w:val="24"/>
          <w:szCs w:val="24"/>
        </w:rPr>
        <w:t xml:space="preserve"> A</w:t>
      </w:r>
      <w:r w:rsidR="009A00F9" w:rsidRPr="004929B3">
        <w:rPr>
          <w:rFonts w:ascii="Times New Roman" w:hAnsi="Times New Roman" w:cs="Times New Roman"/>
          <w:sz w:val="24"/>
          <w:szCs w:val="24"/>
        </w:rPr>
        <w:t>.</w:t>
      </w:r>
      <w:r w:rsidR="009A00F9">
        <w:rPr>
          <w:rFonts w:ascii="Times New Roman" w:hAnsi="Times New Roman" w:cs="Times New Roman"/>
          <w:sz w:val="24"/>
          <w:szCs w:val="24"/>
        </w:rPr>
        <w:t xml:space="preserve"> </w:t>
      </w:r>
      <w:r w:rsidR="006522C4" w:rsidRPr="008678D0">
        <w:rPr>
          <w:rFonts w:ascii="Times New Roman" w:hAnsi="Times New Roman" w:cs="Times New Roman"/>
          <w:sz w:val="24"/>
          <w:szCs w:val="24"/>
        </w:rPr>
        <w:t>Of</w:t>
      </w:r>
      <w:r w:rsidR="006522C4">
        <w:rPr>
          <w:rFonts w:ascii="Times New Roman" w:hAnsi="Times New Roman" w:cs="Times New Roman"/>
          <w:sz w:val="24"/>
          <w:szCs w:val="24"/>
        </w:rPr>
        <w:t xml:space="preserve"> </w:t>
      </w:r>
      <w:r w:rsidR="008E7C2D">
        <w:rPr>
          <w:rFonts w:ascii="Times New Roman" w:hAnsi="Times New Roman" w:cs="Times New Roman"/>
          <w:sz w:val="24"/>
          <w:szCs w:val="24"/>
        </w:rPr>
        <w:t xml:space="preserve">the </w:t>
      </w:r>
      <w:r w:rsidR="006522C4">
        <w:rPr>
          <w:rFonts w:ascii="Times New Roman" w:hAnsi="Times New Roman" w:cs="Times New Roman"/>
          <w:sz w:val="24"/>
          <w:szCs w:val="24"/>
        </w:rPr>
        <w:t xml:space="preserve">88 individuals, 46 </w:t>
      </w:r>
      <w:r w:rsidR="008E7C2D">
        <w:rPr>
          <w:rFonts w:ascii="Times New Roman" w:hAnsi="Times New Roman" w:cs="Times New Roman"/>
          <w:sz w:val="24"/>
          <w:szCs w:val="24"/>
        </w:rPr>
        <w:t>were associated with smaller groups that</w:t>
      </w:r>
      <w:r w:rsidR="002365CE">
        <w:rPr>
          <w:rFonts w:ascii="Times New Roman" w:hAnsi="Times New Roman" w:cs="Times New Roman"/>
          <w:sz w:val="24"/>
          <w:szCs w:val="24"/>
        </w:rPr>
        <w:t xml:space="preserve"> intermingled</w:t>
      </w:r>
      <w:r w:rsidR="008E7C2D">
        <w:rPr>
          <w:rFonts w:ascii="Times New Roman" w:hAnsi="Times New Roman" w:cs="Times New Roman"/>
          <w:sz w:val="24"/>
          <w:szCs w:val="24"/>
        </w:rPr>
        <w:t xml:space="preserve"> during their stay and, accordingly,</w:t>
      </w:r>
      <w:r w:rsidR="0068338C">
        <w:rPr>
          <w:rFonts w:ascii="Times New Roman" w:hAnsi="Times New Roman" w:cs="Times New Roman"/>
          <w:sz w:val="24"/>
          <w:szCs w:val="24"/>
        </w:rPr>
        <w:t xml:space="preserve"> </w:t>
      </w:r>
      <w:r w:rsidR="008E7C2D">
        <w:rPr>
          <w:rFonts w:ascii="Times New Roman" w:hAnsi="Times New Roman" w:cs="Times New Roman"/>
          <w:sz w:val="24"/>
          <w:szCs w:val="24"/>
        </w:rPr>
        <w:t>were</w:t>
      </w:r>
      <w:r w:rsidR="006522C4">
        <w:rPr>
          <w:rFonts w:ascii="Times New Roman" w:hAnsi="Times New Roman" w:cs="Times New Roman"/>
          <w:sz w:val="24"/>
          <w:szCs w:val="24"/>
        </w:rPr>
        <w:t xml:space="preserve"> recorded as </w:t>
      </w:r>
      <w:r w:rsidR="001B3EE3">
        <w:rPr>
          <w:rFonts w:ascii="Times New Roman" w:hAnsi="Times New Roman" w:cs="Times New Roman"/>
          <w:sz w:val="24"/>
          <w:szCs w:val="24"/>
        </w:rPr>
        <w:t xml:space="preserve">a </w:t>
      </w:r>
      <w:r w:rsidR="008B03EA">
        <w:rPr>
          <w:rFonts w:ascii="Times New Roman" w:hAnsi="Times New Roman" w:cs="Times New Roman"/>
          <w:sz w:val="24"/>
          <w:szCs w:val="24"/>
        </w:rPr>
        <w:t xml:space="preserve">single </w:t>
      </w:r>
      <w:r w:rsidR="006522C4">
        <w:rPr>
          <w:rFonts w:ascii="Times New Roman" w:hAnsi="Times New Roman" w:cs="Times New Roman"/>
          <w:sz w:val="24"/>
          <w:szCs w:val="24"/>
        </w:rPr>
        <w:t>cohesive crane</w:t>
      </w:r>
      <w:r w:rsidR="001B3EE3">
        <w:rPr>
          <w:rFonts w:ascii="Times New Roman" w:hAnsi="Times New Roman" w:cs="Times New Roman"/>
          <w:sz w:val="24"/>
          <w:szCs w:val="24"/>
        </w:rPr>
        <w:t xml:space="preserve"> group</w:t>
      </w:r>
      <w:r w:rsidR="00EC104B">
        <w:rPr>
          <w:rFonts w:ascii="Times New Roman" w:hAnsi="Times New Roman" w:cs="Times New Roman"/>
          <w:sz w:val="24"/>
          <w:szCs w:val="24"/>
        </w:rPr>
        <w:t>.</w:t>
      </w:r>
    </w:p>
    <w:p w14:paraId="3F0EBA02" w14:textId="77777777" w:rsidR="00152668" w:rsidRPr="00755045" w:rsidRDefault="00152668" w:rsidP="008D2DF3">
      <w:pPr>
        <w:pStyle w:val="Heading3"/>
        <w:rPr>
          <w:u w:val="single"/>
        </w:rPr>
      </w:pPr>
      <w:bookmarkStart w:id="12" w:name="_Toc91193226"/>
      <w:r w:rsidRPr="00755045">
        <w:t xml:space="preserve">USFWS/PRRIP </w:t>
      </w:r>
      <w:r>
        <w:t>d</w:t>
      </w:r>
      <w:r w:rsidRPr="00755045">
        <w:t xml:space="preserve">ata </w:t>
      </w:r>
      <w:r>
        <w:t>c</w:t>
      </w:r>
      <w:r w:rsidRPr="00755045">
        <w:t>omparison</w:t>
      </w:r>
      <w:bookmarkEnd w:id="12"/>
    </w:p>
    <w:p w14:paraId="3302BBA4" w14:textId="6A111968" w:rsidR="00152668" w:rsidRDefault="00152668" w:rsidP="00152668">
      <w:pPr>
        <w:jc w:val="both"/>
        <w:rPr>
          <w:rFonts w:ascii="Times New Roman" w:hAnsi="Times New Roman" w:cs="Times New Roman"/>
          <w:sz w:val="24"/>
          <w:szCs w:val="24"/>
        </w:rPr>
      </w:pPr>
      <w:r w:rsidRPr="0073137E">
        <w:rPr>
          <w:rFonts w:ascii="Times New Roman" w:hAnsi="Times New Roman" w:cs="Times New Roman"/>
          <w:sz w:val="24"/>
          <w:szCs w:val="24"/>
        </w:rPr>
        <w:t xml:space="preserve">Table </w:t>
      </w:r>
      <w:r w:rsidR="007875E5">
        <w:rPr>
          <w:rFonts w:ascii="Times New Roman" w:hAnsi="Times New Roman" w:cs="Times New Roman"/>
          <w:sz w:val="24"/>
          <w:szCs w:val="24"/>
        </w:rPr>
        <w:t>1</w:t>
      </w:r>
      <w:r w:rsidRPr="0073137E">
        <w:rPr>
          <w:rFonts w:ascii="Times New Roman" w:hAnsi="Times New Roman" w:cs="Times New Roman"/>
          <w:sz w:val="24"/>
          <w:szCs w:val="24"/>
        </w:rPr>
        <w:t xml:space="preserve"> </w:t>
      </w:r>
      <w:r w:rsidR="008B03EA">
        <w:rPr>
          <w:rFonts w:ascii="Times New Roman" w:hAnsi="Times New Roman" w:cs="Times New Roman"/>
          <w:sz w:val="24"/>
          <w:szCs w:val="24"/>
        </w:rPr>
        <w:t>provides a comparison of</w:t>
      </w:r>
      <w:r w:rsidRPr="0073137E">
        <w:rPr>
          <w:rFonts w:ascii="Times New Roman" w:hAnsi="Times New Roman" w:cs="Times New Roman"/>
          <w:sz w:val="24"/>
          <w:szCs w:val="24"/>
        </w:rPr>
        <w:t xml:space="preserve"> </w:t>
      </w:r>
      <w:r w:rsidR="00CE03F9" w:rsidRPr="0073137E">
        <w:rPr>
          <w:rFonts w:ascii="Times New Roman" w:hAnsi="Times New Roman" w:cs="Times New Roman"/>
          <w:sz w:val="24"/>
          <w:szCs w:val="24"/>
        </w:rPr>
        <w:t xml:space="preserve">PRRIP </w:t>
      </w:r>
      <w:r w:rsidR="00CE03F9">
        <w:rPr>
          <w:rFonts w:ascii="Times New Roman" w:hAnsi="Times New Roman" w:cs="Times New Roman"/>
          <w:sz w:val="24"/>
          <w:szCs w:val="24"/>
        </w:rPr>
        <w:t>monitoring results</w:t>
      </w:r>
      <w:r w:rsidR="00CE03F9" w:rsidRPr="0073137E">
        <w:rPr>
          <w:rFonts w:ascii="Times New Roman" w:hAnsi="Times New Roman" w:cs="Times New Roman"/>
          <w:sz w:val="24"/>
          <w:szCs w:val="24"/>
        </w:rPr>
        <w:t xml:space="preserve"> </w:t>
      </w:r>
      <w:r w:rsidR="00CE03F9">
        <w:rPr>
          <w:rFonts w:ascii="Times New Roman" w:hAnsi="Times New Roman" w:cs="Times New Roman"/>
          <w:sz w:val="24"/>
          <w:szCs w:val="24"/>
        </w:rPr>
        <w:t xml:space="preserve">and </w:t>
      </w:r>
      <w:r w:rsidRPr="0073137E">
        <w:rPr>
          <w:rFonts w:ascii="Times New Roman" w:hAnsi="Times New Roman" w:cs="Times New Roman"/>
          <w:sz w:val="24"/>
          <w:szCs w:val="24"/>
        </w:rPr>
        <w:t xml:space="preserve">USFWS whooping crane sighting data (provided by Matt Rabbe – USFWS whooping crane lead) </w:t>
      </w:r>
      <w:r w:rsidR="008B03EA">
        <w:rPr>
          <w:rFonts w:ascii="Times New Roman" w:hAnsi="Times New Roman" w:cs="Times New Roman"/>
          <w:sz w:val="24"/>
          <w:szCs w:val="24"/>
        </w:rPr>
        <w:t>for</w:t>
      </w:r>
      <w:r w:rsidR="008B03EA" w:rsidRPr="0073137E">
        <w:rPr>
          <w:rFonts w:ascii="Times New Roman" w:hAnsi="Times New Roman" w:cs="Times New Roman"/>
          <w:sz w:val="24"/>
          <w:szCs w:val="24"/>
        </w:rPr>
        <w:t xml:space="preserve"> </w:t>
      </w:r>
      <w:r w:rsidR="008B03EA">
        <w:rPr>
          <w:rFonts w:ascii="Times New Roman" w:hAnsi="Times New Roman" w:cs="Times New Roman"/>
          <w:sz w:val="24"/>
          <w:szCs w:val="24"/>
        </w:rPr>
        <w:t>the fall migration</w:t>
      </w:r>
      <w:r w:rsidRPr="0073137E">
        <w:rPr>
          <w:rFonts w:ascii="Times New Roman" w:hAnsi="Times New Roman" w:cs="Times New Roman"/>
          <w:sz w:val="24"/>
          <w:szCs w:val="24"/>
        </w:rPr>
        <w:t xml:space="preserve">. </w:t>
      </w:r>
      <w:r w:rsidR="008B03EA">
        <w:rPr>
          <w:rFonts w:ascii="Times New Roman" w:hAnsi="Times New Roman" w:cs="Times New Roman"/>
          <w:sz w:val="24"/>
          <w:szCs w:val="24"/>
        </w:rPr>
        <w:t>The table includes</w:t>
      </w:r>
      <w:r w:rsidR="008C5ED5">
        <w:rPr>
          <w:rFonts w:ascii="Times New Roman" w:hAnsi="Times New Roman" w:cs="Times New Roman"/>
          <w:sz w:val="24"/>
          <w:szCs w:val="24"/>
        </w:rPr>
        <w:t xml:space="preserve"> PRRIP</w:t>
      </w:r>
      <w:r w:rsidRPr="0073137E">
        <w:rPr>
          <w:rFonts w:ascii="Times New Roman" w:hAnsi="Times New Roman" w:cs="Times New Roman"/>
          <w:sz w:val="24"/>
          <w:szCs w:val="24"/>
        </w:rPr>
        <w:t xml:space="preserve"> icons associated with each unique crane group, the date(s) the group was observed, the number of individuals in the group and </w:t>
      </w:r>
      <w:r w:rsidR="008B03EA">
        <w:rPr>
          <w:rFonts w:ascii="Times New Roman" w:hAnsi="Times New Roman" w:cs="Times New Roman"/>
          <w:sz w:val="24"/>
          <w:szCs w:val="24"/>
        </w:rPr>
        <w:t xml:space="preserve">PRRIP/USFWS </w:t>
      </w:r>
      <w:r w:rsidRPr="0073137E">
        <w:rPr>
          <w:rFonts w:ascii="Times New Roman" w:hAnsi="Times New Roman" w:cs="Times New Roman"/>
          <w:sz w:val="24"/>
          <w:szCs w:val="24"/>
        </w:rPr>
        <w:t xml:space="preserve">identification </w:t>
      </w:r>
      <w:r w:rsidR="00FC3A23">
        <w:rPr>
          <w:rFonts w:ascii="Times New Roman" w:hAnsi="Times New Roman" w:cs="Times New Roman"/>
          <w:sz w:val="24"/>
          <w:szCs w:val="24"/>
        </w:rPr>
        <w:t xml:space="preserve">(ID) </w:t>
      </w:r>
      <w:r w:rsidRPr="0073137E">
        <w:rPr>
          <w:rFonts w:ascii="Times New Roman" w:hAnsi="Times New Roman" w:cs="Times New Roman"/>
          <w:sz w:val="24"/>
          <w:szCs w:val="24"/>
        </w:rPr>
        <w:t xml:space="preserve">numbers assigned </w:t>
      </w:r>
      <w:r w:rsidRPr="0073137E">
        <w:rPr>
          <w:rFonts w:ascii="Times New Roman" w:hAnsi="Times New Roman" w:cs="Times New Roman"/>
          <w:sz w:val="24"/>
          <w:szCs w:val="24"/>
        </w:rPr>
        <w:lastRenderedPageBreak/>
        <w:t>to the respective groups.</w:t>
      </w:r>
      <w:r>
        <w:rPr>
          <w:rFonts w:ascii="Times New Roman" w:hAnsi="Times New Roman" w:cs="Times New Roman"/>
          <w:sz w:val="24"/>
          <w:szCs w:val="24"/>
        </w:rPr>
        <w:t xml:space="preserve"> </w:t>
      </w:r>
      <w:r w:rsidRPr="0073137E">
        <w:rPr>
          <w:rFonts w:ascii="Times New Roman" w:hAnsi="Times New Roman" w:cs="Times New Roman"/>
          <w:sz w:val="24"/>
          <w:szCs w:val="24"/>
        </w:rPr>
        <w:t xml:space="preserve">The difference in </w:t>
      </w:r>
      <w:r w:rsidR="00FC3A23">
        <w:rPr>
          <w:rFonts w:ascii="Times New Roman" w:hAnsi="Times New Roman" w:cs="Times New Roman"/>
          <w:sz w:val="24"/>
          <w:szCs w:val="24"/>
        </w:rPr>
        <w:t>ID</w:t>
      </w:r>
      <w:r w:rsidR="008B03EA">
        <w:rPr>
          <w:rFonts w:ascii="Times New Roman" w:hAnsi="Times New Roman" w:cs="Times New Roman"/>
          <w:sz w:val="24"/>
          <w:szCs w:val="24"/>
        </w:rPr>
        <w:t xml:space="preserve"> numbers</w:t>
      </w:r>
      <w:r w:rsidRPr="0073137E">
        <w:rPr>
          <w:rFonts w:ascii="Times New Roman" w:hAnsi="Times New Roman" w:cs="Times New Roman"/>
          <w:sz w:val="24"/>
          <w:szCs w:val="24"/>
        </w:rPr>
        <w:t xml:space="preserve"> is due to the USFWS data operating on an “initial sighting” basis of identification, whereas PRRIP assigns a new crane group ID number each day </w:t>
      </w:r>
      <w:r>
        <w:rPr>
          <w:rFonts w:ascii="Times New Roman" w:hAnsi="Times New Roman" w:cs="Times New Roman"/>
          <w:sz w:val="24"/>
          <w:szCs w:val="24"/>
        </w:rPr>
        <w:t xml:space="preserve">a group is </w:t>
      </w:r>
      <w:r w:rsidRPr="0073137E">
        <w:rPr>
          <w:rFonts w:ascii="Times New Roman" w:hAnsi="Times New Roman" w:cs="Times New Roman"/>
          <w:sz w:val="24"/>
          <w:szCs w:val="24"/>
        </w:rPr>
        <w:t>observed.</w:t>
      </w:r>
    </w:p>
    <w:p w14:paraId="0AE53F0C" w14:textId="2DD229D2" w:rsidR="00152668" w:rsidRDefault="00152668" w:rsidP="00152668">
      <w:pPr>
        <w:jc w:val="both"/>
        <w:rPr>
          <w:rFonts w:ascii="Times New Roman" w:hAnsi="Times New Roman" w:cs="Times New Roman"/>
          <w:sz w:val="24"/>
          <w:szCs w:val="24"/>
        </w:rPr>
      </w:pPr>
      <w:r w:rsidRPr="00170DEE">
        <w:rPr>
          <w:rFonts w:ascii="Times New Roman" w:hAnsi="Times New Roman" w:cs="Times New Roman"/>
          <w:sz w:val="24"/>
          <w:szCs w:val="24"/>
        </w:rPr>
        <w:t xml:space="preserve">There </w:t>
      </w:r>
      <w:r w:rsidR="008E1294" w:rsidRPr="00170DEE">
        <w:rPr>
          <w:rFonts w:ascii="Times New Roman" w:hAnsi="Times New Roman" w:cs="Times New Roman"/>
          <w:sz w:val="24"/>
          <w:szCs w:val="24"/>
        </w:rPr>
        <w:t>w</w:t>
      </w:r>
      <w:r w:rsidR="000443DD">
        <w:rPr>
          <w:rFonts w:ascii="Times New Roman" w:hAnsi="Times New Roman" w:cs="Times New Roman"/>
          <w:sz w:val="24"/>
          <w:szCs w:val="24"/>
        </w:rPr>
        <w:t>ere</w:t>
      </w:r>
      <w:r w:rsidR="008E1294" w:rsidRPr="00170DEE">
        <w:rPr>
          <w:rFonts w:ascii="Times New Roman" w:hAnsi="Times New Roman" w:cs="Times New Roman"/>
          <w:sz w:val="24"/>
          <w:szCs w:val="24"/>
        </w:rPr>
        <w:t xml:space="preserve"> </w:t>
      </w:r>
      <w:r w:rsidR="004C3567">
        <w:rPr>
          <w:rFonts w:ascii="Times New Roman" w:hAnsi="Times New Roman" w:cs="Times New Roman"/>
          <w:sz w:val="24"/>
          <w:szCs w:val="24"/>
        </w:rPr>
        <w:t>three</w:t>
      </w:r>
      <w:r w:rsidRPr="00170DEE">
        <w:rPr>
          <w:rFonts w:ascii="Times New Roman" w:hAnsi="Times New Roman" w:cs="Times New Roman"/>
          <w:sz w:val="24"/>
          <w:szCs w:val="24"/>
        </w:rPr>
        <w:t xml:space="preserve"> instance</w:t>
      </w:r>
      <w:r w:rsidR="000443DD">
        <w:rPr>
          <w:rFonts w:ascii="Times New Roman" w:hAnsi="Times New Roman" w:cs="Times New Roman"/>
          <w:sz w:val="24"/>
          <w:szCs w:val="24"/>
        </w:rPr>
        <w:t>s</w:t>
      </w:r>
      <w:r w:rsidRPr="00170DEE">
        <w:rPr>
          <w:rFonts w:ascii="Times New Roman" w:hAnsi="Times New Roman" w:cs="Times New Roman"/>
          <w:sz w:val="24"/>
          <w:szCs w:val="24"/>
        </w:rPr>
        <w:t xml:space="preserve"> (21</w:t>
      </w:r>
      <w:r w:rsidR="008E1294" w:rsidRPr="00170DEE">
        <w:rPr>
          <w:rFonts w:ascii="Times New Roman" w:hAnsi="Times New Roman" w:cs="Times New Roman"/>
          <w:sz w:val="24"/>
          <w:szCs w:val="24"/>
        </w:rPr>
        <w:t>B-16</w:t>
      </w:r>
      <w:r w:rsidR="004C3567">
        <w:rPr>
          <w:rFonts w:ascii="Times New Roman" w:hAnsi="Times New Roman" w:cs="Times New Roman"/>
          <w:sz w:val="24"/>
          <w:szCs w:val="24"/>
        </w:rPr>
        <w:t>, 21B-41</w:t>
      </w:r>
      <w:r w:rsidR="00A22D09">
        <w:rPr>
          <w:rFonts w:ascii="Times New Roman" w:hAnsi="Times New Roman" w:cs="Times New Roman"/>
          <w:sz w:val="24"/>
          <w:szCs w:val="24"/>
        </w:rPr>
        <w:t>,</w:t>
      </w:r>
      <w:r w:rsidR="000443DD">
        <w:rPr>
          <w:rFonts w:ascii="Times New Roman" w:hAnsi="Times New Roman" w:cs="Times New Roman"/>
          <w:sz w:val="24"/>
          <w:szCs w:val="24"/>
        </w:rPr>
        <w:t xml:space="preserve"> and 21B-75</w:t>
      </w:r>
      <w:r w:rsidRPr="00170DEE">
        <w:rPr>
          <w:rFonts w:ascii="Times New Roman" w:hAnsi="Times New Roman" w:cs="Times New Roman"/>
          <w:sz w:val="24"/>
          <w:szCs w:val="24"/>
        </w:rPr>
        <w:t>) where USFWS reported a crane group that was not observed by PRRIP.</w:t>
      </w:r>
      <w:r w:rsidR="008E1294" w:rsidRPr="00170DEE">
        <w:rPr>
          <w:rFonts w:ascii="Times New Roman" w:hAnsi="Times New Roman" w:cs="Times New Roman"/>
          <w:sz w:val="24"/>
          <w:szCs w:val="24"/>
        </w:rPr>
        <w:t xml:space="preserve"> </w:t>
      </w:r>
      <w:r w:rsidR="000443DD">
        <w:rPr>
          <w:rFonts w:ascii="Times New Roman" w:hAnsi="Times New Roman" w:cs="Times New Roman"/>
          <w:sz w:val="24"/>
          <w:szCs w:val="24"/>
        </w:rPr>
        <w:t xml:space="preserve">Group 21B-16 </w:t>
      </w:r>
      <w:r w:rsidR="008E1294" w:rsidRPr="00170DEE">
        <w:rPr>
          <w:rFonts w:ascii="Times New Roman" w:hAnsi="Times New Roman" w:cs="Times New Roman"/>
          <w:sz w:val="24"/>
          <w:szCs w:val="24"/>
        </w:rPr>
        <w:t>was observed in the north channel that PRRIP transects do no</w:t>
      </w:r>
      <w:r w:rsidR="00456ACA">
        <w:rPr>
          <w:rFonts w:ascii="Times New Roman" w:hAnsi="Times New Roman" w:cs="Times New Roman"/>
          <w:sz w:val="24"/>
          <w:szCs w:val="24"/>
        </w:rPr>
        <w:t>t</w:t>
      </w:r>
      <w:r w:rsidR="008E1294" w:rsidRPr="00170DEE">
        <w:rPr>
          <w:rFonts w:ascii="Times New Roman" w:hAnsi="Times New Roman" w:cs="Times New Roman"/>
          <w:sz w:val="24"/>
          <w:szCs w:val="24"/>
        </w:rPr>
        <w:t xml:space="preserve"> </w:t>
      </w:r>
      <w:r w:rsidR="00FC3A23">
        <w:rPr>
          <w:rFonts w:ascii="Times New Roman" w:hAnsi="Times New Roman" w:cs="Times New Roman"/>
          <w:sz w:val="24"/>
          <w:szCs w:val="24"/>
        </w:rPr>
        <w:t xml:space="preserve">cover </w:t>
      </w:r>
      <w:r w:rsidR="000443DD">
        <w:rPr>
          <w:rFonts w:ascii="Times New Roman" w:hAnsi="Times New Roman" w:cs="Times New Roman"/>
          <w:sz w:val="24"/>
          <w:szCs w:val="24"/>
        </w:rPr>
        <w:t xml:space="preserve">and 21B-75 arrived after PRRIP monitoring </w:t>
      </w:r>
      <w:r w:rsidR="009546C5">
        <w:rPr>
          <w:rFonts w:ascii="Times New Roman" w:hAnsi="Times New Roman" w:cs="Times New Roman"/>
          <w:sz w:val="24"/>
          <w:szCs w:val="24"/>
        </w:rPr>
        <w:t>ended</w:t>
      </w:r>
      <w:r w:rsidR="008E1294" w:rsidRPr="00170DEE">
        <w:rPr>
          <w:rFonts w:ascii="Times New Roman" w:hAnsi="Times New Roman" w:cs="Times New Roman"/>
          <w:sz w:val="24"/>
          <w:szCs w:val="24"/>
        </w:rPr>
        <w:t>.</w:t>
      </w:r>
      <w:r w:rsidR="004C3567">
        <w:rPr>
          <w:rFonts w:ascii="Times New Roman" w:hAnsi="Times New Roman" w:cs="Times New Roman"/>
          <w:sz w:val="24"/>
          <w:szCs w:val="24"/>
        </w:rPr>
        <w:t xml:space="preserve"> 21B-41 was likely observed by PRRIP </w:t>
      </w:r>
      <w:r w:rsidR="00FC3A23">
        <w:rPr>
          <w:rFonts w:ascii="Times New Roman" w:hAnsi="Times New Roman" w:cs="Times New Roman"/>
          <w:sz w:val="24"/>
          <w:szCs w:val="24"/>
        </w:rPr>
        <w:t xml:space="preserve">on </w:t>
      </w:r>
      <w:r w:rsidR="004C3567">
        <w:rPr>
          <w:rFonts w:ascii="Times New Roman" w:hAnsi="Times New Roman" w:cs="Times New Roman"/>
          <w:sz w:val="24"/>
          <w:szCs w:val="24"/>
        </w:rPr>
        <w:t>days prior but missed on 11/12.</w:t>
      </w:r>
      <w:r w:rsidRPr="00170DEE">
        <w:rPr>
          <w:rFonts w:ascii="Times New Roman" w:hAnsi="Times New Roman" w:cs="Times New Roman"/>
          <w:sz w:val="24"/>
          <w:szCs w:val="24"/>
        </w:rPr>
        <w:t xml:space="preserve"> </w:t>
      </w:r>
      <w:r w:rsidR="008E1294" w:rsidRPr="00170DEE">
        <w:rPr>
          <w:rFonts w:ascii="Times New Roman" w:hAnsi="Times New Roman" w:cs="Times New Roman"/>
          <w:sz w:val="24"/>
          <w:szCs w:val="24"/>
        </w:rPr>
        <w:t xml:space="preserve">There was </w:t>
      </w:r>
      <w:r w:rsidR="00FC3A23">
        <w:rPr>
          <w:rFonts w:ascii="Times New Roman" w:hAnsi="Times New Roman" w:cs="Times New Roman"/>
          <w:sz w:val="24"/>
          <w:szCs w:val="24"/>
        </w:rPr>
        <w:t xml:space="preserve">also </w:t>
      </w:r>
      <w:r w:rsidR="008E1294" w:rsidRPr="00170DEE">
        <w:rPr>
          <w:rFonts w:ascii="Times New Roman" w:hAnsi="Times New Roman" w:cs="Times New Roman"/>
          <w:sz w:val="24"/>
          <w:szCs w:val="24"/>
        </w:rPr>
        <w:t>one instance</w:t>
      </w:r>
      <w:r w:rsidR="007B0E03" w:rsidRPr="00170DEE">
        <w:rPr>
          <w:rFonts w:ascii="Times New Roman" w:hAnsi="Times New Roman" w:cs="Times New Roman"/>
          <w:sz w:val="24"/>
          <w:szCs w:val="24"/>
        </w:rPr>
        <w:t xml:space="preserve"> </w:t>
      </w:r>
      <w:r w:rsidR="008E1294" w:rsidRPr="00170DEE">
        <w:rPr>
          <w:rFonts w:ascii="Times New Roman" w:hAnsi="Times New Roman" w:cs="Times New Roman"/>
          <w:sz w:val="24"/>
          <w:szCs w:val="24"/>
        </w:rPr>
        <w:t xml:space="preserve">that PRRIP </w:t>
      </w:r>
      <w:r w:rsidR="00456ACA">
        <w:rPr>
          <w:rFonts w:ascii="Times New Roman" w:hAnsi="Times New Roman" w:cs="Times New Roman"/>
          <w:sz w:val="24"/>
          <w:szCs w:val="24"/>
        </w:rPr>
        <w:t>observed</w:t>
      </w:r>
      <w:r w:rsidR="008E1294" w:rsidRPr="00170DEE">
        <w:rPr>
          <w:rFonts w:ascii="Times New Roman" w:hAnsi="Times New Roman" w:cs="Times New Roman"/>
          <w:sz w:val="24"/>
          <w:szCs w:val="24"/>
        </w:rPr>
        <w:t xml:space="preserve"> a group </w:t>
      </w:r>
      <w:r w:rsidR="00FC3A23" w:rsidRPr="00170DEE">
        <w:rPr>
          <w:rFonts w:ascii="Times New Roman" w:hAnsi="Times New Roman" w:cs="Times New Roman"/>
          <w:sz w:val="24"/>
          <w:szCs w:val="24"/>
        </w:rPr>
        <w:t>(Radio</w:t>
      </w:r>
      <w:r w:rsidR="00FC3A23">
        <w:rPr>
          <w:rFonts w:ascii="Times New Roman" w:hAnsi="Times New Roman" w:cs="Times New Roman"/>
          <w:sz w:val="24"/>
          <w:szCs w:val="24"/>
        </w:rPr>
        <w:t xml:space="preserve"> </w:t>
      </w:r>
      <w:r w:rsidR="00FC3A23" w:rsidRPr="00170DEE">
        <w:rPr>
          <w:rFonts w:ascii="Times New Roman" w:hAnsi="Times New Roman" w:cs="Times New Roman"/>
          <w:sz w:val="24"/>
          <w:szCs w:val="24"/>
        </w:rPr>
        <w:t xml:space="preserve">Group) </w:t>
      </w:r>
      <w:r w:rsidR="008E1294" w:rsidRPr="00170DEE">
        <w:rPr>
          <w:rFonts w:ascii="Times New Roman" w:hAnsi="Times New Roman" w:cs="Times New Roman"/>
          <w:sz w:val="24"/>
          <w:szCs w:val="24"/>
        </w:rPr>
        <w:t>opportunistically</w:t>
      </w:r>
      <w:r w:rsidR="0068248B" w:rsidRPr="00170DEE">
        <w:rPr>
          <w:rFonts w:ascii="Times New Roman" w:hAnsi="Times New Roman" w:cs="Times New Roman"/>
          <w:sz w:val="24"/>
          <w:szCs w:val="24"/>
        </w:rPr>
        <w:t xml:space="preserve"> after being </w:t>
      </w:r>
      <w:r w:rsidR="008B03EA">
        <w:rPr>
          <w:rFonts w:ascii="Times New Roman" w:hAnsi="Times New Roman" w:cs="Times New Roman"/>
          <w:sz w:val="24"/>
          <w:szCs w:val="24"/>
        </w:rPr>
        <w:t>informed</w:t>
      </w:r>
      <w:r w:rsidR="0068248B" w:rsidRPr="00170DEE">
        <w:rPr>
          <w:rFonts w:ascii="Times New Roman" w:hAnsi="Times New Roman" w:cs="Times New Roman"/>
          <w:sz w:val="24"/>
          <w:szCs w:val="24"/>
        </w:rPr>
        <w:t xml:space="preserve"> that there was a GPS marked bird tha</w:t>
      </w:r>
      <w:r w:rsidR="00BC3155">
        <w:rPr>
          <w:rFonts w:ascii="Times New Roman" w:hAnsi="Times New Roman" w:cs="Times New Roman"/>
          <w:sz w:val="24"/>
          <w:szCs w:val="24"/>
        </w:rPr>
        <w:t>t</w:t>
      </w:r>
      <w:r w:rsidR="0068248B" w:rsidRPr="00170DEE">
        <w:rPr>
          <w:rFonts w:ascii="Times New Roman" w:hAnsi="Times New Roman" w:cs="Times New Roman"/>
          <w:sz w:val="24"/>
          <w:szCs w:val="24"/>
        </w:rPr>
        <w:t xml:space="preserve"> had</w:t>
      </w:r>
      <w:r w:rsidR="00BC3155">
        <w:rPr>
          <w:rFonts w:ascii="Times New Roman" w:hAnsi="Times New Roman" w:cs="Times New Roman"/>
          <w:sz w:val="24"/>
          <w:szCs w:val="24"/>
        </w:rPr>
        <w:t xml:space="preserve"> been</w:t>
      </w:r>
      <w:r w:rsidR="0068248B" w:rsidRPr="00170DEE">
        <w:rPr>
          <w:rFonts w:ascii="Times New Roman" w:hAnsi="Times New Roman" w:cs="Times New Roman"/>
          <w:sz w:val="24"/>
          <w:szCs w:val="24"/>
        </w:rPr>
        <w:t xml:space="preserve"> missed.</w:t>
      </w:r>
      <w:r w:rsidR="008E1294" w:rsidRPr="00170DEE">
        <w:rPr>
          <w:rFonts w:ascii="Times New Roman" w:hAnsi="Times New Roman" w:cs="Times New Roman"/>
          <w:sz w:val="24"/>
          <w:szCs w:val="24"/>
        </w:rPr>
        <w:t xml:space="preserve"> </w:t>
      </w:r>
      <w:r w:rsidR="00170DEE">
        <w:rPr>
          <w:rFonts w:ascii="Times New Roman" w:hAnsi="Times New Roman" w:cs="Times New Roman"/>
          <w:sz w:val="24"/>
          <w:szCs w:val="24"/>
        </w:rPr>
        <w:t>This group was not reported to the USFWS by PRRIP</w:t>
      </w:r>
      <w:r w:rsidR="00456ACA">
        <w:rPr>
          <w:rFonts w:ascii="Times New Roman" w:hAnsi="Times New Roman" w:cs="Times New Roman"/>
          <w:sz w:val="24"/>
          <w:szCs w:val="24"/>
        </w:rPr>
        <w:t xml:space="preserve"> or given a PRRIP ID</w:t>
      </w:r>
      <w:r w:rsidR="00170DEE">
        <w:rPr>
          <w:rFonts w:ascii="Times New Roman" w:hAnsi="Times New Roman" w:cs="Times New Roman"/>
          <w:sz w:val="24"/>
          <w:szCs w:val="24"/>
        </w:rPr>
        <w:t xml:space="preserve"> because the group would not have been observed without the locational data from the GPS marked bird.</w:t>
      </w:r>
    </w:p>
    <w:p w14:paraId="6827F6BE" w14:textId="537FDEC1" w:rsidR="00152668" w:rsidRDefault="00FC3A23" w:rsidP="00152668">
      <w:pPr>
        <w:jc w:val="both"/>
        <w:rPr>
          <w:rFonts w:ascii="Times New Roman" w:hAnsi="Times New Roman" w:cs="Times New Roman"/>
          <w:sz w:val="24"/>
          <w:szCs w:val="24"/>
        </w:rPr>
      </w:pPr>
      <w:r>
        <w:rPr>
          <w:rFonts w:ascii="Times New Roman" w:hAnsi="Times New Roman" w:cs="Times New Roman"/>
          <w:sz w:val="24"/>
          <w:szCs w:val="24"/>
        </w:rPr>
        <w:t>Table 1 c</w:t>
      </w:r>
      <w:r w:rsidRPr="0073137E">
        <w:rPr>
          <w:rFonts w:ascii="Times New Roman" w:hAnsi="Times New Roman" w:cs="Times New Roman"/>
          <w:sz w:val="24"/>
          <w:szCs w:val="24"/>
        </w:rPr>
        <w:t xml:space="preserve">rane </w:t>
      </w:r>
      <w:r w:rsidR="00152668" w:rsidRPr="0073137E">
        <w:rPr>
          <w:rFonts w:ascii="Times New Roman" w:hAnsi="Times New Roman" w:cs="Times New Roman"/>
          <w:sz w:val="24"/>
          <w:szCs w:val="24"/>
        </w:rPr>
        <w:t>use days</w:t>
      </w:r>
      <w:r w:rsidR="004C3567">
        <w:rPr>
          <w:rFonts w:ascii="Times New Roman" w:hAnsi="Times New Roman" w:cs="Times New Roman"/>
          <w:sz w:val="24"/>
          <w:szCs w:val="24"/>
        </w:rPr>
        <w:t xml:space="preserve"> </w:t>
      </w:r>
      <w:r>
        <w:rPr>
          <w:rFonts w:ascii="Times New Roman" w:hAnsi="Times New Roman" w:cs="Times New Roman"/>
          <w:sz w:val="24"/>
          <w:szCs w:val="24"/>
        </w:rPr>
        <w:t xml:space="preserve">are calculated </w:t>
      </w:r>
      <w:r w:rsidR="002C352E">
        <w:rPr>
          <w:rFonts w:ascii="Times New Roman" w:hAnsi="Times New Roman" w:cs="Times New Roman"/>
          <w:sz w:val="24"/>
          <w:szCs w:val="24"/>
        </w:rPr>
        <w:t xml:space="preserve">for </w:t>
      </w:r>
      <w:r w:rsidR="004C3567">
        <w:rPr>
          <w:rFonts w:ascii="Times New Roman" w:hAnsi="Times New Roman" w:cs="Times New Roman"/>
          <w:sz w:val="24"/>
          <w:szCs w:val="24"/>
        </w:rPr>
        <w:t>both PR</w:t>
      </w:r>
      <w:r w:rsidR="00A22D09">
        <w:rPr>
          <w:rFonts w:ascii="Times New Roman" w:hAnsi="Times New Roman" w:cs="Times New Roman"/>
          <w:sz w:val="24"/>
          <w:szCs w:val="24"/>
        </w:rPr>
        <w:t>R</w:t>
      </w:r>
      <w:r w:rsidR="004C3567">
        <w:rPr>
          <w:rFonts w:ascii="Times New Roman" w:hAnsi="Times New Roman" w:cs="Times New Roman"/>
          <w:sz w:val="24"/>
          <w:szCs w:val="24"/>
        </w:rPr>
        <w:t xml:space="preserve">IP </w:t>
      </w:r>
      <w:r w:rsidR="002C352E">
        <w:rPr>
          <w:rFonts w:ascii="Times New Roman" w:hAnsi="Times New Roman" w:cs="Times New Roman"/>
          <w:sz w:val="24"/>
          <w:szCs w:val="24"/>
        </w:rPr>
        <w:t xml:space="preserve">and USFWS </w:t>
      </w:r>
      <w:r w:rsidR="004C3567">
        <w:rPr>
          <w:rFonts w:ascii="Times New Roman" w:hAnsi="Times New Roman" w:cs="Times New Roman"/>
          <w:sz w:val="24"/>
          <w:szCs w:val="24"/>
        </w:rPr>
        <w:t>data</w:t>
      </w:r>
      <w:r w:rsidR="00152668" w:rsidRPr="0073137E">
        <w:rPr>
          <w:rFonts w:ascii="Times New Roman" w:hAnsi="Times New Roman" w:cs="Times New Roman"/>
          <w:sz w:val="24"/>
          <w:szCs w:val="24"/>
        </w:rPr>
        <w:t xml:space="preserve"> by multiplying the number of individual cranes in each group by the number of days the group was present, plus one day per crane</w:t>
      </w:r>
      <w:r>
        <w:rPr>
          <w:rFonts w:ascii="Times New Roman" w:hAnsi="Times New Roman" w:cs="Times New Roman"/>
          <w:sz w:val="24"/>
          <w:szCs w:val="24"/>
        </w:rPr>
        <w:t>.</w:t>
      </w:r>
      <w:r w:rsidR="00152668" w:rsidRPr="0073137E">
        <w:rPr>
          <w:rFonts w:ascii="Times New Roman" w:hAnsi="Times New Roman" w:cs="Times New Roman"/>
          <w:sz w:val="24"/>
          <w:szCs w:val="24"/>
        </w:rPr>
        <w:t xml:space="preserve"> </w:t>
      </w:r>
      <w:r>
        <w:rPr>
          <w:rFonts w:ascii="Times New Roman" w:hAnsi="Times New Roman" w:cs="Times New Roman"/>
          <w:sz w:val="24"/>
          <w:szCs w:val="24"/>
        </w:rPr>
        <w:t>This</w:t>
      </w:r>
      <w:r w:rsidR="006032DC">
        <w:rPr>
          <w:rFonts w:ascii="Times New Roman" w:hAnsi="Times New Roman" w:cs="Times New Roman"/>
          <w:sz w:val="24"/>
          <w:szCs w:val="24"/>
        </w:rPr>
        <w:t xml:space="preserve"> is</w:t>
      </w:r>
      <w:r>
        <w:rPr>
          <w:rFonts w:ascii="Times New Roman" w:hAnsi="Times New Roman" w:cs="Times New Roman"/>
          <w:sz w:val="24"/>
          <w:szCs w:val="24"/>
        </w:rPr>
        <w:t xml:space="preserve"> because each </w:t>
      </w:r>
      <w:r w:rsidR="00152668">
        <w:rPr>
          <w:rFonts w:ascii="Times New Roman" w:hAnsi="Times New Roman" w:cs="Times New Roman"/>
          <w:sz w:val="24"/>
          <w:szCs w:val="24"/>
        </w:rPr>
        <w:t>crane</w:t>
      </w:r>
      <w:r w:rsidR="00152668" w:rsidRPr="0073137E">
        <w:rPr>
          <w:rFonts w:ascii="Times New Roman" w:hAnsi="Times New Roman" w:cs="Times New Roman"/>
          <w:sz w:val="24"/>
          <w:szCs w:val="24"/>
        </w:rPr>
        <w:t xml:space="preserve"> </w:t>
      </w:r>
      <w:r w:rsidR="00152668">
        <w:rPr>
          <w:rFonts w:ascii="Times New Roman" w:hAnsi="Times New Roman" w:cs="Times New Roman"/>
          <w:sz w:val="24"/>
          <w:szCs w:val="24"/>
        </w:rPr>
        <w:t xml:space="preserve">observed during early morning PRRIP aerial surveys </w:t>
      </w:r>
      <w:r w:rsidR="00152668" w:rsidRPr="0073137E">
        <w:rPr>
          <w:rFonts w:ascii="Times New Roman" w:hAnsi="Times New Roman" w:cs="Times New Roman"/>
          <w:sz w:val="24"/>
          <w:szCs w:val="24"/>
        </w:rPr>
        <w:t>was assumed to have been present the evening prior to the morning of the first observation.</w:t>
      </w:r>
      <w:r w:rsidR="005A711C">
        <w:rPr>
          <w:rFonts w:ascii="Times New Roman" w:hAnsi="Times New Roman" w:cs="Times New Roman"/>
          <w:sz w:val="24"/>
          <w:szCs w:val="24"/>
        </w:rPr>
        <w:t xml:space="preserve"> </w:t>
      </w:r>
      <w:r w:rsidR="002C352E">
        <w:rPr>
          <w:rFonts w:ascii="Times New Roman" w:hAnsi="Times New Roman" w:cs="Times New Roman"/>
          <w:sz w:val="24"/>
          <w:szCs w:val="24"/>
        </w:rPr>
        <w:t xml:space="preserve">Exceptions to this formula for calculating use days are noted and explained in the footnotes of Table 1. </w:t>
      </w:r>
      <w:r w:rsidR="00920F09">
        <w:rPr>
          <w:rFonts w:ascii="Times New Roman" w:hAnsi="Times New Roman" w:cs="Times New Roman"/>
          <w:sz w:val="24"/>
          <w:szCs w:val="24"/>
        </w:rPr>
        <w:t xml:space="preserve">Unique groups are typically </w:t>
      </w:r>
      <w:r w:rsidR="00A22D09">
        <w:rPr>
          <w:rFonts w:ascii="Times New Roman" w:hAnsi="Times New Roman" w:cs="Times New Roman"/>
          <w:sz w:val="24"/>
          <w:szCs w:val="24"/>
        </w:rPr>
        <w:t xml:space="preserve">individually </w:t>
      </w:r>
      <w:r w:rsidR="00920F09">
        <w:rPr>
          <w:rFonts w:ascii="Times New Roman" w:hAnsi="Times New Roman" w:cs="Times New Roman"/>
          <w:sz w:val="24"/>
          <w:szCs w:val="24"/>
        </w:rPr>
        <w:t>identifi</w:t>
      </w:r>
      <w:r w:rsidR="00A22D09">
        <w:rPr>
          <w:rFonts w:ascii="Times New Roman" w:hAnsi="Times New Roman" w:cs="Times New Roman"/>
          <w:sz w:val="24"/>
          <w:szCs w:val="24"/>
        </w:rPr>
        <w:t>able</w:t>
      </w:r>
      <w:r w:rsidR="00920F09">
        <w:rPr>
          <w:rFonts w:ascii="Times New Roman" w:hAnsi="Times New Roman" w:cs="Times New Roman"/>
          <w:sz w:val="24"/>
          <w:szCs w:val="24"/>
        </w:rPr>
        <w:t xml:space="preserve"> by their </w:t>
      </w:r>
      <w:r w:rsidR="00A22D09">
        <w:rPr>
          <w:rFonts w:ascii="Times New Roman" w:hAnsi="Times New Roman" w:cs="Times New Roman"/>
          <w:sz w:val="24"/>
          <w:szCs w:val="24"/>
        </w:rPr>
        <w:t xml:space="preserve">arrival date, </w:t>
      </w:r>
      <w:r w:rsidR="00920F09">
        <w:rPr>
          <w:rFonts w:ascii="Times New Roman" w:hAnsi="Times New Roman" w:cs="Times New Roman"/>
          <w:sz w:val="24"/>
          <w:szCs w:val="24"/>
        </w:rPr>
        <w:t>location</w:t>
      </w:r>
      <w:r w:rsidR="00A22D09">
        <w:rPr>
          <w:rFonts w:ascii="Times New Roman" w:hAnsi="Times New Roman" w:cs="Times New Roman"/>
          <w:sz w:val="24"/>
          <w:szCs w:val="24"/>
        </w:rPr>
        <w:t>,</w:t>
      </w:r>
      <w:r w:rsidR="00920F09">
        <w:rPr>
          <w:rFonts w:ascii="Times New Roman" w:hAnsi="Times New Roman" w:cs="Times New Roman"/>
          <w:sz w:val="24"/>
          <w:szCs w:val="24"/>
        </w:rPr>
        <w:t xml:space="preserve"> and group composition. This year, the fission-fusion nature of the </w:t>
      </w:r>
      <w:r w:rsidR="00EC104B">
        <w:rPr>
          <w:rFonts w:ascii="Times New Roman" w:hAnsi="Times New Roman" w:cs="Times New Roman"/>
          <w:sz w:val="24"/>
          <w:szCs w:val="24"/>
        </w:rPr>
        <w:t>cranes</w:t>
      </w:r>
      <w:r w:rsidR="00920F09">
        <w:rPr>
          <w:rFonts w:ascii="Times New Roman" w:hAnsi="Times New Roman" w:cs="Times New Roman"/>
          <w:sz w:val="24"/>
          <w:szCs w:val="24"/>
        </w:rPr>
        <w:t xml:space="preserve"> making up the </w:t>
      </w:r>
      <w:r w:rsidR="00920F09" w:rsidRPr="005D2735">
        <w:rPr>
          <w:rFonts w:ascii="Calibri" w:hAnsi="Calibri" w:cs="Times New Roman"/>
          <w:noProof/>
        </w:rPr>
        <w:drawing>
          <wp:inline distT="0" distB="0" distL="0" distR="0" wp14:anchorId="67913D7C" wp14:editId="49F0ABD1">
            <wp:extent cx="109728" cy="173736"/>
            <wp:effectExtent l="0" t="0" r="5080" b="0"/>
            <wp:docPr id="25" name="Picture 121">
              <a:extLst xmlns:a="http://schemas.openxmlformats.org/drawingml/2006/main">
                <a:ext uri="{FF2B5EF4-FFF2-40B4-BE49-F238E27FC236}">
                  <a16:creationId xmlns:a16="http://schemas.microsoft.com/office/drawing/2014/main" id="{1EE33EBD-A96E-4AC5-B2A3-EF6C55967D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21">
                      <a:extLst>
                        <a:ext uri="{FF2B5EF4-FFF2-40B4-BE49-F238E27FC236}">
                          <a16:creationId xmlns:a16="http://schemas.microsoft.com/office/drawing/2014/main" id="{1EE33EBD-A96E-4AC5-B2A3-EF6C55967DDC}"/>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r w:rsidR="00920F09">
        <w:rPr>
          <w:rFonts w:ascii="Times New Roman" w:hAnsi="Times New Roman" w:cs="Times New Roman"/>
          <w:sz w:val="24"/>
          <w:szCs w:val="24"/>
        </w:rPr>
        <w:t xml:space="preserve"> group, made </w:t>
      </w:r>
      <w:r w:rsidR="009459CE">
        <w:rPr>
          <w:rFonts w:ascii="Times New Roman" w:hAnsi="Times New Roman" w:cs="Times New Roman"/>
          <w:sz w:val="24"/>
          <w:szCs w:val="24"/>
        </w:rPr>
        <w:t xml:space="preserve">it impossible to distinguish </w:t>
      </w:r>
      <w:r w:rsidR="00A22D09">
        <w:rPr>
          <w:rFonts w:ascii="Times New Roman" w:hAnsi="Times New Roman" w:cs="Times New Roman"/>
          <w:sz w:val="24"/>
          <w:szCs w:val="24"/>
        </w:rPr>
        <w:t xml:space="preserve">between </w:t>
      </w:r>
      <w:r w:rsidR="009459CE">
        <w:rPr>
          <w:rFonts w:ascii="Times New Roman" w:hAnsi="Times New Roman" w:cs="Times New Roman"/>
          <w:sz w:val="24"/>
          <w:szCs w:val="24"/>
        </w:rPr>
        <w:t>groups as they joined and split over time</w:t>
      </w:r>
      <w:r w:rsidR="00CC58E8">
        <w:rPr>
          <w:rFonts w:ascii="Times New Roman" w:hAnsi="Times New Roman" w:cs="Times New Roman"/>
          <w:sz w:val="24"/>
          <w:szCs w:val="24"/>
        </w:rPr>
        <w:t>,</w:t>
      </w:r>
      <w:r w:rsidR="00A22D09">
        <w:rPr>
          <w:rFonts w:ascii="Times New Roman" w:hAnsi="Times New Roman" w:cs="Times New Roman"/>
          <w:sz w:val="24"/>
          <w:szCs w:val="24"/>
        </w:rPr>
        <w:t xml:space="preserve"> changing in composition and exact location over time</w:t>
      </w:r>
      <w:r w:rsidR="009459CE">
        <w:rPr>
          <w:rFonts w:ascii="Times New Roman" w:hAnsi="Times New Roman" w:cs="Times New Roman"/>
          <w:sz w:val="24"/>
          <w:szCs w:val="24"/>
        </w:rPr>
        <w:t xml:space="preserve">, though remaining in the same general </w:t>
      </w:r>
      <w:r w:rsidR="00A22D09">
        <w:rPr>
          <w:rFonts w:ascii="Times New Roman" w:hAnsi="Times New Roman" w:cs="Times New Roman"/>
          <w:sz w:val="24"/>
          <w:szCs w:val="24"/>
        </w:rPr>
        <w:t>portion of the reach</w:t>
      </w:r>
      <w:r w:rsidR="009459CE">
        <w:rPr>
          <w:rFonts w:ascii="Times New Roman" w:hAnsi="Times New Roman" w:cs="Times New Roman"/>
          <w:sz w:val="24"/>
          <w:szCs w:val="24"/>
        </w:rPr>
        <w:t xml:space="preserve">. Therefore, PRRIP reporting for this group is based upon the number of individuals counted each </w:t>
      </w:r>
      <w:r w:rsidR="009459CE" w:rsidRPr="0011219E">
        <w:rPr>
          <w:rFonts w:ascii="Times New Roman" w:hAnsi="Times New Roman" w:cs="Times New Roman"/>
          <w:sz w:val="24"/>
          <w:szCs w:val="24"/>
        </w:rPr>
        <w:t xml:space="preserve">day </w:t>
      </w:r>
      <w:r w:rsidR="0011219E" w:rsidRPr="0094143C">
        <w:rPr>
          <w:rFonts w:ascii="Times New Roman" w:hAnsi="Times New Roman" w:cs="Times New Roman"/>
          <w:sz w:val="24"/>
          <w:szCs w:val="24"/>
        </w:rPr>
        <w:t>from Shelton bridge to Hwy 281 bridge</w:t>
      </w:r>
      <w:r w:rsidR="0011219E">
        <w:rPr>
          <w:rFonts w:ascii="Times New Roman" w:hAnsi="Times New Roman" w:cs="Times New Roman"/>
          <w:sz w:val="24"/>
          <w:szCs w:val="24"/>
        </w:rPr>
        <w:t>, the</w:t>
      </w:r>
      <w:r w:rsidR="0011219E" w:rsidRPr="0094143C">
        <w:rPr>
          <w:rFonts w:ascii="Times New Roman" w:hAnsi="Times New Roman" w:cs="Times New Roman"/>
          <w:sz w:val="24"/>
          <w:szCs w:val="24"/>
        </w:rPr>
        <w:t xml:space="preserve"> </w:t>
      </w:r>
      <w:r w:rsidR="004E2458" w:rsidRPr="0011219E">
        <w:rPr>
          <w:rFonts w:ascii="Times New Roman" w:hAnsi="Times New Roman" w:cs="Times New Roman"/>
          <w:sz w:val="24"/>
          <w:szCs w:val="24"/>
        </w:rPr>
        <w:t>area</w:t>
      </w:r>
      <w:r w:rsidR="004E2458">
        <w:rPr>
          <w:rFonts w:ascii="Times New Roman" w:hAnsi="Times New Roman" w:cs="Times New Roman"/>
          <w:sz w:val="24"/>
          <w:szCs w:val="24"/>
        </w:rPr>
        <w:t xml:space="preserve"> being utilized by </w:t>
      </w:r>
      <w:r w:rsidR="009459CE">
        <w:rPr>
          <w:rFonts w:ascii="Times New Roman" w:hAnsi="Times New Roman" w:cs="Times New Roman"/>
          <w:sz w:val="24"/>
          <w:szCs w:val="24"/>
        </w:rPr>
        <w:t xml:space="preserve">the </w:t>
      </w:r>
      <w:r w:rsidR="009459CE" w:rsidRPr="005D2735">
        <w:rPr>
          <w:rFonts w:ascii="Calibri" w:hAnsi="Calibri" w:cs="Times New Roman"/>
          <w:noProof/>
        </w:rPr>
        <w:drawing>
          <wp:inline distT="0" distB="0" distL="0" distR="0" wp14:anchorId="28AFBED3" wp14:editId="79386490">
            <wp:extent cx="109728" cy="173736"/>
            <wp:effectExtent l="0" t="0" r="5080" b="0"/>
            <wp:docPr id="27" name="Picture 121">
              <a:extLst xmlns:a="http://schemas.openxmlformats.org/drawingml/2006/main">
                <a:ext uri="{FF2B5EF4-FFF2-40B4-BE49-F238E27FC236}">
                  <a16:creationId xmlns:a16="http://schemas.microsoft.com/office/drawing/2014/main" id="{1EE33EBD-A96E-4AC5-B2A3-EF6C55967D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21">
                      <a:extLst>
                        <a:ext uri="{FF2B5EF4-FFF2-40B4-BE49-F238E27FC236}">
                          <a16:creationId xmlns:a16="http://schemas.microsoft.com/office/drawing/2014/main" id="{1EE33EBD-A96E-4AC5-B2A3-EF6C55967DDC}"/>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r w:rsidR="009459CE">
        <w:rPr>
          <w:rFonts w:ascii="Times New Roman" w:hAnsi="Times New Roman" w:cs="Times New Roman"/>
          <w:sz w:val="24"/>
          <w:szCs w:val="24"/>
        </w:rPr>
        <w:t xml:space="preserve"> </w:t>
      </w:r>
      <w:r w:rsidR="004E2458">
        <w:rPr>
          <w:rFonts w:ascii="Times New Roman" w:hAnsi="Times New Roman" w:cs="Times New Roman"/>
          <w:sz w:val="24"/>
          <w:szCs w:val="24"/>
        </w:rPr>
        <w:t>group</w:t>
      </w:r>
      <w:r w:rsidR="0011219E" w:rsidRPr="0011219E">
        <w:rPr>
          <w:rFonts w:ascii="Times New Roman" w:hAnsi="Times New Roman" w:cs="Times New Roman"/>
          <w:sz w:val="24"/>
          <w:szCs w:val="24"/>
        </w:rPr>
        <w:t xml:space="preserve"> </w:t>
      </w:r>
      <w:r w:rsidR="0011219E" w:rsidRPr="00202949">
        <w:rPr>
          <w:rFonts w:ascii="Times New Roman" w:hAnsi="Times New Roman" w:cs="Times New Roman"/>
          <w:sz w:val="24"/>
          <w:szCs w:val="24"/>
        </w:rPr>
        <w:t>from 11/3-11/11</w:t>
      </w:r>
      <w:r w:rsidR="009459CE">
        <w:rPr>
          <w:rFonts w:ascii="Times New Roman" w:hAnsi="Times New Roman" w:cs="Times New Roman"/>
          <w:sz w:val="24"/>
          <w:szCs w:val="24"/>
        </w:rPr>
        <w:t xml:space="preserve">, without an attempt to </w:t>
      </w:r>
      <w:r w:rsidR="007C3CE1">
        <w:rPr>
          <w:rFonts w:ascii="Times New Roman" w:hAnsi="Times New Roman" w:cs="Times New Roman"/>
          <w:sz w:val="24"/>
          <w:szCs w:val="24"/>
        </w:rPr>
        <w:t>distinguish between arriving and departing groups or partial groups.</w:t>
      </w:r>
      <w:r w:rsidR="009459CE">
        <w:rPr>
          <w:rFonts w:ascii="Times New Roman" w:hAnsi="Times New Roman" w:cs="Times New Roman"/>
          <w:sz w:val="24"/>
          <w:szCs w:val="24"/>
        </w:rPr>
        <w:t xml:space="preserve"> </w:t>
      </w:r>
      <w:r w:rsidR="007C3CE1">
        <w:rPr>
          <w:rFonts w:ascii="Times New Roman" w:hAnsi="Times New Roman" w:cs="Times New Roman"/>
          <w:sz w:val="24"/>
          <w:szCs w:val="24"/>
        </w:rPr>
        <w:t>The</w:t>
      </w:r>
      <w:r w:rsidR="005A711C">
        <w:rPr>
          <w:rFonts w:ascii="Times New Roman" w:hAnsi="Times New Roman" w:cs="Times New Roman"/>
          <w:sz w:val="24"/>
          <w:szCs w:val="24"/>
        </w:rPr>
        <w:t xml:space="preserve"> </w:t>
      </w:r>
      <w:r w:rsidR="008C1499">
        <w:rPr>
          <w:rFonts w:ascii="Times New Roman" w:hAnsi="Times New Roman" w:cs="Times New Roman"/>
          <w:sz w:val="24"/>
          <w:szCs w:val="24"/>
        </w:rPr>
        <w:t>US</w:t>
      </w:r>
      <w:r w:rsidR="005A711C">
        <w:rPr>
          <w:rFonts w:ascii="Times New Roman" w:hAnsi="Times New Roman" w:cs="Times New Roman"/>
          <w:sz w:val="24"/>
          <w:szCs w:val="24"/>
        </w:rPr>
        <w:t>FWS dates</w:t>
      </w:r>
      <w:r w:rsidR="00581060">
        <w:rPr>
          <w:rFonts w:ascii="Times New Roman" w:hAnsi="Times New Roman" w:cs="Times New Roman"/>
          <w:sz w:val="24"/>
          <w:szCs w:val="24"/>
        </w:rPr>
        <w:t>/</w:t>
      </w:r>
      <w:r w:rsidR="00581060" w:rsidRPr="007C3CE1">
        <w:rPr>
          <w:rFonts w:ascii="Times New Roman" w:hAnsi="Times New Roman" w:cs="Times New Roman"/>
          <w:sz w:val="24"/>
          <w:szCs w:val="24"/>
        </w:rPr>
        <w:t>groups</w:t>
      </w:r>
      <w:r w:rsidR="007C3CE1">
        <w:rPr>
          <w:rFonts w:ascii="Times New Roman" w:hAnsi="Times New Roman" w:cs="Times New Roman"/>
          <w:sz w:val="24"/>
          <w:szCs w:val="24"/>
        </w:rPr>
        <w:t xml:space="preserve"> are based upon initial sightings and</w:t>
      </w:r>
      <w:r w:rsidR="005A711C" w:rsidRPr="007C3CE1">
        <w:rPr>
          <w:rFonts w:ascii="Times New Roman" w:hAnsi="Times New Roman" w:cs="Times New Roman"/>
          <w:sz w:val="24"/>
          <w:szCs w:val="24"/>
        </w:rPr>
        <w:t xml:space="preserve"> </w:t>
      </w:r>
      <w:r w:rsidR="007C3CE1" w:rsidRPr="0094143C">
        <w:rPr>
          <w:rFonts w:ascii="Times New Roman" w:hAnsi="Times New Roman" w:cs="Times New Roman"/>
          <w:sz w:val="24"/>
          <w:szCs w:val="24"/>
        </w:rPr>
        <w:t>maintain</w:t>
      </w:r>
      <w:r w:rsidR="007C3CE1">
        <w:rPr>
          <w:rFonts w:ascii="Times New Roman" w:hAnsi="Times New Roman" w:cs="Times New Roman"/>
          <w:sz w:val="24"/>
          <w:szCs w:val="24"/>
        </w:rPr>
        <w:t xml:space="preserve"> </w:t>
      </w:r>
      <w:r w:rsidR="007C3CE1" w:rsidRPr="0094143C">
        <w:rPr>
          <w:rFonts w:ascii="Times New Roman" w:hAnsi="Times New Roman" w:cs="Times New Roman"/>
          <w:sz w:val="24"/>
          <w:szCs w:val="24"/>
        </w:rPr>
        <w:t>initial group sizes during their entire stay length even when partial group departures occurred</w:t>
      </w:r>
      <w:r w:rsidR="007C3CE1">
        <w:rPr>
          <w:rFonts w:ascii="Times New Roman" w:hAnsi="Times New Roman" w:cs="Times New Roman"/>
          <w:sz w:val="24"/>
          <w:szCs w:val="24"/>
        </w:rPr>
        <w:t xml:space="preserve">, </w:t>
      </w:r>
      <w:r w:rsidR="005A711C">
        <w:rPr>
          <w:rFonts w:ascii="Times New Roman" w:hAnsi="Times New Roman" w:cs="Times New Roman"/>
          <w:sz w:val="24"/>
          <w:szCs w:val="24"/>
        </w:rPr>
        <w:t xml:space="preserve">which artificially inflates </w:t>
      </w:r>
      <w:r w:rsidR="00CE54AD">
        <w:rPr>
          <w:rFonts w:ascii="Times New Roman" w:hAnsi="Times New Roman" w:cs="Times New Roman"/>
          <w:sz w:val="24"/>
          <w:szCs w:val="24"/>
        </w:rPr>
        <w:t>crane use days</w:t>
      </w:r>
      <w:r w:rsidR="005A711C">
        <w:rPr>
          <w:rFonts w:ascii="Times New Roman" w:hAnsi="Times New Roman" w:cs="Times New Roman"/>
          <w:sz w:val="24"/>
          <w:szCs w:val="24"/>
        </w:rPr>
        <w:t>.</w:t>
      </w:r>
    </w:p>
    <w:p w14:paraId="11972428" w14:textId="77777777" w:rsidR="00FC3A23" w:rsidRDefault="00FC3A23" w:rsidP="00152668">
      <w:pPr>
        <w:pStyle w:val="NoSpacing"/>
        <w:jc w:val="both"/>
        <w:rPr>
          <w:rFonts w:ascii="Times New Roman" w:hAnsi="Times New Roman" w:cs="Times New Roman"/>
          <w:b/>
          <w:sz w:val="20"/>
          <w:szCs w:val="20"/>
        </w:rPr>
      </w:pPr>
    </w:p>
    <w:p w14:paraId="2D2BE5BC" w14:textId="4ACC4031" w:rsidR="00CC2A25" w:rsidRPr="00755045" w:rsidRDefault="00152668" w:rsidP="00152668">
      <w:pPr>
        <w:pStyle w:val="NoSpacing"/>
        <w:jc w:val="both"/>
        <w:rPr>
          <w:rFonts w:ascii="Times New Roman" w:hAnsi="Times New Roman" w:cs="Times New Roman"/>
          <w:sz w:val="20"/>
          <w:szCs w:val="20"/>
        </w:rPr>
      </w:pPr>
      <w:r w:rsidRPr="00755045">
        <w:rPr>
          <w:rFonts w:ascii="Times New Roman" w:hAnsi="Times New Roman" w:cs="Times New Roman"/>
          <w:b/>
          <w:sz w:val="20"/>
          <w:szCs w:val="20"/>
        </w:rPr>
        <w:t xml:space="preserve">Table </w:t>
      </w:r>
      <w:r w:rsidR="007875E5">
        <w:rPr>
          <w:rFonts w:ascii="Times New Roman" w:hAnsi="Times New Roman" w:cs="Times New Roman"/>
          <w:b/>
          <w:sz w:val="20"/>
          <w:szCs w:val="20"/>
        </w:rPr>
        <w:t>1</w:t>
      </w:r>
      <w:r w:rsidRPr="00755045">
        <w:rPr>
          <w:rFonts w:ascii="Times New Roman" w:hAnsi="Times New Roman" w:cs="Times New Roman"/>
          <w:sz w:val="20"/>
          <w:szCs w:val="20"/>
        </w:rPr>
        <w:t xml:space="preserve">. </w:t>
      </w:r>
      <w:r>
        <w:rPr>
          <w:rFonts w:ascii="Times New Roman" w:hAnsi="Times New Roman" w:cs="Times New Roman"/>
          <w:sz w:val="20"/>
          <w:szCs w:val="20"/>
        </w:rPr>
        <w:t xml:space="preserve">Comparison of </w:t>
      </w:r>
      <w:r w:rsidR="004A1587">
        <w:rPr>
          <w:rFonts w:ascii="Times New Roman" w:eastAsia="Calibri" w:hAnsi="Times New Roman" w:cs="Times New Roman"/>
          <w:sz w:val="20"/>
          <w:szCs w:val="20"/>
        </w:rPr>
        <w:t>PRRIP</w:t>
      </w:r>
      <w:r>
        <w:rPr>
          <w:rFonts w:ascii="Times New Roman" w:eastAsia="Calibri" w:hAnsi="Times New Roman" w:cs="Times New Roman"/>
          <w:sz w:val="20"/>
          <w:szCs w:val="20"/>
        </w:rPr>
        <w:t xml:space="preserve"> and </w:t>
      </w:r>
      <w:r w:rsidR="004A1587">
        <w:rPr>
          <w:rFonts w:ascii="Times New Roman" w:eastAsia="Calibri" w:hAnsi="Times New Roman" w:cs="Times New Roman"/>
          <w:sz w:val="20"/>
          <w:szCs w:val="20"/>
        </w:rPr>
        <w:t>USFWS</w:t>
      </w:r>
      <w:r w:rsidRPr="00755045">
        <w:rPr>
          <w:rFonts w:ascii="Times New Roman" w:eastAsia="Calibri" w:hAnsi="Times New Roman" w:cs="Times New Roman"/>
          <w:sz w:val="20"/>
          <w:szCs w:val="20"/>
        </w:rPr>
        <w:t xml:space="preserve"> whooping crane (WC) </w:t>
      </w:r>
      <w:r>
        <w:rPr>
          <w:rFonts w:ascii="Times New Roman" w:eastAsia="Calibri" w:hAnsi="Times New Roman" w:cs="Times New Roman"/>
          <w:sz w:val="20"/>
          <w:szCs w:val="20"/>
        </w:rPr>
        <w:t xml:space="preserve">sightings including: PRRIP group icon, </w:t>
      </w:r>
      <w:r w:rsidR="00C25789">
        <w:rPr>
          <w:rFonts w:ascii="Times New Roman" w:eastAsia="Calibri" w:hAnsi="Times New Roman" w:cs="Times New Roman"/>
          <w:sz w:val="20"/>
          <w:szCs w:val="20"/>
        </w:rPr>
        <w:t xml:space="preserve">group identification (ID), </w:t>
      </w:r>
      <w:r>
        <w:rPr>
          <w:rFonts w:ascii="Times New Roman" w:eastAsia="Calibri" w:hAnsi="Times New Roman" w:cs="Times New Roman"/>
          <w:sz w:val="20"/>
          <w:szCs w:val="20"/>
        </w:rPr>
        <w:t xml:space="preserve">dates present, </w:t>
      </w:r>
      <w:proofErr w:type="gramStart"/>
      <w:r>
        <w:rPr>
          <w:rFonts w:ascii="Times New Roman" w:eastAsia="Calibri" w:hAnsi="Times New Roman" w:cs="Times New Roman"/>
          <w:sz w:val="20"/>
          <w:szCs w:val="20"/>
        </w:rPr>
        <w:t>number</w:t>
      </w:r>
      <w:proofErr w:type="gramEnd"/>
      <w:r>
        <w:rPr>
          <w:rFonts w:ascii="Times New Roman" w:eastAsia="Calibri" w:hAnsi="Times New Roman" w:cs="Times New Roman"/>
          <w:sz w:val="20"/>
          <w:szCs w:val="20"/>
        </w:rPr>
        <w:t xml:space="preserve"> and age category </w:t>
      </w:r>
      <w:r w:rsidR="00C25789">
        <w:rPr>
          <w:rFonts w:ascii="Times New Roman" w:eastAsia="Calibri" w:hAnsi="Times New Roman" w:cs="Times New Roman"/>
          <w:sz w:val="20"/>
          <w:szCs w:val="20"/>
        </w:rPr>
        <w:t>(adults (Ad)</w:t>
      </w:r>
      <w:r w:rsidR="00B75D06">
        <w:rPr>
          <w:rFonts w:ascii="Times New Roman" w:eastAsia="Calibri" w:hAnsi="Times New Roman" w:cs="Times New Roman"/>
          <w:sz w:val="20"/>
          <w:szCs w:val="20"/>
        </w:rPr>
        <w:t xml:space="preserve"> :</w:t>
      </w:r>
      <w:r w:rsidR="00C25789">
        <w:rPr>
          <w:rFonts w:ascii="Times New Roman" w:eastAsia="Calibri" w:hAnsi="Times New Roman" w:cs="Times New Roman"/>
          <w:sz w:val="20"/>
          <w:szCs w:val="20"/>
        </w:rPr>
        <w:t xml:space="preserve"> juveniles (</w:t>
      </w:r>
      <w:proofErr w:type="spellStart"/>
      <w:r w:rsidR="00C25789">
        <w:rPr>
          <w:rFonts w:ascii="Times New Roman" w:eastAsia="Calibri" w:hAnsi="Times New Roman" w:cs="Times New Roman"/>
          <w:sz w:val="20"/>
          <w:szCs w:val="20"/>
        </w:rPr>
        <w:t>Juv</w:t>
      </w:r>
      <w:proofErr w:type="spellEnd"/>
      <w:r w:rsidR="00C25789">
        <w:rPr>
          <w:rFonts w:ascii="Times New Roman" w:eastAsia="Calibri" w:hAnsi="Times New Roman" w:cs="Times New Roman"/>
          <w:sz w:val="20"/>
          <w:szCs w:val="20"/>
        </w:rPr>
        <w:t xml:space="preserve">)) </w:t>
      </w:r>
      <w:r>
        <w:rPr>
          <w:rFonts w:ascii="Times New Roman" w:eastAsia="Calibri" w:hAnsi="Times New Roman" w:cs="Times New Roman"/>
          <w:sz w:val="20"/>
          <w:szCs w:val="20"/>
        </w:rPr>
        <w:t>of individuals,</w:t>
      </w:r>
      <w:r w:rsidRPr="00755045">
        <w:rPr>
          <w:rFonts w:ascii="Times New Roman" w:eastAsia="Calibri" w:hAnsi="Times New Roman" w:cs="Times New Roman"/>
          <w:sz w:val="20"/>
          <w:szCs w:val="20"/>
        </w:rPr>
        <w:t xml:space="preserve"> </w:t>
      </w:r>
      <w:r>
        <w:rPr>
          <w:rFonts w:ascii="Times New Roman" w:eastAsia="Calibri" w:hAnsi="Times New Roman" w:cs="Times New Roman"/>
          <w:sz w:val="20"/>
          <w:szCs w:val="20"/>
        </w:rPr>
        <w:t>and</w:t>
      </w:r>
      <w:r w:rsidRPr="00755045">
        <w:rPr>
          <w:rFonts w:ascii="Times New Roman" w:eastAsia="Calibri" w:hAnsi="Times New Roman" w:cs="Times New Roman"/>
          <w:sz w:val="20"/>
          <w:szCs w:val="20"/>
        </w:rPr>
        <w:t xml:space="preserve"> crane use days.</w:t>
      </w:r>
    </w:p>
    <w:tbl>
      <w:tblPr>
        <w:tblStyle w:val="TableGrid81"/>
        <w:tblW w:w="5008" w:type="pct"/>
        <w:tblInd w:w="0" w:type="dxa"/>
        <w:tblLayout w:type="fixed"/>
        <w:tblLook w:val="04A0" w:firstRow="1" w:lastRow="0" w:firstColumn="1" w:lastColumn="0" w:noHBand="0" w:noVBand="1"/>
      </w:tblPr>
      <w:tblGrid>
        <w:gridCol w:w="622"/>
        <w:gridCol w:w="1349"/>
        <w:gridCol w:w="1004"/>
        <w:gridCol w:w="809"/>
        <w:gridCol w:w="791"/>
        <w:gridCol w:w="492"/>
        <w:gridCol w:w="1405"/>
        <w:gridCol w:w="729"/>
        <w:gridCol w:w="11"/>
        <w:gridCol w:w="890"/>
        <w:gridCol w:w="703"/>
        <w:gridCol w:w="540"/>
      </w:tblGrid>
      <w:tr w:rsidR="00F979FB" w:rsidRPr="00F979FB" w14:paraId="306C5821" w14:textId="77777777" w:rsidTr="009A240F">
        <w:trPr>
          <w:trHeight w:val="360"/>
        </w:trPr>
        <w:tc>
          <w:tcPr>
            <w:tcW w:w="2711" w:type="pct"/>
            <w:gridSpan w:val="6"/>
            <w:tcBorders>
              <w:top w:val="single" w:sz="12" w:space="0" w:color="auto"/>
              <w:left w:val="single" w:sz="12" w:space="0" w:color="auto"/>
              <w:bottom w:val="single" w:sz="8" w:space="0" w:color="auto"/>
              <w:right w:val="thinThickThinMediumGap" w:sz="24" w:space="0" w:color="auto"/>
            </w:tcBorders>
            <w:shd w:val="clear" w:color="auto" w:fill="auto"/>
            <w:vAlign w:val="center"/>
          </w:tcPr>
          <w:p w14:paraId="34E405EA" w14:textId="77777777" w:rsidR="00F979FB" w:rsidRPr="00F979FB" w:rsidRDefault="00F979FB" w:rsidP="00F979FB">
            <w:pPr>
              <w:ind w:right="-73"/>
              <w:jc w:val="center"/>
              <w:rPr>
                <w:rFonts w:ascii="Times New Roman" w:eastAsia="Calibri" w:hAnsi="Times New Roman" w:cs="Times New Roman"/>
                <w:b/>
                <w:color w:val="000000"/>
                <w:sz w:val="18"/>
                <w:szCs w:val="18"/>
              </w:rPr>
            </w:pPr>
            <w:bookmarkStart w:id="13" w:name="_Hlk89242169"/>
            <w:r w:rsidRPr="00F979FB">
              <w:rPr>
                <w:rFonts w:ascii="Times New Roman" w:eastAsia="Calibri" w:hAnsi="Times New Roman" w:cs="Times New Roman"/>
                <w:b/>
                <w:color w:val="000000"/>
                <w:sz w:val="18"/>
                <w:szCs w:val="18"/>
              </w:rPr>
              <w:t>PRRIP</w:t>
            </w:r>
          </w:p>
        </w:tc>
        <w:tc>
          <w:tcPr>
            <w:tcW w:w="2289" w:type="pct"/>
            <w:gridSpan w:val="6"/>
            <w:tcBorders>
              <w:top w:val="single" w:sz="12" w:space="0" w:color="auto"/>
              <w:left w:val="thinThickThinMediumGap" w:sz="24" w:space="0" w:color="auto"/>
              <w:bottom w:val="single" w:sz="8" w:space="0" w:color="auto"/>
              <w:right w:val="single" w:sz="12" w:space="0" w:color="auto"/>
            </w:tcBorders>
            <w:vAlign w:val="center"/>
          </w:tcPr>
          <w:p w14:paraId="2AC3B10F" w14:textId="77777777" w:rsidR="00F979FB" w:rsidRPr="00F979FB" w:rsidRDefault="00F979FB" w:rsidP="00F979FB">
            <w:pPr>
              <w:ind w:left="-99"/>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USFWS</w:t>
            </w:r>
          </w:p>
        </w:tc>
      </w:tr>
      <w:tr w:rsidR="00F979FB" w:rsidRPr="00F979FB" w14:paraId="4F38C707" w14:textId="77777777" w:rsidTr="009A240F">
        <w:trPr>
          <w:trHeight w:val="360"/>
        </w:trPr>
        <w:tc>
          <w:tcPr>
            <w:tcW w:w="333" w:type="pct"/>
            <w:vMerge w:val="restart"/>
            <w:tcBorders>
              <w:top w:val="single" w:sz="8" w:space="0" w:color="auto"/>
              <w:left w:val="single" w:sz="8" w:space="0" w:color="auto"/>
              <w:bottom w:val="single" w:sz="8" w:space="0" w:color="auto"/>
              <w:right w:val="single" w:sz="8" w:space="0" w:color="auto"/>
            </w:tcBorders>
            <w:shd w:val="clear" w:color="auto" w:fill="auto"/>
            <w:vAlign w:val="center"/>
          </w:tcPr>
          <w:p w14:paraId="477DAEFF" w14:textId="77777777" w:rsidR="00F979FB" w:rsidRPr="00F979FB" w:rsidRDefault="00F979FB" w:rsidP="00F979FB">
            <w:pPr>
              <w:ind w:right="25"/>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Group Icon</w:t>
            </w:r>
          </w:p>
        </w:tc>
        <w:tc>
          <w:tcPr>
            <w:tcW w:w="722" w:type="pct"/>
            <w:vMerge w:val="restart"/>
            <w:tcBorders>
              <w:top w:val="single" w:sz="8" w:space="0" w:color="auto"/>
              <w:left w:val="single" w:sz="8" w:space="0" w:color="auto"/>
              <w:bottom w:val="single" w:sz="8" w:space="0" w:color="auto"/>
              <w:right w:val="single" w:sz="8" w:space="0" w:color="auto"/>
            </w:tcBorders>
            <w:vAlign w:val="center"/>
          </w:tcPr>
          <w:p w14:paraId="3BAF51A4" w14:textId="77777777" w:rsidR="00F979FB" w:rsidRPr="00F979FB" w:rsidRDefault="00F979FB" w:rsidP="00F979FB">
            <w:pPr>
              <w:ind w:right="17"/>
              <w:jc w:val="center"/>
              <w:rPr>
                <w:rFonts w:ascii="Times New Roman" w:eastAsia="Calibri" w:hAnsi="Times New Roman" w:cs="Times New Roman"/>
                <w:b/>
                <w:color w:val="000000"/>
                <w:sz w:val="18"/>
                <w:szCs w:val="18"/>
              </w:rPr>
            </w:pPr>
          </w:p>
          <w:p w14:paraId="4FDBD4B9" w14:textId="7790DCEA" w:rsidR="00F979FB" w:rsidRPr="00F979FB" w:rsidRDefault="00F979FB" w:rsidP="00F979FB">
            <w:pPr>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Group ID</w:t>
            </w:r>
          </w:p>
        </w:tc>
        <w:tc>
          <w:tcPr>
            <w:tcW w:w="537" w:type="pct"/>
            <w:vMerge w:val="restart"/>
            <w:tcBorders>
              <w:top w:val="single" w:sz="8" w:space="0" w:color="auto"/>
              <w:left w:val="single" w:sz="8" w:space="0" w:color="auto"/>
              <w:bottom w:val="single" w:sz="8" w:space="0" w:color="auto"/>
              <w:right w:val="single" w:sz="8" w:space="0" w:color="auto"/>
            </w:tcBorders>
            <w:vAlign w:val="center"/>
          </w:tcPr>
          <w:p w14:paraId="3F7C965F" w14:textId="77777777" w:rsidR="00F979FB" w:rsidRPr="00F979FB" w:rsidRDefault="00F979FB" w:rsidP="00F979FB">
            <w:pPr>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Dates Present</w:t>
            </w:r>
          </w:p>
        </w:tc>
        <w:tc>
          <w:tcPr>
            <w:tcW w:w="1119" w:type="pct"/>
            <w:gridSpan w:val="3"/>
            <w:tcBorders>
              <w:top w:val="single" w:sz="8" w:space="0" w:color="auto"/>
              <w:left w:val="single" w:sz="8" w:space="0" w:color="auto"/>
              <w:bottom w:val="single" w:sz="8" w:space="0" w:color="auto"/>
              <w:right w:val="thinThickThinMediumGap" w:sz="24" w:space="0" w:color="auto"/>
            </w:tcBorders>
            <w:vAlign w:val="center"/>
          </w:tcPr>
          <w:p w14:paraId="29A19A32" w14:textId="77777777" w:rsidR="00F979FB" w:rsidRPr="00F979FB" w:rsidRDefault="00F979FB" w:rsidP="00F979FB">
            <w:pPr>
              <w:tabs>
                <w:tab w:val="left" w:pos="301"/>
              </w:tabs>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Use Days = (Days Present x Cranes) + 1 day per crane on first day observed</w:t>
            </w:r>
          </w:p>
        </w:tc>
        <w:tc>
          <w:tcPr>
            <w:tcW w:w="752" w:type="pct"/>
            <w:vMerge w:val="restart"/>
            <w:tcBorders>
              <w:top w:val="single" w:sz="8" w:space="0" w:color="auto"/>
              <w:left w:val="thinThickThinMediumGap" w:sz="24" w:space="0" w:color="auto"/>
              <w:bottom w:val="single" w:sz="8" w:space="0" w:color="auto"/>
              <w:right w:val="single" w:sz="8" w:space="0" w:color="auto"/>
            </w:tcBorders>
            <w:vAlign w:val="center"/>
          </w:tcPr>
          <w:p w14:paraId="37A54848" w14:textId="77777777" w:rsidR="00F979FB" w:rsidRPr="00F979FB" w:rsidRDefault="00F979FB" w:rsidP="00F979FB">
            <w:pPr>
              <w:rPr>
                <w:rFonts w:ascii="Times New Roman" w:eastAsia="Calibri" w:hAnsi="Times New Roman" w:cs="Times New Roman"/>
                <w:b/>
                <w:color w:val="000000"/>
                <w:sz w:val="18"/>
                <w:szCs w:val="18"/>
              </w:rPr>
            </w:pPr>
          </w:p>
          <w:p w14:paraId="5AD2BD02" w14:textId="72355A1F" w:rsidR="00F979FB" w:rsidRPr="00F979FB" w:rsidRDefault="00F979FB" w:rsidP="00F979FB">
            <w:pPr>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Group ID</w:t>
            </w:r>
          </w:p>
        </w:tc>
        <w:tc>
          <w:tcPr>
            <w:tcW w:w="396" w:type="pct"/>
            <w:gridSpan w:val="2"/>
            <w:vMerge w:val="restart"/>
            <w:tcBorders>
              <w:top w:val="single" w:sz="8" w:space="0" w:color="auto"/>
              <w:left w:val="single" w:sz="8" w:space="0" w:color="auto"/>
              <w:bottom w:val="single" w:sz="8" w:space="0" w:color="auto"/>
              <w:right w:val="single" w:sz="8" w:space="0" w:color="auto"/>
            </w:tcBorders>
            <w:vAlign w:val="center"/>
          </w:tcPr>
          <w:p w14:paraId="61A9E12C" w14:textId="77777777" w:rsidR="00F979FB" w:rsidRPr="00F979FB" w:rsidRDefault="00F979FB" w:rsidP="00F979FB">
            <w:pPr>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Dates Present</w:t>
            </w:r>
          </w:p>
        </w:tc>
        <w:tc>
          <w:tcPr>
            <w:tcW w:w="1141" w:type="pct"/>
            <w:gridSpan w:val="3"/>
            <w:tcBorders>
              <w:top w:val="single" w:sz="8" w:space="0" w:color="auto"/>
              <w:left w:val="single" w:sz="8" w:space="0" w:color="auto"/>
              <w:bottom w:val="single" w:sz="8" w:space="0" w:color="auto"/>
              <w:right w:val="single" w:sz="8" w:space="0" w:color="auto"/>
            </w:tcBorders>
            <w:vAlign w:val="center"/>
          </w:tcPr>
          <w:p w14:paraId="4D3040F5" w14:textId="77777777" w:rsidR="00F979FB" w:rsidRPr="00F979FB" w:rsidRDefault="00F979FB" w:rsidP="00F979FB">
            <w:pPr>
              <w:ind w:right="14"/>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Use Days = (Days Present x Cranes) + 1 day per crane on first day observed</w:t>
            </w:r>
          </w:p>
        </w:tc>
      </w:tr>
      <w:tr w:rsidR="00F979FB" w:rsidRPr="00F979FB" w14:paraId="1D252102" w14:textId="77777777" w:rsidTr="00092EA3">
        <w:trPr>
          <w:trHeight w:val="360"/>
        </w:trPr>
        <w:tc>
          <w:tcPr>
            <w:tcW w:w="333" w:type="pct"/>
            <w:vMerge/>
            <w:tcBorders>
              <w:top w:val="single" w:sz="8" w:space="0" w:color="auto"/>
              <w:left w:val="single" w:sz="8" w:space="0" w:color="auto"/>
              <w:bottom w:val="single" w:sz="8" w:space="0" w:color="auto"/>
              <w:right w:val="single" w:sz="8" w:space="0" w:color="auto"/>
            </w:tcBorders>
            <w:shd w:val="clear" w:color="auto" w:fill="auto"/>
            <w:vAlign w:val="center"/>
          </w:tcPr>
          <w:p w14:paraId="50383115" w14:textId="77777777" w:rsidR="00F979FB" w:rsidRPr="00F979FB" w:rsidRDefault="00F979FB" w:rsidP="00F979FB">
            <w:pPr>
              <w:ind w:right="25"/>
              <w:jc w:val="center"/>
              <w:rPr>
                <w:rFonts w:ascii="Times New Roman" w:eastAsia="Calibri" w:hAnsi="Times New Roman" w:cs="Times New Roman"/>
                <w:b/>
                <w:color w:val="000000"/>
                <w:sz w:val="18"/>
                <w:szCs w:val="18"/>
              </w:rPr>
            </w:pPr>
          </w:p>
        </w:tc>
        <w:tc>
          <w:tcPr>
            <w:tcW w:w="722" w:type="pct"/>
            <w:vMerge/>
            <w:tcBorders>
              <w:top w:val="single" w:sz="8" w:space="0" w:color="auto"/>
              <w:left w:val="single" w:sz="8" w:space="0" w:color="auto"/>
              <w:bottom w:val="single" w:sz="8" w:space="0" w:color="auto"/>
              <w:right w:val="single" w:sz="8" w:space="0" w:color="auto"/>
            </w:tcBorders>
            <w:vAlign w:val="center"/>
          </w:tcPr>
          <w:p w14:paraId="16BFCECB" w14:textId="77777777" w:rsidR="00F979FB" w:rsidRPr="00F979FB" w:rsidRDefault="00F979FB" w:rsidP="00F979FB">
            <w:pPr>
              <w:ind w:right="17"/>
              <w:jc w:val="center"/>
              <w:rPr>
                <w:rFonts w:ascii="Times New Roman" w:eastAsia="Calibri" w:hAnsi="Times New Roman" w:cs="Times New Roman"/>
                <w:b/>
                <w:color w:val="000000"/>
                <w:sz w:val="18"/>
                <w:szCs w:val="18"/>
              </w:rPr>
            </w:pPr>
          </w:p>
        </w:tc>
        <w:tc>
          <w:tcPr>
            <w:tcW w:w="537" w:type="pct"/>
            <w:vMerge/>
            <w:tcBorders>
              <w:top w:val="single" w:sz="8" w:space="0" w:color="auto"/>
              <w:left w:val="single" w:sz="8" w:space="0" w:color="auto"/>
              <w:bottom w:val="single" w:sz="8" w:space="0" w:color="auto"/>
              <w:right w:val="single" w:sz="8" w:space="0" w:color="auto"/>
            </w:tcBorders>
            <w:vAlign w:val="center"/>
          </w:tcPr>
          <w:p w14:paraId="576D0541" w14:textId="77777777" w:rsidR="00F979FB" w:rsidRPr="00F979FB" w:rsidRDefault="00F979FB" w:rsidP="00F979FB">
            <w:pPr>
              <w:jc w:val="center"/>
              <w:rPr>
                <w:rFonts w:ascii="Times New Roman" w:eastAsia="Calibri" w:hAnsi="Times New Roman" w:cs="Times New Roman"/>
                <w:b/>
                <w:color w:val="000000"/>
                <w:sz w:val="18"/>
                <w:szCs w:val="18"/>
              </w:rPr>
            </w:pPr>
          </w:p>
        </w:tc>
        <w:tc>
          <w:tcPr>
            <w:tcW w:w="433" w:type="pct"/>
            <w:tcBorders>
              <w:top w:val="single" w:sz="8" w:space="0" w:color="auto"/>
              <w:left w:val="single" w:sz="8" w:space="0" w:color="auto"/>
              <w:bottom w:val="single" w:sz="8" w:space="0" w:color="auto"/>
              <w:right w:val="single" w:sz="8" w:space="0" w:color="auto"/>
            </w:tcBorders>
          </w:tcPr>
          <w:p w14:paraId="0C6F81B5" w14:textId="77777777" w:rsidR="00F979FB" w:rsidRPr="00F979FB" w:rsidRDefault="00F979FB" w:rsidP="00F979FB">
            <w:pPr>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 xml:space="preserve"># </w:t>
            </w:r>
            <w:proofErr w:type="gramStart"/>
            <w:r w:rsidRPr="00F979FB">
              <w:rPr>
                <w:rFonts w:ascii="Times New Roman" w:eastAsia="Calibri" w:hAnsi="Times New Roman" w:cs="Times New Roman"/>
                <w:b/>
                <w:color w:val="000000"/>
                <w:sz w:val="18"/>
                <w:szCs w:val="18"/>
              </w:rPr>
              <w:t>of</w:t>
            </w:r>
            <w:proofErr w:type="gramEnd"/>
            <w:r w:rsidRPr="00F979FB">
              <w:rPr>
                <w:rFonts w:ascii="Times New Roman" w:eastAsia="Calibri" w:hAnsi="Times New Roman" w:cs="Times New Roman"/>
                <w:b/>
                <w:color w:val="000000"/>
                <w:sz w:val="18"/>
                <w:szCs w:val="18"/>
              </w:rPr>
              <w:t xml:space="preserve"> WC </w:t>
            </w:r>
            <w:proofErr w:type="spellStart"/>
            <w:r w:rsidRPr="00F979FB">
              <w:rPr>
                <w:rFonts w:ascii="Times New Roman" w:eastAsia="Calibri" w:hAnsi="Times New Roman" w:cs="Times New Roman"/>
                <w:b/>
                <w:color w:val="000000"/>
                <w:sz w:val="18"/>
                <w:szCs w:val="18"/>
              </w:rPr>
              <w:t>Ad:Juv</w:t>
            </w:r>
            <w:proofErr w:type="spellEnd"/>
          </w:p>
        </w:tc>
        <w:tc>
          <w:tcPr>
            <w:tcW w:w="423" w:type="pct"/>
            <w:tcBorders>
              <w:top w:val="single" w:sz="8" w:space="0" w:color="auto"/>
              <w:left w:val="single" w:sz="8" w:space="0" w:color="auto"/>
              <w:bottom w:val="single" w:sz="8" w:space="0" w:color="auto"/>
              <w:right w:val="single" w:sz="8" w:space="0" w:color="auto"/>
            </w:tcBorders>
          </w:tcPr>
          <w:p w14:paraId="2CCFB03B" w14:textId="77777777" w:rsidR="00F979FB" w:rsidRPr="00F979FB" w:rsidRDefault="00F979FB" w:rsidP="00F979FB">
            <w:pPr>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 xml:space="preserve">Days Present </w:t>
            </w:r>
          </w:p>
        </w:tc>
        <w:tc>
          <w:tcPr>
            <w:tcW w:w="263" w:type="pct"/>
            <w:tcBorders>
              <w:top w:val="single" w:sz="8" w:space="0" w:color="auto"/>
              <w:left w:val="single" w:sz="8" w:space="0" w:color="auto"/>
              <w:bottom w:val="single" w:sz="8" w:space="0" w:color="auto"/>
              <w:right w:val="thinThickThinMediumGap" w:sz="24" w:space="0" w:color="auto"/>
            </w:tcBorders>
          </w:tcPr>
          <w:p w14:paraId="36A8991B" w14:textId="77777777" w:rsidR="00F979FB" w:rsidRPr="00F979FB" w:rsidRDefault="00F979FB" w:rsidP="00F979FB">
            <w:pPr>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Use Days</w:t>
            </w:r>
          </w:p>
        </w:tc>
        <w:tc>
          <w:tcPr>
            <w:tcW w:w="752" w:type="pct"/>
            <w:vMerge/>
            <w:tcBorders>
              <w:top w:val="single" w:sz="8" w:space="0" w:color="auto"/>
              <w:left w:val="thinThickThinMediumGap" w:sz="24" w:space="0" w:color="auto"/>
              <w:bottom w:val="single" w:sz="8" w:space="0" w:color="auto"/>
              <w:right w:val="single" w:sz="8" w:space="0" w:color="auto"/>
            </w:tcBorders>
            <w:vAlign w:val="center"/>
          </w:tcPr>
          <w:p w14:paraId="7D067A32" w14:textId="77777777" w:rsidR="00F979FB" w:rsidRPr="00F979FB" w:rsidRDefault="00F979FB" w:rsidP="00F979FB">
            <w:pPr>
              <w:rPr>
                <w:rFonts w:ascii="Times New Roman" w:eastAsia="Calibri" w:hAnsi="Times New Roman" w:cs="Times New Roman"/>
                <w:b/>
                <w:color w:val="000000"/>
                <w:sz w:val="18"/>
                <w:szCs w:val="18"/>
              </w:rPr>
            </w:pPr>
          </w:p>
        </w:tc>
        <w:tc>
          <w:tcPr>
            <w:tcW w:w="396" w:type="pct"/>
            <w:gridSpan w:val="2"/>
            <w:vMerge/>
            <w:tcBorders>
              <w:top w:val="single" w:sz="8" w:space="0" w:color="auto"/>
              <w:left w:val="single" w:sz="8" w:space="0" w:color="auto"/>
              <w:bottom w:val="single" w:sz="8" w:space="0" w:color="auto"/>
              <w:right w:val="single" w:sz="8" w:space="0" w:color="auto"/>
            </w:tcBorders>
            <w:vAlign w:val="center"/>
          </w:tcPr>
          <w:p w14:paraId="7C8AC4C0" w14:textId="77777777" w:rsidR="00F979FB" w:rsidRPr="00F979FB" w:rsidRDefault="00F979FB" w:rsidP="00F979FB">
            <w:pPr>
              <w:jc w:val="center"/>
              <w:rPr>
                <w:rFonts w:ascii="Times New Roman" w:eastAsia="Calibri" w:hAnsi="Times New Roman" w:cs="Times New Roman"/>
                <w:b/>
                <w:color w:val="000000"/>
                <w:sz w:val="18"/>
                <w:szCs w:val="18"/>
              </w:rPr>
            </w:pPr>
          </w:p>
        </w:tc>
        <w:tc>
          <w:tcPr>
            <w:tcW w:w="476" w:type="pct"/>
            <w:tcBorders>
              <w:top w:val="single" w:sz="8" w:space="0" w:color="auto"/>
              <w:left w:val="single" w:sz="8" w:space="0" w:color="auto"/>
              <w:bottom w:val="single" w:sz="8" w:space="0" w:color="auto"/>
              <w:right w:val="single" w:sz="8" w:space="0" w:color="auto"/>
            </w:tcBorders>
            <w:vAlign w:val="center"/>
          </w:tcPr>
          <w:p w14:paraId="72AAEBDD" w14:textId="77777777" w:rsidR="00F979FB" w:rsidRPr="00F979FB" w:rsidRDefault="00F979FB" w:rsidP="00F979FB">
            <w:pPr>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 xml:space="preserve"># </w:t>
            </w:r>
            <w:proofErr w:type="gramStart"/>
            <w:r w:rsidRPr="00F979FB">
              <w:rPr>
                <w:rFonts w:ascii="Times New Roman" w:eastAsia="Calibri" w:hAnsi="Times New Roman" w:cs="Times New Roman"/>
                <w:b/>
                <w:color w:val="000000"/>
                <w:sz w:val="18"/>
                <w:szCs w:val="18"/>
              </w:rPr>
              <w:t>of</w:t>
            </w:r>
            <w:proofErr w:type="gramEnd"/>
            <w:r w:rsidRPr="00F979FB">
              <w:rPr>
                <w:rFonts w:ascii="Times New Roman" w:eastAsia="Calibri" w:hAnsi="Times New Roman" w:cs="Times New Roman"/>
                <w:b/>
                <w:color w:val="000000"/>
                <w:sz w:val="18"/>
                <w:szCs w:val="18"/>
              </w:rPr>
              <w:t xml:space="preserve"> WC </w:t>
            </w:r>
            <w:proofErr w:type="spellStart"/>
            <w:r w:rsidRPr="00F979FB">
              <w:rPr>
                <w:rFonts w:ascii="Times New Roman" w:eastAsia="Calibri" w:hAnsi="Times New Roman" w:cs="Times New Roman"/>
                <w:b/>
                <w:color w:val="000000"/>
                <w:sz w:val="18"/>
                <w:szCs w:val="18"/>
              </w:rPr>
              <w:t>Ad:Juv</w:t>
            </w:r>
            <w:proofErr w:type="spellEnd"/>
          </w:p>
        </w:tc>
        <w:tc>
          <w:tcPr>
            <w:tcW w:w="376" w:type="pct"/>
            <w:tcBorders>
              <w:top w:val="single" w:sz="8" w:space="0" w:color="auto"/>
              <w:left w:val="single" w:sz="8" w:space="0" w:color="auto"/>
              <w:bottom w:val="single" w:sz="8" w:space="0" w:color="auto"/>
              <w:right w:val="single" w:sz="8" w:space="0" w:color="auto"/>
            </w:tcBorders>
            <w:vAlign w:val="center"/>
          </w:tcPr>
          <w:p w14:paraId="22276FB4" w14:textId="77777777" w:rsidR="00F979FB" w:rsidRPr="00F979FB" w:rsidRDefault="00F979FB" w:rsidP="00F979FB">
            <w:pPr>
              <w:ind w:right="20"/>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 xml:space="preserve">Days Present </w:t>
            </w:r>
          </w:p>
        </w:tc>
        <w:tc>
          <w:tcPr>
            <w:tcW w:w="289" w:type="pct"/>
            <w:tcBorders>
              <w:top w:val="single" w:sz="8" w:space="0" w:color="auto"/>
              <w:left w:val="single" w:sz="8" w:space="0" w:color="auto"/>
              <w:bottom w:val="single" w:sz="8" w:space="0" w:color="auto"/>
              <w:right w:val="single" w:sz="8" w:space="0" w:color="auto"/>
            </w:tcBorders>
            <w:vAlign w:val="center"/>
          </w:tcPr>
          <w:p w14:paraId="5DF50DF4" w14:textId="77777777" w:rsidR="00F979FB" w:rsidRPr="00F979FB" w:rsidRDefault="00F979FB" w:rsidP="00F979FB">
            <w:pPr>
              <w:ind w:right="14"/>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Use Days</w:t>
            </w:r>
          </w:p>
        </w:tc>
      </w:tr>
      <w:tr w:rsidR="00F979FB" w:rsidRPr="00F979FB" w14:paraId="03E1A697" w14:textId="77777777" w:rsidTr="00092EA3">
        <w:trPr>
          <w:trHeight w:val="360"/>
        </w:trPr>
        <w:tc>
          <w:tcPr>
            <w:tcW w:w="333" w:type="pct"/>
            <w:tcBorders>
              <w:top w:val="single" w:sz="8" w:space="0" w:color="auto"/>
              <w:left w:val="single" w:sz="8" w:space="0" w:color="auto"/>
              <w:bottom w:val="single" w:sz="8" w:space="0" w:color="auto"/>
              <w:right w:val="single" w:sz="8" w:space="0" w:color="auto"/>
            </w:tcBorders>
            <w:shd w:val="clear" w:color="auto" w:fill="auto"/>
            <w:vAlign w:val="center"/>
          </w:tcPr>
          <w:p w14:paraId="34701BA0" w14:textId="6E5B8495" w:rsidR="00F979FB" w:rsidRPr="00F979FB" w:rsidRDefault="0031693E" w:rsidP="00F979FB">
            <w:pPr>
              <w:ind w:right="25"/>
              <w:jc w:val="center"/>
              <w:rPr>
                <w:rFonts w:ascii="Times New Roman" w:eastAsia="Calibri" w:hAnsi="Times New Roman" w:cs="Times New Roman"/>
                <w:bCs/>
                <w:color w:val="000000"/>
                <w:sz w:val="18"/>
                <w:szCs w:val="18"/>
              </w:rPr>
            </w:pPr>
            <w:r w:rsidRPr="005D2735">
              <w:rPr>
                <w:rFonts w:ascii="Times New Roman" w:hAnsi="Times New Roman" w:cs="Times New Roman"/>
                <w:noProof/>
                <w:sz w:val="20"/>
                <w:szCs w:val="20"/>
              </w:rPr>
              <w:drawing>
                <wp:inline distT="0" distB="0" distL="0" distR="0" wp14:anchorId="47FA36F3" wp14:editId="20701FB7">
                  <wp:extent cx="109728" cy="173736"/>
                  <wp:effectExtent l="0" t="0" r="5080" b="0"/>
                  <wp:docPr id="3397" name="Picture 5">
                    <a:extLst xmlns:a="http://schemas.openxmlformats.org/drawingml/2006/main">
                      <a:ext uri="{FF2B5EF4-FFF2-40B4-BE49-F238E27FC236}">
                        <a16:creationId xmlns:a16="http://schemas.microsoft.com/office/drawing/2014/main" id="{0E8999AC-0EA2-4643-8EC5-939EEDA8EB0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2" name="Picture 5">
                            <a:extLst>
                              <a:ext uri="{FF2B5EF4-FFF2-40B4-BE49-F238E27FC236}">
                                <a16:creationId xmlns:a16="http://schemas.microsoft.com/office/drawing/2014/main" id="{0E8999AC-0EA2-4643-8EC5-939EEDA8EB01}"/>
                              </a:ext>
                            </a:extLst>
                          </pic:cNvPr>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722" w:type="pct"/>
            <w:tcBorders>
              <w:top w:val="single" w:sz="8" w:space="0" w:color="auto"/>
              <w:left w:val="single" w:sz="8" w:space="0" w:color="auto"/>
              <w:bottom w:val="single" w:sz="8" w:space="0" w:color="auto"/>
              <w:right w:val="single" w:sz="8" w:space="0" w:color="auto"/>
            </w:tcBorders>
            <w:vAlign w:val="center"/>
          </w:tcPr>
          <w:p w14:paraId="4BE0910E"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2021FA01</w:t>
            </w:r>
          </w:p>
        </w:tc>
        <w:tc>
          <w:tcPr>
            <w:tcW w:w="537" w:type="pct"/>
            <w:tcBorders>
              <w:top w:val="single" w:sz="8" w:space="0" w:color="auto"/>
              <w:left w:val="single" w:sz="8" w:space="0" w:color="auto"/>
              <w:bottom w:val="single" w:sz="8" w:space="0" w:color="auto"/>
              <w:right w:val="single" w:sz="8" w:space="0" w:color="auto"/>
            </w:tcBorders>
            <w:vAlign w:val="center"/>
          </w:tcPr>
          <w:p w14:paraId="0129AE51"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10/23</w:t>
            </w:r>
          </w:p>
        </w:tc>
        <w:tc>
          <w:tcPr>
            <w:tcW w:w="433" w:type="pct"/>
            <w:tcBorders>
              <w:top w:val="single" w:sz="8" w:space="0" w:color="auto"/>
              <w:left w:val="single" w:sz="8" w:space="0" w:color="auto"/>
              <w:bottom w:val="single" w:sz="8" w:space="0" w:color="auto"/>
              <w:right w:val="single" w:sz="8" w:space="0" w:color="auto"/>
            </w:tcBorders>
            <w:vAlign w:val="center"/>
          </w:tcPr>
          <w:p w14:paraId="3710FFF1"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3:0</w:t>
            </w:r>
          </w:p>
        </w:tc>
        <w:tc>
          <w:tcPr>
            <w:tcW w:w="423" w:type="pct"/>
            <w:tcBorders>
              <w:top w:val="single" w:sz="8" w:space="0" w:color="auto"/>
              <w:left w:val="single" w:sz="8" w:space="0" w:color="auto"/>
              <w:bottom w:val="single" w:sz="8" w:space="0" w:color="auto"/>
              <w:right w:val="single" w:sz="8" w:space="0" w:color="auto"/>
            </w:tcBorders>
            <w:vAlign w:val="center"/>
          </w:tcPr>
          <w:p w14:paraId="223781F7"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w:t>
            </w:r>
          </w:p>
        </w:tc>
        <w:tc>
          <w:tcPr>
            <w:tcW w:w="263" w:type="pct"/>
            <w:tcBorders>
              <w:top w:val="single" w:sz="8" w:space="0" w:color="auto"/>
              <w:left w:val="single" w:sz="8" w:space="0" w:color="auto"/>
              <w:bottom w:val="single" w:sz="8" w:space="0" w:color="auto"/>
              <w:right w:val="thinThickThinMediumGap" w:sz="24" w:space="0" w:color="auto"/>
            </w:tcBorders>
            <w:vAlign w:val="center"/>
          </w:tcPr>
          <w:p w14:paraId="4681B5A0"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
                <w:color w:val="000000"/>
                <w:sz w:val="18"/>
                <w:szCs w:val="18"/>
              </w:rPr>
              <w:t>6</w:t>
            </w:r>
          </w:p>
        </w:tc>
        <w:tc>
          <w:tcPr>
            <w:tcW w:w="752" w:type="pct"/>
            <w:tcBorders>
              <w:top w:val="single" w:sz="8" w:space="0" w:color="auto"/>
              <w:left w:val="thinThickThinMediumGap" w:sz="24" w:space="0" w:color="auto"/>
              <w:bottom w:val="single" w:sz="8" w:space="0" w:color="auto"/>
              <w:right w:val="single" w:sz="8" w:space="0" w:color="auto"/>
            </w:tcBorders>
            <w:vAlign w:val="center"/>
          </w:tcPr>
          <w:p w14:paraId="79218D3E"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21B-07</w:t>
            </w:r>
          </w:p>
        </w:tc>
        <w:tc>
          <w:tcPr>
            <w:tcW w:w="396" w:type="pct"/>
            <w:gridSpan w:val="2"/>
            <w:tcBorders>
              <w:top w:val="single" w:sz="8" w:space="0" w:color="auto"/>
              <w:left w:val="single" w:sz="8" w:space="0" w:color="auto"/>
              <w:bottom w:val="single" w:sz="8" w:space="0" w:color="auto"/>
              <w:right w:val="single" w:sz="8" w:space="0" w:color="auto"/>
            </w:tcBorders>
            <w:shd w:val="clear" w:color="auto" w:fill="auto"/>
            <w:vAlign w:val="center"/>
          </w:tcPr>
          <w:p w14:paraId="173486BA"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10/23</w:t>
            </w:r>
          </w:p>
        </w:tc>
        <w:tc>
          <w:tcPr>
            <w:tcW w:w="476" w:type="pct"/>
            <w:tcBorders>
              <w:top w:val="single" w:sz="8" w:space="0" w:color="auto"/>
              <w:left w:val="single" w:sz="8" w:space="0" w:color="auto"/>
              <w:bottom w:val="single" w:sz="8" w:space="0" w:color="auto"/>
              <w:right w:val="single" w:sz="8" w:space="0" w:color="auto"/>
            </w:tcBorders>
            <w:shd w:val="clear" w:color="auto" w:fill="auto"/>
            <w:vAlign w:val="center"/>
          </w:tcPr>
          <w:p w14:paraId="55214325"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3:0</w:t>
            </w:r>
          </w:p>
        </w:tc>
        <w:tc>
          <w:tcPr>
            <w:tcW w:w="376" w:type="pct"/>
            <w:tcBorders>
              <w:top w:val="single" w:sz="8" w:space="0" w:color="auto"/>
              <w:left w:val="single" w:sz="8" w:space="0" w:color="auto"/>
              <w:bottom w:val="single" w:sz="8" w:space="0" w:color="auto"/>
              <w:right w:val="single" w:sz="8" w:space="0" w:color="auto"/>
            </w:tcBorders>
            <w:shd w:val="clear" w:color="auto" w:fill="auto"/>
            <w:vAlign w:val="center"/>
          </w:tcPr>
          <w:p w14:paraId="7819B768" w14:textId="77777777" w:rsidR="00F979FB" w:rsidRPr="00F979FB" w:rsidRDefault="00F979FB" w:rsidP="00F979FB">
            <w:pPr>
              <w:ind w:left="62"/>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w:t>
            </w:r>
          </w:p>
        </w:tc>
        <w:tc>
          <w:tcPr>
            <w:tcW w:w="289" w:type="pct"/>
            <w:tcBorders>
              <w:top w:val="single" w:sz="8" w:space="0" w:color="auto"/>
              <w:left w:val="single" w:sz="8" w:space="0" w:color="auto"/>
              <w:bottom w:val="single" w:sz="8" w:space="0" w:color="auto"/>
              <w:right w:val="single" w:sz="8" w:space="0" w:color="auto"/>
            </w:tcBorders>
            <w:vAlign w:val="center"/>
          </w:tcPr>
          <w:p w14:paraId="0D9E103D" w14:textId="77777777" w:rsidR="00F979FB" w:rsidRPr="00F979FB" w:rsidRDefault="00F979FB" w:rsidP="00F979FB">
            <w:pPr>
              <w:ind w:right="14"/>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6</w:t>
            </w:r>
          </w:p>
        </w:tc>
      </w:tr>
      <w:tr w:rsidR="00F979FB" w:rsidRPr="00F979FB" w14:paraId="73EAD13A" w14:textId="77777777" w:rsidTr="00092EA3">
        <w:trPr>
          <w:trHeight w:val="360"/>
        </w:trPr>
        <w:tc>
          <w:tcPr>
            <w:tcW w:w="333" w:type="pct"/>
            <w:tcBorders>
              <w:top w:val="single" w:sz="8" w:space="0" w:color="auto"/>
              <w:left w:val="single" w:sz="8" w:space="0" w:color="auto"/>
              <w:bottom w:val="single" w:sz="8" w:space="0" w:color="auto"/>
              <w:right w:val="single" w:sz="8" w:space="0" w:color="auto"/>
            </w:tcBorders>
            <w:shd w:val="clear" w:color="auto" w:fill="auto"/>
            <w:vAlign w:val="center"/>
          </w:tcPr>
          <w:p w14:paraId="02C0ABB4" w14:textId="5359F1E5" w:rsidR="00F979FB" w:rsidRPr="00F979FB" w:rsidRDefault="0031693E" w:rsidP="00F979FB">
            <w:pPr>
              <w:ind w:right="25"/>
              <w:jc w:val="center"/>
              <w:rPr>
                <w:rFonts w:ascii="Times New Roman" w:hAnsi="Times New Roman" w:cs="Times New Roman"/>
                <w:noProof/>
                <w:sz w:val="18"/>
                <w:szCs w:val="18"/>
              </w:rPr>
            </w:pPr>
            <w:r w:rsidRPr="005D2735">
              <w:rPr>
                <w:rFonts w:ascii="Times New Roman" w:hAnsi="Times New Roman" w:cs="Times New Roman"/>
                <w:noProof/>
                <w:sz w:val="20"/>
                <w:szCs w:val="20"/>
              </w:rPr>
              <w:drawing>
                <wp:inline distT="0" distB="0" distL="0" distR="0" wp14:anchorId="3CA1B8EE" wp14:editId="087D7624">
                  <wp:extent cx="109728" cy="173736"/>
                  <wp:effectExtent l="0" t="0" r="5080" b="0"/>
                  <wp:docPr id="3399" name="Picture 84">
                    <a:extLst xmlns:a="http://schemas.openxmlformats.org/drawingml/2006/main">
                      <a:ext uri="{FF2B5EF4-FFF2-40B4-BE49-F238E27FC236}">
                        <a16:creationId xmlns:a16="http://schemas.microsoft.com/office/drawing/2014/main" id="{00000000-0008-0000-0000-00005800000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 name="Picture 84">
                            <a:extLst>
                              <a:ext uri="{FF2B5EF4-FFF2-40B4-BE49-F238E27FC236}">
                                <a16:creationId xmlns:a16="http://schemas.microsoft.com/office/drawing/2014/main" id="{00000000-0008-0000-0000-000058000000}"/>
                              </a:ext>
                            </a:extLst>
                          </pic:cNvPr>
                          <pic:cNvPicPr>
                            <a:picLocks noChangeAspect="1" noChangeArrowheads="1"/>
                          </pic:cNvPicPr>
                        </pic:nvPicPr>
                        <pic:blipFill>
                          <a:blip r:embed="rId31" cstate="print">
                            <a:extLst>
                              <a:ext uri="{BEBA8EAE-BF5A-486C-A8C5-ECC9F3942E4B}">
                                <a14:imgProps xmlns:a14="http://schemas.microsoft.com/office/drawing/2010/main">
                                  <a14:imgLayer r:embed="rId32">
                                    <a14:imgEffect>
                                      <a14:saturation sat="160000"/>
                                    </a14:imgEffect>
                                  </a14:imgLayer>
                                </a14:imgProps>
                              </a:ex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722" w:type="pct"/>
            <w:tcBorders>
              <w:top w:val="single" w:sz="8" w:space="0" w:color="auto"/>
              <w:left w:val="single" w:sz="8" w:space="0" w:color="auto"/>
              <w:bottom w:val="single" w:sz="8" w:space="0" w:color="auto"/>
              <w:right w:val="single" w:sz="8" w:space="0" w:color="auto"/>
            </w:tcBorders>
            <w:vAlign w:val="center"/>
          </w:tcPr>
          <w:p w14:paraId="3487B863"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2021FA02</w:t>
            </w:r>
          </w:p>
        </w:tc>
        <w:tc>
          <w:tcPr>
            <w:tcW w:w="537" w:type="pct"/>
            <w:tcBorders>
              <w:top w:val="single" w:sz="8" w:space="0" w:color="auto"/>
              <w:left w:val="single" w:sz="8" w:space="0" w:color="auto"/>
              <w:bottom w:val="single" w:sz="8" w:space="0" w:color="auto"/>
              <w:right w:val="single" w:sz="8" w:space="0" w:color="auto"/>
            </w:tcBorders>
            <w:vAlign w:val="center"/>
          </w:tcPr>
          <w:p w14:paraId="55B976F2"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10/31</w:t>
            </w:r>
          </w:p>
        </w:tc>
        <w:tc>
          <w:tcPr>
            <w:tcW w:w="433" w:type="pct"/>
            <w:tcBorders>
              <w:top w:val="single" w:sz="8" w:space="0" w:color="auto"/>
              <w:left w:val="single" w:sz="8" w:space="0" w:color="auto"/>
              <w:bottom w:val="single" w:sz="8" w:space="0" w:color="auto"/>
              <w:right w:val="single" w:sz="8" w:space="0" w:color="auto"/>
            </w:tcBorders>
            <w:vAlign w:val="center"/>
          </w:tcPr>
          <w:p w14:paraId="47150F9C"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4:2</w:t>
            </w:r>
          </w:p>
        </w:tc>
        <w:tc>
          <w:tcPr>
            <w:tcW w:w="423" w:type="pct"/>
            <w:tcBorders>
              <w:top w:val="single" w:sz="8" w:space="0" w:color="auto"/>
              <w:left w:val="single" w:sz="8" w:space="0" w:color="auto"/>
              <w:bottom w:val="single" w:sz="8" w:space="0" w:color="auto"/>
              <w:right w:val="single" w:sz="8" w:space="0" w:color="auto"/>
            </w:tcBorders>
            <w:vAlign w:val="center"/>
          </w:tcPr>
          <w:p w14:paraId="0E04AA84"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w:t>
            </w:r>
          </w:p>
        </w:tc>
        <w:tc>
          <w:tcPr>
            <w:tcW w:w="263" w:type="pct"/>
            <w:tcBorders>
              <w:top w:val="single" w:sz="8" w:space="0" w:color="auto"/>
              <w:left w:val="single" w:sz="8" w:space="0" w:color="auto"/>
              <w:bottom w:val="single" w:sz="8" w:space="0" w:color="auto"/>
              <w:right w:val="thinThickThinMediumGap" w:sz="24" w:space="0" w:color="auto"/>
            </w:tcBorders>
            <w:vAlign w:val="center"/>
          </w:tcPr>
          <w:p w14:paraId="640E516F"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
                <w:color w:val="000000"/>
                <w:sz w:val="18"/>
                <w:szCs w:val="18"/>
              </w:rPr>
              <w:t>12</w:t>
            </w:r>
          </w:p>
        </w:tc>
        <w:tc>
          <w:tcPr>
            <w:tcW w:w="752" w:type="pct"/>
            <w:tcBorders>
              <w:top w:val="single" w:sz="8" w:space="0" w:color="auto"/>
              <w:left w:val="thinThickThinMediumGap" w:sz="24" w:space="0" w:color="auto"/>
              <w:bottom w:val="single" w:sz="8" w:space="0" w:color="auto"/>
              <w:right w:val="single" w:sz="8" w:space="0" w:color="auto"/>
            </w:tcBorders>
            <w:vAlign w:val="center"/>
          </w:tcPr>
          <w:p w14:paraId="1456F41B"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21B-09</w:t>
            </w:r>
          </w:p>
        </w:tc>
        <w:tc>
          <w:tcPr>
            <w:tcW w:w="396" w:type="pct"/>
            <w:gridSpan w:val="2"/>
            <w:tcBorders>
              <w:top w:val="single" w:sz="8" w:space="0" w:color="auto"/>
              <w:left w:val="single" w:sz="8" w:space="0" w:color="auto"/>
              <w:bottom w:val="single" w:sz="8" w:space="0" w:color="auto"/>
              <w:right w:val="single" w:sz="8" w:space="0" w:color="auto"/>
            </w:tcBorders>
            <w:shd w:val="clear" w:color="auto" w:fill="auto"/>
            <w:vAlign w:val="center"/>
          </w:tcPr>
          <w:p w14:paraId="66DF6F0C"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10/31</w:t>
            </w:r>
          </w:p>
        </w:tc>
        <w:tc>
          <w:tcPr>
            <w:tcW w:w="476" w:type="pct"/>
            <w:tcBorders>
              <w:top w:val="single" w:sz="8" w:space="0" w:color="auto"/>
              <w:left w:val="single" w:sz="8" w:space="0" w:color="auto"/>
              <w:bottom w:val="single" w:sz="8" w:space="0" w:color="auto"/>
              <w:right w:val="single" w:sz="8" w:space="0" w:color="auto"/>
            </w:tcBorders>
            <w:shd w:val="clear" w:color="auto" w:fill="auto"/>
            <w:vAlign w:val="center"/>
          </w:tcPr>
          <w:p w14:paraId="24B404E4"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4:2</w:t>
            </w:r>
          </w:p>
        </w:tc>
        <w:tc>
          <w:tcPr>
            <w:tcW w:w="376" w:type="pct"/>
            <w:tcBorders>
              <w:top w:val="single" w:sz="8" w:space="0" w:color="auto"/>
              <w:left w:val="single" w:sz="8" w:space="0" w:color="auto"/>
              <w:bottom w:val="single" w:sz="8" w:space="0" w:color="auto"/>
              <w:right w:val="single" w:sz="8" w:space="0" w:color="auto"/>
            </w:tcBorders>
            <w:shd w:val="clear" w:color="auto" w:fill="auto"/>
            <w:vAlign w:val="center"/>
          </w:tcPr>
          <w:p w14:paraId="292C5707" w14:textId="77777777" w:rsidR="00F979FB" w:rsidRPr="00F979FB" w:rsidRDefault="00F979FB" w:rsidP="00F979FB">
            <w:pPr>
              <w:ind w:left="62"/>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w:t>
            </w:r>
          </w:p>
        </w:tc>
        <w:tc>
          <w:tcPr>
            <w:tcW w:w="289" w:type="pct"/>
            <w:tcBorders>
              <w:top w:val="single" w:sz="8" w:space="0" w:color="auto"/>
              <w:left w:val="single" w:sz="8" w:space="0" w:color="auto"/>
              <w:bottom w:val="single" w:sz="8" w:space="0" w:color="auto"/>
              <w:right w:val="single" w:sz="8" w:space="0" w:color="auto"/>
            </w:tcBorders>
            <w:vAlign w:val="center"/>
          </w:tcPr>
          <w:p w14:paraId="251363DD" w14:textId="77777777" w:rsidR="00F979FB" w:rsidRPr="00F979FB" w:rsidRDefault="00F979FB" w:rsidP="00F979FB">
            <w:pPr>
              <w:ind w:right="14"/>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12</w:t>
            </w:r>
          </w:p>
        </w:tc>
      </w:tr>
      <w:tr w:rsidR="00092EA3" w:rsidRPr="00F979FB" w14:paraId="7D8DBA42" w14:textId="77777777" w:rsidTr="00092EA3">
        <w:trPr>
          <w:trHeight w:val="360"/>
        </w:trPr>
        <w:tc>
          <w:tcPr>
            <w:tcW w:w="333" w:type="pct"/>
            <w:tcBorders>
              <w:top w:val="single" w:sz="8" w:space="0" w:color="auto"/>
              <w:left w:val="single" w:sz="8" w:space="0" w:color="auto"/>
              <w:bottom w:val="single" w:sz="8" w:space="0" w:color="auto"/>
              <w:right w:val="single" w:sz="8" w:space="0" w:color="auto"/>
            </w:tcBorders>
            <w:shd w:val="clear" w:color="auto" w:fill="FFFFFF"/>
            <w:vAlign w:val="center"/>
          </w:tcPr>
          <w:p w14:paraId="126983E7" w14:textId="3F4B5CBE" w:rsidR="00F979FB" w:rsidRPr="00F979FB" w:rsidRDefault="0031693E" w:rsidP="00F979FB">
            <w:pPr>
              <w:ind w:right="25"/>
              <w:jc w:val="center"/>
              <w:rPr>
                <w:rFonts w:ascii="Times New Roman" w:eastAsia="Calibri" w:hAnsi="Times New Roman" w:cs="Times New Roman"/>
                <w:bCs/>
                <w:color w:val="000000"/>
                <w:sz w:val="18"/>
                <w:szCs w:val="18"/>
              </w:rPr>
            </w:pPr>
            <w:r w:rsidRPr="005D2735">
              <w:rPr>
                <w:rFonts w:ascii="Calibri" w:hAnsi="Calibri" w:cs="Times New Roman"/>
                <w:noProof/>
              </w:rPr>
              <w:drawing>
                <wp:inline distT="0" distB="0" distL="0" distR="0" wp14:anchorId="4931C83A" wp14:editId="502A0191">
                  <wp:extent cx="109728" cy="173736"/>
                  <wp:effectExtent l="0" t="0" r="5080" b="0"/>
                  <wp:docPr id="3411" name="Picture 88">
                    <a:extLst xmlns:a="http://schemas.openxmlformats.org/drawingml/2006/main">
                      <a:ext uri="{FF2B5EF4-FFF2-40B4-BE49-F238E27FC236}">
                        <a16:creationId xmlns:a16="http://schemas.microsoft.com/office/drawing/2014/main" id="{00000000-0008-0000-0000-000059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8">
                            <a:extLst>
                              <a:ext uri="{FF2B5EF4-FFF2-40B4-BE49-F238E27FC236}">
                                <a16:creationId xmlns:a16="http://schemas.microsoft.com/office/drawing/2014/main" id="{00000000-0008-0000-0000-000059000000}"/>
                              </a:ext>
                            </a:extLst>
                          </pic:cNvPr>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722" w:type="pct"/>
            <w:tcBorders>
              <w:top w:val="single" w:sz="8" w:space="0" w:color="auto"/>
              <w:left w:val="single" w:sz="8" w:space="0" w:color="auto"/>
              <w:bottom w:val="single" w:sz="8" w:space="0" w:color="auto"/>
              <w:right w:val="single" w:sz="8" w:space="0" w:color="auto"/>
            </w:tcBorders>
            <w:shd w:val="clear" w:color="auto" w:fill="FFFFFF"/>
            <w:vAlign w:val="center"/>
          </w:tcPr>
          <w:p w14:paraId="74F5E2B2"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2021FA03</w:t>
            </w:r>
          </w:p>
        </w:tc>
        <w:tc>
          <w:tcPr>
            <w:tcW w:w="537" w:type="pct"/>
            <w:tcBorders>
              <w:top w:val="single" w:sz="8" w:space="0" w:color="auto"/>
              <w:left w:val="single" w:sz="8" w:space="0" w:color="auto"/>
              <w:bottom w:val="single" w:sz="8" w:space="0" w:color="auto"/>
              <w:right w:val="single" w:sz="8" w:space="0" w:color="auto"/>
            </w:tcBorders>
            <w:shd w:val="clear" w:color="auto" w:fill="FFFFFF"/>
            <w:vAlign w:val="center"/>
          </w:tcPr>
          <w:p w14:paraId="1806C632"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10/31</w:t>
            </w:r>
          </w:p>
        </w:tc>
        <w:tc>
          <w:tcPr>
            <w:tcW w:w="433" w:type="pct"/>
            <w:tcBorders>
              <w:top w:val="single" w:sz="8" w:space="0" w:color="auto"/>
              <w:left w:val="single" w:sz="8" w:space="0" w:color="auto"/>
              <w:bottom w:val="single" w:sz="8" w:space="0" w:color="auto"/>
              <w:right w:val="single" w:sz="8" w:space="0" w:color="auto"/>
            </w:tcBorders>
            <w:shd w:val="clear" w:color="auto" w:fill="FFFFFF"/>
            <w:vAlign w:val="center"/>
          </w:tcPr>
          <w:p w14:paraId="56EE25A2"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8:2</w:t>
            </w:r>
          </w:p>
        </w:tc>
        <w:tc>
          <w:tcPr>
            <w:tcW w:w="423" w:type="pct"/>
            <w:tcBorders>
              <w:top w:val="single" w:sz="8" w:space="0" w:color="auto"/>
              <w:left w:val="single" w:sz="8" w:space="0" w:color="auto"/>
              <w:bottom w:val="single" w:sz="8" w:space="0" w:color="auto"/>
              <w:right w:val="single" w:sz="8" w:space="0" w:color="auto"/>
            </w:tcBorders>
            <w:shd w:val="clear" w:color="auto" w:fill="FFFFFF"/>
            <w:vAlign w:val="center"/>
          </w:tcPr>
          <w:p w14:paraId="09269DE8"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29848FE5"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
                <w:color w:val="000000"/>
                <w:sz w:val="18"/>
                <w:szCs w:val="18"/>
              </w:rPr>
              <w:t>20</w:t>
            </w:r>
          </w:p>
        </w:tc>
        <w:tc>
          <w:tcPr>
            <w:tcW w:w="752" w:type="pct"/>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5D910A06"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21B-10</w:t>
            </w:r>
          </w:p>
        </w:tc>
        <w:tc>
          <w:tcPr>
            <w:tcW w:w="396"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203A6D1C"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10/31</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7C789858"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8:2</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39796B9E" w14:textId="77777777" w:rsidR="00F979FB" w:rsidRPr="00F979FB" w:rsidRDefault="00F979FB" w:rsidP="00F979FB">
            <w:pPr>
              <w:ind w:left="62"/>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w:t>
            </w:r>
          </w:p>
        </w:tc>
        <w:tc>
          <w:tcPr>
            <w:tcW w:w="289" w:type="pct"/>
            <w:tcBorders>
              <w:top w:val="single" w:sz="8" w:space="0" w:color="auto"/>
              <w:left w:val="single" w:sz="8" w:space="0" w:color="auto"/>
              <w:bottom w:val="single" w:sz="8" w:space="0" w:color="auto"/>
              <w:right w:val="single" w:sz="8" w:space="0" w:color="auto"/>
            </w:tcBorders>
            <w:vAlign w:val="center"/>
          </w:tcPr>
          <w:p w14:paraId="02226BC9" w14:textId="77777777" w:rsidR="00F979FB" w:rsidRPr="00F979FB" w:rsidRDefault="00F979FB" w:rsidP="00F979FB">
            <w:pPr>
              <w:ind w:right="17"/>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20</w:t>
            </w:r>
          </w:p>
        </w:tc>
      </w:tr>
      <w:tr w:rsidR="00F979FB" w:rsidRPr="00F979FB" w14:paraId="4469030F" w14:textId="77777777" w:rsidTr="009A240F">
        <w:tblPrEx>
          <w:tblCellMar>
            <w:left w:w="108" w:type="dxa"/>
            <w:right w:w="108" w:type="dxa"/>
          </w:tblCellMar>
        </w:tblPrEx>
        <w:trPr>
          <w:trHeight w:val="360"/>
        </w:trPr>
        <w:tc>
          <w:tcPr>
            <w:tcW w:w="333" w:type="pct"/>
            <w:tcBorders>
              <w:top w:val="single" w:sz="8" w:space="0" w:color="auto"/>
              <w:left w:val="single" w:sz="8" w:space="0" w:color="auto"/>
              <w:bottom w:val="single" w:sz="8" w:space="0" w:color="auto"/>
              <w:right w:val="single" w:sz="8" w:space="0" w:color="auto"/>
            </w:tcBorders>
            <w:shd w:val="clear" w:color="auto" w:fill="FFFFFF"/>
            <w:vAlign w:val="center"/>
          </w:tcPr>
          <w:p w14:paraId="412F77AE" w14:textId="77777777" w:rsidR="00F979FB" w:rsidRPr="00F979FB" w:rsidRDefault="00F979FB" w:rsidP="00F979FB">
            <w:pPr>
              <w:ind w:right="25"/>
              <w:jc w:val="center"/>
              <w:rPr>
                <w:rFonts w:ascii="Times New Roman" w:hAnsi="Times New Roman" w:cs="Times New Roman"/>
                <w:noProof/>
                <w:sz w:val="18"/>
                <w:szCs w:val="18"/>
              </w:rPr>
            </w:pPr>
            <w:r w:rsidRPr="00F979FB">
              <w:rPr>
                <w:rFonts w:ascii="Calibri" w:hAnsi="Calibri" w:cs="Times New Roman"/>
                <w:noProof/>
                <w:sz w:val="18"/>
                <w:szCs w:val="18"/>
              </w:rPr>
              <w:drawing>
                <wp:inline distT="0" distB="0" distL="0" distR="0" wp14:anchorId="79C9E34F" wp14:editId="768B043E">
                  <wp:extent cx="109728" cy="173736"/>
                  <wp:effectExtent l="0" t="0" r="5080" b="0"/>
                  <wp:docPr id="3137" name="Picture 2911">
                    <a:extLst xmlns:a="http://schemas.openxmlformats.org/drawingml/2006/main">
                      <a:ext uri="{FF2B5EF4-FFF2-40B4-BE49-F238E27FC236}">
                        <a16:creationId xmlns:a16="http://schemas.microsoft.com/office/drawing/2014/main" id="{00000000-0008-0000-0000-000061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2911">
                            <a:extLst>
                              <a:ext uri="{FF2B5EF4-FFF2-40B4-BE49-F238E27FC236}">
                                <a16:creationId xmlns:a16="http://schemas.microsoft.com/office/drawing/2014/main" id="{00000000-0008-0000-0000-000061000000}"/>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722" w:type="pct"/>
            <w:tcBorders>
              <w:top w:val="single" w:sz="8" w:space="0" w:color="auto"/>
              <w:left w:val="single" w:sz="8" w:space="0" w:color="auto"/>
              <w:bottom w:val="single" w:sz="8" w:space="0" w:color="auto"/>
              <w:right w:val="single" w:sz="8" w:space="0" w:color="auto"/>
            </w:tcBorders>
            <w:shd w:val="clear" w:color="auto" w:fill="FFFFFF"/>
            <w:vAlign w:val="center"/>
          </w:tcPr>
          <w:p w14:paraId="550F28CC"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Radio Group</w:t>
            </w:r>
          </w:p>
        </w:tc>
        <w:tc>
          <w:tcPr>
            <w:tcW w:w="537" w:type="pct"/>
            <w:tcBorders>
              <w:top w:val="single" w:sz="8" w:space="0" w:color="auto"/>
              <w:left w:val="single" w:sz="8" w:space="0" w:color="auto"/>
              <w:bottom w:val="single" w:sz="8" w:space="0" w:color="auto"/>
              <w:right w:val="single" w:sz="8" w:space="0" w:color="auto"/>
            </w:tcBorders>
            <w:shd w:val="clear" w:color="auto" w:fill="FFFFFF"/>
            <w:vAlign w:val="center"/>
          </w:tcPr>
          <w:p w14:paraId="419D0B1A"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10/31</w:t>
            </w:r>
          </w:p>
        </w:tc>
        <w:tc>
          <w:tcPr>
            <w:tcW w:w="433" w:type="pct"/>
            <w:tcBorders>
              <w:top w:val="single" w:sz="8" w:space="0" w:color="auto"/>
              <w:left w:val="single" w:sz="8" w:space="0" w:color="auto"/>
              <w:bottom w:val="single" w:sz="8" w:space="0" w:color="auto"/>
              <w:right w:val="single" w:sz="8" w:space="0" w:color="auto"/>
            </w:tcBorders>
            <w:shd w:val="clear" w:color="auto" w:fill="FFFFFF"/>
            <w:vAlign w:val="center"/>
          </w:tcPr>
          <w:p w14:paraId="40BFBAFD"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2:1</w:t>
            </w:r>
          </w:p>
        </w:tc>
        <w:tc>
          <w:tcPr>
            <w:tcW w:w="423" w:type="pct"/>
            <w:tcBorders>
              <w:top w:val="single" w:sz="8" w:space="0" w:color="auto"/>
              <w:left w:val="single" w:sz="8" w:space="0" w:color="auto"/>
              <w:bottom w:val="single" w:sz="8" w:space="0" w:color="auto"/>
              <w:right w:val="single" w:sz="8" w:space="0" w:color="auto"/>
            </w:tcBorders>
            <w:shd w:val="clear" w:color="auto" w:fill="FFFFFF"/>
            <w:vAlign w:val="center"/>
          </w:tcPr>
          <w:p w14:paraId="16754DE2"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2D39A601" w14:textId="0AB02BEC"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
                <w:sz w:val="18"/>
                <w:szCs w:val="18"/>
              </w:rPr>
              <w:t>6</w:t>
            </w:r>
            <w:r w:rsidR="00B75B3D" w:rsidRPr="001D3C2D">
              <w:rPr>
                <w:rFonts w:ascii="Times New Roman" w:eastAsia="Calibri" w:hAnsi="Times New Roman" w:cs="Times New Roman"/>
                <w:b/>
                <w:sz w:val="18"/>
                <w:szCs w:val="18"/>
                <w:vertAlign w:val="superscript"/>
              </w:rPr>
              <w:t>a</w:t>
            </w:r>
          </w:p>
        </w:tc>
        <w:tc>
          <w:tcPr>
            <w:tcW w:w="2289" w:type="pct"/>
            <w:gridSpan w:val="6"/>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17A2321B" w14:textId="77777777" w:rsidR="00F979FB" w:rsidRPr="00F979FB" w:rsidRDefault="00F979FB" w:rsidP="00F979FB">
            <w:pPr>
              <w:jc w:val="center"/>
              <w:rPr>
                <w:rFonts w:ascii="Times New Roman" w:eastAsia="Calibri" w:hAnsi="Times New Roman" w:cs="Times New Roman"/>
                <w:bCs/>
                <w:color w:val="000000"/>
                <w:sz w:val="18"/>
                <w:szCs w:val="18"/>
                <w:highlight w:val="yellow"/>
              </w:rPr>
            </w:pPr>
            <w:r w:rsidRPr="00F979FB">
              <w:rPr>
                <w:rFonts w:ascii="Times New Roman" w:eastAsia="Calibri" w:hAnsi="Times New Roman" w:cs="Times New Roman"/>
                <w:bCs/>
                <w:color w:val="000000"/>
                <w:sz w:val="18"/>
                <w:szCs w:val="18"/>
              </w:rPr>
              <w:t>Not Reported</w:t>
            </w:r>
          </w:p>
        </w:tc>
      </w:tr>
      <w:tr w:rsidR="00F979FB" w:rsidRPr="00F979FB" w14:paraId="1FF79326" w14:textId="77777777" w:rsidTr="003107E4">
        <w:tblPrEx>
          <w:tblCellMar>
            <w:left w:w="108" w:type="dxa"/>
            <w:right w:w="108" w:type="dxa"/>
          </w:tblCellMar>
        </w:tblPrEx>
        <w:trPr>
          <w:trHeight w:val="360"/>
        </w:trPr>
        <w:tc>
          <w:tcPr>
            <w:tcW w:w="333" w:type="pct"/>
            <w:tcBorders>
              <w:top w:val="single" w:sz="8" w:space="0" w:color="auto"/>
              <w:left w:val="single" w:sz="8" w:space="0" w:color="auto"/>
              <w:bottom w:val="single" w:sz="8" w:space="0" w:color="auto"/>
              <w:right w:val="single" w:sz="8" w:space="0" w:color="auto"/>
            </w:tcBorders>
            <w:shd w:val="clear" w:color="auto" w:fill="FFFFFF"/>
            <w:vAlign w:val="center"/>
          </w:tcPr>
          <w:p w14:paraId="0BA73AB5" w14:textId="25BA16FF" w:rsidR="00F979FB" w:rsidRPr="00F979FB" w:rsidRDefault="00AD72E4" w:rsidP="00F979FB">
            <w:pPr>
              <w:ind w:right="25"/>
              <w:jc w:val="center"/>
              <w:rPr>
                <w:rFonts w:ascii="Times New Roman" w:hAnsi="Times New Roman" w:cs="Times New Roman"/>
                <w:noProof/>
                <w:sz w:val="18"/>
                <w:szCs w:val="18"/>
              </w:rPr>
            </w:pPr>
            <w:r>
              <w:rPr>
                <w:rFonts w:ascii="Calibri" w:hAnsi="Calibri" w:cs="Times New Roman"/>
                <w:noProof/>
                <w:sz w:val="18"/>
                <w:szCs w:val="18"/>
              </w:rPr>
              <w:drawing>
                <wp:inline distT="0" distB="0" distL="0" distR="0" wp14:anchorId="507375E4" wp14:editId="4E2EC64B">
                  <wp:extent cx="118872" cy="173736"/>
                  <wp:effectExtent l="0" t="0" r="0" b="0"/>
                  <wp:docPr id="3446" name="Picture 34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46" name="Picture 3446"/>
                          <pic:cNvPicPr/>
                        </pic:nvPicPr>
                        <pic:blipFill>
                          <a:blip r:embed="rId35">
                            <a:extLst>
                              <a:ext uri="{28A0092B-C50C-407E-A947-70E740481C1C}">
                                <a14:useLocalDpi xmlns:a14="http://schemas.microsoft.com/office/drawing/2010/main" val="0"/>
                              </a:ext>
                            </a:extLst>
                          </a:blip>
                          <a:stretch>
                            <a:fillRect/>
                          </a:stretch>
                        </pic:blipFill>
                        <pic:spPr>
                          <a:xfrm>
                            <a:off x="0" y="0"/>
                            <a:ext cx="118872" cy="173736"/>
                          </a:xfrm>
                          <a:prstGeom prst="rect">
                            <a:avLst/>
                          </a:prstGeom>
                        </pic:spPr>
                      </pic:pic>
                    </a:graphicData>
                  </a:graphic>
                </wp:inline>
              </w:drawing>
            </w:r>
          </w:p>
        </w:tc>
        <w:tc>
          <w:tcPr>
            <w:tcW w:w="722" w:type="pct"/>
            <w:tcBorders>
              <w:top w:val="single" w:sz="8" w:space="0" w:color="auto"/>
              <w:left w:val="single" w:sz="8" w:space="0" w:color="auto"/>
              <w:bottom w:val="single" w:sz="8" w:space="0" w:color="auto"/>
              <w:right w:val="single" w:sz="8" w:space="0" w:color="auto"/>
            </w:tcBorders>
            <w:shd w:val="clear" w:color="auto" w:fill="FFFFFF"/>
            <w:vAlign w:val="center"/>
          </w:tcPr>
          <w:p w14:paraId="2983E694"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2021FA04</w:t>
            </w:r>
          </w:p>
        </w:tc>
        <w:tc>
          <w:tcPr>
            <w:tcW w:w="537" w:type="pct"/>
            <w:tcBorders>
              <w:top w:val="single" w:sz="8" w:space="0" w:color="auto"/>
              <w:left w:val="single" w:sz="8" w:space="0" w:color="auto"/>
              <w:bottom w:val="single" w:sz="8" w:space="0" w:color="auto"/>
              <w:right w:val="single" w:sz="8" w:space="0" w:color="auto"/>
            </w:tcBorders>
            <w:shd w:val="clear" w:color="auto" w:fill="FFFFFF"/>
            <w:vAlign w:val="center"/>
          </w:tcPr>
          <w:p w14:paraId="443197C7"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10/31</w:t>
            </w:r>
          </w:p>
        </w:tc>
        <w:tc>
          <w:tcPr>
            <w:tcW w:w="433" w:type="pct"/>
            <w:tcBorders>
              <w:top w:val="single" w:sz="8" w:space="0" w:color="auto"/>
              <w:left w:val="single" w:sz="8" w:space="0" w:color="auto"/>
              <w:bottom w:val="single" w:sz="8" w:space="0" w:color="auto"/>
              <w:right w:val="single" w:sz="8" w:space="0" w:color="auto"/>
            </w:tcBorders>
            <w:shd w:val="clear" w:color="auto" w:fill="FFFFFF"/>
            <w:vAlign w:val="center"/>
          </w:tcPr>
          <w:p w14:paraId="3D98893B"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1:0</w:t>
            </w:r>
          </w:p>
        </w:tc>
        <w:tc>
          <w:tcPr>
            <w:tcW w:w="423" w:type="pct"/>
            <w:tcBorders>
              <w:top w:val="single" w:sz="8" w:space="0" w:color="auto"/>
              <w:left w:val="single" w:sz="8" w:space="0" w:color="auto"/>
              <w:bottom w:val="single" w:sz="8" w:space="0" w:color="auto"/>
              <w:right w:val="single" w:sz="8" w:space="0" w:color="auto"/>
            </w:tcBorders>
            <w:shd w:val="clear" w:color="auto" w:fill="FFFFFF"/>
            <w:vAlign w:val="center"/>
          </w:tcPr>
          <w:p w14:paraId="1FD57168"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5A6C5582"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
                <w:sz w:val="18"/>
                <w:szCs w:val="18"/>
              </w:rPr>
              <w:t>2</w:t>
            </w:r>
          </w:p>
        </w:tc>
        <w:tc>
          <w:tcPr>
            <w:tcW w:w="752" w:type="pct"/>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091934F2"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21B-11</w:t>
            </w:r>
          </w:p>
        </w:tc>
        <w:tc>
          <w:tcPr>
            <w:tcW w:w="396"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2710DDCA"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10/31</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4D1958DC"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1:0</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6072DEE4" w14:textId="77777777" w:rsidR="00F979FB" w:rsidRPr="00F979FB" w:rsidRDefault="00F979FB" w:rsidP="00F979FB">
            <w:pPr>
              <w:ind w:left="62"/>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w:t>
            </w:r>
          </w:p>
        </w:tc>
        <w:tc>
          <w:tcPr>
            <w:tcW w:w="289" w:type="pct"/>
            <w:tcBorders>
              <w:top w:val="single" w:sz="8" w:space="0" w:color="auto"/>
              <w:left w:val="single" w:sz="8" w:space="0" w:color="auto"/>
              <w:bottom w:val="single" w:sz="8" w:space="0" w:color="auto"/>
              <w:right w:val="single" w:sz="8" w:space="0" w:color="auto"/>
            </w:tcBorders>
            <w:vAlign w:val="center"/>
          </w:tcPr>
          <w:p w14:paraId="31DDAB0B" w14:textId="77777777" w:rsidR="00F979FB" w:rsidRPr="00F979FB" w:rsidRDefault="00F979FB" w:rsidP="00F979FB">
            <w:pPr>
              <w:ind w:right="17"/>
              <w:jc w:val="center"/>
              <w:rPr>
                <w:rFonts w:ascii="Times New Roman" w:eastAsia="Calibri" w:hAnsi="Times New Roman" w:cs="Times New Roman"/>
                <w:b/>
                <w:sz w:val="18"/>
                <w:szCs w:val="18"/>
              </w:rPr>
            </w:pPr>
            <w:r w:rsidRPr="00F979FB">
              <w:rPr>
                <w:rFonts w:ascii="Times New Roman" w:eastAsia="Calibri" w:hAnsi="Times New Roman" w:cs="Times New Roman"/>
                <w:b/>
                <w:sz w:val="18"/>
                <w:szCs w:val="18"/>
              </w:rPr>
              <w:t>2</w:t>
            </w:r>
          </w:p>
        </w:tc>
      </w:tr>
      <w:tr w:rsidR="009A00F9" w:rsidRPr="00F979FB" w14:paraId="08FA7376" w14:textId="77777777" w:rsidTr="009A00F9">
        <w:tblPrEx>
          <w:tblCellMar>
            <w:left w:w="108" w:type="dxa"/>
            <w:right w:w="108" w:type="dxa"/>
          </w:tblCellMar>
        </w:tblPrEx>
        <w:trPr>
          <w:trHeight w:val="360"/>
        </w:trPr>
        <w:tc>
          <w:tcPr>
            <w:tcW w:w="2711" w:type="pct"/>
            <w:gridSpan w:val="6"/>
            <w:tcBorders>
              <w:top w:val="single" w:sz="8" w:space="0" w:color="auto"/>
              <w:left w:val="single" w:sz="8" w:space="0" w:color="auto"/>
              <w:bottom w:val="single" w:sz="12" w:space="0" w:color="auto"/>
              <w:right w:val="thinThickThinMediumGap" w:sz="24" w:space="0" w:color="auto"/>
            </w:tcBorders>
            <w:shd w:val="clear" w:color="auto" w:fill="FFFFFF"/>
            <w:vAlign w:val="center"/>
          </w:tcPr>
          <w:p w14:paraId="3C45B9F4" w14:textId="3E5D8345" w:rsidR="009A00F9" w:rsidRPr="00F979FB" w:rsidRDefault="009A00F9" w:rsidP="009A00F9">
            <w:pPr>
              <w:jc w:val="center"/>
              <w:rPr>
                <w:rFonts w:ascii="Times New Roman" w:eastAsia="Calibri" w:hAnsi="Times New Roman" w:cs="Times New Roman"/>
                <w:b/>
                <w:color w:val="000000"/>
                <w:sz w:val="18"/>
                <w:szCs w:val="18"/>
              </w:rPr>
            </w:pPr>
            <w:r w:rsidRPr="00F979FB">
              <w:rPr>
                <w:rFonts w:ascii="Times New Roman" w:eastAsia="Calibri" w:hAnsi="Times New Roman" w:cs="Times New Roman"/>
                <w:bCs/>
                <w:color w:val="000000"/>
                <w:sz w:val="18"/>
                <w:szCs w:val="18"/>
              </w:rPr>
              <w:t>Not Observed</w:t>
            </w:r>
          </w:p>
        </w:tc>
        <w:tc>
          <w:tcPr>
            <w:tcW w:w="752" w:type="pct"/>
            <w:tcBorders>
              <w:top w:val="single" w:sz="8" w:space="0" w:color="auto"/>
              <w:left w:val="thinThickThinMediumGap" w:sz="24" w:space="0" w:color="auto"/>
              <w:bottom w:val="single" w:sz="12" w:space="0" w:color="auto"/>
              <w:right w:val="single" w:sz="8" w:space="0" w:color="auto"/>
            </w:tcBorders>
            <w:shd w:val="clear" w:color="auto" w:fill="FFFFFF"/>
            <w:vAlign w:val="center"/>
          </w:tcPr>
          <w:p w14:paraId="59FBA639" w14:textId="77777777" w:rsidR="009A00F9" w:rsidRPr="00F979FB" w:rsidRDefault="009A00F9"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21B-16</w:t>
            </w:r>
          </w:p>
        </w:tc>
        <w:tc>
          <w:tcPr>
            <w:tcW w:w="396" w:type="pct"/>
            <w:gridSpan w:val="2"/>
            <w:tcBorders>
              <w:top w:val="single" w:sz="8" w:space="0" w:color="auto"/>
              <w:left w:val="single" w:sz="8" w:space="0" w:color="auto"/>
              <w:bottom w:val="single" w:sz="12" w:space="0" w:color="auto"/>
              <w:right w:val="single" w:sz="8" w:space="0" w:color="auto"/>
            </w:tcBorders>
            <w:shd w:val="clear" w:color="auto" w:fill="FFFFFF"/>
            <w:vAlign w:val="center"/>
          </w:tcPr>
          <w:p w14:paraId="2624B7B8" w14:textId="77777777" w:rsidR="009A00F9" w:rsidRPr="00F979FB" w:rsidRDefault="009A00F9"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10/31</w:t>
            </w:r>
          </w:p>
        </w:tc>
        <w:tc>
          <w:tcPr>
            <w:tcW w:w="476" w:type="pct"/>
            <w:tcBorders>
              <w:top w:val="single" w:sz="8" w:space="0" w:color="auto"/>
              <w:left w:val="single" w:sz="8" w:space="0" w:color="auto"/>
              <w:bottom w:val="single" w:sz="12" w:space="0" w:color="auto"/>
              <w:right w:val="single" w:sz="8" w:space="0" w:color="auto"/>
            </w:tcBorders>
            <w:shd w:val="clear" w:color="auto" w:fill="FFFFFF"/>
            <w:vAlign w:val="center"/>
          </w:tcPr>
          <w:p w14:paraId="69A8CD9B" w14:textId="77777777" w:rsidR="009A00F9" w:rsidRPr="00F979FB" w:rsidRDefault="009A00F9"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2:0</w:t>
            </w:r>
          </w:p>
        </w:tc>
        <w:tc>
          <w:tcPr>
            <w:tcW w:w="376" w:type="pct"/>
            <w:tcBorders>
              <w:top w:val="single" w:sz="8" w:space="0" w:color="auto"/>
              <w:left w:val="single" w:sz="8" w:space="0" w:color="auto"/>
              <w:bottom w:val="single" w:sz="12" w:space="0" w:color="auto"/>
              <w:right w:val="single" w:sz="8" w:space="0" w:color="auto"/>
            </w:tcBorders>
            <w:shd w:val="clear" w:color="auto" w:fill="FFFFFF"/>
            <w:vAlign w:val="center"/>
          </w:tcPr>
          <w:p w14:paraId="0BE4A341" w14:textId="77777777" w:rsidR="009A00F9" w:rsidRPr="00F979FB" w:rsidRDefault="009A00F9" w:rsidP="00F979FB">
            <w:pPr>
              <w:ind w:left="62"/>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w:t>
            </w:r>
          </w:p>
        </w:tc>
        <w:tc>
          <w:tcPr>
            <w:tcW w:w="289" w:type="pct"/>
            <w:tcBorders>
              <w:top w:val="single" w:sz="8" w:space="0" w:color="auto"/>
              <w:left w:val="single" w:sz="8" w:space="0" w:color="auto"/>
              <w:bottom w:val="single" w:sz="12" w:space="0" w:color="auto"/>
              <w:right w:val="single" w:sz="8" w:space="0" w:color="auto"/>
            </w:tcBorders>
            <w:vAlign w:val="center"/>
          </w:tcPr>
          <w:p w14:paraId="5D57B653" w14:textId="77777777" w:rsidR="009A00F9" w:rsidRPr="00F979FB" w:rsidRDefault="009A00F9" w:rsidP="00F979FB">
            <w:pPr>
              <w:ind w:right="17"/>
              <w:jc w:val="center"/>
              <w:rPr>
                <w:rFonts w:ascii="Times New Roman" w:eastAsia="Calibri" w:hAnsi="Times New Roman" w:cs="Times New Roman"/>
                <w:b/>
                <w:sz w:val="18"/>
                <w:szCs w:val="18"/>
              </w:rPr>
            </w:pPr>
            <w:r w:rsidRPr="00F979FB">
              <w:rPr>
                <w:rFonts w:ascii="Times New Roman" w:eastAsia="Calibri" w:hAnsi="Times New Roman" w:cs="Times New Roman"/>
                <w:b/>
                <w:sz w:val="18"/>
                <w:szCs w:val="18"/>
              </w:rPr>
              <w:t>4</w:t>
            </w:r>
          </w:p>
        </w:tc>
      </w:tr>
      <w:tr w:rsidR="00F979FB" w:rsidRPr="00F979FB" w14:paraId="55D7826F" w14:textId="77777777" w:rsidTr="003107E4">
        <w:tblPrEx>
          <w:tblCellMar>
            <w:left w:w="108" w:type="dxa"/>
            <w:right w:w="108" w:type="dxa"/>
          </w:tblCellMar>
        </w:tblPrEx>
        <w:trPr>
          <w:trHeight w:val="360"/>
        </w:trPr>
        <w:tc>
          <w:tcPr>
            <w:tcW w:w="333" w:type="pct"/>
            <w:vMerge w:val="restart"/>
            <w:tcBorders>
              <w:top w:val="single" w:sz="12" w:space="0" w:color="auto"/>
              <w:left w:val="single" w:sz="12" w:space="0" w:color="auto"/>
              <w:right w:val="single" w:sz="8" w:space="0" w:color="auto"/>
            </w:tcBorders>
            <w:shd w:val="clear" w:color="auto" w:fill="F2F2F2"/>
            <w:vAlign w:val="center"/>
          </w:tcPr>
          <w:p w14:paraId="0B2C1929" w14:textId="77777777" w:rsidR="00F979FB" w:rsidRPr="00F979FB" w:rsidRDefault="00F979FB" w:rsidP="00F979FB">
            <w:pPr>
              <w:ind w:right="25"/>
              <w:jc w:val="center"/>
              <w:rPr>
                <w:rFonts w:ascii="Times New Roman" w:hAnsi="Times New Roman" w:cs="Times New Roman"/>
                <w:noProof/>
                <w:sz w:val="18"/>
                <w:szCs w:val="18"/>
              </w:rPr>
            </w:pPr>
          </w:p>
          <w:p w14:paraId="35CE0293" w14:textId="77777777" w:rsidR="00F979FB" w:rsidRPr="00F979FB" w:rsidRDefault="00F979FB" w:rsidP="00F979FB">
            <w:pPr>
              <w:ind w:right="25"/>
              <w:jc w:val="center"/>
              <w:rPr>
                <w:rFonts w:ascii="Calibri" w:hAnsi="Calibri" w:cs="Times New Roman"/>
                <w:noProof/>
                <w:sz w:val="18"/>
                <w:szCs w:val="18"/>
              </w:rPr>
            </w:pPr>
          </w:p>
          <w:p w14:paraId="3B45A296" w14:textId="61F1FDB7" w:rsidR="00F979FB" w:rsidRPr="00F979FB" w:rsidRDefault="0031693E" w:rsidP="00F979FB">
            <w:pPr>
              <w:ind w:right="25"/>
              <w:jc w:val="center"/>
              <w:rPr>
                <w:rFonts w:ascii="Calibri" w:hAnsi="Calibri" w:cs="Times New Roman"/>
                <w:noProof/>
                <w:sz w:val="18"/>
                <w:szCs w:val="18"/>
              </w:rPr>
            </w:pPr>
            <w:r w:rsidRPr="005D2735">
              <w:rPr>
                <w:rFonts w:ascii="Calibri" w:hAnsi="Calibri" w:cs="Times New Roman"/>
                <w:noProof/>
              </w:rPr>
              <w:drawing>
                <wp:inline distT="0" distB="0" distL="0" distR="0" wp14:anchorId="269DC1A9" wp14:editId="737A0A2D">
                  <wp:extent cx="109728" cy="173736"/>
                  <wp:effectExtent l="0" t="0" r="5080" b="0"/>
                  <wp:docPr id="3409" name="Picture 121">
                    <a:extLst xmlns:a="http://schemas.openxmlformats.org/drawingml/2006/main">
                      <a:ext uri="{FF2B5EF4-FFF2-40B4-BE49-F238E27FC236}">
                        <a16:creationId xmlns:a16="http://schemas.microsoft.com/office/drawing/2014/main" id="{1EE33EBD-A96E-4AC5-B2A3-EF6C55967D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21">
                            <a:extLst>
                              <a:ext uri="{FF2B5EF4-FFF2-40B4-BE49-F238E27FC236}">
                                <a16:creationId xmlns:a16="http://schemas.microsoft.com/office/drawing/2014/main" id="{1EE33EBD-A96E-4AC5-B2A3-EF6C55967DDC}"/>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p w14:paraId="797B1E85" w14:textId="77777777" w:rsidR="00F979FB" w:rsidRPr="00F979FB" w:rsidRDefault="00F979FB" w:rsidP="00F979FB">
            <w:pPr>
              <w:ind w:right="25"/>
              <w:jc w:val="center"/>
              <w:rPr>
                <w:rFonts w:ascii="Calibri" w:hAnsi="Calibri" w:cs="Times New Roman"/>
                <w:noProof/>
                <w:sz w:val="18"/>
                <w:szCs w:val="18"/>
              </w:rPr>
            </w:pPr>
          </w:p>
          <w:p w14:paraId="034EBFD8" w14:textId="77777777" w:rsidR="00F979FB" w:rsidRPr="00F979FB" w:rsidRDefault="00F979FB" w:rsidP="00F979FB">
            <w:pPr>
              <w:ind w:right="25"/>
              <w:jc w:val="center"/>
              <w:rPr>
                <w:rFonts w:ascii="Calibri" w:hAnsi="Calibri" w:cs="Times New Roman"/>
                <w:noProof/>
                <w:sz w:val="18"/>
                <w:szCs w:val="18"/>
              </w:rPr>
            </w:pPr>
          </w:p>
          <w:p w14:paraId="7F2267C1" w14:textId="77777777" w:rsidR="00F979FB" w:rsidRPr="00F979FB" w:rsidRDefault="00F979FB" w:rsidP="00F979FB">
            <w:pPr>
              <w:ind w:right="25"/>
              <w:jc w:val="center"/>
              <w:rPr>
                <w:rFonts w:ascii="Times New Roman" w:hAnsi="Times New Roman" w:cs="Times New Roman"/>
                <w:noProof/>
                <w:sz w:val="18"/>
                <w:szCs w:val="18"/>
              </w:rPr>
            </w:pPr>
          </w:p>
        </w:tc>
        <w:tc>
          <w:tcPr>
            <w:tcW w:w="722" w:type="pct"/>
            <w:tcBorders>
              <w:top w:val="single" w:sz="12" w:space="0" w:color="auto"/>
              <w:left w:val="single" w:sz="8" w:space="0" w:color="auto"/>
              <w:bottom w:val="single" w:sz="8" w:space="0" w:color="auto"/>
              <w:right w:val="single" w:sz="8" w:space="0" w:color="auto"/>
            </w:tcBorders>
            <w:shd w:val="clear" w:color="auto" w:fill="F2F2F2"/>
            <w:vAlign w:val="center"/>
          </w:tcPr>
          <w:p w14:paraId="65F35059" w14:textId="77777777" w:rsidR="00F979FB" w:rsidRPr="00F979FB" w:rsidRDefault="00F979FB" w:rsidP="00F979FB">
            <w:pPr>
              <w:ind w:right="17"/>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2021FA05,06,09,10</w:t>
            </w:r>
          </w:p>
        </w:tc>
        <w:tc>
          <w:tcPr>
            <w:tcW w:w="537" w:type="pct"/>
            <w:tcBorders>
              <w:top w:val="single" w:sz="12" w:space="0" w:color="auto"/>
              <w:left w:val="single" w:sz="8" w:space="0" w:color="auto"/>
              <w:bottom w:val="single" w:sz="8" w:space="0" w:color="auto"/>
              <w:right w:val="single" w:sz="8" w:space="0" w:color="auto"/>
            </w:tcBorders>
            <w:shd w:val="clear" w:color="auto" w:fill="F2F2F2"/>
            <w:vAlign w:val="center"/>
          </w:tcPr>
          <w:p w14:paraId="425E5334"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11/3</w:t>
            </w:r>
          </w:p>
        </w:tc>
        <w:tc>
          <w:tcPr>
            <w:tcW w:w="433" w:type="pct"/>
            <w:tcBorders>
              <w:top w:val="single" w:sz="12" w:space="0" w:color="auto"/>
              <w:left w:val="single" w:sz="8" w:space="0" w:color="auto"/>
              <w:bottom w:val="single" w:sz="8" w:space="0" w:color="auto"/>
              <w:right w:val="single" w:sz="8" w:space="0" w:color="auto"/>
            </w:tcBorders>
            <w:shd w:val="clear" w:color="auto" w:fill="F2F2F2"/>
            <w:vAlign w:val="center"/>
          </w:tcPr>
          <w:p w14:paraId="37AAC8CF"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38:7</w:t>
            </w:r>
          </w:p>
        </w:tc>
        <w:tc>
          <w:tcPr>
            <w:tcW w:w="423" w:type="pct"/>
            <w:tcBorders>
              <w:top w:val="single" w:sz="12" w:space="0" w:color="auto"/>
              <w:left w:val="single" w:sz="8" w:space="0" w:color="auto"/>
              <w:bottom w:val="single" w:sz="8" w:space="0" w:color="auto"/>
              <w:right w:val="single" w:sz="8" w:space="0" w:color="auto"/>
            </w:tcBorders>
            <w:shd w:val="clear" w:color="auto" w:fill="F2F2F2"/>
            <w:vAlign w:val="center"/>
          </w:tcPr>
          <w:p w14:paraId="2DE67BA7"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w:t>
            </w:r>
          </w:p>
        </w:tc>
        <w:tc>
          <w:tcPr>
            <w:tcW w:w="263" w:type="pct"/>
            <w:tcBorders>
              <w:top w:val="single" w:sz="12" w:space="0" w:color="auto"/>
              <w:left w:val="single" w:sz="8" w:space="0" w:color="auto"/>
              <w:bottom w:val="single" w:sz="8" w:space="0" w:color="auto"/>
              <w:right w:val="thinThickThinMediumGap" w:sz="24" w:space="0" w:color="auto"/>
            </w:tcBorders>
            <w:shd w:val="clear" w:color="auto" w:fill="F2F2F2"/>
            <w:vAlign w:val="center"/>
          </w:tcPr>
          <w:p w14:paraId="7E226FF5" w14:textId="77777777" w:rsidR="00F979FB" w:rsidRPr="00F979FB" w:rsidRDefault="00F979FB" w:rsidP="00F979FB">
            <w:pPr>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90</w:t>
            </w:r>
          </w:p>
        </w:tc>
        <w:tc>
          <w:tcPr>
            <w:tcW w:w="752" w:type="pct"/>
            <w:tcBorders>
              <w:top w:val="single" w:sz="12" w:space="0" w:color="auto"/>
              <w:left w:val="thinThickThinMediumGap" w:sz="24" w:space="0" w:color="auto"/>
              <w:bottom w:val="single" w:sz="8" w:space="0" w:color="auto"/>
              <w:right w:val="single" w:sz="8" w:space="0" w:color="auto"/>
            </w:tcBorders>
            <w:shd w:val="clear" w:color="auto" w:fill="F2F2F2"/>
            <w:vAlign w:val="center"/>
          </w:tcPr>
          <w:p w14:paraId="0A2E1659"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21B-28,29,31,32,64</w:t>
            </w:r>
          </w:p>
        </w:tc>
        <w:tc>
          <w:tcPr>
            <w:tcW w:w="396" w:type="pct"/>
            <w:gridSpan w:val="2"/>
            <w:tcBorders>
              <w:top w:val="single" w:sz="12" w:space="0" w:color="auto"/>
              <w:left w:val="single" w:sz="8" w:space="0" w:color="auto"/>
              <w:bottom w:val="single" w:sz="8" w:space="0" w:color="auto"/>
              <w:right w:val="single" w:sz="8" w:space="0" w:color="auto"/>
            </w:tcBorders>
            <w:shd w:val="clear" w:color="auto" w:fill="F2F2F2"/>
            <w:vAlign w:val="center"/>
          </w:tcPr>
          <w:p w14:paraId="251C100D"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11/3</w:t>
            </w:r>
          </w:p>
        </w:tc>
        <w:tc>
          <w:tcPr>
            <w:tcW w:w="476" w:type="pct"/>
            <w:tcBorders>
              <w:top w:val="single" w:sz="12" w:space="0" w:color="auto"/>
              <w:left w:val="single" w:sz="8" w:space="0" w:color="auto"/>
              <w:bottom w:val="single" w:sz="8" w:space="0" w:color="auto"/>
              <w:right w:val="single" w:sz="8" w:space="0" w:color="auto"/>
            </w:tcBorders>
            <w:shd w:val="clear" w:color="auto" w:fill="F2F2F2"/>
            <w:vAlign w:val="center"/>
          </w:tcPr>
          <w:p w14:paraId="40A093A5"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39:7</w:t>
            </w:r>
          </w:p>
        </w:tc>
        <w:tc>
          <w:tcPr>
            <w:tcW w:w="376" w:type="pct"/>
            <w:tcBorders>
              <w:top w:val="single" w:sz="12" w:space="0" w:color="auto"/>
              <w:left w:val="single" w:sz="8" w:space="0" w:color="auto"/>
              <w:bottom w:val="single" w:sz="8" w:space="0" w:color="auto"/>
              <w:right w:val="single" w:sz="8" w:space="0" w:color="auto"/>
            </w:tcBorders>
            <w:shd w:val="clear" w:color="auto" w:fill="F2F2F2"/>
            <w:vAlign w:val="center"/>
          </w:tcPr>
          <w:p w14:paraId="6B4D015F" w14:textId="77777777" w:rsidR="00F979FB" w:rsidRPr="00F979FB" w:rsidRDefault="00F979FB" w:rsidP="00F979FB">
            <w:pPr>
              <w:ind w:left="62"/>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w:t>
            </w:r>
          </w:p>
        </w:tc>
        <w:tc>
          <w:tcPr>
            <w:tcW w:w="289" w:type="pct"/>
            <w:tcBorders>
              <w:top w:val="single" w:sz="12" w:space="0" w:color="auto"/>
              <w:left w:val="single" w:sz="8" w:space="0" w:color="auto"/>
              <w:bottom w:val="single" w:sz="8" w:space="0" w:color="auto"/>
              <w:right w:val="single" w:sz="12" w:space="0" w:color="auto"/>
            </w:tcBorders>
            <w:shd w:val="clear" w:color="auto" w:fill="F2F2F2"/>
            <w:vAlign w:val="center"/>
          </w:tcPr>
          <w:p w14:paraId="043A90F4" w14:textId="0B8D96E7" w:rsidR="00F979FB" w:rsidRPr="00F979FB" w:rsidRDefault="00F979FB" w:rsidP="00F979FB">
            <w:pPr>
              <w:ind w:right="17"/>
              <w:jc w:val="center"/>
              <w:rPr>
                <w:rFonts w:ascii="Times New Roman" w:eastAsia="Calibri" w:hAnsi="Times New Roman" w:cs="Times New Roman"/>
                <w:b/>
                <w:sz w:val="18"/>
                <w:szCs w:val="18"/>
              </w:rPr>
            </w:pPr>
            <w:r w:rsidRPr="00F979FB">
              <w:rPr>
                <w:rFonts w:ascii="Times New Roman" w:eastAsia="Calibri" w:hAnsi="Times New Roman" w:cs="Times New Roman"/>
                <w:b/>
                <w:sz w:val="18"/>
                <w:szCs w:val="18"/>
              </w:rPr>
              <w:t>92</w:t>
            </w:r>
            <w:r w:rsidR="001D3EFA" w:rsidRPr="00933107">
              <w:rPr>
                <w:rFonts w:ascii="Times New Roman" w:eastAsia="Calibri" w:hAnsi="Times New Roman" w:cs="Times New Roman"/>
                <w:b/>
                <w:sz w:val="18"/>
                <w:szCs w:val="18"/>
                <w:vertAlign w:val="superscript"/>
              </w:rPr>
              <w:t>b</w:t>
            </w:r>
          </w:p>
        </w:tc>
      </w:tr>
      <w:tr w:rsidR="00F979FB" w:rsidRPr="00F979FB" w14:paraId="59DB3358" w14:textId="77777777" w:rsidTr="003107E4">
        <w:tblPrEx>
          <w:tblCellMar>
            <w:left w:w="108" w:type="dxa"/>
            <w:right w:w="108" w:type="dxa"/>
          </w:tblCellMar>
        </w:tblPrEx>
        <w:trPr>
          <w:trHeight w:val="360"/>
        </w:trPr>
        <w:tc>
          <w:tcPr>
            <w:tcW w:w="333" w:type="pct"/>
            <w:vMerge/>
            <w:tcBorders>
              <w:left w:val="single" w:sz="12" w:space="0" w:color="auto"/>
              <w:right w:val="single" w:sz="8" w:space="0" w:color="auto"/>
            </w:tcBorders>
            <w:shd w:val="clear" w:color="auto" w:fill="F2F2F2"/>
            <w:vAlign w:val="center"/>
          </w:tcPr>
          <w:p w14:paraId="47B3B317" w14:textId="77777777" w:rsidR="00F979FB" w:rsidRPr="00F979FB" w:rsidRDefault="00F979FB" w:rsidP="00F979FB">
            <w:pPr>
              <w:ind w:right="25"/>
              <w:jc w:val="center"/>
              <w:rPr>
                <w:rFonts w:ascii="Calibri" w:hAnsi="Calibri" w:cs="Times New Roman"/>
                <w:noProof/>
                <w:sz w:val="18"/>
                <w:szCs w:val="18"/>
              </w:rPr>
            </w:pPr>
          </w:p>
        </w:tc>
        <w:tc>
          <w:tcPr>
            <w:tcW w:w="722" w:type="pct"/>
            <w:tcBorders>
              <w:top w:val="single" w:sz="8" w:space="0" w:color="auto"/>
              <w:left w:val="single" w:sz="8" w:space="0" w:color="auto"/>
              <w:bottom w:val="single" w:sz="8" w:space="0" w:color="auto"/>
              <w:right w:val="single" w:sz="8" w:space="0" w:color="auto"/>
            </w:tcBorders>
            <w:shd w:val="clear" w:color="auto" w:fill="F2F2F2"/>
            <w:vAlign w:val="center"/>
          </w:tcPr>
          <w:p w14:paraId="53EA603B" w14:textId="77777777" w:rsidR="00F979FB" w:rsidRPr="00F979FB" w:rsidRDefault="00F979FB" w:rsidP="00F979FB">
            <w:pPr>
              <w:ind w:right="17"/>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2021FA15,16,17,18,19</w:t>
            </w:r>
          </w:p>
        </w:tc>
        <w:tc>
          <w:tcPr>
            <w:tcW w:w="537" w:type="pct"/>
            <w:tcBorders>
              <w:top w:val="single" w:sz="8" w:space="0" w:color="auto"/>
              <w:left w:val="single" w:sz="8" w:space="0" w:color="auto"/>
              <w:bottom w:val="single" w:sz="8" w:space="0" w:color="auto"/>
              <w:right w:val="single" w:sz="8" w:space="0" w:color="auto"/>
            </w:tcBorders>
            <w:shd w:val="clear" w:color="auto" w:fill="F2F2F2"/>
            <w:vAlign w:val="center"/>
          </w:tcPr>
          <w:p w14:paraId="617AA055"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11/4</w:t>
            </w:r>
          </w:p>
        </w:tc>
        <w:tc>
          <w:tcPr>
            <w:tcW w:w="433" w:type="pct"/>
            <w:tcBorders>
              <w:top w:val="single" w:sz="8" w:space="0" w:color="auto"/>
              <w:left w:val="single" w:sz="8" w:space="0" w:color="auto"/>
              <w:bottom w:val="single" w:sz="8" w:space="0" w:color="auto"/>
              <w:right w:val="single" w:sz="8" w:space="0" w:color="auto"/>
            </w:tcBorders>
            <w:shd w:val="clear" w:color="auto" w:fill="F2F2F2"/>
            <w:vAlign w:val="center"/>
          </w:tcPr>
          <w:p w14:paraId="3865C21C"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29:6</w:t>
            </w:r>
          </w:p>
        </w:tc>
        <w:tc>
          <w:tcPr>
            <w:tcW w:w="423" w:type="pct"/>
            <w:tcBorders>
              <w:top w:val="single" w:sz="8" w:space="0" w:color="auto"/>
              <w:left w:val="single" w:sz="8" w:space="0" w:color="auto"/>
              <w:bottom w:val="single" w:sz="8" w:space="0" w:color="auto"/>
              <w:right w:val="single" w:sz="8" w:space="0" w:color="auto"/>
            </w:tcBorders>
            <w:shd w:val="clear" w:color="auto" w:fill="F2F2F2"/>
            <w:vAlign w:val="center"/>
          </w:tcPr>
          <w:p w14:paraId="32D46EDC"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2F2F2"/>
            <w:vAlign w:val="center"/>
          </w:tcPr>
          <w:p w14:paraId="1AADBABA" w14:textId="77777777" w:rsidR="00F979FB" w:rsidRPr="00F979FB" w:rsidRDefault="00F979FB" w:rsidP="00F979FB">
            <w:pPr>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35</w:t>
            </w:r>
          </w:p>
        </w:tc>
        <w:tc>
          <w:tcPr>
            <w:tcW w:w="752" w:type="pct"/>
            <w:tcBorders>
              <w:top w:val="single" w:sz="8" w:space="0" w:color="auto"/>
              <w:left w:val="thinThickThinMediumGap" w:sz="24" w:space="0" w:color="auto"/>
              <w:bottom w:val="single" w:sz="8" w:space="0" w:color="auto"/>
              <w:right w:val="single" w:sz="8" w:space="0" w:color="auto"/>
            </w:tcBorders>
            <w:shd w:val="clear" w:color="auto" w:fill="F2F2F2"/>
            <w:vAlign w:val="center"/>
          </w:tcPr>
          <w:p w14:paraId="15E12C04"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21B-28,29,31,32,64,41</w:t>
            </w:r>
          </w:p>
        </w:tc>
        <w:tc>
          <w:tcPr>
            <w:tcW w:w="396" w:type="pct"/>
            <w:gridSpan w:val="2"/>
            <w:tcBorders>
              <w:top w:val="single" w:sz="8" w:space="0" w:color="auto"/>
              <w:left w:val="single" w:sz="8" w:space="0" w:color="auto"/>
              <w:bottom w:val="single" w:sz="8" w:space="0" w:color="auto"/>
              <w:right w:val="single" w:sz="8" w:space="0" w:color="auto"/>
            </w:tcBorders>
            <w:shd w:val="clear" w:color="auto" w:fill="F2F2F2"/>
            <w:vAlign w:val="center"/>
          </w:tcPr>
          <w:p w14:paraId="7A626300"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11/4</w:t>
            </w:r>
          </w:p>
        </w:tc>
        <w:tc>
          <w:tcPr>
            <w:tcW w:w="476" w:type="pct"/>
            <w:tcBorders>
              <w:top w:val="single" w:sz="8" w:space="0" w:color="auto"/>
              <w:left w:val="single" w:sz="8" w:space="0" w:color="auto"/>
              <w:bottom w:val="single" w:sz="8" w:space="0" w:color="auto"/>
              <w:right w:val="single" w:sz="8" w:space="0" w:color="auto"/>
            </w:tcBorders>
            <w:shd w:val="clear" w:color="auto" w:fill="F2F2F2"/>
            <w:vAlign w:val="center"/>
          </w:tcPr>
          <w:p w14:paraId="2B7CF721"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41:8</w:t>
            </w:r>
          </w:p>
        </w:tc>
        <w:tc>
          <w:tcPr>
            <w:tcW w:w="376" w:type="pct"/>
            <w:tcBorders>
              <w:top w:val="single" w:sz="8" w:space="0" w:color="auto"/>
              <w:left w:val="single" w:sz="8" w:space="0" w:color="auto"/>
              <w:bottom w:val="single" w:sz="8" w:space="0" w:color="auto"/>
              <w:right w:val="single" w:sz="8" w:space="0" w:color="auto"/>
            </w:tcBorders>
            <w:shd w:val="clear" w:color="auto" w:fill="F2F2F2"/>
            <w:vAlign w:val="center"/>
          </w:tcPr>
          <w:p w14:paraId="742177D7" w14:textId="77777777" w:rsidR="00F979FB" w:rsidRPr="00F979FB" w:rsidRDefault="00F979FB" w:rsidP="00F979FB">
            <w:pPr>
              <w:ind w:left="62"/>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w:t>
            </w:r>
          </w:p>
        </w:tc>
        <w:tc>
          <w:tcPr>
            <w:tcW w:w="289" w:type="pct"/>
            <w:tcBorders>
              <w:top w:val="single" w:sz="8" w:space="0" w:color="auto"/>
              <w:left w:val="single" w:sz="8" w:space="0" w:color="auto"/>
              <w:bottom w:val="single" w:sz="8" w:space="0" w:color="auto"/>
              <w:right w:val="single" w:sz="12" w:space="0" w:color="auto"/>
            </w:tcBorders>
            <w:shd w:val="clear" w:color="auto" w:fill="F2F2F2"/>
            <w:vAlign w:val="center"/>
          </w:tcPr>
          <w:p w14:paraId="42FF5E8E" w14:textId="5FD640A1" w:rsidR="00F979FB" w:rsidRPr="00F979FB" w:rsidRDefault="00B75D06" w:rsidP="00F979FB">
            <w:pPr>
              <w:ind w:right="17"/>
              <w:jc w:val="center"/>
              <w:rPr>
                <w:rFonts w:ascii="Times New Roman" w:eastAsia="Calibri" w:hAnsi="Times New Roman" w:cs="Times New Roman"/>
                <w:b/>
                <w:sz w:val="18"/>
                <w:szCs w:val="18"/>
              </w:rPr>
            </w:pPr>
            <w:r>
              <w:rPr>
                <w:rFonts w:ascii="Times New Roman" w:eastAsia="Calibri" w:hAnsi="Times New Roman" w:cs="Times New Roman"/>
                <w:b/>
                <w:sz w:val="18"/>
                <w:szCs w:val="18"/>
              </w:rPr>
              <w:t>49</w:t>
            </w:r>
            <w:r w:rsidR="001D3EFA" w:rsidRPr="00933107">
              <w:rPr>
                <w:rFonts w:ascii="Times New Roman" w:eastAsia="Calibri" w:hAnsi="Times New Roman" w:cs="Times New Roman"/>
                <w:b/>
                <w:sz w:val="18"/>
                <w:szCs w:val="18"/>
                <w:vertAlign w:val="superscript"/>
              </w:rPr>
              <w:t>b</w:t>
            </w:r>
            <w:r w:rsidR="00AA1177">
              <w:rPr>
                <w:rFonts w:ascii="Times New Roman" w:eastAsia="Calibri" w:hAnsi="Times New Roman" w:cs="Times New Roman"/>
                <w:b/>
                <w:sz w:val="18"/>
                <w:szCs w:val="18"/>
                <w:vertAlign w:val="superscript"/>
              </w:rPr>
              <w:t>c</w:t>
            </w:r>
          </w:p>
        </w:tc>
      </w:tr>
      <w:tr w:rsidR="00F979FB" w:rsidRPr="00F979FB" w14:paraId="57417DAE" w14:textId="77777777" w:rsidTr="003107E4">
        <w:tblPrEx>
          <w:tblCellMar>
            <w:left w:w="108" w:type="dxa"/>
            <w:right w:w="108" w:type="dxa"/>
          </w:tblCellMar>
        </w:tblPrEx>
        <w:trPr>
          <w:trHeight w:val="360"/>
        </w:trPr>
        <w:tc>
          <w:tcPr>
            <w:tcW w:w="333" w:type="pct"/>
            <w:vMerge/>
            <w:tcBorders>
              <w:left w:val="single" w:sz="12" w:space="0" w:color="auto"/>
              <w:right w:val="single" w:sz="8" w:space="0" w:color="auto"/>
            </w:tcBorders>
            <w:shd w:val="clear" w:color="auto" w:fill="F2F2F2"/>
            <w:vAlign w:val="center"/>
          </w:tcPr>
          <w:p w14:paraId="494D94EE" w14:textId="77777777" w:rsidR="00F979FB" w:rsidRPr="00F979FB" w:rsidRDefault="00F979FB" w:rsidP="00F979FB">
            <w:pPr>
              <w:ind w:right="25"/>
              <w:jc w:val="center"/>
              <w:rPr>
                <w:rFonts w:ascii="Calibri" w:hAnsi="Calibri" w:cs="Times New Roman"/>
                <w:noProof/>
                <w:sz w:val="18"/>
                <w:szCs w:val="18"/>
              </w:rPr>
            </w:pPr>
          </w:p>
        </w:tc>
        <w:tc>
          <w:tcPr>
            <w:tcW w:w="722" w:type="pct"/>
            <w:tcBorders>
              <w:top w:val="single" w:sz="8" w:space="0" w:color="auto"/>
              <w:left w:val="single" w:sz="8" w:space="0" w:color="auto"/>
              <w:bottom w:val="single" w:sz="8" w:space="0" w:color="auto"/>
              <w:right w:val="single" w:sz="8" w:space="0" w:color="auto"/>
            </w:tcBorders>
            <w:shd w:val="clear" w:color="auto" w:fill="F2F2F2"/>
            <w:vAlign w:val="center"/>
          </w:tcPr>
          <w:p w14:paraId="40573FC2" w14:textId="77777777" w:rsidR="00F979FB" w:rsidRPr="00F979FB" w:rsidRDefault="00F979FB" w:rsidP="00F979FB">
            <w:pPr>
              <w:ind w:right="17"/>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2021FA21,22,23</w:t>
            </w:r>
          </w:p>
        </w:tc>
        <w:tc>
          <w:tcPr>
            <w:tcW w:w="537" w:type="pct"/>
            <w:tcBorders>
              <w:top w:val="single" w:sz="8" w:space="0" w:color="auto"/>
              <w:left w:val="single" w:sz="8" w:space="0" w:color="auto"/>
              <w:bottom w:val="single" w:sz="8" w:space="0" w:color="auto"/>
              <w:right w:val="single" w:sz="8" w:space="0" w:color="auto"/>
            </w:tcBorders>
            <w:shd w:val="clear" w:color="auto" w:fill="F2F2F2"/>
            <w:vAlign w:val="center"/>
          </w:tcPr>
          <w:p w14:paraId="6E35D263"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11/5</w:t>
            </w:r>
          </w:p>
        </w:tc>
        <w:tc>
          <w:tcPr>
            <w:tcW w:w="433" w:type="pct"/>
            <w:tcBorders>
              <w:top w:val="single" w:sz="8" w:space="0" w:color="auto"/>
              <w:left w:val="single" w:sz="8" w:space="0" w:color="auto"/>
              <w:bottom w:val="single" w:sz="8" w:space="0" w:color="auto"/>
              <w:right w:val="single" w:sz="8" w:space="0" w:color="auto"/>
            </w:tcBorders>
            <w:shd w:val="clear" w:color="auto" w:fill="F2F2F2"/>
            <w:vAlign w:val="center"/>
          </w:tcPr>
          <w:p w14:paraId="21D502CC"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33:7</w:t>
            </w:r>
          </w:p>
        </w:tc>
        <w:tc>
          <w:tcPr>
            <w:tcW w:w="423" w:type="pct"/>
            <w:tcBorders>
              <w:top w:val="single" w:sz="8" w:space="0" w:color="auto"/>
              <w:left w:val="single" w:sz="8" w:space="0" w:color="auto"/>
              <w:bottom w:val="single" w:sz="8" w:space="0" w:color="auto"/>
              <w:right w:val="single" w:sz="8" w:space="0" w:color="auto"/>
            </w:tcBorders>
            <w:shd w:val="clear" w:color="auto" w:fill="F2F2F2"/>
            <w:vAlign w:val="center"/>
          </w:tcPr>
          <w:p w14:paraId="03D91611"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2F2F2"/>
            <w:vAlign w:val="center"/>
          </w:tcPr>
          <w:p w14:paraId="3A30485E" w14:textId="77777777" w:rsidR="00F979FB" w:rsidRPr="00F979FB" w:rsidRDefault="00F979FB" w:rsidP="00F979FB">
            <w:pPr>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40</w:t>
            </w:r>
          </w:p>
        </w:tc>
        <w:tc>
          <w:tcPr>
            <w:tcW w:w="752" w:type="pct"/>
            <w:tcBorders>
              <w:top w:val="single" w:sz="8" w:space="0" w:color="auto"/>
              <w:left w:val="thinThickThinMediumGap" w:sz="24" w:space="0" w:color="auto"/>
              <w:bottom w:val="single" w:sz="8" w:space="0" w:color="auto"/>
              <w:right w:val="single" w:sz="8" w:space="0" w:color="auto"/>
            </w:tcBorders>
            <w:shd w:val="clear" w:color="auto" w:fill="F2F2F2"/>
            <w:vAlign w:val="center"/>
          </w:tcPr>
          <w:p w14:paraId="69550ED8"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21B-28,29,31,32,64,41</w:t>
            </w:r>
          </w:p>
        </w:tc>
        <w:tc>
          <w:tcPr>
            <w:tcW w:w="396" w:type="pct"/>
            <w:gridSpan w:val="2"/>
            <w:tcBorders>
              <w:top w:val="single" w:sz="8" w:space="0" w:color="auto"/>
              <w:left w:val="single" w:sz="8" w:space="0" w:color="auto"/>
              <w:bottom w:val="single" w:sz="8" w:space="0" w:color="auto"/>
              <w:right w:val="single" w:sz="8" w:space="0" w:color="auto"/>
            </w:tcBorders>
            <w:shd w:val="clear" w:color="auto" w:fill="F2F2F2"/>
            <w:vAlign w:val="center"/>
          </w:tcPr>
          <w:p w14:paraId="7F27665B"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11/5</w:t>
            </w:r>
          </w:p>
        </w:tc>
        <w:tc>
          <w:tcPr>
            <w:tcW w:w="476" w:type="pct"/>
            <w:tcBorders>
              <w:top w:val="single" w:sz="8" w:space="0" w:color="auto"/>
              <w:left w:val="single" w:sz="8" w:space="0" w:color="auto"/>
              <w:bottom w:val="single" w:sz="8" w:space="0" w:color="auto"/>
              <w:right w:val="single" w:sz="8" w:space="0" w:color="auto"/>
            </w:tcBorders>
            <w:shd w:val="clear" w:color="auto" w:fill="F2F2F2"/>
            <w:vAlign w:val="center"/>
          </w:tcPr>
          <w:p w14:paraId="258EB4DC"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41:8</w:t>
            </w:r>
          </w:p>
        </w:tc>
        <w:tc>
          <w:tcPr>
            <w:tcW w:w="376" w:type="pct"/>
            <w:tcBorders>
              <w:top w:val="single" w:sz="8" w:space="0" w:color="auto"/>
              <w:left w:val="single" w:sz="8" w:space="0" w:color="auto"/>
              <w:bottom w:val="single" w:sz="8" w:space="0" w:color="auto"/>
              <w:right w:val="single" w:sz="8" w:space="0" w:color="auto"/>
            </w:tcBorders>
            <w:shd w:val="clear" w:color="auto" w:fill="F2F2F2"/>
            <w:vAlign w:val="center"/>
          </w:tcPr>
          <w:p w14:paraId="6EBD22E0" w14:textId="77777777" w:rsidR="00F979FB" w:rsidRPr="00F979FB" w:rsidRDefault="00F979FB" w:rsidP="00F979FB">
            <w:pPr>
              <w:ind w:left="62"/>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w:t>
            </w:r>
          </w:p>
        </w:tc>
        <w:tc>
          <w:tcPr>
            <w:tcW w:w="289" w:type="pct"/>
            <w:tcBorders>
              <w:top w:val="single" w:sz="8" w:space="0" w:color="auto"/>
              <w:left w:val="single" w:sz="8" w:space="0" w:color="auto"/>
              <w:bottom w:val="single" w:sz="8" w:space="0" w:color="auto"/>
              <w:right w:val="single" w:sz="12" w:space="0" w:color="auto"/>
            </w:tcBorders>
            <w:shd w:val="clear" w:color="auto" w:fill="F2F2F2"/>
            <w:vAlign w:val="center"/>
          </w:tcPr>
          <w:p w14:paraId="68EFEC1A" w14:textId="299D4538" w:rsidR="00F979FB" w:rsidRPr="00F979FB" w:rsidRDefault="00F979FB" w:rsidP="00F979FB">
            <w:pPr>
              <w:ind w:right="17"/>
              <w:jc w:val="center"/>
              <w:rPr>
                <w:rFonts w:ascii="Times New Roman" w:eastAsia="Calibri" w:hAnsi="Times New Roman" w:cs="Times New Roman"/>
                <w:b/>
                <w:sz w:val="18"/>
                <w:szCs w:val="18"/>
              </w:rPr>
            </w:pPr>
            <w:r w:rsidRPr="00F979FB">
              <w:rPr>
                <w:rFonts w:ascii="Times New Roman" w:eastAsia="Calibri" w:hAnsi="Times New Roman" w:cs="Times New Roman"/>
                <w:b/>
                <w:sz w:val="18"/>
                <w:szCs w:val="18"/>
              </w:rPr>
              <w:t>49</w:t>
            </w:r>
            <w:r w:rsidR="001D3EFA" w:rsidRPr="00933107">
              <w:rPr>
                <w:rFonts w:ascii="Times New Roman" w:eastAsia="Calibri" w:hAnsi="Times New Roman" w:cs="Times New Roman"/>
                <w:b/>
                <w:sz w:val="18"/>
                <w:szCs w:val="18"/>
                <w:vertAlign w:val="superscript"/>
              </w:rPr>
              <w:t>b</w:t>
            </w:r>
          </w:p>
        </w:tc>
      </w:tr>
      <w:tr w:rsidR="00F979FB" w:rsidRPr="00F979FB" w14:paraId="4401BE5E" w14:textId="77777777" w:rsidTr="003107E4">
        <w:tblPrEx>
          <w:tblCellMar>
            <w:left w:w="108" w:type="dxa"/>
            <w:right w:w="108" w:type="dxa"/>
          </w:tblCellMar>
        </w:tblPrEx>
        <w:trPr>
          <w:trHeight w:val="360"/>
        </w:trPr>
        <w:tc>
          <w:tcPr>
            <w:tcW w:w="333" w:type="pct"/>
            <w:vMerge/>
            <w:tcBorders>
              <w:left w:val="single" w:sz="12" w:space="0" w:color="auto"/>
              <w:right w:val="single" w:sz="8" w:space="0" w:color="auto"/>
            </w:tcBorders>
            <w:shd w:val="clear" w:color="auto" w:fill="F2F2F2"/>
            <w:vAlign w:val="center"/>
          </w:tcPr>
          <w:p w14:paraId="067F6D0F" w14:textId="77777777" w:rsidR="00F979FB" w:rsidRPr="00F979FB" w:rsidRDefault="00F979FB" w:rsidP="00F979FB">
            <w:pPr>
              <w:ind w:right="25"/>
              <w:jc w:val="center"/>
              <w:rPr>
                <w:rFonts w:ascii="Calibri" w:hAnsi="Calibri" w:cs="Times New Roman"/>
                <w:noProof/>
                <w:sz w:val="18"/>
                <w:szCs w:val="18"/>
              </w:rPr>
            </w:pPr>
          </w:p>
        </w:tc>
        <w:tc>
          <w:tcPr>
            <w:tcW w:w="722" w:type="pct"/>
            <w:tcBorders>
              <w:top w:val="single" w:sz="8" w:space="0" w:color="auto"/>
              <w:left w:val="single" w:sz="8" w:space="0" w:color="auto"/>
              <w:bottom w:val="single" w:sz="8" w:space="0" w:color="auto"/>
              <w:right w:val="single" w:sz="8" w:space="0" w:color="auto"/>
            </w:tcBorders>
            <w:shd w:val="clear" w:color="auto" w:fill="F2F2F2"/>
            <w:vAlign w:val="center"/>
          </w:tcPr>
          <w:p w14:paraId="61877AB1" w14:textId="145F05D8" w:rsidR="00F979FB" w:rsidRPr="00F979FB" w:rsidRDefault="00F979FB" w:rsidP="00F979FB">
            <w:pPr>
              <w:ind w:right="17"/>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2021FA25,26,27,29,30</w:t>
            </w:r>
          </w:p>
        </w:tc>
        <w:tc>
          <w:tcPr>
            <w:tcW w:w="537" w:type="pct"/>
            <w:tcBorders>
              <w:top w:val="single" w:sz="8" w:space="0" w:color="auto"/>
              <w:left w:val="single" w:sz="8" w:space="0" w:color="auto"/>
              <w:bottom w:val="single" w:sz="8" w:space="0" w:color="auto"/>
              <w:right w:val="single" w:sz="8" w:space="0" w:color="auto"/>
            </w:tcBorders>
            <w:shd w:val="clear" w:color="auto" w:fill="F2F2F2"/>
            <w:vAlign w:val="center"/>
          </w:tcPr>
          <w:p w14:paraId="257AB284" w14:textId="77777777" w:rsidR="00F979FB" w:rsidRPr="00F979FB" w:rsidRDefault="00F979FB" w:rsidP="00F979FB">
            <w:pPr>
              <w:jc w:val="center"/>
              <w:rPr>
                <w:rFonts w:ascii="Times New Roman" w:eastAsia="Calibri" w:hAnsi="Times New Roman" w:cs="Times New Roman"/>
                <w:bCs/>
                <w:sz w:val="18"/>
                <w:szCs w:val="18"/>
              </w:rPr>
            </w:pPr>
            <w:r w:rsidRPr="00F979FB">
              <w:rPr>
                <w:rFonts w:ascii="Times New Roman" w:eastAsia="Calibri" w:hAnsi="Times New Roman" w:cs="Times New Roman"/>
                <w:bCs/>
                <w:sz w:val="18"/>
                <w:szCs w:val="18"/>
              </w:rPr>
              <w:t>11/6</w:t>
            </w:r>
          </w:p>
        </w:tc>
        <w:tc>
          <w:tcPr>
            <w:tcW w:w="433" w:type="pct"/>
            <w:tcBorders>
              <w:top w:val="single" w:sz="8" w:space="0" w:color="auto"/>
              <w:left w:val="single" w:sz="8" w:space="0" w:color="auto"/>
              <w:bottom w:val="single" w:sz="8" w:space="0" w:color="auto"/>
              <w:right w:val="single" w:sz="8" w:space="0" w:color="auto"/>
            </w:tcBorders>
            <w:shd w:val="clear" w:color="auto" w:fill="F2F2F2"/>
            <w:vAlign w:val="center"/>
          </w:tcPr>
          <w:p w14:paraId="6F1F401A" w14:textId="77777777" w:rsidR="00F979FB" w:rsidRPr="00F979FB" w:rsidRDefault="00F979FB" w:rsidP="00F979FB">
            <w:pPr>
              <w:jc w:val="center"/>
              <w:rPr>
                <w:rFonts w:ascii="Times New Roman" w:eastAsia="Calibri" w:hAnsi="Times New Roman" w:cs="Times New Roman"/>
                <w:bCs/>
                <w:sz w:val="18"/>
                <w:szCs w:val="18"/>
              </w:rPr>
            </w:pPr>
            <w:r w:rsidRPr="00F979FB">
              <w:rPr>
                <w:rFonts w:ascii="Times New Roman" w:eastAsia="Calibri" w:hAnsi="Times New Roman" w:cs="Times New Roman"/>
                <w:bCs/>
                <w:sz w:val="18"/>
                <w:szCs w:val="18"/>
              </w:rPr>
              <w:t>39:7</w:t>
            </w:r>
          </w:p>
        </w:tc>
        <w:tc>
          <w:tcPr>
            <w:tcW w:w="423" w:type="pct"/>
            <w:tcBorders>
              <w:top w:val="single" w:sz="8" w:space="0" w:color="auto"/>
              <w:left w:val="single" w:sz="8" w:space="0" w:color="auto"/>
              <w:bottom w:val="single" w:sz="8" w:space="0" w:color="auto"/>
              <w:right w:val="single" w:sz="8" w:space="0" w:color="auto"/>
            </w:tcBorders>
            <w:shd w:val="clear" w:color="auto" w:fill="F2F2F2"/>
            <w:vAlign w:val="center"/>
          </w:tcPr>
          <w:p w14:paraId="1CEB1098" w14:textId="77777777" w:rsidR="00F979FB" w:rsidRPr="00F979FB" w:rsidRDefault="00F979FB" w:rsidP="00F979FB">
            <w:pPr>
              <w:jc w:val="center"/>
              <w:rPr>
                <w:rFonts w:ascii="Times New Roman" w:eastAsia="Calibri" w:hAnsi="Times New Roman" w:cs="Times New Roman"/>
                <w:bCs/>
                <w:sz w:val="18"/>
                <w:szCs w:val="18"/>
              </w:rPr>
            </w:pPr>
            <w:r w:rsidRPr="00F979FB">
              <w:rPr>
                <w:rFonts w:ascii="Times New Roman" w:eastAsia="Calibri" w:hAnsi="Times New Roman" w:cs="Times New Roman"/>
                <w:bCs/>
                <w:sz w:val="18"/>
                <w:szCs w:val="18"/>
              </w:rPr>
              <w:t>1</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2F2F2"/>
            <w:vAlign w:val="center"/>
          </w:tcPr>
          <w:p w14:paraId="00E86779" w14:textId="77777777" w:rsidR="00F979FB" w:rsidRPr="00F979FB" w:rsidRDefault="00F979FB" w:rsidP="00F979FB">
            <w:pPr>
              <w:jc w:val="center"/>
              <w:rPr>
                <w:rFonts w:ascii="Times New Roman" w:eastAsia="Calibri" w:hAnsi="Times New Roman" w:cs="Times New Roman"/>
                <w:b/>
                <w:sz w:val="18"/>
                <w:szCs w:val="18"/>
              </w:rPr>
            </w:pPr>
            <w:r w:rsidRPr="00F979FB">
              <w:rPr>
                <w:rFonts w:ascii="Times New Roman" w:eastAsia="Calibri" w:hAnsi="Times New Roman" w:cs="Times New Roman"/>
                <w:b/>
                <w:sz w:val="18"/>
                <w:szCs w:val="18"/>
              </w:rPr>
              <w:t>46</w:t>
            </w:r>
          </w:p>
        </w:tc>
        <w:tc>
          <w:tcPr>
            <w:tcW w:w="752" w:type="pct"/>
            <w:tcBorders>
              <w:top w:val="single" w:sz="8" w:space="0" w:color="auto"/>
              <w:left w:val="thinThickThinMediumGap" w:sz="24" w:space="0" w:color="auto"/>
              <w:bottom w:val="single" w:sz="8" w:space="0" w:color="auto"/>
              <w:right w:val="single" w:sz="8" w:space="0" w:color="auto"/>
            </w:tcBorders>
            <w:shd w:val="clear" w:color="auto" w:fill="F2F2F2"/>
            <w:vAlign w:val="center"/>
          </w:tcPr>
          <w:p w14:paraId="6ED62EAC" w14:textId="77777777" w:rsidR="00F979FB" w:rsidRPr="00F979FB" w:rsidRDefault="00F979FB" w:rsidP="00F979FB">
            <w:pPr>
              <w:jc w:val="center"/>
              <w:rPr>
                <w:rFonts w:ascii="Times New Roman" w:eastAsia="Calibri" w:hAnsi="Times New Roman" w:cs="Times New Roman"/>
                <w:bCs/>
                <w:sz w:val="18"/>
                <w:szCs w:val="18"/>
              </w:rPr>
            </w:pPr>
            <w:r w:rsidRPr="00F979FB">
              <w:rPr>
                <w:rFonts w:ascii="Times New Roman" w:eastAsia="Calibri" w:hAnsi="Times New Roman" w:cs="Times New Roman"/>
                <w:bCs/>
                <w:color w:val="000000"/>
                <w:sz w:val="18"/>
                <w:szCs w:val="18"/>
              </w:rPr>
              <w:t>21B-28,29,31,32,64,41</w:t>
            </w:r>
          </w:p>
        </w:tc>
        <w:tc>
          <w:tcPr>
            <w:tcW w:w="396" w:type="pct"/>
            <w:gridSpan w:val="2"/>
            <w:tcBorders>
              <w:top w:val="single" w:sz="8" w:space="0" w:color="auto"/>
              <w:left w:val="single" w:sz="8" w:space="0" w:color="auto"/>
              <w:bottom w:val="single" w:sz="8" w:space="0" w:color="auto"/>
              <w:right w:val="single" w:sz="8" w:space="0" w:color="auto"/>
            </w:tcBorders>
            <w:shd w:val="clear" w:color="auto" w:fill="F2F2F2"/>
            <w:vAlign w:val="center"/>
          </w:tcPr>
          <w:p w14:paraId="29C972A6" w14:textId="77777777" w:rsidR="00F979FB" w:rsidRPr="00F979FB" w:rsidRDefault="00F979FB" w:rsidP="00F979FB">
            <w:pPr>
              <w:jc w:val="center"/>
              <w:rPr>
                <w:rFonts w:ascii="Times New Roman" w:eastAsia="Calibri" w:hAnsi="Times New Roman" w:cs="Times New Roman"/>
                <w:bCs/>
                <w:sz w:val="18"/>
                <w:szCs w:val="18"/>
              </w:rPr>
            </w:pPr>
            <w:r w:rsidRPr="00F979FB">
              <w:rPr>
                <w:rFonts w:ascii="Times New Roman" w:eastAsia="Calibri" w:hAnsi="Times New Roman" w:cs="Times New Roman"/>
                <w:bCs/>
                <w:sz w:val="18"/>
                <w:szCs w:val="18"/>
              </w:rPr>
              <w:t>11/6</w:t>
            </w:r>
          </w:p>
        </w:tc>
        <w:tc>
          <w:tcPr>
            <w:tcW w:w="476" w:type="pct"/>
            <w:tcBorders>
              <w:top w:val="single" w:sz="8" w:space="0" w:color="auto"/>
              <w:left w:val="single" w:sz="8" w:space="0" w:color="auto"/>
              <w:bottom w:val="single" w:sz="8" w:space="0" w:color="auto"/>
              <w:right w:val="single" w:sz="8" w:space="0" w:color="auto"/>
            </w:tcBorders>
            <w:shd w:val="clear" w:color="auto" w:fill="F2F2F2"/>
            <w:vAlign w:val="center"/>
          </w:tcPr>
          <w:p w14:paraId="30401A8E" w14:textId="77777777" w:rsidR="00F979FB" w:rsidRPr="00F979FB" w:rsidRDefault="00F979FB" w:rsidP="00F979FB">
            <w:pPr>
              <w:jc w:val="center"/>
              <w:rPr>
                <w:rFonts w:ascii="Times New Roman" w:eastAsia="Calibri" w:hAnsi="Times New Roman" w:cs="Times New Roman"/>
                <w:bCs/>
                <w:sz w:val="18"/>
                <w:szCs w:val="18"/>
              </w:rPr>
            </w:pPr>
            <w:r w:rsidRPr="00F979FB">
              <w:rPr>
                <w:rFonts w:ascii="Times New Roman" w:eastAsia="Calibri" w:hAnsi="Times New Roman" w:cs="Times New Roman"/>
                <w:bCs/>
                <w:color w:val="000000"/>
                <w:sz w:val="18"/>
                <w:szCs w:val="18"/>
              </w:rPr>
              <w:t>41:8</w:t>
            </w:r>
          </w:p>
        </w:tc>
        <w:tc>
          <w:tcPr>
            <w:tcW w:w="376" w:type="pct"/>
            <w:tcBorders>
              <w:top w:val="single" w:sz="8" w:space="0" w:color="auto"/>
              <w:left w:val="single" w:sz="8" w:space="0" w:color="auto"/>
              <w:bottom w:val="single" w:sz="8" w:space="0" w:color="auto"/>
              <w:right w:val="single" w:sz="8" w:space="0" w:color="auto"/>
            </w:tcBorders>
            <w:shd w:val="clear" w:color="auto" w:fill="F2F2F2"/>
            <w:vAlign w:val="center"/>
          </w:tcPr>
          <w:p w14:paraId="264781AB" w14:textId="77777777" w:rsidR="00F979FB" w:rsidRPr="00F979FB" w:rsidRDefault="00F979FB" w:rsidP="00F979FB">
            <w:pPr>
              <w:ind w:left="62"/>
              <w:jc w:val="center"/>
              <w:rPr>
                <w:rFonts w:ascii="Times New Roman" w:eastAsia="Calibri" w:hAnsi="Times New Roman" w:cs="Times New Roman"/>
                <w:bCs/>
                <w:sz w:val="18"/>
                <w:szCs w:val="18"/>
              </w:rPr>
            </w:pPr>
            <w:r w:rsidRPr="00F979FB">
              <w:rPr>
                <w:rFonts w:ascii="Times New Roman" w:eastAsia="Calibri" w:hAnsi="Times New Roman" w:cs="Times New Roman"/>
                <w:bCs/>
                <w:sz w:val="18"/>
                <w:szCs w:val="18"/>
              </w:rPr>
              <w:t>1</w:t>
            </w:r>
          </w:p>
        </w:tc>
        <w:tc>
          <w:tcPr>
            <w:tcW w:w="289" w:type="pct"/>
            <w:tcBorders>
              <w:top w:val="single" w:sz="8" w:space="0" w:color="auto"/>
              <w:left w:val="single" w:sz="8" w:space="0" w:color="auto"/>
              <w:bottom w:val="single" w:sz="8" w:space="0" w:color="auto"/>
              <w:right w:val="single" w:sz="12" w:space="0" w:color="auto"/>
            </w:tcBorders>
            <w:shd w:val="clear" w:color="auto" w:fill="F2F2F2"/>
            <w:vAlign w:val="center"/>
          </w:tcPr>
          <w:p w14:paraId="20464CEC" w14:textId="2B295E10" w:rsidR="00F979FB" w:rsidRPr="00F979FB" w:rsidRDefault="00F979FB" w:rsidP="00F979FB">
            <w:pPr>
              <w:ind w:right="17"/>
              <w:jc w:val="center"/>
              <w:rPr>
                <w:rFonts w:ascii="Times New Roman" w:eastAsia="Calibri" w:hAnsi="Times New Roman" w:cs="Times New Roman"/>
                <w:b/>
                <w:sz w:val="18"/>
                <w:szCs w:val="18"/>
              </w:rPr>
            </w:pPr>
            <w:r w:rsidRPr="00F979FB">
              <w:rPr>
                <w:rFonts w:ascii="Times New Roman" w:eastAsia="Calibri" w:hAnsi="Times New Roman" w:cs="Times New Roman"/>
                <w:b/>
                <w:sz w:val="18"/>
                <w:szCs w:val="18"/>
              </w:rPr>
              <w:t>49</w:t>
            </w:r>
            <w:r w:rsidR="001D3EFA" w:rsidRPr="00933107">
              <w:rPr>
                <w:rFonts w:ascii="Times New Roman" w:eastAsia="Calibri" w:hAnsi="Times New Roman" w:cs="Times New Roman"/>
                <w:b/>
                <w:sz w:val="18"/>
                <w:szCs w:val="18"/>
                <w:vertAlign w:val="superscript"/>
              </w:rPr>
              <w:t>b</w:t>
            </w:r>
          </w:p>
        </w:tc>
      </w:tr>
      <w:tr w:rsidR="00F979FB" w:rsidRPr="00F979FB" w14:paraId="5BBD9A1A" w14:textId="77777777" w:rsidTr="003107E4">
        <w:tblPrEx>
          <w:tblCellMar>
            <w:left w:w="108" w:type="dxa"/>
            <w:right w:w="108" w:type="dxa"/>
          </w:tblCellMar>
        </w:tblPrEx>
        <w:trPr>
          <w:trHeight w:val="360"/>
        </w:trPr>
        <w:tc>
          <w:tcPr>
            <w:tcW w:w="333" w:type="pct"/>
            <w:vMerge/>
            <w:tcBorders>
              <w:left w:val="single" w:sz="12" w:space="0" w:color="auto"/>
              <w:right w:val="single" w:sz="8" w:space="0" w:color="auto"/>
            </w:tcBorders>
            <w:shd w:val="clear" w:color="auto" w:fill="F2F2F2"/>
            <w:vAlign w:val="center"/>
          </w:tcPr>
          <w:p w14:paraId="11F104AD" w14:textId="77777777" w:rsidR="00F979FB" w:rsidRPr="00F979FB" w:rsidRDefault="00F979FB" w:rsidP="00F979FB">
            <w:pPr>
              <w:ind w:right="25"/>
              <w:jc w:val="center"/>
              <w:rPr>
                <w:rFonts w:ascii="Calibri" w:hAnsi="Calibri" w:cs="Times New Roman"/>
                <w:noProof/>
                <w:sz w:val="18"/>
                <w:szCs w:val="18"/>
              </w:rPr>
            </w:pPr>
          </w:p>
        </w:tc>
        <w:tc>
          <w:tcPr>
            <w:tcW w:w="722" w:type="pct"/>
            <w:tcBorders>
              <w:top w:val="single" w:sz="8" w:space="0" w:color="auto"/>
              <w:left w:val="single" w:sz="8" w:space="0" w:color="auto"/>
              <w:bottom w:val="single" w:sz="8" w:space="0" w:color="auto"/>
              <w:right w:val="single" w:sz="8" w:space="0" w:color="auto"/>
            </w:tcBorders>
            <w:shd w:val="clear" w:color="auto" w:fill="F2F2F2"/>
            <w:vAlign w:val="center"/>
          </w:tcPr>
          <w:p w14:paraId="664D233B" w14:textId="77777777" w:rsidR="00F979FB" w:rsidRPr="00F979FB" w:rsidRDefault="00F979FB" w:rsidP="00F979FB">
            <w:pPr>
              <w:ind w:right="17"/>
              <w:jc w:val="center"/>
              <w:rPr>
                <w:rFonts w:ascii="Times New Roman" w:eastAsia="Calibri" w:hAnsi="Times New Roman" w:cs="Times New Roman"/>
                <w:bCs/>
                <w:sz w:val="18"/>
                <w:szCs w:val="18"/>
              </w:rPr>
            </w:pPr>
            <w:r w:rsidRPr="00F979FB">
              <w:rPr>
                <w:rFonts w:ascii="Times New Roman" w:eastAsia="Calibri" w:hAnsi="Times New Roman" w:cs="Times New Roman"/>
                <w:bCs/>
                <w:color w:val="000000"/>
                <w:sz w:val="18"/>
                <w:szCs w:val="18"/>
              </w:rPr>
              <w:t>2021FA35,36</w:t>
            </w:r>
          </w:p>
        </w:tc>
        <w:tc>
          <w:tcPr>
            <w:tcW w:w="537" w:type="pct"/>
            <w:tcBorders>
              <w:top w:val="single" w:sz="8" w:space="0" w:color="auto"/>
              <w:left w:val="single" w:sz="8" w:space="0" w:color="auto"/>
              <w:bottom w:val="single" w:sz="8" w:space="0" w:color="auto"/>
              <w:right w:val="single" w:sz="8" w:space="0" w:color="auto"/>
            </w:tcBorders>
            <w:shd w:val="clear" w:color="auto" w:fill="F2F2F2"/>
            <w:vAlign w:val="center"/>
          </w:tcPr>
          <w:p w14:paraId="384D8C17" w14:textId="77777777" w:rsidR="00F979FB" w:rsidRPr="00F979FB" w:rsidRDefault="00F979FB" w:rsidP="00F979FB">
            <w:pPr>
              <w:jc w:val="center"/>
              <w:rPr>
                <w:rFonts w:ascii="Times New Roman" w:eastAsia="Calibri" w:hAnsi="Times New Roman" w:cs="Times New Roman"/>
                <w:bCs/>
                <w:sz w:val="18"/>
                <w:szCs w:val="18"/>
              </w:rPr>
            </w:pPr>
            <w:r w:rsidRPr="00F979FB">
              <w:rPr>
                <w:rFonts w:ascii="Times New Roman" w:eastAsia="Calibri" w:hAnsi="Times New Roman" w:cs="Times New Roman"/>
                <w:bCs/>
                <w:sz w:val="18"/>
                <w:szCs w:val="18"/>
              </w:rPr>
              <w:t>11/7</w:t>
            </w:r>
          </w:p>
        </w:tc>
        <w:tc>
          <w:tcPr>
            <w:tcW w:w="433" w:type="pct"/>
            <w:tcBorders>
              <w:top w:val="single" w:sz="8" w:space="0" w:color="auto"/>
              <w:left w:val="single" w:sz="8" w:space="0" w:color="auto"/>
              <w:bottom w:val="single" w:sz="8" w:space="0" w:color="auto"/>
              <w:right w:val="single" w:sz="8" w:space="0" w:color="auto"/>
            </w:tcBorders>
            <w:shd w:val="clear" w:color="auto" w:fill="F2F2F2"/>
            <w:vAlign w:val="center"/>
          </w:tcPr>
          <w:p w14:paraId="12041949" w14:textId="77777777" w:rsidR="00F979FB" w:rsidRPr="00F979FB" w:rsidRDefault="00F979FB" w:rsidP="00F979FB">
            <w:pPr>
              <w:jc w:val="center"/>
              <w:rPr>
                <w:rFonts w:ascii="Times New Roman" w:eastAsia="Calibri" w:hAnsi="Times New Roman" w:cs="Times New Roman"/>
                <w:bCs/>
                <w:sz w:val="18"/>
                <w:szCs w:val="18"/>
              </w:rPr>
            </w:pPr>
            <w:r w:rsidRPr="00F979FB">
              <w:rPr>
                <w:rFonts w:ascii="Times New Roman" w:eastAsia="Calibri" w:hAnsi="Times New Roman" w:cs="Times New Roman"/>
                <w:bCs/>
                <w:sz w:val="18"/>
                <w:szCs w:val="18"/>
              </w:rPr>
              <w:t>39:7</w:t>
            </w:r>
          </w:p>
        </w:tc>
        <w:tc>
          <w:tcPr>
            <w:tcW w:w="423" w:type="pct"/>
            <w:tcBorders>
              <w:top w:val="single" w:sz="8" w:space="0" w:color="auto"/>
              <w:left w:val="single" w:sz="8" w:space="0" w:color="auto"/>
              <w:bottom w:val="single" w:sz="8" w:space="0" w:color="auto"/>
              <w:right w:val="single" w:sz="8" w:space="0" w:color="auto"/>
            </w:tcBorders>
            <w:shd w:val="clear" w:color="auto" w:fill="F2F2F2"/>
            <w:vAlign w:val="center"/>
          </w:tcPr>
          <w:p w14:paraId="424AD192" w14:textId="77777777" w:rsidR="00F979FB" w:rsidRPr="00F979FB" w:rsidRDefault="00F979FB" w:rsidP="00F979FB">
            <w:pPr>
              <w:jc w:val="center"/>
              <w:rPr>
                <w:rFonts w:ascii="Times New Roman" w:eastAsia="Calibri" w:hAnsi="Times New Roman" w:cs="Times New Roman"/>
                <w:bCs/>
                <w:sz w:val="18"/>
                <w:szCs w:val="18"/>
              </w:rPr>
            </w:pPr>
            <w:r w:rsidRPr="00F979FB">
              <w:rPr>
                <w:rFonts w:ascii="Times New Roman" w:eastAsia="Calibri" w:hAnsi="Times New Roman" w:cs="Times New Roman"/>
                <w:bCs/>
                <w:sz w:val="18"/>
                <w:szCs w:val="18"/>
              </w:rPr>
              <w:t>1</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2F2F2"/>
            <w:vAlign w:val="center"/>
          </w:tcPr>
          <w:p w14:paraId="4B56B5E4" w14:textId="77777777" w:rsidR="00F979FB" w:rsidRPr="00F979FB" w:rsidRDefault="00F979FB" w:rsidP="00F979FB">
            <w:pPr>
              <w:jc w:val="center"/>
              <w:rPr>
                <w:rFonts w:ascii="Times New Roman" w:eastAsia="Calibri" w:hAnsi="Times New Roman" w:cs="Times New Roman"/>
                <w:b/>
                <w:sz w:val="18"/>
                <w:szCs w:val="18"/>
              </w:rPr>
            </w:pPr>
            <w:r w:rsidRPr="00F979FB">
              <w:rPr>
                <w:rFonts w:ascii="Times New Roman" w:eastAsia="Calibri" w:hAnsi="Times New Roman" w:cs="Times New Roman"/>
                <w:b/>
                <w:sz w:val="18"/>
                <w:szCs w:val="18"/>
              </w:rPr>
              <w:t>46</w:t>
            </w:r>
          </w:p>
        </w:tc>
        <w:tc>
          <w:tcPr>
            <w:tcW w:w="752" w:type="pct"/>
            <w:tcBorders>
              <w:top w:val="single" w:sz="8" w:space="0" w:color="auto"/>
              <w:left w:val="thinThickThinMediumGap" w:sz="24" w:space="0" w:color="auto"/>
              <w:bottom w:val="single" w:sz="8" w:space="0" w:color="auto"/>
              <w:right w:val="single" w:sz="8" w:space="0" w:color="auto"/>
            </w:tcBorders>
            <w:shd w:val="clear" w:color="auto" w:fill="F2F2F2"/>
            <w:vAlign w:val="center"/>
          </w:tcPr>
          <w:p w14:paraId="588CBC3A" w14:textId="77777777" w:rsidR="00F979FB" w:rsidRPr="00F979FB" w:rsidRDefault="00F979FB" w:rsidP="00F979FB">
            <w:pPr>
              <w:jc w:val="center"/>
              <w:rPr>
                <w:rFonts w:ascii="Times New Roman" w:eastAsia="Calibri" w:hAnsi="Times New Roman" w:cs="Times New Roman"/>
                <w:bCs/>
                <w:sz w:val="18"/>
                <w:szCs w:val="18"/>
              </w:rPr>
            </w:pPr>
            <w:r w:rsidRPr="00F979FB">
              <w:rPr>
                <w:rFonts w:ascii="Times New Roman" w:eastAsia="Calibri" w:hAnsi="Times New Roman" w:cs="Times New Roman"/>
                <w:bCs/>
                <w:color w:val="000000"/>
                <w:sz w:val="18"/>
                <w:szCs w:val="18"/>
              </w:rPr>
              <w:t>21B-28,29,31,32,64,41</w:t>
            </w:r>
          </w:p>
        </w:tc>
        <w:tc>
          <w:tcPr>
            <w:tcW w:w="396" w:type="pct"/>
            <w:gridSpan w:val="2"/>
            <w:tcBorders>
              <w:top w:val="single" w:sz="8" w:space="0" w:color="auto"/>
              <w:left w:val="single" w:sz="8" w:space="0" w:color="auto"/>
              <w:bottom w:val="single" w:sz="8" w:space="0" w:color="auto"/>
              <w:right w:val="single" w:sz="8" w:space="0" w:color="auto"/>
            </w:tcBorders>
            <w:shd w:val="clear" w:color="auto" w:fill="F2F2F2"/>
            <w:vAlign w:val="center"/>
          </w:tcPr>
          <w:p w14:paraId="2A1DD317" w14:textId="77777777" w:rsidR="00F979FB" w:rsidRPr="00F979FB" w:rsidRDefault="00F979FB" w:rsidP="00F979FB">
            <w:pPr>
              <w:jc w:val="center"/>
              <w:rPr>
                <w:rFonts w:ascii="Times New Roman" w:eastAsia="Calibri" w:hAnsi="Times New Roman" w:cs="Times New Roman"/>
                <w:bCs/>
                <w:sz w:val="18"/>
                <w:szCs w:val="18"/>
              </w:rPr>
            </w:pPr>
            <w:r w:rsidRPr="00F979FB">
              <w:rPr>
                <w:rFonts w:ascii="Times New Roman" w:eastAsia="Calibri" w:hAnsi="Times New Roman" w:cs="Times New Roman"/>
                <w:bCs/>
                <w:sz w:val="18"/>
                <w:szCs w:val="18"/>
              </w:rPr>
              <w:t>11/7</w:t>
            </w:r>
          </w:p>
        </w:tc>
        <w:tc>
          <w:tcPr>
            <w:tcW w:w="476" w:type="pct"/>
            <w:tcBorders>
              <w:top w:val="single" w:sz="8" w:space="0" w:color="auto"/>
              <w:left w:val="single" w:sz="8" w:space="0" w:color="auto"/>
              <w:bottom w:val="single" w:sz="8" w:space="0" w:color="auto"/>
              <w:right w:val="single" w:sz="8" w:space="0" w:color="auto"/>
            </w:tcBorders>
            <w:shd w:val="clear" w:color="auto" w:fill="F2F2F2"/>
            <w:vAlign w:val="center"/>
          </w:tcPr>
          <w:p w14:paraId="5537E0E9" w14:textId="77777777" w:rsidR="00F979FB" w:rsidRPr="00F979FB" w:rsidRDefault="00F979FB" w:rsidP="00F979FB">
            <w:pPr>
              <w:jc w:val="center"/>
              <w:rPr>
                <w:rFonts w:ascii="Times New Roman" w:eastAsia="Calibri" w:hAnsi="Times New Roman" w:cs="Times New Roman"/>
                <w:bCs/>
                <w:sz w:val="18"/>
                <w:szCs w:val="18"/>
              </w:rPr>
            </w:pPr>
            <w:r w:rsidRPr="00F979FB">
              <w:rPr>
                <w:rFonts w:ascii="Times New Roman" w:eastAsia="Calibri" w:hAnsi="Times New Roman" w:cs="Times New Roman"/>
                <w:bCs/>
                <w:color w:val="000000"/>
                <w:sz w:val="18"/>
                <w:szCs w:val="18"/>
              </w:rPr>
              <w:t>41:8</w:t>
            </w:r>
          </w:p>
        </w:tc>
        <w:tc>
          <w:tcPr>
            <w:tcW w:w="376" w:type="pct"/>
            <w:tcBorders>
              <w:top w:val="single" w:sz="8" w:space="0" w:color="auto"/>
              <w:left w:val="single" w:sz="8" w:space="0" w:color="auto"/>
              <w:bottom w:val="single" w:sz="8" w:space="0" w:color="auto"/>
              <w:right w:val="single" w:sz="8" w:space="0" w:color="auto"/>
            </w:tcBorders>
            <w:shd w:val="clear" w:color="auto" w:fill="F2F2F2"/>
            <w:vAlign w:val="center"/>
          </w:tcPr>
          <w:p w14:paraId="5BBC3664" w14:textId="77777777" w:rsidR="00F979FB" w:rsidRPr="00F979FB" w:rsidRDefault="00F979FB" w:rsidP="00F979FB">
            <w:pPr>
              <w:ind w:left="62"/>
              <w:jc w:val="center"/>
              <w:rPr>
                <w:rFonts w:ascii="Times New Roman" w:eastAsia="Calibri" w:hAnsi="Times New Roman" w:cs="Times New Roman"/>
                <w:bCs/>
                <w:sz w:val="18"/>
                <w:szCs w:val="18"/>
              </w:rPr>
            </w:pPr>
            <w:r w:rsidRPr="00F979FB">
              <w:rPr>
                <w:rFonts w:ascii="Times New Roman" w:eastAsia="Calibri" w:hAnsi="Times New Roman" w:cs="Times New Roman"/>
                <w:bCs/>
                <w:sz w:val="18"/>
                <w:szCs w:val="18"/>
              </w:rPr>
              <w:t>1</w:t>
            </w:r>
          </w:p>
        </w:tc>
        <w:tc>
          <w:tcPr>
            <w:tcW w:w="289" w:type="pct"/>
            <w:tcBorders>
              <w:top w:val="single" w:sz="8" w:space="0" w:color="auto"/>
              <w:left w:val="single" w:sz="8" w:space="0" w:color="auto"/>
              <w:bottom w:val="single" w:sz="8" w:space="0" w:color="auto"/>
              <w:right w:val="single" w:sz="12" w:space="0" w:color="auto"/>
            </w:tcBorders>
            <w:shd w:val="clear" w:color="auto" w:fill="F2F2F2"/>
            <w:vAlign w:val="center"/>
          </w:tcPr>
          <w:p w14:paraId="5E7F7BCF" w14:textId="4E164F6B" w:rsidR="00F979FB" w:rsidRPr="00F979FB" w:rsidRDefault="00F979FB" w:rsidP="00F979FB">
            <w:pPr>
              <w:ind w:right="17"/>
              <w:jc w:val="center"/>
              <w:rPr>
                <w:rFonts w:ascii="Times New Roman" w:eastAsia="Calibri" w:hAnsi="Times New Roman" w:cs="Times New Roman"/>
                <w:b/>
                <w:sz w:val="18"/>
                <w:szCs w:val="18"/>
              </w:rPr>
            </w:pPr>
            <w:r w:rsidRPr="00F979FB">
              <w:rPr>
                <w:rFonts w:ascii="Times New Roman" w:eastAsia="Calibri" w:hAnsi="Times New Roman" w:cs="Times New Roman"/>
                <w:b/>
                <w:sz w:val="18"/>
                <w:szCs w:val="18"/>
              </w:rPr>
              <w:t>49</w:t>
            </w:r>
            <w:r w:rsidR="001D3EFA" w:rsidRPr="00933107">
              <w:rPr>
                <w:rFonts w:ascii="Times New Roman" w:eastAsia="Calibri" w:hAnsi="Times New Roman" w:cs="Times New Roman"/>
                <w:b/>
                <w:sz w:val="18"/>
                <w:szCs w:val="18"/>
                <w:vertAlign w:val="superscript"/>
              </w:rPr>
              <w:t>b</w:t>
            </w:r>
          </w:p>
        </w:tc>
      </w:tr>
      <w:tr w:rsidR="00F979FB" w:rsidRPr="00F979FB" w14:paraId="5C2DACBD" w14:textId="77777777" w:rsidTr="003107E4">
        <w:tblPrEx>
          <w:tblCellMar>
            <w:left w:w="108" w:type="dxa"/>
            <w:right w:w="108" w:type="dxa"/>
          </w:tblCellMar>
        </w:tblPrEx>
        <w:trPr>
          <w:trHeight w:val="360"/>
        </w:trPr>
        <w:tc>
          <w:tcPr>
            <w:tcW w:w="333" w:type="pct"/>
            <w:vMerge/>
            <w:tcBorders>
              <w:left w:val="single" w:sz="12" w:space="0" w:color="auto"/>
              <w:right w:val="single" w:sz="8" w:space="0" w:color="auto"/>
            </w:tcBorders>
            <w:shd w:val="clear" w:color="auto" w:fill="F2F2F2"/>
            <w:vAlign w:val="center"/>
          </w:tcPr>
          <w:p w14:paraId="13CDB27C" w14:textId="77777777" w:rsidR="00F979FB" w:rsidRPr="00F979FB" w:rsidRDefault="00F979FB" w:rsidP="00F979FB">
            <w:pPr>
              <w:ind w:right="25"/>
              <w:jc w:val="center"/>
              <w:rPr>
                <w:rFonts w:ascii="Calibri" w:hAnsi="Calibri" w:cs="Times New Roman"/>
                <w:noProof/>
                <w:sz w:val="18"/>
                <w:szCs w:val="18"/>
              </w:rPr>
            </w:pPr>
          </w:p>
        </w:tc>
        <w:tc>
          <w:tcPr>
            <w:tcW w:w="722" w:type="pct"/>
            <w:tcBorders>
              <w:top w:val="single" w:sz="8" w:space="0" w:color="auto"/>
              <w:left w:val="single" w:sz="8" w:space="0" w:color="auto"/>
              <w:bottom w:val="single" w:sz="8" w:space="0" w:color="auto"/>
              <w:right w:val="single" w:sz="8" w:space="0" w:color="auto"/>
            </w:tcBorders>
            <w:shd w:val="clear" w:color="auto" w:fill="F2F2F2"/>
            <w:vAlign w:val="center"/>
          </w:tcPr>
          <w:p w14:paraId="55450D1F" w14:textId="77777777" w:rsidR="00F979FB" w:rsidRPr="00F979FB" w:rsidRDefault="00F979FB" w:rsidP="00F979FB">
            <w:pPr>
              <w:ind w:right="17"/>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2021FA37,38,39,40,41</w:t>
            </w:r>
          </w:p>
        </w:tc>
        <w:tc>
          <w:tcPr>
            <w:tcW w:w="537" w:type="pct"/>
            <w:tcBorders>
              <w:top w:val="single" w:sz="8" w:space="0" w:color="auto"/>
              <w:left w:val="single" w:sz="8" w:space="0" w:color="auto"/>
              <w:bottom w:val="single" w:sz="8" w:space="0" w:color="auto"/>
              <w:right w:val="single" w:sz="8" w:space="0" w:color="auto"/>
            </w:tcBorders>
            <w:shd w:val="clear" w:color="auto" w:fill="F2F2F2"/>
            <w:vAlign w:val="center"/>
          </w:tcPr>
          <w:p w14:paraId="55154271" w14:textId="77777777" w:rsidR="00F979FB" w:rsidRPr="00F979FB" w:rsidRDefault="00F979FB" w:rsidP="00F979FB">
            <w:pPr>
              <w:jc w:val="center"/>
              <w:rPr>
                <w:rFonts w:ascii="Times New Roman" w:eastAsia="Calibri" w:hAnsi="Times New Roman" w:cs="Times New Roman"/>
                <w:bCs/>
                <w:sz w:val="18"/>
                <w:szCs w:val="18"/>
              </w:rPr>
            </w:pPr>
            <w:r w:rsidRPr="00F979FB">
              <w:rPr>
                <w:rFonts w:ascii="Times New Roman" w:eastAsia="Calibri" w:hAnsi="Times New Roman" w:cs="Times New Roman"/>
                <w:bCs/>
                <w:sz w:val="18"/>
                <w:szCs w:val="18"/>
              </w:rPr>
              <w:t>11/8</w:t>
            </w:r>
          </w:p>
        </w:tc>
        <w:tc>
          <w:tcPr>
            <w:tcW w:w="433" w:type="pct"/>
            <w:tcBorders>
              <w:top w:val="single" w:sz="8" w:space="0" w:color="auto"/>
              <w:left w:val="single" w:sz="8" w:space="0" w:color="auto"/>
              <w:bottom w:val="single" w:sz="8" w:space="0" w:color="auto"/>
              <w:right w:val="single" w:sz="8" w:space="0" w:color="auto"/>
            </w:tcBorders>
            <w:shd w:val="clear" w:color="auto" w:fill="F2F2F2"/>
            <w:vAlign w:val="center"/>
          </w:tcPr>
          <w:p w14:paraId="2BA2BD46" w14:textId="77777777" w:rsidR="00F979FB" w:rsidRPr="00F979FB" w:rsidRDefault="00F979FB" w:rsidP="00F979FB">
            <w:pPr>
              <w:jc w:val="center"/>
              <w:rPr>
                <w:rFonts w:ascii="Times New Roman" w:eastAsia="Calibri" w:hAnsi="Times New Roman" w:cs="Times New Roman"/>
                <w:bCs/>
                <w:sz w:val="18"/>
                <w:szCs w:val="18"/>
              </w:rPr>
            </w:pPr>
            <w:r w:rsidRPr="00F979FB">
              <w:rPr>
                <w:rFonts w:ascii="Times New Roman" w:eastAsia="Calibri" w:hAnsi="Times New Roman" w:cs="Times New Roman"/>
                <w:bCs/>
                <w:sz w:val="18"/>
                <w:szCs w:val="18"/>
              </w:rPr>
              <w:t>39:7</w:t>
            </w:r>
          </w:p>
        </w:tc>
        <w:tc>
          <w:tcPr>
            <w:tcW w:w="423" w:type="pct"/>
            <w:tcBorders>
              <w:top w:val="single" w:sz="8" w:space="0" w:color="auto"/>
              <w:left w:val="single" w:sz="8" w:space="0" w:color="auto"/>
              <w:bottom w:val="single" w:sz="8" w:space="0" w:color="auto"/>
              <w:right w:val="single" w:sz="8" w:space="0" w:color="auto"/>
            </w:tcBorders>
            <w:shd w:val="clear" w:color="auto" w:fill="F2F2F2"/>
            <w:vAlign w:val="center"/>
          </w:tcPr>
          <w:p w14:paraId="1D43E034" w14:textId="77777777" w:rsidR="00F979FB" w:rsidRPr="00F979FB" w:rsidRDefault="00F979FB" w:rsidP="00F979FB">
            <w:pPr>
              <w:jc w:val="center"/>
              <w:rPr>
                <w:rFonts w:ascii="Times New Roman" w:eastAsia="Calibri" w:hAnsi="Times New Roman" w:cs="Times New Roman"/>
                <w:bCs/>
                <w:sz w:val="18"/>
                <w:szCs w:val="18"/>
              </w:rPr>
            </w:pPr>
            <w:r w:rsidRPr="00F979FB">
              <w:rPr>
                <w:rFonts w:ascii="Times New Roman" w:eastAsia="Calibri" w:hAnsi="Times New Roman" w:cs="Times New Roman"/>
                <w:bCs/>
                <w:sz w:val="18"/>
                <w:szCs w:val="18"/>
              </w:rPr>
              <w:t>1</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2F2F2"/>
            <w:vAlign w:val="center"/>
          </w:tcPr>
          <w:p w14:paraId="4FFCE017" w14:textId="77777777" w:rsidR="00F979FB" w:rsidRPr="00F979FB" w:rsidRDefault="00F979FB" w:rsidP="00F979FB">
            <w:pPr>
              <w:jc w:val="center"/>
              <w:rPr>
                <w:rFonts w:ascii="Times New Roman" w:eastAsia="Calibri" w:hAnsi="Times New Roman" w:cs="Times New Roman"/>
                <w:b/>
                <w:sz w:val="18"/>
                <w:szCs w:val="18"/>
              </w:rPr>
            </w:pPr>
            <w:r w:rsidRPr="00F979FB">
              <w:rPr>
                <w:rFonts w:ascii="Times New Roman" w:eastAsia="Calibri" w:hAnsi="Times New Roman" w:cs="Times New Roman"/>
                <w:b/>
                <w:sz w:val="18"/>
                <w:szCs w:val="18"/>
              </w:rPr>
              <w:t>46</w:t>
            </w:r>
          </w:p>
        </w:tc>
        <w:tc>
          <w:tcPr>
            <w:tcW w:w="752" w:type="pct"/>
            <w:tcBorders>
              <w:top w:val="single" w:sz="8" w:space="0" w:color="auto"/>
              <w:left w:val="thinThickThinMediumGap" w:sz="24" w:space="0" w:color="auto"/>
              <w:bottom w:val="single" w:sz="8" w:space="0" w:color="auto"/>
              <w:right w:val="single" w:sz="8" w:space="0" w:color="auto"/>
            </w:tcBorders>
            <w:shd w:val="clear" w:color="auto" w:fill="F2F2F2"/>
            <w:vAlign w:val="center"/>
          </w:tcPr>
          <w:p w14:paraId="332DAAD9" w14:textId="77777777" w:rsidR="00F979FB" w:rsidRPr="00F979FB" w:rsidRDefault="00F979FB" w:rsidP="00F979FB">
            <w:pPr>
              <w:jc w:val="center"/>
              <w:rPr>
                <w:rFonts w:ascii="Times New Roman" w:eastAsia="Calibri" w:hAnsi="Times New Roman" w:cs="Times New Roman"/>
                <w:bCs/>
                <w:sz w:val="18"/>
                <w:szCs w:val="18"/>
              </w:rPr>
            </w:pPr>
            <w:r w:rsidRPr="00F979FB">
              <w:rPr>
                <w:rFonts w:ascii="Times New Roman" w:eastAsia="Calibri" w:hAnsi="Times New Roman" w:cs="Times New Roman"/>
                <w:bCs/>
                <w:color w:val="000000"/>
                <w:sz w:val="18"/>
                <w:szCs w:val="18"/>
              </w:rPr>
              <w:t>21B-28,29,31,32,64,41</w:t>
            </w:r>
          </w:p>
        </w:tc>
        <w:tc>
          <w:tcPr>
            <w:tcW w:w="396" w:type="pct"/>
            <w:gridSpan w:val="2"/>
            <w:tcBorders>
              <w:top w:val="single" w:sz="8" w:space="0" w:color="auto"/>
              <w:left w:val="single" w:sz="8" w:space="0" w:color="auto"/>
              <w:bottom w:val="single" w:sz="8" w:space="0" w:color="auto"/>
              <w:right w:val="single" w:sz="8" w:space="0" w:color="auto"/>
            </w:tcBorders>
            <w:shd w:val="clear" w:color="auto" w:fill="F2F2F2"/>
            <w:vAlign w:val="center"/>
          </w:tcPr>
          <w:p w14:paraId="7A000E29" w14:textId="77777777" w:rsidR="00F979FB" w:rsidRPr="00F979FB" w:rsidRDefault="00F979FB" w:rsidP="00F979FB">
            <w:pPr>
              <w:jc w:val="center"/>
              <w:rPr>
                <w:rFonts w:ascii="Times New Roman" w:eastAsia="Calibri" w:hAnsi="Times New Roman" w:cs="Times New Roman"/>
                <w:bCs/>
                <w:sz w:val="18"/>
                <w:szCs w:val="18"/>
              </w:rPr>
            </w:pPr>
            <w:r w:rsidRPr="00F979FB">
              <w:rPr>
                <w:rFonts w:ascii="Times New Roman" w:eastAsia="Calibri" w:hAnsi="Times New Roman" w:cs="Times New Roman"/>
                <w:bCs/>
                <w:sz w:val="18"/>
                <w:szCs w:val="18"/>
              </w:rPr>
              <w:t>11/8</w:t>
            </w:r>
          </w:p>
        </w:tc>
        <w:tc>
          <w:tcPr>
            <w:tcW w:w="476" w:type="pct"/>
            <w:tcBorders>
              <w:top w:val="single" w:sz="8" w:space="0" w:color="auto"/>
              <w:left w:val="single" w:sz="8" w:space="0" w:color="auto"/>
              <w:bottom w:val="single" w:sz="8" w:space="0" w:color="auto"/>
              <w:right w:val="single" w:sz="8" w:space="0" w:color="auto"/>
            </w:tcBorders>
            <w:shd w:val="clear" w:color="auto" w:fill="F2F2F2"/>
            <w:vAlign w:val="center"/>
          </w:tcPr>
          <w:p w14:paraId="6F2C3819" w14:textId="77777777" w:rsidR="00F979FB" w:rsidRPr="00F979FB" w:rsidRDefault="00F979FB" w:rsidP="00F979FB">
            <w:pPr>
              <w:jc w:val="center"/>
              <w:rPr>
                <w:rFonts w:ascii="Times New Roman" w:eastAsia="Calibri" w:hAnsi="Times New Roman" w:cs="Times New Roman"/>
                <w:bCs/>
                <w:sz w:val="18"/>
                <w:szCs w:val="18"/>
              </w:rPr>
            </w:pPr>
            <w:r w:rsidRPr="00F979FB">
              <w:rPr>
                <w:rFonts w:ascii="Times New Roman" w:eastAsia="Calibri" w:hAnsi="Times New Roman" w:cs="Times New Roman"/>
                <w:bCs/>
                <w:color w:val="000000"/>
                <w:sz w:val="18"/>
                <w:szCs w:val="18"/>
              </w:rPr>
              <w:t>41:8</w:t>
            </w:r>
          </w:p>
        </w:tc>
        <w:tc>
          <w:tcPr>
            <w:tcW w:w="376" w:type="pct"/>
            <w:tcBorders>
              <w:top w:val="single" w:sz="8" w:space="0" w:color="auto"/>
              <w:left w:val="single" w:sz="8" w:space="0" w:color="auto"/>
              <w:bottom w:val="single" w:sz="8" w:space="0" w:color="auto"/>
              <w:right w:val="single" w:sz="8" w:space="0" w:color="auto"/>
            </w:tcBorders>
            <w:shd w:val="clear" w:color="auto" w:fill="F2F2F2"/>
            <w:vAlign w:val="center"/>
          </w:tcPr>
          <w:p w14:paraId="0E710501" w14:textId="77777777" w:rsidR="00F979FB" w:rsidRPr="00F979FB" w:rsidRDefault="00F979FB" w:rsidP="00F979FB">
            <w:pPr>
              <w:ind w:left="62"/>
              <w:jc w:val="center"/>
              <w:rPr>
                <w:rFonts w:ascii="Times New Roman" w:eastAsia="Calibri" w:hAnsi="Times New Roman" w:cs="Times New Roman"/>
                <w:bCs/>
                <w:sz w:val="18"/>
                <w:szCs w:val="18"/>
              </w:rPr>
            </w:pPr>
            <w:r w:rsidRPr="00F979FB">
              <w:rPr>
                <w:rFonts w:ascii="Times New Roman" w:eastAsia="Calibri" w:hAnsi="Times New Roman" w:cs="Times New Roman"/>
                <w:bCs/>
                <w:sz w:val="18"/>
                <w:szCs w:val="18"/>
              </w:rPr>
              <w:t>1</w:t>
            </w:r>
          </w:p>
        </w:tc>
        <w:tc>
          <w:tcPr>
            <w:tcW w:w="289" w:type="pct"/>
            <w:tcBorders>
              <w:top w:val="single" w:sz="8" w:space="0" w:color="auto"/>
              <w:left w:val="single" w:sz="8" w:space="0" w:color="auto"/>
              <w:bottom w:val="single" w:sz="8" w:space="0" w:color="auto"/>
              <w:right w:val="single" w:sz="12" w:space="0" w:color="auto"/>
            </w:tcBorders>
            <w:shd w:val="clear" w:color="auto" w:fill="F2F2F2"/>
            <w:vAlign w:val="center"/>
          </w:tcPr>
          <w:p w14:paraId="20D9BCD3" w14:textId="6A10AB04" w:rsidR="00F979FB" w:rsidRPr="00F979FB" w:rsidRDefault="00F979FB" w:rsidP="00F979FB">
            <w:pPr>
              <w:ind w:right="17"/>
              <w:jc w:val="center"/>
              <w:rPr>
                <w:rFonts w:ascii="Times New Roman" w:eastAsia="Calibri" w:hAnsi="Times New Roman" w:cs="Times New Roman"/>
                <w:b/>
                <w:sz w:val="18"/>
                <w:szCs w:val="18"/>
              </w:rPr>
            </w:pPr>
            <w:r w:rsidRPr="00F979FB">
              <w:rPr>
                <w:rFonts w:ascii="Times New Roman" w:eastAsia="Calibri" w:hAnsi="Times New Roman" w:cs="Times New Roman"/>
                <w:b/>
                <w:sz w:val="18"/>
                <w:szCs w:val="18"/>
              </w:rPr>
              <w:t>49</w:t>
            </w:r>
            <w:r w:rsidR="001D3EFA" w:rsidRPr="00933107">
              <w:rPr>
                <w:rFonts w:ascii="Times New Roman" w:eastAsia="Calibri" w:hAnsi="Times New Roman" w:cs="Times New Roman"/>
                <w:b/>
                <w:sz w:val="18"/>
                <w:szCs w:val="18"/>
                <w:vertAlign w:val="superscript"/>
              </w:rPr>
              <w:t>b</w:t>
            </w:r>
          </w:p>
        </w:tc>
      </w:tr>
      <w:tr w:rsidR="00F979FB" w:rsidRPr="00F979FB" w14:paraId="4CC0E79D" w14:textId="77777777" w:rsidTr="003107E4">
        <w:tblPrEx>
          <w:tblCellMar>
            <w:left w:w="108" w:type="dxa"/>
            <w:right w:w="108" w:type="dxa"/>
          </w:tblCellMar>
        </w:tblPrEx>
        <w:trPr>
          <w:trHeight w:val="360"/>
        </w:trPr>
        <w:tc>
          <w:tcPr>
            <w:tcW w:w="333" w:type="pct"/>
            <w:vMerge/>
            <w:tcBorders>
              <w:left w:val="single" w:sz="12" w:space="0" w:color="auto"/>
              <w:right w:val="single" w:sz="8" w:space="0" w:color="auto"/>
            </w:tcBorders>
            <w:shd w:val="clear" w:color="auto" w:fill="F2F2F2"/>
            <w:vAlign w:val="center"/>
          </w:tcPr>
          <w:p w14:paraId="5F48B071" w14:textId="77777777" w:rsidR="00F979FB" w:rsidRPr="00F979FB" w:rsidRDefault="00F979FB" w:rsidP="00F979FB">
            <w:pPr>
              <w:ind w:right="25"/>
              <w:jc w:val="center"/>
              <w:rPr>
                <w:rFonts w:ascii="Calibri" w:hAnsi="Calibri" w:cs="Times New Roman"/>
                <w:noProof/>
                <w:sz w:val="18"/>
                <w:szCs w:val="18"/>
              </w:rPr>
            </w:pPr>
          </w:p>
        </w:tc>
        <w:tc>
          <w:tcPr>
            <w:tcW w:w="722" w:type="pct"/>
            <w:tcBorders>
              <w:top w:val="single" w:sz="8" w:space="0" w:color="auto"/>
              <w:left w:val="single" w:sz="8" w:space="0" w:color="auto"/>
              <w:bottom w:val="single" w:sz="8" w:space="0" w:color="auto"/>
              <w:right w:val="single" w:sz="8" w:space="0" w:color="auto"/>
            </w:tcBorders>
            <w:shd w:val="clear" w:color="auto" w:fill="F2F2F2"/>
            <w:vAlign w:val="center"/>
          </w:tcPr>
          <w:p w14:paraId="02A5BA78" w14:textId="77777777" w:rsidR="00F979FB" w:rsidRPr="00F979FB" w:rsidRDefault="00F979FB" w:rsidP="00F979FB">
            <w:pPr>
              <w:jc w:val="center"/>
              <w:rPr>
                <w:rFonts w:ascii="Times New Roman" w:eastAsia="Calibri" w:hAnsi="Times New Roman" w:cs="Times New Roman"/>
                <w:bCs/>
                <w:sz w:val="18"/>
                <w:szCs w:val="18"/>
              </w:rPr>
            </w:pPr>
            <w:r w:rsidRPr="00F979FB">
              <w:rPr>
                <w:rFonts w:ascii="Times New Roman" w:eastAsia="Calibri" w:hAnsi="Times New Roman" w:cs="Times New Roman"/>
                <w:bCs/>
                <w:sz w:val="18"/>
                <w:szCs w:val="18"/>
              </w:rPr>
              <w:t>2021FA44</w:t>
            </w:r>
          </w:p>
        </w:tc>
        <w:tc>
          <w:tcPr>
            <w:tcW w:w="537" w:type="pct"/>
            <w:tcBorders>
              <w:top w:val="single" w:sz="8" w:space="0" w:color="auto"/>
              <w:left w:val="single" w:sz="8" w:space="0" w:color="auto"/>
              <w:bottom w:val="single" w:sz="8" w:space="0" w:color="auto"/>
              <w:right w:val="single" w:sz="8" w:space="0" w:color="auto"/>
            </w:tcBorders>
            <w:shd w:val="clear" w:color="auto" w:fill="F2F2F2"/>
            <w:vAlign w:val="center"/>
          </w:tcPr>
          <w:p w14:paraId="2AEF31C9" w14:textId="77777777" w:rsidR="00F979FB" w:rsidRPr="00F979FB" w:rsidRDefault="00F979FB" w:rsidP="00F979FB">
            <w:pPr>
              <w:jc w:val="center"/>
              <w:rPr>
                <w:rFonts w:ascii="Times New Roman" w:eastAsia="Calibri" w:hAnsi="Times New Roman" w:cs="Times New Roman"/>
                <w:bCs/>
                <w:sz w:val="18"/>
                <w:szCs w:val="18"/>
              </w:rPr>
            </w:pPr>
            <w:r w:rsidRPr="00F979FB">
              <w:rPr>
                <w:rFonts w:ascii="Times New Roman" w:eastAsia="Calibri" w:hAnsi="Times New Roman" w:cs="Times New Roman"/>
                <w:bCs/>
                <w:sz w:val="18"/>
                <w:szCs w:val="18"/>
              </w:rPr>
              <w:t>11/9</w:t>
            </w:r>
          </w:p>
        </w:tc>
        <w:tc>
          <w:tcPr>
            <w:tcW w:w="433" w:type="pct"/>
            <w:tcBorders>
              <w:top w:val="single" w:sz="8" w:space="0" w:color="auto"/>
              <w:left w:val="single" w:sz="8" w:space="0" w:color="auto"/>
              <w:bottom w:val="single" w:sz="8" w:space="0" w:color="auto"/>
              <w:right w:val="single" w:sz="8" w:space="0" w:color="auto"/>
            </w:tcBorders>
            <w:shd w:val="clear" w:color="auto" w:fill="F2F2F2"/>
            <w:vAlign w:val="center"/>
          </w:tcPr>
          <w:p w14:paraId="3555BB99" w14:textId="77777777" w:rsidR="00F979FB" w:rsidRPr="00F979FB" w:rsidRDefault="00F979FB" w:rsidP="00F979FB">
            <w:pPr>
              <w:jc w:val="center"/>
              <w:rPr>
                <w:rFonts w:ascii="Times New Roman" w:eastAsia="Calibri" w:hAnsi="Times New Roman" w:cs="Times New Roman"/>
                <w:bCs/>
                <w:sz w:val="18"/>
                <w:szCs w:val="18"/>
              </w:rPr>
            </w:pPr>
            <w:r w:rsidRPr="00F979FB">
              <w:rPr>
                <w:rFonts w:ascii="Times New Roman" w:eastAsia="Calibri" w:hAnsi="Times New Roman" w:cs="Times New Roman"/>
                <w:bCs/>
                <w:sz w:val="18"/>
                <w:szCs w:val="18"/>
              </w:rPr>
              <w:t>14:0</w:t>
            </w:r>
          </w:p>
        </w:tc>
        <w:tc>
          <w:tcPr>
            <w:tcW w:w="423" w:type="pct"/>
            <w:tcBorders>
              <w:top w:val="single" w:sz="8" w:space="0" w:color="auto"/>
              <w:left w:val="single" w:sz="8" w:space="0" w:color="auto"/>
              <w:bottom w:val="single" w:sz="8" w:space="0" w:color="auto"/>
              <w:right w:val="single" w:sz="8" w:space="0" w:color="auto"/>
            </w:tcBorders>
            <w:shd w:val="clear" w:color="auto" w:fill="F2F2F2"/>
            <w:vAlign w:val="center"/>
          </w:tcPr>
          <w:p w14:paraId="350AA351" w14:textId="77777777" w:rsidR="00F979FB" w:rsidRPr="00F979FB" w:rsidRDefault="00F979FB" w:rsidP="00F979FB">
            <w:pPr>
              <w:jc w:val="center"/>
              <w:rPr>
                <w:rFonts w:ascii="Times New Roman" w:eastAsia="Calibri" w:hAnsi="Times New Roman" w:cs="Times New Roman"/>
                <w:bCs/>
                <w:sz w:val="18"/>
                <w:szCs w:val="18"/>
              </w:rPr>
            </w:pPr>
            <w:r w:rsidRPr="00F979FB">
              <w:rPr>
                <w:rFonts w:ascii="Times New Roman" w:eastAsia="Calibri" w:hAnsi="Times New Roman" w:cs="Times New Roman"/>
                <w:bCs/>
                <w:sz w:val="18"/>
                <w:szCs w:val="18"/>
              </w:rPr>
              <w:t>1</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2F2F2"/>
            <w:vAlign w:val="center"/>
          </w:tcPr>
          <w:p w14:paraId="74281FE2" w14:textId="77777777" w:rsidR="00F979FB" w:rsidRPr="00F979FB" w:rsidRDefault="00F979FB" w:rsidP="00F979FB">
            <w:pPr>
              <w:jc w:val="center"/>
              <w:rPr>
                <w:rFonts w:ascii="Times New Roman" w:eastAsia="Calibri" w:hAnsi="Times New Roman" w:cs="Times New Roman"/>
                <w:b/>
                <w:sz w:val="18"/>
                <w:szCs w:val="18"/>
              </w:rPr>
            </w:pPr>
            <w:r w:rsidRPr="00F979FB">
              <w:rPr>
                <w:rFonts w:ascii="Times New Roman" w:eastAsia="Calibri" w:hAnsi="Times New Roman" w:cs="Times New Roman"/>
                <w:b/>
                <w:sz w:val="18"/>
                <w:szCs w:val="18"/>
              </w:rPr>
              <w:t>14</w:t>
            </w:r>
          </w:p>
        </w:tc>
        <w:tc>
          <w:tcPr>
            <w:tcW w:w="752" w:type="pct"/>
            <w:tcBorders>
              <w:top w:val="single" w:sz="8" w:space="0" w:color="auto"/>
              <w:left w:val="thinThickThinMediumGap" w:sz="24" w:space="0" w:color="auto"/>
              <w:bottom w:val="single" w:sz="8" w:space="0" w:color="auto"/>
              <w:right w:val="single" w:sz="8" w:space="0" w:color="auto"/>
            </w:tcBorders>
            <w:shd w:val="clear" w:color="auto" w:fill="F2F2F2"/>
            <w:vAlign w:val="center"/>
          </w:tcPr>
          <w:p w14:paraId="425C098D" w14:textId="77777777" w:rsidR="00F979FB" w:rsidRPr="00F979FB" w:rsidRDefault="00F979FB" w:rsidP="00F979FB">
            <w:pPr>
              <w:ind w:right="17"/>
              <w:jc w:val="center"/>
              <w:rPr>
                <w:rFonts w:ascii="Times New Roman" w:eastAsia="Calibri" w:hAnsi="Times New Roman" w:cs="Times New Roman"/>
                <w:bCs/>
                <w:sz w:val="18"/>
                <w:szCs w:val="18"/>
                <w:highlight w:val="yellow"/>
              </w:rPr>
            </w:pPr>
            <w:r w:rsidRPr="00F979FB">
              <w:rPr>
                <w:rFonts w:ascii="Times New Roman" w:eastAsia="Calibri" w:hAnsi="Times New Roman" w:cs="Times New Roman"/>
                <w:bCs/>
                <w:sz w:val="18"/>
                <w:szCs w:val="18"/>
              </w:rPr>
              <w:t>21B-28,31,41</w:t>
            </w:r>
          </w:p>
        </w:tc>
        <w:tc>
          <w:tcPr>
            <w:tcW w:w="390" w:type="pct"/>
            <w:tcBorders>
              <w:top w:val="single" w:sz="8" w:space="0" w:color="auto"/>
              <w:left w:val="single" w:sz="8" w:space="0" w:color="auto"/>
              <w:bottom w:val="single" w:sz="8" w:space="0" w:color="auto"/>
              <w:right w:val="single" w:sz="8" w:space="0" w:color="auto"/>
            </w:tcBorders>
            <w:shd w:val="clear" w:color="auto" w:fill="F2F2F2"/>
            <w:vAlign w:val="center"/>
          </w:tcPr>
          <w:p w14:paraId="5FE74827" w14:textId="77777777" w:rsidR="00F979FB" w:rsidRPr="00F979FB" w:rsidRDefault="00F979FB" w:rsidP="00F979FB">
            <w:pPr>
              <w:ind w:right="17"/>
              <w:jc w:val="center"/>
              <w:rPr>
                <w:rFonts w:ascii="Times New Roman" w:eastAsia="Calibri" w:hAnsi="Times New Roman" w:cs="Times New Roman"/>
                <w:bCs/>
                <w:sz w:val="18"/>
                <w:szCs w:val="18"/>
              </w:rPr>
            </w:pPr>
            <w:r w:rsidRPr="00F979FB">
              <w:rPr>
                <w:rFonts w:ascii="Times New Roman" w:eastAsia="Calibri" w:hAnsi="Times New Roman" w:cs="Times New Roman"/>
                <w:bCs/>
                <w:sz w:val="18"/>
                <w:szCs w:val="18"/>
              </w:rPr>
              <w:t>11/9</w:t>
            </w:r>
          </w:p>
        </w:tc>
        <w:tc>
          <w:tcPr>
            <w:tcW w:w="482" w:type="pct"/>
            <w:gridSpan w:val="2"/>
            <w:tcBorders>
              <w:top w:val="single" w:sz="8" w:space="0" w:color="auto"/>
              <w:left w:val="single" w:sz="8" w:space="0" w:color="auto"/>
              <w:bottom w:val="single" w:sz="8" w:space="0" w:color="auto"/>
              <w:right w:val="single" w:sz="8" w:space="0" w:color="auto"/>
            </w:tcBorders>
            <w:shd w:val="clear" w:color="auto" w:fill="F2F2F2"/>
            <w:vAlign w:val="center"/>
          </w:tcPr>
          <w:p w14:paraId="46C7E984" w14:textId="77777777" w:rsidR="00F979FB" w:rsidRPr="00F979FB" w:rsidRDefault="00F979FB" w:rsidP="00F979FB">
            <w:pPr>
              <w:ind w:right="17"/>
              <w:jc w:val="center"/>
              <w:rPr>
                <w:rFonts w:ascii="Times New Roman" w:eastAsia="Calibri" w:hAnsi="Times New Roman" w:cs="Times New Roman"/>
                <w:bCs/>
                <w:sz w:val="18"/>
                <w:szCs w:val="18"/>
              </w:rPr>
            </w:pPr>
            <w:r w:rsidRPr="00F979FB">
              <w:rPr>
                <w:rFonts w:ascii="Times New Roman" w:eastAsia="Calibri" w:hAnsi="Times New Roman" w:cs="Times New Roman"/>
                <w:bCs/>
                <w:sz w:val="18"/>
                <w:szCs w:val="18"/>
              </w:rPr>
              <w:t>20:5</w:t>
            </w:r>
          </w:p>
        </w:tc>
        <w:tc>
          <w:tcPr>
            <w:tcW w:w="376" w:type="pct"/>
            <w:tcBorders>
              <w:top w:val="single" w:sz="8" w:space="0" w:color="auto"/>
              <w:left w:val="single" w:sz="8" w:space="0" w:color="auto"/>
              <w:bottom w:val="single" w:sz="8" w:space="0" w:color="auto"/>
              <w:right w:val="single" w:sz="8" w:space="0" w:color="auto"/>
            </w:tcBorders>
            <w:shd w:val="clear" w:color="auto" w:fill="F2F2F2"/>
            <w:vAlign w:val="center"/>
          </w:tcPr>
          <w:p w14:paraId="7E5655A0" w14:textId="77777777" w:rsidR="00F979FB" w:rsidRPr="00F979FB" w:rsidRDefault="00F979FB" w:rsidP="00F979FB">
            <w:pPr>
              <w:ind w:right="17"/>
              <w:jc w:val="center"/>
              <w:rPr>
                <w:rFonts w:ascii="Times New Roman" w:eastAsia="Calibri" w:hAnsi="Times New Roman" w:cs="Times New Roman"/>
                <w:bCs/>
                <w:sz w:val="18"/>
                <w:szCs w:val="18"/>
              </w:rPr>
            </w:pPr>
            <w:r w:rsidRPr="00F979FB">
              <w:rPr>
                <w:rFonts w:ascii="Times New Roman" w:eastAsia="Calibri" w:hAnsi="Times New Roman" w:cs="Times New Roman"/>
                <w:bCs/>
                <w:sz w:val="18"/>
                <w:szCs w:val="18"/>
              </w:rPr>
              <w:t>1</w:t>
            </w:r>
          </w:p>
        </w:tc>
        <w:tc>
          <w:tcPr>
            <w:tcW w:w="289" w:type="pct"/>
            <w:tcBorders>
              <w:top w:val="single" w:sz="8" w:space="0" w:color="auto"/>
              <w:left w:val="single" w:sz="8" w:space="0" w:color="auto"/>
              <w:bottom w:val="single" w:sz="8" w:space="0" w:color="auto"/>
              <w:right w:val="single" w:sz="12" w:space="0" w:color="auto"/>
            </w:tcBorders>
            <w:shd w:val="clear" w:color="auto" w:fill="F2F2F2"/>
            <w:vAlign w:val="center"/>
          </w:tcPr>
          <w:p w14:paraId="511FD1D0" w14:textId="1508158E" w:rsidR="00F979FB" w:rsidRPr="00F979FB" w:rsidRDefault="00F979FB" w:rsidP="00F979FB">
            <w:pPr>
              <w:ind w:right="17"/>
              <w:jc w:val="center"/>
              <w:rPr>
                <w:rFonts w:ascii="Times New Roman" w:eastAsia="Calibri" w:hAnsi="Times New Roman" w:cs="Times New Roman"/>
                <w:b/>
                <w:sz w:val="18"/>
                <w:szCs w:val="18"/>
              </w:rPr>
            </w:pPr>
            <w:r w:rsidRPr="00F979FB">
              <w:rPr>
                <w:rFonts w:ascii="Times New Roman" w:eastAsia="Calibri" w:hAnsi="Times New Roman" w:cs="Times New Roman"/>
                <w:b/>
                <w:sz w:val="18"/>
                <w:szCs w:val="18"/>
              </w:rPr>
              <w:t>25</w:t>
            </w:r>
            <w:r w:rsidR="001D3EFA" w:rsidRPr="00933107">
              <w:rPr>
                <w:rFonts w:ascii="Times New Roman" w:eastAsia="Calibri" w:hAnsi="Times New Roman" w:cs="Times New Roman"/>
                <w:b/>
                <w:sz w:val="18"/>
                <w:szCs w:val="18"/>
                <w:vertAlign w:val="superscript"/>
              </w:rPr>
              <w:t>b</w:t>
            </w:r>
          </w:p>
        </w:tc>
      </w:tr>
      <w:tr w:rsidR="00F979FB" w:rsidRPr="00F979FB" w14:paraId="065F21C4" w14:textId="77777777" w:rsidTr="003107E4">
        <w:tblPrEx>
          <w:tblCellMar>
            <w:left w:w="108" w:type="dxa"/>
            <w:right w:w="108" w:type="dxa"/>
          </w:tblCellMar>
        </w:tblPrEx>
        <w:trPr>
          <w:trHeight w:val="360"/>
        </w:trPr>
        <w:tc>
          <w:tcPr>
            <w:tcW w:w="333" w:type="pct"/>
            <w:vMerge/>
            <w:tcBorders>
              <w:left w:val="single" w:sz="12" w:space="0" w:color="auto"/>
              <w:right w:val="single" w:sz="8" w:space="0" w:color="auto"/>
            </w:tcBorders>
            <w:shd w:val="clear" w:color="auto" w:fill="F2F2F2"/>
            <w:vAlign w:val="center"/>
          </w:tcPr>
          <w:p w14:paraId="1F823DB7" w14:textId="77777777" w:rsidR="00F979FB" w:rsidRPr="00F979FB" w:rsidRDefault="00F979FB" w:rsidP="00F979FB">
            <w:pPr>
              <w:ind w:right="25"/>
              <w:jc w:val="center"/>
              <w:rPr>
                <w:rFonts w:ascii="Calibri" w:hAnsi="Calibri" w:cs="Times New Roman"/>
                <w:noProof/>
                <w:sz w:val="18"/>
                <w:szCs w:val="18"/>
              </w:rPr>
            </w:pPr>
          </w:p>
        </w:tc>
        <w:tc>
          <w:tcPr>
            <w:tcW w:w="722" w:type="pct"/>
            <w:tcBorders>
              <w:top w:val="single" w:sz="8" w:space="0" w:color="auto"/>
              <w:left w:val="single" w:sz="8" w:space="0" w:color="auto"/>
              <w:bottom w:val="single" w:sz="8" w:space="0" w:color="auto"/>
              <w:right w:val="single" w:sz="8" w:space="0" w:color="auto"/>
            </w:tcBorders>
            <w:shd w:val="clear" w:color="auto" w:fill="F2F2F2"/>
            <w:vAlign w:val="center"/>
          </w:tcPr>
          <w:p w14:paraId="62865A7D" w14:textId="77777777" w:rsidR="00F979FB" w:rsidRPr="00F979FB" w:rsidRDefault="00F979FB" w:rsidP="00F979FB">
            <w:pPr>
              <w:jc w:val="center"/>
              <w:rPr>
                <w:rFonts w:ascii="Times New Roman" w:eastAsia="Calibri" w:hAnsi="Times New Roman" w:cs="Times New Roman"/>
                <w:bCs/>
                <w:sz w:val="18"/>
                <w:szCs w:val="18"/>
              </w:rPr>
            </w:pPr>
            <w:r w:rsidRPr="00F979FB">
              <w:rPr>
                <w:rFonts w:ascii="Times New Roman" w:eastAsia="Calibri" w:hAnsi="Times New Roman" w:cs="Times New Roman"/>
                <w:bCs/>
                <w:sz w:val="18"/>
                <w:szCs w:val="18"/>
              </w:rPr>
              <w:t>2021FA46</w:t>
            </w:r>
          </w:p>
        </w:tc>
        <w:tc>
          <w:tcPr>
            <w:tcW w:w="537" w:type="pct"/>
            <w:tcBorders>
              <w:top w:val="single" w:sz="8" w:space="0" w:color="auto"/>
              <w:left w:val="single" w:sz="8" w:space="0" w:color="auto"/>
              <w:bottom w:val="single" w:sz="8" w:space="0" w:color="auto"/>
              <w:right w:val="single" w:sz="8" w:space="0" w:color="auto"/>
            </w:tcBorders>
            <w:shd w:val="clear" w:color="auto" w:fill="F2F2F2"/>
            <w:vAlign w:val="center"/>
          </w:tcPr>
          <w:p w14:paraId="574A526A" w14:textId="77777777" w:rsidR="00F979FB" w:rsidRPr="00F979FB" w:rsidRDefault="00F979FB" w:rsidP="00F979FB">
            <w:pPr>
              <w:jc w:val="center"/>
              <w:rPr>
                <w:rFonts w:ascii="Times New Roman" w:eastAsia="Calibri" w:hAnsi="Times New Roman" w:cs="Times New Roman"/>
                <w:bCs/>
                <w:sz w:val="18"/>
                <w:szCs w:val="18"/>
              </w:rPr>
            </w:pPr>
            <w:r w:rsidRPr="00F979FB">
              <w:rPr>
                <w:rFonts w:ascii="Times New Roman" w:eastAsia="Calibri" w:hAnsi="Times New Roman" w:cs="Times New Roman"/>
                <w:bCs/>
                <w:sz w:val="18"/>
                <w:szCs w:val="18"/>
              </w:rPr>
              <w:t>11/10</w:t>
            </w:r>
          </w:p>
        </w:tc>
        <w:tc>
          <w:tcPr>
            <w:tcW w:w="433" w:type="pct"/>
            <w:tcBorders>
              <w:top w:val="single" w:sz="8" w:space="0" w:color="auto"/>
              <w:left w:val="single" w:sz="8" w:space="0" w:color="auto"/>
              <w:bottom w:val="single" w:sz="8" w:space="0" w:color="auto"/>
              <w:right w:val="single" w:sz="8" w:space="0" w:color="auto"/>
            </w:tcBorders>
            <w:shd w:val="clear" w:color="auto" w:fill="F2F2F2"/>
            <w:vAlign w:val="center"/>
          </w:tcPr>
          <w:p w14:paraId="594880A7" w14:textId="77777777" w:rsidR="00F979FB" w:rsidRPr="00F979FB" w:rsidRDefault="00F979FB" w:rsidP="00F979FB">
            <w:pPr>
              <w:jc w:val="center"/>
              <w:rPr>
                <w:rFonts w:ascii="Times New Roman" w:eastAsia="Calibri" w:hAnsi="Times New Roman" w:cs="Times New Roman"/>
                <w:bCs/>
                <w:sz w:val="18"/>
                <w:szCs w:val="18"/>
              </w:rPr>
            </w:pPr>
            <w:r w:rsidRPr="00F979FB">
              <w:rPr>
                <w:rFonts w:ascii="Times New Roman" w:eastAsia="Calibri" w:hAnsi="Times New Roman" w:cs="Times New Roman"/>
                <w:bCs/>
                <w:sz w:val="18"/>
                <w:szCs w:val="18"/>
              </w:rPr>
              <w:t>14:0</w:t>
            </w:r>
          </w:p>
        </w:tc>
        <w:tc>
          <w:tcPr>
            <w:tcW w:w="423" w:type="pct"/>
            <w:tcBorders>
              <w:top w:val="single" w:sz="8" w:space="0" w:color="auto"/>
              <w:left w:val="single" w:sz="8" w:space="0" w:color="auto"/>
              <w:bottom w:val="single" w:sz="8" w:space="0" w:color="auto"/>
              <w:right w:val="single" w:sz="8" w:space="0" w:color="auto"/>
            </w:tcBorders>
            <w:shd w:val="clear" w:color="auto" w:fill="F2F2F2"/>
            <w:vAlign w:val="center"/>
          </w:tcPr>
          <w:p w14:paraId="4D7C5FD5" w14:textId="77777777" w:rsidR="00F979FB" w:rsidRPr="00F979FB" w:rsidRDefault="00F979FB" w:rsidP="00F979FB">
            <w:pPr>
              <w:jc w:val="center"/>
              <w:rPr>
                <w:rFonts w:ascii="Times New Roman" w:eastAsia="Calibri" w:hAnsi="Times New Roman" w:cs="Times New Roman"/>
                <w:bCs/>
                <w:sz w:val="18"/>
                <w:szCs w:val="18"/>
              </w:rPr>
            </w:pPr>
            <w:r w:rsidRPr="00F979FB">
              <w:rPr>
                <w:rFonts w:ascii="Times New Roman" w:eastAsia="Calibri" w:hAnsi="Times New Roman" w:cs="Times New Roman"/>
                <w:bCs/>
                <w:sz w:val="18"/>
                <w:szCs w:val="18"/>
              </w:rPr>
              <w:t>1</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2F2F2"/>
            <w:vAlign w:val="center"/>
          </w:tcPr>
          <w:p w14:paraId="37754E10" w14:textId="77777777" w:rsidR="00F979FB" w:rsidRPr="00F979FB" w:rsidRDefault="00F979FB" w:rsidP="00F979FB">
            <w:pPr>
              <w:jc w:val="center"/>
              <w:rPr>
                <w:rFonts w:ascii="Times New Roman" w:eastAsia="Calibri" w:hAnsi="Times New Roman" w:cs="Times New Roman"/>
                <w:b/>
                <w:sz w:val="18"/>
                <w:szCs w:val="18"/>
              </w:rPr>
            </w:pPr>
            <w:r w:rsidRPr="00F979FB">
              <w:rPr>
                <w:rFonts w:ascii="Times New Roman" w:eastAsia="Calibri" w:hAnsi="Times New Roman" w:cs="Times New Roman"/>
                <w:b/>
                <w:sz w:val="18"/>
                <w:szCs w:val="18"/>
              </w:rPr>
              <w:t>14</w:t>
            </w:r>
          </w:p>
        </w:tc>
        <w:tc>
          <w:tcPr>
            <w:tcW w:w="752" w:type="pct"/>
            <w:tcBorders>
              <w:top w:val="single" w:sz="8" w:space="0" w:color="auto"/>
              <w:left w:val="thinThickThinMediumGap" w:sz="24" w:space="0" w:color="auto"/>
              <w:bottom w:val="single" w:sz="8" w:space="0" w:color="auto"/>
              <w:right w:val="single" w:sz="8" w:space="0" w:color="auto"/>
            </w:tcBorders>
            <w:shd w:val="clear" w:color="auto" w:fill="F2F2F2"/>
            <w:vAlign w:val="center"/>
          </w:tcPr>
          <w:p w14:paraId="2A4093EE" w14:textId="77777777" w:rsidR="00F979FB" w:rsidRPr="00F979FB" w:rsidRDefault="00F979FB" w:rsidP="00F979FB">
            <w:pPr>
              <w:ind w:right="17"/>
              <w:jc w:val="center"/>
              <w:rPr>
                <w:rFonts w:ascii="Times New Roman" w:eastAsia="Calibri" w:hAnsi="Times New Roman" w:cs="Times New Roman"/>
                <w:b/>
                <w:sz w:val="18"/>
                <w:szCs w:val="18"/>
                <w:highlight w:val="yellow"/>
              </w:rPr>
            </w:pPr>
            <w:r w:rsidRPr="00F979FB">
              <w:rPr>
                <w:rFonts w:ascii="Times New Roman" w:eastAsia="Calibri" w:hAnsi="Times New Roman" w:cs="Times New Roman"/>
                <w:bCs/>
                <w:sz w:val="18"/>
                <w:szCs w:val="18"/>
              </w:rPr>
              <w:t>21B-28,31,41</w:t>
            </w:r>
          </w:p>
        </w:tc>
        <w:tc>
          <w:tcPr>
            <w:tcW w:w="390" w:type="pct"/>
            <w:tcBorders>
              <w:top w:val="single" w:sz="8" w:space="0" w:color="auto"/>
              <w:left w:val="single" w:sz="8" w:space="0" w:color="auto"/>
              <w:bottom w:val="single" w:sz="8" w:space="0" w:color="auto"/>
              <w:right w:val="single" w:sz="8" w:space="0" w:color="auto"/>
            </w:tcBorders>
            <w:shd w:val="clear" w:color="auto" w:fill="F2F2F2"/>
            <w:vAlign w:val="center"/>
          </w:tcPr>
          <w:p w14:paraId="0A77DC51" w14:textId="77777777" w:rsidR="00F979FB" w:rsidRPr="00F979FB" w:rsidRDefault="00F979FB" w:rsidP="00F979FB">
            <w:pPr>
              <w:ind w:right="17"/>
              <w:jc w:val="center"/>
              <w:rPr>
                <w:rFonts w:ascii="Times New Roman" w:eastAsia="Calibri" w:hAnsi="Times New Roman" w:cs="Times New Roman"/>
                <w:bCs/>
                <w:sz w:val="18"/>
                <w:szCs w:val="18"/>
              </w:rPr>
            </w:pPr>
            <w:r w:rsidRPr="00F979FB">
              <w:rPr>
                <w:rFonts w:ascii="Times New Roman" w:eastAsia="Calibri" w:hAnsi="Times New Roman" w:cs="Times New Roman"/>
                <w:bCs/>
                <w:sz w:val="18"/>
                <w:szCs w:val="18"/>
              </w:rPr>
              <w:t>11/10</w:t>
            </w:r>
          </w:p>
        </w:tc>
        <w:tc>
          <w:tcPr>
            <w:tcW w:w="482" w:type="pct"/>
            <w:gridSpan w:val="2"/>
            <w:tcBorders>
              <w:top w:val="single" w:sz="8" w:space="0" w:color="auto"/>
              <w:left w:val="single" w:sz="8" w:space="0" w:color="auto"/>
              <w:bottom w:val="single" w:sz="8" w:space="0" w:color="auto"/>
              <w:right w:val="single" w:sz="8" w:space="0" w:color="auto"/>
            </w:tcBorders>
            <w:shd w:val="clear" w:color="auto" w:fill="F2F2F2"/>
            <w:vAlign w:val="center"/>
          </w:tcPr>
          <w:p w14:paraId="334BD483" w14:textId="77777777" w:rsidR="00F979FB" w:rsidRPr="00F979FB" w:rsidRDefault="00F979FB" w:rsidP="00F979FB">
            <w:pPr>
              <w:ind w:right="17"/>
              <w:jc w:val="center"/>
              <w:rPr>
                <w:rFonts w:ascii="Times New Roman" w:eastAsia="Calibri" w:hAnsi="Times New Roman" w:cs="Times New Roman"/>
                <w:bCs/>
                <w:sz w:val="18"/>
                <w:szCs w:val="18"/>
              </w:rPr>
            </w:pPr>
            <w:r w:rsidRPr="00F979FB">
              <w:rPr>
                <w:rFonts w:ascii="Times New Roman" w:eastAsia="Calibri" w:hAnsi="Times New Roman" w:cs="Times New Roman"/>
                <w:bCs/>
                <w:sz w:val="18"/>
                <w:szCs w:val="18"/>
              </w:rPr>
              <w:t>20:5</w:t>
            </w:r>
          </w:p>
        </w:tc>
        <w:tc>
          <w:tcPr>
            <w:tcW w:w="376" w:type="pct"/>
            <w:tcBorders>
              <w:top w:val="single" w:sz="8" w:space="0" w:color="auto"/>
              <w:left w:val="single" w:sz="8" w:space="0" w:color="auto"/>
              <w:bottom w:val="single" w:sz="8" w:space="0" w:color="auto"/>
              <w:right w:val="single" w:sz="8" w:space="0" w:color="auto"/>
            </w:tcBorders>
            <w:shd w:val="clear" w:color="auto" w:fill="F2F2F2"/>
            <w:vAlign w:val="center"/>
          </w:tcPr>
          <w:p w14:paraId="7F246B32" w14:textId="77777777" w:rsidR="00F979FB" w:rsidRPr="00F979FB" w:rsidRDefault="00F979FB" w:rsidP="00F979FB">
            <w:pPr>
              <w:ind w:right="17"/>
              <w:jc w:val="center"/>
              <w:rPr>
                <w:rFonts w:ascii="Times New Roman" w:eastAsia="Calibri" w:hAnsi="Times New Roman" w:cs="Times New Roman"/>
                <w:bCs/>
                <w:sz w:val="18"/>
                <w:szCs w:val="18"/>
              </w:rPr>
            </w:pPr>
            <w:r w:rsidRPr="00F979FB">
              <w:rPr>
                <w:rFonts w:ascii="Times New Roman" w:eastAsia="Calibri" w:hAnsi="Times New Roman" w:cs="Times New Roman"/>
                <w:bCs/>
                <w:sz w:val="18"/>
                <w:szCs w:val="18"/>
              </w:rPr>
              <w:t>1</w:t>
            </w:r>
          </w:p>
        </w:tc>
        <w:tc>
          <w:tcPr>
            <w:tcW w:w="289" w:type="pct"/>
            <w:tcBorders>
              <w:top w:val="single" w:sz="8" w:space="0" w:color="auto"/>
              <w:left w:val="single" w:sz="8" w:space="0" w:color="auto"/>
              <w:bottom w:val="single" w:sz="8" w:space="0" w:color="auto"/>
              <w:right w:val="single" w:sz="12" w:space="0" w:color="auto"/>
            </w:tcBorders>
            <w:shd w:val="clear" w:color="auto" w:fill="F2F2F2"/>
            <w:vAlign w:val="center"/>
          </w:tcPr>
          <w:p w14:paraId="3331538D" w14:textId="6D9A3B8F" w:rsidR="00F979FB" w:rsidRPr="00F979FB" w:rsidRDefault="00F979FB" w:rsidP="00F979FB">
            <w:pPr>
              <w:ind w:right="17"/>
              <w:jc w:val="center"/>
              <w:rPr>
                <w:rFonts w:ascii="Times New Roman" w:eastAsia="Calibri" w:hAnsi="Times New Roman" w:cs="Times New Roman"/>
                <w:b/>
                <w:sz w:val="18"/>
                <w:szCs w:val="18"/>
              </w:rPr>
            </w:pPr>
            <w:r w:rsidRPr="00F979FB">
              <w:rPr>
                <w:rFonts w:ascii="Times New Roman" w:eastAsia="Calibri" w:hAnsi="Times New Roman" w:cs="Times New Roman"/>
                <w:b/>
                <w:sz w:val="18"/>
                <w:szCs w:val="18"/>
              </w:rPr>
              <w:t>25</w:t>
            </w:r>
            <w:r w:rsidR="001D3EFA" w:rsidRPr="00933107">
              <w:rPr>
                <w:rFonts w:ascii="Times New Roman" w:eastAsia="Calibri" w:hAnsi="Times New Roman" w:cs="Times New Roman"/>
                <w:b/>
                <w:sz w:val="18"/>
                <w:szCs w:val="18"/>
                <w:vertAlign w:val="superscript"/>
              </w:rPr>
              <w:t>b</w:t>
            </w:r>
          </w:p>
        </w:tc>
      </w:tr>
      <w:tr w:rsidR="00F979FB" w:rsidRPr="00F979FB" w14:paraId="5F77BA55" w14:textId="77777777" w:rsidTr="003107E4">
        <w:tblPrEx>
          <w:tblCellMar>
            <w:left w:w="108" w:type="dxa"/>
            <w:right w:w="108" w:type="dxa"/>
          </w:tblCellMar>
        </w:tblPrEx>
        <w:trPr>
          <w:trHeight w:val="360"/>
        </w:trPr>
        <w:tc>
          <w:tcPr>
            <w:tcW w:w="333" w:type="pct"/>
            <w:vMerge/>
            <w:tcBorders>
              <w:left w:val="single" w:sz="12" w:space="0" w:color="auto"/>
              <w:right w:val="single" w:sz="8" w:space="0" w:color="auto"/>
            </w:tcBorders>
            <w:shd w:val="clear" w:color="auto" w:fill="F2F2F2"/>
            <w:vAlign w:val="center"/>
          </w:tcPr>
          <w:p w14:paraId="0A9F1201" w14:textId="77777777" w:rsidR="00F979FB" w:rsidRPr="00F979FB" w:rsidRDefault="00F979FB" w:rsidP="00F979FB">
            <w:pPr>
              <w:ind w:right="25"/>
              <w:jc w:val="center"/>
              <w:rPr>
                <w:rFonts w:ascii="Calibri" w:hAnsi="Calibri" w:cs="Times New Roman"/>
                <w:noProof/>
                <w:sz w:val="18"/>
                <w:szCs w:val="18"/>
              </w:rPr>
            </w:pPr>
          </w:p>
        </w:tc>
        <w:tc>
          <w:tcPr>
            <w:tcW w:w="722" w:type="pct"/>
            <w:tcBorders>
              <w:top w:val="single" w:sz="8" w:space="0" w:color="auto"/>
              <w:left w:val="single" w:sz="8" w:space="0" w:color="auto"/>
              <w:bottom w:val="single" w:sz="8" w:space="0" w:color="auto"/>
              <w:right w:val="single" w:sz="8" w:space="0" w:color="auto"/>
            </w:tcBorders>
            <w:shd w:val="clear" w:color="auto" w:fill="F2F2F2"/>
            <w:vAlign w:val="center"/>
          </w:tcPr>
          <w:p w14:paraId="138273E0" w14:textId="77777777" w:rsidR="00F979FB" w:rsidRPr="00F979FB" w:rsidRDefault="00F979FB" w:rsidP="00F979FB">
            <w:pPr>
              <w:jc w:val="center"/>
              <w:rPr>
                <w:rFonts w:ascii="Times New Roman" w:eastAsia="Calibri" w:hAnsi="Times New Roman" w:cs="Times New Roman"/>
                <w:bCs/>
                <w:sz w:val="18"/>
                <w:szCs w:val="18"/>
              </w:rPr>
            </w:pPr>
            <w:r w:rsidRPr="00F979FB">
              <w:rPr>
                <w:rFonts w:ascii="Times New Roman" w:eastAsia="Calibri" w:hAnsi="Times New Roman" w:cs="Times New Roman"/>
                <w:bCs/>
                <w:sz w:val="18"/>
                <w:szCs w:val="18"/>
              </w:rPr>
              <w:t>2021FA49</w:t>
            </w:r>
          </w:p>
        </w:tc>
        <w:tc>
          <w:tcPr>
            <w:tcW w:w="537" w:type="pct"/>
            <w:tcBorders>
              <w:top w:val="single" w:sz="8" w:space="0" w:color="auto"/>
              <w:left w:val="single" w:sz="8" w:space="0" w:color="auto"/>
              <w:bottom w:val="single" w:sz="8" w:space="0" w:color="auto"/>
              <w:right w:val="single" w:sz="8" w:space="0" w:color="auto"/>
            </w:tcBorders>
            <w:shd w:val="clear" w:color="auto" w:fill="F2F2F2"/>
            <w:vAlign w:val="center"/>
          </w:tcPr>
          <w:p w14:paraId="0EA4251B" w14:textId="77777777" w:rsidR="00F979FB" w:rsidRPr="00F979FB" w:rsidRDefault="00F979FB" w:rsidP="00F979FB">
            <w:pPr>
              <w:jc w:val="center"/>
              <w:rPr>
                <w:rFonts w:ascii="Times New Roman" w:eastAsia="Calibri" w:hAnsi="Times New Roman" w:cs="Times New Roman"/>
                <w:bCs/>
                <w:sz w:val="18"/>
                <w:szCs w:val="18"/>
              </w:rPr>
            </w:pPr>
            <w:r w:rsidRPr="00F979FB">
              <w:rPr>
                <w:rFonts w:ascii="Times New Roman" w:eastAsia="Calibri" w:hAnsi="Times New Roman" w:cs="Times New Roman"/>
                <w:bCs/>
                <w:sz w:val="18"/>
                <w:szCs w:val="18"/>
              </w:rPr>
              <w:t>11/11</w:t>
            </w:r>
          </w:p>
        </w:tc>
        <w:tc>
          <w:tcPr>
            <w:tcW w:w="433" w:type="pct"/>
            <w:tcBorders>
              <w:top w:val="single" w:sz="8" w:space="0" w:color="auto"/>
              <w:left w:val="single" w:sz="8" w:space="0" w:color="auto"/>
              <w:bottom w:val="single" w:sz="8" w:space="0" w:color="auto"/>
              <w:right w:val="single" w:sz="8" w:space="0" w:color="auto"/>
            </w:tcBorders>
            <w:shd w:val="clear" w:color="auto" w:fill="F2F2F2"/>
            <w:vAlign w:val="center"/>
          </w:tcPr>
          <w:p w14:paraId="4A303049" w14:textId="77777777" w:rsidR="00F979FB" w:rsidRPr="00F979FB" w:rsidRDefault="00F979FB" w:rsidP="00F979FB">
            <w:pPr>
              <w:jc w:val="center"/>
              <w:rPr>
                <w:rFonts w:ascii="Times New Roman" w:eastAsia="Calibri" w:hAnsi="Times New Roman" w:cs="Times New Roman"/>
                <w:bCs/>
                <w:sz w:val="18"/>
                <w:szCs w:val="18"/>
              </w:rPr>
            </w:pPr>
            <w:r w:rsidRPr="00F979FB">
              <w:rPr>
                <w:rFonts w:ascii="Times New Roman" w:eastAsia="Calibri" w:hAnsi="Times New Roman" w:cs="Times New Roman"/>
                <w:bCs/>
                <w:sz w:val="18"/>
                <w:szCs w:val="18"/>
              </w:rPr>
              <w:t>14:0</w:t>
            </w:r>
          </w:p>
        </w:tc>
        <w:tc>
          <w:tcPr>
            <w:tcW w:w="423" w:type="pct"/>
            <w:tcBorders>
              <w:top w:val="single" w:sz="8" w:space="0" w:color="auto"/>
              <w:left w:val="single" w:sz="8" w:space="0" w:color="auto"/>
              <w:bottom w:val="single" w:sz="8" w:space="0" w:color="auto"/>
              <w:right w:val="single" w:sz="8" w:space="0" w:color="auto"/>
            </w:tcBorders>
            <w:shd w:val="clear" w:color="auto" w:fill="F2F2F2"/>
            <w:vAlign w:val="center"/>
          </w:tcPr>
          <w:p w14:paraId="35B93231" w14:textId="77777777" w:rsidR="00F979FB" w:rsidRPr="00F979FB" w:rsidRDefault="00F979FB" w:rsidP="00F979FB">
            <w:pPr>
              <w:jc w:val="center"/>
              <w:rPr>
                <w:rFonts w:ascii="Times New Roman" w:eastAsia="Calibri" w:hAnsi="Times New Roman" w:cs="Times New Roman"/>
                <w:bCs/>
                <w:sz w:val="18"/>
                <w:szCs w:val="18"/>
              </w:rPr>
            </w:pPr>
            <w:r w:rsidRPr="00F979FB">
              <w:rPr>
                <w:rFonts w:ascii="Times New Roman" w:eastAsia="Calibri" w:hAnsi="Times New Roman" w:cs="Times New Roman"/>
                <w:bCs/>
                <w:sz w:val="18"/>
                <w:szCs w:val="18"/>
              </w:rPr>
              <w:t>1</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2F2F2"/>
            <w:vAlign w:val="center"/>
          </w:tcPr>
          <w:p w14:paraId="1CC75B31" w14:textId="77777777" w:rsidR="00F979FB" w:rsidRPr="00F979FB" w:rsidRDefault="00F979FB" w:rsidP="00F979FB">
            <w:pPr>
              <w:jc w:val="center"/>
              <w:rPr>
                <w:rFonts w:ascii="Times New Roman" w:eastAsia="Calibri" w:hAnsi="Times New Roman" w:cs="Times New Roman"/>
                <w:b/>
                <w:sz w:val="18"/>
                <w:szCs w:val="18"/>
              </w:rPr>
            </w:pPr>
            <w:r w:rsidRPr="00F979FB">
              <w:rPr>
                <w:rFonts w:ascii="Times New Roman" w:eastAsia="Calibri" w:hAnsi="Times New Roman" w:cs="Times New Roman"/>
                <w:b/>
                <w:sz w:val="18"/>
                <w:szCs w:val="18"/>
              </w:rPr>
              <w:t>14</w:t>
            </w:r>
          </w:p>
        </w:tc>
        <w:tc>
          <w:tcPr>
            <w:tcW w:w="752" w:type="pct"/>
            <w:tcBorders>
              <w:top w:val="single" w:sz="8" w:space="0" w:color="auto"/>
              <w:left w:val="thinThickThinMediumGap" w:sz="24" w:space="0" w:color="auto"/>
              <w:bottom w:val="single" w:sz="8" w:space="0" w:color="auto"/>
              <w:right w:val="single" w:sz="8" w:space="0" w:color="auto"/>
            </w:tcBorders>
            <w:shd w:val="clear" w:color="auto" w:fill="F2F2F2"/>
            <w:vAlign w:val="center"/>
          </w:tcPr>
          <w:p w14:paraId="27023507" w14:textId="77777777" w:rsidR="00F979FB" w:rsidRPr="00F979FB" w:rsidRDefault="00F979FB" w:rsidP="00F979FB">
            <w:pPr>
              <w:ind w:right="17"/>
              <w:jc w:val="center"/>
              <w:rPr>
                <w:rFonts w:ascii="Times New Roman" w:eastAsia="Calibri" w:hAnsi="Times New Roman" w:cs="Times New Roman"/>
                <w:b/>
                <w:sz w:val="18"/>
                <w:szCs w:val="18"/>
                <w:highlight w:val="yellow"/>
              </w:rPr>
            </w:pPr>
            <w:r w:rsidRPr="00F979FB">
              <w:rPr>
                <w:rFonts w:ascii="Times New Roman" w:eastAsia="Calibri" w:hAnsi="Times New Roman" w:cs="Times New Roman"/>
                <w:bCs/>
                <w:sz w:val="18"/>
                <w:szCs w:val="18"/>
              </w:rPr>
              <w:t>21B-28,31,41</w:t>
            </w:r>
          </w:p>
        </w:tc>
        <w:tc>
          <w:tcPr>
            <w:tcW w:w="390" w:type="pct"/>
            <w:tcBorders>
              <w:top w:val="single" w:sz="8" w:space="0" w:color="auto"/>
              <w:left w:val="single" w:sz="8" w:space="0" w:color="auto"/>
              <w:bottom w:val="single" w:sz="8" w:space="0" w:color="auto"/>
              <w:right w:val="single" w:sz="8" w:space="0" w:color="auto"/>
            </w:tcBorders>
            <w:shd w:val="clear" w:color="auto" w:fill="F2F2F2"/>
            <w:vAlign w:val="center"/>
          </w:tcPr>
          <w:p w14:paraId="1AB9194C" w14:textId="77777777" w:rsidR="00F979FB" w:rsidRPr="00F979FB" w:rsidRDefault="00F979FB" w:rsidP="00F979FB">
            <w:pPr>
              <w:ind w:right="17"/>
              <w:jc w:val="center"/>
              <w:rPr>
                <w:rFonts w:ascii="Times New Roman" w:eastAsia="Calibri" w:hAnsi="Times New Roman" w:cs="Times New Roman"/>
                <w:bCs/>
                <w:sz w:val="18"/>
                <w:szCs w:val="18"/>
              </w:rPr>
            </w:pPr>
            <w:r w:rsidRPr="00F979FB">
              <w:rPr>
                <w:rFonts w:ascii="Times New Roman" w:eastAsia="Calibri" w:hAnsi="Times New Roman" w:cs="Times New Roman"/>
                <w:bCs/>
                <w:sz w:val="18"/>
                <w:szCs w:val="18"/>
              </w:rPr>
              <w:t>11/11</w:t>
            </w:r>
          </w:p>
        </w:tc>
        <w:tc>
          <w:tcPr>
            <w:tcW w:w="482" w:type="pct"/>
            <w:gridSpan w:val="2"/>
            <w:tcBorders>
              <w:top w:val="single" w:sz="8" w:space="0" w:color="auto"/>
              <w:left w:val="single" w:sz="8" w:space="0" w:color="auto"/>
              <w:bottom w:val="single" w:sz="8" w:space="0" w:color="auto"/>
              <w:right w:val="single" w:sz="8" w:space="0" w:color="auto"/>
            </w:tcBorders>
            <w:shd w:val="clear" w:color="auto" w:fill="F2F2F2"/>
            <w:vAlign w:val="center"/>
          </w:tcPr>
          <w:p w14:paraId="4A0C4496" w14:textId="77777777" w:rsidR="00F979FB" w:rsidRPr="00F979FB" w:rsidRDefault="00F979FB" w:rsidP="00F979FB">
            <w:pPr>
              <w:ind w:right="17"/>
              <w:jc w:val="center"/>
              <w:rPr>
                <w:rFonts w:ascii="Times New Roman" w:eastAsia="Calibri" w:hAnsi="Times New Roman" w:cs="Times New Roman"/>
                <w:bCs/>
                <w:sz w:val="18"/>
                <w:szCs w:val="18"/>
              </w:rPr>
            </w:pPr>
            <w:r w:rsidRPr="00F979FB">
              <w:rPr>
                <w:rFonts w:ascii="Times New Roman" w:eastAsia="Calibri" w:hAnsi="Times New Roman" w:cs="Times New Roman"/>
                <w:bCs/>
                <w:sz w:val="18"/>
                <w:szCs w:val="18"/>
              </w:rPr>
              <w:t>20:5</w:t>
            </w:r>
          </w:p>
        </w:tc>
        <w:tc>
          <w:tcPr>
            <w:tcW w:w="376" w:type="pct"/>
            <w:tcBorders>
              <w:top w:val="single" w:sz="8" w:space="0" w:color="auto"/>
              <w:left w:val="single" w:sz="8" w:space="0" w:color="auto"/>
              <w:bottom w:val="single" w:sz="8" w:space="0" w:color="auto"/>
              <w:right w:val="single" w:sz="8" w:space="0" w:color="auto"/>
            </w:tcBorders>
            <w:shd w:val="clear" w:color="auto" w:fill="F2F2F2"/>
            <w:vAlign w:val="center"/>
          </w:tcPr>
          <w:p w14:paraId="53B00F60" w14:textId="77777777" w:rsidR="00F979FB" w:rsidRPr="00F979FB" w:rsidRDefault="00F979FB" w:rsidP="00F979FB">
            <w:pPr>
              <w:ind w:right="17"/>
              <w:jc w:val="center"/>
              <w:rPr>
                <w:rFonts w:ascii="Times New Roman" w:eastAsia="Calibri" w:hAnsi="Times New Roman" w:cs="Times New Roman"/>
                <w:bCs/>
                <w:sz w:val="18"/>
                <w:szCs w:val="18"/>
              </w:rPr>
            </w:pPr>
            <w:r w:rsidRPr="00F979FB">
              <w:rPr>
                <w:rFonts w:ascii="Times New Roman" w:eastAsia="Calibri" w:hAnsi="Times New Roman" w:cs="Times New Roman"/>
                <w:bCs/>
                <w:sz w:val="18"/>
                <w:szCs w:val="18"/>
              </w:rPr>
              <w:t>1</w:t>
            </w:r>
          </w:p>
        </w:tc>
        <w:tc>
          <w:tcPr>
            <w:tcW w:w="289" w:type="pct"/>
            <w:tcBorders>
              <w:top w:val="single" w:sz="8" w:space="0" w:color="auto"/>
              <w:left w:val="single" w:sz="8" w:space="0" w:color="auto"/>
              <w:bottom w:val="single" w:sz="8" w:space="0" w:color="auto"/>
              <w:right w:val="single" w:sz="12" w:space="0" w:color="auto"/>
            </w:tcBorders>
            <w:shd w:val="clear" w:color="auto" w:fill="F2F2F2"/>
            <w:vAlign w:val="center"/>
          </w:tcPr>
          <w:p w14:paraId="244AAA65" w14:textId="49390DD0" w:rsidR="00F979FB" w:rsidRPr="00F979FB" w:rsidRDefault="00F979FB" w:rsidP="00F979FB">
            <w:pPr>
              <w:ind w:right="17"/>
              <w:jc w:val="center"/>
              <w:rPr>
                <w:rFonts w:ascii="Times New Roman" w:eastAsia="Calibri" w:hAnsi="Times New Roman" w:cs="Times New Roman"/>
                <w:b/>
                <w:sz w:val="18"/>
                <w:szCs w:val="18"/>
              </w:rPr>
            </w:pPr>
            <w:r w:rsidRPr="00F979FB">
              <w:rPr>
                <w:rFonts w:ascii="Times New Roman" w:eastAsia="Calibri" w:hAnsi="Times New Roman" w:cs="Times New Roman"/>
                <w:b/>
                <w:sz w:val="18"/>
                <w:szCs w:val="18"/>
              </w:rPr>
              <w:t>25</w:t>
            </w:r>
            <w:r w:rsidR="001D3EFA" w:rsidRPr="00933107">
              <w:rPr>
                <w:rFonts w:ascii="Times New Roman" w:eastAsia="Calibri" w:hAnsi="Times New Roman" w:cs="Times New Roman"/>
                <w:b/>
                <w:sz w:val="18"/>
                <w:szCs w:val="18"/>
                <w:vertAlign w:val="superscript"/>
              </w:rPr>
              <w:t>b</w:t>
            </w:r>
          </w:p>
        </w:tc>
      </w:tr>
      <w:tr w:rsidR="009A00F9" w:rsidRPr="00F979FB" w14:paraId="711B39D3" w14:textId="77777777" w:rsidTr="009A00F9">
        <w:tblPrEx>
          <w:tblCellMar>
            <w:left w:w="108" w:type="dxa"/>
            <w:right w:w="108" w:type="dxa"/>
          </w:tblCellMar>
        </w:tblPrEx>
        <w:trPr>
          <w:trHeight w:val="360"/>
        </w:trPr>
        <w:tc>
          <w:tcPr>
            <w:tcW w:w="333" w:type="pct"/>
            <w:vMerge/>
            <w:tcBorders>
              <w:left w:val="single" w:sz="12" w:space="0" w:color="auto"/>
              <w:bottom w:val="single" w:sz="12" w:space="0" w:color="auto"/>
              <w:right w:val="single" w:sz="8" w:space="0" w:color="auto"/>
            </w:tcBorders>
            <w:shd w:val="clear" w:color="auto" w:fill="F2F2F2"/>
            <w:vAlign w:val="center"/>
          </w:tcPr>
          <w:p w14:paraId="0F344053" w14:textId="77777777" w:rsidR="009A00F9" w:rsidRPr="00F979FB" w:rsidRDefault="009A00F9" w:rsidP="00F979FB">
            <w:pPr>
              <w:ind w:right="25"/>
              <w:jc w:val="center"/>
              <w:rPr>
                <w:rFonts w:ascii="Calibri" w:hAnsi="Calibri" w:cs="Times New Roman"/>
                <w:noProof/>
                <w:sz w:val="18"/>
                <w:szCs w:val="18"/>
              </w:rPr>
            </w:pPr>
          </w:p>
        </w:tc>
        <w:tc>
          <w:tcPr>
            <w:tcW w:w="2378" w:type="pct"/>
            <w:gridSpan w:val="5"/>
            <w:tcBorders>
              <w:top w:val="single" w:sz="8" w:space="0" w:color="auto"/>
              <w:left w:val="single" w:sz="8" w:space="0" w:color="auto"/>
              <w:bottom w:val="single" w:sz="12" w:space="0" w:color="auto"/>
              <w:right w:val="thinThickThinMediumGap" w:sz="24" w:space="0" w:color="auto"/>
            </w:tcBorders>
            <w:shd w:val="clear" w:color="auto" w:fill="F2F2F2"/>
            <w:vAlign w:val="center"/>
          </w:tcPr>
          <w:p w14:paraId="71C4A8E6" w14:textId="2E6EB313" w:rsidR="009A00F9" w:rsidRPr="00964961" w:rsidRDefault="009A00F9" w:rsidP="009A00F9">
            <w:pPr>
              <w:jc w:val="center"/>
              <w:rPr>
                <w:rFonts w:ascii="Times New Roman" w:eastAsia="Calibri" w:hAnsi="Times New Roman" w:cs="Times New Roman"/>
                <w:b/>
                <w:sz w:val="18"/>
                <w:szCs w:val="18"/>
              </w:rPr>
            </w:pPr>
            <w:r w:rsidRPr="00964961">
              <w:rPr>
                <w:rFonts w:ascii="Times New Roman" w:eastAsia="Calibri" w:hAnsi="Times New Roman" w:cs="Times New Roman"/>
                <w:bCs/>
                <w:sz w:val="18"/>
                <w:szCs w:val="18"/>
              </w:rPr>
              <w:t>Not observed</w:t>
            </w:r>
          </w:p>
        </w:tc>
        <w:tc>
          <w:tcPr>
            <w:tcW w:w="752" w:type="pct"/>
            <w:tcBorders>
              <w:top w:val="single" w:sz="8" w:space="0" w:color="auto"/>
              <w:left w:val="thinThickThinMediumGap" w:sz="24" w:space="0" w:color="auto"/>
              <w:bottom w:val="single" w:sz="12" w:space="0" w:color="auto"/>
              <w:right w:val="single" w:sz="8" w:space="0" w:color="auto"/>
            </w:tcBorders>
            <w:shd w:val="clear" w:color="auto" w:fill="F2F2F2"/>
            <w:vAlign w:val="center"/>
          </w:tcPr>
          <w:p w14:paraId="20907711" w14:textId="0E6FD2DE" w:rsidR="009A00F9" w:rsidRPr="00F979FB" w:rsidRDefault="009A00F9" w:rsidP="00F979FB">
            <w:pPr>
              <w:ind w:right="17"/>
              <w:jc w:val="center"/>
              <w:rPr>
                <w:rFonts w:ascii="Times New Roman" w:eastAsia="Calibri" w:hAnsi="Times New Roman" w:cs="Times New Roman"/>
                <w:bCs/>
                <w:sz w:val="18"/>
                <w:szCs w:val="18"/>
              </w:rPr>
            </w:pPr>
            <w:r w:rsidRPr="00F979FB">
              <w:rPr>
                <w:rFonts w:ascii="Times New Roman" w:eastAsia="Calibri" w:hAnsi="Times New Roman" w:cs="Times New Roman"/>
                <w:bCs/>
                <w:sz w:val="18"/>
                <w:szCs w:val="18"/>
              </w:rPr>
              <w:t>21B-</w:t>
            </w:r>
            <w:r>
              <w:rPr>
                <w:rFonts w:ascii="Times New Roman" w:eastAsia="Calibri" w:hAnsi="Times New Roman" w:cs="Times New Roman"/>
                <w:bCs/>
                <w:sz w:val="18"/>
                <w:szCs w:val="18"/>
              </w:rPr>
              <w:t>41</w:t>
            </w:r>
          </w:p>
        </w:tc>
        <w:tc>
          <w:tcPr>
            <w:tcW w:w="390" w:type="pct"/>
            <w:tcBorders>
              <w:top w:val="single" w:sz="8" w:space="0" w:color="auto"/>
              <w:left w:val="single" w:sz="8" w:space="0" w:color="auto"/>
              <w:bottom w:val="single" w:sz="12" w:space="0" w:color="auto"/>
              <w:right w:val="single" w:sz="8" w:space="0" w:color="auto"/>
            </w:tcBorders>
            <w:shd w:val="clear" w:color="auto" w:fill="F2F2F2"/>
            <w:vAlign w:val="center"/>
          </w:tcPr>
          <w:p w14:paraId="61349639" w14:textId="77777777" w:rsidR="009A00F9" w:rsidRPr="00F979FB" w:rsidRDefault="009A00F9" w:rsidP="00F979FB">
            <w:pPr>
              <w:ind w:right="17"/>
              <w:jc w:val="center"/>
              <w:rPr>
                <w:rFonts w:ascii="Times New Roman" w:eastAsia="Calibri" w:hAnsi="Times New Roman" w:cs="Times New Roman"/>
                <w:bCs/>
                <w:sz w:val="18"/>
                <w:szCs w:val="18"/>
              </w:rPr>
            </w:pPr>
            <w:r w:rsidRPr="00F979FB">
              <w:rPr>
                <w:rFonts w:ascii="Times New Roman" w:eastAsia="Calibri" w:hAnsi="Times New Roman" w:cs="Times New Roman"/>
                <w:bCs/>
                <w:sz w:val="18"/>
                <w:szCs w:val="18"/>
              </w:rPr>
              <w:t>11/12</w:t>
            </w:r>
          </w:p>
        </w:tc>
        <w:tc>
          <w:tcPr>
            <w:tcW w:w="482" w:type="pct"/>
            <w:gridSpan w:val="2"/>
            <w:tcBorders>
              <w:top w:val="single" w:sz="8" w:space="0" w:color="auto"/>
              <w:left w:val="single" w:sz="8" w:space="0" w:color="auto"/>
              <w:bottom w:val="single" w:sz="12" w:space="0" w:color="auto"/>
              <w:right w:val="single" w:sz="8" w:space="0" w:color="auto"/>
            </w:tcBorders>
            <w:shd w:val="clear" w:color="auto" w:fill="F2F2F2"/>
            <w:vAlign w:val="center"/>
          </w:tcPr>
          <w:p w14:paraId="3973FAC0" w14:textId="77777777" w:rsidR="009A00F9" w:rsidRPr="00F979FB" w:rsidRDefault="009A00F9" w:rsidP="00F979FB">
            <w:pPr>
              <w:ind w:right="17"/>
              <w:jc w:val="center"/>
              <w:rPr>
                <w:rFonts w:ascii="Times New Roman" w:eastAsia="Calibri" w:hAnsi="Times New Roman" w:cs="Times New Roman"/>
                <w:bCs/>
                <w:sz w:val="18"/>
                <w:szCs w:val="18"/>
              </w:rPr>
            </w:pPr>
            <w:r w:rsidRPr="00F979FB">
              <w:rPr>
                <w:rFonts w:ascii="Times New Roman" w:eastAsia="Calibri" w:hAnsi="Times New Roman" w:cs="Times New Roman"/>
                <w:bCs/>
                <w:sz w:val="18"/>
                <w:szCs w:val="18"/>
              </w:rPr>
              <w:t>2:1</w:t>
            </w:r>
          </w:p>
        </w:tc>
        <w:tc>
          <w:tcPr>
            <w:tcW w:w="376" w:type="pct"/>
            <w:tcBorders>
              <w:top w:val="single" w:sz="8" w:space="0" w:color="auto"/>
              <w:left w:val="single" w:sz="8" w:space="0" w:color="auto"/>
              <w:bottom w:val="single" w:sz="12" w:space="0" w:color="auto"/>
              <w:right w:val="single" w:sz="8" w:space="0" w:color="auto"/>
            </w:tcBorders>
            <w:shd w:val="clear" w:color="auto" w:fill="F2F2F2"/>
            <w:vAlign w:val="center"/>
          </w:tcPr>
          <w:p w14:paraId="31675CC3" w14:textId="77777777" w:rsidR="009A00F9" w:rsidRPr="00F979FB" w:rsidRDefault="009A00F9" w:rsidP="00F979FB">
            <w:pPr>
              <w:ind w:right="17"/>
              <w:jc w:val="center"/>
              <w:rPr>
                <w:rFonts w:ascii="Times New Roman" w:eastAsia="Calibri" w:hAnsi="Times New Roman" w:cs="Times New Roman"/>
                <w:bCs/>
                <w:sz w:val="18"/>
                <w:szCs w:val="18"/>
              </w:rPr>
            </w:pPr>
            <w:r w:rsidRPr="00F979FB">
              <w:rPr>
                <w:rFonts w:ascii="Times New Roman" w:eastAsia="Calibri" w:hAnsi="Times New Roman" w:cs="Times New Roman"/>
                <w:bCs/>
                <w:sz w:val="18"/>
                <w:szCs w:val="18"/>
              </w:rPr>
              <w:t>1</w:t>
            </w:r>
          </w:p>
        </w:tc>
        <w:tc>
          <w:tcPr>
            <w:tcW w:w="289" w:type="pct"/>
            <w:tcBorders>
              <w:top w:val="single" w:sz="8" w:space="0" w:color="auto"/>
              <w:left w:val="single" w:sz="8" w:space="0" w:color="auto"/>
              <w:bottom w:val="single" w:sz="12" w:space="0" w:color="auto"/>
              <w:right w:val="single" w:sz="12" w:space="0" w:color="auto"/>
            </w:tcBorders>
            <w:shd w:val="clear" w:color="auto" w:fill="F2F2F2"/>
            <w:vAlign w:val="center"/>
          </w:tcPr>
          <w:p w14:paraId="655E637A" w14:textId="6FA2FC8F" w:rsidR="009A00F9" w:rsidRPr="00F979FB" w:rsidRDefault="009A00F9" w:rsidP="00F979FB">
            <w:pPr>
              <w:ind w:right="17"/>
              <w:jc w:val="center"/>
              <w:rPr>
                <w:rFonts w:ascii="Times New Roman" w:eastAsia="Calibri" w:hAnsi="Times New Roman" w:cs="Times New Roman"/>
                <w:b/>
                <w:sz w:val="18"/>
                <w:szCs w:val="18"/>
              </w:rPr>
            </w:pPr>
            <w:r w:rsidRPr="00F979FB">
              <w:rPr>
                <w:rFonts w:ascii="Times New Roman" w:eastAsia="Calibri" w:hAnsi="Times New Roman" w:cs="Times New Roman"/>
                <w:b/>
                <w:sz w:val="18"/>
                <w:szCs w:val="18"/>
              </w:rPr>
              <w:t>3</w:t>
            </w:r>
            <w:r w:rsidR="001D3EFA" w:rsidRPr="00933107">
              <w:rPr>
                <w:rFonts w:ascii="Times New Roman" w:eastAsia="Calibri" w:hAnsi="Times New Roman" w:cs="Times New Roman"/>
                <w:b/>
                <w:sz w:val="18"/>
                <w:szCs w:val="18"/>
                <w:vertAlign w:val="superscript"/>
              </w:rPr>
              <w:t>b</w:t>
            </w:r>
          </w:p>
        </w:tc>
      </w:tr>
      <w:tr w:rsidR="00F979FB" w:rsidRPr="00F979FB" w14:paraId="3E6B6690" w14:textId="77777777" w:rsidTr="003107E4">
        <w:tblPrEx>
          <w:tblCellMar>
            <w:left w:w="108" w:type="dxa"/>
            <w:right w:w="108" w:type="dxa"/>
          </w:tblCellMar>
        </w:tblPrEx>
        <w:trPr>
          <w:trHeight w:val="360"/>
        </w:trPr>
        <w:tc>
          <w:tcPr>
            <w:tcW w:w="333" w:type="pct"/>
            <w:tcBorders>
              <w:top w:val="single" w:sz="12" w:space="0" w:color="auto"/>
              <w:left w:val="single" w:sz="8" w:space="0" w:color="auto"/>
              <w:bottom w:val="single" w:sz="8" w:space="0" w:color="auto"/>
              <w:right w:val="single" w:sz="8" w:space="0" w:color="auto"/>
            </w:tcBorders>
            <w:shd w:val="clear" w:color="auto" w:fill="FFFFFF"/>
            <w:vAlign w:val="center"/>
          </w:tcPr>
          <w:p w14:paraId="3C86532E" w14:textId="483CFD7F" w:rsidR="00F979FB" w:rsidRPr="00F979FB" w:rsidRDefault="0024433A" w:rsidP="00F979FB">
            <w:pPr>
              <w:ind w:right="25"/>
              <w:jc w:val="center"/>
              <w:rPr>
                <w:rFonts w:ascii="Times New Roman" w:hAnsi="Times New Roman" w:cs="Times New Roman"/>
                <w:noProof/>
                <w:sz w:val="18"/>
                <w:szCs w:val="18"/>
              </w:rPr>
            </w:pPr>
            <w:r w:rsidRPr="005D2735">
              <w:rPr>
                <w:rFonts w:ascii="Calibri" w:hAnsi="Calibri" w:cs="Times New Roman"/>
                <w:noProof/>
              </w:rPr>
              <w:drawing>
                <wp:inline distT="0" distB="0" distL="0" distR="0" wp14:anchorId="66D5C7C0" wp14:editId="2BE565DF">
                  <wp:extent cx="109728" cy="173736"/>
                  <wp:effectExtent l="0" t="0" r="5080" b="0"/>
                  <wp:docPr id="3418" name="Picture 11">
                    <a:extLst xmlns:a="http://schemas.openxmlformats.org/drawingml/2006/main">
                      <a:ext uri="{FF2B5EF4-FFF2-40B4-BE49-F238E27FC236}">
                        <a16:creationId xmlns:a16="http://schemas.microsoft.com/office/drawing/2014/main" id="{A1EF761D-93C9-40D7-BAB4-A85484CBDE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A1EF761D-93C9-40D7-BAB4-A85484CBDEE1}"/>
                              </a:ext>
                            </a:extLst>
                          </pic:cNvPr>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722" w:type="pct"/>
            <w:tcBorders>
              <w:top w:val="single" w:sz="12" w:space="0" w:color="auto"/>
              <w:left w:val="single" w:sz="8" w:space="0" w:color="auto"/>
              <w:bottom w:val="single" w:sz="8" w:space="0" w:color="auto"/>
              <w:right w:val="single" w:sz="8" w:space="0" w:color="auto"/>
            </w:tcBorders>
            <w:shd w:val="clear" w:color="auto" w:fill="FFFFFF"/>
            <w:vAlign w:val="center"/>
          </w:tcPr>
          <w:p w14:paraId="0831EB8C" w14:textId="1CA044A8"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2021FA07,14,</w:t>
            </w:r>
            <w:r w:rsidR="00B64598">
              <w:rPr>
                <w:rFonts w:ascii="Times New Roman" w:eastAsia="Calibri" w:hAnsi="Times New Roman" w:cs="Times New Roman"/>
                <w:bCs/>
                <w:color w:val="000000"/>
                <w:sz w:val="18"/>
                <w:szCs w:val="18"/>
              </w:rPr>
              <w:t xml:space="preserve"> </w:t>
            </w:r>
            <w:r w:rsidRPr="00F979FB">
              <w:rPr>
                <w:rFonts w:ascii="Times New Roman" w:eastAsia="Calibri" w:hAnsi="Times New Roman" w:cs="Times New Roman"/>
                <w:bCs/>
                <w:color w:val="000000"/>
                <w:sz w:val="18"/>
                <w:szCs w:val="18"/>
              </w:rPr>
              <w:t>24.5,28.5</w:t>
            </w:r>
          </w:p>
        </w:tc>
        <w:tc>
          <w:tcPr>
            <w:tcW w:w="537" w:type="pct"/>
            <w:tcBorders>
              <w:top w:val="single" w:sz="12" w:space="0" w:color="auto"/>
              <w:left w:val="single" w:sz="8" w:space="0" w:color="auto"/>
              <w:bottom w:val="single" w:sz="8" w:space="0" w:color="auto"/>
              <w:right w:val="single" w:sz="8" w:space="0" w:color="auto"/>
            </w:tcBorders>
            <w:shd w:val="clear" w:color="auto" w:fill="FFFFFF"/>
            <w:vAlign w:val="center"/>
          </w:tcPr>
          <w:p w14:paraId="7E26198C"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11/3-11/6</w:t>
            </w:r>
          </w:p>
        </w:tc>
        <w:tc>
          <w:tcPr>
            <w:tcW w:w="433" w:type="pct"/>
            <w:tcBorders>
              <w:top w:val="single" w:sz="12" w:space="0" w:color="auto"/>
              <w:left w:val="single" w:sz="8" w:space="0" w:color="auto"/>
              <w:bottom w:val="single" w:sz="8" w:space="0" w:color="auto"/>
              <w:right w:val="single" w:sz="8" w:space="0" w:color="auto"/>
            </w:tcBorders>
            <w:shd w:val="clear" w:color="auto" w:fill="FFFFFF"/>
            <w:vAlign w:val="center"/>
          </w:tcPr>
          <w:p w14:paraId="16AEF8D6"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4:1</w:t>
            </w:r>
          </w:p>
        </w:tc>
        <w:tc>
          <w:tcPr>
            <w:tcW w:w="423" w:type="pct"/>
            <w:tcBorders>
              <w:top w:val="single" w:sz="12" w:space="0" w:color="auto"/>
              <w:left w:val="single" w:sz="8" w:space="0" w:color="auto"/>
              <w:bottom w:val="single" w:sz="8" w:space="0" w:color="auto"/>
              <w:right w:val="single" w:sz="8" w:space="0" w:color="auto"/>
            </w:tcBorders>
            <w:shd w:val="clear" w:color="auto" w:fill="FFFFFF"/>
            <w:vAlign w:val="center"/>
          </w:tcPr>
          <w:p w14:paraId="518CEFA6"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4</w:t>
            </w:r>
          </w:p>
        </w:tc>
        <w:tc>
          <w:tcPr>
            <w:tcW w:w="263" w:type="pct"/>
            <w:tcBorders>
              <w:top w:val="single" w:sz="12" w:space="0" w:color="auto"/>
              <w:left w:val="single" w:sz="8" w:space="0" w:color="auto"/>
              <w:bottom w:val="single" w:sz="8" w:space="0" w:color="auto"/>
              <w:right w:val="thinThickThinMediumGap" w:sz="24" w:space="0" w:color="auto"/>
            </w:tcBorders>
            <w:shd w:val="clear" w:color="auto" w:fill="FFFFFF"/>
            <w:vAlign w:val="center"/>
          </w:tcPr>
          <w:p w14:paraId="26D29F34"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
                <w:sz w:val="18"/>
                <w:szCs w:val="18"/>
              </w:rPr>
              <w:t>25</w:t>
            </w:r>
          </w:p>
        </w:tc>
        <w:tc>
          <w:tcPr>
            <w:tcW w:w="752" w:type="pct"/>
            <w:tcBorders>
              <w:top w:val="single" w:sz="12" w:space="0" w:color="auto"/>
              <w:left w:val="thinThickThinMediumGap" w:sz="24" w:space="0" w:color="auto"/>
              <w:bottom w:val="single" w:sz="8" w:space="0" w:color="auto"/>
              <w:right w:val="single" w:sz="8" w:space="0" w:color="auto"/>
            </w:tcBorders>
            <w:shd w:val="clear" w:color="auto" w:fill="FFFFFF"/>
            <w:vAlign w:val="center"/>
          </w:tcPr>
          <w:p w14:paraId="793256F1"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21B-73</w:t>
            </w:r>
          </w:p>
        </w:tc>
        <w:tc>
          <w:tcPr>
            <w:tcW w:w="396" w:type="pct"/>
            <w:gridSpan w:val="2"/>
            <w:tcBorders>
              <w:top w:val="single" w:sz="12" w:space="0" w:color="auto"/>
              <w:left w:val="single" w:sz="8" w:space="0" w:color="auto"/>
              <w:bottom w:val="single" w:sz="8" w:space="0" w:color="auto"/>
              <w:right w:val="single" w:sz="8" w:space="0" w:color="auto"/>
            </w:tcBorders>
            <w:shd w:val="clear" w:color="auto" w:fill="FFFFFF"/>
            <w:vAlign w:val="center"/>
          </w:tcPr>
          <w:p w14:paraId="1B3E5F94"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11/3-11/6</w:t>
            </w:r>
          </w:p>
        </w:tc>
        <w:tc>
          <w:tcPr>
            <w:tcW w:w="476" w:type="pct"/>
            <w:tcBorders>
              <w:top w:val="single" w:sz="12" w:space="0" w:color="auto"/>
              <w:left w:val="single" w:sz="8" w:space="0" w:color="auto"/>
              <w:bottom w:val="single" w:sz="8" w:space="0" w:color="auto"/>
              <w:right w:val="single" w:sz="8" w:space="0" w:color="auto"/>
            </w:tcBorders>
            <w:shd w:val="clear" w:color="auto" w:fill="FFFFFF"/>
            <w:vAlign w:val="center"/>
          </w:tcPr>
          <w:p w14:paraId="42E56657"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4:1</w:t>
            </w:r>
          </w:p>
        </w:tc>
        <w:tc>
          <w:tcPr>
            <w:tcW w:w="376" w:type="pct"/>
            <w:tcBorders>
              <w:top w:val="single" w:sz="12" w:space="0" w:color="auto"/>
              <w:left w:val="single" w:sz="8" w:space="0" w:color="auto"/>
              <w:bottom w:val="single" w:sz="8" w:space="0" w:color="auto"/>
              <w:right w:val="single" w:sz="8" w:space="0" w:color="auto"/>
            </w:tcBorders>
            <w:shd w:val="clear" w:color="auto" w:fill="FFFFFF"/>
            <w:vAlign w:val="center"/>
          </w:tcPr>
          <w:p w14:paraId="7593EC92" w14:textId="77777777" w:rsidR="00F979FB" w:rsidRPr="00F979FB" w:rsidRDefault="00F979FB" w:rsidP="00F979FB">
            <w:pPr>
              <w:ind w:left="62"/>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4</w:t>
            </w:r>
          </w:p>
        </w:tc>
        <w:tc>
          <w:tcPr>
            <w:tcW w:w="289" w:type="pct"/>
            <w:tcBorders>
              <w:top w:val="single" w:sz="12" w:space="0" w:color="auto"/>
              <w:left w:val="single" w:sz="8" w:space="0" w:color="auto"/>
              <w:bottom w:val="single" w:sz="8" w:space="0" w:color="auto"/>
              <w:right w:val="single" w:sz="8" w:space="0" w:color="auto"/>
            </w:tcBorders>
            <w:vAlign w:val="center"/>
          </w:tcPr>
          <w:p w14:paraId="46E79C7E" w14:textId="77777777" w:rsidR="00F979FB" w:rsidRPr="00F979FB" w:rsidRDefault="00F979FB" w:rsidP="00F979FB">
            <w:pPr>
              <w:ind w:right="17"/>
              <w:jc w:val="center"/>
              <w:rPr>
                <w:rFonts w:ascii="Times New Roman" w:eastAsia="Calibri" w:hAnsi="Times New Roman" w:cs="Times New Roman"/>
                <w:b/>
                <w:sz w:val="18"/>
                <w:szCs w:val="18"/>
              </w:rPr>
            </w:pPr>
            <w:r w:rsidRPr="00F979FB">
              <w:rPr>
                <w:rFonts w:ascii="Times New Roman" w:eastAsia="Calibri" w:hAnsi="Times New Roman" w:cs="Times New Roman"/>
                <w:b/>
                <w:sz w:val="18"/>
                <w:szCs w:val="18"/>
              </w:rPr>
              <w:t>25</w:t>
            </w:r>
          </w:p>
        </w:tc>
      </w:tr>
      <w:tr w:rsidR="00F979FB" w:rsidRPr="00F979FB" w14:paraId="10074A86" w14:textId="77777777" w:rsidTr="003107E4">
        <w:tblPrEx>
          <w:tblCellMar>
            <w:left w:w="108" w:type="dxa"/>
            <w:right w:w="108" w:type="dxa"/>
          </w:tblCellMar>
        </w:tblPrEx>
        <w:trPr>
          <w:trHeight w:val="360"/>
        </w:trPr>
        <w:tc>
          <w:tcPr>
            <w:tcW w:w="333" w:type="pct"/>
            <w:tcBorders>
              <w:top w:val="single" w:sz="8" w:space="0" w:color="auto"/>
              <w:left w:val="single" w:sz="8" w:space="0" w:color="auto"/>
              <w:bottom w:val="single" w:sz="8" w:space="0" w:color="auto"/>
              <w:right w:val="single" w:sz="8" w:space="0" w:color="auto"/>
            </w:tcBorders>
            <w:shd w:val="clear" w:color="auto" w:fill="FFFFFF"/>
            <w:vAlign w:val="center"/>
          </w:tcPr>
          <w:p w14:paraId="394A8585" w14:textId="23B97BDE" w:rsidR="00F979FB" w:rsidRPr="00F979FB" w:rsidRDefault="0024433A" w:rsidP="00F979FB">
            <w:pPr>
              <w:ind w:right="25"/>
              <w:jc w:val="center"/>
              <w:rPr>
                <w:rFonts w:ascii="Times New Roman" w:hAnsi="Times New Roman" w:cs="Times New Roman"/>
                <w:noProof/>
                <w:sz w:val="18"/>
                <w:szCs w:val="18"/>
              </w:rPr>
            </w:pPr>
            <w:r>
              <w:rPr>
                <w:rFonts w:ascii="Times New Roman" w:hAnsi="Times New Roman" w:cs="Times New Roman"/>
                <w:noProof/>
                <w:sz w:val="20"/>
                <w:szCs w:val="20"/>
              </w:rPr>
              <w:drawing>
                <wp:inline distT="0" distB="0" distL="0" distR="0" wp14:anchorId="1DD1B271" wp14:editId="1A81E9DD">
                  <wp:extent cx="109728" cy="173736"/>
                  <wp:effectExtent l="0" t="0" r="5080" b="0"/>
                  <wp:docPr id="3445" name="Picture 3445" descr="Shape, rectang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21" name="Picture 3321" descr="Shape, rectangle&#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722" w:type="pct"/>
            <w:tcBorders>
              <w:top w:val="single" w:sz="8" w:space="0" w:color="auto"/>
              <w:left w:val="single" w:sz="8" w:space="0" w:color="auto"/>
              <w:bottom w:val="single" w:sz="8" w:space="0" w:color="auto"/>
              <w:right w:val="single" w:sz="8" w:space="0" w:color="auto"/>
            </w:tcBorders>
            <w:shd w:val="clear" w:color="auto" w:fill="FFFFFF"/>
            <w:vAlign w:val="center"/>
          </w:tcPr>
          <w:p w14:paraId="7AF105AC"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2021FA08, 13,24,28,33, 45,48,50,52, 54,55,56</w:t>
            </w:r>
          </w:p>
        </w:tc>
        <w:tc>
          <w:tcPr>
            <w:tcW w:w="537" w:type="pct"/>
            <w:tcBorders>
              <w:top w:val="single" w:sz="8" w:space="0" w:color="auto"/>
              <w:left w:val="single" w:sz="8" w:space="0" w:color="auto"/>
              <w:bottom w:val="single" w:sz="8" w:space="0" w:color="auto"/>
              <w:right w:val="single" w:sz="8" w:space="0" w:color="auto"/>
            </w:tcBorders>
            <w:shd w:val="clear" w:color="auto" w:fill="FFFFFF"/>
            <w:vAlign w:val="center"/>
          </w:tcPr>
          <w:p w14:paraId="0B7386D5"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11/3-11/17</w:t>
            </w:r>
          </w:p>
        </w:tc>
        <w:tc>
          <w:tcPr>
            <w:tcW w:w="433" w:type="pct"/>
            <w:tcBorders>
              <w:top w:val="single" w:sz="8" w:space="0" w:color="auto"/>
              <w:left w:val="single" w:sz="8" w:space="0" w:color="auto"/>
              <w:bottom w:val="single" w:sz="8" w:space="0" w:color="auto"/>
              <w:right w:val="single" w:sz="8" w:space="0" w:color="auto"/>
            </w:tcBorders>
            <w:shd w:val="clear" w:color="auto" w:fill="FFFFFF"/>
            <w:vAlign w:val="center"/>
          </w:tcPr>
          <w:p w14:paraId="6A0849DB"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2:1</w:t>
            </w:r>
          </w:p>
        </w:tc>
        <w:tc>
          <w:tcPr>
            <w:tcW w:w="423" w:type="pct"/>
            <w:tcBorders>
              <w:top w:val="single" w:sz="8" w:space="0" w:color="auto"/>
              <w:left w:val="single" w:sz="8" w:space="0" w:color="auto"/>
              <w:bottom w:val="single" w:sz="8" w:space="0" w:color="auto"/>
              <w:right w:val="single" w:sz="8" w:space="0" w:color="auto"/>
            </w:tcBorders>
            <w:shd w:val="clear" w:color="auto" w:fill="FFFFFF"/>
            <w:vAlign w:val="center"/>
          </w:tcPr>
          <w:p w14:paraId="5B064467"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15</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1A7B0833"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
                <w:sz w:val="18"/>
                <w:szCs w:val="18"/>
              </w:rPr>
              <w:t>48</w:t>
            </w:r>
          </w:p>
        </w:tc>
        <w:tc>
          <w:tcPr>
            <w:tcW w:w="752" w:type="pct"/>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7CF64BC3"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21B-30</w:t>
            </w:r>
          </w:p>
        </w:tc>
        <w:tc>
          <w:tcPr>
            <w:tcW w:w="396"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0FC583BC"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11/3-11/17</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275B7B92"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2:1</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7BA05352" w14:textId="77777777" w:rsidR="00F979FB" w:rsidRPr="00F979FB" w:rsidRDefault="00F979FB" w:rsidP="00F979FB">
            <w:pPr>
              <w:ind w:left="62"/>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15</w:t>
            </w:r>
          </w:p>
        </w:tc>
        <w:tc>
          <w:tcPr>
            <w:tcW w:w="289" w:type="pct"/>
            <w:tcBorders>
              <w:top w:val="single" w:sz="8" w:space="0" w:color="auto"/>
              <w:left w:val="single" w:sz="8" w:space="0" w:color="auto"/>
              <w:bottom w:val="single" w:sz="8" w:space="0" w:color="auto"/>
              <w:right w:val="single" w:sz="8" w:space="0" w:color="auto"/>
            </w:tcBorders>
            <w:vAlign w:val="center"/>
          </w:tcPr>
          <w:p w14:paraId="50A97556" w14:textId="77777777" w:rsidR="00F979FB" w:rsidRPr="00F979FB" w:rsidRDefault="00F979FB" w:rsidP="00F979FB">
            <w:pPr>
              <w:ind w:right="17"/>
              <w:jc w:val="center"/>
              <w:rPr>
                <w:rFonts w:ascii="Times New Roman" w:eastAsia="Calibri" w:hAnsi="Times New Roman" w:cs="Times New Roman"/>
                <w:b/>
                <w:sz w:val="18"/>
                <w:szCs w:val="18"/>
              </w:rPr>
            </w:pPr>
            <w:r w:rsidRPr="00F979FB">
              <w:rPr>
                <w:rFonts w:ascii="Times New Roman" w:eastAsia="Calibri" w:hAnsi="Times New Roman" w:cs="Times New Roman"/>
                <w:b/>
                <w:sz w:val="18"/>
                <w:szCs w:val="18"/>
              </w:rPr>
              <w:t>48</w:t>
            </w:r>
          </w:p>
        </w:tc>
      </w:tr>
      <w:tr w:rsidR="00F979FB" w:rsidRPr="00F979FB" w14:paraId="2437A194" w14:textId="77777777" w:rsidTr="003107E4">
        <w:tblPrEx>
          <w:tblCellMar>
            <w:left w:w="108" w:type="dxa"/>
            <w:right w:w="108" w:type="dxa"/>
          </w:tblCellMar>
        </w:tblPrEx>
        <w:trPr>
          <w:trHeight w:val="360"/>
        </w:trPr>
        <w:tc>
          <w:tcPr>
            <w:tcW w:w="333" w:type="pct"/>
            <w:tcBorders>
              <w:top w:val="single" w:sz="8" w:space="0" w:color="auto"/>
              <w:left w:val="single" w:sz="8" w:space="0" w:color="auto"/>
              <w:bottom w:val="single" w:sz="8" w:space="0" w:color="auto"/>
              <w:right w:val="single" w:sz="8" w:space="0" w:color="auto"/>
            </w:tcBorders>
            <w:shd w:val="clear" w:color="auto" w:fill="FFFFFF"/>
            <w:vAlign w:val="center"/>
          </w:tcPr>
          <w:p w14:paraId="02C2A7D6" w14:textId="0F037974" w:rsidR="00F979FB" w:rsidRPr="00F979FB" w:rsidRDefault="0024433A" w:rsidP="00F979FB">
            <w:pPr>
              <w:ind w:right="25"/>
              <w:jc w:val="center"/>
              <w:rPr>
                <w:rFonts w:ascii="Calibri" w:hAnsi="Calibri" w:cs="Times New Roman"/>
                <w:noProof/>
                <w:sz w:val="18"/>
                <w:szCs w:val="18"/>
              </w:rPr>
            </w:pPr>
            <w:r w:rsidRPr="005D2735">
              <w:rPr>
                <w:rFonts w:ascii="Calibri" w:hAnsi="Calibri" w:cs="Times New Roman"/>
                <w:noProof/>
              </w:rPr>
              <w:drawing>
                <wp:inline distT="0" distB="0" distL="0" distR="0" wp14:anchorId="13570500" wp14:editId="04F59290">
                  <wp:extent cx="109728" cy="173736"/>
                  <wp:effectExtent l="0" t="0" r="5080" b="0"/>
                  <wp:docPr id="3428" name="Picture 6" descr="Icon&#10;&#10;Description automatically generated">
                    <a:extLst xmlns:a="http://schemas.openxmlformats.org/drawingml/2006/main">
                      <a:ext uri="{FF2B5EF4-FFF2-40B4-BE49-F238E27FC236}">
                        <a16:creationId xmlns:a16="http://schemas.microsoft.com/office/drawing/2014/main" id="{EC0883F4-32A6-450E-A9C8-7ED8DA2FF97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 name="Picture 6" descr="Icon&#10;&#10;Description automatically generated">
                            <a:extLst>
                              <a:ext uri="{FF2B5EF4-FFF2-40B4-BE49-F238E27FC236}">
                                <a16:creationId xmlns:a16="http://schemas.microsoft.com/office/drawing/2014/main" id="{EC0883F4-32A6-450E-A9C8-7ED8DA2FF974}"/>
                              </a:ext>
                            </a:extLst>
                          </pic:cNvPr>
                          <pic:cNvPicPr>
                            <a:picLocks noChangeAspect="1"/>
                          </pic:cNvPicPr>
                        </pic:nvPicPr>
                        <pic:blipFill>
                          <a:blip r:embed="rId38" cstate="print">
                            <a:extLst>
                              <a:ext uri="{BEBA8EAE-BF5A-486C-A8C5-ECC9F3942E4B}">
                                <a14:imgProps xmlns:a14="http://schemas.microsoft.com/office/drawing/2010/main">
                                  <a14:imgLayer r:embed="rId39">
                                    <a14:imgEffect>
                                      <a14:colorTemperature colorTemp="10000"/>
                                    </a14:imgEffect>
                                    <a14:imgEffect>
                                      <a14:saturation sat="80000"/>
                                    </a14:imgEffect>
                                  </a14:imgLayer>
                                </a14:imgProps>
                              </a:ext>
                              <a:ext uri="{28A0092B-C50C-407E-A947-70E740481C1C}">
                                <a14:useLocalDpi xmlns:a14="http://schemas.microsoft.com/office/drawing/2010/main" val="0"/>
                              </a:ext>
                            </a:extLst>
                          </a:blip>
                          <a:stretch>
                            <a:fillRect/>
                          </a:stretch>
                        </pic:blipFill>
                        <pic:spPr>
                          <a:xfrm flipV="1">
                            <a:off x="0" y="0"/>
                            <a:ext cx="109728" cy="173736"/>
                          </a:xfrm>
                          <a:prstGeom prst="rect">
                            <a:avLst/>
                          </a:prstGeom>
                        </pic:spPr>
                      </pic:pic>
                    </a:graphicData>
                  </a:graphic>
                </wp:inline>
              </w:drawing>
            </w:r>
          </w:p>
        </w:tc>
        <w:tc>
          <w:tcPr>
            <w:tcW w:w="722" w:type="pct"/>
            <w:tcBorders>
              <w:top w:val="single" w:sz="8" w:space="0" w:color="auto"/>
              <w:left w:val="single" w:sz="8" w:space="0" w:color="auto"/>
              <w:bottom w:val="single" w:sz="8" w:space="0" w:color="auto"/>
              <w:right w:val="single" w:sz="8" w:space="0" w:color="auto"/>
            </w:tcBorders>
            <w:shd w:val="clear" w:color="auto" w:fill="FFFFFF"/>
            <w:vAlign w:val="center"/>
          </w:tcPr>
          <w:p w14:paraId="00AD7637"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2021FA11, 12,20,32,42, 47</w:t>
            </w:r>
          </w:p>
        </w:tc>
        <w:tc>
          <w:tcPr>
            <w:tcW w:w="537" w:type="pct"/>
            <w:tcBorders>
              <w:top w:val="single" w:sz="8" w:space="0" w:color="auto"/>
              <w:left w:val="single" w:sz="8" w:space="0" w:color="auto"/>
              <w:bottom w:val="single" w:sz="8" w:space="0" w:color="auto"/>
              <w:right w:val="single" w:sz="8" w:space="0" w:color="auto"/>
            </w:tcBorders>
            <w:shd w:val="clear" w:color="auto" w:fill="FFFFFF"/>
            <w:vAlign w:val="center"/>
          </w:tcPr>
          <w:p w14:paraId="199CDBAD"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11/3-11/10</w:t>
            </w:r>
          </w:p>
        </w:tc>
        <w:tc>
          <w:tcPr>
            <w:tcW w:w="433" w:type="pct"/>
            <w:tcBorders>
              <w:top w:val="single" w:sz="8" w:space="0" w:color="auto"/>
              <w:left w:val="single" w:sz="8" w:space="0" w:color="auto"/>
              <w:bottom w:val="single" w:sz="8" w:space="0" w:color="auto"/>
              <w:right w:val="single" w:sz="8" w:space="0" w:color="auto"/>
            </w:tcBorders>
            <w:shd w:val="clear" w:color="auto" w:fill="FFFFFF"/>
            <w:vAlign w:val="center"/>
          </w:tcPr>
          <w:p w14:paraId="31A42F18"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2:1</w:t>
            </w:r>
          </w:p>
        </w:tc>
        <w:tc>
          <w:tcPr>
            <w:tcW w:w="423" w:type="pct"/>
            <w:tcBorders>
              <w:top w:val="single" w:sz="8" w:space="0" w:color="auto"/>
              <w:left w:val="single" w:sz="8" w:space="0" w:color="auto"/>
              <w:bottom w:val="single" w:sz="8" w:space="0" w:color="auto"/>
              <w:right w:val="single" w:sz="8" w:space="0" w:color="auto"/>
            </w:tcBorders>
            <w:shd w:val="clear" w:color="auto" w:fill="FFFFFF"/>
            <w:vAlign w:val="center"/>
          </w:tcPr>
          <w:p w14:paraId="02AF7BBA"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8</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212A499E" w14:textId="2835924E" w:rsidR="00F979FB" w:rsidRPr="00F979FB" w:rsidRDefault="00D26AE5"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
                <w:sz w:val="18"/>
                <w:szCs w:val="18"/>
              </w:rPr>
              <w:t>24</w:t>
            </w:r>
            <w:r w:rsidR="00F354A2" w:rsidRPr="0068115B">
              <w:rPr>
                <w:rFonts w:ascii="Times New Roman" w:eastAsia="Calibri" w:hAnsi="Times New Roman" w:cs="Times New Roman"/>
                <w:b/>
                <w:sz w:val="18"/>
                <w:szCs w:val="18"/>
                <w:vertAlign w:val="superscript"/>
              </w:rPr>
              <w:t>d</w:t>
            </w:r>
          </w:p>
        </w:tc>
        <w:tc>
          <w:tcPr>
            <w:tcW w:w="752" w:type="pct"/>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6E56EAF8"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21B-33</w:t>
            </w:r>
          </w:p>
        </w:tc>
        <w:tc>
          <w:tcPr>
            <w:tcW w:w="396"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17812242"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11/3-11/10</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500C02AF"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2:1</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77CFE310"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8</w:t>
            </w:r>
          </w:p>
        </w:tc>
        <w:tc>
          <w:tcPr>
            <w:tcW w:w="289" w:type="pct"/>
            <w:tcBorders>
              <w:top w:val="single" w:sz="8" w:space="0" w:color="auto"/>
              <w:left w:val="single" w:sz="8" w:space="0" w:color="auto"/>
              <w:bottom w:val="single" w:sz="8" w:space="0" w:color="auto"/>
              <w:right w:val="single" w:sz="8" w:space="0" w:color="auto"/>
            </w:tcBorders>
            <w:vAlign w:val="center"/>
          </w:tcPr>
          <w:p w14:paraId="7D46E7CD" w14:textId="6F4F20E1" w:rsidR="00F979FB" w:rsidRPr="00F979FB" w:rsidRDefault="00D26AE5" w:rsidP="00F979FB">
            <w:pPr>
              <w:ind w:right="17"/>
              <w:jc w:val="center"/>
              <w:rPr>
                <w:rFonts w:ascii="Times New Roman" w:eastAsia="Calibri" w:hAnsi="Times New Roman" w:cs="Times New Roman"/>
                <w:b/>
                <w:sz w:val="18"/>
                <w:szCs w:val="18"/>
              </w:rPr>
            </w:pPr>
            <w:r w:rsidRPr="00F979FB">
              <w:rPr>
                <w:rFonts w:ascii="Times New Roman" w:eastAsia="Calibri" w:hAnsi="Times New Roman" w:cs="Times New Roman"/>
                <w:b/>
                <w:sz w:val="18"/>
                <w:szCs w:val="18"/>
              </w:rPr>
              <w:t>24</w:t>
            </w:r>
            <w:r w:rsidR="00F354A2">
              <w:rPr>
                <w:rFonts w:ascii="Times New Roman" w:eastAsia="Calibri" w:hAnsi="Times New Roman" w:cs="Times New Roman"/>
                <w:b/>
                <w:sz w:val="18"/>
                <w:szCs w:val="18"/>
                <w:vertAlign w:val="superscript"/>
              </w:rPr>
              <w:t>d</w:t>
            </w:r>
          </w:p>
        </w:tc>
      </w:tr>
      <w:tr w:rsidR="00F979FB" w:rsidRPr="00F979FB" w14:paraId="4F498687" w14:textId="77777777" w:rsidTr="003107E4">
        <w:tblPrEx>
          <w:tblCellMar>
            <w:left w:w="108" w:type="dxa"/>
            <w:right w:w="108" w:type="dxa"/>
          </w:tblCellMar>
        </w:tblPrEx>
        <w:trPr>
          <w:trHeight w:val="360"/>
        </w:trPr>
        <w:tc>
          <w:tcPr>
            <w:tcW w:w="333" w:type="pct"/>
            <w:tcBorders>
              <w:top w:val="single" w:sz="8" w:space="0" w:color="auto"/>
              <w:left w:val="single" w:sz="8" w:space="0" w:color="auto"/>
              <w:bottom w:val="single" w:sz="8" w:space="0" w:color="auto"/>
              <w:right w:val="single" w:sz="8" w:space="0" w:color="auto"/>
            </w:tcBorders>
            <w:shd w:val="clear" w:color="auto" w:fill="FFFFFF"/>
            <w:vAlign w:val="center"/>
          </w:tcPr>
          <w:p w14:paraId="053E7938" w14:textId="3CC4D0A3" w:rsidR="00F979FB" w:rsidRPr="00F979FB" w:rsidRDefault="0024433A" w:rsidP="00F979FB">
            <w:pPr>
              <w:ind w:right="25"/>
              <w:jc w:val="center"/>
              <w:rPr>
                <w:rFonts w:ascii="Calibri" w:hAnsi="Calibri" w:cs="Times New Roman"/>
                <w:noProof/>
                <w:sz w:val="18"/>
                <w:szCs w:val="18"/>
              </w:rPr>
            </w:pPr>
            <w:r>
              <w:rPr>
                <w:rFonts w:ascii="Times New Roman" w:hAnsi="Times New Roman" w:cs="Times New Roman"/>
                <w:noProof/>
                <w:sz w:val="20"/>
                <w:szCs w:val="20"/>
              </w:rPr>
              <w:drawing>
                <wp:inline distT="0" distB="0" distL="0" distR="0" wp14:anchorId="6584DBB3" wp14:editId="5C045888">
                  <wp:extent cx="109728" cy="173736"/>
                  <wp:effectExtent l="0" t="0" r="5080" b="0"/>
                  <wp:docPr id="3432" name="Picture 34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90" name="Picture 3390"/>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722" w:type="pct"/>
            <w:tcBorders>
              <w:top w:val="single" w:sz="8" w:space="0" w:color="auto"/>
              <w:left w:val="single" w:sz="8" w:space="0" w:color="auto"/>
              <w:bottom w:val="single" w:sz="8" w:space="0" w:color="auto"/>
              <w:right w:val="single" w:sz="8" w:space="0" w:color="auto"/>
            </w:tcBorders>
            <w:shd w:val="clear" w:color="auto" w:fill="FFFFFF"/>
            <w:vAlign w:val="center"/>
          </w:tcPr>
          <w:p w14:paraId="48BD13A3"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2021FA18.5, 34,43</w:t>
            </w:r>
          </w:p>
        </w:tc>
        <w:tc>
          <w:tcPr>
            <w:tcW w:w="537" w:type="pct"/>
            <w:tcBorders>
              <w:top w:val="single" w:sz="8" w:space="0" w:color="auto"/>
              <w:left w:val="single" w:sz="8" w:space="0" w:color="auto"/>
              <w:bottom w:val="single" w:sz="8" w:space="0" w:color="auto"/>
              <w:right w:val="single" w:sz="8" w:space="0" w:color="auto"/>
            </w:tcBorders>
            <w:shd w:val="clear" w:color="auto" w:fill="FFFFFF"/>
            <w:vAlign w:val="center"/>
          </w:tcPr>
          <w:p w14:paraId="18A73A32"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11/4-11/8</w:t>
            </w:r>
          </w:p>
        </w:tc>
        <w:tc>
          <w:tcPr>
            <w:tcW w:w="433" w:type="pct"/>
            <w:tcBorders>
              <w:top w:val="single" w:sz="8" w:space="0" w:color="auto"/>
              <w:left w:val="single" w:sz="8" w:space="0" w:color="auto"/>
              <w:bottom w:val="single" w:sz="8" w:space="0" w:color="auto"/>
              <w:right w:val="single" w:sz="8" w:space="0" w:color="auto"/>
            </w:tcBorders>
            <w:shd w:val="clear" w:color="auto" w:fill="FFFFFF"/>
            <w:vAlign w:val="center"/>
          </w:tcPr>
          <w:p w14:paraId="62704BCE"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5:0</w:t>
            </w:r>
          </w:p>
        </w:tc>
        <w:tc>
          <w:tcPr>
            <w:tcW w:w="423" w:type="pct"/>
            <w:tcBorders>
              <w:top w:val="single" w:sz="8" w:space="0" w:color="auto"/>
              <w:left w:val="single" w:sz="8" w:space="0" w:color="auto"/>
              <w:bottom w:val="single" w:sz="8" w:space="0" w:color="auto"/>
              <w:right w:val="single" w:sz="8" w:space="0" w:color="auto"/>
            </w:tcBorders>
            <w:shd w:val="clear" w:color="auto" w:fill="FFFFFF"/>
            <w:vAlign w:val="center"/>
          </w:tcPr>
          <w:p w14:paraId="09190E28"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5</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2140D2B9" w14:textId="77D5E419" w:rsidR="00F979FB" w:rsidRPr="00F979FB" w:rsidRDefault="00B722DE"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
                <w:sz w:val="18"/>
                <w:szCs w:val="18"/>
              </w:rPr>
              <w:t>25</w:t>
            </w:r>
            <w:r w:rsidR="00F354A2">
              <w:rPr>
                <w:rFonts w:ascii="Times New Roman" w:eastAsia="Calibri" w:hAnsi="Times New Roman" w:cs="Times New Roman"/>
                <w:b/>
                <w:sz w:val="18"/>
                <w:szCs w:val="18"/>
                <w:vertAlign w:val="superscript"/>
              </w:rPr>
              <w:t>d</w:t>
            </w:r>
          </w:p>
        </w:tc>
        <w:tc>
          <w:tcPr>
            <w:tcW w:w="752" w:type="pct"/>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4EE0D3E7"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21B-36</w:t>
            </w:r>
          </w:p>
        </w:tc>
        <w:tc>
          <w:tcPr>
            <w:tcW w:w="396"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222E36D0"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11/4-11/8</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61F980A2"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5:0</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3BC8B419" w14:textId="77777777" w:rsidR="00F979FB" w:rsidRPr="00F979FB" w:rsidRDefault="00F979FB" w:rsidP="00F979FB">
            <w:pPr>
              <w:ind w:left="62"/>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5</w:t>
            </w:r>
          </w:p>
        </w:tc>
        <w:tc>
          <w:tcPr>
            <w:tcW w:w="289" w:type="pct"/>
            <w:tcBorders>
              <w:top w:val="single" w:sz="8" w:space="0" w:color="auto"/>
              <w:left w:val="single" w:sz="8" w:space="0" w:color="auto"/>
              <w:bottom w:val="single" w:sz="8" w:space="0" w:color="auto"/>
              <w:right w:val="single" w:sz="8" w:space="0" w:color="auto"/>
            </w:tcBorders>
            <w:vAlign w:val="center"/>
          </w:tcPr>
          <w:p w14:paraId="1DB1F67B" w14:textId="3026C9A8" w:rsidR="00F979FB" w:rsidRPr="00F979FB" w:rsidRDefault="00B722DE" w:rsidP="00F979FB">
            <w:pPr>
              <w:ind w:right="17"/>
              <w:jc w:val="center"/>
              <w:rPr>
                <w:rFonts w:ascii="Times New Roman" w:eastAsia="Calibri" w:hAnsi="Times New Roman" w:cs="Times New Roman"/>
                <w:b/>
                <w:sz w:val="18"/>
                <w:szCs w:val="18"/>
              </w:rPr>
            </w:pPr>
            <w:r w:rsidRPr="00F979FB">
              <w:rPr>
                <w:rFonts w:ascii="Times New Roman" w:eastAsia="Calibri" w:hAnsi="Times New Roman" w:cs="Times New Roman"/>
                <w:b/>
                <w:sz w:val="18"/>
                <w:szCs w:val="18"/>
              </w:rPr>
              <w:t>25</w:t>
            </w:r>
            <w:r w:rsidR="00F354A2">
              <w:rPr>
                <w:rFonts w:ascii="Times New Roman" w:eastAsia="Calibri" w:hAnsi="Times New Roman" w:cs="Times New Roman"/>
                <w:b/>
                <w:sz w:val="18"/>
                <w:szCs w:val="18"/>
                <w:vertAlign w:val="superscript"/>
              </w:rPr>
              <w:t>d</w:t>
            </w:r>
          </w:p>
        </w:tc>
      </w:tr>
      <w:tr w:rsidR="00F979FB" w:rsidRPr="00F979FB" w14:paraId="3491E6B6" w14:textId="77777777" w:rsidTr="003107E4">
        <w:tblPrEx>
          <w:tblCellMar>
            <w:left w:w="108" w:type="dxa"/>
            <w:right w:w="108" w:type="dxa"/>
          </w:tblCellMar>
        </w:tblPrEx>
        <w:trPr>
          <w:trHeight w:val="360"/>
        </w:trPr>
        <w:tc>
          <w:tcPr>
            <w:tcW w:w="333" w:type="pct"/>
            <w:tcBorders>
              <w:top w:val="single" w:sz="8" w:space="0" w:color="auto"/>
              <w:left w:val="single" w:sz="8" w:space="0" w:color="auto"/>
              <w:bottom w:val="single" w:sz="8" w:space="0" w:color="auto"/>
              <w:right w:val="single" w:sz="8" w:space="0" w:color="auto"/>
            </w:tcBorders>
            <w:shd w:val="clear" w:color="auto" w:fill="FFFFFF"/>
            <w:vAlign w:val="center"/>
          </w:tcPr>
          <w:p w14:paraId="52BACB93" w14:textId="77777777" w:rsidR="00F979FB" w:rsidRPr="00F979FB" w:rsidRDefault="00F979FB" w:rsidP="00F979FB">
            <w:pPr>
              <w:ind w:right="25"/>
              <w:jc w:val="center"/>
              <w:rPr>
                <w:rFonts w:ascii="Calibri" w:hAnsi="Calibri" w:cs="Times New Roman"/>
                <w:noProof/>
                <w:sz w:val="18"/>
                <w:szCs w:val="18"/>
              </w:rPr>
            </w:pPr>
            <w:r w:rsidRPr="00F979FB">
              <w:rPr>
                <w:rFonts w:ascii="Calibri" w:hAnsi="Calibri" w:cs="Times New Roman"/>
                <w:noProof/>
                <w:sz w:val="18"/>
                <w:szCs w:val="18"/>
              </w:rPr>
              <w:drawing>
                <wp:inline distT="0" distB="0" distL="0" distR="0" wp14:anchorId="6A3AEDE4" wp14:editId="2DC5386B">
                  <wp:extent cx="109728" cy="173736"/>
                  <wp:effectExtent l="0" t="0" r="5080" b="0"/>
                  <wp:docPr id="91" name="Picture 9">
                    <a:extLst xmlns:a="http://schemas.openxmlformats.org/drawingml/2006/main">
                      <a:ext uri="{FF2B5EF4-FFF2-40B4-BE49-F238E27FC236}">
                        <a16:creationId xmlns:a16="http://schemas.microsoft.com/office/drawing/2014/main" id="{CE2D974F-5DEA-42A7-AAD3-42CD1B8826DE}"/>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CE2D974F-5DEA-42A7-AAD3-42CD1B8826DE}"/>
                              </a:ext>
                            </a:extLst>
                          </pic:cNvPr>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722" w:type="pct"/>
            <w:tcBorders>
              <w:top w:val="single" w:sz="8" w:space="0" w:color="auto"/>
              <w:left w:val="single" w:sz="8" w:space="0" w:color="auto"/>
              <w:bottom w:val="single" w:sz="8" w:space="0" w:color="auto"/>
              <w:right w:val="single" w:sz="8" w:space="0" w:color="auto"/>
            </w:tcBorders>
            <w:shd w:val="clear" w:color="auto" w:fill="FFFFFF"/>
            <w:vAlign w:val="center"/>
          </w:tcPr>
          <w:p w14:paraId="63209AC5"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2021FA51,53</w:t>
            </w:r>
          </w:p>
        </w:tc>
        <w:tc>
          <w:tcPr>
            <w:tcW w:w="537" w:type="pct"/>
            <w:tcBorders>
              <w:top w:val="single" w:sz="8" w:space="0" w:color="auto"/>
              <w:left w:val="single" w:sz="8" w:space="0" w:color="auto"/>
              <w:bottom w:val="single" w:sz="8" w:space="0" w:color="auto"/>
              <w:right w:val="single" w:sz="8" w:space="0" w:color="auto"/>
            </w:tcBorders>
            <w:shd w:val="clear" w:color="auto" w:fill="FFFFFF"/>
            <w:vAlign w:val="center"/>
          </w:tcPr>
          <w:p w14:paraId="74DE65A2"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11/13-11/14</w:t>
            </w:r>
          </w:p>
        </w:tc>
        <w:tc>
          <w:tcPr>
            <w:tcW w:w="433" w:type="pct"/>
            <w:tcBorders>
              <w:top w:val="single" w:sz="8" w:space="0" w:color="auto"/>
              <w:left w:val="single" w:sz="8" w:space="0" w:color="auto"/>
              <w:bottom w:val="single" w:sz="8" w:space="0" w:color="auto"/>
              <w:right w:val="single" w:sz="8" w:space="0" w:color="auto"/>
            </w:tcBorders>
            <w:shd w:val="clear" w:color="auto" w:fill="FFFFFF"/>
            <w:vAlign w:val="center"/>
          </w:tcPr>
          <w:p w14:paraId="12EDF18A"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2:1</w:t>
            </w:r>
          </w:p>
        </w:tc>
        <w:tc>
          <w:tcPr>
            <w:tcW w:w="423" w:type="pct"/>
            <w:tcBorders>
              <w:top w:val="single" w:sz="8" w:space="0" w:color="auto"/>
              <w:left w:val="single" w:sz="8" w:space="0" w:color="auto"/>
              <w:bottom w:val="single" w:sz="8" w:space="0" w:color="auto"/>
              <w:right w:val="single" w:sz="8" w:space="0" w:color="auto"/>
            </w:tcBorders>
            <w:shd w:val="clear" w:color="auto" w:fill="FFFFFF"/>
            <w:vAlign w:val="center"/>
          </w:tcPr>
          <w:p w14:paraId="4D57EE02"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2</w:t>
            </w:r>
          </w:p>
        </w:tc>
        <w:tc>
          <w:tcPr>
            <w:tcW w:w="263" w:type="pct"/>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4152A961"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
                <w:sz w:val="18"/>
                <w:szCs w:val="18"/>
              </w:rPr>
              <w:t>9</w:t>
            </w:r>
          </w:p>
        </w:tc>
        <w:tc>
          <w:tcPr>
            <w:tcW w:w="752" w:type="pct"/>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1B38C23C"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21B-74</w:t>
            </w:r>
          </w:p>
        </w:tc>
        <w:tc>
          <w:tcPr>
            <w:tcW w:w="396"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6B804306"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11/13-11/14</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3298251B" w14:textId="77777777" w:rsidR="00F979FB" w:rsidRPr="00F979FB" w:rsidRDefault="00F979FB"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2:1</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11D45441" w14:textId="77777777" w:rsidR="00F979FB" w:rsidRPr="00F979FB" w:rsidRDefault="00F979FB" w:rsidP="00F979FB">
            <w:pPr>
              <w:ind w:left="62"/>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2</w:t>
            </w:r>
          </w:p>
        </w:tc>
        <w:tc>
          <w:tcPr>
            <w:tcW w:w="289" w:type="pct"/>
            <w:tcBorders>
              <w:top w:val="single" w:sz="8" w:space="0" w:color="auto"/>
              <w:left w:val="single" w:sz="8" w:space="0" w:color="auto"/>
              <w:bottom w:val="single" w:sz="8" w:space="0" w:color="auto"/>
              <w:right w:val="single" w:sz="8" w:space="0" w:color="auto"/>
            </w:tcBorders>
            <w:vAlign w:val="center"/>
          </w:tcPr>
          <w:p w14:paraId="19B0F41E" w14:textId="77777777" w:rsidR="00F979FB" w:rsidRPr="00F979FB" w:rsidRDefault="00F979FB" w:rsidP="00F979FB">
            <w:pPr>
              <w:ind w:right="17"/>
              <w:jc w:val="center"/>
              <w:rPr>
                <w:rFonts w:ascii="Times New Roman" w:eastAsia="Calibri" w:hAnsi="Times New Roman" w:cs="Times New Roman"/>
                <w:b/>
                <w:sz w:val="18"/>
                <w:szCs w:val="18"/>
              </w:rPr>
            </w:pPr>
            <w:r w:rsidRPr="00F979FB">
              <w:rPr>
                <w:rFonts w:ascii="Times New Roman" w:eastAsia="Calibri" w:hAnsi="Times New Roman" w:cs="Times New Roman"/>
                <w:b/>
                <w:sz w:val="18"/>
                <w:szCs w:val="18"/>
              </w:rPr>
              <w:t>9</w:t>
            </w:r>
          </w:p>
        </w:tc>
      </w:tr>
      <w:tr w:rsidR="009A00F9" w:rsidRPr="00F979FB" w14:paraId="69BB35D2" w14:textId="77777777" w:rsidTr="009A00F9">
        <w:tblPrEx>
          <w:tblCellMar>
            <w:left w:w="108" w:type="dxa"/>
            <w:right w:w="108" w:type="dxa"/>
          </w:tblCellMar>
        </w:tblPrEx>
        <w:trPr>
          <w:trHeight w:val="360"/>
        </w:trPr>
        <w:tc>
          <w:tcPr>
            <w:tcW w:w="2711" w:type="pct"/>
            <w:gridSpan w:val="6"/>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0130EA6B" w14:textId="2418C75F" w:rsidR="009A00F9" w:rsidRPr="00F979FB" w:rsidRDefault="009A00F9" w:rsidP="009A00F9">
            <w:pPr>
              <w:jc w:val="center"/>
              <w:rPr>
                <w:rFonts w:ascii="Times New Roman" w:eastAsia="Calibri" w:hAnsi="Times New Roman" w:cs="Times New Roman"/>
                <w:b/>
                <w:color w:val="000000"/>
                <w:sz w:val="18"/>
                <w:szCs w:val="18"/>
              </w:rPr>
            </w:pPr>
            <w:r w:rsidRPr="00F979FB">
              <w:rPr>
                <w:rFonts w:ascii="Times New Roman" w:eastAsia="Calibri" w:hAnsi="Times New Roman" w:cs="Times New Roman"/>
                <w:bCs/>
                <w:color w:val="000000"/>
                <w:sz w:val="18"/>
                <w:szCs w:val="18"/>
              </w:rPr>
              <w:t>Not Observed</w:t>
            </w:r>
          </w:p>
        </w:tc>
        <w:tc>
          <w:tcPr>
            <w:tcW w:w="752" w:type="pct"/>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4C9DB7AE" w14:textId="77777777" w:rsidR="009A00F9" w:rsidRPr="00F979FB" w:rsidRDefault="009A00F9"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21B-75</w:t>
            </w:r>
          </w:p>
        </w:tc>
        <w:tc>
          <w:tcPr>
            <w:tcW w:w="396"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599C5984" w14:textId="77777777" w:rsidR="009A00F9" w:rsidRPr="00F979FB" w:rsidRDefault="009A00F9"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11/19</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5E22F0F2" w14:textId="77777777" w:rsidR="009A00F9" w:rsidRPr="00F979FB" w:rsidRDefault="009A00F9" w:rsidP="00F979FB">
            <w:pPr>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4:0</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7D826580" w14:textId="77777777" w:rsidR="009A00F9" w:rsidRPr="00F979FB" w:rsidRDefault="009A00F9" w:rsidP="00F979FB">
            <w:pPr>
              <w:ind w:left="62"/>
              <w:jc w:val="center"/>
              <w:rPr>
                <w:rFonts w:ascii="Times New Roman" w:eastAsia="Calibri" w:hAnsi="Times New Roman" w:cs="Times New Roman"/>
                <w:bCs/>
                <w:color w:val="000000"/>
                <w:sz w:val="18"/>
                <w:szCs w:val="18"/>
              </w:rPr>
            </w:pPr>
            <w:r w:rsidRPr="00F979FB">
              <w:rPr>
                <w:rFonts w:ascii="Times New Roman" w:eastAsia="Calibri" w:hAnsi="Times New Roman" w:cs="Times New Roman"/>
                <w:bCs/>
                <w:color w:val="000000"/>
                <w:sz w:val="18"/>
                <w:szCs w:val="18"/>
              </w:rPr>
              <w:t>1</w:t>
            </w:r>
          </w:p>
        </w:tc>
        <w:tc>
          <w:tcPr>
            <w:tcW w:w="289" w:type="pct"/>
            <w:tcBorders>
              <w:top w:val="single" w:sz="8" w:space="0" w:color="auto"/>
              <w:left w:val="single" w:sz="8" w:space="0" w:color="auto"/>
              <w:bottom w:val="single" w:sz="8" w:space="0" w:color="auto"/>
              <w:right w:val="single" w:sz="8" w:space="0" w:color="auto"/>
            </w:tcBorders>
            <w:vAlign w:val="center"/>
          </w:tcPr>
          <w:p w14:paraId="0E7CEDCB" w14:textId="77777777" w:rsidR="009A00F9" w:rsidRPr="00F979FB" w:rsidRDefault="009A00F9" w:rsidP="00F979FB">
            <w:pPr>
              <w:ind w:right="17"/>
              <w:jc w:val="center"/>
              <w:rPr>
                <w:rFonts w:ascii="Times New Roman" w:eastAsia="Calibri" w:hAnsi="Times New Roman" w:cs="Times New Roman"/>
                <w:b/>
                <w:sz w:val="18"/>
                <w:szCs w:val="18"/>
              </w:rPr>
            </w:pPr>
            <w:r w:rsidRPr="00F979FB">
              <w:rPr>
                <w:rFonts w:ascii="Times New Roman" w:eastAsia="Calibri" w:hAnsi="Times New Roman" w:cs="Times New Roman"/>
                <w:b/>
                <w:sz w:val="18"/>
                <w:szCs w:val="18"/>
              </w:rPr>
              <w:t>8</w:t>
            </w:r>
          </w:p>
        </w:tc>
      </w:tr>
      <w:tr w:rsidR="00F979FB" w:rsidRPr="00F979FB" w14:paraId="493CB1B3" w14:textId="77777777" w:rsidTr="0068115B">
        <w:trPr>
          <w:trHeight w:val="360"/>
        </w:trPr>
        <w:tc>
          <w:tcPr>
            <w:tcW w:w="1592" w:type="pct"/>
            <w:gridSpan w:val="3"/>
            <w:tcBorders>
              <w:top w:val="single" w:sz="8" w:space="0" w:color="auto"/>
              <w:left w:val="single" w:sz="8" w:space="0" w:color="auto"/>
              <w:bottom w:val="single" w:sz="8" w:space="0" w:color="auto"/>
              <w:right w:val="single" w:sz="8" w:space="0" w:color="auto"/>
            </w:tcBorders>
            <w:shd w:val="clear" w:color="auto" w:fill="FFFFFF"/>
            <w:vAlign w:val="center"/>
          </w:tcPr>
          <w:p w14:paraId="4E0CB884" w14:textId="77777777" w:rsidR="00F979FB" w:rsidRPr="00F979FB" w:rsidRDefault="00F979FB" w:rsidP="005A711C">
            <w:pPr>
              <w:rPr>
                <w:rFonts w:ascii="Times New Roman" w:eastAsia="Calibri" w:hAnsi="Times New Roman" w:cs="Times New Roman"/>
                <w:b/>
                <w:bCs/>
                <w:color w:val="000000"/>
                <w:sz w:val="18"/>
                <w:szCs w:val="18"/>
              </w:rPr>
            </w:pPr>
            <w:r w:rsidRPr="00F979FB">
              <w:rPr>
                <w:rFonts w:ascii="Times New Roman" w:eastAsia="Calibri" w:hAnsi="Times New Roman" w:cs="Times New Roman"/>
                <w:b/>
                <w:bCs/>
                <w:color w:val="000000"/>
                <w:sz w:val="18"/>
                <w:szCs w:val="18"/>
              </w:rPr>
              <w:t>Totals</w:t>
            </w:r>
          </w:p>
        </w:tc>
        <w:tc>
          <w:tcPr>
            <w:tcW w:w="433" w:type="pct"/>
            <w:tcBorders>
              <w:top w:val="single" w:sz="8" w:space="0" w:color="auto"/>
              <w:left w:val="single" w:sz="8" w:space="0" w:color="auto"/>
              <w:bottom w:val="single" w:sz="8" w:space="0" w:color="auto"/>
              <w:right w:val="single" w:sz="8" w:space="0" w:color="auto"/>
            </w:tcBorders>
            <w:shd w:val="clear" w:color="auto" w:fill="FFFFFF"/>
            <w:vAlign w:val="center"/>
          </w:tcPr>
          <w:p w14:paraId="590F8A20" w14:textId="77777777" w:rsidR="00F979FB" w:rsidRPr="00F979FB" w:rsidRDefault="00F979FB" w:rsidP="00F979FB">
            <w:pPr>
              <w:jc w:val="center"/>
              <w:rPr>
                <w:rFonts w:ascii="Times New Roman" w:eastAsia="Calibri" w:hAnsi="Times New Roman" w:cs="Times New Roman"/>
                <w:b/>
                <w:bCs/>
                <w:color w:val="000000"/>
                <w:sz w:val="18"/>
                <w:szCs w:val="18"/>
              </w:rPr>
            </w:pPr>
            <w:r w:rsidRPr="00F979FB">
              <w:rPr>
                <w:rFonts w:ascii="Times New Roman" w:eastAsia="Calibri" w:hAnsi="Times New Roman" w:cs="Times New Roman"/>
                <w:b/>
                <w:bCs/>
                <w:color w:val="000000"/>
                <w:sz w:val="18"/>
                <w:szCs w:val="18"/>
              </w:rPr>
              <w:t>72:16</w:t>
            </w:r>
          </w:p>
        </w:tc>
        <w:tc>
          <w:tcPr>
            <w:tcW w:w="423" w:type="pct"/>
            <w:tcBorders>
              <w:top w:val="single" w:sz="8" w:space="0" w:color="auto"/>
              <w:left w:val="single" w:sz="8" w:space="0" w:color="auto"/>
              <w:bottom w:val="single" w:sz="8" w:space="0" w:color="auto"/>
              <w:right w:val="single" w:sz="8" w:space="0" w:color="auto"/>
            </w:tcBorders>
            <w:shd w:val="clear" w:color="auto" w:fill="FFFFFF"/>
            <w:vAlign w:val="center"/>
          </w:tcPr>
          <w:p w14:paraId="4432D63A" w14:textId="77777777" w:rsidR="00F979FB" w:rsidRPr="00F979FB" w:rsidRDefault="00F979FB" w:rsidP="00F979FB">
            <w:pPr>
              <w:jc w:val="center"/>
              <w:rPr>
                <w:rFonts w:ascii="Times New Roman" w:eastAsia="Calibri" w:hAnsi="Times New Roman" w:cs="Times New Roman"/>
                <w:b/>
                <w:bCs/>
                <w:color w:val="000000"/>
                <w:sz w:val="18"/>
                <w:szCs w:val="18"/>
              </w:rPr>
            </w:pPr>
          </w:p>
        </w:tc>
        <w:tc>
          <w:tcPr>
            <w:tcW w:w="263" w:type="pct"/>
            <w:tcBorders>
              <w:top w:val="single" w:sz="8" w:space="0" w:color="auto"/>
              <w:left w:val="single" w:sz="8" w:space="0" w:color="auto"/>
              <w:bottom w:val="single" w:sz="8" w:space="0" w:color="auto"/>
              <w:right w:val="thinThickThinMediumGap" w:sz="24" w:space="0" w:color="auto"/>
            </w:tcBorders>
            <w:shd w:val="clear" w:color="auto" w:fill="FFFFFF"/>
            <w:vAlign w:val="center"/>
          </w:tcPr>
          <w:p w14:paraId="6D51386C" w14:textId="7B343710" w:rsidR="00F979FB" w:rsidRPr="00F979FB" w:rsidRDefault="00B722DE" w:rsidP="00F979FB">
            <w:pPr>
              <w:jc w:val="center"/>
              <w:rPr>
                <w:rFonts w:ascii="Times New Roman" w:eastAsia="Calibri" w:hAnsi="Times New Roman" w:cs="Times New Roman"/>
                <w:b/>
                <w:bCs/>
                <w:color w:val="000000"/>
                <w:sz w:val="18"/>
                <w:szCs w:val="18"/>
              </w:rPr>
            </w:pPr>
            <w:r w:rsidRPr="00964961">
              <w:rPr>
                <w:rFonts w:ascii="Times New Roman" w:eastAsia="Calibri" w:hAnsi="Times New Roman" w:cs="Times New Roman"/>
                <w:b/>
                <w:bCs/>
                <w:color w:val="000000"/>
                <w:sz w:val="18"/>
                <w:szCs w:val="18"/>
              </w:rPr>
              <w:t>5</w:t>
            </w:r>
            <w:r w:rsidR="00AA1177">
              <w:rPr>
                <w:rFonts w:ascii="Times New Roman" w:eastAsia="Calibri" w:hAnsi="Times New Roman" w:cs="Times New Roman"/>
                <w:b/>
                <w:bCs/>
                <w:color w:val="000000"/>
                <w:sz w:val="18"/>
                <w:szCs w:val="18"/>
              </w:rPr>
              <w:t>22</w:t>
            </w:r>
          </w:p>
        </w:tc>
        <w:tc>
          <w:tcPr>
            <w:tcW w:w="1148" w:type="pct"/>
            <w:gridSpan w:val="3"/>
            <w:tcBorders>
              <w:top w:val="single" w:sz="8" w:space="0" w:color="auto"/>
              <w:left w:val="thinThickThinMediumGap" w:sz="24" w:space="0" w:color="auto"/>
              <w:bottom w:val="single" w:sz="8" w:space="0" w:color="auto"/>
              <w:right w:val="single" w:sz="8" w:space="0" w:color="auto"/>
            </w:tcBorders>
            <w:shd w:val="clear" w:color="auto" w:fill="FFFFFF"/>
            <w:vAlign w:val="center"/>
          </w:tcPr>
          <w:p w14:paraId="5FEE80C4" w14:textId="77777777" w:rsidR="00F979FB" w:rsidRPr="00F979FB" w:rsidRDefault="00F979FB" w:rsidP="005A711C">
            <w:pPr>
              <w:rPr>
                <w:rFonts w:ascii="Times New Roman" w:eastAsia="Calibri" w:hAnsi="Times New Roman" w:cs="Times New Roman"/>
                <w:b/>
                <w:bCs/>
                <w:color w:val="000000"/>
                <w:sz w:val="18"/>
                <w:szCs w:val="18"/>
              </w:rPr>
            </w:pPr>
            <w:r w:rsidRPr="00F979FB">
              <w:rPr>
                <w:rFonts w:ascii="Times New Roman" w:eastAsia="Calibri" w:hAnsi="Times New Roman" w:cs="Times New Roman"/>
                <w:b/>
                <w:bCs/>
                <w:color w:val="000000"/>
                <w:sz w:val="18"/>
                <w:szCs w:val="18"/>
              </w:rPr>
              <w:t>Totals</w:t>
            </w:r>
          </w:p>
        </w:tc>
        <w:tc>
          <w:tcPr>
            <w:tcW w:w="476" w:type="pct"/>
            <w:tcBorders>
              <w:top w:val="single" w:sz="8" w:space="0" w:color="auto"/>
              <w:left w:val="single" w:sz="8" w:space="0" w:color="auto"/>
              <w:bottom w:val="single" w:sz="8" w:space="0" w:color="auto"/>
              <w:right w:val="single" w:sz="8" w:space="0" w:color="auto"/>
            </w:tcBorders>
            <w:shd w:val="clear" w:color="auto" w:fill="FFFFFF"/>
            <w:vAlign w:val="center"/>
          </w:tcPr>
          <w:p w14:paraId="5BCED105" w14:textId="77777777" w:rsidR="00F979FB" w:rsidRPr="00F979FB" w:rsidRDefault="00F979FB" w:rsidP="00F979FB">
            <w:pPr>
              <w:jc w:val="center"/>
              <w:rPr>
                <w:rFonts w:ascii="Times New Roman" w:eastAsia="Calibri" w:hAnsi="Times New Roman" w:cs="Times New Roman"/>
                <w:b/>
                <w:color w:val="000000"/>
                <w:sz w:val="18"/>
                <w:szCs w:val="18"/>
              </w:rPr>
            </w:pPr>
            <w:r w:rsidRPr="00F979FB">
              <w:rPr>
                <w:rFonts w:ascii="Times New Roman" w:eastAsia="Calibri" w:hAnsi="Times New Roman" w:cs="Times New Roman"/>
                <w:b/>
                <w:color w:val="000000"/>
                <w:sz w:val="18"/>
                <w:szCs w:val="18"/>
              </w:rPr>
              <w:t>80:17</w:t>
            </w:r>
          </w:p>
        </w:tc>
        <w:tc>
          <w:tcPr>
            <w:tcW w:w="376" w:type="pct"/>
            <w:tcBorders>
              <w:top w:val="single" w:sz="8" w:space="0" w:color="auto"/>
              <w:left w:val="single" w:sz="8" w:space="0" w:color="auto"/>
              <w:bottom w:val="single" w:sz="8" w:space="0" w:color="auto"/>
              <w:right w:val="single" w:sz="8" w:space="0" w:color="auto"/>
            </w:tcBorders>
            <w:shd w:val="clear" w:color="auto" w:fill="FFFFFF"/>
            <w:vAlign w:val="center"/>
          </w:tcPr>
          <w:p w14:paraId="28358349" w14:textId="77777777" w:rsidR="00F979FB" w:rsidRPr="00F979FB" w:rsidRDefault="00F979FB" w:rsidP="00F979FB">
            <w:pPr>
              <w:jc w:val="center"/>
              <w:rPr>
                <w:rFonts w:ascii="Times New Roman" w:eastAsia="Calibri" w:hAnsi="Times New Roman" w:cs="Times New Roman"/>
                <w:b/>
                <w:color w:val="000000"/>
                <w:sz w:val="18"/>
                <w:szCs w:val="18"/>
                <w:highlight w:val="yellow"/>
              </w:rPr>
            </w:pPr>
          </w:p>
        </w:tc>
        <w:tc>
          <w:tcPr>
            <w:tcW w:w="289" w:type="pct"/>
            <w:tcBorders>
              <w:top w:val="single" w:sz="8" w:space="0" w:color="auto"/>
              <w:left w:val="single" w:sz="8" w:space="0" w:color="auto"/>
              <w:bottom w:val="single" w:sz="8" w:space="0" w:color="auto"/>
              <w:right w:val="single" w:sz="8" w:space="0" w:color="auto"/>
            </w:tcBorders>
            <w:shd w:val="clear" w:color="auto" w:fill="FFFFFF"/>
            <w:vAlign w:val="center"/>
          </w:tcPr>
          <w:p w14:paraId="27FA5286" w14:textId="54B6C30C" w:rsidR="00F979FB" w:rsidRPr="00F979FB" w:rsidRDefault="00961FEA" w:rsidP="00F979FB">
            <w:pPr>
              <w:jc w:val="center"/>
              <w:rPr>
                <w:rFonts w:ascii="Times New Roman" w:eastAsia="Calibri" w:hAnsi="Times New Roman" w:cs="Times New Roman"/>
                <w:b/>
                <w:color w:val="000000"/>
                <w:sz w:val="18"/>
                <w:szCs w:val="18"/>
                <w:highlight w:val="yellow"/>
              </w:rPr>
            </w:pPr>
            <w:r w:rsidRPr="00961FEA">
              <w:rPr>
                <w:rFonts w:ascii="Times New Roman" w:eastAsia="Calibri" w:hAnsi="Times New Roman" w:cs="Times New Roman"/>
                <w:b/>
                <w:color w:val="000000"/>
                <w:sz w:val="18"/>
                <w:szCs w:val="18"/>
              </w:rPr>
              <w:t>598</w:t>
            </w:r>
          </w:p>
        </w:tc>
      </w:tr>
      <w:bookmarkEnd w:id="13"/>
    </w:tbl>
    <w:p w14:paraId="6031D234" w14:textId="5006BA74" w:rsidR="00152668" w:rsidRPr="00755045" w:rsidRDefault="00152668" w:rsidP="00152668">
      <w:pPr>
        <w:pStyle w:val="NoSpacing"/>
        <w:jc w:val="both"/>
        <w:rPr>
          <w:rFonts w:ascii="Times New Roman" w:hAnsi="Times New Roman" w:cs="Times New Roman"/>
          <w:sz w:val="20"/>
          <w:szCs w:val="20"/>
        </w:rPr>
      </w:pPr>
    </w:p>
    <w:p w14:paraId="0CEE4BA5" w14:textId="1E9240B2" w:rsidR="00AB27E5" w:rsidRPr="00F21191" w:rsidRDefault="00AB27E5" w:rsidP="00AB27E5">
      <w:pPr>
        <w:spacing w:after="0"/>
        <w:jc w:val="both"/>
        <w:rPr>
          <w:rFonts w:ascii="Times New Roman" w:hAnsi="Times New Roman" w:cs="Times New Roman"/>
          <w:sz w:val="20"/>
          <w:szCs w:val="20"/>
        </w:rPr>
      </w:pPr>
      <w:proofErr w:type="spellStart"/>
      <w:r>
        <w:rPr>
          <w:rFonts w:ascii="Times New Roman" w:hAnsi="Times New Roman" w:cs="Times New Roman"/>
          <w:b/>
          <w:bCs/>
          <w:sz w:val="20"/>
          <w:szCs w:val="20"/>
          <w:vertAlign w:val="superscript"/>
        </w:rPr>
        <w:t>a</w:t>
      </w:r>
      <w:r w:rsidRPr="00F21191">
        <w:rPr>
          <w:rFonts w:ascii="Times New Roman" w:hAnsi="Times New Roman" w:cs="Times New Roman"/>
          <w:sz w:val="20"/>
          <w:szCs w:val="20"/>
        </w:rPr>
        <w:t>The</w:t>
      </w:r>
      <w:proofErr w:type="spellEnd"/>
      <w:r w:rsidRPr="00F21191">
        <w:rPr>
          <w:rFonts w:ascii="Times New Roman" w:hAnsi="Times New Roman" w:cs="Times New Roman"/>
          <w:sz w:val="20"/>
          <w:szCs w:val="20"/>
        </w:rPr>
        <w:t xml:space="preserve"> Program recognizes th</w:t>
      </w:r>
      <w:r>
        <w:rPr>
          <w:rFonts w:ascii="Times New Roman" w:hAnsi="Times New Roman" w:cs="Times New Roman"/>
          <w:sz w:val="20"/>
          <w:szCs w:val="20"/>
        </w:rPr>
        <w:t>is</w:t>
      </w:r>
      <w:r w:rsidRPr="00F21191">
        <w:rPr>
          <w:rFonts w:ascii="Times New Roman" w:hAnsi="Times New Roman" w:cs="Times New Roman"/>
          <w:sz w:val="20"/>
          <w:szCs w:val="20"/>
        </w:rPr>
        <w:t xml:space="preserve"> </w:t>
      </w:r>
      <w:r>
        <w:rPr>
          <w:rFonts w:ascii="Times New Roman" w:hAnsi="Times New Roman" w:cs="Times New Roman"/>
          <w:sz w:val="20"/>
          <w:szCs w:val="20"/>
        </w:rPr>
        <w:t xml:space="preserve">telemetry </w:t>
      </w:r>
      <w:r w:rsidRPr="00F21191">
        <w:rPr>
          <w:rFonts w:ascii="Times New Roman" w:hAnsi="Times New Roman" w:cs="Times New Roman"/>
          <w:sz w:val="20"/>
          <w:szCs w:val="20"/>
        </w:rPr>
        <w:t>group</w:t>
      </w:r>
      <w:r>
        <w:rPr>
          <w:rFonts w:ascii="Times New Roman" w:hAnsi="Times New Roman" w:cs="Times New Roman"/>
          <w:sz w:val="20"/>
          <w:szCs w:val="20"/>
        </w:rPr>
        <w:t xml:space="preserve"> that was reported to and </w:t>
      </w:r>
      <w:r w:rsidR="0068115B">
        <w:rPr>
          <w:rFonts w:ascii="Times New Roman" w:hAnsi="Times New Roman" w:cs="Times New Roman"/>
          <w:sz w:val="20"/>
          <w:szCs w:val="20"/>
        </w:rPr>
        <w:t>observed</w:t>
      </w:r>
      <w:r>
        <w:rPr>
          <w:rFonts w:ascii="Times New Roman" w:hAnsi="Times New Roman" w:cs="Times New Roman"/>
          <w:sz w:val="20"/>
          <w:szCs w:val="20"/>
        </w:rPr>
        <w:t xml:space="preserve"> by PRRIP as contributing both to number of birds observed by PRRIP and crane use days.</w:t>
      </w:r>
    </w:p>
    <w:p w14:paraId="7261E6A9" w14:textId="17AE9413" w:rsidR="00B75D06" w:rsidRPr="00F21191" w:rsidRDefault="00F354A2" w:rsidP="00B75D06">
      <w:pPr>
        <w:spacing w:after="0"/>
        <w:jc w:val="both"/>
        <w:rPr>
          <w:rFonts w:ascii="Times New Roman" w:hAnsi="Times New Roman" w:cs="Times New Roman"/>
          <w:sz w:val="20"/>
          <w:szCs w:val="20"/>
        </w:rPr>
      </w:pPr>
      <w:proofErr w:type="spellStart"/>
      <w:r>
        <w:rPr>
          <w:rFonts w:ascii="Times New Roman" w:hAnsi="Times New Roman" w:cs="Times New Roman"/>
          <w:b/>
          <w:bCs/>
          <w:sz w:val="20"/>
          <w:szCs w:val="20"/>
          <w:vertAlign w:val="superscript"/>
        </w:rPr>
        <w:t>b</w:t>
      </w:r>
      <w:r w:rsidR="00B75D06">
        <w:rPr>
          <w:rFonts w:ascii="Times New Roman" w:hAnsi="Times New Roman" w:cs="Times New Roman"/>
          <w:sz w:val="20"/>
          <w:szCs w:val="20"/>
        </w:rPr>
        <w:t>C</w:t>
      </w:r>
      <w:r w:rsidR="00B75D06" w:rsidRPr="00F21191">
        <w:rPr>
          <w:rFonts w:ascii="Times New Roman" w:hAnsi="Times New Roman" w:cs="Times New Roman"/>
          <w:sz w:val="20"/>
          <w:szCs w:val="20"/>
        </w:rPr>
        <w:t>rane</w:t>
      </w:r>
      <w:proofErr w:type="spellEnd"/>
      <w:r w:rsidR="00B75D06" w:rsidRPr="00F21191">
        <w:rPr>
          <w:rFonts w:ascii="Times New Roman" w:hAnsi="Times New Roman" w:cs="Times New Roman"/>
          <w:sz w:val="20"/>
          <w:szCs w:val="20"/>
        </w:rPr>
        <w:t xml:space="preserve"> use days</w:t>
      </w:r>
      <w:r w:rsidR="00B75D06">
        <w:rPr>
          <w:rFonts w:ascii="Times New Roman" w:hAnsi="Times New Roman" w:cs="Times New Roman"/>
          <w:sz w:val="20"/>
          <w:szCs w:val="20"/>
        </w:rPr>
        <w:t xml:space="preserve"> differ between</w:t>
      </w:r>
      <w:r w:rsidR="00B75D06" w:rsidRPr="00F21191">
        <w:rPr>
          <w:rFonts w:ascii="Times New Roman" w:hAnsi="Times New Roman" w:cs="Times New Roman"/>
          <w:sz w:val="20"/>
          <w:szCs w:val="20"/>
        </w:rPr>
        <w:t xml:space="preserve"> </w:t>
      </w:r>
      <w:r w:rsidR="00B75D06">
        <w:rPr>
          <w:rFonts w:ascii="Times New Roman" w:hAnsi="Times New Roman" w:cs="Times New Roman"/>
          <w:sz w:val="20"/>
          <w:szCs w:val="20"/>
        </w:rPr>
        <w:t xml:space="preserve">PRRIP and FWS </w:t>
      </w:r>
      <w:r w:rsidR="00B75D06" w:rsidRPr="00F21191">
        <w:rPr>
          <w:rFonts w:ascii="Times New Roman" w:hAnsi="Times New Roman" w:cs="Times New Roman"/>
          <w:sz w:val="20"/>
          <w:szCs w:val="20"/>
        </w:rPr>
        <w:t>due</w:t>
      </w:r>
      <w:r w:rsidR="00B75D06">
        <w:rPr>
          <w:rFonts w:ascii="Times New Roman" w:hAnsi="Times New Roman" w:cs="Times New Roman"/>
          <w:sz w:val="20"/>
          <w:szCs w:val="20"/>
        </w:rPr>
        <w:t xml:space="preserve"> to</w:t>
      </w:r>
      <w:r w:rsidR="00B75D06" w:rsidRPr="00F21191">
        <w:rPr>
          <w:rFonts w:ascii="Times New Roman" w:hAnsi="Times New Roman" w:cs="Times New Roman"/>
          <w:sz w:val="20"/>
          <w:szCs w:val="20"/>
        </w:rPr>
        <w:t xml:space="preserve"> the </w:t>
      </w:r>
      <w:r w:rsidR="00B75D06">
        <w:rPr>
          <w:rFonts w:ascii="Times New Roman" w:hAnsi="Times New Roman" w:cs="Times New Roman"/>
          <w:sz w:val="20"/>
          <w:szCs w:val="20"/>
        </w:rPr>
        <w:t xml:space="preserve">differences in documenting the </w:t>
      </w:r>
      <w:r w:rsidR="00B75D06" w:rsidRPr="00F21191">
        <w:rPr>
          <w:rFonts w:ascii="Times New Roman" w:hAnsi="Times New Roman" w:cs="Times New Roman"/>
          <w:noProof/>
          <w:sz w:val="20"/>
          <w:szCs w:val="20"/>
        </w:rPr>
        <w:drawing>
          <wp:inline distT="0" distB="0" distL="0" distR="0" wp14:anchorId="30DAD1B7" wp14:editId="55AC17BF">
            <wp:extent cx="107950" cy="171450"/>
            <wp:effectExtent l="0" t="0" r="6350" b="0"/>
            <wp:docPr id="3" name="Picture 121">
              <a:extLst xmlns:a="http://schemas.openxmlformats.org/drawingml/2006/main">
                <a:ext uri="{FF2B5EF4-FFF2-40B4-BE49-F238E27FC236}">
                  <a16:creationId xmlns:a16="http://schemas.microsoft.com/office/drawing/2014/main" id="{1EE33EBD-A96E-4AC5-B2A3-EF6C55967D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21">
                      <a:extLst>
                        <a:ext uri="{FF2B5EF4-FFF2-40B4-BE49-F238E27FC236}">
                          <a16:creationId xmlns:a16="http://schemas.microsoft.com/office/drawing/2014/main" id="{1EE33EBD-A96E-4AC5-B2A3-EF6C55967DDC}"/>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sidR="00B75D06">
        <w:rPr>
          <w:rFonts w:ascii="Times New Roman" w:hAnsi="Times New Roman" w:cs="Times New Roman"/>
          <w:sz w:val="20"/>
          <w:szCs w:val="20"/>
        </w:rPr>
        <w:t xml:space="preserve"> group. </w:t>
      </w:r>
      <w:r w:rsidR="00B75D06" w:rsidRPr="00F21191">
        <w:rPr>
          <w:rFonts w:ascii="Times New Roman" w:hAnsi="Times New Roman" w:cs="Times New Roman"/>
          <w:sz w:val="20"/>
          <w:szCs w:val="20"/>
        </w:rPr>
        <w:t xml:space="preserve">FWS </w:t>
      </w:r>
      <w:r w:rsidR="00B75D06">
        <w:rPr>
          <w:rFonts w:ascii="Times New Roman" w:hAnsi="Times New Roman" w:cs="Times New Roman"/>
          <w:sz w:val="20"/>
          <w:szCs w:val="20"/>
        </w:rPr>
        <w:t xml:space="preserve">data maintains initial group sizes during their </w:t>
      </w:r>
      <w:r w:rsidR="00D26AE5">
        <w:rPr>
          <w:rFonts w:ascii="Times New Roman" w:hAnsi="Times New Roman" w:cs="Times New Roman"/>
          <w:sz w:val="20"/>
          <w:szCs w:val="20"/>
        </w:rPr>
        <w:t xml:space="preserve">entire </w:t>
      </w:r>
      <w:r w:rsidR="00B75D06">
        <w:rPr>
          <w:rFonts w:ascii="Times New Roman" w:hAnsi="Times New Roman" w:cs="Times New Roman"/>
          <w:sz w:val="20"/>
          <w:szCs w:val="20"/>
        </w:rPr>
        <w:t xml:space="preserve">stay length even when partial group departures occurred. PRRIP based crane use days for this group off observed daily count. </w:t>
      </w:r>
    </w:p>
    <w:p w14:paraId="16E8C2C8" w14:textId="22B53A25" w:rsidR="005827A1" w:rsidRPr="005827A1" w:rsidRDefault="00F354A2" w:rsidP="00A13652">
      <w:pPr>
        <w:spacing w:after="0"/>
        <w:jc w:val="both"/>
        <w:rPr>
          <w:rFonts w:ascii="Times New Roman" w:hAnsi="Times New Roman" w:cs="Times New Roman"/>
          <w:bCs/>
          <w:sz w:val="24"/>
          <w:szCs w:val="24"/>
        </w:rPr>
      </w:pPr>
      <w:proofErr w:type="spellStart"/>
      <w:r>
        <w:rPr>
          <w:rFonts w:ascii="Times New Roman" w:eastAsia="Calibri" w:hAnsi="Times New Roman" w:cs="Times New Roman"/>
          <w:b/>
          <w:sz w:val="20"/>
          <w:szCs w:val="20"/>
          <w:vertAlign w:val="superscript"/>
        </w:rPr>
        <w:t>c</w:t>
      </w:r>
      <w:r w:rsidR="0068115B">
        <w:rPr>
          <w:rFonts w:ascii="Times New Roman" w:eastAsia="Calibri" w:hAnsi="Times New Roman" w:cs="Times New Roman"/>
          <w:bCs/>
          <w:sz w:val="20"/>
          <w:szCs w:val="20"/>
        </w:rPr>
        <w:t>One</w:t>
      </w:r>
      <w:proofErr w:type="spellEnd"/>
      <w:r w:rsidR="00D26AE5" w:rsidRPr="00515E1A">
        <w:rPr>
          <w:rFonts w:ascii="Times New Roman" w:eastAsia="Calibri" w:hAnsi="Times New Roman" w:cs="Times New Roman"/>
          <w:bCs/>
          <w:sz w:val="20"/>
          <w:szCs w:val="20"/>
        </w:rPr>
        <w:t xml:space="preserve"> </w:t>
      </w:r>
      <w:r w:rsidR="005827A1" w:rsidRPr="00515E1A">
        <w:rPr>
          <w:rFonts w:ascii="Times New Roman" w:eastAsia="Calibri" w:hAnsi="Times New Roman" w:cs="Times New Roman"/>
          <w:bCs/>
          <w:sz w:val="20"/>
          <w:szCs w:val="20"/>
        </w:rPr>
        <w:t>day w</w:t>
      </w:r>
      <w:r w:rsidR="0068115B">
        <w:rPr>
          <w:rFonts w:ascii="Times New Roman" w:eastAsia="Calibri" w:hAnsi="Times New Roman" w:cs="Times New Roman"/>
          <w:bCs/>
          <w:sz w:val="20"/>
          <w:szCs w:val="20"/>
        </w:rPr>
        <w:t>as</w:t>
      </w:r>
      <w:r w:rsidR="005827A1" w:rsidRPr="00515E1A">
        <w:rPr>
          <w:rFonts w:ascii="Times New Roman" w:eastAsia="Calibri" w:hAnsi="Times New Roman" w:cs="Times New Roman"/>
          <w:bCs/>
          <w:sz w:val="20"/>
          <w:szCs w:val="20"/>
        </w:rPr>
        <w:t xml:space="preserve"> not added per crane</w:t>
      </w:r>
      <w:r w:rsidR="009325EA">
        <w:rPr>
          <w:rFonts w:ascii="Times New Roman" w:eastAsia="Calibri" w:hAnsi="Times New Roman" w:cs="Times New Roman"/>
          <w:bCs/>
          <w:sz w:val="20"/>
          <w:szCs w:val="20"/>
        </w:rPr>
        <w:t xml:space="preserve"> for group 21B-41</w:t>
      </w:r>
      <w:r w:rsidR="005827A1" w:rsidRPr="00515E1A">
        <w:rPr>
          <w:rFonts w:ascii="Times New Roman" w:eastAsia="Calibri" w:hAnsi="Times New Roman" w:cs="Times New Roman"/>
          <w:bCs/>
          <w:sz w:val="20"/>
          <w:szCs w:val="20"/>
        </w:rPr>
        <w:t xml:space="preserve"> as </w:t>
      </w:r>
      <w:r w:rsidR="0068115B">
        <w:rPr>
          <w:rFonts w:ascii="Times New Roman" w:eastAsia="Calibri" w:hAnsi="Times New Roman" w:cs="Times New Roman"/>
          <w:bCs/>
          <w:sz w:val="20"/>
          <w:szCs w:val="20"/>
        </w:rPr>
        <w:t xml:space="preserve">the </w:t>
      </w:r>
      <w:r w:rsidR="005827A1" w:rsidRPr="00515E1A">
        <w:rPr>
          <w:rFonts w:ascii="Times New Roman" w:eastAsia="Calibri" w:hAnsi="Times New Roman" w:cs="Times New Roman"/>
          <w:bCs/>
          <w:sz w:val="20"/>
          <w:szCs w:val="20"/>
        </w:rPr>
        <w:t xml:space="preserve">group </w:t>
      </w:r>
      <w:r w:rsidR="00AF0B65">
        <w:rPr>
          <w:rFonts w:ascii="Times New Roman" w:eastAsia="Calibri" w:hAnsi="Times New Roman" w:cs="Times New Roman"/>
          <w:bCs/>
          <w:sz w:val="20"/>
          <w:szCs w:val="20"/>
        </w:rPr>
        <w:t>included</w:t>
      </w:r>
      <w:r w:rsidR="00515E1A">
        <w:rPr>
          <w:rFonts w:ascii="Times New Roman" w:eastAsia="Calibri" w:hAnsi="Times New Roman" w:cs="Times New Roman"/>
          <w:bCs/>
          <w:sz w:val="20"/>
          <w:szCs w:val="20"/>
        </w:rPr>
        <w:t xml:space="preserve"> a telemetry marked bird that arrived</w:t>
      </w:r>
      <w:r w:rsidR="00A33FE7">
        <w:rPr>
          <w:rFonts w:ascii="Times New Roman" w:eastAsia="Calibri" w:hAnsi="Times New Roman" w:cs="Times New Roman"/>
          <w:bCs/>
          <w:sz w:val="20"/>
          <w:szCs w:val="20"/>
        </w:rPr>
        <w:t xml:space="preserve"> exactly</w:t>
      </w:r>
      <w:r w:rsidR="00515E1A">
        <w:rPr>
          <w:rFonts w:ascii="Times New Roman" w:eastAsia="Calibri" w:hAnsi="Times New Roman" w:cs="Times New Roman"/>
          <w:bCs/>
          <w:sz w:val="20"/>
          <w:szCs w:val="20"/>
        </w:rPr>
        <w:t xml:space="preserve"> on the 4</w:t>
      </w:r>
      <w:r w:rsidR="00515E1A" w:rsidRPr="00515E1A">
        <w:rPr>
          <w:rFonts w:ascii="Times New Roman" w:eastAsia="Calibri" w:hAnsi="Times New Roman" w:cs="Times New Roman"/>
          <w:bCs/>
          <w:sz w:val="20"/>
          <w:szCs w:val="20"/>
          <w:vertAlign w:val="superscript"/>
        </w:rPr>
        <w:t>th</w:t>
      </w:r>
      <w:r w:rsidR="00515E1A">
        <w:rPr>
          <w:rFonts w:ascii="Times New Roman" w:eastAsia="Calibri" w:hAnsi="Times New Roman" w:cs="Times New Roman"/>
          <w:bCs/>
          <w:sz w:val="20"/>
          <w:szCs w:val="20"/>
        </w:rPr>
        <w:t>.</w:t>
      </w:r>
    </w:p>
    <w:p w14:paraId="3396C1FF" w14:textId="6F2842A0" w:rsidR="00152668" w:rsidRDefault="00F354A2" w:rsidP="00A13652">
      <w:pPr>
        <w:spacing w:after="0"/>
        <w:jc w:val="both"/>
        <w:rPr>
          <w:rFonts w:ascii="Times New Roman" w:hAnsi="Times New Roman" w:cs="Times New Roman"/>
          <w:sz w:val="20"/>
          <w:szCs w:val="20"/>
        </w:rPr>
      </w:pPr>
      <w:proofErr w:type="spellStart"/>
      <w:r>
        <w:rPr>
          <w:rFonts w:ascii="Times New Roman" w:hAnsi="Times New Roman" w:cs="Times New Roman"/>
          <w:b/>
          <w:bCs/>
          <w:sz w:val="20"/>
          <w:szCs w:val="20"/>
          <w:vertAlign w:val="superscript"/>
        </w:rPr>
        <w:t>d</w:t>
      </w:r>
      <w:r w:rsidR="00D26AE5" w:rsidRPr="00A13652">
        <w:rPr>
          <w:rFonts w:ascii="Times New Roman" w:hAnsi="Times New Roman" w:cs="Times New Roman"/>
          <w:sz w:val="20"/>
          <w:szCs w:val="20"/>
        </w:rPr>
        <w:t>One</w:t>
      </w:r>
      <w:proofErr w:type="spellEnd"/>
      <w:r w:rsidR="00D26AE5" w:rsidRPr="00A13652">
        <w:rPr>
          <w:rFonts w:ascii="Times New Roman" w:hAnsi="Times New Roman" w:cs="Times New Roman"/>
          <w:sz w:val="20"/>
          <w:szCs w:val="20"/>
        </w:rPr>
        <w:t xml:space="preserve"> </w:t>
      </w:r>
      <w:r w:rsidR="00054D7E" w:rsidRPr="00A13652">
        <w:rPr>
          <w:rFonts w:ascii="Times New Roman" w:hAnsi="Times New Roman" w:cs="Times New Roman"/>
          <w:sz w:val="20"/>
          <w:szCs w:val="20"/>
        </w:rPr>
        <w:t>day was not added per crane as the first observation of the</w:t>
      </w:r>
      <w:r w:rsidR="00A13652">
        <w:rPr>
          <w:rFonts w:ascii="Times New Roman" w:hAnsi="Times New Roman" w:cs="Times New Roman"/>
          <w:sz w:val="20"/>
          <w:szCs w:val="20"/>
        </w:rPr>
        <w:t>se</w:t>
      </w:r>
      <w:r w:rsidR="00054D7E" w:rsidRPr="00A13652">
        <w:rPr>
          <w:rFonts w:ascii="Times New Roman" w:hAnsi="Times New Roman" w:cs="Times New Roman"/>
          <w:sz w:val="20"/>
          <w:szCs w:val="20"/>
        </w:rPr>
        <w:t xml:space="preserve"> group</w:t>
      </w:r>
      <w:r w:rsidR="00A13652">
        <w:rPr>
          <w:rFonts w:ascii="Times New Roman" w:hAnsi="Times New Roman" w:cs="Times New Roman"/>
          <w:sz w:val="20"/>
          <w:szCs w:val="20"/>
        </w:rPr>
        <w:t>s</w:t>
      </w:r>
      <w:r w:rsidR="00054D7E" w:rsidRPr="00A13652">
        <w:rPr>
          <w:rFonts w:ascii="Times New Roman" w:hAnsi="Times New Roman" w:cs="Times New Roman"/>
          <w:sz w:val="20"/>
          <w:szCs w:val="20"/>
        </w:rPr>
        <w:t xml:space="preserve"> w</w:t>
      </w:r>
      <w:r w:rsidR="00AF0B65">
        <w:rPr>
          <w:rFonts w:ascii="Times New Roman" w:hAnsi="Times New Roman" w:cs="Times New Roman"/>
          <w:sz w:val="20"/>
          <w:szCs w:val="20"/>
        </w:rPr>
        <w:t>ere</w:t>
      </w:r>
      <w:r w:rsidR="00054D7E" w:rsidRPr="00A13652">
        <w:rPr>
          <w:rFonts w:ascii="Times New Roman" w:hAnsi="Times New Roman" w:cs="Times New Roman"/>
          <w:sz w:val="20"/>
          <w:szCs w:val="20"/>
        </w:rPr>
        <w:t xml:space="preserve"> in the evening.</w:t>
      </w:r>
    </w:p>
    <w:p w14:paraId="399D20AA" w14:textId="467D06F5" w:rsidR="00152668" w:rsidRDefault="00152668" w:rsidP="00152668">
      <w:pPr>
        <w:jc w:val="both"/>
        <w:rPr>
          <w:rFonts w:ascii="Times New Roman" w:hAnsi="Times New Roman" w:cs="Times New Roman"/>
          <w:sz w:val="24"/>
          <w:szCs w:val="24"/>
        </w:rPr>
      </w:pPr>
    </w:p>
    <w:p w14:paraId="4580B3FA" w14:textId="7B9CF4A7" w:rsidR="004E3827" w:rsidRDefault="00FC3A23" w:rsidP="00152668">
      <w:pPr>
        <w:jc w:val="both"/>
        <w:rPr>
          <w:rFonts w:ascii="Times New Roman" w:hAnsi="Times New Roman" w:cs="Times New Roman"/>
          <w:sz w:val="24"/>
          <w:szCs w:val="24"/>
        </w:rPr>
      </w:pPr>
      <w:r w:rsidRPr="00D826A5">
        <w:rPr>
          <w:rFonts w:ascii="Times New Roman" w:hAnsi="Times New Roman" w:cs="Times New Roman"/>
          <w:sz w:val="24"/>
          <w:szCs w:val="24"/>
        </w:rPr>
        <w:t xml:space="preserve">Overall, PRRIP calculated a total of </w:t>
      </w:r>
      <w:r w:rsidR="00E67205" w:rsidRPr="00D826A5">
        <w:rPr>
          <w:rFonts w:ascii="Times New Roman" w:hAnsi="Times New Roman" w:cs="Times New Roman"/>
          <w:sz w:val="24"/>
          <w:szCs w:val="24"/>
        </w:rPr>
        <w:t xml:space="preserve">522 </w:t>
      </w:r>
      <w:r w:rsidRPr="00D826A5">
        <w:rPr>
          <w:rFonts w:ascii="Times New Roman" w:hAnsi="Times New Roman" w:cs="Times New Roman"/>
          <w:sz w:val="24"/>
          <w:szCs w:val="24"/>
        </w:rPr>
        <w:t xml:space="preserve">crane use days during the fall survey </w:t>
      </w:r>
      <w:r w:rsidR="00FC218F" w:rsidRPr="00D826A5">
        <w:rPr>
          <w:rFonts w:ascii="Times New Roman" w:hAnsi="Times New Roman" w:cs="Times New Roman"/>
          <w:sz w:val="24"/>
          <w:szCs w:val="24"/>
        </w:rPr>
        <w:t xml:space="preserve">period </w:t>
      </w:r>
      <w:r w:rsidRPr="00D826A5">
        <w:rPr>
          <w:rFonts w:ascii="Times New Roman" w:hAnsi="Times New Roman" w:cs="Times New Roman"/>
          <w:sz w:val="24"/>
          <w:szCs w:val="24"/>
        </w:rPr>
        <w:t xml:space="preserve">(Table 1). </w:t>
      </w:r>
      <w:r w:rsidR="008B03EA" w:rsidRPr="00D826A5">
        <w:rPr>
          <w:rFonts w:ascii="Times New Roman" w:hAnsi="Times New Roman" w:cs="Times New Roman"/>
          <w:sz w:val="24"/>
          <w:szCs w:val="24"/>
        </w:rPr>
        <w:t>Linear regression analysis of the</w:t>
      </w:r>
      <w:r w:rsidR="00C15A9D" w:rsidRPr="00D826A5">
        <w:rPr>
          <w:rFonts w:ascii="Times New Roman" w:hAnsi="Times New Roman" w:cs="Times New Roman"/>
          <w:sz w:val="24"/>
          <w:szCs w:val="24"/>
        </w:rPr>
        <w:t xml:space="preserve"> fall</w:t>
      </w:r>
      <w:r w:rsidR="00D826A5">
        <w:rPr>
          <w:rFonts w:ascii="Times New Roman" w:hAnsi="Times New Roman" w:cs="Times New Roman"/>
          <w:sz w:val="24"/>
          <w:szCs w:val="24"/>
        </w:rPr>
        <w:t xml:space="preserve"> crane use day</w:t>
      </w:r>
      <w:r w:rsidR="008B03EA" w:rsidRPr="00D826A5">
        <w:rPr>
          <w:rFonts w:ascii="Times New Roman" w:hAnsi="Times New Roman" w:cs="Times New Roman"/>
          <w:sz w:val="24"/>
          <w:szCs w:val="24"/>
        </w:rPr>
        <w:t xml:space="preserve"> data from 2007 – 2021 demonstrated</w:t>
      </w:r>
      <w:r w:rsidR="00D826A5">
        <w:rPr>
          <w:rFonts w:ascii="Times New Roman" w:hAnsi="Times New Roman" w:cs="Times New Roman"/>
          <w:sz w:val="24"/>
          <w:szCs w:val="24"/>
        </w:rPr>
        <w:t xml:space="preserve"> a</w:t>
      </w:r>
      <w:r w:rsidR="008B03EA" w:rsidRPr="00D826A5">
        <w:rPr>
          <w:rFonts w:ascii="Times New Roman" w:hAnsi="Times New Roman" w:cs="Times New Roman"/>
          <w:sz w:val="24"/>
          <w:szCs w:val="24"/>
        </w:rPr>
        <w:t xml:space="preserve"> significant</w:t>
      </w:r>
      <w:r w:rsidR="00C46239" w:rsidRPr="00D826A5">
        <w:rPr>
          <w:rFonts w:ascii="Times New Roman" w:hAnsi="Times New Roman" w:cs="Times New Roman"/>
          <w:sz w:val="24"/>
          <w:szCs w:val="24"/>
        </w:rPr>
        <w:t xml:space="preserve"> increasing</w:t>
      </w:r>
      <w:r w:rsidR="008B03EA" w:rsidRPr="00D826A5">
        <w:rPr>
          <w:rFonts w:ascii="Times New Roman" w:hAnsi="Times New Roman" w:cs="Times New Roman"/>
          <w:sz w:val="24"/>
          <w:szCs w:val="24"/>
        </w:rPr>
        <w:t xml:space="preserve"> long-term trend </w:t>
      </w:r>
      <w:r w:rsidR="00FC218F" w:rsidRPr="00D826A5">
        <w:rPr>
          <w:rFonts w:ascii="Times New Roman" w:hAnsi="Times New Roman" w:cs="Times New Roman"/>
          <w:sz w:val="24"/>
          <w:szCs w:val="24"/>
        </w:rPr>
        <w:t xml:space="preserve">in crane use days through time </w:t>
      </w:r>
      <w:r w:rsidR="008B03EA" w:rsidRPr="00D826A5">
        <w:rPr>
          <w:rFonts w:ascii="Times New Roman" w:hAnsi="Times New Roman" w:cs="Times New Roman"/>
          <w:sz w:val="24"/>
          <w:szCs w:val="24"/>
        </w:rPr>
        <w:t>(</w:t>
      </w:r>
      <w:r w:rsidR="005A3B86" w:rsidRPr="00D826A5">
        <w:rPr>
          <w:rFonts w:ascii="Times New Roman" w:hAnsi="Times New Roman" w:cs="Times New Roman"/>
          <w:sz w:val="24"/>
          <w:szCs w:val="24"/>
        </w:rPr>
        <w:t xml:space="preserve">y intercept = -32561.186, </w:t>
      </w:r>
      <w:r w:rsidR="008B03EA" w:rsidRPr="00D826A5">
        <w:rPr>
          <w:rFonts w:ascii="Times New Roman" w:hAnsi="Times New Roman" w:cs="Times New Roman"/>
          <w:sz w:val="24"/>
          <w:szCs w:val="24"/>
        </w:rPr>
        <w:t xml:space="preserve">slope coefficient = </w:t>
      </w:r>
      <w:r w:rsidR="00C15A9D" w:rsidRPr="00D826A5">
        <w:rPr>
          <w:rFonts w:ascii="Times New Roman" w:hAnsi="Times New Roman" w:cs="Times New Roman"/>
          <w:sz w:val="24"/>
          <w:szCs w:val="24"/>
        </w:rPr>
        <w:t>16.207</w:t>
      </w:r>
      <w:r w:rsidR="008B03EA" w:rsidRPr="00D826A5">
        <w:rPr>
          <w:rFonts w:ascii="Times New Roman" w:hAnsi="Times New Roman" w:cs="Times New Roman"/>
          <w:sz w:val="24"/>
          <w:szCs w:val="24"/>
        </w:rPr>
        <w:t>,</w:t>
      </w:r>
      <w:r w:rsidR="00C15A9D" w:rsidRPr="00D826A5">
        <w:rPr>
          <w:rFonts w:ascii="Times New Roman" w:hAnsi="Times New Roman" w:cs="Times New Roman"/>
          <w:sz w:val="24"/>
          <w:szCs w:val="24"/>
        </w:rPr>
        <w:t xml:space="preserve"> </w:t>
      </w:r>
      <w:r w:rsidR="002D2656" w:rsidRPr="00D826A5">
        <w:rPr>
          <w:rFonts w:ascii="Times New Roman" w:hAnsi="Times New Roman" w:cs="Times New Roman"/>
          <w:sz w:val="24"/>
          <w:szCs w:val="24"/>
        </w:rPr>
        <w:t>r</w:t>
      </w:r>
      <w:r w:rsidR="00C15A9D" w:rsidRPr="00D826A5">
        <w:rPr>
          <w:rFonts w:ascii="Times New Roman" w:hAnsi="Times New Roman" w:cs="Times New Roman"/>
          <w:sz w:val="24"/>
          <w:szCs w:val="24"/>
          <w:vertAlign w:val="superscript"/>
        </w:rPr>
        <w:t>2</w:t>
      </w:r>
      <w:r w:rsidR="000521E9" w:rsidRPr="00D826A5">
        <w:rPr>
          <w:rFonts w:ascii="Times New Roman" w:hAnsi="Times New Roman" w:cs="Times New Roman"/>
          <w:sz w:val="24"/>
          <w:szCs w:val="24"/>
          <w:vertAlign w:val="superscript"/>
        </w:rPr>
        <w:t xml:space="preserve"> </w:t>
      </w:r>
      <w:r w:rsidR="00C15A9D" w:rsidRPr="00D826A5">
        <w:rPr>
          <w:rFonts w:ascii="Times New Roman" w:hAnsi="Times New Roman" w:cs="Times New Roman"/>
          <w:sz w:val="24"/>
          <w:szCs w:val="24"/>
        </w:rPr>
        <w:t>=</w:t>
      </w:r>
      <w:r w:rsidR="000521E9" w:rsidRPr="00D826A5">
        <w:rPr>
          <w:rFonts w:ascii="Times New Roman" w:hAnsi="Times New Roman" w:cs="Times New Roman"/>
          <w:sz w:val="24"/>
          <w:szCs w:val="24"/>
        </w:rPr>
        <w:t xml:space="preserve"> 0</w:t>
      </w:r>
      <w:r w:rsidR="005A3B86" w:rsidRPr="00D826A5">
        <w:rPr>
          <w:rFonts w:ascii="Times New Roman" w:hAnsi="Times New Roman" w:cs="Times New Roman"/>
          <w:sz w:val="24"/>
          <w:szCs w:val="24"/>
        </w:rPr>
        <w:t>.319</w:t>
      </w:r>
      <w:r w:rsidR="00C46239" w:rsidRPr="00D826A5">
        <w:rPr>
          <w:rFonts w:ascii="Times New Roman" w:hAnsi="Times New Roman" w:cs="Times New Roman"/>
          <w:sz w:val="24"/>
          <w:szCs w:val="24"/>
        </w:rPr>
        <w:t>,</w:t>
      </w:r>
      <w:r w:rsidR="008B03EA" w:rsidRPr="00D826A5">
        <w:rPr>
          <w:rFonts w:ascii="Times New Roman" w:hAnsi="Times New Roman" w:cs="Times New Roman"/>
          <w:sz w:val="24"/>
          <w:szCs w:val="24"/>
        </w:rPr>
        <w:t xml:space="preserve"> p-value = 0.</w:t>
      </w:r>
      <w:r w:rsidR="00C46239" w:rsidRPr="00D826A5">
        <w:rPr>
          <w:rFonts w:ascii="Times New Roman" w:hAnsi="Times New Roman" w:cs="Times New Roman"/>
          <w:sz w:val="24"/>
          <w:szCs w:val="24"/>
        </w:rPr>
        <w:t>028</w:t>
      </w:r>
      <w:r w:rsidR="008B03EA" w:rsidRPr="00D826A5">
        <w:rPr>
          <w:rFonts w:ascii="Times New Roman" w:hAnsi="Times New Roman" w:cs="Times New Roman"/>
          <w:sz w:val="24"/>
          <w:szCs w:val="24"/>
        </w:rPr>
        <w:t>) at an alpha level of 0.05 (Fig. 3).</w:t>
      </w:r>
      <w:r w:rsidR="008B03EA" w:rsidRPr="0073137E">
        <w:rPr>
          <w:rFonts w:ascii="Times New Roman" w:hAnsi="Times New Roman" w:cs="Times New Roman"/>
          <w:sz w:val="24"/>
          <w:szCs w:val="24"/>
        </w:rPr>
        <w:t xml:space="preserve"> </w:t>
      </w:r>
    </w:p>
    <w:p w14:paraId="09757F2F" w14:textId="0A62132A" w:rsidR="008B03EA" w:rsidRDefault="004E3827" w:rsidP="00152668">
      <w:pPr>
        <w:jc w:val="both"/>
        <w:rPr>
          <w:rFonts w:ascii="Times New Roman" w:hAnsi="Times New Roman" w:cs="Times New Roman"/>
          <w:sz w:val="24"/>
          <w:szCs w:val="24"/>
        </w:rPr>
      </w:pPr>
      <w:r>
        <w:rPr>
          <w:rFonts w:ascii="Times New Roman" w:hAnsi="Times New Roman" w:cs="Times New Roman"/>
          <w:sz w:val="24"/>
          <w:szCs w:val="24"/>
        </w:rPr>
        <w:br w:type="page"/>
      </w:r>
    </w:p>
    <w:p w14:paraId="20C6B855" w14:textId="565838DD" w:rsidR="005F5138" w:rsidRPr="00C84463" w:rsidRDefault="005F5138" w:rsidP="008D2DF3">
      <w:pPr>
        <w:pStyle w:val="Heading3"/>
      </w:pPr>
      <w:bookmarkStart w:id="14" w:name="_Toc91193227"/>
      <w:r w:rsidRPr="00C84463">
        <w:lastRenderedPageBreak/>
        <w:t xml:space="preserve">Proportion of </w:t>
      </w:r>
      <w:r w:rsidR="00C84463">
        <w:t>p</w:t>
      </w:r>
      <w:r w:rsidRPr="00C84463">
        <w:t>opulation</w:t>
      </w:r>
      <w:bookmarkEnd w:id="14"/>
    </w:p>
    <w:p w14:paraId="2D05B9BF" w14:textId="5B08AF55" w:rsidR="00E23BFB" w:rsidRDefault="00612925" w:rsidP="00733E98">
      <w:pPr>
        <w:jc w:val="both"/>
        <w:rPr>
          <w:rFonts w:ascii="Times New Roman" w:hAnsi="Times New Roman" w:cs="Times New Roman"/>
          <w:sz w:val="24"/>
          <w:szCs w:val="24"/>
        </w:rPr>
      </w:pPr>
      <w:r w:rsidRPr="005F5138">
        <w:rPr>
          <w:rFonts w:ascii="Times New Roman" w:hAnsi="Times New Roman" w:cs="Times New Roman"/>
          <w:sz w:val="24"/>
          <w:szCs w:val="24"/>
        </w:rPr>
        <w:t>According to the</w:t>
      </w:r>
      <w:r w:rsidR="00F87AF6">
        <w:rPr>
          <w:rFonts w:ascii="Times New Roman" w:hAnsi="Times New Roman" w:cs="Times New Roman"/>
          <w:sz w:val="24"/>
          <w:szCs w:val="24"/>
        </w:rPr>
        <w:t xml:space="preserve"> most recent</w:t>
      </w:r>
      <w:r w:rsidRPr="005F5138">
        <w:rPr>
          <w:rFonts w:ascii="Times New Roman" w:hAnsi="Times New Roman" w:cs="Times New Roman"/>
          <w:sz w:val="24"/>
          <w:szCs w:val="24"/>
        </w:rPr>
        <w:t xml:space="preserve"> survey conducted by the U.S. Fish and Wildli</w:t>
      </w:r>
      <w:r w:rsidR="009B5966" w:rsidRPr="005F5138">
        <w:rPr>
          <w:rFonts w:ascii="Times New Roman" w:hAnsi="Times New Roman" w:cs="Times New Roman"/>
          <w:sz w:val="24"/>
          <w:szCs w:val="24"/>
        </w:rPr>
        <w:t xml:space="preserve">fe Service </w:t>
      </w:r>
      <w:r w:rsidR="00E64801" w:rsidRPr="005F5138">
        <w:rPr>
          <w:rFonts w:ascii="Times New Roman" w:hAnsi="Times New Roman" w:cs="Times New Roman"/>
          <w:sz w:val="24"/>
          <w:szCs w:val="24"/>
        </w:rPr>
        <w:t xml:space="preserve">during </w:t>
      </w:r>
      <w:r w:rsidR="009B5966" w:rsidRPr="005F5138">
        <w:rPr>
          <w:rFonts w:ascii="Times New Roman" w:hAnsi="Times New Roman" w:cs="Times New Roman"/>
          <w:sz w:val="24"/>
          <w:szCs w:val="24"/>
        </w:rPr>
        <w:t xml:space="preserve">the winter of </w:t>
      </w:r>
      <w:r w:rsidR="003405C7">
        <w:rPr>
          <w:rFonts w:ascii="Times New Roman" w:hAnsi="Times New Roman" w:cs="Times New Roman"/>
          <w:sz w:val="24"/>
          <w:szCs w:val="24"/>
        </w:rPr>
        <w:t>2019-2020</w:t>
      </w:r>
      <w:r w:rsidRPr="005F5138">
        <w:rPr>
          <w:rFonts w:ascii="Times New Roman" w:hAnsi="Times New Roman" w:cs="Times New Roman"/>
          <w:sz w:val="24"/>
          <w:szCs w:val="24"/>
        </w:rPr>
        <w:t xml:space="preserve">, the Aransas – Wood Buffalo </w:t>
      </w:r>
      <w:r w:rsidR="001E330F">
        <w:rPr>
          <w:rFonts w:ascii="Times New Roman" w:hAnsi="Times New Roman" w:cs="Times New Roman"/>
          <w:sz w:val="24"/>
          <w:szCs w:val="24"/>
        </w:rPr>
        <w:t xml:space="preserve">(AWB) </w:t>
      </w:r>
      <w:r w:rsidR="005F4829" w:rsidRPr="005F5138">
        <w:rPr>
          <w:rFonts w:ascii="Times New Roman" w:hAnsi="Times New Roman" w:cs="Times New Roman"/>
          <w:sz w:val="24"/>
          <w:szCs w:val="24"/>
        </w:rPr>
        <w:t>migratory w</w:t>
      </w:r>
      <w:r w:rsidRPr="005F5138">
        <w:rPr>
          <w:rFonts w:ascii="Times New Roman" w:hAnsi="Times New Roman" w:cs="Times New Roman"/>
          <w:sz w:val="24"/>
          <w:szCs w:val="24"/>
        </w:rPr>
        <w:t>hooping crane population</w:t>
      </w:r>
      <w:r w:rsidR="00597285" w:rsidRPr="005F5138">
        <w:rPr>
          <w:rFonts w:ascii="Times New Roman" w:hAnsi="Times New Roman" w:cs="Times New Roman"/>
          <w:sz w:val="24"/>
          <w:szCs w:val="24"/>
        </w:rPr>
        <w:t xml:space="preserve"> </w:t>
      </w:r>
      <w:r w:rsidR="00881E6A" w:rsidRPr="005F5138">
        <w:rPr>
          <w:rFonts w:ascii="Times New Roman" w:hAnsi="Times New Roman" w:cs="Times New Roman"/>
          <w:sz w:val="24"/>
          <w:szCs w:val="24"/>
        </w:rPr>
        <w:t xml:space="preserve">was </w:t>
      </w:r>
      <w:r w:rsidRPr="005F5138">
        <w:rPr>
          <w:rFonts w:ascii="Times New Roman" w:hAnsi="Times New Roman" w:cs="Times New Roman"/>
          <w:sz w:val="24"/>
          <w:szCs w:val="24"/>
        </w:rPr>
        <w:t xml:space="preserve">estimated </w:t>
      </w:r>
      <w:r w:rsidR="00FC218F">
        <w:rPr>
          <w:rFonts w:ascii="Times New Roman" w:hAnsi="Times New Roman" w:cs="Times New Roman"/>
          <w:sz w:val="24"/>
          <w:szCs w:val="24"/>
        </w:rPr>
        <w:t>to be</w:t>
      </w:r>
      <w:r w:rsidR="00FC218F" w:rsidRPr="005F5138">
        <w:rPr>
          <w:rFonts w:ascii="Times New Roman" w:hAnsi="Times New Roman" w:cs="Times New Roman"/>
          <w:sz w:val="24"/>
          <w:szCs w:val="24"/>
        </w:rPr>
        <w:t xml:space="preserve"> </w:t>
      </w:r>
      <w:r w:rsidR="00337AD4" w:rsidRPr="00B6455B">
        <w:rPr>
          <w:rFonts w:ascii="Times New Roman" w:hAnsi="Times New Roman" w:cs="Times New Roman"/>
          <w:sz w:val="24"/>
          <w:szCs w:val="24"/>
        </w:rPr>
        <w:t>50</w:t>
      </w:r>
      <w:r w:rsidR="003405C7" w:rsidRPr="00B6455B">
        <w:rPr>
          <w:rFonts w:ascii="Times New Roman" w:hAnsi="Times New Roman" w:cs="Times New Roman"/>
          <w:sz w:val="24"/>
          <w:szCs w:val="24"/>
        </w:rPr>
        <w:t>6</w:t>
      </w:r>
      <w:r w:rsidR="003405C7">
        <w:rPr>
          <w:rFonts w:ascii="Times New Roman" w:hAnsi="Times New Roman" w:cs="Times New Roman"/>
          <w:sz w:val="24"/>
          <w:szCs w:val="24"/>
        </w:rPr>
        <w:t xml:space="preserve"> </w:t>
      </w:r>
      <w:r w:rsidRPr="005F5138">
        <w:rPr>
          <w:rFonts w:ascii="Times New Roman" w:hAnsi="Times New Roman" w:cs="Times New Roman"/>
          <w:sz w:val="24"/>
          <w:szCs w:val="24"/>
        </w:rPr>
        <w:t xml:space="preserve">birds </w:t>
      </w:r>
      <w:r w:rsidR="001342D0">
        <w:rPr>
          <w:rFonts w:ascii="Times New Roman" w:hAnsi="Times New Roman" w:cs="Times New Roman"/>
          <w:sz w:val="24"/>
          <w:szCs w:val="24"/>
        </w:rPr>
        <w:t>(95% CI: 342.6</w:t>
      </w:r>
      <w:r w:rsidR="00447345">
        <w:rPr>
          <w:rFonts w:ascii="Times New Roman" w:hAnsi="Times New Roman" w:cs="Times New Roman"/>
          <w:sz w:val="24"/>
          <w:szCs w:val="24"/>
        </w:rPr>
        <w:t xml:space="preserve"> </w:t>
      </w:r>
      <w:r w:rsidR="001342D0">
        <w:rPr>
          <w:rFonts w:ascii="Times New Roman" w:hAnsi="Times New Roman" w:cs="Times New Roman"/>
          <w:sz w:val="24"/>
          <w:szCs w:val="24"/>
        </w:rPr>
        <w:t>-</w:t>
      </w:r>
      <w:r w:rsidR="00447345">
        <w:rPr>
          <w:rFonts w:ascii="Times New Roman" w:hAnsi="Times New Roman" w:cs="Times New Roman"/>
          <w:sz w:val="24"/>
          <w:szCs w:val="24"/>
        </w:rPr>
        <w:t xml:space="preserve"> </w:t>
      </w:r>
      <w:r w:rsidR="001342D0">
        <w:rPr>
          <w:rFonts w:ascii="Times New Roman" w:hAnsi="Times New Roman" w:cs="Times New Roman"/>
          <w:sz w:val="24"/>
          <w:szCs w:val="24"/>
        </w:rPr>
        <w:t>678.0</w:t>
      </w:r>
      <w:r w:rsidR="00447345">
        <w:rPr>
          <w:rFonts w:ascii="Times New Roman" w:hAnsi="Times New Roman" w:cs="Times New Roman"/>
          <w:sz w:val="24"/>
          <w:szCs w:val="24"/>
        </w:rPr>
        <w:t xml:space="preserve">; </w:t>
      </w:r>
      <w:hyperlink r:id="rId42" w:history="1">
        <w:r w:rsidR="00447345" w:rsidRPr="006C4FBE">
          <w:rPr>
            <w:rStyle w:val="Hyperlink"/>
            <w:rFonts w:ascii="Times New Roman" w:hAnsi="Times New Roman" w:cs="Times New Roman"/>
            <w:sz w:val="24"/>
            <w:szCs w:val="24"/>
          </w:rPr>
          <w:t>USFWS 2020</w:t>
        </w:r>
      </w:hyperlink>
      <w:r w:rsidR="001342D0">
        <w:rPr>
          <w:rFonts w:ascii="Times New Roman" w:hAnsi="Times New Roman" w:cs="Times New Roman"/>
          <w:sz w:val="24"/>
          <w:szCs w:val="24"/>
        </w:rPr>
        <w:t>)</w:t>
      </w:r>
      <w:r w:rsidR="005129CD" w:rsidRPr="005F5138">
        <w:rPr>
          <w:rFonts w:ascii="Times New Roman" w:hAnsi="Times New Roman" w:cs="Times New Roman"/>
          <w:sz w:val="24"/>
          <w:szCs w:val="24"/>
        </w:rPr>
        <w:t>. T</w:t>
      </w:r>
      <w:r w:rsidR="00D67F12" w:rsidRPr="005F5138">
        <w:rPr>
          <w:rFonts w:ascii="Times New Roman" w:hAnsi="Times New Roman" w:cs="Times New Roman"/>
          <w:sz w:val="24"/>
          <w:szCs w:val="24"/>
        </w:rPr>
        <w:t>he</w:t>
      </w:r>
      <w:r w:rsidR="00827BAB">
        <w:rPr>
          <w:rFonts w:ascii="Times New Roman" w:hAnsi="Times New Roman" w:cs="Times New Roman"/>
          <w:sz w:val="24"/>
          <w:szCs w:val="24"/>
        </w:rPr>
        <w:t xml:space="preserve"> 88</w:t>
      </w:r>
      <w:r w:rsidR="00BA54E9" w:rsidRPr="005F5138">
        <w:rPr>
          <w:rFonts w:ascii="Times New Roman" w:hAnsi="Times New Roman" w:cs="Times New Roman"/>
          <w:sz w:val="24"/>
          <w:szCs w:val="24"/>
        </w:rPr>
        <w:t xml:space="preserve"> </w:t>
      </w:r>
      <w:r w:rsidR="00E64801" w:rsidRPr="005F5138">
        <w:rPr>
          <w:rFonts w:ascii="Times New Roman" w:hAnsi="Times New Roman" w:cs="Times New Roman"/>
          <w:sz w:val="24"/>
          <w:szCs w:val="24"/>
        </w:rPr>
        <w:t>individuals</w:t>
      </w:r>
      <w:r w:rsidR="00567848">
        <w:rPr>
          <w:rFonts w:ascii="Times New Roman" w:hAnsi="Times New Roman" w:cs="Times New Roman"/>
          <w:sz w:val="24"/>
          <w:szCs w:val="24"/>
        </w:rPr>
        <w:t xml:space="preserve"> (72:16)</w:t>
      </w:r>
      <w:r w:rsidR="00D67F12" w:rsidRPr="005F5138">
        <w:rPr>
          <w:rFonts w:ascii="Times New Roman" w:hAnsi="Times New Roman" w:cs="Times New Roman"/>
          <w:sz w:val="24"/>
          <w:szCs w:val="24"/>
        </w:rPr>
        <w:t xml:space="preserve"> </w:t>
      </w:r>
      <w:r w:rsidR="005129CD" w:rsidRPr="005F5138">
        <w:rPr>
          <w:rFonts w:ascii="Times New Roman" w:hAnsi="Times New Roman" w:cs="Times New Roman"/>
          <w:sz w:val="24"/>
          <w:szCs w:val="24"/>
        </w:rPr>
        <w:t>observed</w:t>
      </w:r>
      <w:r w:rsidR="00324682">
        <w:rPr>
          <w:rFonts w:ascii="Times New Roman" w:hAnsi="Times New Roman" w:cs="Times New Roman"/>
          <w:sz w:val="24"/>
          <w:szCs w:val="24"/>
        </w:rPr>
        <w:t xml:space="preserve"> by PRRIP</w:t>
      </w:r>
      <w:r w:rsidR="005129CD" w:rsidRPr="005F5138">
        <w:rPr>
          <w:rFonts w:ascii="Times New Roman" w:hAnsi="Times New Roman" w:cs="Times New Roman"/>
          <w:sz w:val="24"/>
          <w:szCs w:val="24"/>
        </w:rPr>
        <w:t xml:space="preserve"> </w:t>
      </w:r>
      <w:r w:rsidR="00447345">
        <w:rPr>
          <w:rFonts w:ascii="Times New Roman" w:hAnsi="Times New Roman" w:cs="Times New Roman"/>
          <w:sz w:val="24"/>
          <w:szCs w:val="24"/>
        </w:rPr>
        <w:t>during</w:t>
      </w:r>
      <w:r w:rsidR="000C33FD" w:rsidRPr="005F5138">
        <w:rPr>
          <w:rFonts w:ascii="Times New Roman" w:hAnsi="Times New Roman" w:cs="Times New Roman"/>
          <w:sz w:val="24"/>
          <w:szCs w:val="24"/>
        </w:rPr>
        <w:t xml:space="preserve"> </w:t>
      </w:r>
      <w:r w:rsidR="00542E63" w:rsidRPr="005F5138">
        <w:rPr>
          <w:rFonts w:ascii="Times New Roman" w:hAnsi="Times New Roman" w:cs="Times New Roman"/>
          <w:sz w:val="24"/>
          <w:szCs w:val="24"/>
        </w:rPr>
        <w:t>th</w:t>
      </w:r>
      <w:r w:rsidR="00AE0934">
        <w:rPr>
          <w:rFonts w:ascii="Times New Roman" w:hAnsi="Times New Roman" w:cs="Times New Roman"/>
          <w:sz w:val="24"/>
          <w:szCs w:val="24"/>
        </w:rPr>
        <w:t xml:space="preserve">e </w:t>
      </w:r>
      <w:r w:rsidR="00827BAB">
        <w:rPr>
          <w:rFonts w:ascii="Times New Roman" w:hAnsi="Times New Roman" w:cs="Times New Roman"/>
          <w:sz w:val="24"/>
          <w:szCs w:val="24"/>
        </w:rPr>
        <w:t>fall</w:t>
      </w:r>
      <w:r w:rsidR="006620E3">
        <w:rPr>
          <w:rFonts w:ascii="Times New Roman" w:hAnsi="Times New Roman" w:cs="Times New Roman"/>
          <w:sz w:val="24"/>
          <w:szCs w:val="24"/>
        </w:rPr>
        <w:t xml:space="preserve"> </w:t>
      </w:r>
      <w:r w:rsidR="006620E3" w:rsidRPr="00AE0934">
        <w:rPr>
          <w:rFonts w:ascii="Times New Roman" w:hAnsi="Times New Roman" w:cs="Times New Roman"/>
          <w:sz w:val="24"/>
          <w:szCs w:val="24"/>
        </w:rPr>
        <w:t>202</w:t>
      </w:r>
      <w:r w:rsidR="00F87AF6">
        <w:rPr>
          <w:rFonts w:ascii="Times New Roman" w:hAnsi="Times New Roman" w:cs="Times New Roman"/>
          <w:sz w:val="24"/>
          <w:szCs w:val="24"/>
        </w:rPr>
        <w:t>1</w:t>
      </w:r>
      <w:r w:rsidR="00542E63" w:rsidRPr="00AE0934">
        <w:rPr>
          <w:rFonts w:ascii="Times New Roman" w:hAnsi="Times New Roman" w:cs="Times New Roman"/>
          <w:sz w:val="24"/>
          <w:szCs w:val="24"/>
        </w:rPr>
        <w:t xml:space="preserve"> </w:t>
      </w:r>
      <w:r w:rsidR="000C33FD" w:rsidRPr="00AE0934">
        <w:rPr>
          <w:rFonts w:ascii="Times New Roman" w:hAnsi="Times New Roman" w:cs="Times New Roman"/>
          <w:sz w:val="24"/>
          <w:szCs w:val="24"/>
        </w:rPr>
        <w:t>monitoring effort</w:t>
      </w:r>
      <w:r w:rsidR="005129CD" w:rsidRPr="00AE0934">
        <w:rPr>
          <w:rFonts w:ascii="Times New Roman" w:hAnsi="Times New Roman" w:cs="Times New Roman"/>
          <w:sz w:val="24"/>
          <w:szCs w:val="24"/>
        </w:rPr>
        <w:t xml:space="preserve"> constitute approximately</w:t>
      </w:r>
      <w:r w:rsidR="00337AD4" w:rsidRPr="00AE0934">
        <w:rPr>
          <w:rFonts w:ascii="Times New Roman" w:hAnsi="Times New Roman" w:cs="Times New Roman"/>
          <w:sz w:val="24"/>
          <w:szCs w:val="24"/>
        </w:rPr>
        <w:t xml:space="preserve"> </w:t>
      </w:r>
      <w:r w:rsidR="00F87AF6" w:rsidRPr="00B6455B">
        <w:rPr>
          <w:rFonts w:ascii="Times New Roman" w:hAnsi="Times New Roman" w:cs="Times New Roman"/>
          <w:sz w:val="24"/>
          <w:szCs w:val="24"/>
        </w:rPr>
        <w:t>1</w:t>
      </w:r>
      <w:r w:rsidR="00827BAB" w:rsidRPr="00B6455B">
        <w:rPr>
          <w:rFonts w:ascii="Times New Roman" w:hAnsi="Times New Roman" w:cs="Times New Roman"/>
          <w:sz w:val="24"/>
          <w:szCs w:val="24"/>
        </w:rPr>
        <w:t>7.39</w:t>
      </w:r>
      <w:r w:rsidR="00F87AF6" w:rsidRPr="00B6455B">
        <w:rPr>
          <w:rFonts w:ascii="Times New Roman" w:hAnsi="Times New Roman" w:cs="Times New Roman"/>
          <w:sz w:val="24"/>
          <w:szCs w:val="24"/>
        </w:rPr>
        <w:t>%</w:t>
      </w:r>
      <w:r w:rsidR="005129CD" w:rsidRPr="00AE0934">
        <w:rPr>
          <w:rFonts w:ascii="Times New Roman" w:hAnsi="Times New Roman" w:cs="Times New Roman"/>
          <w:sz w:val="24"/>
          <w:szCs w:val="24"/>
        </w:rPr>
        <w:t xml:space="preserve"> </w:t>
      </w:r>
      <w:r w:rsidR="001342D0" w:rsidRPr="00AE0934">
        <w:rPr>
          <w:rFonts w:ascii="Times New Roman" w:hAnsi="Times New Roman" w:cs="Times New Roman"/>
          <w:sz w:val="24"/>
          <w:szCs w:val="24"/>
        </w:rPr>
        <w:t xml:space="preserve">of </w:t>
      </w:r>
      <w:r w:rsidR="00FC218F">
        <w:rPr>
          <w:rFonts w:ascii="Times New Roman" w:hAnsi="Times New Roman" w:cs="Times New Roman"/>
          <w:sz w:val="24"/>
          <w:szCs w:val="24"/>
        </w:rPr>
        <w:t xml:space="preserve">the estimated </w:t>
      </w:r>
      <w:r w:rsidR="005129CD" w:rsidRPr="00AE0934">
        <w:rPr>
          <w:rFonts w:ascii="Times New Roman" w:hAnsi="Times New Roman" w:cs="Times New Roman"/>
          <w:sz w:val="24"/>
          <w:szCs w:val="24"/>
        </w:rPr>
        <w:t>migratory population</w:t>
      </w:r>
      <w:r w:rsidR="006620E3" w:rsidRPr="00AE0934">
        <w:rPr>
          <w:rFonts w:ascii="Times New Roman" w:hAnsi="Times New Roman" w:cs="Times New Roman"/>
          <w:sz w:val="24"/>
          <w:szCs w:val="24"/>
        </w:rPr>
        <w:t xml:space="preserve">. </w:t>
      </w:r>
      <w:r w:rsidR="00961FEA">
        <w:rPr>
          <w:rFonts w:ascii="Times New Roman" w:hAnsi="Times New Roman" w:cs="Times New Roman"/>
          <w:sz w:val="24"/>
          <w:szCs w:val="24"/>
        </w:rPr>
        <w:t xml:space="preserve">This proportion will be updated once the 2022 USFW winter survey results </w:t>
      </w:r>
      <w:r w:rsidR="00FC218F">
        <w:rPr>
          <w:rFonts w:ascii="Times New Roman" w:hAnsi="Times New Roman" w:cs="Times New Roman"/>
          <w:sz w:val="24"/>
          <w:szCs w:val="24"/>
        </w:rPr>
        <w:t>are published</w:t>
      </w:r>
      <w:r w:rsidR="00961FEA">
        <w:rPr>
          <w:rFonts w:ascii="Times New Roman" w:hAnsi="Times New Roman" w:cs="Times New Roman"/>
          <w:sz w:val="24"/>
          <w:szCs w:val="24"/>
        </w:rPr>
        <w:t>.</w:t>
      </w:r>
    </w:p>
    <w:p w14:paraId="1A764FDD" w14:textId="4995C223" w:rsidR="000363F5" w:rsidRPr="00C84463" w:rsidRDefault="00AE0934" w:rsidP="004473F5">
      <w:pPr>
        <w:jc w:val="both"/>
        <w:rPr>
          <w:rFonts w:ascii="Times New Roman" w:hAnsi="Times New Roman" w:cs="Times New Roman"/>
          <w:b/>
          <w:sz w:val="20"/>
          <w:szCs w:val="20"/>
        </w:rPr>
      </w:pPr>
      <w:r w:rsidRPr="005F5138">
        <w:rPr>
          <w:rFonts w:ascii="Times New Roman" w:hAnsi="Times New Roman" w:cs="Times New Roman"/>
          <w:sz w:val="24"/>
          <w:szCs w:val="24"/>
        </w:rPr>
        <w:t xml:space="preserve">Observed whooping crane use of the </w:t>
      </w:r>
      <w:r w:rsidR="00675BFD">
        <w:rPr>
          <w:rFonts w:ascii="Times New Roman" w:hAnsi="Times New Roman" w:cs="Times New Roman"/>
          <w:sz w:val="24"/>
          <w:szCs w:val="24"/>
        </w:rPr>
        <w:t>central Platte River</w:t>
      </w:r>
      <w:r w:rsidRPr="005F5138">
        <w:rPr>
          <w:rFonts w:ascii="Times New Roman" w:hAnsi="Times New Roman" w:cs="Times New Roman"/>
          <w:sz w:val="24"/>
          <w:szCs w:val="24"/>
        </w:rPr>
        <w:t xml:space="preserve"> during </w:t>
      </w:r>
      <w:r w:rsidR="00827BAB">
        <w:rPr>
          <w:rFonts w:ascii="Times New Roman" w:hAnsi="Times New Roman" w:cs="Times New Roman"/>
          <w:sz w:val="24"/>
          <w:szCs w:val="24"/>
        </w:rPr>
        <w:t>fall</w:t>
      </w:r>
      <w:r w:rsidRPr="005F5138">
        <w:rPr>
          <w:rFonts w:ascii="Times New Roman" w:hAnsi="Times New Roman" w:cs="Times New Roman"/>
          <w:sz w:val="24"/>
          <w:szCs w:val="24"/>
        </w:rPr>
        <w:t xml:space="preserve"> systematic surveys of the </w:t>
      </w:r>
      <w:r w:rsidR="00CD36EE">
        <w:rPr>
          <w:rFonts w:ascii="Times New Roman" w:hAnsi="Times New Roman" w:cs="Times New Roman"/>
          <w:sz w:val="24"/>
          <w:szCs w:val="24"/>
        </w:rPr>
        <w:t>AHR</w:t>
      </w:r>
      <w:r w:rsidR="00675BFD" w:rsidRPr="005F5138">
        <w:rPr>
          <w:rFonts w:ascii="Times New Roman" w:hAnsi="Times New Roman" w:cs="Times New Roman"/>
          <w:sz w:val="24"/>
          <w:szCs w:val="24"/>
        </w:rPr>
        <w:t xml:space="preserve"> </w:t>
      </w:r>
      <w:r w:rsidRPr="005F5138">
        <w:rPr>
          <w:rFonts w:ascii="Times New Roman" w:hAnsi="Times New Roman" w:cs="Times New Roman"/>
          <w:sz w:val="24"/>
          <w:szCs w:val="24"/>
        </w:rPr>
        <w:t xml:space="preserve">for PRRIP </w:t>
      </w:r>
      <w:r w:rsidR="001E330F">
        <w:rPr>
          <w:rFonts w:ascii="Times New Roman" w:hAnsi="Times New Roman" w:cs="Times New Roman"/>
          <w:sz w:val="24"/>
          <w:szCs w:val="24"/>
        </w:rPr>
        <w:t>has varied from year to year (</w:t>
      </w:r>
      <w:r w:rsidR="00700FDA">
        <w:rPr>
          <w:rFonts w:ascii="Times New Roman" w:hAnsi="Times New Roman" w:cs="Times New Roman"/>
          <w:sz w:val="24"/>
          <w:szCs w:val="24"/>
        </w:rPr>
        <w:t xml:space="preserve">Fig. </w:t>
      </w:r>
      <w:r w:rsidR="004473F5">
        <w:rPr>
          <w:rFonts w:ascii="Times New Roman" w:hAnsi="Times New Roman" w:cs="Times New Roman"/>
          <w:sz w:val="24"/>
          <w:szCs w:val="24"/>
        </w:rPr>
        <w:t>3</w:t>
      </w:r>
      <w:r w:rsidR="001E330F">
        <w:rPr>
          <w:rFonts w:ascii="Times New Roman" w:hAnsi="Times New Roman" w:cs="Times New Roman"/>
          <w:sz w:val="24"/>
          <w:szCs w:val="24"/>
        </w:rPr>
        <w:t xml:space="preserve">). Since the </w:t>
      </w:r>
      <w:r w:rsidR="001E330F" w:rsidRPr="00E063A4">
        <w:rPr>
          <w:rFonts w:ascii="Times New Roman" w:hAnsi="Times New Roman" w:cs="Times New Roman"/>
          <w:sz w:val="24"/>
          <w:szCs w:val="24"/>
        </w:rPr>
        <w:t xml:space="preserve">initiation of </w:t>
      </w:r>
      <w:r w:rsidR="00675BFD">
        <w:rPr>
          <w:rFonts w:ascii="Times New Roman" w:hAnsi="Times New Roman" w:cs="Times New Roman"/>
          <w:sz w:val="24"/>
          <w:szCs w:val="24"/>
        </w:rPr>
        <w:t xml:space="preserve">PRRIP </w:t>
      </w:r>
      <w:r w:rsidR="001E330F" w:rsidRPr="00E063A4">
        <w:rPr>
          <w:rFonts w:ascii="Times New Roman" w:hAnsi="Times New Roman" w:cs="Times New Roman"/>
          <w:sz w:val="24"/>
          <w:szCs w:val="24"/>
        </w:rPr>
        <w:t>monitoring efforts in 200</w:t>
      </w:r>
      <w:r w:rsidR="001E330F" w:rsidRPr="00053C17">
        <w:rPr>
          <w:rFonts w:ascii="Times New Roman" w:hAnsi="Times New Roman" w:cs="Times New Roman"/>
          <w:sz w:val="24"/>
          <w:szCs w:val="24"/>
        </w:rPr>
        <w:t>7</w:t>
      </w:r>
      <w:r w:rsidR="001E330F">
        <w:rPr>
          <w:rFonts w:ascii="Times New Roman" w:hAnsi="Times New Roman" w:cs="Times New Roman"/>
          <w:sz w:val="24"/>
          <w:szCs w:val="24"/>
        </w:rPr>
        <w:t xml:space="preserve">, the </w:t>
      </w:r>
      <w:r w:rsidR="00C41156">
        <w:rPr>
          <w:rFonts w:ascii="Times New Roman" w:hAnsi="Times New Roman" w:cs="Times New Roman"/>
          <w:sz w:val="24"/>
          <w:szCs w:val="24"/>
        </w:rPr>
        <w:t xml:space="preserve">estimated </w:t>
      </w:r>
      <w:r w:rsidR="001E330F">
        <w:rPr>
          <w:rFonts w:ascii="Times New Roman" w:hAnsi="Times New Roman" w:cs="Times New Roman"/>
          <w:sz w:val="24"/>
          <w:szCs w:val="24"/>
        </w:rPr>
        <w:t xml:space="preserve">proportion of the AWB population </w:t>
      </w:r>
      <w:r w:rsidR="00C41156">
        <w:rPr>
          <w:rFonts w:ascii="Times New Roman" w:hAnsi="Times New Roman" w:cs="Times New Roman"/>
          <w:sz w:val="24"/>
          <w:szCs w:val="24"/>
        </w:rPr>
        <w:t xml:space="preserve">observed on the central Platte </w:t>
      </w:r>
      <w:r w:rsidR="00B73298">
        <w:rPr>
          <w:rFonts w:ascii="Times New Roman" w:hAnsi="Times New Roman" w:cs="Times New Roman"/>
          <w:sz w:val="24"/>
          <w:szCs w:val="24"/>
        </w:rPr>
        <w:t>R</w:t>
      </w:r>
      <w:r w:rsidR="00C41156">
        <w:rPr>
          <w:rFonts w:ascii="Times New Roman" w:hAnsi="Times New Roman" w:cs="Times New Roman"/>
          <w:sz w:val="24"/>
          <w:szCs w:val="24"/>
        </w:rPr>
        <w:t>iver through implementation of the PRRIP monitoring protocol</w:t>
      </w:r>
      <w:r w:rsidR="001E330F">
        <w:rPr>
          <w:rFonts w:ascii="Times New Roman" w:hAnsi="Times New Roman" w:cs="Times New Roman"/>
          <w:sz w:val="24"/>
          <w:szCs w:val="24"/>
        </w:rPr>
        <w:t xml:space="preserve"> has </w:t>
      </w:r>
      <w:r w:rsidR="00010B54">
        <w:rPr>
          <w:rFonts w:ascii="Times New Roman" w:hAnsi="Times New Roman" w:cs="Times New Roman"/>
          <w:sz w:val="24"/>
          <w:szCs w:val="24"/>
        </w:rPr>
        <w:t xml:space="preserve">ranged from </w:t>
      </w:r>
      <w:r w:rsidR="00C549D0" w:rsidRPr="00324682">
        <w:rPr>
          <w:rFonts w:ascii="Times New Roman" w:hAnsi="Times New Roman" w:cs="Times New Roman"/>
          <w:sz w:val="24"/>
          <w:szCs w:val="24"/>
        </w:rPr>
        <w:t>0.59</w:t>
      </w:r>
      <w:r w:rsidR="00010B54" w:rsidRPr="00324682">
        <w:rPr>
          <w:rFonts w:ascii="Times New Roman" w:hAnsi="Times New Roman" w:cs="Times New Roman"/>
          <w:sz w:val="24"/>
          <w:szCs w:val="24"/>
        </w:rPr>
        <w:t>%</w:t>
      </w:r>
      <w:r w:rsidR="00250E5D" w:rsidRPr="00324682">
        <w:rPr>
          <w:rFonts w:ascii="Times New Roman" w:hAnsi="Times New Roman" w:cs="Times New Roman"/>
          <w:sz w:val="24"/>
          <w:szCs w:val="24"/>
        </w:rPr>
        <w:t xml:space="preserve"> </w:t>
      </w:r>
      <w:r w:rsidR="00010B54" w:rsidRPr="00324682">
        <w:rPr>
          <w:rFonts w:ascii="Times New Roman" w:hAnsi="Times New Roman" w:cs="Times New Roman"/>
          <w:sz w:val="24"/>
          <w:szCs w:val="24"/>
        </w:rPr>
        <w:t>-</w:t>
      </w:r>
      <w:r w:rsidR="00250E5D" w:rsidRPr="00324682">
        <w:rPr>
          <w:rFonts w:ascii="Times New Roman" w:hAnsi="Times New Roman" w:cs="Times New Roman"/>
          <w:sz w:val="24"/>
          <w:szCs w:val="24"/>
        </w:rPr>
        <w:t xml:space="preserve"> </w:t>
      </w:r>
      <w:r w:rsidR="00C549D0" w:rsidRPr="00B6455B">
        <w:rPr>
          <w:rFonts w:ascii="Times New Roman" w:hAnsi="Times New Roman" w:cs="Times New Roman"/>
          <w:sz w:val="24"/>
          <w:szCs w:val="24"/>
        </w:rPr>
        <w:t>17</w:t>
      </w:r>
      <w:r w:rsidR="00010B54" w:rsidRPr="00B6455B">
        <w:rPr>
          <w:rFonts w:ascii="Times New Roman" w:hAnsi="Times New Roman" w:cs="Times New Roman"/>
          <w:sz w:val="24"/>
          <w:szCs w:val="24"/>
        </w:rPr>
        <w:t>.</w:t>
      </w:r>
      <w:r w:rsidR="00C549D0" w:rsidRPr="00B6455B">
        <w:rPr>
          <w:rFonts w:ascii="Times New Roman" w:hAnsi="Times New Roman" w:cs="Times New Roman"/>
          <w:sz w:val="24"/>
          <w:szCs w:val="24"/>
        </w:rPr>
        <w:t>39</w:t>
      </w:r>
      <w:r w:rsidR="00010B54" w:rsidRPr="00B6455B">
        <w:rPr>
          <w:rFonts w:ascii="Times New Roman" w:hAnsi="Times New Roman" w:cs="Times New Roman"/>
          <w:sz w:val="24"/>
          <w:szCs w:val="24"/>
        </w:rPr>
        <w:t>%</w:t>
      </w:r>
      <w:r w:rsidRPr="00B6455B">
        <w:rPr>
          <w:rFonts w:ascii="Times New Roman" w:hAnsi="Times New Roman" w:cs="Times New Roman"/>
          <w:sz w:val="24"/>
          <w:szCs w:val="24"/>
        </w:rPr>
        <w:t>.</w:t>
      </w:r>
      <w:r w:rsidR="008F4C04">
        <w:rPr>
          <w:rFonts w:ascii="Times New Roman" w:hAnsi="Times New Roman" w:cs="Times New Roman"/>
          <w:sz w:val="24"/>
          <w:szCs w:val="24"/>
        </w:rPr>
        <w:t xml:space="preserve"> </w:t>
      </w:r>
      <w:r w:rsidR="00816769">
        <w:rPr>
          <w:rFonts w:ascii="Times New Roman" w:hAnsi="Times New Roman" w:cs="Times New Roman"/>
          <w:sz w:val="24"/>
          <w:szCs w:val="24"/>
        </w:rPr>
        <w:t xml:space="preserve"> </w:t>
      </w:r>
      <w:r w:rsidR="00CD36EE" w:rsidRPr="00D826A5">
        <w:rPr>
          <w:rFonts w:ascii="Times New Roman" w:hAnsi="Times New Roman" w:cs="Times New Roman"/>
          <w:sz w:val="24"/>
          <w:szCs w:val="24"/>
        </w:rPr>
        <w:t>Linear regression analysis of the</w:t>
      </w:r>
      <w:r w:rsidR="00C15A9D" w:rsidRPr="00D826A5">
        <w:rPr>
          <w:rFonts w:ascii="Times New Roman" w:hAnsi="Times New Roman" w:cs="Times New Roman"/>
          <w:sz w:val="24"/>
          <w:szCs w:val="24"/>
        </w:rPr>
        <w:t xml:space="preserve"> </w:t>
      </w:r>
      <w:r w:rsidR="00C46239" w:rsidRPr="00D826A5">
        <w:rPr>
          <w:rFonts w:ascii="Times New Roman" w:hAnsi="Times New Roman" w:cs="Times New Roman"/>
          <w:sz w:val="24"/>
          <w:szCs w:val="24"/>
        </w:rPr>
        <w:t>f</w:t>
      </w:r>
      <w:r w:rsidR="00C15A9D" w:rsidRPr="00D826A5">
        <w:rPr>
          <w:rFonts w:ascii="Times New Roman" w:hAnsi="Times New Roman" w:cs="Times New Roman"/>
          <w:sz w:val="24"/>
          <w:szCs w:val="24"/>
        </w:rPr>
        <w:t>all</w:t>
      </w:r>
      <w:r w:rsidR="00D826A5">
        <w:rPr>
          <w:rFonts w:ascii="Times New Roman" w:hAnsi="Times New Roman" w:cs="Times New Roman"/>
          <w:sz w:val="24"/>
          <w:szCs w:val="24"/>
        </w:rPr>
        <w:t xml:space="preserve"> proportion</w:t>
      </w:r>
      <w:r w:rsidR="00CD36EE" w:rsidRPr="00D826A5">
        <w:rPr>
          <w:rFonts w:ascii="Times New Roman" w:hAnsi="Times New Roman" w:cs="Times New Roman"/>
          <w:sz w:val="24"/>
          <w:szCs w:val="24"/>
        </w:rPr>
        <w:t xml:space="preserve"> data from 2007 – 2021 demonstrated no significant long-term trend (</w:t>
      </w:r>
      <w:r w:rsidR="005A3B86" w:rsidRPr="00D826A5">
        <w:rPr>
          <w:rFonts w:ascii="Times New Roman" w:hAnsi="Times New Roman" w:cs="Times New Roman"/>
          <w:sz w:val="24"/>
          <w:szCs w:val="24"/>
        </w:rPr>
        <w:t xml:space="preserve">y intercept = 0.003, </w:t>
      </w:r>
      <w:r w:rsidR="00CD36EE" w:rsidRPr="00D826A5">
        <w:rPr>
          <w:rFonts w:ascii="Times New Roman" w:hAnsi="Times New Roman" w:cs="Times New Roman"/>
          <w:sz w:val="24"/>
          <w:szCs w:val="24"/>
        </w:rPr>
        <w:t>slope coefficient = 0.00,</w:t>
      </w:r>
      <w:r w:rsidR="00BA0462" w:rsidRPr="00D826A5">
        <w:rPr>
          <w:rFonts w:ascii="Times New Roman" w:hAnsi="Times New Roman" w:cs="Times New Roman"/>
          <w:sz w:val="24"/>
          <w:szCs w:val="24"/>
        </w:rPr>
        <w:t xml:space="preserve"> </w:t>
      </w:r>
      <w:r w:rsidR="002D2656" w:rsidRPr="00D826A5">
        <w:rPr>
          <w:rFonts w:ascii="Times New Roman" w:hAnsi="Times New Roman" w:cs="Times New Roman"/>
          <w:sz w:val="24"/>
          <w:szCs w:val="24"/>
        </w:rPr>
        <w:t>r</w:t>
      </w:r>
      <w:r w:rsidR="00BA0462" w:rsidRPr="00D826A5">
        <w:rPr>
          <w:rFonts w:ascii="Times New Roman" w:hAnsi="Times New Roman" w:cs="Times New Roman"/>
          <w:sz w:val="24"/>
          <w:szCs w:val="24"/>
          <w:vertAlign w:val="superscript"/>
        </w:rPr>
        <w:t xml:space="preserve">2 </w:t>
      </w:r>
      <w:r w:rsidR="00BA0462" w:rsidRPr="00D826A5">
        <w:rPr>
          <w:rFonts w:ascii="Times New Roman" w:hAnsi="Times New Roman" w:cs="Times New Roman"/>
          <w:sz w:val="24"/>
          <w:szCs w:val="24"/>
        </w:rPr>
        <w:t xml:space="preserve">= </w:t>
      </w:r>
      <w:r w:rsidR="005A3B86" w:rsidRPr="00D826A5">
        <w:rPr>
          <w:rFonts w:ascii="Times New Roman" w:hAnsi="Times New Roman" w:cs="Times New Roman"/>
          <w:sz w:val="24"/>
          <w:szCs w:val="24"/>
        </w:rPr>
        <w:t>0.094</w:t>
      </w:r>
      <w:r w:rsidR="00BA0462" w:rsidRPr="00D826A5">
        <w:rPr>
          <w:rFonts w:ascii="Times New Roman" w:hAnsi="Times New Roman" w:cs="Times New Roman"/>
          <w:sz w:val="24"/>
          <w:szCs w:val="24"/>
        </w:rPr>
        <w:t>,</w:t>
      </w:r>
      <w:r w:rsidR="00CD36EE" w:rsidRPr="00D826A5">
        <w:rPr>
          <w:rFonts w:ascii="Times New Roman" w:hAnsi="Times New Roman" w:cs="Times New Roman"/>
          <w:sz w:val="24"/>
          <w:szCs w:val="24"/>
        </w:rPr>
        <w:t xml:space="preserve"> p-value = 0.</w:t>
      </w:r>
      <w:r w:rsidR="000521E9" w:rsidRPr="00D826A5">
        <w:rPr>
          <w:rFonts w:ascii="Times New Roman" w:hAnsi="Times New Roman" w:cs="Times New Roman"/>
          <w:sz w:val="24"/>
          <w:szCs w:val="24"/>
        </w:rPr>
        <w:t>222</w:t>
      </w:r>
      <w:r w:rsidR="00CD36EE" w:rsidRPr="00D826A5">
        <w:rPr>
          <w:rFonts w:ascii="Times New Roman" w:hAnsi="Times New Roman" w:cs="Times New Roman"/>
          <w:sz w:val="24"/>
          <w:szCs w:val="24"/>
        </w:rPr>
        <w:t>)</w:t>
      </w:r>
      <w:r w:rsidR="00433483" w:rsidRPr="00D826A5">
        <w:rPr>
          <w:rFonts w:ascii="Times New Roman" w:hAnsi="Times New Roman" w:cs="Times New Roman"/>
          <w:sz w:val="24"/>
          <w:szCs w:val="24"/>
        </w:rPr>
        <w:t xml:space="preserve"> at an alpha level of 0.05</w:t>
      </w:r>
      <w:r w:rsidR="00CD36EE" w:rsidRPr="00D826A5">
        <w:rPr>
          <w:rFonts w:ascii="Times New Roman" w:hAnsi="Times New Roman" w:cs="Times New Roman"/>
          <w:sz w:val="24"/>
          <w:szCs w:val="24"/>
        </w:rPr>
        <w:t>.</w:t>
      </w:r>
      <w:r w:rsidR="00CD36EE">
        <w:rPr>
          <w:rFonts w:ascii="Times New Roman" w:hAnsi="Times New Roman" w:cs="Times New Roman"/>
          <w:sz w:val="24"/>
          <w:szCs w:val="24"/>
        </w:rPr>
        <w:t xml:space="preserve"> </w:t>
      </w:r>
    </w:p>
    <w:p w14:paraId="6595161D" w14:textId="7F8B66D9" w:rsidR="004473F5" w:rsidRPr="00C64FFC" w:rsidRDefault="004473F5" w:rsidP="004473F5">
      <w:pPr>
        <w:jc w:val="both"/>
        <w:rPr>
          <w:rFonts w:ascii="Times New Roman" w:hAnsi="Times New Roman" w:cs="Times New Roman"/>
          <w:sz w:val="24"/>
          <w:szCs w:val="24"/>
        </w:rPr>
      </w:pPr>
      <w:r>
        <w:rPr>
          <w:noProof/>
        </w:rPr>
        <w:drawing>
          <wp:inline distT="0" distB="0" distL="0" distR="0" wp14:anchorId="4F1AB66E" wp14:editId="79A8E2A7">
            <wp:extent cx="5943600" cy="3125928"/>
            <wp:effectExtent l="0" t="0" r="0" b="17780"/>
            <wp:docPr id="30" name="Chart 30">
              <a:extLst xmlns:a="http://schemas.openxmlformats.org/drawingml/2006/main">
                <a:ext uri="{FF2B5EF4-FFF2-40B4-BE49-F238E27FC236}">
                  <a16:creationId xmlns:a16="http://schemas.microsoft.com/office/drawing/2014/main" id="{5EC9E5C4-49DB-4221-93F5-940D945EDA0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r w:rsidRPr="004473F5">
        <w:rPr>
          <w:rFonts w:ascii="Times New Roman" w:hAnsi="Times New Roman" w:cs="Times New Roman"/>
          <w:b/>
          <w:sz w:val="20"/>
          <w:szCs w:val="20"/>
        </w:rPr>
        <w:t xml:space="preserve"> </w:t>
      </w:r>
      <w:r>
        <w:rPr>
          <w:rFonts w:ascii="Times New Roman" w:hAnsi="Times New Roman" w:cs="Times New Roman"/>
          <w:b/>
          <w:sz w:val="20"/>
          <w:szCs w:val="20"/>
        </w:rPr>
        <w:t xml:space="preserve">Figure 3. </w:t>
      </w:r>
      <w:r>
        <w:rPr>
          <w:rFonts w:ascii="Times New Roman" w:hAnsi="Times New Roman" w:cs="Times New Roman"/>
          <w:sz w:val="20"/>
          <w:szCs w:val="20"/>
        </w:rPr>
        <w:t>Annual p</w:t>
      </w:r>
      <w:r w:rsidRPr="00C84463">
        <w:rPr>
          <w:rFonts w:ascii="Times New Roman" w:hAnsi="Times New Roman" w:cs="Times New Roman"/>
          <w:sz w:val="20"/>
          <w:szCs w:val="20"/>
        </w:rPr>
        <w:t>roportion of the</w:t>
      </w:r>
      <w:r>
        <w:rPr>
          <w:rFonts w:ascii="Times New Roman" w:hAnsi="Times New Roman" w:cs="Times New Roman"/>
          <w:sz w:val="20"/>
          <w:szCs w:val="20"/>
        </w:rPr>
        <w:t xml:space="preserve"> estimated</w:t>
      </w:r>
      <w:r w:rsidRPr="00C84463">
        <w:rPr>
          <w:rFonts w:ascii="Times New Roman" w:hAnsi="Times New Roman" w:cs="Times New Roman"/>
          <w:sz w:val="20"/>
          <w:szCs w:val="20"/>
        </w:rPr>
        <w:t xml:space="preserve"> Aransas-Wood Buffalo (AWB) </w:t>
      </w:r>
      <w:r>
        <w:rPr>
          <w:rFonts w:ascii="Times New Roman" w:hAnsi="Times New Roman" w:cs="Times New Roman"/>
          <w:sz w:val="20"/>
          <w:szCs w:val="20"/>
        </w:rPr>
        <w:t>w</w:t>
      </w:r>
      <w:r w:rsidRPr="00C84463">
        <w:rPr>
          <w:rFonts w:ascii="Times New Roman" w:hAnsi="Times New Roman" w:cs="Times New Roman"/>
          <w:sz w:val="20"/>
          <w:szCs w:val="20"/>
        </w:rPr>
        <w:t xml:space="preserve">hooping </w:t>
      </w:r>
      <w:r>
        <w:rPr>
          <w:rFonts w:ascii="Times New Roman" w:hAnsi="Times New Roman" w:cs="Times New Roman"/>
          <w:sz w:val="20"/>
          <w:szCs w:val="20"/>
        </w:rPr>
        <w:t>c</w:t>
      </w:r>
      <w:r w:rsidRPr="00C84463">
        <w:rPr>
          <w:rFonts w:ascii="Times New Roman" w:hAnsi="Times New Roman" w:cs="Times New Roman"/>
          <w:sz w:val="20"/>
          <w:szCs w:val="20"/>
        </w:rPr>
        <w:t>rane population observed (</w:t>
      </w:r>
      <w:r>
        <w:rPr>
          <w:rFonts w:ascii="Times New Roman" w:hAnsi="Times New Roman" w:cs="Times New Roman"/>
          <w:sz w:val="20"/>
          <w:szCs w:val="20"/>
        </w:rPr>
        <w:t>black squares</w:t>
      </w:r>
      <w:r w:rsidRPr="00C84463">
        <w:rPr>
          <w:rFonts w:ascii="Times New Roman" w:hAnsi="Times New Roman" w:cs="Times New Roman"/>
          <w:sz w:val="20"/>
          <w:szCs w:val="20"/>
        </w:rPr>
        <w:t>)</w:t>
      </w:r>
      <w:r>
        <w:rPr>
          <w:rFonts w:ascii="Times New Roman" w:hAnsi="Times New Roman" w:cs="Times New Roman"/>
          <w:sz w:val="20"/>
          <w:szCs w:val="20"/>
        </w:rPr>
        <w:t xml:space="preserve"> and number of crane use days (blue </w:t>
      </w:r>
      <w:r w:rsidR="00754B23">
        <w:rPr>
          <w:rFonts w:ascii="Times New Roman" w:hAnsi="Times New Roman" w:cs="Times New Roman"/>
          <w:sz w:val="20"/>
          <w:szCs w:val="20"/>
        </w:rPr>
        <w:t>triangles</w:t>
      </w:r>
      <w:r>
        <w:rPr>
          <w:rFonts w:ascii="Times New Roman" w:hAnsi="Times New Roman" w:cs="Times New Roman"/>
          <w:sz w:val="20"/>
          <w:szCs w:val="20"/>
        </w:rPr>
        <w:t>)</w:t>
      </w:r>
      <w:r w:rsidRPr="00C84463">
        <w:rPr>
          <w:rFonts w:ascii="Times New Roman" w:hAnsi="Times New Roman" w:cs="Times New Roman"/>
          <w:sz w:val="20"/>
          <w:szCs w:val="20"/>
        </w:rPr>
        <w:t xml:space="preserve"> during aerial systematic and opportunistic </w:t>
      </w:r>
      <w:r>
        <w:rPr>
          <w:rFonts w:ascii="Times New Roman" w:hAnsi="Times New Roman" w:cs="Times New Roman"/>
          <w:sz w:val="20"/>
          <w:szCs w:val="20"/>
        </w:rPr>
        <w:t>fall</w:t>
      </w:r>
      <w:r w:rsidRPr="00C84463">
        <w:rPr>
          <w:rFonts w:ascii="Times New Roman" w:hAnsi="Times New Roman" w:cs="Times New Roman"/>
          <w:sz w:val="20"/>
          <w:szCs w:val="20"/>
        </w:rPr>
        <w:t xml:space="preserve"> migration surveys from 2007-202</w:t>
      </w:r>
      <w:r>
        <w:rPr>
          <w:rFonts w:ascii="Times New Roman" w:hAnsi="Times New Roman" w:cs="Times New Roman"/>
          <w:sz w:val="20"/>
          <w:szCs w:val="20"/>
        </w:rPr>
        <w:t>1.</w:t>
      </w:r>
    </w:p>
    <w:p w14:paraId="03E4CD9D" w14:textId="4B14679E" w:rsidR="001927C5" w:rsidRPr="00C84463" w:rsidRDefault="001927C5" w:rsidP="008D2DF3">
      <w:pPr>
        <w:pStyle w:val="Heading3"/>
      </w:pPr>
      <w:bookmarkStart w:id="15" w:name="_Toc91193228"/>
      <w:r w:rsidRPr="00C84463">
        <w:t>Streamflow</w:t>
      </w:r>
      <w:r w:rsidR="00D80755" w:rsidRPr="00C84463">
        <w:t xml:space="preserve"> and </w:t>
      </w:r>
      <w:r w:rsidR="00C84463">
        <w:t>u</w:t>
      </w:r>
      <w:r w:rsidR="00D80755" w:rsidRPr="00C84463">
        <w:t xml:space="preserve">nobstructed </w:t>
      </w:r>
      <w:r w:rsidR="00C84463">
        <w:t>c</w:t>
      </w:r>
      <w:r w:rsidR="00D80755" w:rsidRPr="00C84463">
        <w:t xml:space="preserve">hannel </w:t>
      </w:r>
      <w:r w:rsidR="00C84463">
        <w:t>w</w:t>
      </w:r>
      <w:r w:rsidR="00D80755" w:rsidRPr="00C84463">
        <w:t>idth</w:t>
      </w:r>
      <w:r w:rsidR="00C84463">
        <w:t xml:space="preserve"> </w:t>
      </w:r>
      <w:r w:rsidR="00192669" w:rsidRPr="00C84463">
        <w:t xml:space="preserve">at </w:t>
      </w:r>
      <w:r w:rsidR="00C84463">
        <w:t>w</w:t>
      </w:r>
      <w:r w:rsidR="00192669" w:rsidRPr="00C84463">
        <w:t xml:space="preserve">hooping </w:t>
      </w:r>
      <w:r w:rsidR="00C84463">
        <w:t>c</w:t>
      </w:r>
      <w:r w:rsidR="00192669" w:rsidRPr="00C84463">
        <w:t xml:space="preserve">rane </w:t>
      </w:r>
      <w:r w:rsidR="00C84463">
        <w:t>u</w:t>
      </w:r>
      <w:r w:rsidR="00192669" w:rsidRPr="00C84463">
        <w:t xml:space="preserve">se </w:t>
      </w:r>
      <w:r w:rsidR="00C84463">
        <w:t>l</w:t>
      </w:r>
      <w:r w:rsidR="00192669" w:rsidRPr="00C84463">
        <w:t>ocations</w:t>
      </w:r>
      <w:bookmarkEnd w:id="15"/>
    </w:p>
    <w:p w14:paraId="122CB1EA" w14:textId="48C1D872" w:rsidR="009905FE" w:rsidRPr="001F766D" w:rsidRDefault="0031115E" w:rsidP="00E976B2">
      <w:pPr>
        <w:shd w:val="clear" w:color="auto" w:fill="FFFFFF" w:themeFill="background1"/>
        <w:jc w:val="both"/>
        <w:rPr>
          <w:rFonts w:ascii="Times New Roman" w:hAnsi="Times New Roman" w:cs="Times New Roman"/>
          <w:sz w:val="24"/>
          <w:szCs w:val="24"/>
        </w:rPr>
      </w:pPr>
      <w:r w:rsidRPr="00A034CC">
        <w:rPr>
          <w:rFonts w:ascii="Times New Roman" w:hAnsi="Times New Roman" w:cs="Times New Roman"/>
          <w:sz w:val="24"/>
          <w:szCs w:val="24"/>
        </w:rPr>
        <w:t xml:space="preserve">During the </w:t>
      </w:r>
      <w:r w:rsidR="0032200A">
        <w:rPr>
          <w:rFonts w:ascii="Times New Roman" w:hAnsi="Times New Roman" w:cs="Times New Roman"/>
          <w:sz w:val="24"/>
          <w:szCs w:val="24"/>
        </w:rPr>
        <w:t>fall</w:t>
      </w:r>
      <w:r w:rsidRPr="00A034CC">
        <w:rPr>
          <w:rFonts w:ascii="Times New Roman" w:hAnsi="Times New Roman" w:cs="Times New Roman"/>
          <w:sz w:val="24"/>
          <w:szCs w:val="24"/>
        </w:rPr>
        <w:t xml:space="preserve"> 202</w:t>
      </w:r>
      <w:r w:rsidR="00B73298" w:rsidRPr="00A034CC">
        <w:rPr>
          <w:rFonts w:ascii="Times New Roman" w:hAnsi="Times New Roman" w:cs="Times New Roman"/>
          <w:sz w:val="24"/>
          <w:szCs w:val="24"/>
        </w:rPr>
        <w:t>1</w:t>
      </w:r>
      <w:r w:rsidRPr="00A034CC">
        <w:rPr>
          <w:rFonts w:ascii="Times New Roman" w:hAnsi="Times New Roman" w:cs="Times New Roman"/>
          <w:sz w:val="24"/>
          <w:szCs w:val="24"/>
        </w:rPr>
        <w:t xml:space="preserve"> whooping crane migration monitoring period</w:t>
      </w:r>
      <w:r w:rsidR="002E6A7B" w:rsidRPr="00A034CC">
        <w:rPr>
          <w:rFonts w:ascii="Times New Roman" w:hAnsi="Times New Roman" w:cs="Times New Roman"/>
          <w:sz w:val="24"/>
          <w:szCs w:val="24"/>
        </w:rPr>
        <w:t>,</w:t>
      </w:r>
      <w:r w:rsidRPr="00A034CC">
        <w:rPr>
          <w:rFonts w:ascii="Times New Roman" w:hAnsi="Times New Roman" w:cs="Times New Roman"/>
          <w:sz w:val="24"/>
          <w:szCs w:val="24"/>
        </w:rPr>
        <w:t xml:space="preserve"> </w:t>
      </w:r>
      <w:r w:rsidR="006132E5">
        <w:rPr>
          <w:rFonts w:ascii="Times New Roman" w:hAnsi="Times New Roman" w:cs="Times New Roman"/>
          <w:sz w:val="24"/>
          <w:szCs w:val="24"/>
        </w:rPr>
        <w:t xml:space="preserve">Platte River </w:t>
      </w:r>
      <w:r w:rsidR="00A034CC" w:rsidRPr="00A034CC">
        <w:rPr>
          <w:rFonts w:ascii="Times New Roman" w:hAnsi="Times New Roman" w:cs="Times New Roman"/>
          <w:sz w:val="24"/>
          <w:szCs w:val="24"/>
        </w:rPr>
        <w:t>flow</w:t>
      </w:r>
      <w:r w:rsidR="00BE17BE" w:rsidRPr="00A034CC">
        <w:rPr>
          <w:rFonts w:ascii="Times New Roman" w:hAnsi="Times New Roman" w:cs="Times New Roman"/>
          <w:sz w:val="24"/>
          <w:szCs w:val="24"/>
        </w:rPr>
        <w:t xml:space="preserve"> </w:t>
      </w:r>
      <w:r w:rsidR="00F24CF9">
        <w:rPr>
          <w:rFonts w:ascii="Times New Roman" w:hAnsi="Times New Roman" w:cs="Times New Roman"/>
          <w:sz w:val="24"/>
          <w:szCs w:val="24"/>
        </w:rPr>
        <w:t>in the AHR</w:t>
      </w:r>
      <w:r w:rsidRPr="00A034CC">
        <w:rPr>
          <w:rFonts w:ascii="Times New Roman" w:hAnsi="Times New Roman" w:cs="Times New Roman"/>
          <w:sz w:val="24"/>
          <w:szCs w:val="24"/>
        </w:rPr>
        <w:t xml:space="preserve"> </w:t>
      </w:r>
      <w:r w:rsidR="005D11CF" w:rsidRPr="00A034CC">
        <w:rPr>
          <w:rFonts w:ascii="Times New Roman" w:hAnsi="Times New Roman" w:cs="Times New Roman"/>
          <w:sz w:val="24"/>
          <w:szCs w:val="24"/>
        </w:rPr>
        <w:t xml:space="preserve">ranged from </w:t>
      </w:r>
      <w:r w:rsidR="006801F6" w:rsidRPr="00A034CC">
        <w:rPr>
          <w:rFonts w:ascii="Times New Roman" w:hAnsi="Times New Roman" w:cs="Times New Roman"/>
          <w:sz w:val="24"/>
          <w:szCs w:val="24"/>
        </w:rPr>
        <w:t xml:space="preserve">a low of </w:t>
      </w:r>
      <w:r w:rsidR="006C0684">
        <w:rPr>
          <w:rFonts w:ascii="Times New Roman" w:hAnsi="Times New Roman" w:cs="Times New Roman"/>
          <w:sz w:val="24"/>
          <w:szCs w:val="24"/>
        </w:rPr>
        <w:t>107</w:t>
      </w:r>
      <w:r w:rsidR="004B41F3" w:rsidRPr="008C542B">
        <w:rPr>
          <w:rFonts w:ascii="Times New Roman" w:hAnsi="Times New Roman" w:cs="Times New Roman"/>
          <w:sz w:val="24"/>
          <w:szCs w:val="24"/>
        </w:rPr>
        <w:t xml:space="preserve"> </w:t>
      </w:r>
      <w:r w:rsidR="008D3F0A" w:rsidRPr="008C542B">
        <w:rPr>
          <w:rFonts w:ascii="Times New Roman" w:hAnsi="Times New Roman" w:cs="Times New Roman"/>
          <w:sz w:val="24"/>
          <w:szCs w:val="24"/>
        </w:rPr>
        <w:t>cubic feet per second (</w:t>
      </w:r>
      <w:proofErr w:type="spellStart"/>
      <w:r w:rsidR="006801F6" w:rsidRPr="008C542B">
        <w:rPr>
          <w:rFonts w:ascii="Times New Roman" w:hAnsi="Times New Roman" w:cs="Times New Roman"/>
          <w:sz w:val="24"/>
          <w:szCs w:val="24"/>
        </w:rPr>
        <w:t>cfs</w:t>
      </w:r>
      <w:proofErr w:type="spellEnd"/>
      <w:r w:rsidR="008D3F0A" w:rsidRPr="008C542B">
        <w:rPr>
          <w:rFonts w:ascii="Times New Roman" w:hAnsi="Times New Roman" w:cs="Times New Roman"/>
          <w:sz w:val="24"/>
          <w:szCs w:val="24"/>
        </w:rPr>
        <w:t>)</w:t>
      </w:r>
      <w:r w:rsidR="006801F6" w:rsidRPr="008C542B">
        <w:rPr>
          <w:rFonts w:ascii="Times New Roman" w:hAnsi="Times New Roman" w:cs="Times New Roman"/>
          <w:sz w:val="24"/>
          <w:szCs w:val="24"/>
        </w:rPr>
        <w:t xml:space="preserve"> at </w:t>
      </w:r>
      <w:r w:rsidR="006C0684">
        <w:rPr>
          <w:rFonts w:ascii="Times New Roman" w:hAnsi="Times New Roman" w:cs="Times New Roman"/>
          <w:sz w:val="24"/>
          <w:szCs w:val="24"/>
        </w:rPr>
        <w:t>Cottonwood</w:t>
      </w:r>
      <w:r w:rsidR="00992293">
        <w:rPr>
          <w:rFonts w:ascii="Times New Roman" w:hAnsi="Times New Roman" w:cs="Times New Roman"/>
          <w:sz w:val="24"/>
          <w:szCs w:val="24"/>
        </w:rPr>
        <w:t xml:space="preserve"> Ranch</w:t>
      </w:r>
      <w:r w:rsidR="006801F6" w:rsidRPr="008C542B">
        <w:rPr>
          <w:rFonts w:ascii="Times New Roman" w:hAnsi="Times New Roman" w:cs="Times New Roman"/>
          <w:sz w:val="24"/>
          <w:szCs w:val="24"/>
        </w:rPr>
        <w:t xml:space="preserve"> on </w:t>
      </w:r>
      <w:r w:rsidR="008C542B" w:rsidRPr="008C542B">
        <w:rPr>
          <w:rFonts w:ascii="Times New Roman" w:hAnsi="Times New Roman" w:cs="Times New Roman"/>
          <w:sz w:val="24"/>
          <w:szCs w:val="24"/>
        </w:rPr>
        <w:t>10/</w:t>
      </w:r>
      <w:r w:rsidR="006C0684">
        <w:rPr>
          <w:rFonts w:ascii="Times New Roman" w:hAnsi="Times New Roman" w:cs="Times New Roman"/>
          <w:sz w:val="24"/>
          <w:szCs w:val="24"/>
        </w:rPr>
        <w:t>18</w:t>
      </w:r>
      <w:r w:rsidR="00BF1B87" w:rsidRPr="008C542B">
        <w:rPr>
          <w:rFonts w:ascii="Times New Roman" w:hAnsi="Times New Roman" w:cs="Times New Roman"/>
          <w:sz w:val="24"/>
          <w:szCs w:val="24"/>
        </w:rPr>
        <w:t>/21</w:t>
      </w:r>
      <w:r w:rsidR="007D60F4" w:rsidRPr="008C542B">
        <w:rPr>
          <w:rFonts w:ascii="Times New Roman" w:hAnsi="Times New Roman" w:cs="Times New Roman"/>
          <w:sz w:val="24"/>
          <w:szCs w:val="24"/>
        </w:rPr>
        <w:t xml:space="preserve"> </w:t>
      </w:r>
      <w:r w:rsidR="007D60F4" w:rsidRPr="00992293">
        <w:rPr>
          <w:rFonts w:ascii="Times New Roman" w:hAnsi="Times New Roman" w:cs="Times New Roman"/>
          <w:bCs/>
          <w:sz w:val="24"/>
          <w:szCs w:val="24"/>
        </w:rPr>
        <w:t>(</w:t>
      </w:r>
      <w:hyperlink r:id="rId44" w:history="1">
        <w:r w:rsidR="007D60F4" w:rsidRPr="00992293">
          <w:rPr>
            <w:rStyle w:val="Hyperlink"/>
            <w:rFonts w:ascii="Times New Roman" w:hAnsi="Times New Roman" w:cs="Times New Roman"/>
            <w:bCs/>
            <w:sz w:val="24"/>
            <w:szCs w:val="24"/>
          </w:rPr>
          <w:t>USGS 202</w:t>
        </w:r>
        <w:r w:rsidR="001719A1" w:rsidRPr="00992293">
          <w:rPr>
            <w:rStyle w:val="Hyperlink"/>
            <w:rFonts w:ascii="Times New Roman" w:hAnsi="Times New Roman" w:cs="Times New Roman"/>
            <w:bCs/>
            <w:sz w:val="24"/>
            <w:szCs w:val="24"/>
          </w:rPr>
          <w:t>1</w:t>
        </w:r>
        <w:r w:rsidR="0003240B">
          <w:rPr>
            <w:rStyle w:val="Hyperlink"/>
            <w:rFonts w:ascii="Times New Roman" w:hAnsi="Times New Roman" w:cs="Times New Roman"/>
            <w:bCs/>
            <w:sz w:val="24"/>
            <w:szCs w:val="24"/>
          </w:rPr>
          <w:t>b</w:t>
        </w:r>
      </w:hyperlink>
      <w:r w:rsidR="007D60F4" w:rsidRPr="00992293">
        <w:rPr>
          <w:rFonts w:ascii="Times New Roman" w:hAnsi="Times New Roman" w:cs="Times New Roman"/>
          <w:bCs/>
          <w:sz w:val="24"/>
          <w:szCs w:val="24"/>
        </w:rPr>
        <w:t>)</w:t>
      </w:r>
      <w:r w:rsidR="007D60F4" w:rsidRPr="008C542B">
        <w:rPr>
          <w:rFonts w:ascii="Times New Roman" w:hAnsi="Times New Roman" w:cs="Times New Roman"/>
          <w:bCs/>
          <w:sz w:val="24"/>
          <w:szCs w:val="24"/>
        </w:rPr>
        <w:t xml:space="preserve"> </w:t>
      </w:r>
      <w:r w:rsidR="006801F6" w:rsidRPr="008C542B">
        <w:rPr>
          <w:rFonts w:ascii="Times New Roman" w:hAnsi="Times New Roman" w:cs="Times New Roman"/>
          <w:sz w:val="24"/>
          <w:szCs w:val="24"/>
        </w:rPr>
        <w:t xml:space="preserve">to </w:t>
      </w:r>
      <w:r w:rsidR="00CC3233" w:rsidRPr="008C542B">
        <w:rPr>
          <w:rFonts w:ascii="Times New Roman" w:hAnsi="Times New Roman" w:cs="Times New Roman"/>
          <w:sz w:val="24"/>
          <w:szCs w:val="24"/>
        </w:rPr>
        <w:t xml:space="preserve">a high of </w:t>
      </w:r>
      <w:r w:rsidR="008C542B">
        <w:rPr>
          <w:rFonts w:ascii="Times New Roman" w:hAnsi="Times New Roman" w:cs="Times New Roman"/>
          <w:sz w:val="24"/>
          <w:szCs w:val="24"/>
        </w:rPr>
        <w:t>2,</w:t>
      </w:r>
      <w:r w:rsidR="006C0684">
        <w:rPr>
          <w:rFonts w:ascii="Times New Roman" w:hAnsi="Times New Roman" w:cs="Times New Roman"/>
          <w:sz w:val="24"/>
          <w:szCs w:val="24"/>
        </w:rPr>
        <w:t>300</w:t>
      </w:r>
      <w:r w:rsidR="00CC3233" w:rsidRPr="008C542B">
        <w:rPr>
          <w:rFonts w:ascii="Times New Roman" w:hAnsi="Times New Roman" w:cs="Times New Roman"/>
          <w:sz w:val="24"/>
          <w:szCs w:val="24"/>
        </w:rPr>
        <w:t xml:space="preserve"> </w:t>
      </w:r>
      <w:proofErr w:type="spellStart"/>
      <w:r w:rsidR="00ED727C" w:rsidRPr="008C542B">
        <w:rPr>
          <w:rFonts w:ascii="Times New Roman" w:hAnsi="Times New Roman" w:cs="Times New Roman"/>
          <w:sz w:val="24"/>
          <w:szCs w:val="24"/>
        </w:rPr>
        <w:t>cfs</w:t>
      </w:r>
      <w:proofErr w:type="spellEnd"/>
      <w:r w:rsidR="00CC3233" w:rsidRPr="008C542B">
        <w:rPr>
          <w:rFonts w:ascii="Times New Roman" w:hAnsi="Times New Roman" w:cs="Times New Roman"/>
          <w:sz w:val="24"/>
          <w:szCs w:val="24"/>
        </w:rPr>
        <w:t xml:space="preserve"> at </w:t>
      </w:r>
      <w:r w:rsidR="006C0684">
        <w:rPr>
          <w:rFonts w:ascii="Times New Roman" w:hAnsi="Times New Roman" w:cs="Times New Roman"/>
          <w:sz w:val="24"/>
          <w:szCs w:val="24"/>
        </w:rPr>
        <w:t>Kearney</w:t>
      </w:r>
      <w:r w:rsidR="00CC3233" w:rsidRPr="008C542B">
        <w:rPr>
          <w:rFonts w:ascii="Times New Roman" w:hAnsi="Times New Roman" w:cs="Times New Roman"/>
          <w:sz w:val="24"/>
          <w:szCs w:val="24"/>
        </w:rPr>
        <w:t xml:space="preserve"> on </w:t>
      </w:r>
      <w:r w:rsidR="008C542B">
        <w:rPr>
          <w:rFonts w:ascii="Times New Roman" w:hAnsi="Times New Roman" w:cs="Times New Roman"/>
          <w:sz w:val="24"/>
          <w:szCs w:val="24"/>
        </w:rPr>
        <w:t>1</w:t>
      </w:r>
      <w:r w:rsidR="006C0684">
        <w:rPr>
          <w:rFonts w:ascii="Times New Roman" w:hAnsi="Times New Roman" w:cs="Times New Roman"/>
          <w:sz w:val="24"/>
          <w:szCs w:val="24"/>
        </w:rPr>
        <w:t>1/1</w:t>
      </w:r>
      <w:r w:rsidR="008C542B">
        <w:rPr>
          <w:rFonts w:ascii="Times New Roman" w:hAnsi="Times New Roman" w:cs="Times New Roman"/>
          <w:sz w:val="24"/>
          <w:szCs w:val="24"/>
        </w:rPr>
        <w:t>/21</w:t>
      </w:r>
      <w:r w:rsidR="00956C9C" w:rsidRPr="008C542B">
        <w:rPr>
          <w:rFonts w:ascii="Times New Roman" w:hAnsi="Times New Roman" w:cs="Times New Roman"/>
          <w:sz w:val="24"/>
          <w:szCs w:val="24"/>
        </w:rPr>
        <w:t xml:space="preserve"> </w:t>
      </w:r>
      <w:r w:rsidRPr="008C542B">
        <w:rPr>
          <w:rFonts w:ascii="Times New Roman" w:hAnsi="Times New Roman" w:cs="Times New Roman"/>
          <w:bCs/>
          <w:sz w:val="24"/>
          <w:szCs w:val="24"/>
        </w:rPr>
        <w:t>(</w:t>
      </w:r>
      <w:hyperlink r:id="rId45" w:history="1">
        <w:r w:rsidRPr="00992293">
          <w:rPr>
            <w:rStyle w:val="Hyperlink"/>
            <w:rFonts w:ascii="Times New Roman" w:hAnsi="Times New Roman" w:cs="Times New Roman"/>
            <w:bCs/>
            <w:sz w:val="24"/>
            <w:szCs w:val="24"/>
          </w:rPr>
          <w:t>USGS 202</w:t>
        </w:r>
        <w:r w:rsidR="001719A1" w:rsidRPr="00992293">
          <w:rPr>
            <w:rStyle w:val="Hyperlink"/>
            <w:rFonts w:ascii="Times New Roman" w:hAnsi="Times New Roman" w:cs="Times New Roman"/>
            <w:bCs/>
            <w:sz w:val="24"/>
            <w:szCs w:val="24"/>
          </w:rPr>
          <w:t>1</w:t>
        </w:r>
        <w:r w:rsidR="0003240B">
          <w:rPr>
            <w:rStyle w:val="Hyperlink"/>
            <w:rFonts w:ascii="Times New Roman" w:hAnsi="Times New Roman" w:cs="Times New Roman"/>
            <w:bCs/>
            <w:sz w:val="24"/>
            <w:szCs w:val="24"/>
          </w:rPr>
          <w:t>c</w:t>
        </w:r>
      </w:hyperlink>
      <w:r w:rsidRPr="00992293">
        <w:rPr>
          <w:rFonts w:ascii="Times New Roman" w:hAnsi="Times New Roman" w:cs="Times New Roman"/>
          <w:bCs/>
          <w:sz w:val="20"/>
          <w:szCs w:val="20"/>
        </w:rPr>
        <w:t>)</w:t>
      </w:r>
      <w:r w:rsidR="0096506F" w:rsidRPr="00992293">
        <w:rPr>
          <w:rFonts w:ascii="Times New Roman" w:hAnsi="Times New Roman" w:cs="Times New Roman"/>
          <w:sz w:val="24"/>
          <w:szCs w:val="24"/>
        </w:rPr>
        <w:t>.</w:t>
      </w:r>
      <w:r w:rsidR="006E70CD" w:rsidRPr="008C542B">
        <w:rPr>
          <w:rFonts w:ascii="Times New Roman" w:hAnsi="Times New Roman" w:cs="Times New Roman"/>
          <w:sz w:val="24"/>
          <w:szCs w:val="24"/>
        </w:rPr>
        <w:t xml:space="preserve"> </w:t>
      </w:r>
      <w:r w:rsidR="002E6A7B" w:rsidRPr="008C542B">
        <w:rPr>
          <w:rFonts w:ascii="Times New Roman" w:hAnsi="Times New Roman" w:cs="Times New Roman"/>
          <w:sz w:val="24"/>
          <w:szCs w:val="24"/>
        </w:rPr>
        <w:t xml:space="preserve">Instantaneous discharge </w:t>
      </w:r>
      <w:r w:rsidR="00BE17BE" w:rsidRPr="008C542B">
        <w:rPr>
          <w:rFonts w:ascii="Times New Roman" w:hAnsi="Times New Roman" w:cs="Times New Roman"/>
          <w:sz w:val="24"/>
          <w:szCs w:val="24"/>
        </w:rPr>
        <w:t>at the nearest gaging station a</w:t>
      </w:r>
      <w:r w:rsidR="0096506F" w:rsidRPr="008C542B">
        <w:rPr>
          <w:rFonts w:ascii="Times New Roman" w:hAnsi="Times New Roman" w:cs="Times New Roman"/>
          <w:sz w:val="24"/>
          <w:szCs w:val="24"/>
        </w:rPr>
        <w:t xml:space="preserve">t the </w:t>
      </w:r>
      <w:r w:rsidR="002E6A7B" w:rsidRPr="008C542B">
        <w:rPr>
          <w:rFonts w:ascii="Times New Roman" w:hAnsi="Times New Roman" w:cs="Times New Roman"/>
          <w:sz w:val="24"/>
          <w:szCs w:val="24"/>
        </w:rPr>
        <w:t>time crane groups were observed</w:t>
      </w:r>
      <w:r w:rsidR="0096506F" w:rsidRPr="008C542B">
        <w:rPr>
          <w:rFonts w:ascii="Times New Roman" w:hAnsi="Times New Roman" w:cs="Times New Roman"/>
          <w:sz w:val="24"/>
          <w:szCs w:val="24"/>
        </w:rPr>
        <w:t>,</w:t>
      </w:r>
      <w:r w:rsidR="005F1BFC" w:rsidRPr="008C542B">
        <w:rPr>
          <w:rFonts w:ascii="Times New Roman" w:hAnsi="Times New Roman" w:cs="Times New Roman"/>
          <w:sz w:val="24"/>
          <w:szCs w:val="24"/>
        </w:rPr>
        <w:t xml:space="preserve"> </w:t>
      </w:r>
      <w:r w:rsidR="006E70CD" w:rsidRPr="008C542B">
        <w:rPr>
          <w:rFonts w:ascii="Times New Roman" w:hAnsi="Times New Roman" w:cs="Times New Roman"/>
          <w:sz w:val="24"/>
          <w:szCs w:val="24"/>
        </w:rPr>
        <w:t>range</w:t>
      </w:r>
      <w:r w:rsidR="005F1BFC" w:rsidRPr="008C542B">
        <w:rPr>
          <w:rFonts w:ascii="Times New Roman" w:hAnsi="Times New Roman" w:cs="Times New Roman"/>
          <w:sz w:val="24"/>
          <w:szCs w:val="24"/>
        </w:rPr>
        <w:t>d</w:t>
      </w:r>
      <w:r w:rsidR="006E70CD" w:rsidRPr="008C542B">
        <w:rPr>
          <w:rFonts w:ascii="Times New Roman" w:hAnsi="Times New Roman" w:cs="Times New Roman"/>
          <w:sz w:val="24"/>
          <w:szCs w:val="24"/>
        </w:rPr>
        <w:t xml:space="preserve"> </w:t>
      </w:r>
      <w:r w:rsidR="005F1BFC" w:rsidRPr="008C542B">
        <w:rPr>
          <w:rFonts w:ascii="Times New Roman" w:hAnsi="Times New Roman" w:cs="Times New Roman"/>
          <w:sz w:val="24"/>
          <w:szCs w:val="24"/>
        </w:rPr>
        <w:t>from</w:t>
      </w:r>
      <w:r w:rsidR="005D11CF" w:rsidRPr="008C542B">
        <w:rPr>
          <w:rFonts w:ascii="Times New Roman" w:hAnsi="Times New Roman" w:cs="Times New Roman"/>
          <w:sz w:val="24"/>
          <w:szCs w:val="24"/>
        </w:rPr>
        <w:t xml:space="preserve"> </w:t>
      </w:r>
      <w:r w:rsidR="008C542B">
        <w:rPr>
          <w:rFonts w:ascii="Times New Roman" w:hAnsi="Times New Roman" w:cs="Times New Roman"/>
          <w:sz w:val="24"/>
          <w:szCs w:val="24"/>
        </w:rPr>
        <w:t>203</w:t>
      </w:r>
      <w:r w:rsidR="005D11CF" w:rsidRPr="008C542B">
        <w:rPr>
          <w:rFonts w:ascii="Times New Roman" w:hAnsi="Times New Roman" w:cs="Times New Roman"/>
          <w:sz w:val="24"/>
          <w:szCs w:val="24"/>
        </w:rPr>
        <w:t xml:space="preserve"> </w:t>
      </w:r>
      <w:proofErr w:type="spellStart"/>
      <w:r w:rsidR="005D11CF" w:rsidRPr="008C542B">
        <w:rPr>
          <w:rFonts w:ascii="Times New Roman" w:hAnsi="Times New Roman" w:cs="Times New Roman"/>
          <w:sz w:val="24"/>
          <w:szCs w:val="24"/>
        </w:rPr>
        <w:t>cfs</w:t>
      </w:r>
      <w:proofErr w:type="spellEnd"/>
      <w:r w:rsidR="005D11CF" w:rsidRPr="008C542B">
        <w:rPr>
          <w:rFonts w:ascii="Times New Roman" w:hAnsi="Times New Roman" w:cs="Times New Roman"/>
          <w:sz w:val="24"/>
          <w:szCs w:val="24"/>
        </w:rPr>
        <w:t xml:space="preserve"> – </w:t>
      </w:r>
      <w:r w:rsidR="00B6455B">
        <w:rPr>
          <w:rFonts w:ascii="Times New Roman" w:hAnsi="Times New Roman" w:cs="Times New Roman"/>
          <w:sz w:val="24"/>
          <w:szCs w:val="24"/>
        </w:rPr>
        <w:t>2</w:t>
      </w:r>
      <w:r w:rsidR="008C542B">
        <w:rPr>
          <w:rFonts w:ascii="Times New Roman" w:hAnsi="Times New Roman" w:cs="Times New Roman"/>
          <w:sz w:val="24"/>
          <w:szCs w:val="24"/>
        </w:rPr>
        <w:t>,110</w:t>
      </w:r>
      <w:r w:rsidR="006E70CD" w:rsidRPr="008C542B">
        <w:rPr>
          <w:rFonts w:ascii="Times New Roman" w:hAnsi="Times New Roman" w:cs="Times New Roman"/>
          <w:sz w:val="24"/>
          <w:szCs w:val="24"/>
        </w:rPr>
        <w:t xml:space="preserve"> </w:t>
      </w:r>
      <w:proofErr w:type="spellStart"/>
      <w:r w:rsidR="006E70CD" w:rsidRPr="008C542B">
        <w:rPr>
          <w:rFonts w:ascii="Times New Roman" w:hAnsi="Times New Roman" w:cs="Times New Roman"/>
          <w:sz w:val="24"/>
          <w:szCs w:val="24"/>
        </w:rPr>
        <w:t>cfs</w:t>
      </w:r>
      <w:proofErr w:type="spellEnd"/>
      <w:r w:rsidRPr="008C542B">
        <w:rPr>
          <w:rFonts w:ascii="Times New Roman" w:hAnsi="Times New Roman" w:cs="Times New Roman"/>
          <w:sz w:val="24"/>
          <w:szCs w:val="24"/>
        </w:rPr>
        <w:t xml:space="preserve"> (Table 2)</w:t>
      </w:r>
      <w:r w:rsidR="006E70CD" w:rsidRPr="008C542B">
        <w:rPr>
          <w:rFonts w:ascii="Times New Roman" w:hAnsi="Times New Roman" w:cs="Times New Roman"/>
          <w:sz w:val="24"/>
          <w:szCs w:val="24"/>
        </w:rPr>
        <w:t>.</w:t>
      </w:r>
      <w:r w:rsidR="0032099B">
        <w:rPr>
          <w:rFonts w:ascii="Times New Roman" w:hAnsi="Times New Roman" w:cs="Times New Roman"/>
          <w:sz w:val="24"/>
          <w:szCs w:val="24"/>
        </w:rPr>
        <w:br w:type="page"/>
      </w:r>
    </w:p>
    <w:p w14:paraId="268B6DB3" w14:textId="37675990" w:rsidR="004365DA" w:rsidRPr="00C84463" w:rsidRDefault="00BD3C61" w:rsidP="00C84463">
      <w:pPr>
        <w:pStyle w:val="NoSpacing"/>
        <w:jc w:val="both"/>
        <w:rPr>
          <w:rFonts w:ascii="Times New Roman" w:hAnsi="Times New Roman" w:cs="Times New Roman"/>
          <w:sz w:val="20"/>
          <w:szCs w:val="20"/>
        </w:rPr>
      </w:pPr>
      <w:r w:rsidRPr="00C84463">
        <w:rPr>
          <w:rFonts w:ascii="Times New Roman" w:hAnsi="Times New Roman" w:cs="Times New Roman"/>
          <w:b/>
          <w:bCs/>
          <w:sz w:val="20"/>
          <w:szCs w:val="20"/>
        </w:rPr>
        <w:lastRenderedPageBreak/>
        <w:t xml:space="preserve">Table </w:t>
      </w:r>
      <w:r w:rsidR="004B06FD" w:rsidRPr="00C84463">
        <w:rPr>
          <w:rFonts w:ascii="Times New Roman" w:hAnsi="Times New Roman" w:cs="Times New Roman"/>
          <w:b/>
          <w:bCs/>
          <w:sz w:val="20"/>
          <w:szCs w:val="20"/>
        </w:rPr>
        <w:t>2</w:t>
      </w:r>
      <w:r w:rsidR="00436DED" w:rsidRPr="00C84463">
        <w:rPr>
          <w:rFonts w:ascii="Times New Roman" w:hAnsi="Times New Roman" w:cs="Times New Roman"/>
          <w:b/>
          <w:bCs/>
          <w:sz w:val="20"/>
          <w:szCs w:val="20"/>
        </w:rPr>
        <w:t>.</w:t>
      </w:r>
      <w:r w:rsidR="00BE66C6" w:rsidRPr="00C84463">
        <w:rPr>
          <w:rFonts w:ascii="Times New Roman" w:hAnsi="Times New Roman" w:cs="Times New Roman"/>
          <w:sz w:val="20"/>
          <w:szCs w:val="20"/>
        </w:rPr>
        <w:t xml:space="preserve"> </w:t>
      </w:r>
      <w:r w:rsidR="00DD48EE">
        <w:rPr>
          <w:rFonts w:ascii="Times New Roman" w:hAnsi="Times New Roman" w:cs="Times New Roman"/>
          <w:bCs/>
          <w:sz w:val="20"/>
          <w:szCs w:val="20"/>
        </w:rPr>
        <w:t>In-channel c</w:t>
      </w:r>
      <w:r w:rsidR="00436DED" w:rsidRPr="00C84463">
        <w:rPr>
          <w:rFonts w:ascii="Times New Roman" w:hAnsi="Times New Roman" w:cs="Times New Roman"/>
          <w:bCs/>
          <w:sz w:val="20"/>
          <w:szCs w:val="20"/>
        </w:rPr>
        <w:t xml:space="preserve">rane group use sites and </w:t>
      </w:r>
      <w:r w:rsidR="00972DF8">
        <w:rPr>
          <w:rFonts w:ascii="Times New Roman" w:hAnsi="Times New Roman" w:cs="Times New Roman"/>
          <w:bCs/>
          <w:sz w:val="20"/>
          <w:szCs w:val="20"/>
        </w:rPr>
        <w:t xml:space="preserve">associated </w:t>
      </w:r>
      <w:r w:rsidR="002C0389" w:rsidRPr="00C84463">
        <w:rPr>
          <w:rFonts w:ascii="Times New Roman" w:hAnsi="Times New Roman" w:cs="Times New Roman"/>
          <w:bCs/>
          <w:sz w:val="20"/>
          <w:szCs w:val="20"/>
        </w:rPr>
        <w:t>stream</w:t>
      </w:r>
      <w:r w:rsidR="0090611C" w:rsidRPr="00C84463">
        <w:rPr>
          <w:rFonts w:ascii="Times New Roman" w:hAnsi="Times New Roman" w:cs="Times New Roman"/>
          <w:bCs/>
          <w:sz w:val="20"/>
          <w:szCs w:val="20"/>
        </w:rPr>
        <w:t>flow</w:t>
      </w:r>
      <w:r w:rsidR="00436DED" w:rsidRPr="00C84463">
        <w:rPr>
          <w:rFonts w:ascii="Times New Roman" w:hAnsi="Times New Roman" w:cs="Times New Roman"/>
          <w:bCs/>
          <w:sz w:val="20"/>
          <w:szCs w:val="20"/>
        </w:rPr>
        <w:t xml:space="preserve"> discharge (</w:t>
      </w:r>
      <w:proofErr w:type="spellStart"/>
      <w:r w:rsidR="00436DED" w:rsidRPr="00C84463">
        <w:rPr>
          <w:rFonts w:ascii="Times New Roman" w:hAnsi="Times New Roman" w:cs="Times New Roman"/>
          <w:bCs/>
          <w:sz w:val="20"/>
          <w:szCs w:val="20"/>
        </w:rPr>
        <w:t>cfs</w:t>
      </w:r>
      <w:proofErr w:type="spellEnd"/>
      <w:r w:rsidR="00436DED" w:rsidRPr="00C84463">
        <w:rPr>
          <w:rFonts w:ascii="Times New Roman" w:hAnsi="Times New Roman" w:cs="Times New Roman"/>
          <w:bCs/>
          <w:sz w:val="20"/>
          <w:szCs w:val="20"/>
        </w:rPr>
        <w:t xml:space="preserve">) </w:t>
      </w:r>
      <w:r w:rsidR="00E04C0A">
        <w:rPr>
          <w:rFonts w:ascii="Times New Roman" w:hAnsi="Times New Roman" w:cs="Times New Roman"/>
          <w:bCs/>
          <w:sz w:val="20"/>
          <w:szCs w:val="20"/>
        </w:rPr>
        <w:t>from</w:t>
      </w:r>
      <w:r w:rsidR="00436DED" w:rsidRPr="00C84463">
        <w:rPr>
          <w:rFonts w:ascii="Times New Roman" w:hAnsi="Times New Roman" w:cs="Times New Roman"/>
          <w:bCs/>
          <w:sz w:val="20"/>
          <w:szCs w:val="20"/>
        </w:rPr>
        <w:t xml:space="preserve"> nearest gaging station</w:t>
      </w:r>
      <w:r w:rsidR="0084323D" w:rsidRPr="00C84463">
        <w:rPr>
          <w:rFonts w:ascii="Times New Roman" w:hAnsi="Times New Roman" w:cs="Times New Roman"/>
          <w:bCs/>
          <w:sz w:val="20"/>
          <w:szCs w:val="20"/>
        </w:rPr>
        <w:t xml:space="preserve"> and time of observation</w:t>
      </w:r>
      <w:r w:rsidR="00436DED" w:rsidRPr="00C84463">
        <w:rPr>
          <w:rFonts w:ascii="Times New Roman" w:hAnsi="Times New Roman" w:cs="Times New Roman"/>
          <w:bCs/>
          <w:sz w:val="20"/>
          <w:szCs w:val="20"/>
        </w:rPr>
        <w:t>.</w:t>
      </w:r>
    </w:p>
    <w:tbl>
      <w:tblPr>
        <w:tblStyle w:val="TableGrid7"/>
        <w:tblW w:w="5000"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2"/>
        <w:gridCol w:w="1887"/>
        <w:gridCol w:w="1747"/>
        <w:gridCol w:w="981"/>
        <w:gridCol w:w="1424"/>
        <w:gridCol w:w="1225"/>
        <w:gridCol w:w="1034"/>
      </w:tblGrid>
      <w:tr w:rsidR="00E916DA" w:rsidRPr="00E916DA" w14:paraId="67B38512" w14:textId="77777777" w:rsidTr="00811C90">
        <w:trPr>
          <w:trHeight w:val="144"/>
          <w:jc w:val="center"/>
        </w:trPr>
        <w:tc>
          <w:tcPr>
            <w:tcW w:w="563" w:type="pct"/>
            <w:vAlign w:val="center"/>
          </w:tcPr>
          <w:p w14:paraId="4DFC32E9" w14:textId="77777777" w:rsidR="0092269D" w:rsidRPr="00E916DA" w:rsidRDefault="0092269D" w:rsidP="0092269D">
            <w:pPr>
              <w:ind w:right="35"/>
              <w:jc w:val="center"/>
              <w:rPr>
                <w:rFonts w:ascii="Times New Roman" w:eastAsia="Calibri" w:hAnsi="Times New Roman" w:cs="Times New Roman"/>
                <w:b/>
                <w:sz w:val="18"/>
                <w:szCs w:val="18"/>
              </w:rPr>
            </w:pPr>
            <w:bookmarkStart w:id="16" w:name="_Hlk485805797"/>
            <w:r w:rsidRPr="00E916DA">
              <w:rPr>
                <w:rFonts w:ascii="Times New Roman" w:eastAsia="Calibri" w:hAnsi="Times New Roman" w:cs="Times New Roman"/>
                <w:b/>
                <w:sz w:val="18"/>
                <w:szCs w:val="18"/>
              </w:rPr>
              <w:t>Unique Group Icon</w:t>
            </w:r>
          </w:p>
        </w:tc>
        <w:tc>
          <w:tcPr>
            <w:tcW w:w="1009" w:type="pct"/>
            <w:vAlign w:val="center"/>
          </w:tcPr>
          <w:p w14:paraId="334CA58B" w14:textId="11C81CD5" w:rsidR="0092269D" w:rsidRPr="00E916DA" w:rsidRDefault="0092269D" w:rsidP="0092269D">
            <w:pPr>
              <w:ind w:right="35"/>
              <w:jc w:val="center"/>
              <w:rPr>
                <w:rFonts w:ascii="Times New Roman" w:eastAsia="Calibri" w:hAnsi="Times New Roman" w:cs="Times New Roman"/>
                <w:b/>
                <w:sz w:val="18"/>
                <w:szCs w:val="18"/>
              </w:rPr>
            </w:pPr>
            <w:r w:rsidRPr="00E916DA">
              <w:rPr>
                <w:rFonts w:ascii="Times New Roman" w:eastAsia="Calibri" w:hAnsi="Times New Roman" w:cs="Times New Roman"/>
                <w:b/>
                <w:sz w:val="18"/>
                <w:szCs w:val="18"/>
              </w:rPr>
              <w:t>Crane Group ID</w:t>
            </w:r>
          </w:p>
        </w:tc>
        <w:tc>
          <w:tcPr>
            <w:tcW w:w="934" w:type="pct"/>
            <w:vAlign w:val="center"/>
          </w:tcPr>
          <w:p w14:paraId="1E77A602" w14:textId="4506CC94" w:rsidR="0092269D" w:rsidRPr="00E916DA" w:rsidRDefault="0092269D" w:rsidP="0092269D">
            <w:pPr>
              <w:ind w:right="35"/>
              <w:jc w:val="center"/>
              <w:rPr>
                <w:rFonts w:ascii="Times New Roman" w:eastAsia="Calibri" w:hAnsi="Times New Roman" w:cs="Times New Roman"/>
                <w:b/>
                <w:sz w:val="18"/>
                <w:szCs w:val="18"/>
              </w:rPr>
            </w:pPr>
            <w:r w:rsidRPr="00E916DA">
              <w:rPr>
                <w:rFonts w:ascii="Times New Roman" w:eastAsia="Calibri" w:hAnsi="Times New Roman" w:cs="Times New Roman"/>
                <w:b/>
                <w:sz w:val="18"/>
                <w:szCs w:val="18"/>
              </w:rPr>
              <w:t xml:space="preserve"># </w:t>
            </w:r>
            <w:proofErr w:type="gramStart"/>
            <w:r w:rsidRPr="00E916DA">
              <w:rPr>
                <w:rFonts w:ascii="Times New Roman" w:eastAsia="Calibri" w:hAnsi="Times New Roman" w:cs="Times New Roman"/>
                <w:b/>
                <w:sz w:val="18"/>
                <w:szCs w:val="18"/>
              </w:rPr>
              <w:t>of</w:t>
            </w:r>
            <w:proofErr w:type="gramEnd"/>
            <w:r w:rsidRPr="00E916DA">
              <w:rPr>
                <w:rFonts w:ascii="Times New Roman" w:eastAsia="Calibri" w:hAnsi="Times New Roman" w:cs="Times New Roman"/>
                <w:b/>
                <w:sz w:val="18"/>
                <w:szCs w:val="18"/>
              </w:rPr>
              <w:t xml:space="preserve"> Cranes </w:t>
            </w:r>
            <w:proofErr w:type="spellStart"/>
            <w:r w:rsidRPr="00E916DA">
              <w:rPr>
                <w:rFonts w:ascii="Times New Roman" w:eastAsia="Calibri" w:hAnsi="Times New Roman" w:cs="Times New Roman"/>
                <w:b/>
                <w:sz w:val="18"/>
                <w:szCs w:val="18"/>
              </w:rPr>
              <w:t>Adults:Juv</w:t>
            </w:r>
            <w:proofErr w:type="spellEnd"/>
          </w:p>
        </w:tc>
        <w:tc>
          <w:tcPr>
            <w:tcW w:w="524" w:type="pct"/>
            <w:vAlign w:val="center"/>
          </w:tcPr>
          <w:p w14:paraId="38658C84" w14:textId="76F2AC81" w:rsidR="0092269D" w:rsidRPr="00E916DA" w:rsidRDefault="0092269D" w:rsidP="0092269D">
            <w:pPr>
              <w:ind w:right="35"/>
              <w:jc w:val="center"/>
              <w:rPr>
                <w:rFonts w:ascii="Times New Roman" w:eastAsia="Calibri" w:hAnsi="Times New Roman" w:cs="Times New Roman"/>
                <w:b/>
                <w:sz w:val="18"/>
                <w:szCs w:val="18"/>
              </w:rPr>
            </w:pPr>
            <w:r w:rsidRPr="00E916DA">
              <w:rPr>
                <w:rFonts w:ascii="Times New Roman" w:eastAsia="Calibri" w:hAnsi="Times New Roman" w:cs="Times New Roman"/>
                <w:b/>
                <w:sz w:val="18"/>
                <w:szCs w:val="18"/>
              </w:rPr>
              <w:t>Use Site #</w:t>
            </w:r>
          </w:p>
        </w:tc>
        <w:tc>
          <w:tcPr>
            <w:tcW w:w="762" w:type="pct"/>
            <w:shd w:val="clear" w:color="auto" w:fill="auto"/>
            <w:vAlign w:val="center"/>
          </w:tcPr>
          <w:p w14:paraId="5F39E80A" w14:textId="60F0FD67" w:rsidR="0092269D" w:rsidRPr="00E916DA" w:rsidRDefault="0092269D" w:rsidP="0092269D">
            <w:pPr>
              <w:ind w:right="35"/>
              <w:jc w:val="center"/>
              <w:rPr>
                <w:rFonts w:ascii="Times New Roman" w:eastAsia="Calibri" w:hAnsi="Times New Roman" w:cs="Times New Roman"/>
                <w:b/>
                <w:sz w:val="18"/>
                <w:szCs w:val="18"/>
              </w:rPr>
            </w:pPr>
            <w:bookmarkStart w:id="17" w:name="_Hlk485805766"/>
            <w:r w:rsidRPr="00E916DA">
              <w:rPr>
                <w:rFonts w:ascii="Times New Roman" w:eastAsia="Calibri" w:hAnsi="Times New Roman" w:cs="Times New Roman"/>
                <w:b/>
                <w:sz w:val="18"/>
                <w:szCs w:val="18"/>
              </w:rPr>
              <w:t>Date</w:t>
            </w:r>
          </w:p>
        </w:tc>
        <w:tc>
          <w:tcPr>
            <w:tcW w:w="655" w:type="pct"/>
            <w:shd w:val="clear" w:color="auto" w:fill="auto"/>
            <w:vAlign w:val="center"/>
          </w:tcPr>
          <w:p w14:paraId="4B87A7D7" w14:textId="4F7BBAE9" w:rsidR="0092269D" w:rsidRPr="00E916DA" w:rsidRDefault="0092269D" w:rsidP="0092269D">
            <w:pPr>
              <w:jc w:val="center"/>
              <w:rPr>
                <w:rFonts w:ascii="Times New Roman" w:eastAsia="Calibri" w:hAnsi="Times New Roman" w:cs="Times New Roman"/>
                <w:b/>
                <w:sz w:val="18"/>
                <w:szCs w:val="18"/>
              </w:rPr>
            </w:pPr>
            <w:r w:rsidRPr="00E916DA">
              <w:rPr>
                <w:rFonts w:ascii="Times New Roman" w:eastAsia="Calibri" w:hAnsi="Times New Roman" w:cs="Times New Roman"/>
                <w:b/>
                <w:sz w:val="18"/>
                <w:szCs w:val="18"/>
              </w:rPr>
              <w:t xml:space="preserve">Gaging </w:t>
            </w:r>
            <w:proofErr w:type="spellStart"/>
            <w:r w:rsidRPr="00E916DA">
              <w:rPr>
                <w:rFonts w:ascii="Times New Roman" w:eastAsia="Calibri" w:hAnsi="Times New Roman" w:cs="Times New Roman"/>
                <w:b/>
                <w:sz w:val="18"/>
                <w:szCs w:val="18"/>
              </w:rPr>
              <w:t>station</w:t>
            </w:r>
            <w:r w:rsidR="00811C90" w:rsidRPr="00E916DA">
              <w:rPr>
                <w:rFonts w:ascii="Times New Roman" w:eastAsia="Calibri" w:hAnsi="Times New Roman" w:cs="Times New Roman"/>
                <w:b/>
                <w:sz w:val="18"/>
                <w:szCs w:val="18"/>
                <w:vertAlign w:val="superscript"/>
              </w:rPr>
              <w:t>a</w:t>
            </w:r>
            <w:proofErr w:type="spellEnd"/>
          </w:p>
        </w:tc>
        <w:tc>
          <w:tcPr>
            <w:tcW w:w="554" w:type="pct"/>
            <w:shd w:val="clear" w:color="auto" w:fill="auto"/>
            <w:vAlign w:val="center"/>
          </w:tcPr>
          <w:p w14:paraId="2E3EC5A3" w14:textId="0B38D5DF" w:rsidR="0092269D" w:rsidRPr="00E916DA" w:rsidRDefault="0092269D" w:rsidP="0092269D">
            <w:pPr>
              <w:jc w:val="center"/>
              <w:rPr>
                <w:rFonts w:ascii="Times New Roman" w:eastAsia="Calibri" w:hAnsi="Times New Roman" w:cs="Times New Roman"/>
                <w:b/>
                <w:sz w:val="18"/>
                <w:szCs w:val="18"/>
              </w:rPr>
            </w:pPr>
            <w:r w:rsidRPr="00E916DA">
              <w:rPr>
                <w:rFonts w:ascii="Times New Roman" w:eastAsia="Calibri" w:hAnsi="Times New Roman" w:cs="Times New Roman"/>
                <w:b/>
                <w:sz w:val="18"/>
                <w:szCs w:val="18"/>
              </w:rPr>
              <w:t>Discharge (</w:t>
            </w:r>
            <w:proofErr w:type="spellStart"/>
            <w:r w:rsidRPr="00E916DA">
              <w:rPr>
                <w:rFonts w:ascii="Times New Roman" w:eastAsia="Calibri" w:hAnsi="Times New Roman" w:cs="Times New Roman"/>
                <w:b/>
                <w:sz w:val="18"/>
                <w:szCs w:val="18"/>
              </w:rPr>
              <w:t>cfs</w:t>
            </w:r>
            <w:proofErr w:type="spellEnd"/>
            <w:r w:rsidRPr="00E916DA">
              <w:rPr>
                <w:rFonts w:ascii="Times New Roman" w:eastAsia="Calibri" w:hAnsi="Times New Roman" w:cs="Times New Roman"/>
                <w:b/>
                <w:sz w:val="18"/>
                <w:szCs w:val="18"/>
              </w:rPr>
              <w:t>)</w:t>
            </w:r>
          </w:p>
        </w:tc>
      </w:tr>
      <w:tr w:rsidR="00811C90" w:rsidRPr="00E916DA" w14:paraId="77A6E17C" w14:textId="77777777" w:rsidTr="00811C90">
        <w:tblPrEx>
          <w:tblCellMar>
            <w:left w:w="108" w:type="dxa"/>
            <w:right w:w="108" w:type="dxa"/>
          </w:tblCellMar>
        </w:tblPrEx>
        <w:trPr>
          <w:trHeight w:val="144"/>
          <w:jc w:val="center"/>
        </w:trPr>
        <w:tc>
          <w:tcPr>
            <w:tcW w:w="563" w:type="pct"/>
            <w:shd w:val="clear" w:color="auto" w:fill="E7E6E6" w:themeFill="background2"/>
            <w:vAlign w:val="center"/>
          </w:tcPr>
          <w:p w14:paraId="6D04EA30" w14:textId="73A6B708" w:rsidR="0092269D" w:rsidRPr="00E916DA" w:rsidRDefault="0031693E" w:rsidP="0092269D">
            <w:pPr>
              <w:jc w:val="center"/>
              <w:rPr>
                <w:rFonts w:ascii="Times New Roman" w:eastAsia="Calibri" w:hAnsi="Times New Roman" w:cs="Times New Roman"/>
                <w:color w:val="000000"/>
                <w:sz w:val="18"/>
                <w:szCs w:val="18"/>
              </w:rPr>
            </w:pPr>
            <w:bookmarkStart w:id="18" w:name="_Hlk72149635"/>
            <w:bookmarkEnd w:id="16"/>
            <w:bookmarkEnd w:id="17"/>
            <w:r w:rsidRPr="00E916DA">
              <w:rPr>
                <w:rFonts w:ascii="Times New Roman" w:hAnsi="Times New Roman" w:cs="Times New Roman"/>
                <w:noProof/>
                <w:sz w:val="18"/>
                <w:szCs w:val="18"/>
              </w:rPr>
              <w:drawing>
                <wp:inline distT="0" distB="0" distL="0" distR="0" wp14:anchorId="5DC8AF02" wp14:editId="5F8F11D2">
                  <wp:extent cx="109728" cy="182880"/>
                  <wp:effectExtent l="0" t="0" r="5080" b="7620"/>
                  <wp:docPr id="3396" name="Picture 5">
                    <a:extLst xmlns:a="http://schemas.openxmlformats.org/drawingml/2006/main">
                      <a:ext uri="{FF2B5EF4-FFF2-40B4-BE49-F238E27FC236}">
                        <a16:creationId xmlns:a16="http://schemas.microsoft.com/office/drawing/2014/main" id="{0E8999AC-0EA2-4643-8EC5-939EEDA8EB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5">
                            <a:extLst>
                              <a:ext uri="{FF2B5EF4-FFF2-40B4-BE49-F238E27FC236}">
                                <a16:creationId xmlns:a16="http://schemas.microsoft.com/office/drawing/2014/main" id="{0E8999AC-0EA2-4643-8EC5-939EEDA8EB01}"/>
                              </a:ext>
                            </a:extLst>
                          </pic:cNvPr>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09728" cy="182880"/>
                          </a:xfrm>
                          <a:prstGeom prst="rect">
                            <a:avLst/>
                          </a:prstGeom>
                          <a:noFill/>
                        </pic:spPr>
                      </pic:pic>
                    </a:graphicData>
                  </a:graphic>
                </wp:inline>
              </w:drawing>
            </w:r>
          </w:p>
        </w:tc>
        <w:tc>
          <w:tcPr>
            <w:tcW w:w="1009" w:type="pct"/>
            <w:shd w:val="clear" w:color="auto" w:fill="E7E6E6" w:themeFill="background2"/>
            <w:vAlign w:val="center"/>
          </w:tcPr>
          <w:p w14:paraId="7807F5AA" w14:textId="48D173CA" w:rsidR="0092269D" w:rsidRPr="00303EF6" w:rsidRDefault="00470B90" w:rsidP="0092269D">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2021FA01</w:t>
            </w:r>
          </w:p>
        </w:tc>
        <w:tc>
          <w:tcPr>
            <w:tcW w:w="934" w:type="pct"/>
            <w:shd w:val="clear" w:color="auto" w:fill="E7E6E6" w:themeFill="background2"/>
            <w:vAlign w:val="center"/>
          </w:tcPr>
          <w:p w14:paraId="64686A79" w14:textId="316486B0" w:rsidR="0092269D" w:rsidRPr="00303EF6" w:rsidRDefault="00470B90" w:rsidP="0092269D">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3:0</w:t>
            </w:r>
          </w:p>
        </w:tc>
        <w:tc>
          <w:tcPr>
            <w:tcW w:w="524" w:type="pct"/>
            <w:shd w:val="clear" w:color="auto" w:fill="E7E6E6" w:themeFill="background2"/>
            <w:vAlign w:val="center"/>
          </w:tcPr>
          <w:p w14:paraId="0061D92D" w14:textId="4498E502" w:rsidR="0092269D" w:rsidRPr="00303EF6" w:rsidRDefault="00470B90" w:rsidP="0092269D">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1</w:t>
            </w:r>
          </w:p>
        </w:tc>
        <w:tc>
          <w:tcPr>
            <w:tcW w:w="762" w:type="pct"/>
            <w:shd w:val="clear" w:color="auto" w:fill="E7E6E6" w:themeFill="background2"/>
            <w:vAlign w:val="center"/>
          </w:tcPr>
          <w:p w14:paraId="70992DCB" w14:textId="1076186D" w:rsidR="0092269D" w:rsidRPr="00303EF6" w:rsidRDefault="00470B90" w:rsidP="0092269D">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10/23/21</w:t>
            </w:r>
          </w:p>
        </w:tc>
        <w:tc>
          <w:tcPr>
            <w:tcW w:w="655" w:type="pct"/>
            <w:shd w:val="clear" w:color="auto" w:fill="E7E6E6" w:themeFill="background2"/>
            <w:vAlign w:val="center"/>
          </w:tcPr>
          <w:p w14:paraId="3F7EB66A" w14:textId="251FADAE" w:rsidR="0092269D" w:rsidRPr="00303EF6" w:rsidRDefault="00844DA0" w:rsidP="0092269D">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Kearney</w:t>
            </w:r>
          </w:p>
        </w:tc>
        <w:tc>
          <w:tcPr>
            <w:tcW w:w="554" w:type="pct"/>
            <w:shd w:val="clear" w:color="auto" w:fill="E7E6E6" w:themeFill="background2"/>
            <w:vAlign w:val="center"/>
          </w:tcPr>
          <w:p w14:paraId="7B28C91C" w14:textId="54A93D19" w:rsidR="0092269D" w:rsidRPr="00303EF6" w:rsidRDefault="002F32A5" w:rsidP="002F32A5">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203</w:t>
            </w:r>
          </w:p>
        </w:tc>
      </w:tr>
      <w:tr w:rsidR="00E916DA" w:rsidRPr="00E916DA" w14:paraId="11D4CAD1" w14:textId="77777777" w:rsidTr="00811C90">
        <w:tblPrEx>
          <w:tblCellMar>
            <w:left w:w="108" w:type="dxa"/>
            <w:right w:w="108" w:type="dxa"/>
          </w:tblCellMar>
        </w:tblPrEx>
        <w:trPr>
          <w:trHeight w:val="144"/>
          <w:jc w:val="center"/>
        </w:trPr>
        <w:tc>
          <w:tcPr>
            <w:tcW w:w="563" w:type="pct"/>
            <w:shd w:val="clear" w:color="auto" w:fill="FFFFFF" w:themeFill="background1"/>
            <w:vAlign w:val="center"/>
          </w:tcPr>
          <w:p w14:paraId="582558EB" w14:textId="0CAE1879" w:rsidR="00844DA0" w:rsidRPr="00E916DA" w:rsidRDefault="0031693E" w:rsidP="00844DA0">
            <w:pPr>
              <w:jc w:val="center"/>
              <w:rPr>
                <w:rFonts w:ascii="Times New Roman" w:eastAsia="Calibri" w:hAnsi="Times New Roman" w:cs="Times New Roman"/>
                <w:color w:val="000000"/>
                <w:sz w:val="18"/>
                <w:szCs w:val="18"/>
              </w:rPr>
            </w:pPr>
            <w:r w:rsidRPr="00E916DA">
              <w:rPr>
                <w:rFonts w:ascii="Times New Roman" w:hAnsi="Times New Roman" w:cs="Times New Roman"/>
                <w:noProof/>
                <w:sz w:val="18"/>
                <w:szCs w:val="18"/>
              </w:rPr>
              <w:drawing>
                <wp:inline distT="0" distB="0" distL="0" distR="0" wp14:anchorId="0DED9108" wp14:editId="0EABA197">
                  <wp:extent cx="109728" cy="182880"/>
                  <wp:effectExtent l="0" t="0" r="5080" b="7620"/>
                  <wp:docPr id="3398" name="Picture 84">
                    <a:extLst xmlns:a="http://schemas.openxmlformats.org/drawingml/2006/main">
                      <a:ext uri="{FF2B5EF4-FFF2-40B4-BE49-F238E27FC236}">
                        <a16:creationId xmlns:a16="http://schemas.microsoft.com/office/drawing/2014/main" id="{00000000-0008-0000-0000-000058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4">
                            <a:extLst>
                              <a:ext uri="{FF2B5EF4-FFF2-40B4-BE49-F238E27FC236}">
                                <a16:creationId xmlns:a16="http://schemas.microsoft.com/office/drawing/2014/main" id="{00000000-0008-0000-0000-000058000000}"/>
                              </a:ext>
                            </a:extLst>
                          </pic:cNvPr>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09728" cy="182880"/>
                          </a:xfrm>
                          <a:prstGeom prst="rect">
                            <a:avLst/>
                          </a:prstGeom>
                          <a:noFill/>
                        </pic:spPr>
                      </pic:pic>
                    </a:graphicData>
                  </a:graphic>
                </wp:inline>
              </w:drawing>
            </w:r>
          </w:p>
        </w:tc>
        <w:tc>
          <w:tcPr>
            <w:tcW w:w="1009" w:type="pct"/>
            <w:vAlign w:val="bottom"/>
          </w:tcPr>
          <w:p w14:paraId="15AE95F3" w14:textId="5881F792" w:rsidR="00844DA0" w:rsidRPr="00303EF6" w:rsidRDefault="00844DA0" w:rsidP="00844DA0">
            <w:pPr>
              <w:jc w:val="center"/>
              <w:rPr>
                <w:rFonts w:ascii="Times New Roman" w:eastAsia="Calibri" w:hAnsi="Times New Roman" w:cs="Times New Roman"/>
                <w:sz w:val="18"/>
                <w:szCs w:val="18"/>
              </w:rPr>
            </w:pPr>
            <w:r w:rsidRPr="00303EF6">
              <w:rPr>
                <w:rFonts w:ascii="Times New Roman" w:hAnsi="Times New Roman" w:cs="Times New Roman"/>
                <w:sz w:val="18"/>
                <w:szCs w:val="18"/>
              </w:rPr>
              <w:t>2021FA02</w:t>
            </w:r>
          </w:p>
        </w:tc>
        <w:tc>
          <w:tcPr>
            <w:tcW w:w="934" w:type="pct"/>
            <w:vAlign w:val="center"/>
          </w:tcPr>
          <w:p w14:paraId="65BB4FAF" w14:textId="512D76D8" w:rsidR="00844DA0" w:rsidRPr="00303EF6" w:rsidRDefault="00844DA0" w:rsidP="00844DA0">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4:2</w:t>
            </w:r>
          </w:p>
        </w:tc>
        <w:tc>
          <w:tcPr>
            <w:tcW w:w="524" w:type="pct"/>
            <w:vAlign w:val="center"/>
          </w:tcPr>
          <w:p w14:paraId="4289DB2A" w14:textId="24EB5FC0" w:rsidR="00844DA0" w:rsidRPr="00303EF6" w:rsidRDefault="00844DA0" w:rsidP="00844DA0">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2</w:t>
            </w:r>
          </w:p>
        </w:tc>
        <w:tc>
          <w:tcPr>
            <w:tcW w:w="762" w:type="pct"/>
            <w:shd w:val="clear" w:color="auto" w:fill="auto"/>
            <w:vAlign w:val="center"/>
          </w:tcPr>
          <w:p w14:paraId="2BD1076A" w14:textId="39683D91" w:rsidR="00844DA0" w:rsidRPr="00303EF6" w:rsidRDefault="000C61F1" w:rsidP="00844DA0">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10/31/21</w:t>
            </w:r>
          </w:p>
        </w:tc>
        <w:tc>
          <w:tcPr>
            <w:tcW w:w="655" w:type="pct"/>
            <w:shd w:val="clear" w:color="auto" w:fill="FFFFFF" w:themeFill="background1"/>
          </w:tcPr>
          <w:p w14:paraId="0D163165" w14:textId="2413D458" w:rsidR="00844DA0" w:rsidRPr="00303EF6" w:rsidRDefault="00485882" w:rsidP="00844DA0">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Cottonwood</w:t>
            </w:r>
          </w:p>
        </w:tc>
        <w:tc>
          <w:tcPr>
            <w:tcW w:w="554" w:type="pct"/>
            <w:shd w:val="clear" w:color="auto" w:fill="FFFFFF" w:themeFill="background1"/>
            <w:vAlign w:val="center"/>
          </w:tcPr>
          <w:p w14:paraId="2771B8E6" w14:textId="02D322A7" w:rsidR="00844DA0" w:rsidRPr="00303EF6" w:rsidRDefault="0086188E" w:rsidP="00844DA0">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1550</w:t>
            </w:r>
          </w:p>
        </w:tc>
      </w:tr>
      <w:tr w:rsidR="00E916DA" w:rsidRPr="00E916DA" w14:paraId="5F21C3A5" w14:textId="77777777" w:rsidTr="00811C90">
        <w:tblPrEx>
          <w:tblCellMar>
            <w:left w:w="108" w:type="dxa"/>
            <w:right w:w="108" w:type="dxa"/>
          </w:tblCellMar>
        </w:tblPrEx>
        <w:trPr>
          <w:trHeight w:val="144"/>
          <w:jc w:val="center"/>
        </w:trPr>
        <w:tc>
          <w:tcPr>
            <w:tcW w:w="563" w:type="pct"/>
            <w:shd w:val="clear" w:color="auto" w:fill="FFFFFF" w:themeFill="background1"/>
            <w:vAlign w:val="center"/>
          </w:tcPr>
          <w:p w14:paraId="2B7562AF" w14:textId="27F3532C" w:rsidR="00844DA0" w:rsidRPr="00E916DA" w:rsidRDefault="0031693E" w:rsidP="00844DA0">
            <w:pPr>
              <w:jc w:val="center"/>
              <w:rPr>
                <w:rFonts w:ascii="Times New Roman" w:eastAsia="Calibri" w:hAnsi="Times New Roman" w:cs="Times New Roman"/>
                <w:color w:val="000000"/>
                <w:sz w:val="18"/>
                <w:szCs w:val="18"/>
              </w:rPr>
            </w:pPr>
            <w:r w:rsidRPr="00E916DA">
              <w:rPr>
                <w:rFonts w:ascii="Times New Roman" w:hAnsi="Times New Roman" w:cs="Times New Roman"/>
                <w:noProof/>
                <w:sz w:val="18"/>
                <w:szCs w:val="18"/>
              </w:rPr>
              <w:drawing>
                <wp:inline distT="0" distB="0" distL="0" distR="0" wp14:anchorId="3CCA93E1" wp14:editId="6962CF28">
                  <wp:extent cx="109728" cy="173736"/>
                  <wp:effectExtent l="0" t="0" r="5080" b="0"/>
                  <wp:docPr id="3410" name="Picture 88">
                    <a:extLst xmlns:a="http://schemas.openxmlformats.org/drawingml/2006/main">
                      <a:ext uri="{FF2B5EF4-FFF2-40B4-BE49-F238E27FC236}">
                        <a16:creationId xmlns:a16="http://schemas.microsoft.com/office/drawing/2014/main" id="{00000000-0008-0000-0000-000059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8">
                            <a:extLst>
                              <a:ext uri="{FF2B5EF4-FFF2-40B4-BE49-F238E27FC236}">
                                <a16:creationId xmlns:a16="http://schemas.microsoft.com/office/drawing/2014/main" id="{00000000-0008-0000-0000-000059000000}"/>
                              </a:ext>
                            </a:extLst>
                          </pic:cNvPr>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1009" w:type="pct"/>
            <w:vAlign w:val="bottom"/>
          </w:tcPr>
          <w:p w14:paraId="6455CAB2" w14:textId="0D037E93" w:rsidR="00844DA0" w:rsidRPr="00303EF6" w:rsidRDefault="00844DA0" w:rsidP="00844DA0">
            <w:pPr>
              <w:jc w:val="center"/>
              <w:rPr>
                <w:rFonts w:ascii="Times New Roman" w:eastAsia="Calibri" w:hAnsi="Times New Roman" w:cs="Times New Roman"/>
                <w:sz w:val="18"/>
                <w:szCs w:val="18"/>
              </w:rPr>
            </w:pPr>
            <w:r w:rsidRPr="00303EF6">
              <w:rPr>
                <w:rFonts w:ascii="Times New Roman" w:hAnsi="Times New Roman" w:cs="Times New Roman"/>
                <w:sz w:val="18"/>
                <w:szCs w:val="18"/>
              </w:rPr>
              <w:t>2021FA03</w:t>
            </w:r>
          </w:p>
        </w:tc>
        <w:tc>
          <w:tcPr>
            <w:tcW w:w="934" w:type="pct"/>
            <w:vAlign w:val="center"/>
          </w:tcPr>
          <w:p w14:paraId="4A4E0B32" w14:textId="5B42C45D" w:rsidR="00844DA0" w:rsidRPr="00303EF6" w:rsidRDefault="00844DA0" w:rsidP="00844DA0">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8:2</w:t>
            </w:r>
          </w:p>
        </w:tc>
        <w:tc>
          <w:tcPr>
            <w:tcW w:w="524" w:type="pct"/>
            <w:vAlign w:val="center"/>
          </w:tcPr>
          <w:p w14:paraId="34437FAD" w14:textId="74C4FC73" w:rsidR="00844DA0" w:rsidRPr="00303EF6" w:rsidRDefault="00844DA0" w:rsidP="00844DA0">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3</w:t>
            </w:r>
          </w:p>
        </w:tc>
        <w:tc>
          <w:tcPr>
            <w:tcW w:w="762" w:type="pct"/>
            <w:shd w:val="clear" w:color="auto" w:fill="auto"/>
            <w:vAlign w:val="center"/>
          </w:tcPr>
          <w:p w14:paraId="5157943D" w14:textId="2F910C6A" w:rsidR="00844DA0" w:rsidRPr="00303EF6" w:rsidRDefault="000C61F1" w:rsidP="00844DA0">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10/31/21</w:t>
            </w:r>
          </w:p>
        </w:tc>
        <w:tc>
          <w:tcPr>
            <w:tcW w:w="655" w:type="pct"/>
            <w:shd w:val="clear" w:color="auto" w:fill="FFFFFF" w:themeFill="background1"/>
          </w:tcPr>
          <w:p w14:paraId="27DEB8A3" w14:textId="6279D349" w:rsidR="00844DA0" w:rsidRPr="00303EF6" w:rsidRDefault="00844DA0" w:rsidP="00844DA0">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Overton</w:t>
            </w:r>
          </w:p>
        </w:tc>
        <w:tc>
          <w:tcPr>
            <w:tcW w:w="554" w:type="pct"/>
            <w:shd w:val="clear" w:color="auto" w:fill="FFFFFF" w:themeFill="background1"/>
            <w:vAlign w:val="center"/>
          </w:tcPr>
          <w:p w14:paraId="265DFBD7" w14:textId="1D6DF4DA" w:rsidR="00844DA0" w:rsidRPr="00303EF6" w:rsidRDefault="00581FA6" w:rsidP="00844DA0">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2110</w:t>
            </w:r>
          </w:p>
        </w:tc>
      </w:tr>
      <w:tr w:rsidR="00E916DA" w:rsidRPr="00E916DA" w14:paraId="5E3CE49B" w14:textId="77777777" w:rsidTr="00811C90">
        <w:tblPrEx>
          <w:tblCellMar>
            <w:left w:w="108" w:type="dxa"/>
            <w:right w:w="108" w:type="dxa"/>
          </w:tblCellMar>
        </w:tblPrEx>
        <w:trPr>
          <w:trHeight w:val="144"/>
          <w:jc w:val="center"/>
        </w:trPr>
        <w:tc>
          <w:tcPr>
            <w:tcW w:w="563" w:type="pct"/>
            <w:shd w:val="clear" w:color="auto" w:fill="FFFFFF" w:themeFill="background1"/>
            <w:vAlign w:val="center"/>
          </w:tcPr>
          <w:p w14:paraId="2D5B70B4" w14:textId="5152E952" w:rsidR="00844DA0" w:rsidRPr="00E916DA" w:rsidRDefault="00844DA0" w:rsidP="00844DA0">
            <w:pPr>
              <w:jc w:val="center"/>
              <w:rPr>
                <w:rFonts w:ascii="Times New Roman" w:eastAsia="Calibri" w:hAnsi="Times New Roman" w:cs="Times New Roman"/>
                <w:sz w:val="18"/>
                <w:szCs w:val="18"/>
              </w:rPr>
            </w:pPr>
            <w:r w:rsidRPr="00E916DA">
              <w:rPr>
                <w:rFonts w:ascii="Times New Roman" w:hAnsi="Times New Roman" w:cs="Times New Roman"/>
                <w:noProof/>
                <w:sz w:val="18"/>
                <w:szCs w:val="18"/>
              </w:rPr>
              <w:drawing>
                <wp:inline distT="0" distB="0" distL="0" distR="0" wp14:anchorId="74CDD7D6" wp14:editId="0EB21F4E">
                  <wp:extent cx="104775" cy="171450"/>
                  <wp:effectExtent l="0" t="0" r="9525" b="0"/>
                  <wp:docPr id="97" name="Picture 2911">
                    <a:extLst xmlns:a="http://schemas.openxmlformats.org/drawingml/2006/main">
                      <a:ext uri="{FF2B5EF4-FFF2-40B4-BE49-F238E27FC236}">
                        <a16:creationId xmlns:a16="http://schemas.microsoft.com/office/drawing/2014/main" id="{00000000-0008-0000-0000-000061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2911">
                            <a:extLst>
                              <a:ext uri="{FF2B5EF4-FFF2-40B4-BE49-F238E27FC236}">
                                <a16:creationId xmlns:a16="http://schemas.microsoft.com/office/drawing/2014/main" id="{00000000-0008-0000-0000-000061000000}"/>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009" w:type="pct"/>
            <w:vAlign w:val="bottom"/>
          </w:tcPr>
          <w:p w14:paraId="203FDA8A" w14:textId="209C7FD6" w:rsidR="00844DA0" w:rsidRPr="00303EF6" w:rsidRDefault="00844DA0" w:rsidP="00844DA0">
            <w:pPr>
              <w:jc w:val="center"/>
              <w:rPr>
                <w:rFonts w:ascii="Times New Roman" w:eastAsia="Calibri" w:hAnsi="Times New Roman" w:cs="Times New Roman"/>
                <w:sz w:val="18"/>
                <w:szCs w:val="18"/>
              </w:rPr>
            </w:pPr>
            <w:r w:rsidRPr="00303EF6">
              <w:rPr>
                <w:rFonts w:ascii="Times New Roman" w:hAnsi="Times New Roman" w:cs="Times New Roman"/>
                <w:sz w:val="18"/>
                <w:szCs w:val="18"/>
              </w:rPr>
              <w:t>Radio</w:t>
            </w:r>
            <w:r w:rsidR="0063558B" w:rsidRPr="00303EF6">
              <w:rPr>
                <w:rFonts w:ascii="Times New Roman" w:hAnsi="Times New Roman" w:cs="Times New Roman"/>
                <w:sz w:val="18"/>
                <w:szCs w:val="18"/>
              </w:rPr>
              <w:t xml:space="preserve"> </w:t>
            </w:r>
            <w:r w:rsidRPr="00303EF6">
              <w:rPr>
                <w:rFonts w:ascii="Times New Roman" w:hAnsi="Times New Roman" w:cs="Times New Roman"/>
                <w:sz w:val="18"/>
                <w:szCs w:val="18"/>
              </w:rPr>
              <w:t>Group</w:t>
            </w:r>
          </w:p>
        </w:tc>
        <w:tc>
          <w:tcPr>
            <w:tcW w:w="934" w:type="pct"/>
            <w:vAlign w:val="center"/>
          </w:tcPr>
          <w:p w14:paraId="4CAF9C00" w14:textId="33D81A4E" w:rsidR="00844DA0" w:rsidRPr="00303EF6" w:rsidRDefault="00844DA0" w:rsidP="00844DA0">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2:1</w:t>
            </w:r>
          </w:p>
        </w:tc>
        <w:tc>
          <w:tcPr>
            <w:tcW w:w="524" w:type="pct"/>
            <w:vAlign w:val="center"/>
          </w:tcPr>
          <w:p w14:paraId="55635923" w14:textId="17D1C532" w:rsidR="00844DA0" w:rsidRPr="00303EF6" w:rsidRDefault="00844DA0" w:rsidP="00844DA0">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4</w:t>
            </w:r>
          </w:p>
        </w:tc>
        <w:tc>
          <w:tcPr>
            <w:tcW w:w="762" w:type="pct"/>
            <w:shd w:val="clear" w:color="auto" w:fill="auto"/>
            <w:vAlign w:val="center"/>
          </w:tcPr>
          <w:p w14:paraId="27FF621D" w14:textId="18793F4E" w:rsidR="00844DA0" w:rsidRPr="00303EF6" w:rsidRDefault="000C61F1" w:rsidP="00844DA0">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10/31/21</w:t>
            </w:r>
          </w:p>
        </w:tc>
        <w:tc>
          <w:tcPr>
            <w:tcW w:w="655" w:type="pct"/>
            <w:shd w:val="clear" w:color="auto" w:fill="FFFFFF" w:themeFill="background1"/>
          </w:tcPr>
          <w:p w14:paraId="0B63B945" w14:textId="3CD339F1" w:rsidR="00844DA0" w:rsidRPr="00303EF6" w:rsidRDefault="00485882" w:rsidP="00844DA0">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Cottonwood</w:t>
            </w:r>
          </w:p>
        </w:tc>
        <w:tc>
          <w:tcPr>
            <w:tcW w:w="554" w:type="pct"/>
            <w:shd w:val="clear" w:color="auto" w:fill="FFFFFF" w:themeFill="background1"/>
            <w:vAlign w:val="center"/>
          </w:tcPr>
          <w:p w14:paraId="0BC75187" w14:textId="66340F6B" w:rsidR="00844DA0" w:rsidRPr="00303EF6" w:rsidRDefault="0086188E" w:rsidP="00844DA0">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1570</w:t>
            </w:r>
          </w:p>
        </w:tc>
      </w:tr>
      <w:tr w:rsidR="00811C90" w:rsidRPr="00E916DA" w14:paraId="09A783F6" w14:textId="77777777" w:rsidTr="00811C90">
        <w:tblPrEx>
          <w:tblCellMar>
            <w:left w:w="108" w:type="dxa"/>
            <w:right w:w="108" w:type="dxa"/>
          </w:tblCellMar>
        </w:tblPrEx>
        <w:trPr>
          <w:trHeight w:val="144"/>
          <w:jc w:val="center"/>
        </w:trPr>
        <w:tc>
          <w:tcPr>
            <w:tcW w:w="563" w:type="pct"/>
            <w:shd w:val="clear" w:color="auto" w:fill="E7E6E6" w:themeFill="background2"/>
            <w:vAlign w:val="center"/>
          </w:tcPr>
          <w:p w14:paraId="611B001F" w14:textId="0D927C86" w:rsidR="0092269D" w:rsidRPr="00E916DA" w:rsidRDefault="0031693E" w:rsidP="0092269D">
            <w:pPr>
              <w:jc w:val="center"/>
              <w:rPr>
                <w:rFonts w:ascii="Times New Roman" w:eastAsia="Calibri" w:hAnsi="Times New Roman" w:cs="Times New Roman"/>
                <w:color w:val="000000" w:themeColor="text1"/>
                <w:sz w:val="18"/>
                <w:szCs w:val="18"/>
              </w:rPr>
            </w:pPr>
            <w:r w:rsidRPr="00E916DA">
              <w:rPr>
                <w:rFonts w:ascii="Times New Roman" w:hAnsi="Times New Roman" w:cs="Times New Roman"/>
                <w:noProof/>
                <w:sz w:val="18"/>
                <w:szCs w:val="18"/>
              </w:rPr>
              <w:drawing>
                <wp:inline distT="0" distB="0" distL="0" distR="0" wp14:anchorId="47BFCEE9" wp14:editId="6267AAC8">
                  <wp:extent cx="109728" cy="173736"/>
                  <wp:effectExtent l="0" t="0" r="5080" b="0"/>
                  <wp:docPr id="3408" name="Picture 121">
                    <a:extLst xmlns:a="http://schemas.openxmlformats.org/drawingml/2006/main">
                      <a:ext uri="{FF2B5EF4-FFF2-40B4-BE49-F238E27FC236}">
                        <a16:creationId xmlns:a16="http://schemas.microsoft.com/office/drawing/2014/main" id="{1EE33EBD-A96E-4AC5-B2A3-EF6C55967D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21">
                            <a:extLst>
                              <a:ext uri="{FF2B5EF4-FFF2-40B4-BE49-F238E27FC236}">
                                <a16:creationId xmlns:a16="http://schemas.microsoft.com/office/drawing/2014/main" id="{1EE33EBD-A96E-4AC5-B2A3-EF6C55967DDC}"/>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1009" w:type="pct"/>
            <w:shd w:val="clear" w:color="auto" w:fill="E7E6E6" w:themeFill="background2"/>
            <w:vAlign w:val="center"/>
          </w:tcPr>
          <w:p w14:paraId="17DBF21E" w14:textId="3B81DB2C" w:rsidR="0092269D" w:rsidRPr="00303EF6" w:rsidRDefault="00844DA0" w:rsidP="0092269D">
            <w:pPr>
              <w:jc w:val="center"/>
              <w:rPr>
                <w:rFonts w:ascii="Times New Roman" w:eastAsia="Calibri" w:hAnsi="Times New Roman" w:cs="Times New Roman"/>
                <w:sz w:val="18"/>
                <w:szCs w:val="18"/>
              </w:rPr>
            </w:pPr>
            <w:r w:rsidRPr="00303EF6">
              <w:rPr>
                <w:rFonts w:ascii="Times New Roman" w:hAnsi="Times New Roman" w:cs="Times New Roman"/>
                <w:sz w:val="18"/>
                <w:szCs w:val="18"/>
              </w:rPr>
              <w:t>2021FA05</w:t>
            </w:r>
            <w:r w:rsidR="000C61F1" w:rsidRPr="00303EF6">
              <w:rPr>
                <w:rFonts w:ascii="Times New Roman" w:hAnsi="Times New Roman" w:cs="Times New Roman"/>
                <w:sz w:val="18"/>
                <w:szCs w:val="18"/>
              </w:rPr>
              <w:t>,06</w:t>
            </w:r>
          </w:p>
        </w:tc>
        <w:tc>
          <w:tcPr>
            <w:tcW w:w="934" w:type="pct"/>
            <w:shd w:val="clear" w:color="auto" w:fill="E7E6E6" w:themeFill="background2"/>
            <w:vAlign w:val="center"/>
          </w:tcPr>
          <w:p w14:paraId="6BE4145B" w14:textId="27ABD95C" w:rsidR="0092269D" w:rsidRPr="00303EF6" w:rsidRDefault="00844DA0" w:rsidP="0092269D">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13:2</w:t>
            </w:r>
            <w:r w:rsidR="000C61F1" w:rsidRPr="00303EF6">
              <w:rPr>
                <w:rFonts w:ascii="Times New Roman" w:eastAsia="Calibri" w:hAnsi="Times New Roman" w:cs="Times New Roman"/>
                <w:sz w:val="18"/>
                <w:szCs w:val="18"/>
              </w:rPr>
              <w:t>/4:0</w:t>
            </w:r>
          </w:p>
        </w:tc>
        <w:tc>
          <w:tcPr>
            <w:tcW w:w="524" w:type="pct"/>
            <w:shd w:val="clear" w:color="auto" w:fill="E7E6E6" w:themeFill="background2"/>
            <w:vAlign w:val="center"/>
          </w:tcPr>
          <w:p w14:paraId="6ED4A5E5" w14:textId="04460814" w:rsidR="0092269D" w:rsidRPr="00303EF6" w:rsidRDefault="00844DA0" w:rsidP="0092269D">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5</w:t>
            </w:r>
            <w:r w:rsidR="007D6577" w:rsidRPr="00303EF6">
              <w:rPr>
                <w:rFonts w:ascii="Times New Roman" w:eastAsia="Calibri" w:hAnsi="Times New Roman" w:cs="Times New Roman"/>
                <w:sz w:val="18"/>
                <w:szCs w:val="18"/>
              </w:rPr>
              <w:t>,6</w:t>
            </w:r>
          </w:p>
        </w:tc>
        <w:tc>
          <w:tcPr>
            <w:tcW w:w="762" w:type="pct"/>
            <w:shd w:val="clear" w:color="auto" w:fill="E7E6E6" w:themeFill="background2"/>
            <w:vAlign w:val="center"/>
          </w:tcPr>
          <w:p w14:paraId="63E0A217" w14:textId="55E90126" w:rsidR="0092269D" w:rsidRPr="00303EF6" w:rsidRDefault="00844DA0" w:rsidP="0092269D">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11/3/21</w:t>
            </w:r>
          </w:p>
        </w:tc>
        <w:tc>
          <w:tcPr>
            <w:tcW w:w="655" w:type="pct"/>
            <w:shd w:val="clear" w:color="auto" w:fill="E7E6E6" w:themeFill="background2"/>
          </w:tcPr>
          <w:p w14:paraId="3BB73DB9" w14:textId="6E4BDAC0" w:rsidR="0092269D" w:rsidRPr="00303EF6" w:rsidRDefault="00844DA0" w:rsidP="0092269D">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Grand Island</w:t>
            </w:r>
          </w:p>
        </w:tc>
        <w:tc>
          <w:tcPr>
            <w:tcW w:w="554" w:type="pct"/>
            <w:shd w:val="clear" w:color="auto" w:fill="E7E6E6" w:themeFill="background2"/>
            <w:vAlign w:val="center"/>
          </w:tcPr>
          <w:p w14:paraId="7FC7B539" w14:textId="19B3A37F" w:rsidR="0092269D" w:rsidRPr="00303EF6" w:rsidRDefault="00844223" w:rsidP="0092269D">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2050</w:t>
            </w:r>
          </w:p>
        </w:tc>
      </w:tr>
      <w:tr w:rsidR="00811C90" w:rsidRPr="00E916DA" w14:paraId="6A839C27" w14:textId="77777777" w:rsidTr="00811C90">
        <w:tblPrEx>
          <w:tblCellMar>
            <w:left w:w="108" w:type="dxa"/>
            <w:right w:w="108" w:type="dxa"/>
          </w:tblCellMar>
        </w:tblPrEx>
        <w:trPr>
          <w:trHeight w:val="144"/>
          <w:jc w:val="center"/>
        </w:trPr>
        <w:tc>
          <w:tcPr>
            <w:tcW w:w="563" w:type="pct"/>
            <w:shd w:val="clear" w:color="auto" w:fill="E7E6E6" w:themeFill="background2"/>
            <w:vAlign w:val="center"/>
          </w:tcPr>
          <w:p w14:paraId="7A7E2392" w14:textId="5B4B961C" w:rsidR="007D6577" w:rsidRPr="00E916DA" w:rsidRDefault="0024433A" w:rsidP="00057438">
            <w:pPr>
              <w:jc w:val="center"/>
              <w:rPr>
                <w:rFonts w:ascii="Times New Roman" w:eastAsia="Calibri" w:hAnsi="Times New Roman" w:cs="Times New Roman"/>
                <w:noProof/>
                <w:color w:val="000000" w:themeColor="text1"/>
                <w:sz w:val="18"/>
                <w:szCs w:val="18"/>
              </w:rPr>
            </w:pPr>
            <w:r w:rsidRPr="00E916DA">
              <w:rPr>
                <w:rFonts w:ascii="Times New Roman" w:hAnsi="Times New Roman" w:cs="Times New Roman"/>
                <w:noProof/>
                <w:sz w:val="18"/>
                <w:szCs w:val="18"/>
              </w:rPr>
              <w:drawing>
                <wp:inline distT="0" distB="0" distL="0" distR="0" wp14:anchorId="7DCAAA00" wp14:editId="3E0FA461">
                  <wp:extent cx="109728" cy="173736"/>
                  <wp:effectExtent l="0" t="0" r="5080" b="0"/>
                  <wp:docPr id="3417" name="Picture 11">
                    <a:extLst xmlns:a="http://schemas.openxmlformats.org/drawingml/2006/main">
                      <a:ext uri="{FF2B5EF4-FFF2-40B4-BE49-F238E27FC236}">
                        <a16:creationId xmlns:a16="http://schemas.microsoft.com/office/drawing/2014/main" id="{A1EF761D-93C9-40D7-BAB4-A85484CBDE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A1EF761D-93C9-40D7-BAB4-A85484CBDEE1}"/>
                              </a:ext>
                            </a:extLst>
                          </pic:cNvPr>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shd w:val="clear" w:color="auto" w:fill="E7E6E6" w:themeFill="background2"/>
            <w:vAlign w:val="center"/>
          </w:tcPr>
          <w:p w14:paraId="69137205" w14:textId="77C6DB43" w:rsidR="007D6577" w:rsidRPr="00303EF6" w:rsidRDefault="007D6577" w:rsidP="00057438">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2021FA07</w:t>
            </w:r>
          </w:p>
        </w:tc>
        <w:tc>
          <w:tcPr>
            <w:tcW w:w="934" w:type="pct"/>
            <w:shd w:val="clear" w:color="auto" w:fill="E7E6E6" w:themeFill="background2"/>
            <w:vAlign w:val="center"/>
          </w:tcPr>
          <w:p w14:paraId="2A0A23A7" w14:textId="22D68C48" w:rsidR="007D6577" w:rsidRPr="00303EF6" w:rsidRDefault="007D6577" w:rsidP="00057438">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4:1</w:t>
            </w:r>
          </w:p>
        </w:tc>
        <w:tc>
          <w:tcPr>
            <w:tcW w:w="524" w:type="pct"/>
            <w:shd w:val="clear" w:color="auto" w:fill="E7E6E6" w:themeFill="background2"/>
            <w:vAlign w:val="center"/>
          </w:tcPr>
          <w:p w14:paraId="1FEAC4ED" w14:textId="1BD07236" w:rsidR="007D6577" w:rsidRPr="00303EF6" w:rsidRDefault="007D6577" w:rsidP="00057438">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7</w:t>
            </w:r>
          </w:p>
        </w:tc>
        <w:tc>
          <w:tcPr>
            <w:tcW w:w="762" w:type="pct"/>
            <w:shd w:val="clear" w:color="auto" w:fill="E7E6E6" w:themeFill="background2"/>
            <w:vAlign w:val="center"/>
          </w:tcPr>
          <w:p w14:paraId="54278283" w14:textId="26BA431B" w:rsidR="007D6577" w:rsidRPr="00303EF6" w:rsidRDefault="007D6577" w:rsidP="00057438">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11/3/21</w:t>
            </w:r>
          </w:p>
        </w:tc>
        <w:tc>
          <w:tcPr>
            <w:tcW w:w="655" w:type="pct"/>
            <w:shd w:val="clear" w:color="auto" w:fill="E7E6E6" w:themeFill="background2"/>
          </w:tcPr>
          <w:p w14:paraId="0AC6B9C7" w14:textId="7785E824" w:rsidR="007D6577" w:rsidRPr="00303EF6" w:rsidRDefault="007D6577" w:rsidP="00057438">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Kearney</w:t>
            </w:r>
          </w:p>
        </w:tc>
        <w:tc>
          <w:tcPr>
            <w:tcW w:w="554" w:type="pct"/>
            <w:shd w:val="clear" w:color="auto" w:fill="E7E6E6" w:themeFill="background2"/>
            <w:vAlign w:val="center"/>
          </w:tcPr>
          <w:p w14:paraId="04D1C723" w14:textId="2DB4A61D" w:rsidR="007D6577" w:rsidRPr="00303EF6" w:rsidRDefault="002F32A5" w:rsidP="00057438">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823</w:t>
            </w:r>
          </w:p>
        </w:tc>
      </w:tr>
      <w:tr w:rsidR="00811C90" w:rsidRPr="00E916DA" w14:paraId="09151F59" w14:textId="77777777" w:rsidTr="00811C90">
        <w:trPr>
          <w:trHeight w:val="144"/>
          <w:jc w:val="center"/>
        </w:trPr>
        <w:tc>
          <w:tcPr>
            <w:tcW w:w="563" w:type="pct"/>
            <w:shd w:val="clear" w:color="auto" w:fill="E7E6E6" w:themeFill="background2"/>
            <w:vAlign w:val="center"/>
          </w:tcPr>
          <w:p w14:paraId="560A7CBA" w14:textId="0D42E50F" w:rsidR="007D6577" w:rsidRPr="00E916DA" w:rsidRDefault="0024433A" w:rsidP="00057438">
            <w:pPr>
              <w:jc w:val="center"/>
              <w:rPr>
                <w:rFonts w:ascii="Times New Roman" w:eastAsia="Calibri" w:hAnsi="Times New Roman" w:cs="Times New Roman"/>
                <w:noProof/>
                <w:color w:val="000000" w:themeColor="text1"/>
                <w:sz w:val="18"/>
                <w:szCs w:val="18"/>
              </w:rPr>
            </w:pPr>
            <w:r w:rsidRPr="00E916DA">
              <w:rPr>
                <w:rFonts w:ascii="Times New Roman" w:hAnsi="Times New Roman" w:cs="Times New Roman"/>
                <w:noProof/>
                <w:sz w:val="18"/>
                <w:szCs w:val="18"/>
              </w:rPr>
              <w:drawing>
                <wp:inline distT="0" distB="0" distL="0" distR="0" wp14:anchorId="5A5A3A41" wp14:editId="79220263">
                  <wp:extent cx="109728" cy="173736"/>
                  <wp:effectExtent l="0" t="0" r="5080" b="0"/>
                  <wp:docPr id="3444" name="Picture 3444" descr="Shape, rectang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21" name="Picture 3321" descr="Shape, rectangle&#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shd w:val="clear" w:color="auto" w:fill="E7E6E6" w:themeFill="background2"/>
            <w:vAlign w:val="center"/>
          </w:tcPr>
          <w:p w14:paraId="2E2F1318" w14:textId="360F20DE" w:rsidR="007D6577" w:rsidRPr="00303EF6" w:rsidRDefault="007D6577" w:rsidP="00057438">
            <w:pPr>
              <w:jc w:val="center"/>
              <w:rPr>
                <w:rFonts w:ascii="Times New Roman" w:eastAsia="Calibri" w:hAnsi="Times New Roman" w:cs="Times New Roman"/>
                <w:sz w:val="18"/>
                <w:szCs w:val="18"/>
              </w:rPr>
            </w:pPr>
            <w:r w:rsidRPr="00303EF6">
              <w:rPr>
                <w:rFonts w:ascii="Times New Roman" w:hAnsi="Times New Roman" w:cs="Times New Roman"/>
                <w:sz w:val="18"/>
                <w:szCs w:val="18"/>
              </w:rPr>
              <w:t>2021FA08</w:t>
            </w:r>
          </w:p>
        </w:tc>
        <w:tc>
          <w:tcPr>
            <w:tcW w:w="934" w:type="pct"/>
            <w:shd w:val="clear" w:color="auto" w:fill="E7E6E6" w:themeFill="background2"/>
            <w:vAlign w:val="center"/>
          </w:tcPr>
          <w:p w14:paraId="5EFC5476" w14:textId="4D732E80" w:rsidR="007D6577" w:rsidRPr="00303EF6" w:rsidRDefault="007D6577" w:rsidP="00057438">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2:1</w:t>
            </w:r>
          </w:p>
        </w:tc>
        <w:tc>
          <w:tcPr>
            <w:tcW w:w="524" w:type="pct"/>
            <w:shd w:val="clear" w:color="auto" w:fill="E7E6E6" w:themeFill="background2"/>
            <w:vAlign w:val="center"/>
          </w:tcPr>
          <w:p w14:paraId="42B32E3F" w14:textId="5FF8F0CB" w:rsidR="007D6577" w:rsidRPr="00303EF6" w:rsidRDefault="007D6577" w:rsidP="00057438">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8</w:t>
            </w:r>
          </w:p>
        </w:tc>
        <w:tc>
          <w:tcPr>
            <w:tcW w:w="762" w:type="pct"/>
            <w:shd w:val="clear" w:color="auto" w:fill="E7E6E6" w:themeFill="background2"/>
            <w:vAlign w:val="center"/>
          </w:tcPr>
          <w:p w14:paraId="6B5FCF5F" w14:textId="1ECB52F8" w:rsidR="007D6577" w:rsidRPr="00303EF6" w:rsidRDefault="007D6577" w:rsidP="00057438">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11/3/21</w:t>
            </w:r>
          </w:p>
        </w:tc>
        <w:tc>
          <w:tcPr>
            <w:tcW w:w="655" w:type="pct"/>
            <w:shd w:val="clear" w:color="auto" w:fill="E7E6E6" w:themeFill="background2"/>
            <w:vAlign w:val="center"/>
          </w:tcPr>
          <w:p w14:paraId="55A36D9D" w14:textId="41440763" w:rsidR="007D6577" w:rsidRPr="00303EF6" w:rsidRDefault="007D6577" w:rsidP="00057438">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Kearney</w:t>
            </w:r>
          </w:p>
        </w:tc>
        <w:tc>
          <w:tcPr>
            <w:tcW w:w="554" w:type="pct"/>
            <w:shd w:val="clear" w:color="auto" w:fill="E7E6E6" w:themeFill="background2"/>
            <w:vAlign w:val="center"/>
          </w:tcPr>
          <w:p w14:paraId="79B114D8" w14:textId="6BCAF033" w:rsidR="007D6577" w:rsidRPr="00303EF6" w:rsidRDefault="002F32A5" w:rsidP="00057438">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823</w:t>
            </w:r>
          </w:p>
        </w:tc>
      </w:tr>
      <w:tr w:rsidR="00811C90" w:rsidRPr="00E916DA" w14:paraId="3020EA6D" w14:textId="77777777" w:rsidTr="00811C90">
        <w:tblPrEx>
          <w:tblCellMar>
            <w:left w:w="108" w:type="dxa"/>
            <w:right w:w="108" w:type="dxa"/>
          </w:tblCellMar>
        </w:tblPrEx>
        <w:trPr>
          <w:trHeight w:val="144"/>
          <w:jc w:val="center"/>
        </w:trPr>
        <w:tc>
          <w:tcPr>
            <w:tcW w:w="563" w:type="pct"/>
            <w:shd w:val="clear" w:color="auto" w:fill="E7E6E6" w:themeFill="background2"/>
            <w:vAlign w:val="center"/>
          </w:tcPr>
          <w:p w14:paraId="337605F1" w14:textId="415FEFF9" w:rsidR="007D6577" w:rsidRPr="00E916DA" w:rsidRDefault="0024433A" w:rsidP="0092269D">
            <w:pPr>
              <w:jc w:val="center"/>
              <w:rPr>
                <w:rFonts w:ascii="Times New Roman" w:eastAsia="Calibri" w:hAnsi="Times New Roman" w:cs="Times New Roman"/>
                <w:noProof/>
                <w:color w:val="000000" w:themeColor="text1"/>
                <w:sz w:val="18"/>
                <w:szCs w:val="18"/>
              </w:rPr>
            </w:pPr>
            <w:r w:rsidRPr="00E916DA">
              <w:rPr>
                <w:rFonts w:ascii="Times New Roman" w:hAnsi="Times New Roman" w:cs="Times New Roman"/>
                <w:noProof/>
                <w:sz w:val="18"/>
                <w:szCs w:val="18"/>
              </w:rPr>
              <w:drawing>
                <wp:inline distT="0" distB="0" distL="0" distR="0" wp14:anchorId="1885EE03" wp14:editId="28C29869">
                  <wp:extent cx="109728" cy="173736"/>
                  <wp:effectExtent l="0" t="0" r="5080" b="0"/>
                  <wp:docPr id="3427" name="Picture 6" descr="Icon&#10;&#10;Description automatically generated">
                    <a:extLst xmlns:a="http://schemas.openxmlformats.org/drawingml/2006/main">
                      <a:ext uri="{FF2B5EF4-FFF2-40B4-BE49-F238E27FC236}">
                        <a16:creationId xmlns:a16="http://schemas.microsoft.com/office/drawing/2014/main" id="{EC0883F4-32A6-450E-A9C8-7ED8DA2FF97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 name="Picture 6" descr="Icon&#10;&#10;Description automatically generated">
                            <a:extLst>
                              <a:ext uri="{FF2B5EF4-FFF2-40B4-BE49-F238E27FC236}">
                                <a16:creationId xmlns:a16="http://schemas.microsoft.com/office/drawing/2014/main" id="{EC0883F4-32A6-450E-A9C8-7ED8DA2FF974}"/>
                              </a:ext>
                            </a:extLst>
                          </pic:cNvPr>
                          <pic:cNvPicPr>
                            <a:picLocks noChangeAspect="1"/>
                          </pic:cNvPicPr>
                        </pic:nvPicPr>
                        <pic:blipFill>
                          <a:blip r:embed="rId47" cstate="print">
                            <a:extLst>
                              <a:ext uri="{BEBA8EAE-BF5A-486C-A8C5-ECC9F3942E4B}">
                                <a14:imgProps xmlns:a14="http://schemas.microsoft.com/office/drawing/2010/main">
                                  <a14:imgLayer r:embed="rId39">
                                    <a14:imgEffect>
                                      <a14:colorTemperature colorTemp="10000"/>
                                    </a14:imgEffect>
                                  </a14:imgLayer>
                                </a14:imgProps>
                              </a:ext>
                              <a:ext uri="{28A0092B-C50C-407E-A947-70E740481C1C}">
                                <a14:useLocalDpi xmlns:a14="http://schemas.microsoft.com/office/drawing/2010/main" val="0"/>
                              </a:ext>
                            </a:extLst>
                          </a:blip>
                          <a:stretch>
                            <a:fillRect/>
                          </a:stretch>
                        </pic:blipFill>
                        <pic:spPr>
                          <a:xfrm flipV="1">
                            <a:off x="0" y="0"/>
                            <a:ext cx="109728" cy="173736"/>
                          </a:xfrm>
                          <a:prstGeom prst="rect">
                            <a:avLst/>
                          </a:prstGeom>
                        </pic:spPr>
                      </pic:pic>
                    </a:graphicData>
                  </a:graphic>
                </wp:inline>
              </w:drawing>
            </w:r>
          </w:p>
        </w:tc>
        <w:tc>
          <w:tcPr>
            <w:tcW w:w="1009" w:type="pct"/>
            <w:shd w:val="clear" w:color="auto" w:fill="E7E6E6" w:themeFill="background2"/>
            <w:vAlign w:val="center"/>
          </w:tcPr>
          <w:p w14:paraId="51CEB309" w14:textId="7996C2AA" w:rsidR="007D6577" w:rsidRPr="00303EF6" w:rsidRDefault="007D6577" w:rsidP="0092269D">
            <w:pPr>
              <w:jc w:val="center"/>
              <w:rPr>
                <w:rFonts w:ascii="Times New Roman" w:eastAsia="Calibri" w:hAnsi="Times New Roman" w:cs="Times New Roman"/>
                <w:sz w:val="18"/>
                <w:szCs w:val="18"/>
              </w:rPr>
            </w:pPr>
            <w:r w:rsidRPr="00303EF6">
              <w:rPr>
                <w:rFonts w:ascii="Times New Roman" w:hAnsi="Times New Roman" w:cs="Times New Roman"/>
                <w:sz w:val="18"/>
                <w:szCs w:val="18"/>
              </w:rPr>
              <w:t>2021FA11</w:t>
            </w:r>
          </w:p>
        </w:tc>
        <w:tc>
          <w:tcPr>
            <w:tcW w:w="934" w:type="pct"/>
            <w:shd w:val="clear" w:color="auto" w:fill="E7E6E6" w:themeFill="background2"/>
            <w:vAlign w:val="center"/>
          </w:tcPr>
          <w:p w14:paraId="01B73ADD" w14:textId="2D335EB9" w:rsidR="007D6577" w:rsidRPr="00303EF6" w:rsidRDefault="007D6577" w:rsidP="0092269D">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2:1</w:t>
            </w:r>
          </w:p>
        </w:tc>
        <w:tc>
          <w:tcPr>
            <w:tcW w:w="524" w:type="pct"/>
            <w:shd w:val="clear" w:color="auto" w:fill="E7E6E6" w:themeFill="background2"/>
            <w:vAlign w:val="center"/>
          </w:tcPr>
          <w:p w14:paraId="6D59D48C" w14:textId="09C639A1" w:rsidR="007D6577" w:rsidRPr="00303EF6" w:rsidRDefault="007D6577" w:rsidP="0092269D">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11</w:t>
            </w:r>
          </w:p>
        </w:tc>
        <w:tc>
          <w:tcPr>
            <w:tcW w:w="762" w:type="pct"/>
            <w:shd w:val="clear" w:color="auto" w:fill="E7E6E6" w:themeFill="background2"/>
            <w:vAlign w:val="center"/>
          </w:tcPr>
          <w:p w14:paraId="2A3BFBC5" w14:textId="7D4B3E7D" w:rsidR="007D6577" w:rsidRPr="00303EF6" w:rsidRDefault="007D6577" w:rsidP="0092269D">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11/3/21</w:t>
            </w:r>
          </w:p>
        </w:tc>
        <w:tc>
          <w:tcPr>
            <w:tcW w:w="655" w:type="pct"/>
            <w:shd w:val="clear" w:color="auto" w:fill="E7E6E6" w:themeFill="background2"/>
            <w:vAlign w:val="center"/>
          </w:tcPr>
          <w:p w14:paraId="5A36772D" w14:textId="0D57CC21" w:rsidR="007D6577" w:rsidRPr="00303EF6" w:rsidRDefault="007D6577" w:rsidP="0092269D">
            <w:pPr>
              <w:jc w:val="center"/>
              <w:rPr>
                <w:rFonts w:ascii="Times New Roman" w:eastAsia="Calibri" w:hAnsi="Times New Roman" w:cs="Times New Roman"/>
                <w:sz w:val="18"/>
                <w:szCs w:val="18"/>
                <w:vertAlign w:val="superscript"/>
              </w:rPr>
            </w:pPr>
            <w:r w:rsidRPr="00303EF6">
              <w:rPr>
                <w:rFonts w:ascii="Times New Roman" w:eastAsia="Calibri" w:hAnsi="Times New Roman" w:cs="Times New Roman"/>
                <w:sz w:val="18"/>
                <w:szCs w:val="18"/>
              </w:rPr>
              <w:t>Kearney</w:t>
            </w:r>
          </w:p>
        </w:tc>
        <w:tc>
          <w:tcPr>
            <w:tcW w:w="554" w:type="pct"/>
            <w:shd w:val="clear" w:color="auto" w:fill="E7E6E6" w:themeFill="background2"/>
            <w:vAlign w:val="center"/>
          </w:tcPr>
          <w:p w14:paraId="7686E58B" w14:textId="757AFD3B" w:rsidR="007D6577" w:rsidRPr="00303EF6" w:rsidRDefault="002F32A5" w:rsidP="0092269D">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649</w:t>
            </w:r>
          </w:p>
        </w:tc>
      </w:tr>
      <w:tr w:rsidR="00811C90" w:rsidRPr="00E916DA" w14:paraId="326F868E" w14:textId="77777777" w:rsidTr="00811C90">
        <w:tblPrEx>
          <w:tblCellMar>
            <w:left w:w="108" w:type="dxa"/>
            <w:right w:w="108" w:type="dxa"/>
          </w:tblCellMar>
        </w:tblPrEx>
        <w:trPr>
          <w:trHeight w:val="144"/>
          <w:jc w:val="center"/>
        </w:trPr>
        <w:tc>
          <w:tcPr>
            <w:tcW w:w="563" w:type="pct"/>
            <w:shd w:val="clear" w:color="auto" w:fill="E7E6E6" w:themeFill="background2"/>
            <w:vAlign w:val="center"/>
          </w:tcPr>
          <w:p w14:paraId="76FA857D" w14:textId="0FE70EEE" w:rsidR="007D6577" w:rsidRPr="00E916DA" w:rsidRDefault="0031693E" w:rsidP="0092269D">
            <w:pPr>
              <w:jc w:val="center"/>
              <w:rPr>
                <w:rFonts w:ascii="Times New Roman" w:eastAsia="Calibri" w:hAnsi="Times New Roman" w:cs="Times New Roman"/>
                <w:noProof/>
                <w:color w:val="000000" w:themeColor="text1"/>
                <w:sz w:val="18"/>
                <w:szCs w:val="18"/>
              </w:rPr>
            </w:pPr>
            <w:r w:rsidRPr="00E916DA">
              <w:rPr>
                <w:rFonts w:ascii="Times New Roman" w:hAnsi="Times New Roman" w:cs="Times New Roman"/>
                <w:noProof/>
                <w:sz w:val="18"/>
                <w:szCs w:val="18"/>
              </w:rPr>
              <w:drawing>
                <wp:inline distT="0" distB="0" distL="0" distR="0" wp14:anchorId="2E346819" wp14:editId="4C5DC524">
                  <wp:extent cx="109728" cy="173736"/>
                  <wp:effectExtent l="0" t="0" r="5080" b="0"/>
                  <wp:docPr id="3407" name="Picture 121">
                    <a:extLst xmlns:a="http://schemas.openxmlformats.org/drawingml/2006/main">
                      <a:ext uri="{FF2B5EF4-FFF2-40B4-BE49-F238E27FC236}">
                        <a16:creationId xmlns:a16="http://schemas.microsoft.com/office/drawing/2014/main" id="{1EE33EBD-A96E-4AC5-B2A3-EF6C55967D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21">
                            <a:extLst>
                              <a:ext uri="{FF2B5EF4-FFF2-40B4-BE49-F238E27FC236}">
                                <a16:creationId xmlns:a16="http://schemas.microsoft.com/office/drawing/2014/main" id="{1EE33EBD-A96E-4AC5-B2A3-EF6C55967DDC}"/>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1009" w:type="pct"/>
            <w:shd w:val="clear" w:color="auto" w:fill="E7E6E6" w:themeFill="background2"/>
            <w:vAlign w:val="center"/>
          </w:tcPr>
          <w:p w14:paraId="03E00F9D" w14:textId="5D6DC2E7" w:rsidR="007D6577" w:rsidRPr="00303EF6" w:rsidRDefault="007D6577" w:rsidP="0092269D">
            <w:pPr>
              <w:jc w:val="center"/>
              <w:rPr>
                <w:rFonts w:ascii="Times New Roman" w:eastAsia="Calibri" w:hAnsi="Times New Roman" w:cs="Times New Roman"/>
                <w:sz w:val="18"/>
                <w:szCs w:val="18"/>
              </w:rPr>
            </w:pPr>
            <w:r w:rsidRPr="00303EF6">
              <w:rPr>
                <w:rFonts w:ascii="Times New Roman" w:hAnsi="Times New Roman" w:cs="Times New Roman"/>
                <w:sz w:val="18"/>
                <w:szCs w:val="18"/>
              </w:rPr>
              <w:t>2021FA05,06,09,10</w:t>
            </w:r>
          </w:p>
        </w:tc>
        <w:tc>
          <w:tcPr>
            <w:tcW w:w="934" w:type="pct"/>
            <w:shd w:val="clear" w:color="auto" w:fill="E7E6E6" w:themeFill="background2"/>
            <w:vAlign w:val="center"/>
          </w:tcPr>
          <w:p w14:paraId="45C3AF9C" w14:textId="2B732EE1" w:rsidR="007D6577" w:rsidRPr="00303EF6" w:rsidRDefault="007D6577" w:rsidP="0092269D">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13:2/6:2/15:3/4:0</w:t>
            </w:r>
          </w:p>
        </w:tc>
        <w:tc>
          <w:tcPr>
            <w:tcW w:w="524" w:type="pct"/>
            <w:shd w:val="clear" w:color="auto" w:fill="E7E6E6" w:themeFill="background2"/>
            <w:vAlign w:val="center"/>
          </w:tcPr>
          <w:p w14:paraId="7F34C8A3" w14:textId="5A388A1F" w:rsidR="007D6577" w:rsidRPr="00303EF6" w:rsidRDefault="007D6577" w:rsidP="0092269D">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9,10,12,13</w:t>
            </w:r>
          </w:p>
        </w:tc>
        <w:tc>
          <w:tcPr>
            <w:tcW w:w="762" w:type="pct"/>
            <w:shd w:val="clear" w:color="auto" w:fill="E7E6E6" w:themeFill="background2"/>
            <w:vAlign w:val="center"/>
          </w:tcPr>
          <w:p w14:paraId="270214AB" w14:textId="15525FB0" w:rsidR="007D6577" w:rsidRPr="00303EF6" w:rsidRDefault="007D6577" w:rsidP="0092269D">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11/3/21</w:t>
            </w:r>
          </w:p>
        </w:tc>
        <w:tc>
          <w:tcPr>
            <w:tcW w:w="655" w:type="pct"/>
            <w:shd w:val="clear" w:color="auto" w:fill="E7E6E6" w:themeFill="background2"/>
            <w:vAlign w:val="center"/>
          </w:tcPr>
          <w:p w14:paraId="15DFBCEA" w14:textId="0D55C5C8" w:rsidR="007D6577" w:rsidRPr="00303EF6" w:rsidRDefault="007D6577" w:rsidP="0092269D">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Grand Island</w:t>
            </w:r>
          </w:p>
        </w:tc>
        <w:tc>
          <w:tcPr>
            <w:tcW w:w="554" w:type="pct"/>
            <w:shd w:val="clear" w:color="auto" w:fill="E7E6E6" w:themeFill="background2"/>
            <w:vAlign w:val="center"/>
          </w:tcPr>
          <w:p w14:paraId="435F19DA" w14:textId="5387C92F" w:rsidR="007D6577" w:rsidRPr="00303EF6" w:rsidRDefault="00844223" w:rsidP="0092269D">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2080</w:t>
            </w:r>
          </w:p>
        </w:tc>
      </w:tr>
      <w:tr w:rsidR="00811C90" w:rsidRPr="00E916DA" w14:paraId="7D8EB22D" w14:textId="77777777" w:rsidTr="00811C90">
        <w:tblPrEx>
          <w:tblCellMar>
            <w:left w:w="108" w:type="dxa"/>
            <w:right w:w="108" w:type="dxa"/>
          </w:tblCellMar>
        </w:tblPrEx>
        <w:trPr>
          <w:trHeight w:val="144"/>
          <w:jc w:val="center"/>
        </w:trPr>
        <w:tc>
          <w:tcPr>
            <w:tcW w:w="563" w:type="pct"/>
            <w:shd w:val="clear" w:color="auto" w:fill="E7E6E6" w:themeFill="background2"/>
            <w:vAlign w:val="center"/>
          </w:tcPr>
          <w:p w14:paraId="3AE47472" w14:textId="52455A08" w:rsidR="0023552D" w:rsidRPr="00E916DA" w:rsidRDefault="0024433A" w:rsidP="0092269D">
            <w:pPr>
              <w:jc w:val="center"/>
              <w:rPr>
                <w:rFonts w:ascii="Times New Roman" w:eastAsia="Calibri" w:hAnsi="Times New Roman" w:cs="Times New Roman"/>
                <w:noProof/>
                <w:color w:val="000000" w:themeColor="text1"/>
                <w:sz w:val="18"/>
                <w:szCs w:val="18"/>
              </w:rPr>
            </w:pPr>
            <w:r w:rsidRPr="00E916DA">
              <w:rPr>
                <w:rFonts w:ascii="Times New Roman" w:hAnsi="Times New Roman" w:cs="Times New Roman"/>
                <w:noProof/>
                <w:sz w:val="18"/>
                <w:szCs w:val="18"/>
              </w:rPr>
              <w:drawing>
                <wp:inline distT="0" distB="0" distL="0" distR="0" wp14:anchorId="499BB4C8" wp14:editId="4460DD7B">
                  <wp:extent cx="109728" cy="173736"/>
                  <wp:effectExtent l="0" t="0" r="5080" b="0"/>
                  <wp:docPr id="3416" name="Picture 11">
                    <a:extLst xmlns:a="http://schemas.openxmlformats.org/drawingml/2006/main">
                      <a:ext uri="{FF2B5EF4-FFF2-40B4-BE49-F238E27FC236}">
                        <a16:creationId xmlns:a16="http://schemas.microsoft.com/office/drawing/2014/main" id="{A1EF761D-93C9-40D7-BAB4-A85484CBDE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A1EF761D-93C9-40D7-BAB4-A85484CBDEE1}"/>
                              </a:ext>
                            </a:extLst>
                          </pic:cNvPr>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shd w:val="clear" w:color="auto" w:fill="E7E6E6" w:themeFill="background2"/>
            <w:vAlign w:val="center"/>
          </w:tcPr>
          <w:p w14:paraId="69540FA8" w14:textId="6AF9AF0B" w:rsidR="0023552D" w:rsidRPr="00303EF6" w:rsidRDefault="0023552D" w:rsidP="0092269D">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2021FA07</w:t>
            </w:r>
          </w:p>
        </w:tc>
        <w:tc>
          <w:tcPr>
            <w:tcW w:w="934" w:type="pct"/>
            <w:shd w:val="clear" w:color="auto" w:fill="E7E6E6" w:themeFill="background2"/>
            <w:vAlign w:val="center"/>
          </w:tcPr>
          <w:p w14:paraId="58E97C7E" w14:textId="07BD2CC4" w:rsidR="0023552D" w:rsidRPr="00303EF6" w:rsidRDefault="0023552D" w:rsidP="0092269D">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4:1</w:t>
            </w:r>
          </w:p>
        </w:tc>
        <w:tc>
          <w:tcPr>
            <w:tcW w:w="524" w:type="pct"/>
            <w:shd w:val="clear" w:color="auto" w:fill="E7E6E6" w:themeFill="background2"/>
            <w:vAlign w:val="center"/>
          </w:tcPr>
          <w:p w14:paraId="1059CD29" w14:textId="7F6B00BD" w:rsidR="0023552D" w:rsidRPr="00303EF6" w:rsidRDefault="0023552D" w:rsidP="0092269D">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14</w:t>
            </w:r>
          </w:p>
        </w:tc>
        <w:tc>
          <w:tcPr>
            <w:tcW w:w="762" w:type="pct"/>
            <w:shd w:val="clear" w:color="auto" w:fill="E7E6E6" w:themeFill="background2"/>
            <w:vAlign w:val="center"/>
          </w:tcPr>
          <w:p w14:paraId="60205A23" w14:textId="470852F0" w:rsidR="0023552D" w:rsidRPr="00303EF6" w:rsidRDefault="0023552D" w:rsidP="0092269D">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11/3/21</w:t>
            </w:r>
          </w:p>
        </w:tc>
        <w:tc>
          <w:tcPr>
            <w:tcW w:w="655" w:type="pct"/>
            <w:shd w:val="clear" w:color="auto" w:fill="E7E6E6" w:themeFill="background2"/>
            <w:vAlign w:val="center"/>
          </w:tcPr>
          <w:p w14:paraId="542ECC0D" w14:textId="4C33BFD7" w:rsidR="0023552D" w:rsidRPr="00303EF6" w:rsidRDefault="0023552D" w:rsidP="0092269D">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Kearney</w:t>
            </w:r>
          </w:p>
        </w:tc>
        <w:tc>
          <w:tcPr>
            <w:tcW w:w="554" w:type="pct"/>
            <w:shd w:val="clear" w:color="auto" w:fill="E7E6E6" w:themeFill="background2"/>
            <w:vAlign w:val="center"/>
          </w:tcPr>
          <w:p w14:paraId="2256F8AC" w14:textId="1AE534AF" w:rsidR="0023552D" w:rsidRPr="00303EF6" w:rsidRDefault="002F32A5" w:rsidP="0092269D">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649</w:t>
            </w:r>
          </w:p>
        </w:tc>
      </w:tr>
      <w:tr w:rsidR="00811C90" w:rsidRPr="00E916DA" w14:paraId="039FE92D" w14:textId="77777777" w:rsidTr="00811C90">
        <w:tblPrEx>
          <w:tblCellMar>
            <w:left w:w="108" w:type="dxa"/>
            <w:right w:w="108" w:type="dxa"/>
          </w:tblCellMar>
        </w:tblPrEx>
        <w:trPr>
          <w:trHeight w:val="144"/>
          <w:jc w:val="center"/>
        </w:trPr>
        <w:tc>
          <w:tcPr>
            <w:tcW w:w="563" w:type="pct"/>
            <w:shd w:val="clear" w:color="auto" w:fill="E7E6E6" w:themeFill="background2"/>
            <w:vAlign w:val="center"/>
          </w:tcPr>
          <w:p w14:paraId="7DDC645A" w14:textId="00C2EA44" w:rsidR="0023552D" w:rsidRPr="00E916DA" w:rsidRDefault="0024433A" w:rsidP="0092269D">
            <w:pPr>
              <w:jc w:val="center"/>
              <w:rPr>
                <w:rFonts w:ascii="Times New Roman" w:eastAsia="Calibri" w:hAnsi="Times New Roman" w:cs="Times New Roman"/>
                <w:noProof/>
                <w:color w:val="000000" w:themeColor="text1"/>
                <w:sz w:val="18"/>
                <w:szCs w:val="18"/>
              </w:rPr>
            </w:pPr>
            <w:r w:rsidRPr="00E916DA">
              <w:rPr>
                <w:rFonts w:ascii="Times New Roman" w:hAnsi="Times New Roman" w:cs="Times New Roman"/>
                <w:noProof/>
                <w:sz w:val="18"/>
                <w:szCs w:val="18"/>
              </w:rPr>
              <w:drawing>
                <wp:inline distT="0" distB="0" distL="0" distR="0" wp14:anchorId="50A1EA99" wp14:editId="531D84A2">
                  <wp:extent cx="109728" cy="173736"/>
                  <wp:effectExtent l="0" t="0" r="5080" b="0"/>
                  <wp:docPr id="3443" name="Picture 3443" descr="Shape, rectang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21" name="Picture 3321" descr="Shape, rectangle&#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shd w:val="clear" w:color="auto" w:fill="E7E6E6" w:themeFill="background2"/>
            <w:vAlign w:val="center"/>
          </w:tcPr>
          <w:p w14:paraId="0B02BEB2" w14:textId="5DC0E7D8" w:rsidR="0023552D" w:rsidRPr="00303EF6" w:rsidRDefault="0023552D" w:rsidP="0092269D">
            <w:pPr>
              <w:jc w:val="center"/>
              <w:rPr>
                <w:rFonts w:ascii="Times New Roman" w:eastAsia="Calibri" w:hAnsi="Times New Roman" w:cs="Times New Roman"/>
                <w:sz w:val="18"/>
                <w:szCs w:val="18"/>
              </w:rPr>
            </w:pPr>
            <w:r w:rsidRPr="00303EF6">
              <w:rPr>
                <w:rFonts w:ascii="Times New Roman" w:hAnsi="Times New Roman" w:cs="Times New Roman"/>
                <w:sz w:val="18"/>
                <w:szCs w:val="18"/>
              </w:rPr>
              <w:t>2021FA08</w:t>
            </w:r>
          </w:p>
        </w:tc>
        <w:tc>
          <w:tcPr>
            <w:tcW w:w="934" w:type="pct"/>
            <w:shd w:val="clear" w:color="auto" w:fill="E7E6E6" w:themeFill="background2"/>
            <w:vAlign w:val="center"/>
          </w:tcPr>
          <w:p w14:paraId="035A58A8" w14:textId="114C5113" w:rsidR="0023552D" w:rsidRPr="00303EF6" w:rsidRDefault="0023552D" w:rsidP="0092269D">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2:1</w:t>
            </w:r>
          </w:p>
        </w:tc>
        <w:tc>
          <w:tcPr>
            <w:tcW w:w="524" w:type="pct"/>
            <w:shd w:val="clear" w:color="auto" w:fill="E7E6E6" w:themeFill="background2"/>
            <w:vAlign w:val="center"/>
          </w:tcPr>
          <w:p w14:paraId="3C07DC07" w14:textId="1C4178E5" w:rsidR="0023552D" w:rsidRPr="00303EF6" w:rsidRDefault="0023552D" w:rsidP="0092269D">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15</w:t>
            </w:r>
          </w:p>
        </w:tc>
        <w:tc>
          <w:tcPr>
            <w:tcW w:w="762" w:type="pct"/>
            <w:shd w:val="clear" w:color="auto" w:fill="E7E6E6" w:themeFill="background2"/>
            <w:vAlign w:val="center"/>
          </w:tcPr>
          <w:p w14:paraId="1490DED3" w14:textId="020EA697" w:rsidR="0023552D" w:rsidRPr="00303EF6" w:rsidRDefault="0023552D" w:rsidP="0092269D">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11/3/21</w:t>
            </w:r>
          </w:p>
        </w:tc>
        <w:tc>
          <w:tcPr>
            <w:tcW w:w="655" w:type="pct"/>
            <w:shd w:val="clear" w:color="auto" w:fill="E7E6E6" w:themeFill="background2"/>
            <w:vAlign w:val="center"/>
          </w:tcPr>
          <w:p w14:paraId="14C0F5CF" w14:textId="0EAC722C" w:rsidR="0023552D" w:rsidRPr="00303EF6" w:rsidRDefault="0023552D" w:rsidP="0092269D">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Kearney</w:t>
            </w:r>
          </w:p>
        </w:tc>
        <w:tc>
          <w:tcPr>
            <w:tcW w:w="554" w:type="pct"/>
            <w:shd w:val="clear" w:color="auto" w:fill="E7E6E6" w:themeFill="background2"/>
            <w:vAlign w:val="center"/>
          </w:tcPr>
          <w:p w14:paraId="49A2BFAB" w14:textId="35E980E6" w:rsidR="0023552D" w:rsidRPr="00303EF6" w:rsidRDefault="002F32A5" w:rsidP="0092269D">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649</w:t>
            </w:r>
          </w:p>
        </w:tc>
      </w:tr>
      <w:tr w:rsidR="00E916DA" w:rsidRPr="00E916DA" w14:paraId="0BCC6903" w14:textId="77777777" w:rsidTr="00811C90">
        <w:tblPrEx>
          <w:tblCellMar>
            <w:left w:w="108" w:type="dxa"/>
            <w:right w:w="108" w:type="dxa"/>
          </w:tblCellMar>
        </w:tblPrEx>
        <w:trPr>
          <w:trHeight w:val="144"/>
          <w:jc w:val="center"/>
        </w:trPr>
        <w:tc>
          <w:tcPr>
            <w:tcW w:w="563" w:type="pct"/>
            <w:shd w:val="clear" w:color="auto" w:fill="FFFFFF" w:themeFill="background1"/>
            <w:vAlign w:val="center"/>
          </w:tcPr>
          <w:p w14:paraId="71310C50" w14:textId="5066AA62" w:rsidR="0023552D" w:rsidRPr="00E916DA" w:rsidRDefault="0024433A" w:rsidP="005A4378">
            <w:pPr>
              <w:jc w:val="center"/>
              <w:rPr>
                <w:rFonts w:ascii="Times New Roman" w:hAnsi="Times New Roman" w:cs="Times New Roman"/>
                <w:noProof/>
                <w:sz w:val="18"/>
                <w:szCs w:val="18"/>
              </w:rPr>
            </w:pPr>
            <w:r w:rsidRPr="00E916DA">
              <w:rPr>
                <w:rFonts w:ascii="Times New Roman" w:hAnsi="Times New Roman" w:cs="Times New Roman"/>
                <w:noProof/>
                <w:sz w:val="18"/>
                <w:szCs w:val="18"/>
              </w:rPr>
              <w:drawing>
                <wp:inline distT="0" distB="0" distL="0" distR="0" wp14:anchorId="0DA35DF4" wp14:editId="2E762999">
                  <wp:extent cx="109728" cy="173736"/>
                  <wp:effectExtent l="0" t="0" r="5080" b="0"/>
                  <wp:docPr id="3426" name="Picture 6" descr="Icon&#10;&#10;Description automatically generated">
                    <a:extLst xmlns:a="http://schemas.openxmlformats.org/drawingml/2006/main">
                      <a:ext uri="{FF2B5EF4-FFF2-40B4-BE49-F238E27FC236}">
                        <a16:creationId xmlns:a16="http://schemas.microsoft.com/office/drawing/2014/main" id="{EC0883F4-32A6-450E-A9C8-7ED8DA2FF97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 name="Picture 6" descr="Icon&#10;&#10;Description automatically generated">
                            <a:extLst>
                              <a:ext uri="{FF2B5EF4-FFF2-40B4-BE49-F238E27FC236}">
                                <a16:creationId xmlns:a16="http://schemas.microsoft.com/office/drawing/2014/main" id="{EC0883F4-32A6-450E-A9C8-7ED8DA2FF974}"/>
                              </a:ext>
                            </a:extLst>
                          </pic:cNvPr>
                          <pic:cNvPicPr>
                            <a:picLocks noChangeAspect="1"/>
                          </pic:cNvPicPr>
                        </pic:nvPicPr>
                        <pic:blipFill>
                          <a:blip r:embed="rId47" cstate="print">
                            <a:extLst>
                              <a:ext uri="{BEBA8EAE-BF5A-486C-A8C5-ECC9F3942E4B}">
                                <a14:imgProps xmlns:a14="http://schemas.microsoft.com/office/drawing/2010/main">
                                  <a14:imgLayer r:embed="rId39">
                                    <a14:imgEffect>
                                      <a14:colorTemperature colorTemp="10000"/>
                                    </a14:imgEffect>
                                  </a14:imgLayer>
                                </a14:imgProps>
                              </a:ext>
                              <a:ext uri="{28A0092B-C50C-407E-A947-70E740481C1C}">
                                <a14:useLocalDpi xmlns:a14="http://schemas.microsoft.com/office/drawing/2010/main" val="0"/>
                              </a:ext>
                            </a:extLst>
                          </a:blip>
                          <a:stretch>
                            <a:fillRect/>
                          </a:stretch>
                        </pic:blipFill>
                        <pic:spPr>
                          <a:xfrm flipV="1">
                            <a:off x="0" y="0"/>
                            <a:ext cx="109728" cy="173736"/>
                          </a:xfrm>
                          <a:prstGeom prst="rect">
                            <a:avLst/>
                          </a:prstGeom>
                        </pic:spPr>
                      </pic:pic>
                    </a:graphicData>
                  </a:graphic>
                </wp:inline>
              </w:drawing>
            </w:r>
          </w:p>
        </w:tc>
        <w:tc>
          <w:tcPr>
            <w:tcW w:w="1009" w:type="pct"/>
            <w:vAlign w:val="center"/>
          </w:tcPr>
          <w:p w14:paraId="01B2555F" w14:textId="2F2CDDBC" w:rsidR="0023552D" w:rsidRPr="00303EF6" w:rsidRDefault="0023552D" w:rsidP="005A4378">
            <w:pPr>
              <w:jc w:val="center"/>
              <w:rPr>
                <w:rFonts w:ascii="Times New Roman" w:hAnsi="Times New Roman" w:cs="Times New Roman"/>
                <w:sz w:val="18"/>
                <w:szCs w:val="18"/>
              </w:rPr>
            </w:pPr>
            <w:r w:rsidRPr="00303EF6">
              <w:rPr>
                <w:rFonts w:ascii="Times New Roman" w:eastAsia="Calibri" w:hAnsi="Times New Roman" w:cs="Times New Roman"/>
                <w:sz w:val="18"/>
                <w:szCs w:val="18"/>
              </w:rPr>
              <w:t>2021FA12</w:t>
            </w:r>
          </w:p>
        </w:tc>
        <w:tc>
          <w:tcPr>
            <w:tcW w:w="934" w:type="pct"/>
            <w:vAlign w:val="center"/>
          </w:tcPr>
          <w:p w14:paraId="3181DE2D" w14:textId="19A20186" w:rsidR="0023552D" w:rsidRPr="00303EF6" w:rsidRDefault="0023552D" w:rsidP="005A4378">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2:1</w:t>
            </w:r>
          </w:p>
        </w:tc>
        <w:tc>
          <w:tcPr>
            <w:tcW w:w="524" w:type="pct"/>
            <w:vAlign w:val="center"/>
          </w:tcPr>
          <w:p w14:paraId="5E3534D2" w14:textId="4DB5200A" w:rsidR="0023552D" w:rsidRPr="00303EF6" w:rsidRDefault="0023552D" w:rsidP="005A4378">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16</w:t>
            </w:r>
          </w:p>
        </w:tc>
        <w:tc>
          <w:tcPr>
            <w:tcW w:w="762" w:type="pct"/>
            <w:shd w:val="clear" w:color="auto" w:fill="auto"/>
            <w:vAlign w:val="center"/>
          </w:tcPr>
          <w:p w14:paraId="3A385047" w14:textId="2C83E714" w:rsidR="0023552D" w:rsidRPr="00303EF6" w:rsidRDefault="0023552D" w:rsidP="005A4378">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11/4/21</w:t>
            </w:r>
          </w:p>
        </w:tc>
        <w:tc>
          <w:tcPr>
            <w:tcW w:w="655" w:type="pct"/>
            <w:shd w:val="clear" w:color="auto" w:fill="FFFFFF" w:themeFill="background1"/>
            <w:vAlign w:val="center"/>
          </w:tcPr>
          <w:p w14:paraId="1D6C9487" w14:textId="1EAFD1EF" w:rsidR="0023552D" w:rsidRPr="00303EF6" w:rsidRDefault="0023552D" w:rsidP="005A4378">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Kearney</w:t>
            </w:r>
          </w:p>
        </w:tc>
        <w:tc>
          <w:tcPr>
            <w:tcW w:w="554" w:type="pct"/>
            <w:shd w:val="clear" w:color="auto" w:fill="FFFFFF" w:themeFill="background1"/>
            <w:vAlign w:val="center"/>
          </w:tcPr>
          <w:p w14:paraId="698AC5A0" w14:textId="3C11B832" w:rsidR="0023552D" w:rsidRPr="00303EF6" w:rsidRDefault="002F32A5" w:rsidP="005A4378">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524</w:t>
            </w:r>
          </w:p>
        </w:tc>
      </w:tr>
      <w:tr w:rsidR="00E916DA" w:rsidRPr="00E916DA" w14:paraId="61CBF7E6" w14:textId="77777777" w:rsidTr="00811C90">
        <w:tblPrEx>
          <w:tblCellMar>
            <w:left w:w="108" w:type="dxa"/>
            <w:right w:w="108" w:type="dxa"/>
          </w:tblCellMar>
        </w:tblPrEx>
        <w:trPr>
          <w:trHeight w:val="144"/>
          <w:jc w:val="center"/>
        </w:trPr>
        <w:tc>
          <w:tcPr>
            <w:tcW w:w="563" w:type="pct"/>
            <w:shd w:val="clear" w:color="auto" w:fill="FFFFFF" w:themeFill="background1"/>
            <w:vAlign w:val="center"/>
          </w:tcPr>
          <w:p w14:paraId="383789FD" w14:textId="45248580" w:rsidR="0023552D" w:rsidRPr="00E916DA" w:rsidRDefault="0024433A" w:rsidP="005A4378">
            <w:pPr>
              <w:jc w:val="center"/>
              <w:rPr>
                <w:rFonts w:ascii="Times New Roman" w:hAnsi="Times New Roman" w:cs="Times New Roman"/>
                <w:noProof/>
                <w:sz w:val="18"/>
                <w:szCs w:val="18"/>
              </w:rPr>
            </w:pPr>
            <w:r w:rsidRPr="00E916DA">
              <w:rPr>
                <w:rFonts w:ascii="Times New Roman" w:hAnsi="Times New Roman" w:cs="Times New Roman"/>
                <w:noProof/>
                <w:sz w:val="18"/>
                <w:szCs w:val="18"/>
              </w:rPr>
              <w:drawing>
                <wp:inline distT="0" distB="0" distL="0" distR="0" wp14:anchorId="25225632" wp14:editId="062697E5">
                  <wp:extent cx="109728" cy="173736"/>
                  <wp:effectExtent l="0" t="0" r="5080" b="0"/>
                  <wp:docPr id="3442" name="Picture 3442" descr="Shape, rectang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21" name="Picture 3321" descr="Shape, rectangle&#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vAlign w:val="center"/>
          </w:tcPr>
          <w:p w14:paraId="45B573D8" w14:textId="4ECB69D5" w:rsidR="0023552D" w:rsidRPr="00303EF6" w:rsidRDefault="0023552D" w:rsidP="005A4378">
            <w:pPr>
              <w:jc w:val="center"/>
              <w:rPr>
                <w:rFonts w:ascii="Times New Roman" w:hAnsi="Times New Roman" w:cs="Times New Roman"/>
                <w:sz w:val="18"/>
                <w:szCs w:val="18"/>
              </w:rPr>
            </w:pPr>
            <w:r w:rsidRPr="00303EF6">
              <w:rPr>
                <w:rFonts w:ascii="Times New Roman" w:eastAsia="Calibri" w:hAnsi="Times New Roman" w:cs="Times New Roman"/>
                <w:sz w:val="18"/>
                <w:szCs w:val="18"/>
              </w:rPr>
              <w:t>2021FA13</w:t>
            </w:r>
          </w:p>
        </w:tc>
        <w:tc>
          <w:tcPr>
            <w:tcW w:w="934" w:type="pct"/>
            <w:vAlign w:val="center"/>
          </w:tcPr>
          <w:p w14:paraId="5D2A0381" w14:textId="0066DCCE" w:rsidR="0023552D" w:rsidRPr="00303EF6" w:rsidRDefault="0023552D" w:rsidP="005A4378">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2:1</w:t>
            </w:r>
          </w:p>
        </w:tc>
        <w:tc>
          <w:tcPr>
            <w:tcW w:w="524" w:type="pct"/>
            <w:vAlign w:val="center"/>
          </w:tcPr>
          <w:p w14:paraId="2FD54421" w14:textId="5693D710" w:rsidR="0023552D" w:rsidRPr="00303EF6" w:rsidRDefault="0023552D" w:rsidP="005A4378">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17</w:t>
            </w:r>
          </w:p>
        </w:tc>
        <w:tc>
          <w:tcPr>
            <w:tcW w:w="762" w:type="pct"/>
            <w:shd w:val="clear" w:color="auto" w:fill="auto"/>
            <w:vAlign w:val="center"/>
          </w:tcPr>
          <w:p w14:paraId="23A37EC8" w14:textId="3D8CECBD" w:rsidR="0023552D" w:rsidRPr="00303EF6" w:rsidRDefault="0023552D" w:rsidP="005A4378">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11/4/21</w:t>
            </w:r>
          </w:p>
        </w:tc>
        <w:tc>
          <w:tcPr>
            <w:tcW w:w="655" w:type="pct"/>
            <w:shd w:val="clear" w:color="auto" w:fill="FFFFFF" w:themeFill="background1"/>
            <w:vAlign w:val="center"/>
          </w:tcPr>
          <w:p w14:paraId="52437B7F" w14:textId="11897FFB" w:rsidR="0023552D" w:rsidRPr="00303EF6" w:rsidRDefault="0023552D" w:rsidP="005A4378">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Kearney</w:t>
            </w:r>
          </w:p>
        </w:tc>
        <w:tc>
          <w:tcPr>
            <w:tcW w:w="554" w:type="pct"/>
            <w:shd w:val="clear" w:color="auto" w:fill="FFFFFF" w:themeFill="background1"/>
            <w:vAlign w:val="center"/>
          </w:tcPr>
          <w:p w14:paraId="01E5A3DD" w14:textId="608D0FAD" w:rsidR="0023552D" w:rsidRPr="00303EF6" w:rsidRDefault="002F32A5" w:rsidP="005A4378">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524</w:t>
            </w:r>
          </w:p>
        </w:tc>
      </w:tr>
      <w:tr w:rsidR="00E916DA" w:rsidRPr="00E916DA" w14:paraId="3C2286A6" w14:textId="77777777" w:rsidTr="00811C90">
        <w:tblPrEx>
          <w:tblCellMar>
            <w:left w:w="108" w:type="dxa"/>
            <w:right w:w="108" w:type="dxa"/>
          </w:tblCellMar>
        </w:tblPrEx>
        <w:trPr>
          <w:trHeight w:val="144"/>
          <w:jc w:val="center"/>
        </w:trPr>
        <w:tc>
          <w:tcPr>
            <w:tcW w:w="563" w:type="pct"/>
            <w:shd w:val="clear" w:color="auto" w:fill="FFFFFF" w:themeFill="background1"/>
            <w:vAlign w:val="center"/>
          </w:tcPr>
          <w:p w14:paraId="07757B46" w14:textId="016CFB75" w:rsidR="0023552D" w:rsidRPr="00E916DA" w:rsidRDefault="0024433A" w:rsidP="005A4378">
            <w:pPr>
              <w:jc w:val="center"/>
              <w:rPr>
                <w:rFonts w:ascii="Times New Roman" w:hAnsi="Times New Roman" w:cs="Times New Roman"/>
                <w:noProof/>
                <w:sz w:val="18"/>
                <w:szCs w:val="18"/>
              </w:rPr>
            </w:pPr>
            <w:r w:rsidRPr="00E916DA">
              <w:rPr>
                <w:rFonts w:ascii="Times New Roman" w:hAnsi="Times New Roman" w:cs="Times New Roman"/>
                <w:noProof/>
                <w:sz w:val="18"/>
                <w:szCs w:val="18"/>
              </w:rPr>
              <w:drawing>
                <wp:inline distT="0" distB="0" distL="0" distR="0" wp14:anchorId="4CF76955" wp14:editId="119DE058">
                  <wp:extent cx="109728" cy="173736"/>
                  <wp:effectExtent l="0" t="0" r="5080" b="0"/>
                  <wp:docPr id="3415" name="Picture 11">
                    <a:extLst xmlns:a="http://schemas.openxmlformats.org/drawingml/2006/main">
                      <a:ext uri="{FF2B5EF4-FFF2-40B4-BE49-F238E27FC236}">
                        <a16:creationId xmlns:a16="http://schemas.microsoft.com/office/drawing/2014/main" id="{A1EF761D-93C9-40D7-BAB4-A85484CBDE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A1EF761D-93C9-40D7-BAB4-A85484CBDEE1}"/>
                              </a:ext>
                            </a:extLst>
                          </pic:cNvPr>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vAlign w:val="center"/>
          </w:tcPr>
          <w:p w14:paraId="4106EFCA" w14:textId="40586E50" w:rsidR="0023552D" w:rsidRPr="00303EF6" w:rsidRDefault="0023552D" w:rsidP="005A4378">
            <w:pPr>
              <w:jc w:val="center"/>
              <w:rPr>
                <w:rFonts w:ascii="Times New Roman" w:hAnsi="Times New Roman" w:cs="Times New Roman"/>
                <w:sz w:val="18"/>
                <w:szCs w:val="18"/>
              </w:rPr>
            </w:pPr>
            <w:r w:rsidRPr="00303EF6">
              <w:rPr>
                <w:rFonts w:ascii="Times New Roman" w:eastAsia="Calibri" w:hAnsi="Times New Roman" w:cs="Times New Roman"/>
                <w:sz w:val="18"/>
                <w:szCs w:val="18"/>
              </w:rPr>
              <w:t>2021FA14</w:t>
            </w:r>
          </w:p>
        </w:tc>
        <w:tc>
          <w:tcPr>
            <w:tcW w:w="934" w:type="pct"/>
            <w:vAlign w:val="center"/>
          </w:tcPr>
          <w:p w14:paraId="4229FD89" w14:textId="00AC6D7A" w:rsidR="0023552D" w:rsidRPr="00303EF6" w:rsidRDefault="0023552D" w:rsidP="005A4378">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4:1</w:t>
            </w:r>
          </w:p>
        </w:tc>
        <w:tc>
          <w:tcPr>
            <w:tcW w:w="524" w:type="pct"/>
            <w:vAlign w:val="center"/>
          </w:tcPr>
          <w:p w14:paraId="5FF052D9" w14:textId="364C9EFD" w:rsidR="0023552D" w:rsidRPr="00303EF6" w:rsidRDefault="0023552D" w:rsidP="005A4378">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17</w:t>
            </w:r>
          </w:p>
        </w:tc>
        <w:tc>
          <w:tcPr>
            <w:tcW w:w="762" w:type="pct"/>
            <w:shd w:val="clear" w:color="auto" w:fill="auto"/>
            <w:vAlign w:val="center"/>
          </w:tcPr>
          <w:p w14:paraId="21A7461F" w14:textId="1A437D76" w:rsidR="0023552D" w:rsidRPr="00303EF6" w:rsidRDefault="0023552D" w:rsidP="005A4378">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11/4/21</w:t>
            </w:r>
          </w:p>
        </w:tc>
        <w:tc>
          <w:tcPr>
            <w:tcW w:w="655" w:type="pct"/>
            <w:shd w:val="clear" w:color="auto" w:fill="FFFFFF" w:themeFill="background1"/>
            <w:vAlign w:val="center"/>
          </w:tcPr>
          <w:p w14:paraId="2939CD55" w14:textId="233CFB7D" w:rsidR="0023552D" w:rsidRPr="00303EF6" w:rsidRDefault="0023552D" w:rsidP="005A4378">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Kearney</w:t>
            </w:r>
          </w:p>
        </w:tc>
        <w:tc>
          <w:tcPr>
            <w:tcW w:w="554" w:type="pct"/>
            <w:shd w:val="clear" w:color="auto" w:fill="FFFFFF" w:themeFill="background1"/>
            <w:vAlign w:val="center"/>
          </w:tcPr>
          <w:p w14:paraId="298706F4" w14:textId="525E9E13" w:rsidR="0023552D" w:rsidRPr="00303EF6" w:rsidRDefault="002F32A5" w:rsidP="005A4378">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524</w:t>
            </w:r>
          </w:p>
        </w:tc>
      </w:tr>
      <w:tr w:rsidR="00E916DA" w:rsidRPr="00E916DA" w14:paraId="3A134386" w14:textId="77777777" w:rsidTr="00811C90">
        <w:tblPrEx>
          <w:tblCellMar>
            <w:left w:w="108" w:type="dxa"/>
            <w:right w:w="108" w:type="dxa"/>
          </w:tblCellMar>
        </w:tblPrEx>
        <w:trPr>
          <w:trHeight w:val="144"/>
          <w:jc w:val="center"/>
        </w:trPr>
        <w:tc>
          <w:tcPr>
            <w:tcW w:w="563" w:type="pct"/>
            <w:shd w:val="clear" w:color="auto" w:fill="FFFFFF" w:themeFill="background1"/>
            <w:vAlign w:val="center"/>
          </w:tcPr>
          <w:p w14:paraId="7E3FE2D7" w14:textId="3DDB5DFC" w:rsidR="0023552D" w:rsidRPr="00E916DA" w:rsidRDefault="0031693E" w:rsidP="005A4378">
            <w:pPr>
              <w:jc w:val="center"/>
              <w:rPr>
                <w:rFonts w:ascii="Times New Roman" w:hAnsi="Times New Roman" w:cs="Times New Roman"/>
                <w:noProof/>
                <w:sz w:val="18"/>
                <w:szCs w:val="18"/>
              </w:rPr>
            </w:pPr>
            <w:r w:rsidRPr="00E916DA">
              <w:rPr>
                <w:rFonts w:ascii="Times New Roman" w:hAnsi="Times New Roman" w:cs="Times New Roman"/>
                <w:noProof/>
                <w:sz w:val="18"/>
                <w:szCs w:val="18"/>
              </w:rPr>
              <w:drawing>
                <wp:inline distT="0" distB="0" distL="0" distR="0" wp14:anchorId="23B16783" wp14:editId="70B453A0">
                  <wp:extent cx="109728" cy="173736"/>
                  <wp:effectExtent l="0" t="0" r="5080" b="0"/>
                  <wp:docPr id="3406" name="Picture 121">
                    <a:extLst xmlns:a="http://schemas.openxmlformats.org/drawingml/2006/main">
                      <a:ext uri="{FF2B5EF4-FFF2-40B4-BE49-F238E27FC236}">
                        <a16:creationId xmlns:a16="http://schemas.microsoft.com/office/drawing/2014/main" id="{1EE33EBD-A96E-4AC5-B2A3-EF6C55967D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21">
                            <a:extLst>
                              <a:ext uri="{FF2B5EF4-FFF2-40B4-BE49-F238E27FC236}">
                                <a16:creationId xmlns:a16="http://schemas.microsoft.com/office/drawing/2014/main" id="{1EE33EBD-A96E-4AC5-B2A3-EF6C55967DDC}"/>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1009" w:type="pct"/>
            <w:vAlign w:val="center"/>
          </w:tcPr>
          <w:p w14:paraId="73EE4651" w14:textId="08CFB032" w:rsidR="0023552D" w:rsidRPr="00303EF6" w:rsidRDefault="0023552D" w:rsidP="005A4378">
            <w:pPr>
              <w:jc w:val="center"/>
              <w:rPr>
                <w:rFonts w:ascii="Times New Roman" w:hAnsi="Times New Roman" w:cs="Times New Roman"/>
                <w:sz w:val="18"/>
                <w:szCs w:val="18"/>
              </w:rPr>
            </w:pPr>
            <w:r w:rsidRPr="00303EF6">
              <w:rPr>
                <w:rFonts w:ascii="Times New Roman" w:eastAsia="Calibri" w:hAnsi="Times New Roman" w:cs="Times New Roman"/>
                <w:sz w:val="18"/>
                <w:szCs w:val="18"/>
              </w:rPr>
              <w:t>2021FA15</w:t>
            </w:r>
            <w:r w:rsidR="00AD20AB" w:rsidRPr="00303EF6">
              <w:rPr>
                <w:rFonts w:ascii="Times New Roman" w:eastAsia="Calibri" w:hAnsi="Times New Roman" w:cs="Times New Roman"/>
                <w:sz w:val="18"/>
                <w:szCs w:val="18"/>
              </w:rPr>
              <w:t>,16</w:t>
            </w:r>
          </w:p>
        </w:tc>
        <w:tc>
          <w:tcPr>
            <w:tcW w:w="934" w:type="pct"/>
            <w:vAlign w:val="center"/>
          </w:tcPr>
          <w:p w14:paraId="170C8724" w14:textId="4E9CFF99" w:rsidR="0023552D" w:rsidRPr="00303EF6" w:rsidRDefault="0023552D" w:rsidP="005A4378">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13:2</w:t>
            </w:r>
            <w:r w:rsidR="00AD20AB" w:rsidRPr="00303EF6">
              <w:rPr>
                <w:rFonts w:ascii="Times New Roman" w:eastAsia="Calibri" w:hAnsi="Times New Roman" w:cs="Times New Roman"/>
                <w:sz w:val="18"/>
                <w:szCs w:val="18"/>
              </w:rPr>
              <w:t>/4:0</w:t>
            </w:r>
          </w:p>
        </w:tc>
        <w:tc>
          <w:tcPr>
            <w:tcW w:w="524" w:type="pct"/>
            <w:vAlign w:val="center"/>
          </w:tcPr>
          <w:p w14:paraId="56A93157" w14:textId="6DC9F5F0" w:rsidR="0023552D" w:rsidRPr="00303EF6" w:rsidRDefault="0023552D" w:rsidP="005A4378">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18</w:t>
            </w:r>
            <w:r w:rsidR="00AD20AB" w:rsidRPr="00303EF6">
              <w:rPr>
                <w:rFonts w:ascii="Times New Roman" w:eastAsia="Calibri" w:hAnsi="Times New Roman" w:cs="Times New Roman"/>
                <w:sz w:val="18"/>
                <w:szCs w:val="18"/>
              </w:rPr>
              <w:t>,13</w:t>
            </w:r>
          </w:p>
        </w:tc>
        <w:tc>
          <w:tcPr>
            <w:tcW w:w="762" w:type="pct"/>
            <w:shd w:val="clear" w:color="auto" w:fill="auto"/>
            <w:vAlign w:val="center"/>
          </w:tcPr>
          <w:p w14:paraId="33D6B876" w14:textId="70A330FF" w:rsidR="0023552D" w:rsidRPr="00303EF6" w:rsidRDefault="0023552D" w:rsidP="005A4378">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11/4/21</w:t>
            </w:r>
          </w:p>
        </w:tc>
        <w:tc>
          <w:tcPr>
            <w:tcW w:w="655" w:type="pct"/>
            <w:shd w:val="clear" w:color="auto" w:fill="FFFFFF" w:themeFill="background1"/>
            <w:vAlign w:val="center"/>
          </w:tcPr>
          <w:p w14:paraId="4F6F693F" w14:textId="242787B3" w:rsidR="0023552D" w:rsidRPr="00303EF6" w:rsidRDefault="0023552D" w:rsidP="005A4378">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Grand Island</w:t>
            </w:r>
          </w:p>
        </w:tc>
        <w:tc>
          <w:tcPr>
            <w:tcW w:w="554" w:type="pct"/>
            <w:shd w:val="clear" w:color="auto" w:fill="FFFFFF" w:themeFill="background1"/>
            <w:vAlign w:val="center"/>
          </w:tcPr>
          <w:p w14:paraId="002582B0" w14:textId="0903E60F" w:rsidR="0023552D" w:rsidRPr="00303EF6" w:rsidRDefault="00844223" w:rsidP="005A4378">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1400</w:t>
            </w:r>
          </w:p>
        </w:tc>
      </w:tr>
      <w:tr w:rsidR="00E916DA" w:rsidRPr="00E916DA" w14:paraId="7A005299" w14:textId="77777777" w:rsidTr="00811C90">
        <w:tblPrEx>
          <w:tblCellMar>
            <w:left w:w="108" w:type="dxa"/>
            <w:right w:w="108" w:type="dxa"/>
          </w:tblCellMar>
        </w:tblPrEx>
        <w:trPr>
          <w:trHeight w:val="144"/>
          <w:jc w:val="center"/>
        </w:trPr>
        <w:tc>
          <w:tcPr>
            <w:tcW w:w="563" w:type="pct"/>
            <w:shd w:val="clear" w:color="auto" w:fill="FFFFFF" w:themeFill="background1"/>
            <w:vAlign w:val="center"/>
          </w:tcPr>
          <w:p w14:paraId="6DDF944E" w14:textId="4CC363F5" w:rsidR="0023552D" w:rsidRPr="00E916DA" w:rsidRDefault="0024433A" w:rsidP="000C61F1">
            <w:pPr>
              <w:jc w:val="center"/>
              <w:rPr>
                <w:rFonts w:ascii="Times New Roman" w:eastAsia="Calibri" w:hAnsi="Times New Roman" w:cs="Times New Roman"/>
                <w:noProof/>
                <w:color w:val="000000" w:themeColor="text1"/>
                <w:sz w:val="18"/>
                <w:szCs w:val="18"/>
              </w:rPr>
            </w:pPr>
            <w:r w:rsidRPr="00E916DA">
              <w:rPr>
                <w:rFonts w:ascii="Times New Roman" w:hAnsi="Times New Roman" w:cs="Times New Roman"/>
                <w:noProof/>
                <w:sz w:val="18"/>
                <w:szCs w:val="18"/>
              </w:rPr>
              <w:drawing>
                <wp:inline distT="0" distB="0" distL="0" distR="0" wp14:anchorId="7EDE93FB" wp14:editId="50F92227">
                  <wp:extent cx="109728" cy="173736"/>
                  <wp:effectExtent l="0" t="0" r="5080" b="0"/>
                  <wp:docPr id="3425" name="Picture 6" descr="Icon&#10;&#10;Description automatically generated">
                    <a:extLst xmlns:a="http://schemas.openxmlformats.org/drawingml/2006/main">
                      <a:ext uri="{FF2B5EF4-FFF2-40B4-BE49-F238E27FC236}">
                        <a16:creationId xmlns:a16="http://schemas.microsoft.com/office/drawing/2014/main" id="{EC0883F4-32A6-450E-A9C8-7ED8DA2FF97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 name="Picture 6" descr="Icon&#10;&#10;Description automatically generated">
                            <a:extLst>
                              <a:ext uri="{FF2B5EF4-FFF2-40B4-BE49-F238E27FC236}">
                                <a16:creationId xmlns:a16="http://schemas.microsoft.com/office/drawing/2014/main" id="{EC0883F4-32A6-450E-A9C8-7ED8DA2FF974}"/>
                              </a:ext>
                            </a:extLst>
                          </pic:cNvPr>
                          <pic:cNvPicPr>
                            <a:picLocks noChangeAspect="1"/>
                          </pic:cNvPicPr>
                        </pic:nvPicPr>
                        <pic:blipFill>
                          <a:blip r:embed="rId47" cstate="print">
                            <a:extLst>
                              <a:ext uri="{BEBA8EAE-BF5A-486C-A8C5-ECC9F3942E4B}">
                                <a14:imgProps xmlns:a14="http://schemas.microsoft.com/office/drawing/2010/main">
                                  <a14:imgLayer r:embed="rId39">
                                    <a14:imgEffect>
                                      <a14:colorTemperature colorTemp="10000"/>
                                    </a14:imgEffect>
                                  </a14:imgLayer>
                                </a14:imgProps>
                              </a:ext>
                              <a:ext uri="{28A0092B-C50C-407E-A947-70E740481C1C}">
                                <a14:useLocalDpi xmlns:a14="http://schemas.microsoft.com/office/drawing/2010/main" val="0"/>
                              </a:ext>
                            </a:extLst>
                          </a:blip>
                          <a:stretch>
                            <a:fillRect/>
                          </a:stretch>
                        </pic:blipFill>
                        <pic:spPr>
                          <a:xfrm flipV="1">
                            <a:off x="0" y="0"/>
                            <a:ext cx="109728" cy="173736"/>
                          </a:xfrm>
                          <a:prstGeom prst="rect">
                            <a:avLst/>
                          </a:prstGeom>
                        </pic:spPr>
                      </pic:pic>
                    </a:graphicData>
                  </a:graphic>
                </wp:inline>
              </w:drawing>
            </w:r>
          </w:p>
        </w:tc>
        <w:tc>
          <w:tcPr>
            <w:tcW w:w="1009" w:type="pct"/>
            <w:vAlign w:val="bottom"/>
          </w:tcPr>
          <w:p w14:paraId="354978CF" w14:textId="2394BF3C" w:rsidR="0023552D" w:rsidRPr="00303EF6" w:rsidRDefault="0023552D" w:rsidP="000C61F1">
            <w:pPr>
              <w:jc w:val="center"/>
              <w:rPr>
                <w:rFonts w:ascii="Times New Roman" w:eastAsia="Calibri" w:hAnsi="Times New Roman" w:cs="Times New Roman"/>
                <w:sz w:val="18"/>
                <w:szCs w:val="18"/>
              </w:rPr>
            </w:pPr>
            <w:r w:rsidRPr="00303EF6">
              <w:rPr>
                <w:rFonts w:ascii="Times New Roman" w:hAnsi="Times New Roman" w:cs="Times New Roman"/>
                <w:sz w:val="18"/>
                <w:szCs w:val="18"/>
              </w:rPr>
              <w:t>2021FA12</w:t>
            </w:r>
          </w:p>
        </w:tc>
        <w:tc>
          <w:tcPr>
            <w:tcW w:w="934" w:type="pct"/>
            <w:vAlign w:val="center"/>
          </w:tcPr>
          <w:p w14:paraId="5EAC7C6E" w14:textId="6CE32966" w:rsidR="0023552D" w:rsidRPr="00303EF6" w:rsidRDefault="0023552D" w:rsidP="000C61F1">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2:1</w:t>
            </w:r>
          </w:p>
        </w:tc>
        <w:tc>
          <w:tcPr>
            <w:tcW w:w="524" w:type="pct"/>
            <w:vAlign w:val="center"/>
          </w:tcPr>
          <w:p w14:paraId="1A2E82FF" w14:textId="716ED02C" w:rsidR="0023552D" w:rsidRPr="00303EF6" w:rsidRDefault="0023552D" w:rsidP="000C61F1">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16</w:t>
            </w:r>
          </w:p>
        </w:tc>
        <w:tc>
          <w:tcPr>
            <w:tcW w:w="762" w:type="pct"/>
            <w:shd w:val="clear" w:color="auto" w:fill="auto"/>
            <w:vAlign w:val="center"/>
          </w:tcPr>
          <w:p w14:paraId="05642DDB" w14:textId="268D8C6C" w:rsidR="0023552D" w:rsidRPr="00303EF6" w:rsidRDefault="0023552D" w:rsidP="000C61F1">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11/4/21</w:t>
            </w:r>
          </w:p>
        </w:tc>
        <w:tc>
          <w:tcPr>
            <w:tcW w:w="655" w:type="pct"/>
            <w:shd w:val="clear" w:color="auto" w:fill="FFFFFF" w:themeFill="background1"/>
            <w:vAlign w:val="center"/>
          </w:tcPr>
          <w:p w14:paraId="6F3FED64" w14:textId="6DD11A28" w:rsidR="0023552D" w:rsidRPr="00303EF6" w:rsidRDefault="0023552D" w:rsidP="000C61F1">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Kearney</w:t>
            </w:r>
          </w:p>
        </w:tc>
        <w:tc>
          <w:tcPr>
            <w:tcW w:w="554" w:type="pct"/>
            <w:shd w:val="clear" w:color="auto" w:fill="FFFFFF" w:themeFill="background1"/>
            <w:vAlign w:val="center"/>
          </w:tcPr>
          <w:p w14:paraId="0283166F" w14:textId="3AF75AA9" w:rsidR="0023552D" w:rsidRPr="00303EF6" w:rsidRDefault="00275905" w:rsidP="000C61F1">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485</w:t>
            </w:r>
          </w:p>
        </w:tc>
      </w:tr>
      <w:tr w:rsidR="00E916DA" w:rsidRPr="00E916DA" w14:paraId="7B8405AA" w14:textId="77777777" w:rsidTr="00811C90">
        <w:tblPrEx>
          <w:tblCellMar>
            <w:left w:w="108" w:type="dxa"/>
            <w:right w:w="108" w:type="dxa"/>
          </w:tblCellMar>
        </w:tblPrEx>
        <w:trPr>
          <w:trHeight w:val="144"/>
          <w:jc w:val="center"/>
        </w:trPr>
        <w:tc>
          <w:tcPr>
            <w:tcW w:w="563" w:type="pct"/>
            <w:shd w:val="clear" w:color="auto" w:fill="FFFFFF" w:themeFill="background1"/>
            <w:vAlign w:val="center"/>
          </w:tcPr>
          <w:p w14:paraId="59362888" w14:textId="4004B905" w:rsidR="0023552D" w:rsidRPr="00E916DA" w:rsidRDefault="0024433A" w:rsidP="000C61F1">
            <w:pPr>
              <w:jc w:val="center"/>
              <w:rPr>
                <w:rFonts w:ascii="Times New Roman" w:eastAsia="Calibri" w:hAnsi="Times New Roman" w:cs="Times New Roman"/>
                <w:noProof/>
                <w:color w:val="000000" w:themeColor="text1"/>
                <w:sz w:val="18"/>
                <w:szCs w:val="18"/>
              </w:rPr>
            </w:pPr>
            <w:r w:rsidRPr="00E916DA">
              <w:rPr>
                <w:rFonts w:ascii="Times New Roman" w:hAnsi="Times New Roman" w:cs="Times New Roman"/>
                <w:noProof/>
                <w:sz w:val="18"/>
                <w:szCs w:val="18"/>
              </w:rPr>
              <w:drawing>
                <wp:inline distT="0" distB="0" distL="0" distR="0" wp14:anchorId="103AD135" wp14:editId="00A003EB">
                  <wp:extent cx="109728" cy="173736"/>
                  <wp:effectExtent l="0" t="0" r="5080" b="0"/>
                  <wp:docPr id="3441" name="Picture 3441" descr="Shape, rectang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21" name="Picture 3321" descr="Shape, rectangle&#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vAlign w:val="bottom"/>
          </w:tcPr>
          <w:p w14:paraId="0DBDDBC0" w14:textId="2FF6A693" w:rsidR="0023552D" w:rsidRPr="00303EF6" w:rsidRDefault="0023552D" w:rsidP="000C61F1">
            <w:pPr>
              <w:jc w:val="center"/>
              <w:rPr>
                <w:rFonts w:ascii="Times New Roman" w:eastAsia="Calibri" w:hAnsi="Times New Roman" w:cs="Times New Roman"/>
                <w:sz w:val="18"/>
                <w:szCs w:val="18"/>
              </w:rPr>
            </w:pPr>
            <w:r w:rsidRPr="00303EF6">
              <w:rPr>
                <w:rFonts w:ascii="Times New Roman" w:hAnsi="Times New Roman" w:cs="Times New Roman"/>
                <w:sz w:val="18"/>
                <w:szCs w:val="18"/>
              </w:rPr>
              <w:t>2021FA13</w:t>
            </w:r>
          </w:p>
        </w:tc>
        <w:tc>
          <w:tcPr>
            <w:tcW w:w="934" w:type="pct"/>
            <w:vAlign w:val="center"/>
          </w:tcPr>
          <w:p w14:paraId="47A40F45" w14:textId="3BF73662" w:rsidR="0023552D" w:rsidRPr="00303EF6" w:rsidRDefault="0023552D" w:rsidP="000C61F1">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2:1</w:t>
            </w:r>
          </w:p>
        </w:tc>
        <w:tc>
          <w:tcPr>
            <w:tcW w:w="524" w:type="pct"/>
            <w:vAlign w:val="center"/>
          </w:tcPr>
          <w:p w14:paraId="7BEA9E95" w14:textId="69C2AA5F" w:rsidR="0023552D" w:rsidRPr="00303EF6" w:rsidRDefault="0023552D" w:rsidP="000C61F1">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17</w:t>
            </w:r>
          </w:p>
        </w:tc>
        <w:tc>
          <w:tcPr>
            <w:tcW w:w="762" w:type="pct"/>
            <w:shd w:val="clear" w:color="auto" w:fill="auto"/>
            <w:vAlign w:val="center"/>
          </w:tcPr>
          <w:p w14:paraId="72D2B622" w14:textId="1F50C9CD" w:rsidR="0023552D" w:rsidRPr="00303EF6" w:rsidRDefault="0023552D" w:rsidP="000C61F1">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11/4/21</w:t>
            </w:r>
          </w:p>
        </w:tc>
        <w:tc>
          <w:tcPr>
            <w:tcW w:w="655" w:type="pct"/>
            <w:shd w:val="clear" w:color="auto" w:fill="FFFFFF" w:themeFill="background1"/>
            <w:vAlign w:val="center"/>
          </w:tcPr>
          <w:p w14:paraId="18A227DF" w14:textId="0001E0DC" w:rsidR="0023552D" w:rsidRPr="00303EF6" w:rsidRDefault="0023552D" w:rsidP="000C61F1">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Kearney</w:t>
            </w:r>
          </w:p>
        </w:tc>
        <w:tc>
          <w:tcPr>
            <w:tcW w:w="554" w:type="pct"/>
            <w:shd w:val="clear" w:color="auto" w:fill="FFFFFF" w:themeFill="background1"/>
            <w:vAlign w:val="center"/>
          </w:tcPr>
          <w:p w14:paraId="1FE050AF" w14:textId="6EEDB9C6" w:rsidR="0023552D" w:rsidRPr="00303EF6" w:rsidRDefault="00275905" w:rsidP="00275905">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485</w:t>
            </w:r>
          </w:p>
        </w:tc>
      </w:tr>
      <w:tr w:rsidR="00E916DA" w:rsidRPr="00E916DA" w14:paraId="3D7DF13A" w14:textId="77777777" w:rsidTr="00811C90">
        <w:tblPrEx>
          <w:tblCellMar>
            <w:left w:w="108" w:type="dxa"/>
            <w:right w:w="108" w:type="dxa"/>
          </w:tblCellMar>
        </w:tblPrEx>
        <w:trPr>
          <w:trHeight w:val="144"/>
          <w:jc w:val="center"/>
        </w:trPr>
        <w:tc>
          <w:tcPr>
            <w:tcW w:w="563" w:type="pct"/>
            <w:shd w:val="clear" w:color="auto" w:fill="FFFFFF" w:themeFill="background1"/>
            <w:vAlign w:val="center"/>
          </w:tcPr>
          <w:p w14:paraId="454FE1A7" w14:textId="5DBDA13B" w:rsidR="0023552D" w:rsidRPr="00E916DA" w:rsidRDefault="0031693E" w:rsidP="000C61F1">
            <w:pPr>
              <w:jc w:val="center"/>
              <w:rPr>
                <w:rFonts w:ascii="Times New Roman" w:eastAsia="Calibri" w:hAnsi="Times New Roman" w:cs="Times New Roman"/>
                <w:noProof/>
                <w:color w:val="000000" w:themeColor="text1"/>
                <w:sz w:val="18"/>
                <w:szCs w:val="18"/>
              </w:rPr>
            </w:pPr>
            <w:r w:rsidRPr="00E916DA">
              <w:rPr>
                <w:rFonts w:ascii="Times New Roman" w:hAnsi="Times New Roman" w:cs="Times New Roman"/>
                <w:noProof/>
                <w:sz w:val="18"/>
                <w:szCs w:val="18"/>
              </w:rPr>
              <w:drawing>
                <wp:inline distT="0" distB="0" distL="0" distR="0" wp14:anchorId="4EDF3F35" wp14:editId="15C3085E">
                  <wp:extent cx="109728" cy="173736"/>
                  <wp:effectExtent l="0" t="0" r="5080" b="0"/>
                  <wp:docPr id="3405" name="Picture 121">
                    <a:extLst xmlns:a="http://schemas.openxmlformats.org/drawingml/2006/main">
                      <a:ext uri="{FF2B5EF4-FFF2-40B4-BE49-F238E27FC236}">
                        <a16:creationId xmlns:a16="http://schemas.microsoft.com/office/drawing/2014/main" id="{1EE33EBD-A96E-4AC5-B2A3-EF6C55967D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21">
                            <a:extLst>
                              <a:ext uri="{FF2B5EF4-FFF2-40B4-BE49-F238E27FC236}">
                                <a16:creationId xmlns:a16="http://schemas.microsoft.com/office/drawing/2014/main" id="{1EE33EBD-A96E-4AC5-B2A3-EF6C55967DDC}"/>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1009" w:type="pct"/>
            <w:vAlign w:val="bottom"/>
          </w:tcPr>
          <w:p w14:paraId="24909185" w14:textId="1D82EF15" w:rsidR="0023552D" w:rsidRPr="00303EF6" w:rsidRDefault="0023552D" w:rsidP="000C61F1">
            <w:pPr>
              <w:jc w:val="center"/>
              <w:rPr>
                <w:rFonts w:ascii="Times New Roman" w:eastAsia="Calibri" w:hAnsi="Times New Roman" w:cs="Times New Roman"/>
                <w:sz w:val="18"/>
                <w:szCs w:val="18"/>
              </w:rPr>
            </w:pPr>
            <w:r w:rsidRPr="00303EF6">
              <w:rPr>
                <w:rFonts w:ascii="Times New Roman" w:hAnsi="Times New Roman" w:cs="Times New Roman"/>
                <w:sz w:val="18"/>
                <w:szCs w:val="18"/>
              </w:rPr>
              <w:t>2021FA15,19</w:t>
            </w:r>
          </w:p>
        </w:tc>
        <w:tc>
          <w:tcPr>
            <w:tcW w:w="934" w:type="pct"/>
            <w:vAlign w:val="center"/>
          </w:tcPr>
          <w:p w14:paraId="592B6A97" w14:textId="5F664E47" w:rsidR="0023552D" w:rsidRPr="00303EF6" w:rsidRDefault="0023552D" w:rsidP="000C61F1">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13:2/16:4</w:t>
            </w:r>
          </w:p>
        </w:tc>
        <w:tc>
          <w:tcPr>
            <w:tcW w:w="524" w:type="pct"/>
            <w:vAlign w:val="center"/>
          </w:tcPr>
          <w:p w14:paraId="71A5036F" w14:textId="11B1ECED" w:rsidR="0023552D" w:rsidRPr="00303EF6" w:rsidRDefault="0023552D" w:rsidP="000C61F1">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18,20</w:t>
            </w:r>
          </w:p>
        </w:tc>
        <w:tc>
          <w:tcPr>
            <w:tcW w:w="762" w:type="pct"/>
            <w:shd w:val="clear" w:color="auto" w:fill="auto"/>
            <w:vAlign w:val="center"/>
          </w:tcPr>
          <w:p w14:paraId="6281BEB2" w14:textId="795A8AA5" w:rsidR="0023552D" w:rsidRPr="00303EF6" w:rsidRDefault="0023552D" w:rsidP="000C61F1">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11/4/21</w:t>
            </w:r>
          </w:p>
        </w:tc>
        <w:tc>
          <w:tcPr>
            <w:tcW w:w="655" w:type="pct"/>
            <w:shd w:val="clear" w:color="auto" w:fill="FFFFFF" w:themeFill="background1"/>
            <w:vAlign w:val="center"/>
          </w:tcPr>
          <w:p w14:paraId="267D98CB" w14:textId="09148CBA" w:rsidR="0023552D" w:rsidRPr="00303EF6" w:rsidRDefault="0023552D" w:rsidP="000C61F1">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Grand Island</w:t>
            </w:r>
          </w:p>
        </w:tc>
        <w:tc>
          <w:tcPr>
            <w:tcW w:w="554" w:type="pct"/>
            <w:shd w:val="clear" w:color="auto" w:fill="FFFFFF" w:themeFill="background1"/>
            <w:vAlign w:val="center"/>
          </w:tcPr>
          <w:p w14:paraId="3B5B6D54" w14:textId="4CB76EFC" w:rsidR="0023552D" w:rsidRPr="00303EF6" w:rsidRDefault="00844223" w:rsidP="000C61F1">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1020</w:t>
            </w:r>
          </w:p>
        </w:tc>
      </w:tr>
      <w:tr w:rsidR="00E916DA" w:rsidRPr="00E916DA" w14:paraId="1E131C44" w14:textId="77777777" w:rsidTr="00811C90">
        <w:tblPrEx>
          <w:tblCellMar>
            <w:left w:w="108" w:type="dxa"/>
            <w:right w:w="108" w:type="dxa"/>
          </w:tblCellMar>
        </w:tblPrEx>
        <w:trPr>
          <w:trHeight w:val="144"/>
          <w:jc w:val="center"/>
        </w:trPr>
        <w:tc>
          <w:tcPr>
            <w:tcW w:w="563" w:type="pct"/>
            <w:shd w:val="clear" w:color="auto" w:fill="FFFFFF" w:themeFill="background1"/>
            <w:vAlign w:val="center"/>
          </w:tcPr>
          <w:p w14:paraId="22714832" w14:textId="40376637" w:rsidR="0023552D" w:rsidRPr="00E916DA" w:rsidRDefault="0024433A" w:rsidP="000C61F1">
            <w:pPr>
              <w:jc w:val="center"/>
              <w:rPr>
                <w:rFonts w:ascii="Times New Roman" w:eastAsia="Calibri" w:hAnsi="Times New Roman" w:cs="Times New Roman"/>
                <w:noProof/>
                <w:color w:val="000000" w:themeColor="text1"/>
                <w:sz w:val="18"/>
                <w:szCs w:val="18"/>
              </w:rPr>
            </w:pPr>
            <w:r w:rsidRPr="00E916DA">
              <w:rPr>
                <w:rFonts w:ascii="Times New Roman" w:hAnsi="Times New Roman" w:cs="Times New Roman"/>
                <w:noProof/>
                <w:sz w:val="18"/>
                <w:szCs w:val="18"/>
              </w:rPr>
              <w:drawing>
                <wp:inline distT="0" distB="0" distL="0" distR="0" wp14:anchorId="28592885" wp14:editId="7624C840">
                  <wp:extent cx="109728" cy="173736"/>
                  <wp:effectExtent l="0" t="0" r="5080" b="0"/>
                  <wp:docPr id="3431" name="Picture 34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90" name="Picture 3390"/>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vAlign w:val="center"/>
          </w:tcPr>
          <w:p w14:paraId="6EEB70A4" w14:textId="1F474050" w:rsidR="0023552D" w:rsidRPr="00303EF6" w:rsidRDefault="0023552D" w:rsidP="000C61F1">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2021FA18.5</w:t>
            </w:r>
          </w:p>
        </w:tc>
        <w:tc>
          <w:tcPr>
            <w:tcW w:w="934" w:type="pct"/>
            <w:vAlign w:val="center"/>
          </w:tcPr>
          <w:p w14:paraId="594D328C" w14:textId="08B7F54C" w:rsidR="0023552D" w:rsidRPr="00303EF6" w:rsidRDefault="0023552D" w:rsidP="000C61F1">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5:0</w:t>
            </w:r>
          </w:p>
        </w:tc>
        <w:tc>
          <w:tcPr>
            <w:tcW w:w="524" w:type="pct"/>
            <w:vAlign w:val="center"/>
          </w:tcPr>
          <w:p w14:paraId="0198FF27" w14:textId="7959F7DC" w:rsidR="0023552D" w:rsidRPr="00303EF6" w:rsidRDefault="0023552D" w:rsidP="000C61F1">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19</w:t>
            </w:r>
          </w:p>
        </w:tc>
        <w:tc>
          <w:tcPr>
            <w:tcW w:w="762" w:type="pct"/>
            <w:shd w:val="clear" w:color="auto" w:fill="auto"/>
            <w:vAlign w:val="center"/>
          </w:tcPr>
          <w:p w14:paraId="658129EC" w14:textId="2185DF98" w:rsidR="0023552D" w:rsidRPr="00303EF6" w:rsidRDefault="0023552D" w:rsidP="000C61F1">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11/4/21</w:t>
            </w:r>
          </w:p>
        </w:tc>
        <w:tc>
          <w:tcPr>
            <w:tcW w:w="655" w:type="pct"/>
            <w:shd w:val="clear" w:color="auto" w:fill="FFFFFF" w:themeFill="background1"/>
            <w:vAlign w:val="center"/>
          </w:tcPr>
          <w:p w14:paraId="273229C4" w14:textId="4013537C" w:rsidR="0023552D" w:rsidRPr="00303EF6" w:rsidRDefault="0023552D" w:rsidP="000C61F1">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Kearney</w:t>
            </w:r>
          </w:p>
        </w:tc>
        <w:tc>
          <w:tcPr>
            <w:tcW w:w="554" w:type="pct"/>
            <w:shd w:val="clear" w:color="auto" w:fill="FFFFFF" w:themeFill="background1"/>
            <w:vAlign w:val="center"/>
          </w:tcPr>
          <w:p w14:paraId="4A78F9C7" w14:textId="6A41FB5E" w:rsidR="0023552D" w:rsidRPr="00303EF6" w:rsidRDefault="00275905" w:rsidP="000C61F1">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485</w:t>
            </w:r>
          </w:p>
        </w:tc>
      </w:tr>
      <w:tr w:rsidR="00811C90" w:rsidRPr="00E916DA" w14:paraId="28F4F5FF" w14:textId="77777777" w:rsidTr="00811C90">
        <w:tblPrEx>
          <w:tblCellMar>
            <w:left w:w="108" w:type="dxa"/>
            <w:right w:w="108" w:type="dxa"/>
          </w:tblCellMar>
        </w:tblPrEx>
        <w:trPr>
          <w:trHeight w:val="144"/>
          <w:jc w:val="center"/>
        </w:trPr>
        <w:tc>
          <w:tcPr>
            <w:tcW w:w="563" w:type="pct"/>
            <w:shd w:val="clear" w:color="auto" w:fill="E7E6E6" w:themeFill="background2"/>
            <w:vAlign w:val="center"/>
          </w:tcPr>
          <w:p w14:paraId="63536912" w14:textId="58EA5A6C" w:rsidR="0023552D" w:rsidRPr="00E916DA" w:rsidRDefault="0031693E" w:rsidP="000C61F1">
            <w:pPr>
              <w:jc w:val="center"/>
              <w:rPr>
                <w:rFonts w:ascii="Times New Roman" w:hAnsi="Times New Roman" w:cs="Times New Roman"/>
                <w:noProof/>
                <w:sz w:val="18"/>
                <w:szCs w:val="18"/>
              </w:rPr>
            </w:pPr>
            <w:r w:rsidRPr="00E916DA">
              <w:rPr>
                <w:rFonts w:ascii="Times New Roman" w:hAnsi="Times New Roman" w:cs="Times New Roman"/>
                <w:noProof/>
                <w:sz w:val="18"/>
                <w:szCs w:val="18"/>
              </w:rPr>
              <w:drawing>
                <wp:inline distT="0" distB="0" distL="0" distR="0" wp14:anchorId="319BD3E0" wp14:editId="7C233D3D">
                  <wp:extent cx="109728" cy="173736"/>
                  <wp:effectExtent l="0" t="0" r="5080" b="0"/>
                  <wp:docPr id="3404" name="Picture 121">
                    <a:extLst xmlns:a="http://schemas.openxmlformats.org/drawingml/2006/main">
                      <a:ext uri="{FF2B5EF4-FFF2-40B4-BE49-F238E27FC236}">
                        <a16:creationId xmlns:a16="http://schemas.microsoft.com/office/drawing/2014/main" id="{1EE33EBD-A96E-4AC5-B2A3-EF6C55967D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21">
                            <a:extLst>
                              <a:ext uri="{FF2B5EF4-FFF2-40B4-BE49-F238E27FC236}">
                                <a16:creationId xmlns:a16="http://schemas.microsoft.com/office/drawing/2014/main" id="{1EE33EBD-A96E-4AC5-B2A3-EF6C55967DDC}"/>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1009" w:type="pct"/>
            <w:shd w:val="clear" w:color="auto" w:fill="E7E6E6" w:themeFill="background2"/>
            <w:vAlign w:val="center"/>
          </w:tcPr>
          <w:p w14:paraId="11F2B6DA" w14:textId="43EA6821" w:rsidR="0023552D" w:rsidRPr="00303EF6" w:rsidRDefault="0023552D" w:rsidP="000C61F1">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2021FA22</w:t>
            </w:r>
          </w:p>
        </w:tc>
        <w:tc>
          <w:tcPr>
            <w:tcW w:w="934" w:type="pct"/>
            <w:shd w:val="clear" w:color="auto" w:fill="E7E6E6" w:themeFill="background2"/>
            <w:vAlign w:val="center"/>
          </w:tcPr>
          <w:p w14:paraId="275D7E79" w14:textId="685EFB7E" w:rsidR="0023552D" w:rsidRPr="00303EF6" w:rsidRDefault="00AD20AB" w:rsidP="000C61F1">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13:2</w:t>
            </w:r>
          </w:p>
        </w:tc>
        <w:tc>
          <w:tcPr>
            <w:tcW w:w="524" w:type="pct"/>
            <w:shd w:val="clear" w:color="auto" w:fill="E7E6E6" w:themeFill="background2"/>
            <w:vAlign w:val="center"/>
          </w:tcPr>
          <w:p w14:paraId="48C9A10D" w14:textId="04F3FBF7" w:rsidR="0023552D" w:rsidRPr="00303EF6" w:rsidRDefault="0023552D" w:rsidP="000C61F1">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21</w:t>
            </w:r>
          </w:p>
        </w:tc>
        <w:tc>
          <w:tcPr>
            <w:tcW w:w="762" w:type="pct"/>
            <w:shd w:val="clear" w:color="auto" w:fill="E7E6E6" w:themeFill="background2"/>
            <w:vAlign w:val="center"/>
          </w:tcPr>
          <w:p w14:paraId="7A34594B" w14:textId="266D3E82" w:rsidR="0023552D" w:rsidRPr="00303EF6" w:rsidRDefault="0023552D" w:rsidP="000C61F1">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11/5/21</w:t>
            </w:r>
          </w:p>
        </w:tc>
        <w:tc>
          <w:tcPr>
            <w:tcW w:w="655" w:type="pct"/>
            <w:shd w:val="clear" w:color="auto" w:fill="E7E6E6" w:themeFill="background2"/>
            <w:vAlign w:val="center"/>
          </w:tcPr>
          <w:p w14:paraId="45528FD3" w14:textId="7A238A13" w:rsidR="0023552D" w:rsidRPr="00303EF6" w:rsidRDefault="00AD20AB" w:rsidP="000C61F1">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Grand Island</w:t>
            </w:r>
          </w:p>
        </w:tc>
        <w:tc>
          <w:tcPr>
            <w:tcW w:w="554" w:type="pct"/>
            <w:shd w:val="clear" w:color="auto" w:fill="E7E6E6" w:themeFill="background2"/>
            <w:vAlign w:val="center"/>
          </w:tcPr>
          <w:p w14:paraId="0B647BFB" w14:textId="409D6FD7" w:rsidR="0023552D" w:rsidRPr="00303EF6" w:rsidRDefault="00844223" w:rsidP="000C61F1">
            <w:pPr>
              <w:jc w:val="center"/>
              <w:rPr>
                <w:rFonts w:ascii="Times New Roman" w:eastAsia="Calibri" w:hAnsi="Times New Roman" w:cs="Times New Roman"/>
                <w:sz w:val="18"/>
                <w:szCs w:val="18"/>
              </w:rPr>
            </w:pPr>
            <w:r w:rsidRPr="00303EF6">
              <w:rPr>
                <w:rFonts w:ascii="Times New Roman" w:eastAsia="Calibri" w:hAnsi="Times New Roman" w:cs="Times New Roman"/>
                <w:sz w:val="18"/>
                <w:szCs w:val="18"/>
              </w:rPr>
              <w:t>6</w:t>
            </w:r>
            <w:r w:rsidR="00B7567B" w:rsidRPr="00303EF6">
              <w:rPr>
                <w:rFonts w:ascii="Times New Roman" w:eastAsia="Calibri" w:hAnsi="Times New Roman" w:cs="Times New Roman"/>
                <w:sz w:val="18"/>
                <w:szCs w:val="18"/>
              </w:rPr>
              <w:t>32</w:t>
            </w:r>
          </w:p>
        </w:tc>
      </w:tr>
      <w:tr w:rsidR="00811C90" w:rsidRPr="00E916DA" w14:paraId="35BDECB1" w14:textId="77777777" w:rsidTr="00811C90">
        <w:tblPrEx>
          <w:tblCellMar>
            <w:left w:w="108" w:type="dxa"/>
            <w:right w:w="108" w:type="dxa"/>
          </w:tblCellMar>
        </w:tblPrEx>
        <w:trPr>
          <w:trHeight w:val="144"/>
          <w:jc w:val="center"/>
        </w:trPr>
        <w:tc>
          <w:tcPr>
            <w:tcW w:w="563" w:type="pct"/>
            <w:shd w:val="clear" w:color="auto" w:fill="E7E6E6" w:themeFill="background2"/>
            <w:vAlign w:val="center"/>
          </w:tcPr>
          <w:p w14:paraId="7441FB38" w14:textId="7B464B4C" w:rsidR="0023552D" w:rsidRPr="00E916DA" w:rsidRDefault="0024433A" w:rsidP="000C61F1">
            <w:pPr>
              <w:jc w:val="center"/>
              <w:rPr>
                <w:rFonts w:ascii="Times New Roman" w:hAnsi="Times New Roman" w:cs="Times New Roman"/>
                <w:noProof/>
                <w:sz w:val="18"/>
                <w:szCs w:val="18"/>
              </w:rPr>
            </w:pPr>
            <w:r w:rsidRPr="00E916DA">
              <w:rPr>
                <w:rFonts w:ascii="Times New Roman" w:hAnsi="Times New Roman" w:cs="Times New Roman"/>
                <w:noProof/>
                <w:sz w:val="18"/>
                <w:szCs w:val="18"/>
              </w:rPr>
              <w:drawing>
                <wp:inline distT="0" distB="0" distL="0" distR="0" wp14:anchorId="52C3A8F4" wp14:editId="6EF14AAA">
                  <wp:extent cx="109728" cy="173736"/>
                  <wp:effectExtent l="0" t="0" r="5080" b="0"/>
                  <wp:docPr id="3440" name="Picture 3440" descr="Shape, rectang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21" name="Picture 3321" descr="Shape, rectangle&#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shd w:val="clear" w:color="auto" w:fill="E7E6E6" w:themeFill="background2"/>
            <w:vAlign w:val="center"/>
          </w:tcPr>
          <w:p w14:paraId="224F8EAE" w14:textId="343B3FAA" w:rsidR="0023552D" w:rsidRPr="00E916DA" w:rsidRDefault="0023552D"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2021FA24</w:t>
            </w:r>
          </w:p>
        </w:tc>
        <w:tc>
          <w:tcPr>
            <w:tcW w:w="934" w:type="pct"/>
            <w:shd w:val="clear" w:color="auto" w:fill="E7E6E6" w:themeFill="background2"/>
            <w:vAlign w:val="center"/>
          </w:tcPr>
          <w:p w14:paraId="61215C16" w14:textId="49513A84" w:rsidR="0023552D" w:rsidRPr="00E916DA" w:rsidRDefault="00AD20AB"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2:1</w:t>
            </w:r>
          </w:p>
        </w:tc>
        <w:tc>
          <w:tcPr>
            <w:tcW w:w="524" w:type="pct"/>
            <w:shd w:val="clear" w:color="auto" w:fill="E7E6E6" w:themeFill="background2"/>
            <w:vAlign w:val="center"/>
          </w:tcPr>
          <w:p w14:paraId="57D69EA5" w14:textId="67B470E9" w:rsidR="0023552D" w:rsidRPr="00E916DA" w:rsidRDefault="0023552D"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22</w:t>
            </w:r>
          </w:p>
        </w:tc>
        <w:tc>
          <w:tcPr>
            <w:tcW w:w="762" w:type="pct"/>
            <w:shd w:val="clear" w:color="auto" w:fill="E7E6E6" w:themeFill="background2"/>
            <w:vAlign w:val="center"/>
          </w:tcPr>
          <w:p w14:paraId="5F90F3EF" w14:textId="444D8815" w:rsidR="0023552D" w:rsidRPr="00E916DA" w:rsidRDefault="0023552D"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11/5/21</w:t>
            </w:r>
          </w:p>
        </w:tc>
        <w:tc>
          <w:tcPr>
            <w:tcW w:w="655" w:type="pct"/>
            <w:shd w:val="clear" w:color="auto" w:fill="E7E6E6" w:themeFill="background2"/>
            <w:vAlign w:val="center"/>
          </w:tcPr>
          <w:p w14:paraId="56EB096A" w14:textId="2141AC61" w:rsidR="0023552D" w:rsidRPr="00E916DA" w:rsidRDefault="00AD20AB" w:rsidP="000C61F1">
            <w:pPr>
              <w:jc w:val="center"/>
              <w:rPr>
                <w:rFonts w:ascii="Times New Roman" w:eastAsia="Calibri" w:hAnsi="Times New Roman" w:cs="Times New Roman"/>
                <w:color w:val="000000"/>
                <w:sz w:val="18"/>
                <w:szCs w:val="18"/>
              </w:rPr>
            </w:pPr>
            <w:r w:rsidRPr="00E916DA">
              <w:rPr>
                <w:rFonts w:ascii="Times New Roman" w:eastAsia="Calibri" w:hAnsi="Times New Roman" w:cs="Times New Roman"/>
                <w:color w:val="000000"/>
                <w:sz w:val="18"/>
                <w:szCs w:val="18"/>
              </w:rPr>
              <w:t>Kearney</w:t>
            </w:r>
          </w:p>
        </w:tc>
        <w:tc>
          <w:tcPr>
            <w:tcW w:w="554" w:type="pct"/>
            <w:shd w:val="clear" w:color="auto" w:fill="E7E6E6" w:themeFill="background2"/>
            <w:vAlign w:val="center"/>
          </w:tcPr>
          <w:p w14:paraId="11D50F70" w14:textId="5BC9FEA5" w:rsidR="0023552D" w:rsidRPr="00E916DA" w:rsidRDefault="00275905"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438</w:t>
            </w:r>
          </w:p>
        </w:tc>
      </w:tr>
      <w:tr w:rsidR="00811C90" w:rsidRPr="00E916DA" w14:paraId="4A609499" w14:textId="77777777" w:rsidTr="00811C90">
        <w:tblPrEx>
          <w:tblCellMar>
            <w:left w:w="108" w:type="dxa"/>
            <w:right w:w="108" w:type="dxa"/>
          </w:tblCellMar>
        </w:tblPrEx>
        <w:trPr>
          <w:trHeight w:val="144"/>
          <w:jc w:val="center"/>
        </w:trPr>
        <w:tc>
          <w:tcPr>
            <w:tcW w:w="563" w:type="pct"/>
            <w:shd w:val="clear" w:color="auto" w:fill="E7E6E6" w:themeFill="background2"/>
            <w:vAlign w:val="center"/>
          </w:tcPr>
          <w:p w14:paraId="59BB7421" w14:textId="64AFF5FF" w:rsidR="0023552D" w:rsidRPr="00E916DA" w:rsidRDefault="0024433A" w:rsidP="000C61F1">
            <w:pPr>
              <w:jc w:val="center"/>
              <w:rPr>
                <w:rFonts w:ascii="Times New Roman" w:eastAsia="Calibri" w:hAnsi="Times New Roman" w:cs="Times New Roman"/>
                <w:noProof/>
                <w:color w:val="000000" w:themeColor="text1"/>
                <w:sz w:val="18"/>
                <w:szCs w:val="18"/>
              </w:rPr>
            </w:pPr>
            <w:r w:rsidRPr="00E916DA">
              <w:rPr>
                <w:rFonts w:ascii="Times New Roman" w:hAnsi="Times New Roman" w:cs="Times New Roman"/>
                <w:noProof/>
                <w:sz w:val="18"/>
                <w:szCs w:val="18"/>
              </w:rPr>
              <w:drawing>
                <wp:inline distT="0" distB="0" distL="0" distR="0" wp14:anchorId="4D7D27F4" wp14:editId="39CA3F30">
                  <wp:extent cx="109728" cy="173736"/>
                  <wp:effectExtent l="0" t="0" r="5080" b="0"/>
                  <wp:docPr id="3414" name="Picture 11">
                    <a:extLst xmlns:a="http://schemas.openxmlformats.org/drawingml/2006/main">
                      <a:ext uri="{FF2B5EF4-FFF2-40B4-BE49-F238E27FC236}">
                        <a16:creationId xmlns:a16="http://schemas.microsoft.com/office/drawing/2014/main" id="{A1EF761D-93C9-40D7-BAB4-A85484CBDE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A1EF761D-93C9-40D7-BAB4-A85484CBDEE1}"/>
                              </a:ext>
                            </a:extLst>
                          </pic:cNvPr>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shd w:val="clear" w:color="auto" w:fill="E7E6E6" w:themeFill="background2"/>
            <w:vAlign w:val="center"/>
          </w:tcPr>
          <w:p w14:paraId="0762F7C6" w14:textId="617D32A5" w:rsidR="0023552D" w:rsidRPr="00E916DA" w:rsidRDefault="0023552D" w:rsidP="000C61F1">
            <w:pPr>
              <w:jc w:val="center"/>
              <w:rPr>
                <w:rFonts w:ascii="Times New Roman" w:eastAsia="Calibri" w:hAnsi="Times New Roman" w:cs="Times New Roman"/>
                <w:color w:val="FF0000"/>
                <w:sz w:val="18"/>
                <w:szCs w:val="18"/>
              </w:rPr>
            </w:pPr>
            <w:r w:rsidRPr="00E916DA">
              <w:rPr>
                <w:rFonts w:ascii="Times New Roman" w:eastAsia="Calibri" w:hAnsi="Times New Roman" w:cs="Times New Roman"/>
                <w:color w:val="000000" w:themeColor="text1"/>
                <w:sz w:val="18"/>
                <w:szCs w:val="18"/>
              </w:rPr>
              <w:t>2021FA24.5</w:t>
            </w:r>
          </w:p>
        </w:tc>
        <w:tc>
          <w:tcPr>
            <w:tcW w:w="934" w:type="pct"/>
            <w:shd w:val="clear" w:color="auto" w:fill="E7E6E6" w:themeFill="background2"/>
            <w:vAlign w:val="center"/>
          </w:tcPr>
          <w:p w14:paraId="7AC81BFA" w14:textId="7D967632" w:rsidR="0023552D" w:rsidRPr="00E916DA" w:rsidRDefault="00AD20AB"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4:1</w:t>
            </w:r>
          </w:p>
        </w:tc>
        <w:tc>
          <w:tcPr>
            <w:tcW w:w="524" w:type="pct"/>
            <w:shd w:val="clear" w:color="auto" w:fill="E7E6E6" w:themeFill="background2"/>
            <w:vAlign w:val="center"/>
          </w:tcPr>
          <w:p w14:paraId="69E636BC" w14:textId="53636D1F" w:rsidR="0023552D" w:rsidRPr="00E916DA" w:rsidRDefault="0023552D"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22</w:t>
            </w:r>
          </w:p>
        </w:tc>
        <w:tc>
          <w:tcPr>
            <w:tcW w:w="762" w:type="pct"/>
            <w:shd w:val="clear" w:color="auto" w:fill="E7E6E6" w:themeFill="background2"/>
            <w:vAlign w:val="center"/>
          </w:tcPr>
          <w:p w14:paraId="3FCEC04F" w14:textId="39EA3976" w:rsidR="0023552D" w:rsidRPr="00E916DA" w:rsidRDefault="0023552D"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11/5/21</w:t>
            </w:r>
          </w:p>
        </w:tc>
        <w:tc>
          <w:tcPr>
            <w:tcW w:w="655" w:type="pct"/>
            <w:shd w:val="clear" w:color="auto" w:fill="E7E6E6" w:themeFill="background2"/>
            <w:vAlign w:val="center"/>
          </w:tcPr>
          <w:p w14:paraId="79B473C2" w14:textId="58BCA234" w:rsidR="0023552D" w:rsidRPr="00E916DA" w:rsidRDefault="00AD20AB" w:rsidP="000C61F1">
            <w:pPr>
              <w:jc w:val="center"/>
              <w:rPr>
                <w:rFonts w:ascii="Times New Roman" w:eastAsia="Calibri" w:hAnsi="Times New Roman" w:cs="Times New Roman"/>
                <w:color w:val="000000"/>
                <w:sz w:val="18"/>
                <w:szCs w:val="18"/>
              </w:rPr>
            </w:pPr>
            <w:r w:rsidRPr="00E916DA">
              <w:rPr>
                <w:rFonts w:ascii="Times New Roman" w:eastAsia="Calibri" w:hAnsi="Times New Roman" w:cs="Times New Roman"/>
                <w:color w:val="000000"/>
                <w:sz w:val="18"/>
                <w:szCs w:val="18"/>
              </w:rPr>
              <w:t>Kearney</w:t>
            </w:r>
          </w:p>
        </w:tc>
        <w:tc>
          <w:tcPr>
            <w:tcW w:w="554" w:type="pct"/>
            <w:shd w:val="clear" w:color="auto" w:fill="E7E6E6" w:themeFill="background2"/>
            <w:vAlign w:val="center"/>
          </w:tcPr>
          <w:p w14:paraId="1AC9CA3F" w14:textId="0F98A992" w:rsidR="0023552D" w:rsidRPr="00E916DA" w:rsidRDefault="00275905"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438</w:t>
            </w:r>
          </w:p>
        </w:tc>
      </w:tr>
      <w:tr w:rsidR="00E916DA" w:rsidRPr="00E916DA" w14:paraId="6CC03B4A" w14:textId="77777777" w:rsidTr="00811C90">
        <w:tblPrEx>
          <w:tblCellMar>
            <w:left w:w="108" w:type="dxa"/>
            <w:right w:w="108" w:type="dxa"/>
          </w:tblCellMar>
        </w:tblPrEx>
        <w:trPr>
          <w:trHeight w:val="144"/>
          <w:jc w:val="center"/>
        </w:trPr>
        <w:tc>
          <w:tcPr>
            <w:tcW w:w="563" w:type="pct"/>
            <w:shd w:val="clear" w:color="auto" w:fill="FFFFFF" w:themeFill="background1"/>
            <w:vAlign w:val="center"/>
          </w:tcPr>
          <w:p w14:paraId="4FA8DAC6" w14:textId="4C3DBF7F" w:rsidR="0023552D" w:rsidRPr="00E916DA" w:rsidRDefault="0031693E" w:rsidP="000C61F1">
            <w:pPr>
              <w:jc w:val="center"/>
              <w:rPr>
                <w:rFonts w:ascii="Times New Roman" w:eastAsia="Calibri" w:hAnsi="Times New Roman" w:cs="Times New Roman"/>
                <w:noProof/>
                <w:color w:val="000000" w:themeColor="text1"/>
                <w:sz w:val="18"/>
                <w:szCs w:val="18"/>
              </w:rPr>
            </w:pPr>
            <w:r w:rsidRPr="00E916DA">
              <w:rPr>
                <w:rFonts w:ascii="Times New Roman" w:hAnsi="Times New Roman" w:cs="Times New Roman"/>
                <w:noProof/>
                <w:sz w:val="18"/>
                <w:szCs w:val="18"/>
              </w:rPr>
              <w:drawing>
                <wp:inline distT="0" distB="0" distL="0" distR="0" wp14:anchorId="77E83E4E" wp14:editId="1EE6EFC7">
                  <wp:extent cx="109728" cy="173736"/>
                  <wp:effectExtent l="0" t="0" r="5080" b="0"/>
                  <wp:docPr id="3403" name="Picture 121">
                    <a:extLst xmlns:a="http://schemas.openxmlformats.org/drawingml/2006/main">
                      <a:ext uri="{FF2B5EF4-FFF2-40B4-BE49-F238E27FC236}">
                        <a16:creationId xmlns:a16="http://schemas.microsoft.com/office/drawing/2014/main" id="{1EE33EBD-A96E-4AC5-B2A3-EF6C55967D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21">
                            <a:extLst>
                              <a:ext uri="{FF2B5EF4-FFF2-40B4-BE49-F238E27FC236}">
                                <a16:creationId xmlns:a16="http://schemas.microsoft.com/office/drawing/2014/main" id="{1EE33EBD-A96E-4AC5-B2A3-EF6C55967DDC}"/>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1009" w:type="pct"/>
            <w:vAlign w:val="center"/>
          </w:tcPr>
          <w:p w14:paraId="1BDDCF73" w14:textId="7F82A2DC" w:rsidR="0023552D" w:rsidRPr="00E916DA" w:rsidRDefault="0023552D" w:rsidP="000C61F1">
            <w:pPr>
              <w:jc w:val="center"/>
              <w:rPr>
                <w:rFonts w:ascii="Times New Roman" w:eastAsia="Calibri" w:hAnsi="Times New Roman" w:cs="Times New Roman"/>
                <w:color w:val="FF0000"/>
                <w:sz w:val="18"/>
                <w:szCs w:val="18"/>
              </w:rPr>
            </w:pPr>
            <w:r w:rsidRPr="00E916DA">
              <w:rPr>
                <w:rFonts w:ascii="Times New Roman" w:eastAsia="Calibri" w:hAnsi="Times New Roman" w:cs="Times New Roman"/>
                <w:color w:val="000000" w:themeColor="text1"/>
                <w:sz w:val="18"/>
                <w:szCs w:val="18"/>
              </w:rPr>
              <w:t>2021FA25</w:t>
            </w:r>
          </w:p>
        </w:tc>
        <w:tc>
          <w:tcPr>
            <w:tcW w:w="934" w:type="pct"/>
            <w:vAlign w:val="center"/>
          </w:tcPr>
          <w:p w14:paraId="276C2960" w14:textId="022FA242" w:rsidR="0023552D" w:rsidRPr="00E916DA" w:rsidRDefault="00AD20AB"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6:2</w:t>
            </w:r>
          </w:p>
        </w:tc>
        <w:tc>
          <w:tcPr>
            <w:tcW w:w="524" w:type="pct"/>
            <w:vAlign w:val="center"/>
          </w:tcPr>
          <w:p w14:paraId="7B7BFCFF" w14:textId="396CB6A2" w:rsidR="0023552D" w:rsidRPr="00E916DA" w:rsidRDefault="0023552D"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23</w:t>
            </w:r>
          </w:p>
        </w:tc>
        <w:tc>
          <w:tcPr>
            <w:tcW w:w="762" w:type="pct"/>
            <w:shd w:val="clear" w:color="auto" w:fill="auto"/>
            <w:vAlign w:val="center"/>
          </w:tcPr>
          <w:p w14:paraId="5EA5BA85" w14:textId="0D13263F" w:rsidR="0023552D" w:rsidRPr="00E916DA" w:rsidRDefault="0023552D"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11/6/21</w:t>
            </w:r>
          </w:p>
        </w:tc>
        <w:tc>
          <w:tcPr>
            <w:tcW w:w="655" w:type="pct"/>
            <w:shd w:val="clear" w:color="auto" w:fill="FFFFFF" w:themeFill="background1"/>
            <w:vAlign w:val="center"/>
          </w:tcPr>
          <w:p w14:paraId="16F17223" w14:textId="39D9A836" w:rsidR="0023552D" w:rsidRPr="00E916DA" w:rsidRDefault="00945035" w:rsidP="000C61F1">
            <w:pPr>
              <w:jc w:val="center"/>
              <w:rPr>
                <w:rFonts w:ascii="Times New Roman" w:eastAsia="Calibri" w:hAnsi="Times New Roman" w:cs="Times New Roman"/>
                <w:color w:val="000000"/>
                <w:sz w:val="18"/>
                <w:szCs w:val="18"/>
              </w:rPr>
            </w:pPr>
            <w:r w:rsidRPr="00E916DA">
              <w:rPr>
                <w:rFonts w:ascii="Times New Roman" w:eastAsia="Calibri" w:hAnsi="Times New Roman" w:cs="Times New Roman"/>
                <w:color w:val="000000"/>
                <w:sz w:val="18"/>
                <w:szCs w:val="18"/>
              </w:rPr>
              <w:t>Grand Island</w:t>
            </w:r>
          </w:p>
        </w:tc>
        <w:tc>
          <w:tcPr>
            <w:tcW w:w="554" w:type="pct"/>
            <w:shd w:val="clear" w:color="auto" w:fill="FFFFFF" w:themeFill="background1"/>
            <w:vAlign w:val="center"/>
          </w:tcPr>
          <w:p w14:paraId="47B458D2" w14:textId="3AA8AC45" w:rsidR="0023552D" w:rsidRPr="00E916DA" w:rsidRDefault="00B7567B"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465</w:t>
            </w:r>
          </w:p>
        </w:tc>
      </w:tr>
      <w:tr w:rsidR="00E916DA" w:rsidRPr="00E916DA" w14:paraId="78B7BA69" w14:textId="77777777" w:rsidTr="00811C90">
        <w:tblPrEx>
          <w:tblCellMar>
            <w:left w:w="108" w:type="dxa"/>
            <w:right w:w="108" w:type="dxa"/>
          </w:tblCellMar>
        </w:tblPrEx>
        <w:trPr>
          <w:trHeight w:val="144"/>
          <w:jc w:val="center"/>
        </w:trPr>
        <w:tc>
          <w:tcPr>
            <w:tcW w:w="563" w:type="pct"/>
            <w:shd w:val="clear" w:color="auto" w:fill="FFFFFF" w:themeFill="background1"/>
            <w:vAlign w:val="center"/>
          </w:tcPr>
          <w:p w14:paraId="4E2DA7D1" w14:textId="4EE9B9FF" w:rsidR="0023552D" w:rsidRPr="00E916DA" w:rsidRDefault="0024433A" w:rsidP="000C61F1">
            <w:pPr>
              <w:jc w:val="center"/>
              <w:rPr>
                <w:rFonts w:ascii="Times New Roman" w:eastAsia="Calibri" w:hAnsi="Times New Roman" w:cs="Times New Roman"/>
                <w:noProof/>
                <w:color w:val="000000" w:themeColor="text1"/>
                <w:sz w:val="18"/>
                <w:szCs w:val="18"/>
              </w:rPr>
            </w:pPr>
            <w:r w:rsidRPr="00E916DA">
              <w:rPr>
                <w:rFonts w:ascii="Times New Roman" w:hAnsi="Times New Roman" w:cs="Times New Roman"/>
                <w:noProof/>
                <w:sz w:val="18"/>
                <w:szCs w:val="18"/>
              </w:rPr>
              <w:drawing>
                <wp:inline distT="0" distB="0" distL="0" distR="0" wp14:anchorId="77914B78" wp14:editId="1C8968E1">
                  <wp:extent cx="109728" cy="173736"/>
                  <wp:effectExtent l="0" t="0" r="5080" b="0"/>
                  <wp:docPr id="3439" name="Picture 3439" descr="Shape, rectang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21" name="Picture 3321" descr="Shape, rectangle&#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vAlign w:val="center"/>
          </w:tcPr>
          <w:p w14:paraId="488BECDE" w14:textId="11FD3535" w:rsidR="0023552D" w:rsidRPr="00E916DA" w:rsidRDefault="0023552D"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2021FA28</w:t>
            </w:r>
          </w:p>
        </w:tc>
        <w:tc>
          <w:tcPr>
            <w:tcW w:w="934" w:type="pct"/>
            <w:vAlign w:val="center"/>
          </w:tcPr>
          <w:p w14:paraId="3B0AE8B9" w14:textId="42101D3E" w:rsidR="0023552D" w:rsidRPr="00E916DA" w:rsidRDefault="00AD20AB"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2:1</w:t>
            </w:r>
          </w:p>
        </w:tc>
        <w:tc>
          <w:tcPr>
            <w:tcW w:w="524" w:type="pct"/>
            <w:vAlign w:val="center"/>
          </w:tcPr>
          <w:p w14:paraId="2C8EE683" w14:textId="1F3D4E19" w:rsidR="0023552D" w:rsidRPr="00E916DA" w:rsidRDefault="0023552D"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24</w:t>
            </w:r>
          </w:p>
        </w:tc>
        <w:tc>
          <w:tcPr>
            <w:tcW w:w="762" w:type="pct"/>
            <w:shd w:val="clear" w:color="auto" w:fill="auto"/>
            <w:vAlign w:val="center"/>
          </w:tcPr>
          <w:p w14:paraId="012DF940" w14:textId="478B6E6E" w:rsidR="0023552D" w:rsidRPr="00E916DA" w:rsidRDefault="0023552D"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11/6/21</w:t>
            </w:r>
          </w:p>
        </w:tc>
        <w:tc>
          <w:tcPr>
            <w:tcW w:w="655" w:type="pct"/>
            <w:shd w:val="clear" w:color="auto" w:fill="FFFFFF" w:themeFill="background1"/>
            <w:vAlign w:val="center"/>
          </w:tcPr>
          <w:p w14:paraId="5BBFAE91" w14:textId="13561FA2" w:rsidR="0023552D" w:rsidRPr="00E916DA" w:rsidRDefault="00AD20AB" w:rsidP="000C61F1">
            <w:pPr>
              <w:jc w:val="center"/>
              <w:rPr>
                <w:rFonts w:ascii="Times New Roman" w:eastAsia="Calibri" w:hAnsi="Times New Roman" w:cs="Times New Roman"/>
                <w:color w:val="000000"/>
                <w:sz w:val="18"/>
                <w:szCs w:val="18"/>
              </w:rPr>
            </w:pPr>
            <w:r w:rsidRPr="00E916DA">
              <w:rPr>
                <w:rFonts w:ascii="Times New Roman" w:eastAsia="Calibri" w:hAnsi="Times New Roman" w:cs="Times New Roman"/>
                <w:color w:val="000000"/>
                <w:sz w:val="18"/>
                <w:szCs w:val="18"/>
              </w:rPr>
              <w:t>Kearney</w:t>
            </w:r>
          </w:p>
        </w:tc>
        <w:tc>
          <w:tcPr>
            <w:tcW w:w="554" w:type="pct"/>
            <w:shd w:val="clear" w:color="auto" w:fill="FFFFFF" w:themeFill="background1"/>
            <w:vAlign w:val="center"/>
          </w:tcPr>
          <w:p w14:paraId="6398D1DB" w14:textId="5D7255D2" w:rsidR="0023552D" w:rsidRPr="00E916DA" w:rsidRDefault="00275905"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391</w:t>
            </w:r>
          </w:p>
        </w:tc>
      </w:tr>
      <w:tr w:rsidR="00E916DA" w:rsidRPr="00E916DA" w14:paraId="0592DBAD" w14:textId="77777777" w:rsidTr="00811C90">
        <w:tblPrEx>
          <w:tblCellMar>
            <w:left w:w="108" w:type="dxa"/>
            <w:right w:w="108" w:type="dxa"/>
          </w:tblCellMar>
        </w:tblPrEx>
        <w:trPr>
          <w:trHeight w:val="144"/>
          <w:jc w:val="center"/>
        </w:trPr>
        <w:tc>
          <w:tcPr>
            <w:tcW w:w="563" w:type="pct"/>
            <w:shd w:val="clear" w:color="auto" w:fill="FFFFFF" w:themeFill="background1"/>
            <w:vAlign w:val="center"/>
          </w:tcPr>
          <w:p w14:paraId="046269A1" w14:textId="017D0BE3" w:rsidR="0023552D" w:rsidRPr="00E916DA" w:rsidRDefault="0024433A" w:rsidP="000C61F1">
            <w:pPr>
              <w:jc w:val="center"/>
              <w:rPr>
                <w:rFonts w:ascii="Times New Roman" w:eastAsia="Calibri" w:hAnsi="Times New Roman" w:cs="Times New Roman"/>
                <w:noProof/>
                <w:color w:val="000000" w:themeColor="text1"/>
                <w:sz w:val="18"/>
                <w:szCs w:val="18"/>
              </w:rPr>
            </w:pPr>
            <w:r w:rsidRPr="00E916DA">
              <w:rPr>
                <w:rFonts w:ascii="Times New Roman" w:hAnsi="Times New Roman" w:cs="Times New Roman"/>
                <w:noProof/>
                <w:sz w:val="18"/>
                <w:szCs w:val="18"/>
              </w:rPr>
              <w:drawing>
                <wp:inline distT="0" distB="0" distL="0" distR="0" wp14:anchorId="353DAF73" wp14:editId="5E89536F">
                  <wp:extent cx="109728" cy="173736"/>
                  <wp:effectExtent l="0" t="0" r="5080" b="0"/>
                  <wp:docPr id="3413" name="Picture 11">
                    <a:extLst xmlns:a="http://schemas.openxmlformats.org/drawingml/2006/main">
                      <a:ext uri="{FF2B5EF4-FFF2-40B4-BE49-F238E27FC236}">
                        <a16:creationId xmlns:a16="http://schemas.microsoft.com/office/drawing/2014/main" id="{A1EF761D-93C9-40D7-BAB4-A85484CBDE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A1EF761D-93C9-40D7-BAB4-A85484CBDEE1}"/>
                              </a:ext>
                            </a:extLst>
                          </pic:cNvPr>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vAlign w:val="center"/>
          </w:tcPr>
          <w:p w14:paraId="4E7B0254" w14:textId="3F7E13DA" w:rsidR="0023552D" w:rsidRPr="00E916DA" w:rsidRDefault="0023552D"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2021FA28.5</w:t>
            </w:r>
          </w:p>
        </w:tc>
        <w:tc>
          <w:tcPr>
            <w:tcW w:w="934" w:type="pct"/>
            <w:vAlign w:val="center"/>
          </w:tcPr>
          <w:p w14:paraId="60153D3C" w14:textId="1BEFF813" w:rsidR="0023552D" w:rsidRPr="00E916DA" w:rsidRDefault="00AD20AB"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4:1</w:t>
            </w:r>
          </w:p>
        </w:tc>
        <w:tc>
          <w:tcPr>
            <w:tcW w:w="524" w:type="pct"/>
            <w:vAlign w:val="center"/>
          </w:tcPr>
          <w:p w14:paraId="29DB1624" w14:textId="58C396A5" w:rsidR="0023552D" w:rsidRPr="00E916DA" w:rsidRDefault="0023552D"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24</w:t>
            </w:r>
          </w:p>
        </w:tc>
        <w:tc>
          <w:tcPr>
            <w:tcW w:w="762" w:type="pct"/>
            <w:shd w:val="clear" w:color="auto" w:fill="auto"/>
            <w:vAlign w:val="center"/>
          </w:tcPr>
          <w:p w14:paraId="54ED39C5" w14:textId="4B185145" w:rsidR="0023552D" w:rsidRPr="00E916DA" w:rsidRDefault="0023552D"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11/6/21</w:t>
            </w:r>
          </w:p>
        </w:tc>
        <w:tc>
          <w:tcPr>
            <w:tcW w:w="655" w:type="pct"/>
            <w:shd w:val="clear" w:color="auto" w:fill="FFFFFF" w:themeFill="background1"/>
            <w:vAlign w:val="center"/>
          </w:tcPr>
          <w:p w14:paraId="2BCE1A7A" w14:textId="7BBA6AA0" w:rsidR="0023552D" w:rsidRPr="00E916DA" w:rsidRDefault="00AD20AB" w:rsidP="000C61F1">
            <w:pPr>
              <w:jc w:val="center"/>
              <w:rPr>
                <w:rFonts w:ascii="Times New Roman" w:eastAsia="Calibri" w:hAnsi="Times New Roman" w:cs="Times New Roman"/>
                <w:color w:val="000000"/>
                <w:sz w:val="18"/>
                <w:szCs w:val="18"/>
              </w:rPr>
            </w:pPr>
            <w:r w:rsidRPr="00E916DA">
              <w:rPr>
                <w:rFonts w:ascii="Times New Roman" w:eastAsia="Calibri" w:hAnsi="Times New Roman" w:cs="Times New Roman"/>
                <w:color w:val="000000"/>
                <w:sz w:val="18"/>
                <w:szCs w:val="18"/>
              </w:rPr>
              <w:t>Kearney</w:t>
            </w:r>
          </w:p>
        </w:tc>
        <w:tc>
          <w:tcPr>
            <w:tcW w:w="554" w:type="pct"/>
            <w:shd w:val="clear" w:color="auto" w:fill="FFFFFF" w:themeFill="background1"/>
            <w:vAlign w:val="center"/>
          </w:tcPr>
          <w:p w14:paraId="1CDA80FB" w14:textId="17E84EBF" w:rsidR="0023552D" w:rsidRPr="00E916DA" w:rsidRDefault="00275905"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391</w:t>
            </w:r>
          </w:p>
        </w:tc>
      </w:tr>
      <w:tr w:rsidR="00E916DA" w:rsidRPr="00E916DA" w14:paraId="5E662F96" w14:textId="77777777" w:rsidTr="00811C90">
        <w:tblPrEx>
          <w:tblCellMar>
            <w:left w:w="108" w:type="dxa"/>
            <w:right w:w="108" w:type="dxa"/>
          </w:tblCellMar>
        </w:tblPrEx>
        <w:trPr>
          <w:trHeight w:val="144"/>
          <w:jc w:val="center"/>
        </w:trPr>
        <w:tc>
          <w:tcPr>
            <w:tcW w:w="563" w:type="pct"/>
            <w:shd w:val="clear" w:color="auto" w:fill="FFFFFF" w:themeFill="background1"/>
            <w:vAlign w:val="center"/>
          </w:tcPr>
          <w:p w14:paraId="43A78EC3" w14:textId="48723912" w:rsidR="0023552D" w:rsidRPr="00E916DA" w:rsidRDefault="0031693E" w:rsidP="000C61F1">
            <w:pPr>
              <w:jc w:val="center"/>
              <w:rPr>
                <w:rFonts w:ascii="Times New Roman" w:eastAsia="Calibri" w:hAnsi="Times New Roman" w:cs="Times New Roman"/>
                <w:noProof/>
                <w:color w:val="000000" w:themeColor="text1"/>
                <w:sz w:val="18"/>
                <w:szCs w:val="18"/>
              </w:rPr>
            </w:pPr>
            <w:r w:rsidRPr="00E916DA">
              <w:rPr>
                <w:rFonts w:ascii="Times New Roman" w:hAnsi="Times New Roman" w:cs="Times New Roman"/>
                <w:noProof/>
                <w:sz w:val="18"/>
                <w:szCs w:val="18"/>
              </w:rPr>
              <w:drawing>
                <wp:inline distT="0" distB="0" distL="0" distR="0" wp14:anchorId="610444D3" wp14:editId="55529F0B">
                  <wp:extent cx="109728" cy="173736"/>
                  <wp:effectExtent l="0" t="0" r="5080" b="0"/>
                  <wp:docPr id="3402" name="Picture 121">
                    <a:extLst xmlns:a="http://schemas.openxmlformats.org/drawingml/2006/main">
                      <a:ext uri="{FF2B5EF4-FFF2-40B4-BE49-F238E27FC236}">
                        <a16:creationId xmlns:a16="http://schemas.microsoft.com/office/drawing/2014/main" id="{1EE33EBD-A96E-4AC5-B2A3-EF6C55967D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21">
                            <a:extLst>
                              <a:ext uri="{FF2B5EF4-FFF2-40B4-BE49-F238E27FC236}">
                                <a16:creationId xmlns:a16="http://schemas.microsoft.com/office/drawing/2014/main" id="{1EE33EBD-A96E-4AC5-B2A3-EF6C55967DDC}"/>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1009" w:type="pct"/>
            <w:vAlign w:val="center"/>
          </w:tcPr>
          <w:p w14:paraId="0E1CA7C8" w14:textId="29BC0125" w:rsidR="0023552D" w:rsidRPr="00E916DA" w:rsidRDefault="0023552D"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2021FA29</w:t>
            </w:r>
            <w:r w:rsidR="00FD4136" w:rsidRPr="00E916DA">
              <w:rPr>
                <w:rFonts w:ascii="Times New Roman" w:eastAsia="Calibri" w:hAnsi="Times New Roman" w:cs="Times New Roman"/>
                <w:color w:val="000000" w:themeColor="text1"/>
                <w:sz w:val="18"/>
                <w:szCs w:val="18"/>
              </w:rPr>
              <w:t>,30</w:t>
            </w:r>
          </w:p>
        </w:tc>
        <w:tc>
          <w:tcPr>
            <w:tcW w:w="934" w:type="pct"/>
            <w:vAlign w:val="center"/>
          </w:tcPr>
          <w:p w14:paraId="7C5D6E6E" w14:textId="2668642E" w:rsidR="0023552D" w:rsidRPr="00E916DA" w:rsidRDefault="00AD20AB"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2:1</w:t>
            </w:r>
            <w:r w:rsidR="00FD4136" w:rsidRPr="00E916DA">
              <w:rPr>
                <w:rFonts w:ascii="Times New Roman" w:eastAsia="Calibri" w:hAnsi="Times New Roman" w:cs="Times New Roman"/>
                <w:color w:val="000000" w:themeColor="text1"/>
                <w:sz w:val="18"/>
                <w:szCs w:val="18"/>
              </w:rPr>
              <w:t>/9:1</w:t>
            </w:r>
          </w:p>
        </w:tc>
        <w:tc>
          <w:tcPr>
            <w:tcW w:w="524" w:type="pct"/>
            <w:vAlign w:val="center"/>
          </w:tcPr>
          <w:p w14:paraId="27627CCE" w14:textId="1E0D4001" w:rsidR="0023552D" w:rsidRPr="00E916DA" w:rsidRDefault="0023552D"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25</w:t>
            </w:r>
            <w:r w:rsidR="00FD4136" w:rsidRPr="00E916DA">
              <w:rPr>
                <w:rFonts w:ascii="Times New Roman" w:eastAsia="Calibri" w:hAnsi="Times New Roman" w:cs="Times New Roman"/>
                <w:color w:val="000000" w:themeColor="text1"/>
                <w:sz w:val="18"/>
                <w:szCs w:val="18"/>
              </w:rPr>
              <w:t>,26</w:t>
            </w:r>
          </w:p>
        </w:tc>
        <w:tc>
          <w:tcPr>
            <w:tcW w:w="762" w:type="pct"/>
            <w:shd w:val="clear" w:color="auto" w:fill="auto"/>
            <w:vAlign w:val="center"/>
          </w:tcPr>
          <w:p w14:paraId="085AB4A5" w14:textId="62F48A96" w:rsidR="0023552D" w:rsidRPr="00E916DA" w:rsidRDefault="0023552D"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11/6/21</w:t>
            </w:r>
          </w:p>
        </w:tc>
        <w:tc>
          <w:tcPr>
            <w:tcW w:w="655" w:type="pct"/>
            <w:shd w:val="clear" w:color="auto" w:fill="FFFFFF" w:themeFill="background1"/>
            <w:vAlign w:val="center"/>
          </w:tcPr>
          <w:p w14:paraId="1AD0CE33" w14:textId="1B346255" w:rsidR="0023552D" w:rsidRPr="00E916DA" w:rsidRDefault="00FD4136" w:rsidP="000C61F1">
            <w:pPr>
              <w:jc w:val="center"/>
              <w:rPr>
                <w:rFonts w:ascii="Times New Roman" w:eastAsia="Calibri" w:hAnsi="Times New Roman" w:cs="Times New Roman"/>
                <w:color w:val="000000"/>
                <w:sz w:val="18"/>
                <w:szCs w:val="18"/>
              </w:rPr>
            </w:pPr>
            <w:r w:rsidRPr="00E916DA">
              <w:rPr>
                <w:rFonts w:ascii="Times New Roman" w:eastAsia="Calibri" w:hAnsi="Times New Roman" w:cs="Times New Roman"/>
                <w:color w:val="000000"/>
                <w:sz w:val="18"/>
                <w:szCs w:val="18"/>
              </w:rPr>
              <w:t>Grand Island</w:t>
            </w:r>
          </w:p>
        </w:tc>
        <w:tc>
          <w:tcPr>
            <w:tcW w:w="554" w:type="pct"/>
            <w:shd w:val="clear" w:color="auto" w:fill="FFFFFF" w:themeFill="background1"/>
            <w:vAlign w:val="center"/>
          </w:tcPr>
          <w:p w14:paraId="57832D1A" w14:textId="3620AEAB" w:rsidR="0023552D" w:rsidRPr="00E916DA" w:rsidRDefault="00B7567B"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452</w:t>
            </w:r>
          </w:p>
        </w:tc>
      </w:tr>
      <w:tr w:rsidR="00E916DA" w:rsidRPr="00E916DA" w14:paraId="7D5173FB" w14:textId="77777777" w:rsidTr="00811C90">
        <w:tblPrEx>
          <w:tblCellMar>
            <w:left w:w="108" w:type="dxa"/>
            <w:right w:w="108" w:type="dxa"/>
          </w:tblCellMar>
        </w:tblPrEx>
        <w:trPr>
          <w:trHeight w:val="144"/>
          <w:jc w:val="center"/>
        </w:trPr>
        <w:tc>
          <w:tcPr>
            <w:tcW w:w="563" w:type="pct"/>
            <w:shd w:val="clear" w:color="auto" w:fill="FFFFFF" w:themeFill="background1"/>
            <w:vAlign w:val="center"/>
          </w:tcPr>
          <w:p w14:paraId="59CEB333" w14:textId="75961F85" w:rsidR="0023552D" w:rsidRPr="00E916DA" w:rsidRDefault="0024433A" w:rsidP="000C61F1">
            <w:pPr>
              <w:jc w:val="center"/>
              <w:rPr>
                <w:rFonts w:ascii="Times New Roman" w:eastAsia="Calibri" w:hAnsi="Times New Roman" w:cs="Times New Roman"/>
                <w:noProof/>
                <w:color w:val="000000" w:themeColor="text1"/>
                <w:sz w:val="18"/>
                <w:szCs w:val="18"/>
              </w:rPr>
            </w:pPr>
            <w:r w:rsidRPr="00E916DA">
              <w:rPr>
                <w:rFonts w:ascii="Times New Roman" w:hAnsi="Times New Roman" w:cs="Times New Roman"/>
                <w:noProof/>
                <w:sz w:val="18"/>
                <w:szCs w:val="18"/>
              </w:rPr>
              <w:drawing>
                <wp:inline distT="0" distB="0" distL="0" distR="0" wp14:anchorId="1B4434E5" wp14:editId="5DAC3B0B">
                  <wp:extent cx="109728" cy="173736"/>
                  <wp:effectExtent l="0" t="0" r="5080" b="0"/>
                  <wp:docPr id="3424" name="Picture 6" descr="Icon&#10;&#10;Description automatically generated">
                    <a:extLst xmlns:a="http://schemas.openxmlformats.org/drawingml/2006/main">
                      <a:ext uri="{FF2B5EF4-FFF2-40B4-BE49-F238E27FC236}">
                        <a16:creationId xmlns:a16="http://schemas.microsoft.com/office/drawing/2014/main" id="{EC0883F4-32A6-450E-A9C8-7ED8DA2FF97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 name="Picture 6" descr="Icon&#10;&#10;Description automatically generated">
                            <a:extLst>
                              <a:ext uri="{FF2B5EF4-FFF2-40B4-BE49-F238E27FC236}">
                                <a16:creationId xmlns:a16="http://schemas.microsoft.com/office/drawing/2014/main" id="{EC0883F4-32A6-450E-A9C8-7ED8DA2FF974}"/>
                              </a:ext>
                            </a:extLst>
                          </pic:cNvPr>
                          <pic:cNvPicPr>
                            <a:picLocks noChangeAspect="1"/>
                          </pic:cNvPicPr>
                        </pic:nvPicPr>
                        <pic:blipFill>
                          <a:blip r:embed="rId47" cstate="print">
                            <a:extLst>
                              <a:ext uri="{BEBA8EAE-BF5A-486C-A8C5-ECC9F3942E4B}">
                                <a14:imgProps xmlns:a14="http://schemas.microsoft.com/office/drawing/2010/main">
                                  <a14:imgLayer r:embed="rId39">
                                    <a14:imgEffect>
                                      <a14:colorTemperature colorTemp="10000"/>
                                    </a14:imgEffect>
                                  </a14:imgLayer>
                                </a14:imgProps>
                              </a:ext>
                              <a:ext uri="{28A0092B-C50C-407E-A947-70E740481C1C}">
                                <a14:useLocalDpi xmlns:a14="http://schemas.microsoft.com/office/drawing/2010/main" val="0"/>
                              </a:ext>
                            </a:extLst>
                          </a:blip>
                          <a:stretch>
                            <a:fillRect/>
                          </a:stretch>
                        </pic:blipFill>
                        <pic:spPr>
                          <a:xfrm flipV="1">
                            <a:off x="0" y="0"/>
                            <a:ext cx="109728" cy="173736"/>
                          </a:xfrm>
                          <a:prstGeom prst="rect">
                            <a:avLst/>
                          </a:prstGeom>
                        </pic:spPr>
                      </pic:pic>
                    </a:graphicData>
                  </a:graphic>
                </wp:inline>
              </w:drawing>
            </w:r>
          </w:p>
        </w:tc>
        <w:tc>
          <w:tcPr>
            <w:tcW w:w="1009" w:type="pct"/>
            <w:vAlign w:val="center"/>
          </w:tcPr>
          <w:p w14:paraId="69BD97A6" w14:textId="77914471" w:rsidR="0023552D" w:rsidRPr="00E916DA" w:rsidRDefault="0023552D"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2021FA32</w:t>
            </w:r>
          </w:p>
        </w:tc>
        <w:tc>
          <w:tcPr>
            <w:tcW w:w="934" w:type="pct"/>
            <w:vAlign w:val="center"/>
          </w:tcPr>
          <w:p w14:paraId="296F9944" w14:textId="10718B6B" w:rsidR="0023552D" w:rsidRPr="00E916DA" w:rsidRDefault="00AD20AB"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2:1</w:t>
            </w:r>
          </w:p>
        </w:tc>
        <w:tc>
          <w:tcPr>
            <w:tcW w:w="524" w:type="pct"/>
            <w:vAlign w:val="center"/>
          </w:tcPr>
          <w:p w14:paraId="39579700" w14:textId="42161D72" w:rsidR="0023552D" w:rsidRPr="00E916DA" w:rsidRDefault="0023552D"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27</w:t>
            </w:r>
          </w:p>
        </w:tc>
        <w:tc>
          <w:tcPr>
            <w:tcW w:w="762" w:type="pct"/>
            <w:shd w:val="clear" w:color="auto" w:fill="auto"/>
            <w:vAlign w:val="center"/>
          </w:tcPr>
          <w:p w14:paraId="7048B7E9" w14:textId="1BCD6AF3" w:rsidR="0023552D" w:rsidRPr="00E916DA" w:rsidRDefault="0023552D"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11/6/21</w:t>
            </w:r>
          </w:p>
        </w:tc>
        <w:tc>
          <w:tcPr>
            <w:tcW w:w="655" w:type="pct"/>
            <w:shd w:val="clear" w:color="auto" w:fill="FFFFFF" w:themeFill="background1"/>
            <w:vAlign w:val="center"/>
          </w:tcPr>
          <w:p w14:paraId="30C4487A" w14:textId="7A17F54A" w:rsidR="0023552D" w:rsidRPr="00E916DA" w:rsidRDefault="00AD20AB" w:rsidP="000C61F1">
            <w:pPr>
              <w:jc w:val="center"/>
              <w:rPr>
                <w:rFonts w:ascii="Times New Roman" w:eastAsia="Calibri" w:hAnsi="Times New Roman" w:cs="Times New Roman"/>
                <w:color w:val="000000"/>
                <w:sz w:val="18"/>
                <w:szCs w:val="18"/>
              </w:rPr>
            </w:pPr>
            <w:r w:rsidRPr="00E916DA">
              <w:rPr>
                <w:rFonts w:ascii="Times New Roman" w:eastAsia="Calibri" w:hAnsi="Times New Roman" w:cs="Times New Roman"/>
                <w:color w:val="000000"/>
                <w:sz w:val="18"/>
                <w:szCs w:val="18"/>
              </w:rPr>
              <w:t>Kearney</w:t>
            </w:r>
          </w:p>
        </w:tc>
        <w:tc>
          <w:tcPr>
            <w:tcW w:w="554" w:type="pct"/>
            <w:shd w:val="clear" w:color="auto" w:fill="FFFFFF" w:themeFill="background1"/>
            <w:vAlign w:val="center"/>
          </w:tcPr>
          <w:p w14:paraId="751D3A46" w14:textId="0FC09C52" w:rsidR="0023552D" w:rsidRPr="00E916DA" w:rsidRDefault="00275905"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382</w:t>
            </w:r>
          </w:p>
        </w:tc>
      </w:tr>
      <w:tr w:rsidR="00811C90" w:rsidRPr="00E916DA" w14:paraId="5CB74B45" w14:textId="77777777" w:rsidTr="00811C90">
        <w:tblPrEx>
          <w:tblCellMar>
            <w:left w:w="108" w:type="dxa"/>
            <w:right w:w="108" w:type="dxa"/>
          </w:tblCellMar>
        </w:tblPrEx>
        <w:trPr>
          <w:trHeight w:val="144"/>
          <w:jc w:val="center"/>
        </w:trPr>
        <w:tc>
          <w:tcPr>
            <w:tcW w:w="563" w:type="pct"/>
            <w:shd w:val="clear" w:color="auto" w:fill="E7E6E6" w:themeFill="background2"/>
            <w:vAlign w:val="center"/>
          </w:tcPr>
          <w:p w14:paraId="28293CF8" w14:textId="12480C07" w:rsidR="0023552D" w:rsidRPr="00E916DA" w:rsidRDefault="0024433A" w:rsidP="000C61F1">
            <w:pPr>
              <w:jc w:val="center"/>
              <w:rPr>
                <w:rFonts w:ascii="Times New Roman" w:eastAsia="Calibri" w:hAnsi="Times New Roman" w:cs="Times New Roman"/>
                <w:noProof/>
                <w:color w:val="000000" w:themeColor="text1"/>
                <w:sz w:val="18"/>
                <w:szCs w:val="18"/>
              </w:rPr>
            </w:pPr>
            <w:r w:rsidRPr="00E916DA">
              <w:rPr>
                <w:rFonts w:ascii="Times New Roman" w:hAnsi="Times New Roman" w:cs="Times New Roman"/>
                <w:noProof/>
                <w:sz w:val="18"/>
                <w:szCs w:val="18"/>
              </w:rPr>
              <w:drawing>
                <wp:inline distT="0" distB="0" distL="0" distR="0" wp14:anchorId="710210DA" wp14:editId="3361EADD">
                  <wp:extent cx="109728" cy="173736"/>
                  <wp:effectExtent l="0" t="0" r="5080" b="0"/>
                  <wp:docPr id="3438" name="Picture 3438" descr="Shape, rectang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21" name="Picture 3321" descr="Shape, rectangle&#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shd w:val="clear" w:color="auto" w:fill="E7E6E6" w:themeFill="background2"/>
            <w:vAlign w:val="center"/>
          </w:tcPr>
          <w:p w14:paraId="5114C2BF" w14:textId="3F3E70A9" w:rsidR="0023552D" w:rsidRPr="00E916DA" w:rsidRDefault="0023552D"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2021FA33</w:t>
            </w:r>
          </w:p>
        </w:tc>
        <w:tc>
          <w:tcPr>
            <w:tcW w:w="934" w:type="pct"/>
            <w:shd w:val="clear" w:color="auto" w:fill="E7E6E6" w:themeFill="background2"/>
            <w:vAlign w:val="center"/>
          </w:tcPr>
          <w:p w14:paraId="247FEC42" w14:textId="7A56FA38" w:rsidR="0023552D" w:rsidRPr="00E916DA" w:rsidRDefault="00AD20AB"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2:1</w:t>
            </w:r>
          </w:p>
        </w:tc>
        <w:tc>
          <w:tcPr>
            <w:tcW w:w="524" w:type="pct"/>
            <w:shd w:val="clear" w:color="auto" w:fill="E7E6E6" w:themeFill="background2"/>
            <w:vAlign w:val="center"/>
          </w:tcPr>
          <w:p w14:paraId="5A9775C5" w14:textId="73B6F433" w:rsidR="0023552D" w:rsidRPr="00E916DA" w:rsidRDefault="0023552D"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28</w:t>
            </w:r>
          </w:p>
        </w:tc>
        <w:tc>
          <w:tcPr>
            <w:tcW w:w="762" w:type="pct"/>
            <w:shd w:val="clear" w:color="auto" w:fill="E7E6E6" w:themeFill="background2"/>
            <w:vAlign w:val="center"/>
          </w:tcPr>
          <w:p w14:paraId="7F8DDF94" w14:textId="12516B31" w:rsidR="0023552D" w:rsidRPr="00E916DA" w:rsidRDefault="0023552D"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11/7/21</w:t>
            </w:r>
          </w:p>
        </w:tc>
        <w:tc>
          <w:tcPr>
            <w:tcW w:w="655" w:type="pct"/>
            <w:shd w:val="clear" w:color="auto" w:fill="E7E6E6" w:themeFill="background2"/>
            <w:vAlign w:val="center"/>
          </w:tcPr>
          <w:p w14:paraId="00C728E1" w14:textId="72AD8DE9" w:rsidR="0023552D" w:rsidRPr="00E916DA" w:rsidRDefault="00AD20AB" w:rsidP="000C61F1">
            <w:pPr>
              <w:jc w:val="center"/>
              <w:rPr>
                <w:rFonts w:ascii="Times New Roman" w:eastAsia="Calibri" w:hAnsi="Times New Roman" w:cs="Times New Roman"/>
                <w:color w:val="000000"/>
                <w:sz w:val="18"/>
                <w:szCs w:val="18"/>
              </w:rPr>
            </w:pPr>
            <w:r w:rsidRPr="00E916DA">
              <w:rPr>
                <w:rFonts w:ascii="Times New Roman" w:eastAsia="Calibri" w:hAnsi="Times New Roman" w:cs="Times New Roman"/>
                <w:color w:val="000000"/>
                <w:sz w:val="18"/>
                <w:szCs w:val="18"/>
              </w:rPr>
              <w:t>Kearney</w:t>
            </w:r>
          </w:p>
        </w:tc>
        <w:tc>
          <w:tcPr>
            <w:tcW w:w="554" w:type="pct"/>
            <w:shd w:val="clear" w:color="auto" w:fill="E7E6E6" w:themeFill="background2"/>
            <w:vAlign w:val="center"/>
          </w:tcPr>
          <w:p w14:paraId="7377F9CE" w14:textId="648B0ED5" w:rsidR="0023552D" w:rsidRPr="00E916DA" w:rsidRDefault="00275905"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358</w:t>
            </w:r>
          </w:p>
        </w:tc>
      </w:tr>
      <w:tr w:rsidR="00811C90" w:rsidRPr="00E916DA" w14:paraId="0849BD22" w14:textId="77777777" w:rsidTr="00811C90">
        <w:tblPrEx>
          <w:tblCellMar>
            <w:left w:w="108" w:type="dxa"/>
            <w:right w:w="108" w:type="dxa"/>
          </w:tblCellMar>
        </w:tblPrEx>
        <w:trPr>
          <w:trHeight w:val="144"/>
          <w:jc w:val="center"/>
        </w:trPr>
        <w:tc>
          <w:tcPr>
            <w:tcW w:w="563" w:type="pct"/>
            <w:shd w:val="clear" w:color="auto" w:fill="E7E6E6" w:themeFill="background2"/>
            <w:vAlign w:val="center"/>
          </w:tcPr>
          <w:p w14:paraId="6266227F" w14:textId="1E9A640D" w:rsidR="0023552D" w:rsidRPr="00E916DA" w:rsidRDefault="0024433A" w:rsidP="000C61F1">
            <w:pPr>
              <w:jc w:val="center"/>
              <w:rPr>
                <w:rFonts w:ascii="Times New Roman" w:eastAsia="Calibri" w:hAnsi="Times New Roman" w:cs="Times New Roman"/>
                <w:noProof/>
                <w:color w:val="000000" w:themeColor="text1"/>
                <w:sz w:val="18"/>
                <w:szCs w:val="18"/>
              </w:rPr>
            </w:pPr>
            <w:r w:rsidRPr="00E916DA">
              <w:rPr>
                <w:rFonts w:ascii="Times New Roman" w:hAnsi="Times New Roman" w:cs="Times New Roman"/>
                <w:noProof/>
                <w:sz w:val="18"/>
                <w:szCs w:val="18"/>
              </w:rPr>
              <w:drawing>
                <wp:inline distT="0" distB="0" distL="0" distR="0" wp14:anchorId="23FCFFD2" wp14:editId="4E7C0045">
                  <wp:extent cx="109728" cy="173736"/>
                  <wp:effectExtent l="0" t="0" r="5080" b="0"/>
                  <wp:docPr id="3430" name="Picture 34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90" name="Picture 3390"/>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shd w:val="clear" w:color="auto" w:fill="E7E6E6" w:themeFill="background2"/>
            <w:vAlign w:val="center"/>
          </w:tcPr>
          <w:p w14:paraId="03466078" w14:textId="11A2842F" w:rsidR="0023552D" w:rsidRPr="00E916DA" w:rsidRDefault="0023552D"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2021FA34</w:t>
            </w:r>
          </w:p>
        </w:tc>
        <w:tc>
          <w:tcPr>
            <w:tcW w:w="934" w:type="pct"/>
            <w:shd w:val="clear" w:color="auto" w:fill="E7E6E6" w:themeFill="background2"/>
            <w:vAlign w:val="center"/>
          </w:tcPr>
          <w:p w14:paraId="3DEF9883" w14:textId="33DDAC58" w:rsidR="0023552D" w:rsidRPr="00E916DA" w:rsidRDefault="00AD20AB"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5:0</w:t>
            </w:r>
          </w:p>
        </w:tc>
        <w:tc>
          <w:tcPr>
            <w:tcW w:w="524" w:type="pct"/>
            <w:shd w:val="clear" w:color="auto" w:fill="E7E6E6" w:themeFill="background2"/>
            <w:vAlign w:val="center"/>
          </w:tcPr>
          <w:p w14:paraId="2BBAA6EB" w14:textId="302AE16A" w:rsidR="0023552D" w:rsidRPr="00E916DA" w:rsidRDefault="0023552D"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29</w:t>
            </w:r>
          </w:p>
        </w:tc>
        <w:tc>
          <w:tcPr>
            <w:tcW w:w="762" w:type="pct"/>
            <w:shd w:val="clear" w:color="auto" w:fill="E7E6E6" w:themeFill="background2"/>
            <w:vAlign w:val="center"/>
          </w:tcPr>
          <w:p w14:paraId="32A2613C" w14:textId="5DCB3530" w:rsidR="0023552D" w:rsidRPr="00E916DA" w:rsidRDefault="0023552D"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11/7/21</w:t>
            </w:r>
          </w:p>
        </w:tc>
        <w:tc>
          <w:tcPr>
            <w:tcW w:w="655" w:type="pct"/>
            <w:shd w:val="clear" w:color="auto" w:fill="E7E6E6" w:themeFill="background2"/>
            <w:vAlign w:val="center"/>
          </w:tcPr>
          <w:p w14:paraId="1A7908CD" w14:textId="595AD28B" w:rsidR="0023552D" w:rsidRPr="00E916DA" w:rsidRDefault="00AD20AB" w:rsidP="000C61F1">
            <w:pPr>
              <w:jc w:val="center"/>
              <w:rPr>
                <w:rFonts w:ascii="Times New Roman" w:eastAsia="Calibri" w:hAnsi="Times New Roman" w:cs="Times New Roman"/>
                <w:color w:val="000000"/>
                <w:sz w:val="18"/>
                <w:szCs w:val="18"/>
              </w:rPr>
            </w:pPr>
            <w:r w:rsidRPr="00E916DA">
              <w:rPr>
                <w:rFonts w:ascii="Times New Roman" w:eastAsia="Calibri" w:hAnsi="Times New Roman" w:cs="Times New Roman"/>
                <w:color w:val="000000"/>
                <w:sz w:val="18"/>
                <w:szCs w:val="18"/>
              </w:rPr>
              <w:t>Kearney</w:t>
            </w:r>
          </w:p>
        </w:tc>
        <w:tc>
          <w:tcPr>
            <w:tcW w:w="554" w:type="pct"/>
            <w:shd w:val="clear" w:color="auto" w:fill="E7E6E6" w:themeFill="background2"/>
            <w:vAlign w:val="center"/>
          </w:tcPr>
          <w:p w14:paraId="30535752" w14:textId="3502D40F" w:rsidR="0023552D" w:rsidRPr="00E916DA" w:rsidRDefault="00275905"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358</w:t>
            </w:r>
          </w:p>
        </w:tc>
      </w:tr>
      <w:tr w:rsidR="00E916DA" w:rsidRPr="00E916DA" w14:paraId="2F51E903" w14:textId="77777777" w:rsidTr="00811C90">
        <w:tblPrEx>
          <w:tblCellMar>
            <w:left w:w="108" w:type="dxa"/>
            <w:right w:w="108" w:type="dxa"/>
          </w:tblCellMar>
        </w:tblPrEx>
        <w:trPr>
          <w:trHeight w:val="144"/>
          <w:jc w:val="center"/>
        </w:trPr>
        <w:tc>
          <w:tcPr>
            <w:tcW w:w="563" w:type="pct"/>
            <w:shd w:val="clear" w:color="auto" w:fill="FFFFFF" w:themeFill="background1"/>
            <w:vAlign w:val="center"/>
          </w:tcPr>
          <w:p w14:paraId="3765E518" w14:textId="1FA60FA0" w:rsidR="0023552D" w:rsidRPr="00E916DA" w:rsidRDefault="0031693E" w:rsidP="000C61F1">
            <w:pPr>
              <w:jc w:val="center"/>
              <w:rPr>
                <w:rFonts w:ascii="Times New Roman" w:eastAsia="Calibri" w:hAnsi="Times New Roman" w:cs="Times New Roman"/>
                <w:noProof/>
                <w:color w:val="000000" w:themeColor="text1"/>
                <w:sz w:val="18"/>
                <w:szCs w:val="18"/>
              </w:rPr>
            </w:pPr>
            <w:r w:rsidRPr="00E916DA">
              <w:rPr>
                <w:rFonts w:ascii="Times New Roman" w:hAnsi="Times New Roman" w:cs="Times New Roman"/>
                <w:noProof/>
                <w:sz w:val="18"/>
                <w:szCs w:val="18"/>
              </w:rPr>
              <w:drawing>
                <wp:inline distT="0" distB="0" distL="0" distR="0" wp14:anchorId="40B233B5" wp14:editId="062324B2">
                  <wp:extent cx="109728" cy="173736"/>
                  <wp:effectExtent l="0" t="0" r="5080" b="0"/>
                  <wp:docPr id="3401" name="Picture 121">
                    <a:extLst xmlns:a="http://schemas.openxmlformats.org/drawingml/2006/main">
                      <a:ext uri="{FF2B5EF4-FFF2-40B4-BE49-F238E27FC236}">
                        <a16:creationId xmlns:a16="http://schemas.microsoft.com/office/drawing/2014/main" id="{1EE33EBD-A96E-4AC5-B2A3-EF6C55967D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21">
                            <a:extLst>
                              <a:ext uri="{FF2B5EF4-FFF2-40B4-BE49-F238E27FC236}">
                                <a16:creationId xmlns:a16="http://schemas.microsoft.com/office/drawing/2014/main" id="{1EE33EBD-A96E-4AC5-B2A3-EF6C55967DDC}"/>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1009" w:type="pct"/>
            <w:vAlign w:val="center"/>
          </w:tcPr>
          <w:p w14:paraId="5B1297B8" w14:textId="63A673BC" w:rsidR="0023552D" w:rsidRPr="00E916DA" w:rsidRDefault="0023552D"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2021FA37</w:t>
            </w:r>
            <w:r w:rsidR="00AD20AB" w:rsidRPr="00E916DA">
              <w:rPr>
                <w:rFonts w:ascii="Times New Roman" w:eastAsia="Calibri" w:hAnsi="Times New Roman" w:cs="Times New Roman"/>
                <w:color w:val="000000" w:themeColor="text1"/>
                <w:sz w:val="18"/>
                <w:szCs w:val="18"/>
              </w:rPr>
              <w:t>,38,39,40,41</w:t>
            </w:r>
          </w:p>
        </w:tc>
        <w:tc>
          <w:tcPr>
            <w:tcW w:w="934" w:type="pct"/>
            <w:vAlign w:val="center"/>
          </w:tcPr>
          <w:p w14:paraId="73534B0D" w14:textId="7AD57085" w:rsidR="0023552D" w:rsidRPr="00E916DA" w:rsidRDefault="00AD20AB"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10:0/</w:t>
            </w:r>
            <w:r w:rsidR="00FD4136" w:rsidRPr="00E916DA">
              <w:rPr>
                <w:rFonts w:ascii="Times New Roman" w:eastAsia="Calibri" w:hAnsi="Times New Roman" w:cs="Times New Roman"/>
                <w:color w:val="000000" w:themeColor="text1"/>
                <w:sz w:val="18"/>
                <w:szCs w:val="18"/>
              </w:rPr>
              <w:t>3:2/2:0/17:4/7:1</w:t>
            </w:r>
          </w:p>
        </w:tc>
        <w:tc>
          <w:tcPr>
            <w:tcW w:w="524" w:type="pct"/>
            <w:vAlign w:val="center"/>
          </w:tcPr>
          <w:p w14:paraId="5D73306D" w14:textId="4F0477D9" w:rsidR="0023552D" w:rsidRPr="00E916DA" w:rsidRDefault="0023552D"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30</w:t>
            </w:r>
            <w:r w:rsidR="00FD4136" w:rsidRPr="00E916DA">
              <w:rPr>
                <w:rFonts w:ascii="Times New Roman" w:eastAsia="Calibri" w:hAnsi="Times New Roman" w:cs="Times New Roman"/>
                <w:color w:val="000000" w:themeColor="text1"/>
                <w:sz w:val="18"/>
                <w:szCs w:val="18"/>
              </w:rPr>
              <w:t>,31,32</w:t>
            </w:r>
          </w:p>
        </w:tc>
        <w:tc>
          <w:tcPr>
            <w:tcW w:w="762" w:type="pct"/>
            <w:shd w:val="clear" w:color="auto" w:fill="auto"/>
            <w:vAlign w:val="center"/>
          </w:tcPr>
          <w:p w14:paraId="2715A56F" w14:textId="149BE840" w:rsidR="0023552D" w:rsidRPr="00E916DA" w:rsidRDefault="00AD20AB"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11/8/21</w:t>
            </w:r>
          </w:p>
        </w:tc>
        <w:tc>
          <w:tcPr>
            <w:tcW w:w="655" w:type="pct"/>
            <w:shd w:val="clear" w:color="auto" w:fill="FFFFFF" w:themeFill="background1"/>
            <w:vAlign w:val="center"/>
          </w:tcPr>
          <w:p w14:paraId="04785304" w14:textId="23E78673" w:rsidR="0023552D" w:rsidRPr="00E916DA" w:rsidRDefault="00FD4136" w:rsidP="000C61F1">
            <w:pPr>
              <w:jc w:val="center"/>
              <w:rPr>
                <w:rFonts w:ascii="Times New Roman" w:eastAsia="Calibri" w:hAnsi="Times New Roman" w:cs="Times New Roman"/>
                <w:color w:val="000000"/>
                <w:sz w:val="18"/>
                <w:szCs w:val="18"/>
              </w:rPr>
            </w:pPr>
            <w:r w:rsidRPr="00E916DA">
              <w:rPr>
                <w:rFonts w:ascii="Times New Roman" w:eastAsia="Calibri" w:hAnsi="Times New Roman" w:cs="Times New Roman"/>
                <w:color w:val="000000"/>
                <w:sz w:val="18"/>
                <w:szCs w:val="18"/>
              </w:rPr>
              <w:t>Grand Island</w:t>
            </w:r>
          </w:p>
        </w:tc>
        <w:tc>
          <w:tcPr>
            <w:tcW w:w="554" w:type="pct"/>
            <w:shd w:val="clear" w:color="auto" w:fill="FFFFFF" w:themeFill="background1"/>
            <w:vAlign w:val="center"/>
          </w:tcPr>
          <w:p w14:paraId="17158311" w14:textId="14DB6600" w:rsidR="0023552D" w:rsidRPr="00E916DA" w:rsidRDefault="00457C7C"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375</w:t>
            </w:r>
          </w:p>
        </w:tc>
      </w:tr>
      <w:tr w:rsidR="00E916DA" w:rsidRPr="00E916DA" w14:paraId="5E177226" w14:textId="77777777" w:rsidTr="00811C90">
        <w:tblPrEx>
          <w:tblCellMar>
            <w:left w:w="108" w:type="dxa"/>
            <w:right w:w="108" w:type="dxa"/>
          </w:tblCellMar>
        </w:tblPrEx>
        <w:trPr>
          <w:trHeight w:val="144"/>
          <w:jc w:val="center"/>
        </w:trPr>
        <w:tc>
          <w:tcPr>
            <w:tcW w:w="563" w:type="pct"/>
            <w:shd w:val="clear" w:color="auto" w:fill="FFFFFF" w:themeFill="background1"/>
            <w:vAlign w:val="center"/>
          </w:tcPr>
          <w:p w14:paraId="10D1131D" w14:textId="5E73A857" w:rsidR="0023552D" w:rsidRPr="00E916DA" w:rsidRDefault="0024433A" w:rsidP="000C61F1">
            <w:pPr>
              <w:jc w:val="center"/>
              <w:rPr>
                <w:rFonts w:ascii="Times New Roman" w:eastAsia="Calibri" w:hAnsi="Times New Roman" w:cs="Times New Roman"/>
                <w:noProof/>
                <w:color w:val="000000" w:themeColor="text1"/>
                <w:sz w:val="18"/>
                <w:szCs w:val="18"/>
              </w:rPr>
            </w:pPr>
            <w:r w:rsidRPr="00E916DA">
              <w:rPr>
                <w:rFonts w:ascii="Times New Roman" w:hAnsi="Times New Roman" w:cs="Times New Roman"/>
                <w:noProof/>
                <w:sz w:val="18"/>
                <w:szCs w:val="18"/>
              </w:rPr>
              <w:drawing>
                <wp:inline distT="0" distB="0" distL="0" distR="0" wp14:anchorId="160DF6D6" wp14:editId="0D437B09">
                  <wp:extent cx="109728" cy="173736"/>
                  <wp:effectExtent l="0" t="0" r="5080" b="0"/>
                  <wp:docPr id="3423" name="Picture 6" descr="Icon&#10;&#10;Description automatically generated">
                    <a:extLst xmlns:a="http://schemas.openxmlformats.org/drawingml/2006/main">
                      <a:ext uri="{FF2B5EF4-FFF2-40B4-BE49-F238E27FC236}">
                        <a16:creationId xmlns:a16="http://schemas.microsoft.com/office/drawing/2014/main" id="{EC0883F4-32A6-450E-A9C8-7ED8DA2FF97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 name="Picture 6" descr="Icon&#10;&#10;Description automatically generated">
                            <a:extLst>
                              <a:ext uri="{FF2B5EF4-FFF2-40B4-BE49-F238E27FC236}">
                                <a16:creationId xmlns:a16="http://schemas.microsoft.com/office/drawing/2014/main" id="{EC0883F4-32A6-450E-A9C8-7ED8DA2FF974}"/>
                              </a:ext>
                            </a:extLst>
                          </pic:cNvPr>
                          <pic:cNvPicPr>
                            <a:picLocks noChangeAspect="1"/>
                          </pic:cNvPicPr>
                        </pic:nvPicPr>
                        <pic:blipFill>
                          <a:blip r:embed="rId47" cstate="print">
                            <a:extLst>
                              <a:ext uri="{BEBA8EAE-BF5A-486C-A8C5-ECC9F3942E4B}">
                                <a14:imgProps xmlns:a14="http://schemas.microsoft.com/office/drawing/2010/main">
                                  <a14:imgLayer r:embed="rId39">
                                    <a14:imgEffect>
                                      <a14:colorTemperature colorTemp="10000"/>
                                    </a14:imgEffect>
                                  </a14:imgLayer>
                                </a14:imgProps>
                              </a:ext>
                              <a:ext uri="{28A0092B-C50C-407E-A947-70E740481C1C}">
                                <a14:useLocalDpi xmlns:a14="http://schemas.microsoft.com/office/drawing/2010/main" val="0"/>
                              </a:ext>
                            </a:extLst>
                          </a:blip>
                          <a:stretch>
                            <a:fillRect/>
                          </a:stretch>
                        </pic:blipFill>
                        <pic:spPr>
                          <a:xfrm flipV="1">
                            <a:off x="0" y="0"/>
                            <a:ext cx="109728" cy="173736"/>
                          </a:xfrm>
                          <a:prstGeom prst="rect">
                            <a:avLst/>
                          </a:prstGeom>
                        </pic:spPr>
                      </pic:pic>
                    </a:graphicData>
                  </a:graphic>
                </wp:inline>
              </w:drawing>
            </w:r>
          </w:p>
        </w:tc>
        <w:tc>
          <w:tcPr>
            <w:tcW w:w="1009" w:type="pct"/>
            <w:vAlign w:val="center"/>
          </w:tcPr>
          <w:p w14:paraId="3FD6F256" w14:textId="1654885C" w:rsidR="0023552D" w:rsidRPr="00E916DA" w:rsidRDefault="0023552D"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2021FA42</w:t>
            </w:r>
          </w:p>
        </w:tc>
        <w:tc>
          <w:tcPr>
            <w:tcW w:w="934" w:type="pct"/>
            <w:vAlign w:val="center"/>
          </w:tcPr>
          <w:p w14:paraId="341BACED" w14:textId="7D39A627" w:rsidR="0023552D" w:rsidRPr="00E916DA" w:rsidRDefault="00FD4136"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2:1</w:t>
            </w:r>
          </w:p>
        </w:tc>
        <w:tc>
          <w:tcPr>
            <w:tcW w:w="524" w:type="pct"/>
            <w:vAlign w:val="center"/>
          </w:tcPr>
          <w:p w14:paraId="24C5D837" w14:textId="4A9881C1" w:rsidR="0023552D" w:rsidRPr="00E916DA" w:rsidRDefault="0023552D"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16</w:t>
            </w:r>
          </w:p>
        </w:tc>
        <w:tc>
          <w:tcPr>
            <w:tcW w:w="762" w:type="pct"/>
            <w:shd w:val="clear" w:color="auto" w:fill="auto"/>
            <w:vAlign w:val="center"/>
          </w:tcPr>
          <w:p w14:paraId="550480D5" w14:textId="50070F5A" w:rsidR="0023552D" w:rsidRPr="00E916DA" w:rsidRDefault="00AD20AB"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11/8/21</w:t>
            </w:r>
          </w:p>
        </w:tc>
        <w:tc>
          <w:tcPr>
            <w:tcW w:w="655" w:type="pct"/>
            <w:shd w:val="clear" w:color="auto" w:fill="FFFFFF" w:themeFill="background1"/>
            <w:vAlign w:val="center"/>
          </w:tcPr>
          <w:p w14:paraId="28CF56D4" w14:textId="7BFA1354" w:rsidR="0023552D" w:rsidRPr="00E916DA" w:rsidRDefault="00AD20AB" w:rsidP="000C61F1">
            <w:pPr>
              <w:jc w:val="center"/>
              <w:rPr>
                <w:rFonts w:ascii="Times New Roman" w:eastAsia="Calibri" w:hAnsi="Times New Roman" w:cs="Times New Roman"/>
                <w:color w:val="000000"/>
                <w:sz w:val="18"/>
                <w:szCs w:val="18"/>
              </w:rPr>
            </w:pPr>
            <w:r w:rsidRPr="00E916DA">
              <w:rPr>
                <w:rFonts w:ascii="Times New Roman" w:eastAsia="Calibri" w:hAnsi="Times New Roman" w:cs="Times New Roman"/>
                <w:color w:val="000000"/>
                <w:sz w:val="18"/>
                <w:szCs w:val="18"/>
              </w:rPr>
              <w:t>Kearney</w:t>
            </w:r>
          </w:p>
        </w:tc>
        <w:tc>
          <w:tcPr>
            <w:tcW w:w="554" w:type="pct"/>
            <w:shd w:val="clear" w:color="auto" w:fill="FFFFFF" w:themeFill="background1"/>
            <w:vAlign w:val="center"/>
          </w:tcPr>
          <w:p w14:paraId="3542C8A0" w14:textId="0E5C6A93" w:rsidR="0023552D" w:rsidRPr="00E916DA" w:rsidRDefault="00275905"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319</w:t>
            </w:r>
          </w:p>
        </w:tc>
      </w:tr>
      <w:tr w:rsidR="00E916DA" w:rsidRPr="00E916DA" w14:paraId="79F11CFD" w14:textId="77777777" w:rsidTr="00811C90">
        <w:tblPrEx>
          <w:tblCellMar>
            <w:left w:w="108" w:type="dxa"/>
            <w:right w:w="108" w:type="dxa"/>
          </w:tblCellMar>
        </w:tblPrEx>
        <w:trPr>
          <w:trHeight w:val="144"/>
          <w:jc w:val="center"/>
        </w:trPr>
        <w:tc>
          <w:tcPr>
            <w:tcW w:w="563" w:type="pct"/>
            <w:shd w:val="clear" w:color="auto" w:fill="FFFFFF" w:themeFill="background1"/>
            <w:vAlign w:val="center"/>
          </w:tcPr>
          <w:p w14:paraId="6CF972BB" w14:textId="078FF315" w:rsidR="0023552D" w:rsidRPr="00E916DA" w:rsidRDefault="0024433A" w:rsidP="000C61F1">
            <w:pPr>
              <w:jc w:val="center"/>
              <w:rPr>
                <w:rFonts w:ascii="Times New Roman" w:eastAsia="Calibri" w:hAnsi="Times New Roman" w:cs="Times New Roman"/>
                <w:noProof/>
                <w:color w:val="000000" w:themeColor="text1"/>
                <w:sz w:val="18"/>
                <w:szCs w:val="18"/>
              </w:rPr>
            </w:pPr>
            <w:r w:rsidRPr="00E916DA">
              <w:rPr>
                <w:rFonts w:ascii="Times New Roman" w:hAnsi="Times New Roman" w:cs="Times New Roman"/>
                <w:noProof/>
                <w:sz w:val="18"/>
                <w:szCs w:val="18"/>
              </w:rPr>
              <w:drawing>
                <wp:inline distT="0" distB="0" distL="0" distR="0" wp14:anchorId="386D2979" wp14:editId="70D3CED9">
                  <wp:extent cx="109728" cy="173736"/>
                  <wp:effectExtent l="0" t="0" r="5080" b="0"/>
                  <wp:docPr id="3429" name="Picture 34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90" name="Picture 3390"/>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vAlign w:val="center"/>
          </w:tcPr>
          <w:p w14:paraId="38B36905" w14:textId="6B6C49F6" w:rsidR="0023552D" w:rsidRPr="00E916DA" w:rsidRDefault="0023552D"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2021FA43</w:t>
            </w:r>
          </w:p>
        </w:tc>
        <w:tc>
          <w:tcPr>
            <w:tcW w:w="934" w:type="pct"/>
            <w:vAlign w:val="center"/>
          </w:tcPr>
          <w:p w14:paraId="55D0ACAC" w14:textId="73C789C9" w:rsidR="0023552D" w:rsidRPr="00E916DA" w:rsidRDefault="00FD4136"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sz w:val="18"/>
                <w:szCs w:val="18"/>
              </w:rPr>
              <w:t>5:0</w:t>
            </w:r>
          </w:p>
        </w:tc>
        <w:tc>
          <w:tcPr>
            <w:tcW w:w="524" w:type="pct"/>
            <w:vAlign w:val="center"/>
          </w:tcPr>
          <w:p w14:paraId="417D23BE" w14:textId="234EB458" w:rsidR="0023552D" w:rsidRPr="00E916DA" w:rsidRDefault="0023552D"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33</w:t>
            </w:r>
          </w:p>
        </w:tc>
        <w:tc>
          <w:tcPr>
            <w:tcW w:w="762" w:type="pct"/>
            <w:shd w:val="clear" w:color="auto" w:fill="auto"/>
            <w:vAlign w:val="center"/>
          </w:tcPr>
          <w:p w14:paraId="78D10105" w14:textId="39E4C650" w:rsidR="0023552D" w:rsidRPr="00E916DA" w:rsidRDefault="00AD20AB"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11/8/21</w:t>
            </w:r>
          </w:p>
        </w:tc>
        <w:tc>
          <w:tcPr>
            <w:tcW w:w="655" w:type="pct"/>
            <w:shd w:val="clear" w:color="auto" w:fill="FFFFFF" w:themeFill="background1"/>
            <w:vAlign w:val="center"/>
          </w:tcPr>
          <w:p w14:paraId="05210439" w14:textId="07FA0D6C" w:rsidR="0023552D" w:rsidRPr="00E916DA" w:rsidRDefault="00AD20AB" w:rsidP="000C61F1">
            <w:pPr>
              <w:jc w:val="center"/>
              <w:rPr>
                <w:rFonts w:ascii="Times New Roman" w:eastAsia="Calibri" w:hAnsi="Times New Roman" w:cs="Times New Roman"/>
                <w:color w:val="000000"/>
                <w:sz w:val="18"/>
                <w:szCs w:val="18"/>
              </w:rPr>
            </w:pPr>
            <w:r w:rsidRPr="00E916DA">
              <w:rPr>
                <w:rFonts w:ascii="Times New Roman" w:eastAsia="Calibri" w:hAnsi="Times New Roman" w:cs="Times New Roman"/>
                <w:color w:val="000000"/>
                <w:sz w:val="18"/>
                <w:szCs w:val="18"/>
              </w:rPr>
              <w:t>Kearney</w:t>
            </w:r>
          </w:p>
        </w:tc>
        <w:tc>
          <w:tcPr>
            <w:tcW w:w="554" w:type="pct"/>
            <w:shd w:val="clear" w:color="auto" w:fill="FFFFFF" w:themeFill="background1"/>
            <w:vAlign w:val="center"/>
          </w:tcPr>
          <w:p w14:paraId="5EABA54B" w14:textId="321E9013" w:rsidR="0023552D" w:rsidRPr="00E916DA" w:rsidRDefault="00275905"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319</w:t>
            </w:r>
          </w:p>
        </w:tc>
      </w:tr>
      <w:tr w:rsidR="00811C90" w:rsidRPr="00E916DA" w14:paraId="6B02F98C" w14:textId="77777777" w:rsidTr="00811C90">
        <w:tblPrEx>
          <w:tblCellMar>
            <w:left w:w="108" w:type="dxa"/>
            <w:right w:w="108" w:type="dxa"/>
          </w:tblCellMar>
        </w:tblPrEx>
        <w:trPr>
          <w:trHeight w:val="144"/>
          <w:jc w:val="center"/>
        </w:trPr>
        <w:tc>
          <w:tcPr>
            <w:tcW w:w="563" w:type="pct"/>
            <w:shd w:val="clear" w:color="auto" w:fill="E7E6E6" w:themeFill="background2"/>
            <w:vAlign w:val="center"/>
          </w:tcPr>
          <w:p w14:paraId="10B54E36" w14:textId="59E61934" w:rsidR="0023552D" w:rsidRPr="00E916DA" w:rsidRDefault="0024433A" w:rsidP="000C61F1">
            <w:pPr>
              <w:jc w:val="center"/>
              <w:rPr>
                <w:rFonts w:ascii="Times New Roman" w:eastAsia="Calibri" w:hAnsi="Times New Roman" w:cs="Times New Roman"/>
                <w:noProof/>
                <w:color w:val="000000" w:themeColor="text1"/>
                <w:sz w:val="18"/>
                <w:szCs w:val="18"/>
              </w:rPr>
            </w:pPr>
            <w:r w:rsidRPr="00E916DA">
              <w:rPr>
                <w:rFonts w:ascii="Times New Roman" w:hAnsi="Times New Roman" w:cs="Times New Roman"/>
                <w:noProof/>
                <w:sz w:val="18"/>
                <w:szCs w:val="18"/>
              </w:rPr>
              <w:drawing>
                <wp:inline distT="0" distB="0" distL="0" distR="0" wp14:anchorId="6B61B3BC" wp14:editId="08B35F16">
                  <wp:extent cx="109728" cy="173736"/>
                  <wp:effectExtent l="0" t="0" r="5080" b="0"/>
                  <wp:docPr id="3437" name="Picture 3437" descr="Shape, rectang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21" name="Picture 3321" descr="Shape, rectangle&#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shd w:val="clear" w:color="auto" w:fill="E7E6E6" w:themeFill="background2"/>
            <w:vAlign w:val="center"/>
          </w:tcPr>
          <w:p w14:paraId="16861C3A" w14:textId="247C76EC" w:rsidR="0023552D" w:rsidRPr="00E916DA" w:rsidRDefault="0023552D"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2021FA45</w:t>
            </w:r>
          </w:p>
        </w:tc>
        <w:tc>
          <w:tcPr>
            <w:tcW w:w="934" w:type="pct"/>
            <w:shd w:val="clear" w:color="auto" w:fill="E7E6E6" w:themeFill="background2"/>
            <w:vAlign w:val="center"/>
          </w:tcPr>
          <w:p w14:paraId="31F58FCC" w14:textId="27A826D2" w:rsidR="0023552D" w:rsidRPr="00E916DA" w:rsidRDefault="00FD4136"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2:1</w:t>
            </w:r>
          </w:p>
        </w:tc>
        <w:tc>
          <w:tcPr>
            <w:tcW w:w="524" w:type="pct"/>
            <w:shd w:val="clear" w:color="auto" w:fill="E7E6E6" w:themeFill="background2"/>
            <w:vAlign w:val="center"/>
          </w:tcPr>
          <w:p w14:paraId="349A5DD3" w14:textId="32D905EB" w:rsidR="0023552D" w:rsidRPr="00E916DA" w:rsidRDefault="0023552D"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28</w:t>
            </w:r>
          </w:p>
        </w:tc>
        <w:tc>
          <w:tcPr>
            <w:tcW w:w="762" w:type="pct"/>
            <w:shd w:val="clear" w:color="auto" w:fill="E7E6E6" w:themeFill="background2"/>
            <w:vAlign w:val="center"/>
          </w:tcPr>
          <w:p w14:paraId="210E43E4" w14:textId="64031B8D" w:rsidR="0023552D" w:rsidRPr="00E916DA" w:rsidRDefault="00FD4136"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11/9/21</w:t>
            </w:r>
          </w:p>
        </w:tc>
        <w:tc>
          <w:tcPr>
            <w:tcW w:w="655" w:type="pct"/>
            <w:shd w:val="clear" w:color="auto" w:fill="E7E6E6" w:themeFill="background2"/>
            <w:vAlign w:val="center"/>
          </w:tcPr>
          <w:p w14:paraId="3B4F4C4F" w14:textId="5220BC20" w:rsidR="0023552D" w:rsidRPr="00E916DA" w:rsidRDefault="00AD20AB" w:rsidP="000C61F1">
            <w:pPr>
              <w:jc w:val="center"/>
              <w:rPr>
                <w:rFonts w:ascii="Times New Roman" w:eastAsia="Calibri" w:hAnsi="Times New Roman" w:cs="Times New Roman"/>
                <w:color w:val="000000"/>
                <w:sz w:val="18"/>
                <w:szCs w:val="18"/>
              </w:rPr>
            </w:pPr>
            <w:r w:rsidRPr="00E916DA">
              <w:rPr>
                <w:rFonts w:ascii="Times New Roman" w:eastAsia="Calibri" w:hAnsi="Times New Roman" w:cs="Times New Roman"/>
                <w:color w:val="000000"/>
                <w:sz w:val="18"/>
                <w:szCs w:val="18"/>
              </w:rPr>
              <w:t>Kearney</w:t>
            </w:r>
          </w:p>
        </w:tc>
        <w:tc>
          <w:tcPr>
            <w:tcW w:w="554" w:type="pct"/>
            <w:shd w:val="clear" w:color="auto" w:fill="E7E6E6" w:themeFill="background2"/>
            <w:vAlign w:val="center"/>
          </w:tcPr>
          <w:p w14:paraId="6C2F3B4D" w14:textId="75BF7200" w:rsidR="0023552D" w:rsidRPr="00E916DA" w:rsidRDefault="00275905"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322</w:t>
            </w:r>
          </w:p>
        </w:tc>
      </w:tr>
      <w:tr w:rsidR="00E916DA" w:rsidRPr="00E916DA" w14:paraId="5B0DD6E7" w14:textId="77777777" w:rsidTr="00811C90">
        <w:tblPrEx>
          <w:tblCellMar>
            <w:left w:w="108" w:type="dxa"/>
            <w:right w:w="108" w:type="dxa"/>
          </w:tblCellMar>
        </w:tblPrEx>
        <w:trPr>
          <w:trHeight w:val="144"/>
          <w:jc w:val="center"/>
        </w:trPr>
        <w:tc>
          <w:tcPr>
            <w:tcW w:w="563" w:type="pct"/>
            <w:shd w:val="clear" w:color="auto" w:fill="FFFFFF" w:themeFill="background1"/>
            <w:vAlign w:val="center"/>
          </w:tcPr>
          <w:p w14:paraId="35C38A6E" w14:textId="3E878F41" w:rsidR="0023552D" w:rsidRPr="00E916DA" w:rsidRDefault="0031693E" w:rsidP="000C61F1">
            <w:pPr>
              <w:jc w:val="center"/>
              <w:rPr>
                <w:rFonts w:ascii="Times New Roman" w:eastAsia="Calibri" w:hAnsi="Times New Roman" w:cs="Times New Roman"/>
                <w:noProof/>
                <w:color w:val="000000" w:themeColor="text1"/>
                <w:sz w:val="18"/>
                <w:szCs w:val="18"/>
              </w:rPr>
            </w:pPr>
            <w:r w:rsidRPr="00E916DA">
              <w:rPr>
                <w:rFonts w:ascii="Times New Roman" w:hAnsi="Times New Roman" w:cs="Times New Roman"/>
                <w:noProof/>
                <w:sz w:val="18"/>
                <w:szCs w:val="18"/>
              </w:rPr>
              <w:drawing>
                <wp:inline distT="0" distB="0" distL="0" distR="0" wp14:anchorId="718F995D" wp14:editId="64537308">
                  <wp:extent cx="109728" cy="173736"/>
                  <wp:effectExtent l="0" t="0" r="5080" b="0"/>
                  <wp:docPr id="3400" name="Picture 121">
                    <a:extLst xmlns:a="http://schemas.openxmlformats.org/drawingml/2006/main">
                      <a:ext uri="{FF2B5EF4-FFF2-40B4-BE49-F238E27FC236}">
                        <a16:creationId xmlns:a16="http://schemas.microsoft.com/office/drawing/2014/main" id="{1EE33EBD-A96E-4AC5-B2A3-EF6C55967D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21">
                            <a:extLst>
                              <a:ext uri="{FF2B5EF4-FFF2-40B4-BE49-F238E27FC236}">
                                <a16:creationId xmlns:a16="http://schemas.microsoft.com/office/drawing/2014/main" id="{1EE33EBD-A96E-4AC5-B2A3-EF6C55967DDC}"/>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1009" w:type="pct"/>
            <w:vAlign w:val="center"/>
          </w:tcPr>
          <w:p w14:paraId="29A25E67" w14:textId="609F5288" w:rsidR="0023552D" w:rsidRPr="00E916DA" w:rsidRDefault="0023552D"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2021FA46</w:t>
            </w:r>
          </w:p>
        </w:tc>
        <w:tc>
          <w:tcPr>
            <w:tcW w:w="934" w:type="pct"/>
            <w:vAlign w:val="center"/>
          </w:tcPr>
          <w:p w14:paraId="550C50FC" w14:textId="6E2708B7" w:rsidR="0023552D" w:rsidRPr="00E916DA" w:rsidRDefault="00FD4136"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sz w:val="18"/>
                <w:szCs w:val="18"/>
              </w:rPr>
              <w:t>14:0</w:t>
            </w:r>
          </w:p>
        </w:tc>
        <w:tc>
          <w:tcPr>
            <w:tcW w:w="524" w:type="pct"/>
            <w:vAlign w:val="center"/>
          </w:tcPr>
          <w:p w14:paraId="548BBCE5" w14:textId="113B402A" w:rsidR="0023552D" w:rsidRPr="00E916DA" w:rsidRDefault="0023552D"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34</w:t>
            </w:r>
          </w:p>
        </w:tc>
        <w:tc>
          <w:tcPr>
            <w:tcW w:w="762" w:type="pct"/>
            <w:shd w:val="clear" w:color="auto" w:fill="auto"/>
            <w:vAlign w:val="center"/>
          </w:tcPr>
          <w:p w14:paraId="0FDA85DF" w14:textId="37B545A1" w:rsidR="0023552D" w:rsidRPr="00E916DA" w:rsidRDefault="00FD4136"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11/10/21</w:t>
            </w:r>
          </w:p>
        </w:tc>
        <w:tc>
          <w:tcPr>
            <w:tcW w:w="655" w:type="pct"/>
            <w:shd w:val="clear" w:color="auto" w:fill="FFFFFF" w:themeFill="background1"/>
            <w:vAlign w:val="center"/>
          </w:tcPr>
          <w:p w14:paraId="4D4E65F9" w14:textId="56283ACB" w:rsidR="0023552D" w:rsidRPr="00E916DA" w:rsidRDefault="004F4065" w:rsidP="000C61F1">
            <w:pPr>
              <w:jc w:val="center"/>
              <w:rPr>
                <w:rFonts w:ascii="Times New Roman" w:eastAsia="Calibri" w:hAnsi="Times New Roman" w:cs="Times New Roman"/>
                <w:color w:val="000000"/>
                <w:sz w:val="18"/>
                <w:szCs w:val="18"/>
              </w:rPr>
            </w:pPr>
            <w:r w:rsidRPr="00E916DA">
              <w:rPr>
                <w:rFonts w:ascii="Times New Roman" w:eastAsia="Calibri" w:hAnsi="Times New Roman" w:cs="Times New Roman"/>
                <w:color w:val="000000"/>
                <w:sz w:val="18"/>
                <w:szCs w:val="18"/>
              </w:rPr>
              <w:t>Grand Island</w:t>
            </w:r>
          </w:p>
        </w:tc>
        <w:tc>
          <w:tcPr>
            <w:tcW w:w="554" w:type="pct"/>
            <w:shd w:val="clear" w:color="auto" w:fill="FFFFFF" w:themeFill="background1"/>
            <w:vAlign w:val="center"/>
          </w:tcPr>
          <w:p w14:paraId="53AAD081" w14:textId="3A2C3AC6" w:rsidR="0023552D" w:rsidRPr="00E916DA" w:rsidRDefault="00457C7C"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340</w:t>
            </w:r>
          </w:p>
        </w:tc>
      </w:tr>
      <w:tr w:rsidR="00E916DA" w:rsidRPr="00E916DA" w14:paraId="423B2904" w14:textId="77777777" w:rsidTr="00811C90">
        <w:tblPrEx>
          <w:tblCellMar>
            <w:left w:w="108" w:type="dxa"/>
            <w:right w:w="108" w:type="dxa"/>
          </w:tblCellMar>
        </w:tblPrEx>
        <w:trPr>
          <w:trHeight w:val="144"/>
          <w:jc w:val="center"/>
        </w:trPr>
        <w:tc>
          <w:tcPr>
            <w:tcW w:w="563" w:type="pct"/>
            <w:shd w:val="clear" w:color="auto" w:fill="FFFFFF" w:themeFill="background1"/>
            <w:vAlign w:val="center"/>
          </w:tcPr>
          <w:p w14:paraId="65F66833" w14:textId="515D172C" w:rsidR="0023552D" w:rsidRPr="00E916DA" w:rsidRDefault="0024433A" w:rsidP="000C61F1">
            <w:pPr>
              <w:jc w:val="center"/>
              <w:rPr>
                <w:rFonts w:ascii="Times New Roman" w:eastAsia="Calibri" w:hAnsi="Times New Roman" w:cs="Times New Roman"/>
                <w:noProof/>
                <w:color w:val="000000" w:themeColor="text1"/>
                <w:sz w:val="18"/>
                <w:szCs w:val="18"/>
              </w:rPr>
            </w:pPr>
            <w:r w:rsidRPr="00E916DA">
              <w:rPr>
                <w:rFonts w:ascii="Times New Roman" w:hAnsi="Times New Roman" w:cs="Times New Roman"/>
                <w:noProof/>
                <w:sz w:val="18"/>
                <w:szCs w:val="18"/>
              </w:rPr>
              <w:drawing>
                <wp:inline distT="0" distB="0" distL="0" distR="0" wp14:anchorId="7B4EC57A" wp14:editId="7070E1E7">
                  <wp:extent cx="109728" cy="173736"/>
                  <wp:effectExtent l="0" t="0" r="5080" b="0"/>
                  <wp:docPr id="3422" name="Picture 6" descr="Icon&#10;&#10;Description automatically generated">
                    <a:extLst xmlns:a="http://schemas.openxmlformats.org/drawingml/2006/main">
                      <a:ext uri="{FF2B5EF4-FFF2-40B4-BE49-F238E27FC236}">
                        <a16:creationId xmlns:a16="http://schemas.microsoft.com/office/drawing/2014/main" id="{EC0883F4-32A6-450E-A9C8-7ED8DA2FF97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 name="Picture 6" descr="Icon&#10;&#10;Description automatically generated">
                            <a:extLst>
                              <a:ext uri="{FF2B5EF4-FFF2-40B4-BE49-F238E27FC236}">
                                <a16:creationId xmlns:a16="http://schemas.microsoft.com/office/drawing/2014/main" id="{EC0883F4-32A6-450E-A9C8-7ED8DA2FF974}"/>
                              </a:ext>
                            </a:extLst>
                          </pic:cNvPr>
                          <pic:cNvPicPr>
                            <a:picLocks noChangeAspect="1"/>
                          </pic:cNvPicPr>
                        </pic:nvPicPr>
                        <pic:blipFill>
                          <a:blip r:embed="rId47" cstate="print">
                            <a:extLst>
                              <a:ext uri="{BEBA8EAE-BF5A-486C-A8C5-ECC9F3942E4B}">
                                <a14:imgProps xmlns:a14="http://schemas.microsoft.com/office/drawing/2010/main">
                                  <a14:imgLayer r:embed="rId39">
                                    <a14:imgEffect>
                                      <a14:colorTemperature colorTemp="10000"/>
                                    </a14:imgEffect>
                                  </a14:imgLayer>
                                </a14:imgProps>
                              </a:ext>
                              <a:ext uri="{28A0092B-C50C-407E-A947-70E740481C1C}">
                                <a14:useLocalDpi xmlns:a14="http://schemas.microsoft.com/office/drawing/2010/main" val="0"/>
                              </a:ext>
                            </a:extLst>
                          </a:blip>
                          <a:stretch>
                            <a:fillRect/>
                          </a:stretch>
                        </pic:blipFill>
                        <pic:spPr>
                          <a:xfrm flipV="1">
                            <a:off x="0" y="0"/>
                            <a:ext cx="109728" cy="173736"/>
                          </a:xfrm>
                          <a:prstGeom prst="rect">
                            <a:avLst/>
                          </a:prstGeom>
                        </pic:spPr>
                      </pic:pic>
                    </a:graphicData>
                  </a:graphic>
                </wp:inline>
              </w:drawing>
            </w:r>
          </w:p>
        </w:tc>
        <w:tc>
          <w:tcPr>
            <w:tcW w:w="1009" w:type="pct"/>
            <w:vAlign w:val="center"/>
          </w:tcPr>
          <w:p w14:paraId="390856A0" w14:textId="3A045F0A" w:rsidR="0023552D" w:rsidRPr="00E916DA" w:rsidRDefault="0023552D"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2021FA47</w:t>
            </w:r>
          </w:p>
        </w:tc>
        <w:tc>
          <w:tcPr>
            <w:tcW w:w="934" w:type="pct"/>
            <w:vAlign w:val="center"/>
          </w:tcPr>
          <w:p w14:paraId="0FF019C3" w14:textId="432A956E" w:rsidR="0023552D" w:rsidRPr="00E916DA" w:rsidRDefault="00FD4136"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2:1</w:t>
            </w:r>
          </w:p>
        </w:tc>
        <w:tc>
          <w:tcPr>
            <w:tcW w:w="524" w:type="pct"/>
            <w:vAlign w:val="center"/>
          </w:tcPr>
          <w:p w14:paraId="0918F4F5" w14:textId="39731BC0" w:rsidR="0023552D" w:rsidRPr="00E916DA" w:rsidRDefault="0023552D"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35</w:t>
            </w:r>
          </w:p>
        </w:tc>
        <w:tc>
          <w:tcPr>
            <w:tcW w:w="762" w:type="pct"/>
            <w:shd w:val="clear" w:color="auto" w:fill="auto"/>
            <w:vAlign w:val="center"/>
          </w:tcPr>
          <w:p w14:paraId="1D7A0770" w14:textId="3C695FA6" w:rsidR="0023552D" w:rsidRPr="00E916DA" w:rsidRDefault="00FD4136"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11/10/21</w:t>
            </w:r>
          </w:p>
        </w:tc>
        <w:tc>
          <w:tcPr>
            <w:tcW w:w="655" w:type="pct"/>
            <w:shd w:val="clear" w:color="auto" w:fill="FFFFFF" w:themeFill="background1"/>
            <w:vAlign w:val="center"/>
          </w:tcPr>
          <w:p w14:paraId="6D7C2282" w14:textId="682FAE49" w:rsidR="0023552D" w:rsidRPr="00E916DA" w:rsidRDefault="00AD20AB" w:rsidP="000C61F1">
            <w:pPr>
              <w:jc w:val="center"/>
              <w:rPr>
                <w:rFonts w:ascii="Times New Roman" w:eastAsia="Calibri" w:hAnsi="Times New Roman" w:cs="Times New Roman"/>
                <w:color w:val="000000"/>
                <w:sz w:val="18"/>
                <w:szCs w:val="18"/>
              </w:rPr>
            </w:pPr>
            <w:r w:rsidRPr="00E916DA">
              <w:rPr>
                <w:rFonts w:ascii="Times New Roman" w:eastAsia="Calibri" w:hAnsi="Times New Roman" w:cs="Times New Roman"/>
                <w:color w:val="000000"/>
                <w:sz w:val="18"/>
                <w:szCs w:val="18"/>
              </w:rPr>
              <w:t>Kearney</w:t>
            </w:r>
          </w:p>
        </w:tc>
        <w:tc>
          <w:tcPr>
            <w:tcW w:w="554" w:type="pct"/>
            <w:shd w:val="clear" w:color="auto" w:fill="FFFFFF" w:themeFill="background1"/>
            <w:vAlign w:val="center"/>
          </w:tcPr>
          <w:p w14:paraId="4E44D8BA" w14:textId="71929685" w:rsidR="0023552D" w:rsidRPr="00E916DA" w:rsidRDefault="00275905"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333</w:t>
            </w:r>
          </w:p>
        </w:tc>
      </w:tr>
      <w:tr w:rsidR="00E916DA" w:rsidRPr="00E916DA" w14:paraId="27199623" w14:textId="77777777" w:rsidTr="00811C90">
        <w:tblPrEx>
          <w:tblCellMar>
            <w:left w:w="108" w:type="dxa"/>
            <w:right w:w="108" w:type="dxa"/>
          </w:tblCellMar>
        </w:tblPrEx>
        <w:trPr>
          <w:trHeight w:val="144"/>
          <w:jc w:val="center"/>
        </w:trPr>
        <w:tc>
          <w:tcPr>
            <w:tcW w:w="563" w:type="pct"/>
            <w:shd w:val="clear" w:color="auto" w:fill="FFFFFF" w:themeFill="background1"/>
            <w:vAlign w:val="center"/>
          </w:tcPr>
          <w:p w14:paraId="7362B105" w14:textId="24DCD82B" w:rsidR="0023552D" w:rsidRPr="00E916DA" w:rsidRDefault="0024433A" w:rsidP="000C61F1">
            <w:pPr>
              <w:jc w:val="center"/>
              <w:rPr>
                <w:rFonts w:ascii="Times New Roman" w:eastAsia="Calibri" w:hAnsi="Times New Roman" w:cs="Times New Roman"/>
                <w:noProof/>
                <w:color w:val="000000" w:themeColor="text1"/>
                <w:sz w:val="18"/>
                <w:szCs w:val="18"/>
              </w:rPr>
            </w:pPr>
            <w:r w:rsidRPr="00E916DA">
              <w:rPr>
                <w:rFonts w:ascii="Times New Roman" w:hAnsi="Times New Roman" w:cs="Times New Roman"/>
                <w:noProof/>
                <w:sz w:val="18"/>
                <w:szCs w:val="18"/>
              </w:rPr>
              <w:drawing>
                <wp:inline distT="0" distB="0" distL="0" distR="0" wp14:anchorId="475DBC6B" wp14:editId="35975F9E">
                  <wp:extent cx="109728" cy="173736"/>
                  <wp:effectExtent l="0" t="0" r="5080" b="0"/>
                  <wp:docPr id="3436" name="Picture 3436" descr="Shape, rectang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21" name="Picture 3321" descr="Shape, rectangle&#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vAlign w:val="center"/>
          </w:tcPr>
          <w:p w14:paraId="2C2DF99D" w14:textId="1CF7DE07" w:rsidR="0023552D" w:rsidRPr="00E916DA" w:rsidRDefault="0023552D"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2021FA48</w:t>
            </w:r>
          </w:p>
        </w:tc>
        <w:tc>
          <w:tcPr>
            <w:tcW w:w="934" w:type="pct"/>
            <w:vAlign w:val="center"/>
          </w:tcPr>
          <w:p w14:paraId="7ACDCBFB" w14:textId="005EDE9B" w:rsidR="0023552D" w:rsidRPr="00E916DA" w:rsidRDefault="00FD4136"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2:1</w:t>
            </w:r>
          </w:p>
        </w:tc>
        <w:tc>
          <w:tcPr>
            <w:tcW w:w="524" w:type="pct"/>
            <w:vAlign w:val="center"/>
          </w:tcPr>
          <w:p w14:paraId="4417551E" w14:textId="5AECCA05" w:rsidR="0023552D" w:rsidRPr="00E916DA" w:rsidRDefault="0023552D"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36</w:t>
            </w:r>
          </w:p>
        </w:tc>
        <w:tc>
          <w:tcPr>
            <w:tcW w:w="762" w:type="pct"/>
            <w:shd w:val="clear" w:color="auto" w:fill="auto"/>
            <w:vAlign w:val="center"/>
          </w:tcPr>
          <w:p w14:paraId="4E294055" w14:textId="367D37AD" w:rsidR="0023552D" w:rsidRPr="00E916DA" w:rsidRDefault="00FD4136"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11/10/21</w:t>
            </w:r>
          </w:p>
        </w:tc>
        <w:tc>
          <w:tcPr>
            <w:tcW w:w="655" w:type="pct"/>
            <w:shd w:val="clear" w:color="auto" w:fill="FFFFFF" w:themeFill="background1"/>
            <w:vAlign w:val="center"/>
          </w:tcPr>
          <w:p w14:paraId="1F95CDF4" w14:textId="2BA54E6B" w:rsidR="0023552D" w:rsidRPr="00E916DA" w:rsidRDefault="00AD20AB" w:rsidP="000C61F1">
            <w:pPr>
              <w:jc w:val="center"/>
              <w:rPr>
                <w:rFonts w:ascii="Times New Roman" w:eastAsia="Calibri" w:hAnsi="Times New Roman" w:cs="Times New Roman"/>
                <w:color w:val="000000"/>
                <w:sz w:val="18"/>
                <w:szCs w:val="18"/>
              </w:rPr>
            </w:pPr>
            <w:r w:rsidRPr="00E916DA">
              <w:rPr>
                <w:rFonts w:ascii="Times New Roman" w:eastAsia="Calibri" w:hAnsi="Times New Roman" w:cs="Times New Roman"/>
                <w:color w:val="000000"/>
                <w:sz w:val="18"/>
                <w:szCs w:val="18"/>
              </w:rPr>
              <w:t>Kearney</w:t>
            </w:r>
          </w:p>
        </w:tc>
        <w:tc>
          <w:tcPr>
            <w:tcW w:w="554" w:type="pct"/>
            <w:shd w:val="clear" w:color="auto" w:fill="FFFFFF" w:themeFill="background1"/>
            <w:vAlign w:val="center"/>
          </w:tcPr>
          <w:p w14:paraId="510AD1A5" w14:textId="758227A7" w:rsidR="0023552D" w:rsidRPr="00E916DA" w:rsidRDefault="00635D66" w:rsidP="000C61F1">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333</w:t>
            </w:r>
          </w:p>
        </w:tc>
      </w:tr>
      <w:tr w:rsidR="00811C90" w:rsidRPr="00E916DA" w14:paraId="70548D80" w14:textId="77777777" w:rsidTr="00811C90">
        <w:tblPrEx>
          <w:tblCellMar>
            <w:left w:w="108" w:type="dxa"/>
            <w:right w:w="108" w:type="dxa"/>
          </w:tblCellMar>
        </w:tblPrEx>
        <w:trPr>
          <w:trHeight w:val="144"/>
          <w:jc w:val="center"/>
        </w:trPr>
        <w:tc>
          <w:tcPr>
            <w:tcW w:w="563" w:type="pct"/>
            <w:shd w:val="clear" w:color="auto" w:fill="E7E6E6" w:themeFill="background2"/>
            <w:vAlign w:val="center"/>
          </w:tcPr>
          <w:p w14:paraId="72EE9A64" w14:textId="70149BE8" w:rsidR="00FD4136" w:rsidRPr="00E916DA" w:rsidRDefault="0024433A" w:rsidP="00FD4136">
            <w:pPr>
              <w:jc w:val="center"/>
              <w:rPr>
                <w:rFonts w:ascii="Times New Roman" w:eastAsia="Calibri" w:hAnsi="Times New Roman" w:cs="Times New Roman"/>
                <w:noProof/>
                <w:color w:val="000000" w:themeColor="text1"/>
                <w:sz w:val="18"/>
                <w:szCs w:val="18"/>
              </w:rPr>
            </w:pPr>
            <w:r w:rsidRPr="00E916DA">
              <w:rPr>
                <w:rFonts w:ascii="Times New Roman" w:hAnsi="Times New Roman" w:cs="Times New Roman"/>
                <w:noProof/>
                <w:sz w:val="18"/>
                <w:szCs w:val="18"/>
              </w:rPr>
              <w:drawing>
                <wp:inline distT="0" distB="0" distL="0" distR="0" wp14:anchorId="61AE0D7D" wp14:editId="0B3BFE41">
                  <wp:extent cx="109728" cy="173736"/>
                  <wp:effectExtent l="0" t="0" r="5080" b="0"/>
                  <wp:docPr id="3435" name="Picture 3435" descr="Shape, rectang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21" name="Picture 3321" descr="Shape, rectangle&#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shd w:val="clear" w:color="auto" w:fill="E7E6E6" w:themeFill="background2"/>
            <w:vAlign w:val="center"/>
          </w:tcPr>
          <w:p w14:paraId="46A5EB9C" w14:textId="552F380D" w:rsidR="00FD4136" w:rsidRPr="00E916DA" w:rsidRDefault="00FD4136" w:rsidP="00FD4136">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2021FA54</w:t>
            </w:r>
          </w:p>
        </w:tc>
        <w:tc>
          <w:tcPr>
            <w:tcW w:w="934" w:type="pct"/>
            <w:shd w:val="clear" w:color="auto" w:fill="E7E6E6" w:themeFill="background2"/>
            <w:vAlign w:val="center"/>
          </w:tcPr>
          <w:p w14:paraId="664C8E1F" w14:textId="528E9728" w:rsidR="00FD4136" w:rsidRPr="00E916DA" w:rsidRDefault="00FD4136" w:rsidP="00FD4136">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2:1</w:t>
            </w:r>
          </w:p>
        </w:tc>
        <w:tc>
          <w:tcPr>
            <w:tcW w:w="524" w:type="pct"/>
            <w:shd w:val="clear" w:color="auto" w:fill="E7E6E6" w:themeFill="background2"/>
            <w:vAlign w:val="center"/>
          </w:tcPr>
          <w:p w14:paraId="21F51BEC" w14:textId="28B9B409" w:rsidR="00FD4136" w:rsidRPr="00E916DA" w:rsidRDefault="00FD4136" w:rsidP="00FD4136">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37</w:t>
            </w:r>
          </w:p>
        </w:tc>
        <w:tc>
          <w:tcPr>
            <w:tcW w:w="762" w:type="pct"/>
            <w:shd w:val="clear" w:color="auto" w:fill="E7E6E6" w:themeFill="background2"/>
            <w:vAlign w:val="center"/>
          </w:tcPr>
          <w:p w14:paraId="533CEC59" w14:textId="0E84211F" w:rsidR="00FD4136" w:rsidRPr="00E916DA" w:rsidRDefault="00FD4136" w:rsidP="00FD4136">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sz w:val="18"/>
                <w:szCs w:val="18"/>
              </w:rPr>
              <w:t>11/15/21</w:t>
            </w:r>
          </w:p>
        </w:tc>
        <w:tc>
          <w:tcPr>
            <w:tcW w:w="655" w:type="pct"/>
            <w:shd w:val="clear" w:color="auto" w:fill="E7E6E6" w:themeFill="background2"/>
            <w:vAlign w:val="center"/>
          </w:tcPr>
          <w:p w14:paraId="6343F456" w14:textId="2A72EC28" w:rsidR="00FD4136" w:rsidRPr="00E916DA" w:rsidRDefault="00FD4136" w:rsidP="00FD4136">
            <w:pPr>
              <w:jc w:val="center"/>
              <w:rPr>
                <w:rFonts w:ascii="Times New Roman" w:eastAsia="Calibri" w:hAnsi="Times New Roman" w:cs="Times New Roman"/>
                <w:color w:val="000000"/>
                <w:sz w:val="18"/>
                <w:szCs w:val="18"/>
              </w:rPr>
            </w:pPr>
            <w:r w:rsidRPr="00E916DA">
              <w:rPr>
                <w:rFonts w:ascii="Times New Roman" w:eastAsia="Calibri" w:hAnsi="Times New Roman" w:cs="Times New Roman"/>
                <w:color w:val="000000"/>
                <w:sz w:val="18"/>
                <w:szCs w:val="18"/>
              </w:rPr>
              <w:t>Kearney</w:t>
            </w:r>
          </w:p>
        </w:tc>
        <w:tc>
          <w:tcPr>
            <w:tcW w:w="554" w:type="pct"/>
            <w:shd w:val="clear" w:color="auto" w:fill="E7E6E6" w:themeFill="background2"/>
            <w:vAlign w:val="center"/>
          </w:tcPr>
          <w:p w14:paraId="4101778F" w14:textId="3AD13199" w:rsidR="00FD4136" w:rsidRPr="00E916DA" w:rsidRDefault="00635D66" w:rsidP="00FD4136">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279</w:t>
            </w:r>
          </w:p>
        </w:tc>
      </w:tr>
      <w:tr w:rsidR="00E916DA" w:rsidRPr="00E916DA" w14:paraId="49D7339A" w14:textId="77777777" w:rsidTr="00811C90">
        <w:tblPrEx>
          <w:tblCellMar>
            <w:left w:w="108" w:type="dxa"/>
            <w:right w:w="108" w:type="dxa"/>
          </w:tblCellMar>
        </w:tblPrEx>
        <w:trPr>
          <w:trHeight w:val="144"/>
          <w:jc w:val="center"/>
        </w:trPr>
        <w:tc>
          <w:tcPr>
            <w:tcW w:w="563" w:type="pct"/>
            <w:shd w:val="clear" w:color="auto" w:fill="FFFFFF" w:themeFill="background1"/>
            <w:vAlign w:val="center"/>
          </w:tcPr>
          <w:p w14:paraId="68729995" w14:textId="77A3877E" w:rsidR="00FD4136" w:rsidRPr="00E916DA" w:rsidRDefault="0024433A" w:rsidP="00FD4136">
            <w:pPr>
              <w:jc w:val="center"/>
              <w:rPr>
                <w:rFonts w:ascii="Times New Roman" w:eastAsia="Calibri" w:hAnsi="Times New Roman" w:cs="Times New Roman"/>
                <w:noProof/>
                <w:color w:val="000000" w:themeColor="text1"/>
                <w:sz w:val="18"/>
                <w:szCs w:val="18"/>
              </w:rPr>
            </w:pPr>
            <w:r w:rsidRPr="00E916DA">
              <w:rPr>
                <w:rFonts w:ascii="Times New Roman" w:hAnsi="Times New Roman" w:cs="Times New Roman"/>
                <w:noProof/>
                <w:sz w:val="18"/>
                <w:szCs w:val="18"/>
              </w:rPr>
              <w:drawing>
                <wp:inline distT="0" distB="0" distL="0" distR="0" wp14:anchorId="5791E4A9" wp14:editId="1795AC87">
                  <wp:extent cx="109728" cy="173736"/>
                  <wp:effectExtent l="0" t="0" r="5080" b="0"/>
                  <wp:docPr id="3434" name="Picture 3434" descr="Shape, rectang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21" name="Picture 3321" descr="Shape, rectangle&#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vAlign w:val="center"/>
          </w:tcPr>
          <w:p w14:paraId="0F7AEA3C" w14:textId="60A35016" w:rsidR="00FD4136" w:rsidRPr="00E916DA" w:rsidRDefault="00FD4136" w:rsidP="00FD4136">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2021FA55</w:t>
            </w:r>
          </w:p>
        </w:tc>
        <w:tc>
          <w:tcPr>
            <w:tcW w:w="934" w:type="pct"/>
            <w:vAlign w:val="center"/>
          </w:tcPr>
          <w:p w14:paraId="7978B1FF" w14:textId="4349B1E0" w:rsidR="00FD4136" w:rsidRPr="00E916DA" w:rsidRDefault="00FD4136" w:rsidP="00FD4136">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2:1</w:t>
            </w:r>
          </w:p>
        </w:tc>
        <w:tc>
          <w:tcPr>
            <w:tcW w:w="524" w:type="pct"/>
            <w:vAlign w:val="center"/>
          </w:tcPr>
          <w:p w14:paraId="2651784D" w14:textId="53F1D59D" w:rsidR="00FD4136" w:rsidRPr="00E916DA" w:rsidRDefault="00F750B4" w:rsidP="00FD4136">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38</w:t>
            </w:r>
          </w:p>
        </w:tc>
        <w:tc>
          <w:tcPr>
            <w:tcW w:w="762" w:type="pct"/>
            <w:shd w:val="clear" w:color="auto" w:fill="auto"/>
            <w:vAlign w:val="center"/>
          </w:tcPr>
          <w:p w14:paraId="1E80F4C5" w14:textId="2092C1AE" w:rsidR="00FD4136" w:rsidRPr="00E916DA" w:rsidRDefault="00FD4136" w:rsidP="00FD4136">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sz w:val="18"/>
                <w:szCs w:val="18"/>
              </w:rPr>
              <w:t>11/16/21</w:t>
            </w:r>
          </w:p>
        </w:tc>
        <w:tc>
          <w:tcPr>
            <w:tcW w:w="655" w:type="pct"/>
            <w:shd w:val="clear" w:color="auto" w:fill="FFFFFF" w:themeFill="background1"/>
            <w:vAlign w:val="center"/>
          </w:tcPr>
          <w:p w14:paraId="543AF864" w14:textId="4AB397B5" w:rsidR="00FD4136" w:rsidRPr="00E916DA" w:rsidRDefault="00FD4136" w:rsidP="00FD4136">
            <w:pPr>
              <w:jc w:val="center"/>
              <w:rPr>
                <w:rFonts w:ascii="Times New Roman" w:eastAsia="Calibri" w:hAnsi="Times New Roman" w:cs="Times New Roman"/>
                <w:color w:val="000000"/>
                <w:sz w:val="18"/>
                <w:szCs w:val="18"/>
              </w:rPr>
            </w:pPr>
            <w:r w:rsidRPr="00E916DA">
              <w:rPr>
                <w:rFonts w:ascii="Times New Roman" w:eastAsia="Calibri" w:hAnsi="Times New Roman" w:cs="Times New Roman"/>
                <w:color w:val="000000"/>
                <w:sz w:val="18"/>
                <w:szCs w:val="18"/>
              </w:rPr>
              <w:t>Kearney</w:t>
            </w:r>
          </w:p>
        </w:tc>
        <w:tc>
          <w:tcPr>
            <w:tcW w:w="554" w:type="pct"/>
            <w:shd w:val="clear" w:color="auto" w:fill="FFFFFF" w:themeFill="background1"/>
            <w:vAlign w:val="center"/>
          </w:tcPr>
          <w:p w14:paraId="7557F176" w14:textId="2C0B6FE4" w:rsidR="00FD4136" w:rsidRPr="00E916DA" w:rsidRDefault="00E22294" w:rsidP="00FD4136">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301</w:t>
            </w:r>
          </w:p>
        </w:tc>
      </w:tr>
      <w:tr w:rsidR="00811C90" w:rsidRPr="00E916DA" w14:paraId="1126D7C4" w14:textId="77777777" w:rsidTr="00811C90">
        <w:tblPrEx>
          <w:tblCellMar>
            <w:left w:w="108" w:type="dxa"/>
            <w:right w:w="108" w:type="dxa"/>
          </w:tblCellMar>
        </w:tblPrEx>
        <w:trPr>
          <w:trHeight w:val="144"/>
          <w:jc w:val="center"/>
        </w:trPr>
        <w:tc>
          <w:tcPr>
            <w:tcW w:w="563" w:type="pct"/>
            <w:shd w:val="clear" w:color="auto" w:fill="E7E6E6" w:themeFill="background2"/>
            <w:vAlign w:val="center"/>
          </w:tcPr>
          <w:p w14:paraId="179145E1" w14:textId="4127D0BA" w:rsidR="00FD4136" w:rsidRPr="00E916DA" w:rsidRDefault="0024433A" w:rsidP="00FD4136">
            <w:pPr>
              <w:jc w:val="center"/>
              <w:rPr>
                <w:rFonts w:ascii="Times New Roman" w:eastAsia="Calibri" w:hAnsi="Times New Roman" w:cs="Times New Roman"/>
                <w:noProof/>
                <w:color w:val="000000" w:themeColor="text1"/>
                <w:sz w:val="18"/>
                <w:szCs w:val="18"/>
              </w:rPr>
            </w:pPr>
            <w:r w:rsidRPr="00E916DA">
              <w:rPr>
                <w:rFonts w:ascii="Times New Roman" w:hAnsi="Times New Roman" w:cs="Times New Roman"/>
                <w:noProof/>
                <w:sz w:val="18"/>
                <w:szCs w:val="18"/>
              </w:rPr>
              <w:drawing>
                <wp:inline distT="0" distB="0" distL="0" distR="0" wp14:anchorId="2F7F42E4" wp14:editId="64087143">
                  <wp:extent cx="109728" cy="173736"/>
                  <wp:effectExtent l="0" t="0" r="5080" b="0"/>
                  <wp:docPr id="3433" name="Picture 3433" descr="Shape, rectang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21" name="Picture 3321" descr="Shape, rectangle&#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09" w:type="pct"/>
            <w:shd w:val="clear" w:color="auto" w:fill="E7E6E6" w:themeFill="background2"/>
            <w:vAlign w:val="center"/>
          </w:tcPr>
          <w:p w14:paraId="3B328AE7" w14:textId="05926695" w:rsidR="00FD4136" w:rsidRPr="00E916DA" w:rsidRDefault="00FD4136" w:rsidP="00FD4136">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2021FA56</w:t>
            </w:r>
          </w:p>
        </w:tc>
        <w:tc>
          <w:tcPr>
            <w:tcW w:w="934" w:type="pct"/>
            <w:shd w:val="clear" w:color="auto" w:fill="E7E6E6" w:themeFill="background2"/>
            <w:vAlign w:val="center"/>
          </w:tcPr>
          <w:p w14:paraId="1D07824F" w14:textId="78E61B7B" w:rsidR="00FD4136" w:rsidRPr="00E916DA" w:rsidRDefault="00FD4136" w:rsidP="00FD4136">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2:1</w:t>
            </w:r>
          </w:p>
        </w:tc>
        <w:tc>
          <w:tcPr>
            <w:tcW w:w="524" w:type="pct"/>
            <w:shd w:val="clear" w:color="auto" w:fill="E7E6E6" w:themeFill="background2"/>
            <w:vAlign w:val="center"/>
          </w:tcPr>
          <w:p w14:paraId="441EC1A1" w14:textId="0AD81AA4" w:rsidR="00FD4136" w:rsidRPr="00E916DA" w:rsidRDefault="00E22294" w:rsidP="00FD4136">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36</w:t>
            </w:r>
          </w:p>
        </w:tc>
        <w:tc>
          <w:tcPr>
            <w:tcW w:w="762" w:type="pct"/>
            <w:shd w:val="clear" w:color="auto" w:fill="E7E6E6" w:themeFill="background2"/>
            <w:vAlign w:val="center"/>
          </w:tcPr>
          <w:p w14:paraId="6AF7086A" w14:textId="45DB644D" w:rsidR="00FD4136" w:rsidRPr="00E916DA" w:rsidRDefault="00FD4136" w:rsidP="00FD4136">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sz w:val="18"/>
                <w:szCs w:val="18"/>
              </w:rPr>
              <w:t>11/17/21</w:t>
            </w:r>
          </w:p>
        </w:tc>
        <w:tc>
          <w:tcPr>
            <w:tcW w:w="655" w:type="pct"/>
            <w:shd w:val="clear" w:color="auto" w:fill="E7E6E6" w:themeFill="background2"/>
            <w:vAlign w:val="center"/>
          </w:tcPr>
          <w:p w14:paraId="220ABCED" w14:textId="79385FFA" w:rsidR="00FD4136" w:rsidRPr="00E916DA" w:rsidRDefault="00FD4136" w:rsidP="00FD4136">
            <w:pPr>
              <w:jc w:val="center"/>
              <w:rPr>
                <w:rFonts w:ascii="Times New Roman" w:eastAsia="Calibri" w:hAnsi="Times New Roman" w:cs="Times New Roman"/>
                <w:color w:val="000000"/>
                <w:sz w:val="18"/>
                <w:szCs w:val="18"/>
              </w:rPr>
            </w:pPr>
            <w:r w:rsidRPr="00E916DA">
              <w:rPr>
                <w:rFonts w:ascii="Times New Roman" w:eastAsia="Calibri" w:hAnsi="Times New Roman" w:cs="Times New Roman"/>
                <w:color w:val="000000"/>
                <w:sz w:val="18"/>
                <w:szCs w:val="18"/>
              </w:rPr>
              <w:t>Kearney</w:t>
            </w:r>
          </w:p>
        </w:tc>
        <w:tc>
          <w:tcPr>
            <w:tcW w:w="554" w:type="pct"/>
            <w:shd w:val="clear" w:color="auto" w:fill="E7E6E6" w:themeFill="background2"/>
            <w:vAlign w:val="center"/>
          </w:tcPr>
          <w:p w14:paraId="10FE91AA" w14:textId="5B6A69E6" w:rsidR="00FD4136" w:rsidRPr="00E916DA" w:rsidRDefault="00E22294" w:rsidP="00FD4136">
            <w:pPr>
              <w:jc w:val="center"/>
              <w:rPr>
                <w:rFonts w:ascii="Times New Roman" w:eastAsia="Calibri" w:hAnsi="Times New Roman" w:cs="Times New Roman"/>
                <w:color w:val="000000" w:themeColor="text1"/>
                <w:sz w:val="18"/>
                <w:szCs w:val="18"/>
              </w:rPr>
            </w:pPr>
            <w:r w:rsidRPr="00E916DA">
              <w:rPr>
                <w:rFonts w:ascii="Times New Roman" w:eastAsia="Calibri" w:hAnsi="Times New Roman" w:cs="Times New Roman"/>
                <w:color w:val="000000" w:themeColor="text1"/>
                <w:sz w:val="18"/>
                <w:szCs w:val="18"/>
              </w:rPr>
              <w:t>716</w:t>
            </w:r>
          </w:p>
        </w:tc>
      </w:tr>
    </w:tbl>
    <w:bookmarkEnd w:id="18"/>
    <w:p w14:paraId="453BE00D" w14:textId="1AC81DEF" w:rsidR="00E916DA" w:rsidRPr="00A8343D" w:rsidRDefault="00811C90" w:rsidP="00E976B2">
      <w:pPr>
        <w:pStyle w:val="NoSpacing"/>
        <w:rPr>
          <w:rFonts w:ascii="Times New Roman" w:hAnsi="Times New Roman" w:cs="Times New Roman"/>
          <w:sz w:val="20"/>
          <w:szCs w:val="20"/>
        </w:rPr>
      </w:pPr>
      <w:proofErr w:type="spellStart"/>
      <w:r w:rsidRPr="00A8343D">
        <w:rPr>
          <w:rFonts w:ascii="Times New Roman" w:hAnsi="Times New Roman" w:cs="Times New Roman"/>
          <w:sz w:val="20"/>
          <w:szCs w:val="20"/>
          <w:vertAlign w:val="superscript"/>
        </w:rPr>
        <w:t>a</w:t>
      </w:r>
      <w:r w:rsidRPr="00A8343D">
        <w:rPr>
          <w:rFonts w:ascii="Times New Roman" w:hAnsi="Times New Roman" w:cs="Times New Roman"/>
          <w:sz w:val="20"/>
          <w:szCs w:val="20"/>
        </w:rPr>
        <w:t>Gaging</w:t>
      </w:r>
      <w:proofErr w:type="spellEnd"/>
      <w:r w:rsidRPr="00A8343D">
        <w:rPr>
          <w:rFonts w:ascii="Times New Roman" w:hAnsi="Times New Roman" w:cs="Times New Roman"/>
          <w:sz w:val="20"/>
          <w:szCs w:val="20"/>
        </w:rPr>
        <w:t xml:space="preserve"> Stations: </w:t>
      </w:r>
      <w:r w:rsidR="00224A5C" w:rsidRPr="00A8343D">
        <w:rPr>
          <w:rFonts w:ascii="Times New Roman" w:hAnsi="Times New Roman" w:cs="Times New Roman"/>
          <w:sz w:val="20"/>
          <w:szCs w:val="20"/>
        </w:rPr>
        <w:t>Overton (</w:t>
      </w:r>
      <w:hyperlink r:id="rId48" w:history="1">
        <w:r w:rsidR="00224A5C" w:rsidRPr="00A8343D">
          <w:rPr>
            <w:rStyle w:val="Hyperlink"/>
            <w:rFonts w:ascii="Times New Roman" w:hAnsi="Times New Roman" w:cs="Times New Roman"/>
            <w:sz w:val="20"/>
            <w:szCs w:val="20"/>
          </w:rPr>
          <w:t>USGS 2021</w:t>
        </w:r>
        <w:r w:rsidR="007F608C" w:rsidRPr="00A8343D">
          <w:rPr>
            <w:rStyle w:val="Hyperlink"/>
            <w:rFonts w:ascii="Times New Roman" w:hAnsi="Times New Roman" w:cs="Times New Roman"/>
            <w:sz w:val="20"/>
            <w:szCs w:val="20"/>
          </w:rPr>
          <w:t>a</w:t>
        </w:r>
      </w:hyperlink>
      <w:r w:rsidR="00224A5C" w:rsidRPr="00A8343D">
        <w:rPr>
          <w:rFonts w:ascii="Times New Roman" w:hAnsi="Times New Roman" w:cs="Times New Roman"/>
          <w:sz w:val="20"/>
          <w:szCs w:val="20"/>
        </w:rPr>
        <w:t>), Cottonwood Ranch – Elm Creek (</w:t>
      </w:r>
      <w:hyperlink r:id="rId49" w:history="1">
        <w:r w:rsidR="00224A5C" w:rsidRPr="00A8343D">
          <w:rPr>
            <w:rStyle w:val="Hyperlink"/>
            <w:rFonts w:ascii="Times New Roman" w:hAnsi="Times New Roman" w:cs="Times New Roman"/>
            <w:sz w:val="20"/>
            <w:szCs w:val="20"/>
          </w:rPr>
          <w:t>USGS 2021</w:t>
        </w:r>
        <w:r w:rsidR="007F608C" w:rsidRPr="00A8343D">
          <w:rPr>
            <w:rStyle w:val="Hyperlink"/>
            <w:rFonts w:ascii="Times New Roman" w:hAnsi="Times New Roman" w:cs="Times New Roman"/>
            <w:sz w:val="20"/>
            <w:szCs w:val="20"/>
          </w:rPr>
          <w:t>b</w:t>
        </w:r>
      </w:hyperlink>
      <w:r w:rsidR="00224A5C" w:rsidRPr="00A8343D">
        <w:rPr>
          <w:rFonts w:ascii="Times New Roman" w:hAnsi="Times New Roman" w:cs="Times New Roman"/>
          <w:sz w:val="20"/>
          <w:szCs w:val="20"/>
        </w:rPr>
        <w:t>), Kearney (</w:t>
      </w:r>
      <w:hyperlink r:id="rId50" w:history="1">
        <w:r w:rsidR="00224A5C" w:rsidRPr="00A8343D">
          <w:rPr>
            <w:rStyle w:val="Hyperlink"/>
            <w:rFonts w:ascii="Times New Roman" w:hAnsi="Times New Roman" w:cs="Times New Roman"/>
            <w:sz w:val="20"/>
            <w:szCs w:val="20"/>
          </w:rPr>
          <w:t>USGS 2021</w:t>
        </w:r>
        <w:r w:rsidR="007F608C" w:rsidRPr="00A8343D">
          <w:rPr>
            <w:rStyle w:val="Hyperlink"/>
            <w:rFonts w:ascii="Times New Roman" w:hAnsi="Times New Roman" w:cs="Times New Roman"/>
            <w:sz w:val="20"/>
            <w:szCs w:val="20"/>
          </w:rPr>
          <w:t>c</w:t>
        </w:r>
      </w:hyperlink>
      <w:r w:rsidR="00224A5C" w:rsidRPr="00A8343D">
        <w:rPr>
          <w:rFonts w:ascii="Times New Roman" w:hAnsi="Times New Roman" w:cs="Times New Roman"/>
          <w:sz w:val="20"/>
          <w:szCs w:val="20"/>
        </w:rPr>
        <w:t>), and Grand Island (</w:t>
      </w:r>
      <w:hyperlink r:id="rId51" w:history="1">
        <w:r w:rsidR="0031115E" w:rsidRPr="00A8343D">
          <w:rPr>
            <w:rStyle w:val="Hyperlink"/>
            <w:rFonts w:ascii="Times New Roman" w:hAnsi="Times New Roman" w:cs="Times New Roman"/>
            <w:sz w:val="20"/>
            <w:szCs w:val="20"/>
          </w:rPr>
          <w:t>USGS 202</w:t>
        </w:r>
        <w:r w:rsidR="00C713F8" w:rsidRPr="00A8343D">
          <w:rPr>
            <w:rStyle w:val="Hyperlink"/>
            <w:rFonts w:ascii="Times New Roman" w:hAnsi="Times New Roman" w:cs="Times New Roman"/>
            <w:sz w:val="20"/>
            <w:szCs w:val="20"/>
          </w:rPr>
          <w:t>1</w:t>
        </w:r>
        <w:r w:rsidR="007F608C" w:rsidRPr="00A8343D">
          <w:rPr>
            <w:rStyle w:val="Hyperlink"/>
            <w:rFonts w:ascii="Times New Roman" w:hAnsi="Times New Roman" w:cs="Times New Roman"/>
            <w:sz w:val="20"/>
            <w:szCs w:val="20"/>
          </w:rPr>
          <w:t>d</w:t>
        </w:r>
      </w:hyperlink>
      <w:r w:rsidR="00224A5C" w:rsidRPr="00A8343D">
        <w:rPr>
          <w:rFonts w:ascii="Times New Roman" w:hAnsi="Times New Roman" w:cs="Times New Roman"/>
          <w:sz w:val="20"/>
          <w:szCs w:val="20"/>
        </w:rPr>
        <w:t>)</w:t>
      </w:r>
      <w:r w:rsidR="00E976B2" w:rsidRPr="00A8343D">
        <w:rPr>
          <w:rFonts w:ascii="Times New Roman" w:hAnsi="Times New Roman" w:cs="Times New Roman"/>
          <w:sz w:val="20"/>
          <w:szCs w:val="20"/>
        </w:rPr>
        <w:t>.</w:t>
      </w:r>
      <w:r w:rsidR="00E916DA" w:rsidRPr="00A8343D">
        <w:rPr>
          <w:sz w:val="20"/>
          <w:szCs w:val="20"/>
        </w:rPr>
        <w:br w:type="page"/>
      </w:r>
    </w:p>
    <w:p w14:paraId="5C2BE74F" w14:textId="2061E4D2" w:rsidR="00854C33" w:rsidRPr="00E916DA" w:rsidRDefault="005A3D58" w:rsidP="00E916DA">
      <w:pPr>
        <w:pStyle w:val="NoSpacing"/>
        <w:rPr>
          <w:rFonts w:ascii="Times New Roman" w:hAnsi="Times New Roman" w:cs="Times New Roman"/>
          <w:sz w:val="16"/>
          <w:szCs w:val="16"/>
        </w:rPr>
      </w:pPr>
      <w:hyperlink r:id="rId52" w:history="1"/>
      <w:hyperlink r:id="rId53" w:history="1"/>
      <w:r w:rsidR="001F766D">
        <w:rPr>
          <w:rFonts w:ascii="Times New Roman" w:hAnsi="Times New Roman" w:cs="Times New Roman"/>
          <w:sz w:val="24"/>
          <w:szCs w:val="24"/>
        </w:rPr>
        <w:t>Figs</w:t>
      </w:r>
      <w:r w:rsidR="0070765A">
        <w:rPr>
          <w:rFonts w:ascii="Times New Roman" w:hAnsi="Times New Roman" w:cs="Times New Roman"/>
          <w:sz w:val="24"/>
          <w:szCs w:val="24"/>
        </w:rPr>
        <w:t>.</w:t>
      </w:r>
      <w:r w:rsidR="00E37A73">
        <w:rPr>
          <w:rFonts w:ascii="Times New Roman" w:hAnsi="Times New Roman" w:cs="Times New Roman"/>
          <w:sz w:val="24"/>
          <w:szCs w:val="24"/>
        </w:rPr>
        <w:t xml:space="preserve"> </w:t>
      </w:r>
      <w:r w:rsidR="004473F5">
        <w:rPr>
          <w:rFonts w:ascii="Times New Roman" w:hAnsi="Times New Roman" w:cs="Times New Roman"/>
          <w:sz w:val="24"/>
          <w:szCs w:val="24"/>
        </w:rPr>
        <w:t>4</w:t>
      </w:r>
      <w:r w:rsidR="00E37A73">
        <w:rPr>
          <w:rFonts w:ascii="Times New Roman" w:hAnsi="Times New Roman" w:cs="Times New Roman"/>
          <w:sz w:val="24"/>
          <w:szCs w:val="24"/>
        </w:rPr>
        <w:t>-</w:t>
      </w:r>
      <w:r w:rsidR="004473F5">
        <w:rPr>
          <w:rFonts w:ascii="Times New Roman" w:hAnsi="Times New Roman" w:cs="Times New Roman"/>
          <w:sz w:val="24"/>
          <w:szCs w:val="24"/>
        </w:rPr>
        <w:t>7</w:t>
      </w:r>
      <w:r w:rsidR="001F766D">
        <w:rPr>
          <w:rFonts w:ascii="Times New Roman" w:hAnsi="Times New Roman" w:cs="Times New Roman"/>
          <w:sz w:val="24"/>
          <w:szCs w:val="24"/>
        </w:rPr>
        <w:t xml:space="preserve"> display discharge during the </w:t>
      </w:r>
      <w:r w:rsidR="00A21B66">
        <w:rPr>
          <w:rFonts w:ascii="Times New Roman" w:hAnsi="Times New Roman" w:cs="Times New Roman"/>
          <w:sz w:val="24"/>
          <w:szCs w:val="24"/>
        </w:rPr>
        <w:t>fall</w:t>
      </w:r>
      <w:r w:rsidR="009F4549">
        <w:rPr>
          <w:rFonts w:ascii="Times New Roman" w:hAnsi="Times New Roman" w:cs="Times New Roman"/>
          <w:sz w:val="24"/>
          <w:szCs w:val="24"/>
        </w:rPr>
        <w:t xml:space="preserve"> </w:t>
      </w:r>
      <w:r w:rsidR="001F766D">
        <w:rPr>
          <w:rFonts w:ascii="Times New Roman" w:hAnsi="Times New Roman" w:cs="Times New Roman"/>
          <w:sz w:val="24"/>
          <w:szCs w:val="24"/>
        </w:rPr>
        <w:t>202</w:t>
      </w:r>
      <w:r w:rsidR="0077496D">
        <w:rPr>
          <w:rFonts w:ascii="Times New Roman" w:hAnsi="Times New Roman" w:cs="Times New Roman"/>
          <w:sz w:val="24"/>
          <w:szCs w:val="24"/>
        </w:rPr>
        <w:t>1</w:t>
      </w:r>
      <w:r w:rsidR="001F766D">
        <w:rPr>
          <w:rFonts w:ascii="Times New Roman" w:hAnsi="Times New Roman" w:cs="Times New Roman"/>
          <w:sz w:val="24"/>
          <w:szCs w:val="24"/>
        </w:rPr>
        <w:t xml:space="preserve"> monitoring period</w:t>
      </w:r>
      <w:r w:rsidR="00E063A4">
        <w:rPr>
          <w:rFonts w:ascii="Times New Roman" w:hAnsi="Times New Roman" w:cs="Times New Roman"/>
          <w:sz w:val="24"/>
          <w:szCs w:val="24"/>
        </w:rPr>
        <w:t xml:space="preserve"> at USGS river gages located at</w:t>
      </w:r>
      <w:r w:rsidR="001F1AE5">
        <w:rPr>
          <w:rFonts w:ascii="Times New Roman" w:hAnsi="Times New Roman" w:cs="Times New Roman"/>
          <w:sz w:val="24"/>
          <w:szCs w:val="24"/>
        </w:rPr>
        <w:t xml:space="preserve"> </w:t>
      </w:r>
      <w:r w:rsidR="001F1AE5" w:rsidRPr="009E20DD">
        <w:rPr>
          <w:rFonts w:ascii="Times New Roman" w:hAnsi="Times New Roman" w:cs="Times New Roman"/>
          <w:sz w:val="24"/>
          <w:szCs w:val="24"/>
        </w:rPr>
        <w:t>Overto</w:t>
      </w:r>
      <w:r w:rsidR="00E976B2" w:rsidRPr="009E20DD">
        <w:rPr>
          <w:rFonts w:ascii="Times New Roman" w:hAnsi="Times New Roman" w:cs="Times New Roman"/>
          <w:sz w:val="24"/>
          <w:szCs w:val="24"/>
        </w:rPr>
        <w:t>n</w:t>
      </w:r>
      <w:r w:rsidR="004B574C" w:rsidRPr="009E20DD">
        <w:rPr>
          <w:rFonts w:ascii="Times New Roman" w:hAnsi="Times New Roman" w:cs="Times New Roman"/>
          <w:sz w:val="24"/>
          <w:szCs w:val="24"/>
        </w:rPr>
        <w:t xml:space="preserve"> (</w:t>
      </w:r>
      <w:hyperlink r:id="rId54" w:history="1">
        <w:r w:rsidR="004B574C" w:rsidRPr="009E20DD">
          <w:rPr>
            <w:rStyle w:val="Hyperlink"/>
            <w:rFonts w:ascii="Times New Roman" w:hAnsi="Times New Roman" w:cs="Times New Roman"/>
            <w:sz w:val="24"/>
            <w:szCs w:val="24"/>
          </w:rPr>
          <w:t>USGS 2021</w:t>
        </w:r>
        <w:r w:rsidR="007F608C">
          <w:rPr>
            <w:rStyle w:val="Hyperlink"/>
            <w:rFonts w:ascii="Times New Roman" w:hAnsi="Times New Roman" w:cs="Times New Roman"/>
            <w:sz w:val="24"/>
            <w:szCs w:val="24"/>
          </w:rPr>
          <w:t>a</w:t>
        </w:r>
      </w:hyperlink>
      <w:r w:rsidR="004B574C" w:rsidRPr="009E20DD">
        <w:rPr>
          <w:rFonts w:ascii="Times New Roman" w:hAnsi="Times New Roman" w:cs="Times New Roman"/>
          <w:sz w:val="24"/>
          <w:szCs w:val="24"/>
        </w:rPr>
        <w:t>)</w:t>
      </w:r>
      <w:r w:rsidR="001F1AE5" w:rsidRPr="009E20DD">
        <w:rPr>
          <w:rFonts w:ascii="Times New Roman" w:hAnsi="Times New Roman" w:cs="Times New Roman"/>
          <w:sz w:val="24"/>
          <w:szCs w:val="24"/>
        </w:rPr>
        <w:t>,</w:t>
      </w:r>
      <w:r w:rsidR="00BA7A5A" w:rsidRPr="009E20DD">
        <w:rPr>
          <w:rFonts w:ascii="Times New Roman" w:hAnsi="Times New Roman" w:cs="Times New Roman"/>
          <w:sz w:val="24"/>
          <w:szCs w:val="24"/>
        </w:rPr>
        <w:t xml:space="preserve"> Cottonwood</w:t>
      </w:r>
      <w:r w:rsidR="00D7366D" w:rsidRPr="009E20DD">
        <w:rPr>
          <w:rFonts w:ascii="Times New Roman" w:hAnsi="Times New Roman" w:cs="Times New Roman"/>
          <w:sz w:val="24"/>
          <w:szCs w:val="24"/>
        </w:rPr>
        <w:t xml:space="preserve"> Ranch</w:t>
      </w:r>
      <w:r w:rsidR="004B574C" w:rsidRPr="009E20DD">
        <w:rPr>
          <w:rFonts w:ascii="Times New Roman" w:hAnsi="Times New Roman" w:cs="Times New Roman"/>
          <w:sz w:val="24"/>
          <w:szCs w:val="24"/>
        </w:rPr>
        <w:t xml:space="preserve"> (</w:t>
      </w:r>
      <w:hyperlink r:id="rId55" w:history="1">
        <w:r w:rsidR="004B574C" w:rsidRPr="009E20DD">
          <w:rPr>
            <w:rStyle w:val="Hyperlink"/>
            <w:rFonts w:ascii="Times New Roman" w:hAnsi="Times New Roman" w:cs="Times New Roman"/>
            <w:sz w:val="24"/>
            <w:szCs w:val="24"/>
          </w:rPr>
          <w:t>USGS 2021</w:t>
        </w:r>
        <w:r w:rsidR="007F608C">
          <w:rPr>
            <w:rStyle w:val="Hyperlink"/>
            <w:rFonts w:ascii="Times New Roman" w:hAnsi="Times New Roman" w:cs="Times New Roman"/>
            <w:sz w:val="24"/>
            <w:szCs w:val="24"/>
          </w:rPr>
          <w:t>b</w:t>
        </w:r>
      </w:hyperlink>
      <w:r w:rsidR="004B574C" w:rsidRPr="009E20DD">
        <w:rPr>
          <w:rFonts w:ascii="Times New Roman" w:hAnsi="Times New Roman" w:cs="Times New Roman"/>
          <w:sz w:val="24"/>
          <w:szCs w:val="24"/>
        </w:rPr>
        <w:t>)</w:t>
      </w:r>
      <w:r w:rsidR="00BA7A5A" w:rsidRPr="009E20DD">
        <w:rPr>
          <w:rFonts w:ascii="Times New Roman" w:hAnsi="Times New Roman" w:cs="Times New Roman"/>
          <w:sz w:val="24"/>
          <w:szCs w:val="24"/>
        </w:rPr>
        <w:t>,</w:t>
      </w:r>
      <w:r w:rsidR="001F1AE5" w:rsidRPr="009E20DD">
        <w:rPr>
          <w:rFonts w:ascii="Times New Roman" w:hAnsi="Times New Roman" w:cs="Times New Roman"/>
          <w:sz w:val="24"/>
          <w:szCs w:val="24"/>
        </w:rPr>
        <w:t xml:space="preserve"> Kearney</w:t>
      </w:r>
      <w:r w:rsidR="004B574C" w:rsidRPr="009E20DD">
        <w:rPr>
          <w:rFonts w:ascii="Times New Roman" w:hAnsi="Times New Roman" w:cs="Times New Roman"/>
          <w:sz w:val="24"/>
          <w:szCs w:val="24"/>
        </w:rPr>
        <w:t xml:space="preserve"> </w:t>
      </w:r>
      <w:r w:rsidR="009E20DD" w:rsidRPr="009E20DD">
        <w:rPr>
          <w:rFonts w:ascii="Times New Roman" w:hAnsi="Times New Roman" w:cs="Times New Roman"/>
          <w:sz w:val="24"/>
          <w:szCs w:val="24"/>
        </w:rPr>
        <w:t>(</w:t>
      </w:r>
      <w:hyperlink r:id="rId56" w:history="1">
        <w:r w:rsidR="009E20DD" w:rsidRPr="009E20DD">
          <w:rPr>
            <w:rStyle w:val="Hyperlink"/>
            <w:rFonts w:ascii="Times New Roman" w:hAnsi="Times New Roman" w:cs="Times New Roman"/>
            <w:sz w:val="24"/>
            <w:szCs w:val="24"/>
          </w:rPr>
          <w:t>USGS 2021</w:t>
        </w:r>
        <w:r w:rsidR="007F608C">
          <w:rPr>
            <w:rStyle w:val="Hyperlink"/>
            <w:rFonts w:ascii="Times New Roman" w:hAnsi="Times New Roman" w:cs="Times New Roman"/>
            <w:sz w:val="24"/>
            <w:szCs w:val="24"/>
          </w:rPr>
          <w:t>c</w:t>
        </w:r>
      </w:hyperlink>
      <w:r w:rsidR="009E20DD" w:rsidRPr="009E20DD">
        <w:rPr>
          <w:rFonts w:ascii="Times New Roman" w:hAnsi="Times New Roman" w:cs="Times New Roman"/>
          <w:sz w:val="24"/>
          <w:szCs w:val="24"/>
        </w:rPr>
        <w:t>)</w:t>
      </w:r>
      <w:r w:rsidR="001F1AE5" w:rsidRPr="009E20DD">
        <w:rPr>
          <w:rFonts w:ascii="Times New Roman" w:hAnsi="Times New Roman" w:cs="Times New Roman"/>
          <w:sz w:val="24"/>
          <w:szCs w:val="24"/>
        </w:rPr>
        <w:t>, and</w:t>
      </w:r>
      <w:r w:rsidR="00E063A4" w:rsidRPr="009E20DD">
        <w:rPr>
          <w:rFonts w:ascii="Times New Roman" w:hAnsi="Times New Roman" w:cs="Times New Roman"/>
          <w:sz w:val="24"/>
          <w:szCs w:val="24"/>
        </w:rPr>
        <w:t xml:space="preserve"> Grand Island</w:t>
      </w:r>
      <w:r w:rsidR="001F1AE5">
        <w:rPr>
          <w:rFonts w:ascii="Times New Roman" w:hAnsi="Times New Roman" w:cs="Times New Roman"/>
          <w:sz w:val="24"/>
          <w:szCs w:val="24"/>
        </w:rPr>
        <w:t xml:space="preserve"> </w:t>
      </w:r>
      <w:r w:rsidR="00470AEF">
        <w:rPr>
          <w:rFonts w:ascii="Times New Roman" w:hAnsi="Times New Roman" w:cs="Times New Roman"/>
          <w:sz w:val="24"/>
          <w:szCs w:val="24"/>
        </w:rPr>
        <w:t>(</w:t>
      </w:r>
      <w:hyperlink r:id="rId57" w:history="1">
        <w:r w:rsidR="009E20DD" w:rsidRPr="009E20DD">
          <w:rPr>
            <w:rStyle w:val="Hyperlink"/>
            <w:rFonts w:ascii="Times New Roman" w:hAnsi="Times New Roman" w:cs="Times New Roman"/>
            <w:sz w:val="24"/>
            <w:szCs w:val="24"/>
          </w:rPr>
          <w:t>USGS 2021</w:t>
        </w:r>
        <w:r w:rsidR="009E20DD">
          <w:rPr>
            <w:rStyle w:val="Hyperlink"/>
            <w:rFonts w:ascii="Times New Roman" w:hAnsi="Times New Roman" w:cs="Times New Roman"/>
            <w:sz w:val="24"/>
            <w:szCs w:val="24"/>
          </w:rPr>
          <w:t>d</w:t>
        </w:r>
      </w:hyperlink>
      <w:r w:rsidR="00470AEF" w:rsidRPr="00C713F8">
        <w:rPr>
          <w:rFonts w:ascii="Times New Roman" w:hAnsi="Times New Roman" w:cs="Times New Roman"/>
          <w:sz w:val="24"/>
          <w:szCs w:val="24"/>
        </w:rPr>
        <w:t>)</w:t>
      </w:r>
      <w:r w:rsidR="001F766D" w:rsidRPr="00C713F8">
        <w:rPr>
          <w:rFonts w:ascii="Times New Roman" w:hAnsi="Times New Roman" w:cs="Times New Roman"/>
          <w:sz w:val="24"/>
          <w:szCs w:val="24"/>
        </w:rPr>
        <w:t>.</w:t>
      </w:r>
      <w:r w:rsidR="009C2AAB">
        <w:rPr>
          <w:rFonts w:ascii="Times New Roman" w:hAnsi="Times New Roman" w:cs="Times New Roman"/>
          <w:sz w:val="24"/>
          <w:szCs w:val="24"/>
        </w:rPr>
        <w:t xml:space="preserve"> The</w:t>
      </w:r>
      <w:r w:rsidR="001D6C70">
        <w:rPr>
          <w:rFonts w:ascii="Times New Roman" w:hAnsi="Times New Roman" w:cs="Times New Roman"/>
          <w:sz w:val="24"/>
          <w:szCs w:val="24"/>
        </w:rPr>
        <w:t xml:space="preserve"> daily</w:t>
      </w:r>
      <w:r w:rsidR="009C2AAB">
        <w:rPr>
          <w:rFonts w:ascii="Times New Roman" w:hAnsi="Times New Roman" w:cs="Times New Roman"/>
          <w:sz w:val="24"/>
          <w:szCs w:val="24"/>
        </w:rPr>
        <w:t xml:space="preserve"> number of cranes </w:t>
      </w:r>
      <w:r w:rsidR="001D6C70">
        <w:rPr>
          <w:rFonts w:ascii="Times New Roman" w:hAnsi="Times New Roman" w:cs="Times New Roman"/>
          <w:sz w:val="24"/>
          <w:szCs w:val="24"/>
        </w:rPr>
        <w:t>observed</w:t>
      </w:r>
      <w:r w:rsidR="009C2AAB">
        <w:rPr>
          <w:rFonts w:ascii="Times New Roman" w:hAnsi="Times New Roman" w:cs="Times New Roman"/>
          <w:sz w:val="24"/>
          <w:szCs w:val="24"/>
        </w:rPr>
        <w:t xml:space="preserve"> for each crane group are </w:t>
      </w:r>
      <w:r w:rsidR="003C1F66">
        <w:rPr>
          <w:rFonts w:ascii="Times New Roman" w:hAnsi="Times New Roman" w:cs="Times New Roman"/>
          <w:sz w:val="24"/>
          <w:szCs w:val="24"/>
        </w:rPr>
        <w:t>displayed</w:t>
      </w:r>
      <w:r w:rsidR="00D7366D">
        <w:rPr>
          <w:rFonts w:ascii="Times New Roman" w:hAnsi="Times New Roman" w:cs="Times New Roman"/>
          <w:sz w:val="24"/>
          <w:szCs w:val="24"/>
        </w:rPr>
        <w:t xml:space="preserve"> in stacked bars</w:t>
      </w:r>
      <w:r w:rsidR="001D6C70">
        <w:rPr>
          <w:rFonts w:ascii="Times New Roman" w:hAnsi="Times New Roman" w:cs="Times New Roman"/>
          <w:sz w:val="24"/>
          <w:szCs w:val="24"/>
        </w:rPr>
        <w:t>.</w:t>
      </w:r>
    </w:p>
    <w:p w14:paraId="0572EA4C" w14:textId="77777777" w:rsidR="008019F1" w:rsidRPr="008019F1" w:rsidRDefault="008019F1" w:rsidP="00BA7A5A">
      <w:pPr>
        <w:rPr>
          <w:rFonts w:ascii="Times New Roman" w:hAnsi="Times New Roman" w:cs="Times New Roman"/>
          <w:sz w:val="24"/>
          <w:szCs w:val="24"/>
        </w:rPr>
      </w:pPr>
    </w:p>
    <w:p w14:paraId="602FC7E9" w14:textId="22E2D3A7" w:rsidR="001F1AE5" w:rsidRDefault="00264462" w:rsidP="00773A02">
      <w:pPr>
        <w:pStyle w:val="NoSpacing"/>
        <w:rPr>
          <w:rFonts w:ascii="Times New Roman" w:hAnsi="Times New Roman" w:cs="Times New Roman"/>
          <w:bCs/>
          <w:sz w:val="20"/>
          <w:szCs w:val="20"/>
        </w:rPr>
      </w:pPr>
      <w:r>
        <w:rPr>
          <w:noProof/>
        </w:rPr>
        <w:drawing>
          <wp:inline distT="0" distB="0" distL="0" distR="0" wp14:anchorId="6DE61885" wp14:editId="301DCE59">
            <wp:extent cx="5852160" cy="3394296"/>
            <wp:effectExtent l="0" t="0" r="15240" b="15875"/>
            <wp:docPr id="2" name="Chart 2">
              <a:extLst xmlns:a="http://schemas.openxmlformats.org/drawingml/2006/main">
                <a:ext uri="{FF2B5EF4-FFF2-40B4-BE49-F238E27FC236}">
                  <a16:creationId xmlns:a16="http://schemas.microsoft.com/office/drawing/2014/main" id="{5E312401-60D5-4806-8650-AD11F6FE6B0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r w:rsidR="001F1AE5" w:rsidRPr="0031115E">
        <w:rPr>
          <w:rFonts w:ascii="Times New Roman" w:hAnsi="Times New Roman" w:cs="Times New Roman"/>
          <w:b/>
          <w:sz w:val="20"/>
          <w:szCs w:val="20"/>
        </w:rPr>
        <w:t xml:space="preserve">Figure </w:t>
      </w:r>
      <w:r w:rsidR="004473F5">
        <w:rPr>
          <w:rFonts w:ascii="Times New Roman" w:hAnsi="Times New Roman" w:cs="Times New Roman"/>
          <w:b/>
          <w:sz w:val="20"/>
          <w:szCs w:val="20"/>
        </w:rPr>
        <w:t>4</w:t>
      </w:r>
      <w:r w:rsidR="001F1AE5" w:rsidRPr="0031115E">
        <w:rPr>
          <w:rFonts w:ascii="Times New Roman" w:hAnsi="Times New Roman" w:cs="Times New Roman"/>
          <w:b/>
          <w:sz w:val="20"/>
          <w:szCs w:val="20"/>
        </w:rPr>
        <w:t>.</w:t>
      </w:r>
      <w:r w:rsidR="001F1AE5" w:rsidRPr="0031115E">
        <w:rPr>
          <w:rFonts w:ascii="Times New Roman" w:hAnsi="Times New Roman" w:cs="Times New Roman"/>
          <w:bCs/>
          <w:sz w:val="20"/>
          <w:szCs w:val="20"/>
        </w:rPr>
        <w:t xml:space="preserve"> Discharge (blue line) at the Overton gage </w:t>
      </w:r>
      <w:r w:rsidR="001404E8">
        <w:rPr>
          <w:rFonts w:ascii="Times New Roman" w:hAnsi="Times New Roman" w:cs="Times New Roman"/>
          <w:bCs/>
          <w:sz w:val="20"/>
          <w:szCs w:val="20"/>
        </w:rPr>
        <w:t xml:space="preserve">from </w:t>
      </w:r>
      <w:r w:rsidR="00245844">
        <w:rPr>
          <w:rFonts w:ascii="Times New Roman" w:hAnsi="Times New Roman" w:cs="Times New Roman"/>
          <w:bCs/>
          <w:sz w:val="20"/>
          <w:szCs w:val="20"/>
        </w:rPr>
        <w:t>10</w:t>
      </w:r>
      <w:r w:rsidR="001404E8">
        <w:rPr>
          <w:rFonts w:ascii="Times New Roman" w:hAnsi="Times New Roman" w:cs="Times New Roman"/>
          <w:bCs/>
          <w:sz w:val="20"/>
          <w:szCs w:val="20"/>
        </w:rPr>
        <w:t xml:space="preserve">/1 – </w:t>
      </w:r>
      <w:r w:rsidR="00245844">
        <w:rPr>
          <w:rFonts w:ascii="Times New Roman" w:hAnsi="Times New Roman" w:cs="Times New Roman"/>
          <w:bCs/>
          <w:sz w:val="20"/>
          <w:szCs w:val="20"/>
        </w:rPr>
        <w:t>11/18</w:t>
      </w:r>
      <w:r w:rsidR="001F1AE5" w:rsidRPr="0031115E">
        <w:rPr>
          <w:rFonts w:ascii="Times New Roman" w:hAnsi="Times New Roman" w:cs="Times New Roman"/>
          <w:bCs/>
          <w:sz w:val="20"/>
          <w:szCs w:val="20"/>
        </w:rPr>
        <w:t xml:space="preserve"> (</w:t>
      </w:r>
      <w:hyperlink r:id="rId59" w:history="1">
        <w:r w:rsidR="009E20DD" w:rsidRPr="0031115E">
          <w:rPr>
            <w:rStyle w:val="Hyperlink"/>
            <w:rFonts w:ascii="Times New Roman" w:hAnsi="Times New Roman" w:cs="Times New Roman"/>
            <w:bCs/>
            <w:sz w:val="20"/>
            <w:szCs w:val="20"/>
          </w:rPr>
          <w:t>USGS 202</w:t>
        </w:r>
        <w:r w:rsidR="009E20DD">
          <w:rPr>
            <w:rStyle w:val="Hyperlink"/>
            <w:rFonts w:ascii="Times New Roman" w:hAnsi="Times New Roman" w:cs="Times New Roman"/>
            <w:bCs/>
            <w:sz w:val="20"/>
            <w:szCs w:val="20"/>
          </w:rPr>
          <w:t>1</w:t>
        </w:r>
        <w:r w:rsidR="007F608C">
          <w:rPr>
            <w:rStyle w:val="Hyperlink"/>
            <w:rFonts w:ascii="Times New Roman" w:hAnsi="Times New Roman" w:cs="Times New Roman"/>
            <w:bCs/>
            <w:sz w:val="20"/>
            <w:szCs w:val="20"/>
          </w:rPr>
          <w:t>a</w:t>
        </w:r>
      </w:hyperlink>
      <w:r w:rsidR="00555052" w:rsidRPr="0031115E">
        <w:rPr>
          <w:rFonts w:ascii="Times New Roman" w:hAnsi="Times New Roman" w:cs="Times New Roman"/>
          <w:bCs/>
          <w:sz w:val="20"/>
          <w:szCs w:val="20"/>
        </w:rPr>
        <w:t>)</w:t>
      </w:r>
      <w:r w:rsidR="00555052">
        <w:rPr>
          <w:rFonts w:ascii="Times New Roman" w:hAnsi="Times New Roman" w:cs="Times New Roman"/>
          <w:bCs/>
          <w:sz w:val="20"/>
          <w:szCs w:val="20"/>
        </w:rPr>
        <w:t xml:space="preserve"> and numbers of whooping cranes from each group </w:t>
      </w:r>
      <w:r w:rsidR="00F478BB">
        <w:rPr>
          <w:rFonts w:ascii="Times New Roman" w:hAnsi="Times New Roman" w:cs="Times New Roman"/>
          <w:bCs/>
          <w:sz w:val="20"/>
          <w:szCs w:val="20"/>
        </w:rPr>
        <w:t xml:space="preserve">(USFWS crane group 21B-10 in orange bar) </w:t>
      </w:r>
      <w:r w:rsidR="00555052">
        <w:rPr>
          <w:rFonts w:ascii="Times New Roman" w:hAnsi="Times New Roman" w:cs="Times New Roman"/>
          <w:bCs/>
          <w:sz w:val="20"/>
          <w:szCs w:val="20"/>
        </w:rPr>
        <w:t xml:space="preserve">observed </w:t>
      </w:r>
      <w:r w:rsidR="00D24DC0">
        <w:rPr>
          <w:rFonts w:ascii="Times New Roman" w:hAnsi="Times New Roman" w:cs="Times New Roman"/>
          <w:bCs/>
          <w:sz w:val="20"/>
          <w:szCs w:val="20"/>
        </w:rPr>
        <w:t>on the indicated dates either on- or off-channel at locations for which Overton was the nearest gaging station.</w:t>
      </w:r>
    </w:p>
    <w:p w14:paraId="720F146B" w14:textId="198F1D7E" w:rsidR="00BA7A5A" w:rsidRDefault="00BA7A5A" w:rsidP="00773A02">
      <w:pPr>
        <w:pStyle w:val="NoSpacing"/>
        <w:rPr>
          <w:rFonts w:ascii="Times New Roman" w:hAnsi="Times New Roman" w:cs="Times New Roman"/>
          <w:bCs/>
          <w:sz w:val="20"/>
          <w:szCs w:val="20"/>
        </w:rPr>
      </w:pPr>
    </w:p>
    <w:p w14:paraId="226B2824" w14:textId="00E114D9" w:rsidR="00BA7A5A" w:rsidRDefault="009B2677" w:rsidP="00773A02">
      <w:pPr>
        <w:pStyle w:val="NoSpacing"/>
        <w:rPr>
          <w:rFonts w:ascii="Times New Roman" w:hAnsi="Times New Roman" w:cs="Times New Roman"/>
          <w:bCs/>
          <w:sz w:val="20"/>
          <w:szCs w:val="20"/>
        </w:rPr>
      </w:pPr>
      <w:r>
        <w:rPr>
          <w:noProof/>
        </w:rPr>
        <w:lastRenderedPageBreak/>
        <w:drawing>
          <wp:inline distT="0" distB="0" distL="0" distR="0" wp14:anchorId="01F90E05" wp14:editId="6E109A75">
            <wp:extent cx="5943600" cy="3363402"/>
            <wp:effectExtent l="0" t="0" r="0" b="8890"/>
            <wp:docPr id="3142" name="Chart 3142">
              <a:extLst xmlns:a="http://schemas.openxmlformats.org/drawingml/2006/main">
                <a:ext uri="{FF2B5EF4-FFF2-40B4-BE49-F238E27FC236}">
                  <a16:creationId xmlns:a16="http://schemas.microsoft.com/office/drawing/2014/main" id="{0CA743AD-ADC6-493B-ABCF-575735FEFFE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0CB08306" w14:textId="5B5E1419" w:rsidR="00BA7A5A" w:rsidRDefault="00BA7A5A" w:rsidP="00BA7A5A">
      <w:pPr>
        <w:pStyle w:val="NoSpacing"/>
        <w:rPr>
          <w:rFonts w:ascii="Times New Roman" w:hAnsi="Times New Roman" w:cs="Times New Roman"/>
          <w:bCs/>
          <w:sz w:val="20"/>
          <w:szCs w:val="20"/>
        </w:rPr>
      </w:pPr>
      <w:r w:rsidRPr="0031115E">
        <w:rPr>
          <w:rFonts w:ascii="Times New Roman" w:hAnsi="Times New Roman" w:cs="Times New Roman"/>
          <w:b/>
          <w:sz w:val="20"/>
          <w:szCs w:val="20"/>
        </w:rPr>
        <w:t xml:space="preserve">Figure </w:t>
      </w:r>
      <w:r w:rsidR="004473F5">
        <w:rPr>
          <w:rFonts w:ascii="Times New Roman" w:hAnsi="Times New Roman" w:cs="Times New Roman"/>
          <w:b/>
          <w:sz w:val="20"/>
          <w:szCs w:val="20"/>
        </w:rPr>
        <w:t>5</w:t>
      </w:r>
      <w:r w:rsidRPr="0031115E">
        <w:rPr>
          <w:rFonts w:ascii="Times New Roman" w:hAnsi="Times New Roman" w:cs="Times New Roman"/>
          <w:b/>
          <w:sz w:val="20"/>
          <w:szCs w:val="20"/>
        </w:rPr>
        <w:t>.</w:t>
      </w:r>
      <w:r w:rsidRPr="0031115E">
        <w:rPr>
          <w:rFonts w:ascii="Times New Roman" w:hAnsi="Times New Roman" w:cs="Times New Roman"/>
          <w:bCs/>
          <w:sz w:val="20"/>
          <w:szCs w:val="20"/>
        </w:rPr>
        <w:t xml:space="preserve"> Discharge (blue line) at the </w:t>
      </w:r>
      <w:r>
        <w:rPr>
          <w:rFonts w:ascii="Times New Roman" w:hAnsi="Times New Roman" w:cs="Times New Roman"/>
          <w:bCs/>
          <w:sz w:val="20"/>
          <w:szCs w:val="20"/>
        </w:rPr>
        <w:t>Cottonwood</w:t>
      </w:r>
      <w:r w:rsidRPr="0031115E">
        <w:rPr>
          <w:rFonts w:ascii="Times New Roman" w:hAnsi="Times New Roman" w:cs="Times New Roman"/>
          <w:bCs/>
          <w:sz w:val="20"/>
          <w:szCs w:val="20"/>
        </w:rPr>
        <w:t xml:space="preserve"> gage </w:t>
      </w:r>
      <w:r>
        <w:rPr>
          <w:rFonts w:ascii="Times New Roman" w:hAnsi="Times New Roman" w:cs="Times New Roman"/>
          <w:bCs/>
          <w:sz w:val="20"/>
          <w:szCs w:val="20"/>
        </w:rPr>
        <w:t xml:space="preserve">from </w:t>
      </w:r>
      <w:r w:rsidR="00245844">
        <w:rPr>
          <w:rFonts w:ascii="Times New Roman" w:hAnsi="Times New Roman" w:cs="Times New Roman"/>
          <w:bCs/>
          <w:sz w:val="20"/>
          <w:szCs w:val="20"/>
        </w:rPr>
        <w:t>10</w:t>
      </w:r>
      <w:r>
        <w:rPr>
          <w:rFonts w:ascii="Times New Roman" w:hAnsi="Times New Roman" w:cs="Times New Roman"/>
          <w:bCs/>
          <w:sz w:val="20"/>
          <w:szCs w:val="20"/>
        </w:rPr>
        <w:t xml:space="preserve">/1 – </w:t>
      </w:r>
      <w:r w:rsidR="00245844">
        <w:rPr>
          <w:rFonts w:ascii="Times New Roman" w:hAnsi="Times New Roman" w:cs="Times New Roman"/>
          <w:bCs/>
          <w:sz w:val="20"/>
          <w:szCs w:val="20"/>
        </w:rPr>
        <w:t>11/18</w:t>
      </w:r>
      <w:r w:rsidRPr="0031115E">
        <w:rPr>
          <w:rFonts w:ascii="Times New Roman" w:hAnsi="Times New Roman" w:cs="Times New Roman"/>
          <w:bCs/>
          <w:sz w:val="20"/>
          <w:szCs w:val="20"/>
        </w:rPr>
        <w:t xml:space="preserve"> </w:t>
      </w:r>
      <w:r w:rsidRPr="00C713F8">
        <w:rPr>
          <w:rFonts w:ascii="Times New Roman" w:hAnsi="Times New Roman" w:cs="Times New Roman"/>
          <w:bCs/>
          <w:sz w:val="20"/>
          <w:szCs w:val="20"/>
        </w:rPr>
        <w:t>(</w:t>
      </w:r>
      <w:hyperlink r:id="rId61" w:history="1">
        <w:r w:rsidR="00F478BB" w:rsidRPr="00C713F8">
          <w:rPr>
            <w:rStyle w:val="Hyperlink"/>
            <w:rFonts w:ascii="Times New Roman" w:hAnsi="Times New Roman" w:cs="Times New Roman"/>
            <w:bCs/>
            <w:sz w:val="20"/>
            <w:szCs w:val="20"/>
          </w:rPr>
          <w:t>USGS 202</w:t>
        </w:r>
        <w:r w:rsidR="001C0C9C">
          <w:rPr>
            <w:rStyle w:val="Hyperlink"/>
            <w:rFonts w:ascii="Times New Roman" w:hAnsi="Times New Roman" w:cs="Times New Roman"/>
            <w:bCs/>
            <w:sz w:val="20"/>
            <w:szCs w:val="20"/>
          </w:rPr>
          <w:t>1</w:t>
        </w:r>
        <w:r w:rsidR="00F478BB">
          <w:rPr>
            <w:rStyle w:val="Hyperlink"/>
            <w:rFonts w:ascii="Times New Roman" w:hAnsi="Times New Roman" w:cs="Times New Roman"/>
            <w:bCs/>
            <w:sz w:val="20"/>
            <w:szCs w:val="20"/>
          </w:rPr>
          <w:t>b</w:t>
        </w:r>
      </w:hyperlink>
      <w:r w:rsidRPr="00C713F8">
        <w:rPr>
          <w:rFonts w:ascii="Times New Roman" w:hAnsi="Times New Roman" w:cs="Times New Roman"/>
          <w:bCs/>
          <w:sz w:val="20"/>
          <w:szCs w:val="20"/>
        </w:rPr>
        <w:t>)</w:t>
      </w:r>
      <w:r w:rsidR="00F478BB">
        <w:rPr>
          <w:rFonts w:ascii="Times New Roman" w:hAnsi="Times New Roman" w:cs="Times New Roman"/>
          <w:bCs/>
          <w:sz w:val="20"/>
          <w:szCs w:val="20"/>
        </w:rPr>
        <w:t xml:space="preserve"> and numbers of whooping cranes from each group (USFWS </w:t>
      </w:r>
      <w:r>
        <w:rPr>
          <w:rFonts w:ascii="Times New Roman" w:hAnsi="Times New Roman" w:cs="Times New Roman"/>
          <w:bCs/>
          <w:sz w:val="20"/>
          <w:szCs w:val="20"/>
        </w:rPr>
        <w:t>21</w:t>
      </w:r>
      <w:r w:rsidR="00245844">
        <w:rPr>
          <w:rFonts w:ascii="Times New Roman" w:hAnsi="Times New Roman" w:cs="Times New Roman"/>
          <w:bCs/>
          <w:sz w:val="20"/>
          <w:szCs w:val="20"/>
        </w:rPr>
        <w:t>B</w:t>
      </w:r>
      <w:r>
        <w:rPr>
          <w:rFonts w:ascii="Times New Roman" w:hAnsi="Times New Roman" w:cs="Times New Roman"/>
          <w:bCs/>
          <w:sz w:val="20"/>
          <w:szCs w:val="20"/>
        </w:rPr>
        <w:t>-0</w:t>
      </w:r>
      <w:r w:rsidR="00245844">
        <w:rPr>
          <w:rFonts w:ascii="Times New Roman" w:hAnsi="Times New Roman" w:cs="Times New Roman"/>
          <w:bCs/>
          <w:sz w:val="20"/>
          <w:szCs w:val="20"/>
        </w:rPr>
        <w:t>9</w:t>
      </w:r>
      <w:r w:rsidR="00A12BD7">
        <w:rPr>
          <w:rFonts w:ascii="Times New Roman" w:hAnsi="Times New Roman" w:cs="Times New Roman"/>
          <w:bCs/>
          <w:sz w:val="20"/>
          <w:szCs w:val="20"/>
        </w:rPr>
        <w:t>,</w:t>
      </w:r>
      <w:r w:rsidR="00F478BB">
        <w:rPr>
          <w:rFonts w:ascii="Times New Roman" w:hAnsi="Times New Roman" w:cs="Times New Roman"/>
          <w:bCs/>
          <w:sz w:val="20"/>
          <w:szCs w:val="20"/>
        </w:rPr>
        <w:t xml:space="preserve"> </w:t>
      </w:r>
      <w:r w:rsidR="00A12BD7">
        <w:rPr>
          <w:rFonts w:ascii="Times New Roman" w:hAnsi="Times New Roman" w:cs="Times New Roman"/>
          <w:bCs/>
          <w:sz w:val="20"/>
          <w:szCs w:val="20"/>
        </w:rPr>
        <w:t>21B-11,</w:t>
      </w:r>
      <w:r w:rsidR="00245844">
        <w:rPr>
          <w:rFonts w:ascii="Times New Roman" w:hAnsi="Times New Roman" w:cs="Times New Roman"/>
          <w:bCs/>
          <w:sz w:val="20"/>
          <w:szCs w:val="20"/>
        </w:rPr>
        <w:t xml:space="preserve"> and “Radio</w:t>
      </w:r>
      <w:r w:rsidR="00875756">
        <w:rPr>
          <w:rFonts w:ascii="Times New Roman" w:hAnsi="Times New Roman" w:cs="Times New Roman"/>
          <w:bCs/>
          <w:sz w:val="20"/>
          <w:szCs w:val="20"/>
        </w:rPr>
        <w:t xml:space="preserve"> </w:t>
      </w:r>
      <w:r w:rsidR="00245844">
        <w:rPr>
          <w:rFonts w:ascii="Times New Roman" w:hAnsi="Times New Roman" w:cs="Times New Roman"/>
          <w:bCs/>
          <w:sz w:val="20"/>
          <w:szCs w:val="20"/>
        </w:rPr>
        <w:t>Group”</w:t>
      </w:r>
      <w:r w:rsidR="00F478BB">
        <w:rPr>
          <w:rFonts w:ascii="Times New Roman" w:hAnsi="Times New Roman" w:cs="Times New Roman"/>
          <w:bCs/>
          <w:sz w:val="20"/>
          <w:szCs w:val="20"/>
        </w:rPr>
        <w:t xml:space="preserve"> in colored bars) </w:t>
      </w:r>
      <w:r w:rsidR="001B739D">
        <w:rPr>
          <w:rFonts w:ascii="Times New Roman" w:hAnsi="Times New Roman" w:cs="Times New Roman"/>
          <w:bCs/>
          <w:sz w:val="20"/>
          <w:szCs w:val="20"/>
        </w:rPr>
        <w:t>observed on the indicated dates either on- or off-channel at locations for which Cottonwood was the nearest gaging station.</w:t>
      </w:r>
    </w:p>
    <w:p w14:paraId="1A64632E" w14:textId="77777777" w:rsidR="00773A02" w:rsidRPr="00773A02" w:rsidRDefault="00773A02" w:rsidP="00773A02">
      <w:pPr>
        <w:pStyle w:val="NoSpacing"/>
      </w:pPr>
    </w:p>
    <w:p w14:paraId="1B3A4023" w14:textId="1E5AD966" w:rsidR="001F1AE5" w:rsidRPr="00773A02" w:rsidRDefault="00264462" w:rsidP="001F1AE5">
      <w:pPr>
        <w:jc w:val="both"/>
        <w:rPr>
          <w:rFonts w:ascii="Times New Roman" w:hAnsi="Times New Roman" w:cs="Times New Roman"/>
          <w:bCs/>
          <w:sz w:val="20"/>
          <w:szCs w:val="20"/>
        </w:rPr>
      </w:pPr>
      <w:r>
        <w:rPr>
          <w:noProof/>
        </w:rPr>
        <w:drawing>
          <wp:inline distT="0" distB="0" distL="0" distR="0" wp14:anchorId="2F05D04D" wp14:editId="0E026A73">
            <wp:extent cx="5955030" cy="3466769"/>
            <wp:effectExtent l="0" t="0" r="7620" b="635"/>
            <wp:docPr id="7" name="Chart 7">
              <a:extLst xmlns:a="http://schemas.openxmlformats.org/drawingml/2006/main">
                <a:ext uri="{FF2B5EF4-FFF2-40B4-BE49-F238E27FC236}">
                  <a16:creationId xmlns:a16="http://schemas.microsoft.com/office/drawing/2014/main" id="{0B4C37CC-6D24-4736-8435-E51BA7B9F71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r w:rsidR="001F1AE5" w:rsidRPr="0031115E">
        <w:rPr>
          <w:rFonts w:ascii="Times New Roman" w:hAnsi="Times New Roman" w:cs="Times New Roman"/>
          <w:b/>
          <w:bCs/>
          <w:sz w:val="20"/>
          <w:szCs w:val="20"/>
        </w:rPr>
        <w:t xml:space="preserve">Figure </w:t>
      </w:r>
      <w:r w:rsidR="004473F5">
        <w:rPr>
          <w:rFonts w:ascii="Times New Roman" w:hAnsi="Times New Roman" w:cs="Times New Roman"/>
          <w:b/>
          <w:bCs/>
          <w:sz w:val="20"/>
          <w:szCs w:val="20"/>
        </w:rPr>
        <w:t>6</w:t>
      </w:r>
      <w:r w:rsidR="001F1AE5" w:rsidRPr="0031115E">
        <w:rPr>
          <w:rFonts w:ascii="Times New Roman" w:hAnsi="Times New Roman" w:cs="Times New Roman"/>
          <w:b/>
          <w:bCs/>
          <w:sz w:val="20"/>
          <w:szCs w:val="20"/>
        </w:rPr>
        <w:t>.</w:t>
      </w:r>
      <w:r w:rsidR="001F1AE5" w:rsidRPr="0031115E">
        <w:rPr>
          <w:rFonts w:ascii="Times New Roman" w:hAnsi="Times New Roman" w:cs="Times New Roman"/>
          <w:sz w:val="20"/>
          <w:szCs w:val="20"/>
        </w:rPr>
        <w:t xml:space="preserve"> </w:t>
      </w:r>
      <w:r w:rsidR="001F1AE5" w:rsidRPr="0031115E">
        <w:rPr>
          <w:rFonts w:ascii="Times New Roman" w:hAnsi="Times New Roman" w:cs="Times New Roman"/>
          <w:bCs/>
          <w:sz w:val="20"/>
          <w:szCs w:val="20"/>
        </w:rPr>
        <w:t xml:space="preserve">Discharge (blue line) at the Kearney gage </w:t>
      </w:r>
      <w:r w:rsidR="001404E8">
        <w:rPr>
          <w:rFonts w:ascii="Times New Roman" w:hAnsi="Times New Roman" w:cs="Times New Roman"/>
          <w:bCs/>
          <w:sz w:val="20"/>
          <w:szCs w:val="20"/>
        </w:rPr>
        <w:t xml:space="preserve">from </w:t>
      </w:r>
      <w:r w:rsidR="00245844">
        <w:rPr>
          <w:rFonts w:ascii="Times New Roman" w:hAnsi="Times New Roman" w:cs="Times New Roman"/>
          <w:bCs/>
          <w:sz w:val="20"/>
          <w:szCs w:val="20"/>
        </w:rPr>
        <w:t>10/1</w:t>
      </w:r>
      <w:r w:rsidR="001404E8">
        <w:rPr>
          <w:rFonts w:ascii="Times New Roman" w:hAnsi="Times New Roman" w:cs="Times New Roman"/>
          <w:bCs/>
          <w:sz w:val="20"/>
          <w:szCs w:val="20"/>
        </w:rPr>
        <w:t xml:space="preserve"> – </w:t>
      </w:r>
      <w:r w:rsidR="00245844">
        <w:rPr>
          <w:rFonts w:ascii="Times New Roman" w:hAnsi="Times New Roman" w:cs="Times New Roman"/>
          <w:bCs/>
          <w:sz w:val="20"/>
          <w:szCs w:val="20"/>
        </w:rPr>
        <w:t>11/18</w:t>
      </w:r>
      <w:r w:rsidR="001F1AE5" w:rsidRPr="0031115E">
        <w:rPr>
          <w:rFonts w:ascii="Times New Roman" w:hAnsi="Times New Roman" w:cs="Times New Roman"/>
          <w:bCs/>
          <w:sz w:val="20"/>
          <w:szCs w:val="20"/>
        </w:rPr>
        <w:t xml:space="preserve"> (</w:t>
      </w:r>
      <w:hyperlink r:id="rId63" w:history="1">
        <w:r w:rsidR="00B8106C" w:rsidRPr="00C713F8">
          <w:rPr>
            <w:rStyle w:val="Hyperlink"/>
            <w:rFonts w:ascii="Times New Roman" w:hAnsi="Times New Roman" w:cs="Times New Roman"/>
            <w:bCs/>
            <w:sz w:val="20"/>
            <w:szCs w:val="20"/>
          </w:rPr>
          <w:t>USGS 202</w:t>
        </w:r>
        <w:r w:rsidR="001C0C9C">
          <w:rPr>
            <w:rStyle w:val="Hyperlink"/>
            <w:rFonts w:ascii="Times New Roman" w:hAnsi="Times New Roman" w:cs="Times New Roman"/>
            <w:bCs/>
            <w:sz w:val="20"/>
            <w:szCs w:val="20"/>
          </w:rPr>
          <w:t>1</w:t>
        </w:r>
        <w:r w:rsidR="00B8106C">
          <w:rPr>
            <w:rStyle w:val="Hyperlink"/>
            <w:rFonts w:ascii="Times New Roman" w:hAnsi="Times New Roman" w:cs="Times New Roman"/>
            <w:bCs/>
            <w:sz w:val="20"/>
            <w:szCs w:val="20"/>
          </w:rPr>
          <w:t>c</w:t>
        </w:r>
      </w:hyperlink>
      <w:r w:rsidR="001F1AE5" w:rsidRPr="00C713F8">
        <w:rPr>
          <w:rFonts w:ascii="Times New Roman" w:hAnsi="Times New Roman" w:cs="Times New Roman"/>
          <w:bCs/>
          <w:sz w:val="20"/>
          <w:szCs w:val="20"/>
        </w:rPr>
        <w:t>)</w:t>
      </w:r>
      <w:r w:rsidR="00B8106C">
        <w:rPr>
          <w:rFonts w:ascii="Times New Roman" w:hAnsi="Times New Roman" w:cs="Times New Roman"/>
          <w:bCs/>
          <w:sz w:val="20"/>
          <w:szCs w:val="20"/>
        </w:rPr>
        <w:t xml:space="preserve"> and numbers of whooping cranes from each group (</w:t>
      </w:r>
      <w:r w:rsidR="008019F1">
        <w:rPr>
          <w:rFonts w:ascii="Times New Roman" w:hAnsi="Times New Roman" w:cs="Times New Roman"/>
          <w:bCs/>
          <w:sz w:val="20"/>
          <w:szCs w:val="20"/>
        </w:rPr>
        <w:t xml:space="preserve">USFWS </w:t>
      </w:r>
      <w:r w:rsidR="00245844">
        <w:rPr>
          <w:rFonts w:ascii="Times New Roman" w:hAnsi="Times New Roman" w:cs="Times New Roman"/>
          <w:bCs/>
          <w:sz w:val="20"/>
          <w:szCs w:val="20"/>
        </w:rPr>
        <w:t xml:space="preserve">21B-07, </w:t>
      </w:r>
      <w:r w:rsidR="00A12BD7">
        <w:rPr>
          <w:rFonts w:ascii="Times New Roman" w:hAnsi="Times New Roman" w:cs="Times New Roman"/>
          <w:bCs/>
          <w:sz w:val="20"/>
          <w:szCs w:val="20"/>
        </w:rPr>
        <w:t xml:space="preserve">21B-73, </w:t>
      </w:r>
      <w:r w:rsidR="00245844">
        <w:rPr>
          <w:rFonts w:ascii="Times New Roman" w:hAnsi="Times New Roman" w:cs="Times New Roman"/>
          <w:bCs/>
          <w:sz w:val="20"/>
          <w:szCs w:val="20"/>
        </w:rPr>
        <w:t>21B-30, 21B-33, and</w:t>
      </w:r>
      <w:r w:rsidR="00A12BD7">
        <w:rPr>
          <w:rFonts w:ascii="Times New Roman" w:hAnsi="Times New Roman" w:cs="Times New Roman"/>
          <w:bCs/>
          <w:sz w:val="20"/>
          <w:szCs w:val="20"/>
        </w:rPr>
        <w:t xml:space="preserve"> </w:t>
      </w:r>
      <w:r w:rsidR="00245844">
        <w:rPr>
          <w:rFonts w:ascii="Times New Roman" w:hAnsi="Times New Roman" w:cs="Times New Roman"/>
          <w:bCs/>
          <w:sz w:val="20"/>
          <w:szCs w:val="20"/>
        </w:rPr>
        <w:t>21B-36</w:t>
      </w:r>
      <w:r w:rsidR="00B8106C">
        <w:rPr>
          <w:rFonts w:ascii="Times New Roman" w:hAnsi="Times New Roman" w:cs="Times New Roman"/>
          <w:bCs/>
          <w:sz w:val="20"/>
          <w:szCs w:val="20"/>
        </w:rPr>
        <w:t xml:space="preserve"> in colored bars) </w:t>
      </w:r>
      <w:r w:rsidR="001B739D">
        <w:rPr>
          <w:rFonts w:ascii="Times New Roman" w:hAnsi="Times New Roman" w:cs="Times New Roman"/>
          <w:bCs/>
          <w:sz w:val="20"/>
          <w:szCs w:val="20"/>
        </w:rPr>
        <w:t>observed on the indicated dates either on- or off-channel at locations for which Kearney was the nearest gaging station.</w:t>
      </w:r>
    </w:p>
    <w:p w14:paraId="4365E4D5" w14:textId="77777777" w:rsidR="001F1AE5" w:rsidRDefault="001F1AE5" w:rsidP="00AE2A9D">
      <w:pPr>
        <w:ind w:firstLine="720"/>
        <w:jc w:val="both"/>
        <w:rPr>
          <w:rFonts w:ascii="Times New Roman" w:hAnsi="Times New Roman" w:cs="Times New Roman"/>
          <w:sz w:val="24"/>
          <w:szCs w:val="24"/>
        </w:rPr>
      </w:pPr>
    </w:p>
    <w:p w14:paraId="507530D4" w14:textId="066AD1B2" w:rsidR="0052456B" w:rsidRDefault="00264462" w:rsidP="004B702A">
      <w:pPr>
        <w:pStyle w:val="NoSpacing"/>
      </w:pPr>
      <w:r>
        <w:rPr>
          <w:noProof/>
        </w:rPr>
        <w:lastRenderedPageBreak/>
        <w:drawing>
          <wp:inline distT="0" distB="0" distL="0" distR="0" wp14:anchorId="4AFB566E" wp14:editId="0DBA7FA5">
            <wp:extent cx="5963478" cy="3514090"/>
            <wp:effectExtent l="0" t="0" r="18415" b="10160"/>
            <wp:docPr id="9" name="Chart 9">
              <a:extLst xmlns:a="http://schemas.openxmlformats.org/drawingml/2006/main">
                <a:ext uri="{FF2B5EF4-FFF2-40B4-BE49-F238E27FC236}">
                  <a16:creationId xmlns:a16="http://schemas.microsoft.com/office/drawing/2014/main" id="{C54CA9CD-247D-47AE-A493-BB13CB28F97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3ADF1CDE" w14:textId="45AEC0E5" w:rsidR="000411A2" w:rsidRDefault="001078FC" w:rsidP="00AE2A9D">
      <w:pPr>
        <w:jc w:val="both"/>
        <w:rPr>
          <w:rFonts w:ascii="Times New Roman" w:hAnsi="Times New Roman" w:cs="Times New Roman"/>
          <w:bCs/>
          <w:sz w:val="20"/>
          <w:szCs w:val="20"/>
        </w:rPr>
      </w:pPr>
      <w:r w:rsidRPr="0031115E">
        <w:rPr>
          <w:rFonts w:ascii="Times New Roman" w:hAnsi="Times New Roman" w:cs="Times New Roman"/>
          <w:b/>
          <w:sz w:val="20"/>
          <w:szCs w:val="20"/>
        </w:rPr>
        <w:t xml:space="preserve">Figure </w:t>
      </w:r>
      <w:r w:rsidR="004473F5">
        <w:rPr>
          <w:rFonts w:ascii="Times New Roman" w:hAnsi="Times New Roman" w:cs="Times New Roman"/>
          <w:b/>
          <w:sz w:val="20"/>
          <w:szCs w:val="20"/>
        </w:rPr>
        <w:t>7</w:t>
      </w:r>
      <w:r w:rsidRPr="0031115E">
        <w:rPr>
          <w:rFonts w:ascii="Times New Roman" w:hAnsi="Times New Roman" w:cs="Times New Roman"/>
          <w:b/>
          <w:sz w:val="20"/>
          <w:szCs w:val="20"/>
        </w:rPr>
        <w:t>.</w:t>
      </w:r>
      <w:r w:rsidRPr="0031115E">
        <w:rPr>
          <w:rFonts w:ascii="Times New Roman" w:hAnsi="Times New Roman" w:cs="Times New Roman"/>
          <w:bCs/>
          <w:sz w:val="20"/>
          <w:szCs w:val="20"/>
        </w:rPr>
        <w:t xml:space="preserve"> </w:t>
      </w:r>
      <w:bookmarkStart w:id="19" w:name="_Hlk43889135"/>
      <w:r w:rsidR="00C12904" w:rsidRPr="0031115E">
        <w:rPr>
          <w:rFonts w:ascii="Times New Roman" w:hAnsi="Times New Roman" w:cs="Times New Roman"/>
          <w:bCs/>
          <w:sz w:val="20"/>
          <w:szCs w:val="20"/>
        </w:rPr>
        <w:t>D</w:t>
      </w:r>
      <w:r w:rsidR="00E063A4" w:rsidRPr="0031115E">
        <w:rPr>
          <w:rFonts w:ascii="Times New Roman" w:hAnsi="Times New Roman" w:cs="Times New Roman"/>
          <w:bCs/>
          <w:sz w:val="20"/>
          <w:szCs w:val="20"/>
        </w:rPr>
        <w:t xml:space="preserve">ischarge </w:t>
      </w:r>
      <w:r w:rsidR="00C12904" w:rsidRPr="0031115E">
        <w:rPr>
          <w:rFonts w:ascii="Times New Roman" w:hAnsi="Times New Roman" w:cs="Times New Roman"/>
          <w:bCs/>
          <w:sz w:val="20"/>
          <w:szCs w:val="20"/>
        </w:rPr>
        <w:t xml:space="preserve">(blue line) </w:t>
      </w:r>
      <w:r w:rsidR="00E063A4" w:rsidRPr="0031115E">
        <w:rPr>
          <w:rFonts w:ascii="Times New Roman" w:hAnsi="Times New Roman" w:cs="Times New Roman"/>
          <w:bCs/>
          <w:sz w:val="20"/>
          <w:szCs w:val="20"/>
        </w:rPr>
        <w:t xml:space="preserve">at the Grand Island gage </w:t>
      </w:r>
      <w:r w:rsidR="00F73187">
        <w:rPr>
          <w:rFonts w:ascii="Times New Roman" w:hAnsi="Times New Roman" w:cs="Times New Roman"/>
          <w:bCs/>
          <w:sz w:val="20"/>
          <w:szCs w:val="20"/>
        </w:rPr>
        <w:t xml:space="preserve">from </w:t>
      </w:r>
      <w:r w:rsidR="009D23E7">
        <w:rPr>
          <w:rFonts w:ascii="Times New Roman" w:hAnsi="Times New Roman" w:cs="Times New Roman"/>
          <w:bCs/>
          <w:sz w:val="20"/>
          <w:szCs w:val="20"/>
        </w:rPr>
        <w:t>10/1</w:t>
      </w:r>
      <w:r w:rsidR="00F73187">
        <w:rPr>
          <w:rFonts w:ascii="Times New Roman" w:hAnsi="Times New Roman" w:cs="Times New Roman"/>
          <w:bCs/>
          <w:sz w:val="20"/>
          <w:szCs w:val="20"/>
        </w:rPr>
        <w:t xml:space="preserve"> – </w:t>
      </w:r>
      <w:r w:rsidR="005127E6">
        <w:rPr>
          <w:rFonts w:ascii="Times New Roman" w:hAnsi="Times New Roman" w:cs="Times New Roman"/>
          <w:bCs/>
          <w:sz w:val="20"/>
          <w:szCs w:val="20"/>
        </w:rPr>
        <w:t>11/18</w:t>
      </w:r>
      <w:r w:rsidR="00F73187">
        <w:rPr>
          <w:rFonts w:ascii="Times New Roman" w:hAnsi="Times New Roman" w:cs="Times New Roman"/>
          <w:bCs/>
          <w:sz w:val="20"/>
          <w:szCs w:val="20"/>
        </w:rPr>
        <w:t xml:space="preserve"> </w:t>
      </w:r>
      <w:r w:rsidR="00AE2A9D" w:rsidRPr="0031115E">
        <w:rPr>
          <w:rFonts w:ascii="Times New Roman" w:hAnsi="Times New Roman" w:cs="Times New Roman"/>
          <w:bCs/>
          <w:sz w:val="20"/>
          <w:szCs w:val="20"/>
        </w:rPr>
        <w:t>(</w:t>
      </w:r>
      <w:hyperlink r:id="rId65" w:history="1">
        <w:r w:rsidR="001B739D" w:rsidRPr="00D7366D">
          <w:rPr>
            <w:rStyle w:val="Hyperlink"/>
            <w:rFonts w:ascii="Times New Roman" w:hAnsi="Times New Roman" w:cs="Times New Roman"/>
            <w:bCs/>
            <w:sz w:val="20"/>
            <w:szCs w:val="20"/>
          </w:rPr>
          <w:t>USGS 202</w:t>
        </w:r>
        <w:r w:rsidR="001C0C9C">
          <w:rPr>
            <w:rStyle w:val="Hyperlink"/>
            <w:rFonts w:ascii="Times New Roman" w:hAnsi="Times New Roman" w:cs="Times New Roman"/>
            <w:bCs/>
            <w:sz w:val="20"/>
            <w:szCs w:val="20"/>
          </w:rPr>
          <w:t>1</w:t>
        </w:r>
        <w:r w:rsidR="001B739D">
          <w:rPr>
            <w:rStyle w:val="Hyperlink"/>
            <w:rFonts w:ascii="Times New Roman" w:hAnsi="Times New Roman" w:cs="Times New Roman"/>
            <w:bCs/>
            <w:sz w:val="20"/>
            <w:szCs w:val="20"/>
          </w:rPr>
          <w:t>d</w:t>
        </w:r>
      </w:hyperlink>
      <w:r w:rsidR="00AE2A9D" w:rsidRPr="00D7366D">
        <w:rPr>
          <w:rFonts w:ascii="Times New Roman" w:hAnsi="Times New Roman" w:cs="Times New Roman"/>
          <w:bCs/>
          <w:sz w:val="20"/>
          <w:szCs w:val="20"/>
        </w:rPr>
        <w:t>)</w:t>
      </w:r>
      <w:r w:rsidR="001B739D">
        <w:rPr>
          <w:rFonts w:ascii="Times New Roman" w:hAnsi="Times New Roman" w:cs="Times New Roman"/>
          <w:bCs/>
          <w:sz w:val="20"/>
          <w:szCs w:val="20"/>
        </w:rPr>
        <w:t xml:space="preserve"> and numbers of whooping cranes from each group (</w:t>
      </w:r>
      <w:bookmarkEnd w:id="19"/>
      <w:r w:rsidR="008019F1">
        <w:rPr>
          <w:rFonts w:ascii="Times New Roman" w:hAnsi="Times New Roman" w:cs="Times New Roman"/>
          <w:bCs/>
          <w:sz w:val="20"/>
          <w:szCs w:val="20"/>
        </w:rPr>
        <w:t>USFWS 21</w:t>
      </w:r>
      <w:r w:rsidR="005127E6">
        <w:rPr>
          <w:rFonts w:ascii="Times New Roman" w:hAnsi="Times New Roman" w:cs="Times New Roman"/>
          <w:bCs/>
          <w:sz w:val="20"/>
          <w:szCs w:val="20"/>
        </w:rPr>
        <w:t>B-28</w:t>
      </w:r>
      <w:r w:rsidR="0004317C">
        <w:rPr>
          <w:rFonts w:ascii="Times New Roman" w:hAnsi="Times New Roman" w:cs="Times New Roman"/>
          <w:bCs/>
          <w:sz w:val="20"/>
          <w:szCs w:val="20"/>
        </w:rPr>
        <w:t>,</w:t>
      </w:r>
      <w:r w:rsidR="00264462">
        <w:rPr>
          <w:rFonts w:ascii="Times New Roman" w:hAnsi="Times New Roman" w:cs="Times New Roman"/>
          <w:bCs/>
          <w:sz w:val="20"/>
          <w:szCs w:val="20"/>
        </w:rPr>
        <w:t>29,31,32,41,64</w:t>
      </w:r>
      <w:r w:rsidR="008019F1">
        <w:rPr>
          <w:rFonts w:ascii="Times New Roman" w:hAnsi="Times New Roman" w:cs="Times New Roman"/>
          <w:bCs/>
          <w:sz w:val="20"/>
          <w:szCs w:val="20"/>
        </w:rPr>
        <w:t xml:space="preserve"> and 21</w:t>
      </w:r>
      <w:r w:rsidR="005127E6">
        <w:rPr>
          <w:rFonts w:ascii="Times New Roman" w:hAnsi="Times New Roman" w:cs="Times New Roman"/>
          <w:bCs/>
          <w:sz w:val="20"/>
          <w:szCs w:val="20"/>
        </w:rPr>
        <w:t>B</w:t>
      </w:r>
      <w:r w:rsidR="008019F1">
        <w:rPr>
          <w:rFonts w:ascii="Times New Roman" w:hAnsi="Times New Roman" w:cs="Times New Roman"/>
          <w:bCs/>
          <w:sz w:val="20"/>
          <w:szCs w:val="20"/>
        </w:rPr>
        <w:t>-</w:t>
      </w:r>
      <w:r w:rsidR="001C1F29">
        <w:rPr>
          <w:rFonts w:ascii="Times New Roman" w:hAnsi="Times New Roman" w:cs="Times New Roman"/>
          <w:bCs/>
          <w:sz w:val="20"/>
          <w:szCs w:val="20"/>
        </w:rPr>
        <w:t>74</w:t>
      </w:r>
      <w:r w:rsidR="008C498A">
        <w:rPr>
          <w:rFonts w:ascii="Times New Roman" w:hAnsi="Times New Roman" w:cs="Times New Roman"/>
          <w:bCs/>
          <w:sz w:val="20"/>
          <w:szCs w:val="20"/>
        </w:rPr>
        <w:t xml:space="preserve"> in colored bars) observed on the indicated dates either on- or off-channel at locations for which Grand Island was the nearest gaging station.</w:t>
      </w:r>
    </w:p>
    <w:p w14:paraId="5C2AF824" w14:textId="77777777" w:rsidR="005554E4" w:rsidRDefault="005554E4" w:rsidP="00AE2A9D">
      <w:pPr>
        <w:jc w:val="both"/>
        <w:rPr>
          <w:rFonts w:ascii="Times New Roman" w:hAnsi="Times New Roman" w:cs="Times New Roman"/>
          <w:bCs/>
          <w:sz w:val="20"/>
          <w:szCs w:val="20"/>
        </w:rPr>
      </w:pPr>
    </w:p>
    <w:p w14:paraId="18928895" w14:textId="3DF4F377" w:rsidR="008D2CF9" w:rsidRDefault="00412069" w:rsidP="003E648A">
      <w:pPr>
        <w:shd w:val="clear" w:color="auto" w:fill="FFFFFF" w:themeFill="background1"/>
        <w:jc w:val="both"/>
        <w:rPr>
          <w:rFonts w:ascii="Times New Roman" w:hAnsi="Times New Roman" w:cs="Times New Roman"/>
          <w:sz w:val="24"/>
          <w:szCs w:val="24"/>
          <w:highlight w:val="yellow"/>
        </w:rPr>
      </w:pPr>
      <w:r>
        <w:rPr>
          <w:rFonts w:ascii="Times New Roman" w:hAnsi="Times New Roman" w:cs="Times New Roman"/>
          <w:sz w:val="24"/>
          <w:szCs w:val="24"/>
        </w:rPr>
        <w:t>Unobstructed channel width (width of channel unobstructed by dense vegetation) and nearest forest (distance to nearest riparian forest) have both been found to be important predictors of whooping crane use of the Platte River (</w:t>
      </w:r>
      <w:hyperlink r:id="rId66" w:history="1">
        <w:r w:rsidRPr="001E5FCA">
          <w:rPr>
            <w:rStyle w:val="Hyperlink"/>
            <w:rFonts w:ascii="Times New Roman" w:hAnsi="Times New Roman" w:cs="Times New Roman"/>
            <w:sz w:val="24"/>
            <w:szCs w:val="24"/>
          </w:rPr>
          <w:t xml:space="preserve">Baasch </w:t>
        </w:r>
        <w:r w:rsidRPr="001E5FCA">
          <w:rPr>
            <w:rStyle w:val="Hyperlink"/>
            <w:rFonts w:ascii="Times New Roman" w:hAnsi="Times New Roman" w:cs="Times New Roman"/>
            <w:i/>
            <w:iCs/>
            <w:sz w:val="24"/>
            <w:szCs w:val="24"/>
          </w:rPr>
          <w:t>et al</w:t>
        </w:r>
        <w:r w:rsidRPr="001E5FCA">
          <w:rPr>
            <w:rStyle w:val="Hyperlink"/>
            <w:rFonts w:ascii="Times New Roman" w:hAnsi="Times New Roman" w:cs="Times New Roman"/>
            <w:sz w:val="24"/>
            <w:szCs w:val="24"/>
          </w:rPr>
          <w:t>. 2019</w:t>
        </w:r>
      </w:hyperlink>
      <w:r>
        <w:rPr>
          <w:rFonts w:ascii="Times New Roman" w:hAnsi="Times New Roman" w:cs="Times New Roman"/>
          <w:sz w:val="24"/>
          <w:szCs w:val="24"/>
        </w:rPr>
        <w:t xml:space="preserve">). </w:t>
      </w:r>
      <w:r w:rsidR="00183C60" w:rsidRPr="00A251B8">
        <w:rPr>
          <w:rFonts w:ascii="Times New Roman" w:hAnsi="Times New Roman" w:cs="Times New Roman"/>
          <w:sz w:val="24"/>
          <w:szCs w:val="24"/>
        </w:rPr>
        <w:t xml:space="preserve">Unobstructed channel widths at riverine use sites ranged from </w:t>
      </w:r>
      <w:r w:rsidR="00183C60" w:rsidRPr="000F7B40">
        <w:rPr>
          <w:rFonts w:ascii="Times New Roman" w:hAnsi="Times New Roman" w:cs="Times New Roman"/>
          <w:sz w:val="24"/>
          <w:szCs w:val="24"/>
          <w:highlight w:val="yellow"/>
        </w:rPr>
        <w:t>XX – XXX</w:t>
      </w:r>
      <w:r w:rsidR="00183C60" w:rsidRPr="00A251B8">
        <w:rPr>
          <w:rFonts w:ascii="Times New Roman" w:hAnsi="Times New Roman" w:cs="Times New Roman"/>
          <w:sz w:val="24"/>
          <w:szCs w:val="24"/>
        </w:rPr>
        <w:t xml:space="preserve"> feet (average = </w:t>
      </w:r>
      <w:r w:rsidR="00183C60" w:rsidRPr="000F7B40">
        <w:rPr>
          <w:rFonts w:ascii="Times New Roman" w:hAnsi="Times New Roman" w:cs="Times New Roman"/>
          <w:sz w:val="24"/>
          <w:szCs w:val="24"/>
          <w:highlight w:val="yellow"/>
        </w:rPr>
        <w:t>XXX</w:t>
      </w:r>
      <w:r w:rsidR="00183C60" w:rsidRPr="00A251B8">
        <w:rPr>
          <w:rFonts w:ascii="Times New Roman" w:hAnsi="Times New Roman" w:cs="Times New Roman"/>
          <w:sz w:val="24"/>
          <w:szCs w:val="24"/>
        </w:rPr>
        <w:t xml:space="preserve"> feet) (Table 3). Nearest forest ranged from </w:t>
      </w:r>
      <w:r w:rsidR="00183C60" w:rsidRPr="000F7B40">
        <w:rPr>
          <w:rFonts w:ascii="Times New Roman" w:hAnsi="Times New Roman" w:cs="Times New Roman"/>
          <w:sz w:val="24"/>
          <w:szCs w:val="24"/>
          <w:highlight w:val="yellow"/>
        </w:rPr>
        <w:t>XX – XXX</w:t>
      </w:r>
      <w:r w:rsidR="00183C60" w:rsidRPr="00A251B8">
        <w:rPr>
          <w:rFonts w:ascii="Times New Roman" w:hAnsi="Times New Roman" w:cs="Times New Roman"/>
          <w:sz w:val="24"/>
          <w:szCs w:val="24"/>
        </w:rPr>
        <w:t xml:space="preserve"> feet (average = </w:t>
      </w:r>
      <w:r w:rsidR="00183C60" w:rsidRPr="000F7B40">
        <w:rPr>
          <w:rFonts w:ascii="Times New Roman" w:hAnsi="Times New Roman" w:cs="Times New Roman"/>
          <w:sz w:val="24"/>
          <w:szCs w:val="24"/>
          <w:highlight w:val="yellow"/>
        </w:rPr>
        <w:t>XXX</w:t>
      </w:r>
      <w:r w:rsidR="00183C60" w:rsidRPr="00A251B8">
        <w:rPr>
          <w:rFonts w:ascii="Times New Roman" w:hAnsi="Times New Roman" w:cs="Times New Roman"/>
          <w:sz w:val="24"/>
          <w:szCs w:val="24"/>
        </w:rPr>
        <w:t xml:space="preserve"> feet). </w:t>
      </w:r>
      <w:r w:rsidR="003E648A" w:rsidRPr="00A251B8">
        <w:rPr>
          <w:rFonts w:ascii="Times New Roman" w:hAnsi="Times New Roman" w:cs="Times New Roman"/>
          <w:i/>
          <w:iCs/>
          <w:sz w:val="24"/>
          <w:szCs w:val="24"/>
          <w:highlight w:val="yellow"/>
        </w:rPr>
        <w:t>Table 3</w:t>
      </w:r>
      <w:r w:rsidR="007C66F1" w:rsidRPr="00A251B8">
        <w:rPr>
          <w:rFonts w:ascii="Times New Roman" w:hAnsi="Times New Roman" w:cs="Times New Roman"/>
          <w:i/>
          <w:iCs/>
          <w:sz w:val="24"/>
          <w:szCs w:val="24"/>
          <w:highlight w:val="yellow"/>
        </w:rPr>
        <w:t xml:space="preserve"> will</w:t>
      </w:r>
      <w:r w:rsidR="003E648A" w:rsidRPr="00A251B8">
        <w:rPr>
          <w:rFonts w:ascii="Times New Roman" w:hAnsi="Times New Roman" w:cs="Times New Roman"/>
          <w:i/>
          <w:iCs/>
          <w:sz w:val="24"/>
          <w:szCs w:val="24"/>
          <w:highlight w:val="yellow"/>
        </w:rPr>
        <w:t xml:space="preserve"> include unobstructed channel width</w:t>
      </w:r>
      <w:r w:rsidRPr="00A251B8">
        <w:rPr>
          <w:rFonts w:ascii="Times New Roman" w:hAnsi="Times New Roman" w:cs="Times New Roman"/>
          <w:i/>
          <w:iCs/>
          <w:sz w:val="24"/>
          <w:szCs w:val="24"/>
          <w:highlight w:val="yellow"/>
        </w:rPr>
        <w:t xml:space="preserve"> </w:t>
      </w:r>
      <w:r w:rsidR="003E648A" w:rsidRPr="00A251B8">
        <w:rPr>
          <w:rFonts w:ascii="Times New Roman" w:hAnsi="Times New Roman" w:cs="Times New Roman"/>
          <w:i/>
          <w:iCs/>
          <w:sz w:val="24"/>
          <w:szCs w:val="24"/>
          <w:highlight w:val="yellow"/>
        </w:rPr>
        <w:t>and nearest forest</w:t>
      </w:r>
      <w:r w:rsidRPr="00A251B8">
        <w:rPr>
          <w:rFonts w:ascii="Times New Roman" w:hAnsi="Times New Roman" w:cs="Times New Roman"/>
          <w:i/>
          <w:iCs/>
          <w:sz w:val="24"/>
          <w:szCs w:val="24"/>
          <w:highlight w:val="yellow"/>
        </w:rPr>
        <w:t xml:space="preserve"> </w:t>
      </w:r>
      <w:r w:rsidR="003E648A" w:rsidRPr="00A251B8">
        <w:rPr>
          <w:rFonts w:ascii="Times New Roman" w:hAnsi="Times New Roman" w:cs="Times New Roman"/>
          <w:i/>
          <w:iCs/>
          <w:sz w:val="24"/>
          <w:szCs w:val="24"/>
          <w:highlight w:val="yellow"/>
        </w:rPr>
        <w:t>at each in-channel whooping crane use location</w:t>
      </w:r>
      <w:r w:rsidRPr="00A251B8">
        <w:rPr>
          <w:rFonts w:ascii="Times New Roman" w:hAnsi="Times New Roman" w:cs="Times New Roman"/>
          <w:i/>
          <w:iCs/>
          <w:sz w:val="24"/>
          <w:szCs w:val="24"/>
          <w:highlight w:val="yellow"/>
        </w:rPr>
        <w:t xml:space="preserve"> measured from October 202</w:t>
      </w:r>
      <w:r w:rsidR="007C66F1" w:rsidRPr="00A251B8">
        <w:rPr>
          <w:rFonts w:ascii="Times New Roman" w:hAnsi="Times New Roman" w:cs="Times New Roman"/>
          <w:i/>
          <w:iCs/>
          <w:sz w:val="24"/>
          <w:szCs w:val="24"/>
          <w:highlight w:val="yellow"/>
        </w:rPr>
        <w:t>1</w:t>
      </w:r>
      <w:r w:rsidRPr="00A251B8">
        <w:rPr>
          <w:rFonts w:ascii="Times New Roman" w:hAnsi="Times New Roman" w:cs="Times New Roman"/>
          <w:i/>
          <w:iCs/>
          <w:sz w:val="24"/>
          <w:szCs w:val="24"/>
          <w:highlight w:val="yellow"/>
        </w:rPr>
        <w:t xml:space="preserve"> imagery</w:t>
      </w:r>
      <w:r w:rsidR="007C66F1" w:rsidRPr="00A251B8">
        <w:rPr>
          <w:rFonts w:ascii="Times New Roman" w:hAnsi="Times New Roman" w:cs="Times New Roman"/>
          <w:i/>
          <w:iCs/>
          <w:sz w:val="24"/>
          <w:szCs w:val="24"/>
          <w:highlight w:val="yellow"/>
        </w:rPr>
        <w:t xml:space="preserve"> when th</w:t>
      </w:r>
      <w:r w:rsidR="00D7366D" w:rsidRPr="00A251B8">
        <w:rPr>
          <w:rFonts w:ascii="Times New Roman" w:hAnsi="Times New Roman" w:cs="Times New Roman"/>
          <w:i/>
          <w:iCs/>
          <w:sz w:val="24"/>
          <w:szCs w:val="24"/>
          <w:highlight w:val="yellow"/>
        </w:rPr>
        <w:t>at imagery becomes available to the Program</w:t>
      </w:r>
      <w:r w:rsidR="003E648A" w:rsidRPr="00A251B8">
        <w:rPr>
          <w:rFonts w:ascii="Times New Roman" w:hAnsi="Times New Roman" w:cs="Times New Roman"/>
          <w:i/>
          <w:iCs/>
          <w:sz w:val="24"/>
          <w:szCs w:val="24"/>
          <w:highlight w:val="yellow"/>
        </w:rPr>
        <w:t>.</w:t>
      </w:r>
    </w:p>
    <w:p w14:paraId="05A19548" w14:textId="301B371A" w:rsidR="008D2CF9" w:rsidRPr="003C0035" w:rsidRDefault="008D2CF9" w:rsidP="00092EA3">
      <w:pPr>
        <w:rPr>
          <w:rFonts w:ascii="Times New Roman" w:hAnsi="Times New Roman" w:cs="Times New Roman"/>
          <w:sz w:val="24"/>
          <w:szCs w:val="24"/>
          <w:highlight w:val="yellow"/>
        </w:rPr>
      </w:pPr>
      <w:r>
        <w:rPr>
          <w:rFonts w:ascii="Times New Roman" w:hAnsi="Times New Roman" w:cs="Times New Roman"/>
          <w:sz w:val="24"/>
          <w:szCs w:val="24"/>
          <w:highlight w:val="yellow"/>
        </w:rPr>
        <w:br w:type="page"/>
      </w:r>
    </w:p>
    <w:p w14:paraId="1B483FE3" w14:textId="3E70969D" w:rsidR="003E648A" w:rsidRPr="00C84463" w:rsidRDefault="003E648A" w:rsidP="003E648A">
      <w:pPr>
        <w:pStyle w:val="NoSpacing"/>
        <w:rPr>
          <w:rFonts w:ascii="Times New Roman" w:hAnsi="Times New Roman" w:cs="Times New Roman"/>
          <w:sz w:val="20"/>
          <w:szCs w:val="20"/>
        </w:rPr>
      </w:pPr>
      <w:r w:rsidRPr="00C84463">
        <w:rPr>
          <w:rFonts w:ascii="Times New Roman" w:hAnsi="Times New Roman" w:cs="Times New Roman"/>
          <w:b/>
          <w:sz w:val="20"/>
          <w:szCs w:val="20"/>
        </w:rPr>
        <w:lastRenderedPageBreak/>
        <w:t xml:space="preserve">Table 3. </w:t>
      </w:r>
      <w:r w:rsidRPr="00C84463">
        <w:rPr>
          <w:rFonts w:ascii="Times New Roman" w:hAnsi="Times New Roman" w:cs="Times New Roman"/>
          <w:sz w:val="20"/>
          <w:szCs w:val="20"/>
        </w:rPr>
        <w:t xml:space="preserve">Unobstructed channel width </w:t>
      </w:r>
      <w:r>
        <w:rPr>
          <w:rFonts w:ascii="Times New Roman" w:hAnsi="Times New Roman" w:cs="Times New Roman"/>
          <w:sz w:val="20"/>
          <w:szCs w:val="20"/>
        </w:rPr>
        <w:t xml:space="preserve">and nearest forest </w:t>
      </w:r>
      <w:r w:rsidRPr="00C84463">
        <w:rPr>
          <w:rFonts w:ascii="Times New Roman" w:hAnsi="Times New Roman" w:cs="Times New Roman"/>
          <w:sz w:val="20"/>
          <w:szCs w:val="20"/>
        </w:rPr>
        <w:t>at each in-channel crane use location.</w:t>
      </w:r>
    </w:p>
    <w:tbl>
      <w:tblPr>
        <w:tblStyle w:val="TableGrid13"/>
        <w:tblW w:w="5000"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0"/>
        <w:gridCol w:w="1965"/>
        <w:gridCol w:w="840"/>
        <w:gridCol w:w="984"/>
        <w:gridCol w:w="1025"/>
        <w:gridCol w:w="1977"/>
        <w:gridCol w:w="1889"/>
      </w:tblGrid>
      <w:tr w:rsidR="003E648A" w:rsidRPr="00AE2A9D" w14:paraId="7916CC87" w14:textId="77777777" w:rsidTr="000225AF">
        <w:trPr>
          <w:trHeight w:val="350"/>
          <w:jc w:val="center"/>
        </w:trPr>
        <w:tc>
          <w:tcPr>
            <w:tcW w:w="358" w:type="pct"/>
          </w:tcPr>
          <w:p w14:paraId="3DC7B757" w14:textId="77777777" w:rsidR="003E648A" w:rsidRPr="00AE2A9D" w:rsidRDefault="003E648A" w:rsidP="000225AF">
            <w:pPr>
              <w:ind w:left="24"/>
              <w:jc w:val="center"/>
              <w:rPr>
                <w:rFonts w:ascii="Times New Roman" w:eastAsia="Calibri" w:hAnsi="Times New Roman" w:cs="Times New Roman"/>
                <w:b/>
                <w:color w:val="000000"/>
                <w:sz w:val="20"/>
                <w:szCs w:val="20"/>
              </w:rPr>
            </w:pPr>
            <w:r w:rsidRPr="00AE2A9D">
              <w:rPr>
                <w:rFonts w:ascii="Times New Roman" w:eastAsia="Calibri" w:hAnsi="Times New Roman" w:cs="Times New Roman"/>
                <w:b/>
                <w:color w:val="000000"/>
                <w:sz w:val="20"/>
                <w:szCs w:val="20"/>
              </w:rPr>
              <w:t>Unique Group Icon</w:t>
            </w:r>
          </w:p>
        </w:tc>
        <w:tc>
          <w:tcPr>
            <w:tcW w:w="1051" w:type="pct"/>
            <w:vAlign w:val="center"/>
          </w:tcPr>
          <w:p w14:paraId="31D15036" w14:textId="5B4C5906" w:rsidR="003E648A" w:rsidRPr="00AE2A9D" w:rsidRDefault="003E648A" w:rsidP="000225AF">
            <w:pPr>
              <w:ind w:left="24"/>
              <w:jc w:val="center"/>
              <w:rPr>
                <w:rFonts w:ascii="Times New Roman" w:eastAsia="Calibri" w:hAnsi="Times New Roman" w:cs="Times New Roman"/>
                <w:b/>
                <w:color w:val="000000"/>
                <w:sz w:val="20"/>
                <w:szCs w:val="20"/>
              </w:rPr>
            </w:pPr>
            <w:r>
              <w:rPr>
                <w:rFonts w:ascii="Times New Roman" w:eastAsia="Calibri" w:hAnsi="Times New Roman" w:cs="Times New Roman"/>
                <w:b/>
                <w:color w:val="000000"/>
                <w:sz w:val="20"/>
                <w:szCs w:val="20"/>
              </w:rPr>
              <w:t xml:space="preserve">Crane </w:t>
            </w:r>
            <w:r w:rsidRPr="00AE2A9D">
              <w:rPr>
                <w:rFonts w:ascii="Times New Roman" w:eastAsia="Calibri" w:hAnsi="Times New Roman" w:cs="Times New Roman"/>
                <w:b/>
                <w:color w:val="000000"/>
                <w:sz w:val="20"/>
                <w:szCs w:val="20"/>
              </w:rPr>
              <w:t>Group ID</w:t>
            </w:r>
          </w:p>
        </w:tc>
        <w:tc>
          <w:tcPr>
            <w:tcW w:w="449" w:type="pct"/>
            <w:vAlign w:val="center"/>
          </w:tcPr>
          <w:p w14:paraId="45FEE5A8" w14:textId="77777777" w:rsidR="003E648A" w:rsidRPr="00AE2A9D" w:rsidRDefault="003E648A" w:rsidP="000225AF">
            <w:pPr>
              <w:ind w:left="60"/>
              <w:jc w:val="center"/>
              <w:rPr>
                <w:rFonts w:ascii="Times New Roman" w:eastAsia="Calibri" w:hAnsi="Times New Roman" w:cs="Times New Roman"/>
                <w:b/>
                <w:color w:val="000000"/>
                <w:sz w:val="20"/>
                <w:szCs w:val="20"/>
              </w:rPr>
            </w:pPr>
            <w:r w:rsidRPr="00AE2A9D">
              <w:rPr>
                <w:rFonts w:ascii="Times New Roman" w:eastAsia="Calibri" w:hAnsi="Times New Roman" w:cs="Times New Roman"/>
                <w:b/>
                <w:color w:val="000000"/>
                <w:sz w:val="20"/>
                <w:szCs w:val="20"/>
              </w:rPr>
              <w:t>Use Site #</w:t>
            </w:r>
          </w:p>
        </w:tc>
        <w:tc>
          <w:tcPr>
            <w:tcW w:w="526" w:type="pct"/>
          </w:tcPr>
          <w:p w14:paraId="5EBD4727" w14:textId="77777777" w:rsidR="003E648A" w:rsidRPr="00AE2A9D" w:rsidRDefault="003E648A" w:rsidP="000225AF">
            <w:pPr>
              <w:ind w:left="180"/>
              <w:jc w:val="center"/>
              <w:rPr>
                <w:rFonts w:ascii="Times New Roman" w:eastAsia="Calibri" w:hAnsi="Times New Roman" w:cs="Times New Roman"/>
                <w:b/>
                <w:color w:val="000000"/>
                <w:sz w:val="20"/>
                <w:szCs w:val="20"/>
              </w:rPr>
            </w:pPr>
            <w:r>
              <w:rPr>
                <w:rFonts w:ascii="Times New Roman" w:eastAsia="Calibri" w:hAnsi="Times New Roman" w:cs="Times New Roman"/>
                <w:b/>
                <w:color w:val="000000"/>
                <w:sz w:val="20"/>
                <w:szCs w:val="20"/>
              </w:rPr>
              <w:t xml:space="preserve">Zone 14N </w:t>
            </w:r>
            <w:proofErr w:type="spellStart"/>
            <w:r w:rsidRPr="00AE2A9D">
              <w:rPr>
                <w:rFonts w:ascii="Times New Roman" w:eastAsia="Calibri" w:hAnsi="Times New Roman" w:cs="Times New Roman"/>
                <w:b/>
                <w:color w:val="000000"/>
                <w:sz w:val="20"/>
                <w:szCs w:val="20"/>
              </w:rPr>
              <w:t>UTMx</w:t>
            </w:r>
            <w:proofErr w:type="spellEnd"/>
          </w:p>
        </w:tc>
        <w:tc>
          <w:tcPr>
            <w:tcW w:w="548" w:type="pct"/>
          </w:tcPr>
          <w:p w14:paraId="1E5F9D4E" w14:textId="77777777" w:rsidR="003E648A" w:rsidRDefault="003E648A" w:rsidP="000225AF">
            <w:pPr>
              <w:jc w:val="center"/>
              <w:rPr>
                <w:rFonts w:ascii="Times New Roman" w:eastAsia="Calibri" w:hAnsi="Times New Roman" w:cs="Times New Roman"/>
                <w:b/>
                <w:color w:val="000000"/>
                <w:sz w:val="20"/>
                <w:szCs w:val="20"/>
              </w:rPr>
            </w:pPr>
            <w:r>
              <w:rPr>
                <w:rFonts w:ascii="Times New Roman" w:eastAsia="Calibri" w:hAnsi="Times New Roman" w:cs="Times New Roman"/>
                <w:b/>
                <w:color w:val="000000"/>
                <w:sz w:val="20"/>
                <w:szCs w:val="20"/>
              </w:rPr>
              <w:t>Zone</w:t>
            </w:r>
          </w:p>
          <w:p w14:paraId="55226FA8" w14:textId="77777777" w:rsidR="003E648A" w:rsidRDefault="003E648A" w:rsidP="000225AF">
            <w:pPr>
              <w:jc w:val="center"/>
              <w:rPr>
                <w:rFonts w:ascii="Times New Roman" w:eastAsia="Calibri" w:hAnsi="Times New Roman" w:cs="Times New Roman"/>
                <w:b/>
                <w:color w:val="000000"/>
                <w:sz w:val="20"/>
                <w:szCs w:val="20"/>
              </w:rPr>
            </w:pPr>
            <w:r>
              <w:rPr>
                <w:rFonts w:ascii="Times New Roman" w:eastAsia="Calibri" w:hAnsi="Times New Roman" w:cs="Times New Roman"/>
                <w:b/>
                <w:color w:val="000000"/>
                <w:sz w:val="20"/>
                <w:szCs w:val="20"/>
              </w:rPr>
              <w:t>14N</w:t>
            </w:r>
          </w:p>
          <w:p w14:paraId="25227452" w14:textId="77777777" w:rsidR="003E648A" w:rsidRPr="00AE2A9D" w:rsidRDefault="003E648A" w:rsidP="000225AF">
            <w:pPr>
              <w:jc w:val="center"/>
              <w:rPr>
                <w:rFonts w:ascii="Times New Roman" w:eastAsia="Calibri" w:hAnsi="Times New Roman" w:cs="Times New Roman"/>
                <w:b/>
                <w:color w:val="000000"/>
                <w:sz w:val="20"/>
                <w:szCs w:val="20"/>
              </w:rPr>
            </w:pPr>
            <w:proofErr w:type="spellStart"/>
            <w:r w:rsidRPr="00AE2A9D">
              <w:rPr>
                <w:rFonts w:ascii="Times New Roman" w:eastAsia="Calibri" w:hAnsi="Times New Roman" w:cs="Times New Roman"/>
                <w:b/>
                <w:color w:val="000000"/>
                <w:sz w:val="20"/>
                <w:szCs w:val="20"/>
              </w:rPr>
              <w:t>UTMy</w:t>
            </w:r>
            <w:proofErr w:type="spellEnd"/>
          </w:p>
        </w:tc>
        <w:tc>
          <w:tcPr>
            <w:tcW w:w="1057" w:type="pct"/>
            <w:vAlign w:val="center"/>
          </w:tcPr>
          <w:p w14:paraId="35D54408" w14:textId="77777777" w:rsidR="003E648A" w:rsidRPr="00A251B8" w:rsidRDefault="003E648A" w:rsidP="000225AF">
            <w:pPr>
              <w:ind w:left="242"/>
              <w:jc w:val="center"/>
              <w:rPr>
                <w:rFonts w:ascii="Times New Roman" w:eastAsia="Calibri" w:hAnsi="Times New Roman" w:cs="Times New Roman"/>
                <w:b/>
                <w:color w:val="000000"/>
                <w:sz w:val="20"/>
                <w:szCs w:val="20"/>
                <w:highlight w:val="yellow"/>
              </w:rPr>
            </w:pPr>
            <w:r w:rsidRPr="00A251B8">
              <w:rPr>
                <w:rFonts w:ascii="Times New Roman" w:eastAsia="Calibri" w:hAnsi="Times New Roman" w:cs="Times New Roman"/>
                <w:b/>
                <w:color w:val="000000"/>
                <w:sz w:val="20"/>
                <w:szCs w:val="20"/>
                <w:highlight w:val="yellow"/>
              </w:rPr>
              <w:t>Unobstructed Channel Width (ft)</w:t>
            </w:r>
          </w:p>
        </w:tc>
        <w:tc>
          <w:tcPr>
            <w:tcW w:w="1010" w:type="pct"/>
            <w:vAlign w:val="center"/>
          </w:tcPr>
          <w:p w14:paraId="519FC35E" w14:textId="77777777" w:rsidR="003E648A" w:rsidRPr="00A251B8" w:rsidRDefault="003E648A" w:rsidP="000225AF">
            <w:pPr>
              <w:ind w:left="242"/>
              <w:rPr>
                <w:rFonts w:ascii="Times New Roman" w:eastAsia="Calibri" w:hAnsi="Times New Roman" w:cs="Times New Roman"/>
                <w:b/>
                <w:color w:val="000000"/>
                <w:sz w:val="20"/>
                <w:szCs w:val="20"/>
                <w:highlight w:val="yellow"/>
              </w:rPr>
            </w:pPr>
            <w:r w:rsidRPr="00A251B8">
              <w:rPr>
                <w:rFonts w:ascii="Times New Roman" w:eastAsia="Calibri" w:hAnsi="Times New Roman" w:cs="Times New Roman"/>
                <w:b/>
                <w:color w:val="000000"/>
                <w:sz w:val="20"/>
                <w:szCs w:val="20"/>
                <w:highlight w:val="yellow"/>
              </w:rPr>
              <w:t>Nearest Forest (ft)</w:t>
            </w:r>
          </w:p>
        </w:tc>
      </w:tr>
      <w:tr w:rsidR="00B5047E" w:rsidRPr="00AE2A9D" w14:paraId="65FD3FBB" w14:textId="77777777" w:rsidTr="00B74DE2">
        <w:trPr>
          <w:trHeight w:hRule="exact" w:val="302"/>
          <w:jc w:val="center"/>
        </w:trPr>
        <w:tc>
          <w:tcPr>
            <w:tcW w:w="358" w:type="pct"/>
            <w:shd w:val="clear" w:color="auto" w:fill="FFFFFF" w:themeFill="background1"/>
            <w:vAlign w:val="center"/>
          </w:tcPr>
          <w:p w14:paraId="7AB16002" w14:textId="075E1305" w:rsidR="00B5047E" w:rsidRPr="00AE2A9D" w:rsidRDefault="00123E0B" w:rsidP="004C1E01">
            <w:pPr>
              <w:jc w:val="center"/>
              <w:rPr>
                <w:rFonts w:ascii="Times New Roman" w:eastAsia="Calibri" w:hAnsi="Times New Roman" w:cs="Times New Roman"/>
                <w:color w:val="000000"/>
                <w:sz w:val="20"/>
                <w:szCs w:val="20"/>
              </w:rPr>
            </w:pPr>
            <w:r w:rsidRPr="005D2735">
              <w:rPr>
                <w:rFonts w:ascii="Times New Roman" w:hAnsi="Times New Roman" w:cs="Times New Roman"/>
                <w:noProof/>
                <w:sz w:val="20"/>
                <w:szCs w:val="20"/>
              </w:rPr>
              <w:drawing>
                <wp:inline distT="0" distB="0" distL="0" distR="0" wp14:anchorId="3F0C6994" wp14:editId="46BF8374">
                  <wp:extent cx="109728" cy="182880"/>
                  <wp:effectExtent l="0" t="0" r="5080" b="7620"/>
                  <wp:docPr id="72" name="Picture 5">
                    <a:extLst xmlns:a="http://schemas.openxmlformats.org/drawingml/2006/main">
                      <a:ext uri="{FF2B5EF4-FFF2-40B4-BE49-F238E27FC236}">
                        <a16:creationId xmlns:a16="http://schemas.microsoft.com/office/drawing/2014/main" id="{0E8999AC-0EA2-4643-8EC5-939EEDA8EB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5">
                            <a:extLst>
                              <a:ext uri="{FF2B5EF4-FFF2-40B4-BE49-F238E27FC236}">
                                <a16:creationId xmlns:a16="http://schemas.microsoft.com/office/drawing/2014/main" id="{0E8999AC-0EA2-4643-8EC5-939EEDA8EB01}"/>
                              </a:ext>
                            </a:extLst>
                          </pic:cNvPr>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09728" cy="182880"/>
                          </a:xfrm>
                          <a:prstGeom prst="rect">
                            <a:avLst/>
                          </a:prstGeom>
                          <a:noFill/>
                        </pic:spPr>
                      </pic:pic>
                    </a:graphicData>
                  </a:graphic>
                </wp:inline>
              </w:drawing>
            </w:r>
          </w:p>
        </w:tc>
        <w:tc>
          <w:tcPr>
            <w:tcW w:w="1051" w:type="pct"/>
            <w:vAlign w:val="center"/>
          </w:tcPr>
          <w:p w14:paraId="01BD2E6E" w14:textId="4E678398" w:rsidR="00B5047E" w:rsidRPr="00733691" w:rsidRDefault="00B5047E" w:rsidP="00B5047E">
            <w:pPr>
              <w:jc w:val="center"/>
              <w:rPr>
                <w:rFonts w:ascii="Times New Roman" w:eastAsia="Calibri" w:hAnsi="Times New Roman" w:cs="Times New Roman"/>
                <w:sz w:val="20"/>
                <w:szCs w:val="20"/>
              </w:rPr>
            </w:pPr>
            <w:r w:rsidRPr="00733691">
              <w:rPr>
                <w:rFonts w:ascii="Times New Roman" w:eastAsia="Calibri" w:hAnsi="Times New Roman" w:cs="Times New Roman"/>
                <w:sz w:val="20"/>
                <w:szCs w:val="20"/>
              </w:rPr>
              <w:t>2021FA01</w:t>
            </w:r>
          </w:p>
        </w:tc>
        <w:tc>
          <w:tcPr>
            <w:tcW w:w="449" w:type="pct"/>
            <w:vAlign w:val="center"/>
          </w:tcPr>
          <w:p w14:paraId="51AAF59F" w14:textId="7A5BF82D" w:rsidR="00B5047E" w:rsidRPr="00733691" w:rsidRDefault="00B5047E" w:rsidP="00B5047E">
            <w:pPr>
              <w:jc w:val="center"/>
              <w:rPr>
                <w:rFonts w:ascii="Times New Roman" w:eastAsia="Calibri" w:hAnsi="Times New Roman" w:cs="Times New Roman"/>
                <w:sz w:val="20"/>
                <w:szCs w:val="20"/>
              </w:rPr>
            </w:pPr>
            <w:r w:rsidRPr="00733691">
              <w:rPr>
                <w:rFonts w:ascii="Times New Roman" w:hAnsi="Times New Roman" w:cs="Times New Roman"/>
                <w:sz w:val="20"/>
                <w:szCs w:val="20"/>
              </w:rPr>
              <w:t>1</w:t>
            </w:r>
          </w:p>
        </w:tc>
        <w:tc>
          <w:tcPr>
            <w:tcW w:w="526" w:type="pct"/>
            <w:shd w:val="clear" w:color="auto" w:fill="auto"/>
            <w:vAlign w:val="center"/>
          </w:tcPr>
          <w:p w14:paraId="269DAF6E" w14:textId="354CD367" w:rsidR="00B5047E" w:rsidRPr="00733691" w:rsidRDefault="00B5047E" w:rsidP="00B5047E">
            <w:pPr>
              <w:jc w:val="center"/>
              <w:rPr>
                <w:rFonts w:ascii="Times New Roman" w:eastAsia="Calibri" w:hAnsi="Times New Roman" w:cs="Times New Roman"/>
                <w:sz w:val="20"/>
                <w:szCs w:val="20"/>
              </w:rPr>
            </w:pPr>
            <w:r w:rsidRPr="00733691">
              <w:rPr>
                <w:rFonts w:ascii="Times New Roman" w:hAnsi="Times New Roman" w:cs="Times New Roman"/>
                <w:sz w:val="20"/>
                <w:szCs w:val="20"/>
              </w:rPr>
              <w:t>508376</w:t>
            </w:r>
          </w:p>
        </w:tc>
        <w:tc>
          <w:tcPr>
            <w:tcW w:w="548" w:type="pct"/>
            <w:shd w:val="clear" w:color="auto" w:fill="auto"/>
            <w:vAlign w:val="center"/>
          </w:tcPr>
          <w:p w14:paraId="0A5FD133" w14:textId="5F56F666" w:rsidR="00B5047E" w:rsidRPr="00733691" w:rsidRDefault="00B5047E" w:rsidP="00B5047E">
            <w:pPr>
              <w:jc w:val="center"/>
              <w:rPr>
                <w:rFonts w:ascii="Times New Roman" w:eastAsia="Calibri" w:hAnsi="Times New Roman" w:cs="Times New Roman"/>
                <w:sz w:val="20"/>
                <w:szCs w:val="20"/>
              </w:rPr>
            </w:pPr>
            <w:r w:rsidRPr="00733691">
              <w:rPr>
                <w:rFonts w:ascii="Times New Roman" w:hAnsi="Times New Roman" w:cs="Times New Roman"/>
                <w:sz w:val="20"/>
                <w:szCs w:val="20"/>
              </w:rPr>
              <w:t>4501948</w:t>
            </w:r>
          </w:p>
        </w:tc>
        <w:tc>
          <w:tcPr>
            <w:tcW w:w="1057" w:type="pct"/>
            <w:shd w:val="clear" w:color="auto" w:fill="FFFFFF" w:themeFill="background1"/>
            <w:vAlign w:val="center"/>
          </w:tcPr>
          <w:p w14:paraId="18E95AE3" w14:textId="36B92E12" w:rsidR="00B5047E" w:rsidRPr="00AE2A9D" w:rsidRDefault="00B5047E" w:rsidP="00B5047E">
            <w:pPr>
              <w:tabs>
                <w:tab w:val="decimal" w:pos="1296"/>
              </w:tabs>
              <w:rPr>
                <w:rFonts w:ascii="Times New Roman" w:hAnsi="Times New Roman" w:cs="Times New Roman"/>
                <w:sz w:val="20"/>
                <w:szCs w:val="20"/>
              </w:rPr>
            </w:pPr>
          </w:p>
        </w:tc>
        <w:tc>
          <w:tcPr>
            <w:tcW w:w="1010" w:type="pct"/>
            <w:shd w:val="clear" w:color="auto" w:fill="FFFFFF" w:themeFill="background1"/>
            <w:vAlign w:val="center"/>
          </w:tcPr>
          <w:p w14:paraId="4B506346" w14:textId="0B1EC6B1" w:rsidR="00B5047E" w:rsidRPr="00AE2A9D" w:rsidRDefault="00B5047E" w:rsidP="00B5047E">
            <w:pPr>
              <w:tabs>
                <w:tab w:val="decimal" w:pos="1296"/>
              </w:tabs>
              <w:rPr>
                <w:rFonts w:ascii="Times New Roman" w:hAnsi="Times New Roman" w:cs="Times New Roman"/>
                <w:sz w:val="20"/>
                <w:szCs w:val="20"/>
              </w:rPr>
            </w:pPr>
          </w:p>
        </w:tc>
      </w:tr>
      <w:tr w:rsidR="00B5047E" w:rsidRPr="00AE2A9D" w14:paraId="6A46613E" w14:textId="77777777" w:rsidTr="00B74DE2">
        <w:tblPrEx>
          <w:tblCellMar>
            <w:left w:w="108" w:type="dxa"/>
            <w:right w:w="108" w:type="dxa"/>
          </w:tblCellMar>
        </w:tblPrEx>
        <w:trPr>
          <w:trHeight w:hRule="exact" w:val="302"/>
          <w:jc w:val="center"/>
        </w:trPr>
        <w:tc>
          <w:tcPr>
            <w:tcW w:w="358" w:type="pct"/>
            <w:shd w:val="clear" w:color="auto" w:fill="FFFFFF" w:themeFill="background1"/>
            <w:vAlign w:val="center"/>
          </w:tcPr>
          <w:p w14:paraId="3F82D7D4" w14:textId="2BB5FDC8" w:rsidR="00B5047E" w:rsidRPr="00AE2A9D" w:rsidRDefault="00123E0B" w:rsidP="004C1E01">
            <w:pPr>
              <w:jc w:val="center"/>
              <w:rPr>
                <w:rFonts w:ascii="Times New Roman" w:eastAsia="Calibri" w:hAnsi="Times New Roman" w:cs="Times New Roman"/>
                <w:color w:val="000000"/>
                <w:sz w:val="20"/>
                <w:szCs w:val="20"/>
              </w:rPr>
            </w:pPr>
            <w:r w:rsidRPr="005D2735">
              <w:rPr>
                <w:rFonts w:ascii="Times New Roman" w:hAnsi="Times New Roman" w:cs="Times New Roman"/>
                <w:noProof/>
                <w:sz w:val="20"/>
                <w:szCs w:val="20"/>
              </w:rPr>
              <w:drawing>
                <wp:inline distT="0" distB="0" distL="0" distR="0" wp14:anchorId="7FD5ABAF" wp14:editId="3C22E0EB">
                  <wp:extent cx="109728" cy="182880"/>
                  <wp:effectExtent l="0" t="0" r="5080" b="7620"/>
                  <wp:docPr id="112" name="Picture 84">
                    <a:extLst xmlns:a="http://schemas.openxmlformats.org/drawingml/2006/main">
                      <a:ext uri="{FF2B5EF4-FFF2-40B4-BE49-F238E27FC236}">
                        <a16:creationId xmlns:a16="http://schemas.microsoft.com/office/drawing/2014/main" id="{00000000-0008-0000-0000-000058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4">
                            <a:extLst>
                              <a:ext uri="{FF2B5EF4-FFF2-40B4-BE49-F238E27FC236}">
                                <a16:creationId xmlns:a16="http://schemas.microsoft.com/office/drawing/2014/main" id="{00000000-0008-0000-0000-000058000000}"/>
                              </a:ext>
                            </a:extLst>
                          </pic:cNvPr>
                          <pic:cNvPicPr>
                            <a:picLocks noChangeAspect="1" noChangeArrowheads="1"/>
                          </pic:cNvPicPr>
                        </pic:nvPicPr>
                        <pic:blipFill>
                          <a:blip r:embed="rId67" cstate="print">
                            <a:extLst>
                              <a:ext uri="{BEBA8EAE-BF5A-486C-A8C5-ECC9F3942E4B}">
                                <a14:imgProps xmlns:a14="http://schemas.microsoft.com/office/drawing/2010/main">
                                  <a14:imgLayer r:embed="rId32">
                                    <a14:imgEffect>
                                      <a14:saturation sat="170000"/>
                                    </a14:imgEffect>
                                  </a14:imgLayer>
                                </a14:imgProps>
                              </a:ext>
                              <a:ext uri="{28A0092B-C50C-407E-A947-70E740481C1C}">
                                <a14:useLocalDpi xmlns:a14="http://schemas.microsoft.com/office/drawing/2010/main" val="0"/>
                              </a:ext>
                            </a:extLst>
                          </a:blip>
                          <a:srcRect/>
                          <a:stretch>
                            <a:fillRect/>
                          </a:stretch>
                        </pic:blipFill>
                        <pic:spPr bwMode="auto">
                          <a:xfrm>
                            <a:off x="0" y="0"/>
                            <a:ext cx="109728" cy="182880"/>
                          </a:xfrm>
                          <a:prstGeom prst="rect">
                            <a:avLst/>
                          </a:prstGeom>
                          <a:noFill/>
                        </pic:spPr>
                      </pic:pic>
                    </a:graphicData>
                  </a:graphic>
                </wp:inline>
              </w:drawing>
            </w:r>
          </w:p>
        </w:tc>
        <w:tc>
          <w:tcPr>
            <w:tcW w:w="1051" w:type="pct"/>
            <w:vAlign w:val="center"/>
          </w:tcPr>
          <w:p w14:paraId="199EB343" w14:textId="2D84340A" w:rsidR="00B5047E" w:rsidRPr="00733691" w:rsidRDefault="00B5047E" w:rsidP="00B5047E">
            <w:pPr>
              <w:jc w:val="center"/>
              <w:rPr>
                <w:rFonts w:ascii="Times New Roman" w:eastAsia="Calibri" w:hAnsi="Times New Roman" w:cs="Times New Roman"/>
                <w:sz w:val="20"/>
                <w:szCs w:val="20"/>
              </w:rPr>
            </w:pPr>
            <w:r w:rsidRPr="00733691">
              <w:rPr>
                <w:rFonts w:ascii="Times New Roman" w:hAnsi="Times New Roman" w:cs="Times New Roman"/>
                <w:sz w:val="20"/>
                <w:szCs w:val="20"/>
              </w:rPr>
              <w:t>2021FA02</w:t>
            </w:r>
          </w:p>
        </w:tc>
        <w:tc>
          <w:tcPr>
            <w:tcW w:w="449" w:type="pct"/>
            <w:vAlign w:val="center"/>
          </w:tcPr>
          <w:p w14:paraId="784FE39C" w14:textId="31C7F322" w:rsidR="00B5047E" w:rsidRPr="00733691" w:rsidRDefault="00B5047E" w:rsidP="00B5047E">
            <w:pPr>
              <w:jc w:val="center"/>
              <w:rPr>
                <w:rFonts w:ascii="Times New Roman" w:eastAsia="Calibri" w:hAnsi="Times New Roman" w:cs="Times New Roman"/>
                <w:sz w:val="20"/>
                <w:szCs w:val="20"/>
              </w:rPr>
            </w:pPr>
            <w:r w:rsidRPr="00733691">
              <w:rPr>
                <w:rFonts w:ascii="Times New Roman" w:hAnsi="Times New Roman" w:cs="Times New Roman"/>
                <w:sz w:val="20"/>
                <w:szCs w:val="20"/>
              </w:rPr>
              <w:t>2</w:t>
            </w:r>
          </w:p>
        </w:tc>
        <w:tc>
          <w:tcPr>
            <w:tcW w:w="526" w:type="pct"/>
            <w:shd w:val="clear" w:color="auto" w:fill="auto"/>
            <w:vAlign w:val="center"/>
          </w:tcPr>
          <w:p w14:paraId="2BDBC272" w14:textId="5EC72CE7" w:rsidR="00B5047E" w:rsidRPr="00733691" w:rsidRDefault="00B5047E" w:rsidP="00B5047E">
            <w:pPr>
              <w:jc w:val="center"/>
              <w:rPr>
                <w:rFonts w:ascii="Times New Roman" w:eastAsia="Calibri" w:hAnsi="Times New Roman" w:cs="Times New Roman"/>
                <w:sz w:val="20"/>
                <w:szCs w:val="20"/>
              </w:rPr>
            </w:pPr>
            <w:r w:rsidRPr="00733691">
              <w:rPr>
                <w:rFonts w:ascii="Times New Roman" w:hAnsi="Times New Roman" w:cs="Times New Roman"/>
                <w:sz w:val="20"/>
                <w:szCs w:val="20"/>
              </w:rPr>
              <w:t>469474</w:t>
            </w:r>
          </w:p>
        </w:tc>
        <w:tc>
          <w:tcPr>
            <w:tcW w:w="548" w:type="pct"/>
            <w:shd w:val="clear" w:color="auto" w:fill="auto"/>
            <w:vAlign w:val="center"/>
          </w:tcPr>
          <w:p w14:paraId="28BF631C" w14:textId="1A1273AF" w:rsidR="00B5047E" w:rsidRPr="00733691" w:rsidRDefault="00B5047E" w:rsidP="00B5047E">
            <w:pPr>
              <w:jc w:val="center"/>
              <w:rPr>
                <w:rFonts w:ascii="Times New Roman" w:eastAsia="Calibri" w:hAnsi="Times New Roman" w:cs="Times New Roman"/>
                <w:sz w:val="20"/>
                <w:szCs w:val="20"/>
              </w:rPr>
            </w:pPr>
            <w:r w:rsidRPr="00733691">
              <w:rPr>
                <w:rFonts w:ascii="Times New Roman" w:hAnsi="Times New Roman" w:cs="Times New Roman"/>
                <w:sz w:val="20"/>
                <w:szCs w:val="20"/>
              </w:rPr>
              <w:t>4503641</w:t>
            </w:r>
          </w:p>
        </w:tc>
        <w:tc>
          <w:tcPr>
            <w:tcW w:w="1057" w:type="pct"/>
            <w:shd w:val="clear" w:color="auto" w:fill="FFFFFF" w:themeFill="background1"/>
            <w:vAlign w:val="center"/>
          </w:tcPr>
          <w:p w14:paraId="5149FEE4" w14:textId="3F2671F0" w:rsidR="00B5047E" w:rsidRPr="00AE2A9D" w:rsidRDefault="00B5047E" w:rsidP="00B5047E">
            <w:pPr>
              <w:tabs>
                <w:tab w:val="decimal" w:pos="1296"/>
              </w:tabs>
              <w:rPr>
                <w:rFonts w:ascii="Times New Roman" w:hAnsi="Times New Roman" w:cs="Times New Roman"/>
                <w:sz w:val="20"/>
                <w:szCs w:val="20"/>
              </w:rPr>
            </w:pPr>
          </w:p>
        </w:tc>
        <w:tc>
          <w:tcPr>
            <w:tcW w:w="1010" w:type="pct"/>
            <w:shd w:val="clear" w:color="auto" w:fill="FFFFFF" w:themeFill="background1"/>
            <w:vAlign w:val="center"/>
          </w:tcPr>
          <w:p w14:paraId="1EC442E1" w14:textId="79294419" w:rsidR="00B5047E" w:rsidRPr="00AE2A9D" w:rsidRDefault="00B5047E" w:rsidP="00B5047E">
            <w:pPr>
              <w:tabs>
                <w:tab w:val="decimal" w:pos="1296"/>
              </w:tabs>
              <w:rPr>
                <w:rFonts w:ascii="Times New Roman" w:hAnsi="Times New Roman" w:cs="Times New Roman"/>
                <w:sz w:val="20"/>
                <w:szCs w:val="20"/>
              </w:rPr>
            </w:pPr>
          </w:p>
        </w:tc>
      </w:tr>
      <w:tr w:rsidR="00B5047E" w:rsidRPr="00AE2A9D" w14:paraId="6C1E6EFA" w14:textId="77777777" w:rsidTr="00B74DE2">
        <w:tblPrEx>
          <w:tblCellMar>
            <w:left w:w="108" w:type="dxa"/>
            <w:right w:w="108" w:type="dxa"/>
          </w:tblCellMar>
        </w:tblPrEx>
        <w:trPr>
          <w:trHeight w:hRule="exact" w:val="302"/>
          <w:jc w:val="center"/>
        </w:trPr>
        <w:tc>
          <w:tcPr>
            <w:tcW w:w="358" w:type="pct"/>
            <w:shd w:val="clear" w:color="auto" w:fill="FFFFFF" w:themeFill="background1"/>
            <w:vAlign w:val="center"/>
          </w:tcPr>
          <w:p w14:paraId="290D6782" w14:textId="328E7347" w:rsidR="00B5047E" w:rsidRPr="00AE2A9D" w:rsidRDefault="00123E0B" w:rsidP="004C1E01">
            <w:pPr>
              <w:jc w:val="center"/>
              <w:rPr>
                <w:rFonts w:ascii="Times New Roman" w:eastAsia="Calibri" w:hAnsi="Times New Roman" w:cs="Times New Roman"/>
                <w:color w:val="000000"/>
                <w:sz w:val="20"/>
                <w:szCs w:val="20"/>
              </w:rPr>
            </w:pPr>
            <w:r w:rsidRPr="005D2735">
              <w:rPr>
                <w:rFonts w:ascii="Calibri" w:hAnsi="Calibri" w:cs="Times New Roman"/>
                <w:noProof/>
              </w:rPr>
              <w:drawing>
                <wp:inline distT="0" distB="0" distL="0" distR="0" wp14:anchorId="1DE93799" wp14:editId="211B60CE">
                  <wp:extent cx="109728" cy="173736"/>
                  <wp:effectExtent l="0" t="0" r="5080" b="0"/>
                  <wp:docPr id="110" name="Picture 88">
                    <a:extLst xmlns:a="http://schemas.openxmlformats.org/drawingml/2006/main">
                      <a:ext uri="{FF2B5EF4-FFF2-40B4-BE49-F238E27FC236}">
                        <a16:creationId xmlns:a16="http://schemas.microsoft.com/office/drawing/2014/main" id="{00000000-0008-0000-0000-000059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8">
                            <a:extLst>
                              <a:ext uri="{FF2B5EF4-FFF2-40B4-BE49-F238E27FC236}">
                                <a16:creationId xmlns:a16="http://schemas.microsoft.com/office/drawing/2014/main" id="{00000000-0008-0000-0000-000059000000}"/>
                              </a:ext>
                            </a:extLst>
                          </pic:cNvPr>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1051" w:type="pct"/>
            <w:vAlign w:val="center"/>
          </w:tcPr>
          <w:p w14:paraId="0248B3DB" w14:textId="50ECCB47" w:rsidR="00B5047E" w:rsidRPr="00733691" w:rsidRDefault="00B5047E" w:rsidP="00B5047E">
            <w:pPr>
              <w:jc w:val="center"/>
              <w:rPr>
                <w:rFonts w:ascii="Times New Roman" w:eastAsia="Calibri" w:hAnsi="Times New Roman" w:cs="Times New Roman"/>
                <w:sz w:val="20"/>
                <w:szCs w:val="20"/>
              </w:rPr>
            </w:pPr>
            <w:r w:rsidRPr="00733691">
              <w:rPr>
                <w:rFonts w:ascii="Times New Roman" w:hAnsi="Times New Roman" w:cs="Times New Roman"/>
                <w:sz w:val="20"/>
                <w:szCs w:val="20"/>
              </w:rPr>
              <w:t>2021FA03</w:t>
            </w:r>
          </w:p>
        </w:tc>
        <w:tc>
          <w:tcPr>
            <w:tcW w:w="449" w:type="pct"/>
            <w:vAlign w:val="center"/>
          </w:tcPr>
          <w:p w14:paraId="3A2892EE" w14:textId="4092BE30" w:rsidR="00B5047E" w:rsidRPr="00733691" w:rsidRDefault="00B5047E" w:rsidP="00B5047E">
            <w:pPr>
              <w:jc w:val="center"/>
              <w:rPr>
                <w:rFonts w:ascii="Times New Roman" w:eastAsia="Calibri" w:hAnsi="Times New Roman" w:cs="Times New Roman"/>
                <w:sz w:val="20"/>
                <w:szCs w:val="20"/>
              </w:rPr>
            </w:pPr>
            <w:r w:rsidRPr="00733691">
              <w:rPr>
                <w:rFonts w:ascii="Times New Roman" w:hAnsi="Times New Roman" w:cs="Times New Roman"/>
                <w:sz w:val="20"/>
                <w:szCs w:val="20"/>
              </w:rPr>
              <w:t>3</w:t>
            </w:r>
          </w:p>
        </w:tc>
        <w:tc>
          <w:tcPr>
            <w:tcW w:w="526" w:type="pct"/>
            <w:shd w:val="clear" w:color="auto" w:fill="auto"/>
            <w:vAlign w:val="center"/>
          </w:tcPr>
          <w:p w14:paraId="41997B0C" w14:textId="589706B6" w:rsidR="00B5047E" w:rsidRPr="00733691" w:rsidRDefault="00B5047E" w:rsidP="00B5047E">
            <w:pPr>
              <w:jc w:val="center"/>
              <w:rPr>
                <w:rFonts w:ascii="Times New Roman" w:eastAsia="Calibri" w:hAnsi="Times New Roman" w:cs="Times New Roman"/>
                <w:sz w:val="20"/>
                <w:szCs w:val="20"/>
              </w:rPr>
            </w:pPr>
            <w:r w:rsidRPr="00733691">
              <w:rPr>
                <w:rFonts w:ascii="Times New Roman" w:hAnsi="Times New Roman" w:cs="Times New Roman"/>
                <w:sz w:val="20"/>
                <w:szCs w:val="20"/>
              </w:rPr>
              <w:t>444091</w:t>
            </w:r>
          </w:p>
        </w:tc>
        <w:tc>
          <w:tcPr>
            <w:tcW w:w="548" w:type="pct"/>
            <w:shd w:val="clear" w:color="auto" w:fill="auto"/>
            <w:vAlign w:val="center"/>
          </w:tcPr>
          <w:p w14:paraId="381249E3" w14:textId="34E954B3" w:rsidR="00B5047E" w:rsidRPr="00733691" w:rsidRDefault="00B5047E" w:rsidP="00B5047E">
            <w:pPr>
              <w:jc w:val="center"/>
              <w:rPr>
                <w:rFonts w:ascii="Times New Roman" w:eastAsia="Calibri" w:hAnsi="Times New Roman" w:cs="Times New Roman"/>
                <w:sz w:val="20"/>
                <w:szCs w:val="20"/>
              </w:rPr>
            </w:pPr>
            <w:r w:rsidRPr="00733691">
              <w:rPr>
                <w:rFonts w:ascii="Times New Roman" w:hAnsi="Times New Roman" w:cs="Times New Roman"/>
                <w:sz w:val="20"/>
                <w:szCs w:val="20"/>
              </w:rPr>
              <w:t>4504240</w:t>
            </w:r>
          </w:p>
        </w:tc>
        <w:tc>
          <w:tcPr>
            <w:tcW w:w="1057" w:type="pct"/>
            <w:shd w:val="clear" w:color="auto" w:fill="FFFFFF" w:themeFill="background1"/>
            <w:vAlign w:val="center"/>
          </w:tcPr>
          <w:p w14:paraId="30A94ABB" w14:textId="7DA86407" w:rsidR="00B5047E" w:rsidRPr="00AE2A9D" w:rsidRDefault="00B5047E" w:rsidP="00B5047E">
            <w:pPr>
              <w:tabs>
                <w:tab w:val="decimal" w:pos="1296"/>
              </w:tabs>
              <w:rPr>
                <w:rFonts w:ascii="Times New Roman" w:hAnsi="Times New Roman" w:cs="Times New Roman"/>
                <w:sz w:val="20"/>
                <w:szCs w:val="20"/>
              </w:rPr>
            </w:pPr>
          </w:p>
        </w:tc>
        <w:tc>
          <w:tcPr>
            <w:tcW w:w="1010" w:type="pct"/>
            <w:shd w:val="clear" w:color="auto" w:fill="FFFFFF" w:themeFill="background1"/>
            <w:vAlign w:val="center"/>
          </w:tcPr>
          <w:p w14:paraId="69A4A36D" w14:textId="40EDCB98" w:rsidR="00B5047E" w:rsidRPr="00AE2A9D" w:rsidRDefault="00B5047E" w:rsidP="00B5047E">
            <w:pPr>
              <w:tabs>
                <w:tab w:val="decimal" w:pos="1296"/>
              </w:tabs>
              <w:rPr>
                <w:rFonts w:ascii="Times New Roman" w:hAnsi="Times New Roman" w:cs="Times New Roman"/>
                <w:sz w:val="20"/>
                <w:szCs w:val="20"/>
              </w:rPr>
            </w:pPr>
          </w:p>
        </w:tc>
      </w:tr>
      <w:tr w:rsidR="00B5047E" w:rsidRPr="00AE2A9D" w14:paraId="19E605D1" w14:textId="77777777" w:rsidTr="00B74DE2">
        <w:trPr>
          <w:trHeight w:hRule="exact" w:val="302"/>
          <w:jc w:val="center"/>
        </w:trPr>
        <w:tc>
          <w:tcPr>
            <w:tcW w:w="358" w:type="pct"/>
            <w:shd w:val="clear" w:color="auto" w:fill="FFFFFF" w:themeFill="background1"/>
            <w:vAlign w:val="center"/>
          </w:tcPr>
          <w:p w14:paraId="6694599D" w14:textId="74F9C4B5" w:rsidR="00B5047E" w:rsidRPr="00AE2A9D" w:rsidRDefault="00123E0B" w:rsidP="004C1E01">
            <w:pPr>
              <w:jc w:val="center"/>
              <w:rPr>
                <w:rFonts w:ascii="Times New Roman" w:eastAsia="Calibri" w:hAnsi="Times New Roman" w:cs="Times New Roman"/>
                <w:color w:val="000000"/>
                <w:sz w:val="20"/>
                <w:szCs w:val="20"/>
              </w:rPr>
            </w:pPr>
            <w:r w:rsidRPr="005D2735">
              <w:rPr>
                <w:rFonts w:ascii="Calibri" w:hAnsi="Calibri" w:cs="Times New Roman"/>
                <w:noProof/>
              </w:rPr>
              <w:drawing>
                <wp:inline distT="0" distB="0" distL="0" distR="0" wp14:anchorId="5305CF07" wp14:editId="325D729D">
                  <wp:extent cx="109728" cy="173736"/>
                  <wp:effectExtent l="0" t="0" r="5080" b="0"/>
                  <wp:docPr id="113" name="Picture 2911">
                    <a:extLst xmlns:a="http://schemas.openxmlformats.org/drawingml/2006/main">
                      <a:ext uri="{FF2B5EF4-FFF2-40B4-BE49-F238E27FC236}">
                        <a16:creationId xmlns:a16="http://schemas.microsoft.com/office/drawing/2014/main" id="{00000000-0008-0000-0000-000061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2911">
                            <a:extLst>
                              <a:ext uri="{FF2B5EF4-FFF2-40B4-BE49-F238E27FC236}">
                                <a16:creationId xmlns:a16="http://schemas.microsoft.com/office/drawing/2014/main" id="{00000000-0008-0000-0000-000061000000}"/>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1051" w:type="pct"/>
            <w:vAlign w:val="center"/>
          </w:tcPr>
          <w:p w14:paraId="643ED258" w14:textId="510D3720" w:rsidR="00B5047E" w:rsidRPr="00733691" w:rsidRDefault="00B5047E" w:rsidP="00B5047E">
            <w:pPr>
              <w:jc w:val="center"/>
              <w:rPr>
                <w:rFonts w:ascii="Times New Roman" w:eastAsia="Calibri" w:hAnsi="Times New Roman" w:cs="Times New Roman"/>
                <w:sz w:val="20"/>
                <w:szCs w:val="20"/>
              </w:rPr>
            </w:pPr>
            <w:r w:rsidRPr="00733691">
              <w:rPr>
                <w:rFonts w:ascii="Times New Roman" w:hAnsi="Times New Roman" w:cs="Times New Roman"/>
                <w:sz w:val="20"/>
                <w:szCs w:val="20"/>
              </w:rPr>
              <w:t>Radio</w:t>
            </w:r>
            <w:r w:rsidR="00D24E82" w:rsidRPr="00733691">
              <w:rPr>
                <w:rFonts w:ascii="Times New Roman" w:hAnsi="Times New Roman" w:cs="Times New Roman"/>
                <w:sz w:val="20"/>
                <w:szCs w:val="20"/>
              </w:rPr>
              <w:t xml:space="preserve"> </w:t>
            </w:r>
            <w:r w:rsidRPr="00733691">
              <w:rPr>
                <w:rFonts w:ascii="Times New Roman" w:hAnsi="Times New Roman" w:cs="Times New Roman"/>
                <w:sz w:val="20"/>
                <w:szCs w:val="20"/>
              </w:rPr>
              <w:t>Group</w:t>
            </w:r>
          </w:p>
        </w:tc>
        <w:tc>
          <w:tcPr>
            <w:tcW w:w="449" w:type="pct"/>
            <w:vAlign w:val="center"/>
          </w:tcPr>
          <w:p w14:paraId="591872E7" w14:textId="09665BB6" w:rsidR="00B5047E" w:rsidRPr="00733691" w:rsidRDefault="00B5047E" w:rsidP="00B5047E">
            <w:pPr>
              <w:jc w:val="center"/>
              <w:rPr>
                <w:rFonts w:ascii="Times New Roman" w:eastAsia="Calibri" w:hAnsi="Times New Roman" w:cs="Times New Roman"/>
                <w:sz w:val="20"/>
                <w:szCs w:val="20"/>
              </w:rPr>
            </w:pPr>
            <w:r w:rsidRPr="00733691">
              <w:rPr>
                <w:rFonts w:ascii="Times New Roman" w:hAnsi="Times New Roman" w:cs="Times New Roman"/>
                <w:sz w:val="20"/>
                <w:szCs w:val="20"/>
              </w:rPr>
              <w:t>4</w:t>
            </w:r>
          </w:p>
        </w:tc>
        <w:tc>
          <w:tcPr>
            <w:tcW w:w="526" w:type="pct"/>
            <w:shd w:val="clear" w:color="auto" w:fill="auto"/>
            <w:vAlign w:val="center"/>
          </w:tcPr>
          <w:p w14:paraId="19FCE834" w14:textId="36D91DCC" w:rsidR="00B5047E" w:rsidRPr="00733691" w:rsidRDefault="00B5047E" w:rsidP="00B5047E">
            <w:pPr>
              <w:jc w:val="center"/>
              <w:rPr>
                <w:rFonts w:ascii="Times New Roman" w:eastAsia="Calibri" w:hAnsi="Times New Roman" w:cs="Times New Roman"/>
                <w:sz w:val="20"/>
                <w:szCs w:val="20"/>
              </w:rPr>
            </w:pPr>
            <w:r w:rsidRPr="00733691">
              <w:rPr>
                <w:rFonts w:ascii="Times New Roman" w:hAnsi="Times New Roman" w:cs="Times New Roman"/>
                <w:sz w:val="20"/>
                <w:szCs w:val="20"/>
              </w:rPr>
              <w:t>458038</w:t>
            </w:r>
          </w:p>
        </w:tc>
        <w:tc>
          <w:tcPr>
            <w:tcW w:w="548" w:type="pct"/>
            <w:shd w:val="clear" w:color="auto" w:fill="auto"/>
            <w:vAlign w:val="center"/>
          </w:tcPr>
          <w:p w14:paraId="1664D607" w14:textId="4258FC4B" w:rsidR="00B5047E" w:rsidRPr="00733691" w:rsidRDefault="00B5047E" w:rsidP="00B5047E">
            <w:pPr>
              <w:jc w:val="center"/>
              <w:rPr>
                <w:rFonts w:ascii="Times New Roman" w:eastAsia="Calibri" w:hAnsi="Times New Roman" w:cs="Times New Roman"/>
                <w:sz w:val="20"/>
                <w:szCs w:val="20"/>
              </w:rPr>
            </w:pPr>
            <w:r w:rsidRPr="00733691">
              <w:rPr>
                <w:rFonts w:ascii="Times New Roman" w:hAnsi="Times New Roman" w:cs="Times New Roman"/>
                <w:sz w:val="20"/>
                <w:szCs w:val="20"/>
              </w:rPr>
              <w:t>4503695</w:t>
            </w:r>
          </w:p>
        </w:tc>
        <w:tc>
          <w:tcPr>
            <w:tcW w:w="1057" w:type="pct"/>
            <w:shd w:val="clear" w:color="auto" w:fill="FFFFFF" w:themeFill="background1"/>
            <w:vAlign w:val="center"/>
          </w:tcPr>
          <w:p w14:paraId="35739ACB" w14:textId="18B7F7EF" w:rsidR="00B5047E" w:rsidRPr="00AE2A9D" w:rsidRDefault="00B5047E" w:rsidP="00B5047E">
            <w:pPr>
              <w:tabs>
                <w:tab w:val="decimal" w:pos="1296"/>
              </w:tabs>
              <w:rPr>
                <w:rFonts w:ascii="Times New Roman" w:hAnsi="Times New Roman" w:cs="Times New Roman"/>
                <w:sz w:val="20"/>
                <w:szCs w:val="20"/>
              </w:rPr>
            </w:pPr>
          </w:p>
        </w:tc>
        <w:tc>
          <w:tcPr>
            <w:tcW w:w="1010" w:type="pct"/>
            <w:shd w:val="clear" w:color="auto" w:fill="FFFFFF" w:themeFill="background1"/>
            <w:vAlign w:val="center"/>
          </w:tcPr>
          <w:p w14:paraId="2F0625D4" w14:textId="40124A44" w:rsidR="00B5047E" w:rsidRPr="00AE2A9D" w:rsidRDefault="00B5047E" w:rsidP="00B5047E">
            <w:pPr>
              <w:tabs>
                <w:tab w:val="decimal" w:pos="1296"/>
              </w:tabs>
              <w:rPr>
                <w:rFonts w:ascii="Times New Roman" w:hAnsi="Times New Roman" w:cs="Times New Roman"/>
                <w:sz w:val="20"/>
                <w:szCs w:val="20"/>
              </w:rPr>
            </w:pPr>
          </w:p>
        </w:tc>
      </w:tr>
      <w:tr w:rsidR="00B5047E" w:rsidRPr="00AE2A9D" w14:paraId="1C9E3C66" w14:textId="77777777" w:rsidTr="00B74DE2">
        <w:trPr>
          <w:trHeight w:hRule="exact" w:val="302"/>
          <w:jc w:val="center"/>
        </w:trPr>
        <w:tc>
          <w:tcPr>
            <w:tcW w:w="358" w:type="pct"/>
            <w:shd w:val="clear" w:color="auto" w:fill="FFFFFF" w:themeFill="background1"/>
            <w:vAlign w:val="center"/>
          </w:tcPr>
          <w:p w14:paraId="2879E790" w14:textId="6AB24184" w:rsidR="00B5047E" w:rsidRPr="00AE2A9D" w:rsidRDefault="00D83D06" w:rsidP="004C1E01">
            <w:pPr>
              <w:jc w:val="center"/>
              <w:rPr>
                <w:rFonts w:ascii="Times New Roman" w:hAnsi="Times New Roman" w:cs="Times New Roman"/>
                <w:noProof/>
                <w:sz w:val="20"/>
                <w:szCs w:val="20"/>
              </w:rPr>
            </w:pPr>
            <w:r w:rsidRPr="005D2735">
              <w:rPr>
                <w:rFonts w:ascii="Calibri" w:hAnsi="Calibri" w:cs="Times New Roman"/>
                <w:noProof/>
              </w:rPr>
              <w:drawing>
                <wp:inline distT="0" distB="0" distL="0" distR="0" wp14:anchorId="53884709" wp14:editId="4602B838">
                  <wp:extent cx="109728" cy="173736"/>
                  <wp:effectExtent l="0" t="0" r="5080" b="0"/>
                  <wp:docPr id="120" name="Picture 121">
                    <a:extLst xmlns:a="http://schemas.openxmlformats.org/drawingml/2006/main">
                      <a:ext uri="{FF2B5EF4-FFF2-40B4-BE49-F238E27FC236}">
                        <a16:creationId xmlns:a16="http://schemas.microsoft.com/office/drawing/2014/main" id="{1EE33EBD-A96E-4AC5-B2A3-EF6C55967D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21">
                            <a:extLst>
                              <a:ext uri="{FF2B5EF4-FFF2-40B4-BE49-F238E27FC236}">
                                <a16:creationId xmlns:a16="http://schemas.microsoft.com/office/drawing/2014/main" id="{1EE33EBD-A96E-4AC5-B2A3-EF6C55967DDC}"/>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1051" w:type="pct"/>
            <w:vAlign w:val="center"/>
          </w:tcPr>
          <w:p w14:paraId="67B54179" w14:textId="4033A915" w:rsidR="00B5047E" w:rsidRPr="00733691" w:rsidRDefault="00B5047E" w:rsidP="00B5047E">
            <w:pPr>
              <w:jc w:val="center"/>
              <w:rPr>
                <w:rFonts w:ascii="Times New Roman" w:eastAsia="Calibri" w:hAnsi="Times New Roman" w:cs="Times New Roman"/>
                <w:sz w:val="20"/>
                <w:szCs w:val="20"/>
              </w:rPr>
            </w:pPr>
            <w:r w:rsidRPr="00733691">
              <w:rPr>
                <w:rFonts w:ascii="Times New Roman" w:hAnsi="Times New Roman" w:cs="Times New Roman"/>
                <w:sz w:val="20"/>
                <w:szCs w:val="20"/>
              </w:rPr>
              <w:t>2021FA05</w:t>
            </w:r>
          </w:p>
        </w:tc>
        <w:tc>
          <w:tcPr>
            <w:tcW w:w="449" w:type="pct"/>
            <w:vAlign w:val="center"/>
          </w:tcPr>
          <w:p w14:paraId="2F9DA7B5" w14:textId="7331405C" w:rsidR="00B5047E" w:rsidRPr="00733691" w:rsidRDefault="00B5047E" w:rsidP="00B5047E">
            <w:pPr>
              <w:jc w:val="center"/>
              <w:rPr>
                <w:rFonts w:ascii="Times New Roman" w:eastAsia="Calibri" w:hAnsi="Times New Roman" w:cs="Times New Roman"/>
                <w:sz w:val="20"/>
                <w:szCs w:val="20"/>
              </w:rPr>
            </w:pPr>
            <w:r w:rsidRPr="00733691">
              <w:rPr>
                <w:rFonts w:ascii="Times New Roman" w:hAnsi="Times New Roman" w:cs="Times New Roman"/>
                <w:sz w:val="20"/>
                <w:szCs w:val="20"/>
              </w:rPr>
              <w:t>5</w:t>
            </w:r>
          </w:p>
        </w:tc>
        <w:tc>
          <w:tcPr>
            <w:tcW w:w="526" w:type="pct"/>
            <w:shd w:val="clear" w:color="auto" w:fill="auto"/>
            <w:vAlign w:val="center"/>
          </w:tcPr>
          <w:p w14:paraId="4E37A20B" w14:textId="437EEC54" w:rsidR="00B5047E" w:rsidRPr="00733691" w:rsidRDefault="00B5047E" w:rsidP="00B5047E">
            <w:pPr>
              <w:jc w:val="center"/>
              <w:rPr>
                <w:rFonts w:ascii="Times New Roman" w:hAnsi="Times New Roman" w:cs="Times New Roman"/>
                <w:sz w:val="20"/>
                <w:szCs w:val="20"/>
              </w:rPr>
            </w:pPr>
            <w:r w:rsidRPr="00733691">
              <w:rPr>
                <w:rFonts w:ascii="Times New Roman" w:hAnsi="Times New Roman" w:cs="Times New Roman"/>
                <w:sz w:val="20"/>
                <w:szCs w:val="20"/>
              </w:rPr>
              <w:t>539612</w:t>
            </w:r>
          </w:p>
        </w:tc>
        <w:tc>
          <w:tcPr>
            <w:tcW w:w="548" w:type="pct"/>
            <w:shd w:val="clear" w:color="auto" w:fill="auto"/>
            <w:vAlign w:val="center"/>
          </w:tcPr>
          <w:p w14:paraId="4750714A" w14:textId="773D235C" w:rsidR="00B5047E" w:rsidRPr="00733691" w:rsidRDefault="00B5047E" w:rsidP="00B5047E">
            <w:pPr>
              <w:jc w:val="center"/>
              <w:rPr>
                <w:rFonts w:ascii="Times New Roman" w:hAnsi="Times New Roman" w:cs="Times New Roman"/>
                <w:sz w:val="20"/>
                <w:szCs w:val="20"/>
              </w:rPr>
            </w:pPr>
            <w:r w:rsidRPr="00733691">
              <w:rPr>
                <w:rFonts w:ascii="Times New Roman" w:hAnsi="Times New Roman" w:cs="Times New Roman"/>
                <w:sz w:val="20"/>
                <w:szCs w:val="20"/>
              </w:rPr>
              <w:t>4511406</w:t>
            </w:r>
          </w:p>
        </w:tc>
        <w:tc>
          <w:tcPr>
            <w:tcW w:w="1057" w:type="pct"/>
            <w:shd w:val="clear" w:color="auto" w:fill="FFFFFF" w:themeFill="background1"/>
            <w:vAlign w:val="center"/>
          </w:tcPr>
          <w:p w14:paraId="7416EFEF" w14:textId="3463C464" w:rsidR="00B5047E" w:rsidRPr="00AE2A9D" w:rsidRDefault="00B5047E" w:rsidP="00B5047E">
            <w:pPr>
              <w:tabs>
                <w:tab w:val="decimal" w:pos="1296"/>
              </w:tabs>
              <w:rPr>
                <w:rFonts w:ascii="Times New Roman" w:hAnsi="Times New Roman" w:cs="Times New Roman"/>
                <w:sz w:val="20"/>
                <w:szCs w:val="20"/>
              </w:rPr>
            </w:pPr>
          </w:p>
        </w:tc>
        <w:tc>
          <w:tcPr>
            <w:tcW w:w="1010" w:type="pct"/>
            <w:shd w:val="clear" w:color="auto" w:fill="FFFFFF" w:themeFill="background1"/>
            <w:vAlign w:val="center"/>
          </w:tcPr>
          <w:p w14:paraId="2EFF8BAD" w14:textId="64AF4E82" w:rsidR="00B5047E" w:rsidRDefault="00B5047E" w:rsidP="00B5047E">
            <w:pPr>
              <w:tabs>
                <w:tab w:val="decimal" w:pos="1296"/>
              </w:tabs>
              <w:rPr>
                <w:rFonts w:ascii="Times New Roman" w:hAnsi="Times New Roman" w:cs="Times New Roman"/>
                <w:sz w:val="20"/>
                <w:szCs w:val="20"/>
              </w:rPr>
            </w:pPr>
          </w:p>
        </w:tc>
      </w:tr>
      <w:tr w:rsidR="00B5047E" w:rsidRPr="00AE2A9D" w14:paraId="7DF8178C" w14:textId="77777777" w:rsidTr="00B74DE2">
        <w:trPr>
          <w:trHeight w:hRule="exact" w:val="302"/>
          <w:jc w:val="center"/>
        </w:trPr>
        <w:tc>
          <w:tcPr>
            <w:tcW w:w="358" w:type="pct"/>
            <w:shd w:val="clear" w:color="auto" w:fill="FFFFFF" w:themeFill="background1"/>
            <w:vAlign w:val="center"/>
          </w:tcPr>
          <w:p w14:paraId="7D7FD2A4" w14:textId="40234F9D" w:rsidR="00B5047E" w:rsidRPr="00AE2A9D" w:rsidRDefault="00D83D06" w:rsidP="004C1E01">
            <w:pPr>
              <w:jc w:val="center"/>
              <w:rPr>
                <w:rFonts w:ascii="Times New Roman" w:hAnsi="Times New Roman" w:cs="Times New Roman"/>
                <w:noProof/>
                <w:sz w:val="20"/>
                <w:szCs w:val="20"/>
              </w:rPr>
            </w:pPr>
            <w:r w:rsidRPr="005D2735">
              <w:rPr>
                <w:rFonts w:ascii="Calibri" w:hAnsi="Calibri" w:cs="Times New Roman"/>
                <w:noProof/>
              </w:rPr>
              <w:drawing>
                <wp:inline distT="0" distB="0" distL="0" distR="0" wp14:anchorId="25B2075D" wp14:editId="7162053F">
                  <wp:extent cx="109728" cy="173736"/>
                  <wp:effectExtent l="0" t="0" r="5080" b="0"/>
                  <wp:docPr id="121" name="Picture 121">
                    <a:extLst xmlns:a="http://schemas.openxmlformats.org/drawingml/2006/main">
                      <a:ext uri="{FF2B5EF4-FFF2-40B4-BE49-F238E27FC236}">
                        <a16:creationId xmlns:a16="http://schemas.microsoft.com/office/drawing/2014/main" id="{1EE33EBD-A96E-4AC5-B2A3-EF6C55967D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21">
                            <a:extLst>
                              <a:ext uri="{FF2B5EF4-FFF2-40B4-BE49-F238E27FC236}">
                                <a16:creationId xmlns:a16="http://schemas.microsoft.com/office/drawing/2014/main" id="{1EE33EBD-A96E-4AC5-B2A3-EF6C55967DDC}"/>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9728" cy="173736"/>
                          </a:xfrm>
                          <a:prstGeom prst="rect">
                            <a:avLst/>
                          </a:prstGeom>
                          <a:noFill/>
                        </pic:spPr>
                      </pic:pic>
                    </a:graphicData>
                  </a:graphic>
                </wp:inline>
              </w:drawing>
            </w:r>
          </w:p>
        </w:tc>
        <w:tc>
          <w:tcPr>
            <w:tcW w:w="1051" w:type="pct"/>
            <w:vAlign w:val="center"/>
          </w:tcPr>
          <w:p w14:paraId="2BC0E99F" w14:textId="7F82803F" w:rsidR="00B5047E" w:rsidRPr="00733691" w:rsidRDefault="00B5047E" w:rsidP="00B5047E">
            <w:pPr>
              <w:jc w:val="center"/>
              <w:rPr>
                <w:rFonts w:ascii="Times New Roman" w:eastAsia="Calibri" w:hAnsi="Times New Roman" w:cs="Times New Roman"/>
                <w:sz w:val="20"/>
                <w:szCs w:val="20"/>
              </w:rPr>
            </w:pPr>
            <w:r w:rsidRPr="00733691">
              <w:rPr>
                <w:rFonts w:ascii="Times New Roman" w:hAnsi="Times New Roman" w:cs="Times New Roman"/>
                <w:sz w:val="20"/>
                <w:szCs w:val="20"/>
              </w:rPr>
              <w:t>2021FA06</w:t>
            </w:r>
          </w:p>
        </w:tc>
        <w:tc>
          <w:tcPr>
            <w:tcW w:w="449" w:type="pct"/>
            <w:vAlign w:val="center"/>
          </w:tcPr>
          <w:p w14:paraId="22CF3EF9" w14:textId="3C4758DD" w:rsidR="00B5047E" w:rsidRPr="00733691" w:rsidRDefault="00B5047E" w:rsidP="00B5047E">
            <w:pPr>
              <w:jc w:val="center"/>
              <w:rPr>
                <w:rFonts w:ascii="Times New Roman" w:eastAsia="Calibri" w:hAnsi="Times New Roman" w:cs="Times New Roman"/>
                <w:sz w:val="20"/>
                <w:szCs w:val="20"/>
              </w:rPr>
            </w:pPr>
            <w:r w:rsidRPr="00733691">
              <w:rPr>
                <w:rFonts w:ascii="Times New Roman" w:hAnsi="Times New Roman" w:cs="Times New Roman"/>
                <w:sz w:val="20"/>
                <w:szCs w:val="20"/>
              </w:rPr>
              <w:t>6</w:t>
            </w:r>
          </w:p>
        </w:tc>
        <w:tc>
          <w:tcPr>
            <w:tcW w:w="526" w:type="pct"/>
            <w:shd w:val="clear" w:color="auto" w:fill="auto"/>
            <w:vAlign w:val="center"/>
          </w:tcPr>
          <w:p w14:paraId="03AF9181" w14:textId="1828E15E" w:rsidR="00B5047E" w:rsidRPr="00733691" w:rsidRDefault="00B5047E" w:rsidP="00B5047E">
            <w:pPr>
              <w:jc w:val="center"/>
              <w:rPr>
                <w:rFonts w:ascii="Times New Roman" w:hAnsi="Times New Roman" w:cs="Times New Roman"/>
                <w:sz w:val="20"/>
                <w:szCs w:val="20"/>
              </w:rPr>
            </w:pPr>
            <w:r w:rsidRPr="00733691">
              <w:rPr>
                <w:rFonts w:ascii="Times New Roman" w:hAnsi="Times New Roman" w:cs="Times New Roman"/>
                <w:sz w:val="20"/>
                <w:szCs w:val="20"/>
              </w:rPr>
              <w:t>534186</w:t>
            </w:r>
          </w:p>
        </w:tc>
        <w:tc>
          <w:tcPr>
            <w:tcW w:w="548" w:type="pct"/>
            <w:shd w:val="clear" w:color="auto" w:fill="auto"/>
            <w:vAlign w:val="center"/>
          </w:tcPr>
          <w:p w14:paraId="016DBA70" w14:textId="735A86C5" w:rsidR="00B5047E" w:rsidRPr="00733691" w:rsidRDefault="00B5047E" w:rsidP="00B5047E">
            <w:pPr>
              <w:jc w:val="center"/>
              <w:rPr>
                <w:rFonts w:ascii="Times New Roman" w:hAnsi="Times New Roman" w:cs="Times New Roman"/>
                <w:sz w:val="20"/>
                <w:szCs w:val="20"/>
              </w:rPr>
            </w:pPr>
            <w:r w:rsidRPr="00733691">
              <w:rPr>
                <w:rFonts w:ascii="Times New Roman" w:hAnsi="Times New Roman" w:cs="Times New Roman"/>
                <w:sz w:val="20"/>
                <w:szCs w:val="20"/>
              </w:rPr>
              <w:t>4510594</w:t>
            </w:r>
          </w:p>
        </w:tc>
        <w:tc>
          <w:tcPr>
            <w:tcW w:w="1057" w:type="pct"/>
            <w:shd w:val="clear" w:color="auto" w:fill="FFFFFF" w:themeFill="background1"/>
            <w:vAlign w:val="center"/>
          </w:tcPr>
          <w:p w14:paraId="6996137B" w14:textId="1D083945" w:rsidR="00B5047E" w:rsidRPr="00AE2A9D" w:rsidRDefault="00B5047E" w:rsidP="00B5047E">
            <w:pPr>
              <w:tabs>
                <w:tab w:val="decimal" w:pos="1296"/>
              </w:tabs>
              <w:rPr>
                <w:rFonts w:ascii="Times New Roman" w:hAnsi="Times New Roman" w:cs="Times New Roman"/>
                <w:sz w:val="20"/>
                <w:szCs w:val="20"/>
              </w:rPr>
            </w:pPr>
          </w:p>
        </w:tc>
        <w:tc>
          <w:tcPr>
            <w:tcW w:w="1010" w:type="pct"/>
            <w:shd w:val="clear" w:color="auto" w:fill="FFFFFF" w:themeFill="background1"/>
            <w:vAlign w:val="center"/>
          </w:tcPr>
          <w:p w14:paraId="3D7649C0" w14:textId="72721122" w:rsidR="00B5047E" w:rsidRDefault="00B5047E" w:rsidP="00B5047E">
            <w:pPr>
              <w:tabs>
                <w:tab w:val="decimal" w:pos="1296"/>
              </w:tabs>
              <w:rPr>
                <w:rFonts w:ascii="Times New Roman" w:hAnsi="Times New Roman" w:cs="Times New Roman"/>
                <w:sz w:val="20"/>
                <w:szCs w:val="20"/>
              </w:rPr>
            </w:pPr>
          </w:p>
        </w:tc>
      </w:tr>
      <w:tr w:rsidR="00B5047E" w:rsidRPr="00AE2A9D" w14:paraId="7853FE90" w14:textId="77777777" w:rsidTr="00B74DE2">
        <w:trPr>
          <w:trHeight w:hRule="exact" w:val="302"/>
          <w:jc w:val="center"/>
        </w:trPr>
        <w:tc>
          <w:tcPr>
            <w:tcW w:w="358" w:type="pct"/>
            <w:shd w:val="clear" w:color="auto" w:fill="FFFFFF" w:themeFill="background1"/>
            <w:vAlign w:val="center"/>
          </w:tcPr>
          <w:p w14:paraId="31AC5D08" w14:textId="6660EA21" w:rsidR="00B5047E" w:rsidRPr="00AE2A9D" w:rsidRDefault="00DE2350" w:rsidP="004C1E01">
            <w:pPr>
              <w:jc w:val="center"/>
              <w:rPr>
                <w:rFonts w:ascii="Times New Roman" w:hAnsi="Times New Roman" w:cs="Times New Roman"/>
                <w:noProof/>
                <w:sz w:val="20"/>
                <w:szCs w:val="20"/>
              </w:rPr>
            </w:pPr>
            <w:r w:rsidRPr="005D2735">
              <w:rPr>
                <w:rFonts w:ascii="Calibri" w:hAnsi="Calibri" w:cs="Times New Roman"/>
                <w:noProof/>
              </w:rPr>
              <w:drawing>
                <wp:inline distT="0" distB="0" distL="0" distR="0" wp14:anchorId="2F02F23E" wp14:editId="587037F9">
                  <wp:extent cx="109728" cy="173736"/>
                  <wp:effectExtent l="0" t="0" r="5080" b="0"/>
                  <wp:docPr id="3299" name="Picture 11">
                    <a:extLst xmlns:a="http://schemas.openxmlformats.org/drawingml/2006/main">
                      <a:ext uri="{FF2B5EF4-FFF2-40B4-BE49-F238E27FC236}">
                        <a16:creationId xmlns:a16="http://schemas.microsoft.com/office/drawing/2014/main" id="{A1EF761D-93C9-40D7-BAB4-A85484CBDE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A1EF761D-93C9-40D7-BAB4-A85484CBDEE1}"/>
                              </a:ext>
                            </a:extLst>
                          </pic:cNvPr>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51" w:type="pct"/>
            <w:vAlign w:val="center"/>
          </w:tcPr>
          <w:p w14:paraId="3C79C975" w14:textId="72F13989" w:rsidR="00B5047E" w:rsidRPr="00733691" w:rsidRDefault="00B5047E" w:rsidP="00B5047E">
            <w:pPr>
              <w:jc w:val="center"/>
              <w:rPr>
                <w:rFonts w:ascii="Times New Roman" w:eastAsia="Calibri" w:hAnsi="Times New Roman" w:cs="Times New Roman"/>
                <w:sz w:val="20"/>
                <w:szCs w:val="20"/>
              </w:rPr>
            </w:pPr>
            <w:r w:rsidRPr="00733691">
              <w:rPr>
                <w:rFonts w:ascii="Times New Roman" w:hAnsi="Times New Roman" w:cs="Times New Roman"/>
                <w:sz w:val="20"/>
                <w:szCs w:val="20"/>
              </w:rPr>
              <w:t>2021FA07</w:t>
            </w:r>
          </w:p>
        </w:tc>
        <w:tc>
          <w:tcPr>
            <w:tcW w:w="449" w:type="pct"/>
            <w:vAlign w:val="center"/>
          </w:tcPr>
          <w:p w14:paraId="27326745" w14:textId="4C977D35" w:rsidR="00B5047E" w:rsidRPr="00733691" w:rsidRDefault="00B5047E" w:rsidP="00B5047E">
            <w:pPr>
              <w:jc w:val="center"/>
              <w:rPr>
                <w:rFonts w:ascii="Times New Roman" w:eastAsia="Calibri" w:hAnsi="Times New Roman" w:cs="Times New Roman"/>
                <w:sz w:val="20"/>
                <w:szCs w:val="20"/>
              </w:rPr>
            </w:pPr>
            <w:r w:rsidRPr="00733691">
              <w:rPr>
                <w:rFonts w:ascii="Times New Roman" w:hAnsi="Times New Roman" w:cs="Times New Roman"/>
                <w:sz w:val="20"/>
                <w:szCs w:val="20"/>
              </w:rPr>
              <w:t>7</w:t>
            </w:r>
          </w:p>
        </w:tc>
        <w:tc>
          <w:tcPr>
            <w:tcW w:w="526" w:type="pct"/>
            <w:shd w:val="clear" w:color="auto" w:fill="auto"/>
            <w:vAlign w:val="center"/>
          </w:tcPr>
          <w:p w14:paraId="53B08CC5" w14:textId="6AAB25EE" w:rsidR="00B5047E" w:rsidRPr="00733691" w:rsidRDefault="00B5047E" w:rsidP="00B5047E">
            <w:pPr>
              <w:jc w:val="center"/>
              <w:rPr>
                <w:rFonts w:ascii="Times New Roman" w:hAnsi="Times New Roman" w:cs="Times New Roman"/>
                <w:sz w:val="20"/>
                <w:szCs w:val="20"/>
              </w:rPr>
            </w:pPr>
            <w:r w:rsidRPr="00733691">
              <w:rPr>
                <w:rFonts w:ascii="Times New Roman" w:hAnsi="Times New Roman" w:cs="Times New Roman"/>
                <w:sz w:val="20"/>
                <w:szCs w:val="20"/>
              </w:rPr>
              <w:t>504576</w:t>
            </w:r>
          </w:p>
        </w:tc>
        <w:tc>
          <w:tcPr>
            <w:tcW w:w="548" w:type="pct"/>
            <w:shd w:val="clear" w:color="auto" w:fill="auto"/>
            <w:vAlign w:val="center"/>
          </w:tcPr>
          <w:p w14:paraId="37153F14" w14:textId="42DB06D5" w:rsidR="00B5047E" w:rsidRPr="00733691" w:rsidRDefault="00B5047E" w:rsidP="00B5047E">
            <w:pPr>
              <w:jc w:val="center"/>
              <w:rPr>
                <w:rFonts w:ascii="Times New Roman" w:hAnsi="Times New Roman" w:cs="Times New Roman"/>
                <w:sz w:val="20"/>
                <w:szCs w:val="20"/>
              </w:rPr>
            </w:pPr>
            <w:r w:rsidRPr="00733691">
              <w:rPr>
                <w:rFonts w:ascii="Times New Roman" w:hAnsi="Times New Roman" w:cs="Times New Roman"/>
                <w:sz w:val="20"/>
                <w:szCs w:val="20"/>
              </w:rPr>
              <w:t>4501168</w:t>
            </w:r>
          </w:p>
        </w:tc>
        <w:tc>
          <w:tcPr>
            <w:tcW w:w="1057" w:type="pct"/>
            <w:shd w:val="clear" w:color="auto" w:fill="FFFFFF" w:themeFill="background1"/>
            <w:vAlign w:val="center"/>
          </w:tcPr>
          <w:p w14:paraId="4521B01E" w14:textId="4286092B" w:rsidR="00B5047E" w:rsidRPr="00AE2A9D" w:rsidRDefault="00B5047E" w:rsidP="00B5047E">
            <w:pPr>
              <w:tabs>
                <w:tab w:val="decimal" w:pos="1296"/>
              </w:tabs>
              <w:rPr>
                <w:rFonts w:ascii="Times New Roman" w:hAnsi="Times New Roman" w:cs="Times New Roman"/>
                <w:sz w:val="20"/>
                <w:szCs w:val="20"/>
              </w:rPr>
            </w:pPr>
          </w:p>
        </w:tc>
        <w:tc>
          <w:tcPr>
            <w:tcW w:w="1010" w:type="pct"/>
            <w:shd w:val="clear" w:color="auto" w:fill="FFFFFF" w:themeFill="background1"/>
            <w:vAlign w:val="center"/>
          </w:tcPr>
          <w:p w14:paraId="386E3E2C" w14:textId="5F89BF8A" w:rsidR="00B5047E" w:rsidRDefault="00B5047E" w:rsidP="00B5047E">
            <w:pPr>
              <w:tabs>
                <w:tab w:val="decimal" w:pos="1296"/>
              </w:tabs>
              <w:rPr>
                <w:rFonts w:ascii="Times New Roman" w:hAnsi="Times New Roman" w:cs="Times New Roman"/>
                <w:sz w:val="20"/>
                <w:szCs w:val="20"/>
              </w:rPr>
            </w:pPr>
          </w:p>
        </w:tc>
      </w:tr>
      <w:tr w:rsidR="00B5047E" w:rsidRPr="00AE2A9D" w14:paraId="39F771EE" w14:textId="77777777" w:rsidTr="00B74DE2">
        <w:trPr>
          <w:trHeight w:hRule="exact" w:val="302"/>
          <w:jc w:val="center"/>
        </w:trPr>
        <w:tc>
          <w:tcPr>
            <w:tcW w:w="358" w:type="pct"/>
            <w:shd w:val="clear" w:color="auto" w:fill="FFFFFF" w:themeFill="background1"/>
            <w:vAlign w:val="center"/>
          </w:tcPr>
          <w:p w14:paraId="4959DFAF" w14:textId="213A7FA2" w:rsidR="00B5047E" w:rsidRPr="00AE2A9D" w:rsidRDefault="004C1E01" w:rsidP="004C1E01">
            <w:pPr>
              <w:jc w:val="center"/>
              <w:rPr>
                <w:rFonts w:ascii="Times New Roman" w:hAnsi="Times New Roman" w:cs="Times New Roman"/>
                <w:noProof/>
                <w:sz w:val="20"/>
                <w:szCs w:val="20"/>
              </w:rPr>
            </w:pPr>
            <w:r>
              <w:rPr>
                <w:rFonts w:ascii="Times New Roman" w:hAnsi="Times New Roman" w:cs="Times New Roman"/>
                <w:noProof/>
                <w:sz w:val="20"/>
                <w:szCs w:val="20"/>
              </w:rPr>
              <w:drawing>
                <wp:inline distT="0" distB="0" distL="0" distR="0" wp14:anchorId="7D7D41B6" wp14:editId="64202F7C">
                  <wp:extent cx="109728" cy="173736"/>
                  <wp:effectExtent l="0" t="0" r="5080" b="0"/>
                  <wp:docPr id="3321" name="Picture 3321" descr="Shape, rectang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21" name="Picture 3321" descr="Shape, rectangle&#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51" w:type="pct"/>
            <w:vAlign w:val="center"/>
          </w:tcPr>
          <w:p w14:paraId="17E722B4" w14:textId="67A1FE61" w:rsidR="00B5047E" w:rsidRPr="00303EF6" w:rsidRDefault="00B5047E" w:rsidP="00B5047E">
            <w:pPr>
              <w:jc w:val="center"/>
              <w:rPr>
                <w:rFonts w:ascii="Times New Roman" w:eastAsia="Calibri" w:hAnsi="Times New Roman" w:cs="Times New Roman"/>
                <w:sz w:val="20"/>
                <w:szCs w:val="20"/>
              </w:rPr>
            </w:pPr>
            <w:r w:rsidRPr="00303EF6">
              <w:rPr>
                <w:rFonts w:ascii="Times New Roman" w:hAnsi="Times New Roman" w:cs="Times New Roman"/>
                <w:sz w:val="20"/>
                <w:szCs w:val="20"/>
              </w:rPr>
              <w:t>2021FA08</w:t>
            </w:r>
          </w:p>
        </w:tc>
        <w:tc>
          <w:tcPr>
            <w:tcW w:w="449" w:type="pct"/>
            <w:vAlign w:val="center"/>
          </w:tcPr>
          <w:p w14:paraId="192B1CF9" w14:textId="02507D8E" w:rsidR="00B5047E" w:rsidRPr="00303EF6" w:rsidRDefault="00B5047E" w:rsidP="00B5047E">
            <w:pPr>
              <w:jc w:val="center"/>
              <w:rPr>
                <w:rFonts w:ascii="Times New Roman" w:eastAsia="Calibri" w:hAnsi="Times New Roman" w:cs="Times New Roman"/>
                <w:sz w:val="20"/>
                <w:szCs w:val="20"/>
              </w:rPr>
            </w:pPr>
            <w:r w:rsidRPr="00303EF6">
              <w:rPr>
                <w:rFonts w:ascii="Times New Roman" w:hAnsi="Times New Roman" w:cs="Times New Roman"/>
                <w:sz w:val="20"/>
                <w:szCs w:val="20"/>
              </w:rPr>
              <w:t>8</w:t>
            </w:r>
          </w:p>
        </w:tc>
        <w:tc>
          <w:tcPr>
            <w:tcW w:w="526" w:type="pct"/>
            <w:shd w:val="clear" w:color="auto" w:fill="auto"/>
            <w:vAlign w:val="center"/>
          </w:tcPr>
          <w:p w14:paraId="26033E2C" w14:textId="64ED69E7" w:rsidR="00B5047E" w:rsidRPr="00303EF6" w:rsidRDefault="00B5047E" w:rsidP="00B5047E">
            <w:pPr>
              <w:jc w:val="center"/>
              <w:rPr>
                <w:rFonts w:ascii="Times New Roman" w:hAnsi="Times New Roman" w:cs="Times New Roman"/>
                <w:sz w:val="20"/>
                <w:szCs w:val="20"/>
              </w:rPr>
            </w:pPr>
            <w:r w:rsidRPr="00303EF6">
              <w:rPr>
                <w:rFonts w:ascii="Times New Roman" w:hAnsi="Times New Roman" w:cs="Times New Roman"/>
                <w:sz w:val="20"/>
                <w:szCs w:val="20"/>
              </w:rPr>
              <w:t>504258</w:t>
            </w:r>
          </w:p>
        </w:tc>
        <w:tc>
          <w:tcPr>
            <w:tcW w:w="548" w:type="pct"/>
            <w:shd w:val="clear" w:color="auto" w:fill="auto"/>
            <w:vAlign w:val="center"/>
          </w:tcPr>
          <w:p w14:paraId="6574DCEC" w14:textId="0304C167" w:rsidR="00B5047E" w:rsidRPr="00303EF6" w:rsidRDefault="00B5047E" w:rsidP="00B5047E">
            <w:pPr>
              <w:jc w:val="center"/>
              <w:rPr>
                <w:rFonts w:ascii="Times New Roman" w:hAnsi="Times New Roman" w:cs="Times New Roman"/>
                <w:sz w:val="20"/>
                <w:szCs w:val="20"/>
              </w:rPr>
            </w:pPr>
            <w:r w:rsidRPr="00303EF6">
              <w:rPr>
                <w:rFonts w:ascii="Times New Roman" w:hAnsi="Times New Roman" w:cs="Times New Roman"/>
                <w:sz w:val="20"/>
                <w:szCs w:val="20"/>
              </w:rPr>
              <w:t>4500981</w:t>
            </w:r>
          </w:p>
        </w:tc>
        <w:tc>
          <w:tcPr>
            <w:tcW w:w="1057" w:type="pct"/>
            <w:shd w:val="clear" w:color="auto" w:fill="FFFFFF" w:themeFill="background1"/>
            <w:vAlign w:val="center"/>
          </w:tcPr>
          <w:p w14:paraId="4F4C39C0" w14:textId="35139151" w:rsidR="00B5047E" w:rsidRPr="00AE2A9D" w:rsidRDefault="00B5047E" w:rsidP="00B5047E">
            <w:pPr>
              <w:tabs>
                <w:tab w:val="decimal" w:pos="1296"/>
              </w:tabs>
              <w:rPr>
                <w:rFonts w:ascii="Times New Roman" w:hAnsi="Times New Roman" w:cs="Times New Roman"/>
                <w:sz w:val="20"/>
                <w:szCs w:val="20"/>
              </w:rPr>
            </w:pPr>
          </w:p>
        </w:tc>
        <w:tc>
          <w:tcPr>
            <w:tcW w:w="1010" w:type="pct"/>
            <w:shd w:val="clear" w:color="auto" w:fill="FFFFFF" w:themeFill="background1"/>
            <w:vAlign w:val="center"/>
          </w:tcPr>
          <w:p w14:paraId="3A5069CB" w14:textId="2B1A9003" w:rsidR="00B5047E" w:rsidRDefault="00B5047E" w:rsidP="00B5047E">
            <w:pPr>
              <w:tabs>
                <w:tab w:val="decimal" w:pos="1296"/>
              </w:tabs>
              <w:rPr>
                <w:rFonts w:ascii="Times New Roman" w:hAnsi="Times New Roman" w:cs="Times New Roman"/>
                <w:sz w:val="20"/>
                <w:szCs w:val="20"/>
              </w:rPr>
            </w:pPr>
          </w:p>
        </w:tc>
      </w:tr>
      <w:tr w:rsidR="00B5047E" w:rsidRPr="00AE2A9D" w14:paraId="304C34D2" w14:textId="77777777" w:rsidTr="00B74DE2">
        <w:trPr>
          <w:trHeight w:hRule="exact" w:val="302"/>
          <w:jc w:val="center"/>
        </w:trPr>
        <w:tc>
          <w:tcPr>
            <w:tcW w:w="358" w:type="pct"/>
            <w:shd w:val="clear" w:color="auto" w:fill="FFFFFF" w:themeFill="background1"/>
            <w:vAlign w:val="center"/>
          </w:tcPr>
          <w:p w14:paraId="64DA817D" w14:textId="09EED0A1" w:rsidR="00B5047E" w:rsidRPr="00AE2A9D" w:rsidRDefault="00D83D06" w:rsidP="004C1E01">
            <w:pPr>
              <w:jc w:val="center"/>
              <w:rPr>
                <w:rFonts w:ascii="Times New Roman" w:hAnsi="Times New Roman" w:cs="Times New Roman"/>
                <w:noProof/>
                <w:sz w:val="20"/>
                <w:szCs w:val="20"/>
              </w:rPr>
            </w:pPr>
            <w:r w:rsidRPr="005D2735">
              <w:rPr>
                <w:rFonts w:ascii="Calibri" w:hAnsi="Calibri" w:cs="Times New Roman"/>
                <w:noProof/>
              </w:rPr>
              <w:drawing>
                <wp:inline distT="0" distB="0" distL="0" distR="0" wp14:anchorId="29C66730" wp14:editId="41CA94B1">
                  <wp:extent cx="107950" cy="171450"/>
                  <wp:effectExtent l="0" t="0" r="6350" b="0"/>
                  <wp:docPr id="124" name="Picture 121">
                    <a:extLst xmlns:a="http://schemas.openxmlformats.org/drawingml/2006/main">
                      <a:ext uri="{FF2B5EF4-FFF2-40B4-BE49-F238E27FC236}">
                        <a16:creationId xmlns:a16="http://schemas.microsoft.com/office/drawing/2014/main" id="{1EE33EBD-A96E-4AC5-B2A3-EF6C55967D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21">
                            <a:extLst>
                              <a:ext uri="{FF2B5EF4-FFF2-40B4-BE49-F238E27FC236}">
                                <a16:creationId xmlns:a16="http://schemas.microsoft.com/office/drawing/2014/main" id="{1EE33EBD-A96E-4AC5-B2A3-EF6C55967DDC}"/>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051" w:type="pct"/>
            <w:vAlign w:val="center"/>
          </w:tcPr>
          <w:p w14:paraId="2DA683EF" w14:textId="77B4F8A0" w:rsidR="00B5047E" w:rsidRPr="00303EF6" w:rsidRDefault="00B5047E" w:rsidP="00B5047E">
            <w:pPr>
              <w:jc w:val="center"/>
              <w:rPr>
                <w:rFonts w:ascii="Times New Roman" w:eastAsia="Calibri" w:hAnsi="Times New Roman" w:cs="Times New Roman"/>
                <w:sz w:val="20"/>
                <w:szCs w:val="20"/>
              </w:rPr>
            </w:pPr>
            <w:r w:rsidRPr="00303EF6">
              <w:rPr>
                <w:rFonts w:ascii="Times New Roman" w:hAnsi="Times New Roman" w:cs="Times New Roman"/>
                <w:sz w:val="20"/>
                <w:szCs w:val="20"/>
              </w:rPr>
              <w:t>2021FA09</w:t>
            </w:r>
          </w:p>
        </w:tc>
        <w:tc>
          <w:tcPr>
            <w:tcW w:w="449" w:type="pct"/>
            <w:vAlign w:val="center"/>
          </w:tcPr>
          <w:p w14:paraId="68203466" w14:textId="14C492FD" w:rsidR="00B5047E" w:rsidRPr="00303EF6" w:rsidRDefault="00B5047E" w:rsidP="00B5047E">
            <w:pPr>
              <w:jc w:val="center"/>
              <w:rPr>
                <w:rFonts w:ascii="Times New Roman" w:eastAsia="Calibri" w:hAnsi="Times New Roman" w:cs="Times New Roman"/>
                <w:sz w:val="20"/>
                <w:szCs w:val="20"/>
              </w:rPr>
            </w:pPr>
            <w:r w:rsidRPr="00303EF6">
              <w:rPr>
                <w:rFonts w:ascii="Times New Roman" w:hAnsi="Times New Roman" w:cs="Times New Roman"/>
                <w:sz w:val="20"/>
                <w:szCs w:val="20"/>
              </w:rPr>
              <w:t>9</w:t>
            </w:r>
          </w:p>
        </w:tc>
        <w:tc>
          <w:tcPr>
            <w:tcW w:w="526" w:type="pct"/>
            <w:shd w:val="clear" w:color="auto" w:fill="auto"/>
            <w:vAlign w:val="center"/>
          </w:tcPr>
          <w:p w14:paraId="36871F52" w14:textId="5447A330" w:rsidR="00B5047E" w:rsidRPr="00303EF6" w:rsidRDefault="00B5047E" w:rsidP="00B5047E">
            <w:pPr>
              <w:jc w:val="center"/>
              <w:rPr>
                <w:rFonts w:ascii="Times New Roman" w:hAnsi="Times New Roman" w:cs="Times New Roman"/>
                <w:sz w:val="20"/>
                <w:szCs w:val="20"/>
              </w:rPr>
            </w:pPr>
            <w:r w:rsidRPr="00303EF6">
              <w:rPr>
                <w:rFonts w:ascii="Times New Roman" w:hAnsi="Times New Roman" w:cs="Times New Roman"/>
                <w:sz w:val="20"/>
                <w:szCs w:val="20"/>
              </w:rPr>
              <w:t>547985</w:t>
            </w:r>
          </w:p>
        </w:tc>
        <w:tc>
          <w:tcPr>
            <w:tcW w:w="548" w:type="pct"/>
            <w:shd w:val="clear" w:color="auto" w:fill="auto"/>
            <w:vAlign w:val="center"/>
          </w:tcPr>
          <w:p w14:paraId="78C966B3" w14:textId="5B4C59E1" w:rsidR="00B5047E" w:rsidRPr="00303EF6" w:rsidRDefault="00B5047E" w:rsidP="00B5047E">
            <w:pPr>
              <w:jc w:val="center"/>
              <w:rPr>
                <w:rFonts w:ascii="Times New Roman" w:hAnsi="Times New Roman" w:cs="Times New Roman"/>
                <w:sz w:val="20"/>
                <w:szCs w:val="20"/>
              </w:rPr>
            </w:pPr>
            <w:r w:rsidRPr="00303EF6">
              <w:rPr>
                <w:rFonts w:ascii="Times New Roman" w:hAnsi="Times New Roman" w:cs="Times New Roman"/>
                <w:sz w:val="20"/>
                <w:szCs w:val="20"/>
              </w:rPr>
              <w:t>4515221</w:t>
            </w:r>
          </w:p>
        </w:tc>
        <w:tc>
          <w:tcPr>
            <w:tcW w:w="1057" w:type="pct"/>
            <w:shd w:val="clear" w:color="auto" w:fill="FFFFFF" w:themeFill="background1"/>
            <w:vAlign w:val="center"/>
          </w:tcPr>
          <w:p w14:paraId="6175E007" w14:textId="74065CAF" w:rsidR="00B5047E" w:rsidRPr="00A251B8" w:rsidRDefault="00B5047E" w:rsidP="00B5047E">
            <w:pPr>
              <w:tabs>
                <w:tab w:val="decimal" w:pos="1296"/>
              </w:tabs>
              <w:rPr>
                <w:rFonts w:ascii="Times New Roman" w:hAnsi="Times New Roman" w:cs="Times New Roman"/>
                <w:color w:val="FF0000"/>
                <w:sz w:val="20"/>
                <w:szCs w:val="20"/>
              </w:rPr>
            </w:pPr>
          </w:p>
        </w:tc>
        <w:tc>
          <w:tcPr>
            <w:tcW w:w="1010" w:type="pct"/>
            <w:shd w:val="clear" w:color="auto" w:fill="FFFFFF" w:themeFill="background1"/>
            <w:vAlign w:val="center"/>
          </w:tcPr>
          <w:p w14:paraId="02206841" w14:textId="4ABA9C2E" w:rsidR="00B5047E" w:rsidRPr="00A251B8" w:rsidRDefault="00B5047E" w:rsidP="00B5047E">
            <w:pPr>
              <w:tabs>
                <w:tab w:val="decimal" w:pos="1296"/>
              </w:tabs>
              <w:rPr>
                <w:rFonts w:ascii="Times New Roman" w:hAnsi="Times New Roman" w:cs="Times New Roman"/>
                <w:color w:val="FF0000"/>
                <w:sz w:val="20"/>
                <w:szCs w:val="20"/>
              </w:rPr>
            </w:pPr>
          </w:p>
        </w:tc>
      </w:tr>
      <w:tr w:rsidR="00B5047E" w:rsidRPr="00AE2A9D" w14:paraId="35BE9BBD" w14:textId="77777777" w:rsidTr="00B74DE2">
        <w:trPr>
          <w:trHeight w:hRule="exact" w:val="302"/>
          <w:jc w:val="center"/>
        </w:trPr>
        <w:tc>
          <w:tcPr>
            <w:tcW w:w="358" w:type="pct"/>
            <w:shd w:val="clear" w:color="auto" w:fill="FFFFFF" w:themeFill="background1"/>
            <w:vAlign w:val="center"/>
          </w:tcPr>
          <w:p w14:paraId="76932066" w14:textId="292024BA" w:rsidR="00B5047E" w:rsidRPr="00AE2A9D" w:rsidRDefault="00D83D06" w:rsidP="004C1E01">
            <w:pPr>
              <w:jc w:val="center"/>
              <w:rPr>
                <w:rFonts w:ascii="Times New Roman" w:hAnsi="Times New Roman" w:cs="Times New Roman"/>
                <w:noProof/>
                <w:sz w:val="20"/>
                <w:szCs w:val="20"/>
              </w:rPr>
            </w:pPr>
            <w:r w:rsidRPr="005D2735">
              <w:rPr>
                <w:rFonts w:ascii="Calibri" w:hAnsi="Calibri" w:cs="Times New Roman"/>
                <w:noProof/>
              </w:rPr>
              <w:drawing>
                <wp:inline distT="0" distB="0" distL="0" distR="0" wp14:anchorId="512DB369" wp14:editId="13B732AE">
                  <wp:extent cx="107950" cy="171450"/>
                  <wp:effectExtent l="0" t="0" r="6350" b="0"/>
                  <wp:docPr id="125" name="Picture 121">
                    <a:extLst xmlns:a="http://schemas.openxmlformats.org/drawingml/2006/main">
                      <a:ext uri="{FF2B5EF4-FFF2-40B4-BE49-F238E27FC236}">
                        <a16:creationId xmlns:a16="http://schemas.microsoft.com/office/drawing/2014/main" id="{1EE33EBD-A96E-4AC5-B2A3-EF6C55967D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21">
                            <a:extLst>
                              <a:ext uri="{FF2B5EF4-FFF2-40B4-BE49-F238E27FC236}">
                                <a16:creationId xmlns:a16="http://schemas.microsoft.com/office/drawing/2014/main" id="{1EE33EBD-A96E-4AC5-B2A3-EF6C55967DDC}"/>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051" w:type="pct"/>
            <w:vAlign w:val="center"/>
          </w:tcPr>
          <w:p w14:paraId="054EDE2C" w14:textId="1B20E6BB" w:rsidR="00B5047E" w:rsidRPr="00303EF6" w:rsidRDefault="00B5047E" w:rsidP="00B5047E">
            <w:pPr>
              <w:jc w:val="center"/>
              <w:rPr>
                <w:rFonts w:ascii="Times New Roman" w:eastAsia="Calibri" w:hAnsi="Times New Roman" w:cs="Times New Roman"/>
                <w:sz w:val="20"/>
                <w:szCs w:val="20"/>
              </w:rPr>
            </w:pPr>
            <w:r w:rsidRPr="00303EF6">
              <w:rPr>
                <w:rFonts w:ascii="Times New Roman" w:hAnsi="Times New Roman" w:cs="Times New Roman"/>
                <w:sz w:val="20"/>
                <w:szCs w:val="20"/>
              </w:rPr>
              <w:t>2021FA10</w:t>
            </w:r>
          </w:p>
        </w:tc>
        <w:tc>
          <w:tcPr>
            <w:tcW w:w="449" w:type="pct"/>
            <w:vAlign w:val="center"/>
          </w:tcPr>
          <w:p w14:paraId="3DADEDDD" w14:textId="35DDAEDC" w:rsidR="00B5047E" w:rsidRPr="00303EF6" w:rsidRDefault="00B5047E" w:rsidP="00B5047E">
            <w:pPr>
              <w:jc w:val="center"/>
              <w:rPr>
                <w:rFonts w:ascii="Times New Roman" w:eastAsia="Calibri" w:hAnsi="Times New Roman" w:cs="Times New Roman"/>
                <w:sz w:val="20"/>
                <w:szCs w:val="20"/>
              </w:rPr>
            </w:pPr>
            <w:r w:rsidRPr="00303EF6">
              <w:rPr>
                <w:rFonts w:ascii="Times New Roman" w:hAnsi="Times New Roman" w:cs="Times New Roman"/>
                <w:sz w:val="20"/>
                <w:szCs w:val="20"/>
              </w:rPr>
              <w:t>10</w:t>
            </w:r>
          </w:p>
        </w:tc>
        <w:tc>
          <w:tcPr>
            <w:tcW w:w="526" w:type="pct"/>
            <w:shd w:val="clear" w:color="auto" w:fill="auto"/>
            <w:vAlign w:val="center"/>
          </w:tcPr>
          <w:p w14:paraId="548B13BF" w14:textId="1489FCE6" w:rsidR="00B5047E" w:rsidRPr="00303EF6" w:rsidRDefault="00B5047E" w:rsidP="00B5047E">
            <w:pPr>
              <w:jc w:val="center"/>
              <w:rPr>
                <w:rFonts w:ascii="Times New Roman" w:hAnsi="Times New Roman" w:cs="Times New Roman"/>
                <w:sz w:val="20"/>
                <w:szCs w:val="20"/>
              </w:rPr>
            </w:pPr>
            <w:r w:rsidRPr="00303EF6">
              <w:rPr>
                <w:rFonts w:ascii="Times New Roman" w:hAnsi="Times New Roman" w:cs="Times New Roman"/>
                <w:sz w:val="20"/>
                <w:szCs w:val="20"/>
              </w:rPr>
              <w:t>550259</w:t>
            </w:r>
          </w:p>
        </w:tc>
        <w:tc>
          <w:tcPr>
            <w:tcW w:w="548" w:type="pct"/>
            <w:shd w:val="clear" w:color="auto" w:fill="auto"/>
            <w:vAlign w:val="center"/>
          </w:tcPr>
          <w:p w14:paraId="768165C4" w14:textId="0CB7C844" w:rsidR="00B5047E" w:rsidRPr="00303EF6" w:rsidRDefault="00B5047E" w:rsidP="00B5047E">
            <w:pPr>
              <w:jc w:val="center"/>
              <w:rPr>
                <w:rFonts w:ascii="Times New Roman" w:hAnsi="Times New Roman" w:cs="Times New Roman"/>
                <w:sz w:val="20"/>
                <w:szCs w:val="20"/>
              </w:rPr>
            </w:pPr>
            <w:r w:rsidRPr="00303EF6">
              <w:rPr>
                <w:rFonts w:ascii="Times New Roman" w:hAnsi="Times New Roman" w:cs="Times New Roman"/>
                <w:sz w:val="20"/>
                <w:szCs w:val="20"/>
              </w:rPr>
              <w:t>4515855</w:t>
            </w:r>
          </w:p>
        </w:tc>
        <w:tc>
          <w:tcPr>
            <w:tcW w:w="1057" w:type="pct"/>
            <w:shd w:val="clear" w:color="auto" w:fill="FFFFFF" w:themeFill="background1"/>
            <w:vAlign w:val="center"/>
          </w:tcPr>
          <w:p w14:paraId="5D2A192C" w14:textId="3AD8C8E2" w:rsidR="00B5047E" w:rsidRPr="00A251B8" w:rsidRDefault="00B5047E" w:rsidP="00B5047E">
            <w:pPr>
              <w:tabs>
                <w:tab w:val="decimal" w:pos="1296"/>
              </w:tabs>
              <w:rPr>
                <w:rFonts w:ascii="Times New Roman" w:hAnsi="Times New Roman" w:cs="Times New Roman"/>
                <w:color w:val="FF0000"/>
                <w:sz w:val="20"/>
                <w:szCs w:val="20"/>
              </w:rPr>
            </w:pPr>
          </w:p>
        </w:tc>
        <w:tc>
          <w:tcPr>
            <w:tcW w:w="1010" w:type="pct"/>
            <w:shd w:val="clear" w:color="auto" w:fill="FFFFFF" w:themeFill="background1"/>
            <w:vAlign w:val="center"/>
          </w:tcPr>
          <w:p w14:paraId="33148853" w14:textId="331EACD2" w:rsidR="00B5047E" w:rsidRPr="00A251B8" w:rsidRDefault="00B5047E" w:rsidP="00B5047E">
            <w:pPr>
              <w:tabs>
                <w:tab w:val="decimal" w:pos="1296"/>
              </w:tabs>
              <w:rPr>
                <w:rFonts w:ascii="Times New Roman" w:hAnsi="Times New Roman" w:cs="Times New Roman"/>
                <w:color w:val="FF0000"/>
                <w:sz w:val="20"/>
                <w:szCs w:val="20"/>
              </w:rPr>
            </w:pPr>
          </w:p>
        </w:tc>
      </w:tr>
      <w:tr w:rsidR="00B5047E" w:rsidRPr="00AE2A9D" w14:paraId="00AE6B4A" w14:textId="77777777" w:rsidTr="00B74DE2">
        <w:trPr>
          <w:trHeight w:hRule="exact" w:val="302"/>
          <w:jc w:val="center"/>
        </w:trPr>
        <w:tc>
          <w:tcPr>
            <w:tcW w:w="358" w:type="pct"/>
            <w:shd w:val="clear" w:color="auto" w:fill="FFFFFF" w:themeFill="background1"/>
            <w:vAlign w:val="center"/>
          </w:tcPr>
          <w:p w14:paraId="6C69755A" w14:textId="7DA1CCED" w:rsidR="00B5047E" w:rsidRPr="00AE2A9D" w:rsidRDefault="0024433A" w:rsidP="004C1E01">
            <w:pPr>
              <w:jc w:val="center"/>
              <w:rPr>
                <w:rFonts w:ascii="Times New Roman" w:hAnsi="Times New Roman" w:cs="Times New Roman"/>
                <w:noProof/>
                <w:sz w:val="20"/>
                <w:szCs w:val="20"/>
              </w:rPr>
            </w:pPr>
            <w:r w:rsidRPr="005D2735">
              <w:rPr>
                <w:rFonts w:ascii="Calibri" w:hAnsi="Calibri" w:cs="Times New Roman"/>
                <w:noProof/>
              </w:rPr>
              <w:drawing>
                <wp:inline distT="0" distB="0" distL="0" distR="0" wp14:anchorId="433FA9E4" wp14:editId="761FF1A8">
                  <wp:extent cx="109728" cy="173736"/>
                  <wp:effectExtent l="0" t="0" r="5080" b="0"/>
                  <wp:docPr id="3421" name="Picture 6" descr="Icon&#10;&#10;Description automatically generated">
                    <a:extLst xmlns:a="http://schemas.openxmlformats.org/drawingml/2006/main">
                      <a:ext uri="{FF2B5EF4-FFF2-40B4-BE49-F238E27FC236}">
                        <a16:creationId xmlns:a16="http://schemas.microsoft.com/office/drawing/2014/main" id="{EC0883F4-32A6-450E-A9C8-7ED8DA2FF97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 name="Picture 6" descr="Icon&#10;&#10;Description automatically generated">
                            <a:extLst>
                              <a:ext uri="{FF2B5EF4-FFF2-40B4-BE49-F238E27FC236}">
                                <a16:creationId xmlns:a16="http://schemas.microsoft.com/office/drawing/2014/main" id="{EC0883F4-32A6-450E-A9C8-7ED8DA2FF974}"/>
                              </a:ext>
                            </a:extLst>
                          </pic:cNvPr>
                          <pic:cNvPicPr>
                            <a:picLocks noChangeAspect="1"/>
                          </pic:cNvPicPr>
                        </pic:nvPicPr>
                        <pic:blipFill>
                          <a:blip r:embed="rId47" cstate="print">
                            <a:extLst>
                              <a:ext uri="{BEBA8EAE-BF5A-486C-A8C5-ECC9F3942E4B}">
                                <a14:imgProps xmlns:a14="http://schemas.microsoft.com/office/drawing/2010/main">
                                  <a14:imgLayer r:embed="rId39">
                                    <a14:imgEffect>
                                      <a14:colorTemperature colorTemp="10000"/>
                                    </a14:imgEffect>
                                  </a14:imgLayer>
                                </a14:imgProps>
                              </a:ext>
                              <a:ext uri="{28A0092B-C50C-407E-A947-70E740481C1C}">
                                <a14:useLocalDpi xmlns:a14="http://schemas.microsoft.com/office/drawing/2010/main" val="0"/>
                              </a:ext>
                            </a:extLst>
                          </a:blip>
                          <a:stretch>
                            <a:fillRect/>
                          </a:stretch>
                        </pic:blipFill>
                        <pic:spPr>
                          <a:xfrm flipV="1">
                            <a:off x="0" y="0"/>
                            <a:ext cx="109728" cy="173736"/>
                          </a:xfrm>
                          <a:prstGeom prst="rect">
                            <a:avLst/>
                          </a:prstGeom>
                        </pic:spPr>
                      </pic:pic>
                    </a:graphicData>
                  </a:graphic>
                </wp:inline>
              </w:drawing>
            </w:r>
          </w:p>
        </w:tc>
        <w:tc>
          <w:tcPr>
            <w:tcW w:w="1051" w:type="pct"/>
            <w:vAlign w:val="center"/>
          </w:tcPr>
          <w:p w14:paraId="24C7F9C7" w14:textId="018AA1D6" w:rsidR="00B5047E" w:rsidRPr="00303EF6" w:rsidRDefault="00B5047E" w:rsidP="00B5047E">
            <w:pPr>
              <w:jc w:val="center"/>
              <w:rPr>
                <w:rFonts w:ascii="Times New Roman" w:eastAsia="Calibri" w:hAnsi="Times New Roman" w:cs="Times New Roman"/>
                <w:sz w:val="20"/>
                <w:szCs w:val="20"/>
              </w:rPr>
            </w:pPr>
            <w:r w:rsidRPr="00303EF6">
              <w:rPr>
                <w:rFonts w:ascii="Times New Roman" w:hAnsi="Times New Roman" w:cs="Times New Roman"/>
                <w:sz w:val="20"/>
                <w:szCs w:val="20"/>
              </w:rPr>
              <w:t>2021FA11</w:t>
            </w:r>
          </w:p>
        </w:tc>
        <w:tc>
          <w:tcPr>
            <w:tcW w:w="449" w:type="pct"/>
            <w:vAlign w:val="center"/>
          </w:tcPr>
          <w:p w14:paraId="26C61957" w14:textId="4EEA1D65" w:rsidR="00B5047E" w:rsidRPr="00303EF6" w:rsidRDefault="00B5047E" w:rsidP="00B5047E">
            <w:pPr>
              <w:jc w:val="center"/>
              <w:rPr>
                <w:rFonts w:ascii="Times New Roman" w:eastAsia="Calibri" w:hAnsi="Times New Roman" w:cs="Times New Roman"/>
                <w:sz w:val="20"/>
                <w:szCs w:val="20"/>
              </w:rPr>
            </w:pPr>
            <w:r w:rsidRPr="00303EF6">
              <w:rPr>
                <w:rFonts w:ascii="Times New Roman" w:hAnsi="Times New Roman" w:cs="Times New Roman"/>
                <w:sz w:val="20"/>
                <w:szCs w:val="20"/>
              </w:rPr>
              <w:t>11</w:t>
            </w:r>
          </w:p>
        </w:tc>
        <w:tc>
          <w:tcPr>
            <w:tcW w:w="526" w:type="pct"/>
            <w:shd w:val="clear" w:color="auto" w:fill="auto"/>
            <w:vAlign w:val="center"/>
          </w:tcPr>
          <w:p w14:paraId="18C6F47A" w14:textId="06767E91" w:rsidR="00B5047E" w:rsidRPr="00303EF6" w:rsidRDefault="00B5047E" w:rsidP="00B5047E">
            <w:pPr>
              <w:jc w:val="center"/>
              <w:rPr>
                <w:rFonts w:ascii="Times New Roman" w:hAnsi="Times New Roman" w:cs="Times New Roman"/>
                <w:sz w:val="20"/>
                <w:szCs w:val="20"/>
              </w:rPr>
            </w:pPr>
            <w:r w:rsidRPr="00303EF6">
              <w:rPr>
                <w:rFonts w:ascii="Times New Roman" w:hAnsi="Times New Roman" w:cs="Times New Roman"/>
                <w:sz w:val="20"/>
                <w:szCs w:val="20"/>
              </w:rPr>
              <w:t>517686</w:t>
            </w:r>
          </w:p>
        </w:tc>
        <w:tc>
          <w:tcPr>
            <w:tcW w:w="548" w:type="pct"/>
            <w:shd w:val="clear" w:color="auto" w:fill="auto"/>
            <w:vAlign w:val="center"/>
          </w:tcPr>
          <w:p w14:paraId="239DA5F1" w14:textId="0AE2301C" w:rsidR="00B5047E" w:rsidRPr="00303EF6" w:rsidRDefault="00B5047E" w:rsidP="00B5047E">
            <w:pPr>
              <w:jc w:val="center"/>
              <w:rPr>
                <w:rFonts w:ascii="Times New Roman" w:hAnsi="Times New Roman" w:cs="Times New Roman"/>
                <w:sz w:val="20"/>
                <w:szCs w:val="20"/>
              </w:rPr>
            </w:pPr>
            <w:r w:rsidRPr="00303EF6">
              <w:rPr>
                <w:rFonts w:ascii="Times New Roman" w:hAnsi="Times New Roman" w:cs="Times New Roman"/>
                <w:sz w:val="20"/>
                <w:szCs w:val="20"/>
              </w:rPr>
              <w:t>4505528</w:t>
            </w:r>
          </w:p>
        </w:tc>
        <w:tc>
          <w:tcPr>
            <w:tcW w:w="1057" w:type="pct"/>
            <w:shd w:val="clear" w:color="auto" w:fill="FFFFFF" w:themeFill="background1"/>
            <w:vAlign w:val="center"/>
          </w:tcPr>
          <w:p w14:paraId="71F3DC2C" w14:textId="629ACD70" w:rsidR="00B5047E" w:rsidRPr="00A251B8" w:rsidRDefault="00B5047E" w:rsidP="00B5047E">
            <w:pPr>
              <w:tabs>
                <w:tab w:val="decimal" w:pos="1296"/>
              </w:tabs>
              <w:rPr>
                <w:rFonts w:ascii="Times New Roman" w:hAnsi="Times New Roman" w:cs="Times New Roman"/>
                <w:color w:val="FF0000"/>
                <w:sz w:val="20"/>
                <w:szCs w:val="20"/>
              </w:rPr>
            </w:pPr>
          </w:p>
        </w:tc>
        <w:tc>
          <w:tcPr>
            <w:tcW w:w="1010" w:type="pct"/>
            <w:shd w:val="clear" w:color="auto" w:fill="FFFFFF" w:themeFill="background1"/>
            <w:vAlign w:val="center"/>
          </w:tcPr>
          <w:p w14:paraId="33528B15" w14:textId="299F62B7" w:rsidR="00B5047E" w:rsidRPr="00A251B8" w:rsidRDefault="00B5047E" w:rsidP="00B5047E">
            <w:pPr>
              <w:tabs>
                <w:tab w:val="decimal" w:pos="1296"/>
              </w:tabs>
              <w:rPr>
                <w:rFonts w:ascii="Times New Roman" w:hAnsi="Times New Roman" w:cs="Times New Roman"/>
                <w:color w:val="FF0000"/>
                <w:sz w:val="20"/>
                <w:szCs w:val="20"/>
              </w:rPr>
            </w:pPr>
          </w:p>
        </w:tc>
      </w:tr>
      <w:tr w:rsidR="00B5047E" w:rsidRPr="00AE2A9D" w14:paraId="7E6DBE55" w14:textId="77777777" w:rsidTr="00B74DE2">
        <w:trPr>
          <w:trHeight w:hRule="exact" w:val="302"/>
          <w:jc w:val="center"/>
        </w:trPr>
        <w:tc>
          <w:tcPr>
            <w:tcW w:w="358" w:type="pct"/>
            <w:shd w:val="clear" w:color="auto" w:fill="FFFFFF" w:themeFill="background1"/>
            <w:vAlign w:val="center"/>
          </w:tcPr>
          <w:p w14:paraId="3E56B460" w14:textId="5201F2FB" w:rsidR="00B5047E" w:rsidRPr="00AE2A9D" w:rsidRDefault="00DE2350" w:rsidP="004C1E01">
            <w:pPr>
              <w:jc w:val="center"/>
              <w:rPr>
                <w:rFonts w:ascii="Times New Roman" w:hAnsi="Times New Roman" w:cs="Times New Roman"/>
                <w:noProof/>
                <w:sz w:val="20"/>
                <w:szCs w:val="20"/>
              </w:rPr>
            </w:pPr>
            <w:r w:rsidRPr="005D2735">
              <w:rPr>
                <w:rFonts w:ascii="Calibri" w:hAnsi="Calibri" w:cs="Times New Roman"/>
                <w:noProof/>
              </w:rPr>
              <w:drawing>
                <wp:inline distT="0" distB="0" distL="0" distR="0" wp14:anchorId="2FD3581C" wp14:editId="4286BFEE">
                  <wp:extent cx="107950" cy="171450"/>
                  <wp:effectExtent l="0" t="0" r="6350" b="0"/>
                  <wp:docPr id="3301" name="Picture 121">
                    <a:extLst xmlns:a="http://schemas.openxmlformats.org/drawingml/2006/main">
                      <a:ext uri="{FF2B5EF4-FFF2-40B4-BE49-F238E27FC236}">
                        <a16:creationId xmlns:a16="http://schemas.microsoft.com/office/drawing/2014/main" id="{1EE33EBD-A96E-4AC5-B2A3-EF6C55967D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21">
                            <a:extLst>
                              <a:ext uri="{FF2B5EF4-FFF2-40B4-BE49-F238E27FC236}">
                                <a16:creationId xmlns:a16="http://schemas.microsoft.com/office/drawing/2014/main" id="{1EE33EBD-A96E-4AC5-B2A3-EF6C55967DDC}"/>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051" w:type="pct"/>
            <w:vAlign w:val="center"/>
          </w:tcPr>
          <w:p w14:paraId="1F528D16" w14:textId="3E36B674" w:rsidR="00B5047E" w:rsidRPr="00303EF6" w:rsidRDefault="00B5047E" w:rsidP="00B5047E">
            <w:pPr>
              <w:jc w:val="center"/>
              <w:rPr>
                <w:rFonts w:ascii="Times New Roman" w:eastAsia="Calibri" w:hAnsi="Times New Roman" w:cs="Times New Roman"/>
                <w:sz w:val="20"/>
                <w:szCs w:val="20"/>
              </w:rPr>
            </w:pPr>
            <w:r w:rsidRPr="00303EF6">
              <w:rPr>
                <w:rFonts w:ascii="Times New Roman" w:hAnsi="Times New Roman" w:cs="Times New Roman"/>
                <w:sz w:val="20"/>
                <w:szCs w:val="20"/>
              </w:rPr>
              <w:t>2021FA05</w:t>
            </w:r>
          </w:p>
        </w:tc>
        <w:tc>
          <w:tcPr>
            <w:tcW w:w="449" w:type="pct"/>
            <w:vAlign w:val="center"/>
          </w:tcPr>
          <w:p w14:paraId="3CFB4B80" w14:textId="79768186" w:rsidR="00B5047E" w:rsidRPr="00303EF6" w:rsidRDefault="00B5047E" w:rsidP="00B5047E">
            <w:pPr>
              <w:jc w:val="center"/>
              <w:rPr>
                <w:rFonts w:ascii="Times New Roman" w:eastAsia="Calibri" w:hAnsi="Times New Roman" w:cs="Times New Roman"/>
                <w:sz w:val="20"/>
                <w:szCs w:val="20"/>
              </w:rPr>
            </w:pPr>
            <w:r w:rsidRPr="00303EF6">
              <w:rPr>
                <w:rFonts w:ascii="Times New Roman" w:hAnsi="Times New Roman" w:cs="Times New Roman"/>
                <w:sz w:val="20"/>
                <w:szCs w:val="20"/>
              </w:rPr>
              <w:t>12</w:t>
            </w:r>
          </w:p>
        </w:tc>
        <w:tc>
          <w:tcPr>
            <w:tcW w:w="526" w:type="pct"/>
            <w:shd w:val="clear" w:color="auto" w:fill="auto"/>
            <w:vAlign w:val="center"/>
          </w:tcPr>
          <w:p w14:paraId="0F8C446C" w14:textId="5253F3FB" w:rsidR="00B5047E" w:rsidRPr="00303EF6" w:rsidRDefault="00B5047E" w:rsidP="00B5047E">
            <w:pPr>
              <w:jc w:val="center"/>
              <w:rPr>
                <w:rFonts w:ascii="Times New Roman" w:hAnsi="Times New Roman" w:cs="Times New Roman"/>
                <w:sz w:val="20"/>
                <w:szCs w:val="20"/>
              </w:rPr>
            </w:pPr>
            <w:r w:rsidRPr="00303EF6">
              <w:rPr>
                <w:rFonts w:ascii="Times New Roman" w:hAnsi="Times New Roman" w:cs="Times New Roman"/>
                <w:sz w:val="20"/>
                <w:szCs w:val="20"/>
              </w:rPr>
              <w:t>540680</w:t>
            </w:r>
          </w:p>
        </w:tc>
        <w:tc>
          <w:tcPr>
            <w:tcW w:w="548" w:type="pct"/>
            <w:shd w:val="clear" w:color="auto" w:fill="auto"/>
            <w:vAlign w:val="center"/>
          </w:tcPr>
          <w:p w14:paraId="13298B53" w14:textId="79C3B939" w:rsidR="00B5047E" w:rsidRPr="00303EF6" w:rsidRDefault="00B5047E" w:rsidP="00B5047E">
            <w:pPr>
              <w:jc w:val="center"/>
              <w:rPr>
                <w:rFonts w:ascii="Times New Roman" w:hAnsi="Times New Roman" w:cs="Times New Roman"/>
                <w:sz w:val="20"/>
                <w:szCs w:val="20"/>
              </w:rPr>
            </w:pPr>
            <w:r w:rsidRPr="00303EF6">
              <w:rPr>
                <w:rFonts w:ascii="Times New Roman" w:hAnsi="Times New Roman" w:cs="Times New Roman"/>
                <w:sz w:val="20"/>
                <w:szCs w:val="20"/>
              </w:rPr>
              <w:t>4512346</w:t>
            </w:r>
          </w:p>
        </w:tc>
        <w:tc>
          <w:tcPr>
            <w:tcW w:w="1057" w:type="pct"/>
            <w:shd w:val="clear" w:color="auto" w:fill="FFFFFF" w:themeFill="background1"/>
            <w:vAlign w:val="center"/>
          </w:tcPr>
          <w:p w14:paraId="3BD2A972" w14:textId="02E8FAD0" w:rsidR="00B5047E" w:rsidRPr="00A251B8" w:rsidRDefault="00B5047E" w:rsidP="00B5047E">
            <w:pPr>
              <w:tabs>
                <w:tab w:val="decimal" w:pos="1296"/>
              </w:tabs>
              <w:rPr>
                <w:rFonts w:ascii="Times New Roman" w:hAnsi="Times New Roman" w:cs="Times New Roman"/>
                <w:color w:val="FF0000"/>
                <w:sz w:val="20"/>
                <w:szCs w:val="20"/>
              </w:rPr>
            </w:pPr>
          </w:p>
        </w:tc>
        <w:tc>
          <w:tcPr>
            <w:tcW w:w="1010" w:type="pct"/>
            <w:shd w:val="clear" w:color="auto" w:fill="FFFFFF" w:themeFill="background1"/>
            <w:vAlign w:val="center"/>
          </w:tcPr>
          <w:p w14:paraId="1BBB6065" w14:textId="67C81C0D" w:rsidR="00B5047E" w:rsidRPr="00A251B8" w:rsidRDefault="00B5047E" w:rsidP="00B5047E">
            <w:pPr>
              <w:tabs>
                <w:tab w:val="decimal" w:pos="1296"/>
              </w:tabs>
              <w:rPr>
                <w:rFonts w:ascii="Times New Roman" w:hAnsi="Times New Roman" w:cs="Times New Roman"/>
                <w:color w:val="FF0000"/>
                <w:sz w:val="20"/>
                <w:szCs w:val="20"/>
              </w:rPr>
            </w:pPr>
          </w:p>
        </w:tc>
      </w:tr>
      <w:tr w:rsidR="00B5047E" w:rsidRPr="00AE2A9D" w14:paraId="675435BC" w14:textId="77777777" w:rsidTr="00B74DE2">
        <w:trPr>
          <w:trHeight w:hRule="exact" w:val="302"/>
          <w:jc w:val="center"/>
        </w:trPr>
        <w:tc>
          <w:tcPr>
            <w:tcW w:w="358" w:type="pct"/>
            <w:shd w:val="clear" w:color="auto" w:fill="FFFFFF" w:themeFill="background1"/>
            <w:vAlign w:val="center"/>
          </w:tcPr>
          <w:p w14:paraId="532BB332" w14:textId="44A7A716" w:rsidR="00B5047E" w:rsidRPr="00AE2A9D" w:rsidRDefault="00DE2350" w:rsidP="004C1E01">
            <w:pPr>
              <w:jc w:val="center"/>
              <w:rPr>
                <w:rFonts w:ascii="Times New Roman" w:hAnsi="Times New Roman" w:cs="Times New Roman"/>
                <w:noProof/>
                <w:sz w:val="20"/>
                <w:szCs w:val="20"/>
              </w:rPr>
            </w:pPr>
            <w:r w:rsidRPr="005D2735">
              <w:rPr>
                <w:rFonts w:ascii="Calibri" w:hAnsi="Calibri" w:cs="Times New Roman"/>
                <w:noProof/>
              </w:rPr>
              <w:drawing>
                <wp:inline distT="0" distB="0" distL="0" distR="0" wp14:anchorId="6EC1DA92" wp14:editId="467DD7B7">
                  <wp:extent cx="107950" cy="171450"/>
                  <wp:effectExtent l="0" t="0" r="6350" b="0"/>
                  <wp:docPr id="3302" name="Picture 3302">
                    <a:extLst xmlns:a="http://schemas.openxmlformats.org/drawingml/2006/main">
                      <a:ext uri="{FF2B5EF4-FFF2-40B4-BE49-F238E27FC236}">
                        <a16:creationId xmlns:a16="http://schemas.microsoft.com/office/drawing/2014/main" id="{1EE33EBD-A96E-4AC5-B2A3-EF6C55967D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21">
                            <a:extLst>
                              <a:ext uri="{FF2B5EF4-FFF2-40B4-BE49-F238E27FC236}">
                                <a16:creationId xmlns:a16="http://schemas.microsoft.com/office/drawing/2014/main" id="{1EE33EBD-A96E-4AC5-B2A3-EF6C55967DDC}"/>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051" w:type="pct"/>
            <w:vAlign w:val="center"/>
          </w:tcPr>
          <w:p w14:paraId="4E8669CB" w14:textId="1006C419" w:rsidR="00B5047E" w:rsidRPr="00303EF6" w:rsidRDefault="00B5047E" w:rsidP="00B5047E">
            <w:pPr>
              <w:jc w:val="center"/>
              <w:rPr>
                <w:rFonts w:ascii="Times New Roman" w:eastAsia="Calibri" w:hAnsi="Times New Roman" w:cs="Times New Roman"/>
                <w:sz w:val="20"/>
                <w:szCs w:val="20"/>
              </w:rPr>
            </w:pPr>
            <w:r w:rsidRPr="00303EF6">
              <w:rPr>
                <w:rFonts w:ascii="Times New Roman" w:hAnsi="Times New Roman" w:cs="Times New Roman"/>
                <w:sz w:val="20"/>
                <w:szCs w:val="20"/>
              </w:rPr>
              <w:t>2021FA06</w:t>
            </w:r>
            <w:r w:rsidR="00D24E82" w:rsidRPr="00303EF6">
              <w:rPr>
                <w:rFonts w:ascii="Times New Roman" w:hAnsi="Times New Roman" w:cs="Times New Roman"/>
                <w:sz w:val="20"/>
                <w:szCs w:val="20"/>
              </w:rPr>
              <w:t>,16</w:t>
            </w:r>
          </w:p>
        </w:tc>
        <w:tc>
          <w:tcPr>
            <w:tcW w:w="449" w:type="pct"/>
            <w:vAlign w:val="center"/>
          </w:tcPr>
          <w:p w14:paraId="1595686A" w14:textId="3758547C" w:rsidR="00B5047E" w:rsidRPr="00303EF6" w:rsidRDefault="00B5047E" w:rsidP="00B5047E">
            <w:pPr>
              <w:jc w:val="center"/>
              <w:rPr>
                <w:rFonts w:ascii="Times New Roman" w:eastAsia="Calibri" w:hAnsi="Times New Roman" w:cs="Times New Roman"/>
                <w:sz w:val="20"/>
                <w:szCs w:val="20"/>
              </w:rPr>
            </w:pPr>
            <w:r w:rsidRPr="00303EF6">
              <w:rPr>
                <w:rFonts w:ascii="Times New Roman" w:hAnsi="Times New Roman" w:cs="Times New Roman"/>
                <w:sz w:val="20"/>
                <w:szCs w:val="20"/>
              </w:rPr>
              <w:t>13</w:t>
            </w:r>
          </w:p>
        </w:tc>
        <w:tc>
          <w:tcPr>
            <w:tcW w:w="526" w:type="pct"/>
            <w:shd w:val="clear" w:color="auto" w:fill="auto"/>
            <w:vAlign w:val="center"/>
          </w:tcPr>
          <w:p w14:paraId="1FD371EB" w14:textId="52ADD7C3" w:rsidR="00B5047E" w:rsidRPr="00303EF6" w:rsidRDefault="00B5047E" w:rsidP="00B5047E">
            <w:pPr>
              <w:jc w:val="center"/>
              <w:rPr>
                <w:rFonts w:ascii="Times New Roman" w:hAnsi="Times New Roman" w:cs="Times New Roman"/>
                <w:sz w:val="20"/>
                <w:szCs w:val="20"/>
              </w:rPr>
            </w:pPr>
            <w:r w:rsidRPr="00303EF6">
              <w:rPr>
                <w:rFonts w:ascii="Times New Roman" w:hAnsi="Times New Roman" w:cs="Times New Roman"/>
                <w:sz w:val="20"/>
                <w:szCs w:val="20"/>
              </w:rPr>
              <w:t>533904</w:t>
            </w:r>
          </w:p>
        </w:tc>
        <w:tc>
          <w:tcPr>
            <w:tcW w:w="548" w:type="pct"/>
            <w:shd w:val="clear" w:color="auto" w:fill="auto"/>
            <w:vAlign w:val="center"/>
          </w:tcPr>
          <w:p w14:paraId="0DC5FBD2" w14:textId="723B2EF3" w:rsidR="00B5047E" w:rsidRPr="00303EF6" w:rsidRDefault="00B5047E" w:rsidP="00B5047E">
            <w:pPr>
              <w:jc w:val="center"/>
              <w:rPr>
                <w:rFonts w:ascii="Times New Roman" w:hAnsi="Times New Roman" w:cs="Times New Roman"/>
                <w:sz w:val="20"/>
                <w:szCs w:val="20"/>
              </w:rPr>
            </w:pPr>
            <w:r w:rsidRPr="00303EF6">
              <w:rPr>
                <w:rFonts w:ascii="Times New Roman" w:hAnsi="Times New Roman" w:cs="Times New Roman"/>
                <w:sz w:val="20"/>
                <w:szCs w:val="20"/>
              </w:rPr>
              <w:t>4510591</w:t>
            </w:r>
          </w:p>
        </w:tc>
        <w:tc>
          <w:tcPr>
            <w:tcW w:w="1057" w:type="pct"/>
            <w:shd w:val="clear" w:color="auto" w:fill="FFFFFF" w:themeFill="background1"/>
            <w:vAlign w:val="center"/>
          </w:tcPr>
          <w:p w14:paraId="7F5A6AA5" w14:textId="4DF26EA8" w:rsidR="00B5047E" w:rsidRPr="00A251B8" w:rsidRDefault="00B5047E" w:rsidP="00B5047E">
            <w:pPr>
              <w:tabs>
                <w:tab w:val="decimal" w:pos="1296"/>
              </w:tabs>
              <w:rPr>
                <w:rFonts w:ascii="Times New Roman" w:hAnsi="Times New Roman" w:cs="Times New Roman"/>
                <w:color w:val="FF0000"/>
                <w:sz w:val="20"/>
                <w:szCs w:val="20"/>
              </w:rPr>
            </w:pPr>
          </w:p>
        </w:tc>
        <w:tc>
          <w:tcPr>
            <w:tcW w:w="1010" w:type="pct"/>
            <w:shd w:val="clear" w:color="auto" w:fill="FFFFFF" w:themeFill="background1"/>
            <w:vAlign w:val="center"/>
          </w:tcPr>
          <w:p w14:paraId="4ABA4775" w14:textId="3EEABA1B" w:rsidR="00B5047E" w:rsidRPr="00A251B8" w:rsidRDefault="00B5047E" w:rsidP="00B5047E">
            <w:pPr>
              <w:tabs>
                <w:tab w:val="decimal" w:pos="1296"/>
              </w:tabs>
              <w:rPr>
                <w:rFonts w:ascii="Times New Roman" w:hAnsi="Times New Roman" w:cs="Times New Roman"/>
                <w:color w:val="FF0000"/>
                <w:sz w:val="20"/>
                <w:szCs w:val="20"/>
              </w:rPr>
            </w:pPr>
          </w:p>
        </w:tc>
      </w:tr>
      <w:tr w:rsidR="00B5047E" w:rsidRPr="00AE2A9D" w14:paraId="74D600CB" w14:textId="77777777" w:rsidTr="00B74DE2">
        <w:trPr>
          <w:trHeight w:hRule="exact" w:val="302"/>
          <w:jc w:val="center"/>
        </w:trPr>
        <w:tc>
          <w:tcPr>
            <w:tcW w:w="358" w:type="pct"/>
            <w:shd w:val="clear" w:color="auto" w:fill="FFFFFF" w:themeFill="background1"/>
            <w:vAlign w:val="center"/>
          </w:tcPr>
          <w:p w14:paraId="08EE4660" w14:textId="1A541A3F" w:rsidR="00B5047E" w:rsidRPr="00AE2A9D" w:rsidRDefault="00DE2350" w:rsidP="004C1E01">
            <w:pPr>
              <w:jc w:val="center"/>
              <w:rPr>
                <w:rFonts w:ascii="Times New Roman" w:hAnsi="Times New Roman" w:cs="Times New Roman"/>
                <w:noProof/>
                <w:sz w:val="20"/>
                <w:szCs w:val="20"/>
              </w:rPr>
            </w:pPr>
            <w:r w:rsidRPr="005D2735">
              <w:rPr>
                <w:rFonts w:ascii="Calibri" w:hAnsi="Calibri" w:cs="Times New Roman"/>
                <w:noProof/>
              </w:rPr>
              <w:drawing>
                <wp:inline distT="0" distB="0" distL="0" distR="0" wp14:anchorId="277F9B03" wp14:editId="64C9618B">
                  <wp:extent cx="109220" cy="173990"/>
                  <wp:effectExtent l="0" t="0" r="5080" b="0"/>
                  <wp:docPr id="3291" name="Picture 11">
                    <a:extLst xmlns:a="http://schemas.openxmlformats.org/drawingml/2006/main">
                      <a:ext uri="{FF2B5EF4-FFF2-40B4-BE49-F238E27FC236}">
                        <a16:creationId xmlns:a16="http://schemas.microsoft.com/office/drawing/2014/main" id="{A1EF761D-93C9-40D7-BAB4-A85484CBDE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A1EF761D-93C9-40D7-BAB4-A85484CBDEE1}"/>
                              </a:ext>
                            </a:extLst>
                          </pic:cNvPr>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1051" w:type="pct"/>
            <w:vAlign w:val="center"/>
          </w:tcPr>
          <w:p w14:paraId="380E7A76" w14:textId="63851BAF" w:rsidR="00B5047E" w:rsidRPr="00303EF6" w:rsidRDefault="00B5047E" w:rsidP="00B5047E">
            <w:pPr>
              <w:jc w:val="center"/>
              <w:rPr>
                <w:rFonts w:ascii="Times New Roman" w:eastAsia="Calibri" w:hAnsi="Times New Roman" w:cs="Times New Roman"/>
                <w:sz w:val="20"/>
                <w:szCs w:val="20"/>
              </w:rPr>
            </w:pPr>
            <w:r w:rsidRPr="00303EF6">
              <w:rPr>
                <w:rFonts w:ascii="Times New Roman" w:hAnsi="Times New Roman" w:cs="Times New Roman"/>
                <w:sz w:val="20"/>
                <w:szCs w:val="20"/>
              </w:rPr>
              <w:t>2021FA07</w:t>
            </w:r>
          </w:p>
        </w:tc>
        <w:tc>
          <w:tcPr>
            <w:tcW w:w="449" w:type="pct"/>
            <w:vAlign w:val="center"/>
          </w:tcPr>
          <w:p w14:paraId="1E7CD371" w14:textId="53834351" w:rsidR="00B5047E" w:rsidRPr="00303EF6" w:rsidRDefault="00B5047E" w:rsidP="00B5047E">
            <w:pPr>
              <w:jc w:val="center"/>
              <w:rPr>
                <w:rFonts w:ascii="Times New Roman" w:eastAsia="Calibri" w:hAnsi="Times New Roman" w:cs="Times New Roman"/>
                <w:sz w:val="20"/>
                <w:szCs w:val="20"/>
              </w:rPr>
            </w:pPr>
            <w:r w:rsidRPr="00303EF6">
              <w:rPr>
                <w:rFonts w:ascii="Times New Roman" w:hAnsi="Times New Roman" w:cs="Times New Roman"/>
                <w:sz w:val="20"/>
                <w:szCs w:val="20"/>
              </w:rPr>
              <w:t>14</w:t>
            </w:r>
          </w:p>
        </w:tc>
        <w:tc>
          <w:tcPr>
            <w:tcW w:w="526" w:type="pct"/>
            <w:shd w:val="clear" w:color="auto" w:fill="auto"/>
            <w:vAlign w:val="center"/>
          </w:tcPr>
          <w:p w14:paraId="35C84FF9" w14:textId="6DBA52EA" w:rsidR="00B5047E" w:rsidRPr="00303EF6" w:rsidRDefault="00B5047E" w:rsidP="00B5047E">
            <w:pPr>
              <w:jc w:val="center"/>
              <w:rPr>
                <w:rFonts w:ascii="Times New Roman" w:hAnsi="Times New Roman" w:cs="Times New Roman"/>
                <w:sz w:val="20"/>
                <w:szCs w:val="20"/>
              </w:rPr>
            </w:pPr>
            <w:r w:rsidRPr="00303EF6">
              <w:rPr>
                <w:rFonts w:ascii="Times New Roman" w:hAnsi="Times New Roman" w:cs="Times New Roman"/>
                <w:sz w:val="20"/>
                <w:szCs w:val="20"/>
              </w:rPr>
              <w:t>505450</w:t>
            </w:r>
          </w:p>
        </w:tc>
        <w:tc>
          <w:tcPr>
            <w:tcW w:w="548" w:type="pct"/>
            <w:shd w:val="clear" w:color="auto" w:fill="auto"/>
            <w:vAlign w:val="center"/>
          </w:tcPr>
          <w:p w14:paraId="60B0C697" w14:textId="200BC8B5" w:rsidR="00B5047E" w:rsidRPr="00303EF6" w:rsidRDefault="00B5047E" w:rsidP="00B5047E">
            <w:pPr>
              <w:jc w:val="center"/>
              <w:rPr>
                <w:rFonts w:ascii="Times New Roman" w:hAnsi="Times New Roman" w:cs="Times New Roman"/>
                <w:sz w:val="20"/>
                <w:szCs w:val="20"/>
              </w:rPr>
            </w:pPr>
            <w:r w:rsidRPr="00303EF6">
              <w:rPr>
                <w:rFonts w:ascii="Times New Roman" w:hAnsi="Times New Roman" w:cs="Times New Roman"/>
                <w:sz w:val="20"/>
                <w:szCs w:val="20"/>
              </w:rPr>
              <w:t>4501149</w:t>
            </w:r>
          </w:p>
        </w:tc>
        <w:tc>
          <w:tcPr>
            <w:tcW w:w="1057" w:type="pct"/>
            <w:shd w:val="clear" w:color="auto" w:fill="FFFFFF" w:themeFill="background1"/>
            <w:vAlign w:val="center"/>
          </w:tcPr>
          <w:p w14:paraId="78BF8577" w14:textId="77777777" w:rsidR="00B5047E" w:rsidRPr="00A251B8" w:rsidRDefault="00B5047E" w:rsidP="00B5047E">
            <w:pPr>
              <w:tabs>
                <w:tab w:val="decimal" w:pos="1296"/>
              </w:tabs>
              <w:rPr>
                <w:rFonts w:ascii="Times New Roman" w:hAnsi="Times New Roman" w:cs="Times New Roman"/>
                <w:color w:val="FF0000"/>
                <w:sz w:val="20"/>
                <w:szCs w:val="20"/>
              </w:rPr>
            </w:pPr>
          </w:p>
        </w:tc>
        <w:tc>
          <w:tcPr>
            <w:tcW w:w="1010" w:type="pct"/>
            <w:shd w:val="clear" w:color="auto" w:fill="FFFFFF" w:themeFill="background1"/>
            <w:vAlign w:val="center"/>
          </w:tcPr>
          <w:p w14:paraId="667014AC" w14:textId="77777777" w:rsidR="00B5047E" w:rsidRPr="00A251B8" w:rsidRDefault="00B5047E" w:rsidP="00B5047E">
            <w:pPr>
              <w:tabs>
                <w:tab w:val="decimal" w:pos="1296"/>
              </w:tabs>
              <w:rPr>
                <w:rFonts w:ascii="Times New Roman" w:hAnsi="Times New Roman" w:cs="Times New Roman"/>
                <w:color w:val="FF0000"/>
                <w:sz w:val="20"/>
                <w:szCs w:val="20"/>
              </w:rPr>
            </w:pPr>
          </w:p>
        </w:tc>
      </w:tr>
      <w:tr w:rsidR="00B5047E" w:rsidRPr="00AE2A9D" w14:paraId="532DD29B" w14:textId="77777777" w:rsidTr="00B74DE2">
        <w:trPr>
          <w:trHeight w:hRule="exact" w:val="302"/>
          <w:jc w:val="center"/>
        </w:trPr>
        <w:tc>
          <w:tcPr>
            <w:tcW w:w="358" w:type="pct"/>
            <w:shd w:val="clear" w:color="auto" w:fill="FFFFFF" w:themeFill="background1"/>
            <w:vAlign w:val="center"/>
          </w:tcPr>
          <w:p w14:paraId="59D5D4EE" w14:textId="02B49210" w:rsidR="00B5047E" w:rsidRPr="00AE2A9D" w:rsidRDefault="004C1E01" w:rsidP="004C1E01">
            <w:pPr>
              <w:jc w:val="center"/>
              <w:rPr>
                <w:rFonts w:ascii="Times New Roman" w:hAnsi="Times New Roman" w:cs="Times New Roman"/>
                <w:noProof/>
                <w:sz w:val="20"/>
                <w:szCs w:val="20"/>
              </w:rPr>
            </w:pPr>
            <w:r>
              <w:rPr>
                <w:rFonts w:ascii="Times New Roman" w:hAnsi="Times New Roman" w:cs="Times New Roman"/>
                <w:noProof/>
                <w:sz w:val="20"/>
                <w:szCs w:val="20"/>
              </w:rPr>
              <w:drawing>
                <wp:inline distT="0" distB="0" distL="0" distR="0" wp14:anchorId="64541EA4" wp14:editId="1CAFF813">
                  <wp:extent cx="109728" cy="173736"/>
                  <wp:effectExtent l="0" t="0" r="5080" b="0"/>
                  <wp:docPr id="3322" name="Picture 3322" descr="Shape, rectang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21" name="Picture 3321" descr="Shape, rectangle&#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51" w:type="pct"/>
            <w:vAlign w:val="center"/>
          </w:tcPr>
          <w:p w14:paraId="7B568BD1" w14:textId="7F1F783B" w:rsidR="00B5047E" w:rsidRPr="00303EF6" w:rsidRDefault="00B5047E" w:rsidP="00B5047E">
            <w:pPr>
              <w:jc w:val="center"/>
              <w:rPr>
                <w:rFonts w:ascii="Times New Roman" w:eastAsia="Calibri" w:hAnsi="Times New Roman" w:cs="Times New Roman"/>
                <w:sz w:val="20"/>
                <w:szCs w:val="20"/>
              </w:rPr>
            </w:pPr>
            <w:r w:rsidRPr="00303EF6">
              <w:rPr>
                <w:rFonts w:ascii="Times New Roman" w:hAnsi="Times New Roman" w:cs="Times New Roman"/>
                <w:sz w:val="20"/>
                <w:szCs w:val="20"/>
              </w:rPr>
              <w:t>2021FA08</w:t>
            </w:r>
          </w:p>
        </w:tc>
        <w:tc>
          <w:tcPr>
            <w:tcW w:w="449" w:type="pct"/>
            <w:vAlign w:val="center"/>
          </w:tcPr>
          <w:p w14:paraId="423EDD91" w14:textId="408B51B9" w:rsidR="00B5047E" w:rsidRPr="00303EF6" w:rsidRDefault="00B5047E" w:rsidP="00B5047E">
            <w:pPr>
              <w:jc w:val="center"/>
              <w:rPr>
                <w:rFonts w:ascii="Times New Roman" w:eastAsia="Calibri" w:hAnsi="Times New Roman" w:cs="Times New Roman"/>
                <w:sz w:val="20"/>
                <w:szCs w:val="20"/>
              </w:rPr>
            </w:pPr>
            <w:r w:rsidRPr="00303EF6">
              <w:rPr>
                <w:rFonts w:ascii="Times New Roman" w:hAnsi="Times New Roman" w:cs="Times New Roman"/>
                <w:sz w:val="20"/>
                <w:szCs w:val="20"/>
              </w:rPr>
              <w:t>15</w:t>
            </w:r>
          </w:p>
        </w:tc>
        <w:tc>
          <w:tcPr>
            <w:tcW w:w="526" w:type="pct"/>
            <w:shd w:val="clear" w:color="auto" w:fill="auto"/>
            <w:vAlign w:val="center"/>
          </w:tcPr>
          <w:p w14:paraId="00C6DB45" w14:textId="3BCAF375" w:rsidR="00B5047E" w:rsidRPr="00303EF6" w:rsidRDefault="00B5047E" w:rsidP="00B5047E">
            <w:pPr>
              <w:jc w:val="center"/>
              <w:rPr>
                <w:rFonts w:ascii="Times New Roman" w:hAnsi="Times New Roman" w:cs="Times New Roman"/>
                <w:sz w:val="20"/>
                <w:szCs w:val="20"/>
              </w:rPr>
            </w:pPr>
            <w:r w:rsidRPr="00303EF6">
              <w:rPr>
                <w:rFonts w:ascii="Times New Roman" w:hAnsi="Times New Roman" w:cs="Times New Roman"/>
                <w:sz w:val="20"/>
                <w:szCs w:val="20"/>
              </w:rPr>
              <w:t>505165</w:t>
            </w:r>
          </w:p>
        </w:tc>
        <w:tc>
          <w:tcPr>
            <w:tcW w:w="548" w:type="pct"/>
            <w:shd w:val="clear" w:color="auto" w:fill="auto"/>
            <w:vAlign w:val="center"/>
          </w:tcPr>
          <w:p w14:paraId="67D6A681" w14:textId="73EAB3C1" w:rsidR="00B5047E" w:rsidRPr="00303EF6" w:rsidRDefault="00B5047E" w:rsidP="00B5047E">
            <w:pPr>
              <w:jc w:val="center"/>
              <w:rPr>
                <w:rFonts w:ascii="Times New Roman" w:hAnsi="Times New Roman" w:cs="Times New Roman"/>
                <w:sz w:val="20"/>
                <w:szCs w:val="20"/>
              </w:rPr>
            </w:pPr>
            <w:r w:rsidRPr="00303EF6">
              <w:rPr>
                <w:rFonts w:ascii="Times New Roman" w:hAnsi="Times New Roman" w:cs="Times New Roman"/>
                <w:sz w:val="20"/>
                <w:szCs w:val="20"/>
              </w:rPr>
              <w:t>4501182</w:t>
            </w:r>
          </w:p>
        </w:tc>
        <w:tc>
          <w:tcPr>
            <w:tcW w:w="1057" w:type="pct"/>
            <w:shd w:val="clear" w:color="auto" w:fill="FFFFFF" w:themeFill="background1"/>
            <w:vAlign w:val="center"/>
          </w:tcPr>
          <w:p w14:paraId="30BE84CC" w14:textId="77777777" w:rsidR="00B5047E" w:rsidRPr="00A251B8" w:rsidRDefault="00B5047E" w:rsidP="00B5047E">
            <w:pPr>
              <w:tabs>
                <w:tab w:val="decimal" w:pos="1296"/>
              </w:tabs>
              <w:rPr>
                <w:rFonts w:ascii="Times New Roman" w:hAnsi="Times New Roman" w:cs="Times New Roman"/>
                <w:color w:val="FF0000"/>
                <w:sz w:val="20"/>
                <w:szCs w:val="20"/>
              </w:rPr>
            </w:pPr>
          </w:p>
        </w:tc>
        <w:tc>
          <w:tcPr>
            <w:tcW w:w="1010" w:type="pct"/>
            <w:shd w:val="clear" w:color="auto" w:fill="FFFFFF" w:themeFill="background1"/>
            <w:vAlign w:val="center"/>
          </w:tcPr>
          <w:p w14:paraId="17F95490" w14:textId="77777777" w:rsidR="00B5047E" w:rsidRPr="00A251B8" w:rsidRDefault="00B5047E" w:rsidP="00B5047E">
            <w:pPr>
              <w:tabs>
                <w:tab w:val="decimal" w:pos="1296"/>
              </w:tabs>
              <w:rPr>
                <w:rFonts w:ascii="Times New Roman" w:hAnsi="Times New Roman" w:cs="Times New Roman"/>
                <w:color w:val="FF0000"/>
                <w:sz w:val="20"/>
                <w:szCs w:val="20"/>
              </w:rPr>
            </w:pPr>
          </w:p>
        </w:tc>
      </w:tr>
      <w:tr w:rsidR="00D24E82" w:rsidRPr="00AE2A9D" w14:paraId="25B677F2" w14:textId="77777777" w:rsidTr="00B74DE2">
        <w:trPr>
          <w:trHeight w:hRule="exact" w:val="302"/>
          <w:jc w:val="center"/>
        </w:trPr>
        <w:tc>
          <w:tcPr>
            <w:tcW w:w="358" w:type="pct"/>
            <w:shd w:val="clear" w:color="auto" w:fill="FFFFFF" w:themeFill="background1"/>
            <w:vAlign w:val="center"/>
          </w:tcPr>
          <w:p w14:paraId="26236246" w14:textId="74CBA49B" w:rsidR="00D24E82" w:rsidRPr="00AE2A9D" w:rsidRDefault="0024433A" w:rsidP="004C1E01">
            <w:pPr>
              <w:jc w:val="center"/>
              <w:rPr>
                <w:rFonts w:ascii="Times New Roman" w:hAnsi="Times New Roman" w:cs="Times New Roman"/>
                <w:noProof/>
                <w:sz w:val="20"/>
                <w:szCs w:val="20"/>
              </w:rPr>
            </w:pPr>
            <w:r w:rsidRPr="005D2735">
              <w:rPr>
                <w:rFonts w:ascii="Calibri" w:hAnsi="Calibri" w:cs="Times New Roman"/>
                <w:noProof/>
              </w:rPr>
              <w:drawing>
                <wp:inline distT="0" distB="0" distL="0" distR="0" wp14:anchorId="4376C43F" wp14:editId="25CCBDEE">
                  <wp:extent cx="109728" cy="173736"/>
                  <wp:effectExtent l="0" t="0" r="5080" b="0"/>
                  <wp:docPr id="3420" name="Picture 6" descr="Icon&#10;&#10;Description automatically generated">
                    <a:extLst xmlns:a="http://schemas.openxmlformats.org/drawingml/2006/main">
                      <a:ext uri="{FF2B5EF4-FFF2-40B4-BE49-F238E27FC236}">
                        <a16:creationId xmlns:a16="http://schemas.microsoft.com/office/drawing/2014/main" id="{EC0883F4-32A6-450E-A9C8-7ED8DA2FF97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 name="Picture 6" descr="Icon&#10;&#10;Description automatically generated">
                            <a:extLst>
                              <a:ext uri="{FF2B5EF4-FFF2-40B4-BE49-F238E27FC236}">
                                <a16:creationId xmlns:a16="http://schemas.microsoft.com/office/drawing/2014/main" id="{EC0883F4-32A6-450E-A9C8-7ED8DA2FF974}"/>
                              </a:ext>
                            </a:extLst>
                          </pic:cNvPr>
                          <pic:cNvPicPr>
                            <a:picLocks noChangeAspect="1"/>
                          </pic:cNvPicPr>
                        </pic:nvPicPr>
                        <pic:blipFill>
                          <a:blip r:embed="rId47" cstate="print">
                            <a:extLst>
                              <a:ext uri="{BEBA8EAE-BF5A-486C-A8C5-ECC9F3942E4B}">
                                <a14:imgProps xmlns:a14="http://schemas.microsoft.com/office/drawing/2010/main">
                                  <a14:imgLayer r:embed="rId39">
                                    <a14:imgEffect>
                                      <a14:colorTemperature colorTemp="10000"/>
                                    </a14:imgEffect>
                                  </a14:imgLayer>
                                </a14:imgProps>
                              </a:ext>
                              <a:ext uri="{28A0092B-C50C-407E-A947-70E740481C1C}">
                                <a14:useLocalDpi xmlns:a14="http://schemas.microsoft.com/office/drawing/2010/main" val="0"/>
                              </a:ext>
                            </a:extLst>
                          </a:blip>
                          <a:stretch>
                            <a:fillRect/>
                          </a:stretch>
                        </pic:blipFill>
                        <pic:spPr>
                          <a:xfrm flipV="1">
                            <a:off x="0" y="0"/>
                            <a:ext cx="109728" cy="173736"/>
                          </a:xfrm>
                          <a:prstGeom prst="rect">
                            <a:avLst/>
                          </a:prstGeom>
                        </pic:spPr>
                      </pic:pic>
                    </a:graphicData>
                  </a:graphic>
                </wp:inline>
              </w:drawing>
            </w:r>
          </w:p>
        </w:tc>
        <w:tc>
          <w:tcPr>
            <w:tcW w:w="1051" w:type="pct"/>
            <w:vAlign w:val="center"/>
          </w:tcPr>
          <w:p w14:paraId="367DD9E4" w14:textId="5BB46E90" w:rsidR="00D24E82" w:rsidRPr="00303EF6" w:rsidRDefault="00D24E82" w:rsidP="00D24E82">
            <w:pPr>
              <w:jc w:val="center"/>
              <w:rPr>
                <w:rFonts w:ascii="Times New Roman" w:eastAsia="Calibri" w:hAnsi="Times New Roman" w:cs="Times New Roman"/>
                <w:sz w:val="20"/>
                <w:szCs w:val="20"/>
              </w:rPr>
            </w:pPr>
            <w:r w:rsidRPr="00303EF6">
              <w:rPr>
                <w:rFonts w:ascii="Times New Roman" w:hAnsi="Times New Roman" w:cs="Times New Roman"/>
                <w:sz w:val="20"/>
                <w:szCs w:val="20"/>
              </w:rPr>
              <w:t>2021FA12</w:t>
            </w:r>
            <w:r w:rsidR="00D646A4" w:rsidRPr="00303EF6">
              <w:rPr>
                <w:rFonts w:ascii="Times New Roman" w:hAnsi="Times New Roman" w:cs="Times New Roman"/>
                <w:sz w:val="20"/>
                <w:szCs w:val="20"/>
              </w:rPr>
              <w:t>,42</w:t>
            </w:r>
          </w:p>
        </w:tc>
        <w:tc>
          <w:tcPr>
            <w:tcW w:w="449" w:type="pct"/>
            <w:vAlign w:val="center"/>
          </w:tcPr>
          <w:p w14:paraId="151CDE17" w14:textId="37D45E27" w:rsidR="00D24E82" w:rsidRPr="00303EF6" w:rsidRDefault="00D24E82" w:rsidP="00D24E82">
            <w:pPr>
              <w:jc w:val="center"/>
              <w:rPr>
                <w:rFonts w:ascii="Times New Roman" w:eastAsia="Calibri" w:hAnsi="Times New Roman" w:cs="Times New Roman"/>
                <w:sz w:val="20"/>
                <w:szCs w:val="20"/>
              </w:rPr>
            </w:pPr>
            <w:r w:rsidRPr="00303EF6">
              <w:rPr>
                <w:rFonts w:ascii="Times New Roman" w:eastAsia="Calibri" w:hAnsi="Times New Roman" w:cs="Times New Roman"/>
                <w:sz w:val="20"/>
                <w:szCs w:val="20"/>
              </w:rPr>
              <w:t>16</w:t>
            </w:r>
          </w:p>
        </w:tc>
        <w:tc>
          <w:tcPr>
            <w:tcW w:w="526" w:type="pct"/>
            <w:shd w:val="clear" w:color="auto" w:fill="auto"/>
            <w:vAlign w:val="center"/>
          </w:tcPr>
          <w:p w14:paraId="0F80DF2A" w14:textId="3BA9C507" w:rsidR="00D24E82" w:rsidRPr="00303EF6" w:rsidRDefault="00D24E82" w:rsidP="00D24E82">
            <w:pPr>
              <w:jc w:val="center"/>
              <w:rPr>
                <w:rFonts w:ascii="Times New Roman" w:hAnsi="Times New Roman" w:cs="Times New Roman"/>
                <w:sz w:val="20"/>
                <w:szCs w:val="20"/>
              </w:rPr>
            </w:pPr>
            <w:r w:rsidRPr="00303EF6">
              <w:rPr>
                <w:rFonts w:ascii="Times New Roman" w:hAnsi="Times New Roman" w:cs="Times New Roman"/>
                <w:sz w:val="20"/>
                <w:szCs w:val="20"/>
              </w:rPr>
              <w:t>517494</w:t>
            </w:r>
          </w:p>
        </w:tc>
        <w:tc>
          <w:tcPr>
            <w:tcW w:w="548" w:type="pct"/>
            <w:shd w:val="clear" w:color="auto" w:fill="auto"/>
            <w:vAlign w:val="center"/>
          </w:tcPr>
          <w:p w14:paraId="5DFE1AAF" w14:textId="7AF868B1" w:rsidR="00D24E82" w:rsidRPr="00303EF6" w:rsidRDefault="00D24E82" w:rsidP="00D24E82">
            <w:pPr>
              <w:jc w:val="center"/>
              <w:rPr>
                <w:rFonts w:ascii="Times New Roman" w:hAnsi="Times New Roman" w:cs="Times New Roman"/>
                <w:sz w:val="20"/>
                <w:szCs w:val="20"/>
              </w:rPr>
            </w:pPr>
            <w:r w:rsidRPr="00303EF6">
              <w:rPr>
                <w:rFonts w:ascii="Times New Roman" w:hAnsi="Times New Roman" w:cs="Times New Roman"/>
                <w:sz w:val="20"/>
                <w:szCs w:val="20"/>
              </w:rPr>
              <w:t>4505438</w:t>
            </w:r>
          </w:p>
        </w:tc>
        <w:tc>
          <w:tcPr>
            <w:tcW w:w="1057" w:type="pct"/>
            <w:shd w:val="clear" w:color="auto" w:fill="FFFFFF" w:themeFill="background1"/>
            <w:vAlign w:val="center"/>
          </w:tcPr>
          <w:p w14:paraId="78528FE6" w14:textId="77777777" w:rsidR="00D24E82" w:rsidRPr="00A251B8" w:rsidRDefault="00D24E82" w:rsidP="00D24E82">
            <w:pPr>
              <w:tabs>
                <w:tab w:val="decimal" w:pos="1296"/>
              </w:tabs>
              <w:rPr>
                <w:rFonts w:ascii="Times New Roman" w:hAnsi="Times New Roman" w:cs="Times New Roman"/>
                <w:color w:val="FF0000"/>
                <w:sz w:val="20"/>
                <w:szCs w:val="20"/>
              </w:rPr>
            </w:pPr>
          </w:p>
        </w:tc>
        <w:tc>
          <w:tcPr>
            <w:tcW w:w="1010" w:type="pct"/>
            <w:shd w:val="clear" w:color="auto" w:fill="FFFFFF" w:themeFill="background1"/>
            <w:vAlign w:val="center"/>
          </w:tcPr>
          <w:p w14:paraId="12677314" w14:textId="77777777" w:rsidR="00D24E82" w:rsidRPr="00A251B8" w:rsidRDefault="00D24E82" w:rsidP="00D24E82">
            <w:pPr>
              <w:tabs>
                <w:tab w:val="decimal" w:pos="1296"/>
              </w:tabs>
              <w:rPr>
                <w:rFonts w:ascii="Times New Roman" w:hAnsi="Times New Roman" w:cs="Times New Roman"/>
                <w:color w:val="FF0000"/>
                <w:sz w:val="20"/>
                <w:szCs w:val="20"/>
              </w:rPr>
            </w:pPr>
          </w:p>
        </w:tc>
      </w:tr>
      <w:tr w:rsidR="00D24E82" w:rsidRPr="00AE2A9D" w14:paraId="46542066" w14:textId="77777777" w:rsidTr="00B74DE2">
        <w:trPr>
          <w:trHeight w:hRule="exact" w:val="302"/>
          <w:jc w:val="center"/>
        </w:trPr>
        <w:tc>
          <w:tcPr>
            <w:tcW w:w="358" w:type="pct"/>
            <w:shd w:val="clear" w:color="auto" w:fill="FFFFFF" w:themeFill="background1"/>
            <w:vAlign w:val="center"/>
          </w:tcPr>
          <w:p w14:paraId="4F5195DC" w14:textId="262C1CBB" w:rsidR="00D24E82" w:rsidRPr="00AE2A9D" w:rsidRDefault="004C1E01" w:rsidP="004C1E01">
            <w:pPr>
              <w:jc w:val="center"/>
              <w:rPr>
                <w:rFonts w:ascii="Times New Roman" w:hAnsi="Times New Roman" w:cs="Times New Roman"/>
                <w:noProof/>
                <w:sz w:val="20"/>
                <w:szCs w:val="20"/>
              </w:rPr>
            </w:pPr>
            <w:r>
              <w:rPr>
                <w:rFonts w:ascii="Times New Roman" w:hAnsi="Times New Roman" w:cs="Times New Roman"/>
                <w:noProof/>
                <w:sz w:val="20"/>
                <w:szCs w:val="20"/>
              </w:rPr>
              <w:drawing>
                <wp:inline distT="0" distB="0" distL="0" distR="0" wp14:anchorId="055708EE" wp14:editId="3A9F22D0">
                  <wp:extent cx="109728" cy="173736"/>
                  <wp:effectExtent l="0" t="0" r="5080" b="0"/>
                  <wp:docPr id="3323" name="Picture 3323" descr="Shape, rectang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21" name="Picture 3321" descr="Shape, rectangle&#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r w:rsidR="00DE2350" w:rsidRPr="005D2735">
              <w:rPr>
                <w:rFonts w:ascii="Calibri" w:hAnsi="Calibri" w:cs="Times New Roman"/>
                <w:noProof/>
              </w:rPr>
              <w:drawing>
                <wp:inline distT="0" distB="0" distL="0" distR="0" wp14:anchorId="4263507C" wp14:editId="060746C1">
                  <wp:extent cx="109220" cy="173990"/>
                  <wp:effectExtent l="0" t="0" r="5080" b="0"/>
                  <wp:docPr id="59" name="Picture 11">
                    <a:extLst xmlns:a="http://schemas.openxmlformats.org/drawingml/2006/main">
                      <a:ext uri="{FF2B5EF4-FFF2-40B4-BE49-F238E27FC236}">
                        <a16:creationId xmlns:a16="http://schemas.microsoft.com/office/drawing/2014/main" id="{A1EF761D-93C9-40D7-BAB4-A85484CBDE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A1EF761D-93C9-40D7-BAB4-A85484CBDEE1}"/>
                              </a:ext>
                            </a:extLst>
                          </pic:cNvPr>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1051" w:type="pct"/>
            <w:vAlign w:val="center"/>
          </w:tcPr>
          <w:p w14:paraId="07EF03B3" w14:textId="51245810" w:rsidR="00D24E82" w:rsidRPr="00303EF6" w:rsidRDefault="00D24E82" w:rsidP="00D24E82">
            <w:pPr>
              <w:jc w:val="center"/>
              <w:rPr>
                <w:rFonts w:ascii="Times New Roman" w:eastAsia="Calibri" w:hAnsi="Times New Roman" w:cs="Times New Roman"/>
                <w:sz w:val="20"/>
                <w:szCs w:val="20"/>
              </w:rPr>
            </w:pPr>
            <w:r w:rsidRPr="00303EF6">
              <w:rPr>
                <w:rFonts w:ascii="Times New Roman" w:hAnsi="Times New Roman" w:cs="Times New Roman"/>
                <w:sz w:val="20"/>
                <w:szCs w:val="20"/>
              </w:rPr>
              <w:t>2021FA13,14</w:t>
            </w:r>
          </w:p>
        </w:tc>
        <w:tc>
          <w:tcPr>
            <w:tcW w:w="449" w:type="pct"/>
            <w:vAlign w:val="center"/>
          </w:tcPr>
          <w:p w14:paraId="776D9748" w14:textId="7781A0BE" w:rsidR="00D24E82" w:rsidRPr="00303EF6" w:rsidRDefault="00D24E82" w:rsidP="00D24E82">
            <w:pPr>
              <w:jc w:val="center"/>
              <w:rPr>
                <w:rFonts w:ascii="Times New Roman" w:eastAsia="Calibri" w:hAnsi="Times New Roman" w:cs="Times New Roman"/>
                <w:sz w:val="20"/>
                <w:szCs w:val="20"/>
              </w:rPr>
            </w:pPr>
            <w:r w:rsidRPr="00303EF6">
              <w:rPr>
                <w:rFonts w:ascii="Times New Roman" w:eastAsia="Calibri" w:hAnsi="Times New Roman" w:cs="Times New Roman"/>
                <w:sz w:val="20"/>
                <w:szCs w:val="20"/>
              </w:rPr>
              <w:t>17</w:t>
            </w:r>
          </w:p>
        </w:tc>
        <w:tc>
          <w:tcPr>
            <w:tcW w:w="526" w:type="pct"/>
            <w:shd w:val="clear" w:color="auto" w:fill="auto"/>
            <w:vAlign w:val="center"/>
          </w:tcPr>
          <w:p w14:paraId="42519A45" w14:textId="081D00DD" w:rsidR="00D24E82" w:rsidRPr="00303EF6" w:rsidRDefault="00D24E82" w:rsidP="00D24E82">
            <w:pPr>
              <w:jc w:val="center"/>
              <w:rPr>
                <w:rFonts w:ascii="Times New Roman" w:hAnsi="Times New Roman" w:cs="Times New Roman"/>
                <w:sz w:val="20"/>
                <w:szCs w:val="20"/>
              </w:rPr>
            </w:pPr>
            <w:r w:rsidRPr="00303EF6">
              <w:rPr>
                <w:rFonts w:ascii="Times New Roman" w:hAnsi="Times New Roman" w:cs="Times New Roman"/>
                <w:sz w:val="20"/>
                <w:szCs w:val="20"/>
              </w:rPr>
              <w:t>505188</w:t>
            </w:r>
          </w:p>
        </w:tc>
        <w:tc>
          <w:tcPr>
            <w:tcW w:w="548" w:type="pct"/>
            <w:shd w:val="clear" w:color="auto" w:fill="auto"/>
            <w:vAlign w:val="center"/>
          </w:tcPr>
          <w:p w14:paraId="4F981F4F" w14:textId="5BB6D62E" w:rsidR="00D24E82" w:rsidRPr="00303EF6" w:rsidRDefault="00D24E82" w:rsidP="00D24E82">
            <w:pPr>
              <w:jc w:val="center"/>
              <w:rPr>
                <w:rFonts w:ascii="Times New Roman" w:hAnsi="Times New Roman" w:cs="Times New Roman"/>
                <w:sz w:val="20"/>
                <w:szCs w:val="20"/>
              </w:rPr>
            </w:pPr>
            <w:r w:rsidRPr="00303EF6">
              <w:rPr>
                <w:rFonts w:ascii="Times New Roman" w:hAnsi="Times New Roman" w:cs="Times New Roman"/>
                <w:sz w:val="20"/>
                <w:szCs w:val="20"/>
              </w:rPr>
              <w:t>4501036</w:t>
            </w:r>
          </w:p>
        </w:tc>
        <w:tc>
          <w:tcPr>
            <w:tcW w:w="1057" w:type="pct"/>
            <w:shd w:val="clear" w:color="auto" w:fill="FFFFFF" w:themeFill="background1"/>
            <w:vAlign w:val="center"/>
          </w:tcPr>
          <w:p w14:paraId="19F5F62A" w14:textId="77777777" w:rsidR="00D24E82" w:rsidRPr="00AE2A9D" w:rsidRDefault="00D24E82" w:rsidP="00D24E82">
            <w:pPr>
              <w:tabs>
                <w:tab w:val="decimal" w:pos="1296"/>
              </w:tabs>
              <w:rPr>
                <w:rFonts w:ascii="Times New Roman" w:hAnsi="Times New Roman" w:cs="Times New Roman"/>
                <w:sz w:val="20"/>
                <w:szCs w:val="20"/>
              </w:rPr>
            </w:pPr>
          </w:p>
        </w:tc>
        <w:tc>
          <w:tcPr>
            <w:tcW w:w="1010" w:type="pct"/>
            <w:shd w:val="clear" w:color="auto" w:fill="FFFFFF" w:themeFill="background1"/>
            <w:vAlign w:val="center"/>
          </w:tcPr>
          <w:p w14:paraId="0BF16248" w14:textId="77777777" w:rsidR="00D24E82" w:rsidRDefault="00D24E82" w:rsidP="00D24E82">
            <w:pPr>
              <w:tabs>
                <w:tab w:val="decimal" w:pos="1296"/>
              </w:tabs>
              <w:rPr>
                <w:rFonts w:ascii="Times New Roman" w:hAnsi="Times New Roman" w:cs="Times New Roman"/>
                <w:sz w:val="20"/>
                <w:szCs w:val="20"/>
              </w:rPr>
            </w:pPr>
          </w:p>
        </w:tc>
      </w:tr>
      <w:tr w:rsidR="00D24E82" w:rsidRPr="00AE2A9D" w14:paraId="5E5A4588" w14:textId="77777777" w:rsidTr="00B74DE2">
        <w:trPr>
          <w:trHeight w:hRule="exact" w:val="302"/>
          <w:jc w:val="center"/>
        </w:trPr>
        <w:tc>
          <w:tcPr>
            <w:tcW w:w="358" w:type="pct"/>
            <w:shd w:val="clear" w:color="auto" w:fill="FFFFFF" w:themeFill="background1"/>
            <w:vAlign w:val="center"/>
          </w:tcPr>
          <w:p w14:paraId="300F414F" w14:textId="27153DC2" w:rsidR="00D24E82" w:rsidRPr="00AE2A9D" w:rsidRDefault="00D83D06" w:rsidP="004C1E01">
            <w:pPr>
              <w:jc w:val="center"/>
              <w:rPr>
                <w:rFonts w:ascii="Times New Roman" w:hAnsi="Times New Roman" w:cs="Times New Roman"/>
                <w:noProof/>
                <w:sz w:val="20"/>
                <w:szCs w:val="20"/>
              </w:rPr>
            </w:pPr>
            <w:r w:rsidRPr="005D2735">
              <w:rPr>
                <w:rFonts w:ascii="Calibri" w:hAnsi="Calibri" w:cs="Times New Roman"/>
                <w:noProof/>
              </w:rPr>
              <w:drawing>
                <wp:inline distT="0" distB="0" distL="0" distR="0" wp14:anchorId="74EF0008" wp14:editId="60320EA3">
                  <wp:extent cx="107950" cy="171450"/>
                  <wp:effectExtent l="0" t="0" r="6350" b="0"/>
                  <wp:docPr id="3211" name="Picture 121">
                    <a:extLst xmlns:a="http://schemas.openxmlformats.org/drawingml/2006/main">
                      <a:ext uri="{FF2B5EF4-FFF2-40B4-BE49-F238E27FC236}">
                        <a16:creationId xmlns:a16="http://schemas.microsoft.com/office/drawing/2014/main" id="{1EE33EBD-A96E-4AC5-B2A3-EF6C55967D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21">
                            <a:extLst>
                              <a:ext uri="{FF2B5EF4-FFF2-40B4-BE49-F238E27FC236}">
                                <a16:creationId xmlns:a16="http://schemas.microsoft.com/office/drawing/2014/main" id="{1EE33EBD-A96E-4AC5-B2A3-EF6C55967DDC}"/>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051" w:type="pct"/>
            <w:vAlign w:val="center"/>
          </w:tcPr>
          <w:p w14:paraId="544952C8" w14:textId="151E67CC" w:rsidR="00D24E82" w:rsidRPr="00303EF6" w:rsidRDefault="00D24E82" w:rsidP="00D24E82">
            <w:pPr>
              <w:jc w:val="center"/>
              <w:rPr>
                <w:rFonts w:ascii="Times New Roman" w:eastAsia="Calibri" w:hAnsi="Times New Roman" w:cs="Times New Roman"/>
                <w:sz w:val="20"/>
                <w:szCs w:val="20"/>
              </w:rPr>
            </w:pPr>
            <w:r w:rsidRPr="00303EF6">
              <w:rPr>
                <w:rFonts w:ascii="Times New Roman" w:hAnsi="Times New Roman" w:cs="Times New Roman"/>
                <w:sz w:val="20"/>
                <w:szCs w:val="20"/>
              </w:rPr>
              <w:t>2021FA15</w:t>
            </w:r>
          </w:p>
        </w:tc>
        <w:tc>
          <w:tcPr>
            <w:tcW w:w="449" w:type="pct"/>
            <w:vAlign w:val="center"/>
          </w:tcPr>
          <w:p w14:paraId="1BF9AFC1" w14:textId="069BF37F" w:rsidR="00D24E82" w:rsidRPr="00303EF6" w:rsidRDefault="00D24E82" w:rsidP="00D24E82">
            <w:pPr>
              <w:jc w:val="center"/>
              <w:rPr>
                <w:rFonts w:ascii="Times New Roman" w:eastAsia="Calibri" w:hAnsi="Times New Roman" w:cs="Times New Roman"/>
                <w:sz w:val="20"/>
                <w:szCs w:val="20"/>
              </w:rPr>
            </w:pPr>
            <w:r w:rsidRPr="00303EF6">
              <w:rPr>
                <w:rFonts w:ascii="Times New Roman" w:eastAsia="Calibri" w:hAnsi="Times New Roman" w:cs="Times New Roman"/>
                <w:sz w:val="20"/>
                <w:szCs w:val="20"/>
              </w:rPr>
              <w:t>18</w:t>
            </w:r>
          </w:p>
        </w:tc>
        <w:tc>
          <w:tcPr>
            <w:tcW w:w="526" w:type="pct"/>
            <w:shd w:val="clear" w:color="auto" w:fill="auto"/>
            <w:vAlign w:val="center"/>
          </w:tcPr>
          <w:p w14:paraId="54D84492" w14:textId="03F9C7B4" w:rsidR="00D24E82" w:rsidRPr="00303EF6" w:rsidRDefault="00D24E82" w:rsidP="00D24E82">
            <w:pPr>
              <w:jc w:val="center"/>
              <w:rPr>
                <w:rFonts w:ascii="Times New Roman" w:hAnsi="Times New Roman" w:cs="Times New Roman"/>
                <w:sz w:val="20"/>
                <w:szCs w:val="20"/>
              </w:rPr>
            </w:pPr>
            <w:r w:rsidRPr="00303EF6">
              <w:rPr>
                <w:rFonts w:ascii="Times New Roman" w:hAnsi="Times New Roman" w:cs="Times New Roman"/>
                <w:sz w:val="20"/>
                <w:szCs w:val="20"/>
              </w:rPr>
              <w:t>540864</w:t>
            </w:r>
          </w:p>
        </w:tc>
        <w:tc>
          <w:tcPr>
            <w:tcW w:w="548" w:type="pct"/>
            <w:shd w:val="clear" w:color="auto" w:fill="auto"/>
            <w:vAlign w:val="center"/>
          </w:tcPr>
          <w:p w14:paraId="07CB7D7E" w14:textId="206EEDE7" w:rsidR="00D24E82" w:rsidRPr="00303EF6" w:rsidRDefault="00D24E82" w:rsidP="00D24E82">
            <w:pPr>
              <w:jc w:val="center"/>
              <w:rPr>
                <w:rFonts w:ascii="Times New Roman" w:hAnsi="Times New Roman" w:cs="Times New Roman"/>
                <w:sz w:val="20"/>
                <w:szCs w:val="20"/>
              </w:rPr>
            </w:pPr>
            <w:r w:rsidRPr="00303EF6">
              <w:rPr>
                <w:rFonts w:ascii="Times New Roman" w:hAnsi="Times New Roman" w:cs="Times New Roman"/>
                <w:sz w:val="20"/>
                <w:szCs w:val="20"/>
              </w:rPr>
              <w:t>4512534</w:t>
            </w:r>
          </w:p>
        </w:tc>
        <w:tc>
          <w:tcPr>
            <w:tcW w:w="1057" w:type="pct"/>
            <w:shd w:val="clear" w:color="auto" w:fill="FFFFFF" w:themeFill="background1"/>
            <w:vAlign w:val="center"/>
          </w:tcPr>
          <w:p w14:paraId="249A0632" w14:textId="77777777" w:rsidR="00D24E82" w:rsidRPr="00A251B8" w:rsidRDefault="00D24E82" w:rsidP="00D24E82">
            <w:pPr>
              <w:tabs>
                <w:tab w:val="decimal" w:pos="1296"/>
              </w:tabs>
              <w:rPr>
                <w:rFonts w:ascii="Times New Roman" w:hAnsi="Times New Roman" w:cs="Times New Roman"/>
                <w:color w:val="FF0000"/>
                <w:sz w:val="20"/>
                <w:szCs w:val="20"/>
              </w:rPr>
            </w:pPr>
          </w:p>
        </w:tc>
        <w:tc>
          <w:tcPr>
            <w:tcW w:w="1010" w:type="pct"/>
            <w:shd w:val="clear" w:color="auto" w:fill="FFFFFF" w:themeFill="background1"/>
            <w:vAlign w:val="center"/>
          </w:tcPr>
          <w:p w14:paraId="43EC6137" w14:textId="77777777" w:rsidR="00D24E82" w:rsidRPr="00A251B8" w:rsidRDefault="00D24E82" w:rsidP="00D24E82">
            <w:pPr>
              <w:tabs>
                <w:tab w:val="decimal" w:pos="1296"/>
              </w:tabs>
              <w:rPr>
                <w:rFonts w:ascii="Times New Roman" w:hAnsi="Times New Roman" w:cs="Times New Roman"/>
                <w:color w:val="FF0000"/>
                <w:sz w:val="20"/>
                <w:szCs w:val="20"/>
              </w:rPr>
            </w:pPr>
          </w:p>
        </w:tc>
      </w:tr>
      <w:tr w:rsidR="00D24E82" w:rsidRPr="00AE2A9D" w14:paraId="2F2439FE" w14:textId="77777777" w:rsidTr="00B74DE2">
        <w:trPr>
          <w:trHeight w:hRule="exact" w:val="302"/>
          <w:jc w:val="center"/>
        </w:trPr>
        <w:tc>
          <w:tcPr>
            <w:tcW w:w="358" w:type="pct"/>
            <w:shd w:val="clear" w:color="auto" w:fill="FFFFFF" w:themeFill="background1"/>
            <w:vAlign w:val="center"/>
          </w:tcPr>
          <w:p w14:paraId="7915FB62" w14:textId="1DE00273" w:rsidR="00D24E82" w:rsidRPr="00AE2A9D" w:rsidRDefault="0031693E" w:rsidP="004C1E01">
            <w:pPr>
              <w:jc w:val="center"/>
              <w:rPr>
                <w:rFonts w:ascii="Times New Roman" w:hAnsi="Times New Roman" w:cs="Times New Roman"/>
                <w:noProof/>
                <w:sz w:val="20"/>
                <w:szCs w:val="20"/>
              </w:rPr>
            </w:pPr>
            <w:r>
              <w:rPr>
                <w:rFonts w:ascii="Times New Roman" w:hAnsi="Times New Roman" w:cs="Times New Roman"/>
                <w:noProof/>
                <w:sz w:val="20"/>
                <w:szCs w:val="20"/>
              </w:rPr>
              <w:drawing>
                <wp:inline distT="0" distB="0" distL="0" distR="0" wp14:anchorId="0EB4FE65" wp14:editId="7B6869B7">
                  <wp:extent cx="109728" cy="173736"/>
                  <wp:effectExtent l="0" t="0" r="5080" b="0"/>
                  <wp:docPr id="3390" name="Picture 33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90" name="Picture 3390"/>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51" w:type="pct"/>
            <w:vAlign w:val="center"/>
          </w:tcPr>
          <w:p w14:paraId="5B59C5ED" w14:textId="6BBE5943" w:rsidR="00D24E82" w:rsidRPr="00303EF6" w:rsidRDefault="00D24E82" w:rsidP="00D24E82">
            <w:pPr>
              <w:jc w:val="center"/>
              <w:rPr>
                <w:rFonts w:ascii="Times New Roman" w:eastAsia="Calibri" w:hAnsi="Times New Roman" w:cs="Times New Roman"/>
                <w:sz w:val="20"/>
                <w:szCs w:val="20"/>
              </w:rPr>
            </w:pPr>
            <w:r w:rsidRPr="00303EF6">
              <w:rPr>
                <w:rFonts w:ascii="Times New Roman" w:hAnsi="Times New Roman" w:cs="Times New Roman"/>
                <w:sz w:val="20"/>
                <w:szCs w:val="20"/>
              </w:rPr>
              <w:t>2021FA18.5</w:t>
            </w:r>
          </w:p>
        </w:tc>
        <w:tc>
          <w:tcPr>
            <w:tcW w:w="449" w:type="pct"/>
            <w:vAlign w:val="center"/>
          </w:tcPr>
          <w:p w14:paraId="1E0B0185" w14:textId="60DB1AA5" w:rsidR="00D24E82" w:rsidRPr="00303EF6" w:rsidRDefault="00D24E82" w:rsidP="00D24E82">
            <w:pPr>
              <w:jc w:val="center"/>
              <w:rPr>
                <w:rFonts w:ascii="Times New Roman" w:eastAsia="Calibri" w:hAnsi="Times New Roman" w:cs="Times New Roman"/>
                <w:sz w:val="20"/>
                <w:szCs w:val="20"/>
              </w:rPr>
            </w:pPr>
            <w:r w:rsidRPr="00303EF6">
              <w:rPr>
                <w:rFonts w:ascii="Times New Roman" w:hAnsi="Times New Roman" w:cs="Times New Roman"/>
                <w:sz w:val="20"/>
                <w:szCs w:val="20"/>
              </w:rPr>
              <w:t>19</w:t>
            </w:r>
          </w:p>
        </w:tc>
        <w:tc>
          <w:tcPr>
            <w:tcW w:w="526" w:type="pct"/>
            <w:shd w:val="clear" w:color="auto" w:fill="auto"/>
            <w:vAlign w:val="center"/>
          </w:tcPr>
          <w:p w14:paraId="27461ECA" w14:textId="509A0DA6" w:rsidR="00D24E82" w:rsidRPr="00303EF6" w:rsidRDefault="00D24E82" w:rsidP="00D24E82">
            <w:pPr>
              <w:jc w:val="center"/>
              <w:rPr>
                <w:rFonts w:ascii="Times New Roman" w:hAnsi="Times New Roman" w:cs="Times New Roman"/>
                <w:sz w:val="20"/>
                <w:szCs w:val="20"/>
              </w:rPr>
            </w:pPr>
            <w:r w:rsidRPr="00303EF6">
              <w:rPr>
                <w:rFonts w:ascii="Times New Roman" w:hAnsi="Times New Roman" w:cs="Times New Roman"/>
                <w:sz w:val="20"/>
                <w:szCs w:val="20"/>
              </w:rPr>
              <w:t>507497</w:t>
            </w:r>
          </w:p>
        </w:tc>
        <w:tc>
          <w:tcPr>
            <w:tcW w:w="548" w:type="pct"/>
            <w:shd w:val="clear" w:color="auto" w:fill="auto"/>
            <w:vAlign w:val="center"/>
          </w:tcPr>
          <w:p w14:paraId="4817EC32" w14:textId="410A7937" w:rsidR="00D24E82" w:rsidRPr="00303EF6" w:rsidRDefault="00D24E82" w:rsidP="00D24E82">
            <w:pPr>
              <w:jc w:val="center"/>
              <w:rPr>
                <w:rFonts w:ascii="Times New Roman" w:hAnsi="Times New Roman" w:cs="Times New Roman"/>
                <w:sz w:val="20"/>
                <w:szCs w:val="20"/>
              </w:rPr>
            </w:pPr>
            <w:r w:rsidRPr="00303EF6">
              <w:rPr>
                <w:rFonts w:ascii="Times New Roman" w:hAnsi="Times New Roman" w:cs="Times New Roman"/>
                <w:sz w:val="20"/>
                <w:szCs w:val="20"/>
              </w:rPr>
              <w:t>4501842</w:t>
            </w:r>
          </w:p>
        </w:tc>
        <w:tc>
          <w:tcPr>
            <w:tcW w:w="1057" w:type="pct"/>
            <w:shd w:val="clear" w:color="auto" w:fill="FFFFFF" w:themeFill="background1"/>
            <w:vAlign w:val="center"/>
          </w:tcPr>
          <w:p w14:paraId="58CD1893" w14:textId="77777777" w:rsidR="00D24E82" w:rsidRPr="00A251B8" w:rsidRDefault="00D24E82" w:rsidP="00D24E82">
            <w:pPr>
              <w:tabs>
                <w:tab w:val="decimal" w:pos="1296"/>
              </w:tabs>
              <w:rPr>
                <w:rFonts w:ascii="Times New Roman" w:hAnsi="Times New Roman" w:cs="Times New Roman"/>
                <w:color w:val="FF0000"/>
                <w:sz w:val="20"/>
                <w:szCs w:val="20"/>
              </w:rPr>
            </w:pPr>
          </w:p>
        </w:tc>
        <w:tc>
          <w:tcPr>
            <w:tcW w:w="1010" w:type="pct"/>
            <w:shd w:val="clear" w:color="auto" w:fill="FFFFFF" w:themeFill="background1"/>
            <w:vAlign w:val="center"/>
          </w:tcPr>
          <w:p w14:paraId="4F349425" w14:textId="77777777" w:rsidR="00D24E82" w:rsidRPr="00A251B8" w:rsidRDefault="00D24E82" w:rsidP="00D24E82">
            <w:pPr>
              <w:tabs>
                <w:tab w:val="decimal" w:pos="1296"/>
              </w:tabs>
              <w:rPr>
                <w:rFonts w:ascii="Times New Roman" w:hAnsi="Times New Roman" w:cs="Times New Roman"/>
                <w:color w:val="FF0000"/>
                <w:sz w:val="20"/>
                <w:szCs w:val="20"/>
              </w:rPr>
            </w:pPr>
          </w:p>
        </w:tc>
      </w:tr>
      <w:tr w:rsidR="00D646A4" w:rsidRPr="00AE2A9D" w14:paraId="5CB9CAFC" w14:textId="77777777" w:rsidTr="00B74DE2">
        <w:trPr>
          <w:trHeight w:hRule="exact" w:val="302"/>
          <w:jc w:val="center"/>
        </w:trPr>
        <w:tc>
          <w:tcPr>
            <w:tcW w:w="358" w:type="pct"/>
            <w:shd w:val="clear" w:color="auto" w:fill="FFFFFF" w:themeFill="background1"/>
            <w:vAlign w:val="center"/>
          </w:tcPr>
          <w:p w14:paraId="57D829C1" w14:textId="5C5D6C47" w:rsidR="00D646A4" w:rsidRPr="00AE2A9D" w:rsidRDefault="00D83D06" w:rsidP="004C1E01">
            <w:pPr>
              <w:jc w:val="center"/>
              <w:rPr>
                <w:rFonts w:ascii="Times New Roman" w:hAnsi="Times New Roman" w:cs="Times New Roman"/>
                <w:noProof/>
                <w:sz w:val="20"/>
                <w:szCs w:val="20"/>
              </w:rPr>
            </w:pPr>
            <w:r w:rsidRPr="005D2735">
              <w:rPr>
                <w:rFonts w:ascii="Calibri" w:hAnsi="Calibri" w:cs="Times New Roman"/>
                <w:noProof/>
              </w:rPr>
              <w:drawing>
                <wp:inline distT="0" distB="0" distL="0" distR="0" wp14:anchorId="070FC4A6" wp14:editId="6FAC7DE6">
                  <wp:extent cx="107950" cy="171450"/>
                  <wp:effectExtent l="0" t="0" r="6350" b="0"/>
                  <wp:docPr id="3215" name="Picture 121">
                    <a:extLst xmlns:a="http://schemas.openxmlformats.org/drawingml/2006/main">
                      <a:ext uri="{FF2B5EF4-FFF2-40B4-BE49-F238E27FC236}">
                        <a16:creationId xmlns:a16="http://schemas.microsoft.com/office/drawing/2014/main" id="{1EE33EBD-A96E-4AC5-B2A3-EF6C55967D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21">
                            <a:extLst>
                              <a:ext uri="{FF2B5EF4-FFF2-40B4-BE49-F238E27FC236}">
                                <a16:creationId xmlns:a16="http://schemas.microsoft.com/office/drawing/2014/main" id="{1EE33EBD-A96E-4AC5-B2A3-EF6C55967DDC}"/>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051" w:type="pct"/>
            <w:vAlign w:val="center"/>
          </w:tcPr>
          <w:p w14:paraId="1AC6B31F" w14:textId="7463B3AD" w:rsidR="00D646A4" w:rsidRPr="00303EF6" w:rsidRDefault="00B56E6A" w:rsidP="00D646A4">
            <w:pPr>
              <w:jc w:val="center"/>
              <w:rPr>
                <w:rFonts w:ascii="Times New Roman" w:eastAsia="Calibri" w:hAnsi="Times New Roman" w:cs="Times New Roman"/>
                <w:sz w:val="20"/>
                <w:szCs w:val="20"/>
              </w:rPr>
            </w:pPr>
            <w:r w:rsidRPr="00303EF6">
              <w:rPr>
                <w:rFonts w:ascii="Times New Roman" w:eastAsia="Calibri" w:hAnsi="Times New Roman" w:cs="Times New Roman"/>
                <w:sz w:val="20"/>
                <w:szCs w:val="20"/>
              </w:rPr>
              <w:t>2021FA19</w:t>
            </w:r>
          </w:p>
        </w:tc>
        <w:tc>
          <w:tcPr>
            <w:tcW w:w="449" w:type="pct"/>
            <w:vAlign w:val="center"/>
          </w:tcPr>
          <w:p w14:paraId="53D27637" w14:textId="36015117" w:rsidR="00D646A4" w:rsidRPr="00303EF6" w:rsidRDefault="00D646A4" w:rsidP="00D646A4">
            <w:pPr>
              <w:jc w:val="center"/>
              <w:rPr>
                <w:rFonts w:ascii="Times New Roman" w:eastAsia="Calibri" w:hAnsi="Times New Roman" w:cs="Times New Roman"/>
                <w:sz w:val="20"/>
                <w:szCs w:val="20"/>
              </w:rPr>
            </w:pPr>
            <w:r w:rsidRPr="00303EF6">
              <w:rPr>
                <w:rFonts w:ascii="Times New Roman" w:eastAsia="Calibri" w:hAnsi="Times New Roman" w:cs="Times New Roman"/>
                <w:sz w:val="20"/>
                <w:szCs w:val="20"/>
              </w:rPr>
              <w:t>20</w:t>
            </w:r>
          </w:p>
        </w:tc>
        <w:tc>
          <w:tcPr>
            <w:tcW w:w="526" w:type="pct"/>
            <w:shd w:val="clear" w:color="auto" w:fill="auto"/>
            <w:vAlign w:val="center"/>
          </w:tcPr>
          <w:p w14:paraId="4C0E0089" w14:textId="3465C54C" w:rsidR="00D646A4" w:rsidRPr="00303EF6" w:rsidRDefault="00D646A4" w:rsidP="00D646A4">
            <w:pPr>
              <w:jc w:val="center"/>
              <w:rPr>
                <w:rFonts w:ascii="Times New Roman" w:hAnsi="Times New Roman" w:cs="Times New Roman"/>
                <w:sz w:val="20"/>
                <w:szCs w:val="20"/>
              </w:rPr>
            </w:pPr>
            <w:r w:rsidRPr="00303EF6">
              <w:rPr>
                <w:rFonts w:ascii="Times New Roman" w:hAnsi="Times New Roman" w:cs="Times New Roman"/>
                <w:sz w:val="20"/>
                <w:szCs w:val="20"/>
              </w:rPr>
              <w:t>544450</w:t>
            </w:r>
          </w:p>
        </w:tc>
        <w:tc>
          <w:tcPr>
            <w:tcW w:w="548" w:type="pct"/>
            <w:shd w:val="clear" w:color="auto" w:fill="auto"/>
            <w:vAlign w:val="center"/>
          </w:tcPr>
          <w:p w14:paraId="50375877" w14:textId="3F4ECB9A" w:rsidR="00D646A4" w:rsidRPr="00303EF6" w:rsidRDefault="00D646A4" w:rsidP="00D646A4">
            <w:pPr>
              <w:jc w:val="center"/>
              <w:rPr>
                <w:rFonts w:ascii="Times New Roman" w:hAnsi="Times New Roman" w:cs="Times New Roman"/>
                <w:sz w:val="20"/>
                <w:szCs w:val="20"/>
              </w:rPr>
            </w:pPr>
            <w:r w:rsidRPr="00303EF6">
              <w:rPr>
                <w:rFonts w:ascii="Times New Roman" w:hAnsi="Times New Roman" w:cs="Times New Roman"/>
                <w:sz w:val="20"/>
                <w:szCs w:val="20"/>
              </w:rPr>
              <w:t>4514380</w:t>
            </w:r>
          </w:p>
        </w:tc>
        <w:tc>
          <w:tcPr>
            <w:tcW w:w="1057" w:type="pct"/>
            <w:shd w:val="clear" w:color="auto" w:fill="FFFFFF" w:themeFill="background1"/>
            <w:vAlign w:val="center"/>
          </w:tcPr>
          <w:p w14:paraId="7649BF1E" w14:textId="77777777" w:rsidR="00D646A4" w:rsidRPr="00A251B8" w:rsidRDefault="00D646A4" w:rsidP="00D646A4">
            <w:pPr>
              <w:tabs>
                <w:tab w:val="decimal" w:pos="1296"/>
              </w:tabs>
              <w:rPr>
                <w:rFonts w:ascii="Times New Roman" w:hAnsi="Times New Roman" w:cs="Times New Roman"/>
                <w:color w:val="FF0000"/>
                <w:sz w:val="20"/>
                <w:szCs w:val="20"/>
              </w:rPr>
            </w:pPr>
          </w:p>
        </w:tc>
        <w:tc>
          <w:tcPr>
            <w:tcW w:w="1010" w:type="pct"/>
            <w:shd w:val="clear" w:color="auto" w:fill="FFFFFF" w:themeFill="background1"/>
            <w:vAlign w:val="center"/>
          </w:tcPr>
          <w:p w14:paraId="0635E5B3" w14:textId="77777777" w:rsidR="00D646A4" w:rsidRPr="00A251B8" w:rsidRDefault="00D646A4" w:rsidP="00D646A4">
            <w:pPr>
              <w:tabs>
                <w:tab w:val="decimal" w:pos="1296"/>
              </w:tabs>
              <w:rPr>
                <w:rFonts w:ascii="Times New Roman" w:hAnsi="Times New Roman" w:cs="Times New Roman"/>
                <w:color w:val="FF0000"/>
                <w:sz w:val="20"/>
                <w:szCs w:val="20"/>
              </w:rPr>
            </w:pPr>
          </w:p>
        </w:tc>
      </w:tr>
      <w:tr w:rsidR="00D646A4" w:rsidRPr="00AE2A9D" w14:paraId="030C27C1" w14:textId="77777777" w:rsidTr="00B74DE2">
        <w:trPr>
          <w:trHeight w:hRule="exact" w:val="302"/>
          <w:jc w:val="center"/>
        </w:trPr>
        <w:tc>
          <w:tcPr>
            <w:tcW w:w="358" w:type="pct"/>
            <w:shd w:val="clear" w:color="auto" w:fill="FFFFFF" w:themeFill="background1"/>
            <w:vAlign w:val="center"/>
          </w:tcPr>
          <w:p w14:paraId="2ABEE174" w14:textId="2E502584" w:rsidR="00D646A4" w:rsidRPr="00AE2A9D" w:rsidRDefault="00D83D06" w:rsidP="004C1E01">
            <w:pPr>
              <w:jc w:val="center"/>
              <w:rPr>
                <w:rFonts w:ascii="Times New Roman" w:hAnsi="Times New Roman" w:cs="Times New Roman"/>
                <w:noProof/>
                <w:sz w:val="20"/>
                <w:szCs w:val="20"/>
              </w:rPr>
            </w:pPr>
            <w:r w:rsidRPr="005D2735">
              <w:rPr>
                <w:rFonts w:ascii="Calibri" w:hAnsi="Calibri" w:cs="Times New Roman"/>
                <w:noProof/>
              </w:rPr>
              <w:drawing>
                <wp:inline distT="0" distB="0" distL="0" distR="0" wp14:anchorId="53BC0707" wp14:editId="4766DA77">
                  <wp:extent cx="107950" cy="171450"/>
                  <wp:effectExtent l="0" t="0" r="6350" b="0"/>
                  <wp:docPr id="3224" name="Picture 121">
                    <a:extLst xmlns:a="http://schemas.openxmlformats.org/drawingml/2006/main">
                      <a:ext uri="{FF2B5EF4-FFF2-40B4-BE49-F238E27FC236}">
                        <a16:creationId xmlns:a16="http://schemas.microsoft.com/office/drawing/2014/main" id="{1EE33EBD-A96E-4AC5-B2A3-EF6C55967D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21">
                            <a:extLst>
                              <a:ext uri="{FF2B5EF4-FFF2-40B4-BE49-F238E27FC236}">
                                <a16:creationId xmlns:a16="http://schemas.microsoft.com/office/drawing/2014/main" id="{1EE33EBD-A96E-4AC5-B2A3-EF6C55967DDC}"/>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051" w:type="pct"/>
            <w:vAlign w:val="center"/>
          </w:tcPr>
          <w:p w14:paraId="77DBDDA1" w14:textId="47F7FDAE" w:rsidR="00D646A4" w:rsidRPr="00303EF6" w:rsidRDefault="00B56E6A" w:rsidP="00D646A4">
            <w:pPr>
              <w:jc w:val="center"/>
              <w:rPr>
                <w:rFonts w:ascii="Times New Roman" w:eastAsia="Calibri" w:hAnsi="Times New Roman" w:cs="Times New Roman"/>
                <w:sz w:val="20"/>
                <w:szCs w:val="20"/>
              </w:rPr>
            </w:pPr>
            <w:r w:rsidRPr="00303EF6">
              <w:rPr>
                <w:rFonts w:ascii="Times New Roman" w:hAnsi="Times New Roman" w:cs="Times New Roman"/>
                <w:sz w:val="20"/>
                <w:szCs w:val="20"/>
              </w:rPr>
              <w:t>2021FA22</w:t>
            </w:r>
          </w:p>
        </w:tc>
        <w:tc>
          <w:tcPr>
            <w:tcW w:w="449" w:type="pct"/>
            <w:vAlign w:val="center"/>
          </w:tcPr>
          <w:p w14:paraId="48D2560F" w14:textId="2B3FD7C7" w:rsidR="00D646A4" w:rsidRPr="00303EF6" w:rsidRDefault="00D646A4" w:rsidP="00D646A4">
            <w:pPr>
              <w:jc w:val="center"/>
              <w:rPr>
                <w:rFonts w:ascii="Times New Roman" w:eastAsia="Calibri" w:hAnsi="Times New Roman" w:cs="Times New Roman"/>
                <w:sz w:val="20"/>
                <w:szCs w:val="20"/>
              </w:rPr>
            </w:pPr>
            <w:r w:rsidRPr="00303EF6">
              <w:rPr>
                <w:rFonts w:ascii="Times New Roman" w:eastAsia="Calibri" w:hAnsi="Times New Roman" w:cs="Times New Roman"/>
                <w:sz w:val="20"/>
                <w:szCs w:val="20"/>
              </w:rPr>
              <w:t>21</w:t>
            </w:r>
          </w:p>
        </w:tc>
        <w:tc>
          <w:tcPr>
            <w:tcW w:w="526" w:type="pct"/>
            <w:shd w:val="clear" w:color="auto" w:fill="auto"/>
            <w:vAlign w:val="center"/>
          </w:tcPr>
          <w:p w14:paraId="483C5EEE" w14:textId="130C97C1" w:rsidR="00D646A4" w:rsidRPr="00303EF6" w:rsidRDefault="00D646A4" w:rsidP="00D646A4">
            <w:pPr>
              <w:jc w:val="center"/>
              <w:rPr>
                <w:rFonts w:ascii="Times New Roman" w:hAnsi="Times New Roman" w:cs="Times New Roman"/>
                <w:sz w:val="20"/>
                <w:szCs w:val="20"/>
              </w:rPr>
            </w:pPr>
            <w:r w:rsidRPr="00303EF6">
              <w:rPr>
                <w:rFonts w:ascii="Times New Roman" w:hAnsi="Times New Roman" w:cs="Times New Roman"/>
                <w:sz w:val="20"/>
                <w:szCs w:val="20"/>
              </w:rPr>
              <w:t>540455</w:t>
            </w:r>
          </w:p>
        </w:tc>
        <w:tc>
          <w:tcPr>
            <w:tcW w:w="548" w:type="pct"/>
            <w:shd w:val="clear" w:color="auto" w:fill="auto"/>
            <w:vAlign w:val="center"/>
          </w:tcPr>
          <w:p w14:paraId="4F12B65D" w14:textId="65268633" w:rsidR="00D646A4" w:rsidRPr="00303EF6" w:rsidRDefault="00D646A4" w:rsidP="00D646A4">
            <w:pPr>
              <w:jc w:val="center"/>
              <w:rPr>
                <w:rFonts w:ascii="Times New Roman" w:hAnsi="Times New Roman" w:cs="Times New Roman"/>
                <w:sz w:val="20"/>
                <w:szCs w:val="20"/>
              </w:rPr>
            </w:pPr>
            <w:r w:rsidRPr="00303EF6">
              <w:rPr>
                <w:rFonts w:ascii="Times New Roman" w:hAnsi="Times New Roman" w:cs="Times New Roman"/>
                <w:sz w:val="20"/>
                <w:szCs w:val="20"/>
              </w:rPr>
              <w:t>4512232</w:t>
            </w:r>
          </w:p>
        </w:tc>
        <w:tc>
          <w:tcPr>
            <w:tcW w:w="1057" w:type="pct"/>
            <w:shd w:val="clear" w:color="auto" w:fill="FFFFFF" w:themeFill="background1"/>
            <w:vAlign w:val="center"/>
          </w:tcPr>
          <w:p w14:paraId="1BEAE8D3" w14:textId="77777777" w:rsidR="00D646A4" w:rsidRPr="00AE2A9D" w:rsidRDefault="00D646A4" w:rsidP="00D646A4">
            <w:pPr>
              <w:tabs>
                <w:tab w:val="decimal" w:pos="1296"/>
              </w:tabs>
              <w:rPr>
                <w:rFonts w:ascii="Times New Roman" w:hAnsi="Times New Roman" w:cs="Times New Roman"/>
                <w:sz w:val="20"/>
                <w:szCs w:val="20"/>
              </w:rPr>
            </w:pPr>
          </w:p>
        </w:tc>
        <w:tc>
          <w:tcPr>
            <w:tcW w:w="1010" w:type="pct"/>
            <w:shd w:val="clear" w:color="auto" w:fill="FFFFFF" w:themeFill="background1"/>
            <w:vAlign w:val="center"/>
          </w:tcPr>
          <w:p w14:paraId="1DF2B4BB" w14:textId="77777777" w:rsidR="00D646A4" w:rsidRDefault="00D646A4" w:rsidP="00D646A4">
            <w:pPr>
              <w:tabs>
                <w:tab w:val="decimal" w:pos="1296"/>
              </w:tabs>
              <w:rPr>
                <w:rFonts w:ascii="Times New Roman" w:hAnsi="Times New Roman" w:cs="Times New Roman"/>
                <w:sz w:val="20"/>
                <w:szCs w:val="20"/>
              </w:rPr>
            </w:pPr>
          </w:p>
        </w:tc>
      </w:tr>
      <w:tr w:rsidR="00B56E6A" w:rsidRPr="00AE2A9D" w14:paraId="4EC01DC7" w14:textId="77777777" w:rsidTr="00B74DE2">
        <w:trPr>
          <w:trHeight w:hRule="exact" w:val="302"/>
          <w:jc w:val="center"/>
        </w:trPr>
        <w:tc>
          <w:tcPr>
            <w:tcW w:w="358" w:type="pct"/>
            <w:shd w:val="clear" w:color="auto" w:fill="FFFFFF" w:themeFill="background1"/>
            <w:vAlign w:val="center"/>
          </w:tcPr>
          <w:p w14:paraId="1DBF23ED" w14:textId="3036309B" w:rsidR="00B56E6A" w:rsidRPr="00AE2A9D" w:rsidRDefault="004C1E01" w:rsidP="004C1E01">
            <w:pPr>
              <w:jc w:val="center"/>
              <w:rPr>
                <w:rFonts w:ascii="Times New Roman" w:hAnsi="Times New Roman" w:cs="Times New Roman"/>
                <w:noProof/>
                <w:sz w:val="20"/>
                <w:szCs w:val="20"/>
              </w:rPr>
            </w:pPr>
            <w:r>
              <w:rPr>
                <w:rFonts w:ascii="Times New Roman" w:hAnsi="Times New Roman" w:cs="Times New Roman"/>
                <w:noProof/>
                <w:sz w:val="20"/>
                <w:szCs w:val="20"/>
              </w:rPr>
              <w:drawing>
                <wp:inline distT="0" distB="0" distL="0" distR="0" wp14:anchorId="29F38054" wp14:editId="4FD7CF16">
                  <wp:extent cx="109728" cy="173736"/>
                  <wp:effectExtent l="0" t="0" r="5080" b="0"/>
                  <wp:docPr id="3389" name="Picture 3389" descr="Shape, rectang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21" name="Picture 3321" descr="Shape, rectangle&#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r w:rsidR="00DE2350" w:rsidRPr="005D2735">
              <w:rPr>
                <w:rFonts w:ascii="Calibri" w:hAnsi="Calibri" w:cs="Times New Roman"/>
                <w:noProof/>
              </w:rPr>
              <w:drawing>
                <wp:inline distT="0" distB="0" distL="0" distR="0" wp14:anchorId="176E4C21" wp14:editId="25306040">
                  <wp:extent cx="109728" cy="173736"/>
                  <wp:effectExtent l="0" t="0" r="5080" b="0"/>
                  <wp:docPr id="3290" name="Picture 80">
                    <a:extLst xmlns:a="http://schemas.openxmlformats.org/drawingml/2006/main">
                      <a:ext uri="{FF2B5EF4-FFF2-40B4-BE49-F238E27FC236}">
                        <a16:creationId xmlns:a16="http://schemas.microsoft.com/office/drawing/2014/main" id="{6ED08043-3607-4227-8C37-26EF99B2FB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a:extLst>
                              <a:ext uri="{FF2B5EF4-FFF2-40B4-BE49-F238E27FC236}">
                                <a16:creationId xmlns:a16="http://schemas.microsoft.com/office/drawing/2014/main" id="{6ED08043-3607-4227-8C37-26EF99B2FBEB}"/>
                              </a:ext>
                            </a:extLst>
                          </pic:cNvPr>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51" w:type="pct"/>
            <w:vAlign w:val="center"/>
          </w:tcPr>
          <w:p w14:paraId="48D1FAC9" w14:textId="198AF739" w:rsidR="00B56E6A" w:rsidRPr="00303EF6" w:rsidRDefault="00B56E6A" w:rsidP="00B56E6A">
            <w:pPr>
              <w:jc w:val="center"/>
              <w:rPr>
                <w:rFonts w:ascii="Times New Roman" w:eastAsia="Calibri" w:hAnsi="Times New Roman" w:cs="Times New Roman"/>
                <w:sz w:val="20"/>
                <w:szCs w:val="20"/>
              </w:rPr>
            </w:pPr>
            <w:r w:rsidRPr="00303EF6">
              <w:rPr>
                <w:rFonts w:ascii="Times New Roman" w:hAnsi="Times New Roman" w:cs="Times New Roman"/>
                <w:sz w:val="20"/>
                <w:szCs w:val="20"/>
              </w:rPr>
              <w:t>2021FA24,24.5</w:t>
            </w:r>
          </w:p>
        </w:tc>
        <w:tc>
          <w:tcPr>
            <w:tcW w:w="449" w:type="pct"/>
            <w:vAlign w:val="center"/>
          </w:tcPr>
          <w:p w14:paraId="3A8ED9FF" w14:textId="4A046DED" w:rsidR="00B56E6A" w:rsidRPr="00303EF6" w:rsidRDefault="00B56E6A" w:rsidP="00B56E6A">
            <w:pPr>
              <w:jc w:val="center"/>
              <w:rPr>
                <w:rFonts w:ascii="Times New Roman" w:eastAsia="Calibri" w:hAnsi="Times New Roman" w:cs="Times New Roman"/>
                <w:sz w:val="20"/>
                <w:szCs w:val="20"/>
              </w:rPr>
            </w:pPr>
            <w:r w:rsidRPr="00303EF6">
              <w:rPr>
                <w:rFonts w:ascii="Times New Roman" w:eastAsia="Calibri" w:hAnsi="Times New Roman" w:cs="Times New Roman"/>
                <w:sz w:val="20"/>
                <w:szCs w:val="20"/>
              </w:rPr>
              <w:t>22</w:t>
            </w:r>
          </w:p>
        </w:tc>
        <w:tc>
          <w:tcPr>
            <w:tcW w:w="526" w:type="pct"/>
            <w:shd w:val="clear" w:color="auto" w:fill="auto"/>
            <w:vAlign w:val="center"/>
          </w:tcPr>
          <w:p w14:paraId="154DD179" w14:textId="6DF528E7" w:rsidR="00B56E6A" w:rsidRPr="00303EF6" w:rsidRDefault="00B56E6A" w:rsidP="00B56E6A">
            <w:pPr>
              <w:jc w:val="center"/>
              <w:rPr>
                <w:rFonts w:ascii="Times New Roman" w:hAnsi="Times New Roman" w:cs="Times New Roman"/>
                <w:sz w:val="20"/>
                <w:szCs w:val="20"/>
              </w:rPr>
            </w:pPr>
            <w:r w:rsidRPr="00303EF6">
              <w:rPr>
                <w:rFonts w:ascii="Times New Roman" w:hAnsi="Times New Roman" w:cs="Times New Roman"/>
                <w:sz w:val="20"/>
                <w:szCs w:val="20"/>
              </w:rPr>
              <w:t>505687</w:t>
            </w:r>
          </w:p>
        </w:tc>
        <w:tc>
          <w:tcPr>
            <w:tcW w:w="548" w:type="pct"/>
            <w:shd w:val="clear" w:color="auto" w:fill="auto"/>
            <w:vAlign w:val="center"/>
          </w:tcPr>
          <w:p w14:paraId="6569CD85" w14:textId="712F0F90" w:rsidR="00B56E6A" w:rsidRPr="00303EF6" w:rsidRDefault="00B56E6A" w:rsidP="00B56E6A">
            <w:pPr>
              <w:jc w:val="center"/>
              <w:rPr>
                <w:rFonts w:ascii="Times New Roman" w:hAnsi="Times New Roman" w:cs="Times New Roman"/>
                <w:sz w:val="20"/>
                <w:szCs w:val="20"/>
              </w:rPr>
            </w:pPr>
            <w:r w:rsidRPr="00303EF6">
              <w:rPr>
                <w:rFonts w:ascii="Times New Roman" w:hAnsi="Times New Roman" w:cs="Times New Roman"/>
                <w:sz w:val="20"/>
                <w:szCs w:val="20"/>
              </w:rPr>
              <w:t>4501206</w:t>
            </w:r>
          </w:p>
        </w:tc>
        <w:tc>
          <w:tcPr>
            <w:tcW w:w="1057" w:type="pct"/>
            <w:shd w:val="clear" w:color="auto" w:fill="FFFFFF" w:themeFill="background1"/>
            <w:vAlign w:val="center"/>
          </w:tcPr>
          <w:p w14:paraId="26FE5ADC" w14:textId="77777777" w:rsidR="00B56E6A" w:rsidRPr="00AE2A9D" w:rsidRDefault="00B56E6A" w:rsidP="00B56E6A">
            <w:pPr>
              <w:tabs>
                <w:tab w:val="decimal" w:pos="1296"/>
              </w:tabs>
              <w:rPr>
                <w:rFonts w:ascii="Times New Roman" w:hAnsi="Times New Roman" w:cs="Times New Roman"/>
                <w:sz w:val="20"/>
                <w:szCs w:val="20"/>
              </w:rPr>
            </w:pPr>
          </w:p>
        </w:tc>
        <w:tc>
          <w:tcPr>
            <w:tcW w:w="1010" w:type="pct"/>
            <w:shd w:val="clear" w:color="auto" w:fill="FFFFFF" w:themeFill="background1"/>
            <w:vAlign w:val="center"/>
          </w:tcPr>
          <w:p w14:paraId="06F060D9" w14:textId="77777777" w:rsidR="00B56E6A" w:rsidRDefault="00B56E6A" w:rsidP="00B56E6A">
            <w:pPr>
              <w:tabs>
                <w:tab w:val="decimal" w:pos="1296"/>
              </w:tabs>
              <w:rPr>
                <w:rFonts w:ascii="Times New Roman" w:hAnsi="Times New Roman" w:cs="Times New Roman"/>
                <w:sz w:val="20"/>
                <w:szCs w:val="20"/>
              </w:rPr>
            </w:pPr>
          </w:p>
        </w:tc>
      </w:tr>
      <w:tr w:rsidR="00B56E6A" w:rsidRPr="00AE2A9D" w14:paraId="4CBF3DB0" w14:textId="77777777" w:rsidTr="00B74DE2">
        <w:trPr>
          <w:trHeight w:hRule="exact" w:val="302"/>
          <w:jc w:val="center"/>
        </w:trPr>
        <w:tc>
          <w:tcPr>
            <w:tcW w:w="358" w:type="pct"/>
            <w:shd w:val="clear" w:color="auto" w:fill="FFFFFF" w:themeFill="background1"/>
            <w:vAlign w:val="center"/>
          </w:tcPr>
          <w:p w14:paraId="2F880062" w14:textId="1C144B1A" w:rsidR="00B56E6A" w:rsidRPr="00AE2A9D" w:rsidRDefault="00D83D06" w:rsidP="004C1E01">
            <w:pPr>
              <w:jc w:val="center"/>
              <w:rPr>
                <w:rFonts w:ascii="Times New Roman" w:hAnsi="Times New Roman" w:cs="Times New Roman"/>
                <w:noProof/>
                <w:sz w:val="20"/>
                <w:szCs w:val="20"/>
              </w:rPr>
            </w:pPr>
            <w:r w:rsidRPr="005D2735">
              <w:rPr>
                <w:rFonts w:ascii="Calibri" w:hAnsi="Calibri" w:cs="Times New Roman"/>
                <w:noProof/>
              </w:rPr>
              <w:drawing>
                <wp:inline distT="0" distB="0" distL="0" distR="0" wp14:anchorId="5191DB11" wp14:editId="4BE9483F">
                  <wp:extent cx="107950" cy="171450"/>
                  <wp:effectExtent l="0" t="0" r="6350" b="0"/>
                  <wp:docPr id="3228" name="Picture 121">
                    <a:extLst xmlns:a="http://schemas.openxmlformats.org/drawingml/2006/main">
                      <a:ext uri="{FF2B5EF4-FFF2-40B4-BE49-F238E27FC236}">
                        <a16:creationId xmlns:a16="http://schemas.microsoft.com/office/drawing/2014/main" id="{1EE33EBD-A96E-4AC5-B2A3-EF6C55967D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21">
                            <a:extLst>
                              <a:ext uri="{FF2B5EF4-FFF2-40B4-BE49-F238E27FC236}">
                                <a16:creationId xmlns:a16="http://schemas.microsoft.com/office/drawing/2014/main" id="{1EE33EBD-A96E-4AC5-B2A3-EF6C55967DDC}"/>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051" w:type="pct"/>
            <w:vAlign w:val="center"/>
          </w:tcPr>
          <w:p w14:paraId="0F83865F" w14:textId="083FB435" w:rsidR="00B56E6A" w:rsidRPr="00303EF6" w:rsidRDefault="00B56E6A" w:rsidP="00B56E6A">
            <w:pPr>
              <w:jc w:val="center"/>
              <w:rPr>
                <w:rFonts w:ascii="Times New Roman" w:eastAsia="Calibri" w:hAnsi="Times New Roman" w:cs="Times New Roman"/>
                <w:sz w:val="20"/>
                <w:szCs w:val="20"/>
              </w:rPr>
            </w:pPr>
            <w:r w:rsidRPr="00303EF6">
              <w:rPr>
                <w:rFonts w:ascii="Times New Roman" w:hAnsi="Times New Roman" w:cs="Times New Roman"/>
                <w:sz w:val="20"/>
                <w:szCs w:val="20"/>
              </w:rPr>
              <w:t>2021FA25</w:t>
            </w:r>
          </w:p>
        </w:tc>
        <w:tc>
          <w:tcPr>
            <w:tcW w:w="449" w:type="pct"/>
            <w:vAlign w:val="center"/>
          </w:tcPr>
          <w:p w14:paraId="43C6AB06" w14:textId="5FF8D60C" w:rsidR="00B56E6A" w:rsidRPr="00303EF6" w:rsidRDefault="00B56E6A" w:rsidP="00B56E6A">
            <w:pPr>
              <w:jc w:val="center"/>
              <w:rPr>
                <w:rFonts w:ascii="Times New Roman" w:eastAsia="Calibri" w:hAnsi="Times New Roman" w:cs="Times New Roman"/>
                <w:sz w:val="20"/>
                <w:szCs w:val="20"/>
              </w:rPr>
            </w:pPr>
            <w:r w:rsidRPr="00303EF6">
              <w:rPr>
                <w:rFonts w:ascii="Times New Roman" w:eastAsia="Calibri" w:hAnsi="Times New Roman" w:cs="Times New Roman"/>
                <w:sz w:val="20"/>
                <w:szCs w:val="20"/>
              </w:rPr>
              <w:t>23</w:t>
            </w:r>
          </w:p>
        </w:tc>
        <w:tc>
          <w:tcPr>
            <w:tcW w:w="526" w:type="pct"/>
            <w:shd w:val="clear" w:color="auto" w:fill="auto"/>
            <w:vAlign w:val="center"/>
          </w:tcPr>
          <w:p w14:paraId="379BEE15" w14:textId="739C9760" w:rsidR="00B56E6A" w:rsidRPr="00303EF6" w:rsidRDefault="00B56E6A" w:rsidP="00B56E6A">
            <w:pPr>
              <w:jc w:val="center"/>
              <w:rPr>
                <w:rFonts w:ascii="Times New Roman" w:hAnsi="Times New Roman" w:cs="Times New Roman"/>
                <w:sz w:val="20"/>
                <w:szCs w:val="20"/>
              </w:rPr>
            </w:pPr>
            <w:r w:rsidRPr="00303EF6">
              <w:rPr>
                <w:rFonts w:ascii="Times New Roman" w:hAnsi="Times New Roman" w:cs="Times New Roman"/>
                <w:sz w:val="20"/>
                <w:szCs w:val="20"/>
              </w:rPr>
              <w:t>539765</w:t>
            </w:r>
          </w:p>
        </w:tc>
        <w:tc>
          <w:tcPr>
            <w:tcW w:w="548" w:type="pct"/>
            <w:shd w:val="clear" w:color="auto" w:fill="auto"/>
            <w:vAlign w:val="center"/>
          </w:tcPr>
          <w:p w14:paraId="74095A7E" w14:textId="596845F2" w:rsidR="00B56E6A" w:rsidRPr="00303EF6" w:rsidRDefault="00B56E6A" w:rsidP="00B56E6A">
            <w:pPr>
              <w:jc w:val="center"/>
              <w:rPr>
                <w:rFonts w:ascii="Times New Roman" w:hAnsi="Times New Roman" w:cs="Times New Roman"/>
                <w:sz w:val="20"/>
                <w:szCs w:val="20"/>
              </w:rPr>
            </w:pPr>
            <w:r w:rsidRPr="00303EF6">
              <w:rPr>
                <w:rFonts w:ascii="Times New Roman" w:hAnsi="Times New Roman" w:cs="Times New Roman"/>
                <w:sz w:val="20"/>
                <w:szCs w:val="20"/>
              </w:rPr>
              <w:t>4511582</w:t>
            </w:r>
          </w:p>
        </w:tc>
        <w:tc>
          <w:tcPr>
            <w:tcW w:w="1057" w:type="pct"/>
            <w:shd w:val="clear" w:color="auto" w:fill="FFFFFF" w:themeFill="background1"/>
            <w:vAlign w:val="center"/>
          </w:tcPr>
          <w:p w14:paraId="25E17CD3" w14:textId="77777777" w:rsidR="00B56E6A" w:rsidRPr="00AE2A9D" w:rsidRDefault="00B56E6A" w:rsidP="00B56E6A">
            <w:pPr>
              <w:tabs>
                <w:tab w:val="decimal" w:pos="1296"/>
              </w:tabs>
              <w:rPr>
                <w:rFonts w:ascii="Times New Roman" w:hAnsi="Times New Roman" w:cs="Times New Roman"/>
                <w:sz w:val="20"/>
                <w:szCs w:val="20"/>
              </w:rPr>
            </w:pPr>
          </w:p>
        </w:tc>
        <w:tc>
          <w:tcPr>
            <w:tcW w:w="1010" w:type="pct"/>
            <w:shd w:val="clear" w:color="auto" w:fill="FFFFFF" w:themeFill="background1"/>
            <w:vAlign w:val="center"/>
          </w:tcPr>
          <w:p w14:paraId="567E779A" w14:textId="77777777" w:rsidR="00B56E6A" w:rsidRDefault="00B56E6A" w:rsidP="00B56E6A">
            <w:pPr>
              <w:tabs>
                <w:tab w:val="decimal" w:pos="1296"/>
              </w:tabs>
              <w:rPr>
                <w:rFonts w:ascii="Times New Roman" w:hAnsi="Times New Roman" w:cs="Times New Roman"/>
                <w:sz w:val="20"/>
                <w:szCs w:val="20"/>
              </w:rPr>
            </w:pPr>
          </w:p>
        </w:tc>
      </w:tr>
      <w:tr w:rsidR="00B56E6A" w:rsidRPr="00AE2A9D" w14:paraId="0990282C" w14:textId="77777777" w:rsidTr="00B74DE2">
        <w:trPr>
          <w:trHeight w:hRule="exact" w:val="302"/>
          <w:jc w:val="center"/>
        </w:trPr>
        <w:tc>
          <w:tcPr>
            <w:tcW w:w="358" w:type="pct"/>
            <w:shd w:val="clear" w:color="auto" w:fill="FFFFFF" w:themeFill="background1"/>
            <w:vAlign w:val="center"/>
          </w:tcPr>
          <w:p w14:paraId="22B524C1" w14:textId="52BF7833" w:rsidR="00B56E6A" w:rsidRPr="00AE2A9D" w:rsidRDefault="004C1E01" w:rsidP="004C1E01">
            <w:pPr>
              <w:jc w:val="center"/>
              <w:rPr>
                <w:rFonts w:ascii="Times New Roman" w:hAnsi="Times New Roman" w:cs="Times New Roman"/>
                <w:noProof/>
                <w:sz w:val="20"/>
                <w:szCs w:val="20"/>
              </w:rPr>
            </w:pPr>
            <w:r>
              <w:rPr>
                <w:rFonts w:ascii="Times New Roman" w:hAnsi="Times New Roman" w:cs="Times New Roman"/>
                <w:noProof/>
                <w:sz w:val="20"/>
                <w:szCs w:val="20"/>
              </w:rPr>
              <w:drawing>
                <wp:inline distT="0" distB="0" distL="0" distR="0" wp14:anchorId="16730CC7" wp14:editId="4F85804A">
                  <wp:extent cx="109728" cy="173736"/>
                  <wp:effectExtent l="0" t="0" r="5080" b="0"/>
                  <wp:docPr id="3388" name="Picture 3388" descr="Shape, rectang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21" name="Picture 3321" descr="Shape, rectangle&#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r w:rsidR="00DE2350" w:rsidRPr="005D2735">
              <w:rPr>
                <w:rFonts w:ascii="Calibri" w:hAnsi="Calibri" w:cs="Times New Roman"/>
                <w:noProof/>
              </w:rPr>
              <w:drawing>
                <wp:inline distT="0" distB="0" distL="0" distR="0" wp14:anchorId="5F3D0636" wp14:editId="4F9763D5">
                  <wp:extent cx="106045" cy="173990"/>
                  <wp:effectExtent l="0" t="0" r="3810" b="2540"/>
                  <wp:docPr id="99" name="Picture 80">
                    <a:extLst xmlns:a="http://schemas.openxmlformats.org/drawingml/2006/main">
                      <a:ext uri="{FF2B5EF4-FFF2-40B4-BE49-F238E27FC236}">
                        <a16:creationId xmlns:a16="http://schemas.microsoft.com/office/drawing/2014/main" id="{6ED08043-3607-4227-8C37-26EF99B2FB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a:extLst>
                              <a:ext uri="{FF2B5EF4-FFF2-40B4-BE49-F238E27FC236}">
                                <a16:creationId xmlns:a16="http://schemas.microsoft.com/office/drawing/2014/main" id="{6ED08043-3607-4227-8C37-26EF99B2FBEB}"/>
                              </a:ext>
                            </a:extLst>
                          </pic:cNvPr>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106045" cy="173990"/>
                          </a:xfrm>
                          <a:prstGeom prst="rect">
                            <a:avLst/>
                          </a:prstGeom>
                        </pic:spPr>
                      </pic:pic>
                    </a:graphicData>
                  </a:graphic>
                </wp:inline>
              </w:drawing>
            </w:r>
          </w:p>
        </w:tc>
        <w:tc>
          <w:tcPr>
            <w:tcW w:w="1051" w:type="pct"/>
            <w:vAlign w:val="center"/>
          </w:tcPr>
          <w:p w14:paraId="1A4FBE15" w14:textId="3DDF2683" w:rsidR="00B56E6A" w:rsidRPr="00733691" w:rsidRDefault="00B56E6A" w:rsidP="00B56E6A">
            <w:pPr>
              <w:jc w:val="center"/>
              <w:rPr>
                <w:rFonts w:ascii="Times New Roman" w:eastAsia="Calibri" w:hAnsi="Times New Roman" w:cs="Times New Roman"/>
                <w:color w:val="000000" w:themeColor="text1"/>
                <w:sz w:val="20"/>
                <w:szCs w:val="20"/>
              </w:rPr>
            </w:pPr>
            <w:r w:rsidRPr="00733691">
              <w:rPr>
                <w:rFonts w:ascii="Times New Roman" w:eastAsia="Calibri" w:hAnsi="Times New Roman" w:cs="Times New Roman"/>
                <w:color w:val="000000" w:themeColor="text1"/>
                <w:sz w:val="20"/>
                <w:szCs w:val="20"/>
              </w:rPr>
              <w:t>2021FA28,28.5</w:t>
            </w:r>
          </w:p>
        </w:tc>
        <w:tc>
          <w:tcPr>
            <w:tcW w:w="449" w:type="pct"/>
            <w:vAlign w:val="center"/>
          </w:tcPr>
          <w:p w14:paraId="003BE76D" w14:textId="568B48A5" w:rsidR="00B56E6A" w:rsidRPr="00733691" w:rsidRDefault="00B56E6A" w:rsidP="00B56E6A">
            <w:pPr>
              <w:jc w:val="center"/>
              <w:rPr>
                <w:rFonts w:ascii="Times New Roman" w:eastAsia="Calibri" w:hAnsi="Times New Roman" w:cs="Times New Roman"/>
                <w:color w:val="000000" w:themeColor="text1"/>
                <w:sz w:val="20"/>
                <w:szCs w:val="20"/>
              </w:rPr>
            </w:pPr>
            <w:r w:rsidRPr="00733691">
              <w:rPr>
                <w:rFonts w:ascii="Times New Roman" w:eastAsia="Calibri" w:hAnsi="Times New Roman" w:cs="Times New Roman"/>
                <w:color w:val="000000" w:themeColor="text1"/>
                <w:sz w:val="20"/>
                <w:szCs w:val="20"/>
              </w:rPr>
              <w:t>24</w:t>
            </w:r>
          </w:p>
        </w:tc>
        <w:tc>
          <w:tcPr>
            <w:tcW w:w="526" w:type="pct"/>
            <w:shd w:val="clear" w:color="auto" w:fill="auto"/>
            <w:vAlign w:val="center"/>
          </w:tcPr>
          <w:p w14:paraId="1529F221" w14:textId="2FB8FF7F" w:rsidR="00B56E6A" w:rsidRPr="00733691" w:rsidRDefault="00B56E6A" w:rsidP="00B56E6A">
            <w:pPr>
              <w:jc w:val="center"/>
              <w:rPr>
                <w:rFonts w:ascii="Times New Roman" w:hAnsi="Times New Roman" w:cs="Times New Roman"/>
                <w:color w:val="000000"/>
                <w:sz w:val="20"/>
                <w:szCs w:val="20"/>
              </w:rPr>
            </w:pPr>
            <w:r w:rsidRPr="00733691">
              <w:rPr>
                <w:rFonts w:ascii="Times New Roman" w:hAnsi="Times New Roman" w:cs="Times New Roman"/>
                <w:color w:val="000000"/>
                <w:sz w:val="20"/>
                <w:szCs w:val="20"/>
              </w:rPr>
              <w:t>508262</w:t>
            </w:r>
          </w:p>
        </w:tc>
        <w:tc>
          <w:tcPr>
            <w:tcW w:w="548" w:type="pct"/>
            <w:shd w:val="clear" w:color="auto" w:fill="auto"/>
            <w:vAlign w:val="center"/>
          </w:tcPr>
          <w:p w14:paraId="053A91F1" w14:textId="672E7670" w:rsidR="00B56E6A" w:rsidRPr="00733691" w:rsidRDefault="00B56E6A" w:rsidP="00B56E6A">
            <w:pPr>
              <w:jc w:val="center"/>
              <w:rPr>
                <w:rFonts w:ascii="Times New Roman" w:hAnsi="Times New Roman" w:cs="Times New Roman"/>
                <w:color w:val="000000"/>
                <w:sz w:val="20"/>
                <w:szCs w:val="20"/>
              </w:rPr>
            </w:pPr>
            <w:r w:rsidRPr="00733691">
              <w:rPr>
                <w:rFonts w:ascii="Times New Roman" w:hAnsi="Times New Roman" w:cs="Times New Roman"/>
                <w:color w:val="000000"/>
                <w:sz w:val="20"/>
                <w:szCs w:val="20"/>
              </w:rPr>
              <w:t>4501886</w:t>
            </w:r>
          </w:p>
        </w:tc>
        <w:tc>
          <w:tcPr>
            <w:tcW w:w="1057" w:type="pct"/>
            <w:shd w:val="clear" w:color="auto" w:fill="FFFFFF" w:themeFill="background1"/>
            <w:vAlign w:val="center"/>
          </w:tcPr>
          <w:p w14:paraId="32FD8401" w14:textId="77777777" w:rsidR="00B56E6A" w:rsidRPr="00AE2A9D" w:rsidRDefault="00B56E6A" w:rsidP="00B56E6A">
            <w:pPr>
              <w:tabs>
                <w:tab w:val="decimal" w:pos="1296"/>
              </w:tabs>
              <w:rPr>
                <w:rFonts w:ascii="Times New Roman" w:hAnsi="Times New Roman" w:cs="Times New Roman"/>
                <w:sz w:val="20"/>
                <w:szCs w:val="20"/>
              </w:rPr>
            </w:pPr>
          </w:p>
        </w:tc>
        <w:tc>
          <w:tcPr>
            <w:tcW w:w="1010" w:type="pct"/>
            <w:shd w:val="clear" w:color="auto" w:fill="FFFFFF" w:themeFill="background1"/>
            <w:vAlign w:val="center"/>
          </w:tcPr>
          <w:p w14:paraId="42BDE1E7" w14:textId="77777777" w:rsidR="00B56E6A" w:rsidRDefault="00B56E6A" w:rsidP="00B56E6A">
            <w:pPr>
              <w:tabs>
                <w:tab w:val="decimal" w:pos="1296"/>
              </w:tabs>
              <w:rPr>
                <w:rFonts w:ascii="Times New Roman" w:hAnsi="Times New Roman" w:cs="Times New Roman"/>
                <w:sz w:val="20"/>
                <w:szCs w:val="20"/>
              </w:rPr>
            </w:pPr>
          </w:p>
        </w:tc>
      </w:tr>
      <w:tr w:rsidR="00B56E6A" w:rsidRPr="00AE2A9D" w14:paraId="5BAEFC15" w14:textId="77777777" w:rsidTr="00B74DE2">
        <w:trPr>
          <w:trHeight w:hRule="exact" w:val="302"/>
          <w:jc w:val="center"/>
        </w:trPr>
        <w:tc>
          <w:tcPr>
            <w:tcW w:w="358" w:type="pct"/>
            <w:shd w:val="clear" w:color="auto" w:fill="FFFFFF" w:themeFill="background1"/>
            <w:vAlign w:val="center"/>
          </w:tcPr>
          <w:p w14:paraId="534F2DBB" w14:textId="7A9000F3" w:rsidR="00B56E6A" w:rsidRPr="00AE2A9D" w:rsidRDefault="001755EB" w:rsidP="004C1E01">
            <w:pPr>
              <w:jc w:val="center"/>
              <w:rPr>
                <w:rFonts w:ascii="Times New Roman" w:hAnsi="Times New Roman" w:cs="Times New Roman"/>
                <w:noProof/>
                <w:sz w:val="20"/>
                <w:szCs w:val="20"/>
              </w:rPr>
            </w:pPr>
            <w:r w:rsidRPr="005D2735">
              <w:rPr>
                <w:rFonts w:ascii="Calibri" w:hAnsi="Calibri" w:cs="Times New Roman"/>
                <w:noProof/>
              </w:rPr>
              <w:drawing>
                <wp:inline distT="0" distB="0" distL="0" distR="0" wp14:anchorId="0181646A" wp14:editId="7DDDD11F">
                  <wp:extent cx="107950" cy="171450"/>
                  <wp:effectExtent l="0" t="0" r="6350" b="0"/>
                  <wp:docPr id="3229" name="Picture 121">
                    <a:extLst xmlns:a="http://schemas.openxmlformats.org/drawingml/2006/main">
                      <a:ext uri="{FF2B5EF4-FFF2-40B4-BE49-F238E27FC236}">
                        <a16:creationId xmlns:a16="http://schemas.microsoft.com/office/drawing/2014/main" id="{1EE33EBD-A96E-4AC5-B2A3-EF6C55967D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21">
                            <a:extLst>
                              <a:ext uri="{FF2B5EF4-FFF2-40B4-BE49-F238E27FC236}">
                                <a16:creationId xmlns:a16="http://schemas.microsoft.com/office/drawing/2014/main" id="{1EE33EBD-A96E-4AC5-B2A3-EF6C55967DDC}"/>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051" w:type="pct"/>
            <w:vAlign w:val="center"/>
          </w:tcPr>
          <w:p w14:paraId="1F9A540C" w14:textId="635CD55B" w:rsidR="00B56E6A" w:rsidRPr="00733691" w:rsidRDefault="00B56E6A" w:rsidP="00B56E6A">
            <w:pPr>
              <w:jc w:val="center"/>
              <w:rPr>
                <w:rFonts w:ascii="Times New Roman" w:eastAsia="Calibri" w:hAnsi="Times New Roman" w:cs="Times New Roman"/>
                <w:color w:val="000000" w:themeColor="text1"/>
                <w:sz w:val="20"/>
                <w:szCs w:val="20"/>
              </w:rPr>
            </w:pPr>
            <w:r w:rsidRPr="00733691">
              <w:rPr>
                <w:rFonts w:ascii="Times New Roman" w:hAnsi="Times New Roman" w:cs="Times New Roman"/>
                <w:sz w:val="20"/>
                <w:szCs w:val="20"/>
              </w:rPr>
              <w:t>2021FA29</w:t>
            </w:r>
          </w:p>
        </w:tc>
        <w:tc>
          <w:tcPr>
            <w:tcW w:w="449" w:type="pct"/>
            <w:vAlign w:val="center"/>
          </w:tcPr>
          <w:p w14:paraId="7E972686" w14:textId="0F2BCB08" w:rsidR="00B56E6A" w:rsidRPr="00733691" w:rsidRDefault="00B56E6A" w:rsidP="00B56E6A">
            <w:pPr>
              <w:jc w:val="center"/>
              <w:rPr>
                <w:rFonts w:ascii="Times New Roman" w:eastAsia="Calibri" w:hAnsi="Times New Roman" w:cs="Times New Roman"/>
                <w:color w:val="000000" w:themeColor="text1"/>
                <w:sz w:val="20"/>
                <w:szCs w:val="20"/>
              </w:rPr>
            </w:pPr>
            <w:r w:rsidRPr="00733691">
              <w:rPr>
                <w:rFonts w:ascii="Times New Roman" w:eastAsia="Calibri" w:hAnsi="Times New Roman" w:cs="Times New Roman"/>
                <w:color w:val="000000" w:themeColor="text1"/>
                <w:sz w:val="20"/>
                <w:szCs w:val="20"/>
              </w:rPr>
              <w:t>25</w:t>
            </w:r>
          </w:p>
        </w:tc>
        <w:tc>
          <w:tcPr>
            <w:tcW w:w="526" w:type="pct"/>
            <w:shd w:val="clear" w:color="auto" w:fill="auto"/>
            <w:vAlign w:val="center"/>
          </w:tcPr>
          <w:p w14:paraId="07ADDE8A" w14:textId="63D8DDD8" w:rsidR="00B56E6A" w:rsidRPr="00733691" w:rsidRDefault="00B56E6A" w:rsidP="00B56E6A">
            <w:pPr>
              <w:jc w:val="center"/>
              <w:rPr>
                <w:rFonts w:ascii="Times New Roman" w:hAnsi="Times New Roman" w:cs="Times New Roman"/>
                <w:color w:val="000000"/>
                <w:sz w:val="20"/>
                <w:szCs w:val="20"/>
              </w:rPr>
            </w:pPr>
            <w:r w:rsidRPr="00733691">
              <w:rPr>
                <w:rFonts w:ascii="Times New Roman" w:hAnsi="Times New Roman" w:cs="Times New Roman"/>
                <w:color w:val="000000"/>
                <w:sz w:val="20"/>
                <w:szCs w:val="20"/>
              </w:rPr>
              <w:t>540100</w:t>
            </w:r>
          </w:p>
        </w:tc>
        <w:tc>
          <w:tcPr>
            <w:tcW w:w="548" w:type="pct"/>
            <w:shd w:val="clear" w:color="auto" w:fill="auto"/>
            <w:vAlign w:val="center"/>
          </w:tcPr>
          <w:p w14:paraId="343F115A" w14:textId="11C396BE" w:rsidR="00B56E6A" w:rsidRPr="00733691" w:rsidRDefault="00B56E6A" w:rsidP="00B56E6A">
            <w:pPr>
              <w:jc w:val="center"/>
              <w:rPr>
                <w:rFonts w:ascii="Times New Roman" w:hAnsi="Times New Roman" w:cs="Times New Roman"/>
                <w:color w:val="000000"/>
                <w:sz w:val="20"/>
                <w:szCs w:val="20"/>
              </w:rPr>
            </w:pPr>
            <w:r w:rsidRPr="00733691">
              <w:rPr>
                <w:rFonts w:ascii="Times New Roman" w:hAnsi="Times New Roman" w:cs="Times New Roman"/>
                <w:color w:val="000000"/>
                <w:sz w:val="20"/>
                <w:szCs w:val="20"/>
              </w:rPr>
              <w:t>4511907</w:t>
            </w:r>
          </w:p>
        </w:tc>
        <w:tc>
          <w:tcPr>
            <w:tcW w:w="1057" w:type="pct"/>
            <w:shd w:val="clear" w:color="auto" w:fill="FFFFFF" w:themeFill="background1"/>
            <w:vAlign w:val="center"/>
          </w:tcPr>
          <w:p w14:paraId="72896C87" w14:textId="77777777" w:rsidR="00B56E6A" w:rsidRPr="00AE2A9D" w:rsidRDefault="00B56E6A" w:rsidP="00B56E6A">
            <w:pPr>
              <w:tabs>
                <w:tab w:val="decimal" w:pos="1296"/>
              </w:tabs>
              <w:rPr>
                <w:rFonts w:ascii="Times New Roman" w:hAnsi="Times New Roman" w:cs="Times New Roman"/>
                <w:sz w:val="20"/>
                <w:szCs w:val="20"/>
              </w:rPr>
            </w:pPr>
          </w:p>
        </w:tc>
        <w:tc>
          <w:tcPr>
            <w:tcW w:w="1010" w:type="pct"/>
            <w:shd w:val="clear" w:color="auto" w:fill="FFFFFF" w:themeFill="background1"/>
            <w:vAlign w:val="center"/>
          </w:tcPr>
          <w:p w14:paraId="1D157826" w14:textId="77777777" w:rsidR="00B56E6A" w:rsidRDefault="00B56E6A" w:rsidP="00B56E6A">
            <w:pPr>
              <w:tabs>
                <w:tab w:val="decimal" w:pos="1296"/>
              </w:tabs>
              <w:rPr>
                <w:rFonts w:ascii="Times New Roman" w:hAnsi="Times New Roman" w:cs="Times New Roman"/>
                <w:sz w:val="20"/>
                <w:szCs w:val="20"/>
              </w:rPr>
            </w:pPr>
          </w:p>
        </w:tc>
      </w:tr>
      <w:tr w:rsidR="00B56E6A" w:rsidRPr="00AE2A9D" w14:paraId="1FE4D41E" w14:textId="77777777" w:rsidTr="00B74DE2">
        <w:trPr>
          <w:trHeight w:hRule="exact" w:val="302"/>
          <w:jc w:val="center"/>
        </w:trPr>
        <w:tc>
          <w:tcPr>
            <w:tcW w:w="358" w:type="pct"/>
            <w:shd w:val="clear" w:color="auto" w:fill="FFFFFF" w:themeFill="background1"/>
            <w:vAlign w:val="center"/>
          </w:tcPr>
          <w:p w14:paraId="5577AD2D" w14:textId="577A6CFE" w:rsidR="00B56E6A" w:rsidRPr="00AE2A9D" w:rsidRDefault="001755EB" w:rsidP="004C1E01">
            <w:pPr>
              <w:jc w:val="center"/>
              <w:rPr>
                <w:rFonts w:ascii="Times New Roman" w:hAnsi="Times New Roman" w:cs="Times New Roman"/>
                <w:noProof/>
                <w:sz w:val="20"/>
                <w:szCs w:val="20"/>
              </w:rPr>
            </w:pPr>
            <w:r w:rsidRPr="005D2735">
              <w:rPr>
                <w:rFonts w:ascii="Calibri" w:hAnsi="Calibri" w:cs="Times New Roman"/>
                <w:noProof/>
              </w:rPr>
              <w:drawing>
                <wp:inline distT="0" distB="0" distL="0" distR="0" wp14:anchorId="0EB44270" wp14:editId="41AC7DEF">
                  <wp:extent cx="107950" cy="171450"/>
                  <wp:effectExtent l="0" t="0" r="6350" b="0"/>
                  <wp:docPr id="3230" name="Picture 121">
                    <a:extLst xmlns:a="http://schemas.openxmlformats.org/drawingml/2006/main">
                      <a:ext uri="{FF2B5EF4-FFF2-40B4-BE49-F238E27FC236}">
                        <a16:creationId xmlns:a16="http://schemas.microsoft.com/office/drawing/2014/main" id="{1EE33EBD-A96E-4AC5-B2A3-EF6C55967D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21">
                            <a:extLst>
                              <a:ext uri="{FF2B5EF4-FFF2-40B4-BE49-F238E27FC236}">
                                <a16:creationId xmlns:a16="http://schemas.microsoft.com/office/drawing/2014/main" id="{1EE33EBD-A96E-4AC5-B2A3-EF6C55967DDC}"/>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051" w:type="pct"/>
            <w:vAlign w:val="center"/>
          </w:tcPr>
          <w:p w14:paraId="6B3B78AD" w14:textId="265ED95E" w:rsidR="00B56E6A" w:rsidRPr="00733691" w:rsidRDefault="00B56E6A" w:rsidP="00B56E6A">
            <w:pPr>
              <w:jc w:val="center"/>
              <w:rPr>
                <w:rFonts w:ascii="Times New Roman" w:eastAsia="Calibri" w:hAnsi="Times New Roman" w:cs="Times New Roman"/>
                <w:color w:val="000000" w:themeColor="text1"/>
                <w:sz w:val="20"/>
                <w:szCs w:val="20"/>
              </w:rPr>
            </w:pPr>
            <w:r w:rsidRPr="00733691">
              <w:rPr>
                <w:rFonts w:ascii="Times New Roman" w:hAnsi="Times New Roman" w:cs="Times New Roman"/>
                <w:sz w:val="20"/>
                <w:szCs w:val="20"/>
              </w:rPr>
              <w:t>2021FA30</w:t>
            </w:r>
          </w:p>
        </w:tc>
        <w:tc>
          <w:tcPr>
            <w:tcW w:w="449" w:type="pct"/>
            <w:vAlign w:val="center"/>
          </w:tcPr>
          <w:p w14:paraId="6391832D" w14:textId="359B4F19" w:rsidR="00B56E6A" w:rsidRPr="00733691" w:rsidRDefault="00B56E6A" w:rsidP="00B56E6A">
            <w:pPr>
              <w:jc w:val="center"/>
              <w:rPr>
                <w:rFonts w:ascii="Times New Roman" w:eastAsia="Calibri" w:hAnsi="Times New Roman" w:cs="Times New Roman"/>
                <w:color w:val="000000" w:themeColor="text1"/>
                <w:sz w:val="20"/>
                <w:szCs w:val="20"/>
              </w:rPr>
            </w:pPr>
            <w:r w:rsidRPr="00733691">
              <w:rPr>
                <w:rFonts w:ascii="Times New Roman" w:eastAsia="Calibri" w:hAnsi="Times New Roman" w:cs="Times New Roman"/>
                <w:color w:val="000000" w:themeColor="text1"/>
                <w:sz w:val="20"/>
                <w:szCs w:val="20"/>
              </w:rPr>
              <w:t>26</w:t>
            </w:r>
          </w:p>
        </w:tc>
        <w:tc>
          <w:tcPr>
            <w:tcW w:w="526" w:type="pct"/>
            <w:shd w:val="clear" w:color="auto" w:fill="auto"/>
            <w:vAlign w:val="center"/>
          </w:tcPr>
          <w:p w14:paraId="606238C7" w14:textId="3770BF59" w:rsidR="00B56E6A" w:rsidRPr="00733691" w:rsidRDefault="00B56E6A" w:rsidP="00B56E6A">
            <w:pPr>
              <w:jc w:val="center"/>
              <w:rPr>
                <w:rFonts w:ascii="Times New Roman" w:hAnsi="Times New Roman" w:cs="Times New Roman"/>
                <w:color w:val="000000"/>
                <w:sz w:val="20"/>
                <w:szCs w:val="20"/>
              </w:rPr>
            </w:pPr>
            <w:r w:rsidRPr="00733691">
              <w:rPr>
                <w:rFonts w:ascii="Times New Roman" w:hAnsi="Times New Roman" w:cs="Times New Roman"/>
                <w:color w:val="000000"/>
                <w:sz w:val="20"/>
                <w:szCs w:val="20"/>
              </w:rPr>
              <w:t>540252</w:t>
            </w:r>
          </w:p>
        </w:tc>
        <w:tc>
          <w:tcPr>
            <w:tcW w:w="548" w:type="pct"/>
            <w:shd w:val="clear" w:color="auto" w:fill="auto"/>
            <w:vAlign w:val="center"/>
          </w:tcPr>
          <w:p w14:paraId="3329058F" w14:textId="7B698EF9" w:rsidR="00B56E6A" w:rsidRPr="00733691" w:rsidRDefault="00B56E6A" w:rsidP="00B56E6A">
            <w:pPr>
              <w:jc w:val="center"/>
              <w:rPr>
                <w:rFonts w:ascii="Times New Roman" w:hAnsi="Times New Roman" w:cs="Times New Roman"/>
                <w:color w:val="000000"/>
                <w:sz w:val="20"/>
                <w:szCs w:val="20"/>
              </w:rPr>
            </w:pPr>
            <w:r w:rsidRPr="00733691">
              <w:rPr>
                <w:rFonts w:ascii="Times New Roman" w:hAnsi="Times New Roman" w:cs="Times New Roman"/>
                <w:color w:val="000000"/>
                <w:sz w:val="20"/>
                <w:szCs w:val="20"/>
              </w:rPr>
              <w:t>4511949</w:t>
            </w:r>
          </w:p>
        </w:tc>
        <w:tc>
          <w:tcPr>
            <w:tcW w:w="1057" w:type="pct"/>
            <w:shd w:val="clear" w:color="auto" w:fill="FFFFFF" w:themeFill="background1"/>
            <w:vAlign w:val="center"/>
          </w:tcPr>
          <w:p w14:paraId="47C6FB91" w14:textId="77777777" w:rsidR="00B56E6A" w:rsidRPr="00AE2A9D" w:rsidRDefault="00B56E6A" w:rsidP="00B56E6A">
            <w:pPr>
              <w:tabs>
                <w:tab w:val="decimal" w:pos="1296"/>
              </w:tabs>
              <w:rPr>
                <w:rFonts w:ascii="Times New Roman" w:hAnsi="Times New Roman" w:cs="Times New Roman"/>
                <w:sz w:val="20"/>
                <w:szCs w:val="20"/>
              </w:rPr>
            </w:pPr>
          </w:p>
        </w:tc>
        <w:tc>
          <w:tcPr>
            <w:tcW w:w="1010" w:type="pct"/>
            <w:shd w:val="clear" w:color="auto" w:fill="FFFFFF" w:themeFill="background1"/>
            <w:vAlign w:val="center"/>
          </w:tcPr>
          <w:p w14:paraId="37ADC17E" w14:textId="77777777" w:rsidR="00B56E6A" w:rsidRDefault="00B56E6A" w:rsidP="00B56E6A">
            <w:pPr>
              <w:tabs>
                <w:tab w:val="decimal" w:pos="1296"/>
              </w:tabs>
              <w:rPr>
                <w:rFonts w:ascii="Times New Roman" w:hAnsi="Times New Roman" w:cs="Times New Roman"/>
                <w:sz w:val="20"/>
                <w:szCs w:val="20"/>
              </w:rPr>
            </w:pPr>
          </w:p>
        </w:tc>
      </w:tr>
      <w:tr w:rsidR="00B56E6A" w:rsidRPr="00AE2A9D" w14:paraId="70D28F8F" w14:textId="77777777" w:rsidTr="00B74DE2">
        <w:trPr>
          <w:trHeight w:hRule="exact" w:val="302"/>
          <w:jc w:val="center"/>
        </w:trPr>
        <w:tc>
          <w:tcPr>
            <w:tcW w:w="358" w:type="pct"/>
            <w:shd w:val="clear" w:color="auto" w:fill="FFFFFF" w:themeFill="background1"/>
            <w:vAlign w:val="center"/>
          </w:tcPr>
          <w:p w14:paraId="606D815F" w14:textId="603FA05C" w:rsidR="00B56E6A" w:rsidRPr="00AE2A9D" w:rsidRDefault="0024433A" w:rsidP="004C1E01">
            <w:pPr>
              <w:jc w:val="center"/>
              <w:rPr>
                <w:rFonts w:ascii="Times New Roman" w:hAnsi="Times New Roman" w:cs="Times New Roman"/>
                <w:noProof/>
                <w:sz w:val="20"/>
                <w:szCs w:val="20"/>
              </w:rPr>
            </w:pPr>
            <w:r w:rsidRPr="005D2735">
              <w:rPr>
                <w:rFonts w:ascii="Calibri" w:hAnsi="Calibri" w:cs="Times New Roman"/>
                <w:noProof/>
              </w:rPr>
              <w:drawing>
                <wp:inline distT="0" distB="0" distL="0" distR="0" wp14:anchorId="03F7DAB8" wp14:editId="1168146A">
                  <wp:extent cx="109728" cy="173736"/>
                  <wp:effectExtent l="0" t="0" r="5080" b="0"/>
                  <wp:docPr id="3419" name="Picture 6" descr="Icon&#10;&#10;Description automatically generated">
                    <a:extLst xmlns:a="http://schemas.openxmlformats.org/drawingml/2006/main">
                      <a:ext uri="{FF2B5EF4-FFF2-40B4-BE49-F238E27FC236}">
                        <a16:creationId xmlns:a16="http://schemas.microsoft.com/office/drawing/2014/main" id="{EC0883F4-32A6-450E-A9C8-7ED8DA2FF97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 name="Picture 6" descr="Icon&#10;&#10;Description automatically generated">
                            <a:extLst>
                              <a:ext uri="{FF2B5EF4-FFF2-40B4-BE49-F238E27FC236}">
                                <a16:creationId xmlns:a16="http://schemas.microsoft.com/office/drawing/2014/main" id="{EC0883F4-32A6-450E-A9C8-7ED8DA2FF974}"/>
                              </a:ext>
                            </a:extLst>
                          </pic:cNvPr>
                          <pic:cNvPicPr>
                            <a:picLocks noChangeAspect="1"/>
                          </pic:cNvPicPr>
                        </pic:nvPicPr>
                        <pic:blipFill>
                          <a:blip r:embed="rId47" cstate="print">
                            <a:extLst>
                              <a:ext uri="{BEBA8EAE-BF5A-486C-A8C5-ECC9F3942E4B}">
                                <a14:imgProps xmlns:a14="http://schemas.microsoft.com/office/drawing/2010/main">
                                  <a14:imgLayer r:embed="rId39">
                                    <a14:imgEffect>
                                      <a14:colorTemperature colorTemp="10000"/>
                                    </a14:imgEffect>
                                  </a14:imgLayer>
                                </a14:imgProps>
                              </a:ext>
                              <a:ext uri="{28A0092B-C50C-407E-A947-70E740481C1C}">
                                <a14:useLocalDpi xmlns:a14="http://schemas.microsoft.com/office/drawing/2010/main" val="0"/>
                              </a:ext>
                            </a:extLst>
                          </a:blip>
                          <a:stretch>
                            <a:fillRect/>
                          </a:stretch>
                        </pic:blipFill>
                        <pic:spPr>
                          <a:xfrm flipV="1">
                            <a:off x="0" y="0"/>
                            <a:ext cx="109728" cy="173736"/>
                          </a:xfrm>
                          <a:prstGeom prst="rect">
                            <a:avLst/>
                          </a:prstGeom>
                        </pic:spPr>
                      </pic:pic>
                    </a:graphicData>
                  </a:graphic>
                </wp:inline>
              </w:drawing>
            </w:r>
          </w:p>
        </w:tc>
        <w:tc>
          <w:tcPr>
            <w:tcW w:w="1051" w:type="pct"/>
            <w:vAlign w:val="center"/>
          </w:tcPr>
          <w:p w14:paraId="64090495" w14:textId="7F143FFD" w:rsidR="00B56E6A" w:rsidRPr="00733691" w:rsidRDefault="00B56E6A" w:rsidP="00B56E6A">
            <w:pPr>
              <w:jc w:val="center"/>
              <w:rPr>
                <w:rFonts w:ascii="Times New Roman" w:eastAsia="Calibri" w:hAnsi="Times New Roman" w:cs="Times New Roman"/>
                <w:color w:val="000000" w:themeColor="text1"/>
                <w:sz w:val="20"/>
                <w:szCs w:val="20"/>
              </w:rPr>
            </w:pPr>
            <w:r w:rsidRPr="00733691">
              <w:rPr>
                <w:rFonts w:ascii="Times New Roman" w:hAnsi="Times New Roman" w:cs="Times New Roman"/>
                <w:sz w:val="20"/>
                <w:szCs w:val="20"/>
              </w:rPr>
              <w:t>2021FA32</w:t>
            </w:r>
          </w:p>
        </w:tc>
        <w:tc>
          <w:tcPr>
            <w:tcW w:w="449" w:type="pct"/>
            <w:vAlign w:val="center"/>
          </w:tcPr>
          <w:p w14:paraId="4901B79F" w14:textId="16B83DAB" w:rsidR="00B56E6A" w:rsidRPr="00733691" w:rsidRDefault="00B56E6A" w:rsidP="00B56E6A">
            <w:pPr>
              <w:jc w:val="center"/>
              <w:rPr>
                <w:rFonts w:ascii="Times New Roman" w:eastAsia="Calibri" w:hAnsi="Times New Roman" w:cs="Times New Roman"/>
                <w:color w:val="000000" w:themeColor="text1"/>
                <w:sz w:val="20"/>
                <w:szCs w:val="20"/>
              </w:rPr>
            </w:pPr>
            <w:r w:rsidRPr="00733691">
              <w:rPr>
                <w:rFonts w:ascii="Times New Roman" w:eastAsia="Calibri" w:hAnsi="Times New Roman" w:cs="Times New Roman"/>
                <w:color w:val="000000" w:themeColor="text1"/>
                <w:sz w:val="20"/>
                <w:szCs w:val="20"/>
              </w:rPr>
              <w:t>27</w:t>
            </w:r>
          </w:p>
        </w:tc>
        <w:tc>
          <w:tcPr>
            <w:tcW w:w="526" w:type="pct"/>
            <w:shd w:val="clear" w:color="auto" w:fill="auto"/>
            <w:vAlign w:val="center"/>
          </w:tcPr>
          <w:p w14:paraId="61EE3363" w14:textId="384DFDA1" w:rsidR="00B56E6A" w:rsidRPr="00733691" w:rsidRDefault="00B56E6A" w:rsidP="00B56E6A">
            <w:pPr>
              <w:jc w:val="center"/>
              <w:rPr>
                <w:rFonts w:ascii="Times New Roman" w:hAnsi="Times New Roman" w:cs="Times New Roman"/>
                <w:color w:val="000000"/>
                <w:sz w:val="20"/>
                <w:szCs w:val="20"/>
              </w:rPr>
            </w:pPr>
            <w:r w:rsidRPr="00733691">
              <w:rPr>
                <w:rFonts w:ascii="Times New Roman" w:hAnsi="Times New Roman" w:cs="Times New Roman"/>
                <w:color w:val="000000"/>
                <w:sz w:val="20"/>
                <w:szCs w:val="20"/>
              </w:rPr>
              <w:t>516315</w:t>
            </w:r>
          </w:p>
        </w:tc>
        <w:tc>
          <w:tcPr>
            <w:tcW w:w="548" w:type="pct"/>
            <w:shd w:val="clear" w:color="auto" w:fill="auto"/>
            <w:vAlign w:val="center"/>
          </w:tcPr>
          <w:p w14:paraId="0A365AFF" w14:textId="2307E042" w:rsidR="00B56E6A" w:rsidRPr="00733691" w:rsidRDefault="00B56E6A" w:rsidP="00B56E6A">
            <w:pPr>
              <w:jc w:val="center"/>
              <w:rPr>
                <w:rFonts w:ascii="Times New Roman" w:hAnsi="Times New Roman" w:cs="Times New Roman"/>
                <w:color w:val="000000"/>
                <w:sz w:val="20"/>
                <w:szCs w:val="20"/>
              </w:rPr>
            </w:pPr>
            <w:r w:rsidRPr="00733691">
              <w:rPr>
                <w:rFonts w:ascii="Times New Roman" w:hAnsi="Times New Roman" w:cs="Times New Roman"/>
                <w:color w:val="000000"/>
                <w:sz w:val="20"/>
                <w:szCs w:val="20"/>
              </w:rPr>
              <w:t>4504924</w:t>
            </w:r>
          </w:p>
        </w:tc>
        <w:tc>
          <w:tcPr>
            <w:tcW w:w="1057" w:type="pct"/>
            <w:shd w:val="clear" w:color="auto" w:fill="FFFFFF" w:themeFill="background1"/>
            <w:vAlign w:val="center"/>
          </w:tcPr>
          <w:p w14:paraId="624DB00B" w14:textId="77777777" w:rsidR="00B56E6A" w:rsidRPr="00AE2A9D" w:rsidRDefault="00B56E6A" w:rsidP="00B56E6A">
            <w:pPr>
              <w:tabs>
                <w:tab w:val="decimal" w:pos="1296"/>
              </w:tabs>
              <w:rPr>
                <w:rFonts w:ascii="Times New Roman" w:hAnsi="Times New Roman" w:cs="Times New Roman"/>
                <w:sz w:val="20"/>
                <w:szCs w:val="20"/>
              </w:rPr>
            </w:pPr>
          </w:p>
        </w:tc>
        <w:tc>
          <w:tcPr>
            <w:tcW w:w="1010" w:type="pct"/>
            <w:shd w:val="clear" w:color="auto" w:fill="FFFFFF" w:themeFill="background1"/>
            <w:vAlign w:val="center"/>
          </w:tcPr>
          <w:p w14:paraId="596773CE" w14:textId="77777777" w:rsidR="00B56E6A" w:rsidRDefault="00B56E6A" w:rsidP="00B56E6A">
            <w:pPr>
              <w:tabs>
                <w:tab w:val="decimal" w:pos="1296"/>
              </w:tabs>
              <w:rPr>
                <w:rFonts w:ascii="Times New Roman" w:hAnsi="Times New Roman" w:cs="Times New Roman"/>
                <w:sz w:val="20"/>
                <w:szCs w:val="20"/>
              </w:rPr>
            </w:pPr>
          </w:p>
        </w:tc>
      </w:tr>
      <w:tr w:rsidR="00B56E6A" w:rsidRPr="00AE2A9D" w14:paraId="033FFF32" w14:textId="77777777" w:rsidTr="00B74DE2">
        <w:trPr>
          <w:trHeight w:hRule="exact" w:val="302"/>
          <w:jc w:val="center"/>
        </w:trPr>
        <w:tc>
          <w:tcPr>
            <w:tcW w:w="358" w:type="pct"/>
            <w:shd w:val="clear" w:color="auto" w:fill="FFFFFF" w:themeFill="background1"/>
            <w:vAlign w:val="center"/>
          </w:tcPr>
          <w:p w14:paraId="7F4F468E" w14:textId="33A9CC90" w:rsidR="00B56E6A" w:rsidRPr="00AE2A9D" w:rsidRDefault="004C1E01" w:rsidP="004C1E01">
            <w:pPr>
              <w:jc w:val="center"/>
              <w:rPr>
                <w:rFonts w:ascii="Times New Roman" w:hAnsi="Times New Roman" w:cs="Times New Roman"/>
                <w:noProof/>
                <w:sz w:val="20"/>
                <w:szCs w:val="20"/>
              </w:rPr>
            </w:pPr>
            <w:r>
              <w:rPr>
                <w:rFonts w:ascii="Times New Roman" w:hAnsi="Times New Roman" w:cs="Times New Roman"/>
                <w:noProof/>
                <w:sz w:val="20"/>
                <w:szCs w:val="20"/>
              </w:rPr>
              <w:drawing>
                <wp:inline distT="0" distB="0" distL="0" distR="0" wp14:anchorId="14198403" wp14:editId="60E3F122">
                  <wp:extent cx="109728" cy="173736"/>
                  <wp:effectExtent l="0" t="0" r="5080" b="0"/>
                  <wp:docPr id="3324" name="Picture 3324" descr="Shape, rectang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21" name="Picture 3321" descr="Shape, rectangle&#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51" w:type="pct"/>
            <w:vAlign w:val="center"/>
          </w:tcPr>
          <w:p w14:paraId="1F52A96D" w14:textId="67FE4C42" w:rsidR="00B56E6A" w:rsidRPr="00733691" w:rsidRDefault="00B56E6A" w:rsidP="00B56E6A">
            <w:pPr>
              <w:jc w:val="center"/>
              <w:rPr>
                <w:rFonts w:ascii="Times New Roman" w:eastAsia="Calibri" w:hAnsi="Times New Roman" w:cs="Times New Roman"/>
                <w:color w:val="000000" w:themeColor="text1"/>
                <w:sz w:val="20"/>
                <w:szCs w:val="20"/>
              </w:rPr>
            </w:pPr>
            <w:r w:rsidRPr="00733691">
              <w:rPr>
                <w:rFonts w:ascii="Times New Roman" w:hAnsi="Times New Roman" w:cs="Times New Roman"/>
                <w:sz w:val="20"/>
                <w:szCs w:val="20"/>
              </w:rPr>
              <w:t>2021FA33,45</w:t>
            </w:r>
          </w:p>
        </w:tc>
        <w:tc>
          <w:tcPr>
            <w:tcW w:w="449" w:type="pct"/>
            <w:vAlign w:val="center"/>
          </w:tcPr>
          <w:p w14:paraId="413A8D8B" w14:textId="0AE41F49" w:rsidR="00B56E6A" w:rsidRPr="00733691" w:rsidRDefault="00B56E6A" w:rsidP="00B56E6A">
            <w:pPr>
              <w:jc w:val="center"/>
              <w:rPr>
                <w:rFonts w:ascii="Times New Roman" w:eastAsia="Calibri" w:hAnsi="Times New Roman" w:cs="Times New Roman"/>
                <w:color w:val="000000" w:themeColor="text1"/>
                <w:sz w:val="20"/>
                <w:szCs w:val="20"/>
              </w:rPr>
            </w:pPr>
            <w:r w:rsidRPr="00733691">
              <w:rPr>
                <w:rFonts w:ascii="Times New Roman" w:eastAsia="Calibri" w:hAnsi="Times New Roman" w:cs="Times New Roman"/>
                <w:color w:val="000000" w:themeColor="text1"/>
                <w:sz w:val="20"/>
                <w:szCs w:val="20"/>
              </w:rPr>
              <w:t>28</w:t>
            </w:r>
          </w:p>
        </w:tc>
        <w:tc>
          <w:tcPr>
            <w:tcW w:w="526" w:type="pct"/>
            <w:shd w:val="clear" w:color="auto" w:fill="auto"/>
            <w:vAlign w:val="center"/>
          </w:tcPr>
          <w:p w14:paraId="7E54EA41" w14:textId="393707EE" w:rsidR="00B56E6A" w:rsidRPr="00733691" w:rsidRDefault="00B56E6A" w:rsidP="00B56E6A">
            <w:pPr>
              <w:jc w:val="center"/>
              <w:rPr>
                <w:rFonts w:ascii="Times New Roman" w:hAnsi="Times New Roman" w:cs="Times New Roman"/>
                <w:color w:val="000000"/>
                <w:sz w:val="20"/>
                <w:szCs w:val="20"/>
              </w:rPr>
            </w:pPr>
            <w:r w:rsidRPr="00733691">
              <w:rPr>
                <w:rFonts w:ascii="Times New Roman" w:hAnsi="Times New Roman" w:cs="Times New Roman"/>
                <w:sz w:val="20"/>
                <w:szCs w:val="20"/>
              </w:rPr>
              <w:t>505514</w:t>
            </w:r>
          </w:p>
        </w:tc>
        <w:tc>
          <w:tcPr>
            <w:tcW w:w="548" w:type="pct"/>
            <w:shd w:val="clear" w:color="auto" w:fill="auto"/>
            <w:vAlign w:val="center"/>
          </w:tcPr>
          <w:p w14:paraId="1AABBADF" w14:textId="0F3803C4" w:rsidR="00B56E6A" w:rsidRPr="00733691" w:rsidRDefault="00B56E6A" w:rsidP="00B56E6A">
            <w:pPr>
              <w:jc w:val="center"/>
              <w:rPr>
                <w:rFonts w:ascii="Times New Roman" w:hAnsi="Times New Roman" w:cs="Times New Roman"/>
                <w:color w:val="000000"/>
                <w:sz w:val="20"/>
                <w:szCs w:val="20"/>
              </w:rPr>
            </w:pPr>
            <w:r w:rsidRPr="00733691">
              <w:rPr>
                <w:rFonts w:ascii="Times New Roman" w:hAnsi="Times New Roman" w:cs="Times New Roman"/>
                <w:sz w:val="20"/>
                <w:szCs w:val="20"/>
              </w:rPr>
              <w:t>4501227</w:t>
            </w:r>
          </w:p>
        </w:tc>
        <w:tc>
          <w:tcPr>
            <w:tcW w:w="1057" w:type="pct"/>
            <w:shd w:val="clear" w:color="auto" w:fill="FFFFFF" w:themeFill="background1"/>
            <w:vAlign w:val="center"/>
          </w:tcPr>
          <w:p w14:paraId="492CCF35" w14:textId="77777777" w:rsidR="00B56E6A" w:rsidRPr="00AE2A9D" w:rsidRDefault="00B56E6A" w:rsidP="00B56E6A">
            <w:pPr>
              <w:tabs>
                <w:tab w:val="decimal" w:pos="1296"/>
              </w:tabs>
              <w:rPr>
                <w:rFonts w:ascii="Times New Roman" w:hAnsi="Times New Roman" w:cs="Times New Roman"/>
                <w:sz w:val="20"/>
                <w:szCs w:val="20"/>
              </w:rPr>
            </w:pPr>
          </w:p>
        </w:tc>
        <w:tc>
          <w:tcPr>
            <w:tcW w:w="1010" w:type="pct"/>
            <w:shd w:val="clear" w:color="auto" w:fill="FFFFFF" w:themeFill="background1"/>
            <w:vAlign w:val="center"/>
          </w:tcPr>
          <w:p w14:paraId="5716080F" w14:textId="77777777" w:rsidR="00B56E6A" w:rsidRDefault="00B56E6A" w:rsidP="00B56E6A">
            <w:pPr>
              <w:tabs>
                <w:tab w:val="decimal" w:pos="1296"/>
              </w:tabs>
              <w:rPr>
                <w:rFonts w:ascii="Times New Roman" w:hAnsi="Times New Roman" w:cs="Times New Roman"/>
                <w:sz w:val="20"/>
                <w:szCs w:val="20"/>
              </w:rPr>
            </w:pPr>
          </w:p>
        </w:tc>
      </w:tr>
      <w:tr w:rsidR="00B56E6A" w:rsidRPr="00AE2A9D" w14:paraId="55E493FD" w14:textId="77777777" w:rsidTr="00B74DE2">
        <w:trPr>
          <w:trHeight w:hRule="exact" w:val="302"/>
          <w:jc w:val="center"/>
        </w:trPr>
        <w:tc>
          <w:tcPr>
            <w:tcW w:w="358" w:type="pct"/>
            <w:shd w:val="clear" w:color="auto" w:fill="FFFFFF" w:themeFill="background1"/>
            <w:vAlign w:val="center"/>
          </w:tcPr>
          <w:p w14:paraId="66A58661" w14:textId="4C7CB9F6" w:rsidR="00B56E6A" w:rsidRPr="00AE2A9D" w:rsidRDefault="0031693E" w:rsidP="004C1E01">
            <w:pPr>
              <w:jc w:val="center"/>
              <w:rPr>
                <w:rFonts w:ascii="Times New Roman" w:hAnsi="Times New Roman" w:cs="Times New Roman"/>
                <w:noProof/>
                <w:sz w:val="20"/>
                <w:szCs w:val="20"/>
              </w:rPr>
            </w:pPr>
            <w:r>
              <w:rPr>
                <w:rFonts w:ascii="Times New Roman" w:hAnsi="Times New Roman" w:cs="Times New Roman"/>
                <w:noProof/>
                <w:sz w:val="20"/>
                <w:szCs w:val="20"/>
              </w:rPr>
              <w:drawing>
                <wp:inline distT="0" distB="0" distL="0" distR="0" wp14:anchorId="67F6F44C" wp14:editId="23A6A242">
                  <wp:extent cx="109728" cy="173736"/>
                  <wp:effectExtent l="0" t="0" r="5080" b="0"/>
                  <wp:docPr id="3391" name="Picture 33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90" name="Picture 3390"/>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51" w:type="pct"/>
            <w:vAlign w:val="center"/>
          </w:tcPr>
          <w:p w14:paraId="772115A5" w14:textId="54813D2B" w:rsidR="00B56E6A" w:rsidRPr="00733691" w:rsidRDefault="00B56E6A" w:rsidP="00B56E6A">
            <w:pPr>
              <w:jc w:val="center"/>
              <w:rPr>
                <w:rFonts w:ascii="Times New Roman" w:eastAsia="Calibri" w:hAnsi="Times New Roman" w:cs="Times New Roman"/>
                <w:color w:val="000000" w:themeColor="text1"/>
                <w:sz w:val="20"/>
                <w:szCs w:val="20"/>
              </w:rPr>
            </w:pPr>
            <w:r w:rsidRPr="00733691">
              <w:rPr>
                <w:rFonts w:ascii="Times New Roman" w:hAnsi="Times New Roman" w:cs="Times New Roman"/>
                <w:sz w:val="20"/>
                <w:szCs w:val="20"/>
              </w:rPr>
              <w:t>2021FA34</w:t>
            </w:r>
          </w:p>
        </w:tc>
        <w:tc>
          <w:tcPr>
            <w:tcW w:w="449" w:type="pct"/>
            <w:vAlign w:val="center"/>
          </w:tcPr>
          <w:p w14:paraId="4B48560C" w14:textId="74C1E362" w:rsidR="00B56E6A" w:rsidRPr="00733691" w:rsidRDefault="00B56E6A" w:rsidP="00B56E6A">
            <w:pPr>
              <w:jc w:val="center"/>
              <w:rPr>
                <w:rFonts w:ascii="Times New Roman" w:eastAsia="Calibri" w:hAnsi="Times New Roman" w:cs="Times New Roman"/>
                <w:color w:val="000000" w:themeColor="text1"/>
                <w:sz w:val="20"/>
                <w:szCs w:val="20"/>
              </w:rPr>
            </w:pPr>
            <w:r w:rsidRPr="00733691">
              <w:rPr>
                <w:rFonts w:ascii="Times New Roman" w:eastAsia="Calibri" w:hAnsi="Times New Roman" w:cs="Times New Roman"/>
                <w:color w:val="000000" w:themeColor="text1"/>
                <w:sz w:val="20"/>
                <w:szCs w:val="20"/>
              </w:rPr>
              <w:t>29</w:t>
            </w:r>
          </w:p>
        </w:tc>
        <w:tc>
          <w:tcPr>
            <w:tcW w:w="526" w:type="pct"/>
            <w:shd w:val="clear" w:color="auto" w:fill="auto"/>
            <w:vAlign w:val="center"/>
          </w:tcPr>
          <w:p w14:paraId="3119F4FC" w14:textId="048F3546" w:rsidR="00B56E6A" w:rsidRPr="00733691" w:rsidRDefault="00B56E6A" w:rsidP="00B56E6A">
            <w:pPr>
              <w:jc w:val="center"/>
              <w:rPr>
                <w:rFonts w:ascii="Times New Roman" w:hAnsi="Times New Roman" w:cs="Times New Roman"/>
                <w:color w:val="000000"/>
                <w:sz w:val="20"/>
                <w:szCs w:val="20"/>
              </w:rPr>
            </w:pPr>
            <w:r w:rsidRPr="00733691">
              <w:rPr>
                <w:rFonts w:ascii="Times New Roman" w:hAnsi="Times New Roman" w:cs="Times New Roman"/>
                <w:sz w:val="20"/>
                <w:szCs w:val="20"/>
              </w:rPr>
              <w:t>505664</w:t>
            </w:r>
          </w:p>
        </w:tc>
        <w:tc>
          <w:tcPr>
            <w:tcW w:w="548" w:type="pct"/>
            <w:shd w:val="clear" w:color="auto" w:fill="auto"/>
            <w:vAlign w:val="center"/>
          </w:tcPr>
          <w:p w14:paraId="4BD82D3B" w14:textId="04FB6AB7" w:rsidR="00B56E6A" w:rsidRPr="00733691" w:rsidRDefault="00B56E6A" w:rsidP="00B56E6A">
            <w:pPr>
              <w:jc w:val="center"/>
              <w:rPr>
                <w:rFonts w:ascii="Times New Roman" w:hAnsi="Times New Roman" w:cs="Times New Roman"/>
                <w:color w:val="000000"/>
                <w:sz w:val="20"/>
                <w:szCs w:val="20"/>
              </w:rPr>
            </w:pPr>
            <w:r w:rsidRPr="00733691">
              <w:rPr>
                <w:rFonts w:ascii="Times New Roman" w:hAnsi="Times New Roman" w:cs="Times New Roman"/>
                <w:sz w:val="20"/>
                <w:szCs w:val="20"/>
              </w:rPr>
              <w:t>4501268</w:t>
            </w:r>
          </w:p>
        </w:tc>
        <w:tc>
          <w:tcPr>
            <w:tcW w:w="1057" w:type="pct"/>
            <w:shd w:val="clear" w:color="auto" w:fill="FFFFFF" w:themeFill="background1"/>
            <w:vAlign w:val="center"/>
          </w:tcPr>
          <w:p w14:paraId="3F4C076D" w14:textId="77777777" w:rsidR="00B56E6A" w:rsidRPr="00AE2A9D" w:rsidRDefault="00B56E6A" w:rsidP="00B56E6A">
            <w:pPr>
              <w:tabs>
                <w:tab w:val="decimal" w:pos="1296"/>
              </w:tabs>
              <w:rPr>
                <w:rFonts w:ascii="Times New Roman" w:hAnsi="Times New Roman" w:cs="Times New Roman"/>
                <w:sz w:val="20"/>
                <w:szCs w:val="20"/>
              </w:rPr>
            </w:pPr>
          </w:p>
        </w:tc>
        <w:tc>
          <w:tcPr>
            <w:tcW w:w="1010" w:type="pct"/>
            <w:shd w:val="clear" w:color="auto" w:fill="FFFFFF" w:themeFill="background1"/>
            <w:vAlign w:val="center"/>
          </w:tcPr>
          <w:p w14:paraId="62C5B604" w14:textId="77777777" w:rsidR="00B56E6A" w:rsidRDefault="00B56E6A" w:rsidP="00B56E6A">
            <w:pPr>
              <w:tabs>
                <w:tab w:val="decimal" w:pos="1296"/>
              </w:tabs>
              <w:rPr>
                <w:rFonts w:ascii="Times New Roman" w:hAnsi="Times New Roman" w:cs="Times New Roman"/>
                <w:sz w:val="20"/>
                <w:szCs w:val="20"/>
              </w:rPr>
            </w:pPr>
          </w:p>
        </w:tc>
      </w:tr>
      <w:tr w:rsidR="00B56E6A" w:rsidRPr="00AE2A9D" w14:paraId="167504DC" w14:textId="77777777" w:rsidTr="00B74DE2">
        <w:trPr>
          <w:trHeight w:hRule="exact" w:val="302"/>
          <w:jc w:val="center"/>
        </w:trPr>
        <w:tc>
          <w:tcPr>
            <w:tcW w:w="358" w:type="pct"/>
            <w:shd w:val="clear" w:color="auto" w:fill="FFFFFF" w:themeFill="background1"/>
            <w:vAlign w:val="center"/>
          </w:tcPr>
          <w:p w14:paraId="6B89D609" w14:textId="6D423A19" w:rsidR="00B56E6A" w:rsidRPr="00AE2A9D" w:rsidRDefault="001755EB" w:rsidP="004C1E01">
            <w:pPr>
              <w:jc w:val="center"/>
              <w:rPr>
                <w:rFonts w:ascii="Times New Roman" w:hAnsi="Times New Roman" w:cs="Times New Roman"/>
                <w:noProof/>
                <w:sz w:val="20"/>
                <w:szCs w:val="20"/>
              </w:rPr>
            </w:pPr>
            <w:r w:rsidRPr="005D2735">
              <w:rPr>
                <w:rFonts w:ascii="Calibri" w:hAnsi="Calibri" w:cs="Times New Roman"/>
                <w:noProof/>
              </w:rPr>
              <w:drawing>
                <wp:inline distT="0" distB="0" distL="0" distR="0" wp14:anchorId="20BBD495" wp14:editId="4AAB8FF3">
                  <wp:extent cx="107950" cy="171450"/>
                  <wp:effectExtent l="0" t="0" r="6350" b="0"/>
                  <wp:docPr id="3231" name="Picture 121">
                    <a:extLst xmlns:a="http://schemas.openxmlformats.org/drawingml/2006/main">
                      <a:ext uri="{FF2B5EF4-FFF2-40B4-BE49-F238E27FC236}">
                        <a16:creationId xmlns:a16="http://schemas.microsoft.com/office/drawing/2014/main" id="{1EE33EBD-A96E-4AC5-B2A3-EF6C55967D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21">
                            <a:extLst>
                              <a:ext uri="{FF2B5EF4-FFF2-40B4-BE49-F238E27FC236}">
                                <a16:creationId xmlns:a16="http://schemas.microsoft.com/office/drawing/2014/main" id="{1EE33EBD-A96E-4AC5-B2A3-EF6C55967DDC}"/>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051" w:type="pct"/>
            <w:vAlign w:val="center"/>
          </w:tcPr>
          <w:p w14:paraId="21E51826" w14:textId="108E0E0A" w:rsidR="00B56E6A" w:rsidRPr="00733691" w:rsidRDefault="00B56E6A" w:rsidP="00B56E6A">
            <w:pPr>
              <w:jc w:val="center"/>
              <w:rPr>
                <w:rFonts w:ascii="Times New Roman" w:eastAsia="Calibri" w:hAnsi="Times New Roman" w:cs="Times New Roman"/>
                <w:color w:val="000000" w:themeColor="text1"/>
                <w:sz w:val="20"/>
                <w:szCs w:val="20"/>
              </w:rPr>
            </w:pPr>
            <w:r w:rsidRPr="00733691">
              <w:rPr>
                <w:rFonts w:ascii="Times New Roman" w:hAnsi="Times New Roman" w:cs="Times New Roman"/>
                <w:sz w:val="20"/>
                <w:szCs w:val="20"/>
              </w:rPr>
              <w:t>2021FA37,38</w:t>
            </w:r>
          </w:p>
        </w:tc>
        <w:tc>
          <w:tcPr>
            <w:tcW w:w="449" w:type="pct"/>
            <w:vAlign w:val="center"/>
          </w:tcPr>
          <w:p w14:paraId="6CDC2D76" w14:textId="3E00BED8" w:rsidR="00B56E6A" w:rsidRPr="00733691" w:rsidRDefault="00B56E6A" w:rsidP="00B56E6A">
            <w:pPr>
              <w:jc w:val="center"/>
              <w:rPr>
                <w:rFonts w:ascii="Times New Roman" w:eastAsia="Calibri" w:hAnsi="Times New Roman" w:cs="Times New Roman"/>
                <w:color w:val="000000" w:themeColor="text1"/>
                <w:sz w:val="20"/>
                <w:szCs w:val="20"/>
              </w:rPr>
            </w:pPr>
            <w:r w:rsidRPr="00733691">
              <w:rPr>
                <w:rFonts w:ascii="Times New Roman" w:eastAsia="Calibri" w:hAnsi="Times New Roman" w:cs="Times New Roman"/>
                <w:color w:val="000000" w:themeColor="text1"/>
                <w:sz w:val="20"/>
                <w:szCs w:val="20"/>
              </w:rPr>
              <w:t>30</w:t>
            </w:r>
          </w:p>
        </w:tc>
        <w:tc>
          <w:tcPr>
            <w:tcW w:w="526" w:type="pct"/>
            <w:shd w:val="clear" w:color="auto" w:fill="auto"/>
            <w:vAlign w:val="center"/>
          </w:tcPr>
          <w:p w14:paraId="55C908E5" w14:textId="1B1DBC05" w:rsidR="00B56E6A" w:rsidRPr="00733691" w:rsidRDefault="00B56E6A" w:rsidP="00B56E6A">
            <w:pPr>
              <w:jc w:val="center"/>
              <w:rPr>
                <w:rFonts w:ascii="Times New Roman" w:hAnsi="Times New Roman" w:cs="Times New Roman"/>
                <w:color w:val="000000"/>
                <w:sz w:val="20"/>
                <w:szCs w:val="20"/>
              </w:rPr>
            </w:pPr>
            <w:r w:rsidRPr="00733691">
              <w:rPr>
                <w:rFonts w:ascii="Times New Roman" w:hAnsi="Times New Roman" w:cs="Times New Roman"/>
                <w:color w:val="000000"/>
                <w:sz w:val="20"/>
                <w:szCs w:val="20"/>
              </w:rPr>
              <w:t>541655</w:t>
            </w:r>
          </w:p>
        </w:tc>
        <w:tc>
          <w:tcPr>
            <w:tcW w:w="548" w:type="pct"/>
            <w:shd w:val="clear" w:color="auto" w:fill="auto"/>
            <w:vAlign w:val="center"/>
          </w:tcPr>
          <w:p w14:paraId="1C670AF1" w14:textId="5EC2CCC7" w:rsidR="00B56E6A" w:rsidRPr="00733691" w:rsidRDefault="00B56E6A" w:rsidP="00B56E6A">
            <w:pPr>
              <w:jc w:val="center"/>
              <w:rPr>
                <w:rFonts w:ascii="Times New Roman" w:hAnsi="Times New Roman" w:cs="Times New Roman"/>
                <w:color w:val="000000"/>
                <w:sz w:val="20"/>
                <w:szCs w:val="20"/>
              </w:rPr>
            </w:pPr>
            <w:r w:rsidRPr="00733691">
              <w:rPr>
                <w:rFonts w:ascii="Times New Roman" w:hAnsi="Times New Roman" w:cs="Times New Roman"/>
                <w:color w:val="000000"/>
                <w:sz w:val="20"/>
                <w:szCs w:val="20"/>
              </w:rPr>
              <w:t>4512889</w:t>
            </w:r>
          </w:p>
        </w:tc>
        <w:tc>
          <w:tcPr>
            <w:tcW w:w="1057" w:type="pct"/>
            <w:shd w:val="clear" w:color="auto" w:fill="FFFFFF" w:themeFill="background1"/>
            <w:vAlign w:val="center"/>
          </w:tcPr>
          <w:p w14:paraId="381B798C" w14:textId="77777777" w:rsidR="00B56E6A" w:rsidRPr="00AE2A9D" w:rsidRDefault="00B56E6A" w:rsidP="00B56E6A">
            <w:pPr>
              <w:tabs>
                <w:tab w:val="decimal" w:pos="1296"/>
              </w:tabs>
              <w:rPr>
                <w:rFonts w:ascii="Times New Roman" w:hAnsi="Times New Roman" w:cs="Times New Roman"/>
                <w:sz w:val="20"/>
                <w:szCs w:val="20"/>
              </w:rPr>
            </w:pPr>
          </w:p>
        </w:tc>
        <w:tc>
          <w:tcPr>
            <w:tcW w:w="1010" w:type="pct"/>
            <w:shd w:val="clear" w:color="auto" w:fill="FFFFFF" w:themeFill="background1"/>
            <w:vAlign w:val="center"/>
          </w:tcPr>
          <w:p w14:paraId="1112B9F7" w14:textId="77777777" w:rsidR="00B56E6A" w:rsidRDefault="00B56E6A" w:rsidP="00B56E6A">
            <w:pPr>
              <w:tabs>
                <w:tab w:val="decimal" w:pos="1296"/>
              </w:tabs>
              <w:rPr>
                <w:rFonts w:ascii="Times New Roman" w:hAnsi="Times New Roman" w:cs="Times New Roman"/>
                <w:sz w:val="20"/>
                <w:szCs w:val="20"/>
              </w:rPr>
            </w:pPr>
          </w:p>
        </w:tc>
      </w:tr>
      <w:tr w:rsidR="00B56E6A" w:rsidRPr="00AE2A9D" w14:paraId="6B840710" w14:textId="77777777" w:rsidTr="00B74DE2">
        <w:trPr>
          <w:trHeight w:hRule="exact" w:val="302"/>
          <w:jc w:val="center"/>
        </w:trPr>
        <w:tc>
          <w:tcPr>
            <w:tcW w:w="358" w:type="pct"/>
            <w:shd w:val="clear" w:color="auto" w:fill="FFFFFF" w:themeFill="background1"/>
            <w:vAlign w:val="center"/>
          </w:tcPr>
          <w:p w14:paraId="70913443" w14:textId="2D406E4D" w:rsidR="00B56E6A" w:rsidRPr="00AE2A9D" w:rsidRDefault="001755EB" w:rsidP="004C1E01">
            <w:pPr>
              <w:jc w:val="center"/>
              <w:rPr>
                <w:rFonts w:ascii="Times New Roman" w:hAnsi="Times New Roman" w:cs="Times New Roman"/>
                <w:noProof/>
                <w:sz w:val="20"/>
                <w:szCs w:val="20"/>
              </w:rPr>
            </w:pPr>
            <w:r w:rsidRPr="005D2735">
              <w:rPr>
                <w:rFonts w:ascii="Calibri" w:hAnsi="Calibri" w:cs="Times New Roman"/>
                <w:noProof/>
              </w:rPr>
              <w:drawing>
                <wp:inline distT="0" distB="0" distL="0" distR="0" wp14:anchorId="1BD45A57" wp14:editId="32BE2C2E">
                  <wp:extent cx="107950" cy="171450"/>
                  <wp:effectExtent l="0" t="0" r="6350" b="0"/>
                  <wp:docPr id="3232" name="Picture 121">
                    <a:extLst xmlns:a="http://schemas.openxmlformats.org/drawingml/2006/main">
                      <a:ext uri="{FF2B5EF4-FFF2-40B4-BE49-F238E27FC236}">
                        <a16:creationId xmlns:a16="http://schemas.microsoft.com/office/drawing/2014/main" id="{1EE33EBD-A96E-4AC5-B2A3-EF6C55967D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21">
                            <a:extLst>
                              <a:ext uri="{FF2B5EF4-FFF2-40B4-BE49-F238E27FC236}">
                                <a16:creationId xmlns:a16="http://schemas.microsoft.com/office/drawing/2014/main" id="{1EE33EBD-A96E-4AC5-B2A3-EF6C55967DDC}"/>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051" w:type="pct"/>
            <w:vAlign w:val="center"/>
          </w:tcPr>
          <w:p w14:paraId="0D8EF01E" w14:textId="28F11A08" w:rsidR="00B56E6A" w:rsidRPr="00733691" w:rsidRDefault="00B56E6A" w:rsidP="00B56E6A">
            <w:pPr>
              <w:jc w:val="center"/>
              <w:rPr>
                <w:rFonts w:ascii="Times New Roman" w:eastAsia="Calibri" w:hAnsi="Times New Roman" w:cs="Times New Roman"/>
                <w:color w:val="000000" w:themeColor="text1"/>
                <w:sz w:val="20"/>
                <w:szCs w:val="20"/>
              </w:rPr>
            </w:pPr>
            <w:r w:rsidRPr="00733691">
              <w:rPr>
                <w:rFonts w:ascii="Times New Roman" w:hAnsi="Times New Roman" w:cs="Times New Roman"/>
                <w:sz w:val="20"/>
                <w:szCs w:val="20"/>
              </w:rPr>
              <w:t>2021FA39</w:t>
            </w:r>
          </w:p>
        </w:tc>
        <w:tc>
          <w:tcPr>
            <w:tcW w:w="449" w:type="pct"/>
            <w:vAlign w:val="center"/>
          </w:tcPr>
          <w:p w14:paraId="3F9E7974" w14:textId="2A27B71C" w:rsidR="00B56E6A" w:rsidRPr="00733691" w:rsidRDefault="00B56E6A" w:rsidP="00B56E6A">
            <w:pPr>
              <w:jc w:val="center"/>
              <w:rPr>
                <w:rFonts w:ascii="Times New Roman" w:eastAsia="Calibri" w:hAnsi="Times New Roman" w:cs="Times New Roman"/>
                <w:color w:val="000000" w:themeColor="text1"/>
                <w:sz w:val="20"/>
                <w:szCs w:val="20"/>
              </w:rPr>
            </w:pPr>
            <w:r w:rsidRPr="00733691">
              <w:rPr>
                <w:rFonts w:ascii="Times New Roman" w:eastAsia="Calibri" w:hAnsi="Times New Roman" w:cs="Times New Roman"/>
                <w:color w:val="000000" w:themeColor="text1"/>
                <w:sz w:val="20"/>
                <w:szCs w:val="20"/>
              </w:rPr>
              <w:t>31</w:t>
            </w:r>
          </w:p>
        </w:tc>
        <w:tc>
          <w:tcPr>
            <w:tcW w:w="526" w:type="pct"/>
            <w:shd w:val="clear" w:color="auto" w:fill="auto"/>
            <w:vAlign w:val="center"/>
          </w:tcPr>
          <w:p w14:paraId="3DA626B7" w14:textId="7DAE274D" w:rsidR="00B56E6A" w:rsidRPr="00733691" w:rsidRDefault="00B56E6A" w:rsidP="00B56E6A">
            <w:pPr>
              <w:jc w:val="center"/>
              <w:rPr>
                <w:rFonts w:ascii="Times New Roman" w:hAnsi="Times New Roman" w:cs="Times New Roman"/>
                <w:color w:val="000000"/>
                <w:sz w:val="20"/>
                <w:szCs w:val="20"/>
              </w:rPr>
            </w:pPr>
            <w:r w:rsidRPr="00733691">
              <w:rPr>
                <w:rFonts w:ascii="Times New Roman" w:hAnsi="Times New Roman" w:cs="Times New Roman"/>
                <w:color w:val="000000"/>
                <w:sz w:val="20"/>
                <w:szCs w:val="20"/>
              </w:rPr>
              <w:t>540029</w:t>
            </w:r>
          </w:p>
        </w:tc>
        <w:tc>
          <w:tcPr>
            <w:tcW w:w="548" w:type="pct"/>
            <w:shd w:val="clear" w:color="auto" w:fill="auto"/>
            <w:vAlign w:val="center"/>
          </w:tcPr>
          <w:p w14:paraId="2A281093" w14:textId="1D26B64D" w:rsidR="00B56E6A" w:rsidRPr="00733691" w:rsidRDefault="00B56E6A" w:rsidP="00B56E6A">
            <w:pPr>
              <w:jc w:val="center"/>
              <w:rPr>
                <w:rFonts w:ascii="Times New Roman" w:hAnsi="Times New Roman" w:cs="Times New Roman"/>
                <w:color w:val="000000"/>
                <w:sz w:val="20"/>
                <w:szCs w:val="20"/>
              </w:rPr>
            </w:pPr>
            <w:r w:rsidRPr="00733691">
              <w:rPr>
                <w:rFonts w:ascii="Times New Roman" w:hAnsi="Times New Roman" w:cs="Times New Roman"/>
                <w:color w:val="000000"/>
                <w:sz w:val="20"/>
                <w:szCs w:val="20"/>
              </w:rPr>
              <w:t>4511730</w:t>
            </w:r>
          </w:p>
        </w:tc>
        <w:tc>
          <w:tcPr>
            <w:tcW w:w="1057" w:type="pct"/>
            <w:shd w:val="clear" w:color="auto" w:fill="FFFFFF" w:themeFill="background1"/>
            <w:vAlign w:val="center"/>
          </w:tcPr>
          <w:p w14:paraId="5E10A5ED" w14:textId="77777777" w:rsidR="00B56E6A" w:rsidRPr="00AE2A9D" w:rsidRDefault="00B56E6A" w:rsidP="00B56E6A">
            <w:pPr>
              <w:tabs>
                <w:tab w:val="decimal" w:pos="1296"/>
              </w:tabs>
              <w:rPr>
                <w:rFonts w:ascii="Times New Roman" w:hAnsi="Times New Roman" w:cs="Times New Roman"/>
                <w:sz w:val="20"/>
                <w:szCs w:val="20"/>
              </w:rPr>
            </w:pPr>
          </w:p>
        </w:tc>
        <w:tc>
          <w:tcPr>
            <w:tcW w:w="1010" w:type="pct"/>
            <w:shd w:val="clear" w:color="auto" w:fill="FFFFFF" w:themeFill="background1"/>
            <w:vAlign w:val="center"/>
          </w:tcPr>
          <w:p w14:paraId="3FBA5CB9" w14:textId="77777777" w:rsidR="00B56E6A" w:rsidRDefault="00B56E6A" w:rsidP="00B56E6A">
            <w:pPr>
              <w:tabs>
                <w:tab w:val="decimal" w:pos="1296"/>
              </w:tabs>
              <w:rPr>
                <w:rFonts w:ascii="Times New Roman" w:hAnsi="Times New Roman" w:cs="Times New Roman"/>
                <w:sz w:val="20"/>
                <w:szCs w:val="20"/>
              </w:rPr>
            </w:pPr>
          </w:p>
        </w:tc>
      </w:tr>
      <w:tr w:rsidR="00B56E6A" w:rsidRPr="00AE2A9D" w14:paraId="4C33E37E" w14:textId="77777777" w:rsidTr="00B74DE2">
        <w:trPr>
          <w:trHeight w:hRule="exact" w:val="302"/>
          <w:jc w:val="center"/>
        </w:trPr>
        <w:tc>
          <w:tcPr>
            <w:tcW w:w="358" w:type="pct"/>
            <w:shd w:val="clear" w:color="auto" w:fill="FFFFFF" w:themeFill="background1"/>
            <w:vAlign w:val="center"/>
          </w:tcPr>
          <w:p w14:paraId="260FA635" w14:textId="4E18476D" w:rsidR="00B56E6A" w:rsidRPr="00AE2A9D" w:rsidRDefault="001755EB" w:rsidP="004C1E01">
            <w:pPr>
              <w:jc w:val="center"/>
              <w:rPr>
                <w:rFonts w:ascii="Times New Roman" w:hAnsi="Times New Roman" w:cs="Times New Roman"/>
                <w:noProof/>
                <w:sz w:val="20"/>
                <w:szCs w:val="20"/>
              </w:rPr>
            </w:pPr>
            <w:r w:rsidRPr="005D2735">
              <w:rPr>
                <w:rFonts w:ascii="Calibri" w:hAnsi="Calibri" w:cs="Times New Roman"/>
                <w:noProof/>
              </w:rPr>
              <w:drawing>
                <wp:inline distT="0" distB="0" distL="0" distR="0" wp14:anchorId="1478F186" wp14:editId="44B19E74">
                  <wp:extent cx="107950" cy="171450"/>
                  <wp:effectExtent l="0" t="0" r="6350" b="0"/>
                  <wp:docPr id="3233" name="Picture 121">
                    <a:extLst xmlns:a="http://schemas.openxmlformats.org/drawingml/2006/main">
                      <a:ext uri="{FF2B5EF4-FFF2-40B4-BE49-F238E27FC236}">
                        <a16:creationId xmlns:a16="http://schemas.microsoft.com/office/drawing/2014/main" id="{1EE33EBD-A96E-4AC5-B2A3-EF6C55967D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21">
                            <a:extLst>
                              <a:ext uri="{FF2B5EF4-FFF2-40B4-BE49-F238E27FC236}">
                                <a16:creationId xmlns:a16="http://schemas.microsoft.com/office/drawing/2014/main" id="{1EE33EBD-A96E-4AC5-B2A3-EF6C55967DDC}"/>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051" w:type="pct"/>
            <w:vAlign w:val="center"/>
          </w:tcPr>
          <w:p w14:paraId="41680D68" w14:textId="6D6A9B03" w:rsidR="00B56E6A" w:rsidRPr="00733691" w:rsidRDefault="00B56E6A" w:rsidP="00B56E6A">
            <w:pPr>
              <w:jc w:val="center"/>
              <w:rPr>
                <w:rFonts w:ascii="Times New Roman" w:eastAsia="Calibri" w:hAnsi="Times New Roman" w:cs="Times New Roman"/>
                <w:color w:val="000000" w:themeColor="text1"/>
                <w:sz w:val="20"/>
                <w:szCs w:val="20"/>
              </w:rPr>
            </w:pPr>
            <w:r w:rsidRPr="00733691">
              <w:rPr>
                <w:rFonts w:ascii="Times New Roman" w:hAnsi="Times New Roman" w:cs="Times New Roman"/>
                <w:sz w:val="20"/>
                <w:szCs w:val="20"/>
              </w:rPr>
              <w:t>2021FA40,41</w:t>
            </w:r>
          </w:p>
        </w:tc>
        <w:tc>
          <w:tcPr>
            <w:tcW w:w="449" w:type="pct"/>
            <w:vAlign w:val="center"/>
          </w:tcPr>
          <w:p w14:paraId="4FD71391" w14:textId="6B507B45" w:rsidR="00B56E6A" w:rsidRPr="00733691" w:rsidRDefault="00B56E6A" w:rsidP="00B56E6A">
            <w:pPr>
              <w:jc w:val="center"/>
              <w:rPr>
                <w:rFonts w:ascii="Times New Roman" w:eastAsia="Calibri" w:hAnsi="Times New Roman" w:cs="Times New Roman"/>
                <w:color w:val="000000" w:themeColor="text1"/>
                <w:sz w:val="20"/>
                <w:szCs w:val="20"/>
              </w:rPr>
            </w:pPr>
            <w:r w:rsidRPr="00733691">
              <w:rPr>
                <w:rFonts w:ascii="Times New Roman" w:eastAsia="Calibri" w:hAnsi="Times New Roman" w:cs="Times New Roman"/>
                <w:color w:val="000000" w:themeColor="text1"/>
                <w:sz w:val="20"/>
                <w:szCs w:val="20"/>
              </w:rPr>
              <w:t>32</w:t>
            </w:r>
          </w:p>
        </w:tc>
        <w:tc>
          <w:tcPr>
            <w:tcW w:w="526" w:type="pct"/>
            <w:shd w:val="clear" w:color="auto" w:fill="auto"/>
            <w:vAlign w:val="center"/>
          </w:tcPr>
          <w:p w14:paraId="091671C7" w14:textId="557A1482" w:rsidR="00B56E6A" w:rsidRPr="00733691" w:rsidRDefault="00B56E6A" w:rsidP="00B56E6A">
            <w:pPr>
              <w:jc w:val="center"/>
              <w:rPr>
                <w:rFonts w:ascii="Times New Roman" w:hAnsi="Times New Roman" w:cs="Times New Roman"/>
                <w:color w:val="000000"/>
                <w:sz w:val="20"/>
                <w:szCs w:val="20"/>
              </w:rPr>
            </w:pPr>
            <w:r w:rsidRPr="00733691">
              <w:rPr>
                <w:rFonts w:ascii="Times New Roman" w:hAnsi="Times New Roman" w:cs="Times New Roman"/>
                <w:color w:val="000000"/>
                <w:sz w:val="20"/>
                <w:szCs w:val="20"/>
              </w:rPr>
              <w:t>538012</w:t>
            </w:r>
          </w:p>
        </w:tc>
        <w:tc>
          <w:tcPr>
            <w:tcW w:w="548" w:type="pct"/>
            <w:shd w:val="clear" w:color="auto" w:fill="auto"/>
            <w:vAlign w:val="center"/>
          </w:tcPr>
          <w:p w14:paraId="3D179970" w14:textId="477190AC" w:rsidR="00B56E6A" w:rsidRPr="00733691" w:rsidRDefault="00B56E6A" w:rsidP="00B56E6A">
            <w:pPr>
              <w:jc w:val="center"/>
              <w:rPr>
                <w:rFonts w:ascii="Times New Roman" w:hAnsi="Times New Roman" w:cs="Times New Roman"/>
                <w:color w:val="000000"/>
                <w:sz w:val="20"/>
                <w:szCs w:val="20"/>
              </w:rPr>
            </w:pPr>
            <w:r w:rsidRPr="00733691">
              <w:rPr>
                <w:rFonts w:ascii="Times New Roman" w:hAnsi="Times New Roman" w:cs="Times New Roman"/>
                <w:color w:val="000000"/>
                <w:sz w:val="20"/>
                <w:szCs w:val="20"/>
              </w:rPr>
              <w:t>4511441</w:t>
            </w:r>
          </w:p>
        </w:tc>
        <w:tc>
          <w:tcPr>
            <w:tcW w:w="1057" w:type="pct"/>
            <w:shd w:val="clear" w:color="auto" w:fill="FFFFFF" w:themeFill="background1"/>
            <w:vAlign w:val="center"/>
          </w:tcPr>
          <w:p w14:paraId="4D6635BA" w14:textId="77777777" w:rsidR="00B56E6A" w:rsidRPr="00AE2A9D" w:rsidRDefault="00B56E6A" w:rsidP="00B56E6A">
            <w:pPr>
              <w:tabs>
                <w:tab w:val="decimal" w:pos="1296"/>
              </w:tabs>
              <w:rPr>
                <w:rFonts w:ascii="Times New Roman" w:hAnsi="Times New Roman" w:cs="Times New Roman"/>
                <w:sz w:val="20"/>
                <w:szCs w:val="20"/>
              </w:rPr>
            </w:pPr>
          </w:p>
        </w:tc>
        <w:tc>
          <w:tcPr>
            <w:tcW w:w="1010" w:type="pct"/>
            <w:shd w:val="clear" w:color="auto" w:fill="FFFFFF" w:themeFill="background1"/>
            <w:vAlign w:val="center"/>
          </w:tcPr>
          <w:p w14:paraId="65280AD1" w14:textId="77777777" w:rsidR="00B56E6A" w:rsidRDefault="00B56E6A" w:rsidP="00B56E6A">
            <w:pPr>
              <w:tabs>
                <w:tab w:val="decimal" w:pos="1296"/>
              </w:tabs>
              <w:rPr>
                <w:rFonts w:ascii="Times New Roman" w:hAnsi="Times New Roman" w:cs="Times New Roman"/>
                <w:sz w:val="20"/>
                <w:szCs w:val="20"/>
              </w:rPr>
            </w:pPr>
          </w:p>
        </w:tc>
      </w:tr>
      <w:tr w:rsidR="00B56E6A" w:rsidRPr="00AE2A9D" w14:paraId="118556CA" w14:textId="77777777" w:rsidTr="00B74DE2">
        <w:trPr>
          <w:trHeight w:hRule="exact" w:val="302"/>
          <w:jc w:val="center"/>
        </w:trPr>
        <w:tc>
          <w:tcPr>
            <w:tcW w:w="358" w:type="pct"/>
            <w:shd w:val="clear" w:color="auto" w:fill="FFFFFF" w:themeFill="background1"/>
            <w:vAlign w:val="center"/>
          </w:tcPr>
          <w:p w14:paraId="18648B12" w14:textId="65217ACC" w:rsidR="00B56E6A" w:rsidRPr="00AE2A9D" w:rsidRDefault="0031693E" w:rsidP="004C1E01">
            <w:pPr>
              <w:jc w:val="center"/>
              <w:rPr>
                <w:rFonts w:ascii="Times New Roman" w:hAnsi="Times New Roman" w:cs="Times New Roman"/>
                <w:noProof/>
                <w:sz w:val="20"/>
                <w:szCs w:val="20"/>
              </w:rPr>
            </w:pPr>
            <w:r>
              <w:rPr>
                <w:rFonts w:ascii="Times New Roman" w:hAnsi="Times New Roman" w:cs="Times New Roman"/>
                <w:noProof/>
                <w:sz w:val="20"/>
                <w:szCs w:val="20"/>
              </w:rPr>
              <w:drawing>
                <wp:inline distT="0" distB="0" distL="0" distR="0" wp14:anchorId="5070D806" wp14:editId="6D189564">
                  <wp:extent cx="109728" cy="173736"/>
                  <wp:effectExtent l="0" t="0" r="5080" b="0"/>
                  <wp:docPr id="3392" name="Picture 33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90" name="Picture 3390"/>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51" w:type="pct"/>
            <w:vAlign w:val="center"/>
          </w:tcPr>
          <w:p w14:paraId="6437E889" w14:textId="58092FD0" w:rsidR="00B56E6A" w:rsidRPr="00733691" w:rsidRDefault="00B56E6A" w:rsidP="00B56E6A">
            <w:pPr>
              <w:jc w:val="center"/>
              <w:rPr>
                <w:rFonts w:ascii="Times New Roman" w:eastAsia="Calibri" w:hAnsi="Times New Roman" w:cs="Times New Roman"/>
                <w:color w:val="000000" w:themeColor="text1"/>
                <w:sz w:val="20"/>
                <w:szCs w:val="20"/>
              </w:rPr>
            </w:pPr>
            <w:r w:rsidRPr="00733691">
              <w:rPr>
                <w:rFonts w:ascii="Times New Roman" w:hAnsi="Times New Roman" w:cs="Times New Roman"/>
                <w:sz w:val="20"/>
                <w:szCs w:val="20"/>
              </w:rPr>
              <w:t>2021FA43</w:t>
            </w:r>
          </w:p>
        </w:tc>
        <w:tc>
          <w:tcPr>
            <w:tcW w:w="449" w:type="pct"/>
            <w:vAlign w:val="center"/>
          </w:tcPr>
          <w:p w14:paraId="4FE0B60C" w14:textId="58E3549C" w:rsidR="00B56E6A" w:rsidRPr="00733691" w:rsidRDefault="00B56E6A" w:rsidP="00B56E6A">
            <w:pPr>
              <w:jc w:val="center"/>
              <w:rPr>
                <w:rFonts w:ascii="Times New Roman" w:eastAsia="Calibri" w:hAnsi="Times New Roman" w:cs="Times New Roman"/>
                <w:color w:val="000000" w:themeColor="text1"/>
                <w:sz w:val="20"/>
                <w:szCs w:val="20"/>
              </w:rPr>
            </w:pPr>
            <w:r w:rsidRPr="00733691">
              <w:rPr>
                <w:rFonts w:ascii="Times New Roman" w:eastAsia="Calibri" w:hAnsi="Times New Roman" w:cs="Times New Roman"/>
                <w:color w:val="000000" w:themeColor="text1"/>
                <w:sz w:val="20"/>
                <w:szCs w:val="20"/>
              </w:rPr>
              <w:t>33</w:t>
            </w:r>
          </w:p>
        </w:tc>
        <w:tc>
          <w:tcPr>
            <w:tcW w:w="526" w:type="pct"/>
            <w:shd w:val="clear" w:color="auto" w:fill="auto"/>
            <w:vAlign w:val="center"/>
          </w:tcPr>
          <w:p w14:paraId="7AB4C1DF" w14:textId="4A536157" w:rsidR="00B56E6A" w:rsidRPr="00733691" w:rsidRDefault="00B56E6A" w:rsidP="00B56E6A">
            <w:pPr>
              <w:jc w:val="center"/>
              <w:rPr>
                <w:rFonts w:ascii="Times New Roman" w:hAnsi="Times New Roman" w:cs="Times New Roman"/>
                <w:color w:val="000000"/>
                <w:sz w:val="20"/>
                <w:szCs w:val="20"/>
              </w:rPr>
            </w:pPr>
            <w:r w:rsidRPr="00733691">
              <w:rPr>
                <w:rFonts w:ascii="Times New Roman" w:hAnsi="Times New Roman" w:cs="Times New Roman"/>
                <w:color w:val="000000"/>
                <w:sz w:val="20"/>
                <w:szCs w:val="20"/>
              </w:rPr>
              <w:t>507560</w:t>
            </w:r>
          </w:p>
        </w:tc>
        <w:tc>
          <w:tcPr>
            <w:tcW w:w="548" w:type="pct"/>
            <w:shd w:val="clear" w:color="auto" w:fill="auto"/>
            <w:vAlign w:val="center"/>
          </w:tcPr>
          <w:p w14:paraId="037E8E36" w14:textId="7BCA1D85" w:rsidR="00B56E6A" w:rsidRPr="00733691" w:rsidRDefault="00B56E6A" w:rsidP="00B56E6A">
            <w:pPr>
              <w:jc w:val="center"/>
              <w:rPr>
                <w:rFonts w:ascii="Times New Roman" w:hAnsi="Times New Roman" w:cs="Times New Roman"/>
                <w:color w:val="000000"/>
                <w:sz w:val="20"/>
                <w:szCs w:val="20"/>
              </w:rPr>
            </w:pPr>
            <w:r w:rsidRPr="00733691">
              <w:rPr>
                <w:rFonts w:ascii="Times New Roman" w:hAnsi="Times New Roman" w:cs="Times New Roman"/>
                <w:color w:val="000000"/>
                <w:sz w:val="20"/>
                <w:szCs w:val="20"/>
              </w:rPr>
              <w:t>4501919</w:t>
            </w:r>
          </w:p>
        </w:tc>
        <w:tc>
          <w:tcPr>
            <w:tcW w:w="1057" w:type="pct"/>
            <w:shd w:val="clear" w:color="auto" w:fill="FFFFFF" w:themeFill="background1"/>
            <w:vAlign w:val="center"/>
          </w:tcPr>
          <w:p w14:paraId="29226D62" w14:textId="77777777" w:rsidR="00B56E6A" w:rsidRPr="00AE2A9D" w:rsidRDefault="00B56E6A" w:rsidP="00B56E6A">
            <w:pPr>
              <w:tabs>
                <w:tab w:val="decimal" w:pos="1296"/>
              </w:tabs>
              <w:rPr>
                <w:rFonts w:ascii="Times New Roman" w:hAnsi="Times New Roman" w:cs="Times New Roman"/>
                <w:sz w:val="20"/>
                <w:szCs w:val="20"/>
              </w:rPr>
            </w:pPr>
          </w:p>
        </w:tc>
        <w:tc>
          <w:tcPr>
            <w:tcW w:w="1010" w:type="pct"/>
            <w:shd w:val="clear" w:color="auto" w:fill="FFFFFF" w:themeFill="background1"/>
            <w:vAlign w:val="center"/>
          </w:tcPr>
          <w:p w14:paraId="28CB122F" w14:textId="77777777" w:rsidR="00B56E6A" w:rsidRDefault="00B56E6A" w:rsidP="00B56E6A">
            <w:pPr>
              <w:tabs>
                <w:tab w:val="decimal" w:pos="1296"/>
              </w:tabs>
              <w:rPr>
                <w:rFonts w:ascii="Times New Roman" w:hAnsi="Times New Roman" w:cs="Times New Roman"/>
                <w:sz w:val="20"/>
                <w:szCs w:val="20"/>
              </w:rPr>
            </w:pPr>
          </w:p>
        </w:tc>
      </w:tr>
      <w:tr w:rsidR="00B56E6A" w:rsidRPr="00AE2A9D" w14:paraId="5B835C02" w14:textId="77777777" w:rsidTr="00B74DE2">
        <w:trPr>
          <w:trHeight w:hRule="exact" w:val="302"/>
          <w:jc w:val="center"/>
        </w:trPr>
        <w:tc>
          <w:tcPr>
            <w:tcW w:w="358" w:type="pct"/>
            <w:shd w:val="clear" w:color="auto" w:fill="FFFFFF" w:themeFill="background1"/>
            <w:vAlign w:val="center"/>
          </w:tcPr>
          <w:p w14:paraId="1497CE2C" w14:textId="0A17284E" w:rsidR="00B56E6A" w:rsidRPr="00AE2A9D" w:rsidRDefault="00DE2350" w:rsidP="004C1E01">
            <w:pPr>
              <w:jc w:val="center"/>
              <w:rPr>
                <w:rFonts w:ascii="Times New Roman" w:hAnsi="Times New Roman" w:cs="Times New Roman"/>
                <w:noProof/>
                <w:sz w:val="20"/>
                <w:szCs w:val="20"/>
              </w:rPr>
            </w:pPr>
            <w:r w:rsidRPr="005D2735">
              <w:rPr>
                <w:rFonts w:ascii="Calibri" w:hAnsi="Calibri" w:cs="Times New Roman"/>
                <w:noProof/>
              </w:rPr>
              <w:drawing>
                <wp:inline distT="0" distB="0" distL="0" distR="0" wp14:anchorId="3571DCAD" wp14:editId="63280195">
                  <wp:extent cx="107950" cy="171450"/>
                  <wp:effectExtent l="0" t="0" r="6350" b="0"/>
                  <wp:docPr id="3271" name="Picture 121">
                    <a:extLst xmlns:a="http://schemas.openxmlformats.org/drawingml/2006/main">
                      <a:ext uri="{FF2B5EF4-FFF2-40B4-BE49-F238E27FC236}">
                        <a16:creationId xmlns:a16="http://schemas.microsoft.com/office/drawing/2014/main" id="{1EE33EBD-A96E-4AC5-B2A3-EF6C55967D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21">
                            <a:extLst>
                              <a:ext uri="{FF2B5EF4-FFF2-40B4-BE49-F238E27FC236}">
                                <a16:creationId xmlns:a16="http://schemas.microsoft.com/office/drawing/2014/main" id="{1EE33EBD-A96E-4AC5-B2A3-EF6C55967DDC}"/>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051" w:type="pct"/>
            <w:vAlign w:val="center"/>
          </w:tcPr>
          <w:p w14:paraId="1ECD194C" w14:textId="77B4EF39" w:rsidR="00B56E6A" w:rsidRPr="00AE2A9D" w:rsidRDefault="00B56E6A" w:rsidP="00733691">
            <w:pPr>
              <w:jc w:val="center"/>
              <w:rPr>
                <w:rFonts w:ascii="Times New Roman" w:eastAsia="Calibri" w:hAnsi="Times New Roman" w:cs="Times New Roman"/>
                <w:color w:val="000000" w:themeColor="text1"/>
                <w:sz w:val="20"/>
                <w:szCs w:val="20"/>
              </w:rPr>
            </w:pPr>
            <w:r w:rsidRPr="005D2735">
              <w:rPr>
                <w:rFonts w:ascii="Times New Roman" w:hAnsi="Times New Roman" w:cs="Times New Roman"/>
                <w:sz w:val="20"/>
                <w:szCs w:val="20"/>
              </w:rPr>
              <w:t>2021FA46</w:t>
            </w:r>
          </w:p>
        </w:tc>
        <w:tc>
          <w:tcPr>
            <w:tcW w:w="449" w:type="pct"/>
            <w:vAlign w:val="center"/>
          </w:tcPr>
          <w:p w14:paraId="3D502BA3" w14:textId="2803E41C" w:rsidR="00B56E6A" w:rsidRPr="00733691" w:rsidRDefault="00B56E6A" w:rsidP="00733691">
            <w:pPr>
              <w:jc w:val="center"/>
              <w:rPr>
                <w:rFonts w:ascii="Times New Roman" w:eastAsia="Calibri" w:hAnsi="Times New Roman" w:cs="Times New Roman"/>
                <w:color w:val="000000" w:themeColor="text1"/>
                <w:sz w:val="20"/>
                <w:szCs w:val="20"/>
              </w:rPr>
            </w:pPr>
            <w:r w:rsidRPr="00733691">
              <w:rPr>
                <w:rFonts w:ascii="Times New Roman" w:eastAsia="Calibri" w:hAnsi="Times New Roman" w:cs="Times New Roman"/>
                <w:color w:val="000000" w:themeColor="text1"/>
                <w:sz w:val="20"/>
                <w:szCs w:val="20"/>
              </w:rPr>
              <w:t>34</w:t>
            </w:r>
          </w:p>
        </w:tc>
        <w:tc>
          <w:tcPr>
            <w:tcW w:w="526" w:type="pct"/>
            <w:shd w:val="clear" w:color="auto" w:fill="auto"/>
            <w:vAlign w:val="center"/>
          </w:tcPr>
          <w:p w14:paraId="47A6DA71" w14:textId="76BCAF36" w:rsidR="00B56E6A" w:rsidRPr="00733691" w:rsidRDefault="00B56E6A" w:rsidP="00733691">
            <w:pPr>
              <w:jc w:val="center"/>
              <w:rPr>
                <w:rFonts w:ascii="Times New Roman" w:hAnsi="Times New Roman" w:cs="Times New Roman"/>
                <w:color w:val="000000"/>
                <w:sz w:val="20"/>
                <w:szCs w:val="20"/>
              </w:rPr>
            </w:pPr>
            <w:r w:rsidRPr="00733691">
              <w:rPr>
                <w:rFonts w:ascii="Times New Roman" w:hAnsi="Times New Roman" w:cs="Times New Roman"/>
                <w:color w:val="000000"/>
                <w:sz w:val="20"/>
                <w:szCs w:val="20"/>
              </w:rPr>
              <w:t>542167</w:t>
            </w:r>
          </w:p>
        </w:tc>
        <w:tc>
          <w:tcPr>
            <w:tcW w:w="548" w:type="pct"/>
            <w:shd w:val="clear" w:color="auto" w:fill="auto"/>
            <w:vAlign w:val="center"/>
          </w:tcPr>
          <w:p w14:paraId="6716ECCD" w14:textId="3F9AB037" w:rsidR="00B56E6A" w:rsidRPr="00733691" w:rsidRDefault="00B56E6A" w:rsidP="00733691">
            <w:pPr>
              <w:jc w:val="center"/>
              <w:rPr>
                <w:rFonts w:ascii="Times New Roman" w:hAnsi="Times New Roman" w:cs="Times New Roman"/>
                <w:color w:val="000000"/>
                <w:sz w:val="20"/>
                <w:szCs w:val="20"/>
              </w:rPr>
            </w:pPr>
            <w:r w:rsidRPr="00733691">
              <w:rPr>
                <w:rFonts w:ascii="Times New Roman" w:hAnsi="Times New Roman" w:cs="Times New Roman"/>
                <w:color w:val="000000"/>
                <w:sz w:val="20"/>
                <w:szCs w:val="20"/>
              </w:rPr>
              <w:t>4513160</w:t>
            </w:r>
          </w:p>
        </w:tc>
        <w:tc>
          <w:tcPr>
            <w:tcW w:w="1057" w:type="pct"/>
            <w:shd w:val="clear" w:color="auto" w:fill="FFFFFF" w:themeFill="background1"/>
            <w:vAlign w:val="center"/>
          </w:tcPr>
          <w:p w14:paraId="758766CF" w14:textId="77777777" w:rsidR="00B56E6A" w:rsidRPr="00AE2A9D" w:rsidRDefault="00B56E6A" w:rsidP="00733691">
            <w:pPr>
              <w:tabs>
                <w:tab w:val="decimal" w:pos="1296"/>
              </w:tabs>
              <w:jc w:val="center"/>
              <w:rPr>
                <w:rFonts w:ascii="Times New Roman" w:hAnsi="Times New Roman" w:cs="Times New Roman"/>
                <w:sz w:val="20"/>
                <w:szCs w:val="20"/>
              </w:rPr>
            </w:pPr>
          </w:p>
        </w:tc>
        <w:tc>
          <w:tcPr>
            <w:tcW w:w="1010" w:type="pct"/>
            <w:shd w:val="clear" w:color="auto" w:fill="FFFFFF" w:themeFill="background1"/>
            <w:vAlign w:val="center"/>
          </w:tcPr>
          <w:p w14:paraId="66801A71" w14:textId="77777777" w:rsidR="00B56E6A" w:rsidRDefault="00B56E6A" w:rsidP="00733691">
            <w:pPr>
              <w:tabs>
                <w:tab w:val="decimal" w:pos="1296"/>
              </w:tabs>
              <w:jc w:val="center"/>
              <w:rPr>
                <w:rFonts w:ascii="Times New Roman" w:hAnsi="Times New Roman" w:cs="Times New Roman"/>
                <w:sz w:val="20"/>
                <w:szCs w:val="20"/>
              </w:rPr>
            </w:pPr>
          </w:p>
        </w:tc>
      </w:tr>
      <w:tr w:rsidR="00B56E6A" w:rsidRPr="00AE2A9D" w14:paraId="56231F49" w14:textId="77777777" w:rsidTr="00B74DE2">
        <w:trPr>
          <w:trHeight w:hRule="exact" w:val="302"/>
          <w:jc w:val="center"/>
        </w:trPr>
        <w:tc>
          <w:tcPr>
            <w:tcW w:w="358" w:type="pct"/>
            <w:shd w:val="clear" w:color="auto" w:fill="FFFFFF" w:themeFill="background1"/>
            <w:vAlign w:val="center"/>
          </w:tcPr>
          <w:p w14:paraId="5BA4C05C" w14:textId="0ED83C83" w:rsidR="00B56E6A" w:rsidRPr="00AE2A9D" w:rsidRDefault="004C1E01" w:rsidP="004C1E01">
            <w:pPr>
              <w:jc w:val="center"/>
              <w:rPr>
                <w:rFonts w:ascii="Times New Roman" w:hAnsi="Times New Roman" w:cs="Times New Roman"/>
                <w:noProof/>
                <w:sz w:val="20"/>
                <w:szCs w:val="20"/>
              </w:rPr>
            </w:pPr>
            <w:r w:rsidRPr="005D2735">
              <w:rPr>
                <w:rFonts w:ascii="Calibri" w:hAnsi="Calibri" w:cs="Times New Roman"/>
                <w:noProof/>
              </w:rPr>
              <w:drawing>
                <wp:inline distT="0" distB="0" distL="0" distR="0" wp14:anchorId="18962C15" wp14:editId="10D18C78">
                  <wp:extent cx="109728" cy="173736"/>
                  <wp:effectExtent l="0" t="0" r="5080" b="0"/>
                  <wp:docPr id="77" name="Picture 6" descr="Icon&#10;&#10;Description automatically generated">
                    <a:extLst xmlns:a="http://schemas.openxmlformats.org/drawingml/2006/main">
                      <a:ext uri="{FF2B5EF4-FFF2-40B4-BE49-F238E27FC236}">
                        <a16:creationId xmlns:a16="http://schemas.microsoft.com/office/drawing/2014/main" id="{EC0883F4-32A6-450E-A9C8-7ED8DA2FF97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 name="Picture 6" descr="Icon&#10;&#10;Description automatically generated">
                            <a:extLst>
                              <a:ext uri="{FF2B5EF4-FFF2-40B4-BE49-F238E27FC236}">
                                <a16:creationId xmlns:a16="http://schemas.microsoft.com/office/drawing/2014/main" id="{EC0883F4-32A6-450E-A9C8-7ED8DA2FF974}"/>
                              </a:ext>
                            </a:extLst>
                          </pic:cNvPr>
                          <pic:cNvPicPr>
                            <a:picLocks noChangeAspect="1"/>
                          </pic:cNvPicPr>
                        </pic:nvPicPr>
                        <pic:blipFill>
                          <a:blip r:embed="rId47" cstate="print">
                            <a:extLst>
                              <a:ext uri="{BEBA8EAE-BF5A-486C-A8C5-ECC9F3942E4B}">
                                <a14:imgProps xmlns:a14="http://schemas.microsoft.com/office/drawing/2010/main">
                                  <a14:imgLayer r:embed="rId39">
                                    <a14:imgEffect>
                                      <a14:colorTemperature colorTemp="10000"/>
                                    </a14:imgEffect>
                                  </a14:imgLayer>
                                </a14:imgProps>
                              </a:ext>
                              <a:ext uri="{28A0092B-C50C-407E-A947-70E740481C1C}">
                                <a14:useLocalDpi xmlns:a14="http://schemas.microsoft.com/office/drawing/2010/main" val="0"/>
                              </a:ext>
                            </a:extLst>
                          </a:blip>
                          <a:stretch>
                            <a:fillRect/>
                          </a:stretch>
                        </pic:blipFill>
                        <pic:spPr>
                          <a:xfrm flipV="1">
                            <a:off x="0" y="0"/>
                            <a:ext cx="109728" cy="173736"/>
                          </a:xfrm>
                          <a:prstGeom prst="rect">
                            <a:avLst/>
                          </a:prstGeom>
                        </pic:spPr>
                      </pic:pic>
                    </a:graphicData>
                  </a:graphic>
                </wp:inline>
              </w:drawing>
            </w:r>
          </w:p>
        </w:tc>
        <w:tc>
          <w:tcPr>
            <w:tcW w:w="1051" w:type="pct"/>
            <w:vAlign w:val="center"/>
          </w:tcPr>
          <w:p w14:paraId="5A745E2A" w14:textId="75CA691F" w:rsidR="00B56E6A" w:rsidRPr="00AE2A9D" w:rsidRDefault="00B56E6A" w:rsidP="00733691">
            <w:pPr>
              <w:jc w:val="center"/>
              <w:rPr>
                <w:rFonts w:ascii="Times New Roman" w:eastAsia="Calibri" w:hAnsi="Times New Roman" w:cs="Times New Roman"/>
                <w:color w:val="000000" w:themeColor="text1"/>
                <w:sz w:val="20"/>
                <w:szCs w:val="20"/>
              </w:rPr>
            </w:pPr>
            <w:r w:rsidRPr="005D2735">
              <w:rPr>
                <w:rFonts w:ascii="Times New Roman" w:hAnsi="Times New Roman" w:cs="Times New Roman"/>
                <w:sz w:val="20"/>
                <w:szCs w:val="20"/>
              </w:rPr>
              <w:t>2021FA47</w:t>
            </w:r>
          </w:p>
        </w:tc>
        <w:tc>
          <w:tcPr>
            <w:tcW w:w="449" w:type="pct"/>
            <w:vAlign w:val="center"/>
          </w:tcPr>
          <w:p w14:paraId="3D4D5BCE" w14:textId="2EB1514E" w:rsidR="00B56E6A" w:rsidRDefault="00B56E6A" w:rsidP="00733691">
            <w:pPr>
              <w:jc w:val="center"/>
              <w:rPr>
                <w:rFonts w:ascii="Times New Roman" w:eastAsia="Calibri" w:hAnsi="Times New Roman" w:cs="Times New Roman"/>
                <w:color w:val="000000" w:themeColor="text1"/>
                <w:sz w:val="20"/>
                <w:szCs w:val="20"/>
              </w:rPr>
            </w:pPr>
            <w:r>
              <w:rPr>
                <w:rFonts w:ascii="Times New Roman" w:eastAsia="Calibri" w:hAnsi="Times New Roman" w:cs="Times New Roman"/>
                <w:color w:val="000000" w:themeColor="text1"/>
                <w:sz w:val="20"/>
                <w:szCs w:val="20"/>
              </w:rPr>
              <w:t>35</w:t>
            </w:r>
          </w:p>
        </w:tc>
        <w:tc>
          <w:tcPr>
            <w:tcW w:w="526" w:type="pct"/>
            <w:shd w:val="clear" w:color="auto" w:fill="auto"/>
            <w:vAlign w:val="center"/>
          </w:tcPr>
          <w:p w14:paraId="5BC7D2EA" w14:textId="2C6702BA" w:rsidR="00B56E6A" w:rsidRPr="00733691" w:rsidRDefault="00B56E6A" w:rsidP="00733691">
            <w:pPr>
              <w:jc w:val="center"/>
              <w:rPr>
                <w:rFonts w:ascii="Times New Roman" w:hAnsi="Times New Roman" w:cs="Times New Roman"/>
                <w:color w:val="000000"/>
                <w:sz w:val="20"/>
                <w:szCs w:val="20"/>
              </w:rPr>
            </w:pPr>
            <w:r w:rsidRPr="00733691">
              <w:rPr>
                <w:rFonts w:ascii="Times New Roman" w:hAnsi="Times New Roman" w:cs="Times New Roman"/>
                <w:color w:val="000000"/>
                <w:sz w:val="20"/>
                <w:szCs w:val="20"/>
              </w:rPr>
              <w:t>516297</w:t>
            </w:r>
          </w:p>
        </w:tc>
        <w:tc>
          <w:tcPr>
            <w:tcW w:w="548" w:type="pct"/>
            <w:shd w:val="clear" w:color="auto" w:fill="auto"/>
            <w:vAlign w:val="center"/>
          </w:tcPr>
          <w:p w14:paraId="1BF33620" w14:textId="06E05DC2" w:rsidR="00B56E6A" w:rsidRPr="00733691" w:rsidRDefault="00B56E6A" w:rsidP="00733691">
            <w:pPr>
              <w:jc w:val="center"/>
              <w:rPr>
                <w:rFonts w:ascii="Times New Roman" w:hAnsi="Times New Roman" w:cs="Times New Roman"/>
                <w:color w:val="000000"/>
                <w:sz w:val="20"/>
                <w:szCs w:val="20"/>
              </w:rPr>
            </w:pPr>
            <w:r w:rsidRPr="00733691">
              <w:rPr>
                <w:rFonts w:ascii="Times New Roman" w:hAnsi="Times New Roman" w:cs="Times New Roman"/>
                <w:color w:val="000000"/>
                <w:sz w:val="20"/>
                <w:szCs w:val="20"/>
              </w:rPr>
              <w:t>4504895</w:t>
            </w:r>
          </w:p>
        </w:tc>
        <w:tc>
          <w:tcPr>
            <w:tcW w:w="1057" w:type="pct"/>
            <w:shd w:val="clear" w:color="auto" w:fill="FFFFFF" w:themeFill="background1"/>
            <w:vAlign w:val="center"/>
          </w:tcPr>
          <w:p w14:paraId="5C70184E" w14:textId="77777777" w:rsidR="00B56E6A" w:rsidRPr="00AE2A9D" w:rsidRDefault="00B56E6A" w:rsidP="00733691">
            <w:pPr>
              <w:tabs>
                <w:tab w:val="decimal" w:pos="1296"/>
              </w:tabs>
              <w:jc w:val="center"/>
              <w:rPr>
                <w:rFonts w:ascii="Times New Roman" w:hAnsi="Times New Roman" w:cs="Times New Roman"/>
                <w:sz w:val="20"/>
                <w:szCs w:val="20"/>
              </w:rPr>
            </w:pPr>
          </w:p>
        </w:tc>
        <w:tc>
          <w:tcPr>
            <w:tcW w:w="1010" w:type="pct"/>
            <w:shd w:val="clear" w:color="auto" w:fill="FFFFFF" w:themeFill="background1"/>
            <w:vAlign w:val="center"/>
          </w:tcPr>
          <w:p w14:paraId="53614865" w14:textId="77777777" w:rsidR="00B56E6A" w:rsidRDefault="00B56E6A" w:rsidP="00733691">
            <w:pPr>
              <w:tabs>
                <w:tab w:val="decimal" w:pos="1296"/>
              </w:tabs>
              <w:jc w:val="center"/>
              <w:rPr>
                <w:rFonts w:ascii="Times New Roman" w:hAnsi="Times New Roman" w:cs="Times New Roman"/>
                <w:sz w:val="20"/>
                <w:szCs w:val="20"/>
              </w:rPr>
            </w:pPr>
          </w:p>
        </w:tc>
      </w:tr>
      <w:tr w:rsidR="00B56E6A" w:rsidRPr="00AE2A9D" w14:paraId="3474E2B1" w14:textId="77777777" w:rsidTr="00B74DE2">
        <w:trPr>
          <w:trHeight w:hRule="exact" w:val="302"/>
          <w:jc w:val="center"/>
        </w:trPr>
        <w:tc>
          <w:tcPr>
            <w:tcW w:w="358" w:type="pct"/>
            <w:shd w:val="clear" w:color="auto" w:fill="FFFFFF" w:themeFill="background1"/>
            <w:vAlign w:val="center"/>
          </w:tcPr>
          <w:p w14:paraId="74551F73" w14:textId="3537ACDD" w:rsidR="00B56E6A" w:rsidRPr="00AE2A9D" w:rsidRDefault="0031693E" w:rsidP="004C1E01">
            <w:pPr>
              <w:jc w:val="center"/>
              <w:rPr>
                <w:rFonts w:ascii="Times New Roman" w:hAnsi="Times New Roman" w:cs="Times New Roman"/>
                <w:noProof/>
                <w:sz w:val="20"/>
                <w:szCs w:val="20"/>
              </w:rPr>
            </w:pPr>
            <w:r>
              <w:rPr>
                <w:rFonts w:ascii="Times New Roman" w:hAnsi="Times New Roman" w:cs="Times New Roman"/>
                <w:noProof/>
                <w:sz w:val="20"/>
                <w:szCs w:val="20"/>
              </w:rPr>
              <w:drawing>
                <wp:inline distT="0" distB="0" distL="0" distR="0" wp14:anchorId="33EF6B82" wp14:editId="52069B2E">
                  <wp:extent cx="109728" cy="173736"/>
                  <wp:effectExtent l="0" t="0" r="5080" b="0"/>
                  <wp:docPr id="3393" name="Picture 3393" descr="Shape, rectang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21" name="Picture 3321" descr="Shape, rectangle&#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51" w:type="pct"/>
            <w:vAlign w:val="center"/>
          </w:tcPr>
          <w:p w14:paraId="00A46A14" w14:textId="20FA76F9" w:rsidR="00B56E6A" w:rsidRPr="00AE2A9D" w:rsidRDefault="00B56E6A" w:rsidP="00733691">
            <w:pPr>
              <w:jc w:val="center"/>
              <w:rPr>
                <w:rFonts w:ascii="Times New Roman" w:eastAsia="Calibri" w:hAnsi="Times New Roman" w:cs="Times New Roman"/>
                <w:color w:val="000000" w:themeColor="text1"/>
                <w:sz w:val="20"/>
                <w:szCs w:val="20"/>
              </w:rPr>
            </w:pPr>
            <w:r>
              <w:rPr>
                <w:rFonts w:ascii="Times New Roman" w:eastAsia="Calibri" w:hAnsi="Times New Roman" w:cs="Times New Roman"/>
                <w:color w:val="000000" w:themeColor="text1"/>
                <w:sz w:val="20"/>
                <w:szCs w:val="20"/>
              </w:rPr>
              <w:t>2021FA48,56</w:t>
            </w:r>
          </w:p>
        </w:tc>
        <w:tc>
          <w:tcPr>
            <w:tcW w:w="449" w:type="pct"/>
            <w:vAlign w:val="center"/>
          </w:tcPr>
          <w:p w14:paraId="3E8638F0" w14:textId="7D1DEBC5" w:rsidR="00B56E6A" w:rsidRDefault="00B56E6A" w:rsidP="00733691">
            <w:pPr>
              <w:jc w:val="center"/>
              <w:rPr>
                <w:rFonts w:ascii="Times New Roman" w:eastAsia="Calibri" w:hAnsi="Times New Roman" w:cs="Times New Roman"/>
                <w:color w:val="000000" w:themeColor="text1"/>
                <w:sz w:val="20"/>
                <w:szCs w:val="20"/>
              </w:rPr>
            </w:pPr>
            <w:r>
              <w:rPr>
                <w:rFonts w:ascii="Times New Roman" w:eastAsia="Calibri" w:hAnsi="Times New Roman" w:cs="Times New Roman"/>
                <w:color w:val="000000" w:themeColor="text1"/>
                <w:sz w:val="20"/>
                <w:szCs w:val="20"/>
              </w:rPr>
              <w:t>36</w:t>
            </w:r>
          </w:p>
        </w:tc>
        <w:tc>
          <w:tcPr>
            <w:tcW w:w="526" w:type="pct"/>
            <w:shd w:val="clear" w:color="auto" w:fill="auto"/>
            <w:vAlign w:val="center"/>
          </w:tcPr>
          <w:p w14:paraId="3E432774" w14:textId="68799A30" w:rsidR="00B56E6A" w:rsidRPr="00733691" w:rsidRDefault="00B56E6A" w:rsidP="00733691">
            <w:pPr>
              <w:jc w:val="center"/>
              <w:rPr>
                <w:rFonts w:ascii="Times New Roman" w:hAnsi="Times New Roman" w:cs="Times New Roman"/>
                <w:color w:val="000000"/>
                <w:sz w:val="20"/>
                <w:szCs w:val="20"/>
              </w:rPr>
            </w:pPr>
            <w:r w:rsidRPr="00733691">
              <w:rPr>
                <w:rFonts w:ascii="Times New Roman" w:hAnsi="Times New Roman" w:cs="Times New Roman"/>
                <w:color w:val="000000"/>
                <w:sz w:val="20"/>
                <w:szCs w:val="20"/>
              </w:rPr>
              <w:t>505907</w:t>
            </w:r>
          </w:p>
        </w:tc>
        <w:tc>
          <w:tcPr>
            <w:tcW w:w="548" w:type="pct"/>
            <w:shd w:val="clear" w:color="auto" w:fill="auto"/>
            <w:vAlign w:val="center"/>
          </w:tcPr>
          <w:p w14:paraId="314D7165" w14:textId="1C1D24EB" w:rsidR="00B56E6A" w:rsidRPr="00733691" w:rsidRDefault="00B56E6A" w:rsidP="00733691">
            <w:pPr>
              <w:jc w:val="center"/>
              <w:rPr>
                <w:rFonts w:ascii="Times New Roman" w:hAnsi="Times New Roman" w:cs="Times New Roman"/>
                <w:color w:val="000000"/>
                <w:sz w:val="20"/>
                <w:szCs w:val="20"/>
              </w:rPr>
            </w:pPr>
            <w:r w:rsidRPr="00733691">
              <w:rPr>
                <w:rFonts w:ascii="Times New Roman" w:hAnsi="Times New Roman" w:cs="Times New Roman"/>
                <w:color w:val="000000"/>
                <w:sz w:val="20"/>
                <w:szCs w:val="20"/>
              </w:rPr>
              <w:t>4501414</w:t>
            </w:r>
          </w:p>
        </w:tc>
        <w:tc>
          <w:tcPr>
            <w:tcW w:w="1057" w:type="pct"/>
            <w:shd w:val="clear" w:color="auto" w:fill="FFFFFF" w:themeFill="background1"/>
            <w:vAlign w:val="center"/>
          </w:tcPr>
          <w:p w14:paraId="03040AE2" w14:textId="77777777" w:rsidR="00B56E6A" w:rsidRPr="00AE2A9D" w:rsidRDefault="00B56E6A" w:rsidP="00733691">
            <w:pPr>
              <w:tabs>
                <w:tab w:val="decimal" w:pos="1296"/>
              </w:tabs>
              <w:jc w:val="center"/>
              <w:rPr>
                <w:rFonts w:ascii="Times New Roman" w:hAnsi="Times New Roman" w:cs="Times New Roman"/>
                <w:sz w:val="20"/>
                <w:szCs w:val="20"/>
              </w:rPr>
            </w:pPr>
          </w:p>
        </w:tc>
        <w:tc>
          <w:tcPr>
            <w:tcW w:w="1010" w:type="pct"/>
            <w:shd w:val="clear" w:color="auto" w:fill="FFFFFF" w:themeFill="background1"/>
            <w:vAlign w:val="center"/>
          </w:tcPr>
          <w:p w14:paraId="4D2235C0" w14:textId="77777777" w:rsidR="00B56E6A" w:rsidRDefault="00B56E6A" w:rsidP="00733691">
            <w:pPr>
              <w:tabs>
                <w:tab w:val="decimal" w:pos="1296"/>
              </w:tabs>
              <w:jc w:val="center"/>
              <w:rPr>
                <w:rFonts w:ascii="Times New Roman" w:hAnsi="Times New Roman" w:cs="Times New Roman"/>
                <w:sz w:val="20"/>
                <w:szCs w:val="20"/>
              </w:rPr>
            </w:pPr>
          </w:p>
        </w:tc>
      </w:tr>
      <w:tr w:rsidR="00B56E6A" w:rsidRPr="00AE2A9D" w14:paraId="200E594A" w14:textId="77777777" w:rsidTr="00B74DE2">
        <w:trPr>
          <w:trHeight w:hRule="exact" w:val="302"/>
          <w:jc w:val="center"/>
        </w:trPr>
        <w:tc>
          <w:tcPr>
            <w:tcW w:w="358" w:type="pct"/>
            <w:shd w:val="clear" w:color="auto" w:fill="FFFFFF" w:themeFill="background1"/>
            <w:vAlign w:val="center"/>
          </w:tcPr>
          <w:p w14:paraId="313BC0CD" w14:textId="46036F89" w:rsidR="00B56E6A" w:rsidRPr="00AE2A9D" w:rsidRDefault="0031693E" w:rsidP="004C1E01">
            <w:pPr>
              <w:jc w:val="center"/>
              <w:rPr>
                <w:rFonts w:ascii="Times New Roman" w:hAnsi="Times New Roman" w:cs="Times New Roman"/>
                <w:noProof/>
                <w:sz w:val="20"/>
                <w:szCs w:val="20"/>
              </w:rPr>
            </w:pPr>
            <w:r>
              <w:rPr>
                <w:rFonts w:ascii="Times New Roman" w:hAnsi="Times New Roman" w:cs="Times New Roman"/>
                <w:noProof/>
                <w:sz w:val="20"/>
                <w:szCs w:val="20"/>
              </w:rPr>
              <w:drawing>
                <wp:inline distT="0" distB="0" distL="0" distR="0" wp14:anchorId="0CDAB01E" wp14:editId="627C0767">
                  <wp:extent cx="109728" cy="173736"/>
                  <wp:effectExtent l="0" t="0" r="5080" b="0"/>
                  <wp:docPr id="3394" name="Picture 3394" descr="Shape, rectang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21" name="Picture 3321" descr="Shape, rectangle&#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51" w:type="pct"/>
            <w:vAlign w:val="center"/>
          </w:tcPr>
          <w:p w14:paraId="5C604619" w14:textId="6972CF35" w:rsidR="00B56E6A" w:rsidRPr="00AE2A9D" w:rsidRDefault="00B56E6A" w:rsidP="00733691">
            <w:pPr>
              <w:jc w:val="center"/>
              <w:rPr>
                <w:rFonts w:ascii="Times New Roman" w:eastAsia="Calibri" w:hAnsi="Times New Roman" w:cs="Times New Roman"/>
                <w:color w:val="000000" w:themeColor="text1"/>
                <w:sz w:val="20"/>
                <w:szCs w:val="20"/>
              </w:rPr>
            </w:pPr>
            <w:r w:rsidRPr="005D2735">
              <w:rPr>
                <w:rFonts w:ascii="Times New Roman" w:hAnsi="Times New Roman" w:cs="Times New Roman"/>
                <w:sz w:val="20"/>
                <w:szCs w:val="20"/>
              </w:rPr>
              <w:t>2021FA54</w:t>
            </w:r>
          </w:p>
        </w:tc>
        <w:tc>
          <w:tcPr>
            <w:tcW w:w="449" w:type="pct"/>
            <w:vAlign w:val="center"/>
          </w:tcPr>
          <w:p w14:paraId="746E0DD0" w14:textId="4389546B" w:rsidR="00B56E6A" w:rsidRDefault="00B56E6A" w:rsidP="00733691">
            <w:pPr>
              <w:jc w:val="center"/>
              <w:rPr>
                <w:rFonts w:ascii="Times New Roman" w:eastAsia="Calibri" w:hAnsi="Times New Roman" w:cs="Times New Roman"/>
                <w:color w:val="000000" w:themeColor="text1"/>
                <w:sz w:val="20"/>
                <w:szCs w:val="20"/>
              </w:rPr>
            </w:pPr>
            <w:r>
              <w:rPr>
                <w:rFonts w:ascii="Times New Roman" w:eastAsia="Calibri" w:hAnsi="Times New Roman" w:cs="Times New Roman"/>
                <w:color w:val="000000" w:themeColor="text1"/>
                <w:sz w:val="20"/>
                <w:szCs w:val="20"/>
              </w:rPr>
              <w:t>37</w:t>
            </w:r>
          </w:p>
        </w:tc>
        <w:tc>
          <w:tcPr>
            <w:tcW w:w="526" w:type="pct"/>
            <w:shd w:val="clear" w:color="auto" w:fill="auto"/>
            <w:vAlign w:val="center"/>
          </w:tcPr>
          <w:p w14:paraId="3D14D182" w14:textId="05B8A90D" w:rsidR="00B56E6A" w:rsidRPr="00733691" w:rsidRDefault="00B56E6A" w:rsidP="00733691">
            <w:pPr>
              <w:jc w:val="center"/>
              <w:rPr>
                <w:rFonts w:ascii="Times New Roman" w:hAnsi="Times New Roman" w:cs="Times New Roman"/>
                <w:color w:val="000000"/>
                <w:sz w:val="20"/>
                <w:szCs w:val="20"/>
              </w:rPr>
            </w:pPr>
            <w:r w:rsidRPr="00733691">
              <w:rPr>
                <w:rFonts w:ascii="Times New Roman" w:hAnsi="Times New Roman" w:cs="Times New Roman"/>
                <w:color w:val="000000"/>
                <w:sz w:val="20"/>
                <w:szCs w:val="20"/>
              </w:rPr>
              <w:t>505812</w:t>
            </w:r>
          </w:p>
        </w:tc>
        <w:tc>
          <w:tcPr>
            <w:tcW w:w="548" w:type="pct"/>
            <w:shd w:val="clear" w:color="auto" w:fill="auto"/>
            <w:vAlign w:val="center"/>
          </w:tcPr>
          <w:p w14:paraId="62B64643" w14:textId="1839FD57" w:rsidR="00B56E6A" w:rsidRPr="00733691" w:rsidRDefault="00B56E6A" w:rsidP="00733691">
            <w:pPr>
              <w:jc w:val="center"/>
              <w:rPr>
                <w:rFonts w:ascii="Times New Roman" w:hAnsi="Times New Roman" w:cs="Times New Roman"/>
                <w:color w:val="000000"/>
                <w:sz w:val="20"/>
                <w:szCs w:val="20"/>
              </w:rPr>
            </w:pPr>
            <w:r w:rsidRPr="00733691">
              <w:rPr>
                <w:rFonts w:ascii="Times New Roman" w:hAnsi="Times New Roman" w:cs="Times New Roman"/>
                <w:color w:val="000000"/>
                <w:sz w:val="20"/>
                <w:szCs w:val="20"/>
              </w:rPr>
              <w:t>4501246</w:t>
            </w:r>
          </w:p>
        </w:tc>
        <w:tc>
          <w:tcPr>
            <w:tcW w:w="1057" w:type="pct"/>
            <w:shd w:val="clear" w:color="auto" w:fill="FFFFFF" w:themeFill="background1"/>
            <w:vAlign w:val="center"/>
          </w:tcPr>
          <w:p w14:paraId="05B2509C" w14:textId="77777777" w:rsidR="00B56E6A" w:rsidRPr="00AE2A9D" w:rsidRDefault="00B56E6A" w:rsidP="00733691">
            <w:pPr>
              <w:tabs>
                <w:tab w:val="decimal" w:pos="1296"/>
              </w:tabs>
              <w:jc w:val="center"/>
              <w:rPr>
                <w:rFonts w:ascii="Times New Roman" w:hAnsi="Times New Roman" w:cs="Times New Roman"/>
                <w:sz w:val="20"/>
                <w:szCs w:val="20"/>
              </w:rPr>
            </w:pPr>
          </w:p>
        </w:tc>
        <w:tc>
          <w:tcPr>
            <w:tcW w:w="1010" w:type="pct"/>
            <w:shd w:val="clear" w:color="auto" w:fill="FFFFFF" w:themeFill="background1"/>
            <w:vAlign w:val="center"/>
          </w:tcPr>
          <w:p w14:paraId="24CB231A" w14:textId="77777777" w:rsidR="00B56E6A" w:rsidRDefault="00B56E6A" w:rsidP="00733691">
            <w:pPr>
              <w:tabs>
                <w:tab w:val="decimal" w:pos="1296"/>
              </w:tabs>
              <w:jc w:val="center"/>
              <w:rPr>
                <w:rFonts w:ascii="Times New Roman" w:hAnsi="Times New Roman" w:cs="Times New Roman"/>
                <w:sz w:val="20"/>
                <w:szCs w:val="20"/>
              </w:rPr>
            </w:pPr>
          </w:p>
        </w:tc>
      </w:tr>
      <w:tr w:rsidR="00B56E6A" w:rsidRPr="00AE2A9D" w14:paraId="2C3EC75F" w14:textId="77777777" w:rsidTr="00B74DE2">
        <w:trPr>
          <w:trHeight w:hRule="exact" w:val="302"/>
          <w:jc w:val="center"/>
        </w:trPr>
        <w:tc>
          <w:tcPr>
            <w:tcW w:w="358" w:type="pct"/>
            <w:shd w:val="clear" w:color="auto" w:fill="FFFFFF" w:themeFill="background1"/>
            <w:vAlign w:val="center"/>
          </w:tcPr>
          <w:p w14:paraId="6533E7DA" w14:textId="4C5E9674" w:rsidR="00B56E6A" w:rsidRPr="00AE2A9D" w:rsidRDefault="0031693E" w:rsidP="004C1E01">
            <w:pPr>
              <w:jc w:val="center"/>
              <w:rPr>
                <w:rFonts w:ascii="Times New Roman" w:hAnsi="Times New Roman" w:cs="Times New Roman"/>
                <w:noProof/>
                <w:sz w:val="20"/>
                <w:szCs w:val="20"/>
              </w:rPr>
            </w:pPr>
            <w:r>
              <w:rPr>
                <w:rFonts w:ascii="Times New Roman" w:hAnsi="Times New Roman" w:cs="Times New Roman"/>
                <w:noProof/>
                <w:sz w:val="20"/>
                <w:szCs w:val="20"/>
              </w:rPr>
              <w:drawing>
                <wp:inline distT="0" distB="0" distL="0" distR="0" wp14:anchorId="63BEB2DC" wp14:editId="4B34F680">
                  <wp:extent cx="109728" cy="173736"/>
                  <wp:effectExtent l="0" t="0" r="5080" b="0"/>
                  <wp:docPr id="3395" name="Picture 3395" descr="Shape, rectang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21" name="Picture 3321" descr="Shape, rectangle&#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1051" w:type="pct"/>
            <w:vAlign w:val="center"/>
          </w:tcPr>
          <w:p w14:paraId="13528E3C" w14:textId="5C66B129" w:rsidR="00B56E6A" w:rsidRPr="00AE2A9D" w:rsidRDefault="00B56E6A" w:rsidP="00733691">
            <w:pPr>
              <w:jc w:val="center"/>
              <w:rPr>
                <w:rFonts w:ascii="Times New Roman" w:eastAsia="Calibri" w:hAnsi="Times New Roman" w:cs="Times New Roman"/>
                <w:color w:val="000000" w:themeColor="text1"/>
                <w:sz w:val="20"/>
                <w:szCs w:val="20"/>
              </w:rPr>
            </w:pPr>
            <w:r w:rsidRPr="005D2735">
              <w:rPr>
                <w:rFonts w:ascii="Times New Roman" w:hAnsi="Times New Roman" w:cs="Times New Roman"/>
                <w:sz w:val="20"/>
                <w:szCs w:val="20"/>
              </w:rPr>
              <w:t>2021FA55</w:t>
            </w:r>
          </w:p>
        </w:tc>
        <w:tc>
          <w:tcPr>
            <w:tcW w:w="449" w:type="pct"/>
            <w:vAlign w:val="center"/>
          </w:tcPr>
          <w:p w14:paraId="612746D2" w14:textId="0F50888F" w:rsidR="00B56E6A" w:rsidRDefault="00B56E6A" w:rsidP="00733691">
            <w:pPr>
              <w:jc w:val="center"/>
              <w:rPr>
                <w:rFonts w:ascii="Times New Roman" w:eastAsia="Calibri" w:hAnsi="Times New Roman" w:cs="Times New Roman"/>
                <w:color w:val="000000" w:themeColor="text1"/>
                <w:sz w:val="20"/>
                <w:szCs w:val="20"/>
              </w:rPr>
            </w:pPr>
            <w:r>
              <w:rPr>
                <w:rFonts w:ascii="Times New Roman" w:eastAsia="Calibri" w:hAnsi="Times New Roman" w:cs="Times New Roman"/>
                <w:color w:val="000000" w:themeColor="text1"/>
                <w:sz w:val="20"/>
                <w:szCs w:val="20"/>
              </w:rPr>
              <w:t>38</w:t>
            </w:r>
          </w:p>
        </w:tc>
        <w:tc>
          <w:tcPr>
            <w:tcW w:w="526" w:type="pct"/>
            <w:shd w:val="clear" w:color="auto" w:fill="auto"/>
            <w:vAlign w:val="center"/>
          </w:tcPr>
          <w:p w14:paraId="3AD4DAE1" w14:textId="03B8AD21" w:rsidR="00B56E6A" w:rsidRPr="00733691" w:rsidRDefault="00B56E6A" w:rsidP="00733691">
            <w:pPr>
              <w:jc w:val="center"/>
              <w:rPr>
                <w:rFonts w:ascii="Times New Roman" w:hAnsi="Times New Roman" w:cs="Times New Roman"/>
                <w:color w:val="000000"/>
                <w:sz w:val="20"/>
                <w:szCs w:val="20"/>
              </w:rPr>
            </w:pPr>
            <w:r w:rsidRPr="00733691">
              <w:rPr>
                <w:rFonts w:ascii="Times New Roman" w:hAnsi="Times New Roman" w:cs="Times New Roman"/>
                <w:color w:val="000000"/>
                <w:sz w:val="20"/>
                <w:szCs w:val="20"/>
              </w:rPr>
              <w:t>506196</w:t>
            </w:r>
          </w:p>
        </w:tc>
        <w:tc>
          <w:tcPr>
            <w:tcW w:w="548" w:type="pct"/>
            <w:shd w:val="clear" w:color="auto" w:fill="auto"/>
            <w:vAlign w:val="center"/>
          </w:tcPr>
          <w:p w14:paraId="12DDB57E" w14:textId="5ED67924" w:rsidR="00B56E6A" w:rsidRPr="00733691" w:rsidRDefault="00B56E6A" w:rsidP="00733691">
            <w:pPr>
              <w:jc w:val="center"/>
              <w:rPr>
                <w:rFonts w:ascii="Times New Roman" w:hAnsi="Times New Roman" w:cs="Times New Roman"/>
                <w:color w:val="000000"/>
                <w:sz w:val="20"/>
                <w:szCs w:val="20"/>
              </w:rPr>
            </w:pPr>
            <w:r w:rsidRPr="00733691">
              <w:rPr>
                <w:rFonts w:ascii="Times New Roman" w:hAnsi="Times New Roman" w:cs="Times New Roman"/>
                <w:color w:val="000000"/>
                <w:sz w:val="20"/>
                <w:szCs w:val="20"/>
              </w:rPr>
              <w:t>4501453</w:t>
            </w:r>
          </w:p>
        </w:tc>
        <w:tc>
          <w:tcPr>
            <w:tcW w:w="1057" w:type="pct"/>
            <w:shd w:val="clear" w:color="auto" w:fill="FFFFFF" w:themeFill="background1"/>
            <w:vAlign w:val="center"/>
          </w:tcPr>
          <w:p w14:paraId="5E886EC0" w14:textId="77777777" w:rsidR="00B56E6A" w:rsidRPr="00AE2A9D" w:rsidRDefault="00B56E6A" w:rsidP="00733691">
            <w:pPr>
              <w:tabs>
                <w:tab w:val="decimal" w:pos="1296"/>
              </w:tabs>
              <w:jc w:val="center"/>
              <w:rPr>
                <w:rFonts w:ascii="Times New Roman" w:hAnsi="Times New Roman" w:cs="Times New Roman"/>
                <w:sz w:val="20"/>
                <w:szCs w:val="20"/>
              </w:rPr>
            </w:pPr>
          </w:p>
        </w:tc>
        <w:tc>
          <w:tcPr>
            <w:tcW w:w="1010" w:type="pct"/>
            <w:shd w:val="clear" w:color="auto" w:fill="FFFFFF" w:themeFill="background1"/>
            <w:vAlign w:val="center"/>
          </w:tcPr>
          <w:p w14:paraId="330D9CA2" w14:textId="77777777" w:rsidR="00B56E6A" w:rsidRDefault="00B56E6A" w:rsidP="00733691">
            <w:pPr>
              <w:tabs>
                <w:tab w:val="decimal" w:pos="1296"/>
              </w:tabs>
              <w:jc w:val="center"/>
              <w:rPr>
                <w:rFonts w:ascii="Times New Roman" w:hAnsi="Times New Roman" w:cs="Times New Roman"/>
                <w:sz w:val="20"/>
                <w:szCs w:val="20"/>
              </w:rPr>
            </w:pPr>
          </w:p>
        </w:tc>
      </w:tr>
    </w:tbl>
    <w:p w14:paraId="73D63162" w14:textId="3315B0CE" w:rsidR="004D2EA3" w:rsidRPr="00C64FFC" w:rsidRDefault="00AE7C0C" w:rsidP="00755045">
      <w:pPr>
        <w:rPr>
          <w:rFonts w:ascii="Times New Roman" w:hAnsi="Times New Roman" w:cs="Times New Roman"/>
          <w:bCs/>
          <w:sz w:val="20"/>
          <w:szCs w:val="20"/>
        </w:rPr>
      </w:pPr>
      <w:r>
        <w:rPr>
          <w:rFonts w:ascii="Times New Roman" w:hAnsi="Times New Roman" w:cs="Times New Roman"/>
          <w:sz w:val="24"/>
          <w:szCs w:val="24"/>
        </w:rPr>
        <w:lastRenderedPageBreak/>
        <w:t>Figures 8-19 provide maps of crane group use locations in relation to PRRIP and other conservation lands. Figures 20-28 provide photographs of whooping crane groups observed during systematic and opportunistic monitoring.</w:t>
      </w:r>
    </w:p>
    <w:p w14:paraId="5DB2F860" w14:textId="0A2F271B" w:rsidR="00927E9E" w:rsidRPr="006975C8" w:rsidRDefault="00927E9E" w:rsidP="00A251B8">
      <w:pPr>
        <w:pStyle w:val="Heading2"/>
      </w:pPr>
      <w:bookmarkStart w:id="20" w:name="_Toc91193229"/>
      <w:r>
        <w:t>Monitoring Effort and Detection Probabilities</w:t>
      </w:r>
      <w:bookmarkEnd w:id="20"/>
    </w:p>
    <w:p w14:paraId="32D0CE6D" w14:textId="456042EF" w:rsidR="00590C36" w:rsidRPr="000F110F" w:rsidRDefault="00004526" w:rsidP="00A251B8">
      <w:pPr>
        <w:pStyle w:val="Heading3"/>
      </w:pPr>
      <w:bookmarkStart w:id="21" w:name="_Toc91193230"/>
      <w:r>
        <w:t xml:space="preserve">Systematic </w:t>
      </w:r>
      <w:r w:rsidR="00A002B3">
        <w:t>effort</w:t>
      </w:r>
      <w:bookmarkEnd w:id="21"/>
    </w:p>
    <w:p w14:paraId="26633A8D" w14:textId="49B0D63F" w:rsidR="00406974" w:rsidRDefault="00A002B3" w:rsidP="00683E65">
      <w:pPr>
        <w:spacing w:after="0"/>
        <w:jc w:val="both"/>
        <w:rPr>
          <w:rFonts w:ascii="Times New Roman" w:hAnsi="Times New Roman" w:cs="Times New Roman"/>
          <w:sz w:val="24"/>
          <w:szCs w:val="24"/>
        </w:rPr>
      </w:pPr>
      <w:r>
        <w:rPr>
          <w:rFonts w:ascii="Times New Roman" w:hAnsi="Times New Roman" w:cs="Times New Roman"/>
          <w:sz w:val="24"/>
          <w:szCs w:val="24"/>
        </w:rPr>
        <w:t>A total of 42</w:t>
      </w:r>
      <w:r w:rsidR="006975C8" w:rsidRPr="006975C8">
        <w:rPr>
          <w:rFonts w:ascii="Times New Roman" w:hAnsi="Times New Roman" w:cs="Times New Roman"/>
          <w:sz w:val="24"/>
          <w:szCs w:val="24"/>
        </w:rPr>
        <w:t xml:space="preserve"> </w:t>
      </w:r>
      <w:r>
        <w:rPr>
          <w:rFonts w:ascii="Times New Roman" w:hAnsi="Times New Roman" w:cs="Times New Roman"/>
          <w:sz w:val="24"/>
          <w:szCs w:val="24"/>
        </w:rPr>
        <w:t xml:space="preserve">whooping crane observations were made </w:t>
      </w:r>
      <w:r w:rsidR="002475DD">
        <w:rPr>
          <w:rFonts w:ascii="Times New Roman" w:hAnsi="Times New Roman" w:cs="Times New Roman"/>
          <w:sz w:val="24"/>
          <w:szCs w:val="24"/>
        </w:rPr>
        <w:t>while conducting</w:t>
      </w:r>
      <w:r>
        <w:rPr>
          <w:rFonts w:ascii="Times New Roman" w:hAnsi="Times New Roman" w:cs="Times New Roman"/>
          <w:sz w:val="24"/>
          <w:szCs w:val="24"/>
        </w:rPr>
        <w:t xml:space="preserve"> </w:t>
      </w:r>
      <w:r w:rsidR="00EF43B4">
        <w:rPr>
          <w:rFonts w:ascii="Times New Roman" w:hAnsi="Times New Roman" w:cs="Times New Roman"/>
          <w:sz w:val="24"/>
          <w:szCs w:val="24"/>
        </w:rPr>
        <w:t xml:space="preserve">systematic </w:t>
      </w:r>
      <w:r>
        <w:rPr>
          <w:rFonts w:ascii="Times New Roman" w:hAnsi="Times New Roman" w:cs="Times New Roman"/>
          <w:sz w:val="24"/>
          <w:szCs w:val="24"/>
        </w:rPr>
        <w:t>aerial monitoring (Appendix A)</w:t>
      </w:r>
      <w:r w:rsidR="006975C8">
        <w:rPr>
          <w:rFonts w:ascii="Times New Roman" w:hAnsi="Times New Roman" w:cs="Times New Roman"/>
          <w:sz w:val="24"/>
          <w:szCs w:val="24"/>
        </w:rPr>
        <w:t>.</w:t>
      </w:r>
      <w:r>
        <w:rPr>
          <w:rFonts w:ascii="Times New Roman" w:hAnsi="Times New Roman" w:cs="Times New Roman"/>
          <w:sz w:val="24"/>
          <w:szCs w:val="24"/>
        </w:rPr>
        <w:t xml:space="preserve"> </w:t>
      </w:r>
      <w:r w:rsidR="00590C36">
        <w:rPr>
          <w:rFonts w:ascii="Times New Roman" w:hAnsi="Times New Roman" w:cs="Times New Roman"/>
          <w:sz w:val="24"/>
          <w:szCs w:val="24"/>
        </w:rPr>
        <w:t>Of the 76 regularly scheduled flights, there were 53 instances when crews were able to depart the airport, of which 52</w:t>
      </w:r>
      <w:r w:rsidR="00590C36" w:rsidRPr="006A56B3">
        <w:rPr>
          <w:rFonts w:ascii="Times New Roman" w:hAnsi="Times New Roman" w:cs="Times New Roman"/>
          <w:sz w:val="24"/>
          <w:szCs w:val="24"/>
        </w:rPr>
        <w:t xml:space="preserve"> were</w:t>
      </w:r>
      <w:r w:rsidR="00590C36">
        <w:rPr>
          <w:rFonts w:ascii="Times New Roman" w:hAnsi="Times New Roman" w:cs="Times New Roman"/>
          <w:sz w:val="24"/>
          <w:szCs w:val="24"/>
        </w:rPr>
        <w:t xml:space="preserve"> completed, resulting in completion of 68.4</w:t>
      </w:r>
      <w:r w:rsidR="00590C36" w:rsidRPr="006A56B3">
        <w:rPr>
          <w:rFonts w:ascii="Times New Roman" w:hAnsi="Times New Roman" w:cs="Times New Roman"/>
          <w:sz w:val="24"/>
          <w:szCs w:val="24"/>
        </w:rPr>
        <w:t>%</w:t>
      </w:r>
      <w:r w:rsidR="00590C36" w:rsidRPr="001903DD">
        <w:rPr>
          <w:rFonts w:ascii="Times New Roman" w:hAnsi="Times New Roman" w:cs="Times New Roman"/>
          <w:sz w:val="24"/>
          <w:szCs w:val="24"/>
        </w:rPr>
        <w:t xml:space="preserve"> </w:t>
      </w:r>
      <w:r w:rsidR="00590C36">
        <w:rPr>
          <w:rFonts w:ascii="Times New Roman" w:hAnsi="Times New Roman" w:cs="Times New Roman"/>
          <w:sz w:val="24"/>
          <w:szCs w:val="24"/>
        </w:rPr>
        <w:t>of</w:t>
      </w:r>
      <w:r w:rsidR="002475DD">
        <w:rPr>
          <w:rFonts w:ascii="Times New Roman" w:hAnsi="Times New Roman" w:cs="Times New Roman"/>
          <w:sz w:val="24"/>
          <w:szCs w:val="24"/>
        </w:rPr>
        <w:t xml:space="preserve"> scheduled</w:t>
      </w:r>
      <w:r w:rsidR="00590C36">
        <w:rPr>
          <w:rFonts w:ascii="Times New Roman" w:hAnsi="Times New Roman" w:cs="Times New Roman"/>
          <w:sz w:val="24"/>
          <w:szCs w:val="24"/>
        </w:rPr>
        <w:t xml:space="preserve"> flights </w:t>
      </w:r>
      <w:r w:rsidR="00590C36" w:rsidRPr="001903DD">
        <w:rPr>
          <w:rFonts w:ascii="Times New Roman" w:hAnsi="Times New Roman" w:cs="Times New Roman"/>
          <w:sz w:val="24"/>
          <w:szCs w:val="24"/>
        </w:rPr>
        <w:t xml:space="preserve">(Table </w:t>
      </w:r>
      <w:r w:rsidR="00590C36">
        <w:rPr>
          <w:rFonts w:ascii="Times New Roman" w:hAnsi="Times New Roman" w:cs="Times New Roman"/>
          <w:sz w:val="24"/>
          <w:szCs w:val="24"/>
        </w:rPr>
        <w:t>4</w:t>
      </w:r>
      <w:r w:rsidR="00590C36" w:rsidRPr="001903DD">
        <w:rPr>
          <w:rFonts w:ascii="Times New Roman" w:hAnsi="Times New Roman" w:cs="Times New Roman"/>
          <w:sz w:val="24"/>
          <w:szCs w:val="24"/>
        </w:rPr>
        <w:t xml:space="preserve">). </w:t>
      </w:r>
      <w:r w:rsidR="00590C36">
        <w:rPr>
          <w:rFonts w:ascii="Times New Roman" w:hAnsi="Times New Roman" w:cs="Times New Roman"/>
          <w:sz w:val="24"/>
          <w:szCs w:val="24"/>
        </w:rPr>
        <w:t xml:space="preserve">One flight was </w:t>
      </w:r>
      <w:r w:rsidR="00590C36" w:rsidRPr="002A0431">
        <w:rPr>
          <w:rFonts w:ascii="Times New Roman" w:hAnsi="Times New Roman" w:cs="Times New Roman"/>
          <w:sz w:val="24"/>
          <w:szCs w:val="24"/>
        </w:rPr>
        <w:t>initiated, but not completed and twenty-three flights were cancelled due to weather.</w:t>
      </w:r>
      <w:r w:rsidR="00A93C6C" w:rsidRPr="00A93C6C">
        <w:rPr>
          <w:rFonts w:ascii="Times New Roman" w:eastAsia="Calibri" w:hAnsi="Times New Roman" w:cs="Times New Roman"/>
          <w:bCs/>
          <w:color w:val="000000"/>
          <w:sz w:val="24"/>
          <w:szCs w:val="24"/>
        </w:rPr>
        <w:t xml:space="preserve"> </w:t>
      </w:r>
      <w:r w:rsidR="00A93C6C">
        <w:rPr>
          <w:rFonts w:ascii="Times New Roman" w:eastAsia="Calibri" w:hAnsi="Times New Roman" w:cs="Times New Roman"/>
          <w:bCs/>
          <w:color w:val="000000"/>
          <w:sz w:val="24"/>
          <w:szCs w:val="24"/>
        </w:rPr>
        <w:t>This season</w:t>
      </w:r>
      <w:r w:rsidR="002475DD">
        <w:rPr>
          <w:rFonts w:ascii="Times New Roman" w:eastAsia="Calibri" w:hAnsi="Times New Roman" w:cs="Times New Roman"/>
          <w:bCs/>
          <w:color w:val="000000"/>
          <w:sz w:val="24"/>
          <w:szCs w:val="24"/>
        </w:rPr>
        <w:t xml:space="preserve"> was extended </w:t>
      </w:r>
      <w:r w:rsidR="00F95D5C">
        <w:rPr>
          <w:rFonts w:ascii="Times New Roman" w:eastAsia="Calibri" w:hAnsi="Times New Roman" w:cs="Times New Roman"/>
          <w:bCs/>
          <w:color w:val="000000"/>
          <w:sz w:val="24"/>
          <w:szCs w:val="24"/>
        </w:rPr>
        <w:t>four</w:t>
      </w:r>
      <w:r w:rsidR="002475DD">
        <w:rPr>
          <w:rFonts w:ascii="Times New Roman" w:eastAsia="Calibri" w:hAnsi="Times New Roman" w:cs="Times New Roman"/>
          <w:bCs/>
          <w:color w:val="000000"/>
          <w:sz w:val="24"/>
          <w:szCs w:val="24"/>
        </w:rPr>
        <w:t xml:space="preserve"> days resulting in</w:t>
      </w:r>
      <w:r w:rsidR="00A93C6C">
        <w:rPr>
          <w:rFonts w:ascii="Times New Roman" w:eastAsia="Calibri" w:hAnsi="Times New Roman" w:cs="Times New Roman"/>
          <w:bCs/>
          <w:color w:val="000000"/>
          <w:sz w:val="24"/>
          <w:szCs w:val="24"/>
        </w:rPr>
        <w:t xml:space="preserve"> </w:t>
      </w:r>
      <w:r w:rsidR="00F95D5C">
        <w:rPr>
          <w:rFonts w:ascii="Times New Roman" w:hAnsi="Times New Roman" w:cs="Times New Roman"/>
          <w:sz w:val="24"/>
          <w:szCs w:val="24"/>
        </w:rPr>
        <w:t>seven</w:t>
      </w:r>
      <w:r w:rsidR="00A93C6C" w:rsidRPr="002A0431">
        <w:rPr>
          <w:rFonts w:ascii="Times New Roman" w:hAnsi="Times New Roman" w:cs="Times New Roman"/>
          <w:sz w:val="24"/>
          <w:szCs w:val="24"/>
        </w:rPr>
        <w:t xml:space="preserve"> </w:t>
      </w:r>
      <w:r w:rsidR="00A93C6C">
        <w:rPr>
          <w:rFonts w:ascii="Times New Roman" w:hAnsi="Times New Roman" w:cs="Times New Roman"/>
          <w:sz w:val="24"/>
          <w:szCs w:val="24"/>
        </w:rPr>
        <w:t>additional systematic</w:t>
      </w:r>
      <w:r w:rsidR="00A93C6C" w:rsidRPr="002A0431">
        <w:rPr>
          <w:rFonts w:ascii="Times New Roman" w:hAnsi="Times New Roman" w:cs="Times New Roman"/>
          <w:sz w:val="24"/>
          <w:szCs w:val="24"/>
        </w:rPr>
        <w:t xml:space="preserve"> flights </w:t>
      </w:r>
      <w:r w:rsidR="002475DD">
        <w:rPr>
          <w:rFonts w:ascii="Times New Roman" w:hAnsi="Times New Roman" w:cs="Times New Roman"/>
          <w:sz w:val="24"/>
          <w:szCs w:val="24"/>
        </w:rPr>
        <w:t>being</w:t>
      </w:r>
      <w:r w:rsidR="00A93C6C">
        <w:rPr>
          <w:rFonts w:ascii="Times New Roman" w:hAnsi="Times New Roman" w:cs="Times New Roman"/>
          <w:sz w:val="24"/>
          <w:szCs w:val="24"/>
        </w:rPr>
        <w:t xml:space="preserve"> </w:t>
      </w:r>
      <w:r w:rsidR="00A93C6C" w:rsidRPr="002A0431">
        <w:rPr>
          <w:rFonts w:ascii="Times New Roman" w:hAnsi="Times New Roman" w:cs="Times New Roman"/>
          <w:sz w:val="24"/>
          <w:szCs w:val="24"/>
        </w:rPr>
        <w:t>completed (3 east; 4 west)</w:t>
      </w:r>
      <w:r w:rsidR="00A93C6C">
        <w:rPr>
          <w:rFonts w:ascii="Times New Roman" w:hAnsi="Times New Roman" w:cs="Times New Roman"/>
          <w:sz w:val="24"/>
          <w:szCs w:val="24"/>
        </w:rPr>
        <w:t xml:space="preserve"> to make a total of 59 for the fall 2021 season (27 east and 32 west).</w:t>
      </w:r>
      <w:r w:rsidR="00590C36" w:rsidRPr="002A0431">
        <w:rPr>
          <w:rFonts w:ascii="Times New Roman" w:hAnsi="Times New Roman" w:cs="Times New Roman"/>
          <w:sz w:val="24"/>
          <w:szCs w:val="24"/>
        </w:rPr>
        <w:t xml:space="preserve"> </w:t>
      </w:r>
    </w:p>
    <w:p w14:paraId="296E16FA" w14:textId="77777777" w:rsidR="00406974" w:rsidRDefault="00406974" w:rsidP="00683E65">
      <w:pPr>
        <w:spacing w:after="0"/>
        <w:jc w:val="both"/>
        <w:rPr>
          <w:rFonts w:ascii="Times New Roman" w:hAnsi="Times New Roman" w:cs="Times New Roman"/>
          <w:sz w:val="24"/>
          <w:szCs w:val="24"/>
        </w:rPr>
      </w:pPr>
    </w:p>
    <w:p w14:paraId="0CD7FA73" w14:textId="552E5D4E" w:rsidR="00683E65" w:rsidRDefault="00590C36" w:rsidP="00683E65">
      <w:pPr>
        <w:spacing w:after="0"/>
        <w:jc w:val="both"/>
        <w:rPr>
          <w:rFonts w:ascii="Times New Roman" w:hAnsi="Times New Roman" w:cs="Times New Roman"/>
          <w:sz w:val="24"/>
          <w:szCs w:val="24"/>
        </w:rPr>
      </w:pPr>
      <w:r>
        <w:rPr>
          <w:rFonts w:ascii="Times New Roman" w:hAnsi="Times New Roman" w:cs="Times New Roman"/>
          <w:sz w:val="24"/>
          <w:szCs w:val="24"/>
        </w:rPr>
        <w:t>Considering the transects</w:t>
      </w:r>
      <w:r w:rsidR="005709CF">
        <w:rPr>
          <w:rFonts w:ascii="Times New Roman" w:hAnsi="Times New Roman" w:cs="Times New Roman"/>
          <w:sz w:val="24"/>
          <w:szCs w:val="24"/>
        </w:rPr>
        <w:t xml:space="preserve"> individually</w:t>
      </w:r>
      <w:r>
        <w:rPr>
          <w:rFonts w:ascii="Times New Roman" w:hAnsi="Times New Roman" w:cs="Times New Roman"/>
          <w:sz w:val="24"/>
          <w:szCs w:val="24"/>
        </w:rPr>
        <w:t xml:space="preserve"> (</w:t>
      </w:r>
      <w:r w:rsidR="00DE78AC">
        <w:rPr>
          <w:rFonts w:ascii="Times New Roman" w:hAnsi="Times New Roman" w:cs="Times New Roman"/>
          <w:sz w:val="24"/>
          <w:szCs w:val="24"/>
        </w:rPr>
        <w:t xml:space="preserve">river </w:t>
      </w:r>
      <w:r w:rsidR="005709CF">
        <w:rPr>
          <w:rFonts w:ascii="Times New Roman" w:hAnsi="Times New Roman" w:cs="Times New Roman"/>
          <w:sz w:val="24"/>
          <w:szCs w:val="24"/>
        </w:rPr>
        <w:t>channel and off-channel primary/secondary return transects</w:t>
      </w:r>
      <w:r>
        <w:rPr>
          <w:rFonts w:ascii="Times New Roman" w:hAnsi="Times New Roman" w:cs="Times New Roman"/>
          <w:sz w:val="24"/>
          <w:szCs w:val="24"/>
        </w:rPr>
        <w:t xml:space="preserve">), </w:t>
      </w:r>
      <w:r w:rsidRPr="00DF0F90">
        <w:rPr>
          <w:rFonts w:ascii="Times New Roman" w:hAnsi="Times New Roman" w:cs="Times New Roman"/>
          <w:sz w:val="24"/>
          <w:szCs w:val="24"/>
        </w:rPr>
        <w:t xml:space="preserve">148 (70.8%) </w:t>
      </w:r>
      <w:r>
        <w:rPr>
          <w:rFonts w:ascii="Times New Roman" w:hAnsi="Times New Roman" w:cs="Times New Roman"/>
          <w:sz w:val="24"/>
          <w:szCs w:val="24"/>
        </w:rPr>
        <w:t xml:space="preserve">of the 209 </w:t>
      </w:r>
      <w:r w:rsidRPr="00DF0F90">
        <w:rPr>
          <w:rFonts w:ascii="Times New Roman" w:hAnsi="Times New Roman" w:cs="Times New Roman"/>
          <w:sz w:val="24"/>
          <w:szCs w:val="24"/>
        </w:rPr>
        <w:t>scheduled systematic transects</w:t>
      </w:r>
      <w:r w:rsidR="00004526">
        <w:rPr>
          <w:rFonts w:ascii="Times New Roman" w:hAnsi="Times New Roman" w:cs="Times New Roman"/>
          <w:sz w:val="24"/>
          <w:szCs w:val="24"/>
        </w:rPr>
        <w:t xml:space="preserve"> </w:t>
      </w:r>
      <w:r w:rsidRPr="00DF0F90">
        <w:rPr>
          <w:rFonts w:ascii="Times New Roman" w:hAnsi="Times New Roman" w:cs="Times New Roman"/>
          <w:sz w:val="24"/>
          <w:szCs w:val="24"/>
        </w:rPr>
        <w:t>were completed</w:t>
      </w:r>
      <w:r w:rsidR="00EF43B4">
        <w:rPr>
          <w:rFonts w:ascii="Times New Roman" w:hAnsi="Times New Roman" w:cs="Times New Roman"/>
          <w:sz w:val="24"/>
          <w:szCs w:val="24"/>
        </w:rPr>
        <w:t>.</w:t>
      </w:r>
      <w:r w:rsidR="002475DD">
        <w:rPr>
          <w:rFonts w:ascii="Times New Roman" w:hAnsi="Times New Roman" w:cs="Times New Roman"/>
          <w:sz w:val="24"/>
          <w:szCs w:val="24"/>
        </w:rPr>
        <w:t xml:space="preserve"> </w:t>
      </w:r>
      <w:r w:rsidR="00406974">
        <w:rPr>
          <w:rFonts w:ascii="Times New Roman" w:hAnsi="Times New Roman" w:cs="Times New Roman"/>
          <w:sz w:val="24"/>
          <w:szCs w:val="24"/>
        </w:rPr>
        <w:t>Additionally, 19 of 22</w:t>
      </w:r>
      <w:r w:rsidR="00EF43B4">
        <w:rPr>
          <w:rFonts w:ascii="Times New Roman" w:hAnsi="Times New Roman" w:cs="Times New Roman"/>
          <w:sz w:val="24"/>
          <w:szCs w:val="24"/>
        </w:rPr>
        <w:t xml:space="preserve"> systematic</w:t>
      </w:r>
      <w:r w:rsidR="00406974">
        <w:rPr>
          <w:rFonts w:ascii="Times New Roman" w:hAnsi="Times New Roman" w:cs="Times New Roman"/>
          <w:sz w:val="24"/>
          <w:szCs w:val="24"/>
        </w:rPr>
        <w:t xml:space="preserve"> transects were completed in the four-day season extension</w:t>
      </w:r>
      <w:r w:rsidR="00EF43B4">
        <w:rPr>
          <w:rFonts w:ascii="Times New Roman" w:hAnsi="Times New Roman" w:cs="Times New Roman"/>
          <w:sz w:val="24"/>
          <w:szCs w:val="24"/>
        </w:rPr>
        <w:t>.</w:t>
      </w:r>
    </w:p>
    <w:p w14:paraId="0F8BFBC6" w14:textId="54AFBBC8" w:rsidR="00590C36" w:rsidRPr="002A0431" w:rsidRDefault="00590C36" w:rsidP="00590C36">
      <w:pPr>
        <w:jc w:val="both"/>
        <w:rPr>
          <w:rFonts w:ascii="Times New Roman" w:eastAsia="Calibri" w:hAnsi="Times New Roman" w:cs="Times New Roman"/>
          <w:color w:val="000000"/>
          <w:sz w:val="28"/>
          <w:szCs w:val="28"/>
        </w:rPr>
      </w:pPr>
    </w:p>
    <w:p w14:paraId="08469C0C" w14:textId="3642B089" w:rsidR="00590C36" w:rsidRPr="002A0431" w:rsidRDefault="00590C36" w:rsidP="00590C36">
      <w:pPr>
        <w:pStyle w:val="NoSpacing"/>
        <w:rPr>
          <w:rFonts w:ascii="Times New Roman" w:eastAsia="Calibri" w:hAnsi="Times New Roman" w:cs="Times New Roman"/>
          <w:sz w:val="20"/>
          <w:szCs w:val="20"/>
        </w:rPr>
      </w:pPr>
      <w:r w:rsidRPr="002A0431">
        <w:rPr>
          <w:rFonts w:ascii="Times New Roman" w:eastAsia="Calibri" w:hAnsi="Times New Roman" w:cs="Times New Roman"/>
          <w:b/>
          <w:sz w:val="20"/>
          <w:szCs w:val="20"/>
        </w:rPr>
        <w:t xml:space="preserve">Table </w:t>
      </w:r>
      <w:r>
        <w:rPr>
          <w:rFonts w:ascii="Times New Roman" w:eastAsia="Calibri" w:hAnsi="Times New Roman" w:cs="Times New Roman"/>
          <w:b/>
          <w:sz w:val="20"/>
          <w:szCs w:val="20"/>
        </w:rPr>
        <w:t>4</w:t>
      </w:r>
      <w:r w:rsidRPr="002A0431">
        <w:rPr>
          <w:rFonts w:ascii="Times New Roman" w:eastAsia="Calibri" w:hAnsi="Times New Roman" w:cs="Times New Roman"/>
          <w:b/>
          <w:sz w:val="20"/>
          <w:szCs w:val="20"/>
        </w:rPr>
        <w:t>.</w:t>
      </w:r>
      <w:r w:rsidRPr="002A0431">
        <w:rPr>
          <w:rFonts w:ascii="Times New Roman" w:eastAsia="Calibri" w:hAnsi="Times New Roman" w:cs="Times New Roman"/>
          <w:sz w:val="20"/>
          <w:szCs w:val="20"/>
        </w:rPr>
        <w:t xml:space="preserve"> </w:t>
      </w:r>
      <w:r>
        <w:rPr>
          <w:rFonts w:ascii="Times New Roman" w:eastAsia="Calibri" w:hAnsi="Times New Roman" w:cs="Times New Roman"/>
          <w:sz w:val="20"/>
          <w:szCs w:val="20"/>
        </w:rPr>
        <w:t>S</w:t>
      </w:r>
      <w:r w:rsidR="00683E65">
        <w:rPr>
          <w:rFonts w:ascii="Times New Roman" w:eastAsia="Calibri" w:hAnsi="Times New Roman" w:cs="Times New Roman"/>
          <w:sz w:val="20"/>
          <w:szCs w:val="20"/>
        </w:rPr>
        <w:t>ystematic f</w:t>
      </w:r>
      <w:r w:rsidRPr="002A0431">
        <w:rPr>
          <w:rFonts w:ascii="Times New Roman" w:eastAsia="Calibri" w:hAnsi="Times New Roman" w:cs="Times New Roman"/>
          <w:sz w:val="20"/>
          <w:szCs w:val="20"/>
        </w:rPr>
        <w:t>light completion rates.</w:t>
      </w:r>
    </w:p>
    <w:tbl>
      <w:tblPr>
        <w:tblStyle w:val="TableGrid"/>
        <w:tblW w:w="5000"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3" w:type="dxa"/>
          <w:left w:w="103" w:type="dxa"/>
          <w:right w:w="52" w:type="dxa"/>
        </w:tblCellMar>
        <w:tblLook w:val="04A0" w:firstRow="1" w:lastRow="0" w:firstColumn="1" w:lastColumn="0" w:noHBand="0" w:noVBand="1"/>
      </w:tblPr>
      <w:tblGrid>
        <w:gridCol w:w="2975"/>
        <w:gridCol w:w="2160"/>
        <w:gridCol w:w="2162"/>
        <w:gridCol w:w="2053"/>
      </w:tblGrid>
      <w:tr w:rsidR="006975C8" w:rsidRPr="002A0431" w14:paraId="01B7052E" w14:textId="77777777" w:rsidTr="0098163E">
        <w:trPr>
          <w:trHeight w:val="442"/>
          <w:jc w:val="center"/>
        </w:trPr>
        <w:tc>
          <w:tcPr>
            <w:tcW w:w="1591" w:type="pct"/>
            <w:shd w:val="clear" w:color="auto" w:fill="FFFFFF" w:themeFill="background1"/>
            <w:vAlign w:val="center"/>
          </w:tcPr>
          <w:p w14:paraId="17DD25EB" w14:textId="77777777" w:rsidR="00590C36" w:rsidRPr="002A0431" w:rsidRDefault="00590C36" w:rsidP="0098163E">
            <w:pPr>
              <w:jc w:val="center"/>
              <w:rPr>
                <w:rFonts w:ascii="Times New Roman" w:eastAsia="Calibri" w:hAnsi="Times New Roman" w:cs="Times New Roman"/>
                <w:color w:val="000000"/>
                <w:sz w:val="20"/>
                <w:szCs w:val="20"/>
              </w:rPr>
            </w:pPr>
          </w:p>
        </w:tc>
        <w:tc>
          <w:tcPr>
            <w:tcW w:w="1155" w:type="pct"/>
            <w:shd w:val="clear" w:color="auto" w:fill="FFFFFF" w:themeFill="background1"/>
            <w:vAlign w:val="center"/>
          </w:tcPr>
          <w:p w14:paraId="1A046CA2" w14:textId="77777777" w:rsidR="00590C36" w:rsidRPr="002A0431" w:rsidRDefault="00590C36" w:rsidP="0098163E">
            <w:pPr>
              <w:ind w:hanging="119"/>
              <w:jc w:val="center"/>
              <w:rPr>
                <w:rFonts w:ascii="Times New Roman" w:eastAsia="Calibri" w:hAnsi="Times New Roman" w:cs="Times New Roman"/>
                <w:b/>
                <w:bCs/>
                <w:color w:val="000000"/>
                <w:sz w:val="20"/>
                <w:szCs w:val="20"/>
              </w:rPr>
            </w:pPr>
            <w:r w:rsidRPr="002A0431">
              <w:rPr>
                <w:rFonts w:ascii="Times New Roman" w:eastAsia="Calibri" w:hAnsi="Times New Roman" w:cs="Times New Roman"/>
                <w:b/>
                <w:bCs/>
                <w:color w:val="000000"/>
                <w:sz w:val="20"/>
                <w:szCs w:val="20"/>
              </w:rPr>
              <w:t>East</w:t>
            </w:r>
          </w:p>
        </w:tc>
        <w:tc>
          <w:tcPr>
            <w:tcW w:w="1156" w:type="pct"/>
            <w:shd w:val="clear" w:color="auto" w:fill="FFFFFF" w:themeFill="background1"/>
            <w:vAlign w:val="center"/>
          </w:tcPr>
          <w:p w14:paraId="36C84889" w14:textId="77777777" w:rsidR="00590C36" w:rsidRPr="002A0431" w:rsidRDefault="00590C36" w:rsidP="0098163E">
            <w:pPr>
              <w:ind w:hanging="105"/>
              <w:jc w:val="center"/>
              <w:rPr>
                <w:rFonts w:ascii="Times New Roman" w:eastAsia="Calibri" w:hAnsi="Times New Roman" w:cs="Times New Roman"/>
                <w:b/>
                <w:bCs/>
                <w:color w:val="000000"/>
                <w:sz w:val="20"/>
                <w:szCs w:val="20"/>
              </w:rPr>
            </w:pPr>
            <w:r w:rsidRPr="002A0431">
              <w:rPr>
                <w:rFonts w:ascii="Times New Roman" w:eastAsia="Calibri" w:hAnsi="Times New Roman" w:cs="Times New Roman"/>
                <w:b/>
                <w:bCs/>
                <w:color w:val="000000"/>
                <w:sz w:val="20"/>
                <w:szCs w:val="20"/>
              </w:rPr>
              <w:t>West</w:t>
            </w:r>
          </w:p>
        </w:tc>
        <w:tc>
          <w:tcPr>
            <w:tcW w:w="1098" w:type="pct"/>
            <w:shd w:val="clear" w:color="auto" w:fill="FFFFFF" w:themeFill="background1"/>
            <w:vAlign w:val="center"/>
          </w:tcPr>
          <w:p w14:paraId="3C9386C3" w14:textId="77777777" w:rsidR="00590C36" w:rsidRPr="002A0431" w:rsidRDefault="00590C36" w:rsidP="0098163E">
            <w:pPr>
              <w:ind w:hanging="44"/>
              <w:jc w:val="center"/>
              <w:rPr>
                <w:rFonts w:ascii="Times New Roman" w:eastAsia="Calibri" w:hAnsi="Times New Roman" w:cs="Times New Roman"/>
                <w:b/>
                <w:bCs/>
                <w:color w:val="000000"/>
                <w:sz w:val="20"/>
                <w:szCs w:val="20"/>
              </w:rPr>
            </w:pPr>
            <w:r w:rsidRPr="002A0431">
              <w:rPr>
                <w:rFonts w:ascii="Times New Roman" w:eastAsia="Calibri" w:hAnsi="Times New Roman" w:cs="Times New Roman"/>
                <w:b/>
                <w:bCs/>
                <w:color w:val="000000"/>
                <w:sz w:val="20"/>
                <w:szCs w:val="20"/>
              </w:rPr>
              <w:t>Totals</w:t>
            </w:r>
          </w:p>
        </w:tc>
      </w:tr>
      <w:tr w:rsidR="006975C8" w:rsidRPr="002A0431" w14:paraId="2B24C45C" w14:textId="77777777" w:rsidTr="0098163E">
        <w:trPr>
          <w:trHeight w:val="316"/>
          <w:jc w:val="center"/>
        </w:trPr>
        <w:tc>
          <w:tcPr>
            <w:tcW w:w="1591" w:type="pct"/>
            <w:shd w:val="clear" w:color="auto" w:fill="FFFFFF" w:themeFill="background1"/>
            <w:vAlign w:val="center"/>
          </w:tcPr>
          <w:p w14:paraId="69E79C64" w14:textId="57D1B13A" w:rsidR="00683E65" w:rsidRPr="002A0431" w:rsidRDefault="00683E65" w:rsidP="00AB3614">
            <w:pPr>
              <w:ind w:left="70" w:hanging="85"/>
              <w:rPr>
                <w:rFonts w:ascii="Times New Roman" w:eastAsia="Calibri" w:hAnsi="Times New Roman" w:cs="Times New Roman"/>
                <w:b/>
                <w:bCs/>
                <w:color w:val="000000"/>
                <w:sz w:val="20"/>
                <w:szCs w:val="20"/>
              </w:rPr>
            </w:pPr>
            <w:r>
              <w:rPr>
                <w:rFonts w:ascii="Times New Roman" w:eastAsia="Calibri" w:hAnsi="Times New Roman" w:cs="Times New Roman"/>
                <w:b/>
                <w:bCs/>
                <w:color w:val="000000"/>
                <w:sz w:val="20"/>
                <w:szCs w:val="20"/>
              </w:rPr>
              <w:t>Regularly Scheduled</w:t>
            </w:r>
          </w:p>
        </w:tc>
        <w:tc>
          <w:tcPr>
            <w:tcW w:w="1155" w:type="pct"/>
            <w:shd w:val="clear" w:color="auto" w:fill="FFFFFF" w:themeFill="background1"/>
            <w:vAlign w:val="center"/>
          </w:tcPr>
          <w:p w14:paraId="75678A2E" w14:textId="77777777" w:rsidR="00683E65" w:rsidRPr="002A0431" w:rsidRDefault="00683E65" w:rsidP="0098163E">
            <w:pPr>
              <w:ind w:right="33" w:hanging="119"/>
              <w:jc w:val="center"/>
              <w:rPr>
                <w:rFonts w:ascii="Times New Roman" w:eastAsia="Calibri" w:hAnsi="Times New Roman" w:cs="Times New Roman"/>
                <w:color w:val="000000"/>
                <w:sz w:val="20"/>
                <w:szCs w:val="20"/>
              </w:rPr>
            </w:pPr>
          </w:p>
        </w:tc>
        <w:tc>
          <w:tcPr>
            <w:tcW w:w="1156" w:type="pct"/>
            <w:shd w:val="clear" w:color="auto" w:fill="FFFFFF" w:themeFill="background1"/>
            <w:vAlign w:val="center"/>
          </w:tcPr>
          <w:p w14:paraId="202D0F75" w14:textId="77777777" w:rsidR="00683E65" w:rsidRPr="002A0431" w:rsidRDefault="00683E65" w:rsidP="0098163E">
            <w:pPr>
              <w:ind w:right="33" w:hanging="105"/>
              <w:jc w:val="center"/>
              <w:rPr>
                <w:rFonts w:ascii="Times New Roman" w:eastAsia="Calibri" w:hAnsi="Times New Roman" w:cs="Times New Roman"/>
                <w:color w:val="000000"/>
                <w:sz w:val="20"/>
                <w:szCs w:val="20"/>
              </w:rPr>
            </w:pPr>
          </w:p>
        </w:tc>
        <w:tc>
          <w:tcPr>
            <w:tcW w:w="1098" w:type="pct"/>
            <w:shd w:val="clear" w:color="auto" w:fill="FFFFFF" w:themeFill="background1"/>
            <w:vAlign w:val="center"/>
          </w:tcPr>
          <w:p w14:paraId="7BB6C202" w14:textId="77777777" w:rsidR="00683E65" w:rsidRPr="002A0431" w:rsidRDefault="00683E65" w:rsidP="0098163E">
            <w:pPr>
              <w:ind w:right="32" w:hanging="44"/>
              <w:jc w:val="center"/>
              <w:rPr>
                <w:rFonts w:ascii="Times New Roman" w:eastAsia="Calibri" w:hAnsi="Times New Roman" w:cs="Times New Roman"/>
                <w:color w:val="000000"/>
                <w:sz w:val="20"/>
                <w:szCs w:val="20"/>
              </w:rPr>
            </w:pPr>
          </w:p>
        </w:tc>
      </w:tr>
      <w:tr w:rsidR="006975C8" w:rsidRPr="002A0431" w14:paraId="0889FFAC" w14:textId="77777777" w:rsidTr="0098163E">
        <w:trPr>
          <w:trHeight w:val="316"/>
          <w:jc w:val="center"/>
        </w:trPr>
        <w:tc>
          <w:tcPr>
            <w:tcW w:w="1591" w:type="pct"/>
            <w:shd w:val="clear" w:color="auto" w:fill="FFFFFF" w:themeFill="background1"/>
            <w:vAlign w:val="center"/>
          </w:tcPr>
          <w:p w14:paraId="2B340C84" w14:textId="77777777" w:rsidR="00590C36" w:rsidRPr="00AB3614" w:rsidRDefault="00590C36" w:rsidP="0098163E">
            <w:pPr>
              <w:ind w:left="70" w:hanging="85"/>
              <w:jc w:val="center"/>
              <w:rPr>
                <w:rFonts w:ascii="Times New Roman" w:eastAsia="Calibri" w:hAnsi="Times New Roman" w:cs="Times New Roman"/>
                <w:color w:val="000000"/>
                <w:sz w:val="20"/>
                <w:szCs w:val="20"/>
              </w:rPr>
            </w:pPr>
            <w:r w:rsidRPr="00AB3614">
              <w:rPr>
                <w:rFonts w:ascii="Times New Roman" w:eastAsia="Calibri" w:hAnsi="Times New Roman" w:cs="Times New Roman"/>
                <w:color w:val="000000"/>
                <w:sz w:val="20"/>
                <w:szCs w:val="20"/>
              </w:rPr>
              <w:t>Systematic Completed</w:t>
            </w:r>
          </w:p>
        </w:tc>
        <w:tc>
          <w:tcPr>
            <w:tcW w:w="1155" w:type="pct"/>
            <w:shd w:val="clear" w:color="auto" w:fill="FFFFFF" w:themeFill="background1"/>
            <w:vAlign w:val="center"/>
          </w:tcPr>
          <w:p w14:paraId="06D0E3F3" w14:textId="77777777" w:rsidR="00590C36" w:rsidRPr="002A0431" w:rsidRDefault="00590C36" w:rsidP="0098163E">
            <w:pPr>
              <w:ind w:right="33" w:hanging="119"/>
              <w:jc w:val="center"/>
              <w:rPr>
                <w:rFonts w:ascii="Times New Roman" w:eastAsia="Calibri" w:hAnsi="Times New Roman" w:cs="Times New Roman"/>
                <w:color w:val="000000"/>
                <w:sz w:val="20"/>
                <w:szCs w:val="20"/>
              </w:rPr>
            </w:pPr>
            <w:r w:rsidRPr="002A0431">
              <w:rPr>
                <w:rFonts w:ascii="Times New Roman" w:eastAsia="Calibri" w:hAnsi="Times New Roman" w:cs="Times New Roman"/>
                <w:color w:val="000000"/>
                <w:sz w:val="20"/>
                <w:szCs w:val="20"/>
              </w:rPr>
              <w:t>24</w:t>
            </w:r>
          </w:p>
        </w:tc>
        <w:tc>
          <w:tcPr>
            <w:tcW w:w="1156" w:type="pct"/>
            <w:shd w:val="clear" w:color="auto" w:fill="FFFFFF" w:themeFill="background1"/>
            <w:vAlign w:val="center"/>
          </w:tcPr>
          <w:p w14:paraId="16C58A0B" w14:textId="77777777" w:rsidR="00590C36" w:rsidRPr="002A0431" w:rsidRDefault="00590C36" w:rsidP="0098163E">
            <w:pPr>
              <w:ind w:right="33" w:hanging="105"/>
              <w:jc w:val="center"/>
              <w:rPr>
                <w:rFonts w:ascii="Times New Roman" w:eastAsia="Calibri" w:hAnsi="Times New Roman" w:cs="Times New Roman"/>
                <w:color w:val="000000"/>
                <w:sz w:val="20"/>
                <w:szCs w:val="20"/>
              </w:rPr>
            </w:pPr>
            <w:r w:rsidRPr="002A0431">
              <w:rPr>
                <w:rFonts w:ascii="Times New Roman" w:eastAsia="Calibri" w:hAnsi="Times New Roman" w:cs="Times New Roman"/>
                <w:color w:val="000000"/>
                <w:sz w:val="20"/>
                <w:szCs w:val="20"/>
              </w:rPr>
              <w:t>28</w:t>
            </w:r>
          </w:p>
        </w:tc>
        <w:tc>
          <w:tcPr>
            <w:tcW w:w="1098" w:type="pct"/>
            <w:shd w:val="clear" w:color="auto" w:fill="FFFFFF" w:themeFill="background1"/>
            <w:vAlign w:val="center"/>
          </w:tcPr>
          <w:p w14:paraId="334D7448" w14:textId="77777777" w:rsidR="00590C36" w:rsidRPr="002A0431" w:rsidRDefault="00590C36" w:rsidP="0098163E">
            <w:pPr>
              <w:ind w:right="32" w:hanging="44"/>
              <w:jc w:val="center"/>
              <w:rPr>
                <w:rFonts w:ascii="Times New Roman" w:eastAsia="Calibri" w:hAnsi="Times New Roman" w:cs="Times New Roman"/>
                <w:color w:val="000000"/>
                <w:sz w:val="20"/>
                <w:szCs w:val="20"/>
              </w:rPr>
            </w:pPr>
            <w:r w:rsidRPr="002A0431">
              <w:rPr>
                <w:rFonts w:ascii="Times New Roman" w:eastAsia="Calibri" w:hAnsi="Times New Roman" w:cs="Times New Roman"/>
                <w:color w:val="000000"/>
                <w:sz w:val="20"/>
                <w:szCs w:val="20"/>
              </w:rPr>
              <w:t>52</w:t>
            </w:r>
          </w:p>
        </w:tc>
      </w:tr>
      <w:tr w:rsidR="006975C8" w:rsidRPr="002A0431" w14:paraId="4EADFABC" w14:textId="77777777" w:rsidTr="0098163E">
        <w:trPr>
          <w:trHeight w:val="316"/>
          <w:jc w:val="center"/>
        </w:trPr>
        <w:tc>
          <w:tcPr>
            <w:tcW w:w="1591" w:type="pct"/>
            <w:shd w:val="clear" w:color="auto" w:fill="FFFFFF" w:themeFill="background1"/>
            <w:vAlign w:val="center"/>
          </w:tcPr>
          <w:p w14:paraId="73B21E5F" w14:textId="77777777" w:rsidR="00590C36" w:rsidRPr="00AB3614" w:rsidRDefault="00590C36" w:rsidP="0098163E">
            <w:pPr>
              <w:ind w:right="34" w:hanging="85"/>
              <w:jc w:val="center"/>
              <w:rPr>
                <w:rFonts w:ascii="Times New Roman" w:eastAsia="Calibri" w:hAnsi="Times New Roman" w:cs="Times New Roman"/>
                <w:color w:val="000000"/>
                <w:sz w:val="20"/>
                <w:szCs w:val="20"/>
              </w:rPr>
            </w:pPr>
            <w:r w:rsidRPr="00AB3614">
              <w:rPr>
                <w:rFonts w:ascii="Times New Roman" w:eastAsia="Calibri" w:hAnsi="Times New Roman" w:cs="Times New Roman"/>
                <w:color w:val="000000"/>
                <w:sz w:val="20"/>
                <w:szCs w:val="20"/>
              </w:rPr>
              <w:t>Cancelled/Incomplete</w:t>
            </w:r>
          </w:p>
        </w:tc>
        <w:tc>
          <w:tcPr>
            <w:tcW w:w="1155" w:type="pct"/>
            <w:shd w:val="clear" w:color="auto" w:fill="FFFFFF" w:themeFill="background1"/>
            <w:vAlign w:val="center"/>
          </w:tcPr>
          <w:p w14:paraId="13441980" w14:textId="77777777" w:rsidR="00590C36" w:rsidRPr="002A0431" w:rsidRDefault="00590C36" w:rsidP="0098163E">
            <w:pPr>
              <w:ind w:right="36" w:hanging="119"/>
              <w:jc w:val="center"/>
              <w:rPr>
                <w:rFonts w:ascii="Times New Roman" w:eastAsia="Calibri" w:hAnsi="Times New Roman" w:cs="Times New Roman"/>
                <w:color w:val="000000"/>
                <w:sz w:val="20"/>
                <w:szCs w:val="20"/>
              </w:rPr>
            </w:pPr>
            <w:r w:rsidRPr="002A0431">
              <w:rPr>
                <w:rFonts w:ascii="Times New Roman" w:eastAsia="Calibri" w:hAnsi="Times New Roman" w:cs="Times New Roman"/>
                <w:color w:val="000000"/>
                <w:sz w:val="20"/>
                <w:szCs w:val="20"/>
              </w:rPr>
              <w:t>14</w:t>
            </w:r>
          </w:p>
        </w:tc>
        <w:tc>
          <w:tcPr>
            <w:tcW w:w="1156" w:type="pct"/>
            <w:shd w:val="clear" w:color="auto" w:fill="FFFFFF" w:themeFill="background1"/>
            <w:vAlign w:val="center"/>
          </w:tcPr>
          <w:p w14:paraId="3693080F" w14:textId="77777777" w:rsidR="00590C36" w:rsidRPr="002A0431" w:rsidRDefault="00590C36" w:rsidP="0098163E">
            <w:pPr>
              <w:ind w:right="35" w:hanging="105"/>
              <w:jc w:val="center"/>
              <w:rPr>
                <w:rFonts w:ascii="Times New Roman" w:eastAsia="Calibri" w:hAnsi="Times New Roman" w:cs="Times New Roman"/>
                <w:color w:val="000000"/>
                <w:sz w:val="20"/>
                <w:szCs w:val="20"/>
              </w:rPr>
            </w:pPr>
            <w:r w:rsidRPr="002A0431">
              <w:rPr>
                <w:rFonts w:ascii="Times New Roman" w:eastAsia="Calibri" w:hAnsi="Times New Roman" w:cs="Times New Roman"/>
                <w:color w:val="000000"/>
                <w:sz w:val="20"/>
                <w:szCs w:val="20"/>
              </w:rPr>
              <w:t>10</w:t>
            </w:r>
          </w:p>
        </w:tc>
        <w:tc>
          <w:tcPr>
            <w:tcW w:w="1098" w:type="pct"/>
            <w:shd w:val="clear" w:color="auto" w:fill="FFFFFF" w:themeFill="background1"/>
            <w:vAlign w:val="center"/>
          </w:tcPr>
          <w:p w14:paraId="41A90902" w14:textId="77777777" w:rsidR="00590C36" w:rsidRPr="002A0431" w:rsidRDefault="00590C36" w:rsidP="0098163E">
            <w:pPr>
              <w:ind w:right="32" w:hanging="44"/>
              <w:jc w:val="center"/>
              <w:rPr>
                <w:rFonts w:ascii="Times New Roman" w:eastAsia="Calibri" w:hAnsi="Times New Roman" w:cs="Times New Roman"/>
                <w:color w:val="000000"/>
                <w:sz w:val="20"/>
                <w:szCs w:val="20"/>
              </w:rPr>
            </w:pPr>
            <w:r w:rsidRPr="002A0431">
              <w:rPr>
                <w:rFonts w:ascii="Times New Roman" w:eastAsia="Calibri" w:hAnsi="Times New Roman" w:cs="Times New Roman"/>
                <w:color w:val="000000"/>
                <w:sz w:val="20"/>
                <w:szCs w:val="20"/>
              </w:rPr>
              <w:t>24</w:t>
            </w:r>
          </w:p>
        </w:tc>
      </w:tr>
      <w:tr w:rsidR="006975C8" w:rsidRPr="002A0431" w14:paraId="4D8E9B86" w14:textId="77777777" w:rsidTr="0098163E">
        <w:trPr>
          <w:trHeight w:val="316"/>
          <w:jc w:val="center"/>
        </w:trPr>
        <w:tc>
          <w:tcPr>
            <w:tcW w:w="1591" w:type="pct"/>
            <w:shd w:val="clear" w:color="auto" w:fill="FFFFFF" w:themeFill="background1"/>
            <w:vAlign w:val="center"/>
          </w:tcPr>
          <w:p w14:paraId="7004CCB6" w14:textId="77777777" w:rsidR="00590C36" w:rsidRPr="00AB3614" w:rsidRDefault="00590C36" w:rsidP="0098163E">
            <w:pPr>
              <w:ind w:hanging="85"/>
              <w:jc w:val="center"/>
              <w:rPr>
                <w:rFonts w:ascii="Times New Roman" w:eastAsia="Calibri" w:hAnsi="Times New Roman" w:cs="Times New Roman"/>
                <w:color w:val="000000"/>
                <w:sz w:val="20"/>
                <w:szCs w:val="20"/>
              </w:rPr>
            </w:pPr>
            <w:r w:rsidRPr="00AB3614">
              <w:rPr>
                <w:rFonts w:ascii="Times New Roman" w:eastAsia="Calibri" w:hAnsi="Times New Roman" w:cs="Times New Roman"/>
                <w:color w:val="000000"/>
                <w:sz w:val="20"/>
                <w:szCs w:val="20"/>
              </w:rPr>
              <w:t>Scheduled Season Total</w:t>
            </w:r>
          </w:p>
        </w:tc>
        <w:tc>
          <w:tcPr>
            <w:tcW w:w="1155" w:type="pct"/>
            <w:shd w:val="clear" w:color="auto" w:fill="FFFFFF" w:themeFill="background1"/>
            <w:vAlign w:val="center"/>
          </w:tcPr>
          <w:p w14:paraId="032E56EF" w14:textId="77777777" w:rsidR="00590C36" w:rsidRPr="002A0431" w:rsidRDefault="00590C36" w:rsidP="0098163E">
            <w:pPr>
              <w:ind w:right="33" w:hanging="119"/>
              <w:jc w:val="center"/>
              <w:rPr>
                <w:rFonts w:ascii="Times New Roman" w:eastAsia="Calibri" w:hAnsi="Times New Roman" w:cs="Times New Roman"/>
                <w:color w:val="000000"/>
                <w:sz w:val="20"/>
                <w:szCs w:val="20"/>
              </w:rPr>
            </w:pPr>
            <w:r w:rsidRPr="002A0431">
              <w:rPr>
                <w:rFonts w:ascii="Times New Roman" w:eastAsia="Calibri" w:hAnsi="Times New Roman" w:cs="Times New Roman"/>
                <w:color w:val="000000"/>
                <w:sz w:val="20"/>
                <w:szCs w:val="20"/>
              </w:rPr>
              <w:t>38</w:t>
            </w:r>
          </w:p>
        </w:tc>
        <w:tc>
          <w:tcPr>
            <w:tcW w:w="1156" w:type="pct"/>
            <w:shd w:val="clear" w:color="auto" w:fill="FFFFFF" w:themeFill="background1"/>
            <w:vAlign w:val="center"/>
          </w:tcPr>
          <w:p w14:paraId="23C9C932" w14:textId="77777777" w:rsidR="00590C36" w:rsidRPr="002A0431" w:rsidRDefault="00590C36" w:rsidP="0098163E">
            <w:pPr>
              <w:ind w:right="33" w:hanging="105"/>
              <w:jc w:val="center"/>
              <w:rPr>
                <w:rFonts w:ascii="Times New Roman" w:eastAsia="Calibri" w:hAnsi="Times New Roman" w:cs="Times New Roman"/>
                <w:color w:val="000000"/>
                <w:sz w:val="20"/>
                <w:szCs w:val="20"/>
              </w:rPr>
            </w:pPr>
            <w:r w:rsidRPr="002A0431">
              <w:rPr>
                <w:rFonts w:ascii="Times New Roman" w:eastAsia="Calibri" w:hAnsi="Times New Roman" w:cs="Times New Roman"/>
                <w:color w:val="000000"/>
                <w:sz w:val="20"/>
                <w:szCs w:val="20"/>
              </w:rPr>
              <w:t>38</w:t>
            </w:r>
          </w:p>
        </w:tc>
        <w:tc>
          <w:tcPr>
            <w:tcW w:w="1098" w:type="pct"/>
            <w:shd w:val="clear" w:color="auto" w:fill="FFFFFF" w:themeFill="background1"/>
            <w:vAlign w:val="center"/>
          </w:tcPr>
          <w:p w14:paraId="0F3849C1" w14:textId="77777777" w:rsidR="00590C36" w:rsidRPr="002A0431" w:rsidRDefault="00590C36" w:rsidP="0098163E">
            <w:pPr>
              <w:ind w:right="32" w:hanging="44"/>
              <w:jc w:val="center"/>
              <w:rPr>
                <w:rFonts w:ascii="Times New Roman" w:eastAsia="Calibri" w:hAnsi="Times New Roman" w:cs="Times New Roman"/>
                <w:color w:val="000000"/>
                <w:sz w:val="20"/>
                <w:szCs w:val="20"/>
              </w:rPr>
            </w:pPr>
            <w:r w:rsidRPr="002A0431">
              <w:rPr>
                <w:rFonts w:ascii="Times New Roman" w:eastAsia="Calibri" w:hAnsi="Times New Roman" w:cs="Times New Roman"/>
                <w:color w:val="000000"/>
                <w:sz w:val="20"/>
                <w:szCs w:val="20"/>
              </w:rPr>
              <w:t>76</w:t>
            </w:r>
          </w:p>
        </w:tc>
      </w:tr>
      <w:tr w:rsidR="006975C8" w:rsidRPr="0024145A" w14:paraId="2537AE41" w14:textId="77777777" w:rsidTr="0098163E">
        <w:trPr>
          <w:trHeight w:val="316"/>
          <w:jc w:val="center"/>
        </w:trPr>
        <w:tc>
          <w:tcPr>
            <w:tcW w:w="1591" w:type="pct"/>
            <w:shd w:val="clear" w:color="auto" w:fill="FFFFFF" w:themeFill="background1"/>
            <w:vAlign w:val="center"/>
          </w:tcPr>
          <w:p w14:paraId="1D407A0F" w14:textId="65235C70" w:rsidR="00590C36" w:rsidRPr="002A0431" w:rsidRDefault="00590C36" w:rsidP="00683E65">
            <w:pPr>
              <w:ind w:left="14" w:hanging="85"/>
              <w:jc w:val="center"/>
              <w:rPr>
                <w:rFonts w:ascii="Times New Roman" w:eastAsia="Calibri" w:hAnsi="Times New Roman" w:cs="Times New Roman"/>
                <w:b/>
                <w:bCs/>
                <w:color w:val="000000"/>
                <w:sz w:val="20"/>
                <w:szCs w:val="20"/>
              </w:rPr>
            </w:pPr>
            <w:r w:rsidRPr="002A0431">
              <w:rPr>
                <w:rFonts w:ascii="Times New Roman" w:eastAsia="Calibri" w:hAnsi="Times New Roman" w:cs="Times New Roman"/>
                <w:b/>
                <w:bCs/>
                <w:color w:val="000000"/>
                <w:sz w:val="20"/>
                <w:szCs w:val="20"/>
              </w:rPr>
              <w:t xml:space="preserve">% </w:t>
            </w:r>
            <w:r w:rsidR="00683E65">
              <w:rPr>
                <w:rFonts w:ascii="Times New Roman" w:eastAsia="Calibri" w:hAnsi="Times New Roman" w:cs="Times New Roman"/>
                <w:b/>
                <w:bCs/>
                <w:color w:val="000000"/>
                <w:sz w:val="20"/>
                <w:szCs w:val="20"/>
              </w:rPr>
              <w:t xml:space="preserve">Regularly Scheduled </w:t>
            </w:r>
            <w:r w:rsidRPr="002A0431">
              <w:rPr>
                <w:rFonts w:ascii="Times New Roman" w:eastAsia="Calibri" w:hAnsi="Times New Roman" w:cs="Times New Roman"/>
                <w:b/>
                <w:bCs/>
                <w:color w:val="000000"/>
                <w:sz w:val="20"/>
                <w:szCs w:val="20"/>
              </w:rPr>
              <w:t>Completed</w:t>
            </w:r>
          </w:p>
        </w:tc>
        <w:tc>
          <w:tcPr>
            <w:tcW w:w="1155" w:type="pct"/>
            <w:shd w:val="clear" w:color="auto" w:fill="FFFFFF" w:themeFill="background1"/>
            <w:vAlign w:val="center"/>
          </w:tcPr>
          <w:p w14:paraId="4D974D04" w14:textId="77777777" w:rsidR="00590C36" w:rsidRPr="00AB3614" w:rsidRDefault="00590C36" w:rsidP="0098163E">
            <w:pPr>
              <w:ind w:right="32" w:hanging="119"/>
              <w:jc w:val="center"/>
              <w:rPr>
                <w:rFonts w:ascii="Times New Roman" w:eastAsia="Calibri" w:hAnsi="Times New Roman" w:cs="Times New Roman"/>
                <w:b/>
                <w:bCs/>
                <w:color w:val="000000"/>
                <w:sz w:val="20"/>
                <w:szCs w:val="20"/>
              </w:rPr>
            </w:pPr>
            <w:r w:rsidRPr="00AB3614">
              <w:rPr>
                <w:rFonts w:ascii="Times New Roman" w:eastAsia="Calibri" w:hAnsi="Times New Roman" w:cs="Times New Roman"/>
                <w:b/>
                <w:bCs/>
                <w:color w:val="000000"/>
                <w:sz w:val="20"/>
                <w:szCs w:val="20"/>
              </w:rPr>
              <w:t>63.2%</w:t>
            </w:r>
          </w:p>
        </w:tc>
        <w:tc>
          <w:tcPr>
            <w:tcW w:w="1156" w:type="pct"/>
            <w:shd w:val="clear" w:color="auto" w:fill="FFFFFF" w:themeFill="background1"/>
            <w:vAlign w:val="center"/>
          </w:tcPr>
          <w:p w14:paraId="40727BCD" w14:textId="77777777" w:rsidR="00590C36" w:rsidRPr="00AB3614" w:rsidRDefault="00590C36" w:rsidP="0098163E">
            <w:pPr>
              <w:ind w:right="31" w:hanging="105"/>
              <w:jc w:val="center"/>
              <w:rPr>
                <w:rFonts w:ascii="Times New Roman" w:eastAsia="Calibri" w:hAnsi="Times New Roman" w:cs="Times New Roman"/>
                <w:b/>
                <w:bCs/>
                <w:color w:val="000000"/>
                <w:sz w:val="20"/>
                <w:szCs w:val="20"/>
              </w:rPr>
            </w:pPr>
            <w:r w:rsidRPr="00AB3614">
              <w:rPr>
                <w:rFonts w:ascii="Times New Roman" w:eastAsia="Calibri" w:hAnsi="Times New Roman" w:cs="Times New Roman"/>
                <w:b/>
                <w:bCs/>
                <w:color w:val="000000"/>
                <w:sz w:val="20"/>
                <w:szCs w:val="20"/>
              </w:rPr>
              <w:t>73.7%</w:t>
            </w:r>
          </w:p>
        </w:tc>
        <w:tc>
          <w:tcPr>
            <w:tcW w:w="1098" w:type="pct"/>
            <w:shd w:val="clear" w:color="auto" w:fill="FFFFFF" w:themeFill="background1"/>
            <w:vAlign w:val="center"/>
          </w:tcPr>
          <w:p w14:paraId="03045027" w14:textId="77777777" w:rsidR="00590C36" w:rsidRPr="00AB3614" w:rsidRDefault="00590C36" w:rsidP="0098163E">
            <w:pPr>
              <w:ind w:right="35" w:hanging="44"/>
              <w:jc w:val="center"/>
              <w:rPr>
                <w:rFonts w:ascii="Times New Roman" w:eastAsia="Calibri" w:hAnsi="Times New Roman" w:cs="Times New Roman"/>
                <w:b/>
                <w:bCs/>
                <w:color w:val="000000"/>
                <w:sz w:val="20"/>
                <w:szCs w:val="20"/>
              </w:rPr>
            </w:pPr>
            <w:r w:rsidRPr="00AB3614">
              <w:rPr>
                <w:rFonts w:ascii="Times New Roman" w:eastAsia="Calibri" w:hAnsi="Times New Roman" w:cs="Times New Roman"/>
                <w:b/>
                <w:bCs/>
                <w:color w:val="000000"/>
                <w:sz w:val="20"/>
                <w:szCs w:val="20"/>
              </w:rPr>
              <w:t>68.4%</w:t>
            </w:r>
          </w:p>
        </w:tc>
      </w:tr>
      <w:tr w:rsidR="006975C8" w:rsidRPr="0024145A" w14:paraId="180EE6A8" w14:textId="77777777" w:rsidTr="0098163E">
        <w:trPr>
          <w:trHeight w:val="316"/>
          <w:jc w:val="center"/>
        </w:trPr>
        <w:tc>
          <w:tcPr>
            <w:tcW w:w="1591" w:type="pct"/>
            <w:shd w:val="clear" w:color="auto" w:fill="FFFFFF" w:themeFill="background1"/>
            <w:vAlign w:val="center"/>
          </w:tcPr>
          <w:p w14:paraId="649A4C65" w14:textId="7191EBEB" w:rsidR="00683E65" w:rsidRPr="002A0431" w:rsidRDefault="00683E65" w:rsidP="00AB3614">
            <w:pPr>
              <w:ind w:left="14" w:hanging="85"/>
              <w:rPr>
                <w:rFonts w:ascii="Times New Roman" w:eastAsia="Calibri" w:hAnsi="Times New Roman" w:cs="Times New Roman"/>
                <w:b/>
                <w:bCs/>
                <w:color w:val="000000"/>
                <w:sz w:val="20"/>
                <w:szCs w:val="20"/>
              </w:rPr>
            </w:pPr>
            <w:r>
              <w:rPr>
                <w:rFonts w:ascii="Times New Roman" w:eastAsia="Calibri" w:hAnsi="Times New Roman" w:cs="Times New Roman"/>
                <w:b/>
                <w:bCs/>
                <w:color w:val="000000"/>
                <w:sz w:val="20"/>
                <w:szCs w:val="20"/>
              </w:rPr>
              <w:t>Additionally Flown</w:t>
            </w:r>
          </w:p>
        </w:tc>
        <w:tc>
          <w:tcPr>
            <w:tcW w:w="1155" w:type="pct"/>
            <w:shd w:val="clear" w:color="auto" w:fill="FFFFFF" w:themeFill="background1"/>
            <w:vAlign w:val="center"/>
          </w:tcPr>
          <w:p w14:paraId="0E719CA8" w14:textId="77777777" w:rsidR="00683E65" w:rsidRPr="002A0431" w:rsidRDefault="00683E65" w:rsidP="0098163E">
            <w:pPr>
              <w:ind w:right="32" w:hanging="119"/>
              <w:jc w:val="center"/>
              <w:rPr>
                <w:rFonts w:ascii="Times New Roman" w:eastAsia="Calibri" w:hAnsi="Times New Roman" w:cs="Times New Roman"/>
                <w:color w:val="000000"/>
                <w:sz w:val="20"/>
                <w:szCs w:val="20"/>
              </w:rPr>
            </w:pPr>
          </w:p>
        </w:tc>
        <w:tc>
          <w:tcPr>
            <w:tcW w:w="1156" w:type="pct"/>
            <w:shd w:val="clear" w:color="auto" w:fill="FFFFFF" w:themeFill="background1"/>
            <w:vAlign w:val="center"/>
          </w:tcPr>
          <w:p w14:paraId="379383F7" w14:textId="77777777" w:rsidR="00683E65" w:rsidRPr="002A0431" w:rsidRDefault="00683E65" w:rsidP="0098163E">
            <w:pPr>
              <w:ind w:right="31" w:hanging="105"/>
              <w:jc w:val="center"/>
              <w:rPr>
                <w:rFonts w:ascii="Times New Roman" w:eastAsia="Calibri" w:hAnsi="Times New Roman" w:cs="Times New Roman"/>
                <w:color w:val="000000"/>
                <w:sz w:val="20"/>
                <w:szCs w:val="20"/>
              </w:rPr>
            </w:pPr>
          </w:p>
        </w:tc>
        <w:tc>
          <w:tcPr>
            <w:tcW w:w="1098" w:type="pct"/>
            <w:shd w:val="clear" w:color="auto" w:fill="FFFFFF" w:themeFill="background1"/>
            <w:vAlign w:val="center"/>
          </w:tcPr>
          <w:p w14:paraId="313A77A5" w14:textId="77777777" w:rsidR="00683E65" w:rsidRPr="002A0431" w:rsidRDefault="00683E65" w:rsidP="0098163E">
            <w:pPr>
              <w:ind w:right="35" w:hanging="44"/>
              <w:jc w:val="center"/>
              <w:rPr>
                <w:rFonts w:ascii="Times New Roman" w:eastAsia="Calibri" w:hAnsi="Times New Roman" w:cs="Times New Roman"/>
                <w:color w:val="000000"/>
                <w:sz w:val="20"/>
                <w:szCs w:val="20"/>
              </w:rPr>
            </w:pPr>
          </w:p>
        </w:tc>
      </w:tr>
      <w:tr w:rsidR="006975C8" w:rsidRPr="0024145A" w14:paraId="60205277" w14:textId="77777777" w:rsidTr="0098163E">
        <w:trPr>
          <w:trHeight w:val="316"/>
          <w:jc w:val="center"/>
        </w:trPr>
        <w:tc>
          <w:tcPr>
            <w:tcW w:w="1591" w:type="pct"/>
            <w:shd w:val="clear" w:color="auto" w:fill="FFFFFF" w:themeFill="background1"/>
            <w:vAlign w:val="center"/>
          </w:tcPr>
          <w:p w14:paraId="2CE4866E" w14:textId="61027A18" w:rsidR="00683E65" w:rsidRDefault="00683E65" w:rsidP="00AB3614">
            <w:pPr>
              <w:ind w:left="14" w:hanging="85"/>
              <w:jc w:val="center"/>
              <w:rPr>
                <w:rFonts w:ascii="Times New Roman" w:eastAsia="Calibri" w:hAnsi="Times New Roman" w:cs="Times New Roman"/>
                <w:b/>
                <w:bCs/>
                <w:color w:val="000000"/>
                <w:sz w:val="20"/>
                <w:szCs w:val="20"/>
              </w:rPr>
            </w:pPr>
            <w:r w:rsidRPr="0098163E">
              <w:rPr>
                <w:rFonts w:ascii="Times New Roman" w:eastAsia="Calibri" w:hAnsi="Times New Roman" w:cs="Times New Roman"/>
                <w:color w:val="000000"/>
                <w:sz w:val="20"/>
                <w:szCs w:val="20"/>
              </w:rPr>
              <w:t>Systematic Completed</w:t>
            </w:r>
          </w:p>
        </w:tc>
        <w:tc>
          <w:tcPr>
            <w:tcW w:w="1155" w:type="pct"/>
            <w:shd w:val="clear" w:color="auto" w:fill="FFFFFF" w:themeFill="background1"/>
            <w:vAlign w:val="center"/>
          </w:tcPr>
          <w:p w14:paraId="5605E4A1" w14:textId="2124A688" w:rsidR="00683E65" w:rsidRPr="002A0431" w:rsidRDefault="000A0756" w:rsidP="00683E65">
            <w:pPr>
              <w:ind w:right="32" w:hanging="119"/>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3</w:t>
            </w:r>
          </w:p>
        </w:tc>
        <w:tc>
          <w:tcPr>
            <w:tcW w:w="1156" w:type="pct"/>
            <w:shd w:val="clear" w:color="auto" w:fill="FFFFFF" w:themeFill="background1"/>
            <w:vAlign w:val="center"/>
          </w:tcPr>
          <w:p w14:paraId="3B20D6F2" w14:textId="3EA693CD" w:rsidR="00683E65" w:rsidRPr="002A0431" w:rsidRDefault="000A0756" w:rsidP="00683E65">
            <w:pPr>
              <w:ind w:right="31" w:hanging="105"/>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4</w:t>
            </w:r>
          </w:p>
        </w:tc>
        <w:tc>
          <w:tcPr>
            <w:tcW w:w="1098" w:type="pct"/>
            <w:shd w:val="clear" w:color="auto" w:fill="FFFFFF" w:themeFill="background1"/>
            <w:vAlign w:val="center"/>
          </w:tcPr>
          <w:p w14:paraId="75E2CF50" w14:textId="6DE86B3E" w:rsidR="00683E65" w:rsidRPr="002A0431" w:rsidRDefault="000A0756" w:rsidP="00683E65">
            <w:pPr>
              <w:ind w:right="35" w:hanging="44"/>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7</w:t>
            </w:r>
          </w:p>
        </w:tc>
      </w:tr>
      <w:tr w:rsidR="006975C8" w:rsidRPr="0024145A" w14:paraId="107395BF" w14:textId="77777777" w:rsidTr="0098163E">
        <w:trPr>
          <w:trHeight w:val="316"/>
          <w:jc w:val="center"/>
        </w:trPr>
        <w:tc>
          <w:tcPr>
            <w:tcW w:w="1591" w:type="pct"/>
            <w:shd w:val="clear" w:color="auto" w:fill="FFFFFF" w:themeFill="background1"/>
            <w:vAlign w:val="center"/>
          </w:tcPr>
          <w:p w14:paraId="38976129" w14:textId="3712D771" w:rsidR="00683E65" w:rsidRDefault="00683E65" w:rsidP="00AB3614">
            <w:pPr>
              <w:ind w:left="14" w:hanging="85"/>
              <w:jc w:val="center"/>
              <w:rPr>
                <w:rFonts w:ascii="Times New Roman" w:eastAsia="Calibri" w:hAnsi="Times New Roman" w:cs="Times New Roman"/>
                <w:b/>
                <w:bCs/>
                <w:color w:val="000000"/>
                <w:sz w:val="20"/>
                <w:szCs w:val="20"/>
              </w:rPr>
            </w:pPr>
            <w:r w:rsidRPr="0098163E">
              <w:rPr>
                <w:rFonts w:ascii="Times New Roman" w:eastAsia="Calibri" w:hAnsi="Times New Roman" w:cs="Times New Roman"/>
                <w:color w:val="000000"/>
                <w:sz w:val="20"/>
                <w:szCs w:val="20"/>
              </w:rPr>
              <w:t>Cancelled/Incomplete</w:t>
            </w:r>
          </w:p>
        </w:tc>
        <w:tc>
          <w:tcPr>
            <w:tcW w:w="1155" w:type="pct"/>
            <w:shd w:val="clear" w:color="auto" w:fill="FFFFFF" w:themeFill="background1"/>
            <w:vAlign w:val="center"/>
          </w:tcPr>
          <w:p w14:paraId="22772BC7" w14:textId="70347E75" w:rsidR="00683E65" w:rsidRPr="002A0431" w:rsidRDefault="000A0756" w:rsidP="00683E65">
            <w:pPr>
              <w:ind w:right="32" w:hanging="119"/>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1</w:t>
            </w:r>
          </w:p>
        </w:tc>
        <w:tc>
          <w:tcPr>
            <w:tcW w:w="1156" w:type="pct"/>
            <w:shd w:val="clear" w:color="auto" w:fill="FFFFFF" w:themeFill="background1"/>
            <w:vAlign w:val="center"/>
          </w:tcPr>
          <w:p w14:paraId="50D72884" w14:textId="3139A479" w:rsidR="00683E65" w:rsidRPr="002A0431" w:rsidRDefault="000A0756" w:rsidP="00683E65">
            <w:pPr>
              <w:ind w:right="31" w:hanging="105"/>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0</w:t>
            </w:r>
          </w:p>
        </w:tc>
        <w:tc>
          <w:tcPr>
            <w:tcW w:w="1098" w:type="pct"/>
            <w:shd w:val="clear" w:color="auto" w:fill="FFFFFF" w:themeFill="background1"/>
            <w:vAlign w:val="center"/>
          </w:tcPr>
          <w:p w14:paraId="693A24C5" w14:textId="0D8DD81C" w:rsidR="00683E65" w:rsidRPr="002A0431" w:rsidRDefault="000A0756" w:rsidP="00683E65">
            <w:pPr>
              <w:ind w:right="35" w:hanging="44"/>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1</w:t>
            </w:r>
          </w:p>
        </w:tc>
      </w:tr>
      <w:tr w:rsidR="006975C8" w:rsidRPr="0024145A" w14:paraId="4733F1C7" w14:textId="77777777" w:rsidTr="0098163E">
        <w:trPr>
          <w:trHeight w:val="316"/>
          <w:jc w:val="center"/>
        </w:trPr>
        <w:tc>
          <w:tcPr>
            <w:tcW w:w="1591" w:type="pct"/>
            <w:shd w:val="clear" w:color="auto" w:fill="FFFFFF" w:themeFill="background1"/>
            <w:vAlign w:val="center"/>
          </w:tcPr>
          <w:p w14:paraId="182F8E4A" w14:textId="0AAB3907" w:rsidR="00683E65" w:rsidRDefault="00683E65" w:rsidP="00AB3614">
            <w:pPr>
              <w:ind w:left="14" w:hanging="85"/>
              <w:jc w:val="center"/>
              <w:rPr>
                <w:rFonts w:ascii="Times New Roman" w:eastAsia="Calibri" w:hAnsi="Times New Roman" w:cs="Times New Roman"/>
                <w:b/>
                <w:bCs/>
                <w:color w:val="000000"/>
                <w:sz w:val="20"/>
                <w:szCs w:val="20"/>
              </w:rPr>
            </w:pPr>
            <w:r>
              <w:rPr>
                <w:rFonts w:ascii="Times New Roman" w:eastAsia="Calibri" w:hAnsi="Times New Roman" w:cs="Times New Roman"/>
                <w:color w:val="000000"/>
                <w:sz w:val="20"/>
                <w:szCs w:val="20"/>
              </w:rPr>
              <w:t xml:space="preserve">Additional </w:t>
            </w:r>
            <w:r w:rsidRPr="0098163E">
              <w:rPr>
                <w:rFonts w:ascii="Times New Roman" w:eastAsia="Calibri" w:hAnsi="Times New Roman" w:cs="Times New Roman"/>
                <w:color w:val="000000"/>
                <w:sz w:val="20"/>
                <w:szCs w:val="20"/>
              </w:rPr>
              <w:t>Total</w:t>
            </w:r>
          </w:p>
        </w:tc>
        <w:tc>
          <w:tcPr>
            <w:tcW w:w="1155" w:type="pct"/>
            <w:shd w:val="clear" w:color="auto" w:fill="FFFFFF" w:themeFill="background1"/>
            <w:vAlign w:val="center"/>
          </w:tcPr>
          <w:p w14:paraId="73725F28" w14:textId="660FD675" w:rsidR="00683E65" w:rsidRPr="002A0431" w:rsidRDefault="000A0756" w:rsidP="00683E65">
            <w:pPr>
              <w:ind w:right="32" w:hanging="119"/>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4</w:t>
            </w:r>
          </w:p>
        </w:tc>
        <w:tc>
          <w:tcPr>
            <w:tcW w:w="1156" w:type="pct"/>
            <w:shd w:val="clear" w:color="auto" w:fill="FFFFFF" w:themeFill="background1"/>
            <w:vAlign w:val="center"/>
          </w:tcPr>
          <w:p w14:paraId="05B97D2B" w14:textId="3F576645" w:rsidR="00683E65" w:rsidRPr="002A0431" w:rsidRDefault="000A0756" w:rsidP="00683E65">
            <w:pPr>
              <w:ind w:right="31" w:hanging="105"/>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4</w:t>
            </w:r>
          </w:p>
        </w:tc>
        <w:tc>
          <w:tcPr>
            <w:tcW w:w="1098" w:type="pct"/>
            <w:shd w:val="clear" w:color="auto" w:fill="FFFFFF" w:themeFill="background1"/>
            <w:vAlign w:val="center"/>
          </w:tcPr>
          <w:p w14:paraId="38038302" w14:textId="2867C8F4" w:rsidR="00683E65" w:rsidRPr="002A0431" w:rsidRDefault="000A0756" w:rsidP="00683E65">
            <w:pPr>
              <w:ind w:right="35" w:hanging="44"/>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8</w:t>
            </w:r>
          </w:p>
        </w:tc>
      </w:tr>
      <w:tr w:rsidR="006975C8" w:rsidRPr="0024145A" w14:paraId="0159AD2E" w14:textId="77777777" w:rsidTr="0098163E">
        <w:trPr>
          <w:trHeight w:val="316"/>
          <w:jc w:val="center"/>
        </w:trPr>
        <w:tc>
          <w:tcPr>
            <w:tcW w:w="1591" w:type="pct"/>
            <w:shd w:val="clear" w:color="auto" w:fill="FFFFFF" w:themeFill="background1"/>
            <w:vAlign w:val="center"/>
          </w:tcPr>
          <w:p w14:paraId="0F237A16" w14:textId="718DA882" w:rsidR="00683E65" w:rsidRPr="00AB3614" w:rsidRDefault="00683E65" w:rsidP="00683E65">
            <w:pPr>
              <w:ind w:left="14" w:hanging="85"/>
              <w:jc w:val="center"/>
              <w:rPr>
                <w:rFonts w:ascii="Times New Roman" w:eastAsia="Calibri" w:hAnsi="Times New Roman" w:cs="Times New Roman"/>
                <w:b/>
                <w:bCs/>
                <w:color w:val="000000"/>
                <w:sz w:val="20"/>
                <w:szCs w:val="20"/>
              </w:rPr>
            </w:pPr>
            <w:r w:rsidRPr="00AB3614">
              <w:rPr>
                <w:rFonts w:ascii="Times New Roman" w:eastAsia="Calibri" w:hAnsi="Times New Roman" w:cs="Times New Roman"/>
                <w:b/>
                <w:bCs/>
                <w:color w:val="000000"/>
                <w:sz w:val="20"/>
                <w:szCs w:val="20"/>
              </w:rPr>
              <w:t>% Additional Completed</w:t>
            </w:r>
          </w:p>
        </w:tc>
        <w:tc>
          <w:tcPr>
            <w:tcW w:w="1155" w:type="pct"/>
            <w:shd w:val="clear" w:color="auto" w:fill="FFFFFF" w:themeFill="background1"/>
            <w:vAlign w:val="center"/>
          </w:tcPr>
          <w:p w14:paraId="5F0F54D7" w14:textId="5661B8A4" w:rsidR="00683E65" w:rsidRPr="002A0431" w:rsidRDefault="00AB3614" w:rsidP="00683E65">
            <w:pPr>
              <w:ind w:right="32" w:hanging="119"/>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75%</w:t>
            </w:r>
          </w:p>
        </w:tc>
        <w:tc>
          <w:tcPr>
            <w:tcW w:w="1156" w:type="pct"/>
            <w:shd w:val="clear" w:color="auto" w:fill="FFFFFF" w:themeFill="background1"/>
            <w:vAlign w:val="center"/>
          </w:tcPr>
          <w:p w14:paraId="6A369472" w14:textId="316DA6F6" w:rsidR="00683E65" w:rsidRPr="002A0431" w:rsidRDefault="00AB3614" w:rsidP="00683E65">
            <w:pPr>
              <w:ind w:right="31" w:hanging="105"/>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100%</w:t>
            </w:r>
          </w:p>
        </w:tc>
        <w:tc>
          <w:tcPr>
            <w:tcW w:w="1098" w:type="pct"/>
            <w:shd w:val="clear" w:color="auto" w:fill="FFFFFF" w:themeFill="background1"/>
            <w:vAlign w:val="center"/>
          </w:tcPr>
          <w:p w14:paraId="4AE9B92C" w14:textId="59D1BF98" w:rsidR="00683E65" w:rsidRPr="002A0431" w:rsidRDefault="00AB3614" w:rsidP="00683E65">
            <w:pPr>
              <w:ind w:right="35" w:hanging="44"/>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87.5%</w:t>
            </w:r>
          </w:p>
        </w:tc>
      </w:tr>
      <w:tr w:rsidR="006975C8" w:rsidRPr="0024145A" w14:paraId="0C3CDA81" w14:textId="77777777" w:rsidTr="0098163E">
        <w:trPr>
          <w:trHeight w:val="316"/>
          <w:jc w:val="center"/>
        </w:trPr>
        <w:tc>
          <w:tcPr>
            <w:tcW w:w="1591" w:type="pct"/>
            <w:shd w:val="clear" w:color="auto" w:fill="FFFFFF" w:themeFill="background1"/>
            <w:vAlign w:val="center"/>
          </w:tcPr>
          <w:p w14:paraId="019652F3" w14:textId="521CC157" w:rsidR="00683E65" w:rsidRDefault="00683E65" w:rsidP="00683E65">
            <w:pPr>
              <w:ind w:left="14" w:hanging="85"/>
              <w:rPr>
                <w:rFonts w:ascii="Times New Roman" w:eastAsia="Calibri" w:hAnsi="Times New Roman" w:cs="Times New Roman"/>
                <w:b/>
                <w:bCs/>
                <w:color w:val="000000"/>
                <w:sz w:val="20"/>
                <w:szCs w:val="20"/>
              </w:rPr>
            </w:pPr>
            <w:r>
              <w:rPr>
                <w:rFonts w:ascii="Times New Roman" w:eastAsia="Calibri" w:hAnsi="Times New Roman" w:cs="Times New Roman"/>
                <w:b/>
                <w:bCs/>
                <w:color w:val="000000"/>
                <w:sz w:val="20"/>
                <w:szCs w:val="20"/>
              </w:rPr>
              <w:t xml:space="preserve">OVERALL </w:t>
            </w:r>
            <w:r w:rsidRPr="002A0431">
              <w:rPr>
                <w:rFonts w:ascii="Times New Roman" w:eastAsia="Calibri" w:hAnsi="Times New Roman" w:cs="Times New Roman"/>
                <w:b/>
                <w:bCs/>
                <w:color w:val="000000"/>
                <w:sz w:val="20"/>
                <w:szCs w:val="20"/>
              </w:rPr>
              <w:t>% C</w:t>
            </w:r>
            <w:r>
              <w:rPr>
                <w:rFonts w:ascii="Times New Roman" w:eastAsia="Calibri" w:hAnsi="Times New Roman" w:cs="Times New Roman"/>
                <w:b/>
                <w:bCs/>
                <w:color w:val="000000"/>
                <w:sz w:val="20"/>
                <w:szCs w:val="20"/>
              </w:rPr>
              <w:t>OMPLETED</w:t>
            </w:r>
          </w:p>
        </w:tc>
        <w:tc>
          <w:tcPr>
            <w:tcW w:w="1155" w:type="pct"/>
            <w:shd w:val="clear" w:color="auto" w:fill="FFFFFF" w:themeFill="background1"/>
            <w:vAlign w:val="center"/>
          </w:tcPr>
          <w:p w14:paraId="7EF8DDDC" w14:textId="6678627A" w:rsidR="00683E65" w:rsidRPr="002A0431" w:rsidRDefault="00AB3614" w:rsidP="00683E65">
            <w:pPr>
              <w:ind w:right="32" w:hanging="119"/>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64.3%</w:t>
            </w:r>
          </w:p>
        </w:tc>
        <w:tc>
          <w:tcPr>
            <w:tcW w:w="1156" w:type="pct"/>
            <w:shd w:val="clear" w:color="auto" w:fill="FFFFFF" w:themeFill="background1"/>
            <w:vAlign w:val="center"/>
          </w:tcPr>
          <w:p w14:paraId="2C6439DC" w14:textId="7F998F2B" w:rsidR="00683E65" w:rsidRPr="002A0431" w:rsidRDefault="00AB3614" w:rsidP="00683E65">
            <w:pPr>
              <w:ind w:right="31" w:hanging="105"/>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76.2%</w:t>
            </w:r>
          </w:p>
        </w:tc>
        <w:tc>
          <w:tcPr>
            <w:tcW w:w="1098" w:type="pct"/>
            <w:shd w:val="clear" w:color="auto" w:fill="FFFFFF" w:themeFill="background1"/>
            <w:vAlign w:val="center"/>
          </w:tcPr>
          <w:p w14:paraId="1C0C7262" w14:textId="38790A84" w:rsidR="00683E65" w:rsidRPr="002A0431" w:rsidRDefault="00AB3614" w:rsidP="00683E65">
            <w:pPr>
              <w:ind w:right="35" w:hanging="44"/>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70.2%</w:t>
            </w:r>
          </w:p>
        </w:tc>
      </w:tr>
    </w:tbl>
    <w:p w14:paraId="4D545C39" w14:textId="77777777" w:rsidR="00B10BC9" w:rsidRPr="00AB3614" w:rsidRDefault="00B10BC9" w:rsidP="00590C36">
      <w:pPr>
        <w:spacing w:after="0"/>
        <w:jc w:val="both"/>
        <w:rPr>
          <w:rFonts w:ascii="Times New Roman" w:eastAsia="Calibri" w:hAnsi="Times New Roman" w:cs="Times New Roman"/>
          <w:bCs/>
          <w:color w:val="000000"/>
          <w:sz w:val="24"/>
          <w:szCs w:val="24"/>
        </w:rPr>
      </w:pPr>
    </w:p>
    <w:p w14:paraId="13BD2879" w14:textId="7346B181" w:rsidR="00EF1916" w:rsidRPr="00F40560" w:rsidRDefault="00A002B3" w:rsidP="00A251B8">
      <w:pPr>
        <w:pStyle w:val="Heading3"/>
      </w:pPr>
      <w:bookmarkStart w:id="22" w:name="_Toc91193231"/>
      <w:r>
        <w:t>Opportunistic effort</w:t>
      </w:r>
      <w:bookmarkEnd w:id="22"/>
      <w:r>
        <w:t xml:space="preserve"> </w:t>
      </w:r>
    </w:p>
    <w:p w14:paraId="30CC1EA4" w14:textId="7D6A0CC2" w:rsidR="00AA7225" w:rsidRDefault="00193FE2" w:rsidP="00771661">
      <w:pPr>
        <w:spacing w:after="120"/>
        <w:jc w:val="both"/>
        <w:rPr>
          <w:rFonts w:ascii="Times New Roman" w:hAnsi="Times New Roman" w:cs="Times New Roman"/>
          <w:sz w:val="24"/>
          <w:szCs w:val="24"/>
        </w:rPr>
      </w:pPr>
      <w:r>
        <w:rPr>
          <w:rFonts w:ascii="Times New Roman" w:hAnsi="Times New Roman" w:cs="Times New Roman"/>
          <w:sz w:val="24"/>
          <w:szCs w:val="24"/>
        </w:rPr>
        <w:t xml:space="preserve">Opportunistic efforts were important for obtaining more complete whooping crane counts this fall when systematic efforts were limited by weather conditions while large numbers of cranes were spread throughout the reach. </w:t>
      </w:r>
      <w:r w:rsidR="005848A7">
        <w:rPr>
          <w:rFonts w:ascii="Times New Roman" w:hAnsi="Times New Roman" w:cs="Times New Roman"/>
          <w:sz w:val="24"/>
          <w:szCs w:val="24"/>
        </w:rPr>
        <w:t xml:space="preserve">All observations made outside of the systematic aerial monitoring protocol were considered opportunistic. </w:t>
      </w:r>
      <w:r w:rsidR="00C56795">
        <w:rPr>
          <w:rFonts w:ascii="Times New Roman" w:hAnsi="Times New Roman" w:cs="Times New Roman"/>
          <w:sz w:val="24"/>
          <w:szCs w:val="24"/>
        </w:rPr>
        <w:t>Twenty-</w:t>
      </w:r>
      <w:r w:rsidR="00AD7313">
        <w:rPr>
          <w:rFonts w:ascii="Times New Roman" w:hAnsi="Times New Roman" w:cs="Times New Roman"/>
          <w:sz w:val="24"/>
          <w:szCs w:val="24"/>
        </w:rPr>
        <w:t xml:space="preserve">six </w:t>
      </w:r>
      <w:r w:rsidR="00C56795">
        <w:rPr>
          <w:rFonts w:ascii="Times New Roman" w:hAnsi="Times New Roman" w:cs="Times New Roman"/>
          <w:sz w:val="24"/>
          <w:szCs w:val="24"/>
        </w:rPr>
        <w:t xml:space="preserve">opportunistic observations were </w:t>
      </w:r>
      <w:r w:rsidR="00012B76">
        <w:rPr>
          <w:rFonts w:ascii="Times New Roman" w:hAnsi="Times New Roman" w:cs="Times New Roman"/>
          <w:sz w:val="24"/>
          <w:szCs w:val="24"/>
        </w:rPr>
        <w:t>recorded</w:t>
      </w:r>
      <w:r w:rsidR="00401C54">
        <w:rPr>
          <w:rFonts w:ascii="Times New Roman" w:hAnsi="Times New Roman" w:cs="Times New Roman"/>
          <w:sz w:val="24"/>
          <w:szCs w:val="24"/>
        </w:rPr>
        <w:t xml:space="preserve"> this </w:t>
      </w:r>
      <w:r w:rsidR="00401C54">
        <w:rPr>
          <w:rFonts w:ascii="Times New Roman" w:hAnsi="Times New Roman" w:cs="Times New Roman"/>
          <w:sz w:val="24"/>
          <w:szCs w:val="24"/>
        </w:rPr>
        <w:lastRenderedPageBreak/>
        <w:t>season.</w:t>
      </w:r>
      <w:r w:rsidR="00012B76">
        <w:rPr>
          <w:rFonts w:ascii="Times New Roman" w:hAnsi="Times New Roman" w:cs="Times New Roman"/>
          <w:sz w:val="24"/>
          <w:szCs w:val="24"/>
        </w:rPr>
        <w:t xml:space="preserve"> </w:t>
      </w:r>
      <w:r w:rsidR="00401C54">
        <w:rPr>
          <w:rFonts w:ascii="Times New Roman" w:hAnsi="Times New Roman" w:cs="Times New Roman"/>
          <w:sz w:val="24"/>
          <w:szCs w:val="24"/>
        </w:rPr>
        <w:t>O</w:t>
      </w:r>
      <w:r w:rsidR="00C56795">
        <w:rPr>
          <w:rFonts w:ascii="Times New Roman" w:hAnsi="Times New Roman" w:cs="Times New Roman"/>
          <w:sz w:val="24"/>
          <w:szCs w:val="24"/>
        </w:rPr>
        <w:t xml:space="preserve">f </w:t>
      </w:r>
      <w:r w:rsidR="00FA2337">
        <w:rPr>
          <w:rFonts w:ascii="Times New Roman" w:hAnsi="Times New Roman" w:cs="Times New Roman"/>
          <w:sz w:val="24"/>
          <w:szCs w:val="24"/>
        </w:rPr>
        <w:t>those 2</w:t>
      </w:r>
      <w:r w:rsidR="00AD7313">
        <w:rPr>
          <w:rFonts w:ascii="Times New Roman" w:hAnsi="Times New Roman" w:cs="Times New Roman"/>
          <w:sz w:val="24"/>
          <w:szCs w:val="24"/>
        </w:rPr>
        <w:t>6</w:t>
      </w:r>
      <w:r w:rsidR="00FA2337">
        <w:rPr>
          <w:rFonts w:ascii="Times New Roman" w:hAnsi="Times New Roman" w:cs="Times New Roman"/>
          <w:sz w:val="24"/>
          <w:szCs w:val="24"/>
        </w:rPr>
        <w:t xml:space="preserve"> observations,</w:t>
      </w:r>
      <w:r w:rsidR="00146E49">
        <w:rPr>
          <w:rFonts w:ascii="Times New Roman" w:hAnsi="Times New Roman" w:cs="Times New Roman"/>
          <w:sz w:val="24"/>
          <w:szCs w:val="24"/>
        </w:rPr>
        <w:t xml:space="preserve"> </w:t>
      </w:r>
      <w:r w:rsidR="00AD7313">
        <w:rPr>
          <w:rFonts w:ascii="Times New Roman" w:hAnsi="Times New Roman" w:cs="Times New Roman"/>
          <w:sz w:val="24"/>
          <w:szCs w:val="24"/>
        </w:rPr>
        <w:t>14</w:t>
      </w:r>
      <w:r w:rsidR="00E21C3D">
        <w:rPr>
          <w:rFonts w:ascii="Times New Roman" w:hAnsi="Times New Roman" w:cs="Times New Roman"/>
          <w:sz w:val="24"/>
          <w:szCs w:val="24"/>
        </w:rPr>
        <w:t xml:space="preserve"> were aerial observations</w:t>
      </w:r>
      <w:r w:rsidR="00401C54">
        <w:rPr>
          <w:rFonts w:ascii="Times New Roman" w:hAnsi="Times New Roman" w:cs="Times New Roman"/>
          <w:sz w:val="24"/>
          <w:szCs w:val="24"/>
        </w:rPr>
        <w:t xml:space="preserve"> </w:t>
      </w:r>
      <w:r w:rsidR="000A5881">
        <w:rPr>
          <w:rFonts w:ascii="Times New Roman" w:hAnsi="Times New Roman" w:cs="Times New Roman"/>
          <w:sz w:val="24"/>
          <w:szCs w:val="24"/>
        </w:rPr>
        <w:t>a</w:t>
      </w:r>
      <w:r w:rsidR="00E21C3D">
        <w:rPr>
          <w:rFonts w:ascii="Times New Roman" w:hAnsi="Times New Roman" w:cs="Times New Roman"/>
          <w:sz w:val="24"/>
          <w:szCs w:val="24"/>
        </w:rPr>
        <w:t>nd</w:t>
      </w:r>
      <w:r w:rsidR="00C56795">
        <w:rPr>
          <w:rFonts w:ascii="Times New Roman" w:hAnsi="Times New Roman" w:cs="Times New Roman"/>
          <w:sz w:val="24"/>
          <w:szCs w:val="24"/>
        </w:rPr>
        <w:t xml:space="preserve"> </w:t>
      </w:r>
      <w:r w:rsidR="00AD7313">
        <w:rPr>
          <w:rFonts w:ascii="Times New Roman" w:hAnsi="Times New Roman" w:cs="Times New Roman"/>
          <w:sz w:val="24"/>
          <w:szCs w:val="24"/>
        </w:rPr>
        <w:t>12</w:t>
      </w:r>
      <w:r w:rsidR="003B0C9A" w:rsidRPr="00F40560">
        <w:rPr>
          <w:rFonts w:ascii="Times New Roman" w:hAnsi="Times New Roman" w:cs="Times New Roman"/>
          <w:sz w:val="24"/>
          <w:szCs w:val="24"/>
        </w:rPr>
        <w:t xml:space="preserve"> </w:t>
      </w:r>
      <w:r w:rsidR="00012B76">
        <w:rPr>
          <w:rFonts w:ascii="Times New Roman" w:hAnsi="Times New Roman" w:cs="Times New Roman"/>
          <w:sz w:val="24"/>
          <w:szCs w:val="24"/>
        </w:rPr>
        <w:t>were made by</w:t>
      </w:r>
      <w:r w:rsidR="00723F4A" w:rsidRPr="00F40560">
        <w:rPr>
          <w:rFonts w:ascii="Times New Roman" w:hAnsi="Times New Roman" w:cs="Times New Roman"/>
          <w:sz w:val="24"/>
          <w:szCs w:val="24"/>
        </w:rPr>
        <w:t xml:space="preserve"> </w:t>
      </w:r>
      <w:r w:rsidR="00A41E15" w:rsidRPr="00F40560">
        <w:rPr>
          <w:rFonts w:ascii="Times New Roman" w:hAnsi="Times New Roman" w:cs="Times New Roman"/>
          <w:sz w:val="24"/>
          <w:szCs w:val="24"/>
        </w:rPr>
        <w:t xml:space="preserve">ground crews independently </w:t>
      </w:r>
      <w:r w:rsidR="004F57E3" w:rsidRPr="00F40560">
        <w:rPr>
          <w:rFonts w:ascii="Times New Roman" w:hAnsi="Times New Roman" w:cs="Times New Roman"/>
          <w:sz w:val="24"/>
          <w:szCs w:val="24"/>
        </w:rPr>
        <w:t>without the aid of aerial support</w:t>
      </w:r>
      <w:r w:rsidR="00B21ED1">
        <w:rPr>
          <w:rFonts w:ascii="Times New Roman" w:hAnsi="Times New Roman" w:cs="Times New Roman"/>
          <w:sz w:val="24"/>
          <w:szCs w:val="24"/>
        </w:rPr>
        <w:t xml:space="preserve"> (Appendix A)</w:t>
      </w:r>
      <w:r w:rsidR="00C9424C" w:rsidRPr="00F40560">
        <w:rPr>
          <w:rFonts w:ascii="Times New Roman" w:hAnsi="Times New Roman" w:cs="Times New Roman"/>
          <w:sz w:val="24"/>
          <w:szCs w:val="24"/>
        </w:rPr>
        <w:t xml:space="preserve">. </w:t>
      </w:r>
    </w:p>
    <w:p w14:paraId="68BB07A7" w14:textId="5395B1A0" w:rsidR="000411A2" w:rsidRDefault="00B32AD6" w:rsidP="00771661">
      <w:pPr>
        <w:spacing w:after="120"/>
        <w:jc w:val="both"/>
        <w:rPr>
          <w:rFonts w:ascii="Times New Roman" w:hAnsi="Times New Roman" w:cs="Times New Roman"/>
          <w:sz w:val="24"/>
          <w:szCs w:val="24"/>
        </w:rPr>
      </w:pPr>
      <w:r w:rsidRPr="00F40560">
        <w:rPr>
          <w:rFonts w:ascii="Times New Roman" w:hAnsi="Times New Roman" w:cs="Times New Roman"/>
          <w:sz w:val="24"/>
          <w:szCs w:val="24"/>
        </w:rPr>
        <w:t>Table 5</w:t>
      </w:r>
      <w:r w:rsidR="00515DF0">
        <w:rPr>
          <w:rFonts w:ascii="Times New Roman" w:hAnsi="Times New Roman" w:cs="Times New Roman"/>
          <w:sz w:val="24"/>
          <w:szCs w:val="24"/>
        </w:rPr>
        <w:t xml:space="preserve"> shows the effort made by ground crews.</w:t>
      </w:r>
      <w:r w:rsidRPr="00F40560">
        <w:rPr>
          <w:rFonts w:ascii="Times New Roman" w:hAnsi="Times New Roman" w:cs="Times New Roman"/>
          <w:sz w:val="24"/>
          <w:szCs w:val="24"/>
        </w:rPr>
        <w:t xml:space="preserve"> </w:t>
      </w:r>
      <w:r w:rsidR="00515DF0">
        <w:rPr>
          <w:rFonts w:ascii="Times New Roman" w:hAnsi="Times New Roman" w:cs="Times New Roman"/>
          <w:sz w:val="24"/>
          <w:szCs w:val="24"/>
        </w:rPr>
        <w:t>T</w:t>
      </w:r>
      <w:r w:rsidR="00D02290" w:rsidRPr="00F40560">
        <w:rPr>
          <w:rFonts w:ascii="Times New Roman" w:hAnsi="Times New Roman" w:cs="Times New Roman"/>
          <w:sz w:val="24"/>
          <w:szCs w:val="24"/>
        </w:rPr>
        <w:t xml:space="preserve">he “miles driven” column indicates the total miles driven in the effort to locate </w:t>
      </w:r>
      <w:r w:rsidR="008D6BBA" w:rsidRPr="00F40560">
        <w:rPr>
          <w:rFonts w:ascii="Times New Roman" w:hAnsi="Times New Roman" w:cs="Times New Roman"/>
          <w:sz w:val="24"/>
          <w:szCs w:val="24"/>
        </w:rPr>
        <w:t>a potential</w:t>
      </w:r>
      <w:r w:rsidR="00D02290" w:rsidRPr="00F40560">
        <w:rPr>
          <w:rFonts w:ascii="Times New Roman" w:hAnsi="Times New Roman" w:cs="Times New Roman"/>
          <w:sz w:val="24"/>
          <w:szCs w:val="24"/>
        </w:rPr>
        <w:t xml:space="preserve"> crane group, starting from the location of the last reported </w:t>
      </w:r>
      <w:proofErr w:type="gramStart"/>
      <w:r w:rsidR="00D02290" w:rsidRPr="00F40560">
        <w:rPr>
          <w:rFonts w:ascii="Times New Roman" w:hAnsi="Times New Roman" w:cs="Times New Roman"/>
          <w:sz w:val="24"/>
          <w:szCs w:val="24"/>
        </w:rPr>
        <w:t>sighting</w:t>
      </w:r>
      <w:proofErr w:type="gramEnd"/>
      <w:r w:rsidR="00D02290" w:rsidRPr="00F40560">
        <w:rPr>
          <w:rFonts w:ascii="Times New Roman" w:hAnsi="Times New Roman" w:cs="Times New Roman"/>
          <w:sz w:val="24"/>
          <w:szCs w:val="24"/>
        </w:rPr>
        <w:t xml:space="preserve"> or known location based on previous days’ observations, then continuing until the crane group or white object </w:t>
      </w:r>
      <w:r w:rsidR="005373FA" w:rsidRPr="00F40560">
        <w:rPr>
          <w:rFonts w:ascii="Times New Roman" w:hAnsi="Times New Roman" w:cs="Times New Roman"/>
          <w:sz w:val="24"/>
          <w:szCs w:val="24"/>
        </w:rPr>
        <w:t xml:space="preserve">was </w:t>
      </w:r>
      <w:r w:rsidR="00D02290" w:rsidRPr="00F40560">
        <w:rPr>
          <w:rFonts w:ascii="Times New Roman" w:hAnsi="Times New Roman" w:cs="Times New Roman"/>
          <w:sz w:val="24"/>
          <w:szCs w:val="24"/>
        </w:rPr>
        <w:t>located and identified or a reasonable amount of effort has been put forth.</w:t>
      </w:r>
    </w:p>
    <w:p w14:paraId="1B254AE2" w14:textId="612C5195" w:rsidR="00616ED4" w:rsidRPr="0039670B" w:rsidRDefault="00BD3C61" w:rsidP="00D115DE">
      <w:pPr>
        <w:pStyle w:val="NoSpacing"/>
        <w:rPr>
          <w:rFonts w:ascii="Times New Roman" w:eastAsia="Calibri" w:hAnsi="Times New Roman" w:cs="Times New Roman"/>
          <w:b/>
          <w:sz w:val="20"/>
          <w:szCs w:val="20"/>
        </w:rPr>
      </w:pPr>
      <w:r w:rsidRPr="0039670B">
        <w:rPr>
          <w:rFonts w:ascii="Times New Roman" w:hAnsi="Times New Roman" w:cs="Times New Roman"/>
          <w:b/>
          <w:sz w:val="20"/>
          <w:szCs w:val="20"/>
        </w:rPr>
        <w:t xml:space="preserve">Table </w:t>
      </w:r>
      <w:r w:rsidR="00934D2D" w:rsidRPr="0039670B">
        <w:rPr>
          <w:rFonts w:ascii="Times New Roman" w:hAnsi="Times New Roman" w:cs="Times New Roman"/>
          <w:b/>
          <w:sz w:val="20"/>
          <w:szCs w:val="20"/>
        </w:rPr>
        <w:t>5</w:t>
      </w:r>
      <w:r w:rsidR="002E59C4" w:rsidRPr="0039670B">
        <w:rPr>
          <w:rFonts w:ascii="Times New Roman" w:hAnsi="Times New Roman" w:cs="Times New Roman"/>
          <w:b/>
          <w:sz w:val="20"/>
          <w:szCs w:val="20"/>
        </w:rPr>
        <w:t xml:space="preserve">. </w:t>
      </w:r>
      <w:r w:rsidR="002E59C4" w:rsidRPr="0039670B">
        <w:rPr>
          <w:rFonts w:ascii="Times New Roman" w:eastAsia="Calibri" w:hAnsi="Times New Roman" w:cs="Times New Roman"/>
          <w:sz w:val="20"/>
          <w:szCs w:val="20"/>
        </w:rPr>
        <w:t xml:space="preserve">Ground search effort </w:t>
      </w:r>
      <w:r w:rsidR="006455C9" w:rsidRPr="0039670B">
        <w:rPr>
          <w:rFonts w:ascii="Times New Roman" w:eastAsia="Calibri" w:hAnsi="Times New Roman" w:cs="Times New Roman"/>
          <w:sz w:val="20"/>
          <w:szCs w:val="20"/>
        </w:rPr>
        <w:t>for</w:t>
      </w:r>
      <w:r w:rsidR="00EB3D56" w:rsidRPr="0039670B">
        <w:rPr>
          <w:rFonts w:ascii="Times New Roman" w:eastAsia="Calibri" w:hAnsi="Times New Roman" w:cs="Times New Roman"/>
          <w:sz w:val="20"/>
          <w:szCs w:val="20"/>
        </w:rPr>
        <w:t xml:space="preserve"> whooping cranes (WC)</w:t>
      </w:r>
      <w:r w:rsidR="006455C9" w:rsidRPr="0039670B">
        <w:rPr>
          <w:rFonts w:ascii="Times New Roman" w:eastAsia="Calibri" w:hAnsi="Times New Roman" w:cs="Times New Roman"/>
          <w:sz w:val="20"/>
          <w:szCs w:val="20"/>
        </w:rPr>
        <w:t xml:space="preserve"> in response to </w:t>
      </w:r>
      <w:r w:rsidR="006E7675">
        <w:rPr>
          <w:rFonts w:ascii="Times New Roman" w:eastAsia="Calibri" w:hAnsi="Times New Roman" w:cs="Times New Roman"/>
          <w:sz w:val="20"/>
          <w:szCs w:val="20"/>
        </w:rPr>
        <w:t>an information source (</w:t>
      </w:r>
      <w:r w:rsidR="006455C9" w:rsidRPr="0039670B">
        <w:rPr>
          <w:rFonts w:ascii="Times New Roman" w:eastAsia="Calibri" w:hAnsi="Times New Roman" w:cs="Times New Roman"/>
          <w:sz w:val="20"/>
          <w:szCs w:val="20"/>
        </w:rPr>
        <w:t>aerial sighting by plane (</w:t>
      </w:r>
      <w:r w:rsidR="004D42C6" w:rsidRPr="0039670B">
        <w:rPr>
          <w:rFonts w:ascii="Times New Roman" w:eastAsia="Calibri" w:hAnsi="Times New Roman" w:cs="Times New Roman"/>
          <w:sz w:val="20"/>
          <w:szCs w:val="20"/>
        </w:rPr>
        <w:t>plane</w:t>
      </w:r>
      <w:r w:rsidR="006455C9" w:rsidRPr="0039670B">
        <w:rPr>
          <w:rFonts w:ascii="Times New Roman" w:eastAsia="Calibri" w:hAnsi="Times New Roman" w:cs="Times New Roman"/>
          <w:sz w:val="20"/>
          <w:szCs w:val="20"/>
        </w:rPr>
        <w:t>)</w:t>
      </w:r>
      <w:r w:rsidR="00D1646A" w:rsidRPr="0039670B">
        <w:rPr>
          <w:rFonts w:ascii="Times New Roman" w:eastAsia="Calibri" w:hAnsi="Times New Roman" w:cs="Times New Roman"/>
          <w:sz w:val="20"/>
          <w:szCs w:val="20"/>
        </w:rPr>
        <w:t xml:space="preserve">, found </w:t>
      </w:r>
      <w:r w:rsidR="006455C9" w:rsidRPr="0039670B">
        <w:rPr>
          <w:rFonts w:ascii="Times New Roman" w:eastAsia="Calibri" w:hAnsi="Times New Roman" w:cs="Times New Roman"/>
          <w:sz w:val="20"/>
          <w:szCs w:val="20"/>
        </w:rPr>
        <w:t>based upon previous known locations (known</w:t>
      </w:r>
      <w:r w:rsidR="00E02685" w:rsidRPr="0039670B">
        <w:rPr>
          <w:rFonts w:ascii="Times New Roman" w:eastAsia="Calibri" w:hAnsi="Times New Roman" w:cs="Times New Roman"/>
          <w:sz w:val="20"/>
          <w:szCs w:val="20"/>
        </w:rPr>
        <w:t>)</w:t>
      </w:r>
      <w:r w:rsidR="00D1646A" w:rsidRPr="0039670B">
        <w:rPr>
          <w:rFonts w:ascii="Times New Roman" w:eastAsia="Calibri" w:hAnsi="Times New Roman" w:cs="Times New Roman"/>
          <w:sz w:val="20"/>
          <w:szCs w:val="20"/>
        </w:rPr>
        <w:t>, or sighting with no prior knowledge of whooping crane presence in the area (</w:t>
      </w:r>
      <w:r w:rsidR="00B21ED1">
        <w:rPr>
          <w:rFonts w:ascii="Times New Roman" w:eastAsia="Calibri" w:hAnsi="Times New Roman" w:cs="Times New Roman"/>
          <w:sz w:val="20"/>
          <w:szCs w:val="20"/>
        </w:rPr>
        <w:t>no information</w:t>
      </w:r>
      <w:r w:rsidR="00D1646A" w:rsidRPr="0039670B">
        <w:rPr>
          <w:rFonts w:ascii="Times New Roman" w:eastAsia="Calibri" w:hAnsi="Times New Roman" w:cs="Times New Roman"/>
          <w:sz w:val="20"/>
          <w:szCs w:val="20"/>
        </w:rPr>
        <w:t>)</w:t>
      </w:r>
      <w:r w:rsidR="00334536" w:rsidRPr="0039670B">
        <w:rPr>
          <w:rFonts w:ascii="Times New Roman" w:eastAsia="Calibri" w:hAnsi="Times New Roman" w:cs="Times New Roman"/>
          <w:sz w:val="20"/>
          <w:szCs w:val="20"/>
        </w:rPr>
        <w:t>.</w:t>
      </w:r>
      <w:r w:rsidR="004D42C6" w:rsidRPr="0039670B">
        <w:rPr>
          <w:rFonts w:ascii="Times New Roman" w:eastAsia="Calibri" w:hAnsi="Times New Roman" w:cs="Times New Roman"/>
          <w:sz w:val="20"/>
          <w:szCs w:val="20"/>
        </w:rPr>
        <w:t xml:space="preserve"> </w:t>
      </w:r>
      <w:r w:rsidR="00334536" w:rsidRPr="0039670B">
        <w:rPr>
          <w:rFonts w:ascii="Times New Roman" w:eastAsia="Calibri" w:hAnsi="Times New Roman" w:cs="Times New Roman"/>
          <w:sz w:val="20"/>
          <w:szCs w:val="20"/>
        </w:rPr>
        <w:t xml:space="preserve">Sighting resulted from effort by aerial and ground crew working together (both) </w:t>
      </w:r>
      <w:proofErr w:type="gramStart"/>
      <w:r w:rsidR="00334536" w:rsidRPr="0039670B">
        <w:rPr>
          <w:rFonts w:ascii="Times New Roman" w:eastAsia="Calibri" w:hAnsi="Times New Roman" w:cs="Times New Roman"/>
          <w:sz w:val="20"/>
          <w:szCs w:val="20"/>
        </w:rPr>
        <w:t>or</w:t>
      </w:r>
      <w:proofErr w:type="gramEnd"/>
      <w:r w:rsidR="00334536" w:rsidRPr="0039670B">
        <w:rPr>
          <w:rFonts w:ascii="Times New Roman" w:eastAsia="Calibri" w:hAnsi="Times New Roman" w:cs="Times New Roman"/>
          <w:sz w:val="20"/>
          <w:szCs w:val="20"/>
        </w:rPr>
        <w:t xml:space="preserve"> g</w:t>
      </w:r>
      <w:r w:rsidR="004D42C6" w:rsidRPr="0039670B">
        <w:rPr>
          <w:rFonts w:ascii="Times New Roman" w:eastAsia="Calibri" w:hAnsi="Times New Roman" w:cs="Times New Roman"/>
          <w:sz w:val="20"/>
          <w:szCs w:val="20"/>
        </w:rPr>
        <w:t>round crew sighting alone (ground)</w:t>
      </w:r>
      <w:r w:rsidR="00334536" w:rsidRPr="0039670B">
        <w:rPr>
          <w:rFonts w:ascii="Times New Roman" w:eastAsia="Calibri" w:hAnsi="Times New Roman" w:cs="Times New Roman"/>
          <w:sz w:val="20"/>
          <w:szCs w:val="20"/>
        </w:rPr>
        <w:t>.</w:t>
      </w:r>
      <w:r w:rsidR="00EA35B3" w:rsidRPr="0039670B">
        <w:rPr>
          <w:rFonts w:ascii="Times New Roman" w:eastAsia="Calibri" w:hAnsi="Times New Roman" w:cs="Times New Roman"/>
          <w:sz w:val="20"/>
          <w:szCs w:val="20"/>
        </w:rPr>
        <w:t xml:space="preserve"> Efforts that resulted in no WC found, are </w:t>
      </w:r>
      <w:r w:rsidR="00152267" w:rsidRPr="0039670B">
        <w:rPr>
          <w:rFonts w:ascii="Times New Roman" w:eastAsia="Calibri" w:hAnsi="Times New Roman" w:cs="Times New Roman"/>
          <w:sz w:val="20"/>
          <w:szCs w:val="20"/>
        </w:rPr>
        <w:t>recorded</w:t>
      </w:r>
      <w:r w:rsidR="00EA35B3" w:rsidRPr="0039670B">
        <w:rPr>
          <w:rFonts w:ascii="Times New Roman" w:eastAsia="Calibri" w:hAnsi="Times New Roman" w:cs="Times New Roman"/>
          <w:sz w:val="20"/>
          <w:szCs w:val="20"/>
        </w:rPr>
        <w:t xml:space="preserve"> as </w:t>
      </w:r>
      <w:r w:rsidR="00790BCB" w:rsidRPr="0039670B">
        <w:rPr>
          <w:rFonts w:ascii="Times New Roman" w:eastAsia="Calibri" w:hAnsi="Times New Roman" w:cs="Times New Roman"/>
          <w:sz w:val="20"/>
          <w:szCs w:val="20"/>
        </w:rPr>
        <w:t>None</w:t>
      </w:r>
      <w:r w:rsidR="00EA35B3" w:rsidRPr="0039670B">
        <w:rPr>
          <w:rFonts w:ascii="Times New Roman" w:eastAsia="Calibri" w:hAnsi="Times New Roman" w:cs="Times New Roman"/>
          <w:sz w:val="20"/>
          <w:szCs w:val="20"/>
        </w:rPr>
        <w:t xml:space="preserve">. </w:t>
      </w:r>
    </w:p>
    <w:tbl>
      <w:tblPr>
        <w:tblStyle w:val="TableGrid9"/>
        <w:tblW w:w="3560" w:type="pct"/>
        <w:jc w:val="center"/>
        <w:tblInd w:w="0" w:type="dxa"/>
        <w:tblLook w:val="04A0" w:firstRow="1" w:lastRow="0" w:firstColumn="1" w:lastColumn="0" w:noHBand="0" w:noVBand="1"/>
      </w:tblPr>
      <w:tblGrid>
        <w:gridCol w:w="774"/>
        <w:gridCol w:w="763"/>
        <w:gridCol w:w="1027"/>
        <w:gridCol w:w="1656"/>
        <w:gridCol w:w="720"/>
        <w:gridCol w:w="1710"/>
      </w:tblGrid>
      <w:tr w:rsidR="000D21F0" w:rsidRPr="0039670B" w14:paraId="0C0C942C" w14:textId="77777777" w:rsidTr="000A5D3E">
        <w:trPr>
          <w:trHeight w:val="288"/>
          <w:jc w:val="center"/>
        </w:trPr>
        <w:tc>
          <w:tcPr>
            <w:tcW w:w="582" w:type="pct"/>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0B67528" w14:textId="77777777" w:rsidR="008641E8" w:rsidRPr="00F95D5C" w:rsidRDefault="008641E8" w:rsidP="00134606">
            <w:pPr>
              <w:ind w:right="44"/>
              <w:jc w:val="center"/>
              <w:rPr>
                <w:rFonts w:ascii="Times New Roman" w:eastAsia="Calibri" w:hAnsi="Times New Roman" w:cs="Times New Roman"/>
                <w:b/>
                <w:color w:val="000000"/>
                <w:sz w:val="20"/>
                <w:szCs w:val="20"/>
              </w:rPr>
            </w:pPr>
            <w:r w:rsidRPr="00F95D5C">
              <w:rPr>
                <w:rFonts w:ascii="Times New Roman" w:eastAsia="Calibri" w:hAnsi="Times New Roman" w:cs="Times New Roman"/>
                <w:b/>
                <w:color w:val="000000"/>
                <w:sz w:val="20"/>
                <w:szCs w:val="20"/>
              </w:rPr>
              <w:t>Unique Group Icon</w:t>
            </w:r>
          </w:p>
        </w:tc>
        <w:tc>
          <w:tcPr>
            <w:tcW w:w="574" w:type="pct"/>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2B923B8" w14:textId="77777777" w:rsidR="008641E8" w:rsidRPr="00F95D5C" w:rsidRDefault="008641E8" w:rsidP="00134606">
            <w:pPr>
              <w:ind w:right="44"/>
              <w:jc w:val="center"/>
              <w:rPr>
                <w:rFonts w:ascii="Times New Roman" w:eastAsia="Calibri" w:hAnsi="Times New Roman" w:cs="Times New Roman"/>
                <w:b/>
                <w:color w:val="000000"/>
                <w:sz w:val="20"/>
                <w:szCs w:val="20"/>
              </w:rPr>
            </w:pPr>
            <w:bookmarkStart w:id="23" w:name="_Hlk485978861"/>
            <w:r w:rsidRPr="00F95D5C">
              <w:rPr>
                <w:rFonts w:ascii="Times New Roman" w:eastAsia="Calibri" w:hAnsi="Times New Roman" w:cs="Times New Roman"/>
                <w:b/>
                <w:color w:val="000000"/>
                <w:sz w:val="20"/>
                <w:szCs w:val="20"/>
              </w:rPr>
              <w:t>Date</w:t>
            </w:r>
          </w:p>
        </w:tc>
        <w:tc>
          <w:tcPr>
            <w:tcW w:w="772" w:type="pct"/>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39C3FC8" w14:textId="77777777" w:rsidR="008641E8" w:rsidRPr="00F95D5C" w:rsidRDefault="008641E8" w:rsidP="00134606">
            <w:pPr>
              <w:ind w:left="134" w:hanging="134"/>
              <w:jc w:val="center"/>
              <w:rPr>
                <w:rFonts w:ascii="Times New Roman" w:eastAsia="Calibri" w:hAnsi="Times New Roman" w:cs="Times New Roman"/>
                <w:b/>
                <w:color w:val="000000"/>
                <w:sz w:val="20"/>
                <w:szCs w:val="20"/>
              </w:rPr>
            </w:pPr>
            <w:r w:rsidRPr="00F95D5C">
              <w:rPr>
                <w:rFonts w:ascii="Times New Roman" w:eastAsia="Calibri" w:hAnsi="Times New Roman" w:cs="Times New Roman"/>
                <w:b/>
                <w:color w:val="000000"/>
                <w:sz w:val="20"/>
                <w:szCs w:val="20"/>
              </w:rPr>
              <w:t>Source</w:t>
            </w:r>
          </w:p>
        </w:tc>
        <w:tc>
          <w:tcPr>
            <w:tcW w:w="1245" w:type="pct"/>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C47BD49" w14:textId="2C3D4C69" w:rsidR="008641E8" w:rsidRPr="00F95D5C" w:rsidRDefault="008641E8" w:rsidP="00134606">
            <w:pPr>
              <w:ind w:right="43" w:firstLine="1"/>
              <w:jc w:val="center"/>
              <w:rPr>
                <w:rFonts w:ascii="Times New Roman" w:eastAsia="Calibri" w:hAnsi="Times New Roman" w:cs="Times New Roman"/>
                <w:b/>
                <w:color w:val="000000"/>
                <w:sz w:val="20"/>
                <w:szCs w:val="20"/>
              </w:rPr>
            </w:pPr>
            <w:r w:rsidRPr="00F95D5C">
              <w:rPr>
                <w:rFonts w:ascii="Times New Roman" w:eastAsia="Calibri" w:hAnsi="Times New Roman" w:cs="Times New Roman"/>
                <w:b/>
                <w:color w:val="000000"/>
                <w:sz w:val="20"/>
                <w:szCs w:val="20"/>
              </w:rPr>
              <w:t xml:space="preserve">WC Confirmed </w:t>
            </w:r>
            <w:r w:rsidR="00790BCB" w:rsidRPr="00F95D5C">
              <w:rPr>
                <w:rFonts w:ascii="Times New Roman" w:eastAsia="Calibri" w:hAnsi="Times New Roman" w:cs="Times New Roman"/>
                <w:b/>
                <w:color w:val="000000"/>
                <w:sz w:val="20"/>
                <w:szCs w:val="20"/>
              </w:rPr>
              <w:t xml:space="preserve"> </w:t>
            </w:r>
            <w:proofErr w:type="spellStart"/>
            <w:r w:rsidRPr="00F95D5C">
              <w:rPr>
                <w:rFonts w:ascii="Times New Roman" w:eastAsia="Calibri" w:hAnsi="Times New Roman" w:cs="Times New Roman"/>
                <w:b/>
                <w:color w:val="000000"/>
                <w:sz w:val="20"/>
                <w:szCs w:val="20"/>
              </w:rPr>
              <w:t>Ad:Juv</w:t>
            </w:r>
            <w:proofErr w:type="spellEnd"/>
          </w:p>
        </w:tc>
        <w:tc>
          <w:tcPr>
            <w:tcW w:w="541" w:type="pct"/>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7358D5C" w14:textId="77777777" w:rsidR="008641E8" w:rsidRPr="00F95D5C" w:rsidRDefault="008641E8" w:rsidP="00134606">
            <w:pPr>
              <w:jc w:val="center"/>
              <w:rPr>
                <w:rFonts w:ascii="Times New Roman" w:eastAsia="Calibri" w:hAnsi="Times New Roman" w:cs="Times New Roman"/>
                <w:b/>
                <w:color w:val="000000"/>
                <w:sz w:val="20"/>
                <w:szCs w:val="20"/>
              </w:rPr>
            </w:pPr>
            <w:r w:rsidRPr="00F95D5C">
              <w:rPr>
                <w:rFonts w:ascii="Times New Roman" w:eastAsia="Calibri" w:hAnsi="Times New Roman" w:cs="Times New Roman"/>
                <w:b/>
                <w:color w:val="000000"/>
                <w:sz w:val="20"/>
                <w:szCs w:val="20"/>
              </w:rPr>
              <w:t>Miles Driven</w:t>
            </w:r>
          </w:p>
        </w:tc>
        <w:tc>
          <w:tcPr>
            <w:tcW w:w="1286" w:type="pct"/>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C7CD537" w14:textId="77777777" w:rsidR="008641E8" w:rsidRPr="00F95D5C" w:rsidRDefault="008641E8" w:rsidP="00134606">
            <w:pPr>
              <w:ind w:left="98" w:hanging="98"/>
              <w:jc w:val="center"/>
              <w:rPr>
                <w:rFonts w:ascii="Times New Roman" w:eastAsia="Calibri" w:hAnsi="Times New Roman" w:cs="Times New Roman"/>
                <w:b/>
                <w:color w:val="000000"/>
                <w:sz w:val="20"/>
                <w:szCs w:val="20"/>
              </w:rPr>
            </w:pPr>
            <w:r w:rsidRPr="00F95D5C">
              <w:rPr>
                <w:rFonts w:ascii="Times New Roman" w:eastAsia="Calibri" w:hAnsi="Times New Roman" w:cs="Times New Roman"/>
                <w:b/>
                <w:color w:val="000000"/>
                <w:sz w:val="20"/>
                <w:szCs w:val="20"/>
              </w:rPr>
              <w:t>Aerial/Ground Effort</w:t>
            </w:r>
          </w:p>
        </w:tc>
      </w:tr>
      <w:tr w:rsidR="000D21F0" w:rsidRPr="0039670B" w14:paraId="322B2BA9" w14:textId="77777777" w:rsidTr="000A5D3E">
        <w:tblPrEx>
          <w:tblCellMar>
            <w:left w:w="108" w:type="dxa"/>
            <w:right w:w="108" w:type="dxa"/>
          </w:tblCellMar>
        </w:tblPrEx>
        <w:trPr>
          <w:trHeight w:val="250"/>
          <w:jc w:val="center"/>
        </w:trPr>
        <w:tc>
          <w:tcPr>
            <w:tcW w:w="582" w:type="pct"/>
            <w:tcBorders>
              <w:top w:val="single" w:sz="8" w:space="0" w:color="000000"/>
              <w:left w:val="single" w:sz="8" w:space="0" w:color="000000"/>
              <w:bottom w:val="single" w:sz="8" w:space="0" w:color="000000"/>
              <w:right w:val="single" w:sz="8" w:space="0" w:color="000000"/>
            </w:tcBorders>
            <w:shd w:val="clear" w:color="auto" w:fill="auto"/>
            <w:vAlign w:val="center"/>
          </w:tcPr>
          <w:p w14:paraId="599D12C1" w14:textId="48F80DC1" w:rsidR="00B34E51" w:rsidRPr="00F95D5C" w:rsidRDefault="009B6C40" w:rsidP="00134606">
            <w:pPr>
              <w:ind w:right="44"/>
              <w:jc w:val="center"/>
              <w:rPr>
                <w:rFonts w:ascii="Times New Roman" w:eastAsia="Calibri" w:hAnsi="Times New Roman" w:cs="Times New Roman"/>
                <w:bCs/>
                <w:sz w:val="20"/>
                <w:szCs w:val="20"/>
              </w:rPr>
            </w:pPr>
            <w:r w:rsidRPr="00F95D5C">
              <w:rPr>
                <w:rFonts w:ascii="Calibri" w:hAnsi="Calibri" w:cs="Times New Roman"/>
                <w:noProof/>
              </w:rPr>
              <w:drawing>
                <wp:inline distT="0" distB="0" distL="0" distR="0" wp14:anchorId="6F3480AC" wp14:editId="49E15E8C">
                  <wp:extent cx="107950" cy="171450"/>
                  <wp:effectExtent l="0" t="0" r="6350" b="0"/>
                  <wp:docPr id="10" name="Picture 121">
                    <a:extLst xmlns:a="http://schemas.openxmlformats.org/drawingml/2006/main">
                      <a:ext uri="{FF2B5EF4-FFF2-40B4-BE49-F238E27FC236}">
                        <a16:creationId xmlns:a16="http://schemas.microsoft.com/office/drawing/2014/main" id="{1EE33EBD-A96E-4AC5-B2A3-EF6C55967D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21">
                            <a:extLst>
                              <a:ext uri="{FF2B5EF4-FFF2-40B4-BE49-F238E27FC236}">
                                <a16:creationId xmlns:a16="http://schemas.microsoft.com/office/drawing/2014/main" id="{1EE33EBD-A96E-4AC5-B2A3-EF6C55967DDC}"/>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574" w:type="pct"/>
            <w:tcBorders>
              <w:top w:val="single" w:sz="8" w:space="0" w:color="000000"/>
              <w:left w:val="single" w:sz="8" w:space="0" w:color="000000"/>
              <w:bottom w:val="single" w:sz="8" w:space="0" w:color="000000"/>
              <w:right w:val="single" w:sz="8" w:space="0" w:color="000000"/>
            </w:tcBorders>
            <w:shd w:val="clear" w:color="auto" w:fill="auto"/>
            <w:vAlign w:val="center"/>
          </w:tcPr>
          <w:p w14:paraId="79E56DD8" w14:textId="048A97D9" w:rsidR="00B34E51" w:rsidRPr="00F95D5C" w:rsidRDefault="00C70432" w:rsidP="00134606">
            <w:pPr>
              <w:ind w:right="44"/>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11/3</w:t>
            </w:r>
          </w:p>
        </w:tc>
        <w:tc>
          <w:tcPr>
            <w:tcW w:w="772" w:type="pct"/>
            <w:tcBorders>
              <w:top w:val="single" w:sz="8" w:space="0" w:color="000000"/>
              <w:left w:val="single" w:sz="8" w:space="0" w:color="000000"/>
              <w:bottom w:val="single" w:sz="8" w:space="0" w:color="000000"/>
              <w:right w:val="single" w:sz="8" w:space="0" w:color="000000"/>
            </w:tcBorders>
            <w:shd w:val="clear" w:color="auto" w:fill="auto"/>
            <w:vAlign w:val="center"/>
          </w:tcPr>
          <w:p w14:paraId="71B401B5" w14:textId="644C4418" w:rsidR="00B34E51" w:rsidRPr="00F95D5C" w:rsidRDefault="004537F8" w:rsidP="00134606">
            <w:pPr>
              <w:ind w:left="134" w:hanging="134"/>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Known</w:t>
            </w:r>
          </w:p>
        </w:tc>
        <w:tc>
          <w:tcPr>
            <w:tcW w:w="1245" w:type="pct"/>
            <w:tcBorders>
              <w:top w:val="single" w:sz="8" w:space="0" w:color="000000"/>
              <w:left w:val="single" w:sz="8" w:space="0" w:color="000000"/>
              <w:bottom w:val="single" w:sz="8" w:space="0" w:color="000000"/>
              <w:right w:val="single" w:sz="8" w:space="0" w:color="000000"/>
            </w:tcBorders>
            <w:shd w:val="clear" w:color="auto" w:fill="auto"/>
            <w:vAlign w:val="center"/>
          </w:tcPr>
          <w:p w14:paraId="21B281E7" w14:textId="55C3A13D" w:rsidR="00B34E51" w:rsidRPr="00F95D5C" w:rsidRDefault="0039670B" w:rsidP="00134606">
            <w:pPr>
              <w:ind w:right="43" w:firstLine="1"/>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13:2</w:t>
            </w:r>
          </w:p>
        </w:tc>
        <w:tc>
          <w:tcPr>
            <w:tcW w:w="541" w:type="pct"/>
            <w:tcBorders>
              <w:top w:val="single" w:sz="8" w:space="0" w:color="000000"/>
              <w:left w:val="single" w:sz="8" w:space="0" w:color="000000"/>
              <w:bottom w:val="single" w:sz="8" w:space="0" w:color="000000"/>
              <w:right w:val="single" w:sz="8" w:space="0" w:color="000000"/>
            </w:tcBorders>
            <w:shd w:val="clear" w:color="auto" w:fill="auto"/>
            <w:vAlign w:val="center"/>
          </w:tcPr>
          <w:p w14:paraId="582E4C37" w14:textId="7B2C04B4" w:rsidR="00B34E51" w:rsidRPr="00F95D5C" w:rsidRDefault="00281B9E" w:rsidP="00134606">
            <w:pPr>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2</w:t>
            </w:r>
          </w:p>
        </w:tc>
        <w:tc>
          <w:tcPr>
            <w:tcW w:w="1286" w:type="pct"/>
            <w:tcBorders>
              <w:top w:val="single" w:sz="8" w:space="0" w:color="000000"/>
              <w:left w:val="single" w:sz="8" w:space="0" w:color="000000"/>
              <w:bottom w:val="single" w:sz="8" w:space="0" w:color="000000"/>
              <w:right w:val="single" w:sz="8" w:space="0" w:color="000000"/>
            </w:tcBorders>
            <w:shd w:val="clear" w:color="auto" w:fill="auto"/>
            <w:vAlign w:val="center"/>
          </w:tcPr>
          <w:p w14:paraId="032EB6E5" w14:textId="4B25FEDE" w:rsidR="00B34E51" w:rsidRPr="00F95D5C" w:rsidRDefault="00E02685" w:rsidP="00134606">
            <w:pPr>
              <w:ind w:left="98" w:hanging="98"/>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Ground</w:t>
            </w:r>
          </w:p>
        </w:tc>
      </w:tr>
      <w:tr w:rsidR="000D21F0" w:rsidRPr="0039670B" w14:paraId="6F550C48" w14:textId="77777777" w:rsidTr="000A5D3E">
        <w:tblPrEx>
          <w:tblCellMar>
            <w:left w:w="108" w:type="dxa"/>
            <w:right w:w="108" w:type="dxa"/>
          </w:tblCellMar>
        </w:tblPrEx>
        <w:trPr>
          <w:trHeight w:val="250"/>
          <w:jc w:val="center"/>
        </w:trPr>
        <w:tc>
          <w:tcPr>
            <w:tcW w:w="582" w:type="pct"/>
            <w:tcBorders>
              <w:top w:val="single" w:sz="8" w:space="0" w:color="000000"/>
              <w:left w:val="single" w:sz="8" w:space="0" w:color="000000"/>
              <w:bottom w:val="single" w:sz="8" w:space="0" w:color="000000"/>
              <w:right w:val="single" w:sz="8" w:space="0" w:color="000000"/>
            </w:tcBorders>
            <w:shd w:val="clear" w:color="auto" w:fill="auto"/>
            <w:vAlign w:val="center"/>
          </w:tcPr>
          <w:p w14:paraId="554B35C7" w14:textId="3F38ED71" w:rsidR="00607AB3" w:rsidRPr="00F95D5C" w:rsidRDefault="009B6C40" w:rsidP="00134606">
            <w:pPr>
              <w:ind w:right="44"/>
              <w:jc w:val="center"/>
              <w:rPr>
                <w:noProof/>
                <w:sz w:val="20"/>
                <w:szCs w:val="20"/>
              </w:rPr>
            </w:pPr>
            <w:r w:rsidRPr="00F95D5C">
              <w:rPr>
                <w:rFonts w:ascii="Calibri" w:hAnsi="Calibri" w:cs="Times New Roman"/>
                <w:noProof/>
              </w:rPr>
              <w:drawing>
                <wp:inline distT="0" distB="0" distL="0" distR="0" wp14:anchorId="05F9E9B0" wp14:editId="65F4F6BA">
                  <wp:extent cx="107950" cy="171450"/>
                  <wp:effectExtent l="0" t="0" r="6350" b="0"/>
                  <wp:docPr id="11" name="Picture 121">
                    <a:extLst xmlns:a="http://schemas.openxmlformats.org/drawingml/2006/main">
                      <a:ext uri="{FF2B5EF4-FFF2-40B4-BE49-F238E27FC236}">
                        <a16:creationId xmlns:a16="http://schemas.microsoft.com/office/drawing/2014/main" id="{1EE33EBD-A96E-4AC5-B2A3-EF6C55967D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21">
                            <a:extLst>
                              <a:ext uri="{FF2B5EF4-FFF2-40B4-BE49-F238E27FC236}">
                                <a16:creationId xmlns:a16="http://schemas.microsoft.com/office/drawing/2014/main" id="{1EE33EBD-A96E-4AC5-B2A3-EF6C55967DDC}"/>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574" w:type="pct"/>
            <w:tcBorders>
              <w:top w:val="single" w:sz="8" w:space="0" w:color="000000"/>
              <w:left w:val="single" w:sz="8" w:space="0" w:color="000000"/>
              <w:bottom w:val="single" w:sz="8" w:space="0" w:color="000000"/>
              <w:right w:val="single" w:sz="8" w:space="0" w:color="000000"/>
            </w:tcBorders>
            <w:shd w:val="clear" w:color="auto" w:fill="auto"/>
            <w:vAlign w:val="center"/>
          </w:tcPr>
          <w:p w14:paraId="415AF6CC" w14:textId="49EBBC45" w:rsidR="00607AB3" w:rsidRPr="00F95D5C" w:rsidRDefault="00C70432" w:rsidP="00134606">
            <w:pPr>
              <w:ind w:right="44"/>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11/3</w:t>
            </w:r>
          </w:p>
        </w:tc>
        <w:tc>
          <w:tcPr>
            <w:tcW w:w="772" w:type="pct"/>
            <w:tcBorders>
              <w:top w:val="single" w:sz="8" w:space="0" w:color="000000"/>
              <w:left w:val="single" w:sz="8" w:space="0" w:color="000000"/>
              <w:bottom w:val="single" w:sz="8" w:space="0" w:color="000000"/>
              <w:right w:val="single" w:sz="8" w:space="0" w:color="000000"/>
            </w:tcBorders>
            <w:shd w:val="clear" w:color="auto" w:fill="auto"/>
            <w:vAlign w:val="center"/>
          </w:tcPr>
          <w:p w14:paraId="59BAD257" w14:textId="0151A6B6" w:rsidR="00607AB3" w:rsidRPr="00F95D5C" w:rsidRDefault="004537F8" w:rsidP="00134606">
            <w:pPr>
              <w:ind w:left="134" w:hanging="134"/>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Known</w:t>
            </w:r>
          </w:p>
        </w:tc>
        <w:tc>
          <w:tcPr>
            <w:tcW w:w="1245" w:type="pct"/>
            <w:tcBorders>
              <w:top w:val="single" w:sz="8" w:space="0" w:color="000000"/>
              <w:left w:val="single" w:sz="8" w:space="0" w:color="000000"/>
              <w:bottom w:val="single" w:sz="8" w:space="0" w:color="000000"/>
              <w:right w:val="single" w:sz="8" w:space="0" w:color="000000"/>
            </w:tcBorders>
            <w:shd w:val="clear" w:color="auto" w:fill="auto"/>
            <w:vAlign w:val="center"/>
          </w:tcPr>
          <w:p w14:paraId="6F243276" w14:textId="6303DA23" w:rsidR="00607AB3" w:rsidRPr="00F95D5C" w:rsidRDefault="00C70432" w:rsidP="00134606">
            <w:pPr>
              <w:ind w:right="43" w:firstLine="1"/>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4:0</w:t>
            </w:r>
          </w:p>
        </w:tc>
        <w:tc>
          <w:tcPr>
            <w:tcW w:w="541" w:type="pct"/>
            <w:tcBorders>
              <w:top w:val="single" w:sz="8" w:space="0" w:color="000000"/>
              <w:left w:val="single" w:sz="8" w:space="0" w:color="000000"/>
              <w:bottom w:val="single" w:sz="8" w:space="0" w:color="000000"/>
              <w:right w:val="single" w:sz="8" w:space="0" w:color="000000"/>
            </w:tcBorders>
            <w:shd w:val="clear" w:color="auto" w:fill="auto"/>
            <w:vAlign w:val="center"/>
          </w:tcPr>
          <w:p w14:paraId="5AB0D76B" w14:textId="14DDB787" w:rsidR="00607AB3" w:rsidRPr="00F95D5C" w:rsidRDefault="00281B9E" w:rsidP="00134606">
            <w:pPr>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15</w:t>
            </w:r>
          </w:p>
        </w:tc>
        <w:tc>
          <w:tcPr>
            <w:tcW w:w="1286" w:type="pct"/>
            <w:tcBorders>
              <w:top w:val="single" w:sz="8" w:space="0" w:color="000000"/>
              <w:left w:val="single" w:sz="8" w:space="0" w:color="000000"/>
              <w:bottom w:val="single" w:sz="8" w:space="0" w:color="000000"/>
              <w:right w:val="single" w:sz="8" w:space="0" w:color="000000"/>
            </w:tcBorders>
            <w:shd w:val="clear" w:color="auto" w:fill="auto"/>
            <w:vAlign w:val="center"/>
          </w:tcPr>
          <w:p w14:paraId="4D451C21" w14:textId="3408F3D0" w:rsidR="00607AB3" w:rsidRPr="00F95D5C" w:rsidRDefault="00C70432" w:rsidP="00134606">
            <w:pPr>
              <w:ind w:left="98" w:hanging="98"/>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Ground</w:t>
            </w:r>
          </w:p>
        </w:tc>
      </w:tr>
      <w:tr w:rsidR="000D21F0" w:rsidRPr="0039670B" w14:paraId="3A14C3AF" w14:textId="77777777" w:rsidTr="000A5D3E">
        <w:tblPrEx>
          <w:tblCellMar>
            <w:left w:w="108" w:type="dxa"/>
            <w:right w:w="108" w:type="dxa"/>
          </w:tblCellMar>
        </w:tblPrEx>
        <w:trPr>
          <w:trHeight w:val="250"/>
          <w:jc w:val="center"/>
        </w:trPr>
        <w:tc>
          <w:tcPr>
            <w:tcW w:w="582" w:type="pct"/>
            <w:tcBorders>
              <w:top w:val="single" w:sz="8" w:space="0" w:color="000000"/>
              <w:left w:val="single" w:sz="8" w:space="0" w:color="000000"/>
              <w:bottom w:val="single" w:sz="8" w:space="0" w:color="000000"/>
              <w:right w:val="single" w:sz="8" w:space="0" w:color="000000"/>
            </w:tcBorders>
            <w:shd w:val="clear" w:color="auto" w:fill="auto"/>
            <w:vAlign w:val="center"/>
          </w:tcPr>
          <w:p w14:paraId="240EC86E" w14:textId="73B02D78" w:rsidR="00E02685" w:rsidRPr="00F95D5C" w:rsidRDefault="002F35BD" w:rsidP="00134606">
            <w:pPr>
              <w:ind w:right="44"/>
              <w:jc w:val="center"/>
              <w:rPr>
                <w:noProof/>
                <w:sz w:val="20"/>
                <w:szCs w:val="20"/>
              </w:rPr>
            </w:pPr>
            <w:r w:rsidRPr="00F95D5C">
              <w:rPr>
                <w:rFonts w:ascii="Calibri" w:hAnsi="Calibri" w:cs="Times New Roman"/>
                <w:noProof/>
              </w:rPr>
              <w:drawing>
                <wp:inline distT="0" distB="0" distL="0" distR="0" wp14:anchorId="48CD4270" wp14:editId="01AA1D8F">
                  <wp:extent cx="109220" cy="173990"/>
                  <wp:effectExtent l="0" t="0" r="5080" b="0"/>
                  <wp:docPr id="29" name="Picture 11">
                    <a:extLst xmlns:a="http://schemas.openxmlformats.org/drawingml/2006/main">
                      <a:ext uri="{FF2B5EF4-FFF2-40B4-BE49-F238E27FC236}">
                        <a16:creationId xmlns:a16="http://schemas.microsoft.com/office/drawing/2014/main" id="{A1EF761D-93C9-40D7-BAB4-A85484CBDE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A1EF761D-93C9-40D7-BAB4-A85484CBDEE1}"/>
                              </a:ext>
                            </a:extLst>
                          </pic:cNvPr>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574" w:type="pct"/>
            <w:tcBorders>
              <w:top w:val="single" w:sz="8" w:space="0" w:color="000000"/>
              <w:left w:val="single" w:sz="8" w:space="0" w:color="000000"/>
              <w:bottom w:val="single" w:sz="8" w:space="0" w:color="000000"/>
              <w:right w:val="single" w:sz="8" w:space="0" w:color="000000"/>
            </w:tcBorders>
            <w:shd w:val="clear" w:color="auto" w:fill="auto"/>
            <w:vAlign w:val="center"/>
          </w:tcPr>
          <w:p w14:paraId="662BF508" w14:textId="12BA3FD2" w:rsidR="00E02685" w:rsidRPr="00F95D5C" w:rsidRDefault="00C70432" w:rsidP="00134606">
            <w:pPr>
              <w:ind w:right="44"/>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11/3</w:t>
            </w:r>
          </w:p>
        </w:tc>
        <w:tc>
          <w:tcPr>
            <w:tcW w:w="772" w:type="pct"/>
            <w:tcBorders>
              <w:top w:val="single" w:sz="8" w:space="0" w:color="000000"/>
              <w:left w:val="single" w:sz="8" w:space="0" w:color="000000"/>
              <w:bottom w:val="single" w:sz="8" w:space="0" w:color="000000"/>
              <w:right w:val="single" w:sz="8" w:space="0" w:color="000000"/>
            </w:tcBorders>
            <w:shd w:val="clear" w:color="auto" w:fill="auto"/>
            <w:vAlign w:val="center"/>
          </w:tcPr>
          <w:p w14:paraId="3F642247" w14:textId="2952B3B4" w:rsidR="00E02685" w:rsidRPr="00F95D5C" w:rsidRDefault="004537F8" w:rsidP="00134606">
            <w:pPr>
              <w:ind w:left="134" w:hanging="134"/>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Known</w:t>
            </w:r>
          </w:p>
        </w:tc>
        <w:tc>
          <w:tcPr>
            <w:tcW w:w="1245" w:type="pct"/>
            <w:tcBorders>
              <w:top w:val="single" w:sz="8" w:space="0" w:color="000000"/>
              <w:left w:val="single" w:sz="8" w:space="0" w:color="000000"/>
              <w:bottom w:val="single" w:sz="8" w:space="0" w:color="000000"/>
              <w:right w:val="single" w:sz="8" w:space="0" w:color="000000"/>
            </w:tcBorders>
            <w:shd w:val="clear" w:color="auto" w:fill="auto"/>
            <w:vAlign w:val="center"/>
          </w:tcPr>
          <w:p w14:paraId="7F83C69F" w14:textId="61363B6F" w:rsidR="00E02685" w:rsidRPr="00F95D5C" w:rsidRDefault="00C70432" w:rsidP="00134606">
            <w:pPr>
              <w:ind w:right="43" w:firstLine="1"/>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4:1</w:t>
            </w:r>
          </w:p>
        </w:tc>
        <w:tc>
          <w:tcPr>
            <w:tcW w:w="541" w:type="pct"/>
            <w:tcBorders>
              <w:top w:val="single" w:sz="8" w:space="0" w:color="000000"/>
              <w:left w:val="single" w:sz="8" w:space="0" w:color="000000"/>
              <w:bottom w:val="single" w:sz="8" w:space="0" w:color="000000"/>
              <w:right w:val="single" w:sz="8" w:space="0" w:color="000000"/>
            </w:tcBorders>
            <w:shd w:val="clear" w:color="auto" w:fill="auto"/>
            <w:vAlign w:val="center"/>
          </w:tcPr>
          <w:p w14:paraId="7D67B0E1" w14:textId="18D6730A" w:rsidR="00E02685" w:rsidRPr="00F95D5C" w:rsidRDefault="00281B9E" w:rsidP="00134606">
            <w:pPr>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1</w:t>
            </w:r>
          </w:p>
        </w:tc>
        <w:tc>
          <w:tcPr>
            <w:tcW w:w="1286" w:type="pct"/>
            <w:tcBorders>
              <w:top w:val="single" w:sz="8" w:space="0" w:color="000000"/>
              <w:left w:val="single" w:sz="8" w:space="0" w:color="000000"/>
              <w:bottom w:val="single" w:sz="8" w:space="0" w:color="000000"/>
              <w:right w:val="single" w:sz="8" w:space="0" w:color="000000"/>
            </w:tcBorders>
            <w:shd w:val="clear" w:color="auto" w:fill="auto"/>
            <w:vAlign w:val="center"/>
          </w:tcPr>
          <w:p w14:paraId="0DF98FF8" w14:textId="567E3938" w:rsidR="00E02685" w:rsidRPr="00F95D5C" w:rsidRDefault="00C70432" w:rsidP="00134606">
            <w:pPr>
              <w:ind w:left="98" w:hanging="98"/>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Ground</w:t>
            </w:r>
          </w:p>
        </w:tc>
      </w:tr>
      <w:tr w:rsidR="000D21F0" w:rsidRPr="0039670B" w14:paraId="4A07B21A" w14:textId="77777777" w:rsidTr="000A5D3E">
        <w:tblPrEx>
          <w:tblCellMar>
            <w:left w:w="108" w:type="dxa"/>
            <w:right w:w="108" w:type="dxa"/>
          </w:tblCellMar>
        </w:tblPrEx>
        <w:trPr>
          <w:trHeight w:val="250"/>
          <w:jc w:val="center"/>
        </w:trPr>
        <w:tc>
          <w:tcPr>
            <w:tcW w:w="582" w:type="pct"/>
            <w:tcBorders>
              <w:top w:val="single" w:sz="8" w:space="0" w:color="000000"/>
              <w:left w:val="single" w:sz="8" w:space="0" w:color="000000"/>
              <w:bottom w:val="single" w:sz="8" w:space="0" w:color="000000"/>
              <w:right w:val="single" w:sz="8" w:space="0" w:color="000000"/>
            </w:tcBorders>
            <w:shd w:val="clear" w:color="auto" w:fill="auto"/>
            <w:vAlign w:val="center"/>
          </w:tcPr>
          <w:p w14:paraId="4E286A8F" w14:textId="64EF0410" w:rsidR="00E02685" w:rsidRPr="00F95D5C" w:rsidRDefault="009B6C40" w:rsidP="00134606">
            <w:pPr>
              <w:ind w:right="44"/>
              <w:jc w:val="center"/>
              <w:rPr>
                <w:noProof/>
                <w:sz w:val="20"/>
                <w:szCs w:val="20"/>
              </w:rPr>
            </w:pPr>
            <w:r w:rsidRPr="00F95D5C">
              <w:rPr>
                <w:rFonts w:ascii="Times New Roman" w:hAnsi="Times New Roman" w:cs="Times New Roman"/>
                <w:noProof/>
                <w:sz w:val="20"/>
                <w:szCs w:val="20"/>
              </w:rPr>
              <w:drawing>
                <wp:inline distT="0" distB="0" distL="0" distR="0" wp14:anchorId="407BD6DE" wp14:editId="763C9E35">
                  <wp:extent cx="109728" cy="173736"/>
                  <wp:effectExtent l="0" t="0" r="5080" b="0"/>
                  <wp:docPr id="22" name="Picture 22" descr="Shape, rectang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21" name="Picture 3321" descr="Shape, rectangle&#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574" w:type="pct"/>
            <w:tcBorders>
              <w:top w:val="single" w:sz="8" w:space="0" w:color="000000"/>
              <w:left w:val="single" w:sz="8" w:space="0" w:color="000000"/>
              <w:bottom w:val="single" w:sz="8" w:space="0" w:color="000000"/>
              <w:right w:val="single" w:sz="8" w:space="0" w:color="000000"/>
            </w:tcBorders>
            <w:shd w:val="clear" w:color="auto" w:fill="auto"/>
            <w:vAlign w:val="center"/>
          </w:tcPr>
          <w:p w14:paraId="7F8CC2E4" w14:textId="346AD81B" w:rsidR="00E02685" w:rsidRPr="00F95D5C" w:rsidRDefault="00C70432" w:rsidP="00134606">
            <w:pPr>
              <w:ind w:right="44"/>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11/3</w:t>
            </w:r>
          </w:p>
        </w:tc>
        <w:tc>
          <w:tcPr>
            <w:tcW w:w="772" w:type="pct"/>
            <w:tcBorders>
              <w:top w:val="single" w:sz="8" w:space="0" w:color="000000"/>
              <w:left w:val="single" w:sz="8" w:space="0" w:color="000000"/>
              <w:bottom w:val="single" w:sz="8" w:space="0" w:color="000000"/>
              <w:right w:val="single" w:sz="8" w:space="0" w:color="000000"/>
            </w:tcBorders>
            <w:shd w:val="clear" w:color="auto" w:fill="auto"/>
            <w:vAlign w:val="center"/>
          </w:tcPr>
          <w:p w14:paraId="561DA7F4" w14:textId="3A9308CF" w:rsidR="00E02685" w:rsidRPr="00F95D5C" w:rsidRDefault="004537F8" w:rsidP="00134606">
            <w:pPr>
              <w:ind w:left="134" w:hanging="134"/>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Known</w:t>
            </w:r>
          </w:p>
        </w:tc>
        <w:tc>
          <w:tcPr>
            <w:tcW w:w="1245" w:type="pct"/>
            <w:tcBorders>
              <w:top w:val="single" w:sz="8" w:space="0" w:color="000000"/>
              <w:left w:val="single" w:sz="8" w:space="0" w:color="000000"/>
              <w:bottom w:val="single" w:sz="8" w:space="0" w:color="000000"/>
              <w:right w:val="single" w:sz="8" w:space="0" w:color="000000"/>
            </w:tcBorders>
            <w:shd w:val="clear" w:color="auto" w:fill="auto"/>
            <w:vAlign w:val="center"/>
          </w:tcPr>
          <w:p w14:paraId="4AC110AF" w14:textId="44988990" w:rsidR="00E02685" w:rsidRPr="00F95D5C" w:rsidRDefault="00C70432" w:rsidP="00134606">
            <w:pPr>
              <w:ind w:right="43" w:firstLine="1"/>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2:1</w:t>
            </w:r>
          </w:p>
        </w:tc>
        <w:tc>
          <w:tcPr>
            <w:tcW w:w="541" w:type="pct"/>
            <w:tcBorders>
              <w:top w:val="single" w:sz="8" w:space="0" w:color="000000"/>
              <w:left w:val="single" w:sz="8" w:space="0" w:color="000000"/>
              <w:bottom w:val="single" w:sz="8" w:space="0" w:color="000000"/>
              <w:right w:val="single" w:sz="8" w:space="0" w:color="000000"/>
            </w:tcBorders>
            <w:shd w:val="clear" w:color="auto" w:fill="auto"/>
            <w:vAlign w:val="center"/>
          </w:tcPr>
          <w:p w14:paraId="6BA9E9A1" w14:textId="7607F490" w:rsidR="00E02685" w:rsidRPr="00F95D5C" w:rsidRDefault="00281B9E" w:rsidP="00134606">
            <w:pPr>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1</w:t>
            </w:r>
          </w:p>
        </w:tc>
        <w:tc>
          <w:tcPr>
            <w:tcW w:w="1286" w:type="pct"/>
            <w:tcBorders>
              <w:top w:val="single" w:sz="8" w:space="0" w:color="000000"/>
              <w:left w:val="single" w:sz="8" w:space="0" w:color="000000"/>
              <w:bottom w:val="single" w:sz="8" w:space="0" w:color="000000"/>
              <w:right w:val="single" w:sz="8" w:space="0" w:color="000000"/>
            </w:tcBorders>
            <w:shd w:val="clear" w:color="auto" w:fill="auto"/>
            <w:vAlign w:val="center"/>
          </w:tcPr>
          <w:p w14:paraId="7074C071" w14:textId="4365FE33" w:rsidR="00E02685" w:rsidRPr="00F95D5C" w:rsidRDefault="00C70432" w:rsidP="00134606">
            <w:pPr>
              <w:ind w:left="98" w:hanging="98"/>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Ground</w:t>
            </w:r>
          </w:p>
        </w:tc>
      </w:tr>
      <w:tr w:rsidR="000D21F0" w:rsidRPr="0039670B" w14:paraId="635D6558" w14:textId="77777777" w:rsidTr="000A5D3E">
        <w:tblPrEx>
          <w:tblCellMar>
            <w:left w:w="108" w:type="dxa"/>
            <w:right w:w="108" w:type="dxa"/>
          </w:tblCellMar>
        </w:tblPrEx>
        <w:trPr>
          <w:trHeight w:val="250"/>
          <w:jc w:val="center"/>
        </w:trPr>
        <w:tc>
          <w:tcPr>
            <w:tcW w:w="582" w:type="pct"/>
            <w:tcBorders>
              <w:top w:val="single" w:sz="8" w:space="0" w:color="000000"/>
              <w:left w:val="single" w:sz="8" w:space="0" w:color="000000"/>
              <w:bottom w:val="single" w:sz="8" w:space="0" w:color="000000"/>
              <w:right w:val="single" w:sz="8" w:space="0" w:color="000000"/>
            </w:tcBorders>
            <w:shd w:val="clear" w:color="auto" w:fill="auto"/>
            <w:vAlign w:val="center"/>
          </w:tcPr>
          <w:p w14:paraId="6D1875DD" w14:textId="4A7DD7CA" w:rsidR="002B2421" w:rsidRPr="00F95D5C" w:rsidRDefault="009B6C40" w:rsidP="00134606">
            <w:pPr>
              <w:ind w:right="44"/>
              <w:jc w:val="center"/>
              <w:rPr>
                <w:noProof/>
                <w:sz w:val="20"/>
                <w:szCs w:val="20"/>
              </w:rPr>
            </w:pPr>
            <w:r w:rsidRPr="00F95D5C">
              <w:rPr>
                <w:rFonts w:ascii="Calibri" w:hAnsi="Calibri" w:cs="Times New Roman"/>
                <w:noProof/>
              </w:rPr>
              <w:drawing>
                <wp:inline distT="0" distB="0" distL="0" distR="0" wp14:anchorId="58CC2D7C" wp14:editId="0E8E5E5B">
                  <wp:extent cx="109728" cy="173736"/>
                  <wp:effectExtent l="0" t="0" r="5080" b="0"/>
                  <wp:docPr id="24" name="Picture 6" descr="Icon&#10;&#10;Description automatically generated">
                    <a:extLst xmlns:a="http://schemas.openxmlformats.org/drawingml/2006/main">
                      <a:ext uri="{FF2B5EF4-FFF2-40B4-BE49-F238E27FC236}">
                        <a16:creationId xmlns:a16="http://schemas.microsoft.com/office/drawing/2014/main" id="{EC0883F4-32A6-450E-A9C8-7ED8DA2FF97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 name="Picture 6" descr="Icon&#10;&#10;Description automatically generated">
                            <a:extLst>
                              <a:ext uri="{FF2B5EF4-FFF2-40B4-BE49-F238E27FC236}">
                                <a16:creationId xmlns:a16="http://schemas.microsoft.com/office/drawing/2014/main" id="{EC0883F4-32A6-450E-A9C8-7ED8DA2FF974}"/>
                              </a:ext>
                            </a:extLst>
                          </pic:cNvPr>
                          <pic:cNvPicPr>
                            <a:picLocks noChangeAspect="1"/>
                          </pic:cNvPicPr>
                        </pic:nvPicPr>
                        <pic:blipFill>
                          <a:blip r:embed="rId47" cstate="print">
                            <a:extLst>
                              <a:ext uri="{BEBA8EAE-BF5A-486C-A8C5-ECC9F3942E4B}">
                                <a14:imgProps xmlns:a14="http://schemas.microsoft.com/office/drawing/2010/main">
                                  <a14:imgLayer r:embed="rId39">
                                    <a14:imgEffect>
                                      <a14:colorTemperature colorTemp="10000"/>
                                    </a14:imgEffect>
                                  </a14:imgLayer>
                                </a14:imgProps>
                              </a:ext>
                              <a:ext uri="{28A0092B-C50C-407E-A947-70E740481C1C}">
                                <a14:useLocalDpi xmlns:a14="http://schemas.microsoft.com/office/drawing/2010/main" val="0"/>
                              </a:ext>
                            </a:extLst>
                          </a:blip>
                          <a:stretch>
                            <a:fillRect/>
                          </a:stretch>
                        </pic:blipFill>
                        <pic:spPr>
                          <a:xfrm flipV="1">
                            <a:off x="0" y="0"/>
                            <a:ext cx="109728" cy="173736"/>
                          </a:xfrm>
                          <a:prstGeom prst="rect">
                            <a:avLst/>
                          </a:prstGeom>
                        </pic:spPr>
                      </pic:pic>
                    </a:graphicData>
                  </a:graphic>
                </wp:inline>
              </w:drawing>
            </w:r>
          </w:p>
        </w:tc>
        <w:tc>
          <w:tcPr>
            <w:tcW w:w="574" w:type="pct"/>
            <w:tcBorders>
              <w:top w:val="single" w:sz="8" w:space="0" w:color="000000"/>
              <w:left w:val="single" w:sz="8" w:space="0" w:color="000000"/>
              <w:bottom w:val="single" w:sz="8" w:space="0" w:color="000000"/>
              <w:right w:val="single" w:sz="8" w:space="0" w:color="000000"/>
            </w:tcBorders>
            <w:shd w:val="clear" w:color="auto" w:fill="auto"/>
            <w:vAlign w:val="center"/>
          </w:tcPr>
          <w:p w14:paraId="5E6E9093" w14:textId="5F236C4F" w:rsidR="002B2421" w:rsidRPr="00F95D5C" w:rsidRDefault="00C70432" w:rsidP="00134606">
            <w:pPr>
              <w:ind w:right="44"/>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11/4</w:t>
            </w:r>
          </w:p>
        </w:tc>
        <w:tc>
          <w:tcPr>
            <w:tcW w:w="772" w:type="pct"/>
            <w:tcBorders>
              <w:top w:val="single" w:sz="8" w:space="0" w:color="000000"/>
              <w:left w:val="single" w:sz="8" w:space="0" w:color="000000"/>
              <w:bottom w:val="single" w:sz="8" w:space="0" w:color="000000"/>
              <w:right w:val="single" w:sz="8" w:space="0" w:color="000000"/>
            </w:tcBorders>
            <w:shd w:val="clear" w:color="auto" w:fill="auto"/>
            <w:vAlign w:val="center"/>
          </w:tcPr>
          <w:p w14:paraId="52AD49D1" w14:textId="4B9FC78F" w:rsidR="002B2421" w:rsidRPr="00F95D5C" w:rsidRDefault="00C70432" w:rsidP="00134606">
            <w:pPr>
              <w:ind w:left="134" w:hanging="134"/>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Known</w:t>
            </w:r>
          </w:p>
        </w:tc>
        <w:tc>
          <w:tcPr>
            <w:tcW w:w="1245" w:type="pct"/>
            <w:tcBorders>
              <w:top w:val="single" w:sz="8" w:space="0" w:color="000000"/>
              <w:left w:val="single" w:sz="8" w:space="0" w:color="000000"/>
              <w:bottom w:val="single" w:sz="8" w:space="0" w:color="000000"/>
              <w:right w:val="single" w:sz="8" w:space="0" w:color="000000"/>
            </w:tcBorders>
            <w:shd w:val="clear" w:color="auto" w:fill="auto"/>
            <w:vAlign w:val="center"/>
          </w:tcPr>
          <w:p w14:paraId="5CF5BEC6" w14:textId="35882365" w:rsidR="002B2421" w:rsidRPr="00F95D5C" w:rsidRDefault="00C70432" w:rsidP="00134606">
            <w:pPr>
              <w:ind w:right="43" w:firstLine="1"/>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2:1</w:t>
            </w:r>
          </w:p>
        </w:tc>
        <w:tc>
          <w:tcPr>
            <w:tcW w:w="541" w:type="pct"/>
            <w:tcBorders>
              <w:top w:val="single" w:sz="8" w:space="0" w:color="000000"/>
              <w:left w:val="single" w:sz="8" w:space="0" w:color="000000"/>
              <w:bottom w:val="single" w:sz="8" w:space="0" w:color="000000"/>
              <w:right w:val="single" w:sz="8" w:space="0" w:color="000000"/>
            </w:tcBorders>
            <w:shd w:val="clear" w:color="auto" w:fill="auto"/>
            <w:vAlign w:val="center"/>
          </w:tcPr>
          <w:p w14:paraId="5AA4A8B1" w14:textId="0A73DD4B" w:rsidR="002B2421" w:rsidRPr="00F95D5C" w:rsidRDefault="009B6C40" w:rsidP="00134606">
            <w:pPr>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4</w:t>
            </w:r>
          </w:p>
        </w:tc>
        <w:tc>
          <w:tcPr>
            <w:tcW w:w="1286" w:type="pct"/>
            <w:tcBorders>
              <w:top w:val="single" w:sz="8" w:space="0" w:color="000000"/>
              <w:left w:val="single" w:sz="8" w:space="0" w:color="000000"/>
              <w:bottom w:val="single" w:sz="8" w:space="0" w:color="000000"/>
              <w:right w:val="single" w:sz="8" w:space="0" w:color="000000"/>
            </w:tcBorders>
            <w:shd w:val="clear" w:color="auto" w:fill="auto"/>
            <w:vAlign w:val="center"/>
          </w:tcPr>
          <w:p w14:paraId="79E86451" w14:textId="36047E9D" w:rsidR="002B2421" w:rsidRPr="00F95D5C" w:rsidRDefault="009B6C40" w:rsidP="00134606">
            <w:pPr>
              <w:ind w:left="98" w:hanging="98"/>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Ground</w:t>
            </w:r>
          </w:p>
        </w:tc>
      </w:tr>
      <w:tr w:rsidR="000D21F0" w:rsidRPr="0039670B" w14:paraId="2E48A96A" w14:textId="77777777" w:rsidTr="000A5D3E">
        <w:tblPrEx>
          <w:tblCellMar>
            <w:left w:w="108" w:type="dxa"/>
            <w:right w:w="108" w:type="dxa"/>
          </w:tblCellMar>
        </w:tblPrEx>
        <w:trPr>
          <w:trHeight w:val="250"/>
          <w:jc w:val="center"/>
        </w:trPr>
        <w:tc>
          <w:tcPr>
            <w:tcW w:w="582" w:type="pct"/>
            <w:tcBorders>
              <w:top w:val="single" w:sz="8" w:space="0" w:color="000000"/>
              <w:left w:val="single" w:sz="8" w:space="0" w:color="000000"/>
              <w:bottom w:val="single" w:sz="8" w:space="0" w:color="000000"/>
              <w:right w:val="single" w:sz="8" w:space="0" w:color="000000"/>
            </w:tcBorders>
            <w:shd w:val="clear" w:color="auto" w:fill="auto"/>
            <w:vAlign w:val="center"/>
          </w:tcPr>
          <w:p w14:paraId="40F0519A" w14:textId="1FFF1E00" w:rsidR="00E02685" w:rsidRPr="00F95D5C" w:rsidRDefault="009B6C40" w:rsidP="00134606">
            <w:pPr>
              <w:ind w:right="44"/>
              <w:jc w:val="center"/>
              <w:rPr>
                <w:noProof/>
                <w:sz w:val="20"/>
                <w:szCs w:val="20"/>
              </w:rPr>
            </w:pPr>
            <w:r w:rsidRPr="00F95D5C">
              <w:rPr>
                <w:rFonts w:ascii="Times New Roman" w:hAnsi="Times New Roman" w:cs="Times New Roman"/>
                <w:noProof/>
                <w:sz w:val="20"/>
                <w:szCs w:val="20"/>
              </w:rPr>
              <w:drawing>
                <wp:inline distT="0" distB="0" distL="0" distR="0" wp14:anchorId="192E9BF3" wp14:editId="06C674E5">
                  <wp:extent cx="109728" cy="173736"/>
                  <wp:effectExtent l="0" t="0" r="5080" b="0"/>
                  <wp:docPr id="23" name="Picture 23" descr="Shape, rectang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21" name="Picture 3321" descr="Shape, rectangle&#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574" w:type="pct"/>
            <w:tcBorders>
              <w:top w:val="single" w:sz="8" w:space="0" w:color="000000"/>
              <w:left w:val="single" w:sz="8" w:space="0" w:color="000000"/>
              <w:bottom w:val="single" w:sz="8" w:space="0" w:color="000000"/>
              <w:right w:val="single" w:sz="8" w:space="0" w:color="000000"/>
            </w:tcBorders>
            <w:shd w:val="clear" w:color="auto" w:fill="auto"/>
            <w:vAlign w:val="center"/>
          </w:tcPr>
          <w:p w14:paraId="5E77474D" w14:textId="0FD8ECF6" w:rsidR="00E02685" w:rsidRPr="00F95D5C" w:rsidRDefault="00C70432" w:rsidP="00134606">
            <w:pPr>
              <w:ind w:right="44"/>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11/4</w:t>
            </w:r>
          </w:p>
        </w:tc>
        <w:tc>
          <w:tcPr>
            <w:tcW w:w="772" w:type="pct"/>
            <w:tcBorders>
              <w:top w:val="single" w:sz="8" w:space="0" w:color="000000"/>
              <w:left w:val="single" w:sz="8" w:space="0" w:color="000000"/>
              <w:bottom w:val="single" w:sz="8" w:space="0" w:color="000000"/>
              <w:right w:val="single" w:sz="8" w:space="0" w:color="000000"/>
            </w:tcBorders>
            <w:shd w:val="clear" w:color="auto" w:fill="auto"/>
            <w:vAlign w:val="center"/>
          </w:tcPr>
          <w:p w14:paraId="20F74451" w14:textId="0BCD29A3" w:rsidR="00E02685" w:rsidRPr="00F95D5C" w:rsidRDefault="00C70432" w:rsidP="00134606">
            <w:pPr>
              <w:ind w:left="134" w:hanging="134"/>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Known</w:t>
            </w:r>
          </w:p>
        </w:tc>
        <w:tc>
          <w:tcPr>
            <w:tcW w:w="1245" w:type="pct"/>
            <w:tcBorders>
              <w:top w:val="single" w:sz="8" w:space="0" w:color="000000"/>
              <w:left w:val="single" w:sz="8" w:space="0" w:color="000000"/>
              <w:bottom w:val="single" w:sz="8" w:space="0" w:color="000000"/>
              <w:right w:val="single" w:sz="8" w:space="0" w:color="000000"/>
            </w:tcBorders>
            <w:shd w:val="clear" w:color="auto" w:fill="auto"/>
            <w:vAlign w:val="center"/>
          </w:tcPr>
          <w:p w14:paraId="4904AE1E" w14:textId="4F92B791" w:rsidR="00E02685" w:rsidRPr="00F95D5C" w:rsidRDefault="00281B9E" w:rsidP="00134606">
            <w:pPr>
              <w:ind w:right="43" w:firstLine="1"/>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2:1</w:t>
            </w:r>
          </w:p>
        </w:tc>
        <w:tc>
          <w:tcPr>
            <w:tcW w:w="541" w:type="pct"/>
            <w:tcBorders>
              <w:top w:val="single" w:sz="8" w:space="0" w:color="000000"/>
              <w:left w:val="single" w:sz="8" w:space="0" w:color="000000"/>
              <w:bottom w:val="single" w:sz="8" w:space="0" w:color="000000"/>
              <w:right w:val="single" w:sz="8" w:space="0" w:color="000000"/>
            </w:tcBorders>
            <w:shd w:val="clear" w:color="auto" w:fill="auto"/>
            <w:vAlign w:val="center"/>
          </w:tcPr>
          <w:p w14:paraId="539894CE" w14:textId="2897257E" w:rsidR="00E02685" w:rsidRPr="00F95D5C" w:rsidRDefault="00281B9E" w:rsidP="00134606">
            <w:pPr>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1</w:t>
            </w:r>
            <w:r w:rsidR="009B6C40" w:rsidRPr="00F95D5C">
              <w:rPr>
                <w:rFonts w:ascii="Times New Roman" w:eastAsia="Calibri" w:hAnsi="Times New Roman" w:cs="Times New Roman"/>
                <w:bCs/>
                <w:sz w:val="20"/>
                <w:szCs w:val="20"/>
              </w:rPr>
              <w:t>0</w:t>
            </w:r>
          </w:p>
        </w:tc>
        <w:tc>
          <w:tcPr>
            <w:tcW w:w="1286" w:type="pct"/>
            <w:tcBorders>
              <w:top w:val="single" w:sz="8" w:space="0" w:color="000000"/>
              <w:left w:val="single" w:sz="8" w:space="0" w:color="000000"/>
              <w:bottom w:val="single" w:sz="8" w:space="0" w:color="000000"/>
              <w:right w:val="single" w:sz="8" w:space="0" w:color="000000"/>
            </w:tcBorders>
            <w:shd w:val="clear" w:color="auto" w:fill="auto"/>
            <w:vAlign w:val="center"/>
          </w:tcPr>
          <w:p w14:paraId="1F918FDC" w14:textId="71889C83" w:rsidR="00E02685" w:rsidRPr="00F95D5C" w:rsidRDefault="009B6C40" w:rsidP="00134606">
            <w:pPr>
              <w:ind w:left="98" w:hanging="98"/>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Ground</w:t>
            </w:r>
          </w:p>
        </w:tc>
      </w:tr>
      <w:tr w:rsidR="000D21F0" w:rsidRPr="0039670B" w14:paraId="4842DF91" w14:textId="77777777" w:rsidTr="000A5D3E">
        <w:tblPrEx>
          <w:tblCellMar>
            <w:left w:w="108" w:type="dxa"/>
            <w:right w:w="108" w:type="dxa"/>
          </w:tblCellMar>
        </w:tblPrEx>
        <w:trPr>
          <w:trHeight w:val="250"/>
          <w:jc w:val="center"/>
        </w:trPr>
        <w:tc>
          <w:tcPr>
            <w:tcW w:w="582" w:type="pct"/>
            <w:tcBorders>
              <w:top w:val="single" w:sz="8" w:space="0" w:color="000000"/>
              <w:left w:val="single" w:sz="8" w:space="0" w:color="000000"/>
              <w:bottom w:val="single" w:sz="8" w:space="0" w:color="000000"/>
              <w:right w:val="single" w:sz="8" w:space="0" w:color="000000"/>
            </w:tcBorders>
            <w:shd w:val="clear" w:color="auto" w:fill="auto"/>
            <w:vAlign w:val="center"/>
          </w:tcPr>
          <w:p w14:paraId="52D134B8" w14:textId="68DD8C6B" w:rsidR="00E02685" w:rsidRPr="00F95D5C" w:rsidRDefault="002F35BD" w:rsidP="00134606">
            <w:pPr>
              <w:ind w:right="44"/>
              <w:jc w:val="center"/>
              <w:rPr>
                <w:noProof/>
                <w:sz w:val="20"/>
                <w:szCs w:val="20"/>
              </w:rPr>
            </w:pPr>
            <w:r w:rsidRPr="00F95D5C">
              <w:rPr>
                <w:rFonts w:ascii="Calibri" w:hAnsi="Calibri" w:cs="Times New Roman"/>
                <w:noProof/>
              </w:rPr>
              <w:drawing>
                <wp:inline distT="0" distB="0" distL="0" distR="0" wp14:anchorId="1660C1A3" wp14:editId="067F32A3">
                  <wp:extent cx="109220" cy="173990"/>
                  <wp:effectExtent l="0" t="0" r="5080" b="0"/>
                  <wp:docPr id="28" name="Picture 11">
                    <a:extLst xmlns:a="http://schemas.openxmlformats.org/drawingml/2006/main">
                      <a:ext uri="{FF2B5EF4-FFF2-40B4-BE49-F238E27FC236}">
                        <a16:creationId xmlns:a16="http://schemas.microsoft.com/office/drawing/2014/main" id="{A1EF761D-93C9-40D7-BAB4-A85484CBDE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A1EF761D-93C9-40D7-BAB4-A85484CBDEE1}"/>
                              </a:ext>
                            </a:extLst>
                          </pic:cNvPr>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574" w:type="pct"/>
            <w:tcBorders>
              <w:top w:val="single" w:sz="8" w:space="0" w:color="000000"/>
              <w:left w:val="single" w:sz="8" w:space="0" w:color="000000"/>
              <w:bottom w:val="single" w:sz="8" w:space="0" w:color="000000"/>
              <w:right w:val="single" w:sz="8" w:space="0" w:color="000000"/>
            </w:tcBorders>
            <w:shd w:val="clear" w:color="auto" w:fill="auto"/>
            <w:vAlign w:val="center"/>
          </w:tcPr>
          <w:p w14:paraId="3EE04B70" w14:textId="10075144" w:rsidR="00E02685" w:rsidRPr="00F95D5C" w:rsidRDefault="00C70432" w:rsidP="00134606">
            <w:pPr>
              <w:ind w:right="44"/>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11/4</w:t>
            </w:r>
          </w:p>
        </w:tc>
        <w:tc>
          <w:tcPr>
            <w:tcW w:w="772" w:type="pct"/>
            <w:tcBorders>
              <w:top w:val="single" w:sz="8" w:space="0" w:color="000000"/>
              <w:left w:val="single" w:sz="8" w:space="0" w:color="000000"/>
              <w:bottom w:val="single" w:sz="8" w:space="0" w:color="000000"/>
              <w:right w:val="single" w:sz="8" w:space="0" w:color="000000"/>
            </w:tcBorders>
            <w:shd w:val="clear" w:color="auto" w:fill="auto"/>
            <w:vAlign w:val="center"/>
          </w:tcPr>
          <w:p w14:paraId="3DBAE44D" w14:textId="58C31BCB" w:rsidR="00E02685" w:rsidRPr="00F95D5C" w:rsidRDefault="00C70432" w:rsidP="00134606">
            <w:pPr>
              <w:ind w:left="134" w:hanging="134"/>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Known</w:t>
            </w:r>
          </w:p>
        </w:tc>
        <w:tc>
          <w:tcPr>
            <w:tcW w:w="1245" w:type="pct"/>
            <w:tcBorders>
              <w:top w:val="single" w:sz="8" w:space="0" w:color="000000"/>
              <w:left w:val="single" w:sz="8" w:space="0" w:color="000000"/>
              <w:bottom w:val="single" w:sz="8" w:space="0" w:color="000000"/>
              <w:right w:val="single" w:sz="8" w:space="0" w:color="000000"/>
            </w:tcBorders>
            <w:shd w:val="clear" w:color="auto" w:fill="auto"/>
            <w:vAlign w:val="center"/>
          </w:tcPr>
          <w:p w14:paraId="45D524EE" w14:textId="0E90BF17" w:rsidR="00E02685" w:rsidRPr="00F95D5C" w:rsidRDefault="00281B9E" w:rsidP="00134606">
            <w:pPr>
              <w:ind w:right="43" w:firstLine="1"/>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4:1</w:t>
            </w:r>
          </w:p>
        </w:tc>
        <w:tc>
          <w:tcPr>
            <w:tcW w:w="541" w:type="pct"/>
            <w:tcBorders>
              <w:top w:val="single" w:sz="8" w:space="0" w:color="000000"/>
              <w:left w:val="single" w:sz="8" w:space="0" w:color="000000"/>
              <w:bottom w:val="single" w:sz="8" w:space="0" w:color="000000"/>
              <w:right w:val="single" w:sz="8" w:space="0" w:color="000000"/>
            </w:tcBorders>
            <w:shd w:val="clear" w:color="auto" w:fill="auto"/>
            <w:vAlign w:val="center"/>
          </w:tcPr>
          <w:p w14:paraId="1CF698D4" w14:textId="31256BD8" w:rsidR="00E02685" w:rsidRPr="00F95D5C" w:rsidRDefault="009B6C40" w:rsidP="00134606">
            <w:pPr>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1</w:t>
            </w:r>
          </w:p>
        </w:tc>
        <w:tc>
          <w:tcPr>
            <w:tcW w:w="1286" w:type="pct"/>
            <w:tcBorders>
              <w:top w:val="single" w:sz="8" w:space="0" w:color="000000"/>
              <w:left w:val="single" w:sz="8" w:space="0" w:color="000000"/>
              <w:bottom w:val="single" w:sz="8" w:space="0" w:color="000000"/>
              <w:right w:val="single" w:sz="8" w:space="0" w:color="000000"/>
            </w:tcBorders>
            <w:shd w:val="clear" w:color="auto" w:fill="auto"/>
            <w:vAlign w:val="center"/>
          </w:tcPr>
          <w:p w14:paraId="3B51B2BD" w14:textId="20E95178" w:rsidR="00E02685" w:rsidRPr="00F95D5C" w:rsidRDefault="009B6C40" w:rsidP="00134606">
            <w:pPr>
              <w:ind w:left="98" w:hanging="98"/>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Ground</w:t>
            </w:r>
          </w:p>
        </w:tc>
      </w:tr>
      <w:tr w:rsidR="000D21F0" w:rsidRPr="0039670B" w14:paraId="115DDD5A" w14:textId="77777777" w:rsidTr="000A5D3E">
        <w:tblPrEx>
          <w:tblCellMar>
            <w:left w:w="108" w:type="dxa"/>
            <w:right w:w="108" w:type="dxa"/>
          </w:tblCellMar>
        </w:tblPrEx>
        <w:trPr>
          <w:trHeight w:val="250"/>
          <w:jc w:val="center"/>
        </w:trPr>
        <w:tc>
          <w:tcPr>
            <w:tcW w:w="582" w:type="pct"/>
            <w:tcBorders>
              <w:top w:val="single" w:sz="8" w:space="0" w:color="000000"/>
              <w:left w:val="single" w:sz="8" w:space="0" w:color="000000"/>
              <w:bottom w:val="single" w:sz="8" w:space="0" w:color="000000"/>
              <w:right w:val="single" w:sz="8" w:space="0" w:color="000000"/>
            </w:tcBorders>
            <w:shd w:val="clear" w:color="auto" w:fill="auto"/>
            <w:vAlign w:val="center"/>
          </w:tcPr>
          <w:p w14:paraId="1B446470" w14:textId="3029C5A9" w:rsidR="00E02685" w:rsidRPr="00F95D5C" w:rsidRDefault="009B6C40" w:rsidP="00134606">
            <w:pPr>
              <w:ind w:right="44"/>
              <w:jc w:val="center"/>
              <w:rPr>
                <w:noProof/>
                <w:sz w:val="20"/>
                <w:szCs w:val="20"/>
              </w:rPr>
            </w:pPr>
            <w:r w:rsidRPr="00F95D5C">
              <w:rPr>
                <w:rFonts w:ascii="Calibri" w:hAnsi="Calibri" w:cs="Times New Roman"/>
                <w:noProof/>
              </w:rPr>
              <w:drawing>
                <wp:inline distT="0" distB="0" distL="0" distR="0" wp14:anchorId="4D90BBE9" wp14:editId="58C64897">
                  <wp:extent cx="107950" cy="171450"/>
                  <wp:effectExtent l="0" t="0" r="6350" b="0"/>
                  <wp:docPr id="16" name="Picture 121">
                    <a:extLst xmlns:a="http://schemas.openxmlformats.org/drawingml/2006/main">
                      <a:ext uri="{FF2B5EF4-FFF2-40B4-BE49-F238E27FC236}">
                        <a16:creationId xmlns:a16="http://schemas.microsoft.com/office/drawing/2014/main" id="{1EE33EBD-A96E-4AC5-B2A3-EF6C55967D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21">
                            <a:extLst>
                              <a:ext uri="{FF2B5EF4-FFF2-40B4-BE49-F238E27FC236}">
                                <a16:creationId xmlns:a16="http://schemas.microsoft.com/office/drawing/2014/main" id="{1EE33EBD-A96E-4AC5-B2A3-EF6C55967DDC}"/>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574" w:type="pct"/>
            <w:tcBorders>
              <w:top w:val="single" w:sz="8" w:space="0" w:color="000000"/>
              <w:left w:val="single" w:sz="8" w:space="0" w:color="000000"/>
              <w:bottom w:val="single" w:sz="8" w:space="0" w:color="000000"/>
              <w:right w:val="single" w:sz="8" w:space="0" w:color="000000"/>
            </w:tcBorders>
            <w:shd w:val="clear" w:color="auto" w:fill="auto"/>
            <w:vAlign w:val="center"/>
          </w:tcPr>
          <w:p w14:paraId="29CDE49F" w14:textId="03C56484" w:rsidR="00E02685" w:rsidRPr="00F95D5C" w:rsidRDefault="00C70432" w:rsidP="00134606">
            <w:pPr>
              <w:ind w:right="44"/>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11/4</w:t>
            </w:r>
          </w:p>
        </w:tc>
        <w:tc>
          <w:tcPr>
            <w:tcW w:w="772" w:type="pct"/>
            <w:tcBorders>
              <w:top w:val="single" w:sz="8" w:space="0" w:color="000000"/>
              <w:left w:val="single" w:sz="8" w:space="0" w:color="000000"/>
              <w:bottom w:val="single" w:sz="8" w:space="0" w:color="000000"/>
              <w:right w:val="single" w:sz="8" w:space="0" w:color="000000"/>
            </w:tcBorders>
            <w:shd w:val="clear" w:color="auto" w:fill="auto"/>
            <w:vAlign w:val="center"/>
          </w:tcPr>
          <w:p w14:paraId="5AC8699F" w14:textId="500E22D2" w:rsidR="00E02685" w:rsidRPr="00F95D5C" w:rsidRDefault="00C70432" w:rsidP="00134606">
            <w:pPr>
              <w:ind w:left="134" w:hanging="134"/>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Known</w:t>
            </w:r>
          </w:p>
        </w:tc>
        <w:tc>
          <w:tcPr>
            <w:tcW w:w="1245" w:type="pct"/>
            <w:tcBorders>
              <w:top w:val="single" w:sz="8" w:space="0" w:color="000000"/>
              <w:left w:val="single" w:sz="8" w:space="0" w:color="000000"/>
              <w:bottom w:val="single" w:sz="8" w:space="0" w:color="000000"/>
              <w:right w:val="single" w:sz="8" w:space="0" w:color="000000"/>
            </w:tcBorders>
            <w:shd w:val="clear" w:color="auto" w:fill="auto"/>
            <w:vAlign w:val="center"/>
          </w:tcPr>
          <w:p w14:paraId="5588EC00" w14:textId="3F725CBE" w:rsidR="00E02685" w:rsidRPr="00F95D5C" w:rsidRDefault="00281B9E" w:rsidP="00134606">
            <w:pPr>
              <w:ind w:right="43" w:firstLine="1"/>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13:2</w:t>
            </w:r>
          </w:p>
        </w:tc>
        <w:tc>
          <w:tcPr>
            <w:tcW w:w="541" w:type="pct"/>
            <w:tcBorders>
              <w:top w:val="single" w:sz="8" w:space="0" w:color="000000"/>
              <w:left w:val="single" w:sz="8" w:space="0" w:color="000000"/>
              <w:bottom w:val="single" w:sz="8" w:space="0" w:color="000000"/>
              <w:right w:val="single" w:sz="8" w:space="0" w:color="000000"/>
            </w:tcBorders>
            <w:shd w:val="clear" w:color="auto" w:fill="auto"/>
            <w:vAlign w:val="center"/>
          </w:tcPr>
          <w:p w14:paraId="00D2A3C8" w14:textId="39C35F91" w:rsidR="00E02685" w:rsidRPr="00F95D5C" w:rsidRDefault="009B6C40" w:rsidP="00134606">
            <w:pPr>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12</w:t>
            </w:r>
          </w:p>
        </w:tc>
        <w:tc>
          <w:tcPr>
            <w:tcW w:w="1286" w:type="pct"/>
            <w:tcBorders>
              <w:top w:val="single" w:sz="8" w:space="0" w:color="000000"/>
              <w:left w:val="single" w:sz="8" w:space="0" w:color="000000"/>
              <w:bottom w:val="single" w:sz="8" w:space="0" w:color="000000"/>
              <w:right w:val="single" w:sz="8" w:space="0" w:color="000000"/>
            </w:tcBorders>
            <w:shd w:val="clear" w:color="auto" w:fill="auto"/>
            <w:vAlign w:val="center"/>
          </w:tcPr>
          <w:p w14:paraId="2BE1D2B9" w14:textId="31E71B9F" w:rsidR="00E02685" w:rsidRPr="00F95D5C" w:rsidRDefault="009B6C40" w:rsidP="00134606">
            <w:pPr>
              <w:ind w:left="98" w:hanging="98"/>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Ground</w:t>
            </w:r>
          </w:p>
        </w:tc>
      </w:tr>
      <w:tr w:rsidR="000D21F0" w:rsidRPr="0039670B" w14:paraId="0527DD98" w14:textId="77777777" w:rsidTr="000A5D3E">
        <w:tblPrEx>
          <w:tblCellMar>
            <w:left w:w="108" w:type="dxa"/>
            <w:right w:w="108" w:type="dxa"/>
          </w:tblCellMar>
        </w:tblPrEx>
        <w:trPr>
          <w:trHeight w:val="250"/>
          <w:jc w:val="center"/>
        </w:trPr>
        <w:tc>
          <w:tcPr>
            <w:tcW w:w="582" w:type="pct"/>
            <w:tcBorders>
              <w:top w:val="single" w:sz="8" w:space="0" w:color="000000"/>
              <w:left w:val="single" w:sz="8" w:space="0" w:color="000000"/>
              <w:bottom w:val="single" w:sz="8" w:space="0" w:color="000000"/>
              <w:right w:val="single" w:sz="8" w:space="0" w:color="000000"/>
            </w:tcBorders>
            <w:shd w:val="clear" w:color="auto" w:fill="auto"/>
            <w:vAlign w:val="center"/>
          </w:tcPr>
          <w:p w14:paraId="72BFD292" w14:textId="1EDAFEB2" w:rsidR="002B2421" w:rsidRPr="00F95D5C" w:rsidRDefault="009B6C40" w:rsidP="00134606">
            <w:pPr>
              <w:ind w:right="44"/>
              <w:jc w:val="center"/>
              <w:rPr>
                <w:noProof/>
              </w:rPr>
            </w:pPr>
            <w:r w:rsidRPr="00F95D5C">
              <w:rPr>
                <w:rFonts w:ascii="Calibri" w:hAnsi="Calibri" w:cs="Times New Roman"/>
                <w:noProof/>
              </w:rPr>
              <w:drawing>
                <wp:inline distT="0" distB="0" distL="0" distR="0" wp14:anchorId="5269B6EC" wp14:editId="49DBBD98">
                  <wp:extent cx="107950" cy="171450"/>
                  <wp:effectExtent l="0" t="0" r="6350" b="0"/>
                  <wp:docPr id="19" name="Picture 121">
                    <a:extLst xmlns:a="http://schemas.openxmlformats.org/drawingml/2006/main">
                      <a:ext uri="{FF2B5EF4-FFF2-40B4-BE49-F238E27FC236}">
                        <a16:creationId xmlns:a16="http://schemas.microsoft.com/office/drawing/2014/main" id="{1EE33EBD-A96E-4AC5-B2A3-EF6C55967D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21">
                            <a:extLst>
                              <a:ext uri="{FF2B5EF4-FFF2-40B4-BE49-F238E27FC236}">
                                <a16:creationId xmlns:a16="http://schemas.microsoft.com/office/drawing/2014/main" id="{1EE33EBD-A96E-4AC5-B2A3-EF6C55967DDC}"/>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574" w:type="pct"/>
            <w:tcBorders>
              <w:top w:val="single" w:sz="8" w:space="0" w:color="000000"/>
              <w:left w:val="single" w:sz="8" w:space="0" w:color="000000"/>
              <w:bottom w:val="single" w:sz="8" w:space="0" w:color="000000"/>
              <w:right w:val="single" w:sz="8" w:space="0" w:color="000000"/>
            </w:tcBorders>
            <w:shd w:val="clear" w:color="auto" w:fill="auto"/>
            <w:vAlign w:val="center"/>
          </w:tcPr>
          <w:p w14:paraId="43FE142A" w14:textId="46ADC204" w:rsidR="002B2421" w:rsidRPr="00F95D5C" w:rsidRDefault="00C70432" w:rsidP="00134606">
            <w:pPr>
              <w:ind w:right="44"/>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11/4</w:t>
            </w:r>
          </w:p>
        </w:tc>
        <w:tc>
          <w:tcPr>
            <w:tcW w:w="772" w:type="pct"/>
            <w:tcBorders>
              <w:top w:val="single" w:sz="8" w:space="0" w:color="000000"/>
              <w:left w:val="single" w:sz="8" w:space="0" w:color="000000"/>
              <w:bottom w:val="single" w:sz="8" w:space="0" w:color="000000"/>
              <w:right w:val="single" w:sz="8" w:space="0" w:color="000000"/>
            </w:tcBorders>
            <w:shd w:val="clear" w:color="auto" w:fill="auto"/>
            <w:vAlign w:val="center"/>
          </w:tcPr>
          <w:p w14:paraId="0558631B" w14:textId="495AB798" w:rsidR="002B2421" w:rsidRPr="00F95D5C" w:rsidRDefault="00C70432" w:rsidP="00134606">
            <w:pPr>
              <w:ind w:left="134" w:hanging="134"/>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Known</w:t>
            </w:r>
          </w:p>
        </w:tc>
        <w:tc>
          <w:tcPr>
            <w:tcW w:w="1245" w:type="pct"/>
            <w:tcBorders>
              <w:top w:val="single" w:sz="8" w:space="0" w:color="000000"/>
              <w:left w:val="single" w:sz="8" w:space="0" w:color="000000"/>
              <w:bottom w:val="single" w:sz="8" w:space="0" w:color="000000"/>
              <w:right w:val="single" w:sz="8" w:space="0" w:color="000000"/>
            </w:tcBorders>
            <w:shd w:val="clear" w:color="auto" w:fill="auto"/>
            <w:vAlign w:val="center"/>
          </w:tcPr>
          <w:p w14:paraId="2ADEC01A" w14:textId="7958F3DA" w:rsidR="002B2421" w:rsidRPr="00F95D5C" w:rsidRDefault="00281B9E" w:rsidP="00134606">
            <w:pPr>
              <w:ind w:right="43" w:firstLine="1"/>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4:0</w:t>
            </w:r>
          </w:p>
        </w:tc>
        <w:tc>
          <w:tcPr>
            <w:tcW w:w="541" w:type="pct"/>
            <w:tcBorders>
              <w:top w:val="single" w:sz="8" w:space="0" w:color="000000"/>
              <w:left w:val="single" w:sz="8" w:space="0" w:color="000000"/>
              <w:bottom w:val="single" w:sz="8" w:space="0" w:color="000000"/>
              <w:right w:val="single" w:sz="8" w:space="0" w:color="000000"/>
            </w:tcBorders>
            <w:shd w:val="clear" w:color="auto" w:fill="auto"/>
            <w:vAlign w:val="center"/>
          </w:tcPr>
          <w:p w14:paraId="3E7C6F40" w14:textId="33C7938A" w:rsidR="002B2421" w:rsidRPr="00F95D5C" w:rsidRDefault="009B6C40" w:rsidP="00134606">
            <w:pPr>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9</w:t>
            </w:r>
          </w:p>
        </w:tc>
        <w:tc>
          <w:tcPr>
            <w:tcW w:w="1286" w:type="pct"/>
            <w:tcBorders>
              <w:top w:val="single" w:sz="8" w:space="0" w:color="000000"/>
              <w:left w:val="single" w:sz="8" w:space="0" w:color="000000"/>
              <w:bottom w:val="single" w:sz="8" w:space="0" w:color="000000"/>
              <w:right w:val="single" w:sz="8" w:space="0" w:color="000000"/>
            </w:tcBorders>
            <w:shd w:val="clear" w:color="auto" w:fill="auto"/>
            <w:vAlign w:val="center"/>
          </w:tcPr>
          <w:p w14:paraId="46C4C0DE" w14:textId="0A1B70FE" w:rsidR="002B2421" w:rsidRPr="00F95D5C" w:rsidRDefault="009B6C40" w:rsidP="00134606">
            <w:pPr>
              <w:ind w:left="98" w:hanging="98"/>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Ground</w:t>
            </w:r>
          </w:p>
        </w:tc>
      </w:tr>
      <w:tr w:rsidR="000D21F0" w:rsidRPr="0039670B" w14:paraId="1FD41B9E" w14:textId="77777777" w:rsidTr="000A5D3E">
        <w:tblPrEx>
          <w:tblCellMar>
            <w:left w:w="108" w:type="dxa"/>
            <w:right w:w="108" w:type="dxa"/>
          </w:tblCellMar>
        </w:tblPrEx>
        <w:trPr>
          <w:trHeight w:val="250"/>
          <w:jc w:val="center"/>
        </w:trPr>
        <w:tc>
          <w:tcPr>
            <w:tcW w:w="582" w:type="pct"/>
            <w:tcBorders>
              <w:top w:val="single" w:sz="8" w:space="0" w:color="000000"/>
              <w:left w:val="single" w:sz="8" w:space="0" w:color="000000"/>
              <w:bottom w:val="single" w:sz="8" w:space="0" w:color="000000"/>
              <w:right w:val="single" w:sz="8" w:space="0" w:color="000000"/>
            </w:tcBorders>
            <w:shd w:val="clear" w:color="auto" w:fill="auto"/>
            <w:vAlign w:val="center"/>
          </w:tcPr>
          <w:p w14:paraId="160BF335" w14:textId="32C37CDD" w:rsidR="00AF658C" w:rsidRPr="00F95D5C" w:rsidRDefault="009B6C40" w:rsidP="00134606">
            <w:pPr>
              <w:ind w:right="44"/>
              <w:jc w:val="center"/>
              <w:rPr>
                <w:noProof/>
              </w:rPr>
            </w:pPr>
            <w:r w:rsidRPr="00F95D5C">
              <w:rPr>
                <w:rFonts w:ascii="Calibri" w:hAnsi="Calibri" w:cs="Times New Roman"/>
                <w:noProof/>
              </w:rPr>
              <w:drawing>
                <wp:inline distT="0" distB="0" distL="0" distR="0" wp14:anchorId="1099F225" wp14:editId="0E0549E9">
                  <wp:extent cx="107950" cy="171450"/>
                  <wp:effectExtent l="0" t="0" r="6350" b="0"/>
                  <wp:docPr id="14" name="Picture 121">
                    <a:extLst xmlns:a="http://schemas.openxmlformats.org/drawingml/2006/main">
                      <a:ext uri="{FF2B5EF4-FFF2-40B4-BE49-F238E27FC236}">
                        <a16:creationId xmlns:a16="http://schemas.microsoft.com/office/drawing/2014/main" id="{1EE33EBD-A96E-4AC5-B2A3-EF6C55967D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21">
                            <a:extLst>
                              <a:ext uri="{FF2B5EF4-FFF2-40B4-BE49-F238E27FC236}">
                                <a16:creationId xmlns:a16="http://schemas.microsoft.com/office/drawing/2014/main" id="{1EE33EBD-A96E-4AC5-B2A3-EF6C55967DDC}"/>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574" w:type="pct"/>
            <w:tcBorders>
              <w:top w:val="single" w:sz="8" w:space="0" w:color="000000"/>
              <w:left w:val="single" w:sz="8" w:space="0" w:color="000000"/>
              <w:bottom w:val="single" w:sz="8" w:space="0" w:color="000000"/>
              <w:right w:val="single" w:sz="8" w:space="0" w:color="000000"/>
            </w:tcBorders>
            <w:shd w:val="clear" w:color="auto" w:fill="auto"/>
            <w:vAlign w:val="center"/>
          </w:tcPr>
          <w:p w14:paraId="637DF5B1" w14:textId="12F8F7C9" w:rsidR="00AF658C" w:rsidRPr="00F95D5C" w:rsidRDefault="00C70432" w:rsidP="00134606">
            <w:pPr>
              <w:ind w:right="44"/>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11/4</w:t>
            </w:r>
          </w:p>
        </w:tc>
        <w:tc>
          <w:tcPr>
            <w:tcW w:w="772" w:type="pct"/>
            <w:tcBorders>
              <w:top w:val="single" w:sz="8" w:space="0" w:color="000000"/>
              <w:left w:val="single" w:sz="8" w:space="0" w:color="000000"/>
              <w:bottom w:val="single" w:sz="8" w:space="0" w:color="000000"/>
              <w:right w:val="single" w:sz="8" w:space="0" w:color="000000"/>
            </w:tcBorders>
            <w:shd w:val="clear" w:color="auto" w:fill="auto"/>
            <w:vAlign w:val="center"/>
          </w:tcPr>
          <w:p w14:paraId="72478567" w14:textId="38420BE0" w:rsidR="00AF658C" w:rsidRPr="00F95D5C" w:rsidRDefault="00C70432" w:rsidP="00134606">
            <w:pPr>
              <w:ind w:left="134" w:hanging="134"/>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Known</w:t>
            </w:r>
          </w:p>
        </w:tc>
        <w:tc>
          <w:tcPr>
            <w:tcW w:w="1245" w:type="pct"/>
            <w:tcBorders>
              <w:top w:val="single" w:sz="8" w:space="0" w:color="000000"/>
              <w:left w:val="single" w:sz="8" w:space="0" w:color="000000"/>
              <w:bottom w:val="single" w:sz="8" w:space="0" w:color="000000"/>
              <w:right w:val="single" w:sz="8" w:space="0" w:color="000000"/>
            </w:tcBorders>
            <w:shd w:val="clear" w:color="auto" w:fill="auto"/>
            <w:vAlign w:val="center"/>
          </w:tcPr>
          <w:p w14:paraId="3CD5B528" w14:textId="7BEF117C" w:rsidR="00AF658C" w:rsidRPr="00F95D5C" w:rsidRDefault="00281B9E" w:rsidP="00134606">
            <w:pPr>
              <w:ind w:right="43" w:firstLine="1"/>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4:2</w:t>
            </w:r>
          </w:p>
        </w:tc>
        <w:tc>
          <w:tcPr>
            <w:tcW w:w="541" w:type="pct"/>
            <w:tcBorders>
              <w:top w:val="single" w:sz="8" w:space="0" w:color="000000"/>
              <w:left w:val="single" w:sz="8" w:space="0" w:color="000000"/>
              <w:bottom w:val="single" w:sz="8" w:space="0" w:color="000000"/>
              <w:right w:val="single" w:sz="8" w:space="0" w:color="000000"/>
            </w:tcBorders>
            <w:shd w:val="clear" w:color="auto" w:fill="auto"/>
            <w:vAlign w:val="center"/>
          </w:tcPr>
          <w:p w14:paraId="6D93995E" w14:textId="210CF681" w:rsidR="00AF658C" w:rsidRPr="00F95D5C" w:rsidRDefault="00A40DCB" w:rsidP="00134606">
            <w:pPr>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25</w:t>
            </w:r>
          </w:p>
        </w:tc>
        <w:tc>
          <w:tcPr>
            <w:tcW w:w="1286" w:type="pct"/>
            <w:tcBorders>
              <w:top w:val="single" w:sz="8" w:space="0" w:color="000000"/>
              <w:left w:val="single" w:sz="8" w:space="0" w:color="000000"/>
              <w:bottom w:val="single" w:sz="8" w:space="0" w:color="000000"/>
              <w:right w:val="single" w:sz="8" w:space="0" w:color="000000"/>
            </w:tcBorders>
            <w:shd w:val="clear" w:color="auto" w:fill="auto"/>
            <w:vAlign w:val="center"/>
          </w:tcPr>
          <w:p w14:paraId="526FA32F" w14:textId="59CA65A9" w:rsidR="00AF658C" w:rsidRPr="00F95D5C" w:rsidRDefault="009B6C40" w:rsidP="00134606">
            <w:pPr>
              <w:ind w:left="98" w:hanging="98"/>
              <w:jc w:val="center"/>
              <w:rPr>
                <w:rFonts w:ascii="Times New Roman" w:eastAsia="Calibri" w:hAnsi="Times New Roman" w:cs="Times New Roman"/>
                <w:bCs/>
                <w:sz w:val="20"/>
                <w:szCs w:val="20"/>
              </w:rPr>
            </w:pPr>
            <w:r w:rsidRPr="00F95D5C">
              <w:rPr>
                <w:rFonts w:ascii="Times New Roman" w:eastAsia="Calibri" w:hAnsi="Times New Roman" w:cs="Times New Roman"/>
                <w:bCs/>
                <w:sz w:val="20"/>
                <w:szCs w:val="20"/>
              </w:rPr>
              <w:t>Ground</w:t>
            </w:r>
          </w:p>
        </w:tc>
      </w:tr>
      <w:tr w:rsidR="000D21F0" w:rsidRPr="0039670B" w14:paraId="04FA256E" w14:textId="77777777" w:rsidTr="000D21F0">
        <w:tblPrEx>
          <w:tblCellMar>
            <w:left w:w="108" w:type="dxa"/>
            <w:right w:w="108" w:type="dxa"/>
          </w:tblCellMar>
        </w:tblPrEx>
        <w:trPr>
          <w:trHeight w:val="245"/>
          <w:jc w:val="center"/>
        </w:trPr>
        <w:tc>
          <w:tcPr>
            <w:tcW w:w="582" w:type="pct"/>
            <w:tcBorders>
              <w:top w:val="single" w:sz="8" w:space="0" w:color="000000"/>
              <w:left w:val="single" w:sz="8" w:space="0" w:color="000000"/>
              <w:bottom w:val="single" w:sz="8" w:space="0" w:color="000000"/>
              <w:right w:val="single" w:sz="8" w:space="0" w:color="000000"/>
            </w:tcBorders>
            <w:vAlign w:val="center"/>
          </w:tcPr>
          <w:p w14:paraId="3D36BC47" w14:textId="115EB095" w:rsidR="00134606" w:rsidRPr="00F95D5C" w:rsidRDefault="002F35BD" w:rsidP="00134606">
            <w:pPr>
              <w:jc w:val="center"/>
              <w:rPr>
                <w:rFonts w:ascii="Times New Roman" w:eastAsia="Calibri" w:hAnsi="Times New Roman" w:cs="Times New Roman"/>
                <w:color w:val="000000"/>
                <w:sz w:val="20"/>
                <w:szCs w:val="20"/>
              </w:rPr>
            </w:pPr>
            <w:r w:rsidRPr="00F95D5C">
              <w:rPr>
                <w:rFonts w:ascii="Calibri" w:hAnsi="Calibri" w:cs="Times New Roman"/>
                <w:noProof/>
              </w:rPr>
              <w:drawing>
                <wp:inline distT="0" distB="0" distL="0" distR="0" wp14:anchorId="78A8EEFC" wp14:editId="7BF13360">
                  <wp:extent cx="107950" cy="171450"/>
                  <wp:effectExtent l="0" t="0" r="6350" b="0"/>
                  <wp:docPr id="26" name="Picture 121">
                    <a:extLst xmlns:a="http://schemas.openxmlformats.org/drawingml/2006/main">
                      <a:ext uri="{FF2B5EF4-FFF2-40B4-BE49-F238E27FC236}">
                        <a16:creationId xmlns:a16="http://schemas.microsoft.com/office/drawing/2014/main" id="{1EE33EBD-A96E-4AC5-B2A3-EF6C55967D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21">
                            <a:extLst>
                              <a:ext uri="{FF2B5EF4-FFF2-40B4-BE49-F238E27FC236}">
                                <a16:creationId xmlns:a16="http://schemas.microsoft.com/office/drawing/2014/main" id="{1EE33EBD-A96E-4AC5-B2A3-EF6C55967DDC}"/>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574" w:type="pct"/>
            <w:tcBorders>
              <w:top w:val="single" w:sz="8" w:space="0" w:color="000000"/>
              <w:left w:val="single" w:sz="8" w:space="0" w:color="000000"/>
              <w:bottom w:val="single" w:sz="8" w:space="0" w:color="000000"/>
              <w:right w:val="single" w:sz="8" w:space="0" w:color="000000"/>
            </w:tcBorders>
            <w:vAlign w:val="center"/>
          </w:tcPr>
          <w:p w14:paraId="77E1BE04" w14:textId="744695CF" w:rsidR="00134606" w:rsidRPr="00F95D5C" w:rsidRDefault="00C70432" w:rsidP="00134606">
            <w:pPr>
              <w:jc w:val="center"/>
              <w:rPr>
                <w:rFonts w:ascii="Times New Roman" w:eastAsia="Calibri" w:hAnsi="Times New Roman" w:cs="Times New Roman"/>
                <w:color w:val="000000"/>
                <w:sz w:val="20"/>
                <w:szCs w:val="20"/>
              </w:rPr>
            </w:pPr>
            <w:r w:rsidRPr="00F95D5C">
              <w:rPr>
                <w:rFonts w:ascii="Times New Roman" w:eastAsia="Calibri" w:hAnsi="Times New Roman" w:cs="Times New Roman"/>
                <w:bCs/>
                <w:sz w:val="20"/>
                <w:szCs w:val="20"/>
              </w:rPr>
              <w:t>11/4</w:t>
            </w:r>
          </w:p>
        </w:tc>
        <w:tc>
          <w:tcPr>
            <w:tcW w:w="772" w:type="pct"/>
            <w:tcBorders>
              <w:top w:val="single" w:sz="8" w:space="0" w:color="000000"/>
              <w:left w:val="single" w:sz="8" w:space="0" w:color="000000"/>
              <w:bottom w:val="single" w:sz="8" w:space="0" w:color="000000"/>
              <w:right w:val="single" w:sz="8" w:space="0" w:color="000000"/>
            </w:tcBorders>
            <w:vAlign w:val="center"/>
          </w:tcPr>
          <w:p w14:paraId="2A439192" w14:textId="58CE590E" w:rsidR="00134606" w:rsidRPr="00F95D5C" w:rsidRDefault="00C70432" w:rsidP="00134606">
            <w:pPr>
              <w:jc w:val="center"/>
              <w:rPr>
                <w:rFonts w:ascii="Times New Roman" w:eastAsia="Calibri" w:hAnsi="Times New Roman" w:cs="Times New Roman"/>
                <w:color w:val="000000"/>
                <w:sz w:val="20"/>
                <w:szCs w:val="20"/>
              </w:rPr>
            </w:pPr>
            <w:r w:rsidRPr="00F95D5C">
              <w:rPr>
                <w:rFonts w:ascii="Times New Roman" w:eastAsia="Calibri" w:hAnsi="Times New Roman" w:cs="Times New Roman"/>
                <w:bCs/>
                <w:sz w:val="20"/>
                <w:szCs w:val="20"/>
              </w:rPr>
              <w:t>Known</w:t>
            </w:r>
          </w:p>
        </w:tc>
        <w:tc>
          <w:tcPr>
            <w:tcW w:w="1245" w:type="pct"/>
            <w:tcBorders>
              <w:top w:val="single" w:sz="8" w:space="0" w:color="000000"/>
              <w:left w:val="single" w:sz="8" w:space="0" w:color="000000"/>
              <w:bottom w:val="single" w:sz="8" w:space="0" w:color="000000"/>
              <w:right w:val="single" w:sz="8" w:space="0" w:color="000000"/>
            </w:tcBorders>
            <w:vAlign w:val="center"/>
          </w:tcPr>
          <w:p w14:paraId="7D345A16" w14:textId="60CC5DE4" w:rsidR="00134606" w:rsidRPr="00F95D5C" w:rsidRDefault="00281B9E" w:rsidP="00134606">
            <w:pPr>
              <w:jc w:val="center"/>
              <w:rPr>
                <w:rFonts w:ascii="Times New Roman" w:eastAsia="Calibri" w:hAnsi="Times New Roman" w:cs="Times New Roman"/>
                <w:color w:val="000000"/>
                <w:sz w:val="20"/>
                <w:szCs w:val="20"/>
              </w:rPr>
            </w:pPr>
            <w:r w:rsidRPr="00F95D5C">
              <w:rPr>
                <w:rFonts w:ascii="Times New Roman" w:eastAsia="Calibri" w:hAnsi="Times New Roman" w:cs="Times New Roman"/>
                <w:color w:val="000000"/>
                <w:sz w:val="20"/>
                <w:szCs w:val="20"/>
              </w:rPr>
              <w:t>2:1</w:t>
            </w:r>
          </w:p>
        </w:tc>
        <w:tc>
          <w:tcPr>
            <w:tcW w:w="541" w:type="pct"/>
            <w:tcBorders>
              <w:top w:val="single" w:sz="8" w:space="0" w:color="000000"/>
              <w:left w:val="single" w:sz="8" w:space="0" w:color="000000"/>
              <w:bottom w:val="single" w:sz="8" w:space="0" w:color="000000"/>
              <w:right w:val="single" w:sz="8" w:space="0" w:color="000000"/>
            </w:tcBorders>
            <w:vAlign w:val="center"/>
          </w:tcPr>
          <w:p w14:paraId="5C710C34" w14:textId="19F0DA08" w:rsidR="00134606" w:rsidRPr="00F95D5C" w:rsidRDefault="00A40DCB" w:rsidP="00134606">
            <w:pPr>
              <w:jc w:val="center"/>
              <w:rPr>
                <w:rFonts w:ascii="Times New Roman" w:eastAsia="Calibri" w:hAnsi="Times New Roman" w:cs="Times New Roman"/>
                <w:color w:val="000000"/>
                <w:sz w:val="20"/>
                <w:szCs w:val="20"/>
              </w:rPr>
            </w:pPr>
            <w:r w:rsidRPr="00F95D5C">
              <w:rPr>
                <w:rFonts w:ascii="Times New Roman" w:eastAsia="Calibri" w:hAnsi="Times New Roman" w:cs="Times New Roman"/>
                <w:color w:val="000000"/>
                <w:sz w:val="20"/>
                <w:szCs w:val="20"/>
              </w:rPr>
              <w:t>25</w:t>
            </w:r>
          </w:p>
        </w:tc>
        <w:tc>
          <w:tcPr>
            <w:tcW w:w="1286" w:type="pct"/>
            <w:tcBorders>
              <w:top w:val="single" w:sz="8" w:space="0" w:color="000000"/>
              <w:left w:val="single" w:sz="8" w:space="0" w:color="000000"/>
              <w:bottom w:val="single" w:sz="8" w:space="0" w:color="000000"/>
              <w:right w:val="single" w:sz="8" w:space="0" w:color="000000"/>
            </w:tcBorders>
            <w:vAlign w:val="center"/>
          </w:tcPr>
          <w:p w14:paraId="77EE1DCC" w14:textId="44AAF6BC" w:rsidR="00134606" w:rsidRPr="00F95D5C" w:rsidRDefault="009B6C40" w:rsidP="0010743D">
            <w:pPr>
              <w:jc w:val="center"/>
              <w:rPr>
                <w:rFonts w:ascii="Times New Roman" w:eastAsia="Calibri" w:hAnsi="Times New Roman" w:cs="Times New Roman"/>
                <w:color w:val="000000"/>
                <w:sz w:val="20"/>
                <w:szCs w:val="20"/>
              </w:rPr>
            </w:pPr>
            <w:r w:rsidRPr="00F95D5C">
              <w:rPr>
                <w:rFonts w:ascii="Times New Roman" w:eastAsia="Calibri" w:hAnsi="Times New Roman" w:cs="Times New Roman"/>
                <w:bCs/>
                <w:sz w:val="20"/>
                <w:szCs w:val="20"/>
              </w:rPr>
              <w:t>Ground</w:t>
            </w:r>
          </w:p>
        </w:tc>
      </w:tr>
      <w:tr w:rsidR="000D21F0" w:rsidRPr="0039670B" w14:paraId="54EA1F91" w14:textId="77777777" w:rsidTr="000D21F0">
        <w:tblPrEx>
          <w:tblCellMar>
            <w:left w:w="108" w:type="dxa"/>
            <w:right w:w="108" w:type="dxa"/>
          </w:tblCellMar>
        </w:tblPrEx>
        <w:trPr>
          <w:trHeight w:val="245"/>
          <w:jc w:val="center"/>
        </w:trPr>
        <w:tc>
          <w:tcPr>
            <w:tcW w:w="582" w:type="pct"/>
            <w:tcBorders>
              <w:top w:val="single" w:sz="8" w:space="0" w:color="000000"/>
              <w:left w:val="single" w:sz="8" w:space="0" w:color="000000"/>
              <w:bottom w:val="single" w:sz="8" w:space="0" w:color="000000"/>
              <w:right w:val="single" w:sz="8" w:space="0" w:color="000000"/>
            </w:tcBorders>
            <w:vAlign w:val="center"/>
          </w:tcPr>
          <w:p w14:paraId="3F7BE91C" w14:textId="75398765" w:rsidR="00FD2063" w:rsidRPr="00F95D5C" w:rsidRDefault="009B6C40" w:rsidP="00134606">
            <w:pPr>
              <w:jc w:val="center"/>
              <w:rPr>
                <w:noProof/>
                <w:sz w:val="20"/>
                <w:szCs w:val="20"/>
              </w:rPr>
            </w:pPr>
            <w:r w:rsidRPr="00F95D5C">
              <w:rPr>
                <w:rFonts w:ascii="Calibri" w:hAnsi="Calibri" w:cs="Times New Roman"/>
                <w:noProof/>
              </w:rPr>
              <w:drawing>
                <wp:inline distT="0" distB="0" distL="0" distR="0" wp14:anchorId="3B0C2DD2" wp14:editId="6F4CF1DE">
                  <wp:extent cx="107950" cy="171450"/>
                  <wp:effectExtent l="0" t="0" r="6350" b="0"/>
                  <wp:docPr id="12" name="Picture 121">
                    <a:extLst xmlns:a="http://schemas.openxmlformats.org/drawingml/2006/main">
                      <a:ext uri="{FF2B5EF4-FFF2-40B4-BE49-F238E27FC236}">
                        <a16:creationId xmlns:a16="http://schemas.microsoft.com/office/drawing/2014/main" id="{1EE33EBD-A96E-4AC5-B2A3-EF6C55967D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21">
                            <a:extLst>
                              <a:ext uri="{FF2B5EF4-FFF2-40B4-BE49-F238E27FC236}">
                                <a16:creationId xmlns:a16="http://schemas.microsoft.com/office/drawing/2014/main" id="{1EE33EBD-A96E-4AC5-B2A3-EF6C55967DDC}"/>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574" w:type="pct"/>
            <w:tcBorders>
              <w:top w:val="single" w:sz="8" w:space="0" w:color="000000"/>
              <w:left w:val="single" w:sz="8" w:space="0" w:color="000000"/>
              <w:bottom w:val="single" w:sz="8" w:space="0" w:color="000000"/>
              <w:right w:val="single" w:sz="8" w:space="0" w:color="000000"/>
            </w:tcBorders>
            <w:vAlign w:val="center"/>
          </w:tcPr>
          <w:p w14:paraId="0FAABECD" w14:textId="50220790" w:rsidR="00FD2063" w:rsidRPr="00F95D5C" w:rsidRDefault="00281B9E" w:rsidP="00134606">
            <w:pPr>
              <w:jc w:val="center"/>
              <w:rPr>
                <w:rFonts w:ascii="Times New Roman" w:eastAsia="Calibri" w:hAnsi="Times New Roman" w:cs="Times New Roman"/>
                <w:color w:val="000000"/>
                <w:sz w:val="20"/>
                <w:szCs w:val="20"/>
              </w:rPr>
            </w:pPr>
            <w:r w:rsidRPr="00F95D5C">
              <w:rPr>
                <w:rFonts w:ascii="Times New Roman" w:eastAsia="Calibri" w:hAnsi="Times New Roman" w:cs="Times New Roman"/>
                <w:color w:val="000000"/>
                <w:sz w:val="20"/>
                <w:szCs w:val="20"/>
              </w:rPr>
              <w:t>11/5</w:t>
            </w:r>
          </w:p>
        </w:tc>
        <w:tc>
          <w:tcPr>
            <w:tcW w:w="772" w:type="pct"/>
            <w:tcBorders>
              <w:top w:val="single" w:sz="8" w:space="0" w:color="000000"/>
              <w:left w:val="single" w:sz="8" w:space="0" w:color="000000"/>
              <w:bottom w:val="single" w:sz="8" w:space="0" w:color="000000"/>
              <w:right w:val="single" w:sz="8" w:space="0" w:color="000000"/>
            </w:tcBorders>
            <w:vAlign w:val="center"/>
          </w:tcPr>
          <w:p w14:paraId="246679F8" w14:textId="18E2A62E" w:rsidR="00FD2063" w:rsidRPr="00F95D5C" w:rsidRDefault="00281B9E" w:rsidP="00134606">
            <w:pPr>
              <w:jc w:val="center"/>
              <w:rPr>
                <w:rFonts w:ascii="Times New Roman" w:eastAsia="Calibri" w:hAnsi="Times New Roman" w:cs="Times New Roman"/>
                <w:color w:val="000000"/>
                <w:sz w:val="20"/>
                <w:szCs w:val="20"/>
              </w:rPr>
            </w:pPr>
            <w:r w:rsidRPr="00F95D5C">
              <w:rPr>
                <w:rFonts w:ascii="Times New Roman" w:eastAsia="Calibri" w:hAnsi="Times New Roman" w:cs="Times New Roman"/>
                <w:color w:val="000000"/>
                <w:sz w:val="20"/>
                <w:szCs w:val="20"/>
              </w:rPr>
              <w:t>Known</w:t>
            </w:r>
          </w:p>
        </w:tc>
        <w:tc>
          <w:tcPr>
            <w:tcW w:w="1245" w:type="pct"/>
            <w:tcBorders>
              <w:top w:val="single" w:sz="8" w:space="0" w:color="000000"/>
              <w:left w:val="single" w:sz="8" w:space="0" w:color="000000"/>
              <w:bottom w:val="single" w:sz="8" w:space="0" w:color="000000"/>
              <w:right w:val="single" w:sz="8" w:space="0" w:color="000000"/>
            </w:tcBorders>
            <w:vAlign w:val="center"/>
          </w:tcPr>
          <w:p w14:paraId="0A61DB1D" w14:textId="474CA4B2" w:rsidR="00FD2063" w:rsidRPr="00F95D5C" w:rsidRDefault="00281B9E" w:rsidP="00134606">
            <w:pPr>
              <w:jc w:val="center"/>
              <w:rPr>
                <w:rFonts w:ascii="Times New Roman" w:eastAsia="Calibri" w:hAnsi="Times New Roman" w:cs="Times New Roman"/>
                <w:color w:val="000000"/>
                <w:sz w:val="20"/>
                <w:szCs w:val="20"/>
              </w:rPr>
            </w:pPr>
            <w:r w:rsidRPr="00F95D5C">
              <w:rPr>
                <w:rFonts w:ascii="Times New Roman" w:eastAsia="Calibri" w:hAnsi="Times New Roman" w:cs="Times New Roman"/>
                <w:color w:val="000000"/>
                <w:sz w:val="20"/>
                <w:szCs w:val="20"/>
              </w:rPr>
              <w:t>18:4</w:t>
            </w:r>
          </w:p>
        </w:tc>
        <w:tc>
          <w:tcPr>
            <w:tcW w:w="541" w:type="pct"/>
            <w:tcBorders>
              <w:top w:val="single" w:sz="8" w:space="0" w:color="000000"/>
              <w:left w:val="single" w:sz="8" w:space="0" w:color="000000"/>
              <w:bottom w:val="single" w:sz="8" w:space="0" w:color="000000"/>
              <w:right w:val="single" w:sz="8" w:space="0" w:color="000000"/>
            </w:tcBorders>
            <w:vAlign w:val="center"/>
          </w:tcPr>
          <w:p w14:paraId="671FADF7" w14:textId="173600BD" w:rsidR="00FD2063" w:rsidRPr="00F95D5C" w:rsidRDefault="009B6C40" w:rsidP="00134606">
            <w:pPr>
              <w:jc w:val="center"/>
              <w:rPr>
                <w:rFonts w:ascii="Times New Roman" w:eastAsia="Calibri" w:hAnsi="Times New Roman" w:cs="Times New Roman"/>
                <w:color w:val="000000"/>
                <w:sz w:val="20"/>
                <w:szCs w:val="20"/>
              </w:rPr>
            </w:pPr>
            <w:r w:rsidRPr="00F95D5C">
              <w:rPr>
                <w:rFonts w:ascii="Times New Roman" w:eastAsia="Calibri" w:hAnsi="Times New Roman" w:cs="Times New Roman"/>
                <w:color w:val="000000"/>
                <w:sz w:val="20"/>
                <w:szCs w:val="20"/>
              </w:rPr>
              <w:t>0</w:t>
            </w:r>
          </w:p>
        </w:tc>
        <w:tc>
          <w:tcPr>
            <w:tcW w:w="1286" w:type="pct"/>
            <w:tcBorders>
              <w:top w:val="single" w:sz="8" w:space="0" w:color="000000"/>
              <w:left w:val="single" w:sz="8" w:space="0" w:color="000000"/>
              <w:bottom w:val="single" w:sz="8" w:space="0" w:color="000000"/>
              <w:right w:val="single" w:sz="8" w:space="0" w:color="000000"/>
            </w:tcBorders>
            <w:vAlign w:val="center"/>
          </w:tcPr>
          <w:p w14:paraId="4561D30B" w14:textId="29D24617" w:rsidR="00FD2063" w:rsidRPr="00F95D5C" w:rsidRDefault="00281B9E" w:rsidP="0010743D">
            <w:pPr>
              <w:jc w:val="center"/>
              <w:rPr>
                <w:rFonts w:ascii="Times New Roman" w:eastAsia="Calibri" w:hAnsi="Times New Roman" w:cs="Times New Roman"/>
                <w:color w:val="000000"/>
                <w:sz w:val="20"/>
                <w:szCs w:val="20"/>
              </w:rPr>
            </w:pPr>
            <w:r w:rsidRPr="00F95D5C">
              <w:rPr>
                <w:rFonts w:ascii="Times New Roman" w:eastAsia="Calibri" w:hAnsi="Times New Roman" w:cs="Times New Roman"/>
                <w:color w:val="000000"/>
                <w:sz w:val="20"/>
                <w:szCs w:val="20"/>
              </w:rPr>
              <w:t>Ground</w:t>
            </w:r>
          </w:p>
        </w:tc>
      </w:tr>
      <w:tr w:rsidR="000D21F0" w:rsidRPr="0039670B" w14:paraId="6CB5316E" w14:textId="77777777" w:rsidTr="000A5D3E">
        <w:tblPrEx>
          <w:tblCellMar>
            <w:left w:w="108" w:type="dxa"/>
            <w:right w:w="108" w:type="dxa"/>
          </w:tblCellMar>
        </w:tblPrEx>
        <w:trPr>
          <w:trHeight w:val="245"/>
          <w:jc w:val="center"/>
        </w:trPr>
        <w:tc>
          <w:tcPr>
            <w:tcW w:w="582" w:type="pct"/>
            <w:tcBorders>
              <w:top w:val="single" w:sz="8" w:space="0" w:color="000000"/>
              <w:left w:val="single" w:sz="8" w:space="0" w:color="000000"/>
              <w:bottom w:val="single" w:sz="8" w:space="0" w:color="000000"/>
              <w:right w:val="single" w:sz="8" w:space="0" w:color="000000"/>
            </w:tcBorders>
            <w:vAlign w:val="center"/>
          </w:tcPr>
          <w:p w14:paraId="7AF29CB8" w14:textId="1CD9247C" w:rsidR="000D21F0" w:rsidRPr="00AD7313" w:rsidRDefault="000D21F0" w:rsidP="00134606">
            <w:pPr>
              <w:jc w:val="center"/>
              <w:rPr>
                <w:rFonts w:ascii="Times New Roman" w:hAnsi="Times New Roman" w:cs="Times New Roman"/>
                <w:noProof/>
                <w:sz w:val="20"/>
                <w:szCs w:val="20"/>
              </w:rPr>
            </w:pPr>
            <w:r w:rsidRPr="00AD7313">
              <w:rPr>
                <w:rFonts w:ascii="Times New Roman" w:hAnsi="Times New Roman" w:cs="Times New Roman"/>
                <w:noProof/>
                <w:sz w:val="20"/>
                <w:szCs w:val="20"/>
              </w:rPr>
              <w:t>NA</w:t>
            </w:r>
          </w:p>
        </w:tc>
        <w:tc>
          <w:tcPr>
            <w:tcW w:w="574" w:type="pct"/>
            <w:tcBorders>
              <w:top w:val="single" w:sz="8" w:space="0" w:color="000000"/>
              <w:left w:val="single" w:sz="8" w:space="0" w:color="000000"/>
              <w:bottom w:val="single" w:sz="8" w:space="0" w:color="000000"/>
              <w:right w:val="single" w:sz="8" w:space="0" w:color="000000"/>
            </w:tcBorders>
            <w:vAlign w:val="center"/>
          </w:tcPr>
          <w:p w14:paraId="48734497" w14:textId="35B84F5E" w:rsidR="000D21F0" w:rsidRPr="00F95D5C" w:rsidRDefault="000D21F0" w:rsidP="00134606">
            <w:pPr>
              <w:jc w:val="center"/>
              <w:rPr>
                <w:rFonts w:ascii="Times New Roman" w:eastAsia="Calibri" w:hAnsi="Times New Roman" w:cs="Times New Roman"/>
                <w:color w:val="000000"/>
                <w:sz w:val="20"/>
                <w:szCs w:val="20"/>
              </w:rPr>
            </w:pPr>
            <w:r w:rsidRPr="00F95D5C">
              <w:rPr>
                <w:rFonts w:ascii="Times New Roman" w:eastAsia="Calibri" w:hAnsi="Times New Roman" w:cs="Times New Roman"/>
                <w:color w:val="000000"/>
                <w:sz w:val="20"/>
                <w:szCs w:val="20"/>
              </w:rPr>
              <w:t>11/7</w:t>
            </w:r>
          </w:p>
        </w:tc>
        <w:tc>
          <w:tcPr>
            <w:tcW w:w="772" w:type="pct"/>
            <w:tcBorders>
              <w:top w:val="single" w:sz="8" w:space="0" w:color="000000"/>
              <w:left w:val="single" w:sz="8" w:space="0" w:color="000000"/>
              <w:bottom w:val="single" w:sz="8" w:space="0" w:color="000000"/>
              <w:right w:val="single" w:sz="8" w:space="0" w:color="000000"/>
            </w:tcBorders>
            <w:vAlign w:val="center"/>
          </w:tcPr>
          <w:p w14:paraId="091B378A" w14:textId="044A5B07" w:rsidR="000D21F0" w:rsidRPr="00F95D5C" w:rsidRDefault="000D21F0" w:rsidP="00134606">
            <w:pPr>
              <w:jc w:val="center"/>
              <w:rPr>
                <w:rFonts w:ascii="Times New Roman" w:eastAsia="Calibri" w:hAnsi="Times New Roman" w:cs="Times New Roman"/>
                <w:color w:val="000000"/>
                <w:sz w:val="20"/>
                <w:szCs w:val="20"/>
              </w:rPr>
            </w:pPr>
            <w:r w:rsidRPr="00F95D5C">
              <w:rPr>
                <w:rFonts w:ascii="Times New Roman" w:eastAsia="Calibri" w:hAnsi="Times New Roman" w:cs="Times New Roman"/>
                <w:color w:val="000000"/>
                <w:sz w:val="20"/>
                <w:szCs w:val="20"/>
              </w:rPr>
              <w:t>Known</w:t>
            </w:r>
          </w:p>
        </w:tc>
        <w:tc>
          <w:tcPr>
            <w:tcW w:w="1245" w:type="pct"/>
            <w:tcBorders>
              <w:top w:val="single" w:sz="8" w:space="0" w:color="000000"/>
              <w:left w:val="single" w:sz="8" w:space="0" w:color="000000"/>
              <w:bottom w:val="single" w:sz="8" w:space="0" w:color="000000"/>
              <w:right w:val="single" w:sz="8" w:space="0" w:color="000000"/>
            </w:tcBorders>
            <w:vAlign w:val="center"/>
          </w:tcPr>
          <w:p w14:paraId="2BC422DE" w14:textId="77777777" w:rsidR="000D21F0" w:rsidRPr="00F95D5C" w:rsidRDefault="000D21F0" w:rsidP="00134606">
            <w:pPr>
              <w:jc w:val="center"/>
              <w:rPr>
                <w:rFonts w:ascii="Times New Roman" w:eastAsia="Calibri" w:hAnsi="Times New Roman" w:cs="Times New Roman"/>
                <w:color w:val="000000"/>
                <w:sz w:val="20"/>
                <w:szCs w:val="20"/>
              </w:rPr>
            </w:pPr>
            <w:r w:rsidRPr="00F95D5C">
              <w:rPr>
                <w:rFonts w:ascii="Times New Roman" w:eastAsia="Calibri" w:hAnsi="Times New Roman" w:cs="Times New Roman"/>
                <w:color w:val="000000"/>
                <w:sz w:val="20"/>
                <w:szCs w:val="20"/>
              </w:rPr>
              <w:t>None</w:t>
            </w:r>
          </w:p>
        </w:tc>
        <w:tc>
          <w:tcPr>
            <w:tcW w:w="541" w:type="pct"/>
            <w:tcBorders>
              <w:top w:val="single" w:sz="8" w:space="0" w:color="000000"/>
              <w:left w:val="single" w:sz="8" w:space="0" w:color="000000"/>
              <w:bottom w:val="single" w:sz="8" w:space="0" w:color="000000"/>
              <w:right w:val="single" w:sz="8" w:space="0" w:color="000000"/>
            </w:tcBorders>
            <w:vAlign w:val="center"/>
          </w:tcPr>
          <w:p w14:paraId="39C86627" w14:textId="403135EE" w:rsidR="000D21F0" w:rsidRPr="00F95D5C" w:rsidRDefault="000D21F0" w:rsidP="00134606">
            <w:pPr>
              <w:jc w:val="center"/>
              <w:rPr>
                <w:rFonts w:ascii="Times New Roman" w:eastAsia="Calibri" w:hAnsi="Times New Roman" w:cs="Times New Roman"/>
                <w:color w:val="000000"/>
                <w:sz w:val="20"/>
                <w:szCs w:val="20"/>
              </w:rPr>
            </w:pPr>
            <w:r w:rsidRPr="00F95D5C">
              <w:rPr>
                <w:rFonts w:ascii="Times New Roman" w:eastAsia="Calibri" w:hAnsi="Times New Roman" w:cs="Times New Roman"/>
                <w:color w:val="000000"/>
                <w:sz w:val="20"/>
                <w:szCs w:val="20"/>
              </w:rPr>
              <w:t>23</w:t>
            </w:r>
          </w:p>
        </w:tc>
        <w:tc>
          <w:tcPr>
            <w:tcW w:w="1286" w:type="pct"/>
            <w:tcBorders>
              <w:top w:val="single" w:sz="8" w:space="0" w:color="000000"/>
              <w:left w:val="single" w:sz="8" w:space="0" w:color="000000"/>
              <w:bottom w:val="single" w:sz="8" w:space="0" w:color="000000"/>
              <w:right w:val="single" w:sz="8" w:space="0" w:color="000000"/>
            </w:tcBorders>
            <w:vAlign w:val="center"/>
          </w:tcPr>
          <w:p w14:paraId="742E6513" w14:textId="5CD149E6" w:rsidR="000D21F0" w:rsidRPr="00F95D5C" w:rsidRDefault="000D21F0" w:rsidP="00134606">
            <w:pPr>
              <w:jc w:val="center"/>
              <w:rPr>
                <w:rFonts w:ascii="Times New Roman" w:eastAsia="Calibri" w:hAnsi="Times New Roman" w:cs="Times New Roman"/>
                <w:color w:val="000000"/>
                <w:sz w:val="20"/>
                <w:szCs w:val="20"/>
              </w:rPr>
            </w:pPr>
            <w:r w:rsidRPr="00F95D5C">
              <w:rPr>
                <w:rFonts w:ascii="Times New Roman" w:eastAsia="Calibri" w:hAnsi="Times New Roman" w:cs="Times New Roman"/>
                <w:color w:val="000000"/>
                <w:sz w:val="20"/>
                <w:szCs w:val="20"/>
              </w:rPr>
              <w:t>Ground</w:t>
            </w:r>
          </w:p>
        </w:tc>
      </w:tr>
      <w:tr w:rsidR="000D21F0" w:rsidRPr="0039670B" w14:paraId="5CAF9CCE" w14:textId="77777777" w:rsidTr="000A5D3E">
        <w:tblPrEx>
          <w:tblCellMar>
            <w:left w:w="108" w:type="dxa"/>
            <w:right w:w="108" w:type="dxa"/>
          </w:tblCellMar>
        </w:tblPrEx>
        <w:trPr>
          <w:trHeight w:val="245"/>
          <w:jc w:val="center"/>
        </w:trPr>
        <w:tc>
          <w:tcPr>
            <w:tcW w:w="582" w:type="pct"/>
            <w:tcBorders>
              <w:top w:val="single" w:sz="8" w:space="0" w:color="000000"/>
              <w:left w:val="single" w:sz="8" w:space="0" w:color="000000"/>
              <w:bottom w:val="single" w:sz="8" w:space="0" w:color="000000"/>
              <w:right w:val="single" w:sz="8" w:space="0" w:color="000000"/>
            </w:tcBorders>
            <w:vAlign w:val="center"/>
          </w:tcPr>
          <w:p w14:paraId="1A73B3BC" w14:textId="363F4B20" w:rsidR="000D21F0" w:rsidRPr="00AD7313" w:rsidRDefault="000D21F0" w:rsidP="00134606">
            <w:pPr>
              <w:jc w:val="center"/>
              <w:rPr>
                <w:rFonts w:ascii="Times New Roman" w:hAnsi="Times New Roman" w:cs="Times New Roman"/>
                <w:noProof/>
                <w:sz w:val="20"/>
                <w:szCs w:val="20"/>
              </w:rPr>
            </w:pPr>
            <w:r w:rsidRPr="00AD7313">
              <w:rPr>
                <w:rFonts w:ascii="Times New Roman" w:hAnsi="Times New Roman" w:cs="Times New Roman"/>
                <w:noProof/>
                <w:sz w:val="20"/>
                <w:szCs w:val="20"/>
              </w:rPr>
              <w:t>NA</w:t>
            </w:r>
          </w:p>
        </w:tc>
        <w:tc>
          <w:tcPr>
            <w:tcW w:w="574" w:type="pct"/>
            <w:tcBorders>
              <w:top w:val="single" w:sz="8" w:space="0" w:color="000000"/>
              <w:left w:val="single" w:sz="8" w:space="0" w:color="000000"/>
              <w:bottom w:val="single" w:sz="8" w:space="0" w:color="000000"/>
              <w:right w:val="single" w:sz="8" w:space="0" w:color="000000"/>
            </w:tcBorders>
            <w:vAlign w:val="center"/>
          </w:tcPr>
          <w:p w14:paraId="63C2E951" w14:textId="7649BC68" w:rsidR="000D21F0" w:rsidRPr="00F95D5C" w:rsidRDefault="000D21F0" w:rsidP="00134606">
            <w:pPr>
              <w:jc w:val="center"/>
              <w:rPr>
                <w:rFonts w:ascii="Times New Roman" w:eastAsia="Calibri" w:hAnsi="Times New Roman" w:cs="Times New Roman"/>
                <w:color w:val="000000"/>
                <w:sz w:val="20"/>
                <w:szCs w:val="20"/>
              </w:rPr>
            </w:pPr>
            <w:r w:rsidRPr="00F95D5C">
              <w:rPr>
                <w:rFonts w:ascii="Times New Roman" w:eastAsia="Calibri" w:hAnsi="Times New Roman" w:cs="Times New Roman"/>
                <w:color w:val="000000"/>
                <w:sz w:val="20"/>
                <w:szCs w:val="20"/>
              </w:rPr>
              <w:t>11/17</w:t>
            </w:r>
          </w:p>
        </w:tc>
        <w:tc>
          <w:tcPr>
            <w:tcW w:w="772" w:type="pct"/>
            <w:tcBorders>
              <w:top w:val="single" w:sz="8" w:space="0" w:color="000000"/>
              <w:left w:val="single" w:sz="8" w:space="0" w:color="000000"/>
              <w:bottom w:val="single" w:sz="8" w:space="0" w:color="000000"/>
              <w:right w:val="single" w:sz="8" w:space="0" w:color="000000"/>
            </w:tcBorders>
            <w:vAlign w:val="center"/>
          </w:tcPr>
          <w:p w14:paraId="477DC734" w14:textId="597913E3" w:rsidR="000D21F0" w:rsidRPr="00F95D5C" w:rsidRDefault="000D21F0" w:rsidP="00134606">
            <w:pPr>
              <w:jc w:val="center"/>
              <w:rPr>
                <w:rFonts w:ascii="Times New Roman" w:eastAsia="Calibri" w:hAnsi="Times New Roman" w:cs="Times New Roman"/>
                <w:color w:val="000000"/>
                <w:sz w:val="20"/>
                <w:szCs w:val="20"/>
              </w:rPr>
            </w:pPr>
            <w:r w:rsidRPr="00F95D5C">
              <w:rPr>
                <w:rFonts w:ascii="Times New Roman" w:eastAsia="Calibri" w:hAnsi="Times New Roman" w:cs="Times New Roman"/>
                <w:color w:val="000000"/>
                <w:sz w:val="20"/>
                <w:szCs w:val="20"/>
              </w:rPr>
              <w:t>Known</w:t>
            </w:r>
          </w:p>
        </w:tc>
        <w:tc>
          <w:tcPr>
            <w:tcW w:w="1245" w:type="pct"/>
            <w:tcBorders>
              <w:top w:val="single" w:sz="8" w:space="0" w:color="000000"/>
              <w:left w:val="single" w:sz="8" w:space="0" w:color="000000"/>
              <w:bottom w:val="single" w:sz="8" w:space="0" w:color="000000"/>
              <w:right w:val="single" w:sz="8" w:space="0" w:color="000000"/>
            </w:tcBorders>
            <w:vAlign w:val="center"/>
          </w:tcPr>
          <w:p w14:paraId="40D9F7F8" w14:textId="34DF0854" w:rsidR="000D21F0" w:rsidRPr="00F95D5C" w:rsidRDefault="000D21F0" w:rsidP="00134606">
            <w:pPr>
              <w:jc w:val="center"/>
              <w:rPr>
                <w:rFonts w:ascii="Times New Roman" w:eastAsia="Calibri" w:hAnsi="Times New Roman" w:cs="Times New Roman"/>
                <w:color w:val="000000"/>
                <w:sz w:val="20"/>
                <w:szCs w:val="20"/>
              </w:rPr>
            </w:pPr>
            <w:r w:rsidRPr="00F95D5C">
              <w:rPr>
                <w:rFonts w:ascii="Times New Roman" w:eastAsia="Calibri" w:hAnsi="Times New Roman" w:cs="Times New Roman"/>
                <w:color w:val="000000"/>
                <w:sz w:val="20"/>
                <w:szCs w:val="20"/>
              </w:rPr>
              <w:t>None</w:t>
            </w:r>
          </w:p>
        </w:tc>
        <w:tc>
          <w:tcPr>
            <w:tcW w:w="541" w:type="pct"/>
            <w:tcBorders>
              <w:top w:val="single" w:sz="8" w:space="0" w:color="000000"/>
              <w:left w:val="single" w:sz="8" w:space="0" w:color="000000"/>
              <w:bottom w:val="single" w:sz="8" w:space="0" w:color="000000"/>
              <w:right w:val="single" w:sz="8" w:space="0" w:color="000000"/>
            </w:tcBorders>
            <w:vAlign w:val="center"/>
          </w:tcPr>
          <w:p w14:paraId="050AB2B9" w14:textId="711C58C4" w:rsidR="000D21F0" w:rsidRPr="00F95D5C" w:rsidRDefault="000D21F0" w:rsidP="00134606">
            <w:pPr>
              <w:jc w:val="center"/>
              <w:rPr>
                <w:rFonts w:ascii="Times New Roman" w:eastAsia="Calibri" w:hAnsi="Times New Roman" w:cs="Times New Roman"/>
                <w:color w:val="000000"/>
                <w:sz w:val="20"/>
                <w:szCs w:val="20"/>
              </w:rPr>
            </w:pPr>
            <w:r w:rsidRPr="00F95D5C">
              <w:rPr>
                <w:rFonts w:ascii="Times New Roman" w:eastAsia="Calibri" w:hAnsi="Times New Roman" w:cs="Times New Roman"/>
                <w:color w:val="000000"/>
                <w:sz w:val="20"/>
                <w:szCs w:val="20"/>
              </w:rPr>
              <w:t>36</w:t>
            </w:r>
          </w:p>
        </w:tc>
        <w:tc>
          <w:tcPr>
            <w:tcW w:w="1286" w:type="pct"/>
            <w:tcBorders>
              <w:top w:val="single" w:sz="8" w:space="0" w:color="000000"/>
              <w:left w:val="single" w:sz="8" w:space="0" w:color="000000"/>
              <w:bottom w:val="single" w:sz="8" w:space="0" w:color="000000"/>
              <w:right w:val="single" w:sz="8" w:space="0" w:color="000000"/>
            </w:tcBorders>
            <w:vAlign w:val="center"/>
          </w:tcPr>
          <w:p w14:paraId="3F4FFC9E" w14:textId="42F4E758" w:rsidR="000D21F0" w:rsidRPr="00F95D5C" w:rsidRDefault="000D21F0" w:rsidP="00134606">
            <w:pPr>
              <w:jc w:val="center"/>
              <w:rPr>
                <w:rFonts w:ascii="Times New Roman" w:eastAsia="Calibri" w:hAnsi="Times New Roman" w:cs="Times New Roman"/>
                <w:color w:val="000000"/>
                <w:sz w:val="20"/>
                <w:szCs w:val="20"/>
              </w:rPr>
            </w:pPr>
            <w:r w:rsidRPr="00F95D5C">
              <w:rPr>
                <w:rFonts w:ascii="Times New Roman" w:eastAsia="Calibri" w:hAnsi="Times New Roman" w:cs="Times New Roman"/>
                <w:color w:val="000000"/>
                <w:sz w:val="20"/>
                <w:szCs w:val="20"/>
              </w:rPr>
              <w:t>Ground</w:t>
            </w:r>
          </w:p>
        </w:tc>
      </w:tr>
      <w:bookmarkEnd w:id="23"/>
    </w:tbl>
    <w:p w14:paraId="4D987800" w14:textId="77777777" w:rsidR="008C1A7F" w:rsidRPr="000411A2" w:rsidRDefault="008C1A7F" w:rsidP="000411A2">
      <w:pPr>
        <w:rPr>
          <w:rFonts w:ascii="Times New Roman" w:eastAsia="Times New Roman" w:hAnsi="Times New Roman" w:cs="Times New Roman"/>
          <w:sz w:val="24"/>
          <w:szCs w:val="20"/>
        </w:rPr>
      </w:pPr>
    </w:p>
    <w:p w14:paraId="78CE064E" w14:textId="52CF4528" w:rsidR="00B10BC9" w:rsidRDefault="00B10BC9" w:rsidP="0050341D">
      <w:pPr>
        <w:jc w:val="both"/>
        <w:rPr>
          <w:rFonts w:ascii="Times New Roman" w:hAnsi="Times New Roman" w:cs="Times New Roman"/>
          <w:sz w:val="24"/>
          <w:szCs w:val="24"/>
        </w:rPr>
      </w:pPr>
      <w:r w:rsidRPr="00610D8B">
        <w:rPr>
          <w:rFonts w:ascii="Times New Roman" w:hAnsi="Times New Roman" w:cs="Times New Roman"/>
          <w:sz w:val="24"/>
          <w:szCs w:val="24"/>
        </w:rPr>
        <w:t>This season</w:t>
      </w:r>
      <w:r w:rsidR="0018273A">
        <w:rPr>
          <w:rFonts w:ascii="Times New Roman" w:hAnsi="Times New Roman" w:cs="Times New Roman"/>
          <w:sz w:val="24"/>
          <w:szCs w:val="24"/>
        </w:rPr>
        <w:t xml:space="preserve">, </w:t>
      </w:r>
      <w:r w:rsidR="00AD7313">
        <w:rPr>
          <w:rFonts w:ascii="Times New Roman" w:hAnsi="Times New Roman" w:cs="Times New Roman"/>
          <w:sz w:val="24"/>
          <w:szCs w:val="24"/>
        </w:rPr>
        <w:t>12</w:t>
      </w:r>
      <w:r w:rsidR="0018273A">
        <w:rPr>
          <w:rFonts w:ascii="Times New Roman" w:hAnsi="Times New Roman" w:cs="Times New Roman"/>
          <w:sz w:val="24"/>
          <w:szCs w:val="24"/>
        </w:rPr>
        <w:t xml:space="preserve"> observations were made during</w:t>
      </w:r>
      <w:r w:rsidRPr="00610D8B">
        <w:rPr>
          <w:rFonts w:ascii="Times New Roman" w:hAnsi="Times New Roman" w:cs="Times New Roman"/>
          <w:sz w:val="24"/>
          <w:szCs w:val="24"/>
        </w:rPr>
        <w:t xml:space="preserve"> </w:t>
      </w:r>
      <w:r w:rsidR="00AD7313">
        <w:rPr>
          <w:rFonts w:ascii="Times New Roman" w:hAnsi="Times New Roman" w:cs="Times New Roman"/>
          <w:sz w:val="24"/>
          <w:szCs w:val="24"/>
        </w:rPr>
        <w:t>2</w:t>
      </w:r>
      <w:r w:rsidRPr="00610D8B">
        <w:rPr>
          <w:rFonts w:ascii="Times New Roman" w:hAnsi="Times New Roman" w:cs="Times New Roman"/>
          <w:sz w:val="24"/>
          <w:szCs w:val="24"/>
        </w:rPr>
        <w:t xml:space="preserve"> opportunistic evening flights</w:t>
      </w:r>
      <w:r w:rsidR="0018273A">
        <w:rPr>
          <w:rFonts w:ascii="Times New Roman" w:hAnsi="Times New Roman" w:cs="Times New Roman"/>
          <w:sz w:val="24"/>
          <w:szCs w:val="24"/>
        </w:rPr>
        <w:t xml:space="preserve"> that</w:t>
      </w:r>
      <w:r w:rsidRPr="00610D8B">
        <w:rPr>
          <w:rFonts w:ascii="Times New Roman" w:hAnsi="Times New Roman" w:cs="Times New Roman"/>
          <w:sz w:val="24"/>
          <w:szCs w:val="24"/>
        </w:rPr>
        <w:t xml:space="preserve"> were conducted to count whooping cranes present within </w:t>
      </w:r>
      <w:r w:rsidR="005C172C" w:rsidRPr="00610D8B">
        <w:rPr>
          <w:rFonts w:ascii="Times New Roman" w:hAnsi="Times New Roman" w:cs="Times New Roman"/>
          <w:sz w:val="24"/>
          <w:szCs w:val="24"/>
        </w:rPr>
        <w:t>the east half of the</w:t>
      </w:r>
      <w:r w:rsidRPr="00610D8B">
        <w:rPr>
          <w:rFonts w:ascii="Times New Roman" w:hAnsi="Times New Roman" w:cs="Times New Roman"/>
          <w:sz w:val="24"/>
          <w:szCs w:val="24"/>
        </w:rPr>
        <w:t xml:space="preserve"> reach</w:t>
      </w:r>
      <w:r w:rsidR="00610D8B">
        <w:rPr>
          <w:rFonts w:ascii="Times New Roman" w:hAnsi="Times New Roman" w:cs="Times New Roman"/>
          <w:sz w:val="24"/>
          <w:szCs w:val="24"/>
        </w:rPr>
        <w:t>,</w:t>
      </w:r>
      <w:r w:rsidRPr="00610D8B">
        <w:rPr>
          <w:rFonts w:ascii="Times New Roman" w:hAnsi="Times New Roman" w:cs="Times New Roman"/>
          <w:sz w:val="24"/>
          <w:szCs w:val="24"/>
        </w:rPr>
        <w:t xml:space="preserve"> when systematic morning flights had been cancelled due to weather</w:t>
      </w:r>
      <w:r w:rsidR="00121B28" w:rsidRPr="00610D8B">
        <w:rPr>
          <w:rFonts w:ascii="Times New Roman" w:hAnsi="Times New Roman" w:cs="Times New Roman"/>
          <w:sz w:val="24"/>
          <w:szCs w:val="24"/>
        </w:rPr>
        <w:t>.</w:t>
      </w:r>
      <w:r w:rsidR="005C172C" w:rsidRPr="00610D8B">
        <w:rPr>
          <w:rFonts w:ascii="Times New Roman" w:hAnsi="Times New Roman" w:cs="Times New Roman"/>
          <w:sz w:val="24"/>
          <w:szCs w:val="24"/>
        </w:rPr>
        <w:t xml:space="preserve"> These flights were initiated because ground crews had confirmed multiple groups</w:t>
      </w:r>
      <w:r w:rsidR="009226FF" w:rsidRPr="00610D8B">
        <w:rPr>
          <w:rFonts w:ascii="Times New Roman" w:hAnsi="Times New Roman" w:cs="Times New Roman"/>
          <w:sz w:val="24"/>
          <w:szCs w:val="24"/>
        </w:rPr>
        <w:t xml:space="preserve"> intermingling between Shelton bridge and Hwy 281. The speed of an aerial survey vastly reduces the chance</w:t>
      </w:r>
      <w:r w:rsidR="00610D8B">
        <w:rPr>
          <w:rFonts w:ascii="Times New Roman" w:hAnsi="Times New Roman" w:cs="Times New Roman"/>
          <w:sz w:val="24"/>
          <w:szCs w:val="24"/>
        </w:rPr>
        <w:t>s</w:t>
      </w:r>
      <w:r w:rsidR="009226FF" w:rsidRPr="00610D8B">
        <w:rPr>
          <w:rFonts w:ascii="Times New Roman" w:hAnsi="Times New Roman" w:cs="Times New Roman"/>
          <w:sz w:val="24"/>
          <w:szCs w:val="24"/>
        </w:rPr>
        <w:t xml:space="preserve"> of double counting. </w:t>
      </w:r>
      <w:r w:rsidR="005C172C" w:rsidRPr="00610D8B">
        <w:rPr>
          <w:rFonts w:ascii="Times New Roman" w:hAnsi="Times New Roman" w:cs="Times New Roman"/>
          <w:sz w:val="24"/>
          <w:szCs w:val="24"/>
        </w:rPr>
        <w:t>The west half was not flown at this time because whooping crane presence was not found by</w:t>
      </w:r>
      <w:r w:rsidR="00662C7A">
        <w:rPr>
          <w:rFonts w:ascii="Times New Roman" w:hAnsi="Times New Roman" w:cs="Times New Roman"/>
          <w:sz w:val="24"/>
          <w:szCs w:val="24"/>
        </w:rPr>
        <w:t xml:space="preserve"> the</w:t>
      </w:r>
      <w:r w:rsidR="005C172C" w:rsidRPr="00610D8B">
        <w:rPr>
          <w:rFonts w:ascii="Times New Roman" w:hAnsi="Times New Roman" w:cs="Times New Roman"/>
          <w:sz w:val="24"/>
          <w:szCs w:val="24"/>
        </w:rPr>
        <w:t xml:space="preserve"> ground crew</w:t>
      </w:r>
      <w:r w:rsidR="0088031A">
        <w:rPr>
          <w:rFonts w:ascii="Times New Roman" w:hAnsi="Times New Roman" w:cs="Times New Roman"/>
          <w:sz w:val="24"/>
          <w:szCs w:val="24"/>
        </w:rPr>
        <w:t xml:space="preserve"> </w:t>
      </w:r>
      <w:r w:rsidR="00610D8B">
        <w:rPr>
          <w:rFonts w:ascii="Times New Roman" w:hAnsi="Times New Roman" w:cs="Times New Roman"/>
          <w:sz w:val="24"/>
          <w:szCs w:val="24"/>
        </w:rPr>
        <w:t>that morning</w:t>
      </w:r>
      <w:r w:rsidR="009226FF" w:rsidRPr="00610D8B">
        <w:rPr>
          <w:rFonts w:ascii="Times New Roman" w:hAnsi="Times New Roman" w:cs="Times New Roman"/>
          <w:sz w:val="24"/>
          <w:szCs w:val="24"/>
        </w:rPr>
        <w:t xml:space="preserve"> or observed the day prior.</w:t>
      </w:r>
      <w:r w:rsidR="00121B28" w:rsidRPr="00610D8B">
        <w:rPr>
          <w:rFonts w:ascii="Times New Roman" w:hAnsi="Times New Roman" w:cs="Times New Roman"/>
          <w:sz w:val="24"/>
          <w:szCs w:val="24"/>
        </w:rPr>
        <w:t xml:space="preserve"> </w:t>
      </w:r>
      <w:r w:rsidR="0018273A">
        <w:rPr>
          <w:rFonts w:ascii="Times New Roman" w:hAnsi="Times New Roman" w:cs="Times New Roman"/>
          <w:sz w:val="24"/>
          <w:szCs w:val="24"/>
        </w:rPr>
        <w:t>S</w:t>
      </w:r>
      <w:r w:rsidR="003B0C9A" w:rsidRPr="00610D8B">
        <w:rPr>
          <w:rFonts w:ascii="Times New Roman" w:hAnsi="Times New Roman" w:cs="Times New Roman"/>
          <w:sz w:val="24"/>
          <w:szCs w:val="24"/>
        </w:rPr>
        <w:t>ome of</w:t>
      </w:r>
      <w:r w:rsidR="0018273A">
        <w:rPr>
          <w:rFonts w:ascii="Times New Roman" w:hAnsi="Times New Roman" w:cs="Times New Roman"/>
          <w:sz w:val="24"/>
          <w:szCs w:val="24"/>
        </w:rPr>
        <w:t xml:space="preserve"> the crane groups observed in the evening</w:t>
      </w:r>
      <w:r w:rsidR="003B0C9A" w:rsidRPr="00610D8B">
        <w:rPr>
          <w:rFonts w:ascii="Times New Roman" w:hAnsi="Times New Roman" w:cs="Times New Roman"/>
          <w:sz w:val="24"/>
          <w:szCs w:val="24"/>
        </w:rPr>
        <w:t xml:space="preserve"> were second observations of group</w:t>
      </w:r>
      <w:r w:rsidR="0088031A">
        <w:rPr>
          <w:rFonts w:ascii="Times New Roman" w:hAnsi="Times New Roman" w:cs="Times New Roman"/>
          <w:sz w:val="24"/>
          <w:szCs w:val="24"/>
        </w:rPr>
        <w:t>s</w:t>
      </w:r>
      <w:r w:rsidR="003B0C9A" w:rsidRPr="00610D8B">
        <w:rPr>
          <w:rFonts w:ascii="Times New Roman" w:hAnsi="Times New Roman" w:cs="Times New Roman"/>
          <w:sz w:val="24"/>
          <w:szCs w:val="24"/>
        </w:rPr>
        <w:t xml:space="preserve"> observed </w:t>
      </w:r>
      <w:r w:rsidR="009507F1" w:rsidRPr="00610D8B">
        <w:rPr>
          <w:rFonts w:ascii="Times New Roman" w:hAnsi="Times New Roman" w:cs="Times New Roman"/>
          <w:sz w:val="24"/>
          <w:szCs w:val="24"/>
        </w:rPr>
        <w:t>by ground crew earlier the same day</w:t>
      </w:r>
      <w:r w:rsidR="00610D8B" w:rsidRPr="00610D8B">
        <w:rPr>
          <w:rFonts w:ascii="Times New Roman" w:hAnsi="Times New Roman" w:cs="Times New Roman"/>
          <w:sz w:val="24"/>
          <w:szCs w:val="24"/>
        </w:rPr>
        <w:t>. All evening observation</w:t>
      </w:r>
      <w:r w:rsidR="00E04357">
        <w:rPr>
          <w:rFonts w:ascii="Times New Roman" w:hAnsi="Times New Roman" w:cs="Times New Roman"/>
          <w:sz w:val="24"/>
          <w:szCs w:val="24"/>
        </w:rPr>
        <w:t>s</w:t>
      </w:r>
      <w:r w:rsidR="00610D8B" w:rsidRPr="00610D8B">
        <w:rPr>
          <w:rFonts w:ascii="Times New Roman" w:hAnsi="Times New Roman" w:cs="Times New Roman"/>
          <w:sz w:val="24"/>
          <w:szCs w:val="24"/>
        </w:rPr>
        <w:t xml:space="preserve"> are</w:t>
      </w:r>
      <w:r w:rsidR="009507F1" w:rsidRPr="00610D8B">
        <w:rPr>
          <w:rFonts w:ascii="Times New Roman" w:hAnsi="Times New Roman" w:cs="Times New Roman"/>
          <w:sz w:val="24"/>
          <w:szCs w:val="24"/>
        </w:rPr>
        <w:t xml:space="preserve"> indicated in red text </w:t>
      </w:r>
      <w:r w:rsidR="00C85D75">
        <w:rPr>
          <w:rFonts w:ascii="Times New Roman" w:hAnsi="Times New Roman" w:cs="Times New Roman"/>
          <w:sz w:val="24"/>
          <w:szCs w:val="24"/>
        </w:rPr>
        <w:t>within</w:t>
      </w:r>
      <w:r w:rsidR="00610D8B" w:rsidRPr="00610D8B">
        <w:rPr>
          <w:rFonts w:ascii="Times New Roman" w:hAnsi="Times New Roman" w:cs="Times New Roman"/>
          <w:sz w:val="24"/>
          <w:szCs w:val="24"/>
        </w:rPr>
        <w:t xml:space="preserve"> </w:t>
      </w:r>
      <w:r w:rsidR="009507F1" w:rsidRPr="00610D8B">
        <w:rPr>
          <w:rFonts w:ascii="Times New Roman" w:hAnsi="Times New Roman" w:cs="Times New Roman"/>
          <w:sz w:val="24"/>
          <w:szCs w:val="24"/>
        </w:rPr>
        <w:t>Appendix A</w:t>
      </w:r>
      <w:r w:rsidR="009507F1" w:rsidRPr="00C85D75">
        <w:rPr>
          <w:rFonts w:ascii="Times New Roman" w:hAnsi="Times New Roman" w:cs="Times New Roman"/>
          <w:sz w:val="24"/>
          <w:szCs w:val="24"/>
        </w:rPr>
        <w:t>.</w:t>
      </w:r>
    </w:p>
    <w:p w14:paraId="34D98772" w14:textId="736E8F09" w:rsidR="00FC6353" w:rsidRDefault="00FC6353" w:rsidP="0050341D">
      <w:pPr>
        <w:jc w:val="both"/>
        <w:rPr>
          <w:rFonts w:ascii="Times New Roman" w:hAnsi="Times New Roman" w:cs="Times New Roman"/>
          <w:sz w:val="24"/>
          <w:szCs w:val="24"/>
        </w:rPr>
      </w:pPr>
      <w:r>
        <w:rPr>
          <w:rFonts w:ascii="Times New Roman" w:hAnsi="Times New Roman" w:cs="Times New Roman"/>
          <w:sz w:val="24"/>
          <w:szCs w:val="24"/>
        </w:rPr>
        <w:t xml:space="preserve">Two </w:t>
      </w:r>
      <w:r w:rsidR="003E5344">
        <w:rPr>
          <w:rFonts w:ascii="Times New Roman" w:hAnsi="Times New Roman" w:cs="Times New Roman"/>
          <w:sz w:val="24"/>
          <w:szCs w:val="24"/>
        </w:rPr>
        <w:t xml:space="preserve">additional </w:t>
      </w:r>
      <w:r w:rsidR="00E50069">
        <w:rPr>
          <w:rFonts w:ascii="Times New Roman" w:hAnsi="Times New Roman" w:cs="Times New Roman"/>
          <w:sz w:val="24"/>
          <w:szCs w:val="24"/>
        </w:rPr>
        <w:t xml:space="preserve">aerial observations (Radio Group and 2021FA04) were considered </w:t>
      </w:r>
      <w:r w:rsidR="00C85D75">
        <w:rPr>
          <w:rFonts w:ascii="Times New Roman" w:hAnsi="Times New Roman" w:cs="Times New Roman"/>
          <w:sz w:val="24"/>
          <w:szCs w:val="24"/>
        </w:rPr>
        <w:t>opportunistic</w:t>
      </w:r>
      <w:r w:rsidR="00E50069">
        <w:rPr>
          <w:rFonts w:ascii="Times New Roman" w:hAnsi="Times New Roman" w:cs="Times New Roman"/>
          <w:sz w:val="24"/>
          <w:szCs w:val="24"/>
        </w:rPr>
        <w:t xml:space="preserve"> because both observations occurred when</w:t>
      </w:r>
      <w:r w:rsidR="00C10796">
        <w:rPr>
          <w:rFonts w:ascii="Times New Roman" w:hAnsi="Times New Roman" w:cs="Times New Roman"/>
          <w:sz w:val="24"/>
          <w:szCs w:val="24"/>
        </w:rPr>
        <w:t xml:space="preserve"> a</w:t>
      </w:r>
      <w:r w:rsidR="00E50069">
        <w:rPr>
          <w:rFonts w:ascii="Times New Roman" w:hAnsi="Times New Roman" w:cs="Times New Roman"/>
          <w:sz w:val="24"/>
          <w:szCs w:val="24"/>
        </w:rPr>
        <w:t xml:space="preserve"> </w:t>
      </w:r>
      <w:r w:rsidR="003E5344">
        <w:rPr>
          <w:rFonts w:ascii="Times New Roman" w:hAnsi="Times New Roman" w:cs="Times New Roman"/>
          <w:sz w:val="24"/>
          <w:szCs w:val="24"/>
        </w:rPr>
        <w:t xml:space="preserve">flight deviated from </w:t>
      </w:r>
      <w:r w:rsidR="00E50069">
        <w:rPr>
          <w:rFonts w:ascii="Times New Roman" w:hAnsi="Times New Roman" w:cs="Times New Roman"/>
          <w:sz w:val="24"/>
          <w:szCs w:val="24"/>
        </w:rPr>
        <w:t xml:space="preserve">the systematic transect </w:t>
      </w:r>
      <w:r w:rsidR="00E46DD4">
        <w:rPr>
          <w:rFonts w:ascii="Times New Roman" w:hAnsi="Times New Roman" w:cs="Times New Roman"/>
          <w:sz w:val="24"/>
          <w:szCs w:val="24"/>
        </w:rPr>
        <w:t>to</w:t>
      </w:r>
      <w:r w:rsidR="00E50069">
        <w:rPr>
          <w:rFonts w:ascii="Times New Roman" w:hAnsi="Times New Roman" w:cs="Times New Roman"/>
          <w:sz w:val="24"/>
          <w:szCs w:val="24"/>
        </w:rPr>
        <w:t xml:space="preserve"> observe the telemetry marked </w:t>
      </w:r>
      <w:r w:rsidR="00C85D75">
        <w:rPr>
          <w:rFonts w:ascii="Times New Roman" w:hAnsi="Times New Roman" w:cs="Times New Roman"/>
          <w:sz w:val="24"/>
          <w:szCs w:val="24"/>
        </w:rPr>
        <w:t>crane that was reported to PRRIP while conducting the aerial survey</w:t>
      </w:r>
      <w:r w:rsidR="003E5344">
        <w:rPr>
          <w:rFonts w:ascii="Times New Roman" w:hAnsi="Times New Roman" w:cs="Times New Roman"/>
          <w:sz w:val="24"/>
          <w:szCs w:val="24"/>
        </w:rPr>
        <w:t xml:space="preserve">. </w:t>
      </w:r>
      <w:r w:rsidR="00C85D75">
        <w:rPr>
          <w:rFonts w:ascii="Times New Roman" w:hAnsi="Times New Roman" w:cs="Times New Roman"/>
          <w:sz w:val="24"/>
          <w:szCs w:val="24"/>
        </w:rPr>
        <w:t xml:space="preserve">Table </w:t>
      </w:r>
      <w:r w:rsidR="00C85D75">
        <w:rPr>
          <w:rFonts w:ascii="Times New Roman" w:hAnsi="Times New Roman" w:cs="Times New Roman"/>
          <w:sz w:val="24"/>
          <w:szCs w:val="24"/>
        </w:rPr>
        <w:lastRenderedPageBreak/>
        <w:t>6</w:t>
      </w:r>
      <w:r w:rsidR="003E5344">
        <w:rPr>
          <w:rFonts w:ascii="Times New Roman" w:hAnsi="Times New Roman" w:cs="Times New Roman"/>
          <w:sz w:val="24"/>
          <w:szCs w:val="24"/>
        </w:rPr>
        <w:t xml:space="preserve"> summarizes </w:t>
      </w:r>
      <w:r w:rsidR="004F6866">
        <w:rPr>
          <w:rFonts w:ascii="Times New Roman" w:hAnsi="Times New Roman" w:cs="Times New Roman"/>
          <w:sz w:val="24"/>
          <w:szCs w:val="24"/>
        </w:rPr>
        <w:t xml:space="preserve">both </w:t>
      </w:r>
      <w:r w:rsidR="003E5344">
        <w:rPr>
          <w:rFonts w:ascii="Times New Roman" w:hAnsi="Times New Roman" w:cs="Times New Roman"/>
          <w:sz w:val="24"/>
          <w:szCs w:val="24"/>
        </w:rPr>
        <w:t xml:space="preserve">opportunistic </w:t>
      </w:r>
      <w:r w:rsidR="004F6866">
        <w:rPr>
          <w:rFonts w:ascii="Times New Roman" w:hAnsi="Times New Roman" w:cs="Times New Roman"/>
          <w:sz w:val="24"/>
          <w:szCs w:val="24"/>
        </w:rPr>
        <w:t xml:space="preserve">and systematic </w:t>
      </w:r>
      <w:r w:rsidR="003E5344">
        <w:rPr>
          <w:rFonts w:ascii="Times New Roman" w:hAnsi="Times New Roman" w:cs="Times New Roman"/>
          <w:sz w:val="24"/>
          <w:szCs w:val="24"/>
        </w:rPr>
        <w:t xml:space="preserve">efforts </w:t>
      </w:r>
      <w:r w:rsidR="004F6866">
        <w:rPr>
          <w:rFonts w:ascii="Times New Roman" w:hAnsi="Times New Roman" w:cs="Times New Roman"/>
          <w:sz w:val="24"/>
          <w:szCs w:val="24"/>
        </w:rPr>
        <w:t>and observations resulting from each during the Fall 2021 monitoring season.</w:t>
      </w:r>
    </w:p>
    <w:p w14:paraId="4FC2519E" w14:textId="6625E045" w:rsidR="000411A2" w:rsidRDefault="000411A2" w:rsidP="00CD6CD3">
      <w:pPr>
        <w:jc w:val="both"/>
        <w:rPr>
          <w:rFonts w:ascii="Times New Roman" w:eastAsia="Calibri" w:hAnsi="Times New Roman" w:cs="Times New Roman"/>
          <w:b/>
          <w:color w:val="000000"/>
          <w:sz w:val="28"/>
          <w:u w:val="single" w:color="000000"/>
        </w:rPr>
        <w:sectPr w:rsidR="000411A2" w:rsidSect="000A09F7">
          <w:footerReference w:type="default" r:id="rId68"/>
          <w:footerReference w:type="first" r:id="rId69"/>
          <w:pgSz w:w="12240" w:h="15840" w:code="1"/>
          <w:pgMar w:top="1440" w:right="1440" w:bottom="1440" w:left="1440" w:header="720" w:footer="634" w:gutter="0"/>
          <w:lnNumType w:countBy="1" w:restart="continuous"/>
          <w:cols w:space="720"/>
          <w:titlePg/>
          <w:docGrid w:linePitch="360"/>
        </w:sectPr>
      </w:pPr>
    </w:p>
    <w:p w14:paraId="2C906219" w14:textId="0F15651C" w:rsidR="008E72D4" w:rsidRPr="00A226FB" w:rsidRDefault="00A226FB" w:rsidP="00A226FB">
      <w:pPr>
        <w:pStyle w:val="NoSpacing"/>
        <w:rPr>
          <w:rFonts w:ascii="Times New Roman" w:hAnsi="Times New Roman" w:cs="Times New Roman"/>
          <w:sz w:val="20"/>
          <w:szCs w:val="20"/>
        </w:rPr>
      </w:pPr>
      <w:bookmarkStart w:id="24" w:name="_Toc90979976"/>
      <w:r w:rsidRPr="00A226FB">
        <w:rPr>
          <w:rFonts w:ascii="Times New Roman" w:eastAsia="Calibri" w:hAnsi="Times New Roman" w:cs="Times New Roman"/>
          <w:b/>
          <w:bCs/>
          <w:sz w:val="20"/>
          <w:szCs w:val="20"/>
        </w:rPr>
        <w:lastRenderedPageBreak/>
        <w:t>Table 6.</w:t>
      </w:r>
      <w:r w:rsidRPr="00A226FB">
        <w:rPr>
          <w:rFonts w:ascii="Times New Roman" w:eastAsia="Calibri" w:hAnsi="Times New Roman" w:cs="Times New Roman"/>
          <w:sz w:val="20"/>
          <w:szCs w:val="20"/>
        </w:rPr>
        <w:t xml:space="preserve"> </w:t>
      </w:r>
      <w:r w:rsidR="00CF1C76" w:rsidRPr="00A226FB">
        <w:rPr>
          <w:rFonts w:ascii="Times New Roman" w:eastAsia="Calibri" w:hAnsi="Times New Roman" w:cs="Times New Roman"/>
          <w:sz w:val="20"/>
          <w:szCs w:val="20"/>
        </w:rPr>
        <w:t xml:space="preserve">Systematic and opportunistic monitoring effort including transect completions, hours, and mileage and resulting whooping </w:t>
      </w:r>
      <w:r w:rsidR="00456AB7" w:rsidRPr="00A226FB">
        <w:rPr>
          <w:rFonts w:ascii="Times New Roman" w:eastAsia="Calibri" w:hAnsi="Times New Roman" w:cs="Times New Roman"/>
          <w:sz w:val="20"/>
          <w:szCs w:val="20"/>
        </w:rPr>
        <w:t>crane (WC) sightings.</w:t>
      </w:r>
      <w:bookmarkEnd w:id="24"/>
      <w:r w:rsidR="008E72D4" w:rsidRPr="00A226FB">
        <w:rPr>
          <w:rFonts w:ascii="Times New Roman" w:hAnsi="Times New Roman" w:cs="Times New Roman"/>
          <w:noProof/>
          <w:sz w:val="20"/>
          <w:szCs w:val="20"/>
        </w:rPr>
        <w:fldChar w:fldCharType="begin"/>
      </w:r>
      <w:r w:rsidR="008E72D4" w:rsidRPr="00A226FB">
        <w:rPr>
          <w:rFonts w:ascii="Times New Roman" w:hAnsi="Times New Roman" w:cs="Times New Roman"/>
          <w:noProof/>
          <w:sz w:val="20"/>
          <w:szCs w:val="20"/>
        </w:rPr>
        <w:instrText xml:space="preserve"> LINK Excel.Sheet.12 "\\\\hwc.local\\HWC-DFS-drive\\Projects\\PRRIP\\Monitoring and Research\\Whooping Crane\\Monitoring\\Survey Effort Table2.xlsx" "Sheet1!R1C1:R8C15" \a \f 4 \h  \* MERGEFORMAT </w:instrText>
      </w:r>
      <w:r w:rsidR="008E72D4" w:rsidRPr="00A226FB">
        <w:rPr>
          <w:rFonts w:ascii="Times New Roman" w:hAnsi="Times New Roman" w:cs="Times New Roman"/>
          <w:noProof/>
          <w:sz w:val="20"/>
          <w:szCs w:val="20"/>
        </w:rPr>
        <w:fldChar w:fldCharType="separate"/>
      </w:r>
    </w:p>
    <w:tbl>
      <w:tblPr>
        <w:tblW w:w="12320" w:type="dxa"/>
        <w:tblLayout w:type="fixed"/>
        <w:tblLook w:val="04A0" w:firstRow="1" w:lastRow="0" w:firstColumn="1" w:lastColumn="0" w:noHBand="0" w:noVBand="1"/>
      </w:tblPr>
      <w:tblGrid>
        <w:gridCol w:w="530"/>
        <w:gridCol w:w="1080"/>
        <w:gridCol w:w="1170"/>
        <w:gridCol w:w="1980"/>
        <w:gridCol w:w="1080"/>
        <w:gridCol w:w="1080"/>
        <w:gridCol w:w="1080"/>
        <w:gridCol w:w="1170"/>
        <w:gridCol w:w="1170"/>
        <w:gridCol w:w="990"/>
        <w:gridCol w:w="990"/>
      </w:tblGrid>
      <w:tr w:rsidR="00DD3426" w:rsidRPr="008C65B5" w14:paraId="7E8633A5" w14:textId="77777777" w:rsidTr="00577E4C">
        <w:trPr>
          <w:divId w:val="742677032"/>
          <w:trHeight w:val="736"/>
        </w:trPr>
        <w:tc>
          <w:tcPr>
            <w:tcW w:w="530" w:type="dxa"/>
            <w:vMerge w:val="restart"/>
            <w:tcBorders>
              <w:top w:val="single" w:sz="8" w:space="0" w:color="auto"/>
              <w:left w:val="single" w:sz="8" w:space="0" w:color="auto"/>
              <w:right w:val="single" w:sz="8" w:space="0" w:color="auto"/>
            </w:tcBorders>
            <w:textDirection w:val="btLr"/>
          </w:tcPr>
          <w:p w14:paraId="7327C72C" w14:textId="746E1750" w:rsidR="00C120E6" w:rsidRPr="00AB4FB0" w:rsidRDefault="00C120E6" w:rsidP="006E7C42">
            <w:pPr>
              <w:jc w:val="center"/>
              <w:rPr>
                <w:rFonts w:ascii="Times New Roman" w:eastAsia="Times New Roman" w:hAnsi="Times New Roman" w:cs="Times New Roman"/>
                <w:color w:val="000000"/>
                <w:sz w:val="18"/>
                <w:szCs w:val="18"/>
              </w:rPr>
            </w:pPr>
            <w:r w:rsidRPr="00AB4FB0">
              <w:rPr>
                <w:rFonts w:ascii="Times New Roman" w:eastAsia="Times New Roman" w:hAnsi="Times New Roman" w:cs="Times New Roman"/>
                <w:b/>
                <w:bCs/>
                <w:color w:val="000000"/>
                <w:sz w:val="18"/>
                <w:szCs w:val="18"/>
              </w:rPr>
              <w:t>Systematic</w:t>
            </w:r>
          </w:p>
        </w:tc>
        <w:tc>
          <w:tcPr>
            <w:tcW w:w="1080" w:type="dxa"/>
            <w:tcBorders>
              <w:top w:val="single" w:sz="8" w:space="0" w:color="auto"/>
              <w:left w:val="single" w:sz="8" w:space="0" w:color="auto"/>
              <w:right w:val="single" w:sz="8" w:space="0" w:color="auto"/>
            </w:tcBorders>
            <w:shd w:val="clear" w:color="auto" w:fill="auto"/>
          </w:tcPr>
          <w:p w14:paraId="1B40E0EE" w14:textId="12341574" w:rsidR="00C120E6" w:rsidRPr="00AB4FB0" w:rsidRDefault="00C120E6" w:rsidP="00313ADD">
            <w:pPr>
              <w:jc w:val="both"/>
              <w:rPr>
                <w:rFonts w:ascii="Times New Roman" w:eastAsia="Times New Roman" w:hAnsi="Times New Roman" w:cs="Times New Roman"/>
                <w:color w:val="000000"/>
                <w:sz w:val="18"/>
                <w:szCs w:val="18"/>
              </w:rPr>
            </w:pPr>
          </w:p>
        </w:tc>
        <w:tc>
          <w:tcPr>
            <w:tcW w:w="1170" w:type="dxa"/>
            <w:tcBorders>
              <w:top w:val="single" w:sz="8" w:space="0" w:color="auto"/>
              <w:left w:val="single" w:sz="8" w:space="0" w:color="auto"/>
              <w:bottom w:val="single" w:sz="8" w:space="0" w:color="000000"/>
              <w:right w:val="single" w:sz="8" w:space="0" w:color="auto"/>
            </w:tcBorders>
            <w:shd w:val="clear" w:color="auto" w:fill="auto"/>
            <w:vAlign w:val="center"/>
            <w:hideMark/>
          </w:tcPr>
          <w:p w14:paraId="459A17D0" w14:textId="2BF1C37C" w:rsidR="00C120E6" w:rsidRPr="00AB4FB0" w:rsidRDefault="00C120E6" w:rsidP="006E7C42">
            <w:pPr>
              <w:jc w:val="both"/>
              <w:rPr>
                <w:rFonts w:ascii="Times New Roman" w:eastAsia="Times New Roman" w:hAnsi="Times New Roman" w:cs="Times New Roman"/>
                <w:color w:val="000000"/>
                <w:sz w:val="18"/>
                <w:szCs w:val="18"/>
              </w:rPr>
            </w:pPr>
            <w:r w:rsidRPr="00AB4FB0">
              <w:rPr>
                <w:rFonts w:ascii="Times New Roman" w:eastAsia="Times New Roman" w:hAnsi="Times New Roman" w:cs="Times New Roman"/>
                <w:color w:val="000000"/>
                <w:sz w:val="18"/>
                <w:szCs w:val="18"/>
              </w:rPr>
              <w:t> </w:t>
            </w:r>
          </w:p>
        </w:tc>
        <w:tc>
          <w:tcPr>
            <w:tcW w:w="1980" w:type="dxa"/>
            <w:tcBorders>
              <w:top w:val="single" w:sz="8" w:space="0" w:color="auto"/>
              <w:left w:val="single" w:sz="8" w:space="0" w:color="auto"/>
              <w:bottom w:val="single" w:sz="8" w:space="0" w:color="000000"/>
              <w:right w:val="single" w:sz="8" w:space="0" w:color="auto"/>
            </w:tcBorders>
            <w:shd w:val="clear" w:color="auto" w:fill="auto"/>
            <w:vAlign w:val="center"/>
            <w:hideMark/>
          </w:tcPr>
          <w:p w14:paraId="43907382" w14:textId="77777777" w:rsidR="00C120E6" w:rsidRPr="00C10796" w:rsidRDefault="00C120E6" w:rsidP="008E72D4">
            <w:pPr>
              <w:spacing w:after="0" w:line="240" w:lineRule="auto"/>
              <w:jc w:val="center"/>
              <w:rPr>
                <w:rFonts w:ascii="Times New Roman" w:eastAsia="Times New Roman" w:hAnsi="Times New Roman" w:cs="Times New Roman"/>
                <w:b/>
                <w:bCs/>
                <w:color w:val="000000"/>
                <w:sz w:val="18"/>
                <w:szCs w:val="18"/>
              </w:rPr>
            </w:pPr>
            <w:r w:rsidRPr="00C10796">
              <w:rPr>
                <w:rFonts w:ascii="Times New Roman" w:eastAsia="Times New Roman" w:hAnsi="Times New Roman" w:cs="Times New Roman"/>
                <w:b/>
                <w:bCs/>
                <w:color w:val="000000"/>
                <w:sz w:val="18"/>
                <w:szCs w:val="18"/>
              </w:rPr>
              <w:t>Flight Transects</w:t>
            </w:r>
          </w:p>
        </w:tc>
        <w:tc>
          <w:tcPr>
            <w:tcW w:w="1080" w:type="dxa"/>
            <w:tcBorders>
              <w:top w:val="single" w:sz="8" w:space="0" w:color="auto"/>
              <w:left w:val="single" w:sz="8" w:space="0" w:color="auto"/>
              <w:bottom w:val="single" w:sz="8" w:space="0" w:color="000000"/>
              <w:right w:val="single" w:sz="8" w:space="0" w:color="000000"/>
            </w:tcBorders>
            <w:shd w:val="clear" w:color="auto" w:fill="auto"/>
            <w:vAlign w:val="center"/>
            <w:hideMark/>
          </w:tcPr>
          <w:p w14:paraId="17AC201D" w14:textId="2E5F2AC0" w:rsidR="00C120E6" w:rsidRPr="00C10796" w:rsidRDefault="00C120E6" w:rsidP="008E72D4">
            <w:pPr>
              <w:spacing w:after="0" w:line="240" w:lineRule="auto"/>
              <w:jc w:val="center"/>
              <w:rPr>
                <w:rFonts w:ascii="Times New Roman" w:eastAsia="Times New Roman" w:hAnsi="Times New Roman" w:cs="Times New Roman"/>
                <w:b/>
                <w:bCs/>
                <w:color w:val="000000"/>
                <w:sz w:val="18"/>
                <w:szCs w:val="18"/>
              </w:rPr>
            </w:pPr>
            <w:r w:rsidRPr="00C10796">
              <w:rPr>
                <w:rFonts w:ascii="Times New Roman" w:eastAsia="Times New Roman" w:hAnsi="Times New Roman" w:cs="Times New Roman"/>
                <w:b/>
                <w:bCs/>
                <w:color w:val="000000"/>
                <w:sz w:val="18"/>
                <w:szCs w:val="18"/>
              </w:rPr>
              <w:t xml:space="preserve">WC Group </w:t>
            </w:r>
            <w:proofErr w:type="spellStart"/>
            <w:r w:rsidRPr="00C10796">
              <w:rPr>
                <w:rFonts w:ascii="Times New Roman" w:eastAsia="Times New Roman" w:hAnsi="Times New Roman" w:cs="Times New Roman"/>
                <w:b/>
                <w:bCs/>
                <w:color w:val="000000"/>
                <w:sz w:val="18"/>
                <w:szCs w:val="18"/>
              </w:rPr>
              <w:t>Sightings</w:t>
            </w:r>
            <w:r w:rsidRPr="00C10796">
              <w:rPr>
                <w:rFonts w:ascii="Times New Roman" w:eastAsia="Times New Roman" w:hAnsi="Times New Roman" w:cs="Times New Roman"/>
                <w:b/>
                <w:bCs/>
                <w:color w:val="000000"/>
                <w:sz w:val="18"/>
                <w:szCs w:val="18"/>
                <w:vertAlign w:val="superscript"/>
              </w:rPr>
              <w:t>a</w:t>
            </w:r>
            <w:proofErr w:type="spellEnd"/>
          </w:p>
        </w:tc>
        <w:tc>
          <w:tcPr>
            <w:tcW w:w="1080" w:type="dxa"/>
            <w:tcBorders>
              <w:top w:val="single" w:sz="8" w:space="0" w:color="auto"/>
              <w:left w:val="single" w:sz="8" w:space="0" w:color="auto"/>
              <w:bottom w:val="single" w:sz="8" w:space="0" w:color="000000"/>
              <w:right w:val="single" w:sz="8" w:space="0" w:color="000000"/>
            </w:tcBorders>
            <w:shd w:val="clear" w:color="auto" w:fill="auto"/>
            <w:vAlign w:val="center"/>
            <w:hideMark/>
          </w:tcPr>
          <w:p w14:paraId="4158C2DD" w14:textId="77777777" w:rsidR="00C120E6" w:rsidRPr="00C10796" w:rsidRDefault="00C120E6" w:rsidP="008E72D4">
            <w:pPr>
              <w:spacing w:after="0" w:line="240" w:lineRule="auto"/>
              <w:jc w:val="center"/>
              <w:rPr>
                <w:rFonts w:ascii="Times New Roman" w:eastAsia="Times New Roman" w:hAnsi="Times New Roman" w:cs="Times New Roman"/>
                <w:b/>
                <w:bCs/>
                <w:color w:val="000000"/>
                <w:sz w:val="18"/>
                <w:szCs w:val="18"/>
              </w:rPr>
            </w:pPr>
            <w:r w:rsidRPr="00C10796">
              <w:rPr>
                <w:rFonts w:ascii="Times New Roman" w:eastAsia="Times New Roman" w:hAnsi="Times New Roman" w:cs="Times New Roman"/>
                <w:b/>
                <w:bCs/>
                <w:color w:val="000000"/>
                <w:sz w:val="18"/>
                <w:szCs w:val="18"/>
              </w:rPr>
              <w:t>Completed</w:t>
            </w:r>
          </w:p>
        </w:tc>
        <w:tc>
          <w:tcPr>
            <w:tcW w:w="1080" w:type="dxa"/>
            <w:tcBorders>
              <w:top w:val="single" w:sz="8" w:space="0" w:color="auto"/>
              <w:left w:val="single" w:sz="8" w:space="0" w:color="auto"/>
              <w:bottom w:val="single" w:sz="8" w:space="0" w:color="000000"/>
              <w:right w:val="single" w:sz="8" w:space="0" w:color="000000"/>
            </w:tcBorders>
            <w:shd w:val="clear" w:color="auto" w:fill="auto"/>
            <w:vAlign w:val="center"/>
            <w:hideMark/>
          </w:tcPr>
          <w:p w14:paraId="05387952" w14:textId="13F7E078" w:rsidR="00C120E6" w:rsidRPr="00C10796" w:rsidRDefault="00C120E6" w:rsidP="008E72D4">
            <w:pPr>
              <w:spacing w:after="0" w:line="240" w:lineRule="auto"/>
              <w:jc w:val="center"/>
              <w:rPr>
                <w:rFonts w:ascii="Times New Roman" w:eastAsia="Times New Roman" w:hAnsi="Times New Roman" w:cs="Times New Roman"/>
                <w:b/>
                <w:bCs/>
                <w:color w:val="000000"/>
                <w:sz w:val="18"/>
                <w:szCs w:val="18"/>
              </w:rPr>
            </w:pPr>
            <w:r w:rsidRPr="00C10796">
              <w:rPr>
                <w:rFonts w:ascii="Times New Roman" w:eastAsia="Times New Roman" w:hAnsi="Times New Roman" w:cs="Times New Roman"/>
                <w:b/>
                <w:bCs/>
                <w:color w:val="000000"/>
                <w:sz w:val="18"/>
                <w:szCs w:val="18"/>
              </w:rPr>
              <w:t xml:space="preserve"> Incomplete</w:t>
            </w:r>
          </w:p>
        </w:tc>
        <w:tc>
          <w:tcPr>
            <w:tcW w:w="1170" w:type="dxa"/>
            <w:tcBorders>
              <w:top w:val="single" w:sz="8" w:space="0" w:color="auto"/>
              <w:left w:val="single" w:sz="8" w:space="0" w:color="auto"/>
              <w:bottom w:val="single" w:sz="8" w:space="0" w:color="000000"/>
              <w:right w:val="single" w:sz="8" w:space="0" w:color="auto"/>
            </w:tcBorders>
            <w:shd w:val="clear" w:color="auto" w:fill="auto"/>
            <w:vAlign w:val="center"/>
            <w:hideMark/>
          </w:tcPr>
          <w:p w14:paraId="6292FAE1" w14:textId="77777777" w:rsidR="00C120E6" w:rsidRPr="00C10796" w:rsidRDefault="00C120E6" w:rsidP="008E72D4">
            <w:pPr>
              <w:spacing w:after="0" w:line="240" w:lineRule="auto"/>
              <w:jc w:val="center"/>
              <w:rPr>
                <w:rFonts w:ascii="Times New Roman" w:eastAsia="Times New Roman" w:hAnsi="Times New Roman" w:cs="Times New Roman"/>
                <w:b/>
                <w:bCs/>
                <w:color w:val="000000"/>
                <w:sz w:val="18"/>
                <w:szCs w:val="18"/>
              </w:rPr>
            </w:pPr>
            <w:r w:rsidRPr="00C10796">
              <w:rPr>
                <w:rFonts w:ascii="Times New Roman" w:eastAsia="Times New Roman" w:hAnsi="Times New Roman" w:cs="Times New Roman"/>
                <w:b/>
                <w:bCs/>
                <w:color w:val="000000"/>
                <w:sz w:val="18"/>
                <w:szCs w:val="18"/>
              </w:rPr>
              <w:t>Cancelled</w:t>
            </w:r>
          </w:p>
        </w:tc>
        <w:tc>
          <w:tcPr>
            <w:tcW w:w="1170" w:type="dxa"/>
            <w:tcBorders>
              <w:top w:val="single" w:sz="8" w:space="0" w:color="auto"/>
              <w:left w:val="single" w:sz="8" w:space="0" w:color="auto"/>
              <w:bottom w:val="single" w:sz="8" w:space="0" w:color="000000"/>
              <w:right w:val="single" w:sz="8" w:space="0" w:color="000000"/>
            </w:tcBorders>
            <w:shd w:val="clear" w:color="auto" w:fill="auto"/>
            <w:vAlign w:val="center"/>
            <w:hideMark/>
          </w:tcPr>
          <w:p w14:paraId="3BAF7D81" w14:textId="276B1178" w:rsidR="00C120E6" w:rsidRPr="00C10796" w:rsidRDefault="00C120E6" w:rsidP="008E72D4">
            <w:pPr>
              <w:spacing w:after="0" w:line="240" w:lineRule="auto"/>
              <w:jc w:val="center"/>
              <w:rPr>
                <w:rFonts w:ascii="Times New Roman" w:eastAsia="Times New Roman" w:hAnsi="Times New Roman" w:cs="Times New Roman"/>
                <w:b/>
                <w:bCs/>
                <w:color w:val="000000"/>
                <w:sz w:val="18"/>
                <w:szCs w:val="18"/>
              </w:rPr>
            </w:pPr>
            <w:r w:rsidRPr="00C10796">
              <w:rPr>
                <w:rFonts w:ascii="Times New Roman" w:eastAsia="Times New Roman" w:hAnsi="Times New Roman" w:cs="Times New Roman"/>
                <w:b/>
                <w:bCs/>
                <w:color w:val="000000"/>
                <w:sz w:val="18"/>
                <w:szCs w:val="18"/>
              </w:rPr>
              <w:t>Total Scheduled</w:t>
            </w:r>
          </w:p>
        </w:tc>
        <w:tc>
          <w:tcPr>
            <w:tcW w:w="990" w:type="dxa"/>
            <w:tcBorders>
              <w:top w:val="single" w:sz="8" w:space="0" w:color="auto"/>
              <w:left w:val="single" w:sz="8" w:space="0" w:color="auto"/>
              <w:bottom w:val="single" w:sz="8" w:space="0" w:color="000000"/>
              <w:right w:val="single" w:sz="8" w:space="0" w:color="000000"/>
            </w:tcBorders>
            <w:vAlign w:val="center"/>
            <w:hideMark/>
          </w:tcPr>
          <w:p w14:paraId="566E89B1" w14:textId="77777777" w:rsidR="00C120E6" w:rsidRPr="00C10796" w:rsidRDefault="00C120E6" w:rsidP="008E72D4">
            <w:pPr>
              <w:spacing w:after="0" w:line="240" w:lineRule="auto"/>
              <w:jc w:val="center"/>
              <w:rPr>
                <w:rFonts w:ascii="Times New Roman" w:eastAsia="Times New Roman" w:hAnsi="Times New Roman" w:cs="Times New Roman"/>
                <w:b/>
                <w:bCs/>
                <w:color w:val="000000"/>
                <w:sz w:val="18"/>
                <w:szCs w:val="18"/>
              </w:rPr>
            </w:pPr>
            <w:r w:rsidRPr="00C10796">
              <w:rPr>
                <w:rFonts w:ascii="Times New Roman" w:eastAsia="Times New Roman" w:hAnsi="Times New Roman" w:cs="Times New Roman"/>
                <w:b/>
                <w:bCs/>
                <w:color w:val="000000"/>
                <w:sz w:val="18"/>
                <w:szCs w:val="18"/>
              </w:rPr>
              <w:t>Hours</w:t>
            </w:r>
          </w:p>
        </w:tc>
        <w:tc>
          <w:tcPr>
            <w:tcW w:w="990" w:type="dxa"/>
            <w:tcBorders>
              <w:top w:val="single" w:sz="8" w:space="0" w:color="auto"/>
              <w:left w:val="single" w:sz="8" w:space="0" w:color="auto"/>
              <w:bottom w:val="single" w:sz="8" w:space="0" w:color="000000"/>
              <w:right w:val="single" w:sz="8" w:space="0" w:color="000000"/>
            </w:tcBorders>
            <w:noWrap/>
            <w:vAlign w:val="center"/>
            <w:hideMark/>
          </w:tcPr>
          <w:p w14:paraId="69A51E3F" w14:textId="77777777" w:rsidR="00C120E6" w:rsidRPr="00C10796" w:rsidRDefault="00C120E6" w:rsidP="008E72D4">
            <w:pPr>
              <w:spacing w:after="0" w:line="240" w:lineRule="auto"/>
              <w:jc w:val="center"/>
              <w:rPr>
                <w:rFonts w:ascii="Times New Roman" w:eastAsia="Times New Roman" w:hAnsi="Times New Roman" w:cs="Times New Roman"/>
                <w:b/>
                <w:bCs/>
                <w:color w:val="000000"/>
                <w:sz w:val="18"/>
                <w:szCs w:val="18"/>
              </w:rPr>
            </w:pPr>
            <w:r w:rsidRPr="00C10796">
              <w:rPr>
                <w:rFonts w:ascii="Times New Roman" w:eastAsia="Times New Roman" w:hAnsi="Times New Roman" w:cs="Times New Roman"/>
                <w:b/>
                <w:bCs/>
                <w:color w:val="000000"/>
                <w:sz w:val="18"/>
                <w:szCs w:val="18"/>
              </w:rPr>
              <w:t>Miles</w:t>
            </w:r>
          </w:p>
        </w:tc>
      </w:tr>
      <w:tr w:rsidR="00DD3426" w:rsidRPr="008C65B5" w14:paraId="26D11958" w14:textId="77777777" w:rsidTr="00DD3426">
        <w:trPr>
          <w:divId w:val="742677032"/>
          <w:trHeight w:val="584"/>
        </w:trPr>
        <w:tc>
          <w:tcPr>
            <w:tcW w:w="530" w:type="dxa"/>
            <w:vMerge/>
            <w:tcBorders>
              <w:left w:val="single" w:sz="8" w:space="0" w:color="auto"/>
              <w:right w:val="single" w:sz="8" w:space="0" w:color="auto"/>
            </w:tcBorders>
            <w:shd w:val="clear" w:color="000000" w:fill="FFFFFF"/>
            <w:textDirection w:val="btLr"/>
          </w:tcPr>
          <w:p w14:paraId="1A80FED8" w14:textId="77777777" w:rsidR="00C120E6" w:rsidRPr="00AB4FB0" w:rsidRDefault="00C120E6" w:rsidP="00E04A78">
            <w:pPr>
              <w:spacing w:after="0" w:line="240" w:lineRule="auto"/>
              <w:ind w:left="113" w:right="113"/>
              <w:jc w:val="center"/>
              <w:rPr>
                <w:rFonts w:ascii="Times New Roman" w:eastAsia="Times New Roman" w:hAnsi="Times New Roman" w:cs="Times New Roman"/>
                <w:color w:val="000000"/>
                <w:sz w:val="18"/>
                <w:szCs w:val="18"/>
              </w:rPr>
            </w:pPr>
          </w:p>
        </w:tc>
        <w:tc>
          <w:tcPr>
            <w:tcW w:w="1080" w:type="dxa"/>
            <w:vMerge w:val="restart"/>
            <w:tcBorders>
              <w:top w:val="single" w:sz="8" w:space="0" w:color="000000"/>
              <w:left w:val="single" w:sz="8" w:space="0" w:color="auto"/>
              <w:right w:val="single" w:sz="8" w:space="0" w:color="auto"/>
            </w:tcBorders>
            <w:shd w:val="clear" w:color="000000" w:fill="FFFFFF"/>
            <w:textDirection w:val="btLr"/>
          </w:tcPr>
          <w:p w14:paraId="59CECE13" w14:textId="5810E07D" w:rsidR="00C120E6" w:rsidRPr="00AB4FB0" w:rsidRDefault="00C120E6" w:rsidP="00E04A78">
            <w:pPr>
              <w:spacing w:after="0" w:line="240" w:lineRule="auto"/>
              <w:ind w:left="113" w:right="113"/>
              <w:jc w:val="center"/>
              <w:rPr>
                <w:rFonts w:ascii="Times New Roman" w:eastAsia="Times New Roman" w:hAnsi="Times New Roman" w:cs="Times New Roman"/>
                <w:color w:val="000000"/>
                <w:sz w:val="18"/>
                <w:szCs w:val="18"/>
              </w:rPr>
            </w:pPr>
          </w:p>
          <w:p w14:paraId="7987C014" w14:textId="77777777" w:rsidR="00C120E6" w:rsidRPr="00AB4FB0" w:rsidRDefault="00C120E6" w:rsidP="00E04A78">
            <w:pPr>
              <w:spacing w:after="0" w:line="240" w:lineRule="auto"/>
              <w:ind w:left="113" w:right="113"/>
              <w:jc w:val="center"/>
              <w:rPr>
                <w:rFonts w:ascii="Times New Roman" w:eastAsia="Times New Roman" w:hAnsi="Times New Roman" w:cs="Times New Roman"/>
                <w:color w:val="000000"/>
                <w:sz w:val="18"/>
                <w:szCs w:val="18"/>
              </w:rPr>
            </w:pPr>
          </w:p>
          <w:p w14:paraId="218CE827" w14:textId="2EAB37C8" w:rsidR="00C120E6" w:rsidRPr="00AB4FB0" w:rsidRDefault="00C120E6" w:rsidP="00E04A78">
            <w:pPr>
              <w:spacing w:after="0" w:line="240" w:lineRule="auto"/>
              <w:ind w:left="113" w:right="113"/>
              <w:jc w:val="center"/>
              <w:rPr>
                <w:rFonts w:ascii="Times New Roman" w:eastAsia="Times New Roman" w:hAnsi="Times New Roman" w:cs="Times New Roman"/>
                <w:color w:val="000000"/>
                <w:sz w:val="18"/>
                <w:szCs w:val="18"/>
              </w:rPr>
            </w:pPr>
            <w:r w:rsidRPr="00AB4FB0">
              <w:rPr>
                <w:rFonts w:ascii="Times New Roman" w:eastAsia="Times New Roman" w:hAnsi="Times New Roman" w:cs="Times New Roman"/>
                <w:color w:val="000000"/>
                <w:sz w:val="18"/>
                <w:szCs w:val="18"/>
              </w:rPr>
              <w:t>Scheduled Flights</w:t>
            </w:r>
          </w:p>
        </w:tc>
        <w:tc>
          <w:tcPr>
            <w:tcW w:w="1170" w:type="dxa"/>
            <w:tcBorders>
              <w:top w:val="single" w:sz="8" w:space="0" w:color="000000"/>
              <w:left w:val="single" w:sz="8" w:space="0" w:color="auto"/>
              <w:bottom w:val="single" w:sz="8" w:space="0" w:color="auto"/>
              <w:right w:val="single" w:sz="8" w:space="0" w:color="auto"/>
            </w:tcBorders>
            <w:shd w:val="clear" w:color="000000" w:fill="FFFFFF"/>
            <w:noWrap/>
            <w:vAlign w:val="center"/>
            <w:hideMark/>
          </w:tcPr>
          <w:p w14:paraId="6E4F1AFB" w14:textId="31FF8813" w:rsidR="00C120E6" w:rsidRPr="00AB4FB0" w:rsidRDefault="00C120E6" w:rsidP="006E7C42">
            <w:pPr>
              <w:spacing w:after="0" w:line="240" w:lineRule="auto"/>
              <w:jc w:val="both"/>
              <w:rPr>
                <w:rFonts w:ascii="Times New Roman" w:eastAsia="Times New Roman" w:hAnsi="Times New Roman" w:cs="Times New Roman"/>
                <w:color w:val="000000"/>
                <w:sz w:val="18"/>
                <w:szCs w:val="18"/>
              </w:rPr>
            </w:pPr>
            <w:r w:rsidRPr="00AB4FB0">
              <w:rPr>
                <w:rFonts w:ascii="Times New Roman" w:eastAsia="Times New Roman" w:hAnsi="Times New Roman" w:cs="Times New Roman"/>
                <w:color w:val="000000"/>
                <w:sz w:val="18"/>
                <w:szCs w:val="18"/>
              </w:rPr>
              <w:t>On Channel</w:t>
            </w:r>
          </w:p>
        </w:tc>
        <w:tc>
          <w:tcPr>
            <w:tcW w:w="1980" w:type="dxa"/>
            <w:tcBorders>
              <w:top w:val="single" w:sz="8" w:space="0" w:color="000000"/>
              <w:left w:val="nil"/>
              <w:bottom w:val="single" w:sz="8" w:space="0" w:color="auto"/>
              <w:right w:val="nil"/>
            </w:tcBorders>
            <w:shd w:val="clear" w:color="000000" w:fill="FFFFFF"/>
            <w:vAlign w:val="center"/>
            <w:hideMark/>
          </w:tcPr>
          <w:p w14:paraId="6BCAF35C" w14:textId="343EE882" w:rsidR="00C120E6" w:rsidRPr="00AB4FB0" w:rsidRDefault="00C120E6" w:rsidP="008E72D4">
            <w:pPr>
              <w:spacing w:after="0" w:line="240" w:lineRule="auto"/>
              <w:rPr>
                <w:rFonts w:ascii="Times New Roman" w:eastAsia="Times New Roman" w:hAnsi="Times New Roman" w:cs="Times New Roman"/>
                <w:color w:val="000000"/>
                <w:sz w:val="18"/>
                <w:szCs w:val="18"/>
              </w:rPr>
            </w:pPr>
            <w:r w:rsidRPr="00AB4FB0">
              <w:rPr>
                <w:rFonts w:ascii="Times New Roman" w:eastAsia="Times New Roman" w:hAnsi="Times New Roman" w:cs="Times New Roman"/>
                <w:color w:val="000000"/>
                <w:sz w:val="18"/>
                <w:szCs w:val="18"/>
              </w:rPr>
              <w:t>0SE, 0SW</w:t>
            </w:r>
            <w:r w:rsidRPr="00AB4FB0">
              <w:rPr>
                <w:rFonts w:ascii="Times New Roman" w:eastAsia="Times New Roman" w:hAnsi="Times New Roman" w:cs="Times New Roman"/>
                <w:color w:val="000000"/>
                <w:sz w:val="18"/>
                <w:szCs w:val="18"/>
                <w:vertAlign w:val="superscript"/>
              </w:rPr>
              <w:t>b</w:t>
            </w:r>
          </w:p>
        </w:tc>
        <w:tc>
          <w:tcPr>
            <w:tcW w:w="1080" w:type="dxa"/>
            <w:tcBorders>
              <w:top w:val="single" w:sz="8" w:space="0" w:color="000000"/>
              <w:left w:val="single" w:sz="8" w:space="0" w:color="auto"/>
              <w:bottom w:val="nil"/>
              <w:right w:val="single" w:sz="8" w:space="0" w:color="000000"/>
            </w:tcBorders>
            <w:shd w:val="clear" w:color="000000" w:fill="FFFFFF"/>
            <w:vAlign w:val="center"/>
            <w:hideMark/>
          </w:tcPr>
          <w:p w14:paraId="63E70B14" w14:textId="1D5782CE" w:rsidR="00C120E6" w:rsidRPr="00AB4FB0" w:rsidRDefault="00C120E6" w:rsidP="008E72D4">
            <w:pPr>
              <w:spacing w:after="0" w:line="240" w:lineRule="auto"/>
              <w:jc w:val="center"/>
              <w:rPr>
                <w:rFonts w:ascii="Times New Roman" w:eastAsia="Times New Roman" w:hAnsi="Times New Roman" w:cs="Times New Roman"/>
                <w:color w:val="000000"/>
                <w:sz w:val="18"/>
                <w:szCs w:val="18"/>
              </w:rPr>
            </w:pPr>
            <w:r w:rsidRPr="00AB4FB0">
              <w:rPr>
                <w:rFonts w:ascii="Times New Roman" w:eastAsia="Times New Roman" w:hAnsi="Times New Roman" w:cs="Times New Roman"/>
                <w:color w:val="000000"/>
                <w:sz w:val="18"/>
                <w:szCs w:val="18"/>
              </w:rPr>
              <w:t>2</w:t>
            </w:r>
            <w:r w:rsidR="002D2934" w:rsidRPr="00AB4FB0">
              <w:rPr>
                <w:rFonts w:ascii="Times New Roman" w:eastAsia="Times New Roman" w:hAnsi="Times New Roman" w:cs="Times New Roman"/>
                <w:color w:val="000000"/>
                <w:sz w:val="18"/>
                <w:szCs w:val="18"/>
              </w:rPr>
              <w:t>7</w:t>
            </w:r>
          </w:p>
        </w:tc>
        <w:tc>
          <w:tcPr>
            <w:tcW w:w="1080" w:type="dxa"/>
            <w:tcBorders>
              <w:top w:val="single" w:sz="8" w:space="0" w:color="000000"/>
              <w:left w:val="nil"/>
              <w:bottom w:val="single" w:sz="8" w:space="0" w:color="000000"/>
              <w:right w:val="nil"/>
            </w:tcBorders>
            <w:shd w:val="clear" w:color="000000" w:fill="FFFFFF"/>
            <w:vAlign w:val="center"/>
            <w:hideMark/>
          </w:tcPr>
          <w:p w14:paraId="31A0E571" w14:textId="77777777" w:rsidR="00C120E6" w:rsidRPr="00AB4FB0" w:rsidRDefault="00C120E6" w:rsidP="008E72D4">
            <w:pPr>
              <w:spacing w:after="0" w:line="240" w:lineRule="auto"/>
              <w:jc w:val="center"/>
              <w:rPr>
                <w:rFonts w:ascii="Times New Roman" w:eastAsia="Times New Roman" w:hAnsi="Times New Roman" w:cs="Times New Roman"/>
                <w:color w:val="000000"/>
                <w:sz w:val="18"/>
                <w:szCs w:val="18"/>
              </w:rPr>
            </w:pPr>
            <w:r w:rsidRPr="00AB4FB0">
              <w:rPr>
                <w:rFonts w:ascii="Times New Roman" w:eastAsia="Times New Roman" w:hAnsi="Times New Roman" w:cs="Times New Roman"/>
                <w:color w:val="000000"/>
                <w:sz w:val="18"/>
                <w:szCs w:val="18"/>
              </w:rPr>
              <w:t>55</w:t>
            </w:r>
          </w:p>
        </w:tc>
        <w:tc>
          <w:tcPr>
            <w:tcW w:w="1080" w:type="dxa"/>
            <w:tcBorders>
              <w:top w:val="single" w:sz="8" w:space="0" w:color="000000"/>
              <w:left w:val="single" w:sz="8" w:space="0" w:color="auto"/>
              <w:bottom w:val="single" w:sz="8" w:space="0" w:color="auto"/>
              <w:right w:val="single" w:sz="8" w:space="0" w:color="000000"/>
            </w:tcBorders>
            <w:shd w:val="clear" w:color="000000" w:fill="FFFFFF"/>
            <w:vAlign w:val="center"/>
            <w:hideMark/>
          </w:tcPr>
          <w:p w14:paraId="048EFE77" w14:textId="77777777" w:rsidR="00C120E6" w:rsidRPr="00AB4FB0" w:rsidRDefault="00C120E6" w:rsidP="008E72D4">
            <w:pPr>
              <w:spacing w:after="0" w:line="240" w:lineRule="auto"/>
              <w:jc w:val="center"/>
              <w:rPr>
                <w:rFonts w:ascii="Times New Roman" w:eastAsia="Times New Roman" w:hAnsi="Times New Roman" w:cs="Times New Roman"/>
                <w:color w:val="000000"/>
                <w:sz w:val="18"/>
                <w:szCs w:val="18"/>
              </w:rPr>
            </w:pPr>
            <w:r w:rsidRPr="00AB4FB0">
              <w:rPr>
                <w:rFonts w:ascii="Times New Roman" w:eastAsia="Times New Roman" w:hAnsi="Times New Roman" w:cs="Times New Roman"/>
                <w:color w:val="000000"/>
                <w:sz w:val="18"/>
                <w:szCs w:val="18"/>
              </w:rPr>
              <w:t>1</w:t>
            </w:r>
          </w:p>
        </w:tc>
        <w:tc>
          <w:tcPr>
            <w:tcW w:w="1170" w:type="dxa"/>
            <w:tcBorders>
              <w:top w:val="single" w:sz="8" w:space="0" w:color="000000"/>
              <w:left w:val="nil"/>
              <w:bottom w:val="single" w:sz="8" w:space="0" w:color="auto"/>
              <w:right w:val="nil"/>
            </w:tcBorders>
            <w:shd w:val="clear" w:color="000000" w:fill="FFFFFF"/>
            <w:vAlign w:val="center"/>
            <w:hideMark/>
          </w:tcPr>
          <w:p w14:paraId="7CC4C99C" w14:textId="77777777" w:rsidR="00C120E6" w:rsidRPr="00AB4FB0" w:rsidRDefault="00C120E6" w:rsidP="008E72D4">
            <w:pPr>
              <w:spacing w:after="0" w:line="240" w:lineRule="auto"/>
              <w:jc w:val="center"/>
              <w:rPr>
                <w:rFonts w:ascii="Times New Roman" w:eastAsia="Times New Roman" w:hAnsi="Times New Roman" w:cs="Times New Roman"/>
                <w:color w:val="000000"/>
                <w:sz w:val="18"/>
                <w:szCs w:val="18"/>
              </w:rPr>
            </w:pPr>
            <w:r w:rsidRPr="00AB4FB0">
              <w:rPr>
                <w:rFonts w:ascii="Times New Roman" w:eastAsia="Times New Roman" w:hAnsi="Times New Roman" w:cs="Times New Roman"/>
                <w:color w:val="000000"/>
                <w:sz w:val="18"/>
                <w:szCs w:val="18"/>
              </w:rPr>
              <w:t>20</w:t>
            </w:r>
          </w:p>
        </w:tc>
        <w:tc>
          <w:tcPr>
            <w:tcW w:w="1170" w:type="dxa"/>
            <w:tcBorders>
              <w:top w:val="single" w:sz="8" w:space="0" w:color="000000"/>
              <w:left w:val="single" w:sz="8" w:space="0" w:color="auto"/>
              <w:bottom w:val="nil"/>
              <w:right w:val="single" w:sz="8" w:space="0" w:color="000000"/>
            </w:tcBorders>
            <w:shd w:val="clear" w:color="000000" w:fill="FFFFFF"/>
            <w:vAlign w:val="center"/>
            <w:hideMark/>
          </w:tcPr>
          <w:p w14:paraId="24775039" w14:textId="77777777" w:rsidR="00C120E6" w:rsidRPr="00AB4FB0" w:rsidRDefault="00C120E6" w:rsidP="008E72D4">
            <w:pPr>
              <w:spacing w:after="0" w:line="240" w:lineRule="auto"/>
              <w:jc w:val="center"/>
              <w:rPr>
                <w:rFonts w:ascii="Times New Roman" w:eastAsia="Times New Roman" w:hAnsi="Times New Roman" w:cs="Times New Roman"/>
                <w:color w:val="000000"/>
                <w:sz w:val="18"/>
                <w:szCs w:val="18"/>
              </w:rPr>
            </w:pPr>
            <w:r w:rsidRPr="00AB4FB0">
              <w:rPr>
                <w:rFonts w:ascii="Times New Roman" w:eastAsia="Times New Roman" w:hAnsi="Times New Roman" w:cs="Times New Roman"/>
                <w:color w:val="000000"/>
                <w:sz w:val="18"/>
                <w:szCs w:val="18"/>
              </w:rPr>
              <w:t>76</w:t>
            </w:r>
          </w:p>
        </w:tc>
        <w:tc>
          <w:tcPr>
            <w:tcW w:w="990" w:type="dxa"/>
            <w:tcBorders>
              <w:top w:val="single" w:sz="8" w:space="0" w:color="000000"/>
              <w:left w:val="nil"/>
              <w:bottom w:val="single" w:sz="8" w:space="0" w:color="000000"/>
              <w:right w:val="nil"/>
            </w:tcBorders>
            <w:shd w:val="clear" w:color="000000" w:fill="FFFFFF"/>
            <w:vAlign w:val="center"/>
            <w:hideMark/>
          </w:tcPr>
          <w:p w14:paraId="104D5993" w14:textId="77777777" w:rsidR="00C120E6" w:rsidRPr="00AB4FB0" w:rsidRDefault="00C120E6" w:rsidP="008E72D4">
            <w:pPr>
              <w:spacing w:after="0" w:line="240" w:lineRule="auto"/>
              <w:jc w:val="center"/>
              <w:rPr>
                <w:rFonts w:ascii="Times New Roman" w:eastAsia="Times New Roman" w:hAnsi="Times New Roman" w:cs="Times New Roman"/>
                <w:color w:val="000000"/>
                <w:sz w:val="18"/>
                <w:szCs w:val="18"/>
              </w:rPr>
            </w:pPr>
            <w:r w:rsidRPr="00AB4FB0">
              <w:rPr>
                <w:rFonts w:ascii="Times New Roman" w:eastAsia="Times New Roman" w:hAnsi="Times New Roman" w:cs="Times New Roman"/>
                <w:color w:val="000000"/>
                <w:sz w:val="18"/>
                <w:szCs w:val="18"/>
              </w:rPr>
              <w:t>27:00:00</w:t>
            </w:r>
          </w:p>
        </w:tc>
        <w:tc>
          <w:tcPr>
            <w:tcW w:w="990" w:type="dxa"/>
            <w:vMerge w:val="restart"/>
            <w:tcBorders>
              <w:top w:val="single" w:sz="8" w:space="0" w:color="000000"/>
              <w:left w:val="single" w:sz="8" w:space="0" w:color="auto"/>
              <w:bottom w:val="single" w:sz="8" w:space="0" w:color="000000"/>
              <w:right w:val="single" w:sz="8" w:space="0" w:color="000000"/>
            </w:tcBorders>
            <w:shd w:val="clear" w:color="000000" w:fill="FFFFFF"/>
            <w:noWrap/>
            <w:vAlign w:val="center"/>
            <w:hideMark/>
          </w:tcPr>
          <w:p w14:paraId="02721F18" w14:textId="77777777" w:rsidR="00C120E6" w:rsidRPr="00AB4FB0" w:rsidRDefault="00C120E6" w:rsidP="008E72D4">
            <w:pPr>
              <w:spacing w:after="0" w:line="240" w:lineRule="auto"/>
              <w:jc w:val="center"/>
              <w:rPr>
                <w:rFonts w:ascii="Times New Roman" w:eastAsia="Times New Roman" w:hAnsi="Times New Roman" w:cs="Times New Roman"/>
                <w:color w:val="000000"/>
                <w:sz w:val="18"/>
                <w:szCs w:val="18"/>
              </w:rPr>
            </w:pPr>
            <w:r w:rsidRPr="00AB4FB0">
              <w:rPr>
                <w:rFonts w:ascii="Times New Roman" w:eastAsia="Times New Roman" w:hAnsi="Times New Roman" w:cs="Times New Roman"/>
                <w:color w:val="000000"/>
                <w:sz w:val="18"/>
                <w:szCs w:val="18"/>
              </w:rPr>
              <w:t>6,689</w:t>
            </w:r>
          </w:p>
        </w:tc>
      </w:tr>
      <w:tr w:rsidR="00DD3426" w:rsidRPr="008C65B5" w14:paraId="153C787B" w14:textId="77777777" w:rsidTr="00DD3426">
        <w:trPr>
          <w:divId w:val="742677032"/>
          <w:trHeight w:val="584"/>
        </w:trPr>
        <w:tc>
          <w:tcPr>
            <w:tcW w:w="530" w:type="dxa"/>
            <w:vMerge/>
            <w:tcBorders>
              <w:left w:val="single" w:sz="8" w:space="0" w:color="auto"/>
              <w:right w:val="single" w:sz="8" w:space="0" w:color="auto"/>
            </w:tcBorders>
            <w:shd w:val="clear" w:color="000000" w:fill="FFFFFF"/>
            <w:textDirection w:val="btLr"/>
          </w:tcPr>
          <w:p w14:paraId="381A4E21" w14:textId="77777777" w:rsidR="00C120E6" w:rsidRPr="00AB4FB0" w:rsidRDefault="00C120E6" w:rsidP="00313ADD">
            <w:pPr>
              <w:spacing w:after="0" w:line="240" w:lineRule="auto"/>
              <w:jc w:val="both"/>
              <w:rPr>
                <w:rFonts w:ascii="Times New Roman" w:eastAsia="Times New Roman" w:hAnsi="Times New Roman" w:cs="Times New Roman"/>
                <w:color w:val="000000"/>
                <w:sz w:val="18"/>
                <w:szCs w:val="18"/>
              </w:rPr>
            </w:pPr>
          </w:p>
        </w:tc>
        <w:tc>
          <w:tcPr>
            <w:tcW w:w="1080" w:type="dxa"/>
            <w:vMerge/>
            <w:tcBorders>
              <w:left w:val="single" w:sz="8" w:space="0" w:color="auto"/>
              <w:right w:val="single" w:sz="8" w:space="0" w:color="auto"/>
            </w:tcBorders>
            <w:shd w:val="clear" w:color="000000" w:fill="FFFFFF"/>
          </w:tcPr>
          <w:p w14:paraId="3E25E9D5" w14:textId="61BD595E" w:rsidR="00C120E6" w:rsidRPr="00AB4FB0" w:rsidRDefault="00C120E6" w:rsidP="00313ADD">
            <w:pPr>
              <w:spacing w:after="0" w:line="240" w:lineRule="auto"/>
              <w:jc w:val="both"/>
              <w:rPr>
                <w:rFonts w:ascii="Times New Roman" w:eastAsia="Times New Roman" w:hAnsi="Times New Roman" w:cs="Times New Roman"/>
                <w:color w:val="000000"/>
                <w:sz w:val="18"/>
                <w:szCs w:val="18"/>
              </w:rPr>
            </w:pPr>
          </w:p>
        </w:tc>
        <w:tc>
          <w:tcPr>
            <w:tcW w:w="117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EC6033C" w14:textId="35B2D6CB" w:rsidR="00C120E6" w:rsidRPr="00AB4FB0" w:rsidRDefault="00C120E6" w:rsidP="006E7C42">
            <w:pPr>
              <w:spacing w:after="0" w:line="240" w:lineRule="auto"/>
              <w:jc w:val="both"/>
              <w:rPr>
                <w:rFonts w:ascii="Times New Roman" w:eastAsia="Times New Roman" w:hAnsi="Times New Roman" w:cs="Times New Roman"/>
                <w:color w:val="000000"/>
                <w:sz w:val="18"/>
                <w:szCs w:val="18"/>
              </w:rPr>
            </w:pPr>
            <w:r w:rsidRPr="00AB4FB0">
              <w:rPr>
                <w:rFonts w:ascii="Times New Roman" w:eastAsia="Times New Roman" w:hAnsi="Times New Roman" w:cs="Times New Roman"/>
                <w:color w:val="000000"/>
                <w:sz w:val="18"/>
                <w:szCs w:val="18"/>
              </w:rPr>
              <w:t>Off Channel</w:t>
            </w:r>
          </w:p>
        </w:tc>
        <w:tc>
          <w:tcPr>
            <w:tcW w:w="1980" w:type="dxa"/>
            <w:tcBorders>
              <w:top w:val="nil"/>
              <w:left w:val="nil"/>
              <w:bottom w:val="single" w:sz="8" w:space="0" w:color="000000"/>
              <w:right w:val="nil"/>
            </w:tcBorders>
            <w:shd w:val="clear" w:color="000000" w:fill="FFFFFF"/>
            <w:vAlign w:val="center"/>
            <w:hideMark/>
          </w:tcPr>
          <w:p w14:paraId="4D76EC76" w14:textId="5126C633" w:rsidR="00C120E6" w:rsidRPr="00AB4FB0" w:rsidRDefault="00C120E6" w:rsidP="008E72D4">
            <w:pPr>
              <w:spacing w:after="0" w:line="240" w:lineRule="auto"/>
              <w:rPr>
                <w:rFonts w:ascii="Times New Roman" w:eastAsia="Times New Roman" w:hAnsi="Times New Roman" w:cs="Times New Roman"/>
                <w:color w:val="000000"/>
                <w:sz w:val="18"/>
                <w:szCs w:val="18"/>
              </w:rPr>
            </w:pPr>
            <w:r w:rsidRPr="00AB4FB0">
              <w:rPr>
                <w:rFonts w:ascii="Times New Roman" w:eastAsia="Times New Roman" w:hAnsi="Times New Roman" w:cs="Times New Roman"/>
                <w:color w:val="000000"/>
                <w:sz w:val="18"/>
                <w:szCs w:val="18"/>
              </w:rPr>
              <w:t xml:space="preserve">PWRTE, </w:t>
            </w:r>
            <w:proofErr w:type="spellStart"/>
            <w:r w:rsidRPr="00AB4FB0">
              <w:rPr>
                <w:rFonts w:ascii="Times New Roman" w:eastAsia="Times New Roman" w:hAnsi="Times New Roman" w:cs="Times New Roman"/>
                <w:color w:val="000000"/>
                <w:sz w:val="18"/>
                <w:szCs w:val="18"/>
              </w:rPr>
              <w:t>PWRTW</w:t>
            </w:r>
            <w:r w:rsidRPr="00AB4FB0">
              <w:rPr>
                <w:rFonts w:ascii="Times New Roman" w:eastAsia="Times New Roman" w:hAnsi="Times New Roman" w:cs="Times New Roman"/>
                <w:color w:val="000000"/>
                <w:sz w:val="18"/>
                <w:szCs w:val="18"/>
                <w:vertAlign w:val="superscript"/>
              </w:rPr>
              <w:t>c</w:t>
            </w:r>
            <w:proofErr w:type="spellEnd"/>
          </w:p>
        </w:tc>
        <w:tc>
          <w:tcPr>
            <w:tcW w:w="1080" w:type="dxa"/>
            <w:tcBorders>
              <w:top w:val="single" w:sz="8" w:space="0" w:color="auto"/>
              <w:left w:val="single" w:sz="8" w:space="0" w:color="auto"/>
              <w:bottom w:val="single" w:sz="8" w:space="0" w:color="auto"/>
              <w:right w:val="single" w:sz="8" w:space="0" w:color="000000"/>
            </w:tcBorders>
            <w:shd w:val="clear" w:color="000000" w:fill="FFFFFF"/>
            <w:vAlign w:val="center"/>
            <w:hideMark/>
          </w:tcPr>
          <w:p w14:paraId="665A58A3" w14:textId="77777777" w:rsidR="00C120E6" w:rsidRPr="00AB4FB0" w:rsidRDefault="00C120E6" w:rsidP="008E72D4">
            <w:pPr>
              <w:spacing w:after="0" w:line="240" w:lineRule="auto"/>
              <w:jc w:val="center"/>
              <w:rPr>
                <w:rFonts w:ascii="Times New Roman" w:eastAsia="Times New Roman" w:hAnsi="Times New Roman" w:cs="Times New Roman"/>
                <w:color w:val="000000"/>
                <w:sz w:val="18"/>
                <w:szCs w:val="18"/>
              </w:rPr>
            </w:pPr>
            <w:r w:rsidRPr="00AB4FB0">
              <w:rPr>
                <w:rFonts w:ascii="Times New Roman" w:eastAsia="Times New Roman" w:hAnsi="Times New Roman" w:cs="Times New Roman"/>
                <w:color w:val="000000"/>
                <w:sz w:val="18"/>
                <w:szCs w:val="18"/>
              </w:rPr>
              <w:t>13</w:t>
            </w:r>
          </w:p>
        </w:tc>
        <w:tc>
          <w:tcPr>
            <w:tcW w:w="1080" w:type="dxa"/>
            <w:tcBorders>
              <w:top w:val="single" w:sz="8" w:space="0" w:color="000000"/>
              <w:left w:val="nil"/>
              <w:bottom w:val="single" w:sz="8" w:space="0" w:color="000000"/>
              <w:right w:val="nil"/>
            </w:tcBorders>
            <w:shd w:val="clear" w:color="000000" w:fill="FFFFFF"/>
            <w:vAlign w:val="center"/>
            <w:hideMark/>
          </w:tcPr>
          <w:p w14:paraId="33074307" w14:textId="77777777" w:rsidR="00C120E6" w:rsidRPr="00AB4FB0" w:rsidRDefault="00C120E6" w:rsidP="008E72D4">
            <w:pPr>
              <w:spacing w:after="0" w:line="240" w:lineRule="auto"/>
              <w:jc w:val="center"/>
              <w:rPr>
                <w:rFonts w:ascii="Times New Roman" w:eastAsia="Times New Roman" w:hAnsi="Times New Roman" w:cs="Times New Roman"/>
                <w:color w:val="000000"/>
                <w:sz w:val="18"/>
                <w:szCs w:val="18"/>
              </w:rPr>
            </w:pPr>
            <w:r w:rsidRPr="00AB4FB0">
              <w:rPr>
                <w:rFonts w:ascii="Times New Roman" w:eastAsia="Times New Roman" w:hAnsi="Times New Roman" w:cs="Times New Roman"/>
                <w:color w:val="000000"/>
                <w:sz w:val="18"/>
                <w:szCs w:val="18"/>
              </w:rPr>
              <w:t>55</w:t>
            </w:r>
          </w:p>
        </w:tc>
        <w:tc>
          <w:tcPr>
            <w:tcW w:w="1080" w:type="dxa"/>
            <w:tcBorders>
              <w:top w:val="single" w:sz="8" w:space="0" w:color="auto"/>
              <w:left w:val="single" w:sz="8" w:space="0" w:color="auto"/>
              <w:bottom w:val="single" w:sz="8" w:space="0" w:color="auto"/>
              <w:right w:val="single" w:sz="8" w:space="0" w:color="000000"/>
            </w:tcBorders>
            <w:shd w:val="clear" w:color="000000" w:fill="FFFFFF"/>
            <w:vAlign w:val="center"/>
            <w:hideMark/>
          </w:tcPr>
          <w:p w14:paraId="38A326E7" w14:textId="77777777" w:rsidR="00C120E6" w:rsidRPr="00AB4FB0" w:rsidRDefault="00C120E6" w:rsidP="008E72D4">
            <w:pPr>
              <w:spacing w:after="0" w:line="240" w:lineRule="auto"/>
              <w:jc w:val="center"/>
              <w:rPr>
                <w:rFonts w:ascii="Times New Roman" w:eastAsia="Times New Roman" w:hAnsi="Times New Roman" w:cs="Times New Roman"/>
                <w:color w:val="000000"/>
                <w:sz w:val="18"/>
                <w:szCs w:val="18"/>
              </w:rPr>
            </w:pPr>
            <w:r w:rsidRPr="00AB4FB0">
              <w:rPr>
                <w:rFonts w:ascii="Times New Roman" w:eastAsia="Times New Roman" w:hAnsi="Times New Roman" w:cs="Times New Roman"/>
                <w:color w:val="000000"/>
                <w:sz w:val="18"/>
                <w:szCs w:val="18"/>
              </w:rPr>
              <w:t>1</w:t>
            </w:r>
          </w:p>
        </w:tc>
        <w:tc>
          <w:tcPr>
            <w:tcW w:w="1170" w:type="dxa"/>
            <w:tcBorders>
              <w:top w:val="nil"/>
              <w:left w:val="nil"/>
              <w:bottom w:val="nil"/>
              <w:right w:val="nil"/>
            </w:tcBorders>
            <w:shd w:val="clear" w:color="000000" w:fill="FFFFFF"/>
            <w:vAlign w:val="center"/>
            <w:hideMark/>
          </w:tcPr>
          <w:p w14:paraId="66185112" w14:textId="77777777" w:rsidR="00C120E6" w:rsidRPr="00AB4FB0" w:rsidRDefault="00C120E6" w:rsidP="008E72D4">
            <w:pPr>
              <w:spacing w:after="0" w:line="240" w:lineRule="auto"/>
              <w:jc w:val="center"/>
              <w:rPr>
                <w:rFonts w:ascii="Times New Roman" w:eastAsia="Times New Roman" w:hAnsi="Times New Roman" w:cs="Times New Roman"/>
                <w:color w:val="000000"/>
                <w:sz w:val="18"/>
                <w:szCs w:val="18"/>
              </w:rPr>
            </w:pPr>
            <w:r w:rsidRPr="00AB4FB0">
              <w:rPr>
                <w:rFonts w:ascii="Times New Roman" w:eastAsia="Times New Roman" w:hAnsi="Times New Roman" w:cs="Times New Roman"/>
                <w:color w:val="000000"/>
                <w:sz w:val="18"/>
                <w:szCs w:val="18"/>
              </w:rPr>
              <w:t>20</w:t>
            </w:r>
          </w:p>
        </w:tc>
        <w:tc>
          <w:tcPr>
            <w:tcW w:w="1170" w:type="dxa"/>
            <w:tcBorders>
              <w:top w:val="single" w:sz="8" w:space="0" w:color="auto"/>
              <w:left w:val="single" w:sz="8" w:space="0" w:color="auto"/>
              <w:bottom w:val="single" w:sz="8" w:space="0" w:color="auto"/>
              <w:right w:val="single" w:sz="8" w:space="0" w:color="000000"/>
            </w:tcBorders>
            <w:shd w:val="clear" w:color="000000" w:fill="FFFFFF"/>
            <w:vAlign w:val="center"/>
            <w:hideMark/>
          </w:tcPr>
          <w:p w14:paraId="4DEB019F" w14:textId="77777777" w:rsidR="00C120E6" w:rsidRPr="00AB4FB0" w:rsidRDefault="00C120E6" w:rsidP="008E72D4">
            <w:pPr>
              <w:spacing w:after="0" w:line="240" w:lineRule="auto"/>
              <w:jc w:val="center"/>
              <w:rPr>
                <w:rFonts w:ascii="Times New Roman" w:eastAsia="Times New Roman" w:hAnsi="Times New Roman" w:cs="Times New Roman"/>
                <w:color w:val="000000"/>
                <w:sz w:val="18"/>
                <w:szCs w:val="18"/>
              </w:rPr>
            </w:pPr>
            <w:r w:rsidRPr="00AB4FB0">
              <w:rPr>
                <w:rFonts w:ascii="Times New Roman" w:eastAsia="Times New Roman" w:hAnsi="Times New Roman" w:cs="Times New Roman"/>
                <w:color w:val="000000"/>
                <w:sz w:val="18"/>
                <w:szCs w:val="18"/>
              </w:rPr>
              <w:t>76</w:t>
            </w:r>
          </w:p>
        </w:tc>
        <w:tc>
          <w:tcPr>
            <w:tcW w:w="990" w:type="dxa"/>
            <w:tcBorders>
              <w:top w:val="single" w:sz="8" w:space="0" w:color="000000"/>
              <w:left w:val="nil"/>
              <w:bottom w:val="nil"/>
              <w:right w:val="nil"/>
            </w:tcBorders>
            <w:shd w:val="clear" w:color="000000" w:fill="FFFFFF"/>
            <w:vAlign w:val="center"/>
            <w:hideMark/>
          </w:tcPr>
          <w:p w14:paraId="4BAA01AF" w14:textId="77777777" w:rsidR="00C120E6" w:rsidRPr="00AB4FB0" w:rsidRDefault="00C120E6" w:rsidP="008E72D4">
            <w:pPr>
              <w:spacing w:after="0" w:line="240" w:lineRule="auto"/>
              <w:jc w:val="center"/>
              <w:rPr>
                <w:rFonts w:ascii="Times New Roman" w:eastAsia="Times New Roman" w:hAnsi="Times New Roman" w:cs="Times New Roman"/>
                <w:color w:val="000000"/>
                <w:sz w:val="18"/>
                <w:szCs w:val="18"/>
              </w:rPr>
            </w:pPr>
            <w:r w:rsidRPr="00AB4FB0">
              <w:rPr>
                <w:rFonts w:ascii="Times New Roman" w:eastAsia="Times New Roman" w:hAnsi="Times New Roman" w:cs="Times New Roman"/>
                <w:color w:val="000000"/>
                <w:sz w:val="18"/>
                <w:szCs w:val="18"/>
              </w:rPr>
              <w:t>24:22:00</w:t>
            </w:r>
          </w:p>
        </w:tc>
        <w:tc>
          <w:tcPr>
            <w:tcW w:w="990" w:type="dxa"/>
            <w:vMerge/>
            <w:tcBorders>
              <w:top w:val="single" w:sz="8" w:space="0" w:color="auto"/>
              <w:left w:val="single" w:sz="8" w:space="0" w:color="auto"/>
              <w:bottom w:val="single" w:sz="8" w:space="0" w:color="000000"/>
              <w:right w:val="single" w:sz="8" w:space="0" w:color="000000"/>
            </w:tcBorders>
            <w:vAlign w:val="center"/>
            <w:hideMark/>
          </w:tcPr>
          <w:p w14:paraId="540F7702" w14:textId="77777777" w:rsidR="00C120E6" w:rsidRPr="00AB4FB0" w:rsidRDefault="00C120E6" w:rsidP="008E72D4">
            <w:pPr>
              <w:spacing w:after="0" w:line="240" w:lineRule="auto"/>
              <w:rPr>
                <w:rFonts w:ascii="Times New Roman" w:eastAsia="Times New Roman" w:hAnsi="Times New Roman" w:cs="Times New Roman"/>
                <w:color w:val="000000"/>
                <w:sz w:val="18"/>
                <w:szCs w:val="18"/>
              </w:rPr>
            </w:pPr>
          </w:p>
        </w:tc>
      </w:tr>
      <w:tr w:rsidR="00DD3426" w:rsidRPr="008C65B5" w14:paraId="5D061739" w14:textId="77777777" w:rsidTr="00DD3426">
        <w:trPr>
          <w:divId w:val="742677032"/>
          <w:trHeight w:val="575"/>
        </w:trPr>
        <w:tc>
          <w:tcPr>
            <w:tcW w:w="530" w:type="dxa"/>
            <w:vMerge/>
            <w:tcBorders>
              <w:left w:val="single" w:sz="8" w:space="0" w:color="auto"/>
              <w:right w:val="single" w:sz="8" w:space="0" w:color="auto"/>
            </w:tcBorders>
            <w:textDirection w:val="btLr"/>
          </w:tcPr>
          <w:p w14:paraId="3EB4F72E" w14:textId="77777777" w:rsidR="00C120E6" w:rsidRPr="00AB4FB0" w:rsidRDefault="00C120E6" w:rsidP="00313ADD">
            <w:pPr>
              <w:spacing w:after="0" w:line="240" w:lineRule="auto"/>
              <w:jc w:val="both"/>
              <w:rPr>
                <w:rFonts w:ascii="Times New Roman" w:eastAsia="Times New Roman" w:hAnsi="Times New Roman" w:cs="Times New Roman"/>
                <w:color w:val="000000"/>
                <w:sz w:val="18"/>
                <w:szCs w:val="18"/>
              </w:rPr>
            </w:pPr>
          </w:p>
        </w:tc>
        <w:tc>
          <w:tcPr>
            <w:tcW w:w="1080" w:type="dxa"/>
            <w:vMerge/>
            <w:tcBorders>
              <w:left w:val="single" w:sz="8" w:space="0" w:color="auto"/>
              <w:bottom w:val="single" w:sz="4" w:space="0" w:color="auto"/>
              <w:right w:val="single" w:sz="8" w:space="0" w:color="auto"/>
            </w:tcBorders>
          </w:tcPr>
          <w:p w14:paraId="07440AD5" w14:textId="64341FCD" w:rsidR="00C120E6" w:rsidRPr="00AB4FB0" w:rsidRDefault="00C120E6" w:rsidP="00313ADD">
            <w:pPr>
              <w:spacing w:after="0" w:line="240" w:lineRule="auto"/>
              <w:jc w:val="both"/>
              <w:rPr>
                <w:rFonts w:ascii="Times New Roman" w:eastAsia="Times New Roman" w:hAnsi="Times New Roman" w:cs="Times New Roman"/>
                <w:color w:val="000000"/>
                <w:sz w:val="18"/>
                <w:szCs w:val="18"/>
              </w:rPr>
            </w:pPr>
          </w:p>
        </w:tc>
        <w:tc>
          <w:tcPr>
            <w:tcW w:w="1170" w:type="dxa"/>
            <w:vMerge/>
            <w:tcBorders>
              <w:top w:val="nil"/>
              <w:left w:val="single" w:sz="8" w:space="0" w:color="auto"/>
              <w:bottom w:val="single" w:sz="4" w:space="0" w:color="auto"/>
              <w:right w:val="single" w:sz="8" w:space="0" w:color="auto"/>
            </w:tcBorders>
            <w:vAlign w:val="center"/>
            <w:hideMark/>
          </w:tcPr>
          <w:p w14:paraId="4BE6CF97" w14:textId="4F886E57" w:rsidR="00C120E6" w:rsidRPr="00AB4FB0" w:rsidRDefault="00C120E6" w:rsidP="00313ADD">
            <w:pPr>
              <w:spacing w:after="0" w:line="240" w:lineRule="auto"/>
              <w:jc w:val="both"/>
              <w:rPr>
                <w:rFonts w:ascii="Times New Roman" w:eastAsia="Times New Roman" w:hAnsi="Times New Roman" w:cs="Times New Roman"/>
                <w:color w:val="000000"/>
                <w:sz w:val="18"/>
                <w:szCs w:val="18"/>
              </w:rPr>
            </w:pPr>
          </w:p>
        </w:tc>
        <w:tc>
          <w:tcPr>
            <w:tcW w:w="1980" w:type="dxa"/>
            <w:tcBorders>
              <w:top w:val="nil"/>
              <w:left w:val="nil"/>
              <w:bottom w:val="single" w:sz="4" w:space="0" w:color="auto"/>
              <w:right w:val="nil"/>
            </w:tcBorders>
            <w:shd w:val="clear" w:color="000000" w:fill="FFFFFF"/>
            <w:vAlign w:val="center"/>
            <w:hideMark/>
          </w:tcPr>
          <w:p w14:paraId="70B6A394" w14:textId="5A9AFF50" w:rsidR="00C120E6" w:rsidRPr="00AB4FB0" w:rsidRDefault="00C120E6" w:rsidP="008E72D4">
            <w:pPr>
              <w:spacing w:after="0" w:line="240" w:lineRule="auto"/>
              <w:rPr>
                <w:rFonts w:ascii="Times New Roman" w:eastAsia="Times New Roman" w:hAnsi="Times New Roman" w:cs="Times New Roman"/>
                <w:color w:val="000000"/>
                <w:sz w:val="18"/>
                <w:szCs w:val="18"/>
              </w:rPr>
            </w:pPr>
            <w:r w:rsidRPr="00AB4FB0">
              <w:rPr>
                <w:rFonts w:ascii="Times New Roman" w:eastAsia="Times New Roman" w:hAnsi="Times New Roman" w:cs="Times New Roman"/>
                <w:color w:val="000000"/>
                <w:sz w:val="18"/>
                <w:szCs w:val="18"/>
              </w:rPr>
              <w:t xml:space="preserve">WSRT, CSRT, </w:t>
            </w:r>
            <w:proofErr w:type="spellStart"/>
            <w:r w:rsidRPr="00AB4FB0">
              <w:rPr>
                <w:rFonts w:ascii="Times New Roman" w:eastAsia="Times New Roman" w:hAnsi="Times New Roman" w:cs="Times New Roman"/>
                <w:color w:val="000000"/>
                <w:sz w:val="18"/>
                <w:szCs w:val="18"/>
              </w:rPr>
              <w:t>ESRT</w:t>
            </w:r>
            <w:r w:rsidRPr="00AB4FB0">
              <w:rPr>
                <w:rFonts w:ascii="Times New Roman" w:eastAsia="Times New Roman" w:hAnsi="Times New Roman" w:cs="Times New Roman"/>
                <w:color w:val="000000"/>
                <w:sz w:val="18"/>
                <w:szCs w:val="18"/>
                <w:vertAlign w:val="superscript"/>
              </w:rPr>
              <w:t>d</w:t>
            </w:r>
            <w:proofErr w:type="spellEnd"/>
          </w:p>
        </w:tc>
        <w:tc>
          <w:tcPr>
            <w:tcW w:w="1080" w:type="dxa"/>
            <w:tcBorders>
              <w:top w:val="single" w:sz="8" w:space="0" w:color="auto"/>
              <w:left w:val="single" w:sz="8" w:space="0" w:color="auto"/>
              <w:bottom w:val="single" w:sz="4" w:space="0" w:color="auto"/>
              <w:right w:val="single" w:sz="8" w:space="0" w:color="000000"/>
            </w:tcBorders>
            <w:shd w:val="clear" w:color="000000" w:fill="FFFFFF"/>
            <w:vAlign w:val="center"/>
            <w:hideMark/>
          </w:tcPr>
          <w:p w14:paraId="29AE48CC" w14:textId="77777777" w:rsidR="00C120E6" w:rsidRPr="00AB4FB0" w:rsidRDefault="00C120E6" w:rsidP="008E72D4">
            <w:pPr>
              <w:spacing w:after="0" w:line="240" w:lineRule="auto"/>
              <w:jc w:val="center"/>
              <w:rPr>
                <w:rFonts w:ascii="Times New Roman" w:eastAsia="Times New Roman" w:hAnsi="Times New Roman" w:cs="Times New Roman"/>
                <w:color w:val="000000"/>
                <w:sz w:val="18"/>
                <w:szCs w:val="18"/>
              </w:rPr>
            </w:pPr>
            <w:r w:rsidRPr="00AB4FB0">
              <w:rPr>
                <w:rFonts w:ascii="Times New Roman" w:eastAsia="Times New Roman" w:hAnsi="Times New Roman" w:cs="Times New Roman"/>
                <w:color w:val="000000"/>
                <w:sz w:val="18"/>
                <w:szCs w:val="18"/>
              </w:rPr>
              <w:t>0</w:t>
            </w:r>
          </w:p>
        </w:tc>
        <w:tc>
          <w:tcPr>
            <w:tcW w:w="1080" w:type="dxa"/>
            <w:tcBorders>
              <w:top w:val="single" w:sz="8" w:space="0" w:color="000000"/>
              <w:left w:val="nil"/>
              <w:bottom w:val="single" w:sz="4" w:space="0" w:color="auto"/>
              <w:right w:val="nil"/>
            </w:tcBorders>
            <w:shd w:val="clear" w:color="000000" w:fill="FFFFFF"/>
            <w:vAlign w:val="center"/>
            <w:hideMark/>
          </w:tcPr>
          <w:p w14:paraId="1E2B8078" w14:textId="77777777" w:rsidR="00C120E6" w:rsidRPr="00AB4FB0" w:rsidRDefault="00C120E6" w:rsidP="008E72D4">
            <w:pPr>
              <w:spacing w:after="0" w:line="240" w:lineRule="auto"/>
              <w:jc w:val="center"/>
              <w:rPr>
                <w:rFonts w:ascii="Times New Roman" w:eastAsia="Times New Roman" w:hAnsi="Times New Roman" w:cs="Times New Roman"/>
                <w:color w:val="000000"/>
                <w:sz w:val="18"/>
                <w:szCs w:val="18"/>
              </w:rPr>
            </w:pPr>
            <w:r w:rsidRPr="00AB4FB0">
              <w:rPr>
                <w:rFonts w:ascii="Times New Roman" w:eastAsia="Times New Roman" w:hAnsi="Times New Roman" w:cs="Times New Roman"/>
                <w:color w:val="000000"/>
                <w:sz w:val="18"/>
                <w:szCs w:val="18"/>
              </w:rPr>
              <w:t>38</w:t>
            </w:r>
          </w:p>
        </w:tc>
        <w:tc>
          <w:tcPr>
            <w:tcW w:w="1080" w:type="dxa"/>
            <w:tcBorders>
              <w:top w:val="single" w:sz="8" w:space="0" w:color="auto"/>
              <w:left w:val="single" w:sz="8" w:space="0" w:color="auto"/>
              <w:bottom w:val="single" w:sz="4" w:space="0" w:color="auto"/>
              <w:right w:val="single" w:sz="8" w:space="0" w:color="000000"/>
            </w:tcBorders>
            <w:shd w:val="clear" w:color="000000" w:fill="FFFFFF"/>
            <w:vAlign w:val="center"/>
            <w:hideMark/>
          </w:tcPr>
          <w:p w14:paraId="05EC4494" w14:textId="77777777" w:rsidR="00C120E6" w:rsidRPr="00AB4FB0" w:rsidRDefault="00C120E6" w:rsidP="008E72D4">
            <w:pPr>
              <w:spacing w:after="0" w:line="240" w:lineRule="auto"/>
              <w:jc w:val="center"/>
              <w:rPr>
                <w:rFonts w:ascii="Times New Roman" w:eastAsia="Times New Roman" w:hAnsi="Times New Roman" w:cs="Times New Roman"/>
                <w:color w:val="000000"/>
                <w:sz w:val="18"/>
                <w:szCs w:val="18"/>
              </w:rPr>
            </w:pPr>
            <w:r w:rsidRPr="00AB4FB0">
              <w:rPr>
                <w:rFonts w:ascii="Times New Roman" w:eastAsia="Times New Roman" w:hAnsi="Times New Roman" w:cs="Times New Roman"/>
                <w:color w:val="000000"/>
                <w:sz w:val="18"/>
                <w:szCs w:val="18"/>
              </w:rPr>
              <w:t>1</w:t>
            </w:r>
          </w:p>
        </w:tc>
        <w:tc>
          <w:tcPr>
            <w:tcW w:w="1170" w:type="dxa"/>
            <w:tcBorders>
              <w:top w:val="single" w:sz="8" w:space="0" w:color="auto"/>
              <w:left w:val="nil"/>
              <w:bottom w:val="single" w:sz="4" w:space="0" w:color="auto"/>
              <w:right w:val="single" w:sz="8" w:space="0" w:color="auto"/>
            </w:tcBorders>
            <w:shd w:val="clear" w:color="000000" w:fill="FFFFFF"/>
            <w:vAlign w:val="center"/>
            <w:hideMark/>
          </w:tcPr>
          <w:p w14:paraId="540F9218" w14:textId="77777777" w:rsidR="00C120E6" w:rsidRPr="00AB4FB0" w:rsidRDefault="00C120E6" w:rsidP="008E72D4">
            <w:pPr>
              <w:spacing w:after="0" w:line="240" w:lineRule="auto"/>
              <w:jc w:val="center"/>
              <w:rPr>
                <w:rFonts w:ascii="Times New Roman" w:eastAsia="Times New Roman" w:hAnsi="Times New Roman" w:cs="Times New Roman"/>
                <w:color w:val="000000"/>
                <w:sz w:val="18"/>
                <w:szCs w:val="18"/>
              </w:rPr>
            </w:pPr>
            <w:r w:rsidRPr="00AB4FB0">
              <w:rPr>
                <w:rFonts w:ascii="Times New Roman" w:eastAsia="Times New Roman" w:hAnsi="Times New Roman" w:cs="Times New Roman"/>
                <w:color w:val="000000"/>
                <w:sz w:val="18"/>
                <w:szCs w:val="18"/>
              </w:rPr>
              <w:t>18</w:t>
            </w:r>
          </w:p>
        </w:tc>
        <w:tc>
          <w:tcPr>
            <w:tcW w:w="1170" w:type="dxa"/>
            <w:tcBorders>
              <w:top w:val="single" w:sz="8" w:space="0" w:color="auto"/>
              <w:left w:val="nil"/>
              <w:bottom w:val="single" w:sz="4" w:space="0" w:color="auto"/>
              <w:right w:val="single" w:sz="8" w:space="0" w:color="000000"/>
            </w:tcBorders>
            <w:shd w:val="clear" w:color="000000" w:fill="FFFFFF"/>
            <w:vAlign w:val="center"/>
            <w:hideMark/>
          </w:tcPr>
          <w:p w14:paraId="746482A0" w14:textId="77777777" w:rsidR="00C120E6" w:rsidRPr="00AB4FB0" w:rsidRDefault="00C120E6" w:rsidP="008E72D4">
            <w:pPr>
              <w:spacing w:after="0" w:line="240" w:lineRule="auto"/>
              <w:jc w:val="center"/>
              <w:rPr>
                <w:rFonts w:ascii="Times New Roman" w:eastAsia="Times New Roman" w:hAnsi="Times New Roman" w:cs="Times New Roman"/>
                <w:color w:val="000000"/>
                <w:sz w:val="18"/>
                <w:szCs w:val="18"/>
              </w:rPr>
            </w:pPr>
            <w:r w:rsidRPr="00AB4FB0">
              <w:rPr>
                <w:rFonts w:ascii="Times New Roman" w:eastAsia="Times New Roman" w:hAnsi="Times New Roman" w:cs="Times New Roman"/>
                <w:color w:val="000000"/>
                <w:sz w:val="18"/>
                <w:szCs w:val="18"/>
              </w:rPr>
              <w:t>57</w:t>
            </w:r>
          </w:p>
        </w:tc>
        <w:tc>
          <w:tcPr>
            <w:tcW w:w="990" w:type="dxa"/>
            <w:tcBorders>
              <w:top w:val="single" w:sz="8" w:space="0" w:color="auto"/>
              <w:left w:val="nil"/>
              <w:bottom w:val="single" w:sz="4" w:space="0" w:color="auto"/>
              <w:right w:val="single" w:sz="8" w:space="0" w:color="000000"/>
            </w:tcBorders>
            <w:shd w:val="clear" w:color="000000" w:fill="FFFFFF"/>
            <w:vAlign w:val="center"/>
            <w:hideMark/>
          </w:tcPr>
          <w:p w14:paraId="4EF42125" w14:textId="77777777" w:rsidR="00C120E6" w:rsidRPr="00AB4FB0" w:rsidRDefault="00C120E6" w:rsidP="008E72D4">
            <w:pPr>
              <w:spacing w:after="0" w:line="240" w:lineRule="auto"/>
              <w:jc w:val="center"/>
              <w:rPr>
                <w:rFonts w:ascii="Times New Roman" w:eastAsia="Times New Roman" w:hAnsi="Times New Roman" w:cs="Times New Roman"/>
                <w:color w:val="000000"/>
                <w:sz w:val="18"/>
                <w:szCs w:val="18"/>
              </w:rPr>
            </w:pPr>
            <w:r w:rsidRPr="00AB4FB0">
              <w:rPr>
                <w:rFonts w:ascii="Times New Roman" w:eastAsia="Times New Roman" w:hAnsi="Times New Roman" w:cs="Times New Roman"/>
                <w:color w:val="000000"/>
                <w:sz w:val="18"/>
                <w:szCs w:val="18"/>
              </w:rPr>
              <w:t>5:34:00</w:t>
            </w:r>
          </w:p>
        </w:tc>
        <w:tc>
          <w:tcPr>
            <w:tcW w:w="990" w:type="dxa"/>
            <w:vMerge/>
            <w:tcBorders>
              <w:top w:val="single" w:sz="8" w:space="0" w:color="auto"/>
              <w:left w:val="single" w:sz="8" w:space="0" w:color="auto"/>
              <w:bottom w:val="single" w:sz="4" w:space="0" w:color="auto"/>
              <w:right w:val="single" w:sz="8" w:space="0" w:color="000000"/>
            </w:tcBorders>
            <w:vAlign w:val="center"/>
            <w:hideMark/>
          </w:tcPr>
          <w:p w14:paraId="06A86D60" w14:textId="77777777" w:rsidR="00C120E6" w:rsidRPr="00AB4FB0" w:rsidRDefault="00C120E6" w:rsidP="008E72D4">
            <w:pPr>
              <w:spacing w:after="0" w:line="240" w:lineRule="auto"/>
              <w:rPr>
                <w:rFonts w:ascii="Times New Roman" w:eastAsia="Times New Roman" w:hAnsi="Times New Roman" w:cs="Times New Roman"/>
                <w:color w:val="000000"/>
                <w:sz w:val="18"/>
                <w:szCs w:val="18"/>
              </w:rPr>
            </w:pPr>
          </w:p>
        </w:tc>
      </w:tr>
      <w:tr w:rsidR="00527861" w:rsidRPr="008C65B5" w14:paraId="6E7F6AE9" w14:textId="77777777" w:rsidTr="00B93700">
        <w:trPr>
          <w:divId w:val="742677032"/>
          <w:trHeight w:val="575"/>
        </w:trPr>
        <w:tc>
          <w:tcPr>
            <w:tcW w:w="530" w:type="dxa"/>
            <w:vMerge/>
            <w:tcBorders>
              <w:left w:val="single" w:sz="8" w:space="0" w:color="auto"/>
              <w:right w:val="single" w:sz="8" w:space="0" w:color="auto"/>
            </w:tcBorders>
            <w:textDirection w:val="btLr"/>
          </w:tcPr>
          <w:p w14:paraId="7E4F0F43" w14:textId="77777777" w:rsidR="00527861" w:rsidRPr="00AB4FB0" w:rsidRDefault="00527861" w:rsidP="00163C0F">
            <w:pPr>
              <w:spacing w:after="0" w:line="240" w:lineRule="auto"/>
              <w:ind w:left="113" w:right="113"/>
              <w:jc w:val="center"/>
              <w:rPr>
                <w:rFonts w:ascii="Times New Roman" w:eastAsia="Times New Roman" w:hAnsi="Times New Roman" w:cs="Times New Roman"/>
                <w:color w:val="000000"/>
                <w:sz w:val="18"/>
                <w:szCs w:val="18"/>
              </w:rPr>
            </w:pPr>
          </w:p>
        </w:tc>
        <w:tc>
          <w:tcPr>
            <w:tcW w:w="1080" w:type="dxa"/>
            <w:vMerge w:val="restart"/>
            <w:tcBorders>
              <w:top w:val="single" w:sz="4" w:space="0" w:color="auto"/>
              <w:left w:val="single" w:sz="8" w:space="0" w:color="auto"/>
              <w:right w:val="single" w:sz="8" w:space="0" w:color="auto"/>
            </w:tcBorders>
            <w:textDirection w:val="btLr"/>
          </w:tcPr>
          <w:p w14:paraId="04A1697C" w14:textId="3F7B7548" w:rsidR="00527861" w:rsidRPr="00AB4FB0" w:rsidRDefault="00527861" w:rsidP="00163C0F">
            <w:pPr>
              <w:spacing w:after="0" w:line="240" w:lineRule="auto"/>
              <w:ind w:left="113" w:right="113"/>
              <w:jc w:val="center"/>
              <w:rPr>
                <w:rFonts w:ascii="Times New Roman" w:eastAsia="Times New Roman" w:hAnsi="Times New Roman" w:cs="Times New Roman"/>
                <w:color w:val="000000"/>
                <w:sz w:val="18"/>
                <w:szCs w:val="18"/>
              </w:rPr>
            </w:pPr>
          </w:p>
          <w:p w14:paraId="4C7765C4" w14:textId="77777777" w:rsidR="00527861" w:rsidRPr="00AB4FB0" w:rsidRDefault="00527861" w:rsidP="00163C0F">
            <w:pPr>
              <w:spacing w:after="0" w:line="240" w:lineRule="auto"/>
              <w:ind w:left="113" w:right="113"/>
              <w:jc w:val="center"/>
              <w:rPr>
                <w:rFonts w:ascii="Times New Roman" w:eastAsia="Times New Roman" w:hAnsi="Times New Roman" w:cs="Times New Roman"/>
                <w:color w:val="000000"/>
                <w:sz w:val="18"/>
                <w:szCs w:val="18"/>
              </w:rPr>
            </w:pPr>
          </w:p>
          <w:p w14:paraId="6C27CD8C" w14:textId="3148AF3C" w:rsidR="00527861" w:rsidRPr="00AB4FB0" w:rsidRDefault="00527861" w:rsidP="00163C0F">
            <w:pPr>
              <w:spacing w:after="0" w:line="240" w:lineRule="auto"/>
              <w:ind w:left="113" w:right="113"/>
              <w:jc w:val="center"/>
              <w:rPr>
                <w:rFonts w:ascii="Times New Roman" w:eastAsia="Times New Roman" w:hAnsi="Times New Roman" w:cs="Times New Roman"/>
                <w:color w:val="000000"/>
                <w:sz w:val="18"/>
                <w:szCs w:val="18"/>
              </w:rPr>
            </w:pPr>
            <w:r w:rsidRPr="00AB4FB0">
              <w:rPr>
                <w:rFonts w:ascii="Times New Roman" w:eastAsia="Times New Roman" w:hAnsi="Times New Roman" w:cs="Times New Roman"/>
                <w:color w:val="000000"/>
                <w:sz w:val="18"/>
                <w:szCs w:val="18"/>
              </w:rPr>
              <w:t xml:space="preserve">Additional </w:t>
            </w:r>
            <w:proofErr w:type="spellStart"/>
            <w:r w:rsidRPr="00AB4FB0">
              <w:rPr>
                <w:rFonts w:ascii="Times New Roman" w:eastAsia="Times New Roman" w:hAnsi="Times New Roman" w:cs="Times New Roman"/>
                <w:color w:val="000000"/>
                <w:sz w:val="18"/>
                <w:szCs w:val="18"/>
              </w:rPr>
              <w:t>Flights</w:t>
            </w:r>
            <w:r w:rsidRPr="00AB4FB0">
              <w:rPr>
                <w:rFonts w:ascii="Times New Roman" w:eastAsia="Times New Roman" w:hAnsi="Times New Roman" w:cs="Times New Roman"/>
                <w:color w:val="000000"/>
                <w:sz w:val="18"/>
                <w:szCs w:val="18"/>
                <w:vertAlign w:val="superscript"/>
              </w:rPr>
              <w:t>e</w:t>
            </w:r>
            <w:proofErr w:type="spellEnd"/>
          </w:p>
        </w:tc>
        <w:tc>
          <w:tcPr>
            <w:tcW w:w="1170" w:type="dxa"/>
            <w:tcBorders>
              <w:top w:val="single" w:sz="4" w:space="0" w:color="auto"/>
              <w:left w:val="single" w:sz="8" w:space="0" w:color="auto"/>
              <w:bottom w:val="single" w:sz="8" w:space="0" w:color="000000"/>
              <w:right w:val="single" w:sz="8" w:space="0" w:color="auto"/>
            </w:tcBorders>
            <w:vAlign w:val="center"/>
          </w:tcPr>
          <w:p w14:paraId="4E05733D" w14:textId="1154F565" w:rsidR="00527861" w:rsidRPr="00AB4FB0" w:rsidRDefault="00527861" w:rsidP="00313ADD">
            <w:pPr>
              <w:spacing w:after="0" w:line="240" w:lineRule="auto"/>
              <w:jc w:val="both"/>
              <w:rPr>
                <w:rFonts w:ascii="Times New Roman" w:eastAsia="Times New Roman" w:hAnsi="Times New Roman" w:cs="Times New Roman"/>
                <w:color w:val="000000"/>
                <w:sz w:val="18"/>
                <w:szCs w:val="18"/>
              </w:rPr>
            </w:pPr>
            <w:r w:rsidRPr="00AB4FB0">
              <w:rPr>
                <w:rFonts w:ascii="Times New Roman" w:eastAsia="Times New Roman" w:hAnsi="Times New Roman" w:cs="Times New Roman"/>
                <w:color w:val="000000"/>
                <w:sz w:val="18"/>
                <w:szCs w:val="18"/>
              </w:rPr>
              <w:t>On-Channel</w:t>
            </w:r>
          </w:p>
        </w:tc>
        <w:tc>
          <w:tcPr>
            <w:tcW w:w="1980" w:type="dxa"/>
            <w:tcBorders>
              <w:top w:val="single" w:sz="4" w:space="0" w:color="auto"/>
              <w:left w:val="nil"/>
              <w:bottom w:val="nil"/>
              <w:right w:val="nil"/>
            </w:tcBorders>
            <w:shd w:val="clear" w:color="000000" w:fill="FFFFFF"/>
            <w:vAlign w:val="center"/>
          </w:tcPr>
          <w:p w14:paraId="4222BCE8" w14:textId="75B7C70B" w:rsidR="00527861" w:rsidRPr="00AB4FB0" w:rsidRDefault="00527861" w:rsidP="00313ADD">
            <w:pPr>
              <w:spacing w:after="0" w:line="240" w:lineRule="auto"/>
              <w:rPr>
                <w:rFonts w:ascii="Times New Roman" w:eastAsia="Times New Roman" w:hAnsi="Times New Roman" w:cs="Times New Roman"/>
                <w:color w:val="000000"/>
                <w:sz w:val="18"/>
                <w:szCs w:val="18"/>
              </w:rPr>
            </w:pPr>
            <w:r w:rsidRPr="00AB4FB0">
              <w:rPr>
                <w:rFonts w:ascii="Times New Roman" w:eastAsia="Times New Roman" w:hAnsi="Times New Roman" w:cs="Times New Roman"/>
                <w:color w:val="000000"/>
                <w:sz w:val="18"/>
                <w:szCs w:val="18"/>
              </w:rPr>
              <w:t>0SE, 0SW</w:t>
            </w:r>
            <w:r w:rsidRPr="00AB4FB0">
              <w:rPr>
                <w:rFonts w:ascii="Times New Roman" w:eastAsia="Times New Roman" w:hAnsi="Times New Roman" w:cs="Times New Roman"/>
                <w:color w:val="000000"/>
                <w:sz w:val="18"/>
                <w:szCs w:val="18"/>
                <w:vertAlign w:val="superscript"/>
              </w:rPr>
              <w:t>b</w:t>
            </w:r>
          </w:p>
        </w:tc>
        <w:tc>
          <w:tcPr>
            <w:tcW w:w="1080" w:type="dxa"/>
            <w:tcBorders>
              <w:top w:val="single" w:sz="4" w:space="0" w:color="auto"/>
              <w:left w:val="single" w:sz="8" w:space="0" w:color="auto"/>
              <w:bottom w:val="single" w:sz="8" w:space="0" w:color="auto"/>
              <w:right w:val="single" w:sz="8" w:space="0" w:color="000000"/>
            </w:tcBorders>
            <w:shd w:val="clear" w:color="000000" w:fill="FFFFFF"/>
            <w:vAlign w:val="center"/>
          </w:tcPr>
          <w:p w14:paraId="49B5F0A4" w14:textId="0F4E80CF" w:rsidR="00527861" w:rsidRPr="00AB4FB0" w:rsidRDefault="00527861" w:rsidP="00313ADD">
            <w:pPr>
              <w:spacing w:after="0" w:line="240" w:lineRule="auto"/>
              <w:jc w:val="center"/>
              <w:rPr>
                <w:rFonts w:ascii="Times New Roman" w:eastAsia="Times New Roman" w:hAnsi="Times New Roman" w:cs="Times New Roman"/>
                <w:color w:val="000000"/>
                <w:sz w:val="18"/>
                <w:szCs w:val="18"/>
              </w:rPr>
            </w:pPr>
            <w:r w:rsidRPr="00AB4FB0">
              <w:rPr>
                <w:rFonts w:ascii="Times New Roman" w:eastAsia="Times New Roman" w:hAnsi="Times New Roman" w:cs="Times New Roman"/>
                <w:color w:val="000000"/>
                <w:sz w:val="18"/>
                <w:szCs w:val="18"/>
              </w:rPr>
              <w:t>2</w:t>
            </w:r>
          </w:p>
        </w:tc>
        <w:tc>
          <w:tcPr>
            <w:tcW w:w="1080" w:type="dxa"/>
            <w:tcBorders>
              <w:top w:val="single" w:sz="4" w:space="0" w:color="auto"/>
              <w:left w:val="nil"/>
              <w:bottom w:val="nil"/>
              <w:right w:val="nil"/>
            </w:tcBorders>
            <w:shd w:val="clear" w:color="000000" w:fill="FFFFFF"/>
            <w:vAlign w:val="center"/>
          </w:tcPr>
          <w:p w14:paraId="63DD8DAE" w14:textId="26DDFC2D" w:rsidR="00527861" w:rsidRPr="00AB4FB0" w:rsidRDefault="00527861" w:rsidP="00313ADD">
            <w:pPr>
              <w:spacing w:after="0" w:line="240" w:lineRule="auto"/>
              <w:jc w:val="center"/>
              <w:rPr>
                <w:rFonts w:ascii="Times New Roman" w:eastAsia="Times New Roman" w:hAnsi="Times New Roman" w:cs="Times New Roman"/>
                <w:color w:val="000000"/>
                <w:sz w:val="18"/>
                <w:szCs w:val="18"/>
              </w:rPr>
            </w:pPr>
            <w:r w:rsidRPr="00AB4FB0">
              <w:rPr>
                <w:rFonts w:ascii="Times New Roman" w:eastAsia="Times New Roman" w:hAnsi="Times New Roman" w:cs="Times New Roman"/>
                <w:color w:val="000000"/>
                <w:sz w:val="18"/>
                <w:szCs w:val="18"/>
              </w:rPr>
              <w:t>7</w:t>
            </w:r>
          </w:p>
        </w:tc>
        <w:tc>
          <w:tcPr>
            <w:tcW w:w="1080" w:type="dxa"/>
            <w:tcBorders>
              <w:top w:val="single" w:sz="4" w:space="0" w:color="auto"/>
              <w:left w:val="single" w:sz="8" w:space="0" w:color="auto"/>
              <w:bottom w:val="nil"/>
              <w:right w:val="single" w:sz="8" w:space="0" w:color="000000"/>
            </w:tcBorders>
            <w:shd w:val="clear" w:color="000000" w:fill="FFFFFF"/>
            <w:vAlign w:val="center"/>
          </w:tcPr>
          <w:p w14:paraId="45913EB4" w14:textId="07FCC225" w:rsidR="00527861" w:rsidRPr="00AB4FB0" w:rsidRDefault="00527861" w:rsidP="00313ADD">
            <w:pPr>
              <w:spacing w:after="0" w:line="240" w:lineRule="auto"/>
              <w:jc w:val="center"/>
              <w:rPr>
                <w:rFonts w:ascii="Times New Roman" w:eastAsia="Times New Roman" w:hAnsi="Times New Roman" w:cs="Times New Roman"/>
                <w:color w:val="000000"/>
                <w:sz w:val="18"/>
                <w:szCs w:val="18"/>
              </w:rPr>
            </w:pPr>
            <w:r w:rsidRPr="00AB4FB0">
              <w:rPr>
                <w:rFonts w:ascii="Times New Roman" w:eastAsia="Times New Roman" w:hAnsi="Times New Roman" w:cs="Times New Roman"/>
                <w:color w:val="000000"/>
                <w:sz w:val="18"/>
                <w:szCs w:val="18"/>
              </w:rPr>
              <w:t>0</w:t>
            </w:r>
          </w:p>
        </w:tc>
        <w:tc>
          <w:tcPr>
            <w:tcW w:w="1170" w:type="dxa"/>
            <w:tcBorders>
              <w:top w:val="single" w:sz="4" w:space="0" w:color="auto"/>
              <w:left w:val="nil"/>
              <w:bottom w:val="single" w:sz="8" w:space="0" w:color="auto"/>
              <w:right w:val="single" w:sz="8" w:space="0" w:color="auto"/>
            </w:tcBorders>
            <w:shd w:val="clear" w:color="000000" w:fill="FFFFFF"/>
            <w:vAlign w:val="center"/>
          </w:tcPr>
          <w:p w14:paraId="701F47D8" w14:textId="79B0FDCC" w:rsidR="00527861" w:rsidRPr="00AB4FB0" w:rsidRDefault="00527861" w:rsidP="00313ADD">
            <w:pPr>
              <w:spacing w:after="0" w:line="240" w:lineRule="auto"/>
              <w:jc w:val="center"/>
              <w:rPr>
                <w:rFonts w:ascii="Times New Roman" w:eastAsia="Times New Roman" w:hAnsi="Times New Roman" w:cs="Times New Roman"/>
                <w:color w:val="000000"/>
                <w:sz w:val="18"/>
                <w:szCs w:val="18"/>
              </w:rPr>
            </w:pPr>
            <w:r w:rsidRPr="00AB4FB0">
              <w:rPr>
                <w:rFonts w:ascii="Times New Roman" w:eastAsia="Times New Roman" w:hAnsi="Times New Roman" w:cs="Times New Roman"/>
                <w:color w:val="000000"/>
                <w:sz w:val="18"/>
                <w:szCs w:val="18"/>
              </w:rPr>
              <w:t>1</w:t>
            </w:r>
          </w:p>
        </w:tc>
        <w:tc>
          <w:tcPr>
            <w:tcW w:w="1170" w:type="dxa"/>
            <w:tcBorders>
              <w:top w:val="single" w:sz="4" w:space="0" w:color="auto"/>
              <w:left w:val="nil"/>
              <w:bottom w:val="single" w:sz="8" w:space="0" w:color="auto"/>
              <w:right w:val="single" w:sz="8" w:space="0" w:color="000000"/>
            </w:tcBorders>
            <w:shd w:val="clear" w:color="000000" w:fill="FFFFFF"/>
            <w:vAlign w:val="center"/>
          </w:tcPr>
          <w:p w14:paraId="7B141C1B" w14:textId="23834480" w:rsidR="00527861" w:rsidRPr="00AB4FB0" w:rsidRDefault="00527861" w:rsidP="00313ADD">
            <w:pPr>
              <w:spacing w:after="0" w:line="240" w:lineRule="auto"/>
              <w:jc w:val="center"/>
              <w:rPr>
                <w:rFonts w:ascii="Times New Roman" w:eastAsia="Times New Roman" w:hAnsi="Times New Roman" w:cs="Times New Roman"/>
                <w:color w:val="000000"/>
                <w:sz w:val="18"/>
                <w:szCs w:val="18"/>
              </w:rPr>
            </w:pPr>
            <w:r w:rsidRPr="00AB4FB0">
              <w:rPr>
                <w:rFonts w:ascii="Times New Roman" w:eastAsia="Times New Roman" w:hAnsi="Times New Roman" w:cs="Times New Roman"/>
                <w:color w:val="000000"/>
                <w:sz w:val="18"/>
                <w:szCs w:val="18"/>
              </w:rPr>
              <w:t>8</w:t>
            </w:r>
          </w:p>
        </w:tc>
        <w:tc>
          <w:tcPr>
            <w:tcW w:w="990" w:type="dxa"/>
            <w:tcBorders>
              <w:top w:val="single" w:sz="4" w:space="0" w:color="auto"/>
              <w:left w:val="nil"/>
              <w:bottom w:val="single" w:sz="8" w:space="0" w:color="auto"/>
              <w:right w:val="single" w:sz="8" w:space="0" w:color="000000"/>
            </w:tcBorders>
            <w:shd w:val="clear" w:color="000000" w:fill="FFFFFF"/>
            <w:vAlign w:val="center"/>
          </w:tcPr>
          <w:p w14:paraId="4D8734B7" w14:textId="40A3C296" w:rsidR="00527861" w:rsidRPr="00AB4FB0" w:rsidRDefault="00527861" w:rsidP="00313ADD">
            <w:pPr>
              <w:spacing w:after="0" w:line="240" w:lineRule="auto"/>
              <w:jc w:val="center"/>
              <w:rPr>
                <w:rFonts w:ascii="Times New Roman" w:eastAsia="Times New Roman" w:hAnsi="Times New Roman" w:cs="Times New Roman"/>
                <w:color w:val="000000"/>
                <w:sz w:val="18"/>
                <w:szCs w:val="18"/>
              </w:rPr>
            </w:pPr>
            <w:r w:rsidRPr="00AB4FB0">
              <w:rPr>
                <w:rFonts w:ascii="Times New Roman" w:eastAsia="Times New Roman" w:hAnsi="Times New Roman" w:cs="Times New Roman"/>
                <w:color w:val="000000"/>
                <w:sz w:val="18"/>
                <w:szCs w:val="18"/>
              </w:rPr>
              <w:t>3:51:00</w:t>
            </w:r>
          </w:p>
        </w:tc>
        <w:tc>
          <w:tcPr>
            <w:tcW w:w="990" w:type="dxa"/>
            <w:vMerge w:val="restart"/>
            <w:tcBorders>
              <w:top w:val="single" w:sz="4" w:space="0" w:color="auto"/>
              <w:left w:val="single" w:sz="8" w:space="0" w:color="auto"/>
              <w:right w:val="single" w:sz="8" w:space="0" w:color="000000"/>
            </w:tcBorders>
            <w:vAlign w:val="center"/>
          </w:tcPr>
          <w:p w14:paraId="56FE2287" w14:textId="28580334" w:rsidR="00527861" w:rsidRPr="00AB4FB0" w:rsidRDefault="000A6147" w:rsidP="004E3B3D">
            <w:pPr>
              <w:spacing w:after="0" w:line="240" w:lineRule="auto"/>
              <w:jc w:val="center"/>
              <w:rPr>
                <w:rFonts w:ascii="Times New Roman" w:eastAsia="Times New Roman" w:hAnsi="Times New Roman" w:cs="Times New Roman"/>
                <w:color w:val="000000"/>
                <w:sz w:val="18"/>
                <w:szCs w:val="18"/>
              </w:rPr>
            </w:pPr>
            <w:r w:rsidRPr="00AB4FB0">
              <w:rPr>
                <w:rFonts w:ascii="Times New Roman" w:eastAsia="Times New Roman" w:hAnsi="Times New Roman" w:cs="Times New Roman"/>
                <w:color w:val="000000"/>
                <w:sz w:val="18"/>
                <w:szCs w:val="18"/>
              </w:rPr>
              <w:t>813</w:t>
            </w:r>
          </w:p>
        </w:tc>
      </w:tr>
      <w:tr w:rsidR="00527861" w:rsidRPr="008C65B5" w14:paraId="055336AE" w14:textId="77777777" w:rsidTr="00B93700">
        <w:trPr>
          <w:divId w:val="742677032"/>
          <w:trHeight w:val="575"/>
        </w:trPr>
        <w:tc>
          <w:tcPr>
            <w:tcW w:w="530" w:type="dxa"/>
            <w:vMerge/>
            <w:tcBorders>
              <w:left w:val="single" w:sz="8" w:space="0" w:color="auto"/>
              <w:right w:val="single" w:sz="8" w:space="0" w:color="auto"/>
            </w:tcBorders>
            <w:textDirection w:val="btLr"/>
          </w:tcPr>
          <w:p w14:paraId="19C5E7CD" w14:textId="77777777" w:rsidR="00527861" w:rsidRPr="008C65B5" w:rsidRDefault="00527861" w:rsidP="00313ADD">
            <w:pPr>
              <w:spacing w:after="0" w:line="240" w:lineRule="auto"/>
              <w:jc w:val="both"/>
              <w:rPr>
                <w:rFonts w:ascii="Times New Roman" w:eastAsia="Times New Roman" w:hAnsi="Times New Roman" w:cs="Times New Roman"/>
                <w:color w:val="000000"/>
                <w:sz w:val="18"/>
                <w:szCs w:val="18"/>
              </w:rPr>
            </w:pPr>
          </w:p>
        </w:tc>
        <w:tc>
          <w:tcPr>
            <w:tcW w:w="1080" w:type="dxa"/>
            <w:vMerge/>
            <w:tcBorders>
              <w:left w:val="single" w:sz="8" w:space="0" w:color="auto"/>
              <w:right w:val="single" w:sz="8" w:space="0" w:color="auto"/>
            </w:tcBorders>
          </w:tcPr>
          <w:p w14:paraId="29354CA1" w14:textId="3A0981D0" w:rsidR="00527861" w:rsidRPr="008C65B5" w:rsidRDefault="00527861" w:rsidP="00313ADD">
            <w:pPr>
              <w:spacing w:after="0" w:line="240" w:lineRule="auto"/>
              <w:jc w:val="both"/>
              <w:rPr>
                <w:rFonts w:ascii="Times New Roman" w:eastAsia="Times New Roman" w:hAnsi="Times New Roman" w:cs="Times New Roman"/>
                <w:color w:val="000000"/>
                <w:sz w:val="18"/>
                <w:szCs w:val="18"/>
              </w:rPr>
            </w:pPr>
          </w:p>
        </w:tc>
        <w:tc>
          <w:tcPr>
            <w:tcW w:w="1170" w:type="dxa"/>
            <w:vMerge w:val="restart"/>
            <w:tcBorders>
              <w:top w:val="nil"/>
              <w:left w:val="single" w:sz="8" w:space="0" w:color="auto"/>
              <w:right w:val="single" w:sz="8" w:space="0" w:color="auto"/>
            </w:tcBorders>
            <w:vAlign w:val="center"/>
          </w:tcPr>
          <w:p w14:paraId="7CC98A2F" w14:textId="6D0AC050" w:rsidR="00527861" w:rsidRPr="008C65B5" w:rsidRDefault="00527861" w:rsidP="00313ADD">
            <w:pPr>
              <w:spacing w:after="0" w:line="240" w:lineRule="auto"/>
              <w:jc w:val="both"/>
              <w:rPr>
                <w:rFonts w:ascii="Times New Roman" w:eastAsia="Times New Roman" w:hAnsi="Times New Roman" w:cs="Times New Roman"/>
                <w:color w:val="000000"/>
                <w:sz w:val="18"/>
                <w:szCs w:val="18"/>
              </w:rPr>
            </w:pPr>
            <w:r w:rsidRPr="008C65B5">
              <w:rPr>
                <w:rFonts w:ascii="Times New Roman" w:eastAsia="Times New Roman" w:hAnsi="Times New Roman" w:cs="Times New Roman"/>
                <w:color w:val="000000"/>
                <w:sz w:val="18"/>
                <w:szCs w:val="18"/>
              </w:rPr>
              <w:t>Off-Channel</w:t>
            </w:r>
          </w:p>
        </w:tc>
        <w:tc>
          <w:tcPr>
            <w:tcW w:w="1980" w:type="dxa"/>
            <w:tcBorders>
              <w:top w:val="nil"/>
              <w:left w:val="nil"/>
              <w:bottom w:val="nil"/>
              <w:right w:val="nil"/>
            </w:tcBorders>
            <w:shd w:val="clear" w:color="000000" w:fill="FFFFFF"/>
            <w:vAlign w:val="center"/>
          </w:tcPr>
          <w:p w14:paraId="5AC73B23" w14:textId="306C2169" w:rsidR="00527861" w:rsidRPr="008C65B5" w:rsidRDefault="00527861" w:rsidP="00313ADD">
            <w:pPr>
              <w:spacing w:after="0" w:line="240" w:lineRule="auto"/>
              <w:rPr>
                <w:rFonts w:ascii="Times New Roman" w:eastAsia="Times New Roman" w:hAnsi="Times New Roman" w:cs="Times New Roman"/>
                <w:color w:val="000000"/>
                <w:sz w:val="18"/>
                <w:szCs w:val="18"/>
              </w:rPr>
            </w:pPr>
            <w:r w:rsidRPr="008C65B5">
              <w:rPr>
                <w:rFonts w:ascii="Times New Roman" w:eastAsia="Times New Roman" w:hAnsi="Times New Roman" w:cs="Times New Roman"/>
                <w:color w:val="000000"/>
                <w:sz w:val="18"/>
                <w:szCs w:val="18"/>
              </w:rPr>
              <w:t xml:space="preserve">PWRTE, </w:t>
            </w:r>
            <w:proofErr w:type="spellStart"/>
            <w:r w:rsidRPr="008C65B5">
              <w:rPr>
                <w:rFonts w:ascii="Times New Roman" w:eastAsia="Times New Roman" w:hAnsi="Times New Roman" w:cs="Times New Roman"/>
                <w:color w:val="000000"/>
                <w:sz w:val="18"/>
                <w:szCs w:val="18"/>
              </w:rPr>
              <w:t>PWRTW</w:t>
            </w:r>
            <w:r w:rsidRPr="008C65B5">
              <w:rPr>
                <w:rFonts w:ascii="Times New Roman" w:eastAsia="Times New Roman" w:hAnsi="Times New Roman" w:cs="Times New Roman"/>
                <w:color w:val="000000"/>
                <w:sz w:val="18"/>
                <w:szCs w:val="18"/>
                <w:vertAlign w:val="superscript"/>
              </w:rPr>
              <w:t>c</w:t>
            </w:r>
            <w:proofErr w:type="spellEnd"/>
          </w:p>
        </w:tc>
        <w:tc>
          <w:tcPr>
            <w:tcW w:w="1080" w:type="dxa"/>
            <w:tcBorders>
              <w:top w:val="single" w:sz="8" w:space="0" w:color="auto"/>
              <w:left w:val="single" w:sz="8" w:space="0" w:color="auto"/>
              <w:bottom w:val="single" w:sz="8" w:space="0" w:color="auto"/>
              <w:right w:val="single" w:sz="8" w:space="0" w:color="000000"/>
            </w:tcBorders>
            <w:shd w:val="clear" w:color="000000" w:fill="FFFFFF"/>
            <w:vAlign w:val="center"/>
          </w:tcPr>
          <w:p w14:paraId="2834968B" w14:textId="32CAD8E0" w:rsidR="00527861" w:rsidRPr="008C65B5" w:rsidRDefault="00527861" w:rsidP="00313ADD">
            <w:pPr>
              <w:spacing w:after="0" w:line="240" w:lineRule="auto"/>
              <w:jc w:val="center"/>
              <w:rPr>
                <w:rFonts w:ascii="Times New Roman" w:eastAsia="Times New Roman" w:hAnsi="Times New Roman" w:cs="Times New Roman"/>
                <w:color w:val="000000"/>
                <w:sz w:val="18"/>
                <w:szCs w:val="18"/>
              </w:rPr>
            </w:pPr>
            <w:r w:rsidRPr="008C65B5">
              <w:rPr>
                <w:rFonts w:ascii="Times New Roman" w:eastAsia="Times New Roman" w:hAnsi="Times New Roman" w:cs="Times New Roman"/>
                <w:color w:val="000000"/>
                <w:sz w:val="18"/>
                <w:szCs w:val="18"/>
              </w:rPr>
              <w:t>0</w:t>
            </w:r>
          </w:p>
        </w:tc>
        <w:tc>
          <w:tcPr>
            <w:tcW w:w="1080" w:type="dxa"/>
            <w:tcBorders>
              <w:top w:val="single" w:sz="8" w:space="0" w:color="000000"/>
              <w:left w:val="nil"/>
              <w:bottom w:val="nil"/>
              <w:right w:val="nil"/>
            </w:tcBorders>
            <w:shd w:val="clear" w:color="000000" w:fill="FFFFFF"/>
            <w:vAlign w:val="center"/>
          </w:tcPr>
          <w:p w14:paraId="04800A66" w14:textId="2C508FD4" w:rsidR="00527861" w:rsidRPr="008C65B5" w:rsidRDefault="00527861" w:rsidP="00313ADD">
            <w:pPr>
              <w:spacing w:after="0" w:line="240" w:lineRule="auto"/>
              <w:jc w:val="center"/>
              <w:rPr>
                <w:rFonts w:ascii="Times New Roman" w:eastAsia="Times New Roman" w:hAnsi="Times New Roman" w:cs="Times New Roman"/>
                <w:color w:val="000000"/>
                <w:sz w:val="18"/>
                <w:szCs w:val="18"/>
              </w:rPr>
            </w:pPr>
            <w:r w:rsidRPr="008C65B5">
              <w:rPr>
                <w:rFonts w:ascii="Times New Roman" w:eastAsia="Times New Roman" w:hAnsi="Times New Roman" w:cs="Times New Roman"/>
                <w:color w:val="000000"/>
                <w:sz w:val="18"/>
                <w:szCs w:val="18"/>
              </w:rPr>
              <w:t>7</w:t>
            </w:r>
          </w:p>
        </w:tc>
        <w:tc>
          <w:tcPr>
            <w:tcW w:w="1080" w:type="dxa"/>
            <w:tcBorders>
              <w:top w:val="single" w:sz="8" w:space="0" w:color="auto"/>
              <w:left w:val="single" w:sz="8" w:space="0" w:color="auto"/>
              <w:bottom w:val="nil"/>
              <w:right w:val="single" w:sz="8" w:space="0" w:color="000000"/>
            </w:tcBorders>
            <w:shd w:val="clear" w:color="000000" w:fill="FFFFFF"/>
            <w:vAlign w:val="center"/>
          </w:tcPr>
          <w:p w14:paraId="3F1B8B80" w14:textId="519ACE31" w:rsidR="00527861" w:rsidRPr="008C65B5" w:rsidRDefault="00527861" w:rsidP="00313ADD">
            <w:pPr>
              <w:spacing w:after="0" w:line="240" w:lineRule="auto"/>
              <w:jc w:val="center"/>
              <w:rPr>
                <w:rFonts w:ascii="Times New Roman" w:eastAsia="Times New Roman" w:hAnsi="Times New Roman" w:cs="Times New Roman"/>
                <w:color w:val="000000"/>
                <w:sz w:val="18"/>
                <w:szCs w:val="18"/>
              </w:rPr>
            </w:pPr>
            <w:r w:rsidRPr="008C65B5">
              <w:rPr>
                <w:rFonts w:ascii="Times New Roman" w:eastAsia="Times New Roman" w:hAnsi="Times New Roman" w:cs="Times New Roman"/>
                <w:color w:val="000000"/>
                <w:sz w:val="18"/>
                <w:szCs w:val="18"/>
              </w:rPr>
              <w:t>0</w:t>
            </w:r>
          </w:p>
        </w:tc>
        <w:tc>
          <w:tcPr>
            <w:tcW w:w="1170" w:type="dxa"/>
            <w:tcBorders>
              <w:top w:val="single" w:sz="8" w:space="0" w:color="auto"/>
              <w:left w:val="nil"/>
              <w:bottom w:val="single" w:sz="8" w:space="0" w:color="auto"/>
              <w:right w:val="single" w:sz="8" w:space="0" w:color="auto"/>
            </w:tcBorders>
            <w:shd w:val="clear" w:color="000000" w:fill="FFFFFF"/>
            <w:vAlign w:val="center"/>
          </w:tcPr>
          <w:p w14:paraId="1EC379EE" w14:textId="7FAF9A4C" w:rsidR="00527861" w:rsidRPr="008C65B5" w:rsidRDefault="00527861" w:rsidP="00313ADD">
            <w:pPr>
              <w:spacing w:after="0" w:line="240" w:lineRule="auto"/>
              <w:jc w:val="center"/>
              <w:rPr>
                <w:rFonts w:ascii="Times New Roman" w:eastAsia="Times New Roman" w:hAnsi="Times New Roman" w:cs="Times New Roman"/>
                <w:color w:val="000000"/>
                <w:sz w:val="18"/>
                <w:szCs w:val="18"/>
              </w:rPr>
            </w:pPr>
            <w:r w:rsidRPr="008C65B5">
              <w:rPr>
                <w:rFonts w:ascii="Times New Roman" w:eastAsia="Times New Roman" w:hAnsi="Times New Roman" w:cs="Times New Roman"/>
                <w:color w:val="000000"/>
                <w:sz w:val="18"/>
                <w:szCs w:val="18"/>
              </w:rPr>
              <w:t>1</w:t>
            </w:r>
          </w:p>
        </w:tc>
        <w:tc>
          <w:tcPr>
            <w:tcW w:w="1170" w:type="dxa"/>
            <w:tcBorders>
              <w:top w:val="single" w:sz="8" w:space="0" w:color="auto"/>
              <w:left w:val="nil"/>
              <w:bottom w:val="single" w:sz="8" w:space="0" w:color="auto"/>
              <w:right w:val="single" w:sz="8" w:space="0" w:color="000000"/>
            </w:tcBorders>
            <w:shd w:val="clear" w:color="000000" w:fill="FFFFFF"/>
            <w:vAlign w:val="center"/>
          </w:tcPr>
          <w:p w14:paraId="4C295D6D" w14:textId="6DC50CC4" w:rsidR="00527861" w:rsidRPr="008C65B5" w:rsidRDefault="00527861" w:rsidP="00313ADD">
            <w:pPr>
              <w:spacing w:after="0" w:line="240" w:lineRule="auto"/>
              <w:jc w:val="center"/>
              <w:rPr>
                <w:rFonts w:ascii="Times New Roman" w:eastAsia="Times New Roman" w:hAnsi="Times New Roman" w:cs="Times New Roman"/>
                <w:color w:val="000000"/>
                <w:sz w:val="18"/>
                <w:szCs w:val="18"/>
              </w:rPr>
            </w:pPr>
            <w:r w:rsidRPr="008C65B5">
              <w:rPr>
                <w:rFonts w:ascii="Times New Roman" w:eastAsia="Times New Roman" w:hAnsi="Times New Roman" w:cs="Times New Roman"/>
                <w:color w:val="000000"/>
                <w:sz w:val="18"/>
                <w:szCs w:val="18"/>
              </w:rPr>
              <w:t>8</w:t>
            </w:r>
          </w:p>
        </w:tc>
        <w:tc>
          <w:tcPr>
            <w:tcW w:w="990" w:type="dxa"/>
            <w:tcBorders>
              <w:top w:val="single" w:sz="8" w:space="0" w:color="auto"/>
              <w:left w:val="nil"/>
              <w:bottom w:val="single" w:sz="8" w:space="0" w:color="auto"/>
              <w:right w:val="single" w:sz="8" w:space="0" w:color="000000"/>
            </w:tcBorders>
            <w:shd w:val="clear" w:color="000000" w:fill="FFFFFF"/>
            <w:vAlign w:val="center"/>
          </w:tcPr>
          <w:p w14:paraId="69F200C0" w14:textId="687B5FF9" w:rsidR="00527861" w:rsidRPr="008C65B5" w:rsidRDefault="00527861" w:rsidP="00313ADD">
            <w:pPr>
              <w:spacing w:after="0" w:line="240" w:lineRule="auto"/>
              <w:jc w:val="center"/>
              <w:rPr>
                <w:rFonts w:ascii="Times New Roman" w:eastAsia="Times New Roman" w:hAnsi="Times New Roman" w:cs="Times New Roman"/>
                <w:color w:val="000000"/>
                <w:sz w:val="18"/>
                <w:szCs w:val="18"/>
              </w:rPr>
            </w:pPr>
            <w:r w:rsidRPr="008C65B5">
              <w:rPr>
                <w:rFonts w:ascii="Times New Roman" w:eastAsia="Times New Roman" w:hAnsi="Times New Roman" w:cs="Times New Roman"/>
                <w:color w:val="000000"/>
                <w:sz w:val="18"/>
                <w:szCs w:val="18"/>
              </w:rPr>
              <w:t>2:44:00</w:t>
            </w:r>
          </w:p>
        </w:tc>
        <w:tc>
          <w:tcPr>
            <w:tcW w:w="990" w:type="dxa"/>
            <w:vMerge/>
            <w:tcBorders>
              <w:left w:val="single" w:sz="8" w:space="0" w:color="auto"/>
              <w:right w:val="single" w:sz="8" w:space="0" w:color="000000"/>
            </w:tcBorders>
            <w:vAlign w:val="center"/>
          </w:tcPr>
          <w:p w14:paraId="0413C402" w14:textId="77777777" w:rsidR="00527861" w:rsidRPr="008C65B5" w:rsidRDefault="00527861" w:rsidP="00313ADD">
            <w:pPr>
              <w:spacing w:after="0" w:line="240" w:lineRule="auto"/>
              <w:rPr>
                <w:rFonts w:ascii="Times New Roman" w:eastAsia="Times New Roman" w:hAnsi="Times New Roman" w:cs="Times New Roman"/>
                <w:color w:val="000000"/>
                <w:sz w:val="18"/>
                <w:szCs w:val="18"/>
              </w:rPr>
            </w:pPr>
          </w:p>
        </w:tc>
      </w:tr>
      <w:tr w:rsidR="00527861" w:rsidRPr="008C65B5" w14:paraId="53D36152" w14:textId="77777777" w:rsidTr="00B93700">
        <w:trPr>
          <w:divId w:val="742677032"/>
          <w:trHeight w:val="575"/>
        </w:trPr>
        <w:tc>
          <w:tcPr>
            <w:tcW w:w="530" w:type="dxa"/>
            <w:vMerge/>
            <w:tcBorders>
              <w:left w:val="single" w:sz="8" w:space="0" w:color="auto"/>
              <w:bottom w:val="single" w:sz="8" w:space="0" w:color="000000"/>
              <w:right w:val="single" w:sz="8" w:space="0" w:color="auto"/>
            </w:tcBorders>
            <w:textDirection w:val="btLr"/>
          </w:tcPr>
          <w:p w14:paraId="1C0022E0" w14:textId="77777777" w:rsidR="00527861" w:rsidRPr="008C65B5" w:rsidRDefault="00527861" w:rsidP="00313ADD">
            <w:pPr>
              <w:spacing w:after="0" w:line="240" w:lineRule="auto"/>
              <w:jc w:val="both"/>
              <w:rPr>
                <w:rFonts w:ascii="Times New Roman" w:eastAsia="Times New Roman" w:hAnsi="Times New Roman" w:cs="Times New Roman"/>
                <w:color w:val="000000"/>
                <w:sz w:val="18"/>
                <w:szCs w:val="18"/>
              </w:rPr>
            </w:pPr>
          </w:p>
        </w:tc>
        <w:tc>
          <w:tcPr>
            <w:tcW w:w="1080" w:type="dxa"/>
            <w:vMerge/>
            <w:tcBorders>
              <w:left w:val="single" w:sz="8" w:space="0" w:color="auto"/>
              <w:bottom w:val="single" w:sz="8" w:space="0" w:color="000000"/>
              <w:right w:val="single" w:sz="8" w:space="0" w:color="auto"/>
            </w:tcBorders>
          </w:tcPr>
          <w:p w14:paraId="23C35B7C" w14:textId="585A51C7" w:rsidR="00527861" w:rsidRPr="008C65B5" w:rsidRDefault="00527861" w:rsidP="00313ADD">
            <w:pPr>
              <w:spacing w:after="0" w:line="240" w:lineRule="auto"/>
              <w:jc w:val="both"/>
              <w:rPr>
                <w:rFonts w:ascii="Times New Roman" w:eastAsia="Times New Roman" w:hAnsi="Times New Roman" w:cs="Times New Roman"/>
                <w:color w:val="000000"/>
                <w:sz w:val="18"/>
                <w:szCs w:val="18"/>
              </w:rPr>
            </w:pPr>
          </w:p>
        </w:tc>
        <w:tc>
          <w:tcPr>
            <w:tcW w:w="1170" w:type="dxa"/>
            <w:vMerge/>
            <w:tcBorders>
              <w:left w:val="single" w:sz="8" w:space="0" w:color="auto"/>
              <w:bottom w:val="single" w:sz="8" w:space="0" w:color="000000"/>
              <w:right w:val="single" w:sz="8" w:space="0" w:color="auto"/>
            </w:tcBorders>
            <w:vAlign w:val="center"/>
          </w:tcPr>
          <w:p w14:paraId="18997679" w14:textId="77777777" w:rsidR="00527861" w:rsidRPr="008C65B5" w:rsidRDefault="00527861" w:rsidP="00313ADD">
            <w:pPr>
              <w:spacing w:after="0" w:line="240" w:lineRule="auto"/>
              <w:jc w:val="both"/>
              <w:rPr>
                <w:rFonts w:ascii="Times New Roman" w:eastAsia="Times New Roman" w:hAnsi="Times New Roman" w:cs="Times New Roman"/>
                <w:color w:val="000000"/>
                <w:sz w:val="18"/>
                <w:szCs w:val="18"/>
              </w:rPr>
            </w:pPr>
          </w:p>
        </w:tc>
        <w:tc>
          <w:tcPr>
            <w:tcW w:w="1980" w:type="dxa"/>
            <w:tcBorders>
              <w:top w:val="nil"/>
              <w:left w:val="nil"/>
              <w:bottom w:val="nil"/>
              <w:right w:val="nil"/>
            </w:tcBorders>
            <w:shd w:val="clear" w:color="000000" w:fill="FFFFFF"/>
            <w:vAlign w:val="center"/>
          </w:tcPr>
          <w:p w14:paraId="5262ABF0" w14:textId="6154FD46" w:rsidR="00527861" w:rsidRPr="008C65B5" w:rsidRDefault="00527861" w:rsidP="00313ADD">
            <w:pPr>
              <w:spacing w:after="0" w:line="240" w:lineRule="auto"/>
              <w:rPr>
                <w:rFonts w:ascii="Times New Roman" w:eastAsia="Times New Roman" w:hAnsi="Times New Roman" w:cs="Times New Roman"/>
                <w:color w:val="000000"/>
                <w:sz w:val="18"/>
                <w:szCs w:val="18"/>
              </w:rPr>
            </w:pPr>
            <w:r w:rsidRPr="008C65B5">
              <w:rPr>
                <w:rFonts w:ascii="Times New Roman" w:eastAsia="Times New Roman" w:hAnsi="Times New Roman" w:cs="Times New Roman"/>
                <w:color w:val="000000"/>
                <w:sz w:val="18"/>
                <w:szCs w:val="18"/>
              </w:rPr>
              <w:t xml:space="preserve">WSRT, CSRT, </w:t>
            </w:r>
            <w:proofErr w:type="spellStart"/>
            <w:r w:rsidRPr="008C65B5">
              <w:rPr>
                <w:rFonts w:ascii="Times New Roman" w:eastAsia="Times New Roman" w:hAnsi="Times New Roman" w:cs="Times New Roman"/>
                <w:color w:val="000000"/>
                <w:sz w:val="18"/>
                <w:szCs w:val="18"/>
              </w:rPr>
              <w:t>ESRT</w:t>
            </w:r>
            <w:r w:rsidRPr="008C65B5">
              <w:rPr>
                <w:rFonts w:ascii="Times New Roman" w:eastAsia="Times New Roman" w:hAnsi="Times New Roman" w:cs="Times New Roman"/>
                <w:color w:val="000000"/>
                <w:sz w:val="18"/>
                <w:szCs w:val="18"/>
                <w:vertAlign w:val="superscript"/>
              </w:rPr>
              <w:t>d</w:t>
            </w:r>
            <w:proofErr w:type="spellEnd"/>
          </w:p>
        </w:tc>
        <w:tc>
          <w:tcPr>
            <w:tcW w:w="1080" w:type="dxa"/>
            <w:tcBorders>
              <w:top w:val="single" w:sz="8" w:space="0" w:color="auto"/>
              <w:left w:val="single" w:sz="8" w:space="0" w:color="auto"/>
              <w:bottom w:val="single" w:sz="8" w:space="0" w:color="auto"/>
              <w:right w:val="single" w:sz="8" w:space="0" w:color="000000"/>
            </w:tcBorders>
            <w:shd w:val="clear" w:color="000000" w:fill="FFFFFF"/>
            <w:vAlign w:val="center"/>
          </w:tcPr>
          <w:p w14:paraId="2E6B07EE" w14:textId="786696A2" w:rsidR="00527861" w:rsidRPr="008C65B5" w:rsidRDefault="00527861" w:rsidP="00313ADD">
            <w:pPr>
              <w:spacing w:after="0" w:line="240" w:lineRule="auto"/>
              <w:jc w:val="center"/>
              <w:rPr>
                <w:rFonts w:ascii="Times New Roman" w:eastAsia="Times New Roman" w:hAnsi="Times New Roman" w:cs="Times New Roman"/>
                <w:color w:val="000000"/>
                <w:sz w:val="18"/>
                <w:szCs w:val="18"/>
              </w:rPr>
            </w:pPr>
            <w:r w:rsidRPr="008C65B5">
              <w:rPr>
                <w:rFonts w:ascii="Times New Roman" w:eastAsia="Times New Roman" w:hAnsi="Times New Roman" w:cs="Times New Roman"/>
                <w:color w:val="000000"/>
                <w:sz w:val="18"/>
                <w:szCs w:val="18"/>
              </w:rPr>
              <w:t>0</w:t>
            </w:r>
          </w:p>
        </w:tc>
        <w:tc>
          <w:tcPr>
            <w:tcW w:w="1080" w:type="dxa"/>
            <w:tcBorders>
              <w:top w:val="single" w:sz="8" w:space="0" w:color="000000"/>
              <w:left w:val="nil"/>
              <w:bottom w:val="nil"/>
              <w:right w:val="nil"/>
            </w:tcBorders>
            <w:shd w:val="clear" w:color="000000" w:fill="FFFFFF"/>
            <w:vAlign w:val="center"/>
          </w:tcPr>
          <w:p w14:paraId="5B1C04F5" w14:textId="74EE5BFB" w:rsidR="00527861" w:rsidRPr="008C65B5" w:rsidRDefault="00527861" w:rsidP="00313ADD">
            <w:pPr>
              <w:spacing w:after="0" w:line="240" w:lineRule="auto"/>
              <w:jc w:val="center"/>
              <w:rPr>
                <w:rFonts w:ascii="Times New Roman" w:eastAsia="Times New Roman" w:hAnsi="Times New Roman" w:cs="Times New Roman"/>
                <w:color w:val="000000"/>
                <w:sz w:val="18"/>
                <w:szCs w:val="18"/>
              </w:rPr>
            </w:pPr>
            <w:r w:rsidRPr="008C65B5">
              <w:rPr>
                <w:rFonts w:ascii="Times New Roman" w:eastAsia="Times New Roman" w:hAnsi="Times New Roman" w:cs="Times New Roman"/>
                <w:color w:val="000000"/>
                <w:sz w:val="18"/>
                <w:szCs w:val="18"/>
              </w:rPr>
              <w:t>5</w:t>
            </w:r>
          </w:p>
        </w:tc>
        <w:tc>
          <w:tcPr>
            <w:tcW w:w="1080" w:type="dxa"/>
            <w:tcBorders>
              <w:top w:val="single" w:sz="8" w:space="0" w:color="auto"/>
              <w:left w:val="single" w:sz="8" w:space="0" w:color="auto"/>
              <w:bottom w:val="nil"/>
              <w:right w:val="single" w:sz="8" w:space="0" w:color="000000"/>
            </w:tcBorders>
            <w:shd w:val="clear" w:color="000000" w:fill="FFFFFF"/>
            <w:vAlign w:val="center"/>
          </w:tcPr>
          <w:p w14:paraId="5CF7207D" w14:textId="25EF795A" w:rsidR="00527861" w:rsidRPr="008C65B5" w:rsidRDefault="00527861" w:rsidP="00313ADD">
            <w:pPr>
              <w:spacing w:after="0" w:line="240" w:lineRule="auto"/>
              <w:jc w:val="center"/>
              <w:rPr>
                <w:rFonts w:ascii="Times New Roman" w:eastAsia="Times New Roman" w:hAnsi="Times New Roman" w:cs="Times New Roman"/>
                <w:color w:val="000000"/>
                <w:sz w:val="18"/>
                <w:szCs w:val="18"/>
              </w:rPr>
            </w:pPr>
            <w:r w:rsidRPr="008C65B5">
              <w:rPr>
                <w:rFonts w:ascii="Times New Roman" w:eastAsia="Times New Roman" w:hAnsi="Times New Roman" w:cs="Times New Roman"/>
                <w:color w:val="000000"/>
                <w:sz w:val="18"/>
                <w:szCs w:val="18"/>
              </w:rPr>
              <w:t>0</w:t>
            </w:r>
          </w:p>
        </w:tc>
        <w:tc>
          <w:tcPr>
            <w:tcW w:w="1170" w:type="dxa"/>
            <w:tcBorders>
              <w:top w:val="single" w:sz="8" w:space="0" w:color="auto"/>
              <w:left w:val="nil"/>
              <w:bottom w:val="single" w:sz="8" w:space="0" w:color="auto"/>
              <w:right w:val="single" w:sz="8" w:space="0" w:color="auto"/>
            </w:tcBorders>
            <w:shd w:val="clear" w:color="000000" w:fill="FFFFFF"/>
            <w:vAlign w:val="center"/>
          </w:tcPr>
          <w:p w14:paraId="0FA6546C" w14:textId="6F957E3E" w:rsidR="00527861" w:rsidRPr="008C65B5" w:rsidRDefault="00527861" w:rsidP="00313ADD">
            <w:pPr>
              <w:spacing w:after="0" w:line="240" w:lineRule="auto"/>
              <w:jc w:val="center"/>
              <w:rPr>
                <w:rFonts w:ascii="Times New Roman" w:eastAsia="Times New Roman" w:hAnsi="Times New Roman" w:cs="Times New Roman"/>
                <w:color w:val="000000"/>
                <w:sz w:val="18"/>
                <w:szCs w:val="18"/>
              </w:rPr>
            </w:pPr>
            <w:r w:rsidRPr="008C65B5">
              <w:rPr>
                <w:rFonts w:ascii="Times New Roman" w:eastAsia="Times New Roman" w:hAnsi="Times New Roman" w:cs="Times New Roman"/>
                <w:color w:val="000000"/>
                <w:sz w:val="18"/>
                <w:szCs w:val="18"/>
              </w:rPr>
              <w:t>1</w:t>
            </w:r>
          </w:p>
        </w:tc>
        <w:tc>
          <w:tcPr>
            <w:tcW w:w="1170" w:type="dxa"/>
            <w:tcBorders>
              <w:top w:val="single" w:sz="8" w:space="0" w:color="auto"/>
              <w:left w:val="nil"/>
              <w:bottom w:val="single" w:sz="8" w:space="0" w:color="auto"/>
              <w:right w:val="single" w:sz="8" w:space="0" w:color="000000"/>
            </w:tcBorders>
            <w:shd w:val="clear" w:color="000000" w:fill="FFFFFF"/>
            <w:vAlign w:val="center"/>
          </w:tcPr>
          <w:p w14:paraId="7B01741E" w14:textId="5A6B0F19" w:rsidR="00527861" w:rsidRPr="008C65B5" w:rsidRDefault="00527861" w:rsidP="00313ADD">
            <w:pPr>
              <w:spacing w:after="0" w:line="240" w:lineRule="auto"/>
              <w:jc w:val="center"/>
              <w:rPr>
                <w:rFonts w:ascii="Times New Roman" w:eastAsia="Times New Roman" w:hAnsi="Times New Roman" w:cs="Times New Roman"/>
                <w:color w:val="000000"/>
                <w:sz w:val="18"/>
                <w:szCs w:val="18"/>
              </w:rPr>
            </w:pPr>
            <w:r w:rsidRPr="008C65B5">
              <w:rPr>
                <w:rFonts w:ascii="Times New Roman" w:eastAsia="Times New Roman" w:hAnsi="Times New Roman" w:cs="Times New Roman"/>
                <w:color w:val="000000"/>
                <w:sz w:val="18"/>
                <w:szCs w:val="18"/>
              </w:rPr>
              <w:t>6</w:t>
            </w:r>
          </w:p>
        </w:tc>
        <w:tc>
          <w:tcPr>
            <w:tcW w:w="990" w:type="dxa"/>
            <w:tcBorders>
              <w:top w:val="single" w:sz="8" w:space="0" w:color="auto"/>
              <w:left w:val="nil"/>
              <w:bottom w:val="single" w:sz="8" w:space="0" w:color="auto"/>
              <w:right w:val="single" w:sz="8" w:space="0" w:color="000000"/>
            </w:tcBorders>
            <w:shd w:val="clear" w:color="000000" w:fill="FFFFFF"/>
            <w:vAlign w:val="center"/>
          </w:tcPr>
          <w:p w14:paraId="01D0AEA5" w14:textId="43C5E5C4" w:rsidR="00527861" w:rsidRPr="008C65B5" w:rsidRDefault="00527861" w:rsidP="00313ADD">
            <w:pPr>
              <w:spacing w:after="0" w:line="240" w:lineRule="auto"/>
              <w:jc w:val="center"/>
              <w:rPr>
                <w:rFonts w:ascii="Times New Roman" w:eastAsia="Times New Roman" w:hAnsi="Times New Roman" w:cs="Times New Roman"/>
                <w:color w:val="000000"/>
                <w:sz w:val="18"/>
                <w:szCs w:val="18"/>
              </w:rPr>
            </w:pPr>
            <w:r w:rsidRPr="008C65B5">
              <w:rPr>
                <w:rFonts w:ascii="Times New Roman" w:eastAsia="Times New Roman" w:hAnsi="Times New Roman" w:cs="Times New Roman"/>
                <w:color w:val="000000"/>
                <w:sz w:val="18"/>
                <w:szCs w:val="18"/>
              </w:rPr>
              <w:t>0:58:00</w:t>
            </w:r>
          </w:p>
        </w:tc>
        <w:tc>
          <w:tcPr>
            <w:tcW w:w="990" w:type="dxa"/>
            <w:vMerge/>
            <w:tcBorders>
              <w:left w:val="single" w:sz="8" w:space="0" w:color="auto"/>
              <w:bottom w:val="single" w:sz="8" w:space="0" w:color="000000"/>
              <w:right w:val="single" w:sz="8" w:space="0" w:color="000000"/>
            </w:tcBorders>
            <w:vAlign w:val="center"/>
          </w:tcPr>
          <w:p w14:paraId="3DC89A47" w14:textId="77777777" w:rsidR="00527861" w:rsidRPr="008C65B5" w:rsidRDefault="00527861" w:rsidP="00313ADD">
            <w:pPr>
              <w:spacing w:after="0" w:line="240" w:lineRule="auto"/>
              <w:rPr>
                <w:rFonts w:ascii="Times New Roman" w:eastAsia="Times New Roman" w:hAnsi="Times New Roman" w:cs="Times New Roman"/>
                <w:color w:val="000000"/>
                <w:sz w:val="18"/>
                <w:szCs w:val="18"/>
              </w:rPr>
            </w:pPr>
          </w:p>
        </w:tc>
      </w:tr>
      <w:tr w:rsidR="00B63712" w:rsidRPr="008C65B5" w14:paraId="4465F813" w14:textId="77777777" w:rsidTr="00DD3426">
        <w:trPr>
          <w:divId w:val="742677032"/>
          <w:trHeight w:val="575"/>
        </w:trPr>
        <w:tc>
          <w:tcPr>
            <w:tcW w:w="1610" w:type="dxa"/>
            <w:gridSpan w:val="2"/>
            <w:vMerge w:val="restart"/>
            <w:tcBorders>
              <w:top w:val="nil"/>
              <w:left w:val="single" w:sz="8" w:space="0" w:color="auto"/>
              <w:right w:val="single" w:sz="8" w:space="0" w:color="auto"/>
            </w:tcBorders>
            <w:shd w:val="clear" w:color="000000" w:fill="FFFFFF"/>
            <w:textDirection w:val="btLr"/>
          </w:tcPr>
          <w:p w14:paraId="24AFCAB4" w14:textId="4C46AE36" w:rsidR="00C120E6" w:rsidRPr="008C65B5" w:rsidRDefault="00C120E6" w:rsidP="006E7C42">
            <w:pPr>
              <w:spacing w:after="0" w:line="240" w:lineRule="auto"/>
              <w:jc w:val="center"/>
              <w:rPr>
                <w:rFonts w:ascii="Times New Roman" w:eastAsia="Times New Roman" w:hAnsi="Times New Roman" w:cs="Times New Roman"/>
                <w:color w:val="000000"/>
                <w:sz w:val="18"/>
                <w:szCs w:val="18"/>
              </w:rPr>
            </w:pPr>
            <w:r w:rsidRPr="008C65B5">
              <w:rPr>
                <w:rFonts w:ascii="Times New Roman" w:eastAsia="Times New Roman" w:hAnsi="Times New Roman" w:cs="Times New Roman"/>
                <w:b/>
                <w:bCs/>
                <w:color w:val="000000"/>
                <w:sz w:val="18"/>
                <w:szCs w:val="18"/>
              </w:rPr>
              <w:t>Opportunistic</w:t>
            </w:r>
          </w:p>
        </w:tc>
        <w:tc>
          <w:tcPr>
            <w:tcW w:w="1170" w:type="dxa"/>
            <w:tcBorders>
              <w:top w:val="nil"/>
              <w:left w:val="single" w:sz="8" w:space="0" w:color="auto"/>
              <w:bottom w:val="single" w:sz="8" w:space="0" w:color="auto"/>
              <w:right w:val="single" w:sz="8" w:space="0" w:color="auto"/>
            </w:tcBorders>
            <w:shd w:val="clear" w:color="000000" w:fill="FFFFFF"/>
            <w:vAlign w:val="center"/>
            <w:hideMark/>
          </w:tcPr>
          <w:p w14:paraId="4DB5C504" w14:textId="5949CE5B" w:rsidR="00C120E6" w:rsidRPr="008C65B5" w:rsidRDefault="00C120E6" w:rsidP="00313ADD">
            <w:pPr>
              <w:spacing w:after="0" w:line="240" w:lineRule="auto"/>
              <w:jc w:val="both"/>
              <w:rPr>
                <w:rFonts w:ascii="Times New Roman" w:eastAsia="Times New Roman" w:hAnsi="Times New Roman" w:cs="Times New Roman"/>
                <w:color w:val="000000"/>
                <w:sz w:val="18"/>
                <w:szCs w:val="18"/>
              </w:rPr>
            </w:pPr>
            <w:proofErr w:type="spellStart"/>
            <w:r w:rsidRPr="008C65B5">
              <w:rPr>
                <w:rFonts w:ascii="Times New Roman" w:eastAsia="Times New Roman" w:hAnsi="Times New Roman" w:cs="Times New Roman"/>
                <w:color w:val="000000"/>
                <w:sz w:val="18"/>
                <w:szCs w:val="18"/>
              </w:rPr>
              <w:t>Flight</w:t>
            </w:r>
            <w:r w:rsidRPr="008C65B5">
              <w:rPr>
                <w:rFonts w:ascii="Times New Roman" w:eastAsia="Times New Roman" w:hAnsi="Times New Roman" w:cs="Times New Roman"/>
                <w:color w:val="000000"/>
                <w:sz w:val="18"/>
                <w:szCs w:val="18"/>
                <w:vertAlign w:val="superscript"/>
              </w:rPr>
              <w:t>f</w:t>
            </w:r>
            <w:proofErr w:type="spellEnd"/>
          </w:p>
        </w:tc>
        <w:tc>
          <w:tcPr>
            <w:tcW w:w="1980" w:type="dxa"/>
            <w:tcBorders>
              <w:top w:val="single" w:sz="8" w:space="0" w:color="auto"/>
              <w:left w:val="nil"/>
              <w:bottom w:val="single" w:sz="8" w:space="0" w:color="auto"/>
              <w:right w:val="single" w:sz="8" w:space="0" w:color="auto"/>
            </w:tcBorders>
            <w:shd w:val="clear" w:color="000000" w:fill="404040"/>
            <w:vAlign w:val="center"/>
            <w:hideMark/>
          </w:tcPr>
          <w:p w14:paraId="51540617" w14:textId="77777777" w:rsidR="00C120E6" w:rsidRPr="008C65B5" w:rsidRDefault="00C120E6" w:rsidP="00313ADD">
            <w:pPr>
              <w:spacing w:after="0" w:line="240" w:lineRule="auto"/>
              <w:rPr>
                <w:rFonts w:ascii="Times New Roman" w:eastAsia="Times New Roman" w:hAnsi="Times New Roman" w:cs="Times New Roman"/>
                <w:color w:val="000000"/>
                <w:sz w:val="18"/>
                <w:szCs w:val="18"/>
              </w:rPr>
            </w:pPr>
            <w:r w:rsidRPr="008C65B5">
              <w:rPr>
                <w:rFonts w:ascii="Times New Roman" w:eastAsia="Times New Roman" w:hAnsi="Times New Roman" w:cs="Times New Roman"/>
                <w:color w:val="000000"/>
                <w:sz w:val="18"/>
                <w:szCs w:val="18"/>
              </w:rPr>
              <w:t> </w:t>
            </w:r>
          </w:p>
        </w:tc>
        <w:tc>
          <w:tcPr>
            <w:tcW w:w="1080" w:type="dxa"/>
            <w:tcBorders>
              <w:top w:val="single" w:sz="8" w:space="0" w:color="auto"/>
              <w:left w:val="nil"/>
              <w:bottom w:val="single" w:sz="8" w:space="0" w:color="auto"/>
              <w:right w:val="single" w:sz="8" w:space="0" w:color="000000"/>
            </w:tcBorders>
            <w:shd w:val="clear" w:color="000000" w:fill="FFFFFF"/>
            <w:vAlign w:val="center"/>
            <w:hideMark/>
          </w:tcPr>
          <w:p w14:paraId="1F7A7FD1" w14:textId="3EEA977D" w:rsidR="00C120E6" w:rsidRPr="008C65B5" w:rsidRDefault="00F27142" w:rsidP="00313ADD">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14</w:t>
            </w:r>
          </w:p>
        </w:tc>
        <w:tc>
          <w:tcPr>
            <w:tcW w:w="1080" w:type="dxa"/>
            <w:tcBorders>
              <w:top w:val="single" w:sz="8" w:space="0" w:color="auto"/>
              <w:left w:val="nil"/>
              <w:bottom w:val="single" w:sz="8" w:space="0" w:color="auto"/>
              <w:right w:val="single" w:sz="8" w:space="0" w:color="000000"/>
            </w:tcBorders>
            <w:shd w:val="clear" w:color="000000" w:fill="404040"/>
            <w:vAlign w:val="center"/>
            <w:hideMark/>
          </w:tcPr>
          <w:p w14:paraId="39863823" w14:textId="77777777" w:rsidR="00C120E6" w:rsidRPr="008C65B5" w:rsidRDefault="00C120E6" w:rsidP="00313ADD">
            <w:pPr>
              <w:spacing w:after="0" w:line="240" w:lineRule="auto"/>
              <w:jc w:val="center"/>
              <w:rPr>
                <w:rFonts w:ascii="Times New Roman" w:eastAsia="Times New Roman" w:hAnsi="Times New Roman" w:cs="Times New Roman"/>
                <w:color w:val="000000"/>
                <w:sz w:val="18"/>
                <w:szCs w:val="18"/>
              </w:rPr>
            </w:pPr>
            <w:r w:rsidRPr="008C65B5">
              <w:rPr>
                <w:rFonts w:ascii="Times New Roman" w:eastAsia="Times New Roman" w:hAnsi="Times New Roman" w:cs="Times New Roman"/>
                <w:color w:val="000000"/>
                <w:sz w:val="18"/>
                <w:szCs w:val="18"/>
              </w:rPr>
              <w:t> </w:t>
            </w:r>
          </w:p>
        </w:tc>
        <w:tc>
          <w:tcPr>
            <w:tcW w:w="1080" w:type="dxa"/>
            <w:tcBorders>
              <w:top w:val="single" w:sz="8" w:space="0" w:color="auto"/>
              <w:left w:val="nil"/>
              <w:bottom w:val="single" w:sz="8" w:space="0" w:color="auto"/>
              <w:right w:val="single" w:sz="8" w:space="0" w:color="000000"/>
            </w:tcBorders>
            <w:shd w:val="clear" w:color="000000" w:fill="404040"/>
            <w:vAlign w:val="center"/>
            <w:hideMark/>
          </w:tcPr>
          <w:p w14:paraId="6D246DEE" w14:textId="77777777" w:rsidR="00C120E6" w:rsidRPr="008C65B5" w:rsidRDefault="00C120E6" w:rsidP="00313ADD">
            <w:pPr>
              <w:spacing w:after="0" w:line="240" w:lineRule="auto"/>
              <w:jc w:val="center"/>
              <w:rPr>
                <w:rFonts w:ascii="Times New Roman" w:eastAsia="Times New Roman" w:hAnsi="Times New Roman" w:cs="Times New Roman"/>
                <w:color w:val="000000"/>
                <w:sz w:val="18"/>
                <w:szCs w:val="18"/>
              </w:rPr>
            </w:pPr>
            <w:r w:rsidRPr="008C65B5">
              <w:rPr>
                <w:rFonts w:ascii="Times New Roman" w:eastAsia="Times New Roman" w:hAnsi="Times New Roman" w:cs="Times New Roman"/>
                <w:color w:val="000000"/>
                <w:sz w:val="18"/>
                <w:szCs w:val="18"/>
              </w:rPr>
              <w:t> </w:t>
            </w:r>
          </w:p>
        </w:tc>
        <w:tc>
          <w:tcPr>
            <w:tcW w:w="1170" w:type="dxa"/>
            <w:tcBorders>
              <w:top w:val="nil"/>
              <w:left w:val="nil"/>
              <w:bottom w:val="single" w:sz="8" w:space="0" w:color="auto"/>
              <w:right w:val="single" w:sz="8" w:space="0" w:color="auto"/>
            </w:tcBorders>
            <w:shd w:val="clear" w:color="000000" w:fill="404040"/>
            <w:vAlign w:val="center"/>
            <w:hideMark/>
          </w:tcPr>
          <w:p w14:paraId="299A2DC9" w14:textId="77777777" w:rsidR="00C120E6" w:rsidRPr="008C65B5" w:rsidRDefault="00C120E6" w:rsidP="00313ADD">
            <w:pPr>
              <w:spacing w:after="0" w:line="240" w:lineRule="auto"/>
              <w:jc w:val="center"/>
              <w:rPr>
                <w:rFonts w:ascii="Times New Roman" w:eastAsia="Times New Roman" w:hAnsi="Times New Roman" w:cs="Times New Roman"/>
                <w:color w:val="000000"/>
                <w:sz w:val="18"/>
                <w:szCs w:val="18"/>
              </w:rPr>
            </w:pPr>
            <w:r w:rsidRPr="008C65B5">
              <w:rPr>
                <w:rFonts w:ascii="Times New Roman" w:eastAsia="Times New Roman" w:hAnsi="Times New Roman" w:cs="Times New Roman"/>
                <w:color w:val="000000"/>
                <w:sz w:val="18"/>
                <w:szCs w:val="18"/>
              </w:rPr>
              <w:t> </w:t>
            </w:r>
          </w:p>
        </w:tc>
        <w:tc>
          <w:tcPr>
            <w:tcW w:w="1170" w:type="dxa"/>
            <w:tcBorders>
              <w:top w:val="single" w:sz="8" w:space="0" w:color="auto"/>
              <w:left w:val="nil"/>
              <w:bottom w:val="single" w:sz="8" w:space="0" w:color="auto"/>
              <w:right w:val="single" w:sz="8" w:space="0" w:color="000000"/>
            </w:tcBorders>
            <w:shd w:val="clear" w:color="000000" w:fill="404040"/>
            <w:vAlign w:val="center"/>
            <w:hideMark/>
          </w:tcPr>
          <w:p w14:paraId="1ADB4845" w14:textId="77777777" w:rsidR="00C120E6" w:rsidRPr="008C65B5" w:rsidRDefault="00C120E6" w:rsidP="00313ADD">
            <w:pPr>
              <w:spacing w:after="0" w:line="240" w:lineRule="auto"/>
              <w:jc w:val="center"/>
              <w:rPr>
                <w:rFonts w:ascii="Times New Roman" w:eastAsia="Times New Roman" w:hAnsi="Times New Roman" w:cs="Times New Roman"/>
                <w:color w:val="000000"/>
                <w:sz w:val="18"/>
                <w:szCs w:val="18"/>
              </w:rPr>
            </w:pPr>
            <w:r w:rsidRPr="008C65B5">
              <w:rPr>
                <w:rFonts w:ascii="Times New Roman" w:eastAsia="Times New Roman" w:hAnsi="Times New Roman" w:cs="Times New Roman"/>
                <w:color w:val="000000"/>
                <w:sz w:val="18"/>
                <w:szCs w:val="18"/>
              </w:rPr>
              <w:t> </w:t>
            </w:r>
          </w:p>
        </w:tc>
        <w:tc>
          <w:tcPr>
            <w:tcW w:w="990" w:type="dxa"/>
            <w:tcBorders>
              <w:top w:val="single" w:sz="8" w:space="0" w:color="auto"/>
              <w:left w:val="nil"/>
              <w:bottom w:val="single" w:sz="8" w:space="0" w:color="auto"/>
              <w:right w:val="single" w:sz="8" w:space="0" w:color="000000"/>
            </w:tcBorders>
            <w:shd w:val="clear" w:color="000000" w:fill="FFFFFF"/>
            <w:vAlign w:val="center"/>
            <w:hideMark/>
          </w:tcPr>
          <w:p w14:paraId="69704725" w14:textId="15E0185F" w:rsidR="00C120E6" w:rsidRPr="008C65B5" w:rsidRDefault="004E3B3D" w:rsidP="00313ADD">
            <w:pPr>
              <w:spacing w:after="0" w:line="240" w:lineRule="auto"/>
              <w:jc w:val="center"/>
              <w:rPr>
                <w:rFonts w:ascii="Times New Roman" w:eastAsia="Times New Roman" w:hAnsi="Times New Roman" w:cs="Times New Roman"/>
                <w:color w:val="000000"/>
                <w:sz w:val="18"/>
                <w:szCs w:val="18"/>
              </w:rPr>
            </w:pPr>
            <w:r w:rsidRPr="008C65B5">
              <w:rPr>
                <w:rFonts w:ascii="Times New Roman" w:eastAsia="Times New Roman" w:hAnsi="Times New Roman" w:cs="Times New Roman"/>
                <w:color w:val="000000"/>
                <w:sz w:val="18"/>
                <w:szCs w:val="18"/>
              </w:rPr>
              <w:t>1</w:t>
            </w:r>
            <w:r w:rsidR="00C120E6" w:rsidRPr="008C65B5">
              <w:rPr>
                <w:rFonts w:ascii="Times New Roman" w:eastAsia="Times New Roman" w:hAnsi="Times New Roman" w:cs="Times New Roman"/>
                <w:color w:val="000000"/>
                <w:sz w:val="18"/>
                <w:szCs w:val="18"/>
              </w:rPr>
              <w:t>:</w:t>
            </w:r>
            <w:r w:rsidRPr="008C65B5">
              <w:rPr>
                <w:rFonts w:ascii="Times New Roman" w:eastAsia="Times New Roman" w:hAnsi="Times New Roman" w:cs="Times New Roman"/>
                <w:color w:val="000000"/>
                <w:sz w:val="18"/>
                <w:szCs w:val="18"/>
              </w:rPr>
              <w:t>48</w:t>
            </w:r>
            <w:r w:rsidR="00C120E6" w:rsidRPr="008C65B5">
              <w:rPr>
                <w:rFonts w:ascii="Times New Roman" w:eastAsia="Times New Roman" w:hAnsi="Times New Roman" w:cs="Times New Roman"/>
                <w:color w:val="000000"/>
                <w:sz w:val="18"/>
                <w:szCs w:val="18"/>
              </w:rPr>
              <w:t>:00</w:t>
            </w:r>
          </w:p>
        </w:tc>
        <w:tc>
          <w:tcPr>
            <w:tcW w:w="990" w:type="dxa"/>
            <w:tcBorders>
              <w:top w:val="single" w:sz="8" w:space="0" w:color="auto"/>
              <w:left w:val="nil"/>
              <w:bottom w:val="single" w:sz="8" w:space="0" w:color="auto"/>
              <w:right w:val="single" w:sz="8" w:space="0" w:color="000000"/>
            </w:tcBorders>
            <w:shd w:val="clear" w:color="auto" w:fill="auto"/>
            <w:noWrap/>
            <w:vAlign w:val="center"/>
            <w:hideMark/>
          </w:tcPr>
          <w:p w14:paraId="13664C9B" w14:textId="5113C429" w:rsidR="00C120E6" w:rsidRPr="008C65B5" w:rsidRDefault="004E3B3D" w:rsidP="00313ADD">
            <w:pPr>
              <w:spacing w:after="0" w:line="240" w:lineRule="auto"/>
              <w:jc w:val="center"/>
              <w:rPr>
                <w:rFonts w:ascii="Times New Roman" w:eastAsia="Times New Roman" w:hAnsi="Times New Roman" w:cs="Times New Roman"/>
                <w:color w:val="000000"/>
                <w:sz w:val="18"/>
                <w:szCs w:val="18"/>
              </w:rPr>
            </w:pPr>
            <w:r w:rsidRPr="008C65B5">
              <w:rPr>
                <w:rFonts w:ascii="Times New Roman" w:eastAsia="Times New Roman" w:hAnsi="Times New Roman" w:cs="Times New Roman"/>
                <w:color w:val="000000"/>
                <w:sz w:val="18"/>
                <w:szCs w:val="18"/>
              </w:rPr>
              <w:t>238</w:t>
            </w:r>
          </w:p>
        </w:tc>
      </w:tr>
      <w:tr w:rsidR="00B63712" w:rsidRPr="008C65B5" w14:paraId="015C35CD" w14:textId="77777777" w:rsidTr="00DD3426">
        <w:trPr>
          <w:divId w:val="742677032"/>
          <w:trHeight w:val="781"/>
        </w:trPr>
        <w:tc>
          <w:tcPr>
            <w:tcW w:w="1610" w:type="dxa"/>
            <w:gridSpan w:val="2"/>
            <w:vMerge/>
            <w:tcBorders>
              <w:left w:val="single" w:sz="8" w:space="0" w:color="auto"/>
              <w:right w:val="single" w:sz="8" w:space="0" w:color="auto"/>
            </w:tcBorders>
            <w:shd w:val="clear" w:color="000000" w:fill="FFFFFF"/>
          </w:tcPr>
          <w:p w14:paraId="7F9B6CAB" w14:textId="7197039F" w:rsidR="00C120E6" w:rsidRPr="008C65B5" w:rsidRDefault="00C120E6" w:rsidP="00313ADD">
            <w:pPr>
              <w:spacing w:after="0" w:line="240" w:lineRule="auto"/>
              <w:jc w:val="both"/>
              <w:rPr>
                <w:rFonts w:ascii="Times New Roman" w:eastAsia="Times New Roman" w:hAnsi="Times New Roman" w:cs="Times New Roman"/>
                <w:color w:val="000000"/>
                <w:sz w:val="18"/>
                <w:szCs w:val="18"/>
              </w:rPr>
            </w:pPr>
          </w:p>
        </w:tc>
        <w:tc>
          <w:tcPr>
            <w:tcW w:w="1170" w:type="dxa"/>
            <w:tcBorders>
              <w:top w:val="nil"/>
              <w:left w:val="single" w:sz="8" w:space="0" w:color="auto"/>
              <w:bottom w:val="single" w:sz="8" w:space="0" w:color="auto"/>
              <w:right w:val="nil"/>
            </w:tcBorders>
            <w:shd w:val="clear" w:color="000000" w:fill="FFFFFF"/>
            <w:vAlign w:val="center"/>
            <w:hideMark/>
          </w:tcPr>
          <w:p w14:paraId="16EAD9A8" w14:textId="0452D369" w:rsidR="00C120E6" w:rsidRPr="008C65B5" w:rsidRDefault="00C120E6" w:rsidP="00313ADD">
            <w:pPr>
              <w:spacing w:after="0" w:line="240" w:lineRule="auto"/>
              <w:jc w:val="both"/>
              <w:rPr>
                <w:rFonts w:ascii="Times New Roman" w:eastAsia="Times New Roman" w:hAnsi="Times New Roman" w:cs="Times New Roman"/>
                <w:color w:val="000000"/>
                <w:sz w:val="18"/>
                <w:szCs w:val="18"/>
              </w:rPr>
            </w:pPr>
            <w:proofErr w:type="spellStart"/>
            <w:r w:rsidRPr="008C65B5">
              <w:rPr>
                <w:rFonts w:ascii="Times New Roman" w:eastAsia="Times New Roman" w:hAnsi="Times New Roman" w:cs="Times New Roman"/>
                <w:color w:val="000000"/>
                <w:sz w:val="18"/>
                <w:szCs w:val="18"/>
              </w:rPr>
              <w:t>Ground</w:t>
            </w:r>
            <w:r w:rsidRPr="008C65B5">
              <w:rPr>
                <w:rFonts w:ascii="Times New Roman" w:eastAsia="Times New Roman" w:hAnsi="Times New Roman" w:cs="Times New Roman"/>
                <w:color w:val="000000"/>
                <w:sz w:val="18"/>
                <w:szCs w:val="18"/>
                <w:vertAlign w:val="superscript"/>
              </w:rPr>
              <w:t>g</w:t>
            </w:r>
            <w:proofErr w:type="spellEnd"/>
          </w:p>
        </w:tc>
        <w:tc>
          <w:tcPr>
            <w:tcW w:w="1980" w:type="dxa"/>
            <w:tcBorders>
              <w:top w:val="nil"/>
              <w:left w:val="nil"/>
              <w:bottom w:val="single" w:sz="8" w:space="0" w:color="auto"/>
              <w:right w:val="single" w:sz="8" w:space="0" w:color="auto"/>
            </w:tcBorders>
            <w:shd w:val="clear" w:color="000000" w:fill="404040"/>
            <w:vAlign w:val="center"/>
            <w:hideMark/>
          </w:tcPr>
          <w:p w14:paraId="4AACB2F6" w14:textId="77777777" w:rsidR="00C120E6" w:rsidRPr="008C65B5" w:rsidRDefault="00C120E6" w:rsidP="00313ADD">
            <w:pPr>
              <w:spacing w:after="0" w:line="240" w:lineRule="auto"/>
              <w:rPr>
                <w:rFonts w:ascii="Times New Roman" w:eastAsia="Times New Roman" w:hAnsi="Times New Roman" w:cs="Times New Roman"/>
                <w:color w:val="000000"/>
                <w:sz w:val="18"/>
                <w:szCs w:val="18"/>
              </w:rPr>
            </w:pPr>
            <w:r w:rsidRPr="008C65B5">
              <w:rPr>
                <w:rFonts w:ascii="Times New Roman" w:eastAsia="Times New Roman" w:hAnsi="Times New Roman" w:cs="Times New Roman"/>
                <w:color w:val="000000"/>
                <w:sz w:val="18"/>
                <w:szCs w:val="18"/>
              </w:rPr>
              <w:t> </w:t>
            </w:r>
          </w:p>
        </w:tc>
        <w:tc>
          <w:tcPr>
            <w:tcW w:w="1080" w:type="dxa"/>
            <w:tcBorders>
              <w:top w:val="single" w:sz="8" w:space="0" w:color="auto"/>
              <w:left w:val="nil"/>
              <w:bottom w:val="single" w:sz="8" w:space="0" w:color="auto"/>
              <w:right w:val="nil"/>
            </w:tcBorders>
            <w:shd w:val="clear" w:color="000000" w:fill="FFFFFF"/>
            <w:vAlign w:val="center"/>
            <w:hideMark/>
          </w:tcPr>
          <w:p w14:paraId="5E5A524B" w14:textId="24294A4A" w:rsidR="00C120E6" w:rsidRPr="008C65B5" w:rsidRDefault="004074BC" w:rsidP="00313ADD">
            <w:pPr>
              <w:spacing w:after="0" w:line="240" w:lineRule="auto"/>
              <w:jc w:val="center"/>
              <w:rPr>
                <w:rFonts w:ascii="Times New Roman" w:eastAsia="Times New Roman" w:hAnsi="Times New Roman" w:cs="Times New Roman"/>
                <w:color w:val="000000"/>
                <w:sz w:val="18"/>
                <w:szCs w:val="18"/>
              </w:rPr>
            </w:pPr>
            <w:r w:rsidRPr="008C65B5">
              <w:rPr>
                <w:rFonts w:ascii="Times New Roman" w:eastAsia="Times New Roman" w:hAnsi="Times New Roman" w:cs="Times New Roman"/>
                <w:color w:val="000000"/>
                <w:sz w:val="18"/>
                <w:szCs w:val="18"/>
              </w:rPr>
              <w:t>1</w:t>
            </w:r>
            <w:r w:rsidR="00E04357" w:rsidRPr="008C65B5">
              <w:rPr>
                <w:rFonts w:ascii="Times New Roman" w:eastAsia="Times New Roman" w:hAnsi="Times New Roman" w:cs="Times New Roman"/>
                <w:color w:val="000000"/>
                <w:sz w:val="18"/>
                <w:szCs w:val="18"/>
              </w:rPr>
              <w:t>2</w:t>
            </w:r>
          </w:p>
        </w:tc>
        <w:tc>
          <w:tcPr>
            <w:tcW w:w="1080" w:type="dxa"/>
            <w:tcBorders>
              <w:top w:val="nil"/>
              <w:left w:val="nil"/>
              <w:bottom w:val="single" w:sz="8" w:space="0" w:color="auto"/>
              <w:right w:val="nil"/>
            </w:tcBorders>
            <w:shd w:val="clear" w:color="000000" w:fill="404040"/>
            <w:vAlign w:val="center"/>
          </w:tcPr>
          <w:p w14:paraId="7B5DB03E" w14:textId="14B629D5" w:rsidR="00C120E6" w:rsidRPr="008C65B5" w:rsidRDefault="00C120E6" w:rsidP="00313ADD">
            <w:pPr>
              <w:spacing w:after="0" w:line="240" w:lineRule="auto"/>
              <w:jc w:val="center"/>
              <w:rPr>
                <w:rFonts w:ascii="Times New Roman" w:eastAsia="Times New Roman" w:hAnsi="Times New Roman" w:cs="Times New Roman"/>
                <w:color w:val="000000"/>
                <w:sz w:val="18"/>
                <w:szCs w:val="18"/>
              </w:rPr>
            </w:pPr>
          </w:p>
        </w:tc>
        <w:tc>
          <w:tcPr>
            <w:tcW w:w="1080" w:type="dxa"/>
            <w:tcBorders>
              <w:top w:val="nil"/>
              <w:left w:val="single" w:sz="8" w:space="0" w:color="auto"/>
              <w:bottom w:val="single" w:sz="8" w:space="0" w:color="auto"/>
              <w:right w:val="single" w:sz="8" w:space="0" w:color="auto"/>
            </w:tcBorders>
            <w:shd w:val="clear" w:color="000000" w:fill="404040"/>
            <w:vAlign w:val="center"/>
            <w:hideMark/>
          </w:tcPr>
          <w:p w14:paraId="1752939D" w14:textId="2B6F92D8" w:rsidR="00C120E6" w:rsidRPr="008C65B5" w:rsidRDefault="00C120E6" w:rsidP="00313ADD">
            <w:pPr>
              <w:spacing w:after="0" w:line="240" w:lineRule="auto"/>
              <w:jc w:val="center"/>
              <w:rPr>
                <w:rFonts w:ascii="Times New Roman" w:eastAsia="Times New Roman" w:hAnsi="Times New Roman" w:cs="Times New Roman"/>
                <w:color w:val="000000"/>
                <w:sz w:val="18"/>
                <w:szCs w:val="18"/>
              </w:rPr>
            </w:pPr>
            <w:r w:rsidRPr="008C65B5">
              <w:rPr>
                <w:rFonts w:ascii="Times New Roman" w:eastAsia="Times New Roman" w:hAnsi="Times New Roman" w:cs="Times New Roman"/>
                <w:color w:val="000000"/>
                <w:sz w:val="18"/>
                <w:szCs w:val="18"/>
              </w:rPr>
              <w:t>  </w:t>
            </w:r>
          </w:p>
        </w:tc>
        <w:tc>
          <w:tcPr>
            <w:tcW w:w="1170" w:type="dxa"/>
            <w:tcBorders>
              <w:top w:val="nil"/>
              <w:left w:val="nil"/>
              <w:bottom w:val="single" w:sz="8" w:space="0" w:color="auto"/>
              <w:right w:val="nil"/>
            </w:tcBorders>
            <w:shd w:val="clear" w:color="000000" w:fill="404040"/>
            <w:vAlign w:val="center"/>
            <w:hideMark/>
          </w:tcPr>
          <w:p w14:paraId="55F5BC8F" w14:textId="77777777" w:rsidR="00C120E6" w:rsidRPr="008C65B5" w:rsidRDefault="00C120E6" w:rsidP="00313ADD">
            <w:pPr>
              <w:spacing w:after="0" w:line="240" w:lineRule="auto"/>
              <w:jc w:val="center"/>
              <w:rPr>
                <w:rFonts w:ascii="Times New Roman" w:eastAsia="Times New Roman" w:hAnsi="Times New Roman" w:cs="Times New Roman"/>
                <w:color w:val="000000"/>
                <w:sz w:val="18"/>
                <w:szCs w:val="18"/>
              </w:rPr>
            </w:pPr>
            <w:r w:rsidRPr="008C65B5">
              <w:rPr>
                <w:rFonts w:ascii="Times New Roman" w:eastAsia="Times New Roman" w:hAnsi="Times New Roman" w:cs="Times New Roman"/>
                <w:color w:val="000000"/>
                <w:sz w:val="18"/>
                <w:szCs w:val="18"/>
              </w:rPr>
              <w:t> </w:t>
            </w:r>
          </w:p>
        </w:tc>
        <w:tc>
          <w:tcPr>
            <w:tcW w:w="1170" w:type="dxa"/>
            <w:tcBorders>
              <w:top w:val="nil"/>
              <w:left w:val="single" w:sz="4" w:space="0" w:color="auto"/>
              <w:bottom w:val="single" w:sz="8" w:space="0" w:color="auto"/>
              <w:right w:val="nil"/>
            </w:tcBorders>
            <w:shd w:val="clear" w:color="000000" w:fill="404040"/>
            <w:vAlign w:val="center"/>
            <w:hideMark/>
          </w:tcPr>
          <w:p w14:paraId="4F4FA193" w14:textId="77777777" w:rsidR="00C120E6" w:rsidRPr="008C65B5" w:rsidRDefault="00C120E6" w:rsidP="00313ADD">
            <w:pPr>
              <w:spacing w:after="0" w:line="240" w:lineRule="auto"/>
              <w:jc w:val="center"/>
              <w:rPr>
                <w:rFonts w:ascii="Times New Roman" w:eastAsia="Times New Roman" w:hAnsi="Times New Roman" w:cs="Times New Roman"/>
                <w:color w:val="000000"/>
                <w:sz w:val="18"/>
                <w:szCs w:val="18"/>
              </w:rPr>
            </w:pPr>
            <w:r w:rsidRPr="008C65B5">
              <w:rPr>
                <w:rFonts w:ascii="Times New Roman" w:eastAsia="Times New Roman" w:hAnsi="Times New Roman" w:cs="Times New Roman"/>
                <w:color w:val="000000"/>
                <w:sz w:val="18"/>
                <w:szCs w:val="18"/>
              </w:rPr>
              <w:t> </w:t>
            </w:r>
          </w:p>
        </w:tc>
        <w:tc>
          <w:tcPr>
            <w:tcW w:w="990" w:type="dxa"/>
            <w:tcBorders>
              <w:top w:val="nil"/>
              <w:left w:val="nil"/>
              <w:bottom w:val="single" w:sz="8" w:space="0" w:color="auto"/>
              <w:right w:val="single" w:sz="8" w:space="0" w:color="000000"/>
            </w:tcBorders>
            <w:shd w:val="clear" w:color="auto" w:fill="auto"/>
            <w:vAlign w:val="center"/>
            <w:hideMark/>
          </w:tcPr>
          <w:p w14:paraId="53BDD45B" w14:textId="11315263" w:rsidR="004411A2" w:rsidRPr="008C65B5" w:rsidRDefault="00B46DBE" w:rsidP="004411A2">
            <w:pPr>
              <w:spacing w:after="0" w:line="240" w:lineRule="auto"/>
              <w:jc w:val="center"/>
              <w:rPr>
                <w:rFonts w:ascii="Times New Roman" w:eastAsia="Times New Roman" w:hAnsi="Times New Roman" w:cs="Times New Roman"/>
                <w:color w:val="000000"/>
                <w:sz w:val="18"/>
                <w:szCs w:val="18"/>
              </w:rPr>
            </w:pPr>
            <w:r w:rsidRPr="008C65B5">
              <w:rPr>
                <w:rFonts w:ascii="Times New Roman" w:eastAsia="Times New Roman" w:hAnsi="Times New Roman" w:cs="Times New Roman"/>
                <w:color w:val="000000"/>
                <w:sz w:val="18"/>
                <w:szCs w:val="18"/>
              </w:rPr>
              <w:t>8</w:t>
            </w:r>
            <w:r w:rsidR="004411A2" w:rsidRPr="008C65B5">
              <w:rPr>
                <w:rFonts w:ascii="Times New Roman" w:eastAsia="Times New Roman" w:hAnsi="Times New Roman" w:cs="Times New Roman"/>
                <w:color w:val="000000"/>
                <w:sz w:val="18"/>
                <w:szCs w:val="18"/>
              </w:rPr>
              <w:t>:</w:t>
            </w:r>
            <w:r w:rsidRPr="008C65B5">
              <w:rPr>
                <w:rFonts w:ascii="Times New Roman" w:eastAsia="Times New Roman" w:hAnsi="Times New Roman" w:cs="Times New Roman"/>
                <w:color w:val="000000"/>
                <w:sz w:val="18"/>
                <w:szCs w:val="18"/>
              </w:rPr>
              <w:t>59</w:t>
            </w:r>
            <w:r w:rsidR="004411A2" w:rsidRPr="008C65B5">
              <w:rPr>
                <w:rFonts w:ascii="Times New Roman" w:eastAsia="Times New Roman" w:hAnsi="Times New Roman" w:cs="Times New Roman"/>
                <w:color w:val="000000"/>
                <w:sz w:val="18"/>
                <w:szCs w:val="18"/>
              </w:rPr>
              <w:t>:00</w:t>
            </w:r>
          </w:p>
        </w:tc>
        <w:tc>
          <w:tcPr>
            <w:tcW w:w="990" w:type="dxa"/>
            <w:tcBorders>
              <w:top w:val="single" w:sz="8" w:space="0" w:color="auto"/>
              <w:left w:val="nil"/>
              <w:bottom w:val="single" w:sz="8" w:space="0" w:color="auto"/>
              <w:right w:val="single" w:sz="8" w:space="0" w:color="000000"/>
            </w:tcBorders>
            <w:shd w:val="clear" w:color="auto" w:fill="auto"/>
            <w:noWrap/>
            <w:vAlign w:val="center"/>
            <w:hideMark/>
          </w:tcPr>
          <w:p w14:paraId="14ED7488" w14:textId="590432A7" w:rsidR="00C120E6" w:rsidRPr="008C65B5" w:rsidRDefault="000A5D3E" w:rsidP="00313ADD">
            <w:pPr>
              <w:spacing w:after="0" w:line="240" w:lineRule="auto"/>
              <w:jc w:val="center"/>
              <w:rPr>
                <w:rFonts w:ascii="Times New Roman" w:eastAsia="Times New Roman" w:hAnsi="Times New Roman" w:cs="Times New Roman"/>
                <w:color w:val="000000"/>
                <w:sz w:val="18"/>
                <w:szCs w:val="18"/>
              </w:rPr>
            </w:pPr>
            <w:r w:rsidRPr="008C65B5">
              <w:rPr>
                <w:rFonts w:ascii="Times New Roman" w:eastAsia="Times New Roman" w:hAnsi="Times New Roman" w:cs="Times New Roman"/>
                <w:color w:val="000000"/>
                <w:sz w:val="18"/>
                <w:szCs w:val="18"/>
              </w:rPr>
              <w:t>1</w:t>
            </w:r>
            <w:r w:rsidR="0028749A" w:rsidRPr="008C65B5">
              <w:rPr>
                <w:rFonts w:ascii="Times New Roman" w:eastAsia="Times New Roman" w:hAnsi="Times New Roman" w:cs="Times New Roman"/>
                <w:color w:val="000000"/>
                <w:sz w:val="18"/>
                <w:szCs w:val="18"/>
              </w:rPr>
              <w:t>64</w:t>
            </w:r>
          </w:p>
          <w:p w14:paraId="348893DB" w14:textId="7A61CC74" w:rsidR="000A5D3E" w:rsidRPr="008C65B5" w:rsidRDefault="000A5D3E" w:rsidP="000A5D3E">
            <w:pPr>
              <w:rPr>
                <w:rFonts w:ascii="Times New Roman" w:eastAsia="Times New Roman" w:hAnsi="Times New Roman" w:cs="Times New Roman"/>
                <w:sz w:val="18"/>
                <w:szCs w:val="18"/>
              </w:rPr>
            </w:pPr>
          </w:p>
        </w:tc>
      </w:tr>
      <w:tr w:rsidR="00B63712" w:rsidRPr="008C65B5" w14:paraId="08B5862F" w14:textId="77777777" w:rsidTr="00DD3426">
        <w:trPr>
          <w:divId w:val="742677032"/>
          <w:trHeight w:val="575"/>
        </w:trPr>
        <w:tc>
          <w:tcPr>
            <w:tcW w:w="1610" w:type="dxa"/>
            <w:gridSpan w:val="2"/>
            <w:vMerge/>
            <w:tcBorders>
              <w:left w:val="single" w:sz="8" w:space="0" w:color="auto"/>
              <w:bottom w:val="single" w:sz="8" w:space="0" w:color="auto"/>
              <w:right w:val="single" w:sz="8" w:space="0" w:color="auto"/>
            </w:tcBorders>
            <w:shd w:val="clear" w:color="000000" w:fill="E7E6E6"/>
          </w:tcPr>
          <w:p w14:paraId="2F7080D8" w14:textId="56F22B64" w:rsidR="00C120E6" w:rsidRPr="008C65B5" w:rsidRDefault="00C120E6" w:rsidP="00313ADD">
            <w:pPr>
              <w:spacing w:after="0" w:line="240" w:lineRule="auto"/>
              <w:jc w:val="center"/>
              <w:rPr>
                <w:rFonts w:ascii="Times New Roman" w:eastAsia="Times New Roman" w:hAnsi="Times New Roman" w:cs="Times New Roman"/>
                <w:color w:val="000000"/>
                <w:sz w:val="18"/>
                <w:szCs w:val="18"/>
              </w:rPr>
            </w:pPr>
          </w:p>
        </w:tc>
        <w:tc>
          <w:tcPr>
            <w:tcW w:w="3150" w:type="dxa"/>
            <w:gridSpan w:val="2"/>
            <w:tcBorders>
              <w:top w:val="single" w:sz="8" w:space="0" w:color="auto"/>
              <w:left w:val="single" w:sz="8" w:space="0" w:color="auto"/>
              <w:bottom w:val="single" w:sz="8" w:space="0" w:color="auto"/>
              <w:right w:val="single" w:sz="8" w:space="0" w:color="000000"/>
            </w:tcBorders>
            <w:shd w:val="clear" w:color="000000" w:fill="E7E6E6"/>
            <w:vAlign w:val="center"/>
            <w:hideMark/>
          </w:tcPr>
          <w:p w14:paraId="4988B38B" w14:textId="08A4DE63" w:rsidR="00C120E6" w:rsidRPr="008C65B5" w:rsidRDefault="00C120E6" w:rsidP="00313ADD">
            <w:pPr>
              <w:spacing w:after="0" w:line="240" w:lineRule="auto"/>
              <w:jc w:val="center"/>
              <w:rPr>
                <w:rFonts w:ascii="Times New Roman" w:eastAsia="Times New Roman" w:hAnsi="Times New Roman" w:cs="Times New Roman"/>
                <w:color w:val="000000"/>
                <w:sz w:val="18"/>
                <w:szCs w:val="18"/>
              </w:rPr>
            </w:pPr>
            <w:r w:rsidRPr="008C65B5">
              <w:rPr>
                <w:rFonts w:ascii="Times New Roman" w:eastAsia="Times New Roman" w:hAnsi="Times New Roman" w:cs="Times New Roman"/>
                <w:color w:val="000000"/>
                <w:sz w:val="18"/>
                <w:szCs w:val="18"/>
              </w:rPr>
              <w:t>TOTALS</w:t>
            </w:r>
          </w:p>
        </w:tc>
        <w:tc>
          <w:tcPr>
            <w:tcW w:w="1080" w:type="dxa"/>
            <w:tcBorders>
              <w:top w:val="nil"/>
              <w:left w:val="nil"/>
              <w:bottom w:val="single" w:sz="8" w:space="0" w:color="auto"/>
              <w:right w:val="single" w:sz="8" w:space="0" w:color="000000"/>
            </w:tcBorders>
            <w:shd w:val="clear" w:color="000000" w:fill="E7E6E6"/>
            <w:vAlign w:val="center"/>
            <w:hideMark/>
          </w:tcPr>
          <w:p w14:paraId="1C5CAC92" w14:textId="48AEFEB1" w:rsidR="00C120E6" w:rsidRPr="008C65B5" w:rsidRDefault="00F27142" w:rsidP="00313ADD">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68</w:t>
            </w:r>
          </w:p>
        </w:tc>
        <w:tc>
          <w:tcPr>
            <w:tcW w:w="1080" w:type="dxa"/>
            <w:tcBorders>
              <w:top w:val="nil"/>
              <w:left w:val="nil"/>
              <w:bottom w:val="single" w:sz="8" w:space="0" w:color="auto"/>
              <w:right w:val="nil"/>
            </w:tcBorders>
            <w:shd w:val="clear" w:color="000000" w:fill="E7E6E6"/>
            <w:vAlign w:val="center"/>
            <w:hideMark/>
          </w:tcPr>
          <w:p w14:paraId="2A553083" w14:textId="67441834" w:rsidR="00C120E6" w:rsidRPr="008C65B5" w:rsidRDefault="00C120E6" w:rsidP="00313ADD">
            <w:pPr>
              <w:spacing w:after="0" w:line="240" w:lineRule="auto"/>
              <w:jc w:val="center"/>
              <w:rPr>
                <w:rFonts w:ascii="Times New Roman" w:eastAsia="Times New Roman" w:hAnsi="Times New Roman" w:cs="Times New Roman"/>
                <w:color w:val="000000"/>
                <w:sz w:val="18"/>
                <w:szCs w:val="18"/>
              </w:rPr>
            </w:pPr>
            <w:r w:rsidRPr="008C65B5">
              <w:rPr>
                <w:rFonts w:ascii="Times New Roman" w:eastAsia="Times New Roman" w:hAnsi="Times New Roman" w:cs="Times New Roman"/>
                <w:color w:val="000000"/>
                <w:sz w:val="18"/>
                <w:szCs w:val="18"/>
              </w:rPr>
              <w:t>1</w:t>
            </w:r>
            <w:r w:rsidR="00971F6C" w:rsidRPr="008C65B5">
              <w:rPr>
                <w:rFonts w:ascii="Times New Roman" w:eastAsia="Times New Roman" w:hAnsi="Times New Roman" w:cs="Times New Roman"/>
                <w:color w:val="000000"/>
                <w:sz w:val="18"/>
                <w:szCs w:val="18"/>
              </w:rPr>
              <w:t>67</w:t>
            </w:r>
          </w:p>
        </w:tc>
        <w:tc>
          <w:tcPr>
            <w:tcW w:w="1080" w:type="dxa"/>
            <w:tcBorders>
              <w:top w:val="nil"/>
              <w:left w:val="single" w:sz="8" w:space="0" w:color="auto"/>
              <w:bottom w:val="single" w:sz="8" w:space="0" w:color="auto"/>
              <w:right w:val="single" w:sz="8" w:space="0" w:color="000000"/>
            </w:tcBorders>
            <w:shd w:val="clear" w:color="000000" w:fill="E7E6E6"/>
            <w:vAlign w:val="center"/>
            <w:hideMark/>
          </w:tcPr>
          <w:p w14:paraId="2132D268" w14:textId="77777777" w:rsidR="00C120E6" w:rsidRPr="008C65B5" w:rsidRDefault="00C120E6" w:rsidP="00313ADD">
            <w:pPr>
              <w:spacing w:after="0" w:line="240" w:lineRule="auto"/>
              <w:jc w:val="center"/>
              <w:rPr>
                <w:rFonts w:ascii="Times New Roman" w:eastAsia="Times New Roman" w:hAnsi="Times New Roman" w:cs="Times New Roman"/>
                <w:color w:val="000000"/>
                <w:sz w:val="18"/>
                <w:szCs w:val="18"/>
              </w:rPr>
            </w:pPr>
            <w:r w:rsidRPr="008C65B5">
              <w:rPr>
                <w:rFonts w:ascii="Times New Roman" w:eastAsia="Times New Roman" w:hAnsi="Times New Roman" w:cs="Times New Roman"/>
                <w:color w:val="000000"/>
                <w:sz w:val="18"/>
                <w:szCs w:val="18"/>
              </w:rPr>
              <w:t>3</w:t>
            </w:r>
          </w:p>
        </w:tc>
        <w:tc>
          <w:tcPr>
            <w:tcW w:w="1170" w:type="dxa"/>
            <w:tcBorders>
              <w:top w:val="nil"/>
              <w:left w:val="nil"/>
              <w:bottom w:val="single" w:sz="8" w:space="0" w:color="auto"/>
              <w:right w:val="nil"/>
            </w:tcBorders>
            <w:shd w:val="clear" w:color="000000" w:fill="E7E6E6"/>
            <w:vAlign w:val="center"/>
            <w:hideMark/>
          </w:tcPr>
          <w:p w14:paraId="35BE97D4" w14:textId="3A617DA0" w:rsidR="00C120E6" w:rsidRPr="008C65B5" w:rsidRDefault="00971F6C" w:rsidP="00313ADD">
            <w:pPr>
              <w:spacing w:after="0" w:line="240" w:lineRule="auto"/>
              <w:jc w:val="center"/>
              <w:rPr>
                <w:rFonts w:ascii="Times New Roman" w:eastAsia="Times New Roman" w:hAnsi="Times New Roman" w:cs="Times New Roman"/>
                <w:color w:val="000000"/>
                <w:sz w:val="18"/>
                <w:szCs w:val="18"/>
              </w:rPr>
            </w:pPr>
            <w:r w:rsidRPr="008C65B5">
              <w:rPr>
                <w:rFonts w:ascii="Times New Roman" w:eastAsia="Times New Roman" w:hAnsi="Times New Roman" w:cs="Times New Roman"/>
                <w:color w:val="000000"/>
                <w:sz w:val="18"/>
                <w:szCs w:val="18"/>
              </w:rPr>
              <w:t>61</w:t>
            </w:r>
          </w:p>
        </w:tc>
        <w:tc>
          <w:tcPr>
            <w:tcW w:w="1170" w:type="dxa"/>
            <w:tcBorders>
              <w:top w:val="single" w:sz="8" w:space="0" w:color="auto"/>
              <w:left w:val="single" w:sz="8" w:space="0" w:color="auto"/>
              <w:bottom w:val="single" w:sz="8" w:space="0" w:color="auto"/>
              <w:right w:val="single" w:sz="8" w:space="0" w:color="000000"/>
            </w:tcBorders>
            <w:shd w:val="clear" w:color="000000" w:fill="E7E6E6"/>
            <w:vAlign w:val="center"/>
            <w:hideMark/>
          </w:tcPr>
          <w:p w14:paraId="6BD374C2" w14:textId="491D2AD5" w:rsidR="00971F6C" w:rsidRPr="008C65B5" w:rsidRDefault="00C120E6" w:rsidP="00971F6C">
            <w:pPr>
              <w:spacing w:after="0" w:line="240" w:lineRule="auto"/>
              <w:jc w:val="center"/>
              <w:rPr>
                <w:rFonts w:ascii="Times New Roman" w:eastAsia="Times New Roman" w:hAnsi="Times New Roman" w:cs="Times New Roman"/>
                <w:color w:val="000000"/>
                <w:sz w:val="18"/>
                <w:szCs w:val="18"/>
              </w:rPr>
            </w:pPr>
            <w:r w:rsidRPr="008C65B5">
              <w:rPr>
                <w:rFonts w:ascii="Times New Roman" w:eastAsia="Times New Roman" w:hAnsi="Times New Roman" w:cs="Times New Roman"/>
                <w:color w:val="000000"/>
                <w:sz w:val="18"/>
                <w:szCs w:val="18"/>
              </w:rPr>
              <w:t>2</w:t>
            </w:r>
            <w:r w:rsidR="00971F6C" w:rsidRPr="008C65B5">
              <w:rPr>
                <w:rFonts w:ascii="Times New Roman" w:eastAsia="Times New Roman" w:hAnsi="Times New Roman" w:cs="Times New Roman"/>
                <w:color w:val="000000"/>
                <w:sz w:val="18"/>
                <w:szCs w:val="18"/>
              </w:rPr>
              <w:t>31</w:t>
            </w:r>
          </w:p>
        </w:tc>
        <w:tc>
          <w:tcPr>
            <w:tcW w:w="990" w:type="dxa"/>
            <w:tcBorders>
              <w:top w:val="nil"/>
              <w:left w:val="nil"/>
              <w:bottom w:val="single" w:sz="8" w:space="0" w:color="auto"/>
              <w:right w:val="single" w:sz="8" w:space="0" w:color="000000"/>
            </w:tcBorders>
            <w:shd w:val="clear" w:color="000000" w:fill="E7E6E6"/>
            <w:vAlign w:val="center"/>
            <w:hideMark/>
          </w:tcPr>
          <w:p w14:paraId="2A332107" w14:textId="6484AC44" w:rsidR="00C120E6" w:rsidRPr="008C65B5" w:rsidRDefault="00C120E6" w:rsidP="00313ADD">
            <w:pPr>
              <w:spacing w:after="0" w:line="240" w:lineRule="auto"/>
              <w:jc w:val="center"/>
              <w:rPr>
                <w:rFonts w:ascii="Times New Roman" w:eastAsia="Times New Roman" w:hAnsi="Times New Roman" w:cs="Times New Roman"/>
                <w:color w:val="000000"/>
                <w:sz w:val="18"/>
                <w:szCs w:val="18"/>
              </w:rPr>
            </w:pPr>
            <w:r w:rsidRPr="008C65B5">
              <w:rPr>
                <w:rFonts w:ascii="Times New Roman" w:eastAsia="Times New Roman" w:hAnsi="Times New Roman" w:cs="Times New Roman"/>
                <w:color w:val="000000"/>
                <w:sz w:val="18"/>
                <w:szCs w:val="18"/>
              </w:rPr>
              <w:t>7</w:t>
            </w:r>
            <w:r w:rsidR="004411A2" w:rsidRPr="008C65B5">
              <w:rPr>
                <w:rFonts w:ascii="Times New Roman" w:eastAsia="Times New Roman" w:hAnsi="Times New Roman" w:cs="Times New Roman"/>
                <w:color w:val="000000"/>
                <w:sz w:val="18"/>
                <w:szCs w:val="18"/>
              </w:rPr>
              <w:t>2</w:t>
            </w:r>
            <w:r w:rsidRPr="008C65B5">
              <w:rPr>
                <w:rFonts w:ascii="Times New Roman" w:eastAsia="Times New Roman" w:hAnsi="Times New Roman" w:cs="Times New Roman"/>
                <w:color w:val="000000"/>
                <w:sz w:val="18"/>
                <w:szCs w:val="18"/>
              </w:rPr>
              <w:t>:</w:t>
            </w:r>
            <w:r w:rsidR="00971F6C" w:rsidRPr="008C65B5">
              <w:rPr>
                <w:rFonts w:ascii="Times New Roman" w:eastAsia="Times New Roman" w:hAnsi="Times New Roman" w:cs="Times New Roman"/>
                <w:color w:val="000000"/>
                <w:sz w:val="18"/>
                <w:szCs w:val="18"/>
              </w:rPr>
              <w:t>23</w:t>
            </w:r>
            <w:r w:rsidRPr="008C65B5">
              <w:rPr>
                <w:rFonts w:ascii="Times New Roman" w:eastAsia="Times New Roman" w:hAnsi="Times New Roman" w:cs="Times New Roman"/>
                <w:color w:val="000000"/>
                <w:sz w:val="18"/>
                <w:szCs w:val="18"/>
              </w:rPr>
              <w:t>:00</w:t>
            </w:r>
          </w:p>
        </w:tc>
        <w:tc>
          <w:tcPr>
            <w:tcW w:w="990" w:type="dxa"/>
            <w:tcBorders>
              <w:top w:val="nil"/>
              <w:left w:val="nil"/>
              <w:bottom w:val="single" w:sz="8" w:space="0" w:color="auto"/>
              <w:right w:val="single" w:sz="8" w:space="0" w:color="000000"/>
            </w:tcBorders>
            <w:shd w:val="clear" w:color="000000" w:fill="E7E6E6"/>
            <w:noWrap/>
            <w:vAlign w:val="center"/>
            <w:hideMark/>
          </w:tcPr>
          <w:p w14:paraId="0686C869" w14:textId="20517CBF" w:rsidR="00FA1AFB" w:rsidRPr="008C65B5" w:rsidRDefault="00C120E6" w:rsidP="00FA1AFB">
            <w:pPr>
              <w:spacing w:after="0" w:line="240" w:lineRule="auto"/>
              <w:jc w:val="center"/>
              <w:rPr>
                <w:rFonts w:ascii="Times New Roman" w:eastAsia="Times New Roman" w:hAnsi="Times New Roman" w:cs="Times New Roman"/>
                <w:color w:val="000000"/>
                <w:sz w:val="18"/>
                <w:szCs w:val="18"/>
              </w:rPr>
            </w:pPr>
            <w:r w:rsidRPr="008C65B5">
              <w:rPr>
                <w:rFonts w:ascii="Times New Roman" w:eastAsia="Times New Roman" w:hAnsi="Times New Roman" w:cs="Times New Roman"/>
                <w:color w:val="000000"/>
                <w:sz w:val="18"/>
                <w:szCs w:val="18"/>
              </w:rPr>
              <w:t>7,</w:t>
            </w:r>
            <w:r w:rsidR="0028749A" w:rsidRPr="008C65B5">
              <w:rPr>
                <w:rFonts w:ascii="Times New Roman" w:eastAsia="Times New Roman" w:hAnsi="Times New Roman" w:cs="Times New Roman"/>
                <w:color w:val="000000"/>
                <w:sz w:val="18"/>
                <w:szCs w:val="18"/>
              </w:rPr>
              <w:t>904</w:t>
            </w:r>
          </w:p>
        </w:tc>
      </w:tr>
    </w:tbl>
    <w:p w14:paraId="69C1EE58" w14:textId="62FD1BEC" w:rsidR="00456AB7" w:rsidRPr="00163C0F" w:rsidRDefault="008E72D4" w:rsidP="00C563B0">
      <w:pPr>
        <w:keepNext/>
        <w:keepLines/>
        <w:tabs>
          <w:tab w:val="center" w:pos="6480"/>
        </w:tabs>
        <w:spacing w:after="0"/>
        <w:rPr>
          <w:rFonts w:ascii="Times New Roman" w:eastAsia="Calibri" w:hAnsi="Times New Roman" w:cs="Times New Roman"/>
          <w:color w:val="000000"/>
          <w:sz w:val="20"/>
          <w:szCs w:val="20"/>
          <w:highlight w:val="yellow"/>
        </w:rPr>
      </w:pPr>
      <w:r w:rsidRPr="00A226FB">
        <w:rPr>
          <w:rFonts w:ascii="Times New Roman" w:hAnsi="Times New Roman" w:cs="Times New Roman"/>
          <w:noProof/>
        </w:rPr>
        <w:fldChar w:fldCharType="end"/>
      </w:r>
    </w:p>
    <w:tbl>
      <w:tblPr>
        <w:tblStyle w:val="TableGrid12"/>
        <w:tblpPr w:leftFromText="180" w:rightFromText="180" w:vertAnchor="text" w:horzAnchor="margin" w:tblpY="94"/>
        <w:tblW w:w="4549" w:type="pct"/>
        <w:tblInd w:w="0" w:type="dxa"/>
        <w:tblCellMar>
          <w:top w:w="1" w:type="dxa"/>
          <w:left w:w="29" w:type="dxa"/>
          <w:right w:w="101" w:type="dxa"/>
        </w:tblCellMar>
        <w:tblLook w:val="04A0" w:firstRow="1" w:lastRow="0" w:firstColumn="1" w:lastColumn="0" w:noHBand="0" w:noVBand="1"/>
      </w:tblPr>
      <w:tblGrid>
        <w:gridCol w:w="11791"/>
      </w:tblGrid>
      <w:tr w:rsidR="00124003" w:rsidRPr="00163C0F" w14:paraId="5AE63F5C" w14:textId="77777777" w:rsidTr="006E7C42">
        <w:trPr>
          <w:trHeight w:val="1114"/>
        </w:trPr>
        <w:tc>
          <w:tcPr>
            <w:tcW w:w="5000" w:type="pct"/>
            <w:tcBorders>
              <w:left w:val="nil"/>
              <w:right w:val="nil"/>
            </w:tcBorders>
            <w:shd w:val="clear" w:color="auto" w:fill="FFFFFF"/>
          </w:tcPr>
          <w:p w14:paraId="4FE19623" w14:textId="352247BA" w:rsidR="00124003" w:rsidRPr="00163C0F" w:rsidRDefault="00976716" w:rsidP="00124003">
            <w:pPr>
              <w:ind w:left="10"/>
              <w:jc w:val="both"/>
              <w:rPr>
                <w:rFonts w:ascii="Times New Roman" w:eastAsia="Calibri" w:hAnsi="Times New Roman" w:cs="Times New Roman"/>
                <w:color w:val="000000"/>
                <w:sz w:val="20"/>
                <w:szCs w:val="20"/>
              </w:rPr>
            </w:pPr>
            <w:proofErr w:type="spellStart"/>
            <w:r w:rsidRPr="00163C0F">
              <w:rPr>
                <w:rFonts w:ascii="Times New Roman" w:eastAsia="Calibri" w:hAnsi="Times New Roman" w:cs="Times New Roman"/>
                <w:color w:val="000000"/>
                <w:sz w:val="20"/>
                <w:szCs w:val="20"/>
                <w:vertAlign w:val="superscript"/>
              </w:rPr>
              <w:t>a</w:t>
            </w:r>
            <w:r w:rsidRPr="00163C0F">
              <w:rPr>
                <w:rFonts w:ascii="Times New Roman" w:eastAsia="Calibri" w:hAnsi="Times New Roman" w:cs="Times New Roman"/>
                <w:color w:val="000000"/>
                <w:sz w:val="20"/>
                <w:szCs w:val="20"/>
              </w:rPr>
              <w:t>See</w:t>
            </w:r>
            <w:proofErr w:type="spellEnd"/>
            <w:r w:rsidRPr="00163C0F">
              <w:rPr>
                <w:rFonts w:ascii="Times New Roman" w:eastAsia="Calibri" w:hAnsi="Times New Roman" w:cs="Times New Roman"/>
                <w:color w:val="000000"/>
                <w:sz w:val="20"/>
                <w:szCs w:val="20"/>
              </w:rPr>
              <w:t xml:space="preserve"> </w:t>
            </w:r>
            <w:r w:rsidR="0009348B" w:rsidRPr="00163C0F">
              <w:rPr>
                <w:rFonts w:ascii="Times New Roman" w:eastAsia="Calibri" w:hAnsi="Times New Roman" w:cs="Times New Roman"/>
                <w:color w:val="000000"/>
                <w:sz w:val="20"/>
                <w:szCs w:val="20"/>
              </w:rPr>
              <w:t>Appendix</w:t>
            </w:r>
            <w:r w:rsidR="00124003" w:rsidRPr="00163C0F">
              <w:rPr>
                <w:rFonts w:ascii="Times New Roman" w:eastAsia="Calibri" w:hAnsi="Times New Roman" w:cs="Times New Roman"/>
                <w:color w:val="000000"/>
                <w:sz w:val="20"/>
                <w:szCs w:val="20"/>
              </w:rPr>
              <w:t xml:space="preserve"> </w:t>
            </w:r>
            <w:r w:rsidR="00C20FF5" w:rsidRPr="00163C0F">
              <w:rPr>
                <w:rFonts w:ascii="Times New Roman" w:eastAsia="Calibri" w:hAnsi="Times New Roman" w:cs="Times New Roman"/>
                <w:color w:val="000000"/>
                <w:sz w:val="20"/>
                <w:szCs w:val="20"/>
              </w:rPr>
              <w:t xml:space="preserve">A </w:t>
            </w:r>
            <w:r w:rsidR="00124003" w:rsidRPr="00163C0F">
              <w:rPr>
                <w:rFonts w:ascii="Times New Roman" w:eastAsia="Calibri" w:hAnsi="Times New Roman" w:cs="Times New Roman"/>
                <w:color w:val="000000"/>
                <w:sz w:val="20"/>
                <w:szCs w:val="20"/>
              </w:rPr>
              <w:t>for crane group sighting details</w:t>
            </w:r>
            <w:r w:rsidR="00124003" w:rsidRPr="00163C0F">
              <w:rPr>
                <w:rFonts w:ascii="Times New Roman" w:hAnsi="Times New Roman" w:cs="Times New Roman"/>
                <w:sz w:val="20"/>
                <w:szCs w:val="20"/>
              </w:rPr>
              <w:t>.</w:t>
            </w:r>
          </w:p>
          <w:p w14:paraId="1C499356" w14:textId="038A43A2" w:rsidR="00124003" w:rsidRPr="00163C0F" w:rsidRDefault="00976716" w:rsidP="00124003">
            <w:pPr>
              <w:ind w:left="10"/>
              <w:jc w:val="both"/>
              <w:rPr>
                <w:rFonts w:ascii="Times New Roman" w:eastAsia="Calibri" w:hAnsi="Times New Roman" w:cs="Times New Roman"/>
                <w:color w:val="000000"/>
                <w:sz w:val="20"/>
                <w:szCs w:val="20"/>
              </w:rPr>
            </w:pPr>
            <w:proofErr w:type="spellStart"/>
            <w:r w:rsidRPr="00163C0F">
              <w:rPr>
                <w:rFonts w:ascii="Times New Roman" w:eastAsia="Calibri" w:hAnsi="Times New Roman" w:cs="Times New Roman"/>
                <w:color w:val="000000"/>
                <w:sz w:val="20"/>
                <w:szCs w:val="20"/>
                <w:vertAlign w:val="superscript"/>
              </w:rPr>
              <w:t>b</w:t>
            </w:r>
            <w:r w:rsidRPr="00163C0F">
              <w:rPr>
                <w:rFonts w:ascii="Times New Roman" w:eastAsia="Calibri" w:hAnsi="Times New Roman" w:cs="Times New Roman"/>
                <w:color w:val="000000"/>
                <w:sz w:val="20"/>
                <w:szCs w:val="20"/>
              </w:rPr>
              <w:t>Primary</w:t>
            </w:r>
            <w:proofErr w:type="spellEnd"/>
            <w:r w:rsidRPr="00163C0F">
              <w:rPr>
                <w:rFonts w:ascii="Times New Roman" w:eastAsia="Calibri" w:hAnsi="Times New Roman" w:cs="Times New Roman"/>
                <w:color w:val="000000"/>
                <w:sz w:val="20"/>
                <w:szCs w:val="20"/>
              </w:rPr>
              <w:t xml:space="preserve"> </w:t>
            </w:r>
            <w:r w:rsidR="00124003" w:rsidRPr="00163C0F">
              <w:rPr>
                <w:rFonts w:ascii="Times New Roman" w:eastAsia="Calibri" w:hAnsi="Times New Roman" w:cs="Times New Roman"/>
                <w:color w:val="000000"/>
                <w:sz w:val="20"/>
                <w:szCs w:val="20"/>
              </w:rPr>
              <w:t>Transect (Riverine), (East – 0SE, West – 0SW) (Figs. 1-2)</w:t>
            </w:r>
          </w:p>
          <w:p w14:paraId="4DA5FCD1" w14:textId="49BE76D0" w:rsidR="00124003" w:rsidRPr="00163C0F" w:rsidRDefault="00976716" w:rsidP="00124003">
            <w:pPr>
              <w:ind w:left="10"/>
              <w:jc w:val="both"/>
              <w:rPr>
                <w:rFonts w:ascii="Times New Roman" w:eastAsia="Calibri" w:hAnsi="Times New Roman" w:cs="Times New Roman"/>
                <w:color w:val="000000"/>
                <w:sz w:val="20"/>
                <w:szCs w:val="20"/>
              </w:rPr>
            </w:pPr>
            <w:proofErr w:type="spellStart"/>
            <w:r w:rsidRPr="00163C0F">
              <w:rPr>
                <w:rFonts w:ascii="Times New Roman" w:eastAsia="Calibri" w:hAnsi="Times New Roman" w:cs="Times New Roman"/>
                <w:color w:val="000000"/>
                <w:sz w:val="20"/>
                <w:szCs w:val="20"/>
                <w:vertAlign w:val="superscript"/>
              </w:rPr>
              <w:t>c</w:t>
            </w:r>
            <w:r w:rsidRPr="00163C0F">
              <w:rPr>
                <w:rFonts w:ascii="Times New Roman" w:eastAsia="Calibri" w:hAnsi="Times New Roman" w:cs="Times New Roman"/>
                <w:color w:val="000000"/>
                <w:sz w:val="20"/>
                <w:szCs w:val="20"/>
              </w:rPr>
              <w:t>Primary</w:t>
            </w:r>
            <w:proofErr w:type="spellEnd"/>
            <w:r w:rsidRPr="00163C0F">
              <w:rPr>
                <w:rFonts w:ascii="Times New Roman" w:eastAsia="Calibri" w:hAnsi="Times New Roman" w:cs="Times New Roman"/>
                <w:color w:val="000000"/>
                <w:sz w:val="20"/>
                <w:szCs w:val="20"/>
              </w:rPr>
              <w:t xml:space="preserve"> </w:t>
            </w:r>
            <w:r w:rsidR="00124003" w:rsidRPr="00163C0F">
              <w:rPr>
                <w:rFonts w:ascii="Times New Roman" w:eastAsia="Calibri" w:hAnsi="Times New Roman" w:cs="Times New Roman"/>
                <w:color w:val="000000"/>
                <w:sz w:val="20"/>
                <w:szCs w:val="20"/>
              </w:rPr>
              <w:t>Return transect, (East – PWRTE, West – PWRTW) (Figs. 1-2)</w:t>
            </w:r>
          </w:p>
          <w:p w14:paraId="73E0CF11" w14:textId="1007FD86" w:rsidR="00124003" w:rsidRPr="00163C0F" w:rsidRDefault="00976716" w:rsidP="00124003">
            <w:pPr>
              <w:jc w:val="both"/>
              <w:rPr>
                <w:rFonts w:ascii="Times New Roman" w:eastAsia="Calibri" w:hAnsi="Times New Roman" w:cs="Times New Roman"/>
                <w:color w:val="000000"/>
                <w:sz w:val="20"/>
                <w:szCs w:val="20"/>
              </w:rPr>
            </w:pPr>
            <w:proofErr w:type="spellStart"/>
            <w:r w:rsidRPr="00163C0F">
              <w:rPr>
                <w:rFonts w:ascii="Times New Roman" w:eastAsia="Calibri" w:hAnsi="Times New Roman" w:cs="Times New Roman"/>
                <w:color w:val="000000"/>
                <w:sz w:val="20"/>
                <w:szCs w:val="20"/>
                <w:vertAlign w:val="superscript"/>
              </w:rPr>
              <w:t>d</w:t>
            </w:r>
            <w:r w:rsidRPr="00163C0F">
              <w:rPr>
                <w:rFonts w:ascii="Times New Roman" w:eastAsia="Calibri" w:hAnsi="Times New Roman" w:cs="Times New Roman"/>
                <w:color w:val="000000"/>
                <w:sz w:val="20"/>
                <w:szCs w:val="20"/>
              </w:rPr>
              <w:t>Secondary</w:t>
            </w:r>
            <w:proofErr w:type="spellEnd"/>
            <w:r w:rsidRPr="00163C0F">
              <w:rPr>
                <w:rFonts w:ascii="Times New Roman" w:eastAsia="Calibri" w:hAnsi="Times New Roman" w:cs="Times New Roman"/>
                <w:color w:val="000000"/>
                <w:sz w:val="20"/>
                <w:szCs w:val="20"/>
              </w:rPr>
              <w:t xml:space="preserve"> </w:t>
            </w:r>
            <w:r w:rsidR="00124003" w:rsidRPr="00163C0F">
              <w:rPr>
                <w:rFonts w:ascii="Times New Roman" w:eastAsia="Calibri" w:hAnsi="Times New Roman" w:cs="Times New Roman"/>
                <w:color w:val="000000"/>
                <w:sz w:val="20"/>
                <w:szCs w:val="20"/>
              </w:rPr>
              <w:t>Return transect, (East – WSRT and CSRT, West – ESRT) (Figs. 1-2)</w:t>
            </w:r>
          </w:p>
          <w:p w14:paraId="4C59B1DF" w14:textId="468A0FBA" w:rsidR="0093571E" w:rsidRDefault="0093571E" w:rsidP="00124003">
            <w:pPr>
              <w:jc w:val="both"/>
              <w:rPr>
                <w:rFonts w:ascii="Times New Roman" w:eastAsia="Calibri" w:hAnsi="Times New Roman" w:cs="Times New Roman"/>
                <w:color w:val="000000"/>
                <w:sz w:val="20"/>
                <w:szCs w:val="20"/>
              </w:rPr>
            </w:pPr>
            <w:proofErr w:type="spellStart"/>
            <w:r w:rsidRPr="0093571E">
              <w:rPr>
                <w:rFonts w:ascii="Times New Roman" w:eastAsia="Calibri" w:hAnsi="Times New Roman" w:cs="Times New Roman"/>
                <w:color w:val="000000"/>
                <w:sz w:val="20"/>
                <w:szCs w:val="20"/>
                <w:vertAlign w:val="superscript"/>
              </w:rPr>
              <w:t>e</w:t>
            </w:r>
            <w:r>
              <w:rPr>
                <w:rFonts w:ascii="Times New Roman" w:eastAsia="Calibri" w:hAnsi="Times New Roman" w:cs="Times New Roman"/>
                <w:color w:val="000000"/>
                <w:sz w:val="20"/>
                <w:szCs w:val="20"/>
              </w:rPr>
              <w:t>Systematic</w:t>
            </w:r>
            <w:proofErr w:type="spellEnd"/>
            <w:r>
              <w:rPr>
                <w:rFonts w:ascii="Times New Roman" w:eastAsia="Calibri" w:hAnsi="Times New Roman" w:cs="Times New Roman"/>
                <w:color w:val="000000"/>
                <w:sz w:val="20"/>
                <w:szCs w:val="20"/>
              </w:rPr>
              <w:t>-Additional: includes the 4-days of systematic monitoring effort added at the end of the monitoring season from Nov. 16-19 to collect data on whooping cranes remaining within the reach.</w:t>
            </w:r>
          </w:p>
          <w:p w14:paraId="6CEBA3F8" w14:textId="39546674" w:rsidR="006E7C42" w:rsidRDefault="0093571E" w:rsidP="00BA232E">
            <w:pPr>
              <w:jc w:val="both"/>
              <w:rPr>
                <w:rFonts w:ascii="Times New Roman" w:eastAsia="Calibri" w:hAnsi="Times New Roman" w:cs="Times New Roman"/>
                <w:color w:val="000000"/>
                <w:sz w:val="20"/>
                <w:szCs w:val="20"/>
              </w:rPr>
            </w:pPr>
            <w:r w:rsidRPr="0093571E">
              <w:rPr>
                <w:rFonts w:ascii="Times New Roman" w:eastAsia="Calibri" w:hAnsi="Times New Roman" w:cs="Times New Roman"/>
                <w:color w:val="000000"/>
                <w:sz w:val="20"/>
                <w:szCs w:val="20"/>
                <w:vertAlign w:val="superscript"/>
              </w:rPr>
              <w:t>f</w:t>
            </w:r>
            <w:r w:rsidR="00A002B3">
              <w:rPr>
                <w:rFonts w:ascii="Times New Roman" w:eastAsia="Calibri" w:hAnsi="Times New Roman" w:cs="Times New Roman"/>
                <w:color w:val="000000"/>
                <w:sz w:val="20"/>
                <w:szCs w:val="20"/>
                <w:vertAlign w:val="superscript"/>
              </w:rPr>
              <w:t xml:space="preserve"> </w:t>
            </w:r>
            <w:r w:rsidR="00A002B3" w:rsidRPr="00163C0F">
              <w:rPr>
                <w:rFonts w:ascii="Times New Roman" w:eastAsia="Calibri" w:hAnsi="Times New Roman" w:cs="Times New Roman"/>
                <w:color w:val="000000"/>
                <w:sz w:val="20"/>
                <w:szCs w:val="20"/>
              </w:rPr>
              <w:t>Opportunistic</w:t>
            </w:r>
            <w:r w:rsidR="00A002B3">
              <w:rPr>
                <w:rFonts w:ascii="Times New Roman" w:eastAsia="Calibri" w:hAnsi="Times New Roman" w:cs="Times New Roman"/>
                <w:color w:val="000000"/>
                <w:sz w:val="20"/>
                <w:szCs w:val="20"/>
              </w:rPr>
              <w:t>-</w:t>
            </w:r>
            <w:proofErr w:type="gramStart"/>
            <w:r w:rsidR="00A002B3">
              <w:rPr>
                <w:rFonts w:ascii="Times New Roman" w:eastAsia="Calibri" w:hAnsi="Times New Roman" w:cs="Times New Roman"/>
                <w:color w:val="000000"/>
                <w:sz w:val="20"/>
                <w:szCs w:val="20"/>
              </w:rPr>
              <w:t>Flight:</w:t>
            </w:r>
            <w:proofErr w:type="gramEnd"/>
            <w:r w:rsidR="00A002B3">
              <w:rPr>
                <w:rFonts w:ascii="Times New Roman" w:eastAsia="Calibri" w:hAnsi="Times New Roman" w:cs="Times New Roman"/>
                <w:color w:val="000000"/>
                <w:sz w:val="20"/>
                <w:szCs w:val="20"/>
              </w:rPr>
              <w:t xml:space="preserve"> includes</w:t>
            </w:r>
            <w:r w:rsidR="00DE34E0">
              <w:rPr>
                <w:rFonts w:ascii="Times New Roman" w:eastAsia="Calibri" w:hAnsi="Times New Roman" w:cs="Times New Roman"/>
                <w:color w:val="000000"/>
                <w:sz w:val="20"/>
                <w:szCs w:val="20"/>
              </w:rPr>
              <w:t xml:space="preserve"> observations during</w:t>
            </w:r>
            <w:r w:rsidR="00A002B3">
              <w:rPr>
                <w:rFonts w:ascii="Times New Roman" w:eastAsia="Calibri" w:hAnsi="Times New Roman" w:cs="Times New Roman"/>
                <w:color w:val="000000"/>
                <w:sz w:val="20"/>
                <w:szCs w:val="20"/>
              </w:rPr>
              <w:t xml:space="preserve"> the two evening </w:t>
            </w:r>
            <w:r w:rsidR="00A002B3" w:rsidRPr="00163C0F">
              <w:rPr>
                <w:rFonts w:ascii="Times New Roman" w:eastAsia="Calibri" w:hAnsi="Times New Roman" w:cs="Times New Roman"/>
                <w:color w:val="000000"/>
                <w:sz w:val="20"/>
                <w:szCs w:val="20"/>
              </w:rPr>
              <w:t xml:space="preserve">flights made outside the protocol </w:t>
            </w:r>
            <w:r w:rsidR="00A002B3">
              <w:rPr>
                <w:rFonts w:ascii="Times New Roman" w:eastAsia="Calibri" w:hAnsi="Times New Roman" w:cs="Times New Roman"/>
                <w:color w:val="000000"/>
                <w:sz w:val="20"/>
                <w:szCs w:val="20"/>
              </w:rPr>
              <w:t>when morning systematic flights were cancelled</w:t>
            </w:r>
            <w:r w:rsidR="00DE34E0">
              <w:rPr>
                <w:rFonts w:ascii="Times New Roman" w:eastAsia="Calibri" w:hAnsi="Times New Roman" w:cs="Times New Roman"/>
                <w:color w:val="000000"/>
                <w:sz w:val="20"/>
                <w:szCs w:val="20"/>
              </w:rPr>
              <w:t xml:space="preserve"> and observations made when flights deviated outside systematic transects</w:t>
            </w:r>
            <w:r w:rsidR="00A002B3" w:rsidRPr="00163C0F">
              <w:rPr>
                <w:rFonts w:ascii="Times New Roman" w:eastAsia="Calibri" w:hAnsi="Times New Roman" w:cs="Times New Roman"/>
                <w:color w:val="000000"/>
                <w:sz w:val="20"/>
                <w:szCs w:val="20"/>
              </w:rPr>
              <w:t>.</w:t>
            </w:r>
          </w:p>
          <w:p w14:paraId="1FB72DD7" w14:textId="2FF6149F" w:rsidR="008E72D4" w:rsidRPr="00163C0F" w:rsidRDefault="00A002B3" w:rsidP="00BA232E">
            <w:pPr>
              <w:jc w:val="both"/>
              <w:rPr>
                <w:rFonts w:ascii="Times New Roman" w:eastAsia="Calibri" w:hAnsi="Times New Roman" w:cs="Times New Roman"/>
                <w:color w:val="000000"/>
                <w:sz w:val="20"/>
                <w:szCs w:val="20"/>
              </w:rPr>
            </w:pPr>
            <w:proofErr w:type="spellStart"/>
            <w:r w:rsidRPr="006E7C42">
              <w:rPr>
                <w:rFonts w:ascii="Times New Roman" w:eastAsia="Calibri" w:hAnsi="Times New Roman" w:cs="Times New Roman"/>
                <w:color w:val="000000"/>
                <w:sz w:val="20"/>
                <w:szCs w:val="20"/>
                <w:vertAlign w:val="superscript"/>
              </w:rPr>
              <w:t>g</w:t>
            </w:r>
            <w:r>
              <w:rPr>
                <w:rFonts w:ascii="Times New Roman" w:eastAsia="Calibri" w:hAnsi="Times New Roman" w:cs="Times New Roman"/>
                <w:color w:val="000000"/>
                <w:sz w:val="20"/>
                <w:szCs w:val="20"/>
              </w:rPr>
              <w:t>Opportunistic</w:t>
            </w:r>
            <w:proofErr w:type="spellEnd"/>
            <w:r>
              <w:rPr>
                <w:rFonts w:ascii="Times New Roman" w:eastAsia="Calibri" w:hAnsi="Times New Roman" w:cs="Times New Roman"/>
                <w:color w:val="000000"/>
                <w:sz w:val="20"/>
                <w:szCs w:val="20"/>
              </w:rPr>
              <w:t>-</w:t>
            </w:r>
            <w:proofErr w:type="gramStart"/>
            <w:r w:rsidR="00163C0F" w:rsidRPr="00A002B3">
              <w:rPr>
                <w:rFonts w:ascii="Times New Roman" w:eastAsia="Calibri" w:hAnsi="Times New Roman" w:cs="Times New Roman"/>
                <w:color w:val="000000"/>
                <w:sz w:val="20"/>
                <w:szCs w:val="20"/>
              </w:rPr>
              <w:t>Ground</w:t>
            </w:r>
            <w:r w:rsidR="00A54B14">
              <w:rPr>
                <w:rFonts w:ascii="Times New Roman" w:eastAsia="Calibri" w:hAnsi="Times New Roman" w:cs="Times New Roman"/>
                <w:color w:val="000000"/>
                <w:sz w:val="20"/>
                <w:szCs w:val="20"/>
              </w:rPr>
              <w:t>:</w:t>
            </w:r>
            <w:proofErr w:type="gramEnd"/>
            <w:r w:rsidR="00A54B14">
              <w:rPr>
                <w:rFonts w:ascii="Times New Roman" w:eastAsia="Calibri" w:hAnsi="Times New Roman" w:cs="Times New Roman"/>
                <w:color w:val="000000"/>
                <w:sz w:val="20"/>
                <w:szCs w:val="20"/>
              </w:rPr>
              <w:t xml:space="preserve"> includes </w:t>
            </w:r>
            <w:r w:rsidR="00124003" w:rsidRPr="00163C0F">
              <w:rPr>
                <w:rFonts w:ascii="Times New Roman" w:eastAsia="Calibri" w:hAnsi="Times New Roman" w:cs="Times New Roman"/>
                <w:color w:val="000000"/>
                <w:sz w:val="20"/>
                <w:szCs w:val="20"/>
              </w:rPr>
              <w:t>efforts made</w:t>
            </w:r>
            <w:r w:rsidR="00163C0F" w:rsidRPr="00163C0F">
              <w:rPr>
                <w:rFonts w:ascii="Times New Roman" w:eastAsia="Calibri" w:hAnsi="Times New Roman" w:cs="Times New Roman"/>
                <w:color w:val="000000"/>
                <w:sz w:val="20"/>
                <w:szCs w:val="20"/>
              </w:rPr>
              <w:t xml:space="preserve"> by motorized vehicle </w:t>
            </w:r>
            <w:r w:rsidR="00124003" w:rsidRPr="00163C0F">
              <w:rPr>
                <w:rFonts w:ascii="Times New Roman" w:eastAsia="Calibri" w:hAnsi="Times New Roman" w:cs="Times New Roman"/>
                <w:color w:val="000000"/>
                <w:sz w:val="20"/>
                <w:szCs w:val="20"/>
              </w:rPr>
              <w:t>outside of systematic flight transects to confirm or deny unconfirmed crane groups or to independently search for previous day groups when flights were cancelled</w:t>
            </w:r>
            <w:r w:rsidR="00DE34E0">
              <w:rPr>
                <w:rFonts w:ascii="Times New Roman" w:eastAsia="Calibri" w:hAnsi="Times New Roman" w:cs="Times New Roman"/>
                <w:color w:val="000000"/>
                <w:sz w:val="20"/>
                <w:szCs w:val="20"/>
              </w:rPr>
              <w:t>.</w:t>
            </w:r>
          </w:p>
        </w:tc>
      </w:tr>
    </w:tbl>
    <w:p w14:paraId="21C11EFD" w14:textId="3C15AF0A" w:rsidR="00BA3612" w:rsidRDefault="00BA3612" w:rsidP="00BA3612">
      <w:pPr>
        <w:spacing w:after="0"/>
        <w:jc w:val="both"/>
        <w:rPr>
          <w:rFonts w:ascii="Times New Roman" w:eastAsia="Calibri" w:hAnsi="Times New Roman" w:cs="Times New Roman"/>
          <w:b/>
          <w:bCs/>
          <w:color w:val="000000"/>
          <w:sz w:val="28"/>
          <w:szCs w:val="28"/>
        </w:rPr>
      </w:pPr>
    </w:p>
    <w:p w14:paraId="54292929" w14:textId="77777777" w:rsidR="00876FD8" w:rsidRDefault="00876FD8" w:rsidP="0038207B">
      <w:pPr>
        <w:spacing w:after="0"/>
        <w:jc w:val="both"/>
        <w:rPr>
          <w:rFonts w:ascii="Times New Roman" w:eastAsia="Calibri" w:hAnsi="Times New Roman" w:cs="Times New Roman"/>
          <w:b/>
          <w:bCs/>
          <w:color w:val="000000"/>
          <w:sz w:val="28"/>
          <w:szCs w:val="28"/>
        </w:rPr>
      </w:pPr>
    </w:p>
    <w:p w14:paraId="0D0C15FB" w14:textId="77777777" w:rsidR="00073C09" w:rsidRDefault="00073C09" w:rsidP="00073C09">
      <w:pPr>
        <w:rPr>
          <w:rFonts w:ascii="Times New Roman" w:eastAsia="Calibri" w:hAnsi="Times New Roman" w:cs="Times New Roman"/>
          <w:b/>
          <w:bCs/>
          <w:color w:val="000000"/>
          <w:sz w:val="28"/>
          <w:szCs w:val="28"/>
        </w:rPr>
      </w:pPr>
    </w:p>
    <w:p w14:paraId="5CC01A4B" w14:textId="77777777" w:rsidR="00073C09" w:rsidRDefault="00073C09" w:rsidP="00073C09">
      <w:pPr>
        <w:rPr>
          <w:rFonts w:ascii="Times New Roman" w:eastAsia="Calibri" w:hAnsi="Times New Roman" w:cs="Times New Roman"/>
          <w:b/>
          <w:bCs/>
          <w:color w:val="000000"/>
          <w:sz w:val="28"/>
          <w:szCs w:val="28"/>
        </w:rPr>
      </w:pPr>
    </w:p>
    <w:p w14:paraId="1E8817E0" w14:textId="60C766D0" w:rsidR="00073C09" w:rsidRPr="00073C09" w:rsidRDefault="00073C09" w:rsidP="00073C09">
      <w:pPr>
        <w:rPr>
          <w:rFonts w:ascii="Times New Roman" w:eastAsia="Calibri" w:hAnsi="Times New Roman" w:cs="Times New Roman"/>
          <w:sz w:val="28"/>
          <w:szCs w:val="28"/>
        </w:rPr>
        <w:sectPr w:rsidR="00073C09" w:rsidRPr="00073C09" w:rsidSect="000411A2">
          <w:pgSz w:w="15840" w:h="12240" w:orient="landscape" w:code="1"/>
          <w:pgMar w:top="1440" w:right="1440" w:bottom="1440" w:left="1440" w:header="720" w:footer="634" w:gutter="0"/>
          <w:lnNumType w:countBy="1" w:restart="continuous"/>
          <w:cols w:space="720"/>
          <w:titlePg/>
          <w:docGrid w:linePitch="360"/>
        </w:sectPr>
      </w:pPr>
    </w:p>
    <w:p w14:paraId="399EDD29" w14:textId="39761DCE" w:rsidR="00924C83" w:rsidRDefault="00924C83" w:rsidP="008B5C44">
      <w:pPr>
        <w:pStyle w:val="Heading3"/>
      </w:pPr>
      <w:bookmarkStart w:id="25" w:name="_Toc91193232"/>
      <w:r>
        <w:lastRenderedPageBreak/>
        <w:t xml:space="preserve">Detection </w:t>
      </w:r>
      <w:r w:rsidR="006E7C42">
        <w:t xml:space="preserve">probability </w:t>
      </w:r>
      <w:r w:rsidR="006E7C42" w:rsidRPr="00D115DE">
        <w:t>trials</w:t>
      </w:r>
      <w:bookmarkEnd w:id="25"/>
    </w:p>
    <w:p w14:paraId="1E972E09" w14:textId="122BF461" w:rsidR="00924C83" w:rsidRPr="001903DD" w:rsidRDefault="00924C83" w:rsidP="00924C83">
      <w:pPr>
        <w:pStyle w:val="Header"/>
        <w:tabs>
          <w:tab w:val="clear" w:pos="4320"/>
          <w:tab w:val="clear" w:pos="8640"/>
        </w:tabs>
        <w:jc w:val="both"/>
        <w:rPr>
          <w:szCs w:val="24"/>
        </w:rPr>
      </w:pPr>
      <w:r>
        <w:rPr>
          <w:szCs w:val="24"/>
        </w:rPr>
        <w:t xml:space="preserve">A total of 20 </w:t>
      </w:r>
      <w:r w:rsidRPr="00117ACA">
        <w:rPr>
          <w:szCs w:val="24"/>
        </w:rPr>
        <w:t>whooping crane decoy</w:t>
      </w:r>
      <w:r>
        <w:rPr>
          <w:szCs w:val="24"/>
        </w:rPr>
        <w:t xml:space="preserve"> </w:t>
      </w:r>
      <w:r w:rsidRPr="00117ACA">
        <w:rPr>
          <w:szCs w:val="24"/>
        </w:rPr>
        <w:t>s</w:t>
      </w:r>
      <w:r>
        <w:rPr>
          <w:szCs w:val="24"/>
        </w:rPr>
        <w:t>ets (1-3 decoys per set)</w:t>
      </w:r>
      <w:r w:rsidRPr="00117ACA">
        <w:rPr>
          <w:szCs w:val="24"/>
        </w:rPr>
        <w:t xml:space="preserve"> were placed by </w:t>
      </w:r>
      <w:r>
        <w:rPr>
          <w:szCs w:val="24"/>
        </w:rPr>
        <w:t>the EDO</w:t>
      </w:r>
      <w:r w:rsidRPr="00117ACA">
        <w:rPr>
          <w:szCs w:val="24"/>
        </w:rPr>
        <w:t xml:space="preserve"> </w:t>
      </w:r>
      <w:r>
        <w:rPr>
          <w:szCs w:val="24"/>
        </w:rPr>
        <w:t xml:space="preserve">in 20 unique locations </w:t>
      </w:r>
      <w:r w:rsidRPr="00117ACA">
        <w:rPr>
          <w:szCs w:val="24"/>
        </w:rPr>
        <w:t>along the aerial transects</w:t>
      </w:r>
      <w:r>
        <w:rPr>
          <w:szCs w:val="24"/>
        </w:rPr>
        <w:t xml:space="preserve"> to evaluate ability of aerial observers to detect potential whooping cranes. Ten decoy sets were placed at randomly selected locations within the channel and ten decoy sets were placed at randomly selected locations along off-channel conservation lands within 500 feet of the channel. </w:t>
      </w:r>
      <w:r w:rsidRPr="00244211">
        <w:rPr>
          <w:szCs w:val="24"/>
        </w:rPr>
        <w:t xml:space="preserve">Flight crews spotted </w:t>
      </w:r>
      <w:r>
        <w:rPr>
          <w:szCs w:val="24"/>
        </w:rPr>
        <w:t>8 of the 10</w:t>
      </w:r>
      <w:r w:rsidRPr="00244211">
        <w:rPr>
          <w:szCs w:val="24"/>
        </w:rPr>
        <w:t xml:space="preserve"> decoy sets placed in a wetted channel (</w:t>
      </w:r>
      <w:r>
        <w:rPr>
          <w:szCs w:val="24"/>
        </w:rPr>
        <w:t>80</w:t>
      </w:r>
      <w:r w:rsidRPr="00244211">
        <w:rPr>
          <w:szCs w:val="24"/>
        </w:rPr>
        <w:t xml:space="preserve">.0%) and </w:t>
      </w:r>
      <w:r>
        <w:rPr>
          <w:szCs w:val="24"/>
        </w:rPr>
        <w:t>2</w:t>
      </w:r>
      <w:r w:rsidRPr="00244211">
        <w:rPr>
          <w:szCs w:val="24"/>
        </w:rPr>
        <w:t xml:space="preserve"> </w:t>
      </w:r>
      <w:r>
        <w:rPr>
          <w:szCs w:val="24"/>
        </w:rPr>
        <w:t xml:space="preserve">of the 10 decoy sets placed </w:t>
      </w:r>
      <w:r w:rsidRPr="00244211">
        <w:rPr>
          <w:szCs w:val="24"/>
        </w:rPr>
        <w:t>at off-channel locations (</w:t>
      </w:r>
      <w:r>
        <w:rPr>
          <w:szCs w:val="24"/>
        </w:rPr>
        <w:t>2</w:t>
      </w:r>
      <w:r w:rsidRPr="00244211">
        <w:rPr>
          <w:szCs w:val="24"/>
        </w:rPr>
        <w:t xml:space="preserve">0.0%) (Table </w:t>
      </w:r>
      <w:r w:rsidR="00004526">
        <w:rPr>
          <w:szCs w:val="24"/>
        </w:rPr>
        <w:t>7</w:t>
      </w:r>
      <w:r w:rsidRPr="00244211">
        <w:rPr>
          <w:szCs w:val="24"/>
        </w:rPr>
        <w:t>).</w:t>
      </w:r>
    </w:p>
    <w:p w14:paraId="28CDD554" w14:textId="77777777" w:rsidR="00924C83" w:rsidRPr="001903DD" w:rsidRDefault="00924C83" w:rsidP="00924C83">
      <w:pPr>
        <w:pStyle w:val="Header"/>
        <w:tabs>
          <w:tab w:val="clear" w:pos="4320"/>
          <w:tab w:val="clear" w:pos="8640"/>
        </w:tabs>
        <w:ind w:firstLine="720"/>
        <w:rPr>
          <w:szCs w:val="24"/>
        </w:rPr>
      </w:pPr>
    </w:p>
    <w:p w14:paraId="7B7DCAFC" w14:textId="14E7FD43" w:rsidR="00924C83" w:rsidRPr="007C70D5" w:rsidRDefault="00924C83" w:rsidP="00924C83">
      <w:pPr>
        <w:pStyle w:val="NoSpacing"/>
        <w:rPr>
          <w:rFonts w:ascii="Times New Roman" w:eastAsia="Calibri" w:hAnsi="Times New Roman" w:cs="Times New Roman"/>
          <w:sz w:val="20"/>
          <w:szCs w:val="20"/>
        </w:rPr>
      </w:pPr>
      <w:r w:rsidRPr="000F110F">
        <w:rPr>
          <w:rFonts w:ascii="Times New Roman" w:eastAsia="Calibri" w:hAnsi="Times New Roman" w:cs="Times New Roman"/>
          <w:b/>
          <w:bCs/>
          <w:sz w:val="20"/>
          <w:szCs w:val="20"/>
        </w:rPr>
        <w:t xml:space="preserve">Table </w:t>
      </w:r>
      <w:r w:rsidR="00004526">
        <w:rPr>
          <w:rFonts w:ascii="Times New Roman" w:eastAsia="Calibri" w:hAnsi="Times New Roman" w:cs="Times New Roman"/>
          <w:b/>
          <w:bCs/>
          <w:sz w:val="20"/>
          <w:szCs w:val="20"/>
        </w:rPr>
        <w:t>7</w:t>
      </w:r>
      <w:r w:rsidRPr="000F110F">
        <w:rPr>
          <w:rFonts w:ascii="Times New Roman" w:eastAsia="Calibri" w:hAnsi="Times New Roman" w:cs="Times New Roman"/>
          <w:b/>
          <w:bCs/>
          <w:sz w:val="20"/>
          <w:szCs w:val="20"/>
        </w:rPr>
        <w:t>.</w:t>
      </w:r>
      <w:r w:rsidRPr="000F110F">
        <w:rPr>
          <w:rFonts w:ascii="Times New Roman" w:eastAsia="Calibri" w:hAnsi="Times New Roman" w:cs="Times New Roman"/>
          <w:bCs/>
          <w:sz w:val="20"/>
          <w:szCs w:val="20"/>
        </w:rPr>
        <w:t xml:space="preserve"> Observation efficiency trials using whooping crane decoys</w:t>
      </w:r>
      <w:r w:rsidRPr="000F110F">
        <w:rPr>
          <w:rFonts w:ascii="Times New Roman" w:eastAsia="Calibri" w:hAnsi="Times New Roman" w:cs="Times New Roman"/>
          <w:sz w:val="20"/>
          <w:szCs w:val="20"/>
        </w:rPr>
        <w:t>.</w:t>
      </w:r>
    </w:p>
    <w:tbl>
      <w:tblPr>
        <w:tblW w:w="4525" w:type="pct"/>
        <w:jc w:val="center"/>
        <w:tblLook w:val="04A0" w:firstRow="1" w:lastRow="0" w:firstColumn="1" w:lastColumn="0" w:noHBand="0" w:noVBand="1"/>
      </w:tblPr>
      <w:tblGrid>
        <w:gridCol w:w="1304"/>
        <w:gridCol w:w="1278"/>
        <w:gridCol w:w="887"/>
        <w:gridCol w:w="1002"/>
        <w:gridCol w:w="855"/>
        <w:gridCol w:w="2009"/>
        <w:gridCol w:w="1127"/>
      </w:tblGrid>
      <w:tr w:rsidR="00754C9A" w:rsidRPr="006001CA" w14:paraId="4DB15507" w14:textId="77777777" w:rsidTr="0098163E">
        <w:trPr>
          <w:trHeight w:val="467"/>
          <w:jc w:val="center"/>
        </w:trPr>
        <w:tc>
          <w:tcPr>
            <w:tcW w:w="7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E10CBA" w14:textId="77777777" w:rsidR="00924C83" w:rsidRPr="00890E86" w:rsidRDefault="00924C83" w:rsidP="0098163E">
            <w:pPr>
              <w:spacing w:after="0" w:line="240" w:lineRule="auto"/>
              <w:jc w:val="center"/>
              <w:rPr>
                <w:rFonts w:ascii="Times New Roman" w:eastAsia="Times New Roman" w:hAnsi="Times New Roman" w:cs="Times New Roman"/>
                <w:b/>
                <w:bCs/>
                <w:color w:val="000000"/>
                <w:sz w:val="20"/>
                <w:szCs w:val="20"/>
              </w:rPr>
            </w:pPr>
            <w:r w:rsidRPr="00890E86">
              <w:rPr>
                <w:rFonts w:ascii="Times New Roman" w:eastAsia="Times New Roman" w:hAnsi="Times New Roman" w:cs="Times New Roman"/>
                <w:b/>
                <w:bCs/>
                <w:color w:val="000000"/>
                <w:sz w:val="20"/>
                <w:szCs w:val="20"/>
              </w:rPr>
              <w:t>Date Placed</w:t>
            </w:r>
          </w:p>
        </w:tc>
        <w:tc>
          <w:tcPr>
            <w:tcW w:w="755" w:type="pct"/>
            <w:tcBorders>
              <w:top w:val="single" w:sz="4" w:space="0" w:color="auto"/>
              <w:left w:val="nil"/>
              <w:bottom w:val="single" w:sz="4" w:space="0" w:color="auto"/>
              <w:right w:val="single" w:sz="4" w:space="0" w:color="auto"/>
            </w:tcBorders>
            <w:shd w:val="clear" w:color="auto" w:fill="auto"/>
            <w:vAlign w:val="center"/>
            <w:hideMark/>
          </w:tcPr>
          <w:p w14:paraId="0BB1F3B2" w14:textId="77777777" w:rsidR="00924C83" w:rsidRPr="00890E86" w:rsidRDefault="00924C83" w:rsidP="0098163E">
            <w:pPr>
              <w:spacing w:after="0" w:line="240" w:lineRule="auto"/>
              <w:jc w:val="center"/>
              <w:rPr>
                <w:rFonts w:ascii="Times New Roman" w:eastAsia="Times New Roman" w:hAnsi="Times New Roman" w:cs="Times New Roman"/>
                <w:b/>
                <w:bCs/>
                <w:color w:val="000000"/>
                <w:sz w:val="20"/>
                <w:szCs w:val="20"/>
              </w:rPr>
            </w:pPr>
            <w:r w:rsidRPr="00890E86">
              <w:rPr>
                <w:rFonts w:ascii="Times New Roman" w:eastAsia="Times New Roman" w:hAnsi="Times New Roman" w:cs="Times New Roman"/>
                <w:b/>
                <w:bCs/>
                <w:color w:val="000000"/>
                <w:sz w:val="20"/>
                <w:szCs w:val="20"/>
              </w:rPr>
              <w:t>Date Tested</w:t>
            </w:r>
          </w:p>
        </w:tc>
        <w:tc>
          <w:tcPr>
            <w:tcW w:w="524" w:type="pct"/>
            <w:tcBorders>
              <w:top w:val="single" w:sz="4" w:space="0" w:color="auto"/>
              <w:left w:val="nil"/>
              <w:bottom w:val="single" w:sz="4" w:space="0" w:color="auto"/>
              <w:right w:val="single" w:sz="4" w:space="0" w:color="auto"/>
            </w:tcBorders>
            <w:shd w:val="clear" w:color="auto" w:fill="auto"/>
            <w:noWrap/>
            <w:vAlign w:val="center"/>
            <w:hideMark/>
          </w:tcPr>
          <w:p w14:paraId="44DEA903" w14:textId="77777777" w:rsidR="00924C83" w:rsidRPr="00890E86" w:rsidRDefault="00924C83" w:rsidP="0098163E">
            <w:pPr>
              <w:spacing w:after="0" w:line="240" w:lineRule="auto"/>
              <w:jc w:val="center"/>
              <w:rPr>
                <w:rFonts w:ascii="Times New Roman" w:eastAsia="Times New Roman" w:hAnsi="Times New Roman" w:cs="Times New Roman"/>
                <w:b/>
                <w:bCs/>
                <w:color w:val="000000"/>
                <w:sz w:val="20"/>
                <w:szCs w:val="20"/>
              </w:rPr>
            </w:pPr>
            <w:proofErr w:type="spellStart"/>
            <w:r w:rsidRPr="00890E86">
              <w:rPr>
                <w:rFonts w:ascii="Times New Roman" w:eastAsia="Times New Roman" w:hAnsi="Times New Roman" w:cs="Times New Roman"/>
                <w:b/>
                <w:bCs/>
                <w:color w:val="000000"/>
                <w:sz w:val="20"/>
                <w:szCs w:val="20"/>
              </w:rPr>
              <w:t>UTMx</w:t>
            </w:r>
            <w:proofErr w:type="spellEnd"/>
          </w:p>
        </w:tc>
        <w:tc>
          <w:tcPr>
            <w:tcW w:w="592" w:type="pct"/>
            <w:tcBorders>
              <w:top w:val="single" w:sz="4" w:space="0" w:color="auto"/>
              <w:left w:val="nil"/>
              <w:bottom w:val="single" w:sz="4" w:space="0" w:color="auto"/>
              <w:right w:val="single" w:sz="4" w:space="0" w:color="auto"/>
            </w:tcBorders>
            <w:shd w:val="clear" w:color="auto" w:fill="auto"/>
            <w:noWrap/>
            <w:vAlign w:val="center"/>
            <w:hideMark/>
          </w:tcPr>
          <w:p w14:paraId="2D06BE85" w14:textId="77777777" w:rsidR="00924C83" w:rsidRPr="00890E86" w:rsidRDefault="00924C83" w:rsidP="0098163E">
            <w:pPr>
              <w:spacing w:after="0" w:line="240" w:lineRule="auto"/>
              <w:jc w:val="center"/>
              <w:rPr>
                <w:rFonts w:ascii="Times New Roman" w:eastAsia="Times New Roman" w:hAnsi="Times New Roman" w:cs="Times New Roman"/>
                <w:b/>
                <w:bCs/>
                <w:color w:val="000000"/>
                <w:sz w:val="20"/>
                <w:szCs w:val="20"/>
              </w:rPr>
            </w:pPr>
            <w:proofErr w:type="spellStart"/>
            <w:r w:rsidRPr="00890E86">
              <w:rPr>
                <w:rFonts w:ascii="Times New Roman" w:eastAsia="Times New Roman" w:hAnsi="Times New Roman" w:cs="Times New Roman"/>
                <w:b/>
                <w:bCs/>
                <w:color w:val="000000"/>
                <w:sz w:val="20"/>
                <w:szCs w:val="20"/>
              </w:rPr>
              <w:t>UTMy</w:t>
            </w:r>
            <w:proofErr w:type="spellEnd"/>
          </w:p>
        </w:tc>
        <w:tc>
          <w:tcPr>
            <w:tcW w:w="505" w:type="pct"/>
            <w:tcBorders>
              <w:top w:val="single" w:sz="4" w:space="0" w:color="auto"/>
              <w:left w:val="nil"/>
              <w:bottom w:val="single" w:sz="4" w:space="0" w:color="auto"/>
              <w:right w:val="single" w:sz="4" w:space="0" w:color="auto"/>
            </w:tcBorders>
            <w:vAlign w:val="center"/>
          </w:tcPr>
          <w:p w14:paraId="76C7B367" w14:textId="77777777" w:rsidR="00924C83" w:rsidRPr="00890E86" w:rsidRDefault="00924C83" w:rsidP="0098163E">
            <w:pPr>
              <w:spacing w:after="0" w:line="240" w:lineRule="auto"/>
              <w:jc w:val="center"/>
              <w:rPr>
                <w:rFonts w:ascii="Times New Roman" w:eastAsia="Times New Roman" w:hAnsi="Times New Roman" w:cs="Times New Roman"/>
                <w:b/>
                <w:bCs/>
                <w:color w:val="000000"/>
                <w:sz w:val="20"/>
                <w:szCs w:val="20"/>
              </w:rPr>
            </w:pPr>
            <w:r w:rsidRPr="00890E86">
              <w:rPr>
                <w:rFonts w:ascii="Times New Roman" w:eastAsia="Times New Roman" w:hAnsi="Times New Roman" w:cs="Times New Roman"/>
                <w:b/>
                <w:bCs/>
                <w:color w:val="000000"/>
                <w:sz w:val="20"/>
                <w:szCs w:val="20"/>
              </w:rPr>
              <w:t xml:space="preserve"># </w:t>
            </w:r>
            <w:proofErr w:type="gramStart"/>
            <w:r w:rsidRPr="00890E86">
              <w:rPr>
                <w:rFonts w:ascii="Times New Roman" w:eastAsia="Times New Roman" w:hAnsi="Times New Roman" w:cs="Times New Roman"/>
                <w:b/>
                <w:bCs/>
                <w:color w:val="000000"/>
                <w:sz w:val="20"/>
                <w:szCs w:val="20"/>
              </w:rPr>
              <w:t>of</w:t>
            </w:r>
            <w:proofErr w:type="gramEnd"/>
            <w:r w:rsidRPr="00890E86">
              <w:rPr>
                <w:rFonts w:ascii="Times New Roman" w:eastAsia="Times New Roman" w:hAnsi="Times New Roman" w:cs="Times New Roman"/>
                <w:b/>
                <w:bCs/>
                <w:color w:val="000000"/>
                <w:sz w:val="20"/>
                <w:szCs w:val="20"/>
              </w:rPr>
              <w:t xml:space="preserve"> Decoys</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3A745F" w14:textId="77777777" w:rsidR="00924C83" w:rsidRPr="00890E86" w:rsidRDefault="00924C83" w:rsidP="0098163E">
            <w:pPr>
              <w:spacing w:after="0" w:line="240" w:lineRule="auto"/>
              <w:jc w:val="center"/>
              <w:rPr>
                <w:rFonts w:ascii="Times New Roman" w:eastAsia="Times New Roman" w:hAnsi="Times New Roman" w:cs="Times New Roman"/>
                <w:b/>
                <w:bCs/>
                <w:color w:val="000000"/>
                <w:sz w:val="20"/>
                <w:szCs w:val="20"/>
              </w:rPr>
            </w:pPr>
            <w:r w:rsidRPr="00890E86">
              <w:rPr>
                <w:rFonts w:ascii="Times New Roman" w:eastAsia="Times New Roman" w:hAnsi="Times New Roman" w:cs="Times New Roman"/>
                <w:b/>
                <w:bCs/>
                <w:color w:val="000000"/>
                <w:sz w:val="20"/>
                <w:szCs w:val="20"/>
              </w:rPr>
              <w:t xml:space="preserve">Habitat Type </w:t>
            </w:r>
          </w:p>
        </w:tc>
        <w:tc>
          <w:tcPr>
            <w:tcW w:w="666" w:type="pct"/>
            <w:tcBorders>
              <w:top w:val="single" w:sz="4" w:space="0" w:color="auto"/>
              <w:left w:val="nil"/>
              <w:bottom w:val="single" w:sz="4" w:space="0" w:color="auto"/>
              <w:right w:val="single" w:sz="4" w:space="0" w:color="auto"/>
            </w:tcBorders>
            <w:shd w:val="clear" w:color="auto" w:fill="auto"/>
            <w:noWrap/>
            <w:vAlign w:val="center"/>
            <w:hideMark/>
          </w:tcPr>
          <w:p w14:paraId="6B8F4763" w14:textId="77777777" w:rsidR="00924C83" w:rsidRPr="00890E86" w:rsidRDefault="00924C83" w:rsidP="0098163E">
            <w:pPr>
              <w:spacing w:after="0" w:line="240" w:lineRule="auto"/>
              <w:jc w:val="center"/>
              <w:rPr>
                <w:rFonts w:ascii="Times New Roman" w:eastAsia="Times New Roman" w:hAnsi="Times New Roman" w:cs="Times New Roman"/>
                <w:b/>
                <w:bCs/>
                <w:color w:val="000000"/>
                <w:sz w:val="20"/>
                <w:szCs w:val="20"/>
              </w:rPr>
            </w:pPr>
            <w:r w:rsidRPr="00890E86">
              <w:rPr>
                <w:rFonts w:ascii="Times New Roman" w:eastAsia="Times New Roman" w:hAnsi="Times New Roman" w:cs="Times New Roman"/>
                <w:b/>
                <w:bCs/>
                <w:color w:val="000000"/>
                <w:sz w:val="20"/>
                <w:szCs w:val="20"/>
              </w:rPr>
              <w:t xml:space="preserve">Detected </w:t>
            </w:r>
          </w:p>
        </w:tc>
      </w:tr>
      <w:tr w:rsidR="00754C9A" w:rsidRPr="006001CA" w14:paraId="09B04874" w14:textId="77777777" w:rsidTr="00754C9A">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14:paraId="465FC883"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10/8</w:t>
            </w:r>
          </w:p>
        </w:tc>
        <w:tc>
          <w:tcPr>
            <w:tcW w:w="755" w:type="pct"/>
            <w:tcBorders>
              <w:top w:val="single" w:sz="4" w:space="0" w:color="auto"/>
              <w:left w:val="single" w:sz="4" w:space="0" w:color="auto"/>
              <w:bottom w:val="single" w:sz="4" w:space="0" w:color="auto"/>
              <w:right w:val="single" w:sz="4" w:space="0" w:color="auto"/>
            </w:tcBorders>
            <w:shd w:val="clear" w:color="auto" w:fill="auto"/>
            <w:vAlign w:val="center"/>
          </w:tcPr>
          <w:p w14:paraId="639C32B6"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10/9</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526A3F"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503011</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C2F5F0"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4501241</w:t>
            </w:r>
          </w:p>
        </w:tc>
        <w:tc>
          <w:tcPr>
            <w:tcW w:w="505" w:type="pct"/>
            <w:tcBorders>
              <w:top w:val="single" w:sz="4" w:space="0" w:color="auto"/>
              <w:left w:val="single" w:sz="4" w:space="0" w:color="auto"/>
              <w:bottom w:val="single" w:sz="4" w:space="0" w:color="auto"/>
              <w:right w:val="single" w:sz="4" w:space="0" w:color="auto"/>
            </w:tcBorders>
            <w:vAlign w:val="center"/>
          </w:tcPr>
          <w:p w14:paraId="4061C630"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3</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FCFCA7"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Channel</w:t>
            </w:r>
          </w:p>
        </w:tc>
        <w:tc>
          <w:tcPr>
            <w:tcW w:w="666" w:type="pct"/>
            <w:tcBorders>
              <w:top w:val="single" w:sz="4" w:space="0" w:color="auto"/>
              <w:left w:val="single" w:sz="4" w:space="0" w:color="auto"/>
              <w:bottom w:val="single" w:sz="4" w:space="0" w:color="auto"/>
              <w:right w:val="single" w:sz="4" w:space="0" w:color="auto"/>
            </w:tcBorders>
            <w:shd w:val="clear" w:color="auto" w:fill="70AD47" w:themeFill="accent6"/>
            <w:noWrap/>
            <w:vAlign w:val="center"/>
          </w:tcPr>
          <w:p w14:paraId="617544A5"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Yes</w:t>
            </w:r>
          </w:p>
        </w:tc>
      </w:tr>
      <w:tr w:rsidR="00754C9A" w:rsidRPr="006001CA" w14:paraId="715BD957" w14:textId="77777777" w:rsidTr="00754C9A">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14:paraId="60CCC21D" w14:textId="77777777" w:rsidR="00924C83" w:rsidRPr="00890E86" w:rsidRDefault="00924C83" w:rsidP="0098163E">
            <w:pPr>
              <w:spacing w:after="0" w:line="240" w:lineRule="auto"/>
              <w:jc w:val="center"/>
              <w:rPr>
                <w:rFonts w:ascii="Times New Roman" w:eastAsia="Times New Roman" w:hAnsi="Times New Roman" w:cs="Times New Roman"/>
                <w:sz w:val="20"/>
                <w:szCs w:val="20"/>
              </w:rPr>
            </w:pPr>
            <w:r w:rsidRPr="00890E86">
              <w:rPr>
                <w:rFonts w:ascii="Times New Roman" w:hAnsi="Times New Roman" w:cs="Times New Roman"/>
                <w:color w:val="000000"/>
                <w:sz w:val="20"/>
                <w:szCs w:val="20"/>
              </w:rPr>
              <w:t>10/15</w:t>
            </w:r>
          </w:p>
        </w:tc>
        <w:tc>
          <w:tcPr>
            <w:tcW w:w="755" w:type="pct"/>
            <w:tcBorders>
              <w:top w:val="single" w:sz="4" w:space="0" w:color="auto"/>
              <w:left w:val="single" w:sz="4" w:space="0" w:color="auto"/>
              <w:bottom w:val="single" w:sz="4" w:space="0" w:color="auto"/>
              <w:right w:val="single" w:sz="4" w:space="0" w:color="auto"/>
            </w:tcBorders>
            <w:shd w:val="clear" w:color="auto" w:fill="auto"/>
            <w:vAlign w:val="center"/>
          </w:tcPr>
          <w:p w14:paraId="2A3FB691" w14:textId="77777777" w:rsidR="00924C83" w:rsidRPr="00890E86" w:rsidRDefault="00924C83" w:rsidP="0098163E">
            <w:pPr>
              <w:spacing w:after="0" w:line="240" w:lineRule="auto"/>
              <w:jc w:val="center"/>
              <w:rPr>
                <w:rFonts w:ascii="Times New Roman" w:eastAsia="Times New Roman" w:hAnsi="Times New Roman" w:cs="Times New Roman"/>
                <w:sz w:val="20"/>
                <w:szCs w:val="20"/>
              </w:rPr>
            </w:pPr>
            <w:r w:rsidRPr="00890E86">
              <w:rPr>
                <w:rFonts w:ascii="Times New Roman" w:hAnsi="Times New Roman" w:cs="Times New Roman"/>
                <w:color w:val="000000"/>
                <w:sz w:val="20"/>
                <w:szCs w:val="20"/>
              </w:rPr>
              <w:t>10/15</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94B9EF5" w14:textId="77777777" w:rsidR="00924C83" w:rsidRPr="00890E86" w:rsidRDefault="00924C83" w:rsidP="0098163E">
            <w:pPr>
              <w:spacing w:after="0" w:line="240" w:lineRule="auto"/>
              <w:jc w:val="center"/>
              <w:rPr>
                <w:rFonts w:ascii="Times New Roman" w:eastAsia="Times New Roman" w:hAnsi="Times New Roman" w:cs="Times New Roman"/>
                <w:sz w:val="20"/>
                <w:szCs w:val="20"/>
              </w:rPr>
            </w:pPr>
            <w:r w:rsidRPr="00890E86">
              <w:rPr>
                <w:rFonts w:ascii="Times New Roman" w:hAnsi="Times New Roman" w:cs="Times New Roman"/>
                <w:color w:val="000000"/>
                <w:sz w:val="20"/>
                <w:szCs w:val="20"/>
              </w:rPr>
              <w:t>540538</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51E0562" w14:textId="77777777" w:rsidR="00924C83" w:rsidRPr="00890E86" w:rsidRDefault="00924C83" w:rsidP="0098163E">
            <w:pPr>
              <w:spacing w:after="0" w:line="240" w:lineRule="auto"/>
              <w:jc w:val="center"/>
              <w:rPr>
                <w:rFonts w:ascii="Times New Roman" w:eastAsia="Times New Roman" w:hAnsi="Times New Roman" w:cs="Times New Roman"/>
                <w:sz w:val="20"/>
                <w:szCs w:val="20"/>
              </w:rPr>
            </w:pPr>
            <w:r w:rsidRPr="00890E86">
              <w:rPr>
                <w:rFonts w:ascii="Times New Roman" w:hAnsi="Times New Roman" w:cs="Times New Roman"/>
                <w:color w:val="000000"/>
                <w:sz w:val="20"/>
                <w:szCs w:val="20"/>
              </w:rPr>
              <w:t>4512620</w:t>
            </w:r>
          </w:p>
        </w:tc>
        <w:tc>
          <w:tcPr>
            <w:tcW w:w="505" w:type="pct"/>
            <w:tcBorders>
              <w:top w:val="single" w:sz="4" w:space="0" w:color="auto"/>
              <w:left w:val="single" w:sz="4" w:space="0" w:color="auto"/>
              <w:bottom w:val="single" w:sz="4" w:space="0" w:color="auto"/>
              <w:right w:val="single" w:sz="4" w:space="0" w:color="auto"/>
            </w:tcBorders>
            <w:vAlign w:val="center"/>
          </w:tcPr>
          <w:p w14:paraId="3BC1350D"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3</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E1D1341" w14:textId="77777777" w:rsidR="00924C83" w:rsidRPr="00890E86" w:rsidRDefault="00924C83" w:rsidP="0098163E">
            <w:pPr>
              <w:spacing w:after="0" w:line="240" w:lineRule="auto"/>
              <w:jc w:val="center"/>
              <w:rPr>
                <w:rFonts w:ascii="Times New Roman" w:eastAsia="Times New Roman" w:hAnsi="Times New Roman" w:cs="Times New Roman"/>
                <w:sz w:val="20"/>
                <w:szCs w:val="20"/>
              </w:rPr>
            </w:pPr>
            <w:proofErr w:type="gramStart"/>
            <w:r w:rsidRPr="00890E86">
              <w:rPr>
                <w:rFonts w:ascii="Times New Roman" w:hAnsi="Times New Roman" w:cs="Times New Roman"/>
                <w:color w:val="000000"/>
                <w:sz w:val="20"/>
                <w:szCs w:val="20"/>
              </w:rPr>
              <w:t>Wet-meadow</w:t>
            </w:r>
            <w:proofErr w:type="gramEnd"/>
          </w:p>
        </w:tc>
        <w:tc>
          <w:tcPr>
            <w:tcW w:w="6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789528" w14:textId="77777777" w:rsidR="00924C83" w:rsidRPr="00890E86" w:rsidRDefault="00924C83" w:rsidP="0098163E">
            <w:pPr>
              <w:spacing w:after="0" w:line="240" w:lineRule="auto"/>
              <w:jc w:val="center"/>
              <w:rPr>
                <w:rFonts w:ascii="Times New Roman" w:eastAsia="Times New Roman" w:hAnsi="Times New Roman" w:cs="Times New Roman"/>
                <w:sz w:val="20"/>
                <w:szCs w:val="20"/>
              </w:rPr>
            </w:pPr>
            <w:r w:rsidRPr="00890E86">
              <w:rPr>
                <w:rFonts w:ascii="Times New Roman" w:hAnsi="Times New Roman" w:cs="Times New Roman"/>
                <w:color w:val="000000"/>
                <w:sz w:val="20"/>
                <w:szCs w:val="20"/>
              </w:rPr>
              <w:t>No</w:t>
            </w:r>
          </w:p>
        </w:tc>
      </w:tr>
      <w:tr w:rsidR="00754C9A" w:rsidRPr="006001CA" w14:paraId="65FAD8FB" w14:textId="77777777" w:rsidTr="00754C9A">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B48E90"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10/18</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CE153D"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10/19</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11805B" w14:textId="77777777" w:rsidR="00924C83" w:rsidRPr="00890E86" w:rsidRDefault="00924C83" w:rsidP="0098163E">
            <w:pPr>
              <w:spacing w:after="0" w:line="240" w:lineRule="auto"/>
              <w:jc w:val="right"/>
              <w:rPr>
                <w:rFonts w:ascii="Times New Roman" w:hAnsi="Times New Roman" w:cs="Times New Roman"/>
                <w:color w:val="000000"/>
                <w:sz w:val="20"/>
                <w:szCs w:val="20"/>
              </w:rPr>
            </w:pPr>
            <w:r w:rsidRPr="00890E86">
              <w:rPr>
                <w:rFonts w:ascii="Times New Roman" w:hAnsi="Times New Roman" w:cs="Times New Roman"/>
                <w:color w:val="000000"/>
                <w:sz w:val="20"/>
                <w:szCs w:val="20"/>
              </w:rPr>
              <w:t>471216</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75E991" w14:textId="77777777" w:rsidR="00924C83" w:rsidRPr="00890E86" w:rsidRDefault="00924C83" w:rsidP="0098163E">
            <w:pPr>
              <w:spacing w:after="0" w:line="240" w:lineRule="auto"/>
              <w:jc w:val="right"/>
              <w:rPr>
                <w:rFonts w:ascii="Times New Roman" w:hAnsi="Times New Roman" w:cs="Times New Roman"/>
                <w:color w:val="000000"/>
                <w:sz w:val="20"/>
                <w:szCs w:val="20"/>
              </w:rPr>
            </w:pPr>
            <w:r w:rsidRPr="00890E86">
              <w:rPr>
                <w:rFonts w:ascii="Times New Roman" w:hAnsi="Times New Roman" w:cs="Times New Roman"/>
                <w:color w:val="000000"/>
                <w:sz w:val="20"/>
                <w:szCs w:val="20"/>
              </w:rPr>
              <w:t>4503996</w:t>
            </w:r>
          </w:p>
        </w:tc>
        <w:tc>
          <w:tcPr>
            <w:tcW w:w="505" w:type="pct"/>
            <w:tcBorders>
              <w:top w:val="single" w:sz="4" w:space="0" w:color="auto"/>
              <w:left w:val="single" w:sz="4" w:space="0" w:color="auto"/>
              <w:bottom w:val="single" w:sz="4" w:space="0" w:color="auto"/>
              <w:right w:val="single" w:sz="4" w:space="0" w:color="auto"/>
            </w:tcBorders>
            <w:vAlign w:val="center"/>
          </w:tcPr>
          <w:p w14:paraId="618E3697" w14:textId="77777777" w:rsidR="00924C83" w:rsidRPr="00890E86" w:rsidRDefault="00924C83" w:rsidP="0098163E">
            <w:pPr>
              <w:spacing w:after="0" w:line="240" w:lineRule="auto"/>
              <w:jc w:val="center"/>
              <w:rPr>
                <w:rFonts w:ascii="Times New Roman" w:eastAsia="Times New Roman" w:hAnsi="Times New Roman" w:cs="Times New Roman"/>
                <w:sz w:val="20"/>
                <w:szCs w:val="20"/>
              </w:rPr>
            </w:pPr>
            <w:r w:rsidRPr="00890E86">
              <w:rPr>
                <w:rFonts w:ascii="Times New Roman" w:hAnsi="Times New Roman" w:cs="Times New Roman"/>
                <w:color w:val="000000"/>
                <w:sz w:val="20"/>
                <w:szCs w:val="20"/>
              </w:rPr>
              <w:t>3</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D133AC" w14:textId="77777777" w:rsidR="00924C83" w:rsidRPr="00890E86" w:rsidRDefault="00924C83" w:rsidP="0098163E">
            <w:pPr>
              <w:spacing w:after="0" w:line="240" w:lineRule="auto"/>
              <w:jc w:val="center"/>
              <w:rPr>
                <w:rFonts w:ascii="Times New Roman" w:hAnsi="Times New Roman" w:cs="Times New Roman"/>
                <w:sz w:val="20"/>
                <w:szCs w:val="20"/>
              </w:rPr>
            </w:pPr>
            <w:r w:rsidRPr="00890E86">
              <w:rPr>
                <w:rFonts w:ascii="Times New Roman" w:hAnsi="Times New Roman" w:cs="Times New Roman"/>
                <w:color w:val="000000"/>
                <w:sz w:val="20"/>
                <w:szCs w:val="20"/>
              </w:rPr>
              <w:t>Channel</w:t>
            </w:r>
          </w:p>
        </w:tc>
        <w:tc>
          <w:tcPr>
            <w:tcW w:w="666" w:type="pct"/>
            <w:tcBorders>
              <w:top w:val="single" w:sz="4" w:space="0" w:color="auto"/>
              <w:left w:val="single" w:sz="4" w:space="0" w:color="auto"/>
              <w:bottom w:val="single" w:sz="4" w:space="0" w:color="auto"/>
              <w:right w:val="single" w:sz="4" w:space="0" w:color="auto"/>
            </w:tcBorders>
            <w:shd w:val="clear" w:color="auto" w:fill="70AD47" w:themeFill="accent6"/>
            <w:noWrap/>
            <w:vAlign w:val="center"/>
          </w:tcPr>
          <w:p w14:paraId="1FB807C8" w14:textId="77777777" w:rsidR="00924C83" w:rsidRPr="00890E86" w:rsidRDefault="00924C83" w:rsidP="0098163E">
            <w:pPr>
              <w:spacing w:after="0" w:line="240" w:lineRule="auto"/>
              <w:jc w:val="center"/>
              <w:rPr>
                <w:rFonts w:ascii="Times New Roman" w:eastAsia="Times New Roman" w:hAnsi="Times New Roman" w:cs="Times New Roman"/>
                <w:sz w:val="20"/>
                <w:szCs w:val="20"/>
              </w:rPr>
            </w:pPr>
            <w:r w:rsidRPr="00890E86">
              <w:rPr>
                <w:rFonts w:ascii="Times New Roman" w:hAnsi="Times New Roman" w:cs="Times New Roman"/>
                <w:color w:val="000000"/>
                <w:sz w:val="20"/>
                <w:szCs w:val="20"/>
              </w:rPr>
              <w:t>Yes</w:t>
            </w:r>
          </w:p>
        </w:tc>
      </w:tr>
      <w:tr w:rsidR="00754C9A" w:rsidRPr="006001CA" w14:paraId="5187D871" w14:textId="77777777" w:rsidTr="00754C9A">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949012"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10/18</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67F2DC"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10/19</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DCA01E" w14:textId="77777777" w:rsidR="00924C83" w:rsidRPr="00890E86" w:rsidRDefault="00924C83" w:rsidP="0098163E">
            <w:pPr>
              <w:spacing w:after="0" w:line="240" w:lineRule="auto"/>
              <w:jc w:val="right"/>
              <w:rPr>
                <w:rFonts w:ascii="Times New Roman" w:hAnsi="Times New Roman" w:cs="Times New Roman"/>
                <w:color w:val="000000"/>
                <w:sz w:val="20"/>
                <w:szCs w:val="20"/>
              </w:rPr>
            </w:pPr>
            <w:r w:rsidRPr="00890E86">
              <w:rPr>
                <w:rFonts w:ascii="Times New Roman" w:hAnsi="Times New Roman" w:cs="Times New Roman"/>
                <w:color w:val="000000"/>
                <w:sz w:val="20"/>
                <w:szCs w:val="20"/>
              </w:rPr>
              <w:t>502178</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F7493C" w14:textId="77777777" w:rsidR="00924C83" w:rsidRPr="00890E86" w:rsidRDefault="00924C83" w:rsidP="0098163E">
            <w:pPr>
              <w:spacing w:after="0" w:line="240" w:lineRule="auto"/>
              <w:jc w:val="right"/>
              <w:rPr>
                <w:rFonts w:ascii="Times New Roman" w:hAnsi="Times New Roman" w:cs="Times New Roman"/>
                <w:color w:val="000000"/>
                <w:sz w:val="20"/>
                <w:szCs w:val="20"/>
              </w:rPr>
            </w:pPr>
            <w:r w:rsidRPr="00890E86">
              <w:rPr>
                <w:rFonts w:ascii="Times New Roman" w:hAnsi="Times New Roman" w:cs="Times New Roman"/>
                <w:color w:val="000000"/>
                <w:sz w:val="20"/>
                <w:szCs w:val="20"/>
              </w:rPr>
              <w:t>4501410</w:t>
            </w:r>
          </w:p>
        </w:tc>
        <w:tc>
          <w:tcPr>
            <w:tcW w:w="505" w:type="pct"/>
            <w:tcBorders>
              <w:top w:val="single" w:sz="4" w:space="0" w:color="auto"/>
              <w:left w:val="single" w:sz="4" w:space="0" w:color="auto"/>
              <w:bottom w:val="single" w:sz="4" w:space="0" w:color="auto"/>
              <w:right w:val="single" w:sz="4" w:space="0" w:color="auto"/>
            </w:tcBorders>
            <w:vAlign w:val="center"/>
          </w:tcPr>
          <w:p w14:paraId="0DC14E54"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3</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E6A396" w14:textId="77777777" w:rsidR="00924C83" w:rsidRPr="00890E86" w:rsidRDefault="00924C83" w:rsidP="0098163E">
            <w:pPr>
              <w:spacing w:after="0" w:line="240" w:lineRule="auto"/>
              <w:jc w:val="center"/>
              <w:rPr>
                <w:rFonts w:ascii="Times New Roman" w:hAnsi="Times New Roman" w:cs="Times New Roman"/>
                <w:color w:val="000000"/>
                <w:sz w:val="20"/>
                <w:szCs w:val="20"/>
              </w:rPr>
            </w:pPr>
            <w:proofErr w:type="gramStart"/>
            <w:r w:rsidRPr="00890E86">
              <w:rPr>
                <w:rFonts w:ascii="Times New Roman" w:hAnsi="Times New Roman" w:cs="Times New Roman"/>
                <w:color w:val="000000"/>
                <w:sz w:val="20"/>
                <w:szCs w:val="20"/>
              </w:rPr>
              <w:t>Wet-meadow</w:t>
            </w:r>
            <w:proofErr w:type="gramEnd"/>
          </w:p>
        </w:tc>
        <w:tc>
          <w:tcPr>
            <w:tcW w:w="6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1E9EBC"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No</w:t>
            </w:r>
          </w:p>
        </w:tc>
      </w:tr>
      <w:tr w:rsidR="00754C9A" w:rsidRPr="006001CA" w14:paraId="0DEA8380" w14:textId="77777777" w:rsidTr="00754C9A">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5D54B"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10/19</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E480C6"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10/21</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2D26A9" w14:textId="77777777" w:rsidR="00924C83" w:rsidRPr="00890E86" w:rsidRDefault="00924C83" w:rsidP="0098163E">
            <w:pPr>
              <w:spacing w:after="0" w:line="240" w:lineRule="auto"/>
              <w:jc w:val="right"/>
              <w:rPr>
                <w:rFonts w:ascii="Times New Roman" w:hAnsi="Times New Roman" w:cs="Times New Roman"/>
                <w:color w:val="000000"/>
                <w:sz w:val="20"/>
                <w:szCs w:val="20"/>
              </w:rPr>
            </w:pPr>
            <w:r w:rsidRPr="00890E86">
              <w:rPr>
                <w:rFonts w:ascii="Times New Roman" w:hAnsi="Times New Roman" w:cs="Times New Roman"/>
                <w:color w:val="000000"/>
                <w:sz w:val="20"/>
                <w:szCs w:val="20"/>
              </w:rPr>
              <w:t>471084</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310F9E" w14:textId="77777777" w:rsidR="00924C83" w:rsidRPr="00890E86" w:rsidRDefault="00924C83" w:rsidP="0098163E">
            <w:pPr>
              <w:spacing w:after="0" w:line="240" w:lineRule="auto"/>
              <w:jc w:val="right"/>
              <w:rPr>
                <w:rFonts w:ascii="Times New Roman" w:hAnsi="Times New Roman" w:cs="Times New Roman"/>
                <w:color w:val="000000"/>
                <w:sz w:val="20"/>
                <w:szCs w:val="20"/>
              </w:rPr>
            </w:pPr>
            <w:r w:rsidRPr="00890E86">
              <w:rPr>
                <w:rFonts w:ascii="Times New Roman" w:hAnsi="Times New Roman" w:cs="Times New Roman"/>
                <w:color w:val="000000"/>
                <w:sz w:val="20"/>
                <w:szCs w:val="20"/>
              </w:rPr>
              <w:t>4503784</w:t>
            </w:r>
          </w:p>
        </w:tc>
        <w:tc>
          <w:tcPr>
            <w:tcW w:w="505" w:type="pct"/>
            <w:tcBorders>
              <w:top w:val="single" w:sz="4" w:space="0" w:color="auto"/>
              <w:left w:val="single" w:sz="4" w:space="0" w:color="auto"/>
              <w:bottom w:val="single" w:sz="4" w:space="0" w:color="auto"/>
              <w:right w:val="single" w:sz="4" w:space="0" w:color="auto"/>
            </w:tcBorders>
            <w:vAlign w:val="center"/>
          </w:tcPr>
          <w:p w14:paraId="7F30DB4A" w14:textId="77777777" w:rsidR="00924C83" w:rsidRPr="00890E86" w:rsidRDefault="00924C83" w:rsidP="0098163E">
            <w:pPr>
              <w:spacing w:after="0" w:line="240" w:lineRule="auto"/>
              <w:jc w:val="center"/>
              <w:rPr>
                <w:rFonts w:ascii="Times New Roman" w:eastAsia="Times New Roman" w:hAnsi="Times New Roman" w:cs="Times New Roman"/>
                <w:sz w:val="20"/>
                <w:szCs w:val="20"/>
              </w:rPr>
            </w:pPr>
            <w:r w:rsidRPr="00890E86">
              <w:rPr>
                <w:rFonts w:ascii="Times New Roman" w:hAnsi="Times New Roman" w:cs="Times New Roman"/>
                <w:color w:val="000000"/>
                <w:sz w:val="20"/>
                <w:szCs w:val="20"/>
              </w:rPr>
              <w:t>2</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599D3F" w14:textId="77777777" w:rsidR="00924C83" w:rsidRPr="00890E86" w:rsidRDefault="00924C83" w:rsidP="0098163E">
            <w:pPr>
              <w:spacing w:after="0" w:line="240" w:lineRule="auto"/>
              <w:jc w:val="center"/>
              <w:rPr>
                <w:rFonts w:ascii="Times New Roman" w:hAnsi="Times New Roman" w:cs="Times New Roman"/>
                <w:sz w:val="20"/>
                <w:szCs w:val="20"/>
              </w:rPr>
            </w:pPr>
            <w:proofErr w:type="gramStart"/>
            <w:r w:rsidRPr="00890E86">
              <w:rPr>
                <w:rFonts w:ascii="Times New Roman" w:hAnsi="Times New Roman" w:cs="Times New Roman"/>
                <w:color w:val="000000"/>
                <w:sz w:val="20"/>
                <w:szCs w:val="20"/>
              </w:rPr>
              <w:t>Wet-meadow</w:t>
            </w:r>
            <w:proofErr w:type="gramEnd"/>
          </w:p>
        </w:tc>
        <w:tc>
          <w:tcPr>
            <w:tcW w:w="6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F23B00" w14:textId="77777777" w:rsidR="00924C83" w:rsidRPr="00890E86" w:rsidRDefault="00924C83" w:rsidP="0098163E">
            <w:pPr>
              <w:spacing w:after="0" w:line="240" w:lineRule="auto"/>
              <w:jc w:val="center"/>
              <w:rPr>
                <w:rFonts w:ascii="Times New Roman" w:eastAsia="Times New Roman" w:hAnsi="Times New Roman" w:cs="Times New Roman"/>
                <w:sz w:val="20"/>
                <w:szCs w:val="20"/>
              </w:rPr>
            </w:pPr>
            <w:r w:rsidRPr="00890E86">
              <w:rPr>
                <w:rFonts w:ascii="Times New Roman" w:hAnsi="Times New Roman" w:cs="Times New Roman"/>
                <w:color w:val="000000"/>
                <w:sz w:val="20"/>
                <w:szCs w:val="20"/>
              </w:rPr>
              <w:t>No</w:t>
            </w:r>
          </w:p>
        </w:tc>
      </w:tr>
      <w:tr w:rsidR="00754C9A" w:rsidRPr="006001CA" w14:paraId="66118BC3" w14:textId="77777777" w:rsidTr="00754C9A">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EA1BFF"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10/21</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40CB52"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10/22</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C4DFC7" w14:textId="77777777" w:rsidR="00924C83" w:rsidRPr="00890E86" w:rsidRDefault="00924C83" w:rsidP="0098163E">
            <w:pPr>
              <w:spacing w:after="0" w:line="240" w:lineRule="auto"/>
              <w:jc w:val="right"/>
              <w:rPr>
                <w:rFonts w:ascii="Times New Roman" w:hAnsi="Times New Roman" w:cs="Times New Roman"/>
                <w:color w:val="000000"/>
                <w:sz w:val="20"/>
                <w:szCs w:val="20"/>
              </w:rPr>
            </w:pPr>
            <w:r w:rsidRPr="00890E86">
              <w:rPr>
                <w:rFonts w:ascii="Times New Roman" w:hAnsi="Times New Roman" w:cs="Times New Roman"/>
                <w:color w:val="000000"/>
                <w:sz w:val="20"/>
                <w:szCs w:val="20"/>
              </w:rPr>
              <w:t>471475</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C9D112" w14:textId="77777777" w:rsidR="00924C83" w:rsidRPr="00890E86" w:rsidRDefault="00924C83" w:rsidP="0098163E">
            <w:pPr>
              <w:spacing w:after="0" w:line="240" w:lineRule="auto"/>
              <w:jc w:val="right"/>
              <w:rPr>
                <w:rFonts w:ascii="Times New Roman" w:hAnsi="Times New Roman" w:cs="Times New Roman"/>
                <w:color w:val="000000"/>
                <w:sz w:val="20"/>
                <w:szCs w:val="20"/>
              </w:rPr>
            </w:pPr>
            <w:r w:rsidRPr="00890E86">
              <w:rPr>
                <w:rFonts w:ascii="Times New Roman" w:hAnsi="Times New Roman" w:cs="Times New Roman"/>
                <w:color w:val="000000"/>
                <w:sz w:val="20"/>
                <w:szCs w:val="20"/>
              </w:rPr>
              <w:t>4503665</w:t>
            </w:r>
          </w:p>
        </w:tc>
        <w:tc>
          <w:tcPr>
            <w:tcW w:w="505" w:type="pct"/>
            <w:tcBorders>
              <w:top w:val="single" w:sz="4" w:space="0" w:color="auto"/>
              <w:left w:val="single" w:sz="4" w:space="0" w:color="auto"/>
              <w:bottom w:val="single" w:sz="4" w:space="0" w:color="auto"/>
              <w:right w:val="single" w:sz="4" w:space="0" w:color="auto"/>
            </w:tcBorders>
            <w:vAlign w:val="center"/>
          </w:tcPr>
          <w:p w14:paraId="4E66A270" w14:textId="77777777" w:rsidR="00924C83" w:rsidRPr="00890E86" w:rsidRDefault="00924C83" w:rsidP="0098163E">
            <w:pPr>
              <w:spacing w:after="0" w:line="240" w:lineRule="auto"/>
              <w:jc w:val="center"/>
              <w:rPr>
                <w:rFonts w:ascii="Times New Roman" w:eastAsia="Times New Roman" w:hAnsi="Times New Roman" w:cs="Times New Roman"/>
                <w:sz w:val="20"/>
                <w:szCs w:val="20"/>
              </w:rPr>
            </w:pPr>
            <w:r w:rsidRPr="00890E86">
              <w:rPr>
                <w:rFonts w:ascii="Times New Roman" w:hAnsi="Times New Roman" w:cs="Times New Roman"/>
                <w:color w:val="000000"/>
                <w:sz w:val="20"/>
                <w:szCs w:val="20"/>
              </w:rPr>
              <w:t>2</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72891D" w14:textId="77777777" w:rsidR="00924C83" w:rsidRPr="00890E86" w:rsidRDefault="00924C83" w:rsidP="0098163E">
            <w:pPr>
              <w:spacing w:after="0" w:line="240" w:lineRule="auto"/>
              <w:jc w:val="center"/>
              <w:rPr>
                <w:rFonts w:ascii="Times New Roman" w:hAnsi="Times New Roman" w:cs="Times New Roman"/>
                <w:sz w:val="20"/>
                <w:szCs w:val="20"/>
              </w:rPr>
            </w:pPr>
            <w:proofErr w:type="gramStart"/>
            <w:r w:rsidRPr="00890E86">
              <w:rPr>
                <w:rFonts w:ascii="Times New Roman" w:hAnsi="Times New Roman" w:cs="Times New Roman"/>
                <w:color w:val="000000"/>
                <w:sz w:val="20"/>
                <w:szCs w:val="20"/>
              </w:rPr>
              <w:t>Wet-meadow</w:t>
            </w:r>
            <w:proofErr w:type="gramEnd"/>
          </w:p>
        </w:tc>
        <w:tc>
          <w:tcPr>
            <w:tcW w:w="6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0302FE" w14:textId="77777777" w:rsidR="00924C83" w:rsidRPr="00890E86" w:rsidRDefault="00924C83" w:rsidP="0098163E">
            <w:pPr>
              <w:spacing w:after="0" w:line="240" w:lineRule="auto"/>
              <w:jc w:val="center"/>
              <w:rPr>
                <w:rFonts w:ascii="Times New Roman" w:eastAsia="Times New Roman" w:hAnsi="Times New Roman" w:cs="Times New Roman"/>
                <w:sz w:val="20"/>
                <w:szCs w:val="20"/>
              </w:rPr>
            </w:pPr>
            <w:r w:rsidRPr="00890E86">
              <w:rPr>
                <w:rFonts w:ascii="Times New Roman" w:hAnsi="Times New Roman" w:cs="Times New Roman"/>
                <w:color w:val="000000"/>
                <w:sz w:val="20"/>
                <w:szCs w:val="20"/>
              </w:rPr>
              <w:t>No</w:t>
            </w:r>
          </w:p>
        </w:tc>
      </w:tr>
      <w:tr w:rsidR="00754C9A" w:rsidRPr="006001CA" w14:paraId="15BA0C1F" w14:textId="77777777" w:rsidTr="00754C9A">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50CC44E"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10/22</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D39FE7"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10/23</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AA55C4" w14:textId="77777777" w:rsidR="00924C83" w:rsidRPr="00890E86" w:rsidRDefault="00924C83" w:rsidP="0098163E">
            <w:pPr>
              <w:spacing w:after="0" w:line="240" w:lineRule="auto"/>
              <w:jc w:val="right"/>
              <w:rPr>
                <w:rFonts w:ascii="Times New Roman" w:hAnsi="Times New Roman" w:cs="Times New Roman"/>
                <w:color w:val="000000"/>
                <w:sz w:val="20"/>
                <w:szCs w:val="20"/>
              </w:rPr>
            </w:pPr>
            <w:r w:rsidRPr="00890E86">
              <w:rPr>
                <w:rFonts w:ascii="Times New Roman" w:hAnsi="Times New Roman" w:cs="Times New Roman"/>
                <w:color w:val="000000"/>
                <w:sz w:val="20"/>
                <w:szCs w:val="20"/>
              </w:rPr>
              <w:t>551782</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A9098F" w14:textId="77777777" w:rsidR="00924C83" w:rsidRPr="00890E86" w:rsidRDefault="00924C83" w:rsidP="0098163E">
            <w:pPr>
              <w:spacing w:after="0" w:line="240" w:lineRule="auto"/>
              <w:jc w:val="right"/>
              <w:rPr>
                <w:rFonts w:ascii="Times New Roman" w:hAnsi="Times New Roman" w:cs="Times New Roman"/>
                <w:color w:val="000000"/>
                <w:sz w:val="20"/>
                <w:szCs w:val="20"/>
              </w:rPr>
            </w:pPr>
            <w:r w:rsidRPr="00890E86">
              <w:rPr>
                <w:rFonts w:ascii="Times New Roman" w:hAnsi="Times New Roman" w:cs="Times New Roman"/>
                <w:color w:val="000000"/>
                <w:sz w:val="20"/>
                <w:szCs w:val="20"/>
              </w:rPr>
              <w:t>4517925</w:t>
            </w:r>
          </w:p>
        </w:tc>
        <w:tc>
          <w:tcPr>
            <w:tcW w:w="505" w:type="pct"/>
            <w:tcBorders>
              <w:top w:val="single" w:sz="4" w:space="0" w:color="auto"/>
              <w:left w:val="single" w:sz="4" w:space="0" w:color="auto"/>
              <w:bottom w:val="single" w:sz="4" w:space="0" w:color="auto"/>
              <w:right w:val="single" w:sz="4" w:space="0" w:color="auto"/>
            </w:tcBorders>
            <w:vAlign w:val="center"/>
          </w:tcPr>
          <w:p w14:paraId="2EE0861F"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1</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861E90" w14:textId="77777777" w:rsidR="00924C83" w:rsidRPr="00890E86" w:rsidRDefault="00924C83" w:rsidP="0098163E">
            <w:pPr>
              <w:spacing w:after="0" w:line="240" w:lineRule="auto"/>
              <w:jc w:val="center"/>
              <w:rPr>
                <w:rFonts w:ascii="Times New Roman" w:hAnsi="Times New Roman" w:cs="Times New Roman"/>
                <w:color w:val="000000"/>
                <w:sz w:val="20"/>
                <w:szCs w:val="20"/>
              </w:rPr>
            </w:pPr>
            <w:proofErr w:type="gramStart"/>
            <w:r w:rsidRPr="00890E86">
              <w:rPr>
                <w:rFonts w:ascii="Times New Roman" w:hAnsi="Times New Roman" w:cs="Times New Roman"/>
                <w:color w:val="000000"/>
                <w:sz w:val="20"/>
                <w:szCs w:val="20"/>
              </w:rPr>
              <w:t>Wet-meadow</w:t>
            </w:r>
            <w:proofErr w:type="gramEnd"/>
          </w:p>
        </w:tc>
        <w:tc>
          <w:tcPr>
            <w:tcW w:w="6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4F6936"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No</w:t>
            </w:r>
          </w:p>
        </w:tc>
      </w:tr>
      <w:tr w:rsidR="00754C9A" w:rsidRPr="006001CA" w14:paraId="4717CC58" w14:textId="77777777" w:rsidTr="00754C9A">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A1A5C5"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10/25</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616156"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10/29</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E01A3B" w14:textId="77777777" w:rsidR="00924C83" w:rsidRPr="00890E86" w:rsidRDefault="00924C83" w:rsidP="0098163E">
            <w:pPr>
              <w:spacing w:after="0" w:line="240" w:lineRule="auto"/>
              <w:jc w:val="right"/>
              <w:rPr>
                <w:rFonts w:ascii="Times New Roman" w:hAnsi="Times New Roman" w:cs="Times New Roman"/>
                <w:color w:val="000000"/>
                <w:sz w:val="20"/>
                <w:szCs w:val="20"/>
              </w:rPr>
            </w:pPr>
            <w:r w:rsidRPr="00890E86">
              <w:rPr>
                <w:rFonts w:ascii="Times New Roman" w:hAnsi="Times New Roman" w:cs="Times New Roman"/>
                <w:color w:val="000000"/>
                <w:sz w:val="20"/>
                <w:szCs w:val="20"/>
              </w:rPr>
              <w:t>571837</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5AF1D2" w14:textId="77777777" w:rsidR="00924C83" w:rsidRPr="00890E86" w:rsidRDefault="00924C83" w:rsidP="0098163E">
            <w:pPr>
              <w:spacing w:after="0" w:line="240" w:lineRule="auto"/>
              <w:jc w:val="right"/>
              <w:rPr>
                <w:rFonts w:ascii="Times New Roman" w:hAnsi="Times New Roman" w:cs="Times New Roman"/>
                <w:color w:val="000000"/>
                <w:sz w:val="20"/>
                <w:szCs w:val="20"/>
              </w:rPr>
            </w:pPr>
            <w:r w:rsidRPr="00890E86">
              <w:rPr>
                <w:rFonts w:ascii="Times New Roman" w:hAnsi="Times New Roman" w:cs="Times New Roman"/>
                <w:color w:val="000000"/>
                <w:sz w:val="20"/>
                <w:szCs w:val="20"/>
              </w:rPr>
              <w:t>4537204</w:t>
            </w:r>
          </w:p>
        </w:tc>
        <w:tc>
          <w:tcPr>
            <w:tcW w:w="505" w:type="pct"/>
            <w:tcBorders>
              <w:top w:val="single" w:sz="4" w:space="0" w:color="auto"/>
              <w:left w:val="single" w:sz="4" w:space="0" w:color="auto"/>
              <w:bottom w:val="single" w:sz="4" w:space="0" w:color="auto"/>
              <w:right w:val="single" w:sz="4" w:space="0" w:color="auto"/>
            </w:tcBorders>
            <w:vAlign w:val="center"/>
          </w:tcPr>
          <w:p w14:paraId="4FFBDB75"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2</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1EED00"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Channel</w:t>
            </w:r>
          </w:p>
        </w:tc>
        <w:tc>
          <w:tcPr>
            <w:tcW w:w="666" w:type="pct"/>
            <w:tcBorders>
              <w:top w:val="single" w:sz="4" w:space="0" w:color="auto"/>
              <w:left w:val="single" w:sz="4" w:space="0" w:color="auto"/>
              <w:bottom w:val="single" w:sz="4" w:space="0" w:color="auto"/>
              <w:right w:val="single" w:sz="4" w:space="0" w:color="auto"/>
            </w:tcBorders>
            <w:shd w:val="clear" w:color="auto" w:fill="70AD47" w:themeFill="accent6"/>
            <w:noWrap/>
            <w:vAlign w:val="center"/>
          </w:tcPr>
          <w:p w14:paraId="1976D625"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Yes</w:t>
            </w:r>
          </w:p>
        </w:tc>
      </w:tr>
      <w:tr w:rsidR="00754C9A" w:rsidRPr="006001CA" w14:paraId="33F04E45" w14:textId="77777777" w:rsidTr="00754C9A">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928690"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10/25</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40F44B"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10/29</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E89AA4" w14:textId="77777777" w:rsidR="00924C83" w:rsidRPr="00890E86" w:rsidRDefault="00924C83" w:rsidP="0098163E">
            <w:pPr>
              <w:spacing w:after="0" w:line="240" w:lineRule="auto"/>
              <w:jc w:val="right"/>
              <w:rPr>
                <w:rFonts w:ascii="Times New Roman" w:hAnsi="Times New Roman" w:cs="Times New Roman"/>
                <w:color w:val="000000"/>
                <w:sz w:val="20"/>
                <w:szCs w:val="20"/>
              </w:rPr>
            </w:pPr>
            <w:r w:rsidRPr="00890E86">
              <w:rPr>
                <w:rFonts w:ascii="Times New Roman" w:hAnsi="Times New Roman" w:cs="Times New Roman"/>
                <w:color w:val="000000"/>
                <w:sz w:val="20"/>
                <w:szCs w:val="20"/>
              </w:rPr>
              <w:t>549411</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B8164A9" w14:textId="77777777" w:rsidR="00924C83" w:rsidRPr="00890E86" w:rsidRDefault="00924C83" w:rsidP="0098163E">
            <w:pPr>
              <w:spacing w:after="0" w:line="240" w:lineRule="auto"/>
              <w:jc w:val="right"/>
              <w:rPr>
                <w:rFonts w:ascii="Times New Roman" w:hAnsi="Times New Roman" w:cs="Times New Roman"/>
                <w:color w:val="000000"/>
                <w:sz w:val="20"/>
                <w:szCs w:val="20"/>
              </w:rPr>
            </w:pPr>
            <w:r w:rsidRPr="00890E86">
              <w:rPr>
                <w:rFonts w:ascii="Times New Roman" w:hAnsi="Times New Roman" w:cs="Times New Roman"/>
                <w:color w:val="000000"/>
                <w:sz w:val="20"/>
                <w:szCs w:val="20"/>
              </w:rPr>
              <w:t>4517164</w:t>
            </w:r>
          </w:p>
        </w:tc>
        <w:tc>
          <w:tcPr>
            <w:tcW w:w="505" w:type="pct"/>
            <w:tcBorders>
              <w:top w:val="single" w:sz="4" w:space="0" w:color="auto"/>
              <w:left w:val="single" w:sz="4" w:space="0" w:color="auto"/>
              <w:bottom w:val="single" w:sz="4" w:space="0" w:color="auto"/>
              <w:right w:val="single" w:sz="4" w:space="0" w:color="auto"/>
            </w:tcBorders>
            <w:vAlign w:val="center"/>
          </w:tcPr>
          <w:p w14:paraId="2DFF947E"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3</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F06B3B" w14:textId="77777777" w:rsidR="00924C83" w:rsidRPr="00890E86" w:rsidRDefault="00924C83" w:rsidP="0098163E">
            <w:pPr>
              <w:spacing w:after="0" w:line="240" w:lineRule="auto"/>
              <w:jc w:val="center"/>
              <w:rPr>
                <w:rFonts w:ascii="Times New Roman" w:hAnsi="Times New Roman" w:cs="Times New Roman"/>
                <w:color w:val="000000"/>
                <w:sz w:val="20"/>
                <w:szCs w:val="20"/>
              </w:rPr>
            </w:pPr>
            <w:proofErr w:type="gramStart"/>
            <w:r w:rsidRPr="00890E86">
              <w:rPr>
                <w:rFonts w:ascii="Times New Roman" w:hAnsi="Times New Roman" w:cs="Times New Roman"/>
                <w:color w:val="000000"/>
                <w:sz w:val="20"/>
                <w:szCs w:val="20"/>
              </w:rPr>
              <w:t>Wet-meadow</w:t>
            </w:r>
            <w:proofErr w:type="gramEnd"/>
          </w:p>
        </w:tc>
        <w:tc>
          <w:tcPr>
            <w:tcW w:w="6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4E9EE2"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No</w:t>
            </w:r>
          </w:p>
        </w:tc>
      </w:tr>
      <w:tr w:rsidR="00754C9A" w:rsidRPr="006001CA" w14:paraId="2D7F90C6" w14:textId="77777777" w:rsidTr="00754C9A">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E42A85"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10/29</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3FD481"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10/30</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C84ECD" w14:textId="77777777" w:rsidR="00924C83" w:rsidRPr="00890E86" w:rsidRDefault="00924C83" w:rsidP="0098163E">
            <w:pPr>
              <w:spacing w:after="0" w:line="240" w:lineRule="auto"/>
              <w:jc w:val="right"/>
              <w:rPr>
                <w:rFonts w:ascii="Times New Roman" w:hAnsi="Times New Roman" w:cs="Times New Roman"/>
                <w:color w:val="000000"/>
                <w:sz w:val="20"/>
                <w:szCs w:val="20"/>
              </w:rPr>
            </w:pPr>
            <w:r w:rsidRPr="00890E86">
              <w:rPr>
                <w:rFonts w:ascii="Times New Roman" w:hAnsi="Times New Roman" w:cs="Times New Roman"/>
                <w:color w:val="000000"/>
                <w:sz w:val="20"/>
                <w:szCs w:val="20"/>
              </w:rPr>
              <w:t>544105</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83E492" w14:textId="77777777" w:rsidR="00924C83" w:rsidRPr="00890E86" w:rsidRDefault="00924C83" w:rsidP="0098163E">
            <w:pPr>
              <w:spacing w:after="0" w:line="240" w:lineRule="auto"/>
              <w:jc w:val="right"/>
              <w:rPr>
                <w:rFonts w:ascii="Times New Roman" w:hAnsi="Times New Roman" w:cs="Times New Roman"/>
                <w:color w:val="000000"/>
                <w:sz w:val="20"/>
                <w:szCs w:val="20"/>
              </w:rPr>
            </w:pPr>
            <w:r w:rsidRPr="00890E86">
              <w:rPr>
                <w:rFonts w:ascii="Times New Roman" w:hAnsi="Times New Roman" w:cs="Times New Roman"/>
                <w:color w:val="000000"/>
                <w:sz w:val="20"/>
                <w:szCs w:val="20"/>
              </w:rPr>
              <w:t>4513952</w:t>
            </w:r>
          </w:p>
        </w:tc>
        <w:tc>
          <w:tcPr>
            <w:tcW w:w="505" w:type="pct"/>
            <w:tcBorders>
              <w:top w:val="single" w:sz="4" w:space="0" w:color="auto"/>
              <w:left w:val="single" w:sz="4" w:space="0" w:color="auto"/>
              <w:bottom w:val="single" w:sz="4" w:space="0" w:color="auto"/>
              <w:right w:val="single" w:sz="4" w:space="0" w:color="auto"/>
            </w:tcBorders>
            <w:vAlign w:val="center"/>
          </w:tcPr>
          <w:p w14:paraId="17E45D34" w14:textId="77777777" w:rsidR="00924C83" w:rsidRPr="00890E86" w:rsidRDefault="00924C83" w:rsidP="0098163E">
            <w:pPr>
              <w:spacing w:after="0" w:line="240" w:lineRule="auto"/>
              <w:jc w:val="center"/>
              <w:rPr>
                <w:rFonts w:ascii="Times New Roman" w:eastAsia="Times New Roman" w:hAnsi="Times New Roman" w:cs="Times New Roman"/>
                <w:sz w:val="20"/>
                <w:szCs w:val="20"/>
              </w:rPr>
            </w:pPr>
            <w:r w:rsidRPr="00890E86">
              <w:rPr>
                <w:rFonts w:ascii="Times New Roman" w:hAnsi="Times New Roman" w:cs="Times New Roman"/>
                <w:color w:val="000000"/>
                <w:sz w:val="20"/>
                <w:szCs w:val="20"/>
              </w:rPr>
              <w:t>2</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D85528" w14:textId="77777777" w:rsidR="00924C83" w:rsidRPr="00890E86" w:rsidRDefault="00924C83" w:rsidP="0098163E">
            <w:pPr>
              <w:spacing w:after="0" w:line="240" w:lineRule="auto"/>
              <w:jc w:val="center"/>
              <w:rPr>
                <w:rFonts w:ascii="Times New Roman" w:hAnsi="Times New Roman" w:cs="Times New Roman"/>
                <w:sz w:val="20"/>
                <w:szCs w:val="20"/>
              </w:rPr>
            </w:pPr>
            <w:proofErr w:type="gramStart"/>
            <w:r w:rsidRPr="00890E86">
              <w:rPr>
                <w:rFonts w:ascii="Times New Roman" w:hAnsi="Times New Roman" w:cs="Times New Roman"/>
                <w:color w:val="000000"/>
                <w:sz w:val="20"/>
                <w:szCs w:val="20"/>
              </w:rPr>
              <w:t>Wet-meadow</w:t>
            </w:r>
            <w:proofErr w:type="gramEnd"/>
          </w:p>
        </w:tc>
        <w:tc>
          <w:tcPr>
            <w:tcW w:w="666" w:type="pct"/>
            <w:tcBorders>
              <w:top w:val="single" w:sz="4" w:space="0" w:color="auto"/>
              <w:left w:val="single" w:sz="4" w:space="0" w:color="auto"/>
              <w:bottom w:val="single" w:sz="4" w:space="0" w:color="auto"/>
              <w:right w:val="single" w:sz="4" w:space="0" w:color="auto"/>
            </w:tcBorders>
            <w:shd w:val="clear" w:color="auto" w:fill="70AD47" w:themeFill="accent6"/>
            <w:noWrap/>
            <w:vAlign w:val="center"/>
          </w:tcPr>
          <w:p w14:paraId="3C479B06" w14:textId="77777777" w:rsidR="00924C83" w:rsidRPr="00890E86" w:rsidRDefault="00924C83" w:rsidP="0098163E">
            <w:pPr>
              <w:spacing w:after="0" w:line="240" w:lineRule="auto"/>
              <w:jc w:val="center"/>
              <w:rPr>
                <w:rFonts w:ascii="Times New Roman" w:eastAsia="Times New Roman" w:hAnsi="Times New Roman" w:cs="Times New Roman"/>
                <w:sz w:val="20"/>
                <w:szCs w:val="20"/>
              </w:rPr>
            </w:pPr>
            <w:r w:rsidRPr="00890E86">
              <w:rPr>
                <w:rFonts w:ascii="Times New Roman" w:hAnsi="Times New Roman" w:cs="Times New Roman"/>
                <w:color w:val="000000"/>
                <w:sz w:val="20"/>
                <w:szCs w:val="20"/>
              </w:rPr>
              <w:t>Yes</w:t>
            </w:r>
          </w:p>
        </w:tc>
      </w:tr>
      <w:tr w:rsidR="00754C9A" w:rsidRPr="006001CA" w14:paraId="411CD7C9" w14:textId="77777777" w:rsidTr="00754C9A">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7BB5BF"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10/29</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F83057"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10/30</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6325CF" w14:textId="77777777" w:rsidR="00924C83" w:rsidRPr="00890E86" w:rsidRDefault="00924C83" w:rsidP="0098163E">
            <w:pPr>
              <w:spacing w:after="0" w:line="240" w:lineRule="auto"/>
              <w:jc w:val="right"/>
              <w:rPr>
                <w:rFonts w:ascii="Times New Roman" w:hAnsi="Times New Roman" w:cs="Times New Roman"/>
                <w:color w:val="000000"/>
                <w:sz w:val="20"/>
                <w:szCs w:val="20"/>
              </w:rPr>
            </w:pPr>
            <w:r w:rsidRPr="00890E86">
              <w:rPr>
                <w:rFonts w:ascii="Times New Roman" w:hAnsi="Times New Roman" w:cs="Times New Roman"/>
                <w:color w:val="000000"/>
                <w:sz w:val="20"/>
                <w:szCs w:val="20"/>
              </w:rPr>
              <w:t>509949</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AE7CD8" w14:textId="77777777" w:rsidR="00924C83" w:rsidRPr="00890E86" w:rsidRDefault="00924C83" w:rsidP="0098163E">
            <w:pPr>
              <w:spacing w:after="0" w:line="240" w:lineRule="auto"/>
              <w:jc w:val="right"/>
              <w:rPr>
                <w:rFonts w:ascii="Times New Roman" w:hAnsi="Times New Roman" w:cs="Times New Roman"/>
                <w:color w:val="000000"/>
                <w:sz w:val="20"/>
                <w:szCs w:val="20"/>
              </w:rPr>
            </w:pPr>
            <w:r w:rsidRPr="00890E86">
              <w:rPr>
                <w:rFonts w:ascii="Times New Roman" w:hAnsi="Times New Roman" w:cs="Times New Roman"/>
                <w:color w:val="000000"/>
                <w:sz w:val="20"/>
                <w:szCs w:val="20"/>
              </w:rPr>
              <w:t>4502392</w:t>
            </w:r>
          </w:p>
        </w:tc>
        <w:tc>
          <w:tcPr>
            <w:tcW w:w="505" w:type="pct"/>
            <w:tcBorders>
              <w:top w:val="single" w:sz="4" w:space="0" w:color="auto"/>
              <w:left w:val="single" w:sz="4" w:space="0" w:color="auto"/>
              <w:bottom w:val="single" w:sz="4" w:space="0" w:color="auto"/>
              <w:right w:val="single" w:sz="4" w:space="0" w:color="auto"/>
            </w:tcBorders>
            <w:vAlign w:val="center"/>
          </w:tcPr>
          <w:p w14:paraId="1FF8540C"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1</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BD014A" w14:textId="77777777" w:rsidR="00924C83" w:rsidRPr="00890E86" w:rsidRDefault="00924C83" w:rsidP="0098163E">
            <w:pPr>
              <w:spacing w:after="0" w:line="240" w:lineRule="auto"/>
              <w:jc w:val="center"/>
              <w:rPr>
                <w:rFonts w:ascii="Times New Roman" w:hAnsi="Times New Roman" w:cs="Times New Roman"/>
                <w:color w:val="000000"/>
                <w:sz w:val="20"/>
                <w:szCs w:val="20"/>
              </w:rPr>
            </w:pPr>
            <w:proofErr w:type="gramStart"/>
            <w:r w:rsidRPr="00890E86">
              <w:rPr>
                <w:rFonts w:ascii="Times New Roman" w:hAnsi="Times New Roman" w:cs="Times New Roman"/>
                <w:color w:val="000000"/>
                <w:sz w:val="20"/>
                <w:szCs w:val="20"/>
              </w:rPr>
              <w:t>Wet-meadow</w:t>
            </w:r>
            <w:proofErr w:type="gramEnd"/>
          </w:p>
        </w:tc>
        <w:tc>
          <w:tcPr>
            <w:tcW w:w="6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E73ED0"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No</w:t>
            </w:r>
          </w:p>
        </w:tc>
      </w:tr>
      <w:tr w:rsidR="00754C9A" w:rsidRPr="006001CA" w14:paraId="13D31626" w14:textId="77777777" w:rsidTr="00754C9A">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1CD7E3"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10/29</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92EFDD"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10/30</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08C74E" w14:textId="77777777" w:rsidR="00924C83" w:rsidRPr="00890E86" w:rsidRDefault="00924C83" w:rsidP="0098163E">
            <w:pPr>
              <w:spacing w:after="0" w:line="240" w:lineRule="auto"/>
              <w:jc w:val="right"/>
              <w:rPr>
                <w:rFonts w:ascii="Times New Roman" w:hAnsi="Times New Roman" w:cs="Times New Roman"/>
                <w:color w:val="000000"/>
                <w:sz w:val="20"/>
                <w:szCs w:val="20"/>
              </w:rPr>
            </w:pPr>
            <w:r w:rsidRPr="00890E86">
              <w:rPr>
                <w:rFonts w:ascii="Times New Roman" w:hAnsi="Times New Roman" w:cs="Times New Roman"/>
                <w:color w:val="000000"/>
                <w:sz w:val="20"/>
                <w:szCs w:val="20"/>
              </w:rPr>
              <w:t>473503</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2C2E4" w14:textId="77777777" w:rsidR="00924C83" w:rsidRPr="00890E86" w:rsidRDefault="00924C83" w:rsidP="0098163E">
            <w:pPr>
              <w:spacing w:after="0" w:line="240" w:lineRule="auto"/>
              <w:jc w:val="right"/>
              <w:rPr>
                <w:rFonts w:ascii="Times New Roman" w:hAnsi="Times New Roman" w:cs="Times New Roman"/>
                <w:color w:val="000000"/>
                <w:sz w:val="20"/>
                <w:szCs w:val="20"/>
              </w:rPr>
            </w:pPr>
            <w:r w:rsidRPr="00890E86">
              <w:rPr>
                <w:rFonts w:ascii="Times New Roman" w:hAnsi="Times New Roman" w:cs="Times New Roman"/>
                <w:color w:val="000000"/>
                <w:sz w:val="20"/>
                <w:szCs w:val="20"/>
              </w:rPr>
              <w:t>4503130</w:t>
            </w:r>
          </w:p>
        </w:tc>
        <w:tc>
          <w:tcPr>
            <w:tcW w:w="505" w:type="pct"/>
            <w:tcBorders>
              <w:top w:val="single" w:sz="4" w:space="0" w:color="auto"/>
              <w:left w:val="single" w:sz="4" w:space="0" w:color="auto"/>
              <w:bottom w:val="single" w:sz="4" w:space="0" w:color="auto"/>
              <w:right w:val="single" w:sz="4" w:space="0" w:color="auto"/>
            </w:tcBorders>
            <w:vAlign w:val="center"/>
          </w:tcPr>
          <w:p w14:paraId="1A8B9094" w14:textId="77777777" w:rsidR="00924C83" w:rsidRPr="00890E86" w:rsidRDefault="00924C83" w:rsidP="0098163E">
            <w:pPr>
              <w:spacing w:after="0" w:line="240" w:lineRule="auto"/>
              <w:jc w:val="center"/>
              <w:rPr>
                <w:rFonts w:ascii="Times New Roman" w:eastAsia="Times New Roman" w:hAnsi="Times New Roman" w:cs="Times New Roman"/>
                <w:sz w:val="20"/>
                <w:szCs w:val="20"/>
              </w:rPr>
            </w:pPr>
            <w:r w:rsidRPr="00890E86">
              <w:rPr>
                <w:rFonts w:ascii="Times New Roman" w:hAnsi="Times New Roman" w:cs="Times New Roman"/>
                <w:color w:val="000000"/>
                <w:sz w:val="20"/>
                <w:szCs w:val="20"/>
              </w:rPr>
              <w:t>2</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7363908" w14:textId="77777777" w:rsidR="00924C83" w:rsidRPr="00890E86" w:rsidRDefault="00924C83" w:rsidP="0098163E">
            <w:pPr>
              <w:spacing w:after="0" w:line="240" w:lineRule="auto"/>
              <w:jc w:val="center"/>
              <w:rPr>
                <w:rFonts w:ascii="Times New Roman" w:hAnsi="Times New Roman" w:cs="Times New Roman"/>
                <w:sz w:val="20"/>
                <w:szCs w:val="20"/>
              </w:rPr>
            </w:pPr>
            <w:proofErr w:type="gramStart"/>
            <w:r w:rsidRPr="00890E86">
              <w:rPr>
                <w:rFonts w:ascii="Times New Roman" w:hAnsi="Times New Roman" w:cs="Times New Roman"/>
                <w:color w:val="000000"/>
                <w:sz w:val="20"/>
                <w:szCs w:val="20"/>
              </w:rPr>
              <w:t>Wet-meadow</w:t>
            </w:r>
            <w:proofErr w:type="gramEnd"/>
          </w:p>
        </w:tc>
        <w:tc>
          <w:tcPr>
            <w:tcW w:w="6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36DBBE" w14:textId="77777777" w:rsidR="00924C83" w:rsidRPr="00890E86" w:rsidRDefault="00924C83" w:rsidP="0098163E">
            <w:pPr>
              <w:spacing w:after="0" w:line="240" w:lineRule="auto"/>
              <w:jc w:val="center"/>
              <w:rPr>
                <w:rFonts w:ascii="Times New Roman" w:eastAsia="Times New Roman" w:hAnsi="Times New Roman" w:cs="Times New Roman"/>
                <w:sz w:val="20"/>
                <w:szCs w:val="20"/>
              </w:rPr>
            </w:pPr>
            <w:r w:rsidRPr="00890E86">
              <w:rPr>
                <w:rFonts w:ascii="Times New Roman" w:hAnsi="Times New Roman" w:cs="Times New Roman"/>
                <w:color w:val="000000"/>
                <w:sz w:val="20"/>
                <w:szCs w:val="20"/>
              </w:rPr>
              <w:t>No</w:t>
            </w:r>
          </w:p>
        </w:tc>
      </w:tr>
      <w:tr w:rsidR="00754C9A" w:rsidRPr="006001CA" w14:paraId="6B5A382F" w14:textId="77777777" w:rsidTr="00754C9A">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D4F6B7"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10/30</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09A657"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10/31</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3F4BF9" w14:textId="77777777" w:rsidR="00924C83" w:rsidRPr="00890E86" w:rsidRDefault="00924C83" w:rsidP="0098163E">
            <w:pPr>
              <w:spacing w:after="0" w:line="240" w:lineRule="auto"/>
              <w:jc w:val="right"/>
              <w:rPr>
                <w:rFonts w:ascii="Times New Roman" w:hAnsi="Times New Roman" w:cs="Times New Roman"/>
                <w:color w:val="000000"/>
                <w:sz w:val="20"/>
                <w:szCs w:val="20"/>
              </w:rPr>
            </w:pPr>
            <w:r w:rsidRPr="00890E86">
              <w:rPr>
                <w:rFonts w:ascii="Times New Roman" w:hAnsi="Times New Roman" w:cs="Times New Roman"/>
                <w:color w:val="000000"/>
                <w:sz w:val="20"/>
                <w:szCs w:val="20"/>
              </w:rPr>
              <w:t>508158</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52464D" w14:textId="77777777" w:rsidR="00924C83" w:rsidRPr="00890E86" w:rsidRDefault="00924C83" w:rsidP="0098163E">
            <w:pPr>
              <w:spacing w:after="0" w:line="240" w:lineRule="auto"/>
              <w:jc w:val="right"/>
              <w:rPr>
                <w:rFonts w:ascii="Times New Roman" w:hAnsi="Times New Roman" w:cs="Times New Roman"/>
                <w:color w:val="000000"/>
                <w:sz w:val="20"/>
                <w:szCs w:val="20"/>
              </w:rPr>
            </w:pPr>
            <w:r w:rsidRPr="00890E86">
              <w:rPr>
                <w:rFonts w:ascii="Times New Roman" w:hAnsi="Times New Roman" w:cs="Times New Roman"/>
                <w:color w:val="000000"/>
                <w:sz w:val="20"/>
                <w:szCs w:val="20"/>
              </w:rPr>
              <w:t>4501688</w:t>
            </w:r>
          </w:p>
        </w:tc>
        <w:tc>
          <w:tcPr>
            <w:tcW w:w="505" w:type="pct"/>
            <w:tcBorders>
              <w:top w:val="single" w:sz="4" w:space="0" w:color="auto"/>
              <w:left w:val="single" w:sz="4" w:space="0" w:color="auto"/>
              <w:bottom w:val="single" w:sz="4" w:space="0" w:color="auto"/>
              <w:right w:val="single" w:sz="4" w:space="0" w:color="auto"/>
            </w:tcBorders>
            <w:vAlign w:val="center"/>
          </w:tcPr>
          <w:p w14:paraId="7D5FF6AC" w14:textId="77777777" w:rsidR="00924C83" w:rsidRPr="00890E86" w:rsidRDefault="00924C83" w:rsidP="0098163E">
            <w:pPr>
              <w:spacing w:after="0" w:line="240" w:lineRule="auto"/>
              <w:jc w:val="center"/>
              <w:rPr>
                <w:rFonts w:ascii="Times New Roman" w:eastAsia="Times New Roman" w:hAnsi="Times New Roman" w:cs="Times New Roman"/>
                <w:sz w:val="20"/>
                <w:szCs w:val="20"/>
              </w:rPr>
            </w:pPr>
            <w:r w:rsidRPr="00890E86">
              <w:rPr>
                <w:rFonts w:ascii="Times New Roman" w:hAnsi="Times New Roman" w:cs="Times New Roman"/>
                <w:color w:val="000000"/>
                <w:sz w:val="20"/>
                <w:szCs w:val="20"/>
              </w:rPr>
              <w:t>3</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872A9B" w14:textId="77777777" w:rsidR="00924C83" w:rsidRPr="00890E86" w:rsidRDefault="00924C83" w:rsidP="0098163E">
            <w:pPr>
              <w:spacing w:after="0" w:line="240" w:lineRule="auto"/>
              <w:jc w:val="center"/>
              <w:rPr>
                <w:rFonts w:ascii="Times New Roman" w:hAnsi="Times New Roman" w:cs="Times New Roman"/>
                <w:sz w:val="20"/>
                <w:szCs w:val="20"/>
              </w:rPr>
            </w:pPr>
            <w:r w:rsidRPr="00890E86">
              <w:rPr>
                <w:rFonts w:ascii="Times New Roman" w:hAnsi="Times New Roman" w:cs="Times New Roman"/>
                <w:color w:val="000000"/>
                <w:sz w:val="20"/>
                <w:szCs w:val="20"/>
              </w:rPr>
              <w:t>Channel</w:t>
            </w:r>
          </w:p>
        </w:tc>
        <w:tc>
          <w:tcPr>
            <w:tcW w:w="6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7A5B8C" w14:textId="77777777" w:rsidR="00924C83" w:rsidRPr="00890E86" w:rsidRDefault="00924C83" w:rsidP="0098163E">
            <w:pPr>
              <w:spacing w:after="0" w:line="240" w:lineRule="auto"/>
              <w:jc w:val="center"/>
              <w:rPr>
                <w:rFonts w:ascii="Times New Roman" w:eastAsia="Times New Roman" w:hAnsi="Times New Roman" w:cs="Times New Roman"/>
                <w:sz w:val="20"/>
                <w:szCs w:val="20"/>
              </w:rPr>
            </w:pPr>
            <w:r w:rsidRPr="00890E86">
              <w:rPr>
                <w:rFonts w:ascii="Times New Roman" w:hAnsi="Times New Roman" w:cs="Times New Roman"/>
                <w:color w:val="000000"/>
                <w:sz w:val="20"/>
                <w:szCs w:val="20"/>
              </w:rPr>
              <w:t>No</w:t>
            </w:r>
          </w:p>
        </w:tc>
      </w:tr>
      <w:tr w:rsidR="00754C9A" w:rsidRPr="006001CA" w14:paraId="56B4BBC3" w14:textId="77777777" w:rsidTr="00754C9A">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A406D6"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11/3</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A728F1"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11/4</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DA804B" w14:textId="77777777" w:rsidR="00924C83" w:rsidRPr="00890E86" w:rsidRDefault="00924C83" w:rsidP="0098163E">
            <w:pPr>
              <w:spacing w:after="0" w:line="240" w:lineRule="auto"/>
              <w:jc w:val="right"/>
              <w:rPr>
                <w:rFonts w:ascii="Times New Roman" w:hAnsi="Times New Roman" w:cs="Times New Roman"/>
                <w:color w:val="000000"/>
                <w:sz w:val="20"/>
                <w:szCs w:val="20"/>
              </w:rPr>
            </w:pPr>
            <w:r w:rsidRPr="00890E86">
              <w:rPr>
                <w:rFonts w:ascii="Times New Roman" w:hAnsi="Times New Roman" w:cs="Times New Roman"/>
                <w:color w:val="000000"/>
                <w:sz w:val="20"/>
                <w:szCs w:val="20"/>
              </w:rPr>
              <w:t>509941</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F786F73" w14:textId="77777777" w:rsidR="00924C83" w:rsidRPr="00890E86" w:rsidRDefault="00924C83" w:rsidP="0098163E">
            <w:pPr>
              <w:spacing w:after="0" w:line="240" w:lineRule="auto"/>
              <w:jc w:val="right"/>
              <w:rPr>
                <w:rFonts w:ascii="Times New Roman" w:hAnsi="Times New Roman" w:cs="Times New Roman"/>
                <w:color w:val="000000"/>
                <w:sz w:val="20"/>
                <w:szCs w:val="20"/>
              </w:rPr>
            </w:pPr>
            <w:r w:rsidRPr="00890E86">
              <w:rPr>
                <w:rFonts w:ascii="Times New Roman" w:hAnsi="Times New Roman" w:cs="Times New Roman"/>
                <w:color w:val="000000"/>
                <w:sz w:val="20"/>
                <w:szCs w:val="20"/>
              </w:rPr>
              <w:t>4502678</w:t>
            </w:r>
          </w:p>
        </w:tc>
        <w:tc>
          <w:tcPr>
            <w:tcW w:w="505" w:type="pct"/>
            <w:tcBorders>
              <w:top w:val="single" w:sz="4" w:space="0" w:color="auto"/>
              <w:left w:val="single" w:sz="4" w:space="0" w:color="auto"/>
              <w:bottom w:val="single" w:sz="4" w:space="0" w:color="auto"/>
              <w:right w:val="single" w:sz="4" w:space="0" w:color="auto"/>
            </w:tcBorders>
            <w:vAlign w:val="center"/>
          </w:tcPr>
          <w:p w14:paraId="0A585D15"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3</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F79AFC"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Channel</w:t>
            </w:r>
          </w:p>
        </w:tc>
        <w:tc>
          <w:tcPr>
            <w:tcW w:w="666" w:type="pct"/>
            <w:tcBorders>
              <w:top w:val="single" w:sz="4" w:space="0" w:color="auto"/>
              <w:left w:val="single" w:sz="4" w:space="0" w:color="auto"/>
              <w:bottom w:val="single" w:sz="4" w:space="0" w:color="auto"/>
              <w:right w:val="single" w:sz="4" w:space="0" w:color="auto"/>
            </w:tcBorders>
            <w:shd w:val="clear" w:color="auto" w:fill="70AD47" w:themeFill="accent6"/>
            <w:noWrap/>
            <w:vAlign w:val="center"/>
          </w:tcPr>
          <w:p w14:paraId="0801A3C5"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Yes</w:t>
            </w:r>
          </w:p>
        </w:tc>
      </w:tr>
      <w:tr w:rsidR="00754C9A" w:rsidRPr="006001CA" w14:paraId="7F8A4607" w14:textId="77777777" w:rsidTr="00754C9A">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9A9ABC"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11/5</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2F0193"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11/6</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5C5818" w14:textId="77777777" w:rsidR="00924C83" w:rsidRPr="00890E86" w:rsidRDefault="00924C83" w:rsidP="0098163E">
            <w:pPr>
              <w:spacing w:after="0" w:line="240" w:lineRule="auto"/>
              <w:jc w:val="right"/>
              <w:rPr>
                <w:rFonts w:ascii="Times New Roman" w:hAnsi="Times New Roman" w:cs="Times New Roman"/>
                <w:color w:val="000000"/>
                <w:sz w:val="20"/>
                <w:szCs w:val="20"/>
              </w:rPr>
            </w:pPr>
            <w:r w:rsidRPr="00890E86">
              <w:rPr>
                <w:rFonts w:ascii="Times New Roman" w:hAnsi="Times New Roman" w:cs="Times New Roman"/>
                <w:color w:val="000000"/>
                <w:sz w:val="20"/>
                <w:szCs w:val="20"/>
              </w:rPr>
              <w:t>453140</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7AC5593" w14:textId="77777777" w:rsidR="00924C83" w:rsidRPr="00890E86" w:rsidRDefault="00924C83" w:rsidP="0098163E">
            <w:pPr>
              <w:spacing w:after="0" w:line="240" w:lineRule="auto"/>
              <w:jc w:val="right"/>
              <w:rPr>
                <w:rFonts w:ascii="Times New Roman" w:hAnsi="Times New Roman" w:cs="Times New Roman"/>
                <w:color w:val="000000"/>
                <w:sz w:val="20"/>
                <w:szCs w:val="20"/>
              </w:rPr>
            </w:pPr>
            <w:r w:rsidRPr="00890E86">
              <w:rPr>
                <w:rFonts w:ascii="Times New Roman" w:hAnsi="Times New Roman" w:cs="Times New Roman"/>
                <w:color w:val="000000"/>
                <w:sz w:val="20"/>
                <w:szCs w:val="20"/>
              </w:rPr>
              <w:t>4503559</w:t>
            </w:r>
          </w:p>
        </w:tc>
        <w:tc>
          <w:tcPr>
            <w:tcW w:w="505" w:type="pct"/>
            <w:tcBorders>
              <w:top w:val="single" w:sz="4" w:space="0" w:color="auto"/>
              <w:left w:val="single" w:sz="4" w:space="0" w:color="auto"/>
              <w:bottom w:val="single" w:sz="4" w:space="0" w:color="auto"/>
              <w:right w:val="single" w:sz="4" w:space="0" w:color="auto"/>
            </w:tcBorders>
            <w:vAlign w:val="center"/>
          </w:tcPr>
          <w:p w14:paraId="295BE5D6" w14:textId="77777777" w:rsidR="00924C83" w:rsidRPr="00890E86" w:rsidRDefault="00924C83" w:rsidP="0098163E">
            <w:pPr>
              <w:spacing w:after="0" w:line="240" w:lineRule="auto"/>
              <w:jc w:val="center"/>
              <w:rPr>
                <w:rFonts w:ascii="Times New Roman" w:eastAsia="Times New Roman" w:hAnsi="Times New Roman" w:cs="Times New Roman"/>
                <w:sz w:val="20"/>
                <w:szCs w:val="20"/>
              </w:rPr>
            </w:pPr>
            <w:r w:rsidRPr="00890E86">
              <w:rPr>
                <w:rFonts w:ascii="Times New Roman" w:hAnsi="Times New Roman" w:cs="Times New Roman"/>
                <w:color w:val="000000"/>
                <w:sz w:val="20"/>
                <w:szCs w:val="20"/>
              </w:rPr>
              <w:t>3</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8CF8EA" w14:textId="77777777" w:rsidR="00924C83" w:rsidRPr="00890E86" w:rsidRDefault="00924C83" w:rsidP="0098163E">
            <w:pPr>
              <w:spacing w:after="0" w:line="240" w:lineRule="auto"/>
              <w:jc w:val="center"/>
              <w:rPr>
                <w:rFonts w:ascii="Times New Roman" w:hAnsi="Times New Roman" w:cs="Times New Roman"/>
                <w:sz w:val="20"/>
                <w:szCs w:val="20"/>
              </w:rPr>
            </w:pPr>
            <w:r w:rsidRPr="00890E86">
              <w:rPr>
                <w:rFonts w:ascii="Times New Roman" w:hAnsi="Times New Roman" w:cs="Times New Roman"/>
                <w:color w:val="000000"/>
                <w:sz w:val="20"/>
                <w:szCs w:val="20"/>
              </w:rPr>
              <w:t>Channel</w:t>
            </w:r>
          </w:p>
        </w:tc>
        <w:tc>
          <w:tcPr>
            <w:tcW w:w="666" w:type="pct"/>
            <w:tcBorders>
              <w:top w:val="single" w:sz="4" w:space="0" w:color="auto"/>
              <w:left w:val="single" w:sz="4" w:space="0" w:color="auto"/>
              <w:bottom w:val="single" w:sz="4" w:space="0" w:color="auto"/>
              <w:right w:val="single" w:sz="4" w:space="0" w:color="auto"/>
            </w:tcBorders>
            <w:shd w:val="clear" w:color="auto" w:fill="70AD47" w:themeFill="accent6"/>
            <w:noWrap/>
            <w:vAlign w:val="center"/>
          </w:tcPr>
          <w:p w14:paraId="4C360F5C" w14:textId="77777777" w:rsidR="00924C83" w:rsidRPr="00890E86" w:rsidRDefault="00924C83" w:rsidP="0098163E">
            <w:pPr>
              <w:spacing w:after="0" w:line="240" w:lineRule="auto"/>
              <w:jc w:val="center"/>
              <w:rPr>
                <w:rFonts w:ascii="Times New Roman" w:eastAsia="Times New Roman" w:hAnsi="Times New Roman" w:cs="Times New Roman"/>
                <w:sz w:val="20"/>
                <w:szCs w:val="20"/>
              </w:rPr>
            </w:pPr>
            <w:r w:rsidRPr="00890E86">
              <w:rPr>
                <w:rFonts w:ascii="Times New Roman" w:hAnsi="Times New Roman" w:cs="Times New Roman"/>
                <w:color w:val="000000"/>
                <w:sz w:val="20"/>
                <w:szCs w:val="20"/>
              </w:rPr>
              <w:t>Yes</w:t>
            </w:r>
          </w:p>
        </w:tc>
      </w:tr>
      <w:tr w:rsidR="00754C9A" w:rsidRPr="006001CA" w14:paraId="464530AA" w14:textId="77777777" w:rsidTr="00754C9A">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2D11FE"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11/9</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1823B4"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11/10</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1E6F7C" w14:textId="77777777" w:rsidR="00924C83" w:rsidRPr="00890E86" w:rsidRDefault="00924C83" w:rsidP="0098163E">
            <w:pPr>
              <w:spacing w:after="0" w:line="240" w:lineRule="auto"/>
              <w:jc w:val="right"/>
              <w:rPr>
                <w:rFonts w:ascii="Times New Roman" w:hAnsi="Times New Roman" w:cs="Times New Roman"/>
                <w:color w:val="000000"/>
                <w:sz w:val="20"/>
                <w:szCs w:val="20"/>
              </w:rPr>
            </w:pPr>
            <w:r w:rsidRPr="00890E86">
              <w:rPr>
                <w:rFonts w:ascii="Times New Roman" w:hAnsi="Times New Roman" w:cs="Times New Roman"/>
                <w:color w:val="000000"/>
                <w:sz w:val="20"/>
                <w:szCs w:val="20"/>
              </w:rPr>
              <w:t>442420</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A79946" w14:textId="77777777" w:rsidR="00924C83" w:rsidRPr="00890E86" w:rsidRDefault="00924C83" w:rsidP="0098163E">
            <w:pPr>
              <w:spacing w:after="0" w:line="240" w:lineRule="auto"/>
              <w:jc w:val="right"/>
              <w:rPr>
                <w:rFonts w:ascii="Times New Roman" w:hAnsi="Times New Roman" w:cs="Times New Roman"/>
                <w:color w:val="000000"/>
                <w:sz w:val="20"/>
                <w:szCs w:val="20"/>
              </w:rPr>
            </w:pPr>
            <w:r w:rsidRPr="00890E86">
              <w:rPr>
                <w:rFonts w:ascii="Times New Roman" w:hAnsi="Times New Roman" w:cs="Times New Roman"/>
                <w:color w:val="000000"/>
                <w:sz w:val="20"/>
                <w:szCs w:val="20"/>
              </w:rPr>
              <w:t>4506134</w:t>
            </w:r>
          </w:p>
        </w:tc>
        <w:tc>
          <w:tcPr>
            <w:tcW w:w="505" w:type="pct"/>
            <w:tcBorders>
              <w:top w:val="single" w:sz="4" w:space="0" w:color="auto"/>
              <w:left w:val="single" w:sz="4" w:space="0" w:color="auto"/>
              <w:bottom w:val="single" w:sz="4" w:space="0" w:color="auto"/>
              <w:right w:val="single" w:sz="4" w:space="0" w:color="auto"/>
            </w:tcBorders>
            <w:vAlign w:val="center"/>
          </w:tcPr>
          <w:p w14:paraId="30AFF93C"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1</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9F92E5D"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Channel</w:t>
            </w:r>
          </w:p>
        </w:tc>
        <w:tc>
          <w:tcPr>
            <w:tcW w:w="6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7748F23"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No</w:t>
            </w:r>
          </w:p>
        </w:tc>
      </w:tr>
      <w:tr w:rsidR="00754C9A" w:rsidRPr="006001CA" w14:paraId="09A2D7F5" w14:textId="77777777" w:rsidTr="00754C9A">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D580DE"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11/9</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BD93B3"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11/10</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D805B4" w14:textId="77777777" w:rsidR="00924C83" w:rsidRPr="00890E86" w:rsidRDefault="00924C83" w:rsidP="0098163E">
            <w:pPr>
              <w:spacing w:after="0" w:line="240" w:lineRule="auto"/>
              <w:jc w:val="right"/>
              <w:rPr>
                <w:rFonts w:ascii="Times New Roman" w:hAnsi="Times New Roman" w:cs="Times New Roman"/>
                <w:color w:val="000000"/>
                <w:sz w:val="20"/>
                <w:szCs w:val="20"/>
              </w:rPr>
            </w:pPr>
            <w:r w:rsidRPr="00890E86">
              <w:rPr>
                <w:rFonts w:ascii="Times New Roman" w:hAnsi="Times New Roman" w:cs="Times New Roman"/>
                <w:color w:val="000000"/>
                <w:sz w:val="20"/>
                <w:szCs w:val="20"/>
              </w:rPr>
              <w:t>446795</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5FB5C4" w14:textId="77777777" w:rsidR="00924C83" w:rsidRPr="00890E86" w:rsidRDefault="00924C83" w:rsidP="0098163E">
            <w:pPr>
              <w:spacing w:after="0" w:line="240" w:lineRule="auto"/>
              <w:jc w:val="right"/>
              <w:rPr>
                <w:rFonts w:ascii="Times New Roman" w:hAnsi="Times New Roman" w:cs="Times New Roman"/>
                <w:color w:val="000000"/>
                <w:sz w:val="20"/>
                <w:szCs w:val="20"/>
              </w:rPr>
            </w:pPr>
            <w:r w:rsidRPr="00890E86">
              <w:rPr>
                <w:rFonts w:ascii="Times New Roman" w:hAnsi="Times New Roman" w:cs="Times New Roman"/>
                <w:color w:val="000000"/>
                <w:sz w:val="20"/>
                <w:szCs w:val="20"/>
              </w:rPr>
              <w:t>4504793</w:t>
            </w:r>
          </w:p>
        </w:tc>
        <w:tc>
          <w:tcPr>
            <w:tcW w:w="505" w:type="pct"/>
            <w:tcBorders>
              <w:top w:val="single" w:sz="4" w:space="0" w:color="auto"/>
              <w:left w:val="single" w:sz="4" w:space="0" w:color="auto"/>
              <w:bottom w:val="single" w:sz="4" w:space="0" w:color="auto"/>
              <w:right w:val="single" w:sz="4" w:space="0" w:color="auto"/>
            </w:tcBorders>
            <w:vAlign w:val="center"/>
          </w:tcPr>
          <w:p w14:paraId="71CCDED7"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1</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8DD89D" w14:textId="77777777" w:rsidR="00924C83" w:rsidRPr="00890E86" w:rsidRDefault="00924C83" w:rsidP="0098163E">
            <w:pPr>
              <w:spacing w:after="0" w:line="240" w:lineRule="auto"/>
              <w:jc w:val="center"/>
              <w:rPr>
                <w:rFonts w:ascii="Times New Roman" w:hAnsi="Times New Roman" w:cs="Times New Roman"/>
                <w:color w:val="000000"/>
                <w:sz w:val="20"/>
                <w:szCs w:val="20"/>
              </w:rPr>
            </w:pPr>
            <w:proofErr w:type="gramStart"/>
            <w:r w:rsidRPr="00890E86">
              <w:rPr>
                <w:rFonts w:ascii="Times New Roman" w:hAnsi="Times New Roman" w:cs="Times New Roman"/>
                <w:color w:val="000000"/>
                <w:sz w:val="20"/>
                <w:szCs w:val="20"/>
              </w:rPr>
              <w:t>Wet-meadow</w:t>
            </w:r>
            <w:proofErr w:type="gramEnd"/>
          </w:p>
        </w:tc>
        <w:tc>
          <w:tcPr>
            <w:tcW w:w="666" w:type="pct"/>
            <w:tcBorders>
              <w:top w:val="single" w:sz="4" w:space="0" w:color="auto"/>
              <w:left w:val="single" w:sz="4" w:space="0" w:color="auto"/>
              <w:bottom w:val="single" w:sz="4" w:space="0" w:color="auto"/>
              <w:right w:val="single" w:sz="4" w:space="0" w:color="auto"/>
            </w:tcBorders>
            <w:shd w:val="clear" w:color="auto" w:fill="70AD47" w:themeFill="accent6"/>
            <w:noWrap/>
            <w:vAlign w:val="center"/>
          </w:tcPr>
          <w:p w14:paraId="6BBBD846"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Yes</w:t>
            </w:r>
          </w:p>
        </w:tc>
      </w:tr>
      <w:tr w:rsidR="00754C9A" w:rsidRPr="006001CA" w14:paraId="09CA9D5E" w14:textId="77777777" w:rsidTr="00754C9A">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5BE5C6"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11/10</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8AB618"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11/11</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789667" w14:textId="77777777" w:rsidR="00924C83" w:rsidRPr="00890E86" w:rsidRDefault="00924C83" w:rsidP="0098163E">
            <w:pPr>
              <w:spacing w:after="0" w:line="240" w:lineRule="auto"/>
              <w:jc w:val="right"/>
              <w:rPr>
                <w:rFonts w:ascii="Times New Roman" w:hAnsi="Times New Roman" w:cs="Times New Roman"/>
                <w:color w:val="000000"/>
                <w:sz w:val="20"/>
                <w:szCs w:val="20"/>
              </w:rPr>
            </w:pPr>
            <w:r w:rsidRPr="00890E86">
              <w:rPr>
                <w:rFonts w:ascii="Times New Roman" w:hAnsi="Times New Roman" w:cs="Times New Roman"/>
                <w:color w:val="000000"/>
                <w:sz w:val="20"/>
                <w:szCs w:val="20"/>
              </w:rPr>
              <w:t>447717</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2EC589" w14:textId="77777777" w:rsidR="00924C83" w:rsidRPr="00890E86" w:rsidRDefault="00924C83" w:rsidP="0098163E">
            <w:pPr>
              <w:spacing w:after="0" w:line="240" w:lineRule="auto"/>
              <w:jc w:val="right"/>
              <w:rPr>
                <w:rFonts w:ascii="Times New Roman" w:hAnsi="Times New Roman" w:cs="Times New Roman"/>
                <w:color w:val="000000"/>
                <w:sz w:val="20"/>
                <w:szCs w:val="20"/>
              </w:rPr>
            </w:pPr>
            <w:r w:rsidRPr="00890E86">
              <w:rPr>
                <w:rFonts w:ascii="Times New Roman" w:hAnsi="Times New Roman" w:cs="Times New Roman"/>
                <w:color w:val="000000"/>
                <w:sz w:val="20"/>
                <w:szCs w:val="20"/>
              </w:rPr>
              <w:t>4504155</w:t>
            </w:r>
          </w:p>
        </w:tc>
        <w:tc>
          <w:tcPr>
            <w:tcW w:w="505" w:type="pct"/>
            <w:tcBorders>
              <w:top w:val="single" w:sz="4" w:space="0" w:color="auto"/>
              <w:left w:val="single" w:sz="4" w:space="0" w:color="auto"/>
              <w:bottom w:val="single" w:sz="4" w:space="0" w:color="auto"/>
              <w:right w:val="single" w:sz="4" w:space="0" w:color="auto"/>
            </w:tcBorders>
            <w:vAlign w:val="center"/>
          </w:tcPr>
          <w:p w14:paraId="325CE3A0" w14:textId="77777777" w:rsidR="00924C83" w:rsidRPr="00890E86" w:rsidRDefault="00924C83" w:rsidP="0098163E">
            <w:pPr>
              <w:spacing w:after="0" w:line="240" w:lineRule="auto"/>
              <w:jc w:val="center"/>
              <w:rPr>
                <w:rFonts w:ascii="Times New Roman" w:eastAsia="Times New Roman" w:hAnsi="Times New Roman" w:cs="Times New Roman"/>
                <w:sz w:val="20"/>
                <w:szCs w:val="20"/>
              </w:rPr>
            </w:pPr>
            <w:r w:rsidRPr="00890E86">
              <w:rPr>
                <w:rFonts w:ascii="Times New Roman" w:hAnsi="Times New Roman" w:cs="Times New Roman"/>
                <w:color w:val="000000"/>
                <w:sz w:val="20"/>
                <w:szCs w:val="20"/>
              </w:rPr>
              <w:t>1</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953636" w14:textId="77777777" w:rsidR="00924C83" w:rsidRPr="00890E86" w:rsidRDefault="00924C83" w:rsidP="0098163E">
            <w:pPr>
              <w:spacing w:after="0" w:line="240" w:lineRule="auto"/>
              <w:jc w:val="center"/>
              <w:rPr>
                <w:rFonts w:ascii="Times New Roman" w:hAnsi="Times New Roman" w:cs="Times New Roman"/>
                <w:sz w:val="20"/>
                <w:szCs w:val="20"/>
              </w:rPr>
            </w:pPr>
            <w:r w:rsidRPr="00890E86">
              <w:rPr>
                <w:rFonts w:ascii="Times New Roman" w:hAnsi="Times New Roman" w:cs="Times New Roman"/>
                <w:color w:val="000000"/>
                <w:sz w:val="20"/>
                <w:szCs w:val="20"/>
              </w:rPr>
              <w:t>Channel</w:t>
            </w:r>
          </w:p>
        </w:tc>
        <w:tc>
          <w:tcPr>
            <w:tcW w:w="666" w:type="pct"/>
            <w:tcBorders>
              <w:top w:val="single" w:sz="4" w:space="0" w:color="auto"/>
              <w:left w:val="single" w:sz="4" w:space="0" w:color="auto"/>
              <w:bottom w:val="single" w:sz="4" w:space="0" w:color="auto"/>
              <w:right w:val="single" w:sz="4" w:space="0" w:color="auto"/>
            </w:tcBorders>
            <w:shd w:val="clear" w:color="auto" w:fill="70AD47" w:themeFill="accent6"/>
            <w:noWrap/>
            <w:vAlign w:val="center"/>
          </w:tcPr>
          <w:p w14:paraId="674D7B39" w14:textId="77777777" w:rsidR="00924C83" w:rsidRPr="00890E86" w:rsidRDefault="00924C83" w:rsidP="0098163E">
            <w:pPr>
              <w:spacing w:after="0" w:line="240" w:lineRule="auto"/>
              <w:jc w:val="center"/>
              <w:rPr>
                <w:rFonts w:ascii="Times New Roman" w:eastAsia="Times New Roman" w:hAnsi="Times New Roman" w:cs="Times New Roman"/>
                <w:sz w:val="20"/>
                <w:szCs w:val="20"/>
              </w:rPr>
            </w:pPr>
            <w:r w:rsidRPr="00890E86">
              <w:rPr>
                <w:rFonts w:ascii="Times New Roman" w:hAnsi="Times New Roman" w:cs="Times New Roman"/>
                <w:color w:val="000000"/>
                <w:sz w:val="20"/>
                <w:szCs w:val="20"/>
              </w:rPr>
              <w:t>Yes</w:t>
            </w:r>
          </w:p>
        </w:tc>
      </w:tr>
      <w:tr w:rsidR="00754C9A" w:rsidRPr="006001CA" w14:paraId="7E222DFB" w14:textId="77777777" w:rsidTr="00754C9A">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AAE242"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11/12</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B6DA24"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11/13</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DB5A97" w14:textId="77777777" w:rsidR="00924C83" w:rsidRPr="00890E86" w:rsidRDefault="00924C83" w:rsidP="0098163E">
            <w:pPr>
              <w:spacing w:after="0" w:line="240" w:lineRule="auto"/>
              <w:jc w:val="right"/>
              <w:rPr>
                <w:rFonts w:ascii="Times New Roman" w:hAnsi="Times New Roman" w:cs="Times New Roman"/>
                <w:color w:val="000000"/>
                <w:sz w:val="20"/>
                <w:szCs w:val="20"/>
              </w:rPr>
            </w:pPr>
            <w:r w:rsidRPr="00890E86">
              <w:rPr>
                <w:rFonts w:ascii="Times New Roman" w:hAnsi="Times New Roman" w:cs="Times New Roman"/>
                <w:color w:val="000000"/>
                <w:sz w:val="20"/>
                <w:szCs w:val="20"/>
              </w:rPr>
              <w:t>564953</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2F1F95" w14:textId="77777777" w:rsidR="00924C83" w:rsidRPr="00890E86" w:rsidRDefault="00924C83" w:rsidP="0098163E">
            <w:pPr>
              <w:spacing w:after="0" w:line="240" w:lineRule="auto"/>
              <w:jc w:val="right"/>
              <w:rPr>
                <w:rFonts w:ascii="Times New Roman" w:hAnsi="Times New Roman" w:cs="Times New Roman"/>
                <w:color w:val="000000"/>
                <w:sz w:val="20"/>
                <w:szCs w:val="20"/>
              </w:rPr>
            </w:pPr>
            <w:r w:rsidRPr="00890E86">
              <w:rPr>
                <w:rFonts w:ascii="Times New Roman" w:hAnsi="Times New Roman" w:cs="Times New Roman"/>
                <w:color w:val="000000"/>
                <w:sz w:val="20"/>
                <w:szCs w:val="20"/>
              </w:rPr>
              <w:t>4530234</w:t>
            </w:r>
          </w:p>
        </w:tc>
        <w:tc>
          <w:tcPr>
            <w:tcW w:w="505" w:type="pct"/>
            <w:tcBorders>
              <w:top w:val="single" w:sz="4" w:space="0" w:color="auto"/>
              <w:left w:val="single" w:sz="4" w:space="0" w:color="auto"/>
              <w:bottom w:val="single" w:sz="4" w:space="0" w:color="auto"/>
              <w:right w:val="single" w:sz="4" w:space="0" w:color="auto"/>
            </w:tcBorders>
            <w:vAlign w:val="center"/>
          </w:tcPr>
          <w:p w14:paraId="3ADB70F8"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1</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89ABC5"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Channel</w:t>
            </w:r>
          </w:p>
        </w:tc>
        <w:tc>
          <w:tcPr>
            <w:tcW w:w="666" w:type="pct"/>
            <w:tcBorders>
              <w:top w:val="single" w:sz="4" w:space="0" w:color="auto"/>
              <w:left w:val="single" w:sz="4" w:space="0" w:color="auto"/>
              <w:bottom w:val="single" w:sz="4" w:space="0" w:color="auto"/>
              <w:right w:val="single" w:sz="4" w:space="0" w:color="auto"/>
            </w:tcBorders>
            <w:shd w:val="clear" w:color="auto" w:fill="70AD47" w:themeFill="accent6"/>
            <w:noWrap/>
            <w:vAlign w:val="center"/>
          </w:tcPr>
          <w:p w14:paraId="2F8F5798"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Yes</w:t>
            </w:r>
          </w:p>
        </w:tc>
      </w:tr>
      <w:tr w:rsidR="00754C9A" w:rsidRPr="006001CA" w14:paraId="52066D38" w14:textId="77777777" w:rsidTr="00754C9A">
        <w:trPr>
          <w:trHeight w:val="301"/>
          <w:jc w:val="center"/>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EF512A"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11/12</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09AA99"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11/14</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E29078" w14:textId="77777777" w:rsidR="00924C83" w:rsidRPr="00890E86" w:rsidRDefault="00924C83" w:rsidP="0098163E">
            <w:pPr>
              <w:spacing w:after="0" w:line="240" w:lineRule="auto"/>
              <w:jc w:val="right"/>
              <w:rPr>
                <w:rFonts w:ascii="Times New Roman" w:hAnsi="Times New Roman" w:cs="Times New Roman"/>
                <w:color w:val="000000"/>
                <w:sz w:val="20"/>
                <w:szCs w:val="20"/>
              </w:rPr>
            </w:pPr>
            <w:r w:rsidRPr="00890E86">
              <w:rPr>
                <w:rFonts w:ascii="Times New Roman" w:hAnsi="Times New Roman" w:cs="Times New Roman"/>
                <w:color w:val="000000"/>
                <w:sz w:val="20"/>
                <w:szCs w:val="20"/>
              </w:rPr>
              <w:t>564953</w:t>
            </w:r>
          </w:p>
        </w:tc>
        <w:tc>
          <w:tcPr>
            <w:tcW w:w="5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CCF9C1" w14:textId="77777777" w:rsidR="00924C83" w:rsidRPr="00890E86" w:rsidRDefault="00924C83" w:rsidP="0098163E">
            <w:pPr>
              <w:spacing w:after="0" w:line="240" w:lineRule="auto"/>
              <w:jc w:val="right"/>
              <w:rPr>
                <w:rFonts w:ascii="Times New Roman" w:hAnsi="Times New Roman" w:cs="Times New Roman"/>
                <w:color w:val="000000"/>
                <w:sz w:val="20"/>
                <w:szCs w:val="20"/>
              </w:rPr>
            </w:pPr>
            <w:r w:rsidRPr="00890E86">
              <w:rPr>
                <w:rFonts w:ascii="Times New Roman" w:hAnsi="Times New Roman" w:cs="Times New Roman"/>
                <w:color w:val="000000"/>
                <w:sz w:val="20"/>
                <w:szCs w:val="20"/>
              </w:rPr>
              <w:t>4530234</w:t>
            </w:r>
          </w:p>
        </w:tc>
        <w:tc>
          <w:tcPr>
            <w:tcW w:w="505" w:type="pct"/>
            <w:tcBorders>
              <w:top w:val="single" w:sz="4" w:space="0" w:color="auto"/>
              <w:left w:val="single" w:sz="4" w:space="0" w:color="auto"/>
              <w:bottom w:val="single" w:sz="4" w:space="0" w:color="auto"/>
              <w:right w:val="single" w:sz="4" w:space="0" w:color="auto"/>
            </w:tcBorders>
            <w:vAlign w:val="center"/>
          </w:tcPr>
          <w:p w14:paraId="67961064"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1</w:t>
            </w:r>
          </w:p>
        </w:tc>
        <w:tc>
          <w:tcPr>
            <w:tcW w:w="11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FFBDC6"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Channel</w:t>
            </w:r>
          </w:p>
        </w:tc>
        <w:tc>
          <w:tcPr>
            <w:tcW w:w="666" w:type="pct"/>
            <w:tcBorders>
              <w:top w:val="single" w:sz="4" w:space="0" w:color="auto"/>
              <w:left w:val="single" w:sz="4" w:space="0" w:color="auto"/>
              <w:bottom w:val="single" w:sz="4" w:space="0" w:color="auto"/>
              <w:right w:val="single" w:sz="4" w:space="0" w:color="auto"/>
            </w:tcBorders>
            <w:shd w:val="clear" w:color="auto" w:fill="70AD47" w:themeFill="accent6"/>
            <w:noWrap/>
            <w:vAlign w:val="center"/>
          </w:tcPr>
          <w:p w14:paraId="2820088F" w14:textId="77777777" w:rsidR="00924C83" w:rsidRPr="00890E86" w:rsidRDefault="00924C83" w:rsidP="0098163E">
            <w:pPr>
              <w:spacing w:after="0" w:line="240" w:lineRule="auto"/>
              <w:jc w:val="center"/>
              <w:rPr>
                <w:rFonts w:ascii="Times New Roman" w:hAnsi="Times New Roman" w:cs="Times New Roman"/>
                <w:color w:val="000000"/>
                <w:sz w:val="20"/>
                <w:szCs w:val="20"/>
              </w:rPr>
            </w:pPr>
            <w:r w:rsidRPr="00890E86">
              <w:rPr>
                <w:rFonts w:ascii="Times New Roman" w:hAnsi="Times New Roman" w:cs="Times New Roman"/>
                <w:color w:val="000000"/>
                <w:sz w:val="20"/>
                <w:szCs w:val="20"/>
              </w:rPr>
              <w:t>Yes</w:t>
            </w:r>
          </w:p>
        </w:tc>
      </w:tr>
    </w:tbl>
    <w:p w14:paraId="2754D951" w14:textId="77777777" w:rsidR="00924C83" w:rsidRDefault="00924C83" w:rsidP="00924C83"/>
    <w:p w14:paraId="7D21BE7B" w14:textId="77777777" w:rsidR="00924C83" w:rsidRPr="00BE4ECC" w:rsidRDefault="00924C83" w:rsidP="00924C83">
      <w:pPr>
        <w:rPr>
          <w:rFonts w:ascii="Times New Roman" w:hAnsi="Times New Roman" w:cs="Times New Roman"/>
          <w:sz w:val="24"/>
          <w:szCs w:val="24"/>
        </w:rPr>
      </w:pPr>
      <w:r w:rsidRPr="00BE4ECC">
        <w:rPr>
          <w:rFonts w:ascii="Times New Roman" w:hAnsi="Times New Roman" w:cs="Times New Roman"/>
          <w:sz w:val="24"/>
          <w:szCs w:val="24"/>
        </w:rPr>
        <w:t>Comparatively, observation efficiency in the fall of 2021 was above the average of 63% since 2011 for channel decoys and off-channel observation efficiency was right at the average of 21% since 2013.</w:t>
      </w:r>
      <w:r>
        <w:rPr>
          <w:rFonts w:ascii="Times New Roman" w:hAnsi="Times New Roman" w:cs="Times New Roman"/>
          <w:sz w:val="24"/>
          <w:szCs w:val="24"/>
        </w:rPr>
        <w:t xml:space="preserve"> Observation efficiency will likely continue to be above historic averages prior to 2020 when only single decoys were placed. In 2020, decoy placements were adjusted to groups of 1-3 decoys per set to better replicate whooping crane detectability.</w:t>
      </w:r>
    </w:p>
    <w:p w14:paraId="276597DF" w14:textId="3A82612E" w:rsidR="008C1A7F" w:rsidRPr="0038207B" w:rsidRDefault="008C1A7F" w:rsidP="00D15E08">
      <w:pPr>
        <w:pStyle w:val="Heading1"/>
        <w:rPr>
          <w:rFonts w:eastAsia="Calibri"/>
        </w:rPr>
      </w:pPr>
      <w:bookmarkStart w:id="26" w:name="_Toc91193233"/>
      <w:r w:rsidRPr="0038207B">
        <w:rPr>
          <w:rFonts w:eastAsia="Calibri"/>
        </w:rPr>
        <w:t>Incidental take</w:t>
      </w:r>
      <w:bookmarkEnd w:id="26"/>
    </w:p>
    <w:p w14:paraId="7F801E80" w14:textId="6A5BE038" w:rsidR="008C1A7F" w:rsidRDefault="008C1A7F" w:rsidP="008C1A7F">
      <w:pPr>
        <w:pStyle w:val="Header"/>
        <w:tabs>
          <w:tab w:val="clear" w:pos="4320"/>
          <w:tab w:val="clear" w:pos="8640"/>
        </w:tabs>
        <w:jc w:val="both"/>
      </w:pPr>
      <w:r w:rsidRPr="001903DD">
        <w:t xml:space="preserve">The USFWS </w:t>
      </w:r>
      <w:r w:rsidR="001E34E6">
        <w:t>requires</w:t>
      </w:r>
      <w:r w:rsidRPr="001903DD">
        <w:t xml:space="preserve"> documentation of any human activity that occurred in the proximity of </w:t>
      </w:r>
      <w:r>
        <w:t>w</w:t>
      </w:r>
      <w:r w:rsidRPr="001903DD">
        <w:t xml:space="preserve">hooping </w:t>
      </w:r>
      <w:r>
        <w:t>c</w:t>
      </w:r>
      <w:r w:rsidRPr="001903DD">
        <w:t xml:space="preserve">ranes that could constitute “take” as defined by the Endangered Species Act </w:t>
      </w:r>
      <w:r>
        <w:t>(</w:t>
      </w:r>
      <w:r w:rsidRPr="001903DD">
        <w:t>i.e., “…</w:t>
      </w:r>
      <w:r w:rsidRPr="001903DD">
        <w:rPr>
          <w:i/>
        </w:rPr>
        <w:t xml:space="preserve">to harass, harm, pursue, hunt, shoot, wound, kill, capture, or collect, or attempt to engage in any </w:t>
      </w:r>
      <w:r w:rsidRPr="001903DD">
        <w:rPr>
          <w:i/>
        </w:rPr>
        <w:lastRenderedPageBreak/>
        <w:t>such conduct”</w:t>
      </w:r>
      <w:r>
        <w:rPr>
          <w:iCs/>
        </w:rPr>
        <w:t>)</w:t>
      </w:r>
      <w:r w:rsidRPr="001903DD">
        <w:t xml:space="preserve">. Because harassment interrupts essential feeding or sheltering behaviors, the definition includes disturbance of </w:t>
      </w:r>
      <w:r>
        <w:t>w</w:t>
      </w:r>
      <w:r w:rsidRPr="001903DD">
        <w:t xml:space="preserve">hooping </w:t>
      </w:r>
      <w:r>
        <w:t>c</w:t>
      </w:r>
      <w:r w:rsidRPr="001903DD">
        <w:t>ranes sufficient to result in cranes taking flight.</w:t>
      </w:r>
      <w:r>
        <w:t xml:space="preserve"> During the monitoring period, PRRIP documented no instances of take as defined above. Specifically:</w:t>
      </w:r>
    </w:p>
    <w:p w14:paraId="711F0231" w14:textId="77777777" w:rsidR="008C1A7F" w:rsidRPr="00D115DE" w:rsidRDefault="008C1A7F" w:rsidP="008C1A7F">
      <w:pPr>
        <w:pStyle w:val="Header"/>
        <w:numPr>
          <w:ilvl w:val="0"/>
          <w:numId w:val="17"/>
        </w:numPr>
        <w:tabs>
          <w:tab w:val="clear" w:pos="4320"/>
          <w:tab w:val="clear" w:pos="8640"/>
        </w:tabs>
        <w:jc w:val="both"/>
        <w:rPr>
          <w:i/>
          <w:iCs/>
        </w:rPr>
      </w:pPr>
      <w:r w:rsidRPr="00D115DE">
        <w:rPr>
          <w:i/>
          <w:iCs/>
        </w:rPr>
        <w:t>Lethal or crippling take</w:t>
      </w:r>
    </w:p>
    <w:p w14:paraId="4DA40F01" w14:textId="77777777" w:rsidR="008C1A7F" w:rsidRDefault="008C1A7F" w:rsidP="008C1A7F">
      <w:pPr>
        <w:pStyle w:val="Header"/>
        <w:tabs>
          <w:tab w:val="clear" w:pos="4320"/>
          <w:tab w:val="clear" w:pos="8640"/>
        </w:tabs>
        <w:ind w:left="720"/>
        <w:jc w:val="both"/>
        <w:rPr>
          <w:szCs w:val="24"/>
        </w:rPr>
      </w:pPr>
      <w:r w:rsidRPr="001903DD">
        <w:rPr>
          <w:szCs w:val="24"/>
        </w:rPr>
        <w:t xml:space="preserve">There were no observations of crippling or lethal take of </w:t>
      </w:r>
      <w:r>
        <w:rPr>
          <w:szCs w:val="24"/>
        </w:rPr>
        <w:t>w</w:t>
      </w:r>
      <w:r w:rsidRPr="001903DD">
        <w:rPr>
          <w:szCs w:val="24"/>
        </w:rPr>
        <w:t xml:space="preserve">hooping </w:t>
      </w:r>
      <w:r>
        <w:rPr>
          <w:szCs w:val="24"/>
        </w:rPr>
        <w:t>c</w:t>
      </w:r>
      <w:r w:rsidRPr="001903DD">
        <w:rPr>
          <w:szCs w:val="24"/>
        </w:rPr>
        <w:t xml:space="preserve">ranes this season </w:t>
      </w:r>
      <w:r>
        <w:rPr>
          <w:szCs w:val="24"/>
        </w:rPr>
        <w:t>resulting from</w:t>
      </w:r>
      <w:r w:rsidRPr="001903DD">
        <w:rPr>
          <w:szCs w:val="24"/>
        </w:rPr>
        <w:t xml:space="preserve"> the monitoring conducted by </w:t>
      </w:r>
      <w:r>
        <w:rPr>
          <w:szCs w:val="24"/>
        </w:rPr>
        <w:t>PRRIP</w:t>
      </w:r>
      <w:r w:rsidRPr="001903DD">
        <w:rPr>
          <w:szCs w:val="24"/>
        </w:rPr>
        <w:t>.</w:t>
      </w:r>
    </w:p>
    <w:p w14:paraId="29E08749" w14:textId="77777777" w:rsidR="008C1A7F" w:rsidRPr="00D115DE" w:rsidRDefault="008C1A7F" w:rsidP="008C1A7F">
      <w:pPr>
        <w:pStyle w:val="Header"/>
        <w:numPr>
          <w:ilvl w:val="0"/>
          <w:numId w:val="17"/>
        </w:numPr>
        <w:tabs>
          <w:tab w:val="clear" w:pos="4320"/>
          <w:tab w:val="clear" w:pos="8640"/>
        </w:tabs>
        <w:jc w:val="both"/>
        <w:rPr>
          <w:i/>
          <w:iCs/>
          <w:szCs w:val="24"/>
        </w:rPr>
      </w:pPr>
      <w:r w:rsidRPr="00D115DE">
        <w:rPr>
          <w:i/>
          <w:iCs/>
          <w:szCs w:val="24"/>
        </w:rPr>
        <w:t>Harassment</w:t>
      </w:r>
    </w:p>
    <w:p w14:paraId="25B2C0E8" w14:textId="77777777" w:rsidR="008C1A7F" w:rsidRDefault="008C1A7F" w:rsidP="008C1A7F">
      <w:pPr>
        <w:pStyle w:val="Header"/>
        <w:tabs>
          <w:tab w:val="clear" w:pos="4320"/>
          <w:tab w:val="clear" w:pos="8640"/>
        </w:tabs>
        <w:ind w:left="720"/>
        <w:jc w:val="both"/>
      </w:pPr>
      <w:r>
        <w:t>PRRIP</w:t>
      </w:r>
      <w:r w:rsidRPr="001903DD">
        <w:t xml:space="preserve"> staff did not observe or engage in any activity that could be construed as harassment as defined by USFWS.</w:t>
      </w:r>
    </w:p>
    <w:p w14:paraId="559F3F66" w14:textId="77777777" w:rsidR="008C1A7F" w:rsidRPr="00D115DE" w:rsidRDefault="008C1A7F" w:rsidP="008C1A7F">
      <w:pPr>
        <w:pStyle w:val="Header"/>
        <w:numPr>
          <w:ilvl w:val="0"/>
          <w:numId w:val="17"/>
        </w:numPr>
        <w:tabs>
          <w:tab w:val="clear" w:pos="4320"/>
          <w:tab w:val="clear" w:pos="8640"/>
        </w:tabs>
        <w:jc w:val="both"/>
        <w:rPr>
          <w:i/>
          <w:iCs/>
        </w:rPr>
      </w:pPr>
      <w:r w:rsidRPr="00D115DE">
        <w:rPr>
          <w:i/>
          <w:iCs/>
        </w:rPr>
        <w:t>Public disturbance</w:t>
      </w:r>
    </w:p>
    <w:p w14:paraId="595011F5" w14:textId="77777777" w:rsidR="008C1A7F" w:rsidRDefault="008C1A7F" w:rsidP="008C1A7F">
      <w:pPr>
        <w:pStyle w:val="Header"/>
        <w:tabs>
          <w:tab w:val="clear" w:pos="4320"/>
          <w:tab w:val="clear" w:pos="8640"/>
        </w:tabs>
        <w:ind w:firstLine="720"/>
        <w:jc w:val="both"/>
      </w:pPr>
      <w:r>
        <w:t>PRRIP</w:t>
      </w:r>
      <w:r w:rsidRPr="001903DD">
        <w:t xml:space="preserve"> staff did not observe any incident of public disturbance of whooping cranes</w:t>
      </w:r>
      <w:r>
        <w:t>.</w:t>
      </w:r>
    </w:p>
    <w:p w14:paraId="26E8F9D0" w14:textId="77777777" w:rsidR="00BA3612" w:rsidRDefault="00BA3612" w:rsidP="00BA3612">
      <w:pPr>
        <w:spacing w:after="0"/>
        <w:jc w:val="both"/>
        <w:rPr>
          <w:rFonts w:ascii="Times New Roman" w:eastAsia="Calibri" w:hAnsi="Times New Roman" w:cs="Times New Roman"/>
          <w:b/>
          <w:bCs/>
          <w:color w:val="000000"/>
          <w:sz w:val="28"/>
          <w:szCs w:val="28"/>
        </w:rPr>
      </w:pPr>
    </w:p>
    <w:p w14:paraId="7930289F" w14:textId="22238861" w:rsidR="00BA3612" w:rsidRDefault="00BA3612" w:rsidP="00D15E08">
      <w:pPr>
        <w:pStyle w:val="Heading1"/>
        <w:rPr>
          <w:rFonts w:eastAsia="Calibri"/>
        </w:rPr>
      </w:pPr>
      <w:bookmarkStart w:id="27" w:name="_Toc91193234"/>
      <w:r w:rsidRPr="00D959A5">
        <w:rPr>
          <w:rFonts w:eastAsia="Calibri"/>
        </w:rPr>
        <w:t>Supplements</w:t>
      </w:r>
      <w:bookmarkEnd w:id="27"/>
    </w:p>
    <w:p w14:paraId="479349AE" w14:textId="6B526619" w:rsidR="00BA3612" w:rsidRPr="001903DD" w:rsidRDefault="00BA3612" w:rsidP="00BA3612">
      <w:pPr>
        <w:spacing w:after="0"/>
        <w:jc w:val="both"/>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QA/QC of database was performed by</w:t>
      </w:r>
      <w:r>
        <w:rPr>
          <w:rFonts w:ascii="Times New Roman" w:eastAsia="Calibri" w:hAnsi="Times New Roman" w:cs="Times New Roman"/>
          <w:color w:val="000000"/>
          <w:sz w:val="24"/>
          <w:szCs w:val="24"/>
        </w:rPr>
        <w:t xml:space="preserve"> PRRIP </w:t>
      </w:r>
      <w:r w:rsidR="009F744D">
        <w:rPr>
          <w:rFonts w:ascii="Times New Roman" w:eastAsia="Calibri" w:hAnsi="Times New Roman" w:cs="Times New Roman"/>
          <w:color w:val="000000"/>
          <w:sz w:val="24"/>
          <w:szCs w:val="24"/>
        </w:rPr>
        <w:t xml:space="preserve">EDO </w:t>
      </w:r>
      <w:r>
        <w:rPr>
          <w:rFonts w:ascii="Times New Roman" w:eastAsia="Calibri" w:hAnsi="Times New Roman" w:cs="Times New Roman"/>
          <w:color w:val="000000"/>
          <w:sz w:val="24"/>
          <w:szCs w:val="24"/>
        </w:rPr>
        <w:t>staff.</w:t>
      </w:r>
    </w:p>
    <w:p w14:paraId="6169EE6D" w14:textId="77777777" w:rsidR="00A71A55" w:rsidRDefault="00BA3612" w:rsidP="00A71A55">
      <w:pPr>
        <w:spacing w:after="0"/>
        <w:ind w:left="-5" w:hanging="10"/>
        <w:jc w:val="both"/>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Original datasheets – Retained at PRR</w:t>
      </w:r>
      <w:r>
        <w:rPr>
          <w:rFonts w:ascii="Times New Roman" w:eastAsia="Calibri" w:hAnsi="Times New Roman" w:cs="Times New Roman"/>
          <w:color w:val="000000"/>
          <w:sz w:val="24"/>
          <w:szCs w:val="24"/>
        </w:rPr>
        <w:t>IP</w:t>
      </w:r>
      <w:r w:rsidR="009F744D">
        <w:rPr>
          <w:rFonts w:ascii="Times New Roman" w:eastAsia="Calibri" w:hAnsi="Times New Roman" w:cs="Times New Roman"/>
          <w:color w:val="000000"/>
          <w:sz w:val="24"/>
          <w:szCs w:val="24"/>
        </w:rPr>
        <w:t xml:space="preserve"> EDO office.</w:t>
      </w:r>
    </w:p>
    <w:p w14:paraId="5A4C5D48" w14:textId="77777777" w:rsidR="0030387A" w:rsidRPr="0030387A" w:rsidRDefault="0030387A" w:rsidP="0030387A">
      <w:pPr>
        <w:rPr>
          <w:rFonts w:ascii="Times New Roman" w:eastAsia="Calibri" w:hAnsi="Times New Roman" w:cs="Times New Roman"/>
          <w:b/>
          <w:bCs/>
          <w:color w:val="000000"/>
          <w:sz w:val="28"/>
          <w:szCs w:val="28"/>
        </w:rPr>
      </w:pPr>
    </w:p>
    <w:p w14:paraId="5DF159DD" w14:textId="1C0AEDD4" w:rsidR="00124003" w:rsidRPr="0030387A" w:rsidRDefault="00124003" w:rsidP="00D15E08">
      <w:pPr>
        <w:pStyle w:val="Heading1"/>
        <w:rPr>
          <w:rFonts w:eastAsia="Calibri"/>
          <w:color w:val="000000"/>
          <w:sz w:val="24"/>
          <w:szCs w:val="24"/>
        </w:rPr>
      </w:pPr>
      <w:bookmarkStart w:id="28" w:name="_Toc91193235"/>
      <w:r w:rsidRPr="00D959A5">
        <w:t>References Cited</w:t>
      </w:r>
      <w:bookmarkEnd w:id="28"/>
    </w:p>
    <w:p w14:paraId="60004540" w14:textId="5E6F4610" w:rsidR="008471C3" w:rsidRDefault="008471C3" w:rsidP="008471C3">
      <w:pPr>
        <w:spacing w:after="0"/>
        <w:ind w:left="720" w:hanging="720"/>
        <w:rPr>
          <w:rFonts w:ascii="Times New Roman" w:hAnsi="Times New Roman" w:cs="Times New Roman"/>
          <w:sz w:val="24"/>
          <w:szCs w:val="24"/>
          <w:bdr w:val="none" w:sz="0" w:space="0" w:color="auto" w:frame="1"/>
          <w:shd w:val="clear" w:color="auto" w:fill="FFFFFF"/>
        </w:rPr>
      </w:pPr>
      <w:r w:rsidRPr="008471C3">
        <w:rPr>
          <w:rFonts w:ascii="Times New Roman" w:hAnsi="Times New Roman" w:cs="Times New Roman"/>
          <w:color w:val="202020"/>
          <w:sz w:val="24"/>
          <w:szCs w:val="24"/>
          <w:bdr w:val="none" w:sz="0" w:space="0" w:color="auto" w:frame="1"/>
          <w:shd w:val="clear" w:color="auto" w:fill="FFFFFF"/>
        </w:rPr>
        <w:t>Baasch</w:t>
      </w:r>
      <w:r>
        <w:rPr>
          <w:rFonts w:ascii="Times New Roman" w:hAnsi="Times New Roman" w:cs="Times New Roman"/>
          <w:color w:val="202020"/>
          <w:sz w:val="24"/>
          <w:szCs w:val="24"/>
          <w:bdr w:val="none" w:sz="0" w:space="0" w:color="auto" w:frame="1"/>
          <w:shd w:val="clear" w:color="auto" w:fill="FFFFFF"/>
        </w:rPr>
        <w:t xml:space="preserve"> </w:t>
      </w:r>
      <w:r w:rsidRPr="008471C3">
        <w:rPr>
          <w:rFonts w:ascii="Times New Roman" w:hAnsi="Times New Roman" w:cs="Times New Roman"/>
          <w:color w:val="202020"/>
          <w:sz w:val="24"/>
          <w:szCs w:val="24"/>
          <w:bdr w:val="none" w:sz="0" w:space="0" w:color="auto" w:frame="1"/>
          <w:shd w:val="clear" w:color="auto" w:fill="FFFFFF"/>
        </w:rPr>
        <w:t>DM, Farrell</w:t>
      </w:r>
      <w:r>
        <w:rPr>
          <w:rFonts w:ascii="Times New Roman" w:hAnsi="Times New Roman" w:cs="Times New Roman"/>
          <w:color w:val="202020"/>
          <w:sz w:val="24"/>
          <w:szCs w:val="24"/>
          <w:bdr w:val="none" w:sz="0" w:space="0" w:color="auto" w:frame="1"/>
          <w:shd w:val="clear" w:color="auto" w:fill="FFFFFF"/>
        </w:rPr>
        <w:t xml:space="preserve"> </w:t>
      </w:r>
      <w:r w:rsidRPr="008471C3">
        <w:rPr>
          <w:rFonts w:ascii="Times New Roman" w:hAnsi="Times New Roman" w:cs="Times New Roman"/>
          <w:color w:val="202020"/>
          <w:sz w:val="24"/>
          <w:szCs w:val="24"/>
          <w:bdr w:val="none" w:sz="0" w:space="0" w:color="auto" w:frame="1"/>
          <w:shd w:val="clear" w:color="auto" w:fill="FFFFFF"/>
        </w:rPr>
        <w:t xml:space="preserve">PD, </w:t>
      </w:r>
      <w:proofErr w:type="spellStart"/>
      <w:r w:rsidRPr="008471C3">
        <w:rPr>
          <w:rFonts w:ascii="Times New Roman" w:hAnsi="Times New Roman" w:cs="Times New Roman"/>
          <w:color w:val="202020"/>
          <w:sz w:val="24"/>
          <w:szCs w:val="24"/>
          <w:bdr w:val="none" w:sz="0" w:space="0" w:color="auto" w:frame="1"/>
          <w:shd w:val="clear" w:color="auto" w:fill="FFFFFF"/>
        </w:rPr>
        <w:t>Howlin</w:t>
      </w:r>
      <w:proofErr w:type="spellEnd"/>
      <w:r>
        <w:rPr>
          <w:rFonts w:ascii="Times New Roman" w:hAnsi="Times New Roman" w:cs="Times New Roman"/>
          <w:color w:val="202020"/>
          <w:sz w:val="24"/>
          <w:szCs w:val="24"/>
          <w:bdr w:val="none" w:sz="0" w:space="0" w:color="auto" w:frame="1"/>
          <w:shd w:val="clear" w:color="auto" w:fill="FFFFFF"/>
        </w:rPr>
        <w:t xml:space="preserve"> </w:t>
      </w:r>
      <w:r w:rsidRPr="008471C3">
        <w:rPr>
          <w:rFonts w:ascii="Times New Roman" w:hAnsi="Times New Roman" w:cs="Times New Roman"/>
          <w:color w:val="202020"/>
          <w:sz w:val="24"/>
          <w:szCs w:val="24"/>
          <w:bdr w:val="none" w:sz="0" w:space="0" w:color="auto" w:frame="1"/>
          <w:shd w:val="clear" w:color="auto" w:fill="FFFFFF"/>
        </w:rPr>
        <w:t>S, Pearse</w:t>
      </w:r>
      <w:r>
        <w:rPr>
          <w:rFonts w:ascii="Times New Roman" w:hAnsi="Times New Roman" w:cs="Times New Roman"/>
          <w:color w:val="202020"/>
          <w:sz w:val="24"/>
          <w:szCs w:val="24"/>
          <w:bdr w:val="none" w:sz="0" w:space="0" w:color="auto" w:frame="1"/>
          <w:shd w:val="clear" w:color="auto" w:fill="FFFFFF"/>
        </w:rPr>
        <w:t xml:space="preserve"> </w:t>
      </w:r>
      <w:r w:rsidRPr="008471C3">
        <w:rPr>
          <w:rFonts w:ascii="Times New Roman" w:hAnsi="Times New Roman" w:cs="Times New Roman"/>
          <w:color w:val="202020"/>
          <w:sz w:val="24"/>
          <w:szCs w:val="24"/>
          <w:bdr w:val="none" w:sz="0" w:space="0" w:color="auto" w:frame="1"/>
          <w:shd w:val="clear" w:color="auto" w:fill="FFFFFF"/>
        </w:rPr>
        <w:t>AT, Farnsworth</w:t>
      </w:r>
      <w:r>
        <w:rPr>
          <w:rFonts w:ascii="Times New Roman" w:hAnsi="Times New Roman" w:cs="Times New Roman"/>
          <w:color w:val="202020"/>
          <w:sz w:val="24"/>
          <w:szCs w:val="24"/>
          <w:bdr w:val="none" w:sz="0" w:space="0" w:color="auto" w:frame="1"/>
          <w:shd w:val="clear" w:color="auto" w:fill="FFFFFF"/>
        </w:rPr>
        <w:t xml:space="preserve"> </w:t>
      </w:r>
      <w:r w:rsidRPr="008471C3">
        <w:rPr>
          <w:rFonts w:ascii="Times New Roman" w:hAnsi="Times New Roman" w:cs="Times New Roman"/>
          <w:color w:val="202020"/>
          <w:sz w:val="24"/>
          <w:szCs w:val="24"/>
          <w:bdr w:val="none" w:sz="0" w:space="0" w:color="auto" w:frame="1"/>
          <w:shd w:val="clear" w:color="auto" w:fill="FFFFFF"/>
        </w:rPr>
        <w:t xml:space="preserve">JM, Smith CB. 2019.Whooping crane use of riverine stopover sites. </w:t>
      </w:r>
      <w:proofErr w:type="spellStart"/>
      <w:r w:rsidR="00183C60" w:rsidRPr="008471C3">
        <w:rPr>
          <w:rFonts w:ascii="Times New Roman" w:hAnsi="Times New Roman" w:cs="Times New Roman"/>
          <w:color w:val="202020"/>
          <w:sz w:val="24"/>
          <w:szCs w:val="24"/>
          <w:bdr w:val="none" w:sz="0" w:space="0" w:color="auto" w:frame="1"/>
          <w:shd w:val="clear" w:color="auto" w:fill="FFFFFF"/>
        </w:rPr>
        <w:t>PL</w:t>
      </w:r>
      <w:r w:rsidR="00183C60">
        <w:rPr>
          <w:rFonts w:ascii="Times New Roman" w:hAnsi="Times New Roman" w:cs="Times New Roman"/>
          <w:color w:val="202020"/>
          <w:sz w:val="24"/>
          <w:szCs w:val="24"/>
          <w:bdr w:val="none" w:sz="0" w:space="0" w:color="auto" w:frame="1"/>
          <w:shd w:val="clear" w:color="auto" w:fill="FFFFFF"/>
        </w:rPr>
        <w:t>o</w:t>
      </w:r>
      <w:r w:rsidR="00183C60" w:rsidRPr="008471C3">
        <w:rPr>
          <w:rFonts w:ascii="Times New Roman" w:hAnsi="Times New Roman" w:cs="Times New Roman"/>
          <w:color w:val="202020"/>
          <w:sz w:val="24"/>
          <w:szCs w:val="24"/>
          <w:bdr w:val="none" w:sz="0" w:space="0" w:color="auto" w:frame="1"/>
          <w:shd w:val="clear" w:color="auto" w:fill="FFFFFF"/>
        </w:rPr>
        <w:t>S</w:t>
      </w:r>
      <w:proofErr w:type="spellEnd"/>
      <w:r w:rsidR="00183C60" w:rsidRPr="008471C3">
        <w:rPr>
          <w:rFonts w:ascii="Times New Roman" w:hAnsi="Times New Roman" w:cs="Times New Roman"/>
          <w:color w:val="202020"/>
          <w:sz w:val="24"/>
          <w:szCs w:val="24"/>
          <w:bdr w:val="none" w:sz="0" w:space="0" w:color="auto" w:frame="1"/>
          <w:shd w:val="clear" w:color="auto" w:fill="FFFFFF"/>
        </w:rPr>
        <w:t xml:space="preserve"> </w:t>
      </w:r>
      <w:r w:rsidRPr="008471C3">
        <w:rPr>
          <w:rFonts w:ascii="Times New Roman" w:hAnsi="Times New Roman" w:cs="Times New Roman"/>
          <w:color w:val="202020"/>
          <w:sz w:val="24"/>
          <w:szCs w:val="24"/>
          <w:bdr w:val="none" w:sz="0" w:space="0" w:color="auto" w:frame="1"/>
          <w:shd w:val="clear" w:color="auto" w:fill="FFFFFF"/>
        </w:rPr>
        <w:t>ONE 14(1): e0209612.</w:t>
      </w:r>
      <w:r>
        <w:rPr>
          <w:rFonts w:ascii="Times New Roman" w:hAnsi="Times New Roman" w:cs="Times New Roman"/>
          <w:color w:val="202020"/>
          <w:sz w:val="24"/>
          <w:szCs w:val="24"/>
          <w:bdr w:val="none" w:sz="0" w:space="0" w:color="auto" w:frame="1"/>
          <w:shd w:val="clear" w:color="auto" w:fill="FFFFFF"/>
        </w:rPr>
        <w:t xml:space="preserve"> </w:t>
      </w:r>
      <w:hyperlink r:id="rId70" w:history="1">
        <w:r w:rsidRPr="008471C3">
          <w:rPr>
            <w:rStyle w:val="Hyperlink"/>
            <w:rFonts w:ascii="Times New Roman" w:hAnsi="Times New Roman" w:cs="Times New Roman"/>
            <w:sz w:val="24"/>
            <w:szCs w:val="24"/>
            <w:bdr w:val="none" w:sz="0" w:space="0" w:color="auto" w:frame="1"/>
            <w:shd w:val="clear" w:color="auto" w:fill="FFFFFF"/>
          </w:rPr>
          <w:t>https://doi.org/10.1371/journal.pone.0209612</w:t>
        </w:r>
      </w:hyperlink>
    </w:p>
    <w:p w14:paraId="6EFCEF87" w14:textId="77777777" w:rsidR="008471C3" w:rsidRDefault="008471C3" w:rsidP="008471C3">
      <w:pPr>
        <w:spacing w:after="0"/>
        <w:ind w:left="720" w:hanging="720"/>
        <w:rPr>
          <w:rFonts w:ascii="Times New Roman" w:hAnsi="Times New Roman" w:cs="Times New Roman"/>
          <w:sz w:val="24"/>
          <w:szCs w:val="24"/>
        </w:rPr>
      </w:pPr>
    </w:p>
    <w:p w14:paraId="3303C2D3" w14:textId="294BE797" w:rsidR="00176913" w:rsidRDefault="00124003" w:rsidP="00176913">
      <w:pPr>
        <w:spacing w:after="0"/>
        <w:rPr>
          <w:rFonts w:ascii="Times New Roman" w:hAnsi="Times New Roman" w:cs="Times New Roman"/>
          <w:sz w:val="24"/>
          <w:szCs w:val="24"/>
        </w:rPr>
      </w:pPr>
      <w:r w:rsidRPr="002D7B1E">
        <w:rPr>
          <w:rFonts w:ascii="Times New Roman" w:hAnsi="Times New Roman" w:cs="Times New Roman"/>
          <w:sz w:val="24"/>
          <w:szCs w:val="24"/>
        </w:rPr>
        <w:t>Platte River Recovery Implementation Program</w:t>
      </w:r>
      <w:r>
        <w:rPr>
          <w:rFonts w:ascii="Times New Roman" w:hAnsi="Times New Roman" w:cs="Times New Roman"/>
          <w:sz w:val="24"/>
          <w:szCs w:val="24"/>
        </w:rPr>
        <w:t xml:space="preserve"> (PRRIP)</w:t>
      </w:r>
      <w:r w:rsidRPr="002D7B1E">
        <w:rPr>
          <w:rFonts w:ascii="Times New Roman" w:hAnsi="Times New Roman" w:cs="Times New Roman"/>
          <w:sz w:val="24"/>
          <w:szCs w:val="24"/>
        </w:rPr>
        <w:t>. 2017</w:t>
      </w:r>
      <w:r>
        <w:rPr>
          <w:rFonts w:ascii="Times New Roman" w:hAnsi="Times New Roman" w:cs="Times New Roman"/>
          <w:sz w:val="24"/>
          <w:szCs w:val="24"/>
        </w:rPr>
        <w:t>a</w:t>
      </w:r>
      <w:r w:rsidRPr="002D7B1E">
        <w:rPr>
          <w:rFonts w:ascii="Times New Roman" w:hAnsi="Times New Roman" w:cs="Times New Roman"/>
          <w:sz w:val="24"/>
          <w:szCs w:val="24"/>
        </w:rPr>
        <w:t xml:space="preserve">. Platte River Recovery </w:t>
      </w:r>
    </w:p>
    <w:p w14:paraId="0F11663A" w14:textId="68E9129F" w:rsidR="00124003" w:rsidRDefault="00124003" w:rsidP="00176913">
      <w:pPr>
        <w:spacing w:after="0"/>
        <w:ind w:left="720"/>
        <w:rPr>
          <w:rFonts w:ascii="Times New Roman" w:hAnsi="Times New Roman" w:cs="Times New Roman"/>
          <w:sz w:val="24"/>
          <w:szCs w:val="24"/>
        </w:rPr>
      </w:pPr>
      <w:r w:rsidRPr="002D7B1E">
        <w:rPr>
          <w:rFonts w:ascii="Times New Roman" w:hAnsi="Times New Roman" w:cs="Times New Roman"/>
          <w:sz w:val="24"/>
          <w:szCs w:val="24"/>
        </w:rPr>
        <w:t>Implementation Program Data Synthesis Compilation Whooping Crane (</w:t>
      </w:r>
      <w:r w:rsidRPr="002D7B1E">
        <w:rPr>
          <w:rFonts w:ascii="Times New Roman" w:hAnsi="Times New Roman" w:cs="Times New Roman"/>
          <w:i/>
          <w:iCs/>
          <w:sz w:val="24"/>
          <w:szCs w:val="24"/>
        </w:rPr>
        <w:t>Grus americanus</w:t>
      </w:r>
      <w:r w:rsidRPr="002D7B1E">
        <w:rPr>
          <w:rFonts w:ascii="Times New Roman" w:hAnsi="Times New Roman" w:cs="Times New Roman"/>
          <w:sz w:val="24"/>
          <w:szCs w:val="24"/>
        </w:rPr>
        <w:t>) Habitat</w:t>
      </w:r>
      <w:r w:rsidR="00176913">
        <w:rPr>
          <w:rFonts w:ascii="Times New Roman" w:hAnsi="Times New Roman" w:cs="Times New Roman"/>
          <w:sz w:val="24"/>
          <w:szCs w:val="24"/>
        </w:rPr>
        <w:t xml:space="preserve"> </w:t>
      </w:r>
      <w:r w:rsidRPr="002D7B1E">
        <w:rPr>
          <w:rFonts w:ascii="Times New Roman" w:hAnsi="Times New Roman" w:cs="Times New Roman"/>
          <w:sz w:val="24"/>
          <w:szCs w:val="24"/>
        </w:rPr>
        <w:t>Synthesis Chapters.</w:t>
      </w:r>
      <w:r w:rsidR="00176913">
        <w:rPr>
          <w:rFonts w:ascii="Times New Roman" w:hAnsi="Times New Roman" w:cs="Times New Roman"/>
          <w:sz w:val="24"/>
          <w:szCs w:val="24"/>
        </w:rPr>
        <w:t xml:space="preserve"> </w:t>
      </w:r>
      <w:hyperlink r:id="rId71" w:history="1">
        <w:r w:rsidR="00176913" w:rsidRPr="00DB1BC2">
          <w:rPr>
            <w:rStyle w:val="Hyperlink"/>
            <w:rFonts w:ascii="Times New Roman" w:hAnsi="Times New Roman" w:cs="Times New Roman"/>
            <w:sz w:val="24"/>
            <w:szCs w:val="24"/>
          </w:rPr>
          <w:t>https://platteriverprogram.org/sites/default/files/PubsAndData/ProgramLibrary/PRRIP%20Whooping%20Crane%20Habitat%20Synthesis%20Chapters.pdf</w:t>
        </w:r>
      </w:hyperlink>
    </w:p>
    <w:p w14:paraId="31F8A7E4" w14:textId="77777777" w:rsidR="00176913" w:rsidRDefault="00176913" w:rsidP="00176913">
      <w:pPr>
        <w:spacing w:after="0"/>
        <w:jc w:val="both"/>
        <w:rPr>
          <w:rFonts w:ascii="Times New Roman" w:hAnsi="Times New Roman" w:cs="Times New Roman"/>
          <w:sz w:val="24"/>
          <w:szCs w:val="24"/>
        </w:rPr>
      </w:pPr>
    </w:p>
    <w:p w14:paraId="4C9A4DD3" w14:textId="77777777" w:rsidR="00176913" w:rsidRDefault="00124003" w:rsidP="00176913">
      <w:pPr>
        <w:spacing w:after="0"/>
        <w:rPr>
          <w:rFonts w:ascii="Times New Roman" w:eastAsia="Calibri" w:hAnsi="Times New Roman" w:cs="Times New Roman"/>
          <w:color w:val="000000"/>
          <w:sz w:val="24"/>
          <w:szCs w:val="24"/>
        </w:rPr>
      </w:pPr>
      <w:r w:rsidRPr="00593BB6">
        <w:rPr>
          <w:rFonts w:ascii="Times New Roman" w:eastAsia="Calibri" w:hAnsi="Times New Roman" w:cs="Times New Roman"/>
          <w:color w:val="000000"/>
          <w:sz w:val="24"/>
          <w:szCs w:val="24"/>
        </w:rPr>
        <w:t>Platte River Recovery Implementation Program (PRRIP). 2017</w:t>
      </w:r>
      <w:r>
        <w:rPr>
          <w:rFonts w:ascii="Times New Roman" w:eastAsia="Calibri" w:hAnsi="Times New Roman" w:cs="Times New Roman"/>
          <w:color w:val="000000"/>
          <w:sz w:val="24"/>
          <w:szCs w:val="24"/>
        </w:rPr>
        <w:t>b</w:t>
      </w:r>
      <w:r w:rsidRPr="00593BB6">
        <w:rPr>
          <w:rFonts w:ascii="Times New Roman" w:eastAsia="Calibri" w:hAnsi="Times New Roman" w:cs="Times New Roman"/>
          <w:color w:val="000000"/>
          <w:sz w:val="24"/>
          <w:szCs w:val="24"/>
        </w:rPr>
        <w:t xml:space="preserve">. </w:t>
      </w:r>
      <w:r>
        <w:rPr>
          <w:rFonts w:ascii="Times New Roman" w:eastAsia="Calibri" w:hAnsi="Times New Roman" w:cs="Times New Roman"/>
          <w:color w:val="000000"/>
          <w:sz w:val="24"/>
          <w:szCs w:val="24"/>
        </w:rPr>
        <w:t xml:space="preserve">Platte River Recovery </w:t>
      </w:r>
    </w:p>
    <w:p w14:paraId="298B8AF9" w14:textId="56A866ED" w:rsidR="00124003" w:rsidRPr="00F904F0" w:rsidRDefault="00124003" w:rsidP="00176913">
      <w:pPr>
        <w:spacing w:after="0"/>
        <w:ind w:left="720"/>
        <w:rPr>
          <w:rFonts w:ascii="Times New Roman" w:hAnsi="Times New Roman" w:cs="Times New Roman"/>
          <w:sz w:val="24"/>
          <w:szCs w:val="24"/>
        </w:rPr>
      </w:pPr>
      <w:r>
        <w:rPr>
          <w:rFonts w:ascii="Times New Roman" w:eastAsia="Calibri" w:hAnsi="Times New Roman" w:cs="Times New Roman"/>
          <w:color w:val="000000"/>
          <w:sz w:val="24"/>
          <w:szCs w:val="24"/>
        </w:rPr>
        <w:t xml:space="preserve">Implementation Program Whooping Crane Monitoring Protocol </w:t>
      </w:r>
      <w:r w:rsidRPr="001903DD">
        <w:rPr>
          <w:rFonts w:ascii="Times New Roman" w:eastAsia="Calibri" w:hAnsi="Times New Roman" w:cs="Times New Roman"/>
          <w:color w:val="000000"/>
          <w:sz w:val="24"/>
          <w:szCs w:val="24"/>
        </w:rPr>
        <w:t>–</w:t>
      </w:r>
      <w:r>
        <w:rPr>
          <w:rFonts w:ascii="Times New Roman" w:eastAsia="Calibri" w:hAnsi="Times New Roman" w:cs="Times New Roman"/>
          <w:color w:val="000000"/>
          <w:sz w:val="24"/>
          <w:szCs w:val="24"/>
        </w:rPr>
        <w:t xml:space="preserve"> </w:t>
      </w:r>
      <w:proofErr w:type="spellStart"/>
      <w:r>
        <w:rPr>
          <w:rFonts w:ascii="Times New Roman" w:eastAsia="Calibri" w:hAnsi="Times New Roman" w:cs="Times New Roman"/>
          <w:color w:val="000000"/>
          <w:sz w:val="24"/>
          <w:szCs w:val="24"/>
        </w:rPr>
        <w:t>Migrational</w:t>
      </w:r>
      <w:proofErr w:type="spellEnd"/>
      <w:r>
        <w:rPr>
          <w:rFonts w:ascii="Times New Roman" w:eastAsia="Calibri" w:hAnsi="Times New Roman" w:cs="Times New Roman"/>
          <w:color w:val="000000"/>
          <w:sz w:val="24"/>
          <w:szCs w:val="24"/>
        </w:rPr>
        <w:t xml:space="preserve"> Habitat Use in the Central Platte River Valley revised June 08, 2017. </w:t>
      </w:r>
      <w:hyperlink r:id="rId72" w:history="1">
        <w:r w:rsidRPr="0098773B">
          <w:rPr>
            <w:rStyle w:val="Hyperlink"/>
            <w:rFonts w:ascii="Times New Roman" w:eastAsia="Calibri" w:hAnsi="Times New Roman" w:cs="Times New Roman"/>
            <w:sz w:val="24"/>
            <w:szCs w:val="24"/>
          </w:rPr>
          <w:t>https://platteriverprogram.org/internal-document/prrip-whooping-crane-monitoring-protocol-migrational-habitat-use-central-platte</w:t>
        </w:r>
      </w:hyperlink>
    </w:p>
    <w:p w14:paraId="5EEB9E32" w14:textId="77777777" w:rsidR="00176913" w:rsidRDefault="00176913" w:rsidP="00176913">
      <w:pPr>
        <w:spacing w:after="0"/>
        <w:rPr>
          <w:rFonts w:ascii="Times New Roman" w:hAnsi="Times New Roman" w:cs="Times New Roman"/>
          <w:sz w:val="24"/>
          <w:szCs w:val="24"/>
        </w:rPr>
      </w:pPr>
    </w:p>
    <w:p w14:paraId="5586C9D8" w14:textId="74A413D8" w:rsidR="00055D96" w:rsidRPr="00055D96" w:rsidRDefault="00055D96" w:rsidP="00B25751">
      <w:pPr>
        <w:spacing w:after="0"/>
        <w:ind w:left="720" w:hanging="720"/>
        <w:rPr>
          <w:rFonts w:ascii="Times New Roman" w:eastAsia="Calibri" w:hAnsi="Times New Roman" w:cs="Times New Roman"/>
          <w:color w:val="000000"/>
          <w:sz w:val="24"/>
          <w:szCs w:val="24"/>
        </w:rPr>
      </w:pPr>
      <w:r w:rsidRPr="00055D96">
        <w:rPr>
          <w:rFonts w:ascii="Times New Roman" w:eastAsia="Calibri" w:hAnsi="Times New Roman" w:cs="Times New Roman"/>
          <w:color w:val="000000"/>
          <w:sz w:val="24"/>
          <w:szCs w:val="24"/>
        </w:rPr>
        <w:t>Platte River Recovery Implementation Program (PRRIP). 20</w:t>
      </w:r>
      <w:r w:rsidR="00892588">
        <w:rPr>
          <w:rFonts w:ascii="Times New Roman" w:eastAsia="Calibri" w:hAnsi="Times New Roman" w:cs="Times New Roman"/>
          <w:color w:val="000000"/>
          <w:sz w:val="24"/>
          <w:szCs w:val="24"/>
        </w:rPr>
        <w:t>20</w:t>
      </w:r>
      <w:r w:rsidRPr="00055D96">
        <w:rPr>
          <w:rFonts w:ascii="Times New Roman" w:eastAsia="Calibri" w:hAnsi="Times New Roman" w:cs="Times New Roman"/>
          <w:color w:val="000000"/>
          <w:sz w:val="24"/>
          <w:szCs w:val="24"/>
        </w:rPr>
        <w:t xml:space="preserve">. 2019 </w:t>
      </w:r>
      <w:r w:rsidRPr="00B25751">
        <w:rPr>
          <w:rFonts w:ascii="Times New Roman" w:eastAsia="Calibri" w:hAnsi="Times New Roman" w:cs="Times New Roman"/>
          <w:color w:val="000000"/>
          <w:sz w:val="24"/>
          <w:szCs w:val="24"/>
        </w:rPr>
        <w:t>State of</w:t>
      </w:r>
      <w:r w:rsidRPr="00F639E8">
        <w:rPr>
          <w:rFonts w:ascii="Times New Roman" w:eastAsia="Calibri" w:hAnsi="Times New Roman" w:cs="Times New Roman"/>
          <w:color w:val="000000"/>
          <w:sz w:val="24"/>
          <w:szCs w:val="24"/>
        </w:rPr>
        <w:t xml:space="preserve"> th</w:t>
      </w:r>
      <w:r w:rsidRPr="00892588">
        <w:rPr>
          <w:rFonts w:ascii="Times New Roman" w:eastAsia="Calibri" w:hAnsi="Times New Roman" w:cs="Times New Roman"/>
          <w:color w:val="000000"/>
          <w:sz w:val="24"/>
          <w:szCs w:val="24"/>
        </w:rPr>
        <w:t>e Platte</w:t>
      </w:r>
      <w:r w:rsidRPr="00011237">
        <w:rPr>
          <w:rFonts w:ascii="Times New Roman" w:eastAsia="Calibri" w:hAnsi="Times New Roman" w:cs="Times New Roman"/>
          <w:color w:val="000000"/>
          <w:sz w:val="24"/>
          <w:szCs w:val="24"/>
        </w:rPr>
        <w:t xml:space="preserve"> – </w:t>
      </w:r>
      <w:r>
        <w:rPr>
          <w:rFonts w:ascii="Times New Roman" w:eastAsia="Calibri" w:hAnsi="Times New Roman" w:cs="Times New Roman"/>
          <w:color w:val="000000"/>
          <w:sz w:val="24"/>
          <w:szCs w:val="24"/>
        </w:rPr>
        <w:t>Adaptive Management Plan (AMP) 2019 “Big Question” Assessments February 20, 2020</w:t>
      </w:r>
      <w:r w:rsidRPr="00055D96">
        <w:rPr>
          <w:rFonts w:ascii="Times New Roman" w:eastAsia="Calibri" w:hAnsi="Times New Roman" w:cs="Times New Roman"/>
          <w:color w:val="000000"/>
          <w:sz w:val="24"/>
          <w:szCs w:val="24"/>
        </w:rPr>
        <w:t>.</w:t>
      </w:r>
      <w:r w:rsidR="00011237">
        <w:rPr>
          <w:rFonts w:ascii="Times New Roman" w:eastAsia="Calibri" w:hAnsi="Times New Roman" w:cs="Times New Roman"/>
          <w:color w:val="000000"/>
          <w:sz w:val="24"/>
          <w:szCs w:val="24"/>
        </w:rPr>
        <w:t xml:space="preserve"> pp. 13. </w:t>
      </w:r>
      <w:r w:rsidR="00B25751">
        <w:rPr>
          <w:rFonts w:ascii="Times New Roman" w:eastAsia="Calibri" w:hAnsi="Times New Roman" w:cs="Times New Roman"/>
          <w:color w:val="000000"/>
          <w:sz w:val="24"/>
          <w:szCs w:val="24"/>
        </w:rPr>
        <w:t xml:space="preserve"> </w:t>
      </w:r>
      <w:hyperlink r:id="rId73" w:history="1">
        <w:r w:rsidR="00B25751" w:rsidRPr="00B25751">
          <w:rPr>
            <w:rStyle w:val="Hyperlink"/>
            <w:rFonts w:ascii="Times New Roman" w:eastAsia="Calibri" w:hAnsi="Times New Roman" w:cs="Times New Roman"/>
            <w:sz w:val="24"/>
            <w:szCs w:val="24"/>
          </w:rPr>
          <w:t>https://platteriverprogram.org/sites/default/files/2020-08/FINAL%202019%20PRRIP%20State%20of%20the%20Platte.pdf</w:t>
        </w:r>
      </w:hyperlink>
    </w:p>
    <w:p w14:paraId="20F081A4" w14:textId="77777777" w:rsidR="00055D96" w:rsidRDefault="00055D96" w:rsidP="00055D96">
      <w:pPr>
        <w:spacing w:after="0"/>
        <w:rPr>
          <w:rFonts w:ascii="Times New Roman" w:eastAsia="Calibri" w:hAnsi="Times New Roman" w:cs="Times New Roman"/>
          <w:color w:val="000000"/>
          <w:sz w:val="24"/>
          <w:szCs w:val="24"/>
        </w:rPr>
      </w:pPr>
    </w:p>
    <w:p w14:paraId="4519DF5B" w14:textId="19EB6F2F" w:rsidR="00C022ED" w:rsidRDefault="00124003" w:rsidP="00961EAE">
      <w:pPr>
        <w:spacing w:after="0"/>
        <w:ind w:left="720" w:hanging="720"/>
        <w:rPr>
          <w:rFonts w:ascii="Times New Roman" w:hAnsi="Times New Roman" w:cs="Times New Roman"/>
          <w:sz w:val="24"/>
          <w:szCs w:val="24"/>
        </w:rPr>
      </w:pPr>
      <w:r w:rsidRPr="00F904F0">
        <w:rPr>
          <w:rFonts w:ascii="Times New Roman" w:hAnsi="Times New Roman" w:cs="Times New Roman"/>
          <w:sz w:val="24"/>
          <w:szCs w:val="24"/>
        </w:rPr>
        <w:t xml:space="preserve">Platte River Recovery Implementation Program (PRRIP). </w:t>
      </w:r>
      <w:r w:rsidR="00961EAE" w:rsidRPr="00F904F0">
        <w:rPr>
          <w:rFonts w:ascii="Times New Roman" w:hAnsi="Times New Roman" w:cs="Times New Roman"/>
          <w:sz w:val="24"/>
          <w:szCs w:val="24"/>
        </w:rPr>
        <w:t>202</w:t>
      </w:r>
      <w:r w:rsidR="00961EAE">
        <w:rPr>
          <w:rFonts w:ascii="Times New Roman" w:hAnsi="Times New Roman" w:cs="Times New Roman"/>
          <w:sz w:val="24"/>
          <w:szCs w:val="24"/>
        </w:rPr>
        <w:t>1a</w:t>
      </w:r>
      <w:r w:rsidRPr="00F904F0">
        <w:rPr>
          <w:rFonts w:ascii="Times New Roman" w:hAnsi="Times New Roman" w:cs="Times New Roman"/>
          <w:sz w:val="24"/>
          <w:szCs w:val="24"/>
        </w:rPr>
        <w:t xml:space="preserve">. Final Platte River Recovery Implementation Program Cooperative Agreement, Attachment 3 – Adaptive Management </w:t>
      </w:r>
      <w:r w:rsidRPr="00F904F0">
        <w:rPr>
          <w:rFonts w:ascii="Times New Roman" w:hAnsi="Times New Roman" w:cs="Times New Roman"/>
          <w:sz w:val="24"/>
          <w:szCs w:val="24"/>
        </w:rPr>
        <w:lastRenderedPageBreak/>
        <w:t xml:space="preserve">Plan. pp. </w:t>
      </w:r>
      <w:r w:rsidR="00F639E8">
        <w:rPr>
          <w:rFonts w:ascii="Times New Roman" w:hAnsi="Times New Roman" w:cs="Times New Roman"/>
          <w:sz w:val="24"/>
          <w:szCs w:val="24"/>
        </w:rPr>
        <w:t>20</w:t>
      </w:r>
      <w:r w:rsidRPr="00F904F0">
        <w:rPr>
          <w:rFonts w:ascii="Times New Roman" w:hAnsi="Times New Roman" w:cs="Times New Roman"/>
          <w:sz w:val="24"/>
          <w:szCs w:val="24"/>
        </w:rPr>
        <w:t xml:space="preserve">. </w:t>
      </w:r>
      <w:hyperlink r:id="rId74" w:history="1">
        <w:r w:rsidR="00C022ED" w:rsidRPr="00F44B30">
          <w:rPr>
            <w:rStyle w:val="Hyperlink"/>
            <w:rFonts w:ascii="Times New Roman" w:hAnsi="Times New Roman" w:cs="Times New Roman"/>
            <w:sz w:val="24"/>
            <w:szCs w:val="24"/>
          </w:rPr>
          <w:t>https://platteriverprogram.org/sites/default/files/2021-09/PRRIP%20Full%20Program%20Document%20Updated%209_14_2021.pdf</w:t>
        </w:r>
      </w:hyperlink>
    </w:p>
    <w:p w14:paraId="695F4C5E" w14:textId="781515D1" w:rsidR="00124003" w:rsidRDefault="00124003" w:rsidP="00C022ED">
      <w:pPr>
        <w:spacing w:after="0"/>
        <w:ind w:left="720"/>
        <w:rPr>
          <w:rFonts w:ascii="Times New Roman" w:hAnsi="Times New Roman" w:cs="Times New Roman"/>
          <w:sz w:val="24"/>
          <w:szCs w:val="24"/>
        </w:rPr>
      </w:pPr>
    </w:p>
    <w:p w14:paraId="7DC3C2F8" w14:textId="77777777" w:rsidR="00176913" w:rsidRDefault="00176913" w:rsidP="00176913">
      <w:pPr>
        <w:spacing w:after="0"/>
        <w:rPr>
          <w:rFonts w:ascii="Times New Roman" w:hAnsi="Times New Roman" w:cs="Times New Roman"/>
          <w:sz w:val="24"/>
          <w:szCs w:val="24"/>
        </w:rPr>
      </w:pPr>
    </w:p>
    <w:p w14:paraId="21DC9DC7" w14:textId="1335016D" w:rsidR="00F639E8" w:rsidRDefault="00F639E8" w:rsidP="00F639E8">
      <w:pPr>
        <w:spacing w:after="0"/>
        <w:rPr>
          <w:rFonts w:ascii="Times New Roman" w:hAnsi="Times New Roman" w:cs="Times New Roman"/>
          <w:sz w:val="24"/>
          <w:szCs w:val="24"/>
        </w:rPr>
      </w:pPr>
      <w:r w:rsidRPr="00F904F0">
        <w:rPr>
          <w:rFonts w:ascii="Times New Roman" w:hAnsi="Times New Roman" w:cs="Times New Roman"/>
          <w:sz w:val="24"/>
          <w:szCs w:val="24"/>
        </w:rPr>
        <w:t>Platte River Recovery Implementation Program (PRRIP). 202</w:t>
      </w:r>
      <w:r w:rsidR="00961EAE">
        <w:rPr>
          <w:rFonts w:ascii="Times New Roman" w:hAnsi="Times New Roman" w:cs="Times New Roman"/>
          <w:sz w:val="24"/>
          <w:szCs w:val="24"/>
        </w:rPr>
        <w:t>1b</w:t>
      </w:r>
      <w:r w:rsidRPr="00F904F0">
        <w:rPr>
          <w:rFonts w:ascii="Times New Roman" w:hAnsi="Times New Roman" w:cs="Times New Roman"/>
          <w:sz w:val="24"/>
          <w:szCs w:val="24"/>
        </w:rPr>
        <w:t xml:space="preserve">. Final Platte River Recovery </w:t>
      </w:r>
    </w:p>
    <w:p w14:paraId="457182FC" w14:textId="56A568C2" w:rsidR="00C022ED" w:rsidRDefault="00F639E8" w:rsidP="00F639E8">
      <w:pPr>
        <w:spacing w:after="0"/>
        <w:ind w:left="720"/>
        <w:rPr>
          <w:rFonts w:ascii="Times New Roman" w:hAnsi="Times New Roman" w:cs="Times New Roman"/>
          <w:sz w:val="24"/>
          <w:szCs w:val="24"/>
        </w:rPr>
      </w:pPr>
      <w:r w:rsidRPr="00F904F0">
        <w:rPr>
          <w:rFonts w:ascii="Times New Roman" w:hAnsi="Times New Roman" w:cs="Times New Roman"/>
          <w:sz w:val="24"/>
          <w:szCs w:val="24"/>
        </w:rPr>
        <w:t xml:space="preserve">Implementation Program Cooperative Agreement, Attachment 3 – Adaptive Management Plan. pp. </w:t>
      </w:r>
      <w:r w:rsidR="00892588">
        <w:rPr>
          <w:rFonts w:ascii="Times New Roman" w:hAnsi="Times New Roman" w:cs="Times New Roman"/>
          <w:sz w:val="24"/>
          <w:szCs w:val="24"/>
        </w:rPr>
        <w:t>71-72</w:t>
      </w:r>
      <w:r w:rsidRPr="00F904F0">
        <w:rPr>
          <w:rFonts w:ascii="Times New Roman" w:hAnsi="Times New Roman" w:cs="Times New Roman"/>
          <w:sz w:val="24"/>
          <w:szCs w:val="24"/>
        </w:rPr>
        <w:t xml:space="preserve">. </w:t>
      </w:r>
      <w:hyperlink r:id="rId75" w:history="1">
        <w:r w:rsidR="00C022ED" w:rsidRPr="00F44B30">
          <w:rPr>
            <w:rStyle w:val="Hyperlink"/>
            <w:rFonts w:ascii="Times New Roman" w:hAnsi="Times New Roman" w:cs="Times New Roman"/>
            <w:sz w:val="24"/>
            <w:szCs w:val="24"/>
          </w:rPr>
          <w:t>https://platteriverprogram.org/sites/default/files/2021-09/PRRIP%20Full%20Program%20Document%20Updated%209_14_2021.pdf</w:t>
        </w:r>
      </w:hyperlink>
    </w:p>
    <w:p w14:paraId="279D9524" w14:textId="738476C8" w:rsidR="00F639E8" w:rsidRDefault="00F639E8" w:rsidP="00F639E8">
      <w:pPr>
        <w:spacing w:after="0"/>
        <w:ind w:left="720"/>
        <w:rPr>
          <w:rFonts w:ascii="Times New Roman" w:hAnsi="Times New Roman" w:cs="Times New Roman"/>
          <w:sz w:val="24"/>
          <w:szCs w:val="24"/>
        </w:rPr>
      </w:pPr>
    </w:p>
    <w:p w14:paraId="6F79A6CD" w14:textId="77777777" w:rsidR="00F639E8" w:rsidRDefault="00F639E8" w:rsidP="00176913">
      <w:pPr>
        <w:spacing w:after="0"/>
        <w:rPr>
          <w:rFonts w:ascii="Times New Roman" w:hAnsi="Times New Roman" w:cs="Times New Roman"/>
          <w:sz w:val="24"/>
          <w:szCs w:val="24"/>
        </w:rPr>
      </w:pPr>
    </w:p>
    <w:p w14:paraId="06252097" w14:textId="23402935" w:rsidR="00176913" w:rsidRDefault="00124003" w:rsidP="00176913">
      <w:pPr>
        <w:spacing w:after="0"/>
        <w:rPr>
          <w:rFonts w:ascii="Times New Roman" w:hAnsi="Times New Roman" w:cs="Times New Roman"/>
          <w:sz w:val="24"/>
          <w:szCs w:val="24"/>
        </w:rPr>
      </w:pPr>
      <w:r>
        <w:rPr>
          <w:rFonts w:ascii="Times New Roman" w:hAnsi="Times New Roman" w:cs="Times New Roman"/>
          <w:sz w:val="24"/>
          <w:szCs w:val="24"/>
        </w:rPr>
        <w:t xml:space="preserve">United States Fish and Wildlife Service (USFWS). 2020. Whooping Crane Survey Results: </w:t>
      </w:r>
    </w:p>
    <w:p w14:paraId="0801B128" w14:textId="780E2E06" w:rsidR="00124003" w:rsidRPr="002D7B1E" w:rsidRDefault="00124003" w:rsidP="00176913">
      <w:pPr>
        <w:spacing w:after="0"/>
        <w:ind w:left="720"/>
        <w:rPr>
          <w:rFonts w:ascii="Times New Roman" w:hAnsi="Times New Roman" w:cs="Times New Roman"/>
          <w:sz w:val="24"/>
          <w:szCs w:val="24"/>
        </w:rPr>
      </w:pPr>
      <w:r>
        <w:rPr>
          <w:rFonts w:ascii="Times New Roman" w:hAnsi="Times New Roman" w:cs="Times New Roman"/>
          <w:sz w:val="24"/>
          <w:szCs w:val="24"/>
        </w:rPr>
        <w:t xml:space="preserve">Winter 2019-2020. </w:t>
      </w:r>
      <w:hyperlink r:id="rId76" w:history="1">
        <w:r w:rsidR="00176913" w:rsidRPr="00DB1BC2">
          <w:rPr>
            <w:rStyle w:val="Hyperlink"/>
            <w:rFonts w:ascii="Times New Roman" w:hAnsi="Times New Roman" w:cs="Times New Roman"/>
            <w:sz w:val="24"/>
            <w:szCs w:val="24"/>
          </w:rPr>
          <w:t>https://www.fws.gov/uploadedFiles/WHCR%20Update%20Winter%202019-2020b.pdf</w:t>
        </w:r>
      </w:hyperlink>
    </w:p>
    <w:p w14:paraId="7058767E" w14:textId="77777777" w:rsidR="00176913" w:rsidRDefault="00176913" w:rsidP="00176913">
      <w:pPr>
        <w:spacing w:after="0"/>
        <w:rPr>
          <w:rFonts w:ascii="Times New Roman" w:hAnsi="Times New Roman" w:cs="Times New Roman"/>
          <w:sz w:val="24"/>
          <w:szCs w:val="24"/>
        </w:rPr>
      </w:pPr>
    </w:p>
    <w:p w14:paraId="3B280089" w14:textId="77777777" w:rsidR="00176913" w:rsidRDefault="00176913" w:rsidP="00176913">
      <w:pPr>
        <w:spacing w:after="0"/>
        <w:rPr>
          <w:rFonts w:ascii="Times New Roman" w:hAnsi="Times New Roman" w:cs="Times New Roman"/>
          <w:sz w:val="24"/>
          <w:szCs w:val="24"/>
        </w:rPr>
      </w:pPr>
    </w:p>
    <w:p w14:paraId="4E956949" w14:textId="6FEA2634" w:rsidR="00124003" w:rsidRDefault="00124003" w:rsidP="00EC3001">
      <w:pPr>
        <w:spacing w:after="0"/>
        <w:ind w:left="720" w:hanging="720"/>
        <w:rPr>
          <w:rStyle w:val="Hyperlink"/>
          <w:rFonts w:ascii="Times New Roman" w:hAnsi="Times New Roman" w:cs="Times New Roman"/>
          <w:sz w:val="24"/>
          <w:szCs w:val="24"/>
          <w:shd w:val="clear" w:color="auto" w:fill="FFFFFF"/>
        </w:rPr>
      </w:pPr>
      <w:r w:rsidRPr="001F1AE5">
        <w:rPr>
          <w:rFonts w:ascii="Times New Roman" w:hAnsi="Times New Roman" w:cs="Times New Roman"/>
          <w:sz w:val="24"/>
          <w:szCs w:val="24"/>
        </w:rPr>
        <w:t xml:space="preserve">United States Geological Survey (USGS). </w:t>
      </w:r>
      <w:r w:rsidR="00EC3001" w:rsidRPr="001F1AE5">
        <w:rPr>
          <w:rFonts w:ascii="Times New Roman" w:hAnsi="Times New Roman" w:cs="Times New Roman"/>
          <w:sz w:val="24"/>
          <w:szCs w:val="24"/>
        </w:rPr>
        <w:t>202</w:t>
      </w:r>
      <w:r w:rsidR="00EC3001">
        <w:rPr>
          <w:rFonts w:ascii="Times New Roman" w:hAnsi="Times New Roman" w:cs="Times New Roman"/>
          <w:sz w:val="24"/>
          <w:szCs w:val="24"/>
        </w:rPr>
        <w:t>1a</w:t>
      </w:r>
      <w:r w:rsidRPr="001F1AE5">
        <w:rPr>
          <w:rFonts w:ascii="Times New Roman" w:hAnsi="Times New Roman" w:cs="Times New Roman"/>
          <w:sz w:val="24"/>
          <w:szCs w:val="24"/>
        </w:rPr>
        <w:t>. United States Geological Survey National Water</w:t>
      </w:r>
      <w:r w:rsidRPr="00470AEF">
        <w:rPr>
          <w:rFonts w:ascii="Times New Roman" w:hAnsi="Times New Roman" w:cs="Times New Roman"/>
          <w:sz w:val="24"/>
          <w:szCs w:val="24"/>
        </w:rPr>
        <w:t xml:space="preserve"> Information System: Web Interface.</w:t>
      </w:r>
      <w:r>
        <w:rPr>
          <w:rFonts w:ascii="Times New Roman" w:hAnsi="Times New Roman" w:cs="Times New Roman"/>
          <w:sz w:val="24"/>
          <w:szCs w:val="24"/>
        </w:rPr>
        <w:t xml:space="preserve"> USGS 06768000 Platte River near Overton, Nebr.</w:t>
      </w:r>
      <w:r w:rsidRPr="00470AEF">
        <w:rPr>
          <w:rFonts w:ascii="Times New Roman" w:hAnsi="Times New Roman" w:cs="Times New Roman"/>
          <w:sz w:val="24"/>
          <w:szCs w:val="24"/>
        </w:rPr>
        <w:t xml:space="preserve"> </w:t>
      </w:r>
      <w:hyperlink r:id="rId77" w:history="1">
        <w:r w:rsidRPr="001F1AE5">
          <w:rPr>
            <w:rStyle w:val="Hyperlink"/>
            <w:rFonts w:ascii="Times New Roman" w:hAnsi="Times New Roman" w:cs="Times New Roman"/>
            <w:sz w:val="24"/>
            <w:szCs w:val="24"/>
            <w:shd w:val="clear" w:color="auto" w:fill="FFFFFF"/>
          </w:rPr>
          <w:t>https://waterdata.usgs.gov/usa/nwis/uv?site_no=06768000</w:t>
        </w:r>
      </w:hyperlink>
    </w:p>
    <w:p w14:paraId="0011BF53" w14:textId="50C4D2F1" w:rsidR="00744333" w:rsidRDefault="00744333" w:rsidP="00176913">
      <w:pPr>
        <w:spacing w:after="0"/>
        <w:ind w:left="720"/>
        <w:rPr>
          <w:rStyle w:val="Hyperlink"/>
          <w:rFonts w:ascii="Times New Roman" w:hAnsi="Times New Roman" w:cs="Times New Roman"/>
          <w:sz w:val="24"/>
          <w:szCs w:val="24"/>
          <w:shd w:val="clear" w:color="auto" w:fill="FFFFFF"/>
        </w:rPr>
      </w:pPr>
    </w:p>
    <w:p w14:paraId="29DD59D1" w14:textId="44044CFD" w:rsidR="00744333" w:rsidRPr="00733260" w:rsidRDefault="00744333" w:rsidP="00EC3001">
      <w:pPr>
        <w:spacing w:after="0"/>
        <w:ind w:left="720" w:hanging="720"/>
        <w:rPr>
          <w:rFonts w:ascii="Times New Roman" w:hAnsi="Times New Roman" w:cs="Times New Roman"/>
          <w:sz w:val="24"/>
          <w:szCs w:val="24"/>
        </w:rPr>
      </w:pPr>
      <w:r w:rsidRPr="001F1AE5">
        <w:rPr>
          <w:rFonts w:ascii="Times New Roman" w:hAnsi="Times New Roman" w:cs="Times New Roman"/>
          <w:sz w:val="24"/>
          <w:szCs w:val="24"/>
        </w:rPr>
        <w:t xml:space="preserve">United States Geological Survey (USGS). </w:t>
      </w:r>
      <w:r w:rsidR="00EC3001" w:rsidRPr="001F1AE5">
        <w:rPr>
          <w:rFonts w:ascii="Times New Roman" w:hAnsi="Times New Roman" w:cs="Times New Roman"/>
          <w:sz w:val="24"/>
          <w:szCs w:val="24"/>
        </w:rPr>
        <w:t>202</w:t>
      </w:r>
      <w:r w:rsidR="00EC3001">
        <w:rPr>
          <w:rFonts w:ascii="Times New Roman" w:hAnsi="Times New Roman" w:cs="Times New Roman"/>
          <w:sz w:val="24"/>
          <w:szCs w:val="24"/>
        </w:rPr>
        <w:t>1b</w:t>
      </w:r>
      <w:r w:rsidRPr="001F1AE5">
        <w:rPr>
          <w:rFonts w:ascii="Times New Roman" w:hAnsi="Times New Roman" w:cs="Times New Roman"/>
          <w:sz w:val="24"/>
          <w:szCs w:val="24"/>
        </w:rPr>
        <w:t>. United States Geological Survey National Water Information System: Web Interface. USGS 06770200 Platte River</w:t>
      </w:r>
      <w:r w:rsidR="00AF4DB6">
        <w:rPr>
          <w:rFonts w:ascii="Times New Roman" w:hAnsi="Times New Roman" w:cs="Times New Roman"/>
          <w:sz w:val="24"/>
          <w:szCs w:val="24"/>
        </w:rPr>
        <w:t>, Cottonwood Ranch</w:t>
      </w:r>
      <w:r w:rsidRPr="001F1AE5">
        <w:rPr>
          <w:rFonts w:ascii="Times New Roman" w:hAnsi="Times New Roman" w:cs="Times New Roman"/>
          <w:sz w:val="24"/>
          <w:szCs w:val="24"/>
        </w:rPr>
        <w:t xml:space="preserve"> near </w:t>
      </w:r>
      <w:r w:rsidR="00AF4DB6">
        <w:rPr>
          <w:rFonts w:ascii="Times New Roman" w:hAnsi="Times New Roman" w:cs="Times New Roman"/>
          <w:sz w:val="24"/>
          <w:szCs w:val="24"/>
        </w:rPr>
        <w:t>Elm Creek</w:t>
      </w:r>
      <w:r w:rsidRPr="001F1AE5">
        <w:rPr>
          <w:rFonts w:ascii="Times New Roman" w:hAnsi="Times New Roman" w:cs="Times New Roman"/>
          <w:sz w:val="24"/>
          <w:szCs w:val="24"/>
        </w:rPr>
        <w:t>, Nebr.</w:t>
      </w:r>
      <w:r w:rsidR="00AF4DB6">
        <w:rPr>
          <w:rFonts w:ascii="Times New Roman" w:hAnsi="Times New Roman" w:cs="Times New Roman"/>
          <w:sz w:val="24"/>
          <w:szCs w:val="24"/>
        </w:rPr>
        <w:t xml:space="preserve"> </w:t>
      </w:r>
      <w:hyperlink r:id="rId78" w:history="1">
        <w:r w:rsidR="008A1739" w:rsidRPr="00754C9A">
          <w:rPr>
            <w:rStyle w:val="Hyperlink"/>
            <w:rFonts w:ascii="Times New Roman" w:hAnsi="Times New Roman" w:cs="Times New Roman"/>
          </w:rPr>
          <w:t>https://waterdata.usgs.gov/ne/nwis/uv/?site_no=06768035&amp;PARAmeter_cd=00065,00060</w:t>
        </w:r>
      </w:hyperlink>
    </w:p>
    <w:p w14:paraId="66B8FC55" w14:textId="77777777" w:rsidR="00176913" w:rsidRDefault="00176913" w:rsidP="00176913">
      <w:pPr>
        <w:spacing w:after="0"/>
        <w:rPr>
          <w:rFonts w:ascii="Times New Roman" w:hAnsi="Times New Roman" w:cs="Times New Roman"/>
          <w:sz w:val="24"/>
          <w:szCs w:val="24"/>
        </w:rPr>
      </w:pPr>
    </w:p>
    <w:p w14:paraId="54F5041D" w14:textId="5C84F3C6" w:rsidR="00124003" w:rsidRPr="001F1AE5" w:rsidRDefault="00124003" w:rsidP="00EC3001">
      <w:pPr>
        <w:spacing w:after="0"/>
        <w:ind w:left="720" w:hanging="720"/>
        <w:rPr>
          <w:rFonts w:ascii="Times New Roman" w:hAnsi="Times New Roman" w:cs="Times New Roman"/>
          <w:sz w:val="24"/>
          <w:szCs w:val="24"/>
        </w:rPr>
      </w:pPr>
      <w:r w:rsidRPr="001F1AE5">
        <w:rPr>
          <w:rFonts w:ascii="Times New Roman" w:hAnsi="Times New Roman" w:cs="Times New Roman"/>
          <w:sz w:val="24"/>
          <w:szCs w:val="24"/>
        </w:rPr>
        <w:t xml:space="preserve">United States Geological Survey (USGS). </w:t>
      </w:r>
      <w:r w:rsidR="00EC3001" w:rsidRPr="001F1AE5">
        <w:rPr>
          <w:rFonts w:ascii="Times New Roman" w:hAnsi="Times New Roman" w:cs="Times New Roman"/>
          <w:sz w:val="24"/>
          <w:szCs w:val="24"/>
        </w:rPr>
        <w:t>202</w:t>
      </w:r>
      <w:r w:rsidR="00EC3001">
        <w:rPr>
          <w:rFonts w:ascii="Times New Roman" w:hAnsi="Times New Roman" w:cs="Times New Roman"/>
          <w:sz w:val="24"/>
          <w:szCs w:val="24"/>
        </w:rPr>
        <w:t>1c</w:t>
      </w:r>
      <w:r w:rsidRPr="001F1AE5">
        <w:rPr>
          <w:rFonts w:ascii="Times New Roman" w:hAnsi="Times New Roman" w:cs="Times New Roman"/>
          <w:sz w:val="24"/>
          <w:szCs w:val="24"/>
        </w:rPr>
        <w:t xml:space="preserve">. United States Geological Survey National Water Information System: Web Interface. USGS 06770200 Platte River near Kearney, Nebr. </w:t>
      </w:r>
      <w:hyperlink r:id="rId79" w:history="1">
        <w:r w:rsidRPr="001F1AE5">
          <w:rPr>
            <w:rStyle w:val="Hyperlink"/>
            <w:rFonts w:ascii="Times New Roman" w:hAnsi="Times New Roman" w:cs="Times New Roman"/>
            <w:sz w:val="24"/>
            <w:szCs w:val="24"/>
            <w:shd w:val="clear" w:color="auto" w:fill="FFFFFF"/>
          </w:rPr>
          <w:t>https://waterdata.usgs.gov/usa/nwis/uv?site_no=06770200</w:t>
        </w:r>
      </w:hyperlink>
    </w:p>
    <w:p w14:paraId="7E241173" w14:textId="77777777" w:rsidR="00176913" w:rsidRDefault="00176913" w:rsidP="00EC3001">
      <w:pPr>
        <w:spacing w:after="0"/>
        <w:ind w:left="720" w:hanging="720"/>
        <w:rPr>
          <w:rFonts w:ascii="Times New Roman" w:hAnsi="Times New Roman" w:cs="Times New Roman"/>
          <w:sz w:val="24"/>
          <w:szCs w:val="24"/>
        </w:rPr>
      </w:pPr>
    </w:p>
    <w:p w14:paraId="4FEBA547" w14:textId="5DF0F43F" w:rsidR="00305E87" w:rsidRDefault="00124003" w:rsidP="00EC3001">
      <w:pPr>
        <w:spacing w:after="0"/>
        <w:ind w:left="720" w:hanging="720"/>
        <w:rPr>
          <w:rStyle w:val="Hyperlink"/>
          <w:rFonts w:ascii="Times New Roman" w:hAnsi="Times New Roman" w:cs="Times New Roman"/>
          <w:sz w:val="24"/>
          <w:szCs w:val="24"/>
        </w:rPr>
        <w:sectPr w:rsidR="00305E87" w:rsidSect="009C0A61">
          <w:pgSz w:w="12240" w:h="15840" w:code="1"/>
          <w:pgMar w:top="1440" w:right="1440" w:bottom="1440" w:left="1440" w:header="720" w:footer="634" w:gutter="0"/>
          <w:lnNumType w:countBy="1" w:restart="continuous"/>
          <w:cols w:space="720"/>
          <w:docGrid w:linePitch="360"/>
        </w:sectPr>
      </w:pPr>
      <w:r w:rsidRPr="001F1AE5">
        <w:rPr>
          <w:rFonts w:ascii="Times New Roman" w:hAnsi="Times New Roman" w:cs="Times New Roman"/>
          <w:sz w:val="24"/>
          <w:szCs w:val="24"/>
        </w:rPr>
        <w:t xml:space="preserve">United States Geological Survey (USGS). </w:t>
      </w:r>
      <w:r w:rsidR="00EC3001" w:rsidRPr="001F1AE5">
        <w:rPr>
          <w:rFonts w:ascii="Times New Roman" w:hAnsi="Times New Roman" w:cs="Times New Roman"/>
          <w:sz w:val="24"/>
          <w:szCs w:val="24"/>
        </w:rPr>
        <w:t>202</w:t>
      </w:r>
      <w:r w:rsidR="00EC3001">
        <w:rPr>
          <w:rFonts w:ascii="Times New Roman" w:hAnsi="Times New Roman" w:cs="Times New Roman"/>
          <w:sz w:val="24"/>
          <w:szCs w:val="24"/>
        </w:rPr>
        <w:t>1d</w:t>
      </w:r>
      <w:r w:rsidRPr="001F1AE5">
        <w:rPr>
          <w:rFonts w:ascii="Times New Roman" w:hAnsi="Times New Roman" w:cs="Times New Roman"/>
          <w:sz w:val="24"/>
          <w:szCs w:val="24"/>
        </w:rPr>
        <w:t xml:space="preserve">. United States Geological Survey National Water Information System: Web Interface. USGS 06770500 Platte River near Grand </w:t>
      </w:r>
      <w:r w:rsidRPr="00F82AE6">
        <w:rPr>
          <w:rFonts w:ascii="Times New Roman" w:hAnsi="Times New Roman" w:cs="Times New Roman"/>
          <w:sz w:val="24"/>
          <w:szCs w:val="24"/>
        </w:rPr>
        <w:t xml:space="preserve">Island, Nebr. </w:t>
      </w:r>
      <w:hyperlink r:id="rId80" w:history="1">
        <w:r w:rsidRPr="001E5FCA">
          <w:rPr>
            <w:rStyle w:val="Hyperlink"/>
            <w:rFonts w:ascii="Times New Roman" w:hAnsi="Times New Roman" w:cs="Times New Roman"/>
            <w:sz w:val="24"/>
            <w:szCs w:val="24"/>
          </w:rPr>
          <w:t>https://waterdata.usgs.gov/usa/nwis/uv?site_no=0677050</w:t>
        </w:r>
        <w:r w:rsidR="007B2C24" w:rsidRPr="001E5FCA">
          <w:rPr>
            <w:rStyle w:val="Hyperlink"/>
            <w:rFonts w:ascii="Times New Roman" w:hAnsi="Times New Roman" w:cs="Times New Roman"/>
            <w:sz w:val="24"/>
            <w:szCs w:val="24"/>
          </w:rPr>
          <w:t>0</w:t>
        </w:r>
      </w:hyperlink>
    </w:p>
    <w:bookmarkStart w:id="29" w:name="_Toc91193236"/>
    <w:p w14:paraId="4B424A22" w14:textId="249E0520" w:rsidR="00590C8A" w:rsidRPr="00590C8A" w:rsidRDefault="00590C8A" w:rsidP="008B5C44">
      <w:pPr>
        <w:pStyle w:val="Heading1"/>
      </w:pPr>
      <w:r w:rsidRPr="00590C8A">
        <w:rPr>
          <w:rFonts w:eastAsia="Calibri"/>
          <w:noProof/>
          <w:color w:val="000000"/>
        </w:rPr>
        <w:lastRenderedPageBreak/>
        <mc:AlternateContent>
          <mc:Choice Requires="wpg">
            <w:drawing>
              <wp:anchor distT="0" distB="0" distL="114300" distR="114300" simplePos="0" relativeHeight="251702269" behindDoc="0" locked="0" layoutInCell="1" allowOverlap="1" wp14:anchorId="2D1D6E47" wp14:editId="2E78E213">
                <wp:simplePos x="0" y="0"/>
                <wp:positionH relativeFrom="margin">
                  <wp:align>left</wp:align>
                </wp:positionH>
                <wp:positionV relativeFrom="paragraph">
                  <wp:posOffset>329609</wp:posOffset>
                </wp:positionV>
                <wp:extent cx="8372475" cy="5099050"/>
                <wp:effectExtent l="0" t="0" r="9525" b="6350"/>
                <wp:wrapTopAndBottom/>
                <wp:docPr id="1" name="Group 1"/>
                <wp:cNvGraphicFramePr/>
                <a:graphic xmlns:a="http://schemas.openxmlformats.org/drawingml/2006/main">
                  <a:graphicData uri="http://schemas.microsoft.com/office/word/2010/wordprocessingGroup">
                    <wpg:wgp>
                      <wpg:cNvGrpSpPr/>
                      <wpg:grpSpPr>
                        <a:xfrm>
                          <a:off x="0" y="0"/>
                          <a:ext cx="8372475" cy="5099050"/>
                          <a:chOff x="0" y="7587"/>
                          <a:chExt cx="8085455" cy="4893377"/>
                        </a:xfrm>
                      </wpg:grpSpPr>
                      <pic:pic xmlns:pic="http://schemas.openxmlformats.org/drawingml/2006/picture">
                        <pic:nvPicPr>
                          <pic:cNvPr id="3143" name="Picture 3143"/>
                          <pic:cNvPicPr>
                            <a:picLocks noChangeAspect="1"/>
                          </pic:cNvPicPr>
                        </pic:nvPicPr>
                        <pic:blipFill>
                          <a:blip r:embed="rId81" cstate="print">
                            <a:extLst>
                              <a:ext uri="{28A0092B-C50C-407E-A947-70E740481C1C}">
                                <a14:useLocalDpi xmlns:a14="http://schemas.microsoft.com/office/drawing/2010/main" val="0"/>
                              </a:ext>
                            </a:extLst>
                          </a:blip>
                          <a:srcRect/>
                          <a:stretch/>
                        </pic:blipFill>
                        <pic:spPr>
                          <a:xfrm>
                            <a:off x="0" y="7587"/>
                            <a:ext cx="8085455" cy="4893377"/>
                          </a:xfrm>
                          <a:prstGeom prst="rect">
                            <a:avLst/>
                          </a:prstGeom>
                        </pic:spPr>
                      </pic:pic>
                      <wps:wsp>
                        <wps:cNvPr id="33" name="Rectangle 33"/>
                        <wps:cNvSpPr/>
                        <wps:spPr>
                          <a:xfrm>
                            <a:off x="294198" y="1820849"/>
                            <a:ext cx="300021" cy="303700"/>
                          </a:xfrm>
                          <a:prstGeom prst="rect">
                            <a:avLst/>
                          </a:prstGeom>
                          <a:noFill/>
                          <a:ln w="222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 name="Rectangle 34"/>
                        <wps:cNvSpPr/>
                        <wps:spPr>
                          <a:xfrm>
                            <a:off x="1256306" y="1820849"/>
                            <a:ext cx="300021" cy="303700"/>
                          </a:xfrm>
                          <a:prstGeom prst="rect">
                            <a:avLst/>
                          </a:prstGeom>
                          <a:noFill/>
                          <a:ln w="222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Rectangle 36"/>
                        <wps:cNvSpPr/>
                        <wps:spPr>
                          <a:xfrm>
                            <a:off x="2003728" y="1860605"/>
                            <a:ext cx="300021" cy="303700"/>
                          </a:xfrm>
                          <a:prstGeom prst="rect">
                            <a:avLst/>
                          </a:prstGeom>
                          <a:noFill/>
                          <a:ln w="222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 name="Rectangle 37"/>
                        <wps:cNvSpPr/>
                        <wps:spPr>
                          <a:xfrm>
                            <a:off x="4397071" y="1900362"/>
                            <a:ext cx="508854" cy="466159"/>
                          </a:xfrm>
                          <a:prstGeom prst="rect">
                            <a:avLst/>
                          </a:prstGeom>
                          <a:noFill/>
                          <a:ln w="222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 name="Rectangle 38"/>
                        <wps:cNvSpPr/>
                        <wps:spPr>
                          <a:xfrm>
                            <a:off x="6392848" y="795130"/>
                            <a:ext cx="1318698" cy="1104625"/>
                          </a:xfrm>
                          <a:prstGeom prst="rect">
                            <a:avLst/>
                          </a:prstGeom>
                          <a:noFill/>
                          <a:ln w="222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Straight Connector 45"/>
                        <wps:cNvCnPr/>
                        <wps:spPr>
                          <a:xfrm flipH="1">
                            <a:off x="421419" y="1025718"/>
                            <a:ext cx="90722" cy="79502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6" name="Straight Connector 46"/>
                        <wps:cNvCnPr/>
                        <wps:spPr>
                          <a:xfrm flipH="1">
                            <a:off x="1304014" y="2162755"/>
                            <a:ext cx="71258" cy="500932"/>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8" name="Straight Connector 48"/>
                        <wps:cNvCnPr/>
                        <wps:spPr>
                          <a:xfrm flipH="1">
                            <a:off x="2122998" y="2170706"/>
                            <a:ext cx="0" cy="492981"/>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9" name="Straight Connector 49"/>
                        <wps:cNvCnPr/>
                        <wps:spPr>
                          <a:xfrm>
                            <a:off x="4540194" y="1288111"/>
                            <a:ext cx="63251" cy="615558"/>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0" name="Straight Connector 50"/>
                        <wps:cNvCnPr/>
                        <wps:spPr>
                          <a:xfrm>
                            <a:off x="7140271" y="1900362"/>
                            <a:ext cx="79513" cy="187298"/>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1" name="Rectangle 51"/>
                        <wps:cNvSpPr/>
                        <wps:spPr>
                          <a:xfrm>
                            <a:off x="5144494" y="1614115"/>
                            <a:ext cx="508854" cy="466159"/>
                          </a:xfrm>
                          <a:prstGeom prst="rect">
                            <a:avLst/>
                          </a:prstGeom>
                          <a:noFill/>
                          <a:ln w="222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Straight Connector 53"/>
                        <wps:cNvCnPr/>
                        <wps:spPr>
                          <a:xfrm>
                            <a:off x="5462546" y="2083242"/>
                            <a:ext cx="187425" cy="4079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5B22C8FC" id="Group 1" o:spid="_x0000_s1026" style="position:absolute;margin-left:0;margin-top:25.95pt;width:659.25pt;height:401.5pt;z-index:251702269;mso-position-horizontal:left;mso-position-horizontal-relative:margin;mso-width-relative:margin;mso-height-relative:margin" coordorigin=",75" coordsize="80854,4893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PzH/4NRv8AlHh48/7OE8Uf+g2dfpxX5j/8Go3/ACjw&#10;8ef9nCeKP/QbOv04oA/Mj/g6u/5MO+F3/ZynhX/0XfV+m9fmR/wdXf8AJh3wu/7OU8K/+i76v03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PzH/4NRv8AlHh48/7OE8Uf&#10;+g2dfpxX5j/8Go3/ACjw8ef9nCeKP/QbOv04oA/Mj/g6u/5MO+F3/ZynhX/0XfV+m9fmR/wdXf8A&#10;Jh3wu/7OU8K/+i76v03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Pz&#10;H/4NRv8AlHh48/7OE8Uf+g2dfpxX5j/8Go3/ACjw8ef9nCeKP/QbOv04oA/Mj/g6u/5MO+F3/Zyn&#10;hX/0XfV+m9fmR/wdXf8AJh3wu/7OU8K/+i76v03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D8x/+DUb/lHh48/7OE8Uf+g2dfpxX5j/APBqN/yjw8ef&#10;9nCeKP8A0Gzr9OKAPzI/4Orv+TDvhd/2cp4V/wDRd9X6b1+ZH/B1d/yYd8Lv+zlPCv8A6Lvq/Te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Mf/g1G/5R4ePP+zhPFH/o&#10;NnX6cV+Y/wDwajf8o8PHn/Zwnij/ANBs6/TigD8yP+Dq7/kw74Xf9nKeFf8A0XfV+m9fmR/wdXf8&#10;mHfC7/s5Twr/AOi76v03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P&#10;zH/4NRv+UeHjz/s4TxR/6DZ1+nFfmP8A8Go3/KPDx5/2cJ4o/wDQbOv04oA/Mj/g6u/5MO+F3/Zy&#10;nhX/ANF31fpvX5kf8HV3/Jh3wu/7OU8K/wDou+r9N6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D8x/+DUb/lHh48/7OE8Uf+g2dfpxX5j/APBqN/yjw8ef9nCeKP8A0Gzr&#10;9OKAPzI/4Orv+TDvhd/2cp4V/wDRd9X6b1+ZH/B1d/yYd8Lv+zlPCv8A6Lvq/Te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Mf/g1G/5R4ePP+zhPFH/oNnX6cV+Y/wDw&#10;ajf8o8PHn/Zwnij/ANBs6/TigD8yP+Dq7/kw74Xf9nKeFf8A0XfV+m9fmR/wdXf8mHfC7/s5Twr/&#10;AOi76v03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PzH/4NRv+UeHj&#10;z/s4TxR/6DZ1+nFfmP8A8Go3/KPDx5/2cJ4o/wDQbOv04oA/Mj/g6u/5MO+F3/ZynhX/ANF31fpv&#10;X5kf8HV3/Jh3wu/7OU8K/wDou+r9N6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D8x/+DUb/lHh48/7OE8Uf+g2dfpxX5j/APBqN/yjw8ef9nCeKP8A0Gzr9OKAPzI/4Orv&#10;+TDvhd/2cp4V/wDRd9X6b1+ZH/B1d/yYd8Lv+zlPCv8A6Lvq/Te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Mf/g1G/5R4ePP+zhPFH/oNnX6cV+Y/wDwajf8o8PHn/Zw&#10;nij/ANBs6/TigD8yP+Dq7/kw74Xf9nKeFf8A0XfV+m9fmR/wdXf8mHfC7/s5Twr/AOi76v03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PzH/4NRv+UeHjz/s4TxR/6DZ1&#10;+nFfmP8A8Go3/KPDx5/2cJ4o/wDQbOv04oA/Mj/g6u/5MO+F3/ZynhX/ANF31fpvX5kf8HV3/Jh3&#10;wu/7OU8K/wDou+r9N6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D8x/&#10;+DUb/lHh48/7OE8Uf+g2dfpxX5j/APBqN/yjw8ef9nCeKP8A0Gzr9OKAPzI/4Orv+TDvhd/2cp4V&#10;/wDRd9X6b1+ZH/B1d/yYd8Lv+zlPCv8A6Lvq/Te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Mf/g1G/5R4ePP+zhPFH/oNnX6cV+Y/wDwajf8o8PHn/Zwnij/ANBs6/Ti&#10;gD8yP+Dq7/kw74Xf9nKeFf8A0XfV+m9fmR/wdXf8mHfC7/s5Twr/AOi76v03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PzH/4NRv+UeHjz/s4TxR/6DZ1+nFfmP8A8Go3&#10;/KPDx5/2cJ4o/wDQbOv04oA/Mj/g6u/5MO+F3/ZynhX/ANF31fpvX5kf8HV3/Jh3wu/7OU8K/wDo&#10;u+r9N6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D8x/+DUb/lHh48/7&#10;OE8Uf+g2dfpxX5j/APBqN/yjw8ef9nCeKP8A0Gzr9OKAPzI/4Orv+TDvhd/2cp4V/wDRd9X6b1+Z&#10;H/B1d/yYd8Lv+zlPCv8A6Lvq/Te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Mf/g1G/5R4ePP+zhPFH/oNnX6cV+Y/wDwajf8o8PHn/Zwnij/ANBs6/TigD8yP+Dq7/kw&#10;74Xf9nKeFf8A0XfV+m9fmR/wdXf8mHfC7/s5Twr/AOi76v03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gn&#10;AzQAUVzPw6+K3hP4o3PiGHwldNOnhvxFPol/IY2UfaoUjaVRuAyFaTbnoSpIJGDXTVUoyhK0lZkw&#10;qQqR5ou6CiiipKCiiigAooooAKKKKAPzH/4NRv8AlHh48/7OE8Uf+g2dfpxX5j/8Go3/ACjw8ef9&#10;nCeKP/QbOv04oA/Mj/g6u/5MO+F3/ZynhX/0XfV+m9fmR/wdXf8AJh3wu/7OU8K/+i76v03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">
                <v:shape id="Picture 3143" o:spid="_x0000_s1027" type="#_x0000_t75" style="position:absolute;top:75;width:80854;height:489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">
                  <v:imagedata r:id="rId84" o:title=""/>
                </v:shape>
                <v:rect id="Rectangle 33" o:spid="_x0000_s1028" style="position:absolute;left:2941;top:18208;width:3001;height:30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" filled="f" strokecolor="red" strokeweight="1.75pt"/>
                <v:rect id="Rectangle 34" o:spid="_x0000_s1029" style="position:absolute;left:12563;top:18208;width:3000;height:30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" filled="f" strokecolor="red" strokeweight="1.75pt"/>
                <v:rect id="Rectangle 36" o:spid="_x0000_s1030" style="position:absolute;left:20037;top:18606;width:3000;height:30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" filled="f" strokecolor="red" strokeweight="1.75pt"/>
                <v:rect id="Rectangle 37" o:spid="_x0000_s1031" style="position:absolute;left:43970;top:19003;width:5089;height:46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" filled="f" strokecolor="red" strokeweight="1.75pt"/>
                <v:rect id="Rectangle 38" o:spid="_x0000_s1032" style="position:absolute;left:63928;top:7951;width:13187;height:110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" filled="f" strokecolor="red" strokeweight="1.75pt"/>
                <v:line id="Straight Connector 45" o:spid="_x0000_s1033" style="position:absolute;flip:x;visibility:visible;mso-wrap-style:square" from="4214,10257" to="5121,182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" strokecolor="black [3213]" strokeweight="1pt">
                  <v:stroke joinstyle="miter"/>
                </v:line>
                <v:line id="Straight Connector 46" o:spid="_x0000_s1034" style="position:absolute;flip:x;visibility:visible;mso-wrap-style:square" from="13040,21627" to="13752,266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" strokecolor="black [3213]" strokeweight="1pt">
                  <v:stroke joinstyle="miter"/>
                </v:line>
                <v:line id="Straight Connector 48" o:spid="_x0000_s1035" style="position:absolute;flip:x;visibility:visible;mso-wrap-style:square" from="21229,21707" to="21229,266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" strokecolor="black [3213]" strokeweight="1pt">
                  <v:stroke joinstyle="miter"/>
                </v:line>
                <v:line id="Straight Connector 49" o:spid="_x0000_s1036" style="position:absolute;visibility:visible;mso-wrap-style:square" from="45401,12881" to="46034,19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" strokecolor="black [3213]" strokeweight="1pt">
                  <v:stroke joinstyle="miter"/>
                </v:line>
                <v:line id="Straight Connector 50" o:spid="_x0000_s1037" style="position:absolute;visibility:visible;mso-wrap-style:square" from="71402,19003" to="72197,20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" strokecolor="black [3213]" strokeweight="1pt">
                  <v:stroke joinstyle="miter"/>
                </v:line>
                <v:rect id="Rectangle 51" o:spid="_x0000_s1038" style="position:absolute;left:51444;top:16141;width:5089;height:46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" filled="f" strokecolor="red" strokeweight="1.75pt"/>
                <v:line id="Straight Connector 53" o:spid="_x0000_s1039" style="position:absolute;visibility:visible;mso-wrap-style:square" from="54625,20832" to="56499,249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" strokecolor="black [3213]" strokeweight="1pt">
                  <v:stroke joinstyle="miter"/>
                </v:line>
                <w10:wrap type="topAndBottom" anchorx="margin"/>
              </v:group>
            </w:pict>
          </mc:Fallback>
        </mc:AlternateContent>
      </w:r>
      <w:r w:rsidR="00C64DFC" w:rsidRPr="00590C8A">
        <w:rPr>
          <w:noProof/>
        </w:rPr>
        <mc:AlternateContent>
          <mc:Choice Requires="wps">
            <w:drawing>
              <wp:anchor distT="45720" distB="45720" distL="114300" distR="114300" simplePos="0" relativeHeight="251883520" behindDoc="0" locked="0" layoutInCell="1" allowOverlap="1" wp14:anchorId="0ABCA1C7" wp14:editId="52AF8606">
                <wp:simplePos x="0" y="0"/>
                <wp:positionH relativeFrom="column">
                  <wp:posOffset>3734131</wp:posOffset>
                </wp:positionH>
                <wp:positionV relativeFrom="paragraph">
                  <wp:posOffset>4253865</wp:posOffset>
                </wp:positionV>
                <wp:extent cx="1175385" cy="222250"/>
                <wp:effectExtent l="0" t="0" r="5715" b="6350"/>
                <wp:wrapSquare wrapText="bothSides"/>
                <wp:docPr id="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5385" cy="222250"/>
                        </a:xfrm>
                        <a:prstGeom prst="rect">
                          <a:avLst/>
                        </a:prstGeom>
                        <a:solidFill>
                          <a:srgbClr val="FFFFFF"/>
                        </a:solidFill>
                        <a:ln w="9525">
                          <a:noFill/>
                          <a:miter lim="800000"/>
                          <a:headEnd/>
                          <a:tailEnd/>
                        </a:ln>
                      </wps:spPr>
                      <wps:txbx>
                        <w:txbxContent>
                          <w:p w14:paraId="0DA1722F" w14:textId="4E3227A0" w:rsidR="00C64DFC" w:rsidRPr="00C64DFC" w:rsidRDefault="00C64DFC" w:rsidP="00C64DFC">
                            <w:pPr>
                              <w:rPr>
                                <w:sz w:val="16"/>
                                <w:szCs w:val="16"/>
                              </w:rPr>
                            </w:pPr>
                            <w:r w:rsidRPr="00C64DFC">
                              <w:rPr>
                                <w:sz w:val="16"/>
                                <w:szCs w:val="16"/>
                              </w:rPr>
                              <w:t>Other Conservation Land</w:t>
                            </w:r>
                          </w:p>
                        </w:txbxContent>
                      </wps:txbx>
                      <wps:bodyPr rot="0" vert="horz" wrap="square" lIns="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ABCA1C7" id="_x0000_t202" coordsize="21600,21600" o:spt="202" path="m,l,21600r21600,l21600,xe">
                <v:stroke joinstyle="miter"/>
                <v:path gradientshapeok="t" o:connecttype="rect"/>
              </v:shapetype>
              <v:shape id="Text Box 2" o:spid="_x0000_s1026" type="#_x0000_t202" style="position:absolute;margin-left:294.05pt;margin-top:334.95pt;width:92.55pt;height:17.5pt;z-index:2518835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" stroked="f">
                <v:textbox inset="0">
                  <w:txbxContent>
                    <w:p w14:paraId="0DA1722F" w14:textId="4E3227A0" w:rsidR="00C64DFC" w:rsidRPr="00C64DFC" w:rsidRDefault="00C64DFC" w:rsidP="00C64DFC">
                      <w:pPr>
                        <w:rPr>
                          <w:sz w:val="16"/>
                          <w:szCs w:val="16"/>
                        </w:rPr>
                      </w:pPr>
                      <w:r w:rsidRPr="00C64DFC">
                        <w:rPr>
                          <w:sz w:val="16"/>
                          <w:szCs w:val="16"/>
                        </w:rPr>
                        <w:t>Other Conservation Land</w:t>
                      </w:r>
                    </w:p>
                  </w:txbxContent>
                </v:textbox>
                <w10:wrap type="square"/>
              </v:shape>
            </w:pict>
          </mc:Fallback>
        </mc:AlternateContent>
      </w:r>
      <w:r w:rsidR="004729B8" w:rsidRPr="008B5C44">
        <w:rPr>
          <w:rFonts w:eastAsia="Calibri"/>
          <w:noProof/>
          <w:color w:val="000000"/>
        </w:rPr>
        <w:drawing>
          <wp:anchor distT="0" distB="0" distL="114300" distR="114300" simplePos="0" relativeHeight="251877376" behindDoc="0" locked="0" layoutInCell="1" allowOverlap="1" wp14:anchorId="3AEBDBFC" wp14:editId="24EE646C">
            <wp:simplePos x="0" y="0"/>
            <wp:positionH relativeFrom="column">
              <wp:posOffset>66675</wp:posOffset>
            </wp:positionH>
            <wp:positionV relativeFrom="paragraph">
              <wp:posOffset>3063023</wp:posOffset>
            </wp:positionV>
            <wp:extent cx="5711157" cy="1597877"/>
            <wp:effectExtent l="0" t="0" r="4445" b="2540"/>
            <wp:wrapNone/>
            <wp:docPr id="15" name="Picture 15"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with low confidence"/>
                    <pic:cNvPicPr/>
                  </pic:nvPicPr>
                  <pic:blipFill rotWithShape="1">
                    <a:blip r:embed="rId85" cstate="print">
                      <a:extLst>
                        <a:ext uri="{BEBA8EAE-BF5A-486C-A8C5-ECC9F3942E4B}">
                          <a14:imgProps xmlns:a14="http://schemas.microsoft.com/office/drawing/2010/main">
                            <a14:imgLayer r:embed="rId86">
                              <a14:imgEffect>
                                <a14:saturation sat="160000"/>
                              </a14:imgEffect>
                            </a14:imgLayer>
                          </a14:imgProps>
                        </a:ext>
                        <a:ext uri="{28A0092B-C50C-407E-A947-70E740481C1C}">
                          <a14:useLocalDpi xmlns:a14="http://schemas.microsoft.com/office/drawing/2010/main" val="0"/>
                        </a:ext>
                      </a:extLst>
                    </a:blip>
                    <a:srcRect l="1450" t="63174" r="37759" b="8804"/>
                    <a:stretch/>
                  </pic:blipFill>
                  <pic:spPr bwMode="auto">
                    <a:xfrm>
                      <a:off x="0" y="0"/>
                      <a:ext cx="5716476" cy="15993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45287" w:rsidRPr="008B5C44">
        <w:rPr>
          <w:noProof/>
        </w:rPr>
        <mc:AlternateContent>
          <mc:Choice Requires="wps">
            <w:drawing>
              <wp:anchor distT="45720" distB="45720" distL="114300" distR="114300" simplePos="0" relativeHeight="251879424" behindDoc="0" locked="0" layoutInCell="1" allowOverlap="1" wp14:anchorId="69C73825" wp14:editId="3FBA8D5E">
                <wp:simplePos x="0" y="0"/>
                <wp:positionH relativeFrom="column">
                  <wp:posOffset>3362960</wp:posOffset>
                </wp:positionH>
                <wp:positionV relativeFrom="paragraph">
                  <wp:posOffset>1963420</wp:posOffset>
                </wp:positionV>
                <wp:extent cx="731520" cy="246380"/>
                <wp:effectExtent l="0" t="0" r="0" b="1270"/>
                <wp:wrapSquare wrapText="bothSides"/>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1520" cy="246380"/>
                        </a:xfrm>
                        <a:prstGeom prst="rect">
                          <a:avLst/>
                        </a:prstGeom>
                        <a:noFill/>
                        <a:ln w="9525">
                          <a:noFill/>
                          <a:miter lim="800000"/>
                          <a:headEnd/>
                          <a:tailEnd/>
                        </a:ln>
                      </wps:spPr>
                      <wps:txbx>
                        <w:txbxContent>
                          <w:p w14:paraId="65C47117" w14:textId="6CD24C2A" w:rsidR="00C45287" w:rsidRPr="00C45287" w:rsidRDefault="00C45287" w:rsidP="00C45287">
                            <w:pPr>
                              <w:rPr>
                                <w:rFonts w:asciiTheme="majorHAnsi" w:hAnsiTheme="majorHAnsi" w:cstheme="majorHAnsi"/>
                                <w:b/>
                                <w:bCs/>
                                <w:color w:val="FFFFFF" w:themeColor="background1"/>
                              </w:rPr>
                            </w:pPr>
                            <w:r w:rsidRPr="00C45287">
                              <w:rPr>
                                <w:rFonts w:asciiTheme="majorHAnsi" w:hAnsiTheme="majorHAnsi" w:cstheme="majorHAnsi"/>
                                <w:b/>
                                <w:bCs/>
                                <w:color w:val="FFFFFF" w:themeColor="background1"/>
                              </w:rPr>
                              <w:t>Kearney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C73825" id="_x0000_s1027" type="#_x0000_t202" style="position:absolute;margin-left:264.8pt;margin-top:154.6pt;width:57.6pt;height:19.4pt;z-index:2518794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" filled="f" stroked="f">
                <v:textbox>
                  <w:txbxContent>
                    <w:p w14:paraId="65C47117" w14:textId="6CD24C2A" w:rsidR="00C45287" w:rsidRPr="00C45287" w:rsidRDefault="00C45287" w:rsidP="00C45287">
                      <w:pPr>
                        <w:rPr>
                          <w:rFonts w:asciiTheme="majorHAnsi" w:hAnsiTheme="majorHAnsi" w:cstheme="majorHAnsi"/>
                          <w:b/>
                          <w:bCs/>
                          <w:color w:val="FFFFFF" w:themeColor="background1"/>
                        </w:rPr>
                      </w:pPr>
                      <w:r w:rsidRPr="00C45287">
                        <w:rPr>
                          <w:rFonts w:asciiTheme="majorHAnsi" w:hAnsiTheme="majorHAnsi" w:cstheme="majorHAnsi"/>
                          <w:b/>
                          <w:bCs/>
                          <w:color w:val="FFFFFF" w:themeColor="background1"/>
                        </w:rPr>
                        <w:t>Kearney</w:t>
                      </w:r>
                    </w:p>
                  </w:txbxContent>
                </v:textbox>
                <w10:wrap type="square"/>
              </v:shape>
            </w:pict>
          </mc:Fallback>
        </mc:AlternateContent>
      </w:r>
      <w:r w:rsidR="00627198" w:rsidRPr="008B5C44">
        <w:rPr>
          <w:noProof/>
        </w:rPr>
        <mc:AlternateContent>
          <mc:Choice Requires="wps">
            <w:drawing>
              <wp:anchor distT="45720" distB="45720" distL="114300" distR="114300" simplePos="0" relativeHeight="251848704" behindDoc="0" locked="0" layoutInCell="1" allowOverlap="1" wp14:anchorId="48C78B2E" wp14:editId="72CE1940">
                <wp:simplePos x="0" y="0"/>
                <wp:positionH relativeFrom="column">
                  <wp:posOffset>1830070</wp:posOffset>
                </wp:positionH>
                <wp:positionV relativeFrom="paragraph">
                  <wp:posOffset>2875529</wp:posOffset>
                </wp:positionV>
                <wp:extent cx="756920" cy="252095"/>
                <wp:effectExtent l="0" t="0" r="5080" b="0"/>
                <wp:wrapSquare wrapText="bothSides"/>
                <wp:docPr id="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920" cy="252095"/>
                        </a:xfrm>
                        <a:prstGeom prst="rect">
                          <a:avLst/>
                        </a:prstGeom>
                        <a:solidFill>
                          <a:srgbClr val="FFFFFF"/>
                        </a:solidFill>
                        <a:ln w="9525">
                          <a:noFill/>
                          <a:miter lim="800000"/>
                          <a:headEnd/>
                          <a:tailEnd/>
                        </a:ln>
                      </wps:spPr>
                      <wps:txbx>
                        <w:txbxContent>
                          <w:p w14:paraId="4B08F363" w14:textId="6053A03A" w:rsidR="00416C75" w:rsidRPr="00CA57C7" w:rsidRDefault="00416C75" w:rsidP="00416C75">
                            <w:pPr>
                              <w:rPr>
                                <w:b/>
                                <w:bCs/>
                                <w:sz w:val="18"/>
                                <w:szCs w:val="18"/>
                              </w:rPr>
                            </w:pPr>
                            <w:r w:rsidRPr="00CA57C7">
                              <w:rPr>
                                <w:b/>
                                <w:bCs/>
                                <w:sz w:val="18"/>
                                <w:szCs w:val="18"/>
                              </w:rPr>
                              <w:t>Use site 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C78B2E" id="_x0000_s1028" type="#_x0000_t202" style="position:absolute;margin-left:144.1pt;margin-top:226.4pt;width:59.6pt;height:19.85pt;z-index:251848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" stroked="f">
                <v:textbox>
                  <w:txbxContent>
                    <w:p w14:paraId="4B08F363" w14:textId="6053A03A" w:rsidR="00416C75" w:rsidRPr="00CA57C7" w:rsidRDefault="00416C75" w:rsidP="00416C75">
                      <w:pPr>
                        <w:rPr>
                          <w:b/>
                          <w:bCs/>
                          <w:sz w:val="18"/>
                          <w:szCs w:val="18"/>
                        </w:rPr>
                      </w:pPr>
                      <w:r w:rsidRPr="00CA57C7">
                        <w:rPr>
                          <w:b/>
                          <w:bCs/>
                          <w:sz w:val="18"/>
                          <w:szCs w:val="18"/>
                        </w:rPr>
                        <w:t>Use site 2</w:t>
                      </w:r>
                    </w:p>
                  </w:txbxContent>
                </v:textbox>
                <w10:wrap type="square"/>
              </v:shape>
            </w:pict>
          </mc:Fallback>
        </mc:AlternateContent>
      </w:r>
      <w:r w:rsidR="00627198" w:rsidRPr="008B5C44">
        <w:rPr>
          <w:noProof/>
        </w:rPr>
        <mc:AlternateContent>
          <mc:Choice Requires="wps">
            <w:drawing>
              <wp:anchor distT="45720" distB="45720" distL="114300" distR="114300" simplePos="0" relativeHeight="251844608" behindDoc="0" locked="0" layoutInCell="1" allowOverlap="1" wp14:anchorId="269A7913" wp14:editId="67AB9EBD">
                <wp:simplePos x="0" y="0"/>
                <wp:positionH relativeFrom="column">
                  <wp:posOffset>900621</wp:posOffset>
                </wp:positionH>
                <wp:positionV relativeFrom="paragraph">
                  <wp:posOffset>2859820</wp:posOffset>
                </wp:positionV>
                <wp:extent cx="756920" cy="252095"/>
                <wp:effectExtent l="0" t="0" r="5080" b="0"/>
                <wp:wrapSquare wrapText="bothSides"/>
                <wp:docPr id="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920" cy="252095"/>
                        </a:xfrm>
                        <a:prstGeom prst="rect">
                          <a:avLst/>
                        </a:prstGeom>
                        <a:solidFill>
                          <a:srgbClr val="FFFFFF"/>
                        </a:solidFill>
                        <a:ln w="9525">
                          <a:noFill/>
                          <a:miter lim="800000"/>
                          <a:headEnd/>
                          <a:tailEnd/>
                        </a:ln>
                      </wps:spPr>
                      <wps:txbx>
                        <w:txbxContent>
                          <w:p w14:paraId="4AE791C4" w14:textId="4E3C0BA9" w:rsidR="00416C75" w:rsidRPr="00CA57C7" w:rsidRDefault="00416C75" w:rsidP="00416C75">
                            <w:pPr>
                              <w:rPr>
                                <w:b/>
                                <w:bCs/>
                                <w:sz w:val="18"/>
                                <w:szCs w:val="18"/>
                              </w:rPr>
                            </w:pPr>
                            <w:r w:rsidRPr="00CA57C7">
                              <w:rPr>
                                <w:b/>
                                <w:bCs/>
                                <w:sz w:val="18"/>
                                <w:szCs w:val="18"/>
                              </w:rPr>
                              <w:t>Use site 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9A7913" id="_x0000_s1029" type="#_x0000_t202" style="position:absolute;margin-left:70.9pt;margin-top:225.2pt;width:59.6pt;height:19.85pt;z-index:2518446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" stroked="f">
                <v:textbox>
                  <w:txbxContent>
                    <w:p w14:paraId="4AE791C4" w14:textId="4E3C0BA9" w:rsidR="00416C75" w:rsidRPr="00CA57C7" w:rsidRDefault="00416C75" w:rsidP="00416C75">
                      <w:pPr>
                        <w:rPr>
                          <w:b/>
                          <w:bCs/>
                          <w:sz w:val="18"/>
                          <w:szCs w:val="18"/>
                        </w:rPr>
                      </w:pPr>
                      <w:r w:rsidRPr="00CA57C7">
                        <w:rPr>
                          <w:b/>
                          <w:bCs/>
                          <w:sz w:val="18"/>
                          <w:szCs w:val="18"/>
                        </w:rPr>
                        <w:t>Use site 4</w:t>
                      </w:r>
                    </w:p>
                  </w:txbxContent>
                </v:textbox>
                <w10:wrap type="square"/>
              </v:shape>
            </w:pict>
          </mc:Fallback>
        </mc:AlternateContent>
      </w:r>
      <w:r w:rsidR="00627198" w:rsidRPr="008B5C44">
        <w:rPr>
          <w:rFonts w:eastAsia="Calibri"/>
          <w:noProof/>
          <w:color w:val="000000"/>
        </w:rPr>
        <mc:AlternateContent>
          <mc:Choice Requires="wps">
            <w:drawing>
              <wp:anchor distT="0" distB="0" distL="114300" distR="114300" simplePos="0" relativeHeight="251703294" behindDoc="0" locked="0" layoutInCell="1" allowOverlap="1" wp14:anchorId="020DF5A2" wp14:editId="3DF5A77B">
                <wp:simplePos x="0" y="0"/>
                <wp:positionH relativeFrom="column">
                  <wp:posOffset>173162</wp:posOffset>
                </wp:positionH>
                <wp:positionV relativeFrom="paragraph">
                  <wp:posOffset>998551</wp:posOffset>
                </wp:positionV>
                <wp:extent cx="756920" cy="252095"/>
                <wp:effectExtent l="0" t="0" r="508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920" cy="252095"/>
                        </a:xfrm>
                        <a:prstGeom prst="rect">
                          <a:avLst/>
                        </a:prstGeom>
                        <a:solidFill>
                          <a:srgbClr val="FFFFFF"/>
                        </a:solidFill>
                        <a:ln w="9525">
                          <a:noFill/>
                          <a:miter lim="800000"/>
                          <a:headEnd/>
                          <a:tailEnd/>
                        </a:ln>
                      </wps:spPr>
                      <wps:txbx>
                        <w:txbxContent>
                          <w:p w14:paraId="5EDB7162" w14:textId="38CD3210" w:rsidR="00416C75" w:rsidRPr="00CA57C7" w:rsidRDefault="00416C75">
                            <w:pPr>
                              <w:rPr>
                                <w:b/>
                                <w:bCs/>
                                <w:sz w:val="18"/>
                                <w:szCs w:val="18"/>
                              </w:rPr>
                            </w:pPr>
                            <w:r w:rsidRPr="00CA57C7">
                              <w:rPr>
                                <w:b/>
                                <w:bCs/>
                                <w:sz w:val="18"/>
                                <w:szCs w:val="18"/>
                              </w:rPr>
                              <w:t>Use site 3</w:t>
                            </w:r>
                          </w:p>
                        </w:txbxContent>
                      </wps:txbx>
                      <wps:bodyPr rot="0" vert="horz" wrap="square" lIns="91440" tIns="45720" rIns="91440" bIns="45720" anchor="t" anchorCtr="0">
                        <a:noAutofit/>
                      </wps:bodyPr>
                    </wps:wsp>
                  </a:graphicData>
                </a:graphic>
              </wp:anchor>
            </w:drawing>
          </mc:Choice>
          <mc:Fallback>
            <w:pict>
              <v:shape w14:anchorId="020DF5A2" id="_x0000_s1030" type="#_x0000_t202" style="position:absolute;margin-left:13.65pt;margin-top:78.65pt;width:59.6pt;height:19.85pt;z-index:25170329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" stroked="f">
                <v:textbox>
                  <w:txbxContent>
                    <w:p w14:paraId="5EDB7162" w14:textId="38CD3210" w:rsidR="00416C75" w:rsidRPr="00CA57C7" w:rsidRDefault="00416C75">
                      <w:pPr>
                        <w:rPr>
                          <w:b/>
                          <w:bCs/>
                          <w:sz w:val="18"/>
                          <w:szCs w:val="18"/>
                        </w:rPr>
                      </w:pPr>
                      <w:r w:rsidRPr="00CA57C7">
                        <w:rPr>
                          <w:b/>
                          <w:bCs/>
                          <w:sz w:val="18"/>
                          <w:szCs w:val="18"/>
                        </w:rPr>
                        <w:t>Use site 3</w:t>
                      </w:r>
                    </w:p>
                  </w:txbxContent>
                </v:textbox>
              </v:shape>
            </w:pict>
          </mc:Fallback>
        </mc:AlternateContent>
      </w:r>
      <w:r w:rsidR="00627198" w:rsidRPr="008B5C44">
        <w:rPr>
          <w:noProof/>
        </w:rPr>
        <mc:AlternateContent>
          <mc:Choice Requires="wps">
            <w:drawing>
              <wp:anchor distT="45720" distB="45720" distL="114300" distR="114300" simplePos="0" relativeHeight="251850752" behindDoc="0" locked="0" layoutInCell="1" allowOverlap="1" wp14:anchorId="7FA45321" wp14:editId="1426E5F7">
                <wp:simplePos x="0" y="0"/>
                <wp:positionH relativeFrom="column">
                  <wp:posOffset>3307742</wp:posOffset>
                </wp:positionH>
                <wp:positionV relativeFrom="paragraph">
                  <wp:posOffset>1099572</wp:posOffset>
                </wp:positionV>
                <wp:extent cx="2025650" cy="394970"/>
                <wp:effectExtent l="0" t="0" r="0" b="5080"/>
                <wp:wrapSquare wrapText="bothSides"/>
                <wp:docPr id="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5650" cy="394970"/>
                        </a:xfrm>
                        <a:prstGeom prst="rect">
                          <a:avLst/>
                        </a:prstGeom>
                        <a:solidFill>
                          <a:srgbClr val="FFFFFF"/>
                        </a:solidFill>
                        <a:ln w="9525">
                          <a:noFill/>
                          <a:miter lim="800000"/>
                          <a:headEnd/>
                          <a:tailEnd/>
                        </a:ln>
                      </wps:spPr>
                      <wps:txbx>
                        <w:txbxContent>
                          <w:p w14:paraId="14425F8B" w14:textId="78DEF19D" w:rsidR="00416C75" w:rsidRPr="00CA57C7" w:rsidRDefault="00416C75" w:rsidP="0015393A">
                            <w:pPr>
                              <w:jc w:val="center"/>
                              <w:rPr>
                                <w:b/>
                                <w:bCs/>
                                <w:sz w:val="18"/>
                                <w:szCs w:val="18"/>
                              </w:rPr>
                            </w:pPr>
                            <w:r w:rsidRPr="00CA57C7">
                              <w:rPr>
                                <w:b/>
                                <w:bCs/>
                                <w:sz w:val="18"/>
                                <w:szCs w:val="18"/>
                              </w:rPr>
                              <w:t>Use sites 1, 7, 8, 14, 15, 17,</w:t>
                            </w:r>
                            <w:r w:rsidR="0015393A" w:rsidRPr="00CA57C7">
                              <w:rPr>
                                <w:b/>
                                <w:bCs/>
                                <w:sz w:val="18"/>
                                <w:szCs w:val="18"/>
                              </w:rPr>
                              <w:t xml:space="preserve"> 19,</w:t>
                            </w:r>
                            <w:r w:rsidRPr="00CA57C7">
                              <w:rPr>
                                <w:b/>
                                <w:bCs/>
                                <w:sz w:val="18"/>
                                <w:szCs w:val="18"/>
                              </w:rPr>
                              <w:t xml:space="preserve"> 22, 24, 28,</w:t>
                            </w:r>
                            <w:r w:rsidR="0015393A" w:rsidRPr="00CA57C7">
                              <w:rPr>
                                <w:b/>
                                <w:bCs/>
                                <w:sz w:val="18"/>
                                <w:szCs w:val="18"/>
                              </w:rPr>
                              <w:t xml:space="preserve"> 29, 33,</w:t>
                            </w:r>
                            <w:r w:rsidRPr="00CA57C7">
                              <w:rPr>
                                <w:b/>
                                <w:bCs/>
                                <w:sz w:val="18"/>
                                <w:szCs w:val="18"/>
                              </w:rPr>
                              <w:t xml:space="preserve"> 36, 37, 38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A45321" id="_x0000_s1031" type="#_x0000_t202" style="position:absolute;margin-left:260.45pt;margin-top:86.6pt;width:159.5pt;height:31.1pt;z-index:251850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" stroked="f">
                <v:textbox>
                  <w:txbxContent>
                    <w:p w14:paraId="14425F8B" w14:textId="78DEF19D" w:rsidR="00416C75" w:rsidRPr="00CA57C7" w:rsidRDefault="00416C75" w:rsidP="0015393A">
                      <w:pPr>
                        <w:jc w:val="center"/>
                        <w:rPr>
                          <w:b/>
                          <w:bCs/>
                          <w:sz w:val="18"/>
                          <w:szCs w:val="18"/>
                        </w:rPr>
                      </w:pPr>
                      <w:r w:rsidRPr="00CA57C7">
                        <w:rPr>
                          <w:b/>
                          <w:bCs/>
                          <w:sz w:val="18"/>
                          <w:szCs w:val="18"/>
                        </w:rPr>
                        <w:t>Use sites 1, 7, 8, 14, 15, 17,</w:t>
                      </w:r>
                      <w:r w:rsidR="0015393A" w:rsidRPr="00CA57C7">
                        <w:rPr>
                          <w:b/>
                          <w:bCs/>
                          <w:sz w:val="18"/>
                          <w:szCs w:val="18"/>
                        </w:rPr>
                        <w:t xml:space="preserve"> 19,</w:t>
                      </w:r>
                      <w:r w:rsidRPr="00CA57C7">
                        <w:rPr>
                          <w:b/>
                          <w:bCs/>
                          <w:sz w:val="18"/>
                          <w:szCs w:val="18"/>
                        </w:rPr>
                        <w:t xml:space="preserve"> 22, 24, 28,</w:t>
                      </w:r>
                      <w:r w:rsidR="0015393A" w:rsidRPr="00CA57C7">
                        <w:rPr>
                          <w:b/>
                          <w:bCs/>
                          <w:sz w:val="18"/>
                          <w:szCs w:val="18"/>
                        </w:rPr>
                        <w:t xml:space="preserve"> 29, 33,</w:t>
                      </w:r>
                      <w:r w:rsidRPr="00CA57C7">
                        <w:rPr>
                          <w:b/>
                          <w:bCs/>
                          <w:sz w:val="18"/>
                          <w:szCs w:val="18"/>
                        </w:rPr>
                        <w:t xml:space="preserve"> 36, 37, 38</w:t>
                      </w:r>
                    </w:p>
                  </w:txbxContent>
                </v:textbox>
                <w10:wrap type="square"/>
              </v:shape>
            </w:pict>
          </mc:Fallback>
        </mc:AlternateContent>
      </w:r>
      <w:r w:rsidR="00627198" w:rsidRPr="008B5C44">
        <w:rPr>
          <w:noProof/>
        </w:rPr>
        <mc:AlternateContent>
          <mc:Choice Requires="wps">
            <w:drawing>
              <wp:anchor distT="45720" distB="45720" distL="114300" distR="114300" simplePos="0" relativeHeight="251852800" behindDoc="0" locked="0" layoutInCell="1" allowOverlap="1" wp14:anchorId="24779575" wp14:editId="3350E4C3">
                <wp:simplePos x="0" y="0"/>
                <wp:positionH relativeFrom="column">
                  <wp:posOffset>6430424</wp:posOffset>
                </wp:positionH>
                <wp:positionV relativeFrom="paragraph">
                  <wp:posOffset>2327004</wp:posOffset>
                </wp:positionV>
                <wp:extent cx="1452880" cy="736600"/>
                <wp:effectExtent l="0" t="0" r="0" b="6350"/>
                <wp:wrapSquare wrapText="bothSides"/>
                <wp:docPr id="4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2880" cy="736600"/>
                        </a:xfrm>
                        <a:prstGeom prst="rect">
                          <a:avLst/>
                        </a:prstGeom>
                        <a:solidFill>
                          <a:srgbClr val="FFFFFF"/>
                        </a:solidFill>
                        <a:ln w="9525">
                          <a:noFill/>
                          <a:miter lim="800000"/>
                          <a:headEnd/>
                          <a:tailEnd/>
                        </a:ln>
                      </wps:spPr>
                      <wps:txbx>
                        <w:txbxContent>
                          <w:p w14:paraId="0588BB7C" w14:textId="6F7AFC4B" w:rsidR="00416C75" w:rsidRPr="00CA57C7" w:rsidRDefault="00416C75" w:rsidP="0015393A">
                            <w:pPr>
                              <w:jc w:val="center"/>
                              <w:rPr>
                                <w:b/>
                                <w:bCs/>
                                <w:sz w:val="18"/>
                                <w:szCs w:val="18"/>
                              </w:rPr>
                            </w:pPr>
                            <w:r w:rsidRPr="00CA57C7">
                              <w:rPr>
                                <w:b/>
                                <w:bCs/>
                                <w:sz w:val="18"/>
                                <w:szCs w:val="18"/>
                              </w:rPr>
                              <w:t>Use sit</w:t>
                            </w:r>
                            <w:r w:rsidR="0015393A" w:rsidRPr="00CA57C7">
                              <w:rPr>
                                <w:b/>
                                <w:bCs/>
                                <w:sz w:val="18"/>
                                <w:szCs w:val="18"/>
                              </w:rPr>
                              <w:t xml:space="preserve">es 5, 6, </w:t>
                            </w:r>
                            <w:r w:rsidR="000B5E3B">
                              <w:rPr>
                                <w:b/>
                                <w:bCs/>
                                <w:sz w:val="18"/>
                                <w:szCs w:val="18"/>
                              </w:rPr>
                              <w:t xml:space="preserve">9, 10, </w:t>
                            </w:r>
                            <w:r w:rsidR="0015393A" w:rsidRPr="00CA57C7">
                              <w:rPr>
                                <w:b/>
                                <w:bCs/>
                                <w:sz w:val="18"/>
                                <w:szCs w:val="18"/>
                              </w:rPr>
                              <w:t>12, 13, 18, 20, 21, 23, 25, 26, 30, 31, 32, 34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779575" id="_x0000_s1032" type="#_x0000_t202" style="position:absolute;margin-left:506.35pt;margin-top:183.25pt;width:114.4pt;height:58pt;z-index:251852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" stroked="f">
                <v:textbox>
                  <w:txbxContent>
                    <w:p w14:paraId="0588BB7C" w14:textId="6F7AFC4B" w:rsidR="00416C75" w:rsidRPr="00CA57C7" w:rsidRDefault="00416C75" w:rsidP="0015393A">
                      <w:pPr>
                        <w:jc w:val="center"/>
                        <w:rPr>
                          <w:b/>
                          <w:bCs/>
                          <w:sz w:val="18"/>
                          <w:szCs w:val="18"/>
                        </w:rPr>
                      </w:pPr>
                      <w:r w:rsidRPr="00CA57C7">
                        <w:rPr>
                          <w:b/>
                          <w:bCs/>
                          <w:sz w:val="18"/>
                          <w:szCs w:val="18"/>
                        </w:rPr>
                        <w:t>Use sit</w:t>
                      </w:r>
                      <w:r w:rsidR="0015393A" w:rsidRPr="00CA57C7">
                        <w:rPr>
                          <w:b/>
                          <w:bCs/>
                          <w:sz w:val="18"/>
                          <w:szCs w:val="18"/>
                        </w:rPr>
                        <w:t xml:space="preserve">es 5, 6, </w:t>
                      </w:r>
                      <w:r w:rsidR="000B5E3B">
                        <w:rPr>
                          <w:b/>
                          <w:bCs/>
                          <w:sz w:val="18"/>
                          <w:szCs w:val="18"/>
                        </w:rPr>
                        <w:t xml:space="preserve">9, 10, </w:t>
                      </w:r>
                      <w:r w:rsidR="0015393A" w:rsidRPr="00CA57C7">
                        <w:rPr>
                          <w:b/>
                          <w:bCs/>
                          <w:sz w:val="18"/>
                          <w:szCs w:val="18"/>
                        </w:rPr>
                        <w:t>12, 13, 18, 20, 21, 23, 25, 26, 30, 31, 32, 34</w:t>
                      </w:r>
                    </w:p>
                  </w:txbxContent>
                </v:textbox>
                <w10:wrap type="square"/>
              </v:shape>
            </w:pict>
          </mc:Fallback>
        </mc:AlternateContent>
      </w:r>
      <w:r w:rsidR="00FF6F89" w:rsidRPr="008B5C44">
        <w:rPr>
          <w:noProof/>
        </w:rPr>
        <mc:AlternateContent>
          <mc:Choice Requires="wps">
            <w:drawing>
              <wp:anchor distT="45720" distB="45720" distL="114300" distR="114300" simplePos="0" relativeHeight="251868160" behindDoc="0" locked="0" layoutInCell="1" allowOverlap="1" wp14:anchorId="5E50CB32" wp14:editId="4164D0E0">
                <wp:simplePos x="0" y="0"/>
                <wp:positionH relativeFrom="column">
                  <wp:posOffset>5000217</wp:posOffset>
                </wp:positionH>
                <wp:positionV relativeFrom="paragraph">
                  <wp:posOffset>2607377</wp:posOffset>
                </wp:positionV>
                <wp:extent cx="1519555" cy="402590"/>
                <wp:effectExtent l="0" t="0" r="4445" b="0"/>
                <wp:wrapSquare wrapText="bothSides"/>
                <wp:docPr id="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9555" cy="402590"/>
                        </a:xfrm>
                        <a:prstGeom prst="rect">
                          <a:avLst/>
                        </a:prstGeom>
                        <a:solidFill>
                          <a:srgbClr val="FFFFFF"/>
                        </a:solidFill>
                        <a:ln w="9525">
                          <a:noFill/>
                          <a:miter lim="800000"/>
                          <a:headEnd/>
                          <a:tailEnd/>
                        </a:ln>
                      </wps:spPr>
                      <wps:txbx>
                        <w:txbxContent>
                          <w:p w14:paraId="16B8498E" w14:textId="25D86D07" w:rsidR="0015393A" w:rsidRPr="00CA57C7" w:rsidRDefault="0015393A" w:rsidP="0015393A">
                            <w:pPr>
                              <w:rPr>
                                <w:b/>
                                <w:bCs/>
                                <w:sz w:val="18"/>
                                <w:szCs w:val="18"/>
                              </w:rPr>
                            </w:pPr>
                            <w:r w:rsidRPr="00CA57C7">
                              <w:rPr>
                                <w:b/>
                                <w:bCs/>
                                <w:sz w:val="18"/>
                                <w:szCs w:val="18"/>
                              </w:rPr>
                              <w:t>Use sites 11, 16, 27, 35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50CB32" id="_x0000_s1033" type="#_x0000_t202" style="position:absolute;margin-left:393.7pt;margin-top:205.3pt;width:119.65pt;height:31.7pt;z-index:2518681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" stroked="f">
                <v:textbox>
                  <w:txbxContent>
                    <w:p w14:paraId="16B8498E" w14:textId="25D86D07" w:rsidR="0015393A" w:rsidRPr="00CA57C7" w:rsidRDefault="0015393A" w:rsidP="0015393A">
                      <w:pPr>
                        <w:rPr>
                          <w:b/>
                          <w:bCs/>
                          <w:sz w:val="18"/>
                          <w:szCs w:val="18"/>
                        </w:rPr>
                      </w:pPr>
                      <w:r w:rsidRPr="00CA57C7">
                        <w:rPr>
                          <w:b/>
                          <w:bCs/>
                          <w:sz w:val="18"/>
                          <w:szCs w:val="18"/>
                        </w:rPr>
                        <w:t>Use sites 11, 16, 27, 35</w:t>
                      </w:r>
                    </w:p>
                  </w:txbxContent>
                </v:textbox>
                <w10:wrap type="square"/>
              </v:shape>
            </w:pict>
          </mc:Fallback>
        </mc:AlternateContent>
      </w:r>
      <w:r w:rsidRPr="00590C8A">
        <w:t>Figures</w:t>
      </w:r>
      <w:bookmarkEnd w:id="29"/>
    </w:p>
    <w:p w14:paraId="7FB3D72C" w14:textId="728D4411" w:rsidR="00494807" w:rsidRPr="004729B8" w:rsidRDefault="00BD3C61" w:rsidP="004729B8">
      <w:pPr>
        <w:tabs>
          <w:tab w:val="left" w:pos="5840"/>
        </w:tabs>
        <w:spacing w:after="0"/>
        <w:rPr>
          <w:rFonts w:ascii="Times New Roman" w:hAnsi="Times New Roman" w:cs="Times New Roman"/>
          <w:sz w:val="24"/>
          <w:szCs w:val="24"/>
        </w:rPr>
      </w:pPr>
      <w:r w:rsidRPr="000F110F">
        <w:rPr>
          <w:rFonts w:ascii="Times New Roman" w:hAnsi="Times New Roman" w:cs="Times New Roman"/>
          <w:b/>
          <w:sz w:val="20"/>
          <w:szCs w:val="20"/>
        </w:rPr>
        <w:t xml:space="preserve">Figure </w:t>
      </w:r>
      <w:r w:rsidR="00E323DC">
        <w:rPr>
          <w:rFonts w:ascii="Times New Roman" w:hAnsi="Times New Roman" w:cs="Times New Roman"/>
          <w:b/>
          <w:sz w:val="20"/>
          <w:szCs w:val="20"/>
        </w:rPr>
        <w:t>8</w:t>
      </w:r>
      <w:r w:rsidRPr="000F110F">
        <w:rPr>
          <w:rFonts w:ascii="Times New Roman" w:hAnsi="Times New Roman" w:cs="Times New Roman"/>
          <w:b/>
          <w:sz w:val="20"/>
          <w:szCs w:val="20"/>
        </w:rPr>
        <w:t xml:space="preserve">. </w:t>
      </w:r>
      <w:r w:rsidR="00AD2EEE">
        <w:rPr>
          <w:rFonts w:ascii="Times New Roman" w:hAnsi="Times New Roman" w:cs="Times New Roman"/>
          <w:sz w:val="20"/>
          <w:szCs w:val="20"/>
        </w:rPr>
        <w:t>D</w:t>
      </w:r>
      <w:r w:rsidRPr="000F110F">
        <w:rPr>
          <w:rFonts w:ascii="Times New Roman" w:hAnsi="Times New Roman" w:cs="Times New Roman"/>
          <w:sz w:val="20"/>
          <w:szCs w:val="20"/>
        </w:rPr>
        <w:t>istribution of whooping crane group</w:t>
      </w:r>
      <w:r w:rsidR="0079764B" w:rsidRPr="000F110F">
        <w:rPr>
          <w:rFonts w:ascii="Times New Roman" w:hAnsi="Times New Roman" w:cs="Times New Roman"/>
          <w:sz w:val="20"/>
          <w:szCs w:val="20"/>
        </w:rPr>
        <w:t xml:space="preserve"> observations within the AHR</w:t>
      </w:r>
      <w:r w:rsidR="00E323DC">
        <w:rPr>
          <w:rFonts w:ascii="Times New Roman" w:hAnsi="Times New Roman" w:cs="Times New Roman"/>
          <w:sz w:val="20"/>
          <w:szCs w:val="20"/>
        </w:rPr>
        <w:t xml:space="preserve"> </w:t>
      </w:r>
      <w:r w:rsidRPr="000F110F">
        <w:rPr>
          <w:rFonts w:ascii="Times New Roman" w:hAnsi="Times New Roman" w:cs="Times New Roman"/>
          <w:sz w:val="20"/>
          <w:szCs w:val="20"/>
        </w:rPr>
        <w:t>during the 202</w:t>
      </w:r>
      <w:r w:rsidR="00E323DC">
        <w:rPr>
          <w:rFonts w:ascii="Times New Roman" w:hAnsi="Times New Roman" w:cs="Times New Roman"/>
          <w:sz w:val="20"/>
          <w:szCs w:val="20"/>
        </w:rPr>
        <w:t>1</w:t>
      </w:r>
      <w:r w:rsidRPr="000F110F">
        <w:rPr>
          <w:rFonts w:ascii="Times New Roman" w:hAnsi="Times New Roman" w:cs="Times New Roman"/>
          <w:sz w:val="20"/>
          <w:szCs w:val="20"/>
        </w:rPr>
        <w:t xml:space="preserve"> </w:t>
      </w:r>
      <w:r w:rsidR="00AF4CD7">
        <w:rPr>
          <w:rFonts w:ascii="Times New Roman" w:hAnsi="Times New Roman" w:cs="Times New Roman"/>
          <w:sz w:val="20"/>
          <w:szCs w:val="20"/>
        </w:rPr>
        <w:t>fall</w:t>
      </w:r>
      <w:r w:rsidRPr="000F110F">
        <w:rPr>
          <w:rFonts w:ascii="Times New Roman" w:hAnsi="Times New Roman" w:cs="Times New Roman"/>
          <w:sz w:val="20"/>
          <w:szCs w:val="20"/>
        </w:rPr>
        <w:t xml:space="preserve"> survey in relation to PRRIP lands (</w:t>
      </w:r>
      <w:r w:rsidR="00F40B81">
        <w:rPr>
          <w:rFonts w:ascii="Times New Roman" w:hAnsi="Times New Roman" w:cs="Times New Roman"/>
          <w:sz w:val="20"/>
          <w:szCs w:val="20"/>
        </w:rPr>
        <w:t>outlined</w:t>
      </w:r>
      <w:r w:rsidR="00F40B81" w:rsidRPr="000F110F">
        <w:rPr>
          <w:rFonts w:ascii="Times New Roman" w:hAnsi="Times New Roman" w:cs="Times New Roman"/>
          <w:sz w:val="20"/>
          <w:szCs w:val="20"/>
        </w:rPr>
        <w:t xml:space="preserve"> </w:t>
      </w:r>
      <w:r w:rsidRPr="000F110F">
        <w:rPr>
          <w:rFonts w:ascii="Times New Roman" w:hAnsi="Times New Roman" w:cs="Times New Roman"/>
          <w:sz w:val="20"/>
          <w:szCs w:val="20"/>
        </w:rPr>
        <w:t>in blue) and all other conservation lands (</w:t>
      </w:r>
      <w:r w:rsidR="00F40B81">
        <w:rPr>
          <w:rFonts w:ascii="Times New Roman" w:hAnsi="Times New Roman" w:cs="Times New Roman"/>
          <w:sz w:val="20"/>
          <w:szCs w:val="20"/>
        </w:rPr>
        <w:t>outlined</w:t>
      </w:r>
      <w:r w:rsidR="00F40B81" w:rsidRPr="000F110F">
        <w:rPr>
          <w:rFonts w:ascii="Times New Roman" w:hAnsi="Times New Roman" w:cs="Times New Roman"/>
          <w:sz w:val="20"/>
          <w:szCs w:val="20"/>
        </w:rPr>
        <w:t xml:space="preserve"> </w:t>
      </w:r>
      <w:r w:rsidRPr="000F110F">
        <w:rPr>
          <w:rFonts w:ascii="Times New Roman" w:hAnsi="Times New Roman" w:cs="Times New Roman"/>
          <w:sz w:val="20"/>
          <w:szCs w:val="20"/>
        </w:rPr>
        <w:t>in green).</w:t>
      </w:r>
    </w:p>
    <w:p w14:paraId="7CBE84B7" w14:textId="079D3C88" w:rsidR="00F53F66" w:rsidRDefault="0079764B" w:rsidP="0079764B">
      <w:pPr>
        <w:spacing w:line="240" w:lineRule="auto"/>
        <w:rPr>
          <w:rFonts w:ascii="Times New Roman" w:eastAsia="Calibri" w:hAnsi="Times New Roman" w:cs="Times New Roman"/>
          <w:b/>
          <w:color w:val="000000"/>
          <w:sz w:val="24"/>
          <w:szCs w:val="24"/>
        </w:rPr>
      </w:pPr>
      <w:r>
        <w:rPr>
          <w:rFonts w:ascii="Times New Roman" w:eastAsia="Calibri" w:hAnsi="Times New Roman" w:cs="Times New Roman"/>
          <w:b/>
          <w:noProof/>
          <w:color w:val="000000"/>
          <w:sz w:val="24"/>
          <w:szCs w:val="24"/>
        </w:rPr>
        <w:lastRenderedPageBreak/>
        <w:drawing>
          <wp:inline distT="0" distB="0" distL="0" distR="0" wp14:anchorId="7D673C4D" wp14:editId="53ADF884">
            <wp:extent cx="8223143" cy="4992623"/>
            <wp:effectExtent l="0" t="0" r="698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pic:cNvPicPr/>
                  </pic:nvPicPr>
                  <pic:blipFill>
                    <a:blip r:embed="rId87" cstate="print">
                      <a:extLst>
                        <a:ext uri="{28A0092B-C50C-407E-A947-70E740481C1C}">
                          <a14:useLocalDpi xmlns:a14="http://schemas.microsoft.com/office/drawing/2010/main" val="0"/>
                        </a:ext>
                      </a:extLst>
                    </a:blip>
                    <a:stretch>
                      <a:fillRect/>
                    </a:stretch>
                  </pic:blipFill>
                  <pic:spPr>
                    <a:xfrm>
                      <a:off x="0" y="0"/>
                      <a:ext cx="8223143" cy="4992623"/>
                    </a:xfrm>
                    <a:prstGeom prst="rect">
                      <a:avLst/>
                    </a:prstGeom>
                  </pic:spPr>
                </pic:pic>
              </a:graphicData>
            </a:graphic>
          </wp:inline>
        </w:drawing>
      </w:r>
    </w:p>
    <w:p w14:paraId="0813E807" w14:textId="02E16896" w:rsidR="00BD3C61" w:rsidRPr="00D959A5" w:rsidRDefault="00BD3C61" w:rsidP="00BD3C61">
      <w:pPr>
        <w:spacing w:line="240" w:lineRule="auto"/>
        <w:jc w:val="both"/>
        <w:rPr>
          <w:rFonts w:ascii="Times New Roman" w:eastAsia="Calibri" w:hAnsi="Times New Roman" w:cs="Times New Roman"/>
          <w:color w:val="000000"/>
          <w:sz w:val="20"/>
          <w:szCs w:val="20"/>
        </w:rPr>
      </w:pPr>
      <w:r w:rsidRPr="00D959A5">
        <w:rPr>
          <w:rFonts w:ascii="Times New Roman" w:eastAsia="Calibri" w:hAnsi="Times New Roman" w:cs="Times New Roman"/>
          <w:b/>
          <w:color w:val="000000"/>
          <w:sz w:val="20"/>
          <w:szCs w:val="20"/>
        </w:rPr>
        <w:t xml:space="preserve">Figure </w:t>
      </w:r>
      <w:r w:rsidR="00751874">
        <w:rPr>
          <w:rFonts w:ascii="Times New Roman" w:eastAsia="Calibri" w:hAnsi="Times New Roman" w:cs="Times New Roman"/>
          <w:b/>
          <w:color w:val="000000"/>
          <w:sz w:val="20"/>
          <w:szCs w:val="20"/>
        </w:rPr>
        <w:t>9</w:t>
      </w:r>
      <w:r w:rsidRPr="00D959A5">
        <w:rPr>
          <w:rFonts w:ascii="Times New Roman" w:eastAsia="Calibri" w:hAnsi="Times New Roman" w:cs="Times New Roman"/>
          <w:b/>
          <w:color w:val="000000"/>
          <w:sz w:val="20"/>
          <w:szCs w:val="20"/>
        </w:rPr>
        <w:t xml:space="preserve">. </w:t>
      </w:r>
      <w:r w:rsidR="0079764B" w:rsidRPr="00D959A5">
        <w:rPr>
          <w:rFonts w:ascii="Times New Roman" w:eastAsia="Calibri" w:hAnsi="Times New Roman" w:cs="Times New Roman"/>
          <w:bCs/>
          <w:color w:val="000000"/>
          <w:sz w:val="20"/>
          <w:szCs w:val="20"/>
        </w:rPr>
        <w:t xml:space="preserve">Whooping crane </w:t>
      </w:r>
      <w:r w:rsidR="007D2B07" w:rsidRPr="00D959A5">
        <w:rPr>
          <w:rFonts w:ascii="Times New Roman" w:eastAsia="Calibri" w:hAnsi="Times New Roman" w:cs="Times New Roman"/>
          <w:color w:val="000000"/>
          <w:sz w:val="20"/>
          <w:szCs w:val="20"/>
        </w:rPr>
        <w:t>group 202</w:t>
      </w:r>
      <w:r w:rsidR="001816E8">
        <w:rPr>
          <w:rFonts w:ascii="Times New Roman" w:eastAsia="Calibri" w:hAnsi="Times New Roman" w:cs="Times New Roman"/>
          <w:color w:val="000000"/>
          <w:sz w:val="20"/>
          <w:szCs w:val="20"/>
        </w:rPr>
        <w:t>1</w:t>
      </w:r>
      <w:r w:rsidR="006F2CCF">
        <w:rPr>
          <w:rFonts w:ascii="Times New Roman" w:eastAsia="Calibri" w:hAnsi="Times New Roman" w:cs="Times New Roman"/>
          <w:color w:val="000000"/>
          <w:sz w:val="20"/>
          <w:szCs w:val="20"/>
        </w:rPr>
        <w:t>FA</w:t>
      </w:r>
      <w:r w:rsidR="007D2B07" w:rsidRPr="00D959A5">
        <w:rPr>
          <w:rFonts w:ascii="Times New Roman" w:eastAsia="Calibri" w:hAnsi="Times New Roman" w:cs="Times New Roman"/>
          <w:color w:val="000000"/>
          <w:sz w:val="20"/>
          <w:szCs w:val="20"/>
        </w:rPr>
        <w:t>0</w:t>
      </w:r>
      <w:r w:rsidR="001816E8">
        <w:rPr>
          <w:rFonts w:ascii="Times New Roman" w:eastAsia="Calibri" w:hAnsi="Times New Roman" w:cs="Times New Roman"/>
          <w:color w:val="000000"/>
          <w:sz w:val="20"/>
          <w:szCs w:val="20"/>
        </w:rPr>
        <w:t>1</w:t>
      </w:r>
      <w:r w:rsidR="006F2CCF">
        <w:rPr>
          <w:rFonts w:ascii="Times New Roman" w:eastAsia="Calibri" w:hAnsi="Times New Roman" w:cs="Times New Roman"/>
          <w:color w:val="000000"/>
          <w:sz w:val="20"/>
          <w:szCs w:val="20"/>
        </w:rPr>
        <w:t xml:space="preserve"> </w:t>
      </w:r>
      <w:r w:rsidR="007D2B07" w:rsidRPr="00D959A5">
        <w:rPr>
          <w:rFonts w:ascii="Times New Roman" w:eastAsia="Calibri" w:hAnsi="Times New Roman" w:cs="Times New Roman"/>
          <w:color w:val="000000"/>
          <w:sz w:val="20"/>
          <w:szCs w:val="20"/>
        </w:rPr>
        <w:t xml:space="preserve">observed </w:t>
      </w:r>
      <w:r w:rsidR="006F2CCF">
        <w:rPr>
          <w:rFonts w:ascii="Times New Roman" w:eastAsia="Calibri" w:hAnsi="Times New Roman" w:cs="Times New Roman"/>
          <w:color w:val="000000"/>
          <w:sz w:val="20"/>
          <w:szCs w:val="20"/>
        </w:rPr>
        <w:t>on</w:t>
      </w:r>
      <w:r w:rsidR="007D2B07">
        <w:rPr>
          <w:rFonts w:ascii="Times New Roman" w:eastAsia="Calibri" w:hAnsi="Times New Roman" w:cs="Times New Roman"/>
          <w:color w:val="000000"/>
          <w:sz w:val="20"/>
          <w:szCs w:val="20"/>
        </w:rPr>
        <w:t xml:space="preserve"> </w:t>
      </w:r>
      <w:r w:rsidR="006F2CCF">
        <w:rPr>
          <w:rFonts w:ascii="Times New Roman" w:eastAsia="Calibri" w:hAnsi="Times New Roman" w:cs="Times New Roman"/>
          <w:color w:val="000000"/>
          <w:sz w:val="20"/>
          <w:szCs w:val="20"/>
        </w:rPr>
        <w:t>10/23/21</w:t>
      </w:r>
      <w:r w:rsidR="001816E8">
        <w:rPr>
          <w:rFonts w:ascii="Times New Roman" w:eastAsia="Calibri" w:hAnsi="Times New Roman" w:cs="Times New Roman"/>
          <w:color w:val="000000"/>
          <w:sz w:val="20"/>
          <w:szCs w:val="20"/>
        </w:rPr>
        <w:t xml:space="preserve"> </w:t>
      </w:r>
      <w:r w:rsidR="006F2CCF">
        <w:rPr>
          <w:rFonts w:ascii="Times New Roman" w:eastAsia="Calibri" w:hAnsi="Times New Roman" w:cs="Times New Roman"/>
          <w:color w:val="000000"/>
          <w:sz w:val="20"/>
          <w:szCs w:val="20"/>
        </w:rPr>
        <w:t xml:space="preserve">at use site 1 </w:t>
      </w:r>
      <w:r w:rsidR="00AF4CD7">
        <w:rPr>
          <w:rFonts w:ascii="Times New Roman" w:eastAsia="Calibri" w:hAnsi="Times New Roman" w:cs="Times New Roman"/>
          <w:color w:val="000000"/>
          <w:sz w:val="20"/>
          <w:szCs w:val="20"/>
        </w:rPr>
        <w:t>north</w:t>
      </w:r>
      <w:r w:rsidR="001816E8">
        <w:rPr>
          <w:rFonts w:ascii="Times New Roman" w:eastAsia="Calibri" w:hAnsi="Times New Roman" w:cs="Times New Roman"/>
          <w:color w:val="000000"/>
          <w:sz w:val="20"/>
          <w:szCs w:val="20"/>
        </w:rPr>
        <w:t xml:space="preserve"> of</w:t>
      </w:r>
      <w:r w:rsidR="00BF1099" w:rsidRPr="00D959A5">
        <w:rPr>
          <w:rFonts w:ascii="Times New Roman" w:eastAsia="Calibri" w:hAnsi="Times New Roman" w:cs="Times New Roman"/>
          <w:color w:val="000000"/>
          <w:sz w:val="20"/>
          <w:szCs w:val="20"/>
        </w:rPr>
        <w:t xml:space="preserve"> </w:t>
      </w:r>
      <w:r w:rsidR="00AF4CD7">
        <w:rPr>
          <w:rFonts w:ascii="Times New Roman" w:eastAsia="Calibri" w:hAnsi="Times New Roman" w:cs="Times New Roman"/>
          <w:color w:val="000000"/>
          <w:sz w:val="20"/>
          <w:szCs w:val="20"/>
        </w:rPr>
        <w:t>Minden</w:t>
      </w:r>
      <w:r w:rsidR="00BF1099" w:rsidRPr="00D959A5">
        <w:rPr>
          <w:rFonts w:ascii="Times New Roman" w:eastAsia="Calibri" w:hAnsi="Times New Roman" w:cs="Times New Roman"/>
          <w:color w:val="000000"/>
          <w:sz w:val="20"/>
          <w:szCs w:val="20"/>
        </w:rPr>
        <w:t>,</w:t>
      </w:r>
      <w:r w:rsidR="0079764B" w:rsidRPr="00D959A5">
        <w:rPr>
          <w:rFonts w:ascii="Times New Roman" w:eastAsia="Calibri" w:hAnsi="Times New Roman" w:cs="Times New Roman"/>
          <w:color w:val="000000"/>
          <w:sz w:val="20"/>
          <w:szCs w:val="20"/>
        </w:rPr>
        <w:t xml:space="preserve"> </w:t>
      </w:r>
      <w:r w:rsidR="007D2B07">
        <w:rPr>
          <w:rFonts w:ascii="Times New Roman" w:eastAsia="Calibri" w:hAnsi="Times New Roman" w:cs="Times New Roman"/>
          <w:color w:val="000000"/>
          <w:sz w:val="20"/>
          <w:szCs w:val="20"/>
        </w:rPr>
        <w:t>NE</w:t>
      </w:r>
      <w:r w:rsidR="0079764B" w:rsidRPr="00D959A5">
        <w:rPr>
          <w:rFonts w:ascii="Times New Roman" w:eastAsia="Calibri" w:hAnsi="Times New Roman" w:cs="Times New Roman"/>
          <w:color w:val="000000"/>
          <w:sz w:val="20"/>
          <w:szCs w:val="20"/>
        </w:rPr>
        <w:t>.</w:t>
      </w:r>
    </w:p>
    <w:p w14:paraId="24CD211C" w14:textId="7F8761FF" w:rsidR="002D2ACC" w:rsidRDefault="0079764B" w:rsidP="00CF1FD4">
      <w:pPr>
        <w:spacing w:line="240" w:lineRule="auto"/>
        <w:rPr>
          <w:rFonts w:ascii="Times New Roman" w:eastAsia="Calibri" w:hAnsi="Times New Roman" w:cs="Times New Roman"/>
          <w:b/>
          <w:color w:val="000000"/>
          <w:sz w:val="24"/>
          <w:szCs w:val="24"/>
        </w:rPr>
      </w:pPr>
      <w:r>
        <w:rPr>
          <w:rFonts w:ascii="Times New Roman" w:eastAsia="Calibri" w:hAnsi="Times New Roman" w:cs="Times New Roman"/>
          <w:b/>
          <w:noProof/>
          <w:color w:val="000000"/>
          <w:sz w:val="24"/>
          <w:szCs w:val="24"/>
        </w:rPr>
        <w:lastRenderedPageBreak/>
        <w:drawing>
          <wp:inline distT="0" distB="0" distL="0" distR="0" wp14:anchorId="07C77CFC" wp14:editId="5423C34F">
            <wp:extent cx="8223143" cy="4992623"/>
            <wp:effectExtent l="0" t="0" r="698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pic:cNvPicPr/>
                  </pic:nvPicPr>
                  <pic:blipFill>
                    <a:blip r:embed="rId88" cstate="print">
                      <a:extLst>
                        <a:ext uri="{28A0092B-C50C-407E-A947-70E740481C1C}">
                          <a14:useLocalDpi xmlns:a14="http://schemas.microsoft.com/office/drawing/2010/main" val="0"/>
                        </a:ext>
                      </a:extLst>
                    </a:blip>
                    <a:stretch>
                      <a:fillRect/>
                    </a:stretch>
                  </pic:blipFill>
                  <pic:spPr>
                    <a:xfrm>
                      <a:off x="0" y="0"/>
                      <a:ext cx="8223143" cy="4992623"/>
                    </a:xfrm>
                    <a:prstGeom prst="rect">
                      <a:avLst/>
                    </a:prstGeom>
                  </pic:spPr>
                </pic:pic>
              </a:graphicData>
            </a:graphic>
          </wp:inline>
        </w:drawing>
      </w:r>
    </w:p>
    <w:p w14:paraId="5D40EAA4" w14:textId="53B6B91F" w:rsidR="001816E8" w:rsidRDefault="00BF1099" w:rsidP="00C556DF">
      <w:pPr>
        <w:spacing w:line="240" w:lineRule="auto"/>
        <w:jc w:val="both"/>
        <w:rPr>
          <w:rFonts w:ascii="Times New Roman" w:eastAsia="Calibri" w:hAnsi="Times New Roman" w:cs="Times New Roman"/>
          <w:color w:val="000000"/>
          <w:sz w:val="20"/>
          <w:szCs w:val="20"/>
        </w:rPr>
      </w:pPr>
      <w:r w:rsidRPr="00D959A5">
        <w:rPr>
          <w:rFonts w:ascii="Times New Roman" w:eastAsia="Calibri" w:hAnsi="Times New Roman" w:cs="Times New Roman"/>
          <w:b/>
          <w:color w:val="000000"/>
          <w:sz w:val="20"/>
          <w:szCs w:val="20"/>
        </w:rPr>
        <w:t xml:space="preserve">Figure </w:t>
      </w:r>
      <w:r w:rsidR="00751874">
        <w:rPr>
          <w:rFonts w:ascii="Times New Roman" w:eastAsia="Calibri" w:hAnsi="Times New Roman" w:cs="Times New Roman"/>
          <w:b/>
          <w:color w:val="000000"/>
          <w:sz w:val="20"/>
          <w:szCs w:val="20"/>
        </w:rPr>
        <w:t>10</w:t>
      </w:r>
      <w:r w:rsidRPr="00D959A5">
        <w:rPr>
          <w:rFonts w:ascii="Times New Roman" w:eastAsia="Calibri" w:hAnsi="Times New Roman" w:cs="Times New Roman"/>
          <w:b/>
          <w:color w:val="000000"/>
          <w:sz w:val="20"/>
          <w:szCs w:val="20"/>
        </w:rPr>
        <w:t xml:space="preserve">. </w:t>
      </w:r>
      <w:bookmarkStart w:id="30" w:name="_Hlk72925565"/>
      <w:r w:rsidR="007D2B07" w:rsidRPr="00D959A5">
        <w:rPr>
          <w:rFonts w:ascii="Times New Roman" w:eastAsia="Calibri" w:hAnsi="Times New Roman" w:cs="Times New Roman"/>
          <w:bCs/>
          <w:color w:val="000000"/>
          <w:sz w:val="20"/>
          <w:szCs w:val="20"/>
        </w:rPr>
        <w:t xml:space="preserve">Whooping crane </w:t>
      </w:r>
      <w:r w:rsidR="007D2B07" w:rsidRPr="00D959A5">
        <w:rPr>
          <w:rFonts w:ascii="Times New Roman" w:eastAsia="Calibri" w:hAnsi="Times New Roman" w:cs="Times New Roman"/>
          <w:color w:val="000000"/>
          <w:sz w:val="20"/>
          <w:szCs w:val="20"/>
        </w:rPr>
        <w:t xml:space="preserve">group </w:t>
      </w:r>
      <w:r w:rsidR="001816E8">
        <w:rPr>
          <w:rFonts w:ascii="Times New Roman" w:eastAsia="Calibri" w:hAnsi="Times New Roman" w:cs="Times New Roman"/>
          <w:color w:val="000000"/>
          <w:sz w:val="20"/>
          <w:szCs w:val="20"/>
        </w:rPr>
        <w:t>2021</w:t>
      </w:r>
      <w:r w:rsidR="00027FDB">
        <w:rPr>
          <w:rFonts w:ascii="Times New Roman" w:eastAsia="Calibri" w:hAnsi="Times New Roman" w:cs="Times New Roman"/>
          <w:color w:val="000000"/>
          <w:sz w:val="20"/>
          <w:szCs w:val="20"/>
        </w:rPr>
        <w:t>FA</w:t>
      </w:r>
      <w:r w:rsidR="001816E8">
        <w:rPr>
          <w:rFonts w:ascii="Times New Roman" w:eastAsia="Calibri" w:hAnsi="Times New Roman" w:cs="Times New Roman"/>
          <w:color w:val="000000"/>
          <w:sz w:val="20"/>
          <w:szCs w:val="20"/>
        </w:rPr>
        <w:t>0</w:t>
      </w:r>
      <w:r w:rsidR="00027FDB">
        <w:rPr>
          <w:rFonts w:ascii="Times New Roman" w:eastAsia="Calibri" w:hAnsi="Times New Roman" w:cs="Times New Roman"/>
          <w:color w:val="000000"/>
          <w:sz w:val="20"/>
          <w:szCs w:val="20"/>
        </w:rPr>
        <w:t>2</w:t>
      </w:r>
      <w:r w:rsidR="007D2B07" w:rsidRPr="00D959A5">
        <w:rPr>
          <w:rFonts w:ascii="Times New Roman" w:eastAsia="Calibri" w:hAnsi="Times New Roman" w:cs="Times New Roman"/>
          <w:color w:val="000000"/>
          <w:sz w:val="20"/>
          <w:szCs w:val="20"/>
        </w:rPr>
        <w:t xml:space="preserve"> observed </w:t>
      </w:r>
      <w:r w:rsidR="007D2B07">
        <w:rPr>
          <w:rFonts w:ascii="Times New Roman" w:eastAsia="Calibri" w:hAnsi="Times New Roman" w:cs="Times New Roman"/>
          <w:color w:val="000000"/>
          <w:sz w:val="20"/>
          <w:szCs w:val="20"/>
        </w:rPr>
        <w:t xml:space="preserve">on </w:t>
      </w:r>
      <w:r w:rsidR="00027FDB">
        <w:rPr>
          <w:rFonts w:ascii="Times New Roman" w:eastAsia="Calibri" w:hAnsi="Times New Roman" w:cs="Times New Roman"/>
          <w:color w:val="000000"/>
          <w:sz w:val="20"/>
          <w:szCs w:val="20"/>
        </w:rPr>
        <w:t>10/31</w:t>
      </w:r>
      <w:r w:rsidR="001816E8">
        <w:rPr>
          <w:rFonts w:ascii="Times New Roman" w:eastAsia="Calibri" w:hAnsi="Times New Roman" w:cs="Times New Roman"/>
          <w:color w:val="000000"/>
          <w:sz w:val="20"/>
          <w:szCs w:val="20"/>
        </w:rPr>
        <w:t>/21</w:t>
      </w:r>
      <w:r w:rsidR="007D2B07">
        <w:rPr>
          <w:rFonts w:ascii="Times New Roman" w:eastAsia="Calibri" w:hAnsi="Times New Roman" w:cs="Times New Roman"/>
          <w:color w:val="000000"/>
          <w:sz w:val="20"/>
          <w:szCs w:val="20"/>
        </w:rPr>
        <w:t xml:space="preserve"> </w:t>
      </w:r>
      <w:r w:rsidR="005E6247">
        <w:rPr>
          <w:rFonts w:ascii="Times New Roman" w:eastAsia="Calibri" w:hAnsi="Times New Roman" w:cs="Times New Roman"/>
          <w:color w:val="000000"/>
          <w:sz w:val="20"/>
          <w:szCs w:val="20"/>
        </w:rPr>
        <w:t>at use</w:t>
      </w:r>
      <w:r w:rsidR="007D2B07">
        <w:rPr>
          <w:rFonts w:ascii="Times New Roman" w:eastAsia="Calibri" w:hAnsi="Times New Roman" w:cs="Times New Roman"/>
          <w:color w:val="000000"/>
          <w:sz w:val="20"/>
          <w:szCs w:val="20"/>
        </w:rPr>
        <w:t xml:space="preserve"> site </w:t>
      </w:r>
      <w:r w:rsidR="00027FDB">
        <w:rPr>
          <w:rFonts w:ascii="Times New Roman" w:eastAsia="Calibri" w:hAnsi="Times New Roman" w:cs="Times New Roman"/>
          <w:color w:val="000000"/>
          <w:sz w:val="20"/>
          <w:szCs w:val="20"/>
        </w:rPr>
        <w:t>2</w:t>
      </w:r>
      <w:r w:rsidR="001816E8">
        <w:rPr>
          <w:rFonts w:ascii="Times New Roman" w:eastAsia="Calibri" w:hAnsi="Times New Roman" w:cs="Times New Roman"/>
          <w:color w:val="000000"/>
          <w:sz w:val="20"/>
          <w:szCs w:val="20"/>
        </w:rPr>
        <w:t xml:space="preserve"> south of </w:t>
      </w:r>
      <w:r w:rsidR="00027FDB">
        <w:rPr>
          <w:rFonts w:ascii="Times New Roman" w:eastAsia="Calibri" w:hAnsi="Times New Roman" w:cs="Times New Roman"/>
          <w:color w:val="000000"/>
          <w:sz w:val="20"/>
          <w:szCs w:val="20"/>
        </w:rPr>
        <w:t>Elm Creek</w:t>
      </w:r>
      <w:r w:rsidR="007D2B07" w:rsidRPr="00D959A5">
        <w:rPr>
          <w:rFonts w:ascii="Times New Roman" w:eastAsia="Calibri" w:hAnsi="Times New Roman" w:cs="Times New Roman"/>
          <w:color w:val="000000"/>
          <w:sz w:val="20"/>
          <w:szCs w:val="20"/>
        </w:rPr>
        <w:t xml:space="preserve">, </w:t>
      </w:r>
      <w:r w:rsidR="007D2B07">
        <w:rPr>
          <w:rFonts w:ascii="Times New Roman" w:eastAsia="Calibri" w:hAnsi="Times New Roman" w:cs="Times New Roman"/>
          <w:color w:val="000000"/>
          <w:sz w:val="20"/>
          <w:szCs w:val="20"/>
        </w:rPr>
        <w:t>NE</w:t>
      </w:r>
      <w:r w:rsidR="007D2B07" w:rsidRPr="00D959A5">
        <w:rPr>
          <w:rFonts w:ascii="Times New Roman" w:eastAsia="Calibri" w:hAnsi="Times New Roman" w:cs="Times New Roman"/>
          <w:color w:val="000000"/>
          <w:sz w:val="20"/>
          <w:szCs w:val="20"/>
        </w:rPr>
        <w:t>.</w:t>
      </w:r>
      <w:bookmarkEnd w:id="30"/>
      <w:r w:rsidR="001816E8">
        <w:rPr>
          <w:rFonts w:ascii="Times New Roman" w:eastAsia="Calibri" w:hAnsi="Times New Roman" w:cs="Times New Roman"/>
          <w:color w:val="000000"/>
          <w:sz w:val="20"/>
          <w:szCs w:val="20"/>
        </w:rPr>
        <w:br w:type="page"/>
      </w:r>
    </w:p>
    <w:p w14:paraId="453F2CAA" w14:textId="6B378B08" w:rsidR="00E24F3C" w:rsidRDefault="001816E8" w:rsidP="00BF1099">
      <w:pPr>
        <w:spacing w:line="240" w:lineRule="auto"/>
        <w:jc w:val="both"/>
        <w:rPr>
          <w:rFonts w:ascii="Times New Roman" w:eastAsia="Calibri" w:hAnsi="Times New Roman" w:cs="Times New Roman"/>
          <w:noProof/>
          <w:color w:val="000000"/>
          <w:sz w:val="20"/>
          <w:szCs w:val="20"/>
        </w:rPr>
      </w:pPr>
      <w:r>
        <w:rPr>
          <w:rFonts w:ascii="Times New Roman" w:eastAsia="Calibri" w:hAnsi="Times New Roman" w:cs="Times New Roman"/>
          <w:noProof/>
          <w:color w:val="000000"/>
          <w:sz w:val="20"/>
          <w:szCs w:val="20"/>
        </w:rPr>
        <w:lastRenderedPageBreak/>
        <w:drawing>
          <wp:inline distT="0" distB="0" distL="0" distR="0" wp14:anchorId="1D2D3E5E" wp14:editId="7B0881FE">
            <wp:extent cx="8220455" cy="4990990"/>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89" cstate="print">
                      <a:extLst>
                        <a:ext uri="{28A0092B-C50C-407E-A947-70E740481C1C}">
                          <a14:useLocalDpi xmlns:a14="http://schemas.microsoft.com/office/drawing/2010/main" val="0"/>
                        </a:ext>
                      </a:extLst>
                    </a:blip>
                    <a:stretch>
                      <a:fillRect/>
                    </a:stretch>
                  </pic:blipFill>
                  <pic:spPr>
                    <a:xfrm>
                      <a:off x="0" y="0"/>
                      <a:ext cx="8220455" cy="4990990"/>
                    </a:xfrm>
                    <a:prstGeom prst="rect">
                      <a:avLst/>
                    </a:prstGeom>
                  </pic:spPr>
                </pic:pic>
              </a:graphicData>
            </a:graphic>
          </wp:inline>
        </w:drawing>
      </w:r>
    </w:p>
    <w:p w14:paraId="4CDD9D47" w14:textId="648B874B" w:rsidR="00A13F88" w:rsidRPr="00A13F88" w:rsidRDefault="00A13F88" w:rsidP="00A13F88">
      <w:pPr>
        <w:tabs>
          <w:tab w:val="left" w:pos="4320"/>
        </w:tabs>
        <w:jc w:val="both"/>
        <w:rPr>
          <w:rFonts w:ascii="Times New Roman" w:eastAsia="Calibri" w:hAnsi="Times New Roman" w:cs="Times New Roman"/>
          <w:sz w:val="20"/>
          <w:szCs w:val="20"/>
        </w:rPr>
      </w:pPr>
      <w:r w:rsidRPr="00751874">
        <w:rPr>
          <w:rFonts w:ascii="Times New Roman" w:eastAsia="Calibri" w:hAnsi="Times New Roman" w:cs="Times New Roman"/>
          <w:b/>
          <w:bCs/>
          <w:noProof/>
          <w:color w:val="000000"/>
          <w:sz w:val="20"/>
          <w:szCs w:val="20"/>
        </w:rPr>
        <w:t>Figure 11</w:t>
      </w:r>
      <w:r>
        <w:rPr>
          <w:rFonts w:ascii="Times New Roman" w:eastAsia="Calibri" w:hAnsi="Times New Roman" w:cs="Times New Roman"/>
          <w:noProof/>
          <w:color w:val="000000"/>
          <w:sz w:val="20"/>
          <w:szCs w:val="20"/>
        </w:rPr>
        <w:t xml:space="preserve">. </w:t>
      </w:r>
      <w:r w:rsidRPr="00D959A5">
        <w:rPr>
          <w:rFonts w:ascii="Times New Roman" w:eastAsia="Calibri" w:hAnsi="Times New Roman" w:cs="Times New Roman"/>
          <w:bCs/>
          <w:color w:val="000000"/>
          <w:sz w:val="20"/>
          <w:szCs w:val="20"/>
        </w:rPr>
        <w:t xml:space="preserve">Whooping crane </w:t>
      </w:r>
      <w:r w:rsidRPr="00D959A5">
        <w:rPr>
          <w:rFonts w:ascii="Times New Roman" w:eastAsia="Calibri" w:hAnsi="Times New Roman" w:cs="Times New Roman"/>
          <w:color w:val="000000"/>
          <w:sz w:val="20"/>
          <w:szCs w:val="20"/>
        </w:rPr>
        <w:t xml:space="preserve">group </w:t>
      </w:r>
      <w:r>
        <w:rPr>
          <w:rFonts w:ascii="Times New Roman" w:eastAsia="Calibri" w:hAnsi="Times New Roman" w:cs="Times New Roman"/>
          <w:color w:val="000000"/>
          <w:sz w:val="20"/>
          <w:szCs w:val="20"/>
        </w:rPr>
        <w:t xml:space="preserve">2021FA03 </w:t>
      </w:r>
      <w:r w:rsidRPr="00D959A5">
        <w:rPr>
          <w:rFonts w:ascii="Times New Roman" w:eastAsia="Calibri" w:hAnsi="Times New Roman" w:cs="Times New Roman"/>
          <w:color w:val="000000"/>
          <w:sz w:val="20"/>
          <w:szCs w:val="20"/>
        </w:rPr>
        <w:t xml:space="preserve">observed </w:t>
      </w:r>
      <w:r>
        <w:rPr>
          <w:rFonts w:ascii="Times New Roman" w:eastAsia="Calibri" w:hAnsi="Times New Roman" w:cs="Times New Roman"/>
          <w:color w:val="000000"/>
          <w:sz w:val="20"/>
          <w:szCs w:val="20"/>
        </w:rPr>
        <w:t xml:space="preserve">on 10/31/21 at use site 3 </w:t>
      </w:r>
      <w:r w:rsidR="007E1451">
        <w:rPr>
          <w:rFonts w:ascii="Times New Roman" w:eastAsia="Calibri" w:hAnsi="Times New Roman" w:cs="Times New Roman"/>
          <w:color w:val="000000"/>
          <w:sz w:val="20"/>
          <w:szCs w:val="20"/>
        </w:rPr>
        <w:t>southeast</w:t>
      </w:r>
      <w:r>
        <w:rPr>
          <w:rFonts w:ascii="Times New Roman" w:eastAsia="Calibri" w:hAnsi="Times New Roman" w:cs="Times New Roman"/>
          <w:color w:val="000000"/>
          <w:sz w:val="20"/>
          <w:szCs w:val="20"/>
        </w:rPr>
        <w:t xml:space="preserve"> of Lexington, NE</w:t>
      </w:r>
      <w:r w:rsidR="00C16D62">
        <w:rPr>
          <w:rFonts w:ascii="Times New Roman" w:eastAsia="Calibri" w:hAnsi="Times New Roman" w:cs="Times New Roman"/>
          <w:color w:val="000000"/>
          <w:sz w:val="20"/>
          <w:szCs w:val="20"/>
        </w:rPr>
        <w:t>.</w:t>
      </w:r>
    </w:p>
    <w:p w14:paraId="533D2216" w14:textId="4C0869FB" w:rsidR="00751874" w:rsidRDefault="00A13F88" w:rsidP="001816E8">
      <w:pPr>
        <w:rPr>
          <w:rFonts w:ascii="Times New Roman" w:eastAsia="Calibri" w:hAnsi="Times New Roman" w:cs="Times New Roman"/>
          <w:noProof/>
          <w:color w:val="000000"/>
          <w:sz w:val="20"/>
          <w:szCs w:val="20"/>
        </w:rPr>
      </w:pPr>
      <w:r>
        <w:rPr>
          <w:rFonts w:ascii="Times New Roman" w:eastAsia="Calibri" w:hAnsi="Times New Roman" w:cs="Times New Roman"/>
          <w:noProof/>
          <w:color w:val="000000"/>
          <w:sz w:val="20"/>
          <w:szCs w:val="20"/>
        </w:rPr>
        <w:lastRenderedPageBreak/>
        <w:drawing>
          <wp:inline distT="0" distB="0" distL="0" distR="0" wp14:anchorId="0DFE97AD" wp14:editId="106FD461">
            <wp:extent cx="8218169" cy="4989603"/>
            <wp:effectExtent l="0" t="0" r="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90" cstate="print">
                      <a:extLst>
                        <a:ext uri="{28A0092B-C50C-407E-A947-70E740481C1C}">
                          <a14:useLocalDpi xmlns:a14="http://schemas.microsoft.com/office/drawing/2010/main" val="0"/>
                        </a:ext>
                      </a:extLst>
                    </a:blip>
                    <a:stretch>
                      <a:fillRect/>
                    </a:stretch>
                  </pic:blipFill>
                  <pic:spPr bwMode="auto">
                    <a:xfrm>
                      <a:off x="0" y="0"/>
                      <a:ext cx="8218169" cy="4989603"/>
                    </a:xfrm>
                    <a:prstGeom prst="rect">
                      <a:avLst/>
                    </a:prstGeom>
                    <a:noFill/>
                  </pic:spPr>
                </pic:pic>
              </a:graphicData>
            </a:graphic>
          </wp:inline>
        </w:drawing>
      </w:r>
    </w:p>
    <w:p w14:paraId="79D699D9" w14:textId="258137A3" w:rsidR="00C16D62" w:rsidRPr="00C16D62" w:rsidRDefault="00C16D62" w:rsidP="00C16D62">
      <w:pPr>
        <w:rPr>
          <w:rFonts w:ascii="Times New Roman" w:eastAsia="Calibri" w:hAnsi="Times New Roman" w:cs="Times New Roman"/>
          <w:color w:val="000000"/>
          <w:sz w:val="20"/>
          <w:szCs w:val="20"/>
        </w:rPr>
      </w:pPr>
      <w:r w:rsidRPr="00751874">
        <w:rPr>
          <w:rFonts w:ascii="Times New Roman" w:eastAsia="Calibri" w:hAnsi="Times New Roman" w:cs="Times New Roman"/>
          <w:b/>
          <w:bCs/>
          <w:noProof/>
          <w:color w:val="000000"/>
          <w:sz w:val="20"/>
          <w:szCs w:val="20"/>
        </w:rPr>
        <w:t>Figure 1</w:t>
      </w:r>
      <w:r>
        <w:rPr>
          <w:rFonts w:ascii="Times New Roman" w:eastAsia="Calibri" w:hAnsi="Times New Roman" w:cs="Times New Roman"/>
          <w:b/>
          <w:bCs/>
          <w:noProof/>
          <w:color w:val="000000"/>
          <w:sz w:val="20"/>
          <w:szCs w:val="20"/>
        </w:rPr>
        <w:t>2</w:t>
      </w:r>
      <w:r>
        <w:rPr>
          <w:rFonts w:ascii="Times New Roman" w:eastAsia="Calibri" w:hAnsi="Times New Roman" w:cs="Times New Roman"/>
          <w:noProof/>
          <w:color w:val="000000"/>
          <w:sz w:val="20"/>
          <w:szCs w:val="20"/>
        </w:rPr>
        <w:t xml:space="preserve">. </w:t>
      </w:r>
      <w:r w:rsidRPr="00D959A5">
        <w:rPr>
          <w:rFonts w:ascii="Times New Roman" w:eastAsia="Calibri" w:hAnsi="Times New Roman" w:cs="Times New Roman"/>
          <w:bCs/>
          <w:color w:val="000000"/>
          <w:sz w:val="20"/>
          <w:szCs w:val="20"/>
        </w:rPr>
        <w:t xml:space="preserve">Whooping crane </w:t>
      </w:r>
      <w:r w:rsidRPr="00D959A5">
        <w:rPr>
          <w:rFonts w:ascii="Times New Roman" w:eastAsia="Calibri" w:hAnsi="Times New Roman" w:cs="Times New Roman"/>
          <w:color w:val="000000"/>
          <w:sz w:val="20"/>
          <w:szCs w:val="20"/>
        </w:rPr>
        <w:t xml:space="preserve">group </w:t>
      </w:r>
      <w:r>
        <w:rPr>
          <w:rFonts w:ascii="Times New Roman" w:eastAsia="Calibri" w:hAnsi="Times New Roman" w:cs="Times New Roman"/>
          <w:color w:val="000000"/>
          <w:sz w:val="20"/>
          <w:szCs w:val="20"/>
        </w:rPr>
        <w:t xml:space="preserve">“Radio </w:t>
      </w:r>
      <w:r w:rsidR="001E07A2">
        <w:rPr>
          <w:rFonts w:ascii="Times New Roman" w:eastAsia="Calibri" w:hAnsi="Times New Roman" w:cs="Times New Roman"/>
          <w:color w:val="000000"/>
          <w:sz w:val="20"/>
          <w:szCs w:val="20"/>
        </w:rPr>
        <w:t>Group</w:t>
      </w:r>
      <w:r>
        <w:rPr>
          <w:rFonts w:ascii="Times New Roman" w:eastAsia="Calibri" w:hAnsi="Times New Roman" w:cs="Times New Roman"/>
          <w:color w:val="000000"/>
          <w:sz w:val="20"/>
          <w:szCs w:val="20"/>
        </w:rPr>
        <w:t xml:space="preserve">” </w:t>
      </w:r>
      <w:r w:rsidRPr="00D959A5">
        <w:rPr>
          <w:rFonts w:ascii="Times New Roman" w:eastAsia="Calibri" w:hAnsi="Times New Roman" w:cs="Times New Roman"/>
          <w:color w:val="000000"/>
          <w:sz w:val="20"/>
          <w:szCs w:val="20"/>
        </w:rPr>
        <w:t xml:space="preserve">observed </w:t>
      </w:r>
      <w:r>
        <w:rPr>
          <w:rFonts w:ascii="Times New Roman" w:eastAsia="Calibri" w:hAnsi="Times New Roman" w:cs="Times New Roman"/>
          <w:color w:val="000000"/>
          <w:sz w:val="20"/>
          <w:szCs w:val="20"/>
        </w:rPr>
        <w:t>on 10/31/21 at use site 4 south</w:t>
      </w:r>
      <w:r w:rsidR="00261566">
        <w:rPr>
          <w:rFonts w:ascii="Times New Roman" w:eastAsia="Calibri" w:hAnsi="Times New Roman" w:cs="Times New Roman"/>
          <w:color w:val="000000"/>
          <w:sz w:val="20"/>
          <w:szCs w:val="20"/>
        </w:rPr>
        <w:t>east</w:t>
      </w:r>
      <w:r>
        <w:rPr>
          <w:rFonts w:ascii="Times New Roman" w:eastAsia="Calibri" w:hAnsi="Times New Roman" w:cs="Times New Roman"/>
          <w:color w:val="000000"/>
          <w:sz w:val="20"/>
          <w:szCs w:val="20"/>
        </w:rPr>
        <w:t xml:space="preserve"> of </w:t>
      </w:r>
      <w:r w:rsidR="00261566">
        <w:rPr>
          <w:rFonts w:ascii="Times New Roman" w:eastAsia="Calibri" w:hAnsi="Times New Roman" w:cs="Times New Roman"/>
          <w:color w:val="000000"/>
          <w:sz w:val="20"/>
          <w:szCs w:val="20"/>
        </w:rPr>
        <w:t>Overton</w:t>
      </w:r>
      <w:r>
        <w:rPr>
          <w:rFonts w:ascii="Times New Roman" w:eastAsia="Calibri" w:hAnsi="Times New Roman" w:cs="Times New Roman"/>
          <w:color w:val="000000"/>
          <w:sz w:val="20"/>
          <w:szCs w:val="20"/>
        </w:rPr>
        <w:t>, NE</w:t>
      </w:r>
      <w:r w:rsidRPr="00D959A5">
        <w:rPr>
          <w:rFonts w:ascii="Times New Roman" w:eastAsia="Calibri" w:hAnsi="Times New Roman" w:cs="Times New Roman"/>
          <w:color w:val="000000"/>
          <w:sz w:val="20"/>
          <w:szCs w:val="20"/>
        </w:rPr>
        <w:t>.</w:t>
      </w:r>
    </w:p>
    <w:p w14:paraId="5C622ABB" w14:textId="77F9D1F7" w:rsidR="001816E8" w:rsidRDefault="00751874" w:rsidP="001816E8">
      <w:pPr>
        <w:rPr>
          <w:rFonts w:ascii="Times New Roman" w:eastAsia="Calibri" w:hAnsi="Times New Roman" w:cs="Times New Roman"/>
          <w:noProof/>
          <w:color w:val="000000"/>
          <w:sz w:val="20"/>
          <w:szCs w:val="20"/>
        </w:rPr>
      </w:pPr>
      <w:r>
        <w:rPr>
          <w:rFonts w:ascii="Times New Roman" w:eastAsia="Calibri" w:hAnsi="Times New Roman" w:cs="Times New Roman"/>
          <w:noProof/>
          <w:color w:val="000000"/>
          <w:sz w:val="20"/>
          <w:szCs w:val="20"/>
        </w:rPr>
        <w:lastRenderedPageBreak/>
        <w:drawing>
          <wp:inline distT="0" distB="0" distL="0" distR="0" wp14:anchorId="13C232D9" wp14:editId="2D333E51">
            <wp:extent cx="8220455" cy="4990990"/>
            <wp:effectExtent l="0" t="0" r="0"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91" cstate="print">
                      <a:extLst>
                        <a:ext uri="{28A0092B-C50C-407E-A947-70E740481C1C}">
                          <a14:useLocalDpi xmlns:a14="http://schemas.microsoft.com/office/drawing/2010/main" val="0"/>
                        </a:ext>
                      </a:extLst>
                    </a:blip>
                    <a:stretch>
                      <a:fillRect/>
                    </a:stretch>
                  </pic:blipFill>
                  <pic:spPr>
                    <a:xfrm>
                      <a:off x="0" y="0"/>
                      <a:ext cx="8220455" cy="4990990"/>
                    </a:xfrm>
                    <a:prstGeom prst="rect">
                      <a:avLst/>
                    </a:prstGeom>
                  </pic:spPr>
                </pic:pic>
              </a:graphicData>
            </a:graphic>
          </wp:inline>
        </w:drawing>
      </w:r>
    </w:p>
    <w:p w14:paraId="35BEAE5E" w14:textId="72ADC6D1" w:rsidR="00751874" w:rsidRPr="00C556DF" w:rsidRDefault="00751874" w:rsidP="00A13F88">
      <w:pPr>
        <w:rPr>
          <w:rFonts w:ascii="Times New Roman" w:eastAsia="Calibri" w:hAnsi="Times New Roman" w:cs="Times New Roman"/>
          <w:color w:val="000000"/>
          <w:sz w:val="20"/>
          <w:szCs w:val="20"/>
        </w:rPr>
      </w:pPr>
      <w:bookmarkStart w:id="31" w:name="_Hlk89944341"/>
      <w:r w:rsidRPr="00751874">
        <w:rPr>
          <w:rFonts w:ascii="Times New Roman" w:eastAsia="Calibri" w:hAnsi="Times New Roman" w:cs="Times New Roman"/>
          <w:b/>
          <w:bCs/>
          <w:noProof/>
          <w:color w:val="000000"/>
          <w:sz w:val="20"/>
          <w:szCs w:val="20"/>
        </w:rPr>
        <w:t>Figure 1</w:t>
      </w:r>
      <w:r w:rsidR="00C16D62">
        <w:rPr>
          <w:rFonts w:ascii="Times New Roman" w:eastAsia="Calibri" w:hAnsi="Times New Roman" w:cs="Times New Roman"/>
          <w:b/>
          <w:bCs/>
          <w:noProof/>
          <w:color w:val="000000"/>
          <w:sz w:val="20"/>
          <w:szCs w:val="20"/>
        </w:rPr>
        <w:t>3</w:t>
      </w:r>
      <w:r>
        <w:rPr>
          <w:rFonts w:ascii="Times New Roman" w:eastAsia="Calibri" w:hAnsi="Times New Roman" w:cs="Times New Roman"/>
          <w:noProof/>
          <w:color w:val="000000"/>
          <w:sz w:val="20"/>
          <w:szCs w:val="20"/>
        </w:rPr>
        <w:t xml:space="preserve">. </w:t>
      </w:r>
      <w:r w:rsidRPr="00D959A5">
        <w:rPr>
          <w:rFonts w:ascii="Times New Roman" w:eastAsia="Calibri" w:hAnsi="Times New Roman" w:cs="Times New Roman"/>
          <w:bCs/>
          <w:color w:val="000000"/>
          <w:sz w:val="20"/>
          <w:szCs w:val="20"/>
        </w:rPr>
        <w:t xml:space="preserve">Whooping crane </w:t>
      </w:r>
      <w:r w:rsidRPr="00D959A5">
        <w:rPr>
          <w:rFonts w:ascii="Times New Roman" w:eastAsia="Calibri" w:hAnsi="Times New Roman" w:cs="Times New Roman"/>
          <w:color w:val="000000"/>
          <w:sz w:val="20"/>
          <w:szCs w:val="20"/>
        </w:rPr>
        <w:t xml:space="preserve">group </w:t>
      </w:r>
      <w:r>
        <w:rPr>
          <w:rFonts w:ascii="Times New Roman" w:eastAsia="Calibri" w:hAnsi="Times New Roman" w:cs="Times New Roman"/>
          <w:color w:val="000000"/>
          <w:sz w:val="20"/>
          <w:szCs w:val="20"/>
        </w:rPr>
        <w:t>2021</w:t>
      </w:r>
      <w:r w:rsidR="00027FDB">
        <w:rPr>
          <w:rFonts w:ascii="Times New Roman" w:eastAsia="Calibri" w:hAnsi="Times New Roman" w:cs="Times New Roman"/>
          <w:color w:val="000000"/>
          <w:sz w:val="20"/>
          <w:szCs w:val="20"/>
        </w:rPr>
        <w:t xml:space="preserve">FA04 </w:t>
      </w:r>
      <w:r w:rsidRPr="00D959A5">
        <w:rPr>
          <w:rFonts w:ascii="Times New Roman" w:eastAsia="Calibri" w:hAnsi="Times New Roman" w:cs="Times New Roman"/>
          <w:color w:val="000000"/>
          <w:sz w:val="20"/>
          <w:szCs w:val="20"/>
        </w:rPr>
        <w:t xml:space="preserve">observed </w:t>
      </w:r>
      <w:r w:rsidR="00027FDB">
        <w:rPr>
          <w:rFonts w:ascii="Times New Roman" w:eastAsia="Calibri" w:hAnsi="Times New Roman" w:cs="Times New Roman"/>
          <w:color w:val="000000"/>
          <w:sz w:val="20"/>
          <w:szCs w:val="20"/>
        </w:rPr>
        <w:t>on 10/31/21</w:t>
      </w:r>
      <w:r>
        <w:rPr>
          <w:rFonts w:ascii="Times New Roman" w:eastAsia="Calibri" w:hAnsi="Times New Roman" w:cs="Times New Roman"/>
          <w:color w:val="000000"/>
          <w:sz w:val="20"/>
          <w:szCs w:val="20"/>
        </w:rPr>
        <w:t xml:space="preserve"> </w:t>
      </w:r>
      <w:r w:rsidR="00027FDB">
        <w:rPr>
          <w:rFonts w:ascii="Times New Roman" w:eastAsia="Calibri" w:hAnsi="Times New Roman" w:cs="Times New Roman"/>
          <w:color w:val="000000"/>
          <w:sz w:val="20"/>
          <w:szCs w:val="20"/>
        </w:rPr>
        <w:t xml:space="preserve">in flight </w:t>
      </w:r>
      <w:r>
        <w:rPr>
          <w:rFonts w:ascii="Times New Roman" w:eastAsia="Calibri" w:hAnsi="Times New Roman" w:cs="Times New Roman"/>
          <w:color w:val="000000"/>
          <w:sz w:val="20"/>
          <w:szCs w:val="20"/>
        </w:rPr>
        <w:t>south</w:t>
      </w:r>
      <w:r w:rsidR="00261566">
        <w:rPr>
          <w:rFonts w:ascii="Times New Roman" w:eastAsia="Calibri" w:hAnsi="Times New Roman" w:cs="Times New Roman"/>
          <w:color w:val="000000"/>
          <w:sz w:val="20"/>
          <w:szCs w:val="20"/>
        </w:rPr>
        <w:t>west</w:t>
      </w:r>
      <w:r>
        <w:rPr>
          <w:rFonts w:ascii="Times New Roman" w:eastAsia="Calibri" w:hAnsi="Times New Roman" w:cs="Times New Roman"/>
          <w:color w:val="000000"/>
          <w:sz w:val="20"/>
          <w:szCs w:val="20"/>
        </w:rPr>
        <w:t xml:space="preserve"> of </w:t>
      </w:r>
      <w:r w:rsidR="00027FDB">
        <w:rPr>
          <w:rFonts w:ascii="Times New Roman" w:eastAsia="Calibri" w:hAnsi="Times New Roman" w:cs="Times New Roman"/>
          <w:color w:val="000000"/>
          <w:sz w:val="20"/>
          <w:szCs w:val="20"/>
        </w:rPr>
        <w:t>Elm Creek</w:t>
      </w:r>
      <w:r>
        <w:rPr>
          <w:rFonts w:ascii="Times New Roman" w:eastAsia="Calibri" w:hAnsi="Times New Roman" w:cs="Times New Roman"/>
          <w:color w:val="000000"/>
          <w:sz w:val="20"/>
          <w:szCs w:val="20"/>
        </w:rPr>
        <w:t>, NE</w:t>
      </w:r>
      <w:bookmarkEnd w:id="31"/>
      <w:r w:rsidRPr="00D959A5">
        <w:rPr>
          <w:rFonts w:ascii="Times New Roman" w:eastAsia="Calibri" w:hAnsi="Times New Roman" w:cs="Times New Roman"/>
          <w:color w:val="000000"/>
          <w:sz w:val="20"/>
          <w:szCs w:val="20"/>
        </w:rPr>
        <w:t>.</w:t>
      </w:r>
    </w:p>
    <w:p w14:paraId="7DA93FDF" w14:textId="77777777" w:rsidR="00751874" w:rsidRDefault="0066750E" w:rsidP="001816E8">
      <w:pPr>
        <w:rPr>
          <w:rFonts w:ascii="Times New Roman" w:eastAsia="Calibri" w:hAnsi="Times New Roman" w:cs="Times New Roman"/>
          <w:noProof/>
          <w:sz w:val="20"/>
          <w:szCs w:val="20"/>
        </w:rPr>
      </w:pPr>
      <w:r>
        <w:rPr>
          <w:rFonts w:ascii="Times New Roman" w:eastAsia="Calibri" w:hAnsi="Times New Roman" w:cs="Times New Roman"/>
          <w:noProof/>
          <w:sz w:val="20"/>
          <w:szCs w:val="20"/>
        </w:rPr>
        <w:lastRenderedPageBreak/>
        <w:drawing>
          <wp:inline distT="0" distB="0" distL="0" distR="0" wp14:anchorId="5B550F11" wp14:editId="551A08A6">
            <wp:extent cx="8220454" cy="4990989"/>
            <wp:effectExtent l="0" t="0" r="0" b="635"/>
            <wp:docPr id="3138" name="Picture 3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8" name="Picture 3138"/>
                    <pic:cNvPicPr/>
                  </pic:nvPicPr>
                  <pic:blipFill>
                    <a:blip r:embed="rId92" cstate="print">
                      <a:extLst>
                        <a:ext uri="{28A0092B-C50C-407E-A947-70E740481C1C}">
                          <a14:useLocalDpi xmlns:a14="http://schemas.microsoft.com/office/drawing/2010/main" val="0"/>
                        </a:ext>
                      </a:extLst>
                    </a:blip>
                    <a:stretch>
                      <a:fillRect/>
                    </a:stretch>
                  </pic:blipFill>
                  <pic:spPr>
                    <a:xfrm>
                      <a:off x="0" y="0"/>
                      <a:ext cx="8220454" cy="4990989"/>
                    </a:xfrm>
                    <a:prstGeom prst="rect">
                      <a:avLst/>
                    </a:prstGeom>
                  </pic:spPr>
                </pic:pic>
              </a:graphicData>
            </a:graphic>
          </wp:inline>
        </w:drawing>
      </w:r>
    </w:p>
    <w:p w14:paraId="7A6DA600" w14:textId="340F1D0D" w:rsidR="0066750E" w:rsidRDefault="0066750E" w:rsidP="0066750E">
      <w:pPr>
        <w:rPr>
          <w:rFonts w:ascii="Times New Roman" w:eastAsia="Calibri" w:hAnsi="Times New Roman" w:cs="Times New Roman"/>
          <w:color w:val="000000"/>
          <w:sz w:val="20"/>
          <w:szCs w:val="20"/>
        </w:rPr>
      </w:pPr>
      <w:r>
        <w:rPr>
          <w:rFonts w:ascii="Times New Roman" w:eastAsia="Calibri" w:hAnsi="Times New Roman" w:cs="Times New Roman"/>
          <w:b/>
          <w:bCs/>
          <w:noProof/>
          <w:sz w:val="20"/>
          <w:szCs w:val="20"/>
        </w:rPr>
        <w:t>Figure 1</w:t>
      </w:r>
      <w:r w:rsidR="00C16D62">
        <w:rPr>
          <w:rFonts w:ascii="Times New Roman" w:eastAsia="Calibri" w:hAnsi="Times New Roman" w:cs="Times New Roman"/>
          <w:b/>
          <w:bCs/>
          <w:noProof/>
          <w:sz w:val="20"/>
          <w:szCs w:val="20"/>
        </w:rPr>
        <w:t>4</w:t>
      </w:r>
      <w:r>
        <w:rPr>
          <w:rFonts w:ascii="Times New Roman" w:eastAsia="Calibri" w:hAnsi="Times New Roman" w:cs="Times New Roman"/>
          <w:b/>
          <w:bCs/>
          <w:noProof/>
          <w:sz w:val="20"/>
          <w:szCs w:val="20"/>
        </w:rPr>
        <w:t xml:space="preserve">. </w:t>
      </w:r>
      <w:r w:rsidRPr="00D959A5">
        <w:rPr>
          <w:rFonts w:ascii="Times New Roman" w:eastAsia="Calibri" w:hAnsi="Times New Roman" w:cs="Times New Roman"/>
          <w:bCs/>
          <w:color w:val="000000"/>
          <w:sz w:val="20"/>
          <w:szCs w:val="20"/>
        </w:rPr>
        <w:t xml:space="preserve">Whooping crane </w:t>
      </w:r>
      <w:r w:rsidRPr="00D959A5">
        <w:rPr>
          <w:rFonts w:ascii="Times New Roman" w:eastAsia="Calibri" w:hAnsi="Times New Roman" w:cs="Times New Roman"/>
          <w:color w:val="000000"/>
          <w:sz w:val="20"/>
          <w:szCs w:val="20"/>
        </w:rPr>
        <w:t>group</w:t>
      </w:r>
      <w:r w:rsidR="00C16D62">
        <w:rPr>
          <w:rFonts w:ascii="Times New Roman" w:eastAsia="Calibri" w:hAnsi="Times New Roman" w:cs="Times New Roman"/>
          <w:color w:val="000000"/>
          <w:sz w:val="20"/>
          <w:szCs w:val="20"/>
        </w:rPr>
        <w:t>s</w:t>
      </w:r>
      <w:r w:rsidRPr="00D959A5">
        <w:rPr>
          <w:rFonts w:ascii="Times New Roman" w:eastAsia="Calibri" w:hAnsi="Times New Roman" w:cs="Times New Roman"/>
          <w:color w:val="000000"/>
          <w:sz w:val="20"/>
          <w:szCs w:val="20"/>
        </w:rPr>
        <w:t xml:space="preserve"> </w:t>
      </w:r>
      <w:r>
        <w:rPr>
          <w:rFonts w:ascii="Times New Roman" w:eastAsia="Calibri" w:hAnsi="Times New Roman" w:cs="Times New Roman"/>
          <w:color w:val="000000"/>
          <w:sz w:val="20"/>
          <w:szCs w:val="20"/>
        </w:rPr>
        <w:t>2021</w:t>
      </w:r>
      <w:r w:rsidR="00C16D62">
        <w:rPr>
          <w:rFonts w:ascii="Times New Roman" w:eastAsia="Calibri" w:hAnsi="Times New Roman" w:cs="Times New Roman"/>
          <w:color w:val="000000"/>
          <w:sz w:val="20"/>
          <w:szCs w:val="20"/>
        </w:rPr>
        <w:t>FA05</w:t>
      </w:r>
      <w:r w:rsidR="00834808">
        <w:rPr>
          <w:rFonts w:ascii="Times New Roman" w:eastAsia="Calibri" w:hAnsi="Times New Roman" w:cs="Times New Roman"/>
          <w:color w:val="000000"/>
          <w:sz w:val="20"/>
          <w:szCs w:val="20"/>
        </w:rPr>
        <w:t>-</w:t>
      </w:r>
      <w:r w:rsidR="00C16D62">
        <w:rPr>
          <w:rFonts w:ascii="Times New Roman" w:eastAsia="Calibri" w:hAnsi="Times New Roman" w:cs="Times New Roman"/>
          <w:color w:val="000000"/>
          <w:sz w:val="20"/>
          <w:szCs w:val="20"/>
        </w:rPr>
        <w:t>06, 09</w:t>
      </w:r>
      <w:r w:rsidR="00834808">
        <w:rPr>
          <w:rFonts w:ascii="Times New Roman" w:eastAsia="Calibri" w:hAnsi="Times New Roman" w:cs="Times New Roman"/>
          <w:color w:val="000000"/>
          <w:sz w:val="20"/>
          <w:szCs w:val="20"/>
        </w:rPr>
        <w:t>-</w:t>
      </w:r>
      <w:r w:rsidR="00C16D62">
        <w:rPr>
          <w:rFonts w:ascii="Times New Roman" w:eastAsia="Calibri" w:hAnsi="Times New Roman" w:cs="Times New Roman"/>
          <w:color w:val="000000"/>
          <w:sz w:val="20"/>
          <w:szCs w:val="20"/>
        </w:rPr>
        <w:t>10, 1</w:t>
      </w:r>
      <w:r w:rsidR="006471CF">
        <w:rPr>
          <w:rFonts w:ascii="Times New Roman" w:eastAsia="Calibri" w:hAnsi="Times New Roman" w:cs="Times New Roman"/>
          <w:color w:val="000000"/>
          <w:sz w:val="20"/>
          <w:szCs w:val="20"/>
        </w:rPr>
        <w:t>5</w:t>
      </w:r>
      <w:r w:rsidR="00834808">
        <w:rPr>
          <w:rFonts w:ascii="Times New Roman" w:eastAsia="Calibri" w:hAnsi="Times New Roman" w:cs="Times New Roman"/>
          <w:color w:val="000000"/>
          <w:sz w:val="20"/>
          <w:szCs w:val="20"/>
        </w:rPr>
        <w:t>-</w:t>
      </w:r>
      <w:r w:rsidR="00C16D62">
        <w:rPr>
          <w:rFonts w:ascii="Times New Roman" w:eastAsia="Calibri" w:hAnsi="Times New Roman" w:cs="Times New Roman"/>
          <w:color w:val="000000"/>
          <w:sz w:val="20"/>
          <w:szCs w:val="20"/>
        </w:rPr>
        <w:t>1</w:t>
      </w:r>
      <w:r w:rsidR="006471CF">
        <w:rPr>
          <w:rFonts w:ascii="Times New Roman" w:eastAsia="Calibri" w:hAnsi="Times New Roman" w:cs="Times New Roman"/>
          <w:color w:val="000000"/>
          <w:sz w:val="20"/>
          <w:szCs w:val="20"/>
        </w:rPr>
        <w:t>9</w:t>
      </w:r>
      <w:r w:rsidR="00C16D62">
        <w:rPr>
          <w:rFonts w:ascii="Times New Roman" w:eastAsia="Calibri" w:hAnsi="Times New Roman" w:cs="Times New Roman"/>
          <w:color w:val="000000"/>
          <w:sz w:val="20"/>
          <w:szCs w:val="20"/>
        </w:rPr>
        <w:t>, 21</w:t>
      </w:r>
      <w:r w:rsidR="006471CF">
        <w:rPr>
          <w:rFonts w:ascii="Times New Roman" w:eastAsia="Calibri" w:hAnsi="Times New Roman" w:cs="Times New Roman"/>
          <w:color w:val="000000"/>
          <w:sz w:val="20"/>
          <w:szCs w:val="20"/>
        </w:rPr>
        <w:t>-</w:t>
      </w:r>
      <w:r w:rsidR="00C16D62">
        <w:rPr>
          <w:rFonts w:ascii="Times New Roman" w:eastAsia="Calibri" w:hAnsi="Times New Roman" w:cs="Times New Roman"/>
          <w:color w:val="000000"/>
          <w:sz w:val="20"/>
          <w:szCs w:val="20"/>
        </w:rPr>
        <w:t>23, 25-27, 29</w:t>
      </w:r>
      <w:r w:rsidR="00834808">
        <w:rPr>
          <w:rFonts w:ascii="Times New Roman" w:eastAsia="Calibri" w:hAnsi="Times New Roman" w:cs="Times New Roman"/>
          <w:color w:val="000000"/>
          <w:sz w:val="20"/>
          <w:szCs w:val="20"/>
        </w:rPr>
        <w:t>-3</w:t>
      </w:r>
      <w:r w:rsidR="00C16D62">
        <w:rPr>
          <w:rFonts w:ascii="Times New Roman" w:eastAsia="Calibri" w:hAnsi="Times New Roman" w:cs="Times New Roman"/>
          <w:color w:val="000000"/>
          <w:sz w:val="20"/>
          <w:szCs w:val="20"/>
        </w:rPr>
        <w:t>0, 35</w:t>
      </w:r>
      <w:r w:rsidR="00834808">
        <w:rPr>
          <w:rFonts w:ascii="Times New Roman" w:eastAsia="Calibri" w:hAnsi="Times New Roman" w:cs="Times New Roman"/>
          <w:color w:val="000000"/>
          <w:sz w:val="20"/>
          <w:szCs w:val="20"/>
        </w:rPr>
        <w:t>-</w:t>
      </w:r>
      <w:r w:rsidR="00C16D62">
        <w:rPr>
          <w:rFonts w:ascii="Times New Roman" w:eastAsia="Calibri" w:hAnsi="Times New Roman" w:cs="Times New Roman"/>
          <w:color w:val="000000"/>
          <w:sz w:val="20"/>
          <w:szCs w:val="20"/>
        </w:rPr>
        <w:t xml:space="preserve">41, 44, 46, </w:t>
      </w:r>
      <w:r w:rsidR="00834808">
        <w:rPr>
          <w:rFonts w:ascii="Times New Roman" w:eastAsia="Calibri" w:hAnsi="Times New Roman" w:cs="Times New Roman"/>
          <w:color w:val="000000"/>
          <w:sz w:val="20"/>
          <w:szCs w:val="20"/>
        </w:rPr>
        <w:t xml:space="preserve">and </w:t>
      </w:r>
      <w:r w:rsidR="00C16D62">
        <w:rPr>
          <w:rFonts w:ascii="Times New Roman" w:eastAsia="Calibri" w:hAnsi="Times New Roman" w:cs="Times New Roman"/>
          <w:color w:val="000000"/>
          <w:sz w:val="20"/>
          <w:szCs w:val="20"/>
        </w:rPr>
        <w:t>49</w:t>
      </w:r>
      <w:r>
        <w:rPr>
          <w:rFonts w:ascii="Times New Roman" w:eastAsia="Calibri" w:hAnsi="Times New Roman" w:cs="Times New Roman"/>
          <w:color w:val="000000"/>
          <w:sz w:val="20"/>
          <w:szCs w:val="20"/>
        </w:rPr>
        <w:t xml:space="preserve"> </w:t>
      </w:r>
      <w:r w:rsidRPr="00D959A5">
        <w:rPr>
          <w:rFonts w:ascii="Times New Roman" w:eastAsia="Calibri" w:hAnsi="Times New Roman" w:cs="Times New Roman"/>
          <w:color w:val="000000"/>
          <w:sz w:val="20"/>
          <w:szCs w:val="20"/>
        </w:rPr>
        <w:t xml:space="preserve">observed </w:t>
      </w:r>
      <w:r>
        <w:rPr>
          <w:rFonts w:ascii="Times New Roman" w:eastAsia="Calibri" w:hAnsi="Times New Roman" w:cs="Times New Roman"/>
          <w:color w:val="000000"/>
          <w:sz w:val="20"/>
          <w:szCs w:val="20"/>
        </w:rPr>
        <w:t xml:space="preserve">on </w:t>
      </w:r>
      <w:r w:rsidR="00C16D62">
        <w:rPr>
          <w:rFonts w:ascii="Times New Roman" w:eastAsia="Calibri" w:hAnsi="Times New Roman" w:cs="Times New Roman"/>
          <w:color w:val="000000"/>
          <w:sz w:val="20"/>
          <w:szCs w:val="20"/>
        </w:rPr>
        <w:t>11/3</w:t>
      </w:r>
      <w:r>
        <w:rPr>
          <w:rFonts w:ascii="Times New Roman" w:eastAsia="Calibri" w:hAnsi="Times New Roman" w:cs="Times New Roman"/>
          <w:color w:val="000000"/>
          <w:sz w:val="20"/>
          <w:szCs w:val="20"/>
        </w:rPr>
        <w:t>/21</w:t>
      </w:r>
      <w:r w:rsidR="00C16D62">
        <w:rPr>
          <w:rFonts w:ascii="Times New Roman" w:eastAsia="Calibri" w:hAnsi="Times New Roman" w:cs="Times New Roman"/>
          <w:color w:val="000000"/>
          <w:sz w:val="20"/>
          <w:szCs w:val="20"/>
        </w:rPr>
        <w:t>-11/11/21</w:t>
      </w:r>
      <w:r>
        <w:rPr>
          <w:rFonts w:ascii="Times New Roman" w:eastAsia="Calibri" w:hAnsi="Times New Roman" w:cs="Times New Roman"/>
          <w:color w:val="000000"/>
          <w:sz w:val="20"/>
          <w:szCs w:val="20"/>
        </w:rPr>
        <w:t xml:space="preserve"> </w:t>
      </w:r>
      <w:r w:rsidR="00CC081F">
        <w:rPr>
          <w:rFonts w:ascii="Times New Roman" w:eastAsia="Calibri" w:hAnsi="Times New Roman" w:cs="Times New Roman"/>
          <w:color w:val="000000"/>
          <w:sz w:val="20"/>
          <w:szCs w:val="20"/>
        </w:rPr>
        <w:t>(including</w:t>
      </w:r>
      <w:r>
        <w:rPr>
          <w:rFonts w:ascii="Times New Roman" w:eastAsia="Calibri" w:hAnsi="Times New Roman" w:cs="Times New Roman"/>
          <w:color w:val="000000"/>
          <w:sz w:val="20"/>
          <w:szCs w:val="20"/>
        </w:rPr>
        <w:t xml:space="preserve"> use site</w:t>
      </w:r>
      <w:r w:rsidR="00C16D62">
        <w:rPr>
          <w:rFonts w:ascii="Times New Roman" w:eastAsia="Calibri" w:hAnsi="Times New Roman" w:cs="Times New Roman"/>
          <w:color w:val="000000"/>
          <w:sz w:val="20"/>
          <w:szCs w:val="20"/>
        </w:rPr>
        <w:t>s</w:t>
      </w:r>
      <w:r>
        <w:rPr>
          <w:rFonts w:ascii="Times New Roman" w:eastAsia="Calibri" w:hAnsi="Times New Roman" w:cs="Times New Roman"/>
          <w:color w:val="000000"/>
          <w:sz w:val="20"/>
          <w:szCs w:val="20"/>
        </w:rPr>
        <w:t xml:space="preserve"> </w:t>
      </w:r>
      <w:r w:rsidR="00C16D62">
        <w:rPr>
          <w:rFonts w:ascii="Times New Roman" w:eastAsia="Calibri" w:hAnsi="Times New Roman" w:cs="Times New Roman"/>
          <w:color w:val="000000"/>
          <w:sz w:val="20"/>
          <w:szCs w:val="20"/>
        </w:rPr>
        <w:t xml:space="preserve">5, 6, 9, 10, 12, 13, 18, 20, 21, 23, 25, </w:t>
      </w:r>
      <w:r w:rsidR="00834808">
        <w:rPr>
          <w:rFonts w:ascii="Times New Roman" w:eastAsia="Calibri" w:hAnsi="Times New Roman" w:cs="Times New Roman"/>
          <w:color w:val="000000"/>
          <w:sz w:val="20"/>
          <w:szCs w:val="20"/>
        </w:rPr>
        <w:t>26, 30, 31, 32, and 34</w:t>
      </w:r>
      <w:r w:rsidR="00CC081F">
        <w:rPr>
          <w:rFonts w:ascii="Times New Roman" w:eastAsia="Calibri" w:hAnsi="Times New Roman" w:cs="Times New Roman"/>
          <w:color w:val="000000"/>
          <w:sz w:val="20"/>
          <w:szCs w:val="20"/>
        </w:rPr>
        <w:t>)</w:t>
      </w:r>
      <w:r>
        <w:rPr>
          <w:rFonts w:ascii="Times New Roman" w:eastAsia="Calibri" w:hAnsi="Times New Roman" w:cs="Times New Roman"/>
          <w:color w:val="000000"/>
          <w:sz w:val="20"/>
          <w:szCs w:val="20"/>
        </w:rPr>
        <w:t xml:space="preserve"> south of </w:t>
      </w:r>
      <w:proofErr w:type="spellStart"/>
      <w:r w:rsidR="00834808">
        <w:rPr>
          <w:rFonts w:ascii="Times New Roman" w:eastAsia="Calibri" w:hAnsi="Times New Roman" w:cs="Times New Roman"/>
          <w:color w:val="000000"/>
          <w:sz w:val="20"/>
          <w:szCs w:val="20"/>
        </w:rPr>
        <w:t>Alda</w:t>
      </w:r>
      <w:proofErr w:type="spellEnd"/>
      <w:r>
        <w:rPr>
          <w:rFonts w:ascii="Times New Roman" w:eastAsia="Calibri" w:hAnsi="Times New Roman" w:cs="Times New Roman"/>
          <w:color w:val="000000"/>
          <w:sz w:val="20"/>
          <w:szCs w:val="20"/>
        </w:rPr>
        <w:t>, NE</w:t>
      </w:r>
      <w:r w:rsidRPr="00D959A5">
        <w:rPr>
          <w:rFonts w:ascii="Times New Roman" w:eastAsia="Calibri" w:hAnsi="Times New Roman" w:cs="Times New Roman"/>
          <w:color w:val="000000"/>
          <w:sz w:val="20"/>
          <w:szCs w:val="20"/>
        </w:rPr>
        <w:t>.</w:t>
      </w:r>
    </w:p>
    <w:p w14:paraId="73AF7A9D" w14:textId="4C1EF4F8" w:rsidR="0066750E" w:rsidRPr="0066750E" w:rsidRDefault="0066750E" w:rsidP="0066750E">
      <w:pPr>
        <w:rPr>
          <w:rFonts w:ascii="Times New Roman" w:eastAsia="Calibri" w:hAnsi="Times New Roman" w:cs="Times New Roman"/>
          <w:b/>
          <w:bCs/>
          <w:noProof/>
          <w:sz w:val="20"/>
          <w:szCs w:val="20"/>
        </w:rPr>
      </w:pPr>
      <w:r>
        <w:rPr>
          <w:rFonts w:ascii="Times New Roman" w:eastAsia="Calibri" w:hAnsi="Times New Roman" w:cs="Times New Roman"/>
          <w:b/>
          <w:bCs/>
          <w:noProof/>
          <w:sz w:val="20"/>
          <w:szCs w:val="20"/>
        </w:rPr>
        <w:lastRenderedPageBreak/>
        <w:drawing>
          <wp:inline distT="0" distB="0" distL="0" distR="0" wp14:anchorId="5AA8A562" wp14:editId="3C953B0F">
            <wp:extent cx="8237756" cy="5001494"/>
            <wp:effectExtent l="0" t="0" r="0" b="8890"/>
            <wp:docPr id="3152"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2" name="Picture 3152"/>
                    <pic:cNvPicPr/>
                  </pic:nvPicPr>
                  <pic:blipFill>
                    <a:blip r:embed="rId93" cstate="print">
                      <a:extLst>
                        <a:ext uri="{28A0092B-C50C-407E-A947-70E740481C1C}">
                          <a14:useLocalDpi xmlns:a14="http://schemas.microsoft.com/office/drawing/2010/main" val="0"/>
                        </a:ext>
                      </a:extLst>
                    </a:blip>
                    <a:stretch>
                      <a:fillRect/>
                    </a:stretch>
                  </pic:blipFill>
                  <pic:spPr>
                    <a:xfrm>
                      <a:off x="0" y="0"/>
                      <a:ext cx="8237756" cy="5001494"/>
                    </a:xfrm>
                    <a:prstGeom prst="rect">
                      <a:avLst/>
                    </a:prstGeom>
                  </pic:spPr>
                </pic:pic>
              </a:graphicData>
            </a:graphic>
          </wp:inline>
        </w:drawing>
      </w:r>
    </w:p>
    <w:p w14:paraId="1F61B76B" w14:textId="62D271D1" w:rsidR="00D2469D" w:rsidRPr="00C556DF" w:rsidRDefault="0066750E" w:rsidP="0066750E">
      <w:pPr>
        <w:rPr>
          <w:rFonts w:ascii="Times New Roman" w:eastAsia="Calibri" w:hAnsi="Times New Roman" w:cs="Times New Roman"/>
          <w:color w:val="000000"/>
          <w:sz w:val="20"/>
          <w:szCs w:val="20"/>
        </w:rPr>
      </w:pPr>
      <w:r>
        <w:rPr>
          <w:rFonts w:ascii="Times New Roman" w:eastAsia="Calibri" w:hAnsi="Times New Roman" w:cs="Times New Roman"/>
          <w:b/>
          <w:bCs/>
          <w:noProof/>
          <w:sz w:val="20"/>
          <w:szCs w:val="20"/>
        </w:rPr>
        <w:t>Figure 1</w:t>
      </w:r>
      <w:r w:rsidR="001D42A2">
        <w:rPr>
          <w:rFonts w:ascii="Times New Roman" w:eastAsia="Calibri" w:hAnsi="Times New Roman" w:cs="Times New Roman"/>
          <w:b/>
          <w:bCs/>
          <w:noProof/>
          <w:sz w:val="20"/>
          <w:szCs w:val="20"/>
        </w:rPr>
        <w:t>5</w:t>
      </w:r>
      <w:r>
        <w:rPr>
          <w:rFonts w:ascii="Times New Roman" w:eastAsia="Calibri" w:hAnsi="Times New Roman" w:cs="Times New Roman"/>
          <w:b/>
          <w:bCs/>
          <w:noProof/>
          <w:sz w:val="20"/>
          <w:szCs w:val="20"/>
        </w:rPr>
        <w:t xml:space="preserve">. </w:t>
      </w:r>
      <w:r w:rsidRPr="00D959A5">
        <w:rPr>
          <w:rFonts w:ascii="Times New Roman" w:eastAsia="Calibri" w:hAnsi="Times New Roman" w:cs="Times New Roman"/>
          <w:bCs/>
          <w:color w:val="000000"/>
          <w:sz w:val="20"/>
          <w:szCs w:val="20"/>
        </w:rPr>
        <w:t xml:space="preserve">Whooping crane </w:t>
      </w:r>
      <w:r w:rsidRPr="00D959A5">
        <w:rPr>
          <w:rFonts w:ascii="Times New Roman" w:eastAsia="Calibri" w:hAnsi="Times New Roman" w:cs="Times New Roman"/>
          <w:color w:val="000000"/>
          <w:sz w:val="20"/>
          <w:szCs w:val="20"/>
        </w:rPr>
        <w:t>group</w:t>
      </w:r>
      <w:r w:rsidR="00CC081F">
        <w:rPr>
          <w:rFonts w:ascii="Times New Roman" w:eastAsia="Calibri" w:hAnsi="Times New Roman" w:cs="Times New Roman"/>
          <w:color w:val="000000"/>
          <w:sz w:val="20"/>
          <w:szCs w:val="20"/>
        </w:rPr>
        <w:t>s</w:t>
      </w:r>
      <w:r w:rsidRPr="00D959A5">
        <w:rPr>
          <w:rFonts w:ascii="Times New Roman" w:eastAsia="Calibri" w:hAnsi="Times New Roman" w:cs="Times New Roman"/>
          <w:color w:val="000000"/>
          <w:sz w:val="20"/>
          <w:szCs w:val="20"/>
        </w:rPr>
        <w:t xml:space="preserve"> </w:t>
      </w:r>
      <w:r>
        <w:rPr>
          <w:rFonts w:ascii="Times New Roman" w:eastAsia="Calibri" w:hAnsi="Times New Roman" w:cs="Times New Roman"/>
          <w:color w:val="000000"/>
          <w:sz w:val="20"/>
          <w:szCs w:val="20"/>
        </w:rPr>
        <w:t>2021</w:t>
      </w:r>
      <w:r w:rsidR="00CC081F">
        <w:rPr>
          <w:rFonts w:ascii="Times New Roman" w:eastAsia="Calibri" w:hAnsi="Times New Roman" w:cs="Times New Roman"/>
          <w:color w:val="000000"/>
          <w:sz w:val="20"/>
          <w:szCs w:val="20"/>
        </w:rPr>
        <w:t>FA07, 14, 24.5, and 28.5</w:t>
      </w:r>
      <w:r>
        <w:rPr>
          <w:rFonts w:ascii="Times New Roman" w:eastAsia="Calibri" w:hAnsi="Times New Roman" w:cs="Times New Roman"/>
          <w:color w:val="000000"/>
          <w:sz w:val="20"/>
          <w:szCs w:val="20"/>
        </w:rPr>
        <w:t xml:space="preserve"> </w:t>
      </w:r>
      <w:r w:rsidRPr="00D959A5">
        <w:rPr>
          <w:rFonts w:ascii="Times New Roman" w:eastAsia="Calibri" w:hAnsi="Times New Roman" w:cs="Times New Roman"/>
          <w:color w:val="000000"/>
          <w:sz w:val="20"/>
          <w:szCs w:val="20"/>
        </w:rPr>
        <w:t xml:space="preserve">observed </w:t>
      </w:r>
      <w:r>
        <w:rPr>
          <w:rFonts w:ascii="Times New Roman" w:eastAsia="Calibri" w:hAnsi="Times New Roman" w:cs="Times New Roman"/>
          <w:color w:val="000000"/>
          <w:sz w:val="20"/>
          <w:szCs w:val="20"/>
        </w:rPr>
        <w:t xml:space="preserve">on </w:t>
      </w:r>
      <w:r w:rsidR="00CC081F">
        <w:rPr>
          <w:rFonts w:ascii="Times New Roman" w:eastAsia="Calibri" w:hAnsi="Times New Roman" w:cs="Times New Roman"/>
          <w:color w:val="000000"/>
          <w:sz w:val="20"/>
          <w:szCs w:val="20"/>
        </w:rPr>
        <w:t>11/3/21 – 11/6/21</w:t>
      </w:r>
      <w:r>
        <w:rPr>
          <w:rFonts w:ascii="Times New Roman" w:eastAsia="Calibri" w:hAnsi="Times New Roman" w:cs="Times New Roman"/>
          <w:color w:val="000000"/>
          <w:sz w:val="20"/>
          <w:szCs w:val="20"/>
        </w:rPr>
        <w:t xml:space="preserve"> </w:t>
      </w:r>
      <w:r w:rsidR="004C0569">
        <w:rPr>
          <w:rFonts w:ascii="Times New Roman" w:eastAsia="Calibri" w:hAnsi="Times New Roman" w:cs="Times New Roman"/>
          <w:color w:val="000000"/>
          <w:sz w:val="20"/>
          <w:szCs w:val="20"/>
        </w:rPr>
        <w:t>(including</w:t>
      </w:r>
      <w:r>
        <w:rPr>
          <w:rFonts w:ascii="Times New Roman" w:eastAsia="Calibri" w:hAnsi="Times New Roman" w:cs="Times New Roman"/>
          <w:color w:val="000000"/>
          <w:sz w:val="20"/>
          <w:szCs w:val="20"/>
        </w:rPr>
        <w:t xml:space="preserve"> use site</w:t>
      </w:r>
      <w:r w:rsidR="00CC081F">
        <w:rPr>
          <w:rFonts w:ascii="Times New Roman" w:eastAsia="Calibri" w:hAnsi="Times New Roman" w:cs="Times New Roman"/>
          <w:color w:val="000000"/>
          <w:sz w:val="20"/>
          <w:szCs w:val="20"/>
        </w:rPr>
        <w:t>s</w:t>
      </w:r>
      <w:r>
        <w:rPr>
          <w:rFonts w:ascii="Times New Roman" w:eastAsia="Calibri" w:hAnsi="Times New Roman" w:cs="Times New Roman"/>
          <w:color w:val="000000"/>
          <w:sz w:val="20"/>
          <w:szCs w:val="20"/>
        </w:rPr>
        <w:t xml:space="preserve"> </w:t>
      </w:r>
      <w:r w:rsidR="00CC081F">
        <w:rPr>
          <w:rFonts w:ascii="Times New Roman" w:eastAsia="Calibri" w:hAnsi="Times New Roman" w:cs="Times New Roman"/>
          <w:color w:val="000000"/>
          <w:sz w:val="20"/>
          <w:szCs w:val="20"/>
        </w:rPr>
        <w:t>7, 14, 17, 22, and 24</w:t>
      </w:r>
      <w:r w:rsidR="004C0569">
        <w:rPr>
          <w:rFonts w:ascii="Times New Roman" w:eastAsia="Calibri" w:hAnsi="Times New Roman" w:cs="Times New Roman"/>
          <w:color w:val="000000"/>
          <w:sz w:val="20"/>
          <w:szCs w:val="20"/>
        </w:rPr>
        <w:t>)</w:t>
      </w:r>
      <w:r>
        <w:rPr>
          <w:rFonts w:ascii="Times New Roman" w:eastAsia="Calibri" w:hAnsi="Times New Roman" w:cs="Times New Roman"/>
          <w:color w:val="000000"/>
          <w:sz w:val="20"/>
          <w:szCs w:val="20"/>
        </w:rPr>
        <w:t xml:space="preserve"> </w:t>
      </w:r>
      <w:r w:rsidR="00CC081F">
        <w:rPr>
          <w:rFonts w:ascii="Times New Roman" w:eastAsia="Calibri" w:hAnsi="Times New Roman" w:cs="Times New Roman"/>
          <w:color w:val="000000"/>
          <w:sz w:val="20"/>
          <w:szCs w:val="20"/>
        </w:rPr>
        <w:t>north</w:t>
      </w:r>
      <w:r>
        <w:rPr>
          <w:rFonts w:ascii="Times New Roman" w:eastAsia="Calibri" w:hAnsi="Times New Roman" w:cs="Times New Roman"/>
          <w:color w:val="000000"/>
          <w:sz w:val="20"/>
          <w:szCs w:val="20"/>
        </w:rPr>
        <w:t xml:space="preserve"> of </w:t>
      </w:r>
      <w:r w:rsidR="00CC081F">
        <w:rPr>
          <w:rFonts w:ascii="Times New Roman" w:eastAsia="Calibri" w:hAnsi="Times New Roman" w:cs="Times New Roman"/>
          <w:color w:val="000000"/>
          <w:sz w:val="20"/>
          <w:szCs w:val="20"/>
        </w:rPr>
        <w:t>Minden</w:t>
      </w:r>
      <w:r>
        <w:rPr>
          <w:rFonts w:ascii="Times New Roman" w:eastAsia="Calibri" w:hAnsi="Times New Roman" w:cs="Times New Roman"/>
          <w:color w:val="000000"/>
          <w:sz w:val="20"/>
          <w:szCs w:val="20"/>
        </w:rPr>
        <w:t>, NE</w:t>
      </w:r>
      <w:r w:rsidRPr="00D959A5">
        <w:rPr>
          <w:rFonts w:ascii="Times New Roman" w:eastAsia="Calibri" w:hAnsi="Times New Roman" w:cs="Times New Roman"/>
          <w:color w:val="000000"/>
          <w:sz w:val="20"/>
          <w:szCs w:val="20"/>
        </w:rPr>
        <w:t>.</w:t>
      </w:r>
    </w:p>
    <w:p w14:paraId="52770BE1" w14:textId="77777777" w:rsidR="00D2469D" w:rsidRDefault="00D2469D" w:rsidP="0066750E">
      <w:pPr>
        <w:rPr>
          <w:rFonts w:ascii="Times New Roman" w:eastAsia="Calibri" w:hAnsi="Times New Roman" w:cs="Times New Roman"/>
          <w:noProof/>
          <w:sz w:val="20"/>
          <w:szCs w:val="20"/>
        </w:rPr>
      </w:pPr>
      <w:r>
        <w:rPr>
          <w:rFonts w:ascii="Times New Roman" w:eastAsia="Calibri" w:hAnsi="Times New Roman" w:cs="Times New Roman"/>
          <w:noProof/>
          <w:sz w:val="20"/>
          <w:szCs w:val="20"/>
        </w:rPr>
        <w:lastRenderedPageBreak/>
        <w:drawing>
          <wp:inline distT="0" distB="0" distL="0" distR="0" wp14:anchorId="151A869D" wp14:editId="14EB1376">
            <wp:extent cx="8237754" cy="5001494"/>
            <wp:effectExtent l="0" t="0" r="0" b="8890"/>
            <wp:docPr id="3154" name="Picture 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4" name="Picture 3154"/>
                    <pic:cNvPicPr/>
                  </pic:nvPicPr>
                  <pic:blipFill>
                    <a:blip r:embed="rId94" cstate="print">
                      <a:extLst>
                        <a:ext uri="{28A0092B-C50C-407E-A947-70E740481C1C}">
                          <a14:useLocalDpi xmlns:a14="http://schemas.microsoft.com/office/drawing/2010/main" val="0"/>
                        </a:ext>
                      </a:extLst>
                    </a:blip>
                    <a:stretch>
                      <a:fillRect/>
                    </a:stretch>
                  </pic:blipFill>
                  <pic:spPr>
                    <a:xfrm>
                      <a:off x="0" y="0"/>
                      <a:ext cx="8237754" cy="5001494"/>
                    </a:xfrm>
                    <a:prstGeom prst="rect">
                      <a:avLst/>
                    </a:prstGeom>
                  </pic:spPr>
                </pic:pic>
              </a:graphicData>
            </a:graphic>
          </wp:inline>
        </w:drawing>
      </w:r>
    </w:p>
    <w:p w14:paraId="3C5E0D1C" w14:textId="1646BD3A" w:rsidR="00D2469D" w:rsidRPr="00C556DF" w:rsidRDefault="00D2469D" w:rsidP="00D2469D">
      <w:pPr>
        <w:rPr>
          <w:rFonts w:ascii="Times New Roman" w:eastAsia="Calibri" w:hAnsi="Times New Roman" w:cs="Times New Roman"/>
          <w:color w:val="000000"/>
          <w:sz w:val="20"/>
          <w:szCs w:val="20"/>
        </w:rPr>
      </w:pPr>
      <w:r>
        <w:rPr>
          <w:rFonts w:ascii="Times New Roman" w:eastAsia="Calibri" w:hAnsi="Times New Roman" w:cs="Times New Roman"/>
          <w:b/>
          <w:bCs/>
          <w:noProof/>
          <w:sz w:val="20"/>
          <w:szCs w:val="20"/>
        </w:rPr>
        <w:t>Figure 1</w:t>
      </w:r>
      <w:r w:rsidR="001D42A2">
        <w:rPr>
          <w:rFonts w:ascii="Times New Roman" w:eastAsia="Calibri" w:hAnsi="Times New Roman" w:cs="Times New Roman"/>
          <w:b/>
          <w:bCs/>
          <w:noProof/>
          <w:sz w:val="20"/>
          <w:szCs w:val="20"/>
        </w:rPr>
        <w:t>6</w:t>
      </w:r>
      <w:r>
        <w:rPr>
          <w:rFonts w:ascii="Times New Roman" w:eastAsia="Calibri" w:hAnsi="Times New Roman" w:cs="Times New Roman"/>
          <w:b/>
          <w:bCs/>
          <w:noProof/>
          <w:sz w:val="20"/>
          <w:szCs w:val="20"/>
        </w:rPr>
        <w:t xml:space="preserve">. </w:t>
      </w:r>
      <w:r w:rsidRPr="00D959A5">
        <w:rPr>
          <w:rFonts w:ascii="Times New Roman" w:eastAsia="Calibri" w:hAnsi="Times New Roman" w:cs="Times New Roman"/>
          <w:bCs/>
          <w:color w:val="000000"/>
          <w:sz w:val="20"/>
          <w:szCs w:val="20"/>
        </w:rPr>
        <w:t xml:space="preserve">Whooping crane </w:t>
      </w:r>
      <w:r w:rsidRPr="00D959A5">
        <w:rPr>
          <w:rFonts w:ascii="Times New Roman" w:eastAsia="Calibri" w:hAnsi="Times New Roman" w:cs="Times New Roman"/>
          <w:color w:val="000000"/>
          <w:sz w:val="20"/>
          <w:szCs w:val="20"/>
        </w:rPr>
        <w:t xml:space="preserve">group </w:t>
      </w:r>
      <w:r>
        <w:rPr>
          <w:rFonts w:ascii="Times New Roman" w:eastAsia="Calibri" w:hAnsi="Times New Roman" w:cs="Times New Roman"/>
          <w:color w:val="000000"/>
          <w:sz w:val="20"/>
          <w:szCs w:val="20"/>
        </w:rPr>
        <w:t>2021</w:t>
      </w:r>
      <w:r w:rsidR="00CC081F">
        <w:rPr>
          <w:rFonts w:ascii="Times New Roman" w:eastAsia="Calibri" w:hAnsi="Times New Roman" w:cs="Times New Roman"/>
          <w:color w:val="000000"/>
          <w:sz w:val="20"/>
          <w:szCs w:val="20"/>
        </w:rPr>
        <w:t xml:space="preserve">FA08, </w:t>
      </w:r>
      <w:r w:rsidR="005F0515">
        <w:rPr>
          <w:rFonts w:ascii="Times New Roman" w:eastAsia="Calibri" w:hAnsi="Times New Roman" w:cs="Times New Roman"/>
          <w:color w:val="000000"/>
          <w:sz w:val="20"/>
          <w:szCs w:val="20"/>
        </w:rPr>
        <w:t>13, 24, 28, 33, 45, 48, 50, 52, and 54- 56</w:t>
      </w:r>
      <w:r>
        <w:rPr>
          <w:rFonts w:ascii="Times New Roman" w:eastAsia="Calibri" w:hAnsi="Times New Roman" w:cs="Times New Roman"/>
          <w:color w:val="000000"/>
          <w:sz w:val="20"/>
          <w:szCs w:val="20"/>
        </w:rPr>
        <w:t xml:space="preserve"> </w:t>
      </w:r>
      <w:r w:rsidRPr="00D959A5">
        <w:rPr>
          <w:rFonts w:ascii="Times New Roman" w:eastAsia="Calibri" w:hAnsi="Times New Roman" w:cs="Times New Roman"/>
          <w:color w:val="000000"/>
          <w:sz w:val="20"/>
          <w:szCs w:val="20"/>
        </w:rPr>
        <w:t xml:space="preserve">observed </w:t>
      </w:r>
      <w:r>
        <w:rPr>
          <w:rFonts w:ascii="Times New Roman" w:eastAsia="Calibri" w:hAnsi="Times New Roman" w:cs="Times New Roman"/>
          <w:color w:val="000000"/>
          <w:sz w:val="20"/>
          <w:szCs w:val="20"/>
        </w:rPr>
        <w:t xml:space="preserve">on </w:t>
      </w:r>
      <w:r w:rsidR="00CC081F">
        <w:rPr>
          <w:rFonts w:ascii="Times New Roman" w:eastAsia="Calibri" w:hAnsi="Times New Roman" w:cs="Times New Roman"/>
          <w:color w:val="000000"/>
          <w:sz w:val="20"/>
          <w:szCs w:val="20"/>
        </w:rPr>
        <w:t>11/3/21 – 11/17/21</w:t>
      </w:r>
      <w:r>
        <w:rPr>
          <w:rFonts w:ascii="Times New Roman" w:eastAsia="Calibri" w:hAnsi="Times New Roman" w:cs="Times New Roman"/>
          <w:color w:val="000000"/>
          <w:sz w:val="20"/>
          <w:szCs w:val="20"/>
        </w:rPr>
        <w:t xml:space="preserve"> </w:t>
      </w:r>
      <w:r w:rsidR="00CC081F">
        <w:rPr>
          <w:rFonts w:ascii="Times New Roman" w:eastAsia="Calibri" w:hAnsi="Times New Roman" w:cs="Times New Roman"/>
          <w:color w:val="000000"/>
          <w:sz w:val="20"/>
          <w:szCs w:val="20"/>
        </w:rPr>
        <w:t>(including use sites 8, 15, 17, 22, 24, 28,</w:t>
      </w:r>
      <w:r w:rsidR="005F0515">
        <w:rPr>
          <w:rFonts w:ascii="Times New Roman" w:eastAsia="Calibri" w:hAnsi="Times New Roman" w:cs="Times New Roman"/>
          <w:color w:val="000000"/>
          <w:sz w:val="20"/>
          <w:szCs w:val="20"/>
        </w:rPr>
        <w:t xml:space="preserve"> and</w:t>
      </w:r>
      <w:r w:rsidR="00CC081F">
        <w:rPr>
          <w:rFonts w:ascii="Times New Roman" w:eastAsia="Calibri" w:hAnsi="Times New Roman" w:cs="Times New Roman"/>
          <w:color w:val="000000"/>
          <w:sz w:val="20"/>
          <w:szCs w:val="20"/>
        </w:rPr>
        <w:t xml:space="preserve"> 36</w:t>
      </w:r>
      <w:r w:rsidR="005F0515">
        <w:rPr>
          <w:rFonts w:ascii="Times New Roman" w:eastAsia="Calibri" w:hAnsi="Times New Roman" w:cs="Times New Roman"/>
          <w:color w:val="000000"/>
          <w:sz w:val="20"/>
          <w:szCs w:val="20"/>
        </w:rPr>
        <w:t>-38)</w:t>
      </w:r>
      <w:r>
        <w:rPr>
          <w:rFonts w:ascii="Times New Roman" w:eastAsia="Calibri" w:hAnsi="Times New Roman" w:cs="Times New Roman"/>
          <w:color w:val="000000"/>
          <w:sz w:val="20"/>
          <w:szCs w:val="20"/>
        </w:rPr>
        <w:t xml:space="preserve"> north of Minden, NE</w:t>
      </w:r>
      <w:r w:rsidRPr="00D959A5">
        <w:rPr>
          <w:rFonts w:ascii="Times New Roman" w:eastAsia="Calibri" w:hAnsi="Times New Roman" w:cs="Times New Roman"/>
          <w:color w:val="000000"/>
          <w:sz w:val="20"/>
          <w:szCs w:val="20"/>
        </w:rPr>
        <w:t>.</w:t>
      </w:r>
    </w:p>
    <w:p w14:paraId="64D63268" w14:textId="4FB5C5F2" w:rsidR="00D2469D" w:rsidRDefault="0002055A" w:rsidP="00D2469D">
      <w:pPr>
        <w:rPr>
          <w:rFonts w:ascii="Times New Roman" w:eastAsia="Calibri" w:hAnsi="Times New Roman" w:cs="Times New Roman"/>
          <w:noProof/>
          <w:sz w:val="20"/>
          <w:szCs w:val="20"/>
        </w:rPr>
      </w:pPr>
      <w:r>
        <w:rPr>
          <w:rFonts w:ascii="Times New Roman" w:eastAsia="Calibri" w:hAnsi="Times New Roman" w:cs="Times New Roman"/>
          <w:noProof/>
          <w:sz w:val="20"/>
          <w:szCs w:val="20"/>
        </w:rPr>
        <w:lastRenderedPageBreak/>
        <w:drawing>
          <wp:inline distT="0" distB="0" distL="0" distR="0" wp14:anchorId="17D8C37B" wp14:editId="6C7AD94A">
            <wp:extent cx="8229598" cy="4996542"/>
            <wp:effectExtent l="0" t="0" r="63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95" cstate="print">
                      <a:extLst>
                        <a:ext uri="{28A0092B-C50C-407E-A947-70E740481C1C}">
                          <a14:useLocalDpi xmlns:a14="http://schemas.microsoft.com/office/drawing/2010/main" val="0"/>
                        </a:ext>
                      </a:extLst>
                    </a:blip>
                    <a:stretch>
                      <a:fillRect/>
                    </a:stretch>
                  </pic:blipFill>
                  <pic:spPr>
                    <a:xfrm>
                      <a:off x="0" y="0"/>
                      <a:ext cx="8229598" cy="4996542"/>
                    </a:xfrm>
                    <a:prstGeom prst="rect">
                      <a:avLst/>
                    </a:prstGeom>
                  </pic:spPr>
                </pic:pic>
              </a:graphicData>
            </a:graphic>
          </wp:inline>
        </w:drawing>
      </w:r>
    </w:p>
    <w:p w14:paraId="0B77C0E4" w14:textId="0B7AC5B7" w:rsidR="0002055A" w:rsidRPr="00C556DF" w:rsidRDefault="0002055A" w:rsidP="00C556DF">
      <w:pPr>
        <w:rPr>
          <w:rFonts w:ascii="Times New Roman" w:eastAsia="Calibri" w:hAnsi="Times New Roman" w:cs="Times New Roman"/>
          <w:color w:val="000000"/>
          <w:sz w:val="20"/>
          <w:szCs w:val="20"/>
        </w:rPr>
      </w:pPr>
      <w:r>
        <w:rPr>
          <w:rFonts w:ascii="Times New Roman" w:eastAsia="Calibri" w:hAnsi="Times New Roman" w:cs="Times New Roman"/>
          <w:b/>
          <w:bCs/>
          <w:noProof/>
          <w:sz w:val="20"/>
          <w:szCs w:val="20"/>
        </w:rPr>
        <w:t>Figure 1</w:t>
      </w:r>
      <w:r w:rsidR="001D42A2">
        <w:rPr>
          <w:rFonts w:ascii="Times New Roman" w:eastAsia="Calibri" w:hAnsi="Times New Roman" w:cs="Times New Roman"/>
          <w:b/>
          <w:bCs/>
          <w:noProof/>
          <w:sz w:val="20"/>
          <w:szCs w:val="20"/>
        </w:rPr>
        <w:t>7</w:t>
      </w:r>
      <w:r>
        <w:rPr>
          <w:rFonts w:ascii="Times New Roman" w:eastAsia="Calibri" w:hAnsi="Times New Roman" w:cs="Times New Roman"/>
          <w:b/>
          <w:bCs/>
          <w:noProof/>
          <w:sz w:val="20"/>
          <w:szCs w:val="20"/>
        </w:rPr>
        <w:t xml:space="preserve">. </w:t>
      </w:r>
      <w:r w:rsidRPr="00D959A5">
        <w:rPr>
          <w:rFonts w:ascii="Times New Roman" w:eastAsia="Calibri" w:hAnsi="Times New Roman" w:cs="Times New Roman"/>
          <w:bCs/>
          <w:color w:val="000000"/>
          <w:sz w:val="20"/>
          <w:szCs w:val="20"/>
        </w:rPr>
        <w:t xml:space="preserve">Whooping crane </w:t>
      </w:r>
      <w:r w:rsidRPr="00D959A5">
        <w:rPr>
          <w:rFonts w:ascii="Times New Roman" w:eastAsia="Calibri" w:hAnsi="Times New Roman" w:cs="Times New Roman"/>
          <w:color w:val="000000"/>
          <w:sz w:val="20"/>
          <w:szCs w:val="20"/>
        </w:rPr>
        <w:t xml:space="preserve">group </w:t>
      </w:r>
      <w:r>
        <w:rPr>
          <w:rFonts w:ascii="Times New Roman" w:eastAsia="Calibri" w:hAnsi="Times New Roman" w:cs="Times New Roman"/>
          <w:color w:val="000000"/>
          <w:sz w:val="20"/>
          <w:szCs w:val="20"/>
        </w:rPr>
        <w:t>2021</w:t>
      </w:r>
      <w:r w:rsidR="00973C65">
        <w:rPr>
          <w:rFonts w:ascii="Times New Roman" w:eastAsia="Calibri" w:hAnsi="Times New Roman" w:cs="Times New Roman"/>
          <w:color w:val="000000"/>
          <w:sz w:val="20"/>
          <w:szCs w:val="20"/>
        </w:rPr>
        <w:t>FA11-12, 20, 32, 42, and 47</w:t>
      </w:r>
      <w:r>
        <w:rPr>
          <w:rFonts w:ascii="Times New Roman" w:eastAsia="Calibri" w:hAnsi="Times New Roman" w:cs="Times New Roman"/>
          <w:color w:val="000000"/>
          <w:sz w:val="20"/>
          <w:szCs w:val="20"/>
        </w:rPr>
        <w:t xml:space="preserve"> </w:t>
      </w:r>
      <w:r w:rsidRPr="00D959A5">
        <w:rPr>
          <w:rFonts w:ascii="Times New Roman" w:eastAsia="Calibri" w:hAnsi="Times New Roman" w:cs="Times New Roman"/>
          <w:color w:val="000000"/>
          <w:sz w:val="20"/>
          <w:szCs w:val="20"/>
        </w:rPr>
        <w:t xml:space="preserve">observed </w:t>
      </w:r>
      <w:r>
        <w:rPr>
          <w:rFonts w:ascii="Times New Roman" w:eastAsia="Calibri" w:hAnsi="Times New Roman" w:cs="Times New Roman"/>
          <w:color w:val="000000"/>
          <w:sz w:val="20"/>
          <w:szCs w:val="20"/>
        </w:rPr>
        <w:t xml:space="preserve">on </w:t>
      </w:r>
      <w:r w:rsidR="00973C65">
        <w:rPr>
          <w:rFonts w:ascii="Times New Roman" w:eastAsia="Calibri" w:hAnsi="Times New Roman" w:cs="Times New Roman"/>
          <w:color w:val="000000"/>
          <w:sz w:val="20"/>
          <w:szCs w:val="20"/>
        </w:rPr>
        <w:t>11/3</w:t>
      </w:r>
      <w:r>
        <w:rPr>
          <w:rFonts w:ascii="Times New Roman" w:eastAsia="Calibri" w:hAnsi="Times New Roman" w:cs="Times New Roman"/>
          <w:color w:val="000000"/>
          <w:sz w:val="20"/>
          <w:szCs w:val="20"/>
        </w:rPr>
        <w:t>/21</w:t>
      </w:r>
      <w:r w:rsidR="00973C65">
        <w:rPr>
          <w:rFonts w:ascii="Times New Roman" w:eastAsia="Calibri" w:hAnsi="Times New Roman" w:cs="Times New Roman"/>
          <w:color w:val="000000"/>
          <w:sz w:val="20"/>
          <w:szCs w:val="20"/>
        </w:rPr>
        <w:t xml:space="preserve"> – 11/10/21</w:t>
      </w:r>
      <w:r>
        <w:rPr>
          <w:rFonts w:ascii="Times New Roman" w:eastAsia="Calibri" w:hAnsi="Times New Roman" w:cs="Times New Roman"/>
          <w:color w:val="000000"/>
          <w:sz w:val="20"/>
          <w:szCs w:val="20"/>
        </w:rPr>
        <w:t xml:space="preserve"> </w:t>
      </w:r>
      <w:r w:rsidR="00973C65">
        <w:rPr>
          <w:rFonts w:ascii="Times New Roman" w:eastAsia="Calibri" w:hAnsi="Times New Roman" w:cs="Times New Roman"/>
          <w:color w:val="000000"/>
          <w:sz w:val="20"/>
          <w:szCs w:val="20"/>
        </w:rPr>
        <w:t xml:space="preserve">(including </w:t>
      </w:r>
      <w:r>
        <w:rPr>
          <w:rFonts w:ascii="Times New Roman" w:eastAsia="Calibri" w:hAnsi="Times New Roman" w:cs="Times New Roman"/>
          <w:color w:val="000000"/>
          <w:sz w:val="20"/>
          <w:szCs w:val="20"/>
        </w:rPr>
        <w:t>use site</w:t>
      </w:r>
      <w:r w:rsidR="00973C65">
        <w:rPr>
          <w:rFonts w:ascii="Times New Roman" w:eastAsia="Calibri" w:hAnsi="Times New Roman" w:cs="Times New Roman"/>
          <w:color w:val="000000"/>
          <w:sz w:val="20"/>
          <w:szCs w:val="20"/>
        </w:rPr>
        <w:t>s</w:t>
      </w:r>
      <w:r>
        <w:rPr>
          <w:rFonts w:ascii="Times New Roman" w:eastAsia="Calibri" w:hAnsi="Times New Roman" w:cs="Times New Roman"/>
          <w:color w:val="000000"/>
          <w:sz w:val="20"/>
          <w:szCs w:val="20"/>
        </w:rPr>
        <w:t xml:space="preserve"> </w:t>
      </w:r>
      <w:r w:rsidR="00973C65">
        <w:rPr>
          <w:rFonts w:ascii="Times New Roman" w:eastAsia="Calibri" w:hAnsi="Times New Roman" w:cs="Times New Roman"/>
          <w:color w:val="000000"/>
          <w:sz w:val="20"/>
          <w:szCs w:val="20"/>
        </w:rPr>
        <w:t>11, 16, 27, and 35)</w:t>
      </w:r>
      <w:r>
        <w:rPr>
          <w:rFonts w:ascii="Times New Roman" w:eastAsia="Calibri" w:hAnsi="Times New Roman" w:cs="Times New Roman"/>
          <w:color w:val="000000"/>
          <w:sz w:val="20"/>
          <w:szCs w:val="20"/>
        </w:rPr>
        <w:t xml:space="preserve"> </w:t>
      </w:r>
      <w:r w:rsidR="00973C65">
        <w:rPr>
          <w:rFonts w:ascii="Times New Roman" w:eastAsia="Calibri" w:hAnsi="Times New Roman" w:cs="Times New Roman"/>
          <w:color w:val="000000"/>
          <w:sz w:val="20"/>
          <w:szCs w:val="20"/>
        </w:rPr>
        <w:t>south</w:t>
      </w:r>
      <w:r>
        <w:rPr>
          <w:rFonts w:ascii="Times New Roman" w:eastAsia="Calibri" w:hAnsi="Times New Roman" w:cs="Times New Roman"/>
          <w:color w:val="000000"/>
          <w:sz w:val="20"/>
          <w:szCs w:val="20"/>
        </w:rPr>
        <w:t xml:space="preserve"> of </w:t>
      </w:r>
      <w:r w:rsidR="00973C65">
        <w:rPr>
          <w:rFonts w:ascii="Times New Roman" w:eastAsia="Calibri" w:hAnsi="Times New Roman" w:cs="Times New Roman"/>
          <w:color w:val="000000"/>
          <w:sz w:val="20"/>
          <w:szCs w:val="20"/>
        </w:rPr>
        <w:t>Gibbon</w:t>
      </w:r>
      <w:r>
        <w:rPr>
          <w:rFonts w:ascii="Times New Roman" w:eastAsia="Calibri" w:hAnsi="Times New Roman" w:cs="Times New Roman"/>
          <w:color w:val="000000"/>
          <w:sz w:val="20"/>
          <w:szCs w:val="20"/>
        </w:rPr>
        <w:t>, NE</w:t>
      </w:r>
      <w:r w:rsidRPr="00D959A5">
        <w:rPr>
          <w:rFonts w:ascii="Times New Roman" w:eastAsia="Calibri" w:hAnsi="Times New Roman" w:cs="Times New Roman"/>
          <w:color w:val="000000"/>
          <w:sz w:val="20"/>
          <w:szCs w:val="20"/>
        </w:rPr>
        <w:t>.</w:t>
      </w:r>
    </w:p>
    <w:p w14:paraId="51375AE3" w14:textId="77777777" w:rsidR="0002055A" w:rsidRDefault="0002055A" w:rsidP="00D2469D">
      <w:pPr>
        <w:rPr>
          <w:rFonts w:ascii="Times New Roman" w:eastAsia="Calibri" w:hAnsi="Times New Roman" w:cs="Times New Roman"/>
          <w:sz w:val="20"/>
          <w:szCs w:val="20"/>
        </w:rPr>
      </w:pPr>
      <w:r>
        <w:rPr>
          <w:rFonts w:ascii="Times New Roman" w:eastAsia="Calibri" w:hAnsi="Times New Roman" w:cs="Times New Roman"/>
          <w:noProof/>
          <w:sz w:val="20"/>
          <w:szCs w:val="20"/>
        </w:rPr>
        <w:lastRenderedPageBreak/>
        <w:drawing>
          <wp:inline distT="0" distB="0" distL="0" distR="0" wp14:anchorId="1FC5FD9E" wp14:editId="3FEEE56B">
            <wp:extent cx="8229598" cy="4996542"/>
            <wp:effectExtent l="0" t="0" r="63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96" cstate="print">
                      <a:extLst>
                        <a:ext uri="{28A0092B-C50C-407E-A947-70E740481C1C}">
                          <a14:useLocalDpi xmlns:a14="http://schemas.microsoft.com/office/drawing/2010/main" val="0"/>
                        </a:ext>
                      </a:extLst>
                    </a:blip>
                    <a:stretch>
                      <a:fillRect/>
                    </a:stretch>
                  </pic:blipFill>
                  <pic:spPr>
                    <a:xfrm>
                      <a:off x="0" y="0"/>
                      <a:ext cx="8229598" cy="4996542"/>
                    </a:xfrm>
                    <a:prstGeom prst="rect">
                      <a:avLst/>
                    </a:prstGeom>
                  </pic:spPr>
                </pic:pic>
              </a:graphicData>
            </a:graphic>
          </wp:inline>
        </w:drawing>
      </w:r>
    </w:p>
    <w:p w14:paraId="11EDDDCF" w14:textId="0764E94F" w:rsidR="0002055A" w:rsidRDefault="0002055A" w:rsidP="00C556DF">
      <w:pPr>
        <w:spacing w:after="0"/>
        <w:rPr>
          <w:rFonts w:ascii="Times New Roman" w:eastAsia="Calibri" w:hAnsi="Times New Roman" w:cs="Times New Roman"/>
          <w:color w:val="000000"/>
          <w:sz w:val="20"/>
          <w:szCs w:val="20"/>
        </w:rPr>
      </w:pPr>
      <w:r>
        <w:rPr>
          <w:rFonts w:ascii="Times New Roman" w:eastAsia="Calibri" w:hAnsi="Times New Roman" w:cs="Times New Roman"/>
          <w:b/>
          <w:bCs/>
          <w:noProof/>
          <w:sz w:val="20"/>
          <w:szCs w:val="20"/>
        </w:rPr>
        <w:t>Figure 1</w:t>
      </w:r>
      <w:r w:rsidR="001D42A2">
        <w:rPr>
          <w:rFonts w:ascii="Times New Roman" w:eastAsia="Calibri" w:hAnsi="Times New Roman" w:cs="Times New Roman"/>
          <w:b/>
          <w:bCs/>
          <w:noProof/>
          <w:sz w:val="20"/>
          <w:szCs w:val="20"/>
        </w:rPr>
        <w:t>8</w:t>
      </w:r>
      <w:r>
        <w:rPr>
          <w:rFonts w:ascii="Times New Roman" w:eastAsia="Calibri" w:hAnsi="Times New Roman" w:cs="Times New Roman"/>
          <w:b/>
          <w:bCs/>
          <w:noProof/>
          <w:sz w:val="20"/>
          <w:szCs w:val="20"/>
        </w:rPr>
        <w:t xml:space="preserve">. </w:t>
      </w:r>
      <w:r w:rsidRPr="00D959A5">
        <w:rPr>
          <w:rFonts w:ascii="Times New Roman" w:eastAsia="Calibri" w:hAnsi="Times New Roman" w:cs="Times New Roman"/>
          <w:bCs/>
          <w:color w:val="000000"/>
          <w:sz w:val="20"/>
          <w:szCs w:val="20"/>
        </w:rPr>
        <w:t xml:space="preserve">Whooping crane </w:t>
      </w:r>
      <w:r w:rsidRPr="00D959A5">
        <w:rPr>
          <w:rFonts w:ascii="Times New Roman" w:eastAsia="Calibri" w:hAnsi="Times New Roman" w:cs="Times New Roman"/>
          <w:color w:val="000000"/>
          <w:sz w:val="20"/>
          <w:szCs w:val="20"/>
        </w:rPr>
        <w:t xml:space="preserve">group </w:t>
      </w:r>
      <w:r>
        <w:rPr>
          <w:rFonts w:ascii="Times New Roman" w:eastAsia="Calibri" w:hAnsi="Times New Roman" w:cs="Times New Roman"/>
          <w:color w:val="000000"/>
          <w:sz w:val="20"/>
          <w:szCs w:val="20"/>
        </w:rPr>
        <w:t>2021</w:t>
      </w:r>
      <w:r w:rsidR="00EC160B">
        <w:rPr>
          <w:rFonts w:ascii="Times New Roman" w:eastAsia="Calibri" w:hAnsi="Times New Roman" w:cs="Times New Roman"/>
          <w:color w:val="000000"/>
          <w:sz w:val="20"/>
          <w:szCs w:val="20"/>
        </w:rPr>
        <w:t>FA18.5, 34, and 43</w:t>
      </w:r>
      <w:r>
        <w:rPr>
          <w:rFonts w:ascii="Times New Roman" w:eastAsia="Calibri" w:hAnsi="Times New Roman" w:cs="Times New Roman"/>
          <w:color w:val="000000"/>
          <w:sz w:val="20"/>
          <w:szCs w:val="20"/>
        </w:rPr>
        <w:t xml:space="preserve"> </w:t>
      </w:r>
      <w:r w:rsidRPr="00D959A5">
        <w:rPr>
          <w:rFonts w:ascii="Times New Roman" w:eastAsia="Calibri" w:hAnsi="Times New Roman" w:cs="Times New Roman"/>
          <w:color w:val="000000"/>
          <w:sz w:val="20"/>
          <w:szCs w:val="20"/>
        </w:rPr>
        <w:t xml:space="preserve">observed </w:t>
      </w:r>
      <w:r>
        <w:rPr>
          <w:rFonts w:ascii="Times New Roman" w:eastAsia="Calibri" w:hAnsi="Times New Roman" w:cs="Times New Roman"/>
          <w:color w:val="000000"/>
          <w:sz w:val="20"/>
          <w:szCs w:val="20"/>
        </w:rPr>
        <w:t xml:space="preserve">on </w:t>
      </w:r>
      <w:r w:rsidR="00EC160B">
        <w:rPr>
          <w:rFonts w:ascii="Times New Roman" w:eastAsia="Calibri" w:hAnsi="Times New Roman" w:cs="Times New Roman"/>
          <w:color w:val="000000"/>
          <w:sz w:val="20"/>
          <w:szCs w:val="20"/>
        </w:rPr>
        <w:t>11/4</w:t>
      </w:r>
      <w:r>
        <w:rPr>
          <w:rFonts w:ascii="Times New Roman" w:eastAsia="Calibri" w:hAnsi="Times New Roman" w:cs="Times New Roman"/>
          <w:color w:val="000000"/>
          <w:sz w:val="20"/>
          <w:szCs w:val="20"/>
        </w:rPr>
        <w:t>/21</w:t>
      </w:r>
      <w:r w:rsidR="00EC160B">
        <w:rPr>
          <w:rFonts w:ascii="Times New Roman" w:eastAsia="Calibri" w:hAnsi="Times New Roman" w:cs="Times New Roman"/>
          <w:color w:val="000000"/>
          <w:sz w:val="20"/>
          <w:szCs w:val="20"/>
        </w:rPr>
        <w:t xml:space="preserve"> – 11/8/21</w:t>
      </w:r>
      <w:r>
        <w:rPr>
          <w:rFonts w:ascii="Times New Roman" w:eastAsia="Calibri" w:hAnsi="Times New Roman" w:cs="Times New Roman"/>
          <w:color w:val="000000"/>
          <w:sz w:val="20"/>
          <w:szCs w:val="20"/>
        </w:rPr>
        <w:t xml:space="preserve"> </w:t>
      </w:r>
      <w:r w:rsidR="00EC160B">
        <w:rPr>
          <w:rFonts w:ascii="Times New Roman" w:eastAsia="Calibri" w:hAnsi="Times New Roman" w:cs="Times New Roman"/>
          <w:color w:val="000000"/>
          <w:sz w:val="20"/>
          <w:szCs w:val="20"/>
        </w:rPr>
        <w:t xml:space="preserve">(including </w:t>
      </w:r>
      <w:r>
        <w:rPr>
          <w:rFonts w:ascii="Times New Roman" w:eastAsia="Calibri" w:hAnsi="Times New Roman" w:cs="Times New Roman"/>
          <w:color w:val="000000"/>
          <w:sz w:val="20"/>
          <w:szCs w:val="20"/>
        </w:rPr>
        <w:t>use site</w:t>
      </w:r>
      <w:r w:rsidR="00EC160B">
        <w:rPr>
          <w:rFonts w:ascii="Times New Roman" w:eastAsia="Calibri" w:hAnsi="Times New Roman" w:cs="Times New Roman"/>
          <w:color w:val="000000"/>
          <w:sz w:val="20"/>
          <w:szCs w:val="20"/>
        </w:rPr>
        <w:t>s</w:t>
      </w:r>
      <w:r>
        <w:rPr>
          <w:rFonts w:ascii="Times New Roman" w:eastAsia="Calibri" w:hAnsi="Times New Roman" w:cs="Times New Roman"/>
          <w:color w:val="000000"/>
          <w:sz w:val="20"/>
          <w:szCs w:val="20"/>
        </w:rPr>
        <w:t xml:space="preserve"> 1</w:t>
      </w:r>
      <w:r w:rsidR="00EC160B">
        <w:rPr>
          <w:rFonts w:ascii="Times New Roman" w:eastAsia="Calibri" w:hAnsi="Times New Roman" w:cs="Times New Roman"/>
          <w:color w:val="000000"/>
          <w:sz w:val="20"/>
          <w:szCs w:val="20"/>
        </w:rPr>
        <w:t>9, 29, and 33)</w:t>
      </w:r>
      <w:r>
        <w:rPr>
          <w:rFonts w:ascii="Times New Roman" w:eastAsia="Calibri" w:hAnsi="Times New Roman" w:cs="Times New Roman"/>
          <w:color w:val="000000"/>
          <w:sz w:val="20"/>
          <w:szCs w:val="20"/>
        </w:rPr>
        <w:t xml:space="preserve"> north of Minden, NE</w:t>
      </w:r>
      <w:r w:rsidRPr="00D959A5">
        <w:rPr>
          <w:rFonts w:ascii="Times New Roman" w:eastAsia="Calibri" w:hAnsi="Times New Roman" w:cs="Times New Roman"/>
          <w:color w:val="000000"/>
          <w:sz w:val="20"/>
          <w:szCs w:val="20"/>
        </w:rPr>
        <w:t>.</w:t>
      </w:r>
    </w:p>
    <w:p w14:paraId="2BBDF673" w14:textId="77777777" w:rsidR="0002055A" w:rsidRDefault="0002055A" w:rsidP="00D2469D">
      <w:pPr>
        <w:rPr>
          <w:rFonts w:ascii="Times New Roman" w:eastAsia="Calibri" w:hAnsi="Times New Roman" w:cs="Times New Roman"/>
          <w:noProof/>
          <w:sz w:val="20"/>
          <w:szCs w:val="20"/>
        </w:rPr>
      </w:pPr>
      <w:r>
        <w:rPr>
          <w:rFonts w:ascii="Times New Roman" w:eastAsia="Calibri" w:hAnsi="Times New Roman" w:cs="Times New Roman"/>
          <w:noProof/>
          <w:sz w:val="20"/>
          <w:szCs w:val="20"/>
        </w:rPr>
        <w:lastRenderedPageBreak/>
        <w:drawing>
          <wp:inline distT="0" distB="0" distL="0" distR="0" wp14:anchorId="59D9184E" wp14:editId="4AE40553">
            <wp:extent cx="8229598" cy="4996542"/>
            <wp:effectExtent l="0" t="0" r="63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97" cstate="print">
                      <a:extLst>
                        <a:ext uri="{28A0092B-C50C-407E-A947-70E740481C1C}">
                          <a14:useLocalDpi xmlns:a14="http://schemas.microsoft.com/office/drawing/2010/main" val="0"/>
                        </a:ext>
                      </a:extLst>
                    </a:blip>
                    <a:stretch>
                      <a:fillRect/>
                    </a:stretch>
                  </pic:blipFill>
                  <pic:spPr>
                    <a:xfrm>
                      <a:off x="0" y="0"/>
                      <a:ext cx="8229598" cy="4996542"/>
                    </a:xfrm>
                    <a:prstGeom prst="rect">
                      <a:avLst/>
                    </a:prstGeom>
                  </pic:spPr>
                </pic:pic>
              </a:graphicData>
            </a:graphic>
          </wp:inline>
        </w:drawing>
      </w:r>
    </w:p>
    <w:p w14:paraId="0B8FD61C" w14:textId="71A69A76" w:rsidR="0002055A" w:rsidRPr="0002055A" w:rsidRDefault="0002055A" w:rsidP="0002055A">
      <w:pPr>
        <w:rPr>
          <w:rFonts w:ascii="Times New Roman" w:eastAsia="Calibri" w:hAnsi="Times New Roman" w:cs="Times New Roman"/>
          <w:color w:val="000000"/>
          <w:sz w:val="20"/>
          <w:szCs w:val="20"/>
        </w:rPr>
      </w:pPr>
      <w:r>
        <w:rPr>
          <w:rFonts w:ascii="Times New Roman" w:eastAsia="Calibri" w:hAnsi="Times New Roman" w:cs="Times New Roman"/>
          <w:b/>
          <w:bCs/>
          <w:noProof/>
          <w:sz w:val="20"/>
          <w:szCs w:val="20"/>
        </w:rPr>
        <w:t>Figure 1</w:t>
      </w:r>
      <w:r w:rsidR="001D42A2">
        <w:rPr>
          <w:rFonts w:ascii="Times New Roman" w:eastAsia="Calibri" w:hAnsi="Times New Roman" w:cs="Times New Roman"/>
          <w:b/>
          <w:bCs/>
          <w:noProof/>
          <w:sz w:val="20"/>
          <w:szCs w:val="20"/>
        </w:rPr>
        <w:t>9</w:t>
      </w:r>
      <w:r>
        <w:rPr>
          <w:rFonts w:ascii="Times New Roman" w:eastAsia="Calibri" w:hAnsi="Times New Roman" w:cs="Times New Roman"/>
          <w:b/>
          <w:bCs/>
          <w:noProof/>
          <w:sz w:val="20"/>
          <w:szCs w:val="20"/>
        </w:rPr>
        <w:t xml:space="preserve">. </w:t>
      </w:r>
      <w:r w:rsidRPr="00D959A5">
        <w:rPr>
          <w:rFonts w:ascii="Times New Roman" w:eastAsia="Calibri" w:hAnsi="Times New Roman" w:cs="Times New Roman"/>
          <w:bCs/>
          <w:color w:val="000000"/>
          <w:sz w:val="20"/>
          <w:szCs w:val="20"/>
        </w:rPr>
        <w:t xml:space="preserve">Whooping crane </w:t>
      </w:r>
      <w:r w:rsidRPr="00D959A5">
        <w:rPr>
          <w:rFonts w:ascii="Times New Roman" w:eastAsia="Calibri" w:hAnsi="Times New Roman" w:cs="Times New Roman"/>
          <w:color w:val="000000"/>
          <w:sz w:val="20"/>
          <w:szCs w:val="20"/>
        </w:rPr>
        <w:t xml:space="preserve">group </w:t>
      </w:r>
      <w:r>
        <w:rPr>
          <w:rFonts w:ascii="Times New Roman" w:eastAsia="Calibri" w:hAnsi="Times New Roman" w:cs="Times New Roman"/>
          <w:color w:val="000000"/>
          <w:sz w:val="20"/>
          <w:szCs w:val="20"/>
        </w:rPr>
        <w:t>2021</w:t>
      </w:r>
      <w:r w:rsidR="008A7DB6">
        <w:rPr>
          <w:rFonts w:ascii="Times New Roman" w:eastAsia="Calibri" w:hAnsi="Times New Roman" w:cs="Times New Roman"/>
          <w:color w:val="000000"/>
          <w:sz w:val="20"/>
          <w:szCs w:val="20"/>
        </w:rPr>
        <w:t>FA51 and 53</w:t>
      </w:r>
      <w:r>
        <w:rPr>
          <w:rFonts w:ascii="Times New Roman" w:eastAsia="Calibri" w:hAnsi="Times New Roman" w:cs="Times New Roman"/>
          <w:color w:val="000000"/>
          <w:sz w:val="20"/>
          <w:szCs w:val="20"/>
        </w:rPr>
        <w:t xml:space="preserve"> </w:t>
      </w:r>
      <w:r w:rsidRPr="00D959A5">
        <w:rPr>
          <w:rFonts w:ascii="Times New Roman" w:eastAsia="Calibri" w:hAnsi="Times New Roman" w:cs="Times New Roman"/>
          <w:color w:val="000000"/>
          <w:sz w:val="20"/>
          <w:szCs w:val="20"/>
        </w:rPr>
        <w:t xml:space="preserve">observed </w:t>
      </w:r>
      <w:r>
        <w:rPr>
          <w:rFonts w:ascii="Times New Roman" w:eastAsia="Calibri" w:hAnsi="Times New Roman" w:cs="Times New Roman"/>
          <w:color w:val="000000"/>
          <w:sz w:val="20"/>
          <w:szCs w:val="20"/>
        </w:rPr>
        <w:t xml:space="preserve">on </w:t>
      </w:r>
      <w:r w:rsidR="008A7DB6">
        <w:rPr>
          <w:rFonts w:ascii="Times New Roman" w:eastAsia="Calibri" w:hAnsi="Times New Roman" w:cs="Times New Roman"/>
          <w:color w:val="000000"/>
          <w:sz w:val="20"/>
          <w:szCs w:val="20"/>
        </w:rPr>
        <w:t>11/13</w:t>
      </w:r>
      <w:r>
        <w:rPr>
          <w:rFonts w:ascii="Times New Roman" w:eastAsia="Calibri" w:hAnsi="Times New Roman" w:cs="Times New Roman"/>
          <w:color w:val="000000"/>
          <w:sz w:val="20"/>
          <w:szCs w:val="20"/>
        </w:rPr>
        <w:t>/21</w:t>
      </w:r>
      <w:r w:rsidR="008A7DB6">
        <w:rPr>
          <w:rFonts w:ascii="Times New Roman" w:eastAsia="Calibri" w:hAnsi="Times New Roman" w:cs="Times New Roman"/>
          <w:color w:val="000000"/>
          <w:sz w:val="20"/>
          <w:szCs w:val="20"/>
        </w:rPr>
        <w:t xml:space="preserve"> - 11/14/21</w:t>
      </w:r>
      <w:r>
        <w:rPr>
          <w:rFonts w:ascii="Times New Roman" w:eastAsia="Calibri" w:hAnsi="Times New Roman" w:cs="Times New Roman"/>
          <w:color w:val="000000"/>
          <w:sz w:val="20"/>
          <w:szCs w:val="20"/>
        </w:rPr>
        <w:t xml:space="preserve"> </w:t>
      </w:r>
      <w:r w:rsidR="008A7DB6">
        <w:rPr>
          <w:rFonts w:ascii="Times New Roman" w:eastAsia="Calibri" w:hAnsi="Times New Roman" w:cs="Times New Roman"/>
          <w:color w:val="000000"/>
          <w:sz w:val="20"/>
          <w:szCs w:val="20"/>
        </w:rPr>
        <w:t>south</w:t>
      </w:r>
      <w:r>
        <w:rPr>
          <w:rFonts w:ascii="Times New Roman" w:eastAsia="Calibri" w:hAnsi="Times New Roman" w:cs="Times New Roman"/>
          <w:color w:val="000000"/>
          <w:sz w:val="20"/>
          <w:szCs w:val="20"/>
        </w:rPr>
        <w:t xml:space="preserve"> of </w:t>
      </w:r>
      <w:proofErr w:type="spellStart"/>
      <w:r w:rsidR="008A7DB6">
        <w:rPr>
          <w:rFonts w:ascii="Times New Roman" w:eastAsia="Calibri" w:hAnsi="Times New Roman" w:cs="Times New Roman"/>
          <w:color w:val="000000"/>
          <w:sz w:val="20"/>
          <w:szCs w:val="20"/>
        </w:rPr>
        <w:t>Alda</w:t>
      </w:r>
      <w:proofErr w:type="spellEnd"/>
      <w:r>
        <w:rPr>
          <w:rFonts w:ascii="Times New Roman" w:eastAsia="Calibri" w:hAnsi="Times New Roman" w:cs="Times New Roman"/>
          <w:color w:val="000000"/>
          <w:sz w:val="20"/>
          <w:szCs w:val="20"/>
        </w:rPr>
        <w:t>, NE</w:t>
      </w:r>
      <w:r w:rsidRPr="00D959A5">
        <w:rPr>
          <w:rFonts w:ascii="Times New Roman" w:eastAsia="Calibri" w:hAnsi="Times New Roman" w:cs="Times New Roman"/>
          <w:color w:val="000000"/>
          <w:sz w:val="20"/>
          <w:szCs w:val="20"/>
        </w:rPr>
        <w:t>.</w:t>
      </w:r>
    </w:p>
    <w:p w14:paraId="6CAC172B" w14:textId="2815AF7D" w:rsidR="0002055A" w:rsidRPr="0002055A" w:rsidRDefault="0002055A" w:rsidP="0002055A">
      <w:pPr>
        <w:rPr>
          <w:rFonts w:ascii="Times New Roman" w:eastAsia="Calibri" w:hAnsi="Times New Roman" w:cs="Times New Roman"/>
          <w:sz w:val="20"/>
          <w:szCs w:val="20"/>
        </w:rPr>
        <w:sectPr w:rsidR="0002055A" w:rsidRPr="0002055A" w:rsidSect="00305E87">
          <w:pgSz w:w="15840" w:h="12240" w:orient="landscape" w:code="1"/>
          <w:pgMar w:top="1440" w:right="1440" w:bottom="1440" w:left="1440" w:header="720" w:footer="634" w:gutter="0"/>
          <w:lnNumType w:countBy="1" w:restart="continuous"/>
          <w:cols w:space="720"/>
          <w:docGrid w:linePitch="360"/>
        </w:sectPr>
      </w:pPr>
    </w:p>
    <w:p w14:paraId="08338608" w14:textId="2862092A" w:rsidR="004362D3" w:rsidRPr="00D959A5" w:rsidRDefault="00E24F3C" w:rsidP="00EC4B96">
      <w:pPr>
        <w:ind w:right="1170"/>
        <w:jc w:val="both"/>
        <w:rPr>
          <w:noProof/>
          <w:sz w:val="20"/>
          <w:szCs w:val="20"/>
        </w:rPr>
      </w:pPr>
      <w:r>
        <w:rPr>
          <w:rFonts w:ascii="Times New Roman" w:hAnsi="Times New Roman" w:cs="Times New Roman"/>
          <w:b/>
          <w:noProof/>
          <w:sz w:val="24"/>
          <w:szCs w:val="24"/>
        </w:rPr>
        <w:lastRenderedPageBreak/>
        <w:drawing>
          <wp:anchor distT="0" distB="0" distL="114300" distR="114300" simplePos="0" relativeHeight="251808768" behindDoc="0" locked="0" layoutInCell="1" allowOverlap="1" wp14:anchorId="764FEBA8" wp14:editId="28AD179F">
            <wp:simplePos x="0" y="0"/>
            <wp:positionH relativeFrom="column">
              <wp:posOffset>0</wp:posOffset>
            </wp:positionH>
            <wp:positionV relativeFrom="paragraph">
              <wp:posOffset>0</wp:posOffset>
            </wp:positionV>
            <wp:extent cx="5189220" cy="3459480"/>
            <wp:effectExtent l="0" t="0" r="0" b="7620"/>
            <wp:wrapTopAndBottom/>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pic:cNvPicPr/>
                  </pic:nvPicPr>
                  <pic:blipFill>
                    <a:blip r:embed="rId98" cstate="print">
                      <a:extLst>
                        <a:ext uri="{28A0092B-C50C-407E-A947-70E740481C1C}">
                          <a14:useLocalDpi xmlns:a14="http://schemas.microsoft.com/office/drawing/2010/main" val="0"/>
                        </a:ext>
                      </a:extLst>
                    </a:blip>
                    <a:stretch>
                      <a:fillRect/>
                    </a:stretch>
                  </pic:blipFill>
                  <pic:spPr>
                    <a:xfrm>
                      <a:off x="0" y="0"/>
                      <a:ext cx="5189220" cy="3459480"/>
                    </a:xfrm>
                    <a:prstGeom prst="rect">
                      <a:avLst/>
                    </a:prstGeom>
                  </pic:spPr>
                </pic:pic>
              </a:graphicData>
            </a:graphic>
            <wp14:sizeRelH relativeFrom="page">
              <wp14:pctWidth>0</wp14:pctWidth>
            </wp14:sizeRelH>
            <wp14:sizeRelV relativeFrom="page">
              <wp14:pctHeight>0</wp14:pctHeight>
            </wp14:sizeRelV>
          </wp:anchor>
        </w:drawing>
      </w:r>
      <w:r w:rsidR="004362D3" w:rsidRPr="00D959A5">
        <w:rPr>
          <w:rFonts w:ascii="Times New Roman" w:hAnsi="Times New Roman" w:cs="Times New Roman"/>
          <w:b/>
          <w:sz w:val="20"/>
          <w:szCs w:val="20"/>
        </w:rPr>
        <w:t xml:space="preserve">Figure </w:t>
      </w:r>
      <w:r w:rsidR="00941167">
        <w:rPr>
          <w:rFonts w:ascii="Times New Roman" w:hAnsi="Times New Roman" w:cs="Times New Roman"/>
          <w:b/>
          <w:sz w:val="20"/>
          <w:szCs w:val="20"/>
        </w:rPr>
        <w:t>20</w:t>
      </w:r>
      <w:r w:rsidR="004362D3" w:rsidRPr="00D959A5">
        <w:rPr>
          <w:rFonts w:ascii="Times New Roman" w:hAnsi="Times New Roman" w:cs="Times New Roman"/>
          <w:b/>
          <w:sz w:val="20"/>
          <w:szCs w:val="20"/>
        </w:rPr>
        <w:t xml:space="preserve">. </w:t>
      </w:r>
      <w:r w:rsidR="00436972" w:rsidRPr="00D959A5">
        <w:rPr>
          <w:rFonts w:ascii="Times New Roman" w:hAnsi="Times New Roman" w:cs="Times New Roman"/>
          <w:sz w:val="20"/>
          <w:szCs w:val="20"/>
        </w:rPr>
        <w:t>P</w:t>
      </w:r>
      <w:r w:rsidR="004362D3" w:rsidRPr="00D959A5">
        <w:rPr>
          <w:rFonts w:ascii="Times New Roman" w:hAnsi="Times New Roman" w:cs="Times New Roman"/>
          <w:sz w:val="20"/>
          <w:szCs w:val="20"/>
        </w:rPr>
        <w:t>hoto taken during a systematic observation of crane group 202</w:t>
      </w:r>
      <w:r w:rsidR="00EA1385">
        <w:rPr>
          <w:rFonts w:ascii="Times New Roman" w:hAnsi="Times New Roman" w:cs="Times New Roman"/>
          <w:sz w:val="20"/>
          <w:szCs w:val="20"/>
        </w:rPr>
        <w:t>1</w:t>
      </w:r>
      <w:r w:rsidR="00941167">
        <w:rPr>
          <w:rFonts w:ascii="Times New Roman" w:hAnsi="Times New Roman" w:cs="Times New Roman"/>
          <w:sz w:val="20"/>
          <w:szCs w:val="20"/>
        </w:rPr>
        <w:t>FA01</w:t>
      </w:r>
      <w:r w:rsidR="004362D3" w:rsidRPr="00D959A5">
        <w:rPr>
          <w:rFonts w:ascii="Times New Roman" w:hAnsi="Times New Roman" w:cs="Times New Roman"/>
          <w:sz w:val="20"/>
          <w:szCs w:val="20"/>
        </w:rPr>
        <w:t xml:space="preserve"> on </w:t>
      </w:r>
      <w:r w:rsidR="00941167">
        <w:rPr>
          <w:rFonts w:ascii="Times New Roman" w:hAnsi="Times New Roman" w:cs="Times New Roman"/>
          <w:sz w:val="20"/>
          <w:szCs w:val="20"/>
        </w:rPr>
        <w:t>10/23</w:t>
      </w:r>
      <w:r w:rsidR="00EA1385">
        <w:rPr>
          <w:rFonts w:ascii="Times New Roman" w:hAnsi="Times New Roman" w:cs="Times New Roman"/>
          <w:sz w:val="20"/>
          <w:szCs w:val="20"/>
        </w:rPr>
        <w:t>/21</w:t>
      </w:r>
      <w:r w:rsidR="004362D3" w:rsidRPr="00D959A5">
        <w:rPr>
          <w:rFonts w:ascii="Times New Roman" w:hAnsi="Times New Roman" w:cs="Times New Roman"/>
          <w:sz w:val="20"/>
          <w:szCs w:val="20"/>
        </w:rPr>
        <w:t xml:space="preserve"> at use site </w:t>
      </w:r>
      <w:r w:rsidR="00941167">
        <w:rPr>
          <w:rFonts w:ascii="Times New Roman" w:hAnsi="Times New Roman" w:cs="Times New Roman"/>
          <w:sz w:val="20"/>
          <w:szCs w:val="20"/>
        </w:rPr>
        <w:t>1</w:t>
      </w:r>
      <w:r w:rsidR="004362D3" w:rsidRPr="00D959A5">
        <w:rPr>
          <w:rFonts w:ascii="Times New Roman" w:hAnsi="Times New Roman" w:cs="Times New Roman"/>
          <w:sz w:val="20"/>
          <w:szCs w:val="20"/>
        </w:rPr>
        <w:t xml:space="preserve"> in the main channel of the Platte River</w:t>
      </w:r>
      <w:r w:rsidR="00A22662" w:rsidRPr="00D959A5">
        <w:rPr>
          <w:rFonts w:ascii="Times New Roman" w:hAnsi="Times New Roman" w:cs="Times New Roman"/>
          <w:sz w:val="20"/>
          <w:szCs w:val="20"/>
        </w:rPr>
        <w:t xml:space="preserve"> (see Fig. </w:t>
      </w:r>
      <w:r w:rsidR="00EA1385">
        <w:rPr>
          <w:rFonts w:ascii="Times New Roman" w:hAnsi="Times New Roman" w:cs="Times New Roman"/>
          <w:sz w:val="20"/>
          <w:szCs w:val="20"/>
        </w:rPr>
        <w:t>9</w:t>
      </w:r>
      <w:r w:rsidR="00A22662" w:rsidRPr="00D959A5">
        <w:rPr>
          <w:rFonts w:ascii="Times New Roman" w:hAnsi="Times New Roman" w:cs="Times New Roman"/>
          <w:sz w:val="20"/>
          <w:szCs w:val="20"/>
        </w:rPr>
        <w:t xml:space="preserve"> above for location)</w:t>
      </w:r>
      <w:r w:rsidR="004362D3" w:rsidRPr="00D959A5">
        <w:rPr>
          <w:rFonts w:ascii="Times New Roman" w:hAnsi="Times New Roman" w:cs="Times New Roman"/>
          <w:sz w:val="20"/>
          <w:szCs w:val="20"/>
        </w:rPr>
        <w:t>.</w:t>
      </w:r>
    </w:p>
    <w:p w14:paraId="02BE0A8C" w14:textId="42EEEF60" w:rsidR="005129E5" w:rsidRDefault="00797412" w:rsidP="00180B57">
      <w:pPr>
        <w:rPr>
          <w:rFonts w:ascii="Times New Roman" w:hAnsi="Times New Roman" w:cs="Times New Roman"/>
          <w:sz w:val="24"/>
          <w:szCs w:val="24"/>
        </w:rPr>
      </w:pPr>
      <w:r>
        <w:rPr>
          <w:rFonts w:ascii="Times New Roman" w:hAnsi="Times New Roman" w:cs="Times New Roman"/>
          <w:b/>
          <w:noProof/>
          <w:sz w:val="24"/>
          <w:szCs w:val="24"/>
        </w:rPr>
        <w:drawing>
          <wp:anchor distT="0" distB="0" distL="114300" distR="114300" simplePos="0" relativeHeight="251870208" behindDoc="0" locked="0" layoutInCell="1" allowOverlap="1" wp14:anchorId="63620991" wp14:editId="136FF9C5">
            <wp:simplePos x="0" y="0"/>
            <wp:positionH relativeFrom="column">
              <wp:posOffset>0</wp:posOffset>
            </wp:positionH>
            <wp:positionV relativeFrom="paragraph">
              <wp:posOffset>292100</wp:posOffset>
            </wp:positionV>
            <wp:extent cx="5189220" cy="3459480"/>
            <wp:effectExtent l="0" t="0" r="0" b="7620"/>
            <wp:wrapTopAndBottom/>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99" cstate="print">
                      <a:extLst>
                        <a:ext uri="{28A0092B-C50C-407E-A947-70E740481C1C}">
                          <a14:useLocalDpi xmlns:a14="http://schemas.microsoft.com/office/drawing/2010/main" val="0"/>
                        </a:ext>
                      </a:extLst>
                    </a:blip>
                    <a:stretch>
                      <a:fillRect/>
                    </a:stretch>
                  </pic:blipFill>
                  <pic:spPr>
                    <a:xfrm>
                      <a:off x="0" y="0"/>
                      <a:ext cx="5189220" cy="3459480"/>
                    </a:xfrm>
                    <a:prstGeom prst="rect">
                      <a:avLst/>
                    </a:prstGeom>
                  </pic:spPr>
                </pic:pic>
              </a:graphicData>
            </a:graphic>
            <wp14:sizeRelH relativeFrom="page">
              <wp14:pctWidth>0</wp14:pctWidth>
            </wp14:sizeRelH>
            <wp14:sizeRelV relativeFrom="page">
              <wp14:pctHeight>0</wp14:pctHeight>
            </wp14:sizeRelV>
          </wp:anchor>
        </w:drawing>
      </w:r>
    </w:p>
    <w:p w14:paraId="29716301" w14:textId="0077C07E" w:rsidR="00764B09" w:rsidRDefault="00A0728E" w:rsidP="00EC4B96">
      <w:pPr>
        <w:ind w:right="1170"/>
        <w:jc w:val="both"/>
        <w:rPr>
          <w:rFonts w:ascii="Times New Roman" w:hAnsi="Times New Roman" w:cs="Times New Roman"/>
          <w:sz w:val="20"/>
          <w:szCs w:val="20"/>
        </w:rPr>
      </w:pPr>
      <w:r w:rsidRPr="00D959A5">
        <w:rPr>
          <w:rFonts w:ascii="Times New Roman" w:hAnsi="Times New Roman" w:cs="Times New Roman"/>
          <w:b/>
          <w:bCs/>
          <w:sz w:val="20"/>
          <w:szCs w:val="20"/>
        </w:rPr>
        <w:t xml:space="preserve">Figure </w:t>
      </w:r>
      <w:r w:rsidR="00941167">
        <w:rPr>
          <w:rFonts w:ascii="Times New Roman" w:hAnsi="Times New Roman" w:cs="Times New Roman"/>
          <w:b/>
          <w:bCs/>
          <w:sz w:val="20"/>
          <w:szCs w:val="20"/>
        </w:rPr>
        <w:t>21</w:t>
      </w:r>
      <w:r w:rsidRPr="00D959A5">
        <w:rPr>
          <w:rFonts w:ascii="Times New Roman" w:hAnsi="Times New Roman" w:cs="Times New Roman"/>
          <w:b/>
          <w:bCs/>
          <w:sz w:val="20"/>
          <w:szCs w:val="20"/>
        </w:rPr>
        <w:t xml:space="preserve">. </w:t>
      </w:r>
      <w:r w:rsidRPr="00D959A5">
        <w:rPr>
          <w:rFonts w:ascii="Times New Roman" w:hAnsi="Times New Roman" w:cs="Times New Roman"/>
          <w:sz w:val="20"/>
          <w:szCs w:val="20"/>
        </w:rPr>
        <w:t xml:space="preserve">Photo taken during a systematic observation of </w:t>
      </w:r>
      <w:r w:rsidR="00EA1385">
        <w:rPr>
          <w:rFonts w:ascii="Times New Roman" w:hAnsi="Times New Roman" w:cs="Times New Roman"/>
          <w:sz w:val="20"/>
          <w:szCs w:val="20"/>
        </w:rPr>
        <w:t>crane group 2021</w:t>
      </w:r>
      <w:r w:rsidR="00941167">
        <w:rPr>
          <w:rFonts w:ascii="Times New Roman" w:hAnsi="Times New Roman" w:cs="Times New Roman"/>
          <w:sz w:val="20"/>
          <w:szCs w:val="20"/>
        </w:rPr>
        <w:t>FA02</w:t>
      </w:r>
      <w:r w:rsidRPr="00D959A5">
        <w:rPr>
          <w:rFonts w:ascii="Times New Roman" w:hAnsi="Times New Roman" w:cs="Times New Roman"/>
          <w:sz w:val="20"/>
          <w:szCs w:val="20"/>
        </w:rPr>
        <w:t xml:space="preserve"> on </w:t>
      </w:r>
      <w:r w:rsidR="00941167">
        <w:rPr>
          <w:rFonts w:ascii="Times New Roman" w:hAnsi="Times New Roman" w:cs="Times New Roman"/>
          <w:sz w:val="20"/>
          <w:szCs w:val="20"/>
        </w:rPr>
        <w:t>10/31</w:t>
      </w:r>
      <w:r w:rsidR="00EA1385">
        <w:rPr>
          <w:rFonts w:ascii="Times New Roman" w:hAnsi="Times New Roman" w:cs="Times New Roman"/>
          <w:sz w:val="20"/>
          <w:szCs w:val="20"/>
        </w:rPr>
        <w:t>/21</w:t>
      </w:r>
      <w:r w:rsidRPr="00D959A5">
        <w:rPr>
          <w:rFonts w:ascii="Times New Roman" w:hAnsi="Times New Roman" w:cs="Times New Roman"/>
          <w:sz w:val="20"/>
          <w:szCs w:val="20"/>
        </w:rPr>
        <w:t xml:space="preserve"> at use site </w:t>
      </w:r>
      <w:r w:rsidR="00941167">
        <w:rPr>
          <w:rFonts w:ascii="Times New Roman" w:hAnsi="Times New Roman" w:cs="Times New Roman"/>
          <w:sz w:val="20"/>
          <w:szCs w:val="20"/>
        </w:rPr>
        <w:t>2</w:t>
      </w:r>
      <w:r w:rsidRPr="00D959A5">
        <w:rPr>
          <w:rFonts w:ascii="Times New Roman" w:hAnsi="Times New Roman" w:cs="Times New Roman"/>
          <w:sz w:val="20"/>
          <w:szCs w:val="20"/>
        </w:rPr>
        <w:t xml:space="preserve"> in</w:t>
      </w:r>
      <w:r w:rsidR="009250FF">
        <w:rPr>
          <w:rFonts w:ascii="Times New Roman" w:hAnsi="Times New Roman" w:cs="Times New Roman"/>
          <w:sz w:val="20"/>
          <w:szCs w:val="20"/>
        </w:rPr>
        <w:t xml:space="preserve"> </w:t>
      </w:r>
      <w:r w:rsidRPr="00D959A5">
        <w:rPr>
          <w:rFonts w:ascii="Times New Roman" w:hAnsi="Times New Roman" w:cs="Times New Roman"/>
          <w:sz w:val="20"/>
          <w:szCs w:val="20"/>
        </w:rPr>
        <w:t xml:space="preserve">the Platte River (see Fig. </w:t>
      </w:r>
      <w:r w:rsidR="00EA1385">
        <w:rPr>
          <w:rFonts w:ascii="Times New Roman" w:hAnsi="Times New Roman" w:cs="Times New Roman"/>
          <w:sz w:val="20"/>
          <w:szCs w:val="20"/>
        </w:rPr>
        <w:t>10</w:t>
      </w:r>
      <w:r w:rsidRPr="00D959A5">
        <w:rPr>
          <w:rFonts w:ascii="Times New Roman" w:hAnsi="Times New Roman" w:cs="Times New Roman"/>
          <w:sz w:val="20"/>
          <w:szCs w:val="20"/>
        </w:rPr>
        <w:t xml:space="preserve"> above for location).</w:t>
      </w:r>
    </w:p>
    <w:p w14:paraId="15B31E3F" w14:textId="4F1E7292" w:rsidR="00F11125" w:rsidRDefault="009250FF" w:rsidP="00EC4B96">
      <w:pPr>
        <w:ind w:right="1170"/>
        <w:jc w:val="both"/>
        <w:rPr>
          <w:rFonts w:ascii="Times New Roman" w:hAnsi="Times New Roman" w:cs="Times New Roman"/>
          <w:sz w:val="20"/>
          <w:szCs w:val="20"/>
        </w:rPr>
      </w:pPr>
      <w:r>
        <w:rPr>
          <w:rFonts w:ascii="Times New Roman" w:hAnsi="Times New Roman" w:cs="Times New Roman"/>
          <w:noProof/>
          <w:sz w:val="20"/>
          <w:szCs w:val="20"/>
        </w:rPr>
        <w:lastRenderedPageBreak/>
        <w:drawing>
          <wp:anchor distT="0" distB="0" distL="114300" distR="114300" simplePos="0" relativeHeight="251819008" behindDoc="0" locked="0" layoutInCell="1" allowOverlap="1" wp14:anchorId="52BABD7D" wp14:editId="49CDA739">
            <wp:simplePos x="0" y="0"/>
            <wp:positionH relativeFrom="column">
              <wp:posOffset>1905</wp:posOffset>
            </wp:positionH>
            <wp:positionV relativeFrom="paragraph">
              <wp:posOffset>0</wp:posOffset>
            </wp:positionV>
            <wp:extent cx="5198110" cy="3465195"/>
            <wp:effectExtent l="0" t="0" r="2540" b="1905"/>
            <wp:wrapTopAndBottom/>
            <wp:docPr id="3155" name="Picture 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5" name="Picture 3155"/>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5198110" cy="3465195"/>
                    </a:xfrm>
                    <a:prstGeom prst="rect">
                      <a:avLst/>
                    </a:prstGeom>
                  </pic:spPr>
                </pic:pic>
              </a:graphicData>
            </a:graphic>
            <wp14:sizeRelH relativeFrom="page">
              <wp14:pctWidth>0</wp14:pctWidth>
            </wp14:sizeRelH>
            <wp14:sizeRelV relativeFrom="page">
              <wp14:pctHeight>0</wp14:pctHeight>
            </wp14:sizeRelV>
          </wp:anchor>
        </w:drawing>
      </w:r>
      <w:r w:rsidRPr="00D959A5">
        <w:rPr>
          <w:rFonts w:ascii="Times New Roman" w:hAnsi="Times New Roman" w:cs="Times New Roman"/>
          <w:b/>
          <w:bCs/>
          <w:sz w:val="20"/>
          <w:szCs w:val="20"/>
        </w:rPr>
        <w:t xml:space="preserve">Figure </w:t>
      </w:r>
      <w:r w:rsidR="00941167">
        <w:rPr>
          <w:rFonts w:ascii="Times New Roman" w:hAnsi="Times New Roman" w:cs="Times New Roman"/>
          <w:b/>
          <w:bCs/>
          <w:sz w:val="20"/>
          <w:szCs w:val="20"/>
        </w:rPr>
        <w:t>22</w:t>
      </w:r>
      <w:r w:rsidRPr="00D959A5">
        <w:rPr>
          <w:rFonts w:ascii="Times New Roman" w:hAnsi="Times New Roman" w:cs="Times New Roman"/>
          <w:b/>
          <w:bCs/>
          <w:sz w:val="20"/>
          <w:szCs w:val="20"/>
        </w:rPr>
        <w:t xml:space="preserve">. </w:t>
      </w:r>
      <w:bookmarkStart w:id="32" w:name="_Hlk72929155"/>
      <w:r w:rsidRPr="00D959A5">
        <w:rPr>
          <w:rFonts w:ascii="Times New Roman" w:hAnsi="Times New Roman" w:cs="Times New Roman"/>
          <w:sz w:val="20"/>
          <w:szCs w:val="20"/>
        </w:rPr>
        <w:t>Photo taken during a systematic observation of</w:t>
      </w:r>
      <w:r>
        <w:rPr>
          <w:rFonts w:ascii="Times New Roman" w:hAnsi="Times New Roman" w:cs="Times New Roman"/>
          <w:sz w:val="20"/>
          <w:szCs w:val="20"/>
        </w:rPr>
        <w:t xml:space="preserve"> crane group 2021</w:t>
      </w:r>
      <w:r w:rsidR="00913B32">
        <w:rPr>
          <w:rFonts w:ascii="Times New Roman" w:hAnsi="Times New Roman" w:cs="Times New Roman"/>
          <w:sz w:val="20"/>
          <w:szCs w:val="20"/>
        </w:rPr>
        <w:t>FA03</w:t>
      </w:r>
      <w:r w:rsidRPr="00D959A5">
        <w:rPr>
          <w:rFonts w:ascii="Times New Roman" w:hAnsi="Times New Roman" w:cs="Times New Roman"/>
          <w:sz w:val="20"/>
          <w:szCs w:val="20"/>
        </w:rPr>
        <w:t xml:space="preserve"> on </w:t>
      </w:r>
      <w:r w:rsidR="00913B32">
        <w:rPr>
          <w:rFonts w:ascii="Times New Roman" w:hAnsi="Times New Roman" w:cs="Times New Roman"/>
          <w:sz w:val="20"/>
          <w:szCs w:val="20"/>
        </w:rPr>
        <w:t>10/31</w:t>
      </w:r>
      <w:r>
        <w:rPr>
          <w:rFonts w:ascii="Times New Roman" w:hAnsi="Times New Roman" w:cs="Times New Roman"/>
          <w:sz w:val="20"/>
          <w:szCs w:val="20"/>
        </w:rPr>
        <w:t>/21</w:t>
      </w:r>
      <w:r w:rsidRPr="00D959A5">
        <w:rPr>
          <w:rFonts w:ascii="Times New Roman" w:hAnsi="Times New Roman" w:cs="Times New Roman"/>
          <w:sz w:val="20"/>
          <w:szCs w:val="20"/>
        </w:rPr>
        <w:t xml:space="preserve"> at use site </w:t>
      </w:r>
      <w:r w:rsidR="00913B32">
        <w:rPr>
          <w:rFonts w:ascii="Times New Roman" w:hAnsi="Times New Roman" w:cs="Times New Roman"/>
          <w:sz w:val="20"/>
          <w:szCs w:val="20"/>
        </w:rPr>
        <w:t>3</w:t>
      </w:r>
      <w:r w:rsidRPr="00D959A5">
        <w:rPr>
          <w:rFonts w:ascii="Times New Roman" w:hAnsi="Times New Roman" w:cs="Times New Roman"/>
          <w:sz w:val="20"/>
          <w:szCs w:val="20"/>
        </w:rPr>
        <w:t xml:space="preserve"> in the Platte River (see Fig. </w:t>
      </w:r>
      <w:r>
        <w:rPr>
          <w:rFonts w:ascii="Times New Roman" w:hAnsi="Times New Roman" w:cs="Times New Roman"/>
          <w:sz w:val="20"/>
          <w:szCs w:val="20"/>
        </w:rPr>
        <w:t>11</w:t>
      </w:r>
      <w:r w:rsidRPr="00D959A5">
        <w:rPr>
          <w:rFonts w:ascii="Times New Roman" w:hAnsi="Times New Roman" w:cs="Times New Roman"/>
          <w:sz w:val="20"/>
          <w:szCs w:val="20"/>
        </w:rPr>
        <w:t xml:space="preserve"> above for location).</w:t>
      </w:r>
      <w:bookmarkEnd w:id="32"/>
    </w:p>
    <w:p w14:paraId="47891578" w14:textId="61B78224" w:rsidR="005B525A" w:rsidRPr="00F11125" w:rsidRDefault="00FA5FCA" w:rsidP="00F11125">
      <w:pPr>
        <w:jc w:val="both"/>
        <w:rPr>
          <w:rFonts w:ascii="Times New Roman" w:hAnsi="Times New Roman" w:cs="Times New Roman"/>
          <w:noProof/>
          <w:sz w:val="20"/>
          <w:szCs w:val="20"/>
        </w:rPr>
      </w:pPr>
      <w:r>
        <w:rPr>
          <w:rFonts w:ascii="Times New Roman" w:hAnsi="Times New Roman" w:cs="Times New Roman"/>
          <w:noProof/>
          <w:sz w:val="20"/>
          <w:szCs w:val="20"/>
        </w:rPr>
        <w:drawing>
          <wp:anchor distT="0" distB="0" distL="114300" distR="114300" simplePos="0" relativeHeight="251820032" behindDoc="0" locked="0" layoutInCell="1" allowOverlap="1" wp14:anchorId="26FAA432" wp14:editId="7195196F">
            <wp:simplePos x="0" y="0"/>
            <wp:positionH relativeFrom="column">
              <wp:posOffset>1905</wp:posOffset>
            </wp:positionH>
            <wp:positionV relativeFrom="paragraph">
              <wp:posOffset>264795</wp:posOffset>
            </wp:positionV>
            <wp:extent cx="5198110" cy="3465195"/>
            <wp:effectExtent l="0" t="0" r="2540" b="1905"/>
            <wp:wrapTopAndBottom/>
            <wp:docPr id="3156" name="Picture 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6" name="Picture 3156"/>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5198110" cy="3465195"/>
                    </a:xfrm>
                    <a:prstGeom prst="rect">
                      <a:avLst/>
                    </a:prstGeom>
                  </pic:spPr>
                </pic:pic>
              </a:graphicData>
            </a:graphic>
            <wp14:sizeRelH relativeFrom="page">
              <wp14:pctWidth>0</wp14:pctWidth>
            </wp14:sizeRelH>
            <wp14:sizeRelV relativeFrom="page">
              <wp14:pctHeight>0</wp14:pctHeight>
            </wp14:sizeRelV>
          </wp:anchor>
        </w:drawing>
      </w:r>
    </w:p>
    <w:p w14:paraId="727EC439" w14:textId="19C89385" w:rsidR="005B525A" w:rsidRDefault="00F11125" w:rsidP="00EC4B96">
      <w:pPr>
        <w:ind w:right="1170"/>
        <w:jc w:val="both"/>
        <w:rPr>
          <w:rFonts w:ascii="Times New Roman" w:hAnsi="Times New Roman" w:cs="Times New Roman"/>
          <w:sz w:val="20"/>
          <w:szCs w:val="20"/>
        </w:rPr>
      </w:pPr>
      <w:r w:rsidRPr="00F11125">
        <w:rPr>
          <w:rFonts w:ascii="Times New Roman" w:hAnsi="Times New Roman" w:cs="Times New Roman"/>
          <w:b/>
          <w:bCs/>
          <w:sz w:val="20"/>
          <w:szCs w:val="20"/>
        </w:rPr>
        <w:t xml:space="preserve">Figure </w:t>
      </w:r>
      <w:r w:rsidR="00941167">
        <w:rPr>
          <w:rFonts w:ascii="Times New Roman" w:hAnsi="Times New Roman" w:cs="Times New Roman"/>
          <w:b/>
          <w:bCs/>
          <w:sz w:val="20"/>
          <w:szCs w:val="20"/>
        </w:rPr>
        <w:t>23</w:t>
      </w:r>
      <w:r w:rsidRPr="00F11125">
        <w:rPr>
          <w:rFonts w:ascii="Times New Roman" w:hAnsi="Times New Roman" w:cs="Times New Roman"/>
          <w:b/>
          <w:bCs/>
          <w:sz w:val="20"/>
          <w:szCs w:val="20"/>
        </w:rPr>
        <w:t>.</w:t>
      </w:r>
      <w:r>
        <w:rPr>
          <w:rFonts w:ascii="Times New Roman" w:hAnsi="Times New Roman" w:cs="Times New Roman"/>
          <w:b/>
          <w:bCs/>
          <w:sz w:val="20"/>
          <w:szCs w:val="20"/>
        </w:rPr>
        <w:t xml:space="preserve"> </w:t>
      </w:r>
      <w:r w:rsidRPr="00D959A5">
        <w:rPr>
          <w:rFonts w:ascii="Times New Roman" w:hAnsi="Times New Roman" w:cs="Times New Roman"/>
          <w:sz w:val="20"/>
          <w:szCs w:val="20"/>
        </w:rPr>
        <w:t>Photo taken during a</w:t>
      </w:r>
      <w:r w:rsidR="00400439">
        <w:rPr>
          <w:rFonts w:ascii="Times New Roman" w:hAnsi="Times New Roman" w:cs="Times New Roman"/>
          <w:sz w:val="20"/>
          <w:szCs w:val="20"/>
        </w:rPr>
        <w:t>n opportunistic</w:t>
      </w:r>
      <w:r w:rsidRPr="00D959A5">
        <w:rPr>
          <w:rFonts w:ascii="Times New Roman" w:hAnsi="Times New Roman" w:cs="Times New Roman"/>
          <w:sz w:val="20"/>
          <w:szCs w:val="20"/>
        </w:rPr>
        <w:t xml:space="preserve"> observation of</w:t>
      </w:r>
      <w:r>
        <w:rPr>
          <w:rFonts w:ascii="Times New Roman" w:hAnsi="Times New Roman" w:cs="Times New Roman"/>
          <w:sz w:val="20"/>
          <w:szCs w:val="20"/>
        </w:rPr>
        <w:t xml:space="preserve"> </w:t>
      </w:r>
      <w:r w:rsidR="00913B32">
        <w:rPr>
          <w:rFonts w:ascii="Times New Roman" w:hAnsi="Times New Roman" w:cs="Times New Roman"/>
          <w:sz w:val="20"/>
          <w:szCs w:val="20"/>
        </w:rPr>
        <w:t xml:space="preserve">“Radio </w:t>
      </w:r>
      <w:r w:rsidR="00400439">
        <w:rPr>
          <w:rFonts w:ascii="Times New Roman" w:hAnsi="Times New Roman" w:cs="Times New Roman"/>
          <w:sz w:val="20"/>
          <w:szCs w:val="20"/>
        </w:rPr>
        <w:t>Group</w:t>
      </w:r>
      <w:r w:rsidR="00913B32">
        <w:rPr>
          <w:rFonts w:ascii="Times New Roman" w:hAnsi="Times New Roman" w:cs="Times New Roman"/>
          <w:sz w:val="20"/>
          <w:szCs w:val="20"/>
        </w:rPr>
        <w:t>”</w:t>
      </w:r>
      <w:r w:rsidRPr="00D959A5">
        <w:rPr>
          <w:rFonts w:ascii="Times New Roman" w:hAnsi="Times New Roman" w:cs="Times New Roman"/>
          <w:sz w:val="20"/>
          <w:szCs w:val="20"/>
        </w:rPr>
        <w:t xml:space="preserve"> on </w:t>
      </w:r>
      <w:r w:rsidR="00913B32">
        <w:rPr>
          <w:rFonts w:ascii="Times New Roman" w:hAnsi="Times New Roman" w:cs="Times New Roman"/>
          <w:sz w:val="20"/>
          <w:szCs w:val="20"/>
        </w:rPr>
        <w:t>10/31</w:t>
      </w:r>
      <w:r>
        <w:rPr>
          <w:rFonts w:ascii="Times New Roman" w:hAnsi="Times New Roman" w:cs="Times New Roman"/>
          <w:sz w:val="20"/>
          <w:szCs w:val="20"/>
        </w:rPr>
        <w:t>/21</w:t>
      </w:r>
      <w:r w:rsidRPr="00D959A5">
        <w:rPr>
          <w:rFonts w:ascii="Times New Roman" w:hAnsi="Times New Roman" w:cs="Times New Roman"/>
          <w:sz w:val="20"/>
          <w:szCs w:val="20"/>
        </w:rPr>
        <w:t xml:space="preserve"> at use site </w:t>
      </w:r>
      <w:r w:rsidR="00913B32">
        <w:rPr>
          <w:rFonts w:ascii="Times New Roman" w:hAnsi="Times New Roman" w:cs="Times New Roman"/>
          <w:sz w:val="20"/>
          <w:szCs w:val="20"/>
        </w:rPr>
        <w:t>4</w:t>
      </w:r>
      <w:r w:rsidRPr="00D959A5">
        <w:rPr>
          <w:rFonts w:ascii="Times New Roman" w:hAnsi="Times New Roman" w:cs="Times New Roman"/>
          <w:sz w:val="20"/>
          <w:szCs w:val="20"/>
        </w:rPr>
        <w:t xml:space="preserve"> in the Platte River (see Fig. </w:t>
      </w:r>
      <w:r>
        <w:rPr>
          <w:rFonts w:ascii="Times New Roman" w:hAnsi="Times New Roman" w:cs="Times New Roman"/>
          <w:sz w:val="20"/>
          <w:szCs w:val="20"/>
        </w:rPr>
        <w:t>12</w:t>
      </w:r>
      <w:r w:rsidRPr="00D959A5">
        <w:rPr>
          <w:rFonts w:ascii="Times New Roman" w:hAnsi="Times New Roman" w:cs="Times New Roman"/>
          <w:sz w:val="20"/>
          <w:szCs w:val="20"/>
        </w:rPr>
        <w:t xml:space="preserve"> above for location).</w:t>
      </w:r>
    </w:p>
    <w:p w14:paraId="5629169C" w14:textId="76446A0E" w:rsidR="005B525A" w:rsidRDefault="00F11125" w:rsidP="00EC4B96">
      <w:pPr>
        <w:ind w:right="1080"/>
        <w:rPr>
          <w:rFonts w:ascii="Times New Roman" w:hAnsi="Times New Roman" w:cs="Times New Roman"/>
          <w:sz w:val="20"/>
          <w:szCs w:val="20"/>
        </w:rPr>
      </w:pPr>
      <w:r>
        <w:rPr>
          <w:rFonts w:ascii="Times New Roman" w:hAnsi="Times New Roman" w:cs="Times New Roman"/>
          <w:noProof/>
          <w:sz w:val="20"/>
          <w:szCs w:val="20"/>
        </w:rPr>
        <w:lastRenderedPageBreak/>
        <w:drawing>
          <wp:anchor distT="0" distB="0" distL="114300" distR="114300" simplePos="0" relativeHeight="251821056" behindDoc="0" locked="0" layoutInCell="1" allowOverlap="1" wp14:anchorId="0B0879B7" wp14:editId="7FFDAE75">
            <wp:simplePos x="0" y="0"/>
            <wp:positionH relativeFrom="column">
              <wp:posOffset>1905</wp:posOffset>
            </wp:positionH>
            <wp:positionV relativeFrom="paragraph">
              <wp:posOffset>0</wp:posOffset>
            </wp:positionV>
            <wp:extent cx="5198745" cy="3465195"/>
            <wp:effectExtent l="0" t="0" r="1905" b="1905"/>
            <wp:wrapTopAndBottom/>
            <wp:docPr id="3157" name="Picture 3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7" name="Picture 3157"/>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5198745" cy="3465195"/>
                    </a:xfrm>
                    <a:prstGeom prst="rect">
                      <a:avLst/>
                    </a:prstGeom>
                  </pic:spPr>
                </pic:pic>
              </a:graphicData>
            </a:graphic>
            <wp14:sizeRelH relativeFrom="page">
              <wp14:pctWidth>0</wp14:pctWidth>
            </wp14:sizeRelH>
            <wp14:sizeRelV relativeFrom="page">
              <wp14:pctHeight>0</wp14:pctHeight>
            </wp14:sizeRelV>
          </wp:anchor>
        </w:drawing>
      </w:r>
      <w:r w:rsidRPr="00F11125">
        <w:rPr>
          <w:rFonts w:ascii="Times New Roman" w:hAnsi="Times New Roman" w:cs="Times New Roman"/>
          <w:b/>
          <w:bCs/>
          <w:sz w:val="20"/>
          <w:szCs w:val="20"/>
        </w:rPr>
        <w:t xml:space="preserve">Figure </w:t>
      </w:r>
      <w:r w:rsidR="00941167">
        <w:rPr>
          <w:rFonts w:ascii="Times New Roman" w:hAnsi="Times New Roman" w:cs="Times New Roman"/>
          <w:b/>
          <w:bCs/>
          <w:sz w:val="20"/>
          <w:szCs w:val="20"/>
        </w:rPr>
        <w:t>24</w:t>
      </w:r>
      <w:r w:rsidRPr="00F11125">
        <w:rPr>
          <w:rFonts w:ascii="Times New Roman" w:hAnsi="Times New Roman" w:cs="Times New Roman"/>
          <w:b/>
          <w:bCs/>
          <w:sz w:val="20"/>
          <w:szCs w:val="20"/>
        </w:rPr>
        <w:t>.</w:t>
      </w:r>
      <w:r>
        <w:rPr>
          <w:rFonts w:ascii="Times New Roman" w:hAnsi="Times New Roman" w:cs="Times New Roman"/>
          <w:b/>
          <w:bCs/>
          <w:sz w:val="20"/>
          <w:szCs w:val="20"/>
        </w:rPr>
        <w:t xml:space="preserve"> </w:t>
      </w:r>
      <w:r w:rsidRPr="00D959A5">
        <w:rPr>
          <w:rFonts w:ascii="Times New Roman" w:hAnsi="Times New Roman" w:cs="Times New Roman"/>
          <w:sz w:val="20"/>
          <w:szCs w:val="20"/>
        </w:rPr>
        <w:t>Photo taken during a systematic observation of</w:t>
      </w:r>
      <w:r>
        <w:rPr>
          <w:rFonts w:ascii="Times New Roman" w:hAnsi="Times New Roman" w:cs="Times New Roman"/>
          <w:sz w:val="20"/>
          <w:szCs w:val="20"/>
        </w:rPr>
        <w:t xml:space="preserve"> crane group 2021</w:t>
      </w:r>
      <w:r w:rsidR="00913B32">
        <w:rPr>
          <w:rFonts w:ascii="Times New Roman" w:hAnsi="Times New Roman" w:cs="Times New Roman"/>
          <w:sz w:val="20"/>
          <w:szCs w:val="20"/>
        </w:rPr>
        <w:t>FA35/36</w:t>
      </w:r>
      <w:r w:rsidRPr="00D959A5">
        <w:rPr>
          <w:rFonts w:ascii="Times New Roman" w:hAnsi="Times New Roman" w:cs="Times New Roman"/>
          <w:sz w:val="20"/>
          <w:szCs w:val="20"/>
        </w:rPr>
        <w:t xml:space="preserve"> on </w:t>
      </w:r>
      <w:r w:rsidR="00913B32">
        <w:rPr>
          <w:rFonts w:ascii="Times New Roman" w:hAnsi="Times New Roman" w:cs="Times New Roman"/>
          <w:sz w:val="20"/>
          <w:szCs w:val="20"/>
        </w:rPr>
        <w:t>11/7</w:t>
      </w:r>
      <w:r>
        <w:rPr>
          <w:rFonts w:ascii="Times New Roman" w:hAnsi="Times New Roman" w:cs="Times New Roman"/>
          <w:sz w:val="20"/>
          <w:szCs w:val="20"/>
        </w:rPr>
        <w:t>/21</w:t>
      </w:r>
      <w:r w:rsidRPr="00D959A5">
        <w:rPr>
          <w:rFonts w:ascii="Times New Roman" w:hAnsi="Times New Roman" w:cs="Times New Roman"/>
          <w:sz w:val="20"/>
          <w:szCs w:val="20"/>
        </w:rPr>
        <w:t xml:space="preserve"> at use site </w:t>
      </w:r>
      <w:r w:rsidR="00913B32">
        <w:rPr>
          <w:rFonts w:ascii="Times New Roman" w:hAnsi="Times New Roman" w:cs="Times New Roman"/>
          <w:sz w:val="20"/>
          <w:szCs w:val="20"/>
        </w:rPr>
        <w:t>20</w:t>
      </w:r>
      <w:r w:rsidRPr="00D959A5">
        <w:rPr>
          <w:rFonts w:ascii="Times New Roman" w:hAnsi="Times New Roman" w:cs="Times New Roman"/>
          <w:sz w:val="20"/>
          <w:szCs w:val="20"/>
        </w:rPr>
        <w:t xml:space="preserve"> in the Platte River (see Fig. </w:t>
      </w:r>
      <w:r>
        <w:rPr>
          <w:rFonts w:ascii="Times New Roman" w:hAnsi="Times New Roman" w:cs="Times New Roman"/>
          <w:sz w:val="20"/>
          <w:szCs w:val="20"/>
        </w:rPr>
        <w:t>1</w:t>
      </w:r>
      <w:r w:rsidR="004C2639">
        <w:rPr>
          <w:rFonts w:ascii="Times New Roman" w:hAnsi="Times New Roman" w:cs="Times New Roman"/>
          <w:sz w:val="20"/>
          <w:szCs w:val="20"/>
        </w:rPr>
        <w:t>4</w:t>
      </w:r>
      <w:r w:rsidRPr="00D959A5">
        <w:rPr>
          <w:rFonts w:ascii="Times New Roman" w:hAnsi="Times New Roman" w:cs="Times New Roman"/>
          <w:sz w:val="20"/>
          <w:szCs w:val="20"/>
        </w:rPr>
        <w:t xml:space="preserve"> above for location)</w:t>
      </w:r>
      <w:r w:rsidR="00F50AFB">
        <w:rPr>
          <w:rFonts w:ascii="Times New Roman" w:hAnsi="Times New Roman" w:cs="Times New Roman"/>
          <w:sz w:val="20"/>
          <w:szCs w:val="20"/>
        </w:rPr>
        <w:t>.</w:t>
      </w:r>
    </w:p>
    <w:p w14:paraId="35FD40EC" w14:textId="77777777" w:rsidR="00D02A41" w:rsidRDefault="00D02A41" w:rsidP="00F11125">
      <w:pPr>
        <w:rPr>
          <w:rFonts w:ascii="Times New Roman" w:hAnsi="Times New Roman" w:cs="Times New Roman"/>
          <w:sz w:val="20"/>
          <w:szCs w:val="20"/>
        </w:rPr>
      </w:pPr>
    </w:p>
    <w:p w14:paraId="144696A1" w14:textId="74E9D273" w:rsidR="009C0A61" w:rsidRDefault="00FA5FCA" w:rsidP="00F321C8">
      <w:pPr>
        <w:ind w:right="2070"/>
        <w:rPr>
          <w:rFonts w:ascii="Times New Roman" w:hAnsi="Times New Roman" w:cs="Times New Roman"/>
          <w:sz w:val="20"/>
          <w:szCs w:val="20"/>
        </w:rPr>
      </w:pPr>
      <w:r>
        <w:rPr>
          <w:rFonts w:ascii="Times New Roman" w:hAnsi="Times New Roman" w:cs="Times New Roman"/>
          <w:noProof/>
          <w:sz w:val="20"/>
          <w:szCs w:val="20"/>
        </w:rPr>
        <w:drawing>
          <wp:anchor distT="0" distB="0" distL="114300" distR="114300" simplePos="0" relativeHeight="251871232" behindDoc="0" locked="0" layoutInCell="1" allowOverlap="1" wp14:anchorId="52A2B448" wp14:editId="421AB783">
            <wp:simplePos x="0" y="0"/>
            <wp:positionH relativeFrom="column">
              <wp:posOffset>0</wp:posOffset>
            </wp:positionH>
            <wp:positionV relativeFrom="paragraph">
              <wp:posOffset>-745</wp:posOffset>
            </wp:positionV>
            <wp:extent cx="4620260" cy="3465195"/>
            <wp:effectExtent l="0" t="0" r="8890" b="1905"/>
            <wp:wrapTopAndBottom/>
            <wp:docPr id="3158" name="Picture 3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8" name="Picture 3158"/>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4620260" cy="3465195"/>
                    </a:xfrm>
                    <a:prstGeom prst="rect">
                      <a:avLst/>
                    </a:prstGeom>
                  </pic:spPr>
                </pic:pic>
              </a:graphicData>
            </a:graphic>
            <wp14:sizeRelH relativeFrom="page">
              <wp14:pctWidth>0</wp14:pctWidth>
            </wp14:sizeRelH>
            <wp14:sizeRelV relativeFrom="page">
              <wp14:pctHeight>0</wp14:pctHeight>
            </wp14:sizeRelV>
          </wp:anchor>
        </w:drawing>
      </w:r>
      <w:r w:rsidR="005B525A">
        <w:rPr>
          <w:rFonts w:ascii="Times New Roman" w:hAnsi="Times New Roman" w:cs="Times New Roman"/>
          <w:b/>
          <w:bCs/>
          <w:sz w:val="20"/>
          <w:szCs w:val="20"/>
        </w:rPr>
        <w:t>Figure 2</w:t>
      </w:r>
      <w:r w:rsidR="00941167">
        <w:rPr>
          <w:rFonts w:ascii="Times New Roman" w:hAnsi="Times New Roman" w:cs="Times New Roman"/>
          <w:b/>
          <w:bCs/>
          <w:sz w:val="20"/>
          <w:szCs w:val="20"/>
        </w:rPr>
        <w:t>5</w:t>
      </w:r>
      <w:r w:rsidR="005B525A">
        <w:rPr>
          <w:rFonts w:ascii="Times New Roman" w:hAnsi="Times New Roman" w:cs="Times New Roman"/>
          <w:b/>
          <w:bCs/>
          <w:sz w:val="20"/>
          <w:szCs w:val="20"/>
        </w:rPr>
        <w:t xml:space="preserve">. </w:t>
      </w:r>
      <w:r w:rsidR="005B525A">
        <w:rPr>
          <w:rFonts w:ascii="Times New Roman" w:hAnsi="Times New Roman" w:cs="Times New Roman"/>
          <w:sz w:val="20"/>
          <w:szCs w:val="20"/>
        </w:rPr>
        <w:t>Photo taken during a</w:t>
      </w:r>
      <w:r w:rsidR="00400439">
        <w:rPr>
          <w:rFonts w:ascii="Times New Roman" w:hAnsi="Times New Roman" w:cs="Times New Roman"/>
          <w:sz w:val="20"/>
          <w:szCs w:val="20"/>
        </w:rPr>
        <w:t>n opportunistic ground</w:t>
      </w:r>
      <w:r w:rsidR="005B525A">
        <w:rPr>
          <w:rFonts w:ascii="Times New Roman" w:hAnsi="Times New Roman" w:cs="Times New Roman"/>
          <w:sz w:val="20"/>
          <w:szCs w:val="20"/>
        </w:rPr>
        <w:t xml:space="preserve"> observation of crane group 2021</w:t>
      </w:r>
      <w:r w:rsidR="00913B32">
        <w:rPr>
          <w:rFonts w:ascii="Times New Roman" w:hAnsi="Times New Roman" w:cs="Times New Roman"/>
          <w:sz w:val="20"/>
          <w:szCs w:val="20"/>
        </w:rPr>
        <w:t>FA07 and 08</w:t>
      </w:r>
      <w:r w:rsidR="005B525A">
        <w:rPr>
          <w:rFonts w:ascii="Times New Roman" w:hAnsi="Times New Roman" w:cs="Times New Roman"/>
          <w:sz w:val="20"/>
          <w:szCs w:val="20"/>
        </w:rPr>
        <w:t xml:space="preserve"> on </w:t>
      </w:r>
      <w:r w:rsidR="00913B32">
        <w:rPr>
          <w:rFonts w:ascii="Times New Roman" w:hAnsi="Times New Roman" w:cs="Times New Roman"/>
          <w:sz w:val="20"/>
          <w:szCs w:val="20"/>
        </w:rPr>
        <w:t>11/3</w:t>
      </w:r>
      <w:r w:rsidR="005B525A">
        <w:rPr>
          <w:rFonts w:ascii="Times New Roman" w:hAnsi="Times New Roman" w:cs="Times New Roman"/>
          <w:sz w:val="20"/>
          <w:szCs w:val="20"/>
        </w:rPr>
        <w:t xml:space="preserve">/21 on use site </w:t>
      </w:r>
      <w:r w:rsidR="00913B32">
        <w:rPr>
          <w:rFonts w:ascii="Times New Roman" w:hAnsi="Times New Roman" w:cs="Times New Roman"/>
          <w:sz w:val="20"/>
          <w:szCs w:val="20"/>
        </w:rPr>
        <w:t>7 and 8</w:t>
      </w:r>
      <w:r w:rsidR="005B525A">
        <w:rPr>
          <w:rFonts w:ascii="Times New Roman" w:hAnsi="Times New Roman" w:cs="Times New Roman"/>
          <w:sz w:val="20"/>
          <w:szCs w:val="20"/>
        </w:rPr>
        <w:t xml:space="preserve"> in the Platte River (see Fig. 1</w:t>
      </w:r>
      <w:r w:rsidR="00322DEF">
        <w:rPr>
          <w:rFonts w:ascii="Times New Roman" w:hAnsi="Times New Roman" w:cs="Times New Roman"/>
          <w:sz w:val="20"/>
          <w:szCs w:val="20"/>
        </w:rPr>
        <w:t>5 and 16</w:t>
      </w:r>
      <w:r w:rsidR="005B525A">
        <w:rPr>
          <w:rFonts w:ascii="Times New Roman" w:hAnsi="Times New Roman" w:cs="Times New Roman"/>
          <w:sz w:val="20"/>
          <w:szCs w:val="20"/>
        </w:rPr>
        <w:t xml:space="preserve"> above for location</w:t>
      </w:r>
      <w:r w:rsidR="00322DEF">
        <w:rPr>
          <w:rFonts w:ascii="Times New Roman" w:hAnsi="Times New Roman" w:cs="Times New Roman"/>
          <w:sz w:val="20"/>
          <w:szCs w:val="20"/>
        </w:rPr>
        <w:t>s</w:t>
      </w:r>
      <w:r w:rsidR="005B525A">
        <w:rPr>
          <w:rFonts w:ascii="Times New Roman" w:hAnsi="Times New Roman" w:cs="Times New Roman"/>
          <w:sz w:val="20"/>
          <w:szCs w:val="20"/>
        </w:rPr>
        <w:t>).</w:t>
      </w:r>
    </w:p>
    <w:p w14:paraId="3C6959BD" w14:textId="4BC22128" w:rsidR="0086549B" w:rsidRDefault="0086549B" w:rsidP="00F321C8">
      <w:pPr>
        <w:ind w:right="1170"/>
        <w:rPr>
          <w:rFonts w:ascii="Times New Roman" w:hAnsi="Times New Roman" w:cs="Times New Roman"/>
          <w:sz w:val="20"/>
          <w:szCs w:val="20"/>
        </w:rPr>
      </w:pPr>
      <w:r>
        <w:rPr>
          <w:rFonts w:ascii="Times New Roman" w:hAnsi="Times New Roman" w:cs="Times New Roman"/>
          <w:noProof/>
          <w:sz w:val="20"/>
          <w:szCs w:val="20"/>
        </w:rPr>
        <w:lastRenderedPageBreak/>
        <w:drawing>
          <wp:anchor distT="0" distB="0" distL="114300" distR="114300" simplePos="0" relativeHeight="251872256" behindDoc="0" locked="0" layoutInCell="1" allowOverlap="1" wp14:anchorId="21AE80D9" wp14:editId="15FF03EB">
            <wp:simplePos x="0" y="0"/>
            <wp:positionH relativeFrom="column">
              <wp:posOffset>0</wp:posOffset>
            </wp:positionH>
            <wp:positionV relativeFrom="paragraph">
              <wp:posOffset>0</wp:posOffset>
            </wp:positionV>
            <wp:extent cx="5193792" cy="3465576"/>
            <wp:effectExtent l="0" t="0" r="6985" b="1905"/>
            <wp:wrapTopAndBottom/>
            <wp:docPr id="3139" name="Picture 3139" descr="A picture containing outdoor, aquatic bird, bi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9" name="Picture 3139" descr="A picture containing outdoor, aquatic bird, bird&#10;&#10;Description automatically generated"/>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5193792" cy="3465576"/>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bCs/>
          <w:sz w:val="20"/>
          <w:szCs w:val="20"/>
        </w:rPr>
        <w:t>Figure 2</w:t>
      </w:r>
      <w:r w:rsidR="00941167">
        <w:rPr>
          <w:rFonts w:ascii="Times New Roman" w:hAnsi="Times New Roman" w:cs="Times New Roman"/>
          <w:b/>
          <w:bCs/>
          <w:sz w:val="20"/>
          <w:szCs w:val="20"/>
        </w:rPr>
        <w:t>6</w:t>
      </w:r>
      <w:r>
        <w:rPr>
          <w:rFonts w:ascii="Times New Roman" w:hAnsi="Times New Roman" w:cs="Times New Roman"/>
          <w:b/>
          <w:bCs/>
          <w:sz w:val="20"/>
          <w:szCs w:val="20"/>
        </w:rPr>
        <w:t xml:space="preserve">. </w:t>
      </w:r>
      <w:r>
        <w:rPr>
          <w:rFonts w:ascii="Times New Roman" w:hAnsi="Times New Roman" w:cs="Times New Roman"/>
          <w:sz w:val="20"/>
          <w:szCs w:val="20"/>
        </w:rPr>
        <w:t>Photo taken during a</w:t>
      </w:r>
      <w:r w:rsidR="00400439">
        <w:rPr>
          <w:rFonts w:ascii="Times New Roman" w:hAnsi="Times New Roman" w:cs="Times New Roman"/>
          <w:sz w:val="20"/>
          <w:szCs w:val="20"/>
        </w:rPr>
        <w:t xml:space="preserve">n opportunistic </w:t>
      </w:r>
      <w:r>
        <w:rPr>
          <w:rFonts w:ascii="Times New Roman" w:hAnsi="Times New Roman" w:cs="Times New Roman"/>
          <w:sz w:val="20"/>
          <w:szCs w:val="20"/>
        </w:rPr>
        <w:t>observation of crane group 2021</w:t>
      </w:r>
      <w:r w:rsidR="004C2639">
        <w:rPr>
          <w:rFonts w:ascii="Times New Roman" w:hAnsi="Times New Roman" w:cs="Times New Roman"/>
          <w:sz w:val="20"/>
          <w:szCs w:val="20"/>
        </w:rPr>
        <w:t>FA11</w:t>
      </w:r>
      <w:r>
        <w:rPr>
          <w:rFonts w:ascii="Times New Roman" w:hAnsi="Times New Roman" w:cs="Times New Roman"/>
          <w:sz w:val="20"/>
          <w:szCs w:val="20"/>
        </w:rPr>
        <w:t xml:space="preserve"> on </w:t>
      </w:r>
      <w:r w:rsidR="004C2639">
        <w:rPr>
          <w:rFonts w:ascii="Times New Roman" w:hAnsi="Times New Roman" w:cs="Times New Roman"/>
          <w:sz w:val="20"/>
          <w:szCs w:val="20"/>
        </w:rPr>
        <w:t>11/3</w:t>
      </w:r>
      <w:r>
        <w:rPr>
          <w:rFonts w:ascii="Times New Roman" w:hAnsi="Times New Roman" w:cs="Times New Roman"/>
          <w:sz w:val="20"/>
          <w:szCs w:val="20"/>
        </w:rPr>
        <w:t xml:space="preserve">/21 </w:t>
      </w:r>
      <w:r w:rsidR="00261566">
        <w:rPr>
          <w:rFonts w:ascii="Times New Roman" w:hAnsi="Times New Roman" w:cs="Times New Roman"/>
          <w:sz w:val="20"/>
          <w:szCs w:val="20"/>
        </w:rPr>
        <w:t>near</w:t>
      </w:r>
      <w:r>
        <w:rPr>
          <w:rFonts w:ascii="Times New Roman" w:hAnsi="Times New Roman" w:cs="Times New Roman"/>
          <w:sz w:val="20"/>
          <w:szCs w:val="20"/>
        </w:rPr>
        <w:t xml:space="preserve"> use site 1</w:t>
      </w:r>
      <w:r w:rsidR="004C2639">
        <w:rPr>
          <w:rFonts w:ascii="Times New Roman" w:hAnsi="Times New Roman" w:cs="Times New Roman"/>
          <w:sz w:val="20"/>
          <w:szCs w:val="20"/>
        </w:rPr>
        <w:t>1</w:t>
      </w:r>
      <w:r>
        <w:rPr>
          <w:rFonts w:ascii="Times New Roman" w:hAnsi="Times New Roman" w:cs="Times New Roman"/>
          <w:sz w:val="20"/>
          <w:szCs w:val="20"/>
        </w:rPr>
        <w:t xml:space="preserve"> </w:t>
      </w:r>
      <w:r w:rsidR="00C90804">
        <w:rPr>
          <w:rFonts w:ascii="Times New Roman" w:hAnsi="Times New Roman" w:cs="Times New Roman"/>
          <w:sz w:val="20"/>
          <w:szCs w:val="20"/>
        </w:rPr>
        <w:t>over</w:t>
      </w:r>
      <w:r>
        <w:rPr>
          <w:rFonts w:ascii="Times New Roman" w:hAnsi="Times New Roman" w:cs="Times New Roman"/>
          <w:sz w:val="20"/>
          <w:szCs w:val="20"/>
        </w:rPr>
        <w:t xml:space="preserve"> the Platte River (see Fig. 1</w:t>
      </w:r>
      <w:r w:rsidR="004C2639">
        <w:rPr>
          <w:rFonts w:ascii="Times New Roman" w:hAnsi="Times New Roman" w:cs="Times New Roman"/>
          <w:sz w:val="20"/>
          <w:szCs w:val="20"/>
        </w:rPr>
        <w:t>7</w:t>
      </w:r>
      <w:r>
        <w:rPr>
          <w:rFonts w:ascii="Times New Roman" w:hAnsi="Times New Roman" w:cs="Times New Roman"/>
          <w:sz w:val="20"/>
          <w:szCs w:val="20"/>
        </w:rPr>
        <w:t xml:space="preserve"> above for location).</w:t>
      </w:r>
    </w:p>
    <w:p w14:paraId="431DDB3A" w14:textId="77777777" w:rsidR="00D02A41" w:rsidRDefault="00D02A41" w:rsidP="0086549B">
      <w:pPr>
        <w:rPr>
          <w:rFonts w:ascii="Times New Roman" w:hAnsi="Times New Roman" w:cs="Times New Roman"/>
          <w:sz w:val="20"/>
          <w:szCs w:val="20"/>
        </w:rPr>
      </w:pPr>
    </w:p>
    <w:p w14:paraId="3A0A0E3E" w14:textId="4B4ED222" w:rsidR="0086549B" w:rsidRDefault="0086549B" w:rsidP="00F321C8">
      <w:pPr>
        <w:ind w:right="1080"/>
        <w:rPr>
          <w:rFonts w:ascii="Times New Roman" w:hAnsi="Times New Roman" w:cs="Times New Roman"/>
          <w:sz w:val="20"/>
          <w:szCs w:val="20"/>
        </w:rPr>
      </w:pPr>
      <w:r>
        <w:rPr>
          <w:rFonts w:ascii="Times New Roman" w:hAnsi="Times New Roman" w:cs="Times New Roman"/>
          <w:noProof/>
          <w:sz w:val="20"/>
          <w:szCs w:val="20"/>
        </w:rPr>
        <w:drawing>
          <wp:anchor distT="0" distB="0" distL="114300" distR="114300" simplePos="0" relativeHeight="251873280" behindDoc="0" locked="0" layoutInCell="1" allowOverlap="1" wp14:anchorId="7DF5D5FD" wp14:editId="7346145A">
            <wp:simplePos x="0" y="0"/>
            <wp:positionH relativeFrom="column">
              <wp:posOffset>0</wp:posOffset>
            </wp:positionH>
            <wp:positionV relativeFrom="paragraph">
              <wp:posOffset>-1270</wp:posOffset>
            </wp:positionV>
            <wp:extent cx="5202555" cy="3465195"/>
            <wp:effectExtent l="0" t="0" r="0" b="1905"/>
            <wp:wrapTopAndBottom/>
            <wp:docPr id="3140" name="Picture 3140" descr="A close-up of a riv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0" name="Picture 3140" descr="A close-up of a river&#10;&#10;Description automatically generated with low confidence"/>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5202555" cy="346519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bCs/>
          <w:sz w:val="20"/>
          <w:szCs w:val="20"/>
        </w:rPr>
        <w:t>Figure 2</w:t>
      </w:r>
      <w:r w:rsidR="00941167">
        <w:rPr>
          <w:rFonts w:ascii="Times New Roman" w:hAnsi="Times New Roman" w:cs="Times New Roman"/>
          <w:b/>
          <w:bCs/>
          <w:sz w:val="20"/>
          <w:szCs w:val="20"/>
        </w:rPr>
        <w:t>7</w:t>
      </w:r>
      <w:r>
        <w:rPr>
          <w:rFonts w:ascii="Times New Roman" w:hAnsi="Times New Roman" w:cs="Times New Roman"/>
          <w:b/>
          <w:bCs/>
          <w:sz w:val="20"/>
          <w:szCs w:val="20"/>
        </w:rPr>
        <w:t xml:space="preserve">. </w:t>
      </w:r>
      <w:r>
        <w:rPr>
          <w:rFonts w:ascii="Times New Roman" w:hAnsi="Times New Roman" w:cs="Times New Roman"/>
          <w:sz w:val="20"/>
          <w:szCs w:val="20"/>
        </w:rPr>
        <w:t xml:space="preserve">Photo taken during a systematic observation of crane group </w:t>
      </w:r>
      <w:r w:rsidR="006557E9">
        <w:rPr>
          <w:rFonts w:ascii="Times New Roman" w:hAnsi="Times New Roman" w:cs="Times New Roman"/>
          <w:sz w:val="20"/>
          <w:szCs w:val="20"/>
        </w:rPr>
        <w:t xml:space="preserve">2021FA34 </w:t>
      </w:r>
      <w:r>
        <w:rPr>
          <w:rFonts w:ascii="Times New Roman" w:hAnsi="Times New Roman" w:cs="Times New Roman"/>
          <w:sz w:val="20"/>
          <w:szCs w:val="20"/>
        </w:rPr>
        <w:t xml:space="preserve">on </w:t>
      </w:r>
      <w:r w:rsidR="004C2639">
        <w:rPr>
          <w:rFonts w:ascii="Times New Roman" w:hAnsi="Times New Roman" w:cs="Times New Roman"/>
          <w:sz w:val="20"/>
          <w:szCs w:val="20"/>
        </w:rPr>
        <w:t>11/7</w:t>
      </w:r>
      <w:r>
        <w:rPr>
          <w:rFonts w:ascii="Times New Roman" w:hAnsi="Times New Roman" w:cs="Times New Roman"/>
          <w:sz w:val="20"/>
          <w:szCs w:val="20"/>
        </w:rPr>
        <w:t xml:space="preserve">/21 on use site </w:t>
      </w:r>
      <w:r w:rsidR="004C2639">
        <w:rPr>
          <w:rFonts w:ascii="Times New Roman" w:hAnsi="Times New Roman" w:cs="Times New Roman"/>
          <w:sz w:val="20"/>
          <w:szCs w:val="20"/>
        </w:rPr>
        <w:t>29</w:t>
      </w:r>
      <w:r>
        <w:rPr>
          <w:rFonts w:ascii="Times New Roman" w:hAnsi="Times New Roman" w:cs="Times New Roman"/>
          <w:sz w:val="20"/>
          <w:szCs w:val="20"/>
        </w:rPr>
        <w:t xml:space="preserve"> in the Platte River (see Fig. 1</w:t>
      </w:r>
      <w:r w:rsidR="004C2639">
        <w:rPr>
          <w:rFonts w:ascii="Times New Roman" w:hAnsi="Times New Roman" w:cs="Times New Roman"/>
          <w:sz w:val="20"/>
          <w:szCs w:val="20"/>
        </w:rPr>
        <w:t>8</w:t>
      </w:r>
      <w:r>
        <w:rPr>
          <w:rFonts w:ascii="Times New Roman" w:hAnsi="Times New Roman" w:cs="Times New Roman"/>
          <w:sz w:val="20"/>
          <w:szCs w:val="20"/>
        </w:rPr>
        <w:t xml:space="preserve"> above for location).</w:t>
      </w:r>
    </w:p>
    <w:p w14:paraId="628E761C" w14:textId="5F38691A" w:rsidR="009C0A61" w:rsidRDefault="0086549B" w:rsidP="00F321C8">
      <w:pPr>
        <w:ind w:right="1170"/>
        <w:rPr>
          <w:rFonts w:ascii="Times New Roman" w:hAnsi="Times New Roman" w:cs="Times New Roman"/>
          <w:sz w:val="20"/>
          <w:szCs w:val="20"/>
        </w:rPr>
      </w:pPr>
      <w:r>
        <w:rPr>
          <w:rFonts w:ascii="Times New Roman" w:hAnsi="Times New Roman" w:cs="Times New Roman"/>
          <w:noProof/>
          <w:sz w:val="20"/>
          <w:szCs w:val="20"/>
        </w:rPr>
        <w:lastRenderedPageBreak/>
        <w:drawing>
          <wp:anchor distT="0" distB="0" distL="114300" distR="114300" simplePos="0" relativeHeight="251874304" behindDoc="0" locked="0" layoutInCell="1" allowOverlap="1" wp14:anchorId="513F3850" wp14:editId="6287B38F">
            <wp:simplePos x="0" y="0"/>
            <wp:positionH relativeFrom="column">
              <wp:posOffset>0</wp:posOffset>
            </wp:positionH>
            <wp:positionV relativeFrom="paragraph">
              <wp:posOffset>0</wp:posOffset>
            </wp:positionV>
            <wp:extent cx="5202936" cy="3465576"/>
            <wp:effectExtent l="0" t="0" r="0" b="1905"/>
            <wp:wrapTopAndBottom/>
            <wp:docPr id="3141" name="Picture 3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1" name="Picture 3141"/>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5202936" cy="3465576"/>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bCs/>
          <w:sz w:val="20"/>
          <w:szCs w:val="20"/>
        </w:rPr>
        <w:t>Figure 2</w:t>
      </w:r>
      <w:r w:rsidR="00941167">
        <w:rPr>
          <w:rFonts w:ascii="Times New Roman" w:hAnsi="Times New Roman" w:cs="Times New Roman"/>
          <w:b/>
          <w:bCs/>
          <w:sz w:val="20"/>
          <w:szCs w:val="20"/>
        </w:rPr>
        <w:t>8</w:t>
      </w:r>
      <w:r>
        <w:rPr>
          <w:rFonts w:ascii="Times New Roman" w:hAnsi="Times New Roman" w:cs="Times New Roman"/>
          <w:b/>
          <w:bCs/>
          <w:sz w:val="20"/>
          <w:szCs w:val="20"/>
        </w:rPr>
        <w:t xml:space="preserve">. </w:t>
      </w:r>
      <w:r>
        <w:rPr>
          <w:rFonts w:ascii="Times New Roman" w:hAnsi="Times New Roman" w:cs="Times New Roman"/>
          <w:sz w:val="20"/>
          <w:szCs w:val="20"/>
        </w:rPr>
        <w:t>Photo taken during a systematic observation of crane group 2021</w:t>
      </w:r>
      <w:r w:rsidR="004C2639">
        <w:rPr>
          <w:rFonts w:ascii="Times New Roman" w:hAnsi="Times New Roman" w:cs="Times New Roman"/>
          <w:sz w:val="20"/>
          <w:szCs w:val="20"/>
        </w:rPr>
        <w:t>FA53</w:t>
      </w:r>
      <w:r>
        <w:rPr>
          <w:rFonts w:ascii="Times New Roman" w:hAnsi="Times New Roman" w:cs="Times New Roman"/>
          <w:sz w:val="20"/>
          <w:szCs w:val="20"/>
        </w:rPr>
        <w:t xml:space="preserve"> on </w:t>
      </w:r>
      <w:r w:rsidR="004C2639">
        <w:rPr>
          <w:rFonts w:ascii="Times New Roman" w:hAnsi="Times New Roman" w:cs="Times New Roman"/>
          <w:sz w:val="20"/>
          <w:szCs w:val="20"/>
        </w:rPr>
        <w:t>11/14</w:t>
      </w:r>
      <w:r>
        <w:rPr>
          <w:rFonts w:ascii="Times New Roman" w:hAnsi="Times New Roman" w:cs="Times New Roman"/>
          <w:sz w:val="20"/>
          <w:szCs w:val="20"/>
        </w:rPr>
        <w:t xml:space="preserve">/21 </w:t>
      </w:r>
      <w:r w:rsidR="004C2639">
        <w:rPr>
          <w:rFonts w:ascii="Times New Roman" w:hAnsi="Times New Roman" w:cs="Times New Roman"/>
          <w:sz w:val="20"/>
          <w:szCs w:val="20"/>
        </w:rPr>
        <w:t>near</w:t>
      </w:r>
      <w:r>
        <w:rPr>
          <w:rFonts w:ascii="Times New Roman" w:hAnsi="Times New Roman" w:cs="Times New Roman"/>
          <w:sz w:val="20"/>
          <w:szCs w:val="20"/>
        </w:rPr>
        <w:t xml:space="preserve"> the Platte River (see Fig. 1</w:t>
      </w:r>
      <w:r w:rsidR="004C2639">
        <w:rPr>
          <w:rFonts w:ascii="Times New Roman" w:hAnsi="Times New Roman" w:cs="Times New Roman"/>
          <w:sz w:val="20"/>
          <w:szCs w:val="20"/>
        </w:rPr>
        <w:t>9</w:t>
      </w:r>
      <w:r>
        <w:rPr>
          <w:rFonts w:ascii="Times New Roman" w:hAnsi="Times New Roman" w:cs="Times New Roman"/>
          <w:sz w:val="20"/>
          <w:szCs w:val="20"/>
        </w:rPr>
        <w:t xml:space="preserve"> above for location).</w:t>
      </w:r>
      <w:r w:rsidR="009C0A61">
        <w:rPr>
          <w:rFonts w:ascii="Times New Roman" w:hAnsi="Times New Roman" w:cs="Times New Roman"/>
          <w:sz w:val="20"/>
          <w:szCs w:val="20"/>
        </w:rPr>
        <w:br w:type="page"/>
      </w:r>
    </w:p>
    <w:p w14:paraId="7A44B8BD" w14:textId="17DA7F96" w:rsidR="00A467B6" w:rsidRDefault="00A467B6" w:rsidP="00147583">
      <w:pPr>
        <w:pStyle w:val="Heading1"/>
      </w:pPr>
      <w:bookmarkStart w:id="33" w:name="_Toc91193237"/>
      <w:r w:rsidRPr="004929B3">
        <w:lastRenderedPageBreak/>
        <w:t>Appendix</w:t>
      </w:r>
      <w:r w:rsidR="00822659">
        <w:t xml:space="preserve"> A</w:t>
      </w:r>
      <w:bookmarkEnd w:id="33"/>
    </w:p>
    <w:p w14:paraId="2AF34E3B" w14:textId="77777777" w:rsidR="007F58B1" w:rsidRPr="004929B3" w:rsidRDefault="007F58B1" w:rsidP="007F58B1">
      <w:pPr>
        <w:spacing w:after="0"/>
        <w:jc w:val="center"/>
        <w:rPr>
          <w:rFonts w:ascii="Times New Roman" w:hAnsi="Times New Roman" w:cs="Times New Roman"/>
          <w:b/>
          <w:bCs/>
          <w:sz w:val="28"/>
          <w:szCs w:val="28"/>
        </w:rPr>
      </w:pPr>
    </w:p>
    <w:p w14:paraId="731B7447" w14:textId="5A768E2A" w:rsidR="00543282" w:rsidRDefault="00543282" w:rsidP="009C0A61">
      <w:pPr>
        <w:jc w:val="both"/>
        <w:rPr>
          <w:rFonts w:ascii="Times New Roman" w:hAnsi="Times New Roman" w:cs="Times New Roman"/>
          <w:b/>
          <w:bCs/>
          <w:sz w:val="24"/>
          <w:szCs w:val="24"/>
        </w:rPr>
      </w:pPr>
      <w:bookmarkStart w:id="34" w:name="_Hlk91157035"/>
      <w:r>
        <w:rPr>
          <w:rFonts w:ascii="Times New Roman" w:hAnsi="Times New Roman" w:cs="Times New Roman"/>
          <w:b/>
          <w:bCs/>
          <w:sz w:val="24"/>
          <w:szCs w:val="24"/>
        </w:rPr>
        <w:t>Crane group observations</w:t>
      </w:r>
    </w:p>
    <w:p w14:paraId="1138C0DF" w14:textId="71B234EC" w:rsidR="00BB4455" w:rsidRPr="00BB4455" w:rsidRDefault="00BB4455" w:rsidP="009C0A61">
      <w:pPr>
        <w:jc w:val="both"/>
        <w:rPr>
          <w:rFonts w:ascii="Times New Roman" w:hAnsi="Times New Roman" w:cs="Times New Roman"/>
          <w:b/>
          <w:bCs/>
          <w:sz w:val="24"/>
          <w:szCs w:val="24"/>
        </w:rPr>
      </w:pPr>
      <w:r>
        <w:rPr>
          <w:rFonts w:ascii="Times New Roman" w:hAnsi="Times New Roman" w:cs="Times New Roman"/>
          <w:sz w:val="24"/>
          <w:szCs w:val="24"/>
        </w:rPr>
        <w:t>In tables below r</w:t>
      </w:r>
      <w:r w:rsidRPr="008B5C44">
        <w:rPr>
          <w:rFonts w:ascii="Times New Roman" w:hAnsi="Times New Roman" w:cs="Times New Roman"/>
          <w:sz w:val="24"/>
          <w:szCs w:val="24"/>
        </w:rPr>
        <w:t>ed text indicate</w:t>
      </w:r>
      <w:r>
        <w:rPr>
          <w:rFonts w:ascii="Times New Roman" w:hAnsi="Times New Roman" w:cs="Times New Roman"/>
          <w:sz w:val="24"/>
          <w:szCs w:val="24"/>
        </w:rPr>
        <w:t>s</w:t>
      </w:r>
      <w:r w:rsidRPr="008B5C44">
        <w:rPr>
          <w:rFonts w:ascii="Times New Roman" w:hAnsi="Times New Roman" w:cs="Times New Roman"/>
          <w:sz w:val="24"/>
          <w:szCs w:val="24"/>
        </w:rPr>
        <w:t xml:space="preserve"> observations made during opportunistic evening flights that often include second observations of groups observed by ground crew that morning. Letters are placed following crane group ID’s when more than one observation of a crane group is made in the same day.</w:t>
      </w:r>
    </w:p>
    <w:p w14:paraId="00E5A290" w14:textId="6C8FFF8B" w:rsidR="009C0A61" w:rsidRPr="00EB3FFF" w:rsidRDefault="009C0A61" w:rsidP="009C0A61">
      <w:pPr>
        <w:spacing w:after="0"/>
        <w:jc w:val="both"/>
        <w:rPr>
          <w:rFonts w:ascii="Times New Roman" w:eastAsia="Calibri" w:hAnsi="Times New Roman" w:cs="Times New Roman"/>
          <w:bCs/>
          <w:color w:val="000000"/>
          <w:sz w:val="20"/>
          <w:szCs w:val="20"/>
        </w:rPr>
      </w:pPr>
      <w:bookmarkStart w:id="35" w:name="_Hlk44074865"/>
      <w:r w:rsidRPr="0001048A">
        <w:rPr>
          <w:rFonts w:ascii="Times New Roman" w:eastAsia="Calibri" w:hAnsi="Times New Roman" w:cs="Times New Roman"/>
          <w:b/>
          <w:color w:val="000000"/>
          <w:sz w:val="20"/>
          <w:szCs w:val="20"/>
        </w:rPr>
        <w:t xml:space="preserve">Table </w:t>
      </w:r>
      <w:r w:rsidR="007E2C98">
        <w:rPr>
          <w:rFonts w:ascii="Times New Roman" w:eastAsia="Calibri" w:hAnsi="Times New Roman" w:cs="Times New Roman"/>
          <w:b/>
          <w:color w:val="000000"/>
          <w:sz w:val="20"/>
          <w:szCs w:val="20"/>
        </w:rPr>
        <w:t>A</w:t>
      </w:r>
      <w:r w:rsidRPr="0001048A">
        <w:rPr>
          <w:rFonts w:ascii="Times New Roman" w:eastAsia="Calibri" w:hAnsi="Times New Roman" w:cs="Times New Roman"/>
          <w:b/>
          <w:color w:val="000000"/>
          <w:sz w:val="20"/>
          <w:szCs w:val="20"/>
        </w:rPr>
        <w:t xml:space="preserve">. </w:t>
      </w:r>
      <w:r w:rsidRPr="0001048A">
        <w:rPr>
          <w:rFonts w:ascii="Times New Roman" w:eastAsia="Calibri" w:hAnsi="Times New Roman" w:cs="Times New Roman"/>
          <w:bCs/>
          <w:color w:val="000000"/>
          <w:sz w:val="20"/>
          <w:szCs w:val="20"/>
        </w:rPr>
        <w:t xml:space="preserve">Data for </w:t>
      </w:r>
      <w:r>
        <w:rPr>
          <w:rFonts w:ascii="Times New Roman" w:eastAsia="Calibri" w:hAnsi="Times New Roman" w:cs="Times New Roman"/>
          <w:bCs/>
          <w:color w:val="000000"/>
          <w:sz w:val="20"/>
          <w:szCs w:val="20"/>
        </w:rPr>
        <w:t xml:space="preserve">crane group </w:t>
      </w:r>
      <w:bookmarkEnd w:id="35"/>
      <w:r>
        <w:rPr>
          <w:rFonts w:ascii="Times New Roman" w:eastAsia="Calibri" w:hAnsi="Times New Roman" w:cs="Times New Roman"/>
          <w:bCs/>
          <w:color w:val="000000"/>
          <w:sz w:val="20"/>
          <w:szCs w:val="20"/>
        </w:rPr>
        <w:t>21B-07</w:t>
      </w:r>
      <w:r>
        <w:rPr>
          <w:rFonts w:ascii="Times New Roman" w:hAnsi="Times New Roman" w:cs="Times New Roman"/>
          <w:sz w:val="20"/>
          <w:szCs w:val="20"/>
        </w:rPr>
        <w:t>.</w:t>
      </w:r>
    </w:p>
    <w:tbl>
      <w:tblPr>
        <w:tblStyle w:val="TableGrid0"/>
        <w:tblW w:w="9360" w:type="dxa"/>
        <w:jc w:val="center"/>
        <w:tblLook w:val="04A0" w:firstRow="1" w:lastRow="0" w:firstColumn="1" w:lastColumn="0" w:noHBand="0" w:noVBand="1"/>
      </w:tblPr>
      <w:tblGrid>
        <w:gridCol w:w="1078"/>
        <w:gridCol w:w="1272"/>
        <w:gridCol w:w="1155"/>
        <w:gridCol w:w="1253"/>
        <w:gridCol w:w="1000"/>
        <w:gridCol w:w="1158"/>
        <w:gridCol w:w="1080"/>
        <w:gridCol w:w="1364"/>
      </w:tblGrid>
      <w:tr w:rsidR="00065A4D" w14:paraId="0ABB717D" w14:textId="77777777" w:rsidTr="00C932FB">
        <w:trPr>
          <w:jc w:val="center"/>
        </w:trPr>
        <w:tc>
          <w:tcPr>
            <w:tcW w:w="1078" w:type="dxa"/>
            <w:shd w:val="clear" w:color="auto" w:fill="E7E6E6" w:themeFill="background2"/>
            <w:vAlign w:val="center"/>
          </w:tcPr>
          <w:p w14:paraId="049A1C66"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Unique Group Icon</w:t>
            </w:r>
          </w:p>
        </w:tc>
        <w:tc>
          <w:tcPr>
            <w:tcW w:w="1272" w:type="dxa"/>
            <w:shd w:val="clear" w:color="auto" w:fill="E7E6E6" w:themeFill="background2"/>
            <w:vAlign w:val="center"/>
          </w:tcPr>
          <w:p w14:paraId="27401D5E" w14:textId="3B65E5BE"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Ob</w:t>
            </w:r>
            <w:r w:rsidR="00E27038">
              <w:rPr>
                <w:rFonts w:ascii="Times New Roman" w:eastAsia="Calibri" w:hAnsi="Times New Roman" w:cs="Times New Roman"/>
                <w:b/>
                <w:color w:val="000000"/>
                <w:sz w:val="20"/>
                <w:szCs w:val="20"/>
              </w:rPr>
              <w:t>servation</w:t>
            </w:r>
            <w:r w:rsidRPr="00C84463">
              <w:rPr>
                <w:rFonts w:ascii="Times New Roman" w:eastAsia="Calibri" w:hAnsi="Times New Roman" w:cs="Times New Roman"/>
                <w:b/>
                <w:color w:val="000000"/>
                <w:sz w:val="20"/>
                <w:szCs w:val="20"/>
              </w:rPr>
              <w:t xml:space="preserve"> Dates</w:t>
            </w:r>
          </w:p>
        </w:tc>
        <w:tc>
          <w:tcPr>
            <w:tcW w:w="1155" w:type="dxa"/>
            <w:shd w:val="clear" w:color="auto" w:fill="E7E6E6" w:themeFill="background2"/>
            <w:vAlign w:val="center"/>
          </w:tcPr>
          <w:p w14:paraId="61B379D8"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 xml:space="preserve"># </w:t>
            </w:r>
            <w:proofErr w:type="gramStart"/>
            <w:r w:rsidRPr="00C84463">
              <w:rPr>
                <w:rFonts w:ascii="Times New Roman" w:eastAsia="Calibri" w:hAnsi="Times New Roman" w:cs="Times New Roman"/>
                <w:b/>
                <w:color w:val="000000"/>
                <w:sz w:val="20"/>
                <w:szCs w:val="20"/>
              </w:rPr>
              <w:t>of</w:t>
            </w:r>
            <w:proofErr w:type="gramEnd"/>
            <w:r w:rsidRPr="00C84463">
              <w:rPr>
                <w:rFonts w:ascii="Times New Roman" w:eastAsia="Calibri" w:hAnsi="Times New Roman" w:cs="Times New Roman"/>
                <w:b/>
                <w:color w:val="000000"/>
                <w:sz w:val="20"/>
                <w:szCs w:val="20"/>
              </w:rPr>
              <w:t xml:space="preserve"> Cranes </w:t>
            </w:r>
            <w:proofErr w:type="spellStart"/>
            <w:r w:rsidRPr="00C84463">
              <w:rPr>
                <w:rFonts w:ascii="Times New Roman" w:eastAsia="Calibri" w:hAnsi="Times New Roman" w:cs="Times New Roman"/>
                <w:b/>
                <w:color w:val="000000"/>
                <w:sz w:val="20"/>
                <w:szCs w:val="20"/>
              </w:rPr>
              <w:t>Adult:Juv</w:t>
            </w:r>
            <w:proofErr w:type="spellEnd"/>
          </w:p>
        </w:tc>
        <w:tc>
          <w:tcPr>
            <w:tcW w:w="1253" w:type="dxa"/>
            <w:shd w:val="clear" w:color="auto" w:fill="E7E6E6" w:themeFill="background2"/>
            <w:vAlign w:val="center"/>
          </w:tcPr>
          <w:p w14:paraId="3D563417"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Group ID</w:t>
            </w:r>
          </w:p>
        </w:tc>
        <w:tc>
          <w:tcPr>
            <w:tcW w:w="1000" w:type="dxa"/>
            <w:shd w:val="clear" w:color="auto" w:fill="E7E6E6" w:themeFill="background2"/>
            <w:vAlign w:val="center"/>
          </w:tcPr>
          <w:p w14:paraId="2F1925A2"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Use Site #</w:t>
            </w:r>
          </w:p>
        </w:tc>
        <w:tc>
          <w:tcPr>
            <w:tcW w:w="1158" w:type="dxa"/>
            <w:shd w:val="clear" w:color="auto" w:fill="E7E6E6" w:themeFill="background2"/>
            <w:vAlign w:val="center"/>
          </w:tcPr>
          <w:p w14:paraId="72C57211" w14:textId="77777777" w:rsidR="00065A4D" w:rsidRDefault="00065A4D" w:rsidP="004B0BF9">
            <w:pPr>
              <w:jc w:val="center"/>
              <w:rPr>
                <w:rFonts w:ascii="Times New Roman" w:hAnsi="Times New Roman" w:cs="Times New Roman"/>
                <w:sz w:val="24"/>
                <w:szCs w:val="24"/>
              </w:rPr>
            </w:pPr>
            <w:r>
              <w:rPr>
                <w:rFonts w:ascii="Times New Roman" w:eastAsia="Calibri" w:hAnsi="Times New Roman" w:cs="Times New Roman"/>
                <w:b/>
                <w:color w:val="000000"/>
                <w:sz w:val="20"/>
                <w:szCs w:val="20"/>
              </w:rPr>
              <w:t xml:space="preserve">Zone 14N </w:t>
            </w:r>
            <w:proofErr w:type="spellStart"/>
            <w:r w:rsidRPr="00C84463">
              <w:rPr>
                <w:rFonts w:ascii="Times New Roman" w:eastAsia="Calibri" w:hAnsi="Times New Roman" w:cs="Times New Roman"/>
                <w:b/>
                <w:color w:val="000000"/>
                <w:sz w:val="20"/>
                <w:szCs w:val="20"/>
              </w:rPr>
              <w:t>UTMx</w:t>
            </w:r>
            <w:proofErr w:type="spellEnd"/>
          </w:p>
        </w:tc>
        <w:tc>
          <w:tcPr>
            <w:tcW w:w="1080" w:type="dxa"/>
            <w:shd w:val="clear" w:color="auto" w:fill="E7E6E6" w:themeFill="background2"/>
            <w:vAlign w:val="center"/>
          </w:tcPr>
          <w:p w14:paraId="1BB5FB8D" w14:textId="77777777" w:rsidR="00065A4D" w:rsidRDefault="00065A4D" w:rsidP="004B0BF9">
            <w:pPr>
              <w:jc w:val="center"/>
              <w:rPr>
                <w:rFonts w:ascii="Times New Roman" w:hAnsi="Times New Roman" w:cs="Times New Roman"/>
                <w:sz w:val="24"/>
                <w:szCs w:val="24"/>
              </w:rPr>
            </w:pPr>
            <w:r>
              <w:rPr>
                <w:rFonts w:ascii="Times New Roman" w:eastAsia="Calibri" w:hAnsi="Times New Roman" w:cs="Times New Roman"/>
                <w:b/>
                <w:color w:val="000000"/>
                <w:sz w:val="20"/>
                <w:szCs w:val="20"/>
              </w:rPr>
              <w:t xml:space="preserve">Zone 14N </w:t>
            </w:r>
            <w:proofErr w:type="spellStart"/>
            <w:r w:rsidRPr="00C84463">
              <w:rPr>
                <w:rFonts w:ascii="Times New Roman" w:eastAsia="Calibri" w:hAnsi="Times New Roman" w:cs="Times New Roman"/>
                <w:b/>
                <w:color w:val="000000"/>
                <w:sz w:val="20"/>
                <w:szCs w:val="20"/>
              </w:rPr>
              <w:t>UTMy</w:t>
            </w:r>
            <w:proofErr w:type="spellEnd"/>
          </w:p>
        </w:tc>
        <w:tc>
          <w:tcPr>
            <w:tcW w:w="1364" w:type="dxa"/>
            <w:shd w:val="clear" w:color="auto" w:fill="E7E6E6" w:themeFill="background2"/>
            <w:vAlign w:val="center"/>
          </w:tcPr>
          <w:p w14:paraId="2F800FFD"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Observation Type</w:t>
            </w:r>
          </w:p>
        </w:tc>
      </w:tr>
      <w:tr w:rsidR="00065A4D" w14:paraId="68D0CF40" w14:textId="77777777" w:rsidTr="00C932FB">
        <w:trPr>
          <w:jc w:val="center"/>
        </w:trPr>
        <w:tc>
          <w:tcPr>
            <w:tcW w:w="1078" w:type="dxa"/>
            <w:vAlign w:val="center"/>
          </w:tcPr>
          <w:p w14:paraId="53FD8759" w14:textId="77777777" w:rsidR="00065A4D" w:rsidRDefault="00065A4D" w:rsidP="004B0BF9">
            <w:pPr>
              <w:jc w:val="center"/>
              <w:rPr>
                <w:rFonts w:ascii="Times New Roman" w:hAnsi="Times New Roman" w:cs="Times New Roman"/>
                <w:sz w:val="24"/>
                <w:szCs w:val="24"/>
              </w:rPr>
            </w:pPr>
            <w:r w:rsidRPr="00C84463">
              <w:rPr>
                <w:rFonts w:ascii="Times New Roman" w:hAnsi="Times New Roman" w:cs="Times New Roman"/>
                <w:noProof/>
                <w:sz w:val="20"/>
                <w:szCs w:val="20"/>
              </w:rPr>
              <w:drawing>
                <wp:inline distT="0" distB="0" distL="0" distR="0" wp14:anchorId="7E43A593" wp14:editId="0B006053">
                  <wp:extent cx="104140" cy="173990"/>
                  <wp:effectExtent l="0" t="0" r="0" b="0"/>
                  <wp:docPr id="105" name="Picture 5">
                    <a:extLst xmlns:a="http://schemas.openxmlformats.org/drawingml/2006/main">
                      <a:ext uri="{FF2B5EF4-FFF2-40B4-BE49-F238E27FC236}">
                        <a16:creationId xmlns:a16="http://schemas.microsoft.com/office/drawing/2014/main" id="{0E8999AC-0EA2-4643-8EC5-939EEDA8EB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5">
                            <a:extLst>
                              <a:ext uri="{FF2B5EF4-FFF2-40B4-BE49-F238E27FC236}">
                                <a16:creationId xmlns:a16="http://schemas.microsoft.com/office/drawing/2014/main" id="{0E8999AC-0EA2-4643-8EC5-939EEDA8EB01}"/>
                              </a:ext>
                            </a:extLst>
                          </pic:cNvPr>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04140" cy="173990"/>
                          </a:xfrm>
                          <a:prstGeom prst="rect">
                            <a:avLst/>
                          </a:prstGeom>
                          <a:noFill/>
                        </pic:spPr>
                      </pic:pic>
                    </a:graphicData>
                  </a:graphic>
                </wp:inline>
              </w:drawing>
            </w:r>
          </w:p>
        </w:tc>
        <w:tc>
          <w:tcPr>
            <w:tcW w:w="1272" w:type="dxa"/>
            <w:vAlign w:val="center"/>
          </w:tcPr>
          <w:p w14:paraId="403E515A" w14:textId="77777777" w:rsidR="00065A4D" w:rsidRPr="007934C8" w:rsidRDefault="00065A4D" w:rsidP="004B0BF9">
            <w:pPr>
              <w:jc w:val="center"/>
              <w:rPr>
                <w:rFonts w:ascii="Times New Roman" w:hAnsi="Times New Roman" w:cs="Times New Roman"/>
                <w:sz w:val="24"/>
                <w:szCs w:val="24"/>
              </w:rPr>
            </w:pPr>
            <w:r w:rsidRPr="007934C8">
              <w:rPr>
                <w:rFonts w:ascii="Times New Roman" w:eastAsia="Calibri" w:hAnsi="Times New Roman" w:cs="Times New Roman"/>
                <w:color w:val="000000"/>
                <w:sz w:val="20"/>
                <w:szCs w:val="20"/>
              </w:rPr>
              <w:t>10/23/21</w:t>
            </w:r>
          </w:p>
        </w:tc>
        <w:tc>
          <w:tcPr>
            <w:tcW w:w="1155" w:type="dxa"/>
            <w:vAlign w:val="center"/>
          </w:tcPr>
          <w:p w14:paraId="31C3B260" w14:textId="77777777" w:rsidR="00065A4D" w:rsidRPr="007934C8" w:rsidRDefault="00065A4D" w:rsidP="004B0BF9">
            <w:pPr>
              <w:jc w:val="center"/>
              <w:rPr>
                <w:rFonts w:ascii="Times New Roman" w:hAnsi="Times New Roman" w:cs="Times New Roman"/>
                <w:sz w:val="24"/>
                <w:szCs w:val="24"/>
              </w:rPr>
            </w:pPr>
            <w:r w:rsidRPr="007934C8">
              <w:rPr>
                <w:rFonts w:ascii="Times New Roman" w:eastAsia="Calibri" w:hAnsi="Times New Roman" w:cs="Times New Roman"/>
                <w:color w:val="000000"/>
                <w:sz w:val="20"/>
                <w:szCs w:val="20"/>
              </w:rPr>
              <w:t>3:0</w:t>
            </w:r>
          </w:p>
        </w:tc>
        <w:tc>
          <w:tcPr>
            <w:tcW w:w="1253" w:type="dxa"/>
            <w:vAlign w:val="center"/>
          </w:tcPr>
          <w:p w14:paraId="3B9EEE0F" w14:textId="77777777" w:rsidR="00065A4D" w:rsidRPr="007934C8" w:rsidRDefault="00065A4D" w:rsidP="004B0BF9">
            <w:pPr>
              <w:jc w:val="center"/>
              <w:rPr>
                <w:rFonts w:ascii="Times New Roman" w:hAnsi="Times New Roman" w:cs="Times New Roman"/>
                <w:sz w:val="24"/>
                <w:szCs w:val="24"/>
              </w:rPr>
            </w:pPr>
            <w:r w:rsidRPr="007934C8">
              <w:rPr>
                <w:rFonts w:ascii="Times New Roman" w:eastAsia="Calibri" w:hAnsi="Times New Roman" w:cs="Times New Roman"/>
                <w:color w:val="000000"/>
                <w:sz w:val="20"/>
                <w:szCs w:val="20"/>
              </w:rPr>
              <w:t>2021FA01</w:t>
            </w:r>
          </w:p>
        </w:tc>
        <w:tc>
          <w:tcPr>
            <w:tcW w:w="1000" w:type="dxa"/>
            <w:vAlign w:val="center"/>
          </w:tcPr>
          <w:p w14:paraId="5B1F7F7A" w14:textId="77777777" w:rsidR="00065A4D" w:rsidRPr="007934C8" w:rsidRDefault="00065A4D" w:rsidP="004B0BF9">
            <w:pPr>
              <w:jc w:val="center"/>
              <w:rPr>
                <w:rFonts w:ascii="Times New Roman" w:hAnsi="Times New Roman" w:cs="Times New Roman"/>
                <w:sz w:val="24"/>
                <w:szCs w:val="24"/>
              </w:rPr>
            </w:pPr>
            <w:r w:rsidRPr="007934C8">
              <w:rPr>
                <w:rFonts w:ascii="Times New Roman" w:hAnsi="Times New Roman" w:cs="Times New Roman"/>
                <w:color w:val="000000"/>
                <w:sz w:val="20"/>
                <w:szCs w:val="20"/>
              </w:rPr>
              <w:t>1</w:t>
            </w:r>
          </w:p>
        </w:tc>
        <w:tc>
          <w:tcPr>
            <w:tcW w:w="1158" w:type="dxa"/>
            <w:vAlign w:val="center"/>
          </w:tcPr>
          <w:p w14:paraId="626A56D7" w14:textId="77777777" w:rsidR="00065A4D" w:rsidRPr="007934C8" w:rsidRDefault="00065A4D" w:rsidP="004B0BF9">
            <w:pPr>
              <w:jc w:val="center"/>
              <w:rPr>
                <w:rFonts w:ascii="Times New Roman" w:hAnsi="Times New Roman" w:cs="Times New Roman"/>
                <w:sz w:val="24"/>
                <w:szCs w:val="24"/>
              </w:rPr>
            </w:pPr>
            <w:r w:rsidRPr="007934C8">
              <w:rPr>
                <w:rFonts w:ascii="Times New Roman" w:hAnsi="Times New Roman" w:cs="Times New Roman"/>
                <w:color w:val="000000"/>
                <w:sz w:val="20"/>
                <w:szCs w:val="20"/>
              </w:rPr>
              <w:t>508376</w:t>
            </w:r>
          </w:p>
        </w:tc>
        <w:tc>
          <w:tcPr>
            <w:tcW w:w="1080" w:type="dxa"/>
            <w:vAlign w:val="center"/>
          </w:tcPr>
          <w:p w14:paraId="2492690C" w14:textId="77777777" w:rsidR="00065A4D" w:rsidRPr="007934C8" w:rsidRDefault="00065A4D" w:rsidP="004B0BF9">
            <w:pPr>
              <w:jc w:val="center"/>
              <w:rPr>
                <w:rFonts w:ascii="Times New Roman" w:hAnsi="Times New Roman" w:cs="Times New Roman"/>
                <w:sz w:val="24"/>
                <w:szCs w:val="24"/>
              </w:rPr>
            </w:pPr>
            <w:r w:rsidRPr="007934C8">
              <w:rPr>
                <w:rFonts w:ascii="Times New Roman" w:hAnsi="Times New Roman" w:cs="Times New Roman"/>
                <w:color w:val="000000"/>
                <w:sz w:val="20"/>
                <w:szCs w:val="20"/>
              </w:rPr>
              <w:t>4501948</w:t>
            </w:r>
          </w:p>
        </w:tc>
        <w:tc>
          <w:tcPr>
            <w:tcW w:w="1364" w:type="dxa"/>
            <w:vAlign w:val="center"/>
          </w:tcPr>
          <w:p w14:paraId="1FD4BD44" w14:textId="1D0293D2" w:rsidR="00065A4D" w:rsidRPr="007934C8" w:rsidRDefault="00865CA5" w:rsidP="004B0BF9">
            <w:pPr>
              <w:jc w:val="center"/>
              <w:rPr>
                <w:rFonts w:ascii="Times New Roman" w:hAnsi="Times New Roman" w:cs="Times New Roman"/>
                <w:sz w:val="24"/>
                <w:szCs w:val="24"/>
              </w:rPr>
            </w:pPr>
            <w:r w:rsidRPr="001D7B7A">
              <w:rPr>
                <w:rFonts w:ascii="Times New Roman" w:hAnsi="Times New Roman" w:cs="Times New Roman"/>
                <w:color w:val="000000"/>
                <w:sz w:val="20"/>
                <w:szCs w:val="20"/>
              </w:rPr>
              <w:t>Sy</w:t>
            </w:r>
            <w:r>
              <w:rPr>
                <w:rFonts w:ascii="Times New Roman" w:hAnsi="Times New Roman" w:cs="Times New Roman"/>
                <w:color w:val="000000"/>
                <w:sz w:val="20"/>
                <w:szCs w:val="20"/>
              </w:rPr>
              <w:t>s</w:t>
            </w:r>
            <w:r w:rsidRPr="001D7B7A">
              <w:rPr>
                <w:rFonts w:ascii="Times New Roman" w:hAnsi="Times New Roman" w:cs="Times New Roman"/>
                <w:color w:val="000000"/>
                <w:sz w:val="20"/>
                <w:szCs w:val="20"/>
              </w:rPr>
              <w:t>-Flight</w:t>
            </w:r>
          </w:p>
        </w:tc>
      </w:tr>
    </w:tbl>
    <w:p w14:paraId="2DABC5E2" w14:textId="77777777" w:rsidR="009C0A61" w:rsidRDefault="009C0A61" w:rsidP="009C0A61">
      <w:pPr>
        <w:spacing w:after="0"/>
        <w:jc w:val="both"/>
        <w:rPr>
          <w:rFonts w:ascii="Times New Roman" w:hAnsi="Times New Roman" w:cs="Times New Roman"/>
          <w:sz w:val="24"/>
          <w:szCs w:val="24"/>
        </w:rPr>
      </w:pPr>
    </w:p>
    <w:p w14:paraId="31D33DB4" w14:textId="18B81C0A" w:rsidR="009C0A61" w:rsidRPr="00DB7D6F" w:rsidRDefault="009C0A61" w:rsidP="009C0A61">
      <w:pPr>
        <w:spacing w:after="0"/>
        <w:jc w:val="both"/>
        <w:rPr>
          <w:rFonts w:ascii="Times New Roman" w:eastAsia="Calibri" w:hAnsi="Times New Roman" w:cs="Times New Roman"/>
          <w:bCs/>
          <w:color w:val="000000"/>
          <w:sz w:val="20"/>
          <w:szCs w:val="20"/>
        </w:rPr>
      </w:pPr>
      <w:r w:rsidRPr="003059D2">
        <w:rPr>
          <w:rFonts w:ascii="Times New Roman" w:hAnsi="Times New Roman" w:cs="Times New Roman"/>
          <w:b/>
          <w:bCs/>
          <w:sz w:val="20"/>
          <w:szCs w:val="20"/>
        </w:rPr>
        <w:t xml:space="preserve">Table </w:t>
      </w:r>
      <w:r w:rsidR="007E2C98">
        <w:rPr>
          <w:rFonts w:ascii="Times New Roman" w:hAnsi="Times New Roman" w:cs="Times New Roman"/>
          <w:b/>
          <w:bCs/>
          <w:sz w:val="20"/>
          <w:szCs w:val="20"/>
        </w:rPr>
        <w:t>B</w:t>
      </w:r>
      <w:r w:rsidRPr="003059D2">
        <w:rPr>
          <w:rFonts w:ascii="Times New Roman" w:hAnsi="Times New Roman" w:cs="Times New Roman"/>
          <w:b/>
          <w:bCs/>
          <w:sz w:val="20"/>
          <w:szCs w:val="20"/>
        </w:rPr>
        <w:t>.</w:t>
      </w:r>
      <w:r>
        <w:rPr>
          <w:rFonts w:ascii="Times New Roman" w:hAnsi="Times New Roman" w:cs="Times New Roman"/>
          <w:b/>
          <w:bCs/>
          <w:sz w:val="20"/>
          <w:szCs w:val="20"/>
        </w:rPr>
        <w:t xml:space="preserve"> </w:t>
      </w:r>
      <w:r w:rsidRPr="0001048A">
        <w:rPr>
          <w:rFonts w:ascii="Times New Roman" w:eastAsia="Calibri" w:hAnsi="Times New Roman" w:cs="Times New Roman"/>
          <w:bCs/>
          <w:color w:val="000000"/>
          <w:sz w:val="20"/>
          <w:szCs w:val="20"/>
        </w:rPr>
        <w:t xml:space="preserve">Data for </w:t>
      </w:r>
      <w:r>
        <w:rPr>
          <w:rFonts w:ascii="Times New Roman" w:eastAsia="Calibri" w:hAnsi="Times New Roman" w:cs="Times New Roman"/>
          <w:bCs/>
          <w:color w:val="000000"/>
          <w:sz w:val="20"/>
          <w:szCs w:val="20"/>
        </w:rPr>
        <w:t>crane group 21B-09</w:t>
      </w:r>
      <w:r>
        <w:rPr>
          <w:rFonts w:ascii="Times New Roman" w:hAnsi="Times New Roman" w:cs="Times New Roman"/>
          <w:sz w:val="20"/>
          <w:szCs w:val="20"/>
        </w:rPr>
        <w:t>.</w:t>
      </w:r>
    </w:p>
    <w:tbl>
      <w:tblPr>
        <w:tblStyle w:val="TableGrid0"/>
        <w:tblW w:w="9360" w:type="dxa"/>
        <w:tblLook w:val="04A0" w:firstRow="1" w:lastRow="0" w:firstColumn="1" w:lastColumn="0" w:noHBand="0" w:noVBand="1"/>
      </w:tblPr>
      <w:tblGrid>
        <w:gridCol w:w="1072"/>
        <w:gridCol w:w="1272"/>
        <w:gridCol w:w="1161"/>
        <w:gridCol w:w="1267"/>
        <w:gridCol w:w="983"/>
        <w:gridCol w:w="1161"/>
        <w:gridCol w:w="1072"/>
        <w:gridCol w:w="1372"/>
      </w:tblGrid>
      <w:tr w:rsidR="00065A4D" w14:paraId="56C99B58" w14:textId="77777777" w:rsidTr="00C932FB">
        <w:tc>
          <w:tcPr>
            <w:tcW w:w="1072" w:type="dxa"/>
            <w:shd w:val="clear" w:color="auto" w:fill="E7E6E6" w:themeFill="background2"/>
            <w:vAlign w:val="center"/>
          </w:tcPr>
          <w:p w14:paraId="0FF2EAA0"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Unique Group Icon</w:t>
            </w:r>
          </w:p>
        </w:tc>
        <w:tc>
          <w:tcPr>
            <w:tcW w:w="1272" w:type="dxa"/>
            <w:shd w:val="clear" w:color="auto" w:fill="E7E6E6" w:themeFill="background2"/>
            <w:vAlign w:val="center"/>
          </w:tcPr>
          <w:p w14:paraId="751FB37E" w14:textId="58932036"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Obs</w:t>
            </w:r>
            <w:r w:rsidR="008B5862">
              <w:rPr>
                <w:rFonts w:ascii="Times New Roman" w:eastAsia="Calibri" w:hAnsi="Times New Roman" w:cs="Times New Roman"/>
                <w:b/>
                <w:color w:val="000000"/>
                <w:sz w:val="20"/>
                <w:szCs w:val="20"/>
              </w:rPr>
              <w:t>ervation</w:t>
            </w:r>
            <w:r w:rsidRPr="00C84463">
              <w:rPr>
                <w:rFonts w:ascii="Times New Roman" w:eastAsia="Calibri" w:hAnsi="Times New Roman" w:cs="Times New Roman"/>
                <w:b/>
                <w:color w:val="000000"/>
                <w:sz w:val="20"/>
                <w:szCs w:val="20"/>
              </w:rPr>
              <w:t xml:space="preserve"> Dates</w:t>
            </w:r>
          </w:p>
        </w:tc>
        <w:tc>
          <w:tcPr>
            <w:tcW w:w="1161" w:type="dxa"/>
            <w:shd w:val="clear" w:color="auto" w:fill="E7E6E6" w:themeFill="background2"/>
            <w:vAlign w:val="center"/>
          </w:tcPr>
          <w:p w14:paraId="5C35F1E4"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 xml:space="preserve"># </w:t>
            </w:r>
            <w:proofErr w:type="gramStart"/>
            <w:r w:rsidRPr="00C84463">
              <w:rPr>
                <w:rFonts w:ascii="Times New Roman" w:eastAsia="Calibri" w:hAnsi="Times New Roman" w:cs="Times New Roman"/>
                <w:b/>
                <w:color w:val="000000"/>
                <w:sz w:val="20"/>
                <w:szCs w:val="20"/>
              </w:rPr>
              <w:t>of</w:t>
            </w:r>
            <w:proofErr w:type="gramEnd"/>
            <w:r w:rsidRPr="00C84463">
              <w:rPr>
                <w:rFonts w:ascii="Times New Roman" w:eastAsia="Calibri" w:hAnsi="Times New Roman" w:cs="Times New Roman"/>
                <w:b/>
                <w:color w:val="000000"/>
                <w:sz w:val="20"/>
                <w:szCs w:val="20"/>
              </w:rPr>
              <w:t xml:space="preserve"> Cranes </w:t>
            </w:r>
            <w:proofErr w:type="spellStart"/>
            <w:r w:rsidRPr="00C84463">
              <w:rPr>
                <w:rFonts w:ascii="Times New Roman" w:eastAsia="Calibri" w:hAnsi="Times New Roman" w:cs="Times New Roman"/>
                <w:b/>
                <w:color w:val="000000"/>
                <w:sz w:val="20"/>
                <w:szCs w:val="20"/>
              </w:rPr>
              <w:t>Adult:Juv</w:t>
            </w:r>
            <w:proofErr w:type="spellEnd"/>
          </w:p>
        </w:tc>
        <w:tc>
          <w:tcPr>
            <w:tcW w:w="1267" w:type="dxa"/>
            <w:shd w:val="clear" w:color="auto" w:fill="E7E6E6" w:themeFill="background2"/>
            <w:vAlign w:val="center"/>
          </w:tcPr>
          <w:p w14:paraId="1C8DA141"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Group ID</w:t>
            </w:r>
          </w:p>
        </w:tc>
        <w:tc>
          <w:tcPr>
            <w:tcW w:w="983" w:type="dxa"/>
            <w:shd w:val="clear" w:color="auto" w:fill="E7E6E6" w:themeFill="background2"/>
            <w:vAlign w:val="center"/>
          </w:tcPr>
          <w:p w14:paraId="007003E6"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Use Sit</w:t>
            </w:r>
            <w:r>
              <w:rPr>
                <w:rFonts w:ascii="Times New Roman" w:eastAsia="Calibri" w:hAnsi="Times New Roman" w:cs="Times New Roman"/>
                <w:b/>
                <w:color w:val="000000"/>
                <w:sz w:val="20"/>
                <w:szCs w:val="20"/>
              </w:rPr>
              <w:t xml:space="preserve">e </w:t>
            </w:r>
            <w:r w:rsidRPr="00C84463">
              <w:rPr>
                <w:rFonts w:ascii="Times New Roman" w:eastAsia="Calibri" w:hAnsi="Times New Roman" w:cs="Times New Roman"/>
                <w:b/>
                <w:color w:val="000000"/>
                <w:sz w:val="20"/>
                <w:szCs w:val="20"/>
              </w:rPr>
              <w:t>#</w:t>
            </w:r>
          </w:p>
        </w:tc>
        <w:tc>
          <w:tcPr>
            <w:tcW w:w="1161" w:type="dxa"/>
            <w:shd w:val="clear" w:color="auto" w:fill="E7E6E6" w:themeFill="background2"/>
            <w:vAlign w:val="center"/>
          </w:tcPr>
          <w:p w14:paraId="64523464" w14:textId="77777777" w:rsidR="00065A4D" w:rsidRDefault="00065A4D" w:rsidP="004B0BF9">
            <w:pPr>
              <w:jc w:val="center"/>
              <w:rPr>
                <w:rFonts w:ascii="Times New Roman" w:hAnsi="Times New Roman" w:cs="Times New Roman"/>
                <w:sz w:val="24"/>
                <w:szCs w:val="24"/>
              </w:rPr>
            </w:pPr>
            <w:r>
              <w:rPr>
                <w:rFonts w:ascii="Times New Roman" w:eastAsia="Calibri" w:hAnsi="Times New Roman" w:cs="Times New Roman"/>
                <w:b/>
                <w:color w:val="000000"/>
                <w:sz w:val="20"/>
                <w:szCs w:val="20"/>
              </w:rPr>
              <w:t xml:space="preserve">Zone 14N </w:t>
            </w:r>
            <w:proofErr w:type="spellStart"/>
            <w:r w:rsidRPr="00C84463">
              <w:rPr>
                <w:rFonts w:ascii="Times New Roman" w:eastAsia="Calibri" w:hAnsi="Times New Roman" w:cs="Times New Roman"/>
                <w:b/>
                <w:color w:val="000000"/>
                <w:sz w:val="20"/>
                <w:szCs w:val="20"/>
              </w:rPr>
              <w:t>UTMx</w:t>
            </w:r>
            <w:proofErr w:type="spellEnd"/>
          </w:p>
        </w:tc>
        <w:tc>
          <w:tcPr>
            <w:tcW w:w="1072" w:type="dxa"/>
            <w:shd w:val="clear" w:color="auto" w:fill="E7E6E6" w:themeFill="background2"/>
            <w:vAlign w:val="center"/>
          </w:tcPr>
          <w:p w14:paraId="40B0D61E" w14:textId="77777777" w:rsidR="00065A4D" w:rsidRDefault="00065A4D" w:rsidP="004B0BF9">
            <w:pPr>
              <w:jc w:val="center"/>
              <w:rPr>
                <w:rFonts w:ascii="Times New Roman" w:hAnsi="Times New Roman" w:cs="Times New Roman"/>
                <w:sz w:val="24"/>
                <w:szCs w:val="24"/>
              </w:rPr>
            </w:pPr>
            <w:r>
              <w:rPr>
                <w:rFonts w:ascii="Times New Roman" w:eastAsia="Calibri" w:hAnsi="Times New Roman" w:cs="Times New Roman"/>
                <w:b/>
                <w:color w:val="000000"/>
                <w:sz w:val="20"/>
                <w:szCs w:val="20"/>
              </w:rPr>
              <w:t xml:space="preserve">Zone 14N </w:t>
            </w:r>
            <w:proofErr w:type="spellStart"/>
            <w:r w:rsidRPr="00C84463">
              <w:rPr>
                <w:rFonts w:ascii="Times New Roman" w:eastAsia="Calibri" w:hAnsi="Times New Roman" w:cs="Times New Roman"/>
                <w:b/>
                <w:color w:val="000000"/>
                <w:sz w:val="20"/>
                <w:szCs w:val="20"/>
              </w:rPr>
              <w:t>UTMy</w:t>
            </w:r>
            <w:proofErr w:type="spellEnd"/>
          </w:p>
        </w:tc>
        <w:tc>
          <w:tcPr>
            <w:tcW w:w="1372" w:type="dxa"/>
            <w:shd w:val="clear" w:color="auto" w:fill="E7E6E6" w:themeFill="background2"/>
            <w:vAlign w:val="center"/>
          </w:tcPr>
          <w:p w14:paraId="5B131084"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Observation Type</w:t>
            </w:r>
          </w:p>
        </w:tc>
      </w:tr>
      <w:tr w:rsidR="00065A4D" w14:paraId="17E9E634" w14:textId="77777777" w:rsidTr="00C932FB">
        <w:tc>
          <w:tcPr>
            <w:tcW w:w="1072" w:type="dxa"/>
            <w:vAlign w:val="center"/>
          </w:tcPr>
          <w:p w14:paraId="0F595477" w14:textId="77777777" w:rsidR="00065A4D" w:rsidRDefault="00065A4D" w:rsidP="004B0BF9">
            <w:pPr>
              <w:jc w:val="center"/>
              <w:rPr>
                <w:rFonts w:ascii="Times New Roman" w:hAnsi="Times New Roman" w:cs="Times New Roman"/>
                <w:sz w:val="24"/>
                <w:szCs w:val="24"/>
              </w:rPr>
            </w:pPr>
            <w:r w:rsidRPr="00C84463">
              <w:rPr>
                <w:rFonts w:ascii="Times New Roman" w:hAnsi="Times New Roman" w:cs="Times New Roman"/>
                <w:noProof/>
                <w:sz w:val="20"/>
                <w:szCs w:val="20"/>
              </w:rPr>
              <w:drawing>
                <wp:inline distT="0" distB="0" distL="0" distR="0" wp14:anchorId="5A6D51B1" wp14:editId="287C0ECB">
                  <wp:extent cx="104140" cy="173990"/>
                  <wp:effectExtent l="0" t="0" r="0" b="0"/>
                  <wp:docPr id="107" name="Picture 84">
                    <a:extLst xmlns:a="http://schemas.openxmlformats.org/drawingml/2006/main">
                      <a:ext uri="{FF2B5EF4-FFF2-40B4-BE49-F238E27FC236}">
                        <a16:creationId xmlns:a16="http://schemas.microsoft.com/office/drawing/2014/main" id="{00000000-0008-0000-0000-000058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4">
                            <a:extLst>
                              <a:ext uri="{FF2B5EF4-FFF2-40B4-BE49-F238E27FC236}">
                                <a16:creationId xmlns:a16="http://schemas.microsoft.com/office/drawing/2014/main" id="{00000000-0008-0000-0000-000058000000}"/>
                              </a:ext>
                            </a:extLst>
                          </pic:cNvPr>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04140" cy="173990"/>
                          </a:xfrm>
                          <a:prstGeom prst="rect">
                            <a:avLst/>
                          </a:prstGeom>
                          <a:noFill/>
                        </pic:spPr>
                      </pic:pic>
                    </a:graphicData>
                  </a:graphic>
                </wp:inline>
              </w:drawing>
            </w:r>
          </w:p>
        </w:tc>
        <w:tc>
          <w:tcPr>
            <w:tcW w:w="1272" w:type="dxa"/>
            <w:vAlign w:val="center"/>
          </w:tcPr>
          <w:p w14:paraId="710A165F" w14:textId="77777777" w:rsidR="00065A4D" w:rsidRPr="007934C8" w:rsidRDefault="00065A4D" w:rsidP="004B0BF9">
            <w:pPr>
              <w:jc w:val="center"/>
              <w:rPr>
                <w:rFonts w:ascii="Times New Roman" w:hAnsi="Times New Roman" w:cs="Times New Roman"/>
                <w:sz w:val="24"/>
                <w:szCs w:val="24"/>
              </w:rPr>
            </w:pPr>
            <w:r w:rsidRPr="007934C8">
              <w:rPr>
                <w:rFonts w:ascii="Times New Roman" w:eastAsia="Calibri" w:hAnsi="Times New Roman" w:cs="Times New Roman"/>
                <w:color w:val="000000"/>
                <w:sz w:val="20"/>
                <w:szCs w:val="20"/>
              </w:rPr>
              <w:t>10/31/21</w:t>
            </w:r>
          </w:p>
        </w:tc>
        <w:tc>
          <w:tcPr>
            <w:tcW w:w="1161" w:type="dxa"/>
            <w:vAlign w:val="center"/>
          </w:tcPr>
          <w:p w14:paraId="2B091CBF" w14:textId="77777777" w:rsidR="00065A4D" w:rsidRPr="007934C8" w:rsidRDefault="00065A4D" w:rsidP="004B0BF9">
            <w:pPr>
              <w:jc w:val="center"/>
              <w:rPr>
                <w:rFonts w:ascii="Times New Roman" w:hAnsi="Times New Roman" w:cs="Times New Roman"/>
                <w:sz w:val="24"/>
                <w:szCs w:val="24"/>
              </w:rPr>
            </w:pPr>
            <w:r w:rsidRPr="007934C8">
              <w:rPr>
                <w:rFonts w:ascii="Times New Roman" w:eastAsia="Calibri" w:hAnsi="Times New Roman" w:cs="Times New Roman"/>
                <w:color w:val="000000"/>
                <w:sz w:val="20"/>
                <w:szCs w:val="20"/>
              </w:rPr>
              <w:t>4:2</w:t>
            </w:r>
          </w:p>
        </w:tc>
        <w:tc>
          <w:tcPr>
            <w:tcW w:w="1267" w:type="dxa"/>
            <w:vAlign w:val="center"/>
          </w:tcPr>
          <w:p w14:paraId="17A083F6" w14:textId="77777777" w:rsidR="00065A4D" w:rsidRPr="007934C8" w:rsidRDefault="00065A4D" w:rsidP="004B0BF9">
            <w:pPr>
              <w:jc w:val="center"/>
              <w:rPr>
                <w:rFonts w:ascii="Times New Roman" w:hAnsi="Times New Roman" w:cs="Times New Roman"/>
                <w:sz w:val="24"/>
                <w:szCs w:val="24"/>
              </w:rPr>
            </w:pPr>
            <w:r w:rsidRPr="007934C8">
              <w:rPr>
                <w:rFonts w:ascii="Times New Roman" w:hAnsi="Times New Roman" w:cs="Times New Roman"/>
                <w:sz w:val="20"/>
                <w:szCs w:val="20"/>
              </w:rPr>
              <w:t>2021FA02</w:t>
            </w:r>
          </w:p>
        </w:tc>
        <w:tc>
          <w:tcPr>
            <w:tcW w:w="983" w:type="dxa"/>
            <w:vAlign w:val="center"/>
          </w:tcPr>
          <w:p w14:paraId="03F32D2B" w14:textId="77777777" w:rsidR="00065A4D" w:rsidRPr="007934C8" w:rsidRDefault="00065A4D" w:rsidP="004B0BF9">
            <w:pPr>
              <w:jc w:val="center"/>
              <w:rPr>
                <w:rFonts w:ascii="Times New Roman" w:hAnsi="Times New Roman" w:cs="Times New Roman"/>
                <w:sz w:val="24"/>
                <w:szCs w:val="24"/>
              </w:rPr>
            </w:pPr>
            <w:r w:rsidRPr="007934C8">
              <w:rPr>
                <w:rFonts w:ascii="Times New Roman" w:hAnsi="Times New Roman" w:cs="Times New Roman"/>
                <w:color w:val="000000"/>
                <w:sz w:val="20"/>
                <w:szCs w:val="20"/>
              </w:rPr>
              <w:t>2</w:t>
            </w:r>
          </w:p>
        </w:tc>
        <w:tc>
          <w:tcPr>
            <w:tcW w:w="1161" w:type="dxa"/>
            <w:vAlign w:val="center"/>
          </w:tcPr>
          <w:p w14:paraId="231871F6" w14:textId="77777777" w:rsidR="00065A4D" w:rsidRPr="007934C8" w:rsidRDefault="00065A4D" w:rsidP="004B0BF9">
            <w:pPr>
              <w:jc w:val="center"/>
              <w:rPr>
                <w:rFonts w:ascii="Times New Roman" w:hAnsi="Times New Roman" w:cs="Times New Roman"/>
                <w:sz w:val="24"/>
                <w:szCs w:val="24"/>
              </w:rPr>
            </w:pPr>
            <w:r w:rsidRPr="007934C8">
              <w:rPr>
                <w:rFonts w:ascii="Times New Roman" w:hAnsi="Times New Roman" w:cs="Times New Roman"/>
                <w:color w:val="000000"/>
                <w:sz w:val="20"/>
                <w:szCs w:val="20"/>
              </w:rPr>
              <w:t>469474</w:t>
            </w:r>
          </w:p>
        </w:tc>
        <w:tc>
          <w:tcPr>
            <w:tcW w:w="1072" w:type="dxa"/>
            <w:vAlign w:val="center"/>
          </w:tcPr>
          <w:p w14:paraId="7BD8ABB4" w14:textId="77777777" w:rsidR="00065A4D" w:rsidRPr="007934C8" w:rsidRDefault="00065A4D" w:rsidP="004B0BF9">
            <w:pPr>
              <w:jc w:val="center"/>
              <w:rPr>
                <w:rFonts w:ascii="Times New Roman" w:hAnsi="Times New Roman" w:cs="Times New Roman"/>
                <w:sz w:val="24"/>
                <w:szCs w:val="24"/>
              </w:rPr>
            </w:pPr>
            <w:r w:rsidRPr="007934C8">
              <w:rPr>
                <w:rFonts w:ascii="Times New Roman" w:hAnsi="Times New Roman" w:cs="Times New Roman"/>
                <w:color w:val="000000"/>
                <w:sz w:val="20"/>
                <w:szCs w:val="20"/>
              </w:rPr>
              <w:t>4503641</w:t>
            </w:r>
          </w:p>
        </w:tc>
        <w:tc>
          <w:tcPr>
            <w:tcW w:w="1372" w:type="dxa"/>
            <w:vAlign w:val="center"/>
          </w:tcPr>
          <w:p w14:paraId="42400137" w14:textId="23D2FEDB" w:rsidR="00065A4D" w:rsidRPr="007934C8" w:rsidRDefault="00865CA5" w:rsidP="004B0BF9">
            <w:pPr>
              <w:jc w:val="center"/>
              <w:rPr>
                <w:rFonts w:ascii="Times New Roman" w:hAnsi="Times New Roman" w:cs="Times New Roman"/>
                <w:sz w:val="24"/>
                <w:szCs w:val="24"/>
              </w:rPr>
            </w:pPr>
            <w:r w:rsidRPr="001D7B7A">
              <w:rPr>
                <w:rFonts w:ascii="Times New Roman" w:hAnsi="Times New Roman" w:cs="Times New Roman"/>
                <w:color w:val="000000"/>
                <w:sz w:val="20"/>
                <w:szCs w:val="20"/>
              </w:rPr>
              <w:t>Sy</w:t>
            </w:r>
            <w:r>
              <w:rPr>
                <w:rFonts w:ascii="Times New Roman" w:hAnsi="Times New Roman" w:cs="Times New Roman"/>
                <w:color w:val="000000"/>
                <w:sz w:val="20"/>
                <w:szCs w:val="20"/>
              </w:rPr>
              <w:t>s</w:t>
            </w:r>
            <w:r w:rsidRPr="001D7B7A">
              <w:rPr>
                <w:rFonts w:ascii="Times New Roman" w:hAnsi="Times New Roman" w:cs="Times New Roman"/>
                <w:color w:val="000000"/>
                <w:sz w:val="20"/>
                <w:szCs w:val="20"/>
              </w:rPr>
              <w:t>-Flight</w:t>
            </w:r>
          </w:p>
        </w:tc>
      </w:tr>
    </w:tbl>
    <w:p w14:paraId="03312133" w14:textId="77777777" w:rsidR="009C0A61" w:rsidRDefault="009C0A61" w:rsidP="009C0A61">
      <w:pPr>
        <w:spacing w:after="0"/>
        <w:jc w:val="right"/>
        <w:rPr>
          <w:rFonts w:ascii="Times New Roman" w:hAnsi="Times New Roman" w:cs="Times New Roman"/>
          <w:sz w:val="24"/>
          <w:szCs w:val="24"/>
        </w:rPr>
      </w:pPr>
    </w:p>
    <w:p w14:paraId="0ED35FDF" w14:textId="37E02899" w:rsidR="009C0A61" w:rsidRPr="00DB7D6F" w:rsidRDefault="009C0A61" w:rsidP="009C0A61">
      <w:pPr>
        <w:spacing w:after="0"/>
        <w:jc w:val="both"/>
        <w:rPr>
          <w:rFonts w:ascii="Times New Roman" w:eastAsia="Calibri" w:hAnsi="Times New Roman" w:cs="Times New Roman"/>
          <w:bCs/>
          <w:color w:val="000000"/>
          <w:sz w:val="20"/>
          <w:szCs w:val="20"/>
        </w:rPr>
      </w:pPr>
      <w:r w:rsidRPr="003059D2">
        <w:rPr>
          <w:rFonts w:ascii="Times New Roman" w:hAnsi="Times New Roman" w:cs="Times New Roman"/>
          <w:b/>
          <w:bCs/>
          <w:sz w:val="20"/>
          <w:szCs w:val="20"/>
        </w:rPr>
        <w:t xml:space="preserve">Table </w:t>
      </w:r>
      <w:r w:rsidR="007E2C98">
        <w:rPr>
          <w:rFonts w:ascii="Times New Roman" w:hAnsi="Times New Roman" w:cs="Times New Roman"/>
          <w:b/>
          <w:bCs/>
          <w:sz w:val="20"/>
          <w:szCs w:val="20"/>
        </w:rPr>
        <w:t>C</w:t>
      </w:r>
      <w:r w:rsidRPr="003059D2">
        <w:rPr>
          <w:rFonts w:ascii="Times New Roman" w:hAnsi="Times New Roman" w:cs="Times New Roman"/>
          <w:b/>
          <w:bCs/>
          <w:sz w:val="20"/>
          <w:szCs w:val="20"/>
        </w:rPr>
        <w:t>.</w:t>
      </w:r>
      <w:r>
        <w:rPr>
          <w:rFonts w:ascii="Times New Roman" w:hAnsi="Times New Roman" w:cs="Times New Roman"/>
          <w:b/>
          <w:bCs/>
          <w:sz w:val="20"/>
          <w:szCs w:val="20"/>
        </w:rPr>
        <w:t xml:space="preserve"> </w:t>
      </w:r>
      <w:r w:rsidRPr="0001048A">
        <w:rPr>
          <w:rFonts w:ascii="Times New Roman" w:eastAsia="Calibri" w:hAnsi="Times New Roman" w:cs="Times New Roman"/>
          <w:bCs/>
          <w:color w:val="000000"/>
          <w:sz w:val="20"/>
          <w:szCs w:val="20"/>
        </w:rPr>
        <w:t xml:space="preserve">Data for </w:t>
      </w:r>
      <w:r>
        <w:rPr>
          <w:rFonts w:ascii="Times New Roman" w:eastAsia="Calibri" w:hAnsi="Times New Roman" w:cs="Times New Roman"/>
          <w:bCs/>
          <w:color w:val="000000"/>
          <w:sz w:val="20"/>
          <w:szCs w:val="20"/>
        </w:rPr>
        <w:t>crane group 21B-10</w:t>
      </w:r>
      <w:r>
        <w:rPr>
          <w:rFonts w:ascii="Times New Roman" w:hAnsi="Times New Roman" w:cs="Times New Roman"/>
          <w:sz w:val="20"/>
          <w:szCs w:val="20"/>
        </w:rPr>
        <w:t>.</w:t>
      </w:r>
    </w:p>
    <w:tbl>
      <w:tblPr>
        <w:tblStyle w:val="TableGrid0"/>
        <w:tblW w:w="9360" w:type="dxa"/>
        <w:tblLook w:val="04A0" w:firstRow="1" w:lastRow="0" w:firstColumn="1" w:lastColumn="0" w:noHBand="0" w:noVBand="1"/>
      </w:tblPr>
      <w:tblGrid>
        <w:gridCol w:w="1078"/>
        <w:gridCol w:w="1272"/>
        <w:gridCol w:w="1155"/>
        <w:gridCol w:w="1253"/>
        <w:gridCol w:w="1000"/>
        <w:gridCol w:w="1158"/>
        <w:gridCol w:w="1080"/>
        <w:gridCol w:w="1364"/>
      </w:tblGrid>
      <w:tr w:rsidR="00065A4D" w14:paraId="0FE49B98" w14:textId="77777777" w:rsidTr="00C932FB">
        <w:tc>
          <w:tcPr>
            <w:tcW w:w="1078" w:type="dxa"/>
            <w:shd w:val="clear" w:color="auto" w:fill="E7E6E6" w:themeFill="background2"/>
            <w:vAlign w:val="center"/>
          </w:tcPr>
          <w:p w14:paraId="5E11A649"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Unique Group Icon</w:t>
            </w:r>
          </w:p>
        </w:tc>
        <w:tc>
          <w:tcPr>
            <w:tcW w:w="1272" w:type="dxa"/>
            <w:shd w:val="clear" w:color="auto" w:fill="E7E6E6" w:themeFill="background2"/>
            <w:vAlign w:val="center"/>
          </w:tcPr>
          <w:p w14:paraId="0885D939" w14:textId="77777777" w:rsidR="008B5862" w:rsidRDefault="00065A4D" w:rsidP="004B0BF9">
            <w:pPr>
              <w:jc w:val="center"/>
              <w:rPr>
                <w:rFonts w:ascii="Times New Roman" w:eastAsia="Calibri" w:hAnsi="Times New Roman" w:cs="Times New Roman"/>
                <w:b/>
                <w:color w:val="000000"/>
                <w:sz w:val="20"/>
                <w:szCs w:val="20"/>
              </w:rPr>
            </w:pPr>
            <w:r w:rsidRPr="00C84463">
              <w:rPr>
                <w:rFonts w:ascii="Times New Roman" w:eastAsia="Calibri" w:hAnsi="Times New Roman" w:cs="Times New Roman"/>
                <w:b/>
                <w:color w:val="000000"/>
                <w:sz w:val="20"/>
                <w:szCs w:val="20"/>
              </w:rPr>
              <w:t>Obs</w:t>
            </w:r>
            <w:r w:rsidR="008B5862">
              <w:rPr>
                <w:rFonts w:ascii="Times New Roman" w:eastAsia="Calibri" w:hAnsi="Times New Roman" w:cs="Times New Roman"/>
                <w:b/>
                <w:color w:val="000000"/>
                <w:sz w:val="20"/>
                <w:szCs w:val="20"/>
              </w:rPr>
              <w:t>ervation</w:t>
            </w:r>
          </w:p>
          <w:p w14:paraId="662518CE" w14:textId="571CD78B"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Dates</w:t>
            </w:r>
          </w:p>
        </w:tc>
        <w:tc>
          <w:tcPr>
            <w:tcW w:w="1155" w:type="dxa"/>
            <w:shd w:val="clear" w:color="auto" w:fill="E7E6E6" w:themeFill="background2"/>
            <w:vAlign w:val="center"/>
          </w:tcPr>
          <w:p w14:paraId="38359252"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 xml:space="preserve"># </w:t>
            </w:r>
            <w:proofErr w:type="gramStart"/>
            <w:r w:rsidRPr="00C84463">
              <w:rPr>
                <w:rFonts w:ascii="Times New Roman" w:eastAsia="Calibri" w:hAnsi="Times New Roman" w:cs="Times New Roman"/>
                <w:b/>
                <w:color w:val="000000"/>
                <w:sz w:val="20"/>
                <w:szCs w:val="20"/>
              </w:rPr>
              <w:t>of</w:t>
            </w:r>
            <w:proofErr w:type="gramEnd"/>
            <w:r w:rsidRPr="00C84463">
              <w:rPr>
                <w:rFonts w:ascii="Times New Roman" w:eastAsia="Calibri" w:hAnsi="Times New Roman" w:cs="Times New Roman"/>
                <w:b/>
                <w:color w:val="000000"/>
                <w:sz w:val="20"/>
                <w:szCs w:val="20"/>
              </w:rPr>
              <w:t xml:space="preserve"> Cranes </w:t>
            </w:r>
            <w:proofErr w:type="spellStart"/>
            <w:r w:rsidRPr="00C84463">
              <w:rPr>
                <w:rFonts w:ascii="Times New Roman" w:eastAsia="Calibri" w:hAnsi="Times New Roman" w:cs="Times New Roman"/>
                <w:b/>
                <w:color w:val="000000"/>
                <w:sz w:val="20"/>
                <w:szCs w:val="20"/>
              </w:rPr>
              <w:t>Adult:Juv</w:t>
            </w:r>
            <w:proofErr w:type="spellEnd"/>
          </w:p>
        </w:tc>
        <w:tc>
          <w:tcPr>
            <w:tcW w:w="1253" w:type="dxa"/>
            <w:shd w:val="clear" w:color="auto" w:fill="E7E6E6" w:themeFill="background2"/>
            <w:vAlign w:val="center"/>
          </w:tcPr>
          <w:p w14:paraId="7A3B1473"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Group ID</w:t>
            </w:r>
          </w:p>
        </w:tc>
        <w:tc>
          <w:tcPr>
            <w:tcW w:w="1000" w:type="dxa"/>
            <w:shd w:val="clear" w:color="auto" w:fill="E7E6E6" w:themeFill="background2"/>
            <w:vAlign w:val="center"/>
          </w:tcPr>
          <w:p w14:paraId="478C769D"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Use Site #</w:t>
            </w:r>
          </w:p>
        </w:tc>
        <w:tc>
          <w:tcPr>
            <w:tcW w:w="1158" w:type="dxa"/>
            <w:shd w:val="clear" w:color="auto" w:fill="E7E6E6" w:themeFill="background2"/>
            <w:vAlign w:val="center"/>
          </w:tcPr>
          <w:p w14:paraId="72AF422B" w14:textId="77777777" w:rsidR="00065A4D" w:rsidRDefault="00065A4D" w:rsidP="004B0BF9">
            <w:pPr>
              <w:jc w:val="center"/>
              <w:rPr>
                <w:rFonts w:ascii="Times New Roman" w:hAnsi="Times New Roman" w:cs="Times New Roman"/>
                <w:sz w:val="24"/>
                <w:szCs w:val="24"/>
              </w:rPr>
            </w:pPr>
            <w:r>
              <w:rPr>
                <w:rFonts w:ascii="Times New Roman" w:eastAsia="Calibri" w:hAnsi="Times New Roman" w:cs="Times New Roman"/>
                <w:b/>
                <w:color w:val="000000"/>
                <w:sz w:val="20"/>
                <w:szCs w:val="20"/>
              </w:rPr>
              <w:t xml:space="preserve">Zone 14N </w:t>
            </w:r>
            <w:proofErr w:type="spellStart"/>
            <w:r w:rsidRPr="00C84463">
              <w:rPr>
                <w:rFonts w:ascii="Times New Roman" w:eastAsia="Calibri" w:hAnsi="Times New Roman" w:cs="Times New Roman"/>
                <w:b/>
                <w:color w:val="000000"/>
                <w:sz w:val="20"/>
                <w:szCs w:val="20"/>
              </w:rPr>
              <w:t>UTMx</w:t>
            </w:r>
            <w:proofErr w:type="spellEnd"/>
          </w:p>
        </w:tc>
        <w:tc>
          <w:tcPr>
            <w:tcW w:w="1080" w:type="dxa"/>
            <w:shd w:val="clear" w:color="auto" w:fill="E7E6E6" w:themeFill="background2"/>
            <w:vAlign w:val="center"/>
          </w:tcPr>
          <w:p w14:paraId="488A635B" w14:textId="77777777" w:rsidR="00065A4D" w:rsidRDefault="00065A4D" w:rsidP="004B0BF9">
            <w:pPr>
              <w:jc w:val="center"/>
              <w:rPr>
                <w:rFonts w:ascii="Times New Roman" w:hAnsi="Times New Roman" w:cs="Times New Roman"/>
                <w:sz w:val="24"/>
                <w:szCs w:val="24"/>
              </w:rPr>
            </w:pPr>
            <w:r>
              <w:rPr>
                <w:rFonts w:ascii="Times New Roman" w:eastAsia="Calibri" w:hAnsi="Times New Roman" w:cs="Times New Roman"/>
                <w:b/>
                <w:color w:val="000000"/>
                <w:sz w:val="20"/>
                <w:szCs w:val="20"/>
              </w:rPr>
              <w:t xml:space="preserve">Zone 14N </w:t>
            </w:r>
            <w:proofErr w:type="spellStart"/>
            <w:r w:rsidRPr="00C84463">
              <w:rPr>
                <w:rFonts w:ascii="Times New Roman" w:eastAsia="Calibri" w:hAnsi="Times New Roman" w:cs="Times New Roman"/>
                <w:b/>
                <w:color w:val="000000"/>
                <w:sz w:val="20"/>
                <w:szCs w:val="20"/>
              </w:rPr>
              <w:t>UTMy</w:t>
            </w:r>
            <w:proofErr w:type="spellEnd"/>
          </w:p>
        </w:tc>
        <w:tc>
          <w:tcPr>
            <w:tcW w:w="1364" w:type="dxa"/>
            <w:shd w:val="clear" w:color="auto" w:fill="E7E6E6" w:themeFill="background2"/>
            <w:vAlign w:val="center"/>
          </w:tcPr>
          <w:p w14:paraId="00127E18"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Observation Type</w:t>
            </w:r>
          </w:p>
        </w:tc>
      </w:tr>
      <w:tr w:rsidR="00065A4D" w14:paraId="4C0E917F" w14:textId="77777777" w:rsidTr="00C932FB">
        <w:tc>
          <w:tcPr>
            <w:tcW w:w="1078" w:type="dxa"/>
            <w:vAlign w:val="center"/>
          </w:tcPr>
          <w:p w14:paraId="5031D84E" w14:textId="77777777" w:rsidR="00065A4D" w:rsidRDefault="00065A4D" w:rsidP="004B0BF9">
            <w:pPr>
              <w:jc w:val="center"/>
              <w:rPr>
                <w:rFonts w:ascii="Times New Roman" w:hAnsi="Times New Roman" w:cs="Times New Roman"/>
                <w:sz w:val="24"/>
                <w:szCs w:val="24"/>
              </w:rPr>
            </w:pPr>
            <w:r>
              <w:rPr>
                <w:noProof/>
              </w:rPr>
              <w:drawing>
                <wp:inline distT="0" distB="0" distL="0" distR="0" wp14:anchorId="73C6154F" wp14:editId="3A5055E4">
                  <wp:extent cx="104775" cy="171450"/>
                  <wp:effectExtent l="0" t="0" r="9525" b="0"/>
                  <wp:docPr id="109" name="Picture 88">
                    <a:extLst xmlns:a="http://schemas.openxmlformats.org/drawingml/2006/main">
                      <a:ext uri="{FF2B5EF4-FFF2-40B4-BE49-F238E27FC236}">
                        <a16:creationId xmlns:a16="http://schemas.microsoft.com/office/drawing/2014/main" id="{00000000-0008-0000-0000-000059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8">
                            <a:extLst>
                              <a:ext uri="{FF2B5EF4-FFF2-40B4-BE49-F238E27FC236}">
                                <a16:creationId xmlns:a16="http://schemas.microsoft.com/office/drawing/2014/main" id="{00000000-0008-0000-0000-000059000000}"/>
                              </a:ext>
                            </a:extLst>
                          </pic:cNvPr>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4775"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23440A1F" w14:textId="77777777" w:rsidR="00065A4D" w:rsidRPr="007934C8" w:rsidRDefault="00065A4D" w:rsidP="004B0BF9">
            <w:pPr>
              <w:jc w:val="center"/>
              <w:rPr>
                <w:rFonts w:ascii="Times New Roman" w:hAnsi="Times New Roman" w:cs="Times New Roman"/>
                <w:sz w:val="24"/>
                <w:szCs w:val="24"/>
              </w:rPr>
            </w:pPr>
            <w:r w:rsidRPr="007934C8">
              <w:rPr>
                <w:rFonts w:ascii="Times New Roman" w:eastAsia="Calibri" w:hAnsi="Times New Roman" w:cs="Times New Roman"/>
                <w:color w:val="000000"/>
                <w:sz w:val="20"/>
                <w:szCs w:val="20"/>
              </w:rPr>
              <w:t>10/31/21</w:t>
            </w:r>
          </w:p>
        </w:tc>
        <w:tc>
          <w:tcPr>
            <w:tcW w:w="1155" w:type="dxa"/>
            <w:vAlign w:val="center"/>
          </w:tcPr>
          <w:p w14:paraId="0444FC51" w14:textId="77777777" w:rsidR="00065A4D" w:rsidRPr="007934C8" w:rsidRDefault="00065A4D" w:rsidP="004B0BF9">
            <w:pPr>
              <w:jc w:val="center"/>
              <w:rPr>
                <w:rFonts w:ascii="Times New Roman" w:hAnsi="Times New Roman" w:cs="Times New Roman"/>
                <w:sz w:val="24"/>
                <w:szCs w:val="24"/>
              </w:rPr>
            </w:pPr>
            <w:r w:rsidRPr="007934C8">
              <w:rPr>
                <w:rFonts w:ascii="Times New Roman" w:eastAsia="Calibri" w:hAnsi="Times New Roman" w:cs="Times New Roman"/>
                <w:color w:val="000000"/>
                <w:sz w:val="20"/>
                <w:szCs w:val="20"/>
              </w:rPr>
              <w:t>8:2</w:t>
            </w:r>
          </w:p>
        </w:tc>
        <w:tc>
          <w:tcPr>
            <w:tcW w:w="1253" w:type="dxa"/>
            <w:vAlign w:val="center"/>
          </w:tcPr>
          <w:p w14:paraId="6590539D" w14:textId="77777777" w:rsidR="00065A4D" w:rsidRPr="007934C8" w:rsidRDefault="00065A4D" w:rsidP="004B0BF9">
            <w:pPr>
              <w:jc w:val="center"/>
              <w:rPr>
                <w:rFonts w:ascii="Times New Roman" w:hAnsi="Times New Roman" w:cs="Times New Roman"/>
                <w:sz w:val="24"/>
                <w:szCs w:val="24"/>
              </w:rPr>
            </w:pPr>
            <w:r w:rsidRPr="007934C8">
              <w:rPr>
                <w:rFonts w:ascii="Times New Roman" w:hAnsi="Times New Roman" w:cs="Times New Roman"/>
                <w:sz w:val="20"/>
                <w:szCs w:val="20"/>
              </w:rPr>
              <w:t>2021FA03</w:t>
            </w:r>
          </w:p>
        </w:tc>
        <w:tc>
          <w:tcPr>
            <w:tcW w:w="1000" w:type="dxa"/>
            <w:vAlign w:val="center"/>
          </w:tcPr>
          <w:p w14:paraId="6CE4A3F8" w14:textId="77777777" w:rsidR="00065A4D" w:rsidRPr="007934C8" w:rsidRDefault="00065A4D" w:rsidP="004B0BF9">
            <w:pPr>
              <w:jc w:val="center"/>
              <w:rPr>
                <w:rFonts w:ascii="Times New Roman" w:hAnsi="Times New Roman" w:cs="Times New Roman"/>
                <w:sz w:val="24"/>
                <w:szCs w:val="24"/>
              </w:rPr>
            </w:pPr>
            <w:r w:rsidRPr="007934C8">
              <w:rPr>
                <w:rFonts w:ascii="Times New Roman" w:hAnsi="Times New Roman" w:cs="Times New Roman"/>
                <w:color w:val="000000"/>
                <w:sz w:val="20"/>
                <w:szCs w:val="20"/>
              </w:rPr>
              <w:t>3</w:t>
            </w:r>
          </w:p>
        </w:tc>
        <w:tc>
          <w:tcPr>
            <w:tcW w:w="1158" w:type="dxa"/>
            <w:vAlign w:val="center"/>
          </w:tcPr>
          <w:p w14:paraId="1A735D8D" w14:textId="77777777" w:rsidR="00065A4D" w:rsidRPr="007934C8" w:rsidRDefault="00065A4D" w:rsidP="004B0BF9">
            <w:pPr>
              <w:jc w:val="center"/>
              <w:rPr>
                <w:rFonts w:ascii="Times New Roman" w:hAnsi="Times New Roman" w:cs="Times New Roman"/>
                <w:sz w:val="24"/>
                <w:szCs w:val="24"/>
              </w:rPr>
            </w:pPr>
            <w:r w:rsidRPr="007934C8">
              <w:rPr>
                <w:rFonts w:ascii="Times New Roman" w:hAnsi="Times New Roman" w:cs="Times New Roman"/>
                <w:color w:val="000000"/>
                <w:sz w:val="20"/>
                <w:szCs w:val="20"/>
              </w:rPr>
              <w:t>444091</w:t>
            </w:r>
          </w:p>
        </w:tc>
        <w:tc>
          <w:tcPr>
            <w:tcW w:w="1080" w:type="dxa"/>
            <w:vAlign w:val="center"/>
          </w:tcPr>
          <w:p w14:paraId="56D8B8D2" w14:textId="77777777" w:rsidR="00065A4D" w:rsidRPr="007934C8" w:rsidRDefault="00065A4D" w:rsidP="004B0BF9">
            <w:pPr>
              <w:jc w:val="center"/>
              <w:rPr>
                <w:rFonts w:ascii="Times New Roman" w:hAnsi="Times New Roman" w:cs="Times New Roman"/>
                <w:sz w:val="24"/>
                <w:szCs w:val="24"/>
              </w:rPr>
            </w:pPr>
            <w:r w:rsidRPr="007934C8">
              <w:rPr>
                <w:rFonts w:ascii="Times New Roman" w:hAnsi="Times New Roman" w:cs="Times New Roman"/>
                <w:color w:val="000000"/>
                <w:sz w:val="20"/>
                <w:szCs w:val="20"/>
              </w:rPr>
              <w:t>4504240</w:t>
            </w:r>
          </w:p>
        </w:tc>
        <w:tc>
          <w:tcPr>
            <w:tcW w:w="1364" w:type="dxa"/>
            <w:vAlign w:val="center"/>
          </w:tcPr>
          <w:p w14:paraId="53373EE2" w14:textId="561A9812" w:rsidR="00065A4D" w:rsidRPr="007934C8" w:rsidRDefault="00865CA5" w:rsidP="004B0BF9">
            <w:pPr>
              <w:jc w:val="center"/>
              <w:rPr>
                <w:rFonts w:ascii="Times New Roman" w:hAnsi="Times New Roman" w:cs="Times New Roman"/>
                <w:sz w:val="24"/>
                <w:szCs w:val="24"/>
              </w:rPr>
            </w:pPr>
            <w:r w:rsidRPr="001D7B7A">
              <w:rPr>
                <w:rFonts w:ascii="Times New Roman" w:hAnsi="Times New Roman" w:cs="Times New Roman"/>
                <w:color w:val="000000"/>
                <w:sz w:val="20"/>
                <w:szCs w:val="20"/>
              </w:rPr>
              <w:t>Sy</w:t>
            </w:r>
            <w:r>
              <w:rPr>
                <w:rFonts w:ascii="Times New Roman" w:hAnsi="Times New Roman" w:cs="Times New Roman"/>
                <w:color w:val="000000"/>
                <w:sz w:val="20"/>
                <w:szCs w:val="20"/>
              </w:rPr>
              <w:t>s</w:t>
            </w:r>
            <w:r w:rsidRPr="001D7B7A">
              <w:rPr>
                <w:rFonts w:ascii="Times New Roman" w:hAnsi="Times New Roman" w:cs="Times New Roman"/>
                <w:color w:val="000000"/>
                <w:sz w:val="20"/>
                <w:szCs w:val="20"/>
              </w:rPr>
              <w:t>-Flight</w:t>
            </w:r>
          </w:p>
        </w:tc>
      </w:tr>
    </w:tbl>
    <w:p w14:paraId="65F09E69" w14:textId="77777777" w:rsidR="009C0A61" w:rsidRDefault="009C0A61" w:rsidP="009C0A61">
      <w:pPr>
        <w:spacing w:after="0"/>
        <w:rPr>
          <w:rFonts w:ascii="Times New Roman" w:hAnsi="Times New Roman" w:cs="Times New Roman"/>
          <w:sz w:val="24"/>
          <w:szCs w:val="24"/>
        </w:rPr>
      </w:pPr>
    </w:p>
    <w:p w14:paraId="5AFA03DA" w14:textId="0B31BCA1" w:rsidR="009C0A61" w:rsidRPr="00DB7D6F" w:rsidRDefault="009C0A61" w:rsidP="009C0A61">
      <w:pPr>
        <w:spacing w:after="0"/>
        <w:jc w:val="both"/>
        <w:rPr>
          <w:rFonts w:ascii="Times New Roman" w:eastAsia="Calibri" w:hAnsi="Times New Roman" w:cs="Times New Roman"/>
          <w:bCs/>
          <w:color w:val="000000"/>
          <w:sz w:val="20"/>
          <w:szCs w:val="20"/>
        </w:rPr>
      </w:pPr>
      <w:r w:rsidRPr="003059D2">
        <w:rPr>
          <w:rFonts w:ascii="Times New Roman" w:hAnsi="Times New Roman" w:cs="Times New Roman"/>
          <w:b/>
          <w:bCs/>
          <w:sz w:val="20"/>
          <w:szCs w:val="20"/>
        </w:rPr>
        <w:t xml:space="preserve">Table </w:t>
      </w:r>
      <w:r w:rsidR="007E2C98">
        <w:rPr>
          <w:rFonts w:ascii="Times New Roman" w:hAnsi="Times New Roman" w:cs="Times New Roman"/>
          <w:b/>
          <w:bCs/>
          <w:sz w:val="20"/>
          <w:szCs w:val="20"/>
        </w:rPr>
        <w:t>D</w:t>
      </w:r>
      <w:r w:rsidRPr="003059D2">
        <w:rPr>
          <w:rFonts w:ascii="Times New Roman" w:hAnsi="Times New Roman" w:cs="Times New Roman"/>
          <w:b/>
          <w:bCs/>
          <w:sz w:val="20"/>
          <w:szCs w:val="20"/>
        </w:rPr>
        <w:t>.</w:t>
      </w:r>
      <w:r>
        <w:rPr>
          <w:rFonts w:ascii="Times New Roman" w:hAnsi="Times New Roman" w:cs="Times New Roman"/>
          <w:b/>
          <w:bCs/>
          <w:sz w:val="20"/>
          <w:szCs w:val="20"/>
        </w:rPr>
        <w:t xml:space="preserve"> </w:t>
      </w:r>
      <w:r w:rsidRPr="0001048A">
        <w:rPr>
          <w:rFonts w:ascii="Times New Roman" w:eastAsia="Calibri" w:hAnsi="Times New Roman" w:cs="Times New Roman"/>
          <w:bCs/>
          <w:color w:val="000000"/>
          <w:sz w:val="20"/>
          <w:szCs w:val="20"/>
        </w:rPr>
        <w:t>Data for</w:t>
      </w:r>
      <w:r>
        <w:rPr>
          <w:rFonts w:ascii="Times New Roman" w:eastAsia="Calibri" w:hAnsi="Times New Roman" w:cs="Times New Roman"/>
          <w:bCs/>
          <w:color w:val="000000"/>
          <w:sz w:val="20"/>
          <w:szCs w:val="20"/>
        </w:rPr>
        <w:t xml:space="preserve"> the opportunistic observation of the </w:t>
      </w:r>
      <w:r w:rsidR="000B5716">
        <w:rPr>
          <w:rFonts w:ascii="Times New Roman" w:eastAsia="Calibri" w:hAnsi="Times New Roman" w:cs="Times New Roman"/>
          <w:bCs/>
          <w:color w:val="000000"/>
          <w:sz w:val="20"/>
          <w:szCs w:val="20"/>
        </w:rPr>
        <w:t>“</w:t>
      </w:r>
      <w:r>
        <w:rPr>
          <w:rFonts w:ascii="Times New Roman" w:eastAsia="Calibri" w:hAnsi="Times New Roman" w:cs="Times New Roman"/>
          <w:bCs/>
          <w:color w:val="000000"/>
          <w:sz w:val="20"/>
          <w:szCs w:val="20"/>
        </w:rPr>
        <w:t>Radio</w:t>
      </w:r>
      <w:r w:rsidR="000B5716">
        <w:rPr>
          <w:rFonts w:ascii="Times New Roman" w:eastAsia="Calibri" w:hAnsi="Times New Roman" w:cs="Times New Roman"/>
          <w:bCs/>
          <w:color w:val="000000"/>
          <w:sz w:val="20"/>
          <w:szCs w:val="20"/>
        </w:rPr>
        <w:t xml:space="preserve"> </w:t>
      </w:r>
      <w:r>
        <w:rPr>
          <w:rFonts w:ascii="Times New Roman" w:eastAsia="Calibri" w:hAnsi="Times New Roman" w:cs="Times New Roman"/>
          <w:bCs/>
          <w:color w:val="000000"/>
          <w:sz w:val="20"/>
          <w:szCs w:val="20"/>
        </w:rPr>
        <w:t>Group</w:t>
      </w:r>
      <w:r w:rsidR="000B5716">
        <w:rPr>
          <w:rFonts w:ascii="Times New Roman" w:eastAsia="Calibri" w:hAnsi="Times New Roman" w:cs="Times New Roman"/>
          <w:bCs/>
          <w:color w:val="000000"/>
          <w:sz w:val="20"/>
          <w:szCs w:val="20"/>
        </w:rPr>
        <w:t>”</w:t>
      </w:r>
      <w:r>
        <w:rPr>
          <w:rFonts w:ascii="Times New Roman" w:hAnsi="Times New Roman" w:cs="Times New Roman"/>
          <w:sz w:val="20"/>
          <w:szCs w:val="20"/>
        </w:rPr>
        <w:t>.</w:t>
      </w:r>
    </w:p>
    <w:tbl>
      <w:tblPr>
        <w:tblStyle w:val="TableGrid0"/>
        <w:tblW w:w="9360" w:type="dxa"/>
        <w:tblLook w:val="04A0" w:firstRow="1" w:lastRow="0" w:firstColumn="1" w:lastColumn="0" w:noHBand="0" w:noVBand="1"/>
      </w:tblPr>
      <w:tblGrid>
        <w:gridCol w:w="1066"/>
        <w:gridCol w:w="1272"/>
        <w:gridCol w:w="1167"/>
        <w:gridCol w:w="1250"/>
        <w:gridCol w:w="964"/>
        <w:gridCol w:w="1181"/>
        <w:gridCol w:w="1077"/>
        <w:gridCol w:w="1383"/>
      </w:tblGrid>
      <w:tr w:rsidR="00CB0C61" w14:paraId="48201AFF" w14:textId="77777777" w:rsidTr="00C932FB">
        <w:tc>
          <w:tcPr>
            <w:tcW w:w="1066" w:type="dxa"/>
            <w:shd w:val="clear" w:color="auto" w:fill="E7E6E6" w:themeFill="background2"/>
            <w:vAlign w:val="center"/>
          </w:tcPr>
          <w:p w14:paraId="447296A4"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Unique Group Icon</w:t>
            </w:r>
          </w:p>
        </w:tc>
        <w:tc>
          <w:tcPr>
            <w:tcW w:w="1272" w:type="dxa"/>
            <w:shd w:val="clear" w:color="auto" w:fill="E7E6E6" w:themeFill="background2"/>
            <w:vAlign w:val="center"/>
          </w:tcPr>
          <w:p w14:paraId="7B09E040" w14:textId="3F26FA6C"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Obs</w:t>
            </w:r>
            <w:r w:rsidR="008B5862">
              <w:rPr>
                <w:rFonts w:ascii="Times New Roman" w:eastAsia="Calibri" w:hAnsi="Times New Roman" w:cs="Times New Roman"/>
                <w:b/>
                <w:color w:val="000000"/>
                <w:sz w:val="20"/>
                <w:szCs w:val="20"/>
              </w:rPr>
              <w:t>ervation</w:t>
            </w:r>
            <w:r w:rsidRPr="00C84463">
              <w:rPr>
                <w:rFonts w:ascii="Times New Roman" w:eastAsia="Calibri" w:hAnsi="Times New Roman" w:cs="Times New Roman"/>
                <w:b/>
                <w:color w:val="000000"/>
                <w:sz w:val="20"/>
                <w:szCs w:val="20"/>
              </w:rPr>
              <w:t xml:space="preserve"> Dates</w:t>
            </w:r>
          </w:p>
        </w:tc>
        <w:tc>
          <w:tcPr>
            <w:tcW w:w="1167" w:type="dxa"/>
            <w:shd w:val="clear" w:color="auto" w:fill="E7E6E6" w:themeFill="background2"/>
            <w:vAlign w:val="center"/>
          </w:tcPr>
          <w:p w14:paraId="44ECECD0"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 xml:space="preserve"># </w:t>
            </w:r>
            <w:proofErr w:type="gramStart"/>
            <w:r w:rsidRPr="00C84463">
              <w:rPr>
                <w:rFonts w:ascii="Times New Roman" w:eastAsia="Calibri" w:hAnsi="Times New Roman" w:cs="Times New Roman"/>
                <w:b/>
                <w:color w:val="000000"/>
                <w:sz w:val="20"/>
                <w:szCs w:val="20"/>
              </w:rPr>
              <w:t>of</w:t>
            </w:r>
            <w:proofErr w:type="gramEnd"/>
            <w:r w:rsidRPr="00C84463">
              <w:rPr>
                <w:rFonts w:ascii="Times New Roman" w:eastAsia="Calibri" w:hAnsi="Times New Roman" w:cs="Times New Roman"/>
                <w:b/>
                <w:color w:val="000000"/>
                <w:sz w:val="20"/>
                <w:szCs w:val="20"/>
              </w:rPr>
              <w:t xml:space="preserve"> Cranes </w:t>
            </w:r>
            <w:proofErr w:type="spellStart"/>
            <w:r w:rsidRPr="00C84463">
              <w:rPr>
                <w:rFonts w:ascii="Times New Roman" w:eastAsia="Calibri" w:hAnsi="Times New Roman" w:cs="Times New Roman"/>
                <w:b/>
                <w:color w:val="000000"/>
                <w:sz w:val="20"/>
                <w:szCs w:val="20"/>
              </w:rPr>
              <w:t>Adult:Juv</w:t>
            </w:r>
            <w:proofErr w:type="spellEnd"/>
          </w:p>
        </w:tc>
        <w:tc>
          <w:tcPr>
            <w:tcW w:w="1250" w:type="dxa"/>
            <w:shd w:val="clear" w:color="auto" w:fill="E7E6E6" w:themeFill="background2"/>
            <w:vAlign w:val="center"/>
          </w:tcPr>
          <w:p w14:paraId="5045C140"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Group ID</w:t>
            </w:r>
          </w:p>
        </w:tc>
        <w:tc>
          <w:tcPr>
            <w:tcW w:w="964" w:type="dxa"/>
            <w:shd w:val="clear" w:color="auto" w:fill="E7E6E6" w:themeFill="background2"/>
            <w:vAlign w:val="center"/>
          </w:tcPr>
          <w:p w14:paraId="1F139E5A"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Use Site #</w:t>
            </w:r>
          </w:p>
        </w:tc>
        <w:tc>
          <w:tcPr>
            <w:tcW w:w="1181" w:type="dxa"/>
            <w:shd w:val="clear" w:color="auto" w:fill="E7E6E6" w:themeFill="background2"/>
            <w:vAlign w:val="center"/>
          </w:tcPr>
          <w:p w14:paraId="4EAE9DF7" w14:textId="77777777" w:rsidR="00065A4D" w:rsidRDefault="00065A4D" w:rsidP="004B0BF9">
            <w:pPr>
              <w:jc w:val="center"/>
              <w:rPr>
                <w:rFonts w:ascii="Times New Roman" w:hAnsi="Times New Roman" w:cs="Times New Roman"/>
                <w:sz w:val="24"/>
                <w:szCs w:val="24"/>
              </w:rPr>
            </w:pPr>
            <w:r>
              <w:rPr>
                <w:rFonts w:ascii="Times New Roman" w:eastAsia="Calibri" w:hAnsi="Times New Roman" w:cs="Times New Roman"/>
                <w:b/>
                <w:color w:val="000000"/>
                <w:sz w:val="20"/>
                <w:szCs w:val="20"/>
              </w:rPr>
              <w:t xml:space="preserve">Zone 14N </w:t>
            </w:r>
            <w:proofErr w:type="spellStart"/>
            <w:r w:rsidRPr="00C84463">
              <w:rPr>
                <w:rFonts w:ascii="Times New Roman" w:eastAsia="Calibri" w:hAnsi="Times New Roman" w:cs="Times New Roman"/>
                <w:b/>
                <w:color w:val="000000"/>
                <w:sz w:val="20"/>
                <w:szCs w:val="20"/>
              </w:rPr>
              <w:t>UTMx</w:t>
            </w:r>
            <w:proofErr w:type="spellEnd"/>
          </w:p>
        </w:tc>
        <w:tc>
          <w:tcPr>
            <w:tcW w:w="1077" w:type="dxa"/>
            <w:shd w:val="clear" w:color="auto" w:fill="E7E6E6" w:themeFill="background2"/>
            <w:vAlign w:val="center"/>
          </w:tcPr>
          <w:p w14:paraId="1BEEDA35" w14:textId="77777777" w:rsidR="00065A4D" w:rsidRDefault="00065A4D" w:rsidP="004B0BF9">
            <w:pPr>
              <w:jc w:val="center"/>
              <w:rPr>
                <w:rFonts w:ascii="Times New Roman" w:hAnsi="Times New Roman" w:cs="Times New Roman"/>
                <w:sz w:val="24"/>
                <w:szCs w:val="24"/>
              </w:rPr>
            </w:pPr>
            <w:r>
              <w:rPr>
                <w:rFonts w:ascii="Times New Roman" w:eastAsia="Calibri" w:hAnsi="Times New Roman" w:cs="Times New Roman"/>
                <w:b/>
                <w:color w:val="000000"/>
                <w:sz w:val="20"/>
                <w:szCs w:val="20"/>
              </w:rPr>
              <w:t xml:space="preserve">Zone 14N </w:t>
            </w:r>
            <w:proofErr w:type="spellStart"/>
            <w:r w:rsidRPr="00C84463">
              <w:rPr>
                <w:rFonts w:ascii="Times New Roman" w:eastAsia="Calibri" w:hAnsi="Times New Roman" w:cs="Times New Roman"/>
                <w:b/>
                <w:color w:val="000000"/>
                <w:sz w:val="20"/>
                <w:szCs w:val="20"/>
              </w:rPr>
              <w:t>UTMy</w:t>
            </w:r>
            <w:proofErr w:type="spellEnd"/>
          </w:p>
        </w:tc>
        <w:tc>
          <w:tcPr>
            <w:tcW w:w="1383" w:type="dxa"/>
            <w:shd w:val="clear" w:color="auto" w:fill="E7E6E6" w:themeFill="background2"/>
            <w:vAlign w:val="center"/>
          </w:tcPr>
          <w:p w14:paraId="3535F60D"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Observation Type</w:t>
            </w:r>
          </w:p>
        </w:tc>
      </w:tr>
      <w:tr w:rsidR="00C932FB" w14:paraId="50430500" w14:textId="77777777" w:rsidTr="00C932FB">
        <w:tc>
          <w:tcPr>
            <w:tcW w:w="1066" w:type="dxa"/>
            <w:vAlign w:val="center"/>
          </w:tcPr>
          <w:p w14:paraId="12B87A16" w14:textId="77777777" w:rsidR="00065A4D" w:rsidRDefault="00065A4D" w:rsidP="004B0BF9">
            <w:pPr>
              <w:jc w:val="center"/>
              <w:rPr>
                <w:rFonts w:ascii="Times New Roman" w:hAnsi="Times New Roman" w:cs="Times New Roman"/>
                <w:sz w:val="24"/>
                <w:szCs w:val="24"/>
              </w:rPr>
            </w:pPr>
            <w:r>
              <w:rPr>
                <w:noProof/>
              </w:rPr>
              <w:drawing>
                <wp:inline distT="0" distB="0" distL="0" distR="0" wp14:anchorId="6FBEE4BB" wp14:editId="36FBE4FE">
                  <wp:extent cx="104775" cy="171450"/>
                  <wp:effectExtent l="0" t="0" r="9525" b="0"/>
                  <wp:docPr id="111" name="Picture 2911">
                    <a:extLst xmlns:a="http://schemas.openxmlformats.org/drawingml/2006/main">
                      <a:ext uri="{FF2B5EF4-FFF2-40B4-BE49-F238E27FC236}">
                        <a16:creationId xmlns:a16="http://schemas.microsoft.com/office/drawing/2014/main" id="{00000000-0008-0000-0000-000061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2911">
                            <a:extLst>
                              <a:ext uri="{FF2B5EF4-FFF2-40B4-BE49-F238E27FC236}">
                                <a16:creationId xmlns:a16="http://schemas.microsoft.com/office/drawing/2014/main" id="{00000000-0008-0000-0000-000061000000}"/>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272" w:type="dxa"/>
            <w:vAlign w:val="center"/>
          </w:tcPr>
          <w:p w14:paraId="4A30627A" w14:textId="77777777" w:rsidR="00065A4D" w:rsidRPr="007934C8" w:rsidRDefault="00065A4D" w:rsidP="004B0BF9">
            <w:pPr>
              <w:jc w:val="center"/>
              <w:rPr>
                <w:rFonts w:ascii="Times New Roman" w:hAnsi="Times New Roman" w:cs="Times New Roman"/>
                <w:sz w:val="24"/>
                <w:szCs w:val="24"/>
              </w:rPr>
            </w:pPr>
            <w:r w:rsidRPr="007934C8">
              <w:rPr>
                <w:rFonts w:ascii="Times New Roman" w:eastAsia="Calibri" w:hAnsi="Times New Roman" w:cs="Times New Roman"/>
                <w:color w:val="000000"/>
                <w:sz w:val="20"/>
                <w:szCs w:val="20"/>
              </w:rPr>
              <w:t>10/31/21</w:t>
            </w:r>
          </w:p>
        </w:tc>
        <w:tc>
          <w:tcPr>
            <w:tcW w:w="1167" w:type="dxa"/>
            <w:vAlign w:val="center"/>
          </w:tcPr>
          <w:p w14:paraId="3D3EBCE9" w14:textId="77777777" w:rsidR="00065A4D" w:rsidRPr="007934C8" w:rsidRDefault="00065A4D" w:rsidP="004B0BF9">
            <w:pPr>
              <w:jc w:val="center"/>
              <w:rPr>
                <w:rFonts w:ascii="Times New Roman" w:hAnsi="Times New Roman" w:cs="Times New Roman"/>
                <w:sz w:val="24"/>
                <w:szCs w:val="24"/>
              </w:rPr>
            </w:pPr>
            <w:r w:rsidRPr="007934C8">
              <w:rPr>
                <w:rFonts w:ascii="Times New Roman" w:eastAsia="Calibri" w:hAnsi="Times New Roman" w:cs="Times New Roman"/>
                <w:color w:val="000000"/>
                <w:sz w:val="20"/>
                <w:szCs w:val="20"/>
              </w:rPr>
              <w:t>2:1</w:t>
            </w:r>
          </w:p>
        </w:tc>
        <w:tc>
          <w:tcPr>
            <w:tcW w:w="1250" w:type="dxa"/>
            <w:vAlign w:val="center"/>
          </w:tcPr>
          <w:p w14:paraId="2AE20146" w14:textId="2B912B4A" w:rsidR="00065A4D" w:rsidRPr="00A8664E" w:rsidRDefault="00065A4D" w:rsidP="004B0BF9">
            <w:pPr>
              <w:jc w:val="center"/>
              <w:rPr>
                <w:rFonts w:ascii="Times New Roman" w:hAnsi="Times New Roman" w:cs="Times New Roman"/>
                <w:sz w:val="20"/>
                <w:szCs w:val="20"/>
              </w:rPr>
            </w:pPr>
            <w:r w:rsidRPr="00A8664E">
              <w:rPr>
                <w:rFonts w:ascii="Times New Roman" w:hAnsi="Times New Roman" w:cs="Times New Roman"/>
                <w:sz w:val="20"/>
                <w:szCs w:val="20"/>
              </w:rPr>
              <w:t>Radio</w:t>
            </w:r>
            <w:r w:rsidR="00510594">
              <w:rPr>
                <w:rFonts w:ascii="Times New Roman" w:hAnsi="Times New Roman" w:cs="Times New Roman"/>
                <w:sz w:val="20"/>
                <w:szCs w:val="20"/>
              </w:rPr>
              <w:t xml:space="preserve"> </w:t>
            </w:r>
            <w:r w:rsidRPr="00A8664E">
              <w:rPr>
                <w:rFonts w:ascii="Times New Roman" w:hAnsi="Times New Roman" w:cs="Times New Roman"/>
                <w:sz w:val="20"/>
                <w:szCs w:val="20"/>
              </w:rPr>
              <w:t>Group</w:t>
            </w:r>
          </w:p>
        </w:tc>
        <w:tc>
          <w:tcPr>
            <w:tcW w:w="964" w:type="dxa"/>
            <w:vAlign w:val="center"/>
          </w:tcPr>
          <w:p w14:paraId="3B57B0F9" w14:textId="77777777" w:rsidR="00065A4D" w:rsidRPr="007934C8" w:rsidRDefault="00065A4D" w:rsidP="004B0BF9">
            <w:pPr>
              <w:jc w:val="center"/>
              <w:rPr>
                <w:rFonts w:ascii="Times New Roman" w:hAnsi="Times New Roman" w:cs="Times New Roman"/>
                <w:sz w:val="24"/>
                <w:szCs w:val="24"/>
              </w:rPr>
            </w:pPr>
            <w:r w:rsidRPr="007934C8">
              <w:rPr>
                <w:rFonts w:ascii="Times New Roman" w:hAnsi="Times New Roman" w:cs="Times New Roman"/>
                <w:color w:val="000000"/>
                <w:sz w:val="20"/>
                <w:szCs w:val="20"/>
              </w:rPr>
              <w:t>4</w:t>
            </w:r>
          </w:p>
        </w:tc>
        <w:tc>
          <w:tcPr>
            <w:tcW w:w="1181" w:type="dxa"/>
            <w:vAlign w:val="center"/>
          </w:tcPr>
          <w:p w14:paraId="2E2D126E" w14:textId="77777777" w:rsidR="00065A4D" w:rsidRPr="007934C8" w:rsidRDefault="00065A4D" w:rsidP="004B0BF9">
            <w:pPr>
              <w:jc w:val="center"/>
              <w:rPr>
                <w:rFonts w:ascii="Times New Roman" w:hAnsi="Times New Roman" w:cs="Times New Roman"/>
                <w:sz w:val="24"/>
                <w:szCs w:val="24"/>
              </w:rPr>
            </w:pPr>
            <w:r w:rsidRPr="007934C8">
              <w:rPr>
                <w:rFonts w:ascii="Times New Roman" w:hAnsi="Times New Roman" w:cs="Times New Roman"/>
                <w:color w:val="000000"/>
                <w:sz w:val="20"/>
                <w:szCs w:val="20"/>
              </w:rPr>
              <w:t>458038</w:t>
            </w:r>
          </w:p>
        </w:tc>
        <w:tc>
          <w:tcPr>
            <w:tcW w:w="1077" w:type="dxa"/>
            <w:vAlign w:val="center"/>
          </w:tcPr>
          <w:p w14:paraId="1228D4DD" w14:textId="77777777" w:rsidR="00065A4D" w:rsidRPr="007934C8" w:rsidRDefault="00065A4D" w:rsidP="004B0BF9">
            <w:pPr>
              <w:jc w:val="center"/>
              <w:rPr>
                <w:rFonts w:ascii="Times New Roman" w:hAnsi="Times New Roman" w:cs="Times New Roman"/>
                <w:sz w:val="24"/>
                <w:szCs w:val="24"/>
              </w:rPr>
            </w:pPr>
            <w:r w:rsidRPr="007934C8">
              <w:rPr>
                <w:rFonts w:ascii="Times New Roman" w:hAnsi="Times New Roman" w:cs="Times New Roman"/>
                <w:color w:val="000000"/>
                <w:sz w:val="20"/>
                <w:szCs w:val="20"/>
              </w:rPr>
              <w:t>4503695</w:t>
            </w:r>
          </w:p>
        </w:tc>
        <w:tc>
          <w:tcPr>
            <w:tcW w:w="1383" w:type="dxa"/>
            <w:vAlign w:val="center"/>
          </w:tcPr>
          <w:p w14:paraId="437AE007" w14:textId="34EBF94F" w:rsidR="00065A4D" w:rsidRPr="007934C8" w:rsidRDefault="00065A4D" w:rsidP="004B0BF9">
            <w:pPr>
              <w:jc w:val="center"/>
              <w:rPr>
                <w:rFonts w:ascii="Times New Roman" w:hAnsi="Times New Roman" w:cs="Times New Roman"/>
                <w:sz w:val="24"/>
                <w:szCs w:val="24"/>
              </w:rPr>
            </w:pPr>
            <w:proofErr w:type="spellStart"/>
            <w:r w:rsidRPr="007934C8">
              <w:rPr>
                <w:rFonts w:ascii="Times New Roman" w:eastAsia="Calibri" w:hAnsi="Times New Roman" w:cs="Times New Roman"/>
                <w:color w:val="000000"/>
                <w:sz w:val="20"/>
                <w:szCs w:val="20"/>
              </w:rPr>
              <w:t>Opp</w:t>
            </w:r>
            <w:proofErr w:type="spellEnd"/>
            <w:r w:rsidR="00F270C8">
              <w:rPr>
                <w:rFonts w:ascii="Times New Roman" w:eastAsia="Calibri" w:hAnsi="Times New Roman" w:cs="Times New Roman"/>
                <w:color w:val="000000"/>
                <w:sz w:val="20"/>
                <w:szCs w:val="20"/>
              </w:rPr>
              <w:t>-</w:t>
            </w:r>
            <w:r w:rsidR="00A8664E">
              <w:rPr>
                <w:rFonts w:ascii="Times New Roman" w:eastAsia="Calibri" w:hAnsi="Times New Roman" w:cs="Times New Roman"/>
                <w:color w:val="000000"/>
                <w:sz w:val="20"/>
                <w:szCs w:val="20"/>
              </w:rPr>
              <w:t>Flight</w:t>
            </w:r>
            <w:r w:rsidR="00A8664E" w:rsidDel="00A8664E">
              <w:rPr>
                <w:rFonts w:ascii="Times New Roman" w:eastAsia="Calibri" w:hAnsi="Times New Roman" w:cs="Times New Roman"/>
                <w:color w:val="000000"/>
                <w:sz w:val="20"/>
                <w:szCs w:val="20"/>
              </w:rPr>
              <w:t xml:space="preserve"> </w:t>
            </w:r>
          </w:p>
        </w:tc>
      </w:tr>
    </w:tbl>
    <w:p w14:paraId="3623AC30" w14:textId="77777777" w:rsidR="009C0A61" w:rsidRDefault="009C0A61" w:rsidP="009C0A61">
      <w:pPr>
        <w:tabs>
          <w:tab w:val="left" w:pos="213"/>
        </w:tabs>
        <w:spacing w:after="0"/>
        <w:rPr>
          <w:rFonts w:ascii="Times New Roman" w:hAnsi="Times New Roman" w:cs="Times New Roman"/>
          <w:sz w:val="24"/>
          <w:szCs w:val="24"/>
        </w:rPr>
      </w:pPr>
    </w:p>
    <w:p w14:paraId="11918974" w14:textId="7CC6CAB6" w:rsidR="009C0A61" w:rsidRPr="00DB7D6F" w:rsidRDefault="009C0A61" w:rsidP="009C0A61">
      <w:pPr>
        <w:spacing w:after="0"/>
        <w:jc w:val="both"/>
        <w:rPr>
          <w:rFonts w:ascii="Times New Roman" w:eastAsia="Calibri" w:hAnsi="Times New Roman" w:cs="Times New Roman"/>
          <w:bCs/>
          <w:color w:val="000000"/>
          <w:sz w:val="20"/>
          <w:szCs w:val="20"/>
        </w:rPr>
      </w:pPr>
      <w:r w:rsidRPr="003059D2">
        <w:rPr>
          <w:rFonts w:ascii="Times New Roman" w:hAnsi="Times New Roman" w:cs="Times New Roman"/>
          <w:b/>
          <w:bCs/>
          <w:sz w:val="20"/>
          <w:szCs w:val="20"/>
        </w:rPr>
        <w:t xml:space="preserve">Table </w:t>
      </w:r>
      <w:r w:rsidR="007E2C98">
        <w:rPr>
          <w:rFonts w:ascii="Times New Roman" w:hAnsi="Times New Roman" w:cs="Times New Roman"/>
          <w:b/>
          <w:bCs/>
          <w:sz w:val="20"/>
          <w:szCs w:val="20"/>
        </w:rPr>
        <w:t>E</w:t>
      </w:r>
      <w:r w:rsidRPr="003059D2">
        <w:rPr>
          <w:rFonts w:ascii="Times New Roman" w:hAnsi="Times New Roman" w:cs="Times New Roman"/>
          <w:b/>
          <w:bCs/>
          <w:sz w:val="20"/>
          <w:szCs w:val="20"/>
        </w:rPr>
        <w:t>.</w:t>
      </w:r>
      <w:r>
        <w:rPr>
          <w:rFonts w:ascii="Times New Roman" w:hAnsi="Times New Roman" w:cs="Times New Roman"/>
          <w:b/>
          <w:bCs/>
          <w:sz w:val="20"/>
          <w:szCs w:val="20"/>
        </w:rPr>
        <w:t xml:space="preserve"> </w:t>
      </w:r>
      <w:r w:rsidRPr="0001048A">
        <w:rPr>
          <w:rFonts w:ascii="Times New Roman" w:eastAsia="Calibri" w:hAnsi="Times New Roman" w:cs="Times New Roman"/>
          <w:bCs/>
          <w:color w:val="000000"/>
          <w:sz w:val="20"/>
          <w:szCs w:val="20"/>
        </w:rPr>
        <w:t xml:space="preserve">Data for </w:t>
      </w:r>
      <w:r>
        <w:rPr>
          <w:rFonts w:ascii="Times New Roman" w:eastAsia="Calibri" w:hAnsi="Times New Roman" w:cs="Times New Roman"/>
          <w:bCs/>
          <w:color w:val="000000"/>
          <w:sz w:val="20"/>
          <w:szCs w:val="20"/>
        </w:rPr>
        <w:t>crane group 21B-11</w:t>
      </w:r>
      <w:r>
        <w:rPr>
          <w:rFonts w:ascii="Times New Roman" w:hAnsi="Times New Roman" w:cs="Times New Roman"/>
          <w:sz w:val="20"/>
          <w:szCs w:val="20"/>
        </w:rPr>
        <w:t>.</w:t>
      </w:r>
    </w:p>
    <w:tbl>
      <w:tblPr>
        <w:tblStyle w:val="TableGrid0"/>
        <w:tblW w:w="9360" w:type="dxa"/>
        <w:tblLayout w:type="fixed"/>
        <w:tblLook w:val="04A0" w:firstRow="1" w:lastRow="0" w:firstColumn="1" w:lastColumn="0" w:noHBand="0" w:noVBand="1"/>
      </w:tblPr>
      <w:tblGrid>
        <w:gridCol w:w="985"/>
        <w:gridCol w:w="1350"/>
        <w:gridCol w:w="1170"/>
        <w:gridCol w:w="1260"/>
        <w:gridCol w:w="990"/>
        <w:gridCol w:w="1170"/>
        <w:gridCol w:w="1080"/>
        <w:gridCol w:w="1355"/>
      </w:tblGrid>
      <w:tr w:rsidR="00C932FB" w14:paraId="1BE2EC4A" w14:textId="77777777" w:rsidTr="00C932FB">
        <w:tc>
          <w:tcPr>
            <w:tcW w:w="985" w:type="dxa"/>
            <w:shd w:val="clear" w:color="auto" w:fill="E7E6E6" w:themeFill="background2"/>
            <w:vAlign w:val="center"/>
          </w:tcPr>
          <w:p w14:paraId="1752DCB8"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Unique Group Icon</w:t>
            </w:r>
          </w:p>
        </w:tc>
        <w:tc>
          <w:tcPr>
            <w:tcW w:w="1350" w:type="dxa"/>
            <w:shd w:val="clear" w:color="auto" w:fill="E7E6E6" w:themeFill="background2"/>
            <w:vAlign w:val="center"/>
          </w:tcPr>
          <w:p w14:paraId="60EA2D73" w14:textId="0B971CF2"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Obs</w:t>
            </w:r>
            <w:r w:rsidR="008B5862">
              <w:rPr>
                <w:rFonts w:ascii="Times New Roman" w:eastAsia="Calibri" w:hAnsi="Times New Roman" w:cs="Times New Roman"/>
                <w:b/>
                <w:color w:val="000000"/>
                <w:sz w:val="20"/>
                <w:szCs w:val="20"/>
              </w:rPr>
              <w:t>ervation</w:t>
            </w:r>
            <w:r w:rsidRPr="00C84463">
              <w:rPr>
                <w:rFonts w:ascii="Times New Roman" w:eastAsia="Calibri" w:hAnsi="Times New Roman" w:cs="Times New Roman"/>
                <w:b/>
                <w:color w:val="000000"/>
                <w:sz w:val="20"/>
                <w:szCs w:val="20"/>
              </w:rPr>
              <w:t xml:space="preserve"> Dates</w:t>
            </w:r>
          </w:p>
        </w:tc>
        <w:tc>
          <w:tcPr>
            <w:tcW w:w="1170" w:type="dxa"/>
            <w:shd w:val="clear" w:color="auto" w:fill="E7E6E6" w:themeFill="background2"/>
            <w:vAlign w:val="center"/>
          </w:tcPr>
          <w:p w14:paraId="12DE6DDF"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 xml:space="preserve"># </w:t>
            </w:r>
            <w:proofErr w:type="gramStart"/>
            <w:r w:rsidRPr="00C84463">
              <w:rPr>
                <w:rFonts w:ascii="Times New Roman" w:eastAsia="Calibri" w:hAnsi="Times New Roman" w:cs="Times New Roman"/>
                <w:b/>
                <w:color w:val="000000"/>
                <w:sz w:val="20"/>
                <w:szCs w:val="20"/>
              </w:rPr>
              <w:t>of</w:t>
            </w:r>
            <w:proofErr w:type="gramEnd"/>
            <w:r w:rsidRPr="00C84463">
              <w:rPr>
                <w:rFonts w:ascii="Times New Roman" w:eastAsia="Calibri" w:hAnsi="Times New Roman" w:cs="Times New Roman"/>
                <w:b/>
                <w:color w:val="000000"/>
                <w:sz w:val="20"/>
                <w:szCs w:val="20"/>
              </w:rPr>
              <w:t xml:space="preserve"> Cranes </w:t>
            </w:r>
            <w:proofErr w:type="spellStart"/>
            <w:r w:rsidRPr="00C84463">
              <w:rPr>
                <w:rFonts w:ascii="Times New Roman" w:eastAsia="Calibri" w:hAnsi="Times New Roman" w:cs="Times New Roman"/>
                <w:b/>
                <w:color w:val="000000"/>
                <w:sz w:val="20"/>
                <w:szCs w:val="20"/>
              </w:rPr>
              <w:t>Adult:Juv</w:t>
            </w:r>
            <w:proofErr w:type="spellEnd"/>
          </w:p>
        </w:tc>
        <w:tc>
          <w:tcPr>
            <w:tcW w:w="1260" w:type="dxa"/>
            <w:shd w:val="clear" w:color="auto" w:fill="E7E6E6" w:themeFill="background2"/>
            <w:vAlign w:val="center"/>
          </w:tcPr>
          <w:p w14:paraId="7A29B65C"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Group ID</w:t>
            </w:r>
          </w:p>
        </w:tc>
        <w:tc>
          <w:tcPr>
            <w:tcW w:w="990" w:type="dxa"/>
            <w:shd w:val="clear" w:color="auto" w:fill="E7E6E6" w:themeFill="background2"/>
            <w:vAlign w:val="center"/>
          </w:tcPr>
          <w:p w14:paraId="2D45EA06"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Use Site #</w:t>
            </w:r>
          </w:p>
        </w:tc>
        <w:tc>
          <w:tcPr>
            <w:tcW w:w="1170" w:type="dxa"/>
            <w:shd w:val="clear" w:color="auto" w:fill="E7E6E6" w:themeFill="background2"/>
            <w:vAlign w:val="center"/>
          </w:tcPr>
          <w:p w14:paraId="6E2FB2BB" w14:textId="77777777" w:rsidR="00065A4D" w:rsidRDefault="00065A4D" w:rsidP="004B0BF9">
            <w:pPr>
              <w:jc w:val="center"/>
              <w:rPr>
                <w:rFonts w:ascii="Times New Roman" w:hAnsi="Times New Roman" w:cs="Times New Roman"/>
                <w:sz w:val="24"/>
                <w:szCs w:val="24"/>
              </w:rPr>
            </w:pPr>
            <w:r>
              <w:rPr>
                <w:rFonts w:ascii="Times New Roman" w:eastAsia="Calibri" w:hAnsi="Times New Roman" w:cs="Times New Roman"/>
                <w:b/>
                <w:color w:val="000000"/>
                <w:sz w:val="20"/>
                <w:szCs w:val="20"/>
              </w:rPr>
              <w:t xml:space="preserve">Zone 14N </w:t>
            </w:r>
            <w:proofErr w:type="spellStart"/>
            <w:r w:rsidRPr="00C84463">
              <w:rPr>
                <w:rFonts w:ascii="Times New Roman" w:eastAsia="Calibri" w:hAnsi="Times New Roman" w:cs="Times New Roman"/>
                <w:b/>
                <w:color w:val="000000"/>
                <w:sz w:val="20"/>
                <w:szCs w:val="20"/>
              </w:rPr>
              <w:t>UTMx</w:t>
            </w:r>
            <w:proofErr w:type="spellEnd"/>
          </w:p>
        </w:tc>
        <w:tc>
          <w:tcPr>
            <w:tcW w:w="1080" w:type="dxa"/>
            <w:shd w:val="clear" w:color="auto" w:fill="E7E6E6" w:themeFill="background2"/>
            <w:vAlign w:val="center"/>
          </w:tcPr>
          <w:p w14:paraId="36E8A5DF" w14:textId="77777777" w:rsidR="00065A4D" w:rsidRDefault="00065A4D" w:rsidP="004B0BF9">
            <w:pPr>
              <w:jc w:val="center"/>
              <w:rPr>
                <w:rFonts w:ascii="Times New Roman" w:hAnsi="Times New Roman" w:cs="Times New Roman"/>
                <w:sz w:val="24"/>
                <w:szCs w:val="24"/>
              </w:rPr>
            </w:pPr>
            <w:r>
              <w:rPr>
                <w:rFonts w:ascii="Times New Roman" w:eastAsia="Calibri" w:hAnsi="Times New Roman" w:cs="Times New Roman"/>
                <w:b/>
                <w:color w:val="000000"/>
                <w:sz w:val="20"/>
                <w:szCs w:val="20"/>
              </w:rPr>
              <w:t xml:space="preserve">Zone 14N </w:t>
            </w:r>
            <w:proofErr w:type="spellStart"/>
            <w:r w:rsidRPr="00C84463">
              <w:rPr>
                <w:rFonts w:ascii="Times New Roman" w:eastAsia="Calibri" w:hAnsi="Times New Roman" w:cs="Times New Roman"/>
                <w:b/>
                <w:color w:val="000000"/>
                <w:sz w:val="20"/>
                <w:szCs w:val="20"/>
              </w:rPr>
              <w:t>UTMy</w:t>
            </w:r>
            <w:proofErr w:type="spellEnd"/>
          </w:p>
        </w:tc>
        <w:tc>
          <w:tcPr>
            <w:tcW w:w="1355" w:type="dxa"/>
            <w:shd w:val="clear" w:color="auto" w:fill="E7E6E6" w:themeFill="background2"/>
            <w:vAlign w:val="center"/>
          </w:tcPr>
          <w:p w14:paraId="16303242"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Observation Type</w:t>
            </w:r>
          </w:p>
        </w:tc>
      </w:tr>
      <w:tr w:rsidR="00135F78" w14:paraId="1B867073" w14:textId="77777777" w:rsidTr="00C932FB">
        <w:tc>
          <w:tcPr>
            <w:tcW w:w="985" w:type="dxa"/>
            <w:vAlign w:val="center"/>
          </w:tcPr>
          <w:p w14:paraId="6B8F8F1F" w14:textId="77777777" w:rsidR="00065A4D" w:rsidRDefault="00065A4D" w:rsidP="004B0BF9">
            <w:pPr>
              <w:jc w:val="center"/>
              <w:rPr>
                <w:rFonts w:ascii="Times New Roman" w:hAnsi="Times New Roman" w:cs="Times New Roman"/>
                <w:sz w:val="24"/>
                <w:szCs w:val="24"/>
              </w:rPr>
            </w:pPr>
            <w:r>
              <w:rPr>
                <w:noProof/>
              </w:rPr>
              <mc:AlternateContent>
                <mc:Choice Requires="wpg">
                  <w:drawing>
                    <wp:anchor distT="0" distB="0" distL="114300" distR="114300" simplePos="0" relativeHeight="251876352" behindDoc="0" locked="0" layoutInCell="1" allowOverlap="1" wp14:anchorId="56BEE649" wp14:editId="788CC3F4">
                      <wp:simplePos x="0" y="0"/>
                      <wp:positionH relativeFrom="column">
                        <wp:posOffset>174957</wp:posOffset>
                      </wp:positionH>
                      <wp:positionV relativeFrom="paragraph">
                        <wp:posOffset>6350</wp:posOffset>
                      </wp:positionV>
                      <wp:extent cx="114300" cy="178377"/>
                      <wp:effectExtent l="0" t="0" r="19050" b="12700"/>
                      <wp:wrapNone/>
                      <wp:docPr id="114" name="Group 27"/>
                      <wp:cNvGraphicFramePr/>
                      <a:graphic xmlns:a="http://schemas.openxmlformats.org/drawingml/2006/main">
                        <a:graphicData uri="http://schemas.microsoft.com/office/word/2010/wordprocessingGroup">
                          <wpg:wgp>
                            <wpg:cNvGrpSpPr/>
                            <wpg:grpSpPr>
                              <a:xfrm>
                                <a:off x="0" y="0"/>
                                <a:ext cx="114300" cy="178377"/>
                                <a:chOff x="0" y="0"/>
                                <a:chExt cx="914400" cy="1828800"/>
                              </a:xfrm>
                            </wpg:grpSpPr>
                            <wps:wsp>
                              <wps:cNvPr id="115" name="Rectangle 115"/>
                              <wps:cNvSpPr/>
                              <wps:spPr>
                                <a:xfrm>
                                  <a:off x="0" y="0"/>
                                  <a:ext cx="914400" cy="914400"/>
                                </a:xfrm>
                                <a:prstGeom prst="rect">
                                  <a:avLst/>
                                </a:prstGeom>
                                <a:solidFill>
                                  <a:schemeClr val="tx1">
                                    <a:lumMod val="95000"/>
                                    <a:lumOff val="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6" name="Rectangle 116"/>
                              <wps:cNvSpPr/>
                              <wps:spPr>
                                <a:xfrm>
                                  <a:off x="0" y="914400"/>
                                  <a:ext cx="914400" cy="914400"/>
                                </a:xfrm>
                                <a:prstGeom prst="rect">
                                  <a:avLst/>
                                </a:prstGeom>
                                <a:solidFill>
                                  <a:schemeClr val="tx1">
                                    <a:lumMod val="95000"/>
                                    <a:lumOff val="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B7A7F26" id="Group 27" o:spid="_x0000_s1026" style="position:absolute;margin-left:13.8pt;margin-top:.5pt;width:9pt;height:14.05pt;z-index:251876352" coordsize="9144,182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">
                      <v:rect id="Rectangle 115" o:spid="_x0000_s1027" style="position:absolute;width:9144;height:9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" fillcolor="#0d0d0d [3069]" strokecolor="#2b6da8 [1604]" strokeweight="1pt"/>
                      <v:rect id="Rectangle 116" o:spid="_x0000_s1028" style="position:absolute;top:9144;width:9144;height:9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" fillcolor="#0d0d0d [3069]" strokecolor="#2b6da8 [1604]" strokeweight="1pt"/>
                    </v:group>
                  </w:pict>
                </mc:Fallback>
              </mc:AlternateContent>
            </w:r>
          </w:p>
        </w:tc>
        <w:tc>
          <w:tcPr>
            <w:tcW w:w="1350" w:type="dxa"/>
            <w:vAlign w:val="center"/>
          </w:tcPr>
          <w:p w14:paraId="7D7299F6" w14:textId="77777777" w:rsidR="00065A4D" w:rsidRPr="007934C8" w:rsidRDefault="00065A4D" w:rsidP="004B0BF9">
            <w:pPr>
              <w:jc w:val="center"/>
              <w:rPr>
                <w:rFonts w:ascii="Times New Roman" w:hAnsi="Times New Roman" w:cs="Times New Roman"/>
                <w:sz w:val="24"/>
                <w:szCs w:val="24"/>
              </w:rPr>
            </w:pPr>
            <w:r w:rsidRPr="007934C8">
              <w:rPr>
                <w:rFonts w:ascii="Times New Roman" w:eastAsia="Calibri" w:hAnsi="Times New Roman" w:cs="Times New Roman"/>
                <w:color w:val="000000"/>
                <w:sz w:val="20"/>
                <w:szCs w:val="20"/>
              </w:rPr>
              <w:t>10/31/21</w:t>
            </w:r>
          </w:p>
        </w:tc>
        <w:tc>
          <w:tcPr>
            <w:tcW w:w="1170" w:type="dxa"/>
            <w:vAlign w:val="center"/>
          </w:tcPr>
          <w:p w14:paraId="30895C64" w14:textId="77777777" w:rsidR="00065A4D" w:rsidRPr="007934C8" w:rsidRDefault="00065A4D" w:rsidP="004B0BF9">
            <w:pPr>
              <w:jc w:val="center"/>
              <w:rPr>
                <w:rFonts w:ascii="Times New Roman" w:hAnsi="Times New Roman" w:cs="Times New Roman"/>
                <w:sz w:val="24"/>
                <w:szCs w:val="24"/>
              </w:rPr>
            </w:pPr>
            <w:r w:rsidRPr="007934C8">
              <w:rPr>
                <w:rFonts w:ascii="Times New Roman" w:eastAsia="Calibri" w:hAnsi="Times New Roman" w:cs="Times New Roman"/>
                <w:color w:val="000000"/>
                <w:sz w:val="20"/>
                <w:szCs w:val="20"/>
              </w:rPr>
              <w:t>1:0</w:t>
            </w:r>
          </w:p>
        </w:tc>
        <w:tc>
          <w:tcPr>
            <w:tcW w:w="1260" w:type="dxa"/>
            <w:vAlign w:val="center"/>
          </w:tcPr>
          <w:p w14:paraId="20AA4312" w14:textId="77777777" w:rsidR="00065A4D" w:rsidRPr="007934C8" w:rsidRDefault="00065A4D" w:rsidP="004B0BF9">
            <w:pPr>
              <w:jc w:val="center"/>
              <w:rPr>
                <w:rFonts w:ascii="Times New Roman" w:hAnsi="Times New Roman" w:cs="Times New Roman"/>
                <w:sz w:val="24"/>
                <w:szCs w:val="24"/>
              </w:rPr>
            </w:pPr>
            <w:r w:rsidRPr="007934C8">
              <w:rPr>
                <w:rFonts w:ascii="Times New Roman" w:eastAsia="Calibri" w:hAnsi="Times New Roman" w:cs="Times New Roman"/>
                <w:color w:val="000000"/>
                <w:sz w:val="20"/>
                <w:szCs w:val="20"/>
              </w:rPr>
              <w:t>2021FA04</w:t>
            </w:r>
          </w:p>
        </w:tc>
        <w:tc>
          <w:tcPr>
            <w:tcW w:w="990" w:type="dxa"/>
            <w:vAlign w:val="center"/>
          </w:tcPr>
          <w:p w14:paraId="3EDBBBBE" w14:textId="77777777" w:rsidR="00065A4D" w:rsidRPr="007934C8" w:rsidRDefault="00065A4D" w:rsidP="004B0BF9">
            <w:pPr>
              <w:jc w:val="center"/>
              <w:rPr>
                <w:rFonts w:ascii="Times New Roman" w:hAnsi="Times New Roman" w:cs="Times New Roman"/>
                <w:sz w:val="24"/>
                <w:szCs w:val="24"/>
              </w:rPr>
            </w:pPr>
            <w:r w:rsidRPr="007934C8">
              <w:rPr>
                <w:rFonts w:ascii="Times New Roman" w:hAnsi="Times New Roman" w:cs="Times New Roman"/>
                <w:color w:val="000000"/>
                <w:sz w:val="20"/>
                <w:szCs w:val="20"/>
              </w:rPr>
              <w:t>AIR</w:t>
            </w:r>
          </w:p>
        </w:tc>
        <w:tc>
          <w:tcPr>
            <w:tcW w:w="1170" w:type="dxa"/>
            <w:vAlign w:val="center"/>
          </w:tcPr>
          <w:p w14:paraId="0EBE3654" w14:textId="77777777" w:rsidR="00065A4D" w:rsidRPr="007934C8" w:rsidRDefault="00065A4D" w:rsidP="004B0BF9">
            <w:pPr>
              <w:jc w:val="center"/>
              <w:rPr>
                <w:rFonts w:ascii="Times New Roman" w:hAnsi="Times New Roman" w:cs="Times New Roman"/>
                <w:sz w:val="24"/>
                <w:szCs w:val="24"/>
              </w:rPr>
            </w:pPr>
            <w:r w:rsidRPr="007934C8">
              <w:rPr>
                <w:rFonts w:ascii="Times New Roman" w:hAnsi="Times New Roman" w:cs="Times New Roman"/>
                <w:color w:val="000000"/>
                <w:sz w:val="20"/>
                <w:szCs w:val="20"/>
              </w:rPr>
              <w:t>465104</w:t>
            </w:r>
          </w:p>
        </w:tc>
        <w:tc>
          <w:tcPr>
            <w:tcW w:w="1080" w:type="dxa"/>
            <w:vAlign w:val="center"/>
          </w:tcPr>
          <w:p w14:paraId="3236E0E0" w14:textId="77777777" w:rsidR="00065A4D" w:rsidRPr="007934C8" w:rsidRDefault="00065A4D" w:rsidP="004B0BF9">
            <w:pPr>
              <w:jc w:val="center"/>
              <w:rPr>
                <w:rFonts w:ascii="Times New Roman" w:hAnsi="Times New Roman" w:cs="Times New Roman"/>
                <w:sz w:val="24"/>
                <w:szCs w:val="24"/>
              </w:rPr>
            </w:pPr>
            <w:r w:rsidRPr="007934C8">
              <w:rPr>
                <w:rFonts w:ascii="Times New Roman" w:hAnsi="Times New Roman" w:cs="Times New Roman"/>
                <w:color w:val="000000"/>
                <w:sz w:val="20"/>
                <w:szCs w:val="20"/>
              </w:rPr>
              <w:t>4505821</w:t>
            </w:r>
          </w:p>
        </w:tc>
        <w:tc>
          <w:tcPr>
            <w:tcW w:w="1355" w:type="dxa"/>
            <w:vAlign w:val="center"/>
          </w:tcPr>
          <w:p w14:paraId="7E5DB93A" w14:textId="41D23B92" w:rsidR="00065A4D" w:rsidRPr="00136DB3" w:rsidRDefault="00065A4D" w:rsidP="004B0BF9">
            <w:pPr>
              <w:jc w:val="center"/>
              <w:rPr>
                <w:rFonts w:ascii="Times New Roman" w:hAnsi="Times New Roman" w:cs="Times New Roman"/>
                <w:sz w:val="24"/>
                <w:szCs w:val="24"/>
              </w:rPr>
            </w:pPr>
            <w:proofErr w:type="spellStart"/>
            <w:r w:rsidRPr="00135F78">
              <w:rPr>
                <w:rFonts w:ascii="Times New Roman" w:eastAsia="Calibri" w:hAnsi="Times New Roman" w:cs="Times New Roman"/>
                <w:color w:val="000000"/>
                <w:sz w:val="20"/>
                <w:szCs w:val="20"/>
              </w:rPr>
              <w:t>Opp</w:t>
            </w:r>
            <w:proofErr w:type="spellEnd"/>
            <w:r w:rsidR="001D60C3">
              <w:rPr>
                <w:rFonts w:ascii="Times New Roman" w:eastAsia="Calibri" w:hAnsi="Times New Roman" w:cs="Times New Roman"/>
                <w:color w:val="000000"/>
                <w:sz w:val="20"/>
                <w:szCs w:val="20"/>
              </w:rPr>
              <w:t>-</w:t>
            </w:r>
            <w:r w:rsidR="00A8664E" w:rsidRPr="00136DB3">
              <w:rPr>
                <w:rFonts w:ascii="Times New Roman" w:eastAsia="Calibri" w:hAnsi="Times New Roman" w:cs="Times New Roman"/>
                <w:color w:val="000000"/>
                <w:sz w:val="20"/>
                <w:szCs w:val="20"/>
              </w:rPr>
              <w:t>Flight</w:t>
            </w:r>
          </w:p>
        </w:tc>
      </w:tr>
    </w:tbl>
    <w:p w14:paraId="0F94BAD4" w14:textId="77777777" w:rsidR="009C0A61" w:rsidRPr="008B5C44" w:rsidRDefault="009C0A61" w:rsidP="009C0A61">
      <w:pPr>
        <w:spacing w:after="0"/>
        <w:jc w:val="both"/>
        <w:rPr>
          <w:rFonts w:ascii="Times New Roman" w:hAnsi="Times New Roman" w:cs="Times New Roman"/>
          <w:b/>
          <w:bCs/>
          <w:sz w:val="24"/>
          <w:szCs w:val="24"/>
        </w:rPr>
      </w:pPr>
    </w:p>
    <w:p w14:paraId="0513B0C6" w14:textId="77777777" w:rsidR="008707D0" w:rsidRDefault="008707D0">
      <w:pPr>
        <w:rPr>
          <w:rFonts w:ascii="Times New Roman" w:hAnsi="Times New Roman" w:cs="Times New Roman"/>
          <w:b/>
          <w:bCs/>
          <w:sz w:val="20"/>
          <w:szCs w:val="20"/>
        </w:rPr>
      </w:pPr>
      <w:r>
        <w:rPr>
          <w:rFonts w:ascii="Times New Roman" w:hAnsi="Times New Roman" w:cs="Times New Roman"/>
          <w:b/>
          <w:bCs/>
          <w:sz w:val="20"/>
          <w:szCs w:val="20"/>
        </w:rPr>
        <w:br w:type="page"/>
      </w:r>
    </w:p>
    <w:p w14:paraId="57D022B1" w14:textId="030B5FE0" w:rsidR="009C0A61" w:rsidRPr="00DB7D6F" w:rsidRDefault="009C0A61" w:rsidP="009C0A61">
      <w:pPr>
        <w:spacing w:after="0"/>
        <w:jc w:val="both"/>
        <w:rPr>
          <w:rFonts w:ascii="Times New Roman" w:eastAsia="Calibri" w:hAnsi="Times New Roman" w:cs="Times New Roman"/>
          <w:bCs/>
          <w:color w:val="000000"/>
          <w:sz w:val="20"/>
          <w:szCs w:val="20"/>
        </w:rPr>
      </w:pPr>
      <w:r w:rsidRPr="003059D2">
        <w:rPr>
          <w:rFonts w:ascii="Times New Roman" w:hAnsi="Times New Roman" w:cs="Times New Roman"/>
          <w:b/>
          <w:bCs/>
          <w:sz w:val="20"/>
          <w:szCs w:val="20"/>
        </w:rPr>
        <w:lastRenderedPageBreak/>
        <w:t xml:space="preserve">Table </w:t>
      </w:r>
      <w:r w:rsidR="007E2C98">
        <w:rPr>
          <w:rFonts w:ascii="Times New Roman" w:hAnsi="Times New Roman" w:cs="Times New Roman"/>
          <w:b/>
          <w:bCs/>
          <w:sz w:val="20"/>
          <w:szCs w:val="20"/>
        </w:rPr>
        <w:t>F</w:t>
      </w:r>
      <w:r w:rsidRPr="003059D2">
        <w:rPr>
          <w:rFonts w:ascii="Times New Roman" w:hAnsi="Times New Roman" w:cs="Times New Roman"/>
          <w:b/>
          <w:bCs/>
          <w:sz w:val="20"/>
          <w:szCs w:val="20"/>
        </w:rPr>
        <w:t>.</w:t>
      </w:r>
      <w:r>
        <w:rPr>
          <w:rFonts w:ascii="Times New Roman" w:hAnsi="Times New Roman" w:cs="Times New Roman"/>
          <w:b/>
          <w:bCs/>
          <w:sz w:val="20"/>
          <w:szCs w:val="20"/>
        </w:rPr>
        <w:t xml:space="preserve"> </w:t>
      </w:r>
      <w:r w:rsidRPr="0001048A">
        <w:rPr>
          <w:rFonts w:ascii="Times New Roman" w:eastAsia="Calibri" w:hAnsi="Times New Roman" w:cs="Times New Roman"/>
          <w:bCs/>
          <w:color w:val="000000"/>
          <w:sz w:val="20"/>
          <w:szCs w:val="20"/>
        </w:rPr>
        <w:t xml:space="preserve">Data for </w:t>
      </w:r>
      <w:r>
        <w:rPr>
          <w:rFonts w:ascii="Times New Roman" w:eastAsia="Calibri" w:hAnsi="Times New Roman" w:cs="Times New Roman"/>
          <w:bCs/>
          <w:color w:val="000000"/>
          <w:sz w:val="20"/>
          <w:szCs w:val="20"/>
        </w:rPr>
        <w:t>crane group</w:t>
      </w:r>
      <w:r w:rsidR="00543282">
        <w:rPr>
          <w:rFonts w:ascii="Times New Roman" w:eastAsia="Calibri" w:hAnsi="Times New Roman" w:cs="Times New Roman"/>
          <w:bCs/>
          <w:color w:val="000000"/>
          <w:sz w:val="20"/>
          <w:szCs w:val="20"/>
        </w:rPr>
        <w:t>s</w:t>
      </w:r>
      <w:r>
        <w:rPr>
          <w:rFonts w:ascii="Times New Roman" w:eastAsia="Calibri" w:hAnsi="Times New Roman" w:cs="Times New Roman"/>
          <w:bCs/>
          <w:color w:val="000000"/>
          <w:sz w:val="20"/>
          <w:szCs w:val="20"/>
        </w:rPr>
        <w:t xml:space="preserve"> 21B-28, 21B-29, 21B-31, and 21B-32</w:t>
      </w:r>
      <w:r>
        <w:rPr>
          <w:rFonts w:ascii="Times New Roman" w:hAnsi="Times New Roman" w:cs="Times New Roman"/>
          <w:sz w:val="20"/>
          <w:szCs w:val="20"/>
        </w:rPr>
        <w:t>.</w:t>
      </w:r>
      <w:r>
        <w:rPr>
          <w:rFonts w:ascii="Times New Roman" w:eastAsia="Calibri" w:hAnsi="Times New Roman" w:cs="Times New Roman"/>
          <w:bCs/>
          <w:color w:val="000000"/>
          <w:sz w:val="20"/>
          <w:szCs w:val="20"/>
        </w:rPr>
        <w:t xml:space="preserve"> </w:t>
      </w:r>
      <w:r w:rsidRPr="008D0D49">
        <w:rPr>
          <w:rFonts w:ascii="Times New Roman" w:hAnsi="Times New Roman" w:cs="Times New Roman"/>
          <w:sz w:val="20"/>
          <w:szCs w:val="20"/>
        </w:rPr>
        <w:t>Crane group</w:t>
      </w:r>
      <w:r>
        <w:rPr>
          <w:rFonts w:ascii="Times New Roman" w:hAnsi="Times New Roman" w:cs="Times New Roman"/>
          <w:sz w:val="20"/>
          <w:szCs w:val="20"/>
        </w:rPr>
        <w:t xml:space="preserve"> includes all groups observed from Shelton bridge to Hwy 281 bridge from 11/3-11/11. </w:t>
      </w:r>
    </w:p>
    <w:tbl>
      <w:tblPr>
        <w:tblStyle w:val="TableGrid0"/>
        <w:tblW w:w="9360" w:type="dxa"/>
        <w:tblLook w:val="04A0" w:firstRow="1" w:lastRow="0" w:firstColumn="1" w:lastColumn="0" w:noHBand="0" w:noVBand="1"/>
      </w:tblPr>
      <w:tblGrid>
        <w:gridCol w:w="999"/>
        <w:gridCol w:w="1272"/>
        <w:gridCol w:w="1144"/>
        <w:gridCol w:w="1597"/>
        <w:gridCol w:w="837"/>
        <w:gridCol w:w="1111"/>
        <w:gridCol w:w="1030"/>
        <w:gridCol w:w="1370"/>
      </w:tblGrid>
      <w:tr w:rsidR="00C932FB" w14:paraId="0BCCE965" w14:textId="77777777" w:rsidTr="00865CA5">
        <w:tc>
          <w:tcPr>
            <w:tcW w:w="999" w:type="dxa"/>
            <w:shd w:val="clear" w:color="auto" w:fill="E7E6E6" w:themeFill="background2"/>
            <w:vAlign w:val="center"/>
          </w:tcPr>
          <w:p w14:paraId="66CFCBAC" w14:textId="77777777" w:rsidR="00065A4D" w:rsidRDefault="00065A4D" w:rsidP="004B0BF9">
            <w:pPr>
              <w:jc w:val="center"/>
              <w:rPr>
                <w:rFonts w:ascii="Times New Roman" w:hAnsi="Times New Roman" w:cs="Times New Roman"/>
                <w:sz w:val="24"/>
                <w:szCs w:val="24"/>
              </w:rPr>
            </w:pPr>
            <w:bookmarkStart w:id="36" w:name="_Hlk88564650"/>
            <w:r w:rsidRPr="00C84463">
              <w:rPr>
                <w:rFonts w:ascii="Times New Roman" w:eastAsia="Calibri" w:hAnsi="Times New Roman" w:cs="Times New Roman"/>
                <w:b/>
                <w:color w:val="000000"/>
                <w:sz w:val="20"/>
                <w:szCs w:val="20"/>
              </w:rPr>
              <w:t>Unique Group Icon</w:t>
            </w:r>
          </w:p>
        </w:tc>
        <w:tc>
          <w:tcPr>
            <w:tcW w:w="1272" w:type="dxa"/>
            <w:shd w:val="clear" w:color="auto" w:fill="E7E6E6" w:themeFill="background2"/>
            <w:vAlign w:val="center"/>
          </w:tcPr>
          <w:p w14:paraId="4CC56A7D" w14:textId="01499B35"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Obs</w:t>
            </w:r>
            <w:r w:rsidR="004A6D88">
              <w:rPr>
                <w:rFonts w:ascii="Times New Roman" w:eastAsia="Calibri" w:hAnsi="Times New Roman" w:cs="Times New Roman"/>
                <w:b/>
                <w:color w:val="000000"/>
                <w:sz w:val="20"/>
                <w:szCs w:val="20"/>
              </w:rPr>
              <w:t>ervation</w:t>
            </w:r>
            <w:r w:rsidRPr="00C84463">
              <w:rPr>
                <w:rFonts w:ascii="Times New Roman" w:eastAsia="Calibri" w:hAnsi="Times New Roman" w:cs="Times New Roman"/>
                <w:b/>
                <w:color w:val="000000"/>
                <w:sz w:val="20"/>
                <w:szCs w:val="20"/>
              </w:rPr>
              <w:t xml:space="preserve"> Dates</w:t>
            </w:r>
          </w:p>
        </w:tc>
        <w:tc>
          <w:tcPr>
            <w:tcW w:w="1144" w:type="dxa"/>
            <w:shd w:val="clear" w:color="auto" w:fill="E7E6E6" w:themeFill="background2"/>
            <w:vAlign w:val="center"/>
          </w:tcPr>
          <w:p w14:paraId="4C93118E"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 xml:space="preserve"># </w:t>
            </w:r>
            <w:proofErr w:type="gramStart"/>
            <w:r w:rsidRPr="00C84463">
              <w:rPr>
                <w:rFonts w:ascii="Times New Roman" w:eastAsia="Calibri" w:hAnsi="Times New Roman" w:cs="Times New Roman"/>
                <w:b/>
                <w:color w:val="000000"/>
                <w:sz w:val="20"/>
                <w:szCs w:val="20"/>
              </w:rPr>
              <w:t>of</w:t>
            </w:r>
            <w:proofErr w:type="gramEnd"/>
            <w:r w:rsidRPr="00C84463">
              <w:rPr>
                <w:rFonts w:ascii="Times New Roman" w:eastAsia="Calibri" w:hAnsi="Times New Roman" w:cs="Times New Roman"/>
                <w:b/>
                <w:color w:val="000000"/>
                <w:sz w:val="20"/>
                <w:szCs w:val="20"/>
              </w:rPr>
              <w:t xml:space="preserve"> Cranes </w:t>
            </w:r>
            <w:proofErr w:type="spellStart"/>
            <w:r w:rsidRPr="00C84463">
              <w:rPr>
                <w:rFonts w:ascii="Times New Roman" w:eastAsia="Calibri" w:hAnsi="Times New Roman" w:cs="Times New Roman"/>
                <w:b/>
                <w:color w:val="000000"/>
                <w:sz w:val="20"/>
                <w:szCs w:val="20"/>
              </w:rPr>
              <w:t>Adult:Juv</w:t>
            </w:r>
            <w:proofErr w:type="spellEnd"/>
          </w:p>
        </w:tc>
        <w:tc>
          <w:tcPr>
            <w:tcW w:w="1597" w:type="dxa"/>
            <w:shd w:val="clear" w:color="auto" w:fill="E7E6E6" w:themeFill="background2"/>
            <w:vAlign w:val="center"/>
          </w:tcPr>
          <w:p w14:paraId="41154DC0"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 xml:space="preserve">Group ID </w:t>
            </w:r>
          </w:p>
        </w:tc>
        <w:tc>
          <w:tcPr>
            <w:tcW w:w="837" w:type="dxa"/>
            <w:shd w:val="clear" w:color="auto" w:fill="E7E6E6" w:themeFill="background2"/>
            <w:vAlign w:val="center"/>
          </w:tcPr>
          <w:p w14:paraId="69549E6E" w14:textId="645BEA88"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Use</w:t>
            </w:r>
            <w:r w:rsidR="00CB0C61">
              <w:rPr>
                <w:rFonts w:ascii="Times New Roman" w:eastAsia="Calibri" w:hAnsi="Times New Roman" w:cs="Times New Roman"/>
                <w:b/>
                <w:color w:val="000000"/>
                <w:sz w:val="20"/>
                <w:szCs w:val="20"/>
              </w:rPr>
              <w:t xml:space="preserve"> </w:t>
            </w:r>
            <w:r w:rsidRPr="00C84463">
              <w:rPr>
                <w:rFonts w:ascii="Times New Roman" w:eastAsia="Calibri" w:hAnsi="Times New Roman" w:cs="Times New Roman"/>
                <w:b/>
                <w:color w:val="000000"/>
                <w:sz w:val="20"/>
                <w:szCs w:val="20"/>
              </w:rPr>
              <w:t>Site</w:t>
            </w:r>
            <w:r w:rsidR="00FA57F8">
              <w:rPr>
                <w:rFonts w:ascii="Times New Roman" w:eastAsia="Calibri" w:hAnsi="Times New Roman" w:cs="Times New Roman"/>
                <w:b/>
                <w:color w:val="000000"/>
                <w:sz w:val="20"/>
                <w:szCs w:val="20"/>
              </w:rPr>
              <w:t xml:space="preserve"> </w:t>
            </w:r>
            <w:r w:rsidRPr="00C84463">
              <w:rPr>
                <w:rFonts w:ascii="Times New Roman" w:eastAsia="Calibri" w:hAnsi="Times New Roman" w:cs="Times New Roman"/>
                <w:b/>
                <w:color w:val="000000"/>
                <w:sz w:val="20"/>
                <w:szCs w:val="20"/>
              </w:rPr>
              <w:t>#</w:t>
            </w:r>
          </w:p>
        </w:tc>
        <w:tc>
          <w:tcPr>
            <w:tcW w:w="1111" w:type="dxa"/>
            <w:shd w:val="clear" w:color="auto" w:fill="E7E6E6" w:themeFill="background2"/>
            <w:vAlign w:val="center"/>
          </w:tcPr>
          <w:p w14:paraId="6E4EE070" w14:textId="77777777" w:rsidR="00065A4D" w:rsidRDefault="00065A4D" w:rsidP="004B0BF9">
            <w:pPr>
              <w:jc w:val="center"/>
              <w:rPr>
                <w:rFonts w:ascii="Times New Roman" w:hAnsi="Times New Roman" w:cs="Times New Roman"/>
                <w:sz w:val="24"/>
                <w:szCs w:val="24"/>
              </w:rPr>
            </w:pPr>
            <w:r>
              <w:rPr>
                <w:rFonts w:ascii="Times New Roman" w:eastAsia="Calibri" w:hAnsi="Times New Roman" w:cs="Times New Roman"/>
                <w:b/>
                <w:color w:val="000000"/>
                <w:sz w:val="20"/>
                <w:szCs w:val="20"/>
              </w:rPr>
              <w:t xml:space="preserve">Zone 14N </w:t>
            </w:r>
            <w:proofErr w:type="spellStart"/>
            <w:r w:rsidRPr="00C84463">
              <w:rPr>
                <w:rFonts w:ascii="Times New Roman" w:eastAsia="Calibri" w:hAnsi="Times New Roman" w:cs="Times New Roman"/>
                <w:b/>
                <w:color w:val="000000"/>
                <w:sz w:val="20"/>
                <w:szCs w:val="20"/>
              </w:rPr>
              <w:t>UTMx</w:t>
            </w:r>
            <w:proofErr w:type="spellEnd"/>
          </w:p>
        </w:tc>
        <w:tc>
          <w:tcPr>
            <w:tcW w:w="1030" w:type="dxa"/>
            <w:shd w:val="clear" w:color="auto" w:fill="E7E6E6" w:themeFill="background2"/>
            <w:vAlign w:val="center"/>
          </w:tcPr>
          <w:p w14:paraId="630519E7" w14:textId="77777777" w:rsidR="00065A4D" w:rsidRDefault="00065A4D" w:rsidP="004B0BF9">
            <w:pPr>
              <w:jc w:val="center"/>
              <w:rPr>
                <w:rFonts w:ascii="Times New Roman" w:hAnsi="Times New Roman" w:cs="Times New Roman"/>
                <w:sz w:val="24"/>
                <w:szCs w:val="24"/>
              </w:rPr>
            </w:pPr>
            <w:r>
              <w:rPr>
                <w:rFonts w:ascii="Times New Roman" w:eastAsia="Calibri" w:hAnsi="Times New Roman" w:cs="Times New Roman"/>
                <w:b/>
                <w:color w:val="000000"/>
                <w:sz w:val="20"/>
                <w:szCs w:val="20"/>
              </w:rPr>
              <w:t xml:space="preserve">Zone 14N </w:t>
            </w:r>
            <w:proofErr w:type="spellStart"/>
            <w:r w:rsidRPr="00C84463">
              <w:rPr>
                <w:rFonts w:ascii="Times New Roman" w:eastAsia="Calibri" w:hAnsi="Times New Roman" w:cs="Times New Roman"/>
                <w:b/>
                <w:color w:val="000000"/>
                <w:sz w:val="20"/>
                <w:szCs w:val="20"/>
              </w:rPr>
              <w:t>UTMy</w:t>
            </w:r>
            <w:proofErr w:type="spellEnd"/>
          </w:p>
        </w:tc>
        <w:tc>
          <w:tcPr>
            <w:tcW w:w="1370" w:type="dxa"/>
            <w:shd w:val="clear" w:color="auto" w:fill="E7E6E6" w:themeFill="background2"/>
            <w:vAlign w:val="center"/>
          </w:tcPr>
          <w:p w14:paraId="55BF9E70"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Observation Type</w:t>
            </w:r>
          </w:p>
        </w:tc>
      </w:tr>
      <w:tr w:rsidR="00865CA5" w14:paraId="00F86490" w14:textId="77777777" w:rsidTr="00865CA5">
        <w:tc>
          <w:tcPr>
            <w:tcW w:w="999" w:type="dxa"/>
            <w:vMerge w:val="restart"/>
            <w:vAlign w:val="center"/>
          </w:tcPr>
          <w:p w14:paraId="4F227B3E" w14:textId="77777777" w:rsidR="00065A4D" w:rsidRDefault="00065A4D" w:rsidP="004B0BF9">
            <w:pPr>
              <w:jc w:val="center"/>
            </w:pPr>
          </w:p>
          <w:p w14:paraId="78DED229" w14:textId="77777777" w:rsidR="00065A4D" w:rsidRDefault="00065A4D" w:rsidP="004B0BF9">
            <w:pPr>
              <w:jc w:val="center"/>
            </w:pPr>
          </w:p>
          <w:p w14:paraId="17316A87" w14:textId="77777777" w:rsidR="00065A4D" w:rsidRDefault="00065A4D" w:rsidP="004B0BF9">
            <w:pPr>
              <w:jc w:val="center"/>
              <w:rPr>
                <w:rFonts w:ascii="Times New Roman" w:hAnsi="Times New Roman" w:cs="Times New Roman"/>
                <w:sz w:val="20"/>
                <w:szCs w:val="20"/>
              </w:rPr>
            </w:pPr>
            <w:r w:rsidRPr="00C871B5">
              <w:rPr>
                <w:noProof/>
              </w:rPr>
              <w:drawing>
                <wp:inline distT="0" distB="0" distL="0" distR="0" wp14:anchorId="023595BC" wp14:editId="5CBDF0E3">
                  <wp:extent cx="111125" cy="174625"/>
                  <wp:effectExtent l="0" t="0" r="3175" b="0"/>
                  <wp:docPr id="3200" name="Picture 3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1125" cy="174625"/>
                          </a:xfrm>
                          <a:prstGeom prst="rect">
                            <a:avLst/>
                          </a:prstGeom>
                          <a:noFill/>
                          <a:ln>
                            <a:noFill/>
                          </a:ln>
                        </pic:spPr>
                      </pic:pic>
                    </a:graphicData>
                  </a:graphic>
                </wp:inline>
              </w:drawing>
            </w:r>
          </w:p>
          <w:p w14:paraId="5DD08BCB" w14:textId="77777777" w:rsidR="00065A4D" w:rsidRPr="00FB4B95" w:rsidRDefault="00065A4D" w:rsidP="004B0BF9">
            <w:pPr>
              <w:jc w:val="center"/>
              <w:rPr>
                <w:rFonts w:ascii="Times New Roman" w:hAnsi="Times New Roman" w:cs="Times New Roman"/>
                <w:sz w:val="24"/>
                <w:szCs w:val="24"/>
              </w:rPr>
            </w:pPr>
            <w:r w:rsidRPr="00FB4B95">
              <w:rPr>
                <w:rFonts w:ascii="Times New Roman" w:hAnsi="Times New Roman" w:cs="Times New Roman"/>
                <w:sz w:val="20"/>
                <w:szCs w:val="20"/>
              </w:rPr>
              <w:t>Day total 38:7</w:t>
            </w:r>
          </w:p>
        </w:tc>
        <w:tc>
          <w:tcPr>
            <w:tcW w:w="1272" w:type="dxa"/>
            <w:vMerge w:val="restart"/>
            <w:vAlign w:val="center"/>
          </w:tcPr>
          <w:p w14:paraId="248FC0EA" w14:textId="77777777" w:rsidR="00065A4D" w:rsidRDefault="00065A4D" w:rsidP="004B0BF9">
            <w:pPr>
              <w:jc w:val="center"/>
              <w:rPr>
                <w:rFonts w:ascii="Times New Roman" w:hAnsi="Times New Roman" w:cs="Times New Roman"/>
                <w:sz w:val="24"/>
                <w:szCs w:val="24"/>
              </w:rPr>
            </w:pPr>
            <w:r>
              <w:rPr>
                <w:rFonts w:ascii="Times New Roman" w:eastAsia="Calibri" w:hAnsi="Times New Roman" w:cs="Times New Roman"/>
                <w:color w:val="000000"/>
                <w:sz w:val="20"/>
                <w:szCs w:val="20"/>
              </w:rPr>
              <w:t xml:space="preserve">11/3/21 </w:t>
            </w:r>
          </w:p>
        </w:tc>
        <w:tc>
          <w:tcPr>
            <w:tcW w:w="1144" w:type="dxa"/>
            <w:vAlign w:val="center"/>
          </w:tcPr>
          <w:p w14:paraId="39E8A680" w14:textId="77777777" w:rsidR="00065A4D" w:rsidRPr="00510594" w:rsidRDefault="00065A4D" w:rsidP="004B0BF9">
            <w:pPr>
              <w:jc w:val="center"/>
              <w:rPr>
                <w:rFonts w:ascii="Times New Roman" w:hAnsi="Times New Roman" w:cs="Times New Roman"/>
                <w:sz w:val="20"/>
                <w:szCs w:val="20"/>
              </w:rPr>
            </w:pPr>
            <w:r w:rsidRPr="00510594">
              <w:rPr>
                <w:rFonts w:ascii="Times New Roman" w:eastAsia="Calibri" w:hAnsi="Times New Roman" w:cs="Times New Roman"/>
                <w:color w:val="000000"/>
                <w:sz w:val="20"/>
                <w:szCs w:val="20"/>
              </w:rPr>
              <w:t>13:2</w:t>
            </w:r>
          </w:p>
        </w:tc>
        <w:tc>
          <w:tcPr>
            <w:tcW w:w="1597" w:type="dxa"/>
            <w:vAlign w:val="center"/>
          </w:tcPr>
          <w:p w14:paraId="2D486002" w14:textId="5AAD0BFD" w:rsidR="00065A4D" w:rsidRPr="00510594" w:rsidRDefault="00065A4D" w:rsidP="004B0BF9">
            <w:pPr>
              <w:jc w:val="center"/>
              <w:rPr>
                <w:rFonts w:ascii="Times New Roman" w:hAnsi="Times New Roman" w:cs="Times New Roman"/>
                <w:sz w:val="20"/>
                <w:szCs w:val="20"/>
              </w:rPr>
            </w:pPr>
            <w:r w:rsidRPr="00510594">
              <w:rPr>
                <w:rFonts w:ascii="Times New Roman" w:hAnsi="Times New Roman" w:cs="Times New Roman"/>
                <w:sz w:val="20"/>
                <w:szCs w:val="20"/>
              </w:rPr>
              <w:t>2021FA05</w:t>
            </w:r>
            <w:r w:rsidR="001D60C3">
              <w:rPr>
                <w:rFonts w:ascii="Times New Roman" w:hAnsi="Times New Roman" w:cs="Times New Roman"/>
                <w:sz w:val="20"/>
                <w:szCs w:val="20"/>
              </w:rPr>
              <w:t xml:space="preserve"> A</w:t>
            </w:r>
          </w:p>
        </w:tc>
        <w:tc>
          <w:tcPr>
            <w:tcW w:w="837" w:type="dxa"/>
            <w:vAlign w:val="center"/>
          </w:tcPr>
          <w:p w14:paraId="4C97E898" w14:textId="77777777" w:rsidR="00065A4D" w:rsidRPr="00510594" w:rsidRDefault="00065A4D" w:rsidP="004B0BF9">
            <w:pPr>
              <w:jc w:val="center"/>
              <w:rPr>
                <w:rFonts w:ascii="Times New Roman" w:hAnsi="Times New Roman" w:cs="Times New Roman"/>
                <w:sz w:val="20"/>
                <w:szCs w:val="20"/>
              </w:rPr>
            </w:pPr>
            <w:r w:rsidRPr="00510594">
              <w:rPr>
                <w:rFonts w:ascii="Times New Roman" w:hAnsi="Times New Roman" w:cs="Times New Roman"/>
                <w:color w:val="000000"/>
                <w:sz w:val="20"/>
                <w:szCs w:val="20"/>
              </w:rPr>
              <w:t>5</w:t>
            </w:r>
          </w:p>
        </w:tc>
        <w:tc>
          <w:tcPr>
            <w:tcW w:w="1111" w:type="dxa"/>
            <w:vAlign w:val="center"/>
          </w:tcPr>
          <w:p w14:paraId="7AC2EE13" w14:textId="77777777" w:rsidR="00065A4D" w:rsidRPr="00510594" w:rsidRDefault="00065A4D" w:rsidP="004B0BF9">
            <w:pPr>
              <w:jc w:val="center"/>
              <w:rPr>
                <w:rFonts w:ascii="Times New Roman" w:hAnsi="Times New Roman" w:cs="Times New Roman"/>
                <w:sz w:val="20"/>
                <w:szCs w:val="20"/>
              </w:rPr>
            </w:pPr>
            <w:r w:rsidRPr="00510594">
              <w:rPr>
                <w:rFonts w:ascii="Times New Roman" w:hAnsi="Times New Roman" w:cs="Times New Roman"/>
                <w:color w:val="000000"/>
                <w:sz w:val="20"/>
                <w:szCs w:val="20"/>
              </w:rPr>
              <w:t>539612</w:t>
            </w:r>
          </w:p>
        </w:tc>
        <w:tc>
          <w:tcPr>
            <w:tcW w:w="1030" w:type="dxa"/>
            <w:vAlign w:val="center"/>
          </w:tcPr>
          <w:p w14:paraId="23344D75" w14:textId="77777777" w:rsidR="00065A4D" w:rsidRPr="00510594" w:rsidRDefault="00065A4D" w:rsidP="004B0BF9">
            <w:pPr>
              <w:jc w:val="center"/>
              <w:rPr>
                <w:rFonts w:ascii="Times New Roman" w:hAnsi="Times New Roman" w:cs="Times New Roman"/>
                <w:sz w:val="20"/>
                <w:szCs w:val="20"/>
              </w:rPr>
            </w:pPr>
            <w:r w:rsidRPr="00510594">
              <w:rPr>
                <w:rFonts w:ascii="Times New Roman" w:hAnsi="Times New Roman" w:cs="Times New Roman"/>
                <w:color w:val="000000"/>
                <w:sz w:val="20"/>
                <w:szCs w:val="20"/>
              </w:rPr>
              <w:t>4511406</w:t>
            </w:r>
          </w:p>
        </w:tc>
        <w:tc>
          <w:tcPr>
            <w:tcW w:w="1370" w:type="dxa"/>
            <w:vAlign w:val="center"/>
          </w:tcPr>
          <w:p w14:paraId="288C5367" w14:textId="4D51408D" w:rsidR="00065A4D" w:rsidRPr="00510594" w:rsidRDefault="00C932FB" w:rsidP="004B0BF9">
            <w:pPr>
              <w:jc w:val="center"/>
              <w:rPr>
                <w:rFonts w:ascii="Times New Roman" w:hAnsi="Times New Roman" w:cs="Times New Roman"/>
                <w:sz w:val="20"/>
                <w:szCs w:val="20"/>
              </w:rPr>
            </w:pPr>
            <w:proofErr w:type="spellStart"/>
            <w:r>
              <w:rPr>
                <w:rFonts w:ascii="Times New Roman" w:hAnsi="Times New Roman" w:cs="Times New Roman"/>
                <w:color w:val="000000"/>
                <w:sz w:val="20"/>
                <w:szCs w:val="20"/>
              </w:rPr>
              <w:t>Opp</w:t>
            </w:r>
            <w:proofErr w:type="spellEnd"/>
            <w:r>
              <w:rPr>
                <w:rFonts w:ascii="Times New Roman" w:hAnsi="Times New Roman" w:cs="Times New Roman"/>
                <w:color w:val="000000"/>
                <w:sz w:val="20"/>
                <w:szCs w:val="20"/>
              </w:rPr>
              <w:t>-</w:t>
            </w:r>
            <w:r w:rsidRPr="00510594">
              <w:rPr>
                <w:rFonts w:ascii="Times New Roman" w:hAnsi="Times New Roman" w:cs="Times New Roman"/>
                <w:color w:val="000000"/>
                <w:sz w:val="20"/>
                <w:szCs w:val="20"/>
              </w:rPr>
              <w:t>Ground</w:t>
            </w:r>
          </w:p>
        </w:tc>
      </w:tr>
      <w:tr w:rsidR="00865CA5" w14:paraId="5D4B814C" w14:textId="77777777" w:rsidTr="00865CA5">
        <w:tc>
          <w:tcPr>
            <w:tcW w:w="999" w:type="dxa"/>
            <w:vMerge/>
            <w:vAlign w:val="center"/>
          </w:tcPr>
          <w:p w14:paraId="54368ED3" w14:textId="77777777" w:rsidR="00065A4D" w:rsidRDefault="00065A4D" w:rsidP="004B0BF9">
            <w:pPr>
              <w:jc w:val="center"/>
              <w:rPr>
                <w:noProof/>
              </w:rPr>
            </w:pPr>
          </w:p>
        </w:tc>
        <w:tc>
          <w:tcPr>
            <w:tcW w:w="1272" w:type="dxa"/>
            <w:vMerge/>
            <w:vAlign w:val="center"/>
          </w:tcPr>
          <w:p w14:paraId="4C121C6E" w14:textId="77777777" w:rsidR="00065A4D" w:rsidRDefault="00065A4D" w:rsidP="004B0BF9">
            <w:pPr>
              <w:jc w:val="center"/>
              <w:rPr>
                <w:rFonts w:ascii="Times New Roman" w:eastAsia="Calibri" w:hAnsi="Times New Roman" w:cs="Times New Roman"/>
                <w:color w:val="000000"/>
                <w:sz w:val="20"/>
                <w:szCs w:val="20"/>
              </w:rPr>
            </w:pPr>
          </w:p>
        </w:tc>
        <w:tc>
          <w:tcPr>
            <w:tcW w:w="1144" w:type="dxa"/>
            <w:vAlign w:val="center"/>
          </w:tcPr>
          <w:p w14:paraId="6DD97CDA" w14:textId="77777777" w:rsidR="00065A4D" w:rsidRPr="00510594" w:rsidRDefault="00065A4D" w:rsidP="004B0BF9">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000000"/>
                <w:sz w:val="20"/>
                <w:szCs w:val="20"/>
              </w:rPr>
              <w:t>4:0</w:t>
            </w:r>
          </w:p>
        </w:tc>
        <w:tc>
          <w:tcPr>
            <w:tcW w:w="1597" w:type="dxa"/>
            <w:vAlign w:val="center"/>
          </w:tcPr>
          <w:p w14:paraId="4B97AFAE" w14:textId="73CC5696" w:rsidR="00065A4D" w:rsidRPr="00510594" w:rsidRDefault="00065A4D" w:rsidP="004B0BF9">
            <w:pPr>
              <w:jc w:val="center"/>
              <w:rPr>
                <w:rFonts w:ascii="Times New Roman" w:hAnsi="Times New Roman" w:cs="Times New Roman"/>
                <w:sz w:val="20"/>
                <w:szCs w:val="20"/>
              </w:rPr>
            </w:pPr>
            <w:r w:rsidRPr="00510594">
              <w:rPr>
                <w:rFonts w:ascii="Times New Roman" w:hAnsi="Times New Roman" w:cs="Times New Roman"/>
                <w:sz w:val="20"/>
                <w:szCs w:val="20"/>
              </w:rPr>
              <w:t>2021FA06</w:t>
            </w:r>
            <w:r w:rsidR="001D60C3">
              <w:rPr>
                <w:rFonts w:ascii="Times New Roman" w:hAnsi="Times New Roman" w:cs="Times New Roman"/>
                <w:sz w:val="20"/>
                <w:szCs w:val="20"/>
              </w:rPr>
              <w:t xml:space="preserve"> A</w:t>
            </w:r>
          </w:p>
        </w:tc>
        <w:tc>
          <w:tcPr>
            <w:tcW w:w="837" w:type="dxa"/>
            <w:vAlign w:val="center"/>
          </w:tcPr>
          <w:p w14:paraId="153B830D"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6</w:t>
            </w:r>
          </w:p>
        </w:tc>
        <w:tc>
          <w:tcPr>
            <w:tcW w:w="1111" w:type="dxa"/>
            <w:vAlign w:val="center"/>
          </w:tcPr>
          <w:p w14:paraId="271F3F39"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534186</w:t>
            </w:r>
          </w:p>
        </w:tc>
        <w:tc>
          <w:tcPr>
            <w:tcW w:w="1030" w:type="dxa"/>
            <w:vAlign w:val="center"/>
          </w:tcPr>
          <w:p w14:paraId="74C93BB4"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4510594</w:t>
            </w:r>
          </w:p>
        </w:tc>
        <w:tc>
          <w:tcPr>
            <w:tcW w:w="1370" w:type="dxa"/>
            <w:vAlign w:val="center"/>
          </w:tcPr>
          <w:p w14:paraId="67046BF6" w14:textId="46264A07" w:rsidR="00065A4D" w:rsidRPr="00510594" w:rsidRDefault="00C932FB" w:rsidP="004B0BF9">
            <w:pPr>
              <w:jc w:val="center"/>
              <w:rPr>
                <w:rFonts w:ascii="Times New Roman" w:eastAsia="Calibri" w:hAnsi="Times New Roman" w:cs="Times New Roman"/>
                <w:color w:val="000000"/>
                <w:sz w:val="20"/>
                <w:szCs w:val="20"/>
              </w:rPr>
            </w:pPr>
            <w:proofErr w:type="spellStart"/>
            <w:r>
              <w:rPr>
                <w:rFonts w:ascii="Times New Roman" w:hAnsi="Times New Roman" w:cs="Times New Roman"/>
                <w:color w:val="000000"/>
                <w:sz w:val="20"/>
                <w:szCs w:val="20"/>
              </w:rPr>
              <w:t>Opp</w:t>
            </w:r>
            <w:proofErr w:type="spellEnd"/>
            <w:r>
              <w:rPr>
                <w:rFonts w:ascii="Times New Roman" w:hAnsi="Times New Roman" w:cs="Times New Roman"/>
                <w:color w:val="000000"/>
                <w:sz w:val="20"/>
                <w:szCs w:val="20"/>
              </w:rPr>
              <w:t>-</w:t>
            </w:r>
            <w:r w:rsidRPr="00510594">
              <w:rPr>
                <w:rFonts w:ascii="Times New Roman" w:hAnsi="Times New Roman" w:cs="Times New Roman"/>
                <w:color w:val="000000"/>
                <w:sz w:val="20"/>
                <w:szCs w:val="20"/>
              </w:rPr>
              <w:t>Ground</w:t>
            </w:r>
          </w:p>
        </w:tc>
      </w:tr>
      <w:tr w:rsidR="00CB0C61" w14:paraId="666CDA25" w14:textId="77777777" w:rsidTr="00865CA5">
        <w:tc>
          <w:tcPr>
            <w:tcW w:w="999" w:type="dxa"/>
            <w:vMerge/>
            <w:vAlign w:val="center"/>
          </w:tcPr>
          <w:p w14:paraId="34AC1FB2" w14:textId="77777777" w:rsidR="00065A4D" w:rsidRDefault="00065A4D" w:rsidP="004B0BF9">
            <w:pPr>
              <w:jc w:val="center"/>
              <w:rPr>
                <w:noProof/>
              </w:rPr>
            </w:pPr>
          </w:p>
        </w:tc>
        <w:tc>
          <w:tcPr>
            <w:tcW w:w="1272" w:type="dxa"/>
            <w:vMerge/>
            <w:vAlign w:val="center"/>
          </w:tcPr>
          <w:p w14:paraId="4A48B665" w14:textId="77777777" w:rsidR="00065A4D" w:rsidRDefault="00065A4D" w:rsidP="004B0BF9">
            <w:pPr>
              <w:jc w:val="center"/>
              <w:rPr>
                <w:rFonts w:ascii="Times New Roman" w:eastAsia="Calibri" w:hAnsi="Times New Roman" w:cs="Times New Roman"/>
                <w:color w:val="000000"/>
                <w:sz w:val="20"/>
                <w:szCs w:val="20"/>
              </w:rPr>
            </w:pPr>
          </w:p>
        </w:tc>
        <w:tc>
          <w:tcPr>
            <w:tcW w:w="1144" w:type="dxa"/>
            <w:vAlign w:val="center"/>
          </w:tcPr>
          <w:p w14:paraId="628A2C83" w14:textId="77777777" w:rsidR="00065A4D" w:rsidRPr="00510594" w:rsidRDefault="00065A4D" w:rsidP="004B0BF9">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FF0000"/>
                <w:sz w:val="20"/>
                <w:szCs w:val="20"/>
              </w:rPr>
              <w:t>13:2</w:t>
            </w:r>
          </w:p>
        </w:tc>
        <w:tc>
          <w:tcPr>
            <w:tcW w:w="1597" w:type="dxa"/>
            <w:vAlign w:val="center"/>
          </w:tcPr>
          <w:p w14:paraId="69DA860A" w14:textId="5A632521" w:rsidR="00065A4D" w:rsidRPr="00510594" w:rsidRDefault="00065A4D" w:rsidP="004B0BF9">
            <w:pPr>
              <w:jc w:val="center"/>
              <w:rPr>
                <w:rFonts w:ascii="Times New Roman" w:hAnsi="Times New Roman" w:cs="Times New Roman"/>
                <w:sz w:val="20"/>
                <w:szCs w:val="20"/>
              </w:rPr>
            </w:pPr>
            <w:r w:rsidRPr="00510594">
              <w:rPr>
                <w:rFonts w:ascii="Times New Roman" w:hAnsi="Times New Roman" w:cs="Times New Roman"/>
                <w:color w:val="FF0000"/>
                <w:sz w:val="20"/>
                <w:szCs w:val="20"/>
              </w:rPr>
              <w:t>2021FA05</w:t>
            </w:r>
            <w:r w:rsidR="001D60C3">
              <w:rPr>
                <w:rFonts w:ascii="Times New Roman" w:hAnsi="Times New Roman" w:cs="Times New Roman"/>
                <w:color w:val="FF0000"/>
                <w:sz w:val="20"/>
                <w:szCs w:val="20"/>
              </w:rPr>
              <w:t xml:space="preserve"> B</w:t>
            </w:r>
          </w:p>
        </w:tc>
        <w:tc>
          <w:tcPr>
            <w:tcW w:w="837" w:type="dxa"/>
            <w:vAlign w:val="center"/>
          </w:tcPr>
          <w:p w14:paraId="7F550F69"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FF0000"/>
                <w:sz w:val="20"/>
                <w:szCs w:val="20"/>
              </w:rPr>
              <w:t>12</w:t>
            </w:r>
          </w:p>
        </w:tc>
        <w:tc>
          <w:tcPr>
            <w:tcW w:w="1111" w:type="dxa"/>
            <w:vAlign w:val="center"/>
          </w:tcPr>
          <w:p w14:paraId="7D3D30EB"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FF0000"/>
                <w:sz w:val="20"/>
                <w:szCs w:val="20"/>
              </w:rPr>
              <w:t>540680</w:t>
            </w:r>
          </w:p>
        </w:tc>
        <w:tc>
          <w:tcPr>
            <w:tcW w:w="1030" w:type="dxa"/>
            <w:vAlign w:val="center"/>
          </w:tcPr>
          <w:p w14:paraId="2F8A984A"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FF0000"/>
                <w:sz w:val="20"/>
                <w:szCs w:val="20"/>
              </w:rPr>
              <w:t>4512346</w:t>
            </w:r>
          </w:p>
        </w:tc>
        <w:tc>
          <w:tcPr>
            <w:tcW w:w="1370" w:type="dxa"/>
            <w:vAlign w:val="center"/>
          </w:tcPr>
          <w:p w14:paraId="73011E87" w14:textId="78208A9F" w:rsidR="00065A4D" w:rsidRPr="00510594" w:rsidRDefault="00C932FB" w:rsidP="004B0BF9">
            <w:pPr>
              <w:jc w:val="center"/>
              <w:rPr>
                <w:rFonts w:ascii="Times New Roman" w:eastAsia="Calibri" w:hAnsi="Times New Roman" w:cs="Times New Roman"/>
                <w:color w:val="000000"/>
                <w:sz w:val="20"/>
                <w:szCs w:val="20"/>
              </w:rPr>
            </w:pPr>
            <w:proofErr w:type="spellStart"/>
            <w:r w:rsidRPr="00510594">
              <w:rPr>
                <w:rFonts w:ascii="Times New Roman" w:eastAsia="Calibri" w:hAnsi="Times New Roman" w:cs="Times New Roman"/>
                <w:color w:val="FF0000"/>
                <w:sz w:val="20"/>
                <w:szCs w:val="20"/>
              </w:rPr>
              <w:t>Opp</w:t>
            </w:r>
            <w:proofErr w:type="spellEnd"/>
            <w:r>
              <w:rPr>
                <w:rFonts w:ascii="Times New Roman" w:eastAsia="Calibri" w:hAnsi="Times New Roman" w:cs="Times New Roman"/>
                <w:color w:val="FF0000"/>
                <w:sz w:val="20"/>
                <w:szCs w:val="20"/>
              </w:rPr>
              <w:t>-Flight</w:t>
            </w:r>
          </w:p>
        </w:tc>
      </w:tr>
      <w:tr w:rsidR="00CB0C61" w14:paraId="41F02609" w14:textId="77777777" w:rsidTr="00865CA5">
        <w:tc>
          <w:tcPr>
            <w:tcW w:w="999" w:type="dxa"/>
            <w:vMerge/>
            <w:vAlign w:val="center"/>
          </w:tcPr>
          <w:p w14:paraId="78F9B360" w14:textId="77777777" w:rsidR="00065A4D" w:rsidRDefault="00065A4D" w:rsidP="004B0BF9">
            <w:pPr>
              <w:jc w:val="center"/>
              <w:rPr>
                <w:noProof/>
              </w:rPr>
            </w:pPr>
          </w:p>
        </w:tc>
        <w:tc>
          <w:tcPr>
            <w:tcW w:w="1272" w:type="dxa"/>
            <w:vMerge/>
            <w:vAlign w:val="center"/>
          </w:tcPr>
          <w:p w14:paraId="1E636655" w14:textId="77777777" w:rsidR="00065A4D" w:rsidRDefault="00065A4D" w:rsidP="004B0BF9">
            <w:pPr>
              <w:jc w:val="center"/>
              <w:rPr>
                <w:rFonts w:ascii="Times New Roman" w:eastAsia="Calibri" w:hAnsi="Times New Roman" w:cs="Times New Roman"/>
                <w:color w:val="000000"/>
                <w:sz w:val="20"/>
                <w:szCs w:val="20"/>
              </w:rPr>
            </w:pPr>
          </w:p>
        </w:tc>
        <w:tc>
          <w:tcPr>
            <w:tcW w:w="1144" w:type="dxa"/>
            <w:vAlign w:val="center"/>
          </w:tcPr>
          <w:p w14:paraId="6659997A" w14:textId="77777777" w:rsidR="00065A4D" w:rsidRPr="00510594" w:rsidRDefault="00065A4D" w:rsidP="004B0BF9">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FF0000"/>
                <w:sz w:val="20"/>
                <w:szCs w:val="20"/>
              </w:rPr>
              <w:t>4:0</w:t>
            </w:r>
          </w:p>
        </w:tc>
        <w:tc>
          <w:tcPr>
            <w:tcW w:w="1597" w:type="dxa"/>
            <w:vAlign w:val="center"/>
          </w:tcPr>
          <w:p w14:paraId="1661CBEB" w14:textId="2A1B4E5B" w:rsidR="00065A4D" w:rsidRPr="00510594" w:rsidRDefault="00065A4D" w:rsidP="004B0BF9">
            <w:pPr>
              <w:jc w:val="center"/>
              <w:rPr>
                <w:rFonts w:ascii="Times New Roman" w:hAnsi="Times New Roman" w:cs="Times New Roman"/>
                <w:sz w:val="20"/>
                <w:szCs w:val="20"/>
              </w:rPr>
            </w:pPr>
            <w:r w:rsidRPr="00510594">
              <w:rPr>
                <w:rFonts w:ascii="Times New Roman" w:hAnsi="Times New Roman" w:cs="Times New Roman"/>
                <w:color w:val="FF0000"/>
                <w:sz w:val="20"/>
                <w:szCs w:val="20"/>
              </w:rPr>
              <w:t>2021FA06</w:t>
            </w:r>
            <w:r w:rsidR="001D60C3">
              <w:rPr>
                <w:rFonts w:ascii="Times New Roman" w:hAnsi="Times New Roman" w:cs="Times New Roman"/>
                <w:color w:val="FF0000"/>
                <w:sz w:val="20"/>
                <w:szCs w:val="20"/>
              </w:rPr>
              <w:t xml:space="preserve"> B</w:t>
            </w:r>
          </w:p>
        </w:tc>
        <w:tc>
          <w:tcPr>
            <w:tcW w:w="837" w:type="dxa"/>
            <w:vAlign w:val="center"/>
          </w:tcPr>
          <w:p w14:paraId="40D8ADBE"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FF0000"/>
                <w:sz w:val="20"/>
                <w:szCs w:val="20"/>
              </w:rPr>
              <w:t>13</w:t>
            </w:r>
          </w:p>
        </w:tc>
        <w:tc>
          <w:tcPr>
            <w:tcW w:w="1111" w:type="dxa"/>
            <w:vAlign w:val="center"/>
          </w:tcPr>
          <w:p w14:paraId="538E34C7"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FF0000"/>
                <w:sz w:val="20"/>
                <w:szCs w:val="20"/>
              </w:rPr>
              <w:t>533904</w:t>
            </w:r>
          </w:p>
        </w:tc>
        <w:tc>
          <w:tcPr>
            <w:tcW w:w="1030" w:type="dxa"/>
            <w:vAlign w:val="center"/>
          </w:tcPr>
          <w:p w14:paraId="118B9F92"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FF0000"/>
                <w:sz w:val="20"/>
                <w:szCs w:val="20"/>
              </w:rPr>
              <w:t>4510591</w:t>
            </w:r>
          </w:p>
        </w:tc>
        <w:tc>
          <w:tcPr>
            <w:tcW w:w="1370" w:type="dxa"/>
            <w:vAlign w:val="center"/>
          </w:tcPr>
          <w:p w14:paraId="34755F62" w14:textId="336E5A03" w:rsidR="00065A4D" w:rsidRPr="00510594" w:rsidRDefault="00C932FB" w:rsidP="004B0BF9">
            <w:pPr>
              <w:jc w:val="center"/>
              <w:rPr>
                <w:rFonts w:ascii="Times New Roman" w:eastAsia="Calibri" w:hAnsi="Times New Roman" w:cs="Times New Roman"/>
                <w:color w:val="000000"/>
                <w:sz w:val="20"/>
                <w:szCs w:val="20"/>
              </w:rPr>
            </w:pPr>
            <w:proofErr w:type="spellStart"/>
            <w:r w:rsidRPr="00510594">
              <w:rPr>
                <w:rFonts w:ascii="Times New Roman" w:eastAsia="Calibri" w:hAnsi="Times New Roman" w:cs="Times New Roman"/>
                <w:color w:val="FF0000"/>
                <w:sz w:val="20"/>
                <w:szCs w:val="20"/>
              </w:rPr>
              <w:t>Opp</w:t>
            </w:r>
            <w:proofErr w:type="spellEnd"/>
            <w:r>
              <w:rPr>
                <w:rFonts w:ascii="Times New Roman" w:eastAsia="Calibri" w:hAnsi="Times New Roman" w:cs="Times New Roman"/>
                <w:color w:val="FF0000"/>
                <w:sz w:val="20"/>
                <w:szCs w:val="20"/>
              </w:rPr>
              <w:t>-Flight</w:t>
            </w:r>
          </w:p>
        </w:tc>
      </w:tr>
      <w:tr w:rsidR="00CB0C61" w14:paraId="3C57B3DD" w14:textId="77777777" w:rsidTr="00865CA5">
        <w:tc>
          <w:tcPr>
            <w:tcW w:w="999" w:type="dxa"/>
            <w:vMerge/>
            <w:vAlign w:val="center"/>
          </w:tcPr>
          <w:p w14:paraId="34EFF678" w14:textId="77777777" w:rsidR="00065A4D" w:rsidRDefault="00065A4D" w:rsidP="004B0BF9">
            <w:pPr>
              <w:jc w:val="center"/>
              <w:rPr>
                <w:noProof/>
              </w:rPr>
            </w:pPr>
          </w:p>
        </w:tc>
        <w:tc>
          <w:tcPr>
            <w:tcW w:w="1272" w:type="dxa"/>
            <w:vMerge/>
            <w:vAlign w:val="center"/>
          </w:tcPr>
          <w:p w14:paraId="74CF3335" w14:textId="77777777" w:rsidR="00065A4D" w:rsidRDefault="00065A4D" w:rsidP="004B0BF9">
            <w:pPr>
              <w:jc w:val="center"/>
              <w:rPr>
                <w:rFonts w:ascii="Times New Roman" w:eastAsia="Calibri" w:hAnsi="Times New Roman" w:cs="Times New Roman"/>
                <w:color w:val="000000"/>
                <w:sz w:val="20"/>
                <w:szCs w:val="20"/>
              </w:rPr>
            </w:pPr>
          </w:p>
        </w:tc>
        <w:tc>
          <w:tcPr>
            <w:tcW w:w="1144" w:type="dxa"/>
            <w:vAlign w:val="center"/>
          </w:tcPr>
          <w:p w14:paraId="4BEC5B62" w14:textId="77777777" w:rsidR="00065A4D" w:rsidRPr="00510594" w:rsidRDefault="00065A4D" w:rsidP="004B0BF9">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FF0000"/>
                <w:sz w:val="20"/>
                <w:szCs w:val="20"/>
              </w:rPr>
              <w:t>6:2</w:t>
            </w:r>
          </w:p>
        </w:tc>
        <w:tc>
          <w:tcPr>
            <w:tcW w:w="1597" w:type="dxa"/>
            <w:vAlign w:val="center"/>
          </w:tcPr>
          <w:p w14:paraId="457AA46E" w14:textId="77777777" w:rsidR="00065A4D" w:rsidRPr="00510594" w:rsidRDefault="00065A4D" w:rsidP="004B0BF9">
            <w:pPr>
              <w:jc w:val="center"/>
              <w:rPr>
                <w:rFonts w:ascii="Times New Roman" w:hAnsi="Times New Roman" w:cs="Times New Roman"/>
                <w:sz w:val="20"/>
                <w:szCs w:val="20"/>
              </w:rPr>
            </w:pPr>
            <w:r w:rsidRPr="00510594">
              <w:rPr>
                <w:rFonts w:ascii="Times New Roman" w:hAnsi="Times New Roman" w:cs="Times New Roman"/>
                <w:color w:val="FF0000"/>
                <w:sz w:val="20"/>
                <w:szCs w:val="20"/>
              </w:rPr>
              <w:t>2021FA09</w:t>
            </w:r>
          </w:p>
        </w:tc>
        <w:tc>
          <w:tcPr>
            <w:tcW w:w="837" w:type="dxa"/>
            <w:vAlign w:val="center"/>
          </w:tcPr>
          <w:p w14:paraId="0D02E409"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FF0000"/>
                <w:sz w:val="20"/>
                <w:szCs w:val="20"/>
              </w:rPr>
              <w:t>9</w:t>
            </w:r>
          </w:p>
        </w:tc>
        <w:tc>
          <w:tcPr>
            <w:tcW w:w="1111" w:type="dxa"/>
            <w:vAlign w:val="center"/>
          </w:tcPr>
          <w:p w14:paraId="42F2D91A"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FF0000"/>
                <w:sz w:val="20"/>
                <w:szCs w:val="20"/>
              </w:rPr>
              <w:t>547985</w:t>
            </w:r>
          </w:p>
        </w:tc>
        <w:tc>
          <w:tcPr>
            <w:tcW w:w="1030" w:type="dxa"/>
            <w:vAlign w:val="center"/>
          </w:tcPr>
          <w:p w14:paraId="797F9E3F"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FF0000"/>
                <w:sz w:val="20"/>
                <w:szCs w:val="20"/>
              </w:rPr>
              <w:t>4515221</w:t>
            </w:r>
          </w:p>
        </w:tc>
        <w:tc>
          <w:tcPr>
            <w:tcW w:w="1370" w:type="dxa"/>
            <w:vAlign w:val="center"/>
          </w:tcPr>
          <w:p w14:paraId="2FE6D4FE" w14:textId="171B7E8F" w:rsidR="00065A4D" w:rsidRPr="00A8664E" w:rsidRDefault="00C932FB" w:rsidP="0047213E">
            <w:pPr>
              <w:jc w:val="center"/>
              <w:rPr>
                <w:rFonts w:ascii="Times New Roman" w:eastAsia="Calibri" w:hAnsi="Times New Roman" w:cs="Times New Roman"/>
                <w:color w:val="FF0000"/>
                <w:sz w:val="20"/>
                <w:szCs w:val="20"/>
              </w:rPr>
            </w:pPr>
            <w:proofErr w:type="spellStart"/>
            <w:r w:rsidRPr="00510594">
              <w:rPr>
                <w:rFonts w:ascii="Times New Roman" w:eastAsia="Calibri" w:hAnsi="Times New Roman" w:cs="Times New Roman"/>
                <w:color w:val="FF0000"/>
                <w:sz w:val="20"/>
                <w:szCs w:val="20"/>
              </w:rPr>
              <w:t>Opp</w:t>
            </w:r>
            <w:proofErr w:type="spellEnd"/>
            <w:r>
              <w:rPr>
                <w:rFonts w:ascii="Times New Roman" w:eastAsia="Calibri" w:hAnsi="Times New Roman" w:cs="Times New Roman"/>
                <w:color w:val="FF0000"/>
                <w:sz w:val="20"/>
                <w:szCs w:val="20"/>
              </w:rPr>
              <w:t>-Flight</w:t>
            </w:r>
          </w:p>
        </w:tc>
      </w:tr>
      <w:tr w:rsidR="00CB0C61" w14:paraId="1353EC58" w14:textId="77777777" w:rsidTr="00865CA5">
        <w:tc>
          <w:tcPr>
            <w:tcW w:w="999" w:type="dxa"/>
            <w:vMerge/>
            <w:vAlign w:val="center"/>
          </w:tcPr>
          <w:p w14:paraId="0B9C0B44" w14:textId="77777777" w:rsidR="00065A4D" w:rsidRDefault="00065A4D" w:rsidP="004B0BF9">
            <w:pPr>
              <w:jc w:val="center"/>
              <w:rPr>
                <w:noProof/>
              </w:rPr>
            </w:pPr>
          </w:p>
        </w:tc>
        <w:tc>
          <w:tcPr>
            <w:tcW w:w="1272" w:type="dxa"/>
            <w:vMerge/>
            <w:vAlign w:val="center"/>
          </w:tcPr>
          <w:p w14:paraId="7C68EB58" w14:textId="77777777" w:rsidR="00065A4D" w:rsidRDefault="00065A4D" w:rsidP="004B0BF9">
            <w:pPr>
              <w:jc w:val="center"/>
              <w:rPr>
                <w:rFonts w:ascii="Times New Roman" w:eastAsia="Calibri" w:hAnsi="Times New Roman" w:cs="Times New Roman"/>
                <w:color w:val="000000"/>
                <w:sz w:val="20"/>
                <w:szCs w:val="20"/>
              </w:rPr>
            </w:pPr>
          </w:p>
        </w:tc>
        <w:tc>
          <w:tcPr>
            <w:tcW w:w="1144" w:type="dxa"/>
            <w:vAlign w:val="center"/>
          </w:tcPr>
          <w:p w14:paraId="60197F49" w14:textId="77777777" w:rsidR="00065A4D" w:rsidRPr="00510594" w:rsidRDefault="00065A4D" w:rsidP="004B0BF9">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FF0000"/>
                <w:sz w:val="20"/>
                <w:szCs w:val="20"/>
              </w:rPr>
              <w:t>15:3</w:t>
            </w:r>
          </w:p>
        </w:tc>
        <w:tc>
          <w:tcPr>
            <w:tcW w:w="1597" w:type="dxa"/>
            <w:vAlign w:val="center"/>
          </w:tcPr>
          <w:p w14:paraId="4D34F826" w14:textId="77777777" w:rsidR="00065A4D" w:rsidRPr="00510594" w:rsidRDefault="00065A4D" w:rsidP="004B0BF9">
            <w:pPr>
              <w:jc w:val="center"/>
              <w:rPr>
                <w:rFonts w:ascii="Times New Roman" w:hAnsi="Times New Roman" w:cs="Times New Roman"/>
                <w:sz w:val="20"/>
                <w:szCs w:val="20"/>
              </w:rPr>
            </w:pPr>
            <w:r w:rsidRPr="00510594">
              <w:rPr>
                <w:rFonts w:ascii="Times New Roman" w:hAnsi="Times New Roman" w:cs="Times New Roman"/>
                <w:color w:val="FF0000"/>
                <w:sz w:val="20"/>
                <w:szCs w:val="20"/>
              </w:rPr>
              <w:t>2021FA10</w:t>
            </w:r>
          </w:p>
        </w:tc>
        <w:tc>
          <w:tcPr>
            <w:tcW w:w="837" w:type="dxa"/>
            <w:vAlign w:val="center"/>
          </w:tcPr>
          <w:p w14:paraId="0420A17A"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FF0000"/>
                <w:sz w:val="20"/>
                <w:szCs w:val="20"/>
              </w:rPr>
              <w:t>10</w:t>
            </w:r>
          </w:p>
        </w:tc>
        <w:tc>
          <w:tcPr>
            <w:tcW w:w="1111" w:type="dxa"/>
            <w:vAlign w:val="center"/>
          </w:tcPr>
          <w:p w14:paraId="72DF665C"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FF0000"/>
                <w:sz w:val="20"/>
                <w:szCs w:val="20"/>
              </w:rPr>
              <w:t>550259</w:t>
            </w:r>
          </w:p>
        </w:tc>
        <w:tc>
          <w:tcPr>
            <w:tcW w:w="1030" w:type="dxa"/>
            <w:vAlign w:val="center"/>
          </w:tcPr>
          <w:p w14:paraId="7F66DB98"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FF0000"/>
                <w:sz w:val="20"/>
                <w:szCs w:val="20"/>
              </w:rPr>
              <w:t>4515855</w:t>
            </w:r>
          </w:p>
        </w:tc>
        <w:tc>
          <w:tcPr>
            <w:tcW w:w="1370" w:type="dxa"/>
            <w:vAlign w:val="center"/>
          </w:tcPr>
          <w:p w14:paraId="28033FF2" w14:textId="46B051A3" w:rsidR="00065A4D" w:rsidRPr="00510594" w:rsidRDefault="00065A4D" w:rsidP="004B0BF9">
            <w:pPr>
              <w:jc w:val="center"/>
              <w:rPr>
                <w:rFonts w:ascii="Times New Roman" w:eastAsia="Calibri" w:hAnsi="Times New Roman" w:cs="Times New Roman"/>
                <w:color w:val="000000"/>
                <w:sz w:val="20"/>
                <w:szCs w:val="20"/>
              </w:rPr>
            </w:pPr>
            <w:proofErr w:type="spellStart"/>
            <w:r w:rsidRPr="00510594">
              <w:rPr>
                <w:rFonts w:ascii="Times New Roman" w:eastAsia="Calibri" w:hAnsi="Times New Roman" w:cs="Times New Roman"/>
                <w:color w:val="FF0000"/>
                <w:sz w:val="20"/>
                <w:szCs w:val="20"/>
              </w:rPr>
              <w:t>Opp</w:t>
            </w:r>
            <w:proofErr w:type="spellEnd"/>
            <w:r w:rsidR="0047213E">
              <w:rPr>
                <w:rFonts w:ascii="Times New Roman" w:eastAsia="Calibri" w:hAnsi="Times New Roman" w:cs="Times New Roman"/>
                <w:color w:val="FF0000"/>
                <w:sz w:val="20"/>
                <w:szCs w:val="20"/>
              </w:rPr>
              <w:t>-Flight</w:t>
            </w:r>
          </w:p>
        </w:tc>
      </w:tr>
      <w:tr w:rsidR="00CB0C61" w14:paraId="5A05D7E3" w14:textId="77777777" w:rsidTr="00865CA5">
        <w:tc>
          <w:tcPr>
            <w:tcW w:w="999" w:type="dxa"/>
            <w:vMerge w:val="restart"/>
            <w:vAlign w:val="center"/>
          </w:tcPr>
          <w:p w14:paraId="159EB8C6" w14:textId="77777777" w:rsidR="00065A4D" w:rsidRDefault="00065A4D" w:rsidP="004B0BF9">
            <w:pPr>
              <w:jc w:val="center"/>
              <w:rPr>
                <w:noProof/>
              </w:rPr>
            </w:pPr>
          </w:p>
          <w:p w14:paraId="05233E61" w14:textId="77777777" w:rsidR="00065A4D" w:rsidRDefault="00065A4D" w:rsidP="004B0BF9">
            <w:pPr>
              <w:rPr>
                <w:noProof/>
              </w:rPr>
            </w:pPr>
          </w:p>
          <w:p w14:paraId="341CB66D" w14:textId="77777777" w:rsidR="00065A4D" w:rsidRDefault="00065A4D" w:rsidP="004B0BF9">
            <w:pPr>
              <w:jc w:val="center"/>
              <w:rPr>
                <w:noProof/>
              </w:rPr>
            </w:pPr>
            <w:r w:rsidRPr="00C871B5">
              <w:rPr>
                <w:noProof/>
              </w:rPr>
              <w:drawing>
                <wp:inline distT="0" distB="0" distL="0" distR="0" wp14:anchorId="7DCF1904" wp14:editId="0CFFBC85">
                  <wp:extent cx="111125" cy="174625"/>
                  <wp:effectExtent l="0" t="0" r="3175"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1125" cy="174625"/>
                          </a:xfrm>
                          <a:prstGeom prst="rect">
                            <a:avLst/>
                          </a:prstGeom>
                          <a:noFill/>
                          <a:ln>
                            <a:noFill/>
                          </a:ln>
                        </pic:spPr>
                      </pic:pic>
                    </a:graphicData>
                  </a:graphic>
                </wp:inline>
              </w:drawing>
            </w:r>
          </w:p>
          <w:p w14:paraId="4C8F4D5C" w14:textId="77777777" w:rsidR="00065A4D" w:rsidRPr="007246C5" w:rsidRDefault="00065A4D" w:rsidP="004B0BF9">
            <w:pPr>
              <w:jc w:val="center"/>
              <w:rPr>
                <w:rFonts w:ascii="Times New Roman" w:hAnsi="Times New Roman" w:cs="Times New Roman"/>
              </w:rPr>
            </w:pPr>
            <w:r w:rsidRPr="007246C5">
              <w:rPr>
                <w:rFonts w:ascii="Times New Roman" w:hAnsi="Times New Roman" w:cs="Times New Roman"/>
                <w:sz w:val="20"/>
                <w:szCs w:val="20"/>
              </w:rPr>
              <w:t>Day total</w:t>
            </w:r>
            <w:r>
              <w:rPr>
                <w:rFonts w:ascii="Times New Roman" w:hAnsi="Times New Roman" w:cs="Times New Roman"/>
                <w:sz w:val="20"/>
                <w:szCs w:val="20"/>
              </w:rPr>
              <w:t xml:space="preserve"> 29:6</w:t>
            </w:r>
          </w:p>
        </w:tc>
        <w:tc>
          <w:tcPr>
            <w:tcW w:w="1272" w:type="dxa"/>
            <w:vMerge w:val="restart"/>
            <w:vAlign w:val="center"/>
          </w:tcPr>
          <w:p w14:paraId="3097B37D" w14:textId="77777777" w:rsidR="00065A4D" w:rsidRDefault="00065A4D" w:rsidP="004B0BF9">
            <w:pPr>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11/4/21</w:t>
            </w:r>
          </w:p>
        </w:tc>
        <w:tc>
          <w:tcPr>
            <w:tcW w:w="1144" w:type="dxa"/>
            <w:vAlign w:val="center"/>
          </w:tcPr>
          <w:p w14:paraId="46CD9FEC" w14:textId="77777777" w:rsidR="00065A4D" w:rsidRPr="00510594" w:rsidRDefault="00065A4D" w:rsidP="004B0BF9">
            <w:pPr>
              <w:jc w:val="center"/>
              <w:rPr>
                <w:rFonts w:ascii="Times New Roman" w:eastAsia="Calibri" w:hAnsi="Times New Roman" w:cs="Times New Roman"/>
                <w:b/>
                <w:bCs/>
                <w:color w:val="000000"/>
                <w:sz w:val="20"/>
                <w:szCs w:val="20"/>
              </w:rPr>
            </w:pPr>
            <w:r w:rsidRPr="00510594">
              <w:rPr>
                <w:rFonts w:ascii="Times New Roman" w:eastAsia="Calibri" w:hAnsi="Times New Roman" w:cs="Times New Roman"/>
                <w:color w:val="000000"/>
                <w:sz w:val="20"/>
                <w:szCs w:val="20"/>
              </w:rPr>
              <w:t>13:2</w:t>
            </w:r>
          </w:p>
        </w:tc>
        <w:tc>
          <w:tcPr>
            <w:tcW w:w="1597" w:type="dxa"/>
            <w:vAlign w:val="center"/>
          </w:tcPr>
          <w:p w14:paraId="597CEE95" w14:textId="33DC3C92" w:rsidR="00065A4D" w:rsidRPr="00510594" w:rsidRDefault="00065A4D" w:rsidP="004B0BF9">
            <w:pPr>
              <w:jc w:val="center"/>
              <w:rPr>
                <w:rFonts w:ascii="Times New Roman" w:hAnsi="Times New Roman" w:cs="Times New Roman"/>
                <w:sz w:val="20"/>
                <w:szCs w:val="20"/>
              </w:rPr>
            </w:pPr>
            <w:r w:rsidRPr="00510594">
              <w:rPr>
                <w:rFonts w:ascii="Times New Roman" w:hAnsi="Times New Roman" w:cs="Times New Roman"/>
                <w:color w:val="000000"/>
                <w:sz w:val="20"/>
                <w:szCs w:val="20"/>
              </w:rPr>
              <w:t>2021FA15</w:t>
            </w:r>
          </w:p>
        </w:tc>
        <w:tc>
          <w:tcPr>
            <w:tcW w:w="837" w:type="dxa"/>
            <w:vAlign w:val="center"/>
          </w:tcPr>
          <w:p w14:paraId="28D9BFC5"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18</w:t>
            </w:r>
          </w:p>
        </w:tc>
        <w:tc>
          <w:tcPr>
            <w:tcW w:w="1111" w:type="dxa"/>
            <w:vAlign w:val="center"/>
          </w:tcPr>
          <w:p w14:paraId="449EA2C9"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540864</w:t>
            </w:r>
          </w:p>
        </w:tc>
        <w:tc>
          <w:tcPr>
            <w:tcW w:w="1030" w:type="dxa"/>
            <w:vAlign w:val="center"/>
          </w:tcPr>
          <w:p w14:paraId="14D7D808"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4512534</w:t>
            </w:r>
          </w:p>
        </w:tc>
        <w:tc>
          <w:tcPr>
            <w:tcW w:w="1370" w:type="dxa"/>
            <w:vAlign w:val="center"/>
          </w:tcPr>
          <w:p w14:paraId="37876AAC" w14:textId="62733D62" w:rsidR="00065A4D" w:rsidRPr="00510594" w:rsidRDefault="00C932FB" w:rsidP="004B0BF9">
            <w:pPr>
              <w:jc w:val="center"/>
              <w:rPr>
                <w:rFonts w:ascii="Times New Roman" w:eastAsia="Calibri" w:hAnsi="Times New Roman" w:cs="Times New Roman"/>
                <w:color w:val="000000"/>
                <w:sz w:val="20"/>
                <w:szCs w:val="20"/>
              </w:rPr>
            </w:pPr>
            <w:proofErr w:type="spellStart"/>
            <w:r>
              <w:rPr>
                <w:rFonts w:ascii="Times New Roman" w:hAnsi="Times New Roman" w:cs="Times New Roman"/>
                <w:color w:val="000000"/>
                <w:sz w:val="20"/>
                <w:szCs w:val="20"/>
              </w:rPr>
              <w:t>Opp</w:t>
            </w:r>
            <w:proofErr w:type="spellEnd"/>
            <w:r>
              <w:rPr>
                <w:rFonts w:ascii="Times New Roman" w:hAnsi="Times New Roman" w:cs="Times New Roman"/>
                <w:color w:val="000000"/>
                <w:sz w:val="20"/>
                <w:szCs w:val="20"/>
              </w:rPr>
              <w:t>-</w:t>
            </w:r>
            <w:r w:rsidRPr="00510594">
              <w:rPr>
                <w:rFonts w:ascii="Times New Roman" w:hAnsi="Times New Roman" w:cs="Times New Roman"/>
                <w:color w:val="000000"/>
                <w:sz w:val="20"/>
                <w:szCs w:val="20"/>
              </w:rPr>
              <w:t>Ground</w:t>
            </w:r>
          </w:p>
        </w:tc>
      </w:tr>
      <w:tr w:rsidR="00CB0C61" w14:paraId="7BB0947F" w14:textId="77777777" w:rsidTr="00865CA5">
        <w:tc>
          <w:tcPr>
            <w:tcW w:w="999" w:type="dxa"/>
            <w:vMerge/>
            <w:vAlign w:val="center"/>
          </w:tcPr>
          <w:p w14:paraId="2D3804C5" w14:textId="77777777" w:rsidR="00065A4D" w:rsidRDefault="00065A4D" w:rsidP="004B0BF9">
            <w:pPr>
              <w:rPr>
                <w:noProof/>
              </w:rPr>
            </w:pPr>
          </w:p>
        </w:tc>
        <w:tc>
          <w:tcPr>
            <w:tcW w:w="1272" w:type="dxa"/>
            <w:vMerge/>
            <w:vAlign w:val="center"/>
          </w:tcPr>
          <w:p w14:paraId="591BC338" w14:textId="77777777" w:rsidR="00065A4D" w:rsidRDefault="00065A4D" w:rsidP="004B0BF9">
            <w:pPr>
              <w:rPr>
                <w:rFonts w:ascii="Times New Roman" w:eastAsia="Calibri" w:hAnsi="Times New Roman" w:cs="Times New Roman"/>
                <w:color w:val="000000"/>
                <w:sz w:val="20"/>
                <w:szCs w:val="20"/>
              </w:rPr>
            </w:pPr>
          </w:p>
        </w:tc>
        <w:tc>
          <w:tcPr>
            <w:tcW w:w="1144" w:type="dxa"/>
            <w:vAlign w:val="center"/>
          </w:tcPr>
          <w:p w14:paraId="191D2A64" w14:textId="77777777" w:rsidR="00065A4D" w:rsidRPr="00510594" w:rsidRDefault="00065A4D" w:rsidP="004B0BF9">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000000"/>
                <w:sz w:val="20"/>
                <w:szCs w:val="20"/>
              </w:rPr>
              <w:t>4:0</w:t>
            </w:r>
          </w:p>
        </w:tc>
        <w:tc>
          <w:tcPr>
            <w:tcW w:w="1597" w:type="dxa"/>
            <w:vAlign w:val="center"/>
          </w:tcPr>
          <w:p w14:paraId="0EEFF926" w14:textId="77777777" w:rsidR="00065A4D" w:rsidRPr="00510594" w:rsidRDefault="00065A4D" w:rsidP="004B0BF9">
            <w:pPr>
              <w:jc w:val="center"/>
              <w:rPr>
                <w:rFonts w:ascii="Times New Roman" w:hAnsi="Times New Roman" w:cs="Times New Roman"/>
                <w:sz w:val="20"/>
                <w:szCs w:val="20"/>
              </w:rPr>
            </w:pPr>
            <w:r w:rsidRPr="00510594">
              <w:rPr>
                <w:rFonts w:ascii="Times New Roman" w:hAnsi="Times New Roman" w:cs="Times New Roman"/>
                <w:color w:val="000000"/>
                <w:sz w:val="20"/>
                <w:szCs w:val="20"/>
              </w:rPr>
              <w:t>2021FA16</w:t>
            </w:r>
          </w:p>
        </w:tc>
        <w:tc>
          <w:tcPr>
            <w:tcW w:w="837" w:type="dxa"/>
            <w:vAlign w:val="center"/>
          </w:tcPr>
          <w:p w14:paraId="2735F0D6"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13</w:t>
            </w:r>
          </w:p>
        </w:tc>
        <w:tc>
          <w:tcPr>
            <w:tcW w:w="1111" w:type="dxa"/>
            <w:vAlign w:val="center"/>
          </w:tcPr>
          <w:p w14:paraId="5B6506E6"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533892</w:t>
            </w:r>
          </w:p>
        </w:tc>
        <w:tc>
          <w:tcPr>
            <w:tcW w:w="1030" w:type="dxa"/>
            <w:vAlign w:val="center"/>
          </w:tcPr>
          <w:p w14:paraId="4DC6987F"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4510625</w:t>
            </w:r>
          </w:p>
        </w:tc>
        <w:tc>
          <w:tcPr>
            <w:tcW w:w="1370" w:type="dxa"/>
            <w:vAlign w:val="center"/>
          </w:tcPr>
          <w:p w14:paraId="56D50C0A" w14:textId="05EA053B" w:rsidR="00065A4D" w:rsidRPr="00510594" w:rsidRDefault="00C932FB" w:rsidP="004B0BF9">
            <w:pPr>
              <w:jc w:val="center"/>
              <w:rPr>
                <w:rFonts w:ascii="Times New Roman" w:eastAsia="Calibri" w:hAnsi="Times New Roman" w:cs="Times New Roman"/>
                <w:color w:val="000000"/>
                <w:sz w:val="20"/>
                <w:szCs w:val="20"/>
              </w:rPr>
            </w:pPr>
            <w:proofErr w:type="spellStart"/>
            <w:r>
              <w:rPr>
                <w:rFonts w:ascii="Times New Roman" w:hAnsi="Times New Roman" w:cs="Times New Roman"/>
                <w:color w:val="000000"/>
                <w:sz w:val="20"/>
                <w:szCs w:val="20"/>
              </w:rPr>
              <w:t>Opp</w:t>
            </w:r>
            <w:proofErr w:type="spellEnd"/>
            <w:r>
              <w:rPr>
                <w:rFonts w:ascii="Times New Roman" w:hAnsi="Times New Roman" w:cs="Times New Roman"/>
                <w:color w:val="000000"/>
                <w:sz w:val="20"/>
                <w:szCs w:val="20"/>
              </w:rPr>
              <w:t>-</w:t>
            </w:r>
            <w:r w:rsidRPr="00510594">
              <w:rPr>
                <w:rFonts w:ascii="Times New Roman" w:hAnsi="Times New Roman" w:cs="Times New Roman"/>
                <w:color w:val="000000"/>
                <w:sz w:val="20"/>
                <w:szCs w:val="20"/>
              </w:rPr>
              <w:t>Ground</w:t>
            </w:r>
          </w:p>
        </w:tc>
      </w:tr>
      <w:tr w:rsidR="00CB0C61" w14:paraId="2782A989" w14:textId="77777777" w:rsidTr="00865CA5">
        <w:tc>
          <w:tcPr>
            <w:tcW w:w="999" w:type="dxa"/>
            <w:vMerge/>
            <w:vAlign w:val="center"/>
          </w:tcPr>
          <w:p w14:paraId="403DC7C5" w14:textId="77777777" w:rsidR="00065A4D" w:rsidRDefault="00065A4D" w:rsidP="004B0BF9">
            <w:pPr>
              <w:rPr>
                <w:noProof/>
              </w:rPr>
            </w:pPr>
          </w:p>
        </w:tc>
        <w:tc>
          <w:tcPr>
            <w:tcW w:w="1272" w:type="dxa"/>
            <w:vMerge/>
            <w:vAlign w:val="center"/>
          </w:tcPr>
          <w:p w14:paraId="1D259F52" w14:textId="77777777" w:rsidR="00065A4D" w:rsidRDefault="00065A4D" w:rsidP="004B0BF9">
            <w:pPr>
              <w:rPr>
                <w:rFonts w:ascii="Times New Roman" w:eastAsia="Calibri" w:hAnsi="Times New Roman" w:cs="Times New Roman"/>
                <w:color w:val="000000"/>
                <w:sz w:val="20"/>
                <w:szCs w:val="20"/>
              </w:rPr>
            </w:pPr>
          </w:p>
        </w:tc>
        <w:tc>
          <w:tcPr>
            <w:tcW w:w="1144" w:type="dxa"/>
            <w:vAlign w:val="center"/>
          </w:tcPr>
          <w:p w14:paraId="475DBC98" w14:textId="77777777" w:rsidR="00065A4D" w:rsidRPr="00510594" w:rsidRDefault="00065A4D" w:rsidP="004B0BF9">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000000"/>
                <w:sz w:val="20"/>
                <w:szCs w:val="20"/>
              </w:rPr>
              <w:t>4:2</w:t>
            </w:r>
          </w:p>
        </w:tc>
        <w:tc>
          <w:tcPr>
            <w:tcW w:w="1597" w:type="dxa"/>
            <w:vAlign w:val="center"/>
          </w:tcPr>
          <w:p w14:paraId="7218E8B6" w14:textId="77777777" w:rsidR="00065A4D" w:rsidRPr="00510594" w:rsidRDefault="00065A4D" w:rsidP="004B0BF9">
            <w:pPr>
              <w:jc w:val="center"/>
              <w:rPr>
                <w:rFonts w:ascii="Times New Roman" w:hAnsi="Times New Roman" w:cs="Times New Roman"/>
                <w:sz w:val="20"/>
                <w:szCs w:val="20"/>
              </w:rPr>
            </w:pPr>
            <w:r w:rsidRPr="00510594">
              <w:rPr>
                <w:rFonts w:ascii="Times New Roman" w:hAnsi="Times New Roman" w:cs="Times New Roman"/>
                <w:color w:val="000000"/>
                <w:sz w:val="20"/>
                <w:szCs w:val="20"/>
              </w:rPr>
              <w:t>2021FA17</w:t>
            </w:r>
          </w:p>
        </w:tc>
        <w:tc>
          <w:tcPr>
            <w:tcW w:w="837" w:type="dxa"/>
            <w:vAlign w:val="center"/>
          </w:tcPr>
          <w:p w14:paraId="40A4719F"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Corn</w:t>
            </w:r>
          </w:p>
        </w:tc>
        <w:tc>
          <w:tcPr>
            <w:tcW w:w="1111" w:type="dxa"/>
            <w:vAlign w:val="center"/>
          </w:tcPr>
          <w:p w14:paraId="7FA7C2FD"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543518</w:t>
            </w:r>
          </w:p>
        </w:tc>
        <w:tc>
          <w:tcPr>
            <w:tcW w:w="1030" w:type="dxa"/>
            <w:vAlign w:val="center"/>
          </w:tcPr>
          <w:p w14:paraId="61F06922"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4513049</w:t>
            </w:r>
          </w:p>
        </w:tc>
        <w:tc>
          <w:tcPr>
            <w:tcW w:w="1370" w:type="dxa"/>
            <w:vAlign w:val="center"/>
          </w:tcPr>
          <w:p w14:paraId="5EFE15B1" w14:textId="7F9B2AE9" w:rsidR="00065A4D" w:rsidRPr="00510594" w:rsidRDefault="00C932FB" w:rsidP="004B0BF9">
            <w:pPr>
              <w:jc w:val="center"/>
              <w:rPr>
                <w:rFonts w:ascii="Times New Roman" w:eastAsia="Calibri" w:hAnsi="Times New Roman" w:cs="Times New Roman"/>
                <w:color w:val="000000"/>
                <w:sz w:val="20"/>
                <w:szCs w:val="20"/>
              </w:rPr>
            </w:pPr>
            <w:proofErr w:type="spellStart"/>
            <w:r>
              <w:rPr>
                <w:rFonts w:ascii="Times New Roman" w:hAnsi="Times New Roman" w:cs="Times New Roman"/>
                <w:color w:val="000000"/>
                <w:sz w:val="20"/>
                <w:szCs w:val="20"/>
              </w:rPr>
              <w:t>Opp</w:t>
            </w:r>
            <w:proofErr w:type="spellEnd"/>
            <w:r>
              <w:rPr>
                <w:rFonts w:ascii="Times New Roman" w:hAnsi="Times New Roman" w:cs="Times New Roman"/>
                <w:color w:val="000000"/>
                <w:sz w:val="20"/>
                <w:szCs w:val="20"/>
              </w:rPr>
              <w:t>-</w:t>
            </w:r>
            <w:r w:rsidRPr="00510594">
              <w:rPr>
                <w:rFonts w:ascii="Times New Roman" w:hAnsi="Times New Roman" w:cs="Times New Roman"/>
                <w:color w:val="000000"/>
                <w:sz w:val="20"/>
                <w:szCs w:val="20"/>
              </w:rPr>
              <w:t>Ground</w:t>
            </w:r>
          </w:p>
        </w:tc>
      </w:tr>
      <w:tr w:rsidR="00CB0C61" w14:paraId="7BB504D4" w14:textId="77777777" w:rsidTr="00865CA5">
        <w:tc>
          <w:tcPr>
            <w:tcW w:w="999" w:type="dxa"/>
            <w:vMerge/>
            <w:vAlign w:val="center"/>
          </w:tcPr>
          <w:p w14:paraId="5AAEB380" w14:textId="77777777" w:rsidR="00065A4D" w:rsidRDefault="00065A4D" w:rsidP="004B0BF9">
            <w:pPr>
              <w:rPr>
                <w:noProof/>
              </w:rPr>
            </w:pPr>
          </w:p>
        </w:tc>
        <w:tc>
          <w:tcPr>
            <w:tcW w:w="1272" w:type="dxa"/>
            <w:vMerge/>
            <w:vAlign w:val="center"/>
          </w:tcPr>
          <w:p w14:paraId="7B292152" w14:textId="77777777" w:rsidR="00065A4D" w:rsidRDefault="00065A4D" w:rsidP="004B0BF9">
            <w:pPr>
              <w:rPr>
                <w:rFonts w:ascii="Times New Roman" w:eastAsia="Calibri" w:hAnsi="Times New Roman" w:cs="Times New Roman"/>
                <w:color w:val="000000"/>
                <w:sz w:val="20"/>
                <w:szCs w:val="20"/>
              </w:rPr>
            </w:pPr>
          </w:p>
        </w:tc>
        <w:tc>
          <w:tcPr>
            <w:tcW w:w="1144" w:type="dxa"/>
            <w:vAlign w:val="center"/>
          </w:tcPr>
          <w:p w14:paraId="73F02F3C" w14:textId="77777777" w:rsidR="00065A4D" w:rsidRPr="00510594" w:rsidRDefault="00065A4D" w:rsidP="004B0BF9">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000000"/>
                <w:sz w:val="20"/>
                <w:szCs w:val="20"/>
              </w:rPr>
              <w:t>2:1</w:t>
            </w:r>
          </w:p>
        </w:tc>
        <w:tc>
          <w:tcPr>
            <w:tcW w:w="1597" w:type="dxa"/>
            <w:vAlign w:val="center"/>
          </w:tcPr>
          <w:p w14:paraId="60511917" w14:textId="77777777" w:rsidR="00065A4D" w:rsidRPr="00510594" w:rsidRDefault="00065A4D" w:rsidP="004B0BF9">
            <w:pPr>
              <w:jc w:val="center"/>
              <w:rPr>
                <w:rFonts w:ascii="Times New Roman" w:hAnsi="Times New Roman" w:cs="Times New Roman"/>
                <w:sz w:val="20"/>
                <w:szCs w:val="20"/>
              </w:rPr>
            </w:pPr>
            <w:r w:rsidRPr="00510594">
              <w:rPr>
                <w:rFonts w:ascii="Times New Roman" w:hAnsi="Times New Roman" w:cs="Times New Roman"/>
                <w:color w:val="000000"/>
                <w:sz w:val="20"/>
                <w:szCs w:val="20"/>
              </w:rPr>
              <w:t>2021FA18</w:t>
            </w:r>
          </w:p>
        </w:tc>
        <w:tc>
          <w:tcPr>
            <w:tcW w:w="837" w:type="dxa"/>
            <w:vAlign w:val="center"/>
          </w:tcPr>
          <w:p w14:paraId="223C70C8"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Corn</w:t>
            </w:r>
          </w:p>
        </w:tc>
        <w:tc>
          <w:tcPr>
            <w:tcW w:w="1111" w:type="dxa"/>
            <w:vAlign w:val="center"/>
          </w:tcPr>
          <w:p w14:paraId="03BF71F1"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548523</w:t>
            </w:r>
          </w:p>
        </w:tc>
        <w:tc>
          <w:tcPr>
            <w:tcW w:w="1030" w:type="dxa"/>
            <w:vAlign w:val="center"/>
          </w:tcPr>
          <w:p w14:paraId="6282D063"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4514525</w:t>
            </w:r>
          </w:p>
        </w:tc>
        <w:tc>
          <w:tcPr>
            <w:tcW w:w="1370" w:type="dxa"/>
            <w:vAlign w:val="center"/>
          </w:tcPr>
          <w:p w14:paraId="4F815BC0" w14:textId="3AA4E416" w:rsidR="00065A4D" w:rsidRPr="00510594" w:rsidRDefault="0047213E" w:rsidP="004B0BF9">
            <w:pPr>
              <w:jc w:val="center"/>
              <w:rPr>
                <w:rFonts w:ascii="Times New Roman" w:eastAsia="Calibri" w:hAnsi="Times New Roman" w:cs="Times New Roman"/>
                <w:color w:val="000000"/>
                <w:sz w:val="20"/>
                <w:szCs w:val="20"/>
              </w:rPr>
            </w:pPr>
            <w:proofErr w:type="spellStart"/>
            <w:r>
              <w:rPr>
                <w:rFonts w:ascii="Times New Roman" w:hAnsi="Times New Roman" w:cs="Times New Roman"/>
                <w:color w:val="000000"/>
                <w:sz w:val="20"/>
                <w:szCs w:val="20"/>
              </w:rPr>
              <w:t>Opp</w:t>
            </w:r>
            <w:proofErr w:type="spellEnd"/>
            <w:r>
              <w:rPr>
                <w:rFonts w:ascii="Times New Roman" w:hAnsi="Times New Roman" w:cs="Times New Roman"/>
                <w:color w:val="000000"/>
                <w:sz w:val="20"/>
                <w:szCs w:val="20"/>
              </w:rPr>
              <w:t>-</w:t>
            </w:r>
            <w:r w:rsidR="00065A4D" w:rsidRPr="00510594">
              <w:rPr>
                <w:rFonts w:ascii="Times New Roman" w:hAnsi="Times New Roman" w:cs="Times New Roman"/>
                <w:color w:val="000000"/>
                <w:sz w:val="20"/>
                <w:szCs w:val="20"/>
              </w:rPr>
              <w:t>Ground</w:t>
            </w:r>
          </w:p>
        </w:tc>
      </w:tr>
      <w:tr w:rsidR="00CB0C61" w14:paraId="4B48658A" w14:textId="77777777" w:rsidTr="00865CA5">
        <w:tc>
          <w:tcPr>
            <w:tcW w:w="999" w:type="dxa"/>
            <w:vMerge/>
            <w:vAlign w:val="center"/>
          </w:tcPr>
          <w:p w14:paraId="6A874641" w14:textId="77777777" w:rsidR="00065A4D" w:rsidRDefault="00065A4D" w:rsidP="004B0BF9">
            <w:pPr>
              <w:rPr>
                <w:noProof/>
              </w:rPr>
            </w:pPr>
          </w:p>
        </w:tc>
        <w:tc>
          <w:tcPr>
            <w:tcW w:w="1272" w:type="dxa"/>
            <w:vMerge/>
            <w:vAlign w:val="center"/>
          </w:tcPr>
          <w:p w14:paraId="629F1496" w14:textId="77777777" w:rsidR="00065A4D" w:rsidRDefault="00065A4D" w:rsidP="004B0BF9">
            <w:pPr>
              <w:rPr>
                <w:rFonts w:ascii="Times New Roman" w:eastAsia="Calibri" w:hAnsi="Times New Roman" w:cs="Times New Roman"/>
                <w:color w:val="000000"/>
                <w:sz w:val="20"/>
                <w:szCs w:val="20"/>
              </w:rPr>
            </w:pPr>
          </w:p>
        </w:tc>
        <w:tc>
          <w:tcPr>
            <w:tcW w:w="1144" w:type="dxa"/>
            <w:vAlign w:val="center"/>
          </w:tcPr>
          <w:p w14:paraId="0BE5AAB1" w14:textId="77777777" w:rsidR="00065A4D" w:rsidRPr="00510594" w:rsidRDefault="00065A4D" w:rsidP="004B0BF9">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FF0000"/>
                <w:sz w:val="20"/>
                <w:szCs w:val="20"/>
              </w:rPr>
              <w:t>13:2</w:t>
            </w:r>
          </w:p>
        </w:tc>
        <w:tc>
          <w:tcPr>
            <w:tcW w:w="1597" w:type="dxa"/>
            <w:vAlign w:val="center"/>
          </w:tcPr>
          <w:p w14:paraId="04D206DF" w14:textId="7F3D2910" w:rsidR="00065A4D" w:rsidRPr="00510594" w:rsidRDefault="00065A4D" w:rsidP="004B0BF9">
            <w:pPr>
              <w:jc w:val="center"/>
              <w:rPr>
                <w:rFonts w:ascii="Times New Roman" w:hAnsi="Times New Roman" w:cs="Times New Roman"/>
                <w:sz w:val="20"/>
                <w:szCs w:val="20"/>
              </w:rPr>
            </w:pPr>
            <w:r w:rsidRPr="00510594">
              <w:rPr>
                <w:rFonts w:ascii="Times New Roman" w:hAnsi="Times New Roman" w:cs="Times New Roman"/>
                <w:color w:val="FF0000"/>
                <w:sz w:val="20"/>
                <w:szCs w:val="20"/>
              </w:rPr>
              <w:t>2021FA15</w:t>
            </w:r>
            <w:r w:rsidR="001D60C3">
              <w:rPr>
                <w:rFonts w:ascii="Times New Roman" w:hAnsi="Times New Roman" w:cs="Times New Roman"/>
                <w:color w:val="FF0000"/>
                <w:sz w:val="20"/>
                <w:szCs w:val="20"/>
              </w:rPr>
              <w:t xml:space="preserve"> B</w:t>
            </w:r>
          </w:p>
        </w:tc>
        <w:tc>
          <w:tcPr>
            <w:tcW w:w="837" w:type="dxa"/>
            <w:vAlign w:val="center"/>
          </w:tcPr>
          <w:p w14:paraId="085E3FD4"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FF0000"/>
                <w:sz w:val="20"/>
                <w:szCs w:val="20"/>
              </w:rPr>
              <w:t>18</w:t>
            </w:r>
          </w:p>
        </w:tc>
        <w:tc>
          <w:tcPr>
            <w:tcW w:w="1111" w:type="dxa"/>
            <w:vAlign w:val="center"/>
          </w:tcPr>
          <w:p w14:paraId="22C35EF1"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FF0000"/>
                <w:sz w:val="20"/>
                <w:szCs w:val="20"/>
              </w:rPr>
              <w:t>540864</w:t>
            </w:r>
          </w:p>
        </w:tc>
        <w:tc>
          <w:tcPr>
            <w:tcW w:w="1030" w:type="dxa"/>
            <w:vAlign w:val="center"/>
          </w:tcPr>
          <w:p w14:paraId="3C1DFC7F"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FF0000"/>
                <w:sz w:val="20"/>
                <w:szCs w:val="20"/>
              </w:rPr>
              <w:t>4512534</w:t>
            </w:r>
          </w:p>
        </w:tc>
        <w:tc>
          <w:tcPr>
            <w:tcW w:w="1370" w:type="dxa"/>
            <w:vAlign w:val="center"/>
          </w:tcPr>
          <w:p w14:paraId="656C6FC6" w14:textId="1A03F33F" w:rsidR="00065A4D" w:rsidRPr="00510594" w:rsidRDefault="00C932FB" w:rsidP="004B0BF9">
            <w:pPr>
              <w:jc w:val="center"/>
              <w:rPr>
                <w:rFonts w:ascii="Times New Roman" w:eastAsia="Calibri" w:hAnsi="Times New Roman" w:cs="Times New Roman"/>
                <w:color w:val="000000"/>
                <w:sz w:val="20"/>
                <w:szCs w:val="20"/>
              </w:rPr>
            </w:pPr>
            <w:proofErr w:type="spellStart"/>
            <w:r w:rsidRPr="00510594">
              <w:rPr>
                <w:rFonts w:ascii="Times New Roman" w:eastAsia="Calibri" w:hAnsi="Times New Roman" w:cs="Times New Roman"/>
                <w:color w:val="FF0000"/>
                <w:sz w:val="20"/>
                <w:szCs w:val="20"/>
              </w:rPr>
              <w:t>Opp</w:t>
            </w:r>
            <w:proofErr w:type="spellEnd"/>
            <w:r>
              <w:rPr>
                <w:rFonts w:ascii="Times New Roman" w:eastAsia="Calibri" w:hAnsi="Times New Roman" w:cs="Times New Roman"/>
                <w:color w:val="FF0000"/>
                <w:sz w:val="20"/>
                <w:szCs w:val="20"/>
              </w:rPr>
              <w:t>-Flight</w:t>
            </w:r>
          </w:p>
        </w:tc>
      </w:tr>
      <w:tr w:rsidR="00CB0C61" w14:paraId="1FBCDD67" w14:textId="77777777" w:rsidTr="00865CA5">
        <w:tc>
          <w:tcPr>
            <w:tcW w:w="999" w:type="dxa"/>
            <w:vMerge/>
            <w:vAlign w:val="center"/>
          </w:tcPr>
          <w:p w14:paraId="336C365A" w14:textId="77777777" w:rsidR="00065A4D" w:rsidRDefault="00065A4D" w:rsidP="004B0BF9">
            <w:pPr>
              <w:rPr>
                <w:noProof/>
              </w:rPr>
            </w:pPr>
          </w:p>
        </w:tc>
        <w:tc>
          <w:tcPr>
            <w:tcW w:w="1272" w:type="dxa"/>
            <w:vMerge/>
            <w:vAlign w:val="center"/>
          </w:tcPr>
          <w:p w14:paraId="596DDEA7" w14:textId="77777777" w:rsidR="00065A4D" w:rsidRDefault="00065A4D" w:rsidP="004B0BF9">
            <w:pPr>
              <w:rPr>
                <w:rFonts w:ascii="Times New Roman" w:eastAsia="Calibri" w:hAnsi="Times New Roman" w:cs="Times New Roman"/>
                <w:color w:val="000000"/>
                <w:sz w:val="20"/>
                <w:szCs w:val="20"/>
              </w:rPr>
            </w:pPr>
          </w:p>
        </w:tc>
        <w:tc>
          <w:tcPr>
            <w:tcW w:w="1144" w:type="dxa"/>
            <w:vAlign w:val="center"/>
          </w:tcPr>
          <w:p w14:paraId="6703A334" w14:textId="77777777" w:rsidR="00065A4D" w:rsidRPr="00510594" w:rsidRDefault="00065A4D" w:rsidP="004B0BF9">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FF0000"/>
                <w:sz w:val="20"/>
                <w:szCs w:val="20"/>
              </w:rPr>
              <w:t>16:4</w:t>
            </w:r>
          </w:p>
        </w:tc>
        <w:tc>
          <w:tcPr>
            <w:tcW w:w="1597" w:type="dxa"/>
            <w:vAlign w:val="center"/>
          </w:tcPr>
          <w:p w14:paraId="1198E95F" w14:textId="77777777" w:rsidR="00065A4D" w:rsidRPr="00510594" w:rsidRDefault="00065A4D" w:rsidP="004B0BF9">
            <w:pPr>
              <w:jc w:val="center"/>
              <w:rPr>
                <w:rFonts w:ascii="Times New Roman" w:hAnsi="Times New Roman" w:cs="Times New Roman"/>
                <w:sz w:val="20"/>
                <w:szCs w:val="20"/>
              </w:rPr>
            </w:pPr>
            <w:r w:rsidRPr="00510594">
              <w:rPr>
                <w:rFonts w:ascii="Times New Roman" w:hAnsi="Times New Roman" w:cs="Times New Roman"/>
                <w:color w:val="FF0000"/>
                <w:sz w:val="20"/>
                <w:szCs w:val="20"/>
              </w:rPr>
              <w:t>2021FA19</w:t>
            </w:r>
          </w:p>
        </w:tc>
        <w:tc>
          <w:tcPr>
            <w:tcW w:w="837" w:type="dxa"/>
            <w:vAlign w:val="center"/>
          </w:tcPr>
          <w:p w14:paraId="323D8F12"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FF0000"/>
                <w:sz w:val="20"/>
                <w:szCs w:val="20"/>
              </w:rPr>
              <w:t>20</w:t>
            </w:r>
          </w:p>
        </w:tc>
        <w:tc>
          <w:tcPr>
            <w:tcW w:w="1111" w:type="dxa"/>
            <w:vAlign w:val="center"/>
          </w:tcPr>
          <w:p w14:paraId="7EA669CC"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FF0000"/>
                <w:sz w:val="20"/>
                <w:szCs w:val="20"/>
              </w:rPr>
              <w:t>544450</w:t>
            </w:r>
          </w:p>
        </w:tc>
        <w:tc>
          <w:tcPr>
            <w:tcW w:w="1030" w:type="dxa"/>
            <w:vAlign w:val="center"/>
          </w:tcPr>
          <w:p w14:paraId="5135A328"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FF0000"/>
                <w:sz w:val="20"/>
                <w:szCs w:val="20"/>
              </w:rPr>
              <w:t>4514380</w:t>
            </w:r>
          </w:p>
        </w:tc>
        <w:tc>
          <w:tcPr>
            <w:tcW w:w="1370" w:type="dxa"/>
            <w:vAlign w:val="center"/>
          </w:tcPr>
          <w:p w14:paraId="11C10CAD" w14:textId="5696EC0C" w:rsidR="00065A4D" w:rsidRPr="00510594" w:rsidRDefault="00C932FB" w:rsidP="004B0BF9">
            <w:pPr>
              <w:jc w:val="center"/>
              <w:rPr>
                <w:rFonts w:ascii="Times New Roman" w:eastAsia="Calibri" w:hAnsi="Times New Roman" w:cs="Times New Roman"/>
                <w:color w:val="000000"/>
                <w:sz w:val="20"/>
                <w:szCs w:val="20"/>
              </w:rPr>
            </w:pPr>
            <w:proofErr w:type="spellStart"/>
            <w:r w:rsidRPr="00510594">
              <w:rPr>
                <w:rFonts w:ascii="Times New Roman" w:eastAsia="Calibri" w:hAnsi="Times New Roman" w:cs="Times New Roman"/>
                <w:color w:val="FF0000"/>
                <w:sz w:val="20"/>
                <w:szCs w:val="20"/>
              </w:rPr>
              <w:t>Opp</w:t>
            </w:r>
            <w:proofErr w:type="spellEnd"/>
            <w:r>
              <w:rPr>
                <w:rFonts w:ascii="Times New Roman" w:eastAsia="Calibri" w:hAnsi="Times New Roman" w:cs="Times New Roman"/>
                <w:color w:val="FF0000"/>
                <w:sz w:val="20"/>
                <w:szCs w:val="20"/>
              </w:rPr>
              <w:t>-Flight</w:t>
            </w:r>
          </w:p>
        </w:tc>
      </w:tr>
      <w:tr w:rsidR="00CB0C61" w14:paraId="27C014E0" w14:textId="77777777" w:rsidTr="00865CA5">
        <w:tc>
          <w:tcPr>
            <w:tcW w:w="999" w:type="dxa"/>
            <w:vMerge w:val="restart"/>
            <w:vAlign w:val="center"/>
          </w:tcPr>
          <w:p w14:paraId="2B867928" w14:textId="77777777" w:rsidR="00065A4D" w:rsidRDefault="00065A4D" w:rsidP="004B0BF9">
            <w:pPr>
              <w:jc w:val="center"/>
              <w:rPr>
                <w:noProof/>
              </w:rPr>
            </w:pPr>
            <w:r w:rsidRPr="00C871B5">
              <w:rPr>
                <w:noProof/>
              </w:rPr>
              <w:drawing>
                <wp:inline distT="0" distB="0" distL="0" distR="0" wp14:anchorId="49EFFCC7" wp14:editId="16C13C8E">
                  <wp:extent cx="111125" cy="174625"/>
                  <wp:effectExtent l="0" t="0" r="3175"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1125" cy="174625"/>
                          </a:xfrm>
                          <a:prstGeom prst="rect">
                            <a:avLst/>
                          </a:prstGeom>
                          <a:noFill/>
                          <a:ln>
                            <a:noFill/>
                          </a:ln>
                        </pic:spPr>
                      </pic:pic>
                    </a:graphicData>
                  </a:graphic>
                </wp:inline>
              </w:drawing>
            </w:r>
          </w:p>
          <w:p w14:paraId="60E2CAF9" w14:textId="77777777" w:rsidR="00065A4D" w:rsidRPr="00A229D9" w:rsidRDefault="00065A4D" w:rsidP="004B0BF9">
            <w:pPr>
              <w:jc w:val="center"/>
            </w:pPr>
            <w:r w:rsidRPr="007246C5">
              <w:rPr>
                <w:rFonts w:ascii="Times New Roman" w:hAnsi="Times New Roman" w:cs="Times New Roman"/>
                <w:sz w:val="20"/>
                <w:szCs w:val="20"/>
              </w:rPr>
              <w:t>Day total</w:t>
            </w:r>
            <w:r>
              <w:rPr>
                <w:rFonts w:ascii="Times New Roman" w:hAnsi="Times New Roman" w:cs="Times New Roman"/>
                <w:sz w:val="20"/>
                <w:szCs w:val="20"/>
              </w:rPr>
              <w:t xml:space="preserve"> 33:7</w:t>
            </w:r>
          </w:p>
        </w:tc>
        <w:tc>
          <w:tcPr>
            <w:tcW w:w="1272" w:type="dxa"/>
            <w:vMerge w:val="restart"/>
            <w:vAlign w:val="center"/>
          </w:tcPr>
          <w:p w14:paraId="77918B52" w14:textId="77777777" w:rsidR="00065A4D" w:rsidRPr="00A229D9" w:rsidRDefault="00065A4D" w:rsidP="004B0BF9">
            <w:pPr>
              <w:jc w:val="center"/>
              <w:rPr>
                <w:rFonts w:ascii="Times New Roman" w:eastAsia="Calibri" w:hAnsi="Times New Roman" w:cs="Times New Roman"/>
                <w:color w:val="000000"/>
                <w:sz w:val="20"/>
                <w:szCs w:val="20"/>
              </w:rPr>
            </w:pPr>
            <w:r w:rsidRPr="00A229D9">
              <w:rPr>
                <w:rFonts w:ascii="Times New Roman" w:eastAsia="Calibri" w:hAnsi="Times New Roman" w:cs="Times New Roman"/>
                <w:color w:val="000000"/>
                <w:sz w:val="20"/>
                <w:szCs w:val="20"/>
              </w:rPr>
              <w:t>11/5/21</w:t>
            </w:r>
          </w:p>
        </w:tc>
        <w:tc>
          <w:tcPr>
            <w:tcW w:w="1144" w:type="dxa"/>
            <w:vAlign w:val="center"/>
          </w:tcPr>
          <w:p w14:paraId="259AB2F7" w14:textId="77777777" w:rsidR="00065A4D" w:rsidRPr="00510594" w:rsidRDefault="00065A4D" w:rsidP="004B0BF9">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000000"/>
                <w:sz w:val="20"/>
                <w:szCs w:val="20"/>
              </w:rPr>
              <w:t>18:4</w:t>
            </w:r>
          </w:p>
        </w:tc>
        <w:tc>
          <w:tcPr>
            <w:tcW w:w="1597" w:type="dxa"/>
            <w:vAlign w:val="center"/>
          </w:tcPr>
          <w:p w14:paraId="3AD0700B" w14:textId="77777777" w:rsidR="00065A4D" w:rsidRPr="00510594" w:rsidRDefault="00065A4D" w:rsidP="004B0BF9">
            <w:pPr>
              <w:jc w:val="center"/>
              <w:rPr>
                <w:rFonts w:ascii="Times New Roman" w:hAnsi="Times New Roman" w:cs="Times New Roman"/>
                <w:sz w:val="20"/>
                <w:szCs w:val="20"/>
              </w:rPr>
            </w:pPr>
            <w:r w:rsidRPr="00510594">
              <w:rPr>
                <w:rFonts w:ascii="Times New Roman" w:hAnsi="Times New Roman" w:cs="Times New Roman"/>
                <w:sz w:val="20"/>
                <w:szCs w:val="20"/>
              </w:rPr>
              <w:t>2021FA21</w:t>
            </w:r>
          </w:p>
        </w:tc>
        <w:tc>
          <w:tcPr>
            <w:tcW w:w="837" w:type="dxa"/>
            <w:vAlign w:val="center"/>
          </w:tcPr>
          <w:p w14:paraId="69672651"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Corn</w:t>
            </w:r>
          </w:p>
        </w:tc>
        <w:tc>
          <w:tcPr>
            <w:tcW w:w="1111" w:type="dxa"/>
            <w:vAlign w:val="center"/>
          </w:tcPr>
          <w:p w14:paraId="3535E6D7"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543641</w:t>
            </w:r>
          </w:p>
        </w:tc>
        <w:tc>
          <w:tcPr>
            <w:tcW w:w="1030" w:type="dxa"/>
            <w:vAlign w:val="center"/>
          </w:tcPr>
          <w:p w14:paraId="6FE591C8"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4513214</w:t>
            </w:r>
          </w:p>
        </w:tc>
        <w:tc>
          <w:tcPr>
            <w:tcW w:w="1370" w:type="dxa"/>
            <w:vAlign w:val="center"/>
          </w:tcPr>
          <w:p w14:paraId="55169107" w14:textId="1654F290" w:rsidR="00065A4D" w:rsidRPr="00510594" w:rsidRDefault="0047213E" w:rsidP="004B0BF9">
            <w:pPr>
              <w:jc w:val="center"/>
              <w:rPr>
                <w:rFonts w:ascii="Times New Roman" w:eastAsia="Calibri" w:hAnsi="Times New Roman" w:cs="Times New Roman"/>
                <w:color w:val="000000"/>
                <w:sz w:val="20"/>
                <w:szCs w:val="20"/>
              </w:rPr>
            </w:pPr>
            <w:proofErr w:type="spellStart"/>
            <w:r>
              <w:rPr>
                <w:rFonts w:ascii="Times New Roman" w:hAnsi="Times New Roman" w:cs="Times New Roman"/>
                <w:color w:val="000000"/>
                <w:sz w:val="20"/>
                <w:szCs w:val="20"/>
              </w:rPr>
              <w:t>Opp</w:t>
            </w:r>
            <w:proofErr w:type="spellEnd"/>
            <w:r>
              <w:rPr>
                <w:rFonts w:ascii="Times New Roman" w:hAnsi="Times New Roman" w:cs="Times New Roman"/>
                <w:color w:val="000000"/>
                <w:sz w:val="20"/>
                <w:szCs w:val="20"/>
              </w:rPr>
              <w:t>-</w:t>
            </w:r>
            <w:r w:rsidR="00065A4D" w:rsidRPr="00510594">
              <w:rPr>
                <w:rFonts w:ascii="Times New Roman" w:hAnsi="Times New Roman" w:cs="Times New Roman"/>
                <w:color w:val="000000"/>
                <w:sz w:val="20"/>
                <w:szCs w:val="20"/>
              </w:rPr>
              <w:t>Ground</w:t>
            </w:r>
          </w:p>
        </w:tc>
      </w:tr>
      <w:tr w:rsidR="00CB0C61" w14:paraId="5ACC93AD" w14:textId="77777777" w:rsidTr="00865CA5">
        <w:tc>
          <w:tcPr>
            <w:tcW w:w="999" w:type="dxa"/>
            <w:vMerge/>
            <w:vAlign w:val="center"/>
          </w:tcPr>
          <w:p w14:paraId="0EEDAA6C" w14:textId="77777777" w:rsidR="002326BB" w:rsidRDefault="002326BB" w:rsidP="002326BB">
            <w:pPr>
              <w:rPr>
                <w:noProof/>
              </w:rPr>
            </w:pPr>
          </w:p>
        </w:tc>
        <w:tc>
          <w:tcPr>
            <w:tcW w:w="1272" w:type="dxa"/>
            <w:vMerge/>
            <w:vAlign w:val="center"/>
          </w:tcPr>
          <w:p w14:paraId="4EAFAAEE" w14:textId="77777777" w:rsidR="002326BB" w:rsidRPr="00A229D9" w:rsidRDefault="002326BB" w:rsidP="002326BB">
            <w:pPr>
              <w:jc w:val="center"/>
              <w:rPr>
                <w:rFonts w:ascii="Times New Roman" w:eastAsia="Calibri" w:hAnsi="Times New Roman" w:cs="Times New Roman"/>
                <w:color w:val="000000"/>
                <w:sz w:val="20"/>
                <w:szCs w:val="20"/>
              </w:rPr>
            </w:pPr>
          </w:p>
        </w:tc>
        <w:tc>
          <w:tcPr>
            <w:tcW w:w="1144" w:type="dxa"/>
            <w:vAlign w:val="center"/>
          </w:tcPr>
          <w:p w14:paraId="443D410E" w14:textId="77777777" w:rsidR="002326BB" w:rsidRPr="00510594" w:rsidRDefault="002326BB" w:rsidP="002326BB">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000000"/>
                <w:sz w:val="20"/>
                <w:szCs w:val="20"/>
              </w:rPr>
              <w:t>13:2</w:t>
            </w:r>
          </w:p>
        </w:tc>
        <w:tc>
          <w:tcPr>
            <w:tcW w:w="1597" w:type="dxa"/>
            <w:vAlign w:val="center"/>
          </w:tcPr>
          <w:p w14:paraId="7CF592B2" w14:textId="77777777" w:rsidR="002326BB" w:rsidRPr="00510594" w:rsidRDefault="002326BB" w:rsidP="002326BB">
            <w:pPr>
              <w:jc w:val="center"/>
              <w:rPr>
                <w:rFonts w:ascii="Times New Roman" w:hAnsi="Times New Roman" w:cs="Times New Roman"/>
                <w:sz w:val="20"/>
                <w:szCs w:val="20"/>
              </w:rPr>
            </w:pPr>
            <w:r w:rsidRPr="00510594">
              <w:rPr>
                <w:rFonts w:ascii="Times New Roman" w:hAnsi="Times New Roman" w:cs="Times New Roman"/>
                <w:sz w:val="20"/>
                <w:szCs w:val="20"/>
              </w:rPr>
              <w:t>2021FA22</w:t>
            </w:r>
          </w:p>
        </w:tc>
        <w:tc>
          <w:tcPr>
            <w:tcW w:w="837" w:type="dxa"/>
            <w:vAlign w:val="center"/>
          </w:tcPr>
          <w:p w14:paraId="7409A3FB"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21</w:t>
            </w:r>
          </w:p>
        </w:tc>
        <w:tc>
          <w:tcPr>
            <w:tcW w:w="1111" w:type="dxa"/>
            <w:vAlign w:val="center"/>
          </w:tcPr>
          <w:p w14:paraId="30E4D4FD"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540455</w:t>
            </w:r>
          </w:p>
        </w:tc>
        <w:tc>
          <w:tcPr>
            <w:tcW w:w="1030" w:type="dxa"/>
            <w:vAlign w:val="center"/>
          </w:tcPr>
          <w:p w14:paraId="55CBAAAD"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4512232</w:t>
            </w:r>
          </w:p>
        </w:tc>
        <w:tc>
          <w:tcPr>
            <w:tcW w:w="1370" w:type="dxa"/>
            <w:vAlign w:val="center"/>
          </w:tcPr>
          <w:p w14:paraId="015F949B" w14:textId="7959299C" w:rsidR="002326BB" w:rsidRPr="00510594" w:rsidRDefault="002326BB" w:rsidP="002326BB">
            <w:pPr>
              <w:jc w:val="center"/>
              <w:rPr>
                <w:rFonts w:ascii="Times New Roman" w:hAnsi="Times New Roman" w:cs="Times New Roman"/>
                <w:color w:val="000000"/>
                <w:sz w:val="20"/>
                <w:szCs w:val="20"/>
              </w:rPr>
            </w:pPr>
            <w:r w:rsidRPr="001D7B7A">
              <w:rPr>
                <w:rFonts w:ascii="Times New Roman" w:hAnsi="Times New Roman" w:cs="Times New Roman"/>
                <w:color w:val="000000"/>
                <w:sz w:val="20"/>
                <w:szCs w:val="20"/>
              </w:rPr>
              <w:t>Sy</w:t>
            </w:r>
            <w:r w:rsidR="00AD6E75">
              <w:rPr>
                <w:rFonts w:ascii="Times New Roman" w:hAnsi="Times New Roman" w:cs="Times New Roman"/>
                <w:color w:val="000000"/>
                <w:sz w:val="20"/>
                <w:szCs w:val="20"/>
              </w:rPr>
              <w:t>s</w:t>
            </w:r>
            <w:r w:rsidRPr="001D7B7A">
              <w:rPr>
                <w:rFonts w:ascii="Times New Roman" w:hAnsi="Times New Roman" w:cs="Times New Roman"/>
                <w:color w:val="000000"/>
                <w:sz w:val="20"/>
                <w:szCs w:val="20"/>
              </w:rPr>
              <w:t>-Flight</w:t>
            </w:r>
          </w:p>
        </w:tc>
      </w:tr>
      <w:tr w:rsidR="00CB0C61" w14:paraId="105A5922" w14:textId="77777777" w:rsidTr="00865CA5">
        <w:tc>
          <w:tcPr>
            <w:tcW w:w="999" w:type="dxa"/>
            <w:vMerge/>
            <w:vAlign w:val="center"/>
          </w:tcPr>
          <w:p w14:paraId="754A42BD" w14:textId="77777777" w:rsidR="002326BB" w:rsidRDefault="002326BB" w:rsidP="002326BB">
            <w:pPr>
              <w:rPr>
                <w:noProof/>
              </w:rPr>
            </w:pPr>
          </w:p>
        </w:tc>
        <w:tc>
          <w:tcPr>
            <w:tcW w:w="1272" w:type="dxa"/>
            <w:vMerge/>
            <w:vAlign w:val="center"/>
          </w:tcPr>
          <w:p w14:paraId="3CEF4645" w14:textId="77777777" w:rsidR="002326BB" w:rsidRPr="00A229D9" w:rsidRDefault="002326BB" w:rsidP="002326BB">
            <w:pPr>
              <w:jc w:val="center"/>
              <w:rPr>
                <w:rFonts w:ascii="Times New Roman" w:eastAsia="Calibri" w:hAnsi="Times New Roman" w:cs="Times New Roman"/>
                <w:color w:val="000000"/>
                <w:sz w:val="20"/>
                <w:szCs w:val="20"/>
              </w:rPr>
            </w:pPr>
          </w:p>
        </w:tc>
        <w:tc>
          <w:tcPr>
            <w:tcW w:w="1144" w:type="dxa"/>
            <w:vAlign w:val="center"/>
          </w:tcPr>
          <w:p w14:paraId="4267976A" w14:textId="77777777" w:rsidR="002326BB" w:rsidRPr="00510594" w:rsidRDefault="002326BB" w:rsidP="002326BB">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000000"/>
                <w:sz w:val="20"/>
                <w:szCs w:val="20"/>
              </w:rPr>
              <w:t>2:1</w:t>
            </w:r>
          </w:p>
        </w:tc>
        <w:tc>
          <w:tcPr>
            <w:tcW w:w="1597" w:type="dxa"/>
            <w:vAlign w:val="center"/>
          </w:tcPr>
          <w:p w14:paraId="1B2888E3" w14:textId="77777777" w:rsidR="002326BB" w:rsidRPr="00510594" w:rsidRDefault="002326BB" w:rsidP="002326BB">
            <w:pPr>
              <w:jc w:val="center"/>
              <w:rPr>
                <w:rFonts w:ascii="Times New Roman" w:hAnsi="Times New Roman" w:cs="Times New Roman"/>
                <w:sz w:val="20"/>
                <w:szCs w:val="20"/>
              </w:rPr>
            </w:pPr>
            <w:r w:rsidRPr="00510594">
              <w:rPr>
                <w:rFonts w:ascii="Times New Roman" w:hAnsi="Times New Roman" w:cs="Times New Roman"/>
                <w:sz w:val="20"/>
                <w:szCs w:val="20"/>
              </w:rPr>
              <w:t>2021FA23</w:t>
            </w:r>
          </w:p>
        </w:tc>
        <w:tc>
          <w:tcPr>
            <w:tcW w:w="837" w:type="dxa"/>
            <w:vAlign w:val="center"/>
          </w:tcPr>
          <w:p w14:paraId="7D183BF6"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Grass</w:t>
            </w:r>
          </w:p>
        </w:tc>
        <w:tc>
          <w:tcPr>
            <w:tcW w:w="1111" w:type="dxa"/>
            <w:vAlign w:val="center"/>
          </w:tcPr>
          <w:p w14:paraId="25C141DB"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548537</w:t>
            </w:r>
          </w:p>
        </w:tc>
        <w:tc>
          <w:tcPr>
            <w:tcW w:w="1030" w:type="dxa"/>
            <w:vAlign w:val="center"/>
          </w:tcPr>
          <w:p w14:paraId="02084135"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4514497</w:t>
            </w:r>
          </w:p>
        </w:tc>
        <w:tc>
          <w:tcPr>
            <w:tcW w:w="1370" w:type="dxa"/>
            <w:vAlign w:val="center"/>
          </w:tcPr>
          <w:p w14:paraId="11BA4F25" w14:textId="3072A65C" w:rsidR="002326BB" w:rsidRPr="00510594" w:rsidRDefault="00AD6E75" w:rsidP="002326BB">
            <w:pPr>
              <w:jc w:val="center"/>
              <w:rPr>
                <w:rFonts w:ascii="Times New Roman" w:hAnsi="Times New Roman" w:cs="Times New Roman"/>
                <w:color w:val="000000"/>
                <w:sz w:val="20"/>
                <w:szCs w:val="20"/>
              </w:rPr>
            </w:pPr>
            <w:r w:rsidRPr="001D7B7A">
              <w:rPr>
                <w:rFonts w:ascii="Times New Roman" w:hAnsi="Times New Roman" w:cs="Times New Roman"/>
                <w:color w:val="000000"/>
                <w:sz w:val="20"/>
                <w:szCs w:val="20"/>
              </w:rPr>
              <w:t>Sy</w:t>
            </w:r>
            <w:r>
              <w:rPr>
                <w:rFonts w:ascii="Times New Roman" w:hAnsi="Times New Roman" w:cs="Times New Roman"/>
                <w:color w:val="000000"/>
                <w:sz w:val="20"/>
                <w:szCs w:val="20"/>
              </w:rPr>
              <w:t>s</w:t>
            </w:r>
            <w:r w:rsidRPr="001D7B7A">
              <w:rPr>
                <w:rFonts w:ascii="Times New Roman" w:hAnsi="Times New Roman" w:cs="Times New Roman"/>
                <w:color w:val="000000"/>
                <w:sz w:val="20"/>
                <w:szCs w:val="20"/>
              </w:rPr>
              <w:t>-Flight</w:t>
            </w:r>
          </w:p>
        </w:tc>
      </w:tr>
      <w:tr w:rsidR="00CB0C61" w14:paraId="25549AF2" w14:textId="77777777" w:rsidTr="00865CA5">
        <w:tc>
          <w:tcPr>
            <w:tcW w:w="999" w:type="dxa"/>
            <w:vMerge w:val="restart"/>
            <w:vAlign w:val="center"/>
          </w:tcPr>
          <w:p w14:paraId="751A28D7" w14:textId="77777777" w:rsidR="002326BB" w:rsidRDefault="002326BB" w:rsidP="002326BB">
            <w:pPr>
              <w:jc w:val="center"/>
              <w:rPr>
                <w:rFonts w:ascii="Times New Roman" w:hAnsi="Times New Roman" w:cs="Times New Roman"/>
                <w:sz w:val="20"/>
                <w:szCs w:val="20"/>
              </w:rPr>
            </w:pPr>
          </w:p>
          <w:p w14:paraId="079DC8DA" w14:textId="77777777" w:rsidR="002326BB" w:rsidRDefault="002326BB" w:rsidP="002326BB">
            <w:pPr>
              <w:rPr>
                <w:noProof/>
              </w:rPr>
            </w:pPr>
          </w:p>
          <w:p w14:paraId="4B2F19B4" w14:textId="77777777" w:rsidR="002326BB" w:rsidRDefault="002326BB" w:rsidP="002326BB">
            <w:pPr>
              <w:jc w:val="center"/>
              <w:rPr>
                <w:noProof/>
              </w:rPr>
            </w:pPr>
            <w:r w:rsidRPr="00C871B5">
              <w:rPr>
                <w:noProof/>
              </w:rPr>
              <w:drawing>
                <wp:inline distT="0" distB="0" distL="0" distR="0" wp14:anchorId="0E3CDA66" wp14:editId="4F93211E">
                  <wp:extent cx="111125" cy="174625"/>
                  <wp:effectExtent l="0" t="0" r="3175"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1125" cy="174625"/>
                          </a:xfrm>
                          <a:prstGeom prst="rect">
                            <a:avLst/>
                          </a:prstGeom>
                          <a:noFill/>
                          <a:ln>
                            <a:noFill/>
                          </a:ln>
                        </pic:spPr>
                      </pic:pic>
                    </a:graphicData>
                  </a:graphic>
                </wp:inline>
              </w:drawing>
            </w:r>
          </w:p>
          <w:p w14:paraId="68F9E54E" w14:textId="77777777" w:rsidR="002326BB" w:rsidRPr="001C06BF" w:rsidRDefault="002326BB" w:rsidP="002326BB">
            <w:pPr>
              <w:jc w:val="center"/>
            </w:pPr>
            <w:r w:rsidRPr="007246C5">
              <w:rPr>
                <w:rFonts w:ascii="Times New Roman" w:hAnsi="Times New Roman" w:cs="Times New Roman"/>
                <w:sz w:val="20"/>
                <w:szCs w:val="20"/>
              </w:rPr>
              <w:t>Day total</w:t>
            </w:r>
            <w:r>
              <w:rPr>
                <w:rFonts w:ascii="Times New Roman" w:hAnsi="Times New Roman" w:cs="Times New Roman"/>
                <w:sz w:val="20"/>
                <w:szCs w:val="20"/>
              </w:rPr>
              <w:t xml:space="preserve"> 39:7</w:t>
            </w:r>
          </w:p>
        </w:tc>
        <w:tc>
          <w:tcPr>
            <w:tcW w:w="1272" w:type="dxa"/>
            <w:vMerge w:val="restart"/>
            <w:vAlign w:val="center"/>
          </w:tcPr>
          <w:p w14:paraId="55DED626" w14:textId="77777777" w:rsidR="002326BB" w:rsidRDefault="002326BB" w:rsidP="002326BB">
            <w:pPr>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11/6/21</w:t>
            </w:r>
          </w:p>
        </w:tc>
        <w:tc>
          <w:tcPr>
            <w:tcW w:w="1144" w:type="dxa"/>
            <w:vAlign w:val="center"/>
          </w:tcPr>
          <w:p w14:paraId="60CA5076" w14:textId="77777777" w:rsidR="002326BB" w:rsidRPr="00510594" w:rsidRDefault="002326BB" w:rsidP="002326BB">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000000"/>
                <w:sz w:val="20"/>
                <w:szCs w:val="20"/>
              </w:rPr>
              <w:t>6:2</w:t>
            </w:r>
          </w:p>
        </w:tc>
        <w:tc>
          <w:tcPr>
            <w:tcW w:w="1597" w:type="dxa"/>
            <w:vAlign w:val="center"/>
          </w:tcPr>
          <w:p w14:paraId="4C7DA4D8" w14:textId="77777777" w:rsidR="002326BB" w:rsidRPr="00510594" w:rsidRDefault="002326BB" w:rsidP="002326BB">
            <w:pPr>
              <w:jc w:val="center"/>
              <w:rPr>
                <w:rFonts w:ascii="Times New Roman" w:hAnsi="Times New Roman" w:cs="Times New Roman"/>
                <w:sz w:val="20"/>
                <w:szCs w:val="20"/>
              </w:rPr>
            </w:pPr>
            <w:r w:rsidRPr="00510594">
              <w:rPr>
                <w:rFonts w:ascii="Times New Roman" w:hAnsi="Times New Roman" w:cs="Times New Roman"/>
                <w:sz w:val="20"/>
                <w:szCs w:val="20"/>
              </w:rPr>
              <w:t>2021FA25</w:t>
            </w:r>
          </w:p>
        </w:tc>
        <w:tc>
          <w:tcPr>
            <w:tcW w:w="837" w:type="dxa"/>
            <w:vAlign w:val="center"/>
          </w:tcPr>
          <w:p w14:paraId="0B29D47A"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23</w:t>
            </w:r>
          </w:p>
        </w:tc>
        <w:tc>
          <w:tcPr>
            <w:tcW w:w="1111" w:type="dxa"/>
            <w:vAlign w:val="center"/>
          </w:tcPr>
          <w:p w14:paraId="5EC91646"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539765</w:t>
            </w:r>
          </w:p>
        </w:tc>
        <w:tc>
          <w:tcPr>
            <w:tcW w:w="1030" w:type="dxa"/>
            <w:vAlign w:val="center"/>
          </w:tcPr>
          <w:p w14:paraId="63685FFB"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4511582</w:t>
            </w:r>
          </w:p>
        </w:tc>
        <w:tc>
          <w:tcPr>
            <w:tcW w:w="1370" w:type="dxa"/>
            <w:vAlign w:val="center"/>
          </w:tcPr>
          <w:p w14:paraId="3637173F" w14:textId="238D57C5" w:rsidR="002326BB" w:rsidRPr="00510594" w:rsidRDefault="00AD6E75" w:rsidP="002326BB">
            <w:pPr>
              <w:jc w:val="center"/>
              <w:rPr>
                <w:rFonts w:ascii="Times New Roman" w:hAnsi="Times New Roman" w:cs="Times New Roman"/>
                <w:color w:val="000000"/>
                <w:sz w:val="20"/>
                <w:szCs w:val="20"/>
              </w:rPr>
            </w:pPr>
            <w:r w:rsidRPr="001D7B7A">
              <w:rPr>
                <w:rFonts w:ascii="Times New Roman" w:hAnsi="Times New Roman" w:cs="Times New Roman"/>
                <w:color w:val="000000"/>
                <w:sz w:val="20"/>
                <w:szCs w:val="20"/>
              </w:rPr>
              <w:t>Sy</w:t>
            </w:r>
            <w:r>
              <w:rPr>
                <w:rFonts w:ascii="Times New Roman" w:hAnsi="Times New Roman" w:cs="Times New Roman"/>
                <w:color w:val="000000"/>
                <w:sz w:val="20"/>
                <w:szCs w:val="20"/>
              </w:rPr>
              <w:t>s</w:t>
            </w:r>
            <w:r w:rsidRPr="001D7B7A">
              <w:rPr>
                <w:rFonts w:ascii="Times New Roman" w:hAnsi="Times New Roman" w:cs="Times New Roman"/>
                <w:color w:val="000000"/>
                <w:sz w:val="20"/>
                <w:szCs w:val="20"/>
              </w:rPr>
              <w:t>-Flight</w:t>
            </w:r>
          </w:p>
        </w:tc>
      </w:tr>
      <w:tr w:rsidR="00CB0C61" w14:paraId="6C681643" w14:textId="77777777" w:rsidTr="00865CA5">
        <w:tc>
          <w:tcPr>
            <w:tcW w:w="999" w:type="dxa"/>
            <w:vMerge/>
            <w:vAlign w:val="center"/>
          </w:tcPr>
          <w:p w14:paraId="39C8FCDF" w14:textId="77777777" w:rsidR="002326BB" w:rsidRDefault="002326BB" w:rsidP="002326BB">
            <w:pPr>
              <w:rPr>
                <w:noProof/>
              </w:rPr>
            </w:pPr>
          </w:p>
        </w:tc>
        <w:tc>
          <w:tcPr>
            <w:tcW w:w="1272" w:type="dxa"/>
            <w:vMerge/>
            <w:vAlign w:val="center"/>
          </w:tcPr>
          <w:p w14:paraId="6E99D15F" w14:textId="77777777" w:rsidR="002326BB" w:rsidRDefault="002326BB" w:rsidP="002326BB">
            <w:pPr>
              <w:rPr>
                <w:rFonts w:ascii="Times New Roman" w:eastAsia="Calibri" w:hAnsi="Times New Roman" w:cs="Times New Roman"/>
                <w:color w:val="000000"/>
                <w:sz w:val="20"/>
                <w:szCs w:val="20"/>
              </w:rPr>
            </w:pPr>
          </w:p>
        </w:tc>
        <w:tc>
          <w:tcPr>
            <w:tcW w:w="1144" w:type="dxa"/>
            <w:vAlign w:val="center"/>
          </w:tcPr>
          <w:p w14:paraId="1E022BF7" w14:textId="77777777" w:rsidR="002326BB" w:rsidRPr="00510594" w:rsidRDefault="002326BB" w:rsidP="002326BB">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000000"/>
                <w:sz w:val="20"/>
                <w:szCs w:val="20"/>
              </w:rPr>
              <w:t>7:3</w:t>
            </w:r>
          </w:p>
        </w:tc>
        <w:tc>
          <w:tcPr>
            <w:tcW w:w="1597" w:type="dxa"/>
            <w:vAlign w:val="center"/>
          </w:tcPr>
          <w:p w14:paraId="545D5F59" w14:textId="77777777" w:rsidR="002326BB" w:rsidRPr="00510594" w:rsidRDefault="002326BB" w:rsidP="002326BB">
            <w:pPr>
              <w:jc w:val="center"/>
              <w:rPr>
                <w:rFonts w:ascii="Times New Roman" w:hAnsi="Times New Roman" w:cs="Times New Roman"/>
                <w:sz w:val="20"/>
                <w:szCs w:val="20"/>
              </w:rPr>
            </w:pPr>
            <w:r w:rsidRPr="00510594">
              <w:rPr>
                <w:rFonts w:ascii="Times New Roman" w:hAnsi="Times New Roman" w:cs="Times New Roman"/>
                <w:sz w:val="20"/>
                <w:szCs w:val="20"/>
              </w:rPr>
              <w:t>2021FA26</w:t>
            </w:r>
          </w:p>
        </w:tc>
        <w:tc>
          <w:tcPr>
            <w:tcW w:w="837" w:type="dxa"/>
            <w:vAlign w:val="center"/>
          </w:tcPr>
          <w:p w14:paraId="1D1FB127"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Corn</w:t>
            </w:r>
          </w:p>
        </w:tc>
        <w:tc>
          <w:tcPr>
            <w:tcW w:w="1111" w:type="dxa"/>
            <w:vAlign w:val="center"/>
          </w:tcPr>
          <w:p w14:paraId="63DBD425"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543490</w:t>
            </w:r>
          </w:p>
        </w:tc>
        <w:tc>
          <w:tcPr>
            <w:tcW w:w="1030" w:type="dxa"/>
            <w:vAlign w:val="center"/>
          </w:tcPr>
          <w:p w14:paraId="03668B60"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4513110</w:t>
            </w:r>
          </w:p>
        </w:tc>
        <w:tc>
          <w:tcPr>
            <w:tcW w:w="1370" w:type="dxa"/>
            <w:vAlign w:val="center"/>
          </w:tcPr>
          <w:p w14:paraId="0FFDA5FD" w14:textId="2FC8B5FA" w:rsidR="002326BB" w:rsidRPr="00510594" w:rsidRDefault="00AD6E75" w:rsidP="002326BB">
            <w:pPr>
              <w:jc w:val="center"/>
              <w:rPr>
                <w:rFonts w:ascii="Times New Roman" w:hAnsi="Times New Roman" w:cs="Times New Roman"/>
                <w:color w:val="000000"/>
                <w:sz w:val="20"/>
                <w:szCs w:val="20"/>
              </w:rPr>
            </w:pPr>
            <w:r w:rsidRPr="001D7B7A">
              <w:rPr>
                <w:rFonts w:ascii="Times New Roman" w:hAnsi="Times New Roman" w:cs="Times New Roman"/>
                <w:color w:val="000000"/>
                <w:sz w:val="20"/>
                <w:szCs w:val="20"/>
              </w:rPr>
              <w:t>Sy</w:t>
            </w:r>
            <w:r>
              <w:rPr>
                <w:rFonts w:ascii="Times New Roman" w:hAnsi="Times New Roman" w:cs="Times New Roman"/>
                <w:color w:val="000000"/>
                <w:sz w:val="20"/>
                <w:szCs w:val="20"/>
              </w:rPr>
              <w:t>s</w:t>
            </w:r>
            <w:r w:rsidRPr="001D7B7A">
              <w:rPr>
                <w:rFonts w:ascii="Times New Roman" w:hAnsi="Times New Roman" w:cs="Times New Roman"/>
                <w:color w:val="000000"/>
                <w:sz w:val="20"/>
                <w:szCs w:val="20"/>
              </w:rPr>
              <w:t>-Flight</w:t>
            </w:r>
          </w:p>
        </w:tc>
      </w:tr>
      <w:tr w:rsidR="00CB0C61" w14:paraId="793ECE26" w14:textId="77777777" w:rsidTr="00865CA5">
        <w:tc>
          <w:tcPr>
            <w:tcW w:w="999" w:type="dxa"/>
            <w:vMerge/>
            <w:vAlign w:val="center"/>
          </w:tcPr>
          <w:p w14:paraId="702B035F" w14:textId="77777777" w:rsidR="002326BB" w:rsidRDefault="002326BB" w:rsidP="002326BB">
            <w:pPr>
              <w:rPr>
                <w:noProof/>
              </w:rPr>
            </w:pPr>
          </w:p>
        </w:tc>
        <w:tc>
          <w:tcPr>
            <w:tcW w:w="1272" w:type="dxa"/>
            <w:vMerge/>
            <w:vAlign w:val="center"/>
          </w:tcPr>
          <w:p w14:paraId="3D2D373E" w14:textId="77777777" w:rsidR="002326BB" w:rsidRDefault="002326BB" w:rsidP="002326BB">
            <w:pPr>
              <w:rPr>
                <w:rFonts w:ascii="Times New Roman" w:eastAsia="Calibri" w:hAnsi="Times New Roman" w:cs="Times New Roman"/>
                <w:color w:val="000000"/>
                <w:sz w:val="20"/>
                <w:szCs w:val="20"/>
              </w:rPr>
            </w:pPr>
          </w:p>
        </w:tc>
        <w:tc>
          <w:tcPr>
            <w:tcW w:w="1144" w:type="dxa"/>
            <w:vAlign w:val="center"/>
          </w:tcPr>
          <w:p w14:paraId="0AAD1660" w14:textId="77777777" w:rsidR="002326BB" w:rsidRPr="00510594" w:rsidRDefault="002326BB" w:rsidP="002326BB">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000000"/>
                <w:sz w:val="20"/>
                <w:szCs w:val="20"/>
              </w:rPr>
              <w:t>2:1</w:t>
            </w:r>
          </w:p>
        </w:tc>
        <w:tc>
          <w:tcPr>
            <w:tcW w:w="1597" w:type="dxa"/>
            <w:vAlign w:val="center"/>
          </w:tcPr>
          <w:p w14:paraId="2D4013FA" w14:textId="77777777" w:rsidR="002326BB" w:rsidRPr="00510594" w:rsidRDefault="002326BB" w:rsidP="002326BB">
            <w:pPr>
              <w:jc w:val="center"/>
              <w:rPr>
                <w:rFonts w:ascii="Times New Roman" w:hAnsi="Times New Roman" w:cs="Times New Roman"/>
                <w:sz w:val="20"/>
                <w:szCs w:val="20"/>
              </w:rPr>
            </w:pPr>
            <w:r w:rsidRPr="00510594">
              <w:rPr>
                <w:rFonts w:ascii="Times New Roman" w:hAnsi="Times New Roman" w:cs="Times New Roman"/>
                <w:sz w:val="20"/>
                <w:szCs w:val="20"/>
              </w:rPr>
              <w:t>2021FA27</w:t>
            </w:r>
          </w:p>
        </w:tc>
        <w:tc>
          <w:tcPr>
            <w:tcW w:w="837" w:type="dxa"/>
            <w:vAlign w:val="center"/>
          </w:tcPr>
          <w:p w14:paraId="0E4B3304"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Corn</w:t>
            </w:r>
          </w:p>
        </w:tc>
        <w:tc>
          <w:tcPr>
            <w:tcW w:w="1111" w:type="dxa"/>
            <w:vAlign w:val="center"/>
          </w:tcPr>
          <w:p w14:paraId="75F0E815"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543242</w:t>
            </w:r>
          </w:p>
        </w:tc>
        <w:tc>
          <w:tcPr>
            <w:tcW w:w="1030" w:type="dxa"/>
            <w:vAlign w:val="center"/>
          </w:tcPr>
          <w:p w14:paraId="36046058"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4512977</w:t>
            </w:r>
          </w:p>
        </w:tc>
        <w:tc>
          <w:tcPr>
            <w:tcW w:w="1370" w:type="dxa"/>
            <w:vAlign w:val="center"/>
          </w:tcPr>
          <w:p w14:paraId="60F0ED67" w14:textId="1B26AA72" w:rsidR="002326BB" w:rsidRPr="00510594" w:rsidRDefault="00AD6E75" w:rsidP="002326BB">
            <w:pPr>
              <w:jc w:val="center"/>
              <w:rPr>
                <w:rFonts w:ascii="Times New Roman" w:hAnsi="Times New Roman" w:cs="Times New Roman"/>
                <w:color w:val="000000"/>
                <w:sz w:val="20"/>
                <w:szCs w:val="20"/>
              </w:rPr>
            </w:pPr>
            <w:r w:rsidRPr="001D7B7A">
              <w:rPr>
                <w:rFonts w:ascii="Times New Roman" w:hAnsi="Times New Roman" w:cs="Times New Roman"/>
                <w:color w:val="000000"/>
                <w:sz w:val="20"/>
                <w:szCs w:val="20"/>
              </w:rPr>
              <w:t>Sy</w:t>
            </w:r>
            <w:r>
              <w:rPr>
                <w:rFonts w:ascii="Times New Roman" w:hAnsi="Times New Roman" w:cs="Times New Roman"/>
                <w:color w:val="000000"/>
                <w:sz w:val="20"/>
                <w:szCs w:val="20"/>
              </w:rPr>
              <w:t>s</w:t>
            </w:r>
            <w:r w:rsidRPr="001D7B7A">
              <w:rPr>
                <w:rFonts w:ascii="Times New Roman" w:hAnsi="Times New Roman" w:cs="Times New Roman"/>
                <w:color w:val="000000"/>
                <w:sz w:val="20"/>
                <w:szCs w:val="20"/>
              </w:rPr>
              <w:t>-Flight</w:t>
            </w:r>
          </w:p>
        </w:tc>
      </w:tr>
      <w:tr w:rsidR="00CB0C61" w14:paraId="6FF23F23" w14:textId="77777777" w:rsidTr="00865CA5">
        <w:tc>
          <w:tcPr>
            <w:tcW w:w="999" w:type="dxa"/>
            <w:vMerge/>
            <w:vAlign w:val="center"/>
          </w:tcPr>
          <w:p w14:paraId="79778E5F" w14:textId="77777777" w:rsidR="002326BB" w:rsidRDefault="002326BB" w:rsidP="002326BB">
            <w:pPr>
              <w:rPr>
                <w:noProof/>
              </w:rPr>
            </w:pPr>
          </w:p>
        </w:tc>
        <w:tc>
          <w:tcPr>
            <w:tcW w:w="1272" w:type="dxa"/>
            <w:vMerge/>
            <w:vAlign w:val="center"/>
          </w:tcPr>
          <w:p w14:paraId="7A9DDB67" w14:textId="77777777" w:rsidR="002326BB" w:rsidRDefault="002326BB" w:rsidP="002326BB">
            <w:pPr>
              <w:rPr>
                <w:rFonts w:ascii="Times New Roman" w:eastAsia="Calibri" w:hAnsi="Times New Roman" w:cs="Times New Roman"/>
                <w:color w:val="000000"/>
                <w:sz w:val="20"/>
                <w:szCs w:val="20"/>
              </w:rPr>
            </w:pPr>
          </w:p>
        </w:tc>
        <w:tc>
          <w:tcPr>
            <w:tcW w:w="1144" w:type="dxa"/>
            <w:vAlign w:val="center"/>
          </w:tcPr>
          <w:p w14:paraId="14F6F93A" w14:textId="77777777" w:rsidR="002326BB" w:rsidRPr="00510594" w:rsidRDefault="002326BB" w:rsidP="002326BB">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000000"/>
                <w:sz w:val="20"/>
                <w:szCs w:val="20"/>
              </w:rPr>
              <w:t>2:1</w:t>
            </w:r>
          </w:p>
        </w:tc>
        <w:tc>
          <w:tcPr>
            <w:tcW w:w="1597" w:type="dxa"/>
            <w:vAlign w:val="center"/>
          </w:tcPr>
          <w:p w14:paraId="61C3F4D1" w14:textId="338301AF" w:rsidR="002326BB" w:rsidRPr="00510594" w:rsidRDefault="002326BB" w:rsidP="002326BB">
            <w:pPr>
              <w:jc w:val="center"/>
              <w:rPr>
                <w:rFonts w:ascii="Times New Roman" w:hAnsi="Times New Roman" w:cs="Times New Roman"/>
                <w:sz w:val="20"/>
                <w:szCs w:val="20"/>
              </w:rPr>
            </w:pPr>
            <w:r w:rsidRPr="00510594">
              <w:rPr>
                <w:rFonts w:ascii="Times New Roman" w:hAnsi="Times New Roman" w:cs="Times New Roman"/>
                <w:sz w:val="20"/>
                <w:szCs w:val="20"/>
              </w:rPr>
              <w:t>2021FA29</w:t>
            </w:r>
          </w:p>
        </w:tc>
        <w:tc>
          <w:tcPr>
            <w:tcW w:w="837" w:type="dxa"/>
            <w:vAlign w:val="center"/>
          </w:tcPr>
          <w:p w14:paraId="3593F275"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25</w:t>
            </w:r>
          </w:p>
        </w:tc>
        <w:tc>
          <w:tcPr>
            <w:tcW w:w="1111" w:type="dxa"/>
            <w:vAlign w:val="center"/>
          </w:tcPr>
          <w:p w14:paraId="07C94800"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540100</w:t>
            </w:r>
          </w:p>
        </w:tc>
        <w:tc>
          <w:tcPr>
            <w:tcW w:w="1030" w:type="dxa"/>
            <w:vAlign w:val="center"/>
          </w:tcPr>
          <w:p w14:paraId="4FDBE524"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4511907</w:t>
            </w:r>
          </w:p>
        </w:tc>
        <w:tc>
          <w:tcPr>
            <w:tcW w:w="1370" w:type="dxa"/>
            <w:vAlign w:val="center"/>
          </w:tcPr>
          <w:p w14:paraId="41F2784F" w14:textId="5CC8C4A2" w:rsidR="002326BB" w:rsidRPr="00510594" w:rsidRDefault="00AD6E75" w:rsidP="002326BB">
            <w:pPr>
              <w:jc w:val="center"/>
              <w:rPr>
                <w:rFonts w:ascii="Times New Roman" w:hAnsi="Times New Roman" w:cs="Times New Roman"/>
                <w:color w:val="000000"/>
                <w:sz w:val="20"/>
                <w:szCs w:val="20"/>
              </w:rPr>
            </w:pPr>
            <w:r w:rsidRPr="001D7B7A">
              <w:rPr>
                <w:rFonts w:ascii="Times New Roman" w:hAnsi="Times New Roman" w:cs="Times New Roman"/>
                <w:color w:val="000000"/>
                <w:sz w:val="20"/>
                <w:szCs w:val="20"/>
              </w:rPr>
              <w:t>Sy</w:t>
            </w:r>
            <w:r>
              <w:rPr>
                <w:rFonts w:ascii="Times New Roman" w:hAnsi="Times New Roman" w:cs="Times New Roman"/>
                <w:color w:val="000000"/>
                <w:sz w:val="20"/>
                <w:szCs w:val="20"/>
              </w:rPr>
              <w:t>s</w:t>
            </w:r>
            <w:r w:rsidRPr="001D7B7A">
              <w:rPr>
                <w:rFonts w:ascii="Times New Roman" w:hAnsi="Times New Roman" w:cs="Times New Roman"/>
                <w:color w:val="000000"/>
                <w:sz w:val="20"/>
                <w:szCs w:val="20"/>
              </w:rPr>
              <w:t>-Flight</w:t>
            </w:r>
          </w:p>
        </w:tc>
      </w:tr>
      <w:tr w:rsidR="00CB0C61" w14:paraId="66BD5BE0" w14:textId="77777777" w:rsidTr="00865CA5">
        <w:tc>
          <w:tcPr>
            <w:tcW w:w="999" w:type="dxa"/>
            <w:vMerge/>
            <w:vAlign w:val="center"/>
          </w:tcPr>
          <w:p w14:paraId="3B6D19E7" w14:textId="77777777" w:rsidR="002326BB" w:rsidRDefault="002326BB" w:rsidP="002326BB">
            <w:pPr>
              <w:rPr>
                <w:noProof/>
              </w:rPr>
            </w:pPr>
          </w:p>
        </w:tc>
        <w:tc>
          <w:tcPr>
            <w:tcW w:w="1272" w:type="dxa"/>
            <w:vMerge/>
            <w:vAlign w:val="center"/>
          </w:tcPr>
          <w:p w14:paraId="638773E1" w14:textId="77777777" w:rsidR="002326BB" w:rsidRDefault="002326BB" w:rsidP="002326BB">
            <w:pPr>
              <w:rPr>
                <w:rFonts w:ascii="Times New Roman" w:eastAsia="Calibri" w:hAnsi="Times New Roman" w:cs="Times New Roman"/>
                <w:color w:val="000000"/>
                <w:sz w:val="20"/>
                <w:szCs w:val="20"/>
              </w:rPr>
            </w:pPr>
          </w:p>
        </w:tc>
        <w:tc>
          <w:tcPr>
            <w:tcW w:w="1144" w:type="dxa"/>
            <w:vAlign w:val="center"/>
          </w:tcPr>
          <w:p w14:paraId="5E756B15" w14:textId="77777777" w:rsidR="002326BB" w:rsidRPr="00510594" w:rsidRDefault="002326BB" w:rsidP="002326BB">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000000"/>
                <w:sz w:val="20"/>
                <w:szCs w:val="20"/>
              </w:rPr>
              <w:t>9:1</w:t>
            </w:r>
          </w:p>
        </w:tc>
        <w:tc>
          <w:tcPr>
            <w:tcW w:w="1597" w:type="dxa"/>
            <w:vAlign w:val="center"/>
          </w:tcPr>
          <w:p w14:paraId="5999F77E" w14:textId="7B55AC6B" w:rsidR="002326BB" w:rsidRPr="00510594" w:rsidRDefault="002326BB" w:rsidP="002326BB">
            <w:pPr>
              <w:jc w:val="center"/>
              <w:rPr>
                <w:rFonts w:ascii="Times New Roman" w:hAnsi="Times New Roman" w:cs="Times New Roman"/>
                <w:sz w:val="20"/>
                <w:szCs w:val="20"/>
              </w:rPr>
            </w:pPr>
            <w:r w:rsidRPr="00510594">
              <w:rPr>
                <w:rFonts w:ascii="Times New Roman" w:hAnsi="Times New Roman" w:cs="Times New Roman"/>
                <w:sz w:val="20"/>
                <w:szCs w:val="20"/>
              </w:rPr>
              <w:t>2021FA30</w:t>
            </w:r>
          </w:p>
        </w:tc>
        <w:tc>
          <w:tcPr>
            <w:tcW w:w="837" w:type="dxa"/>
            <w:vAlign w:val="center"/>
          </w:tcPr>
          <w:p w14:paraId="02B88813"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26</w:t>
            </w:r>
          </w:p>
        </w:tc>
        <w:tc>
          <w:tcPr>
            <w:tcW w:w="1111" w:type="dxa"/>
            <w:vAlign w:val="center"/>
          </w:tcPr>
          <w:p w14:paraId="7C48F892"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540252</w:t>
            </w:r>
          </w:p>
        </w:tc>
        <w:tc>
          <w:tcPr>
            <w:tcW w:w="1030" w:type="dxa"/>
            <w:vAlign w:val="center"/>
          </w:tcPr>
          <w:p w14:paraId="1674F7AC"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4511949</w:t>
            </w:r>
          </w:p>
        </w:tc>
        <w:tc>
          <w:tcPr>
            <w:tcW w:w="1370" w:type="dxa"/>
            <w:vAlign w:val="center"/>
          </w:tcPr>
          <w:p w14:paraId="204E4AFE" w14:textId="36A64FB5" w:rsidR="002326BB" w:rsidRPr="00510594" w:rsidRDefault="00AD6E75" w:rsidP="002326BB">
            <w:pPr>
              <w:jc w:val="center"/>
              <w:rPr>
                <w:rFonts w:ascii="Times New Roman" w:hAnsi="Times New Roman" w:cs="Times New Roman"/>
                <w:color w:val="000000"/>
                <w:sz w:val="20"/>
                <w:szCs w:val="20"/>
              </w:rPr>
            </w:pPr>
            <w:r w:rsidRPr="001D7B7A">
              <w:rPr>
                <w:rFonts w:ascii="Times New Roman" w:hAnsi="Times New Roman" w:cs="Times New Roman"/>
                <w:color w:val="000000"/>
                <w:sz w:val="20"/>
                <w:szCs w:val="20"/>
              </w:rPr>
              <w:t>Sy</w:t>
            </w:r>
            <w:r>
              <w:rPr>
                <w:rFonts w:ascii="Times New Roman" w:hAnsi="Times New Roman" w:cs="Times New Roman"/>
                <w:color w:val="000000"/>
                <w:sz w:val="20"/>
                <w:szCs w:val="20"/>
              </w:rPr>
              <w:t>s</w:t>
            </w:r>
            <w:r w:rsidRPr="001D7B7A">
              <w:rPr>
                <w:rFonts w:ascii="Times New Roman" w:hAnsi="Times New Roman" w:cs="Times New Roman"/>
                <w:color w:val="000000"/>
                <w:sz w:val="20"/>
                <w:szCs w:val="20"/>
              </w:rPr>
              <w:t>-Flight</w:t>
            </w:r>
          </w:p>
        </w:tc>
      </w:tr>
      <w:tr w:rsidR="00CB0C61" w14:paraId="16CEE46E" w14:textId="77777777" w:rsidTr="00865CA5">
        <w:tc>
          <w:tcPr>
            <w:tcW w:w="999" w:type="dxa"/>
            <w:vMerge/>
            <w:vAlign w:val="center"/>
          </w:tcPr>
          <w:p w14:paraId="097A9019" w14:textId="77777777" w:rsidR="002326BB" w:rsidRDefault="002326BB" w:rsidP="002326BB">
            <w:pPr>
              <w:rPr>
                <w:noProof/>
              </w:rPr>
            </w:pPr>
          </w:p>
        </w:tc>
        <w:tc>
          <w:tcPr>
            <w:tcW w:w="1272" w:type="dxa"/>
            <w:vMerge/>
            <w:vAlign w:val="center"/>
          </w:tcPr>
          <w:p w14:paraId="3DF6BBE4" w14:textId="77777777" w:rsidR="002326BB" w:rsidRDefault="002326BB" w:rsidP="002326BB">
            <w:pPr>
              <w:rPr>
                <w:rFonts w:ascii="Times New Roman" w:eastAsia="Calibri" w:hAnsi="Times New Roman" w:cs="Times New Roman"/>
                <w:color w:val="000000"/>
                <w:sz w:val="20"/>
                <w:szCs w:val="20"/>
              </w:rPr>
            </w:pPr>
          </w:p>
        </w:tc>
        <w:tc>
          <w:tcPr>
            <w:tcW w:w="1144" w:type="dxa"/>
            <w:vAlign w:val="center"/>
          </w:tcPr>
          <w:p w14:paraId="3D92E522" w14:textId="77777777" w:rsidR="002326BB" w:rsidRPr="00510594" w:rsidRDefault="002326BB" w:rsidP="002326BB">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000000"/>
                <w:sz w:val="20"/>
                <w:szCs w:val="20"/>
              </w:rPr>
              <w:t>39:7</w:t>
            </w:r>
          </w:p>
        </w:tc>
        <w:tc>
          <w:tcPr>
            <w:tcW w:w="1597" w:type="dxa"/>
            <w:vAlign w:val="center"/>
          </w:tcPr>
          <w:p w14:paraId="476D11E2" w14:textId="50861ACF" w:rsidR="002326BB" w:rsidRPr="00510594" w:rsidRDefault="002326BB" w:rsidP="002326BB">
            <w:pPr>
              <w:jc w:val="center"/>
              <w:rPr>
                <w:rFonts w:ascii="Times New Roman" w:hAnsi="Times New Roman" w:cs="Times New Roman"/>
                <w:sz w:val="20"/>
                <w:szCs w:val="20"/>
              </w:rPr>
            </w:pPr>
            <w:r w:rsidRPr="00510594">
              <w:rPr>
                <w:rFonts w:ascii="Times New Roman" w:hAnsi="Times New Roman" w:cs="Times New Roman"/>
                <w:sz w:val="20"/>
                <w:szCs w:val="20"/>
              </w:rPr>
              <w:t>2021FA29/30</w:t>
            </w:r>
            <w:r w:rsidR="00865CA5">
              <w:rPr>
                <w:rFonts w:ascii="Times New Roman" w:hAnsi="Times New Roman" w:cs="Times New Roman"/>
                <w:sz w:val="20"/>
                <w:szCs w:val="20"/>
              </w:rPr>
              <w:t xml:space="preserve"> </w:t>
            </w:r>
            <w:r w:rsidR="001D60C3">
              <w:rPr>
                <w:rFonts w:ascii="Times New Roman" w:hAnsi="Times New Roman" w:cs="Times New Roman"/>
                <w:sz w:val="20"/>
                <w:szCs w:val="20"/>
              </w:rPr>
              <w:t>B</w:t>
            </w:r>
          </w:p>
        </w:tc>
        <w:tc>
          <w:tcPr>
            <w:tcW w:w="837" w:type="dxa"/>
            <w:vAlign w:val="center"/>
          </w:tcPr>
          <w:p w14:paraId="3E53DE59"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Corn</w:t>
            </w:r>
          </w:p>
        </w:tc>
        <w:tc>
          <w:tcPr>
            <w:tcW w:w="1111" w:type="dxa"/>
            <w:vAlign w:val="center"/>
          </w:tcPr>
          <w:p w14:paraId="3285CE9B"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538660</w:t>
            </w:r>
          </w:p>
        </w:tc>
        <w:tc>
          <w:tcPr>
            <w:tcW w:w="1030" w:type="dxa"/>
            <w:vAlign w:val="center"/>
          </w:tcPr>
          <w:p w14:paraId="5253D4B8"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4510667</w:t>
            </w:r>
          </w:p>
        </w:tc>
        <w:tc>
          <w:tcPr>
            <w:tcW w:w="1370" w:type="dxa"/>
            <w:vAlign w:val="center"/>
          </w:tcPr>
          <w:p w14:paraId="75146A76" w14:textId="1FCF61F0" w:rsidR="002326BB" w:rsidRPr="00510594" w:rsidRDefault="00AD6E75" w:rsidP="002326BB">
            <w:pPr>
              <w:jc w:val="center"/>
              <w:rPr>
                <w:rFonts w:ascii="Times New Roman" w:hAnsi="Times New Roman" w:cs="Times New Roman"/>
                <w:color w:val="000000"/>
                <w:sz w:val="20"/>
                <w:szCs w:val="20"/>
              </w:rPr>
            </w:pPr>
            <w:r w:rsidRPr="001D7B7A">
              <w:rPr>
                <w:rFonts w:ascii="Times New Roman" w:hAnsi="Times New Roman" w:cs="Times New Roman"/>
                <w:color w:val="000000"/>
                <w:sz w:val="20"/>
                <w:szCs w:val="20"/>
              </w:rPr>
              <w:t>Sy</w:t>
            </w:r>
            <w:r>
              <w:rPr>
                <w:rFonts w:ascii="Times New Roman" w:hAnsi="Times New Roman" w:cs="Times New Roman"/>
                <w:color w:val="000000"/>
                <w:sz w:val="20"/>
                <w:szCs w:val="20"/>
              </w:rPr>
              <w:t>s</w:t>
            </w:r>
            <w:r w:rsidRPr="001D7B7A">
              <w:rPr>
                <w:rFonts w:ascii="Times New Roman" w:hAnsi="Times New Roman" w:cs="Times New Roman"/>
                <w:color w:val="000000"/>
                <w:sz w:val="20"/>
                <w:szCs w:val="20"/>
              </w:rPr>
              <w:t>-Flight</w:t>
            </w:r>
          </w:p>
        </w:tc>
      </w:tr>
      <w:tr w:rsidR="00CB0C61" w14:paraId="750198E0" w14:textId="77777777" w:rsidTr="00865CA5">
        <w:tc>
          <w:tcPr>
            <w:tcW w:w="999" w:type="dxa"/>
            <w:vMerge w:val="restart"/>
            <w:vAlign w:val="center"/>
          </w:tcPr>
          <w:p w14:paraId="1A1E0610" w14:textId="77777777" w:rsidR="002326BB" w:rsidRDefault="002326BB" w:rsidP="002326BB">
            <w:pPr>
              <w:jc w:val="center"/>
              <w:rPr>
                <w:rFonts w:ascii="Times New Roman" w:hAnsi="Times New Roman" w:cs="Times New Roman"/>
                <w:sz w:val="20"/>
                <w:szCs w:val="20"/>
              </w:rPr>
            </w:pPr>
            <w:r w:rsidRPr="00C871B5">
              <w:rPr>
                <w:noProof/>
              </w:rPr>
              <w:drawing>
                <wp:inline distT="0" distB="0" distL="0" distR="0" wp14:anchorId="5A6A603A" wp14:editId="3DFA733A">
                  <wp:extent cx="111125" cy="174625"/>
                  <wp:effectExtent l="0" t="0" r="3175" b="0"/>
                  <wp:docPr id="3203" name="Picture 3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1125" cy="174625"/>
                          </a:xfrm>
                          <a:prstGeom prst="rect">
                            <a:avLst/>
                          </a:prstGeom>
                          <a:noFill/>
                          <a:ln>
                            <a:noFill/>
                          </a:ln>
                        </pic:spPr>
                      </pic:pic>
                    </a:graphicData>
                  </a:graphic>
                </wp:inline>
              </w:drawing>
            </w:r>
          </w:p>
          <w:p w14:paraId="0CDB4CD6" w14:textId="77777777" w:rsidR="002326BB" w:rsidRDefault="002326BB" w:rsidP="002326BB">
            <w:pPr>
              <w:jc w:val="center"/>
              <w:rPr>
                <w:noProof/>
              </w:rPr>
            </w:pPr>
            <w:r w:rsidRPr="007246C5">
              <w:rPr>
                <w:rFonts w:ascii="Times New Roman" w:hAnsi="Times New Roman" w:cs="Times New Roman"/>
                <w:sz w:val="20"/>
                <w:szCs w:val="20"/>
              </w:rPr>
              <w:t>Day total</w:t>
            </w:r>
            <w:r>
              <w:rPr>
                <w:rFonts w:ascii="Times New Roman" w:hAnsi="Times New Roman" w:cs="Times New Roman"/>
                <w:sz w:val="20"/>
                <w:szCs w:val="20"/>
              </w:rPr>
              <w:t xml:space="preserve"> 39:7</w:t>
            </w:r>
          </w:p>
        </w:tc>
        <w:tc>
          <w:tcPr>
            <w:tcW w:w="1272" w:type="dxa"/>
            <w:vMerge w:val="restart"/>
            <w:vAlign w:val="center"/>
          </w:tcPr>
          <w:p w14:paraId="541F69FC" w14:textId="77777777" w:rsidR="002326BB" w:rsidRDefault="002326BB" w:rsidP="002326BB">
            <w:pPr>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11/7/21</w:t>
            </w:r>
          </w:p>
        </w:tc>
        <w:tc>
          <w:tcPr>
            <w:tcW w:w="1144" w:type="dxa"/>
            <w:vAlign w:val="center"/>
          </w:tcPr>
          <w:p w14:paraId="5431C3E2" w14:textId="77777777" w:rsidR="002326BB" w:rsidRPr="00510594" w:rsidRDefault="002326BB" w:rsidP="002326BB">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000000"/>
                <w:sz w:val="20"/>
                <w:szCs w:val="20"/>
              </w:rPr>
              <w:t>6:3</w:t>
            </w:r>
          </w:p>
        </w:tc>
        <w:tc>
          <w:tcPr>
            <w:tcW w:w="1597" w:type="dxa"/>
            <w:vAlign w:val="center"/>
          </w:tcPr>
          <w:p w14:paraId="14349F0E" w14:textId="61BBCF8E" w:rsidR="002326BB" w:rsidRPr="00510594" w:rsidRDefault="002326BB" w:rsidP="002326BB">
            <w:pPr>
              <w:jc w:val="center"/>
              <w:rPr>
                <w:rFonts w:ascii="Times New Roman" w:hAnsi="Times New Roman" w:cs="Times New Roman"/>
                <w:sz w:val="20"/>
                <w:szCs w:val="20"/>
              </w:rPr>
            </w:pPr>
            <w:r w:rsidRPr="00510594">
              <w:rPr>
                <w:rFonts w:ascii="Times New Roman" w:hAnsi="Times New Roman" w:cs="Times New Roman"/>
                <w:sz w:val="20"/>
                <w:szCs w:val="20"/>
              </w:rPr>
              <w:t>2021FA35</w:t>
            </w:r>
          </w:p>
        </w:tc>
        <w:tc>
          <w:tcPr>
            <w:tcW w:w="837" w:type="dxa"/>
            <w:vAlign w:val="center"/>
          </w:tcPr>
          <w:p w14:paraId="41C6896B"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Corn</w:t>
            </w:r>
          </w:p>
        </w:tc>
        <w:tc>
          <w:tcPr>
            <w:tcW w:w="1111" w:type="dxa"/>
            <w:vAlign w:val="center"/>
          </w:tcPr>
          <w:p w14:paraId="7892A396"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sz w:val="20"/>
                <w:szCs w:val="20"/>
              </w:rPr>
              <w:t>543259</w:t>
            </w:r>
          </w:p>
        </w:tc>
        <w:tc>
          <w:tcPr>
            <w:tcW w:w="1030" w:type="dxa"/>
            <w:vAlign w:val="center"/>
          </w:tcPr>
          <w:p w14:paraId="2C9AA9E7"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sz w:val="20"/>
                <w:szCs w:val="20"/>
              </w:rPr>
              <w:t>4513020</w:t>
            </w:r>
          </w:p>
        </w:tc>
        <w:tc>
          <w:tcPr>
            <w:tcW w:w="1370" w:type="dxa"/>
            <w:vAlign w:val="center"/>
          </w:tcPr>
          <w:p w14:paraId="4474D8DC" w14:textId="33F221BC" w:rsidR="002326BB" w:rsidRPr="00510594" w:rsidRDefault="00AD6E75" w:rsidP="002326BB">
            <w:pPr>
              <w:jc w:val="center"/>
              <w:rPr>
                <w:rFonts w:ascii="Times New Roman" w:hAnsi="Times New Roman" w:cs="Times New Roman"/>
                <w:color w:val="000000"/>
                <w:sz w:val="20"/>
                <w:szCs w:val="20"/>
              </w:rPr>
            </w:pPr>
            <w:r w:rsidRPr="001D7B7A">
              <w:rPr>
                <w:rFonts w:ascii="Times New Roman" w:hAnsi="Times New Roman" w:cs="Times New Roman"/>
                <w:color w:val="000000"/>
                <w:sz w:val="20"/>
                <w:szCs w:val="20"/>
              </w:rPr>
              <w:t>Sy</w:t>
            </w:r>
            <w:r>
              <w:rPr>
                <w:rFonts w:ascii="Times New Roman" w:hAnsi="Times New Roman" w:cs="Times New Roman"/>
                <w:color w:val="000000"/>
                <w:sz w:val="20"/>
                <w:szCs w:val="20"/>
              </w:rPr>
              <w:t>s</w:t>
            </w:r>
            <w:r w:rsidRPr="001D7B7A">
              <w:rPr>
                <w:rFonts w:ascii="Times New Roman" w:hAnsi="Times New Roman" w:cs="Times New Roman"/>
                <w:color w:val="000000"/>
                <w:sz w:val="20"/>
                <w:szCs w:val="20"/>
              </w:rPr>
              <w:t>-Flight</w:t>
            </w:r>
          </w:p>
        </w:tc>
      </w:tr>
      <w:tr w:rsidR="00CB0C61" w14:paraId="55E1FBED" w14:textId="77777777" w:rsidTr="00865CA5">
        <w:tc>
          <w:tcPr>
            <w:tcW w:w="999" w:type="dxa"/>
            <w:vMerge/>
            <w:vAlign w:val="center"/>
          </w:tcPr>
          <w:p w14:paraId="5952D0D8" w14:textId="77777777" w:rsidR="002326BB" w:rsidRDefault="002326BB" w:rsidP="002326BB">
            <w:pPr>
              <w:rPr>
                <w:noProof/>
              </w:rPr>
            </w:pPr>
          </w:p>
        </w:tc>
        <w:tc>
          <w:tcPr>
            <w:tcW w:w="1272" w:type="dxa"/>
            <w:vMerge/>
            <w:vAlign w:val="center"/>
          </w:tcPr>
          <w:p w14:paraId="5922D7E4" w14:textId="77777777" w:rsidR="002326BB" w:rsidRDefault="002326BB" w:rsidP="002326BB">
            <w:pPr>
              <w:jc w:val="center"/>
              <w:rPr>
                <w:rFonts w:ascii="Times New Roman" w:eastAsia="Calibri" w:hAnsi="Times New Roman" w:cs="Times New Roman"/>
                <w:color w:val="000000"/>
                <w:sz w:val="20"/>
                <w:szCs w:val="20"/>
              </w:rPr>
            </w:pPr>
          </w:p>
        </w:tc>
        <w:tc>
          <w:tcPr>
            <w:tcW w:w="1144" w:type="dxa"/>
            <w:vAlign w:val="center"/>
          </w:tcPr>
          <w:p w14:paraId="28C13579" w14:textId="77777777" w:rsidR="002326BB" w:rsidRPr="00510594" w:rsidRDefault="002326BB" w:rsidP="002326BB">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000000"/>
                <w:sz w:val="20"/>
                <w:szCs w:val="20"/>
              </w:rPr>
              <w:t>33:4</w:t>
            </w:r>
          </w:p>
        </w:tc>
        <w:tc>
          <w:tcPr>
            <w:tcW w:w="1597" w:type="dxa"/>
            <w:vAlign w:val="center"/>
          </w:tcPr>
          <w:p w14:paraId="172D2F29" w14:textId="6F83C201" w:rsidR="002326BB" w:rsidRPr="00510594" w:rsidRDefault="002326BB" w:rsidP="002326BB">
            <w:pPr>
              <w:jc w:val="center"/>
              <w:rPr>
                <w:rFonts w:ascii="Times New Roman" w:hAnsi="Times New Roman" w:cs="Times New Roman"/>
                <w:sz w:val="20"/>
                <w:szCs w:val="20"/>
              </w:rPr>
            </w:pPr>
            <w:r w:rsidRPr="00510594">
              <w:rPr>
                <w:rFonts w:ascii="Times New Roman" w:hAnsi="Times New Roman" w:cs="Times New Roman"/>
                <w:sz w:val="20"/>
                <w:szCs w:val="20"/>
              </w:rPr>
              <w:t>2021FA36</w:t>
            </w:r>
          </w:p>
        </w:tc>
        <w:tc>
          <w:tcPr>
            <w:tcW w:w="837" w:type="dxa"/>
            <w:vAlign w:val="center"/>
          </w:tcPr>
          <w:p w14:paraId="3B770752"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Corn</w:t>
            </w:r>
          </w:p>
        </w:tc>
        <w:tc>
          <w:tcPr>
            <w:tcW w:w="1111" w:type="dxa"/>
            <w:vAlign w:val="center"/>
          </w:tcPr>
          <w:p w14:paraId="60609CF1"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sz w:val="20"/>
                <w:szCs w:val="20"/>
              </w:rPr>
              <w:t>543155</w:t>
            </w:r>
          </w:p>
        </w:tc>
        <w:tc>
          <w:tcPr>
            <w:tcW w:w="1030" w:type="dxa"/>
            <w:vAlign w:val="center"/>
          </w:tcPr>
          <w:p w14:paraId="7571C6AE"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sz w:val="20"/>
                <w:szCs w:val="20"/>
              </w:rPr>
              <w:t>4513008</w:t>
            </w:r>
          </w:p>
        </w:tc>
        <w:tc>
          <w:tcPr>
            <w:tcW w:w="1370" w:type="dxa"/>
            <w:vAlign w:val="center"/>
          </w:tcPr>
          <w:p w14:paraId="28DFE817" w14:textId="7BFDE4A4" w:rsidR="002326BB" w:rsidRPr="00510594" w:rsidRDefault="00AD6E75" w:rsidP="002326BB">
            <w:pPr>
              <w:jc w:val="center"/>
              <w:rPr>
                <w:rFonts w:ascii="Times New Roman" w:hAnsi="Times New Roman" w:cs="Times New Roman"/>
                <w:color w:val="000000"/>
                <w:sz w:val="20"/>
                <w:szCs w:val="20"/>
              </w:rPr>
            </w:pPr>
            <w:r w:rsidRPr="001D7B7A">
              <w:rPr>
                <w:rFonts w:ascii="Times New Roman" w:hAnsi="Times New Roman" w:cs="Times New Roman"/>
                <w:color w:val="000000"/>
                <w:sz w:val="20"/>
                <w:szCs w:val="20"/>
              </w:rPr>
              <w:t>Sy</w:t>
            </w:r>
            <w:r>
              <w:rPr>
                <w:rFonts w:ascii="Times New Roman" w:hAnsi="Times New Roman" w:cs="Times New Roman"/>
                <w:color w:val="000000"/>
                <w:sz w:val="20"/>
                <w:szCs w:val="20"/>
              </w:rPr>
              <w:t>s</w:t>
            </w:r>
            <w:r w:rsidRPr="001D7B7A">
              <w:rPr>
                <w:rFonts w:ascii="Times New Roman" w:hAnsi="Times New Roman" w:cs="Times New Roman"/>
                <w:color w:val="000000"/>
                <w:sz w:val="20"/>
                <w:szCs w:val="20"/>
              </w:rPr>
              <w:t>-Flight</w:t>
            </w:r>
          </w:p>
        </w:tc>
      </w:tr>
      <w:tr w:rsidR="00CB0C61" w14:paraId="17D5DC3A" w14:textId="77777777" w:rsidTr="00865CA5">
        <w:tc>
          <w:tcPr>
            <w:tcW w:w="999" w:type="dxa"/>
            <w:vMerge/>
            <w:vAlign w:val="center"/>
          </w:tcPr>
          <w:p w14:paraId="598A9806" w14:textId="77777777" w:rsidR="002326BB" w:rsidRDefault="002326BB" w:rsidP="002326BB">
            <w:pPr>
              <w:rPr>
                <w:noProof/>
              </w:rPr>
            </w:pPr>
          </w:p>
        </w:tc>
        <w:tc>
          <w:tcPr>
            <w:tcW w:w="1272" w:type="dxa"/>
            <w:vMerge/>
            <w:vAlign w:val="center"/>
          </w:tcPr>
          <w:p w14:paraId="34F711B8" w14:textId="77777777" w:rsidR="002326BB" w:rsidRDefault="002326BB" w:rsidP="002326BB">
            <w:pPr>
              <w:jc w:val="center"/>
              <w:rPr>
                <w:rFonts w:ascii="Times New Roman" w:eastAsia="Calibri" w:hAnsi="Times New Roman" w:cs="Times New Roman"/>
                <w:color w:val="000000"/>
                <w:sz w:val="20"/>
                <w:szCs w:val="20"/>
              </w:rPr>
            </w:pPr>
          </w:p>
        </w:tc>
        <w:tc>
          <w:tcPr>
            <w:tcW w:w="1144" w:type="dxa"/>
            <w:vAlign w:val="center"/>
          </w:tcPr>
          <w:p w14:paraId="056F9D22" w14:textId="77777777" w:rsidR="002326BB" w:rsidRPr="00510594" w:rsidRDefault="002326BB" w:rsidP="002326BB">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000000"/>
                <w:sz w:val="20"/>
                <w:szCs w:val="20"/>
              </w:rPr>
              <w:t>39:7</w:t>
            </w:r>
          </w:p>
        </w:tc>
        <w:tc>
          <w:tcPr>
            <w:tcW w:w="1597" w:type="dxa"/>
            <w:vAlign w:val="center"/>
          </w:tcPr>
          <w:p w14:paraId="25EBDA4D" w14:textId="0C83060C" w:rsidR="002326BB" w:rsidRPr="00510594" w:rsidRDefault="002326BB" w:rsidP="002326BB">
            <w:pPr>
              <w:jc w:val="center"/>
              <w:rPr>
                <w:rFonts w:ascii="Times New Roman" w:hAnsi="Times New Roman" w:cs="Times New Roman"/>
                <w:sz w:val="20"/>
                <w:szCs w:val="20"/>
              </w:rPr>
            </w:pPr>
            <w:r w:rsidRPr="00510594">
              <w:rPr>
                <w:rFonts w:ascii="Times New Roman" w:hAnsi="Times New Roman" w:cs="Times New Roman"/>
                <w:sz w:val="20"/>
                <w:szCs w:val="20"/>
              </w:rPr>
              <w:t>2021FA35/36</w:t>
            </w:r>
            <w:r w:rsidR="00865CA5">
              <w:rPr>
                <w:rFonts w:ascii="Times New Roman" w:hAnsi="Times New Roman" w:cs="Times New Roman"/>
                <w:sz w:val="20"/>
                <w:szCs w:val="20"/>
              </w:rPr>
              <w:t xml:space="preserve"> </w:t>
            </w:r>
            <w:r w:rsidR="001D60C3">
              <w:rPr>
                <w:rFonts w:ascii="Times New Roman" w:hAnsi="Times New Roman" w:cs="Times New Roman"/>
                <w:sz w:val="20"/>
                <w:szCs w:val="20"/>
              </w:rPr>
              <w:t>B</w:t>
            </w:r>
          </w:p>
        </w:tc>
        <w:tc>
          <w:tcPr>
            <w:tcW w:w="837" w:type="dxa"/>
            <w:vAlign w:val="center"/>
          </w:tcPr>
          <w:p w14:paraId="6422713F"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20</w:t>
            </w:r>
          </w:p>
        </w:tc>
        <w:tc>
          <w:tcPr>
            <w:tcW w:w="1111" w:type="dxa"/>
            <w:vAlign w:val="center"/>
          </w:tcPr>
          <w:p w14:paraId="185F5D59"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544423</w:t>
            </w:r>
          </w:p>
        </w:tc>
        <w:tc>
          <w:tcPr>
            <w:tcW w:w="1030" w:type="dxa"/>
            <w:vAlign w:val="center"/>
          </w:tcPr>
          <w:p w14:paraId="1D8CE28C"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4514359</w:t>
            </w:r>
          </w:p>
        </w:tc>
        <w:tc>
          <w:tcPr>
            <w:tcW w:w="1370" w:type="dxa"/>
            <w:vAlign w:val="center"/>
          </w:tcPr>
          <w:p w14:paraId="40DBC5B7" w14:textId="01E86727" w:rsidR="002326BB" w:rsidRPr="00510594" w:rsidRDefault="00AD6E75" w:rsidP="002326BB">
            <w:pPr>
              <w:jc w:val="center"/>
              <w:rPr>
                <w:rFonts w:ascii="Times New Roman" w:eastAsia="Calibri" w:hAnsi="Times New Roman" w:cs="Times New Roman"/>
                <w:color w:val="000000"/>
                <w:sz w:val="20"/>
                <w:szCs w:val="20"/>
              </w:rPr>
            </w:pPr>
            <w:r w:rsidRPr="001D7B7A">
              <w:rPr>
                <w:rFonts w:ascii="Times New Roman" w:hAnsi="Times New Roman" w:cs="Times New Roman"/>
                <w:color w:val="000000"/>
                <w:sz w:val="20"/>
                <w:szCs w:val="20"/>
              </w:rPr>
              <w:t>Sy</w:t>
            </w:r>
            <w:r>
              <w:rPr>
                <w:rFonts w:ascii="Times New Roman" w:hAnsi="Times New Roman" w:cs="Times New Roman"/>
                <w:color w:val="000000"/>
                <w:sz w:val="20"/>
                <w:szCs w:val="20"/>
              </w:rPr>
              <w:t>s</w:t>
            </w:r>
            <w:r w:rsidRPr="001D7B7A">
              <w:rPr>
                <w:rFonts w:ascii="Times New Roman" w:hAnsi="Times New Roman" w:cs="Times New Roman"/>
                <w:color w:val="000000"/>
                <w:sz w:val="20"/>
                <w:szCs w:val="20"/>
              </w:rPr>
              <w:t>-Flight</w:t>
            </w:r>
          </w:p>
        </w:tc>
      </w:tr>
      <w:tr w:rsidR="00CB0C61" w14:paraId="4A278E86" w14:textId="77777777" w:rsidTr="00865CA5">
        <w:tc>
          <w:tcPr>
            <w:tcW w:w="999" w:type="dxa"/>
            <w:vMerge w:val="restart"/>
            <w:vAlign w:val="center"/>
          </w:tcPr>
          <w:p w14:paraId="026E5E30" w14:textId="77777777" w:rsidR="002326BB" w:rsidRDefault="002326BB" w:rsidP="002326BB">
            <w:pPr>
              <w:rPr>
                <w:noProof/>
              </w:rPr>
            </w:pPr>
          </w:p>
          <w:p w14:paraId="5F2004FE" w14:textId="77777777" w:rsidR="002326BB" w:rsidRDefault="002326BB" w:rsidP="002326BB">
            <w:pPr>
              <w:jc w:val="center"/>
              <w:rPr>
                <w:noProof/>
              </w:rPr>
            </w:pPr>
            <w:r w:rsidRPr="00C871B5">
              <w:rPr>
                <w:noProof/>
              </w:rPr>
              <w:drawing>
                <wp:inline distT="0" distB="0" distL="0" distR="0" wp14:anchorId="4C234FF6" wp14:editId="01BF6CAF">
                  <wp:extent cx="111125" cy="174625"/>
                  <wp:effectExtent l="0" t="0" r="3175" b="0"/>
                  <wp:docPr id="3202" name="Picture 3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1125" cy="174625"/>
                          </a:xfrm>
                          <a:prstGeom prst="rect">
                            <a:avLst/>
                          </a:prstGeom>
                          <a:noFill/>
                          <a:ln>
                            <a:noFill/>
                          </a:ln>
                        </pic:spPr>
                      </pic:pic>
                    </a:graphicData>
                  </a:graphic>
                </wp:inline>
              </w:drawing>
            </w:r>
          </w:p>
          <w:p w14:paraId="6A6C6EE5" w14:textId="77777777" w:rsidR="002326BB" w:rsidRPr="00BE76D1" w:rsidRDefault="002326BB" w:rsidP="002326BB">
            <w:pPr>
              <w:jc w:val="center"/>
              <w:rPr>
                <w:rFonts w:ascii="Times New Roman" w:hAnsi="Times New Roman" w:cs="Times New Roman"/>
                <w:sz w:val="20"/>
                <w:szCs w:val="20"/>
              </w:rPr>
            </w:pPr>
            <w:r w:rsidRPr="00BE76D1">
              <w:rPr>
                <w:rFonts w:ascii="Times New Roman" w:hAnsi="Times New Roman" w:cs="Times New Roman"/>
                <w:sz w:val="20"/>
                <w:szCs w:val="20"/>
              </w:rPr>
              <w:t>Day total</w:t>
            </w:r>
          </w:p>
          <w:p w14:paraId="5CE74A3D" w14:textId="77777777" w:rsidR="002326BB" w:rsidRPr="00BE76D1" w:rsidRDefault="002326BB" w:rsidP="002326BB">
            <w:pPr>
              <w:jc w:val="center"/>
            </w:pPr>
            <w:r w:rsidRPr="00BE76D1">
              <w:rPr>
                <w:rFonts w:ascii="Times New Roman" w:hAnsi="Times New Roman" w:cs="Times New Roman"/>
                <w:sz w:val="20"/>
                <w:szCs w:val="20"/>
              </w:rPr>
              <w:t>39:7</w:t>
            </w:r>
          </w:p>
        </w:tc>
        <w:tc>
          <w:tcPr>
            <w:tcW w:w="1272" w:type="dxa"/>
            <w:vMerge w:val="restart"/>
            <w:vAlign w:val="center"/>
          </w:tcPr>
          <w:p w14:paraId="3017FA73" w14:textId="77777777" w:rsidR="002326BB" w:rsidRDefault="002326BB" w:rsidP="002326BB">
            <w:pPr>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11/8/21</w:t>
            </w:r>
          </w:p>
        </w:tc>
        <w:tc>
          <w:tcPr>
            <w:tcW w:w="1144" w:type="dxa"/>
            <w:vAlign w:val="center"/>
          </w:tcPr>
          <w:p w14:paraId="22EFE406" w14:textId="77777777" w:rsidR="002326BB" w:rsidRPr="00510594" w:rsidRDefault="002326BB" w:rsidP="002326BB">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000000"/>
                <w:sz w:val="20"/>
                <w:szCs w:val="20"/>
              </w:rPr>
              <w:t>10:0</w:t>
            </w:r>
          </w:p>
        </w:tc>
        <w:tc>
          <w:tcPr>
            <w:tcW w:w="1597" w:type="dxa"/>
            <w:vAlign w:val="center"/>
          </w:tcPr>
          <w:p w14:paraId="680B7047" w14:textId="77777777" w:rsidR="002326BB" w:rsidRPr="00510594" w:rsidRDefault="002326BB" w:rsidP="002326BB">
            <w:pPr>
              <w:jc w:val="center"/>
              <w:rPr>
                <w:rFonts w:ascii="Times New Roman" w:hAnsi="Times New Roman" w:cs="Times New Roman"/>
                <w:sz w:val="20"/>
                <w:szCs w:val="20"/>
              </w:rPr>
            </w:pPr>
            <w:r w:rsidRPr="00510594">
              <w:rPr>
                <w:rFonts w:ascii="Times New Roman" w:hAnsi="Times New Roman" w:cs="Times New Roman"/>
                <w:sz w:val="20"/>
                <w:szCs w:val="20"/>
              </w:rPr>
              <w:t>2021FA37</w:t>
            </w:r>
          </w:p>
        </w:tc>
        <w:tc>
          <w:tcPr>
            <w:tcW w:w="837" w:type="dxa"/>
            <w:vAlign w:val="center"/>
          </w:tcPr>
          <w:p w14:paraId="19DF332E"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30</w:t>
            </w:r>
          </w:p>
        </w:tc>
        <w:tc>
          <w:tcPr>
            <w:tcW w:w="1111" w:type="dxa"/>
            <w:vAlign w:val="center"/>
          </w:tcPr>
          <w:p w14:paraId="22BB27F5"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541655</w:t>
            </w:r>
          </w:p>
        </w:tc>
        <w:tc>
          <w:tcPr>
            <w:tcW w:w="1030" w:type="dxa"/>
            <w:vAlign w:val="center"/>
          </w:tcPr>
          <w:p w14:paraId="00F896FB"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4512889</w:t>
            </w:r>
          </w:p>
        </w:tc>
        <w:tc>
          <w:tcPr>
            <w:tcW w:w="1370" w:type="dxa"/>
            <w:vAlign w:val="center"/>
          </w:tcPr>
          <w:p w14:paraId="5BC4DEC4" w14:textId="2D62A2FF" w:rsidR="002326BB" w:rsidRPr="00510594" w:rsidRDefault="00AD6E75" w:rsidP="002326BB">
            <w:pPr>
              <w:jc w:val="center"/>
              <w:rPr>
                <w:rFonts w:ascii="Times New Roman" w:hAnsi="Times New Roman" w:cs="Times New Roman"/>
                <w:color w:val="000000"/>
                <w:sz w:val="20"/>
                <w:szCs w:val="20"/>
              </w:rPr>
            </w:pPr>
            <w:r w:rsidRPr="001D7B7A">
              <w:rPr>
                <w:rFonts w:ascii="Times New Roman" w:hAnsi="Times New Roman" w:cs="Times New Roman"/>
                <w:color w:val="000000"/>
                <w:sz w:val="20"/>
                <w:szCs w:val="20"/>
              </w:rPr>
              <w:t>Sy</w:t>
            </w:r>
            <w:r>
              <w:rPr>
                <w:rFonts w:ascii="Times New Roman" w:hAnsi="Times New Roman" w:cs="Times New Roman"/>
                <w:color w:val="000000"/>
                <w:sz w:val="20"/>
                <w:szCs w:val="20"/>
              </w:rPr>
              <w:t>s</w:t>
            </w:r>
            <w:r w:rsidRPr="001D7B7A">
              <w:rPr>
                <w:rFonts w:ascii="Times New Roman" w:hAnsi="Times New Roman" w:cs="Times New Roman"/>
                <w:color w:val="000000"/>
                <w:sz w:val="20"/>
                <w:szCs w:val="20"/>
              </w:rPr>
              <w:t>-Flight</w:t>
            </w:r>
          </w:p>
        </w:tc>
      </w:tr>
      <w:tr w:rsidR="00CB0C61" w14:paraId="694330C2" w14:textId="77777777" w:rsidTr="00865CA5">
        <w:tc>
          <w:tcPr>
            <w:tcW w:w="999" w:type="dxa"/>
            <w:vMerge/>
            <w:vAlign w:val="center"/>
          </w:tcPr>
          <w:p w14:paraId="6A9374B5" w14:textId="77777777" w:rsidR="002326BB" w:rsidRDefault="002326BB" w:rsidP="002326BB">
            <w:pPr>
              <w:rPr>
                <w:noProof/>
              </w:rPr>
            </w:pPr>
          </w:p>
        </w:tc>
        <w:tc>
          <w:tcPr>
            <w:tcW w:w="1272" w:type="dxa"/>
            <w:vMerge/>
            <w:vAlign w:val="center"/>
          </w:tcPr>
          <w:p w14:paraId="35F12F47" w14:textId="77777777" w:rsidR="002326BB" w:rsidRDefault="002326BB" w:rsidP="002326BB">
            <w:pPr>
              <w:rPr>
                <w:rFonts w:ascii="Times New Roman" w:eastAsia="Calibri" w:hAnsi="Times New Roman" w:cs="Times New Roman"/>
                <w:color w:val="000000"/>
                <w:sz w:val="20"/>
                <w:szCs w:val="20"/>
              </w:rPr>
            </w:pPr>
          </w:p>
        </w:tc>
        <w:tc>
          <w:tcPr>
            <w:tcW w:w="1144" w:type="dxa"/>
            <w:vAlign w:val="center"/>
          </w:tcPr>
          <w:p w14:paraId="00AF8360" w14:textId="77777777" w:rsidR="002326BB" w:rsidRPr="00510594" w:rsidRDefault="002326BB" w:rsidP="002326BB">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000000"/>
                <w:sz w:val="20"/>
                <w:szCs w:val="20"/>
              </w:rPr>
              <w:t>3:2</w:t>
            </w:r>
          </w:p>
        </w:tc>
        <w:tc>
          <w:tcPr>
            <w:tcW w:w="1597" w:type="dxa"/>
            <w:vAlign w:val="center"/>
          </w:tcPr>
          <w:p w14:paraId="684F9F69" w14:textId="77777777" w:rsidR="002326BB" w:rsidRPr="00510594" w:rsidRDefault="002326BB" w:rsidP="002326BB">
            <w:pPr>
              <w:jc w:val="center"/>
              <w:rPr>
                <w:rFonts w:ascii="Times New Roman" w:hAnsi="Times New Roman" w:cs="Times New Roman"/>
                <w:sz w:val="20"/>
                <w:szCs w:val="20"/>
              </w:rPr>
            </w:pPr>
            <w:r w:rsidRPr="00510594">
              <w:rPr>
                <w:rFonts w:ascii="Times New Roman" w:hAnsi="Times New Roman" w:cs="Times New Roman"/>
                <w:sz w:val="20"/>
                <w:szCs w:val="20"/>
              </w:rPr>
              <w:t>2021FA38</w:t>
            </w:r>
          </w:p>
        </w:tc>
        <w:tc>
          <w:tcPr>
            <w:tcW w:w="837" w:type="dxa"/>
            <w:vAlign w:val="center"/>
          </w:tcPr>
          <w:p w14:paraId="51A37F6C"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30</w:t>
            </w:r>
          </w:p>
        </w:tc>
        <w:tc>
          <w:tcPr>
            <w:tcW w:w="1111" w:type="dxa"/>
            <w:vAlign w:val="center"/>
          </w:tcPr>
          <w:p w14:paraId="085C3658"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541655</w:t>
            </w:r>
          </w:p>
        </w:tc>
        <w:tc>
          <w:tcPr>
            <w:tcW w:w="1030" w:type="dxa"/>
            <w:vAlign w:val="center"/>
          </w:tcPr>
          <w:p w14:paraId="549D74DB"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4512889</w:t>
            </w:r>
          </w:p>
        </w:tc>
        <w:tc>
          <w:tcPr>
            <w:tcW w:w="1370" w:type="dxa"/>
            <w:vAlign w:val="center"/>
          </w:tcPr>
          <w:p w14:paraId="3798D9D0" w14:textId="55D95C36" w:rsidR="002326BB" w:rsidRPr="00510594" w:rsidRDefault="00AD6E75" w:rsidP="002326BB">
            <w:pPr>
              <w:jc w:val="center"/>
              <w:rPr>
                <w:rFonts w:ascii="Times New Roman" w:hAnsi="Times New Roman" w:cs="Times New Roman"/>
                <w:color w:val="000000"/>
                <w:sz w:val="20"/>
                <w:szCs w:val="20"/>
              </w:rPr>
            </w:pPr>
            <w:r w:rsidRPr="001D7B7A">
              <w:rPr>
                <w:rFonts w:ascii="Times New Roman" w:hAnsi="Times New Roman" w:cs="Times New Roman"/>
                <w:color w:val="000000"/>
                <w:sz w:val="20"/>
                <w:szCs w:val="20"/>
              </w:rPr>
              <w:t>Sy</w:t>
            </w:r>
            <w:r>
              <w:rPr>
                <w:rFonts w:ascii="Times New Roman" w:hAnsi="Times New Roman" w:cs="Times New Roman"/>
                <w:color w:val="000000"/>
                <w:sz w:val="20"/>
                <w:szCs w:val="20"/>
              </w:rPr>
              <w:t>s</w:t>
            </w:r>
            <w:r w:rsidRPr="001D7B7A">
              <w:rPr>
                <w:rFonts w:ascii="Times New Roman" w:hAnsi="Times New Roman" w:cs="Times New Roman"/>
                <w:color w:val="000000"/>
                <w:sz w:val="20"/>
                <w:szCs w:val="20"/>
              </w:rPr>
              <w:t>-Flight</w:t>
            </w:r>
          </w:p>
        </w:tc>
      </w:tr>
      <w:tr w:rsidR="00CB0C61" w14:paraId="5D56493E" w14:textId="77777777" w:rsidTr="00865CA5">
        <w:tc>
          <w:tcPr>
            <w:tcW w:w="999" w:type="dxa"/>
            <w:vMerge/>
            <w:vAlign w:val="center"/>
          </w:tcPr>
          <w:p w14:paraId="51B284C7" w14:textId="77777777" w:rsidR="002326BB" w:rsidRDefault="002326BB" w:rsidP="002326BB">
            <w:pPr>
              <w:rPr>
                <w:noProof/>
              </w:rPr>
            </w:pPr>
          </w:p>
        </w:tc>
        <w:tc>
          <w:tcPr>
            <w:tcW w:w="1272" w:type="dxa"/>
            <w:vMerge/>
            <w:vAlign w:val="center"/>
          </w:tcPr>
          <w:p w14:paraId="489C9B43" w14:textId="77777777" w:rsidR="002326BB" w:rsidRDefault="002326BB" w:rsidP="002326BB">
            <w:pPr>
              <w:rPr>
                <w:rFonts w:ascii="Times New Roman" w:eastAsia="Calibri" w:hAnsi="Times New Roman" w:cs="Times New Roman"/>
                <w:color w:val="000000"/>
                <w:sz w:val="20"/>
                <w:szCs w:val="20"/>
              </w:rPr>
            </w:pPr>
          </w:p>
        </w:tc>
        <w:tc>
          <w:tcPr>
            <w:tcW w:w="1144" w:type="dxa"/>
            <w:vAlign w:val="center"/>
          </w:tcPr>
          <w:p w14:paraId="3AFD326E" w14:textId="77777777" w:rsidR="002326BB" w:rsidRPr="00510594" w:rsidRDefault="002326BB" w:rsidP="002326BB">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000000"/>
                <w:sz w:val="20"/>
                <w:szCs w:val="20"/>
              </w:rPr>
              <w:t>2:0</w:t>
            </w:r>
          </w:p>
        </w:tc>
        <w:tc>
          <w:tcPr>
            <w:tcW w:w="1597" w:type="dxa"/>
            <w:vAlign w:val="center"/>
          </w:tcPr>
          <w:p w14:paraId="1E847EAE" w14:textId="77777777" w:rsidR="002326BB" w:rsidRPr="00510594" w:rsidRDefault="002326BB" w:rsidP="002326BB">
            <w:pPr>
              <w:jc w:val="center"/>
              <w:rPr>
                <w:rFonts w:ascii="Times New Roman" w:hAnsi="Times New Roman" w:cs="Times New Roman"/>
                <w:sz w:val="20"/>
                <w:szCs w:val="20"/>
              </w:rPr>
            </w:pPr>
            <w:r w:rsidRPr="00510594">
              <w:rPr>
                <w:rFonts w:ascii="Times New Roman" w:hAnsi="Times New Roman" w:cs="Times New Roman"/>
                <w:sz w:val="20"/>
                <w:szCs w:val="20"/>
              </w:rPr>
              <w:t>2021FA39</w:t>
            </w:r>
          </w:p>
        </w:tc>
        <w:tc>
          <w:tcPr>
            <w:tcW w:w="837" w:type="dxa"/>
            <w:vAlign w:val="center"/>
          </w:tcPr>
          <w:p w14:paraId="5BFC8F15"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31</w:t>
            </w:r>
          </w:p>
        </w:tc>
        <w:tc>
          <w:tcPr>
            <w:tcW w:w="1111" w:type="dxa"/>
            <w:vAlign w:val="center"/>
          </w:tcPr>
          <w:p w14:paraId="030A097A"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540029</w:t>
            </w:r>
          </w:p>
        </w:tc>
        <w:tc>
          <w:tcPr>
            <w:tcW w:w="1030" w:type="dxa"/>
            <w:vAlign w:val="center"/>
          </w:tcPr>
          <w:p w14:paraId="331A2F90"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4511730</w:t>
            </w:r>
          </w:p>
        </w:tc>
        <w:tc>
          <w:tcPr>
            <w:tcW w:w="1370" w:type="dxa"/>
            <w:vAlign w:val="center"/>
          </w:tcPr>
          <w:p w14:paraId="0E9F8188" w14:textId="0C786A1E" w:rsidR="002326BB" w:rsidRPr="00510594" w:rsidRDefault="00AD6E75" w:rsidP="002326BB">
            <w:pPr>
              <w:jc w:val="center"/>
              <w:rPr>
                <w:rFonts w:ascii="Times New Roman" w:hAnsi="Times New Roman" w:cs="Times New Roman"/>
                <w:color w:val="000000"/>
                <w:sz w:val="20"/>
                <w:szCs w:val="20"/>
              </w:rPr>
            </w:pPr>
            <w:r w:rsidRPr="001D7B7A">
              <w:rPr>
                <w:rFonts w:ascii="Times New Roman" w:hAnsi="Times New Roman" w:cs="Times New Roman"/>
                <w:color w:val="000000"/>
                <w:sz w:val="20"/>
                <w:szCs w:val="20"/>
              </w:rPr>
              <w:t>Sy</w:t>
            </w:r>
            <w:r>
              <w:rPr>
                <w:rFonts w:ascii="Times New Roman" w:hAnsi="Times New Roman" w:cs="Times New Roman"/>
                <w:color w:val="000000"/>
                <w:sz w:val="20"/>
                <w:szCs w:val="20"/>
              </w:rPr>
              <w:t>s</w:t>
            </w:r>
            <w:r w:rsidRPr="001D7B7A">
              <w:rPr>
                <w:rFonts w:ascii="Times New Roman" w:hAnsi="Times New Roman" w:cs="Times New Roman"/>
                <w:color w:val="000000"/>
                <w:sz w:val="20"/>
                <w:szCs w:val="20"/>
              </w:rPr>
              <w:t>-Flight</w:t>
            </w:r>
          </w:p>
        </w:tc>
      </w:tr>
      <w:tr w:rsidR="00CB0C61" w14:paraId="2C6025EC" w14:textId="77777777" w:rsidTr="00865CA5">
        <w:tc>
          <w:tcPr>
            <w:tcW w:w="999" w:type="dxa"/>
            <w:vMerge/>
            <w:vAlign w:val="center"/>
          </w:tcPr>
          <w:p w14:paraId="5244C6CF" w14:textId="77777777" w:rsidR="002326BB" w:rsidRDefault="002326BB" w:rsidP="002326BB">
            <w:pPr>
              <w:rPr>
                <w:noProof/>
              </w:rPr>
            </w:pPr>
          </w:p>
        </w:tc>
        <w:tc>
          <w:tcPr>
            <w:tcW w:w="1272" w:type="dxa"/>
            <w:vMerge/>
            <w:vAlign w:val="center"/>
          </w:tcPr>
          <w:p w14:paraId="338BD3A2" w14:textId="77777777" w:rsidR="002326BB" w:rsidRDefault="002326BB" w:rsidP="002326BB">
            <w:pPr>
              <w:rPr>
                <w:rFonts w:ascii="Times New Roman" w:eastAsia="Calibri" w:hAnsi="Times New Roman" w:cs="Times New Roman"/>
                <w:color w:val="000000"/>
                <w:sz w:val="20"/>
                <w:szCs w:val="20"/>
              </w:rPr>
            </w:pPr>
          </w:p>
        </w:tc>
        <w:tc>
          <w:tcPr>
            <w:tcW w:w="1144" w:type="dxa"/>
            <w:vAlign w:val="center"/>
          </w:tcPr>
          <w:p w14:paraId="1642BEED" w14:textId="77777777" w:rsidR="002326BB" w:rsidRPr="00510594" w:rsidRDefault="002326BB" w:rsidP="002326BB">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000000"/>
                <w:sz w:val="20"/>
                <w:szCs w:val="20"/>
              </w:rPr>
              <w:t>17:4</w:t>
            </w:r>
          </w:p>
        </w:tc>
        <w:tc>
          <w:tcPr>
            <w:tcW w:w="1597" w:type="dxa"/>
            <w:vAlign w:val="center"/>
          </w:tcPr>
          <w:p w14:paraId="19A3521B" w14:textId="77777777" w:rsidR="002326BB" w:rsidRPr="00510594" w:rsidRDefault="002326BB" w:rsidP="002326BB">
            <w:pPr>
              <w:jc w:val="center"/>
              <w:rPr>
                <w:rFonts w:ascii="Times New Roman" w:hAnsi="Times New Roman" w:cs="Times New Roman"/>
                <w:sz w:val="20"/>
                <w:szCs w:val="20"/>
              </w:rPr>
            </w:pPr>
            <w:r w:rsidRPr="00510594">
              <w:rPr>
                <w:rFonts w:ascii="Times New Roman" w:hAnsi="Times New Roman" w:cs="Times New Roman"/>
                <w:sz w:val="20"/>
                <w:szCs w:val="20"/>
              </w:rPr>
              <w:t>2021FA40</w:t>
            </w:r>
          </w:p>
        </w:tc>
        <w:tc>
          <w:tcPr>
            <w:tcW w:w="837" w:type="dxa"/>
            <w:vAlign w:val="center"/>
          </w:tcPr>
          <w:p w14:paraId="29919EA4"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32</w:t>
            </w:r>
          </w:p>
        </w:tc>
        <w:tc>
          <w:tcPr>
            <w:tcW w:w="1111" w:type="dxa"/>
            <w:vAlign w:val="center"/>
          </w:tcPr>
          <w:p w14:paraId="527FC255"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538012</w:t>
            </w:r>
          </w:p>
        </w:tc>
        <w:tc>
          <w:tcPr>
            <w:tcW w:w="1030" w:type="dxa"/>
            <w:vAlign w:val="center"/>
          </w:tcPr>
          <w:p w14:paraId="0A4F1F08"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4511441</w:t>
            </w:r>
          </w:p>
        </w:tc>
        <w:tc>
          <w:tcPr>
            <w:tcW w:w="1370" w:type="dxa"/>
            <w:vAlign w:val="center"/>
          </w:tcPr>
          <w:p w14:paraId="18663BD1" w14:textId="27662E9B" w:rsidR="002326BB" w:rsidRPr="00510594" w:rsidRDefault="00AD6E75" w:rsidP="002326BB">
            <w:pPr>
              <w:jc w:val="center"/>
              <w:rPr>
                <w:rFonts w:ascii="Times New Roman" w:hAnsi="Times New Roman" w:cs="Times New Roman"/>
                <w:color w:val="000000"/>
                <w:sz w:val="20"/>
                <w:szCs w:val="20"/>
              </w:rPr>
            </w:pPr>
            <w:r w:rsidRPr="001D7B7A">
              <w:rPr>
                <w:rFonts w:ascii="Times New Roman" w:hAnsi="Times New Roman" w:cs="Times New Roman"/>
                <w:color w:val="000000"/>
                <w:sz w:val="20"/>
                <w:szCs w:val="20"/>
              </w:rPr>
              <w:t>Sy</w:t>
            </w:r>
            <w:r>
              <w:rPr>
                <w:rFonts w:ascii="Times New Roman" w:hAnsi="Times New Roman" w:cs="Times New Roman"/>
                <w:color w:val="000000"/>
                <w:sz w:val="20"/>
                <w:szCs w:val="20"/>
              </w:rPr>
              <w:t>s</w:t>
            </w:r>
            <w:r w:rsidRPr="001D7B7A">
              <w:rPr>
                <w:rFonts w:ascii="Times New Roman" w:hAnsi="Times New Roman" w:cs="Times New Roman"/>
                <w:color w:val="000000"/>
                <w:sz w:val="20"/>
                <w:szCs w:val="20"/>
              </w:rPr>
              <w:t>-Flight</w:t>
            </w:r>
          </w:p>
        </w:tc>
      </w:tr>
      <w:tr w:rsidR="00CB0C61" w14:paraId="47422CFE" w14:textId="77777777" w:rsidTr="00865CA5">
        <w:tc>
          <w:tcPr>
            <w:tcW w:w="999" w:type="dxa"/>
            <w:vMerge/>
            <w:vAlign w:val="center"/>
          </w:tcPr>
          <w:p w14:paraId="7F9BAC64" w14:textId="77777777" w:rsidR="002326BB" w:rsidRDefault="002326BB" w:rsidP="002326BB">
            <w:pPr>
              <w:rPr>
                <w:noProof/>
              </w:rPr>
            </w:pPr>
          </w:p>
        </w:tc>
        <w:tc>
          <w:tcPr>
            <w:tcW w:w="1272" w:type="dxa"/>
            <w:vMerge/>
            <w:vAlign w:val="center"/>
          </w:tcPr>
          <w:p w14:paraId="12317A7B" w14:textId="77777777" w:rsidR="002326BB" w:rsidRDefault="002326BB" w:rsidP="002326BB">
            <w:pPr>
              <w:rPr>
                <w:rFonts w:ascii="Times New Roman" w:eastAsia="Calibri" w:hAnsi="Times New Roman" w:cs="Times New Roman"/>
                <w:color w:val="000000"/>
                <w:sz w:val="20"/>
                <w:szCs w:val="20"/>
              </w:rPr>
            </w:pPr>
          </w:p>
        </w:tc>
        <w:tc>
          <w:tcPr>
            <w:tcW w:w="1144" w:type="dxa"/>
            <w:vAlign w:val="center"/>
          </w:tcPr>
          <w:p w14:paraId="0F3487CB" w14:textId="77777777" w:rsidR="002326BB" w:rsidRPr="00510594" w:rsidRDefault="002326BB" w:rsidP="002326BB">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000000"/>
                <w:sz w:val="20"/>
                <w:szCs w:val="20"/>
              </w:rPr>
              <w:t>7:1</w:t>
            </w:r>
          </w:p>
        </w:tc>
        <w:tc>
          <w:tcPr>
            <w:tcW w:w="1597" w:type="dxa"/>
            <w:vAlign w:val="center"/>
          </w:tcPr>
          <w:p w14:paraId="6D4A38AE" w14:textId="77777777" w:rsidR="002326BB" w:rsidRPr="00510594" w:rsidRDefault="002326BB" w:rsidP="002326BB">
            <w:pPr>
              <w:jc w:val="center"/>
              <w:rPr>
                <w:rFonts w:ascii="Times New Roman" w:hAnsi="Times New Roman" w:cs="Times New Roman"/>
                <w:sz w:val="20"/>
                <w:szCs w:val="20"/>
              </w:rPr>
            </w:pPr>
            <w:r w:rsidRPr="00510594">
              <w:rPr>
                <w:rFonts w:ascii="Times New Roman" w:hAnsi="Times New Roman" w:cs="Times New Roman"/>
                <w:sz w:val="20"/>
                <w:szCs w:val="20"/>
              </w:rPr>
              <w:t>2021FA41</w:t>
            </w:r>
          </w:p>
        </w:tc>
        <w:tc>
          <w:tcPr>
            <w:tcW w:w="837" w:type="dxa"/>
            <w:vAlign w:val="center"/>
          </w:tcPr>
          <w:p w14:paraId="536D656B"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32</w:t>
            </w:r>
          </w:p>
        </w:tc>
        <w:tc>
          <w:tcPr>
            <w:tcW w:w="1111" w:type="dxa"/>
            <w:vAlign w:val="center"/>
          </w:tcPr>
          <w:p w14:paraId="26D89D9A"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538012</w:t>
            </w:r>
          </w:p>
        </w:tc>
        <w:tc>
          <w:tcPr>
            <w:tcW w:w="1030" w:type="dxa"/>
            <w:vAlign w:val="center"/>
          </w:tcPr>
          <w:p w14:paraId="5F22EDB7"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4511441</w:t>
            </w:r>
          </w:p>
        </w:tc>
        <w:tc>
          <w:tcPr>
            <w:tcW w:w="1370" w:type="dxa"/>
            <w:vAlign w:val="center"/>
          </w:tcPr>
          <w:p w14:paraId="5A067E57" w14:textId="3957CCA5" w:rsidR="002326BB" w:rsidRPr="00510594" w:rsidRDefault="00AD6E75" w:rsidP="002326BB">
            <w:pPr>
              <w:jc w:val="center"/>
              <w:rPr>
                <w:rFonts w:ascii="Times New Roman" w:hAnsi="Times New Roman" w:cs="Times New Roman"/>
                <w:color w:val="000000"/>
                <w:sz w:val="20"/>
                <w:szCs w:val="20"/>
              </w:rPr>
            </w:pPr>
            <w:r w:rsidRPr="001D7B7A">
              <w:rPr>
                <w:rFonts w:ascii="Times New Roman" w:hAnsi="Times New Roman" w:cs="Times New Roman"/>
                <w:color w:val="000000"/>
                <w:sz w:val="20"/>
                <w:szCs w:val="20"/>
              </w:rPr>
              <w:t>Sy</w:t>
            </w:r>
            <w:r>
              <w:rPr>
                <w:rFonts w:ascii="Times New Roman" w:hAnsi="Times New Roman" w:cs="Times New Roman"/>
                <w:color w:val="000000"/>
                <w:sz w:val="20"/>
                <w:szCs w:val="20"/>
              </w:rPr>
              <w:t>s</w:t>
            </w:r>
            <w:r w:rsidRPr="001D7B7A">
              <w:rPr>
                <w:rFonts w:ascii="Times New Roman" w:hAnsi="Times New Roman" w:cs="Times New Roman"/>
                <w:color w:val="000000"/>
                <w:sz w:val="20"/>
                <w:szCs w:val="20"/>
              </w:rPr>
              <w:t>-Flight</w:t>
            </w:r>
          </w:p>
        </w:tc>
      </w:tr>
      <w:tr w:rsidR="00CB0C61" w14:paraId="53B1ADC1" w14:textId="77777777" w:rsidTr="00865CA5">
        <w:tc>
          <w:tcPr>
            <w:tcW w:w="999" w:type="dxa"/>
            <w:vAlign w:val="center"/>
          </w:tcPr>
          <w:p w14:paraId="50C4DC25" w14:textId="77777777" w:rsidR="002326BB" w:rsidRDefault="002326BB" w:rsidP="002326BB">
            <w:pPr>
              <w:jc w:val="center"/>
              <w:rPr>
                <w:noProof/>
              </w:rPr>
            </w:pPr>
            <w:r w:rsidRPr="00C871B5">
              <w:rPr>
                <w:noProof/>
              </w:rPr>
              <w:drawing>
                <wp:inline distT="0" distB="0" distL="0" distR="0" wp14:anchorId="27B920A9" wp14:editId="0426B7E3">
                  <wp:extent cx="111125" cy="174625"/>
                  <wp:effectExtent l="0" t="0" r="3175" b="0"/>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1125" cy="174625"/>
                          </a:xfrm>
                          <a:prstGeom prst="rect">
                            <a:avLst/>
                          </a:prstGeom>
                          <a:noFill/>
                          <a:ln>
                            <a:noFill/>
                          </a:ln>
                        </pic:spPr>
                      </pic:pic>
                    </a:graphicData>
                  </a:graphic>
                </wp:inline>
              </w:drawing>
            </w:r>
          </w:p>
        </w:tc>
        <w:tc>
          <w:tcPr>
            <w:tcW w:w="1272" w:type="dxa"/>
            <w:vAlign w:val="center"/>
          </w:tcPr>
          <w:p w14:paraId="2B3E6969" w14:textId="77777777" w:rsidR="002326BB" w:rsidRPr="00BE76D1" w:rsidRDefault="002326BB" w:rsidP="002326BB">
            <w:pPr>
              <w:jc w:val="center"/>
              <w:rPr>
                <w:rFonts w:ascii="Times New Roman" w:eastAsia="Calibri" w:hAnsi="Times New Roman" w:cs="Times New Roman"/>
                <w:color w:val="000000"/>
                <w:sz w:val="20"/>
                <w:szCs w:val="20"/>
              </w:rPr>
            </w:pPr>
            <w:r w:rsidRPr="00BE76D1">
              <w:rPr>
                <w:rFonts w:ascii="Times New Roman" w:eastAsia="Calibri" w:hAnsi="Times New Roman" w:cs="Times New Roman"/>
                <w:color w:val="000000"/>
                <w:sz w:val="20"/>
                <w:szCs w:val="20"/>
              </w:rPr>
              <w:t>11/9/21</w:t>
            </w:r>
          </w:p>
        </w:tc>
        <w:tc>
          <w:tcPr>
            <w:tcW w:w="1144" w:type="dxa"/>
            <w:vAlign w:val="center"/>
          </w:tcPr>
          <w:p w14:paraId="145E9F30" w14:textId="77777777" w:rsidR="002326BB" w:rsidRPr="00510594" w:rsidRDefault="002326BB" w:rsidP="002326BB">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000000"/>
                <w:sz w:val="20"/>
                <w:szCs w:val="20"/>
              </w:rPr>
              <w:t>14:0</w:t>
            </w:r>
          </w:p>
        </w:tc>
        <w:tc>
          <w:tcPr>
            <w:tcW w:w="1597" w:type="dxa"/>
            <w:vAlign w:val="center"/>
          </w:tcPr>
          <w:p w14:paraId="0D0DB734" w14:textId="77777777" w:rsidR="002326BB" w:rsidRPr="00510594" w:rsidRDefault="002326BB" w:rsidP="002326BB">
            <w:pPr>
              <w:jc w:val="center"/>
              <w:rPr>
                <w:rFonts w:ascii="Times New Roman" w:hAnsi="Times New Roman" w:cs="Times New Roman"/>
                <w:sz w:val="20"/>
                <w:szCs w:val="20"/>
              </w:rPr>
            </w:pPr>
            <w:r w:rsidRPr="00510594">
              <w:rPr>
                <w:rFonts w:ascii="Times New Roman" w:hAnsi="Times New Roman" w:cs="Times New Roman"/>
                <w:sz w:val="20"/>
                <w:szCs w:val="20"/>
              </w:rPr>
              <w:t>2021FA44</w:t>
            </w:r>
          </w:p>
        </w:tc>
        <w:tc>
          <w:tcPr>
            <w:tcW w:w="837" w:type="dxa"/>
            <w:vAlign w:val="center"/>
          </w:tcPr>
          <w:p w14:paraId="6239F34C"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Corn</w:t>
            </w:r>
          </w:p>
        </w:tc>
        <w:tc>
          <w:tcPr>
            <w:tcW w:w="1111" w:type="dxa"/>
            <w:vAlign w:val="center"/>
          </w:tcPr>
          <w:p w14:paraId="6437874B"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539356</w:t>
            </w:r>
          </w:p>
        </w:tc>
        <w:tc>
          <w:tcPr>
            <w:tcW w:w="1030" w:type="dxa"/>
            <w:vAlign w:val="center"/>
          </w:tcPr>
          <w:p w14:paraId="414E3C89"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4510891</w:t>
            </w:r>
          </w:p>
        </w:tc>
        <w:tc>
          <w:tcPr>
            <w:tcW w:w="1370" w:type="dxa"/>
            <w:vAlign w:val="center"/>
          </w:tcPr>
          <w:p w14:paraId="71752A02" w14:textId="6C3AC609" w:rsidR="002326BB" w:rsidRPr="00510594" w:rsidRDefault="00AD6E75" w:rsidP="002326BB">
            <w:pPr>
              <w:jc w:val="center"/>
              <w:rPr>
                <w:rFonts w:ascii="Times New Roman" w:hAnsi="Times New Roman" w:cs="Times New Roman"/>
                <w:color w:val="000000"/>
                <w:sz w:val="20"/>
                <w:szCs w:val="20"/>
              </w:rPr>
            </w:pPr>
            <w:r w:rsidRPr="001D7B7A">
              <w:rPr>
                <w:rFonts w:ascii="Times New Roman" w:hAnsi="Times New Roman" w:cs="Times New Roman"/>
                <w:color w:val="000000"/>
                <w:sz w:val="20"/>
                <w:szCs w:val="20"/>
              </w:rPr>
              <w:t>Sy</w:t>
            </w:r>
            <w:r>
              <w:rPr>
                <w:rFonts w:ascii="Times New Roman" w:hAnsi="Times New Roman" w:cs="Times New Roman"/>
                <w:color w:val="000000"/>
                <w:sz w:val="20"/>
                <w:szCs w:val="20"/>
              </w:rPr>
              <w:t>s</w:t>
            </w:r>
            <w:r w:rsidRPr="001D7B7A">
              <w:rPr>
                <w:rFonts w:ascii="Times New Roman" w:hAnsi="Times New Roman" w:cs="Times New Roman"/>
                <w:color w:val="000000"/>
                <w:sz w:val="20"/>
                <w:szCs w:val="20"/>
              </w:rPr>
              <w:t>-Flight</w:t>
            </w:r>
          </w:p>
        </w:tc>
      </w:tr>
      <w:tr w:rsidR="00CB0C61" w14:paraId="3D0B648D" w14:textId="77777777" w:rsidTr="00865CA5">
        <w:tc>
          <w:tcPr>
            <w:tcW w:w="999" w:type="dxa"/>
            <w:vAlign w:val="center"/>
          </w:tcPr>
          <w:p w14:paraId="6263B5A7" w14:textId="77777777" w:rsidR="002326BB" w:rsidRDefault="002326BB" w:rsidP="002326BB">
            <w:pPr>
              <w:jc w:val="center"/>
              <w:rPr>
                <w:noProof/>
              </w:rPr>
            </w:pPr>
            <w:r w:rsidRPr="00C871B5">
              <w:rPr>
                <w:noProof/>
              </w:rPr>
              <w:drawing>
                <wp:inline distT="0" distB="0" distL="0" distR="0" wp14:anchorId="5C692454" wp14:editId="48A39271">
                  <wp:extent cx="111125" cy="174625"/>
                  <wp:effectExtent l="0" t="0" r="3175"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1125" cy="174625"/>
                          </a:xfrm>
                          <a:prstGeom prst="rect">
                            <a:avLst/>
                          </a:prstGeom>
                          <a:noFill/>
                          <a:ln>
                            <a:noFill/>
                          </a:ln>
                        </pic:spPr>
                      </pic:pic>
                    </a:graphicData>
                  </a:graphic>
                </wp:inline>
              </w:drawing>
            </w:r>
          </w:p>
        </w:tc>
        <w:tc>
          <w:tcPr>
            <w:tcW w:w="1272" w:type="dxa"/>
            <w:vAlign w:val="center"/>
          </w:tcPr>
          <w:p w14:paraId="263CC121" w14:textId="77777777" w:rsidR="002326BB" w:rsidRDefault="002326BB" w:rsidP="002326BB">
            <w:pPr>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11/10/21</w:t>
            </w:r>
          </w:p>
        </w:tc>
        <w:tc>
          <w:tcPr>
            <w:tcW w:w="1144" w:type="dxa"/>
            <w:vAlign w:val="center"/>
          </w:tcPr>
          <w:p w14:paraId="03C9D354" w14:textId="77777777" w:rsidR="002326BB" w:rsidRPr="00510594" w:rsidRDefault="002326BB" w:rsidP="002326BB">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000000"/>
                <w:sz w:val="20"/>
                <w:szCs w:val="20"/>
              </w:rPr>
              <w:t>14:0</w:t>
            </w:r>
          </w:p>
        </w:tc>
        <w:tc>
          <w:tcPr>
            <w:tcW w:w="1597" w:type="dxa"/>
            <w:vAlign w:val="center"/>
          </w:tcPr>
          <w:p w14:paraId="70BCE3CD" w14:textId="77777777" w:rsidR="002326BB" w:rsidRPr="00510594" w:rsidRDefault="002326BB" w:rsidP="002326BB">
            <w:pPr>
              <w:jc w:val="center"/>
              <w:rPr>
                <w:rFonts w:ascii="Times New Roman" w:hAnsi="Times New Roman" w:cs="Times New Roman"/>
                <w:sz w:val="20"/>
                <w:szCs w:val="20"/>
              </w:rPr>
            </w:pPr>
            <w:r w:rsidRPr="00510594">
              <w:rPr>
                <w:rFonts w:ascii="Times New Roman" w:hAnsi="Times New Roman" w:cs="Times New Roman"/>
                <w:sz w:val="20"/>
                <w:szCs w:val="20"/>
              </w:rPr>
              <w:t>2021FA46</w:t>
            </w:r>
          </w:p>
        </w:tc>
        <w:tc>
          <w:tcPr>
            <w:tcW w:w="837" w:type="dxa"/>
            <w:vAlign w:val="center"/>
          </w:tcPr>
          <w:p w14:paraId="197C28B6" w14:textId="77777777" w:rsidR="002326BB" w:rsidRPr="00136DB3" w:rsidRDefault="002326BB" w:rsidP="002326BB">
            <w:pPr>
              <w:jc w:val="center"/>
              <w:rPr>
                <w:rFonts w:ascii="Times New Roman" w:hAnsi="Times New Roman" w:cs="Times New Roman"/>
                <w:color w:val="000000"/>
                <w:sz w:val="20"/>
                <w:szCs w:val="20"/>
              </w:rPr>
            </w:pPr>
            <w:r w:rsidRPr="00136DB3">
              <w:rPr>
                <w:rFonts w:ascii="Times New Roman" w:hAnsi="Times New Roman" w:cs="Times New Roman"/>
                <w:color w:val="000000"/>
                <w:sz w:val="20"/>
                <w:szCs w:val="20"/>
              </w:rPr>
              <w:t>34</w:t>
            </w:r>
          </w:p>
        </w:tc>
        <w:tc>
          <w:tcPr>
            <w:tcW w:w="1111" w:type="dxa"/>
            <w:vAlign w:val="center"/>
          </w:tcPr>
          <w:p w14:paraId="4B327DB2"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542167</w:t>
            </w:r>
          </w:p>
        </w:tc>
        <w:tc>
          <w:tcPr>
            <w:tcW w:w="1030" w:type="dxa"/>
            <w:vAlign w:val="center"/>
          </w:tcPr>
          <w:p w14:paraId="6B0CFC9D"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4513160</w:t>
            </w:r>
          </w:p>
        </w:tc>
        <w:tc>
          <w:tcPr>
            <w:tcW w:w="1370" w:type="dxa"/>
            <w:vAlign w:val="center"/>
          </w:tcPr>
          <w:p w14:paraId="6C4402E7" w14:textId="4619A2DD" w:rsidR="002326BB" w:rsidRPr="00136DB3" w:rsidRDefault="00AD6E75" w:rsidP="002326BB">
            <w:pPr>
              <w:jc w:val="center"/>
              <w:rPr>
                <w:rFonts w:ascii="Times New Roman" w:hAnsi="Times New Roman" w:cs="Times New Roman"/>
                <w:color w:val="000000"/>
                <w:sz w:val="20"/>
                <w:szCs w:val="20"/>
              </w:rPr>
            </w:pPr>
            <w:r w:rsidRPr="001D7B7A">
              <w:rPr>
                <w:rFonts w:ascii="Times New Roman" w:hAnsi="Times New Roman" w:cs="Times New Roman"/>
                <w:color w:val="000000"/>
                <w:sz w:val="20"/>
                <w:szCs w:val="20"/>
              </w:rPr>
              <w:t>Sy</w:t>
            </w:r>
            <w:r>
              <w:rPr>
                <w:rFonts w:ascii="Times New Roman" w:hAnsi="Times New Roman" w:cs="Times New Roman"/>
                <w:color w:val="000000"/>
                <w:sz w:val="20"/>
                <w:szCs w:val="20"/>
              </w:rPr>
              <w:t>s</w:t>
            </w:r>
            <w:r w:rsidRPr="001D7B7A">
              <w:rPr>
                <w:rFonts w:ascii="Times New Roman" w:hAnsi="Times New Roman" w:cs="Times New Roman"/>
                <w:color w:val="000000"/>
                <w:sz w:val="20"/>
                <w:szCs w:val="20"/>
              </w:rPr>
              <w:t>-Flight</w:t>
            </w:r>
          </w:p>
        </w:tc>
      </w:tr>
      <w:tr w:rsidR="00CB0C61" w14:paraId="1FCDEDB7" w14:textId="77777777" w:rsidTr="00865CA5">
        <w:tc>
          <w:tcPr>
            <w:tcW w:w="999" w:type="dxa"/>
            <w:vAlign w:val="center"/>
          </w:tcPr>
          <w:p w14:paraId="791D4159" w14:textId="77777777" w:rsidR="002326BB" w:rsidRDefault="002326BB" w:rsidP="002326BB">
            <w:pPr>
              <w:jc w:val="center"/>
              <w:rPr>
                <w:noProof/>
              </w:rPr>
            </w:pPr>
            <w:r w:rsidRPr="00C871B5">
              <w:rPr>
                <w:noProof/>
              </w:rPr>
              <w:drawing>
                <wp:inline distT="0" distB="0" distL="0" distR="0" wp14:anchorId="4635D06B" wp14:editId="19896AC5">
                  <wp:extent cx="111125" cy="174625"/>
                  <wp:effectExtent l="0" t="0" r="3175"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1125" cy="174625"/>
                          </a:xfrm>
                          <a:prstGeom prst="rect">
                            <a:avLst/>
                          </a:prstGeom>
                          <a:noFill/>
                          <a:ln>
                            <a:noFill/>
                          </a:ln>
                        </pic:spPr>
                      </pic:pic>
                    </a:graphicData>
                  </a:graphic>
                </wp:inline>
              </w:drawing>
            </w:r>
          </w:p>
        </w:tc>
        <w:tc>
          <w:tcPr>
            <w:tcW w:w="1272" w:type="dxa"/>
            <w:vAlign w:val="center"/>
          </w:tcPr>
          <w:p w14:paraId="7260E226" w14:textId="77777777" w:rsidR="002326BB" w:rsidRDefault="002326BB" w:rsidP="002326BB">
            <w:pPr>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11/11/21</w:t>
            </w:r>
          </w:p>
        </w:tc>
        <w:tc>
          <w:tcPr>
            <w:tcW w:w="1144" w:type="dxa"/>
            <w:vAlign w:val="center"/>
          </w:tcPr>
          <w:p w14:paraId="09D0BE86" w14:textId="77777777" w:rsidR="002326BB" w:rsidRPr="00510594" w:rsidRDefault="002326BB" w:rsidP="002326BB">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000000"/>
                <w:sz w:val="20"/>
                <w:szCs w:val="20"/>
              </w:rPr>
              <w:t>14:0</w:t>
            </w:r>
          </w:p>
        </w:tc>
        <w:tc>
          <w:tcPr>
            <w:tcW w:w="1597" w:type="dxa"/>
            <w:vAlign w:val="center"/>
          </w:tcPr>
          <w:p w14:paraId="2829D1C1" w14:textId="77777777" w:rsidR="002326BB" w:rsidRPr="00510594" w:rsidRDefault="002326BB" w:rsidP="002326BB">
            <w:pPr>
              <w:jc w:val="center"/>
              <w:rPr>
                <w:rFonts w:ascii="Times New Roman" w:hAnsi="Times New Roman" w:cs="Times New Roman"/>
                <w:sz w:val="20"/>
                <w:szCs w:val="20"/>
              </w:rPr>
            </w:pPr>
            <w:r w:rsidRPr="00510594">
              <w:rPr>
                <w:rFonts w:ascii="Times New Roman" w:hAnsi="Times New Roman" w:cs="Times New Roman"/>
                <w:sz w:val="20"/>
                <w:szCs w:val="20"/>
              </w:rPr>
              <w:t>2021FA49</w:t>
            </w:r>
          </w:p>
        </w:tc>
        <w:tc>
          <w:tcPr>
            <w:tcW w:w="837" w:type="dxa"/>
            <w:vAlign w:val="center"/>
          </w:tcPr>
          <w:p w14:paraId="67609FFE" w14:textId="77777777" w:rsidR="002326BB" w:rsidRPr="00136DB3" w:rsidRDefault="002326BB" w:rsidP="002326BB">
            <w:pPr>
              <w:jc w:val="center"/>
              <w:rPr>
                <w:rFonts w:ascii="Times New Roman" w:hAnsi="Times New Roman" w:cs="Times New Roman"/>
                <w:color w:val="000000"/>
                <w:sz w:val="20"/>
                <w:szCs w:val="20"/>
              </w:rPr>
            </w:pPr>
            <w:r w:rsidRPr="00136DB3">
              <w:rPr>
                <w:rFonts w:ascii="Times New Roman" w:hAnsi="Times New Roman" w:cs="Times New Roman"/>
                <w:color w:val="000000"/>
                <w:sz w:val="20"/>
                <w:szCs w:val="20"/>
              </w:rPr>
              <w:t>Corn</w:t>
            </w:r>
          </w:p>
        </w:tc>
        <w:tc>
          <w:tcPr>
            <w:tcW w:w="1111" w:type="dxa"/>
            <w:vAlign w:val="center"/>
          </w:tcPr>
          <w:p w14:paraId="00E6CD09"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542492</w:t>
            </w:r>
          </w:p>
        </w:tc>
        <w:tc>
          <w:tcPr>
            <w:tcW w:w="1030" w:type="dxa"/>
            <w:vAlign w:val="center"/>
          </w:tcPr>
          <w:p w14:paraId="31548C1E"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4512064</w:t>
            </w:r>
          </w:p>
        </w:tc>
        <w:tc>
          <w:tcPr>
            <w:tcW w:w="1370" w:type="dxa"/>
            <w:vAlign w:val="center"/>
          </w:tcPr>
          <w:p w14:paraId="13901712" w14:textId="24DF8E15" w:rsidR="002326BB" w:rsidRPr="00136DB3" w:rsidRDefault="00AD6E75" w:rsidP="002326BB">
            <w:pPr>
              <w:jc w:val="center"/>
              <w:rPr>
                <w:rFonts w:ascii="Times New Roman" w:hAnsi="Times New Roman" w:cs="Times New Roman"/>
                <w:color w:val="000000"/>
                <w:sz w:val="20"/>
                <w:szCs w:val="20"/>
              </w:rPr>
            </w:pPr>
            <w:r w:rsidRPr="001D7B7A">
              <w:rPr>
                <w:rFonts w:ascii="Times New Roman" w:hAnsi="Times New Roman" w:cs="Times New Roman"/>
                <w:color w:val="000000"/>
                <w:sz w:val="20"/>
                <w:szCs w:val="20"/>
              </w:rPr>
              <w:t>Sy</w:t>
            </w:r>
            <w:r>
              <w:rPr>
                <w:rFonts w:ascii="Times New Roman" w:hAnsi="Times New Roman" w:cs="Times New Roman"/>
                <w:color w:val="000000"/>
                <w:sz w:val="20"/>
                <w:szCs w:val="20"/>
              </w:rPr>
              <w:t>s</w:t>
            </w:r>
            <w:r w:rsidRPr="001D7B7A">
              <w:rPr>
                <w:rFonts w:ascii="Times New Roman" w:hAnsi="Times New Roman" w:cs="Times New Roman"/>
                <w:color w:val="000000"/>
                <w:sz w:val="20"/>
                <w:szCs w:val="20"/>
              </w:rPr>
              <w:t>-Flight</w:t>
            </w:r>
          </w:p>
        </w:tc>
      </w:tr>
      <w:bookmarkEnd w:id="36"/>
    </w:tbl>
    <w:p w14:paraId="3A255937" w14:textId="77777777" w:rsidR="009C0A61" w:rsidRDefault="009C0A61" w:rsidP="009C0A61">
      <w:pPr>
        <w:spacing w:after="0"/>
        <w:rPr>
          <w:rFonts w:ascii="Times New Roman" w:hAnsi="Times New Roman" w:cs="Times New Roman"/>
          <w:sz w:val="24"/>
          <w:szCs w:val="24"/>
        </w:rPr>
      </w:pPr>
    </w:p>
    <w:p w14:paraId="45DC5900" w14:textId="480242FE" w:rsidR="009C0A61" w:rsidRPr="00CB157C" w:rsidRDefault="009C0A61" w:rsidP="009C0A61">
      <w:pPr>
        <w:spacing w:after="0"/>
        <w:jc w:val="both"/>
        <w:rPr>
          <w:rFonts w:ascii="Times New Roman" w:eastAsia="Calibri" w:hAnsi="Times New Roman" w:cs="Times New Roman"/>
          <w:bCs/>
          <w:color w:val="000000"/>
          <w:sz w:val="20"/>
          <w:szCs w:val="20"/>
        </w:rPr>
      </w:pPr>
      <w:r w:rsidRPr="003059D2">
        <w:rPr>
          <w:rFonts w:ascii="Times New Roman" w:hAnsi="Times New Roman" w:cs="Times New Roman"/>
          <w:b/>
          <w:bCs/>
          <w:sz w:val="20"/>
          <w:szCs w:val="20"/>
        </w:rPr>
        <w:t xml:space="preserve">Table </w:t>
      </w:r>
      <w:r w:rsidR="007E2C98">
        <w:rPr>
          <w:rFonts w:ascii="Times New Roman" w:hAnsi="Times New Roman" w:cs="Times New Roman"/>
          <w:b/>
          <w:bCs/>
          <w:sz w:val="20"/>
          <w:szCs w:val="20"/>
        </w:rPr>
        <w:t>G</w:t>
      </w:r>
      <w:r w:rsidRPr="003059D2">
        <w:rPr>
          <w:rFonts w:ascii="Times New Roman" w:hAnsi="Times New Roman" w:cs="Times New Roman"/>
          <w:b/>
          <w:bCs/>
          <w:sz w:val="20"/>
          <w:szCs w:val="20"/>
        </w:rPr>
        <w:t>.</w:t>
      </w:r>
      <w:r>
        <w:rPr>
          <w:rFonts w:ascii="Times New Roman" w:hAnsi="Times New Roman" w:cs="Times New Roman"/>
          <w:b/>
          <w:bCs/>
          <w:sz w:val="20"/>
          <w:szCs w:val="20"/>
        </w:rPr>
        <w:t xml:space="preserve"> </w:t>
      </w:r>
      <w:r w:rsidRPr="0001048A">
        <w:rPr>
          <w:rFonts w:ascii="Times New Roman" w:eastAsia="Calibri" w:hAnsi="Times New Roman" w:cs="Times New Roman"/>
          <w:bCs/>
          <w:color w:val="000000"/>
          <w:sz w:val="20"/>
          <w:szCs w:val="20"/>
        </w:rPr>
        <w:t xml:space="preserve">Data for </w:t>
      </w:r>
      <w:r>
        <w:rPr>
          <w:rFonts w:ascii="Times New Roman" w:eastAsia="Calibri" w:hAnsi="Times New Roman" w:cs="Times New Roman"/>
          <w:bCs/>
          <w:color w:val="000000"/>
          <w:sz w:val="20"/>
          <w:szCs w:val="20"/>
        </w:rPr>
        <w:t>crane group 21B-</w:t>
      </w:r>
      <w:r w:rsidR="002837E1">
        <w:rPr>
          <w:rFonts w:ascii="Times New Roman" w:eastAsia="Calibri" w:hAnsi="Times New Roman" w:cs="Times New Roman"/>
          <w:bCs/>
          <w:color w:val="000000"/>
          <w:sz w:val="20"/>
          <w:szCs w:val="20"/>
        </w:rPr>
        <w:t>73</w:t>
      </w:r>
      <w:r>
        <w:rPr>
          <w:rFonts w:ascii="Times New Roman" w:hAnsi="Times New Roman" w:cs="Times New Roman"/>
          <w:sz w:val="20"/>
          <w:szCs w:val="20"/>
        </w:rPr>
        <w:t>.</w:t>
      </w:r>
    </w:p>
    <w:tbl>
      <w:tblPr>
        <w:tblStyle w:val="TableGrid0"/>
        <w:tblW w:w="9360" w:type="dxa"/>
        <w:tblLook w:val="04A0" w:firstRow="1" w:lastRow="0" w:firstColumn="1" w:lastColumn="0" w:noHBand="0" w:noVBand="1"/>
      </w:tblPr>
      <w:tblGrid>
        <w:gridCol w:w="1039"/>
        <w:gridCol w:w="1321"/>
        <w:gridCol w:w="1145"/>
        <w:gridCol w:w="1440"/>
        <w:gridCol w:w="872"/>
        <w:gridCol w:w="1108"/>
        <w:gridCol w:w="1052"/>
        <w:gridCol w:w="1383"/>
      </w:tblGrid>
      <w:tr w:rsidR="007C2784" w14:paraId="20960DB7" w14:textId="77777777" w:rsidTr="00CB0C61">
        <w:tc>
          <w:tcPr>
            <w:tcW w:w="1039" w:type="dxa"/>
            <w:shd w:val="clear" w:color="auto" w:fill="E7E6E6" w:themeFill="background2"/>
            <w:vAlign w:val="center"/>
          </w:tcPr>
          <w:p w14:paraId="314F3835"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Unique Group Icon</w:t>
            </w:r>
          </w:p>
        </w:tc>
        <w:tc>
          <w:tcPr>
            <w:tcW w:w="1321" w:type="dxa"/>
            <w:shd w:val="clear" w:color="auto" w:fill="E7E6E6" w:themeFill="background2"/>
            <w:vAlign w:val="center"/>
          </w:tcPr>
          <w:p w14:paraId="472C0F9D" w14:textId="02644920"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Obs</w:t>
            </w:r>
            <w:r w:rsidR="004A6D88">
              <w:rPr>
                <w:rFonts w:ascii="Times New Roman" w:eastAsia="Calibri" w:hAnsi="Times New Roman" w:cs="Times New Roman"/>
                <w:b/>
                <w:color w:val="000000"/>
                <w:sz w:val="20"/>
                <w:szCs w:val="20"/>
              </w:rPr>
              <w:t>ervation</w:t>
            </w:r>
            <w:r w:rsidRPr="00C84463">
              <w:rPr>
                <w:rFonts w:ascii="Times New Roman" w:eastAsia="Calibri" w:hAnsi="Times New Roman" w:cs="Times New Roman"/>
                <w:b/>
                <w:color w:val="000000"/>
                <w:sz w:val="20"/>
                <w:szCs w:val="20"/>
              </w:rPr>
              <w:t xml:space="preserve"> Dates</w:t>
            </w:r>
          </w:p>
        </w:tc>
        <w:tc>
          <w:tcPr>
            <w:tcW w:w="1145" w:type="dxa"/>
            <w:shd w:val="clear" w:color="auto" w:fill="E7E6E6" w:themeFill="background2"/>
            <w:vAlign w:val="center"/>
          </w:tcPr>
          <w:p w14:paraId="005FC305"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 xml:space="preserve"># </w:t>
            </w:r>
            <w:proofErr w:type="gramStart"/>
            <w:r w:rsidRPr="00C84463">
              <w:rPr>
                <w:rFonts w:ascii="Times New Roman" w:eastAsia="Calibri" w:hAnsi="Times New Roman" w:cs="Times New Roman"/>
                <w:b/>
                <w:color w:val="000000"/>
                <w:sz w:val="20"/>
                <w:szCs w:val="20"/>
              </w:rPr>
              <w:t>of</w:t>
            </w:r>
            <w:proofErr w:type="gramEnd"/>
            <w:r w:rsidRPr="00C84463">
              <w:rPr>
                <w:rFonts w:ascii="Times New Roman" w:eastAsia="Calibri" w:hAnsi="Times New Roman" w:cs="Times New Roman"/>
                <w:b/>
                <w:color w:val="000000"/>
                <w:sz w:val="20"/>
                <w:szCs w:val="20"/>
              </w:rPr>
              <w:t xml:space="preserve"> Cranes </w:t>
            </w:r>
            <w:proofErr w:type="spellStart"/>
            <w:r w:rsidRPr="00C84463">
              <w:rPr>
                <w:rFonts w:ascii="Times New Roman" w:eastAsia="Calibri" w:hAnsi="Times New Roman" w:cs="Times New Roman"/>
                <w:b/>
                <w:color w:val="000000"/>
                <w:sz w:val="20"/>
                <w:szCs w:val="20"/>
              </w:rPr>
              <w:t>Adult:Juv</w:t>
            </w:r>
            <w:proofErr w:type="spellEnd"/>
          </w:p>
        </w:tc>
        <w:tc>
          <w:tcPr>
            <w:tcW w:w="1440" w:type="dxa"/>
            <w:shd w:val="clear" w:color="auto" w:fill="E7E6E6" w:themeFill="background2"/>
            <w:vAlign w:val="center"/>
          </w:tcPr>
          <w:p w14:paraId="74C94724"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Group ID</w:t>
            </w:r>
          </w:p>
        </w:tc>
        <w:tc>
          <w:tcPr>
            <w:tcW w:w="872" w:type="dxa"/>
            <w:shd w:val="clear" w:color="auto" w:fill="E7E6E6" w:themeFill="background2"/>
            <w:vAlign w:val="center"/>
          </w:tcPr>
          <w:p w14:paraId="68BB3659"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Use Site #</w:t>
            </w:r>
          </w:p>
        </w:tc>
        <w:tc>
          <w:tcPr>
            <w:tcW w:w="1108" w:type="dxa"/>
            <w:shd w:val="clear" w:color="auto" w:fill="E7E6E6" w:themeFill="background2"/>
            <w:vAlign w:val="center"/>
          </w:tcPr>
          <w:p w14:paraId="7120EFBC" w14:textId="77777777" w:rsidR="00065A4D" w:rsidRDefault="00065A4D" w:rsidP="004B0BF9">
            <w:pPr>
              <w:jc w:val="center"/>
              <w:rPr>
                <w:rFonts w:ascii="Times New Roman" w:hAnsi="Times New Roman" w:cs="Times New Roman"/>
                <w:sz w:val="24"/>
                <w:szCs w:val="24"/>
              </w:rPr>
            </w:pPr>
            <w:r>
              <w:rPr>
                <w:rFonts w:ascii="Times New Roman" w:eastAsia="Calibri" w:hAnsi="Times New Roman" w:cs="Times New Roman"/>
                <w:b/>
                <w:color w:val="000000"/>
                <w:sz w:val="20"/>
                <w:szCs w:val="20"/>
              </w:rPr>
              <w:t xml:space="preserve">Zone 14N </w:t>
            </w:r>
            <w:proofErr w:type="spellStart"/>
            <w:r w:rsidRPr="00C84463">
              <w:rPr>
                <w:rFonts w:ascii="Times New Roman" w:eastAsia="Calibri" w:hAnsi="Times New Roman" w:cs="Times New Roman"/>
                <w:b/>
                <w:color w:val="000000"/>
                <w:sz w:val="20"/>
                <w:szCs w:val="20"/>
              </w:rPr>
              <w:t>UTMx</w:t>
            </w:r>
            <w:proofErr w:type="spellEnd"/>
          </w:p>
        </w:tc>
        <w:tc>
          <w:tcPr>
            <w:tcW w:w="1052" w:type="dxa"/>
            <w:shd w:val="clear" w:color="auto" w:fill="E7E6E6" w:themeFill="background2"/>
            <w:vAlign w:val="center"/>
          </w:tcPr>
          <w:p w14:paraId="179A05B9" w14:textId="77777777" w:rsidR="00065A4D" w:rsidRDefault="00065A4D" w:rsidP="004B0BF9">
            <w:pPr>
              <w:jc w:val="center"/>
              <w:rPr>
                <w:rFonts w:ascii="Times New Roman" w:hAnsi="Times New Roman" w:cs="Times New Roman"/>
                <w:sz w:val="24"/>
                <w:szCs w:val="24"/>
              </w:rPr>
            </w:pPr>
            <w:r>
              <w:rPr>
                <w:rFonts w:ascii="Times New Roman" w:eastAsia="Calibri" w:hAnsi="Times New Roman" w:cs="Times New Roman"/>
                <w:b/>
                <w:color w:val="000000"/>
                <w:sz w:val="20"/>
                <w:szCs w:val="20"/>
              </w:rPr>
              <w:t xml:space="preserve">Zone 14N </w:t>
            </w:r>
            <w:proofErr w:type="spellStart"/>
            <w:r w:rsidRPr="00C84463">
              <w:rPr>
                <w:rFonts w:ascii="Times New Roman" w:eastAsia="Calibri" w:hAnsi="Times New Roman" w:cs="Times New Roman"/>
                <w:b/>
                <w:color w:val="000000"/>
                <w:sz w:val="20"/>
                <w:szCs w:val="20"/>
              </w:rPr>
              <w:t>UTMy</w:t>
            </w:r>
            <w:proofErr w:type="spellEnd"/>
          </w:p>
        </w:tc>
        <w:tc>
          <w:tcPr>
            <w:tcW w:w="1383" w:type="dxa"/>
            <w:shd w:val="clear" w:color="auto" w:fill="E7E6E6" w:themeFill="background2"/>
            <w:vAlign w:val="center"/>
          </w:tcPr>
          <w:p w14:paraId="0ADA3897"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Observation Type</w:t>
            </w:r>
          </w:p>
        </w:tc>
      </w:tr>
      <w:tr w:rsidR="002326BB" w14:paraId="2C61DD05" w14:textId="77777777" w:rsidTr="00092EA3">
        <w:tc>
          <w:tcPr>
            <w:tcW w:w="1039" w:type="dxa"/>
            <w:vMerge w:val="restart"/>
            <w:vAlign w:val="center"/>
          </w:tcPr>
          <w:p w14:paraId="3798DA4E" w14:textId="77777777" w:rsidR="00065A4D" w:rsidRDefault="00065A4D" w:rsidP="004B0BF9">
            <w:pPr>
              <w:jc w:val="center"/>
              <w:rPr>
                <w:rFonts w:ascii="Times New Roman" w:hAnsi="Times New Roman" w:cs="Times New Roman"/>
                <w:sz w:val="24"/>
                <w:szCs w:val="24"/>
              </w:rPr>
            </w:pPr>
            <w:r>
              <w:rPr>
                <w:noProof/>
              </w:rPr>
              <w:drawing>
                <wp:inline distT="0" distB="0" distL="0" distR="0" wp14:anchorId="47D1CF7F" wp14:editId="5712235C">
                  <wp:extent cx="109220" cy="173990"/>
                  <wp:effectExtent l="0" t="0" r="5080" b="0"/>
                  <wp:docPr id="3210" name="Picture 11">
                    <a:extLst xmlns:a="http://schemas.openxmlformats.org/drawingml/2006/main">
                      <a:ext uri="{FF2B5EF4-FFF2-40B4-BE49-F238E27FC236}">
                        <a16:creationId xmlns:a16="http://schemas.microsoft.com/office/drawing/2014/main" id="{A1EF761D-93C9-40D7-BAB4-A85484CBDE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A1EF761D-93C9-40D7-BAB4-A85484CBDEE1}"/>
                              </a:ext>
                            </a:extLst>
                          </pic:cNvPr>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1321" w:type="dxa"/>
            <w:vMerge w:val="restart"/>
            <w:vAlign w:val="center"/>
          </w:tcPr>
          <w:p w14:paraId="7DFBBE58" w14:textId="77777777" w:rsidR="00065A4D" w:rsidRDefault="00065A4D" w:rsidP="004B0BF9">
            <w:pPr>
              <w:jc w:val="center"/>
              <w:rPr>
                <w:rFonts w:ascii="Times New Roman" w:hAnsi="Times New Roman" w:cs="Times New Roman"/>
                <w:sz w:val="24"/>
                <w:szCs w:val="24"/>
              </w:rPr>
            </w:pPr>
            <w:r>
              <w:rPr>
                <w:rFonts w:ascii="Times New Roman" w:eastAsia="Calibri" w:hAnsi="Times New Roman" w:cs="Times New Roman"/>
                <w:color w:val="000000"/>
                <w:sz w:val="20"/>
                <w:szCs w:val="20"/>
              </w:rPr>
              <w:t>11/3/21</w:t>
            </w:r>
          </w:p>
        </w:tc>
        <w:tc>
          <w:tcPr>
            <w:tcW w:w="1145" w:type="dxa"/>
            <w:vAlign w:val="center"/>
          </w:tcPr>
          <w:p w14:paraId="3DC23845" w14:textId="77777777" w:rsidR="00065A4D" w:rsidRPr="00510594" w:rsidRDefault="00065A4D" w:rsidP="004B0BF9">
            <w:pPr>
              <w:jc w:val="center"/>
              <w:rPr>
                <w:rFonts w:ascii="Times New Roman" w:hAnsi="Times New Roman" w:cs="Times New Roman"/>
                <w:sz w:val="24"/>
                <w:szCs w:val="24"/>
              </w:rPr>
            </w:pPr>
            <w:r w:rsidRPr="00510594">
              <w:rPr>
                <w:rFonts w:ascii="Times New Roman" w:eastAsia="Calibri" w:hAnsi="Times New Roman" w:cs="Times New Roman"/>
                <w:color w:val="000000"/>
                <w:sz w:val="20"/>
                <w:szCs w:val="20"/>
              </w:rPr>
              <w:t>4:1</w:t>
            </w:r>
          </w:p>
        </w:tc>
        <w:tc>
          <w:tcPr>
            <w:tcW w:w="1440" w:type="dxa"/>
            <w:vAlign w:val="center"/>
          </w:tcPr>
          <w:p w14:paraId="5EF5841C" w14:textId="6185C988" w:rsidR="00065A4D" w:rsidRPr="00510594" w:rsidRDefault="00065A4D" w:rsidP="004B0BF9">
            <w:pPr>
              <w:jc w:val="center"/>
              <w:rPr>
                <w:rFonts w:ascii="Times New Roman" w:hAnsi="Times New Roman" w:cs="Times New Roman"/>
                <w:sz w:val="24"/>
                <w:szCs w:val="24"/>
              </w:rPr>
            </w:pPr>
            <w:r w:rsidRPr="00510594">
              <w:rPr>
                <w:rFonts w:ascii="Times New Roman" w:hAnsi="Times New Roman" w:cs="Times New Roman"/>
                <w:sz w:val="20"/>
                <w:szCs w:val="20"/>
              </w:rPr>
              <w:t>2021FA07</w:t>
            </w:r>
            <w:r w:rsidR="003577F4">
              <w:rPr>
                <w:rFonts w:ascii="Times New Roman" w:hAnsi="Times New Roman" w:cs="Times New Roman"/>
                <w:sz w:val="20"/>
                <w:szCs w:val="20"/>
              </w:rPr>
              <w:t xml:space="preserve"> A</w:t>
            </w:r>
          </w:p>
        </w:tc>
        <w:tc>
          <w:tcPr>
            <w:tcW w:w="872" w:type="dxa"/>
            <w:vAlign w:val="center"/>
          </w:tcPr>
          <w:p w14:paraId="0BDA063C" w14:textId="77777777" w:rsidR="00065A4D" w:rsidRPr="00510594" w:rsidRDefault="00065A4D" w:rsidP="004B0BF9">
            <w:pPr>
              <w:jc w:val="center"/>
              <w:rPr>
                <w:rFonts w:ascii="Times New Roman" w:hAnsi="Times New Roman" w:cs="Times New Roman"/>
                <w:sz w:val="24"/>
                <w:szCs w:val="24"/>
              </w:rPr>
            </w:pPr>
            <w:r w:rsidRPr="00136DB3">
              <w:rPr>
                <w:rFonts w:ascii="Times New Roman" w:hAnsi="Times New Roman" w:cs="Times New Roman"/>
                <w:color w:val="000000"/>
                <w:sz w:val="20"/>
                <w:szCs w:val="20"/>
              </w:rPr>
              <w:t>7</w:t>
            </w:r>
          </w:p>
        </w:tc>
        <w:tc>
          <w:tcPr>
            <w:tcW w:w="1108" w:type="dxa"/>
            <w:vAlign w:val="center"/>
          </w:tcPr>
          <w:p w14:paraId="462DDA07" w14:textId="77777777" w:rsidR="00065A4D" w:rsidRPr="00510594" w:rsidRDefault="00065A4D" w:rsidP="004B0BF9">
            <w:pPr>
              <w:jc w:val="center"/>
              <w:rPr>
                <w:rFonts w:ascii="Times New Roman" w:hAnsi="Times New Roman" w:cs="Times New Roman"/>
                <w:sz w:val="24"/>
                <w:szCs w:val="24"/>
              </w:rPr>
            </w:pPr>
            <w:r w:rsidRPr="00510594">
              <w:rPr>
                <w:rFonts w:ascii="Times New Roman" w:hAnsi="Times New Roman" w:cs="Times New Roman"/>
                <w:color w:val="000000"/>
                <w:sz w:val="20"/>
                <w:szCs w:val="20"/>
              </w:rPr>
              <w:t>504576</w:t>
            </w:r>
          </w:p>
        </w:tc>
        <w:tc>
          <w:tcPr>
            <w:tcW w:w="1052" w:type="dxa"/>
            <w:vAlign w:val="center"/>
          </w:tcPr>
          <w:p w14:paraId="68121B27" w14:textId="77777777" w:rsidR="00065A4D" w:rsidRPr="00510594" w:rsidRDefault="00065A4D" w:rsidP="004B0BF9">
            <w:pPr>
              <w:jc w:val="center"/>
              <w:rPr>
                <w:rFonts w:ascii="Times New Roman" w:hAnsi="Times New Roman" w:cs="Times New Roman"/>
                <w:sz w:val="24"/>
                <w:szCs w:val="24"/>
              </w:rPr>
            </w:pPr>
            <w:r w:rsidRPr="00136DB3">
              <w:rPr>
                <w:rFonts w:ascii="Times New Roman" w:hAnsi="Times New Roman" w:cs="Times New Roman"/>
                <w:color w:val="000000"/>
                <w:sz w:val="20"/>
                <w:szCs w:val="20"/>
              </w:rPr>
              <w:t>4501168</w:t>
            </w:r>
          </w:p>
        </w:tc>
        <w:tc>
          <w:tcPr>
            <w:tcW w:w="1383" w:type="dxa"/>
            <w:vAlign w:val="center"/>
          </w:tcPr>
          <w:p w14:paraId="19A8947E" w14:textId="4BDB3B1E" w:rsidR="00065A4D" w:rsidRPr="00510594" w:rsidRDefault="00AD6E75" w:rsidP="004B0BF9">
            <w:pPr>
              <w:jc w:val="center"/>
              <w:rPr>
                <w:rFonts w:ascii="Times New Roman" w:hAnsi="Times New Roman" w:cs="Times New Roman"/>
                <w:sz w:val="24"/>
                <w:szCs w:val="24"/>
              </w:rPr>
            </w:pPr>
            <w:proofErr w:type="spellStart"/>
            <w:r>
              <w:rPr>
                <w:rFonts w:ascii="Times New Roman" w:hAnsi="Times New Roman" w:cs="Times New Roman"/>
                <w:color w:val="000000"/>
                <w:sz w:val="20"/>
                <w:szCs w:val="20"/>
              </w:rPr>
              <w:t>Opp</w:t>
            </w:r>
            <w:proofErr w:type="spellEnd"/>
            <w:r>
              <w:rPr>
                <w:rFonts w:ascii="Times New Roman" w:hAnsi="Times New Roman" w:cs="Times New Roman"/>
                <w:color w:val="000000"/>
                <w:sz w:val="20"/>
                <w:szCs w:val="20"/>
              </w:rPr>
              <w:t>-</w:t>
            </w:r>
            <w:r w:rsidRPr="00510594">
              <w:rPr>
                <w:rFonts w:ascii="Times New Roman" w:hAnsi="Times New Roman" w:cs="Times New Roman"/>
                <w:color w:val="000000"/>
                <w:sz w:val="20"/>
                <w:szCs w:val="20"/>
              </w:rPr>
              <w:t>Ground</w:t>
            </w:r>
          </w:p>
        </w:tc>
      </w:tr>
      <w:tr w:rsidR="002326BB" w14:paraId="625BFF99" w14:textId="77777777" w:rsidTr="00092EA3">
        <w:tc>
          <w:tcPr>
            <w:tcW w:w="1039" w:type="dxa"/>
            <w:vMerge/>
            <w:vAlign w:val="center"/>
          </w:tcPr>
          <w:p w14:paraId="4168C56F" w14:textId="77777777" w:rsidR="00065A4D" w:rsidRDefault="00065A4D" w:rsidP="004B0BF9">
            <w:pPr>
              <w:jc w:val="center"/>
              <w:rPr>
                <w:noProof/>
              </w:rPr>
            </w:pPr>
          </w:p>
        </w:tc>
        <w:tc>
          <w:tcPr>
            <w:tcW w:w="1321" w:type="dxa"/>
            <w:vMerge/>
            <w:vAlign w:val="center"/>
          </w:tcPr>
          <w:p w14:paraId="6B6B0B23" w14:textId="77777777" w:rsidR="00065A4D" w:rsidRDefault="00065A4D" w:rsidP="004B0BF9">
            <w:pPr>
              <w:jc w:val="center"/>
              <w:rPr>
                <w:rFonts w:ascii="Times New Roman" w:eastAsia="Calibri" w:hAnsi="Times New Roman" w:cs="Times New Roman"/>
                <w:color w:val="000000"/>
                <w:sz w:val="20"/>
                <w:szCs w:val="20"/>
              </w:rPr>
            </w:pPr>
          </w:p>
        </w:tc>
        <w:tc>
          <w:tcPr>
            <w:tcW w:w="1145" w:type="dxa"/>
            <w:vAlign w:val="center"/>
          </w:tcPr>
          <w:p w14:paraId="0497396D" w14:textId="77777777" w:rsidR="00065A4D" w:rsidRPr="00510594" w:rsidRDefault="00065A4D" w:rsidP="004B0BF9">
            <w:pPr>
              <w:jc w:val="center"/>
              <w:rPr>
                <w:rFonts w:ascii="Times New Roman" w:eastAsia="Calibri" w:hAnsi="Times New Roman" w:cs="Times New Roman"/>
                <w:color w:val="FF0000"/>
                <w:sz w:val="20"/>
                <w:szCs w:val="20"/>
              </w:rPr>
            </w:pPr>
            <w:r w:rsidRPr="00510594">
              <w:rPr>
                <w:rFonts w:ascii="Times New Roman" w:eastAsia="Calibri" w:hAnsi="Times New Roman" w:cs="Times New Roman"/>
                <w:color w:val="FF0000"/>
                <w:sz w:val="20"/>
                <w:szCs w:val="20"/>
              </w:rPr>
              <w:t>4:1</w:t>
            </w:r>
          </w:p>
        </w:tc>
        <w:tc>
          <w:tcPr>
            <w:tcW w:w="1440" w:type="dxa"/>
            <w:vAlign w:val="center"/>
          </w:tcPr>
          <w:p w14:paraId="3882B9E1" w14:textId="0D77E60E" w:rsidR="00065A4D" w:rsidRPr="00510594" w:rsidRDefault="00065A4D" w:rsidP="004B0BF9">
            <w:pPr>
              <w:jc w:val="center"/>
              <w:rPr>
                <w:rFonts w:ascii="Times New Roman" w:hAnsi="Times New Roman" w:cs="Times New Roman"/>
                <w:color w:val="FF0000"/>
                <w:sz w:val="20"/>
                <w:szCs w:val="20"/>
              </w:rPr>
            </w:pPr>
            <w:r w:rsidRPr="00510594">
              <w:rPr>
                <w:rFonts w:ascii="Times New Roman" w:hAnsi="Times New Roman" w:cs="Times New Roman"/>
                <w:color w:val="FF0000"/>
                <w:sz w:val="20"/>
                <w:szCs w:val="20"/>
              </w:rPr>
              <w:t>2021FA07</w:t>
            </w:r>
            <w:r w:rsidR="001D60C3">
              <w:rPr>
                <w:rFonts w:ascii="Times New Roman" w:hAnsi="Times New Roman" w:cs="Times New Roman"/>
                <w:color w:val="FF0000"/>
                <w:sz w:val="20"/>
                <w:szCs w:val="20"/>
              </w:rPr>
              <w:t xml:space="preserve"> B</w:t>
            </w:r>
          </w:p>
        </w:tc>
        <w:tc>
          <w:tcPr>
            <w:tcW w:w="872" w:type="dxa"/>
            <w:vAlign w:val="center"/>
          </w:tcPr>
          <w:p w14:paraId="0A21B7D2" w14:textId="77777777" w:rsidR="00065A4D" w:rsidRPr="00136DB3" w:rsidRDefault="00065A4D" w:rsidP="004B0BF9">
            <w:pPr>
              <w:jc w:val="center"/>
              <w:rPr>
                <w:rFonts w:ascii="Times New Roman" w:hAnsi="Times New Roman" w:cs="Times New Roman"/>
                <w:color w:val="FF0000"/>
                <w:sz w:val="20"/>
                <w:szCs w:val="20"/>
              </w:rPr>
            </w:pPr>
            <w:r w:rsidRPr="00136DB3">
              <w:rPr>
                <w:rFonts w:ascii="Times New Roman" w:hAnsi="Times New Roman" w:cs="Times New Roman"/>
                <w:color w:val="FF0000"/>
                <w:sz w:val="20"/>
                <w:szCs w:val="20"/>
              </w:rPr>
              <w:t>14</w:t>
            </w:r>
          </w:p>
        </w:tc>
        <w:tc>
          <w:tcPr>
            <w:tcW w:w="1108" w:type="dxa"/>
            <w:vAlign w:val="center"/>
          </w:tcPr>
          <w:p w14:paraId="4A95A6EA"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FF0000"/>
                <w:sz w:val="20"/>
                <w:szCs w:val="20"/>
              </w:rPr>
              <w:t>505450</w:t>
            </w:r>
          </w:p>
        </w:tc>
        <w:tc>
          <w:tcPr>
            <w:tcW w:w="1052" w:type="dxa"/>
            <w:vAlign w:val="center"/>
          </w:tcPr>
          <w:p w14:paraId="6A313E9D" w14:textId="77777777" w:rsidR="00065A4D" w:rsidRPr="00136DB3" w:rsidRDefault="00065A4D" w:rsidP="004B0BF9">
            <w:pPr>
              <w:jc w:val="center"/>
              <w:rPr>
                <w:rFonts w:ascii="Times New Roman" w:hAnsi="Times New Roman" w:cs="Times New Roman"/>
                <w:color w:val="000000"/>
                <w:sz w:val="20"/>
                <w:szCs w:val="20"/>
              </w:rPr>
            </w:pPr>
            <w:r w:rsidRPr="00136DB3">
              <w:rPr>
                <w:rFonts w:ascii="Times New Roman" w:hAnsi="Times New Roman" w:cs="Times New Roman"/>
                <w:color w:val="FF0000"/>
                <w:sz w:val="20"/>
                <w:szCs w:val="20"/>
              </w:rPr>
              <w:t>4501149</w:t>
            </w:r>
          </w:p>
        </w:tc>
        <w:tc>
          <w:tcPr>
            <w:tcW w:w="1383" w:type="dxa"/>
            <w:vAlign w:val="center"/>
          </w:tcPr>
          <w:p w14:paraId="7E3C048B" w14:textId="29AF6EE0" w:rsidR="00065A4D" w:rsidRPr="00510594" w:rsidRDefault="00065A4D" w:rsidP="004B0BF9">
            <w:pPr>
              <w:jc w:val="center"/>
              <w:rPr>
                <w:rFonts w:ascii="Times New Roman" w:eastAsia="Calibri" w:hAnsi="Times New Roman" w:cs="Times New Roman"/>
                <w:color w:val="000000"/>
                <w:sz w:val="20"/>
                <w:szCs w:val="20"/>
              </w:rPr>
            </w:pPr>
            <w:proofErr w:type="spellStart"/>
            <w:r w:rsidRPr="00510594">
              <w:rPr>
                <w:rFonts w:ascii="Times New Roman" w:eastAsia="Calibri" w:hAnsi="Times New Roman" w:cs="Times New Roman"/>
                <w:color w:val="FF0000"/>
                <w:sz w:val="20"/>
                <w:szCs w:val="20"/>
              </w:rPr>
              <w:t>Opp</w:t>
            </w:r>
            <w:proofErr w:type="spellEnd"/>
            <w:r w:rsidR="002326BB">
              <w:rPr>
                <w:rFonts w:ascii="Times New Roman" w:eastAsia="Calibri" w:hAnsi="Times New Roman" w:cs="Times New Roman"/>
                <w:color w:val="FF0000"/>
                <w:sz w:val="20"/>
                <w:szCs w:val="20"/>
              </w:rPr>
              <w:t>-Flight</w:t>
            </w:r>
          </w:p>
        </w:tc>
      </w:tr>
      <w:tr w:rsidR="002326BB" w14:paraId="424F7E27" w14:textId="77777777" w:rsidTr="00092EA3">
        <w:tc>
          <w:tcPr>
            <w:tcW w:w="1039" w:type="dxa"/>
            <w:vAlign w:val="center"/>
          </w:tcPr>
          <w:p w14:paraId="7E698E02" w14:textId="77777777" w:rsidR="00065A4D" w:rsidRDefault="00065A4D" w:rsidP="004B0BF9">
            <w:pPr>
              <w:jc w:val="center"/>
              <w:rPr>
                <w:noProof/>
              </w:rPr>
            </w:pPr>
            <w:r>
              <w:rPr>
                <w:noProof/>
              </w:rPr>
              <w:drawing>
                <wp:inline distT="0" distB="0" distL="0" distR="0" wp14:anchorId="6DE373A9" wp14:editId="49D9022C">
                  <wp:extent cx="109220" cy="173990"/>
                  <wp:effectExtent l="0" t="0" r="5080" b="0"/>
                  <wp:docPr id="3212" name="Picture 11">
                    <a:extLst xmlns:a="http://schemas.openxmlformats.org/drawingml/2006/main">
                      <a:ext uri="{FF2B5EF4-FFF2-40B4-BE49-F238E27FC236}">
                        <a16:creationId xmlns:a16="http://schemas.microsoft.com/office/drawing/2014/main" id="{A1EF761D-93C9-40D7-BAB4-A85484CBDE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A1EF761D-93C9-40D7-BAB4-A85484CBDEE1}"/>
                              </a:ext>
                            </a:extLst>
                          </pic:cNvPr>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1321" w:type="dxa"/>
            <w:vAlign w:val="center"/>
          </w:tcPr>
          <w:p w14:paraId="3279E57A" w14:textId="77777777" w:rsidR="00065A4D" w:rsidRDefault="00065A4D" w:rsidP="004B0BF9">
            <w:pPr>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11/4/21</w:t>
            </w:r>
          </w:p>
        </w:tc>
        <w:tc>
          <w:tcPr>
            <w:tcW w:w="1145" w:type="dxa"/>
            <w:vAlign w:val="center"/>
          </w:tcPr>
          <w:p w14:paraId="096551D0" w14:textId="77777777" w:rsidR="00065A4D" w:rsidRPr="00510594" w:rsidRDefault="00065A4D" w:rsidP="004B0BF9">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000000"/>
                <w:sz w:val="20"/>
                <w:szCs w:val="20"/>
              </w:rPr>
              <w:t>4:1</w:t>
            </w:r>
          </w:p>
        </w:tc>
        <w:tc>
          <w:tcPr>
            <w:tcW w:w="1440" w:type="dxa"/>
            <w:vAlign w:val="center"/>
          </w:tcPr>
          <w:p w14:paraId="0F005FE6" w14:textId="77777777" w:rsidR="00065A4D" w:rsidRPr="00510594" w:rsidRDefault="00065A4D" w:rsidP="004B0BF9">
            <w:pPr>
              <w:jc w:val="center"/>
              <w:rPr>
                <w:rFonts w:ascii="Times New Roman" w:hAnsi="Times New Roman" w:cs="Times New Roman"/>
                <w:sz w:val="20"/>
                <w:szCs w:val="20"/>
              </w:rPr>
            </w:pPr>
            <w:r w:rsidRPr="00510594">
              <w:rPr>
                <w:rFonts w:ascii="Times New Roman" w:hAnsi="Times New Roman" w:cs="Times New Roman"/>
                <w:color w:val="000000"/>
                <w:sz w:val="20"/>
                <w:szCs w:val="20"/>
              </w:rPr>
              <w:t>2021FA14</w:t>
            </w:r>
          </w:p>
        </w:tc>
        <w:tc>
          <w:tcPr>
            <w:tcW w:w="872" w:type="dxa"/>
            <w:vAlign w:val="center"/>
          </w:tcPr>
          <w:p w14:paraId="1C6BAB09" w14:textId="77777777" w:rsidR="00065A4D" w:rsidRPr="00136DB3" w:rsidRDefault="00065A4D" w:rsidP="004B0BF9">
            <w:pPr>
              <w:jc w:val="center"/>
              <w:rPr>
                <w:rFonts w:ascii="Times New Roman" w:hAnsi="Times New Roman" w:cs="Times New Roman"/>
                <w:color w:val="000000"/>
                <w:sz w:val="20"/>
                <w:szCs w:val="20"/>
              </w:rPr>
            </w:pPr>
            <w:r w:rsidRPr="00136DB3">
              <w:rPr>
                <w:rFonts w:ascii="Times New Roman" w:hAnsi="Times New Roman" w:cs="Times New Roman"/>
                <w:color w:val="000000"/>
                <w:sz w:val="20"/>
                <w:szCs w:val="20"/>
              </w:rPr>
              <w:t>17</w:t>
            </w:r>
          </w:p>
        </w:tc>
        <w:tc>
          <w:tcPr>
            <w:tcW w:w="1108" w:type="dxa"/>
            <w:vAlign w:val="center"/>
          </w:tcPr>
          <w:p w14:paraId="698D3FC0"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505188</w:t>
            </w:r>
          </w:p>
        </w:tc>
        <w:tc>
          <w:tcPr>
            <w:tcW w:w="1052" w:type="dxa"/>
            <w:vAlign w:val="center"/>
          </w:tcPr>
          <w:p w14:paraId="6AD38D87" w14:textId="77777777" w:rsidR="00065A4D" w:rsidRPr="00136DB3" w:rsidRDefault="00065A4D" w:rsidP="004B0BF9">
            <w:pPr>
              <w:jc w:val="center"/>
              <w:rPr>
                <w:rFonts w:ascii="Times New Roman" w:hAnsi="Times New Roman" w:cs="Times New Roman"/>
                <w:color w:val="000000"/>
                <w:sz w:val="20"/>
                <w:szCs w:val="20"/>
              </w:rPr>
            </w:pPr>
            <w:r w:rsidRPr="00136DB3">
              <w:rPr>
                <w:rFonts w:ascii="Times New Roman" w:hAnsi="Times New Roman" w:cs="Times New Roman"/>
                <w:color w:val="000000"/>
                <w:sz w:val="20"/>
                <w:szCs w:val="20"/>
              </w:rPr>
              <w:t>4501036</w:t>
            </w:r>
          </w:p>
        </w:tc>
        <w:tc>
          <w:tcPr>
            <w:tcW w:w="1383" w:type="dxa"/>
            <w:vAlign w:val="center"/>
          </w:tcPr>
          <w:p w14:paraId="50E959A5" w14:textId="6BA2FE5D" w:rsidR="00065A4D" w:rsidRPr="00510594" w:rsidRDefault="00AD6E75" w:rsidP="004B0BF9">
            <w:pPr>
              <w:jc w:val="center"/>
              <w:rPr>
                <w:rFonts w:ascii="Times New Roman" w:eastAsia="Calibri" w:hAnsi="Times New Roman" w:cs="Times New Roman"/>
                <w:color w:val="000000"/>
                <w:sz w:val="20"/>
                <w:szCs w:val="20"/>
              </w:rPr>
            </w:pPr>
            <w:proofErr w:type="spellStart"/>
            <w:r>
              <w:rPr>
                <w:rFonts w:ascii="Times New Roman" w:hAnsi="Times New Roman" w:cs="Times New Roman"/>
                <w:color w:val="000000"/>
                <w:sz w:val="20"/>
                <w:szCs w:val="20"/>
              </w:rPr>
              <w:t>Opp</w:t>
            </w:r>
            <w:proofErr w:type="spellEnd"/>
            <w:r>
              <w:rPr>
                <w:rFonts w:ascii="Times New Roman" w:hAnsi="Times New Roman" w:cs="Times New Roman"/>
                <w:color w:val="000000"/>
                <w:sz w:val="20"/>
                <w:szCs w:val="20"/>
              </w:rPr>
              <w:t>-</w:t>
            </w:r>
            <w:r w:rsidRPr="00510594">
              <w:rPr>
                <w:rFonts w:ascii="Times New Roman" w:hAnsi="Times New Roman" w:cs="Times New Roman"/>
                <w:color w:val="000000"/>
                <w:sz w:val="20"/>
                <w:szCs w:val="20"/>
              </w:rPr>
              <w:t>Ground</w:t>
            </w:r>
          </w:p>
        </w:tc>
      </w:tr>
      <w:tr w:rsidR="002326BB" w14:paraId="13201DE9" w14:textId="77777777" w:rsidTr="00092EA3">
        <w:tc>
          <w:tcPr>
            <w:tcW w:w="1039" w:type="dxa"/>
            <w:vAlign w:val="center"/>
          </w:tcPr>
          <w:p w14:paraId="7EA780D8" w14:textId="77777777" w:rsidR="00065A4D" w:rsidRDefault="00065A4D" w:rsidP="004B0BF9">
            <w:pPr>
              <w:jc w:val="center"/>
              <w:rPr>
                <w:noProof/>
              </w:rPr>
            </w:pPr>
            <w:r>
              <w:rPr>
                <w:noProof/>
              </w:rPr>
              <w:drawing>
                <wp:inline distT="0" distB="0" distL="0" distR="0" wp14:anchorId="25351B7E" wp14:editId="016C6B85">
                  <wp:extent cx="109220" cy="173990"/>
                  <wp:effectExtent l="0" t="0" r="5080" b="0"/>
                  <wp:docPr id="3213" name="Picture 11">
                    <a:extLst xmlns:a="http://schemas.openxmlformats.org/drawingml/2006/main">
                      <a:ext uri="{FF2B5EF4-FFF2-40B4-BE49-F238E27FC236}">
                        <a16:creationId xmlns:a16="http://schemas.microsoft.com/office/drawing/2014/main" id="{A1EF761D-93C9-40D7-BAB4-A85484CBDE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A1EF761D-93C9-40D7-BAB4-A85484CBDEE1}"/>
                              </a:ext>
                            </a:extLst>
                          </pic:cNvPr>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1321" w:type="dxa"/>
            <w:vAlign w:val="center"/>
          </w:tcPr>
          <w:p w14:paraId="7B06E722" w14:textId="77777777" w:rsidR="00065A4D" w:rsidRDefault="00065A4D" w:rsidP="004B0BF9">
            <w:pPr>
              <w:jc w:val="center"/>
              <w:rPr>
                <w:rFonts w:ascii="Times New Roman" w:eastAsia="Calibri" w:hAnsi="Times New Roman" w:cs="Times New Roman"/>
                <w:color w:val="000000"/>
                <w:sz w:val="20"/>
                <w:szCs w:val="20"/>
              </w:rPr>
            </w:pPr>
            <w:r>
              <w:rPr>
                <w:rFonts w:ascii="Times New Roman" w:eastAsia="Calibri" w:hAnsi="Times New Roman" w:cs="Times New Roman"/>
                <w:sz w:val="20"/>
                <w:szCs w:val="20"/>
              </w:rPr>
              <w:t>11/5/21</w:t>
            </w:r>
          </w:p>
        </w:tc>
        <w:tc>
          <w:tcPr>
            <w:tcW w:w="1145" w:type="dxa"/>
            <w:vAlign w:val="center"/>
          </w:tcPr>
          <w:p w14:paraId="52DE0F8B" w14:textId="77777777" w:rsidR="00065A4D" w:rsidRPr="00510594" w:rsidRDefault="00065A4D" w:rsidP="004B0BF9">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000000"/>
                <w:sz w:val="20"/>
                <w:szCs w:val="20"/>
              </w:rPr>
              <w:t>4:1</w:t>
            </w:r>
          </w:p>
        </w:tc>
        <w:tc>
          <w:tcPr>
            <w:tcW w:w="1440" w:type="dxa"/>
            <w:vAlign w:val="center"/>
          </w:tcPr>
          <w:p w14:paraId="2C071BA4" w14:textId="77777777" w:rsidR="00065A4D" w:rsidRPr="00510594" w:rsidRDefault="00065A4D" w:rsidP="004B0BF9">
            <w:pPr>
              <w:jc w:val="center"/>
              <w:rPr>
                <w:rFonts w:ascii="Times New Roman" w:hAnsi="Times New Roman" w:cs="Times New Roman"/>
                <w:sz w:val="20"/>
                <w:szCs w:val="20"/>
              </w:rPr>
            </w:pPr>
            <w:r w:rsidRPr="00510594">
              <w:rPr>
                <w:rFonts w:ascii="Times New Roman" w:hAnsi="Times New Roman" w:cs="Times New Roman"/>
                <w:sz w:val="20"/>
                <w:szCs w:val="20"/>
              </w:rPr>
              <w:t>2021FA24.5</w:t>
            </w:r>
          </w:p>
        </w:tc>
        <w:tc>
          <w:tcPr>
            <w:tcW w:w="872" w:type="dxa"/>
            <w:vAlign w:val="center"/>
          </w:tcPr>
          <w:p w14:paraId="27BC3BBF" w14:textId="77777777" w:rsidR="00065A4D" w:rsidRPr="00136DB3" w:rsidRDefault="00065A4D" w:rsidP="004B0BF9">
            <w:pPr>
              <w:jc w:val="center"/>
              <w:rPr>
                <w:rFonts w:ascii="Times New Roman" w:hAnsi="Times New Roman" w:cs="Times New Roman"/>
                <w:color w:val="000000"/>
                <w:sz w:val="20"/>
                <w:szCs w:val="20"/>
              </w:rPr>
            </w:pPr>
            <w:r w:rsidRPr="00136DB3">
              <w:rPr>
                <w:rFonts w:ascii="Times New Roman" w:hAnsi="Times New Roman" w:cs="Times New Roman"/>
                <w:color w:val="000000"/>
                <w:sz w:val="20"/>
                <w:szCs w:val="20"/>
              </w:rPr>
              <w:t>22</w:t>
            </w:r>
          </w:p>
        </w:tc>
        <w:tc>
          <w:tcPr>
            <w:tcW w:w="1108" w:type="dxa"/>
            <w:vAlign w:val="center"/>
          </w:tcPr>
          <w:p w14:paraId="7B4CC7B4"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505687</w:t>
            </w:r>
          </w:p>
        </w:tc>
        <w:tc>
          <w:tcPr>
            <w:tcW w:w="1052" w:type="dxa"/>
            <w:vAlign w:val="center"/>
          </w:tcPr>
          <w:p w14:paraId="4B9642DF" w14:textId="77777777" w:rsidR="00065A4D" w:rsidRPr="00136DB3"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4501206</w:t>
            </w:r>
          </w:p>
        </w:tc>
        <w:tc>
          <w:tcPr>
            <w:tcW w:w="1383" w:type="dxa"/>
            <w:vAlign w:val="center"/>
          </w:tcPr>
          <w:p w14:paraId="5E902FDD" w14:textId="27C9AE36" w:rsidR="00065A4D" w:rsidRPr="00136DB3" w:rsidRDefault="00AD6E75" w:rsidP="004B0BF9">
            <w:pPr>
              <w:jc w:val="center"/>
              <w:rPr>
                <w:rFonts w:ascii="Times New Roman" w:hAnsi="Times New Roman" w:cs="Times New Roman"/>
                <w:color w:val="000000"/>
                <w:sz w:val="20"/>
                <w:szCs w:val="20"/>
              </w:rPr>
            </w:pPr>
            <w:r w:rsidRPr="001D7B7A">
              <w:rPr>
                <w:rFonts w:ascii="Times New Roman" w:hAnsi="Times New Roman" w:cs="Times New Roman"/>
                <w:color w:val="000000"/>
                <w:sz w:val="20"/>
                <w:szCs w:val="20"/>
              </w:rPr>
              <w:t>Sy</w:t>
            </w:r>
            <w:r>
              <w:rPr>
                <w:rFonts w:ascii="Times New Roman" w:hAnsi="Times New Roman" w:cs="Times New Roman"/>
                <w:color w:val="000000"/>
                <w:sz w:val="20"/>
                <w:szCs w:val="20"/>
              </w:rPr>
              <w:t>s</w:t>
            </w:r>
            <w:r w:rsidRPr="001D7B7A">
              <w:rPr>
                <w:rFonts w:ascii="Times New Roman" w:hAnsi="Times New Roman" w:cs="Times New Roman"/>
                <w:color w:val="000000"/>
                <w:sz w:val="20"/>
                <w:szCs w:val="20"/>
              </w:rPr>
              <w:t>-Flight</w:t>
            </w:r>
          </w:p>
        </w:tc>
      </w:tr>
      <w:tr w:rsidR="002326BB" w14:paraId="360F3489" w14:textId="77777777" w:rsidTr="00092EA3">
        <w:tc>
          <w:tcPr>
            <w:tcW w:w="1039" w:type="dxa"/>
            <w:vAlign w:val="center"/>
          </w:tcPr>
          <w:p w14:paraId="52281D4E" w14:textId="77777777" w:rsidR="00065A4D" w:rsidRDefault="00065A4D" w:rsidP="004B0BF9">
            <w:pPr>
              <w:jc w:val="center"/>
              <w:rPr>
                <w:noProof/>
              </w:rPr>
            </w:pPr>
            <w:r>
              <w:rPr>
                <w:noProof/>
              </w:rPr>
              <w:drawing>
                <wp:inline distT="0" distB="0" distL="0" distR="0" wp14:anchorId="37659061" wp14:editId="4E60A285">
                  <wp:extent cx="109220" cy="173990"/>
                  <wp:effectExtent l="0" t="0" r="5080" b="0"/>
                  <wp:docPr id="3214" name="Picture 11">
                    <a:extLst xmlns:a="http://schemas.openxmlformats.org/drawingml/2006/main">
                      <a:ext uri="{FF2B5EF4-FFF2-40B4-BE49-F238E27FC236}">
                        <a16:creationId xmlns:a16="http://schemas.microsoft.com/office/drawing/2014/main" id="{A1EF761D-93C9-40D7-BAB4-A85484CBDE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A1EF761D-93C9-40D7-BAB4-A85484CBDEE1}"/>
                              </a:ext>
                            </a:extLst>
                          </pic:cNvPr>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1321" w:type="dxa"/>
            <w:vAlign w:val="center"/>
          </w:tcPr>
          <w:p w14:paraId="67F912E0" w14:textId="77777777" w:rsidR="00065A4D" w:rsidRDefault="00065A4D" w:rsidP="004B0BF9">
            <w:pPr>
              <w:jc w:val="center"/>
              <w:rPr>
                <w:rFonts w:ascii="Times New Roman" w:eastAsia="Calibri" w:hAnsi="Times New Roman" w:cs="Times New Roman"/>
                <w:color w:val="000000"/>
                <w:sz w:val="20"/>
                <w:szCs w:val="20"/>
              </w:rPr>
            </w:pPr>
            <w:r>
              <w:rPr>
                <w:rFonts w:ascii="Times New Roman" w:eastAsia="Calibri" w:hAnsi="Times New Roman" w:cs="Times New Roman"/>
                <w:sz w:val="20"/>
                <w:szCs w:val="20"/>
              </w:rPr>
              <w:t>11/6/21</w:t>
            </w:r>
          </w:p>
        </w:tc>
        <w:tc>
          <w:tcPr>
            <w:tcW w:w="1145" w:type="dxa"/>
            <w:vAlign w:val="center"/>
          </w:tcPr>
          <w:p w14:paraId="5955F789" w14:textId="77777777" w:rsidR="00065A4D" w:rsidRPr="00510594" w:rsidRDefault="00065A4D" w:rsidP="004B0BF9">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000000"/>
                <w:sz w:val="20"/>
                <w:szCs w:val="20"/>
              </w:rPr>
              <w:t>4:1</w:t>
            </w:r>
          </w:p>
        </w:tc>
        <w:tc>
          <w:tcPr>
            <w:tcW w:w="1440" w:type="dxa"/>
            <w:vAlign w:val="center"/>
          </w:tcPr>
          <w:p w14:paraId="52062CA4" w14:textId="77777777" w:rsidR="00065A4D" w:rsidRPr="00510594" w:rsidRDefault="00065A4D" w:rsidP="004B0BF9">
            <w:pPr>
              <w:jc w:val="center"/>
              <w:rPr>
                <w:rFonts w:ascii="Times New Roman" w:hAnsi="Times New Roman" w:cs="Times New Roman"/>
                <w:sz w:val="20"/>
                <w:szCs w:val="20"/>
              </w:rPr>
            </w:pPr>
            <w:r w:rsidRPr="00510594">
              <w:rPr>
                <w:rFonts w:ascii="Times New Roman" w:hAnsi="Times New Roman" w:cs="Times New Roman"/>
                <w:sz w:val="20"/>
                <w:szCs w:val="20"/>
              </w:rPr>
              <w:t>2021FA28.5</w:t>
            </w:r>
          </w:p>
        </w:tc>
        <w:tc>
          <w:tcPr>
            <w:tcW w:w="872" w:type="dxa"/>
            <w:vAlign w:val="center"/>
          </w:tcPr>
          <w:p w14:paraId="51EB82AB" w14:textId="77777777" w:rsidR="00065A4D" w:rsidRPr="00136DB3" w:rsidRDefault="00065A4D" w:rsidP="004B0BF9">
            <w:pPr>
              <w:jc w:val="center"/>
              <w:rPr>
                <w:rFonts w:ascii="Times New Roman" w:hAnsi="Times New Roman" w:cs="Times New Roman"/>
                <w:color w:val="000000"/>
                <w:sz w:val="20"/>
                <w:szCs w:val="20"/>
              </w:rPr>
            </w:pPr>
            <w:r w:rsidRPr="00136DB3">
              <w:rPr>
                <w:rFonts w:ascii="Times New Roman" w:hAnsi="Times New Roman" w:cs="Times New Roman"/>
                <w:color w:val="000000"/>
                <w:sz w:val="20"/>
                <w:szCs w:val="20"/>
              </w:rPr>
              <w:t>24</w:t>
            </w:r>
          </w:p>
        </w:tc>
        <w:tc>
          <w:tcPr>
            <w:tcW w:w="1108" w:type="dxa"/>
            <w:vAlign w:val="center"/>
          </w:tcPr>
          <w:p w14:paraId="5300B3F6" w14:textId="77777777" w:rsidR="00065A4D" w:rsidRPr="00510594" w:rsidRDefault="00065A4D" w:rsidP="004B0BF9">
            <w:pPr>
              <w:jc w:val="center"/>
              <w:rPr>
                <w:rFonts w:ascii="Times New Roman" w:hAnsi="Times New Roman" w:cs="Times New Roman"/>
                <w:color w:val="000000"/>
                <w:sz w:val="20"/>
                <w:szCs w:val="20"/>
              </w:rPr>
            </w:pPr>
            <w:r w:rsidRPr="00136DB3">
              <w:rPr>
                <w:rFonts w:ascii="Times New Roman" w:hAnsi="Times New Roman" w:cs="Times New Roman"/>
                <w:color w:val="000000"/>
                <w:sz w:val="20"/>
                <w:szCs w:val="20"/>
              </w:rPr>
              <w:t>508262</w:t>
            </w:r>
          </w:p>
        </w:tc>
        <w:tc>
          <w:tcPr>
            <w:tcW w:w="1052" w:type="dxa"/>
            <w:vAlign w:val="center"/>
          </w:tcPr>
          <w:p w14:paraId="5D04B60A" w14:textId="77777777" w:rsidR="00065A4D" w:rsidRPr="00136DB3" w:rsidRDefault="00065A4D" w:rsidP="004B0BF9">
            <w:pPr>
              <w:jc w:val="center"/>
              <w:rPr>
                <w:rFonts w:ascii="Times New Roman" w:hAnsi="Times New Roman" w:cs="Times New Roman"/>
                <w:color w:val="000000"/>
                <w:sz w:val="20"/>
                <w:szCs w:val="20"/>
              </w:rPr>
            </w:pPr>
            <w:r w:rsidRPr="00136DB3">
              <w:rPr>
                <w:rFonts w:ascii="Times New Roman" w:hAnsi="Times New Roman" w:cs="Times New Roman"/>
                <w:color w:val="000000"/>
                <w:sz w:val="20"/>
                <w:szCs w:val="20"/>
              </w:rPr>
              <w:t>4501886</w:t>
            </w:r>
          </w:p>
        </w:tc>
        <w:tc>
          <w:tcPr>
            <w:tcW w:w="1383" w:type="dxa"/>
            <w:vAlign w:val="center"/>
          </w:tcPr>
          <w:p w14:paraId="18C87706" w14:textId="4A2FE9B0" w:rsidR="00065A4D" w:rsidRPr="00510594" w:rsidRDefault="00AD6E75" w:rsidP="004B0BF9">
            <w:pPr>
              <w:jc w:val="center"/>
              <w:rPr>
                <w:rFonts w:ascii="Times New Roman" w:eastAsia="Calibri" w:hAnsi="Times New Roman" w:cs="Times New Roman"/>
                <w:color w:val="000000"/>
                <w:sz w:val="20"/>
                <w:szCs w:val="20"/>
              </w:rPr>
            </w:pPr>
            <w:r w:rsidRPr="001D7B7A">
              <w:rPr>
                <w:rFonts w:ascii="Times New Roman" w:hAnsi="Times New Roman" w:cs="Times New Roman"/>
                <w:color w:val="000000"/>
                <w:sz w:val="20"/>
                <w:szCs w:val="20"/>
              </w:rPr>
              <w:t>Sy</w:t>
            </w:r>
            <w:r>
              <w:rPr>
                <w:rFonts w:ascii="Times New Roman" w:hAnsi="Times New Roman" w:cs="Times New Roman"/>
                <w:color w:val="000000"/>
                <w:sz w:val="20"/>
                <w:szCs w:val="20"/>
              </w:rPr>
              <w:t>s</w:t>
            </w:r>
            <w:r w:rsidRPr="001D7B7A">
              <w:rPr>
                <w:rFonts w:ascii="Times New Roman" w:hAnsi="Times New Roman" w:cs="Times New Roman"/>
                <w:color w:val="000000"/>
                <w:sz w:val="20"/>
                <w:szCs w:val="20"/>
              </w:rPr>
              <w:t>-Flight</w:t>
            </w:r>
          </w:p>
        </w:tc>
      </w:tr>
    </w:tbl>
    <w:p w14:paraId="457F0449" w14:textId="77777777" w:rsidR="00B55692" w:rsidRDefault="00B55692">
      <w:pPr>
        <w:rPr>
          <w:rFonts w:ascii="Times New Roman" w:hAnsi="Times New Roman" w:cs="Times New Roman"/>
          <w:sz w:val="24"/>
          <w:szCs w:val="24"/>
        </w:rPr>
      </w:pPr>
      <w:r>
        <w:rPr>
          <w:rFonts w:ascii="Times New Roman" w:hAnsi="Times New Roman" w:cs="Times New Roman"/>
          <w:sz w:val="24"/>
          <w:szCs w:val="24"/>
        </w:rPr>
        <w:br w:type="page"/>
      </w:r>
    </w:p>
    <w:p w14:paraId="5FEA7B44" w14:textId="2FD841C0" w:rsidR="009C0A61" w:rsidRPr="003D58EA" w:rsidRDefault="009C0A61" w:rsidP="009C0A61">
      <w:pPr>
        <w:spacing w:after="0"/>
        <w:jc w:val="both"/>
        <w:rPr>
          <w:rFonts w:ascii="Times New Roman" w:eastAsia="Calibri" w:hAnsi="Times New Roman" w:cs="Times New Roman"/>
          <w:bCs/>
          <w:color w:val="000000"/>
          <w:sz w:val="20"/>
          <w:szCs w:val="20"/>
        </w:rPr>
      </w:pPr>
      <w:r w:rsidRPr="003059D2">
        <w:rPr>
          <w:rFonts w:ascii="Times New Roman" w:hAnsi="Times New Roman" w:cs="Times New Roman"/>
          <w:b/>
          <w:bCs/>
          <w:sz w:val="20"/>
          <w:szCs w:val="20"/>
        </w:rPr>
        <w:lastRenderedPageBreak/>
        <w:t xml:space="preserve">Table </w:t>
      </w:r>
      <w:r w:rsidR="007E2C98">
        <w:rPr>
          <w:rFonts w:ascii="Times New Roman" w:hAnsi="Times New Roman" w:cs="Times New Roman"/>
          <w:b/>
          <w:bCs/>
          <w:sz w:val="20"/>
          <w:szCs w:val="20"/>
        </w:rPr>
        <w:t>H</w:t>
      </w:r>
      <w:r w:rsidRPr="003059D2">
        <w:rPr>
          <w:rFonts w:ascii="Times New Roman" w:hAnsi="Times New Roman" w:cs="Times New Roman"/>
          <w:b/>
          <w:bCs/>
          <w:sz w:val="20"/>
          <w:szCs w:val="20"/>
        </w:rPr>
        <w:t>.</w:t>
      </w:r>
      <w:r>
        <w:rPr>
          <w:rFonts w:ascii="Times New Roman" w:hAnsi="Times New Roman" w:cs="Times New Roman"/>
          <w:b/>
          <w:bCs/>
          <w:sz w:val="20"/>
          <w:szCs w:val="20"/>
        </w:rPr>
        <w:t xml:space="preserve"> </w:t>
      </w:r>
      <w:r w:rsidRPr="0001048A">
        <w:rPr>
          <w:rFonts w:ascii="Times New Roman" w:eastAsia="Calibri" w:hAnsi="Times New Roman" w:cs="Times New Roman"/>
          <w:bCs/>
          <w:color w:val="000000"/>
          <w:sz w:val="20"/>
          <w:szCs w:val="20"/>
        </w:rPr>
        <w:t xml:space="preserve">Data for </w:t>
      </w:r>
      <w:r>
        <w:rPr>
          <w:rFonts w:ascii="Times New Roman" w:eastAsia="Calibri" w:hAnsi="Times New Roman" w:cs="Times New Roman"/>
          <w:bCs/>
          <w:color w:val="000000"/>
          <w:sz w:val="20"/>
          <w:szCs w:val="20"/>
        </w:rPr>
        <w:t>crane group 21B-30</w:t>
      </w:r>
      <w:r>
        <w:rPr>
          <w:rFonts w:ascii="Times New Roman" w:hAnsi="Times New Roman" w:cs="Times New Roman"/>
          <w:sz w:val="20"/>
          <w:szCs w:val="20"/>
        </w:rPr>
        <w:t>.</w:t>
      </w:r>
    </w:p>
    <w:tbl>
      <w:tblPr>
        <w:tblStyle w:val="TableGrid0"/>
        <w:tblW w:w="9360" w:type="dxa"/>
        <w:jc w:val="center"/>
        <w:tblLook w:val="04A0" w:firstRow="1" w:lastRow="0" w:firstColumn="1" w:lastColumn="0" w:noHBand="0" w:noVBand="1"/>
      </w:tblPr>
      <w:tblGrid>
        <w:gridCol w:w="1037"/>
        <w:gridCol w:w="1311"/>
        <w:gridCol w:w="1116"/>
        <w:gridCol w:w="1481"/>
        <w:gridCol w:w="900"/>
        <w:gridCol w:w="1080"/>
        <w:gridCol w:w="1052"/>
        <w:gridCol w:w="1383"/>
      </w:tblGrid>
      <w:tr w:rsidR="002326BB" w14:paraId="63170C62" w14:textId="77777777" w:rsidTr="00865DF9">
        <w:trPr>
          <w:jc w:val="center"/>
        </w:trPr>
        <w:tc>
          <w:tcPr>
            <w:tcW w:w="1037" w:type="dxa"/>
            <w:shd w:val="clear" w:color="auto" w:fill="E7E6E6" w:themeFill="background2"/>
            <w:vAlign w:val="center"/>
          </w:tcPr>
          <w:p w14:paraId="4187DA96"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Unique Group Icon</w:t>
            </w:r>
          </w:p>
        </w:tc>
        <w:tc>
          <w:tcPr>
            <w:tcW w:w="1311" w:type="dxa"/>
            <w:shd w:val="clear" w:color="auto" w:fill="E7E6E6" w:themeFill="background2"/>
            <w:vAlign w:val="center"/>
          </w:tcPr>
          <w:p w14:paraId="13D99086" w14:textId="4627274C"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Obs</w:t>
            </w:r>
            <w:r w:rsidR="004A6D88">
              <w:rPr>
                <w:rFonts w:ascii="Times New Roman" w:eastAsia="Calibri" w:hAnsi="Times New Roman" w:cs="Times New Roman"/>
                <w:b/>
                <w:color w:val="000000"/>
                <w:sz w:val="20"/>
                <w:szCs w:val="20"/>
              </w:rPr>
              <w:t>ervation</w:t>
            </w:r>
            <w:r w:rsidRPr="00C84463">
              <w:rPr>
                <w:rFonts w:ascii="Times New Roman" w:eastAsia="Calibri" w:hAnsi="Times New Roman" w:cs="Times New Roman"/>
                <w:b/>
                <w:color w:val="000000"/>
                <w:sz w:val="20"/>
                <w:szCs w:val="20"/>
              </w:rPr>
              <w:t xml:space="preserve"> Dates</w:t>
            </w:r>
          </w:p>
        </w:tc>
        <w:tc>
          <w:tcPr>
            <w:tcW w:w="1116" w:type="dxa"/>
            <w:shd w:val="clear" w:color="auto" w:fill="E7E6E6" w:themeFill="background2"/>
            <w:vAlign w:val="center"/>
          </w:tcPr>
          <w:p w14:paraId="1C8A2AF7"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 xml:space="preserve"># </w:t>
            </w:r>
            <w:proofErr w:type="gramStart"/>
            <w:r w:rsidRPr="00C84463">
              <w:rPr>
                <w:rFonts w:ascii="Times New Roman" w:eastAsia="Calibri" w:hAnsi="Times New Roman" w:cs="Times New Roman"/>
                <w:b/>
                <w:color w:val="000000"/>
                <w:sz w:val="20"/>
                <w:szCs w:val="20"/>
              </w:rPr>
              <w:t>of</w:t>
            </w:r>
            <w:proofErr w:type="gramEnd"/>
            <w:r w:rsidRPr="00C84463">
              <w:rPr>
                <w:rFonts w:ascii="Times New Roman" w:eastAsia="Calibri" w:hAnsi="Times New Roman" w:cs="Times New Roman"/>
                <w:b/>
                <w:color w:val="000000"/>
                <w:sz w:val="20"/>
                <w:szCs w:val="20"/>
              </w:rPr>
              <w:t xml:space="preserve"> Cranes </w:t>
            </w:r>
            <w:proofErr w:type="spellStart"/>
            <w:r w:rsidRPr="00C84463">
              <w:rPr>
                <w:rFonts w:ascii="Times New Roman" w:eastAsia="Calibri" w:hAnsi="Times New Roman" w:cs="Times New Roman"/>
                <w:b/>
                <w:color w:val="000000"/>
                <w:sz w:val="20"/>
                <w:szCs w:val="20"/>
              </w:rPr>
              <w:t>Adult:Juv</w:t>
            </w:r>
            <w:proofErr w:type="spellEnd"/>
          </w:p>
        </w:tc>
        <w:tc>
          <w:tcPr>
            <w:tcW w:w="1481" w:type="dxa"/>
            <w:shd w:val="clear" w:color="auto" w:fill="E7E6E6" w:themeFill="background2"/>
            <w:vAlign w:val="center"/>
          </w:tcPr>
          <w:p w14:paraId="7B9F07BD"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Group ID</w:t>
            </w:r>
          </w:p>
        </w:tc>
        <w:tc>
          <w:tcPr>
            <w:tcW w:w="900" w:type="dxa"/>
            <w:shd w:val="clear" w:color="auto" w:fill="E7E6E6" w:themeFill="background2"/>
            <w:vAlign w:val="center"/>
          </w:tcPr>
          <w:p w14:paraId="1EF8DED7"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Use Site #</w:t>
            </w:r>
          </w:p>
        </w:tc>
        <w:tc>
          <w:tcPr>
            <w:tcW w:w="1080" w:type="dxa"/>
            <w:shd w:val="clear" w:color="auto" w:fill="E7E6E6" w:themeFill="background2"/>
            <w:vAlign w:val="center"/>
          </w:tcPr>
          <w:p w14:paraId="4C899746" w14:textId="77777777" w:rsidR="00065A4D" w:rsidRDefault="00065A4D" w:rsidP="004B0BF9">
            <w:pPr>
              <w:jc w:val="center"/>
              <w:rPr>
                <w:rFonts w:ascii="Times New Roman" w:hAnsi="Times New Roman" w:cs="Times New Roman"/>
                <w:sz w:val="24"/>
                <w:szCs w:val="24"/>
              </w:rPr>
            </w:pPr>
            <w:r>
              <w:rPr>
                <w:rFonts w:ascii="Times New Roman" w:eastAsia="Calibri" w:hAnsi="Times New Roman" w:cs="Times New Roman"/>
                <w:b/>
                <w:color w:val="000000"/>
                <w:sz w:val="20"/>
                <w:szCs w:val="20"/>
              </w:rPr>
              <w:t xml:space="preserve">Zone 14N </w:t>
            </w:r>
            <w:proofErr w:type="spellStart"/>
            <w:r w:rsidRPr="00C84463">
              <w:rPr>
                <w:rFonts w:ascii="Times New Roman" w:eastAsia="Calibri" w:hAnsi="Times New Roman" w:cs="Times New Roman"/>
                <w:b/>
                <w:color w:val="000000"/>
                <w:sz w:val="20"/>
                <w:szCs w:val="20"/>
              </w:rPr>
              <w:t>UTMx</w:t>
            </w:r>
            <w:proofErr w:type="spellEnd"/>
          </w:p>
        </w:tc>
        <w:tc>
          <w:tcPr>
            <w:tcW w:w="1052" w:type="dxa"/>
            <w:shd w:val="clear" w:color="auto" w:fill="E7E6E6" w:themeFill="background2"/>
            <w:vAlign w:val="center"/>
          </w:tcPr>
          <w:p w14:paraId="557D48F9" w14:textId="77777777" w:rsidR="00065A4D" w:rsidRDefault="00065A4D" w:rsidP="004B0BF9">
            <w:pPr>
              <w:jc w:val="center"/>
              <w:rPr>
                <w:rFonts w:ascii="Times New Roman" w:hAnsi="Times New Roman" w:cs="Times New Roman"/>
                <w:sz w:val="24"/>
                <w:szCs w:val="24"/>
              </w:rPr>
            </w:pPr>
            <w:r>
              <w:rPr>
                <w:rFonts w:ascii="Times New Roman" w:eastAsia="Calibri" w:hAnsi="Times New Roman" w:cs="Times New Roman"/>
                <w:b/>
                <w:color w:val="000000"/>
                <w:sz w:val="20"/>
                <w:szCs w:val="20"/>
              </w:rPr>
              <w:t xml:space="preserve">Zone 14N </w:t>
            </w:r>
            <w:proofErr w:type="spellStart"/>
            <w:r w:rsidRPr="00C84463">
              <w:rPr>
                <w:rFonts w:ascii="Times New Roman" w:eastAsia="Calibri" w:hAnsi="Times New Roman" w:cs="Times New Roman"/>
                <w:b/>
                <w:color w:val="000000"/>
                <w:sz w:val="20"/>
                <w:szCs w:val="20"/>
              </w:rPr>
              <w:t>UTMy</w:t>
            </w:r>
            <w:proofErr w:type="spellEnd"/>
          </w:p>
        </w:tc>
        <w:tc>
          <w:tcPr>
            <w:tcW w:w="1383" w:type="dxa"/>
            <w:shd w:val="clear" w:color="auto" w:fill="E7E6E6" w:themeFill="background2"/>
            <w:vAlign w:val="center"/>
          </w:tcPr>
          <w:p w14:paraId="42654B8D"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Observation Type</w:t>
            </w:r>
          </w:p>
        </w:tc>
      </w:tr>
      <w:tr w:rsidR="001A4364" w14:paraId="30F0DA25" w14:textId="77777777" w:rsidTr="00865DF9">
        <w:trPr>
          <w:jc w:val="center"/>
        </w:trPr>
        <w:tc>
          <w:tcPr>
            <w:tcW w:w="1037" w:type="dxa"/>
            <w:vMerge w:val="restart"/>
            <w:vAlign w:val="center"/>
          </w:tcPr>
          <w:p w14:paraId="064304D7" w14:textId="77777777" w:rsidR="00065A4D" w:rsidRDefault="00065A4D" w:rsidP="004B0BF9">
            <w:pPr>
              <w:jc w:val="center"/>
              <w:rPr>
                <w:rFonts w:ascii="Times New Roman" w:hAnsi="Times New Roman" w:cs="Times New Roman"/>
                <w:sz w:val="24"/>
                <w:szCs w:val="24"/>
              </w:rPr>
            </w:pPr>
            <w:r>
              <w:rPr>
                <w:noProof/>
              </w:rPr>
              <mc:AlternateContent>
                <mc:Choice Requires="wpg">
                  <w:drawing>
                    <wp:inline distT="0" distB="0" distL="0" distR="0" wp14:anchorId="6C479FFB" wp14:editId="12D14DF5">
                      <wp:extent cx="86608" cy="166977"/>
                      <wp:effectExtent l="0" t="0" r="27940" b="24130"/>
                      <wp:docPr id="3267" name="Group 3267"/>
                      <wp:cNvGraphicFramePr/>
                      <a:graphic xmlns:a="http://schemas.openxmlformats.org/drawingml/2006/main">
                        <a:graphicData uri="http://schemas.microsoft.com/office/word/2010/wordprocessingGroup">
                          <wpg:wgp>
                            <wpg:cNvGrpSpPr/>
                            <wpg:grpSpPr>
                              <a:xfrm>
                                <a:off x="0" y="0"/>
                                <a:ext cx="86608" cy="166977"/>
                                <a:chOff x="0" y="0"/>
                                <a:chExt cx="126854" cy="253706"/>
                              </a:xfrm>
                            </wpg:grpSpPr>
                            <wps:wsp>
                              <wps:cNvPr id="3268" name="Rectangle 3268"/>
                              <wps:cNvSpPr/>
                              <wps:spPr>
                                <a:xfrm>
                                  <a:off x="0" y="0"/>
                                  <a:ext cx="126854" cy="126853"/>
                                </a:xfrm>
                                <a:prstGeom prst="rect">
                                  <a:avLst/>
                                </a:prstGeom>
                                <a:solidFill>
                                  <a:schemeClr val="accent4">
                                    <a:lumMod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69" name="Rectangle 3269"/>
                              <wps:cNvSpPr/>
                              <wps:spPr>
                                <a:xfrm>
                                  <a:off x="0" y="126853"/>
                                  <a:ext cx="126854" cy="126853"/>
                                </a:xfrm>
                                <a:prstGeom prst="rect">
                                  <a:avLst/>
                                </a:prstGeom>
                                <a:solidFill>
                                  <a:schemeClr val="accent4">
                                    <a:lumMod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1659C9DB" id="Group 3267" o:spid="_x0000_s1026" style="width:6.8pt;height:13.15pt;mso-position-horizontal-relative:char;mso-position-vertical-relative:line" coordsize="126854,2537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">
                      <v:rect id="Rectangle 3268" o:spid="_x0000_s1027" style="position:absolute;width:126854;height:1268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" fillcolor="#7f5f00 [1607]" strokecolor="black [3213]" strokeweight="1pt"/>
                      <v:rect id="Rectangle 3269" o:spid="_x0000_s1028" style="position:absolute;top:126853;width:126854;height:1268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" fillcolor="#7f5f00 [1607]" strokecolor="black [3213]" strokeweight="1pt"/>
                      <w10:anchorlock/>
                    </v:group>
                  </w:pict>
                </mc:Fallback>
              </mc:AlternateContent>
            </w:r>
          </w:p>
        </w:tc>
        <w:tc>
          <w:tcPr>
            <w:tcW w:w="1311" w:type="dxa"/>
            <w:vMerge w:val="restart"/>
            <w:vAlign w:val="center"/>
          </w:tcPr>
          <w:p w14:paraId="541D5B89" w14:textId="77777777" w:rsidR="00065A4D" w:rsidRDefault="00065A4D" w:rsidP="004B0BF9">
            <w:pPr>
              <w:jc w:val="center"/>
              <w:rPr>
                <w:rFonts w:ascii="Times New Roman" w:hAnsi="Times New Roman" w:cs="Times New Roman"/>
                <w:sz w:val="24"/>
                <w:szCs w:val="24"/>
              </w:rPr>
            </w:pPr>
            <w:r>
              <w:rPr>
                <w:rFonts w:ascii="Times New Roman" w:eastAsia="Calibri" w:hAnsi="Times New Roman" w:cs="Times New Roman"/>
                <w:color w:val="000000"/>
                <w:sz w:val="20"/>
                <w:szCs w:val="20"/>
              </w:rPr>
              <w:t>11/3/21</w:t>
            </w:r>
          </w:p>
        </w:tc>
        <w:tc>
          <w:tcPr>
            <w:tcW w:w="1116" w:type="dxa"/>
            <w:vAlign w:val="center"/>
          </w:tcPr>
          <w:p w14:paraId="054D6FCA" w14:textId="77777777" w:rsidR="00065A4D" w:rsidRPr="00136DB3" w:rsidRDefault="00065A4D" w:rsidP="004B0BF9">
            <w:pPr>
              <w:jc w:val="center"/>
              <w:rPr>
                <w:rFonts w:ascii="Times New Roman" w:hAnsi="Times New Roman" w:cs="Times New Roman"/>
                <w:sz w:val="20"/>
                <w:szCs w:val="20"/>
              </w:rPr>
            </w:pPr>
            <w:r w:rsidRPr="00510594">
              <w:rPr>
                <w:rFonts w:ascii="Times New Roman" w:eastAsia="Calibri" w:hAnsi="Times New Roman" w:cs="Times New Roman"/>
                <w:color w:val="000000"/>
                <w:sz w:val="20"/>
                <w:szCs w:val="20"/>
              </w:rPr>
              <w:t>2:1</w:t>
            </w:r>
          </w:p>
        </w:tc>
        <w:tc>
          <w:tcPr>
            <w:tcW w:w="1481" w:type="dxa"/>
            <w:vAlign w:val="center"/>
          </w:tcPr>
          <w:p w14:paraId="06C643C5" w14:textId="30C68D2D" w:rsidR="00065A4D" w:rsidRPr="00136DB3" w:rsidRDefault="00065A4D" w:rsidP="004B0BF9">
            <w:pPr>
              <w:jc w:val="center"/>
              <w:rPr>
                <w:rFonts w:ascii="Times New Roman" w:hAnsi="Times New Roman" w:cs="Times New Roman"/>
                <w:sz w:val="20"/>
                <w:szCs w:val="20"/>
              </w:rPr>
            </w:pPr>
            <w:r w:rsidRPr="00510594">
              <w:rPr>
                <w:rFonts w:ascii="Times New Roman" w:hAnsi="Times New Roman" w:cs="Times New Roman"/>
                <w:sz w:val="20"/>
                <w:szCs w:val="20"/>
              </w:rPr>
              <w:t>2021FA08</w:t>
            </w:r>
            <w:r w:rsidR="003577F4">
              <w:rPr>
                <w:rFonts w:ascii="Times New Roman" w:hAnsi="Times New Roman" w:cs="Times New Roman"/>
                <w:sz w:val="20"/>
                <w:szCs w:val="20"/>
              </w:rPr>
              <w:t xml:space="preserve"> A</w:t>
            </w:r>
          </w:p>
        </w:tc>
        <w:tc>
          <w:tcPr>
            <w:tcW w:w="900" w:type="dxa"/>
            <w:vAlign w:val="center"/>
          </w:tcPr>
          <w:p w14:paraId="7F22968F" w14:textId="77777777" w:rsidR="00065A4D" w:rsidRPr="00136DB3" w:rsidRDefault="00065A4D" w:rsidP="004B0BF9">
            <w:pPr>
              <w:jc w:val="center"/>
              <w:rPr>
                <w:rFonts w:ascii="Times New Roman" w:hAnsi="Times New Roman" w:cs="Times New Roman"/>
                <w:sz w:val="20"/>
                <w:szCs w:val="20"/>
              </w:rPr>
            </w:pPr>
            <w:r w:rsidRPr="00136DB3">
              <w:rPr>
                <w:rFonts w:ascii="Times New Roman" w:hAnsi="Times New Roman" w:cs="Times New Roman"/>
                <w:color w:val="000000"/>
                <w:sz w:val="20"/>
                <w:szCs w:val="20"/>
              </w:rPr>
              <w:t>8</w:t>
            </w:r>
          </w:p>
        </w:tc>
        <w:tc>
          <w:tcPr>
            <w:tcW w:w="1080" w:type="dxa"/>
            <w:vAlign w:val="center"/>
          </w:tcPr>
          <w:p w14:paraId="6CF6DC6A" w14:textId="77777777" w:rsidR="00065A4D" w:rsidRPr="00136DB3" w:rsidRDefault="00065A4D" w:rsidP="004B0BF9">
            <w:pPr>
              <w:jc w:val="center"/>
              <w:rPr>
                <w:rFonts w:ascii="Times New Roman" w:hAnsi="Times New Roman" w:cs="Times New Roman"/>
                <w:sz w:val="20"/>
                <w:szCs w:val="20"/>
              </w:rPr>
            </w:pPr>
            <w:r w:rsidRPr="00510594">
              <w:rPr>
                <w:rFonts w:ascii="Times New Roman" w:hAnsi="Times New Roman" w:cs="Times New Roman"/>
                <w:color w:val="000000"/>
                <w:sz w:val="20"/>
                <w:szCs w:val="20"/>
              </w:rPr>
              <w:t>504258</w:t>
            </w:r>
          </w:p>
        </w:tc>
        <w:tc>
          <w:tcPr>
            <w:tcW w:w="1052" w:type="dxa"/>
            <w:vAlign w:val="center"/>
          </w:tcPr>
          <w:p w14:paraId="5572C112" w14:textId="77777777" w:rsidR="00065A4D" w:rsidRPr="00136DB3" w:rsidRDefault="00065A4D" w:rsidP="004B0BF9">
            <w:pPr>
              <w:jc w:val="center"/>
              <w:rPr>
                <w:rFonts w:ascii="Times New Roman" w:hAnsi="Times New Roman" w:cs="Times New Roman"/>
                <w:sz w:val="20"/>
                <w:szCs w:val="20"/>
              </w:rPr>
            </w:pPr>
            <w:r w:rsidRPr="00510594">
              <w:rPr>
                <w:rFonts w:ascii="Times New Roman" w:hAnsi="Times New Roman" w:cs="Times New Roman"/>
                <w:color w:val="000000"/>
                <w:sz w:val="20"/>
                <w:szCs w:val="20"/>
              </w:rPr>
              <w:t>4500981</w:t>
            </w:r>
          </w:p>
        </w:tc>
        <w:tc>
          <w:tcPr>
            <w:tcW w:w="1383" w:type="dxa"/>
            <w:vAlign w:val="center"/>
          </w:tcPr>
          <w:p w14:paraId="2E65C567" w14:textId="29621EB7" w:rsidR="00065A4D" w:rsidRPr="00136DB3" w:rsidRDefault="00AD6E75" w:rsidP="004B0BF9">
            <w:pPr>
              <w:jc w:val="center"/>
              <w:rPr>
                <w:rFonts w:ascii="Times New Roman" w:hAnsi="Times New Roman" w:cs="Times New Roman"/>
                <w:sz w:val="20"/>
                <w:szCs w:val="20"/>
              </w:rPr>
            </w:pPr>
            <w:proofErr w:type="spellStart"/>
            <w:r>
              <w:rPr>
                <w:rFonts w:ascii="Times New Roman" w:hAnsi="Times New Roman" w:cs="Times New Roman"/>
                <w:color w:val="000000"/>
                <w:sz w:val="20"/>
                <w:szCs w:val="20"/>
              </w:rPr>
              <w:t>Opp</w:t>
            </w:r>
            <w:proofErr w:type="spellEnd"/>
            <w:r>
              <w:rPr>
                <w:rFonts w:ascii="Times New Roman" w:hAnsi="Times New Roman" w:cs="Times New Roman"/>
                <w:color w:val="000000"/>
                <w:sz w:val="20"/>
                <w:szCs w:val="20"/>
              </w:rPr>
              <w:t>-</w:t>
            </w:r>
            <w:r w:rsidRPr="00510594">
              <w:rPr>
                <w:rFonts w:ascii="Times New Roman" w:hAnsi="Times New Roman" w:cs="Times New Roman"/>
                <w:color w:val="000000"/>
                <w:sz w:val="20"/>
                <w:szCs w:val="20"/>
              </w:rPr>
              <w:t>Ground</w:t>
            </w:r>
          </w:p>
        </w:tc>
      </w:tr>
      <w:tr w:rsidR="001A4364" w14:paraId="1FC48AD5" w14:textId="77777777" w:rsidTr="00865DF9">
        <w:trPr>
          <w:jc w:val="center"/>
        </w:trPr>
        <w:tc>
          <w:tcPr>
            <w:tcW w:w="1037" w:type="dxa"/>
            <w:vMerge/>
            <w:vAlign w:val="center"/>
          </w:tcPr>
          <w:p w14:paraId="22ED7E55" w14:textId="77777777" w:rsidR="00065A4D" w:rsidRDefault="00065A4D" w:rsidP="004B0BF9">
            <w:pPr>
              <w:jc w:val="center"/>
              <w:rPr>
                <w:noProof/>
              </w:rPr>
            </w:pPr>
          </w:p>
        </w:tc>
        <w:tc>
          <w:tcPr>
            <w:tcW w:w="1311" w:type="dxa"/>
            <w:vMerge/>
            <w:vAlign w:val="center"/>
          </w:tcPr>
          <w:p w14:paraId="0C1441E6" w14:textId="77777777" w:rsidR="00065A4D" w:rsidRDefault="00065A4D" w:rsidP="004B0BF9">
            <w:pPr>
              <w:jc w:val="center"/>
              <w:rPr>
                <w:rFonts w:ascii="Times New Roman" w:eastAsia="Calibri" w:hAnsi="Times New Roman" w:cs="Times New Roman"/>
                <w:color w:val="000000"/>
                <w:sz w:val="20"/>
                <w:szCs w:val="20"/>
              </w:rPr>
            </w:pPr>
          </w:p>
        </w:tc>
        <w:tc>
          <w:tcPr>
            <w:tcW w:w="1116" w:type="dxa"/>
            <w:vAlign w:val="center"/>
          </w:tcPr>
          <w:p w14:paraId="0030BED2" w14:textId="77777777" w:rsidR="00065A4D" w:rsidRPr="00510594" w:rsidRDefault="00065A4D" w:rsidP="004B0BF9">
            <w:pPr>
              <w:jc w:val="center"/>
              <w:rPr>
                <w:rFonts w:ascii="Times New Roman" w:eastAsia="Calibri" w:hAnsi="Times New Roman" w:cs="Times New Roman"/>
                <w:color w:val="FF0000"/>
                <w:sz w:val="20"/>
                <w:szCs w:val="20"/>
              </w:rPr>
            </w:pPr>
            <w:r w:rsidRPr="00510594">
              <w:rPr>
                <w:rFonts w:ascii="Times New Roman" w:eastAsia="Calibri" w:hAnsi="Times New Roman" w:cs="Times New Roman"/>
                <w:color w:val="FF0000"/>
                <w:sz w:val="20"/>
                <w:szCs w:val="20"/>
              </w:rPr>
              <w:t>2:1</w:t>
            </w:r>
          </w:p>
        </w:tc>
        <w:tc>
          <w:tcPr>
            <w:tcW w:w="1481" w:type="dxa"/>
            <w:vAlign w:val="center"/>
          </w:tcPr>
          <w:p w14:paraId="69151C7C" w14:textId="611D33BD" w:rsidR="00065A4D" w:rsidRPr="00510594" w:rsidRDefault="00065A4D" w:rsidP="004B0BF9">
            <w:pPr>
              <w:jc w:val="center"/>
              <w:rPr>
                <w:rFonts w:ascii="Times New Roman" w:hAnsi="Times New Roman" w:cs="Times New Roman"/>
                <w:color w:val="FF0000"/>
                <w:sz w:val="20"/>
                <w:szCs w:val="20"/>
              </w:rPr>
            </w:pPr>
            <w:r w:rsidRPr="00510594">
              <w:rPr>
                <w:rFonts w:ascii="Times New Roman" w:hAnsi="Times New Roman" w:cs="Times New Roman"/>
                <w:color w:val="FF0000"/>
                <w:sz w:val="20"/>
                <w:szCs w:val="20"/>
              </w:rPr>
              <w:t>2021FA08</w:t>
            </w:r>
            <w:r w:rsidR="001D60C3">
              <w:rPr>
                <w:rFonts w:ascii="Times New Roman" w:hAnsi="Times New Roman" w:cs="Times New Roman"/>
                <w:color w:val="FF0000"/>
                <w:sz w:val="20"/>
                <w:szCs w:val="20"/>
              </w:rPr>
              <w:t xml:space="preserve"> B</w:t>
            </w:r>
          </w:p>
        </w:tc>
        <w:tc>
          <w:tcPr>
            <w:tcW w:w="900" w:type="dxa"/>
            <w:vAlign w:val="center"/>
          </w:tcPr>
          <w:p w14:paraId="69F2A29A" w14:textId="77777777" w:rsidR="00065A4D" w:rsidRPr="00136DB3" w:rsidRDefault="00065A4D" w:rsidP="004B0BF9">
            <w:pPr>
              <w:jc w:val="center"/>
              <w:rPr>
                <w:rFonts w:ascii="Times New Roman" w:hAnsi="Times New Roman" w:cs="Times New Roman"/>
                <w:color w:val="FF0000"/>
                <w:sz w:val="20"/>
                <w:szCs w:val="20"/>
              </w:rPr>
            </w:pPr>
            <w:r w:rsidRPr="00136DB3">
              <w:rPr>
                <w:rFonts w:ascii="Times New Roman" w:hAnsi="Times New Roman" w:cs="Times New Roman"/>
                <w:color w:val="FF0000"/>
                <w:sz w:val="20"/>
                <w:szCs w:val="20"/>
              </w:rPr>
              <w:t>15</w:t>
            </w:r>
          </w:p>
        </w:tc>
        <w:tc>
          <w:tcPr>
            <w:tcW w:w="1080" w:type="dxa"/>
            <w:vAlign w:val="center"/>
          </w:tcPr>
          <w:p w14:paraId="1C54E934"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FF0000"/>
                <w:sz w:val="20"/>
                <w:szCs w:val="20"/>
              </w:rPr>
              <w:t>505165</w:t>
            </w:r>
          </w:p>
        </w:tc>
        <w:tc>
          <w:tcPr>
            <w:tcW w:w="1052" w:type="dxa"/>
            <w:vAlign w:val="center"/>
          </w:tcPr>
          <w:p w14:paraId="00834204"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FF0000"/>
                <w:sz w:val="20"/>
                <w:szCs w:val="20"/>
              </w:rPr>
              <w:t>4501182</w:t>
            </w:r>
          </w:p>
        </w:tc>
        <w:tc>
          <w:tcPr>
            <w:tcW w:w="1383" w:type="dxa"/>
            <w:vAlign w:val="center"/>
          </w:tcPr>
          <w:p w14:paraId="468849ED" w14:textId="0D41D410" w:rsidR="00065A4D" w:rsidRPr="00510594" w:rsidRDefault="00AD6E75" w:rsidP="004B0BF9">
            <w:pPr>
              <w:jc w:val="center"/>
              <w:rPr>
                <w:rFonts w:ascii="Times New Roman" w:eastAsia="Calibri" w:hAnsi="Times New Roman" w:cs="Times New Roman"/>
                <w:color w:val="000000"/>
                <w:sz w:val="20"/>
                <w:szCs w:val="20"/>
              </w:rPr>
            </w:pPr>
            <w:proofErr w:type="spellStart"/>
            <w:r w:rsidRPr="00510594">
              <w:rPr>
                <w:rFonts w:ascii="Times New Roman" w:eastAsia="Calibri" w:hAnsi="Times New Roman" w:cs="Times New Roman"/>
                <w:color w:val="FF0000"/>
                <w:sz w:val="20"/>
                <w:szCs w:val="20"/>
              </w:rPr>
              <w:t>Opp</w:t>
            </w:r>
            <w:proofErr w:type="spellEnd"/>
            <w:r>
              <w:rPr>
                <w:rFonts w:ascii="Times New Roman" w:eastAsia="Calibri" w:hAnsi="Times New Roman" w:cs="Times New Roman"/>
                <w:color w:val="FF0000"/>
                <w:sz w:val="20"/>
                <w:szCs w:val="20"/>
              </w:rPr>
              <w:t>-Flight</w:t>
            </w:r>
          </w:p>
        </w:tc>
      </w:tr>
      <w:tr w:rsidR="00865DF9" w14:paraId="7716BCBE" w14:textId="77777777" w:rsidTr="00865DF9">
        <w:trPr>
          <w:jc w:val="center"/>
        </w:trPr>
        <w:tc>
          <w:tcPr>
            <w:tcW w:w="1037" w:type="dxa"/>
            <w:vMerge w:val="restart"/>
            <w:vAlign w:val="center"/>
          </w:tcPr>
          <w:p w14:paraId="520EE2B9" w14:textId="5EDB428B" w:rsidR="00865DF9" w:rsidRDefault="00865DF9" w:rsidP="00513075">
            <w:pPr>
              <w:jc w:val="center"/>
              <w:rPr>
                <w:noProof/>
              </w:rPr>
            </w:pPr>
            <w:r>
              <w:rPr>
                <w:noProof/>
              </w:rPr>
              <mc:AlternateContent>
                <mc:Choice Requires="wpg">
                  <w:drawing>
                    <wp:inline distT="0" distB="0" distL="0" distR="0" wp14:anchorId="02A86788" wp14:editId="11987060">
                      <wp:extent cx="86608" cy="166977"/>
                      <wp:effectExtent l="0" t="0" r="27940" b="24130"/>
                      <wp:docPr id="3234" name="Group 3234"/>
                      <wp:cNvGraphicFramePr/>
                      <a:graphic xmlns:a="http://schemas.openxmlformats.org/drawingml/2006/main">
                        <a:graphicData uri="http://schemas.microsoft.com/office/word/2010/wordprocessingGroup">
                          <wpg:wgp>
                            <wpg:cNvGrpSpPr/>
                            <wpg:grpSpPr>
                              <a:xfrm>
                                <a:off x="0" y="0"/>
                                <a:ext cx="86608" cy="166977"/>
                                <a:chOff x="0" y="0"/>
                                <a:chExt cx="126854" cy="253706"/>
                              </a:xfrm>
                            </wpg:grpSpPr>
                            <wps:wsp>
                              <wps:cNvPr id="3235" name="Rectangle 3235"/>
                              <wps:cNvSpPr/>
                              <wps:spPr>
                                <a:xfrm>
                                  <a:off x="0" y="0"/>
                                  <a:ext cx="126854" cy="126853"/>
                                </a:xfrm>
                                <a:prstGeom prst="rect">
                                  <a:avLst/>
                                </a:prstGeom>
                                <a:solidFill>
                                  <a:schemeClr val="accent4">
                                    <a:lumMod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36" name="Rectangle 3236"/>
                              <wps:cNvSpPr/>
                              <wps:spPr>
                                <a:xfrm>
                                  <a:off x="0" y="126853"/>
                                  <a:ext cx="126854" cy="126853"/>
                                </a:xfrm>
                                <a:prstGeom prst="rect">
                                  <a:avLst/>
                                </a:prstGeom>
                                <a:solidFill>
                                  <a:schemeClr val="accent4">
                                    <a:lumMod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6F7C1A47" id="Group 3234" o:spid="_x0000_s1026" style="width:6.8pt;height:13.15pt;mso-position-horizontal-relative:char;mso-position-vertical-relative:line" coordsize="126854,2537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">
                      <v:rect id="Rectangle 3235" o:spid="_x0000_s1027" style="position:absolute;width:126854;height:1268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" fillcolor="#7f5f00 [1607]" strokecolor="black [3213]" strokeweight="1pt"/>
                      <v:rect id="Rectangle 3236" o:spid="_x0000_s1028" style="position:absolute;top:126853;width:126854;height:1268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" fillcolor="#7f5f00 [1607]" strokecolor="black [3213]" strokeweight="1pt"/>
                      <w10:anchorlock/>
                    </v:group>
                  </w:pict>
                </mc:Fallback>
              </mc:AlternateContent>
            </w:r>
          </w:p>
        </w:tc>
        <w:tc>
          <w:tcPr>
            <w:tcW w:w="1311" w:type="dxa"/>
            <w:vMerge w:val="restart"/>
            <w:vAlign w:val="center"/>
          </w:tcPr>
          <w:p w14:paraId="201CA8C7" w14:textId="0EF45DFF" w:rsidR="00865DF9" w:rsidRDefault="00865DF9" w:rsidP="00513075">
            <w:pPr>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11/4/21</w:t>
            </w:r>
          </w:p>
        </w:tc>
        <w:tc>
          <w:tcPr>
            <w:tcW w:w="1116" w:type="dxa"/>
            <w:vAlign w:val="center"/>
          </w:tcPr>
          <w:p w14:paraId="06839E68" w14:textId="77777777" w:rsidR="00865DF9" w:rsidRPr="00510594" w:rsidRDefault="00865DF9" w:rsidP="004B0BF9">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000000"/>
                <w:sz w:val="20"/>
                <w:szCs w:val="20"/>
              </w:rPr>
              <w:t>2:1</w:t>
            </w:r>
          </w:p>
        </w:tc>
        <w:tc>
          <w:tcPr>
            <w:tcW w:w="1481" w:type="dxa"/>
            <w:vAlign w:val="center"/>
          </w:tcPr>
          <w:p w14:paraId="0260B388" w14:textId="53677A5F" w:rsidR="00865DF9" w:rsidRPr="00510594" w:rsidRDefault="00865DF9" w:rsidP="004B0BF9">
            <w:pPr>
              <w:jc w:val="center"/>
              <w:rPr>
                <w:rFonts w:ascii="Times New Roman" w:hAnsi="Times New Roman" w:cs="Times New Roman"/>
                <w:sz w:val="20"/>
                <w:szCs w:val="20"/>
              </w:rPr>
            </w:pPr>
            <w:r w:rsidRPr="00510594">
              <w:rPr>
                <w:rFonts w:ascii="Times New Roman" w:hAnsi="Times New Roman" w:cs="Times New Roman"/>
                <w:color w:val="000000"/>
                <w:sz w:val="20"/>
                <w:szCs w:val="20"/>
              </w:rPr>
              <w:t>2021FA13</w:t>
            </w:r>
            <w:r>
              <w:rPr>
                <w:rFonts w:ascii="Times New Roman" w:hAnsi="Times New Roman" w:cs="Times New Roman"/>
                <w:color w:val="000000"/>
                <w:sz w:val="20"/>
                <w:szCs w:val="20"/>
              </w:rPr>
              <w:t xml:space="preserve"> A</w:t>
            </w:r>
          </w:p>
        </w:tc>
        <w:tc>
          <w:tcPr>
            <w:tcW w:w="900" w:type="dxa"/>
            <w:vAlign w:val="center"/>
          </w:tcPr>
          <w:p w14:paraId="52D42147" w14:textId="77777777" w:rsidR="00865DF9" w:rsidRPr="00136DB3" w:rsidRDefault="00865DF9" w:rsidP="004B0BF9">
            <w:pPr>
              <w:jc w:val="center"/>
              <w:rPr>
                <w:rFonts w:ascii="Times New Roman" w:hAnsi="Times New Roman" w:cs="Times New Roman"/>
                <w:color w:val="000000"/>
                <w:sz w:val="20"/>
                <w:szCs w:val="20"/>
              </w:rPr>
            </w:pPr>
            <w:r w:rsidRPr="00136DB3">
              <w:rPr>
                <w:rFonts w:ascii="Times New Roman" w:hAnsi="Times New Roman" w:cs="Times New Roman"/>
                <w:color w:val="000000"/>
                <w:sz w:val="20"/>
                <w:szCs w:val="20"/>
              </w:rPr>
              <w:t>17</w:t>
            </w:r>
          </w:p>
        </w:tc>
        <w:tc>
          <w:tcPr>
            <w:tcW w:w="1080" w:type="dxa"/>
            <w:vAlign w:val="center"/>
          </w:tcPr>
          <w:p w14:paraId="2F0D7577" w14:textId="77777777" w:rsidR="00865DF9" w:rsidRPr="00510594" w:rsidRDefault="00865DF9" w:rsidP="004B0BF9">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505188</w:t>
            </w:r>
          </w:p>
        </w:tc>
        <w:tc>
          <w:tcPr>
            <w:tcW w:w="1052" w:type="dxa"/>
            <w:vAlign w:val="center"/>
          </w:tcPr>
          <w:p w14:paraId="32602A73" w14:textId="77777777" w:rsidR="00865DF9" w:rsidRPr="00510594" w:rsidRDefault="00865DF9" w:rsidP="004B0BF9">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4501036</w:t>
            </w:r>
          </w:p>
        </w:tc>
        <w:tc>
          <w:tcPr>
            <w:tcW w:w="1383" w:type="dxa"/>
            <w:vAlign w:val="center"/>
          </w:tcPr>
          <w:p w14:paraId="2E495DE9" w14:textId="74124748" w:rsidR="00865DF9" w:rsidRPr="00510594" w:rsidRDefault="00865DF9" w:rsidP="004B0BF9">
            <w:pPr>
              <w:jc w:val="center"/>
              <w:rPr>
                <w:rFonts w:ascii="Times New Roman" w:eastAsia="Calibri" w:hAnsi="Times New Roman" w:cs="Times New Roman"/>
                <w:color w:val="000000"/>
                <w:sz w:val="20"/>
                <w:szCs w:val="20"/>
              </w:rPr>
            </w:pPr>
            <w:proofErr w:type="spellStart"/>
            <w:r>
              <w:rPr>
                <w:rFonts w:ascii="Times New Roman" w:hAnsi="Times New Roman" w:cs="Times New Roman"/>
                <w:color w:val="000000"/>
                <w:sz w:val="20"/>
                <w:szCs w:val="20"/>
              </w:rPr>
              <w:t>Opp</w:t>
            </w:r>
            <w:proofErr w:type="spellEnd"/>
            <w:r>
              <w:rPr>
                <w:rFonts w:ascii="Times New Roman" w:hAnsi="Times New Roman" w:cs="Times New Roman"/>
                <w:color w:val="000000"/>
                <w:sz w:val="20"/>
                <w:szCs w:val="20"/>
              </w:rPr>
              <w:t>-</w:t>
            </w:r>
            <w:r w:rsidRPr="00510594">
              <w:rPr>
                <w:rFonts w:ascii="Times New Roman" w:hAnsi="Times New Roman" w:cs="Times New Roman"/>
                <w:color w:val="000000"/>
                <w:sz w:val="20"/>
                <w:szCs w:val="20"/>
              </w:rPr>
              <w:t>Ground</w:t>
            </w:r>
          </w:p>
        </w:tc>
      </w:tr>
      <w:tr w:rsidR="00865DF9" w14:paraId="34AD4C13" w14:textId="77777777" w:rsidTr="00865DF9">
        <w:trPr>
          <w:jc w:val="center"/>
        </w:trPr>
        <w:tc>
          <w:tcPr>
            <w:tcW w:w="1037" w:type="dxa"/>
            <w:vMerge/>
            <w:vAlign w:val="center"/>
          </w:tcPr>
          <w:p w14:paraId="6ED5D3E5" w14:textId="6CE5306B" w:rsidR="00865DF9" w:rsidRDefault="00865DF9" w:rsidP="004B0BF9">
            <w:pPr>
              <w:jc w:val="center"/>
              <w:rPr>
                <w:noProof/>
              </w:rPr>
            </w:pPr>
          </w:p>
        </w:tc>
        <w:tc>
          <w:tcPr>
            <w:tcW w:w="1311" w:type="dxa"/>
            <w:vMerge/>
            <w:vAlign w:val="center"/>
          </w:tcPr>
          <w:p w14:paraId="1C2EF087" w14:textId="699CAA46" w:rsidR="00865DF9" w:rsidRPr="00865DF9" w:rsidRDefault="00865DF9" w:rsidP="004B0BF9">
            <w:pPr>
              <w:jc w:val="center"/>
              <w:rPr>
                <w:rFonts w:ascii="Times New Roman" w:eastAsia="Calibri" w:hAnsi="Times New Roman" w:cs="Times New Roman"/>
                <w:color w:val="000000" w:themeColor="text1"/>
                <w:sz w:val="20"/>
                <w:szCs w:val="20"/>
              </w:rPr>
            </w:pPr>
          </w:p>
        </w:tc>
        <w:tc>
          <w:tcPr>
            <w:tcW w:w="1116" w:type="dxa"/>
            <w:vAlign w:val="center"/>
          </w:tcPr>
          <w:p w14:paraId="4FCE3A17" w14:textId="6404B51D" w:rsidR="00865DF9" w:rsidRPr="00303EF6" w:rsidRDefault="00865DF9" w:rsidP="004B0BF9">
            <w:pPr>
              <w:jc w:val="center"/>
              <w:rPr>
                <w:rFonts w:ascii="Times New Roman" w:eastAsia="Calibri" w:hAnsi="Times New Roman" w:cs="Times New Roman"/>
                <w:color w:val="FF0000"/>
                <w:sz w:val="20"/>
                <w:szCs w:val="20"/>
              </w:rPr>
            </w:pPr>
            <w:r w:rsidRPr="00303EF6">
              <w:rPr>
                <w:rFonts w:ascii="Times New Roman" w:eastAsia="Calibri" w:hAnsi="Times New Roman" w:cs="Times New Roman"/>
                <w:color w:val="FF0000"/>
                <w:sz w:val="20"/>
                <w:szCs w:val="20"/>
              </w:rPr>
              <w:t>2:1</w:t>
            </w:r>
          </w:p>
        </w:tc>
        <w:tc>
          <w:tcPr>
            <w:tcW w:w="1481" w:type="dxa"/>
            <w:vAlign w:val="center"/>
          </w:tcPr>
          <w:p w14:paraId="35977666" w14:textId="195E12D8" w:rsidR="00865DF9" w:rsidRPr="00303EF6" w:rsidRDefault="00865DF9" w:rsidP="004B0BF9">
            <w:pPr>
              <w:jc w:val="center"/>
              <w:rPr>
                <w:rFonts w:ascii="Times New Roman" w:hAnsi="Times New Roman" w:cs="Times New Roman"/>
                <w:color w:val="FF0000"/>
                <w:sz w:val="20"/>
                <w:szCs w:val="20"/>
              </w:rPr>
            </w:pPr>
            <w:r w:rsidRPr="00303EF6">
              <w:rPr>
                <w:rFonts w:ascii="Times New Roman" w:hAnsi="Times New Roman" w:cs="Times New Roman"/>
                <w:color w:val="FF0000"/>
                <w:sz w:val="20"/>
                <w:szCs w:val="20"/>
              </w:rPr>
              <w:t xml:space="preserve">2021FA13 </w:t>
            </w:r>
            <w:r w:rsidR="00700EE6" w:rsidRPr="00303EF6">
              <w:rPr>
                <w:rFonts w:ascii="Times New Roman" w:hAnsi="Times New Roman" w:cs="Times New Roman"/>
                <w:color w:val="FF0000"/>
                <w:sz w:val="20"/>
                <w:szCs w:val="20"/>
              </w:rPr>
              <w:t>B</w:t>
            </w:r>
          </w:p>
        </w:tc>
        <w:tc>
          <w:tcPr>
            <w:tcW w:w="900" w:type="dxa"/>
            <w:vAlign w:val="center"/>
          </w:tcPr>
          <w:p w14:paraId="0EA5EC11" w14:textId="37594F68" w:rsidR="00865DF9" w:rsidRPr="00303EF6" w:rsidRDefault="00865DF9" w:rsidP="004B0BF9">
            <w:pPr>
              <w:jc w:val="center"/>
              <w:rPr>
                <w:rFonts w:ascii="Times New Roman" w:hAnsi="Times New Roman" w:cs="Times New Roman"/>
                <w:color w:val="FF0000"/>
                <w:sz w:val="20"/>
                <w:szCs w:val="20"/>
              </w:rPr>
            </w:pPr>
            <w:r w:rsidRPr="00303EF6">
              <w:rPr>
                <w:rFonts w:ascii="Times New Roman" w:hAnsi="Times New Roman" w:cs="Times New Roman"/>
                <w:color w:val="FF0000"/>
                <w:sz w:val="20"/>
                <w:szCs w:val="20"/>
              </w:rPr>
              <w:t>17</w:t>
            </w:r>
          </w:p>
        </w:tc>
        <w:tc>
          <w:tcPr>
            <w:tcW w:w="1080" w:type="dxa"/>
            <w:vAlign w:val="center"/>
          </w:tcPr>
          <w:p w14:paraId="0E5E06D2" w14:textId="35238A11" w:rsidR="00865DF9" w:rsidRPr="00303EF6" w:rsidRDefault="00865DF9" w:rsidP="004B0BF9">
            <w:pPr>
              <w:jc w:val="center"/>
              <w:rPr>
                <w:rFonts w:ascii="Times New Roman" w:hAnsi="Times New Roman" w:cs="Times New Roman"/>
                <w:color w:val="FF0000"/>
                <w:sz w:val="20"/>
                <w:szCs w:val="20"/>
              </w:rPr>
            </w:pPr>
            <w:r w:rsidRPr="00303EF6">
              <w:rPr>
                <w:rFonts w:ascii="Times New Roman" w:hAnsi="Times New Roman" w:cs="Times New Roman"/>
                <w:color w:val="FF0000"/>
                <w:sz w:val="20"/>
                <w:szCs w:val="20"/>
              </w:rPr>
              <w:t>505188</w:t>
            </w:r>
          </w:p>
        </w:tc>
        <w:tc>
          <w:tcPr>
            <w:tcW w:w="1052" w:type="dxa"/>
            <w:vAlign w:val="center"/>
          </w:tcPr>
          <w:p w14:paraId="48385412" w14:textId="5D7E30F0" w:rsidR="00865DF9" w:rsidRPr="00303EF6" w:rsidRDefault="00865DF9" w:rsidP="004B0BF9">
            <w:pPr>
              <w:jc w:val="center"/>
              <w:rPr>
                <w:rFonts w:ascii="Times New Roman" w:hAnsi="Times New Roman" w:cs="Times New Roman"/>
                <w:color w:val="FF0000"/>
                <w:sz w:val="20"/>
                <w:szCs w:val="20"/>
              </w:rPr>
            </w:pPr>
            <w:r w:rsidRPr="00303EF6">
              <w:rPr>
                <w:rFonts w:ascii="Times New Roman" w:hAnsi="Times New Roman" w:cs="Times New Roman"/>
                <w:color w:val="FF0000"/>
                <w:sz w:val="20"/>
                <w:szCs w:val="20"/>
              </w:rPr>
              <w:t>4501036</w:t>
            </w:r>
          </w:p>
        </w:tc>
        <w:tc>
          <w:tcPr>
            <w:tcW w:w="1383" w:type="dxa"/>
            <w:vAlign w:val="center"/>
          </w:tcPr>
          <w:p w14:paraId="33FE0FB4" w14:textId="51914A75" w:rsidR="00865DF9" w:rsidRPr="00303EF6" w:rsidRDefault="00865DF9" w:rsidP="004B0BF9">
            <w:pPr>
              <w:jc w:val="center"/>
              <w:rPr>
                <w:rFonts w:ascii="Times New Roman" w:hAnsi="Times New Roman" w:cs="Times New Roman"/>
                <w:color w:val="FF0000"/>
                <w:sz w:val="20"/>
                <w:szCs w:val="20"/>
              </w:rPr>
            </w:pPr>
            <w:proofErr w:type="spellStart"/>
            <w:r w:rsidRPr="00303EF6">
              <w:rPr>
                <w:rFonts w:ascii="Times New Roman" w:hAnsi="Times New Roman" w:cs="Times New Roman"/>
                <w:color w:val="FF0000"/>
                <w:sz w:val="20"/>
                <w:szCs w:val="20"/>
              </w:rPr>
              <w:t>Opp</w:t>
            </w:r>
            <w:proofErr w:type="spellEnd"/>
            <w:r w:rsidRPr="00303EF6">
              <w:rPr>
                <w:rFonts w:ascii="Times New Roman" w:hAnsi="Times New Roman" w:cs="Times New Roman"/>
                <w:color w:val="FF0000"/>
                <w:sz w:val="20"/>
                <w:szCs w:val="20"/>
              </w:rPr>
              <w:t>-Flight</w:t>
            </w:r>
          </w:p>
        </w:tc>
      </w:tr>
      <w:tr w:rsidR="00C36D7E" w14:paraId="0CEDF43A" w14:textId="77777777" w:rsidTr="00865DF9">
        <w:trPr>
          <w:jc w:val="center"/>
        </w:trPr>
        <w:tc>
          <w:tcPr>
            <w:tcW w:w="1037" w:type="dxa"/>
            <w:vAlign w:val="center"/>
          </w:tcPr>
          <w:p w14:paraId="3E53B2B8" w14:textId="77777777" w:rsidR="002326BB" w:rsidRDefault="002326BB" w:rsidP="002326BB">
            <w:pPr>
              <w:jc w:val="center"/>
              <w:rPr>
                <w:noProof/>
              </w:rPr>
            </w:pPr>
            <w:r>
              <w:rPr>
                <w:noProof/>
              </w:rPr>
              <mc:AlternateContent>
                <mc:Choice Requires="wpg">
                  <w:drawing>
                    <wp:inline distT="0" distB="0" distL="0" distR="0" wp14:anchorId="201BCD8C" wp14:editId="65A946F4">
                      <wp:extent cx="86608" cy="166977"/>
                      <wp:effectExtent l="0" t="0" r="27940" b="24130"/>
                      <wp:docPr id="3237" name="Group 3237"/>
                      <wp:cNvGraphicFramePr/>
                      <a:graphic xmlns:a="http://schemas.openxmlformats.org/drawingml/2006/main">
                        <a:graphicData uri="http://schemas.microsoft.com/office/word/2010/wordprocessingGroup">
                          <wpg:wgp>
                            <wpg:cNvGrpSpPr/>
                            <wpg:grpSpPr>
                              <a:xfrm>
                                <a:off x="0" y="0"/>
                                <a:ext cx="86608" cy="166977"/>
                                <a:chOff x="0" y="0"/>
                                <a:chExt cx="126854" cy="253706"/>
                              </a:xfrm>
                            </wpg:grpSpPr>
                            <wps:wsp>
                              <wps:cNvPr id="3238" name="Rectangle 3238"/>
                              <wps:cNvSpPr/>
                              <wps:spPr>
                                <a:xfrm>
                                  <a:off x="0" y="0"/>
                                  <a:ext cx="126854" cy="126853"/>
                                </a:xfrm>
                                <a:prstGeom prst="rect">
                                  <a:avLst/>
                                </a:prstGeom>
                                <a:solidFill>
                                  <a:schemeClr val="accent4">
                                    <a:lumMod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39" name="Rectangle 3239"/>
                              <wps:cNvSpPr/>
                              <wps:spPr>
                                <a:xfrm>
                                  <a:off x="0" y="126853"/>
                                  <a:ext cx="126854" cy="126853"/>
                                </a:xfrm>
                                <a:prstGeom prst="rect">
                                  <a:avLst/>
                                </a:prstGeom>
                                <a:solidFill>
                                  <a:schemeClr val="accent4">
                                    <a:lumMod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1590B679" id="Group 3237" o:spid="_x0000_s1026" style="width:6.8pt;height:13.15pt;mso-position-horizontal-relative:char;mso-position-vertical-relative:line" coordsize="126854,2537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">
                      <v:rect id="Rectangle 3238" o:spid="_x0000_s1027" style="position:absolute;width:126854;height:1268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" fillcolor="#7f5f00 [1607]" strokecolor="black [3213]" strokeweight="1pt"/>
                      <v:rect id="Rectangle 3239" o:spid="_x0000_s1028" style="position:absolute;top:126853;width:126854;height:1268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" fillcolor="#7f5f00 [1607]" strokecolor="black [3213]" strokeweight="1pt"/>
                      <w10:anchorlock/>
                    </v:group>
                  </w:pict>
                </mc:Fallback>
              </mc:AlternateContent>
            </w:r>
          </w:p>
        </w:tc>
        <w:tc>
          <w:tcPr>
            <w:tcW w:w="1311" w:type="dxa"/>
            <w:vAlign w:val="center"/>
          </w:tcPr>
          <w:p w14:paraId="2BFC13B0" w14:textId="77777777" w:rsidR="002326BB" w:rsidRDefault="002326BB" w:rsidP="002326BB">
            <w:pPr>
              <w:jc w:val="center"/>
              <w:rPr>
                <w:rFonts w:ascii="Times New Roman" w:eastAsia="Calibri" w:hAnsi="Times New Roman" w:cs="Times New Roman"/>
                <w:color w:val="000000"/>
                <w:sz w:val="20"/>
                <w:szCs w:val="20"/>
              </w:rPr>
            </w:pPr>
            <w:r>
              <w:rPr>
                <w:rFonts w:ascii="Times New Roman" w:eastAsia="Calibri" w:hAnsi="Times New Roman" w:cs="Times New Roman"/>
                <w:sz w:val="20"/>
                <w:szCs w:val="20"/>
              </w:rPr>
              <w:t>11/5/21</w:t>
            </w:r>
          </w:p>
        </w:tc>
        <w:tc>
          <w:tcPr>
            <w:tcW w:w="1116" w:type="dxa"/>
            <w:vAlign w:val="center"/>
          </w:tcPr>
          <w:p w14:paraId="008C0E6C" w14:textId="77777777" w:rsidR="002326BB" w:rsidRPr="00510594" w:rsidRDefault="002326BB" w:rsidP="002326BB">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000000"/>
                <w:sz w:val="20"/>
                <w:szCs w:val="20"/>
              </w:rPr>
              <w:t>2:1</w:t>
            </w:r>
          </w:p>
        </w:tc>
        <w:tc>
          <w:tcPr>
            <w:tcW w:w="1481" w:type="dxa"/>
            <w:vAlign w:val="center"/>
          </w:tcPr>
          <w:p w14:paraId="181203A7" w14:textId="77777777" w:rsidR="002326BB" w:rsidRPr="00510594" w:rsidRDefault="002326BB" w:rsidP="002326BB">
            <w:pPr>
              <w:jc w:val="center"/>
              <w:rPr>
                <w:rFonts w:ascii="Times New Roman" w:hAnsi="Times New Roman" w:cs="Times New Roman"/>
                <w:sz w:val="20"/>
                <w:szCs w:val="20"/>
              </w:rPr>
            </w:pPr>
            <w:r w:rsidRPr="00510594">
              <w:rPr>
                <w:rFonts w:ascii="Times New Roman" w:hAnsi="Times New Roman" w:cs="Times New Roman"/>
                <w:sz w:val="20"/>
                <w:szCs w:val="20"/>
              </w:rPr>
              <w:t>2021FA24</w:t>
            </w:r>
          </w:p>
        </w:tc>
        <w:tc>
          <w:tcPr>
            <w:tcW w:w="900" w:type="dxa"/>
            <w:vAlign w:val="center"/>
          </w:tcPr>
          <w:p w14:paraId="0622DCEA" w14:textId="77777777" w:rsidR="002326BB" w:rsidRPr="00136DB3" w:rsidRDefault="002326BB" w:rsidP="002326BB">
            <w:pPr>
              <w:jc w:val="center"/>
              <w:rPr>
                <w:rFonts w:ascii="Times New Roman" w:hAnsi="Times New Roman" w:cs="Times New Roman"/>
                <w:color w:val="000000"/>
                <w:sz w:val="20"/>
                <w:szCs w:val="20"/>
              </w:rPr>
            </w:pPr>
            <w:r w:rsidRPr="00136DB3">
              <w:rPr>
                <w:rFonts w:ascii="Times New Roman" w:hAnsi="Times New Roman" w:cs="Times New Roman"/>
                <w:color w:val="000000"/>
                <w:sz w:val="20"/>
                <w:szCs w:val="20"/>
              </w:rPr>
              <w:t>22</w:t>
            </w:r>
          </w:p>
        </w:tc>
        <w:tc>
          <w:tcPr>
            <w:tcW w:w="1080" w:type="dxa"/>
            <w:vAlign w:val="center"/>
          </w:tcPr>
          <w:p w14:paraId="0281A151"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505687</w:t>
            </w:r>
          </w:p>
        </w:tc>
        <w:tc>
          <w:tcPr>
            <w:tcW w:w="1052" w:type="dxa"/>
            <w:vAlign w:val="center"/>
          </w:tcPr>
          <w:p w14:paraId="421640E8"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4501206</w:t>
            </w:r>
          </w:p>
        </w:tc>
        <w:tc>
          <w:tcPr>
            <w:tcW w:w="1383" w:type="dxa"/>
            <w:vAlign w:val="center"/>
          </w:tcPr>
          <w:p w14:paraId="6AC4E760" w14:textId="23162BBE" w:rsidR="002326BB" w:rsidRPr="00136DB3" w:rsidRDefault="00AD6E75" w:rsidP="002326BB">
            <w:pPr>
              <w:jc w:val="center"/>
              <w:rPr>
                <w:rFonts w:ascii="Times New Roman" w:hAnsi="Times New Roman" w:cs="Times New Roman"/>
                <w:color w:val="000000"/>
                <w:sz w:val="20"/>
                <w:szCs w:val="20"/>
              </w:rPr>
            </w:pPr>
            <w:r w:rsidRPr="001D7B7A">
              <w:rPr>
                <w:rFonts w:ascii="Times New Roman" w:hAnsi="Times New Roman" w:cs="Times New Roman"/>
                <w:color w:val="000000"/>
                <w:sz w:val="20"/>
                <w:szCs w:val="20"/>
              </w:rPr>
              <w:t>Sy</w:t>
            </w:r>
            <w:r>
              <w:rPr>
                <w:rFonts w:ascii="Times New Roman" w:hAnsi="Times New Roman" w:cs="Times New Roman"/>
                <w:color w:val="000000"/>
                <w:sz w:val="20"/>
                <w:szCs w:val="20"/>
              </w:rPr>
              <w:t>s</w:t>
            </w:r>
            <w:r w:rsidRPr="001D7B7A">
              <w:rPr>
                <w:rFonts w:ascii="Times New Roman" w:hAnsi="Times New Roman" w:cs="Times New Roman"/>
                <w:color w:val="000000"/>
                <w:sz w:val="20"/>
                <w:szCs w:val="20"/>
              </w:rPr>
              <w:t>-Flight</w:t>
            </w:r>
          </w:p>
        </w:tc>
      </w:tr>
      <w:tr w:rsidR="00C36D7E" w14:paraId="35F0EE87" w14:textId="77777777" w:rsidTr="00865DF9">
        <w:trPr>
          <w:jc w:val="center"/>
        </w:trPr>
        <w:tc>
          <w:tcPr>
            <w:tcW w:w="1037" w:type="dxa"/>
            <w:vAlign w:val="center"/>
          </w:tcPr>
          <w:p w14:paraId="1FBF027B" w14:textId="77777777" w:rsidR="002326BB" w:rsidRDefault="002326BB" w:rsidP="002326BB">
            <w:pPr>
              <w:jc w:val="center"/>
              <w:rPr>
                <w:noProof/>
              </w:rPr>
            </w:pPr>
            <w:r>
              <w:rPr>
                <w:noProof/>
              </w:rPr>
              <mc:AlternateContent>
                <mc:Choice Requires="wpg">
                  <w:drawing>
                    <wp:inline distT="0" distB="0" distL="0" distR="0" wp14:anchorId="2A13E957" wp14:editId="58EB7B42">
                      <wp:extent cx="86608" cy="166977"/>
                      <wp:effectExtent l="0" t="0" r="27940" b="24130"/>
                      <wp:docPr id="3264" name="Group 3264"/>
                      <wp:cNvGraphicFramePr/>
                      <a:graphic xmlns:a="http://schemas.openxmlformats.org/drawingml/2006/main">
                        <a:graphicData uri="http://schemas.microsoft.com/office/word/2010/wordprocessingGroup">
                          <wpg:wgp>
                            <wpg:cNvGrpSpPr/>
                            <wpg:grpSpPr>
                              <a:xfrm>
                                <a:off x="0" y="0"/>
                                <a:ext cx="86608" cy="166977"/>
                                <a:chOff x="0" y="0"/>
                                <a:chExt cx="126854" cy="253706"/>
                              </a:xfrm>
                            </wpg:grpSpPr>
                            <wps:wsp>
                              <wps:cNvPr id="3265" name="Rectangle 3265"/>
                              <wps:cNvSpPr/>
                              <wps:spPr>
                                <a:xfrm>
                                  <a:off x="0" y="0"/>
                                  <a:ext cx="126854" cy="126853"/>
                                </a:xfrm>
                                <a:prstGeom prst="rect">
                                  <a:avLst/>
                                </a:prstGeom>
                                <a:solidFill>
                                  <a:schemeClr val="accent4">
                                    <a:lumMod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66" name="Rectangle 3266"/>
                              <wps:cNvSpPr/>
                              <wps:spPr>
                                <a:xfrm>
                                  <a:off x="0" y="126853"/>
                                  <a:ext cx="126854" cy="126853"/>
                                </a:xfrm>
                                <a:prstGeom prst="rect">
                                  <a:avLst/>
                                </a:prstGeom>
                                <a:solidFill>
                                  <a:schemeClr val="accent4">
                                    <a:lumMod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155787DD" id="Group 3264" o:spid="_x0000_s1026" style="width:6.8pt;height:13.15pt;mso-position-horizontal-relative:char;mso-position-vertical-relative:line" coordsize="126854,2537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">
                      <v:rect id="Rectangle 3265" o:spid="_x0000_s1027" style="position:absolute;width:126854;height:1268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" fillcolor="#7f5f00 [1607]" strokecolor="black [3213]" strokeweight="1pt"/>
                      <v:rect id="Rectangle 3266" o:spid="_x0000_s1028" style="position:absolute;top:126853;width:126854;height:1268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" fillcolor="#7f5f00 [1607]" strokecolor="black [3213]" strokeweight="1pt"/>
                      <w10:anchorlock/>
                    </v:group>
                  </w:pict>
                </mc:Fallback>
              </mc:AlternateContent>
            </w:r>
          </w:p>
        </w:tc>
        <w:tc>
          <w:tcPr>
            <w:tcW w:w="1311" w:type="dxa"/>
            <w:vAlign w:val="center"/>
          </w:tcPr>
          <w:p w14:paraId="7DCEDF01" w14:textId="77777777" w:rsidR="002326BB" w:rsidRDefault="002326BB" w:rsidP="002326BB">
            <w:pPr>
              <w:jc w:val="center"/>
              <w:rPr>
                <w:rFonts w:ascii="Times New Roman" w:eastAsia="Calibri" w:hAnsi="Times New Roman" w:cs="Times New Roman"/>
                <w:color w:val="000000"/>
                <w:sz w:val="20"/>
                <w:szCs w:val="20"/>
              </w:rPr>
            </w:pPr>
            <w:r>
              <w:rPr>
                <w:rFonts w:ascii="Times New Roman" w:eastAsia="Calibri" w:hAnsi="Times New Roman" w:cs="Times New Roman"/>
                <w:sz w:val="20"/>
                <w:szCs w:val="20"/>
              </w:rPr>
              <w:t>11/6/21</w:t>
            </w:r>
          </w:p>
        </w:tc>
        <w:tc>
          <w:tcPr>
            <w:tcW w:w="1116" w:type="dxa"/>
            <w:vAlign w:val="center"/>
          </w:tcPr>
          <w:p w14:paraId="044E1DA8" w14:textId="77777777" w:rsidR="002326BB" w:rsidRPr="00510594" w:rsidRDefault="002326BB" w:rsidP="002326BB">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000000"/>
                <w:sz w:val="20"/>
                <w:szCs w:val="20"/>
              </w:rPr>
              <w:t>2:1</w:t>
            </w:r>
          </w:p>
        </w:tc>
        <w:tc>
          <w:tcPr>
            <w:tcW w:w="1481" w:type="dxa"/>
            <w:vAlign w:val="center"/>
          </w:tcPr>
          <w:p w14:paraId="43D465E9" w14:textId="77777777" w:rsidR="002326BB" w:rsidRPr="00510594" w:rsidRDefault="002326BB" w:rsidP="002326BB">
            <w:pPr>
              <w:jc w:val="center"/>
              <w:rPr>
                <w:rFonts w:ascii="Times New Roman" w:hAnsi="Times New Roman" w:cs="Times New Roman"/>
                <w:sz w:val="20"/>
                <w:szCs w:val="20"/>
              </w:rPr>
            </w:pPr>
            <w:r w:rsidRPr="00510594">
              <w:rPr>
                <w:rFonts w:ascii="Times New Roman" w:hAnsi="Times New Roman" w:cs="Times New Roman"/>
                <w:sz w:val="20"/>
                <w:szCs w:val="20"/>
              </w:rPr>
              <w:t>2021FA28</w:t>
            </w:r>
          </w:p>
        </w:tc>
        <w:tc>
          <w:tcPr>
            <w:tcW w:w="900" w:type="dxa"/>
            <w:vAlign w:val="center"/>
          </w:tcPr>
          <w:p w14:paraId="4656781B" w14:textId="77777777" w:rsidR="002326BB" w:rsidRPr="00136DB3" w:rsidRDefault="002326BB" w:rsidP="002326BB">
            <w:pPr>
              <w:jc w:val="center"/>
              <w:rPr>
                <w:rFonts w:ascii="Times New Roman" w:hAnsi="Times New Roman" w:cs="Times New Roman"/>
                <w:color w:val="000000"/>
                <w:sz w:val="20"/>
                <w:szCs w:val="20"/>
              </w:rPr>
            </w:pPr>
            <w:r w:rsidRPr="00136DB3">
              <w:rPr>
                <w:rFonts w:ascii="Times New Roman" w:hAnsi="Times New Roman" w:cs="Times New Roman"/>
                <w:color w:val="000000"/>
                <w:sz w:val="20"/>
                <w:szCs w:val="20"/>
              </w:rPr>
              <w:t>24</w:t>
            </w:r>
          </w:p>
        </w:tc>
        <w:tc>
          <w:tcPr>
            <w:tcW w:w="1080" w:type="dxa"/>
            <w:vAlign w:val="center"/>
          </w:tcPr>
          <w:p w14:paraId="7E4A8330"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508262</w:t>
            </w:r>
          </w:p>
        </w:tc>
        <w:tc>
          <w:tcPr>
            <w:tcW w:w="1052" w:type="dxa"/>
            <w:vAlign w:val="center"/>
          </w:tcPr>
          <w:p w14:paraId="0B97D169"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4501886</w:t>
            </w:r>
          </w:p>
        </w:tc>
        <w:tc>
          <w:tcPr>
            <w:tcW w:w="1383" w:type="dxa"/>
            <w:vAlign w:val="center"/>
          </w:tcPr>
          <w:p w14:paraId="5A495E1E" w14:textId="7D75620D" w:rsidR="002326BB" w:rsidRPr="00136DB3" w:rsidRDefault="00AD6E75" w:rsidP="002326BB">
            <w:pPr>
              <w:jc w:val="center"/>
              <w:rPr>
                <w:rFonts w:ascii="Times New Roman" w:hAnsi="Times New Roman" w:cs="Times New Roman"/>
                <w:color w:val="000000"/>
                <w:sz w:val="20"/>
                <w:szCs w:val="20"/>
              </w:rPr>
            </w:pPr>
            <w:r w:rsidRPr="001D7B7A">
              <w:rPr>
                <w:rFonts w:ascii="Times New Roman" w:hAnsi="Times New Roman" w:cs="Times New Roman"/>
                <w:color w:val="000000"/>
                <w:sz w:val="20"/>
                <w:szCs w:val="20"/>
              </w:rPr>
              <w:t>Sy</w:t>
            </w:r>
            <w:r>
              <w:rPr>
                <w:rFonts w:ascii="Times New Roman" w:hAnsi="Times New Roman" w:cs="Times New Roman"/>
                <w:color w:val="000000"/>
                <w:sz w:val="20"/>
                <w:szCs w:val="20"/>
              </w:rPr>
              <w:t>s</w:t>
            </w:r>
            <w:r w:rsidRPr="001D7B7A">
              <w:rPr>
                <w:rFonts w:ascii="Times New Roman" w:hAnsi="Times New Roman" w:cs="Times New Roman"/>
                <w:color w:val="000000"/>
                <w:sz w:val="20"/>
                <w:szCs w:val="20"/>
              </w:rPr>
              <w:t>-Flight</w:t>
            </w:r>
          </w:p>
        </w:tc>
      </w:tr>
      <w:tr w:rsidR="00C36D7E" w14:paraId="19BD5D91" w14:textId="77777777" w:rsidTr="00865DF9">
        <w:trPr>
          <w:jc w:val="center"/>
        </w:trPr>
        <w:tc>
          <w:tcPr>
            <w:tcW w:w="1037" w:type="dxa"/>
            <w:vAlign w:val="center"/>
          </w:tcPr>
          <w:p w14:paraId="76FB86C2" w14:textId="77777777" w:rsidR="002326BB" w:rsidRDefault="002326BB" w:rsidP="002326BB">
            <w:pPr>
              <w:jc w:val="center"/>
              <w:rPr>
                <w:noProof/>
              </w:rPr>
            </w:pPr>
            <w:r>
              <w:rPr>
                <w:noProof/>
              </w:rPr>
              <mc:AlternateContent>
                <mc:Choice Requires="wpg">
                  <w:drawing>
                    <wp:inline distT="0" distB="0" distL="0" distR="0" wp14:anchorId="5CE465D9" wp14:editId="41240BA0">
                      <wp:extent cx="86608" cy="166977"/>
                      <wp:effectExtent l="0" t="0" r="27940" b="24130"/>
                      <wp:docPr id="3240" name="Group 3240"/>
                      <wp:cNvGraphicFramePr/>
                      <a:graphic xmlns:a="http://schemas.openxmlformats.org/drawingml/2006/main">
                        <a:graphicData uri="http://schemas.microsoft.com/office/word/2010/wordprocessingGroup">
                          <wpg:wgp>
                            <wpg:cNvGrpSpPr/>
                            <wpg:grpSpPr>
                              <a:xfrm>
                                <a:off x="0" y="0"/>
                                <a:ext cx="86608" cy="166977"/>
                                <a:chOff x="0" y="0"/>
                                <a:chExt cx="126854" cy="253706"/>
                              </a:xfrm>
                            </wpg:grpSpPr>
                            <wps:wsp>
                              <wps:cNvPr id="3241" name="Rectangle 3241"/>
                              <wps:cNvSpPr/>
                              <wps:spPr>
                                <a:xfrm>
                                  <a:off x="0" y="0"/>
                                  <a:ext cx="126854" cy="126853"/>
                                </a:xfrm>
                                <a:prstGeom prst="rect">
                                  <a:avLst/>
                                </a:prstGeom>
                                <a:solidFill>
                                  <a:schemeClr val="accent4">
                                    <a:lumMod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42" name="Rectangle 3242"/>
                              <wps:cNvSpPr/>
                              <wps:spPr>
                                <a:xfrm>
                                  <a:off x="0" y="126853"/>
                                  <a:ext cx="126854" cy="126853"/>
                                </a:xfrm>
                                <a:prstGeom prst="rect">
                                  <a:avLst/>
                                </a:prstGeom>
                                <a:solidFill>
                                  <a:schemeClr val="accent4">
                                    <a:lumMod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36A10331" id="Group 3240" o:spid="_x0000_s1026" style="width:6.8pt;height:13.15pt;mso-position-horizontal-relative:char;mso-position-vertical-relative:line" coordsize="126854,2537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">
                      <v:rect id="Rectangle 3241" o:spid="_x0000_s1027" style="position:absolute;width:126854;height:1268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" fillcolor="#7f5f00 [1607]" strokecolor="black [3213]" strokeweight="1pt"/>
                      <v:rect id="Rectangle 3242" o:spid="_x0000_s1028" style="position:absolute;top:126853;width:126854;height:1268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" fillcolor="#7f5f00 [1607]" strokecolor="black [3213]" strokeweight="1pt"/>
                      <w10:anchorlock/>
                    </v:group>
                  </w:pict>
                </mc:Fallback>
              </mc:AlternateContent>
            </w:r>
          </w:p>
        </w:tc>
        <w:tc>
          <w:tcPr>
            <w:tcW w:w="1311" w:type="dxa"/>
            <w:vAlign w:val="center"/>
          </w:tcPr>
          <w:p w14:paraId="2A6DB8E3" w14:textId="77777777" w:rsidR="002326BB" w:rsidRDefault="002326BB" w:rsidP="002326BB">
            <w:pPr>
              <w:jc w:val="center"/>
              <w:rPr>
                <w:rFonts w:ascii="Times New Roman" w:eastAsia="Calibri" w:hAnsi="Times New Roman" w:cs="Times New Roman"/>
                <w:sz w:val="20"/>
                <w:szCs w:val="20"/>
              </w:rPr>
            </w:pPr>
            <w:r>
              <w:rPr>
                <w:rFonts w:ascii="Times New Roman" w:eastAsia="Calibri" w:hAnsi="Times New Roman" w:cs="Times New Roman"/>
                <w:sz w:val="20"/>
                <w:szCs w:val="20"/>
              </w:rPr>
              <w:t>11/7/21</w:t>
            </w:r>
          </w:p>
        </w:tc>
        <w:tc>
          <w:tcPr>
            <w:tcW w:w="1116" w:type="dxa"/>
            <w:vAlign w:val="center"/>
          </w:tcPr>
          <w:p w14:paraId="4E5AB268" w14:textId="77777777" w:rsidR="002326BB" w:rsidRPr="00510594" w:rsidRDefault="002326BB" w:rsidP="002326BB">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000000"/>
                <w:sz w:val="20"/>
                <w:szCs w:val="20"/>
              </w:rPr>
              <w:t>2:1</w:t>
            </w:r>
          </w:p>
        </w:tc>
        <w:tc>
          <w:tcPr>
            <w:tcW w:w="1481" w:type="dxa"/>
            <w:vAlign w:val="center"/>
          </w:tcPr>
          <w:p w14:paraId="087B26BD" w14:textId="77777777" w:rsidR="002326BB" w:rsidRPr="00510594" w:rsidRDefault="002326BB" w:rsidP="002326BB">
            <w:pPr>
              <w:jc w:val="center"/>
              <w:rPr>
                <w:rFonts w:ascii="Times New Roman" w:hAnsi="Times New Roman" w:cs="Times New Roman"/>
                <w:sz w:val="20"/>
                <w:szCs w:val="20"/>
              </w:rPr>
            </w:pPr>
            <w:r w:rsidRPr="00510594">
              <w:rPr>
                <w:rFonts w:ascii="Times New Roman" w:hAnsi="Times New Roman" w:cs="Times New Roman"/>
                <w:sz w:val="20"/>
                <w:szCs w:val="20"/>
              </w:rPr>
              <w:t>2021FA33</w:t>
            </w:r>
          </w:p>
        </w:tc>
        <w:tc>
          <w:tcPr>
            <w:tcW w:w="900" w:type="dxa"/>
            <w:vAlign w:val="center"/>
          </w:tcPr>
          <w:p w14:paraId="7789C3CC" w14:textId="77777777" w:rsidR="002326BB" w:rsidRPr="00136DB3" w:rsidRDefault="002326BB" w:rsidP="002326BB">
            <w:pPr>
              <w:jc w:val="center"/>
              <w:rPr>
                <w:rFonts w:ascii="Times New Roman" w:hAnsi="Times New Roman" w:cs="Times New Roman"/>
                <w:color w:val="000000"/>
                <w:sz w:val="20"/>
                <w:szCs w:val="20"/>
              </w:rPr>
            </w:pPr>
            <w:r w:rsidRPr="00136DB3">
              <w:rPr>
                <w:rFonts w:ascii="Times New Roman" w:hAnsi="Times New Roman" w:cs="Times New Roman"/>
                <w:color w:val="000000"/>
                <w:sz w:val="20"/>
                <w:szCs w:val="20"/>
              </w:rPr>
              <w:t>28</w:t>
            </w:r>
          </w:p>
        </w:tc>
        <w:tc>
          <w:tcPr>
            <w:tcW w:w="1080" w:type="dxa"/>
            <w:vAlign w:val="center"/>
          </w:tcPr>
          <w:p w14:paraId="7B297094"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sz w:val="20"/>
                <w:szCs w:val="20"/>
              </w:rPr>
              <w:t>505514</w:t>
            </w:r>
          </w:p>
        </w:tc>
        <w:tc>
          <w:tcPr>
            <w:tcW w:w="1052" w:type="dxa"/>
            <w:vAlign w:val="center"/>
          </w:tcPr>
          <w:p w14:paraId="7FD0C730"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sz w:val="20"/>
                <w:szCs w:val="20"/>
              </w:rPr>
              <w:t>4501227</w:t>
            </w:r>
          </w:p>
        </w:tc>
        <w:tc>
          <w:tcPr>
            <w:tcW w:w="1383" w:type="dxa"/>
            <w:vAlign w:val="center"/>
          </w:tcPr>
          <w:p w14:paraId="07766C29" w14:textId="6EE5A33C" w:rsidR="002326BB" w:rsidRPr="00136DB3" w:rsidRDefault="00AD6E75" w:rsidP="002326BB">
            <w:pPr>
              <w:jc w:val="center"/>
              <w:rPr>
                <w:rFonts w:ascii="Times New Roman" w:hAnsi="Times New Roman" w:cs="Times New Roman"/>
                <w:color w:val="000000"/>
                <w:sz w:val="20"/>
                <w:szCs w:val="20"/>
              </w:rPr>
            </w:pPr>
            <w:r w:rsidRPr="001D7B7A">
              <w:rPr>
                <w:rFonts w:ascii="Times New Roman" w:hAnsi="Times New Roman" w:cs="Times New Roman"/>
                <w:color w:val="000000"/>
                <w:sz w:val="20"/>
                <w:szCs w:val="20"/>
              </w:rPr>
              <w:t>Sy</w:t>
            </w:r>
            <w:r>
              <w:rPr>
                <w:rFonts w:ascii="Times New Roman" w:hAnsi="Times New Roman" w:cs="Times New Roman"/>
                <w:color w:val="000000"/>
                <w:sz w:val="20"/>
                <w:szCs w:val="20"/>
              </w:rPr>
              <w:t>s</w:t>
            </w:r>
            <w:r w:rsidRPr="001D7B7A">
              <w:rPr>
                <w:rFonts w:ascii="Times New Roman" w:hAnsi="Times New Roman" w:cs="Times New Roman"/>
                <w:color w:val="000000"/>
                <w:sz w:val="20"/>
                <w:szCs w:val="20"/>
              </w:rPr>
              <w:t>-Flight</w:t>
            </w:r>
          </w:p>
        </w:tc>
      </w:tr>
      <w:tr w:rsidR="00C36D7E" w14:paraId="58B9F139" w14:textId="77777777" w:rsidTr="00865DF9">
        <w:trPr>
          <w:jc w:val="center"/>
        </w:trPr>
        <w:tc>
          <w:tcPr>
            <w:tcW w:w="1037" w:type="dxa"/>
            <w:vAlign w:val="center"/>
          </w:tcPr>
          <w:p w14:paraId="10BB4817" w14:textId="77777777" w:rsidR="002326BB" w:rsidRDefault="002326BB" w:rsidP="002326BB">
            <w:pPr>
              <w:jc w:val="center"/>
              <w:rPr>
                <w:noProof/>
              </w:rPr>
            </w:pPr>
            <w:r>
              <w:rPr>
                <w:noProof/>
              </w:rPr>
              <mc:AlternateContent>
                <mc:Choice Requires="wpg">
                  <w:drawing>
                    <wp:inline distT="0" distB="0" distL="0" distR="0" wp14:anchorId="1EDED224" wp14:editId="653080D3">
                      <wp:extent cx="86608" cy="166977"/>
                      <wp:effectExtent l="0" t="0" r="27940" b="24130"/>
                      <wp:docPr id="3261" name="Group 3261"/>
                      <wp:cNvGraphicFramePr/>
                      <a:graphic xmlns:a="http://schemas.openxmlformats.org/drawingml/2006/main">
                        <a:graphicData uri="http://schemas.microsoft.com/office/word/2010/wordprocessingGroup">
                          <wpg:wgp>
                            <wpg:cNvGrpSpPr/>
                            <wpg:grpSpPr>
                              <a:xfrm>
                                <a:off x="0" y="0"/>
                                <a:ext cx="86608" cy="166977"/>
                                <a:chOff x="0" y="0"/>
                                <a:chExt cx="126854" cy="253706"/>
                              </a:xfrm>
                            </wpg:grpSpPr>
                            <wps:wsp>
                              <wps:cNvPr id="3262" name="Rectangle 3262"/>
                              <wps:cNvSpPr/>
                              <wps:spPr>
                                <a:xfrm>
                                  <a:off x="0" y="0"/>
                                  <a:ext cx="126854" cy="126853"/>
                                </a:xfrm>
                                <a:prstGeom prst="rect">
                                  <a:avLst/>
                                </a:prstGeom>
                                <a:solidFill>
                                  <a:schemeClr val="accent4">
                                    <a:lumMod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63" name="Rectangle 3263"/>
                              <wps:cNvSpPr/>
                              <wps:spPr>
                                <a:xfrm>
                                  <a:off x="0" y="126853"/>
                                  <a:ext cx="126854" cy="126853"/>
                                </a:xfrm>
                                <a:prstGeom prst="rect">
                                  <a:avLst/>
                                </a:prstGeom>
                                <a:solidFill>
                                  <a:schemeClr val="accent4">
                                    <a:lumMod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30BAB9DB" id="Group 3261" o:spid="_x0000_s1026" style="width:6.8pt;height:13.15pt;mso-position-horizontal-relative:char;mso-position-vertical-relative:line" coordsize="126854,2537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">
                      <v:rect id="Rectangle 3262" o:spid="_x0000_s1027" style="position:absolute;width:126854;height:1268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" fillcolor="#7f5f00 [1607]" strokecolor="black [3213]" strokeweight="1pt"/>
                      <v:rect id="Rectangle 3263" o:spid="_x0000_s1028" style="position:absolute;top:126853;width:126854;height:1268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" fillcolor="#7f5f00 [1607]" strokecolor="black [3213]" strokeweight="1pt"/>
                      <w10:anchorlock/>
                    </v:group>
                  </w:pict>
                </mc:Fallback>
              </mc:AlternateContent>
            </w:r>
          </w:p>
        </w:tc>
        <w:tc>
          <w:tcPr>
            <w:tcW w:w="1311" w:type="dxa"/>
            <w:vAlign w:val="center"/>
          </w:tcPr>
          <w:p w14:paraId="7BC9479C" w14:textId="77777777" w:rsidR="002326BB" w:rsidRDefault="002326BB" w:rsidP="002326BB">
            <w:pPr>
              <w:jc w:val="center"/>
              <w:rPr>
                <w:rFonts w:ascii="Times New Roman" w:eastAsia="Calibri" w:hAnsi="Times New Roman" w:cs="Times New Roman"/>
                <w:sz w:val="20"/>
                <w:szCs w:val="20"/>
              </w:rPr>
            </w:pPr>
            <w:r>
              <w:rPr>
                <w:rFonts w:ascii="Times New Roman" w:eastAsia="Calibri" w:hAnsi="Times New Roman" w:cs="Times New Roman"/>
                <w:sz w:val="20"/>
                <w:szCs w:val="20"/>
              </w:rPr>
              <w:t>11/9/21</w:t>
            </w:r>
          </w:p>
        </w:tc>
        <w:tc>
          <w:tcPr>
            <w:tcW w:w="1116" w:type="dxa"/>
            <w:vAlign w:val="center"/>
          </w:tcPr>
          <w:p w14:paraId="73CD20C8" w14:textId="77777777" w:rsidR="002326BB" w:rsidRPr="00510594" w:rsidRDefault="002326BB" w:rsidP="002326BB">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000000"/>
                <w:sz w:val="20"/>
                <w:szCs w:val="20"/>
              </w:rPr>
              <w:t>2:1</w:t>
            </w:r>
          </w:p>
        </w:tc>
        <w:tc>
          <w:tcPr>
            <w:tcW w:w="1481" w:type="dxa"/>
            <w:vAlign w:val="center"/>
          </w:tcPr>
          <w:p w14:paraId="1F6F9544" w14:textId="77777777" w:rsidR="002326BB" w:rsidRPr="00510594" w:rsidRDefault="002326BB" w:rsidP="002326BB">
            <w:pPr>
              <w:jc w:val="center"/>
              <w:rPr>
                <w:rFonts w:ascii="Times New Roman" w:hAnsi="Times New Roman" w:cs="Times New Roman"/>
                <w:sz w:val="20"/>
                <w:szCs w:val="20"/>
              </w:rPr>
            </w:pPr>
            <w:r w:rsidRPr="00510594">
              <w:rPr>
                <w:rFonts w:ascii="Times New Roman" w:hAnsi="Times New Roman" w:cs="Times New Roman"/>
                <w:sz w:val="20"/>
                <w:szCs w:val="20"/>
              </w:rPr>
              <w:t>2021FA45</w:t>
            </w:r>
          </w:p>
        </w:tc>
        <w:tc>
          <w:tcPr>
            <w:tcW w:w="900" w:type="dxa"/>
            <w:vAlign w:val="center"/>
          </w:tcPr>
          <w:p w14:paraId="16BE07E1" w14:textId="77777777" w:rsidR="002326BB" w:rsidRPr="00136DB3" w:rsidRDefault="002326BB" w:rsidP="002326BB">
            <w:pPr>
              <w:jc w:val="center"/>
              <w:rPr>
                <w:rFonts w:ascii="Times New Roman" w:hAnsi="Times New Roman" w:cs="Times New Roman"/>
                <w:color w:val="000000"/>
                <w:sz w:val="20"/>
                <w:szCs w:val="20"/>
              </w:rPr>
            </w:pPr>
            <w:r w:rsidRPr="00136DB3">
              <w:rPr>
                <w:rFonts w:ascii="Times New Roman" w:hAnsi="Times New Roman" w:cs="Times New Roman"/>
                <w:color w:val="000000"/>
                <w:sz w:val="20"/>
                <w:szCs w:val="20"/>
              </w:rPr>
              <w:t>28</w:t>
            </w:r>
          </w:p>
        </w:tc>
        <w:tc>
          <w:tcPr>
            <w:tcW w:w="1080" w:type="dxa"/>
            <w:vAlign w:val="center"/>
          </w:tcPr>
          <w:p w14:paraId="134102BB"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505514</w:t>
            </w:r>
          </w:p>
        </w:tc>
        <w:tc>
          <w:tcPr>
            <w:tcW w:w="1052" w:type="dxa"/>
            <w:vAlign w:val="center"/>
          </w:tcPr>
          <w:p w14:paraId="4012780E"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4501227</w:t>
            </w:r>
          </w:p>
        </w:tc>
        <w:tc>
          <w:tcPr>
            <w:tcW w:w="1383" w:type="dxa"/>
            <w:vAlign w:val="center"/>
          </w:tcPr>
          <w:p w14:paraId="1F948CCD" w14:textId="5A228945" w:rsidR="002326BB" w:rsidRPr="00136DB3" w:rsidRDefault="00AD6E75" w:rsidP="002326BB">
            <w:pPr>
              <w:jc w:val="center"/>
              <w:rPr>
                <w:rFonts w:ascii="Times New Roman" w:hAnsi="Times New Roman" w:cs="Times New Roman"/>
                <w:color w:val="000000"/>
                <w:sz w:val="20"/>
                <w:szCs w:val="20"/>
              </w:rPr>
            </w:pPr>
            <w:r w:rsidRPr="001D7B7A">
              <w:rPr>
                <w:rFonts w:ascii="Times New Roman" w:hAnsi="Times New Roman" w:cs="Times New Roman"/>
                <w:color w:val="000000"/>
                <w:sz w:val="20"/>
                <w:szCs w:val="20"/>
              </w:rPr>
              <w:t>Sy</w:t>
            </w:r>
            <w:r>
              <w:rPr>
                <w:rFonts w:ascii="Times New Roman" w:hAnsi="Times New Roman" w:cs="Times New Roman"/>
                <w:color w:val="000000"/>
                <w:sz w:val="20"/>
                <w:szCs w:val="20"/>
              </w:rPr>
              <w:t>s</w:t>
            </w:r>
            <w:r w:rsidRPr="001D7B7A">
              <w:rPr>
                <w:rFonts w:ascii="Times New Roman" w:hAnsi="Times New Roman" w:cs="Times New Roman"/>
                <w:color w:val="000000"/>
                <w:sz w:val="20"/>
                <w:szCs w:val="20"/>
              </w:rPr>
              <w:t>-Flight</w:t>
            </w:r>
          </w:p>
        </w:tc>
      </w:tr>
      <w:tr w:rsidR="00C36D7E" w14:paraId="75874FD4" w14:textId="77777777" w:rsidTr="00865DF9">
        <w:trPr>
          <w:jc w:val="center"/>
        </w:trPr>
        <w:tc>
          <w:tcPr>
            <w:tcW w:w="1037" w:type="dxa"/>
            <w:vAlign w:val="center"/>
          </w:tcPr>
          <w:p w14:paraId="7067EF4C" w14:textId="77777777" w:rsidR="002326BB" w:rsidRDefault="002326BB" w:rsidP="002326BB">
            <w:pPr>
              <w:jc w:val="center"/>
              <w:rPr>
                <w:noProof/>
              </w:rPr>
            </w:pPr>
            <w:r>
              <w:rPr>
                <w:noProof/>
              </w:rPr>
              <mc:AlternateContent>
                <mc:Choice Requires="wpg">
                  <w:drawing>
                    <wp:inline distT="0" distB="0" distL="0" distR="0" wp14:anchorId="10CAFF03" wp14:editId="56A5E031">
                      <wp:extent cx="86608" cy="166977"/>
                      <wp:effectExtent l="0" t="0" r="27940" b="24130"/>
                      <wp:docPr id="3258" name="Group 3258"/>
                      <wp:cNvGraphicFramePr/>
                      <a:graphic xmlns:a="http://schemas.openxmlformats.org/drawingml/2006/main">
                        <a:graphicData uri="http://schemas.microsoft.com/office/word/2010/wordprocessingGroup">
                          <wpg:wgp>
                            <wpg:cNvGrpSpPr/>
                            <wpg:grpSpPr>
                              <a:xfrm>
                                <a:off x="0" y="0"/>
                                <a:ext cx="86608" cy="166977"/>
                                <a:chOff x="0" y="0"/>
                                <a:chExt cx="126854" cy="253706"/>
                              </a:xfrm>
                            </wpg:grpSpPr>
                            <wps:wsp>
                              <wps:cNvPr id="3259" name="Rectangle 3259"/>
                              <wps:cNvSpPr/>
                              <wps:spPr>
                                <a:xfrm>
                                  <a:off x="0" y="0"/>
                                  <a:ext cx="126854" cy="126853"/>
                                </a:xfrm>
                                <a:prstGeom prst="rect">
                                  <a:avLst/>
                                </a:prstGeom>
                                <a:solidFill>
                                  <a:schemeClr val="accent4">
                                    <a:lumMod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60" name="Rectangle 3260"/>
                              <wps:cNvSpPr/>
                              <wps:spPr>
                                <a:xfrm>
                                  <a:off x="0" y="126853"/>
                                  <a:ext cx="126854" cy="126853"/>
                                </a:xfrm>
                                <a:prstGeom prst="rect">
                                  <a:avLst/>
                                </a:prstGeom>
                                <a:solidFill>
                                  <a:schemeClr val="accent4">
                                    <a:lumMod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6FF7AC6F" id="Group 3258" o:spid="_x0000_s1026" style="width:6.8pt;height:13.15pt;mso-position-horizontal-relative:char;mso-position-vertical-relative:line" coordsize="126854,2537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">
                      <v:rect id="Rectangle 3259" o:spid="_x0000_s1027" style="position:absolute;width:126854;height:1268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" fillcolor="#7f5f00 [1607]" strokecolor="black [3213]" strokeweight="1pt"/>
                      <v:rect id="Rectangle 3260" o:spid="_x0000_s1028" style="position:absolute;top:126853;width:126854;height:1268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" fillcolor="#7f5f00 [1607]" strokecolor="black [3213]" strokeweight="1pt"/>
                      <w10:anchorlock/>
                    </v:group>
                  </w:pict>
                </mc:Fallback>
              </mc:AlternateContent>
            </w:r>
          </w:p>
        </w:tc>
        <w:tc>
          <w:tcPr>
            <w:tcW w:w="1311" w:type="dxa"/>
            <w:vAlign w:val="center"/>
          </w:tcPr>
          <w:p w14:paraId="5E541D69" w14:textId="77777777" w:rsidR="002326BB" w:rsidRDefault="002326BB" w:rsidP="002326BB">
            <w:pPr>
              <w:jc w:val="center"/>
              <w:rPr>
                <w:rFonts w:ascii="Times New Roman" w:eastAsia="Calibri" w:hAnsi="Times New Roman" w:cs="Times New Roman"/>
                <w:sz w:val="20"/>
                <w:szCs w:val="20"/>
              </w:rPr>
            </w:pPr>
            <w:r>
              <w:rPr>
                <w:rFonts w:ascii="Times New Roman" w:eastAsia="Calibri" w:hAnsi="Times New Roman" w:cs="Times New Roman"/>
                <w:sz w:val="20"/>
                <w:szCs w:val="20"/>
              </w:rPr>
              <w:t>11/10/21</w:t>
            </w:r>
          </w:p>
        </w:tc>
        <w:tc>
          <w:tcPr>
            <w:tcW w:w="1116" w:type="dxa"/>
            <w:vAlign w:val="center"/>
          </w:tcPr>
          <w:p w14:paraId="5BF92713" w14:textId="77777777" w:rsidR="002326BB" w:rsidRPr="00510594" w:rsidRDefault="002326BB" w:rsidP="002326BB">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000000"/>
                <w:sz w:val="20"/>
                <w:szCs w:val="20"/>
              </w:rPr>
              <w:t>2:1</w:t>
            </w:r>
          </w:p>
        </w:tc>
        <w:tc>
          <w:tcPr>
            <w:tcW w:w="1481" w:type="dxa"/>
            <w:vAlign w:val="center"/>
          </w:tcPr>
          <w:p w14:paraId="005CED41" w14:textId="77777777" w:rsidR="002326BB" w:rsidRPr="00510594" w:rsidRDefault="002326BB" w:rsidP="002326BB">
            <w:pPr>
              <w:jc w:val="center"/>
              <w:rPr>
                <w:rFonts w:ascii="Times New Roman" w:hAnsi="Times New Roman" w:cs="Times New Roman"/>
                <w:sz w:val="20"/>
                <w:szCs w:val="20"/>
              </w:rPr>
            </w:pPr>
            <w:r w:rsidRPr="00510594">
              <w:rPr>
                <w:rFonts w:ascii="Times New Roman" w:hAnsi="Times New Roman" w:cs="Times New Roman"/>
                <w:sz w:val="20"/>
                <w:szCs w:val="20"/>
              </w:rPr>
              <w:t>2021FA48</w:t>
            </w:r>
          </w:p>
        </w:tc>
        <w:tc>
          <w:tcPr>
            <w:tcW w:w="900" w:type="dxa"/>
            <w:vAlign w:val="center"/>
          </w:tcPr>
          <w:p w14:paraId="080698EE" w14:textId="77777777" w:rsidR="002326BB" w:rsidRPr="00136DB3" w:rsidRDefault="002326BB" w:rsidP="002326BB">
            <w:pPr>
              <w:jc w:val="center"/>
              <w:rPr>
                <w:rFonts w:ascii="Times New Roman" w:hAnsi="Times New Roman" w:cs="Times New Roman"/>
                <w:color w:val="000000"/>
                <w:sz w:val="20"/>
                <w:szCs w:val="20"/>
              </w:rPr>
            </w:pPr>
            <w:r w:rsidRPr="00136DB3">
              <w:rPr>
                <w:rFonts w:ascii="Times New Roman" w:hAnsi="Times New Roman" w:cs="Times New Roman"/>
                <w:color w:val="000000"/>
                <w:sz w:val="20"/>
                <w:szCs w:val="20"/>
              </w:rPr>
              <w:t>36</w:t>
            </w:r>
          </w:p>
        </w:tc>
        <w:tc>
          <w:tcPr>
            <w:tcW w:w="1080" w:type="dxa"/>
            <w:vAlign w:val="center"/>
          </w:tcPr>
          <w:p w14:paraId="00258C6D"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505907</w:t>
            </w:r>
          </w:p>
        </w:tc>
        <w:tc>
          <w:tcPr>
            <w:tcW w:w="1052" w:type="dxa"/>
            <w:vAlign w:val="center"/>
          </w:tcPr>
          <w:p w14:paraId="3B88E8A9"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4501414</w:t>
            </w:r>
          </w:p>
        </w:tc>
        <w:tc>
          <w:tcPr>
            <w:tcW w:w="1383" w:type="dxa"/>
            <w:vAlign w:val="center"/>
          </w:tcPr>
          <w:p w14:paraId="0E527963" w14:textId="05F1629A" w:rsidR="002326BB" w:rsidRPr="00136DB3" w:rsidRDefault="00AD6E75" w:rsidP="002326BB">
            <w:pPr>
              <w:jc w:val="center"/>
              <w:rPr>
                <w:rFonts w:ascii="Times New Roman" w:hAnsi="Times New Roman" w:cs="Times New Roman"/>
                <w:color w:val="000000"/>
                <w:sz w:val="20"/>
                <w:szCs w:val="20"/>
              </w:rPr>
            </w:pPr>
            <w:r w:rsidRPr="001D7B7A">
              <w:rPr>
                <w:rFonts w:ascii="Times New Roman" w:hAnsi="Times New Roman" w:cs="Times New Roman"/>
                <w:color w:val="000000"/>
                <w:sz w:val="20"/>
                <w:szCs w:val="20"/>
              </w:rPr>
              <w:t>Sy</w:t>
            </w:r>
            <w:r>
              <w:rPr>
                <w:rFonts w:ascii="Times New Roman" w:hAnsi="Times New Roman" w:cs="Times New Roman"/>
                <w:color w:val="000000"/>
                <w:sz w:val="20"/>
                <w:szCs w:val="20"/>
              </w:rPr>
              <w:t>s</w:t>
            </w:r>
            <w:r w:rsidRPr="001D7B7A">
              <w:rPr>
                <w:rFonts w:ascii="Times New Roman" w:hAnsi="Times New Roman" w:cs="Times New Roman"/>
                <w:color w:val="000000"/>
                <w:sz w:val="20"/>
                <w:szCs w:val="20"/>
              </w:rPr>
              <w:t>-Flight</w:t>
            </w:r>
          </w:p>
        </w:tc>
      </w:tr>
      <w:tr w:rsidR="00C36D7E" w14:paraId="1FBA92C1" w14:textId="77777777" w:rsidTr="00865DF9">
        <w:trPr>
          <w:jc w:val="center"/>
        </w:trPr>
        <w:tc>
          <w:tcPr>
            <w:tcW w:w="1037" w:type="dxa"/>
            <w:vAlign w:val="center"/>
          </w:tcPr>
          <w:p w14:paraId="630E773E" w14:textId="77777777" w:rsidR="002326BB" w:rsidRDefault="002326BB" w:rsidP="002326BB">
            <w:pPr>
              <w:jc w:val="center"/>
              <w:rPr>
                <w:noProof/>
              </w:rPr>
            </w:pPr>
            <w:r>
              <w:rPr>
                <w:noProof/>
              </w:rPr>
              <mc:AlternateContent>
                <mc:Choice Requires="wpg">
                  <w:drawing>
                    <wp:inline distT="0" distB="0" distL="0" distR="0" wp14:anchorId="3496AA4B" wp14:editId="130FC7B4">
                      <wp:extent cx="86608" cy="166977"/>
                      <wp:effectExtent l="0" t="0" r="27940" b="24130"/>
                      <wp:docPr id="3243" name="Group 3243"/>
                      <wp:cNvGraphicFramePr/>
                      <a:graphic xmlns:a="http://schemas.openxmlformats.org/drawingml/2006/main">
                        <a:graphicData uri="http://schemas.microsoft.com/office/word/2010/wordprocessingGroup">
                          <wpg:wgp>
                            <wpg:cNvGrpSpPr/>
                            <wpg:grpSpPr>
                              <a:xfrm>
                                <a:off x="0" y="0"/>
                                <a:ext cx="86608" cy="166977"/>
                                <a:chOff x="0" y="0"/>
                                <a:chExt cx="126854" cy="253706"/>
                              </a:xfrm>
                            </wpg:grpSpPr>
                            <wps:wsp>
                              <wps:cNvPr id="3244" name="Rectangle 3244"/>
                              <wps:cNvSpPr/>
                              <wps:spPr>
                                <a:xfrm>
                                  <a:off x="0" y="0"/>
                                  <a:ext cx="126854" cy="126853"/>
                                </a:xfrm>
                                <a:prstGeom prst="rect">
                                  <a:avLst/>
                                </a:prstGeom>
                                <a:solidFill>
                                  <a:schemeClr val="accent4">
                                    <a:lumMod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45" name="Rectangle 3245"/>
                              <wps:cNvSpPr/>
                              <wps:spPr>
                                <a:xfrm>
                                  <a:off x="0" y="126853"/>
                                  <a:ext cx="126854" cy="126853"/>
                                </a:xfrm>
                                <a:prstGeom prst="rect">
                                  <a:avLst/>
                                </a:prstGeom>
                                <a:solidFill>
                                  <a:schemeClr val="accent4">
                                    <a:lumMod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0561551E" id="Group 3243" o:spid="_x0000_s1026" style="width:6.8pt;height:13.15pt;mso-position-horizontal-relative:char;mso-position-vertical-relative:line" coordsize="126854,2537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">
                      <v:rect id="Rectangle 3244" o:spid="_x0000_s1027" style="position:absolute;width:126854;height:1268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" fillcolor="#7f5f00 [1607]" strokecolor="black [3213]" strokeweight="1pt"/>
                      <v:rect id="Rectangle 3245" o:spid="_x0000_s1028" style="position:absolute;top:126853;width:126854;height:1268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" fillcolor="#7f5f00 [1607]" strokecolor="black [3213]" strokeweight="1pt"/>
                      <w10:anchorlock/>
                    </v:group>
                  </w:pict>
                </mc:Fallback>
              </mc:AlternateContent>
            </w:r>
          </w:p>
        </w:tc>
        <w:tc>
          <w:tcPr>
            <w:tcW w:w="1311" w:type="dxa"/>
            <w:vAlign w:val="center"/>
          </w:tcPr>
          <w:p w14:paraId="3D016FD9" w14:textId="77777777" w:rsidR="002326BB" w:rsidRDefault="002326BB" w:rsidP="002326BB">
            <w:pPr>
              <w:jc w:val="center"/>
              <w:rPr>
                <w:rFonts w:ascii="Times New Roman" w:eastAsia="Calibri" w:hAnsi="Times New Roman" w:cs="Times New Roman"/>
                <w:sz w:val="20"/>
                <w:szCs w:val="20"/>
              </w:rPr>
            </w:pPr>
            <w:r>
              <w:rPr>
                <w:rFonts w:ascii="Times New Roman" w:eastAsia="Calibri" w:hAnsi="Times New Roman" w:cs="Times New Roman"/>
                <w:sz w:val="20"/>
                <w:szCs w:val="20"/>
              </w:rPr>
              <w:t>11/13/21</w:t>
            </w:r>
          </w:p>
        </w:tc>
        <w:tc>
          <w:tcPr>
            <w:tcW w:w="1116" w:type="dxa"/>
            <w:vAlign w:val="center"/>
          </w:tcPr>
          <w:p w14:paraId="7B2CA801" w14:textId="77777777" w:rsidR="002326BB" w:rsidRPr="00510594" w:rsidRDefault="002326BB" w:rsidP="002326BB">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000000"/>
                <w:sz w:val="20"/>
                <w:szCs w:val="20"/>
              </w:rPr>
              <w:t>2:1</w:t>
            </w:r>
          </w:p>
        </w:tc>
        <w:tc>
          <w:tcPr>
            <w:tcW w:w="1481" w:type="dxa"/>
            <w:vAlign w:val="center"/>
          </w:tcPr>
          <w:p w14:paraId="7B3615D6" w14:textId="77777777" w:rsidR="002326BB" w:rsidRPr="00510594" w:rsidRDefault="002326BB" w:rsidP="002326BB">
            <w:pPr>
              <w:jc w:val="center"/>
              <w:rPr>
                <w:rFonts w:ascii="Times New Roman" w:hAnsi="Times New Roman" w:cs="Times New Roman"/>
                <w:sz w:val="20"/>
                <w:szCs w:val="20"/>
              </w:rPr>
            </w:pPr>
            <w:r w:rsidRPr="00510594">
              <w:rPr>
                <w:rFonts w:ascii="Times New Roman" w:hAnsi="Times New Roman" w:cs="Times New Roman"/>
                <w:sz w:val="20"/>
                <w:szCs w:val="20"/>
              </w:rPr>
              <w:t>2021FA50</w:t>
            </w:r>
          </w:p>
        </w:tc>
        <w:tc>
          <w:tcPr>
            <w:tcW w:w="900" w:type="dxa"/>
            <w:vAlign w:val="center"/>
          </w:tcPr>
          <w:p w14:paraId="64F0AD19" w14:textId="77777777" w:rsidR="002326BB" w:rsidRPr="00136DB3" w:rsidRDefault="002326BB" w:rsidP="002326BB">
            <w:pPr>
              <w:jc w:val="center"/>
              <w:rPr>
                <w:rFonts w:ascii="Times New Roman" w:hAnsi="Times New Roman" w:cs="Times New Roman"/>
                <w:color w:val="000000"/>
                <w:sz w:val="20"/>
                <w:szCs w:val="20"/>
              </w:rPr>
            </w:pPr>
            <w:r w:rsidRPr="00136DB3">
              <w:rPr>
                <w:rFonts w:ascii="Times New Roman" w:hAnsi="Times New Roman" w:cs="Times New Roman"/>
                <w:color w:val="000000"/>
                <w:sz w:val="20"/>
                <w:szCs w:val="20"/>
              </w:rPr>
              <w:t>Corn</w:t>
            </w:r>
          </w:p>
        </w:tc>
        <w:tc>
          <w:tcPr>
            <w:tcW w:w="1080" w:type="dxa"/>
            <w:vAlign w:val="center"/>
          </w:tcPr>
          <w:p w14:paraId="002D89C1"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506445</w:t>
            </w:r>
          </w:p>
        </w:tc>
        <w:tc>
          <w:tcPr>
            <w:tcW w:w="1052" w:type="dxa"/>
            <w:vAlign w:val="center"/>
          </w:tcPr>
          <w:p w14:paraId="6E0A5347"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4501985</w:t>
            </w:r>
          </w:p>
        </w:tc>
        <w:tc>
          <w:tcPr>
            <w:tcW w:w="1383" w:type="dxa"/>
            <w:vAlign w:val="center"/>
          </w:tcPr>
          <w:p w14:paraId="1D29C468" w14:textId="711F68CC" w:rsidR="002326BB" w:rsidRPr="00136DB3" w:rsidRDefault="00AD6E75" w:rsidP="002326BB">
            <w:pPr>
              <w:jc w:val="center"/>
              <w:rPr>
                <w:rFonts w:ascii="Times New Roman" w:hAnsi="Times New Roman" w:cs="Times New Roman"/>
                <w:color w:val="000000"/>
                <w:sz w:val="20"/>
                <w:szCs w:val="20"/>
              </w:rPr>
            </w:pPr>
            <w:r w:rsidRPr="001D7B7A">
              <w:rPr>
                <w:rFonts w:ascii="Times New Roman" w:hAnsi="Times New Roman" w:cs="Times New Roman"/>
                <w:color w:val="000000"/>
                <w:sz w:val="20"/>
                <w:szCs w:val="20"/>
              </w:rPr>
              <w:t>Sy</w:t>
            </w:r>
            <w:r>
              <w:rPr>
                <w:rFonts w:ascii="Times New Roman" w:hAnsi="Times New Roman" w:cs="Times New Roman"/>
                <w:color w:val="000000"/>
                <w:sz w:val="20"/>
                <w:szCs w:val="20"/>
              </w:rPr>
              <w:t>s</w:t>
            </w:r>
            <w:r w:rsidRPr="001D7B7A">
              <w:rPr>
                <w:rFonts w:ascii="Times New Roman" w:hAnsi="Times New Roman" w:cs="Times New Roman"/>
                <w:color w:val="000000"/>
                <w:sz w:val="20"/>
                <w:szCs w:val="20"/>
              </w:rPr>
              <w:t>-Flight</w:t>
            </w:r>
          </w:p>
        </w:tc>
      </w:tr>
      <w:tr w:rsidR="00C36D7E" w14:paraId="3068ED14" w14:textId="77777777" w:rsidTr="00865DF9">
        <w:trPr>
          <w:jc w:val="center"/>
        </w:trPr>
        <w:tc>
          <w:tcPr>
            <w:tcW w:w="1037" w:type="dxa"/>
            <w:vAlign w:val="center"/>
          </w:tcPr>
          <w:p w14:paraId="539CADA2" w14:textId="77777777" w:rsidR="002326BB" w:rsidRDefault="002326BB" w:rsidP="002326BB">
            <w:pPr>
              <w:jc w:val="center"/>
              <w:rPr>
                <w:noProof/>
              </w:rPr>
            </w:pPr>
            <w:r>
              <w:rPr>
                <w:noProof/>
              </w:rPr>
              <mc:AlternateContent>
                <mc:Choice Requires="wpg">
                  <w:drawing>
                    <wp:inline distT="0" distB="0" distL="0" distR="0" wp14:anchorId="5F6D10AB" wp14:editId="76254683">
                      <wp:extent cx="86608" cy="166977"/>
                      <wp:effectExtent l="0" t="0" r="27940" b="24130"/>
                      <wp:docPr id="3255" name="Group 3255"/>
                      <wp:cNvGraphicFramePr/>
                      <a:graphic xmlns:a="http://schemas.openxmlformats.org/drawingml/2006/main">
                        <a:graphicData uri="http://schemas.microsoft.com/office/word/2010/wordprocessingGroup">
                          <wpg:wgp>
                            <wpg:cNvGrpSpPr/>
                            <wpg:grpSpPr>
                              <a:xfrm>
                                <a:off x="0" y="0"/>
                                <a:ext cx="86608" cy="166977"/>
                                <a:chOff x="0" y="0"/>
                                <a:chExt cx="126854" cy="253706"/>
                              </a:xfrm>
                            </wpg:grpSpPr>
                            <wps:wsp>
                              <wps:cNvPr id="3256" name="Rectangle 3256"/>
                              <wps:cNvSpPr/>
                              <wps:spPr>
                                <a:xfrm>
                                  <a:off x="0" y="0"/>
                                  <a:ext cx="126854" cy="126853"/>
                                </a:xfrm>
                                <a:prstGeom prst="rect">
                                  <a:avLst/>
                                </a:prstGeom>
                                <a:solidFill>
                                  <a:schemeClr val="accent4">
                                    <a:lumMod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57" name="Rectangle 3257"/>
                              <wps:cNvSpPr/>
                              <wps:spPr>
                                <a:xfrm>
                                  <a:off x="0" y="126853"/>
                                  <a:ext cx="126854" cy="126853"/>
                                </a:xfrm>
                                <a:prstGeom prst="rect">
                                  <a:avLst/>
                                </a:prstGeom>
                                <a:solidFill>
                                  <a:schemeClr val="accent4">
                                    <a:lumMod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1570988C" id="Group 3255" o:spid="_x0000_s1026" style="width:6.8pt;height:13.15pt;mso-position-horizontal-relative:char;mso-position-vertical-relative:line" coordsize="126854,2537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">
                      <v:rect id="Rectangle 3256" o:spid="_x0000_s1027" style="position:absolute;width:126854;height:1268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" fillcolor="#7f5f00 [1607]" strokecolor="black [3213]" strokeweight="1pt"/>
                      <v:rect id="Rectangle 3257" o:spid="_x0000_s1028" style="position:absolute;top:126853;width:126854;height:1268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" fillcolor="#7f5f00 [1607]" strokecolor="black [3213]" strokeweight="1pt"/>
                      <w10:anchorlock/>
                    </v:group>
                  </w:pict>
                </mc:Fallback>
              </mc:AlternateContent>
            </w:r>
          </w:p>
        </w:tc>
        <w:tc>
          <w:tcPr>
            <w:tcW w:w="1311" w:type="dxa"/>
            <w:vAlign w:val="center"/>
          </w:tcPr>
          <w:p w14:paraId="3CBE108B" w14:textId="77777777" w:rsidR="002326BB" w:rsidRDefault="002326BB" w:rsidP="002326BB">
            <w:pPr>
              <w:jc w:val="center"/>
              <w:rPr>
                <w:rFonts w:ascii="Times New Roman" w:eastAsia="Calibri" w:hAnsi="Times New Roman" w:cs="Times New Roman"/>
                <w:sz w:val="20"/>
                <w:szCs w:val="20"/>
              </w:rPr>
            </w:pPr>
            <w:r>
              <w:rPr>
                <w:rFonts w:ascii="Times New Roman" w:eastAsia="Calibri" w:hAnsi="Times New Roman" w:cs="Times New Roman"/>
                <w:sz w:val="20"/>
                <w:szCs w:val="20"/>
              </w:rPr>
              <w:t>11/14/21</w:t>
            </w:r>
          </w:p>
        </w:tc>
        <w:tc>
          <w:tcPr>
            <w:tcW w:w="1116" w:type="dxa"/>
            <w:vAlign w:val="center"/>
          </w:tcPr>
          <w:p w14:paraId="628D8587" w14:textId="77777777" w:rsidR="002326BB" w:rsidRPr="00510594" w:rsidRDefault="002326BB" w:rsidP="002326BB">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000000"/>
                <w:sz w:val="20"/>
                <w:szCs w:val="20"/>
              </w:rPr>
              <w:t>2:1</w:t>
            </w:r>
          </w:p>
        </w:tc>
        <w:tc>
          <w:tcPr>
            <w:tcW w:w="1481" w:type="dxa"/>
            <w:vAlign w:val="center"/>
          </w:tcPr>
          <w:p w14:paraId="6A486E7F" w14:textId="77777777" w:rsidR="002326BB" w:rsidRPr="00510594" w:rsidRDefault="002326BB" w:rsidP="002326BB">
            <w:pPr>
              <w:jc w:val="center"/>
              <w:rPr>
                <w:rFonts w:ascii="Times New Roman" w:hAnsi="Times New Roman" w:cs="Times New Roman"/>
                <w:sz w:val="20"/>
                <w:szCs w:val="20"/>
              </w:rPr>
            </w:pPr>
            <w:r w:rsidRPr="00510594">
              <w:rPr>
                <w:rFonts w:ascii="Times New Roman" w:hAnsi="Times New Roman" w:cs="Times New Roman"/>
                <w:sz w:val="20"/>
                <w:szCs w:val="20"/>
              </w:rPr>
              <w:t>2021FA52</w:t>
            </w:r>
          </w:p>
        </w:tc>
        <w:tc>
          <w:tcPr>
            <w:tcW w:w="900" w:type="dxa"/>
            <w:vAlign w:val="center"/>
          </w:tcPr>
          <w:p w14:paraId="77C3F1E6" w14:textId="77777777" w:rsidR="002326BB" w:rsidRPr="00136DB3" w:rsidRDefault="002326BB" w:rsidP="002326BB">
            <w:pPr>
              <w:jc w:val="center"/>
              <w:rPr>
                <w:rFonts w:ascii="Times New Roman" w:hAnsi="Times New Roman" w:cs="Times New Roman"/>
                <w:color w:val="000000"/>
                <w:sz w:val="20"/>
                <w:szCs w:val="20"/>
              </w:rPr>
            </w:pPr>
            <w:r w:rsidRPr="00136DB3">
              <w:rPr>
                <w:rFonts w:ascii="Times New Roman" w:hAnsi="Times New Roman" w:cs="Times New Roman"/>
                <w:color w:val="000000"/>
                <w:sz w:val="20"/>
                <w:szCs w:val="20"/>
              </w:rPr>
              <w:t>Corn</w:t>
            </w:r>
          </w:p>
        </w:tc>
        <w:tc>
          <w:tcPr>
            <w:tcW w:w="1080" w:type="dxa"/>
            <w:vAlign w:val="center"/>
          </w:tcPr>
          <w:p w14:paraId="3323F6BF"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507782</w:t>
            </w:r>
          </w:p>
        </w:tc>
        <w:tc>
          <w:tcPr>
            <w:tcW w:w="1052" w:type="dxa"/>
            <w:vAlign w:val="center"/>
          </w:tcPr>
          <w:p w14:paraId="05BDD056"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4502163</w:t>
            </w:r>
          </w:p>
        </w:tc>
        <w:tc>
          <w:tcPr>
            <w:tcW w:w="1383" w:type="dxa"/>
            <w:vAlign w:val="center"/>
          </w:tcPr>
          <w:p w14:paraId="5DEE29A3" w14:textId="3EFCB051" w:rsidR="002326BB" w:rsidRPr="00136DB3" w:rsidRDefault="00AD6E75" w:rsidP="002326BB">
            <w:pPr>
              <w:jc w:val="center"/>
              <w:rPr>
                <w:rFonts w:ascii="Times New Roman" w:hAnsi="Times New Roman" w:cs="Times New Roman"/>
                <w:color w:val="000000"/>
                <w:sz w:val="20"/>
                <w:szCs w:val="20"/>
              </w:rPr>
            </w:pPr>
            <w:r w:rsidRPr="001D7B7A">
              <w:rPr>
                <w:rFonts w:ascii="Times New Roman" w:hAnsi="Times New Roman" w:cs="Times New Roman"/>
                <w:color w:val="000000"/>
                <w:sz w:val="20"/>
                <w:szCs w:val="20"/>
              </w:rPr>
              <w:t>Sy</w:t>
            </w:r>
            <w:r>
              <w:rPr>
                <w:rFonts w:ascii="Times New Roman" w:hAnsi="Times New Roman" w:cs="Times New Roman"/>
                <w:color w:val="000000"/>
                <w:sz w:val="20"/>
                <w:szCs w:val="20"/>
              </w:rPr>
              <w:t>s</w:t>
            </w:r>
            <w:r w:rsidRPr="001D7B7A">
              <w:rPr>
                <w:rFonts w:ascii="Times New Roman" w:hAnsi="Times New Roman" w:cs="Times New Roman"/>
                <w:color w:val="000000"/>
                <w:sz w:val="20"/>
                <w:szCs w:val="20"/>
              </w:rPr>
              <w:t>-Flight</w:t>
            </w:r>
          </w:p>
        </w:tc>
      </w:tr>
      <w:tr w:rsidR="00C36D7E" w14:paraId="3F8486F3" w14:textId="77777777" w:rsidTr="00865DF9">
        <w:trPr>
          <w:jc w:val="center"/>
        </w:trPr>
        <w:tc>
          <w:tcPr>
            <w:tcW w:w="1037" w:type="dxa"/>
            <w:vAlign w:val="center"/>
          </w:tcPr>
          <w:p w14:paraId="445BF51A" w14:textId="77777777" w:rsidR="002326BB" w:rsidRDefault="002326BB" w:rsidP="002326BB">
            <w:pPr>
              <w:jc w:val="center"/>
              <w:rPr>
                <w:noProof/>
              </w:rPr>
            </w:pPr>
            <w:r>
              <w:rPr>
                <w:noProof/>
              </w:rPr>
              <mc:AlternateContent>
                <mc:Choice Requires="wpg">
                  <w:drawing>
                    <wp:inline distT="0" distB="0" distL="0" distR="0" wp14:anchorId="0F0EF9FE" wp14:editId="4C99360D">
                      <wp:extent cx="86608" cy="166977"/>
                      <wp:effectExtent l="0" t="0" r="27940" b="24130"/>
                      <wp:docPr id="3252" name="Group 3252"/>
                      <wp:cNvGraphicFramePr/>
                      <a:graphic xmlns:a="http://schemas.openxmlformats.org/drawingml/2006/main">
                        <a:graphicData uri="http://schemas.microsoft.com/office/word/2010/wordprocessingGroup">
                          <wpg:wgp>
                            <wpg:cNvGrpSpPr/>
                            <wpg:grpSpPr>
                              <a:xfrm>
                                <a:off x="0" y="0"/>
                                <a:ext cx="86608" cy="166977"/>
                                <a:chOff x="0" y="0"/>
                                <a:chExt cx="126854" cy="253706"/>
                              </a:xfrm>
                            </wpg:grpSpPr>
                            <wps:wsp>
                              <wps:cNvPr id="3253" name="Rectangle 3253"/>
                              <wps:cNvSpPr/>
                              <wps:spPr>
                                <a:xfrm>
                                  <a:off x="0" y="0"/>
                                  <a:ext cx="126854" cy="126853"/>
                                </a:xfrm>
                                <a:prstGeom prst="rect">
                                  <a:avLst/>
                                </a:prstGeom>
                                <a:solidFill>
                                  <a:schemeClr val="accent4">
                                    <a:lumMod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54" name="Rectangle 3254"/>
                              <wps:cNvSpPr/>
                              <wps:spPr>
                                <a:xfrm>
                                  <a:off x="0" y="126853"/>
                                  <a:ext cx="126854" cy="126853"/>
                                </a:xfrm>
                                <a:prstGeom prst="rect">
                                  <a:avLst/>
                                </a:prstGeom>
                                <a:solidFill>
                                  <a:schemeClr val="accent4">
                                    <a:lumMod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3EDE3C7E" id="Group 3252" o:spid="_x0000_s1026" style="width:6.8pt;height:13.15pt;mso-position-horizontal-relative:char;mso-position-vertical-relative:line" coordsize="126854,2537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">
                      <v:rect id="Rectangle 3253" o:spid="_x0000_s1027" style="position:absolute;width:126854;height:1268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" fillcolor="#7f5f00 [1607]" strokecolor="black [3213]" strokeweight="1pt"/>
                      <v:rect id="Rectangle 3254" o:spid="_x0000_s1028" style="position:absolute;top:126853;width:126854;height:1268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" fillcolor="#7f5f00 [1607]" strokecolor="black [3213]" strokeweight="1pt"/>
                      <w10:anchorlock/>
                    </v:group>
                  </w:pict>
                </mc:Fallback>
              </mc:AlternateContent>
            </w:r>
          </w:p>
        </w:tc>
        <w:tc>
          <w:tcPr>
            <w:tcW w:w="1311" w:type="dxa"/>
            <w:vAlign w:val="center"/>
          </w:tcPr>
          <w:p w14:paraId="16D6C24F" w14:textId="77777777" w:rsidR="002326BB" w:rsidRDefault="002326BB" w:rsidP="002326BB">
            <w:pPr>
              <w:jc w:val="center"/>
              <w:rPr>
                <w:rFonts w:ascii="Times New Roman" w:eastAsia="Calibri" w:hAnsi="Times New Roman" w:cs="Times New Roman"/>
                <w:sz w:val="20"/>
                <w:szCs w:val="20"/>
              </w:rPr>
            </w:pPr>
            <w:r>
              <w:rPr>
                <w:rFonts w:ascii="Times New Roman" w:eastAsia="Calibri" w:hAnsi="Times New Roman" w:cs="Times New Roman"/>
                <w:sz w:val="20"/>
                <w:szCs w:val="20"/>
              </w:rPr>
              <w:t>11/15/21</w:t>
            </w:r>
          </w:p>
        </w:tc>
        <w:tc>
          <w:tcPr>
            <w:tcW w:w="1116" w:type="dxa"/>
            <w:vAlign w:val="center"/>
          </w:tcPr>
          <w:p w14:paraId="47E91EB3" w14:textId="77777777" w:rsidR="002326BB" w:rsidRPr="00510594" w:rsidRDefault="002326BB" w:rsidP="002326BB">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000000"/>
                <w:sz w:val="20"/>
                <w:szCs w:val="20"/>
              </w:rPr>
              <w:t>2:1</w:t>
            </w:r>
          </w:p>
        </w:tc>
        <w:tc>
          <w:tcPr>
            <w:tcW w:w="1481" w:type="dxa"/>
            <w:vAlign w:val="center"/>
          </w:tcPr>
          <w:p w14:paraId="554B963D" w14:textId="77777777" w:rsidR="002326BB" w:rsidRPr="00510594" w:rsidRDefault="002326BB" w:rsidP="002326BB">
            <w:pPr>
              <w:jc w:val="center"/>
              <w:rPr>
                <w:rFonts w:ascii="Times New Roman" w:hAnsi="Times New Roman" w:cs="Times New Roman"/>
                <w:sz w:val="20"/>
                <w:szCs w:val="20"/>
              </w:rPr>
            </w:pPr>
            <w:r w:rsidRPr="00510594">
              <w:rPr>
                <w:rFonts w:ascii="Times New Roman" w:hAnsi="Times New Roman" w:cs="Times New Roman"/>
                <w:sz w:val="20"/>
                <w:szCs w:val="20"/>
              </w:rPr>
              <w:t>2021FA54</w:t>
            </w:r>
          </w:p>
        </w:tc>
        <w:tc>
          <w:tcPr>
            <w:tcW w:w="900" w:type="dxa"/>
            <w:vAlign w:val="center"/>
          </w:tcPr>
          <w:p w14:paraId="4FCF7A80" w14:textId="77777777" w:rsidR="002326BB" w:rsidRPr="00136DB3" w:rsidRDefault="002326BB" w:rsidP="002326BB">
            <w:pPr>
              <w:jc w:val="center"/>
              <w:rPr>
                <w:rFonts w:ascii="Times New Roman" w:hAnsi="Times New Roman" w:cs="Times New Roman"/>
                <w:color w:val="000000"/>
                <w:sz w:val="20"/>
                <w:szCs w:val="20"/>
              </w:rPr>
            </w:pPr>
            <w:r w:rsidRPr="00136DB3">
              <w:rPr>
                <w:rFonts w:ascii="Times New Roman" w:hAnsi="Times New Roman" w:cs="Times New Roman"/>
                <w:color w:val="000000"/>
                <w:sz w:val="20"/>
                <w:szCs w:val="20"/>
              </w:rPr>
              <w:t>37</w:t>
            </w:r>
          </w:p>
        </w:tc>
        <w:tc>
          <w:tcPr>
            <w:tcW w:w="1080" w:type="dxa"/>
            <w:vAlign w:val="center"/>
          </w:tcPr>
          <w:p w14:paraId="659B6042"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505812</w:t>
            </w:r>
          </w:p>
        </w:tc>
        <w:tc>
          <w:tcPr>
            <w:tcW w:w="1052" w:type="dxa"/>
            <w:vAlign w:val="center"/>
          </w:tcPr>
          <w:p w14:paraId="14C8A310"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4501246</w:t>
            </w:r>
          </w:p>
        </w:tc>
        <w:tc>
          <w:tcPr>
            <w:tcW w:w="1383" w:type="dxa"/>
            <w:vAlign w:val="center"/>
          </w:tcPr>
          <w:p w14:paraId="7024638B" w14:textId="1E92FE0C" w:rsidR="002326BB" w:rsidRPr="00136DB3" w:rsidRDefault="00AD6E75" w:rsidP="002326BB">
            <w:pPr>
              <w:jc w:val="center"/>
              <w:rPr>
                <w:rFonts w:ascii="Times New Roman" w:hAnsi="Times New Roman" w:cs="Times New Roman"/>
                <w:color w:val="000000"/>
                <w:sz w:val="20"/>
                <w:szCs w:val="20"/>
              </w:rPr>
            </w:pPr>
            <w:r w:rsidRPr="001D7B7A">
              <w:rPr>
                <w:rFonts w:ascii="Times New Roman" w:hAnsi="Times New Roman" w:cs="Times New Roman"/>
                <w:color w:val="000000"/>
                <w:sz w:val="20"/>
                <w:szCs w:val="20"/>
              </w:rPr>
              <w:t>Sy</w:t>
            </w:r>
            <w:r>
              <w:rPr>
                <w:rFonts w:ascii="Times New Roman" w:hAnsi="Times New Roman" w:cs="Times New Roman"/>
                <w:color w:val="000000"/>
                <w:sz w:val="20"/>
                <w:szCs w:val="20"/>
              </w:rPr>
              <w:t>s</w:t>
            </w:r>
            <w:r w:rsidRPr="001D7B7A">
              <w:rPr>
                <w:rFonts w:ascii="Times New Roman" w:hAnsi="Times New Roman" w:cs="Times New Roman"/>
                <w:color w:val="000000"/>
                <w:sz w:val="20"/>
                <w:szCs w:val="20"/>
              </w:rPr>
              <w:t>-Flight</w:t>
            </w:r>
          </w:p>
        </w:tc>
      </w:tr>
      <w:tr w:rsidR="00C36D7E" w14:paraId="2FD42FCE" w14:textId="77777777" w:rsidTr="00865DF9">
        <w:trPr>
          <w:jc w:val="center"/>
        </w:trPr>
        <w:tc>
          <w:tcPr>
            <w:tcW w:w="1037" w:type="dxa"/>
            <w:vAlign w:val="center"/>
          </w:tcPr>
          <w:p w14:paraId="5A3A0107" w14:textId="77777777" w:rsidR="002326BB" w:rsidRDefault="002326BB" w:rsidP="002326BB">
            <w:pPr>
              <w:jc w:val="center"/>
              <w:rPr>
                <w:noProof/>
              </w:rPr>
            </w:pPr>
            <w:r>
              <w:rPr>
                <w:noProof/>
              </w:rPr>
              <mc:AlternateContent>
                <mc:Choice Requires="wpg">
                  <w:drawing>
                    <wp:inline distT="0" distB="0" distL="0" distR="0" wp14:anchorId="2CBB7414" wp14:editId="2E60F790">
                      <wp:extent cx="86608" cy="166977"/>
                      <wp:effectExtent l="0" t="0" r="27940" b="24130"/>
                      <wp:docPr id="3249" name="Group 3249"/>
                      <wp:cNvGraphicFramePr/>
                      <a:graphic xmlns:a="http://schemas.openxmlformats.org/drawingml/2006/main">
                        <a:graphicData uri="http://schemas.microsoft.com/office/word/2010/wordprocessingGroup">
                          <wpg:wgp>
                            <wpg:cNvGrpSpPr/>
                            <wpg:grpSpPr>
                              <a:xfrm>
                                <a:off x="0" y="0"/>
                                <a:ext cx="86608" cy="166977"/>
                                <a:chOff x="0" y="0"/>
                                <a:chExt cx="126854" cy="253706"/>
                              </a:xfrm>
                            </wpg:grpSpPr>
                            <wps:wsp>
                              <wps:cNvPr id="3250" name="Rectangle 3250"/>
                              <wps:cNvSpPr/>
                              <wps:spPr>
                                <a:xfrm>
                                  <a:off x="0" y="0"/>
                                  <a:ext cx="126854" cy="126853"/>
                                </a:xfrm>
                                <a:prstGeom prst="rect">
                                  <a:avLst/>
                                </a:prstGeom>
                                <a:solidFill>
                                  <a:schemeClr val="accent4">
                                    <a:lumMod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51" name="Rectangle 3251"/>
                              <wps:cNvSpPr/>
                              <wps:spPr>
                                <a:xfrm>
                                  <a:off x="0" y="126853"/>
                                  <a:ext cx="126854" cy="126853"/>
                                </a:xfrm>
                                <a:prstGeom prst="rect">
                                  <a:avLst/>
                                </a:prstGeom>
                                <a:solidFill>
                                  <a:schemeClr val="accent4">
                                    <a:lumMod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1129DB40" id="Group 3249" o:spid="_x0000_s1026" style="width:6.8pt;height:13.15pt;mso-position-horizontal-relative:char;mso-position-vertical-relative:line" coordsize="126854,2537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">
                      <v:rect id="Rectangle 3250" o:spid="_x0000_s1027" style="position:absolute;width:126854;height:1268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" fillcolor="#7f5f00 [1607]" strokecolor="black [3213]" strokeweight="1pt"/>
                      <v:rect id="Rectangle 3251" o:spid="_x0000_s1028" style="position:absolute;top:126853;width:126854;height:1268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" fillcolor="#7f5f00 [1607]" strokecolor="black [3213]" strokeweight="1pt"/>
                      <w10:anchorlock/>
                    </v:group>
                  </w:pict>
                </mc:Fallback>
              </mc:AlternateContent>
            </w:r>
          </w:p>
        </w:tc>
        <w:tc>
          <w:tcPr>
            <w:tcW w:w="1311" w:type="dxa"/>
            <w:vAlign w:val="center"/>
          </w:tcPr>
          <w:p w14:paraId="7E4640D5" w14:textId="77777777" w:rsidR="002326BB" w:rsidRPr="002C1F00" w:rsidRDefault="002326BB" w:rsidP="002326BB">
            <w:pPr>
              <w:jc w:val="center"/>
              <w:rPr>
                <w:rFonts w:ascii="Times New Roman" w:eastAsia="Calibri" w:hAnsi="Times New Roman" w:cs="Times New Roman"/>
                <w:sz w:val="20"/>
                <w:szCs w:val="20"/>
              </w:rPr>
            </w:pPr>
            <w:r w:rsidRPr="002C1F00">
              <w:rPr>
                <w:rFonts w:ascii="Times New Roman" w:eastAsia="Calibri" w:hAnsi="Times New Roman" w:cs="Times New Roman"/>
                <w:sz w:val="20"/>
                <w:szCs w:val="20"/>
              </w:rPr>
              <w:t>11/16/21</w:t>
            </w:r>
          </w:p>
        </w:tc>
        <w:tc>
          <w:tcPr>
            <w:tcW w:w="1116" w:type="dxa"/>
            <w:vAlign w:val="center"/>
          </w:tcPr>
          <w:p w14:paraId="68321CAB" w14:textId="77777777" w:rsidR="002326BB" w:rsidRPr="00136DB3" w:rsidRDefault="002326BB" w:rsidP="002326BB">
            <w:pPr>
              <w:jc w:val="center"/>
              <w:rPr>
                <w:rFonts w:ascii="Times New Roman" w:eastAsia="Calibri" w:hAnsi="Times New Roman" w:cs="Times New Roman"/>
                <w:sz w:val="20"/>
                <w:szCs w:val="20"/>
              </w:rPr>
            </w:pPr>
            <w:r w:rsidRPr="00136DB3">
              <w:rPr>
                <w:rFonts w:ascii="Times New Roman" w:eastAsia="Calibri" w:hAnsi="Times New Roman" w:cs="Times New Roman"/>
                <w:sz w:val="20"/>
                <w:szCs w:val="20"/>
              </w:rPr>
              <w:t>2:1</w:t>
            </w:r>
          </w:p>
        </w:tc>
        <w:tc>
          <w:tcPr>
            <w:tcW w:w="1481" w:type="dxa"/>
            <w:vAlign w:val="center"/>
          </w:tcPr>
          <w:p w14:paraId="6582BE89" w14:textId="77777777" w:rsidR="002326BB" w:rsidRPr="002C1F00" w:rsidRDefault="002326BB" w:rsidP="002326BB">
            <w:pPr>
              <w:jc w:val="center"/>
              <w:rPr>
                <w:rFonts w:ascii="Times New Roman" w:hAnsi="Times New Roman" w:cs="Times New Roman"/>
                <w:sz w:val="20"/>
                <w:szCs w:val="20"/>
              </w:rPr>
            </w:pPr>
            <w:r w:rsidRPr="002C1F00">
              <w:rPr>
                <w:rFonts w:ascii="Times New Roman" w:hAnsi="Times New Roman" w:cs="Times New Roman"/>
                <w:sz w:val="20"/>
                <w:szCs w:val="20"/>
              </w:rPr>
              <w:t>2021FA55</w:t>
            </w:r>
          </w:p>
        </w:tc>
        <w:tc>
          <w:tcPr>
            <w:tcW w:w="900" w:type="dxa"/>
            <w:vAlign w:val="center"/>
          </w:tcPr>
          <w:p w14:paraId="63D4759E" w14:textId="77777777" w:rsidR="002326BB" w:rsidRPr="00136DB3" w:rsidRDefault="002326BB" w:rsidP="002326BB">
            <w:pPr>
              <w:jc w:val="center"/>
              <w:rPr>
                <w:rFonts w:ascii="Times New Roman" w:hAnsi="Times New Roman" w:cs="Times New Roman"/>
                <w:sz w:val="20"/>
                <w:szCs w:val="20"/>
              </w:rPr>
            </w:pPr>
            <w:r w:rsidRPr="00136DB3">
              <w:rPr>
                <w:rFonts w:ascii="Times New Roman" w:hAnsi="Times New Roman" w:cs="Times New Roman"/>
                <w:sz w:val="20"/>
                <w:szCs w:val="20"/>
              </w:rPr>
              <w:t>38</w:t>
            </w:r>
          </w:p>
        </w:tc>
        <w:tc>
          <w:tcPr>
            <w:tcW w:w="1080" w:type="dxa"/>
            <w:vAlign w:val="center"/>
          </w:tcPr>
          <w:p w14:paraId="68B12528" w14:textId="77777777" w:rsidR="002326BB" w:rsidRPr="002C1F00" w:rsidRDefault="002326BB" w:rsidP="002326BB">
            <w:pPr>
              <w:jc w:val="center"/>
              <w:rPr>
                <w:rFonts w:ascii="Times New Roman" w:hAnsi="Times New Roman" w:cs="Times New Roman"/>
                <w:color w:val="000000"/>
                <w:sz w:val="20"/>
                <w:szCs w:val="20"/>
              </w:rPr>
            </w:pPr>
            <w:r w:rsidRPr="002C1F00">
              <w:rPr>
                <w:rFonts w:ascii="Times New Roman" w:hAnsi="Times New Roman" w:cs="Times New Roman"/>
                <w:color w:val="000000"/>
                <w:sz w:val="20"/>
                <w:szCs w:val="20"/>
              </w:rPr>
              <w:t>506196</w:t>
            </w:r>
          </w:p>
        </w:tc>
        <w:tc>
          <w:tcPr>
            <w:tcW w:w="1052" w:type="dxa"/>
            <w:vAlign w:val="center"/>
          </w:tcPr>
          <w:p w14:paraId="6EEB6BE9" w14:textId="77777777" w:rsidR="002326BB" w:rsidRPr="002C1F00" w:rsidRDefault="002326BB" w:rsidP="002326BB">
            <w:pPr>
              <w:jc w:val="center"/>
              <w:rPr>
                <w:rFonts w:ascii="Times New Roman" w:hAnsi="Times New Roman" w:cs="Times New Roman"/>
                <w:color w:val="000000"/>
                <w:sz w:val="20"/>
                <w:szCs w:val="20"/>
              </w:rPr>
            </w:pPr>
            <w:r w:rsidRPr="002C1F00">
              <w:rPr>
                <w:rFonts w:ascii="Times New Roman" w:hAnsi="Times New Roman" w:cs="Times New Roman"/>
                <w:color w:val="000000"/>
                <w:sz w:val="20"/>
                <w:szCs w:val="20"/>
              </w:rPr>
              <w:t>4501453</w:t>
            </w:r>
          </w:p>
        </w:tc>
        <w:tc>
          <w:tcPr>
            <w:tcW w:w="1383" w:type="dxa"/>
            <w:vAlign w:val="center"/>
          </w:tcPr>
          <w:p w14:paraId="5897B790" w14:textId="039E53D2" w:rsidR="002326BB" w:rsidRPr="00136DB3" w:rsidRDefault="00AD6E75" w:rsidP="002326BB">
            <w:pPr>
              <w:jc w:val="center"/>
              <w:rPr>
                <w:rFonts w:ascii="Times New Roman" w:hAnsi="Times New Roman" w:cs="Times New Roman"/>
                <w:sz w:val="20"/>
                <w:szCs w:val="20"/>
              </w:rPr>
            </w:pPr>
            <w:r w:rsidRPr="001D7B7A">
              <w:rPr>
                <w:rFonts w:ascii="Times New Roman" w:hAnsi="Times New Roman" w:cs="Times New Roman"/>
                <w:color w:val="000000"/>
                <w:sz w:val="20"/>
                <w:szCs w:val="20"/>
              </w:rPr>
              <w:t>Sy</w:t>
            </w:r>
            <w:r>
              <w:rPr>
                <w:rFonts w:ascii="Times New Roman" w:hAnsi="Times New Roman" w:cs="Times New Roman"/>
                <w:color w:val="000000"/>
                <w:sz w:val="20"/>
                <w:szCs w:val="20"/>
              </w:rPr>
              <w:t>s</w:t>
            </w:r>
            <w:r w:rsidRPr="001D7B7A">
              <w:rPr>
                <w:rFonts w:ascii="Times New Roman" w:hAnsi="Times New Roman" w:cs="Times New Roman"/>
                <w:color w:val="000000"/>
                <w:sz w:val="20"/>
                <w:szCs w:val="20"/>
              </w:rPr>
              <w:t>-Flight</w:t>
            </w:r>
          </w:p>
        </w:tc>
      </w:tr>
      <w:tr w:rsidR="00C36D7E" w14:paraId="6E5B3721" w14:textId="77777777" w:rsidTr="00865DF9">
        <w:trPr>
          <w:jc w:val="center"/>
        </w:trPr>
        <w:tc>
          <w:tcPr>
            <w:tcW w:w="1037" w:type="dxa"/>
            <w:vAlign w:val="center"/>
          </w:tcPr>
          <w:p w14:paraId="7A3AAD40" w14:textId="77777777" w:rsidR="002326BB" w:rsidRDefault="002326BB" w:rsidP="002326BB">
            <w:pPr>
              <w:jc w:val="center"/>
              <w:rPr>
                <w:noProof/>
              </w:rPr>
            </w:pPr>
            <w:r>
              <w:rPr>
                <w:noProof/>
              </w:rPr>
              <mc:AlternateContent>
                <mc:Choice Requires="wpg">
                  <w:drawing>
                    <wp:inline distT="0" distB="0" distL="0" distR="0" wp14:anchorId="5906100D" wp14:editId="58A29A2A">
                      <wp:extent cx="86608" cy="166977"/>
                      <wp:effectExtent l="0" t="0" r="27940" b="24130"/>
                      <wp:docPr id="3246" name="Group 3246"/>
                      <wp:cNvGraphicFramePr/>
                      <a:graphic xmlns:a="http://schemas.openxmlformats.org/drawingml/2006/main">
                        <a:graphicData uri="http://schemas.microsoft.com/office/word/2010/wordprocessingGroup">
                          <wpg:wgp>
                            <wpg:cNvGrpSpPr/>
                            <wpg:grpSpPr>
                              <a:xfrm>
                                <a:off x="0" y="0"/>
                                <a:ext cx="86608" cy="166977"/>
                                <a:chOff x="0" y="0"/>
                                <a:chExt cx="126854" cy="253706"/>
                              </a:xfrm>
                            </wpg:grpSpPr>
                            <wps:wsp>
                              <wps:cNvPr id="3247" name="Rectangle 3247"/>
                              <wps:cNvSpPr/>
                              <wps:spPr>
                                <a:xfrm>
                                  <a:off x="0" y="0"/>
                                  <a:ext cx="126854" cy="126853"/>
                                </a:xfrm>
                                <a:prstGeom prst="rect">
                                  <a:avLst/>
                                </a:prstGeom>
                                <a:solidFill>
                                  <a:schemeClr val="accent4">
                                    <a:lumMod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48" name="Rectangle 3248"/>
                              <wps:cNvSpPr/>
                              <wps:spPr>
                                <a:xfrm>
                                  <a:off x="0" y="126853"/>
                                  <a:ext cx="126854" cy="126853"/>
                                </a:xfrm>
                                <a:prstGeom prst="rect">
                                  <a:avLst/>
                                </a:prstGeom>
                                <a:solidFill>
                                  <a:schemeClr val="accent4">
                                    <a:lumMod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5CBF7692" id="Group 3246" o:spid="_x0000_s1026" style="width:6.8pt;height:13.15pt;mso-position-horizontal-relative:char;mso-position-vertical-relative:line" coordsize="126854,2537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">
                      <v:rect id="Rectangle 3247" o:spid="_x0000_s1027" style="position:absolute;width:126854;height:1268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" fillcolor="#7f5f00 [1607]" strokecolor="black [3213]" strokeweight="1pt"/>
                      <v:rect id="Rectangle 3248" o:spid="_x0000_s1028" style="position:absolute;top:126853;width:126854;height:1268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" fillcolor="#7f5f00 [1607]" strokecolor="black [3213]" strokeweight="1pt"/>
                      <w10:anchorlock/>
                    </v:group>
                  </w:pict>
                </mc:Fallback>
              </mc:AlternateContent>
            </w:r>
          </w:p>
        </w:tc>
        <w:tc>
          <w:tcPr>
            <w:tcW w:w="1311" w:type="dxa"/>
            <w:vAlign w:val="center"/>
          </w:tcPr>
          <w:p w14:paraId="38157207" w14:textId="77777777" w:rsidR="002326BB" w:rsidRPr="002C1F00" w:rsidRDefault="002326BB" w:rsidP="002326BB">
            <w:pPr>
              <w:jc w:val="center"/>
              <w:rPr>
                <w:rFonts w:ascii="Times New Roman" w:eastAsia="Calibri" w:hAnsi="Times New Roman" w:cs="Times New Roman"/>
                <w:sz w:val="20"/>
                <w:szCs w:val="20"/>
              </w:rPr>
            </w:pPr>
            <w:r w:rsidRPr="002C1F00">
              <w:rPr>
                <w:rFonts w:ascii="Times New Roman" w:eastAsia="Calibri" w:hAnsi="Times New Roman" w:cs="Times New Roman"/>
                <w:sz w:val="20"/>
                <w:szCs w:val="20"/>
              </w:rPr>
              <w:t>11/17/21</w:t>
            </w:r>
          </w:p>
        </w:tc>
        <w:tc>
          <w:tcPr>
            <w:tcW w:w="1116" w:type="dxa"/>
            <w:vAlign w:val="center"/>
          </w:tcPr>
          <w:p w14:paraId="29C44119" w14:textId="77777777" w:rsidR="002326BB" w:rsidRPr="002C1F00" w:rsidRDefault="002326BB" w:rsidP="002326BB">
            <w:pPr>
              <w:jc w:val="center"/>
              <w:rPr>
                <w:rFonts w:ascii="Times New Roman" w:eastAsia="Calibri" w:hAnsi="Times New Roman" w:cs="Times New Roman"/>
                <w:color w:val="000000"/>
                <w:sz w:val="20"/>
                <w:szCs w:val="20"/>
              </w:rPr>
            </w:pPr>
            <w:r w:rsidRPr="002C1F00">
              <w:rPr>
                <w:rFonts w:ascii="Times New Roman" w:eastAsia="Calibri" w:hAnsi="Times New Roman" w:cs="Times New Roman"/>
                <w:color w:val="000000"/>
                <w:sz w:val="20"/>
                <w:szCs w:val="20"/>
              </w:rPr>
              <w:t>2:1</w:t>
            </w:r>
          </w:p>
        </w:tc>
        <w:tc>
          <w:tcPr>
            <w:tcW w:w="1481" w:type="dxa"/>
            <w:vAlign w:val="center"/>
          </w:tcPr>
          <w:p w14:paraId="69022BA7" w14:textId="77777777" w:rsidR="002326BB" w:rsidRPr="002C1F00" w:rsidRDefault="002326BB" w:rsidP="002326BB">
            <w:pPr>
              <w:jc w:val="center"/>
              <w:rPr>
                <w:rFonts w:ascii="Times New Roman" w:hAnsi="Times New Roman" w:cs="Times New Roman"/>
                <w:sz w:val="20"/>
                <w:szCs w:val="20"/>
              </w:rPr>
            </w:pPr>
            <w:r w:rsidRPr="002C1F00">
              <w:rPr>
                <w:rFonts w:ascii="Times New Roman" w:hAnsi="Times New Roman" w:cs="Times New Roman"/>
                <w:sz w:val="20"/>
                <w:szCs w:val="20"/>
              </w:rPr>
              <w:t>2021FA56</w:t>
            </w:r>
          </w:p>
        </w:tc>
        <w:tc>
          <w:tcPr>
            <w:tcW w:w="900" w:type="dxa"/>
            <w:vAlign w:val="center"/>
          </w:tcPr>
          <w:p w14:paraId="1351A220" w14:textId="77777777" w:rsidR="002326BB" w:rsidRPr="002C1F00" w:rsidRDefault="002326BB" w:rsidP="002326BB">
            <w:pPr>
              <w:jc w:val="center"/>
              <w:rPr>
                <w:color w:val="000000"/>
                <w:sz w:val="20"/>
                <w:szCs w:val="20"/>
              </w:rPr>
            </w:pPr>
            <w:r w:rsidRPr="002C1F00">
              <w:rPr>
                <w:color w:val="000000"/>
                <w:sz w:val="20"/>
                <w:szCs w:val="20"/>
              </w:rPr>
              <w:t>36</w:t>
            </w:r>
          </w:p>
        </w:tc>
        <w:tc>
          <w:tcPr>
            <w:tcW w:w="1080" w:type="dxa"/>
            <w:vAlign w:val="center"/>
          </w:tcPr>
          <w:p w14:paraId="3DC57426" w14:textId="77777777" w:rsidR="002326BB" w:rsidRPr="002C1F00" w:rsidRDefault="002326BB" w:rsidP="002326BB">
            <w:pPr>
              <w:jc w:val="center"/>
              <w:rPr>
                <w:rFonts w:ascii="Times New Roman" w:hAnsi="Times New Roman" w:cs="Times New Roman"/>
                <w:color w:val="000000"/>
                <w:sz w:val="20"/>
                <w:szCs w:val="20"/>
              </w:rPr>
            </w:pPr>
            <w:r w:rsidRPr="002C1F00">
              <w:rPr>
                <w:rFonts w:ascii="Times New Roman" w:hAnsi="Times New Roman" w:cs="Times New Roman"/>
                <w:color w:val="000000"/>
                <w:sz w:val="20"/>
                <w:szCs w:val="20"/>
              </w:rPr>
              <w:t>505907</w:t>
            </w:r>
          </w:p>
        </w:tc>
        <w:tc>
          <w:tcPr>
            <w:tcW w:w="1052" w:type="dxa"/>
            <w:vAlign w:val="center"/>
          </w:tcPr>
          <w:p w14:paraId="5B05BD6E" w14:textId="77777777" w:rsidR="002326BB" w:rsidRPr="002C1F00" w:rsidRDefault="002326BB" w:rsidP="002326BB">
            <w:pPr>
              <w:jc w:val="center"/>
              <w:rPr>
                <w:rFonts w:ascii="Times New Roman" w:hAnsi="Times New Roman" w:cs="Times New Roman"/>
                <w:color w:val="000000"/>
                <w:sz w:val="20"/>
                <w:szCs w:val="20"/>
              </w:rPr>
            </w:pPr>
            <w:r w:rsidRPr="002C1F00">
              <w:rPr>
                <w:rFonts w:ascii="Times New Roman" w:hAnsi="Times New Roman" w:cs="Times New Roman"/>
                <w:color w:val="000000"/>
                <w:sz w:val="20"/>
                <w:szCs w:val="20"/>
              </w:rPr>
              <w:t>4501414</w:t>
            </w:r>
          </w:p>
        </w:tc>
        <w:tc>
          <w:tcPr>
            <w:tcW w:w="1383" w:type="dxa"/>
            <w:vAlign w:val="center"/>
          </w:tcPr>
          <w:p w14:paraId="064106D2" w14:textId="38432B7F" w:rsidR="002326BB" w:rsidRPr="00136DB3" w:rsidRDefault="00AD6E75" w:rsidP="002326BB">
            <w:pPr>
              <w:jc w:val="center"/>
              <w:rPr>
                <w:rFonts w:ascii="Times New Roman" w:hAnsi="Times New Roman" w:cs="Times New Roman"/>
                <w:color w:val="000000"/>
                <w:sz w:val="20"/>
                <w:szCs w:val="20"/>
              </w:rPr>
            </w:pPr>
            <w:r w:rsidRPr="001D7B7A">
              <w:rPr>
                <w:rFonts w:ascii="Times New Roman" w:hAnsi="Times New Roman" w:cs="Times New Roman"/>
                <w:color w:val="000000"/>
                <w:sz w:val="20"/>
                <w:szCs w:val="20"/>
              </w:rPr>
              <w:t>Sy</w:t>
            </w:r>
            <w:r>
              <w:rPr>
                <w:rFonts w:ascii="Times New Roman" w:hAnsi="Times New Roman" w:cs="Times New Roman"/>
                <w:color w:val="000000"/>
                <w:sz w:val="20"/>
                <w:szCs w:val="20"/>
              </w:rPr>
              <w:t>s</w:t>
            </w:r>
            <w:r w:rsidRPr="001D7B7A">
              <w:rPr>
                <w:rFonts w:ascii="Times New Roman" w:hAnsi="Times New Roman" w:cs="Times New Roman"/>
                <w:color w:val="000000"/>
                <w:sz w:val="20"/>
                <w:szCs w:val="20"/>
              </w:rPr>
              <w:t>-Flight</w:t>
            </w:r>
          </w:p>
        </w:tc>
      </w:tr>
    </w:tbl>
    <w:p w14:paraId="3C5EE34D" w14:textId="77777777" w:rsidR="009C0A61" w:rsidRPr="00513075" w:rsidRDefault="009C0A61" w:rsidP="009C0A61">
      <w:pPr>
        <w:spacing w:after="0"/>
        <w:rPr>
          <w:rFonts w:ascii="Times New Roman" w:hAnsi="Times New Roman" w:cs="Times New Roman"/>
          <w:sz w:val="24"/>
          <w:szCs w:val="24"/>
        </w:rPr>
      </w:pPr>
    </w:p>
    <w:p w14:paraId="1F42D39F" w14:textId="03A50987" w:rsidR="009C0A61" w:rsidRPr="003D58EA" w:rsidRDefault="009C0A61" w:rsidP="009C0A61">
      <w:pPr>
        <w:spacing w:after="0"/>
        <w:jc w:val="both"/>
        <w:rPr>
          <w:rFonts w:ascii="Times New Roman" w:eastAsia="Calibri" w:hAnsi="Times New Roman" w:cs="Times New Roman"/>
          <w:bCs/>
          <w:color w:val="000000"/>
          <w:sz w:val="20"/>
          <w:szCs w:val="20"/>
        </w:rPr>
      </w:pPr>
      <w:r w:rsidRPr="003059D2">
        <w:rPr>
          <w:rFonts w:ascii="Times New Roman" w:hAnsi="Times New Roman" w:cs="Times New Roman"/>
          <w:b/>
          <w:bCs/>
          <w:sz w:val="20"/>
          <w:szCs w:val="20"/>
        </w:rPr>
        <w:t xml:space="preserve">Table </w:t>
      </w:r>
      <w:r w:rsidR="007E2C98">
        <w:rPr>
          <w:rFonts w:ascii="Times New Roman" w:hAnsi="Times New Roman" w:cs="Times New Roman"/>
          <w:b/>
          <w:bCs/>
          <w:sz w:val="20"/>
          <w:szCs w:val="20"/>
        </w:rPr>
        <w:t>I</w:t>
      </w:r>
      <w:r w:rsidRPr="003059D2">
        <w:rPr>
          <w:rFonts w:ascii="Times New Roman" w:hAnsi="Times New Roman" w:cs="Times New Roman"/>
          <w:b/>
          <w:bCs/>
          <w:sz w:val="20"/>
          <w:szCs w:val="20"/>
        </w:rPr>
        <w:t>.</w:t>
      </w:r>
      <w:r>
        <w:rPr>
          <w:rFonts w:ascii="Times New Roman" w:hAnsi="Times New Roman" w:cs="Times New Roman"/>
          <w:b/>
          <w:bCs/>
          <w:sz w:val="20"/>
          <w:szCs w:val="20"/>
        </w:rPr>
        <w:t xml:space="preserve"> </w:t>
      </w:r>
      <w:r w:rsidRPr="0001048A">
        <w:rPr>
          <w:rFonts w:ascii="Times New Roman" w:eastAsia="Calibri" w:hAnsi="Times New Roman" w:cs="Times New Roman"/>
          <w:bCs/>
          <w:color w:val="000000"/>
          <w:sz w:val="20"/>
          <w:szCs w:val="20"/>
        </w:rPr>
        <w:t xml:space="preserve">Data for </w:t>
      </w:r>
      <w:r>
        <w:rPr>
          <w:rFonts w:ascii="Times New Roman" w:eastAsia="Calibri" w:hAnsi="Times New Roman" w:cs="Times New Roman"/>
          <w:bCs/>
          <w:color w:val="000000"/>
          <w:sz w:val="20"/>
          <w:szCs w:val="20"/>
        </w:rPr>
        <w:t xml:space="preserve">crane group </w:t>
      </w:r>
      <w:r w:rsidR="00E27038">
        <w:rPr>
          <w:rFonts w:ascii="Times New Roman" w:eastAsia="Calibri" w:hAnsi="Times New Roman" w:cs="Times New Roman"/>
          <w:bCs/>
          <w:color w:val="000000"/>
          <w:sz w:val="20"/>
          <w:szCs w:val="20"/>
        </w:rPr>
        <w:t>21B-33</w:t>
      </w:r>
      <w:r>
        <w:rPr>
          <w:rFonts w:ascii="Times New Roman" w:hAnsi="Times New Roman" w:cs="Times New Roman"/>
          <w:sz w:val="20"/>
          <w:szCs w:val="20"/>
        </w:rPr>
        <w:t>.</w:t>
      </w:r>
    </w:p>
    <w:tbl>
      <w:tblPr>
        <w:tblStyle w:val="TableGrid0"/>
        <w:tblW w:w="9360" w:type="dxa"/>
        <w:tblLook w:val="04A0" w:firstRow="1" w:lastRow="0" w:firstColumn="1" w:lastColumn="0" w:noHBand="0" w:noVBand="1"/>
      </w:tblPr>
      <w:tblGrid>
        <w:gridCol w:w="1054"/>
        <w:gridCol w:w="1343"/>
        <w:gridCol w:w="1143"/>
        <w:gridCol w:w="1402"/>
        <w:gridCol w:w="898"/>
        <w:gridCol w:w="1078"/>
        <w:gridCol w:w="1087"/>
        <w:gridCol w:w="1355"/>
      </w:tblGrid>
      <w:tr w:rsidR="002326BB" w14:paraId="0D011990" w14:textId="77777777" w:rsidTr="0050218C">
        <w:tc>
          <w:tcPr>
            <w:tcW w:w="1054" w:type="dxa"/>
            <w:shd w:val="clear" w:color="auto" w:fill="E7E6E6" w:themeFill="background2"/>
            <w:vAlign w:val="center"/>
          </w:tcPr>
          <w:p w14:paraId="61BD3BA6"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Unique Group Icon</w:t>
            </w:r>
          </w:p>
        </w:tc>
        <w:tc>
          <w:tcPr>
            <w:tcW w:w="1343" w:type="dxa"/>
            <w:shd w:val="clear" w:color="auto" w:fill="E7E6E6" w:themeFill="background2"/>
            <w:vAlign w:val="center"/>
          </w:tcPr>
          <w:p w14:paraId="33A634AF" w14:textId="24ABD0A5"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Obs</w:t>
            </w:r>
            <w:r w:rsidR="004A6D88">
              <w:rPr>
                <w:rFonts w:ascii="Times New Roman" w:eastAsia="Calibri" w:hAnsi="Times New Roman" w:cs="Times New Roman"/>
                <w:b/>
                <w:color w:val="000000"/>
                <w:sz w:val="20"/>
                <w:szCs w:val="20"/>
              </w:rPr>
              <w:t>ervation</w:t>
            </w:r>
            <w:r w:rsidRPr="00C84463">
              <w:rPr>
                <w:rFonts w:ascii="Times New Roman" w:eastAsia="Calibri" w:hAnsi="Times New Roman" w:cs="Times New Roman"/>
                <w:b/>
                <w:color w:val="000000"/>
                <w:sz w:val="20"/>
                <w:szCs w:val="20"/>
              </w:rPr>
              <w:t xml:space="preserve"> Dates</w:t>
            </w:r>
          </w:p>
        </w:tc>
        <w:tc>
          <w:tcPr>
            <w:tcW w:w="1143" w:type="dxa"/>
            <w:shd w:val="clear" w:color="auto" w:fill="E7E6E6" w:themeFill="background2"/>
            <w:vAlign w:val="center"/>
          </w:tcPr>
          <w:p w14:paraId="0A3FEE33"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 xml:space="preserve"># </w:t>
            </w:r>
            <w:proofErr w:type="gramStart"/>
            <w:r w:rsidRPr="00C84463">
              <w:rPr>
                <w:rFonts w:ascii="Times New Roman" w:eastAsia="Calibri" w:hAnsi="Times New Roman" w:cs="Times New Roman"/>
                <w:b/>
                <w:color w:val="000000"/>
                <w:sz w:val="20"/>
                <w:szCs w:val="20"/>
              </w:rPr>
              <w:t>of</w:t>
            </w:r>
            <w:proofErr w:type="gramEnd"/>
            <w:r w:rsidRPr="00C84463">
              <w:rPr>
                <w:rFonts w:ascii="Times New Roman" w:eastAsia="Calibri" w:hAnsi="Times New Roman" w:cs="Times New Roman"/>
                <w:b/>
                <w:color w:val="000000"/>
                <w:sz w:val="20"/>
                <w:szCs w:val="20"/>
              </w:rPr>
              <w:t xml:space="preserve"> Cranes </w:t>
            </w:r>
            <w:proofErr w:type="spellStart"/>
            <w:r w:rsidRPr="00C84463">
              <w:rPr>
                <w:rFonts w:ascii="Times New Roman" w:eastAsia="Calibri" w:hAnsi="Times New Roman" w:cs="Times New Roman"/>
                <w:b/>
                <w:color w:val="000000"/>
                <w:sz w:val="20"/>
                <w:szCs w:val="20"/>
              </w:rPr>
              <w:t>Adult:Juv</w:t>
            </w:r>
            <w:proofErr w:type="spellEnd"/>
          </w:p>
        </w:tc>
        <w:tc>
          <w:tcPr>
            <w:tcW w:w="1402" w:type="dxa"/>
            <w:shd w:val="clear" w:color="auto" w:fill="E7E6E6" w:themeFill="background2"/>
            <w:vAlign w:val="center"/>
          </w:tcPr>
          <w:p w14:paraId="51A1DF16"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Group ID</w:t>
            </w:r>
          </w:p>
        </w:tc>
        <w:tc>
          <w:tcPr>
            <w:tcW w:w="898" w:type="dxa"/>
            <w:shd w:val="clear" w:color="auto" w:fill="E7E6E6" w:themeFill="background2"/>
            <w:vAlign w:val="center"/>
          </w:tcPr>
          <w:p w14:paraId="49F8308C"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Use Site #</w:t>
            </w:r>
          </w:p>
        </w:tc>
        <w:tc>
          <w:tcPr>
            <w:tcW w:w="1078" w:type="dxa"/>
            <w:shd w:val="clear" w:color="auto" w:fill="E7E6E6" w:themeFill="background2"/>
            <w:vAlign w:val="center"/>
          </w:tcPr>
          <w:p w14:paraId="516B57BB" w14:textId="77777777" w:rsidR="00065A4D" w:rsidRDefault="00065A4D" w:rsidP="004B0BF9">
            <w:pPr>
              <w:jc w:val="center"/>
              <w:rPr>
                <w:rFonts w:ascii="Times New Roman" w:hAnsi="Times New Roman" w:cs="Times New Roman"/>
                <w:sz w:val="24"/>
                <w:szCs w:val="24"/>
              </w:rPr>
            </w:pPr>
            <w:r>
              <w:rPr>
                <w:rFonts w:ascii="Times New Roman" w:eastAsia="Calibri" w:hAnsi="Times New Roman" w:cs="Times New Roman"/>
                <w:b/>
                <w:color w:val="000000"/>
                <w:sz w:val="20"/>
                <w:szCs w:val="20"/>
              </w:rPr>
              <w:t xml:space="preserve">Zone 14N </w:t>
            </w:r>
            <w:proofErr w:type="spellStart"/>
            <w:r w:rsidRPr="00C84463">
              <w:rPr>
                <w:rFonts w:ascii="Times New Roman" w:eastAsia="Calibri" w:hAnsi="Times New Roman" w:cs="Times New Roman"/>
                <w:b/>
                <w:color w:val="000000"/>
                <w:sz w:val="20"/>
                <w:szCs w:val="20"/>
              </w:rPr>
              <w:t>UTMx</w:t>
            </w:r>
            <w:proofErr w:type="spellEnd"/>
          </w:p>
        </w:tc>
        <w:tc>
          <w:tcPr>
            <w:tcW w:w="1087" w:type="dxa"/>
            <w:shd w:val="clear" w:color="auto" w:fill="E7E6E6" w:themeFill="background2"/>
            <w:vAlign w:val="center"/>
          </w:tcPr>
          <w:p w14:paraId="1E1177DA" w14:textId="77777777" w:rsidR="00065A4D" w:rsidRDefault="00065A4D" w:rsidP="004B0BF9">
            <w:pPr>
              <w:jc w:val="center"/>
              <w:rPr>
                <w:rFonts w:ascii="Times New Roman" w:hAnsi="Times New Roman" w:cs="Times New Roman"/>
                <w:sz w:val="24"/>
                <w:szCs w:val="24"/>
              </w:rPr>
            </w:pPr>
            <w:r>
              <w:rPr>
                <w:rFonts w:ascii="Times New Roman" w:eastAsia="Calibri" w:hAnsi="Times New Roman" w:cs="Times New Roman"/>
                <w:b/>
                <w:color w:val="000000"/>
                <w:sz w:val="20"/>
                <w:szCs w:val="20"/>
              </w:rPr>
              <w:t xml:space="preserve">Zone 14N </w:t>
            </w:r>
            <w:proofErr w:type="spellStart"/>
            <w:r w:rsidRPr="00C84463">
              <w:rPr>
                <w:rFonts w:ascii="Times New Roman" w:eastAsia="Calibri" w:hAnsi="Times New Roman" w:cs="Times New Roman"/>
                <w:b/>
                <w:color w:val="000000"/>
                <w:sz w:val="20"/>
                <w:szCs w:val="20"/>
              </w:rPr>
              <w:t>UTMy</w:t>
            </w:r>
            <w:proofErr w:type="spellEnd"/>
          </w:p>
        </w:tc>
        <w:tc>
          <w:tcPr>
            <w:tcW w:w="1355" w:type="dxa"/>
            <w:shd w:val="clear" w:color="auto" w:fill="E7E6E6" w:themeFill="background2"/>
            <w:vAlign w:val="center"/>
          </w:tcPr>
          <w:p w14:paraId="1F2FB4A6"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Observation Type</w:t>
            </w:r>
          </w:p>
        </w:tc>
      </w:tr>
      <w:tr w:rsidR="002326BB" w14:paraId="777D5020" w14:textId="77777777" w:rsidTr="0050218C">
        <w:tc>
          <w:tcPr>
            <w:tcW w:w="1054" w:type="dxa"/>
            <w:vAlign w:val="center"/>
          </w:tcPr>
          <w:p w14:paraId="7E3E64F4" w14:textId="77777777" w:rsidR="00065A4D" w:rsidRDefault="00065A4D" w:rsidP="004B0BF9">
            <w:pPr>
              <w:jc w:val="center"/>
              <w:rPr>
                <w:rFonts w:ascii="Times New Roman" w:hAnsi="Times New Roman" w:cs="Times New Roman"/>
                <w:sz w:val="24"/>
                <w:szCs w:val="24"/>
              </w:rPr>
            </w:pPr>
            <w:r>
              <w:rPr>
                <w:noProof/>
              </w:rPr>
              <w:drawing>
                <wp:inline distT="0" distB="0" distL="0" distR="0" wp14:anchorId="7101161F" wp14:editId="51BA8D6F">
                  <wp:extent cx="96520" cy="173990"/>
                  <wp:effectExtent l="0" t="0" r="0" b="0"/>
                  <wp:docPr id="3331" name="Picture 6" descr="Icon&#10;&#10;Description automatically generated">
                    <a:extLst xmlns:a="http://schemas.openxmlformats.org/drawingml/2006/main">
                      <a:ext uri="{FF2B5EF4-FFF2-40B4-BE49-F238E27FC236}">
                        <a16:creationId xmlns:a16="http://schemas.microsoft.com/office/drawing/2014/main" id="{EC0883F4-32A6-450E-A9C8-7ED8DA2FF9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1" name="Picture 6" descr="Icon&#10;&#10;Description automatically generated">
                            <a:extLst>
                              <a:ext uri="{FF2B5EF4-FFF2-40B4-BE49-F238E27FC236}">
                                <a16:creationId xmlns:a16="http://schemas.microsoft.com/office/drawing/2014/main" id="{EC0883F4-32A6-450E-A9C8-7ED8DA2FF974}"/>
                              </a:ext>
                            </a:extLst>
                          </pic:cNvPr>
                          <pic:cNvPicPr>
                            <a:picLocks noChangeAspect="1"/>
                          </pic:cNvPicPr>
                        </pic:nvPicPr>
                        <pic:blipFill>
                          <a:blip r:embed="rId107" cstate="print">
                            <a:extLst>
                              <a:ext uri="{28A0092B-C50C-407E-A947-70E740481C1C}">
                                <a14:useLocalDpi xmlns:a14="http://schemas.microsoft.com/office/drawing/2010/main" val="0"/>
                              </a:ext>
                            </a:extLst>
                          </a:blip>
                          <a:stretch>
                            <a:fillRect/>
                          </a:stretch>
                        </pic:blipFill>
                        <pic:spPr>
                          <a:xfrm flipV="1">
                            <a:off x="0" y="0"/>
                            <a:ext cx="96520" cy="173990"/>
                          </a:xfrm>
                          <a:prstGeom prst="rect">
                            <a:avLst/>
                          </a:prstGeom>
                        </pic:spPr>
                      </pic:pic>
                    </a:graphicData>
                  </a:graphic>
                </wp:inline>
              </w:drawing>
            </w:r>
          </w:p>
        </w:tc>
        <w:tc>
          <w:tcPr>
            <w:tcW w:w="1343" w:type="dxa"/>
            <w:vAlign w:val="center"/>
          </w:tcPr>
          <w:p w14:paraId="3AB3D4F5" w14:textId="77777777" w:rsidR="00065A4D" w:rsidRPr="00136DB3" w:rsidRDefault="00065A4D" w:rsidP="004B0BF9">
            <w:pPr>
              <w:jc w:val="center"/>
              <w:rPr>
                <w:rFonts w:ascii="Times New Roman" w:hAnsi="Times New Roman" w:cs="Times New Roman"/>
                <w:sz w:val="20"/>
                <w:szCs w:val="20"/>
              </w:rPr>
            </w:pPr>
            <w:r w:rsidRPr="00510594">
              <w:rPr>
                <w:rFonts w:ascii="Times New Roman" w:eastAsia="Calibri" w:hAnsi="Times New Roman" w:cs="Times New Roman"/>
                <w:color w:val="000000" w:themeColor="text1"/>
                <w:sz w:val="20"/>
                <w:szCs w:val="20"/>
              </w:rPr>
              <w:t>11/3/21</w:t>
            </w:r>
          </w:p>
        </w:tc>
        <w:tc>
          <w:tcPr>
            <w:tcW w:w="1143" w:type="dxa"/>
            <w:vAlign w:val="center"/>
          </w:tcPr>
          <w:p w14:paraId="1FFD9FA3" w14:textId="77777777" w:rsidR="00065A4D" w:rsidRPr="00136DB3" w:rsidRDefault="00065A4D" w:rsidP="004B0BF9">
            <w:pPr>
              <w:jc w:val="center"/>
              <w:rPr>
                <w:rFonts w:ascii="Times New Roman" w:hAnsi="Times New Roman" w:cs="Times New Roman"/>
                <w:sz w:val="20"/>
                <w:szCs w:val="20"/>
              </w:rPr>
            </w:pPr>
            <w:r w:rsidRPr="00510594">
              <w:rPr>
                <w:rFonts w:ascii="Times New Roman" w:eastAsia="Calibri" w:hAnsi="Times New Roman" w:cs="Times New Roman"/>
                <w:color w:val="FF0000"/>
                <w:sz w:val="20"/>
                <w:szCs w:val="20"/>
              </w:rPr>
              <w:t>2:1</w:t>
            </w:r>
          </w:p>
        </w:tc>
        <w:tc>
          <w:tcPr>
            <w:tcW w:w="1402" w:type="dxa"/>
            <w:vAlign w:val="center"/>
          </w:tcPr>
          <w:p w14:paraId="5FE1E184" w14:textId="77777777" w:rsidR="00065A4D" w:rsidRPr="00136DB3" w:rsidRDefault="00065A4D" w:rsidP="004B0BF9">
            <w:pPr>
              <w:jc w:val="center"/>
              <w:rPr>
                <w:rFonts w:ascii="Times New Roman" w:hAnsi="Times New Roman" w:cs="Times New Roman"/>
                <w:sz w:val="20"/>
                <w:szCs w:val="20"/>
              </w:rPr>
            </w:pPr>
            <w:r w:rsidRPr="00510594">
              <w:rPr>
                <w:rFonts w:ascii="Times New Roman" w:hAnsi="Times New Roman" w:cs="Times New Roman"/>
                <w:color w:val="FF0000"/>
                <w:sz w:val="20"/>
                <w:szCs w:val="20"/>
              </w:rPr>
              <w:t>2021FA11</w:t>
            </w:r>
          </w:p>
        </w:tc>
        <w:tc>
          <w:tcPr>
            <w:tcW w:w="898" w:type="dxa"/>
            <w:vAlign w:val="center"/>
          </w:tcPr>
          <w:p w14:paraId="779572B8" w14:textId="77777777" w:rsidR="00065A4D" w:rsidRPr="00136DB3" w:rsidRDefault="00065A4D" w:rsidP="004B0BF9">
            <w:pPr>
              <w:jc w:val="center"/>
              <w:rPr>
                <w:rFonts w:ascii="Times New Roman" w:hAnsi="Times New Roman" w:cs="Times New Roman"/>
                <w:sz w:val="20"/>
                <w:szCs w:val="20"/>
              </w:rPr>
            </w:pPr>
            <w:r w:rsidRPr="00136DB3">
              <w:rPr>
                <w:rFonts w:ascii="Times New Roman" w:hAnsi="Times New Roman" w:cs="Times New Roman"/>
                <w:color w:val="FF0000"/>
                <w:sz w:val="20"/>
                <w:szCs w:val="20"/>
              </w:rPr>
              <w:t>11</w:t>
            </w:r>
          </w:p>
        </w:tc>
        <w:tc>
          <w:tcPr>
            <w:tcW w:w="1078" w:type="dxa"/>
            <w:vAlign w:val="center"/>
          </w:tcPr>
          <w:p w14:paraId="3B5F0105" w14:textId="77777777" w:rsidR="00065A4D" w:rsidRPr="00136DB3" w:rsidRDefault="00065A4D" w:rsidP="004B0BF9">
            <w:pPr>
              <w:jc w:val="center"/>
              <w:rPr>
                <w:rFonts w:ascii="Times New Roman" w:hAnsi="Times New Roman" w:cs="Times New Roman"/>
                <w:sz w:val="20"/>
                <w:szCs w:val="20"/>
              </w:rPr>
            </w:pPr>
            <w:r w:rsidRPr="00510594">
              <w:rPr>
                <w:rFonts w:ascii="Times New Roman" w:hAnsi="Times New Roman" w:cs="Times New Roman"/>
                <w:color w:val="FF0000"/>
                <w:sz w:val="20"/>
                <w:szCs w:val="20"/>
              </w:rPr>
              <w:t>517686</w:t>
            </w:r>
          </w:p>
        </w:tc>
        <w:tc>
          <w:tcPr>
            <w:tcW w:w="1087" w:type="dxa"/>
            <w:vAlign w:val="center"/>
          </w:tcPr>
          <w:p w14:paraId="46B6E02D" w14:textId="77777777" w:rsidR="00065A4D" w:rsidRPr="00136DB3" w:rsidRDefault="00065A4D" w:rsidP="004B0BF9">
            <w:pPr>
              <w:jc w:val="center"/>
              <w:rPr>
                <w:rFonts w:ascii="Times New Roman" w:hAnsi="Times New Roman" w:cs="Times New Roman"/>
                <w:sz w:val="20"/>
                <w:szCs w:val="20"/>
              </w:rPr>
            </w:pPr>
            <w:r w:rsidRPr="00510594">
              <w:rPr>
                <w:rFonts w:ascii="Times New Roman" w:hAnsi="Times New Roman" w:cs="Times New Roman"/>
                <w:color w:val="FF0000"/>
                <w:sz w:val="20"/>
                <w:szCs w:val="20"/>
              </w:rPr>
              <w:t>4505528</w:t>
            </w:r>
          </w:p>
        </w:tc>
        <w:tc>
          <w:tcPr>
            <w:tcW w:w="1355" w:type="dxa"/>
            <w:vAlign w:val="center"/>
          </w:tcPr>
          <w:p w14:paraId="70C30380" w14:textId="5CEC4843" w:rsidR="00065A4D" w:rsidRPr="00136DB3" w:rsidRDefault="00AD6E75" w:rsidP="004B0BF9">
            <w:pPr>
              <w:jc w:val="center"/>
              <w:rPr>
                <w:rFonts w:ascii="Times New Roman" w:hAnsi="Times New Roman" w:cs="Times New Roman"/>
                <w:sz w:val="20"/>
                <w:szCs w:val="20"/>
              </w:rPr>
            </w:pPr>
            <w:proofErr w:type="spellStart"/>
            <w:r w:rsidRPr="00510594">
              <w:rPr>
                <w:rFonts w:ascii="Times New Roman" w:eastAsia="Calibri" w:hAnsi="Times New Roman" w:cs="Times New Roman"/>
                <w:color w:val="FF0000"/>
                <w:sz w:val="20"/>
                <w:szCs w:val="20"/>
              </w:rPr>
              <w:t>Opp</w:t>
            </w:r>
            <w:proofErr w:type="spellEnd"/>
            <w:r>
              <w:rPr>
                <w:rFonts w:ascii="Times New Roman" w:eastAsia="Calibri" w:hAnsi="Times New Roman" w:cs="Times New Roman"/>
                <w:color w:val="FF0000"/>
                <w:sz w:val="20"/>
                <w:szCs w:val="20"/>
              </w:rPr>
              <w:t>-Flight</w:t>
            </w:r>
          </w:p>
        </w:tc>
      </w:tr>
      <w:tr w:rsidR="002326BB" w14:paraId="641809B3" w14:textId="77777777" w:rsidTr="0050218C">
        <w:tc>
          <w:tcPr>
            <w:tcW w:w="1054" w:type="dxa"/>
            <w:vMerge w:val="restart"/>
            <w:vAlign w:val="center"/>
          </w:tcPr>
          <w:p w14:paraId="1D77C307" w14:textId="77777777" w:rsidR="00065A4D" w:rsidRDefault="00065A4D" w:rsidP="004B0BF9">
            <w:pPr>
              <w:jc w:val="center"/>
              <w:rPr>
                <w:noProof/>
              </w:rPr>
            </w:pPr>
            <w:r>
              <w:rPr>
                <w:noProof/>
              </w:rPr>
              <w:drawing>
                <wp:inline distT="0" distB="0" distL="0" distR="0" wp14:anchorId="7CD0C3FF" wp14:editId="6FFC0452">
                  <wp:extent cx="96520" cy="173990"/>
                  <wp:effectExtent l="0" t="0" r="0" b="0"/>
                  <wp:docPr id="3335" name="Picture 6" descr="Icon&#10;&#10;Description automatically generated">
                    <a:extLst xmlns:a="http://schemas.openxmlformats.org/drawingml/2006/main">
                      <a:ext uri="{FF2B5EF4-FFF2-40B4-BE49-F238E27FC236}">
                        <a16:creationId xmlns:a16="http://schemas.microsoft.com/office/drawing/2014/main" id="{EC0883F4-32A6-450E-A9C8-7ED8DA2FF9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5" name="Picture 6" descr="Icon&#10;&#10;Description automatically generated">
                            <a:extLst>
                              <a:ext uri="{FF2B5EF4-FFF2-40B4-BE49-F238E27FC236}">
                                <a16:creationId xmlns:a16="http://schemas.microsoft.com/office/drawing/2014/main" id="{EC0883F4-32A6-450E-A9C8-7ED8DA2FF974}"/>
                              </a:ext>
                            </a:extLst>
                          </pic:cNvPr>
                          <pic:cNvPicPr>
                            <a:picLocks noChangeAspect="1"/>
                          </pic:cNvPicPr>
                        </pic:nvPicPr>
                        <pic:blipFill>
                          <a:blip r:embed="rId107" cstate="print">
                            <a:extLst>
                              <a:ext uri="{28A0092B-C50C-407E-A947-70E740481C1C}">
                                <a14:useLocalDpi xmlns:a14="http://schemas.microsoft.com/office/drawing/2010/main" val="0"/>
                              </a:ext>
                            </a:extLst>
                          </a:blip>
                          <a:stretch>
                            <a:fillRect/>
                          </a:stretch>
                        </pic:blipFill>
                        <pic:spPr>
                          <a:xfrm flipV="1">
                            <a:off x="0" y="0"/>
                            <a:ext cx="96520" cy="173990"/>
                          </a:xfrm>
                          <a:prstGeom prst="rect">
                            <a:avLst/>
                          </a:prstGeom>
                        </pic:spPr>
                      </pic:pic>
                    </a:graphicData>
                  </a:graphic>
                </wp:inline>
              </w:drawing>
            </w:r>
          </w:p>
        </w:tc>
        <w:tc>
          <w:tcPr>
            <w:tcW w:w="1343" w:type="dxa"/>
            <w:vMerge w:val="restart"/>
            <w:vAlign w:val="center"/>
          </w:tcPr>
          <w:p w14:paraId="1681B07F" w14:textId="77777777" w:rsidR="00065A4D" w:rsidRPr="00510594" w:rsidRDefault="00065A4D" w:rsidP="004B0BF9">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sz w:val="20"/>
                <w:szCs w:val="20"/>
              </w:rPr>
              <w:t>11/4/21</w:t>
            </w:r>
          </w:p>
        </w:tc>
        <w:tc>
          <w:tcPr>
            <w:tcW w:w="1143" w:type="dxa"/>
            <w:vAlign w:val="center"/>
          </w:tcPr>
          <w:p w14:paraId="085CC085" w14:textId="77777777" w:rsidR="00065A4D" w:rsidRPr="00510594" w:rsidRDefault="00065A4D" w:rsidP="004B0BF9">
            <w:pPr>
              <w:jc w:val="center"/>
              <w:rPr>
                <w:rFonts w:ascii="Times New Roman" w:eastAsia="Calibri" w:hAnsi="Times New Roman" w:cs="Times New Roman"/>
                <w:color w:val="FF0000"/>
                <w:sz w:val="20"/>
                <w:szCs w:val="20"/>
              </w:rPr>
            </w:pPr>
            <w:r w:rsidRPr="00510594">
              <w:rPr>
                <w:rFonts w:ascii="Times New Roman" w:eastAsia="Calibri" w:hAnsi="Times New Roman" w:cs="Times New Roman"/>
                <w:color w:val="000000"/>
                <w:sz w:val="20"/>
                <w:szCs w:val="20"/>
              </w:rPr>
              <w:t>2:1</w:t>
            </w:r>
          </w:p>
        </w:tc>
        <w:tc>
          <w:tcPr>
            <w:tcW w:w="1402" w:type="dxa"/>
            <w:vAlign w:val="center"/>
          </w:tcPr>
          <w:p w14:paraId="6952739F" w14:textId="269D14D3" w:rsidR="00065A4D" w:rsidRPr="00510594" w:rsidRDefault="00065A4D" w:rsidP="004B0BF9">
            <w:pPr>
              <w:jc w:val="center"/>
              <w:rPr>
                <w:rFonts w:ascii="Times New Roman" w:hAnsi="Times New Roman" w:cs="Times New Roman"/>
                <w:color w:val="FF0000"/>
                <w:sz w:val="20"/>
                <w:szCs w:val="20"/>
              </w:rPr>
            </w:pPr>
            <w:r w:rsidRPr="00510594">
              <w:rPr>
                <w:rFonts w:ascii="Times New Roman" w:hAnsi="Times New Roman" w:cs="Times New Roman"/>
                <w:color w:val="000000"/>
                <w:sz w:val="20"/>
                <w:szCs w:val="20"/>
              </w:rPr>
              <w:t>2021FA12</w:t>
            </w:r>
            <w:r w:rsidR="004155A7">
              <w:rPr>
                <w:rFonts w:ascii="Times New Roman" w:hAnsi="Times New Roman" w:cs="Times New Roman"/>
                <w:color w:val="000000"/>
                <w:sz w:val="20"/>
                <w:szCs w:val="20"/>
              </w:rPr>
              <w:t xml:space="preserve"> A</w:t>
            </w:r>
          </w:p>
        </w:tc>
        <w:tc>
          <w:tcPr>
            <w:tcW w:w="898" w:type="dxa"/>
            <w:vAlign w:val="center"/>
          </w:tcPr>
          <w:p w14:paraId="1B2A9BA4" w14:textId="77777777" w:rsidR="00065A4D" w:rsidRPr="00136DB3" w:rsidRDefault="00065A4D" w:rsidP="004B0BF9">
            <w:pPr>
              <w:jc w:val="center"/>
              <w:rPr>
                <w:rFonts w:ascii="Times New Roman" w:hAnsi="Times New Roman" w:cs="Times New Roman"/>
                <w:color w:val="FF0000"/>
                <w:sz w:val="20"/>
                <w:szCs w:val="20"/>
              </w:rPr>
            </w:pPr>
            <w:r w:rsidRPr="00136DB3">
              <w:rPr>
                <w:rFonts w:ascii="Times New Roman" w:hAnsi="Times New Roman" w:cs="Times New Roman"/>
                <w:color w:val="000000"/>
                <w:sz w:val="20"/>
                <w:szCs w:val="20"/>
              </w:rPr>
              <w:t>16</w:t>
            </w:r>
          </w:p>
        </w:tc>
        <w:tc>
          <w:tcPr>
            <w:tcW w:w="1078" w:type="dxa"/>
            <w:vAlign w:val="center"/>
          </w:tcPr>
          <w:p w14:paraId="4CA1A63D"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517494</w:t>
            </w:r>
          </w:p>
        </w:tc>
        <w:tc>
          <w:tcPr>
            <w:tcW w:w="1087" w:type="dxa"/>
            <w:vAlign w:val="center"/>
          </w:tcPr>
          <w:p w14:paraId="70734CD2"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4505438</w:t>
            </w:r>
          </w:p>
        </w:tc>
        <w:tc>
          <w:tcPr>
            <w:tcW w:w="1355" w:type="dxa"/>
            <w:vAlign w:val="center"/>
          </w:tcPr>
          <w:p w14:paraId="12570C41" w14:textId="087E7C42" w:rsidR="00065A4D" w:rsidRPr="00510594" w:rsidRDefault="00AD6E75" w:rsidP="004B0BF9">
            <w:pPr>
              <w:jc w:val="center"/>
              <w:rPr>
                <w:rFonts w:ascii="Times New Roman" w:eastAsia="Calibri" w:hAnsi="Times New Roman" w:cs="Times New Roman"/>
                <w:color w:val="000000"/>
                <w:sz w:val="20"/>
                <w:szCs w:val="20"/>
              </w:rPr>
            </w:pPr>
            <w:proofErr w:type="spellStart"/>
            <w:r>
              <w:rPr>
                <w:rFonts w:ascii="Times New Roman" w:hAnsi="Times New Roman" w:cs="Times New Roman"/>
                <w:color w:val="000000"/>
                <w:sz w:val="20"/>
                <w:szCs w:val="20"/>
              </w:rPr>
              <w:t>Opp</w:t>
            </w:r>
            <w:proofErr w:type="spellEnd"/>
            <w:r>
              <w:rPr>
                <w:rFonts w:ascii="Times New Roman" w:hAnsi="Times New Roman" w:cs="Times New Roman"/>
                <w:color w:val="000000"/>
                <w:sz w:val="20"/>
                <w:szCs w:val="20"/>
              </w:rPr>
              <w:t>-</w:t>
            </w:r>
            <w:r w:rsidRPr="00510594">
              <w:rPr>
                <w:rFonts w:ascii="Times New Roman" w:hAnsi="Times New Roman" w:cs="Times New Roman"/>
                <w:color w:val="000000"/>
                <w:sz w:val="20"/>
                <w:szCs w:val="20"/>
              </w:rPr>
              <w:t>Ground</w:t>
            </w:r>
          </w:p>
        </w:tc>
      </w:tr>
      <w:tr w:rsidR="002326BB" w14:paraId="2D51DBBD" w14:textId="77777777" w:rsidTr="0050218C">
        <w:tc>
          <w:tcPr>
            <w:tcW w:w="1054" w:type="dxa"/>
            <w:vMerge/>
            <w:vAlign w:val="center"/>
          </w:tcPr>
          <w:p w14:paraId="093905A7" w14:textId="77777777" w:rsidR="00065A4D" w:rsidRDefault="00065A4D" w:rsidP="004B0BF9">
            <w:pPr>
              <w:jc w:val="center"/>
              <w:rPr>
                <w:noProof/>
              </w:rPr>
            </w:pPr>
          </w:p>
        </w:tc>
        <w:tc>
          <w:tcPr>
            <w:tcW w:w="1343" w:type="dxa"/>
            <w:vMerge/>
            <w:vAlign w:val="center"/>
          </w:tcPr>
          <w:p w14:paraId="6B9A812D" w14:textId="77777777" w:rsidR="00065A4D" w:rsidRPr="00510594" w:rsidRDefault="00065A4D" w:rsidP="004B0BF9">
            <w:pPr>
              <w:jc w:val="center"/>
              <w:rPr>
                <w:rFonts w:ascii="Times New Roman" w:eastAsia="Calibri" w:hAnsi="Times New Roman" w:cs="Times New Roman"/>
                <w:color w:val="000000"/>
                <w:sz w:val="20"/>
                <w:szCs w:val="20"/>
              </w:rPr>
            </w:pPr>
          </w:p>
        </w:tc>
        <w:tc>
          <w:tcPr>
            <w:tcW w:w="1143" w:type="dxa"/>
            <w:vAlign w:val="center"/>
          </w:tcPr>
          <w:p w14:paraId="215A8D51" w14:textId="77777777" w:rsidR="00065A4D" w:rsidRPr="00510594" w:rsidRDefault="00065A4D" w:rsidP="004B0BF9">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FF0000"/>
                <w:sz w:val="20"/>
                <w:szCs w:val="20"/>
              </w:rPr>
              <w:t>2:1</w:t>
            </w:r>
          </w:p>
        </w:tc>
        <w:tc>
          <w:tcPr>
            <w:tcW w:w="1402" w:type="dxa"/>
            <w:vAlign w:val="center"/>
          </w:tcPr>
          <w:p w14:paraId="29EC1A8B" w14:textId="358BEC2D" w:rsidR="00065A4D" w:rsidRPr="00510594" w:rsidRDefault="00065A4D" w:rsidP="004B0BF9">
            <w:pPr>
              <w:jc w:val="center"/>
              <w:rPr>
                <w:rFonts w:ascii="Times New Roman" w:hAnsi="Times New Roman" w:cs="Times New Roman"/>
                <w:sz w:val="20"/>
                <w:szCs w:val="20"/>
              </w:rPr>
            </w:pPr>
            <w:r w:rsidRPr="00510594">
              <w:rPr>
                <w:rFonts w:ascii="Times New Roman" w:hAnsi="Times New Roman" w:cs="Times New Roman"/>
                <w:color w:val="FF0000"/>
                <w:sz w:val="20"/>
                <w:szCs w:val="20"/>
              </w:rPr>
              <w:t>2021FA12</w:t>
            </w:r>
            <w:r w:rsidR="001D60C3">
              <w:rPr>
                <w:rFonts w:ascii="Times New Roman" w:hAnsi="Times New Roman" w:cs="Times New Roman"/>
                <w:color w:val="FF0000"/>
                <w:sz w:val="20"/>
                <w:szCs w:val="20"/>
              </w:rPr>
              <w:t xml:space="preserve"> B</w:t>
            </w:r>
          </w:p>
        </w:tc>
        <w:tc>
          <w:tcPr>
            <w:tcW w:w="898" w:type="dxa"/>
            <w:vAlign w:val="center"/>
          </w:tcPr>
          <w:p w14:paraId="61C31039" w14:textId="77777777" w:rsidR="00065A4D" w:rsidRPr="00136DB3" w:rsidRDefault="00065A4D" w:rsidP="004B0BF9">
            <w:pPr>
              <w:jc w:val="center"/>
              <w:rPr>
                <w:rFonts w:ascii="Times New Roman" w:hAnsi="Times New Roman" w:cs="Times New Roman"/>
                <w:color w:val="000000"/>
                <w:sz w:val="20"/>
                <w:szCs w:val="20"/>
              </w:rPr>
            </w:pPr>
            <w:r w:rsidRPr="00136DB3">
              <w:rPr>
                <w:rFonts w:ascii="Times New Roman" w:hAnsi="Times New Roman" w:cs="Times New Roman"/>
                <w:color w:val="FF0000"/>
                <w:sz w:val="20"/>
                <w:szCs w:val="20"/>
              </w:rPr>
              <w:t>16</w:t>
            </w:r>
          </w:p>
        </w:tc>
        <w:tc>
          <w:tcPr>
            <w:tcW w:w="1078" w:type="dxa"/>
            <w:vAlign w:val="center"/>
          </w:tcPr>
          <w:p w14:paraId="135250B9"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FF0000"/>
                <w:sz w:val="20"/>
                <w:szCs w:val="20"/>
              </w:rPr>
              <w:t>517494</w:t>
            </w:r>
          </w:p>
        </w:tc>
        <w:tc>
          <w:tcPr>
            <w:tcW w:w="1087" w:type="dxa"/>
            <w:vAlign w:val="center"/>
          </w:tcPr>
          <w:p w14:paraId="57EF7FE7" w14:textId="77777777" w:rsidR="00065A4D" w:rsidRPr="00510594" w:rsidRDefault="00065A4D" w:rsidP="004B0BF9">
            <w:pPr>
              <w:jc w:val="center"/>
              <w:rPr>
                <w:rFonts w:ascii="Times New Roman" w:hAnsi="Times New Roman" w:cs="Times New Roman"/>
                <w:color w:val="000000"/>
                <w:sz w:val="20"/>
                <w:szCs w:val="20"/>
              </w:rPr>
            </w:pPr>
            <w:r w:rsidRPr="00510594">
              <w:rPr>
                <w:rFonts w:ascii="Times New Roman" w:hAnsi="Times New Roman" w:cs="Times New Roman"/>
                <w:color w:val="FF0000"/>
                <w:sz w:val="20"/>
                <w:szCs w:val="20"/>
              </w:rPr>
              <w:t>4505438</w:t>
            </w:r>
          </w:p>
        </w:tc>
        <w:tc>
          <w:tcPr>
            <w:tcW w:w="1355" w:type="dxa"/>
            <w:vAlign w:val="center"/>
          </w:tcPr>
          <w:p w14:paraId="1A0AB1B0" w14:textId="3032E2D8" w:rsidR="00065A4D" w:rsidRPr="00510594" w:rsidRDefault="00AD6E75" w:rsidP="004B0BF9">
            <w:pPr>
              <w:jc w:val="center"/>
              <w:rPr>
                <w:rFonts w:ascii="Times New Roman" w:eastAsia="Calibri" w:hAnsi="Times New Roman" w:cs="Times New Roman"/>
                <w:color w:val="000000"/>
                <w:sz w:val="20"/>
                <w:szCs w:val="20"/>
              </w:rPr>
            </w:pPr>
            <w:proofErr w:type="spellStart"/>
            <w:r w:rsidRPr="00510594">
              <w:rPr>
                <w:rFonts w:ascii="Times New Roman" w:eastAsia="Calibri" w:hAnsi="Times New Roman" w:cs="Times New Roman"/>
                <w:color w:val="FF0000"/>
                <w:sz w:val="20"/>
                <w:szCs w:val="20"/>
              </w:rPr>
              <w:t>Opp</w:t>
            </w:r>
            <w:proofErr w:type="spellEnd"/>
            <w:r>
              <w:rPr>
                <w:rFonts w:ascii="Times New Roman" w:eastAsia="Calibri" w:hAnsi="Times New Roman" w:cs="Times New Roman"/>
                <w:color w:val="FF0000"/>
                <w:sz w:val="20"/>
                <w:szCs w:val="20"/>
              </w:rPr>
              <w:t>-Flight</w:t>
            </w:r>
          </w:p>
        </w:tc>
      </w:tr>
      <w:tr w:rsidR="002326BB" w14:paraId="01F10852" w14:textId="77777777" w:rsidTr="0050218C">
        <w:tc>
          <w:tcPr>
            <w:tcW w:w="1054" w:type="dxa"/>
            <w:vAlign w:val="center"/>
          </w:tcPr>
          <w:p w14:paraId="3867AF70" w14:textId="77777777" w:rsidR="002326BB" w:rsidRDefault="002326BB" w:rsidP="002326BB">
            <w:pPr>
              <w:jc w:val="center"/>
              <w:rPr>
                <w:noProof/>
              </w:rPr>
            </w:pPr>
            <w:r>
              <w:rPr>
                <w:noProof/>
              </w:rPr>
              <w:drawing>
                <wp:inline distT="0" distB="0" distL="0" distR="0" wp14:anchorId="323EB334" wp14:editId="2A6D9DA5">
                  <wp:extent cx="96520" cy="173990"/>
                  <wp:effectExtent l="0" t="0" r="0" b="0"/>
                  <wp:docPr id="3333" name="Picture 6" descr="Icon&#10;&#10;Description automatically generated">
                    <a:extLst xmlns:a="http://schemas.openxmlformats.org/drawingml/2006/main">
                      <a:ext uri="{FF2B5EF4-FFF2-40B4-BE49-F238E27FC236}">
                        <a16:creationId xmlns:a16="http://schemas.microsoft.com/office/drawing/2014/main" id="{EC0883F4-32A6-450E-A9C8-7ED8DA2FF9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3" name="Picture 6" descr="Icon&#10;&#10;Description automatically generated">
                            <a:extLst>
                              <a:ext uri="{FF2B5EF4-FFF2-40B4-BE49-F238E27FC236}">
                                <a16:creationId xmlns:a16="http://schemas.microsoft.com/office/drawing/2014/main" id="{EC0883F4-32A6-450E-A9C8-7ED8DA2FF974}"/>
                              </a:ext>
                            </a:extLst>
                          </pic:cNvPr>
                          <pic:cNvPicPr>
                            <a:picLocks noChangeAspect="1"/>
                          </pic:cNvPicPr>
                        </pic:nvPicPr>
                        <pic:blipFill>
                          <a:blip r:embed="rId107" cstate="print">
                            <a:extLst>
                              <a:ext uri="{28A0092B-C50C-407E-A947-70E740481C1C}">
                                <a14:useLocalDpi xmlns:a14="http://schemas.microsoft.com/office/drawing/2010/main" val="0"/>
                              </a:ext>
                            </a:extLst>
                          </a:blip>
                          <a:stretch>
                            <a:fillRect/>
                          </a:stretch>
                        </pic:blipFill>
                        <pic:spPr>
                          <a:xfrm flipV="1">
                            <a:off x="0" y="0"/>
                            <a:ext cx="96520" cy="173990"/>
                          </a:xfrm>
                          <a:prstGeom prst="rect">
                            <a:avLst/>
                          </a:prstGeom>
                        </pic:spPr>
                      </pic:pic>
                    </a:graphicData>
                  </a:graphic>
                </wp:inline>
              </w:drawing>
            </w:r>
          </w:p>
        </w:tc>
        <w:tc>
          <w:tcPr>
            <w:tcW w:w="1343" w:type="dxa"/>
            <w:vAlign w:val="center"/>
          </w:tcPr>
          <w:p w14:paraId="7CC223FD" w14:textId="77777777" w:rsidR="002326BB" w:rsidRPr="00510594" w:rsidRDefault="002326BB" w:rsidP="002326BB">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sz w:val="20"/>
                <w:szCs w:val="20"/>
              </w:rPr>
              <w:t>11/5/21</w:t>
            </w:r>
          </w:p>
        </w:tc>
        <w:tc>
          <w:tcPr>
            <w:tcW w:w="1143" w:type="dxa"/>
            <w:vAlign w:val="center"/>
          </w:tcPr>
          <w:p w14:paraId="3EEBABFA" w14:textId="77777777" w:rsidR="002326BB" w:rsidRPr="00510594" w:rsidRDefault="002326BB" w:rsidP="002326BB">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000000"/>
                <w:sz w:val="20"/>
                <w:szCs w:val="20"/>
              </w:rPr>
              <w:t>2:1</w:t>
            </w:r>
          </w:p>
        </w:tc>
        <w:tc>
          <w:tcPr>
            <w:tcW w:w="1402" w:type="dxa"/>
            <w:vAlign w:val="center"/>
          </w:tcPr>
          <w:p w14:paraId="72317474" w14:textId="77777777" w:rsidR="002326BB" w:rsidRPr="00510594" w:rsidRDefault="002326BB" w:rsidP="002326BB">
            <w:pPr>
              <w:jc w:val="center"/>
              <w:rPr>
                <w:rFonts w:ascii="Times New Roman" w:hAnsi="Times New Roman" w:cs="Times New Roman"/>
                <w:sz w:val="20"/>
                <w:szCs w:val="20"/>
              </w:rPr>
            </w:pPr>
            <w:r w:rsidRPr="00510594">
              <w:rPr>
                <w:rFonts w:ascii="Times New Roman" w:hAnsi="Times New Roman" w:cs="Times New Roman"/>
                <w:sz w:val="20"/>
                <w:szCs w:val="20"/>
              </w:rPr>
              <w:t>2021FA20</w:t>
            </w:r>
          </w:p>
        </w:tc>
        <w:tc>
          <w:tcPr>
            <w:tcW w:w="898" w:type="dxa"/>
            <w:vAlign w:val="center"/>
          </w:tcPr>
          <w:p w14:paraId="6E4D6FC9" w14:textId="77777777" w:rsidR="002326BB" w:rsidRPr="00136DB3" w:rsidRDefault="002326BB" w:rsidP="002326BB">
            <w:pPr>
              <w:jc w:val="center"/>
              <w:rPr>
                <w:rFonts w:ascii="Times New Roman" w:hAnsi="Times New Roman" w:cs="Times New Roman"/>
                <w:color w:val="000000"/>
                <w:sz w:val="20"/>
                <w:szCs w:val="20"/>
              </w:rPr>
            </w:pPr>
            <w:r w:rsidRPr="00136DB3">
              <w:rPr>
                <w:rFonts w:ascii="Times New Roman" w:hAnsi="Times New Roman" w:cs="Times New Roman"/>
                <w:color w:val="000000"/>
                <w:sz w:val="20"/>
                <w:szCs w:val="20"/>
              </w:rPr>
              <w:t>Corn</w:t>
            </w:r>
          </w:p>
        </w:tc>
        <w:tc>
          <w:tcPr>
            <w:tcW w:w="1078" w:type="dxa"/>
            <w:vAlign w:val="center"/>
          </w:tcPr>
          <w:p w14:paraId="2BC676B8"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516413</w:t>
            </w:r>
          </w:p>
        </w:tc>
        <w:tc>
          <w:tcPr>
            <w:tcW w:w="1087" w:type="dxa"/>
            <w:vAlign w:val="center"/>
          </w:tcPr>
          <w:p w14:paraId="77C53EB1"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4504357</w:t>
            </w:r>
          </w:p>
        </w:tc>
        <w:tc>
          <w:tcPr>
            <w:tcW w:w="1355" w:type="dxa"/>
            <w:vAlign w:val="center"/>
          </w:tcPr>
          <w:p w14:paraId="650301F0" w14:textId="2462091E" w:rsidR="002326BB" w:rsidRPr="00136DB3" w:rsidRDefault="00AD6E75" w:rsidP="002326BB">
            <w:pPr>
              <w:jc w:val="center"/>
              <w:rPr>
                <w:rFonts w:ascii="Times New Roman" w:hAnsi="Times New Roman" w:cs="Times New Roman"/>
                <w:color w:val="000000"/>
                <w:sz w:val="20"/>
                <w:szCs w:val="20"/>
              </w:rPr>
            </w:pPr>
            <w:r w:rsidRPr="001D7B7A">
              <w:rPr>
                <w:rFonts w:ascii="Times New Roman" w:hAnsi="Times New Roman" w:cs="Times New Roman"/>
                <w:color w:val="000000"/>
                <w:sz w:val="20"/>
                <w:szCs w:val="20"/>
              </w:rPr>
              <w:t>Sy</w:t>
            </w:r>
            <w:r>
              <w:rPr>
                <w:rFonts w:ascii="Times New Roman" w:hAnsi="Times New Roman" w:cs="Times New Roman"/>
                <w:color w:val="000000"/>
                <w:sz w:val="20"/>
                <w:szCs w:val="20"/>
              </w:rPr>
              <w:t>s</w:t>
            </w:r>
            <w:r w:rsidRPr="001D7B7A">
              <w:rPr>
                <w:rFonts w:ascii="Times New Roman" w:hAnsi="Times New Roman" w:cs="Times New Roman"/>
                <w:color w:val="000000"/>
                <w:sz w:val="20"/>
                <w:szCs w:val="20"/>
              </w:rPr>
              <w:t>-Flight</w:t>
            </w:r>
          </w:p>
        </w:tc>
      </w:tr>
      <w:tr w:rsidR="002326BB" w14:paraId="233C27F2" w14:textId="77777777" w:rsidTr="0050218C">
        <w:tc>
          <w:tcPr>
            <w:tcW w:w="1054" w:type="dxa"/>
            <w:vAlign w:val="center"/>
          </w:tcPr>
          <w:p w14:paraId="16D8E950" w14:textId="77777777" w:rsidR="002326BB" w:rsidRDefault="002326BB" w:rsidP="002326BB">
            <w:pPr>
              <w:jc w:val="center"/>
              <w:rPr>
                <w:noProof/>
              </w:rPr>
            </w:pPr>
            <w:r>
              <w:rPr>
                <w:noProof/>
              </w:rPr>
              <w:drawing>
                <wp:inline distT="0" distB="0" distL="0" distR="0" wp14:anchorId="4A458EEB" wp14:editId="6988AE40">
                  <wp:extent cx="96520" cy="173990"/>
                  <wp:effectExtent l="0" t="0" r="0" b="0"/>
                  <wp:docPr id="3334" name="Picture 6" descr="Icon&#10;&#10;Description automatically generated">
                    <a:extLst xmlns:a="http://schemas.openxmlformats.org/drawingml/2006/main">
                      <a:ext uri="{FF2B5EF4-FFF2-40B4-BE49-F238E27FC236}">
                        <a16:creationId xmlns:a16="http://schemas.microsoft.com/office/drawing/2014/main" id="{EC0883F4-32A6-450E-A9C8-7ED8DA2FF9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4" name="Picture 6" descr="Icon&#10;&#10;Description automatically generated">
                            <a:extLst>
                              <a:ext uri="{FF2B5EF4-FFF2-40B4-BE49-F238E27FC236}">
                                <a16:creationId xmlns:a16="http://schemas.microsoft.com/office/drawing/2014/main" id="{EC0883F4-32A6-450E-A9C8-7ED8DA2FF974}"/>
                              </a:ext>
                            </a:extLst>
                          </pic:cNvPr>
                          <pic:cNvPicPr>
                            <a:picLocks noChangeAspect="1"/>
                          </pic:cNvPicPr>
                        </pic:nvPicPr>
                        <pic:blipFill>
                          <a:blip r:embed="rId107" cstate="print">
                            <a:extLst>
                              <a:ext uri="{28A0092B-C50C-407E-A947-70E740481C1C}">
                                <a14:useLocalDpi xmlns:a14="http://schemas.microsoft.com/office/drawing/2010/main" val="0"/>
                              </a:ext>
                            </a:extLst>
                          </a:blip>
                          <a:stretch>
                            <a:fillRect/>
                          </a:stretch>
                        </pic:blipFill>
                        <pic:spPr>
                          <a:xfrm flipV="1">
                            <a:off x="0" y="0"/>
                            <a:ext cx="96520" cy="173990"/>
                          </a:xfrm>
                          <a:prstGeom prst="rect">
                            <a:avLst/>
                          </a:prstGeom>
                        </pic:spPr>
                      </pic:pic>
                    </a:graphicData>
                  </a:graphic>
                </wp:inline>
              </w:drawing>
            </w:r>
          </w:p>
        </w:tc>
        <w:tc>
          <w:tcPr>
            <w:tcW w:w="1343" w:type="dxa"/>
            <w:vAlign w:val="center"/>
          </w:tcPr>
          <w:p w14:paraId="1A7B6C65" w14:textId="77777777" w:rsidR="002326BB" w:rsidRPr="00510594" w:rsidRDefault="002326BB" w:rsidP="002326BB">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sz w:val="20"/>
                <w:szCs w:val="20"/>
              </w:rPr>
              <w:t>11/6/21</w:t>
            </w:r>
          </w:p>
        </w:tc>
        <w:tc>
          <w:tcPr>
            <w:tcW w:w="1143" w:type="dxa"/>
            <w:vAlign w:val="center"/>
          </w:tcPr>
          <w:p w14:paraId="0BFA305E" w14:textId="77777777" w:rsidR="002326BB" w:rsidRPr="00510594" w:rsidRDefault="002326BB" w:rsidP="002326BB">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000000"/>
                <w:sz w:val="20"/>
                <w:szCs w:val="20"/>
              </w:rPr>
              <w:t>2:1</w:t>
            </w:r>
          </w:p>
        </w:tc>
        <w:tc>
          <w:tcPr>
            <w:tcW w:w="1402" w:type="dxa"/>
            <w:vAlign w:val="center"/>
          </w:tcPr>
          <w:p w14:paraId="181E392D" w14:textId="77777777" w:rsidR="002326BB" w:rsidRPr="00510594" w:rsidRDefault="002326BB" w:rsidP="002326BB">
            <w:pPr>
              <w:jc w:val="center"/>
              <w:rPr>
                <w:rFonts w:ascii="Times New Roman" w:hAnsi="Times New Roman" w:cs="Times New Roman"/>
                <w:sz w:val="20"/>
                <w:szCs w:val="20"/>
              </w:rPr>
            </w:pPr>
            <w:r w:rsidRPr="00510594">
              <w:rPr>
                <w:rFonts w:ascii="Times New Roman" w:hAnsi="Times New Roman" w:cs="Times New Roman"/>
                <w:sz w:val="20"/>
                <w:szCs w:val="20"/>
              </w:rPr>
              <w:t>2021FA32</w:t>
            </w:r>
          </w:p>
        </w:tc>
        <w:tc>
          <w:tcPr>
            <w:tcW w:w="898" w:type="dxa"/>
            <w:vAlign w:val="center"/>
          </w:tcPr>
          <w:p w14:paraId="5A844192" w14:textId="77777777" w:rsidR="002326BB" w:rsidRPr="00136DB3" w:rsidRDefault="002326BB" w:rsidP="002326BB">
            <w:pPr>
              <w:jc w:val="center"/>
              <w:rPr>
                <w:rFonts w:ascii="Times New Roman" w:hAnsi="Times New Roman" w:cs="Times New Roman"/>
                <w:color w:val="000000"/>
                <w:sz w:val="20"/>
                <w:szCs w:val="20"/>
              </w:rPr>
            </w:pPr>
            <w:r w:rsidRPr="00136DB3">
              <w:rPr>
                <w:rFonts w:ascii="Times New Roman" w:hAnsi="Times New Roman" w:cs="Times New Roman"/>
                <w:color w:val="000000"/>
                <w:sz w:val="20"/>
                <w:szCs w:val="20"/>
              </w:rPr>
              <w:t>27</w:t>
            </w:r>
          </w:p>
        </w:tc>
        <w:tc>
          <w:tcPr>
            <w:tcW w:w="1078" w:type="dxa"/>
            <w:vAlign w:val="center"/>
          </w:tcPr>
          <w:p w14:paraId="1ED47028"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516315</w:t>
            </w:r>
          </w:p>
        </w:tc>
        <w:tc>
          <w:tcPr>
            <w:tcW w:w="1087" w:type="dxa"/>
            <w:vAlign w:val="center"/>
          </w:tcPr>
          <w:p w14:paraId="56DF7A82"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4504924</w:t>
            </w:r>
          </w:p>
        </w:tc>
        <w:tc>
          <w:tcPr>
            <w:tcW w:w="1355" w:type="dxa"/>
            <w:vAlign w:val="center"/>
          </w:tcPr>
          <w:p w14:paraId="566BAE1C" w14:textId="07C48137" w:rsidR="002326BB" w:rsidRPr="00136DB3" w:rsidRDefault="00AD6E75" w:rsidP="002326BB">
            <w:pPr>
              <w:jc w:val="center"/>
              <w:rPr>
                <w:rFonts w:ascii="Times New Roman" w:hAnsi="Times New Roman" w:cs="Times New Roman"/>
                <w:color w:val="000000"/>
                <w:sz w:val="20"/>
                <w:szCs w:val="20"/>
              </w:rPr>
            </w:pPr>
            <w:r w:rsidRPr="001D7B7A">
              <w:rPr>
                <w:rFonts w:ascii="Times New Roman" w:hAnsi="Times New Roman" w:cs="Times New Roman"/>
                <w:color w:val="000000"/>
                <w:sz w:val="20"/>
                <w:szCs w:val="20"/>
              </w:rPr>
              <w:t>Sy</w:t>
            </w:r>
            <w:r>
              <w:rPr>
                <w:rFonts w:ascii="Times New Roman" w:hAnsi="Times New Roman" w:cs="Times New Roman"/>
                <w:color w:val="000000"/>
                <w:sz w:val="20"/>
                <w:szCs w:val="20"/>
              </w:rPr>
              <w:t>s</w:t>
            </w:r>
            <w:r w:rsidRPr="001D7B7A">
              <w:rPr>
                <w:rFonts w:ascii="Times New Roman" w:hAnsi="Times New Roman" w:cs="Times New Roman"/>
                <w:color w:val="000000"/>
                <w:sz w:val="20"/>
                <w:szCs w:val="20"/>
              </w:rPr>
              <w:t>-Flight</w:t>
            </w:r>
          </w:p>
        </w:tc>
      </w:tr>
      <w:tr w:rsidR="002326BB" w14:paraId="5361EF29" w14:textId="77777777" w:rsidTr="0050218C">
        <w:tc>
          <w:tcPr>
            <w:tcW w:w="1054" w:type="dxa"/>
            <w:vAlign w:val="center"/>
          </w:tcPr>
          <w:p w14:paraId="55D53A11" w14:textId="77777777" w:rsidR="002326BB" w:rsidRDefault="002326BB" w:rsidP="002326BB">
            <w:pPr>
              <w:jc w:val="center"/>
              <w:rPr>
                <w:noProof/>
              </w:rPr>
            </w:pPr>
            <w:r>
              <w:rPr>
                <w:noProof/>
              </w:rPr>
              <w:drawing>
                <wp:inline distT="0" distB="0" distL="0" distR="0" wp14:anchorId="3B91C822" wp14:editId="62B795FE">
                  <wp:extent cx="96520" cy="173990"/>
                  <wp:effectExtent l="0" t="0" r="0" b="0"/>
                  <wp:docPr id="3336" name="Picture 6" descr="Icon&#10;&#10;Description automatically generated">
                    <a:extLst xmlns:a="http://schemas.openxmlformats.org/drawingml/2006/main">
                      <a:ext uri="{FF2B5EF4-FFF2-40B4-BE49-F238E27FC236}">
                        <a16:creationId xmlns:a16="http://schemas.microsoft.com/office/drawing/2014/main" id="{EC0883F4-32A6-450E-A9C8-7ED8DA2FF9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6" name="Picture 6" descr="Icon&#10;&#10;Description automatically generated">
                            <a:extLst>
                              <a:ext uri="{FF2B5EF4-FFF2-40B4-BE49-F238E27FC236}">
                                <a16:creationId xmlns:a16="http://schemas.microsoft.com/office/drawing/2014/main" id="{EC0883F4-32A6-450E-A9C8-7ED8DA2FF974}"/>
                              </a:ext>
                            </a:extLst>
                          </pic:cNvPr>
                          <pic:cNvPicPr>
                            <a:picLocks noChangeAspect="1"/>
                          </pic:cNvPicPr>
                        </pic:nvPicPr>
                        <pic:blipFill>
                          <a:blip r:embed="rId107" cstate="print">
                            <a:extLst>
                              <a:ext uri="{28A0092B-C50C-407E-A947-70E740481C1C}">
                                <a14:useLocalDpi xmlns:a14="http://schemas.microsoft.com/office/drawing/2010/main" val="0"/>
                              </a:ext>
                            </a:extLst>
                          </a:blip>
                          <a:stretch>
                            <a:fillRect/>
                          </a:stretch>
                        </pic:blipFill>
                        <pic:spPr>
                          <a:xfrm flipV="1">
                            <a:off x="0" y="0"/>
                            <a:ext cx="96520" cy="173990"/>
                          </a:xfrm>
                          <a:prstGeom prst="rect">
                            <a:avLst/>
                          </a:prstGeom>
                        </pic:spPr>
                      </pic:pic>
                    </a:graphicData>
                  </a:graphic>
                </wp:inline>
              </w:drawing>
            </w:r>
          </w:p>
        </w:tc>
        <w:tc>
          <w:tcPr>
            <w:tcW w:w="1343" w:type="dxa"/>
            <w:vAlign w:val="center"/>
          </w:tcPr>
          <w:p w14:paraId="70217F21" w14:textId="77777777" w:rsidR="002326BB" w:rsidRPr="00510594" w:rsidRDefault="002326BB" w:rsidP="002326BB">
            <w:pPr>
              <w:jc w:val="center"/>
              <w:rPr>
                <w:rFonts w:ascii="Times New Roman" w:eastAsia="Calibri" w:hAnsi="Times New Roman" w:cs="Times New Roman"/>
                <w:sz w:val="20"/>
                <w:szCs w:val="20"/>
              </w:rPr>
            </w:pPr>
            <w:r w:rsidRPr="00510594">
              <w:rPr>
                <w:rFonts w:ascii="Times New Roman" w:eastAsia="Calibri" w:hAnsi="Times New Roman" w:cs="Times New Roman"/>
                <w:sz w:val="20"/>
                <w:szCs w:val="20"/>
              </w:rPr>
              <w:t>11/8/21</w:t>
            </w:r>
          </w:p>
        </w:tc>
        <w:tc>
          <w:tcPr>
            <w:tcW w:w="1143" w:type="dxa"/>
            <w:vAlign w:val="center"/>
          </w:tcPr>
          <w:p w14:paraId="501716D7" w14:textId="77777777" w:rsidR="002326BB" w:rsidRPr="00510594" w:rsidRDefault="002326BB" w:rsidP="002326BB">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000000"/>
                <w:sz w:val="20"/>
                <w:szCs w:val="20"/>
              </w:rPr>
              <w:t>2:1</w:t>
            </w:r>
          </w:p>
        </w:tc>
        <w:tc>
          <w:tcPr>
            <w:tcW w:w="1402" w:type="dxa"/>
            <w:vAlign w:val="center"/>
          </w:tcPr>
          <w:p w14:paraId="20D407B4" w14:textId="77777777" w:rsidR="002326BB" w:rsidRPr="00510594" w:rsidRDefault="002326BB" w:rsidP="002326BB">
            <w:pPr>
              <w:jc w:val="center"/>
              <w:rPr>
                <w:rFonts w:ascii="Times New Roman" w:hAnsi="Times New Roman" w:cs="Times New Roman"/>
                <w:sz w:val="20"/>
                <w:szCs w:val="20"/>
              </w:rPr>
            </w:pPr>
            <w:r w:rsidRPr="00510594">
              <w:rPr>
                <w:rFonts w:ascii="Times New Roman" w:hAnsi="Times New Roman" w:cs="Times New Roman"/>
                <w:sz w:val="20"/>
                <w:szCs w:val="20"/>
              </w:rPr>
              <w:t>2021FA42</w:t>
            </w:r>
          </w:p>
        </w:tc>
        <w:tc>
          <w:tcPr>
            <w:tcW w:w="898" w:type="dxa"/>
            <w:vAlign w:val="center"/>
          </w:tcPr>
          <w:p w14:paraId="013856D1" w14:textId="77777777" w:rsidR="002326BB" w:rsidRPr="00136DB3" w:rsidRDefault="002326BB" w:rsidP="002326BB">
            <w:pPr>
              <w:jc w:val="center"/>
              <w:rPr>
                <w:rFonts w:ascii="Times New Roman" w:hAnsi="Times New Roman" w:cs="Times New Roman"/>
                <w:color w:val="000000"/>
                <w:sz w:val="20"/>
                <w:szCs w:val="20"/>
              </w:rPr>
            </w:pPr>
            <w:r w:rsidRPr="00136DB3">
              <w:rPr>
                <w:rFonts w:ascii="Times New Roman" w:hAnsi="Times New Roman" w:cs="Times New Roman"/>
                <w:color w:val="000000"/>
                <w:sz w:val="20"/>
                <w:szCs w:val="20"/>
              </w:rPr>
              <w:t>16</w:t>
            </w:r>
          </w:p>
        </w:tc>
        <w:tc>
          <w:tcPr>
            <w:tcW w:w="1078" w:type="dxa"/>
            <w:vAlign w:val="center"/>
          </w:tcPr>
          <w:p w14:paraId="69673BE8"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517494</w:t>
            </w:r>
          </w:p>
        </w:tc>
        <w:tc>
          <w:tcPr>
            <w:tcW w:w="1087" w:type="dxa"/>
            <w:vAlign w:val="center"/>
          </w:tcPr>
          <w:p w14:paraId="38722506"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4505438</w:t>
            </w:r>
          </w:p>
        </w:tc>
        <w:tc>
          <w:tcPr>
            <w:tcW w:w="1355" w:type="dxa"/>
            <w:vAlign w:val="center"/>
          </w:tcPr>
          <w:p w14:paraId="0E033225" w14:textId="62057DA1" w:rsidR="002326BB" w:rsidRPr="00136DB3" w:rsidRDefault="00AD6E75" w:rsidP="002326BB">
            <w:pPr>
              <w:jc w:val="center"/>
              <w:rPr>
                <w:rFonts w:ascii="Times New Roman" w:hAnsi="Times New Roman" w:cs="Times New Roman"/>
                <w:color w:val="000000"/>
                <w:sz w:val="20"/>
                <w:szCs w:val="20"/>
              </w:rPr>
            </w:pPr>
            <w:r w:rsidRPr="001D7B7A">
              <w:rPr>
                <w:rFonts w:ascii="Times New Roman" w:hAnsi="Times New Roman" w:cs="Times New Roman"/>
                <w:color w:val="000000"/>
                <w:sz w:val="20"/>
                <w:szCs w:val="20"/>
              </w:rPr>
              <w:t>Sy</w:t>
            </w:r>
            <w:r>
              <w:rPr>
                <w:rFonts w:ascii="Times New Roman" w:hAnsi="Times New Roman" w:cs="Times New Roman"/>
                <w:color w:val="000000"/>
                <w:sz w:val="20"/>
                <w:szCs w:val="20"/>
              </w:rPr>
              <w:t>s</w:t>
            </w:r>
            <w:r w:rsidRPr="001D7B7A">
              <w:rPr>
                <w:rFonts w:ascii="Times New Roman" w:hAnsi="Times New Roman" w:cs="Times New Roman"/>
                <w:color w:val="000000"/>
                <w:sz w:val="20"/>
                <w:szCs w:val="20"/>
              </w:rPr>
              <w:t>-Flight</w:t>
            </w:r>
          </w:p>
        </w:tc>
      </w:tr>
      <w:tr w:rsidR="002326BB" w14:paraId="6E121791" w14:textId="77777777" w:rsidTr="0050218C">
        <w:tc>
          <w:tcPr>
            <w:tcW w:w="1054" w:type="dxa"/>
            <w:vAlign w:val="center"/>
          </w:tcPr>
          <w:p w14:paraId="6F20CBBD" w14:textId="77777777" w:rsidR="002326BB" w:rsidRDefault="002326BB" w:rsidP="002326BB">
            <w:pPr>
              <w:jc w:val="center"/>
              <w:rPr>
                <w:noProof/>
              </w:rPr>
            </w:pPr>
            <w:r>
              <w:rPr>
                <w:noProof/>
              </w:rPr>
              <w:drawing>
                <wp:inline distT="0" distB="0" distL="0" distR="0" wp14:anchorId="380222B7" wp14:editId="44FAA078">
                  <wp:extent cx="96520" cy="173990"/>
                  <wp:effectExtent l="0" t="0" r="0" b="0"/>
                  <wp:docPr id="3337" name="Picture 6" descr="Icon&#10;&#10;Description automatically generated">
                    <a:extLst xmlns:a="http://schemas.openxmlformats.org/drawingml/2006/main">
                      <a:ext uri="{FF2B5EF4-FFF2-40B4-BE49-F238E27FC236}">
                        <a16:creationId xmlns:a16="http://schemas.microsoft.com/office/drawing/2014/main" id="{EC0883F4-32A6-450E-A9C8-7ED8DA2FF9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7" name="Picture 6" descr="Icon&#10;&#10;Description automatically generated">
                            <a:extLst>
                              <a:ext uri="{FF2B5EF4-FFF2-40B4-BE49-F238E27FC236}">
                                <a16:creationId xmlns:a16="http://schemas.microsoft.com/office/drawing/2014/main" id="{EC0883F4-32A6-450E-A9C8-7ED8DA2FF974}"/>
                              </a:ext>
                            </a:extLst>
                          </pic:cNvPr>
                          <pic:cNvPicPr>
                            <a:picLocks noChangeAspect="1"/>
                          </pic:cNvPicPr>
                        </pic:nvPicPr>
                        <pic:blipFill>
                          <a:blip r:embed="rId107" cstate="print">
                            <a:extLst>
                              <a:ext uri="{28A0092B-C50C-407E-A947-70E740481C1C}">
                                <a14:useLocalDpi xmlns:a14="http://schemas.microsoft.com/office/drawing/2010/main" val="0"/>
                              </a:ext>
                            </a:extLst>
                          </a:blip>
                          <a:stretch>
                            <a:fillRect/>
                          </a:stretch>
                        </pic:blipFill>
                        <pic:spPr>
                          <a:xfrm flipV="1">
                            <a:off x="0" y="0"/>
                            <a:ext cx="96520" cy="173990"/>
                          </a:xfrm>
                          <a:prstGeom prst="rect">
                            <a:avLst/>
                          </a:prstGeom>
                        </pic:spPr>
                      </pic:pic>
                    </a:graphicData>
                  </a:graphic>
                </wp:inline>
              </w:drawing>
            </w:r>
          </w:p>
        </w:tc>
        <w:tc>
          <w:tcPr>
            <w:tcW w:w="1343" w:type="dxa"/>
            <w:vAlign w:val="center"/>
          </w:tcPr>
          <w:p w14:paraId="5834F550" w14:textId="77777777" w:rsidR="002326BB" w:rsidRPr="00510594" w:rsidRDefault="002326BB" w:rsidP="002326BB">
            <w:pPr>
              <w:jc w:val="center"/>
              <w:rPr>
                <w:rFonts w:ascii="Times New Roman" w:eastAsia="Calibri" w:hAnsi="Times New Roman" w:cs="Times New Roman"/>
                <w:sz w:val="20"/>
                <w:szCs w:val="20"/>
              </w:rPr>
            </w:pPr>
            <w:r w:rsidRPr="00510594">
              <w:rPr>
                <w:rFonts w:ascii="Times New Roman" w:eastAsia="Calibri" w:hAnsi="Times New Roman" w:cs="Times New Roman"/>
                <w:sz w:val="20"/>
                <w:szCs w:val="20"/>
              </w:rPr>
              <w:t>11/10/21</w:t>
            </w:r>
          </w:p>
        </w:tc>
        <w:tc>
          <w:tcPr>
            <w:tcW w:w="1143" w:type="dxa"/>
            <w:vAlign w:val="center"/>
          </w:tcPr>
          <w:p w14:paraId="02B3EE62" w14:textId="77777777" w:rsidR="002326BB" w:rsidRPr="00510594" w:rsidRDefault="002326BB" w:rsidP="002326BB">
            <w:pPr>
              <w:jc w:val="center"/>
              <w:rPr>
                <w:rFonts w:ascii="Times New Roman" w:eastAsia="Calibri" w:hAnsi="Times New Roman" w:cs="Times New Roman"/>
                <w:color w:val="000000"/>
                <w:sz w:val="20"/>
                <w:szCs w:val="20"/>
              </w:rPr>
            </w:pPr>
            <w:r w:rsidRPr="00510594">
              <w:rPr>
                <w:rFonts w:ascii="Times New Roman" w:eastAsia="Calibri" w:hAnsi="Times New Roman" w:cs="Times New Roman"/>
                <w:color w:val="000000"/>
                <w:sz w:val="20"/>
                <w:szCs w:val="20"/>
              </w:rPr>
              <w:t>2:1</w:t>
            </w:r>
          </w:p>
        </w:tc>
        <w:tc>
          <w:tcPr>
            <w:tcW w:w="1402" w:type="dxa"/>
            <w:vAlign w:val="center"/>
          </w:tcPr>
          <w:p w14:paraId="4BCCE3CB" w14:textId="77777777" w:rsidR="002326BB" w:rsidRPr="00510594" w:rsidRDefault="002326BB" w:rsidP="002326BB">
            <w:pPr>
              <w:jc w:val="center"/>
              <w:rPr>
                <w:rFonts w:ascii="Times New Roman" w:hAnsi="Times New Roman" w:cs="Times New Roman"/>
                <w:sz w:val="20"/>
                <w:szCs w:val="20"/>
              </w:rPr>
            </w:pPr>
            <w:r w:rsidRPr="00510594">
              <w:rPr>
                <w:rFonts w:ascii="Times New Roman" w:hAnsi="Times New Roman" w:cs="Times New Roman"/>
                <w:sz w:val="20"/>
                <w:szCs w:val="20"/>
              </w:rPr>
              <w:t>2021FA47</w:t>
            </w:r>
          </w:p>
        </w:tc>
        <w:tc>
          <w:tcPr>
            <w:tcW w:w="898" w:type="dxa"/>
            <w:vAlign w:val="center"/>
          </w:tcPr>
          <w:p w14:paraId="0E4BB373" w14:textId="77777777" w:rsidR="002326BB" w:rsidRPr="00136DB3" w:rsidRDefault="002326BB" w:rsidP="002326BB">
            <w:pPr>
              <w:jc w:val="center"/>
              <w:rPr>
                <w:rFonts w:ascii="Times New Roman" w:hAnsi="Times New Roman" w:cs="Times New Roman"/>
                <w:color w:val="000000"/>
                <w:sz w:val="20"/>
                <w:szCs w:val="20"/>
              </w:rPr>
            </w:pPr>
            <w:r w:rsidRPr="00136DB3">
              <w:rPr>
                <w:rFonts w:ascii="Times New Roman" w:hAnsi="Times New Roman" w:cs="Times New Roman"/>
                <w:color w:val="000000"/>
                <w:sz w:val="20"/>
                <w:szCs w:val="20"/>
              </w:rPr>
              <w:t>35</w:t>
            </w:r>
          </w:p>
        </w:tc>
        <w:tc>
          <w:tcPr>
            <w:tcW w:w="1078" w:type="dxa"/>
            <w:vAlign w:val="center"/>
          </w:tcPr>
          <w:p w14:paraId="092FFEF3"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516297</w:t>
            </w:r>
          </w:p>
        </w:tc>
        <w:tc>
          <w:tcPr>
            <w:tcW w:w="1087" w:type="dxa"/>
            <w:vAlign w:val="center"/>
          </w:tcPr>
          <w:p w14:paraId="11545E49" w14:textId="77777777" w:rsidR="002326BB" w:rsidRPr="00510594" w:rsidRDefault="002326BB" w:rsidP="002326BB">
            <w:pPr>
              <w:jc w:val="center"/>
              <w:rPr>
                <w:rFonts w:ascii="Times New Roman" w:hAnsi="Times New Roman" w:cs="Times New Roman"/>
                <w:color w:val="000000"/>
                <w:sz w:val="20"/>
                <w:szCs w:val="20"/>
              </w:rPr>
            </w:pPr>
            <w:r w:rsidRPr="00510594">
              <w:rPr>
                <w:rFonts w:ascii="Times New Roman" w:hAnsi="Times New Roman" w:cs="Times New Roman"/>
                <w:color w:val="000000"/>
                <w:sz w:val="20"/>
                <w:szCs w:val="20"/>
              </w:rPr>
              <w:t>4504895</w:t>
            </w:r>
          </w:p>
        </w:tc>
        <w:tc>
          <w:tcPr>
            <w:tcW w:w="1355" w:type="dxa"/>
            <w:vAlign w:val="center"/>
          </w:tcPr>
          <w:p w14:paraId="6CB1DE39" w14:textId="22E77864" w:rsidR="002326BB" w:rsidRPr="00136DB3" w:rsidRDefault="00AD6E75" w:rsidP="002326BB">
            <w:pPr>
              <w:jc w:val="center"/>
              <w:rPr>
                <w:rFonts w:ascii="Times New Roman" w:hAnsi="Times New Roman" w:cs="Times New Roman"/>
                <w:color w:val="000000"/>
                <w:sz w:val="20"/>
                <w:szCs w:val="20"/>
              </w:rPr>
            </w:pPr>
            <w:r w:rsidRPr="001D7B7A">
              <w:rPr>
                <w:rFonts w:ascii="Times New Roman" w:hAnsi="Times New Roman" w:cs="Times New Roman"/>
                <w:color w:val="000000"/>
                <w:sz w:val="20"/>
                <w:szCs w:val="20"/>
              </w:rPr>
              <w:t>Sy</w:t>
            </w:r>
            <w:r>
              <w:rPr>
                <w:rFonts w:ascii="Times New Roman" w:hAnsi="Times New Roman" w:cs="Times New Roman"/>
                <w:color w:val="000000"/>
                <w:sz w:val="20"/>
                <w:szCs w:val="20"/>
              </w:rPr>
              <w:t>s</w:t>
            </w:r>
            <w:r w:rsidRPr="001D7B7A">
              <w:rPr>
                <w:rFonts w:ascii="Times New Roman" w:hAnsi="Times New Roman" w:cs="Times New Roman"/>
                <w:color w:val="000000"/>
                <w:sz w:val="20"/>
                <w:szCs w:val="20"/>
              </w:rPr>
              <w:t>-Flight</w:t>
            </w:r>
          </w:p>
        </w:tc>
      </w:tr>
    </w:tbl>
    <w:p w14:paraId="471EFC67" w14:textId="77777777" w:rsidR="009C0A61" w:rsidRPr="00513075" w:rsidRDefault="009C0A61" w:rsidP="009C0A61">
      <w:pPr>
        <w:spacing w:after="0"/>
        <w:jc w:val="both"/>
        <w:rPr>
          <w:rFonts w:ascii="Times New Roman" w:hAnsi="Times New Roman" w:cs="Times New Roman"/>
          <w:b/>
          <w:bCs/>
          <w:sz w:val="24"/>
          <w:szCs w:val="24"/>
        </w:rPr>
      </w:pPr>
    </w:p>
    <w:p w14:paraId="0AC5D676" w14:textId="788265DC" w:rsidR="009C0A61" w:rsidRPr="003D58EA" w:rsidRDefault="009C0A61" w:rsidP="009C0A61">
      <w:pPr>
        <w:spacing w:after="0"/>
        <w:jc w:val="both"/>
        <w:rPr>
          <w:rFonts w:ascii="Times New Roman" w:eastAsia="Calibri" w:hAnsi="Times New Roman" w:cs="Times New Roman"/>
          <w:bCs/>
          <w:color w:val="000000"/>
          <w:sz w:val="20"/>
          <w:szCs w:val="20"/>
        </w:rPr>
      </w:pPr>
      <w:r w:rsidRPr="003059D2">
        <w:rPr>
          <w:rFonts w:ascii="Times New Roman" w:hAnsi="Times New Roman" w:cs="Times New Roman"/>
          <w:b/>
          <w:bCs/>
          <w:sz w:val="20"/>
          <w:szCs w:val="20"/>
        </w:rPr>
        <w:t xml:space="preserve">Table </w:t>
      </w:r>
      <w:r w:rsidR="007E2C98">
        <w:rPr>
          <w:rFonts w:ascii="Times New Roman" w:hAnsi="Times New Roman" w:cs="Times New Roman"/>
          <w:b/>
          <w:bCs/>
          <w:sz w:val="20"/>
          <w:szCs w:val="20"/>
        </w:rPr>
        <w:t>J</w:t>
      </w:r>
      <w:r w:rsidRPr="003059D2">
        <w:rPr>
          <w:rFonts w:ascii="Times New Roman" w:hAnsi="Times New Roman" w:cs="Times New Roman"/>
          <w:b/>
          <w:bCs/>
          <w:sz w:val="20"/>
          <w:szCs w:val="20"/>
        </w:rPr>
        <w:t>.</w:t>
      </w:r>
      <w:r>
        <w:rPr>
          <w:rFonts w:ascii="Times New Roman" w:hAnsi="Times New Roman" w:cs="Times New Roman"/>
          <w:b/>
          <w:bCs/>
          <w:sz w:val="20"/>
          <w:szCs w:val="20"/>
        </w:rPr>
        <w:t xml:space="preserve"> </w:t>
      </w:r>
      <w:r w:rsidRPr="0001048A">
        <w:rPr>
          <w:rFonts w:ascii="Times New Roman" w:eastAsia="Calibri" w:hAnsi="Times New Roman" w:cs="Times New Roman"/>
          <w:bCs/>
          <w:color w:val="000000"/>
          <w:sz w:val="20"/>
          <w:szCs w:val="20"/>
        </w:rPr>
        <w:t xml:space="preserve">Data for </w:t>
      </w:r>
      <w:r>
        <w:rPr>
          <w:rFonts w:ascii="Times New Roman" w:eastAsia="Calibri" w:hAnsi="Times New Roman" w:cs="Times New Roman"/>
          <w:bCs/>
          <w:color w:val="000000"/>
          <w:sz w:val="20"/>
          <w:szCs w:val="20"/>
        </w:rPr>
        <w:t xml:space="preserve">crane group </w:t>
      </w:r>
      <w:r w:rsidR="002837E1">
        <w:rPr>
          <w:rFonts w:ascii="Times New Roman" w:eastAsia="Calibri" w:hAnsi="Times New Roman" w:cs="Times New Roman"/>
          <w:bCs/>
          <w:color w:val="000000"/>
          <w:sz w:val="20"/>
          <w:szCs w:val="20"/>
        </w:rPr>
        <w:t>21B-36</w:t>
      </w:r>
      <w:r>
        <w:rPr>
          <w:rFonts w:ascii="Times New Roman" w:hAnsi="Times New Roman" w:cs="Times New Roman"/>
          <w:sz w:val="20"/>
          <w:szCs w:val="20"/>
        </w:rPr>
        <w:t>.</w:t>
      </w:r>
      <w:r>
        <w:rPr>
          <w:rFonts w:ascii="Times New Roman" w:hAnsi="Times New Roman" w:cs="Times New Roman"/>
          <w:sz w:val="24"/>
          <w:szCs w:val="24"/>
        </w:rPr>
        <w:tab/>
      </w:r>
    </w:p>
    <w:tbl>
      <w:tblPr>
        <w:tblStyle w:val="TableGrid0"/>
        <w:tblW w:w="9360" w:type="dxa"/>
        <w:tblLook w:val="04A0" w:firstRow="1" w:lastRow="0" w:firstColumn="1" w:lastColumn="0" w:noHBand="0" w:noVBand="1"/>
      </w:tblPr>
      <w:tblGrid>
        <w:gridCol w:w="965"/>
        <w:gridCol w:w="1453"/>
        <w:gridCol w:w="1083"/>
        <w:gridCol w:w="1475"/>
        <w:gridCol w:w="888"/>
        <w:gridCol w:w="1061"/>
        <w:gridCol w:w="1052"/>
        <w:gridCol w:w="1383"/>
      </w:tblGrid>
      <w:tr w:rsidR="006764D6" w14:paraId="519AF901" w14:textId="77777777" w:rsidTr="0050218C">
        <w:tc>
          <w:tcPr>
            <w:tcW w:w="965" w:type="dxa"/>
            <w:shd w:val="clear" w:color="auto" w:fill="E7E6E6" w:themeFill="background2"/>
            <w:vAlign w:val="center"/>
          </w:tcPr>
          <w:p w14:paraId="62C11494"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Unique Group Icon</w:t>
            </w:r>
          </w:p>
        </w:tc>
        <w:tc>
          <w:tcPr>
            <w:tcW w:w="1453" w:type="dxa"/>
            <w:shd w:val="clear" w:color="auto" w:fill="E7E6E6" w:themeFill="background2"/>
            <w:vAlign w:val="center"/>
          </w:tcPr>
          <w:p w14:paraId="243F55F2" w14:textId="42FD76D1"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Obs</w:t>
            </w:r>
            <w:r w:rsidR="004A6D88">
              <w:rPr>
                <w:rFonts w:ascii="Times New Roman" w:eastAsia="Calibri" w:hAnsi="Times New Roman" w:cs="Times New Roman"/>
                <w:b/>
                <w:color w:val="000000"/>
                <w:sz w:val="20"/>
                <w:szCs w:val="20"/>
              </w:rPr>
              <w:t>ervation</w:t>
            </w:r>
            <w:r w:rsidRPr="00C84463">
              <w:rPr>
                <w:rFonts w:ascii="Times New Roman" w:eastAsia="Calibri" w:hAnsi="Times New Roman" w:cs="Times New Roman"/>
                <w:b/>
                <w:color w:val="000000"/>
                <w:sz w:val="20"/>
                <w:szCs w:val="20"/>
              </w:rPr>
              <w:t xml:space="preserve"> Dates</w:t>
            </w:r>
          </w:p>
        </w:tc>
        <w:tc>
          <w:tcPr>
            <w:tcW w:w="1083" w:type="dxa"/>
            <w:shd w:val="clear" w:color="auto" w:fill="E7E6E6" w:themeFill="background2"/>
            <w:vAlign w:val="center"/>
          </w:tcPr>
          <w:p w14:paraId="2CD0F923"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 xml:space="preserve"># </w:t>
            </w:r>
            <w:proofErr w:type="gramStart"/>
            <w:r w:rsidRPr="00C84463">
              <w:rPr>
                <w:rFonts w:ascii="Times New Roman" w:eastAsia="Calibri" w:hAnsi="Times New Roman" w:cs="Times New Roman"/>
                <w:b/>
                <w:color w:val="000000"/>
                <w:sz w:val="20"/>
                <w:szCs w:val="20"/>
              </w:rPr>
              <w:t>of</w:t>
            </w:r>
            <w:proofErr w:type="gramEnd"/>
            <w:r w:rsidRPr="00C84463">
              <w:rPr>
                <w:rFonts w:ascii="Times New Roman" w:eastAsia="Calibri" w:hAnsi="Times New Roman" w:cs="Times New Roman"/>
                <w:b/>
                <w:color w:val="000000"/>
                <w:sz w:val="20"/>
                <w:szCs w:val="20"/>
              </w:rPr>
              <w:t xml:space="preserve"> Cranes </w:t>
            </w:r>
            <w:proofErr w:type="spellStart"/>
            <w:r w:rsidRPr="00C84463">
              <w:rPr>
                <w:rFonts w:ascii="Times New Roman" w:eastAsia="Calibri" w:hAnsi="Times New Roman" w:cs="Times New Roman"/>
                <w:b/>
                <w:color w:val="000000"/>
                <w:sz w:val="20"/>
                <w:szCs w:val="20"/>
              </w:rPr>
              <w:t>Adult:Juv</w:t>
            </w:r>
            <w:proofErr w:type="spellEnd"/>
          </w:p>
        </w:tc>
        <w:tc>
          <w:tcPr>
            <w:tcW w:w="1475" w:type="dxa"/>
            <w:shd w:val="clear" w:color="auto" w:fill="E7E6E6" w:themeFill="background2"/>
            <w:vAlign w:val="center"/>
          </w:tcPr>
          <w:p w14:paraId="67F26D7C"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Group ID</w:t>
            </w:r>
          </w:p>
        </w:tc>
        <w:tc>
          <w:tcPr>
            <w:tcW w:w="888" w:type="dxa"/>
            <w:shd w:val="clear" w:color="auto" w:fill="E7E6E6" w:themeFill="background2"/>
            <w:vAlign w:val="center"/>
          </w:tcPr>
          <w:p w14:paraId="5A5F099C"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Use Site #</w:t>
            </w:r>
          </w:p>
        </w:tc>
        <w:tc>
          <w:tcPr>
            <w:tcW w:w="1061" w:type="dxa"/>
            <w:shd w:val="clear" w:color="auto" w:fill="E7E6E6" w:themeFill="background2"/>
            <w:vAlign w:val="center"/>
          </w:tcPr>
          <w:p w14:paraId="0B007E2A" w14:textId="77777777" w:rsidR="00065A4D" w:rsidRDefault="00065A4D" w:rsidP="004B0BF9">
            <w:pPr>
              <w:jc w:val="center"/>
              <w:rPr>
                <w:rFonts w:ascii="Times New Roman" w:hAnsi="Times New Roman" w:cs="Times New Roman"/>
                <w:sz w:val="24"/>
                <w:szCs w:val="24"/>
              </w:rPr>
            </w:pPr>
            <w:r>
              <w:rPr>
                <w:rFonts w:ascii="Times New Roman" w:eastAsia="Calibri" w:hAnsi="Times New Roman" w:cs="Times New Roman"/>
                <w:b/>
                <w:color w:val="000000"/>
                <w:sz w:val="20"/>
                <w:szCs w:val="20"/>
              </w:rPr>
              <w:t xml:space="preserve">Zone 14N </w:t>
            </w:r>
            <w:proofErr w:type="spellStart"/>
            <w:r w:rsidRPr="00C84463">
              <w:rPr>
                <w:rFonts w:ascii="Times New Roman" w:eastAsia="Calibri" w:hAnsi="Times New Roman" w:cs="Times New Roman"/>
                <w:b/>
                <w:color w:val="000000"/>
                <w:sz w:val="20"/>
                <w:szCs w:val="20"/>
              </w:rPr>
              <w:t>UTMx</w:t>
            </w:r>
            <w:proofErr w:type="spellEnd"/>
          </w:p>
        </w:tc>
        <w:tc>
          <w:tcPr>
            <w:tcW w:w="1052" w:type="dxa"/>
            <w:shd w:val="clear" w:color="auto" w:fill="E7E6E6" w:themeFill="background2"/>
            <w:vAlign w:val="center"/>
          </w:tcPr>
          <w:p w14:paraId="2CF4D897" w14:textId="77777777" w:rsidR="00065A4D" w:rsidRDefault="00065A4D" w:rsidP="004B0BF9">
            <w:pPr>
              <w:jc w:val="center"/>
              <w:rPr>
                <w:rFonts w:ascii="Times New Roman" w:hAnsi="Times New Roman" w:cs="Times New Roman"/>
                <w:sz w:val="24"/>
                <w:szCs w:val="24"/>
              </w:rPr>
            </w:pPr>
            <w:r>
              <w:rPr>
                <w:rFonts w:ascii="Times New Roman" w:eastAsia="Calibri" w:hAnsi="Times New Roman" w:cs="Times New Roman"/>
                <w:b/>
                <w:color w:val="000000"/>
                <w:sz w:val="20"/>
                <w:szCs w:val="20"/>
              </w:rPr>
              <w:t xml:space="preserve">Zone 14N </w:t>
            </w:r>
            <w:proofErr w:type="spellStart"/>
            <w:r w:rsidRPr="00C84463">
              <w:rPr>
                <w:rFonts w:ascii="Times New Roman" w:eastAsia="Calibri" w:hAnsi="Times New Roman" w:cs="Times New Roman"/>
                <w:b/>
                <w:color w:val="000000"/>
                <w:sz w:val="20"/>
                <w:szCs w:val="20"/>
              </w:rPr>
              <w:t>UTMy</w:t>
            </w:r>
            <w:proofErr w:type="spellEnd"/>
          </w:p>
        </w:tc>
        <w:tc>
          <w:tcPr>
            <w:tcW w:w="1383" w:type="dxa"/>
            <w:shd w:val="clear" w:color="auto" w:fill="E7E6E6" w:themeFill="background2"/>
            <w:vAlign w:val="center"/>
          </w:tcPr>
          <w:p w14:paraId="4825EFB2"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Observation Type</w:t>
            </w:r>
          </w:p>
        </w:tc>
      </w:tr>
      <w:tr w:rsidR="00C36D7E" w14:paraId="6565A241" w14:textId="77777777" w:rsidTr="0050218C">
        <w:trPr>
          <w:trHeight w:val="260"/>
        </w:trPr>
        <w:tc>
          <w:tcPr>
            <w:tcW w:w="965" w:type="dxa"/>
            <w:vAlign w:val="center"/>
          </w:tcPr>
          <w:p w14:paraId="414F810B" w14:textId="77777777" w:rsidR="00065A4D" w:rsidRDefault="00065A4D" w:rsidP="004B0BF9">
            <w:pPr>
              <w:jc w:val="center"/>
              <w:rPr>
                <w:rFonts w:ascii="Times New Roman" w:hAnsi="Times New Roman" w:cs="Times New Roman"/>
                <w:sz w:val="24"/>
                <w:szCs w:val="24"/>
              </w:rPr>
            </w:pPr>
            <w:r>
              <w:rPr>
                <w:rFonts w:ascii="Times New Roman" w:hAnsi="Times New Roman" w:cs="Times New Roman"/>
                <w:noProof/>
                <w:sz w:val="20"/>
                <w:szCs w:val="20"/>
              </w:rPr>
              <mc:AlternateContent>
                <mc:Choice Requires="wpg">
                  <w:drawing>
                    <wp:inline distT="0" distB="0" distL="0" distR="0" wp14:anchorId="5DEAFB33" wp14:editId="1AB3CB0A">
                      <wp:extent cx="86029" cy="159026"/>
                      <wp:effectExtent l="0" t="0" r="28575" b="12700"/>
                      <wp:docPr id="3344" name="Group 3344"/>
                      <wp:cNvGraphicFramePr/>
                      <a:graphic xmlns:a="http://schemas.openxmlformats.org/drawingml/2006/main">
                        <a:graphicData uri="http://schemas.microsoft.com/office/word/2010/wordprocessingGroup">
                          <wpg:wgp>
                            <wpg:cNvGrpSpPr/>
                            <wpg:grpSpPr>
                              <a:xfrm>
                                <a:off x="0" y="0"/>
                                <a:ext cx="86029" cy="159026"/>
                                <a:chOff x="0" y="0"/>
                                <a:chExt cx="105711" cy="190280"/>
                              </a:xfrm>
                            </wpg:grpSpPr>
                            <wps:wsp>
                              <wps:cNvPr id="3345" name="Rectangle 3345"/>
                              <wps:cNvSpPr/>
                              <wps:spPr>
                                <a:xfrm>
                                  <a:off x="0" y="0"/>
                                  <a:ext cx="105711" cy="95140"/>
                                </a:xfrm>
                                <a:prstGeom prst="rect">
                                  <a:avLst/>
                                </a:prstGeom>
                                <a:solidFill>
                                  <a:srgbClr val="7030A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46" name="Rectangle 3346"/>
                              <wps:cNvSpPr/>
                              <wps:spPr>
                                <a:xfrm>
                                  <a:off x="0" y="95140"/>
                                  <a:ext cx="105711" cy="95140"/>
                                </a:xfrm>
                                <a:prstGeom prst="rect">
                                  <a:avLst/>
                                </a:prstGeom>
                                <a:solidFill>
                                  <a:srgbClr val="7030A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2A52826D" id="Group 3344" o:spid="_x0000_s1026" style="width:6.75pt;height:12.5pt;mso-position-horizontal-relative:char;mso-position-vertical-relative:line" coordsize="105711,190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">
                      <v:rect id="Rectangle 3345" o:spid="_x0000_s1027" style="position:absolute;width:105711;height:951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" fillcolor="#7030a0" strokecolor="black [3213]" strokeweight="1pt"/>
                      <v:rect id="Rectangle 3346" o:spid="_x0000_s1028" style="position:absolute;top:95140;width:105711;height:951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" fillcolor="#7030a0" strokecolor="black [3213]" strokeweight="1pt"/>
                      <w10:anchorlock/>
                    </v:group>
                  </w:pict>
                </mc:Fallback>
              </mc:AlternateContent>
            </w:r>
          </w:p>
        </w:tc>
        <w:tc>
          <w:tcPr>
            <w:tcW w:w="1453" w:type="dxa"/>
            <w:vAlign w:val="center"/>
          </w:tcPr>
          <w:p w14:paraId="22164922" w14:textId="77777777" w:rsidR="00065A4D" w:rsidRPr="00136DB3" w:rsidRDefault="00065A4D" w:rsidP="004B0BF9">
            <w:pPr>
              <w:jc w:val="center"/>
              <w:rPr>
                <w:rFonts w:ascii="Times New Roman" w:hAnsi="Times New Roman" w:cs="Times New Roman"/>
                <w:sz w:val="20"/>
                <w:szCs w:val="20"/>
              </w:rPr>
            </w:pPr>
            <w:r w:rsidRPr="00510594">
              <w:rPr>
                <w:rFonts w:ascii="Times New Roman" w:eastAsia="Calibri" w:hAnsi="Times New Roman" w:cs="Times New Roman"/>
                <w:sz w:val="20"/>
                <w:szCs w:val="20"/>
              </w:rPr>
              <w:t>11/4/21</w:t>
            </w:r>
          </w:p>
        </w:tc>
        <w:tc>
          <w:tcPr>
            <w:tcW w:w="1083" w:type="dxa"/>
            <w:vAlign w:val="center"/>
          </w:tcPr>
          <w:p w14:paraId="4C00516D" w14:textId="77777777" w:rsidR="00065A4D" w:rsidRPr="00136DB3" w:rsidRDefault="00065A4D" w:rsidP="004B0BF9">
            <w:pPr>
              <w:jc w:val="center"/>
              <w:rPr>
                <w:rFonts w:ascii="Times New Roman" w:hAnsi="Times New Roman" w:cs="Times New Roman"/>
                <w:sz w:val="20"/>
                <w:szCs w:val="20"/>
              </w:rPr>
            </w:pPr>
            <w:r w:rsidRPr="00510594">
              <w:rPr>
                <w:rFonts w:ascii="Times New Roman" w:eastAsia="Calibri" w:hAnsi="Times New Roman" w:cs="Times New Roman"/>
                <w:color w:val="FF0000"/>
                <w:sz w:val="20"/>
                <w:szCs w:val="20"/>
              </w:rPr>
              <w:t>5:0</w:t>
            </w:r>
          </w:p>
        </w:tc>
        <w:tc>
          <w:tcPr>
            <w:tcW w:w="1475" w:type="dxa"/>
            <w:vAlign w:val="center"/>
          </w:tcPr>
          <w:p w14:paraId="4340A5A7" w14:textId="77777777" w:rsidR="00065A4D" w:rsidRPr="00136DB3" w:rsidRDefault="00065A4D" w:rsidP="004B0BF9">
            <w:pPr>
              <w:jc w:val="center"/>
              <w:rPr>
                <w:rFonts w:ascii="Times New Roman" w:hAnsi="Times New Roman" w:cs="Times New Roman"/>
                <w:sz w:val="20"/>
                <w:szCs w:val="20"/>
              </w:rPr>
            </w:pPr>
            <w:r w:rsidRPr="00510594">
              <w:rPr>
                <w:rFonts w:ascii="Times New Roman" w:hAnsi="Times New Roman" w:cs="Times New Roman"/>
                <w:color w:val="FF0000"/>
                <w:sz w:val="20"/>
                <w:szCs w:val="20"/>
              </w:rPr>
              <w:t>2021FA18.5</w:t>
            </w:r>
          </w:p>
        </w:tc>
        <w:tc>
          <w:tcPr>
            <w:tcW w:w="888" w:type="dxa"/>
            <w:vAlign w:val="center"/>
          </w:tcPr>
          <w:p w14:paraId="221FD674" w14:textId="77777777" w:rsidR="00065A4D" w:rsidRPr="00136DB3" w:rsidRDefault="00065A4D" w:rsidP="004B0BF9">
            <w:pPr>
              <w:jc w:val="center"/>
              <w:rPr>
                <w:rFonts w:ascii="Times New Roman" w:hAnsi="Times New Roman" w:cs="Times New Roman"/>
                <w:sz w:val="20"/>
                <w:szCs w:val="20"/>
              </w:rPr>
            </w:pPr>
            <w:r w:rsidRPr="00510594">
              <w:rPr>
                <w:rFonts w:ascii="Times New Roman" w:hAnsi="Times New Roman" w:cs="Times New Roman"/>
                <w:color w:val="FF0000"/>
                <w:sz w:val="20"/>
                <w:szCs w:val="20"/>
              </w:rPr>
              <w:t>19</w:t>
            </w:r>
          </w:p>
        </w:tc>
        <w:tc>
          <w:tcPr>
            <w:tcW w:w="1061" w:type="dxa"/>
            <w:vAlign w:val="center"/>
          </w:tcPr>
          <w:p w14:paraId="3A72F15D" w14:textId="77777777" w:rsidR="00065A4D" w:rsidRPr="00136DB3" w:rsidRDefault="00065A4D" w:rsidP="004B0BF9">
            <w:pPr>
              <w:jc w:val="center"/>
              <w:rPr>
                <w:rFonts w:ascii="Times New Roman" w:hAnsi="Times New Roman" w:cs="Times New Roman"/>
                <w:sz w:val="20"/>
                <w:szCs w:val="20"/>
              </w:rPr>
            </w:pPr>
            <w:r w:rsidRPr="00510594">
              <w:rPr>
                <w:rFonts w:ascii="Times New Roman" w:hAnsi="Times New Roman" w:cs="Times New Roman"/>
                <w:color w:val="FF0000"/>
                <w:sz w:val="20"/>
                <w:szCs w:val="20"/>
              </w:rPr>
              <w:t>507497</w:t>
            </w:r>
          </w:p>
        </w:tc>
        <w:tc>
          <w:tcPr>
            <w:tcW w:w="1052" w:type="dxa"/>
            <w:vAlign w:val="center"/>
          </w:tcPr>
          <w:p w14:paraId="66A252BA" w14:textId="77777777" w:rsidR="00065A4D" w:rsidRPr="00136DB3" w:rsidRDefault="00065A4D" w:rsidP="004B0BF9">
            <w:pPr>
              <w:jc w:val="center"/>
              <w:rPr>
                <w:rFonts w:ascii="Times New Roman" w:hAnsi="Times New Roman" w:cs="Times New Roman"/>
                <w:sz w:val="20"/>
                <w:szCs w:val="20"/>
              </w:rPr>
            </w:pPr>
            <w:r w:rsidRPr="00510594">
              <w:rPr>
                <w:rFonts w:ascii="Times New Roman" w:hAnsi="Times New Roman" w:cs="Times New Roman"/>
                <w:color w:val="FF0000"/>
                <w:sz w:val="20"/>
                <w:szCs w:val="20"/>
              </w:rPr>
              <w:t>4501842</w:t>
            </w:r>
          </w:p>
        </w:tc>
        <w:tc>
          <w:tcPr>
            <w:tcW w:w="1383" w:type="dxa"/>
            <w:vAlign w:val="center"/>
          </w:tcPr>
          <w:p w14:paraId="7C4C9085" w14:textId="693C91ED" w:rsidR="00065A4D" w:rsidRPr="00136DB3" w:rsidRDefault="00AD6E75" w:rsidP="004B0BF9">
            <w:pPr>
              <w:jc w:val="center"/>
              <w:rPr>
                <w:rFonts w:ascii="Times New Roman" w:hAnsi="Times New Roman" w:cs="Times New Roman"/>
                <w:sz w:val="20"/>
                <w:szCs w:val="20"/>
              </w:rPr>
            </w:pPr>
            <w:proofErr w:type="spellStart"/>
            <w:r w:rsidRPr="00510594">
              <w:rPr>
                <w:rFonts w:ascii="Times New Roman" w:eastAsia="Calibri" w:hAnsi="Times New Roman" w:cs="Times New Roman"/>
                <w:color w:val="FF0000"/>
                <w:sz w:val="20"/>
                <w:szCs w:val="20"/>
              </w:rPr>
              <w:t>Opp</w:t>
            </w:r>
            <w:proofErr w:type="spellEnd"/>
            <w:r>
              <w:rPr>
                <w:rFonts w:ascii="Times New Roman" w:eastAsia="Calibri" w:hAnsi="Times New Roman" w:cs="Times New Roman"/>
                <w:color w:val="FF0000"/>
                <w:sz w:val="20"/>
                <w:szCs w:val="20"/>
              </w:rPr>
              <w:t>-Flight</w:t>
            </w:r>
          </w:p>
        </w:tc>
      </w:tr>
      <w:tr w:rsidR="00C36D7E" w14:paraId="27F4056B" w14:textId="77777777" w:rsidTr="0050218C">
        <w:tc>
          <w:tcPr>
            <w:tcW w:w="965" w:type="dxa"/>
            <w:vAlign w:val="center"/>
          </w:tcPr>
          <w:p w14:paraId="070E8802" w14:textId="77777777" w:rsidR="002326BB" w:rsidRDefault="002326BB" w:rsidP="002326BB">
            <w:pPr>
              <w:jc w:val="center"/>
              <w:rPr>
                <w:rFonts w:ascii="Times New Roman" w:hAnsi="Times New Roman" w:cs="Times New Roman"/>
                <w:noProof/>
                <w:sz w:val="20"/>
                <w:szCs w:val="20"/>
              </w:rPr>
            </w:pPr>
            <w:r>
              <w:rPr>
                <w:rFonts w:ascii="Times New Roman" w:hAnsi="Times New Roman" w:cs="Times New Roman"/>
                <w:noProof/>
                <w:sz w:val="20"/>
                <w:szCs w:val="20"/>
              </w:rPr>
              <mc:AlternateContent>
                <mc:Choice Requires="wpg">
                  <w:drawing>
                    <wp:inline distT="0" distB="0" distL="0" distR="0" wp14:anchorId="7E810D9B" wp14:editId="37F3DE62">
                      <wp:extent cx="86029" cy="143124"/>
                      <wp:effectExtent l="0" t="0" r="28575" b="28575"/>
                      <wp:docPr id="3347" name="Group 3347"/>
                      <wp:cNvGraphicFramePr/>
                      <a:graphic xmlns:a="http://schemas.openxmlformats.org/drawingml/2006/main">
                        <a:graphicData uri="http://schemas.microsoft.com/office/word/2010/wordprocessingGroup">
                          <wpg:wgp>
                            <wpg:cNvGrpSpPr/>
                            <wpg:grpSpPr>
                              <a:xfrm>
                                <a:off x="0" y="0"/>
                                <a:ext cx="86029" cy="143124"/>
                                <a:chOff x="0" y="0"/>
                                <a:chExt cx="105711" cy="190280"/>
                              </a:xfrm>
                            </wpg:grpSpPr>
                            <wps:wsp>
                              <wps:cNvPr id="3348" name="Rectangle 3348"/>
                              <wps:cNvSpPr/>
                              <wps:spPr>
                                <a:xfrm>
                                  <a:off x="0" y="0"/>
                                  <a:ext cx="105711" cy="95140"/>
                                </a:xfrm>
                                <a:prstGeom prst="rect">
                                  <a:avLst/>
                                </a:prstGeom>
                                <a:solidFill>
                                  <a:srgbClr val="7030A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49" name="Rectangle 3349"/>
                              <wps:cNvSpPr/>
                              <wps:spPr>
                                <a:xfrm>
                                  <a:off x="0" y="95140"/>
                                  <a:ext cx="105711" cy="95140"/>
                                </a:xfrm>
                                <a:prstGeom prst="rect">
                                  <a:avLst/>
                                </a:prstGeom>
                                <a:solidFill>
                                  <a:srgbClr val="7030A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2E3FB000" id="Group 3347" o:spid="_x0000_s1026" style="width:6.75pt;height:11.25pt;mso-position-horizontal-relative:char;mso-position-vertical-relative:line" coordsize="105711,190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">
                      <v:rect id="Rectangle 3348" o:spid="_x0000_s1027" style="position:absolute;width:105711;height:951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" fillcolor="#7030a0" strokecolor="black [3213]" strokeweight="1pt"/>
                      <v:rect id="Rectangle 3349" o:spid="_x0000_s1028" style="position:absolute;top:95140;width:105711;height:951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" fillcolor="#7030a0" strokecolor="black [3213]" strokeweight="1pt"/>
                      <w10:anchorlock/>
                    </v:group>
                  </w:pict>
                </mc:Fallback>
              </mc:AlternateContent>
            </w:r>
          </w:p>
        </w:tc>
        <w:tc>
          <w:tcPr>
            <w:tcW w:w="1453" w:type="dxa"/>
            <w:vAlign w:val="center"/>
          </w:tcPr>
          <w:p w14:paraId="538479E2" w14:textId="77777777" w:rsidR="002326BB" w:rsidRPr="00510594" w:rsidRDefault="002326BB" w:rsidP="002326BB">
            <w:pPr>
              <w:jc w:val="center"/>
              <w:rPr>
                <w:rFonts w:ascii="Times New Roman" w:eastAsia="Calibri" w:hAnsi="Times New Roman" w:cs="Times New Roman"/>
                <w:color w:val="FF0000"/>
                <w:sz w:val="20"/>
                <w:szCs w:val="20"/>
              </w:rPr>
            </w:pPr>
            <w:r w:rsidRPr="00510594">
              <w:rPr>
                <w:rFonts w:ascii="Times New Roman" w:eastAsia="Calibri" w:hAnsi="Times New Roman" w:cs="Times New Roman"/>
                <w:sz w:val="20"/>
                <w:szCs w:val="20"/>
              </w:rPr>
              <w:t>11/7/21</w:t>
            </w:r>
          </w:p>
        </w:tc>
        <w:tc>
          <w:tcPr>
            <w:tcW w:w="1083" w:type="dxa"/>
            <w:vAlign w:val="center"/>
          </w:tcPr>
          <w:p w14:paraId="1C44C60B" w14:textId="77777777" w:rsidR="002326BB" w:rsidRPr="00510594" w:rsidRDefault="002326BB" w:rsidP="002326BB">
            <w:pPr>
              <w:jc w:val="center"/>
              <w:rPr>
                <w:rFonts w:ascii="Times New Roman" w:eastAsia="Calibri" w:hAnsi="Times New Roman" w:cs="Times New Roman"/>
                <w:color w:val="FF0000"/>
                <w:sz w:val="20"/>
                <w:szCs w:val="20"/>
              </w:rPr>
            </w:pPr>
            <w:r w:rsidRPr="00510594">
              <w:rPr>
                <w:rFonts w:ascii="Times New Roman" w:eastAsia="Calibri" w:hAnsi="Times New Roman" w:cs="Times New Roman"/>
                <w:color w:val="000000"/>
                <w:sz w:val="20"/>
                <w:szCs w:val="20"/>
              </w:rPr>
              <w:t>5:0</w:t>
            </w:r>
          </w:p>
        </w:tc>
        <w:tc>
          <w:tcPr>
            <w:tcW w:w="1475" w:type="dxa"/>
            <w:vAlign w:val="center"/>
          </w:tcPr>
          <w:p w14:paraId="156E5FE7" w14:textId="77777777" w:rsidR="002326BB" w:rsidRPr="00510594" w:rsidRDefault="002326BB" w:rsidP="002326BB">
            <w:pPr>
              <w:jc w:val="center"/>
              <w:rPr>
                <w:rFonts w:ascii="Times New Roman" w:hAnsi="Times New Roman" w:cs="Times New Roman"/>
                <w:color w:val="FF0000"/>
                <w:sz w:val="20"/>
                <w:szCs w:val="20"/>
              </w:rPr>
            </w:pPr>
            <w:r w:rsidRPr="00510594">
              <w:rPr>
                <w:rFonts w:ascii="Times New Roman" w:hAnsi="Times New Roman" w:cs="Times New Roman"/>
                <w:sz w:val="20"/>
                <w:szCs w:val="20"/>
              </w:rPr>
              <w:t>2021FA34</w:t>
            </w:r>
          </w:p>
        </w:tc>
        <w:tc>
          <w:tcPr>
            <w:tcW w:w="888" w:type="dxa"/>
            <w:vAlign w:val="center"/>
          </w:tcPr>
          <w:p w14:paraId="4661D478" w14:textId="77777777" w:rsidR="002326BB" w:rsidRPr="00510594" w:rsidRDefault="002326BB" w:rsidP="002326BB">
            <w:pPr>
              <w:jc w:val="center"/>
              <w:rPr>
                <w:rFonts w:ascii="Times New Roman" w:hAnsi="Times New Roman" w:cs="Times New Roman"/>
                <w:color w:val="FF0000"/>
                <w:sz w:val="20"/>
                <w:szCs w:val="20"/>
              </w:rPr>
            </w:pPr>
            <w:r w:rsidRPr="00510594">
              <w:rPr>
                <w:rFonts w:ascii="Times New Roman" w:hAnsi="Times New Roman" w:cs="Times New Roman"/>
                <w:color w:val="000000"/>
                <w:sz w:val="20"/>
                <w:szCs w:val="20"/>
              </w:rPr>
              <w:t>29</w:t>
            </w:r>
          </w:p>
        </w:tc>
        <w:tc>
          <w:tcPr>
            <w:tcW w:w="1061" w:type="dxa"/>
            <w:vAlign w:val="center"/>
          </w:tcPr>
          <w:p w14:paraId="3220D83C" w14:textId="77777777" w:rsidR="002326BB" w:rsidRPr="00510594" w:rsidRDefault="002326BB" w:rsidP="002326BB">
            <w:pPr>
              <w:jc w:val="center"/>
              <w:rPr>
                <w:rFonts w:ascii="Times New Roman" w:hAnsi="Times New Roman" w:cs="Times New Roman"/>
                <w:color w:val="FF0000"/>
                <w:sz w:val="20"/>
                <w:szCs w:val="20"/>
              </w:rPr>
            </w:pPr>
            <w:r w:rsidRPr="00510594">
              <w:rPr>
                <w:rFonts w:ascii="Times New Roman" w:hAnsi="Times New Roman" w:cs="Times New Roman"/>
                <w:sz w:val="20"/>
                <w:szCs w:val="20"/>
              </w:rPr>
              <w:t>505664</w:t>
            </w:r>
          </w:p>
        </w:tc>
        <w:tc>
          <w:tcPr>
            <w:tcW w:w="1052" w:type="dxa"/>
            <w:vAlign w:val="center"/>
          </w:tcPr>
          <w:p w14:paraId="31144B11" w14:textId="77777777" w:rsidR="002326BB" w:rsidRPr="00510594" w:rsidRDefault="002326BB" w:rsidP="002326BB">
            <w:pPr>
              <w:jc w:val="center"/>
              <w:rPr>
                <w:rFonts w:ascii="Times New Roman" w:hAnsi="Times New Roman" w:cs="Times New Roman"/>
                <w:color w:val="FF0000"/>
                <w:sz w:val="20"/>
                <w:szCs w:val="20"/>
              </w:rPr>
            </w:pPr>
            <w:r w:rsidRPr="00510594">
              <w:rPr>
                <w:rFonts w:ascii="Times New Roman" w:hAnsi="Times New Roman" w:cs="Times New Roman"/>
                <w:sz w:val="20"/>
                <w:szCs w:val="20"/>
              </w:rPr>
              <w:t>4501268</w:t>
            </w:r>
          </w:p>
        </w:tc>
        <w:tc>
          <w:tcPr>
            <w:tcW w:w="1383" w:type="dxa"/>
            <w:vAlign w:val="center"/>
          </w:tcPr>
          <w:p w14:paraId="729099C6" w14:textId="5D496A3F" w:rsidR="002326BB" w:rsidRPr="00510594" w:rsidRDefault="00AD6E75" w:rsidP="002326BB">
            <w:pPr>
              <w:jc w:val="center"/>
              <w:rPr>
                <w:rFonts w:ascii="Times New Roman" w:hAnsi="Times New Roman" w:cs="Times New Roman"/>
                <w:color w:val="000000"/>
                <w:sz w:val="20"/>
                <w:szCs w:val="20"/>
              </w:rPr>
            </w:pPr>
            <w:r w:rsidRPr="001D7B7A">
              <w:rPr>
                <w:rFonts w:ascii="Times New Roman" w:hAnsi="Times New Roman" w:cs="Times New Roman"/>
                <w:color w:val="000000"/>
                <w:sz w:val="20"/>
                <w:szCs w:val="20"/>
              </w:rPr>
              <w:t>Sy</w:t>
            </w:r>
            <w:r>
              <w:rPr>
                <w:rFonts w:ascii="Times New Roman" w:hAnsi="Times New Roman" w:cs="Times New Roman"/>
                <w:color w:val="000000"/>
                <w:sz w:val="20"/>
                <w:szCs w:val="20"/>
              </w:rPr>
              <w:t>s</w:t>
            </w:r>
            <w:r w:rsidRPr="001D7B7A">
              <w:rPr>
                <w:rFonts w:ascii="Times New Roman" w:hAnsi="Times New Roman" w:cs="Times New Roman"/>
                <w:color w:val="000000"/>
                <w:sz w:val="20"/>
                <w:szCs w:val="20"/>
              </w:rPr>
              <w:t>-Flight</w:t>
            </w:r>
          </w:p>
        </w:tc>
      </w:tr>
      <w:tr w:rsidR="00C36D7E" w14:paraId="4D8F3DB5" w14:textId="77777777" w:rsidTr="0050218C">
        <w:tc>
          <w:tcPr>
            <w:tcW w:w="965" w:type="dxa"/>
            <w:vAlign w:val="center"/>
          </w:tcPr>
          <w:p w14:paraId="57809643" w14:textId="77777777" w:rsidR="002326BB" w:rsidRDefault="002326BB" w:rsidP="002326BB">
            <w:pPr>
              <w:jc w:val="center"/>
              <w:rPr>
                <w:rFonts w:ascii="Times New Roman" w:hAnsi="Times New Roman" w:cs="Times New Roman"/>
                <w:noProof/>
                <w:sz w:val="20"/>
                <w:szCs w:val="20"/>
              </w:rPr>
            </w:pPr>
            <w:r>
              <w:rPr>
                <w:rFonts w:ascii="Times New Roman" w:hAnsi="Times New Roman" w:cs="Times New Roman"/>
                <w:noProof/>
                <w:sz w:val="20"/>
                <w:szCs w:val="20"/>
              </w:rPr>
              <mc:AlternateContent>
                <mc:Choice Requires="wpg">
                  <w:drawing>
                    <wp:inline distT="0" distB="0" distL="0" distR="0" wp14:anchorId="21A71ECF" wp14:editId="2355B06F">
                      <wp:extent cx="86029" cy="151075"/>
                      <wp:effectExtent l="0" t="0" r="28575" b="20955"/>
                      <wp:docPr id="3350" name="Group 3350"/>
                      <wp:cNvGraphicFramePr/>
                      <a:graphic xmlns:a="http://schemas.openxmlformats.org/drawingml/2006/main">
                        <a:graphicData uri="http://schemas.microsoft.com/office/word/2010/wordprocessingGroup">
                          <wpg:wgp>
                            <wpg:cNvGrpSpPr/>
                            <wpg:grpSpPr>
                              <a:xfrm>
                                <a:off x="0" y="0"/>
                                <a:ext cx="86029" cy="151075"/>
                                <a:chOff x="0" y="0"/>
                                <a:chExt cx="105711" cy="190280"/>
                              </a:xfrm>
                            </wpg:grpSpPr>
                            <wps:wsp>
                              <wps:cNvPr id="3351" name="Rectangle 3351"/>
                              <wps:cNvSpPr/>
                              <wps:spPr>
                                <a:xfrm>
                                  <a:off x="0" y="0"/>
                                  <a:ext cx="105711" cy="95140"/>
                                </a:xfrm>
                                <a:prstGeom prst="rect">
                                  <a:avLst/>
                                </a:prstGeom>
                                <a:solidFill>
                                  <a:srgbClr val="7030A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52" name="Rectangle 3352"/>
                              <wps:cNvSpPr/>
                              <wps:spPr>
                                <a:xfrm>
                                  <a:off x="0" y="95140"/>
                                  <a:ext cx="105711" cy="95140"/>
                                </a:xfrm>
                                <a:prstGeom prst="rect">
                                  <a:avLst/>
                                </a:prstGeom>
                                <a:solidFill>
                                  <a:srgbClr val="7030A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22119160" id="Group 3350" o:spid="_x0000_s1026" style="width:6.75pt;height:11.9pt;mso-position-horizontal-relative:char;mso-position-vertical-relative:line" coordsize="105711,190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">
                      <v:rect id="Rectangle 3351" o:spid="_x0000_s1027" style="position:absolute;width:105711;height:951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" fillcolor="#7030a0" strokecolor="black [3213]" strokeweight="1pt"/>
                      <v:rect id="Rectangle 3352" o:spid="_x0000_s1028" style="position:absolute;top:95140;width:105711;height:951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" fillcolor="#7030a0" strokecolor="black [3213]" strokeweight="1pt"/>
                      <w10:anchorlock/>
                    </v:group>
                  </w:pict>
                </mc:Fallback>
              </mc:AlternateContent>
            </w:r>
          </w:p>
        </w:tc>
        <w:tc>
          <w:tcPr>
            <w:tcW w:w="1453" w:type="dxa"/>
            <w:vAlign w:val="center"/>
          </w:tcPr>
          <w:p w14:paraId="7B11719C" w14:textId="77777777" w:rsidR="002326BB" w:rsidRPr="00510594" w:rsidRDefault="002326BB" w:rsidP="002326BB">
            <w:pPr>
              <w:jc w:val="center"/>
              <w:rPr>
                <w:rFonts w:ascii="Times New Roman" w:eastAsia="Calibri" w:hAnsi="Times New Roman" w:cs="Times New Roman"/>
                <w:color w:val="FF0000"/>
                <w:sz w:val="20"/>
                <w:szCs w:val="20"/>
              </w:rPr>
            </w:pPr>
            <w:r w:rsidRPr="00510594">
              <w:rPr>
                <w:rFonts w:ascii="Times New Roman" w:eastAsia="Calibri" w:hAnsi="Times New Roman" w:cs="Times New Roman"/>
                <w:sz w:val="20"/>
                <w:szCs w:val="20"/>
              </w:rPr>
              <w:t>11/8/21</w:t>
            </w:r>
          </w:p>
        </w:tc>
        <w:tc>
          <w:tcPr>
            <w:tcW w:w="1083" w:type="dxa"/>
            <w:vAlign w:val="center"/>
          </w:tcPr>
          <w:p w14:paraId="674075BD" w14:textId="77777777" w:rsidR="002326BB" w:rsidRPr="00510594" w:rsidRDefault="002326BB" w:rsidP="002326BB">
            <w:pPr>
              <w:jc w:val="center"/>
              <w:rPr>
                <w:rFonts w:ascii="Times New Roman" w:eastAsia="Calibri" w:hAnsi="Times New Roman" w:cs="Times New Roman"/>
                <w:color w:val="FF0000"/>
                <w:sz w:val="20"/>
                <w:szCs w:val="20"/>
              </w:rPr>
            </w:pPr>
            <w:r w:rsidRPr="00510594">
              <w:rPr>
                <w:rFonts w:ascii="Times New Roman" w:eastAsia="Calibri" w:hAnsi="Times New Roman" w:cs="Times New Roman"/>
                <w:color w:val="000000"/>
                <w:sz w:val="20"/>
                <w:szCs w:val="20"/>
              </w:rPr>
              <w:t>5:0</w:t>
            </w:r>
          </w:p>
        </w:tc>
        <w:tc>
          <w:tcPr>
            <w:tcW w:w="1475" w:type="dxa"/>
            <w:vAlign w:val="center"/>
          </w:tcPr>
          <w:p w14:paraId="2EF1CE78" w14:textId="77777777" w:rsidR="002326BB" w:rsidRPr="00510594" w:rsidRDefault="002326BB" w:rsidP="002326BB">
            <w:pPr>
              <w:jc w:val="center"/>
              <w:rPr>
                <w:rFonts w:ascii="Times New Roman" w:hAnsi="Times New Roman" w:cs="Times New Roman"/>
                <w:color w:val="FF0000"/>
                <w:sz w:val="20"/>
                <w:szCs w:val="20"/>
              </w:rPr>
            </w:pPr>
            <w:r w:rsidRPr="00510594">
              <w:rPr>
                <w:rFonts w:ascii="Times New Roman" w:hAnsi="Times New Roman" w:cs="Times New Roman"/>
                <w:sz w:val="20"/>
                <w:szCs w:val="20"/>
              </w:rPr>
              <w:t>2021FA43</w:t>
            </w:r>
          </w:p>
        </w:tc>
        <w:tc>
          <w:tcPr>
            <w:tcW w:w="888" w:type="dxa"/>
            <w:vAlign w:val="center"/>
          </w:tcPr>
          <w:p w14:paraId="0D8AA046" w14:textId="77777777" w:rsidR="002326BB" w:rsidRPr="00510594" w:rsidRDefault="002326BB" w:rsidP="002326BB">
            <w:pPr>
              <w:jc w:val="center"/>
              <w:rPr>
                <w:rFonts w:ascii="Times New Roman" w:hAnsi="Times New Roman" w:cs="Times New Roman"/>
                <w:color w:val="FF0000"/>
                <w:sz w:val="20"/>
                <w:szCs w:val="20"/>
              </w:rPr>
            </w:pPr>
            <w:r w:rsidRPr="00136DB3">
              <w:rPr>
                <w:rFonts w:ascii="Times New Roman" w:hAnsi="Times New Roman" w:cs="Times New Roman"/>
                <w:color w:val="000000"/>
                <w:sz w:val="20"/>
                <w:szCs w:val="20"/>
              </w:rPr>
              <w:t>33</w:t>
            </w:r>
          </w:p>
        </w:tc>
        <w:tc>
          <w:tcPr>
            <w:tcW w:w="1061" w:type="dxa"/>
            <w:vAlign w:val="center"/>
          </w:tcPr>
          <w:p w14:paraId="1A334645" w14:textId="77777777" w:rsidR="002326BB" w:rsidRPr="00510594" w:rsidRDefault="002326BB" w:rsidP="002326BB">
            <w:pPr>
              <w:jc w:val="center"/>
              <w:rPr>
                <w:rFonts w:ascii="Times New Roman" w:hAnsi="Times New Roman" w:cs="Times New Roman"/>
                <w:color w:val="FF0000"/>
                <w:sz w:val="20"/>
                <w:szCs w:val="20"/>
              </w:rPr>
            </w:pPr>
            <w:r w:rsidRPr="00136DB3">
              <w:rPr>
                <w:rFonts w:ascii="Times New Roman" w:hAnsi="Times New Roman" w:cs="Times New Roman"/>
                <w:color w:val="000000"/>
                <w:sz w:val="20"/>
                <w:szCs w:val="20"/>
              </w:rPr>
              <w:t>507560</w:t>
            </w:r>
          </w:p>
        </w:tc>
        <w:tc>
          <w:tcPr>
            <w:tcW w:w="1052" w:type="dxa"/>
            <w:vAlign w:val="center"/>
          </w:tcPr>
          <w:p w14:paraId="3C1B7851" w14:textId="77777777" w:rsidR="002326BB" w:rsidRPr="00510594" w:rsidRDefault="002326BB" w:rsidP="002326BB">
            <w:pPr>
              <w:jc w:val="center"/>
              <w:rPr>
                <w:rFonts w:ascii="Times New Roman" w:hAnsi="Times New Roman" w:cs="Times New Roman"/>
                <w:color w:val="FF0000"/>
                <w:sz w:val="20"/>
                <w:szCs w:val="20"/>
              </w:rPr>
            </w:pPr>
            <w:r w:rsidRPr="00136DB3">
              <w:rPr>
                <w:rFonts w:ascii="Times New Roman" w:hAnsi="Times New Roman" w:cs="Times New Roman"/>
                <w:color w:val="000000"/>
                <w:sz w:val="20"/>
                <w:szCs w:val="20"/>
              </w:rPr>
              <w:t>4501919</w:t>
            </w:r>
          </w:p>
        </w:tc>
        <w:tc>
          <w:tcPr>
            <w:tcW w:w="1383" w:type="dxa"/>
            <w:vAlign w:val="center"/>
          </w:tcPr>
          <w:p w14:paraId="04E39E8F" w14:textId="1FE21ECD" w:rsidR="002326BB" w:rsidRPr="00136DB3" w:rsidRDefault="00AD6E75" w:rsidP="002326BB">
            <w:pPr>
              <w:jc w:val="center"/>
              <w:rPr>
                <w:rFonts w:ascii="Times New Roman" w:hAnsi="Times New Roman" w:cs="Times New Roman"/>
                <w:color w:val="000000"/>
                <w:sz w:val="20"/>
                <w:szCs w:val="20"/>
              </w:rPr>
            </w:pPr>
            <w:r w:rsidRPr="001D7B7A">
              <w:rPr>
                <w:rFonts w:ascii="Times New Roman" w:hAnsi="Times New Roman" w:cs="Times New Roman"/>
                <w:color w:val="000000"/>
                <w:sz w:val="20"/>
                <w:szCs w:val="20"/>
              </w:rPr>
              <w:t>Sy</w:t>
            </w:r>
            <w:r>
              <w:rPr>
                <w:rFonts w:ascii="Times New Roman" w:hAnsi="Times New Roman" w:cs="Times New Roman"/>
                <w:color w:val="000000"/>
                <w:sz w:val="20"/>
                <w:szCs w:val="20"/>
              </w:rPr>
              <w:t>s</w:t>
            </w:r>
            <w:r w:rsidRPr="001D7B7A">
              <w:rPr>
                <w:rFonts w:ascii="Times New Roman" w:hAnsi="Times New Roman" w:cs="Times New Roman"/>
                <w:color w:val="000000"/>
                <w:sz w:val="20"/>
                <w:szCs w:val="20"/>
              </w:rPr>
              <w:t>-Flight</w:t>
            </w:r>
          </w:p>
        </w:tc>
      </w:tr>
    </w:tbl>
    <w:p w14:paraId="0B3F1F13" w14:textId="77777777" w:rsidR="009C0A61" w:rsidRPr="00513075" w:rsidRDefault="009C0A61" w:rsidP="009C0A61">
      <w:pPr>
        <w:spacing w:after="0"/>
        <w:rPr>
          <w:rFonts w:ascii="Times New Roman" w:hAnsi="Times New Roman" w:cs="Times New Roman"/>
          <w:sz w:val="24"/>
          <w:szCs w:val="24"/>
        </w:rPr>
      </w:pPr>
    </w:p>
    <w:p w14:paraId="0F97D8F9" w14:textId="23A0A400" w:rsidR="009C0A61" w:rsidRPr="003D58EA" w:rsidRDefault="009C0A61" w:rsidP="009C0A61">
      <w:pPr>
        <w:spacing w:after="0"/>
        <w:jc w:val="both"/>
        <w:rPr>
          <w:rFonts w:ascii="Times New Roman" w:eastAsia="Calibri" w:hAnsi="Times New Roman" w:cs="Times New Roman"/>
          <w:bCs/>
          <w:color w:val="000000"/>
          <w:sz w:val="20"/>
          <w:szCs w:val="20"/>
        </w:rPr>
      </w:pPr>
      <w:r w:rsidRPr="003059D2">
        <w:rPr>
          <w:rFonts w:ascii="Times New Roman" w:hAnsi="Times New Roman" w:cs="Times New Roman"/>
          <w:b/>
          <w:bCs/>
          <w:sz w:val="20"/>
          <w:szCs w:val="20"/>
        </w:rPr>
        <w:t xml:space="preserve">Table </w:t>
      </w:r>
      <w:r w:rsidR="007E2C98">
        <w:rPr>
          <w:rFonts w:ascii="Times New Roman" w:hAnsi="Times New Roman" w:cs="Times New Roman"/>
          <w:b/>
          <w:bCs/>
          <w:sz w:val="20"/>
          <w:szCs w:val="20"/>
        </w:rPr>
        <w:t>K</w:t>
      </w:r>
      <w:r w:rsidRPr="003059D2">
        <w:rPr>
          <w:rFonts w:ascii="Times New Roman" w:hAnsi="Times New Roman" w:cs="Times New Roman"/>
          <w:b/>
          <w:bCs/>
          <w:sz w:val="20"/>
          <w:szCs w:val="20"/>
        </w:rPr>
        <w:t>.</w:t>
      </w:r>
      <w:r>
        <w:rPr>
          <w:rFonts w:ascii="Times New Roman" w:hAnsi="Times New Roman" w:cs="Times New Roman"/>
          <w:b/>
          <w:bCs/>
          <w:sz w:val="20"/>
          <w:szCs w:val="20"/>
        </w:rPr>
        <w:t xml:space="preserve"> </w:t>
      </w:r>
      <w:r w:rsidRPr="0001048A">
        <w:rPr>
          <w:rFonts w:ascii="Times New Roman" w:eastAsia="Calibri" w:hAnsi="Times New Roman" w:cs="Times New Roman"/>
          <w:bCs/>
          <w:color w:val="000000"/>
          <w:sz w:val="20"/>
          <w:szCs w:val="20"/>
        </w:rPr>
        <w:t xml:space="preserve">Data for </w:t>
      </w:r>
      <w:r>
        <w:rPr>
          <w:rFonts w:ascii="Times New Roman" w:eastAsia="Calibri" w:hAnsi="Times New Roman" w:cs="Times New Roman"/>
          <w:bCs/>
          <w:color w:val="000000"/>
          <w:sz w:val="20"/>
          <w:szCs w:val="20"/>
        </w:rPr>
        <w:t xml:space="preserve">crane group </w:t>
      </w:r>
      <w:r w:rsidR="002837E1">
        <w:rPr>
          <w:rFonts w:ascii="Times New Roman" w:eastAsia="Calibri" w:hAnsi="Times New Roman" w:cs="Times New Roman"/>
          <w:bCs/>
          <w:color w:val="000000"/>
          <w:sz w:val="20"/>
          <w:szCs w:val="20"/>
        </w:rPr>
        <w:t>21B-75</w:t>
      </w:r>
      <w:r>
        <w:rPr>
          <w:rFonts w:ascii="Times New Roman" w:hAnsi="Times New Roman" w:cs="Times New Roman"/>
          <w:sz w:val="20"/>
          <w:szCs w:val="20"/>
        </w:rPr>
        <w:t>.</w:t>
      </w:r>
    </w:p>
    <w:tbl>
      <w:tblPr>
        <w:tblStyle w:val="TableGrid0"/>
        <w:tblW w:w="9360" w:type="dxa"/>
        <w:tblLook w:val="04A0" w:firstRow="1" w:lastRow="0" w:firstColumn="1" w:lastColumn="0" w:noHBand="0" w:noVBand="1"/>
      </w:tblPr>
      <w:tblGrid>
        <w:gridCol w:w="1049"/>
        <w:gridCol w:w="1352"/>
        <w:gridCol w:w="1152"/>
        <w:gridCol w:w="1388"/>
        <w:gridCol w:w="898"/>
        <w:gridCol w:w="1079"/>
        <w:gridCol w:w="1087"/>
        <w:gridCol w:w="1355"/>
      </w:tblGrid>
      <w:tr w:rsidR="00065A4D" w14:paraId="7B469C24" w14:textId="77777777" w:rsidTr="0050218C">
        <w:tc>
          <w:tcPr>
            <w:tcW w:w="1049" w:type="dxa"/>
            <w:shd w:val="clear" w:color="auto" w:fill="E7E6E6" w:themeFill="background2"/>
            <w:vAlign w:val="center"/>
          </w:tcPr>
          <w:p w14:paraId="4F6B7D5B"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Unique Group Icon</w:t>
            </w:r>
          </w:p>
        </w:tc>
        <w:tc>
          <w:tcPr>
            <w:tcW w:w="1352" w:type="dxa"/>
            <w:shd w:val="clear" w:color="auto" w:fill="E7E6E6" w:themeFill="background2"/>
            <w:vAlign w:val="center"/>
          </w:tcPr>
          <w:p w14:paraId="69B4EF09" w14:textId="5BD6CE1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Obs</w:t>
            </w:r>
            <w:r w:rsidR="004A6D88">
              <w:rPr>
                <w:rFonts w:ascii="Times New Roman" w:eastAsia="Calibri" w:hAnsi="Times New Roman" w:cs="Times New Roman"/>
                <w:b/>
                <w:color w:val="000000"/>
                <w:sz w:val="20"/>
                <w:szCs w:val="20"/>
              </w:rPr>
              <w:t>ervation</w:t>
            </w:r>
            <w:r w:rsidRPr="00C84463">
              <w:rPr>
                <w:rFonts w:ascii="Times New Roman" w:eastAsia="Calibri" w:hAnsi="Times New Roman" w:cs="Times New Roman"/>
                <w:b/>
                <w:color w:val="000000"/>
                <w:sz w:val="20"/>
                <w:szCs w:val="20"/>
              </w:rPr>
              <w:t xml:space="preserve"> Dates</w:t>
            </w:r>
          </w:p>
        </w:tc>
        <w:tc>
          <w:tcPr>
            <w:tcW w:w="1152" w:type="dxa"/>
            <w:shd w:val="clear" w:color="auto" w:fill="E7E6E6" w:themeFill="background2"/>
            <w:vAlign w:val="center"/>
          </w:tcPr>
          <w:p w14:paraId="5D432A73"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 xml:space="preserve"># </w:t>
            </w:r>
            <w:proofErr w:type="gramStart"/>
            <w:r w:rsidRPr="00C84463">
              <w:rPr>
                <w:rFonts w:ascii="Times New Roman" w:eastAsia="Calibri" w:hAnsi="Times New Roman" w:cs="Times New Roman"/>
                <w:b/>
                <w:color w:val="000000"/>
                <w:sz w:val="20"/>
                <w:szCs w:val="20"/>
              </w:rPr>
              <w:t>of</w:t>
            </w:r>
            <w:proofErr w:type="gramEnd"/>
            <w:r w:rsidRPr="00C84463">
              <w:rPr>
                <w:rFonts w:ascii="Times New Roman" w:eastAsia="Calibri" w:hAnsi="Times New Roman" w:cs="Times New Roman"/>
                <w:b/>
                <w:color w:val="000000"/>
                <w:sz w:val="20"/>
                <w:szCs w:val="20"/>
              </w:rPr>
              <w:t xml:space="preserve"> Cranes </w:t>
            </w:r>
            <w:proofErr w:type="spellStart"/>
            <w:r w:rsidRPr="00C84463">
              <w:rPr>
                <w:rFonts w:ascii="Times New Roman" w:eastAsia="Calibri" w:hAnsi="Times New Roman" w:cs="Times New Roman"/>
                <w:b/>
                <w:color w:val="000000"/>
                <w:sz w:val="20"/>
                <w:szCs w:val="20"/>
              </w:rPr>
              <w:t>Adult:Juv</w:t>
            </w:r>
            <w:proofErr w:type="spellEnd"/>
          </w:p>
        </w:tc>
        <w:tc>
          <w:tcPr>
            <w:tcW w:w="1388" w:type="dxa"/>
            <w:shd w:val="clear" w:color="auto" w:fill="E7E6E6" w:themeFill="background2"/>
            <w:vAlign w:val="center"/>
          </w:tcPr>
          <w:p w14:paraId="74C0531E"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Group ID</w:t>
            </w:r>
          </w:p>
        </w:tc>
        <w:tc>
          <w:tcPr>
            <w:tcW w:w="898" w:type="dxa"/>
            <w:shd w:val="clear" w:color="auto" w:fill="E7E6E6" w:themeFill="background2"/>
            <w:vAlign w:val="center"/>
          </w:tcPr>
          <w:p w14:paraId="1141A1D5"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Use Site #</w:t>
            </w:r>
          </w:p>
        </w:tc>
        <w:tc>
          <w:tcPr>
            <w:tcW w:w="1079" w:type="dxa"/>
            <w:shd w:val="clear" w:color="auto" w:fill="E7E6E6" w:themeFill="background2"/>
            <w:vAlign w:val="center"/>
          </w:tcPr>
          <w:p w14:paraId="1DEA2CA4" w14:textId="77777777" w:rsidR="00065A4D" w:rsidRDefault="00065A4D" w:rsidP="004B0BF9">
            <w:pPr>
              <w:jc w:val="center"/>
              <w:rPr>
                <w:rFonts w:ascii="Times New Roman" w:hAnsi="Times New Roman" w:cs="Times New Roman"/>
                <w:sz w:val="24"/>
                <w:szCs w:val="24"/>
              </w:rPr>
            </w:pPr>
            <w:r>
              <w:rPr>
                <w:rFonts w:ascii="Times New Roman" w:eastAsia="Calibri" w:hAnsi="Times New Roman" w:cs="Times New Roman"/>
                <w:b/>
                <w:color w:val="000000"/>
                <w:sz w:val="20"/>
                <w:szCs w:val="20"/>
              </w:rPr>
              <w:t xml:space="preserve">Zone 14N </w:t>
            </w:r>
            <w:proofErr w:type="spellStart"/>
            <w:r w:rsidRPr="00C84463">
              <w:rPr>
                <w:rFonts w:ascii="Times New Roman" w:eastAsia="Calibri" w:hAnsi="Times New Roman" w:cs="Times New Roman"/>
                <w:b/>
                <w:color w:val="000000"/>
                <w:sz w:val="20"/>
                <w:szCs w:val="20"/>
              </w:rPr>
              <w:t>UTMx</w:t>
            </w:r>
            <w:proofErr w:type="spellEnd"/>
          </w:p>
        </w:tc>
        <w:tc>
          <w:tcPr>
            <w:tcW w:w="1087" w:type="dxa"/>
            <w:shd w:val="clear" w:color="auto" w:fill="E7E6E6" w:themeFill="background2"/>
            <w:vAlign w:val="center"/>
          </w:tcPr>
          <w:p w14:paraId="3BBF5543" w14:textId="77777777" w:rsidR="00065A4D" w:rsidRDefault="00065A4D" w:rsidP="004B0BF9">
            <w:pPr>
              <w:jc w:val="center"/>
              <w:rPr>
                <w:rFonts w:ascii="Times New Roman" w:hAnsi="Times New Roman" w:cs="Times New Roman"/>
                <w:sz w:val="24"/>
                <w:szCs w:val="24"/>
              </w:rPr>
            </w:pPr>
            <w:r>
              <w:rPr>
                <w:rFonts w:ascii="Times New Roman" w:eastAsia="Calibri" w:hAnsi="Times New Roman" w:cs="Times New Roman"/>
                <w:b/>
                <w:color w:val="000000"/>
                <w:sz w:val="20"/>
                <w:szCs w:val="20"/>
              </w:rPr>
              <w:t xml:space="preserve">Zone 14N </w:t>
            </w:r>
            <w:proofErr w:type="spellStart"/>
            <w:r w:rsidRPr="00C84463">
              <w:rPr>
                <w:rFonts w:ascii="Times New Roman" w:eastAsia="Calibri" w:hAnsi="Times New Roman" w:cs="Times New Roman"/>
                <w:b/>
                <w:color w:val="000000"/>
                <w:sz w:val="20"/>
                <w:szCs w:val="20"/>
              </w:rPr>
              <w:t>UTMy</w:t>
            </w:r>
            <w:proofErr w:type="spellEnd"/>
          </w:p>
        </w:tc>
        <w:tc>
          <w:tcPr>
            <w:tcW w:w="1355" w:type="dxa"/>
            <w:shd w:val="clear" w:color="auto" w:fill="E7E6E6" w:themeFill="background2"/>
            <w:vAlign w:val="center"/>
          </w:tcPr>
          <w:p w14:paraId="3636C255" w14:textId="77777777" w:rsidR="00065A4D" w:rsidRDefault="00065A4D" w:rsidP="004B0BF9">
            <w:pPr>
              <w:jc w:val="center"/>
              <w:rPr>
                <w:rFonts w:ascii="Times New Roman" w:hAnsi="Times New Roman" w:cs="Times New Roman"/>
                <w:sz w:val="24"/>
                <w:szCs w:val="24"/>
              </w:rPr>
            </w:pPr>
            <w:r w:rsidRPr="00C84463">
              <w:rPr>
                <w:rFonts w:ascii="Times New Roman" w:eastAsia="Calibri" w:hAnsi="Times New Roman" w:cs="Times New Roman"/>
                <w:b/>
                <w:color w:val="000000"/>
                <w:sz w:val="20"/>
                <w:szCs w:val="20"/>
              </w:rPr>
              <w:t>Observation Type</w:t>
            </w:r>
          </w:p>
        </w:tc>
      </w:tr>
      <w:tr w:rsidR="002326BB" w14:paraId="77231ACE" w14:textId="77777777" w:rsidTr="0050218C">
        <w:trPr>
          <w:trHeight w:val="260"/>
        </w:trPr>
        <w:tc>
          <w:tcPr>
            <w:tcW w:w="1049" w:type="dxa"/>
            <w:vAlign w:val="center"/>
          </w:tcPr>
          <w:p w14:paraId="5EE11DDE" w14:textId="77777777" w:rsidR="002326BB" w:rsidRDefault="002326BB" w:rsidP="002326BB">
            <w:pPr>
              <w:jc w:val="center"/>
              <w:rPr>
                <w:rFonts w:ascii="Times New Roman" w:hAnsi="Times New Roman" w:cs="Times New Roman"/>
                <w:sz w:val="24"/>
                <w:szCs w:val="24"/>
              </w:rPr>
            </w:pPr>
            <w:r>
              <w:rPr>
                <w:noProof/>
              </w:rPr>
              <w:drawing>
                <wp:inline distT="0" distB="0" distL="0" distR="0" wp14:anchorId="295E65DF" wp14:editId="2576E3CC">
                  <wp:extent cx="98425" cy="173990"/>
                  <wp:effectExtent l="0" t="0" r="0" b="0"/>
                  <wp:docPr id="3362" name="Picture 9">
                    <a:extLst xmlns:a="http://schemas.openxmlformats.org/drawingml/2006/main">
                      <a:ext uri="{FF2B5EF4-FFF2-40B4-BE49-F238E27FC236}">
                        <a16:creationId xmlns:a16="http://schemas.microsoft.com/office/drawing/2014/main" id="{CE2D974F-5DEA-42A7-AAD3-42CD1B8826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CE2D974F-5DEA-42A7-AAD3-42CD1B8826DE}"/>
                              </a:ext>
                            </a:extLst>
                          </pic:cNvPr>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98425" cy="173990"/>
                          </a:xfrm>
                          <a:prstGeom prst="rect">
                            <a:avLst/>
                          </a:prstGeom>
                        </pic:spPr>
                      </pic:pic>
                    </a:graphicData>
                  </a:graphic>
                </wp:inline>
              </w:drawing>
            </w:r>
          </w:p>
        </w:tc>
        <w:tc>
          <w:tcPr>
            <w:tcW w:w="1352" w:type="dxa"/>
            <w:vAlign w:val="center"/>
          </w:tcPr>
          <w:p w14:paraId="7D43B32C" w14:textId="77777777" w:rsidR="002326BB" w:rsidRPr="00136DB3" w:rsidRDefault="002326BB" w:rsidP="002326BB">
            <w:pPr>
              <w:jc w:val="center"/>
              <w:rPr>
                <w:rFonts w:ascii="Times New Roman" w:hAnsi="Times New Roman" w:cs="Times New Roman"/>
                <w:sz w:val="20"/>
                <w:szCs w:val="20"/>
              </w:rPr>
            </w:pPr>
            <w:r w:rsidRPr="00510594">
              <w:rPr>
                <w:rFonts w:ascii="Times New Roman" w:eastAsia="Calibri" w:hAnsi="Times New Roman" w:cs="Times New Roman"/>
                <w:sz w:val="20"/>
                <w:szCs w:val="20"/>
              </w:rPr>
              <w:t>11/13/21</w:t>
            </w:r>
          </w:p>
        </w:tc>
        <w:tc>
          <w:tcPr>
            <w:tcW w:w="1152" w:type="dxa"/>
            <w:vAlign w:val="center"/>
          </w:tcPr>
          <w:p w14:paraId="293DA3E9" w14:textId="77777777" w:rsidR="002326BB" w:rsidRPr="00136DB3" w:rsidRDefault="002326BB" w:rsidP="002326BB">
            <w:pPr>
              <w:jc w:val="center"/>
              <w:rPr>
                <w:rFonts w:ascii="Times New Roman" w:hAnsi="Times New Roman" w:cs="Times New Roman"/>
                <w:sz w:val="20"/>
                <w:szCs w:val="20"/>
              </w:rPr>
            </w:pPr>
            <w:r w:rsidRPr="00510594">
              <w:rPr>
                <w:rFonts w:ascii="Times New Roman" w:eastAsia="Calibri" w:hAnsi="Times New Roman" w:cs="Times New Roman"/>
                <w:color w:val="000000"/>
                <w:sz w:val="20"/>
                <w:szCs w:val="20"/>
              </w:rPr>
              <w:t>2:1</w:t>
            </w:r>
          </w:p>
        </w:tc>
        <w:tc>
          <w:tcPr>
            <w:tcW w:w="1388" w:type="dxa"/>
            <w:vAlign w:val="center"/>
          </w:tcPr>
          <w:p w14:paraId="3CC5DE1D" w14:textId="77777777" w:rsidR="002326BB" w:rsidRPr="00136DB3" w:rsidRDefault="002326BB" w:rsidP="002326BB">
            <w:pPr>
              <w:jc w:val="center"/>
              <w:rPr>
                <w:rFonts w:ascii="Times New Roman" w:hAnsi="Times New Roman" w:cs="Times New Roman"/>
                <w:sz w:val="20"/>
                <w:szCs w:val="20"/>
              </w:rPr>
            </w:pPr>
            <w:r w:rsidRPr="00510594">
              <w:rPr>
                <w:rFonts w:ascii="Times New Roman" w:hAnsi="Times New Roman" w:cs="Times New Roman"/>
                <w:sz w:val="20"/>
                <w:szCs w:val="20"/>
              </w:rPr>
              <w:t>2021FA51</w:t>
            </w:r>
          </w:p>
        </w:tc>
        <w:tc>
          <w:tcPr>
            <w:tcW w:w="898" w:type="dxa"/>
            <w:vAlign w:val="center"/>
          </w:tcPr>
          <w:p w14:paraId="0DE6C86B" w14:textId="77777777" w:rsidR="002326BB" w:rsidRPr="00136DB3" w:rsidRDefault="002326BB" w:rsidP="002326BB">
            <w:pPr>
              <w:jc w:val="center"/>
              <w:rPr>
                <w:rFonts w:ascii="Times New Roman" w:hAnsi="Times New Roman" w:cs="Times New Roman"/>
                <w:sz w:val="20"/>
                <w:szCs w:val="20"/>
              </w:rPr>
            </w:pPr>
            <w:r w:rsidRPr="00136DB3">
              <w:rPr>
                <w:rFonts w:ascii="Times New Roman" w:hAnsi="Times New Roman" w:cs="Times New Roman"/>
                <w:color w:val="000000"/>
                <w:sz w:val="20"/>
                <w:szCs w:val="20"/>
              </w:rPr>
              <w:t>Corn</w:t>
            </w:r>
          </w:p>
        </w:tc>
        <w:tc>
          <w:tcPr>
            <w:tcW w:w="1079" w:type="dxa"/>
            <w:vAlign w:val="center"/>
          </w:tcPr>
          <w:p w14:paraId="69A36817" w14:textId="77777777" w:rsidR="002326BB" w:rsidRPr="00136DB3" w:rsidRDefault="002326BB" w:rsidP="002326BB">
            <w:pPr>
              <w:jc w:val="center"/>
              <w:rPr>
                <w:rFonts w:ascii="Times New Roman" w:hAnsi="Times New Roman" w:cs="Times New Roman"/>
                <w:sz w:val="20"/>
                <w:szCs w:val="20"/>
              </w:rPr>
            </w:pPr>
            <w:r w:rsidRPr="00136DB3">
              <w:rPr>
                <w:rFonts w:ascii="Times New Roman" w:hAnsi="Times New Roman" w:cs="Times New Roman"/>
                <w:color w:val="000000"/>
                <w:sz w:val="20"/>
                <w:szCs w:val="20"/>
              </w:rPr>
              <w:t>539164</w:t>
            </w:r>
          </w:p>
        </w:tc>
        <w:tc>
          <w:tcPr>
            <w:tcW w:w="1087" w:type="dxa"/>
            <w:vAlign w:val="center"/>
          </w:tcPr>
          <w:p w14:paraId="3CDD358A" w14:textId="77777777" w:rsidR="002326BB" w:rsidRPr="00136DB3" w:rsidRDefault="002326BB" w:rsidP="002326BB">
            <w:pPr>
              <w:jc w:val="center"/>
              <w:rPr>
                <w:rFonts w:ascii="Times New Roman" w:hAnsi="Times New Roman" w:cs="Times New Roman"/>
                <w:sz w:val="20"/>
                <w:szCs w:val="20"/>
              </w:rPr>
            </w:pPr>
            <w:r w:rsidRPr="00136DB3">
              <w:rPr>
                <w:rFonts w:ascii="Times New Roman" w:hAnsi="Times New Roman" w:cs="Times New Roman"/>
                <w:color w:val="000000"/>
                <w:sz w:val="20"/>
                <w:szCs w:val="20"/>
              </w:rPr>
              <w:t>4510925</w:t>
            </w:r>
          </w:p>
        </w:tc>
        <w:tc>
          <w:tcPr>
            <w:tcW w:w="1355" w:type="dxa"/>
            <w:vAlign w:val="center"/>
          </w:tcPr>
          <w:p w14:paraId="0D5BBA4A" w14:textId="1D9B9057" w:rsidR="002326BB" w:rsidRPr="00136DB3" w:rsidRDefault="00AD6E75" w:rsidP="002326BB">
            <w:pPr>
              <w:jc w:val="center"/>
              <w:rPr>
                <w:rFonts w:ascii="Times New Roman" w:hAnsi="Times New Roman" w:cs="Times New Roman"/>
                <w:color w:val="000000"/>
                <w:sz w:val="20"/>
                <w:szCs w:val="20"/>
              </w:rPr>
            </w:pPr>
            <w:r w:rsidRPr="001D7B7A">
              <w:rPr>
                <w:rFonts w:ascii="Times New Roman" w:hAnsi="Times New Roman" w:cs="Times New Roman"/>
                <w:color w:val="000000"/>
                <w:sz w:val="20"/>
                <w:szCs w:val="20"/>
              </w:rPr>
              <w:t>Sy</w:t>
            </w:r>
            <w:r>
              <w:rPr>
                <w:rFonts w:ascii="Times New Roman" w:hAnsi="Times New Roman" w:cs="Times New Roman"/>
                <w:color w:val="000000"/>
                <w:sz w:val="20"/>
                <w:szCs w:val="20"/>
              </w:rPr>
              <w:t>s</w:t>
            </w:r>
            <w:r w:rsidRPr="001D7B7A">
              <w:rPr>
                <w:rFonts w:ascii="Times New Roman" w:hAnsi="Times New Roman" w:cs="Times New Roman"/>
                <w:color w:val="000000"/>
                <w:sz w:val="20"/>
                <w:szCs w:val="20"/>
              </w:rPr>
              <w:t>-Flight</w:t>
            </w:r>
          </w:p>
        </w:tc>
      </w:tr>
      <w:tr w:rsidR="002326BB" w14:paraId="28AC2DCA" w14:textId="77777777" w:rsidTr="0050218C">
        <w:tc>
          <w:tcPr>
            <w:tcW w:w="1049" w:type="dxa"/>
            <w:vAlign w:val="center"/>
          </w:tcPr>
          <w:p w14:paraId="18C848B9" w14:textId="77777777" w:rsidR="002326BB" w:rsidRDefault="002326BB" w:rsidP="002326BB">
            <w:pPr>
              <w:jc w:val="center"/>
              <w:rPr>
                <w:rFonts w:ascii="Times New Roman" w:hAnsi="Times New Roman" w:cs="Times New Roman"/>
                <w:noProof/>
                <w:sz w:val="20"/>
                <w:szCs w:val="20"/>
              </w:rPr>
            </w:pPr>
            <w:r>
              <w:rPr>
                <w:noProof/>
              </w:rPr>
              <w:drawing>
                <wp:inline distT="0" distB="0" distL="0" distR="0" wp14:anchorId="5D0DBD09" wp14:editId="7319D763">
                  <wp:extent cx="98425" cy="173990"/>
                  <wp:effectExtent l="0" t="0" r="0" b="0"/>
                  <wp:docPr id="3363" name="Picture 9">
                    <a:extLst xmlns:a="http://schemas.openxmlformats.org/drawingml/2006/main">
                      <a:ext uri="{FF2B5EF4-FFF2-40B4-BE49-F238E27FC236}">
                        <a16:creationId xmlns:a16="http://schemas.microsoft.com/office/drawing/2014/main" id="{CE2D974F-5DEA-42A7-AAD3-42CD1B8826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CE2D974F-5DEA-42A7-AAD3-42CD1B8826DE}"/>
                              </a:ext>
                            </a:extLst>
                          </pic:cNvPr>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98425" cy="173990"/>
                          </a:xfrm>
                          <a:prstGeom prst="rect">
                            <a:avLst/>
                          </a:prstGeom>
                        </pic:spPr>
                      </pic:pic>
                    </a:graphicData>
                  </a:graphic>
                </wp:inline>
              </w:drawing>
            </w:r>
          </w:p>
        </w:tc>
        <w:tc>
          <w:tcPr>
            <w:tcW w:w="1352" w:type="dxa"/>
            <w:vAlign w:val="center"/>
          </w:tcPr>
          <w:p w14:paraId="569AACA9" w14:textId="77777777" w:rsidR="002326BB" w:rsidRPr="00510594" w:rsidRDefault="002326BB" w:rsidP="002326BB">
            <w:pPr>
              <w:jc w:val="center"/>
              <w:rPr>
                <w:rFonts w:ascii="Times New Roman" w:eastAsia="Calibri" w:hAnsi="Times New Roman" w:cs="Times New Roman"/>
                <w:color w:val="FF0000"/>
                <w:sz w:val="20"/>
                <w:szCs w:val="20"/>
              </w:rPr>
            </w:pPr>
            <w:r w:rsidRPr="00510594">
              <w:rPr>
                <w:rFonts w:ascii="Times New Roman" w:eastAsia="Calibri" w:hAnsi="Times New Roman" w:cs="Times New Roman"/>
                <w:sz w:val="20"/>
                <w:szCs w:val="20"/>
              </w:rPr>
              <w:t>11/14/21</w:t>
            </w:r>
          </w:p>
        </w:tc>
        <w:tc>
          <w:tcPr>
            <w:tcW w:w="1152" w:type="dxa"/>
            <w:vAlign w:val="center"/>
          </w:tcPr>
          <w:p w14:paraId="06DEA5DE" w14:textId="77777777" w:rsidR="002326BB" w:rsidRPr="00510594" w:rsidRDefault="002326BB" w:rsidP="002326BB">
            <w:pPr>
              <w:jc w:val="center"/>
              <w:rPr>
                <w:rFonts w:ascii="Times New Roman" w:eastAsia="Calibri" w:hAnsi="Times New Roman" w:cs="Times New Roman"/>
                <w:color w:val="FF0000"/>
                <w:sz w:val="20"/>
                <w:szCs w:val="20"/>
              </w:rPr>
            </w:pPr>
            <w:r w:rsidRPr="00510594">
              <w:rPr>
                <w:rFonts w:ascii="Times New Roman" w:eastAsia="Calibri" w:hAnsi="Times New Roman" w:cs="Times New Roman"/>
                <w:color w:val="000000"/>
                <w:sz w:val="20"/>
                <w:szCs w:val="20"/>
              </w:rPr>
              <w:t>2:1</w:t>
            </w:r>
          </w:p>
        </w:tc>
        <w:tc>
          <w:tcPr>
            <w:tcW w:w="1388" w:type="dxa"/>
            <w:vAlign w:val="center"/>
          </w:tcPr>
          <w:p w14:paraId="268DDA4A" w14:textId="77777777" w:rsidR="002326BB" w:rsidRPr="00510594" w:rsidRDefault="002326BB" w:rsidP="002326BB">
            <w:pPr>
              <w:jc w:val="center"/>
              <w:rPr>
                <w:rFonts w:ascii="Times New Roman" w:hAnsi="Times New Roman" w:cs="Times New Roman"/>
                <w:color w:val="FF0000"/>
                <w:sz w:val="20"/>
                <w:szCs w:val="20"/>
              </w:rPr>
            </w:pPr>
            <w:r w:rsidRPr="00510594">
              <w:rPr>
                <w:rFonts w:ascii="Times New Roman" w:hAnsi="Times New Roman" w:cs="Times New Roman"/>
                <w:sz w:val="20"/>
                <w:szCs w:val="20"/>
              </w:rPr>
              <w:t>2021FA53</w:t>
            </w:r>
          </w:p>
        </w:tc>
        <w:tc>
          <w:tcPr>
            <w:tcW w:w="898" w:type="dxa"/>
            <w:vAlign w:val="center"/>
          </w:tcPr>
          <w:p w14:paraId="2AFC1BE8" w14:textId="77777777" w:rsidR="002326BB" w:rsidRPr="00510594" w:rsidRDefault="002326BB" w:rsidP="002326BB">
            <w:pPr>
              <w:jc w:val="center"/>
              <w:rPr>
                <w:rFonts w:ascii="Times New Roman" w:hAnsi="Times New Roman" w:cs="Times New Roman"/>
                <w:color w:val="FF0000"/>
                <w:sz w:val="20"/>
                <w:szCs w:val="20"/>
              </w:rPr>
            </w:pPr>
            <w:r w:rsidRPr="00136DB3">
              <w:rPr>
                <w:rFonts w:ascii="Times New Roman" w:hAnsi="Times New Roman" w:cs="Times New Roman"/>
                <w:color w:val="000000"/>
                <w:sz w:val="20"/>
                <w:szCs w:val="20"/>
              </w:rPr>
              <w:t>AIR</w:t>
            </w:r>
          </w:p>
        </w:tc>
        <w:tc>
          <w:tcPr>
            <w:tcW w:w="1079" w:type="dxa"/>
            <w:vAlign w:val="center"/>
          </w:tcPr>
          <w:p w14:paraId="24C750A6" w14:textId="77777777" w:rsidR="002326BB" w:rsidRPr="00510594" w:rsidRDefault="002326BB" w:rsidP="002326BB">
            <w:pPr>
              <w:jc w:val="center"/>
              <w:rPr>
                <w:rFonts w:ascii="Times New Roman" w:hAnsi="Times New Roman" w:cs="Times New Roman"/>
                <w:color w:val="FF0000"/>
                <w:sz w:val="20"/>
                <w:szCs w:val="20"/>
              </w:rPr>
            </w:pPr>
            <w:r w:rsidRPr="00136DB3">
              <w:rPr>
                <w:rFonts w:ascii="Times New Roman" w:hAnsi="Times New Roman" w:cs="Times New Roman"/>
                <w:color w:val="000000"/>
                <w:sz w:val="20"/>
                <w:szCs w:val="20"/>
              </w:rPr>
              <w:t>544830</w:t>
            </w:r>
          </w:p>
        </w:tc>
        <w:tc>
          <w:tcPr>
            <w:tcW w:w="1087" w:type="dxa"/>
            <w:vAlign w:val="center"/>
          </w:tcPr>
          <w:p w14:paraId="0D6DC115" w14:textId="77777777" w:rsidR="002326BB" w:rsidRPr="00510594" w:rsidRDefault="002326BB" w:rsidP="002326BB">
            <w:pPr>
              <w:jc w:val="center"/>
              <w:rPr>
                <w:rFonts w:ascii="Times New Roman" w:hAnsi="Times New Roman" w:cs="Times New Roman"/>
                <w:color w:val="FF0000"/>
                <w:sz w:val="20"/>
                <w:szCs w:val="20"/>
              </w:rPr>
            </w:pPr>
            <w:r w:rsidRPr="00136DB3">
              <w:rPr>
                <w:rFonts w:ascii="Times New Roman" w:hAnsi="Times New Roman" w:cs="Times New Roman"/>
                <w:color w:val="000000"/>
                <w:sz w:val="20"/>
                <w:szCs w:val="20"/>
              </w:rPr>
              <w:t>4514215</w:t>
            </w:r>
          </w:p>
        </w:tc>
        <w:tc>
          <w:tcPr>
            <w:tcW w:w="1355" w:type="dxa"/>
            <w:vAlign w:val="center"/>
          </w:tcPr>
          <w:p w14:paraId="4694EEC3" w14:textId="1EEE8E27" w:rsidR="002326BB" w:rsidRPr="00136DB3" w:rsidRDefault="00AD6E75" w:rsidP="002326BB">
            <w:pPr>
              <w:jc w:val="center"/>
              <w:rPr>
                <w:rFonts w:ascii="Times New Roman" w:hAnsi="Times New Roman" w:cs="Times New Roman"/>
                <w:color w:val="000000"/>
                <w:sz w:val="20"/>
                <w:szCs w:val="20"/>
              </w:rPr>
            </w:pPr>
            <w:r w:rsidRPr="001D7B7A">
              <w:rPr>
                <w:rFonts w:ascii="Times New Roman" w:hAnsi="Times New Roman" w:cs="Times New Roman"/>
                <w:color w:val="000000"/>
                <w:sz w:val="20"/>
                <w:szCs w:val="20"/>
              </w:rPr>
              <w:t>Sy</w:t>
            </w:r>
            <w:r>
              <w:rPr>
                <w:rFonts w:ascii="Times New Roman" w:hAnsi="Times New Roman" w:cs="Times New Roman"/>
                <w:color w:val="000000"/>
                <w:sz w:val="20"/>
                <w:szCs w:val="20"/>
              </w:rPr>
              <w:t>s</w:t>
            </w:r>
            <w:r w:rsidRPr="001D7B7A">
              <w:rPr>
                <w:rFonts w:ascii="Times New Roman" w:hAnsi="Times New Roman" w:cs="Times New Roman"/>
                <w:color w:val="000000"/>
                <w:sz w:val="20"/>
                <w:szCs w:val="20"/>
              </w:rPr>
              <w:t>-Flight</w:t>
            </w:r>
          </w:p>
        </w:tc>
      </w:tr>
      <w:bookmarkEnd w:id="34"/>
    </w:tbl>
    <w:p w14:paraId="289576EA" w14:textId="03F61B10" w:rsidR="008C65B5" w:rsidRPr="008B5C44" w:rsidRDefault="008C65B5" w:rsidP="000F3C5B">
      <w:pPr>
        <w:tabs>
          <w:tab w:val="left" w:pos="2212"/>
        </w:tabs>
        <w:rPr>
          <w:rFonts w:ascii="Times New Roman" w:hAnsi="Times New Roman" w:cs="Times New Roman"/>
          <w:sz w:val="24"/>
          <w:szCs w:val="24"/>
        </w:rPr>
      </w:pPr>
    </w:p>
    <w:sectPr w:rsidR="008C65B5" w:rsidRPr="008B5C44" w:rsidSect="00180B57">
      <w:pgSz w:w="12240" w:h="15840" w:code="1"/>
      <w:pgMar w:top="1440" w:right="1440" w:bottom="1440" w:left="1440" w:header="720" w:footer="634"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EBDC00" w14:textId="77777777" w:rsidR="005A3D58" w:rsidRDefault="005A3D58" w:rsidP="00B7468C">
      <w:pPr>
        <w:spacing w:after="0" w:line="240" w:lineRule="auto"/>
      </w:pPr>
      <w:r>
        <w:separator/>
      </w:r>
    </w:p>
    <w:p w14:paraId="4863C384" w14:textId="77777777" w:rsidR="005A3D58" w:rsidRDefault="005A3D58"/>
  </w:endnote>
  <w:endnote w:type="continuationSeparator" w:id="0">
    <w:p w14:paraId="491CCB12" w14:textId="77777777" w:rsidR="005A3D58" w:rsidRDefault="005A3D58" w:rsidP="00B7468C">
      <w:pPr>
        <w:spacing w:after="0" w:line="240" w:lineRule="auto"/>
      </w:pPr>
      <w:r>
        <w:continuationSeparator/>
      </w:r>
    </w:p>
    <w:p w14:paraId="70A75A83" w14:textId="77777777" w:rsidR="005A3D58" w:rsidRDefault="005A3D5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4DE9F9" w14:textId="48BD910E" w:rsidR="00354CBE" w:rsidRPr="0001048A" w:rsidRDefault="00354CBE" w:rsidP="00F60A75">
    <w:pPr>
      <w:pStyle w:val="Footer"/>
      <w:rPr>
        <w:rFonts w:ascii="Times New Roman" w:hAnsi="Times New Roman" w:cs="Times New Roman"/>
      </w:rPr>
    </w:pPr>
    <w:bookmarkStart w:id="2" w:name="_Hlk74865223"/>
    <w:r w:rsidRPr="00B91237">
      <w:rPr>
        <w:rFonts w:ascii="Times New Roman" w:hAnsi="Times New Roman" w:cs="Times New Roman"/>
        <w:i/>
        <w:iCs/>
        <w:color w:val="808080" w:themeColor="background1" w:themeShade="80"/>
        <w:sz w:val="20"/>
        <w:szCs w:val="20"/>
      </w:rPr>
      <w:t>PRRIP 202</w:t>
    </w:r>
    <w:r w:rsidR="00F87AF6" w:rsidRPr="00B91237">
      <w:rPr>
        <w:rFonts w:ascii="Times New Roman" w:hAnsi="Times New Roman" w:cs="Times New Roman"/>
        <w:i/>
        <w:iCs/>
        <w:color w:val="808080" w:themeColor="background1" w:themeShade="80"/>
        <w:sz w:val="20"/>
        <w:szCs w:val="20"/>
      </w:rPr>
      <w:t>1</w:t>
    </w:r>
    <w:r w:rsidRPr="00B91237">
      <w:rPr>
        <w:rFonts w:ascii="Times New Roman" w:hAnsi="Times New Roman" w:cs="Times New Roman"/>
        <w:i/>
        <w:iCs/>
        <w:color w:val="808080" w:themeColor="background1" w:themeShade="80"/>
        <w:sz w:val="20"/>
        <w:szCs w:val="20"/>
      </w:rPr>
      <w:t xml:space="preserve"> </w:t>
    </w:r>
    <w:r w:rsidR="00F87AF6" w:rsidRPr="00B91237">
      <w:rPr>
        <w:rFonts w:ascii="Times New Roman" w:hAnsi="Times New Roman" w:cs="Times New Roman"/>
        <w:i/>
        <w:iCs/>
        <w:color w:val="808080" w:themeColor="background1" w:themeShade="80"/>
        <w:sz w:val="20"/>
        <w:szCs w:val="20"/>
      </w:rPr>
      <w:t>Spring</w:t>
    </w:r>
    <w:r w:rsidRPr="00B91237">
      <w:rPr>
        <w:rFonts w:ascii="Times New Roman" w:hAnsi="Times New Roman" w:cs="Times New Roman"/>
        <w:i/>
        <w:iCs/>
        <w:color w:val="808080" w:themeColor="background1" w:themeShade="80"/>
        <w:sz w:val="20"/>
        <w:szCs w:val="20"/>
      </w:rPr>
      <w:t xml:space="preserve"> Draft Whooping Crane Report</w:t>
    </w:r>
    <w:bookmarkEnd w:id="2"/>
    <w:r w:rsidR="00DF434C">
      <w:rPr>
        <w:rFonts w:ascii="Times New Roman" w:hAnsi="Times New Roman" w:cs="Times New Roman"/>
        <w:i/>
        <w:iCs/>
        <w:color w:val="808080" w:themeColor="background1" w:themeShade="80"/>
        <w:sz w:val="20"/>
        <w:szCs w:val="20"/>
      </w:rPr>
      <w:t xml:space="preserve"> DRAFT</w:t>
    </w:r>
    <w:r w:rsidRPr="0001048A">
      <w:rPr>
        <w:rFonts w:ascii="Times New Roman" w:hAnsi="Times New Roman" w:cs="Times New Roman"/>
      </w:rPr>
      <w:tab/>
      <w:t xml:space="preserve">Page </w:t>
    </w:r>
    <w:r w:rsidRPr="0001048A">
      <w:rPr>
        <w:rFonts w:ascii="Times New Roman" w:hAnsi="Times New Roman" w:cs="Times New Roman"/>
        <w:b/>
        <w:bCs/>
        <w:sz w:val="24"/>
        <w:szCs w:val="24"/>
      </w:rPr>
      <w:fldChar w:fldCharType="begin"/>
    </w:r>
    <w:r w:rsidRPr="0001048A">
      <w:rPr>
        <w:rFonts w:ascii="Times New Roman" w:hAnsi="Times New Roman" w:cs="Times New Roman"/>
        <w:b/>
        <w:bCs/>
      </w:rPr>
      <w:instrText xml:space="preserve"> PAGE </w:instrText>
    </w:r>
    <w:r w:rsidRPr="0001048A">
      <w:rPr>
        <w:rFonts w:ascii="Times New Roman" w:hAnsi="Times New Roman" w:cs="Times New Roman"/>
        <w:b/>
        <w:bCs/>
        <w:sz w:val="24"/>
        <w:szCs w:val="24"/>
      </w:rPr>
      <w:fldChar w:fldCharType="separate"/>
    </w:r>
    <w:r w:rsidRPr="0001048A">
      <w:rPr>
        <w:rFonts w:ascii="Times New Roman" w:hAnsi="Times New Roman" w:cs="Times New Roman"/>
        <w:b/>
        <w:bCs/>
        <w:sz w:val="24"/>
        <w:szCs w:val="24"/>
      </w:rPr>
      <w:t>2</w:t>
    </w:r>
    <w:r w:rsidRPr="0001048A">
      <w:rPr>
        <w:rFonts w:ascii="Times New Roman" w:hAnsi="Times New Roman" w:cs="Times New Roman"/>
        <w:b/>
        <w:bCs/>
        <w:sz w:val="24"/>
        <w:szCs w:val="24"/>
      </w:rPr>
      <w:fldChar w:fldCharType="end"/>
    </w:r>
    <w:r w:rsidRPr="0001048A">
      <w:rPr>
        <w:rFonts w:ascii="Times New Roman" w:hAnsi="Times New Roman" w:cs="Times New Roman"/>
      </w:rPr>
      <w:t xml:space="preserve"> of </w:t>
    </w:r>
    <w:r w:rsidRPr="0001048A">
      <w:rPr>
        <w:rFonts w:ascii="Times New Roman" w:hAnsi="Times New Roman" w:cs="Times New Roman"/>
        <w:b/>
        <w:bCs/>
        <w:sz w:val="24"/>
        <w:szCs w:val="24"/>
      </w:rPr>
      <w:fldChar w:fldCharType="begin"/>
    </w:r>
    <w:r w:rsidRPr="0001048A">
      <w:rPr>
        <w:rFonts w:ascii="Times New Roman" w:hAnsi="Times New Roman" w:cs="Times New Roman"/>
        <w:b/>
        <w:bCs/>
      </w:rPr>
      <w:instrText xml:space="preserve"> NUMPAGES  </w:instrText>
    </w:r>
    <w:r w:rsidRPr="0001048A">
      <w:rPr>
        <w:rFonts w:ascii="Times New Roman" w:hAnsi="Times New Roman" w:cs="Times New Roman"/>
        <w:b/>
        <w:bCs/>
        <w:sz w:val="24"/>
        <w:szCs w:val="24"/>
      </w:rPr>
      <w:fldChar w:fldCharType="separate"/>
    </w:r>
    <w:r w:rsidRPr="0001048A">
      <w:rPr>
        <w:rFonts w:ascii="Times New Roman" w:hAnsi="Times New Roman" w:cs="Times New Roman"/>
        <w:b/>
        <w:bCs/>
        <w:sz w:val="24"/>
        <w:szCs w:val="24"/>
      </w:rPr>
      <w:t>27</w:t>
    </w:r>
    <w:r w:rsidRPr="0001048A">
      <w:rPr>
        <w:rFonts w:ascii="Times New Roman" w:hAnsi="Times New Roman" w:cs="Times New Roman"/>
        <w:b/>
        <w:bCs/>
        <w:sz w:val="24"/>
        <w:szCs w:val="24"/>
      </w:rPr>
      <w:fldChar w:fldCharType="end"/>
    </w:r>
  </w:p>
  <w:p w14:paraId="36A1205A" w14:textId="5015AC74" w:rsidR="00354CBE" w:rsidRPr="006E4BEF" w:rsidRDefault="00354CBE">
    <w:pPr>
      <w:pStyle w:val="Footer"/>
      <w:rPr>
        <w:b/>
        <w:bCs/>
        <w:color w:val="808080" w:themeColor="background1" w:themeShade="8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42DBC2" w14:textId="377B6A1C" w:rsidR="00475431" w:rsidRDefault="00475431" w:rsidP="00475431">
    <w:pPr>
      <w:pStyle w:val="Footer"/>
      <w:tabs>
        <w:tab w:val="clear" w:pos="4680"/>
      </w:tabs>
    </w:pPr>
    <w:r w:rsidRPr="00B91237">
      <w:rPr>
        <w:rFonts w:ascii="Times New Roman" w:hAnsi="Times New Roman" w:cs="Times New Roman"/>
        <w:i/>
        <w:iCs/>
        <w:color w:val="808080" w:themeColor="background1" w:themeShade="80"/>
        <w:sz w:val="20"/>
        <w:szCs w:val="20"/>
      </w:rPr>
      <w:t>PRRIP 2021 Spring Draft Whooping Crane Report</w:t>
    </w:r>
    <w:r>
      <w:rPr>
        <w:rFonts w:ascii="Times New Roman" w:hAnsi="Times New Roman" w:cs="Times New Roman"/>
        <w:i/>
        <w:iCs/>
        <w:color w:val="808080" w:themeColor="background1" w:themeShade="80"/>
        <w:sz w:val="20"/>
        <w:szCs w:val="20"/>
      </w:rPr>
      <w:tab/>
    </w:r>
    <w:r w:rsidRPr="0001048A">
      <w:rPr>
        <w:rFonts w:ascii="Times New Roman" w:hAnsi="Times New Roman" w:cs="Times New Roman"/>
      </w:rPr>
      <w:t xml:space="preserve">Page </w:t>
    </w:r>
    <w:r w:rsidRPr="0001048A">
      <w:rPr>
        <w:rFonts w:ascii="Times New Roman" w:hAnsi="Times New Roman" w:cs="Times New Roman"/>
        <w:b/>
        <w:bCs/>
        <w:sz w:val="24"/>
        <w:szCs w:val="24"/>
      </w:rPr>
      <w:fldChar w:fldCharType="begin"/>
    </w:r>
    <w:r w:rsidRPr="0001048A">
      <w:rPr>
        <w:rFonts w:ascii="Times New Roman" w:hAnsi="Times New Roman" w:cs="Times New Roman"/>
        <w:b/>
        <w:bCs/>
      </w:rPr>
      <w:instrText xml:space="preserve"> PAGE </w:instrText>
    </w:r>
    <w:r w:rsidRPr="0001048A">
      <w:rPr>
        <w:rFonts w:ascii="Times New Roman" w:hAnsi="Times New Roman" w:cs="Times New Roman"/>
        <w:b/>
        <w:bCs/>
        <w:sz w:val="24"/>
        <w:szCs w:val="24"/>
      </w:rPr>
      <w:fldChar w:fldCharType="separate"/>
    </w:r>
    <w:r>
      <w:rPr>
        <w:rFonts w:ascii="Times New Roman" w:hAnsi="Times New Roman" w:cs="Times New Roman"/>
        <w:b/>
        <w:bCs/>
        <w:sz w:val="24"/>
        <w:szCs w:val="24"/>
      </w:rPr>
      <w:t>4</w:t>
    </w:r>
    <w:r w:rsidRPr="0001048A">
      <w:rPr>
        <w:rFonts w:ascii="Times New Roman" w:hAnsi="Times New Roman" w:cs="Times New Roman"/>
        <w:b/>
        <w:bCs/>
        <w:sz w:val="24"/>
        <w:szCs w:val="24"/>
      </w:rPr>
      <w:fldChar w:fldCharType="end"/>
    </w:r>
    <w:r w:rsidRPr="0001048A">
      <w:rPr>
        <w:rFonts w:ascii="Times New Roman" w:hAnsi="Times New Roman" w:cs="Times New Roman"/>
      </w:rPr>
      <w:t xml:space="preserve"> of </w:t>
    </w:r>
    <w:r w:rsidRPr="0001048A">
      <w:rPr>
        <w:rFonts w:ascii="Times New Roman" w:hAnsi="Times New Roman" w:cs="Times New Roman"/>
        <w:b/>
        <w:bCs/>
        <w:sz w:val="24"/>
        <w:szCs w:val="24"/>
      </w:rPr>
      <w:fldChar w:fldCharType="begin"/>
    </w:r>
    <w:r w:rsidRPr="0001048A">
      <w:rPr>
        <w:rFonts w:ascii="Times New Roman" w:hAnsi="Times New Roman" w:cs="Times New Roman"/>
        <w:b/>
        <w:bCs/>
      </w:rPr>
      <w:instrText xml:space="preserve"> NUMPAGES  </w:instrText>
    </w:r>
    <w:r w:rsidRPr="0001048A">
      <w:rPr>
        <w:rFonts w:ascii="Times New Roman" w:hAnsi="Times New Roman" w:cs="Times New Roman"/>
        <w:b/>
        <w:bCs/>
        <w:sz w:val="24"/>
        <w:szCs w:val="24"/>
      </w:rPr>
      <w:fldChar w:fldCharType="separate"/>
    </w:r>
    <w:r>
      <w:rPr>
        <w:rFonts w:ascii="Times New Roman" w:hAnsi="Times New Roman" w:cs="Times New Roman"/>
        <w:b/>
        <w:bCs/>
        <w:sz w:val="24"/>
        <w:szCs w:val="24"/>
      </w:rPr>
      <w:t>32</w:t>
    </w:r>
    <w:r w:rsidRPr="0001048A">
      <w:rPr>
        <w:rFonts w:ascii="Times New Roman" w:hAnsi="Times New Roman" w:cs="Times New Roman"/>
        <w:b/>
        <w:bCs/>
        <w:sz w:val="24"/>
        <w:szCs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29413" w14:textId="72BC8EEB" w:rsidR="00475431" w:rsidRPr="0001048A" w:rsidRDefault="00475431" w:rsidP="00F60A75">
    <w:pPr>
      <w:pStyle w:val="Footer"/>
      <w:rPr>
        <w:rFonts w:ascii="Times New Roman" w:hAnsi="Times New Roman" w:cs="Times New Roman"/>
      </w:rPr>
    </w:pPr>
    <w:r w:rsidRPr="00B91237">
      <w:rPr>
        <w:rFonts w:ascii="Times New Roman" w:hAnsi="Times New Roman" w:cs="Times New Roman"/>
        <w:i/>
        <w:iCs/>
        <w:color w:val="808080" w:themeColor="background1" w:themeShade="80"/>
        <w:sz w:val="20"/>
        <w:szCs w:val="20"/>
      </w:rPr>
      <w:t xml:space="preserve">PRRIP 2021 </w:t>
    </w:r>
    <w:r w:rsidR="00A20CA2">
      <w:rPr>
        <w:rFonts w:ascii="Times New Roman" w:hAnsi="Times New Roman" w:cs="Times New Roman"/>
        <w:i/>
        <w:iCs/>
        <w:color w:val="808080" w:themeColor="background1" w:themeShade="80"/>
        <w:sz w:val="20"/>
        <w:szCs w:val="20"/>
      </w:rPr>
      <w:t>Fall</w:t>
    </w:r>
    <w:r w:rsidRPr="00B91237">
      <w:rPr>
        <w:rFonts w:ascii="Times New Roman" w:hAnsi="Times New Roman" w:cs="Times New Roman"/>
        <w:i/>
        <w:iCs/>
        <w:color w:val="808080" w:themeColor="background1" w:themeShade="80"/>
        <w:sz w:val="20"/>
        <w:szCs w:val="20"/>
      </w:rPr>
      <w:t xml:space="preserve"> Draft Whooping Crane Report</w:t>
    </w:r>
    <w:r w:rsidR="00093449">
      <w:rPr>
        <w:rFonts w:ascii="Times New Roman" w:hAnsi="Times New Roman" w:cs="Times New Roman"/>
        <w:i/>
        <w:iCs/>
        <w:color w:val="808080" w:themeColor="background1" w:themeShade="80"/>
        <w:sz w:val="20"/>
        <w:szCs w:val="20"/>
      </w:rPr>
      <w:t xml:space="preserve"> DRAFT</w:t>
    </w:r>
    <w:r w:rsidRPr="0001048A">
      <w:rPr>
        <w:rFonts w:ascii="Times New Roman" w:hAnsi="Times New Roman" w:cs="Times New Roman"/>
      </w:rPr>
      <w:tab/>
    </w:r>
    <w:r w:rsidRPr="0001048A">
      <w:rPr>
        <w:rFonts w:ascii="Times New Roman" w:hAnsi="Times New Roman" w:cs="Times New Roman"/>
      </w:rPr>
      <w:tab/>
      <w:t xml:space="preserve">Page </w:t>
    </w:r>
    <w:r w:rsidRPr="0001048A">
      <w:rPr>
        <w:rFonts w:ascii="Times New Roman" w:hAnsi="Times New Roman" w:cs="Times New Roman"/>
        <w:b/>
        <w:bCs/>
        <w:sz w:val="24"/>
        <w:szCs w:val="24"/>
      </w:rPr>
      <w:fldChar w:fldCharType="begin"/>
    </w:r>
    <w:r w:rsidRPr="0001048A">
      <w:rPr>
        <w:rFonts w:ascii="Times New Roman" w:hAnsi="Times New Roman" w:cs="Times New Roman"/>
        <w:b/>
        <w:bCs/>
      </w:rPr>
      <w:instrText xml:space="preserve"> PAGE </w:instrText>
    </w:r>
    <w:r w:rsidRPr="0001048A">
      <w:rPr>
        <w:rFonts w:ascii="Times New Roman" w:hAnsi="Times New Roman" w:cs="Times New Roman"/>
        <w:b/>
        <w:bCs/>
        <w:sz w:val="24"/>
        <w:szCs w:val="24"/>
      </w:rPr>
      <w:fldChar w:fldCharType="separate"/>
    </w:r>
    <w:r w:rsidRPr="0001048A">
      <w:rPr>
        <w:rFonts w:ascii="Times New Roman" w:hAnsi="Times New Roman" w:cs="Times New Roman"/>
        <w:b/>
        <w:bCs/>
        <w:sz w:val="24"/>
        <w:szCs w:val="24"/>
      </w:rPr>
      <w:t>2</w:t>
    </w:r>
    <w:r w:rsidRPr="0001048A">
      <w:rPr>
        <w:rFonts w:ascii="Times New Roman" w:hAnsi="Times New Roman" w:cs="Times New Roman"/>
        <w:b/>
        <w:bCs/>
        <w:sz w:val="24"/>
        <w:szCs w:val="24"/>
      </w:rPr>
      <w:fldChar w:fldCharType="end"/>
    </w:r>
    <w:r w:rsidRPr="0001048A">
      <w:rPr>
        <w:rFonts w:ascii="Times New Roman" w:hAnsi="Times New Roman" w:cs="Times New Roman"/>
      </w:rPr>
      <w:t xml:space="preserve"> of </w:t>
    </w:r>
    <w:r w:rsidRPr="0001048A">
      <w:rPr>
        <w:rFonts w:ascii="Times New Roman" w:hAnsi="Times New Roman" w:cs="Times New Roman"/>
        <w:b/>
        <w:bCs/>
        <w:sz w:val="24"/>
        <w:szCs w:val="24"/>
      </w:rPr>
      <w:fldChar w:fldCharType="begin"/>
    </w:r>
    <w:r w:rsidRPr="0001048A">
      <w:rPr>
        <w:rFonts w:ascii="Times New Roman" w:hAnsi="Times New Roman" w:cs="Times New Roman"/>
        <w:b/>
        <w:bCs/>
      </w:rPr>
      <w:instrText xml:space="preserve"> NUMPAGES  </w:instrText>
    </w:r>
    <w:r w:rsidRPr="0001048A">
      <w:rPr>
        <w:rFonts w:ascii="Times New Roman" w:hAnsi="Times New Roman" w:cs="Times New Roman"/>
        <w:b/>
        <w:bCs/>
        <w:sz w:val="24"/>
        <w:szCs w:val="24"/>
      </w:rPr>
      <w:fldChar w:fldCharType="separate"/>
    </w:r>
    <w:r w:rsidRPr="0001048A">
      <w:rPr>
        <w:rFonts w:ascii="Times New Roman" w:hAnsi="Times New Roman" w:cs="Times New Roman"/>
        <w:b/>
        <w:bCs/>
        <w:sz w:val="24"/>
        <w:szCs w:val="24"/>
      </w:rPr>
      <w:t>27</w:t>
    </w:r>
    <w:r w:rsidRPr="0001048A">
      <w:rPr>
        <w:rFonts w:ascii="Times New Roman" w:hAnsi="Times New Roman" w:cs="Times New Roman"/>
        <w:b/>
        <w:bCs/>
        <w:sz w:val="24"/>
        <w:szCs w:val="24"/>
      </w:rPr>
      <w:fldChar w:fldCharType="end"/>
    </w:r>
  </w:p>
  <w:p w14:paraId="79F7759D" w14:textId="77777777" w:rsidR="00475431" w:rsidRPr="006E4BEF" w:rsidRDefault="00475431">
    <w:pPr>
      <w:pStyle w:val="Footer"/>
      <w:rPr>
        <w:b/>
        <w:bCs/>
        <w:color w:val="808080" w:themeColor="background1" w:themeShade="8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83AB68" w14:textId="1EBED780" w:rsidR="00797DA1" w:rsidRDefault="00797DA1" w:rsidP="00475431">
    <w:pPr>
      <w:pStyle w:val="Footer"/>
      <w:tabs>
        <w:tab w:val="clear" w:pos="4680"/>
      </w:tabs>
      <w:rPr>
        <w:rFonts w:ascii="Times New Roman" w:hAnsi="Times New Roman" w:cs="Times New Roman"/>
        <w:b/>
        <w:bCs/>
        <w:sz w:val="24"/>
        <w:szCs w:val="24"/>
      </w:rPr>
    </w:pPr>
    <w:r w:rsidRPr="00B91237">
      <w:rPr>
        <w:rFonts w:ascii="Times New Roman" w:hAnsi="Times New Roman" w:cs="Times New Roman"/>
        <w:i/>
        <w:iCs/>
        <w:color w:val="808080" w:themeColor="background1" w:themeShade="80"/>
        <w:sz w:val="20"/>
        <w:szCs w:val="20"/>
      </w:rPr>
      <w:t xml:space="preserve">PRRIP 2021 </w:t>
    </w:r>
    <w:r w:rsidR="00152668">
      <w:rPr>
        <w:rFonts w:ascii="Times New Roman" w:hAnsi="Times New Roman" w:cs="Times New Roman"/>
        <w:i/>
        <w:iCs/>
        <w:color w:val="808080" w:themeColor="background1" w:themeShade="80"/>
        <w:sz w:val="20"/>
        <w:szCs w:val="20"/>
      </w:rPr>
      <w:t>Fall</w:t>
    </w:r>
    <w:r w:rsidRPr="00B91237">
      <w:rPr>
        <w:rFonts w:ascii="Times New Roman" w:hAnsi="Times New Roman" w:cs="Times New Roman"/>
        <w:i/>
        <w:iCs/>
        <w:color w:val="808080" w:themeColor="background1" w:themeShade="80"/>
        <w:sz w:val="20"/>
        <w:szCs w:val="20"/>
      </w:rPr>
      <w:t xml:space="preserve"> Draft Whooping Crane Report</w:t>
    </w:r>
    <w:r w:rsidR="004E329F">
      <w:rPr>
        <w:rFonts w:ascii="Times New Roman" w:hAnsi="Times New Roman" w:cs="Times New Roman"/>
        <w:i/>
        <w:iCs/>
        <w:color w:val="808080" w:themeColor="background1" w:themeShade="80"/>
        <w:sz w:val="20"/>
        <w:szCs w:val="20"/>
      </w:rPr>
      <w:t xml:space="preserve"> </w:t>
    </w:r>
    <w:r w:rsidR="00093449">
      <w:rPr>
        <w:rFonts w:ascii="Times New Roman" w:hAnsi="Times New Roman" w:cs="Times New Roman"/>
        <w:i/>
        <w:iCs/>
        <w:color w:val="808080" w:themeColor="background1" w:themeShade="80"/>
        <w:sz w:val="20"/>
        <w:szCs w:val="20"/>
      </w:rPr>
      <w:t>DRAFT</w:t>
    </w:r>
    <w:r w:rsidR="004E329F">
      <w:rPr>
        <w:rFonts w:ascii="Times New Roman" w:hAnsi="Times New Roman" w:cs="Times New Roman"/>
        <w:i/>
        <w:iCs/>
        <w:color w:val="808080" w:themeColor="background1" w:themeShade="80"/>
        <w:sz w:val="20"/>
        <w:szCs w:val="20"/>
      </w:rPr>
      <w:tab/>
    </w:r>
    <w:r w:rsidRPr="0001048A">
      <w:rPr>
        <w:rFonts w:ascii="Times New Roman" w:hAnsi="Times New Roman" w:cs="Times New Roman"/>
      </w:rPr>
      <w:t xml:space="preserve">Page </w:t>
    </w:r>
    <w:r w:rsidRPr="0001048A">
      <w:rPr>
        <w:rFonts w:ascii="Times New Roman" w:hAnsi="Times New Roman" w:cs="Times New Roman"/>
        <w:b/>
        <w:bCs/>
        <w:sz w:val="24"/>
        <w:szCs w:val="24"/>
      </w:rPr>
      <w:fldChar w:fldCharType="begin"/>
    </w:r>
    <w:r w:rsidRPr="0001048A">
      <w:rPr>
        <w:rFonts w:ascii="Times New Roman" w:hAnsi="Times New Roman" w:cs="Times New Roman"/>
        <w:b/>
        <w:bCs/>
      </w:rPr>
      <w:instrText xml:space="preserve"> PAGE </w:instrText>
    </w:r>
    <w:r w:rsidRPr="0001048A">
      <w:rPr>
        <w:rFonts w:ascii="Times New Roman" w:hAnsi="Times New Roman" w:cs="Times New Roman"/>
        <w:b/>
        <w:bCs/>
        <w:sz w:val="24"/>
        <w:szCs w:val="24"/>
      </w:rPr>
      <w:fldChar w:fldCharType="separate"/>
    </w:r>
    <w:r>
      <w:rPr>
        <w:rFonts w:ascii="Times New Roman" w:hAnsi="Times New Roman" w:cs="Times New Roman"/>
        <w:b/>
        <w:bCs/>
        <w:sz w:val="24"/>
        <w:szCs w:val="24"/>
      </w:rPr>
      <w:t>4</w:t>
    </w:r>
    <w:r w:rsidRPr="0001048A">
      <w:rPr>
        <w:rFonts w:ascii="Times New Roman" w:hAnsi="Times New Roman" w:cs="Times New Roman"/>
        <w:b/>
        <w:bCs/>
        <w:sz w:val="24"/>
        <w:szCs w:val="24"/>
      </w:rPr>
      <w:fldChar w:fldCharType="end"/>
    </w:r>
    <w:r w:rsidRPr="0001048A">
      <w:rPr>
        <w:rFonts w:ascii="Times New Roman" w:hAnsi="Times New Roman" w:cs="Times New Roman"/>
      </w:rPr>
      <w:t xml:space="preserve"> of </w:t>
    </w:r>
    <w:r w:rsidRPr="0001048A">
      <w:rPr>
        <w:rFonts w:ascii="Times New Roman" w:hAnsi="Times New Roman" w:cs="Times New Roman"/>
        <w:b/>
        <w:bCs/>
        <w:sz w:val="24"/>
        <w:szCs w:val="24"/>
      </w:rPr>
      <w:fldChar w:fldCharType="begin"/>
    </w:r>
    <w:r w:rsidRPr="0001048A">
      <w:rPr>
        <w:rFonts w:ascii="Times New Roman" w:hAnsi="Times New Roman" w:cs="Times New Roman"/>
        <w:b/>
        <w:bCs/>
      </w:rPr>
      <w:instrText xml:space="preserve"> NUMPAGES  </w:instrText>
    </w:r>
    <w:r w:rsidRPr="0001048A">
      <w:rPr>
        <w:rFonts w:ascii="Times New Roman" w:hAnsi="Times New Roman" w:cs="Times New Roman"/>
        <w:b/>
        <w:bCs/>
        <w:sz w:val="24"/>
        <w:szCs w:val="24"/>
      </w:rPr>
      <w:fldChar w:fldCharType="separate"/>
    </w:r>
    <w:r>
      <w:rPr>
        <w:rFonts w:ascii="Times New Roman" w:hAnsi="Times New Roman" w:cs="Times New Roman"/>
        <w:b/>
        <w:bCs/>
        <w:sz w:val="24"/>
        <w:szCs w:val="24"/>
      </w:rPr>
      <w:t>32</w:t>
    </w:r>
    <w:r w:rsidRPr="0001048A">
      <w:rPr>
        <w:rFonts w:ascii="Times New Roman" w:hAnsi="Times New Roman" w:cs="Times New Roman"/>
        <w:b/>
        <w:bCs/>
        <w:sz w:val="24"/>
        <w:szCs w:val="24"/>
      </w:rPr>
      <w:fldChar w:fldCharType="end"/>
    </w:r>
  </w:p>
  <w:p w14:paraId="2A0C238B" w14:textId="77777777" w:rsidR="004E329F" w:rsidRPr="004E329F" w:rsidRDefault="004E329F" w:rsidP="00475431">
    <w:pPr>
      <w:pStyle w:val="Footer"/>
      <w:tabs>
        <w:tab w:val="clear" w:pos="4680"/>
      </w:tabs>
      <w:rPr>
        <w:rFonts w:ascii="Times New Roman" w:hAnsi="Times New Roman" w:cs="Times New Roman"/>
        <w:i/>
        <w:iCs/>
        <w:color w:val="808080" w:themeColor="background1" w:themeShade="8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C30F18" w14:textId="77777777" w:rsidR="005A3D58" w:rsidRDefault="005A3D58" w:rsidP="00B7468C">
      <w:pPr>
        <w:spacing w:after="0" w:line="240" w:lineRule="auto"/>
      </w:pPr>
      <w:r>
        <w:separator/>
      </w:r>
    </w:p>
    <w:p w14:paraId="5F26C676" w14:textId="77777777" w:rsidR="005A3D58" w:rsidRDefault="005A3D58"/>
  </w:footnote>
  <w:footnote w:type="continuationSeparator" w:id="0">
    <w:p w14:paraId="0F64B487" w14:textId="77777777" w:rsidR="005A3D58" w:rsidRDefault="005A3D58" w:rsidP="00B7468C">
      <w:pPr>
        <w:spacing w:after="0" w:line="240" w:lineRule="auto"/>
      </w:pPr>
      <w:r>
        <w:continuationSeparator/>
      </w:r>
    </w:p>
    <w:p w14:paraId="256E6B66" w14:textId="77777777" w:rsidR="005A3D58" w:rsidRDefault="005A3D5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A58631" w14:textId="1F143F6D" w:rsidR="00354CBE" w:rsidRDefault="005A3D58">
    <w:pPr>
      <w:pStyle w:val="Header"/>
    </w:pPr>
    <w:r>
      <w:rPr>
        <w:noProof/>
      </w:rPr>
      <w:pict w14:anchorId="5885C64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77112485" o:spid="_x0000_s1026" type="#_x0000_t136" style="position:absolute;margin-left:0;margin-top:0;width:412.4pt;height:247.45pt;rotation:315;z-index:-25165516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B6D2FC" w14:textId="17EB8897" w:rsidR="00354CBE" w:rsidRDefault="005A3D58">
    <w:pPr>
      <w:pStyle w:val="Header"/>
    </w:pPr>
    <w:r>
      <w:rPr>
        <w:noProof/>
      </w:rPr>
      <w:pict w14:anchorId="78B3771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77112486" o:spid="_x0000_s1027" type="#_x0000_t136" style="position:absolute;margin-left:0;margin-top:0;width:412.4pt;height:247.45pt;rotation:315;z-index:-25165312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DCBE9A" w14:textId="77EF9F2C" w:rsidR="00354CBE" w:rsidRDefault="005A3D58">
    <w:pPr>
      <w:pStyle w:val="Header"/>
    </w:pPr>
    <w:r>
      <w:rPr>
        <w:noProof/>
      </w:rPr>
      <w:pict w14:anchorId="275B62F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77112484" o:spid="_x0000_s1025" type="#_x0000_t136" style="position:absolute;margin-left:0;margin-top:0;width:412.4pt;height:247.45pt;rotation:315;z-index:-25165721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30" type="#_x0000_t75" style="width:7.45pt;height:11.55pt;visibility:visible" o:bullet="t">
        <v:imagedata r:id="rId1" o:title=""/>
      </v:shape>
    </w:pict>
  </w:numPicBullet>
  <w:numPicBullet w:numPicBulletId="1">
    <w:pict>
      <v:shape id="_x0000_i1531" type="#_x0000_t75" style="width:4.75pt;height:8.85pt;visibility:visible;mso-wrap-style:square" o:bullet="t">
        <v:imagedata r:id="rId2" o:title=""/>
      </v:shape>
    </w:pict>
  </w:numPicBullet>
  <w:numPicBullet w:numPicBulletId="2">
    <w:pict>
      <v:shape id="_x0000_i1532" type="#_x0000_t75" style="width:8.15pt;height:13.6pt;visibility:visible;mso-wrap-style:square" o:bullet="t">
        <v:imagedata r:id="rId3" o:title=""/>
      </v:shape>
    </w:pict>
  </w:numPicBullet>
  <w:numPicBullet w:numPicBulletId="3">
    <w:pict>
      <v:shape id="_x0000_i1533" type="#_x0000_t75" style="width:8.15pt;height:13.6pt;visibility:visible;mso-wrap-style:square" o:bullet="t">
        <v:imagedata r:id="rId4" o:title=""/>
      </v:shape>
    </w:pict>
  </w:numPicBullet>
  <w:numPicBullet w:numPicBulletId="4">
    <w:pict>
      <v:shape id="_x0000_i1534" type="#_x0000_t75" style="width:8.15pt;height:13.6pt;visibility:visible;mso-wrap-style:square" o:bullet="t">
        <v:imagedata r:id="rId5" o:title=""/>
      </v:shape>
    </w:pict>
  </w:numPicBullet>
  <w:numPicBullet w:numPicBulletId="5">
    <w:pict>
      <v:shape id="_x0000_i1535" type="#_x0000_t75" style="width:8.85pt;height:13.6pt;visibility:visible;mso-wrap-style:square" o:bullet="t">
        <v:imagedata r:id="rId6" o:title=""/>
      </v:shape>
    </w:pict>
  </w:numPicBullet>
  <w:abstractNum w:abstractNumId="0" w15:restartNumberingAfterBreak="0">
    <w:nsid w:val="08817F98"/>
    <w:multiLevelType w:val="hybridMultilevel"/>
    <w:tmpl w:val="DEE23174"/>
    <w:lvl w:ilvl="0" w:tplc="C5ACCF72">
      <w:numFmt w:val="bullet"/>
      <w:lvlText w:val=""/>
      <w:lvlJc w:val="left"/>
      <w:pPr>
        <w:ind w:left="630" w:hanging="360"/>
      </w:pPr>
      <w:rPr>
        <w:rFonts w:ascii="Symbol" w:eastAsiaTheme="minorEastAsia" w:hAnsi="Symbol" w:cs="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 w15:restartNumberingAfterBreak="0">
    <w:nsid w:val="0AEF2375"/>
    <w:multiLevelType w:val="hybridMultilevel"/>
    <w:tmpl w:val="D5467F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735790"/>
    <w:multiLevelType w:val="hybridMultilevel"/>
    <w:tmpl w:val="1286F6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1E81A2E"/>
    <w:multiLevelType w:val="hybridMultilevel"/>
    <w:tmpl w:val="E81644F4"/>
    <w:lvl w:ilvl="0" w:tplc="0F6C272A">
      <w:start w:val="2016"/>
      <w:numFmt w:val="bullet"/>
      <w:lvlText w:val=""/>
      <w:lvlJc w:val="left"/>
      <w:pPr>
        <w:ind w:left="480" w:hanging="360"/>
      </w:pPr>
      <w:rPr>
        <w:rFonts w:ascii="Symbol" w:eastAsiaTheme="minorEastAsia" w:hAnsi="Symbol" w:cs="Times New Roman" w:hint="default"/>
      </w:rPr>
    </w:lvl>
    <w:lvl w:ilvl="1" w:tplc="04090003" w:tentative="1">
      <w:start w:val="1"/>
      <w:numFmt w:val="bullet"/>
      <w:lvlText w:val="o"/>
      <w:lvlJc w:val="left"/>
      <w:pPr>
        <w:ind w:left="1200" w:hanging="360"/>
      </w:pPr>
      <w:rPr>
        <w:rFonts w:ascii="Courier New" w:hAnsi="Courier New" w:cs="Courier New" w:hint="default"/>
      </w:rPr>
    </w:lvl>
    <w:lvl w:ilvl="2" w:tplc="04090005" w:tentative="1">
      <w:start w:val="1"/>
      <w:numFmt w:val="bullet"/>
      <w:lvlText w:val=""/>
      <w:lvlJc w:val="left"/>
      <w:pPr>
        <w:ind w:left="1920" w:hanging="360"/>
      </w:pPr>
      <w:rPr>
        <w:rFonts w:ascii="Wingdings" w:hAnsi="Wingdings" w:hint="default"/>
      </w:rPr>
    </w:lvl>
    <w:lvl w:ilvl="3" w:tplc="04090001" w:tentative="1">
      <w:start w:val="1"/>
      <w:numFmt w:val="bullet"/>
      <w:lvlText w:val=""/>
      <w:lvlJc w:val="left"/>
      <w:pPr>
        <w:ind w:left="2640" w:hanging="360"/>
      </w:pPr>
      <w:rPr>
        <w:rFonts w:ascii="Symbol" w:hAnsi="Symbol" w:hint="default"/>
      </w:rPr>
    </w:lvl>
    <w:lvl w:ilvl="4" w:tplc="04090003" w:tentative="1">
      <w:start w:val="1"/>
      <w:numFmt w:val="bullet"/>
      <w:lvlText w:val="o"/>
      <w:lvlJc w:val="left"/>
      <w:pPr>
        <w:ind w:left="3360" w:hanging="360"/>
      </w:pPr>
      <w:rPr>
        <w:rFonts w:ascii="Courier New" w:hAnsi="Courier New" w:cs="Courier New" w:hint="default"/>
      </w:rPr>
    </w:lvl>
    <w:lvl w:ilvl="5" w:tplc="04090005" w:tentative="1">
      <w:start w:val="1"/>
      <w:numFmt w:val="bullet"/>
      <w:lvlText w:val=""/>
      <w:lvlJc w:val="left"/>
      <w:pPr>
        <w:ind w:left="4080" w:hanging="360"/>
      </w:pPr>
      <w:rPr>
        <w:rFonts w:ascii="Wingdings" w:hAnsi="Wingdings" w:hint="default"/>
      </w:rPr>
    </w:lvl>
    <w:lvl w:ilvl="6" w:tplc="04090001" w:tentative="1">
      <w:start w:val="1"/>
      <w:numFmt w:val="bullet"/>
      <w:lvlText w:val=""/>
      <w:lvlJc w:val="left"/>
      <w:pPr>
        <w:ind w:left="4800" w:hanging="360"/>
      </w:pPr>
      <w:rPr>
        <w:rFonts w:ascii="Symbol" w:hAnsi="Symbol" w:hint="default"/>
      </w:rPr>
    </w:lvl>
    <w:lvl w:ilvl="7" w:tplc="04090003" w:tentative="1">
      <w:start w:val="1"/>
      <w:numFmt w:val="bullet"/>
      <w:lvlText w:val="o"/>
      <w:lvlJc w:val="left"/>
      <w:pPr>
        <w:ind w:left="5520" w:hanging="360"/>
      </w:pPr>
      <w:rPr>
        <w:rFonts w:ascii="Courier New" w:hAnsi="Courier New" w:cs="Courier New" w:hint="default"/>
      </w:rPr>
    </w:lvl>
    <w:lvl w:ilvl="8" w:tplc="04090005" w:tentative="1">
      <w:start w:val="1"/>
      <w:numFmt w:val="bullet"/>
      <w:lvlText w:val=""/>
      <w:lvlJc w:val="left"/>
      <w:pPr>
        <w:ind w:left="6240" w:hanging="360"/>
      </w:pPr>
      <w:rPr>
        <w:rFonts w:ascii="Wingdings" w:hAnsi="Wingdings" w:hint="default"/>
      </w:rPr>
    </w:lvl>
  </w:abstractNum>
  <w:abstractNum w:abstractNumId="4" w15:restartNumberingAfterBreak="0">
    <w:nsid w:val="1256166D"/>
    <w:multiLevelType w:val="hybridMultilevel"/>
    <w:tmpl w:val="685AA2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32815F1"/>
    <w:multiLevelType w:val="hybridMultilevel"/>
    <w:tmpl w:val="E78457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DB385A"/>
    <w:multiLevelType w:val="hybridMultilevel"/>
    <w:tmpl w:val="56A096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2A00C6"/>
    <w:multiLevelType w:val="hybridMultilevel"/>
    <w:tmpl w:val="59F0E1A8"/>
    <w:lvl w:ilvl="0" w:tplc="9ECC6C68">
      <w:numFmt w:val="bullet"/>
      <w:lvlText w:val="-"/>
      <w:lvlJc w:val="left"/>
      <w:pPr>
        <w:ind w:left="1080" w:hanging="360"/>
      </w:pPr>
      <w:rPr>
        <w:rFonts w:ascii="Calibri" w:eastAsiaTheme="minorHAnsi" w:hAnsi="Calibri" w:cstheme="minorBidi" w:hint="default"/>
        <w:sz w:val="24"/>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7166711"/>
    <w:multiLevelType w:val="hybridMultilevel"/>
    <w:tmpl w:val="8984F800"/>
    <w:lvl w:ilvl="0" w:tplc="619E551C">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78A47A1"/>
    <w:multiLevelType w:val="hybridMultilevel"/>
    <w:tmpl w:val="841819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9F920C0"/>
    <w:multiLevelType w:val="hybridMultilevel"/>
    <w:tmpl w:val="C812103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1AE56928"/>
    <w:multiLevelType w:val="hybridMultilevel"/>
    <w:tmpl w:val="C37A96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D835707"/>
    <w:multiLevelType w:val="hybridMultilevel"/>
    <w:tmpl w:val="CE6C96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20B3604"/>
    <w:multiLevelType w:val="hybridMultilevel"/>
    <w:tmpl w:val="CE0C321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8D12584"/>
    <w:multiLevelType w:val="hybridMultilevel"/>
    <w:tmpl w:val="E8AA83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2E5F1CDC"/>
    <w:multiLevelType w:val="hybridMultilevel"/>
    <w:tmpl w:val="FF14332E"/>
    <w:lvl w:ilvl="0" w:tplc="33A4A928">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213325C"/>
    <w:multiLevelType w:val="hybridMultilevel"/>
    <w:tmpl w:val="7F50C006"/>
    <w:lvl w:ilvl="0" w:tplc="F17A5B8C">
      <w:numFmt w:val="bullet"/>
      <w:lvlText w:val=""/>
      <w:lvlJc w:val="left"/>
      <w:pPr>
        <w:ind w:left="405" w:hanging="360"/>
      </w:pPr>
      <w:rPr>
        <w:rFonts w:ascii="Symbol" w:eastAsiaTheme="minorEastAsia" w:hAnsi="Symbol"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7" w15:restartNumberingAfterBreak="0">
    <w:nsid w:val="40623A76"/>
    <w:multiLevelType w:val="hybridMultilevel"/>
    <w:tmpl w:val="22D23B9E"/>
    <w:lvl w:ilvl="0" w:tplc="922870C8">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1BE69DA"/>
    <w:multiLevelType w:val="hybridMultilevel"/>
    <w:tmpl w:val="B6F46246"/>
    <w:lvl w:ilvl="0" w:tplc="7DBE805C">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5EB19AD"/>
    <w:multiLevelType w:val="hybridMultilevel"/>
    <w:tmpl w:val="5344D5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1685007"/>
    <w:multiLevelType w:val="hybridMultilevel"/>
    <w:tmpl w:val="65444F04"/>
    <w:lvl w:ilvl="0" w:tplc="6B2E4F4C">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55126244"/>
    <w:multiLevelType w:val="hybridMultilevel"/>
    <w:tmpl w:val="C660C52A"/>
    <w:lvl w:ilvl="0" w:tplc="FD74105A">
      <w:numFmt w:val="bullet"/>
      <w:lvlText w:val="-"/>
      <w:lvlJc w:val="left"/>
      <w:pPr>
        <w:ind w:left="1080" w:hanging="360"/>
      </w:pPr>
      <w:rPr>
        <w:rFonts w:ascii="Calibri" w:eastAsiaTheme="minorHAnsi" w:hAnsi="Calibri" w:cstheme="minorBidi" w:hint="default"/>
        <w:sz w:val="28"/>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561B0CE6"/>
    <w:multiLevelType w:val="hybridMultilevel"/>
    <w:tmpl w:val="E5DE38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5652553A"/>
    <w:multiLevelType w:val="hybridMultilevel"/>
    <w:tmpl w:val="64100E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D6A7115"/>
    <w:multiLevelType w:val="hybridMultilevel"/>
    <w:tmpl w:val="33F0E3F0"/>
    <w:lvl w:ilvl="0" w:tplc="3FB08E8C">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9AA7D91"/>
    <w:multiLevelType w:val="hybridMultilevel"/>
    <w:tmpl w:val="5B8A30CE"/>
    <w:lvl w:ilvl="0" w:tplc="D9F04C9C">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C387AAF"/>
    <w:multiLevelType w:val="hybridMultilevel"/>
    <w:tmpl w:val="8E2E1F6A"/>
    <w:lvl w:ilvl="0" w:tplc="91107818">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E365D1E"/>
    <w:multiLevelType w:val="hybridMultilevel"/>
    <w:tmpl w:val="64C8D1B6"/>
    <w:lvl w:ilvl="0" w:tplc="C1B49706">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F7F1B95"/>
    <w:multiLevelType w:val="hybridMultilevel"/>
    <w:tmpl w:val="453A3090"/>
    <w:lvl w:ilvl="0" w:tplc="1C9283CA">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727661B8"/>
    <w:multiLevelType w:val="hybridMultilevel"/>
    <w:tmpl w:val="C36CBF56"/>
    <w:lvl w:ilvl="0" w:tplc="1C2AE402">
      <w:numFmt w:val="bullet"/>
      <w:lvlText w:val=""/>
      <w:lvlJc w:val="left"/>
      <w:pPr>
        <w:ind w:left="720" w:hanging="360"/>
      </w:pPr>
      <w:rPr>
        <w:rFonts w:ascii="Symbol" w:eastAsiaTheme="minorEastAsia" w:hAnsi="Symbol" w:cs="Times New Roman"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F0116E8"/>
    <w:multiLevelType w:val="hybridMultilevel"/>
    <w:tmpl w:val="C65E824C"/>
    <w:lvl w:ilvl="0" w:tplc="3252F51E">
      <w:start w:val="1"/>
      <w:numFmt w:val="bullet"/>
      <w:lvlText w:val=""/>
      <w:lvlPicBulletId w:val="4"/>
      <w:lvlJc w:val="left"/>
      <w:pPr>
        <w:tabs>
          <w:tab w:val="num" w:pos="720"/>
        </w:tabs>
        <w:ind w:left="720" w:hanging="360"/>
      </w:pPr>
      <w:rPr>
        <w:rFonts w:ascii="Symbol" w:hAnsi="Symbol" w:hint="default"/>
      </w:rPr>
    </w:lvl>
    <w:lvl w:ilvl="1" w:tplc="BC56A97A" w:tentative="1">
      <w:start w:val="1"/>
      <w:numFmt w:val="bullet"/>
      <w:lvlText w:val=""/>
      <w:lvlJc w:val="left"/>
      <w:pPr>
        <w:tabs>
          <w:tab w:val="num" w:pos="1440"/>
        </w:tabs>
        <w:ind w:left="1440" w:hanging="360"/>
      </w:pPr>
      <w:rPr>
        <w:rFonts w:ascii="Symbol" w:hAnsi="Symbol" w:hint="default"/>
      </w:rPr>
    </w:lvl>
    <w:lvl w:ilvl="2" w:tplc="1BB2DD3E" w:tentative="1">
      <w:start w:val="1"/>
      <w:numFmt w:val="bullet"/>
      <w:lvlText w:val=""/>
      <w:lvlJc w:val="left"/>
      <w:pPr>
        <w:tabs>
          <w:tab w:val="num" w:pos="2160"/>
        </w:tabs>
        <w:ind w:left="2160" w:hanging="360"/>
      </w:pPr>
      <w:rPr>
        <w:rFonts w:ascii="Symbol" w:hAnsi="Symbol" w:hint="default"/>
      </w:rPr>
    </w:lvl>
    <w:lvl w:ilvl="3" w:tplc="1972AF66" w:tentative="1">
      <w:start w:val="1"/>
      <w:numFmt w:val="bullet"/>
      <w:lvlText w:val=""/>
      <w:lvlJc w:val="left"/>
      <w:pPr>
        <w:tabs>
          <w:tab w:val="num" w:pos="2880"/>
        </w:tabs>
        <w:ind w:left="2880" w:hanging="360"/>
      </w:pPr>
      <w:rPr>
        <w:rFonts w:ascii="Symbol" w:hAnsi="Symbol" w:hint="default"/>
      </w:rPr>
    </w:lvl>
    <w:lvl w:ilvl="4" w:tplc="52F03330" w:tentative="1">
      <w:start w:val="1"/>
      <w:numFmt w:val="bullet"/>
      <w:lvlText w:val=""/>
      <w:lvlJc w:val="left"/>
      <w:pPr>
        <w:tabs>
          <w:tab w:val="num" w:pos="3600"/>
        </w:tabs>
        <w:ind w:left="3600" w:hanging="360"/>
      </w:pPr>
      <w:rPr>
        <w:rFonts w:ascii="Symbol" w:hAnsi="Symbol" w:hint="default"/>
      </w:rPr>
    </w:lvl>
    <w:lvl w:ilvl="5" w:tplc="3670C628" w:tentative="1">
      <w:start w:val="1"/>
      <w:numFmt w:val="bullet"/>
      <w:lvlText w:val=""/>
      <w:lvlJc w:val="left"/>
      <w:pPr>
        <w:tabs>
          <w:tab w:val="num" w:pos="4320"/>
        </w:tabs>
        <w:ind w:left="4320" w:hanging="360"/>
      </w:pPr>
      <w:rPr>
        <w:rFonts w:ascii="Symbol" w:hAnsi="Symbol" w:hint="default"/>
      </w:rPr>
    </w:lvl>
    <w:lvl w:ilvl="6" w:tplc="A6C2E2F0" w:tentative="1">
      <w:start w:val="1"/>
      <w:numFmt w:val="bullet"/>
      <w:lvlText w:val=""/>
      <w:lvlJc w:val="left"/>
      <w:pPr>
        <w:tabs>
          <w:tab w:val="num" w:pos="5040"/>
        </w:tabs>
        <w:ind w:left="5040" w:hanging="360"/>
      </w:pPr>
      <w:rPr>
        <w:rFonts w:ascii="Symbol" w:hAnsi="Symbol" w:hint="default"/>
      </w:rPr>
    </w:lvl>
    <w:lvl w:ilvl="7" w:tplc="9306E58A" w:tentative="1">
      <w:start w:val="1"/>
      <w:numFmt w:val="bullet"/>
      <w:lvlText w:val=""/>
      <w:lvlJc w:val="left"/>
      <w:pPr>
        <w:tabs>
          <w:tab w:val="num" w:pos="5760"/>
        </w:tabs>
        <w:ind w:left="5760" w:hanging="360"/>
      </w:pPr>
      <w:rPr>
        <w:rFonts w:ascii="Symbol" w:hAnsi="Symbol" w:hint="default"/>
      </w:rPr>
    </w:lvl>
    <w:lvl w:ilvl="8" w:tplc="86AE54BA" w:tentative="1">
      <w:start w:val="1"/>
      <w:numFmt w:val="bullet"/>
      <w:lvlText w:val=""/>
      <w:lvlJc w:val="left"/>
      <w:pPr>
        <w:tabs>
          <w:tab w:val="num" w:pos="6480"/>
        </w:tabs>
        <w:ind w:left="6480" w:hanging="360"/>
      </w:pPr>
      <w:rPr>
        <w:rFonts w:ascii="Symbol" w:hAnsi="Symbol" w:hint="default"/>
      </w:rPr>
    </w:lvl>
  </w:abstractNum>
  <w:num w:numId="1">
    <w:abstractNumId w:val="21"/>
  </w:num>
  <w:num w:numId="2">
    <w:abstractNumId w:val="27"/>
  </w:num>
  <w:num w:numId="3">
    <w:abstractNumId w:val="28"/>
  </w:num>
  <w:num w:numId="4">
    <w:abstractNumId w:val="20"/>
  </w:num>
  <w:num w:numId="5">
    <w:abstractNumId w:val="7"/>
  </w:num>
  <w:num w:numId="6">
    <w:abstractNumId w:val="3"/>
  </w:num>
  <w:num w:numId="7">
    <w:abstractNumId w:val="17"/>
  </w:num>
  <w:num w:numId="8">
    <w:abstractNumId w:val="25"/>
  </w:num>
  <w:num w:numId="9">
    <w:abstractNumId w:val="15"/>
  </w:num>
  <w:num w:numId="10">
    <w:abstractNumId w:val="8"/>
  </w:num>
  <w:num w:numId="11">
    <w:abstractNumId w:val="16"/>
  </w:num>
  <w:num w:numId="12">
    <w:abstractNumId w:val="18"/>
  </w:num>
  <w:num w:numId="13">
    <w:abstractNumId w:val="0"/>
  </w:num>
  <w:num w:numId="14">
    <w:abstractNumId w:val="26"/>
  </w:num>
  <w:num w:numId="15">
    <w:abstractNumId w:val="29"/>
  </w:num>
  <w:num w:numId="16">
    <w:abstractNumId w:val="24"/>
  </w:num>
  <w:num w:numId="17">
    <w:abstractNumId w:val="10"/>
  </w:num>
  <w:num w:numId="18">
    <w:abstractNumId w:val="2"/>
  </w:num>
  <w:num w:numId="19">
    <w:abstractNumId w:val="22"/>
  </w:num>
  <w:num w:numId="20">
    <w:abstractNumId w:val="12"/>
  </w:num>
  <w:num w:numId="21">
    <w:abstractNumId w:val="13"/>
  </w:num>
  <w:num w:numId="22">
    <w:abstractNumId w:val="5"/>
  </w:num>
  <w:num w:numId="23">
    <w:abstractNumId w:val="19"/>
  </w:num>
  <w:num w:numId="24">
    <w:abstractNumId w:val="14"/>
  </w:num>
  <w:num w:numId="25">
    <w:abstractNumId w:val="11"/>
  </w:num>
  <w:num w:numId="26">
    <w:abstractNumId w:val="9"/>
  </w:num>
  <w:num w:numId="27">
    <w:abstractNumId w:val="6"/>
  </w:num>
  <w:num w:numId="28">
    <w:abstractNumId w:val="1"/>
  </w:num>
  <w:num w:numId="29">
    <w:abstractNumId w:val="4"/>
  </w:num>
  <w:num w:numId="30">
    <w:abstractNumId w:val="23"/>
  </w:num>
  <w:num w:numId="31">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isplayBackgroundShape/>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4EFC"/>
    <w:rsid w:val="00000677"/>
    <w:rsid w:val="000012E4"/>
    <w:rsid w:val="000036FB"/>
    <w:rsid w:val="0000397F"/>
    <w:rsid w:val="000041EC"/>
    <w:rsid w:val="00004526"/>
    <w:rsid w:val="00005D2F"/>
    <w:rsid w:val="000064BE"/>
    <w:rsid w:val="00006B39"/>
    <w:rsid w:val="0000777B"/>
    <w:rsid w:val="00007B3C"/>
    <w:rsid w:val="00007CC3"/>
    <w:rsid w:val="0001048A"/>
    <w:rsid w:val="00010B54"/>
    <w:rsid w:val="00010B5E"/>
    <w:rsid w:val="00011237"/>
    <w:rsid w:val="00011932"/>
    <w:rsid w:val="00011A3C"/>
    <w:rsid w:val="000123C2"/>
    <w:rsid w:val="00012915"/>
    <w:rsid w:val="00012A88"/>
    <w:rsid w:val="00012B76"/>
    <w:rsid w:val="000144C9"/>
    <w:rsid w:val="0001466A"/>
    <w:rsid w:val="000149AA"/>
    <w:rsid w:val="00014BB4"/>
    <w:rsid w:val="00014FB2"/>
    <w:rsid w:val="00015BAE"/>
    <w:rsid w:val="00016484"/>
    <w:rsid w:val="000166A6"/>
    <w:rsid w:val="0002055A"/>
    <w:rsid w:val="000228ED"/>
    <w:rsid w:val="00023B82"/>
    <w:rsid w:val="000249DD"/>
    <w:rsid w:val="00026935"/>
    <w:rsid w:val="00026A2F"/>
    <w:rsid w:val="00026B3A"/>
    <w:rsid w:val="00027FDB"/>
    <w:rsid w:val="00031FB3"/>
    <w:rsid w:val="00032127"/>
    <w:rsid w:val="0003240B"/>
    <w:rsid w:val="000345D1"/>
    <w:rsid w:val="00035B97"/>
    <w:rsid w:val="000361C0"/>
    <w:rsid w:val="000363F5"/>
    <w:rsid w:val="00036725"/>
    <w:rsid w:val="00036B80"/>
    <w:rsid w:val="00036F1C"/>
    <w:rsid w:val="00040791"/>
    <w:rsid w:val="000411A2"/>
    <w:rsid w:val="000417C1"/>
    <w:rsid w:val="00042BC9"/>
    <w:rsid w:val="0004317C"/>
    <w:rsid w:val="000443DD"/>
    <w:rsid w:val="00044DA7"/>
    <w:rsid w:val="000450AA"/>
    <w:rsid w:val="000450D8"/>
    <w:rsid w:val="00046351"/>
    <w:rsid w:val="0004677E"/>
    <w:rsid w:val="000502D0"/>
    <w:rsid w:val="000503A5"/>
    <w:rsid w:val="00050494"/>
    <w:rsid w:val="000508A8"/>
    <w:rsid w:val="00050A37"/>
    <w:rsid w:val="000517B6"/>
    <w:rsid w:val="00051A9A"/>
    <w:rsid w:val="00051DAE"/>
    <w:rsid w:val="000521E9"/>
    <w:rsid w:val="00052D5A"/>
    <w:rsid w:val="00052E97"/>
    <w:rsid w:val="00053443"/>
    <w:rsid w:val="00053C17"/>
    <w:rsid w:val="000541DA"/>
    <w:rsid w:val="000546D8"/>
    <w:rsid w:val="00054A35"/>
    <w:rsid w:val="00054D7E"/>
    <w:rsid w:val="00055239"/>
    <w:rsid w:val="00055D96"/>
    <w:rsid w:val="000565C1"/>
    <w:rsid w:val="000567E4"/>
    <w:rsid w:val="00056B3A"/>
    <w:rsid w:val="000571C4"/>
    <w:rsid w:val="00057438"/>
    <w:rsid w:val="00057D58"/>
    <w:rsid w:val="000601FD"/>
    <w:rsid w:val="00062E8B"/>
    <w:rsid w:val="0006370A"/>
    <w:rsid w:val="00064364"/>
    <w:rsid w:val="00065367"/>
    <w:rsid w:val="00065A4D"/>
    <w:rsid w:val="00065AB0"/>
    <w:rsid w:val="00067609"/>
    <w:rsid w:val="00070D8C"/>
    <w:rsid w:val="00071783"/>
    <w:rsid w:val="00071B72"/>
    <w:rsid w:val="00072078"/>
    <w:rsid w:val="00073C09"/>
    <w:rsid w:val="000774F2"/>
    <w:rsid w:val="000801E4"/>
    <w:rsid w:val="00080223"/>
    <w:rsid w:val="000807CE"/>
    <w:rsid w:val="00080B80"/>
    <w:rsid w:val="00081425"/>
    <w:rsid w:val="00082676"/>
    <w:rsid w:val="0008312D"/>
    <w:rsid w:val="0008338B"/>
    <w:rsid w:val="000838AF"/>
    <w:rsid w:val="000856F2"/>
    <w:rsid w:val="00085AD0"/>
    <w:rsid w:val="00086723"/>
    <w:rsid w:val="000900C6"/>
    <w:rsid w:val="00090263"/>
    <w:rsid w:val="00091D02"/>
    <w:rsid w:val="000929AB"/>
    <w:rsid w:val="00092EA3"/>
    <w:rsid w:val="00093449"/>
    <w:rsid w:val="0009348B"/>
    <w:rsid w:val="00093EF5"/>
    <w:rsid w:val="00094D68"/>
    <w:rsid w:val="00095C66"/>
    <w:rsid w:val="00096224"/>
    <w:rsid w:val="0009769A"/>
    <w:rsid w:val="000A03CB"/>
    <w:rsid w:val="000A0756"/>
    <w:rsid w:val="000A09F7"/>
    <w:rsid w:val="000A1A5E"/>
    <w:rsid w:val="000A1BA9"/>
    <w:rsid w:val="000A2651"/>
    <w:rsid w:val="000A2B9F"/>
    <w:rsid w:val="000A3190"/>
    <w:rsid w:val="000A3978"/>
    <w:rsid w:val="000A4216"/>
    <w:rsid w:val="000A4504"/>
    <w:rsid w:val="000A4E04"/>
    <w:rsid w:val="000A57A7"/>
    <w:rsid w:val="000A5881"/>
    <w:rsid w:val="000A5D3E"/>
    <w:rsid w:val="000A6147"/>
    <w:rsid w:val="000A6193"/>
    <w:rsid w:val="000B0788"/>
    <w:rsid w:val="000B0ED7"/>
    <w:rsid w:val="000B0FC7"/>
    <w:rsid w:val="000B107F"/>
    <w:rsid w:val="000B108B"/>
    <w:rsid w:val="000B1173"/>
    <w:rsid w:val="000B1D2F"/>
    <w:rsid w:val="000B2534"/>
    <w:rsid w:val="000B396E"/>
    <w:rsid w:val="000B3CBD"/>
    <w:rsid w:val="000B444A"/>
    <w:rsid w:val="000B5716"/>
    <w:rsid w:val="000B5AF2"/>
    <w:rsid w:val="000B5E3B"/>
    <w:rsid w:val="000B6055"/>
    <w:rsid w:val="000B6217"/>
    <w:rsid w:val="000B7E01"/>
    <w:rsid w:val="000C0DC6"/>
    <w:rsid w:val="000C17B1"/>
    <w:rsid w:val="000C2B76"/>
    <w:rsid w:val="000C33FD"/>
    <w:rsid w:val="000C40B8"/>
    <w:rsid w:val="000C6154"/>
    <w:rsid w:val="000C61F1"/>
    <w:rsid w:val="000C7085"/>
    <w:rsid w:val="000D0027"/>
    <w:rsid w:val="000D09A5"/>
    <w:rsid w:val="000D0AC5"/>
    <w:rsid w:val="000D1167"/>
    <w:rsid w:val="000D21F0"/>
    <w:rsid w:val="000D2BBD"/>
    <w:rsid w:val="000D2C9F"/>
    <w:rsid w:val="000D446D"/>
    <w:rsid w:val="000D4C87"/>
    <w:rsid w:val="000D4F6B"/>
    <w:rsid w:val="000D4F6E"/>
    <w:rsid w:val="000D58FB"/>
    <w:rsid w:val="000D6F8C"/>
    <w:rsid w:val="000D7F74"/>
    <w:rsid w:val="000E06C3"/>
    <w:rsid w:val="000E33EE"/>
    <w:rsid w:val="000E35E6"/>
    <w:rsid w:val="000E3864"/>
    <w:rsid w:val="000E3E9B"/>
    <w:rsid w:val="000E3EFC"/>
    <w:rsid w:val="000E5A10"/>
    <w:rsid w:val="000E657E"/>
    <w:rsid w:val="000E7AB9"/>
    <w:rsid w:val="000F003E"/>
    <w:rsid w:val="000F02B1"/>
    <w:rsid w:val="000F03E8"/>
    <w:rsid w:val="000F0AC0"/>
    <w:rsid w:val="000F1053"/>
    <w:rsid w:val="000F109F"/>
    <w:rsid w:val="000F110F"/>
    <w:rsid w:val="000F11CF"/>
    <w:rsid w:val="000F20D6"/>
    <w:rsid w:val="000F3C5B"/>
    <w:rsid w:val="000F48AD"/>
    <w:rsid w:val="000F62FA"/>
    <w:rsid w:val="000F67BD"/>
    <w:rsid w:val="000F6A35"/>
    <w:rsid w:val="000F774B"/>
    <w:rsid w:val="000F7B40"/>
    <w:rsid w:val="00101C20"/>
    <w:rsid w:val="0010285E"/>
    <w:rsid w:val="0010289F"/>
    <w:rsid w:val="00103807"/>
    <w:rsid w:val="00103E76"/>
    <w:rsid w:val="00105570"/>
    <w:rsid w:val="001059BB"/>
    <w:rsid w:val="00105B21"/>
    <w:rsid w:val="00106AB6"/>
    <w:rsid w:val="00106CEF"/>
    <w:rsid w:val="0010743D"/>
    <w:rsid w:val="001078FC"/>
    <w:rsid w:val="0011062F"/>
    <w:rsid w:val="00111DE0"/>
    <w:rsid w:val="0011219E"/>
    <w:rsid w:val="001130C5"/>
    <w:rsid w:val="0011371C"/>
    <w:rsid w:val="0011375C"/>
    <w:rsid w:val="00113FC7"/>
    <w:rsid w:val="0011486E"/>
    <w:rsid w:val="00115990"/>
    <w:rsid w:val="00115FEC"/>
    <w:rsid w:val="001168AC"/>
    <w:rsid w:val="00116E75"/>
    <w:rsid w:val="00117ACA"/>
    <w:rsid w:val="00117DF7"/>
    <w:rsid w:val="00121258"/>
    <w:rsid w:val="00121B28"/>
    <w:rsid w:val="0012209B"/>
    <w:rsid w:val="00123209"/>
    <w:rsid w:val="00123E0B"/>
    <w:rsid w:val="00123EAA"/>
    <w:rsid w:val="00124003"/>
    <w:rsid w:val="00124973"/>
    <w:rsid w:val="00124B03"/>
    <w:rsid w:val="001269E2"/>
    <w:rsid w:val="00132701"/>
    <w:rsid w:val="0013319F"/>
    <w:rsid w:val="00133452"/>
    <w:rsid w:val="001339B2"/>
    <w:rsid w:val="00133D0C"/>
    <w:rsid w:val="001342D0"/>
    <w:rsid w:val="00134606"/>
    <w:rsid w:val="00134AC4"/>
    <w:rsid w:val="001352E3"/>
    <w:rsid w:val="001359C6"/>
    <w:rsid w:val="00135F78"/>
    <w:rsid w:val="001366BD"/>
    <w:rsid w:val="0013679B"/>
    <w:rsid w:val="00136DB3"/>
    <w:rsid w:val="00137C8B"/>
    <w:rsid w:val="001404E8"/>
    <w:rsid w:val="00141298"/>
    <w:rsid w:val="001414DF"/>
    <w:rsid w:val="00141A91"/>
    <w:rsid w:val="001440A0"/>
    <w:rsid w:val="00144D77"/>
    <w:rsid w:val="001450A9"/>
    <w:rsid w:val="00145191"/>
    <w:rsid w:val="001452C6"/>
    <w:rsid w:val="00145B4B"/>
    <w:rsid w:val="0014671B"/>
    <w:rsid w:val="00146941"/>
    <w:rsid w:val="00146E49"/>
    <w:rsid w:val="00147583"/>
    <w:rsid w:val="00150954"/>
    <w:rsid w:val="00150A70"/>
    <w:rsid w:val="00150B35"/>
    <w:rsid w:val="001514B0"/>
    <w:rsid w:val="001516C9"/>
    <w:rsid w:val="00151968"/>
    <w:rsid w:val="00152267"/>
    <w:rsid w:val="00152467"/>
    <w:rsid w:val="00152668"/>
    <w:rsid w:val="00152AFD"/>
    <w:rsid w:val="0015393A"/>
    <w:rsid w:val="001542D5"/>
    <w:rsid w:val="00155C4C"/>
    <w:rsid w:val="00156104"/>
    <w:rsid w:val="00160314"/>
    <w:rsid w:val="00161561"/>
    <w:rsid w:val="00163919"/>
    <w:rsid w:val="001639CC"/>
    <w:rsid w:val="00163C0F"/>
    <w:rsid w:val="001647BC"/>
    <w:rsid w:val="00166C54"/>
    <w:rsid w:val="0016729D"/>
    <w:rsid w:val="00167798"/>
    <w:rsid w:val="001705D1"/>
    <w:rsid w:val="00170ACF"/>
    <w:rsid w:val="00170DEE"/>
    <w:rsid w:val="00171409"/>
    <w:rsid w:val="0017165B"/>
    <w:rsid w:val="001719A1"/>
    <w:rsid w:val="001722DC"/>
    <w:rsid w:val="00172CB1"/>
    <w:rsid w:val="001740E4"/>
    <w:rsid w:val="00174B32"/>
    <w:rsid w:val="00174B8C"/>
    <w:rsid w:val="001755EB"/>
    <w:rsid w:val="00175AAE"/>
    <w:rsid w:val="00176913"/>
    <w:rsid w:val="00177A4B"/>
    <w:rsid w:val="00177B42"/>
    <w:rsid w:val="00180B57"/>
    <w:rsid w:val="0018153F"/>
    <w:rsid w:val="001816E8"/>
    <w:rsid w:val="00182002"/>
    <w:rsid w:val="0018273A"/>
    <w:rsid w:val="00183C60"/>
    <w:rsid w:val="00183CE9"/>
    <w:rsid w:val="00184C91"/>
    <w:rsid w:val="00186040"/>
    <w:rsid w:val="00187946"/>
    <w:rsid w:val="001903DD"/>
    <w:rsid w:val="00191B74"/>
    <w:rsid w:val="00192392"/>
    <w:rsid w:val="001923A9"/>
    <w:rsid w:val="00192669"/>
    <w:rsid w:val="001927C5"/>
    <w:rsid w:val="00192F10"/>
    <w:rsid w:val="00193FE2"/>
    <w:rsid w:val="0019621A"/>
    <w:rsid w:val="00197CBA"/>
    <w:rsid w:val="001A0189"/>
    <w:rsid w:val="001A0677"/>
    <w:rsid w:val="001A0799"/>
    <w:rsid w:val="001A1205"/>
    <w:rsid w:val="001A2198"/>
    <w:rsid w:val="001A2F93"/>
    <w:rsid w:val="001A2FCE"/>
    <w:rsid w:val="001A3887"/>
    <w:rsid w:val="001A3FFA"/>
    <w:rsid w:val="001A4364"/>
    <w:rsid w:val="001A47E5"/>
    <w:rsid w:val="001A6840"/>
    <w:rsid w:val="001A6D53"/>
    <w:rsid w:val="001A72C8"/>
    <w:rsid w:val="001B0329"/>
    <w:rsid w:val="001B089A"/>
    <w:rsid w:val="001B127E"/>
    <w:rsid w:val="001B2A89"/>
    <w:rsid w:val="001B3753"/>
    <w:rsid w:val="001B3ABB"/>
    <w:rsid w:val="001B3EE3"/>
    <w:rsid w:val="001B44DB"/>
    <w:rsid w:val="001B4E73"/>
    <w:rsid w:val="001B53B6"/>
    <w:rsid w:val="001B61B1"/>
    <w:rsid w:val="001B739D"/>
    <w:rsid w:val="001C06BF"/>
    <w:rsid w:val="001C0C9C"/>
    <w:rsid w:val="001C1F29"/>
    <w:rsid w:val="001C28F9"/>
    <w:rsid w:val="001C3995"/>
    <w:rsid w:val="001C39C1"/>
    <w:rsid w:val="001C3AA1"/>
    <w:rsid w:val="001C5C8E"/>
    <w:rsid w:val="001C5E6C"/>
    <w:rsid w:val="001C65EB"/>
    <w:rsid w:val="001C6AEE"/>
    <w:rsid w:val="001C6C80"/>
    <w:rsid w:val="001C764F"/>
    <w:rsid w:val="001D1A53"/>
    <w:rsid w:val="001D1EC5"/>
    <w:rsid w:val="001D3C2D"/>
    <w:rsid w:val="001D3EFA"/>
    <w:rsid w:val="001D42A2"/>
    <w:rsid w:val="001D4710"/>
    <w:rsid w:val="001D5F45"/>
    <w:rsid w:val="001D60C3"/>
    <w:rsid w:val="001D6508"/>
    <w:rsid w:val="001D6920"/>
    <w:rsid w:val="001D6C70"/>
    <w:rsid w:val="001D7083"/>
    <w:rsid w:val="001D70D0"/>
    <w:rsid w:val="001D796F"/>
    <w:rsid w:val="001D7C60"/>
    <w:rsid w:val="001D7EFF"/>
    <w:rsid w:val="001D7F69"/>
    <w:rsid w:val="001E07A2"/>
    <w:rsid w:val="001E2973"/>
    <w:rsid w:val="001E2DFB"/>
    <w:rsid w:val="001E330F"/>
    <w:rsid w:val="001E33DB"/>
    <w:rsid w:val="001E34E6"/>
    <w:rsid w:val="001E5261"/>
    <w:rsid w:val="001E5281"/>
    <w:rsid w:val="001E52E7"/>
    <w:rsid w:val="001E5890"/>
    <w:rsid w:val="001E5FCA"/>
    <w:rsid w:val="001E645D"/>
    <w:rsid w:val="001E738A"/>
    <w:rsid w:val="001F066C"/>
    <w:rsid w:val="001F1AE5"/>
    <w:rsid w:val="001F27A4"/>
    <w:rsid w:val="001F2DDC"/>
    <w:rsid w:val="001F2FD4"/>
    <w:rsid w:val="001F30CD"/>
    <w:rsid w:val="001F3CF3"/>
    <w:rsid w:val="001F3D26"/>
    <w:rsid w:val="001F42AE"/>
    <w:rsid w:val="001F4A00"/>
    <w:rsid w:val="001F4CAA"/>
    <w:rsid w:val="001F4EA2"/>
    <w:rsid w:val="001F6028"/>
    <w:rsid w:val="001F667D"/>
    <w:rsid w:val="001F766D"/>
    <w:rsid w:val="00201235"/>
    <w:rsid w:val="002018BC"/>
    <w:rsid w:val="002036CD"/>
    <w:rsid w:val="002037D1"/>
    <w:rsid w:val="0020403E"/>
    <w:rsid w:val="002042BD"/>
    <w:rsid w:val="00204B49"/>
    <w:rsid w:val="002054E5"/>
    <w:rsid w:val="00205A4F"/>
    <w:rsid w:val="00206B38"/>
    <w:rsid w:val="00207129"/>
    <w:rsid w:val="0020749A"/>
    <w:rsid w:val="00210ACE"/>
    <w:rsid w:val="00212173"/>
    <w:rsid w:val="002127E2"/>
    <w:rsid w:val="00212931"/>
    <w:rsid w:val="00213512"/>
    <w:rsid w:val="00214499"/>
    <w:rsid w:val="00214AB6"/>
    <w:rsid w:val="00214B7A"/>
    <w:rsid w:val="00214C5C"/>
    <w:rsid w:val="00214C6C"/>
    <w:rsid w:val="00214F4B"/>
    <w:rsid w:val="00215C46"/>
    <w:rsid w:val="00215F22"/>
    <w:rsid w:val="00216D27"/>
    <w:rsid w:val="0021711A"/>
    <w:rsid w:val="00217877"/>
    <w:rsid w:val="00220829"/>
    <w:rsid w:val="00220B2D"/>
    <w:rsid w:val="00220C58"/>
    <w:rsid w:val="0022111D"/>
    <w:rsid w:val="0022333E"/>
    <w:rsid w:val="0022490E"/>
    <w:rsid w:val="00224A5C"/>
    <w:rsid w:val="00224EF5"/>
    <w:rsid w:val="0022649E"/>
    <w:rsid w:val="002265A3"/>
    <w:rsid w:val="00226B4C"/>
    <w:rsid w:val="00227338"/>
    <w:rsid w:val="00227FC2"/>
    <w:rsid w:val="00230DBD"/>
    <w:rsid w:val="002326BB"/>
    <w:rsid w:val="00232E0C"/>
    <w:rsid w:val="00233228"/>
    <w:rsid w:val="002345C9"/>
    <w:rsid w:val="0023552D"/>
    <w:rsid w:val="002365CE"/>
    <w:rsid w:val="00237C66"/>
    <w:rsid w:val="0024145A"/>
    <w:rsid w:val="0024389E"/>
    <w:rsid w:val="00243D72"/>
    <w:rsid w:val="00243E81"/>
    <w:rsid w:val="00244211"/>
    <w:rsid w:val="0024433A"/>
    <w:rsid w:val="002443F4"/>
    <w:rsid w:val="00245844"/>
    <w:rsid w:val="0024745E"/>
    <w:rsid w:val="002475DD"/>
    <w:rsid w:val="00250542"/>
    <w:rsid w:val="00250E5D"/>
    <w:rsid w:val="002510AD"/>
    <w:rsid w:val="00251888"/>
    <w:rsid w:val="00251EC3"/>
    <w:rsid w:val="00253427"/>
    <w:rsid w:val="0025423F"/>
    <w:rsid w:val="00255375"/>
    <w:rsid w:val="002557B6"/>
    <w:rsid w:val="00256C13"/>
    <w:rsid w:val="00256E7B"/>
    <w:rsid w:val="00256F1A"/>
    <w:rsid w:val="00260152"/>
    <w:rsid w:val="002603C0"/>
    <w:rsid w:val="00261566"/>
    <w:rsid w:val="00262776"/>
    <w:rsid w:val="002635DE"/>
    <w:rsid w:val="00263972"/>
    <w:rsid w:val="00264462"/>
    <w:rsid w:val="002646E1"/>
    <w:rsid w:val="00264C2D"/>
    <w:rsid w:val="0026514C"/>
    <w:rsid w:val="0026523E"/>
    <w:rsid w:val="0026532E"/>
    <w:rsid w:val="00266588"/>
    <w:rsid w:val="00266A49"/>
    <w:rsid w:val="00267305"/>
    <w:rsid w:val="0026767B"/>
    <w:rsid w:val="0026782E"/>
    <w:rsid w:val="002703E5"/>
    <w:rsid w:val="00270A05"/>
    <w:rsid w:val="00270F2E"/>
    <w:rsid w:val="00272044"/>
    <w:rsid w:val="00274085"/>
    <w:rsid w:val="002744F8"/>
    <w:rsid w:val="00274AE4"/>
    <w:rsid w:val="00275511"/>
    <w:rsid w:val="002756E3"/>
    <w:rsid w:val="00275905"/>
    <w:rsid w:val="00275B92"/>
    <w:rsid w:val="00275DAF"/>
    <w:rsid w:val="002769F0"/>
    <w:rsid w:val="00276C57"/>
    <w:rsid w:val="00276CB4"/>
    <w:rsid w:val="00276DA0"/>
    <w:rsid w:val="00277CEA"/>
    <w:rsid w:val="0028188B"/>
    <w:rsid w:val="00281B9E"/>
    <w:rsid w:val="00281C1A"/>
    <w:rsid w:val="00281C87"/>
    <w:rsid w:val="00281F53"/>
    <w:rsid w:val="0028228B"/>
    <w:rsid w:val="002824B0"/>
    <w:rsid w:val="002837E1"/>
    <w:rsid w:val="002839D4"/>
    <w:rsid w:val="00283BCA"/>
    <w:rsid w:val="0028488C"/>
    <w:rsid w:val="00285573"/>
    <w:rsid w:val="00286403"/>
    <w:rsid w:val="0028749A"/>
    <w:rsid w:val="00290EBE"/>
    <w:rsid w:val="002946EA"/>
    <w:rsid w:val="0029495E"/>
    <w:rsid w:val="00294C34"/>
    <w:rsid w:val="002955E6"/>
    <w:rsid w:val="00296001"/>
    <w:rsid w:val="002A00B3"/>
    <w:rsid w:val="002A0431"/>
    <w:rsid w:val="002A22D0"/>
    <w:rsid w:val="002A46D2"/>
    <w:rsid w:val="002A5040"/>
    <w:rsid w:val="002A7AF6"/>
    <w:rsid w:val="002B0DF1"/>
    <w:rsid w:val="002B0E34"/>
    <w:rsid w:val="002B2421"/>
    <w:rsid w:val="002B2ACB"/>
    <w:rsid w:val="002B3CA1"/>
    <w:rsid w:val="002B3E43"/>
    <w:rsid w:val="002B500B"/>
    <w:rsid w:val="002B5070"/>
    <w:rsid w:val="002B518D"/>
    <w:rsid w:val="002B58D2"/>
    <w:rsid w:val="002B75C9"/>
    <w:rsid w:val="002C0389"/>
    <w:rsid w:val="002C0E1A"/>
    <w:rsid w:val="002C184C"/>
    <w:rsid w:val="002C1F00"/>
    <w:rsid w:val="002C2144"/>
    <w:rsid w:val="002C2352"/>
    <w:rsid w:val="002C352E"/>
    <w:rsid w:val="002C4348"/>
    <w:rsid w:val="002C4DF3"/>
    <w:rsid w:val="002C5544"/>
    <w:rsid w:val="002C5890"/>
    <w:rsid w:val="002C6506"/>
    <w:rsid w:val="002D0EA5"/>
    <w:rsid w:val="002D0EE8"/>
    <w:rsid w:val="002D1B59"/>
    <w:rsid w:val="002D2486"/>
    <w:rsid w:val="002D2656"/>
    <w:rsid w:val="002D2934"/>
    <w:rsid w:val="002D2ACC"/>
    <w:rsid w:val="002D333B"/>
    <w:rsid w:val="002D359D"/>
    <w:rsid w:val="002D4735"/>
    <w:rsid w:val="002D5622"/>
    <w:rsid w:val="002D5CA0"/>
    <w:rsid w:val="002D6788"/>
    <w:rsid w:val="002D7396"/>
    <w:rsid w:val="002D7B1E"/>
    <w:rsid w:val="002E0DF3"/>
    <w:rsid w:val="002E12EE"/>
    <w:rsid w:val="002E1301"/>
    <w:rsid w:val="002E3DE1"/>
    <w:rsid w:val="002E4788"/>
    <w:rsid w:val="002E5693"/>
    <w:rsid w:val="002E59C4"/>
    <w:rsid w:val="002E5EED"/>
    <w:rsid w:val="002E6A7B"/>
    <w:rsid w:val="002E6E30"/>
    <w:rsid w:val="002E711E"/>
    <w:rsid w:val="002E75BE"/>
    <w:rsid w:val="002F0C84"/>
    <w:rsid w:val="002F0DE4"/>
    <w:rsid w:val="002F2768"/>
    <w:rsid w:val="002F2772"/>
    <w:rsid w:val="002F285E"/>
    <w:rsid w:val="002F31C5"/>
    <w:rsid w:val="002F32A5"/>
    <w:rsid w:val="002F3365"/>
    <w:rsid w:val="002F35BD"/>
    <w:rsid w:val="002F3D4A"/>
    <w:rsid w:val="002F3F72"/>
    <w:rsid w:val="002F4526"/>
    <w:rsid w:val="002F46E8"/>
    <w:rsid w:val="002F481B"/>
    <w:rsid w:val="002F5443"/>
    <w:rsid w:val="002F5AA1"/>
    <w:rsid w:val="002F5DD8"/>
    <w:rsid w:val="00300283"/>
    <w:rsid w:val="00300449"/>
    <w:rsid w:val="00300EAE"/>
    <w:rsid w:val="00301AB8"/>
    <w:rsid w:val="00301B97"/>
    <w:rsid w:val="0030387A"/>
    <w:rsid w:val="00303EF6"/>
    <w:rsid w:val="00304A6F"/>
    <w:rsid w:val="00304D45"/>
    <w:rsid w:val="00304FD7"/>
    <w:rsid w:val="00305855"/>
    <w:rsid w:val="003059D2"/>
    <w:rsid w:val="003059EF"/>
    <w:rsid w:val="00305DC8"/>
    <w:rsid w:val="00305E87"/>
    <w:rsid w:val="00305EC4"/>
    <w:rsid w:val="003069A5"/>
    <w:rsid w:val="00307E68"/>
    <w:rsid w:val="003107E4"/>
    <w:rsid w:val="00310CFC"/>
    <w:rsid w:val="0031115E"/>
    <w:rsid w:val="00311B6C"/>
    <w:rsid w:val="003128A5"/>
    <w:rsid w:val="00313ADD"/>
    <w:rsid w:val="00314D0D"/>
    <w:rsid w:val="00314E89"/>
    <w:rsid w:val="003150E4"/>
    <w:rsid w:val="00315563"/>
    <w:rsid w:val="00315957"/>
    <w:rsid w:val="0031693E"/>
    <w:rsid w:val="0031704D"/>
    <w:rsid w:val="00320584"/>
    <w:rsid w:val="0032099B"/>
    <w:rsid w:val="00321225"/>
    <w:rsid w:val="0032200A"/>
    <w:rsid w:val="00322072"/>
    <w:rsid w:val="00322CEA"/>
    <w:rsid w:val="00322DEF"/>
    <w:rsid w:val="0032307B"/>
    <w:rsid w:val="00323240"/>
    <w:rsid w:val="00323C9A"/>
    <w:rsid w:val="00324577"/>
    <w:rsid w:val="00324682"/>
    <w:rsid w:val="00324A12"/>
    <w:rsid w:val="00324ABD"/>
    <w:rsid w:val="003255FD"/>
    <w:rsid w:val="00325923"/>
    <w:rsid w:val="00325D7D"/>
    <w:rsid w:val="00326165"/>
    <w:rsid w:val="003261D1"/>
    <w:rsid w:val="0032721A"/>
    <w:rsid w:val="003303FF"/>
    <w:rsid w:val="00331823"/>
    <w:rsid w:val="00332134"/>
    <w:rsid w:val="003331E6"/>
    <w:rsid w:val="00334536"/>
    <w:rsid w:val="00337AD4"/>
    <w:rsid w:val="003405C7"/>
    <w:rsid w:val="00340C59"/>
    <w:rsid w:val="00341A46"/>
    <w:rsid w:val="00341F07"/>
    <w:rsid w:val="00342711"/>
    <w:rsid w:val="003432C9"/>
    <w:rsid w:val="00343749"/>
    <w:rsid w:val="00343AB1"/>
    <w:rsid w:val="00346079"/>
    <w:rsid w:val="003501D1"/>
    <w:rsid w:val="0035057D"/>
    <w:rsid w:val="00351F9C"/>
    <w:rsid w:val="003529D6"/>
    <w:rsid w:val="00353FFB"/>
    <w:rsid w:val="00354CBE"/>
    <w:rsid w:val="00355927"/>
    <w:rsid w:val="00357251"/>
    <w:rsid w:val="003577F4"/>
    <w:rsid w:val="00357D74"/>
    <w:rsid w:val="00357E4B"/>
    <w:rsid w:val="003602BA"/>
    <w:rsid w:val="00360BA6"/>
    <w:rsid w:val="003624BE"/>
    <w:rsid w:val="00362B6B"/>
    <w:rsid w:val="00363179"/>
    <w:rsid w:val="0036370F"/>
    <w:rsid w:val="00365875"/>
    <w:rsid w:val="00365C59"/>
    <w:rsid w:val="003660FA"/>
    <w:rsid w:val="00371EB5"/>
    <w:rsid w:val="003721D2"/>
    <w:rsid w:val="00373999"/>
    <w:rsid w:val="0037572C"/>
    <w:rsid w:val="003761B4"/>
    <w:rsid w:val="00376688"/>
    <w:rsid w:val="00377AC7"/>
    <w:rsid w:val="00377B7F"/>
    <w:rsid w:val="00380717"/>
    <w:rsid w:val="00381FBF"/>
    <w:rsid w:val="0038207B"/>
    <w:rsid w:val="003829F2"/>
    <w:rsid w:val="00383388"/>
    <w:rsid w:val="00383918"/>
    <w:rsid w:val="00383A63"/>
    <w:rsid w:val="00384EF4"/>
    <w:rsid w:val="00385538"/>
    <w:rsid w:val="0038677E"/>
    <w:rsid w:val="003873A9"/>
    <w:rsid w:val="00387628"/>
    <w:rsid w:val="003879DD"/>
    <w:rsid w:val="00387D93"/>
    <w:rsid w:val="00387FA1"/>
    <w:rsid w:val="00390420"/>
    <w:rsid w:val="0039076C"/>
    <w:rsid w:val="00392966"/>
    <w:rsid w:val="00392BCC"/>
    <w:rsid w:val="00393AC4"/>
    <w:rsid w:val="003950AE"/>
    <w:rsid w:val="00395981"/>
    <w:rsid w:val="0039633C"/>
    <w:rsid w:val="0039670B"/>
    <w:rsid w:val="00396FF0"/>
    <w:rsid w:val="00397133"/>
    <w:rsid w:val="00397D4E"/>
    <w:rsid w:val="003A0434"/>
    <w:rsid w:val="003A0670"/>
    <w:rsid w:val="003A0CAE"/>
    <w:rsid w:val="003A37F4"/>
    <w:rsid w:val="003A4AE1"/>
    <w:rsid w:val="003A68FB"/>
    <w:rsid w:val="003A6C8B"/>
    <w:rsid w:val="003A7B0E"/>
    <w:rsid w:val="003A7ED7"/>
    <w:rsid w:val="003B08C4"/>
    <w:rsid w:val="003B0C9A"/>
    <w:rsid w:val="003B1F15"/>
    <w:rsid w:val="003B31EF"/>
    <w:rsid w:val="003B3D7C"/>
    <w:rsid w:val="003B5666"/>
    <w:rsid w:val="003B7250"/>
    <w:rsid w:val="003B795E"/>
    <w:rsid w:val="003B7E04"/>
    <w:rsid w:val="003C0035"/>
    <w:rsid w:val="003C01A4"/>
    <w:rsid w:val="003C0B36"/>
    <w:rsid w:val="003C126C"/>
    <w:rsid w:val="003C14BF"/>
    <w:rsid w:val="003C1F66"/>
    <w:rsid w:val="003C2330"/>
    <w:rsid w:val="003C25F9"/>
    <w:rsid w:val="003C371C"/>
    <w:rsid w:val="003C4597"/>
    <w:rsid w:val="003C5109"/>
    <w:rsid w:val="003C561A"/>
    <w:rsid w:val="003C5D07"/>
    <w:rsid w:val="003C6140"/>
    <w:rsid w:val="003C6C7E"/>
    <w:rsid w:val="003C74F7"/>
    <w:rsid w:val="003C7901"/>
    <w:rsid w:val="003C7D19"/>
    <w:rsid w:val="003D0437"/>
    <w:rsid w:val="003D0467"/>
    <w:rsid w:val="003D13CF"/>
    <w:rsid w:val="003D1FE4"/>
    <w:rsid w:val="003D2F93"/>
    <w:rsid w:val="003D3CDD"/>
    <w:rsid w:val="003D4132"/>
    <w:rsid w:val="003D4207"/>
    <w:rsid w:val="003D48F5"/>
    <w:rsid w:val="003D492C"/>
    <w:rsid w:val="003D49E4"/>
    <w:rsid w:val="003D58A3"/>
    <w:rsid w:val="003D58EA"/>
    <w:rsid w:val="003D5B29"/>
    <w:rsid w:val="003D6A69"/>
    <w:rsid w:val="003E01DA"/>
    <w:rsid w:val="003E0EEF"/>
    <w:rsid w:val="003E2C0D"/>
    <w:rsid w:val="003E2ED9"/>
    <w:rsid w:val="003E3B79"/>
    <w:rsid w:val="003E5344"/>
    <w:rsid w:val="003E648A"/>
    <w:rsid w:val="003E66C4"/>
    <w:rsid w:val="003E66E6"/>
    <w:rsid w:val="003E7052"/>
    <w:rsid w:val="003E73A9"/>
    <w:rsid w:val="003E75B7"/>
    <w:rsid w:val="003F0230"/>
    <w:rsid w:val="003F0298"/>
    <w:rsid w:val="003F07E4"/>
    <w:rsid w:val="003F0AF6"/>
    <w:rsid w:val="003F111D"/>
    <w:rsid w:val="003F1A00"/>
    <w:rsid w:val="003F2BCD"/>
    <w:rsid w:val="003F3433"/>
    <w:rsid w:val="003F44F6"/>
    <w:rsid w:val="003F5772"/>
    <w:rsid w:val="003F5EFB"/>
    <w:rsid w:val="003F603D"/>
    <w:rsid w:val="003F64DB"/>
    <w:rsid w:val="00400439"/>
    <w:rsid w:val="0040072D"/>
    <w:rsid w:val="004008CB"/>
    <w:rsid w:val="00400B49"/>
    <w:rsid w:val="004017E4"/>
    <w:rsid w:val="00401A07"/>
    <w:rsid w:val="00401C13"/>
    <w:rsid w:val="00401C54"/>
    <w:rsid w:val="00403E3E"/>
    <w:rsid w:val="00404B71"/>
    <w:rsid w:val="004056C7"/>
    <w:rsid w:val="00406509"/>
    <w:rsid w:val="00406974"/>
    <w:rsid w:val="00406B2D"/>
    <w:rsid w:val="00406E2B"/>
    <w:rsid w:val="00406E67"/>
    <w:rsid w:val="00407090"/>
    <w:rsid w:val="004073C5"/>
    <w:rsid w:val="004074BC"/>
    <w:rsid w:val="00410D10"/>
    <w:rsid w:val="00412069"/>
    <w:rsid w:val="00412622"/>
    <w:rsid w:val="00412C9C"/>
    <w:rsid w:val="00413826"/>
    <w:rsid w:val="00413C06"/>
    <w:rsid w:val="00414545"/>
    <w:rsid w:val="004154C4"/>
    <w:rsid w:val="004155A7"/>
    <w:rsid w:val="004162D9"/>
    <w:rsid w:val="004163CB"/>
    <w:rsid w:val="00416961"/>
    <w:rsid w:val="00416C75"/>
    <w:rsid w:val="004173DB"/>
    <w:rsid w:val="00417612"/>
    <w:rsid w:val="0041792F"/>
    <w:rsid w:val="00421D5B"/>
    <w:rsid w:val="0042352B"/>
    <w:rsid w:val="00423686"/>
    <w:rsid w:val="0042371F"/>
    <w:rsid w:val="00423F65"/>
    <w:rsid w:val="004257F5"/>
    <w:rsid w:val="00425EA3"/>
    <w:rsid w:val="004266AA"/>
    <w:rsid w:val="00427636"/>
    <w:rsid w:val="00427A29"/>
    <w:rsid w:val="00427F1C"/>
    <w:rsid w:val="00427FCC"/>
    <w:rsid w:val="00430A50"/>
    <w:rsid w:val="00430F37"/>
    <w:rsid w:val="00431706"/>
    <w:rsid w:val="004317D4"/>
    <w:rsid w:val="004320F3"/>
    <w:rsid w:val="00433483"/>
    <w:rsid w:val="00433A27"/>
    <w:rsid w:val="00434C96"/>
    <w:rsid w:val="004362D3"/>
    <w:rsid w:val="004365DA"/>
    <w:rsid w:val="004367A4"/>
    <w:rsid w:val="00436972"/>
    <w:rsid w:val="00436DED"/>
    <w:rsid w:val="00437927"/>
    <w:rsid w:val="004411A2"/>
    <w:rsid w:val="00441714"/>
    <w:rsid w:val="00444E26"/>
    <w:rsid w:val="00446863"/>
    <w:rsid w:val="00447345"/>
    <w:rsid w:val="004473F5"/>
    <w:rsid w:val="00447827"/>
    <w:rsid w:val="0045068B"/>
    <w:rsid w:val="00450DEF"/>
    <w:rsid w:val="00453248"/>
    <w:rsid w:val="004532B8"/>
    <w:rsid w:val="004537F8"/>
    <w:rsid w:val="004547E9"/>
    <w:rsid w:val="00455C32"/>
    <w:rsid w:val="00456350"/>
    <w:rsid w:val="0045664A"/>
    <w:rsid w:val="00456AB7"/>
    <w:rsid w:val="00456ACA"/>
    <w:rsid w:val="004576D4"/>
    <w:rsid w:val="00457AE8"/>
    <w:rsid w:val="00457C7C"/>
    <w:rsid w:val="004608B6"/>
    <w:rsid w:val="0046153F"/>
    <w:rsid w:val="004618B9"/>
    <w:rsid w:val="00461C7C"/>
    <w:rsid w:val="00462207"/>
    <w:rsid w:val="00462D21"/>
    <w:rsid w:val="004634FB"/>
    <w:rsid w:val="00463F07"/>
    <w:rsid w:val="004649B2"/>
    <w:rsid w:val="00466E4A"/>
    <w:rsid w:val="00467E13"/>
    <w:rsid w:val="00470AEF"/>
    <w:rsid w:val="00470B90"/>
    <w:rsid w:val="00470CD1"/>
    <w:rsid w:val="0047193A"/>
    <w:rsid w:val="00471F9D"/>
    <w:rsid w:val="00471FE5"/>
    <w:rsid w:val="0047213E"/>
    <w:rsid w:val="004729B8"/>
    <w:rsid w:val="00474371"/>
    <w:rsid w:val="00474D0A"/>
    <w:rsid w:val="0047529A"/>
    <w:rsid w:val="00475431"/>
    <w:rsid w:val="00475C2D"/>
    <w:rsid w:val="00475E54"/>
    <w:rsid w:val="004772DA"/>
    <w:rsid w:val="00477612"/>
    <w:rsid w:val="00477C73"/>
    <w:rsid w:val="00481017"/>
    <w:rsid w:val="00481740"/>
    <w:rsid w:val="0048205A"/>
    <w:rsid w:val="00482396"/>
    <w:rsid w:val="00482E73"/>
    <w:rsid w:val="004835E4"/>
    <w:rsid w:val="004836E5"/>
    <w:rsid w:val="0048557A"/>
    <w:rsid w:val="004857BB"/>
    <w:rsid w:val="00485882"/>
    <w:rsid w:val="00487073"/>
    <w:rsid w:val="0049023A"/>
    <w:rsid w:val="00490306"/>
    <w:rsid w:val="004907F4"/>
    <w:rsid w:val="00490F69"/>
    <w:rsid w:val="0049189A"/>
    <w:rsid w:val="00491F7E"/>
    <w:rsid w:val="004929B3"/>
    <w:rsid w:val="00492A25"/>
    <w:rsid w:val="00494231"/>
    <w:rsid w:val="00494807"/>
    <w:rsid w:val="00495290"/>
    <w:rsid w:val="004952FF"/>
    <w:rsid w:val="00495C6F"/>
    <w:rsid w:val="004962C8"/>
    <w:rsid w:val="004976A6"/>
    <w:rsid w:val="00497753"/>
    <w:rsid w:val="0049796C"/>
    <w:rsid w:val="00497BE3"/>
    <w:rsid w:val="004A06AC"/>
    <w:rsid w:val="004A1587"/>
    <w:rsid w:val="004A2675"/>
    <w:rsid w:val="004A306E"/>
    <w:rsid w:val="004A37B9"/>
    <w:rsid w:val="004A3F4F"/>
    <w:rsid w:val="004A488F"/>
    <w:rsid w:val="004A59CC"/>
    <w:rsid w:val="004A6D88"/>
    <w:rsid w:val="004A6DCE"/>
    <w:rsid w:val="004A7334"/>
    <w:rsid w:val="004A73A1"/>
    <w:rsid w:val="004A778E"/>
    <w:rsid w:val="004A7BAA"/>
    <w:rsid w:val="004B0227"/>
    <w:rsid w:val="004B06FD"/>
    <w:rsid w:val="004B1D42"/>
    <w:rsid w:val="004B21A7"/>
    <w:rsid w:val="004B280A"/>
    <w:rsid w:val="004B41F3"/>
    <w:rsid w:val="004B51F4"/>
    <w:rsid w:val="004B53C7"/>
    <w:rsid w:val="004B574C"/>
    <w:rsid w:val="004B702A"/>
    <w:rsid w:val="004C0569"/>
    <w:rsid w:val="004C1688"/>
    <w:rsid w:val="004C1E01"/>
    <w:rsid w:val="004C1FB1"/>
    <w:rsid w:val="004C2639"/>
    <w:rsid w:val="004C2E5D"/>
    <w:rsid w:val="004C2EA3"/>
    <w:rsid w:val="004C33A7"/>
    <w:rsid w:val="004C3567"/>
    <w:rsid w:val="004C3D19"/>
    <w:rsid w:val="004C3FCB"/>
    <w:rsid w:val="004C5549"/>
    <w:rsid w:val="004C6211"/>
    <w:rsid w:val="004C65D4"/>
    <w:rsid w:val="004C666E"/>
    <w:rsid w:val="004C6B3A"/>
    <w:rsid w:val="004D06B3"/>
    <w:rsid w:val="004D06EB"/>
    <w:rsid w:val="004D091E"/>
    <w:rsid w:val="004D20F9"/>
    <w:rsid w:val="004D2EA3"/>
    <w:rsid w:val="004D32F1"/>
    <w:rsid w:val="004D3508"/>
    <w:rsid w:val="004D39B7"/>
    <w:rsid w:val="004D3F89"/>
    <w:rsid w:val="004D41B6"/>
    <w:rsid w:val="004D42C6"/>
    <w:rsid w:val="004D48B1"/>
    <w:rsid w:val="004D49E8"/>
    <w:rsid w:val="004D4D27"/>
    <w:rsid w:val="004D518B"/>
    <w:rsid w:val="004D566C"/>
    <w:rsid w:val="004D666B"/>
    <w:rsid w:val="004D66E2"/>
    <w:rsid w:val="004E0F05"/>
    <w:rsid w:val="004E1638"/>
    <w:rsid w:val="004E1673"/>
    <w:rsid w:val="004E1BDA"/>
    <w:rsid w:val="004E23C7"/>
    <w:rsid w:val="004E2458"/>
    <w:rsid w:val="004E26FB"/>
    <w:rsid w:val="004E2B41"/>
    <w:rsid w:val="004E3004"/>
    <w:rsid w:val="004E3110"/>
    <w:rsid w:val="004E329F"/>
    <w:rsid w:val="004E3827"/>
    <w:rsid w:val="004E3B3D"/>
    <w:rsid w:val="004E414B"/>
    <w:rsid w:val="004E4A7A"/>
    <w:rsid w:val="004E531A"/>
    <w:rsid w:val="004E59DD"/>
    <w:rsid w:val="004F23E7"/>
    <w:rsid w:val="004F24D2"/>
    <w:rsid w:val="004F2AB0"/>
    <w:rsid w:val="004F4065"/>
    <w:rsid w:val="004F4279"/>
    <w:rsid w:val="004F42B4"/>
    <w:rsid w:val="004F4790"/>
    <w:rsid w:val="004F57E3"/>
    <w:rsid w:val="004F6866"/>
    <w:rsid w:val="004F6913"/>
    <w:rsid w:val="004F7112"/>
    <w:rsid w:val="004F7278"/>
    <w:rsid w:val="00500B70"/>
    <w:rsid w:val="0050218C"/>
    <w:rsid w:val="0050341D"/>
    <w:rsid w:val="005038A8"/>
    <w:rsid w:val="00503B89"/>
    <w:rsid w:val="00504121"/>
    <w:rsid w:val="005052F0"/>
    <w:rsid w:val="00506EC8"/>
    <w:rsid w:val="0050789D"/>
    <w:rsid w:val="00507B1C"/>
    <w:rsid w:val="00510594"/>
    <w:rsid w:val="0051215C"/>
    <w:rsid w:val="005127E6"/>
    <w:rsid w:val="005129CD"/>
    <w:rsid w:val="005129E5"/>
    <w:rsid w:val="00513075"/>
    <w:rsid w:val="0051396B"/>
    <w:rsid w:val="005146EC"/>
    <w:rsid w:val="00515690"/>
    <w:rsid w:val="00515DF0"/>
    <w:rsid w:val="00515E1A"/>
    <w:rsid w:val="00520ED8"/>
    <w:rsid w:val="00520FA4"/>
    <w:rsid w:val="0052138D"/>
    <w:rsid w:val="0052140F"/>
    <w:rsid w:val="005220E2"/>
    <w:rsid w:val="005225C7"/>
    <w:rsid w:val="005226D2"/>
    <w:rsid w:val="00523031"/>
    <w:rsid w:val="00524255"/>
    <w:rsid w:val="0052456B"/>
    <w:rsid w:val="00525528"/>
    <w:rsid w:val="00525919"/>
    <w:rsid w:val="00526C0A"/>
    <w:rsid w:val="00527861"/>
    <w:rsid w:val="0053013D"/>
    <w:rsid w:val="00530CB1"/>
    <w:rsid w:val="005317EE"/>
    <w:rsid w:val="00532294"/>
    <w:rsid w:val="005327E9"/>
    <w:rsid w:val="0053310A"/>
    <w:rsid w:val="00533176"/>
    <w:rsid w:val="005369F9"/>
    <w:rsid w:val="005373FA"/>
    <w:rsid w:val="00541044"/>
    <w:rsid w:val="00542D80"/>
    <w:rsid w:val="00542E63"/>
    <w:rsid w:val="00543282"/>
    <w:rsid w:val="005447F2"/>
    <w:rsid w:val="00544E32"/>
    <w:rsid w:val="00545A72"/>
    <w:rsid w:val="00546147"/>
    <w:rsid w:val="005464CD"/>
    <w:rsid w:val="005471D5"/>
    <w:rsid w:val="005474F3"/>
    <w:rsid w:val="00550655"/>
    <w:rsid w:val="00551856"/>
    <w:rsid w:val="005527BC"/>
    <w:rsid w:val="00553438"/>
    <w:rsid w:val="00555052"/>
    <w:rsid w:val="005554E4"/>
    <w:rsid w:val="00556B80"/>
    <w:rsid w:val="00556EEE"/>
    <w:rsid w:val="00560DA5"/>
    <w:rsid w:val="00562CD0"/>
    <w:rsid w:val="005630DA"/>
    <w:rsid w:val="00563B29"/>
    <w:rsid w:val="005658B8"/>
    <w:rsid w:val="00565EF6"/>
    <w:rsid w:val="00566C86"/>
    <w:rsid w:val="0056758B"/>
    <w:rsid w:val="00567848"/>
    <w:rsid w:val="005709CF"/>
    <w:rsid w:val="005709D6"/>
    <w:rsid w:val="00570F70"/>
    <w:rsid w:val="00570F8D"/>
    <w:rsid w:val="005722A6"/>
    <w:rsid w:val="00574CD9"/>
    <w:rsid w:val="005754BE"/>
    <w:rsid w:val="005757E4"/>
    <w:rsid w:val="005768A9"/>
    <w:rsid w:val="005775E3"/>
    <w:rsid w:val="005776A9"/>
    <w:rsid w:val="00577AB6"/>
    <w:rsid w:val="00577E4C"/>
    <w:rsid w:val="00580054"/>
    <w:rsid w:val="005802F1"/>
    <w:rsid w:val="00580C62"/>
    <w:rsid w:val="00580F21"/>
    <w:rsid w:val="00581060"/>
    <w:rsid w:val="00581FA6"/>
    <w:rsid w:val="005827A1"/>
    <w:rsid w:val="005831B6"/>
    <w:rsid w:val="0058327F"/>
    <w:rsid w:val="00583E03"/>
    <w:rsid w:val="00584245"/>
    <w:rsid w:val="005848A7"/>
    <w:rsid w:val="00584B95"/>
    <w:rsid w:val="00586EF8"/>
    <w:rsid w:val="0059044C"/>
    <w:rsid w:val="00590C36"/>
    <w:rsid w:val="00590C8A"/>
    <w:rsid w:val="00592C54"/>
    <w:rsid w:val="005935EC"/>
    <w:rsid w:val="005936F9"/>
    <w:rsid w:val="00593BB6"/>
    <w:rsid w:val="00594223"/>
    <w:rsid w:val="00594684"/>
    <w:rsid w:val="005947FB"/>
    <w:rsid w:val="00594A8E"/>
    <w:rsid w:val="00594CBA"/>
    <w:rsid w:val="005955C3"/>
    <w:rsid w:val="00595D1A"/>
    <w:rsid w:val="00596914"/>
    <w:rsid w:val="005969F2"/>
    <w:rsid w:val="00596F3A"/>
    <w:rsid w:val="00597285"/>
    <w:rsid w:val="005978CF"/>
    <w:rsid w:val="00597F2B"/>
    <w:rsid w:val="005A085C"/>
    <w:rsid w:val="005A10B7"/>
    <w:rsid w:val="005A1B8A"/>
    <w:rsid w:val="005A1E3F"/>
    <w:rsid w:val="005A2CF6"/>
    <w:rsid w:val="005A33D1"/>
    <w:rsid w:val="005A3884"/>
    <w:rsid w:val="005A3B86"/>
    <w:rsid w:val="005A3D58"/>
    <w:rsid w:val="005A4378"/>
    <w:rsid w:val="005A57D5"/>
    <w:rsid w:val="005A63D3"/>
    <w:rsid w:val="005A6745"/>
    <w:rsid w:val="005A711C"/>
    <w:rsid w:val="005B0CE3"/>
    <w:rsid w:val="005B24B7"/>
    <w:rsid w:val="005B304A"/>
    <w:rsid w:val="005B525A"/>
    <w:rsid w:val="005B76E0"/>
    <w:rsid w:val="005C0DE5"/>
    <w:rsid w:val="005C0F07"/>
    <w:rsid w:val="005C1124"/>
    <w:rsid w:val="005C172C"/>
    <w:rsid w:val="005C1861"/>
    <w:rsid w:val="005C449F"/>
    <w:rsid w:val="005C461B"/>
    <w:rsid w:val="005C4AE9"/>
    <w:rsid w:val="005C7FF3"/>
    <w:rsid w:val="005D11CF"/>
    <w:rsid w:val="005D1597"/>
    <w:rsid w:val="005D1882"/>
    <w:rsid w:val="005D2D33"/>
    <w:rsid w:val="005D3497"/>
    <w:rsid w:val="005D6859"/>
    <w:rsid w:val="005D7122"/>
    <w:rsid w:val="005D7775"/>
    <w:rsid w:val="005E0476"/>
    <w:rsid w:val="005E17D2"/>
    <w:rsid w:val="005E28A0"/>
    <w:rsid w:val="005E2C97"/>
    <w:rsid w:val="005E2ED1"/>
    <w:rsid w:val="005E336F"/>
    <w:rsid w:val="005E4E58"/>
    <w:rsid w:val="005E55D9"/>
    <w:rsid w:val="005E6247"/>
    <w:rsid w:val="005E6661"/>
    <w:rsid w:val="005E78D8"/>
    <w:rsid w:val="005F0166"/>
    <w:rsid w:val="005F0515"/>
    <w:rsid w:val="005F0C41"/>
    <w:rsid w:val="005F1BFC"/>
    <w:rsid w:val="005F2839"/>
    <w:rsid w:val="005F3008"/>
    <w:rsid w:val="005F3842"/>
    <w:rsid w:val="005F3AD2"/>
    <w:rsid w:val="005F3C55"/>
    <w:rsid w:val="005F414F"/>
    <w:rsid w:val="005F437C"/>
    <w:rsid w:val="005F4829"/>
    <w:rsid w:val="005F4ABA"/>
    <w:rsid w:val="005F5138"/>
    <w:rsid w:val="005F5E6E"/>
    <w:rsid w:val="005F6B28"/>
    <w:rsid w:val="005F79D3"/>
    <w:rsid w:val="006001CA"/>
    <w:rsid w:val="00600C64"/>
    <w:rsid w:val="00600D24"/>
    <w:rsid w:val="006018A4"/>
    <w:rsid w:val="00601D59"/>
    <w:rsid w:val="00602156"/>
    <w:rsid w:val="006032DC"/>
    <w:rsid w:val="00603874"/>
    <w:rsid w:val="00605C90"/>
    <w:rsid w:val="00607522"/>
    <w:rsid w:val="00607AB3"/>
    <w:rsid w:val="006102EB"/>
    <w:rsid w:val="006105E9"/>
    <w:rsid w:val="00610D8B"/>
    <w:rsid w:val="006116CB"/>
    <w:rsid w:val="00612376"/>
    <w:rsid w:val="00612925"/>
    <w:rsid w:val="006129C5"/>
    <w:rsid w:val="006132E5"/>
    <w:rsid w:val="00613FD4"/>
    <w:rsid w:val="00616B4B"/>
    <w:rsid w:val="00616ED4"/>
    <w:rsid w:val="006217A0"/>
    <w:rsid w:val="0062299F"/>
    <w:rsid w:val="00624AA5"/>
    <w:rsid w:val="00625152"/>
    <w:rsid w:val="006260B1"/>
    <w:rsid w:val="00626B5D"/>
    <w:rsid w:val="00626B9E"/>
    <w:rsid w:val="00626C5B"/>
    <w:rsid w:val="00627198"/>
    <w:rsid w:val="00630198"/>
    <w:rsid w:val="006301BB"/>
    <w:rsid w:val="00631A9E"/>
    <w:rsid w:val="00632405"/>
    <w:rsid w:val="006325EF"/>
    <w:rsid w:val="0063328B"/>
    <w:rsid w:val="00633520"/>
    <w:rsid w:val="0063385F"/>
    <w:rsid w:val="00633887"/>
    <w:rsid w:val="0063459D"/>
    <w:rsid w:val="0063460E"/>
    <w:rsid w:val="00634705"/>
    <w:rsid w:val="00634F47"/>
    <w:rsid w:val="006354F9"/>
    <w:rsid w:val="0063558B"/>
    <w:rsid w:val="00635BE0"/>
    <w:rsid w:val="00635D66"/>
    <w:rsid w:val="006362E5"/>
    <w:rsid w:val="00636506"/>
    <w:rsid w:val="00636C69"/>
    <w:rsid w:val="0063733B"/>
    <w:rsid w:val="006406DA"/>
    <w:rsid w:val="006411AC"/>
    <w:rsid w:val="00643F59"/>
    <w:rsid w:val="006440BB"/>
    <w:rsid w:val="006442AE"/>
    <w:rsid w:val="006448CF"/>
    <w:rsid w:val="00644998"/>
    <w:rsid w:val="006455C9"/>
    <w:rsid w:val="00646313"/>
    <w:rsid w:val="00646B57"/>
    <w:rsid w:val="006471CF"/>
    <w:rsid w:val="00650972"/>
    <w:rsid w:val="00650B73"/>
    <w:rsid w:val="00651205"/>
    <w:rsid w:val="006522C4"/>
    <w:rsid w:val="00653230"/>
    <w:rsid w:val="006534DA"/>
    <w:rsid w:val="00654262"/>
    <w:rsid w:val="00654C27"/>
    <w:rsid w:val="006551BE"/>
    <w:rsid w:val="00655325"/>
    <w:rsid w:val="006557E9"/>
    <w:rsid w:val="006564D8"/>
    <w:rsid w:val="00656895"/>
    <w:rsid w:val="006609A5"/>
    <w:rsid w:val="006609FA"/>
    <w:rsid w:val="00660CB1"/>
    <w:rsid w:val="006620E3"/>
    <w:rsid w:val="00662C7A"/>
    <w:rsid w:val="00663A9E"/>
    <w:rsid w:val="0066473D"/>
    <w:rsid w:val="00666E8D"/>
    <w:rsid w:val="00667448"/>
    <w:rsid w:val="00667471"/>
    <w:rsid w:val="0066750E"/>
    <w:rsid w:val="0066767C"/>
    <w:rsid w:val="0067225D"/>
    <w:rsid w:val="006734A1"/>
    <w:rsid w:val="00673F32"/>
    <w:rsid w:val="006741BB"/>
    <w:rsid w:val="00674622"/>
    <w:rsid w:val="00674B0A"/>
    <w:rsid w:val="00675087"/>
    <w:rsid w:val="00675199"/>
    <w:rsid w:val="0067561F"/>
    <w:rsid w:val="00675BFD"/>
    <w:rsid w:val="006764D6"/>
    <w:rsid w:val="006801F6"/>
    <w:rsid w:val="0068115B"/>
    <w:rsid w:val="0068248B"/>
    <w:rsid w:val="0068338C"/>
    <w:rsid w:val="00683975"/>
    <w:rsid w:val="00683E65"/>
    <w:rsid w:val="006852E5"/>
    <w:rsid w:val="006872BF"/>
    <w:rsid w:val="0069227A"/>
    <w:rsid w:val="006922CE"/>
    <w:rsid w:val="0069416B"/>
    <w:rsid w:val="006942C2"/>
    <w:rsid w:val="0069437B"/>
    <w:rsid w:val="00695A5B"/>
    <w:rsid w:val="00695CD5"/>
    <w:rsid w:val="00696045"/>
    <w:rsid w:val="006975C8"/>
    <w:rsid w:val="00697A1D"/>
    <w:rsid w:val="006A185C"/>
    <w:rsid w:val="006A3011"/>
    <w:rsid w:val="006A3161"/>
    <w:rsid w:val="006A3C46"/>
    <w:rsid w:val="006A3EEB"/>
    <w:rsid w:val="006A527A"/>
    <w:rsid w:val="006A5567"/>
    <w:rsid w:val="006A56B3"/>
    <w:rsid w:val="006B036B"/>
    <w:rsid w:val="006B0F2C"/>
    <w:rsid w:val="006B293C"/>
    <w:rsid w:val="006B2BF2"/>
    <w:rsid w:val="006B3AB6"/>
    <w:rsid w:val="006B46AA"/>
    <w:rsid w:val="006B5323"/>
    <w:rsid w:val="006B554F"/>
    <w:rsid w:val="006B5D0D"/>
    <w:rsid w:val="006B5D71"/>
    <w:rsid w:val="006B7BB7"/>
    <w:rsid w:val="006B7DC7"/>
    <w:rsid w:val="006C00C0"/>
    <w:rsid w:val="006C0684"/>
    <w:rsid w:val="006C2075"/>
    <w:rsid w:val="006C3209"/>
    <w:rsid w:val="006C3CC0"/>
    <w:rsid w:val="006C490E"/>
    <w:rsid w:val="006C4FBE"/>
    <w:rsid w:val="006C57DE"/>
    <w:rsid w:val="006C5F1D"/>
    <w:rsid w:val="006C76AA"/>
    <w:rsid w:val="006C7C1D"/>
    <w:rsid w:val="006D1E44"/>
    <w:rsid w:val="006D1E5E"/>
    <w:rsid w:val="006D2123"/>
    <w:rsid w:val="006D275E"/>
    <w:rsid w:val="006D34D2"/>
    <w:rsid w:val="006D3692"/>
    <w:rsid w:val="006D5D0E"/>
    <w:rsid w:val="006D6FD8"/>
    <w:rsid w:val="006E0347"/>
    <w:rsid w:val="006E1870"/>
    <w:rsid w:val="006E1979"/>
    <w:rsid w:val="006E31CE"/>
    <w:rsid w:val="006E4BEF"/>
    <w:rsid w:val="006E5E39"/>
    <w:rsid w:val="006E6CE8"/>
    <w:rsid w:val="006E70CD"/>
    <w:rsid w:val="006E711B"/>
    <w:rsid w:val="006E715F"/>
    <w:rsid w:val="006E7675"/>
    <w:rsid w:val="006E773D"/>
    <w:rsid w:val="006E7C42"/>
    <w:rsid w:val="006F01A7"/>
    <w:rsid w:val="006F062F"/>
    <w:rsid w:val="006F2CCF"/>
    <w:rsid w:val="006F46FB"/>
    <w:rsid w:val="006F6A98"/>
    <w:rsid w:val="006F702F"/>
    <w:rsid w:val="0070080F"/>
    <w:rsid w:val="00700EE6"/>
    <w:rsid w:val="00700FDA"/>
    <w:rsid w:val="00701759"/>
    <w:rsid w:val="007017CA"/>
    <w:rsid w:val="00701844"/>
    <w:rsid w:val="007023E4"/>
    <w:rsid w:val="00704DD8"/>
    <w:rsid w:val="00706007"/>
    <w:rsid w:val="00706B9C"/>
    <w:rsid w:val="0070765A"/>
    <w:rsid w:val="00707C32"/>
    <w:rsid w:val="00707EBE"/>
    <w:rsid w:val="00710210"/>
    <w:rsid w:val="00710487"/>
    <w:rsid w:val="00712ADB"/>
    <w:rsid w:val="00712B57"/>
    <w:rsid w:val="00712CC9"/>
    <w:rsid w:val="00714DB7"/>
    <w:rsid w:val="00715ED8"/>
    <w:rsid w:val="00716C9C"/>
    <w:rsid w:val="00720346"/>
    <w:rsid w:val="00720731"/>
    <w:rsid w:val="00720D9E"/>
    <w:rsid w:val="00721626"/>
    <w:rsid w:val="007219DE"/>
    <w:rsid w:val="0072229A"/>
    <w:rsid w:val="00722E00"/>
    <w:rsid w:val="00722ECB"/>
    <w:rsid w:val="007233F3"/>
    <w:rsid w:val="00723F4A"/>
    <w:rsid w:val="0072439B"/>
    <w:rsid w:val="007246C5"/>
    <w:rsid w:val="00727968"/>
    <w:rsid w:val="00727A4C"/>
    <w:rsid w:val="0073137E"/>
    <w:rsid w:val="007316CF"/>
    <w:rsid w:val="007327D9"/>
    <w:rsid w:val="007330A3"/>
    <w:rsid w:val="00733260"/>
    <w:rsid w:val="007332F3"/>
    <w:rsid w:val="00733691"/>
    <w:rsid w:val="00733E98"/>
    <w:rsid w:val="00735B65"/>
    <w:rsid w:val="00736117"/>
    <w:rsid w:val="00736BD3"/>
    <w:rsid w:val="00736C33"/>
    <w:rsid w:val="00743EFC"/>
    <w:rsid w:val="0074404C"/>
    <w:rsid w:val="00744333"/>
    <w:rsid w:val="00746066"/>
    <w:rsid w:val="00746C45"/>
    <w:rsid w:val="00747051"/>
    <w:rsid w:val="00747A8E"/>
    <w:rsid w:val="00751874"/>
    <w:rsid w:val="00751987"/>
    <w:rsid w:val="00754028"/>
    <w:rsid w:val="00754B23"/>
    <w:rsid w:val="00754C9A"/>
    <w:rsid w:val="00754D6E"/>
    <w:rsid w:val="00755045"/>
    <w:rsid w:val="007556D9"/>
    <w:rsid w:val="007560C8"/>
    <w:rsid w:val="00756A4D"/>
    <w:rsid w:val="00756A8F"/>
    <w:rsid w:val="00756B7C"/>
    <w:rsid w:val="007604A8"/>
    <w:rsid w:val="00760CED"/>
    <w:rsid w:val="007618A9"/>
    <w:rsid w:val="0076247B"/>
    <w:rsid w:val="00762F60"/>
    <w:rsid w:val="007645DC"/>
    <w:rsid w:val="00764B09"/>
    <w:rsid w:val="00764C21"/>
    <w:rsid w:val="00765F74"/>
    <w:rsid w:val="0076618A"/>
    <w:rsid w:val="00766369"/>
    <w:rsid w:val="007665CC"/>
    <w:rsid w:val="0077152E"/>
    <w:rsid w:val="00771661"/>
    <w:rsid w:val="00771B72"/>
    <w:rsid w:val="00771DDA"/>
    <w:rsid w:val="00772E5C"/>
    <w:rsid w:val="0077391C"/>
    <w:rsid w:val="00773A02"/>
    <w:rsid w:val="0077496D"/>
    <w:rsid w:val="00774D41"/>
    <w:rsid w:val="0077600B"/>
    <w:rsid w:val="007763D7"/>
    <w:rsid w:val="00780FD7"/>
    <w:rsid w:val="0078479E"/>
    <w:rsid w:val="00785141"/>
    <w:rsid w:val="00786737"/>
    <w:rsid w:val="007875E5"/>
    <w:rsid w:val="00790995"/>
    <w:rsid w:val="00790BCB"/>
    <w:rsid w:val="00790CCF"/>
    <w:rsid w:val="00792408"/>
    <w:rsid w:val="007930A5"/>
    <w:rsid w:val="007934C8"/>
    <w:rsid w:val="007938D5"/>
    <w:rsid w:val="00793A23"/>
    <w:rsid w:val="00793AB7"/>
    <w:rsid w:val="00794790"/>
    <w:rsid w:val="00794AB6"/>
    <w:rsid w:val="00796750"/>
    <w:rsid w:val="00796A54"/>
    <w:rsid w:val="00797412"/>
    <w:rsid w:val="0079764B"/>
    <w:rsid w:val="00797DA1"/>
    <w:rsid w:val="007A01F0"/>
    <w:rsid w:val="007A16AD"/>
    <w:rsid w:val="007A1827"/>
    <w:rsid w:val="007A1BCF"/>
    <w:rsid w:val="007A1F00"/>
    <w:rsid w:val="007A2494"/>
    <w:rsid w:val="007A27BA"/>
    <w:rsid w:val="007A3354"/>
    <w:rsid w:val="007A3983"/>
    <w:rsid w:val="007A39D0"/>
    <w:rsid w:val="007A482B"/>
    <w:rsid w:val="007A48D3"/>
    <w:rsid w:val="007A5452"/>
    <w:rsid w:val="007A5ADF"/>
    <w:rsid w:val="007A7A2F"/>
    <w:rsid w:val="007B0E03"/>
    <w:rsid w:val="007B1B5A"/>
    <w:rsid w:val="007B224A"/>
    <w:rsid w:val="007B29F2"/>
    <w:rsid w:val="007B2C24"/>
    <w:rsid w:val="007B5E3D"/>
    <w:rsid w:val="007B62D3"/>
    <w:rsid w:val="007B6955"/>
    <w:rsid w:val="007B6A13"/>
    <w:rsid w:val="007C0523"/>
    <w:rsid w:val="007C2784"/>
    <w:rsid w:val="007C2856"/>
    <w:rsid w:val="007C2DDD"/>
    <w:rsid w:val="007C37DD"/>
    <w:rsid w:val="007C3983"/>
    <w:rsid w:val="007C3CE1"/>
    <w:rsid w:val="007C430D"/>
    <w:rsid w:val="007C4942"/>
    <w:rsid w:val="007C4BCD"/>
    <w:rsid w:val="007C4D4E"/>
    <w:rsid w:val="007C519E"/>
    <w:rsid w:val="007C51F3"/>
    <w:rsid w:val="007C5706"/>
    <w:rsid w:val="007C66F1"/>
    <w:rsid w:val="007C6949"/>
    <w:rsid w:val="007C6BE2"/>
    <w:rsid w:val="007C70D5"/>
    <w:rsid w:val="007C78E4"/>
    <w:rsid w:val="007D054F"/>
    <w:rsid w:val="007D0968"/>
    <w:rsid w:val="007D2B07"/>
    <w:rsid w:val="007D47AF"/>
    <w:rsid w:val="007D48D4"/>
    <w:rsid w:val="007D53E3"/>
    <w:rsid w:val="007D60F4"/>
    <w:rsid w:val="007D6577"/>
    <w:rsid w:val="007D693A"/>
    <w:rsid w:val="007D7061"/>
    <w:rsid w:val="007D7AB0"/>
    <w:rsid w:val="007E0721"/>
    <w:rsid w:val="007E0836"/>
    <w:rsid w:val="007E1451"/>
    <w:rsid w:val="007E17CE"/>
    <w:rsid w:val="007E2C98"/>
    <w:rsid w:val="007E3B97"/>
    <w:rsid w:val="007E406A"/>
    <w:rsid w:val="007E5E75"/>
    <w:rsid w:val="007E74BD"/>
    <w:rsid w:val="007F1450"/>
    <w:rsid w:val="007F2790"/>
    <w:rsid w:val="007F431F"/>
    <w:rsid w:val="007F49E3"/>
    <w:rsid w:val="007F58B1"/>
    <w:rsid w:val="007F608C"/>
    <w:rsid w:val="007F7170"/>
    <w:rsid w:val="007F74E7"/>
    <w:rsid w:val="007F7A34"/>
    <w:rsid w:val="0080077D"/>
    <w:rsid w:val="00800FD4"/>
    <w:rsid w:val="00801377"/>
    <w:rsid w:val="008019F1"/>
    <w:rsid w:val="0080358C"/>
    <w:rsid w:val="008053CC"/>
    <w:rsid w:val="0080689D"/>
    <w:rsid w:val="00811321"/>
    <w:rsid w:val="00811C90"/>
    <w:rsid w:val="0081269B"/>
    <w:rsid w:val="00812A2A"/>
    <w:rsid w:val="008139C4"/>
    <w:rsid w:val="00813DF4"/>
    <w:rsid w:val="00815DD9"/>
    <w:rsid w:val="00816769"/>
    <w:rsid w:val="008167F9"/>
    <w:rsid w:val="008177F2"/>
    <w:rsid w:val="00820053"/>
    <w:rsid w:val="00820B40"/>
    <w:rsid w:val="00820DB1"/>
    <w:rsid w:val="00821800"/>
    <w:rsid w:val="00821E5D"/>
    <w:rsid w:val="00822659"/>
    <w:rsid w:val="00823193"/>
    <w:rsid w:val="008236A4"/>
    <w:rsid w:val="00823D68"/>
    <w:rsid w:val="008247E5"/>
    <w:rsid w:val="00824F89"/>
    <w:rsid w:val="00827BAB"/>
    <w:rsid w:val="00827D12"/>
    <w:rsid w:val="00830C21"/>
    <w:rsid w:val="00832D26"/>
    <w:rsid w:val="00834808"/>
    <w:rsid w:val="008349AC"/>
    <w:rsid w:val="00835444"/>
    <w:rsid w:val="00835717"/>
    <w:rsid w:val="008361FA"/>
    <w:rsid w:val="0083634E"/>
    <w:rsid w:val="00836AA6"/>
    <w:rsid w:val="0083797B"/>
    <w:rsid w:val="00837AA9"/>
    <w:rsid w:val="0084061A"/>
    <w:rsid w:val="00841383"/>
    <w:rsid w:val="00841E54"/>
    <w:rsid w:val="00842B56"/>
    <w:rsid w:val="00842DCD"/>
    <w:rsid w:val="0084323D"/>
    <w:rsid w:val="008432EC"/>
    <w:rsid w:val="00844223"/>
    <w:rsid w:val="00844655"/>
    <w:rsid w:val="008447FE"/>
    <w:rsid w:val="00844DA0"/>
    <w:rsid w:val="00845DE7"/>
    <w:rsid w:val="008462C9"/>
    <w:rsid w:val="00846AC2"/>
    <w:rsid w:val="00846B3B"/>
    <w:rsid w:val="00847171"/>
    <w:rsid w:val="008471C3"/>
    <w:rsid w:val="00847CF0"/>
    <w:rsid w:val="00850E16"/>
    <w:rsid w:val="00851DD9"/>
    <w:rsid w:val="00853B6B"/>
    <w:rsid w:val="00854639"/>
    <w:rsid w:val="008549F9"/>
    <w:rsid w:val="00854C33"/>
    <w:rsid w:val="00854D24"/>
    <w:rsid w:val="00854DD1"/>
    <w:rsid w:val="00855218"/>
    <w:rsid w:val="00856201"/>
    <w:rsid w:val="008565CC"/>
    <w:rsid w:val="00856DCD"/>
    <w:rsid w:val="00857FCE"/>
    <w:rsid w:val="008600DC"/>
    <w:rsid w:val="00860388"/>
    <w:rsid w:val="00861120"/>
    <w:rsid w:val="0086172E"/>
    <w:rsid w:val="0086188E"/>
    <w:rsid w:val="00862C90"/>
    <w:rsid w:val="0086315E"/>
    <w:rsid w:val="00863968"/>
    <w:rsid w:val="008641E8"/>
    <w:rsid w:val="00864D1F"/>
    <w:rsid w:val="00865192"/>
    <w:rsid w:val="0086549B"/>
    <w:rsid w:val="00865926"/>
    <w:rsid w:val="00865991"/>
    <w:rsid w:val="00865CA5"/>
    <w:rsid w:val="00865DF9"/>
    <w:rsid w:val="00866301"/>
    <w:rsid w:val="008678D0"/>
    <w:rsid w:val="00867B34"/>
    <w:rsid w:val="008707D0"/>
    <w:rsid w:val="00871557"/>
    <w:rsid w:val="00871F43"/>
    <w:rsid w:val="00872707"/>
    <w:rsid w:val="00872ADB"/>
    <w:rsid w:val="00873B1A"/>
    <w:rsid w:val="00874567"/>
    <w:rsid w:val="00874A6A"/>
    <w:rsid w:val="00875756"/>
    <w:rsid w:val="00876C39"/>
    <w:rsid w:val="00876C4D"/>
    <w:rsid w:val="00876FD8"/>
    <w:rsid w:val="0088031A"/>
    <w:rsid w:val="00881E6A"/>
    <w:rsid w:val="00882B6C"/>
    <w:rsid w:val="00882FB1"/>
    <w:rsid w:val="008838D5"/>
    <w:rsid w:val="00884987"/>
    <w:rsid w:val="00884CCD"/>
    <w:rsid w:val="00884F35"/>
    <w:rsid w:val="008858EA"/>
    <w:rsid w:val="0088619F"/>
    <w:rsid w:val="008863D0"/>
    <w:rsid w:val="00890E86"/>
    <w:rsid w:val="00892588"/>
    <w:rsid w:val="00894CE2"/>
    <w:rsid w:val="00895210"/>
    <w:rsid w:val="00895A1F"/>
    <w:rsid w:val="00896246"/>
    <w:rsid w:val="00896426"/>
    <w:rsid w:val="0089673B"/>
    <w:rsid w:val="0089728C"/>
    <w:rsid w:val="008A00B2"/>
    <w:rsid w:val="008A1739"/>
    <w:rsid w:val="008A18A5"/>
    <w:rsid w:val="008A2F9A"/>
    <w:rsid w:val="008A31BF"/>
    <w:rsid w:val="008A335D"/>
    <w:rsid w:val="008A36FD"/>
    <w:rsid w:val="008A4D77"/>
    <w:rsid w:val="008A7DB6"/>
    <w:rsid w:val="008B03EA"/>
    <w:rsid w:val="008B23F2"/>
    <w:rsid w:val="008B28A0"/>
    <w:rsid w:val="008B2B13"/>
    <w:rsid w:val="008B2DA6"/>
    <w:rsid w:val="008B3391"/>
    <w:rsid w:val="008B3DCB"/>
    <w:rsid w:val="008B4434"/>
    <w:rsid w:val="008B495F"/>
    <w:rsid w:val="008B5862"/>
    <w:rsid w:val="008B5C44"/>
    <w:rsid w:val="008C03CB"/>
    <w:rsid w:val="008C0F62"/>
    <w:rsid w:val="008C1499"/>
    <w:rsid w:val="008C19E8"/>
    <w:rsid w:val="008C1A7F"/>
    <w:rsid w:val="008C3217"/>
    <w:rsid w:val="008C371C"/>
    <w:rsid w:val="008C498A"/>
    <w:rsid w:val="008C4A6D"/>
    <w:rsid w:val="008C542B"/>
    <w:rsid w:val="008C5D8C"/>
    <w:rsid w:val="008C5ED5"/>
    <w:rsid w:val="008C62D9"/>
    <w:rsid w:val="008C65B5"/>
    <w:rsid w:val="008C7BDD"/>
    <w:rsid w:val="008D0694"/>
    <w:rsid w:val="008D0C4D"/>
    <w:rsid w:val="008D0C4F"/>
    <w:rsid w:val="008D0D49"/>
    <w:rsid w:val="008D1660"/>
    <w:rsid w:val="008D172D"/>
    <w:rsid w:val="008D2976"/>
    <w:rsid w:val="008D2CF9"/>
    <w:rsid w:val="008D2DF3"/>
    <w:rsid w:val="008D2ED5"/>
    <w:rsid w:val="008D3F0A"/>
    <w:rsid w:val="008D4045"/>
    <w:rsid w:val="008D54FB"/>
    <w:rsid w:val="008D5F34"/>
    <w:rsid w:val="008D6173"/>
    <w:rsid w:val="008D65B6"/>
    <w:rsid w:val="008D6B57"/>
    <w:rsid w:val="008D6BBA"/>
    <w:rsid w:val="008E1294"/>
    <w:rsid w:val="008E30E8"/>
    <w:rsid w:val="008E45E3"/>
    <w:rsid w:val="008E48D8"/>
    <w:rsid w:val="008E5370"/>
    <w:rsid w:val="008E672E"/>
    <w:rsid w:val="008E72D4"/>
    <w:rsid w:val="008E7C2D"/>
    <w:rsid w:val="008F01DB"/>
    <w:rsid w:val="008F29EE"/>
    <w:rsid w:val="008F4A13"/>
    <w:rsid w:val="008F4C04"/>
    <w:rsid w:val="008F58D7"/>
    <w:rsid w:val="008F596D"/>
    <w:rsid w:val="008F633B"/>
    <w:rsid w:val="008F792E"/>
    <w:rsid w:val="009008AF"/>
    <w:rsid w:val="009040CA"/>
    <w:rsid w:val="00904C6E"/>
    <w:rsid w:val="009056D5"/>
    <w:rsid w:val="0090571A"/>
    <w:rsid w:val="0090611C"/>
    <w:rsid w:val="00910B0F"/>
    <w:rsid w:val="00910DB3"/>
    <w:rsid w:val="00911192"/>
    <w:rsid w:val="009120E3"/>
    <w:rsid w:val="009120E7"/>
    <w:rsid w:val="009139F3"/>
    <w:rsid w:val="00913B32"/>
    <w:rsid w:val="009146D8"/>
    <w:rsid w:val="00914A9F"/>
    <w:rsid w:val="00914BF0"/>
    <w:rsid w:val="00914D00"/>
    <w:rsid w:val="00914F7E"/>
    <w:rsid w:val="00915536"/>
    <w:rsid w:val="00915939"/>
    <w:rsid w:val="00916013"/>
    <w:rsid w:val="00916253"/>
    <w:rsid w:val="009166CE"/>
    <w:rsid w:val="00916E8D"/>
    <w:rsid w:val="009200A4"/>
    <w:rsid w:val="00920208"/>
    <w:rsid w:val="00920F09"/>
    <w:rsid w:val="00920FE0"/>
    <w:rsid w:val="00921D3A"/>
    <w:rsid w:val="0092269D"/>
    <w:rsid w:val="009226FF"/>
    <w:rsid w:val="00924B69"/>
    <w:rsid w:val="00924C83"/>
    <w:rsid w:val="009250FF"/>
    <w:rsid w:val="0092655F"/>
    <w:rsid w:val="00927738"/>
    <w:rsid w:val="00927E6C"/>
    <w:rsid w:val="00927E9E"/>
    <w:rsid w:val="00927F10"/>
    <w:rsid w:val="00930627"/>
    <w:rsid w:val="00930CC3"/>
    <w:rsid w:val="0093150D"/>
    <w:rsid w:val="0093226B"/>
    <w:rsid w:val="0093238B"/>
    <w:rsid w:val="009325EA"/>
    <w:rsid w:val="00933107"/>
    <w:rsid w:val="009335EE"/>
    <w:rsid w:val="009339F3"/>
    <w:rsid w:val="00933FB6"/>
    <w:rsid w:val="00934C5E"/>
    <w:rsid w:val="00934D2D"/>
    <w:rsid w:val="0093571E"/>
    <w:rsid w:val="00935865"/>
    <w:rsid w:val="00935F30"/>
    <w:rsid w:val="00936402"/>
    <w:rsid w:val="00936787"/>
    <w:rsid w:val="009368FE"/>
    <w:rsid w:val="0093735F"/>
    <w:rsid w:val="00937518"/>
    <w:rsid w:val="00940E26"/>
    <w:rsid w:val="00941167"/>
    <w:rsid w:val="0094143C"/>
    <w:rsid w:val="00941B67"/>
    <w:rsid w:val="00943C61"/>
    <w:rsid w:val="00945035"/>
    <w:rsid w:val="00945231"/>
    <w:rsid w:val="009459CE"/>
    <w:rsid w:val="00946834"/>
    <w:rsid w:val="009471E7"/>
    <w:rsid w:val="00947290"/>
    <w:rsid w:val="00947E7F"/>
    <w:rsid w:val="009507F1"/>
    <w:rsid w:val="009517C0"/>
    <w:rsid w:val="00951C21"/>
    <w:rsid w:val="00952377"/>
    <w:rsid w:val="009544AB"/>
    <w:rsid w:val="009546C5"/>
    <w:rsid w:val="0095696D"/>
    <w:rsid w:val="00956C9C"/>
    <w:rsid w:val="00957257"/>
    <w:rsid w:val="0095728A"/>
    <w:rsid w:val="00957CC4"/>
    <w:rsid w:val="00960569"/>
    <w:rsid w:val="009605E3"/>
    <w:rsid w:val="00961EAE"/>
    <w:rsid w:val="00961FEA"/>
    <w:rsid w:val="00962251"/>
    <w:rsid w:val="00962767"/>
    <w:rsid w:val="00962C19"/>
    <w:rsid w:val="009631F5"/>
    <w:rsid w:val="00963CF0"/>
    <w:rsid w:val="00964503"/>
    <w:rsid w:val="0096481E"/>
    <w:rsid w:val="00964961"/>
    <w:rsid w:val="0096506F"/>
    <w:rsid w:val="009651C3"/>
    <w:rsid w:val="0096553E"/>
    <w:rsid w:val="00966389"/>
    <w:rsid w:val="009667CE"/>
    <w:rsid w:val="0096714A"/>
    <w:rsid w:val="009719A3"/>
    <w:rsid w:val="00971A74"/>
    <w:rsid w:val="00971F6C"/>
    <w:rsid w:val="0097223E"/>
    <w:rsid w:val="00972DF8"/>
    <w:rsid w:val="00972EC5"/>
    <w:rsid w:val="0097380B"/>
    <w:rsid w:val="00973C65"/>
    <w:rsid w:val="0097616C"/>
    <w:rsid w:val="00976319"/>
    <w:rsid w:val="00976716"/>
    <w:rsid w:val="00976E22"/>
    <w:rsid w:val="00980916"/>
    <w:rsid w:val="009812F7"/>
    <w:rsid w:val="0098152C"/>
    <w:rsid w:val="0098163F"/>
    <w:rsid w:val="00981C44"/>
    <w:rsid w:val="00983478"/>
    <w:rsid w:val="009835E9"/>
    <w:rsid w:val="009850FE"/>
    <w:rsid w:val="00985819"/>
    <w:rsid w:val="00986458"/>
    <w:rsid w:val="0098662A"/>
    <w:rsid w:val="00986938"/>
    <w:rsid w:val="00986C97"/>
    <w:rsid w:val="00987240"/>
    <w:rsid w:val="00987626"/>
    <w:rsid w:val="0098773B"/>
    <w:rsid w:val="00987C94"/>
    <w:rsid w:val="0099038A"/>
    <w:rsid w:val="009905FE"/>
    <w:rsid w:val="0099103E"/>
    <w:rsid w:val="00991D3F"/>
    <w:rsid w:val="00992293"/>
    <w:rsid w:val="00993981"/>
    <w:rsid w:val="00993E0A"/>
    <w:rsid w:val="0099617B"/>
    <w:rsid w:val="009968D4"/>
    <w:rsid w:val="00996DA1"/>
    <w:rsid w:val="00997685"/>
    <w:rsid w:val="009A00F9"/>
    <w:rsid w:val="009A05B0"/>
    <w:rsid w:val="009A1350"/>
    <w:rsid w:val="009A1ADB"/>
    <w:rsid w:val="009A4BFB"/>
    <w:rsid w:val="009A568C"/>
    <w:rsid w:val="009A5F7B"/>
    <w:rsid w:val="009A64E6"/>
    <w:rsid w:val="009A6E5D"/>
    <w:rsid w:val="009A7E02"/>
    <w:rsid w:val="009A7E7D"/>
    <w:rsid w:val="009B0211"/>
    <w:rsid w:val="009B1211"/>
    <w:rsid w:val="009B1766"/>
    <w:rsid w:val="009B2677"/>
    <w:rsid w:val="009B5966"/>
    <w:rsid w:val="009B5B93"/>
    <w:rsid w:val="009B5CCD"/>
    <w:rsid w:val="009B6C40"/>
    <w:rsid w:val="009B72B3"/>
    <w:rsid w:val="009C0A61"/>
    <w:rsid w:val="009C13BD"/>
    <w:rsid w:val="009C1C95"/>
    <w:rsid w:val="009C2AAB"/>
    <w:rsid w:val="009C2E05"/>
    <w:rsid w:val="009C367B"/>
    <w:rsid w:val="009C42FF"/>
    <w:rsid w:val="009C4582"/>
    <w:rsid w:val="009C4B28"/>
    <w:rsid w:val="009C53AF"/>
    <w:rsid w:val="009C56D5"/>
    <w:rsid w:val="009C6696"/>
    <w:rsid w:val="009C7B7B"/>
    <w:rsid w:val="009D068A"/>
    <w:rsid w:val="009D0C14"/>
    <w:rsid w:val="009D23E7"/>
    <w:rsid w:val="009D4248"/>
    <w:rsid w:val="009D46FD"/>
    <w:rsid w:val="009D4732"/>
    <w:rsid w:val="009D4B25"/>
    <w:rsid w:val="009D56D4"/>
    <w:rsid w:val="009D6BDC"/>
    <w:rsid w:val="009D6DF7"/>
    <w:rsid w:val="009D6EA8"/>
    <w:rsid w:val="009E06AF"/>
    <w:rsid w:val="009E1AFA"/>
    <w:rsid w:val="009E20DD"/>
    <w:rsid w:val="009E327A"/>
    <w:rsid w:val="009E3951"/>
    <w:rsid w:val="009E3BDC"/>
    <w:rsid w:val="009E5508"/>
    <w:rsid w:val="009E5515"/>
    <w:rsid w:val="009E6928"/>
    <w:rsid w:val="009E6BB7"/>
    <w:rsid w:val="009E6CD7"/>
    <w:rsid w:val="009E7BA7"/>
    <w:rsid w:val="009F0120"/>
    <w:rsid w:val="009F0FAD"/>
    <w:rsid w:val="009F19FA"/>
    <w:rsid w:val="009F2BE4"/>
    <w:rsid w:val="009F3EC4"/>
    <w:rsid w:val="009F4549"/>
    <w:rsid w:val="009F69B0"/>
    <w:rsid w:val="009F744D"/>
    <w:rsid w:val="00A002B3"/>
    <w:rsid w:val="00A00392"/>
    <w:rsid w:val="00A003F1"/>
    <w:rsid w:val="00A00FB5"/>
    <w:rsid w:val="00A032A4"/>
    <w:rsid w:val="00A034CC"/>
    <w:rsid w:val="00A035A7"/>
    <w:rsid w:val="00A03A0D"/>
    <w:rsid w:val="00A0466A"/>
    <w:rsid w:val="00A05625"/>
    <w:rsid w:val="00A05760"/>
    <w:rsid w:val="00A060D4"/>
    <w:rsid w:val="00A0728E"/>
    <w:rsid w:val="00A07A40"/>
    <w:rsid w:val="00A10B55"/>
    <w:rsid w:val="00A113CD"/>
    <w:rsid w:val="00A117C0"/>
    <w:rsid w:val="00A12BD7"/>
    <w:rsid w:val="00A12ECF"/>
    <w:rsid w:val="00A13652"/>
    <w:rsid w:val="00A13F88"/>
    <w:rsid w:val="00A14B8D"/>
    <w:rsid w:val="00A14BA9"/>
    <w:rsid w:val="00A157E6"/>
    <w:rsid w:val="00A20CA2"/>
    <w:rsid w:val="00A21B66"/>
    <w:rsid w:val="00A22662"/>
    <w:rsid w:val="00A226FB"/>
    <w:rsid w:val="00A229D9"/>
    <w:rsid w:val="00A22D09"/>
    <w:rsid w:val="00A241CB"/>
    <w:rsid w:val="00A24CF7"/>
    <w:rsid w:val="00A24F04"/>
    <w:rsid w:val="00A251B8"/>
    <w:rsid w:val="00A251FD"/>
    <w:rsid w:val="00A252CB"/>
    <w:rsid w:val="00A26CC2"/>
    <w:rsid w:val="00A27FFE"/>
    <w:rsid w:val="00A30B84"/>
    <w:rsid w:val="00A32A56"/>
    <w:rsid w:val="00A32EE1"/>
    <w:rsid w:val="00A339F2"/>
    <w:rsid w:val="00A33FE7"/>
    <w:rsid w:val="00A349F2"/>
    <w:rsid w:val="00A351CF"/>
    <w:rsid w:val="00A375EA"/>
    <w:rsid w:val="00A40A29"/>
    <w:rsid w:val="00A40DCB"/>
    <w:rsid w:val="00A41E15"/>
    <w:rsid w:val="00A4385B"/>
    <w:rsid w:val="00A44017"/>
    <w:rsid w:val="00A442AA"/>
    <w:rsid w:val="00A458C5"/>
    <w:rsid w:val="00A45EAF"/>
    <w:rsid w:val="00A464E2"/>
    <w:rsid w:val="00A467B6"/>
    <w:rsid w:val="00A50B0B"/>
    <w:rsid w:val="00A50DA5"/>
    <w:rsid w:val="00A50DEC"/>
    <w:rsid w:val="00A529FC"/>
    <w:rsid w:val="00A531C6"/>
    <w:rsid w:val="00A532A5"/>
    <w:rsid w:val="00A54B14"/>
    <w:rsid w:val="00A57A08"/>
    <w:rsid w:val="00A602FB"/>
    <w:rsid w:val="00A60E1B"/>
    <w:rsid w:val="00A613FD"/>
    <w:rsid w:val="00A617AF"/>
    <w:rsid w:val="00A61FC0"/>
    <w:rsid w:val="00A622AD"/>
    <w:rsid w:val="00A62E1D"/>
    <w:rsid w:val="00A62FD3"/>
    <w:rsid w:val="00A64A27"/>
    <w:rsid w:val="00A6574B"/>
    <w:rsid w:val="00A65815"/>
    <w:rsid w:val="00A66FBE"/>
    <w:rsid w:val="00A67341"/>
    <w:rsid w:val="00A71A55"/>
    <w:rsid w:val="00A71C36"/>
    <w:rsid w:val="00A735B8"/>
    <w:rsid w:val="00A74163"/>
    <w:rsid w:val="00A74804"/>
    <w:rsid w:val="00A75733"/>
    <w:rsid w:val="00A759C3"/>
    <w:rsid w:val="00A764B8"/>
    <w:rsid w:val="00A76F6C"/>
    <w:rsid w:val="00A77BD1"/>
    <w:rsid w:val="00A77FAC"/>
    <w:rsid w:val="00A819E6"/>
    <w:rsid w:val="00A81F61"/>
    <w:rsid w:val="00A82428"/>
    <w:rsid w:val="00A82CDC"/>
    <w:rsid w:val="00A8343D"/>
    <w:rsid w:val="00A84F2D"/>
    <w:rsid w:val="00A8502E"/>
    <w:rsid w:val="00A85EEE"/>
    <w:rsid w:val="00A8664E"/>
    <w:rsid w:val="00A8685A"/>
    <w:rsid w:val="00A87300"/>
    <w:rsid w:val="00A87601"/>
    <w:rsid w:val="00A8786A"/>
    <w:rsid w:val="00A878FA"/>
    <w:rsid w:val="00A9020F"/>
    <w:rsid w:val="00A9066E"/>
    <w:rsid w:val="00A9173F"/>
    <w:rsid w:val="00A92325"/>
    <w:rsid w:val="00A93C6C"/>
    <w:rsid w:val="00A95278"/>
    <w:rsid w:val="00A95EF4"/>
    <w:rsid w:val="00A96411"/>
    <w:rsid w:val="00A969D6"/>
    <w:rsid w:val="00A96FD2"/>
    <w:rsid w:val="00A97FBF"/>
    <w:rsid w:val="00AA1177"/>
    <w:rsid w:val="00AA16FC"/>
    <w:rsid w:val="00AA27DD"/>
    <w:rsid w:val="00AA286E"/>
    <w:rsid w:val="00AA2E9A"/>
    <w:rsid w:val="00AA312C"/>
    <w:rsid w:val="00AA3E16"/>
    <w:rsid w:val="00AA4881"/>
    <w:rsid w:val="00AA4D05"/>
    <w:rsid w:val="00AA4EEB"/>
    <w:rsid w:val="00AA53AC"/>
    <w:rsid w:val="00AA66BF"/>
    <w:rsid w:val="00AA7225"/>
    <w:rsid w:val="00AA78ED"/>
    <w:rsid w:val="00AA7B26"/>
    <w:rsid w:val="00AB085D"/>
    <w:rsid w:val="00AB0F09"/>
    <w:rsid w:val="00AB1711"/>
    <w:rsid w:val="00AB1913"/>
    <w:rsid w:val="00AB2698"/>
    <w:rsid w:val="00AB27E5"/>
    <w:rsid w:val="00AB3614"/>
    <w:rsid w:val="00AB36CB"/>
    <w:rsid w:val="00AB3DA3"/>
    <w:rsid w:val="00AB3ED9"/>
    <w:rsid w:val="00AB4FB0"/>
    <w:rsid w:val="00AB744E"/>
    <w:rsid w:val="00AB784F"/>
    <w:rsid w:val="00AB790A"/>
    <w:rsid w:val="00AB7F3C"/>
    <w:rsid w:val="00AC0070"/>
    <w:rsid w:val="00AC0E34"/>
    <w:rsid w:val="00AC12A5"/>
    <w:rsid w:val="00AC14A1"/>
    <w:rsid w:val="00AC1993"/>
    <w:rsid w:val="00AC1EB6"/>
    <w:rsid w:val="00AC293F"/>
    <w:rsid w:val="00AC3E25"/>
    <w:rsid w:val="00AC3FCC"/>
    <w:rsid w:val="00AC522F"/>
    <w:rsid w:val="00AC5308"/>
    <w:rsid w:val="00AC5385"/>
    <w:rsid w:val="00AC70D7"/>
    <w:rsid w:val="00AC7507"/>
    <w:rsid w:val="00AD0925"/>
    <w:rsid w:val="00AD0DDB"/>
    <w:rsid w:val="00AD146C"/>
    <w:rsid w:val="00AD1B0E"/>
    <w:rsid w:val="00AD1D3C"/>
    <w:rsid w:val="00AD20AB"/>
    <w:rsid w:val="00AD240A"/>
    <w:rsid w:val="00AD2BE5"/>
    <w:rsid w:val="00AD2E43"/>
    <w:rsid w:val="00AD2EEE"/>
    <w:rsid w:val="00AD3531"/>
    <w:rsid w:val="00AD46BA"/>
    <w:rsid w:val="00AD6435"/>
    <w:rsid w:val="00AD6E75"/>
    <w:rsid w:val="00AD72E4"/>
    <w:rsid w:val="00AD7313"/>
    <w:rsid w:val="00AD7E45"/>
    <w:rsid w:val="00AE0934"/>
    <w:rsid w:val="00AE0BA8"/>
    <w:rsid w:val="00AE114F"/>
    <w:rsid w:val="00AE1AEB"/>
    <w:rsid w:val="00AE1BC9"/>
    <w:rsid w:val="00AE2A9D"/>
    <w:rsid w:val="00AE435D"/>
    <w:rsid w:val="00AE5705"/>
    <w:rsid w:val="00AE5840"/>
    <w:rsid w:val="00AE5A0D"/>
    <w:rsid w:val="00AE6547"/>
    <w:rsid w:val="00AE687F"/>
    <w:rsid w:val="00AE79D3"/>
    <w:rsid w:val="00AE7C0C"/>
    <w:rsid w:val="00AF0B65"/>
    <w:rsid w:val="00AF0BBD"/>
    <w:rsid w:val="00AF0C63"/>
    <w:rsid w:val="00AF1492"/>
    <w:rsid w:val="00AF22D6"/>
    <w:rsid w:val="00AF42DE"/>
    <w:rsid w:val="00AF430A"/>
    <w:rsid w:val="00AF464F"/>
    <w:rsid w:val="00AF47B9"/>
    <w:rsid w:val="00AF4CD7"/>
    <w:rsid w:val="00AF4DB6"/>
    <w:rsid w:val="00AF4F97"/>
    <w:rsid w:val="00AF55A3"/>
    <w:rsid w:val="00AF5A00"/>
    <w:rsid w:val="00AF5C9A"/>
    <w:rsid w:val="00AF658C"/>
    <w:rsid w:val="00AF6673"/>
    <w:rsid w:val="00B00247"/>
    <w:rsid w:val="00B008E6"/>
    <w:rsid w:val="00B02783"/>
    <w:rsid w:val="00B02D85"/>
    <w:rsid w:val="00B03483"/>
    <w:rsid w:val="00B0390C"/>
    <w:rsid w:val="00B03B74"/>
    <w:rsid w:val="00B0415F"/>
    <w:rsid w:val="00B050CB"/>
    <w:rsid w:val="00B05538"/>
    <w:rsid w:val="00B05596"/>
    <w:rsid w:val="00B0736F"/>
    <w:rsid w:val="00B10BC9"/>
    <w:rsid w:val="00B10FFA"/>
    <w:rsid w:val="00B131B7"/>
    <w:rsid w:val="00B13309"/>
    <w:rsid w:val="00B1532C"/>
    <w:rsid w:val="00B15A12"/>
    <w:rsid w:val="00B17953"/>
    <w:rsid w:val="00B205C2"/>
    <w:rsid w:val="00B2101E"/>
    <w:rsid w:val="00B21152"/>
    <w:rsid w:val="00B21ED1"/>
    <w:rsid w:val="00B2204E"/>
    <w:rsid w:val="00B22523"/>
    <w:rsid w:val="00B22673"/>
    <w:rsid w:val="00B2270D"/>
    <w:rsid w:val="00B22AB2"/>
    <w:rsid w:val="00B23126"/>
    <w:rsid w:val="00B23BBD"/>
    <w:rsid w:val="00B2431E"/>
    <w:rsid w:val="00B25751"/>
    <w:rsid w:val="00B25F50"/>
    <w:rsid w:val="00B303F0"/>
    <w:rsid w:val="00B32AD6"/>
    <w:rsid w:val="00B335C9"/>
    <w:rsid w:val="00B3458B"/>
    <w:rsid w:val="00B34903"/>
    <w:rsid w:val="00B34E51"/>
    <w:rsid w:val="00B35C6C"/>
    <w:rsid w:val="00B36B39"/>
    <w:rsid w:val="00B37DBC"/>
    <w:rsid w:val="00B41EDC"/>
    <w:rsid w:val="00B42203"/>
    <w:rsid w:val="00B43A43"/>
    <w:rsid w:val="00B43D0D"/>
    <w:rsid w:val="00B4617C"/>
    <w:rsid w:val="00B46DBE"/>
    <w:rsid w:val="00B5047E"/>
    <w:rsid w:val="00B50BE8"/>
    <w:rsid w:val="00B50D7A"/>
    <w:rsid w:val="00B516CA"/>
    <w:rsid w:val="00B5182D"/>
    <w:rsid w:val="00B519C7"/>
    <w:rsid w:val="00B521E9"/>
    <w:rsid w:val="00B52EA2"/>
    <w:rsid w:val="00B531CA"/>
    <w:rsid w:val="00B545A8"/>
    <w:rsid w:val="00B547A1"/>
    <w:rsid w:val="00B54E58"/>
    <w:rsid w:val="00B55692"/>
    <w:rsid w:val="00B560BD"/>
    <w:rsid w:val="00B56E6A"/>
    <w:rsid w:val="00B575BF"/>
    <w:rsid w:val="00B575DB"/>
    <w:rsid w:val="00B577CC"/>
    <w:rsid w:val="00B619EE"/>
    <w:rsid w:val="00B62ABF"/>
    <w:rsid w:val="00B62CC7"/>
    <w:rsid w:val="00B62F7C"/>
    <w:rsid w:val="00B63712"/>
    <w:rsid w:val="00B6376E"/>
    <w:rsid w:val="00B63946"/>
    <w:rsid w:val="00B6455B"/>
    <w:rsid w:val="00B64598"/>
    <w:rsid w:val="00B653AA"/>
    <w:rsid w:val="00B6562D"/>
    <w:rsid w:val="00B67542"/>
    <w:rsid w:val="00B70343"/>
    <w:rsid w:val="00B70961"/>
    <w:rsid w:val="00B70D62"/>
    <w:rsid w:val="00B70EE0"/>
    <w:rsid w:val="00B71544"/>
    <w:rsid w:val="00B722DE"/>
    <w:rsid w:val="00B728A6"/>
    <w:rsid w:val="00B72AE3"/>
    <w:rsid w:val="00B72E60"/>
    <w:rsid w:val="00B73298"/>
    <w:rsid w:val="00B7377D"/>
    <w:rsid w:val="00B737D9"/>
    <w:rsid w:val="00B7468C"/>
    <w:rsid w:val="00B74DE2"/>
    <w:rsid w:val="00B74F5D"/>
    <w:rsid w:val="00B74FC0"/>
    <w:rsid w:val="00B7567B"/>
    <w:rsid w:val="00B75B3D"/>
    <w:rsid w:val="00B75D06"/>
    <w:rsid w:val="00B7636C"/>
    <w:rsid w:val="00B809E5"/>
    <w:rsid w:val="00B80AAA"/>
    <w:rsid w:val="00B80D4F"/>
    <w:rsid w:val="00B80E45"/>
    <w:rsid w:val="00B8106C"/>
    <w:rsid w:val="00B81284"/>
    <w:rsid w:val="00B81671"/>
    <w:rsid w:val="00B8205F"/>
    <w:rsid w:val="00B826DA"/>
    <w:rsid w:val="00B82F16"/>
    <w:rsid w:val="00B83132"/>
    <w:rsid w:val="00B85692"/>
    <w:rsid w:val="00B862A0"/>
    <w:rsid w:val="00B8635A"/>
    <w:rsid w:val="00B878FE"/>
    <w:rsid w:val="00B87B60"/>
    <w:rsid w:val="00B90232"/>
    <w:rsid w:val="00B91237"/>
    <w:rsid w:val="00B921ED"/>
    <w:rsid w:val="00B93C57"/>
    <w:rsid w:val="00B94B4E"/>
    <w:rsid w:val="00B94B7B"/>
    <w:rsid w:val="00B94F34"/>
    <w:rsid w:val="00B95175"/>
    <w:rsid w:val="00B95214"/>
    <w:rsid w:val="00B9626F"/>
    <w:rsid w:val="00B972BC"/>
    <w:rsid w:val="00B9759C"/>
    <w:rsid w:val="00B97A67"/>
    <w:rsid w:val="00BA0125"/>
    <w:rsid w:val="00BA0462"/>
    <w:rsid w:val="00BA066E"/>
    <w:rsid w:val="00BA0B53"/>
    <w:rsid w:val="00BA22AD"/>
    <w:rsid w:val="00BA232E"/>
    <w:rsid w:val="00BA2916"/>
    <w:rsid w:val="00BA2C66"/>
    <w:rsid w:val="00BA3612"/>
    <w:rsid w:val="00BA3ABD"/>
    <w:rsid w:val="00BA43C2"/>
    <w:rsid w:val="00BA4C99"/>
    <w:rsid w:val="00BA4CAB"/>
    <w:rsid w:val="00BA54E9"/>
    <w:rsid w:val="00BA6614"/>
    <w:rsid w:val="00BA67F7"/>
    <w:rsid w:val="00BA69FD"/>
    <w:rsid w:val="00BA7A5A"/>
    <w:rsid w:val="00BB1583"/>
    <w:rsid w:val="00BB304D"/>
    <w:rsid w:val="00BB367A"/>
    <w:rsid w:val="00BB425E"/>
    <w:rsid w:val="00BB4436"/>
    <w:rsid w:val="00BB4455"/>
    <w:rsid w:val="00BB49D4"/>
    <w:rsid w:val="00BB4BBC"/>
    <w:rsid w:val="00BB58A2"/>
    <w:rsid w:val="00BB5CDA"/>
    <w:rsid w:val="00BB5FBC"/>
    <w:rsid w:val="00BB61FA"/>
    <w:rsid w:val="00BB69FA"/>
    <w:rsid w:val="00BC07C5"/>
    <w:rsid w:val="00BC099C"/>
    <w:rsid w:val="00BC15DD"/>
    <w:rsid w:val="00BC1625"/>
    <w:rsid w:val="00BC1B7B"/>
    <w:rsid w:val="00BC1F6E"/>
    <w:rsid w:val="00BC2224"/>
    <w:rsid w:val="00BC3155"/>
    <w:rsid w:val="00BC35D7"/>
    <w:rsid w:val="00BC42D0"/>
    <w:rsid w:val="00BC48ED"/>
    <w:rsid w:val="00BC4CBA"/>
    <w:rsid w:val="00BC588C"/>
    <w:rsid w:val="00BC64AE"/>
    <w:rsid w:val="00BC6621"/>
    <w:rsid w:val="00BC6ABC"/>
    <w:rsid w:val="00BC7BD8"/>
    <w:rsid w:val="00BD05C7"/>
    <w:rsid w:val="00BD0F1F"/>
    <w:rsid w:val="00BD3C61"/>
    <w:rsid w:val="00BD3E5E"/>
    <w:rsid w:val="00BD4A16"/>
    <w:rsid w:val="00BD51B4"/>
    <w:rsid w:val="00BD5655"/>
    <w:rsid w:val="00BD58A7"/>
    <w:rsid w:val="00BD67C1"/>
    <w:rsid w:val="00BD6826"/>
    <w:rsid w:val="00BD7B24"/>
    <w:rsid w:val="00BE043E"/>
    <w:rsid w:val="00BE142F"/>
    <w:rsid w:val="00BE14AC"/>
    <w:rsid w:val="00BE14B3"/>
    <w:rsid w:val="00BE15ED"/>
    <w:rsid w:val="00BE17BE"/>
    <w:rsid w:val="00BE1CA6"/>
    <w:rsid w:val="00BE29D6"/>
    <w:rsid w:val="00BE3A15"/>
    <w:rsid w:val="00BE3D57"/>
    <w:rsid w:val="00BE4487"/>
    <w:rsid w:val="00BE48D3"/>
    <w:rsid w:val="00BE4ECC"/>
    <w:rsid w:val="00BE62E8"/>
    <w:rsid w:val="00BE66C6"/>
    <w:rsid w:val="00BE76D1"/>
    <w:rsid w:val="00BF011F"/>
    <w:rsid w:val="00BF021A"/>
    <w:rsid w:val="00BF05ED"/>
    <w:rsid w:val="00BF08F4"/>
    <w:rsid w:val="00BF1099"/>
    <w:rsid w:val="00BF1643"/>
    <w:rsid w:val="00BF1B73"/>
    <w:rsid w:val="00BF1B87"/>
    <w:rsid w:val="00BF1DD9"/>
    <w:rsid w:val="00BF2568"/>
    <w:rsid w:val="00BF2A32"/>
    <w:rsid w:val="00BF3068"/>
    <w:rsid w:val="00BF36E7"/>
    <w:rsid w:val="00BF3D7B"/>
    <w:rsid w:val="00BF4D43"/>
    <w:rsid w:val="00BF637F"/>
    <w:rsid w:val="00BF6414"/>
    <w:rsid w:val="00C0012A"/>
    <w:rsid w:val="00C022ED"/>
    <w:rsid w:val="00C02B2C"/>
    <w:rsid w:val="00C04597"/>
    <w:rsid w:val="00C04B97"/>
    <w:rsid w:val="00C078D5"/>
    <w:rsid w:val="00C100F1"/>
    <w:rsid w:val="00C10796"/>
    <w:rsid w:val="00C120E6"/>
    <w:rsid w:val="00C1230D"/>
    <w:rsid w:val="00C12904"/>
    <w:rsid w:val="00C12DF9"/>
    <w:rsid w:val="00C14154"/>
    <w:rsid w:val="00C15A9D"/>
    <w:rsid w:val="00C163B1"/>
    <w:rsid w:val="00C16D62"/>
    <w:rsid w:val="00C16E98"/>
    <w:rsid w:val="00C1729D"/>
    <w:rsid w:val="00C178CD"/>
    <w:rsid w:val="00C20FF5"/>
    <w:rsid w:val="00C23237"/>
    <w:rsid w:val="00C238EA"/>
    <w:rsid w:val="00C24202"/>
    <w:rsid w:val="00C25789"/>
    <w:rsid w:val="00C25A4E"/>
    <w:rsid w:val="00C269A5"/>
    <w:rsid w:val="00C26E47"/>
    <w:rsid w:val="00C270D7"/>
    <w:rsid w:val="00C274C7"/>
    <w:rsid w:val="00C30E3C"/>
    <w:rsid w:val="00C31E35"/>
    <w:rsid w:val="00C31EFF"/>
    <w:rsid w:val="00C320FA"/>
    <w:rsid w:val="00C32DD6"/>
    <w:rsid w:val="00C3375F"/>
    <w:rsid w:val="00C35FA0"/>
    <w:rsid w:val="00C36D7E"/>
    <w:rsid w:val="00C37757"/>
    <w:rsid w:val="00C41050"/>
    <w:rsid w:val="00C41156"/>
    <w:rsid w:val="00C4115E"/>
    <w:rsid w:val="00C41A01"/>
    <w:rsid w:val="00C45287"/>
    <w:rsid w:val="00C457B4"/>
    <w:rsid w:val="00C45BED"/>
    <w:rsid w:val="00C46239"/>
    <w:rsid w:val="00C503E6"/>
    <w:rsid w:val="00C522D5"/>
    <w:rsid w:val="00C549D0"/>
    <w:rsid w:val="00C556DF"/>
    <w:rsid w:val="00C55874"/>
    <w:rsid w:val="00C55F19"/>
    <w:rsid w:val="00C563B0"/>
    <w:rsid w:val="00C56795"/>
    <w:rsid w:val="00C57ACC"/>
    <w:rsid w:val="00C57FB5"/>
    <w:rsid w:val="00C611E1"/>
    <w:rsid w:val="00C61210"/>
    <w:rsid w:val="00C61270"/>
    <w:rsid w:val="00C62080"/>
    <w:rsid w:val="00C62855"/>
    <w:rsid w:val="00C63548"/>
    <w:rsid w:val="00C6356D"/>
    <w:rsid w:val="00C63D12"/>
    <w:rsid w:val="00C63F23"/>
    <w:rsid w:val="00C64D13"/>
    <w:rsid w:val="00C64DFC"/>
    <w:rsid w:val="00C64FFC"/>
    <w:rsid w:val="00C667A3"/>
    <w:rsid w:val="00C66A94"/>
    <w:rsid w:val="00C67610"/>
    <w:rsid w:val="00C678BC"/>
    <w:rsid w:val="00C67DFE"/>
    <w:rsid w:val="00C70432"/>
    <w:rsid w:val="00C70A6C"/>
    <w:rsid w:val="00C70FC7"/>
    <w:rsid w:val="00C713F8"/>
    <w:rsid w:val="00C73141"/>
    <w:rsid w:val="00C74BC3"/>
    <w:rsid w:val="00C776A5"/>
    <w:rsid w:val="00C80B35"/>
    <w:rsid w:val="00C84053"/>
    <w:rsid w:val="00C84463"/>
    <w:rsid w:val="00C84509"/>
    <w:rsid w:val="00C84E25"/>
    <w:rsid w:val="00C85ACB"/>
    <w:rsid w:val="00C85D75"/>
    <w:rsid w:val="00C86435"/>
    <w:rsid w:val="00C86B7F"/>
    <w:rsid w:val="00C86C4A"/>
    <w:rsid w:val="00C86DF3"/>
    <w:rsid w:val="00C90804"/>
    <w:rsid w:val="00C924BB"/>
    <w:rsid w:val="00C93288"/>
    <w:rsid w:val="00C932FB"/>
    <w:rsid w:val="00C9424C"/>
    <w:rsid w:val="00C9464C"/>
    <w:rsid w:val="00C960B7"/>
    <w:rsid w:val="00CA0A66"/>
    <w:rsid w:val="00CA1FE1"/>
    <w:rsid w:val="00CA3750"/>
    <w:rsid w:val="00CA3A36"/>
    <w:rsid w:val="00CA41CA"/>
    <w:rsid w:val="00CA57C7"/>
    <w:rsid w:val="00CA7CC3"/>
    <w:rsid w:val="00CA7CC9"/>
    <w:rsid w:val="00CB0C61"/>
    <w:rsid w:val="00CB157C"/>
    <w:rsid w:val="00CB29DA"/>
    <w:rsid w:val="00CB2C3D"/>
    <w:rsid w:val="00CB3262"/>
    <w:rsid w:val="00CB374C"/>
    <w:rsid w:val="00CB5F60"/>
    <w:rsid w:val="00CB7981"/>
    <w:rsid w:val="00CC081F"/>
    <w:rsid w:val="00CC2A25"/>
    <w:rsid w:val="00CC3233"/>
    <w:rsid w:val="00CC4253"/>
    <w:rsid w:val="00CC58E8"/>
    <w:rsid w:val="00CC59AE"/>
    <w:rsid w:val="00CC5CC1"/>
    <w:rsid w:val="00CC7461"/>
    <w:rsid w:val="00CC7520"/>
    <w:rsid w:val="00CC7992"/>
    <w:rsid w:val="00CC7F1F"/>
    <w:rsid w:val="00CD2C55"/>
    <w:rsid w:val="00CD2C9E"/>
    <w:rsid w:val="00CD36EE"/>
    <w:rsid w:val="00CD39EF"/>
    <w:rsid w:val="00CD3A65"/>
    <w:rsid w:val="00CD3D67"/>
    <w:rsid w:val="00CD406F"/>
    <w:rsid w:val="00CD40C4"/>
    <w:rsid w:val="00CD40C8"/>
    <w:rsid w:val="00CD466B"/>
    <w:rsid w:val="00CD4DDE"/>
    <w:rsid w:val="00CD522A"/>
    <w:rsid w:val="00CD6239"/>
    <w:rsid w:val="00CD6A73"/>
    <w:rsid w:val="00CD6CD3"/>
    <w:rsid w:val="00CD7BA4"/>
    <w:rsid w:val="00CD7E85"/>
    <w:rsid w:val="00CE03F9"/>
    <w:rsid w:val="00CE54AD"/>
    <w:rsid w:val="00CE5EE2"/>
    <w:rsid w:val="00CE68A4"/>
    <w:rsid w:val="00CE6D16"/>
    <w:rsid w:val="00CF0863"/>
    <w:rsid w:val="00CF1273"/>
    <w:rsid w:val="00CF1C76"/>
    <w:rsid w:val="00CF1FD4"/>
    <w:rsid w:val="00CF238F"/>
    <w:rsid w:val="00CF29E8"/>
    <w:rsid w:val="00CF2EA5"/>
    <w:rsid w:val="00CF3DFE"/>
    <w:rsid w:val="00CF4397"/>
    <w:rsid w:val="00CF4D80"/>
    <w:rsid w:val="00CF4D82"/>
    <w:rsid w:val="00CF58DD"/>
    <w:rsid w:val="00CF725E"/>
    <w:rsid w:val="00CF7971"/>
    <w:rsid w:val="00D01085"/>
    <w:rsid w:val="00D01B74"/>
    <w:rsid w:val="00D01B81"/>
    <w:rsid w:val="00D01E3B"/>
    <w:rsid w:val="00D02290"/>
    <w:rsid w:val="00D02A41"/>
    <w:rsid w:val="00D02EE7"/>
    <w:rsid w:val="00D03B0B"/>
    <w:rsid w:val="00D03E58"/>
    <w:rsid w:val="00D046C4"/>
    <w:rsid w:val="00D053C9"/>
    <w:rsid w:val="00D05BFE"/>
    <w:rsid w:val="00D0635D"/>
    <w:rsid w:val="00D06E78"/>
    <w:rsid w:val="00D106FC"/>
    <w:rsid w:val="00D10A29"/>
    <w:rsid w:val="00D115DE"/>
    <w:rsid w:val="00D11BC4"/>
    <w:rsid w:val="00D11E9B"/>
    <w:rsid w:val="00D12AD4"/>
    <w:rsid w:val="00D12ED8"/>
    <w:rsid w:val="00D139B1"/>
    <w:rsid w:val="00D13D1A"/>
    <w:rsid w:val="00D141D2"/>
    <w:rsid w:val="00D158D3"/>
    <w:rsid w:val="00D15E08"/>
    <w:rsid w:val="00D1600F"/>
    <w:rsid w:val="00D1646A"/>
    <w:rsid w:val="00D16C61"/>
    <w:rsid w:val="00D203EC"/>
    <w:rsid w:val="00D2186E"/>
    <w:rsid w:val="00D221BD"/>
    <w:rsid w:val="00D22B9C"/>
    <w:rsid w:val="00D2469D"/>
    <w:rsid w:val="00D24729"/>
    <w:rsid w:val="00D24DC0"/>
    <w:rsid w:val="00D24E82"/>
    <w:rsid w:val="00D24EFC"/>
    <w:rsid w:val="00D251D2"/>
    <w:rsid w:val="00D25429"/>
    <w:rsid w:val="00D259CC"/>
    <w:rsid w:val="00D25BE3"/>
    <w:rsid w:val="00D25D87"/>
    <w:rsid w:val="00D261CA"/>
    <w:rsid w:val="00D26AE5"/>
    <w:rsid w:val="00D26D3A"/>
    <w:rsid w:val="00D26DD7"/>
    <w:rsid w:val="00D277FA"/>
    <w:rsid w:val="00D300E1"/>
    <w:rsid w:val="00D30B46"/>
    <w:rsid w:val="00D30D18"/>
    <w:rsid w:val="00D31713"/>
    <w:rsid w:val="00D323A4"/>
    <w:rsid w:val="00D346DB"/>
    <w:rsid w:val="00D348DA"/>
    <w:rsid w:val="00D360B8"/>
    <w:rsid w:val="00D36201"/>
    <w:rsid w:val="00D3761C"/>
    <w:rsid w:val="00D37D4D"/>
    <w:rsid w:val="00D40E5A"/>
    <w:rsid w:val="00D4305D"/>
    <w:rsid w:val="00D436D0"/>
    <w:rsid w:val="00D44C0C"/>
    <w:rsid w:val="00D4532D"/>
    <w:rsid w:val="00D510F0"/>
    <w:rsid w:val="00D5130F"/>
    <w:rsid w:val="00D536FA"/>
    <w:rsid w:val="00D54CC7"/>
    <w:rsid w:val="00D57624"/>
    <w:rsid w:val="00D57E3D"/>
    <w:rsid w:val="00D60ABF"/>
    <w:rsid w:val="00D61E1B"/>
    <w:rsid w:val="00D62E49"/>
    <w:rsid w:val="00D63F01"/>
    <w:rsid w:val="00D6422B"/>
    <w:rsid w:val="00D646A4"/>
    <w:rsid w:val="00D64DC5"/>
    <w:rsid w:val="00D65064"/>
    <w:rsid w:val="00D65D25"/>
    <w:rsid w:val="00D65F8F"/>
    <w:rsid w:val="00D65FE8"/>
    <w:rsid w:val="00D663AE"/>
    <w:rsid w:val="00D678A7"/>
    <w:rsid w:val="00D67F12"/>
    <w:rsid w:val="00D70AC6"/>
    <w:rsid w:val="00D714C2"/>
    <w:rsid w:val="00D71B06"/>
    <w:rsid w:val="00D7293B"/>
    <w:rsid w:val="00D73627"/>
    <w:rsid w:val="00D7366D"/>
    <w:rsid w:val="00D74A4A"/>
    <w:rsid w:val="00D74BA7"/>
    <w:rsid w:val="00D75F5E"/>
    <w:rsid w:val="00D762D3"/>
    <w:rsid w:val="00D76BA1"/>
    <w:rsid w:val="00D7751E"/>
    <w:rsid w:val="00D7753D"/>
    <w:rsid w:val="00D77867"/>
    <w:rsid w:val="00D77D41"/>
    <w:rsid w:val="00D80755"/>
    <w:rsid w:val="00D823D3"/>
    <w:rsid w:val="00D823F7"/>
    <w:rsid w:val="00D826A5"/>
    <w:rsid w:val="00D83A28"/>
    <w:rsid w:val="00D83D06"/>
    <w:rsid w:val="00D84314"/>
    <w:rsid w:val="00D85DC0"/>
    <w:rsid w:val="00D85EED"/>
    <w:rsid w:val="00D86158"/>
    <w:rsid w:val="00D86C19"/>
    <w:rsid w:val="00D86E76"/>
    <w:rsid w:val="00D87D3A"/>
    <w:rsid w:val="00D92B43"/>
    <w:rsid w:val="00D945E8"/>
    <w:rsid w:val="00D95708"/>
    <w:rsid w:val="00D959A5"/>
    <w:rsid w:val="00D97A9A"/>
    <w:rsid w:val="00DA0776"/>
    <w:rsid w:val="00DA242D"/>
    <w:rsid w:val="00DA3C3D"/>
    <w:rsid w:val="00DA4513"/>
    <w:rsid w:val="00DA4528"/>
    <w:rsid w:val="00DA5A3B"/>
    <w:rsid w:val="00DA5DC8"/>
    <w:rsid w:val="00DA6BE3"/>
    <w:rsid w:val="00DA6DD1"/>
    <w:rsid w:val="00DA70DE"/>
    <w:rsid w:val="00DB062E"/>
    <w:rsid w:val="00DB0C64"/>
    <w:rsid w:val="00DB2F05"/>
    <w:rsid w:val="00DB451E"/>
    <w:rsid w:val="00DB5044"/>
    <w:rsid w:val="00DB7886"/>
    <w:rsid w:val="00DB7D6F"/>
    <w:rsid w:val="00DC0F54"/>
    <w:rsid w:val="00DC101F"/>
    <w:rsid w:val="00DC173A"/>
    <w:rsid w:val="00DC1D01"/>
    <w:rsid w:val="00DC27B3"/>
    <w:rsid w:val="00DC27E2"/>
    <w:rsid w:val="00DC2CF0"/>
    <w:rsid w:val="00DC2DB8"/>
    <w:rsid w:val="00DC3278"/>
    <w:rsid w:val="00DC3840"/>
    <w:rsid w:val="00DC4FF8"/>
    <w:rsid w:val="00DC529E"/>
    <w:rsid w:val="00DC5601"/>
    <w:rsid w:val="00DC6156"/>
    <w:rsid w:val="00DC7F0D"/>
    <w:rsid w:val="00DD1836"/>
    <w:rsid w:val="00DD18C3"/>
    <w:rsid w:val="00DD26D0"/>
    <w:rsid w:val="00DD3426"/>
    <w:rsid w:val="00DD409D"/>
    <w:rsid w:val="00DD4865"/>
    <w:rsid w:val="00DD48EE"/>
    <w:rsid w:val="00DD4EBF"/>
    <w:rsid w:val="00DD5072"/>
    <w:rsid w:val="00DD7FEC"/>
    <w:rsid w:val="00DE0FE4"/>
    <w:rsid w:val="00DE230B"/>
    <w:rsid w:val="00DE2350"/>
    <w:rsid w:val="00DE3217"/>
    <w:rsid w:val="00DE34E0"/>
    <w:rsid w:val="00DE379C"/>
    <w:rsid w:val="00DE460A"/>
    <w:rsid w:val="00DE522F"/>
    <w:rsid w:val="00DE7037"/>
    <w:rsid w:val="00DE74BF"/>
    <w:rsid w:val="00DE78AC"/>
    <w:rsid w:val="00DE7BF3"/>
    <w:rsid w:val="00DE7D7F"/>
    <w:rsid w:val="00DF0F90"/>
    <w:rsid w:val="00DF1546"/>
    <w:rsid w:val="00DF3D74"/>
    <w:rsid w:val="00DF434C"/>
    <w:rsid w:val="00DF47A7"/>
    <w:rsid w:val="00DF4877"/>
    <w:rsid w:val="00DF5033"/>
    <w:rsid w:val="00DF7CFF"/>
    <w:rsid w:val="00E001F1"/>
    <w:rsid w:val="00E01767"/>
    <w:rsid w:val="00E02685"/>
    <w:rsid w:val="00E03877"/>
    <w:rsid w:val="00E0432D"/>
    <w:rsid w:val="00E04357"/>
    <w:rsid w:val="00E04A78"/>
    <w:rsid w:val="00E04C0A"/>
    <w:rsid w:val="00E04C37"/>
    <w:rsid w:val="00E05F89"/>
    <w:rsid w:val="00E063A4"/>
    <w:rsid w:val="00E06C45"/>
    <w:rsid w:val="00E06FF7"/>
    <w:rsid w:val="00E07795"/>
    <w:rsid w:val="00E07EA6"/>
    <w:rsid w:val="00E10572"/>
    <w:rsid w:val="00E114AB"/>
    <w:rsid w:val="00E1417D"/>
    <w:rsid w:val="00E1423C"/>
    <w:rsid w:val="00E14E36"/>
    <w:rsid w:val="00E15201"/>
    <w:rsid w:val="00E1625C"/>
    <w:rsid w:val="00E163DF"/>
    <w:rsid w:val="00E17027"/>
    <w:rsid w:val="00E17CBD"/>
    <w:rsid w:val="00E17CC7"/>
    <w:rsid w:val="00E21726"/>
    <w:rsid w:val="00E21AB4"/>
    <w:rsid w:val="00E21C3D"/>
    <w:rsid w:val="00E22294"/>
    <w:rsid w:val="00E225DB"/>
    <w:rsid w:val="00E23949"/>
    <w:rsid w:val="00E23BFB"/>
    <w:rsid w:val="00E24F3C"/>
    <w:rsid w:val="00E2514F"/>
    <w:rsid w:val="00E25754"/>
    <w:rsid w:val="00E26334"/>
    <w:rsid w:val="00E27038"/>
    <w:rsid w:val="00E301F3"/>
    <w:rsid w:val="00E302CF"/>
    <w:rsid w:val="00E32199"/>
    <w:rsid w:val="00E323DC"/>
    <w:rsid w:val="00E33878"/>
    <w:rsid w:val="00E339FD"/>
    <w:rsid w:val="00E34FE7"/>
    <w:rsid w:val="00E359C0"/>
    <w:rsid w:val="00E377A9"/>
    <w:rsid w:val="00E37A37"/>
    <w:rsid w:val="00E37A73"/>
    <w:rsid w:val="00E40404"/>
    <w:rsid w:val="00E413CF"/>
    <w:rsid w:val="00E41E52"/>
    <w:rsid w:val="00E43287"/>
    <w:rsid w:val="00E4365F"/>
    <w:rsid w:val="00E4397D"/>
    <w:rsid w:val="00E45F3F"/>
    <w:rsid w:val="00E46DD4"/>
    <w:rsid w:val="00E47304"/>
    <w:rsid w:val="00E50069"/>
    <w:rsid w:val="00E51018"/>
    <w:rsid w:val="00E51C1B"/>
    <w:rsid w:val="00E51CFD"/>
    <w:rsid w:val="00E52B19"/>
    <w:rsid w:val="00E52B67"/>
    <w:rsid w:val="00E539E4"/>
    <w:rsid w:val="00E53EC7"/>
    <w:rsid w:val="00E55074"/>
    <w:rsid w:val="00E558D9"/>
    <w:rsid w:val="00E57AE0"/>
    <w:rsid w:val="00E61159"/>
    <w:rsid w:val="00E61919"/>
    <w:rsid w:val="00E62961"/>
    <w:rsid w:val="00E62B69"/>
    <w:rsid w:val="00E634F0"/>
    <w:rsid w:val="00E637A7"/>
    <w:rsid w:val="00E63CB0"/>
    <w:rsid w:val="00E63F94"/>
    <w:rsid w:val="00E641AC"/>
    <w:rsid w:val="00E64642"/>
    <w:rsid w:val="00E64801"/>
    <w:rsid w:val="00E64D87"/>
    <w:rsid w:val="00E652A1"/>
    <w:rsid w:val="00E65897"/>
    <w:rsid w:val="00E670C0"/>
    <w:rsid w:val="00E67205"/>
    <w:rsid w:val="00E70C1E"/>
    <w:rsid w:val="00E70E69"/>
    <w:rsid w:val="00E70F3D"/>
    <w:rsid w:val="00E7171F"/>
    <w:rsid w:val="00E71A3E"/>
    <w:rsid w:val="00E7230A"/>
    <w:rsid w:val="00E731F6"/>
    <w:rsid w:val="00E751F6"/>
    <w:rsid w:val="00E75611"/>
    <w:rsid w:val="00E76793"/>
    <w:rsid w:val="00E8028F"/>
    <w:rsid w:val="00E81A4D"/>
    <w:rsid w:val="00E82304"/>
    <w:rsid w:val="00E83B35"/>
    <w:rsid w:val="00E85F8A"/>
    <w:rsid w:val="00E863AF"/>
    <w:rsid w:val="00E867F7"/>
    <w:rsid w:val="00E87CAB"/>
    <w:rsid w:val="00E90705"/>
    <w:rsid w:val="00E916DA"/>
    <w:rsid w:val="00E91934"/>
    <w:rsid w:val="00E919E2"/>
    <w:rsid w:val="00E93663"/>
    <w:rsid w:val="00E93C11"/>
    <w:rsid w:val="00E94DB8"/>
    <w:rsid w:val="00E952A3"/>
    <w:rsid w:val="00E9592D"/>
    <w:rsid w:val="00E96C16"/>
    <w:rsid w:val="00E975A1"/>
    <w:rsid w:val="00E976B2"/>
    <w:rsid w:val="00E97D42"/>
    <w:rsid w:val="00EA1385"/>
    <w:rsid w:val="00EA1791"/>
    <w:rsid w:val="00EA35B3"/>
    <w:rsid w:val="00EA5F18"/>
    <w:rsid w:val="00EA5F1C"/>
    <w:rsid w:val="00EA5F51"/>
    <w:rsid w:val="00EA6223"/>
    <w:rsid w:val="00EA6A19"/>
    <w:rsid w:val="00EA75AD"/>
    <w:rsid w:val="00EA7C05"/>
    <w:rsid w:val="00EB0968"/>
    <w:rsid w:val="00EB11F6"/>
    <w:rsid w:val="00EB14F0"/>
    <w:rsid w:val="00EB2999"/>
    <w:rsid w:val="00EB29B9"/>
    <w:rsid w:val="00EB39F5"/>
    <w:rsid w:val="00EB3C7E"/>
    <w:rsid w:val="00EB3D56"/>
    <w:rsid w:val="00EB3FFF"/>
    <w:rsid w:val="00EB4288"/>
    <w:rsid w:val="00EB4ABB"/>
    <w:rsid w:val="00EB5407"/>
    <w:rsid w:val="00EB64D8"/>
    <w:rsid w:val="00EB705A"/>
    <w:rsid w:val="00EB7EB2"/>
    <w:rsid w:val="00EC081C"/>
    <w:rsid w:val="00EC0C12"/>
    <w:rsid w:val="00EC0C2B"/>
    <w:rsid w:val="00EC104B"/>
    <w:rsid w:val="00EC160B"/>
    <w:rsid w:val="00EC2B41"/>
    <w:rsid w:val="00EC3001"/>
    <w:rsid w:val="00EC44A5"/>
    <w:rsid w:val="00EC46B1"/>
    <w:rsid w:val="00EC4B96"/>
    <w:rsid w:val="00EC5935"/>
    <w:rsid w:val="00EC63BC"/>
    <w:rsid w:val="00EC7E76"/>
    <w:rsid w:val="00ED06B7"/>
    <w:rsid w:val="00ED19AC"/>
    <w:rsid w:val="00ED1DD1"/>
    <w:rsid w:val="00ED2395"/>
    <w:rsid w:val="00ED3729"/>
    <w:rsid w:val="00ED3DB6"/>
    <w:rsid w:val="00ED450D"/>
    <w:rsid w:val="00ED57EC"/>
    <w:rsid w:val="00ED5F23"/>
    <w:rsid w:val="00ED7019"/>
    <w:rsid w:val="00ED727C"/>
    <w:rsid w:val="00ED7A5B"/>
    <w:rsid w:val="00EE3930"/>
    <w:rsid w:val="00EE514D"/>
    <w:rsid w:val="00EE592C"/>
    <w:rsid w:val="00EE5ABB"/>
    <w:rsid w:val="00EE6837"/>
    <w:rsid w:val="00EE743B"/>
    <w:rsid w:val="00EF1916"/>
    <w:rsid w:val="00EF1C8C"/>
    <w:rsid w:val="00EF21E3"/>
    <w:rsid w:val="00EF43B4"/>
    <w:rsid w:val="00EF47CD"/>
    <w:rsid w:val="00EF4FE9"/>
    <w:rsid w:val="00EF72D1"/>
    <w:rsid w:val="00EF777F"/>
    <w:rsid w:val="00F02864"/>
    <w:rsid w:val="00F02BB5"/>
    <w:rsid w:val="00F03C31"/>
    <w:rsid w:val="00F046CC"/>
    <w:rsid w:val="00F05302"/>
    <w:rsid w:val="00F07156"/>
    <w:rsid w:val="00F11125"/>
    <w:rsid w:val="00F11BD1"/>
    <w:rsid w:val="00F11E0F"/>
    <w:rsid w:val="00F12D3C"/>
    <w:rsid w:val="00F13C4C"/>
    <w:rsid w:val="00F13C63"/>
    <w:rsid w:val="00F143ED"/>
    <w:rsid w:val="00F14B33"/>
    <w:rsid w:val="00F15FA7"/>
    <w:rsid w:val="00F168F9"/>
    <w:rsid w:val="00F16C1B"/>
    <w:rsid w:val="00F16CAD"/>
    <w:rsid w:val="00F21191"/>
    <w:rsid w:val="00F2135E"/>
    <w:rsid w:val="00F22140"/>
    <w:rsid w:val="00F221B5"/>
    <w:rsid w:val="00F2385D"/>
    <w:rsid w:val="00F23C75"/>
    <w:rsid w:val="00F23E67"/>
    <w:rsid w:val="00F24CF9"/>
    <w:rsid w:val="00F251FC"/>
    <w:rsid w:val="00F25AA5"/>
    <w:rsid w:val="00F270A8"/>
    <w:rsid w:val="00F270C8"/>
    <w:rsid w:val="00F27142"/>
    <w:rsid w:val="00F27721"/>
    <w:rsid w:val="00F31543"/>
    <w:rsid w:val="00F318A5"/>
    <w:rsid w:val="00F321C8"/>
    <w:rsid w:val="00F32CB4"/>
    <w:rsid w:val="00F33902"/>
    <w:rsid w:val="00F33ADC"/>
    <w:rsid w:val="00F34C54"/>
    <w:rsid w:val="00F34DEC"/>
    <w:rsid w:val="00F35268"/>
    <w:rsid w:val="00F354A2"/>
    <w:rsid w:val="00F35996"/>
    <w:rsid w:val="00F36BDD"/>
    <w:rsid w:val="00F4048F"/>
    <w:rsid w:val="00F40560"/>
    <w:rsid w:val="00F40639"/>
    <w:rsid w:val="00F40B81"/>
    <w:rsid w:val="00F40CD2"/>
    <w:rsid w:val="00F40D9D"/>
    <w:rsid w:val="00F41414"/>
    <w:rsid w:val="00F41B34"/>
    <w:rsid w:val="00F42684"/>
    <w:rsid w:val="00F43515"/>
    <w:rsid w:val="00F4362A"/>
    <w:rsid w:val="00F4392C"/>
    <w:rsid w:val="00F44782"/>
    <w:rsid w:val="00F4478A"/>
    <w:rsid w:val="00F452E6"/>
    <w:rsid w:val="00F45AC9"/>
    <w:rsid w:val="00F464F5"/>
    <w:rsid w:val="00F46FDC"/>
    <w:rsid w:val="00F478BB"/>
    <w:rsid w:val="00F507FA"/>
    <w:rsid w:val="00F50903"/>
    <w:rsid w:val="00F50AFB"/>
    <w:rsid w:val="00F51E74"/>
    <w:rsid w:val="00F53F66"/>
    <w:rsid w:val="00F5437B"/>
    <w:rsid w:val="00F5639C"/>
    <w:rsid w:val="00F56617"/>
    <w:rsid w:val="00F5716B"/>
    <w:rsid w:val="00F60A75"/>
    <w:rsid w:val="00F61104"/>
    <w:rsid w:val="00F611DF"/>
    <w:rsid w:val="00F616CE"/>
    <w:rsid w:val="00F61E3E"/>
    <w:rsid w:val="00F639E8"/>
    <w:rsid w:val="00F64BFC"/>
    <w:rsid w:val="00F66BFD"/>
    <w:rsid w:val="00F6715B"/>
    <w:rsid w:val="00F67CF4"/>
    <w:rsid w:val="00F719B4"/>
    <w:rsid w:val="00F71D95"/>
    <w:rsid w:val="00F71F98"/>
    <w:rsid w:val="00F73187"/>
    <w:rsid w:val="00F73A31"/>
    <w:rsid w:val="00F73AAE"/>
    <w:rsid w:val="00F750B4"/>
    <w:rsid w:val="00F80409"/>
    <w:rsid w:val="00F80A5F"/>
    <w:rsid w:val="00F8155A"/>
    <w:rsid w:val="00F8191C"/>
    <w:rsid w:val="00F82AE6"/>
    <w:rsid w:val="00F82B89"/>
    <w:rsid w:val="00F82D22"/>
    <w:rsid w:val="00F83CF1"/>
    <w:rsid w:val="00F852EF"/>
    <w:rsid w:val="00F85917"/>
    <w:rsid w:val="00F85A0E"/>
    <w:rsid w:val="00F860E2"/>
    <w:rsid w:val="00F861A4"/>
    <w:rsid w:val="00F864B7"/>
    <w:rsid w:val="00F8690F"/>
    <w:rsid w:val="00F870F3"/>
    <w:rsid w:val="00F87802"/>
    <w:rsid w:val="00F87AF6"/>
    <w:rsid w:val="00F87F34"/>
    <w:rsid w:val="00F904F0"/>
    <w:rsid w:val="00F91EFF"/>
    <w:rsid w:val="00F91F04"/>
    <w:rsid w:val="00F94AE6"/>
    <w:rsid w:val="00F957FD"/>
    <w:rsid w:val="00F95D5C"/>
    <w:rsid w:val="00F9797C"/>
    <w:rsid w:val="00F979FB"/>
    <w:rsid w:val="00FA12BA"/>
    <w:rsid w:val="00FA16AF"/>
    <w:rsid w:val="00FA1AFB"/>
    <w:rsid w:val="00FA2337"/>
    <w:rsid w:val="00FA3302"/>
    <w:rsid w:val="00FA33D0"/>
    <w:rsid w:val="00FA57F8"/>
    <w:rsid w:val="00FA5FCA"/>
    <w:rsid w:val="00FA64F3"/>
    <w:rsid w:val="00FB0A89"/>
    <w:rsid w:val="00FB2535"/>
    <w:rsid w:val="00FB39FC"/>
    <w:rsid w:val="00FB41CF"/>
    <w:rsid w:val="00FB4294"/>
    <w:rsid w:val="00FB45B0"/>
    <w:rsid w:val="00FB4647"/>
    <w:rsid w:val="00FB4B95"/>
    <w:rsid w:val="00FB5FA4"/>
    <w:rsid w:val="00FB617F"/>
    <w:rsid w:val="00FB620C"/>
    <w:rsid w:val="00FB664F"/>
    <w:rsid w:val="00FC0971"/>
    <w:rsid w:val="00FC218F"/>
    <w:rsid w:val="00FC3A23"/>
    <w:rsid w:val="00FC3B19"/>
    <w:rsid w:val="00FC4903"/>
    <w:rsid w:val="00FC4FDE"/>
    <w:rsid w:val="00FC525F"/>
    <w:rsid w:val="00FC553E"/>
    <w:rsid w:val="00FC5D93"/>
    <w:rsid w:val="00FC5FC8"/>
    <w:rsid w:val="00FC6353"/>
    <w:rsid w:val="00FC6455"/>
    <w:rsid w:val="00FC6904"/>
    <w:rsid w:val="00FC7BB8"/>
    <w:rsid w:val="00FC7FBA"/>
    <w:rsid w:val="00FD02D5"/>
    <w:rsid w:val="00FD0A03"/>
    <w:rsid w:val="00FD0BCE"/>
    <w:rsid w:val="00FD14EF"/>
    <w:rsid w:val="00FD2063"/>
    <w:rsid w:val="00FD29E4"/>
    <w:rsid w:val="00FD2B90"/>
    <w:rsid w:val="00FD4136"/>
    <w:rsid w:val="00FD47A3"/>
    <w:rsid w:val="00FD4A44"/>
    <w:rsid w:val="00FD593C"/>
    <w:rsid w:val="00FD5A9F"/>
    <w:rsid w:val="00FD5AD7"/>
    <w:rsid w:val="00FD5B75"/>
    <w:rsid w:val="00FD5B8F"/>
    <w:rsid w:val="00FD6B71"/>
    <w:rsid w:val="00FD6C0E"/>
    <w:rsid w:val="00FD7EED"/>
    <w:rsid w:val="00FE0344"/>
    <w:rsid w:val="00FE108E"/>
    <w:rsid w:val="00FE1592"/>
    <w:rsid w:val="00FE2483"/>
    <w:rsid w:val="00FE2C0E"/>
    <w:rsid w:val="00FE4510"/>
    <w:rsid w:val="00FE5EAE"/>
    <w:rsid w:val="00FE65B9"/>
    <w:rsid w:val="00FE6900"/>
    <w:rsid w:val="00FE6AE2"/>
    <w:rsid w:val="00FE744E"/>
    <w:rsid w:val="00FF00D6"/>
    <w:rsid w:val="00FF0C8F"/>
    <w:rsid w:val="00FF0CF4"/>
    <w:rsid w:val="00FF1BEA"/>
    <w:rsid w:val="00FF400F"/>
    <w:rsid w:val="00FF495E"/>
    <w:rsid w:val="00FF5B19"/>
    <w:rsid w:val="00FF6F89"/>
    <w:rsid w:val="00FF7075"/>
    <w:rsid w:val="00FF76E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D0B3B5"/>
  <w15:docId w15:val="{B0F615A3-7845-4576-800E-3C47C5C52E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D7E85"/>
  </w:style>
  <w:style w:type="paragraph" w:styleId="Heading1">
    <w:name w:val="heading 1"/>
    <w:basedOn w:val="Normal"/>
    <w:next w:val="Normal"/>
    <w:link w:val="Heading1Char"/>
    <w:uiPriority w:val="9"/>
    <w:qFormat/>
    <w:rsid w:val="00D15E08"/>
    <w:pPr>
      <w:outlineLvl w:val="0"/>
    </w:pPr>
    <w:rPr>
      <w:rFonts w:ascii="Times New Roman" w:hAnsi="Times New Roman" w:cs="Times New Roman"/>
      <w:b/>
      <w:sz w:val="28"/>
      <w:szCs w:val="28"/>
    </w:rPr>
  </w:style>
  <w:style w:type="paragraph" w:styleId="Heading2">
    <w:name w:val="heading 2"/>
    <w:basedOn w:val="Normal"/>
    <w:next w:val="Normal"/>
    <w:link w:val="Heading2Char"/>
    <w:uiPriority w:val="9"/>
    <w:unhideWhenUsed/>
    <w:qFormat/>
    <w:rsid w:val="00092EA3"/>
    <w:pPr>
      <w:outlineLvl w:val="1"/>
    </w:pPr>
    <w:rPr>
      <w:rFonts w:ascii="Times New Roman" w:hAnsi="Times New Roman" w:cs="Times New Roman"/>
      <w:b/>
      <w:bCs/>
      <w:color w:val="000000" w:themeColor="text1"/>
      <w:sz w:val="26"/>
      <w:szCs w:val="24"/>
    </w:rPr>
  </w:style>
  <w:style w:type="paragraph" w:styleId="Heading3">
    <w:name w:val="heading 3"/>
    <w:basedOn w:val="Heading2"/>
    <w:next w:val="Normal"/>
    <w:link w:val="Heading3Char"/>
    <w:uiPriority w:val="9"/>
    <w:unhideWhenUsed/>
    <w:qFormat/>
    <w:rsid w:val="008D2DF3"/>
    <w:pPr>
      <w:outlineLvl w:val="2"/>
    </w:pPr>
  </w:style>
  <w:style w:type="paragraph" w:styleId="Heading4">
    <w:name w:val="heading 4"/>
    <w:basedOn w:val="Normal"/>
    <w:next w:val="Normal"/>
    <w:link w:val="Heading4Char"/>
    <w:uiPriority w:val="9"/>
    <w:semiHidden/>
    <w:unhideWhenUsed/>
    <w:qFormat/>
    <w:rsid w:val="004367A4"/>
    <w:pPr>
      <w:keepNext/>
      <w:keepLines/>
      <w:spacing w:before="40" w:after="0"/>
      <w:outlineLvl w:val="3"/>
    </w:pPr>
    <w:rPr>
      <w:rFonts w:asciiTheme="majorHAnsi" w:eastAsiaTheme="majorEastAsia" w:hAnsiTheme="majorHAnsi" w:cstheme="majorBidi"/>
      <w:i/>
      <w:iCs/>
      <w:color w:val="2F5496" w:themeColor="accent5" w:themeShade="BF"/>
      <w:sz w:val="25"/>
      <w:szCs w:val="25"/>
    </w:rPr>
  </w:style>
  <w:style w:type="paragraph" w:styleId="Heading5">
    <w:name w:val="heading 5"/>
    <w:basedOn w:val="Normal"/>
    <w:next w:val="Normal"/>
    <w:link w:val="Heading5Char"/>
    <w:uiPriority w:val="9"/>
    <w:semiHidden/>
    <w:unhideWhenUsed/>
    <w:qFormat/>
    <w:rsid w:val="004367A4"/>
    <w:pPr>
      <w:keepNext/>
      <w:keepLines/>
      <w:spacing w:before="40" w:after="0"/>
      <w:outlineLvl w:val="4"/>
    </w:pPr>
    <w:rPr>
      <w:rFonts w:asciiTheme="majorHAnsi" w:eastAsiaTheme="majorEastAsia" w:hAnsiTheme="majorHAnsi" w:cstheme="majorBidi"/>
      <w:i/>
      <w:iCs/>
      <w:color w:val="833C0B" w:themeColor="accent2" w:themeShade="80"/>
      <w:sz w:val="24"/>
      <w:szCs w:val="24"/>
    </w:rPr>
  </w:style>
  <w:style w:type="paragraph" w:styleId="Heading6">
    <w:name w:val="heading 6"/>
    <w:basedOn w:val="Normal"/>
    <w:next w:val="Normal"/>
    <w:link w:val="Heading6Char"/>
    <w:uiPriority w:val="9"/>
    <w:semiHidden/>
    <w:unhideWhenUsed/>
    <w:qFormat/>
    <w:rsid w:val="004367A4"/>
    <w:pPr>
      <w:keepNext/>
      <w:keepLines/>
      <w:spacing w:before="40" w:after="0"/>
      <w:outlineLvl w:val="5"/>
    </w:pPr>
    <w:rPr>
      <w:rFonts w:asciiTheme="majorHAnsi" w:eastAsiaTheme="majorEastAsia" w:hAnsiTheme="majorHAnsi" w:cstheme="majorBidi"/>
      <w:i/>
      <w:iCs/>
      <w:color w:val="385623" w:themeColor="accent6" w:themeShade="80"/>
      <w:sz w:val="23"/>
      <w:szCs w:val="23"/>
    </w:rPr>
  </w:style>
  <w:style w:type="paragraph" w:styleId="Heading7">
    <w:name w:val="heading 7"/>
    <w:basedOn w:val="Normal"/>
    <w:next w:val="Normal"/>
    <w:link w:val="Heading7Char"/>
    <w:uiPriority w:val="9"/>
    <w:semiHidden/>
    <w:unhideWhenUsed/>
    <w:qFormat/>
    <w:rsid w:val="004367A4"/>
    <w:pPr>
      <w:keepNext/>
      <w:keepLines/>
      <w:spacing w:before="40" w:after="0"/>
      <w:outlineLvl w:val="6"/>
    </w:pPr>
    <w:rPr>
      <w:rFonts w:asciiTheme="majorHAnsi" w:eastAsiaTheme="majorEastAsia" w:hAnsiTheme="majorHAnsi" w:cstheme="majorBidi"/>
      <w:color w:val="2C6EAA" w:themeColor="accent1" w:themeShade="80"/>
    </w:rPr>
  </w:style>
  <w:style w:type="paragraph" w:styleId="Heading8">
    <w:name w:val="heading 8"/>
    <w:basedOn w:val="Normal"/>
    <w:next w:val="Normal"/>
    <w:link w:val="Heading8Char"/>
    <w:uiPriority w:val="9"/>
    <w:semiHidden/>
    <w:unhideWhenUsed/>
    <w:qFormat/>
    <w:rsid w:val="004367A4"/>
    <w:pPr>
      <w:keepNext/>
      <w:keepLines/>
      <w:spacing w:before="40" w:after="0"/>
      <w:outlineLvl w:val="7"/>
    </w:pPr>
    <w:rPr>
      <w:rFonts w:asciiTheme="majorHAnsi" w:eastAsiaTheme="majorEastAsia" w:hAnsiTheme="majorHAnsi" w:cstheme="majorBidi"/>
      <w:color w:val="833C0B" w:themeColor="accent2" w:themeShade="80"/>
      <w:sz w:val="21"/>
      <w:szCs w:val="21"/>
    </w:rPr>
  </w:style>
  <w:style w:type="paragraph" w:styleId="Heading9">
    <w:name w:val="heading 9"/>
    <w:basedOn w:val="Normal"/>
    <w:next w:val="Normal"/>
    <w:link w:val="Heading9Char"/>
    <w:uiPriority w:val="9"/>
    <w:semiHidden/>
    <w:unhideWhenUsed/>
    <w:qFormat/>
    <w:rsid w:val="004367A4"/>
    <w:pPr>
      <w:keepNext/>
      <w:keepLines/>
      <w:spacing w:before="40" w:after="0"/>
      <w:outlineLvl w:val="8"/>
    </w:pPr>
    <w:rPr>
      <w:rFonts w:asciiTheme="majorHAnsi" w:eastAsiaTheme="majorEastAsia" w:hAnsiTheme="majorHAnsi" w:cstheme="majorBidi"/>
      <w:color w:val="385623" w:themeColor="accent6"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01A07"/>
    <w:pPr>
      <w:ind w:left="720"/>
      <w:contextualSpacing/>
    </w:pPr>
  </w:style>
  <w:style w:type="table" w:customStyle="1" w:styleId="TableGrid">
    <w:name w:val="TableGrid"/>
    <w:rsid w:val="00827D12"/>
    <w:pPr>
      <w:spacing w:after="0" w:line="240" w:lineRule="auto"/>
    </w:pPr>
    <w:tblPr>
      <w:tblCellMar>
        <w:top w:w="0" w:type="dxa"/>
        <w:left w:w="0" w:type="dxa"/>
        <w:bottom w:w="0" w:type="dxa"/>
        <w:right w:w="0" w:type="dxa"/>
      </w:tblCellMar>
    </w:tblPr>
  </w:style>
  <w:style w:type="paragraph" w:customStyle="1" w:styleId="footnotedescription">
    <w:name w:val="footnote description"/>
    <w:next w:val="Normal"/>
    <w:link w:val="footnotedescriptionChar"/>
    <w:hidden/>
    <w:rsid w:val="00B7468C"/>
    <w:pPr>
      <w:spacing w:after="0"/>
      <w:jc w:val="both"/>
    </w:pPr>
    <w:rPr>
      <w:rFonts w:ascii="Calibri" w:eastAsia="Calibri" w:hAnsi="Calibri" w:cs="Calibri"/>
      <w:color w:val="000000"/>
    </w:rPr>
  </w:style>
  <w:style w:type="character" w:customStyle="1" w:styleId="footnotedescriptionChar">
    <w:name w:val="footnote description Char"/>
    <w:link w:val="footnotedescription"/>
    <w:rsid w:val="00B7468C"/>
    <w:rPr>
      <w:rFonts w:ascii="Calibri" w:eastAsia="Calibri" w:hAnsi="Calibri" w:cs="Calibri"/>
      <w:color w:val="000000"/>
    </w:rPr>
  </w:style>
  <w:style w:type="character" w:customStyle="1" w:styleId="footnotemark">
    <w:name w:val="footnote mark"/>
    <w:hidden/>
    <w:rsid w:val="00B7468C"/>
    <w:rPr>
      <w:rFonts w:ascii="Calibri" w:eastAsia="Calibri" w:hAnsi="Calibri" w:cs="Calibri"/>
      <w:color w:val="000000"/>
      <w:sz w:val="22"/>
      <w:vertAlign w:val="superscript"/>
    </w:rPr>
  </w:style>
  <w:style w:type="table" w:customStyle="1" w:styleId="TableGrid1">
    <w:name w:val="TableGrid1"/>
    <w:rsid w:val="00B7468C"/>
    <w:pPr>
      <w:spacing w:after="0" w:line="240" w:lineRule="auto"/>
    </w:pPr>
    <w:tblPr>
      <w:tblCellMar>
        <w:top w:w="0" w:type="dxa"/>
        <w:left w:w="0" w:type="dxa"/>
        <w:bottom w:w="0" w:type="dxa"/>
        <w:right w:w="0" w:type="dxa"/>
      </w:tblCellMar>
    </w:tblPr>
  </w:style>
  <w:style w:type="table" w:customStyle="1" w:styleId="TableGrid2">
    <w:name w:val="TableGrid2"/>
    <w:rsid w:val="004C3FCB"/>
    <w:pPr>
      <w:spacing w:after="0" w:line="240" w:lineRule="auto"/>
    </w:pPr>
    <w:tblPr>
      <w:tblCellMar>
        <w:top w:w="0" w:type="dxa"/>
        <w:left w:w="0" w:type="dxa"/>
        <w:bottom w:w="0" w:type="dxa"/>
        <w:right w:w="0" w:type="dxa"/>
      </w:tblCellMar>
    </w:tblPr>
  </w:style>
  <w:style w:type="table" w:customStyle="1" w:styleId="TableGrid3">
    <w:name w:val="TableGrid3"/>
    <w:rsid w:val="00091D02"/>
    <w:pPr>
      <w:spacing w:after="0" w:line="240" w:lineRule="auto"/>
    </w:pPr>
    <w:tblPr>
      <w:tblCellMar>
        <w:top w:w="0" w:type="dxa"/>
        <w:left w:w="0" w:type="dxa"/>
        <w:bottom w:w="0" w:type="dxa"/>
        <w:right w:w="0" w:type="dxa"/>
      </w:tblCellMar>
    </w:tblPr>
  </w:style>
  <w:style w:type="table" w:customStyle="1" w:styleId="TableGrid4">
    <w:name w:val="TableGrid4"/>
    <w:rsid w:val="00BF08F4"/>
    <w:pPr>
      <w:spacing w:after="0" w:line="240" w:lineRule="auto"/>
    </w:pPr>
    <w:tblPr>
      <w:tblCellMar>
        <w:top w:w="0" w:type="dxa"/>
        <w:left w:w="0" w:type="dxa"/>
        <w:bottom w:w="0" w:type="dxa"/>
        <w:right w:w="0" w:type="dxa"/>
      </w:tblCellMar>
    </w:tblPr>
  </w:style>
  <w:style w:type="table" w:customStyle="1" w:styleId="TableGrid5">
    <w:name w:val="TableGrid5"/>
    <w:rsid w:val="00D67F12"/>
    <w:pPr>
      <w:spacing w:after="0" w:line="240" w:lineRule="auto"/>
    </w:pPr>
    <w:tblPr>
      <w:tblCellMar>
        <w:top w:w="0" w:type="dxa"/>
        <w:left w:w="0" w:type="dxa"/>
        <w:bottom w:w="0" w:type="dxa"/>
        <w:right w:w="0" w:type="dxa"/>
      </w:tblCellMar>
    </w:tblPr>
  </w:style>
  <w:style w:type="table" w:customStyle="1" w:styleId="TableGrid6">
    <w:name w:val="TableGrid6"/>
    <w:rsid w:val="002B58D2"/>
    <w:pPr>
      <w:spacing w:after="0" w:line="240" w:lineRule="auto"/>
    </w:pPr>
    <w:tblPr>
      <w:tblCellMar>
        <w:top w:w="0" w:type="dxa"/>
        <w:left w:w="0" w:type="dxa"/>
        <w:bottom w:w="0" w:type="dxa"/>
        <w:right w:w="0" w:type="dxa"/>
      </w:tblCellMar>
    </w:tblPr>
  </w:style>
  <w:style w:type="character" w:styleId="Hyperlink">
    <w:name w:val="Hyperlink"/>
    <w:basedOn w:val="DefaultParagraphFont"/>
    <w:uiPriority w:val="99"/>
    <w:unhideWhenUsed/>
    <w:rsid w:val="002C4DF3"/>
    <w:rPr>
      <w:color w:val="0563C1" w:themeColor="hyperlink"/>
      <w:u w:val="single"/>
    </w:rPr>
  </w:style>
  <w:style w:type="table" w:customStyle="1" w:styleId="TableGrid7">
    <w:name w:val="TableGrid7"/>
    <w:rsid w:val="002824B0"/>
    <w:pPr>
      <w:spacing w:after="0" w:line="240" w:lineRule="auto"/>
    </w:pPr>
    <w:tblPr>
      <w:tblCellMar>
        <w:top w:w="0" w:type="dxa"/>
        <w:left w:w="0" w:type="dxa"/>
        <w:bottom w:w="0" w:type="dxa"/>
        <w:right w:w="0" w:type="dxa"/>
      </w:tblCellMar>
    </w:tblPr>
  </w:style>
  <w:style w:type="table" w:customStyle="1" w:styleId="TableGrid8">
    <w:name w:val="TableGrid8"/>
    <w:rsid w:val="00602156"/>
    <w:pPr>
      <w:spacing w:after="0" w:line="240" w:lineRule="auto"/>
    </w:pPr>
    <w:tblPr>
      <w:tblCellMar>
        <w:top w:w="0" w:type="dxa"/>
        <w:left w:w="0" w:type="dxa"/>
        <w:bottom w:w="0" w:type="dxa"/>
        <w:right w:w="0" w:type="dxa"/>
      </w:tblCellMar>
    </w:tblPr>
  </w:style>
  <w:style w:type="table" w:customStyle="1" w:styleId="TableGrid9">
    <w:name w:val="TableGrid9"/>
    <w:rsid w:val="002D0EA5"/>
    <w:pPr>
      <w:spacing w:after="0" w:line="240" w:lineRule="auto"/>
    </w:pPr>
    <w:tblPr>
      <w:tblCellMar>
        <w:top w:w="0" w:type="dxa"/>
        <w:left w:w="0" w:type="dxa"/>
        <w:bottom w:w="0" w:type="dxa"/>
        <w:right w:w="0" w:type="dxa"/>
      </w:tblCellMar>
    </w:tblPr>
  </w:style>
  <w:style w:type="paragraph" w:styleId="Header">
    <w:name w:val="header"/>
    <w:basedOn w:val="Normal"/>
    <w:link w:val="HeaderChar"/>
    <w:uiPriority w:val="99"/>
    <w:rsid w:val="006D6FD8"/>
    <w:pPr>
      <w:tabs>
        <w:tab w:val="center" w:pos="4320"/>
        <w:tab w:val="right" w:pos="8640"/>
      </w:tabs>
      <w:spacing w:after="0" w:line="240" w:lineRule="auto"/>
    </w:pPr>
    <w:rPr>
      <w:rFonts w:ascii="Times New Roman" w:eastAsia="Times New Roman" w:hAnsi="Times New Roman" w:cs="Times New Roman"/>
      <w:sz w:val="24"/>
      <w:szCs w:val="20"/>
    </w:rPr>
  </w:style>
  <w:style w:type="character" w:customStyle="1" w:styleId="HeaderChar">
    <w:name w:val="Header Char"/>
    <w:basedOn w:val="DefaultParagraphFont"/>
    <w:link w:val="Header"/>
    <w:uiPriority w:val="99"/>
    <w:rsid w:val="006D6FD8"/>
    <w:rPr>
      <w:rFonts w:ascii="Times New Roman" w:eastAsia="Times New Roman" w:hAnsi="Times New Roman" w:cs="Times New Roman"/>
      <w:sz w:val="24"/>
      <w:szCs w:val="20"/>
    </w:rPr>
  </w:style>
  <w:style w:type="table" w:customStyle="1" w:styleId="TableGrid10">
    <w:name w:val="TableGrid10"/>
    <w:rsid w:val="001514B0"/>
    <w:pPr>
      <w:spacing w:after="0" w:line="240" w:lineRule="auto"/>
    </w:pPr>
    <w:tblPr>
      <w:tblCellMar>
        <w:top w:w="0" w:type="dxa"/>
        <w:left w:w="0" w:type="dxa"/>
        <w:bottom w:w="0" w:type="dxa"/>
        <w:right w:w="0" w:type="dxa"/>
      </w:tblCellMar>
    </w:tblPr>
  </w:style>
  <w:style w:type="paragraph" w:styleId="Footer">
    <w:name w:val="footer"/>
    <w:basedOn w:val="Normal"/>
    <w:link w:val="FooterChar"/>
    <w:uiPriority w:val="99"/>
    <w:unhideWhenUsed/>
    <w:rsid w:val="004173DB"/>
    <w:pPr>
      <w:tabs>
        <w:tab w:val="center" w:pos="4680"/>
        <w:tab w:val="right" w:pos="9360"/>
      </w:tabs>
      <w:spacing w:after="0" w:line="240" w:lineRule="auto"/>
    </w:pPr>
  </w:style>
  <w:style w:type="character" w:customStyle="1" w:styleId="FooterChar">
    <w:name w:val="Footer Char"/>
    <w:basedOn w:val="DefaultParagraphFont"/>
    <w:link w:val="Footer"/>
    <w:uiPriority w:val="99"/>
    <w:rsid w:val="004173DB"/>
  </w:style>
  <w:style w:type="character" w:customStyle="1" w:styleId="Heading1Char">
    <w:name w:val="Heading 1 Char"/>
    <w:basedOn w:val="DefaultParagraphFont"/>
    <w:link w:val="Heading1"/>
    <w:uiPriority w:val="9"/>
    <w:rsid w:val="00D15E08"/>
    <w:rPr>
      <w:rFonts w:ascii="Times New Roman" w:hAnsi="Times New Roman" w:cs="Times New Roman"/>
      <w:b/>
      <w:sz w:val="28"/>
      <w:szCs w:val="28"/>
    </w:rPr>
  </w:style>
  <w:style w:type="character" w:customStyle="1" w:styleId="Heading2Char">
    <w:name w:val="Heading 2 Char"/>
    <w:basedOn w:val="DefaultParagraphFont"/>
    <w:link w:val="Heading2"/>
    <w:uiPriority w:val="9"/>
    <w:rsid w:val="00092EA3"/>
    <w:rPr>
      <w:rFonts w:ascii="Times New Roman" w:hAnsi="Times New Roman" w:cs="Times New Roman"/>
      <w:b/>
      <w:bCs/>
      <w:color w:val="000000" w:themeColor="text1"/>
      <w:sz w:val="26"/>
      <w:szCs w:val="24"/>
    </w:rPr>
  </w:style>
  <w:style w:type="character" w:customStyle="1" w:styleId="Heading3Char">
    <w:name w:val="Heading 3 Char"/>
    <w:basedOn w:val="DefaultParagraphFont"/>
    <w:link w:val="Heading3"/>
    <w:uiPriority w:val="9"/>
    <w:rsid w:val="008D2DF3"/>
    <w:rPr>
      <w:rFonts w:ascii="Times New Roman" w:hAnsi="Times New Roman" w:cs="Times New Roman"/>
      <w:b/>
      <w:bCs/>
      <w:sz w:val="24"/>
      <w:szCs w:val="24"/>
    </w:rPr>
  </w:style>
  <w:style w:type="character" w:customStyle="1" w:styleId="Heading4Char">
    <w:name w:val="Heading 4 Char"/>
    <w:basedOn w:val="DefaultParagraphFont"/>
    <w:link w:val="Heading4"/>
    <w:uiPriority w:val="9"/>
    <w:semiHidden/>
    <w:rsid w:val="004367A4"/>
    <w:rPr>
      <w:rFonts w:asciiTheme="majorHAnsi" w:eastAsiaTheme="majorEastAsia" w:hAnsiTheme="majorHAnsi" w:cstheme="majorBidi"/>
      <w:i/>
      <w:iCs/>
      <w:color w:val="2F5496" w:themeColor="accent5" w:themeShade="BF"/>
      <w:sz w:val="25"/>
      <w:szCs w:val="25"/>
    </w:rPr>
  </w:style>
  <w:style w:type="character" w:customStyle="1" w:styleId="Heading5Char">
    <w:name w:val="Heading 5 Char"/>
    <w:basedOn w:val="DefaultParagraphFont"/>
    <w:link w:val="Heading5"/>
    <w:uiPriority w:val="9"/>
    <w:semiHidden/>
    <w:rsid w:val="004367A4"/>
    <w:rPr>
      <w:rFonts w:asciiTheme="majorHAnsi" w:eastAsiaTheme="majorEastAsia" w:hAnsiTheme="majorHAnsi" w:cstheme="majorBidi"/>
      <w:i/>
      <w:iCs/>
      <w:color w:val="833C0B" w:themeColor="accent2" w:themeShade="80"/>
      <w:sz w:val="24"/>
      <w:szCs w:val="24"/>
    </w:rPr>
  </w:style>
  <w:style w:type="character" w:customStyle="1" w:styleId="Heading6Char">
    <w:name w:val="Heading 6 Char"/>
    <w:basedOn w:val="DefaultParagraphFont"/>
    <w:link w:val="Heading6"/>
    <w:uiPriority w:val="9"/>
    <w:semiHidden/>
    <w:rsid w:val="004367A4"/>
    <w:rPr>
      <w:rFonts w:asciiTheme="majorHAnsi" w:eastAsiaTheme="majorEastAsia" w:hAnsiTheme="majorHAnsi" w:cstheme="majorBidi"/>
      <w:i/>
      <w:iCs/>
      <w:color w:val="385623" w:themeColor="accent6" w:themeShade="80"/>
      <w:sz w:val="23"/>
      <w:szCs w:val="23"/>
    </w:rPr>
  </w:style>
  <w:style w:type="character" w:customStyle="1" w:styleId="Heading7Char">
    <w:name w:val="Heading 7 Char"/>
    <w:basedOn w:val="DefaultParagraphFont"/>
    <w:link w:val="Heading7"/>
    <w:uiPriority w:val="9"/>
    <w:semiHidden/>
    <w:rsid w:val="004367A4"/>
    <w:rPr>
      <w:rFonts w:asciiTheme="majorHAnsi" w:eastAsiaTheme="majorEastAsia" w:hAnsiTheme="majorHAnsi" w:cstheme="majorBidi"/>
      <w:color w:val="2C6EAA" w:themeColor="accent1" w:themeShade="80"/>
    </w:rPr>
  </w:style>
  <w:style w:type="character" w:customStyle="1" w:styleId="Heading8Char">
    <w:name w:val="Heading 8 Char"/>
    <w:basedOn w:val="DefaultParagraphFont"/>
    <w:link w:val="Heading8"/>
    <w:uiPriority w:val="9"/>
    <w:semiHidden/>
    <w:rsid w:val="004367A4"/>
    <w:rPr>
      <w:rFonts w:asciiTheme="majorHAnsi" w:eastAsiaTheme="majorEastAsia" w:hAnsiTheme="majorHAnsi" w:cstheme="majorBidi"/>
      <w:color w:val="833C0B" w:themeColor="accent2" w:themeShade="80"/>
      <w:sz w:val="21"/>
      <w:szCs w:val="21"/>
    </w:rPr>
  </w:style>
  <w:style w:type="character" w:customStyle="1" w:styleId="Heading9Char">
    <w:name w:val="Heading 9 Char"/>
    <w:basedOn w:val="DefaultParagraphFont"/>
    <w:link w:val="Heading9"/>
    <w:uiPriority w:val="9"/>
    <w:semiHidden/>
    <w:rsid w:val="004367A4"/>
    <w:rPr>
      <w:rFonts w:asciiTheme="majorHAnsi" w:eastAsiaTheme="majorEastAsia" w:hAnsiTheme="majorHAnsi" w:cstheme="majorBidi"/>
      <w:color w:val="385623" w:themeColor="accent6" w:themeShade="80"/>
    </w:rPr>
  </w:style>
  <w:style w:type="paragraph" w:styleId="Caption">
    <w:name w:val="caption"/>
    <w:basedOn w:val="Normal"/>
    <w:next w:val="Normal"/>
    <w:uiPriority w:val="35"/>
    <w:unhideWhenUsed/>
    <w:qFormat/>
    <w:rsid w:val="004367A4"/>
    <w:pPr>
      <w:spacing w:line="240" w:lineRule="auto"/>
    </w:pPr>
    <w:rPr>
      <w:b/>
      <w:bCs/>
      <w:smallCaps/>
      <w:color w:val="BDD7EE" w:themeColor="accent1"/>
      <w:spacing w:val="6"/>
    </w:rPr>
  </w:style>
  <w:style w:type="paragraph" w:styleId="Title">
    <w:name w:val="Title"/>
    <w:basedOn w:val="Normal"/>
    <w:next w:val="Normal"/>
    <w:link w:val="TitleChar"/>
    <w:uiPriority w:val="10"/>
    <w:qFormat/>
    <w:rsid w:val="004367A4"/>
    <w:pPr>
      <w:spacing w:after="0" w:line="240" w:lineRule="auto"/>
      <w:contextualSpacing/>
    </w:pPr>
    <w:rPr>
      <w:rFonts w:asciiTheme="majorHAnsi" w:eastAsiaTheme="majorEastAsia" w:hAnsiTheme="majorHAnsi" w:cstheme="majorBidi"/>
      <w:color w:val="67A3D8" w:themeColor="accent1" w:themeShade="BF"/>
      <w:spacing w:val="-10"/>
      <w:sz w:val="52"/>
      <w:szCs w:val="52"/>
    </w:rPr>
  </w:style>
  <w:style w:type="character" w:customStyle="1" w:styleId="TitleChar">
    <w:name w:val="Title Char"/>
    <w:basedOn w:val="DefaultParagraphFont"/>
    <w:link w:val="Title"/>
    <w:uiPriority w:val="10"/>
    <w:rsid w:val="004367A4"/>
    <w:rPr>
      <w:rFonts w:asciiTheme="majorHAnsi" w:eastAsiaTheme="majorEastAsia" w:hAnsiTheme="majorHAnsi" w:cstheme="majorBidi"/>
      <w:color w:val="67A3D8" w:themeColor="accent1" w:themeShade="BF"/>
      <w:spacing w:val="-10"/>
      <w:sz w:val="52"/>
      <w:szCs w:val="52"/>
    </w:rPr>
  </w:style>
  <w:style w:type="paragraph" w:styleId="Subtitle">
    <w:name w:val="Subtitle"/>
    <w:basedOn w:val="Normal"/>
    <w:next w:val="Normal"/>
    <w:link w:val="SubtitleChar"/>
    <w:uiPriority w:val="11"/>
    <w:qFormat/>
    <w:rsid w:val="004367A4"/>
    <w:pPr>
      <w:numPr>
        <w:ilvl w:val="1"/>
      </w:numPr>
      <w:spacing w:line="240" w:lineRule="auto"/>
    </w:pPr>
    <w:rPr>
      <w:rFonts w:asciiTheme="majorHAnsi" w:eastAsiaTheme="majorEastAsia" w:hAnsiTheme="majorHAnsi" w:cstheme="majorBidi"/>
    </w:rPr>
  </w:style>
  <w:style w:type="character" w:customStyle="1" w:styleId="SubtitleChar">
    <w:name w:val="Subtitle Char"/>
    <w:basedOn w:val="DefaultParagraphFont"/>
    <w:link w:val="Subtitle"/>
    <w:uiPriority w:val="11"/>
    <w:rsid w:val="004367A4"/>
    <w:rPr>
      <w:rFonts w:asciiTheme="majorHAnsi" w:eastAsiaTheme="majorEastAsia" w:hAnsiTheme="majorHAnsi" w:cstheme="majorBidi"/>
    </w:rPr>
  </w:style>
  <w:style w:type="character" w:styleId="Strong">
    <w:name w:val="Strong"/>
    <w:basedOn w:val="DefaultParagraphFont"/>
    <w:uiPriority w:val="22"/>
    <w:qFormat/>
    <w:rsid w:val="004367A4"/>
    <w:rPr>
      <w:b/>
      <w:bCs/>
    </w:rPr>
  </w:style>
  <w:style w:type="character" w:styleId="Emphasis">
    <w:name w:val="Emphasis"/>
    <w:basedOn w:val="DefaultParagraphFont"/>
    <w:uiPriority w:val="20"/>
    <w:qFormat/>
    <w:rsid w:val="004367A4"/>
    <w:rPr>
      <w:i/>
      <w:iCs/>
    </w:rPr>
  </w:style>
  <w:style w:type="paragraph" w:styleId="NoSpacing">
    <w:name w:val="No Spacing"/>
    <w:link w:val="NoSpacingChar"/>
    <w:uiPriority w:val="1"/>
    <w:qFormat/>
    <w:rsid w:val="004367A4"/>
    <w:pPr>
      <w:spacing w:after="0" w:line="240" w:lineRule="auto"/>
    </w:pPr>
  </w:style>
  <w:style w:type="paragraph" w:styleId="Quote">
    <w:name w:val="Quote"/>
    <w:basedOn w:val="Normal"/>
    <w:next w:val="Normal"/>
    <w:link w:val="QuoteChar"/>
    <w:uiPriority w:val="29"/>
    <w:qFormat/>
    <w:rsid w:val="004367A4"/>
    <w:pPr>
      <w:spacing w:before="120"/>
      <w:ind w:left="720" w:right="720"/>
      <w:jc w:val="center"/>
    </w:pPr>
    <w:rPr>
      <w:i/>
      <w:iCs/>
    </w:rPr>
  </w:style>
  <w:style w:type="character" w:customStyle="1" w:styleId="QuoteChar">
    <w:name w:val="Quote Char"/>
    <w:basedOn w:val="DefaultParagraphFont"/>
    <w:link w:val="Quote"/>
    <w:uiPriority w:val="29"/>
    <w:rsid w:val="004367A4"/>
    <w:rPr>
      <w:i/>
      <w:iCs/>
    </w:rPr>
  </w:style>
  <w:style w:type="paragraph" w:styleId="IntenseQuote">
    <w:name w:val="Intense Quote"/>
    <w:basedOn w:val="Normal"/>
    <w:next w:val="Normal"/>
    <w:link w:val="IntenseQuoteChar"/>
    <w:uiPriority w:val="30"/>
    <w:qFormat/>
    <w:rsid w:val="004367A4"/>
    <w:pPr>
      <w:spacing w:before="120" w:line="300" w:lineRule="auto"/>
      <w:ind w:left="576" w:right="576"/>
      <w:jc w:val="center"/>
    </w:pPr>
    <w:rPr>
      <w:rFonts w:asciiTheme="majorHAnsi" w:eastAsiaTheme="majorEastAsia" w:hAnsiTheme="majorHAnsi" w:cstheme="majorBidi"/>
      <w:color w:val="BDD7EE" w:themeColor="accent1"/>
      <w:sz w:val="24"/>
      <w:szCs w:val="24"/>
    </w:rPr>
  </w:style>
  <w:style w:type="character" w:customStyle="1" w:styleId="IntenseQuoteChar">
    <w:name w:val="Intense Quote Char"/>
    <w:basedOn w:val="DefaultParagraphFont"/>
    <w:link w:val="IntenseQuote"/>
    <w:uiPriority w:val="30"/>
    <w:rsid w:val="004367A4"/>
    <w:rPr>
      <w:rFonts w:asciiTheme="majorHAnsi" w:eastAsiaTheme="majorEastAsia" w:hAnsiTheme="majorHAnsi" w:cstheme="majorBidi"/>
      <w:color w:val="BDD7EE" w:themeColor="accent1"/>
      <w:sz w:val="24"/>
      <w:szCs w:val="24"/>
    </w:rPr>
  </w:style>
  <w:style w:type="character" w:styleId="SubtleEmphasis">
    <w:name w:val="Subtle Emphasis"/>
    <w:basedOn w:val="DefaultParagraphFont"/>
    <w:uiPriority w:val="19"/>
    <w:qFormat/>
    <w:rsid w:val="004367A4"/>
    <w:rPr>
      <w:i/>
      <w:iCs/>
      <w:color w:val="404040" w:themeColor="text1" w:themeTint="BF"/>
    </w:rPr>
  </w:style>
  <w:style w:type="character" w:styleId="IntenseEmphasis">
    <w:name w:val="Intense Emphasis"/>
    <w:basedOn w:val="DefaultParagraphFont"/>
    <w:uiPriority w:val="21"/>
    <w:qFormat/>
    <w:rsid w:val="004367A4"/>
    <w:rPr>
      <w:b w:val="0"/>
      <w:bCs w:val="0"/>
      <w:i/>
      <w:iCs/>
      <w:color w:val="BDD7EE" w:themeColor="accent1"/>
    </w:rPr>
  </w:style>
  <w:style w:type="character" w:styleId="SubtleReference">
    <w:name w:val="Subtle Reference"/>
    <w:basedOn w:val="DefaultParagraphFont"/>
    <w:uiPriority w:val="31"/>
    <w:qFormat/>
    <w:rsid w:val="004367A4"/>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4367A4"/>
    <w:rPr>
      <w:b/>
      <w:bCs/>
      <w:smallCaps/>
      <w:color w:val="BDD7EE" w:themeColor="accent1"/>
      <w:spacing w:val="5"/>
      <w:u w:val="single"/>
    </w:rPr>
  </w:style>
  <w:style w:type="character" w:styleId="BookTitle">
    <w:name w:val="Book Title"/>
    <w:basedOn w:val="DefaultParagraphFont"/>
    <w:uiPriority w:val="33"/>
    <w:qFormat/>
    <w:rsid w:val="004367A4"/>
    <w:rPr>
      <w:b/>
      <w:bCs/>
      <w:smallCaps/>
    </w:rPr>
  </w:style>
  <w:style w:type="paragraph" w:styleId="TOCHeading">
    <w:name w:val="TOC Heading"/>
    <w:basedOn w:val="Heading1"/>
    <w:next w:val="Normal"/>
    <w:uiPriority w:val="39"/>
    <w:unhideWhenUsed/>
    <w:qFormat/>
    <w:rsid w:val="004367A4"/>
    <w:pPr>
      <w:outlineLvl w:val="9"/>
    </w:pPr>
  </w:style>
  <w:style w:type="paragraph" w:styleId="BalloonText">
    <w:name w:val="Balloon Text"/>
    <w:basedOn w:val="Normal"/>
    <w:link w:val="BalloonTextChar"/>
    <w:uiPriority w:val="99"/>
    <w:semiHidden/>
    <w:unhideWhenUsed/>
    <w:rsid w:val="00EF777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F777F"/>
    <w:rPr>
      <w:rFonts w:ascii="Tahoma" w:hAnsi="Tahoma" w:cs="Tahoma"/>
      <w:sz w:val="16"/>
      <w:szCs w:val="16"/>
    </w:rPr>
  </w:style>
  <w:style w:type="character" w:styleId="CommentReference">
    <w:name w:val="annotation reference"/>
    <w:basedOn w:val="DefaultParagraphFont"/>
    <w:uiPriority w:val="99"/>
    <w:semiHidden/>
    <w:unhideWhenUsed/>
    <w:rsid w:val="002C4348"/>
    <w:rPr>
      <w:sz w:val="16"/>
      <w:szCs w:val="16"/>
    </w:rPr>
  </w:style>
  <w:style w:type="paragraph" w:styleId="CommentText">
    <w:name w:val="annotation text"/>
    <w:basedOn w:val="Normal"/>
    <w:link w:val="CommentTextChar"/>
    <w:uiPriority w:val="99"/>
    <w:unhideWhenUsed/>
    <w:rsid w:val="002C4348"/>
    <w:pPr>
      <w:spacing w:line="240" w:lineRule="auto"/>
    </w:pPr>
    <w:rPr>
      <w:sz w:val="20"/>
      <w:szCs w:val="20"/>
    </w:rPr>
  </w:style>
  <w:style w:type="character" w:customStyle="1" w:styleId="CommentTextChar">
    <w:name w:val="Comment Text Char"/>
    <w:basedOn w:val="DefaultParagraphFont"/>
    <w:link w:val="CommentText"/>
    <w:uiPriority w:val="99"/>
    <w:rsid w:val="002C4348"/>
    <w:rPr>
      <w:sz w:val="20"/>
      <w:szCs w:val="20"/>
    </w:rPr>
  </w:style>
  <w:style w:type="paragraph" w:styleId="CommentSubject">
    <w:name w:val="annotation subject"/>
    <w:basedOn w:val="CommentText"/>
    <w:next w:val="CommentText"/>
    <w:link w:val="CommentSubjectChar"/>
    <w:uiPriority w:val="99"/>
    <w:semiHidden/>
    <w:unhideWhenUsed/>
    <w:rsid w:val="002C4348"/>
    <w:rPr>
      <w:b/>
      <w:bCs/>
    </w:rPr>
  </w:style>
  <w:style w:type="character" w:customStyle="1" w:styleId="CommentSubjectChar">
    <w:name w:val="Comment Subject Char"/>
    <w:basedOn w:val="CommentTextChar"/>
    <w:link w:val="CommentSubject"/>
    <w:uiPriority w:val="99"/>
    <w:semiHidden/>
    <w:rsid w:val="002C4348"/>
    <w:rPr>
      <w:b/>
      <w:bCs/>
      <w:sz w:val="20"/>
      <w:szCs w:val="20"/>
    </w:rPr>
  </w:style>
  <w:style w:type="table" w:customStyle="1" w:styleId="TableGrid11">
    <w:name w:val="TableGrid11"/>
    <w:rsid w:val="00AD1D3C"/>
    <w:pPr>
      <w:spacing w:after="0" w:line="240" w:lineRule="auto"/>
    </w:pPr>
    <w:tblPr>
      <w:tblCellMar>
        <w:top w:w="0" w:type="dxa"/>
        <w:left w:w="0" w:type="dxa"/>
        <w:bottom w:w="0" w:type="dxa"/>
        <w:right w:w="0" w:type="dxa"/>
      </w:tblCellMar>
    </w:tblPr>
  </w:style>
  <w:style w:type="table" w:customStyle="1" w:styleId="TableGrid12">
    <w:name w:val="TableGrid12"/>
    <w:rsid w:val="00506EC8"/>
    <w:pPr>
      <w:spacing w:after="0" w:line="240" w:lineRule="auto"/>
    </w:pPr>
    <w:tblPr>
      <w:tblCellMar>
        <w:top w:w="0" w:type="dxa"/>
        <w:left w:w="0" w:type="dxa"/>
        <w:bottom w:w="0" w:type="dxa"/>
        <w:right w:w="0" w:type="dxa"/>
      </w:tblCellMar>
    </w:tblPr>
  </w:style>
  <w:style w:type="table" w:customStyle="1" w:styleId="TableGrid13">
    <w:name w:val="TableGrid13"/>
    <w:rsid w:val="000807CE"/>
    <w:pPr>
      <w:spacing w:after="0" w:line="240" w:lineRule="auto"/>
    </w:pPr>
    <w:tblPr>
      <w:tblCellMar>
        <w:top w:w="0" w:type="dxa"/>
        <w:left w:w="0" w:type="dxa"/>
        <w:bottom w:w="0" w:type="dxa"/>
        <w:right w:w="0" w:type="dxa"/>
      </w:tblCellMar>
    </w:tblPr>
  </w:style>
  <w:style w:type="paragraph" w:styleId="Revision">
    <w:name w:val="Revision"/>
    <w:hidden/>
    <w:uiPriority w:val="99"/>
    <w:semiHidden/>
    <w:rsid w:val="004008CB"/>
    <w:pPr>
      <w:spacing w:after="0" w:line="240" w:lineRule="auto"/>
    </w:pPr>
  </w:style>
  <w:style w:type="character" w:customStyle="1" w:styleId="UnresolvedMention1">
    <w:name w:val="Unresolved Mention1"/>
    <w:basedOn w:val="DefaultParagraphFont"/>
    <w:uiPriority w:val="99"/>
    <w:semiHidden/>
    <w:unhideWhenUsed/>
    <w:rsid w:val="002E12EE"/>
    <w:rPr>
      <w:color w:val="605E5C"/>
      <w:shd w:val="clear" w:color="auto" w:fill="E1DFDD"/>
    </w:rPr>
  </w:style>
  <w:style w:type="character" w:styleId="UnresolvedMention">
    <w:name w:val="Unresolved Mention"/>
    <w:basedOn w:val="DefaultParagraphFont"/>
    <w:uiPriority w:val="99"/>
    <w:semiHidden/>
    <w:unhideWhenUsed/>
    <w:rsid w:val="00134AC4"/>
    <w:rPr>
      <w:color w:val="605E5C"/>
      <w:shd w:val="clear" w:color="auto" w:fill="E1DFDD"/>
    </w:rPr>
  </w:style>
  <w:style w:type="character" w:customStyle="1" w:styleId="NoSpacingChar">
    <w:name w:val="No Spacing Char"/>
    <w:link w:val="NoSpacing"/>
    <w:uiPriority w:val="1"/>
    <w:rsid w:val="0098773B"/>
  </w:style>
  <w:style w:type="paragraph" w:customStyle="1" w:styleId="CM120">
    <w:name w:val="CM120"/>
    <w:basedOn w:val="Normal"/>
    <w:next w:val="Normal"/>
    <w:uiPriority w:val="99"/>
    <w:rsid w:val="00381FBF"/>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CM59">
    <w:name w:val="CM59"/>
    <w:basedOn w:val="Normal"/>
    <w:next w:val="Normal"/>
    <w:uiPriority w:val="99"/>
    <w:rsid w:val="00381FBF"/>
    <w:pPr>
      <w:widowControl w:val="0"/>
      <w:autoSpaceDE w:val="0"/>
      <w:autoSpaceDN w:val="0"/>
      <w:adjustRightInd w:val="0"/>
      <w:spacing w:after="0" w:line="276" w:lineRule="atLeast"/>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9D0C14"/>
    <w:rPr>
      <w:color w:val="954F72" w:themeColor="followedHyperlink"/>
      <w:u w:val="single"/>
    </w:rPr>
  </w:style>
  <w:style w:type="character" w:styleId="LineNumber">
    <w:name w:val="line number"/>
    <w:basedOn w:val="DefaultParagraphFont"/>
    <w:uiPriority w:val="99"/>
    <w:semiHidden/>
    <w:unhideWhenUsed/>
    <w:rsid w:val="002C5544"/>
  </w:style>
  <w:style w:type="paragraph" w:styleId="TOC1">
    <w:name w:val="toc 1"/>
    <w:basedOn w:val="Normal"/>
    <w:next w:val="Normal"/>
    <w:autoRedefine/>
    <w:uiPriority w:val="39"/>
    <w:unhideWhenUsed/>
    <w:rsid w:val="00A349F2"/>
    <w:pPr>
      <w:tabs>
        <w:tab w:val="right" w:leader="dot" w:pos="9350"/>
      </w:tabs>
      <w:spacing w:after="100"/>
    </w:pPr>
  </w:style>
  <w:style w:type="paragraph" w:styleId="TOC2">
    <w:name w:val="toc 2"/>
    <w:basedOn w:val="Normal"/>
    <w:next w:val="Normal"/>
    <w:autoRedefine/>
    <w:uiPriority w:val="39"/>
    <w:unhideWhenUsed/>
    <w:rsid w:val="00A349F2"/>
    <w:pPr>
      <w:tabs>
        <w:tab w:val="right" w:leader="dot" w:pos="9350"/>
      </w:tabs>
      <w:spacing w:after="100"/>
      <w:ind w:left="220"/>
    </w:pPr>
    <w:rPr>
      <w:rFonts w:cs="Times New Roman"/>
    </w:rPr>
  </w:style>
  <w:style w:type="table" w:styleId="TableGrid0">
    <w:name w:val="Table Grid"/>
    <w:basedOn w:val="TableNormal"/>
    <w:uiPriority w:val="39"/>
    <w:rsid w:val="003D043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Grid81"/>
    <w:rsid w:val="00F979FB"/>
    <w:pPr>
      <w:spacing w:after="0" w:line="240" w:lineRule="auto"/>
    </w:pPr>
    <w:rPr>
      <w:rFonts w:eastAsia="Times New Roman"/>
    </w:rPr>
    <w:tblPr>
      <w:tblCellMar>
        <w:top w:w="0" w:type="dxa"/>
        <w:left w:w="0" w:type="dxa"/>
        <w:bottom w:w="0" w:type="dxa"/>
        <w:right w:w="0" w:type="dxa"/>
      </w:tblCellMar>
    </w:tblPr>
  </w:style>
  <w:style w:type="paragraph" w:styleId="TOC3">
    <w:name w:val="toc 3"/>
    <w:basedOn w:val="Normal"/>
    <w:next w:val="Normal"/>
    <w:autoRedefine/>
    <w:uiPriority w:val="39"/>
    <w:unhideWhenUsed/>
    <w:rsid w:val="00C84053"/>
    <w:pPr>
      <w:spacing w:after="100"/>
      <w:ind w:left="440"/>
    </w:pPr>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058674">
      <w:bodyDiv w:val="1"/>
      <w:marLeft w:val="0"/>
      <w:marRight w:val="0"/>
      <w:marTop w:val="0"/>
      <w:marBottom w:val="0"/>
      <w:divBdr>
        <w:top w:val="none" w:sz="0" w:space="0" w:color="auto"/>
        <w:left w:val="none" w:sz="0" w:space="0" w:color="auto"/>
        <w:bottom w:val="none" w:sz="0" w:space="0" w:color="auto"/>
        <w:right w:val="none" w:sz="0" w:space="0" w:color="auto"/>
      </w:divBdr>
    </w:div>
    <w:div w:id="27684944">
      <w:bodyDiv w:val="1"/>
      <w:marLeft w:val="0"/>
      <w:marRight w:val="0"/>
      <w:marTop w:val="0"/>
      <w:marBottom w:val="0"/>
      <w:divBdr>
        <w:top w:val="none" w:sz="0" w:space="0" w:color="auto"/>
        <w:left w:val="none" w:sz="0" w:space="0" w:color="auto"/>
        <w:bottom w:val="none" w:sz="0" w:space="0" w:color="auto"/>
        <w:right w:val="none" w:sz="0" w:space="0" w:color="auto"/>
      </w:divBdr>
    </w:div>
    <w:div w:id="31732515">
      <w:bodyDiv w:val="1"/>
      <w:marLeft w:val="0"/>
      <w:marRight w:val="0"/>
      <w:marTop w:val="0"/>
      <w:marBottom w:val="0"/>
      <w:divBdr>
        <w:top w:val="none" w:sz="0" w:space="0" w:color="auto"/>
        <w:left w:val="none" w:sz="0" w:space="0" w:color="auto"/>
        <w:bottom w:val="none" w:sz="0" w:space="0" w:color="auto"/>
        <w:right w:val="none" w:sz="0" w:space="0" w:color="auto"/>
      </w:divBdr>
    </w:div>
    <w:div w:id="74402070">
      <w:bodyDiv w:val="1"/>
      <w:marLeft w:val="0"/>
      <w:marRight w:val="0"/>
      <w:marTop w:val="0"/>
      <w:marBottom w:val="0"/>
      <w:divBdr>
        <w:top w:val="none" w:sz="0" w:space="0" w:color="auto"/>
        <w:left w:val="none" w:sz="0" w:space="0" w:color="auto"/>
        <w:bottom w:val="none" w:sz="0" w:space="0" w:color="auto"/>
        <w:right w:val="none" w:sz="0" w:space="0" w:color="auto"/>
      </w:divBdr>
    </w:div>
    <w:div w:id="84347265">
      <w:bodyDiv w:val="1"/>
      <w:marLeft w:val="0"/>
      <w:marRight w:val="0"/>
      <w:marTop w:val="0"/>
      <w:marBottom w:val="0"/>
      <w:divBdr>
        <w:top w:val="none" w:sz="0" w:space="0" w:color="auto"/>
        <w:left w:val="none" w:sz="0" w:space="0" w:color="auto"/>
        <w:bottom w:val="none" w:sz="0" w:space="0" w:color="auto"/>
        <w:right w:val="none" w:sz="0" w:space="0" w:color="auto"/>
      </w:divBdr>
    </w:div>
    <w:div w:id="184370512">
      <w:bodyDiv w:val="1"/>
      <w:marLeft w:val="0"/>
      <w:marRight w:val="0"/>
      <w:marTop w:val="0"/>
      <w:marBottom w:val="0"/>
      <w:divBdr>
        <w:top w:val="none" w:sz="0" w:space="0" w:color="auto"/>
        <w:left w:val="none" w:sz="0" w:space="0" w:color="auto"/>
        <w:bottom w:val="none" w:sz="0" w:space="0" w:color="auto"/>
        <w:right w:val="none" w:sz="0" w:space="0" w:color="auto"/>
      </w:divBdr>
    </w:div>
    <w:div w:id="198669977">
      <w:bodyDiv w:val="1"/>
      <w:marLeft w:val="0"/>
      <w:marRight w:val="0"/>
      <w:marTop w:val="0"/>
      <w:marBottom w:val="0"/>
      <w:divBdr>
        <w:top w:val="none" w:sz="0" w:space="0" w:color="auto"/>
        <w:left w:val="none" w:sz="0" w:space="0" w:color="auto"/>
        <w:bottom w:val="none" w:sz="0" w:space="0" w:color="auto"/>
        <w:right w:val="none" w:sz="0" w:space="0" w:color="auto"/>
      </w:divBdr>
    </w:div>
    <w:div w:id="206378562">
      <w:bodyDiv w:val="1"/>
      <w:marLeft w:val="0"/>
      <w:marRight w:val="0"/>
      <w:marTop w:val="0"/>
      <w:marBottom w:val="0"/>
      <w:divBdr>
        <w:top w:val="none" w:sz="0" w:space="0" w:color="auto"/>
        <w:left w:val="none" w:sz="0" w:space="0" w:color="auto"/>
        <w:bottom w:val="none" w:sz="0" w:space="0" w:color="auto"/>
        <w:right w:val="none" w:sz="0" w:space="0" w:color="auto"/>
      </w:divBdr>
    </w:div>
    <w:div w:id="216282646">
      <w:bodyDiv w:val="1"/>
      <w:marLeft w:val="0"/>
      <w:marRight w:val="0"/>
      <w:marTop w:val="0"/>
      <w:marBottom w:val="0"/>
      <w:divBdr>
        <w:top w:val="none" w:sz="0" w:space="0" w:color="auto"/>
        <w:left w:val="none" w:sz="0" w:space="0" w:color="auto"/>
        <w:bottom w:val="none" w:sz="0" w:space="0" w:color="auto"/>
        <w:right w:val="none" w:sz="0" w:space="0" w:color="auto"/>
      </w:divBdr>
    </w:div>
    <w:div w:id="300579563">
      <w:bodyDiv w:val="1"/>
      <w:marLeft w:val="0"/>
      <w:marRight w:val="0"/>
      <w:marTop w:val="0"/>
      <w:marBottom w:val="0"/>
      <w:divBdr>
        <w:top w:val="none" w:sz="0" w:space="0" w:color="auto"/>
        <w:left w:val="none" w:sz="0" w:space="0" w:color="auto"/>
        <w:bottom w:val="none" w:sz="0" w:space="0" w:color="auto"/>
        <w:right w:val="none" w:sz="0" w:space="0" w:color="auto"/>
      </w:divBdr>
    </w:div>
    <w:div w:id="309286619">
      <w:bodyDiv w:val="1"/>
      <w:marLeft w:val="0"/>
      <w:marRight w:val="0"/>
      <w:marTop w:val="0"/>
      <w:marBottom w:val="0"/>
      <w:divBdr>
        <w:top w:val="none" w:sz="0" w:space="0" w:color="auto"/>
        <w:left w:val="none" w:sz="0" w:space="0" w:color="auto"/>
        <w:bottom w:val="none" w:sz="0" w:space="0" w:color="auto"/>
        <w:right w:val="none" w:sz="0" w:space="0" w:color="auto"/>
      </w:divBdr>
    </w:div>
    <w:div w:id="316080496">
      <w:bodyDiv w:val="1"/>
      <w:marLeft w:val="0"/>
      <w:marRight w:val="0"/>
      <w:marTop w:val="0"/>
      <w:marBottom w:val="0"/>
      <w:divBdr>
        <w:top w:val="none" w:sz="0" w:space="0" w:color="auto"/>
        <w:left w:val="none" w:sz="0" w:space="0" w:color="auto"/>
        <w:bottom w:val="none" w:sz="0" w:space="0" w:color="auto"/>
        <w:right w:val="none" w:sz="0" w:space="0" w:color="auto"/>
      </w:divBdr>
    </w:div>
    <w:div w:id="378936673">
      <w:bodyDiv w:val="1"/>
      <w:marLeft w:val="0"/>
      <w:marRight w:val="0"/>
      <w:marTop w:val="0"/>
      <w:marBottom w:val="0"/>
      <w:divBdr>
        <w:top w:val="none" w:sz="0" w:space="0" w:color="auto"/>
        <w:left w:val="none" w:sz="0" w:space="0" w:color="auto"/>
        <w:bottom w:val="none" w:sz="0" w:space="0" w:color="auto"/>
        <w:right w:val="none" w:sz="0" w:space="0" w:color="auto"/>
      </w:divBdr>
    </w:div>
    <w:div w:id="382025722">
      <w:bodyDiv w:val="1"/>
      <w:marLeft w:val="0"/>
      <w:marRight w:val="0"/>
      <w:marTop w:val="0"/>
      <w:marBottom w:val="0"/>
      <w:divBdr>
        <w:top w:val="none" w:sz="0" w:space="0" w:color="auto"/>
        <w:left w:val="none" w:sz="0" w:space="0" w:color="auto"/>
        <w:bottom w:val="none" w:sz="0" w:space="0" w:color="auto"/>
        <w:right w:val="none" w:sz="0" w:space="0" w:color="auto"/>
      </w:divBdr>
    </w:div>
    <w:div w:id="383723466">
      <w:bodyDiv w:val="1"/>
      <w:marLeft w:val="0"/>
      <w:marRight w:val="0"/>
      <w:marTop w:val="0"/>
      <w:marBottom w:val="0"/>
      <w:divBdr>
        <w:top w:val="none" w:sz="0" w:space="0" w:color="auto"/>
        <w:left w:val="none" w:sz="0" w:space="0" w:color="auto"/>
        <w:bottom w:val="none" w:sz="0" w:space="0" w:color="auto"/>
        <w:right w:val="none" w:sz="0" w:space="0" w:color="auto"/>
      </w:divBdr>
    </w:div>
    <w:div w:id="407386265">
      <w:bodyDiv w:val="1"/>
      <w:marLeft w:val="0"/>
      <w:marRight w:val="0"/>
      <w:marTop w:val="0"/>
      <w:marBottom w:val="0"/>
      <w:divBdr>
        <w:top w:val="none" w:sz="0" w:space="0" w:color="auto"/>
        <w:left w:val="none" w:sz="0" w:space="0" w:color="auto"/>
        <w:bottom w:val="none" w:sz="0" w:space="0" w:color="auto"/>
        <w:right w:val="none" w:sz="0" w:space="0" w:color="auto"/>
      </w:divBdr>
    </w:div>
    <w:div w:id="417365487">
      <w:bodyDiv w:val="1"/>
      <w:marLeft w:val="0"/>
      <w:marRight w:val="0"/>
      <w:marTop w:val="0"/>
      <w:marBottom w:val="0"/>
      <w:divBdr>
        <w:top w:val="none" w:sz="0" w:space="0" w:color="auto"/>
        <w:left w:val="none" w:sz="0" w:space="0" w:color="auto"/>
        <w:bottom w:val="none" w:sz="0" w:space="0" w:color="auto"/>
        <w:right w:val="none" w:sz="0" w:space="0" w:color="auto"/>
      </w:divBdr>
    </w:div>
    <w:div w:id="464588102">
      <w:bodyDiv w:val="1"/>
      <w:marLeft w:val="0"/>
      <w:marRight w:val="0"/>
      <w:marTop w:val="0"/>
      <w:marBottom w:val="0"/>
      <w:divBdr>
        <w:top w:val="none" w:sz="0" w:space="0" w:color="auto"/>
        <w:left w:val="none" w:sz="0" w:space="0" w:color="auto"/>
        <w:bottom w:val="none" w:sz="0" w:space="0" w:color="auto"/>
        <w:right w:val="none" w:sz="0" w:space="0" w:color="auto"/>
      </w:divBdr>
    </w:div>
    <w:div w:id="543565903">
      <w:bodyDiv w:val="1"/>
      <w:marLeft w:val="0"/>
      <w:marRight w:val="0"/>
      <w:marTop w:val="0"/>
      <w:marBottom w:val="0"/>
      <w:divBdr>
        <w:top w:val="none" w:sz="0" w:space="0" w:color="auto"/>
        <w:left w:val="none" w:sz="0" w:space="0" w:color="auto"/>
        <w:bottom w:val="none" w:sz="0" w:space="0" w:color="auto"/>
        <w:right w:val="none" w:sz="0" w:space="0" w:color="auto"/>
      </w:divBdr>
    </w:div>
    <w:div w:id="575285916">
      <w:bodyDiv w:val="1"/>
      <w:marLeft w:val="0"/>
      <w:marRight w:val="0"/>
      <w:marTop w:val="0"/>
      <w:marBottom w:val="0"/>
      <w:divBdr>
        <w:top w:val="none" w:sz="0" w:space="0" w:color="auto"/>
        <w:left w:val="none" w:sz="0" w:space="0" w:color="auto"/>
        <w:bottom w:val="none" w:sz="0" w:space="0" w:color="auto"/>
        <w:right w:val="none" w:sz="0" w:space="0" w:color="auto"/>
      </w:divBdr>
    </w:div>
    <w:div w:id="627932574">
      <w:bodyDiv w:val="1"/>
      <w:marLeft w:val="0"/>
      <w:marRight w:val="0"/>
      <w:marTop w:val="0"/>
      <w:marBottom w:val="0"/>
      <w:divBdr>
        <w:top w:val="none" w:sz="0" w:space="0" w:color="auto"/>
        <w:left w:val="none" w:sz="0" w:space="0" w:color="auto"/>
        <w:bottom w:val="none" w:sz="0" w:space="0" w:color="auto"/>
        <w:right w:val="none" w:sz="0" w:space="0" w:color="auto"/>
      </w:divBdr>
    </w:div>
    <w:div w:id="629215234">
      <w:bodyDiv w:val="1"/>
      <w:marLeft w:val="0"/>
      <w:marRight w:val="0"/>
      <w:marTop w:val="0"/>
      <w:marBottom w:val="0"/>
      <w:divBdr>
        <w:top w:val="none" w:sz="0" w:space="0" w:color="auto"/>
        <w:left w:val="none" w:sz="0" w:space="0" w:color="auto"/>
        <w:bottom w:val="none" w:sz="0" w:space="0" w:color="auto"/>
        <w:right w:val="none" w:sz="0" w:space="0" w:color="auto"/>
      </w:divBdr>
    </w:div>
    <w:div w:id="631522585">
      <w:bodyDiv w:val="1"/>
      <w:marLeft w:val="0"/>
      <w:marRight w:val="0"/>
      <w:marTop w:val="0"/>
      <w:marBottom w:val="0"/>
      <w:divBdr>
        <w:top w:val="none" w:sz="0" w:space="0" w:color="auto"/>
        <w:left w:val="none" w:sz="0" w:space="0" w:color="auto"/>
        <w:bottom w:val="none" w:sz="0" w:space="0" w:color="auto"/>
        <w:right w:val="none" w:sz="0" w:space="0" w:color="auto"/>
      </w:divBdr>
    </w:div>
    <w:div w:id="742677032">
      <w:bodyDiv w:val="1"/>
      <w:marLeft w:val="0"/>
      <w:marRight w:val="0"/>
      <w:marTop w:val="0"/>
      <w:marBottom w:val="0"/>
      <w:divBdr>
        <w:top w:val="none" w:sz="0" w:space="0" w:color="auto"/>
        <w:left w:val="none" w:sz="0" w:space="0" w:color="auto"/>
        <w:bottom w:val="none" w:sz="0" w:space="0" w:color="auto"/>
        <w:right w:val="none" w:sz="0" w:space="0" w:color="auto"/>
      </w:divBdr>
    </w:div>
    <w:div w:id="742920276">
      <w:bodyDiv w:val="1"/>
      <w:marLeft w:val="0"/>
      <w:marRight w:val="0"/>
      <w:marTop w:val="0"/>
      <w:marBottom w:val="0"/>
      <w:divBdr>
        <w:top w:val="none" w:sz="0" w:space="0" w:color="auto"/>
        <w:left w:val="none" w:sz="0" w:space="0" w:color="auto"/>
        <w:bottom w:val="none" w:sz="0" w:space="0" w:color="auto"/>
        <w:right w:val="none" w:sz="0" w:space="0" w:color="auto"/>
      </w:divBdr>
    </w:div>
    <w:div w:id="752824731">
      <w:bodyDiv w:val="1"/>
      <w:marLeft w:val="0"/>
      <w:marRight w:val="0"/>
      <w:marTop w:val="0"/>
      <w:marBottom w:val="0"/>
      <w:divBdr>
        <w:top w:val="none" w:sz="0" w:space="0" w:color="auto"/>
        <w:left w:val="none" w:sz="0" w:space="0" w:color="auto"/>
        <w:bottom w:val="none" w:sz="0" w:space="0" w:color="auto"/>
        <w:right w:val="none" w:sz="0" w:space="0" w:color="auto"/>
      </w:divBdr>
    </w:div>
    <w:div w:id="825975416">
      <w:bodyDiv w:val="1"/>
      <w:marLeft w:val="0"/>
      <w:marRight w:val="0"/>
      <w:marTop w:val="0"/>
      <w:marBottom w:val="0"/>
      <w:divBdr>
        <w:top w:val="none" w:sz="0" w:space="0" w:color="auto"/>
        <w:left w:val="none" w:sz="0" w:space="0" w:color="auto"/>
        <w:bottom w:val="none" w:sz="0" w:space="0" w:color="auto"/>
        <w:right w:val="none" w:sz="0" w:space="0" w:color="auto"/>
      </w:divBdr>
    </w:div>
    <w:div w:id="876969417">
      <w:bodyDiv w:val="1"/>
      <w:marLeft w:val="0"/>
      <w:marRight w:val="0"/>
      <w:marTop w:val="0"/>
      <w:marBottom w:val="0"/>
      <w:divBdr>
        <w:top w:val="none" w:sz="0" w:space="0" w:color="auto"/>
        <w:left w:val="none" w:sz="0" w:space="0" w:color="auto"/>
        <w:bottom w:val="none" w:sz="0" w:space="0" w:color="auto"/>
        <w:right w:val="none" w:sz="0" w:space="0" w:color="auto"/>
      </w:divBdr>
    </w:div>
    <w:div w:id="899754344">
      <w:bodyDiv w:val="1"/>
      <w:marLeft w:val="0"/>
      <w:marRight w:val="0"/>
      <w:marTop w:val="0"/>
      <w:marBottom w:val="0"/>
      <w:divBdr>
        <w:top w:val="none" w:sz="0" w:space="0" w:color="auto"/>
        <w:left w:val="none" w:sz="0" w:space="0" w:color="auto"/>
        <w:bottom w:val="none" w:sz="0" w:space="0" w:color="auto"/>
        <w:right w:val="none" w:sz="0" w:space="0" w:color="auto"/>
      </w:divBdr>
    </w:div>
    <w:div w:id="907425373">
      <w:bodyDiv w:val="1"/>
      <w:marLeft w:val="0"/>
      <w:marRight w:val="0"/>
      <w:marTop w:val="0"/>
      <w:marBottom w:val="0"/>
      <w:divBdr>
        <w:top w:val="none" w:sz="0" w:space="0" w:color="auto"/>
        <w:left w:val="none" w:sz="0" w:space="0" w:color="auto"/>
        <w:bottom w:val="none" w:sz="0" w:space="0" w:color="auto"/>
        <w:right w:val="none" w:sz="0" w:space="0" w:color="auto"/>
      </w:divBdr>
    </w:div>
    <w:div w:id="926310502">
      <w:bodyDiv w:val="1"/>
      <w:marLeft w:val="0"/>
      <w:marRight w:val="0"/>
      <w:marTop w:val="0"/>
      <w:marBottom w:val="0"/>
      <w:divBdr>
        <w:top w:val="none" w:sz="0" w:space="0" w:color="auto"/>
        <w:left w:val="none" w:sz="0" w:space="0" w:color="auto"/>
        <w:bottom w:val="none" w:sz="0" w:space="0" w:color="auto"/>
        <w:right w:val="none" w:sz="0" w:space="0" w:color="auto"/>
      </w:divBdr>
    </w:div>
    <w:div w:id="946501518">
      <w:bodyDiv w:val="1"/>
      <w:marLeft w:val="0"/>
      <w:marRight w:val="0"/>
      <w:marTop w:val="0"/>
      <w:marBottom w:val="0"/>
      <w:divBdr>
        <w:top w:val="none" w:sz="0" w:space="0" w:color="auto"/>
        <w:left w:val="none" w:sz="0" w:space="0" w:color="auto"/>
        <w:bottom w:val="none" w:sz="0" w:space="0" w:color="auto"/>
        <w:right w:val="none" w:sz="0" w:space="0" w:color="auto"/>
      </w:divBdr>
    </w:div>
    <w:div w:id="948974555">
      <w:bodyDiv w:val="1"/>
      <w:marLeft w:val="0"/>
      <w:marRight w:val="0"/>
      <w:marTop w:val="0"/>
      <w:marBottom w:val="0"/>
      <w:divBdr>
        <w:top w:val="none" w:sz="0" w:space="0" w:color="auto"/>
        <w:left w:val="none" w:sz="0" w:space="0" w:color="auto"/>
        <w:bottom w:val="none" w:sz="0" w:space="0" w:color="auto"/>
        <w:right w:val="none" w:sz="0" w:space="0" w:color="auto"/>
      </w:divBdr>
    </w:div>
    <w:div w:id="1005204952">
      <w:bodyDiv w:val="1"/>
      <w:marLeft w:val="0"/>
      <w:marRight w:val="0"/>
      <w:marTop w:val="0"/>
      <w:marBottom w:val="0"/>
      <w:divBdr>
        <w:top w:val="none" w:sz="0" w:space="0" w:color="auto"/>
        <w:left w:val="none" w:sz="0" w:space="0" w:color="auto"/>
        <w:bottom w:val="none" w:sz="0" w:space="0" w:color="auto"/>
        <w:right w:val="none" w:sz="0" w:space="0" w:color="auto"/>
      </w:divBdr>
    </w:div>
    <w:div w:id="1006903252">
      <w:bodyDiv w:val="1"/>
      <w:marLeft w:val="0"/>
      <w:marRight w:val="0"/>
      <w:marTop w:val="0"/>
      <w:marBottom w:val="0"/>
      <w:divBdr>
        <w:top w:val="none" w:sz="0" w:space="0" w:color="auto"/>
        <w:left w:val="none" w:sz="0" w:space="0" w:color="auto"/>
        <w:bottom w:val="none" w:sz="0" w:space="0" w:color="auto"/>
        <w:right w:val="none" w:sz="0" w:space="0" w:color="auto"/>
      </w:divBdr>
    </w:div>
    <w:div w:id="1008827446">
      <w:bodyDiv w:val="1"/>
      <w:marLeft w:val="0"/>
      <w:marRight w:val="0"/>
      <w:marTop w:val="0"/>
      <w:marBottom w:val="0"/>
      <w:divBdr>
        <w:top w:val="none" w:sz="0" w:space="0" w:color="auto"/>
        <w:left w:val="none" w:sz="0" w:space="0" w:color="auto"/>
        <w:bottom w:val="none" w:sz="0" w:space="0" w:color="auto"/>
        <w:right w:val="none" w:sz="0" w:space="0" w:color="auto"/>
      </w:divBdr>
    </w:div>
    <w:div w:id="1023165691">
      <w:bodyDiv w:val="1"/>
      <w:marLeft w:val="0"/>
      <w:marRight w:val="0"/>
      <w:marTop w:val="0"/>
      <w:marBottom w:val="0"/>
      <w:divBdr>
        <w:top w:val="none" w:sz="0" w:space="0" w:color="auto"/>
        <w:left w:val="none" w:sz="0" w:space="0" w:color="auto"/>
        <w:bottom w:val="none" w:sz="0" w:space="0" w:color="auto"/>
        <w:right w:val="none" w:sz="0" w:space="0" w:color="auto"/>
      </w:divBdr>
    </w:div>
    <w:div w:id="1028916679">
      <w:bodyDiv w:val="1"/>
      <w:marLeft w:val="0"/>
      <w:marRight w:val="0"/>
      <w:marTop w:val="0"/>
      <w:marBottom w:val="0"/>
      <w:divBdr>
        <w:top w:val="none" w:sz="0" w:space="0" w:color="auto"/>
        <w:left w:val="none" w:sz="0" w:space="0" w:color="auto"/>
        <w:bottom w:val="none" w:sz="0" w:space="0" w:color="auto"/>
        <w:right w:val="none" w:sz="0" w:space="0" w:color="auto"/>
      </w:divBdr>
    </w:div>
    <w:div w:id="1039624920">
      <w:bodyDiv w:val="1"/>
      <w:marLeft w:val="0"/>
      <w:marRight w:val="0"/>
      <w:marTop w:val="0"/>
      <w:marBottom w:val="0"/>
      <w:divBdr>
        <w:top w:val="none" w:sz="0" w:space="0" w:color="auto"/>
        <w:left w:val="none" w:sz="0" w:space="0" w:color="auto"/>
        <w:bottom w:val="none" w:sz="0" w:space="0" w:color="auto"/>
        <w:right w:val="none" w:sz="0" w:space="0" w:color="auto"/>
      </w:divBdr>
    </w:div>
    <w:div w:id="1091314343">
      <w:bodyDiv w:val="1"/>
      <w:marLeft w:val="0"/>
      <w:marRight w:val="0"/>
      <w:marTop w:val="0"/>
      <w:marBottom w:val="0"/>
      <w:divBdr>
        <w:top w:val="none" w:sz="0" w:space="0" w:color="auto"/>
        <w:left w:val="none" w:sz="0" w:space="0" w:color="auto"/>
        <w:bottom w:val="none" w:sz="0" w:space="0" w:color="auto"/>
        <w:right w:val="none" w:sz="0" w:space="0" w:color="auto"/>
      </w:divBdr>
    </w:div>
    <w:div w:id="1109466361">
      <w:bodyDiv w:val="1"/>
      <w:marLeft w:val="0"/>
      <w:marRight w:val="0"/>
      <w:marTop w:val="0"/>
      <w:marBottom w:val="0"/>
      <w:divBdr>
        <w:top w:val="none" w:sz="0" w:space="0" w:color="auto"/>
        <w:left w:val="none" w:sz="0" w:space="0" w:color="auto"/>
        <w:bottom w:val="none" w:sz="0" w:space="0" w:color="auto"/>
        <w:right w:val="none" w:sz="0" w:space="0" w:color="auto"/>
      </w:divBdr>
    </w:div>
    <w:div w:id="1136216835">
      <w:bodyDiv w:val="1"/>
      <w:marLeft w:val="0"/>
      <w:marRight w:val="0"/>
      <w:marTop w:val="0"/>
      <w:marBottom w:val="0"/>
      <w:divBdr>
        <w:top w:val="none" w:sz="0" w:space="0" w:color="auto"/>
        <w:left w:val="none" w:sz="0" w:space="0" w:color="auto"/>
        <w:bottom w:val="none" w:sz="0" w:space="0" w:color="auto"/>
        <w:right w:val="none" w:sz="0" w:space="0" w:color="auto"/>
      </w:divBdr>
    </w:div>
    <w:div w:id="1149135479">
      <w:bodyDiv w:val="1"/>
      <w:marLeft w:val="0"/>
      <w:marRight w:val="0"/>
      <w:marTop w:val="0"/>
      <w:marBottom w:val="0"/>
      <w:divBdr>
        <w:top w:val="none" w:sz="0" w:space="0" w:color="auto"/>
        <w:left w:val="none" w:sz="0" w:space="0" w:color="auto"/>
        <w:bottom w:val="none" w:sz="0" w:space="0" w:color="auto"/>
        <w:right w:val="none" w:sz="0" w:space="0" w:color="auto"/>
      </w:divBdr>
    </w:div>
    <w:div w:id="1165633156">
      <w:bodyDiv w:val="1"/>
      <w:marLeft w:val="0"/>
      <w:marRight w:val="0"/>
      <w:marTop w:val="0"/>
      <w:marBottom w:val="0"/>
      <w:divBdr>
        <w:top w:val="none" w:sz="0" w:space="0" w:color="auto"/>
        <w:left w:val="none" w:sz="0" w:space="0" w:color="auto"/>
        <w:bottom w:val="none" w:sz="0" w:space="0" w:color="auto"/>
        <w:right w:val="none" w:sz="0" w:space="0" w:color="auto"/>
      </w:divBdr>
    </w:div>
    <w:div w:id="1172447320">
      <w:bodyDiv w:val="1"/>
      <w:marLeft w:val="0"/>
      <w:marRight w:val="0"/>
      <w:marTop w:val="0"/>
      <w:marBottom w:val="0"/>
      <w:divBdr>
        <w:top w:val="none" w:sz="0" w:space="0" w:color="auto"/>
        <w:left w:val="none" w:sz="0" w:space="0" w:color="auto"/>
        <w:bottom w:val="none" w:sz="0" w:space="0" w:color="auto"/>
        <w:right w:val="none" w:sz="0" w:space="0" w:color="auto"/>
      </w:divBdr>
    </w:div>
    <w:div w:id="1183780458">
      <w:bodyDiv w:val="1"/>
      <w:marLeft w:val="0"/>
      <w:marRight w:val="0"/>
      <w:marTop w:val="0"/>
      <w:marBottom w:val="0"/>
      <w:divBdr>
        <w:top w:val="none" w:sz="0" w:space="0" w:color="auto"/>
        <w:left w:val="none" w:sz="0" w:space="0" w:color="auto"/>
        <w:bottom w:val="none" w:sz="0" w:space="0" w:color="auto"/>
        <w:right w:val="none" w:sz="0" w:space="0" w:color="auto"/>
      </w:divBdr>
    </w:div>
    <w:div w:id="1236863366">
      <w:bodyDiv w:val="1"/>
      <w:marLeft w:val="0"/>
      <w:marRight w:val="0"/>
      <w:marTop w:val="0"/>
      <w:marBottom w:val="0"/>
      <w:divBdr>
        <w:top w:val="none" w:sz="0" w:space="0" w:color="auto"/>
        <w:left w:val="none" w:sz="0" w:space="0" w:color="auto"/>
        <w:bottom w:val="none" w:sz="0" w:space="0" w:color="auto"/>
        <w:right w:val="none" w:sz="0" w:space="0" w:color="auto"/>
      </w:divBdr>
    </w:div>
    <w:div w:id="1300766864">
      <w:bodyDiv w:val="1"/>
      <w:marLeft w:val="0"/>
      <w:marRight w:val="0"/>
      <w:marTop w:val="0"/>
      <w:marBottom w:val="0"/>
      <w:divBdr>
        <w:top w:val="none" w:sz="0" w:space="0" w:color="auto"/>
        <w:left w:val="none" w:sz="0" w:space="0" w:color="auto"/>
        <w:bottom w:val="none" w:sz="0" w:space="0" w:color="auto"/>
        <w:right w:val="none" w:sz="0" w:space="0" w:color="auto"/>
      </w:divBdr>
    </w:div>
    <w:div w:id="1318651597">
      <w:bodyDiv w:val="1"/>
      <w:marLeft w:val="0"/>
      <w:marRight w:val="0"/>
      <w:marTop w:val="0"/>
      <w:marBottom w:val="0"/>
      <w:divBdr>
        <w:top w:val="none" w:sz="0" w:space="0" w:color="auto"/>
        <w:left w:val="none" w:sz="0" w:space="0" w:color="auto"/>
        <w:bottom w:val="none" w:sz="0" w:space="0" w:color="auto"/>
        <w:right w:val="none" w:sz="0" w:space="0" w:color="auto"/>
      </w:divBdr>
    </w:div>
    <w:div w:id="1321808900">
      <w:bodyDiv w:val="1"/>
      <w:marLeft w:val="0"/>
      <w:marRight w:val="0"/>
      <w:marTop w:val="0"/>
      <w:marBottom w:val="0"/>
      <w:divBdr>
        <w:top w:val="none" w:sz="0" w:space="0" w:color="auto"/>
        <w:left w:val="none" w:sz="0" w:space="0" w:color="auto"/>
        <w:bottom w:val="none" w:sz="0" w:space="0" w:color="auto"/>
        <w:right w:val="none" w:sz="0" w:space="0" w:color="auto"/>
      </w:divBdr>
    </w:div>
    <w:div w:id="1323698208">
      <w:bodyDiv w:val="1"/>
      <w:marLeft w:val="0"/>
      <w:marRight w:val="0"/>
      <w:marTop w:val="0"/>
      <w:marBottom w:val="0"/>
      <w:divBdr>
        <w:top w:val="none" w:sz="0" w:space="0" w:color="auto"/>
        <w:left w:val="none" w:sz="0" w:space="0" w:color="auto"/>
        <w:bottom w:val="none" w:sz="0" w:space="0" w:color="auto"/>
        <w:right w:val="none" w:sz="0" w:space="0" w:color="auto"/>
      </w:divBdr>
    </w:div>
    <w:div w:id="1363552168">
      <w:bodyDiv w:val="1"/>
      <w:marLeft w:val="0"/>
      <w:marRight w:val="0"/>
      <w:marTop w:val="0"/>
      <w:marBottom w:val="0"/>
      <w:divBdr>
        <w:top w:val="none" w:sz="0" w:space="0" w:color="auto"/>
        <w:left w:val="none" w:sz="0" w:space="0" w:color="auto"/>
        <w:bottom w:val="none" w:sz="0" w:space="0" w:color="auto"/>
        <w:right w:val="none" w:sz="0" w:space="0" w:color="auto"/>
      </w:divBdr>
    </w:div>
    <w:div w:id="1460025588">
      <w:bodyDiv w:val="1"/>
      <w:marLeft w:val="0"/>
      <w:marRight w:val="0"/>
      <w:marTop w:val="0"/>
      <w:marBottom w:val="0"/>
      <w:divBdr>
        <w:top w:val="none" w:sz="0" w:space="0" w:color="auto"/>
        <w:left w:val="none" w:sz="0" w:space="0" w:color="auto"/>
        <w:bottom w:val="none" w:sz="0" w:space="0" w:color="auto"/>
        <w:right w:val="none" w:sz="0" w:space="0" w:color="auto"/>
      </w:divBdr>
    </w:div>
    <w:div w:id="1468159519">
      <w:bodyDiv w:val="1"/>
      <w:marLeft w:val="0"/>
      <w:marRight w:val="0"/>
      <w:marTop w:val="0"/>
      <w:marBottom w:val="0"/>
      <w:divBdr>
        <w:top w:val="none" w:sz="0" w:space="0" w:color="auto"/>
        <w:left w:val="none" w:sz="0" w:space="0" w:color="auto"/>
        <w:bottom w:val="none" w:sz="0" w:space="0" w:color="auto"/>
        <w:right w:val="none" w:sz="0" w:space="0" w:color="auto"/>
      </w:divBdr>
    </w:div>
    <w:div w:id="1498040203">
      <w:bodyDiv w:val="1"/>
      <w:marLeft w:val="0"/>
      <w:marRight w:val="0"/>
      <w:marTop w:val="0"/>
      <w:marBottom w:val="0"/>
      <w:divBdr>
        <w:top w:val="none" w:sz="0" w:space="0" w:color="auto"/>
        <w:left w:val="none" w:sz="0" w:space="0" w:color="auto"/>
        <w:bottom w:val="none" w:sz="0" w:space="0" w:color="auto"/>
        <w:right w:val="none" w:sz="0" w:space="0" w:color="auto"/>
      </w:divBdr>
    </w:div>
    <w:div w:id="1510754515">
      <w:bodyDiv w:val="1"/>
      <w:marLeft w:val="0"/>
      <w:marRight w:val="0"/>
      <w:marTop w:val="0"/>
      <w:marBottom w:val="0"/>
      <w:divBdr>
        <w:top w:val="none" w:sz="0" w:space="0" w:color="auto"/>
        <w:left w:val="none" w:sz="0" w:space="0" w:color="auto"/>
        <w:bottom w:val="none" w:sz="0" w:space="0" w:color="auto"/>
        <w:right w:val="none" w:sz="0" w:space="0" w:color="auto"/>
      </w:divBdr>
    </w:div>
    <w:div w:id="1521118312">
      <w:bodyDiv w:val="1"/>
      <w:marLeft w:val="0"/>
      <w:marRight w:val="0"/>
      <w:marTop w:val="0"/>
      <w:marBottom w:val="0"/>
      <w:divBdr>
        <w:top w:val="none" w:sz="0" w:space="0" w:color="auto"/>
        <w:left w:val="none" w:sz="0" w:space="0" w:color="auto"/>
        <w:bottom w:val="none" w:sz="0" w:space="0" w:color="auto"/>
        <w:right w:val="none" w:sz="0" w:space="0" w:color="auto"/>
      </w:divBdr>
    </w:div>
    <w:div w:id="1537505720">
      <w:bodyDiv w:val="1"/>
      <w:marLeft w:val="0"/>
      <w:marRight w:val="0"/>
      <w:marTop w:val="0"/>
      <w:marBottom w:val="0"/>
      <w:divBdr>
        <w:top w:val="none" w:sz="0" w:space="0" w:color="auto"/>
        <w:left w:val="none" w:sz="0" w:space="0" w:color="auto"/>
        <w:bottom w:val="none" w:sz="0" w:space="0" w:color="auto"/>
        <w:right w:val="none" w:sz="0" w:space="0" w:color="auto"/>
      </w:divBdr>
    </w:div>
    <w:div w:id="1543052299">
      <w:bodyDiv w:val="1"/>
      <w:marLeft w:val="0"/>
      <w:marRight w:val="0"/>
      <w:marTop w:val="0"/>
      <w:marBottom w:val="0"/>
      <w:divBdr>
        <w:top w:val="none" w:sz="0" w:space="0" w:color="auto"/>
        <w:left w:val="none" w:sz="0" w:space="0" w:color="auto"/>
        <w:bottom w:val="none" w:sz="0" w:space="0" w:color="auto"/>
        <w:right w:val="none" w:sz="0" w:space="0" w:color="auto"/>
      </w:divBdr>
    </w:div>
    <w:div w:id="1581712347">
      <w:bodyDiv w:val="1"/>
      <w:marLeft w:val="0"/>
      <w:marRight w:val="0"/>
      <w:marTop w:val="0"/>
      <w:marBottom w:val="0"/>
      <w:divBdr>
        <w:top w:val="none" w:sz="0" w:space="0" w:color="auto"/>
        <w:left w:val="none" w:sz="0" w:space="0" w:color="auto"/>
        <w:bottom w:val="none" w:sz="0" w:space="0" w:color="auto"/>
        <w:right w:val="none" w:sz="0" w:space="0" w:color="auto"/>
      </w:divBdr>
    </w:div>
    <w:div w:id="1589195061">
      <w:bodyDiv w:val="1"/>
      <w:marLeft w:val="0"/>
      <w:marRight w:val="0"/>
      <w:marTop w:val="0"/>
      <w:marBottom w:val="0"/>
      <w:divBdr>
        <w:top w:val="none" w:sz="0" w:space="0" w:color="auto"/>
        <w:left w:val="none" w:sz="0" w:space="0" w:color="auto"/>
        <w:bottom w:val="none" w:sz="0" w:space="0" w:color="auto"/>
        <w:right w:val="none" w:sz="0" w:space="0" w:color="auto"/>
      </w:divBdr>
    </w:div>
    <w:div w:id="1621261676">
      <w:bodyDiv w:val="1"/>
      <w:marLeft w:val="0"/>
      <w:marRight w:val="0"/>
      <w:marTop w:val="0"/>
      <w:marBottom w:val="0"/>
      <w:divBdr>
        <w:top w:val="none" w:sz="0" w:space="0" w:color="auto"/>
        <w:left w:val="none" w:sz="0" w:space="0" w:color="auto"/>
        <w:bottom w:val="none" w:sz="0" w:space="0" w:color="auto"/>
        <w:right w:val="none" w:sz="0" w:space="0" w:color="auto"/>
      </w:divBdr>
    </w:div>
    <w:div w:id="1623532223">
      <w:bodyDiv w:val="1"/>
      <w:marLeft w:val="0"/>
      <w:marRight w:val="0"/>
      <w:marTop w:val="0"/>
      <w:marBottom w:val="0"/>
      <w:divBdr>
        <w:top w:val="none" w:sz="0" w:space="0" w:color="auto"/>
        <w:left w:val="none" w:sz="0" w:space="0" w:color="auto"/>
        <w:bottom w:val="none" w:sz="0" w:space="0" w:color="auto"/>
        <w:right w:val="none" w:sz="0" w:space="0" w:color="auto"/>
      </w:divBdr>
    </w:div>
    <w:div w:id="1675760724">
      <w:bodyDiv w:val="1"/>
      <w:marLeft w:val="0"/>
      <w:marRight w:val="0"/>
      <w:marTop w:val="0"/>
      <w:marBottom w:val="0"/>
      <w:divBdr>
        <w:top w:val="none" w:sz="0" w:space="0" w:color="auto"/>
        <w:left w:val="none" w:sz="0" w:space="0" w:color="auto"/>
        <w:bottom w:val="none" w:sz="0" w:space="0" w:color="auto"/>
        <w:right w:val="none" w:sz="0" w:space="0" w:color="auto"/>
      </w:divBdr>
    </w:div>
    <w:div w:id="1678146265">
      <w:bodyDiv w:val="1"/>
      <w:marLeft w:val="0"/>
      <w:marRight w:val="0"/>
      <w:marTop w:val="0"/>
      <w:marBottom w:val="0"/>
      <w:divBdr>
        <w:top w:val="none" w:sz="0" w:space="0" w:color="auto"/>
        <w:left w:val="none" w:sz="0" w:space="0" w:color="auto"/>
        <w:bottom w:val="none" w:sz="0" w:space="0" w:color="auto"/>
        <w:right w:val="none" w:sz="0" w:space="0" w:color="auto"/>
      </w:divBdr>
    </w:div>
    <w:div w:id="1690373664">
      <w:bodyDiv w:val="1"/>
      <w:marLeft w:val="0"/>
      <w:marRight w:val="0"/>
      <w:marTop w:val="0"/>
      <w:marBottom w:val="0"/>
      <w:divBdr>
        <w:top w:val="none" w:sz="0" w:space="0" w:color="auto"/>
        <w:left w:val="none" w:sz="0" w:space="0" w:color="auto"/>
        <w:bottom w:val="none" w:sz="0" w:space="0" w:color="auto"/>
        <w:right w:val="none" w:sz="0" w:space="0" w:color="auto"/>
      </w:divBdr>
    </w:div>
    <w:div w:id="1690835505">
      <w:bodyDiv w:val="1"/>
      <w:marLeft w:val="0"/>
      <w:marRight w:val="0"/>
      <w:marTop w:val="0"/>
      <w:marBottom w:val="0"/>
      <w:divBdr>
        <w:top w:val="none" w:sz="0" w:space="0" w:color="auto"/>
        <w:left w:val="none" w:sz="0" w:space="0" w:color="auto"/>
        <w:bottom w:val="none" w:sz="0" w:space="0" w:color="auto"/>
        <w:right w:val="none" w:sz="0" w:space="0" w:color="auto"/>
      </w:divBdr>
    </w:div>
    <w:div w:id="1737360662">
      <w:bodyDiv w:val="1"/>
      <w:marLeft w:val="0"/>
      <w:marRight w:val="0"/>
      <w:marTop w:val="0"/>
      <w:marBottom w:val="0"/>
      <w:divBdr>
        <w:top w:val="none" w:sz="0" w:space="0" w:color="auto"/>
        <w:left w:val="none" w:sz="0" w:space="0" w:color="auto"/>
        <w:bottom w:val="none" w:sz="0" w:space="0" w:color="auto"/>
        <w:right w:val="none" w:sz="0" w:space="0" w:color="auto"/>
      </w:divBdr>
    </w:div>
    <w:div w:id="1763454902">
      <w:bodyDiv w:val="1"/>
      <w:marLeft w:val="0"/>
      <w:marRight w:val="0"/>
      <w:marTop w:val="0"/>
      <w:marBottom w:val="0"/>
      <w:divBdr>
        <w:top w:val="none" w:sz="0" w:space="0" w:color="auto"/>
        <w:left w:val="none" w:sz="0" w:space="0" w:color="auto"/>
        <w:bottom w:val="none" w:sz="0" w:space="0" w:color="auto"/>
        <w:right w:val="none" w:sz="0" w:space="0" w:color="auto"/>
      </w:divBdr>
    </w:div>
    <w:div w:id="1775830939">
      <w:bodyDiv w:val="1"/>
      <w:marLeft w:val="0"/>
      <w:marRight w:val="0"/>
      <w:marTop w:val="0"/>
      <w:marBottom w:val="0"/>
      <w:divBdr>
        <w:top w:val="none" w:sz="0" w:space="0" w:color="auto"/>
        <w:left w:val="none" w:sz="0" w:space="0" w:color="auto"/>
        <w:bottom w:val="none" w:sz="0" w:space="0" w:color="auto"/>
        <w:right w:val="none" w:sz="0" w:space="0" w:color="auto"/>
      </w:divBdr>
    </w:div>
    <w:div w:id="1777864555">
      <w:bodyDiv w:val="1"/>
      <w:marLeft w:val="0"/>
      <w:marRight w:val="0"/>
      <w:marTop w:val="0"/>
      <w:marBottom w:val="0"/>
      <w:divBdr>
        <w:top w:val="none" w:sz="0" w:space="0" w:color="auto"/>
        <w:left w:val="none" w:sz="0" w:space="0" w:color="auto"/>
        <w:bottom w:val="none" w:sz="0" w:space="0" w:color="auto"/>
        <w:right w:val="none" w:sz="0" w:space="0" w:color="auto"/>
      </w:divBdr>
    </w:div>
    <w:div w:id="1790975162">
      <w:bodyDiv w:val="1"/>
      <w:marLeft w:val="0"/>
      <w:marRight w:val="0"/>
      <w:marTop w:val="0"/>
      <w:marBottom w:val="0"/>
      <w:divBdr>
        <w:top w:val="none" w:sz="0" w:space="0" w:color="auto"/>
        <w:left w:val="none" w:sz="0" w:space="0" w:color="auto"/>
        <w:bottom w:val="none" w:sz="0" w:space="0" w:color="auto"/>
        <w:right w:val="none" w:sz="0" w:space="0" w:color="auto"/>
      </w:divBdr>
    </w:div>
    <w:div w:id="1800150707">
      <w:bodyDiv w:val="1"/>
      <w:marLeft w:val="0"/>
      <w:marRight w:val="0"/>
      <w:marTop w:val="0"/>
      <w:marBottom w:val="0"/>
      <w:divBdr>
        <w:top w:val="none" w:sz="0" w:space="0" w:color="auto"/>
        <w:left w:val="none" w:sz="0" w:space="0" w:color="auto"/>
        <w:bottom w:val="none" w:sz="0" w:space="0" w:color="auto"/>
        <w:right w:val="none" w:sz="0" w:space="0" w:color="auto"/>
      </w:divBdr>
    </w:div>
    <w:div w:id="1830750799">
      <w:bodyDiv w:val="1"/>
      <w:marLeft w:val="0"/>
      <w:marRight w:val="0"/>
      <w:marTop w:val="0"/>
      <w:marBottom w:val="0"/>
      <w:divBdr>
        <w:top w:val="none" w:sz="0" w:space="0" w:color="auto"/>
        <w:left w:val="none" w:sz="0" w:space="0" w:color="auto"/>
        <w:bottom w:val="none" w:sz="0" w:space="0" w:color="auto"/>
        <w:right w:val="none" w:sz="0" w:space="0" w:color="auto"/>
      </w:divBdr>
    </w:div>
    <w:div w:id="1880631984">
      <w:bodyDiv w:val="1"/>
      <w:marLeft w:val="0"/>
      <w:marRight w:val="0"/>
      <w:marTop w:val="0"/>
      <w:marBottom w:val="0"/>
      <w:divBdr>
        <w:top w:val="none" w:sz="0" w:space="0" w:color="auto"/>
        <w:left w:val="none" w:sz="0" w:space="0" w:color="auto"/>
        <w:bottom w:val="none" w:sz="0" w:space="0" w:color="auto"/>
        <w:right w:val="none" w:sz="0" w:space="0" w:color="auto"/>
      </w:divBdr>
    </w:div>
    <w:div w:id="1897931202">
      <w:bodyDiv w:val="1"/>
      <w:marLeft w:val="0"/>
      <w:marRight w:val="0"/>
      <w:marTop w:val="0"/>
      <w:marBottom w:val="0"/>
      <w:divBdr>
        <w:top w:val="none" w:sz="0" w:space="0" w:color="auto"/>
        <w:left w:val="none" w:sz="0" w:space="0" w:color="auto"/>
        <w:bottom w:val="none" w:sz="0" w:space="0" w:color="auto"/>
        <w:right w:val="none" w:sz="0" w:space="0" w:color="auto"/>
      </w:divBdr>
    </w:div>
    <w:div w:id="1969504374">
      <w:bodyDiv w:val="1"/>
      <w:marLeft w:val="0"/>
      <w:marRight w:val="0"/>
      <w:marTop w:val="0"/>
      <w:marBottom w:val="0"/>
      <w:divBdr>
        <w:top w:val="none" w:sz="0" w:space="0" w:color="auto"/>
        <w:left w:val="none" w:sz="0" w:space="0" w:color="auto"/>
        <w:bottom w:val="none" w:sz="0" w:space="0" w:color="auto"/>
        <w:right w:val="none" w:sz="0" w:space="0" w:color="auto"/>
      </w:divBdr>
    </w:div>
    <w:div w:id="1994218666">
      <w:bodyDiv w:val="1"/>
      <w:marLeft w:val="0"/>
      <w:marRight w:val="0"/>
      <w:marTop w:val="0"/>
      <w:marBottom w:val="0"/>
      <w:divBdr>
        <w:top w:val="none" w:sz="0" w:space="0" w:color="auto"/>
        <w:left w:val="none" w:sz="0" w:space="0" w:color="auto"/>
        <w:bottom w:val="none" w:sz="0" w:space="0" w:color="auto"/>
        <w:right w:val="none" w:sz="0" w:space="0" w:color="auto"/>
      </w:divBdr>
    </w:div>
    <w:div w:id="2004897272">
      <w:bodyDiv w:val="1"/>
      <w:marLeft w:val="0"/>
      <w:marRight w:val="0"/>
      <w:marTop w:val="0"/>
      <w:marBottom w:val="0"/>
      <w:divBdr>
        <w:top w:val="none" w:sz="0" w:space="0" w:color="auto"/>
        <w:left w:val="none" w:sz="0" w:space="0" w:color="auto"/>
        <w:bottom w:val="none" w:sz="0" w:space="0" w:color="auto"/>
        <w:right w:val="none" w:sz="0" w:space="0" w:color="auto"/>
      </w:divBdr>
    </w:div>
    <w:div w:id="2012104346">
      <w:bodyDiv w:val="1"/>
      <w:marLeft w:val="0"/>
      <w:marRight w:val="0"/>
      <w:marTop w:val="0"/>
      <w:marBottom w:val="0"/>
      <w:divBdr>
        <w:top w:val="none" w:sz="0" w:space="0" w:color="auto"/>
        <w:left w:val="none" w:sz="0" w:space="0" w:color="auto"/>
        <w:bottom w:val="none" w:sz="0" w:space="0" w:color="auto"/>
        <w:right w:val="none" w:sz="0" w:space="0" w:color="auto"/>
      </w:divBdr>
    </w:div>
    <w:div w:id="2110392955">
      <w:bodyDiv w:val="1"/>
      <w:marLeft w:val="0"/>
      <w:marRight w:val="0"/>
      <w:marTop w:val="0"/>
      <w:marBottom w:val="0"/>
      <w:divBdr>
        <w:top w:val="none" w:sz="0" w:space="0" w:color="auto"/>
        <w:left w:val="none" w:sz="0" w:space="0" w:color="auto"/>
        <w:bottom w:val="none" w:sz="0" w:space="0" w:color="auto"/>
        <w:right w:val="none" w:sz="0" w:space="0" w:color="auto"/>
      </w:divBdr>
    </w:div>
    <w:div w:id="2136753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jpg"/><Relationship Id="rId21" Type="http://schemas.openxmlformats.org/officeDocument/2006/relationships/hyperlink" Target="https://platteriverprogram.org/sites/default/files/2020-08/FINAL%202019%20PRRIP%20State%20of%20the%20Platte.pdf" TargetMode="External"/><Relationship Id="rId42" Type="http://schemas.openxmlformats.org/officeDocument/2006/relationships/hyperlink" Target="https://www.fws.gov/uploadedFiles/WHCR%20Update%20Winter%202019-2020b.pdf" TargetMode="External"/><Relationship Id="rId47" Type="http://schemas.openxmlformats.org/officeDocument/2006/relationships/image" Target="media/image23.png"/><Relationship Id="rId63" Type="http://schemas.openxmlformats.org/officeDocument/2006/relationships/hyperlink" Target="https://waterdata.usgs.gov/ne/nwis/uv/?site_no=06770200&amp;PARAmeter_cd=00065,00060" TargetMode="External"/><Relationship Id="rId68" Type="http://schemas.openxmlformats.org/officeDocument/2006/relationships/footer" Target="footer3.xml"/><Relationship Id="rId84" Type="http://schemas.openxmlformats.org/officeDocument/2006/relationships/image" Target="media/image26.jpeg"/><Relationship Id="rId89" Type="http://schemas.openxmlformats.org/officeDocument/2006/relationships/image" Target="media/image29.jpeg"/><Relationship Id="rId16" Type="http://schemas.openxmlformats.org/officeDocument/2006/relationships/footer" Target="footer1.xml"/><Relationship Id="rId107" Type="http://schemas.openxmlformats.org/officeDocument/2006/relationships/image" Target="media/image47.png"/><Relationship Id="rId11" Type="http://schemas.openxmlformats.org/officeDocument/2006/relationships/endnotes" Target="endnotes.xml"/><Relationship Id="rId32" Type="http://schemas.microsoft.com/office/2007/relationships/hdphoto" Target="media/hdphoto1.wdp"/><Relationship Id="rId37" Type="http://schemas.openxmlformats.org/officeDocument/2006/relationships/image" Target="media/image18.png"/><Relationship Id="rId53" Type="http://schemas.openxmlformats.org/officeDocument/2006/relationships/hyperlink" Target="https://waterdata.usgs.gov/ne/nwis/uv/?site_no=06770200&amp;PARAmeter_cd=00065,00060" TargetMode="External"/><Relationship Id="rId58" Type="http://schemas.openxmlformats.org/officeDocument/2006/relationships/chart" Target="charts/chart2.xml"/><Relationship Id="rId74" Type="http://schemas.openxmlformats.org/officeDocument/2006/relationships/hyperlink" Target="https://platteriverprogram.org/sites/default/files/2021-09/PRRIP%20Full%20Program%20Document%20Updated%209_14_2021.pdf" TargetMode="External"/><Relationship Id="rId79" Type="http://schemas.openxmlformats.org/officeDocument/2006/relationships/hyperlink" Target="https://waterdata.usgs.gov/usa/nwis/uv?site_no=06770200" TargetMode="External"/><Relationship Id="rId102" Type="http://schemas.openxmlformats.org/officeDocument/2006/relationships/image" Target="media/image42.jpeg"/><Relationship Id="rId5" Type="http://schemas.openxmlformats.org/officeDocument/2006/relationships/customXml" Target="../customXml/item5.xml"/><Relationship Id="rId90" Type="http://schemas.openxmlformats.org/officeDocument/2006/relationships/image" Target="media/image30.jpeg"/><Relationship Id="rId95" Type="http://schemas.openxmlformats.org/officeDocument/2006/relationships/image" Target="media/image35.jpeg"/><Relationship Id="rId22" Type="http://schemas.openxmlformats.org/officeDocument/2006/relationships/hyperlink" Target="https://platteriverprogram.org/sites/default/files/PubsAndData/ProgramLibrary/PRRIP%20Whooping%20Crane%20Habitat%20Synthesis%20Chapters.pdf" TargetMode="External"/><Relationship Id="rId27" Type="http://schemas.openxmlformats.org/officeDocument/2006/relationships/image" Target="media/image10.jpg"/><Relationship Id="rId43" Type="http://schemas.openxmlformats.org/officeDocument/2006/relationships/chart" Target="charts/chart1.xml"/><Relationship Id="rId48" Type="http://schemas.openxmlformats.org/officeDocument/2006/relationships/hyperlink" Target="https://waterdata.usgs.gov/usa/nwis/uv?site_no=06768000" TargetMode="External"/><Relationship Id="rId64" Type="http://schemas.openxmlformats.org/officeDocument/2006/relationships/chart" Target="charts/chart5.xml"/><Relationship Id="rId69" Type="http://schemas.openxmlformats.org/officeDocument/2006/relationships/footer" Target="footer4.xml"/><Relationship Id="rId80" Type="http://schemas.openxmlformats.org/officeDocument/2006/relationships/hyperlink" Target="https://waterdata.usgs.gov/usa/nwis/uv?site_no=06770500" TargetMode="External"/><Relationship Id="rId85" Type="http://schemas.openxmlformats.org/officeDocument/2006/relationships/image" Target="media/image26.png"/><Relationship Id="rId12" Type="http://schemas.openxmlformats.org/officeDocument/2006/relationships/image" Target="media/image7.jpeg"/><Relationship Id="rId17" Type="http://schemas.openxmlformats.org/officeDocument/2006/relationships/header" Target="header3.xml"/><Relationship Id="rId33" Type="http://schemas.openxmlformats.org/officeDocument/2006/relationships/image" Target="media/image14.png"/><Relationship Id="rId38" Type="http://schemas.openxmlformats.org/officeDocument/2006/relationships/image" Target="media/image19.png"/><Relationship Id="rId59" Type="http://schemas.openxmlformats.org/officeDocument/2006/relationships/hyperlink" Target="https://waterdata.usgs.gov/usa/nwis/uv?site_no=06768000" TargetMode="External"/><Relationship Id="rId103" Type="http://schemas.openxmlformats.org/officeDocument/2006/relationships/image" Target="media/image43.jpeg"/><Relationship Id="rId108" Type="http://schemas.openxmlformats.org/officeDocument/2006/relationships/fontTable" Target="fontTable.xml"/><Relationship Id="rId20" Type="http://schemas.openxmlformats.org/officeDocument/2006/relationships/hyperlink" Target="https://platteriverprogram.org/sites/default/files/2020-03/PRRIP%20Full%20Program%20Document%20Updated%203_11_2020.pdf" TargetMode="External"/><Relationship Id="rId41" Type="http://schemas.openxmlformats.org/officeDocument/2006/relationships/image" Target="media/image21.png"/><Relationship Id="rId54" Type="http://schemas.openxmlformats.org/officeDocument/2006/relationships/hyperlink" Target="https://waterdata.usgs.gov/usa/nwis/uv?site_no=06768000" TargetMode="External"/><Relationship Id="rId62" Type="http://schemas.openxmlformats.org/officeDocument/2006/relationships/chart" Target="charts/chart4.xml"/><Relationship Id="rId70" Type="http://schemas.openxmlformats.org/officeDocument/2006/relationships/hyperlink" Target="https://doi.org/10.1371/journal.pone.0209612" TargetMode="External"/><Relationship Id="rId75" Type="http://schemas.openxmlformats.org/officeDocument/2006/relationships/hyperlink" Target="https://platteriverprogram.org/sites/default/files/2021-09/PRRIP%20Full%20Program%20Document%20Updated%209_14_2021.pdf" TargetMode="External"/><Relationship Id="rId88" Type="http://schemas.openxmlformats.org/officeDocument/2006/relationships/image" Target="media/image28.jpeg"/><Relationship Id="rId91" Type="http://schemas.openxmlformats.org/officeDocument/2006/relationships/image" Target="media/image31.jpeg"/><Relationship Id="rId96" Type="http://schemas.openxmlformats.org/officeDocument/2006/relationships/image" Target="media/image36.jpe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hyperlink" Target="https://platteriverprogram.org/sites/default/files/2020-08/FINAL%202019%20PRRIP%20State%20of%20the%20Platte.pdf" TargetMode="External"/><Relationship Id="rId28" Type="http://schemas.openxmlformats.org/officeDocument/2006/relationships/hyperlink" Target="https://platteriverprogram.org/internal-document/prrip-whooping-crane-monitoring-protocol-migrational-habitat-use-central-platte%20" TargetMode="External"/><Relationship Id="rId36" Type="http://schemas.openxmlformats.org/officeDocument/2006/relationships/image" Target="media/image17.png"/><Relationship Id="rId49" Type="http://schemas.openxmlformats.org/officeDocument/2006/relationships/hyperlink" Target="https://waterdata.usgs.gov/ne/nwis/uv/?site_no=06768035&amp;PARAmeter_cd=00065,00060" TargetMode="External"/><Relationship Id="rId57" Type="http://schemas.openxmlformats.org/officeDocument/2006/relationships/hyperlink" Target="https://waterdata.usgs.gov/ne/nwis/uv/?site_no=06770500&amp;PARAmeter_cd=00065,00060" TargetMode="External"/><Relationship Id="rId106" Type="http://schemas.openxmlformats.org/officeDocument/2006/relationships/image" Target="media/image46.jpeg"/><Relationship Id="rId10" Type="http://schemas.openxmlformats.org/officeDocument/2006/relationships/footnotes" Target="footnotes.xml"/><Relationship Id="rId31" Type="http://schemas.openxmlformats.org/officeDocument/2006/relationships/image" Target="media/image13.png"/><Relationship Id="rId44" Type="http://schemas.openxmlformats.org/officeDocument/2006/relationships/hyperlink" Target="https://waterdata.usgs.gov/ne/nwis/uv/?site_no=06768035&amp;PARAmeter_cd=00065,00060" TargetMode="External"/><Relationship Id="rId52" Type="http://schemas.openxmlformats.org/officeDocument/2006/relationships/hyperlink" Target="https://waterdata.usgs.gov/ne/nwis/uv/?site_no=06768000&amp;PARAmeter_cd=00065,00060" TargetMode="External"/><Relationship Id="rId60" Type="http://schemas.openxmlformats.org/officeDocument/2006/relationships/chart" Target="charts/chart3.xml"/><Relationship Id="rId65" Type="http://schemas.openxmlformats.org/officeDocument/2006/relationships/hyperlink" Target="https://waterdata.usgs.gov/ne/nwis/uv/?site_no=06770500&amp;PARAmeter_cd=00065,00060" TargetMode="External"/><Relationship Id="rId73" Type="http://schemas.openxmlformats.org/officeDocument/2006/relationships/hyperlink" Target="https://platteriverprogram.org/sites/default/files/2020-08/FINAL%202019%20PRRIP%20State%20of%20the%20Platte.pdf" TargetMode="External"/><Relationship Id="rId78" Type="http://schemas.openxmlformats.org/officeDocument/2006/relationships/hyperlink" Target="https://waterdata.usgs.gov/ne/nwis/uv/?site_no=06768035&amp;PARAmeter_cd=00065,00060" TargetMode="External"/><Relationship Id="rId81" Type="http://schemas.openxmlformats.org/officeDocument/2006/relationships/image" Target="media/image25.jpeg"/><Relationship Id="rId86" Type="http://schemas.microsoft.com/office/2007/relationships/hdphoto" Target="media/hdphoto3.wdp"/><Relationship Id="rId94" Type="http://schemas.openxmlformats.org/officeDocument/2006/relationships/image" Target="media/image34.jpeg"/><Relationship Id="rId99" Type="http://schemas.openxmlformats.org/officeDocument/2006/relationships/image" Target="media/image39.jpeg"/><Relationship Id="rId101" Type="http://schemas.openxmlformats.org/officeDocument/2006/relationships/image" Target="media/image41.jpe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8.png"/><Relationship Id="rId18" Type="http://schemas.openxmlformats.org/officeDocument/2006/relationships/footer" Target="footer2.xml"/><Relationship Id="rId39" Type="http://schemas.microsoft.com/office/2007/relationships/hdphoto" Target="media/hdphoto2.wdp"/><Relationship Id="rId109" Type="http://schemas.openxmlformats.org/officeDocument/2006/relationships/theme" Target="theme/theme1.xml"/><Relationship Id="rId34" Type="http://schemas.openxmlformats.org/officeDocument/2006/relationships/image" Target="media/image15.png"/><Relationship Id="rId50" Type="http://schemas.openxmlformats.org/officeDocument/2006/relationships/hyperlink" Target="https://waterdata.usgs.gov/usa/nwis/uv?site_no=06770200" TargetMode="External"/><Relationship Id="rId55" Type="http://schemas.openxmlformats.org/officeDocument/2006/relationships/hyperlink" Target="https://waterdata.usgs.gov/ne/nwis/uv/?site_no=06768035&amp;PARAmeter_cd=00065,00060" TargetMode="External"/><Relationship Id="rId76" Type="http://schemas.openxmlformats.org/officeDocument/2006/relationships/hyperlink" Target="https://www.fws.gov/uploadedFiles/WHCR%20Update%20Winter%202019-2020b.pdf" TargetMode="External"/><Relationship Id="rId97" Type="http://schemas.openxmlformats.org/officeDocument/2006/relationships/image" Target="media/image37.jpeg"/><Relationship Id="rId104" Type="http://schemas.openxmlformats.org/officeDocument/2006/relationships/image" Target="media/image44.jpeg"/><Relationship Id="rId7" Type="http://schemas.openxmlformats.org/officeDocument/2006/relationships/styles" Target="styles.xml"/><Relationship Id="rId71" Type="http://schemas.openxmlformats.org/officeDocument/2006/relationships/hyperlink" Target="https://platteriverprogram.org/sites/default/files/PubsAndData/ProgramLibrary/PRRIP%20Whooping%20Crane%20Habitat%20Synthesis%20Chapters.pdf" TargetMode="External"/><Relationship Id="rId92" Type="http://schemas.openxmlformats.org/officeDocument/2006/relationships/image" Target="media/image32.jpeg"/><Relationship Id="rId2" Type="http://schemas.openxmlformats.org/officeDocument/2006/relationships/customXml" Target="../customXml/item2.xml"/><Relationship Id="rId29" Type="http://schemas.openxmlformats.org/officeDocument/2006/relationships/image" Target="media/image11.png"/><Relationship Id="rId24" Type="http://schemas.openxmlformats.org/officeDocument/2006/relationships/hyperlink" Target="https://platteriverprogram.org/internal-document/prrip-whooping-crane-monitoring-protocol-migrational-habitat-use-central-platte" TargetMode="External"/><Relationship Id="rId40" Type="http://schemas.openxmlformats.org/officeDocument/2006/relationships/image" Target="media/image20.png"/><Relationship Id="rId45" Type="http://schemas.openxmlformats.org/officeDocument/2006/relationships/hyperlink" Target="https://waterdata.usgs.gov/ne/nwis/uv/?site_no=06770200&amp;PARAmeter_cd=00065,00060" TargetMode="External"/><Relationship Id="rId66" Type="http://schemas.openxmlformats.org/officeDocument/2006/relationships/hyperlink" Target="https://doi.org/10.1371/journal.pone.0209612" TargetMode="External"/><Relationship Id="rId87" Type="http://schemas.openxmlformats.org/officeDocument/2006/relationships/image" Target="media/image27.jpeg"/><Relationship Id="rId61" Type="http://schemas.openxmlformats.org/officeDocument/2006/relationships/hyperlink" Target="https://waterdata.usgs.gov/ne/nwis/uv/?site_no=06768035&amp;PARAmeter_cd=00065,00060" TargetMode="External"/><Relationship Id="rId19" Type="http://schemas.openxmlformats.org/officeDocument/2006/relationships/hyperlink" Target="https://platteriverprogram.org/sites/default/files/2021-09/PRRIP%20Full%20Program%20Document%20Updated%209_14_2021.pdf" TargetMode="External"/><Relationship Id="rId14" Type="http://schemas.openxmlformats.org/officeDocument/2006/relationships/header" Target="header1.xml"/><Relationship Id="rId30" Type="http://schemas.openxmlformats.org/officeDocument/2006/relationships/image" Target="media/image12.png"/><Relationship Id="rId35" Type="http://schemas.openxmlformats.org/officeDocument/2006/relationships/image" Target="media/image16.png"/><Relationship Id="rId56" Type="http://schemas.openxmlformats.org/officeDocument/2006/relationships/hyperlink" Target="https://waterdata.usgs.gov/usa/nwis/uv?site_no=06770200" TargetMode="External"/><Relationship Id="rId77" Type="http://schemas.openxmlformats.org/officeDocument/2006/relationships/hyperlink" Target="https://waterdata.usgs.gov/usa/nwis/uv?site_no=06768000" TargetMode="External"/><Relationship Id="rId100" Type="http://schemas.openxmlformats.org/officeDocument/2006/relationships/image" Target="media/image40.jpeg"/><Relationship Id="rId105" Type="http://schemas.openxmlformats.org/officeDocument/2006/relationships/image" Target="media/image45.jpeg"/><Relationship Id="rId8" Type="http://schemas.openxmlformats.org/officeDocument/2006/relationships/settings" Target="settings.xml"/><Relationship Id="rId51" Type="http://schemas.openxmlformats.org/officeDocument/2006/relationships/hyperlink" Target="https://waterdata.usgs.gov/ne/nwis/uv/?site_no=06770500&amp;PARAmeter_cd=00065,00060" TargetMode="External"/><Relationship Id="rId72" Type="http://schemas.openxmlformats.org/officeDocument/2006/relationships/hyperlink" Target="https://platteriverprogram.org/internal-document/prrip-whooping-crane-monitoring-protocol-migrational-habitat-use-central-platte%20" TargetMode="External"/><Relationship Id="rId93" Type="http://schemas.openxmlformats.org/officeDocument/2006/relationships/image" Target="media/image33.jpeg"/><Relationship Id="rId98" Type="http://schemas.openxmlformats.org/officeDocument/2006/relationships/image" Target="media/image38.jpeg"/><Relationship Id="rId3" Type="http://schemas.openxmlformats.org/officeDocument/2006/relationships/customXml" Target="../customXml/item3.xml"/><Relationship Id="rId25" Type="http://schemas.openxmlformats.org/officeDocument/2006/relationships/hyperlink" Target="https://platteriverprogram.org/internal-document/prrip-whooping-crane-monitoring-protocol-migrational-habitat-use-central-platte%20" TargetMode="External"/><Relationship Id="rId46" Type="http://schemas.openxmlformats.org/officeDocument/2006/relationships/image" Target="media/image22.png"/><Relationship Id="rId67" Type="http://schemas.openxmlformats.org/officeDocument/2006/relationships/image" Target="media/image24.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hwc.local\HWC-DFS-drive\Projects\PRRIP\Monitoring%20and%20Research\Whooping%20Crane\Monitoring\2007-2020%20Proportion%20of%20population%20Aerial%20Flight%20Observations.xlsx"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hwc.local\HWC-DFS-drive\Projects\PRRIP\Monitoring%20and%20Research\Whooping%20Crane\Monitoring\Crane%20discharge%20figures.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hwc.local\HWC-DFS-drive\Projects\PRRIP\Monitoring%20and%20Research\Whooping%20Crane\Monitoring\Crane%20discharge%20figures.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1" Type="http://schemas.openxmlformats.org/officeDocument/2006/relationships/oleObject" Target="file:///\\hwc.local\HWC-DFS-drive\Projects\PRRIP\Monitoring%20and%20Research\Whooping%20Crane\Monitoring\Crane%20discharge%20figures.xlsx" TargetMode="External"/></Relationships>
</file>

<file path=word/charts/_rels/chart5.xml.rels><?xml version="1.0" encoding="UTF-8" standalone="yes"?>
<Relationships xmlns="http://schemas.openxmlformats.org/package/2006/relationships"><Relationship Id="rId3" Type="http://schemas.openxmlformats.org/officeDocument/2006/relationships/oleObject" Target="file:///\\hwc.local\HWC-DFS-drive\Projects\PRRIP\Monitoring%20and%20Research\Whooping%20Crane\Monitoring\Crane%20discharge%20figures.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648798707853826"/>
          <c:y val="4.8328927965276415E-2"/>
          <c:w val="0.77698398277138436"/>
          <c:h val="0.82585876853732509"/>
        </c:manualLayout>
      </c:layout>
      <c:lineChart>
        <c:grouping val="standard"/>
        <c:varyColors val="0"/>
        <c:ser>
          <c:idx val="0"/>
          <c:order val="1"/>
          <c:tx>
            <c:strRef>
              <c:f>'Proportion_Trend Data'!$G$1</c:f>
              <c:strCache>
                <c:ptCount val="1"/>
                <c:pt idx="0">
                  <c:v>Fall Proportion</c:v>
                </c:pt>
              </c:strCache>
            </c:strRef>
          </c:tx>
          <c:spPr>
            <a:ln w="28575" cap="rnd">
              <a:solidFill>
                <a:sysClr val="windowText" lastClr="000000"/>
              </a:solidFill>
              <a:prstDash val="dash"/>
              <a:round/>
            </a:ln>
            <a:effectLst/>
          </c:spPr>
          <c:marker>
            <c:symbol val="plus"/>
            <c:size val="2"/>
            <c:spPr>
              <a:solidFill>
                <a:schemeClr val="tx1"/>
              </a:solidFill>
              <a:ln w="63500">
                <a:solidFill>
                  <a:schemeClr val="tx1">
                    <a:alpha val="94000"/>
                  </a:schemeClr>
                </a:solidFill>
              </a:ln>
              <a:effectLst/>
            </c:spPr>
          </c:marker>
          <c:cat>
            <c:numRef>
              <c:f>'Proportion_Trend Data'!$A$2:$A$16</c:f>
              <c:numCache>
                <c:formatCode>General</c:formatCode>
                <c:ptCount val="15"/>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numCache>
            </c:numRef>
          </c:cat>
          <c:val>
            <c:numRef>
              <c:f>'Proportion_Trend Data'!$G$2:$G$16</c:f>
              <c:numCache>
                <c:formatCode>0.00%</c:formatCode>
                <c:ptCount val="15"/>
                <c:pt idx="0">
                  <c:v>3.7593984962406013E-2</c:v>
                </c:pt>
                <c:pt idx="1">
                  <c:v>8.0971659919028341E-2</c:v>
                </c:pt>
                <c:pt idx="2">
                  <c:v>4.5627376425855515E-2</c:v>
                </c:pt>
                <c:pt idx="3">
                  <c:v>6.0070671378091869E-2</c:v>
                </c:pt>
                <c:pt idx="4">
                  <c:v>2.2058823529411766E-2</c:v>
                </c:pt>
                <c:pt idx="5">
                  <c:v>1.7921146953405017E-2</c:v>
                </c:pt>
                <c:pt idx="6">
                  <c:v>9.8684210526315784E-3</c:v>
                </c:pt>
                <c:pt idx="7">
                  <c:v>1.6129032258064516E-2</c:v>
                </c:pt>
                <c:pt idx="8">
                  <c:v>4.8632218844984802E-2</c:v>
                </c:pt>
                <c:pt idx="9">
                  <c:v>5.5684454756380508E-2</c:v>
                </c:pt>
                <c:pt idx="10">
                  <c:v>4.5544554455445543E-2</c:v>
                </c:pt>
                <c:pt idx="11">
                  <c:v>4.1584158415841586E-2</c:v>
                </c:pt>
                <c:pt idx="12">
                  <c:v>8.3003952569169967E-2</c:v>
                </c:pt>
                <c:pt idx="13">
                  <c:v>5.9288537549407111E-3</c:v>
                </c:pt>
                <c:pt idx="14">
                  <c:v>0.17391304347826086</c:v>
                </c:pt>
              </c:numCache>
            </c:numRef>
          </c:val>
          <c:smooth val="0"/>
          <c:extLst xmlns:c15="http://schemas.microsoft.com/office/drawing/2012/chart">
            <c:ext xmlns:c16="http://schemas.microsoft.com/office/drawing/2014/chart" uri="{C3380CC4-5D6E-409C-BE32-E72D297353CC}">
              <c16:uniqueId val="{00000000-95CB-4A63-B26D-5378E3697C98}"/>
            </c:ext>
          </c:extLst>
        </c:ser>
        <c:dLbls>
          <c:showLegendKey val="0"/>
          <c:showVal val="0"/>
          <c:showCatName val="0"/>
          <c:showSerName val="0"/>
          <c:showPercent val="0"/>
          <c:showBubbleSize val="0"/>
        </c:dLbls>
        <c:marker val="1"/>
        <c:smooth val="0"/>
        <c:axId val="382443672"/>
        <c:axId val="382444000"/>
        <c:extLst>
          <c:ext xmlns:c15="http://schemas.microsoft.com/office/drawing/2012/chart" uri="{02D57815-91ED-43cb-92C2-25804820EDAC}">
            <c15:filteredLineSeries>
              <c15:ser>
                <c:idx val="1"/>
                <c:order val="0"/>
                <c:tx>
                  <c:strRef>
                    <c:extLst>
                      <c:ext uri="{02D57815-91ED-43cb-92C2-25804820EDAC}">
                        <c15:formulaRef>
                          <c15:sqref>'Proportion_Trend Data'!$D$1</c15:sqref>
                        </c15:formulaRef>
                      </c:ext>
                    </c:extLst>
                    <c:strCache>
                      <c:ptCount val="1"/>
                      <c:pt idx="0">
                        <c:v>Spring Proportion</c:v>
                      </c:pt>
                    </c:strCache>
                  </c:strRef>
                </c:tx>
                <c:spPr>
                  <a:ln w="22225" cap="rnd">
                    <a:solidFill>
                      <a:sysClr val="windowText" lastClr="000000"/>
                    </a:solidFill>
                    <a:prstDash val="dash"/>
                    <a:round/>
                  </a:ln>
                  <a:effectLst/>
                </c:spPr>
                <c:marker>
                  <c:symbol val="square"/>
                  <c:size val="6"/>
                  <c:spPr>
                    <a:solidFill>
                      <a:schemeClr val="tx1"/>
                    </a:solidFill>
                    <a:ln w="9525">
                      <a:solidFill>
                        <a:sysClr val="windowText" lastClr="000000"/>
                      </a:solidFill>
                    </a:ln>
                    <a:effectLst/>
                  </c:spPr>
                </c:marker>
                <c:cat>
                  <c:numRef>
                    <c:extLst>
                      <c:ext uri="{02D57815-91ED-43cb-92C2-25804820EDAC}">
                        <c15:formulaRef>
                          <c15:sqref>'Proportion_Trend Data'!$A$2:$A$16</c15:sqref>
                        </c15:formulaRef>
                      </c:ext>
                    </c:extLst>
                    <c:numCache>
                      <c:formatCode>General</c:formatCode>
                      <c:ptCount val="15"/>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numCache>
                  </c:numRef>
                </c:cat>
                <c:val>
                  <c:numRef>
                    <c:extLst>
                      <c:ext uri="{02D57815-91ED-43cb-92C2-25804820EDAC}">
                        <c15:formulaRef>
                          <c15:sqref>'Proportion_Trend Data'!$D$2:$D$16</c15:sqref>
                        </c15:formulaRef>
                      </c:ext>
                    </c:extLst>
                    <c:numCache>
                      <c:formatCode>0.00%</c:formatCode>
                      <c:ptCount val="15"/>
                      <c:pt idx="0">
                        <c:v>3.7974683544303799E-2</c:v>
                      </c:pt>
                      <c:pt idx="1">
                        <c:v>1.1278195488721804E-2</c:v>
                      </c:pt>
                      <c:pt idx="2">
                        <c:v>2.4291497975708502E-2</c:v>
                      </c:pt>
                      <c:pt idx="3">
                        <c:v>3.8022813688212927E-2</c:v>
                      </c:pt>
                      <c:pt idx="4">
                        <c:v>0.16254416961130741</c:v>
                      </c:pt>
                      <c:pt idx="5">
                        <c:v>3.3088235294117647E-2</c:v>
                      </c:pt>
                      <c:pt idx="6">
                        <c:v>6.093189964157706E-2</c:v>
                      </c:pt>
                      <c:pt idx="7">
                        <c:v>0.12171052631578948</c:v>
                      </c:pt>
                      <c:pt idx="8">
                        <c:v>1.6129032258064516E-2</c:v>
                      </c:pt>
                      <c:pt idx="9">
                        <c:v>7.29483282674772E-2</c:v>
                      </c:pt>
                      <c:pt idx="10">
                        <c:v>0.15081206496519722</c:v>
                      </c:pt>
                      <c:pt idx="11">
                        <c:v>0.23762376237623761</c:v>
                      </c:pt>
                      <c:pt idx="12">
                        <c:v>1.7857142857142856E-2</c:v>
                      </c:pt>
                      <c:pt idx="13">
                        <c:v>2.3715415019762844E-2</c:v>
                      </c:pt>
                      <c:pt idx="14">
                        <c:v>1.1857707509881422E-2</c:v>
                      </c:pt>
                    </c:numCache>
                  </c:numRef>
                </c:val>
                <c:smooth val="0"/>
                <c:extLst>
                  <c:ext xmlns:c16="http://schemas.microsoft.com/office/drawing/2014/chart" uri="{C3380CC4-5D6E-409C-BE32-E72D297353CC}">
                    <c16:uniqueId val="{00000002-95CB-4A63-B26D-5378E3697C98}"/>
                  </c:ext>
                </c:extLst>
              </c15:ser>
            </c15:filteredLineSeries>
            <c15:filteredLineSeries>
              <c15:ser>
                <c:idx val="2"/>
                <c:order val="2"/>
                <c:tx>
                  <c:strRef>
                    <c:extLst xmlns:c15="http://schemas.microsoft.com/office/drawing/2012/chart">
                      <c:ext xmlns:c15="http://schemas.microsoft.com/office/drawing/2012/chart" uri="{02D57815-91ED-43cb-92C2-25804820EDAC}">
                        <c15:formulaRef>
                          <c15:sqref>'Proportion_Trend Data'!$K$1</c15:sqref>
                        </c15:formulaRef>
                      </c:ext>
                    </c:extLst>
                    <c:strCache>
                      <c:ptCount val="1"/>
                      <c:pt idx="0">
                        <c:v>RWB Proportion</c:v>
                      </c:pt>
                    </c:strCache>
                  </c:strRef>
                </c:tx>
                <c:spPr>
                  <a:ln w="28575" cap="rnd">
                    <a:solidFill>
                      <a:schemeClr val="accent3"/>
                    </a:solidFill>
                    <a:round/>
                  </a:ln>
                  <a:effectLst/>
                </c:spPr>
                <c:marker>
                  <c:symbol val="x"/>
                  <c:size val="5"/>
                  <c:spPr>
                    <a:solidFill>
                      <a:srgbClr val="FF0000"/>
                    </a:solidFill>
                    <a:ln w="9525">
                      <a:solidFill>
                        <a:srgbClr val="FF0000"/>
                      </a:solidFill>
                    </a:ln>
                    <a:effectLst/>
                  </c:spPr>
                </c:marker>
                <c:cat>
                  <c:numRef>
                    <c:extLst xmlns:c15="http://schemas.microsoft.com/office/drawing/2012/chart">
                      <c:ext xmlns:c15="http://schemas.microsoft.com/office/drawing/2012/chart" uri="{02D57815-91ED-43cb-92C2-25804820EDAC}">
                        <c15:formulaRef>
                          <c15:sqref>'Proportion_Trend Data'!$A$2:$A$16</c15:sqref>
                        </c15:formulaRef>
                      </c:ext>
                    </c:extLst>
                    <c:numCache>
                      <c:formatCode>General</c:formatCode>
                      <c:ptCount val="15"/>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numCache>
                  </c:numRef>
                </c:cat>
                <c:val>
                  <c:numRef>
                    <c:extLst xmlns:c15="http://schemas.microsoft.com/office/drawing/2012/chart">
                      <c:ext xmlns:c15="http://schemas.microsoft.com/office/drawing/2012/chart" uri="{02D57815-91ED-43cb-92C2-25804820EDAC}">
                        <c15:formulaRef>
                          <c15:sqref>'Proportion_Trend Data'!$K$2:$K$16</c15:sqref>
                        </c15:formulaRef>
                      </c:ext>
                    </c:extLst>
                    <c:numCache>
                      <c:formatCode>General</c:formatCode>
                      <c:ptCount val="15"/>
                      <c:pt idx="14">
                        <c:v>5.9288537549407112E-2</c:v>
                      </c:pt>
                    </c:numCache>
                  </c:numRef>
                </c:val>
                <c:smooth val="0"/>
                <c:extLst xmlns:c15="http://schemas.microsoft.com/office/drawing/2012/chart">
                  <c:ext xmlns:c16="http://schemas.microsoft.com/office/drawing/2014/chart" uri="{C3380CC4-5D6E-409C-BE32-E72D297353CC}">
                    <c16:uniqueId val="{00000003-95CB-4A63-B26D-5378E3697C98}"/>
                  </c:ext>
                </c:extLst>
              </c15:ser>
            </c15:filteredLineSeries>
          </c:ext>
        </c:extLst>
      </c:lineChart>
      <c:lineChart>
        <c:grouping val="standard"/>
        <c:varyColors val="0"/>
        <c:ser>
          <c:idx val="3"/>
          <c:order val="3"/>
          <c:tx>
            <c:strRef>
              <c:f>'Crane Use Days'!$A$1</c:f>
              <c:strCache>
                <c:ptCount val="1"/>
                <c:pt idx="0">
                  <c:v>Crane Use Days</c:v>
                </c:pt>
              </c:strCache>
            </c:strRef>
          </c:tx>
          <c:spPr>
            <a:ln w="28575" cap="rnd">
              <a:solidFill>
                <a:srgbClr val="0070C0">
                  <a:alpha val="85000"/>
                </a:srgbClr>
              </a:solidFill>
              <a:prstDash val="sysDot"/>
              <a:round/>
            </a:ln>
            <a:effectLst/>
          </c:spPr>
          <c:marker>
            <c:symbol val="triangle"/>
            <c:size val="5"/>
            <c:spPr>
              <a:solidFill>
                <a:srgbClr val="0070C0"/>
              </a:solidFill>
              <a:ln w="9525">
                <a:solidFill>
                  <a:srgbClr val="0070C0"/>
                </a:solidFill>
              </a:ln>
              <a:effectLst/>
            </c:spPr>
          </c:marker>
          <c:val>
            <c:numRef>
              <c:f>'Crane Use Days'!$C$3:$C$17</c:f>
              <c:numCache>
                <c:formatCode>General</c:formatCode>
                <c:ptCount val="15"/>
                <c:pt idx="0">
                  <c:v>23</c:v>
                </c:pt>
                <c:pt idx="1">
                  <c:v>42</c:v>
                </c:pt>
                <c:pt idx="2">
                  <c:v>44</c:v>
                </c:pt>
                <c:pt idx="3">
                  <c:v>32</c:v>
                </c:pt>
                <c:pt idx="4">
                  <c:v>12</c:v>
                </c:pt>
                <c:pt idx="5">
                  <c:v>29</c:v>
                </c:pt>
                <c:pt idx="6">
                  <c:v>8</c:v>
                </c:pt>
                <c:pt idx="7">
                  <c:v>10</c:v>
                </c:pt>
                <c:pt idx="8">
                  <c:v>39</c:v>
                </c:pt>
                <c:pt idx="9">
                  <c:v>53</c:v>
                </c:pt>
                <c:pt idx="10">
                  <c:v>138</c:v>
                </c:pt>
                <c:pt idx="11">
                  <c:v>90</c:v>
                </c:pt>
                <c:pt idx="12">
                  <c:v>120</c:v>
                </c:pt>
                <c:pt idx="13">
                  <c:v>38</c:v>
                </c:pt>
                <c:pt idx="14">
                  <c:v>522</c:v>
                </c:pt>
              </c:numCache>
            </c:numRef>
          </c:val>
          <c:smooth val="0"/>
          <c:extLst>
            <c:ext xmlns:c16="http://schemas.microsoft.com/office/drawing/2014/chart" uri="{C3380CC4-5D6E-409C-BE32-E72D297353CC}">
              <c16:uniqueId val="{00000001-95CB-4A63-B26D-5378E3697C98}"/>
            </c:ext>
          </c:extLst>
        </c:ser>
        <c:dLbls>
          <c:showLegendKey val="0"/>
          <c:showVal val="0"/>
          <c:showCatName val="0"/>
          <c:showSerName val="0"/>
          <c:showPercent val="0"/>
          <c:showBubbleSize val="0"/>
        </c:dLbls>
        <c:marker val="1"/>
        <c:smooth val="0"/>
        <c:axId val="1227003424"/>
        <c:axId val="1227001344"/>
      </c:lineChart>
      <c:catAx>
        <c:axId val="382443672"/>
        <c:scaling>
          <c:orientation val="minMax"/>
        </c:scaling>
        <c:delete val="0"/>
        <c:axPos val="b"/>
        <c:title>
          <c:tx>
            <c:rich>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r>
                  <a:rPr lang="en-US" sz="1200" b="1" i="0" baseline="0">
                    <a:solidFill>
                      <a:sysClr val="windowText" lastClr="000000"/>
                    </a:solidFill>
                    <a:latin typeface="Times New Roman" panose="02020603050405020304" pitchFamily="18" charset="0"/>
                    <a:cs typeface="Times New Roman" panose="02020603050405020304" pitchFamily="18" charset="0"/>
                  </a:rPr>
                  <a:t>Year</a:t>
                </a:r>
              </a:p>
            </c:rich>
          </c:tx>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mn-cs"/>
              </a:defRPr>
            </a:pPr>
            <a:endParaRPr lang="en-US"/>
          </a:p>
        </c:txPr>
        <c:crossAx val="382444000"/>
        <c:crosses val="autoZero"/>
        <c:auto val="1"/>
        <c:lblAlgn val="ctr"/>
        <c:lblOffset val="100"/>
        <c:noMultiLvlLbl val="0"/>
      </c:catAx>
      <c:valAx>
        <c:axId val="382444000"/>
        <c:scaling>
          <c:orientation val="minMax"/>
          <c:max val="0.2"/>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t" anchorCtr="1"/>
              <a:lstStyle/>
              <a:p>
                <a:pPr>
                  <a:defRPr sz="1000" b="1" i="0" u="none" strike="noStrike" kern="1200" baseline="0">
                    <a:solidFill>
                      <a:sysClr val="windowText" lastClr="000000"/>
                    </a:solidFill>
                    <a:latin typeface="+mn-lt"/>
                    <a:ea typeface="+mn-ea"/>
                    <a:cs typeface="+mn-cs"/>
                  </a:defRPr>
                </a:pPr>
                <a:r>
                  <a:rPr lang="en-US" sz="1200" b="1" i="0" baseline="0">
                    <a:solidFill>
                      <a:sysClr val="windowText" lastClr="000000"/>
                    </a:solidFill>
                    <a:latin typeface="Times New Roman" panose="02020603050405020304" pitchFamily="18" charset="0"/>
                    <a:cs typeface="Times New Roman" panose="02020603050405020304" pitchFamily="18" charset="0"/>
                  </a:rPr>
                  <a:t>PRRIP Fall Proportion of AWB Population</a:t>
                </a:r>
              </a:p>
            </c:rich>
          </c:tx>
          <c:layout>
            <c:manualLayout>
              <c:xMode val="edge"/>
              <c:yMode val="edge"/>
              <c:x val="6.3818224644996311E-3"/>
              <c:y val="0.15532511910208704"/>
            </c:manualLayout>
          </c:layout>
          <c:overlay val="0"/>
          <c:spPr>
            <a:noFill/>
            <a:ln>
              <a:noFill/>
            </a:ln>
            <a:effectLst/>
          </c:spPr>
          <c:txPr>
            <a:bodyPr rot="-5400000" spcFirstLastPara="1" vertOverflow="ellipsis" vert="horz" wrap="square" anchor="t" anchorCtr="1"/>
            <a:lstStyle/>
            <a:p>
              <a:pPr>
                <a:defRPr sz="1000" b="1" i="0" u="none" strike="noStrike" kern="1200" baseline="0">
                  <a:solidFill>
                    <a:sysClr val="windowText" lastClr="000000"/>
                  </a:solidFill>
                  <a:latin typeface="+mn-lt"/>
                  <a:ea typeface="+mn-ea"/>
                  <a:cs typeface="+mn-cs"/>
                </a:defRPr>
              </a:pPr>
              <a:endParaRPr lang="en-US"/>
            </a:p>
          </c:txPr>
        </c:title>
        <c:numFmt formatCode="#,##0.0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mn-cs"/>
              </a:defRPr>
            </a:pPr>
            <a:endParaRPr lang="en-US"/>
          </a:p>
        </c:txPr>
        <c:crossAx val="382443672"/>
        <c:crosses val="autoZero"/>
        <c:crossBetween val="between"/>
        <c:majorUnit val="5.000000000000001E-2"/>
      </c:valAx>
      <c:valAx>
        <c:axId val="1227001344"/>
        <c:scaling>
          <c:orientation val="minMax"/>
        </c:scaling>
        <c:delete val="0"/>
        <c:axPos val="r"/>
        <c:title>
          <c:tx>
            <c:rich>
              <a:bodyPr rot="-5400000" spcFirstLastPara="1" vertOverflow="ellipsis" vert="horz" wrap="square" anchor="b" anchorCtr="1"/>
              <a:lstStyle/>
              <a:p>
                <a:pPr>
                  <a:defRPr sz="1200" b="1" i="0" u="none" strike="noStrike" kern="1200" baseline="0">
                    <a:solidFill>
                      <a:srgbClr val="0070C0"/>
                    </a:solidFill>
                    <a:latin typeface="Times New Roman" panose="02020603050405020304" pitchFamily="18" charset="0"/>
                    <a:ea typeface="+mn-ea"/>
                    <a:cs typeface="+mn-cs"/>
                  </a:defRPr>
                </a:pPr>
                <a:r>
                  <a:rPr lang="en-US" sz="1200" b="1" i="0" baseline="0">
                    <a:solidFill>
                      <a:srgbClr val="0070C0"/>
                    </a:solidFill>
                    <a:latin typeface="Times New Roman" panose="02020603050405020304" pitchFamily="18" charset="0"/>
                  </a:rPr>
                  <a:t>PRRIP Crane Use Days</a:t>
                </a:r>
              </a:p>
            </c:rich>
          </c:tx>
          <c:layout>
            <c:manualLayout>
              <c:xMode val="edge"/>
              <c:yMode val="edge"/>
              <c:x val="0.95307692307692304"/>
              <c:y val="0.22088133944654728"/>
            </c:manualLayout>
          </c:layout>
          <c:overlay val="0"/>
          <c:spPr>
            <a:noFill/>
            <a:ln>
              <a:noFill/>
            </a:ln>
            <a:effectLst/>
          </c:spPr>
          <c:txPr>
            <a:bodyPr rot="-5400000" spcFirstLastPara="1" vertOverflow="ellipsis" vert="horz" wrap="square" anchor="b" anchorCtr="1"/>
            <a:lstStyle/>
            <a:p>
              <a:pPr>
                <a:defRPr sz="1200" b="1" i="0" u="none" strike="noStrike" kern="1200" baseline="0">
                  <a:solidFill>
                    <a:srgbClr val="0070C0"/>
                  </a:solidFill>
                  <a:latin typeface="Times New Roman" panose="02020603050405020304" pitchFamily="18" charset="0"/>
                  <a:ea typeface="+mn-ea"/>
                  <a:cs typeface="+mn-cs"/>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mn-cs"/>
              </a:defRPr>
            </a:pPr>
            <a:endParaRPr lang="en-US"/>
          </a:p>
        </c:txPr>
        <c:crossAx val="1227003424"/>
        <c:crosses val="max"/>
        <c:crossBetween val="between"/>
        <c:majorUnit val="100"/>
        <c:minorUnit val="20"/>
      </c:valAx>
      <c:catAx>
        <c:axId val="1227003424"/>
        <c:scaling>
          <c:orientation val="minMax"/>
        </c:scaling>
        <c:delete val="1"/>
        <c:axPos val="b"/>
        <c:majorTickMark val="out"/>
        <c:minorTickMark val="none"/>
        <c:tickLblPos val="nextTo"/>
        <c:crossAx val="1227001344"/>
        <c:crosses val="autoZero"/>
        <c:auto val="1"/>
        <c:lblAlgn val="ctr"/>
        <c:lblOffset val="100"/>
        <c:noMultiLvlLbl val="0"/>
      </c:catAx>
      <c:spPr>
        <a:noFill/>
        <a:ln>
          <a:solidFill>
            <a:schemeClr val="tx1">
              <a:alpha val="94000"/>
            </a:schemeClr>
          </a:solidFill>
        </a:ln>
        <a:effectLst/>
      </c:spPr>
    </c:plotArea>
    <c:legend>
      <c:legendPos val="r"/>
      <c:layout>
        <c:manualLayout>
          <c:xMode val="edge"/>
          <c:yMode val="edge"/>
          <c:x val="0.13622821185813311"/>
          <c:y val="9.0105168182705336E-2"/>
          <c:w val="0.20137862574870449"/>
          <c:h val="0.1371403340937523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885618332015995"/>
          <c:y val="0.10181643325118711"/>
          <c:w val="0.81293559715454877"/>
          <c:h val="0.70463808782143988"/>
        </c:manualLayout>
      </c:layout>
      <c:barChart>
        <c:barDir val="col"/>
        <c:grouping val="stacked"/>
        <c:varyColors val="0"/>
        <c:ser>
          <c:idx val="0"/>
          <c:order val="1"/>
          <c:tx>
            <c:strRef>
              <c:f>Overton!$G$1</c:f>
              <c:strCache>
                <c:ptCount val="1"/>
                <c:pt idx="0">
                  <c:v>21B-10</c:v>
                </c:pt>
              </c:strCache>
            </c:strRef>
          </c:tx>
          <c:spPr>
            <a:solidFill>
              <a:schemeClr val="accent2"/>
            </a:solidFill>
            <a:ln>
              <a:noFill/>
            </a:ln>
            <a:effectLst/>
          </c:spPr>
          <c:invertIfNegative val="0"/>
          <c:cat>
            <c:numRef>
              <c:f>Overton!$C$2:$C$4635</c:f>
              <c:numCache>
                <c:formatCode>m/d/yyyy\ h:mm</c:formatCode>
                <c:ptCount val="4634"/>
                <c:pt idx="0">
                  <c:v>44470</c:v>
                </c:pt>
                <c:pt idx="1">
                  <c:v>44470.010416666664</c:v>
                </c:pt>
                <c:pt idx="2">
                  <c:v>44470.020833333336</c:v>
                </c:pt>
                <c:pt idx="3">
                  <c:v>44470.03125</c:v>
                </c:pt>
                <c:pt idx="4">
                  <c:v>44470.041666666664</c:v>
                </c:pt>
                <c:pt idx="5">
                  <c:v>44470.052083333336</c:v>
                </c:pt>
                <c:pt idx="6">
                  <c:v>44470.0625</c:v>
                </c:pt>
                <c:pt idx="7">
                  <c:v>44470.072916666664</c:v>
                </c:pt>
                <c:pt idx="8">
                  <c:v>44470.083333333336</c:v>
                </c:pt>
                <c:pt idx="9">
                  <c:v>44470.09375</c:v>
                </c:pt>
                <c:pt idx="10">
                  <c:v>44470.104166666664</c:v>
                </c:pt>
                <c:pt idx="11">
                  <c:v>44470.114583333336</c:v>
                </c:pt>
                <c:pt idx="12">
                  <c:v>44470.125</c:v>
                </c:pt>
                <c:pt idx="13">
                  <c:v>44470.135416666664</c:v>
                </c:pt>
                <c:pt idx="14">
                  <c:v>44470.145833333336</c:v>
                </c:pt>
                <c:pt idx="15">
                  <c:v>44470.15625</c:v>
                </c:pt>
                <c:pt idx="16">
                  <c:v>44470.166666666664</c:v>
                </c:pt>
                <c:pt idx="17">
                  <c:v>44470.177083333336</c:v>
                </c:pt>
                <c:pt idx="18">
                  <c:v>44470.1875</c:v>
                </c:pt>
                <c:pt idx="19">
                  <c:v>44470.197916666664</c:v>
                </c:pt>
                <c:pt idx="20">
                  <c:v>44470.208333333336</c:v>
                </c:pt>
                <c:pt idx="21">
                  <c:v>44470.21875</c:v>
                </c:pt>
                <c:pt idx="22">
                  <c:v>44470.229166666664</c:v>
                </c:pt>
                <c:pt idx="23">
                  <c:v>44470.239583333336</c:v>
                </c:pt>
                <c:pt idx="24">
                  <c:v>44470.25</c:v>
                </c:pt>
                <c:pt idx="25">
                  <c:v>44470.260416666664</c:v>
                </c:pt>
                <c:pt idx="26">
                  <c:v>44470.270833333336</c:v>
                </c:pt>
                <c:pt idx="27">
                  <c:v>44470.28125</c:v>
                </c:pt>
                <c:pt idx="28">
                  <c:v>44470.291666666664</c:v>
                </c:pt>
                <c:pt idx="29">
                  <c:v>44470.302083333336</c:v>
                </c:pt>
                <c:pt idx="30">
                  <c:v>44470.3125</c:v>
                </c:pt>
                <c:pt idx="31">
                  <c:v>44470.322916666664</c:v>
                </c:pt>
                <c:pt idx="32">
                  <c:v>44470.333333333336</c:v>
                </c:pt>
                <c:pt idx="33">
                  <c:v>44470.34375</c:v>
                </c:pt>
                <c:pt idx="34">
                  <c:v>44470.354166666664</c:v>
                </c:pt>
                <c:pt idx="35">
                  <c:v>44470.364583333336</c:v>
                </c:pt>
                <c:pt idx="36">
                  <c:v>44470.375</c:v>
                </c:pt>
                <c:pt idx="37">
                  <c:v>44470.385416666664</c:v>
                </c:pt>
                <c:pt idx="38">
                  <c:v>44470.395833333336</c:v>
                </c:pt>
                <c:pt idx="39">
                  <c:v>44470.40625</c:v>
                </c:pt>
                <c:pt idx="40">
                  <c:v>44470.416666666664</c:v>
                </c:pt>
                <c:pt idx="41">
                  <c:v>44470.427083333336</c:v>
                </c:pt>
                <c:pt idx="42">
                  <c:v>44470.4375</c:v>
                </c:pt>
                <c:pt idx="43">
                  <c:v>44470.447916666664</c:v>
                </c:pt>
                <c:pt idx="44">
                  <c:v>44470.458333333336</c:v>
                </c:pt>
                <c:pt idx="45">
                  <c:v>44470.46875</c:v>
                </c:pt>
                <c:pt idx="46">
                  <c:v>44470.479166666664</c:v>
                </c:pt>
                <c:pt idx="47">
                  <c:v>44470.489583333336</c:v>
                </c:pt>
                <c:pt idx="48">
                  <c:v>44470.5</c:v>
                </c:pt>
                <c:pt idx="49">
                  <c:v>44470.510416666664</c:v>
                </c:pt>
                <c:pt idx="50">
                  <c:v>44470.520833333336</c:v>
                </c:pt>
                <c:pt idx="51">
                  <c:v>44470.53125</c:v>
                </c:pt>
                <c:pt idx="52">
                  <c:v>44470.541666666664</c:v>
                </c:pt>
                <c:pt idx="53">
                  <c:v>44470.552083333336</c:v>
                </c:pt>
                <c:pt idx="54">
                  <c:v>44470.5625</c:v>
                </c:pt>
                <c:pt idx="55">
                  <c:v>44470.572916666664</c:v>
                </c:pt>
                <c:pt idx="56">
                  <c:v>44470.583333333336</c:v>
                </c:pt>
                <c:pt idx="57">
                  <c:v>44470.59375</c:v>
                </c:pt>
                <c:pt idx="58">
                  <c:v>44470.604166666664</c:v>
                </c:pt>
                <c:pt idx="59">
                  <c:v>44470.614583333336</c:v>
                </c:pt>
                <c:pt idx="60">
                  <c:v>44470.625</c:v>
                </c:pt>
                <c:pt idx="61">
                  <c:v>44470.635416666664</c:v>
                </c:pt>
                <c:pt idx="62">
                  <c:v>44470.645833333336</c:v>
                </c:pt>
                <c:pt idx="63">
                  <c:v>44470.65625</c:v>
                </c:pt>
                <c:pt idx="64">
                  <c:v>44470.666666666664</c:v>
                </c:pt>
                <c:pt idx="65">
                  <c:v>44470.677083333336</c:v>
                </c:pt>
                <c:pt idx="66">
                  <c:v>44470.6875</c:v>
                </c:pt>
                <c:pt idx="67">
                  <c:v>44470.697916666664</c:v>
                </c:pt>
                <c:pt idx="68">
                  <c:v>44470.708333333336</c:v>
                </c:pt>
                <c:pt idx="69">
                  <c:v>44470.71875</c:v>
                </c:pt>
                <c:pt idx="70">
                  <c:v>44470.729166666664</c:v>
                </c:pt>
                <c:pt idx="71">
                  <c:v>44470.739583333336</c:v>
                </c:pt>
                <c:pt idx="72">
                  <c:v>44470.75</c:v>
                </c:pt>
                <c:pt idx="73">
                  <c:v>44470.760416666664</c:v>
                </c:pt>
                <c:pt idx="74">
                  <c:v>44470.770833333336</c:v>
                </c:pt>
                <c:pt idx="75">
                  <c:v>44470.78125</c:v>
                </c:pt>
                <c:pt idx="76">
                  <c:v>44470.791666666664</c:v>
                </c:pt>
                <c:pt idx="77">
                  <c:v>44470.802083333336</c:v>
                </c:pt>
                <c:pt idx="78">
                  <c:v>44470.8125</c:v>
                </c:pt>
                <c:pt idx="79">
                  <c:v>44470.822916666664</c:v>
                </c:pt>
                <c:pt idx="80">
                  <c:v>44470.833333333336</c:v>
                </c:pt>
                <c:pt idx="81">
                  <c:v>44470.84375</c:v>
                </c:pt>
                <c:pt idx="82">
                  <c:v>44470.854166666664</c:v>
                </c:pt>
                <c:pt idx="83">
                  <c:v>44470.864583333336</c:v>
                </c:pt>
                <c:pt idx="84">
                  <c:v>44470.875</c:v>
                </c:pt>
                <c:pt idx="85">
                  <c:v>44470.885416666664</c:v>
                </c:pt>
                <c:pt idx="86">
                  <c:v>44470.895833333336</c:v>
                </c:pt>
                <c:pt idx="87">
                  <c:v>44470.90625</c:v>
                </c:pt>
                <c:pt idx="88">
                  <c:v>44470.916666666664</c:v>
                </c:pt>
                <c:pt idx="89">
                  <c:v>44470.927083333336</c:v>
                </c:pt>
                <c:pt idx="90">
                  <c:v>44470.9375</c:v>
                </c:pt>
                <c:pt idx="91">
                  <c:v>44470.947916666664</c:v>
                </c:pt>
                <c:pt idx="92">
                  <c:v>44470.958333333336</c:v>
                </c:pt>
                <c:pt idx="93">
                  <c:v>44470.96875</c:v>
                </c:pt>
                <c:pt idx="94">
                  <c:v>44470.979166666664</c:v>
                </c:pt>
                <c:pt idx="95">
                  <c:v>44470.989583333336</c:v>
                </c:pt>
                <c:pt idx="96">
                  <c:v>44471</c:v>
                </c:pt>
                <c:pt idx="97">
                  <c:v>44471.010416666664</c:v>
                </c:pt>
                <c:pt idx="98">
                  <c:v>44471.020833333336</c:v>
                </c:pt>
                <c:pt idx="99">
                  <c:v>44471.03125</c:v>
                </c:pt>
                <c:pt idx="100">
                  <c:v>44471.041666666664</c:v>
                </c:pt>
                <c:pt idx="101">
                  <c:v>44471.052083333336</c:v>
                </c:pt>
                <c:pt idx="102">
                  <c:v>44471.0625</c:v>
                </c:pt>
                <c:pt idx="103">
                  <c:v>44471.072916666664</c:v>
                </c:pt>
                <c:pt idx="104">
                  <c:v>44471.083333333336</c:v>
                </c:pt>
                <c:pt idx="105">
                  <c:v>44471.09375</c:v>
                </c:pt>
                <c:pt idx="106">
                  <c:v>44471.104166666664</c:v>
                </c:pt>
                <c:pt idx="107">
                  <c:v>44471.114583333336</c:v>
                </c:pt>
                <c:pt idx="108">
                  <c:v>44471.125</c:v>
                </c:pt>
                <c:pt idx="109">
                  <c:v>44471.135416666664</c:v>
                </c:pt>
                <c:pt idx="110">
                  <c:v>44471.145833333336</c:v>
                </c:pt>
                <c:pt idx="111">
                  <c:v>44471.15625</c:v>
                </c:pt>
                <c:pt idx="112">
                  <c:v>44471.166666666664</c:v>
                </c:pt>
                <c:pt idx="113">
                  <c:v>44471.177083333336</c:v>
                </c:pt>
                <c:pt idx="114">
                  <c:v>44471.1875</c:v>
                </c:pt>
                <c:pt idx="115">
                  <c:v>44471.197916666664</c:v>
                </c:pt>
                <c:pt idx="116">
                  <c:v>44471.208333333336</c:v>
                </c:pt>
                <c:pt idx="117">
                  <c:v>44471.21875</c:v>
                </c:pt>
                <c:pt idx="118">
                  <c:v>44471.229166666664</c:v>
                </c:pt>
                <c:pt idx="119">
                  <c:v>44471.239583333336</c:v>
                </c:pt>
                <c:pt idx="120">
                  <c:v>44471.25</c:v>
                </c:pt>
                <c:pt idx="121">
                  <c:v>44471.260416666664</c:v>
                </c:pt>
                <c:pt idx="122">
                  <c:v>44471.270833333336</c:v>
                </c:pt>
                <c:pt idx="123">
                  <c:v>44471.28125</c:v>
                </c:pt>
                <c:pt idx="124">
                  <c:v>44471.291666666664</c:v>
                </c:pt>
                <c:pt idx="125">
                  <c:v>44471.302083333336</c:v>
                </c:pt>
                <c:pt idx="126">
                  <c:v>44471.3125</c:v>
                </c:pt>
                <c:pt idx="127">
                  <c:v>44471.322916666664</c:v>
                </c:pt>
                <c:pt idx="128">
                  <c:v>44471.333333333336</c:v>
                </c:pt>
                <c:pt idx="129">
                  <c:v>44471.34375</c:v>
                </c:pt>
                <c:pt idx="130">
                  <c:v>44471.354166666664</c:v>
                </c:pt>
                <c:pt idx="131">
                  <c:v>44471.364583333336</c:v>
                </c:pt>
                <c:pt idx="132">
                  <c:v>44471.375</c:v>
                </c:pt>
                <c:pt idx="133">
                  <c:v>44471.385416666664</c:v>
                </c:pt>
                <c:pt idx="134">
                  <c:v>44471.395833333336</c:v>
                </c:pt>
                <c:pt idx="135">
                  <c:v>44471.40625</c:v>
                </c:pt>
                <c:pt idx="136">
                  <c:v>44471.416666666664</c:v>
                </c:pt>
                <c:pt idx="137">
                  <c:v>44471.427083333336</c:v>
                </c:pt>
                <c:pt idx="138">
                  <c:v>44471.4375</c:v>
                </c:pt>
                <c:pt idx="139">
                  <c:v>44471.447916666664</c:v>
                </c:pt>
                <c:pt idx="140">
                  <c:v>44471.458333333336</c:v>
                </c:pt>
                <c:pt idx="141">
                  <c:v>44471.46875</c:v>
                </c:pt>
                <c:pt idx="142">
                  <c:v>44471.479166666664</c:v>
                </c:pt>
                <c:pt idx="143">
                  <c:v>44471.489583333336</c:v>
                </c:pt>
                <c:pt idx="144">
                  <c:v>44471.5</c:v>
                </c:pt>
                <c:pt idx="145">
                  <c:v>44471.510416666664</c:v>
                </c:pt>
                <c:pt idx="146">
                  <c:v>44471.520833333336</c:v>
                </c:pt>
                <c:pt idx="147">
                  <c:v>44471.53125</c:v>
                </c:pt>
                <c:pt idx="148">
                  <c:v>44471.541666666664</c:v>
                </c:pt>
                <c:pt idx="149">
                  <c:v>44471.552083333336</c:v>
                </c:pt>
                <c:pt idx="150">
                  <c:v>44471.5625</c:v>
                </c:pt>
                <c:pt idx="151">
                  <c:v>44471.572916666664</c:v>
                </c:pt>
                <c:pt idx="152">
                  <c:v>44471.583333333336</c:v>
                </c:pt>
                <c:pt idx="153">
                  <c:v>44471.59375</c:v>
                </c:pt>
                <c:pt idx="154">
                  <c:v>44471.604166666664</c:v>
                </c:pt>
                <c:pt idx="155">
                  <c:v>44471.614583333336</c:v>
                </c:pt>
                <c:pt idx="156">
                  <c:v>44471.625</c:v>
                </c:pt>
                <c:pt idx="157">
                  <c:v>44471.635416666664</c:v>
                </c:pt>
                <c:pt idx="158">
                  <c:v>44471.645833333336</c:v>
                </c:pt>
                <c:pt idx="159">
                  <c:v>44471.65625</c:v>
                </c:pt>
                <c:pt idx="160">
                  <c:v>44471.666666666664</c:v>
                </c:pt>
                <c:pt idx="161">
                  <c:v>44471.677083333336</c:v>
                </c:pt>
                <c:pt idx="162">
                  <c:v>44471.6875</c:v>
                </c:pt>
                <c:pt idx="163">
                  <c:v>44471.697916666664</c:v>
                </c:pt>
                <c:pt idx="164">
                  <c:v>44471.708333333336</c:v>
                </c:pt>
                <c:pt idx="165">
                  <c:v>44471.71875</c:v>
                </c:pt>
                <c:pt idx="166">
                  <c:v>44471.729166666664</c:v>
                </c:pt>
                <c:pt idx="167">
                  <c:v>44471.739583333336</c:v>
                </c:pt>
                <c:pt idx="168">
                  <c:v>44471.75</c:v>
                </c:pt>
                <c:pt idx="169">
                  <c:v>44471.760416666664</c:v>
                </c:pt>
                <c:pt idx="170">
                  <c:v>44471.770833333336</c:v>
                </c:pt>
                <c:pt idx="171">
                  <c:v>44471.78125</c:v>
                </c:pt>
                <c:pt idx="172">
                  <c:v>44471.791666666664</c:v>
                </c:pt>
                <c:pt idx="173">
                  <c:v>44471.802083333336</c:v>
                </c:pt>
                <c:pt idx="174">
                  <c:v>44471.8125</c:v>
                </c:pt>
                <c:pt idx="175">
                  <c:v>44471.822916666664</c:v>
                </c:pt>
                <c:pt idx="176">
                  <c:v>44471.833333333336</c:v>
                </c:pt>
                <c:pt idx="177">
                  <c:v>44471.84375</c:v>
                </c:pt>
                <c:pt idx="178">
                  <c:v>44471.854166666664</c:v>
                </c:pt>
                <c:pt idx="179">
                  <c:v>44471.864583333336</c:v>
                </c:pt>
                <c:pt idx="180">
                  <c:v>44471.875</c:v>
                </c:pt>
                <c:pt idx="181">
                  <c:v>44471.885416666664</c:v>
                </c:pt>
                <c:pt idx="182">
                  <c:v>44471.895833333336</c:v>
                </c:pt>
                <c:pt idx="183">
                  <c:v>44471.90625</c:v>
                </c:pt>
                <c:pt idx="184">
                  <c:v>44471.916666666664</c:v>
                </c:pt>
                <c:pt idx="185">
                  <c:v>44471.927083333336</c:v>
                </c:pt>
                <c:pt idx="186">
                  <c:v>44471.9375</c:v>
                </c:pt>
                <c:pt idx="187">
                  <c:v>44471.947916666664</c:v>
                </c:pt>
                <c:pt idx="188">
                  <c:v>44471.958333333336</c:v>
                </c:pt>
                <c:pt idx="189">
                  <c:v>44471.96875</c:v>
                </c:pt>
                <c:pt idx="190">
                  <c:v>44471.979166666664</c:v>
                </c:pt>
                <c:pt idx="191">
                  <c:v>44471.989583333336</c:v>
                </c:pt>
                <c:pt idx="192">
                  <c:v>44472</c:v>
                </c:pt>
                <c:pt idx="193">
                  <c:v>44472.010416666664</c:v>
                </c:pt>
                <c:pt idx="194">
                  <c:v>44472.020833333336</c:v>
                </c:pt>
                <c:pt idx="195">
                  <c:v>44472.03125</c:v>
                </c:pt>
                <c:pt idx="196">
                  <c:v>44472.041666666664</c:v>
                </c:pt>
                <c:pt idx="197">
                  <c:v>44472.052083333336</c:v>
                </c:pt>
                <c:pt idx="198">
                  <c:v>44472.0625</c:v>
                </c:pt>
                <c:pt idx="199">
                  <c:v>44472.072916666664</c:v>
                </c:pt>
                <c:pt idx="200">
                  <c:v>44472.083333333336</c:v>
                </c:pt>
                <c:pt idx="201">
                  <c:v>44472.09375</c:v>
                </c:pt>
                <c:pt idx="202">
                  <c:v>44472.104166666664</c:v>
                </c:pt>
                <c:pt idx="203">
                  <c:v>44472.114583333336</c:v>
                </c:pt>
                <c:pt idx="204">
                  <c:v>44472.125</c:v>
                </c:pt>
                <c:pt idx="205">
                  <c:v>44472.135416666664</c:v>
                </c:pt>
                <c:pt idx="206">
                  <c:v>44472.145833333336</c:v>
                </c:pt>
                <c:pt idx="207">
                  <c:v>44472.15625</c:v>
                </c:pt>
                <c:pt idx="208">
                  <c:v>44472.166666666664</c:v>
                </c:pt>
                <c:pt idx="209">
                  <c:v>44472.177083333336</c:v>
                </c:pt>
                <c:pt idx="210">
                  <c:v>44472.1875</c:v>
                </c:pt>
                <c:pt idx="211">
                  <c:v>44472.197916666664</c:v>
                </c:pt>
                <c:pt idx="212">
                  <c:v>44472.208333333336</c:v>
                </c:pt>
                <c:pt idx="213">
                  <c:v>44472.21875</c:v>
                </c:pt>
                <c:pt idx="214">
                  <c:v>44472.229166666664</c:v>
                </c:pt>
                <c:pt idx="215">
                  <c:v>44472.239583333336</c:v>
                </c:pt>
                <c:pt idx="216">
                  <c:v>44472.25</c:v>
                </c:pt>
                <c:pt idx="217">
                  <c:v>44472.260416666664</c:v>
                </c:pt>
                <c:pt idx="218">
                  <c:v>44472.270833333336</c:v>
                </c:pt>
                <c:pt idx="219">
                  <c:v>44472.28125</c:v>
                </c:pt>
                <c:pt idx="220">
                  <c:v>44472.291666666664</c:v>
                </c:pt>
                <c:pt idx="221">
                  <c:v>44472.302083333336</c:v>
                </c:pt>
                <c:pt idx="222">
                  <c:v>44472.3125</c:v>
                </c:pt>
                <c:pt idx="223">
                  <c:v>44472.322916666664</c:v>
                </c:pt>
                <c:pt idx="224">
                  <c:v>44472.333333333336</c:v>
                </c:pt>
                <c:pt idx="225">
                  <c:v>44472.34375</c:v>
                </c:pt>
                <c:pt idx="226">
                  <c:v>44472.354166666664</c:v>
                </c:pt>
                <c:pt idx="227">
                  <c:v>44472.364583333336</c:v>
                </c:pt>
                <c:pt idx="228">
                  <c:v>44472.375</c:v>
                </c:pt>
                <c:pt idx="229">
                  <c:v>44472.385416666664</c:v>
                </c:pt>
                <c:pt idx="230">
                  <c:v>44472.395833333336</c:v>
                </c:pt>
                <c:pt idx="231">
                  <c:v>44472.40625</c:v>
                </c:pt>
                <c:pt idx="232">
                  <c:v>44472.416666666664</c:v>
                </c:pt>
                <c:pt idx="233">
                  <c:v>44472.427083333336</c:v>
                </c:pt>
                <c:pt idx="234">
                  <c:v>44472.4375</c:v>
                </c:pt>
                <c:pt idx="235">
                  <c:v>44472.447916666664</c:v>
                </c:pt>
                <c:pt idx="236">
                  <c:v>44472.458333333336</c:v>
                </c:pt>
                <c:pt idx="237">
                  <c:v>44472.46875</c:v>
                </c:pt>
                <c:pt idx="238">
                  <c:v>44472.479166666664</c:v>
                </c:pt>
                <c:pt idx="239">
                  <c:v>44472.489583333336</c:v>
                </c:pt>
                <c:pt idx="240">
                  <c:v>44472.5</c:v>
                </c:pt>
                <c:pt idx="241">
                  <c:v>44472.510416666664</c:v>
                </c:pt>
                <c:pt idx="242">
                  <c:v>44472.520833333336</c:v>
                </c:pt>
                <c:pt idx="243">
                  <c:v>44472.53125</c:v>
                </c:pt>
                <c:pt idx="244">
                  <c:v>44472.541666666664</c:v>
                </c:pt>
                <c:pt idx="245">
                  <c:v>44472.552083333336</c:v>
                </c:pt>
                <c:pt idx="246">
                  <c:v>44472.5625</c:v>
                </c:pt>
                <c:pt idx="247">
                  <c:v>44472.572916666664</c:v>
                </c:pt>
                <c:pt idx="248">
                  <c:v>44472.583333333336</c:v>
                </c:pt>
                <c:pt idx="249">
                  <c:v>44472.59375</c:v>
                </c:pt>
                <c:pt idx="250">
                  <c:v>44472.604166666664</c:v>
                </c:pt>
                <c:pt idx="251">
                  <c:v>44472.614583333336</c:v>
                </c:pt>
                <c:pt idx="252">
                  <c:v>44472.625</c:v>
                </c:pt>
                <c:pt idx="253">
                  <c:v>44472.635416666664</c:v>
                </c:pt>
                <c:pt idx="254">
                  <c:v>44472.645833333336</c:v>
                </c:pt>
                <c:pt idx="255">
                  <c:v>44472.65625</c:v>
                </c:pt>
                <c:pt idx="256">
                  <c:v>44472.666666666664</c:v>
                </c:pt>
                <c:pt idx="257">
                  <c:v>44472.677083333336</c:v>
                </c:pt>
                <c:pt idx="258">
                  <c:v>44472.6875</c:v>
                </c:pt>
                <c:pt idx="259">
                  <c:v>44472.697916666664</c:v>
                </c:pt>
                <c:pt idx="260">
                  <c:v>44472.708333333336</c:v>
                </c:pt>
                <c:pt idx="261">
                  <c:v>44472.71875</c:v>
                </c:pt>
                <c:pt idx="262">
                  <c:v>44472.729166666664</c:v>
                </c:pt>
                <c:pt idx="263">
                  <c:v>44472.739583333336</c:v>
                </c:pt>
                <c:pt idx="264">
                  <c:v>44472.75</c:v>
                </c:pt>
                <c:pt idx="265">
                  <c:v>44472.760416666664</c:v>
                </c:pt>
                <c:pt idx="266">
                  <c:v>44472.770833333336</c:v>
                </c:pt>
                <c:pt idx="267">
                  <c:v>44472.78125</c:v>
                </c:pt>
                <c:pt idx="268">
                  <c:v>44472.791666666664</c:v>
                </c:pt>
                <c:pt idx="269">
                  <c:v>44472.802083333336</c:v>
                </c:pt>
                <c:pt idx="270">
                  <c:v>44472.8125</c:v>
                </c:pt>
                <c:pt idx="271">
                  <c:v>44472.822916666664</c:v>
                </c:pt>
                <c:pt idx="272">
                  <c:v>44472.833333333336</c:v>
                </c:pt>
                <c:pt idx="273">
                  <c:v>44472.84375</c:v>
                </c:pt>
                <c:pt idx="274">
                  <c:v>44472.854166666664</c:v>
                </c:pt>
                <c:pt idx="275">
                  <c:v>44472.864583333336</c:v>
                </c:pt>
                <c:pt idx="276">
                  <c:v>44472.875</c:v>
                </c:pt>
                <c:pt idx="277">
                  <c:v>44472.885416666664</c:v>
                </c:pt>
                <c:pt idx="278">
                  <c:v>44472.895833333336</c:v>
                </c:pt>
                <c:pt idx="279">
                  <c:v>44472.90625</c:v>
                </c:pt>
                <c:pt idx="280">
                  <c:v>44472.916666666664</c:v>
                </c:pt>
                <c:pt idx="281">
                  <c:v>44472.927083333336</c:v>
                </c:pt>
                <c:pt idx="282">
                  <c:v>44472.9375</c:v>
                </c:pt>
                <c:pt idx="283">
                  <c:v>44472.947916666664</c:v>
                </c:pt>
                <c:pt idx="284">
                  <c:v>44472.958333333336</c:v>
                </c:pt>
                <c:pt idx="285">
                  <c:v>44472.96875</c:v>
                </c:pt>
                <c:pt idx="286">
                  <c:v>44472.979166666664</c:v>
                </c:pt>
                <c:pt idx="287">
                  <c:v>44472.989583333336</c:v>
                </c:pt>
                <c:pt idx="288">
                  <c:v>44473</c:v>
                </c:pt>
                <c:pt idx="289">
                  <c:v>44473.010416666664</c:v>
                </c:pt>
                <c:pt idx="290">
                  <c:v>44473.020833333336</c:v>
                </c:pt>
                <c:pt idx="291">
                  <c:v>44473.03125</c:v>
                </c:pt>
                <c:pt idx="292">
                  <c:v>44473.041666666664</c:v>
                </c:pt>
                <c:pt idx="293">
                  <c:v>44473.052083333336</c:v>
                </c:pt>
                <c:pt idx="294">
                  <c:v>44473.0625</c:v>
                </c:pt>
                <c:pt idx="295">
                  <c:v>44473.072916666664</c:v>
                </c:pt>
                <c:pt idx="296">
                  <c:v>44473.083333333336</c:v>
                </c:pt>
                <c:pt idx="297">
                  <c:v>44473.09375</c:v>
                </c:pt>
                <c:pt idx="298">
                  <c:v>44473.104166666664</c:v>
                </c:pt>
                <c:pt idx="299">
                  <c:v>44473.114583333336</c:v>
                </c:pt>
                <c:pt idx="300">
                  <c:v>44473.125</c:v>
                </c:pt>
                <c:pt idx="301">
                  <c:v>44473.135416666664</c:v>
                </c:pt>
                <c:pt idx="302">
                  <c:v>44473.145833333336</c:v>
                </c:pt>
                <c:pt idx="303">
                  <c:v>44473.15625</c:v>
                </c:pt>
                <c:pt idx="304">
                  <c:v>44473.166666666664</c:v>
                </c:pt>
                <c:pt idx="305">
                  <c:v>44473.177083333336</c:v>
                </c:pt>
                <c:pt idx="306">
                  <c:v>44473.1875</c:v>
                </c:pt>
                <c:pt idx="307">
                  <c:v>44473.197916666664</c:v>
                </c:pt>
                <c:pt idx="308">
                  <c:v>44473.208333333336</c:v>
                </c:pt>
                <c:pt idx="309">
                  <c:v>44473.21875</c:v>
                </c:pt>
                <c:pt idx="310">
                  <c:v>44473.229166666664</c:v>
                </c:pt>
                <c:pt idx="311">
                  <c:v>44473.239583333336</c:v>
                </c:pt>
                <c:pt idx="312">
                  <c:v>44473.25</c:v>
                </c:pt>
                <c:pt idx="313">
                  <c:v>44473.260416666664</c:v>
                </c:pt>
                <c:pt idx="314">
                  <c:v>44473.270833333336</c:v>
                </c:pt>
                <c:pt idx="315">
                  <c:v>44473.28125</c:v>
                </c:pt>
                <c:pt idx="316">
                  <c:v>44473.291666666664</c:v>
                </c:pt>
                <c:pt idx="317">
                  <c:v>44473.302083333336</c:v>
                </c:pt>
                <c:pt idx="318">
                  <c:v>44473.3125</c:v>
                </c:pt>
                <c:pt idx="319">
                  <c:v>44473.322916666664</c:v>
                </c:pt>
                <c:pt idx="320">
                  <c:v>44473.333333333336</c:v>
                </c:pt>
                <c:pt idx="321">
                  <c:v>44473.34375</c:v>
                </c:pt>
                <c:pt idx="322">
                  <c:v>44473.354166666664</c:v>
                </c:pt>
                <c:pt idx="323">
                  <c:v>44473.364583333336</c:v>
                </c:pt>
                <c:pt idx="324">
                  <c:v>44473.375</c:v>
                </c:pt>
                <c:pt idx="325">
                  <c:v>44473.385416666664</c:v>
                </c:pt>
                <c:pt idx="326">
                  <c:v>44473.395833333336</c:v>
                </c:pt>
                <c:pt idx="327">
                  <c:v>44473.40625</c:v>
                </c:pt>
                <c:pt idx="328">
                  <c:v>44473.416666666664</c:v>
                </c:pt>
                <c:pt idx="329">
                  <c:v>44473.427083333336</c:v>
                </c:pt>
                <c:pt idx="330">
                  <c:v>44473.4375</c:v>
                </c:pt>
                <c:pt idx="331">
                  <c:v>44473.447916666664</c:v>
                </c:pt>
                <c:pt idx="332">
                  <c:v>44473.458333333336</c:v>
                </c:pt>
                <c:pt idx="333">
                  <c:v>44473.46875</c:v>
                </c:pt>
                <c:pt idx="334">
                  <c:v>44473.479166666664</c:v>
                </c:pt>
                <c:pt idx="335">
                  <c:v>44473.489583333336</c:v>
                </c:pt>
                <c:pt idx="336">
                  <c:v>44473.5</c:v>
                </c:pt>
                <c:pt idx="337">
                  <c:v>44473.510416666664</c:v>
                </c:pt>
                <c:pt idx="338">
                  <c:v>44473.520833333336</c:v>
                </c:pt>
                <c:pt idx="339">
                  <c:v>44473.53125</c:v>
                </c:pt>
                <c:pt idx="340">
                  <c:v>44473.541666666664</c:v>
                </c:pt>
                <c:pt idx="341">
                  <c:v>44473.552083333336</c:v>
                </c:pt>
                <c:pt idx="342">
                  <c:v>44473.5625</c:v>
                </c:pt>
                <c:pt idx="343">
                  <c:v>44473.572916666664</c:v>
                </c:pt>
                <c:pt idx="344">
                  <c:v>44473.583333333336</c:v>
                </c:pt>
                <c:pt idx="345">
                  <c:v>44473.59375</c:v>
                </c:pt>
                <c:pt idx="346">
                  <c:v>44473.604166666664</c:v>
                </c:pt>
                <c:pt idx="347">
                  <c:v>44473.614583333336</c:v>
                </c:pt>
                <c:pt idx="348">
                  <c:v>44473.625</c:v>
                </c:pt>
                <c:pt idx="349">
                  <c:v>44473.635416666664</c:v>
                </c:pt>
                <c:pt idx="350">
                  <c:v>44473.645833333336</c:v>
                </c:pt>
                <c:pt idx="351">
                  <c:v>44473.65625</c:v>
                </c:pt>
                <c:pt idx="352">
                  <c:v>44473.666666666664</c:v>
                </c:pt>
                <c:pt idx="353">
                  <c:v>44473.677083333336</c:v>
                </c:pt>
                <c:pt idx="354">
                  <c:v>44473.6875</c:v>
                </c:pt>
                <c:pt idx="355">
                  <c:v>44473.697916666664</c:v>
                </c:pt>
                <c:pt idx="356">
                  <c:v>44473.708333333336</c:v>
                </c:pt>
                <c:pt idx="357">
                  <c:v>44473.71875</c:v>
                </c:pt>
                <c:pt idx="358">
                  <c:v>44473.729166666664</c:v>
                </c:pt>
                <c:pt idx="359">
                  <c:v>44473.739583333336</c:v>
                </c:pt>
                <c:pt idx="360">
                  <c:v>44473.75</c:v>
                </c:pt>
                <c:pt idx="361">
                  <c:v>44473.760416666664</c:v>
                </c:pt>
                <c:pt idx="362">
                  <c:v>44473.770833333336</c:v>
                </c:pt>
                <c:pt idx="363">
                  <c:v>44473.78125</c:v>
                </c:pt>
                <c:pt idx="364">
                  <c:v>44473.791666666664</c:v>
                </c:pt>
                <c:pt idx="365">
                  <c:v>44473.802083333336</c:v>
                </c:pt>
                <c:pt idx="366">
                  <c:v>44473.8125</c:v>
                </c:pt>
                <c:pt idx="367">
                  <c:v>44473.822916666664</c:v>
                </c:pt>
                <c:pt idx="368">
                  <c:v>44473.833333333336</c:v>
                </c:pt>
                <c:pt idx="369">
                  <c:v>44473.84375</c:v>
                </c:pt>
                <c:pt idx="370">
                  <c:v>44473.854166666664</c:v>
                </c:pt>
                <c:pt idx="371">
                  <c:v>44473.864583333336</c:v>
                </c:pt>
                <c:pt idx="372">
                  <c:v>44473.875</c:v>
                </c:pt>
                <c:pt idx="373">
                  <c:v>44473.885416666664</c:v>
                </c:pt>
                <c:pt idx="374">
                  <c:v>44473.895833333336</c:v>
                </c:pt>
                <c:pt idx="375">
                  <c:v>44473.90625</c:v>
                </c:pt>
                <c:pt idx="376">
                  <c:v>44473.916666666664</c:v>
                </c:pt>
                <c:pt idx="377">
                  <c:v>44473.927083333336</c:v>
                </c:pt>
                <c:pt idx="378">
                  <c:v>44473.9375</c:v>
                </c:pt>
                <c:pt idx="379">
                  <c:v>44473.947916666664</c:v>
                </c:pt>
                <c:pt idx="380">
                  <c:v>44473.958333333336</c:v>
                </c:pt>
                <c:pt idx="381">
                  <c:v>44473.96875</c:v>
                </c:pt>
                <c:pt idx="382">
                  <c:v>44473.979166666664</c:v>
                </c:pt>
                <c:pt idx="383">
                  <c:v>44473.989583333336</c:v>
                </c:pt>
                <c:pt idx="384">
                  <c:v>44474</c:v>
                </c:pt>
                <c:pt idx="385">
                  <c:v>44474.010416666664</c:v>
                </c:pt>
                <c:pt idx="386">
                  <c:v>44474.020833333336</c:v>
                </c:pt>
                <c:pt idx="387">
                  <c:v>44474.03125</c:v>
                </c:pt>
                <c:pt idx="388">
                  <c:v>44474.041666666664</c:v>
                </c:pt>
                <c:pt idx="389">
                  <c:v>44474.052083333336</c:v>
                </c:pt>
                <c:pt idx="390">
                  <c:v>44474.0625</c:v>
                </c:pt>
                <c:pt idx="391">
                  <c:v>44474.072916666664</c:v>
                </c:pt>
                <c:pt idx="392">
                  <c:v>44474.083333333336</c:v>
                </c:pt>
                <c:pt idx="393">
                  <c:v>44474.09375</c:v>
                </c:pt>
                <c:pt idx="394">
                  <c:v>44474.104166666664</c:v>
                </c:pt>
                <c:pt idx="395">
                  <c:v>44474.114583333336</c:v>
                </c:pt>
                <c:pt idx="396">
                  <c:v>44474.125</c:v>
                </c:pt>
                <c:pt idx="397">
                  <c:v>44474.135416666664</c:v>
                </c:pt>
                <c:pt idx="398">
                  <c:v>44474.145833333336</c:v>
                </c:pt>
                <c:pt idx="399">
                  <c:v>44474.15625</c:v>
                </c:pt>
                <c:pt idx="400">
                  <c:v>44474.166666666664</c:v>
                </c:pt>
                <c:pt idx="401">
                  <c:v>44474.177083333336</c:v>
                </c:pt>
                <c:pt idx="402">
                  <c:v>44474.1875</c:v>
                </c:pt>
                <c:pt idx="403">
                  <c:v>44474.197916666664</c:v>
                </c:pt>
                <c:pt idx="404">
                  <c:v>44474.208333333336</c:v>
                </c:pt>
                <c:pt idx="405">
                  <c:v>44474.21875</c:v>
                </c:pt>
                <c:pt idx="406">
                  <c:v>44474.229166666664</c:v>
                </c:pt>
                <c:pt idx="407">
                  <c:v>44474.239583333336</c:v>
                </c:pt>
                <c:pt idx="408">
                  <c:v>44474.25</c:v>
                </c:pt>
                <c:pt idx="409">
                  <c:v>44474.260416666664</c:v>
                </c:pt>
                <c:pt idx="410">
                  <c:v>44474.270833333336</c:v>
                </c:pt>
                <c:pt idx="411">
                  <c:v>44474.28125</c:v>
                </c:pt>
                <c:pt idx="412">
                  <c:v>44474.291666666664</c:v>
                </c:pt>
                <c:pt idx="413">
                  <c:v>44474.302083333336</c:v>
                </c:pt>
                <c:pt idx="414">
                  <c:v>44474.3125</c:v>
                </c:pt>
                <c:pt idx="415">
                  <c:v>44474.322916666664</c:v>
                </c:pt>
                <c:pt idx="416">
                  <c:v>44474.333333333336</c:v>
                </c:pt>
                <c:pt idx="417">
                  <c:v>44474.34375</c:v>
                </c:pt>
                <c:pt idx="418">
                  <c:v>44474.354166666664</c:v>
                </c:pt>
                <c:pt idx="419">
                  <c:v>44474.364583333336</c:v>
                </c:pt>
                <c:pt idx="420">
                  <c:v>44474.375</c:v>
                </c:pt>
                <c:pt idx="421">
                  <c:v>44474.385416666664</c:v>
                </c:pt>
                <c:pt idx="422">
                  <c:v>44474.395833333336</c:v>
                </c:pt>
                <c:pt idx="423">
                  <c:v>44474.40625</c:v>
                </c:pt>
                <c:pt idx="424">
                  <c:v>44474.416666666664</c:v>
                </c:pt>
                <c:pt idx="425">
                  <c:v>44474.427083333336</c:v>
                </c:pt>
                <c:pt idx="426">
                  <c:v>44474.4375</c:v>
                </c:pt>
                <c:pt idx="427">
                  <c:v>44474.447916666664</c:v>
                </c:pt>
                <c:pt idx="428">
                  <c:v>44474.458333333336</c:v>
                </c:pt>
                <c:pt idx="429">
                  <c:v>44474.46875</c:v>
                </c:pt>
                <c:pt idx="430">
                  <c:v>44474.479166666664</c:v>
                </c:pt>
                <c:pt idx="431">
                  <c:v>44474.489583333336</c:v>
                </c:pt>
                <c:pt idx="432">
                  <c:v>44474.5</c:v>
                </c:pt>
                <c:pt idx="433">
                  <c:v>44474.510416666664</c:v>
                </c:pt>
                <c:pt idx="434">
                  <c:v>44474.520833333336</c:v>
                </c:pt>
                <c:pt idx="435">
                  <c:v>44474.53125</c:v>
                </c:pt>
                <c:pt idx="436">
                  <c:v>44474.541666666664</c:v>
                </c:pt>
                <c:pt idx="437">
                  <c:v>44474.552083333336</c:v>
                </c:pt>
                <c:pt idx="438">
                  <c:v>44474.5625</c:v>
                </c:pt>
                <c:pt idx="439">
                  <c:v>44474.572916666664</c:v>
                </c:pt>
                <c:pt idx="440">
                  <c:v>44474.583333333336</c:v>
                </c:pt>
                <c:pt idx="441">
                  <c:v>44474.59375</c:v>
                </c:pt>
                <c:pt idx="442">
                  <c:v>44474.604166666664</c:v>
                </c:pt>
                <c:pt idx="443">
                  <c:v>44474.614583333336</c:v>
                </c:pt>
                <c:pt idx="444">
                  <c:v>44474.625</c:v>
                </c:pt>
                <c:pt idx="445">
                  <c:v>44474.635416666664</c:v>
                </c:pt>
                <c:pt idx="446">
                  <c:v>44474.645833333336</c:v>
                </c:pt>
                <c:pt idx="447">
                  <c:v>44474.65625</c:v>
                </c:pt>
                <c:pt idx="448">
                  <c:v>44474.666666666664</c:v>
                </c:pt>
                <c:pt idx="449">
                  <c:v>44474.677083333336</c:v>
                </c:pt>
                <c:pt idx="450">
                  <c:v>44474.6875</c:v>
                </c:pt>
                <c:pt idx="451">
                  <c:v>44474.697916666664</c:v>
                </c:pt>
                <c:pt idx="452">
                  <c:v>44474.708333333336</c:v>
                </c:pt>
                <c:pt idx="453">
                  <c:v>44474.71875</c:v>
                </c:pt>
                <c:pt idx="454">
                  <c:v>44474.729166666664</c:v>
                </c:pt>
                <c:pt idx="455">
                  <c:v>44474.739583333336</c:v>
                </c:pt>
                <c:pt idx="456">
                  <c:v>44474.75</c:v>
                </c:pt>
                <c:pt idx="457">
                  <c:v>44474.760416666664</c:v>
                </c:pt>
                <c:pt idx="458">
                  <c:v>44474.770833333336</c:v>
                </c:pt>
                <c:pt idx="459">
                  <c:v>44474.78125</c:v>
                </c:pt>
                <c:pt idx="460">
                  <c:v>44474.791666666664</c:v>
                </c:pt>
                <c:pt idx="461">
                  <c:v>44474.802083333336</c:v>
                </c:pt>
                <c:pt idx="462">
                  <c:v>44474.8125</c:v>
                </c:pt>
                <c:pt idx="463">
                  <c:v>44474.822916666664</c:v>
                </c:pt>
                <c:pt idx="464">
                  <c:v>44474.833333333336</c:v>
                </c:pt>
                <c:pt idx="465">
                  <c:v>44474.84375</c:v>
                </c:pt>
                <c:pt idx="466">
                  <c:v>44474.854166666664</c:v>
                </c:pt>
                <c:pt idx="467">
                  <c:v>44474.864583333336</c:v>
                </c:pt>
                <c:pt idx="468">
                  <c:v>44474.875</c:v>
                </c:pt>
                <c:pt idx="469">
                  <c:v>44474.885416666664</c:v>
                </c:pt>
                <c:pt idx="470">
                  <c:v>44474.895833333336</c:v>
                </c:pt>
                <c:pt idx="471">
                  <c:v>44474.90625</c:v>
                </c:pt>
                <c:pt idx="472">
                  <c:v>44474.916666666664</c:v>
                </c:pt>
                <c:pt idx="473">
                  <c:v>44474.927083333336</c:v>
                </c:pt>
                <c:pt idx="474">
                  <c:v>44474.9375</c:v>
                </c:pt>
                <c:pt idx="475">
                  <c:v>44474.947916666664</c:v>
                </c:pt>
                <c:pt idx="476">
                  <c:v>44474.958333333336</c:v>
                </c:pt>
                <c:pt idx="477">
                  <c:v>44474.96875</c:v>
                </c:pt>
                <c:pt idx="478">
                  <c:v>44474.979166666664</c:v>
                </c:pt>
                <c:pt idx="479">
                  <c:v>44474.989583333336</c:v>
                </c:pt>
                <c:pt idx="480">
                  <c:v>44475</c:v>
                </c:pt>
                <c:pt idx="481">
                  <c:v>44475.010416666664</c:v>
                </c:pt>
                <c:pt idx="482">
                  <c:v>44475.020833333336</c:v>
                </c:pt>
                <c:pt idx="483">
                  <c:v>44475.03125</c:v>
                </c:pt>
                <c:pt idx="484">
                  <c:v>44475.041666666664</c:v>
                </c:pt>
                <c:pt idx="485">
                  <c:v>44475.052083333336</c:v>
                </c:pt>
                <c:pt idx="486">
                  <c:v>44475.0625</c:v>
                </c:pt>
                <c:pt idx="487">
                  <c:v>44475.072916666664</c:v>
                </c:pt>
                <c:pt idx="488">
                  <c:v>44475.083333333336</c:v>
                </c:pt>
                <c:pt idx="489">
                  <c:v>44475.09375</c:v>
                </c:pt>
                <c:pt idx="490">
                  <c:v>44475.104166666664</c:v>
                </c:pt>
                <c:pt idx="491">
                  <c:v>44475.114583333336</c:v>
                </c:pt>
                <c:pt idx="492">
                  <c:v>44475.125</c:v>
                </c:pt>
                <c:pt idx="493">
                  <c:v>44475.135416666664</c:v>
                </c:pt>
                <c:pt idx="494">
                  <c:v>44475.145833333336</c:v>
                </c:pt>
                <c:pt idx="495">
                  <c:v>44475.15625</c:v>
                </c:pt>
                <c:pt idx="496">
                  <c:v>44475.166666666664</c:v>
                </c:pt>
                <c:pt idx="497">
                  <c:v>44475.177083333336</c:v>
                </c:pt>
                <c:pt idx="498">
                  <c:v>44475.1875</c:v>
                </c:pt>
                <c:pt idx="499">
                  <c:v>44475.197916666664</c:v>
                </c:pt>
                <c:pt idx="500">
                  <c:v>44475.208333333336</c:v>
                </c:pt>
                <c:pt idx="501">
                  <c:v>44475.21875</c:v>
                </c:pt>
                <c:pt idx="502">
                  <c:v>44475.229166666664</c:v>
                </c:pt>
                <c:pt idx="503">
                  <c:v>44475.239583333336</c:v>
                </c:pt>
                <c:pt idx="504">
                  <c:v>44475.25</c:v>
                </c:pt>
                <c:pt idx="505">
                  <c:v>44475.260416666664</c:v>
                </c:pt>
                <c:pt idx="506">
                  <c:v>44475.270833333336</c:v>
                </c:pt>
                <c:pt idx="507">
                  <c:v>44475.28125</c:v>
                </c:pt>
                <c:pt idx="508">
                  <c:v>44475.291666666664</c:v>
                </c:pt>
                <c:pt idx="509">
                  <c:v>44475.302083333336</c:v>
                </c:pt>
                <c:pt idx="510">
                  <c:v>44475.3125</c:v>
                </c:pt>
                <c:pt idx="511">
                  <c:v>44475.322916666664</c:v>
                </c:pt>
                <c:pt idx="512">
                  <c:v>44475.333333333336</c:v>
                </c:pt>
                <c:pt idx="513">
                  <c:v>44475.34375</c:v>
                </c:pt>
                <c:pt idx="514">
                  <c:v>44475.354166666664</c:v>
                </c:pt>
                <c:pt idx="515">
                  <c:v>44475.364583333336</c:v>
                </c:pt>
                <c:pt idx="516">
                  <c:v>44475.375</c:v>
                </c:pt>
                <c:pt idx="517">
                  <c:v>44475.385416666664</c:v>
                </c:pt>
                <c:pt idx="518">
                  <c:v>44475.395833333336</c:v>
                </c:pt>
                <c:pt idx="519">
                  <c:v>44475.40625</c:v>
                </c:pt>
                <c:pt idx="520">
                  <c:v>44475.416666666664</c:v>
                </c:pt>
                <c:pt idx="521">
                  <c:v>44475.427083333336</c:v>
                </c:pt>
                <c:pt idx="522">
                  <c:v>44475.4375</c:v>
                </c:pt>
                <c:pt idx="523">
                  <c:v>44475.447916666664</c:v>
                </c:pt>
                <c:pt idx="524">
                  <c:v>44475.458333333336</c:v>
                </c:pt>
                <c:pt idx="525">
                  <c:v>44475.46875</c:v>
                </c:pt>
                <c:pt idx="526">
                  <c:v>44475.479166666664</c:v>
                </c:pt>
                <c:pt idx="527">
                  <c:v>44475.489583333336</c:v>
                </c:pt>
                <c:pt idx="528">
                  <c:v>44475.5</c:v>
                </c:pt>
                <c:pt idx="529">
                  <c:v>44475.510416666664</c:v>
                </c:pt>
                <c:pt idx="530">
                  <c:v>44475.520833333336</c:v>
                </c:pt>
                <c:pt idx="531">
                  <c:v>44475.53125</c:v>
                </c:pt>
                <c:pt idx="532">
                  <c:v>44475.541666666664</c:v>
                </c:pt>
                <c:pt idx="533">
                  <c:v>44475.552083333336</c:v>
                </c:pt>
                <c:pt idx="534">
                  <c:v>44475.5625</c:v>
                </c:pt>
                <c:pt idx="535">
                  <c:v>44475.572916666664</c:v>
                </c:pt>
                <c:pt idx="536">
                  <c:v>44475.583333333336</c:v>
                </c:pt>
                <c:pt idx="537">
                  <c:v>44475.59375</c:v>
                </c:pt>
                <c:pt idx="538">
                  <c:v>44475.604166666664</c:v>
                </c:pt>
                <c:pt idx="539">
                  <c:v>44475.614583333336</c:v>
                </c:pt>
                <c:pt idx="540">
                  <c:v>44475.625</c:v>
                </c:pt>
                <c:pt idx="541">
                  <c:v>44475.635416666664</c:v>
                </c:pt>
                <c:pt idx="542">
                  <c:v>44475.645833333336</c:v>
                </c:pt>
                <c:pt idx="543">
                  <c:v>44475.65625</c:v>
                </c:pt>
                <c:pt idx="544">
                  <c:v>44475.666666666664</c:v>
                </c:pt>
                <c:pt idx="545">
                  <c:v>44475.677083333336</c:v>
                </c:pt>
                <c:pt idx="546">
                  <c:v>44475.6875</c:v>
                </c:pt>
                <c:pt idx="547">
                  <c:v>44475.697916666664</c:v>
                </c:pt>
                <c:pt idx="548">
                  <c:v>44475.708333333336</c:v>
                </c:pt>
                <c:pt idx="549">
                  <c:v>44475.71875</c:v>
                </c:pt>
                <c:pt idx="550">
                  <c:v>44475.729166666664</c:v>
                </c:pt>
                <c:pt idx="551">
                  <c:v>44475.739583333336</c:v>
                </c:pt>
                <c:pt idx="552">
                  <c:v>44475.75</c:v>
                </c:pt>
                <c:pt idx="553">
                  <c:v>44475.760416666664</c:v>
                </c:pt>
                <c:pt idx="554">
                  <c:v>44475.770833333336</c:v>
                </c:pt>
                <c:pt idx="555">
                  <c:v>44475.78125</c:v>
                </c:pt>
                <c:pt idx="556">
                  <c:v>44475.791666666664</c:v>
                </c:pt>
                <c:pt idx="557">
                  <c:v>44475.802083333336</c:v>
                </c:pt>
                <c:pt idx="558">
                  <c:v>44475.8125</c:v>
                </c:pt>
                <c:pt idx="559">
                  <c:v>44475.822916666664</c:v>
                </c:pt>
                <c:pt idx="560">
                  <c:v>44475.833333333336</c:v>
                </c:pt>
                <c:pt idx="561">
                  <c:v>44475.84375</c:v>
                </c:pt>
                <c:pt idx="562">
                  <c:v>44475.854166666664</c:v>
                </c:pt>
                <c:pt idx="563">
                  <c:v>44475.864583333336</c:v>
                </c:pt>
                <c:pt idx="564">
                  <c:v>44475.875</c:v>
                </c:pt>
                <c:pt idx="565">
                  <c:v>44475.885416666664</c:v>
                </c:pt>
                <c:pt idx="566">
                  <c:v>44475.895833333336</c:v>
                </c:pt>
                <c:pt idx="567">
                  <c:v>44475.90625</c:v>
                </c:pt>
                <c:pt idx="568">
                  <c:v>44475.916666666664</c:v>
                </c:pt>
                <c:pt idx="569">
                  <c:v>44475.927083333336</c:v>
                </c:pt>
                <c:pt idx="570">
                  <c:v>44475.9375</c:v>
                </c:pt>
                <c:pt idx="571">
                  <c:v>44475.947916666664</c:v>
                </c:pt>
                <c:pt idx="572">
                  <c:v>44475.958333333336</c:v>
                </c:pt>
                <c:pt idx="573">
                  <c:v>44475.96875</c:v>
                </c:pt>
                <c:pt idx="574">
                  <c:v>44475.979166666664</c:v>
                </c:pt>
                <c:pt idx="575">
                  <c:v>44475.989583333336</c:v>
                </c:pt>
                <c:pt idx="576">
                  <c:v>44476</c:v>
                </c:pt>
                <c:pt idx="577">
                  <c:v>44476.010416666664</c:v>
                </c:pt>
                <c:pt idx="578">
                  <c:v>44476.020833333336</c:v>
                </c:pt>
                <c:pt idx="579">
                  <c:v>44476.03125</c:v>
                </c:pt>
                <c:pt idx="580">
                  <c:v>44476.041666666664</c:v>
                </c:pt>
                <c:pt idx="581">
                  <c:v>44476.052083333336</c:v>
                </c:pt>
                <c:pt idx="582">
                  <c:v>44476.0625</c:v>
                </c:pt>
                <c:pt idx="583">
                  <c:v>44476.072916666664</c:v>
                </c:pt>
                <c:pt idx="584">
                  <c:v>44476.083333333336</c:v>
                </c:pt>
                <c:pt idx="585">
                  <c:v>44476.09375</c:v>
                </c:pt>
                <c:pt idx="586">
                  <c:v>44476.104166666664</c:v>
                </c:pt>
                <c:pt idx="587">
                  <c:v>44476.114583333336</c:v>
                </c:pt>
                <c:pt idx="588">
                  <c:v>44476.125</c:v>
                </c:pt>
                <c:pt idx="589">
                  <c:v>44476.135416666664</c:v>
                </c:pt>
                <c:pt idx="590">
                  <c:v>44476.145833333336</c:v>
                </c:pt>
                <c:pt idx="591">
                  <c:v>44476.15625</c:v>
                </c:pt>
                <c:pt idx="592">
                  <c:v>44476.166666666664</c:v>
                </c:pt>
                <c:pt idx="593">
                  <c:v>44476.177083333336</c:v>
                </c:pt>
                <c:pt idx="594">
                  <c:v>44476.1875</c:v>
                </c:pt>
                <c:pt idx="595">
                  <c:v>44476.197916666664</c:v>
                </c:pt>
                <c:pt idx="596">
                  <c:v>44476.208333333336</c:v>
                </c:pt>
                <c:pt idx="597">
                  <c:v>44476.21875</c:v>
                </c:pt>
                <c:pt idx="598">
                  <c:v>44476.229166666664</c:v>
                </c:pt>
                <c:pt idx="599">
                  <c:v>44476.239583333336</c:v>
                </c:pt>
                <c:pt idx="600">
                  <c:v>44476.25</c:v>
                </c:pt>
                <c:pt idx="601">
                  <c:v>44476.260416666664</c:v>
                </c:pt>
                <c:pt idx="602">
                  <c:v>44476.270833333336</c:v>
                </c:pt>
                <c:pt idx="603">
                  <c:v>44476.28125</c:v>
                </c:pt>
                <c:pt idx="604">
                  <c:v>44476.291666666664</c:v>
                </c:pt>
                <c:pt idx="605">
                  <c:v>44476.302083333336</c:v>
                </c:pt>
                <c:pt idx="606">
                  <c:v>44476.3125</c:v>
                </c:pt>
                <c:pt idx="607">
                  <c:v>44476.322916666664</c:v>
                </c:pt>
                <c:pt idx="608">
                  <c:v>44476.333333333336</c:v>
                </c:pt>
                <c:pt idx="609">
                  <c:v>44476.34375</c:v>
                </c:pt>
                <c:pt idx="610">
                  <c:v>44476.354166666664</c:v>
                </c:pt>
                <c:pt idx="611">
                  <c:v>44476.364583333336</c:v>
                </c:pt>
                <c:pt idx="612">
                  <c:v>44476.375</c:v>
                </c:pt>
                <c:pt idx="613">
                  <c:v>44476.385416666664</c:v>
                </c:pt>
                <c:pt idx="614">
                  <c:v>44476.395833333336</c:v>
                </c:pt>
                <c:pt idx="615">
                  <c:v>44476.40625</c:v>
                </c:pt>
                <c:pt idx="616">
                  <c:v>44476.416666666664</c:v>
                </c:pt>
                <c:pt idx="617">
                  <c:v>44476.427083333336</c:v>
                </c:pt>
                <c:pt idx="618">
                  <c:v>44476.4375</c:v>
                </c:pt>
                <c:pt idx="619">
                  <c:v>44476.447916666664</c:v>
                </c:pt>
                <c:pt idx="620">
                  <c:v>44476.458333333336</c:v>
                </c:pt>
                <c:pt idx="621">
                  <c:v>44476.46875</c:v>
                </c:pt>
                <c:pt idx="622">
                  <c:v>44476.479166666664</c:v>
                </c:pt>
                <c:pt idx="623">
                  <c:v>44476.489583333336</c:v>
                </c:pt>
                <c:pt idx="624">
                  <c:v>44476.5</c:v>
                </c:pt>
                <c:pt idx="625">
                  <c:v>44476.510416666664</c:v>
                </c:pt>
                <c:pt idx="626">
                  <c:v>44476.520833333336</c:v>
                </c:pt>
                <c:pt idx="627">
                  <c:v>44476.53125</c:v>
                </c:pt>
                <c:pt idx="628">
                  <c:v>44476.541666666664</c:v>
                </c:pt>
                <c:pt idx="629">
                  <c:v>44476.552083333336</c:v>
                </c:pt>
                <c:pt idx="630">
                  <c:v>44476.5625</c:v>
                </c:pt>
                <c:pt idx="631">
                  <c:v>44476.572916666664</c:v>
                </c:pt>
                <c:pt idx="632">
                  <c:v>44476.583333333336</c:v>
                </c:pt>
                <c:pt idx="633">
                  <c:v>44476.59375</c:v>
                </c:pt>
                <c:pt idx="634">
                  <c:v>44476.604166666664</c:v>
                </c:pt>
                <c:pt idx="635">
                  <c:v>44476.614583333336</c:v>
                </c:pt>
                <c:pt idx="636">
                  <c:v>44476.625</c:v>
                </c:pt>
                <c:pt idx="637">
                  <c:v>44476.635416666664</c:v>
                </c:pt>
                <c:pt idx="638">
                  <c:v>44476.645833333336</c:v>
                </c:pt>
                <c:pt idx="639">
                  <c:v>44476.65625</c:v>
                </c:pt>
                <c:pt idx="640">
                  <c:v>44476.666666666664</c:v>
                </c:pt>
                <c:pt idx="641">
                  <c:v>44476.677083333336</c:v>
                </c:pt>
                <c:pt idx="642">
                  <c:v>44476.6875</c:v>
                </c:pt>
                <c:pt idx="643">
                  <c:v>44476.697916666664</c:v>
                </c:pt>
                <c:pt idx="644">
                  <c:v>44476.708333333336</c:v>
                </c:pt>
                <c:pt idx="645">
                  <c:v>44476.71875</c:v>
                </c:pt>
                <c:pt idx="646">
                  <c:v>44476.729166666664</c:v>
                </c:pt>
                <c:pt idx="647">
                  <c:v>44476.739583333336</c:v>
                </c:pt>
                <c:pt idx="648">
                  <c:v>44476.75</c:v>
                </c:pt>
                <c:pt idx="649">
                  <c:v>44476.760416666664</c:v>
                </c:pt>
                <c:pt idx="650">
                  <c:v>44476.770833333336</c:v>
                </c:pt>
                <c:pt idx="651">
                  <c:v>44476.78125</c:v>
                </c:pt>
                <c:pt idx="652">
                  <c:v>44476.791666666664</c:v>
                </c:pt>
                <c:pt idx="653">
                  <c:v>44476.802083333336</c:v>
                </c:pt>
                <c:pt idx="654">
                  <c:v>44476.8125</c:v>
                </c:pt>
                <c:pt idx="655">
                  <c:v>44476.822916666664</c:v>
                </c:pt>
                <c:pt idx="656">
                  <c:v>44476.833333333336</c:v>
                </c:pt>
                <c:pt idx="657">
                  <c:v>44476.84375</c:v>
                </c:pt>
                <c:pt idx="658">
                  <c:v>44476.854166666664</c:v>
                </c:pt>
                <c:pt idx="659">
                  <c:v>44476.864583333336</c:v>
                </c:pt>
                <c:pt idx="660">
                  <c:v>44476.875</c:v>
                </c:pt>
                <c:pt idx="661">
                  <c:v>44476.885416666664</c:v>
                </c:pt>
                <c:pt idx="662">
                  <c:v>44476.895833333336</c:v>
                </c:pt>
                <c:pt idx="663">
                  <c:v>44476.90625</c:v>
                </c:pt>
                <c:pt idx="664">
                  <c:v>44476.916666666664</c:v>
                </c:pt>
                <c:pt idx="665">
                  <c:v>44476.927083333336</c:v>
                </c:pt>
                <c:pt idx="666">
                  <c:v>44476.9375</c:v>
                </c:pt>
                <c:pt idx="667">
                  <c:v>44476.947916666664</c:v>
                </c:pt>
                <c:pt idx="668">
                  <c:v>44476.958333333336</c:v>
                </c:pt>
                <c:pt idx="669">
                  <c:v>44476.96875</c:v>
                </c:pt>
                <c:pt idx="670">
                  <c:v>44476.979166666664</c:v>
                </c:pt>
                <c:pt idx="671">
                  <c:v>44476.989583333336</c:v>
                </c:pt>
                <c:pt idx="672">
                  <c:v>44477</c:v>
                </c:pt>
                <c:pt idx="673">
                  <c:v>44477.010416666664</c:v>
                </c:pt>
                <c:pt idx="674">
                  <c:v>44477.020833333336</c:v>
                </c:pt>
                <c:pt idx="675">
                  <c:v>44477.03125</c:v>
                </c:pt>
                <c:pt idx="676">
                  <c:v>44477.041666666664</c:v>
                </c:pt>
                <c:pt idx="677">
                  <c:v>44477.052083333336</c:v>
                </c:pt>
                <c:pt idx="678">
                  <c:v>44477.0625</c:v>
                </c:pt>
                <c:pt idx="679">
                  <c:v>44477.072916666664</c:v>
                </c:pt>
                <c:pt idx="680">
                  <c:v>44477.083333333336</c:v>
                </c:pt>
                <c:pt idx="681">
                  <c:v>44477.09375</c:v>
                </c:pt>
                <c:pt idx="682">
                  <c:v>44477.104166666664</c:v>
                </c:pt>
                <c:pt idx="683">
                  <c:v>44477.114583333336</c:v>
                </c:pt>
                <c:pt idx="684">
                  <c:v>44477.125</c:v>
                </c:pt>
                <c:pt idx="685">
                  <c:v>44477.135416666664</c:v>
                </c:pt>
                <c:pt idx="686">
                  <c:v>44477.145833333336</c:v>
                </c:pt>
                <c:pt idx="687">
                  <c:v>44477.15625</c:v>
                </c:pt>
                <c:pt idx="688">
                  <c:v>44477.166666666664</c:v>
                </c:pt>
                <c:pt idx="689">
                  <c:v>44477.177083333336</c:v>
                </c:pt>
                <c:pt idx="690">
                  <c:v>44477.1875</c:v>
                </c:pt>
                <c:pt idx="691">
                  <c:v>44477.197916666664</c:v>
                </c:pt>
                <c:pt idx="692">
                  <c:v>44477.208333333336</c:v>
                </c:pt>
                <c:pt idx="693">
                  <c:v>44477.21875</c:v>
                </c:pt>
                <c:pt idx="694">
                  <c:v>44477.229166666664</c:v>
                </c:pt>
                <c:pt idx="695">
                  <c:v>44477.239583333336</c:v>
                </c:pt>
                <c:pt idx="696">
                  <c:v>44477.25</c:v>
                </c:pt>
                <c:pt idx="697">
                  <c:v>44477.260416666664</c:v>
                </c:pt>
                <c:pt idx="698">
                  <c:v>44477.270833333336</c:v>
                </c:pt>
                <c:pt idx="699">
                  <c:v>44477.28125</c:v>
                </c:pt>
                <c:pt idx="700">
                  <c:v>44477.291666666664</c:v>
                </c:pt>
                <c:pt idx="701">
                  <c:v>44477.302083333336</c:v>
                </c:pt>
                <c:pt idx="702">
                  <c:v>44477.3125</c:v>
                </c:pt>
                <c:pt idx="703">
                  <c:v>44477.322916666664</c:v>
                </c:pt>
                <c:pt idx="704">
                  <c:v>44477.333333333336</c:v>
                </c:pt>
                <c:pt idx="705">
                  <c:v>44477.34375</c:v>
                </c:pt>
                <c:pt idx="706">
                  <c:v>44477.354166666664</c:v>
                </c:pt>
                <c:pt idx="707">
                  <c:v>44477.364583333336</c:v>
                </c:pt>
                <c:pt idx="708">
                  <c:v>44477.375</c:v>
                </c:pt>
                <c:pt idx="709">
                  <c:v>44477.385416666664</c:v>
                </c:pt>
                <c:pt idx="710">
                  <c:v>44477.395833333336</c:v>
                </c:pt>
                <c:pt idx="711">
                  <c:v>44477.40625</c:v>
                </c:pt>
                <c:pt idx="712">
                  <c:v>44477.416666666664</c:v>
                </c:pt>
                <c:pt idx="713">
                  <c:v>44477.427083333336</c:v>
                </c:pt>
                <c:pt idx="714">
                  <c:v>44477.4375</c:v>
                </c:pt>
                <c:pt idx="715">
                  <c:v>44477.447916666664</c:v>
                </c:pt>
                <c:pt idx="716">
                  <c:v>44477.458333333336</c:v>
                </c:pt>
                <c:pt idx="717">
                  <c:v>44477.46875</c:v>
                </c:pt>
                <c:pt idx="718">
                  <c:v>44477.479166666664</c:v>
                </c:pt>
                <c:pt idx="719">
                  <c:v>44477.489583333336</c:v>
                </c:pt>
                <c:pt idx="720">
                  <c:v>44477.5</c:v>
                </c:pt>
                <c:pt idx="721">
                  <c:v>44477.510416666664</c:v>
                </c:pt>
                <c:pt idx="722">
                  <c:v>44477.520833333336</c:v>
                </c:pt>
                <c:pt idx="723">
                  <c:v>44477.53125</c:v>
                </c:pt>
                <c:pt idx="724">
                  <c:v>44477.541666666664</c:v>
                </c:pt>
                <c:pt idx="725">
                  <c:v>44477.552083333336</c:v>
                </c:pt>
                <c:pt idx="726">
                  <c:v>44477.5625</c:v>
                </c:pt>
                <c:pt idx="727">
                  <c:v>44477.572916666664</c:v>
                </c:pt>
                <c:pt idx="728">
                  <c:v>44477.583333333336</c:v>
                </c:pt>
                <c:pt idx="729">
                  <c:v>44477.59375</c:v>
                </c:pt>
                <c:pt idx="730">
                  <c:v>44477.604166666664</c:v>
                </c:pt>
                <c:pt idx="731">
                  <c:v>44477.614583333336</c:v>
                </c:pt>
                <c:pt idx="732">
                  <c:v>44477.625</c:v>
                </c:pt>
                <c:pt idx="733">
                  <c:v>44477.635416666664</c:v>
                </c:pt>
                <c:pt idx="734">
                  <c:v>44477.645833333336</c:v>
                </c:pt>
                <c:pt idx="735">
                  <c:v>44477.65625</c:v>
                </c:pt>
                <c:pt idx="736">
                  <c:v>44477.666666666664</c:v>
                </c:pt>
                <c:pt idx="737">
                  <c:v>44477.677083333336</c:v>
                </c:pt>
                <c:pt idx="738">
                  <c:v>44477.6875</c:v>
                </c:pt>
                <c:pt idx="739">
                  <c:v>44477.697916666664</c:v>
                </c:pt>
                <c:pt idx="740">
                  <c:v>44477.708333333336</c:v>
                </c:pt>
                <c:pt idx="741">
                  <c:v>44477.71875</c:v>
                </c:pt>
                <c:pt idx="742">
                  <c:v>44477.729166666664</c:v>
                </c:pt>
                <c:pt idx="743">
                  <c:v>44477.739583333336</c:v>
                </c:pt>
                <c:pt idx="744">
                  <c:v>44477.75</c:v>
                </c:pt>
                <c:pt idx="745">
                  <c:v>44477.760416666664</c:v>
                </c:pt>
                <c:pt idx="746">
                  <c:v>44477.770833333336</c:v>
                </c:pt>
                <c:pt idx="747">
                  <c:v>44477.78125</c:v>
                </c:pt>
                <c:pt idx="748">
                  <c:v>44477.791666666664</c:v>
                </c:pt>
                <c:pt idx="749">
                  <c:v>44477.802083333336</c:v>
                </c:pt>
                <c:pt idx="750">
                  <c:v>44477.8125</c:v>
                </c:pt>
                <c:pt idx="751">
                  <c:v>44477.822916666664</c:v>
                </c:pt>
                <c:pt idx="752">
                  <c:v>44477.833333333336</c:v>
                </c:pt>
                <c:pt idx="753">
                  <c:v>44477.84375</c:v>
                </c:pt>
                <c:pt idx="754">
                  <c:v>44477.854166666664</c:v>
                </c:pt>
                <c:pt idx="755">
                  <c:v>44477.864583333336</c:v>
                </c:pt>
                <c:pt idx="756">
                  <c:v>44477.875</c:v>
                </c:pt>
                <c:pt idx="757">
                  <c:v>44477.885416666664</c:v>
                </c:pt>
                <c:pt idx="758">
                  <c:v>44477.895833333336</c:v>
                </c:pt>
                <c:pt idx="759">
                  <c:v>44477.90625</c:v>
                </c:pt>
                <c:pt idx="760">
                  <c:v>44477.916666666664</c:v>
                </c:pt>
                <c:pt idx="761">
                  <c:v>44477.927083333336</c:v>
                </c:pt>
                <c:pt idx="762">
                  <c:v>44477.9375</c:v>
                </c:pt>
                <c:pt idx="763">
                  <c:v>44477.947916666664</c:v>
                </c:pt>
                <c:pt idx="764">
                  <c:v>44477.958333333336</c:v>
                </c:pt>
                <c:pt idx="765">
                  <c:v>44477.96875</c:v>
                </c:pt>
                <c:pt idx="766">
                  <c:v>44477.979166666664</c:v>
                </c:pt>
                <c:pt idx="767">
                  <c:v>44477.989583333336</c:v>
                </c:pt>
                <c:pt idx="768">
                  <c:v>44478</c:v>
                </c:pt>
                <c:pt idx="769">
                  <c:v>44478.010416666664</c:v>
                </c:pt>
                <c:pt idx="770">
                  <c:v>44478.020833333336</c:v>
                </c:pt>
                <c:pt idx="771">
                  <c:v>44478.03125</c:v>
                </c:pt>
                <c:pt idx="772">
                  <c:v>44478.041666666664</c:v>
                </c:pt>
                <c:pt idx="773">
                  <c:v>44478.052083333336</c:v>
                </c:pt>
                <c:pt idx="774">
                  <c:v>44478.0625</c:v>
                </c:pt>
                <c:pt idx="775">
                  <c:v>44478.072916666664</c:v>
                </c:pt>
                <c:pt idx="776">
                  <c:v>44478.083333333336</c:v>
                </c:pt>
                <c:pt idx="777">
                  <c:v>44478.09375</c:v>
                </c:pt>
                <c:pt idx="778">
                  <c:v>44478.104166666664</c:v>
                </c:pt>
                <c:pt idx="779">
                  <c:v>44478.114583333336</c:v>
                </c:pt>
                <c:pt idx="780">
                  <c:v>44478.125</c:v>
                </c:pt>
                <c:pt idx="781">
                  <c:v>44478.135416666664</c:v>
                </c:pt>
                <c:pt idx="782">
                  <c:v>44478.145833333336</c:v>
                </c:pt>
                <c:pt idx="783">
                  <c:v>44478.15625</c:v>
                </c:pt>
                <c:pt idx="784">
                  <c:v>44478.166666666664</c:v>
                </c:pt>
                <c:pt idx="785">
                  <c:v>44478.177083333336</c:v>
                </c:pt>
                <c:pt idx="786">
                  <c:v>44478.1875</c:v>
                </c:pt>
                <c:pt idx="787">
                  <c:v>44478.197916666664</c:v>
                </c:pt>
                <c:pt idx="788">
                  <c:v>44478.208333333336</c:v>
                </c:pt>
                <c:pt idx="789">
                  <c:v>44478.21875</c:v>
                </c:pt>
                <c:pt idx="790">
                  <c:v>44478.229166666664</c:v>
                </c:pt>
                <c:pt idx="791">
                  <c:v>44478.239583333336</c:v>
                </c:pt>
                <c:pt idx="792">
                  <c:v>44478.25</c:v>
                </c:pt>
                <c:pt idx="793">
                  <c:v>44478.260416666664</c:v>
                </c:pt>
                <c:pt idx="794">
                  <c:v>44478.270833333336</c:v>
                </c:pt>
                <c:pt idx="795">
                  <c:v>44478.28125</c:v>
                </c:pt>
                <c:pt idx="796">
                  <c:v>44478.291666666664</c:v>
                </c:pt>
                <c:pt idx="797">
                  <c:v>44478.302083333336</c:v>
                </c:pt>
                <c:pt idx="798">
                  <c:v>44478.3125</c:v>
                </c:pt>
                <c:pt idx="799">
                  <c:v>44478.322916666664</c:v>
                </c:pt>
                <c:pt idx="800">
                  <c:v>44478.333333333336</c:v>
                </c:pt>
                <c:pt idx="801">
                  <c:v>44478.34375</c:v>
                </c:pt>
                <c:pt idx="802">
                  <c:v>44478.354166666664</c:v>
                </c:pt>
                <c:pt idx="803">
                  <c:v>44478.364583333336</c:v>
                </c:pt>
                <c:pt idx="804">
                  <c:v>44478.375</c:v>
                </c:pt>
                <c:pt idx="805">
                  <c:v>44478.385416666664</c:v>
                </c:pt>
                <c:pt idx="806">
                  <c:v>44478.395833333336</c:v>
                </c:pt>
                <c:pt idx="807">
                  <c:v>44478.40625</c:v>
                </c:pt>
                <c:pt idx="808">
                  <c:v>44478.416666666664</c:v>
                </c:pt>
                <c:pt idx="809">
                  <c:v>44478.427083333336</c:v>
                </c:pt>
                <c:pt idx="810">
                  <c:v>44478.4375</c:v>
                </c:pt>
                <c:pt idx="811">
                  <c:v>44478.447916666664</c:v>
                </c:pt>
                <c:pt idx="812">
                  <c:v>44478.458333333336</c:v>
                </c:pt>
                <c:pt idx="813">
                  <c:v>44478.46875</c:v>
                </c:pt>
                <c:pt idx="814">
                  <c:v>44478.479166666664</c:v>
                </c:pt>
                <c:pt idx="815">
                  <c:v>44478.489583333336</c:v>
                </c:pt>
                <c:pt idx="816">
                  <c:v>44478.5</c:v>
                </c:pt>
                <c:pt idx="817">
                  <c:v>44478.510416666664</c:v>
                </c:pt>
                <c:pt idx="818">
                  <c:v>44478.520833333336</c:v>
                </c:pt>
                <c:pt idx="819">
                  <c:v>44478.53125</c:v>
                </c:pt>
                <c:pt idx="820">
                  <c:v>44478.541666666664</c:v>
                </c:pt>
                <c:pt idx="821">
                  <c:v>44478.552083333336</c:v>
                </c:pt>
                <c:pt idx="822">
                  <c:v>44478.5625</c:v>
                </c:pt>
                <c:pt idx="823">
                  <c:v>44478.572916666664</c:v>
                </c:pt>
                <c:pt idx="824">
                  <c:v>44478.583333333336</c:v>
                </c:pt>
                <c:pt idx="825">
                  <c:v>44478.59375</c:v>
                </c:pt>
                <c:pt idx="826">
                  <c:v>44478.604166666664</c:v>
                </c:pt>
                <c:pt idx="827">
                  <c:v>44478.614583333336</c:v>
                </c:pt>
                <c:pt idx="828">
                  <c:v>44478.625</c:v>
                </c:pt>
                <c:pt idx="829">
                  <c:v>44478.635416666664</c:v>
                </c:pt>
                <c:pt idx="830">
                  <c:v>44478.645833333336</c:v>
                </c:pt>
                <c:pt idx="831">
                  <c:v>44478.65625</c:v>
                </c:pt>
                <c:pt idx="832">
                  <c:v>44478.666666666664</c:v>
                </c:pt>
                <c:pt idx="833">
                  <c:v>44478.677083333336</c:v>
                </c:pt>
                <c:pt idx="834">
                  <c:v>44478.6875</c:v>
                </c:pt>
                <c:pt idx="835">
                  <c:v>44478.697916666664</c:v>
                </c:pt>
                <c:pt idx="836">
                  <c:v>44478.708333333336</c:v>
                </c:pt>
                <c:pt idx="837">
                  <c:v>44478.71875</c:v>
                </c:pt>
                <c:pt idx="838">
                  <c:v>44478.729166666664</c:v>
                </c:pt>
                <c:pt idx="839">
                  <c:v>44478.739583333336</c:v>
                </c:pt>
                <c:pt idx="840">
                  <c:v>44478.75</c:v>
                </c:pt>
                <c:pt idx="841">
                  <c:v>44478.760416666664</c:v>
                </c:pt>
                <c:pt idx="842">
                  <c:v>44478.770833333336</c:v>
                </c:pt>
                <c:pt idx="843">
                  <c:v>44478.78125</c:v>
                </c:pt>
                <c:pt idx="844">
                  <c:v>44478.791666666664</c:v>
                </c:pt>
                <c:pt idx="845">
                  <c:v>44478.802083333336</c:v>
                </c:pt>
                <c:pt idx="846">
                  <c:v>44478.8125</c:v>
                </c:pt>
                <c:pt idx="847">
                  <c:v>44478.822916666664</c:v>
                </c:pt>
                <c:pt idx="848">
                  <c:v>44478.833333333336</c:v>
                </c:pt>
                <c:pt idx="849">
                  <c:v>44478.84375</c:v>
                </c:pt>
                <c:pt idx="850">
                  <c:v>44478.854166666664</c:v>
                </c:pt>
                <c:pt idx="851">
                  <c:v>44478.864583333336</c:v>
                </c:pt>
                <c:pt idx="852">
                  <c:v>44478.875</c:v>
                </c:pt>
                <c:pt idx="853">
                  <c:v>44478.885416666664</c:v>
                </c:pt>
                <c:pt idx="854">
                  <c:v>44478.895833333336</c:v>
                </c:pt>
                <c:pt idx="855">
                  <c:v>44478.90625</c:v>
                </c:pt>
                <c:pt idx="856">
                  <c:v>44478.916666666664</c:v>
                </c:pt>
                <c:pt idx="857">
                  <c:v>44478.927083333336</c:v>
                </c:pt>
                <c:pt idx="858">
                  <c:v>44478.9375</c:v>
                </c:pt>
                <c:pt idx="859">
                  <c:v>44478.947916666664</c:v>
                </c:pt>
                <c:pt idx="860">
                  <c:v>44478.958333333336</c:v>
                </c:pt>
                <c:pt idx="861">
                  <c:v>44478.96875</c:v>
                </c:pt>
                <c:pt idx="862">
                  <c:v>44478.979166666664</c:v>
                </c:pt>
                <c:pt idx="863">
                  <c:v>44478.989583333336</c:v>
                </c:pt>
                <c:pt idx="864">
                  <c:v>44479</c:v>
                </c:pt>
                <c:pt idx="865">
                  <c:v>44479.010416666664</c:v>
                </c:pt>
                <c:pt idx="866">
                  <c:v>44479.020833333336</c:v>
                </c:pt>
                <c:pt idx="867">
                  <c:v>44479.03125</c:v>
                </c:pt>
                <c:pt idx="868">
                  <c:v>44479.041666666664</c:v>
                </c:pt>
                <c:pt idx="869">
                  <c:v>44479.052083333336</c:v>
                </c:pt>
                <c:pt idx="870">
                  <c:v>44479.0625</c:v>
                </c:pt>
                <c:pt idx="871">
                  <c:v>44479.072916666664</c:v>
                </c:pt>
                <c:pt idx="872">
                  <c:v>44479.083333333336</c:v>
                </c:pt>
                <c:pt idx="873">
                  <c:v>44479.09375</c:v>
                </c:pt>
                <c:pt idx="874">
                  <c:v>44479.104166666664</c:v>
                </c:pt>
                <c:pt idx="875">
                  <c:v>44479.114583333336</c:v>
                </c:pt>
                <c:pt idx="876">
                  <c:v>44479.125</c:v>
                </c:pt>
                <c:pt idx="877">
                  <c:v>44479.135416666664</c:v>
                </c:pt>
                <c:pt idx="878">
                  <c:v>44479.145833333336</c:v>
                </c:pt>
                <c:pt idx="879">
                  <c:v>44479.15625</c:v>
                </c:pt>
                <c:pt idx="880">
                  <c:v>44479.166666666664</c:v>
                </c:pt>
                <c:pt idx="881">
                  <c:v>44479.177083333336</c:v>
                </c:pt>
                <c:pt idx="882">
                  <c:v>44479.1875</c:v>
                </c:pt>
                <c:pt idx="883">
                  <c:v>44479.197916666664</c:v>
                </c:pt>
                <c:pt idx="884">
                  <c:v>44479.208333333336</c:v>
                </c:pt>
                <c:pt idx="885">
                  <c:v>44479.21875</c:v>
                </c:pt>
                <c:pt idx="886">
                  <c:v>44479.229166666664</c:v>
                </c:pt>
                <c:pt idx="887">
                  <c:v>44479.239583333336</c:v>
                </c:pt>
                <c:pt idx="888">
                  <c:v>44479.25</c:v>
                </c:pt>
                <c:pt idx="889">
                  <c:v>44479.260416666664</c:v>
                </c:pt>
                <c:pt idx="890">
                  <c:v>44479.270833333336</c:v>
                </c:pt>
                <c:pt idx="891">
                  <c:v>44479.28125</c:v>
                </c:pt>
                <c:pt idx="892">
                  <c:v>44479.291666666664</c:v>
                </c:pt>
                <c:pt idx="893">
                  <c:v>44479.302083333336</c:v>
                </c:pt>
                <c:pt idx="894">
                  <c:v>44479.3125</c:v>
                </c:pt>
                <c:pt idx="895">
                  <c:v>44479.322916666664</c:v>
                </c:pt>
                <c:pt idx="896">
                  <c:v>44479.333333333336</c:v>
                </c:pt>
                <c:pt idx="897">
                  <c:v>44479.34375</c:v>
                </c:pt>
                <c:pt idx="898">
                  <c:v>44479.354166666664</c:v>
                </c:pt>
                <c:pt idx="899">
                  <c:v>44479.364583333336</c:v>
                </c:pt>
                <c:pt idx="900">
                  <c:v>44479.375</c:v>
                </c:pt>
                <c:pt idx="901">
                  <c:v>44479.385416666664</c:v>
                </c:pt>
                <c:pt idx="902">
                  <c:v>44479.395833333336</c:v>
                </c:pt>
                <c:pt idx="903">
                  <c:v>44479.40625</c:v>
                </c:pt>
                <c:pt idx="904">
                  <c:v>44479.416666666664</c:v>
                </c:pt>
                <c:pt idx="905">
                  <c:v>44479.427083333336</c:v>
                </c:pt>
                <c:pt idx="906">
                  <c:v>44479.4375</c:v>
                </c:pt>
                <c:pt idx="907">
                  <c:v>44479.447916666664</c:v>
                </c:pt>
                <c:pt idx="908">
                  <c:v>44479.458333333336</c:v>
                </c:pt>
                <c:pt idx="909">
                  <c:v>44479.46875</c:v>
                </c:pt>
                <c:pt idx="910">
                  <c:v>44479.479166666664</c:v>
                </c:pt>
                <c:pt idx="911">
                  <c:v>44479.489583333336</c:v>
                </c:pt>
                <c:pt idx="912">
                  <c:v>44479.5</c:v>
                </c:pt>
                <c:pt idx="913">
                  <c:v>44479.510416666664</c:v>
                </c:pt>
                <c:pt idx="914">
                  <c:v>44479.520833333336</c:v>
                </c:pt>
                <c:pt idx="915">
                  <c:v>44479.53125</c:v>
                </c:pt>
                <c:pt idx="916">
                  <c:v>44479.541666666664</c:v>
                </c:pt>
                <c:pt idx="917">
                  <c:v>44479.552083333336</c:v>
                </c:pt>
                <c:pt idx="918">
                  <c:v>44479.5625</c:v>
                </c:pt>
                <c:pt idx="919">
                  <c:v>44479.572916666664</c:v>
                </c:pt>
                <c:pt idx="920">
                  <c:v>44479.583333333336</c:v>
                </c:pt>
                <c:pt idx="921">
                  <c:v>44479.59375</c:v>
                </c:pt>
                <c:pt idx="922">
                  <c:v>44479.604166666664</c:v>
                </c:pt>
                <c:pt idx="923">
                  <c:v>44479.614583333336</c:v>
                </c:pt>
                <c:pt idx="924">
                  <c:v>44479.625</c:v>
                </c:pt>
                <c:pt idx="925">
                  <c:v>44479.635416666664</c:v>
                </c:pt>
                <c:pt idx="926">
                  <c:v>44479.645833333336</c:v>
                </c:pt>
                <c:pt idx="927">
                  <c:v>44479.65625</c:v>
                </c:pt>
                <c:pt idx="928">
                  <c:v>44479.666666666664</c:v>
                </c:pt>
                <c:pt idx="929">
                  <c:v>44479.677083333336</c:v>
                </c:pt>
                <c:pt idx="930">
                  <c:v>44479.6875</c:v>
                </c:pt>
                <c:pt idx="931">
                  <c:v>44479.697916666664</c:v>
                </c:pt>
                <c:pt idx="932">
                  <c:v>44479.708333333336</c:v>
                </c:pt>
                <c:pt idx="933">
                  <c:v>44479.71875</c:v>
                </c:pt>
                <c:pt idx="934">
                  <c:v>44479.729166666664</c:v>
                </c:pt>
                <c:pt idx="935">
                  <c:v>44479.739583333336</c:v>
                </c:pt>
                <c:pt idx="936">
                  <c:v>44479.75</c:v>
                </c:pt>
                <c:pt idx="937">
                  <c:v>44479.760416666664</c:v>
                </c:pt>
                <c:pt idx="938">
                  <c:v>44479.770833333336</c:v>
                </c:pt>
                <c:pt idx="939">
                  <c:v>44479.78125</c:v>
                </c:pt>
                <c:pt idx="940">
                  <c:v>44479.791666666664</c:v>
                </c:pt>
                <c:pt idx="941">
                  <c:v>44479.802083333336</c:v>
                </c:pt>
                <c:pt idx="942">
                  <c:v>44479.8125</c:v>
                </c:pt>
                <c:pt idx="943">
                  <c:v>44479.822916666664</c:v>
                </c:pt>
                <c:pt idx="944">
                  <c:v>44479.833333333336</c:v>
                </c:pt>
                <c:pt idx="945">
                  <c:v>44479.84375</c:v>
                </c:pt>
                <c:pt idx="946">
                  <c:v>44479.854166666664</c:v>
                </c:pt>
                <c:pt idx="947">
                  <c:v>44479.864583333336</c:v>
                </c:pt>
                <c:pt idx="948">
                  <c:v>44479.875</c:v>
                </c:pt>
                <c:pt idx="949">
                  <c:v>44479.885416666664</c:v>
                </c:pt>
                <c:pt idx="950">
                  <c:v>44479.895833333336</c:v>
                </c:pt>
                <c:pt idx="951">
                  <c:v>44479.90625</c:v>
                </c:pt>
                <c:pt idx="952">
                  <c:v>44479.916666666664</c:v>
                </c:pt>
                <c:pt idx="953">
                  <c:v>44479.927083333336</c:v>
                </c:pt>
                <c:pt idx="954">
                  <c:v>44479.9375</c:v>
                </c:pt>
                <c:pt idx="955">
                  <c:v>44479.947916666664</c:v>
                </c:pt>
                <c:pt idx="956">
                  <c:v>44479.958333333336</c:v>
                </c:pt>
                <c:pt idx="957">
                  <c:v>44479.96875</c:v>
                </c:pt>
                <c:pt idx="958">
                  <c:v>44479.979166666664</c:v>
                </c:pt>
                <c:pt idx="959">
                  <c:v>44479.989583333336</c:v>
                </c:pt>
                <c:pt idx="960">
                  <c:v>44480</c:v>
                </c:pt>
                <c:pt idx="961">
                  <c:v>44480.010416666664</c:v>
                </c:pt>
                <c:pt idx="962">
                  <c:v>44480.020833333336</c:v>
                </c:pt>
                <c:pt idx="963">
                  <c:v>44480.03125</c:v>
                </c:pt>
                <c:pt idx="964">
                  <c:v>44480.041666666664</c:v>
                </c:pt>
                <c:pt idx="965">
                  <c:v>44480.052083333336</c:v>
                </c:pt>
                <c:pt idx="966">
                  <c:v>44480.0625</c:v>
                </c:pt>
                <c:pt idx="967">
                  <c:v>44480.072916666664</c:v>
                </c:pt>
                <c:pt idx="968">
                  <c:v>44480.083333333336</c:v>
                </c:pt>
                <c:pt idx="969">
                  <c:v>44480.09375</c:v>
                </c:pt>
                <c:pt idx="970">
                  <c:v>44480.104166666664</c:v>
                </c:pt>
                <c:pt idx="971">
                  <c:v>44480.114583333336</c:v>
                </c:pt>
                <c:pt idx="972">
                  <c:v>44480.125</c:v>
                </c:pt>
                <c:pt idx="973">
                  <c:v>44480.135416666664</c:v>
                </c:pt>
                <c:pt idx="974">
                  <c:v>44480.145833333336</c:v>
                </c:pt>
                <c:pt idx="975">
                  <c:v>44480.15625</c:v>
                </c:pt>
                <c:pt idx="976">
                  <c:v>44480.166666666664</c:v>
                </c:pt>
                <c:pt idx="977">
                  <c:v>44480.177083333336</c:v>
                </c:pt>
                <c:pt idx="978">
                  <c:v>44480.1875</c:v>
                </c:pt>
                <c:pt idx="979">
                  <c:v>44480.197916666664</c:v>
                </c:pt>
                <c:pt idx="980">
                  <c:v>44480.208333333336</c:v>
                </c:pt>
                <c:pt idx="981">
                  <c:v>44480.21875</c:v>
                </c:pt>
                <c:pt idx="982">
                  <c:v>44480.229166666664</c:v>
                </c:pt>
                <c:pt idx="983">
                  <c:v>44480.239583333336</c:v>
                </c:pt>
                <c:pt idx="984">
                  <c:v>44480.25</c:v>
                </c:pt>
                <c:pt idx="985">
                  <c:v>44480.260416666664</c:v>
                </c:pt>
                <c:pt idx="986">
                  <c:v>44480.270833333336</c:v>
                </c:pt>
                <c:pt idx="987">
                  <c:v>44480.28125</c:v>
                </c:pt>
                <c:pt idx="988">
                  <c:v>44480.291666666664</c:v>
                </c:pt>
                <c:pt idx="989">
                  <c:v>44480.302083333336</c:v>
                </c:pt>
                <c:pt idx="990">
                  <c:v>44480.3125</c:v>
                </c:pt>
                <c:pt idx="991">
                  <c:v>44480.322916666664</c:v>
                </c:pt>
                <c:pt idx="992">
                  <c:v>44480.333333333336</c:v>
                </c:pt>
                <c:pt idx="993">
                  <c:v>44480.34375</c:v>
                </c:pt>
                <c:pt idx="994">
                  <c:v>44480.354166666664</c:v>
                </c:pt>
                <c:pt idx="995">
                  <c:v>44480.364583333336</c:v>
                </c:pt>
                <c:pt idx="996">
                  <c:v>44480.375</c:v>
                </c:pt>
                <c:pt idx="997">
                  <c:v>44480.385416666664</c:v>
                </c:pt>
                <c:pt idx="998">
                  <c:v>44480.395833333336</c:v>
                </c:pt>
                <c:pt idx="999">
                  <c:v>44480.40625</c:v>
                </c:pt>
                <c:pt idx="1000">
                  <c:v>44480.416666666664</c:v>
                </c:pt>
                <c:pt idx="1001">
                  <c:v>44480.427083333336</c:v>
                </c:pt>
                <c:pt idx="1002">
                  <c:v>44480.4375</c:v>
                </c:pt>
                <c:pt idx="1003">
                  <c:v>44480.447916666664</c:v>
                </c:pt>
                <c:pt idx="1004">
                  <c:v>44480.458333333336</c:v>
                </c:pt>
                <c:pt idx="1005">
                  <c:v>44480.46875</c:v>
                </c:pt>
                <c:pt idx="1006">
                  <c:v>44480.479166666664</c:v>
                </c:pt>
                <c:pt idx="1007">
                  <c:v>44480.489583333336</c:v>
                </c:pt>
                <c:pt idx="1008">
                  <c:v>44480.5</c:v>
                </c:pt>
                <c:pt idx="1009">
                  <c:v>44480.510416666664</c:v>
                </c:pt>
                <c:pt idx="1010">
                  <c:v>44480.520833333336</c:v>
                </c:pt>
                <c:pt idx="1011">
                  <c:v>44480.53125</c:v>
                </c:pt>
                <c:pt idx="1012">
                  <c:v>44480.541666666664</c:v>
                </c:pt>
                <c:pt idx="1013">
                  <c:v>44480.552083333336</c:v>
                </c:pt>
                <c:pt idx="1014">
                  <c:v>44480.5625</c:v>
                </c:pt>
                <c:pt idx="1015">
                  <c:v>44480.572916666664</c:v>
                </c:pt>
                <c:pt idx="1016">
                  <c:v>44480.583333333336</c:v>
                </c:pt>
                <c:pt idx="1017">
                  <c:v>44480.59375</c:v>
                </c:pt>
                <c:pt idx="1018">
                  <c:v>44480.604166666664</c:v>
                </c:pt>
                <c:pt idx="1019">
                  <c:v>44480.614583333336</c:v>
                </c:pt>
                <c:pt idx="1020">
                  <c:v>44480.625</c:v>
                </c:pt>
                <c:pt idx="1021">
                  <c:v>44480.635416666664</c:v>
                </c:pt>
                <c:pt idx="1022">
                  <c:v>44480.645833333336</c:v>
                </c:pt>
                <c:pt idx="1023">
                  <c:v>44480.65625</c:v>
                </c:pt>
                <c:pt idx="1024">
                  <c:v>44480.666666666664</c:v>
                </c:pt>
                <c:pt idx="1025">
                  <c:v>44480.677083333336</c:v>
                </c:pt>
                <c:pt idx="1026">
                  <c:v>44480.6875</c:v>
                </c:pt>
                <c:pt idx="1027">
                  <c:v>44480.697916666664</c:v>
                </c:pt>
                <c:pt idx="1028">
                  <c:v>44480.708333333336</c:v>
                </c:pt>
                <c:pt idx="1029">
                  <c:v>44480.71875</c:v>
                </c:pt>
                <c:pt idx="1030">
                  <c:v>44480.729166666664</c:v>
                </c:pt>
                <c:pt idx="1031">
                  <c:v>44480.739583333336</c:v>
                </c:pt>
                <c:pt idx="1032">
                  <c:v>44480.75</c:v>
                </c:pt>
                <c:pt idx="1033">
                  <c:v>44480.760416666664</c:v>
                </c:pt>
                <c:pt idx="1034">
                  <c:v>44480.770833333336</c:v>
                </c:pt>
                <c:pt idx="1035">
                  <c:v>44480.78125</c:v>
                </c:pt>
                <c:pt idx="1036">
                  <c:v>44480.791666666664</c:v>
                </c:pt>
                <c:pt idx="1037">
                  <c:v>44480.802083333336</c:v>
                </c:pt>
                <c:pt idx="1038">
                  <c:v>44480.8125</c:v>
                </c:pt>
                <c:pt idx="1039">
                  <c:v>44480.822916666664</c:v>
                </c:pt>
                <c:pt idx="1040">
                  <c:v>44480.833333333336</c:v>
                </c:pt>
                <c:pt idx="1041">
                  <c:v>44480.84375</c:v>
                </c:pt>
                <c:pt idx="1042">
                  <c:v>44480.854166666664</c:v>
                </c:pt>
                <c:pt idx="1043">
                  <c:v>44480.864583333336</c:v>
                </c:pt>
                <c:pt idx="1044">
                  <c:v>44480.875</c:v>
                </c:pt>
                <c:pt idx="1045">
                  <c:v>44480.885416666664</c:v>
                </c:pt>
                <c:pt idx="1046">
                  <c:v>44480.895833333336</c:v>
                </c:pt>
                <c:pt idx="1047">
                  <c:v>44480.90625</c:v>
                </c:pt>
                <c:pt idx="1048">
                  <c:v>44480.916666666664</c:v>
                </c:pt>
                <c:pt idx="1049">
                  <c:v>44480.927083333336</c:v>
                </c:pt>
                <c:pt idx="1050">
                  <c:v>44480.9375</c:v>
                </c:pt>
                <c:pt idx="1051">
                  <c:v>44480.947916666664</c:v>
                </c:pt>
                <c:pt idx="1052">
                  <c:v>44480.958333333336</c:v>
                </c:pt>
                <c:pt idx="1053">
                  <c:v>44480.96875</c:v>
                </c:pt>
                <c:pt idx="1054">
                  <c:v>44480.979166666664</c:v>
                </c:pt>
                <c:pt idx="1055">
                  <c:v>44480.989583333336</c:v>
                </c:pt>
                <c:pt idx="1056">
                  <c:v>44481</c:v>
                </c:pt>
                <c:pt idx="1057">
                  <c:v>44481.010416666664</c:v>
                </c:pt>
                <c:pt idx="1058">
                  <c:v>44481.020833333336</c:v>
                </c:pt>
                <c:pt idx="1059">
                  <c:v>44481.03125</c:v>
                </c:pt>
                <c:pt idx="1060">
                  <c:v>44481.041666666664</c:v>
                </c:pt>
                <c:pt idx="1061">
                  <c:v>44481.052083333336</c:v>
                </c:pt>
                <c:pt idx="1062">
                  <c:v>44481.0625</c:v>
                </c:pt>
                <c:pt idx="1063">
                  <c:v>44481.072916666664</c:v>
                </c:pt>
                <c:pt idx="1064">
                  <c:v>44481.083333333336</c:v>
                </c:pt>
                <c:pt idx="1065">
                  <c:v>44481.09375</c:v>
                </c:pt>
                <c:pt idx="1066">
                  <c:v>44481.104166666664</c:v>
                </c:pt>
                <c:pt idx="1067">
                  <c:v>44481.114583333336</c:v>
                </c:pt>
                <c:pt idx="1068">
                  <c:v>44481.125</c:v>
                </c:pt>
                <c:pt idx="1069">
                  <c:v>44481.135416666664</c:v>
                </c:pt>
                <c:pt idx="1070">
                  <c:v>44481.145833333336</c:v>
                </c:pt>
                <c:pt idx="1071">
                  <c:v>44481.15625</c:v>
                </c:pt>
                <c:pt idx="1072">
                  <c:v>44481.166666666664</c:v>
                </c:pt>
                <c:pt idx="1073">
                  <c:v>44481.177083333336</c:v>
                </c:pt>
                <c:pt idx="1074">
                  <c:v>44481.1875</c:v>
                </c:pt>
                <c:pt idx="1075">
                  <c:v>44481.197916666664</c:v>
                </c:pt>
                <c:pt idx="1076">
                  <c:v>44481.208333333336</c:v>
                </c:pt>
                <c:pt idx="1077">
                  <c:v>44481.21875</c:v>
                </c:pt>
                <c:pt idx="1078">
                  <c:v>44481.229166666664</c:v>
                </c:pt>
                <c:pt idx="1079">
                  <c:v>44481.239583333336</c:v>
                </c:pt>
                <c:pt idx="1080">
                  <c:v>44481.25</c:v>
                </c:pt>
                <c:pt idx="1081">
                  <c:v>44481.260416666664</c:v>
                </c:pt>
                <c:pt idx="1082">
                  <c:v>44481.270833333336</c:v>
                </c:pt>
                <c:pt idx="1083">
                  <c:v>44481.28125</c:v>
                </c:pt>
                <c:pt idx="1084">
                  <c:v>44481.291666666664</c:v>
                </c:pt>
                <c:pt idx="1085">
                  <c:v>44481.302083333336</c:v>
                </c:pt>
                <c:pt idx="1086">
                  <c:v>44481.3125</c:v>
                </c:pt>
                <c:pt idx="1087">
                  <c:v>44481.322916666664</c:v>
                </c:pt>
                <c:pt idx="1088">
                  <c:v>44481.333333333336</c:v>
                </c:pt>
                <c:pt idx="1089">
                  <c:v>44481.34375</c:v>
                </c:pt>
                <c:pt idx="1090">
                  <c:v>44481.354166666664</c:v>
                </c:pt>
                <c:pt idx="1091">
                  <c:v>44481.364583333336</c:v>
                </c:pt>
                <c:pt idx="1092">
                  <c:v>44481.375</c:v>
                </c:pt>
                <c:pt idx="1093">
                  <c:v>44481.385416666664</c:v>
                </c:pt>
                <c:pt idx="1094">
                  <c:v>44481.395833333336</c:v>
                </c:pt>
                <c:pt idx="1095">
                  <c:v>44481.40625</c:v>
                </c:pt>
                <c:pt idx="1096">
                  <c:v>44481.416666666664</c:v>
                </c:pt>
                <c:pt idx="1097">
                  <c:v>44481.427083333336</c:v>
                </c:pt>
                <c:pt idx="1098">
                  <c:v>44481.4375</c:v>
                </c:pt>
                <c:pt idx="1099">
                  <c:v>44481.447916666664</c:v>
                </c:pt>
                <c:pt idx="1100">
                  <c:v>44481.458333333336</c:v>
                </c:pt>
                <c:pt idx="1101">
                  <c:v>44481.46875</c:v>
                </c:pt>
                <c:pt idx="1102">
                  <c:v>44481.479166666664</c:v>
                </c:pt>
                <c:pt idx="1103">
                  <c:v>44481.489583333336</c:v>
                </c:pt>
                <c:pt idx="1104">
                  <c:v>44481.5</c:v>
                </c:pt>
                <c:pt idx="1105">
                  <c:v>44481.510416666664</c:v>
                </c:pt>
                <c:pt idx="1106">
                  <c:v>44481.520833333336</c:v>
                </c:pt>
                <c:pt idx="1107">
                  <c:v>44481.53125</c:v>
                </c:pt>
                <c:pt idx="1108">
                  <c:v>44481.541666666664</c:v>
                </c:pt>
                <c:pt idx="1109">
                  <c:v>44481.552083333336</c:v>
                </c:pt>
                <c:pt idx="1110">
                  <c:v>44481.5625</c:v>
                </c:pt>
                <c:pt idx="1111">
                  <c:v>44481.572916666664</c:v>
                </c:pt>
                <c:pt idx="1112">
                  <c:v>44481.583333333336</c:v>
                </c:pt>
                <c:pt idx="1113">
                  <c:v>44481.59375</c:v>
                </c:pt>
                <c:pt idx="1114">
                  <c:v>44481.604166666664</c:v>
                </c:pt>
                <c:pt idx="1115">
                  <c:v>44481.614583333336</c:v>
                </c:pt>
                <c:pt idx="1116">
                  <c:v>44481.625</c:v>
                </c:pt>
                <c:pt idx="1117">
                  <c:v>44481.635416666664</c:v>
                </c:pt>
                <c:pt idx="1118">
                  <c:v>44481.645833333336</c:v>
                </c:pt>
                <c:pt idx="1119">
                  <c:v>44481.65625</c:v>
                </c:pt>
                <c:pt idx="1120">
                  <c:v>44481.666666666664</c:v>
                </c:pt>
                <c:pt idx="1121">
                  <c:v>44481.677083333336</c:v>
                </c:pt>
                <c:pt idx="1122">
                  <c:v>44481.6875</c:v>
                </c:pt>
                <c:pt idx="1123">
                  <c:v>44481.697916666664</c:v>
                </c:pt>
                <c:pt idx="1124">
                  <c:v>44481.708333333336</c:v>
                </c:pt>
                <c:pt idx="1125">
                  <c:v>44481.71875</c:v>
                </c:pt>
                <c:pt idx="1126">
                  <c:v>44481.729166666664</c:v>
                </c:pt>
                <c:pt idx="1127">
                  <c:v>44481.739583333336</c:v>
                </c:pt>
                <c:pt idx="1128">
                  <c:v>44481.75</c:v>
                </c:pt>
                <c:pt idx="1129">
                  <c:v>44481.760416666664</c:v>
                </c:pt>
                <c:pt idx="1130">
                  <c:v>44481.770833333336</c:v>
                </c:pt>
                <c:pt idx="1131">
                  <c:v>44481.78125</c:v>
                </c:pt>
                <c:pt idx="1132">
                  <c:v>44481.791666666664</c:v>
                </c:pt>
                <c:pt idx="1133">
                  <c:v>44481.802083333336</c:v>
                </c:pt>
                <c:pt idx="1134">
                  <c:v>44481.8125</c:v>
                </c:pt>
                <c:pt idx="1135">
                  <c:v>44481.822916666664</c:v>
                </c:pt>
                <c:pt idx="1136">
                  <c:v>44481.833333333336</c:v>
                </c:pt>
                <c:pt idx="1137">
                  <c:v>44481.84375</c:v>
                </c:pt>
                <c:pt idx="1138">
                  <c:v>44481.854166666664</c:v>
                </c:pt>
                <c:pt idx="1139">
                  <c:v>44481.864583333336</c:v>
                </c:pt>
                <c:pt idx="1140">
                  <c:v>44481.875</c:v>
                </c:pt>
                <c:pt idx="1141">
                  <c:v>44481.885416666664</c:v>
                </c:pt>
                <c:pt idx="1142">
                  <c:v>44481.895833333336</c:v>
                </c:pt>
                <c:pt idx="1143">
                  <c:v>44481.90625</c:v>
                </c:pt>
                <c:pt idx="1144">
                  <c:v>44481.916666666664</c:v>
                </c:pt>
                <c:pt idx="1145">
                  <c:v>44481.927083333336</c:v>
                </c:pt>
                <c:pt idx="1146">
                  <c:v>44481.9375</c:v>
                </c:pt>
                <c:pt idx="1147">
                  <c:v>44481.947916666664</c:v>
                </c:pt>
                <c:pt idx="1148">
                  <c:v>44481.958333333336</c:v>
                </c:pt>
                <c:pt idx="1149">
                  <c:v>44481.96875</c:v>
                </c:pt>
                <c:pt idx="1150">
                  <c:v>44481.979166666664</c:v>
                </c:pt>
                <c:pt idx="1151">
                  <c:v>44481.989583333336</c:v>
                </c:pt>
                <c:pt idx="1152">
                  <c:v>44482</c:v>
                </c:pt>
                <c:pt idx="1153">
                  <c:v>44482.010416666664</c:v>
                </c:pt>
                <c:pt idx="1154">
                  <c:v>44482.020833333336</c:v>
                </c:pt>
                <c:pt idx="1155">
                  <c:v>44482.03125</c:v>
                </c:pt>
                <c:pt idx="1156">
                  <c:v>44482.041666666664</c:v>
                </c:pt>
                <c:pt idx="1157">
                  <c:v>44482.052083333336</c:v>
                </c:pt>
                <c:pt idx="1158">
                  <c:v>44482.0625</c:v>
                </c:pt>
                <c:pt idx="1159">
                  <c:v>44482.072916666664</c:v>
                </c:pt>
                <c:pt idx="1160">
                  <c:v>44482.083333333336</c:v>
                </c:pt>
                <c:pt idx="1161">
                  <c:v>44482.09375</c:v>
                </c:pt>
                <c:pt idx="1162">
                  <c:v>44482.104166666664</c:v>
                </c:pt>
                <c:pt idx="1163">
                  <c:v>44482.114583333336</c:v>
                </c:pt>
                <c:pt idx="1164">
                  <c:v>44482.125</c:v>
                </c:pt>
                <c:pt idx="1165">
                  <c:v>44482.135416666664</c:v>
                </c:pt>
                <c:pt idx="1166">
                  <c:v>44482.145833333336</c:v>
                </c:pt>
                <c:pt idx="1167">
                  <c:v>44482.15625</c:v>
                </c:pt>
                <c:pt idx="1168">
                  <c:v>44482.166666666664</c:v>
                </c:pt>
                <c:pt idx="1169">
                  <c:v>44482.177083333336</c:v>
                </c:pt>
                <c:pt idx="1170">
                  <c:v>44482.1875</c:v>
                </c:pt>
                <c:pt idx="1171">
                  <c:v>44482.197916666664</c:v>
                </c:pt>
                <c:pt idx="1172">
                  <c:v>44482.208333333336</c:v>
                </c:pt>
                <c:pt idx="1173">
                  <c:v>44482.21875</c:v>
                </c:pt>
                <c:pt idx="1174">
                  <c:v>44482.229166666664</c:v>
                </c:pt>
                <c:pt idx="1175">
                  <c:v>44482.239583333336</c:v>
                </c:pt>
                <c:pt idx="1176">
                  <c:v>44482.25</c:v>
                </c:pt>
                <c:pt idx="1177">
                  <c:v>44482.260416666664</c:v>
                </c:pt>
                <c:pt idx="1178">
                  <c:v>44482.270833333336</c:v>
                </c:pt>
                <c:pt idx="1179">
                  <c:v>44482.28125</c:v>
                </c:pt>
                <c:pt idx="1180">
                  <c:v>44482.291666666664</c:v>
                </c:pt>
                <c:pt idx="1181">
                  <c:v>44482.302083333336</c:v>
                </c:pt>
                <c:pt idx="1182">
                  <c:v>44482.3125</c:v>
                </c:pt>
                <c:pt idx="1183">
                  <c:v>44482.322916666664</c:v>
                </c:pt>
                <c:pt idx="1184">
                  <c:v>44482.333333333336</c:v>
                </c:pt>
                <c:pt idx="1185">
                  <c:v>44482.34375</c:v>
                </c:pt>
                <c:pt idx="1186">
                  <c:v>44482.354166666664</c:v>
                </c:pt>
                <c:pt idx="1187">
                  <c:v>44482.364583333336</c:v>
                </c:pt>
                <c:pt idx="1188">
                  <c:v>44482.375</c:v>
                </c:pt>
                <c:pt idx="1189">
                  <c:v>44482.385416666664</c:v>
                </c:pt>
                <c:pt idx="1190">
                  <c:v>44482.395833333336</c:v>
                </c:pt>
                <c:pt idx="1191">
                  <c:v>44482.40625</c:v>
                </c:pt>
                <c:pt idx="1192">
                  <c:v>44482.416666666664</c:v>
                </c:pt>
                <c:pt idx="1193">
                  <c:v>44482.427083333336</c:v>
                </c:pt>
                <c:pt idx="1194">
                  <c:v>44482.4375</c:v>
                </c:pt>
                <c:pt idx="1195">
                  <c:v>44482.447916666664</c:v>
                </c:pt>
                <c:pt idx="1196">
                  <c:v>44482.458333333336</c:v>
                </c:pt>
                <c:pt idx="1197">
                  <c:v>44482.46875</c:v>
                </c:pt>
                <c:pt idx="1198">
                  <c:v>44482.479166666664</c:v>
                </c:pt>
                <c:pt idx="1199">
                  <c:v>44482.489583333336</c:v>
                </c:pt>
                <c:pt idx="1200">
                  <c:v>44482.5</c:v>
                </c:pt>
                <c:pt idx="1201">
                  <c:v>44482.510416666664</c:v>
                </c:pt>
                <c:pt idx="1202">
                  <c:v>44482.520833333336</c:v>
                </c:pt>
                <c:pt idx="1203">
                  <c:v>44482.53125</c:v>
                </c:pt>
                <c:pt idx="1204">
                  <c:v>44482.541666666664</c:v>
                </c:pt>
                <c:pt idx="1205">
                  <c:v>44482.552083333336</c:v>
                </c:pt>
                <c:pt idx="1206">
                  <c:v>44482.5625</c:v>
                </c:pt>
                <c:pt idx="1207">
                  <c:v>44482.572916666664</c:v>
                </c:pt>
                <c:pt idx="1208">
                  <c:v>44482.583333333336</c:v>
                </c:pt>
                <c:pt idx="1209">
                  <c:v>44482.59375</c:v>
                </c:pt>
                <c:pt idx="1210">
                  <c:v>44482.604166666664</c:v>
                </c:pt>
                <c:pt idx="1211">
                  <c:v>44482.614583333336</c:v>
                </c:pt>
                <c:pt idx="1212">
                  <c:v>44482.625</c:v>
                </c:pt>
                <c:pt idx="1213">
                  <c:v>44482.635416666664</c:v>
                </c:pt>
                <c:pt idx="1214">
                  <c:v>44482.645833333336</c:v>
                </c:pt>
                <c:pt idx="1215">
                  <c:v>44482.65625</c:v>
                </c:pt>
                <c:pt idx="1216">
                  <c:v>44482.666666666664</c:v>
                </c:pt>
                <c:pt idx="1217">
                  <c:v>44482.677083333336</c:v>
                </c:pt>
                <c:pt idx="1218">
                  <c:v>44482.6875</c:v>
                </c:pt>
                <c:pt idx="1219">
                  <c:v>44482.697916666664</c:v>
                </c:pt>
                <c:pt idx="1220">
                  <c:v>44482.708333333336</c:v>
                </c:pt>
                <c:pt idx="1221">
                  <c:v>44482.71875</c:v>
                </c:pt>
                <c:pt idx="1222">
                  <c:v>44482.729166666664</c:v>
                </c:pt>
                <c:pt idx="1223">
                  <c:v>44482.739583333336</c:v>
                </c:pt>
                <c:pt idx="1224">
                  <c:v>44482.75</c:v>
                </c:pt>
                <c:pt idx="1225">
                  <c:v>44482.760416666664</c:v>
                </c:pt>
                <c:pt idx="1226">
                  <c:v>44482.770833333336</c:v>
                </c:pt>
                <c:pt idx="1227">
                  <c:v>44482.78125</c:v>
                </c:pt>
                <c:pt idx="1228">
                  <c:v>44482.791666666664</c:v>
                </c:pt>
                <c:pt idx="1229">
                  <c:v>44482.802083333336</c:v>
                </c:pt>
                <c:pt idx="1230">
                  <c:v>44482.8125</c:v>
                </c:pt>
                <c:pt idx="1231">
                  <c:v>44482.822916666664</c:v>
                </c:pt>
                <c:pt idx="1232">
                  <c:v>44482.833333333336</c:v>
                </c:pt>
                <c:pt idx="1233">
                  <c:v>44482.84375</c:v>
                </c:pt>
                <c:pt idx="1234">
                  <c:v>44482.854166666664</c:v>
                </c:pt>
                <c:pt idx="1235">
                  <c:v>44482.864583333336</c:v>
                </c:pt>
                <c:pt idx="1236">
                  <c:v>44482.875</c:v>
                </c:pt>
                <c:pt idx="1237">
                  <c:v>44482.885416666664</c:v>
                </c:pt>
                <c:pt idx="1238">
                  <c:v>44482.895833333336</c:v>
                </c:pt>
                <c:pt idx="1239">
                  <c:v>44482.90625</c:v>
                </c:pt>
                <c:pt idx="1240">
                  <c:v>44482.916666666664</c:v>
                </c:pt>
                <c:pt idx="1241">
                  <c:v>44482.927083333336</c:v>
                </c:pt>
                <c:pt idx="1242">
                  <c:v>44482.9375</c:v>
                </c:pt>
                <c:pt idx="1243">
                  <c:v>44482.947916666664</c:v>
                </c:pt>
                <c:pt idx="1244">
                  <c:v>44482.958333333336</c:v>
                </c:pt>
                <c:pt idx="1245">
                  <c:v>44482.96875</c:v>
                </c:pt>
                <c:pt idx="1246">
                  <c:v>44482.979166666664</c:v>
                </c:pt>
                <c:pt idx="1247">
                  <c:v>44482.989583333336</c:v>
                </c:pt>
                <c:pt idx="1248">
                  <c:v>44483</c:v>
                </c:pt>
                <c:pt idx="1249">
                  <c:v>44483.010416666664</c:v>
                </c:pt>
                <c:pt idx="1250">
                  <c:v>44483.020833333336</c:v>
                </c:pt>
                <c:pt idx="1251">
                  <c:v>44483.03125</c:v>
                </c:pt>
                <c:pt idx="1252">
                  <c:v>44483.041666666664</c:v>
                </c:pt>
                <c:pt idx="1253">
                  <c:v>44483.052083333336</c:v>
                </c:pt>
                <c:pt idx="1254">
                  <c:v>44483.0625</c:v>
                </c:pt>
                <c:pt idx="1255">
                  <c:v>44483.072916666664</c:v>
                </c:pt>
                <c:pt idx="1256">
                  <c:v>44483.083333333336</c:v>
                </c:pt>
                <c:pt idx="1257">
                  <c:v>44483.09375</c:v>
                </c:pt>
                <c:pt idx="1258">
                  <c:v>44483.104166666664</c:v>
                </c:pt>
                <c:pt idx="1259">
                  <c:v>44483.114583333336</c:v>
                </c:pt>
                <c:pt idx="1260">
                  <c:v>44483.125</c:v>
                </c:pt>
                <c:pt idx="1261">
                  <c:v>44483.135416666664</c:v>
                </c:pt>
                <c:pt idx="1262">
                  <c:v>44483.145833333336</c:v>
                </c:pt>
                <c:pt idx="1263">
                  <c:v>44483.15625</c:v>
                </c:pt>
                <c:pt idx="1264">
                  <c:v>44483.166666666664</c:v>
                </c:pt>
                <c:pt idx="1265">
                  <c:v>44483.177083333336</c:v>
                </c:pt>
                <c:pt idx="1266">
                  <c:v>44483.1875</c:v>
                </c:pt>
                <c:pt idx="1267">
                  <c:v>44483.197916666664</c:v>
                </c:pt>
                <c:pt idx="1268">
                  <c:v>44483.208333333336</c:v>
                </c:pt>
                <c:pt idx="1269">
                  <c:v>44483.21875</c:v>
                </c:pt>
                <c:pt idx="1270">
                  <c:v>44483.229166666664</c:v>
                </c:pt>
                <c:pt idx="1271">
                  <c:v>44483.239583333336</c:v>
                </c:pt>
                <c:pt idx="1272">
                  <c:v>44483.25</c:v>
                </c:pt>
                <c:pt idx="1273">
                  <c:v>44483.260416666664</c:v>
                </c:pt>
                <c:pt idx="1274">
                  <c:v>44483.270833333336</c:v>
                </c:pt>
                <c:pt idx="1275">
                  <c:v>44483.28125</c:v>
                </c:pt>
                <c:pt idx="1276">
                  <c:v>44483.291666666664</c:v>
                </c:pt>
                <c:pt idx="1277">
                  <c:v>44483.302083333336</c:v>
                </c:pt>
                <c:pt idx="1278">
                  <c:v>44483.3125</c:v>
                </c:pt>
                <c:pt idx="1279">
                  <c:v>44483.322916666664</c:v>
                </c:pt>
                <c:pt idx="1280">
                  <c:v>44483.333333333336</c:v>
                </c:pt>
                <c:pt idx="1281">
                  <c:v>44483.34375</c:v>
                </c:pt>
                <c:pt idx="1282">
                  <c:v>44483.354166666664</c:v>
                </c:pt>
                <c:pt idx="1283">
                  <c:v>44483.364583333336</c:v>
                </c:pt>
                <c:pt idx="1284">
                  <c:v>44483.375</c:v>
                </c:pt>
                <c:pt idx="1285">
                  <c:v>44483.385416666664</c:v>
                </c:pt>
                <c:pt idx="1286">
                  <c:v>44483.395833333336</c:v>
                </c:pt>
                <c:pt idx="1287">
                  <c:v>44483.40625</c:v>
                </c:pt>
                <c:pt idx="1288">
                  <c:v>44483.416666666664</c:v>
                </c:pt>
                <c:pt idx="1289">
                  <c:v>44483.427083333336</c:v>
                </c:pt>
                <c:pt idx="1290">
                  <c:v>44483.4375</c:v>
                </c:pt>
                <c:pt idx="1291">
                  <c:v>44483.447916666664</c:v>
                </c:pt>
                <c:pt idx="1292">
                  <c:v>44483.458333333336</c:v>
                </c:pt>
                <c:pt idx="1293">
                  <c:v>44483.46875</c:v>
                </c:pt>
                <c:pt idx="1294">
                  <c:v>44483.479166666664</c:v>
                </c:pt>
                <c:pt idx="1295">
                  <c:v>44483.489583333336</c:v>
                </c:pt>
                <c:pt idx="1296">
                  <c:v>44483.5</c:v>
                </c:pt>
                <c:pt idx="1297">
                  <c:v>44483.510416666664</c:v>
                </c:pt>
                <c:pt idx="1298">
                  <c:v>44483.520833333336</c:v>
                </c:pt>
                <c:pt idx="1299">
                  <c:v>44483.53125</c:v>
                </c:pt>
                <c:pt idx="1300">
                  <c:v>44483.541666666664</c:v>
                </c:pt>
                <c:pt idx="1301">
                  <c:v>44483.552083333336</c:v>
                </c:pt>
                <c:pt idx="1302">
                  <c:v>44483.5625</c:v>
                </c:pt>
                <c:pt idx="1303">
                  <c:v>44483.572916666664</c:v>
                </c:pt>
                <c:pt idx="1304">
                  <c:v>44483.583333333336</c:v>
                </c:pt>
                <c:pt idx="1305">
                  <c:v>44483.59375</c:v>
                </c:pt>
                <c:pt idx="1306">
                  <c:v>44483.604166666664</c:v>
                </c:pt>
                <c:pt idx="1307">
                  <c:v>44483.614583333336</c:v>
                </c:pt>
                <c:pt idx="1308">
                  <c:v>44483.625</c:v>
                </c:pt>
                <c:pt idx="1309">
                  <c:v>44483.635416666664</c:v>
                </c:pt>
                <c:pt idx="1310">
                  <c:v>44483.645833333336</c:v>
                </c:pt>
                <c:pt idx="1311">
                  <c:v>44483.65625</c:v>
                </c:pt>
                <c:pt idx="1312">
                  <c:v>44483.666666666664</c:v>
                </c:pt>
                <c:pt idx="1313">
                  <c:v>44483.677083333336</c:v>
                </c:pt>
                <c:pt idx="1314">
                  <c:v>44483.6875</c:v>
                </c:pt>
                <c:pt idx="1315">
                  <c:v>44483.697916666664</c:v>
                </c:pt>
                <c:pt idx="1316">
                  <c:v>44483.708333333336</c:v>
                </c:pt>
                <c:pt idx="1317">
                  <c:v>44483.71875</c:v>
                </c:pt>
                <c:pt idx="1318">
                  <c:v>44483.729166666664</c:v>
                </c:pt>
                <c:pt idx="1319">
                  <c:v>44483.739583333336</c:v>
                </c:pt>
                <c:pt idx="1320">
                  <c:v>44483.75</c:v>
                </c:pt>
                <c:pt idx="1321">
                  <c:v>44483.760416666664</c:v>
                </c:pt>
                <c:pt idx="1322">
                  <c:v>44483.770833333336</c:v>
                </c:pt>
                <c:pt idx="1323">
                  <c:v>44483.78125</c:v>
                </c:pt>
                <c:pt idx="1324">
                  <c:v>44483.791666666664</c:v>
                </c:pt>
                <c:pt idx="1325">
                  <c:v>44483.802083333336</c:v>
                </c:pt>
                <c:pt idx="1326">
                  <c:v>44483.8125</c:v>
                </c:pt>
                <c:pt idx="1327">
                  <c:v>44483.822916666664</c:v>
                </c:pt>
                <c:pt idx="1328">
                  <c:v>44483.833333333336</c:v>
                </c:pt>
                <c:pt idx="1329">
                  <c:v>44483.84375</c:v>
                </c:pt>
                <c:pt idx="1330">
                  <c:v>44483.854166666664</c:v>
                </c:pt>
                <c:pt idx="1331">
                  <c:v>44483.864583333336</c:v>
                </c:pt>
                <c:pt idx="1332">
                  <c:v>44483.875</c:v>
                </c:pt>
                <c:pt idx="1333">
                  <c:v>44483.885416666664</c:v>
                </c:pt>
                <c:pt idx="1334">
                  <c:v>44483.895833333336</c:v>
                </c:pt>
                <c:pt idx="1335">
                  <c:v>44483.90625</c:v>
                </c:pt>
                <c:pt idx="1336">
                  <c:v>44483.916666666664</c:v>
                </c:pt>
                <c:pt idx="1337">
                  <c:v>44483.927083333336</c:v>
                </c:pt>
                <c:pt idx="1338">
                  <c:v>44483.9375</c:v>
                </c:pt>
                <c:pt idx="1339">
                  <c:v>44483.947916666664</c:v>
                </c:pt>
                <c:pt idx="1340">
                  <c:v>44483.958333333336</c:v>
                </c:pt>
                <c:pt idx="1341">
                  <c:v>44483.96875</c:v>
                </c:pt>
                <c:pt idx="1342">
                  <c:v>44483.979166666664</c:v>
                </c:pt>
                <c:pt idx="1343">
                  <c:v>44483.989583333336</c:v>
                </c:pt>
                <c:pt idx="1344">
                  <c:v>44484</c:v>
                </c:pt>
                <c:pt idx="1345">
                  <c:v>44484.010416666664</c:v>
                </c:pt>
                <c:pt idx="1346">
                  <c:v>44484.020833333336</c:v>
                </c:pt>
                <c:pt idx="1347">
                  <c:v>44484.03125</c:v>
                </c:pt>
                <c:pt idx="1348">
                  <c:v>44484.041666666664</c:v>
                </c:pt>
                <c:pt idx="1349">
                  <c:v>44484.052083333336</c:v>
                </c:pt>
                <c:pt idx="1350">
                  <c:v>44484.0625</c:v>
                </c:pt>
                <c:pt idx="1351">
                  <c:v>44484.072916666664</c:v>
                </c:pt>
                <c:pt idx="1352">
                  <c:v>44484.083333333336</c:v>
                </c:pt>
                <c:pt idx="1353">
                  <c:v>44484.09375</c:v>
                </c:pt>
                <c:pt idx="1354">
                  <c:v>44484.104166666664</c:v>
                </c:pt>
                <c:pt idx="1355">
                  <c:v>44484.114583333336</c:v>
                </c:pt>
                <c:pt idx="1356">
                  <c:v>44484.125</c:v>
                </c:pt>
                <c:pt idx="1357">
                  <c:v>44484.135416666664</c:v>
                </c:pt>
                <c:pt idx="1358">
                  <c:v>44484.145833333336</c:v>
                </c:pt>
                <c:pt idx="1359">
                  <c:v>44484.15625</c:v>
                </c:pt>
                <c:pt idx="1360">
                  <c:v>44484.166666666664</c:v>
                </c:pt>
                <c:pt idx="1361">
                  <c:v>44484.177083333336</c:v>
                </c:pt>
                <c:pt idx="1362">
                  <c:v>44484.1875</c:v>
                </c:pt>
                <c:pt idx="1363">
                  <c:v>44484.197916666664</c:v>
                </c:pt>
                <c:pt idx="1364">
                  <c:v>44484.208333333336</c:v>
                </c:pt>
                <c:pt idx="1365">
                  <c:v>44484.21875</c:v>
                </c:pt>
                <c:pt idx="1366">
                  <c:v>44484.229166666664</c:v>
                </c:pt>
                <c:pt idx="1367">
                  <c:v>44484.239583333336</c:v>
                </c:pt>
                <c:pt idx="1368">
                  <c:v>44484.25</c:v>
                </c:pt>
                <c:pt idx="1369">
                  <c:v>44484.260416666664</c:v>
                </c:pt>
                <c:pt idx="1370">
                  <c:v>44484.270833333336</c:v>
                </c:pt>
                <c:pt idx="1371">
                  <c:v>44484.28125</c:v>
                </c:pt>
                <c:pt idx="1372">
                  <c:v>44484.291666666664</c:v>
                </c:pt>
                <c:pt idx="1373">
                  <c:v>44484.302083333336</c:v>
                </c:pt>
                <c:pt idx="1374">
                  <c:v>44484.3125</c:v>
                </c:pt>
                <c:pt idx="1375">
                  <c:v>44484.322916666664</c:v>
                </c:pt>
                <c:pt idx="1376">
                  <c:v>44484.333333333336</c:v>
                </c:pt>
                <c:pt idx="1377">
                  <c:v>44484.34375</c:v>
                </c:pt>
                <c:pt idx="1378">
                  <c:v>44484.354166666664</c:v>
                </c:pt>
                <c:pt idx="1379">
                  <c:v>44484.364583333336</c:v>
                </c:pt>
                <c:pt idx="1380">
                  <c:v>44484.375</c:v>
                </c:pt>
                <c:pt idx="1381">
                  <c:v>44484.385416666664</c:v>
                </c:pt>
                <c:pt idx="1382">
                  <c:v>44484.395833333336</c:v>
                </c:pt>
                <c:pt idx="1383">
                  <c:v>44484.40625</c:v>
                </c:pt>
                <c:pt idx="1384">
                  <c:v>44484.416666666664</c:v>
                </c:pt>
                <c:pt idx="1385">
                  <c:v>44484.427083333336</c:v>
                </c:pt>
                <c:pt idx="1386">
                  <c:v>44484.4375</c:v>
                </c:pt>
                <c:pt idx="1387">
                  <c:v>44484.447916666664</c:v>
                </c:pt>
                <c:pt idx="1388">
                  <c:v>44484.458333333336</c:v>
                </c:pt>
                <c:pt idx="1389">
                  <c:v>44484.46875</c:v>
                </c:pt>
                <c:pt idx="1390">
                  <c:v>44484.479166666664</c:v>
                </c:pt>
                <c:pt idx="1391">
                  <c:v>44484.489583333336</c:v>
                </c:pt>
                <c:pt idx="1392">
                  <c:v>44484.5</c:v>
                </c:pt>
                <c:pt idx="1393">
                  <c:v>44484.510416666664</c:v>
                </c:pt>
                <c:pt idx="1394">
                  <c:v>44484.520833333336</c:v>
                </c:pt>
                <c:pt idx="1395">
                  <c:v>44484.53125</c:v>
                </c:pt>
                <c:pt idx="1396">
                  <c:v>44484.541666666664</c:v>
                </c:pt>
                <c:pt idx="1397">
                  <c:v>44484.552083333336</c:v>
                </c:pt>
                <c:pt idx="1398">
                  <c:v>44484.5625</c:v>
                </c:pt>
                <c:pt idx="1399">
                  <c:v>44484.572916666664</c:v>
                </c:pt>
                <c:pt idx="1400">
                  <c:v>44484.583333333336</c:v>
                </c:pt>
                <c:pt idx="1401">
                  <c:v>44484.59375</c:v>
                </c:pt>
                <c:pt idx="1402">
                  <c:v>44484.604166666664</c:v>
                </c:pt>
                <c:pt idx="1403">
                  <c:v>44484.614583333336</c:v>
                </c:pt>
                <c:pt idx="1404">
                  <c:v>44484.625</c:v>
                </c:pt>
                <c:pt idx="1405">
                  <c:v>44484.635416666664</c:v>
                </c:pt>
                <c:pt idx="1406">
                  <c:v>44484.645833333336</c:v>
                </c:pt>
                <c:pt idx="1407">
                  <c:v>44484.65625</c:v>
                </c:pt>
                <c:pt idx="1408">
                  <c:v>44484.666666666664</c:v>
                </c:pt>
                <c:pt idx="1409">
                  <c:v>44484.677083333336</c:v>
                </c:pt>
                <c:pt idx="1410">
                  <c:v>44484.6875</c:v>
                </c:pt>
                <c:pt idx="1411">
                  <c:v>44484.697916666664</c:v>
                </c:pt>
                <c:pt idx="1412">
                  <c:v>44484.708333333336</c:v>
                </c:pt>
                <c:pt idx="1413">
                  <c:v>44484.71875</c:v>
                </c:pt>
                <c:pt idx="1414">
                  <c:v>44484.729166666664</c:v>
                </c:pt>
                <c:pt idx="1415">
                  <c:v>44484.739583333336</c:v>
                </c:pt>
                <c:pt idx="1416">
                  <c:v>44484.75</c:v>
                </c:pt>
                <c:pt idx="1417">
                  <c:v>44484.760416666664</c:v>
                </c:pt>
                <c:pt idx="1418">
                  <c:v>44484.770833333336</c:v>
                </c:pt>
                <c:pt idx="1419">
                  <c:v>44484.78125</c:v>
                </c:pt>
                <c:pt idx="1420">
                  <c:v>44484.791666666664</c:v>
                </c:pt>
                <c:pt idx="1421">
                  <c:v>44484.802083333336</c:v>
                </c:pt>
                <c:pt idx="1422">
                  <c:v>44484.8125</c:v>
                </c:pt>
                <c:pt idx="1423">
                  <c:v>44484.822916666664</c:v>
                </c:pt>
                <c:pt idx="1424">
                  <c:v>44484.833333333336</c:v>
                </c:pt>
                <c:pt idx="1425">
                  <c:v>44484.84375</c:v>
                </c:pt>
                <c:pt idx="1426">
                  <c:v>44484.854166666664</c:v>
                </c:pt>
                <c:pt idx="1427">
                  <c:v>44484.864583333336</c:v>
                </c:pt>
                <c:pt idx="1428">
                  <c:v>44484.875</c:v>
                </c:pt>
                <c:pt idx="1429">
                  <c:v>44484.885416666664</c:v>
                </c:pt>
                <c:pt idx="1430">
                  <c:v>44484.895833333336</c:v>
                </c:pt>
                <c:pt idx="1431">
                  <c:v>44484.90625</c:v>
                </c:pt>
                <c:pt idx="1432">
                  <c:v>44484.916666666664</c:v>
                </c:pt>
                <c:pt idx="1433">
                  <c:v>44484.927083333336</c:v>
                </c:pt>
                <c:pt idx="1434">
                  <c:v>44484.9375</c:v>
                </c:pt>
                <c:pt idx="1435">
                  <c:v>44484.947916666664</c:v>
                </c:pt>
                <c:pt idx="1436">
                  <c:v>44484.958333333336</c:v>
                </c:pt>
                <c:pt idx="1437">
                  <c:v>44484.96875</c:v>
                </c:pt>
                <c:pt idx="1438">
                  <c:v>44484.979166666664</c:v>
                </c:pt>
                <c:pt idx="1439">
                  <c:v>44484.989583333336</c:v>
                </c:pt>
                <c:pt idx="1440">
                  <c:v>44485</c:v>
                </c:pt>
                <c:pt idx="1441">
                  <c:v>44485.010416666664</c:v>
                </c:pt>
                <c:pt idx="1442">
                  <c:v>44485.020833333336</c:v>
                </c:pt>
                <c:pt idx="1443">
                  <c:v>44485.03125</c:v>
                </c:pt>
                <c:pt idx="1444">
                  <c:v>44485.041666666664</c:v>
                </c:pt>
                <c:pt idx="1445">
                  <c:v>44485.052083333336</c:v>
                </c:pt>
                <c:pt idx="1446">
                  <c:v>44485.0625</c:v>
                </c:pt>
                <c:pt idx="1447">
                  <c:v>44485.072916666664</c:v>
                </c:pt>
                <c:pt idx="1448">
                  <c:v>44485.083333333336</c:v>
                </c:pt>
                <c:pt idx="1449">
                  <c:v>44485.09375</c:v>
                </c:pt>
                <c:pt idx="1450">
                  <c:v>44485.104166666664</c:v>
                </c:pt>
                <c:pt idx="1451">
                  <c:v>44485.114583333336</c:v>
                </c:pt>
                <c:pt idx="1452">
                  <c:v>44485.125</c:v>
                </c:pt>
                <c:pt idx="1453">
                  <c:v>44485.135416666664</c:v>
                </c:pt>
                <c:pt idx="1454">
                  <c:v>44485.145833333336</c:v>
                </c:pt>
                <c:pt idx="1455">
                  <c:v>44485.15625</c:v>
                </c:pt>
                <c:pt idx="1456">
                  <c:v>44485.166666666664</c:v>
                </c:pt>
                <c:pt idx="1457">
                  <c:v>44485.177083333336</c:v>
                </c:pt>
                <c:pt idx="1458">
                  <c:v>44485.1875</c:v>
                </c:pt>
                <c:pt idx="1459">
                  <c:v>44485.197916666664</c:v>
                </c:pt>
                <c:pt idx="1460">
                  <c:v>44485.208333333336</c:v>
                </c:pt>
                <c:pt idx="1461">
                  <c:v>44485.21875</c:v>
                </c:pt>
                <c:pt idx="1462">
                  <c:v>44485.229166666664</c:v>
                </c:pt>
                <c:pt idx="1463">
                  <c:v>44485.239583333336</c:v>
                </c:pt>
                <c:pt idx="1464">
                  <c:v>44485.25</c:v>
                </c:pt>
                <c:pt idx="1465">
                  <c:v>44485.260416666664</c:v>
                </c:pt>
                <c:pt idx="1466">
                  <c:v>44485.270833333336</c:v>
                </c:pt>
                <c:pt idx="1467">
                  <c:v>44485.28125</c:v>
                </c:pt>
                <c:pt idx="1468">
                  <c:v>44485.291666666664</c:v>
                </c:pt>
                <c:pt idx="1469">
                  <c:v>44485.302083333336</c:v>
                </c:pt>
                <c:pt idx="1470">
                  <c:v>44485.3125</c:v>
                </c:pt>
                <c:pt idx="1471">
                  <c:v>44485.322916666664</c:v>
                </c:pt>
                <c:pt idx="1472">
                  <c:v>44485.333333333336</c:v>
                </c:pt>
                <c:pt idx="1473">
                  <c:v>44485.34375</c:v>
                </c:pt>
                <c:pt idx="1474">
                  <c:v>44485.354166666664</c:v>
                </c:pt>
                <c:pt idx="1475">
                  <c:v>44485.364583333336</c:v>
                </c:pt>
                <c:pt idx="1476">
                  <c:v>44485.375</c:v>
                </c:pt>
                <c:pt idx="1477">
                  <c:v>44485.385416666664</c:v>
                </c:pt>
                <c:pt idx="1478">
                  <c:v>44485.395833333336</c:v>
                </c:pt>
                <c:pt idx="1479">
                  <c:v>44485.40625</c:v>
                </c:pt>
                <c:pt idx="1480">
                  <c:v>44485.416666666664</c:v>
                </c:pt>
                <c:pt idx="1481">
                  <c:v>44485.427083333336</c:v>
                </c:pt>
                <c:pt idx="1482">
                  <c:v>44485.4375</c:v>
                </c:pt>
                <c:pt idx="1483">
                  <c:v>44485.447916666664</c:v>
                </c:pt>
                <c:pt idx="1484">
                  <c:v>44485.458333333336</c:v>
                </c:pt>
                <c:pt idx="1485">
                  <c:v>44485.46875</c:v>
                </c:pt>
                <c:pt idx="1486">
                  <c:v>44485.479166666664</c:v>
                </c:pt>
                <c:pt idx="1487">
                  <c:v>44485.489583333336</c:v>
                </c:pt>
                <c:pt idx="1488">
                  <c:v>44485.5</c:v>
                </c:pt>
                <c:pt idx="1489">
                  <c:v>44485.510416666664</c:v>
                </c:pt>
                <c:pt idx="1490">
                  <c:v>44485.520833333336</c:v>
                </c:pt>
                <c:pt idx="1491">
                  <c:v>44485.53125</c:v>
                </c:pt>
                <c:pt idx="1492">
                  <c:v>44485.541666666664</c:v>
                </c:pt>
                <c:pt idx="1493">
                  <c:v>44485.552083333336</c:v>
                </c:pt>
                <c:pt idx="1494">
                  <c:v>44485.5625</c:v>
                </c:pt>
                <c:pt idx="1495">
                  <c:v>44485.572916666664</c:v>
                </c:pt>
                <c:pt idx="1496">
                  <c:v>44485.583333333336</c:v>
                </c:pt>
                <c:pt idx="1497">
                  <c:v>44485.59375</c:v>
                </c:pt>
                <c:pt idx="1498">
                  <c:v>44485.604166666664</c:v>
                </c:pt>
                <c:pt idx="1499">
                  <c:v>44485.614583333336</c:v>
                </c:pt>
                <c:pt idx="1500">
                  <c:v>44485.625</c:v>
                </c:pt>
                <c:pt idx="1501">
                  <c:v>44485.635416666664</c:v>
                </c:pt>
                <c:pt idx="1502">
                  <c:v>44485.645833333336</c:v>
                </c:pt>
                <c:pt idx="1503">
                  <c:v>44485.65625</c:v>
                </c:pt>
                <c:pt idx="1504">
                  <c:v>44485.666666666664</c:v>
                </c:pt>
                <c:pt idx="1505">
                  <c:v>44485.677083333336</c:v>
                </c:pt>
                <c:pt idx="1506">
                  <c:v>44485.6875</c:v>
                </c:pt>
                <c:pt idx="1507">
                  <c:v>44485.697916666664</c:v>
                </c:pt>
                <c:pt idx="1508">
                  <c:v>44485.708333333336</c:v>
                </c:pt>
                <c:pt idx="1509">
                  <c:v>44485.71875</c:v>
                </c:pt>
                <c:pt idx="1510">
                  <c:v>44485.729166666664</c:v>
                </c:pt>
                <c:pt idx="1511">
                  <c:v>44485.739583333336</c:v>
                </c:pt>
                <c:pt idx="1512">
                  <c:v>44485.75</c:v>
                </c:pt>
                <c:pt idx="1513">
                  <c:v>44485.760416666664</c:v>
                </c:pt>
                <c:pt idx="1514">
                  <c:v>44485.770833333336</c:v>
                </c:pt>
                <c:pt idx="1515">
                  <c:v>44485.78125</c:v>
                </c:pt>
                <c:pt idx="1516">
                  <c:v>44485.791666666664</c:v>
                </c:pt>
                <c:pt idx="1517">
                  <c:v>44485.802083333336</c:v>
                </c:pt>
                <c:pt idx="1518">
                  <c:v>44485.8125</c:v>
                </c:pt>
                <c:pt idx="1519">
                  <c:v>44485.822916666664</c:v>
                </c:pt>
                <c:pt idx="1520">
                  <c:v>44485.833333333336</c:v>
                </c:pt>
                <c:pt idx="1521">
                  <c:v>44485.84375</c:v>
                </c:pt>
                <c:pt idx="1522">
                  <c:v>44485.854166666664</c:v>
                </c:pt>
                <c:pt idx="1523">
                  <c:v>44485.864583333336</c:v>
                </c:pt>
                <c:pt idx="1524">
                  <c:v>44485.875</c:v>
                </c:pt>
                <c:pt idx="1525">
                  <c:v>44485.885416666664</c:v>
                </c:pt>
                <c:pt idx="1526">
                  <c:v>44485.895833333336</c:v>
                </c:pt>
                <c:pt idx="1527">
                  <c:v>44485.90625</c:v>
                </c:pt>
                <c:pt idx="1528">
                  <c:v>44485.916666666664</c:v>
                </c:pt>
                <c:pt idx="1529">
                  <c:v>44485.927083333336</c:v>
                </c:pt>
                <c:pt idx="1530">
                  <c:v>44485.9375</c:v>
                </c:pt>
                <c:pt idx="1531">
                  <c:v>44485.947916666664</c:v>
                </c:pt>
                <c:pt idx="1532">
                  <c:v>44485.958333333336</c:v>
                </c:pt>
                <c:pt idx="1533">
                  <c:v>44485.96875</c:v>
                </c:pt>
                <c:pt idx="1534">
                  <c:v>44485.979166666664</c:v>
                </c:pt>
                <c:pt idx="1535">
                  <c:v>44485.989583333336</c:v>
                </c:pt>
                <c:pt idx="1536">
                  <c:v>44486</c:v>
                </c:pt>
                <c:pt idx="1537">
                  <c:v>44486.010416666664</c:v>
                </c:pt>
                <c:pt idx="1538">
                  <c:v>44486.020833333336</c:v>
                </c:pt>
                <c:pt idx="1539">
                  <c:v>44486.03125</c:v>
                </c:pt>
                <c:pt idx="1540">
                  <c:v>44486.041666666664</c:v>
                </c:pt>
                <c:pt idx="1541">
                  <c:v>44486.052083333336</c:v>
                </c:pt>
                <c:pt idx="1542">
                  <c:v>44486.0625</c:v>
                </c:pt>
                <c:pt idx="1543">
                  <c:v>44486.072916666664</c:v>
                </c:pt>
                <c:pt idx="1544">
                  <c:v>44486.083333333336</c:v>
                </c:pt>
                <c:pt idx="1545">
                  <c:v>44486.09375</c:v>
                </c:pt>
                <c:pt idx="1546">
                  <c:v>44486.104166666664</c:v>
                </c:pt>
                <c:pt idx="1547">
                  <c:v>44486.114583333336</c:v>
                </c:pt>
                <c:pt idx="1548">
                  <c:v>44486.125</c:v>
                </c:pt>
                <c:pt idx="1549">
                  <c:v>44486.135416666664</c:v>
                </c:pt>
                <c:pt idx="1550">
                  <c:v>44486.145833333336</c:v>
                </c:pt>
                <c:pt idx="1551">
                  <c:v>44486.15625</c:v>
                </c:pt>
                <c:pt idx="1552">
                  <c:v>44486.166666666664</c:v>
                </c:pt>
                <c:pt idx="1553">
                  <c:v>44486.177083333336</c:v>
                </c:pt>
                <c:pt idx="1554">
                  <c:v>44486.1875</c:v>
                </c:pt>
                <c:pt idx="1555">
                  <c:v>44486.197916666664</c:v>
                </c:pt>
                <c:pt idx="1556">
                  <c:v>44486.208333333336</c:v>
                </c:pt>
                <c:pt idx="1557">
                  <c:v>44486.21875</c:v>
                </c:pt>
                <c:pt idx="1558">
                  <c:v>44486.229166666664</c:v>
                </c:pt>
                <c:pt idx="1559">
                  <c:v>44486.239583333336</c:v>
                </c:pt>
                <c:pt idx="1560">
                  <c:v>44486.25</c:v>
                </c:pt>
                <c:pt idx="1561">
                  <c:v>44486.260416666664</c:v>
                </c:pt>
                <c:pt idx="1562">
                  <c:v>44486.270833333336</c:v>
                </c:pt>
                <c:pt idx="1563">
                  <c:v>44486.28125</c:v>
                </c:pt>
                <c:pt idx="1564">
                  <c:v>44486.291666666664</c:v>
                </c:pt>
                <c:pt idx="1565">
                  <c:v>44486.302083333336</c:v>
                </c:pt>
                <c:pt idx="1566">
                  <c:v>44486.3125</c:v>
                </c:pt>
                <c:pt idx="1567">
                  <c:v>44486.322916666664</c:v>
                </c:pt>
                <c:pt idx="1568">
                  <c:v>44486.333333333336</c:v>
                </c:pt>
                <c:pt idx="1569">
                  <c:v>44486.34375</c:v>
                </c:pt>
                <c:pt idx="1570">
                  <c:v>44486.354166666664</c:v>
                </c:pt>
                <c:pt idx="1571">
                  <c:v>44486.364583333336</c:v>
                </c:pt>
                <c:pt idx="1572">
                  <c:v>44486.375</c:v>
                </c:pt>
                <c:pt idx="1573">
                  <c:v>44486.385416666664</c:v>
                </c:pt>
                <c:pt idx="1574">
                  <c:v>44486.395833333336</c:v>
                </c:pt>
                <c:pt idx="1575">
                  <c:v>44486.40625</c:v>
                </c:pt>
                <c:pt idx="1576">
                  <c:v>44486.416666666664</c:v>
                </c:pt>
                <c:pt idx="1577">
                  <c:v>44486.427083333336</c:v>
                </c:pt>
                <c:pt idx="1578">
                  <c:v>44486.4375</c:v>
                </c:pt>
                <c:pt idx="1579">
                  <c:v>44486.447916666664</c:v>
                </c:pt>
                <c:pt idx="1580">
                  <c:v>44486.458333333336</c:v>
                </c:pt>
                <c:pt idx="1581">
                  <c:v>44486.46875</c:v>
                </c:pt>
                <c:pt idx="1582">
                  <c:v>44486.479166666664</c:v>
                </c:pt>
                <c:pt idx="1583">
                  <c:v>44486.489583333336</c:v>
                </c:pt>
                <c:pt idx="1584">
                  <c:v>44486.5</c:v>
                </c:pt>
                <c:pt idx="1585">
                  <c:v>44486.510416666664</c:v>
                </c:pt>
                <c:pt idx="1586">
                  <c:v>44486.520833333336</c:v>
                </c:pt>
                <c:pt idx="1587">
                  <c:v>44486.53125</c:v>
                </c:pt>
                <c:pt idx="1588">
                  <c:v>44486.541666666664</c:v>
                </c:pt>
                <c:pt idx="1589">
                  <c:v>44486.552083333336</c:v>
                </c:pt>
                <c:pt idx="1590">
                  <c:v>44486.5625</c:v>
                </c:pt>
                <c:pt idx="1591">
                  <c:v>44486.572916666664</c:v>
                </c:pt>
                <c:pt idx="1592">
                  <c:v>44486.583333333336</c:v>
                </c:pt>
                <c:pt idx="1593">
                  <c:v>44486.59375</c:v>
                </c:pt>
                <c:pt idx="1594">
                  <c:v>44486.604166666664</c:v>
                </c:pt>
                <c:pt idx="1595">
                  <c:v>44486.614583333336</c:v>
                </c:pt>
                <c:pt idx="1596">
                  <c:v>44486.625</c:v>
                </c:pt>
                <c:pt idx="1597">
                  <c:v>44486.635416666664</c:v>
                </c:pt>
                <c:pt idx="1598">
                  <c:v>44486.645833333336</c:v>
                </c:pt>
                <c:pt idx="1599">
                  <c:v>44486.65625</c:v>
                </c:pt>
                <c:pt idx="1600">
                  <c:v>44486.666666666664</c:v>
                </c:pt>
                <c:pt idx="1601">
                  <c:v>44486.677083333336</c:v>
                </c:pt>
                <c:pt idx="1602">
                  <c:v>44486.6875</c:v>
                </c:pt>
                <c:pt idx="1603">
                  <c:v>44486.697916666664</c:v>
                </c:pt>
                <c:pt idx="1604">
                  <c:v>44486.708333333336</c:v>
                </c:pt>
                <c:pt idx="1605">
                  <c:v>44486.71875</c:v>
                </c:pt>
                <c:pt idx="1606">
                  <c:v>44486.729166666664</c:v>
                </c:pt>
                <c:pt idx="1607">
                  <c:v>44486.739583333336</c:v>
                </c:pt>
                <c:pt idx="1608">
                  <c:v>44486.75</c:v>
                </c:pt>
                <c:pt idx="1609">
                  <c:v>44486.760416666664</c:v>
                </c:pt>
                <c:pt idx="1610">
                  <c:v>44486.770833333336</c:v>
                </c:pt>
                <c:pt idx="1611">
                  <c:v>44486.78125</c:v>
                </c:pt>
                <c:pt idx="1612">
                  <c:v>44486.791666666664</c:v>
                </c:pt>
                <c:pt idx="1613">
                  <c:v>44486.802083333336</c:v>
                </c:pt>
                <c:pt idx="1614">
                  <c:v>44486.8125</c:v>
                </c:pt>
                <c:pt idx="1615">
                  <c:v>44486.822916666664</c:v>
                </c:pt>
                <c:pt idx="1616">
                  <c:v>44486.833333333336</c:v>
                </c:pt>
                <c:pt idx="1617">
                  <c:v>44486.84375</c:v>
                </c:pt>
                <c:pt idx="1618">
                  <c:v>44486.854166666664</c:v>
                </c:pt>
                <c:pt idx="1619">
                  <c:v>44486.864583333336</c:v>
                </c:pt>
                <c:pt idx="1620">
                  <c:v>44486.875</c:v>
                </c:pt>
                <c:pt idx="1621">
                  <c:v>44486.885416666664</c:v>
                </c:pt>
                <c:pt idx="1622">
                  <c:v>44486.895833333336</c:v>
                </c:pt>
                <c:pt idx="1623">
                  <c:v>44486.90625</c:v>
                </c:pt>
                <c:pt idx="1624">
                  <c:v>44486.916666666664</c:v>
                </c:pt>
                <c:pt idx="1625">
                  <c:v>44486.927083333336</c:v>
                </c:pt>
                <c:pt idx="1626">
                  <c:v>44486.9375</c:v>
                </c:pt>
                <c:pt idx="1627">
                  <c:v>44486.947916666664</c:v>
                </c:pt>
                <c:pt idx="1628">
                  <c:v>44486.958333333336</c:v>
                </c:pt>
                <c:pt idx="1629">
                  <c:v>44486.96875</c:v>
                </c:pt>
                <c:pt idx="1630">
                  <c:v>44486.979166666664</c:v>
                </c:pt>
                <c:pt idx="1631">
                  <c:v>44486.989583333336</c:v>
                </c:pt>
                <c:pt idx="1632">
                  <c:v>44487</c:v>
                </c:pt>
                <c:pt idx="1633">
                  <c:v>44487.010416666664</c:v>
                </c:pt>
                <c:pt idx="1634">
                  <c:v>44487.020833333336</c:v>
                </c:pt>
                <c:pt idx="1635">
                  <c:v>44487.03125</c:v>
                </c:pt>
                <c:pt idx="1636">
                  <c:v>44487.041666666664</c:v>
                </c:pt>
                <c:pt idx="1637">
                  <c:v>44487.052083333336</c:v>
                </c:pt>
                <c:pt idx="1638">
                  <c:v>44487.0625</c:v>
                </c:pt>
                <c:pt idx="1639">
                  <c:v>44487.072916666664</c:v>
                </c:pt>
                <c:pt idx="1640">
                  <c:v>44487.083333333336</c:v>
                </c:pt>
                <c:pt idx="1641">
                  <c:v>44487.09375</c:v>
                </c:pt>
                <c:pt idx="1642">
                  <c:v>44487.104166666664</c:v>
                </c:pt>
                <c:pt idx="1643">
                  <c:v>44487.114583333336</c:v>
                </c:pt>
                <c:pt idx="1644">
                  <c:v>44487.125</c:v>
                </c:pt>
                <c:pt idx="1645">
                  <c:v>44487.135416666664</c:v>
                </c:pt>
                <c:pt idx="1646">
                  <c:v>44487.145833333336</c:v>
                </c:pt>
                <c:pt idx="1647">
                  <c:v>44487.15625</c:v>
                </c:pt>
                <c:pt idx="1648">
                  <c:v>44487.166666666664</c:v>
                </c:pt>
                <c:pt idx="1649">
                  <c:v>44487.177083333336</c:v>
                </c:pt>
                <c:pt idx="1650">
                  <c:v>44487.1875</c:v>
                </c:pt>
                <c:pt idx="1651">
                  <c:v>44487.197916666664</c:v>
                </c:pt>
                <c:pt idx="1652">
                  <c:v>44487.208333333336</c:v>
                </c:pt>
                <c:pt idx="1653">
                  <c:v>44487.21875</c:v>
                </c:pt>
                <c:pt idx="1654">
                  <c:v>44487.229166666664</c:v>
                </c:pt>
                <c:pt idx="1655">
                  <c:v>44487.239583333336</c:v>
                </c:pt>
                <c:pt idx="1656">
                  <c:v>44487.25</c:v>
                </c:pt>
                <c:pt idx="1657">
                  <c:v>44487.260416666664</c:v>
                </c:pt>
                <c:pt idx="1658">
                  <c:v>44487.270833333336</c:v>
                </c:pt>
                <c:pt idx="1659">
                  <c:v>44487.28125</c:v>
                </c:pt>
                <c:pt idx="1660">
                  <c:v>44487.291666666664</c:v>
                </c:pt>
                <c:pt idx="1661">
                  <c:v>44487.302083333336</c:v>
                </c:pt>
                <c:pt idx="1662">
                  <c:v>44487.3125</c:v>
                </c:pt>
                <c:pt idx="1663">
                  <c:v>44487.322916666664</c:v>
                </c:pt>
                <c:pt idx="1664">
                  <c:v>44487.333333333336</c:v>
                </c:pt>
                <c:pt idx="1665">
                  <c:v>44487.34375</c:v>
                </c:pt>
                <c:pt idx="1666">
                  <c:v>44487.354166666664</c:v>
                </c:pt>
                <c:pt idx="1667">
                  <c:v>44487.364583333336</c:v>
                </c:pt>
                <c:pt idx="1668">
                  <c:v>44487.375</c:v>
                </c:pt>
                <c:pt idx="1669">
                  <c:v>44487.385416666664</c:v>
                </c:pt>
                <c:pt idx="1670">
                  <c:v>44487.395833333336</c:v>
                </c:pt>
                <c:pt idx="1671">
                  <c:v>44487.40625</c:v>
                </c:pt>
                <c:pt idx="1672">
                  <c:v>44487.416666666664</c:v>
                </c:pt>
                <c:pt idx="1673">
                  <c:v>44487.427083333336</c:v>
                </c:pt>
                <c:pt idx="1674">
                  <c:v>44487.4375</c:v>
                </c:pt>
                <c:pt idx="1675">
                  <c:v>44487.447916666664</c:v>
                </c:pt>
                <c:pt idx="1676">
                  <c:v>44487.458333333336</c:v>
                </c:pt>
                <c:pt idx="1677">
                  <c:v>44487.46875</c:v>
                </c:pt>
                <c:pt idx="1678">
                  <c:v>44487.479166666664</c:v>
                </c:pt>
                <c:pt idx="1679">
                  <c:v>44487.489583333336</c:v>
                </c:pt>
                <c:pt idx="1680">
                  <c:v>44487.5</c:v>
                </c:pt>
                <c:pt idx="1681">
                  <c:v>44487.510416666664</c:v>
                </c:pt>
                <c:pt idx="1682">
                  <c:v>44487.552083333336</c:v>
                </c:pt>
                <c:pt idx="1683">
                  <c:v>44487.5625</c:v>
                </c:pt>
                <c:pt idx="1684">
                  <c:v>44487.572916666664</c:v>
                </c:pt>
                <c:pt idx="1685">
                  <c:v>44487.583333333336</c:v>
                </c:pt>
                <c:pt idx="1686">
                  <c:v>44487.59375</c:v>
                </c:pt>
                <c:pt idx="1687">
                  <c:v>44487.604166666664</c:v>
                </c:pt>
                <c:pt idx="1688">
                  <c:v>44487.614583333336</c:v>
                </c:pt>
                <c:pt idx="1689">
                  <c:v>44487.625</c:v>
                </c:pt>
                <c:pt idx="1690">
                  <c:v>44487.635416666664</c:v>
                </c:pt>
                <c:pt idx="1691">
                  <c:v>44487.645833333336</c:v>
                </c:pt>
                <c:pt idx="1692">
                  <c:v>44487.65625</c:v>
                </c:pt>
                <c:pt idx="1693">
                  <c:v>44487.666666666664</c:v>
                </c:pt>
                <c:pt idx="1694">
                  <c:v>44487.677083333336</c:v>
                </c:pt>
                <c:pt idx="1695">
                  <c:v>44487.6875</c:v>
                </c:pt>
                <c:pt idx="1696">
                  <c:v>44487.697916666664</c:v>
                </c:pt>
                <c:pt idx="1697">
                  <c:v>44487.708333333336</c:v>
                </c:pt>
                <c:pt idx="1698">
                  <c:v>44487.71875</c:v>
                </c:pt>
                <c:pt idx="1699">
                  <c:v>44487.729166666664</c:v>
                </c:pt>
                <c:pt idx="1700">
                  <c:v>44487.739583333336</c:v>
                </c:pt>
                <c:pt idx="1701">
                  <c:v>44487.75</c:v>
                </c:pt>
                <c:pt idx="1702">
                  <c:v>44487.760416666664</c:v>
                </c:pt>
                <c:pt idx="1703">
                  <c:v>44487.770833333336</c:v>
                </c:pt>
                <c:pt idx="1704">
                  <c:v>44487.78125</c:v>
                </c:pt>
                <c:pt idx="1705">
                  <c:v>44487.791666666664</c:v>
                </c:pt>
                <c:pt idx="1706">
                  <c:v>44487.802083333336</c:v>
                </c:pt>
                <c:pt idx="1707">
                  <c:v>44487.8125</c:v>
                </c:pt>
                <c:pt idx="1708">
                  <c:v>44487.822916666664</c:v>
                </c:pt>
                <c:pt idx="1709">
                  <c:v>44487.833333333336</c:v>
                </c:pt>
                <c:pt idx="1710">
                  <c:v>44487.84375</c:v>
                </c:pt>
                <c:pt idx="1711">
                  <c:v>44487.854166666664</c:v>
                </c:pt>
                <c:pt idx="1712">
                  <c:v>44487.864583333336</c:v>
                </c:pt>
                <c:pt idx="1713">
                  <c:v>44487.875</c:v>
                </c:pt>
                <c:pt idx="1714">
                  <c:v>44487.885416666664</c:v>
                </c:pt>
                <c:pt idx="1715">
                  <c:v>44487.895833333336</c:v>
                </c:pt>
                <c:pt idx="1716">
                  <c:v>44487.90625</c:v>
                </c:pt>
                <c:pt idx="1717">
                  <c:v>44487.916666666664</c:v>
                </c:pt>
                <c:pt idx="1718">
                  <c:v>44487.927083333336</c:v>
                </c:pt>
                <c:pt idx="1719">
                  <c:v>44487.9375</c:v>
                </c:pt>
                <c:pt idx="1720">
                  <c:v>44487.947916666664</c:v>
                </c:pt>
                <c:pt idx="1721">
                  <c:v>44487.958333333336</c:v>
                </c:pt>
                <c:pt idx="1722">
                  <c:v>44487.96875</c:v>
                </c:pt>
                <c:pt idx="1723">
                  <c:v>44487.979166666664</c:v>
                </c:pt>
                <c:pt idx="1724">
                  <c:v>44487.989583333336</c:v>
                </c:pt>
                <c:pt idx="1725">
                  <c:v>44488</c:v>
                </c:pt>
                <c:pt idx="1726">
                  <c:v>44488.010416666664</c:v>
                </c:pt>
                <c:pt idx="1727">
                  <c:v>44488.020833333336</c:v>
                </c:pt>
                <c:pt idx="1728">
                  <c:v>44488.03125</c:v>
                </c:pt>
                <c:pt idx="1729">
                  <c:v>44488.041666666664</c:v>
                </c:pt>
                <c:pt idx="1730">
                  <c:v>44488.052083333336</c:v>
                </c:pt>
                <c:pt idx="1731">
                  <c:v>44488.0625</c:v>
                </c:pt>
                <c:pt idx="1732">
                  <c:v>44488.072916666664</c:v>
                </c:pt>
                <c:pt idx="1733">
                  <c:v>44488.083333333336</c:v>
                </c:pt>
                <c:pt idx="1734">
                  <c:v>44488.09375</c:v>
                </c:pt>
                <c:pt idx="1735">
                  <c:v>44488.104166666664</c:v>
                </c:pt>
                <c:pt idx="1736">
                  <c:v>44488.114583333336</c:v>
                </c:pt>
                <c:pt idx="1737">
                  <c:v>44488.125</c:v>
                </c:pt>
                <c:pt idx="1738">
                  <c:v>44488.135416666664</c:v>
                </c:pt>
                <c:pt idx="1739">
                  <c:v>44488.145833333336</c:v>
                </c:pt>
                <c:pt idx="1740">
                  <c:v>44488.15625</c:v>
                </c:pt>
                <c:pt idx="1741">
                  <c:v>44488.166666666664</c:v>
                </c:pt>
                <c:pt idx="1742">
                  <c:v>44488.177083333336</c:v>
                </c:pt>
                <c:pt idx="1743">
                  <c:v>44488.1875</c:v>
                </c:pt>
                <c:pt idx="1744">
                  <c:v>44488.197916666664</c:v>
                </c:pt>
                <c:pt idx="1745">
                  <c:v>44488.208333333336</c:v>
                </c:pt>
                <c:pt idx="1746">
                  <c:v>44488.21875</c:v>
                </c:pt>
                <c:pt idx="1747">
                  <c:v>44488.229166666664</c:v>
                </c:pt>
                <c:pt idx="1748">
                  <c:v>44488.239583333336</c:v>
                </c:pt>
                <c:pt idx="1749">
                  <c:v>44488.25</c:v>
                </c:pt>
                <c:pt idx="1750">
                  <c:v>44488.260416666664</c:v>
                </c:pt>
                <c:pt idx="1751">
                  <c:v>44488.270833333336</c:v>
                </c:pt>
                <c:pt idx="1752">
                  <c:v>44488.28125</c:v>
                </c:pt>
                <c:pt idx="1753">
                  <c:v>44488.291666666664</c:v>
                </c:pt>
                <c:pt idx="1754">
                  <c:v>44488.302083333336</c:v>
                </c:pt>
                <c:pt idx="1755">
                  <c:v>44488.3125</c:v>
                </c:pt>
                <c:pt idx="1756">
                  <c:v>44488.322916666664</c:v>
                </c:pt>
                <c:pt idx="1757">
                  <c:v>44488.333333333336</c:v>
                </c:pt>
                <c:pt idx="1758">
                  <c:v>44488.34375</c:v>
                </c:pt>
                <c:pt idx="1759">
                  <c:v>44488.354166666664</c:v>
                </c:pt>
                <c:pt idx="1760">
                  <c:v>44488.364583333336</c:v>
                </c:pt>
                <c:pt idx="1761">
                  <c:v>44488.375</c:v>
                </c:pt>
                <c:pt idx="1762">
                  <c:v>44488.385416666664</c:v>
                </c:pt>
                <c:pt idx="1763">
                  <c:v>44488.395833333336</c:v>
                </c:pt>
                <c:pt idx="1764">
                  <c:v>44488.40625</c:v>
                </c:pt>
                <c:pt idx="1765">
                  <c:v>44488.416666666664</c:v>
                </c:pt>
                <c:pt idx="1766">
                  <c:v>44488.427083333336</c:v>
                </c:pt>
                <c:pt idx="1767">
                  <c:v>44488.4375</c:v>
                </c:pt>
                <c:pt idx="1768">
                  <c:v>44488.447916666664</c:v>
                </c:pt>
                <c:pt idx="1769">
                  <c:v>44488.458333333336</c:v>
                </c:pt>
                <c:pt idx="1770">
                  <c:v>44488.46875</c:v>
                </c:pt>
                <c:pt idx="1771">
                  <c:v>44488.479166666664</c:v>
                </c:pt>
                <c:pt idx="1772">
                  <c:v>44488.489583333336</c:v>
                </c:pt>
                <c:pt idx="1773">
                  <c:v>44488.5</c:v>
                </c:pt>
                <c:pt idx="1774">
                  <c:v>44488.510416666664</c:v>
                </c:pt>
                <c:pt idx="1775">
                  <c:v>44488.520833333336</c:v>
                </c:pt>
                <c:pt idx="1776">
                  <c:v>44488.53125</c:v>
                </c:pt>
                <c:pt idx="1777">
                  <c:v>44488.541666666664</c:v>
                </c:pt>
                <c:pt idx="1778">
                  <c:v>44488.552083333336</c:v>
                </c:pt>
                <c:pt idx="1779">
                  <c:v>44488.5625</c:v>
                </c:pt>
                <c:pt idx="1780">
                  <c:v>44488.572916666664</c:v>
                </c:pt>
                <c:pt idx="1781">
                  <c:v>44488.583333333336</c:v>
                </c:pt>
                <c:pt idx="1782">
                  <c:v>44488.59375</c:v>
                </c:pt>
                <c:pt idx="1783">
                  <c:v>44488.604166666664</c:v>
                </c:pt>
                <c:pt idx="1784">
                  <c:v>44488.614583333336</c:v>
                </c:pt>
                <c:pt idx="1785">
                  <c:v>44488.625</c:v>
                </c:pt>
                <c:pt idx="1786">
                  <c:v>44488.635416666664</c:v>
                </c:pt>
                <c:pt idx="1787">
                  <c:v>44488.645833333336</c:v>
                </c:pt>
                <c:pt idx="1788">
                  <c:v>44488.65625</c:v>
                </c:pt>
                <c:pt idx="1789">
                  <c:v>44488.666666666664</c:v>
                </c:pt>
                <c:pt idx="1790">
                  <c:v>44488.677083333336</c:v>
                </c:pt>
                <c:pt idx="1791">
                  <c:v>44488.6875</c:v>
                </c:pt>
                <c:pt idx="1792">
                  <c:v>44488.697916666664</c:v>
                </c:pt>
                <c:pt idx="1793">
                  <c:v>44488.708333333336</c:v>
                </c:pt>
                <c:pt idx="1794">
                  <c:v>44488.71875</c:v>
                </c:pt>
                <c:pt idx="1795">
                  <c:v>44488.729166666664</c:v>
                </c:pt>
                <c:pt idx="1796">
                  <c:v>44488.739583333336</c:v>
                </c:pt>
                <c:pt idx="1797">
                  <c:v>44488.75</c:v>
                </c:pt>
                <c:pt idx="1798">
                  <c:v>44488.760416666664</c:v>
                </c:pt>
                <c:pt idx="1799">
                  <c:v>44488.770833333336</c:v>
                </c:pt>
                <c:pt idx="1800">
                  <c:v>44488.78125</c:v>
                </c:pt>
                <c:pt idx="1801">
                  <c:v>44488.791666666664</c:v>
                </c:pt>
                <c:pt idx="1802">
                  <c:v>44488.802083333336</c:v>
                </c:pt>
                <c:pt idx="1803">
                  <c:v>44488.8125</c:v>
                </c:pt>
                <c:pt idx="1804">
                  <c:v>44488.822916666664</c:v>
                </c:pt>
                <c:pt idx="1805">
                  <c:v>44488.833333333336</c:v>
                </c:pt>
                <c:pt idx="1806">
                  <c:v>44488.84375</c:v>
                </c:pt>
                <c:pt idx="1807">
                  <c:v>44488.854166666664</c:v>
                </c:pt>
                <c:pt idx="1808">
                  <c:v>44488.864583333336</c:v>
                </c:pt>
                <c:pt idx="1809">
                  <c:v>44488.875</c:v>
                </c:pt>
                <c:pt idx="1810">
                  <c:v>44488.885416666664</c:v>
                </c:pt>
                <c:pt idx="1811">
                  <c:v>44488.895833333336</c:v>
                </c:pt>
                <c:pt idx="1812">
                  <c:v>44488.90625</c:v>
                </c:pt>
                <c:pt idx="1813">
                  <c:v>44488.916666666664</c:v>
                </c:pt>
                <c:pt idx="1814">
                  <c:v>44488.927083333336</c:v>
                </c:pt>
                <c:pt idx="1815">
                  <c:v>44488.9375</c:v>
                </c:pt>
                <c:pt idx="1816">
                  <c:v>44488.947916666664</c:v>
                </c:pt>
                <c:pt idx="1817">
                  <c:v>44488.958333333336</c:v>
                </c:pt>
                <c:pt idx="1818">
                  <c:v>44488.96875</c:v>
                </c:pt>
                <c:pt idx="1819">
                  <c:v>44488.979166666664</c:v>
                </c:pt>
                <c:pt idx="1820">
                  <c:v>44488.989583333336</c:v>
                </c:pt>
                <c:pt idx="1821">
                  <c:v>44489</c:v>
                </c:pt>
                <c:pt idx="1822">
                  <c:v>44489.010416666664</c:v>
                </c:pt>
                <c:pt idx="1823">
                  <c:v>44489.020833333336</c:v>
                </c:pt>
                <c:pt idx="1824">
                  <c:v>44489.03125</c:v>
                </c:pt>
                <c:pt idx="1825">
                  <c:v>44489.041666666664</c:v>
                </c:pt>
                <c:pt idx="1826">
                  <c:v>44489.052083333336</c:v>
                </c:pt>
                <c:pt idx="1827">
                  <c:v>44489.0625</c:v>
                </c:pt>
                <c:pt idx="1828">
                  <c:v>44489.072916666664</c:v>
                </c:pt>
                <c:pt idx="1829">
                  <c:v>44489.083333333336</c:v>
                </c:pt>
                <c:pt idx="1830">
                  <c:v>44489.09375</c:v>
                </c:pt>
                <c:pt idx="1831">
                  <c:v>44489.104166666664</c:v>
                </c:pt>
                <c:pt idx="1832">
                  <c:v>44489.114583333336</c:v>
                </c:pt>
                <c:pt idx="1833">
                  <c:v>44489.125</c:v>
                </c:pt>
                <c:pt idx="1834">
                  <c:v>44489.135416666664</c:v>
                </c:pt>
                <c:pt idx="1835">
                  <c:v>44489.145833333336</c:v>
                </c:pt>
                <c:pt idx="1836">
                  <c:v>44489.15625</c:v>
                </c:pt>
                <c:pt idx="1837">
                  <c:v>44489.166666666664</c:v>
                </c:pt>
                <c:pt idx="1838">
                  <c:v>44489.177083333336</c:v>
                </c:pt>
                <c:pt idx="1839">
                  <c:v>44489.1875</c:v>
                </c:pt>
                <c:pt idx="1840">
                  <c:v>44489.197916666664</c:v>
                </c:pt>
                <c:pt idx="1841">
                  <c:v>44489.208333333336</c:v>
                </c:pt>
                <c:pt idx="1842">
                  <c:v>44489.21875</c:v>
                </c:pt>
                <c:pt idx="1843">
                  <c:v>44489.229166666664</c:v>
                </c:pt>
                <c:pt idx="1844">
                  <c:v>44489.239583333336</c:v>
                </c:pt>
                <c:pt idx="1845">
                  <c:v>44489.25</c:v>
                </c:pt>
                <c:pt idx="1846">
                  <c:v>44489.260416666664</c:v>
                </c:pt>
                <c:pt idx="1847">
                  <c:v>44489.270833333336</c:v>
                </c:pt>
                <c:pt idx="1848">
                  <c:v>44489.28125</c:v>
                </c:pt>
                <c:pt idx="1849">
                  <c:v>44489.291666666664</c:v>
                </c:pt>
                <c:pt idx="1850">
                  <c:v>44489.302083333336</c:v>
                </c:pt>
                <c:pt idx="1851">
                  <c:v>44489.3125</c:v>
                </c:pt>
                <c:pt idx="1852">
                  <c:v>44489.322916666664</c:v>
                </c:pt>
                <c:pt idx="1853">
                  <c:v>44489.333333333336</c:v>
                </c:pt>
                <c:pt idx="1854">
                  <c:v>44489.34375</c:v>
                </c:pt>
                <c:pt idx="1855">
                  <c:v>44489.354166666664</c:v>
                </c:pt>
                <c:pt idx="1856">
                  <c:v>44489.364583333336</c:v>
                </c:pt>
                <c:pt idx="1857">
                  <c:v>44489.375</c:v>
                </c:pt>
                <c:pt idx="1858">
                  <c:v>44489.385416666664</c:v>
                </c:pt>
                <c:pt idx="1859">
                  <c:v>44489.395833333336</c:v>
                </c:pt>
                <c:pt idx="1860">
                  <c:v>44489.40625</c:v>
                </c:pt>
                <c:pt idx="1861">
                  <c:v>44489.416666666664</c:v>
                </c:pt>
                <c:pt idx="1862">
                  <c:v>44489.427083333336</c:v>
                </c:pt>
                <c:pt idx="1863">
                  <c:v>44489.4375</c:v>
                </c:pt>
                <c:pt idx="1864">
                  <c:v>44489.447916666664</c:v>
                </c:pt>
                <c:pt idx="1865">
                  <c:v>44489.458333333336</c:v>
                </c:pt>
                <c:pt idx="1866">
                  <c:v>44489.46875</c:v>
                </c:pt>
                <c:pt idx="1867">
                  <c:v>44489.479166666664</c:v>
                </c:pt>
                <c:pt idx="1868">
                  <c:v>44489.489583333336</c:v>
                </c:pt>
                <c:pt idx="1869">
                  <c:v>44489.5</c:v>
                </c:pt>
                <c:pt idx="1870">
                  <c:v>44489.510416666664</c:v>
                </c:pt>
                <c:pt idx="1871">
                  <c:v>44489.520833333336</c:v>
                </c:pt>
                <c:pt idx="1872">
                  <c:v>44489.53125</c:v>
                </c:pt>
                <c:pt idx="1873">
                  <c:v>44489.541666666664</c:v>
                </c:pt>
                <c:pt idx="1874">
                  <c:v>44489.552083333336</c:v>
                </c:pt>
                <c:pt idx="1875">
                  <c:v>44489.5625</c:v>
                </c:pt>
                <c:pt idx="1876">
                  <c:v>44489.572916666664</c:v>
                </c:pt>
                <c:pt idx="1877">
                  <c:v>44489.583333333336</c:v>
                </c:pt>
                <c:pt idx="1878">
                  <c:v>44489.59375</c:v>
                </c:pt>
                <c:pt idx="1879">
                  <c:v>44489.604166666664</c:v>
                </c:pt>
                <c:pt idx="1880">
                  <c:v>44489.614583333336</c:v>
                </c:pt>
                <c:pt idx="1881">
                  <c:v>44489.625</c:v>
                </c:pt>
                <c:pt idx="1882">
                  <c:v>44489.635416666664</c:v>
                </c:pt>
                <c:pt idx="1883">
                  <c:v>44489.645833333336</c:v>
                </c:pt>
                <c:pt idx="1884">
                  <c:v>44489.65625</c:v>
                </c:pt>
                <c:pt idx="1885">
                  <c:v>44489.666666666664</c:v>
                </c:pt>
                <c:pt idx="1886">
                  <c:v>44489.677083333336</c:v>
                </c:pt>
                <c:pt idx="1887">
                  <c:v>44489.6875</c:v>
                </c:pt>
                <c:pt idx="1888">
                  <c:v>44489.697916666664</c:v>
                </c:pt>
                <c:pt idx="1889">
                  <c:v>44489.708333333336</c:v>
                </c:pt>
                <c:pt idx="1890">
                  <c:v>44489.71875</c:v>
                </c:pt>
                <c:pt idx="1891">
                  <c:v>44489.729166666664</c:v>
                </c:pt>
                <c:pt idx="1892">
                  <c:v>44489.739583333336</c:v>
                </c:pt>
                <c:pt idx="1893">
                  <c:v>44489.75</c:v>
                </c:pt>
                <c:pt idx="1894">
                  <c:v>44489.760416666664</c:v>
                </c:pt>
                <c:pt idx="1895">
                  <c:v>44489.770833333336</c:v>
                </c:pt>
                <c:pt idx="1896">
                  <c:v>44489.78125</c:v>
                </c:pt>
                <c:pt idx="1897">
                  <c:v>44489.791666666664</c:v>
                </c:pt>
                <c:pt idx="1898">
                  <c:v>44489.802083333336</c:v>
                </c:pt>
                <c:pt idx="1899">
                  <c:v>44489.8125</c:v>
                </c:pt>
                <c:pt idx="1900">
                  <c:v>44489.822916666664</c:v>
                </c:pt>
                <c:pt idx="1901">
                  <c:v>44489.833333333336</c:v>
                </c:pt>
                <c:pt idx="1902">
                  <c:v>44489.84375</c:v>
                </c:pt>
                <c:pt idx="1903">
                  <c:v>44489.854166666664</c:v>
                </c:pt>
                <c:pt idx="1904">
                  <c:v>44489.864583333336</c:v>
                </c:pt>
                <c:pt idx="1905">
                  <c:v>44489.875</c:v>
                </c:pt>
                <c:pt idx="1906">
                  <c:v>44489.885416666664</c:v>
                </c:pt>
                <c:pt idx="1907">
                  <c:v>44489.895833333336</c:v>
                </c:pt>
                <c:pt idx="1908">
                  <c:v>44489.90625</c:v>
                </c:pt>
                <c:pt idx="1909">
                  <c:v>44489.916666666664</c:v>
                </c:pt>
                <c:pt idx="1910">
                  <c:v>44489.927083333336</c:v>
                </c:pt>
                <c:pt idx="1911">
                  <c:v>44489.9375</c:v>
                </c:pt>
                <c:pt idx="1912">
                  <c:v>44489.947916666664</c:v>
                </c:pt>
                <c:pt idx="1913">
                  <c:v>44489.958333333336</c:v>
                </c:pt>
                <c:pt idx="1914">
                  <c:v>44489.96875</c:v>
                </c:pt>
                <c:pt idx="1915">
                  <c:v>44489.979166666664</c:v>
                </c:pt>
                <c:pt idx="1916">
                  <c:v>44489.989583333336</c:v>
                </c:pt>
                <c:pt idx="1917">
                  <c:v>44490</c:v>
                </c:pt>
                <c:pt idx="1918">
                  <c:v>44490.010416666664</c:v>
                </c:pt>
                <c:pt idx="1919">
                  <c:v>44490.020833333336</c:v>
                </c:pt>
                <c:pt idx="1920">
                  <c:v>44490.03125</c:v>
                </c:pt>
                <c:pt idx="1921">
                  <c:v>44490.041666666664</c:v>
                </c:pt>
                <c:pt idx="1922">
                  <c:v>44490.052083333336</c:v>
                </c:pt>
                <c:pt idx="1923">
                  <c:v>44490.0625</c:v>
                </c:pt>
                <c:pt idx="1924">
                  <c:v>44490.072916666664</c:v>
                </c:pt>
                <c:pt idx="1925">
                  <c:v>44490.083333333336</c:v>
                </c:pt>
                <c:pt idx="1926">
                  <c:v>44490.09375</c:v>
                </c:pt>
                <c:pt idx="1927">
                  <c:v>44490.104166666664</c:v>
                </c:pt>
                <c:pt idx="1928">
                  <c:v>44490.114583333336</c:v>
                </c:pt>
                <c:pt idx="1929">
                  <c:v>44490.125</c:v>
                </c:pt>
                <c:pt idx="1930">
                  <c:v>44490.135416666664</c:v>
                </c:pt>
                <c:pt idx="1931">
                  <c:v>44490.145833333336</c:v>
                </c:pt>
                <c:pt idx="1932">
                  <c:v>44490.15625</c:v>
                </c:pt>
                <c:pt idx="1933">
                  <c:v>44490.166666666664</c:v>
                </c:pt>
                <c:pt idx="1934">
                  <c:v>44490.177083333336</c:v>
                </c:pt>
                <c:pt idx="1935">
                  <c:v>44490.1875</c:v>
                </c:pt>
                <c:pt idx="1936">
                  <c:v>44490.197916666664</c:v>
                </c:pt>
                <c:pt idx="1937">
                  <c:v>44490.208333333336</c:v>
                </c:pt>
                <c:pt idx="1938">
                  <c:v>44490.21875</c:v>
                </c:pt>
                <c:pt idx="1939">
                  <c:v>44490.229166666664</c:v>
                </c:pt>
                <c:pt idx="1940">
                  <c:v>44490.239583333336</c:v>
                </c:pt>
                <c:pt idx="1941">
                  <c:v>44490.25</c:v>
                </c:pt>
                <c:pt idx="1942">
                  <c:v>44490.260416666664</c:v>
                </c:pt>
                <c:pt idx="1943">
                  <c:v>44490.270833333336</c:v>
                </c:pt>
                <c:pt idx="1944">
                  <c:v>44490.28125</c:v>
                </c:pt>
                <c:pt idx="1945">
                  <c:v>44490.291666666664</c:v>
                </c:pt>
                <c:pt idx="1946">
                  <c:v>44490.302083333336</c:v>
                </c:pt>
                <c:pt idx="1947">
                  <c:v>44490.3125</c:v>
                </c:pt>
                <c:pt idx="1948">
                  <c:v>44490.322916666664</c:v>
                </c:pt>
                <c:pt idx="1949">
                  <c:v>44490.333333333336</c:v>
                </c:pt>
                <c:pt idx="1950">
                  <c:v>44490.34375</c:v>
                </c:pt>
                <c:pt idx="1951">
                  <c:v>44490.354166666664</c:v>
                </c:pt>
                <c:pt idx="1952">
                  <c:v>44490.364583333336</c:v>
                </c:pt>
                <c:pt idx="1953">
                  <c:v>44490.375</c:v>
                </c:pt>
                <c:pt idx="1954">
                  <c:v>44490.385416666664</c:v>
                </c:pt>
                <c:pt idx="1955">
                  <c:v>44490.395833333336</c:v>
                </c:pt>
                <c:pt idx="1956">
                  <c:v>44490.40625</c:v>
                </c:pt>
                <c:pt idx="1957">
                  <c:v>44490.416666666664</c:v>
                </c:pt>
                <c:pt idx="1958">
                  <c:v>44490.427083333336</c:v>
                </c:pt>
                <c:pt idx="1959">
                  <c:v>44490.4375</c:v>
                </c:pt>
                <c:pt idx="1960">
                  <c:v>44490.447916666664</c:v>
                </c:pt>
                <c:pt idx="1961">
                  <c:v>44490.458333333336</c:v>
                </c:pt>
                <c:pt idx="1962">
                  <c:v>44490.46875</c:v>
                </c:pt>
                <c:pt idx="1963">
                  <c:v>44490.479166666664</c:v>
                </c:pt>
                <c:pt idx="1964">
                  <c:v>44490.489583333336</c:v>
                </c:pt>
                <c:pt idx="1965">
                  <c:v>44490.5</c:v>
                </c:pt>
                <c:pt idx="1966">
                  <c:v>44490.510416666664</c:v>
                </c:pt>
                <c:pt idx="1967">
                  <c:v>44490.520833333336</c:v>
                </c:pt>
                <c:pt idx="1968">
                  <c:v>44490.53125</c:v>
                </c:pt>
                <c:pt idx="1969">
                  <c:v>44490.541666666664</c:v>
                </c:pt>
                <c:pt idx="1970">
                  <c:v>44490.552083333336</c:v>
                </c:pt>
                <c:pt idx="1971">
                  <c:v>44490.5625</c:v>
                </c:pt>
                <c:pt idx="1972">
                  <c:v>44490.572916666664</c:v>
                </c:pt>
                <c:pt idx="1973">
                  <c:v>44490.583333333336</c:v>
                </c:pt>
                <c:pt idx="1974">
                  <c:v>44490.59375</c:v>
                </c:pt>
                <c:pt idx="1975">
                  <c:v>44490.604166666664</c:v>
                </c:pt>
                <c:pt idx="1976">
                  <c:v>44490.614583333336</c:v>
                </c:pt>
                <c:pt idx="1977">
                  <c:v>44490.625</c:v>
                </c:pt>
                <c:pt idx="1978">
                  <c:v>44490.635416666664</c:v>
                </c:pt>
                <c:pt idx="1979">
                  <c:v>44490.645833333336</c:v>
                </c:pt>
                <c:pt idx="1980">
                  <c:v>44490.65625</c:v>
                </c:pt>
                <c:pt idx="1981">
                  <c:v>44490.666666666664</c:v>
                </c:pt>
                <c:pt idx="1982">
                  <c:v>44490.677083333336</c:v>
                </c:pt>
                <c:pt idx="1983">
                  <c:v>44490.6875</c:v>
                </c:pt>
                <c:pt idx="1984">
                  <c:v>44490.697916666664</c:v>
                </c:pt>
                <c:pt idx="1985">
                  <c:v>44490.708333333336</c:v>
                </c:pt>
                <c:pt idx="1986">
                  <c:v>44490.71875</c:v>
                </c:pt>
                <c:pt idx="1987">
                  <c:v>44490.729166666664</c:v>
                </c:pt>
                <c:pt idx="1988">
                  <c:v>44490.739583333336</c:v>
                </c:pt>
                <c:pt idx="1989">
                  <c:v>44490.75</c:v>
                </c:pt>
                <c:pt idx="1990">
                  <c:v>44490.760416666664</c:v>
                </c:pt>
                <c:pt idx="1991">
                  <c:v>44490.770833333336</c:v>
                </c:pt>
                <c:pt idx="1992">
                  <c:v>44490.78125</c:v>
                </c:pt>
                <c:pt idx="1993">
                  <c:v>44490.791666666664</c:v>
                </c:pt>
                <c:pt idx="1994">
                  <c:v>44490.802083333336</c:v>
                </c:pt>
                <c:pt idx="1995">
                  <c:v>44490.8125</c:v>
                </c:pt>
                <c:pt idx="1996">
                  <c:v>44490.822916666664</c:v>
                </c:pt>
                <c:pt idx="1997">
                  <c:v>44490.833333333336</c:v>
                </c:pt>
                <c:pt idx="1998">
                  <c:v>44490.84375</c:v>
                </c:pt>
                <c:pt idx="1999">
                  <c:v>44490.854166666664</c:v>
                </c:pt>
                <c:pt idx="2000">
                  <c:v>44490.864583333336</c:v>
                </c:pt>
                <c:pt idx="2001">
                  <c:v>44490.875</c:v>
                </c:pt>
                <c:pt idx="2002">
                  <c:v>44490.885416666664</c:v>
                </c:pt>
                <c:pt idx="2003">
                  <c:v>44490.895833333336</c:v>
                </c:pt>
                <c:pt idx="2004">
                  <c:v>44490.90625</c:v>
                </c:pt>
                <c:pt idx="2005">
                  <c:v>44490.916666666664</c:v>
                </c:pt>
                <c:pt idx="2006">
                  <c:v>44490.927083333336</c:v>
                </c:pt>
                <c:pt idx="2007">
                  <c:v>44490.9375</c:v>
                </c:pt>
                <c:pt idx="2008">
                  <c:v>44490.947916666664</c:v>
                </c:pt>
                <c:pt idx="2009">
                  <c:v>44490.958333333336</c:v>
                </c:pt>
                <c:pt idx="2010">
                  <c:v>44490.96875</c:v>
                </c:pt>
                <c:pt idx="2011">
                  <c:v>44490.979166666664</c:v>
                </c:pt>
                <c:pt idx="2012">
                  <c:v>44490.989583333336</c:v>
                </c:pt>
                <c:pt idx="2013">
                  <c:v>44491</c:v>
                </c:pt>
                <c:pt idx="2014">
                  <c:v>44491.010416666664</c:v>
                </c:pt>
                <c:pt idx="2015">
                  <c:v>44491.020833333336</c:v>
                </c:pt>
                <c:pt idx="2016">
                  <c:v>44491.03125</c:v>
                </c:pt>
                <c:pt idx="2017">
                  <c:v>44491.041666666664</c:v>
                </c:pt>
                <c:pt idx="2018">
                  <c:v>44491.052083333336</c:v>
                </c:pt>
                <c:pt idx="2019">
                  <c:v>44491.0625</c:v>
                </c:pt>
                <c:pt idx="2020">
                  <c:v>44491.072916666664</c:v>
                </c:pt>
                <c:pt idx="2021">
                  <c:v>44491.083333333336</c:v>
                </c:pt>
                <c:pt idx="2022">
                  <c:v>44491.09375</c:v>
                </c:pt>
                <c:pt idx="2023">
                  <c:v>44491.104166666664</c:v>
                </c:pt>
                <c:pt idx="2024">
                  <c:v>44491.114583333336</c:v>
                </c:pt>
                <c:pt idx="2025">
                  <c:v>44491.125</c:v>
                </c:pt>
                <c:pt idx="2026">
                  <c:v>44491.135416666664</c:v>
                </c:pt>
                <c:pt idx="2027">
                  <c:v>44491.145833333336</c:v>
                </c:pt>
                <c:pt idx="2028">
                  <c:v>44491.15625</c:v>
                </c:pt>
                <c:pt idx="2029">
                  <c:v>44491.166666666664</c:v>
                </c:pt>
                <c:pt idx="2030">
                  <c:v>44491.177083333336</c:v>
                </c:pt>
                <c:pt idx="2031">
                  <c:v>44491.1875</c:v>
                </c:pt>
                <c:pt idx="2032">
                  <c:v>44491.197916666664</c:v>
                </c:pt>
                <c:pt idx="2033">
                  <c:v>44491.208333333336</c:v>
                </c:pt>
                <c:pt idx="2034">
                  <c:v>44491.21875</c:v>
                </c:pt>
                <c:pt idx="2035">
                  <c:v>44491.229166666664</c:v>
                </c:pt>
                <c:pt idx="2036">
                  <c:v>44491.239583333336</c:v>
                </c:pt>
                <c:pt idx="2037">
                  <c:v>44491.25</c:v>
                </c:pt>
                <c:pt idx="2038">
                  <c:v>44491.260416666664</c:v>
                </c:pt>
                <c:pt idx="2039">
                  <c:v>44491.270833333336</c:v>
                </c:pt>
                <c:pt idx="2040">
                  <c:v>44491.28125</c:v>
                </c:pt>
                <c:pt idx="2041">
                  <c:v>44491.291666666664</c:v>
                </c:pt>
                <c:pt idx="2042">
                  <c:v>44491.302083333336</c:v>
                </c:pt>
                <c:pt idx="2043">
                  <c:v>44491.3125</c:v>
                </c:pt>
                <c:pt idx="2044">
                  <c:v>44491.322916666664</c:v>
                </c:pt>
                <c:pt idx="2045">
                  <c:v>44491.333333333336</c:v>
                </c:pt>
                <c:pt idx="2046">
                  <c:v>44491.34375</c:v>
                </c:pt>
                <c:pt idx="2047">
                  <c:v>44491.354166666664</c:v>
                </c:pt>
                <c:pt idx="2048">
                  <c:v>44491.364583333336</c:v>
                </c:pt>
                <c:pt idx="2049">
                  <c:v>44491.375</c:v>
                </c:pt>
                <c:pt idx="2050">
                  <c:v>44491.385416666664</c:v>
                </c:pt>
                <c:pt idx="2051">
                  <c:v>44491.395833333336</c:v>
                </c:pt>
                <c:pt idx="2052">
                  <c:v>44491.40625</c:v>
                </c:pt>
                <c:pt idx="2053">
                  <c:v>44491.416666666664</c:v>
                </c:pt>
                <c:pt idx="2054">
                  <c:v>44491.427083333336</c:v>
                </c:pt>
                <c:pt idx="2055">
                  <c:v>44491.4375</c:v>
                </c:pt>
                <c:pt idx="2056">
                  <c:v>44491.447916666664</c:v>
                </c:pt>
                <c:pt idx="2057">
                  <c:v>44491.458333333336</c:v>
                </c:pt>
                <c:pt idx="2058">
                  <c:v>44491.46875</c:v>
                </c:pt>
                <c:pt idx="2059">
                  <c:v>44491.479166666664</c:v>
                </c:pt>
                <c:pt idx="2060">
                  <c:v>44491.489583333336</c:v>
                </c:pt>
                <c:pt idx="2061">
                  <c:v>44491.5</c:v>
                </c:pt>
                <c:pt idx="2062">
                  <c:v>44491.510416666664</c:v>
                </c:pt>
                <c:pt idx="2063">
                  <c:v>44491.520833333336</c:v>
                </c:pt>
                <c:pt idx="2064">
                  <c:v>44491.53125</c:v>
                </c:pt>
                <c:pt idx="2065">
                  <c:v>44491.541666666664</c:v>
                </c:pt>
                <c:pt idx="2066">
                  <c:v>44491.552083333336</c:v>
                </c:pt>
                <c:pt idx="2067">
                  <c:v>44491.5625</c:v>
                </c:pt>
                <c:pt idx="2068">
                  <c:v>44491.572916666664</c:v>
                </c:pt>
                <c:pt idx="2069">
                  <c:v>44491.583333333336</c:v>
                </c:pt>
                <c:pt idx="2070">
                  <c:v>44491.59375</c:v>
                </c:pt>
                <c:pt idx="2071">
                  <c:v>44491.604166666664</c:v>
                </c:pt>
                <c:pt idx="2072">
                  <c:v>44491.614583333336</c:v>
                </c:pt>
                <c:pt idx="2073">
                  <c:v>44491.625</c:v>
                </c:pt>
                <c:pt idx="2074">
                  <c:v>44491.635416666664</c:v>
                </c:pt>
                <c:pt idx="2075">
                  <c:v>44491.645833333336</c:v>
                </c:pt>
                <c:pt idx="2076">
                  <c:v>44491.65625</c:v>
                </c:pt>
                <c:pt idx="2077">
                  <c:v>44491.666666666664</c:v>
                </c:pt>
                <c:pt idx="2078">
                  <c:v>44491.677083333336</c:v>
                </c:pt>
                <c:pt idx="2079">
                  <c:v>44491.6875</c:v>
                </c:pt>
                <c:pt idx="2080">
                  <c:v>44491.697916666664</c:v>
                </c:pt>
                <c:pt idx="2081">
                  <c:v>44491.708333333336</c:v>
                </c:pt>
                <c:pt idx="2082">
                  <c:v>44491.71875</c:v>
                </c:pt>
                <c:pt idx="2083">
                  <c:v>44491.729166666664</c:v>
                </c:pt>
                <c:pt idx="2084">
                  <c:v>44491.739583333336</c:v>
                </c:pt>
                <c:pt idx="2085">
                  <c:v>44491.75</c:v>
                </c:pt>
                <c:pt idx="2086">
                  <c:v>44491.760416666664</c:v>
                </c:pt>
                <c:pt idx="2087">
                  <c:v>44491.770833333336</c:v>
                </c:pt>
                <c:pt idx="2088">
                  <c:v>44491.78125</c:v>
                </c:pt>
                <c:pt idx="2089">
                  <c:v>44491.791666666664</c:v>
                </c:pt>
                <c:pt idx="2090">
                  <c:v>44491.802083333336</c:v>
                </c:pt>
                <c:pt idx="2091">
                  <c:v>44491.8125</c:v>
                </c:pt>
                <c:pt idx="2092">
                  <c:v>44491.822916666664</c:v>
                </c:pt>
                <c:pt idx="2093">
                  <c:v>44491.833333333336</c:v>
                </c:pt>
                <c:pt idx="2094">
                  <c:v>44491.84375</c:v>
                </c:pt>
                <c:pt idx="2095">
                  <c:v>44491.854166666664</c:v>
                </c:pt>
                <c:pt idx="2096">
                  <c:v>44491.864583333336</c:v>
                </c:pt>
                <c:pt idx="2097">
                  <c:v>44491.875</c:v>
                </c:pt>
                <c:pt idx="2098">
                  <c:v>44491.885416666664</c:v>
                </c:pt>
                <c:pt idx="2099">
                  <c:v>44491.895833333336</c:v>
                </c:pt>
                <c:pt idx="2100">
                  <c:v>44491.90625</c:v>
                </c:pt>
                <c:pt idx="2101">
                  <c:v>44491.916666666664</c:v>
                </c:pt>
                <c:pt idx="2102">
                  <c:v>44491.927083333336</c:v>
                </c:pt>
                <c:pt idx="2103">
                  <c:v>44491.9375</c:v>
                </c:pt>
                <c:pt idx="2104">
                  <c:v>44491.947916666664</c:v>
                </c:pt>
                <c:pt idx="2105">
                  <c:v>44491.958333333336</c:v>
                </c:pt>
                <c:pt idx="2106">
                  <c:v>44491.96875</c:v>
                </c:pt>
                <c:pt idx="2107">
                  <c:v>44491.979166666664</c:v>
                </c:pt>
                <c:pt idx="2108">
                  <c:v>44491.989583333336</c:v>
                </c:pt>
                <c:pt idx="2109">
                  <c:v>44492</c:v>
                </c:pt>
                <c:pt idx="2110">
                  <c:v>44492.010416666664</c:v>
                </c:pt>
                <c:pt idx="2111">
                  <c:v>44492.020833333336</c:v>
                </c:pt>
                <c:pt idx="2112">
                  <c:v>44492.03125</c:v>
                </c:pt>
                <c:pt idx="2113">
                  <c:v>44492.041666666664</c:v>
                </c:pt>
                <c:pt idx="2114">
                  <c:v>44492.052083333336</c:v>
                </c:pt>
                <c:pt idx="2115">
                  <c:v>44492.0625</c:v>
                </c:pt>
                <c:pt idx="2116">
                  <c:v>44492.072916666664</c:v>
                </c:pt>
                <c:pt idx="2117">
                  <c:v>44492.083333333336</c:v>
                </c:pt>
                <c:pt idx="2118">
                  <c:v>44492.09375</c:v>
                </c:pt>
                <c:pt idx="2119">
                  <c:v>44492.104166666664</c:v>
                </c:pt>
                <c:pt idx="2120">
                  <c:v>44492.114583333336</c:v>
                </c:pt>
                <c:pt idx="2121">
                  <c:v>44492.125</c:v>
                </c:pt>
                <c:pt idx="2122">
                  <c:v>44492.135416666664</c:v>
                </c:pt>
                <c:pt idx="2123">
                  <c:v>44492.145833333336</c:v>
                </c:pt>
                <c:pt idx="2124">
                  <c:v>44492.15625</c:v>
                </c:pt>
                <c:pt idx="2125">
                  <c:v>44492.166666666664</c:v>
                </c:pt>
                <c:pt idx="2126">
                  <c:v>44492.177083333336</c:v>
                </c:pt>
                <c:pt idx="2127">
                  <c:v>44492.1875</c:v>
                </c:pt>
                <c:pt idx="2128">
                  <c:v>44492.197916666664</c:v>
                </c:pt>
                <c:pt idx="2129">
                  <c:v>44492.208333333336</c:v>
                </c:pt>
                <c:pt idx="2130">
                  <c:v>44492.21875</c:v>
                </c:pt>
                <c:pt idx="2131">
                  <c:v>44492.229166666664</c:v>
                </c:pt>
                <c:pt idx="2132">
                  <c:v>44492.239583333336</c:v>
                </c:pt>
                <c:pt idx="2133">
                  <c:v>44492.25</c:v>
                </c:pt>
                <c:pt idx="2134">
                  <c:v>44492.260416666664</c:v>
                </c:pt>
                <c:pt idx="2135">
                  <c:v>44492.270833333336</c:v>
                </c:pt>
                <c:pt idx="2136">
                  <c:v>44492.28125</c:v>
                </c:pt>
                <c:pt idx="2137">
                  <c:v>44492.291666666664</c:v>
                </c:pt>
                <c:pt idx="2138">
                  <c:v>44492.302083333336</c:v>
                </c:pt>
                <c:pt idx="2139">
                  <c:v>44492.3125</c:v>
                </c:pt>
                <c:pt idx="2140">
                  <c:v>44492.322916666664</c:v>
                </c:pt>
                <c:pt idx="2141">
                  <c:v>44492.333333333336</c:v>
                </c:pt>
                <c:pt idx="2142">
                  <c:v>44492.34375</c:v>
                </c:pt>
                <c:pt idx="2143">
                  <c:v>44492.354166666664</c:v>
                </c:pt>
                <c:pt idx="2144">
                  <c:v>44492.364583333336</c:v>
                </c:pt>
                <c:pt idx="2145">
                  <c:v>44492.375</c:v>
                </c:pt>
                <c:pt idx="2146">
                  <c:v>44492.385416666664</c:v>
                </c:pt>
                <c:pt idx="2147">
                  <c:v>44492.395833333336</c:v>
                </c:pt>
                <c:pt idx="2148">
                  <c:v>44492.40625</c:v>
                </c:pt>
                <c:pt idx="2149">
                  <c:v>44492.416666666664</c:v>
                </c:pt>
                <c:pt idx="2150">
                  <c:v>44492.427083333336</c:v>
                </c:pt>
                <c:pt idx="2151">
                  <c:v>44492.4375</c:v>
                </c:pt>
                <c:pt idx="2152">
                  <c:v>44492.447916666664</c:v>
                </c:pt>
                <c:pt idx="2153">
                  <c:v>44492.458333333336</c:v>
                </c:pt>
                <c:pt idx="2154">
                  <c:v>44492.46875</c:v>
                </c:pt>
                <c:pt idx="2155">
                  <c:v>44492.479166666664</c:v>
                </c:pt>
                <c:pt idx="2156">
                  <c:v>44492.489583333336</c:v>
                </c:pt>
                <c:pt idx="2157">
                  <c:v>44492.5</c:v>
                </c:pt>
                <c:pt idx="2158">
                  <c:v>44492.510416666664</c:v>
                </c:pt>
                <c:pt idx="2159">
                  <c:v>44492.520833333336</c:v>
                </c:pt>
                <c:pt idx="2160">
                  <c:v>44492.53125</c:v>
                </c:pt>
                <c:pt idx="2161">
                  <c:v>44492.541666666664</c:v>
                </c:pt>
                <c:pt idx="2162">
                  <c:v>44492.552083333336</c:v>
                </c:pt>
                <c:pt idx="2163">
                  <c:v>44492.5625</c:v>
                </c:pt>
                <c:pt idx="2164">
                  <c:v>44492.572916666664</c:v>
                </c:pt>
                <c:pt idx="2165">
                  <c:v>44492.583333333336</c:v>
                </c:pt>
                <c:pt idx="2166">
                  <c:v>44492.59375</c:v>
                </c:pt>
                <c:pt idx="2167">
                  <c:v>44492.604166666664</c:v>
                </c:pt>
                <c:pt idx="2168">
                  <c:v>44492.614583333336</c:v>
                </c:pt>
                <c:pt idx="2169">
                  <c:v>44492.625</c:v>
                </c:pt>
                <c:pt idx="2170">
                  <c:v>44492.635416666664</c:v>
                </c:pt>
                <c:pt idx="2171">
                  <c:v>44492.645833333336</c:v>
                </c:pt>
                <c:pt idx="2172">
                  <c:v>44492.65625</c:v>
                </c:pt>
                <c:pt idx="2173">
                  <c:v>44492.666666666664</c:v>
                </c:pt>
                <c:pt idx="2174">
                  <c:v>44492.677083333336</c:v>
                </c:pt>
                <c:pt idx="2175">
                  <c:v>44492.6875</c:v>
                </c:pt>
                <c:pt idx="2176">
                  <c:v>44492.697916666664</c:v>
                </c:pt>
                <c:pt idx="2177">
                  <c:v>44492.708333333336</c:v>
                </c:pt>
                <c:pt idx="2178">
                  <c:v>44492.71875</c:v>
                </c:pt>
                <c:pt idx="2179">
                  <c:v>44492.729166666664</c:v>
                </c:pt>
                <c:pt idx="2180">
                  <c:v>44492.739583333336</c:v>
                </c:pt>
                <c:pt idx="2181">
                  <c:v>44492.75</c:v>
                </c:pt>
                <c:pt idx="2182">
                  <c:v>44492.760416666664</c:v>
                </c:pt>
                <c:pt idx="2183">
                  <c:v>44492.770833333336</c:v>
                </c:pt>
                <c:pt idx="2184">
                  <c:v>44492.78125</c:v>
                </c:pt>
                <c:pt idx="2185">
                  <c:v>44492.791666666664</c:v>
                </c:pt>
                <c:pt idx="2186">
                  <c:v>44492.802083333336</c:v>
                </c:pt>
                <c:pt idx="2187">
                  <c:v>44492.8125</c:v>
                </c:pt>
                <c:pt idx="2188">
                  <c:v>44492.822916666664</c:v>
                </c:pt>
                <c:pt idx="2189">
                  <c:v>44492.833333333336</c:v>
                </c:pt>
                <c:pt idx="2190">
                  <c:v>44492.84375</c:v>
                </c:pt>
                <c:pt idx="2191">
                  <c:v>44492.854166666664</c:v>
                </c:pt>
                <c:pt idx="2192">
                  <c:v>44492.864583333336</c:v>
                </c:pt>
                <c:pt idx="2193">
                  <c:v>44492.875</c:v>
                </c:pt>
                <c:pt idx="2194">
                  <c:v>44492.885416666664</c:v>
                </c:pt>
                <c:pt idx="2195">
                  <c:v>44492.895833333336</c:v>
                </c:pt>
                <c:pt idx="2196">
                  <c:v>44492.90625</c:v>
                </c:pt>
                <c:pt idx="2197">
                  <c:v>44492.916666666664</c:v>
                </c:pt>
                <c:pt idx="2198">
                  <c:v>44492.927083333336</c:v>
                </c:pt>
                <c:pt idx="2199">
                  <c:v>44492.9375</c:v>
                </c:pt>
                <c:pt idx="2200">
                  <c:v>44492.947916666664</c:v>
                </c:pt>
                <c:pt idx="2201">
                  <c:v>44492.958333333336</c:v>
                </c:pt>
                <c:pt idx="2202">
                  <c:v>44492.96875</c:v>
                </c:pt>
                <c:pt idx="2203">
                  <c:v>44492.979166666664</c:v>
                </c:pt>
                <c:pt idx="2204">
                  <c:v>44492.989583333336</c:v>
                </c:pt>
                <c:pt idx="2205">
                  <c:v>44493</c:v>
                </c:pt>
                <c:pt idx="2206">
                  <c:v>44493.010416666664</c:v>
                </c:pt>
                <c:pt idx="2207">
                  <c:v>44493.020833333336</c:v>
                </c:pt>
                <c:pt idx="2208">
                  <c:v>44493.03125</c:v>
                </c:pt>
                <c:pt idx="2209">
                  <c:v>44493.041666666664</c:v>
                </c:pt>
                <c:pt idx="2210">
                  <c:v>44493.052083333336</c:v>
                </c:pt>
                <c:pt idx="2211">
                  <c:v>44493.0625</c:v>
                </c:pt>
                <c:pt idx="2212">
                  <c:v>44493.072916666664</c:v>
                </c:pt>
                <c:pt idx="2213">
                  <c:v>44493.083333333336</c:v>
                </c:pt>
                <c:pt idx="2214">
                  <c:v>44493.09375</c:v>
                </c:pt>
                <c:pt idx="2215">
                  <c:v>44493.104166666664</c:v>
                </c:pt>
                <c:pt idx="2216">
                  <c:v>44493.114583333336</c:v>
                </c:pt>
                <c:pt idx="2217">
                  <c:v>44493.125</c:v>
                </c:pt>
                <c:pt idx="2218">
                  <c:v>44493.135416666664</c:v>
                </c:pt>
                <c:pt idx="2219">
                  <c:v>44493.145833333336</c:v>
                </c:pt>
                <c:pt idx="2220">
                  <c:v>44493.15625</c:v>
                </c:pt>
                <c:pt idx="2221">
                  <c:v>44493.166666666664</c:v>
                </c:pt>
                <c:pt idx="2222">
                  <c:v>44493.177083333336</c:v>
                </c:pt>
                <c:pt idx="2223">
                  <c:v>44493.1875</c:v>
                </c:pt>
                <c:pt idx="2224">
                  <c:v>44493.197916666664</c:v>
                </c:pt>
                <c:pt idx="2225">
                  <c:v>44493.208333333336</c:v>
                </c:pt>
                <c:pt idx="2226">
                  <c:v>44493.21875</c:v>
                </c:pt>
                <c:pt idx="2227">
                  <c:v>44493.229166666664</c:v>
                </c:pt>
                <c:pt idx="2228">
                  <c:v>44493.239583333336</c:v>
                </c:pt>
                <c:pt idx="2229">
                  <c:v>44493.25</c:v>
                </c:pt>
                <c:pt idx="2230">
                  <c:v>44493.260416666664</c:v>
                </c:pt>
                <c:pt idx="2231">
                  <c:v>44493.270833333336</c:v>
                </c:pt>
                <c:pt idx="2232">
                  <c:v>44493.28125</c:v>
                </c:pt>
                <c:pt idx="2233">
                  <c:v>44493.291666666664</c:v>
                </c:pt>
                <c:pt idx="2234">
                  <c:v>44493.302083333336</c:v>
                </c:pt>
                <c:pt idx="2235">
                  <c:v>44493.3125</c:v>
                </c:pt>
                <c:pt idx="2236">
                  <c:v>44493.322916666664</c:v>
                </c:pt>
                <c:pt idx="2237">
                  <c:v>44493.333333333336</c:v>
                </c:pt>
                <c:pt idx="2238">
                  <c:v>44493.34375</c:v>
                </c:pt>
                <c:pt idx="2239">
                  <c:v>44493.354166666664</c:v>
                </c:pt>
                <c:pt idx="2240">
                  <c:v>44493.364583333336</c:v>
                </c:pt>
                <c:pt idx="2241">
                  <c:v>44493.375</c:v>
                </c:pt>
                <c:pt idx="2242">
                  <c:v>44493.385416666664</c:v>
                </c:pt>
                <c:pt idx="2243">
                  <c:v>44493.395833333336</c:v>
                </c:pt>
                <c:pt idx="2244">
                  <c:v>44493.40625</c:v>
                </c:pt>
                <c:pt idx="2245">
                  <c:v>44493.416666666664</c:v>
                </c:pt>
                <c:pt idx="2246">
                  <c:v>44493.427083333336</c:v>
                </c:pt>
                <c:pt idx="2247">
                  <c:v>44493.4375</c:v>
                </c:pt>
                <c:pt idx="2248">
                  <c:v>44493.447916666664</c:v>
                </c:pt>
                <c:pt idx="2249">
                  <c:v>44493.458333333336</c:v>
                </c:pt>
                <c:pt idx="2250">
                  <c:v>44493.46875</c:v>
                </c:pt>
                <c:pt idx="2251">
                  <c:v>44493.479166666664</c:v>
                </c:pt>
                <c:pt idx="2252">
                  <c:v>44493.489583333336</c:v>
                </c:pt>
                <c:pt idx="2253">
                  <c:v>44493.5</c:v>
                </c:pt>
                <c:pt idx="2254">
                  <c:v>44493.510416666664</c:v>
                </c:pt>
                <c:pt idx="2255">
                  <c:v>44493.520833333336</c:v>
                </c:pt>
                <c:pt idx="2256">
                  <c:v>44493.53125</c:v>
                </c:pt>
                <c:pt idx="2257">
                  <c:v>44493.541666666664</c:v>
                </c:pt>
                <c:pt idx="2258">
                  <c:v>44493.552083333336</c:v>
                </c:pt>
                <c:pt idx="2259">
                  <c:v>44493.5625</c:v>
                </c:pt>
                <c:pt idx="2260">
                  <c:v>44493.572916666664</c:v>
                </c:pt>
                <c:pt idx="2261">
                  <c:v>44493.583333333336</c:v>
                </c:pt>
                <c:pt idx="2262">
                  <c:v>44493.59375</c:v>
                </c:pt>
                <c:pt idx="2263">
                  <c:v>44493.604166666664</c:v>
                </c:pt>
                <c:pt idx="2264">
                  <c:v>44493.614583333336</c:v>
                </c:pt>
                <c:pt idx="2265">
                  <c:v>44493.625</c:v>
                </c:pt>
                <c:pt idx="2266">
                  <c:v>44493.635416666664</c:v>
                </c:pt>
                <c:pt idx="2267">
                  <c:v>44493.645833333336</c:v>
                </c:pt>
                <c:pt idx="2268">
                  <c:v>44493.65625</c:v>
                </c:pt>
                <c:pt idx="2269">
                  <c:v>44493.666666666664</c:v>
                </c:pt>
                <c:pt idx="2270">
                  <c:v>44493.677083333336</c:v>
                </c:pt>
                <c:pt idx="2271">
                  <c:v>44493.6875</c:v>
                </c:pt>
                <c:pt idx="2272">
                  <c:v>44493.697916666664</c:v>
                </c:pt>
                <c:pt idx="2273">
                  <c:v>44493.708333333336</c:v>
                </c:pt>
                <c:pt idx="2274">
                  <c:v>44493.71875</c:v>
                </c:pt>
                <c:pt idx="2275">
                  <c:v>44493.729166666664</c:v>
                </c:pt>
                <c:pt idx="2276">
                  <c:v>44493.739583333336</c:v>
                </c:pt>
                <c:pt idx="2277">
                  <c:v>44493.75</c:v>
                </c:pt>
                <c:pt idx="2278">
                  <c:v>44493.760416666664</c:v>
                </c:pt>
                <c:pt idx="2279">
                  <c:v>44493.770833333336</c:v>
                </c:pt>
                <c:pt idx="2280">
                  <c:v>44493.78125</c:v>
                </c:pt>
                <c:pt idx="2281">
                  <c:v>44493.791666666664</c:v>
                </c:pt>
                <c:pt idx="2282">
                  <c:v>44493.802083333336</c:v>
                </c:pt>
                <c:pt idx="2283">
                  <c:v>44493.8125</c:v>
                </c:pt>
                <c:pt idx="2284">
                  <c:v>44493.822916666664</c:v>
                </c:pt>
                <c:pt idx="2285">
                  <c:v>44493.833333333336</c:v>
                </c:pt>
                <c:pt idx="2286">
                  <c:v>44493.84375</c:v>
                </c:pt>
                <c:pt idx="2287">
                  <c:v>44493.854166666664</c:v>
                </c:pt>
                <c:pt idx="2288">
                  <c:v>44493.864583333336</c:v>
                </c:pt>
                <c:pt idx="2289">
                  <c:v>44493.875</c:v>
                </c:pt>
                <c:pt idx="2290">
                  <c:v>44493.885416666664</c:v>
                </c:pt>
                <c:pt idx="2291">
                  <c:v>44493.895833333336</c:v>
                </c:pt>
                <c:pt idx="2292">
                  <c:v>44493.90625</c:v>
                </c:pt>
                <c:pt idx="2293">
                  <c:v>44493.916666666664</c:v>
                </c:pt>
                <c:pt idx="2294">
                  <c:v>44493.927083333336</c:v>
                </c:pt>
                <c:pt idx="2295">
                  <c:v>44493.9375</c:v>
                </c:pt>
                <c:pt idx="2296">
                  <c:v>44493.947916666664</c:v>
                </c:pt>
                <c:pt idx="2297">
                  <c:v>44493.958333333336</c:v>
                </c:pt>
                <c:pt idx="2298">
                  <c:v>44493.96875</c:v>
                </c:pt>
                <c:pt idx="2299">
                  <c:v>44493.979166666664</c:v>
                </c:pt>
                <c:pt idx="2300">
                  <c:v>44493.989583333336</c:v>
                </c:pt>
                <c:pt idx="2301">
                  <c:v>44494</c:v>
                </c:pt>
                <c:pt idx="2302">
                  <c:v>44494.010416666664</c:v>
                </c:pt>
                <c:pt idx="2303">
                  <c:v>44494.020833333336</c:v>
                </c:pt>
                <c:pt idx="2304">
                  <c:v>44494.03125</c:v>
                </c:pt>
                <c:pt idx="2305">
                  <c:v>44494.041666666664</c:v>
                </c:pt>
                <c:pt idx="2306">
                  <c:v>44494.052083333336</c:v>
                </c:pt>
                <c:pt idx="2307">
                  <c:v>44494.0625</c:v>
                </c:pt>
                <c:pt idx="2308">
                  <c:v>44494.072916666664</c:v>
                </c:pt>
                <c:pt idx="2309">
                  <c:v>44494.083333333336</c:v>
                </c:pt>
                <c:pt idx="2310">
                  <c:v>44494.09375</c:v>
                </c:pt>
                <c:pt idx="2311">
                  <c:v>44494.104166666664</c:v>
                </c:pt>
                <c:pt idx="2312">
                  <c:v>44494.114583333336</c:v>
                </c:pt>
                <c:pt idx="2313">
                  <c:v>44494.125</c:v>
                </c:pt>
                <c:pt idx="2314">
                  <c:v>44494.135416666664</c:v>
                </c:pt>
                <c:pt idx="2315">
                  <c:v>44494.145833333336</c:v>
                </c:pt>
                <c:pt idx="2316">
                  <c:v>44494.15625</c:v>
                </c:pt>
                <c:pt idx="2317">
                  <c:v>44494.166666666664</c:v>
                </c:pt>
                <c:pt idx="2318">
                  <c:v>44494.177083333336</c:v>
                </c:pt>
                <c:pt idx="2319">
                  <c:v>44494.1875</c:v>
                </c:pt>
                <c:pt idx="2320">
                  <c:v>44494.197916666664</c:v>
                </c:pt>
                <c:pt idx="2321">
                  <c:v>44494.208333333336</c:v>
                </c:pt>
                <c:pt idx="2322">
                  <c:v>44494.21875</c:v>
                </c:pt>
                <c:pt idx="2323">
                  <c:v>44494.229166666664</c:v>
                </c:pt>
                <c:pt idx="2324">
                  <c:v>44494.239583333336</c:v>
                </c:pt>
                <c:pt idx="2325">
                  <c:v>44494.25</c:v>
                </c:pt>
                <c:pt idx="2326">
                  <c:v>44494.260416666664</c:v>
                </c:pt>
                <c:pt idx="2327">
                  <c:v>44494.270833333336</c:v>
                </c:pt>
                <c:pt idx="2328">
                  <c:v>44494.28125</c:v>
                </c:pt>
                <c:pt idx="2329">
                  <c:v>44494.291666666664</c:v>
                </c:pt>
                <c:pt idx="2330">
                  <c:v>44494.302083333336</c:v>
                </c:pt>
                <c:pt idx="2331">
                  <c:v>44494.3125</c:v>
                </c:pt>
                <c:pt idx="2332">
                  <c:v>44494.322916666664</c:v>
                </c:pt>
                <c:pt idx="2333">
                  <c:v>44494.333333333336</c:v>
                </c:pt>
                <c:pt idx="2334">
                  <c:v>44494.34375</c:v>
                </c:pt>
                <c:pt idx="2335">
                  <c:v>44494.354166666664</c:v>
                </c:pt>
                <c:pt idx="2336">
                  <c:v>44494.364583333336</c:v>
                </c:pt>
                <c:pt idx="2337">
                  <c:v>44494.375</c:v>
                </c:pt>
                <c:pt idx="2338">
                  <c:v>44494.385416666664</c:v>
                </c:pt>
                <c:pt idx="2339">
                  <c:v>44494.395833333336</c:v>
                </c:pt>
                <c:pt idx="2340">
                  <c:v>44494.40625</c:v>
                </c:pt>
                <c:pt idx="2341">
                  <c:v>44494.416666666664</c:v>
                </c:pt>
                <c:pt idx="2342">
                  <c:v>44494.427083333336</c:v>
                </c:pt>
                <c:pt idx="2343">
                  <c:v>44494.4375</c:v>
                </c:pt>
                <c:pt idx="2344">
                  <c:v>44494.447916666664</c:v>
                </c:pt>
                <c:pt idx="2345">
                  <c:v>44494.458333333336</c:v>
                </c:pt>
                <c:pt idx="2346">
                  <c:v>44494.46875</c:v>
                </c:pt>
                <c:pt idx="2347">
                  <c:v>44494.479166666664</c:v>
                </c:pt>
                <c:pt idx="2348">
                  <c:v>44494.489583333336</c:v>
                </c:pt>
                <c:pt idx="2349">
                  <c:v>44494.5</c:v>
                </c:pt>
                <c:pt idx="2350">
                  <c:v>44494.510416666664</c:v>
                </c:pt>
                <c:pt idx="2351">
                  <c:v>44494.520833333336</c:v>
                </c:pt>
                <c:pt idx="2352">
                  <c:v>44494.53125</c:v>
                </c:pt>
                <c:pt idx="2353">
                  <c:v>44494.541666666664</c:v>
                </c:pt>
                <c:pt idx="2354">
                  <c:v>44494.552083333336</c:v>
                </c:pt>
                <c:pt idx="2355">
                  <c:v>44494.5625</c:v>
                </c:pt>
                <c:pt idx="2356">
                  <c:v>44494.572916666664</c:v>
                </c:pt>
                <c:pt idx="2357">
                  <c:v>44494.583333333336</c:v>
                </c:pt>
                <c:pt idx="2358">
                  <c:v>44494.59375</c:v>
                </c:pt>
                <c:pt idx="2359">
                  <c:v>44494.604166666664</c:v>
                </c:pt>
                <c:pt idx="2360">
                  <c:v>44494.614583333336</c:v>
                </c:pt>
                <c:pt idx="2361">
                  <c:v>44494.625</c:v>
                </c:pt>
                <c:pt idx="2362">
                  <c:v>44494.635416666664</c:v>
                </c:pt>
                <c:pt idx="2363">
                  <c:v>44494.645833333336</c:v>
                </c:pt>
                <c:pt idx="2364">
                  <c:v>44494.65625</c:v>
                </c:pt>
                <c:pt idx="2365">
                  <c:v>44494.666666666664</c:v>
                </c:pt>
                <c:pt idx="2366">
                  <c:v>44494.677083333336</c:v>
                </c:pt>
                <c:pt idx="2367">
                  <c:v>44494.6875</c:v>
                </c:pt>
                <c:pt idx="2368">
                  <c:v>44494.697916666664</c:v>
                </c:pt>
                <c:pt idx="2369">
                  <c:v>44494.708333333336</c:v>
                </c:pt>
                <c:pt idx="2370">
                  <c:v>44494.71875</c:v>
                </c:pt>
                <c:pt idx="2371">
                  <c:v>44494.729166666664</c:v>
                </c:pt>
                <c:pt idx="2372">
                  <c:v>44494.739583333336</c:v>
                </c:pt>
                <c:pt idx="2373">
                  <c:v>44494.75</c:v>
                </c:pt>
                <c:pt idx="2374">
                  <c:v>44494.760416666664</c:v>
                </c:pt>
                <c:pt idx="2375">
                  <c:v>44494.770833333336</c:v>
                </c:pt>
                <c:pt idx="2376">
                  <c:v>44494.78125</c:v>
                </c:pt>
                <c:pt idx="2377">
                  <c:v>44494.791666666664</c:v>
                </c:pt>
                <c:pt idx="2378">
                  <c:v>44494.802083333336</c:v>
                </c:pt>
                <c:pt idx="2379">
                  <c:v>44494.8125</c:v>
                </c:pt>
                <c:pt idx="2380">
                  <c:v>44494.822916666664</c:v>
                </c:pt>
                <c:pt idx="2381">
                  <c:v>44494.833333333336</c:v>
                </c:pt>
                <c:pt idx="2382">
                  <c:v>44494.84375</c:v>
                </c:pt>
                <c:pt idx="2383">
                  <c:v>44494.854166666664</c:v>
                </c:pt>
                <c:pt idx="2384">
                  <c:v>44494.864583333336</c:v>
                </c:pt>
                <c:pt idx="2385">
                  <c:v>44494.875</c:v>
                </c:pt>
                <c:pt idx="2386">
                  <c:v>44494.885416666664</c:v>
                </c:pt>
                <c:pt idx="2387">
                  <c:v>44494.895833333336</c:v>
                </c:pt>
                <c:pt idx="2388">
                  <c:v>44494.90625</c:v>
                </c:pt>
                <c:pt idx="2389">
                  <c:v>44494.916666666664</c:v>
                </c:pt>
                <c:pt idx="2390">
                  <c:v>44494.927083333336</c:v>
                </c:pt>
                <c:pt idx="2391">
                  <c:v>44494.9375</c:v>
                </c:pt>
                <c:pt idx="2392">
                  <c:v>44494.947916666664</c:v>
                </c:pt>
                <c:pt idx="2393">
                  <c:v>44494.958333333336</c:v>
                </c:pt>
                <c:pt idx="2394">
                  <c:v>44494.96875</c:v>
                </c:pt>
                <c:pt idx="2395">
                  <c:v>44494.979166666664</c:v>
                </c:pt>
                <c:pt idx="2396">
                  <c:v>44494.989583333336</c:v>
                </c:pt>
                <c:pt idx="2397">
                  <c:v>44495</c:v>
                </c:pt>
                <c:pt idx="2398">
                  <c:v>44495.010416666664</c:v>
                </c:pt>
                <c:pt idx="2399">
                  <c:v>44495.020833333336</c:v>
                </c:pt>
                <c:pt idx="2400">
                  <c:v>44495.03125</c:v>
                </c:pt>
                <c:pt idx="2401">
                  <c:v>44495.041666666664</c:v>
                </c:pt>
                <c:pt idx="2402">
                  <c:v>44495.052083333336</c:v>
                </c:pt>
                <c:pt idx="2403">
                  <c:v>44495.0625</c:v>
                </c:pt>
                <c:pt idx="2404">
                  <c:v>44495.072916666664</c:v>
                </c:pt>
                <c:pt idx="2405">
                  <c:v>44495.083333333336</c:v>
                </c:pt>
                <c:pt idx="2406">
                  <c:v>44495.09375</c:v>
                </c:pt>
                <c:pt idx="2407">
                  <c:v>44495.104166666664</c:v>
                </c:pt>
                <c:pt idx="2408">
                  <c:v>44495.114583333336</c:v>
                </c:pt>
                <c:pt idx="2409">
                  <c:v>44495.125</c:v>
                </c:pt>
                <c:pt idx="2410">
                  <c:v>44495.135416666664</c:v>
                </c:pt>
                <c:pt idx="2411">
                  <c:v>44495.145833333336</c:v>
                </c:pt>
                <c:pt idx="2412">
                  <c:v>44495.15625</c:v>
                </c:pt>
                <c:pt idx="2413">
                  <c:v>44495.166666666664</c:v>
                </c:pt>
                <c:pt idx="2414">
                  <c:v>44495.177083333336</c:v>
                </c:pt>
                <c:pt idx="2415">
                  <c:v>44495.1875</c:v>
                </c:pt>
                <c:pt idx="2416">
                  <c:v>44495.197916666664</c:v>
                </c:pt>
                <c:pt idx="2417">
                  <c:v>44495.208333333336</c:v>
                </c:pt>
                <c:pt idx="2418">
                  <c:v>44495.21875</c:v>
                </c:pt>
                <c:pt idx="2419">
                  <c:v>44495.229166666664</c:v>
                </c:pt>
                <c:pt idx="2420">
                  <c:v>44495.239583333336</c:v>
                </c:pt>
                <c:pt idx="2421">
                  <c:v>44495.25</c:v>
                </c:pt>
                <c:pt idx="2422">
                  <c:v>44495.260416666664</c:v>
                </c:pt>
                <c:pt idx="2423">
                  <c:v>44495.270833333336</c:v>
                </c:pt>
                <c:pt idx="2424">
                  <c:v>44495.28125</c:v>
                </c:pt>
                <c:pt idx="2425">
                  <c:v>44495.291666666664</c:v>
                </c:pt>
                <c:pt idx="2426">
                  <c:v>44495.302083333336</c:v>
                </c:pt>
                <c:pt idx="2427">
                  <c:v>44495.3125</c:v>
                </c:pt>
                <c:pt idx="2428">
                  <c:v>44495.322916666664</c:v>
                </c:pt>
                <c:pt idx="2429">
                  <c:v>44495.333333333336</c:v>
                </c:pt>
                <c:pt idx="2430">
                  <c:v>44495.34375</c:v>
                </c:pt>
                <c:pt idx="2431">
                  <c:v>44495.354166666664</c:v>
                </c:pt>
                <c:pt idx="2432">
                  <c:v>44495.364583333336</c:v>
                </c:pt>
                <c:pt idx="2433">
                  <c:v>44495.375</c:v>
                </c:pt>
                <c:pt idx="2434">
                  <c:v>44495.385416666664</c:v>
                </c:pt>
                <c:pt idx="2435">
                  <c:v>44495.395833333336</c:v>
                </c:pt>
                <c:pt idx="2436">
                  <c:v>44495.40625</c:v>
                </c:pt>
                <c:pt idx="2437">
                  <c:v>44495.416666666664</c:v>
                </c:pt>
                <c:pt idx="2438">
                  <c:v>44495.427083333336</c:v>
                </c:pt>
                <c:pt idx="2439">
                  <c:v>44495.4375</c:v>
                </c:pt>
                <c:pt idx="2440">
                  <c:v>44495.447916666664</c:v>
                </c:pt>
                <c:pt idx="2441">
                  <c:v>44495.458333333336</c:v>
                </c:pt>
                <c:pt idx="2442">
                  <c:v>44495.46875</c:v>
                </c:pt>
                <c:pt idx="2443">
                  <c:v>44495.479166666664</c:v>
                </c:pt>
                <c:pt idx="2444">
                  <c:v>44495.489583333336</c:v>
                </c:pt>
                <c:pt idx="2445">
                  <c:v>44495.5</c:v>
                </c:pt>
                <c:pt idx="2446">
                  <c:v>44495.510416666664</c:v>
                </c:pt>
                <c:pt idx="2447">
                  <c:v>44495.520833333336</c:v>
                </c:pt>
                <c:pt idx="2448">
                  <c:v>44495.53125</c:v>
                </c:pt>
                <c:pt idx="2449">
                  <c:v>44495.541666666664</c:v>
                </c:pt>
                <c:pt idx="2450">
                  <c:v>44495.552083333336</c:v>
                </c:pt>
                <c:pt idx="2451">
                  <c:v>44495.5625</c:v>
                </c:pt>
                <c:pt idx="2452">
                  <c:v>44495.572916666664</c:v>
                </c:pt>
                <c:pt idx="2453">
                  <c:v>44495.583333333336</c:v>
                </c:pt>
                <c:pt idx="2454">
                  <c:v>44495.59375</c:v>
                </c:pt>
                <c:pt idx="2455">
                  <c:v>44495.604166666664</c:v>
                </c:pt>
                <c:pt idx="2456">
                  <c:v>44495.614583333336</c:v>
                </c:pt>
                <c:pt idx="2457">
                  <c:v>44495.625</c:v>
                </c:pt>
                <c:pt idx="2458">
                  <c:v>44495.635416666664</c:v>
                </c:pt>
                <c:pt idx="2459">
                  <c:v>44495.645833333336</c:v>
                </c:pt>
                <c:pt idx="2460">
                  <c:v>44495.65625</c:v>
                </c:pt>
                <c:pt idx="2461">
                  <c:v>44495.666666666664</c:v>
                </c:pt>
                <c:pt idx="2462">
                  <c:v>44495.677083333336</c:v>
                </c:pt>
                <c:pt idx="2463">
                  <c:v>44495.6875</c:v>
                </c:pt>
                <c:pt idx="2464">
                  <c:v>44495.697916666664</c:v>
                </c:pt>
                <c:pt idx="2465">
                  <c:v>44495.708333333336</c:v>
                </c:pt>
                <c:pt idx="2466">
                  <c:v>44495.71875</c:v>
                </c:pt>
                <c:pt idx="2467">
                  <c:v>44495.729166666664</c:v>
                </c:pt>
                <c:pt idx="2468">
                  <c:v>44495.739583333336</c:v>
                </c:pt>
                <c:pt idx="2469">
                  <c:v>44495.75</c:v>
                </c:pt>
                <c:pt idx="2470">
                  <c:v>44495.760416666664</c:v>
                </c:pt>
                <c:pt idx="2471">
                  <c:v>44495.770833333336</c:v>
                </c:pt>
                <c:pt idx="2472">
                  <c:v>44495.78125</c:v>
                </c:pt>
                <c:pt idx="2473">
                  <c:v>44495.791666666664</c:v>
                </c:pt>
                <c:pt idx="2474">
                  <c:v>44495.802083333336</c:v>
                </c:pt>
                <c:pt idx="2475">
                  <c:v>44495.8125</c:v>
                </c:pt>
                <c:pt idx="2476">
                  <c:v>44495.822916666664</c:v>
                </c:pt>
                <c:pt idx="2477">
                  <c:v>44495.833333333336</c:v>
                </c:pt>
                <c:pt idx="2478">
                  <c:v>44495.84375</c:v>
                </c:pt>
                <c:pt idx="2479">
                  <c:v>44495.854166666664</c:v>
                </c:pt>
                <c:pt idx="2480">
                  <c:v>44495.864583333336</c:v>
                </c:pt>
                <c:pt idx="2481">
                  <c:v>44495.875</c:v>
                </c:pt>
                <c:pt idx="2482">
                  <c:v>44495.885416666664</c:v>
                </c:pt>
                <c:pt idx="2483">
                  <c:v>44495.895833333336</c:v>
                </c:pt>
                <c:pt idx="2484">
                  <c:v>44495.90625</c:v>
                </c:pt>
                <c:pt idx="2485">
                  <c:v>44495.916666666664</c:v>
                </c:pt>
                <c:pt idx="2486">
                  <c:v>44495.927083333336</c:v>
                </c:pt>
                <c:pt idx="2487">
                  <c:v>44495.9375</c:v>
                </c:pt>
                <c:pt idx="2488">
                  <c:v>44495.947916666664</c:v>
                </c:pt>
                <c:pt idx="2489">
                  <c:v>44495.958333333336</c:v>
                </c:pt>
                <c:pt idx="2490">
                  <c:v>44495.96875</c:v>
                </c:pt>
                <c:pt idx="2491">
                  <c:v>44495.979166666664</c:v>
                </c:pt>
                <c:pt idx="2492">
                  <c:v>44495.989583333336</c:v>
                </c:pt>
                <c:pt idx="2493">
                  <c:v>44496</c:v>
                </c:pt>
                <c:pt idx="2494">
                  <c:v>44496.010416666664</c:v>
                </c:pt>
                <c:pt idx="2495">
                  <c:v>44496.020833333336</c:v>
                </c:pt>
                <c:pt idx="2496">
                  <c:v>44496.03125</c:v>
                </c:pt>
                <c:pt idx="2497">
                  <c:v>44496.041666666664</c:v>
                </c:pt>
                <c:pt idx="2498">
                  <c:v>44496.052083333336</c:v>
                </c:pt>
                <c:pt idx="2499">
                  <c:v>44496.0625</c:v>
                </c:pt>
                <c:pt idx="2500">
                  <c:v>44496.072916666664</c:v>
                </c:pt>
                <c:pt idx="2501">
                  <c:v>44496.083333333336</c:v>
                </c:pt>
                <c:pt idx="2502">
                  <c:v>44496.09375</c:v>
                </c:pt>
                <c:pt idx="2503">
                  <c:v>44496.104166666664</c:v>
                </c:pt>
                <c:pt idx="2504">
                  <c:v>44496.114583333336</c:v>
                </c:pt>
                <c:pt idx="2505">
                  <c:v>44496.125</c:v>
                </c:pt>
                <c:pt idx="2506">
                  <c:v>44496.135416666664</c:v>
                </c:pt>
                <c:pt idx="2507">
                  <c:v>44496.145833333336</c:v>
                </c:pt>
                <c:pt idx="2508">
                  <c:v>44496.15625</c:v>
                </c:pt>
                <c:pt idx="2509">
                  <c:v>44496.166666666664</c:v>
                </c:pt>
                <c:pt idx="2510">
                  <c:v>44496.177083333336</c:v>
                </c:pt>
                <c:pt idx="2511">
                  <c:v>44496.1875</c:v>
                </c:pt>
                <c:pt idx="2512">
                  <c:v>44496.197916666664</c:v>
                </c:pt>
                <c:pt idx="2513">
                  <c:v>44496.208333333336</c:v>
                </c:pt>
                <c:pt idx="2514">
                  <c:v>44496.21875</c:v>
                </c:pt>
                <c:pt idx="2515">
                  <c:v>44496.229166666664</c:v>
                </c:pt>
                <c:pt idx="2516">
                  <c:v>44496.239583333336</c:v>
                </c:pt>
                <c:pt idx="2517">
                  <c:v>44496.25</c:v>
                </c:pt>
                <c:pt idx="2518">
                  <c:v>44496.260416666664</c:v>
                </c:pt>
                <c:pt idx="2519">
                  <c:v>44496.270833333336</c:v>
                </c:pt>
                <c:pt idx="2520">
                  <c:v>44496.28125</c:v>
                </c:pt>
                <c:pt idx="2521">
                  <c:v>44496.291666666664</c:v>
                </c:pt>
                <c:pt idx="2522">
                  <c:v>44496.302083333336</c:v>
                </c:pt>
                <c:pt idx="2523">
                  <c:v>44496.3125</c:v>
                </c:pt>
                <c:pt idx="2524">
                  <c:v>44496.322916666664</c:v>
                </c:pt>
                <c:pt idx="2525">
                  <c:v>44496.333333333336</c:v>
                </c:pt>
                <c:pt idx="2526">
                  <c:v>44496.34375</c:v>
                </c:pt>
                <c:pt idx="2527">
                  <c:v>44496.354166666664</c:v>
                </c:pt>
                <c:pt idx="2528">
                  <c:v>44496.364583333336</c:v>
                </c:pt>
                <c:pt idx="2529">
                  <c:v>44496.375</c:v>
                </c:pt>
                <c:pt idx="2530">
                  <c:v>44496.385416666664</c:v>
                </c:pt>
                <c:pt idx="2531">
                  <c:v>44496.395833333336</c:v>
                </c:pt>
                <c:pt idx="2532">
                  <c:v>44496.40625</c:v>
                </c:pt>
                <c:pt idx="2533">
                  <c:v>44496.416666666664</c:v>
                </c:pt>
                <c:pt idx="2534">
                  <c:v>44496.427083333336</c:v>
                </c:pt>
                <c:pt idx="2535">
                  <c:v>44496.4375</c:v>
                </c:pt>
                <c:pt idx="2536">
                  <c:v>44496.447916666664</c:v>
                </c:pt>
                <c:pt idx="2537">
                  <c:v>44496.458333333336</c:v>
                </c:pt>
                <c:pt idx="2538">
                  <c:v>44496.46875</c:v>
                </c:pt>
                <c:pt idx="2539">
                  <c:v>44496.479166666664</c:v>
                </c:pt>
                <c:pt idx="2540">
                  <c:v>44496.489583333336</c:v>
                </c:pt>
                <c:pt idx="2541">
                  <c:v>44496.5</c:v>
                </c:pt>
                <c:pt idx="2542">
                  <c:v>44496.510416666664</c:v>
                </c:pt>
                <c:pt idx="2543">
                  <c:v>44496.520833333336</c:v>
                </c:pt>
                <c:pt idx="2544">
                  <c:v>44496.53125</c:v>
                </c:pt>
                <c:pt idx="2545">
                  <c:v>44496.541666666664</c:v>
                </c:pt>
                <c:pt idx="2546">
                  <c:v>44496.552083333336</c:v>
                </c:pt>
                <c:pt idx="2547">
                  <c:v>44496.5625</c:v>
                </c:pt>
                <c:pt idx="2548">
                  <c:v>44496.572916666664</c:v>
                </c:pt>
                <c:pt idx="2549">
                  <c:v>44496.583333333336</c:v>
                </c:pt>
                <c:pt idx="2550">
                  <c:v>44496.59375</c:v>
                </c:pt>
                <c:pt idx="2551">
                  <c:v>44496.604166666664</c:v>
                </c:pt>
                <c:pt idx="2552">
                  <c:v>44496.614583333336</c:v>
                </c:pt>
                <c:pt idx="2553">
                  <c:v>44496.625</c:v>
                </c:pt>
                <c:pt idx="2554">
                  <c:v>44496.635416666664</c:v>
                </c:pt>
                <c:pt idx="2555">
                  <c:v>44496.645833333336</c:v>
                </c:pt>
                <c:pt idx="2556">
                  <c:v>44496.65625</c:v>
                </c:pt>
                <c:pt idx="2557">
                  <c:v>44496.666666666664</c:v>
                </c:pt>
                <c:pt idx="2558">
                  <c:v>44496.677083333336</c:v>
                </c:pt>
                <c:pt idx="2559">
                  <c:v>44496.6875</c:v>
                </c:pt>
                <c:pt idx="2560">
                  <c:v>44496.697916666664</c:v>
                </c:pt>
                <c:pt idx="2561">
                  <c:v>44496.708333333336</c:v>
                </c:pt>
                <c:pt idx="2562">
                  <c:v>44496.71875</c:v>
                </c:pt>
                <c:pt idx="2563">
                  <c:v>44496.729166666664</c:v>
                </c:pt>
                <c:pt idx="2564">
                  <c:v>44496.739583333336</c:v>
                </c:pt>
                <c:pt idx="2565">
                  <c:v>44496.75</c:v>
                </c:pt>
                <c:pt idx="2566">
                  <c:v>44496.760416666664</c:v>
                </c:pt>
                <c:pt idx="2567">
                  <c:v>44496.770833333336</c:v>
                </c:pt>
                <c:pt idx="2568">
                  <c:v>44496.78125</c:v>
                </c:pt>
                <c:pt idx="2569">
                  <c:v>44496.791666666664</c:v>
                </c:pt>
                <c:pt idx="2570">
                  <c:v>44496.802083333336</c:v>
                </c:pt>
                <c:pt idx="2571">
                  <c:v>44496.8125</c:v>
                </c:pt>
                <c:pt idx="2572">
                  <c:v>44496.822916666664</c:v>
                </c:pt>
                <c:pt idx="2573">
                  <c:v>44496.833333333336</c:v>
                </c:pt>
                <c:pt idx="2574">
                  <c:v>44496.84375</c:v>
                </c:pt>
                <c:pt idx="2575">
                  <c:v>44496.854166666664</c:v>
                </c:pt>
                <c:pt idx="2576">
                  <c:v>44496.864583333336</c:v>
                </c:pt>
                <c:pt idx="2577">
                  <c:v>44496.875</c:v>
                </c:pt>
                <c:pt idx="2578">
                  <c:v>44496.885416666664</c:v>
                </c:pt>
                <c:pt idx="2579">
                  <c:v>44496.895833333336</c:v>
                </c:pt>
                <c:pt idx="2580">
                  <c:v>44496.90625</c:v>
                </c:pt>
                <c:pt idx="2581">
                  <c:v>44496.916666666664</c:v>
                </c:pt>
                <c:pt idx="2582">
                  <c:v>44496.927083333336</c:v>
                </c:pt>
                <c:pt idx="2583">
                  <c:v>44496.9375</c:v>
                </c:pt>
                <c:pt idx="2584">
                  <c:v>44496.947916666664</c:v>
                </c:pt>
                <c:pt idx="2585">
                  <c:v>44496.958333333336</c:v>
                </c:pt>
                <c:pt idx="2586">
                  <c:v>44496.96875</c:v>
                </c:pt>
                <c:pt idx="2587">
                  <c:v>44496.979166666664</c:v>
                </c:pt>
                <c:pt idx="2588">
                  <c:v>44496.989583333336</c:v>
                </c:pt>
                <c:pt idx="2589">
                  <c:v>44497</c:v>
                </c:pt>
                <c:pt idx="2590">
                  <c:v>44497.010416666664</c:v>
                </c:pt>
                <c:pt idx="2591">
                  <c:v>44497.020833333336</c:v>
                </c:pt>
                <c:pt idx="2592">
                  <c:v>44497.03125</c:v>
                </c:pt>
                <c:pt idx="2593">
                  <c:v>44497.041666666664</c:v>
                </c:pt>
                <c:pt idx="2594">
                  <c:v>44497.052083333336</c:v>
                </c:pt>
                <c:pt idx="2595">
                  <c:v>44497.0625</c:v>
                </c:pt>
                <c:pt idx="2596">
                  <c:v>44497.072916666664</c:v>
                </c:pt>
                <c:pt idx="2597">
                  <c:v>44497.083333333336</c:v>
                </c:pt>
                <c:pt idx="2598">
                  <c:v>44497.09375</c:v>
                </c:pt>
                <c:pt idx="2599">
                  <c:v>44497.104166666664</c:v>
                </c:pt>
                <c:pt idx="2600">
                  <c:v>44497.114583333336</c:v>
                </c:pt>
                <c:pt idx="2601">
                  <c:v>44497.125</c:v>
                </c:pt>
                <c:pt idx="2602">
                  <c:v>44497.135416666664</c:v>
                </c:pt>
                <c:pt idx="2603">
                  <c:v>44497.145833333336</c:v>
                </c:pt>
                <c:pt idx="2604">
                  <c:v>44497.15625</c:v>
                </c:pt>
                <c:pt idx="2605">
                  <c:v>44497.166666666664</c:v>
                </c:pt>
                <c:pt idx="2606">
                  <c:v>44497.177083333336</c:v>
                </c:pt>
                <c:pt idx="2607">
                  <c:v>44497.1875</c:v>
                </c:pt>
                <c:pt idx="2608">
                  <c:v>44497.197916666664</c:v>
                </c:pt>
                <c:pt idx="2609">
                  <c:v>44497.208333333336</c:v>
                </c:pt>
                <c:pt idx="2610">
                  <c:v>44497.21875</c:v>
                </c:pt>
                <c:pt idx="2611">
                  <c:v>44497.229166666664</c:v>
                </c:pt>
                <c:pt idx="2612">
                  <c:v>44497.239583333336</c:v>
                </c:pt>
                <c:pt idx="2613">
                  <c:v>44497.25</c:v>
                </c:pt>
                <c:pt idx="2614">
                  <c:v>44497.260416666664</c:v>
                </c:pt>
                <c:pt idx="2615">
                  <c:v>44497.270833333336</c:v>
                </c:pt>
                <c:pt idx="2616">
                  <c:v>44497.28125</c:v>
                </c:pt>
                <c:pt idx="2617">
                  <c:v>44497.291666666664</c:v>
                </c:pt>
                <c:pt idx="2618">
                  <c:v>44497.302083333336</c:v>
                </c:pt>
                <c:pt idx="2619">
                  <c:v>44497.3125</c:v>
                </c:pt>
                <c:pt idx="2620">
                  <c:v>44497.322916666664</c:v>
                </c:pt>
                <c:pt idx="2621">
                  <c:v>44497.333333333336</c:v>
                </c:pt>
                <c:pt idx="2622">
                  <c:v>44497.34375</c:v>
                </c:pt>
                <c:pt idx="2623">
                  <c:v>44497.354166666664</c:v>
                </c:pt>
                <c:pt idx="2624">
                  <c:v>44497.364583333336</c:v>
                </c:pt>
                <c:pt idx="2625">
                  <c:v>44497.375</c:v>
                </c:pt>
                <c:pt idx="2626">
                  <c:v>44497.385416666664</c:v>
                </c:pt>
                <c:pt idx="2627">
                  <c:v>44497.395833333336</c:v>
                </c:pt>
                <c:pt idx="2628">
                  <c:v>44497.40625</c:v>
                </c:pt>
                <c:pt idx="2629">
                  <c:v>44497.416666666664</c:v>
                </c:pt>
                <c:pt idx="2630">
                  <c:v>44497.427083333336</c:v>
                </c:pt>
                <c:pt idx="2631">
                  <c:v>44497.4375</c:v>
                </c:pt>
                <c:pt idx="2632">
                  <c:v>44497.447916666664</c:v>
                </c:pt>
                <c:pt idx="2633">
                  <c:v>44497.458333333336</c:v>
                </c:pt>
                <c:pt idx="2634">
                  <c:v>44497.46875</c:v>
                </c:pt>
                <c:pt idx="2635">
                  <c:v>44497.479166666664</c:v>
                </c:pt>
                <c:pt idx="2636">
                  <c:v>44497.489583333336</c:v>
                </c:pt>
                <c:pt idx="2637">
                  <c:v>44497.5</c:v>
                </c:pt>
                <c:pt idx="2638">
                  <c:v>44497.510416666664</c:v>
                </c:pt>
                <c:pt idx="2639">
                  <c:v>44497.520833333336</c:v>
                </c:pt>
                <c:pt idx="2640">
                  <c:v>44497.53125</c:v>
                </c:pt>
                <c:pt idx="2641">
                  <c:v>44497.541666666664</c:v>
                </c:pt>
                <c:pt idx="2642">
                  <c:v>44497.552083333336</c:v>
                </c:pt>
                <c:pt idx="2643">
                  <c:v>44497.5625</c:v>
                </c:pt>
                <c:pt idx="2644">
                  <c:v>44497.572916666664</c:v>
                </c:pt>
                <c:pt idx="2645">
                  <c:v>44497.583333333336</c:v>
                </c:pt>
                <c:pt idx="2646">
                  <c:v>44497.59375</c:v>
                </c:pt>
                <c:pt idx="2647">
                  <c:v>44497.604166666664</c:v>
                </c:pt>
                <c:pt idx="2648">
                  <c:v>44497.614583333336</c:v>
                </c:pt>
                <c:pt idx="2649">
                  <c:v>44497.625</c:v>
                </c:pt>
                <c:pt idx="2650">
                  <c:v>44497.635416666664</c:v>
                </c:pt>
                <c:pt idx="2651">
                  <c:v>44497.645833333336</c:v>
                </c:pt>
                <c:pt idx="2652">
                  <c:v>44497.65625</c:v>
                </c:pt>
                <c:pt idx="2653">
                  <c:v>44497.666666666664</c:v>
                </c:pt>
                <c:pt idx="2654">
                  <c:v>44497.677083333336</c:v>
                </c:pt>
                <c:pt idx="2655">
                  <c:v>44497.6875</c:v>
                </c:pt>
                <c:pt idx="2656">
                  <c:v>44497.697916666664</c:v>
                </c:pt>
                <c:pt idx="2657">
                  <c:v>44497.708333333336</c:v>
                </c:pt>
                <c:pt idx="2658">
                  <c:v>44497.71875</c:v>
                </c:pt>
                <c:pt idx="2659">
                  <c:v>44497.729166666664</c:v>
                </c:pt>
                <c:pt idx="2660">
                  <c:v>44497.739583333336</c:v>
                </c:pt>
                <c:pt idx="2661">
                  <c:v>44497.75</c:v>
                </c:pt>
                <c:pt idx="2662">
                  <c:v>44497.760416666664</c:v>
                </c:pt>
                <c:pt idx="2663">
                  <c:v>44497.770833333336</c:v>
                </c:pt>
                <c:pt idx="2664">
                  <c:v>44497.78125</c:v>
                </c:pt>
                <c:pt idx="2665">
                  <c:v>44497.791666666664</c:v>
                </c:pt>
                <c:pt idx="2666">
                  <c:v>44497.802083333336</c:v>
                </c:pt>
                <c:pt idx="2667">
                  <c:v>44497.8125</c:v>
                </c:pt>
                <c:pt idx="2668">
                  <c:v>44497.822916666664</c:v>
                </c:pt>
                <c:pt idx="2669">
                  <c:v>44497.833333333336</c:v>
                </c:pt>
                <c:pt idx="2670">
                  <c:v>44497.84375</c:v>
                </c:pt>
                <c:pt idx="2671">
                  <c:v>44497.854166666664</c:v>
                </c:pt>
                <c:pt idx="2672">
                  <c:v>44497.864583333336</c:v>
                </c:pt>
                <c:pt idx="2673">
                  <c:v>44497.875</c:v>
                </c:pt>
                <c:pt idx="2674">
                  <c:v>44497.885416666664</c:v>
                </c:pt>
                <c:pt idx="2675">
                  <c:v>44497.895833333336</c:v>
                </c:pt>
                <c:pt idx="2676">
                  <c:v>44497.90625</c:v>
                </c:pt>
                <c:pt idx="2677">
                  <c:v>44497.916666666664</c:v>
                </c:pt>
                <c:pt idx="2678">
                  <c:v>44497.927083333336</c:v>
                </c:pt>
                <c:pt idx="2679">
                  <c:v>44497.9375</c:v>
                </c:pt>
                <c:pt idx="2680">
                  <c:v>44497.947916666664</c:v>
                </c:pt>
                <c:pt idx="2681">
                  <c:v>44497.958333333336</c:v>
                </c:pt>
                <c:pt idx="2682">
                  <c:v>44497.96875</c:v>
                </c:pt>
                <c:pt idx="2683">
                  <c:v>44497.979166666664</c:v>
                </c:pt>
                <c:pt idx="2684">
                  <c:v>44497.989583333336</c:v>
                </c:pt>
                <c:pt idx="2685">
                  <c:v>44498</c:v>
                </c:pt>
                <c:pt idx="2686">
                  <c:v>44498.010416666664</c:v>
                </c:pt>
                <c:pt idx="2687">
                  <c:v>44498.020833333336</c:v>
                </c:pt>
                <c:pt idx="2688">
                  <c:v>44498.03125</c:v>
                </c:pt>
                <c:pt idx="2689">
                  <c:v>44498.041666666664</c:v>
                </c:pt>
                <c:pt idx="2690">
                  <c:v>44498.052083333336</c:v>
                </c:pt>
                <c:pt idx="2691">
                  <c:v>44498.0625</c:v>
                </c:pt>
                <c:pt idx="2692">
                  <c:v>44498.072916666664</c:v>
                </c:pt>
                <c:pt idx="2693">
                  <c:v>44498.083333333336</c:v>
                </c:pt>
                <c:pt idx="2694">
                  <c:v>44498.09375</c:v>
                </c:pt>
                <c:pt idx="2695">
                  <c:v>44498.104166666664</c:v>
                </c:pt>
                <c:pt idx="2696">
                  <c:v>44498.114583333336</c:v>
                </c:pt>
                <c:pt idx="2697">
                  <c:v>44498.125</c:v>
                </c:pt>
                <c:pt idx="2698">
                  <c:v>44498.135416666664</c:v>
                </c:pt>
                <c:pt idx="2699">
                  <c:v>44498.145833333336</c:v>
                </c:pt>
                <c:pt idx="2700">
                  <c:v>44498.15625</c:v>
                </c:pt>
                <c:pt idx="2701">
                  <c:v>44498.166666666664</c:v>
                </c:pt>
                <c:pt idx="2702">
                  <c:v>44498.177083333336</c:v>
                </c:pt>
                <c:pt idx="2703">
                  <c:v>44498.1875</c:v>
                </c:pt>
                <c:pt idx="2704">
                  <c:v>44498.197916666664</c:v>
                </c:pt>
                <c:pt idx="2705">
                  <c:v>44498.208333333336</c:v>
                </c:pt>
                <c:pt idx="2706">
                  <c:v>44498.21875</c:v>
                </c:pt>
                <c:pt idx="2707">
                  <c:v>44498.229166666664</c:v>
                </c:pt>
                <c:pt idx="2708">
                  <c:v>44498.239583333336</c:v>
                </c:pt>
                <c:pt idx="2709">
                  <c:v>44498.25</c:v>
                </c:pt>
                <c:pt idx="2710">
                  <c:v>44498.260416666664</c:v>
                </c:pt>
                <c:pt idx="2711">
                  <c:v>44498.270833333336</c:v>
                </c:pt>
                <c:pt idx="2712">
                  <c:v>44498.28125</c:v>
                </c:pt>
                <c:pt idx="2713">
                  <c:v>44498.291666666664</c:v>
                </c:pt>
                <c:pt idx="2714">
                  <c:v>44498.302083333336</c:v>
                </c:pt>
                <c:pt idx="2715">
                  <c:v>44498.3125</c:v>
                </c:pt>
                <c:pt idx="2716">
                  <c:v>44498.322916666664</c:v>
                </c:pt>
                <c:pt idx="2717">
                  <c:v>44498.333333333336</c:v>
                </c:pt>
                <c:pt idx="2718">
                  <c:v>44498.34375</c:v>
                </c:pt>
                <c:pt idx="2719">
                  <c:v>44498.354166666664</c:v>
                </c:pt>
                <c:pt idx="2720">
                  <c:v>44498.364583333336</c:v>
                </c:pt>
                <c:pt idx="2721">
                  <c:v>44498.375</c:v>
                </c:pt>
                <c:pt idx="2722">
                  <c:v>44498.385416666664</c:v>
                </c:pt>
                <c:pt idx="2723">
                  <c:v>44498.395833333336</c:v>
                </c:pt>
                <c:pt idx="2724">
                  <c:v>44498.40625</c:v>
                </c:pt>
                <c:pt idx="2725">
                  <c:v>44498.416666666664</c:v>
                </c:pt>
                <c:pt idx="2726">
                  <c:v>44498.427083333336</c:v>
                </c:pt>
                <c:pt idx="2727">
                  <c:v>44498.4375</c:v>
                </c:pt>
                <c:pt idx="2728">
                  <c:v>44498.447916666664</c:v>
                </c:pt>
                <c:pt idx="2729">
                  <c:v>44498.458333333336</c:v>
                </c:pt>
                <c:pt idx="2730">
                  <c:v>44498.46875</c:v>
                </c:pt>
                <c:pt idx="2731">
                  <c:v>44498.479166666664</c:v>
                </c:pt>
                <c:pt idx="2732">
                  <c:v>44498.489583333336</c:v>
                </c:pt>
                <c:pt idx="2733">
                  <c:v>44498.5</c:v>
                </c:pt>
                <c:pt idx="2734">
                  <c:v>44498.510416666664</c:v>
                </c:pt>
                <c:pt idx="2735">
                  <c:v>44498.520833333336</c:v>
                </c:pt>
                <c:pt idx="2736">
                  <c:v>44498.53125</c:v>
                </c:pt>
                <c:pt idx="2737">
                  <c:v>44498.541666666664</c:v>
                </c:pt>
                <c:pt idx="2738">
                  <c:v>44498.552083333336</c:v>
                </c:pt>
                <c:pt idx="2739">
                  <c:v>44498.5625</c:v>
                </c:pt>
                <c:pt idx="2740">
                  <c:v>44498.572916666664</c:v>
                </c:pt>
                <c:pt idx="2741">
                  <c:v>44498.583333333336</c:v>
                </c:pt>
                <c:pt idx="2742">
                  <c:v>44498.59375</c:v>
                </c:pt>
                <c:pt idx="2743">
                  <c:v>44498.604166666664</c:v>
                </c:pt>
                <c:pt idx="2744">
                  <c:v>44498.614583333336</c:v>
                </c:pt>
                <c:pt idx="2745">
                  <c:v>44498.625</c:v>
                </c:pt>
                <c:pt idx="2746">
                  <c:v>44498.635416666664</c:v>
                </c:pt>
                <c:pt idx="2747">
                  <c:v>44498.645833333336</c:v>
                </c:pt>
                <c:pt idx="2748">
                  <c:v>44498.65625</c:v>
                </c:pt>
                <c:pt idx="2749">
                  <c:v>44498.666666666664</c:v>
                </c:pt>
                <c:pt idx="2750">
                  <c:v>44498.677083333336</c:v>
                </c:pt>
                <c:pt idx="2751">
                  <c:v>44498.6875</c:v>
                </c:pt>
                <c:pt idx="2752">
                  <c:v>44498.697916666664</c:v>
                </c:pt>
                <c:pt idx="2753">
                  <c:v>44498.708333333336</c:v>
                </c:pt>
                <c:pt idx="2754">
                  <c:v>44498.71875</c:v>
                </c:pt>
                <c:pt idx="2755">
                  <c:v>44498.729166666664</c:v>
                </c:pt>
                <c:pt idx="2756">
                  <c:v>44498.739583333336</c:v>
                </c:pt>
                <c:pt idx="2757">
                  <c:v>44498.75</c:v>
                </c:pt>
                <c:pt idx="2758">
                  <c:v>44498.760416666664</c:v>
                </c:pt>
                <c:pt idx="2759">
                  <c:v>44498.770833333336</c:v>
                </c:pt>
                <c:pt idx="2760">
                  <c:v>44498.78125</c:v>
                </c:pt>
                <c:pt idx="2761">
                  <c:v>44498.791666666664</c:v>
                </c:pt>
                <c:pt idx="2762">
                  <c:v>44498.802083333336</c:v>
                </c:pt>
                <c:pt idx="2763">
                  <c:v>44498.8125</c:v>
                </c:pt>
                <c:pt idx="2764">
                  <c:v>44498.822916666664</c:v>
                </c:pt>
                <c:pt idx="2765">
                  <c:v>44498.833333333336</c:v>
                </c:pt>
                <c:pt idx="2766">
                  <c:v>44498.84375</c:v>
                </c:pt>
                <c:pt idx="2767">
                  <c:v>44498.854166666664</c:v>
                </c:pt>
                <c:pt idx="2768">
                  <c:v>44498.864583333336</c:v>
                </c:pt>
                <c:pt idx="2769">
                  <c:v>44498.875</c:v>
                </c:pt>
                <c:pt idx="2770">
                  <c:v>44498.885416666664</c:v>
                </c:pt>
                <c:pt idx="2771">
                  <c:v>44498.895833333336</c:v>
                </c:pt>
                <c:pt idx="2772">
                  <c:v>44498.90625</c:v>
                </c:pt>
                <c:pt idx="2773">
                  <c:v>44498.916666666664</c:v>
                </c:pt>
                <c:pt idx="2774">
                  <c:v>44498.927083333336</c:v>
                </c:pt>
                <c:pt idx="2775">
                  <c:v>44498.9375</c:v>
                </c:pt>
                <c:pt idx="2776">
                  <c:v>44498.947916666664</c:v>
                </c:pt>
                <c:pt idx="2777">
                  <c:v>44498.958333333336</c:v>
                </c:pt>
                <c:pt idx="2778">
                  <c:v>44498.96875</c:v>
                </c:pt>
                <c:pt idx="2779">
                  <c:v>44498.979166666664</c:v>
                </c:pt>
                <c:pt idx="2780">
                  <c:v>44498.989583333336</c:v>
                </c:pt>
                <c:pt idx="2781">
                  <c:v>44499</c:v>
                </c:pt>
                <c:pt idx="2782">
                  <c:v>44499.010416666664</c:v>
                </c:pt>
                <c:pt idx="2783">
                  <c:v>44499.020833333336</c:v>
                </c:pt>
                <c:pt idx="2784">
                  <c:v>44499.03125</c:v>
                </c:pt>
                <c:pt idx="2785">
                  <c:v>44499.041666666664</c:v>
                </c:pt>
                <c:pt idx="2786">
                  <c:v>44499.052083333336</c:v>
                </c:pt>
                <c:pt idx="2787">
                  <c:v>44499.0625</c:v>
                </c:pt>
                <c:pt idx="2788">
                  <c:v>44499.072916666664</c:v>
                </c:pt>
                <c:pt idx="2789">
                  <c:v>44499.083333333336</c:v>
                </c:pt>
                <c:pt idx="2790">
                  <c:v>44499.09375</c:v>
                </c:pt>
                <c:pt idx="2791">
                  <c:v>44499.104166666664</c:v>
                </c:pt>
                <c:pt idx="2792">
                  <c:v>44499.114583333336</c:v>
                </c:pt>
                <c:pt idx="2793">
                  <c:v>44499.125</c:v>
                </c:pt>
                <c:pt idx="2794">
                  <c:v>44499.135416666664</c:v>
                </c:pt>
                <c:pt idx="2795">
                  <c:v>44499.145833333336</c:v>
                </c:pt>
                <c:pt idx="2796">
                  <c:v>44499.15625</c:v>
                </c:pt>
                <c:pt idx="2797">
                  <c:v>44499.166666666664</c:v>
                </c:pt>
                <c:pt idx="2798">
                  <c:v>44499.177083333336</c:v>
                </c:pt>
                <c:pt idx="2799">
                  <c:v>44499.1875</c:v>
                </c:pt>
                <c:pt idx="2800">
                  <c:v>44499.197916666664</c:v>
                </c:pt>
                <c:pt idx="2801">
                  <c:v>44499.208333333336</c:v>
                </c:pt>
                <c:pt idx="2802">
                  <c:v>44499.21875</c:v>
                </c:pt>
                <c:pt idx="2803">
                  <c:v>44499.229166666664</c:v>
                </c:pt>
                <c:pt idx="2804">
                  <c:v>44499.239583333336</c:v>
                </c:pt>
                <c:pt idx="2805">
                  <c:v>44499.25</c:v>
                </c:pt>
                <c:pt idx="2806">
                  <c:v>44499.260416666664</c:v>
                </c:pt>
                <c:pt idx="2807">
                  <c:v>44499.270833333336</c:v>
                </c:pt>
                <c:pt idx="2808">
                  <c:v>44499.28125</c:v>
                </c:pt>
                <c:pt idx="2809">
                  <c:v>44499.291666666664</c:v>
                </c:pt>
                <c:pt idx="2810">
                  <c:v>44499.302083333336</c:v>
                </c:pt>
                <c:pt idx="2811">
                  <c:v>44499.3125</c:v>
                </c:pt>
                <c:pt idx="2812">
                  <c:v>44499.322916666664</c:v>
                </c:pt>
                <c:pt idx="2813">
                  <c:v>44499.333333333336</c:v>
                </c:pt>
                <c:pt idx="2814">
                  <c:v>44499.34375</c:v>
                </c:pt>
                <c:pt idx="2815">
                  <c:v>44499.354166666664</c:v>
                </c:pt>
                <c:pt idx="2816">
                  <c:v>44499.364583333336</c:v>
                </c:pt>
                <c:pt idx="2817">
                  <c:v>44499.375</c:v>
                </c:pt>
                <c:pt idx="2818">
                  <c:v>44499.385416666664</c:v>
                </c:pt>
                <c:pt idx="2819">
                  <c:v>44499.395833333336</c:v>
                </c:pt>
                <c:pt idx="2820">
                  <c:v>44499.40625</c:v>
                </c:pt>
                <c:pt idx="2821">
                  <c:v>44499.416666666664</c:v>
                </c:pt>
                <c:pt idx="2822">
                  <c:v>44499.427083333336</c:v>
                </c:pt>
                <c:pt idx="2823">
                  <c:v>44499.4375</c:v>
                </c:pt>
                <c:pt idx="2824">
                  <c:v>44499.447916666664</c:v>
                </c:pt>
                <c:pt idx="2825">
                  <c:v>44499.458333333336</c:v>
                </c:pt>
                <c:pt idx="2826">
                  <c:v>44499.46875</c:v>
                </c:pt>
                <c:pt idx="2827">
                  <c:v>44499.479166666664</c:v>
                </c:pt>
                <c:pt idx="2828">
                  <c:v>44499.489583333336</c:v>
                </c:pt>
                <c:pt idx="2829">
                  <c:v>44499.5</c:v>
                </c:pt>
                <c:pt idx="2830">
                  <c:v>44499.510416666664</c:v>
                </c:pt>
                <c:pt idx="2831">
                  <c:v>44499.520833333336</c:v>
                </c:pt>
                <c:pt idx="2832">
                  <c:v>44499.53125</c:v>
                </c:pt>
                <c:pt idx="2833">
                  <c:v>44499.541666666664</c:v>
                </c:pt>
                <c:pt idx="2834">
                  <c:v>44499.552083333336</c:v>
                </c:pt>
                <c:pt idx="2835">
                  <c:v>44499.5625</c:v>
                </c:pt>
                <c:pt idx="2836">
                  <c:v>44499.572916666664</c:v>
                </c:pt>
                <c:pt idx="2837">
                  <c:v>44499.583333333336</c:v>
                </c:pt>
                <c:pt idx="2838">
                  <c:v>44499.59375</c:v>
                </c:pt>
                <c:pt idx="2839">
                  <c:v>44499.604166666664</c:v>
                </c:pt>
                <c:pt idx="2840">
                  <c:v>44499.614583333336</c:v>
                </c:pt>
                <c:pt idx="2841">
                  <c:v>44499.625</c:v>
                </c:pt>
                <c:pt idx="2842">
                  <c:v>44499.635416666664</c:v>
                </c:pt>
                <c:pt idx="2843">
                  <c:v>44499.645833333336</c:v>
                </c:pt>
                <c:pt idx="2844">
                  <c:v>44499.65625</c:v>
                </c:pt>
                <c:pt idx="2845">
                  <c:v>44499.666666666664</c:v>
                </c:pt>
                <c:pt idx="2846">
                  <c:v>44499.677083333336</c:v>
                </c:pt>
                <c:pt idx="2847">
                  <c:v>44499.6875</c:v>
                </c:pt>
                <c:pt idx="2848">
                  <c:v>44499.697916666664</c:v>
                </c:pt>
                <c:pt idx="2849">
                  <c:v>44499.708333333336</c:v>
                </c:pt>
                <c:pt idx="2850">
                  <c:v>44499.71875</c:v>
                </c:pt>
                <c:pt idx="2851">
                  <c:v>44499.729166666664</c:v>
                </c:pt>
                <c:pt idx="2852">
                  <c:v>44499.739583333336</c:v>
                </c:pt>
                <c:pt idx="2853">
                  <c:v>44499.75</c:v>
                </c:pt>
                <c:pt idx="2854">
                  <c:v>44499.760416666664</c:v>
                </c:pt>
                <c:pt idx="2855">
                  <c:v>44499.770833333336</c:v>
                </c:pt>
                <c:pt idx="2856">
                  <c:v>44499.78125</c:v>
                </c:pt>
                <c:pt idx="2857">
                  <c:v>44499.791666666664</c:v>
                </c:pt>
                <c:pt idx="2858">
                  <c:v>44499.802083333336</c:v>
                </c:pt>
                <c:pt idx="2859">
                  <c:v>44499.8125</c:v>
                </c:pt>
                <c:pt idx="2860">
                  <c:v>44499.822916666664</c:v>
                </c:pt>
                <c:pt idx="2861">
                  <c:v>44499.833333333336</c:v>
                </c:pt>
                <c:pt idx="2862">
                  <c:v>44499.84375</c:v>
                </c:pt>
                <c:pt idx="2863">
                  <c:v>44499.854166666664</c:v>
                </c:pt>
                <c:pt idx="2864">
                  <c:v>44499.864583333336</c:v>
                </c:pt>
                <c:pt idx="2865">
                  <c:v>44499.875</c:v>
                </c:pt>
                <c:pt idx="2866">
                  <c:v>44499.885416666664</c:v>
                </c:pt>
                <c:pt idx="2867">
                  <c:v>44499.895833333336</c:v>
                </c:pt>
                <c:pt idx="2868">
                  <c:v>44499.90625</c:v>
                </c:pt>
                <c:pt idx="2869">
                  <c:v>44499.916666666664</c:v>
                </c:pt>
                <c:pt idx="2870">
                  <c:v>44499.927083333336</c:v>
                </c:pt>
                <c:pt idx="2871">
                  <c:v>44499.9375</c:v>
                </c:pt>
                <c:pt idx="2872">
                  <c:v>44499.947916666664</c:v>
                </c:pt>
                <c:pt idx="2873">
                  <c:v>44499.958333333336</c:v>
                </c:pt>
                <c:pt idx="2874">
                  <c:v>44499.96875</c:v>
                </c:pt>
                <c:pt idx="2875">
                  <c:v>44499.979166666664</c:v>
                </c:pt>
                <c:pt idx="2876">
                  <c:v>44499.989583333336</c:v>
                </c:pt>
                <c:pt idx="2877">
                  <c:v>44500</c:v>
                </c:pt>
                <c:pt idx="2878">
                  <c:v>44500.010416666664</c:v>
                </c:pt>
                <c:pt idx="2879">
                  <c:v>44500.020833333336</c:v>
                </c:pt>
                <c:pt idx="2880">
                  <c:v>44500.03125</c:v>
                </c:pt>
                <c:pt idx="2881">
                  <c:v>44500.041666666664</c:v>
                </c:pt>
                <c:pt idx="2882">
                  <c:v>44500.052083333336</c:v>
                </c:pt>
                <c:pt idx="2883">
                  <c:v>44500.0625</c:v>
                </c:pt>
                <c:pt idx="2884">
                  <c:v>44500.072916666664</c:v>
                </c:pt>
                <c:pt idx="2885">
                  <c:v>44500.083333333336</c:v>
                </c:pt>
                <c:pt idx="2886">
                  <c:v>44500.09375</c:v>
                </c:pt>
                <c:pt idx="2887">
                  <c:v>44500.104166666664</c:v>
                </c:pt>
                <c:pt idx="2888">
                  <c:v>44500.114583333336</c:v>
                </c:pt>
                <c:pt idx="2889">
                  <c:v>44500.125</c:v>
                </c:pt>
                <c:pt idx="2890">
                  <c:v>44500.135416666664</c:v>
                </c:pt>
                <c:pt idx="2891">
                  <c:v>44500.145833333336</c:v>
                </c:pt>
                <c:pt idx="2892">
                  <c:v>44500.15625</c:v>
                </c:pt>
                <c:pt idx="2893">
                  <c:v>44500.166666666664</c:v>
                </c:pt>
                <c:pt idx="2894">
                  <c:v>44500.177083333336</c:v>
                </c:pt>
                <c:pt idx="2895">
                  <c:v>44500.1875</c:v>
                </c:pt>
                <c:pt idx="2896">
                  <c:v>44500.197916666664</c:v>
                </c:pt>
                <c:pt idx="2897">
                  <c:v>44500.208333333336</c:v>
                </c:pt>
                <c:pt idx="2898">
                  <c:v>44500.21875</c:v>
                </c:pt>
                <c:pt idx="2899">
                  <c:v>44500.229166666664</c:v>
                </c:pt>
                <c:pt idx="2900">
                  <c:v>44500.239583333336</c:v>
                </c:pt>
                <c:pt idx="2901">
                  <c:v>44500.25</c:v>
                </c:pt>
                <c:pt idx="2902">
                  <c:v>44500.260416666664</c:v>
                </c:pt>
                <c:pt idx="2903">
                  <c:v>44500.270833333336</c:v>
                </c:pt>
                <c:pt idx="2904">
                  <c:v>44500.28125</c:v>
                </c:pt>
                <c:pt idx="2905">
                  <c:v>44500.291666666664</c:v>
                </c:pt>
                <c:pt idx="2906">
                  <c:v>44500.302083333336</c:v>
                </c:pt>
                <c:pt idx="2907">
                  <c:v>44500.3125</c:v>
                </c:pt>
                <c:pt idx="2908">
                  <c:v>44500.322916666664</c:v>
                </c:pt>
                <c:pt idx="2909">
                  <c:v>44500.333333333336</c:v>
                </c:pt>
                <c:pt idx="2910">
                  <c:v>44500.34375</c:v>
                </c:pt>
                <c:pt idx="2911">
                  <c:v>44500.354166666664</c:v>
                </c:pt>
                <c:pt idx="2912">
                  <c:v>44500.364583333336</c:v>
                </c:pt>
                <c:pt idx="2913">
                  <c:v>44500.375</c:v>
                </c:pt>
                <c:pt idx="2914">
                  <c:v>44500.385416666664</c:v>
                </c:pt>
                <c:pt idx="2915">
                  <c:v>44500.395833333336</c:v>
                </c:pt>
                <c:pt idx="2916">
                  <c:v>44500.40625</c:v>
                </c:pt>
                <c:pt idx="2917">
                  <c:v>44500.416666666664</c:v>
                </c:pt>
                <c:pt idx="2918">
                  <c:v>44500.427083333336</c:v>
                </c:pt>
                <c:pt idx="2919">
                  <c:v>44500.4375</c:v>
                </c:pt>
                <c:pt idx="2920">
                  <c:v>44500.447916666664</c:v>
                </c:pt>
                <c:pt idx="2921">
                  <c:v>44500.458333333336</c:v>
                </c:pt>
                <c:pt idx="2922">
                  <c:v>44500.46875</c:v>
                </c:pt>
                <c:pt idx="2923">
                  <c:v>44500.479166666664</c:v>
                </c:pt>
                <c:pt idx="2924">
                  <c:v>44500.489583333336</c:v>
                </c:pt>
                <c:pt idx="2925">
                  <c:v>44500.5</c:v>
                </c:pt>
                <c:pt idx="2926">
                  <c:v>44500.510416666664</c:v>
                </c:pt>
                <c:pt idx="2927">
                  <c:v>44500.520833333336</c:v>
                </c:pt>
                <c:pt idx="2928">
                  <c:v>44500.53125</c:v>
                </c:pt>
                <c:pt idx="2929">
                  <c:v>44500.541666666664</c:v>
                </c:pt>
                <c:pt idx="2930">
                  <c:v>44500.552083333336</c:v>
                </c:pt>
                <c:pt idx="2931">
                  <c:v>44500.5625</c:v>
                </c:pt>
                <c:pt idx="2932">
                  <c:v>44500.572916666664</c:v>
                </c:pt>
                <c:pt idx="2933">
                  <c:v>44500.583333333336</c:v>
                </c:pt>
                <c:pt idx="2934">
                  <c:v>44500.59375</c:v>
                </c:pt>
                <c:pt idx="2935">
                  <c:v>44500.604166666664</c:v>
                </c:pt>
                <c:pt idx="2936">
                  <c:v>44500.614583333336</c:v>
                </c:pt>
                <c:pt idx="2937">
                  <c:v>44500.625</c:v>
                </c:pt>
                <c:pt idx="2938">
                  <c:v>44500.635416666664</c:v>
                </c:pt>
                <c:pt idx="2939">
                  <c:v>44500.645833333336</c:v>
                </c:pt>
                <c:pt idx="2940">
                  <c:v>44500.65625</c:v>
                </c:pt>
                <c:pt idx="2941">
                  <c:v>44500.666666666664</c:v>
                </c:pt>
                <c:pt idx="2942">
                  <c:v>44500.677083333336</c:v>
                </c:pt>
                <c:pt idx="2943">
                  <c:v>44500.6875</c:v>
                </c:pt>
                <c:pt idx="2944">
                  <c:v>44500.697916666664</c:v>
                </c:pt>
                <c:pt idx="2945">
                  <c:v>44500.708333333336</c:v>
                </c:pt>
                <c:pt idx="2946">
                  <c:v>44500.71875</c:v>
                </c:pt>
                <c:pt idx="2947">
                  <c:v>44500.729166666664</c:v>
                </c:pt>
                <c:pt idx="2948">
                  <c:v>44500.739583333336</c:v>
                </c:pt>
                <c:pt idx="2949">
                  <c:v>44500.75</c:v>
                </c:pt>
                <c:pt idx="2950">
                  <c:v>44500.760416666664</c:v>
                </c:pt>
                <c:pt idx="2951">
                  <c:v>44500.770833333336</c:v>
                </c:pt>
                <c:pt idx="2952">
                  <c:v>44500.78125</c:v>
                </c:pt>
                <c:pt idx="2953">
                  <c:v>44500.791666666664</c:v>
                </c:pt>
                <c:pt idx="2954">
                  <c:v>44500.802083333336</c:v>
                </c:pt>
                <c:pt idx="2955">
                  <c:v>44500.8125</c:v>
                </c:pt>
                <c:pt idx="2956">
                  <c:v>44500.822916666664</c:v>
                </c:pt>
                <c:pt idx="2957">
                  <c:v>44500.833333333336</c:v>
                </c:pt>
                <c:pt idx="2958">
                  <c:v>44500.84375</c:v>
                </c:pt>
                <c:pt idx="2959">
                  <c:v>44500.854166666664</c:v>
                </c:pt>
                <c:pt idx="2960">
                  <c:v>44500.864583333336</c:v>
                </c:pt>
                <c:pt idx="2961">
                  <c:v>44500.875</c:v>
                </c:pt>
                <c:pt idx="2962">
                  <c:v>44500.885416666664</c:v>
                </c:pt>
                <c:pt idx="2963">
                  <c:v>44500.895833333336</c:v>
                </c:pt>
                <c:pt idx="2964">
                  <c:v>44500.90625</c:v>
                </c:pt>
                <c:pt idx="2965">
                  <c:v>44500.916666666664</c:v>
                </c:pt>
                <c:pt idx="2966">
                  <c:v>44500.927083333336</c:v>
                </c:pt>
                <c:pt idx="2967">
                  <c:v>44500.9375</c:v>
                </c:pt>
                <c:pt idx="2968">
                  <c:v>44500.947916666664</c:v>
                </c:pt>
                <c:pt idx="2969">
                  <c:v>44500.958333333336</c:v>
                </c:pt>
                <c:pt idx="2970">
                  <c:v>44500.96875</c:v>
                </c:pt>
                <c:pt idx="2971">
                  <c:v>44500.979166666664</c:v>
                </c:pt>
                <c:pt idx="2972">
                  <c:v>44500.989583333336</c:v>
                </c:pt>
                <c:pt idx="2973">
                  <c:v>44501</c:v>
                </c:pt>
                <c:pt idx="2974">
                  <c:v>44501.010416666664</c:v>
                </c:pt>
                <c:pt idx="2975">
                  <c:v>44501.020833333336</c:v>
                </c:pt>
                <c:pt idx="2976">
                  <c:v>44501.03125</c:v>
                </c:pt>
                <c:pt idx="2977">
                  <c:v>44501.041666666664</c:v>
                </c:pt>
                <c:pt idx="2978">
                  <c:v>44501.052083333336</c:v>
                </c:pt>
                <c:pt idx="2979">
                  <c:v>44501.0625</c:v>
                </c:pt>
                <c:pt idx="2980">
                  <c:v>44501.072916666664</c:v>
                </c:pt>
                <c:pt idx="2981">
                  <c:v>44501.083333333336</c:v>
                </c:pt>
                <c:pt idx="2982">
                  <c:v>44501.09375</c:v>
                </c:pt>
                <c:pt idx="2983">
                  <c:v>44501.104166666664</c:v>
                </c:pt>
                <c:pt idx="2984">
                  <c:v>44501.114583333336</c:v>
                </c:pt>
                <c:pt idx="2985">
                  <c:v>44501.125</c:v>
                </c:pt>
                <c:pt idx="2986">
                  <c:v>44501.135416666664</c:v>
                </c:pt>
                <c:pt idx="2987">
                  <c:v>44501.145833333336</c:v>
                </c:pt>
                <c:pt idx="2988">
                  <c:v>44501.15625</c:v>
                </c:pt>
                <c:pt idx="2989">
                  <c:v>44501.166666666664</c:v>
                </c:pt>
                <c:pt idx="2990">
                  <c:v>44501.177083333336</c:v>
                </c:pt>
                <c:pt idx="2991">
                  <c:v>44501.1875</c:v>
                </c:pt>
                <c:pt idx="2992">
                  <c:v>44501.197916666664</c:v>
                </c:pt>
                <c:pt idx="2993">
                  <c:v>44501.208333333336</c:v>
                </c:pt>
                <c:pt idx="2994">
                  <c:v>44501.21875</c:v>
                </c:pt>
                <c:pt idx="2995">
                  <c:v>44501.229166666664</c:v>
                </c:pt>
                <c:pt idx="2996">
                  <c:v>44501.239583333336</c:v>
                </c:pt>
                <c:pt idx="2997">
                  <c:v>44501.25</c:v>
                </c:pt>
                <c:pt idx="2998">
                  <c:v>44501.260416666664</c:v>
                </c:pt>
                <c:pt idx="2999">
                  <c:v>44501.270833333336</c:v>
                </c:pt>
                <c:pt idx="3000">
                  <c:v>44501.28125</c:v>
                </c:pt>
                <c:pt idx="3001">
                  <c:v>44501.291666666664</c:v>
                </c:pt>
                <c:pt idx="3002">
                  <c:v>44501.302083333336</c:v>
                </c:pt>
                <c:pt idx="3003">
                  <c:v>44501.3125</c:v>
                </c:pt>
                <c:pt idx="3004">
                  <c:v>44501.322916666664</c:v>
                </c:pt>
                <c:pt idx="3005">
                  <c:v>44501.333333333336</c:v>
                </c:pt>
                <c:pt idx="3006">
                  <c:v>44501.34375</c:v>
                </c:pt>
                <c:pt idx="3007">
                  <c:v>44501.354166666664</c:v>
                </c:pt>
                <c:pt idx="3008">
                  <c:v>44501.364583333336</c:v>
                </c:pt>
                <c:pt idx="3009">
                  <c:v>44501.375</c:v>
                </c:pt>
                <c:pt idx="3010">
                  <c:v>44501.385416666664</c:v>
                </c:pt>
                <c:pt idx="3011">
                  <c:v>44501.395833333336</c:v>
                </c:pt>
                <c:pt idx="3012">
                  <c:v>44501.40625</c:v>
                </c:pt>
                <c:pt idx="3013">
                  <c:v>44501.416666666664</c:v>
                </c:pt>
                <c:pt idx="3014">
                  <c:v>44501.427083333336</c:v>
                </c:pt>
                <c:pt idx="3015">
                  <c:v>44501.4375</c:v>
                </c:pt>
                <c:pt idx="3016">
                  <c:v>44501.447916666664</c:v>
                </c:pt>
                <c:pt idx="3017">
                  <c:v>44501.458333333336</c:v>
                </c:pt>
                <c:pt idx="3018">
                  <c:v>44501.46875</c:v>
                </c:pt>
                <c:pt idx="3019">
                  <c:v>44501.479166666664</c:v>
                </c:pt>
                <c:pt idx="3020">
                  <c:v>44501.489583333336</c:v>
                </c:pt>
                <c:pt idx="3021">
                  <c:v>44501.5</c:v>
                </c:pt>
                <c:pt idx="3022">
                  <c:v>44501.510416666664</c:v>
                </c:pt>
                <c:pt idx="3023">
                  <c:v>44501.520833333336</c:v>
                </c:pt>
                <c:pt idx="3024">
                  <c:v>44501.53125</c:v>
                </c:pt>
                <c:pt idx="3025">
                  <c:v>44501.541666666664</c:v>
                </c:pt>
                <c:pt idx="3026">
                  <c:v>44501.552083333336</c:v>
                </c:pt>
                <c:pt idx="3027">
                  <c:v>44501.5625</c:v>
                </c:pt>
                <c:pt idx="3028">
                  <c:v>44501.572916666664</c:v>
                </c:pt>
                <c:pt idx="3029">
                  <c:v>44501.583333333336</c:v>
                </c:pt>
                <c:pt idx="3030">
                  <c:v>44501.59375</c:v>
                </c:pt>
                <c:pt idx="3031">
                  <c:v>44501.604166666664</c:v>
                </c:pt>
                <c:pt idx="3032">
                  <c:v>44501.614583333336</c:v>
                </c:pt>
                <c:pt idx="3033">
                  <c:v>44501.625</c:v>
                </c:pt>
                <c:pt idx="3034">
                  <c:v>44501.635416666664</c:v>
                </c:pt>
                <c:pt idx="3035">
                  <c:v>44501.645833333336</c:v>
                </c:pt>
                <c:pt idx="3036">
                  <c:v>44501.65625</c:v>
                </c:pt>
                <c:pt idx="3037">
                  <c:v>44501.666666666664</c:v>
                </c:pt>
                <c:pt idx="3038">
                  <c:v>44501.677083333336</c:v>
                </c:pt>
                <c:pt idx="3039">
                  <c:v>44501.6875</c:v>
                </c:pt>
                <c:pt idx="3040">
                  <c:v>44501.697916666664</c:v>
                </c:pt>
                <c:pt idx="3041">
                  <c:v>44501.708333333336</c:v>
                </c:pt>
                <c:pt idx="3042">
                  <c:v>44501.71875</c:v>
                </c:pt>
                <c:pt idx="3043">
                  <c:v>44501.729166666664</c:v>
                </c:pt>
                <c:pt idx="3044">
                  <c:v>44501.739583333336</c:v>
                </c:pt>
                <c:pt idx="3045">
                  <c:v>44501.75</c:v>
                </c:pt>
                <c:pt idx="3046">
                  <c:v>44501.760416666664</c:v>
                </c:pt>
                <c:pt idx="3047">
                  <c:v>44501.770833333336</c:v>
                </c:pt>
                <c:pt idx="3048">
                  <c:v>44501.78125</c:v>
                </c:pt>
                <c:pt idx="3049">
                  <c:v>44501.791666666664</c:v>
                </c:pt>
                <c:pt idx="3050">
                  <c:v>44501.802083333336</c:v>
                </c:pt>
                <c:pt idx="3051">
                  <c:v>44501.8125</c:v>
                </c:pt>
                <c:pt idx="3052">
                  <c:v>44501.822916666664</c:v>
                </c:pt>
                <c:pt idx="3053">
                  <c:v>44501.833333333336</c:v>
                </c:pt>
                <c:pt idx="3054">
                  <c:v>44501.84375</c:v>
                </c:pt>
                <c:pt idx="3055">
                  <c:v>44501.854166666664</c:v>
                </c:pt>
                <c:pt idx="3056">
                  <c:v>44501.864583333336</c:v>
                </c:pt>
                <c:pt idx="3057">
                  <c:v>44501.875</c:v>
                </c:pt>
                <c:pt idx="3058">
                  <c:v>44501.885416666664</c:v>
                </c:pt>
                <c:pt idx="3059">
                  <c:v>44501.895833333336</c:v>
                </c:pt>
                <c:pt idx="3060">
                  <c:v>44501.90625</c:v>
                </c:pt>
                <c:pt idx="3061">
                  <c:v>44501.916666666664</c:v>
                </c:pt>
                <c:pt idx="3062">
                  <c:v>44501.927083333336</c:v>
                </c:pt>
                <c:pt idx="3063">
                  <c:v>44501.9375</c:v>
                </c:pt>
                <c:pt idx="3064">
                  <c:v>44501.947916666664</c:v>
                </c:pt>
                <c:pt idx="3065">
                  <c:v>44501.958333333336</c:v>
                </c:pt>
                <c:pt idx="3066">
                  <c:v>44501.96875</c:v>
                </c:pt>
                <c:pt idx="3067">
                  <c:v>44501.979166666664</c:v>
                </c:pt>
                <c:pt idx="3068">
                  <c:v>44501.989583333336</c:v>
                </c:pt>
                <c:pt idx="3069">
                  <c:v>44502</c:v>
                </c:pt>
                <c:pt idx="3070">
                  <c:v>44502.010416666664</c:v>
                </c:pt>
                <c:pt idx="3071">
                  <c:v>44502.020833333336</c:v>
                </c:pt>
                <c:pt idx="3072">
                  <c:v>44502.03125</c:v>
                </c:pt>
                <c:pt idx="3073">
                  <c:v>44502.041666666664</c:v>
                </c:pt>
                <c:pt idx="3074">
                  <c:v>44502.052083333336</c:v>
                </c:pt>
                <c:pt idx="3075">
                  <c:v>44502.0625</c:v>
                </c:pt>
                <c:pt idx="3076">
                  <c:v>44502.072916666664</c:v>
                </c:pt>
                <c:pt idx="3077">
                  <c:v>44502.083333333336</c:v>
                </c:pt>
                <c:pt idx="3078">
                  <c:v>44502.09375</c:v>
                </c:pt>
                <c:pt idx="3079">
                  <c:v>44502.104166666664</c:v>
                </c:pt>
                <c:pt idx="3080">
                  <c:v>44502.114583333336</c:v>
                </c:pt>
                <c:pt idx="3081">
                  <c:v>44502.125</c:v>
                </c:pt>
                <c:pt idx="3082">
                  <c:v>44502.135416666664</c:v>
                </c:pt>
                <c:pt idx="3083">
                  <c:v>44502.145833333336</c:v>
                </c:pt>
                <c:pt idx="3084">
                  <c:v>44502.15625</c:v>
                </c:pt>
                <c:pt idx="3085">
                  <c:v>44502.166666666664</c:v>
                </c:pt>
                <c:pt idx="3086">
                  <c:v>44502.177083333336</c:v>
                </c:pt>
                <c:pt idx="3087">
                  <c:v>44502.1875</c:v>
                </c:pt>
                <c:pt idx="3088">
                  <c:v>44502.197916666664</c:v>
                </c:pt>
                <c:pt idx="3089">
                  <c:v>44502.208333333336</c:v>
                </c:pt>
                <c:pt idx="3090">
                  <c:v>44502.21875</c:v>
                </c:pt>
                <c:pt idx="3091">
                  <c:v>44502.229166666664</c:v>
                </c:pt>
                <c:pt idx="3092">
                  <c:v>44502.239583333336</c:v>
                </c:pt>
                <c:pt idx="3093">
                  <c:v>44502.25</c:v>
                </c:pt>
                <c:pt idx="3094">
                  <c:v>44502.260416666664</c:v>
                </c:pt>
                <c:pt idx="3095">
                  <c:v>44502.270833333336</c:v>
                </c:pt>
                <c:pt idx="3096">
                  <c:v>44502.28125</c:v>
                </c:pt>
                <c:pt idx="3097">
                  <c:v>44502.291666666664</c:v>
                </c:pt>
                <c:pt idx="3098">
                  <c:v>44502.302083333336</c:v>
                </c:pt>
                <c:pt idx="3099">
                  <c:v>44502.3125</c:v>
                </c:pt>
                <c:pt idx="3100">
                  <c:v>44502.322916666664</c:v>
                </c:pt>
                <c:pt idx="3101">
                  <c:v>44502.333333333336</c:v>
                </c:pt>
                <c:pt idx="3102">
                  <c:v>44502.34375</c:v>
                </c:pt>
                <c:pt idx="3103">
                  <c:v>44502.354166666664</c:v>
                </c:pt>
                <c:pt idx="3104">
                  <c:v>44502.364583333336</c:v>
                </c:pt>
                <c:pt idx="3105">
                  <c:v>44502.375</c:v>
                </c:pt>
                <c:pt idx="3106">
                  <c:v>44502.385416666664</c:v>
                </c:pt>
                <c:pt idx="3107">
                  <c:v>44502.395833333336</c:v>
                </c:pt>
                <c:pt idx="3108">
                  <c:v>44502.40625</c:v>
                </c:pt>
                <c:pt idx="3109">
                  <c:v>44502.416666666664</c:v>
                </c:pt>
                <c:pt idx="3110">
                  <c:v>44502.427083333336</c:v>
                </c:pt>
                <c:pt idx="3111">
                  <c:v>44502.4375</c:v>
                </c:pt>
                <c:pt idx="3112">
                  <c:v>44502.447916666664</c:v>
                </c:pt>
                <c:pt idx="3113">
                  <c:v>44502.458333333336</c:v>
                </c:pt>
                <c:pt idx="3114">
                  <c:v>44502.46875</c:v>
                </c:pt>
                <c:pt idx="3115">
                  <c:v>44502.479166666664</c:v>
                </c:pt>
                <c:pt idx="3116">
                  <c:v>44502.489583333336</c:v>
                </c:pt>
                <c:pt idx="3117">
                  <c:v>44502.5</c:v>
                </c:pt>
                <c:pt idx="3118">
                  <c:v>44502.510416666664</c:v>
                </c:pt>
                <c:pt idx="3119">
                  <c:v>44502.520833333336</c:v>
                </c:pt>
                <c:pt idx="3120">
                  <c:v>44502.53125</c:v>
                </c:pt>
                <c:pt idx="3121">
                  <c:v>44502.541666666664</c:v>
                </c:pt>
                <c:pt idx="3122">
                  <c:v>44502.552083333336</c:v>
                </c:pt>
                <c:pt idx="3123">
                  <c:v>44502.5625</c:v>
                </c:pt>
                <c:pt idx="3124">
                  <c:v>44502.572916666664</c:v>
                </c:pt>
                <c:pt idx="3125">
                  <c:v>44502.583333333336</c:v>
                </c:pt>
                <c:pt idx="3126">
                  <c:v>44502.59375</c:v>
                </c:pt>
                <c:pt idx="3127">
                  <c:v>44502.604166666664</c:v>
                </c:pt>
                <c:pt idx="3128">
                  <c:v>44502.614583333336</c:v>
                </c:pt>
                <c:pt idx="3129">
                  <c:v>44502.625</c:v>
                </c:pt>
                <c:pt idx="3130">
                  <c:v>44502.635416666664</c:v>
                </c:pt>
                <c:pt idx="3131">
                  <c:v>44502.645833333336</c:v>
                </c:pt>
                <c:pt idx="3132">
                  <c:v>44502.65625</c:v>
                </c:pt>
                <c:pt idx="3133">
                  <c:v>44502.666666666664</c:v>
                </c:pt>
                <c:pt idx="3134">
                  <c:v>44502.677083333336</c:v>
                </c:pt>
                <c:pt idx="3135">
                  <c:v>44502.6875</c:v>
                </c:pt>
                <c:pt idx="3136">
                  <c:v>44502.697916666664</c:v>
                </c:pt>
                <c:pt idx="3137">
                  <c:v>44502.708333333336</c:v>
                </c:pt>
                <c:pt idx="3138">
                  <c:v>44502.71875</c:v>
                </c:pt>
                <c:pt idx="3139">
                  <c:v>44502.729166666664</c:v>
                </c:pt>
                <c:pt idx="3140">
                  <c:v>44502.739583333336</c:v>
                </c:pt>
                <c:pt idx="3141">
                  <c:v>44502.75</c:v>
                </c:pt>
                <c:pt idx="3142">
                  <c:v>44502.760416666664</c:v>
                </c:pt>
                <c:pt idx="3143">
                  <c:v>44502.770833333336</c:v>
                </c:pt>
                <c:pt idx="3144">
                  <c:v>44502.78125</c:v>
                </c:pt>
                <c:pt idx="3145">
                  <c:v>44502.791666666664</c:v>
                </c:pt>
                <c:pt idx="3146">
                  <c:v>44502.802083333336</c:v>
                </c:pt>
                <c:pt idx="3147">
                  <c:v>44502.8125</c:v>
                </c:pt>
                <c:pt idx="3148">
                  <c:v>44502.822916666664</c:v>
                </c:pt>
                <c:pt idx="3149">
                  <c:v>44502.833333333336</c:v>
                </c:pt>
                <c:pt idx="3150">
                  <c:v>44502.84375</c:v>
                </c:pt>
                <c:pt idx="3151">
                  <c:v>44502.854166666664</c:v>
                </c:pt>
                <c:pt idx="3152">
                  <c:v>44502.864583333336</c:v>
                </c:pt>
                <c:pt idx="3153">
                  <c:v>44502.875</c:v>
                </c:pt>
                <c:pt idx="3154">
                  <c:v>44502.885416666664</c:v>
                </c:pt>
                <c:pt idx="3155">
                  <c:v>44502.895833333336</c:v>
                </c:pt>
                <c:pt idx="3156">
                  <c:v>44502.90625</c:v>
                </c:pt>
                <c:pt idx="3157">
                  <c:v>44502.916666666664</c:v>
                </c:pt>
                <c:pt idx="3158">
                  <c:v>44502.927083333336</c:v>
                </c:pt>
                <c:pt idx="3159">
                  <c:v>44502.9375</c:v>
                </c:pt>
                <c:pt idx="3160">
                  <c:v>44502.947916666664</c:v>
                </c:pt>
                <c:pt idx="3161">
                  <c:v>44502.958333333336</c:v>
                </c:pt>
                <c:pt idx="3162">
                  <c:v>44502.96875</c:v>
                </c:pt>
                <c:pt idx="3163">
                  <c:v>44502.979166666664</c:v>
                </c:pt>
                <c:pt idx="3164">
                  <c:v>44502.989583333336</c:v>
                </c:pt>
                <c:pt idx="3165">
                  <c:v>44503</c:v>
                </c:pt>
                <c:pt idx="3166">
                  <c:v>44503.010416666664</c:v>
                </c:pt>
                <c:pt idx="3167">
                  <c:v>44503.020833333336</c:v>
                </c:pt>
                <c:pt idx="3168">
                  <c:v>44503.03125</c:v>
                </c:pt>
                <c:pt idx="3169">
                  <c:v>44503.041666666664</c:v>
                </c:pt>
                <c:pt idx="3170">
                  <c:v>44503.052083333336</c:v>
                </c:pt>
                <c:pt idx="3171">
                  <c:v>44503.0625</c:v>
                </c:pt>
                <c:pt idx="3172">
                  <c:v>44503.072916666664</c:v>
                </c:pt>
                <c:pt idx="3173">
                  <c:v>44503.083333333336</c:v>
                </c:pt>
                <c:pt idx="3174">
                  <c:v>44503.09375</c:v>
                </c:pt>
                <c:pt idx="3175">
                  <c:v>44503.104166666664</c:v>
                </c:pt>
                <c:pt idx="3176">
                  <c:v>44503.114583333336</c:v>
                </c:pt>
                <c:pt idx="3177">
                  <c:v>44503.125</c:v>
                </c:pt>
                <c:pt idx="3178">
                  <c:v>44503.135416666664</c:v>
                </c:pt>
                <c:pt idx="3179">
                  <c:v>44503.145833333336</c:v>
                </c:pt>
                <c:pt idx="3180">
                  <c:v>44503.15625</c:v>
                </c:pt>
                <c:pt idx="3181">
                  <c:v>44503.166666666664</c:v>
                </c:pt>
                <c:pt idx="3182">
                  <c:v>44503.177083333336</c:v>
                </c:pt>
                <c:pt idx="3183">
                  <c:v>44503.1875</c:v>
                </c:pt>
                <c:pt idx="3184">
                  <c:v>44503.197916666664</c:v>
                </c:pt>
                <c:pt idx="3185">
                  <c:v>44503.208333333336</c:v>
                </c:pt>
                <c:pt idx="3186">
                  <c:v>44503.21875</c:v>
                </c:pt>
                <c:pt idx="3187">
                  <c:v>44503.229166666664</c:v>
                </c:pt>
                <c:pt idx="3188">
                  <c:v>44503.239583333336</c:v>
                </c:pt>
                <c:pt idx="3189">
                  <c:v>44503.25</c:v>
                </c:pt>
                <c:pt idx="3190">
                  <c:v>44503.260416666664</c:v>
                </c:pt>
                <c:pt idx="3191">
                  <c:v>44503.270833333336</c:v>
                </c:pt>
                <c:pt idx="3192">
                  <c:v>44503.28125</c:v>
                </c:pt>
                <c:pt idx="3193">
                  <c:v>44503.291666666664</c:v>
                </c:pt>
                <c:pt idx="3194">
                  <c:v>44503.302083333336</c:v>
                </c:pt>
                <c:pt idx="3195">
                  <c:v>44503.3125</c:v>
                </c:pt>
                <c:pt idx="3196">
                  <c:v>44503.322916666664</c:v>
                </c:pt>
                <c:pt idx="3197">
                  <c:v>44503.333333333336</c:v>
                </c:pt>
                <c:pt idx="3198">
                  <c:v>44503.34375</c:v>
                </c:pt>
                <c:pt idx="3199">
                  <c:v>44503.354166666664</c:v>
                </c:pt>
                <c:pt idx="3200">
                  <c:v>44503.364583333336</c:v>
                </c:pt>
                <c:pt idx="3201">
                  <c:v>44503.375</c:v>
                </c:pt>
                <c:pt idx="3202">
                  <c:v>44503.385416666664</c:v>
                </c:pt>
                <c:pt idx="3203">
                  <c:v>44503.395833333336</c:v>
                </c:pt>
                <c:pt idx="3204">
                  <c:v>44503.40625</c:v>
                </c:pt>
                <c:pt idx="3205">
                  <c:v>44503.416666666664</c:v>
                </c:pt>
                <c:pt idx="3206">
                  <c:v>44503.427083333336</c:v>
                </c:pt>
                <c:pt idx="3207">
                  <c:v>44503.4375</c:v>
                </c:pt>
                <c:pt idx="3208">
                  <c:v>44503.447916666664</c:v>
                </c:pt>
                <c:pt idx="3209">
                  <c:v>44503.458333333336</c:v>
                </c:pt>
                <c:pt idx="3210">
                  <c:v>44503.46875</c:v>
                </c:pt>
                <c:pt idx="3211">
                  <c:v>44503.479166666664</c:v>
                </c:pt>
                <c:pt idx="3212">
                  <c:v>44503.489583333336</c:v>
                </c:pt>
                <c:pt idx="3213">
                  <c:v>44503.5</c:v>
                </c:pt>
                <c:pt idx="3214">
                  <c:v>44503.510416666664</c:v>
                </c:pt>
                <c:pt idx="3215">
                  <c:v>44503.520833333336</c:v>
                </c:pt>
                <c:pt idx="3216">
                  <c:v>44503.53125</c:v>
                </c:pt>
                <c:pt idx="3217">
                  <c:v>44503.541666666664</c:v>
                </c:pt>
                <c:pt idx="3218">
                  <c:v>44503.552083333336</c:v>
                </c:pt>
                <c:pt idx="3219">
                  <c:v>44503.5625</c:v>
                </c:pt>
                <c:pt idx="3220">
                  <c:v>44503.572916666664</c:v>
                </c:pt>
                <c:pt idx="3221">
                  <c:v>44503.583333333336</c:v>
                </c:pt>
                <c:pt idx="3222">
                  <c:v>44503.59375</c:v>
                </c:pt>
                <c:pt idx="3223">
                  <c:v>44503.604166666664</c:v>
                </c:pt>
                <c:pt idx="3224">
                  <c:v>44503.614583333336</c:v>
                </c:pt>
                <c:pt idx="3225">
                  <c:v>44503.625</c:v>
                </c:pt>
                <c:pt idx="3226">
                  <c:v>44503.635416666664</c:v>
                </c:pt>
                <c:pt idx="3227">
                  <c:v>44503.645833333336</c:v>
                </c:pt>
                <c:pt idx="3228">
                  <c:v>44503.65625</c:v>
                </c:pt>
                <c:pt idx="3229">
                  <c:v>44503.666666666664</c:v>
                </c:pt>
                <c:pt idx="3230">
                  <c:v>44503.677083333336</c:v>
                </c:pt>
                <c:pt idx="3231">
                  <c:v>44503.6875</c:v>
                </c:pt>
                <c:pt idx="3232">
                  <c:v>44503.697916666664</c:v>
                </c:pt>
                <c:pt idx="3233">
                  <c:v>44503.708333333336</c:v>
                </c:pt>
                <c:pt idx="3234">
                  <c:v>44503.71875</c:v>
                </c:pt>
                <c:pt idx="3235">
                  <c:v>44503.729166666664</c:v>
                </c:pt>
                <c:pt idx="3236">
                  <c:v>44503.739583333336</c:v>
                </c:pt>
                <c:pt idx="3237">
                  <c:v>44503.75</c:v>
                </c:pt>
                <c:pt idx="3238">
                  <c:v>44503.760416666664</c:v>
                </c:pt>
                <c:pt idx="3239">
                  <c:v>44503.770833333336</c:v>
                </c:pt>
                <c:pt idx="3240">
                  <c:v>44503.78125</c:v>
                </c:pt>
                <c:pt idx="3241">
                  <c:v>44503.791666666664</c:v>
                </c:pt>
                <c:pt idx="3242">
                  <c:v>44503.802083333336</c:v>
                </c:pt>
                <c:pt idx="3243">
                  <c:v>44503.8125</c:v>
                </c:pt>
                <c:pt idx="3244">
                  <c:v>44503.822916666664</c:v>
                </c:pt>
                <c:pt idx="3245">
                  <c:v>44503.833333333336</c:v>
                </c:pt>
                <c:pt idx="3246">
                  <c:v>44503.84375</c:v>
                </c:pt>
                <c:pt idx="3247">
                  <c:v>44503.854166666664</c:v>
                </c:pt>
                <c:pt idx="3248">
                  <c:v>44503.864583333336</c:v>
                </c:pt>
                <c:pt idx="3249">
                  <c:v>44503.875</c:v>
                </c:pt>
                <c:pt idx="3250">
                  <c:v>44503.885416666664</c:v>
                </c:pt>
                <c:pt idx="3251">
                  <c:v>44503.895833333336</c:v>
                </c:pt>
                <c:pt idx="3252">
                  <c:v>44503.90625</c:v>
                </c:pt>
                <c:pt idx="3253">
                  <c:v>44503.916666666664</c:v>
                </c:pt>
                <c:pt idx="3254">
                  <c:v>44503.927083333336</c:v>
                </c:pt>
                <c:pt idx="3255">
                  <c:v>44503.9375</c:v>
                </c:pt>
                <c:pt idx="3256">
                  <c:v>44503.947916666664</c:v>
                </c:pt>
                <c:pt idx="3257">
                  <c:v>44503.958333333336</c:v>
                </c:pt>
                <c:pt idx="3258">
                  <c:v>44503.96875</c:v>
                </c:pt>
                <c:pt idx="3259">
                  <c:v>44503.979166666664</c:v>
                </c:pt>
                <c:pt idx="3260">
                  <c:v>44503.989583333336</c:v>
                </c:pt>
                <c:pt idx="3261">
                  <c:v>44504</c:v>
                </c:pt>
                <c:pt idx="3262">
                  <c:v>44504.010416666664</c:v>
                </c:pt>
                <c:pt idx="3263">
                  <c:v>44504.020833333336</c:v>
                </c:pt>
                <c:pt idx="3264">
                  <c:v>44504.03125</c:v>
                </c:pt>
                <c:pt idx="3265">
                  <c:v>44504.041666666664</c:v>
                </c:pt>
                <c:pt idx="3266">
                  <c:v>44504.052083333336</c:v>
                </c:pt>
                <c:pt idx="3267">
                  <c:v>44504.0625</c:v>
                </c:pt>
                <c:pt idx="3268">
                  <c:v>44504.072916666664</c:v>
                </c:pt>
                <c:pt idx="3269">
                  <c:v>44504.083333333336</c:v>
                </c:pt>
                <c:pt idx="3270">
                  <c:v>44504.09375</c:v>
                </c:pt>
                <c:pt idx="3271">
                  <c:v>44504.104166666664</c:v>
                </c:pt>
                <c:pt idx="3272">
                  <c:v>44504.114583333336</c:v>
                </c:pt>
                <c:pt idx="3273">
                  <c:v>44504.125</c:v>
                </c:pt>
                <c:pt idx="3274">
                  <c:v>44504.135416666664</c:v>
                </c:pt>
                <c:pt idx="3275">
                  <c:v>44504.145833333336</c:v>
                </c:pt>
                <c:pt idx="3276">
                  <c:v>44504.15625</c:v>
                </c:pt>
                <c:pt idx="3277">
                  <c:v>44504.166666666664</c:v>
                </c:pt>
                <c:pt idx="3278">
                  <c:v>44504.177083333336</c:v>
                </c:pt>
                <c:pt idx="3279">
                  <c:v>44504.1875</c:v>
                </c:pt>
                <c:pt idx="3280">
                  <c:v>44504.197916666664</c:v>
                </c:pt>
                <c:pt idx="3281">
                  <c:v>44504.208333333336</c:v>
                </c:pt>
                <c:pt idx="3282">
                  <c:v>44504.21875</c:v>
                </c:pt>
                <c:pt idx="3283">
                  <c:v>44504.229166666664</c:v>
                </c:pt>
                <c:pt idx="3284">
                  <c:v>44504.239583333336</c:v>
                </c:pt>
                <c:pt idx="3285">
                  <c:v>44504.25</c:v>
                </c:pt>
                <c:pt idx="3286">
                  <c:v>44504.260416666664</c:v>
                </c:pt>
                <c:pt idx="3287">
                  <c:v>44504.270833333336</c:v>
                </c:pt>
                <c:pt idx="3288">
                  <c:v>44504.28125</c:v>
                </c:pt>
                <c:pt idx="3289">
                  <c:v>44504.291666666664</c:v>
                </c:pt>
                <c:pt idx="3290">
                  <c:v>44504.302083333336</c:v>
                </c:pt>
                <c:pt idx="3291">
                  <c:v>44504.3125</c:v>
                </c:pt>
                <c:pt idx="3292">
                  <c:v>44504.322916666664</c:v>
                </c:pt>
                <c:pt idx="3293">
                  <c:v>44504.333333333336</c:v>
                </c:pt>
                <c:pt idx="3294">
                  <c:v>44504.34375</c:v>
                </c:pt>
                <c:pt idx="3295">
                  <c:v>44504.354166666664</c:v>
                </c:pt>
                <c:pt idx="3296">
                  <c:v>44504.364583333336</c:v>
                </c:pt>
                <c:pt idx="3297">
                  <c:v>44504.375</c:v>
                </c:pt>
                <c:pt idx="3298">
                  <c:v>44504.385416666664</c:v>
                </c:pt>
                <c:pt idx="3299">
                  <c:v>44504.395833333336</c:v>
                </c:pt>
                <c:pt idx="3300">
                  <c:v>44504.40625</c:v>
                </c:pt>
                <c:pt idx="3301">
                  <c:v>44504.416666666664</c:v>
                </c:pt>
                <c:pt idx="3302">
                  <c:v>44504.427083333336</c:v>
                </c:pt>
                <c:pt idx="3303">
                  <c:v>44504.4375</c:v>
                </c:pt>
                <c:pt idx="3304">
                  <c:v>44504.447916666664</c:v>
                </c:pt>
                <c:pt idx="3305">
                  <c:v>44504.458333333336</c:v>
                </c:pt>
                <c:pt idx="3306">
                  <c:v>44504.46875</c:v>
                </c:pt>
                <c:pt idx="3307">
                  <c:v>44504.479166666664</c:v>
                </c:pt>
                <c:pt idx="3308">
                  <c:v>44504.489583333336</c:v>
                </c:pt>
                <c:pt idx="3309">
                  <c:v>44504.5</c:v>
                </c:pt>
                <c:pt idx="3310">
                  <c:v>44504.510416666664</c:v>
                </c:pt>
                <c:pt idx="3311">
                  <c:v>44504.520833333336</c:v>
                </c:pt>
                <c:pt idx="3312">
                  <c:v>44504.53125</c:v>
                </c:pt>
                <c:pt idx="3313">
                  <c:v>44504.541666666664</c:v>
                </c:pt>
                <c:pt idx="3314">
                  <c:v>44504.552083333336</c:v>
                </c:pt>
                <c:pt idx="3315">
                  <c:v>44504.5625</c:v>
                </c:pt>
                <c:pt idx="3316">
                  <c:v>44504.572916666664</c:v>
                </c:pt>
                <c:pt idx="3317">
                  <c:v>44504.583333333336</c:v>
                </c:pt>
                <c:pt idx="3318">
                  <c:v>44504.59375</c:v>
                </c:pt>
                <c:pt idx="3319">
                  <c:v>44504.604166666664</c:v>
                </c:pt>
                <c:pt idx="3320">
                  <c:v>44504.614583333336</c:v>
                </c:pt>
                <c:pt idx="3321">
                  <c:v>44504.625</c:v>
                </c:pt>
                <c:pt idx="3322">
                  <c:v>44504.635416666664</c:v>
                </c:pt>
                <c:pt idx="3323">
                  <c:v>44504.645833333336</c:v>
                </c:pt>
                <c:pt idx="3324">
                  <c:v>44504.65625</c:v>
                </c:pt>
                <c:pt idx="3325">
                  <c:v>44504.666666666664</c:v>
                </c:pt>
                <c:pt idx="3326">
                  <c:v>44504.677083333336</c:v>
                </c:pt>
                <c:pt idx="3327">
                  <c:v>44504.6875</c:v>
                </c:pt>
                <c:pt idx="3328">
                  <c:v>44504.697916666664</c:v>
                </c:pt>
                <c:pt idx="3329">
                  <c:v>44504.708333333336</c:v>
                </c:pt>
                <c:pt idx="3330">
                  <c:v>44504.71875</c:v>
                </c:pt>
                <c:pt idx="3331">
                  <c:v>44504.729166666664</c:v>
                </c:pt>
                <c:pt idx="3332">
                  <c:v>44504.739583333336</c:v>
                </c:pt>
                <c:pt idx="3333">
                  <c:v>44504.75</c:v>
                </c:pt>
                <c:pt idx="3334">
                  <c:v>44504.760416666664</c:v>
                </c:pt>
                <c:pt idx="3335">
                  <c:v>44504.770833333336</c:v>
                </c:pt>
                <c:pt idx="3336">
                  <c:v>44504.78125</c:v>
                </c:pt>
                <c:pt idx="3337">
                  <c:v>44504.791666666664</c:v>
                </c:pt>
                <c:pt idx="3338">
                  <c:v>44504.802083333336</c:v>
                </c:pt>
                <c:pt idx="3339">
                  <c:v>44504.8125</c:v>
                </c:pt>
                <c:pt idx="3340">
                  <c:v>44504.822916666664</c:v>
                </c:pt>
                <c:pt idx="3341">
                  <c:v>44504.833333333336</c:v>
                </c:pt>
                <c:pt idx="3342">
                  <c:v>44504.84375</c:v>
                </c:pt>
                <c:pt idx="3343">
                  <c:v>44504.854166666664</c:v>
                </c:pt>
                <c:pt idx="3344">
                  <c:v>44504.864583333336</c:v>
                </c:pt>
                <c:pt idx="3345">
                  <c:v>44504.875</c:v>
                </c:pt>
                <c:pt idx="3346">
                  <c:v>44504.885416666664</c:v>
                </c:pt>
                <c:pt idx="3347">
                  <c:v>44504.895833333336</c:v>
                </c:pt>
                <c:pt idx="3348">
                  <c:v>44504.90625</c:v>
                </c:pt>
                <c:pt idx="3349">
                  <c:v>44504.916666666664</c:v>
                </c:pt>
                <c:pt idx="3350">
                  <c:v>44504.927083333336</c:v>
                </c:pt>
                <c:pt idx="3351">
                  <c:v>44504.9375</c:v>
                </c:pt>
                <c:pt idx="3352">
                  <c:v>44504.947916666664</c:v>
                </c:pt>
                <c:pt idx="3353">
                  <c:v>44504.958333333336</c:v>
                </c:pt>
                <c:pt idx="3354">
                  <c:v>44504.96875</c:v>
                </c:pt>
                <c:pt idx="3355">
                  <c:v>44504.979166666664</c:v>
                </c:pt>
                <c:pt idx="3356">
                  <c:v>44504.989583333336</c:v>
                </c:pt>
                <c:pt idx="3357">
                  <c:v>44505</c:v>
                </c:pt>
                <c:pt idx="3358">
                  <c:v>44505.010416666664</c:v>
                </c:pt>
                <c:pt idx="3359">
                  <c:v>44505.020833333336</c:v>
                </c:pt>
                <c:pt idx="3360">
                  <c:v>44505.03125</c:v>
                </c:pt>
                <c:pt idx="3361">
                  <c:v>44505.041666666664</c:v>
                </c:pt>
                <c:pt idx="3362">
                  <c:v>44505.052083333336</c:v>
                </c:pt>
                <c:pt idx="3363">
                  <c:v>44505.0625</c:v>
                </c:pt>
                <c:pt idx="3364">
                  <c:v>44505.072916666664</c:v>
                </c:pt>
                <c:pt idx="3365">
                  <c:v>44505.083333333336</c:v>
                </c:pt>
                <c:pt idx="3366">
                  <c:v>44505.09375</c:v>
                </c:pt>
                <c:pt idx="3367">
                  <c:v>44505.104166666664</c:v>
                </c:pt>
                <c:pt idx="3368">
                  <c:v>44505.114583333336</c:v>
                </c:pt>
                <c:pt idx="3369">
                  <c:v>44505.125</c:v>
                </c:pt>
                <c:pt idx="3370">
                  <c:v>44505.135416666664</c:v>
                </c:pt>
                <c:pt idx="3371">
                  <c:v>44505.145833333336</c:v>
                </c:pt>
                <c:pt idx="3372">
                  <c:v>44505.15625</c:v>
                </c:pt>
                <c:pt idx="3373">
                  <c:v>44505.166666666664</c:v>
                </c:pt>
                <c:pt idx="3374">
                  <c:v>44505.177083333336</c:v>
                </c:pt>
                <c:pt idx="3375">
                  <c:v>44505.1875</c:v>
                </c:pt>
                <c:pt idx="3376">
                  <c:v>44505.197916666664</c:v>
                </c:pt>
                <c:pt idx="3377">
                  <c:v>44505.208333333336</c:v>
                </c:pt>
                <c:pt idx="3378">
                  <c:v>44505.21875</c:v>
                </c:pt>
                <c:pt idx="3379">
                  <c:v>44505.229166666664</c:v>
                </c:pt>
                <c:pt idx="3380">
                  <c:v>44505.239583333336</c:v>
                </c:pt>
                <c:pt idx="3381">
                  <c:v>44505.25</c:v>
                </c:pt>
                <c:pt idx="3382">
                  <c:v>44505.260416666664</c:v>
                </c:pt>
                <c:pt idx="3383">
                  <c:v>44505.270833333336</c:v>
                </c:pt>
                <c:pt idx="3384">
                  <c:v>44505.28125</c:v>
                </c:pt>
                <c:pt idx="3385">
                  <c:v>44505.291666666664</c:v>
                </c:pt>
                <c:pt idx="3386">
                  <c:v>44505.302083333336</c:v>
                </c:pt>
                <c:pt idx="3387">
                  <c:v>44505.3125</c:v>
                </c:pt>
                <c:pt idx="3388">
                  <c:v>44505.322916666664</c:v>
                </c:pt>
                <c:pt idx="3389">
                  <c:v>44505.333333333336</c:v>
                </c:pt>
                <c:pt idx="3390">
                  <c:v>44505.34375</c:v>
                </c:pt>
                <c:pt idx="3391">
                  <c:v>44505.354166666664</c:v>
                </c:pt>
                <c:pt idx="3392">
                  <c:v>44505.364583333336</c:v>
                </c:pt>
                <c:pt idx="3393">
                  <c:v>44505.375</c:v>
                </c:pt>
                <c:pt idx="3394">
                  <c:v>44505.385416666664</c:v>
                </c:pt>
                <c:pt idx="3395">
                  <c:v>44505.395833333336</c:v>
                </c:pt>
                <c:pt idx="3396">
                  <c:v>44505.40625</c:v>
                </c:pt>
                <c:pt idx="3397">
                  <c:v>44505.416666666664</c:v>
                </c:pt>
                <c:pt idx="3398">
                  <c:v>44505.427083333336</c:v>
                </c:pt>
                <c:pt idx="3399">
                  <c:v>44505.4375</c:v>
                </c:pt>
                <c:pt idx="3400">
                  <c:v>44505.447916666664</c:v>
                </c:pt>
                <c:pt idx="3401">
                  <c:v>44505.458333333336</c:v>
                </c:pt>
                <c:pt idx="3402">
                  <c:v>44505.46875</c:v>
                </c:pt>
                <c:pt idx="3403">
                  <c:v>44505.479166666664</c:v>
                </c:pt>
                <c:pt idx="3404">
                  <c:v>44505.489583333336</c:v>
                </c:pt>
                <c:pt idx="3405">
                  <c:v>44505.5</c:v>
                </c:pt>
                <c:pt idx="3406">
                  <c:v>44505.510416666664</c:v>
                </c:pt>
                <c:pt idx="3407">
                  <c:v>44505.520833333336</c:v>
                </c:pt>
                <c:pt idx="3408">
                  <c:v>44505.53125</c:v>
                </c:pt>
                <c:pt idx="3409">
                  <c:v>44505.541666666664</c:v>
                </c:pt>
                <c:pt idx="3410">
                  <c:v>44505.552083333336</c:v>
                </c:pt>
                <c:pt idx="3411">
                  <c:v>44505.5625</c:v>
                </c:pt>
                <c:pt idx="3412">
                  <c:v>44505.572916666664</c:v>
                </c:pt>
                <c:pt idx="3413">
                  <c:v>44505.583333333336</c:v>
                </c:pt>
                <c:pt idx="3414">
                  <c:v>44505.59375</c:v>
                </c:pt>
                <c:pt idx="3415">
                  <c:v>44505.604166666664</c:v>
                </c:pt>
                <c:pt idx="3416">
                  <c:v>44505.614583333336</c:v>
                </c:pt>
                <c:pt idx="3417">
                  <c:v>44505.625</c:v>
                </c:pt>
                <c:pt idx="3418">
                  <c:v>44505.635416666664</c:v>
                </c:pt>
                <c:pt idx="3419">
                  <c:v>44505.645833333336</c:v>
                </c:pt>
                <c:pt idx="3420">
                  <c:v>44505.65625</c:v>
                </c:pt>
                <c:pt idx="3421">
                  <c:v>44505.666666666664</c:v>
                </c:pt>
                <c:pt idx="3422">
                  <c:v>44505.677083333336</c:v>
                </c:pt>
                <c:pt idx="3423">
                  <c:v>44505.6875</c:v>
                </c:pt>
                <c:pt idx="3424">
                  <c:v>44505.697916666664</c:v>
                </c:pt>
                <c:pt idx="3425">
                  <c:v>44505.708333333336</c:v>
                </c:pt>
                <c:pt idx="3426">
                  <c:v>44505.71875</c:v>
                </c:pt>
                <c:pt idx="3427">
                  <c:v>44505.729166666664</c:v>
                </c:pt>
                <c:pt idx="3428">
                  <c:v>44505.739583333336</c:v>
                </c:pt>
                <c:pt idx="3429">
                  <c:v>44505.75</c:v>
                </c:pt>
                <c:pt idx="3430">
                  <c:v>44505.760416666664</c:v>
                </c:pt>
                <c:pt idx="3431">
                  <c:v>44505.770833333336</c:v>
                </c:pt>
                <c:pt idx="3432">
                  <c:v>44505.78125</c:v>
                </c:pt>
                <c:pt idx="3433">
                  <c:v>44505.791666666664</c:v>
                </c:pt>
                <c:pt idx="3434">
                  <c:v>44505.802083333336</c:v>
                </c:pt>
                <c:pt idx="3435">
                  <c:v>44505.8125</c:v>
                </c:pt>
                <c:pt idx="3436">
                  <c:v>44505.822916666664</c:v>
                </c:pt>
                <c:pt idx="3437">
                  <c:v>44505.833333333336</c:v>
                </c:pt>
                <c:pt idx="3438">
                  <c:v>44505.84375</c:v>
                </c:pt>
                <c:pt idx="3439">
                  <c:v>44505.854166666664</c:v>
                </c:pt>
                <c:pt idx="3440">
                  <c:v>44505.864583333336</c:v>
                </c:pt>
                <c:pt idx="3441">
                  <c:v>44505.875</c:v>
                </c:pt>
                <c:pt idx="3442">
                  <c:v>44505.885416666664</c:v>
                </c:pt>
                <c:pt idx="3443">
                  <c:v>44505.895833333336</c:v>
                </c:pt>
                <c:pt idx="3444">
                  <c:v>44505.90625</c:v>
                </c:pt>
                <c:pt idx="3445">
                  <c:v>44505.916666666664</c:v>
                </c:pt>
                <c:pt idx="3446">
                  <c:v>44505.927083333336</c:v>
                </c:pt>
                <c:pt idx="3447">
                  <c:v>44505.9375</c:v>
                </c:pt>
                <c:pt idx="3448">
                  <c:v>44505.947916666664</c:v>
                </c:pt>
                <c:pt idx="3449">
                  <c:v>44505.958333333336</c:v>
                </c:pt>
                <c:pt idx="3450">
                  <c:v>44505.96875</c:v>
                </c:pt>
                <c:pt idx="3451">
                  <c:v>44505.979166666664</c:v>
                </c:pt>
                <c:pt idx="3452">
                  <c:v>44505.989583333336</c:v>
                </c:pt>
                <c:pt idx="3453">
                  <c:v>44506</c:v>
                </c:pt>
                <c:pt idx="3454">
                  <c:v>44506.010416666664</c:v>
                </c:pt>
                <c:pt idx="3455">
                  <c:v>44506.020833333336</c:v>
                </c:pt>
                <c:pt idx="3456">
                  <c:v>44506.03125</c:v>
                </c:pt>
                <c:pt idx="3457">
                  <c:v>44506.041666666664</c:v>
                </c:pt>
                <c:pt idx="3458">
                  <c:v>44506.052083333336</c:v>
                </c:pt>
                <c:pt idx="3459">
                  <c:v>44506.0625</c:v>
                </c:pt>
                <c:pt idx="3460">
                  <c:v>44506.072916666664</c:v>
                </c:pt>
                <c:pt idx="3461">
                  <c:v>44506.083333333336</c:v>
                </c:pt>
                <c:pt idx="3462">
                  <c:v>44506.09375</c:v>
                </c:pt>
                <c:pt idx="3463">
                  <c:v>44506.104166666664</c:v>
                </c:pt>
                <c:pt idx="3464">
                  <c:v>44506.114583333336</c:v>
                </c:pt>
                <c:pt idx="3465">
                  <c:v>44506.125</c:v>
                </c:pt>
                <c:pt idx="3466">
                  <c:v>44506.135416666664</c:v>
                </c:pt>
                <c:pt idx="3467">
                  <c:v>44506.145833333336</c:v>
                </c:pt>
                <c:pt idx="3468">
                  <c:v>44506.15625</c:v>
                </c:pt>
                <c:pt idx="3469">
                  <c:v>44506.166666666664</c:v>
                </c:pt>
                <c:pt idx="3470">
                  <c:v>44506.177083333336</c:v>
                </c:pt>
                <c:pt idx="3471">
                  <c:v>44506.1875</c:v>
                </c:pt>
                <c:pt idx="3472">
                  <c:v>44506.197916666664</c:v>
                </c:pt>
                <c:pt idx="3473">
                  <c:v>44506.208333333336</c:v>
                </c:pt>
                <c:pt idx="3474">
                  <c:v>44506.21875</c:v>
                </c:pt>
                <c:pt idx="3475">
                  <c:v>44506.229166666664</c:v>
                </c:pt>
                <c:pt idx="3476">
                  <c:v>44506.239583333336</c:v>
                </c:pt>
                <c:pt idx="3477">
                  <c:v>44506.25</c:v>
                </c:pt>
                <c:pt idx="3478">
                  <c:v>44506.260416666664</c:v>
                </c:pt>
                <c:pt idx="3479">
                  <c:v>44506.270833333336</c:v>
                </c:pt>
                <c:pt idx="3480">
                  <c:v>44506.28125</c:v>
                </c:pt>
                <c:pt idx="3481">
                  <c:v>44506.291666666664</c:v>
                </c:pt>
                <c:pt idx="3482">
                  <c:v>44506.302083333336</c:v>
                </c:pt>
                <c:pt idx="3483">
                  <c:v>44506.3125</c:v>
                </c:pt>
                <c:pt idx="3484">
                  <c:v>44506.322916666664</c:v>
                </c:pt>
                <c:pt idx="3485">
                  <c:v>44506.333333333336</c:v>
                </c:pt>
                <c:pt idx="3486">
                  <c:v>44506.34375</c:v>
                </c:pt>
                <c:pt idx="3487">
                  <c:v>44506.354166666664</c:v>
                </c:pt>
                <c:pt idx="3488">
                  <c:v>44506.364583333336</c:v>
                </c:pt>
                <c:pt idx="3489">
                  <c:v>44506.375</c:v>
                </c:pt>
                <c:pt idx="3490">
                  <c:v>44506.385416666664</c:v>
                </c:pt>
                <c:pt idx="3491">
                  <c:v>44506.395833333336</c:v>
                </c:pt>
                <c:pt idx="3492">
                  <c:v>44506.40625</c:v>
                </c:pt>
                <c:pt idx="3493">
                  <c:v>44506.416666666664</c:v>
                </c:pt>
                <c:pt idx="3494">
                  <c:v>44506.427083333336</c:v>
                </c:pt>
                <c:pt idx="3495">
                  <c:v>44506.4375</c:v>
                </c:pt>
                <c:pt idx="3496">
                  <c:v>44506.447916666664</c:v>
                </c:pt>
                <c:pt idx="3497">
                  <c:v>44506.458333333336</c:v>
                </c:pt>
                <c:pt idx="3498">
                  <c:v>44506.46875</c:v>
                </c:pt>
                <c:pt idx="3499">
                  <c:v>44506.479166666664</c:v>
                </c:pt>
                <c:pt idx="3500">
                  <c:v>44506.489583333336</c:v>
                </c:pt>
                <c:pt idx="3501">
                  <c:v>44506.5</c:v>
                </c:pt>
                <c:pt idx="3502">
                  <c:v>44506.510416666664</c:v>
                </c:pt>
                <c:pt idx="3503">
                  <c:v>44506.520833333336</c:v>
                </c:pt>
                <c:pt idx="3504">
                  <c:v>44506.53125</c:v>
                </c:pt>
                <c:pt idx="3505">
                  <c:v>44506.541666666664</c:v>
                </c:pt>
                <c:pt idx="3506">
                  <c:v>44506.552083333336</c:v>
                </c:pt>
                <c:pt idx="3507">
                  <c:v>44506.5625</c:v>
                </c:pt>
                <c:pt idx="3508">
                  <c:v>44506.572916666664</c:v>
                </c:pt>
                <c:pt idx="3509">
                  <c:v>44506.583333333336</c:v>
                </c:pt>
                <c:pt idx="3510">
                  <c:v>44506.59375</c:v>
                </c:pt>
                <c:pt idx="3511">
                  <c:v>44506.604166666664</c:v>
                </c:pt>
                <c:pt idx="3512">
                  <c:v>44506.614583333336</c:v>
                </c:pt>
                <c:pt idx="3513">
                  <c:v>44506.625</c:v>
                </c:pt>
                <c:pt idx="3514">
                  <c:v>44506.635416666664</c:v>
                </c:pt>
                <c:pt idx="3515">
                  <c:v>44506.645833333336</c:v>
                </c:pt>
                <c:pt idx="3516">
                  <c:v>44506.65625</c:v>
                </c:pt>
                <c:pt idx="3517">
                  <c:v>44506.666666666664</c:v>
                </c:pt>
                <c:pt idx="3518">
                  <c:v>44506.677083333336</c:v>
                </c:pt>
                <c:pt idx="3519">
                  <c:v>44506.6875</c:v>
                </c:pt>
                <c:pt idx="3520">
                  <c:v>44506.697916666664</c:v>
                </c:pt>
                <c:pt idx="3521">
                  <c:v>44506.708333333336</c:v>
                </c:pt>
                <c:pt idx="3522">
                  <c:v>44506.71875</c:v>
                </c:pt>
                <c:pt idx="3523">
                  <c:v>44506.729166666664</c:v>
                </c:pt>
                <c:pt idx="3524">
                  <c:v>44506.739583333336</c:v>
                </c:pt>
                <c:pt idx="3525">
                  <c:v>44506.75</c:v>
                </c:pt>
                <c:pt idx="3526">
                  <c:v>44506.760416666664</c:v>
                </c:pt>
                <c:pt idx="3527">
                  <c:v>44506.770833333336</c:v>
                </c:pt>
                <c:pt idx="3528">
                  <c:v>44506.78125</c:v>
                </c:pt>
                <c:pt idx="3529">
                  <c:v>44506.791666666664</c:v>
                </c:pt>
                <c:pt idx="3530">
                  <c:v>44506.802083333336</c:v>
                </c:pt>
                <c:pt idx="3531">
                  <c:v>44506.8125</c:v>
                </c:pt>
                <c:pt idx="3532">
                  <c:v>44506.822916666664</c:v>
                </c:pt>
                <c:pt idx="3533">
                  <c:v>44506.833333333336</c:v>
                </c:pt>
                <c:pt idx="3534">
                  <c:v>44506.84375</c:v>
                </c:pt>
                <c:pt idx="3535">
                  <c:v>44506.854166666664</c:v>
                </c:pt>
                <c:pt idx="3536">
                  <c:v>44506.864583333336</c:v>
                </c:pt>
                <c:pt idx="3537">
                  <c:v>44506.875</c:v>
                </c:pt>
                <c:pt idx="3538">
                  <c:v>44506.885416666664</c:v>
                </c:pt>
                <c:pt idx="3539">
                  <c:v>44506.895833333336</c:v>
                </c:pt>
                <c:pt idx="3540">
                  <c:v>44506.90625</c:v>
                </c:pt>
                <c:pt idx="3541">
                  <c:v>44506.916666666664</c:v>
                </c:pt>
                <c:pt idx="3542">
                  <c:v>44506.927083333336</c:v>
                </c:pt>
                <c:pt idx="3543">
                  <c:v>44506.9375</c:v>
                </c:pt>
                <c:pt idx="3544">
                  <c:v>44506.947916666664</c:v>
                </c:pt>
                <c:pt idx="3545">
                  <c:v>44506.958333333336</c:v>
                </c:pt>
                <c:pt idx="3546">
                  <c:v>44506.96875</c:v>
                </c:pt>
                <c:pt idx="3547">
                  <c:v>44506.979166666664</c:v>
                </c:pt>
                <c:pt idx="3548">
                  <c:v>44506.989583333336</c:v>
                </c:pt>
                <c:pt idx="3549">
                  <c:v>44507</c:v>
                </c:pt>
                <c:pt idx="3550">
                  <c:v>44507.010416666664</c:v>
                </c:pt>
                <c:pt idx="3551">
                  <c:v>44507.020833333336</c:v>
                </c:pt>
                <c:pt idx="3552">
                  <c:v>44507.03125</c:v>
                </c:pt>
                <c:pt idx="3553">
                  <c:v>44507.041666666664</c:v>
                </c:pt>
                <c:pt idx="3554">
                  <c:v>44507.041666666664</c:v>
                </c:pt>
                <c:pt idx="3555">
                  <c:v>44507.052083333336</c:v>
                </c:pt>
                <c:pt idx="3556">
                  <c:v>44507.052083333336</c:v>
                </c:pt>
                <c:pt idx="3557">
                  <c:v>44507.0625</c:v>
                </c:pt>
                <c:pt idx="3558">
                  <c:v>44507.0625</c:v>
                </c:pt>
                <c:pt idx="3559">
                  <c:v>44507.072916666664</c:v>
                </c:pt>
                <c:pt idx="3560">
                  <c:v>44507.072916666664</c:v>
                </c:pt>
                <c:pt idx="3561">
                  <c:v>44507.083333333336</c:v>
                </c:pt>
                <c:pt idx="3562">
                  <c:v>44507.09375</c:v>
                </c:pt>
                <c:pt idx="3563">
                  <c:v>44507.104166666664</c:v>
                </c:pt>
                <c:pt idx="3564">
                  <c:v>44507.114583333336</c:v>
                </c:pt>
                <c:pt idx="3565">
                  <c:v>44507.125</c:v>
                </c:pt>
                <c:pt idx="3566">
                  <c:v>44507.135416666664</c:v>
                </c:pt>
                <c:pt idx="3567">
                  <c:v>44507.145833333336</c:v>
                </c:pt>
                <c:pt idx="3568">
                  <c:v>44507.15625</c:v>
                </c:pt>
                <c:pt idx="3569">
                  <c:v>44507.166666666664</c:v>
                </c:pt>
                <c:pt idx="3570">
                  <c:v>44507.177083333336</c:v>
                </c:pt>
                <c:pt idx="3571">
                  <c:v>44507.1875</c:v>
                </c:pt>
                <c:pt idx="3572">
                  <c:v>44507.197916666664</c:v>
                </c:pt>
                <c:pt idx="3573">
                  <c:v>44507.208333333336</c:v>
                </c:pt>
                <c:pt idx="3574">
                  <c:v>44507.21875</c:v>
                </c:pt>
                <c:pt idx="3575">
                  <c:v>44507.229166666664</c:v>
                </c:pt>
                <c:pt idx="3576">
                  <c:v>44507.239583333336</c:v>
                </c:pt>
                <c:pt idx="3577">
                  <c:v>44507.25</c:v>
                </c:pt>
                <c:pt idx="3578">
                  <c:v>44507.260416666664</c:v>
                </c:pt>
                <c:pt idx="3579">
                  <c:v>44507.270833333336</c:v>
                </c:pt>
                <c:pt idx="3580">
                  <c:v>44507.28125</c:v>
                </c:pt>
                <c:pt idx="3581">
                  <c:v>44507.291666666664</c:v>
                </c:pt>
                <c:pt idx="3582">
                  <c:v>44507.302083333336</c:v>
                </c:pt>
                <c:pt idx="3583">
                  <c:v>44507.3125</c:v>
                </c:pt>
                <c:pt idx="3584">
                  <c:v>44507.322916666664</c:v>
                </c:pt>
                <c:pt idx="3585">
                  <c:v>44507.333333333336</c:v>
                </c:pt>
                <c:pt idx="3586">
                  <c:v>44507.34375</c:v>
                </c:pt>
                <c:pt idx="3587">
                  <c:v>44507.354166666664</c:v>
                </c:pt>
                <c:pt idx="3588">
                  <c:v>44507.364583333336</c:v>
                </c:pt>
                <c:pt idx="3589">
                  <c:v>44507.375</c:v>
                </c:pt>
                <c:pt idx="3590">
                  <c:v>44507.385416666664</c:v>
                </c:pt>
                <c:pt idx="3591">
                  <c:v>44507.395833333336</c:v>
                </c:pt>
                <c:pt idx="3592">
                  <c:v>44507.40625</c:v>
                </c:pt>
                <c:pt idx="3593">
                  <c:v>44507.416666666664</c:v>
                </c:pt>
                <c:pt idx="3594">
                  <c:v>44507.427083333336</c:v>
                </c:pt>
                <c:pt idx="3595">
                  <c:v>44507.4375</c:v>
                </c:pt>
                <c:pt idx="3596">
                  <c:v>44507.447916666664</c:v>
                </c:pt>
                <c:pt idx="3597">
                  <c:v>44507.458333333336</c:v>
                </c:pt>
                <c:pt idx="3598">
                  <c:v>44507.46875</c:v>
                </c:pt>
                <c:pt idx="3599">
                  <c:v>44507.479166666664</c:v>
                </c:pt>
                <c:pt idx="3600">
                  <c:v>44507.489583333336</c:v>
                </c:pt>
                <c:pt idx="3601">
                  <c:v>44507.5</c:v>
                </c:pt>
                <c:pt idx="3602">
                  <c:v>44507.510416666664</c:v>
                </c:pt>
                <c:pt idx="3603">
                  <c:v>44507.520833333336</c:v>
                </c:pt>
                <c:pt idx="3604">
                  <c:v>44507.53125</c:v>
                </c:pt>
                <c:pt idx="3605">
                  <c:v>44507.541666666664</c:v>
                </c:pt>
                <c:pt idx="3606">
                  <c:v>44507.552083333336</c:v>
                </c:pt>
                <c:pt idx="3607">
                  <c:v>44507.5625</c:v>
                </c:pt>
                <c:pt idx="3608">
                  <c:v>44507.572916666664</c:v>
                </c:pt>
                <c:pt idx="3609">
                  <c:v>44507.583333333336</c:v>
                </c:pt>
                <c:pt idx="3610">
                  <c:v>44507.59375</c:v>
                </c:pt>
                <c:pt idx="3611">
                  <c:v>44507.604166666664</c:v>
                </c:pt>
                <c:pt idx="3612">
                  <c:v>44507.614583333336</c:v>
                </c:pt>
                <c:pt idx="3613">
                  <c:v>44507.625</c:v>
                </c:pt>
                <c:pt idx="3614">
                  <c:v>44507.635416666664</c:v>
                </c:pt>
                <c:pt idx="3615">
                  <c:v>44507.645833333336</c:v>
                </c:pt>
                <c:pt idx="3616">
                  <c:v>44507.65625</c:v>
                </c:pt>
                <c:pt idx="3617">
                  <c:v>44507.666666666664</c:v>
                </c:pt>
                <c:pt idx="3618">
                  <c:v>44507.677083333336</c:v>
                </c:pt>
                <c:pt idx="3619">
                  <c:v>44507.6875</c:v>
                </c:pt>
                <c:pt idx="3620">
                  <c:v>44507.697916666664</c:v>
                </c:pt>
                <c:pt idx="3621">
                  <c:v>44507.708333333336</c:v>
                </c:pt>
                <c:pt idx="3622">
                  <c:v>44507.71875</c:v>
                </c:pt>
                <c:pt idx="3623">
                  <c:v>44507.729166666664</c:v>
                </c:pt>
                <c:pt idx="3624">
                  <c:v>44507.739583333336</c:v>
                </c:pt>
                <c:pt idx="3625">
                  <c:v>44507.75</c:v>
                </c:pt>
                <c:pt idx="3626">
                  <c:v>44507.760416666664</c:v>
                </c:pt>
                <c:pt idx="3627">
                  <c:v>44507.770833333336</c:v>
                </c:pt>
                <c:pt idx="3628">
                  <c:v>44507.78125</c:v>
                </c:pt>
                <c:pt idx="3629">
                  <c:v>44507.791666666664</c:v>
                </c:pt>
                <c:pt idx="3630">
                  <c:v>44507.802083333336</c:v>
                </c:pt>
                <c:pt idx="3631">
                  <c:v>44507.8125</c:v>
                </c:pt>
                <c:pt idx="3632">
                  <c:v>44507.822916666664</c:v>
                </c:pt>
                <c:pt idx="3633">
                  <c:v>44507.833333333336</c:v>
                </c:pt>
                <c:pt idx="3634">
                  <c:v>44507.84375</c:v>
                </c:pt>
                <c:pt idx="3635">
                  <c:v>44507.854166666664</c:v>
                </c:pt>
                <c:pt idx="3636">
                  <c:v>44507.864583333336</c:v>
                </c:pt>
                <c:pt idx="3637">
                  <c:v>44507.875</c:v>
                </c:pt>
                <c:pt idx="3638">
                  <c:v>44507.885416666664</c:v>
                </c:pt>
                <c:pt idx="3639">
                  <c:v>44507.895833333336</c:v>
                </c:pt>
                <c:pt idx="3640">
                  <c:v>44507.90625</c:v>
                </c:pt>
                <c:pt idx="3641">
                  <c:v>44507.916666666664</c:v>
                </c:pt>
                <c:pt idx="3642">
                  <c:v>44507.927083333336</c:v>
                </c:pt>
                <c:pt idx="3643">
                  <c:v>44507.9375</c:v>
                </c:pt>
                <c:pt idx="3644">
                  <c:v>44507.947916666664</c:v>
                </c:pt>
                <c:pt idx="3645">
                  <c:v>44507.958333333336</c:v>
                </c:pt>
                <c:pt idx="3646">
                  <c:v>44507.96875</c:v>
                </c:pt>
                <c:pt idx="3647">
                  <c:v>44507.979166666664</c:v>
                </c:pt>
                <c:pt idx="3648">
                  <c:v>44507.989583333336</c:v>
                </c:pt>
                <c:pt idx="3649">
                  <c:v>44508</c:v>
                </c:pt>
                <c:pt idx="3650">
                  <c:v>44508.010416666664</c:v>
                </c:pt>
                <c:pt idx="3651">
                  <c:v>44508.020833333336</c:v>
                </c:pt>
                <c:pt idx="3652">
                  <c:v>44508.03125</c:v>
                </c:pt>
                <c:pt idx="3653">
                  <c:v>44508.041666666664</c:v>
                </c:pt>
                <c:pt idx="3654">
                  <c:v>44508.052083333336</c:v>
                </c:pt>
                <c:pt idx="3655">
                  <c:v>44508.0625</c:v>
                </c:pt>
                <c:pt idx="3656">
                  <c:v>44508.072916666664</c:v>
                </c:pt>
                <c:pt idx="3657">
                  <c:v>44508.083333333336</c:v>
                </c:pt>
                <c:pt idx="3658">
                  <c:v>44508.09375</c:v>
                </c:pt>
                <c:pt idx="3659">
                  <c:v>44508.104166666664</c:v>
                </c:pt>
                <c:pt idx="3660">
                  <c:v>44508.114583333336</c:v>
                </c:pt>
                <c:pt idx="3661">
                  <c:v>44508.125</c:v>
                </c:pt>
                <c:pt idx="3662">
                  <c:v>44508.135416666664</c:v>
                </c:pt>
                <c:pt idx="3663">
                  <c:v>44508.145833333336</c:v>
                </c:pt>
                <c:pt idx="3664">
                  <c:v>44508.15625</c:v>
                </c:pt>
                <c:pt idx="3665">
                  <c:v>44508.166666666664</c:v>
                </c:pt>
                <c:pt idx="3666">
                  <c:v>44508.177083333336</c:v>
                </c:pt>
                <c:pt idx="3667">
                  <c:v>44508.1875</c:v>
                </c:pt>
                <c:pt idx="3668">
                  <c:v>44508.197916666664</c:v>
                </c:pt>
                <c:pt idx="3669">
                  <c:v>44508.208333333336</c:v>
                </c:pt>
                <c:pt idx="3670">
                  <c:v>44508.21875</c:v>
                </c:pt>
                <c:pt idx="3671">
                  <c:v>44508.229166666664</c:v>
                </c:pt>
                <c:pt idx="3672">
                  <c:v>44508.239583333336</c:v>
                </c:pt>
                <c:pt idx="3673">
                  <c:v>44508.25</c:v>
                </c:pt>
                <c:pt idx="3674">
                  <c:v>44508.260416666664</c:v>
                </c:pt>
                <c:pt idx="3675">
                  <c:v>44508.270833333336</c:v>
                </c:pt>
                <c:pt idx="3676">
                  <c:v>44508.28125</c:v>
                </c:pt>
                <c:pt idx="3677">
                  <c:v>44508.291666666664</c:v>
                </c:pt>
                <c:pt idx="3678">
                  <c:v>44508.302083333336</c:v>
                </c:pt>
                <c:pt idx="3679">
                  <c:v>44508.3125</c:v>
                </c:pt>
                <c:pt idx="3680">
                  <c:v>44508.322916666664</c:v>
                </c:pt>
                <c:pt idx="3681">
                  <c:v>44508.333333333336</c:v>
                </c:pt>
                <c:pt idx="3682">
                  <c:v>44508.34375</c:v>
                </c:pt>
                <c:pt idx="3683">
                  <c:v>44508.354166666664</c:v>
                </c:pt>
                <c:pt idx="3684">
                  <c:v>44508.364583333336</c:v>
                </c:pt>
                <c:pt idx="3685">
                  <c:v>44508.375</c:v>
                </c:pt>
                <c:pt idx="3686">
                  <c:v>44508.385416666664</c:v>
                </c:pt>
                <c:pt idx="3687">
                  <c:v>44508.395833333336</c:v>
                </c:pt>
                <c:pt idx="3688">
                  <c:v>44508.40625</c:v>
                </c:pt>
                <c:pt idx="3689">
                  <c:v>44508.416666666664</c:v>
                </c:pt>
                <c:pt idx="3690">
                  <c:v>44508.427083333336</c:v>
                </c:pt>
                <c:pt idx="3691">
                  <c:v>44508.4375</c:v>
                </c:pt>
                <c:pt idx="3692">
                  <c:v>44508.447916666664</c:v>
                </c:pt>
                <c:pt idx="3693">
                  <c:v>44508.458333333336</c:v>
                </c:pt>
                <c:pt idx="3694">
                  <c:v>44508.46875</c:v>
                </c:pt>
                <c:pt idx="3695">
                  <c:v>44508.479166666664</c:v>
                </c:pt>
                <c:pt idx="3696">
                  <c:v>44508.489583333336</c:v>
                </c:pt>
                <c:pt idx="3697">
                  <c:v>44508.5</c:v>
                </c:pt>
                <c:pt idx="3698">
                  <c:v>44508.510416666664</c:v>
                </c:pt>
                <c:pt idx="3699">
                  <c:v>44508.520833333336</c:v>
                </c:pt>
                <c:pt idx="3700">
                  <c:v>44508.53125</c:v>
                </c:pt>
                <c:pt idx="3701">
                  <c:v>44508.541666666664</c:v>
                </c:pt>
                <c:pt idx="3702">
                  <c:v>44508.552083333336</c:v>
                </c:pt>
                <c:pt idx="3703">
                  <c:v>44508.5625</c:v>
                </c:pt>
                <c:pt idx="3704">
                  <c:v>44508.572916666664</c:v>
                </c:pt>
                <c:pt idx="3705">
                  <c:v>44508.583333333336</c:v>
                </c:pt>
                <c:pt idx="3706">
                  <c:v>44508.59375</c:v>
                </c:pt>
                <c:pt idx="3707">
                  <c:v>44508.604166666664</c:v>
                </c:pt>
                <c:pt idx="3708">
                  <c:v>44508.614583333336</c:v>
                </c:pt>
                <c:pt idx="3709">
                  <c:v>44508.625</c:v>
                </c:pt>
                <c:pt idx="3710">
                  <c:v>44508.635416666664</c:v>
                </c:pt>
                <c:pt idx="3711">
                  <c:v>44508.645833333336</c:v>
                </c:pt>
                <c:pt idx="3712">
                  <c:v>44508.65625</c:v>
                </c:pt>
                <c:pt idx="3713">
                  <c:v>44508.666666666664</c:v>
                </c:pt>
                <c:pt idx="3714">
                  <c:v>44508.677083333336</c:v>
                </c:pt>
                <c:pt idx="3715">
                  <c:v>44508.6875</c:v>
                </c:pt>
                <c:pt idx="3716">
                  <c:v>44508.697916666664</c:v>
                </c:pt>
                <c:pt idx="3717">
                  <c:v>44508.708333333336</c:v>
                </c:pt>
                <c:pt idx="3718">
                  <c:v>44508.71875</c:v>
                </c:pt>
                <c:pt idx="3719">
                  <c:v>44508.729166666664</c:v>
                </c:pt>
                <c:pt idx="3720">
                  <c:v>44508.739583333336</c:v>
                </c:pt>
                <c:pt idx="3721">
                  <c:v>44508.75</c:v>
                </c:pt>
                <c:pt idx="3722">
                  <c:v>44508.760416666664</c:v>
                </c:pt>
                <c:pt idx="3723">
                  <c:v>44508.770833333336</c:v>
                </c:pt>
                <c:pt idx="3724">
                  <c:v>44508.78125</c:v>
                </c:pt>
                <c:pt idx="3725">
                  <c:v>44508.791666666664</c:v>
                </c:pt>
                <c:pt idx="3726">
                  <c:v>44508.802083333336</c:v>
                </c:pt>
                <c:pt idx="3727">
                  <c:v>44508.8125</c:v>
                </c:pt>
                <c:pt idx="3728">
                  <c:v>44508.822916666664</c:v>
                </c:pt>
                <c:pt idx="3729">
                  <c:v>44508.833333333336</c:v>
                </c:pt>
                <c:pt idx="3730">
                  <c:v>44508.84375</c:v>
                </c:pt>
                <c:pt idx="3731">
                  <c:v>44508.854166666664</c:v>
                </c:pt>
                <c:pt idx="3732">
                  <c:v>44508.864583333336</c:v>
                </c:pt>
                <c:pt idx="3733">
                  <c:v>44508.875</c:v>
                </c:pt>
                <c:pt idx="3734">
                  <c:v>44508.885416666664</c:v>
                </c:pt>
                <c:pt idx="3735">
                  <c:v>44508.895833333336</c:v>
                </c:pt>
                <c:pt idx="3736">
                  <c:v>44508.90625</c:v>
                </c:pt>
                <c:pt idx="3737">
                  <c:v>44508.916666666664</c:v>
                </c:pt>
                <c:pt idx="3738">
                  <c:v>44508.927083333336</c:v>
                </c:pt>
                <c:pt idx="3739">
                  <c:v>44508.9375</c:v>
                </c:pt>
                <c:pt idx="3740">
                  <c:v>44508.947916666664</c:v>
                </c:pt>
                <c:pt idx="3741">
                  <c:v>44508.958333333336</c:v>
                </c:pt>
                <c:pt idx="3742">
                  <c:v>44508.96875</c:v>
                </c:pt>
                <c:pt idx="3743">
                  <c:v>44508.979166666664</c:v>
                </c:pt>
                <c:pt idx="3744">
                  <c:v>44508.989583333336</c:v>
                </c:pt>
                <c:pt idx="3745">
                  <c:v>44509</c:v>
                </c:pt>
                <c:pt idx="3746">
                  <c:v>44509.010416666664</c:v>
                </c:pt>
                <c:pt idx="3747">
                  <c:v>44509.020833333336</c:v>
                </c:pt>
                <c:pt idx="3748">
                  <c:v>44509.03125</c:v>
                </c:pt>
                <c:pt idx="3749">
                  <c:v>44509.041666666664</c:v>
                </c:pt>
                <c:pt idx="3750">
                  <c:v>44509.052083333336</c:v>
                </c:pt>
                <c:pt idx="3751">
                  <c:v>44509.0625</c:v>
                </c:pt>
                <c:pt idx="3752">
                  <c:v>44509.072916666664</c:v>
                </c:pt>
                <c:pt idx="3753">
                  <c:v>44509.083333333336</c:v>
                </c:pt>
                <c:pt idx="3754">
                  <c:v>44509.09375</c:v>
                </c:pt>
                <c:pt idx="3755">
                  <c:v>44509.104166666664</c:v>
                </c:pt>
                <c:pt idx="3756">
                  <c:v>44509.114583333336</c:v>
                </c:pt>
                <c:pt idx="3757">
                  <c:v>44509.125</c:v>
                </c:pt>
                <c:pt idx="3758">
                  <c:v>44509.135416666664</c:v>
                </c:pt>
                <c:pt idx="3759">
                  <c:v>44509.145833333336</c:v>
                </c:pt>
                <c:pt idx="3760">
                  <c:v>44509.15625</c:v>
                </c:pt>
                <c:pt idx="3761">
                  <c:v>44509.166666666664</c:v>
                </c:pt>
                <c:pt idx="3762">
                  <c:v>44509.177083333336</c:v>
                </c:pt>
                <c:pt idx="3763">
                  <c:v>44509.1875</c:v>
                </c:pt>
                <c:pt idx="3764">
                  <c:v>44509.197916666664</c:v>
                </c:pt>
                <c:pt idx="3765">
                  <c:v>44509.208333333336</c:v>
                </c:pt>
                <c:pt idx="3766">
                  <c:v>44509.21875</c:v>
                </c:pt>
                <c:pt idx="3767">
                  <c:v>44509.229166666664</c:v>
                </c:pt>
                <c:pt idx="3768">
                  <c:v>44509.239583333336</c:v>
                </c:pt>
                <c:pt idx="3769">
                  <c:v>44509.25</c:v>
                </c:pt>
                <c:pt idx="3770">
                  <c:v>44509.260416666664</c:v>
                </c:pt>
                <c:pt idx="3771">
                  <c:v>44509.270833333336</c:v>
                </c:pt>
                <c:pt idx="3772">
                  <c:v>44509.28125</c:v>
                </c:pt>
                <c:pt idx="3773">
                  <c:v>44509.291666666664</c:v>
                </c:pt>
                <c:pt idx="3774">
                  <c:v>44509.302083333336</c:v>
                </c:pt>
                <c:pt idx="3775">
                  <c:v>44509.3125</c:v>
                </c:pt>
                <c:pt idx="3776">
                  <c:v>44509.322916666664</c:v>
                </c:pt>
                <c:pt idx="3777">
                  <c:v>44509.333333333336</c:v>
                </c:pt>
                <c:pt idx="3778">
                  <c:v>44509.34375</c:v>
                </c:pt>
                <c:pt idx="3779">
                  <c:v>44509.354166666664</c:v>
                </c:pt>
                <c:pt idx="3780">
                  <c:v>44509.364583333336</c:v>
                </c:pt>
                <c:pt idx="3781">
                  <c:v>44509.375</c:v>
                </c:pt>
                <c:pt idx="3782">
                  <c:v>44509.385416666664</c:v>
                </c:pt>
                <c:pt idx="3783">
                  <c:v>44509.395833333336</c:v>
                </c:pt>
                <c:pt idx="3784">
                  <c:v>44509.40625</c:v>
                </c:pt>
                <c:pt idx="3785">
                  <c:v>44509.416666666664</c:v>
                </c:pt>
                <c:pt idx="3786">
                  <c:v>44509.427083333336</c:v>
                </c:pt>
                <c:pt idx="3787">
                  <c:v>44509.4375</c:v>
                </c:pt>
                <c:pt idx="3788">
                  <c:v>44509.447916666664</c:v>
                </c:pt>
                <c:pt idx="3789">
                  <c:v>44509.458333333336</c:v>
                </c:pt>
                <c:pt idx="3790">
                  <c:v>44509.46875</c:v>
                </c:pt>
                <c:pt idx="3791">
                  <c:v>44509.489583333336</c:v>
                </c:pt>
                <c:pt idx="3792">
                  <c:v>44509.5</c:v>
                </c:pt>
                <c:pt idx="3793">
                  <c:v>44509.510416666664</c:v>
                </c:pt>
                <c:pt idx="3794">
                  <c:v>44509.520833333336</c:v>
                </c:pt>
                <c:pt idx="3795">
                  <c:v>44509.53125</c:v>
                </c:pt>
                <c:pt idx="3796">
                  <c:v>44509.541666666664</c:v>
                </c:pt>
                <c:pt idx="3797">
                  <c:v>44509.552083333336</c:v>
                </c:pt>
                <c:pt idx="3798">
                  <c:v>44509.5625</c:v>
                </c:pt>
                <c:pt idx="3799">
                  <c:v>44509.572916666664</c:v>
                </c:pt>
                <c:pt idx="3800">
                  <c:v>44509.583333333336</c:v>
                </c:pt>
                <c:pt idx="3801">
                  <c:v>44509.59375</c:v>
                </c:pt>
                <c:pt idx="3802">
                  <c:v>44509.604166666664</c:v>
                </c:pt>
                <c:pt idx="3803">
                  <c:v>44509.614583333336</c:v>
                </c:pt>
                <c:pt idx="3804">
                  <c:v>44509.625</c:v>
                </c:pt>
                <c:pt idx="3805">
                  <c:v>44509.635416666664</c:v>
                </c:pt>
                <c:pt idx="3806">
                  <c:v>44509.645833333336</c:v>
                </c:pt>
                <c:pt idx="3807">
                  <c:v>44509.65625</c:v>
                </c:pt>
                <c:pt idx="3808">
                  <c:v>44509.666666666664</c:v>
                </c:pt>
                <c:pt idx="3809">
                  <c:v>44509.677083333336</c:v>
                </c:pt>
                <c:pt idx="3810">
                  <c:v>44509.6875</c:v>
                </c:pt>
                <c:pt idx="3811">
                  <c:v>44509.697916666664</c:v>
                </c:pt>
                <c:pt idx="3812">
                  <c:v>44509.708333333336</c:v>
                </c:pt>
                <c:pt idx="3813">
                  <c:v>44509.71875</c:v>
                </c:pt>
                <c:pt idx="3814">
                  <c:v>44509.729166666664</c:v>
                </c:pt>
                <c:pt idx="3815">
                  <c:v>44509.739583333336</c:v>
                </c:pt>
                <c:pt idx="3816">
                  <c:v>44509.75</c:v>
                </c:pt>
                <c:pt idx="3817">
                  <c:v>44509.760416666664</c:v>
                </c:pt>
                <c:pt idx="3818">
                  <c:v>44509.770833333336</c:v>
                </c:pt>
                <c:pt idx="3819">
                  <c:v>44509.78125</c:v>
                </c:pt>
                <c:pt idx="3820">
                  <c:v>44509.791666666664</c:v>
                </c:pt>
                <c:pt idx="3821">
                  <c:v>44509.802083333336</c:v>
                </c:pt>
                <c:pt idx="3822">
                  <c:v>44509.8125</c:v>
                </c:pt>
                <c:pt idx="3823">
                  <c:v>44509.822916666664</c:v>
                </c:pt>
                <c:pt idx="3824">
                  <c:v>44509.833333333336</c:v>
                </c:pt>
                <c:pt idx="3825">
                  <c:v>44509.84375</c:v>
                </c:pt>
                <c:pt idx="3826">
                  <c:v>44509.854166666664</c:v>
                </c:pt>
                <c:pt idx="3827">
                  <c:v>44509.864583333336</c:v>
                </c:pt>
                <c:pt idx="3828">
                  <c:v>44509.875</c:v>
                </c:pt>
                <c:pt idx="3829">
                  <c:v>44509.885416666664</c:v>
                </c:pt>
                <c:pt idx="3830">
                  <c:v>44509.895833333336</c:v>
                </c:pt>
                <c:pt idx="3831">
                  <c:v>44509.90625</c:v>
                </c:pt>
                <c:pt idx="3832">
                  <c:v>44509.916666666664</c:v>
                </c:pt>
                <c:pt idx="3833">
                  <c:v>44509.927083333336</c:v>
                </c:pt>
                <c:pt idx="3834">
                  <c:v>44509.9375</c:v>
                </c:pt>
                <c:pt idx="3835">
                  <c:v>44509.947916666664</c:v>
                </c:pt>
                <c:pt idx="3836">
                  <c:v>44509.958333333336</c:v>
                </c:pt>
                <c:pt idx="3837">
                  <c:v>44509.96875</c:v>
                </c:pt>
                <c:pt idx="3838">
                  <c:v>44509.979166666664</c:v>
                </c:pt>
                <c:pt idx="3839">
                  <c:v>44509.989583333336</c:v>
                </c:pt>
                <c:pt idx="3840">
                  <c:v>44510</c:v>
                </c:pt>
                <c:pt idx="3841">
                  <c:v>44510.010416666664</c:v>
                </c:pt>
                <c:pt idx="3842">
                  <c:v>44510.020833333336</c:v>
                </c:pt>
                <c:pt idx="3843">
                  <c:v>44510.03125</c:v>
                </c:pt>
                <c:pt idx="3844">
                  <c:v>44510.041666666664</c:v>
                </c:pt>
                <c:pt idx="3845">
                  <c:v>44510.052083333336</c:v>
                </c:pt>
                <c:pt idx="3846">
                  <c:v>44510.0625</c:v>
                </c:pt>
                <c:pt idx="3847">
                  <c:v>44510.072916666664</c:v>
                </c:pt>
                <c:pt idx="3848">
                  <c:v>44510.083333333336</c:v>
                </c:pt>
                <c:pt idx="3849">
                  <c:v>44510.09375</c:v>
                </c:pt>
                <c:pt idx="3850">
                  <c:v>44510.104166666664</c:v>
                </c:pt>
                <c:pt idx="3851">
                  <c:v>44510.114583333336</c:v>
                </c:pt>
                <c:pt idx="3852">
                  <c:v>44510.125</c:v>
                </c:pt>
                <c:pt idx="3853">
                  <c:v>44510.135416666664</c:v>
                </c:pt>
                <c:pt idx="3854">
                  <c:v>44510.145833333336</c:v>
                </c:pt>
                <c:pt idx="3855">
                  <c:v>44510.15625</c:v>
                </c:pt>
                <c:pt idx="3856">
                  <c:v>44510.166666666664</c:v>
                </c:pt>
                <c:pt idx="3857">
                  <c:v>44510.177083333336</c:v>
                </c:pt>
                <c:pt idx="3858">
                  <c:v>44510.1875</c:v>
                </c:pt>
                <c:pt idx="3859">
                  <c:v>44510.197916666664</c:v>
                </c:pt>
                <c:pt idx="3860">
                  <c:v>44510.208333333336</c:v>
                </c:pt>
                <c:pt idx="3861">
                  <c:v>44510.21875</c:v>
                </c:pt>
                <c:pt idx="3862">
                  <c:v>44510.229166666664</c:v>
                </c:pt>
                <c:pt idx="3863">
                  <c:v>44510.239583333336</c:v>
                </c:pt>
                <c:pt idx="3864">
                  <c:v>44510.25</c:v>
                </c:pt>
                <c:pt idx="3865">
                  <c:v>44510.260416666664</c:v>
                </c:pt>
                <c:pt idx="3866">
                  <c:v>44510.270833333336</c:v>
                </c:pt>
                <c:pt idx="3867">
                  <c:v>44510.28125</c:v>
                </c:pt>
                <c:pt idx="3868">
                  <c:v>44510.291666666664</c:v>
                </c:pt>
                <c:pt idx="3869">
                  <c:v>44510.302083333336</c:v>
                </c:pt>
                <c:pt idx="3870">
                  <c:v>44510.3125</c:v>
                </c:pt>
                <c:pt idx="3871">
                  <c:v>44510.322916666664</c:v>
                </c:pt>
                <c:pt idx="3872">
                  <c:v>44510.333333333336</c:v>
                </c:pt>
                <c:pt idx="3873">
                  <c:v>44510.34375</c:v>
                </c:pt>
                <c:pt idx="3874">
                  <c:v>44510.354166666664</c:v>
                </c:pt>
                <c:pt idx="3875">
                  <c:v>44510.364583333336</c:v>
                </c:pt>
                <c:pt idx="3876">
                  <c:v>44510.375</c:v>
                </c:pt>
                <c:pt idx="3877">
                  <c:v>44510.385416666664</c:v>
                </c:pt>
                <c:pt idx="3878">
                  <c:v>44510.395833333336</c:v>
                </c:pt>
                <c:pt idx="3879">
                  <c:v>44510.40625</c:v>
                </c:pt>
                <c:pt idx="3880">
                  <c:v>44510.416666666664</c:v>
                </c:pt>
                <c:pt idx="3881">
                  <c:v>44510.427083333336</c:v>
                </c:pt>
                <c:pt idx="3882">
                  <c:v>44510.4375</c:v>
                </c:pt>
                <c:pt idx="3883">
                  <c:v>44510.447916666664</c:v>
                </c:pt>
                <c:pt idx="3884">
                  <c:v>44510.458333333336</c:v>
                </c:pt>
                <c:pt idx="3885">
                  <c:v>44510.46875</c:v>
                </c:pt>
                <c:pt idx="3886">
                  <c:v>44510.479166666664</c:v>
                </c:pt>
                <c:pt idx="3887">
                  <c:v>44510.489583333336</c:v>
                </c:pt>
                <c:pt idx="3888">
                  <c:v>44510.5</c:v>
                </c:pt>
                <c:pt idx="3889">
                  <c:v>44510.510416666664</c:v>
                </c:pt>
                <c:pt idx="3890">
                  <c:v>44510.520833333336</c:v>
                </c:pt>
                <c:pt idx="3891">
                  <c:v>44510.53125</c:v>
                </c:pt>
                <c:pt idx="3892">
                  <c:v>44510.541666666664</c:v>
                </c:pt>
                <c:pt idx="3893">
                  <c:v>44510.552083333336</c:v>
                </c:pt>
                <c:pt idx="3894">
                  <c:v>44510.5625</c:v>
                </c:pt>
                <c:pt idx="3895">
                  <c:v>44510.572916666664</c:v>
                </c:pt>
                <c:pt idx="3896">
                  <c:v>44510.583333333336</c:v>
                </c:pt>
                <c:pt idx="3897">
                  <c:v>44510.59375</c:v>
                </c:pt>
                <c:pt idx="3898">
                  <c:v>44510.604166666664</c:v>
                </c:pt>
                <c:pt idx="3899">
                  <c:v>44510.614583333336</c:v>
                </c:pt>
                <c:pt idx="3900">
                  <c:v>44510.625</c:v>
                </c:pt>
                <c:pt idx="3901">
                  <c:v>44510.635416666664</c:v>
                </c:pt>
                <c:pt idx="3902">
                  <c:v>44510.645833333336</c:v>
                </c:pt>
                <c:pt idx="3903">
                  <c:v>44510.65625</c:v>
                </c:pt>
                <c:pt idx="3904">
                  <c:v>44510.666666666664</c:v>
                </c:pt>
                <c:pt idx="3905">
                  <c:v>44510.677083333336</c:v>
                </c:pt>
                <c:pt idx="3906">
                  <c:v>44510.6875</c:v>
                </c:pt>
                <c:pt idx="3907">
                  <c:v>44510.697916666664</c:v>
                </c:pt>
                <c:pt idx="3908">
                  <c:v>44510.708333333336</c:v>
                </c:pt>
                <c:pt idx="3909">
                  <c:v>44510.71875</c:v>
                </c:pt>
                <c:pt idx="3910">
                  <c:v>44510.729166666664</c:v>
                </c:pt>
                <c:pt idx="3911">
                  <c:v>44510.739583333336</c:v>
                </c:pt>
                <c:pt idx="3912">
                  <c:v>44510.75</c:v>
                </c:pt>
                <c:pt idx="3913">
                  <c:v>44510.760416666664</c:v>
                </c:pt>
                <c:pt idx="3914">
                  <c:v>44510.770833333336</c:v>
                </c:pt>
                <c:pt idx="3915">
                  <c:v>44510.78125</c:v>
                </c:pt>
                <c:pt idx="3916">
                  <c:v>44510.791666666664</c:v>
                </c:pt>
                <c:pt idx="3917">
                  <c:v>44510.802083333336</c:v>
                </c:pt>
                <c:pt idx="3918">
                  <c:v>44510.8125</c:v>
                </c:pt>
                <c:pt idx="3919">
                  <c:v>44510.822916666664</c:v>
                </c:pt>
                <c:pt idx="3920">
                  <c:v>44510.833333333336</c:v>
                </c:pt>
                <c:pt idx="3921">
                  <c:v>44510.84375</c:v>
                </c:pt>
                <c:pt idx="3922">
                  <c:v>44510.854166666664</c:v>
                </c:pt>
                <c:pt idx="3923">
                  <c:v>44510.864583333336</c:v>
                </c:pt>
                <c:pt idx="3924">
                  <c:v>44510.875</c:v>
                </c:pt>
                <c:pt idx="3925">
                  <c:v>44510.885416666664</c:v>
                </c:pt>
                <c:pt idx="3926">
                  <c:v>44510.895833333336</c:v>
                </c:pt>
                <c:pt idx="3927">
                  <c:v>44510.90625</c:v>
                </c:pt>
                <c:pt idx="3928">
                  <c:v>44510.916666666664</c:v>
                </c:pt>
                <c:pt idx="3929">
                  <c:v>44510.927083333336</c:v>
                </c:pt>
                <c:pt idx="3930">
                  <c:v>44510.9375</c:v>
                </c:pt>
                <c:pt idx="3931">
                  <c:v>44510.947916666664</c:v>
                </c:pt>
                <c:pt idx="3932">
                  <c:v>44510.958333333336</c:v>
                </c:pt>
                <c:pt idx="3933">
                  <c:v>44510.96875</c:v>
                </c:pt>
                <c:pt idx="3934">
                  <c:v>44510.979166666664</c:v>
                </c:pt>
                <c:pt idx="3935">
                  <c:v>44510.989583333336</c:v>
                </c:pt>
                <c:pt idx="3936">
                  <c:v>44511</c:v>
                </c:pt>
                <c:pt idx="3937">
                  <c:v>44511.010416666664</c:v>
                </c:pt>
                <c:pt idx="3938">
                  <c:v>44511.020833333336</c:v>
                </c:pt>
                <c:pt idx="3939">
                  <c:v>44511.03125</c:v>
                </c:pt>
                <c:pt idx="3940">
                  <c:v>44511.041666666664</c:v>
                </c:pt>
                <c:pt idx="3941">
                  <c:v>44511.052083333336</c:v>
                </c:pt>
                <c:pt idx="3942">
                  <c:v>44511.0625</c:v>
                </c:pt>
                <c:pt idx="3943">
                  <c:v>44511.072916666664</c:v>
                </c:pt>
                <c:pt idx="3944">
                  <c:v>44511.083333333336</c:v>
                </c:pt>
                <c:pt idx="3945">
                  <c:v>44511.09375</c:v>
                </c:pt>
                <c:pt idx="3946">
                  <c:v>44511.104166666664</c:v>
                </c:pt>
                <c:pt idx="3947">
                  <c:v>44511.114583333336</c:v>
                </c:pt>
                <c:pt idx="3948">
                  <c:v>44511.125</c:v>
                </c:pt>
                <c:pt idx="3949">
                  <c:v>44511.135416666664</c:v>
                </c:pt>
                <c:pt idx="3950">
                  <c:v>44511.145833333336</c:v>
                </c:pt>
                <c:pt idx="3951">
                  <c:v>44511.15625</c:v>
                </c:pt>
                <c:pt idx="3952">
                  <c:v>44511.166666666664</c:v>
                </c:pt>
                <c:pt idx="3953">
                  <c:v>44511.177083333336</c:v>
                </c:pt>
                <c:pt idx="3954">
                  <c:v>44511.1875</c:v>
                </c:pt>
                <c:pt idx="3955">
                  <c:v>44511.197916666664</c:v>
                </c:pt>
                <c:pt idx="3956">
                  <c:v>44511.208333333336</c:v>
                </c:pt>
                <c:pt idx="3957">
                  <c:v>44511.21875</c:v>
                </c:pt>
                <c:pt idx="3958">
                  <c:v>44511.229166666664</c:v>
                </c:pt>
                <c:pt idx="3959">
                  <c:v>44511.239583333336</c:v>
                </c:pt>
                <c:pt idx="3960">
                  <c:v>44511.25</c:v>
                </c:pt>
                <c:pt idx="3961">
                  <c:v>44511.260416666664</c:v>
                </c:pt>
                <c:pt idx="3962">
                  <c:v>44511.270833333336</c:v>
                </c:pt>
                <c:pt idx="3963">
                  <c:v>44511.28125</c:v>
                </c:pt>
                <c:pt idx="3964">
                  <c:v>44511.291666666664</c:v>
                </c:pt>
                <c:pt idx="3965">
                  <c:v>44511.302083333336</c:v>
                </c:pt>
                <c:pt idx="3966">
                  <c:v>44511.3125</c:v>
                </c:pt>
                <c:pt idx="3967">
                  <c:v>44511.322916666664</c:v>
                </c:pt>
                <c:pt idx="3968">
                  <c:v>44511.333333333336</c:v>
                </c:pt>
                <c:pt idx="3969">
                  <c:v>44511.34375</c:v>
                </c:pt>
                <c:pt idx="3970">
                  <c:v>44511.354166666664</c:v>
                </c:pt>
                <c:pt idx="3971">
                  <c:v>44511.364583333336</c:v>
                </c:pt>
                <c:pt idx="3972">
                  <c:v>44511.375</c:v>
                </c:pt>
                <c:pt idx="3973">
                  <c:v>44511.385416666664</c:v>
                </c:pt>
                <c:pt idx="3974">
                  <c:v>44511.395833333336</c:v>
                </c:pt>
                <c:pt idx="3975">
                  <c:v>44511.40625</c:v>
                </c:pt>
                <c:pt idx="3976">
                  <c:v>44511.416666666664</c:v>
                </c:pt>
                <c:pt idx="3977">
                  <c:v>44511.427083333336</c:v>
                </c:pt>
                <c:pt idx="3978">
                  <c:v>44511.4375</c:v>
                </c:pt>
                <c:pt idx="3979">
                  <c:v>44511.447916666664</c:v>
                </c:pt>
                <c:pt idx="3980">
                  <c:v>44511.458333333336</c:v>
                </c:pt>
                <c:pt idx="3981">
                  <c:v>44511.46875</c:v>
                </c:pt>
                <c:pt idx="3982">
                  <c:v>44511.479166666664</c:v>
                </c:pt>
                <c:pt idx="3983">
                  <c:v>44511.489583333336</c:v>
                </c:pt>
                <c:pt idx="3984">
                  <c:v>44511.5</c:v>
                </c:pt>
                <c:pt idx="3985">
                  <c:v>44511.510416666664</c:v>
                </c:pt>
                <c:pt idx="3986">
                  <c:v>44511.520833333336</c:v>
                </c:pt>
                <c:pt idx="3987">
                  <c:v>44511.53125</c:v>
                </c:pt>
                <c:pt idx="3988">
                  <c:v>44511.541666666664</c:v>
                </c:pt>
                <c:pt idx="3989">
                  <c:v>44511.552083333336</c:v>
                </c:pt>
                <c:pt idx="3990">
                  <c:v>44511.5625</c:v>
                </c:pt>
                <c:pt idx="3991">
                  <c:v>44511.572916666664</c:v>
                </c:pt>
                <c:pt idx="3992">
                  <c:v>44511.583333333336</c:v>
                </c:pt>
                <c:pt idx="3993">
                  <c:v>44511.59375</c:v>
                </c:pt>
                <c:pt idx="3994">
                  <c:v>44511.604166666664</c:v>
                </c:pt>
                <c:pt idx="3995">
                  <c:v>44511.614583333336</c:v>
                </c:pt>
                <c:pt idx="3996">
                  <c:v>44511.625</c:v>
                </c:pt>
                <c:pt idx="3997">
                  <c:v>44511.635416666664</c:v>
                </c:pt>
                <c:pt idx="3998">
                  <c:v>44511.645833333336</c:v>
                </c:pt>
                <c:pt idx="3999">
                  <c:v>44511.65625</c:v>
                </c:pt>
                <c:pt idx="4000">
                  <c:v>44511.666666666664</c:v>
                </c:pt>
                <c:pt idx="4001">
                  <c:v>44511.677083333336</c:v>
                </c:pt>
                <c:pt idx="4002">
                  <c:v>44511.6875</c:v>
                </c:pt>
                <c:pt idx="4003">
                  <c:v>44511.697916666664</c:v>
                </c:pt>
                <c:pt idx="4004">
                  <c:v>44511.708333333336</c:v>
                </c:pt>
                <c:pt idx="4005">
                  <c:v>44511.71875</c:v>
                </c:pt>
                <c:pt idx="4006">
                  <c:v>44511.729166666664</c:v>
                </c:pt>
                <c:pt idx="4007">
                  <c:v>44511.739583333336</c:v>
                </c:pt>
                <c:pt idx="4008">
                  <c:v>44511.75</c:v>
                </c:pt>
                <c:pt idx="4009">
                  <c:v>44511.760416666664</c:v>
                </c:pt>
                <c:pt idx="4010">
                  <c:v>44511.770833333336</c:v>
                </c:pt>
                <c:pt idx="4011">
                  <c:v>44511.78125</c:v>
                </c:pt>
                <c:pt idx="4012">
                  <c:v>44511.791666666664</c:v>
                </c:pt>
                <c:pt idx="4013">
                  <c:v>44511.802083333336</c:v>
                </c:pt>
                <c:pt idx="4014">
                  <c:v>44511.8125</c:v>
                </c:pt>
                <c:pt idx="4015">
                  <c:v>44511.822916666664</c:v>
                </c:pt>
                <c:pt idx="4016">
                  <c:v>44511.833333333336</c:v>
                </c:pt>
                <c:pt idx="4017">
                  <c:v>44511.84375</c:v>
                </c:pt>
                <c:pt idx="4018">
                  <c:v>44511.854166666664</c:v>
                </c:pt>
                <c:pt idx="4019">
                  <c:v>44511.864583333336</c:v>
                </c:pt>
                <c:pt idx="4020">
                  <c:v>44511.875</c:v>
                </c:pt>
                <c:pt idx="4021">
                  <c:v>44511.885416666664</c:v>
                </c:pt>
                <c:pt idx="4022">
                  <c:v>44511.895833333336</c:v>
                </c:pt>
                <c:pt idx="4023">
                  <c:v>44511.90625</c:v>
                </c:pt>
                <c:pt idx="4024">
                  <c:v>44511.916666666664</c:v>
                </c:pt>
                <c:pt idx="4025">
                  <c:v>44511.927083333336</c:v>
                </c:pt>
                <c:pt idx="4026">
                  <c:v>44511.9375</c:v>
                </c:pt>
                <c:pt idx="4027">
                  <c:v>44511.947916666664</c:v>
                </c:pt>
                <c:pt idx="4028">
                  <c:v>44511.958333333336</c:v>
                </c:pt>
                <c:pt idx="4029">
                  <c:v>44511.96875</c:v>
                </c:pt>
                <c:pt idx="4030">
                  <c:v>44511.979166666664</c:v>
                </c:pt>
                <c:pt idx="4031">
                  <c:v>44511.989583333336</c:v>
                </c:pt>
                <c:pt idx="4032">
                  <c:v>44512</c:v>
                </c:pt>
                <c:pt idx="4033">
                  <c:v>44512.010416666664</c:v>
                </c:pt>
                <c:pt idx="4034">
                  <c:v>44512.020833333336</c:v>
                </c:pt>
                <c:pt idx="4035">
                  <c:v>44512.03125</c:v>
                </c:pt>
                <c:pt idx="4036">
                  <c:v>44512.041666666664</c:v>
                </c:pt>
                <c:pt idx="4037">
                  <c:v>44512.052083333336</c:v>
                </c:pt>
                <c:pt idx="4038">
                  <c:v>44512.0625</c:v>
                </c:pt>
                <c:pt idx="4039">
                  <c:v>44512.072916666664</c:v>
                </c:pt>
                <c:pt idx="4040">
                  <c:v>44512.083333333336</c:v>
                </c:pt>
                <c:pt idx="4041">
                  <c:v>44512.09375</c:v>
                </c:pt>
                <c:pt idx="4042">
                  <c:v>44512.104166666664</c:v>
                </c:pt>
                <c:pt idx="4043">
                  <c:v>44512.114583333336</c:v>
                </c:pt>
                <c:pt idx="4044">
                  <c:v>44512.125</c:v>
                </c:pt>
                <c:pt idx="4045">
                  <c:v>44512.135416666664</c:v>
                </c:pt>
                <c:pt idx="4046">
                  <c:v>44512.145833333336</c:v>
                </c:pt>
                <c:pt idx="4047">
                  <c:v>44512.15625</c:v>
                </c:pt>
                <c:pt idx="4048">
                  <c:v>44512.166666666664</c:v>
                </c:pt>
                <c:pt idx="4049">
                  <c:v>44512.177083333336</c:v>
                </c:pt>
                <c:pt idx="4050">
                  <c:v>44512.1875</c:v>
                </c:pt>
                <c:pt idx="4051">
                  <c:v>44512.197916666664</c:v>
                </c:pt>
                <c:pt idx="4052">
                  <c:v>44512.208333333336</c:v>
                </c:pt>
                <c:pt idx="4053">
                  <c:v>44512.21875</c:v>
                </c:pt>
                <c:pt idx="4054">
                  <c:v>44512.229166666664</c:v>
                </c:pt>
                <c:pt idx="4055">
                  <c:v>44512.239583333336</c:v>
                </c:pt>
                <c:pt idx="4056">
                  <c:v>44512.25</c:v>
                </c:pt>
                <c:pt idx="4057">
                  <c:v>44512.260416666664</c:v>
                </c:pt>
                <c:pt idx="4058">
                  <c:v>44512.270833333336</c:v>
                </c:pt>
                <c:pt idx="4059">
                  <c:v>44512.28125</c:v>
                </c:pt>
                <c:pt idx="4060">
                  <c:v>44512.291666666664</c:v>
                </c:pt>
                <c:pt idx="4061">
                  <c:v>44512.302083333336</c:v>
                </c:pt>
                <c:pt idx="4062">
                  <c:v>44512.3125</c:v>
                </c:pt>
                <c:pt idx="4063">
                  <c:v>44512.322916666664</c:v>
                </c:pt>
                <c:pt idx="4064">
                  <c:v>44512.333333333336</c:v>
                </c:pt>
                <c:pt idx="4065">
                  <c:v>44512.34375</c:v>
                </c:pt>
                <c:pt idx="4066">
                  <c:v>44512.354166666664</c:v>
                </c:pt>
                <c:pt idx="4067">
                  <c:v>44512.364583333336</c:v>
                </c:pt>
                <c:pt idx="4068">
                  <c:v>44512.375</c:v>
                </c:pt>
                <c:pt idx="4069">
                  <c:v>44512.385416666664</c:v>
                </c:pt>
                <c:pt idx="4070">
                  <c:v>44512.395833333336</c:v>
                </c:pt>
                <c:pt idx="4071">
                  <c:v>44512.40625</c:v>
                </c:pt>
                <c:pt idx="4072">
                  <c:v>44512.416666666664</c:v>
                </c:pt>
                <c:pt idx="4073">
                  <c:v>44512.427083333336</c:v>
                </c:pt>
                <c:pt idx="4074">
                  <c:v>44512.4375</c:v>
                </c:pt>
                <c:pt idx="4075">
                  <c:v>44512.447916666664</c:v>
                </c:pt>
                <c:pt idx="4076">
                  <c:v>44512.458333333336</c:v>
                </c:pt>
                <c:pt idx="4077">
                  <c:v>44512.46875</c:v>
                </c:pt>
                <c:pt idx="4078">
                  <c:v>44512.479166666664</c:v>
                </c:pt>
                <c:pt idx="4079">
                  <c:v>44512.489583333336</c:v>
                </c:pt>
                <c:pt idx="4080">
                  <c:v>44512.5</c:v>
                </c:pt>
                <c:pt idx="4081">
                  <c:v>44512.552083333336</c:v>
                </c:pt>
                <c:pt idx="4082">
                  <c:v>44512.5625</c:v>
                </c:pt>
                <c:pt idx="4083">
                  <c:v>44512.572916666664</c:v>
                </c:pt>
                <c:pt idx="4084">
                  <c:v>44512.583333333336</c:v>
                </c:pt>
                <c:pt idx="4085">
                  <c:v>44512.59375</c:v>
                </c:pt>
                <c:pt idx="4086">
                  <c:v>44512.604166666664</c:v>
                </c:pt>
                <c:pt idx="4087">
                  <c:v>44512.614583333336</c:v>
                </c:pt>
                <c:pt idx="4088">
                  <c:v>44512.625</c:v>
                </c:pt>
                <c:pt idx="4089">
                  <c:v>44512.635416666664</c:v>
                </c:pt>
                <c:pt idx="4090">
                  <c:v>44512.645833333336</c:v>
                </c:pt>
                <c:pt idx="4091">
                  <c:v>44512.65625</c:v>
                </c:pt>
                <c:pt idx="4092">
                  <c:v>44512.666666666664</c:v>
                </c:pt>
                <c:pt idx="4093">
                  <c:v>44512.677083333336</c:v>
                </c:pt>
                <c:pt idx="4094">
                  <c:v>44512.6875</c:v>
                </c:pt>
                <c:pt idx="4095">
                  <c:v>44512.697916666664</c:v>
                </c:pt>
                <c:pt idx="4096">
                  <c:v>44512.708333333336</c:v>
                </c:pt>
                <c:pt idx="4097">
                  <c:v>44512.71875</c:v>
                </c:pt>
                <c:pt idx="4098">
                  <c:v>44512.729166666664</c:v>
                </c:pt>
                <c:pt idx="4099">
                  <c:v>44512.739583333336</c:v>
                </c:pt>
                <c:pt idx="4100">
                  <c:v>44512.75</c:v>
                </c:pt>
                <c:pt idx="4101">
                  <c:v>44512.760416666664</c:v>
                </c:pt>
                <c:pt idx="4102">
                  <c:v>44512.770833333336</c:v>
                </c:pt>
                <c:pt idx="4103">
                  <c:v>44512.78125</c:v>
                </c:pt>
                <c:pt idx="4104">
                  <c:v>44512.791666666664</c:v>
                </c:pt>
                <c:pt idx="4105">
                  <c:v>44512.802083333336</c:v>
                </c:pt>
                <c:pt idx="4106">
                  <c:v>44512.8125</c:v>
                </c:pt>
                <c:pt idx="4107">
                  <c:v>44512.822916666664</c:v>
                </c:pt>
                <c:pt idx="4108">
                  <c:v>44512.833333333336</c:v>
                </c:pt>
                <c:pt idx="4109">
                  <c:v>44512.84375</c:v>
                </c:pt>
                <c:pt idx="4110">
                  <c:v>44512.854166666664</c:v>
                </c:pt>
                <c:pt idx="4111">
                  <c:v>44512.864583333336</c:v>
                </c:pt>
                <c:pt idx="4112">
                  <c:v>44512.875</c:v>
                </c:pt>
                <c:pt idx="4113">
                  <c:v>44512.885416666664</c:v>
                </c:pt>
                <c:pt idx="4114">
                  <c:v>44512.895833333336</c:v>
                </c:pt>
                <c:pt idx="4115">
                  <c:v>44512.90625</c:v>
                </c:pt>
                <c:pt idx="4116">
                  <c:v>44512.916666666664</c:v>
                </c:pt>
                <c:pt idx="4117">
                  <c:v>44512.927083333336</c:v>
                </c:pt>
                <c:pt idx="4118">
                  <c:v>44512.9375</c:v>
                </c:pt>
                <c:pt idx="4119">
                  <c:v>44512.947916666664</c:v>
                </c:pt>
                <c:pt idx="4120">
                  <c:v>44512.958333333336</c:v>
                </c:pt>
                <c:pt idx="4121">
                  <c:v>44512.96875</c:v>
                </c:pt>
                <c:pt idx="4122">
                  <c:v>44512.979166666664</c:v>
                </c:pt>
                <c:pt idx="4123">
                  <c:v>44512.989583333336</c:v>
                </c:pt>
                <c:pt idx="4124">
                  <c:v>44513</c:v>
                </c:pt>
                <c:pt idx="4125">
                  <c:v>44513.010416666664</c:v>
                </c:pt>
                <c:pt idx="4126">
                  <c:v>44513.020833333336</c:v>
                </c:pt>
                <c:pt idx="4127">
                  <c:v>44513.03125</c:v>
                </c:pt>
                <c:pt idx="4128">
                  <c:v>44513.041666666664</c:v>
                </c:pt>
                <c:pt idx="4129">
                  <c:v>44513.052083333336</c:v>
                </c:pt>
                <c:pt idx="4130">
                  <c:v>44513.0625</c:v>
                </c:pt>
                <c:pt idx="4131">
                  <c:v>44513.072916666664</c:v>
                </c:pt>
                <c:pt idx="4132">
                  <c:v>44513.083333333336</c:v>
                </c:pt>
                <c:pt idx="4133">
                  <c:v>44513.09375</c:v>
                </c:pt>
                <c:pt idx="4134">
                  <c:v>44513.104166666664</c:v>
                </c:pt>
                <c:pt idx="4135">
                  <c:v>44513.114583333336</c:v>
                </c:pt>
                <c:pt idx="4136">
                  <c:v>44513.125</c:v>
                </c:pt>
                <c:pt idx="4137">
                  <c:v>44513.135416666664</c:v>
                </c:pt>
                <c:pt idx="4138">
                  <c:v>44513.145833333336</c:v>
                </c:pt>
                <c:pt idx="4139">
                  <c:v>44513.15625</c:v>
                </c:pt>
                <c:pt idx="4140">
                  <c:v>44513.166666666664</c:v>
                </c:pt>
                <c:pt idx="4141">
                  <c:v>44513.177083333336</c:v>
                </c:pt>
                <c:pt idx="4142">
                  <c:v>44513.1875</c:v>
                </c:pt>
                <c:pt idx="4143">
                  <c:v>44513.197916666664</c:v>
                </c:pt>
                <c:pt idx="4144">
                  <c:v>44513.208333333336</c:v>
                </c:pt>
                <c:pt idx="4145">
                  <c:v>44513.21875</c:v>
                </c:pt>
                <c:pt idx="4146">
                  <c:v>44513.229166666664</c:v>
                </c:pt>
                <c:pt idx="4147">
                  <c:v>44513.239583333336</c:v>
                </c:pt>
                <c:pt idx="4148">
                  <c:v>44513.25</c:v>
                </c:pt>
                <c:pt idx="4149">
                  <c:v>44513.260416666664</c:v>
                </c:pt>
                <c:pt idx="4150">
                  <c:v>44513.270833333336</c:v>
                </c:pt>
                <c:pt idx="4151">
                  <c:v>44513.28125</c:v>
                </c:pt>
                <c:pt idx="4152">
                  <c:v>44513.291666666664</c:v>
                </c:pt>
                <c:pt idx="4153">
                  <c:v>44513.302083333336</c:v>
                </c:pt>
                <c:pt idx="4154">
                  <c:v>44513.3125</c:v>
                </c:pt>
                <c:pt idx="4155">
                  <c:v>44513.322916666664</c:v>
                </c:pt>
                <c:pt idx="4156">
                  <c:v>44513.333333333336</c:v>
                </c:pt>
                <c:pt idx="4157">
                  <c:v>44513.34375</c:v>
                </c:pt>
                <c:pt idx="4158">
                  <c:v>44513.354166666664</c:v>
                </c:pt>
                <c:pt idx="4159">
                  <c:v>44513.364583333336</c:v>
                </c:pt>
                <c:pt idx="4160">
                  <c:v>44513.375</c:v>
                </c:pt>
                <c:pt idx="4161">
                  <c:v>44513.385416666664</c:v>
                </c:pt>
                <c:pt idx="4162">
                  <c:v>44513.395833333336</c:v>
                </c:pt>
                <c:pt idx="4163">
                  <c:v>44513.40625</c:v>
                </c:pt>
                <c:pt idx="4164">
                  <c:v>44513.416666666664</c:v>
                </c:pt>
                <c:pt idx="4165">
                  <c:v>44513.427083333336</c:v>
                </c:pt>
                <c:pt idx="4166">
                  <c:v>44513.4375</c:v>
                </c:pt>
                <c:pt idx="4167">
                  <c:v>44513.447916666664</c:v>
                </c:pt>
                <c:pt idx="4168">
                  <c:v>44513.458333333336</c:v>
                </c:pt>
                <c:pt idx="4169">
                  <c:v>44513.46875</c:v>
                </c:pt>
                <c:pt idx="4170">
                  <c:v>44513.479166666664</c:v>
                </c:pt>
                <c:pt idx="4171">
                  <c:v>44513.489583333336</c:v>
                </c:pt>
                <c:pt idx="4172">
                  <c:v>44513.5</c:v>
                </c:pt>
                <c:pt idx="4173">
                  <c:v>44513.510416666664</c:v>
                </c:pt>
                <c:pt idx="4174">
                  <c:v>44513.520833333336</c:v>
                </c:pt>
                <c:pt idx="4175">
                  <c:v>44513.53125</c:v>
                </c:pt>
                <c:pt idx="4176">
                  <c:v>44513.541666666664</c:v>
                </c:pt>
                <c:pt idx="4177">
                  <c:v>44513.552083333336</c:v>
                </c:pt>
                <c:pt idx="4178">
                  <c:v>44513.5625</c:v>
                </c:pt>
                <c:pt idx="4179">
                  <c:v>44513.572916666664</c:v>
                </c:pt>
                <c:pt idx="4180">
                  <c:v>44513.583333333336</c:v>
                </c:pt>
                <c:pt idx="4181">
                  <c:v>44513.59375</c:v>
                </c:pt>
                <c:pt idx="4182">
                  <c:v>44513.604166666664</c:v>
                </c:pt>
                <c:pt idx="4183">
                  <c:v>44513.614583333336</c:v>
                </c:pt>
                <c:pt idx="4184">
                  <c:v>44513.625</c:v>
                </c:pt>
                <c:pt idx="4185">
                  <c:v>44513.635416666664</c:v>
                </c:pt>
                <c:pt idx="4186">
                  <c:v>44513.645833333336</c:v>
                </c:pt>
                <c:pt idx="4187">
                  <c:v>44513.65625</c:v>
                </c:pt>
                <c:pt idx="4188">
                  <c:v>44513.666666666664</c:v>
                </c:pt>
                <c:pt idx="4189">
                  <c:v>44513.677083333336</c:v>
                </c:pt>
                <c:pt idx="4190">
                  <c:v>44513.6875</c:v>
                </c:pt>
                <c:pt idx="4191">
                  <c:v>44513.697916666664</c:v>
                </c:pt>
                <c:pt idx="4192">
                  <c:v>44513.708333333336</c:v>
                </c:pt>
                <c:pt idx="4193">
                  <c:v>44513.71875</c:v>
                </c:pt>
                <c:pt idx="4194">
                  <c:v>44513.729166666664</c:v>
                </c:pt>
                <c:pt idx="4195">
                  <c:v>44513.739583333336</c:v>
                </c:pt>
                <c:pt idx="4196">
                  <c:v>44513.75</c:v>
                </c:pt>
                <c:pt idx="4197">
                  <c:v>44513.760416666664</c:v>
                </c:pt>
                <c:pt idx="4198">
                  <c:v>44513.770833333336</c:v>
                </c:pt>
                <c:pt idx="4199">
                  <c:v>44513.78125</c:v>
                </c:pt>
                <c:pt idx="4200">
                  <c:v>44513.791666666664</c:v>
                </c:pt>
                <c:pt idx="4201">
                  <c:v>44513.802083333336</c:v>
                </c:pt>
                <c:pt idx="4202">
                  <c:v>44513.8125</c:v>
                </c:pt>
                <c:pt idx="4203">
                  <c:v>44513.822916666664</c:v>
                </c:pt>
                <c:pt idx="4204">
                  <c:v>44513.833333333336</c:v>
                </c:pt>
                <c:pt idx="4205">
                  <c:v>44513.84375</c:v>
                </c:pt>
                <c:pt idx="4206">
                  <c:v>44513.854166666664</c:v>
                </c:pt>
                <c:pt idx="4207">
                  <c:v>44513.864583333336</c:v>
                </c:pt>
                <c:pt idx="4208">
                  <c:v>44513.875</c:v>
                </c:pt>
                <c:pt idx="4209">
                  <c:v>44513.885416666664</c:v>
                </c:pt>
                <c:pt idx="4210">
                  <c:v>44513.895833333336</c:v>
                </c:pt>
                <c:pt idx="4211">
                  <c:v>44513.90625</c:v>
                </c:pt>
                <c:pt idx="4212">
                  <c:v>44513.916666666664</c:v>
                </c:pt>
                <c:pt idx="4213">
                  <c:v>44513.927083333336</c:v>
                </c:pt>
                <c:pt idx="4214">
                  <c:v>44513.9375</c:v>
                </c:pt>
                <c:pt idx="4215">
                  <c:v>44513.947916666664</c:v>
                </c:pt>
                <c:pt idx="4216">
                  <c:v>44513.958333333336</c:v>
                </c:pt>
                <c:pt idx="4217">
                  <c:v>44513.96875</c:v>
                </c:pt>
                <c:pt idx="4218">
                  <c:v>44513.979166666664</c:v>
                </c:pt>
                <c:pt idx="4219">
                  <c:v>44513.989583333336</c:v>
                </c:pt>
                <c:pt idx="4220">
                  <c:v>44514</c:v>
                </c:pt>
                <c:pt idx="4221">
                  <c:v>44514.010416666664</c:v>
                </c:pt>
                <c:pt idx="4222">
                  <c:v>44514.020833333336</c:v>
                </c:pt>
                <c:pt idx="4223">
                  <c:v>44514.03125</c:v>
                </c:pt>
                <c:pt idx="4224">
                  <c:v>44514.041666666664</c:v>
                </c:pt>
                <c:pt idx="4225">
                  <c:v>44514.052083333336</c:v>
                </c:pt>
                <c:pt idx="4226">
                  <c:v>44514.0625</c:v>
                </c:pt>
                <c:pt idx="4227">
                  <c:v>44514.072916666664</c:v>
                </c:pt>
                <c:pt idx="4228">
                  <c:v>44514.083333333336</c:v>
                </c:pt>
                <c:pt idx="4229">
                  <c:v>44514.09375</c:v>
                </c:pt>
                <c:pt idx="4230">
                  <c:v>44514.104166666664</c:v>
                </c:pt>
                <c:pt idx="4231">
                  <c:v>44514.114583333336</c:v>
                </c:pt>
                <c:pt idx="4232">
                  <c:v>44514.125</c:v>
                </c:pt>
                <c:pt idx="4233">
                  <c:v>44514.135416666664</c:v>
                </c:pt>
                <c:pt idx="4234">
                  <c:v>44514.145833333336</c:v>
                </c:pt>
                <c:pt idx="4235">
                  <c:v>44514.15625</c:v>
                </c:pt>
                <c:pt idx="4236">
                  <c:v>44514.166666666664</c:v>
                </c:pt>
                <c:pt idx="4237">
                  <c:v>44514.177083333336</c:v>
                </c:pt>
                <c:pt idx="4238">
                  <c:v>44514.1875</c:v>
                </c:pt>
                <c:pt idx="4239">
                  <c:v>44514.197916666664</c:v>
                </c:pt>
                <c:pt idx="4240">
                  <c:v>44514.208333333336</c:v>
                </c:pt>
                <c:pt idx="4241">
                  <c:v>44514.21875</c:v>
                </c:pt>
                <c:pt idx="4242">
                  <c:v>44514.229166666664</c:v>
                </c:pt>
                <c:pt idx="4243">
                  <c:v>44514.239583333336</c:v>
                </c:pt>
                <c:pt idx="4244">
                  <c:v>44514.25</c:v>
                </c:pt>
                <c:pt idx="4245">
                  <c:v>44514.260416666664</c:v>
                </c:pt>
                <c:pt idx="4246">
                  <c:v>44514.270833333336</c:v>
                </c:pt>
                <c:pt idx="4247">
                  <c:v>44514.28125</c:v>
                </c:pt>
                <c:pt idx="4248">
                  <c:v>44514.291666666664</c:v>
                </c:pt>
                <c:pt idx="4249">
                  <c:v>44514.302083333336</c:v>
                </c:pt>
                <c:pt idx="4250">
                  <c:v>44514.3125</c:v>
                </c:pt>
                <c:pt idx="4251">
                  <c:v>44514.322916666664</c:v>
                </c:pt>
                <c:pt idx="4252">
                  <c:v>44514.333333333336</c:v>
                </c:pt>
                <c:pt idx="4253">
                  <c:v>44514.34375</c:v>
                </c:pt>
                <c:pt idx="4254">
                  <c:v>44514.354166666664</c:v>
                </c:pt>
                <c:pt idx="4255">
                  <c:v>44514.364583333336</c:v>
                </c:pt>
                <c:pt idx="4256">
                  <c:v>44514.375</c:v>
                </c:pt>
                <c:pt idx="4257">
                  <c:v>44514.385416666664</c:v>
                </c:pt>
                <c:pt idx="4258">
                  <c:v>44514.395833333336</c:v>
                </c:pt>
                <c:pt idx="4259">
                  <c:v>44514.40625</c:v>
                </c:pt>
                <c:pt idx="4260">
                  <c:v>44514.416666666664</c:v>
                </c:pt>
                <c:pt idx="4261">
                  <c:v>44514.427083333336</c:v>
                </c:pt>
                <c:pt idx="4262">
                  <c:v>44514.4375</c:v>
                </c:pt>
                <c:pt idx="4263">
                  <c:v>44514.447916666664</c:v>
                </c:pt>
                <c:pt idx="4264">
                  <c:v>44514.458333333336</c:v>
                </c:pt>
                <c:pt idx="4265">
                  <c:v>44514.46875</c:v>
                </c:pt>
                <c:pt idx="4266">
                  <c:v>44514.479166666664</c:v>
                </c:pt>
                <c:pt idx="4267">
                  <c:v>44514.489583333336</c:v>
                </c:pt>
                <c:pt idx="4268">
                  <c:v>44514.5</c:v>
                </c:pt>
                <c:pt idx="4269">
                  <c:v>44514.510416666664</c:v>
                </c:pt>
                <c:pt idx="4270">
                  <c:v>44514.520833333336</c:v>
                </c:pt>
                <c:pt idx="4271">
                  <c:v>44514.53125</c:v>
                </c:pt>
                <c:pt idx="4272">
                  <c:v>44514.541666666664</c:v>
                </c:pt>
                <c:pt idx="4273">
                  <c:v>44514.552083333336</c:v>
                </c:pt>
                <c:pt idx="4274">
                  <c:v>44514.5625</c:v>
                </c:pt>
                <c:pt idx="4275">
                  <c:v>44514.572916666664</c:v>
                </c:pt>
                <c:pt idx="4276">
                  <c:v>44514.583333333336</c:v>
                </c:pt>
                <c:pt idx="4277">
                  <c:v>44514.59375</c:v>
                </c:pt>
                <c:pt idx="4278">
                  <c:v>44514.604166666664</c:v>
                </c:pt>
                <c:pt idx="4279">
                  <c:v>44514.614583333336</c:v>
                </c:pt>
                <c:pt idx="4280">
                  <c:v>44514.625</c:v>
                </c:pt>
                <c:pt idx="4281">
                  <c:v>44514.635416666664</c:v>
                </c:pt>
                <c:pt idx="4282">
                  <c:v>44514.645833333336</c:v>
                </c:pt>
                <c:pt idx="4283">
                  <c:v>44514.65625</c:v>
                </c:pt>
                <c:pt idx="4284">
                  <c:v>44514.666666666664</c:v>
                </c:pt>
                <c:pt idx="4285">
                  <c:v>44514.677083333336</c:v>
                </c:pt>
                <c:pt idx="4286">
                  <c:v>44514.6875</c:v>
                </c:pt>
                <c:pt idx="4287">
                  <c:v>44514.697916666664</c:v>
                </c:pt>
                <c:pt idx="4288">
                  <c:v>44514.708333333336</c:v>
                </c:pt>
                <c:pt idx="4289">
                  <c:v>44514.71875</c:v>
                </c:pt>
                <c:pt idx="4290">
                  <c:v>44514.729166666664</c:v>
                </c:pt>
                <c:pt idx="4291">
                  <c:v>44514.739583333336</c:v>
                </c:pt>
                <c:pt idx="4292">
                  <c:v>44514.75</c:v>
                </c:pt>
                <c:pt idx="4293">
                  <c:v>44514.760416666664</c:v>
                </c:pt>
                <c:pt idx="4294">
                  <c:v>44514.770833333336</c:v>
                </c:pt>
                <c:pt idx="4295">
                  <c:v>44514.78125</c:v>
                </c:pt>
                <c:pt idx="4296">
                  <c:v>44514.791666666664</c:v>
                </c:pt>
                <c:pt idx="4297">
                  <c:v>44514.802083333336</c:v>
                </c:pt>
                <c:pt idx="4298">
                  <c:v>44514.8125</c:v>
                </c:pt>
                <c:pt idx="4299">
                  <c:v>44514.822916666664</c:v>
                </c:pt>
                <c:pt idx="4300">
                  <c:v>44514.833333333336</c:v>
                </c:pt>
                <c:pt idx="4301">
                  <c:v>44514.84375</c:v>
                </c:pt>
                <c:pt idx="4302">
                  <c:v>44514.854166666664</c:v>
                </c:pt>
                <c:pt idx="4303">
                  <c:v>44514.864583333336</c:v>
                </c:pt>
                <c:pt idx="4304">
                  <c:v>44514.875</c:v>
                </c:pt>
                <c:pt idx="4305">
                  <c:v>44514.885416666664</c:v>
                </c:pt>
                <c:pt idx="4306">
                  <c:v>44514.895833333336</c:v>
                </c:pt>
                <c:pt idx="4307">
                  <c:v>44514.90625</c:v>
                </c:pt>
                <c:pt idx="4308">
                  <c:v>44514.916666666664</c:v>
                </c:pt>
                <c:pt idx="4309">
                  <c:v>44514.927083333336</c:v>
                </c:pt>
                <c:pt idx="4310">
                  <c:v>44514.9375</c:v>
                </c:pt>
                <c:pt idx="4311">
                  <c:v>44514.947916666664</c:v>
                </c:pt>
                <c:pt idx="4312">
                  <c:v>44514.958333333336</c:v>
                </c:pt>
                <c:pt idx="4313">
                  <c:v>44514.96875</c:v>
                </c:pt>
                <c:pt idx="4314">
                  <c:v>44514.979166666664</c:v>
                </c:pt>
                <c:pt idx="4315">
                  <c:v>44514.989583333336</c:v>
                </c:pt>
                <c:pt idx="4316">
                  <c:v>44515</c:v>
                </c:pt>
                <c:pt idx="4317">
                  <c:v>44515.010416666664</c:v>
                </c:pt>
                <c:pt idx="4318">
                  <c:v>44515.020833333336</c:v>
                </c:pt>
                <c:pt idx="4319">
                  <c:v>44515.03125</c:v>
                </c:pt>
                <c:pt idx="4320">
                  <c:v>44515.041666666664</c:v>
                </c:pt>
                <c:pt idx="4321">
                  <c:v>44515.052083333336</c:v>
                </c:pt>
                <c:pt idx="4322">
                  <c:v>44515.0625</c:v>
                </c:pt>
                <c:pt idx="4323">
                  <c:v>44515.072916666664</c:v>
                </c:pt>
                <c:pt idx="4324">
                  <c:v>44515.083333333336</c:v>
                </c:pt>
                <c:pt idx="4325">
                  <c:v>44515.09375</c:v>
                </c:pt>
                <c:pt idx="4326">
                  <c:v>44515.104166666664</c:v>
                </c:pt>
                <c:pt idx="4327">
                  <c:v>44515.114583333336</c:v>
                </c:pt>
                <c:pt idx="4328">
                  <c:v>44515.125</c:v>
                </c:pt>
                <c:pt idx="4329">
                  <c:v>44515.135416666664</c:v>
                </c:pt>
                <c:pt idx="4330">
                  <c:v>44515.145833333336</c:v>
                </c:pt>
                <c:pt idx="4331">
                  <c:v>44515.15625</c:v>
                </c:pt>
                <c:pt idx="4332">
                  <c:v>44515.166666666664</c:v>
                </c:pt>
                <c:pt idx="4333">
                  <c:v>44515.177083333336</c:v>
                </c:pt>
                <c:pt idx="4334">
                  <c:v>44515.1875</c:v>
                </c:pt>
                <c:pt idx="4335">
                  <c:v>44515.197916666664</c:v>
                </c:pt>
                <c:pt idx="4336">
                  <c:v>44515.208333333336</c:v>
                </c:pt>
                <c:pt idx="4337">
                  <c:v>44515.21875</c:v>
                </c:pt>
                <c:pt idx="4338">
                  <c:v>44515.229166666664</c:v>
                </c:pt>
                <c:pt idx="4339">
                  <c:v>44515.239583333336</c:v>
                </c:pt>
                <c:pt idx="4340">
                  <c:v>44515.25</c:v>
                </c:pt>
                <c:pt idx="4341">
                  <c:v>44515.260416666664</c:v>
                </c:pt>
                <c:pt idx="4342">
                  <c:v>44515.270833333336</c:v>
                </c:pt>
                <c:pt idx="4343">
                  <c:v>44515.28125</c:v>
                </c:pt>
                <c:pt idx="4344">
                  <c:v>44515.291666666664</c:v>
                </c:pt>
                <c:pt idx="4345">
                  <c:v>44515.302083333336</c:v>
                </c:pt>
                <c:pt idx="4346">
                  <c:v>44515.3125</c:v>
                </c:pt>
                <c:pt idx="4347">
                  <c:v>44515.322916666664</c:v>
                </c:pt>
                <c:pt idx="4348">
                  <c:v>44515.333333333336</c:v>
                </c:pt>
                <c:pt idx="4349">
                  <c:v>44515.34375</c:v>
                </c:pt>
                <c:pt idx="4350">
                  <c:v>44515.354166666664</c:v>
                </c:pt>
                <c:pt idx="4351">
                  <c:v>44515.364583333336</c:v>
                </c:pt>
                <c:pt idx="4352">
                  <c:v>44515.375</c:v>
                </c:pt>
                <c:pt idx="4353">
                  <c:v>44515.385416666664</c:v>
                </c:pt>
                <c:pt idx="4354">
                  <c:v>44515.395833333336</c:v>
                </c:pt>
                <c:pt idx="4355">
                  <c:v>44515.40625</c:v>
                </c:pt>
                <c:pt idx="4356">
                  <c:v>44515.416666666664</c:v>
                </c:pt>
                <c:pt idx="4357">
                  <c:v>44515.427083333336</c:v>
                </c:pt>
                <c:pt idx="4358">
                  <c:v>44515.4375</c:v>
                </c:pt>
                <c:pt idx="4359">
                  <c:v>44515.447916666664</c:v>
                </c:pt>
                <c:pt idx="4360">
                  <c:v>44515.458333333336</c:v>
                </c:pt>
                <c:pt idx="4361">
                  <c:v>44515.46875</c:v>
                </c:pt>
                <c:pt idx="4362">
                  <c:v>44515.479166666664</c:v>
                </c:pt>
                <c:pt idx="4363">
                  <c:v>44515.489583333336</c:v>
                </c:pt>
                <c:pt idx="4364">
                  <c:v>44515.5</c:v>
                </c:pt>
                <c:pt idx="4365">
                  <c:v>44515.510416666664</c:v>
                </c:pt>
                <c:pt idx="4366">
                  <c:v>44515.520833333336</c:v>
                </c:pt>
                <c:pt idx="4367">
                  <c:v>44515.53125</c:v>
                </c:pt>
                <c:pt idx="4368">
                  <c:v>44515.541666666664</c:v>
                </c:pt>
                <c:pt idx="4369">
                  <c:v>44515.552083333336</c:v>
                </c:pt>
                <c:pt idx="4370">
                  <c:v>44515.5625</c:v>
                </c:pt>
                <c:pt idx="4371">
                  <c:v>44515.572916666664</c:v>
                </c:pt>
                <c:pt idx="4372">
                  <c:v>44515.583333333336</c:v>
                </c:pt>
                <c:pt idx="4373">
                  <c:v>44515.59375</c:v>
                </c:pt>
                <c:pt idx="4374">
                  <c:v>44515.604166666664</c:v>
                </c:pt>
                <c:pt idx="4375">
                  <c:v>44515.614583333336</c:v>
                </c:pt>
                <c:pt idx="4376">
                  <c:v>44515.625</c:v>
                </c:pt>
                <c:pt idx="4377">
                  <c:v>44515.635416666664</c:v>
                </c:pt>
                <c:pt idx="4378">
                  <c:v>44515.645833333336</c:v>
                </c:pt>
                <c:pt idx="4379">
                  <c:v>44515.65625</c:v>
                </c:pt>
                <c:pt idx="4380">
                  <c:v>44515.666666666664</c:v>
                </c:pt>
                <c:pt idx="4381">
                  <c:v>44515.677083333336</c:v>
                </c:pt>
                <c:pt idx="4382">
                  <c:v>44515.6875</c:v>
                </c:pt>
                <c:pt idx="4383">
                  <c:v>44515.697916666664</c:v>
                </c:pt>
                <c:pt idx="4384">
                  <c:v>44515.708333333336</c:v>
                </c:pt>
                <c:pt idx="4385">
                  <c:v>44515.71875</c:v>
                </c:pt>
                <c:pt idx="4386">
                  <c:v>44515.729166666664</c:v>
                </c:pt>
                <c:pt idx="4387">
                  <c:v>44515.739583333336</c:v>
                </c:pt>
                <c:pt idx="4388">
                  <c:v>44515.75</c:v>
                </c:pt>
                <c:pt idx="4389">
                  <c:v>44515.760416666664</c:v>
                </c:pt>
                <c:pt idx="4390">
                  <c:v>44515.770833333336</c:v>
                </c:pt>
                <c:pt idx="4391">
                  <c:v>44515.78125</c:v>
                </c:pt>
                <c:pt idx="4392">
                  <c:v>44515.791666666664</c:v>
                </c:pt>
                <c:pt idx="4393">
                  <c:v>44515.802083333336</c:v>
                </c:pt>
                <c:pt idx="4394">
                  <c:v>44515.8125</c:v>
                </c:pt>
                <c:pt idx="4395">
                  <c:v>44515.822916666664</c:v>
                </c:pt>
                <c:pt idx="4396">
                  <c:v>44515.833333333336</c:v>
                </c:pt>
                <c:pt idx="4397">
                  <c:v>44515.84375</c:v>
                </c:pt>
                <c:pt idx="4398">
                  <c:v>44515.854166666664</c:v>
                </c:pt>
                <c:pt idx="4399">
                  <c:v>44515.864583333336</c:v>
                </c:pt>
                <c:pt idx="4400">
                  <c:v>44515.875</c:v>
                </c:pt>
                <c:pt idx="4401">
                  <c:v>44515.885416666664</c:v>
                </c:pt>
                <c:pt idx="4402">
                  <c:v>44515.895833333336</c:v>
                </c:pt>
                <c:pt idx="4403">
                  <c:v>44515.90625</c:v>
                </c:pt>
                <c:pt idx="4404">
                  <c:v>44515.916666666664</c:v>
                </c:pt>
                <c:pt idx="4405">
                  <c:v>44515.927083333336</c:v>
                </c:pt>
                <c:pt idx="4406">
                  <c:v>44515.9375</c:v>
                </c:pt>
                <c:pt idx="4407">
                  <c:v>44515.947916666664</c:v>
                </c:pt>
                <c:pt idx="4408">
                  <c:v>44515.958333333336</c:v>
                </c:pt>
                <c:pt idx="4409">
                  <c:v>44515.96875</c:v>
                </c:pt>
                <c:pt idx="4410">
                  <c:v>44515.979166666664</c:v>
                </c:pt>
                <c:pt idx="4411">
                  <c:v>44515.989583333336</c:v>
                </c:pt>
                <c:pt idx="4412">
                  <c:v>44516</c:v>
                </c:pt>
                <c:pt idx="4413">
                  <c:v>44516.010416666664</c:v>
                </c:pt>
                <c:pt idx="4414">
                  <c:v>44516.020833333336</c:v>
                </c:pt>
                <c:pt idx="4415">
                  <c:v>44516.03125</c:v>
                </c:pt>
                <c:pt idx="4416">
                  <c:v>44516.041666666664</c:v>
                </c:pt>
                <c:pt idx="4417">
                  <c:v>44516.052083333336</c:v>
                </c:pt>
                <c:pt idx="4418">
                  <c:v>44516.0625</c:v>
                </c:pt>
                <c:pt idx="4419">
                  <c:v>44516.072916666664</c:v>
                </c:pt>
                <c:pt idx="4420">
                  <c:v>44516.083333333336</c:v>
                </c:pt>
                <c:pt idx="4421">
                  <c:v>44516.09375</c:v>
                </c:pt>
                <c:pt idx="4422">
                  <c:v>44516.104166666664</c:v>
                </c:pt>
                <c:pt idx="4423">
                  <c:v>44516.114583333336</c:v>
                </c:pt>
                <c:pt idx="4424">
                  <c:v>44516.125</c:v>
                </c:pt>
                <c:pt idx="4425">
                  <c:v>44516.135416666664</c:v>
                </c:pt>
                <c:pt idx="4426">
                  <c:v>44516.145833333336</c:v>
                </c:pt>
                <c:pt idx="4427">
                  <c:v>44516.15625</c:v>
                </c:pt>
                <c:pt idx="4428">
                  <c:v>44516.166666666664</c:v>
                </c:pt>
                <c:pt idx="4429">
                  <c:v>44516.177083333336</c:v>
                </c:pt>
                <c:pt idx="4430">
                  <c:v>44516.1875</c:v>
                </c:pt>
                <c:pt idx="4431">
                  <c:v>44516.197916666664</c:v>
                </c:pt>
                <c:pt idx="4432">
                  <c:v>44516.208333333336</c:v>
                </c:pt>
                <c:pt idx="4433">
                  <c:v>44516.21875</c:v>
                </c:pt>
                <c:pt idx="4434">
                  <c:v>44516.229166666664</c:v>
                </c:pt>
                <c:pt idx="4435">
                  <c:v>44516.239583333336</c:v>
                </c:pt>
                <c:pt idx="4436">
                  <c:v>44516.25</c:v>
                </c:pt>
                <c:pt idx="4437">
                  <c:v>44516.260416666664</c:v>
                </c:pt>
                <c:pt idx="4438">
                  <c:v>44516.270833333336</c:v>
                </c:pt>
                <c:pt idx="4439">
                  <c:v>44516.28125</c:v>
                </c:pt>
                <c:pt idx="4440">
                  <c:v>44516.291666666664</c:v>
                </c:pt>
                <c:pt idx="4441">
                  <c:v>44516.302083333336</c:v>
                </c:pt>
                <c:pt idx="4442">
                  <c:v>44516.3125</c:v>
                </c:pt>
                <c:pt idx="4443">
                  <c:v>44516.322916666664</c:v>
                </c:pt>
                <c:pt idx="4444">
                  <c:v>44516.333333333336</c:v>
                </c:pt>
                <c:pt idx="4445">
                  <c:v>44516.34375</c:v>
                </c:pt>
                <c:pt idx="4446">
                  <c:v>44516.354166666664</c:v>
                </c:pt>
                <c:pt idx="4447">
                  <c:v>44516.364583333336</c:v>
                </c:pt>
                <c:pt idx="4448">
                  <c:v>44516.375</c:v>
                </c:pt>
                <c:pt idx="4449">
                  <c:v>44516.385416666664</c:v>
                </c:pt>
                <c:pt idx="4450">
                  <c:v>44516.395833333336</c:v>
                </c:pt>
                <c:pt idx="4451">
                  <c:v>44516.40625</c:v>
                </c:pt>
                <c:pt idx="4452">
                  <c:v>44516.416666666664</c:v>
                </c:pt>
                <c:pt idx="4453">
                  <c:v>44516.427083333336</c:v>
                </c:pt>
                <c:pt idx="4454">
                  <c:v>44516.4375</c:v>
                </c:pt>
                <c:pt idx="4455">
                  <c:v>44516.447916666664</c:v>
                </c:pt>
                <c:pt idx="4456">
                  <c:v>44516.458333333336</c:v>
                </c:pt>
                <c:pt idx="4457">
                  <c:v>44516.46875</c:v>
                </c:pt>
                <c:pt idx="4458">
                  <c:v>44516.479166666664</c:v>
                </c:pt>
                <c:pt idx="4459">
                  <c:v>44516.489583333336</c:v>
                </c:pt>
                <c:pt idx="4460">
                  <c:v>44516.5</c:v>
                </c:pt>
                <c:pt idx="4461">
                  <c:v>44516.510416666664</c:v>
                </c:pt>
                <c:pt idx="4462">
                  <c:v>44516.520833333336</c:v>
                </c:pt>
                <c:pt idx="4463">
                  <c:v>44516.53125</c:v>
                </c:pt>
                <c:pt idx="4464">
                  <c:v>44516.541666666664</c:v>
                </c:pt>
                <c:pt idx="4465">
                  <c:v>44516.552083333336</c:v>
                </c:pt>
                <c:pt idx="4466">
                  <c:v>44516.5625</c:v>
                </c:pt>
                <c:pt idx="4467">
                  <c:v>44516.572916666664</c:v>
                </c:pt>
                <c:pt idx="4468">
                  <c:v>44516.583333333336</c:v>
                </c:pt>
                <c:pt idx="4469">
                  <c:v>44516.59375</c:v>
                </c:pt>
                <c:pt idx="4470">
                  <c:v>44516.604166666664</c:v>
                </c:pt>
                <c:pt idx="4471">
                  <c:v>44516.614583333336</c:v>
                </c:pt>
                <c:pt idx="4472">
                  <c:v>44516.625</c:v>
                </c:pt>
                <c:pt idx="4473">
                  <c:v>44516.635416666664</c:v>
                </c:pt>
                <c:pt idx="4474">
                  <c:v>44516.645833333336</c:v>
                </c:pt>
                <c:pt idx="4475">
                  <c:v>44516.65625</c:v>
                </c:pt>
                <c:pt idx="4476">
                  <c:v>44516.666666666664</c:v>
                </c:pt>
                <c:pt idx="4477">
                  <c:v>44516.677083333336</c:v>
                </c:pt>
                <c:pt idx="4478">
                  <c:v>44516.6875</c:v>
                </c:pt>
                <c:pt idx="4479">
                  <c:v>44516.697916666664</c:v>
                </c:pt>
                <c:pt idx="4480">
                  <c:v>44516.708333333336</c:v>
                </c:pt>
                <c:pt idx="4481">
                  <c:v>44516.71875</c:v>
                </c:pt>
                <c:pt idx="4482">
                  <c:v>44516.729166666664</c:v>
                </c:pt>
                <c:pt idx="4483">
                  <c:v>44516.739583333336</c:v>
                </c:pt>
                <c:pt idx="4484">
                  <c:v>44516.75</c:v>
                </c:pt>
                <c:pt idx="4485">
                  <c:v>44516.760416666664</c:v>
                </c:pt>
                <c:pt idx="4486">
                  <c:v>44516.770833333336</c:v>
                </c:pt>
                <c:pt idx="4487">
                  <c:v>44516.78125</c:v>
                </c:pt>
                <c:pt idx="4488">
                  <c:v>44516.791666666664</c:v>
                </c:pt>
                <c:pt idx="4489">
                  <c:v>44516.802083333336</c:v>
                </c:pt>
                <c:pt idx="4490">
                  <c:v>44516.8125</c:v>
                </c:pt>
                <c:pt idx="4491">
                  <c:v>44516.822916666664</c:v>
                </c:pt>
                <c:pt idx="4492">
                  <c:v>44516.833333333336</c:v>
                </c:pt>
                <c:pt idx="4493">
                  <c:v>44516.84375</c:v>
                </c:pt>
                <c:pt idx="4494">
                  <c:v>44516.854166666664</c:v>
                </c:pt>
                <c:pt idx="4495">
                  <c:v>44516.864583333336</c:v>
                </c:pt>
                <c:pt idx="4496">
                  <c:v>44516.875</c:v>
                </c:pt>
                <c:pt idx="4497">
                  <c:v>44516.885416666664</c:v>
                </c:pt>
                <c:pt idx="4498">
                  <c:v>44516.895833333336</c:v>
                </c:pt>
                <c:pt idx="4499">
                  <c:v>44516.90625</c:v>
                </c:pt>
                <c:pt idx="4500">
                  <c:v>44516.916666666664</c:v>
                </c:pt>
                <c:pt idx="4501">
                  <c:v>44516.927083333336</c:v>
                </c:pt>
                <c:pt idx="4502">
                  <c:v>44516.9375</c:v>
                </c:pt>
                <c:pt idx="4503">
                  <c:v>44516.947916666664</c:v>
                </c:pt>
                <c:pt idx="4504">
                  <c:v>44516.958333333336</c:v>
                </c:pt>
                <c:pt idx="4505">
                  <c:v>44516.96875</c:v>
                </c:pt>
                <c:pt idx="4506">
                  <c:v>44516.979166666664</c:v>
                </c:pt>
                <c:pt idx="4507">
                  <c:v>44516.989583333336</c:v>
                </c:pt>
                <c:pt idx="4508">
                  <c:v>44517</c:v>
                </c:pt>
                <c:pt idx="4509">
                  <c:v>44517.010416666664</c:v>
                </c:pt>
                <c:pt idx="4510">
                  <c:v>44517.020833333336</c:v>
                </c:pt>
                <c:pt idx="4511">
                  <c:v>44517.03125</c:v>
                </c:pt>
                <c:pt idx="4512">
                  <c:v>44517.041666666664</c:v>
                </c:pt>
                <c:pt idx="4513">
                  <c:v>44517.052083333336</c:v>
                </c:pt>
                <c:pt idx="4514">
                  <c:v>44517.0625</c:v>
                </c:pt>
                <c:pt idx="4515">
                  <c:v>44517.072916666664</c:v>
                </c:pt>
                <c:pt idx="4516">
                  <c:v>44517.083333333336</c:v>
                </c:pt>
                <c:pt idx="4517">
                  <c:v>44517.09375</c:v>
                </c:pt>
                <c:pt idx="4518">
                  <c:v>44517.104166666664</c:v>
                </c:pt>
                <c:pt idx="4519">
                  <c:v>44517.114583333336</c:v>
                </c:pt>
                <c:pt idx="4520">
                  <c:v>44517.125</c:v>
                </c:pt>
                <c:pt idx="4521">
                  <c:v>44517.135416666664</c:v>
                </c:pt>
                <c:pt idx="4522">
                  <c:v>44517.145833333336</c:v>
                </c:pt>
                <c:pt idx="4523">
                  <c:v>44517.15625</c:v>
                </c:pt>
                <c:pt idx="4524">
                  <c:v>44517.166666666664</c:v>
                </c:pt>
                <c:pt idx="4525">
                  <c:v>44517.177083333336</c:v>
                </c:pt>
                <c:pt idx="4526">
                  <c:v>44517.1875</c:v>
                </c:pt>
                <c:pt idx="4527">
                  <c:v>44517.197916666664</c:v>
                </c:pt>
                <c:pt idx="4528">
                  <c:v>44517.208333333336</c:v>
                </c:pt>
                <c:pt idx="4529">
                  <c:v>44517.21875</c:v>
                </c:pt>
                <c:pt idx="4530">
                  <c:v>44517.229166666664</c:v>
                </c:pt>
                <c:pt idx="4531">
                  <c:v>44517.239583333336</c:v>
                </c:pt>
                <c:pt idx="4532">
                  <c:v>44517.25</c:v>
                </c:pt>
                <c:pt idx="4533">
                  <c:v>44517.260416666664</c:v>
                </c:pt>
                <c:pt idx="4534">
                  <c:v>44517.270833333336</c:v>
                </c:pt>
                <c:pt idx="4535">
                  <c:v>44517.28125</c:v>
                </c:pt>
                <c:pt idx="4536">
                  <c:v>44517.291666666664</c:v>
                </c:pt>
                <c:pt idx="4537">
                  <c:v>44517.302083333336</c:v>
                </c:pt>
                <c:pt idx="4538">
                  <c:v>44517.3125</c:v>
                </c:pt>
                <c:pt idx="4539">
                  <c:v>44517.322916666664</c:v>
                </c:pt>
                <c:pt idx="4540">
                  <c:v>44517.333333333336</c:v>
                </c:pt>
                <c:pt idx="4541">
                  <c:v>44517.34375</c:v>
                </c:pt>
                <c:pt idx="4542">
                  <c:v>44517.354166666664</c:v>
                </c:pt>
                <c:pt idx="4543">
                  <c:v>44517.364583333336</c:v>
                </c:pt>
                <c:pt idx="4544">
                  <c:v>44517.375</c:v>
                </c:pt>
                <c:pt idx="4545">
                  <c:v>44517.385416666664</c:v>
                </c:pt>
                <c:pt idx="4546">
                  <c:v>44517.395833333336</c:v>
                </c:pt>
                <c:pt idx="4547">
                  <c:v>44517.40625</c:v>
                </c:pt>
                <c:pt idx="4548">
                  <c:v>44517.416666666664</c:v>
                </c:pt>
                <c:pt idx="4549">
                  <c:v>44517.427083333336</c:v>
                </c:pt>
                <c:pt idx="4550">
                  <c:v>44517.4375</c:v>
                </c:pt>
                <c:pt idx="4551">
                  <c:v>44517.447916666664</c:v>
                </c:pt>
                <c:pt idx="4552">
                  <c:v>44517.458333333336</c:v>
                </c:pt>
                <c:pt idx="4553">
                  <c:v>44517.46875</c:v>
                </c:pt>
                <c:pt idx="4554">
                  <c:v>44517.479166666664</c:v>
                </c:pt>
                <c:pt idx="4555">
                  <c:v>44517.489583333336</c:v>
                </c:pt>
                <c:pt idx="4556">
                  <c:v>44517.5</c:v>
                </c:pt>
                <c:pt idx="4557">
                  <c:v>44517.510416666664</c:v>
                </c:pt>
                <c:pt idx="4558">
                  <c:v>44517.520833333336</c:v>
                </c:pt>
                <c:pt idx="4559">
                  <c:v>44517.53125</c:v>
                </c:pt>
                <c:pt idx="4560">
                  <c:v>44517.541666666664</c:v>
                </c:pt>
                <c:pt idx="4561">
                  <c:v>44517.552083333336</c:v>
                </c:pt>
                <c:pt idx="4562">
                  <c:v>44517.5625</c:v>
                </c:pt>
                <c:pt idx="4563">
                  <c:v>44517.572916666664</c:v>
                </c:pt>
                <c:pt idx="4564">
                  <c:v>44517.583333333336</c:v>
                </c:pt>
                <c:pt idx="4565">
                  <c:v>44517.59375</c:v>
                </c:pt>
                <c:pt idx="4566">
                  <c:v>44517.604166666664</c:v>
                </c:pt>
                <c:pt idx="4567">
                  <c:v>44517.614583333336</c:v>
                </c:pt>
                <c:pt idx="4568">
                  <c:v>44517.625</c:v>
                </c:pt>
                <c:pt idx="4569">
                  <c:v>44517.635416666664</c:v>
                </c:pt>
                <c:pt idx="4570">
                  <c:v>44517.645833333336</c:v>
                </c:pt>
                <c:pt idx="4571">
                  <c:v>44517.65625</c:v>
                </c:pt>
                <c:pt idx="4572">
                  <c:v>44517.666666666664</c:v>
                </c:pt>
                <c:pt idx="4573">
                  <c:v>44517.677083333336</c:v>
                </c:pt>
                <c:pt idx="4574">
                  <c:v>44517.6875</c:v>
                </c:pt>
                <c:pt idx="4575">
                  <c:v>44517.697916666664</c:v>
                </c:pt>
                <c:pt idx="4576">
                  <c:v>44517.708333333336</c:v>
                </c:pt>
                <c:pt idx="4577">
                  <c:v>44518</c:v>
                </c:pt>
                <c:pt idx="4578">
                  <c:v>44518.010416666664</c:v>
                </c:pt>
                <c:pt idx="4579">
                  <c:v>44518.020833333336</c:v>
                </c:pt>
                <c:pt idx="4580">
                  <c:v>44518.03125</c:v>
                </c:pt>
                <c:pt idx="4581">
                  <c:v>44518.041666666664</c:v>
                </c:pt>
                <c:pt idx="4582">
                  <c:v>44518.052083333336</c:v>
                </c:pt>
                <c:pt idx="4583">
                  <c:v>44518.0625</c:v>
                </c:pt>
                <c:pt idx="4584">
                  <c:v>44518.072916666664</c:v>
                </c:pt>
                <c:pt idx="4585">
                  <c:v>44518.083333333336</c:v>
                </c:pt>
                <c:pt idx="4586">
                  <c:v>44518.09375</c:v>
                </c:pt>
                <c:pt idx="4587">
                  <c:v>44518.104166666664</c:v>
                </c:pt>
                <c:pt idx="4588">
                  <c:v>44518.114583333336</c:v>
                </c:pt>
                <c:pt idx="4589">
                  <c:v>44518.125</c:v>
                </c:pt>
                <c:pt idx="4590">
                  <c:v>44518.135416666664</c:v>
                </c:pt>
                <c:pt idx="4591">
                  <c:v>44518.145833333336</c:v>
                </c:pt>
                <c:pt idx="4592">
                  <c:v>44518.15625</c:v>
                </c:pt>
                <c:pt idx="4593">
                  <c:v>44518.166666666664</c:v>
                </c:pt>
                <c:pt idx="4594">
                  <c:v>44518.177083333336</c:v>
                </c:pt>
                <c:pt idx="4595">
                  <c:v>44518.1875</c:v>
                </c:pt>
                <c:pt idx="4596">
                  <c:v>44518.197916666664</c:v>
                </c:pt>
                <c:pt idx="4597">
                  <c:v>44518.208333333336</c:v>
                </c:pt>
                <c:pt idx="4598">
                  <c:v>44518.21875</c:v>
                </c:pt>
                <c:pt idx="4599">
                  <c:v>44518.229166666664</c:v>
                </c:pt>
                <c:pt idx="4600">
                  <c:v>44518.239583333336</c:v>
                </c:pt>
                <c:pt idx="4601">
                  <c:v>44518.25</c:v>
                </c:pt>
                <c:pt idx="4602">
                  <c:v>44518.260416666664</c:v>
                </c:pt>
                <c:pt idx="4603">
                  <c:v>44518.270833333336</c:v>
                </c:pt>
                <c:pt idx="4604">
                  <c:v>44518.28125</c:v>
                </c:pt>
                <c:pt idx="4605">
                  <c:v>44518.291666666664</c:v>
                </c:pt>
                <c:pt idx="4606">
                  <c:v>44518.302083333336</c:v>
                </c:pt>
                <c:pt idx="4607">
                  <c:v>44518.3125</c:v>
                </c:pt>
                <c:pt idx="4608">
                  <c:v>44518.322916666664</c:v>
                </c:pt>
                <c:pt idx="4609">
                  <c:v>44518.333333333336</c:v>
                </c:pt>
                <c:pt idx="4610">
                  <c:v>44518.34375</c:v>
                </c:pt>
                <c:pt idx="4611">
                  <c:v>44518.354166666664</c:v>
                </c:pt>
                <c:pt idx="4612">
                  <c:v>44518.364583333336</c:v>
                </c:pt>
                <c:pt idx="4613">
                  <c:v>44518.375</c:v>
                </c:pt>
                <c:pt idx="4614">
                  <c:v>44518.385416666664</c:v>
                </c:pt>
                <c:pt idx="4615">
                  <c:v>44518.395833333336</c:v>
                </c:pt>
                <c:pt idx="4616">
                  <c:v>44518.40625</c:v>
                </c:pt>
                <c:pt idx="4617">
                  <c:v>44518.416666666664</c:v>
                </c:pt>
                <c:pt idx="4618">
                  <c:v>44518.427083333336</c:v>
                </c:pt>
                <c:pt idx="4619">
                  <c:v>44518.4375</c:v>
                </c:pt>
                <c:pt idx="4620">
                  <c:v>44518.447916666664</c:v>
                </c:pt>
                <c:pt idx="4621">
                  <c:v>44518.458333333336</c:v>
                </c:pt>
                <c:pt idx="4622">
                  <c:v>44518.46875</c:v>
                </c:pt>
                <c:pt idx="4623">
                  <c:v>44518.479166666664</c:v>
                </c:pt>
                <c:pt idx="4624">
                  <c:v>44518.489583333336</c:v>
                </c:pt>
                <c:pt idx="4625">
                  <c:v>44518.5</c:v>
                </c:pt>
                <c:pt idx="4626">
                  <c:v>44518.510416666664</c:v>
                </c:pt>
                <c:pt idx="4627">
                  <c:v>44518.520833333336</c:v>
                </c:pt>
                <c:pt idx="4628">
                  <c:v>44518.53125</c:v>
                </c:pt>
                <c:pt idx="4629">
                  <c:v>44518.541666666664</c:v>
                </c:pt>
                <c:pt idx="4630">
                  <c:v>44518.552083333336</c:v>
                </c:pt>
                <c:pt idx="4631">
                  <c:v>44518.5625</c:v>
                </c:pt>
                <c:pt idx="4632">
                  <c:v>44518.572916666664</c:v>
                </c:pt>
                <c:pt idx="4633">
                  <c:v>44518.583333333336</c:v>
                </c:pt>
              </c:numCache>
            </c:numRef>
          </c:cat>
          <c:val>
            <c:numRef>
              <c:f>Overton!$G$2:$G$4635</c:f>
              <c:numCache>
                <c:formatCode>General</c:formatCode>
                <c:ptCount val="4634"/>
                <c:pt idx="2877">
                  <c:v>10</c:v>
                </c:pt>
                <c:pt idx="2878">
                  <c:v>10</c:v>
                </c:pt>
                <c:pt idx="2879">
                  <c:v>10</c:v>
                </c:pt>
                <c:pt idx="2880">
                  <c:v>10</c:v>
                </c:pt>
                <c:pt idx="2881">
                  <c:v>10</c:v>
                </c:pt>
                <c:pt idx="2882">
                  <c:v>10</c:v>
                </c:pt>
                <c:pt idx="2883">
                  <c:v>10</c:v>
                </c:pt>
                <c:pt idx="2884">
                  <c:v>10</c:v>
                </c:pt>
                <c:pt idx="2885">
                  <c:v>10</c:v>
                </c:pt>
                <c:pt idx="2886">
                  <c:v>10</c:v>
                </c:pt>
                <c:pt idx="2887">
                  <c:v>10</c:v>
                </c:pt>
                <c:pt idx="2888">
                  <c:v>10</c:v>
                </c:pt>
                <c:pt idx="2889">
                  <c:v>10</c:v>
                </c:pt>
                <c:pt idx="2890">
                  <c:v>10</c:v>
                </c:pt>
                <c:pt idx="2891">
                  <c:v>10</c:v>
                </c:pt>
                <c:pt idx="2892">
                  <c:v>10</c:v>
                </c:pt>
                <c:pt idx="2893">
                  <c:v>10</c:v>
                </c:pt>
                <c:pt idx="2894">
                  <c:v>10</c:v>
                </c:pt>
                <c:pt idx="2895">
                  <c:v>10</c:v>
                </c:pt>
                <c:pt idx="2896">
                  <c:v>10</c:v>
                </c:pt>
                <c:pt idx="2897">
                  <c:v>10</c:v>
                </c:pt>
                <c:pt idx="2898">
                  <c:v>10</c:v>
                </c:pt>
                <c:pt idx="2899">
                  <c:v>10</c:v>
                </c:pt>
                <c:pt idx="2900">
                  <c:v>10</c:v>
                </c:pt>
                <c:pt idx="2901">
                  <c:v>10</c:v>
                </c:pt>
                <c:pt idx="2902">
                  <c:v>10</c:v>
                </c:pt>
                <c:pt idx="2903">
                  <c:v>10</c:v>
                </c:pt>
                <c:pt idx="2904">
                  <c:v>10</c:v>
                </c:pt>
                <c:pt idx="2905">
                  <c:v>10</c:v>
                </c:pt>
                <c:pt idx="2906">
                  <c:v>10</c:v>
                </c:pt>
                <c:pt idx="2907">
                  <c:v>10</c:v>
                </c:pt>
                <c:pt idx="2908">
                  <c:v>10</c:v>
                </c:pt>
                <c:pt idx="2909">
                  <c:v>10</c:v>
                </c:pt>
                <c:pt idx="2910">
                  <c:v>10</c:v>
                </c:pt>
                <c:pt idx="2911">
                  <c:v>10</c:v>
                </c:pt>
                <c:pt idx="2912">
                  <c:v>10</c:v>
                </c:pt>
                <c:pt idx="2913">
                  <c:v>10</c:v>
                </c:pt>
                <c:pt idx="2914">
                  <c:v>10</c:v>
                </c:pt>
                <c:pt idx="2915">
                  <c:v>10</c:v>
                </c:pt>
                <c:pt idx="2916">
                  <c:v>10</c:v>
                </c:pt>
                <c:pt idx="2917">
                  <c:v>10</c:v>
                </c:pt>
                <c:pt idx="2918">
                  <c:v>10</c:v>
                </c:pt>
                <c:pt idx="2919">
                  <c:v>10</c:v>
                </c:pt>
                <c:pt idx="2920">
                  <c:v>10</c:v>
                </c:pt>
                <c:pt idx="2921">
                  <c:v>10</c:v>
                </c:pt>
                <c:pt idx="2922">
                  <c:v>10</c:v>
                </c:pt>
                <c:pt idx="2923">
                  <c:v>10</c:v>
                </c:pt>
                <c:pt idx="2924">
                  <c:v>10</c:v>
                </c:pt>
                <c:pt idx="2925">
                  <c:v>10</c:v>
                </c:pt>
                <c:pt idx="2926">
                  <c:v>10</c:v>
                </c:pt>
                <c:pt idx="2927">
                  <c:v>10</c:v>
                </c:pt>
                <c:pt idx="2928">
                  <c:v>10</c:v>
                </c:pt>
                <c:pt idx="2929">
                  <c:v>10</c:v>
                </c:pt>
                <c:pt idx="2930">
                  <c:v>10</c:v>
                </c:pt>
                <c:pt idx="2931">
                  <c:v>10</c:v>
                </c:pt>
                <c:pt idx="2932">
                  <c:v>10</c:v>
                </c:pt>
                <c:pt idx="2933">
                  <c:v>10</c:v>
                </c:pt>
                <c:pt idx="2934">
                  <c:v>10</c:v>
                </c:pt>
                <c:pt idx="2935">
                  <c:v>10</c:v>
                </c:pt>
                <c:pt idx="2936">
                  <c:v>10</c:v>
                </c:pt>
                <c:pt idx="2937">
                  <c:v>10</c:v>
                </c:pt>
                <c:pt idx="2938">
                  <c:v>10</c:v>
                </c:pt>
                <c:pt idx="2939">
                  <c:v>10</c:v>
                </c:pt>
                <c:pt idx="2940">
                  <c:v>10</c:v>
                </c:pt>
                <c:pt idx="2941">
                  <c:v>10</c:v>
                </c:pt>
                <c:pt idx="2942">
                  <c:v>10</c:v>
                </c:pt>
                <c:pt idx="2943">
                  <c:v>10</c:v>
                </c:pt>
                <c:pt idx="2944">
                  <c:v>10</c:v>
                </c:pt>
                <c:pt idx="2945">
                  <c:v>10</c:v>
                </c:pt>
                <c:pt idx="2946">
                  <c:v>10</c:v>
                </c:pt>
                <c:pt idx="2947">
                  <c:v>10</c:v>
                </c:pt>
                <c:pt idx="2948">
                  <c:v>10</c:v>
                </c:pt>
                <c:pt idx="2949">
                  <c:v>10</c:v>
                </c:pt>
                <c:pt idx="2950">
                  <c:v>10</c:v>
                </c:pt>
                <c:pt idx="2951">
                  <c:v>10</c:v>
                </c:pt>
                <c:pt idx="2952">
                  <c:v>10</c:v>
                </c:pt>
                <c:pt idx="2953">
                  <c:v>10</c:v>
                </c:pt>
                <c:pt idx="2954">
                  <c:v>10</c:v>
                </c:pt>
                <c:pt idx="2955">
                  <c:v>10</c:v>
                </c:pt>
                <c:pt idx="2956">
                  <c:v>10</c:v>
                </c:pt>
                <c:pt idx="2957">
                  <c:v>10</c:v>
                </c:pt>
                <c:pt idx="2958">
                  <c:v>10</c:v>
                </c:pt>
                <c:pt idx="2959">
                  <c:v>10</c:v>
                </c:pt>
              </c:numCache>
            </c:numRef>
          </c:val>
          <c:extLst>
            <c:ext xmlns:c16="http://schemas.microsoft.com/office/drawing/2014/chart" uri="{C3380CC4-5D6E-409C-BE32-E72D297353CC}">
              <c16:uniqueId val="{00000000-8473-46FD-8065-E180057ABEB3}"/>
            </c:ext>
          </c:extLst>
        </c:ser>
        <c:dLbls>
          <c:showLegendKey val="0"/>
          <c:showVal val="0"/>
          <c:showCatName val="0"/>
          <c:showSerName val="0"/>
          <c:showPercent val="0"/>
          <c:showBubbleSize val="0"/>
        </c:dLbls>
        <c:gapWidth val="40"/>
        <c:overlap val="100"/>
        <c:axId val="1606417455"/>
        <c:axId val="1606419535"/>
      </c:barChart>
      <c:scatterChart>
        <c:scatterStyle val="lineMarker"/>
        <c:varyColors val="0"/>
        <c:ser>
          <c:idx val="2"/>
          <c:order val="0"/>
          <c:tx>
            <c:v>Overton Discharge</c:v>
          </c:tx>
          <c:spPr>
            <a:ln w="12700" cap="rnd">
              <a:solidFill>
                <a:srgbClr val="00B0F0"/>
              </a:solidFill>
              <a:round/>
            </a:ln>
            <a:effectLst/>
          </c:spPr>
          <c:marker>
            <c:symbol val="none"/>
          </c:marker>
          <c:xVal>
            <c:numRef>
              <c:f>Overton!$C$2:$C$5945</c:f>
              <c:numCache>
                <c:formatCode>m/d/yyyy\ h:mm</c:formatCode>
                <c:ptCount val="5944"/>
                <c:pt idx="0">
                  <c:v>44470</c:v>
                </c:pt>
                <c:pt idx="1">
                  <c:v>44470.010416666664</c:v>
                </c:pt>
                <c:pt idx="2">
                  <c:v>44470.020833333336</c:v>
                </c:pt>
                <c:pt idx="3">
                  <c:v>44470.03125</c:v>
                </c:pt>
                <c:pt idx="4">
                  <c:v>44470.041666666664</c:v>
                </c:pt>
                <c:pt idx="5">
                  <c:v>44470.052083333336</c:v>
                </c:pt>
                <c:pt idx="6">
                  <c:v>44470.0625</c:v>
                </c:pt>
                <c:pt idx="7">
                  <c:v>44470.072916666664</c:v>
                </c:pt>
                <c:pt idx="8">
                  <c:v>44470.083333333336</c:v>
                </c:pt>
                <c:pt idx="9">
                  <c:v>44470.09375</c:v>
                </c:pt>
                <c:pt idx="10">
                  <c:v>44470.104166666664</c:v>
                </c:pt>
                <c:pt idx="11">
                  <c:v>44470.114583333336</c:v>
                </c:pt>
                <c:pt idx="12">
                  <c:v>44470.125</c:v>
                </c:pt>
                <c:pt idx="13">
                  <c:v>44470.135416666664</c:v>
                </c:pt>
                <c:pt idx="14">
                  <c:v>44470.145833333336</c:v>
                </c:pt>
                <c:pt idx="15">
                  <c:v>44470.15625</c:v>
                </c:pt>
                <c:pt idx="16">
                  <c:v>44470.166666666664</c:v>
                </c:pt>
                <c:pt idx="17">
                  <c:v>44470.177083333336</c:v>
                </c:pt>
                <c:pt idx="18">
                  <c:v>44470.1875</c:v>
                </c:pt>
                <c:pt idx="19">
                  <c:v>44470.197916666664</c:v>
                </c:pt>
                <c:pt idx="20">
                  <c:v>44470.208333333336</c:v>
                </c:pt>
                <c:pt idx="21">
                  <c:v>44470.21875</c:v>
                </c:pt>
                <c:pt idx="22">
                  <c:v>44470.229166666664</c:v>
                </c:pt>
                <c:pt idx="23">
                  <c:v>44470.239583333336</c:v>
                </c:pt>
                <c:pt idx="24">
                  <c:v>44470.25</c:v>
                </c:pt>
                <c:pt idx="25">
                  <c:v>44470.260416666664</c:v>
                </c:pt>
                <c:pt idx="26">
                  <c:v>44470.270833333336</c:v>
                </c:pt>
                <c:pt idx="27">
                  <c:v>44470.28125</c:v>
                </c:pt>
                <c:pt idx="28">
                  <c:v>44470.291666666664</c:v>
                </c:pt>
                <c:pt idx="29">
                  <c:v>44470.302083333336</c:v>
                </c:pt>
                <c:pt idx="30">
                  <c:v>44470.3125</c:v>
                </c:pt>
                <c:pt idx="31">
                  <c:v>44470.322916666664</c:v>
                </c:pt>
                <c:pt idx="32">
                  <c:v>44470.333333333336</c:v>
                </c:pt>
                <c:pt idx="33">
                  <c:v>44470.34375</c:v>
                </c:pt>
                <c:pt idx="34">
                  <c:v>44470.354166666664</c:v>
                </c:pt>
                <c:pt idx="35">
                  <c:v>44470.364583333336</c:v>
                </c:pt>
                <c:pt idx="36">
                  <c:v>44470.375</c:v>
                </c:pt>
                <c:pt idx="37">
                  <c:v>44470.385416666664</c:v>
                </c:pt>
                <c:pt idx="38">
                  <c:v>44470.395833333336</c:v>
                </c:pt>
                <c:pt idx="39">
                  <c:v>44470.40625</c:v>
                </c:pt>
                <c:pt idx="40">
                  <c:v>44470.416666666664</c:v>
                </c:pt>
                <c:pt idx="41">
                  <c:v>44470.427083333336</c:v>
                </c:pt>
                <c:pt idx="42">
                  <c:v>44470.4375</c:v>
                </c:pt>
                <c:pt idx="43">
                  <c:v>44470.447916666664</c:v>
                </c:pt>
                <c:pt idx="44">
                  <c:v>44470.458333333336</c:v>
                </c:pt>
                <c:pt idx="45">
                  <c:v>44470.46875</c:v>
                </c:pt>
                <c:pt idx="46">
                  <c:v>44470.479166666664</c:v>
                </c:pt>
                <c:pt idx="47">
                  <c:v>44470.489583333336</c:v>
                </c:pt>
                <c:pt idx="48">
                  <c:v>44470.5</c:v>
                </c:pt>
                <c:pt idx="49">
                  <c:v>44470.510416666664</c:v>
                </c:pt>
                <c:pt idx="50">
                  <c:v>44470.520833333336</c:v>
                </c:pt>
                <c:pt idx="51">
                  <c:v>44470.53125</c:v>
                </c:pt>
                <c:pt idx="52">
                  <c:v>44470.541666666664</c:v>
                </c:pt>
                <c:pt idx="53">
                  <c:v>44470.552083333336</c:v>
                </c:pt>
                <c:pt idx="54">
                  <c:v>44470.5625</c:v>
                </c:pt>
                <c:pt idx="55">
                  <c:v>44470.572916666664</c:v>
                </c:pt>
                <c:pt idx="56">
                  <c:v>44470.583333333336</c:v>
                </c:pt>
                <c:pt idx="57">
                  <c:v>44470.59375</c:v>
                </c:pt>
                <c:pt idx="58">
                  <c:v>44470.604166666664</c:v>
                </c:pt>
                <c:pt idx="59">
                  <c:v>44470.614583333336</c:v>
                </c:pt>
                <c:pt idx="60">
                  <c:v>44470.625</c:v>
                </c:pt>
                <c:pt idx="61">
                  <c:v>44470.635416666664</c:v>
                </c:pt>
                <c:pt idx="62">
                  <c:v>44470.645833333336</c:v>
                </c:pt>
                <c:pt idx="63">
                  <c:v>44470.65625</c:v>
                </c:pt>
                <c:pt idx="64">
                  <c:v>44470.666666666664</c:v>
                </c:pt>
                <c:pt idx="65">
                  <c:v>44470.677083333336</c:v>
                </c:pt>
                <c:pt idx="66">
                  <c:v>44470.6875</c:v>
                </c:pt>
                <c:pt idx="67">
                  <c:v>44470.697916666664</c:v>
                </c:pt>
                <c:pt idx="68">
                  <c:v>44470.708333333336</c:v>
                </c:pt>
                <c:pt idx="69">
                  <c:v>44470.71875</c:v>
                </c:pt>
                <c:pt idx="70">
                  <c:v>44470.729166666664</c:v>
                </c:pt>
                <c:pt idx="71">
                  <c:v>44470.739583333336</c:v>
                </c:pt>
                <c:pt idx="72">
                  <c:v>44470.75</c:v>
                </c:pt>
                <c:pt idx="73">
                  <c:v>44470.760416666664</c:v>
                </c:pt>
                <c:pt idx="74">
                  <c:v>44470.770833333336</c:v>
                </c:pt>
                <c:pt idx="75">
                  <c:v>44470.78125</c:v>
                </c:pt>
                <c:pt idx="76">
                  <c:v>44470.791666666664</c:v>
                </c:pt>
                <c:pt idx="77">
                  <c:v>44470.802083333336</c:v>
                </c:pt>
                <c:pt idx="78">
                  <c:v>44470.8125</c:v>
                </c:pt>
                <c:pt idx="79">
                  <c:v>44470.822916666664</c:v>
                </c:pt>
                <c:pt idx="80">
                  <c:v>44470.833333333336</c:v>
                </c:pt>
                <c:pt idx="81">
                  <c:v>44470.84375</c:v>
                </c:pt>
                <c:pt idx="82">
                  <c:v>44470.854166666664</c:v>
                </c:pt>
                <c:pt idx="83">
                  <c:v>44470.864583333336</c:v>
                </c:pt>
                <c:pt idx="84">
                  <c:v>44470.875</c:v>
                </c:pt>
                <c:pt idx="85">
                  <c:v>44470.885416666664</c:v>
                </c:pt>
                <c:pt idx="86">
                  <c:v>44470.895833333336</c:v>
                </c:pt>
                <c:pt idx="87">
                  <c:v>44470.90625</c:v>
                </c:pt>
                <c:pt idx="88">
                  <c:v>44470.916666666664</c:v>
                </c:pt>
                <c:pt idx="89">
                  <c:v>44470.927083333336</c:v>
                </c:pt>
                <c:pt idx="90">
                  <c:v>44470.9375</c:v>
                </c:pt>
                <c:pt idx="91">
                  <c:v>44470.947916666664</c:v>
                </c:pt>
                <c:pt idx="92">
                  <c:v>44470.958333333336</c:v>
                </c:pt>
                <c:pt idx="93">
                  <c:v>44470.96875</c:v>
                </c:pt>
                <c:pt idx="94">
                  <c:v>44470.979166666664</c:v>
                </c:pt>
                <c:pt idx="95">
                  <c:v>44470.989583333336</c:v>
                </c:pt>
                <c:pt idx="96">
                  <c:v>44471</c:v>
                </c:pt>
                <c:pt idx="97">
                  <c:v>44471.010416666664</c:v>
                </c:pt>
                <c:pt idx="98">
                  <c:v>44471.020833333336</c:v>
                </c:pt>
                <c:pt idx="99">
                  <c:v>44471.03125</c:v>
                </c:pt>
                <c:pt idx="100">
                  <c:v>44471.041666666664</c:v>
                </c:pt>
                <c:pt idx="101">
                  <c:v>44471.052083333336</c:v>
                </c:pt>
                <c:pt idx="102">
                  <c:v>44471.0625</c:v>
                </c:pt>
                <c:pt idx="103">
                  <c:v>44471.072916666664</c:v>
                </c:pt>
                <c:pt idx="104">
                  <c:v>44471.083333333336</c:v>
                </c:pt>
                <c:pt idx="105">
                  <c:v>44471.09375</c:v>
                </c:pt>
                <c:pt idx="106">
                  <c:v>44471.104166666664</c:v>
                </c:pt>
                <c:pt idx="107">
                  <c:v>44471.114583333336</c:v>
                </c:pt>
                <c:pt idx="108">
                  <c:v>44471.125</c:v>
                </c:pt>
                <c:pt idx="109">
                  <c:v>44471.135416666664</c:v>
                </c:pt>
                <c:pt idx="110">
                  <c:v>44471.145833333336</c:v>
                </c:pt>
                <c:pt idx="111">
                  <c:v>44471.15625</c:v>
                </c:pt>
                <c:pt idx="112">
                  <c:v>44471.166666666664</c:v>
                </c:pt>
                <c:pt idx="113">
                  <c:v>44471.177083333336</c:v>
                </c:pt>
                <c:pt idx="114">
                  <c:v>44471.1875</c:v>
                </c:pt>
                <c:pt idx="115">
                  <c:v>44471.197916666664</c:v>
                </c:pt>
                <c:pt idx="116">
                  <c:v>44471.208333333336</c:v>
                </c:pt>
                <c:pt idx="117">
                  <c:v>44471.21875</c:v>
                </c:pt>
                <c:pt idx="118">
                  <c:v>44471.229166666664</c:v>
                </c:pt>
                <c:pt idx="119">
                  <c:v>44471.239583333336</c:v>
                </c:pt>
                <c:pt idx="120">
                  <c:v>44471.25</c:v>
                </c:pt>
                <c:pt idx="121">
                  <c:v>44471.260416666664</c:v>
                </c:pt>
                <c:pt idx="122">
                  <c:v>44471.270833333336</c:v>
                </c:pt>
                <c:pt idx="123">
                  <c:v>44471.28125</c:v>
                </c:pt>
                <c:pt idx="124">
                  <c:v>44471.291666666664</c:v>
                </c:pt>
                <c:pt idx="125">
                  <c:v>44471.302083333336</c:v>
                </c:pt>
                <c:pt idx="126">
                  <c:v>44471.3125</c:v>
                </c:pt>
                <c:pt idx="127">
                  <c:v>44471.322916666664</c:v>
                </c:pt>
                <c:pt idx="128">
                  <c:v>44471.333333333336</c:v>
                </c:pt>
                <c:pt idx="129">
                  <c:v>44471.34375</c:v>
                </c:pt>
                <c:pt idx="130">
                  <c:v>44471.354166666664</c:v>
                </c:pt>
                <c:pt idx="131">
                  <c:v>44471.364583333336</c:v>
                </c:pt>
                <c:pt idx="132">
                  <c:v>44471.375</c:v>
                </c:pt>
                <c:pt idx="133">
                  <c:v>44471.385416666664</c:v>
                </c:pt>
                <c:pt idx="134">
                  <c:v>44471.395833333336</c:v>
                </c:pt>
                <c:pt idx="135">
                  <c:v>44471.40625</c:v>
                </c:pt>
                <c:pt idx="136">
                  <c:v>44471.416666666664</c:v>
                </c:pt>
                <c:pt idx="137">
                  <c:v>44471.427083333336</c:v>
                </c:pt>
                <c:pt idx="138">
                  <c:v>44471.4375</c:v>
                </c:pt>
                <c:pt idx="139">
                  <c:v>44471.447916666664</c:v>
                </c:pt>
                <c:pt idx="140">
                  <c:v>44471.458333333336</c:v>
                </c:pt>
                <c:pt idx="141">
                  <c:v>44471.46875</c:v>
                </c:pt>
                <c:pt idx="142">
                  <c:v>44471.479166666664</c:v>
                </c:pt>
                <c:pt idx="143">
                  <c:v>44471.489583333336</c:v>
                </c:pt>
                <c:pt idx="144">
                  <c:v>44471.5</c:v>
                </c:pt>
                <c:pt idx="145">
                  <c:v>44471.510416666664</c:v>
                </c:pt>
                <c:pt idx="146">
                  <c:v>44471.520833333336</c:v>
                </c:pt>
                <c:pt idx="147">
                  <c:v>44471.53125</c:v>
                </c:pt>
                <c:pt idx="148">
                  <c:v>44471.541666666664</c:v>
                </c:pt>
                <c:pt idx="149">
                  <c:v>44471.552083333336</c:v>
                </c:pt>
                <c:pt idx="150">
                  <c:v>44471.5625</c:v>
                </c:pt>
                <c:pt idx="151">
                  <c:v>44471.572916666664</c:v>
                </c:pt>
                <c:pt idx="152">
                  <c:v>44471.583333333336</c:v>
                </c:pt>
                <c:pt idx="153">
                  <c:v>44471.59375</c:v>
                </c:pt>
                <c:pt idx="154">
                  <c:v>44471.604166666664</c:v>
                </c:pt>
                <c:pt idx="155">
                  <c:v>44471.614583333336</c:v>
                </c:pt>
                <c:pt idx="156">
                  <c:v>44471.625</c:v>
                </c:pt>
                <c:pt idx="157">
                  <c:v>44471.635416666664</c:v>
                </c:pt>
                <c:pt idx="158">
                  <c:v>44471.645833333336</c:v>
                </c:pt>
                <c:pt idx="159">
                  <c:v>44471.65625</c:v>
                </c:pt>
                <c:pt idx="160">
                  <c:v>44471.666666666664</c:v>
                </c:pt>
                <c:pt idx="161">
                  <c:v>44471.677083333336</c:v>
                </c:pt>
                <c:pt idx="162">
                  <c:v>44471.6875</c:v>
                </c:pt>
                <c:pt idx="163">
                  <c:v>44471.697916666664</c:v>
                </c:pt>
                <c:pt idx="164">
                  <c:v>44471.708333333336</c:v>
                </c:pt>
                <c:pt idx="165">
                  <c:v>44471.71875</c:v>
                </c:pt>
                <c:pt idx="166">
                  <c:v>44471.729166666664</c:v>
                </c:pt>
                <c:pt idx="167">
                  <c:v>44471.739583333336</c:v>
                </c:pt>
                <c:pt idx="168">
                  <c:v>44471.75</c:v>
                </c:pt>
                <c:pt idx="169">
                  <c:v>44471.760416666664</c:v>
                </c:pt>
                <c:pt idx="170">
                  <c:v>44471.770833333336</c:v>
                </c:pt>
                <c:pt idx="171">
                  <c:v>44471.78125</c:v>
                </c:pt>
                <c:pt idx="172">
                  <c:v>44471.791666666664</c:v>
                </c:pt>
                <c:pt idx="173">
                  <c:v>44471.802083333336</c:v>
                </c:pt>
                <c:pt idx="174">
                  <c:v>44471.8125</c:v>
                </c:pt>
                <c:pt idx="175">
                  <c:v>44471.822916666664</c:v>
                </c:pt>
                <c:pt idx="176">
                  <c:v>44471.833333333336</c:v>
                </c:pt>
                <c:pt idx="177">
                  <c:v>44471.84375</c:v>
                </c:pt>
                <c:pt idx="178">
                  <c:v>44471.854166666664</c:v>
                </c:pt>
                <c:pt idx="179">
                  <c:v>44471.864583333336</c:v>
                </c:pt>
                <c:pt idx="180">
                  <c:v>44471.875</c:v>
                </c:pt>
                <c:pt idx="181">
                  <c:v>44471.885416666664</c:v>
                </c:pt>
                <c:pt idx="182">
                  <c:v>44471.895833333336</c:v>
                </c:pt>
                <c:pt idx="183">
                  <c:v>44471.90625</c:v>
                </c:pt>
                <c:pt idx="184">
                  <c:v>44471.916666666664</c:v>
                </c:pt>
                <c:pt idx="185">
                  <c:v>44471.927083333336</c:v>
                </c:pt>
                <c:pt idx="186">
                  <c:v>44471.9375</c:v>
                </c:pt>
                <c:pt idx="187">
                  <c:v>44471.947916666664</c:v>
                </c:pt>
                <c:pt idx="188">
                  <c:v>44471.958333333336</c:v>
                </c:pt>
                <c:pt idx="189">
                  <c:v>44471.96875</c:v>
                </c:pt>
                <c:pt idx="190">
                  <c:v>44471.979166666664</c:v>
                </c:pt>
                <c:pt idx="191">
                  <c:v>44471.989583333336</c:v>
                </c:pt>
                <c:pt idx="192">
                  <c:v>44472</c:v>
                </c:pt>
                <c:pt idx="193">
                  <c:v>44472.010416666664</c:v>
                </c:pt>
                <c:pt idx="194">
                  <c:v>44472.020833333336</c:v>
                </c:pt>
                <c:pt idx="195">
                  <c:v>44472.03125</c:v>
                </c:pt>
                <c:pt idx="196">
                  <c:v>44472.041666666664</c:v>
                </c:pt>
                <c:pt idx="197">
                  <c:v>44472.052083333336</c:v>
                </c:pt>
                <c:pt idx="198">
                  <c:v>44472.0625</c:v>
                </c:pt>
                <c:pt idx="199">
                  <c:v>44472.072916666664</c:v>
                </c:pt>
                <c:pt idx="200">
                  <c:v>44472.083333333336</c:v>
                </c:pt>
                <c:pt idx="201">
                  <c:v>44472.09375</c:v>
                </c:pt>
                <c:pt idx="202">
                  <c:v>44472.104166666664</c:v>
                </c:pt>
                <c:pt idx="203">
                  <c:v>44472.114583333336</c:v>
                </c:pt>
                <c:pt idx="204">
                  <c:v>44472.125</c:v>
                </c:pt>
                <c:pt idx="205">
                  <c:v>44472.135416666664</c:v>
                </c:pt>
                <c:pt idx="206">
                  <c:v>44472.145833333336</c:v>
                </c:pt>
                <c:pt idx="207">
                  <c:v>44472.15625</c:v>
                </c:pt>
                <c:pt idx="208">
                  <c:v>44472.166666666664</c:v>
                </c:pt>
                <c:pt idx="209">
                  <c:v>44472.177083333336</c:v>
                </c:pt>
                <c:pt idx="210">
                  <c:v>44472.1875</c:v>
                </c:pt>
                <c:pt idx="211">
                  <c:v>44472.197916666664</c:v>
                </c:pt>
                <c:pt idx="212">
                  <c:v>44472.208333333336</c:v>
                </c:pt>
                <c:pt idx="213">
                  <c:v>44472.21875</c:v>
                </c:pt>
                <c:pt idx="214">
                  <c:v>44472.229166666664</c:v>
                </c:pt>
                <c:pt idx="215">
                  <c:v>44472.239583333336</c:v>
                </c:pt>
                <c:pt idx="216">
                  <c:v>44472.25</c:v>
                </c:pt>
                <c:pt idx="217">
                  <c:v>44472.260416666664</c:v>
                </c:pt>
                <c:pt idx="218">
                  <c:v>44472.270833333336</c:v>
                </c:pt>
                <c:pt idx="219">
                  <c:v>44472.28125</c:v>
                </c:pt>
                <c:pt idx="220">
                  <c:v>44472.291666666664</c:v>
                </c:pt>
                <c:pt idx="221">
                  <c:v>44472.302083333336</c:v>
                </c:pt>
                <c:pt idx="222">
                  <c:v>44472.3125</c:v>
                </c:pt>
                <c:pt idx="223">
                  <c:v>44472.322916666664</c:v>
                </c:pt>
                <c:pt idx="224">
                  <c:v>44472.333333333336</c:v>
                </c:pt>
                <c:pt idx="225">
                  <c:v>44472.34375</c:v>
                </c:pt>
                <c:pt idx="226">
                  <c:v>44472.354166666664</c:v>
                </c:pt>
                <c:pt idx="227">
                  <c:v>44472.364583333336</c:v>
                </c:pt>
                <c:pt idx="228">
                  <c:v>44472.375</c:v>
                </c:pt>
                <c:pt idx="229">
                  <c:v>44472.385416666664</c:v>
                </c:pt>
                <c:pt idx="230">
                  <c:v>44472.395833333336</c:v>
                </c:pt>
                <c:pt idx="231">
                  <c:v>44472.40625</c:v>
                </c:pt>
                <c:pt idx="232">
                  <c:v>44472.416666666664</c:v>
                </c:pt>
                <c:pt idx="233">
                  <c:v>44472.427083333336</c:v>
                </c:pt>
                <c:pt idx="234">
                  <c:v>44472.4375</c:v>
                </c:pt>
                <c:pt idx="235">
                  <c:v>44472.447916666664</c:v>
                </c:pt>
                <c:pt idx="236">
                  <c:v>44472.458333333336</c:v>
                </c:pt>
                <c:pt idx="237">
                  <c:v>44472.46875</c:v>
                </c:pt>
                <c:pt idx="238">
                  <c:v>44472.479166666664</c:v>
                </c:pt>
                <c:pt idx="239">
                  <c:v>44472.489583333336</c:v>
                </c:pt>
                <c:pt idx="240">
                  <c:v>44472.5</c:v>
                </c:pt>
                <c:pt idx="241">
                  <c:v>44472.510416666664</c:v>
                </c:pt>
                <c:pt idx="242">
                  <c:v>44472.520833333336</c:v>
                </c:pt>
                <c:pt idx="243">
                  <c:v>44472.53125</c:v>
                </c:pt>
                <c:pt idx="244">
                  <c:v>44472.541666666664</c:v>
                </c:pt>
                <c:pt idx="245">
                  <c:v>44472.552083333336</c:v>
                </c:pt>
                <c:pt idx="246">
                  <c:v>44472.5625</c:v>
                </c:pt>
                <c:pt idx="247">
                  <c:v>44472.572916666664</c:v>
                </c:pt>
                <c:pt idx="248">
                  <c:v>44472.583333333336</c:v>
                </c:pt>
                <c:pt idx="249">
                  <c:v>44472.59375</c:v>
                </c:pt>
                <c:pt idx="250">
                  <c:v>44472.604166666664</c:v>
                </c:pt>
                <c:pt idx="251">
                  <c:v>44472.614583333336</c:v>
                </c:pt>
                <c:pt idx="252">
                  <c:v>44472.625</c:v>
                </c:pt>
                <c:pt idx="253">
                  <c:v>44472.635416666664</c:v>
                </c:pt>
                <c:pt idx="254">
                  <c:v>44472.645833333336</c:v>
                </c:pt>
                <c:pt idx="255">
                  <c:v>44472.65625</c:v>
                </c:pt>
                <c:pt idx="256">
                  <c:v>44472.666666666664</c:v>
                </c:pt>
                <c:pt idx="257">
                  <c:v>44472.677083333336</c:v>
                </c:pt>
                <c:pt idx="258">
                  <c:v>44472.6875</c:v>
                </c:pt>
                <c:pt idx="259">
                  <c:v>44472.697916666664</c:v>
                </c:pt>
                <c:pt idx="260">
                  <c:v>44472.708333333336</c:v>
                </c:pt>
                <c:pt idx="261">
                  <c:v>44472.71875</c:v>
                </c:pt>
                <c:pt idx="262">
                  <c:v>44472.729166666664</c:v>
                </c:pt>
                <c:pt idx="263">
                  <c:v>44472.739583333336</c:v>
                </c:pt>
                <c:pt idx="264">
                  <c:v>44472.75</c:v>
                </c:pt>
                <c:pt idx="265">
                  <c:v>44472.760416666664</c:v>
                </c:pt>
                <c:pt idx="266">
                  <c:v>44472.770833333336</c:v>
                </c:pt>
                <c:pt idx="267">
                  <c:v>44472.78125</c:v>
                </c:pt>
                <c:pt idx="268">
                  <c:v>44472.791666666664</c:v>
                </c:pt>
                <c:pt idx="269">
                  <c:v>44472.802083333336</c:v>
                </c:pt>
                <c:pt idx="270">
                  <c:v>44472.8125</c:v>
                </c:pt>
                <c:pt idx="271">
                  <c:v>44472.822916666664</c:v>
                </c:pt>
                <c:pt idx="272">
                  <c:v>44472.833333333336</c:v>
                </c:pt>
                <c:pt idx="273">
                  <c:v>44472.84375</c:v>
                </c:pt>
                <c:pt idx="274">
                  <c:v>44472.854166666664</c:v>
                </c:pt>
                <c:pt idx="275">
                  <c:v>44472.864583333336</c:v>
                </c:pt>
                <c:pt idx="276">
                  <c:v>44472.875</c:v>
                </c:pt>
                <c:pt idx="277">
                  <c:v>44472.885416666664</c:v>
                </c:pt>
                <c:pt idx="278">
                  <c:v>44472.895833333336</c:v>
                </c:pt>
                <c:pt idx="279">
                  <c:v>44472.90625</c:v>
                </c:pt>
                <c:pt idx="280">
                  <c:v>44472.916666666664</c:v>
                </c:pt>
                <c:pt idx="281">
                  <c:v>44472.927083333336</c:v>
                </c:pt>
                <c:pt idx="282">
                  <c:v>44472.9375</c:v>
                </c:pt>
                <c:pt idx="283">
                  <c:v>44472.947916666664</c:v>
                </c:pt>
                <c:pt idx="284">
                  <c:v>44472.958333333336</c:v>
                </c:pt>
                <c:pt idx="285">
                  <c:v>44472.96875</c:v>
                </c:pt>
                <c:pt idx="286">
                  <c:v>44472.979166666664</c:v>
                </c:pt>
                <c:pt idx="287">
                  <c:v>44472.989583333336</c:v>
                </c:pt>
                <c:pt idx="288">
                  <c:v>44473</c:v>
                </c:pt>
                <c:pt idx="289">
                  <c:v>44473.010416666664</c:v>
                </c:pt>
                <c:pt idx="290">
                  <c:v>44473.020833333336</c:v>
                </c:pt>
                <c:pt idx="291">
                  <c:v>44473.03125</c:v>
                </c:pt>
                <c:pt idx="292">
                  <c:v>44473.041666666664</c:v>
                </c:pt>
                <c:pt idx="293">
                  <c:v>44473.052083333336</c:v>
                </c:pt>
                <c:pt idx="294">
                  <c:v>44473.0625</c:v>
                </c:pt>
                <c:pt idx="295">
                  <c:v>44473.072916666664</c:v>
                </c:pt>
                <c:pt idx="296">
                  <c:v>44473.083333333336</c:v>
                </c:pt>
                <c:pt idx="297">
                  <c:v>44473.09375</c:v>
                </c:pt>
                <c:pt idx="298">
                  <c:v>44473.104166666664</c:v>
                </c:pt>
                <c:pt idx="299">
                  <c:v>44473.114583333336</c:v>
                </c:pt>
                <c:pt idx="300">
                  <c:v>44473.125</c:v>
                </c:pt>
                <c:pt idx="301">
                  <c:v>44473.135416666664</c:v>
                </c:pt>
                <c:pt idx="302">
                  <c:v>44473.145833333336</c:v>
                </c:pt>
                <c:pt idx="303">
                  <c:v>44473.15625</c:v>
                </c:pt>
                <c:pt idx="304">
                  <c:v>44473.166666666664</c:v>
                </c:pt>
                <c:pt idx="305">
                  <c:v>44473.177083333336</c:v>
                </c:pt>
                <c:pt idx="306">
                  <c:v>44473.1875</c:v>
                </c:pt>
                <c:pt idx="307">
                  <c:v>44473.197916666664</c:v>
                </c:pt>
                <c:pt idx="308">
                  <c:v>44473.208333333336</c:v>
                </c:pt>
                <c:pt idx="309">
                  <c:v>44473.21875</c:v>
                </c:pt>
                <c:pt idx="310">
                  <c:v>44473.229166666664</c:v>
                </c:pt>
                <c:pt idx="311">
                  <c:v>44473.239583333336</c:v>
                </c:pt>
                <c:pt idx="312">
                  <c:v>44473.25</c:v>
                </c:pt>
                <c:pt idx="313">
                  <c:v>44473.260416666664</c:v>
                </c:pt>
                <c:pt idx="314">
                  <c:v>44473.270833333336</c:v>
                </c:pt>
                <c:pt idx="315">
                  <c:v>44473.28125</c:v>
                </c:pt>
                <c:pt idx="316">
                  <c:v>44473.291666666664</c:v>
                </c:pt>
                <c:pt idx="317">
                  <c:v>44473.302083333336</c:v>
                </c:pt>
                <c:pt idx="318">
                  <c:v>44473.3125</c:v>
                </c:pt>
                <c:pt idx="319">
                  <c:v>44473.322916666664</c:v>
                </c:pt>
                <c:pt idx="320">
                  <c:v>44473.333333333336</c:v>
                </c:pt>
                <c:pt idx="321">
                  <c:v>44473.34375</c:v>
                </c:pt>
                <c:pt idx="322">
                  <c:v>44473.354166666664</c:v>
                </c:pt>
                <c:pt idx="323">
                  <c:v>44473.364583333336</c:v>
                </c:pt>
                <c:pt idx="324">
                  <c:v>44473.375</c:v>
                </c:pt>
                <c:pt idx="325">
                  <c:v>44473.385416666664</c:v>
                </c:pt>
                <c:pt idx="326">
                  <c:v>44473.395833333336</c:v>
                </c:pt>
                <c:pt idx="327">
                  <c:v>44473.40625</c:v>
                </c:pt>
                <c:pt idx="328">
                  <c:v>44473.416666666664</c:v>
                </c:pt>
                <c:pt idx="329">
                  <c:v>44473.427083333336</c:v>
                </c:pt>
                <c:pt idx="330">
                  <c:v>44473.4375</c:v>
                </c:pt>
                <c:pt idx="331">
                  <c:v>44473.447916666664</c:v>
                </c:pt>
                <c:pt idx="332">
                  <c:v>44473.458333333336</c:v>
                </c:pt>
                <c:pt idx="333">
                  <c:v>44473.46875</c:v>
                </c:pt>
                <c:pt idx="334">
                  <c:v>44473.479166666664</c:v>
                </c:pt>
                <c:pt idx="335">
                  <c:v>44473.489583333336</c:v>
                </c:pt>
                <c:pt idx="336">
                  <c:v>44473.5</c:v>
                </c:pt>
                <c:pt idx="337">
                  <c:v>44473.510416666664</c:v>
                </c:pt>
                <c:pt idx="338">
                  <c:v>44473.520833333336</c:v>
                </c:pt>
                <c:pt idx="339">
                  <c:v>44473.53125</c:v>
                </c:pt>
                <c:pt idx="340">
                  <c:v>44473.541666666664</c:v>
                </c:pt>
                <c:pt idx="341">
                  <c:v>44473.552083333336</c:v>
                </c:pt>
                <c:pt idx="342">
                  <c:v>44473.5625</c:v>
                </c:pt>
                <c:pt idx="343">
                  <c:v>44473.572916666664</c:v>
                </c:pt>
                <c:pt idx="344">
                  <c:v>44473.583333333336</c:v>
                </c:pt>
                <c:pt idx="345">
                  <c:v>44473.59375</c:v>
                </c:pt>
                <c:pt idx="346">
                  <c:v>44473.604166666664</c:v>
                </c:pt>
                <c:pt idx="347">
                  <c:v>44473.614583333336</c:v>
                </c:pt>
                <c:pt idx="348">
                  <c:v>44473.625</c:v>
                </c:pt>
                <c:pt idx="349">
                  <c:v>44473.635416666664</c:v>
                </c:pt>
                <c:pt idx="350">
                  <c:v>44473.645833333336</c:v>
                </c:pt>
                <c:pt idx="351">
                  <c:v>44473.65625</c:v>
                </c:pt>
                <c:pt idx="352">
                  <c:v>44473.666666666664</c:v>
                </c:pt>
                <c:pt idx="353">
                  <c:v>44473.677083333336</c:v>
                </c:pt>
                <c:pt idx="354">
                  <c:v>44473.6875</c:v>
                </c:pt>
                <c:pt idx="355">
                  <c:v>44473.697916666664</c:v>
                </c:pt>
                <c:pt idx="356">
                  <c:v>44473.708333333336</c:v>
                </c:pt>
                <c:pt idx="357">
                  <c:v>44473.71875</c:v>
                </c:pt>
                <c:pt idx="358">
                  <c:v>44473.729166666664</c:v>
                </c:pt>
                <c:pt idx="359">
                  <c:v>44473.739583333336</c:v>
                </c:pt>
                <c:pt idx="360">
                  <c:v>44473.75</c:v>
                </c:pt>
                <c:pt idx="361">
                  <c:v>44473.760416666664</c:v>
                </c:pt>
                <c:pt idx="362">
                  <c:v>44473.770833333336</c:v>
                </c:pt>
                <c:pt idx="363">
                  <c:v>44473.78125</c:v>
                </c:pt>
                <c:pt idx="364">
                  <c:v>44473.791666666664</c:v>
                </c:pt>
                <c:pt idx="365">
                  <c:v>44473.802083333336</c:v>
                </c:pt>
                <c:pt idx="366">
                  <c:v>44473.8125</c:v>
                </c:pt>
                <c:pt idx="367">
                  <c:v>44473.822916666664</c:v>
                </c:pt>
                <c:pt idx="368">
                  <c:v>44473.833333333336</c:v>
                </c:pt>
                <c:pt idx="369">
                  <c:v>44473.84375</c:v>
                </c:pt>
                <c:pt idx="370">
                  <c:v>44473.854166666664</c:v>
                </c:pt>
                <c:pt idx="371">
                  <c:v>44473.864583333336</c:v>
                </c:pt>
                <c:pt idx="372">
                  <c:v>44473.875</c:v>
                </c:pt>
                <c:pt idx="373">
                  <c:v>44473.885416666664</c:v>
                </c:pt>
                <c:pt idx="374">
                  <c:v>44473.895833333336</c:v>
                </c:pt>
                <c:pt idx="375">
                  <c:v>44473.90625</c:v>
                </c:pt>
                <c:pt idx="376">
                  <c:v>44473.916666666664</c:v>
                </c:pt>
                <c:pt idx="377">
                  <c:v>44473.927083333336</c:v>
                </c:pt>
                <c:pt idx="378">
                  <c:v>44473.9375</c:v>
                </c:pt>
                <c:pt idx="379">
                  <c:v>44473.947916666664</c:v>
                </c:pt>
                <c:pt idx="380">
                  <c:v>44473.958333333336</c:v>
                </c:pt>
                <c:pt idx="381">
                  <c:v>44473.96875</c:v>
                </c:pt>
                <c:pt idx="382">
                  <c:v>44473.979166666664</c:v>
                </c:pt>
                <c:pt idx="383">
                  <c:v>44473.989583333336</c:v>
                </c:pt>
                <c:pt idx="384">
                  <c:v>44474</c:v>
                </c:pt>
                <c:pt idx="385">
                  <c:v>44474.010416666664</c:v>
                </c:pt>
                <c:pt idx="386">
                  <c:v>44474.020833333336</c:v>
                </c:pt>
                <c:pt idx="387">
                  <c:v>44474.03125</c:v>
                </c:pt>
                <c:pt idx="388">
                  <c:v>44474.041666666664</c:v>
                </c:pt>
                <c:pt idx="389">
                  <c:v>44474.052083333336</c:v>
                </c:pt>
                <c:pt idx="390">
                  <c:v>44474.0625</c:v>
                </c:pt>
                <c:pt idx="391">
                  <c:v>44474.072916666664</c:v>
                </c:pt>
                <c:pt idx="392">
                  <c:v>44474.083333333336</c:v>
                </c:pt>
                <c:pt idx="393">
                  <c:v>44474.09375</c:v>
                </c:pt>
                <c:pt idx="394">
                  <c:v>44474.104166666664</c:v>
                </c:pt>
                <c:pt idx="395">
                  <c:v>44474.114583333336</c:v>
                </c:pt>
                <c:pt idx="396">
                  <c:v>44474.125</c:v>
                </c:pt>
                <c:pt idx="397">
                  <c:v>44474.135416666664</c:v>
                </c:pt>
                <c:pt idx="398">
                  <c:v>44474.145833333336</c:v>
                </c:pt>
                <c:pt idx="399">
                  <c:v>44474.15625</c:v>
                </c:pt>
                <c:pt idx="400">
                  <c:v>44474.166666666664</c:v>
                </c:pt>
                <c:pt idx="401">
                  <c:v>44474.177083333336</c:v>
                </c:pt>
                <c:pt idx="402">
                  <c:v>44474.1875</c:v>
                </c:pt>
                <c:pt idx="403">
                  <c:v>44474.197916666664</c:v>
                </c:pt>
                <c:pt idx="404">
                  <c:v>44474.208333333336</c:v>
                </c:pt>
                <c:pt idx="405">
                  <c:v>44474.21875</c:v>
                </c:pt>
                <c:pt idx="406">
                  <c:v>44474.229166666664</c:v>
                </c:pt>
                <c:pt idx="407">
                  <c:v>44474.239583333336</c:v>
                </c:pt>
                <c:pt idx="408">
                  <c:v>44474.25</c:v>
                </c:pt>
                <c:pt idx="409">
                  <c:v>44474.260416666664</c:v>
                </c:pt>
                <c:pt idx="410">
                  <c:v>44474.270833333336</c:v>
                </c:pt>
                <c:pt idx="411">
                  <c:v>44474.28125</c:v>
                </c:pt>
                <c:pt idx="412">
                  <c:v>44474.291666666664</c:v>
                </c:pt>
                <c:pt idx="413">
                  <c:v>44474.302083333336</c:v>
                </c:pt>
                <c:pt idx="414">
                  <c:v>44474.3125</c:v>
                </c:pt>
                <c:pt idx="415">
                  <c:v>44474.322916666664</c:v>
                </c:pt>
                <c:pt idx="416">
                  <c:v>44474.333333333336</c:v>
                </c:pt>
                <c:pt idx="417">
                  <c:v>44474.34375</c:v>
                </c:pt>
                <c:pt idx="418">
                  <c:v>44474.354166666664</c:v>
                </c:pt>
                <c:pt idx="419">
                  <c:v>44474.364583333336</c:v>
                </c:pt>
                <c:pt idx="420">
                  <c:v>44474.375</c:v>
                </c:pt>
                <c:pt idx="421">
                  <c:v>44474.385416666664</c:v>
                </c:pt>
                <c:pt idx="422">
                  <c:v>44474.395833333336</c:v>
                </c:pt>
                <c:pt idx="423">
                  <c:v>44474.40625</c:v>
                </c:pt>
                <c:pt idx="424">
                  <c:v>44474.416666666664</c:v>
                </c:pt>
                <c:pt idx="425">
                  <c:v>44474.427083333336</c:v>
                </c:pt>
                <c:pt idx="426">
                  <c:v>44474.4375</c:v>
                </c:pt>
                <c:pt idx="427">
                  <c:v>44474.447916666664</c:v>
                </c:pt>
                <c:pt idx="428">
                  <c:v>44474.458333333336</c:v>
                </c:pt>
                <c:pt idx="429">
                  <c:v>44474.46875</c:v>
                </c:pt>
                <c:pt idx="430">
                  <c:v>44474.479166666664</c:v>
                </c:pt>
                <c:pt idx="431">
                  <c:v>44474.489583333336</c:v>
                </c:pt>
                <c:pt idx="432">
                  <c:v>44474.5</c:v>
                </c:pt>
                <c:pt idx="433">
                  <c:v>44474.510416666664</c:v>
                </c:pt>
                <c:pt idx="434">
                  <c:v>44474.520833333336</c:v>
                </c:pt>
                <c:pt idx="435">
                  <c:v>44474.53125</c:v>
                </c:pt>
                <c:pt idx="436">
                  <c:v>44474.541666666664</c:v>
                </c:pt>
                <c:pt idx="437">
                  <c:v>44474.552083333336</c:v>
                </c:pt>
                <c:pt idx="438">
                  <c:v>44474.5625</c:v>
                </c:pt>
                <c:pt idx="439">
                  <c:v>44474.572916666664</c:v>
                </c:pt>
                <c:pt idx="440">
                  <c:v>44474.583333333336</c:v>
                </c:pt>
                <c:pt idx="441">
                  <c:v>44474.59375</c:v>
                </c:pt>
                <c:pt idx="442">
                  <c:v>44474.604166666664</c:v>
                </c:pt>
                <c:pt idx="443">
                  <c:v>44474.614583333336</c:v>
                </c:pt>
                <c:pt idx="444">
                  <c:v>44474.625</c:v>
                </c:pt>
                <c:pt idx="445">
                  <c:v>44474.635416666664</c:v>
                </c:pt>
                <c:pt idx="446">
                  <c:v>44474.645833333336</c:v>
                </c:pt>
                <c:pt idx="447">
                  <c:v>44474.65625</c:v>
                </c:pt>
                <c:pt idx="448">
                  <c:v>44474.666666666664</c:v>
                </c:pt>
                <c:pt idx="449">
                  <c:v>44474.677083333336</c:v>
                </c:pt>
                <c:pt idx="450">
                  <c:v>44474.6875</c:v>
                </c:pt>
                <c:pt idx="451">
                  <c:v>44474.697916666664</c:v>
                </c:pt>
                <c:pt idx="452">
                  <c:v>44474.708333333336</c:v>
                </c:pt>
                <c:pt idx="453">
                  <c:v>44474.71875</c:v>
                </c:pt>
                <c:pt idx="454">
                  <c:v>44474.729166666664</c:v>
                </c:pt>
                <c:pt idx="455">
                  <c:v>44474.739583333336</c:v>
                </c:pt>
                <c:pt idx="456">
                  <c:v>44474.75</c:v>
                </c:pt>
                <c:pt idx="457">
                  <c:v>44474.760416666664</c:v>
                </c:pt>
                <c:pt idx="458">
                  <c:v>44474.770833333336</c:v>
                </c:pt>
                <c:pt idx="459">
                  <c:v>44474.78125</c:v>
                </c:pt>
                <c:pt idx="460">
                  <c:v>44474.791666666664</c:v>
                </c:pt>
                <c:pt idx="461">
                  <c:v>44474.802083333336</c:v>
                </c:pt>
                <c:pt idx="462">
                  <c:v>44474.8125</c:v>
                </c:pt>
                <c:pt idx="463">
                  <c:v>44474.822916666664</c:v>
                </c:pt>
                <c:pt idx="464">
                  <c:v>44474.833333333336</c:v>
                </c:pt>
                <c:pt idx="465">
                  <c:v>44474.84375</c:v>
                </c:pt>
                <c:pt idx="466">
                  <c:v>44474.854166666664</c:v>
                </c:pt>
                <c:pt idx="467">
                  <c:v>44474.864583333336</c:v>
                </c:pt>
                <c:pt idx="468">
                  <c:v>44474.875</c:v>
                </c:pt>
                <c:pt idx="469">
                  <c:v>44474.885416666664</c:v>
                </c:pt>
                <c:pt idx="470">
                  <c:v>44474.895833333336</c:v>
                </c:pt>
                <c:pt idx="471">
                  <c:v>44474.90625</c:v>
                </c:pt>
                <c:pt idx="472">
                  <c:v>44474.916666666664</c:v>
                </c:pt>
                <c:pt idx="473">
                  <c:v>44474.927083333336</c:v>
                </c:pt>
                <c:pt idx="474">
                  <c:v>44474.9375</c:v>
                </c:pt>
                <c:pt idx="475">
                  <c:v>44474.947916666664</c:v>
                </c:pt>
                <c:pt idx="476">
                  <c:v>44474.958333333336</c:v>
                </c:pt>
                <c:pt idx="477">
                  <c:v>44474.96875</c:v>
                </c:pt>
                <c:pt idx="478">
                  <c:v>44474.979166666664</c:v>
                </c:pt>
                <c:pt idx="479">
                  <c:v>44474.989583333336</c:v>
                </c:pt>
                <c:pt idx="480">
                  <c:v>44475</c:v>
                </c:pt>
                <c:pt idx="481">
                  <c:v>44475.010416666664</c:v>
                </c:pt>
                <c:pt idx="482">
                  <c:v>44475.020833333336</c:v>
                </c:pt>
                <c:pt idx="483">
                  <c:v>44475.03125</c:v>
                </c:pt>
                <c:pt idx="484">
                  <c:v>44475.041666666664</c:v>
                </c:pt>
                <c:pt idx="485">
                  <c:v>44475.052083333336</c:v>
                </c:pt>
                <c:pt idx="486">
                  <c:v>44475.0625</c:v>
                </c:pt>
                <c:pt idx="487">
                  <c:v>44475.072916666664</c:v>
                </c:pt>
                <c:pt idx="488">
                  <c:v>44475.083333333336</c:v>
                </c:pt>
                <c:pt idx="489">
                  <c:v>44475.09375</c:v>
                </c:pt>
                <c:pt idx="490">
                  <c:v>44475.104166666664</c:v>
                </c:pt>
                <c:pt idx="491">
                  <c:v>44475.114583333336</c:v>
                </c:pt>
                <c:pt idx="492">
                  <c:v>44475.125</c:v>
                </c:pt>
                <c:pt idx="493">
                  <c:v>44475.135416666664</c:v>
                </c:pt>
                <c:pt idx="494">
                  <c:v>44475.145833333336</c:v>
                </c:pt>
                <c:pt idx="495">
                  <c:v>44475.15625</c:v>
                </c:pt>
                <c:pt idx="496">
                  <c:v>44475.166666666664</c:v>
                </c:pt>
                <c:pt idx="497">
                  <c:v>44475.177083333336</c:v>
                </c:pt>
                <c:pt idx="498">
                  <c:v>44475.1875</c:v>
                </c:pt>
                <c:pt idx="499">
                  <c:v>44475.197916666664</c:v>
                </c:pt>
                <c:pt idx="500">
                  <c:v>44475.208333333336</c:v>
                </c:pt>
                <c:pt idx="501">
                  <c:v>44475.21875</c:v>
                </c:pt>
                <c:pt idx="502">
                  <c:v>44475.229166666664</c:v>
                </c:pt>
                <c:pt idx="503">
                  <c:v>44475.239583333336</c:v>
                </c:pt>
                <c:pt idx="504">
                  <c:v>44475.25</c:v>
                </c:pt>
                <c:pt idx="505">
                  <c:v>44475.260416666664</c:v>
                </c:pt>
                <c:pt idx="506">
                  <c:v>44475.270833333336</c:v>
                </c:pt>
                <c:pt idx="507">
                  <c:v>44475.28125</c:v>
                </c:pt>
                <c:pt idx="508">
                  <c:v>44475.291666666664</c:v>
                </c:pt>
                <c:pt idx="509">
                  <c:v>44475.302083333336</c:v>
                </c:pt>
                <c:pt idx="510">
                  <c:v>44475.3125</c:v>
                </c:pt>
                <c:pt idx="511">
                  <c:v>44475.322916666664</c:v>
                </c:pt>
                <c:pt idx="512">
                  <c:v>44475.333333333336</c:v>
                </c:pt>
                <c:pt idx="513">
                  <c:v>44475.34375</c:v>
                </c:pt>
                <c:pt idx="514">
                  <c:v>44475.354166666664</c:v>
                </c:pt>
                <c:pt idx="515">
                  <c:v>44475.364583333336</c:v>
                </c:pt>
                <c:pt idx="516">
                  <c:v>44475.375</c:v>
                </c:pt>
                <c:pt idx="517">
                  <c:v>44475.385416666664</c:v>
                </c:pt>
                <c:pt idx="518">
                  <c:v>44475.395833333336</c:v>
                </c:pt>
                <c:pt idx="519">
                  <c:v>44475.40625</c:v>
                </c:pt>
                <c:pt idx="520">
                  <c:v>44475.416666666664</c:v>
                </c:pt>
                <c:pt idx="521">
                  <c:v>44475.427083333336</c:v>
                </c:pt>
                <c:pt idx="522">
                  <c:v>44475.4375</c:v>
                </c:pt>
                <c:pt idx="523">
                  <c:v>44475.447916666664</c:v>
                </c:pt>
                <c:pt idx="524">
                  <c:v>44475.458333333336</c:v>
                </c:pt>
                <c:pt idx="525">
                  <c:v>44475.46875</c:v>
                </c:pt>
                <c:pt idx="526">
                  <c:v>44475.479166666664</c:v>
                </c:pt>
                <c:pt idx="527">
                  <c:v>44475.489583333336</c:v>
                </c:pt>
                <c:pt idx="528">
                  <c:v>44475.5</c:v>
                </c:pt>
                <c:pt idx="529">
                  <c:v>44475.510416666664</c:v>
                </c:pt>
                <c:pt idx="530">
                  <c:v>44475.520833333336</c:v>
                </c:pt>
                <c:pt idx="531">
                  <c:v>44475.53125</c:v>
                </c:pt>
                <c:pt idx="532">
                  <c:v>44475.541666666664</c:v>
                </c:pt>
                <c:pt idx="533">
                  <c:v>44475.552083333336</c:v>
                </c:pt>
                <c:pt idx="534">
                  <c:v>44475.5625</c:v>
                </c:pt>
                <c:pt idx="535">
                  <c:v>44475.572916666664</c:v>
                </c:pt>
                <c:pt idx="536">
                  <c:v>44475.583333333336</c:v>
                </c:pt>
                <c:pt idx="537">
                  <c:v>44475.59375</c:v>
                </c:pt>
                <c:pt idx="538">
                  <c:v>44475.604166666664</c:v>
                </c:pt>
                <c:pt idx="539">
                  <c:v>44475.614583333336</c:v>
                </c:pt>
                <c:pt idx="540">
                  <c:v>44475.625</c:v>
                </c:pt>
                <c:pt idx="541">
                  <c:v>44475.635416666664</c:v>
                </c:pt>
                <c:pt idx="542">
                  <c:v>44475.645833333336</c:v>
                </c:pt>
                <c:pt idx="543">
                  <c:v>44475.65625</c:v>
                </c:pt>
                <c:pt idx="544">
                  <c:v>44475.666666666664</c:v>
                </c:pt>
                <c:pt idx="545">
                  <c:v>44475.677083333336</c:v>
                </c:pt>
                <c:pt idx="546">
                  <c:v>44475.6875</c:v>
                </c:pt>
                <c:pt idx="547">
                  <c:v>44475.697916666664</c:v>
                </c:pt>
                <c:pt idx="548">
                  <c:v>44475.708333333336</c:v>
                </c:pt>
                <c:pt idx="549">
                  <c:v>44475.71875</c:v>
                </c:pt>
                <c:pt idx="550">
                  <c:v>44475.729166666664</c:v>
                </c:pt>
                <c:pt idx="551">
                  <c:v>44475.739583333336</c:v>
                </c:pt>
                <c:pt idx="552">
                  <c:v>44475.75</c:v>
                </c:pt>
                <c:pt idx="553">
                  <c:v>44475.760416666664</c:v>
                </c:pt>
                <c:pt idx="554">
                  <c:v>44475.770833333336</c:v>
                </c:pt>
                <c:pt idx="555">
                  <c:v>44475.78125</c:v>
                </c:pt>
                <c:pt idx="556">
                  <c:v>44475.791666666664</c:v>
                </c:pt>
                <c:pt idx="557">
                  <c:v>44475.802083333336</c:v>
                </c:pt>
                <c:pt idx="558">
                  <c:v>44475.8125</c:v>
                </c:pt>
                <c:pt idx="559">
                  <c:v>44475.822916666664</c:v>
                </c:pt>
                <c:pt idx="560">
                  <c:v>44475.833333333336</c:v>
                </c:pt>
                <c:pt idx="561">
                  <c:v>44475.84375</c:v>
                </c:pt>
                <c:pt idx="562">
                  <c:v>44475.854166666664</c:v>
                </c:pt>
                <c:pt idx="563">
                  <c:v>44475.864583333336</c:v>
                </c:pt>
                <c:pt idx="564">
                  <c:v>44475.875</c:v>
                </c:pt>
                <c:pt idx="565">
                  <c:v>44475.885416666664</c:v>
                </c:pt>
                <c:pt idx="566">
                  <c:v>44475.895833333336</c:v>
                </c:pt>
                <c:pt idx="567">
                  <c:v>44475.90625</c:v>
                </c:pt>
                <c:pt idx="568">
                  <c:v>44475.916666666664</c:v>
                </c:pt>
                <c:pt idx="569">
                  <c:v>44475.927083333336</c:v>
                </c:pt>
                <c:pt idx="570">
                  <c:v>44475.9375</c:v>
                </c:pt>
                <c:pt idx="571">
                  <c:v>44475.947916666664</c:v>
                </c:pt>
                <c:pt idx="572">
                  <c:v>44475.958333333336</c:v>
                </c:pt>
                <c:pt idx="573">
                  <c:v>44475.96875</c:v>
                </c:pt>
                <c:pt idx="574">
                  <c:v>44475.979166666664</c:v>
                </c:pt>
                <c:pt idx="575">
                  <c:v>44475.989583333336</c:v>
                </c:pt>
                <c:pt idx="576">
                  <c:v>44476</c:v>
                </c:pt>
                <c:pt idx="577">
                  <c:v>44476.010416666664</c:v>
                </c:pt>
                <c:pt idx="578">
                  <c:v>44476.020833333336</c:v>
                </c:pt>
                <c:pt idx="579">
                  <c:v>44476.03125</c:v>
                </c:pt>
                <c:pt idx="580">
                  <c:v>44476.041666666664</c:v>
                </c:pt>
                <c:pt idx="581">
                  <c:v>44476.052083333336</c:v>
                </c:pt>
                <c:pt idx="582">
                  <c:v>44476.0625</c:v>
                </c:pt>
                <c:pt idx="583">
                  <c:v>44476.072916666664</c:v>
                </c:pt>
                <c:pt idx="584">
                  <c:v>44476.083333333336</c:v>
                </c:pt>
                <c:pt idx="585">
                  <c:v>44476.09375</c:v>
                </c:pt>
                <c:pt idx="586">
                  <c:v>44476.104166666664</c:v>
                </c:pt>
                <c:pt idx="587">
                  <c:v>44476.114583333336</c:v>
                </c:pt>
                <c:pt idx="588">
                  <c:v>44476.125</c:v>
                </c:pt>
                <c:pt idx="589">
                  <c:v>44476.135416666664</c:v>
                </c:pt>
                <c:pt idx="590">
                  <c:v>44476.145833333336</c:v>
                </c:pt>
                <c:pt idx="591">
                  <c:v>44476.15625</c:v>
                </c:pt>
                <c:pt idx="592">
                  <c:v>44476.166666666664</c:v>
                </c:pt>
                <c:pt idx="593">
                  <c:v>44476.177083333336</c:v>
                </c:pt>
                <c:pt idx="594">
                  <c:v>44476.1875</c:v>
                </c:pt>
                <c:pt idx="595">
                  <c:v>44476.197916666664</c:v>
                </c:pt>
                <c:pt idx="596">
                  <c:v>44476.208333333336</c:v>
                </c:pt>
                <c:pt idx="597">
                  <c:v>44476.21875</c:v>
                </c:pt>
                <c:pt idx="598">
                  <c:v>44476.229166666664</c:v>
                </c:pt>
                <c:pt idx="599">
                  <c:v>44476.239583333336</c:v>
                </c:pt>
                <c:pt idx="600">
                  <c:v>44476.25</c:v>
                </c:pt>
                <c:pt idx="601">
                  <c:v>44476.260416666664</c:v>
                </c:pt>
                <c:pt idx="602">
                  <c:v>44476.270833333336</c:v>
                </c:pt>
                <c:pt idx="603">
                  <c:v>44476.28125</c:v>
                </c:pt>
                <c:pt idx="604">
                  <c:v>44476.291666666664</c:v>
                </c:pt>
                <c:pt idx="605">
                  <c:v>44476.302083333336</c:v>
                </c:pt>
                <c:pt idx="606">
                  <c:v>44476.3125</c:v>
                </c:pt>
                <c:pt idx="607">
                  <c:v>44476.322916666664</c:v>
                </c:pt>
                <c:pt idx="608">
                  <c:v>44476.333333333336</c:v>
                </c:pt>
                <c:pt idx="609">
                  <c:v>44476.34375</c:v>
                </c:pt>
                <c:pt idx="610">
                  <c:v>44476.354166666664</c:v>
                </c:pt>
                <c:pt idx="611">
                  <c:v>44476.364583333336</c:v>
                </c:pt>
                <c:pt idx="612">
                  <c:v>44476.375</c:v>
                </c:pt>
                <c:pt idx="613">
                  <c:v>44476.385416666664</c:v>
                </c:pt>
                <c:pt idx="614">
                  <c:v>44476.395833333336</c:v>
                </c:pt>
                <c:pt idx="615">
                  <c:v>44476.40625</c:v>
                </c:pt>
                <c:pt idx="616">
                  <c:v>44476.416666666664</c:v>
                </c:pt>
                <c:pt idx="617">
                  <c:v>44476.427083333336</c:v>
                </c:pt>
                <c:pt idx="618">
                  <c:v>44476.4375</c:v>
                </c:pt>
                <c:pt idx="619">
                  <c:v>44476.447916666664</c:v>
                </c:pt>
                <c:pt idx="620">
                  <c:v>44476.458333333336</c:v>
                </c:pt>
                <c:pt idx="621">
                  <c:v>44476.46875</c:v>
                </c:pt>
                <c:pt idx="622">
                  <c:v>44476.479166666664</c:v>
                </c:pt>
                <c:pt idx="623">
                  <c:v>44476.489583333336</c:v>
                </c:pt>
                <c:pt idx="624">
                  <c:v>44476.5</c:v>
                </c:pt>
                <c:pt idx="625">
                  <c:v>44476.510416666664</c:v>
                </c:pt>
                <c:pt idx="626">
                  <c:v>44476.520833333336</c:v>
                </c:pt>
                <c:pt idx="627">
                  <c:v>44476.53125</c:v>
                </c:pt>
                <c:pt idx="628">
                  <c:v>44476.541666666664</c:v>
                </c:pt>
                <c:pt idx="629">
                  <c:v>44476.552083333336</c:v>
                </c:pt>
                <c:pt idx="630">
                  <c:v>44476.5625</c:v>
                </c:pt>
                <c:pt idx="631">
                  <c:v>44476.572916666664</c:v>
                </c:pt>
                <c:pt idx="632">
                  <c:v>44476.583333333336</c:v>
                </c:pt>
                <c:pt idx="633">
                  <c:v>44476.59375</c:v>
                </c:pt>
                <c:pt idx="634">
                  <c:v>44476.604166666664</c:v>
                </c:pt>
                <c:pt idx="635">
                  <c:v>44476.614583333336</c:v>
                </c:pt>
                <c:pt idx="636">
                  <c:v>44476.625</c:v>
                </c:pt>
                <c:pt idx="637">
                  <c:v>44476.635416666664</c:v>
                </c:pt>
                <c:pt idx="638">
                  <c:v>44476.645833333336</c:v>
                </c:pt>
                <c:pt idx="639">
                  <c:v>44476.65625</c:v>
                </c:pt>
                <c:pt idx="640">
                  <c:v>44476.666666666664</c:v>
                </c:pt>
                <c:pt idx="641">
                  <c:v>44476.677083333336</c:v>
                </c:pt>
                <c:pt idx="642">
                  <c:v>44476.6875</c:v>
                </c:pt>
                <c:pt idx="643">
                  <c:v>44476.697916666664</c:v>
                </c:pt>
                <c:pt idx="644">
                  <c:v>44476.708333333336</c:v>
                </c:pt>
                <c:pt idx="645">
                  <c:v>44476.71875</c:v>
                </c:pt>
                <c:pt idx="646">
                  <c:v>44476.729166666664</c:v>
                </c:pt>
                <c:pt idx="647">
                  <c:v>44476.739583333336</c:v>
                </c:pt>
                <c:pt idx="648">
                  <c:v>44476.75</c:v>
                </c:pt>
                <c:pt idx="649">
                  <c:v>44476.760416666664</c:v>
                </c:pt>
                <c:pt idx="650">
                  <c:v>44476.770833333336</c:v>
                </c:pt>
                <c:pt idx="651">
                  <c:v>44476.78125</c:v>
                </c:pt>
                <c:pt idx="652">
                  <c:v>44476.791666666664</c:v>
                </c:pt>
                <c:pt idx="653">
                  <c:v>44476.802083333336</c:v>
                </c:pt>
                <c:pt idx="654">
                  <c:v>44476.8125</c:v>
                </c:pt>
                <c:pt idx="655">
                  <c:v>44476.822916666664</c:v>
                </c:pt>
                <c:pt idx="656">
                  <c:v>44476.833333333336</c:v>
                </c:pt>
                <c:pt idx="657">
                  <c:v>44476.84375</c:v>
                </c:pt>
                <c:pt idx="658">
                  <c:v>44476.854166666664</c:v>
                </c:pt>
                <c:pt idx="659">
                  <c:v>44476.864583333336</c:v>
                </c:pt>
                <c:pt idx="660">
                  <c:v>44476.875</c:v>
                </c:pt>
                <c:pt idx="661">
                  <c:v>44476.885416666664</c:v>
                </c:pt>
                <c:pt idx="662">
                  <c:v>44476.895833333336</c:v>
                </c:pt>
                <c:pt idx="663">
                  <c:v>44476.90625</c:v>
                </c:pt>
                <c:pt idx="664">
                  <c:v>44476.916666666664</c:v>
                </c:pt>
                <c:pt idx="665">
                  <c:v>44476.927083333336</c:v>
                </c:pt>
                <c:pt idx="666">
                  <c:v>44476.9375</c:v>
                </c:pt>
                <c:pt idx="667">
                  <c:v>44476.947916666664</c:v>
                </c:pt>
                <c:pt idx="668">
                  <c:v>44476.958333333336</c:v>
                </c:pt>
                <c:pt idx="669">
                  <c:v>44476.96875</c:v>
                </c:pt>
                <c:pt idx="670">
                  <c:v>44476.979166666664</c:v>
                </c:pt>
                <c:pt idx="671">
                  <c:v>44476.989583333336</c:v>
                </c:pt>
                <c:pt idx="672">
                  <c:v>44477</c:v>
                </c:pt>
                <c:pt idx="673">
                  <c:v>44477.010416666664</c:v>
                </c:pt>
                <c:pt idx="674">
                  <c:v>44477.020833333336</c:v>
                </c:pt>
                <c:pt idx="675">
                  <c:v>44477.03125</c:v>
                </c:pt>
                <c:pt idx="676">
                  <c:v>44477.041666666664</c:v>
                </c:pt>
                <c:pt idx="677">
                  <c:v>44477.052083333336</c:v>
                </c:pt>
                <c:pt idx="678">
                  <c:v>44477.0625</c:v>
                </c:pt>
                <c:pt idx="679">
                  <c:v>44477.072916666664</c:v>
                </c:pt>
                <c:pt idx="680">
                  <c:v>44477.083333333336</c:v>
                </c:pt>
                <c:pt idx="681">
                  <c:v>44477.09375</c:v>
                </c:pt>
                <c:pt idx="682">
                  <c:v>44477.104166666664</c:v>
                </c:pt>
                <c:pt idx="683">
                  <c:v>44477.114583333336</c:v>
                </c:pt>
                <c:pt idx="684">
                  <c:v>44477.125</c:v>
                </c:pt>
                <c:pt idx="685">
                  <c:v>44477.135416666664</c:v>
                </c:pt>
                <c:pt idx="686">
                  <c:v>44477.145833333336</c:v>
                </c:pt>
                <c:pt idx="687">
                  <c:v>44477.15625</c:v>
                </c:pt>
                <c:pt idx="688">
                  <c:v>44477.166666666664</c:v>
                </c:pt>
                <c:pt idx="689">
                  <c:v>44477.177083333336</c:v>
                </c:pt>
                <c:pt idx="690">
                  <c:v>44477.1875</c:v>
                </c:pt>
                <c:pt idx="691">
                  <c:v>44477.197916666664</c:v>
                </c:pt>
                <c:pt idx="692">
                  <c:v>44477.208333333336</c:v>
                </c:pt>
                <c:pt idx="693">
                  <c:v>44477.21875</c:v>
                </c:pt>
                <c:pt idx="694">
                  <c:v>44477.229166666664</c:v>
                </c:pt>
                <c:pt idx="695">
                  <c:v>44477.239583333336</c:v>
                </c:pt>
                <c:pt idx="696">
                  <c:v>44477.25</c:v>
                </c:pt>
                <c:pt idx="697">
                  <c:v>44477.260416666664</c:v>
                </c:pt>
                <c:pt idx="698">
                  <c:v>44477.270833333336</c:v>
                </c:pt>
                <c:pt idx="699">
                  <c:v>44477.28125</c:v>
                </c:pt>
                <c:pt idx="700">
                  <c:v>44477.291666666664</c:v>
                </c:pt>
                <c:pt idx="701">
                  <c:v>44477.302083333336</c:v>
                </c:pt>
                <c:pt idx="702">
                  <c:v>44477.3125</c:v>
                </c:pt>
                <c:pt idx="703">
                  <c:v>44477.322916666664</c:v>
                </c:pt>
                <c:pt idx="704">
                  <c:v>44477.333333333336</c:v>
                </c:pt>
                <c:pt idx="705">
                  <c:v>44477.34375</c:v>
                </c:pt>
                <c:pt idx="706">
                  <c:v>44477.354166666664</c:v>
                </c:pt>
                <c:pt idx="707">
                  <c:v>44477.364583333336</c:v>
                </c:pt>
                <c:pt idx="708">
                  <c:v>44477.375</c:v>
                </c:pt>
                <c:pt idx="709">
                  <c:v>44477.385416666664</c:v>
                </c:pt>
                <c:pt idx="710">
                  <c:v>44477.395833333336</c:v>
                </c:pt>
                <c:pt idx="711">
                  <c:v>44477.40625</c:v>
                </c:pt>
                <c:pt idx="712">
                  <c:v>44477.416666666664</c:v>
                </c:pt>
                <c:pt idx="713">
                  <c:v>44477.427083333336</c:v>
                </c:pt>
                <c:pt idx="714">
                  <c:v>44477.4375</c:v>
                </c:pt>
                <c:pt idx="715">
                  <c:v>44477.447916666664</c:v>
                </c:pt>
                <c:pt idx="716">
                  <c:v>44477.458333333336</c:v>
                </c:pt>
                <c:pt idx="717">
                  <c:v>44477.46875</c:v>
                </c:pt>
                <c:pt idx="718">
                  <c:v>44477.479166666664</c:v>
                </c:pt>
                <c:pt idx="719">
                  <c:v>44477.489583333336</c:v>
                </c:pt>
                <c:pt idx="720">
                  <c:v>44477.5</c:v>
                </c:pt>
                <c:pt idx="721">
                  <c:v>44477.510416666664</c:v>
                </c:pt>
                <c:pt idx="722">
                  <c:v>44477.520833333336</c:v>
                </c:pt>
                <c:pt idx="723">
                  <c:v>44477.53125</c:v>
                </c:pt>
                <c:pt idx="724">
                  <c:v>44477.541666666664</c:v>
                </c:pt>
                <c:pt idx="725">
                  <c:v>44477.552083333336</c:v>
                </c:pt>
                <c:pt idx="726">
                  <c:v>44477.5625</c:v>
                </c:pt>
                <c:pt idx="727">
                  <c:v>44477.572916666664</c:v>
                </c:pt>
                <c:pt idx="728">
                  <c:v>44477.583333333336</c:v>
                </c:pt>
                <c:pt idx="729">
                  <c:v>44477.59375</c:v>
                </c:pt>
                <c:pt idx="730">
                  <c:v>44477.604166666664</c:v>
                </c:pt>
                <c:pt idx="731">
                  <c:v>44477.614583333336</c:v>
                </c:pt>
                <c:pt idx="732">
                  <c:v>44477.625</c:v>
                </c:pt>
                <c:pt idx="733">
                  <c:v>44477.635416666664</c:v>
                </c:pt>
                <c:pt idx="734">
                  <c:v>44477.645833333336</c:v>
                </c:pt>
                <c:pt idx="735">
                  <c:v>44477.65625</c:v>
                </c:pt>
                <c:pt idx="736">
                  <c:v>44477.666666666664</c:v>
                </c:pt>
                <c:pt idx="737">
                  <c:v>44477.677083333336</c:v>
                </c:pt>
                <c:pt idx="738">
                  <c:v>44477.6875</c:v>
                </c:pt>
                <c:pt idx="739">
                  <c:v>44477.697916666664</c:v>
                </c:pt>
                <c:pt idx="740">
                  <c:v>44477.708333333336</c:v>
                </c:pt>
                <c:pt idx="741">
                  <c:v>44477.71875</c:v>
                </c:pt>
                <c:pt idx="742">
                  <c:v>44477.729166666664</c:v>
                </c:pt>
                <c:pt idx="743">
                  <c:v>44477.739583333336</c:v>
                </c:pt>
                <c:pt idx="744">
                  <c:v>44477.75</c:v>
                </c:pt>
                <c:pt idx="745">
                  <c:v>44477.760416666664</c:v>
                </c:pt>
                <c:pt idx="746">
                  <c:v>44477.770833333336</c:v>
                </c:pt>
                <c:pt idx="747">
                  <c:v>44477.78125</c:v>
                </c:pt>
                <c:pt idx="748">
                  <c:v>44477.791666666664</c:v>
                </c:pt>
                <c:pt idx="749">
                  <c:v>44477.802083333336</c:v>
                </c:pt>
                <c:pt idx="750">
                  <c:v>44477.8125</c:v>
                </c:pt>
                <c:pt idx="751">
                  <c:v>44477.822916666664</c:v>
                </c:pt>
                <c:pt idx="752">
                  <c:v>44477.833333333336</c:v>
                </c:pt>
                <c:pt idx="753">
                  <c:v>44477.84375</c:v>
                </c:pt>
                <c:pt idx="754">
                  <c:v>44477.854166666664</c:v>
                </c:pt>
                <c:pt idx="755">
                  <c:v>44477.864583333336</c:v>
                </c:pt>
                <c:pt idx="756">
                  <c:v>44477.875</c:v>
                </c:pt>
                <c:pt idx="757">
                  <c:v>44477.885416666664</c:v>
                </c:pt>
                <c:pt idx="758">
                  <c:v>44477.895833333336</c:v>
                </c:pt>
                <c:pt idx="759">
                  <c:v>44477.90625</c:v>
                </c:pt>
                <c:pt idx="760">
                  <c:v>44477.916666666664</c:v>
                </c:pt>
                <c:pt idx="761">
                  <c:v>44477.927083333336</c:v>
                </c:pt>
                <c:pt idx="762">
                  <c:v>44477.9375</c:v>
                </c:pt>
                <c:pt idx="763">
                  <c:v>44477.947916666664</c:v>
                </c:pt>
                <c:pt idx="764">
                  <c:v>44477.958333333336</c:v>
                </c:pt>
                <c:pt idx="765">
                  <c:v>44477.96875</c:v>
                </c:pt>
                <c:pt idx="766">
                  <c:v>44477.979166666664</c:v>
                </c:pt>
                <c:pt idx="767">
                  <c:v>44477.989583333336</c:v>
                </c:pt>
                <c:pt idx="768">
                  <c:v>44478</c:v>
                </c:pt>
                <c:pt idx="769">
                  <c:v>44478.010416666664</c:v>
                </c:pt>
                <c:pt idx="770">
                  <c:v>44478.020833333336</c:v>
                </c:pt>
                <c:pt idx="771">
                  <c:v>44478.03125</c:v>
                </c:pt>
                <c:pt idx="772">
                  <c:v>44478.041666666664</c:v>
                </c:pt>
                <c:pt idx="773">
                  <c:v>44478.052083333336</c:v>
                </c:pt>
                <c:pt idx="774">
                  <c:v>44478.0625</c:v>
                </c:pt>
                <c:pt idx="775">
                  <c:v>44478.072916666664</c:v>
                </c:pt>
                <c:pt idx="776">
                  <c:v>44478.083333333336</c:v>
                </c:pt>
                <c:pt idx="777">
                  <c:v>44478.09375</c:v>
                </c:pt>
                <c:pt idx="778">
                  <c:v>44478.104166666664</c:v>
                </c:pt>
                <c:pt idx="779">
                  <c:v>44478.114583333336</c:v>
                </c:pt>
                <c:pt idx="780">
                  <c:v>44478.125</c:v>
                </c:pt>
                <c:pt idx="781">
                  <c:v>44478.135416666664</c:v>
                </c:pt>
                <c:pt idx="782">
                  <c:v>44478.145833333336</c:v>
                </c:pt>
                <c:pt idx="783">
                  <c:v>44478.15625</c:v>
                </c:pt>
                <c:pt idx="784">
                  <c:v>44478.166666666664</c:v>
                </c:pt>
                <c:pt idx="785">
                  <c:v>44478.177083333336</c:v>
                </c:pt>
                <c:pt idx="786">
                  <c:v>44478.1875</c:v>
                </c:pt>
                <c:pt idx="787">
                  <c:v>44478.197916666664</c:v>
                </c:pt>
                <c:pt idx="788">
                  <c:v>44478.208333333336</c:v>
                </c:pt>
                <c:pt idx="789">
                  <c:v>44478.21875</c:v>
                </c:pt>
                <c:pt idx="790">
                  <c:v>44478.229166666664</c:v>
                </c:pt>
                <c:pt idx="791">
                  <c:v>44478.239583333336</c:v>
                </c:pt>
                <c:pt idx="792">
                  <c:v>44478.25</c:v>
                </c:pt>
                <c:pt idx="793">
                  <c:v>44478.260416666664</c:v>
                </c:pt>
                <c:pt idx="794">
                  <c:v>44478.270833333336</c:v>
                </c:pt>
                <c:pt idx="795">
                  <c:v>44478.28125</c:v>
                </c:pt>
                <c:pt idx="796">
                  <c:v>44478.291666666664</c:v>
                </c:pt>
                <c:pt idx="797">
                  <c:v>44478.302083333336</c:v>
                </c:pt>
                <c:pt idx="798">
                  <c:v>44478.3125</c:v>
                </c:pt>
                <c:pt idx="799">
                  <c:v>44478.322916666664</c:v>
                </c:pt>
                <c:pt idx="800">
                  <c:v>44478.333333333336</c:v>
                </c:pt>
                <c:pt idx="801">
                  <c:v>44478.34375</c:v>
                </c:pt>
                <c:pt idx="802">
                  <c:v>44478.354166666664</c:v>
                </c:pt>
                <c:pt idx="803">
                  <c:v>44478.364583333336</c:v>
                </c:pt>
                <c:pt idx="804">
                  <c:v>44478.375</c:v>
                </c:pt>
                <c:pt idx="805">
                  <c:v>44478.385416666664</c:v>
                </c:pt>
                <c:pt idx="806">
                  <c:v>44478.395833333336</c:v>
                </c:pt>
                <c:pt idx="807">
                  <c:v>44478.40625</c:v>
                </c:pt>
                <c:pt idx="808">
                  <c:v>44478.416666666664</c:v>
                </c:pt>
                <c:pt idx="809">
                  <c:v>44478.427083333336</c:v>
                </c:pt>
                <c:pt idx="810">
                  <c:v>44478.4375</c:v>
                </c:pt>
                <c:pt idx="811">
                  <c:v>44478.447916666664</c:v>
                </c:pt>
                <c:pt idx="812">
                  <c:v>44478.458333333336</c:v>
                </c:pt>
                <c:pt idx="813">
                  <c:v>44478.46875</c:v>
                </c:pt>
                <c:pt idx="814">
                  <c:v>44478.479166666664</c:v>
                </c:pt>
                <c:pt idx="815">
                  <c:v>44478.489583333336</c:v>
                </c:pt>
                <c:pt idx="816">
                  <c:v>44478.5</c:v>
                </c:pt>
                <c:pt idx="817">
                  <c:v>44478.510416666664</c:v>
                </c:pt>
                <c:pt idx="818">
                  <c:v>44478.520833333336</c:v>
                </c:pt>
                <c:pt idx="819">
                  <c:v>44478.53125</c:v>
                </c:pt>
                <c:pt idx="820">
                  <c:v>44478.541666666664</c:v>
                </c:pt>
                <c:pt idx="821">
                  <c:v>44478.552083333336</c:v>
                </c:pt>
                <c:pt idx="822">
                  <c:v>44478.5625</c:v>
                </c:pt>
                <c:pt idx="823">
                  <c:v>44478.572916666664</c:v>
                </c:pt>
                <c:pt idx="824">
                  <c:v>44478.583333333336</c:v>
                </c:pt>
                <c:pt idx="825">
                  <c:v>44478.59375</c:v>
                </c:pt>
                <c:pt idx="826">
                  <c:v>44478.604166666664</c:v>
                </c:pt>
                <c:pt idx="827">
                  <c:v>44478.614583333336</c:v>
                </c:pt>
                <c:pt idx="828">
                  <c:v>44478.625</c:v>
                </c:pt>
                <c:pt idx="829">
                  <c:v>44478.635416666664</c:v>
                </c:pt>
                <c:pt idx="830">
                  <c:v>44478.645833333336</c:v>
                </c:pt>
                <c:pt idx="831">
                  <c:v>44478.65625</c:v>
                </c:pt>
                <c:pt idx="832">
                  <c:v>44478.666666666664</c:v>
                </c:pt>
                <c:pt idx="833">
                  <c:v>44478.677083333336</c:v>
                </c:pt>
                <c:pt idx="834">
                  <c:v>44478.6875</c:v>
                </c:pt>
                <c:pt idx="835">
                  <c:v>44478.697916666664</c:v>
                </c:pt>
                <c:pt idx="836">
                  <c:v>44478.708333333336</c:v>
                </c:pt>
                <c:pt idx="837">
                  <c:v>44478.71875</c:v>
                </c:pt>
                <c:pt idx="838">
                  <c:v>44478.729166666664</c:v>
                </c:pt>
                <c:pt idx="839">
                  <c:v>44478.739583333336</c:v>
                </c:pt>
                <c:pt idx="840">
                  <c:v>44478.75</c:v>
                </c:pt>
                <c:pt idx="841">
                  <c:v>44478.760416666664</c:v>
                </c:pt>
                <c:pt idx="842">
                  <c:v>44478.770833333336</c:v>
                </c:pt>
                <c:pt idx="843">
                  <c:v>44478.78125</c:v>
                </c:pt>
                <c:pt idx="844">
                  <c:v>44478.791666666664</c:v>
                </c:pt>
                <c:pt idx="845">
                  <c:v>44478.802083333336</c:v>
                </c:pt>
                <c:pt idx="846">
                  <c:v>44478.8125</c:v>
                </c:pt>
                <c:pt idx="847">
                  <c:v>44478.822916666664</c:v>
                </c:pt>
                <c:pt idx="848">
                  <c:v>44478.833333333336</c:v>
                </c:pt>
                <c:pt idx="849">
                  <c:v>44478.84375</c:v>
                </c:pt>
                <c:pt idx="850">
                  <c:v>44478.854166666664</c:v>
                </c:pt>
                <c:pt idx="851">
                  <c:v>44478.864583333336</c:v>
                </c:pt>
                <c:pt idx="852">
                  <c:v>44478.875</c:v>
                </c:pt>
                <c:pt idx="853">
                  <c:v>44478.885416666664</c:v>
                </c:pt>
                <c:pt idx="854">
                  <c:v>44478.895833333336</c:v>
                </c:pt>
                <c:pt idx="855">
                  <c:v>44478.90625</c:v>
                </c:pt>
                <c:pt idx="856">
                  <c:v>44478.916666666664</c:v>
                </c:pt>
                <c:pt idx="857">
                  <c:v>44478.927083333336</c:v>
                </c:pt>
                <c:pt idx="858">
                  <c:v>44478.9375</c:v>
                </c:pt>
                <c:pt idx="859">
                  <c:v>44478.947916666664</c:v>
                </c:pt>
                <c:pt idx="860">
                  <c:v>44478.958333333336</c:v>
                </c:pt>
                <c:pt idx="861">
                  <c:v>44478.96875</c:v>
                </c:pt>
                <c:pt idx="862">
                  <c:v>44478.979166666664</c:v>
                </c:pt>
                <c:pt idx="863">
                  <c:v>44478.989583333336</c:v>
                </c:pt>
                <c:pt idx="864">
                  <c:v>44479</c:v>
                </c:pt>
                <c:pt idx="865">
                  <c:v>44479.010416666664</c:v>
                </c:pt>
                <c:pt idx="866">
                  <c:v>44479.020833333336</c:v>
                </c:pt>
                <c:pt idx="867">
                  <c:v>44479.03125</c:v>
                </c:pt>
                <c:pt idx="868">
                  <c:v>44479.041666666664</c:v>
                </c:pt>
                <c:pt idx="869">
                  <c:v>44479.052083333336</c:v>
                </c:pt>
                <c:pt idx="870">
                  <c:v>44479.0625</c:v>
                </c:pt>
                <c:pt idx="871">
                  <c:v>44479.072916666664</c:v>
                </c:pt>
                <c:pt idx="872">
                  <c:v>44479.083333333336</c:v>
                </c:pt>
                <c:pt idx="873">
                  <c:v>44479.09375</c:v>
                </c:pt>
                <c:pt idx="874">
                  <c:v>44479.104166666664</c:v>
                </c:pt>
                <c:pt idx="875">
                  <c:v>44479.114583333336</c:v>
                </c:pt>
                <c:pt idx="876">
                  <c:v>44479.125</c:v>
                </c:pt>
                <c:pt idx="877">
                  <c:v>44479.135416666664</c:v>
                </c:pt>
                <c:pt idx="878">
                  <c:v>44479.145833333336</c:v>
                </c:pt>
                <c:pt idx="879">
                  <c:v>44479.15625</c:v>
                </c:pt>
                <c:pt idx="880">
                  <c:v>44479.166666666664</c:v>
                </c:pt>
                <c:pt idx="881">
                  <c:v>44479.177083333336</c:v>
                </c:pt>
                <c:pt idx="882">
                  <c:v>44479.1875</c:v>
                </c:pt>
                <c:pt idx="883">
                  <c:v>44479.197916666664</c:v>
                </c:pt>
                <c:pt idx="884">
                  <c:v>44479.208333333336</c:v>
                </c:pt>
                <c:pt idx="885">
                  <c:v>44479.21875</c:v>
                </c:pt>
                <c:pt idx="886">
                  <c:v>44479.229166666664</c:v>
                </c:pt>
                <c:pt idx="887">
                  <c:v>44479.239583333336</c:v>
                </c:pt>
                <c:pt idx="888">
                  <c:v>44479.25</c:v>
                </c:pt>
                <c:pt idx="889">
                  <c:v>44479.260416666664</c:v>
                </c:pt>
                <c:pt idx="890">
                  <c:v>44479.270833333336</c:v>
                </c:pt>
                <c:pt idx="891">
                  <c:v>44479.28125</c:v>
                </c:pt>
                <c:pt idx="892">
                  <c:v>44479.291666666664</c:v>
                </c:pt>
                <c:pt idx="893">
                  <c:v>44479.302083333336</c:v>
                </c:pt>
                <c:pt idx="894">
                  <c:v>44479.3125</c:v>
                </c:pt>
                <c:pt idx="895">
                  <c:v>44479.322916666664</c:v>
                </c:pt>
                <c:pt idx="896">
                  <c:v>44479.333333333336</c:v>
                </c:pt>
                <c:pt idx="897">
                  <c:v>44479.34375</c:v>
                </c:pt>
                <c:pt idx="898">
                  <c:v>44479.354166666664</c:v>
                </c:pt>
                <c:pt idx="899">
                  <c:v>44479.364583333336</c:v>
                </c:pt>
                <c:pt idx="900">
                  <c:v>44479.375</c:v>
                </c:pt>
                <c:pt idx="901">
                  <c:v>44479.385416666664</c:v>
                </c:pt>
                <c:pt idx="902">
                  <c:v>44479.395833333336</c:v>
                </c:pt>
                <c:pt idx="903">
                  <c:v>44479.40625</c:v>
                </c:pt>
                <c:pt idx="904">
                  <c:v>44479.416666666664</c:v>
                </c:pt>
                <c:pt idx="905">
                  <c:v>44479.427083333336</c:v>
                </c:pt>
                <c:pt idx="906">
                  <c:v>44479.4375</c:v>
                </c:pt>
                <c:pt idx="907">
                  <c:v>44479.447916666664</c:v>
                </c:pt>
                <c:pt idx="908">
                  <c:v>44479.458333333336</c:v>
                </c:pt>
                <c:pt idx="909">
                  <c:v>44479.46875</c:v>
                </c:pt>
                <c:pt idx="910">
                  <c:v>44479.479166666664</c:v>
                </c:pt>
                <c:pt idx="911">
                  <c:v>44479.489583333336</c:v>
                </c:pt>
                <c:pt idx="912">
                  <c:v>44479.5</c:v>
                </c:pt>
                <c:pt idx="913">
                  <c:v>44479.510416666664</c:v>
                </c:pt>
                <c:pt idx="914">
                  <c:v>44479.520833333336</c:v>
                </c:pt>
                <c:pt idx="915">
                  <c:v>44479.53125</c:v>
                </c:pt>
                <c:pt idx="916">
                  <c:v>44479.541666666664</c:v>
                </c:pt>
                <c:pt idx="917">
                  <c:v>44479.552083333336</c:v>
                </c:pt>
                <c:pt idx="918">
                  <c:v>44479.5625</c:v>
                </c:pt>
                <c:pt idx="919">
                  <c:v>44479.572916666664</c:v>
                </c:pt>
                <c:pt idx="920">
                  <c:v>44479.583333333336</c:v>
                </c:pt>
                <c:pt idx="921">
                  <c:v>44479.59375</c:v>
                </c:pt>
                <c:pt idx="922">
                  <c:v>44479.604166666664</c:v>
                </c:pt>
                <c:pt idx="923">
                  <c:v>44479.614583333336</c:v>
                </c:pt>
                <c:pt idx="924">
                  <c:v>44479.625</c:v>
                </c:pt>
                <c:pt idx="925">
                  <c:v>44479.635416666664</c:v>
                </c:pt>
                <c:pt idx="926">
                  <c:v>44479.645833333336</c:v>
                </c:pt>
                <c:pt idx="927">
                  <c:v>44479.65625</c:v>
                </c:pt>
                <c:pt idx="928">
                  <c:v>44479.666666666664</c:v>
                </c:pt>
                <c:pt idx="929">
                  <c:v>44479.677083333336</c:v>
                </c:pt>
                <c:pt idx="930">
                  <c:v>44479.6875</c:v>
                </c:pt>
                <c:pt idx="931">
                  <c:v>44479.697916666664</c:v>
                </c:pt>
                <c:pt idx="932">
                  <c:v>44479.708333333336</c:v>
                </c:pt>
                <c:pt idx="933">
                  <c:v>44479.71875</c:v>
                </c:pt>
                <c:pt idx="934">
                  <c:v>44479.729166666664</c:v>
                </c:pt>
                <c:pt idx="935">
                  <c:v>44479.739583333336</c:v>
                </c:pt>
                <c:pt idx="936">
                  <c:v>44479.75</c:v>
                </c:pt>
                <c:pt idx="937">
                  <c:v>44479.760416666664</c:v>
                </c:pt>
                <c:pt idx="938">
                  <c:v>44479.770833333336</c:v>
                </c:pt>
                <c:pt idx="939">
                  <c:v>44479.78125</c:v>
                </c:pt>
                <c:pt idx="940">
                  <c:v>44479.791666666664</c:v>
                </c:pt>
                <c:pt idx="941">
                  <c:v>44479.802083333336</c:v>
                </c:pt>
                <c:pt idx="942">
                  <c:v>44479.8125</c:v>
                </c:pt>
                <c:pt idx="943">
                  <c:v>44479.822916666664</c:v>
                </c:pt>
                <c:pt idx="944">
                  <c:v>44479.833333333336</c:v>
                </c:pt>
                <c:pt idx="945">
                  <c:v>44479.84375</c:v>
                </c:pt>
                <c:pt idx="946">
                  <c:v>44479.854166666664</c:v>
                </c:pt>
                <c:pt idx="947">
                  <c:v>44479.864583333336</c:v>
                </c:pt>
                <c:pt idx="948">
                  <c:v>44479.875</c:v>
                </c:pt>
                <c:pt idx="949">
                  <c:v>44479.885416666664</c:v>
                </c:pt>
                <c:pt idx="950">
                  <c:v>44479.895833333336</c:v>
                </c:pt>
                <c:pt idx="951">
                  <c:v>44479.90625</c:v>
                </c:pt>
                <c:pt idx="952">
                  <c:v>44479.916666666664</c:v>
                </c:pt>
                <c:pt idx="953">
                  <c:v>44479.927083333336</c:v>
                </c:pt>
                <c:pt idx="954">
                  <c:v>44479.9375</c:v>
                </c:pt>
                <c:pt idx="955">
                  <c:v>44479.947916666664</c:v>
                </c:pt>
                <c:pt idx="956">
                  <c:v>44479.958333333336</c:v>
                </c:pt>
                <c:pt idx="957">
                  <c:v>44479.96875</c:v>
                </c:pt>
                <c:pt idx="958">
                  <c:v>44479.979166666664</c:v>
                </c:pt>
                <c:pt idx="959">
                  <c:v>44479.989583333336</c:v>
                </c:pt>
                <c:pt idx="960">
                  <c:v>44480</c:v>
                </c:pt>
                <c:pt idx="961">
                  <c:v>44480.010416666664</c:v>
                </c:pt>
                <c:pt idx="962">
                  <c:v>44480.020833333336</c:v>
                </c:pt>
                <c:pt idx="963">
                  <c:v>44480.03125</c:v>
                </c:pt>
                <c:pt idx="964">
                  <c:v>44480.041666666664</c:v>
                </c:pt>
                <c:pt idx="965">
                  <c:v>44480.052083333336</c:v>
                </c:pt>
                <c:pt idx="966">
                  <c:v>44480.0625</c:v>
                </c:pt>
                <c:pt idx="967">
                  <c:v>44480.072916666664</c:v>
                </c:pt>
                <c:pt idx="968">
                  <c:v>44480.083333333336</c:v>
                </c:pt>
                <c:pt idx="969">
                  <c:v>44480.09375</c:v>
                </c:pt>
                <c:pt idx="970">
                  <c:v>44480.104166666664</c:v>
                </c:pt>
                <c:pt idx="971">
                  <c:v>44480.114583333336</c:v>
                </c:pt>
                <c:pt idx="972">
                  <c:v>44480.125</c:v>
                </c:pt>
                <c:pt idx="973">
                  <c:v>44480.135416666664</c:v>
                </c:pt>
                <c:pt idx="974">
                  <c:v>44480.145833333336</c:v>
                </c:pt>
                <c:pt idx="975">
                  <c:v>44480.15625</c:v>
                </c:pt>
                <c:pt idx="976">
                  <c:v>44480.166666666664</c:v>
                </c:pt>
                <c:pt idx="977">
                  <c:v>44480.177083333336</c:v>
                </c:pt>
                <c:pt idx="978">
                  <c:v>44480.1875</c:v>
                </c:pt>
                <c:pt idx="979">
                  <c:v>44480.197916666664</c:v>
                </c:pt>
                <c:pt idx="980">
                  <c:v>44480.208333333336</c:v>
                </c:pt>
                <c:pt idx="981">
                  <c:v>44480.21875</c:v>
                </c:pt>
                <c:pt idx="982">
                  <c:v>44480.229166666664</c:v>
                </c:pt>
                <c:pt idx="983">
                  <c:v>44480.239583333336</c:v>
                </c:pt>
                <c:pt idx="984">
                  <c:v>44480.25</c:v>
                </c:pt>
                <c:pt idx="985">
                  <c:v>44480.260416666664</c:v>
                </c:pt>
                <c:pt idx="986">
                  <c:v>44480.270833333336</c:v>
                </c:pt>
                <c:pt idx="987">
                  <c:v>44480.28125</c:v>
                </c:pt>
                <c:pt idx="988">
                  <c:v>44480.291666666664</c:v>
                </c:pt>
                <c:pt idx="989">
                  <c:v>44480.302083333336</c:v>
                </c:pt>
                <c:pt idx="990">
                  <c:v>44480.3125</c:v>
                </c:pt>
                <c:pt idx="991">
                  <c:v>44480.322916666664</c:v>
                </c:pt>
                <c:pt idx="992">
                  <c:v>44480.333333333336</c:v>
                </c:pt>
                <c:pt idx="993">
                  <c:v>44480.34375</c:v>
                </c:pt>
                <c:pt idx="994">
                  <c:v>44480.354166666664</c:v>
                </c:pt>
                <c:pt idx="995">
                  <c:v>44480.364583333336</c:v>
                </c:pt>
                <c:pt idx="996">
                  <c:v>44480.375</c:v>
                </c:pt>
                <c:pt idx="997">
                  <c:v>44480.385416666664</c:v>
                </c:pt>
                <c:pt idx="998">
                  <c:v>44480.395833333336</c:v>
                </c:pt>
                <c:pt idx="999">
                  <c:v>44480.40625</c:v>
                </c:pt>
                <c:pt idx="1000">
                  <c:v>44480.416666666664</c:v>
                </c:pt>
                <c:pt idx="1001">
                  <c:v>44480.427083333336</c:v>
                </c:pt>
                <c:pt idx="1002">
                  <c:v>44480.4375</c:v>
                </c:pt>
                <c:pt idx="1003">
                  <c:v>44480.447916666664</c:v>
                </c:pt>
                <c:pt idx="1004">
                  <c:v>44480.458333333336</c:v>
                </c:pt>
                <c:pt idx="1005">
                  <c:v>44480.46875</c:v>
                </c:pt>
                <c:pt idx="1006">
                  <c:v>44480.479166666664</c:v>
                </c:pt>
                <c:pt idx="1007">
                  <c:v>44480.489583333336</c:v>
                </c:pt>
                <c:pt idx="1008">
                  <c:v>44480.5</c:v>
                </c:pt>
                <c:pt idx="1009">
                  <c:v>44480.510416666664</c:v>
                </c:pt>
                <c:pt idx="1010">
                  <c:v>44480.520833333336</c:v>
                </c:pt>
                <c:pt idx="1011">
                  <c:v>44480.53125</c:v>
                </c:pt>
                <c:pt idx="1012">
                  <c:v>44480.541666666664</c:v>
                </c:pt>
                <c:pt idx="1013">
                  <c:v>44480.552083333336</c:v>
                </c:pt>
                <c:pt idx="1014">
                  <c:v>44480.5625</c:v>
                </c:pt>
                <c:pt idx="1015">
                  <c:v>44480.572916666664</c:v>
                </c:pt>
                <c:pt idx="1016">
                  <c:v>44480.583333333336</c:v>
                </c:pt>
                <c:pt idx="1017">
                  <c:v>44480.59375</c:v>
                </c:pt>
                <c:pt idx="1018">
                  <c:v>44480.604166666664</c:v>
                </c:pt>
                <c:pt idx="1019">
                  <c:v>44480.614583333336</c:v>
                </c:pt>
                <c:pt idx="1020">
                  <c:v>44480.625</c:v>
                </c:pt>
                <c:pt idx="1021">
                  <c:v>44480.635416666664</c:v>
                </c:pt>
                <c:pt idx="1022">
                  <c:v>44480.645833333336</c:v>
                </c:pt>
                <c:pt idx="1023">
                  <c:v>44480.65625</c:v>
                </c:pt>
                <c:pt idx="1024">
                  <c:v>44480.666666666664</c:v>
                </c:pt>
                <c:pt idx="1025">
                  <c:v>44480.677083333336</c:v>
                </c:pt>
                <c:pt idx="1026">
                  <c:v>44480.6875</c:v>
                </c:pt>
                <c:pt idx="1027">
                  <c:v>44480.697916666664</c:v>
                </c:pt>
                <c:pt idx="1028">
                  <c:v>44480.708333333336</c:v>
                </c:pt>
                <c:pt idx="1029">
                  <c:v>44480.71875</c:v>
                </c:pt>
                <c:pt idx="1030">
                  <c:v>44480.729166666664</c:v>
                </c:pt>
                <c:pt idx="1031">
                  <c:v>44480.739583333336</c:v>
                </c:pt>
                <c:pt idx="1032">
                  <c:v>44480.75</c:v>
                </c:pt>
                <c:pt idx="1033">
                  <c:v>44480.760416666664</c:v>
                </c:pt>
                <c:pt idx="1034">
                  <c:v>44480.770833333336</c:v>
                </c:pt>
                <c:pt idx="1035">
                  <c:v>44480.78125</c:v>
                </c:pt>
                <c:pt idx="1036">
                  <c:v>44480.791666666664</c:v>
                </c:pt>
                <c:pt idx="1037">
                  <c:v>44480.802083333336</c:v>
                </c:pt>
                <c:pt idx="1038">
                  <c:v>44480.8125</c:v>
                </c:pt>
                <c:pt idx="1039">
                  <c:v>44480.822916666664</c:v>
                </c:pt>
                <c:pt idx="1040">
                  <c:v>44480.833333333336</c:v>
                </c:pt>
                <c:pt idx="1041">
                  <c:v>44480.84375</c:v>
                </c:pt>
                <c:pt idx="1042">
                  <c:v>44480.854166666664</c:v>
                </c:pt>
                <c:pt idx="1043">
                  <c:v>44480.864583333336</c:v>
                </c:pt>
                <c:pt idx="1044">
                  <c:v>44480.875</c:v>
                </c:pt>
                <c:pt idx="1045">
                  <c:v>44480.885416666664</c:v>
                </c:pt>
                <c:pt idx="1046">
                  <c:v>44480.895833333336</c:v>
                </c:pt>
                <c:pt idx="1047">
                  <c:v>44480.90625</c:v>
                </c:pt>
                <c:pt idx="1048">
                  <c:v>44480.916666666664</c:v>
                </c:pt>
                <c:pt idx="1049">
                  <c:v>44480.927083333336</c:v>
                </c:pt>
                <c:pt idx="1050">
                  <c:v>44480.9375</c:v>
                </c:pt>
                <c:pt idx="1051">
                  <c:v>44480.947916666664</c:v>
                </c:pt>
                <c:pt idx="1052">
                  <c:v>44480.958333333336</c:v>
                </c:pt>
                <c:pt idx="1053">
                  <c:v>44480.96875</c:v>
                </c:pt>
                <c:pt idx="1054">
                  <c:v>44480.979166666664</c:v>
                </c:pt>
                <c:pt idx="1055">
                  <c:v>44480.989583333336</c:v>
                </c:pt>
                <c:pt idx="1056">
                  <c:v>44481</c:v>
                </c:pt>
                <c:pt idx="1057">
                  <c:v>44481.010416666664</c:v>
                </c:pt>
                <c:pt idx="1058">
                  <c:v>44481.020833333336</c:v>
                </c:pt>
                <c:pt idx="1059">
                  <c:v>44481.03125</c:v>
                </c:pt>
                <c:pt idx="1060">
                  <c:v>44481.041666666664</c:v>
                </c:pt>
                <c:pt idx="1061">
                  <c:v>44481.052083333336</c:v>
                </c:pt>
                <c:pt idx="1062">
                  <c:v>44481.0625</c:v>
                </c:pt>
                <c:pt idx="1063">
                  <c:v>44481.072916666664</c:v>
                </c:pt>
                <c:pt idx="1064">
                  <c:v>44481.083333333336</c:v>
                </c:pt>
                <c:pt idx="1065">
                  <c:v>44481.09375</c:v>
                </c:pt>
                <c:pt idx="1066">
                  <c:v>44481.104166666664</c:v>
                </c:pt>
                <c:pt idx="1067">
                  <c:v>44481.114583333336</c:v>
                </c:pt>
                <c:pt idx="1068">
                  <c:v>44481.125</c:v>
                </c:pt>
                <c:pt idx="1069">
                  <c:v>44481.135416666664</c:v>
                </c:pt>
                <c:pt idx="1070">
                  <c:v>44481.145833333336</c:v>
                </c:pt>
                <c:pt idx="1071">
                  <c:v>44481.15625</c:v>
                </c:pt>
                <c:pt idx="1072">
                  <c:v>44481.166666666664</c:v>
                </c:pt>
                <c:pt idx="1073">
                  <c:v>44481.177083333336</c:v>
                </c:pt>
                <c:pt idx="1074">
                  <c:v>44481.1875</c:v>
                </c:pt>
                <c:pt idx="1075">
                  <c:v>44481.197916666664</c:v>
                </c:pt>
                <c:pt idx="1076">
                  <c:v>44481.208333333336</c:v>
                </c:pt>
                <c:pt idx="1077">
                  <c:v>44481.21875</c:v>
                </c:pt>
                <c:pt idx="1078">
                  <c:v>44481.229166666664</c:v>
                </c:pt>
                <c:pt idx="1079">
                  <c:v>44481.239583333336</c:v>
                </c:pt>
                <c:pt idx="1080">
                  <c:v>44481.25</c:v>
                </c:pt>
                <c:pt idx="1081">
                  <c:v>44481.260416666664</c:v>
                </c:pt>
                <c:pt idx="1082">
                  <c:v>44481.270833333336</c:v>
                </c:pt>
                <c:pt idx="1083">
                  <c:v>44481.28125</c:v>
                </c:pt>
                <c:pt idx="1084">
                  <c:v>44481.291666666664</c:v>
                </c:pt>
                <c:pt idx="1085">
                  <c:v>44481.302083333336</c:v>
                </c:pt>
                <c:pt idx="1086">
                  <c:v>44481.3125</c:v>
                </c:pt>
                <c:pt idx="1087">
                  <c:v>44481.322916666664</c:v>
                </c:pt>
                <c:pt idx="1088">
                  <c:v>44481.333333333336</c:v>
                </c:pt>
                <c:pt idx="1089">
                  <c:v>44481.34375</c:v>
                </c:pt>
                <c:pt idx="1090">
                  <c:v>44481.354166666664</c:v>
                </c:pt>
                <c:pt idx="1091">
                  <c:v>44481.364583333336</c:v>
                </c:pt>
                <c:pt idx="1092">
                  <c:v>44481.375</c:v>
                </c:pt>
                <c:pt idx="1093">
                  <c:v>44481.385416666664</c:v>
                </c:pt>
                <c:pt idx="1094">
                  <c:v>44481.395833333336</c:v>
                </c:pt>
                <c:pt idx="1095">
                  <c:v>44481.40625</c:v>
                </c:pt>
                <c:pt idx="1096">
                  <c:v>44481.416666666664</c:v>
                </c:pt>
                <c:pt idx="1097">
                  <c:v>44481.427083333336</c:v>
                </c:pt>
                <c:pt idx="1098">
                  <c:v>44481.4375</c:v>
                </c:pt>
                <c:pt idx="1099">
                  <c:v>44481.447916666664</c:v>
                </c:pt>
                <c:pt idx="1100">
                  <c:v>44481.458333333336</c:v>
                </c:pt>
                <c:pt idx="1101">
                  <c:v>44481.46875</c:v>
                </c:pt>
                <c:pt idx="1102">
                  <c:v>44481.479166666664</c:v>
                </c:pt>
                <c:pt idx="1103">
                  <c:v>44481.489583333336</c:v>
                </c:pt>
                <c:pt idx="1104">
                  <c:v>44481.5</c:v>
                </c:pt>
                <c:pt idx="1105">
                  <c:v>44481.510416666664</c:v>
                </c:pt>
                <c:pt idx="1106">
                  <c:v>44481.520833333336</c:v>
                </c:pt>
                <c:pt idx="1107">
                  <c:v>44481.53125</c:v>
                </c:pt>
                <c:pt idx="1108">
                  <c:v>44481.541666666664</c:v>
                </c:pt>
                <c:pt idx="1109">
                  <c:v>44481.552083333336</c:v>
                </c:pt>
                <c:pt idx="1110">
                  <c:v>44481.5625</c:v>
                </c:pt>
                <c:pt idx="1111">
                  <c:v>44481.572916666664</c:v>
                </c:pt>
                <c:pt idx="1112">
                  <c:v>44481.583333333336</c:v>
                </c:pt>
                <c:pt idx="1113">
                  <c:v>44481.59375</c:v>
                </c:pt>
                <c:pt idx="1114">
                  <c:v>44481.604166666664</c:v>
                </c:pt>
                <c:pt idx="1115">
                  <c:v>44481.614583333336</c:v>
                </c:pt>
                <c:pt idx="1116">
                  <c:v>44481.625</c:v>
                </c:pt>
                <c:pt idx="1117">
                  <c:v>44481.635416666664</c:v>
                </c:pt>
                <c:pt idx="1118">
                  <c:v>44481.645833333336</c:v>
                </c:pt>
                <c:pt idx="1119">
                  <c:v>44481.65625</c:v>
                </c:pt>
                <c:pt idx="1120">
                  <c:v>44481.666666666664</c:v>
                </c:pt>
                <c:pt idx="1121">
                  <c:v>44481.677083333336</c:v>
                </c:pt>
                <c:pt idx="1122">
                  <c:v>44481.6875</c:v>
                </c:pt>
                <c:pt idx="1123">
                  <c:v>44481.697916666664</c:v>
                </c:pt>
                <c:pt idx="1124">
                  <c:v>44481.708333333336</c:v>
                </c:pt>
                <c:pt idx="1125">
                  <c:v>44481.71875</c:v>
                </c:pt>
                <c:pt idx="1126">
                  <c:v>44481.729166666664</c:v>
                </c:pt>
                <c:pt idx="1127">
                  <c:v>44481.739583333336</c:v>
                </c:pt>
                <c:pt idx="1128">
                  <c:v>44481.75</c:v>
                </c:pt>
                <c:pt idx="1129">
                  <c:v>44481.760416666664</c:v>
                </c:pt>
                <c:pt idx="1130">
                  <c:v>44481.770833333336</c:v>
                </c:pt>
                <c:pt idx="1131">
                  <c:v>44481.78125</c:v>
                </c:pt>
                <c:pt idx="1132">
                  <c:v>44481.791666666664</c:v>
                </c:pt>
                <c:pt idx="1133">
                  <c:v>44481.802083333336</c:v>
                </c:pt>
                <c:pt idx="1134">
                  <c:v>44481.8125</c:v>
                </c:pt>
                <c:pt idx="1135">
                  <c:v>44481.822916666664</c:v>
                </c:pt>
                <c:pt idx="1136">
                  <c:v>44481.833333333336</c:v>
                </c:pt>
                <c:pt idx="1137">
                  <c:v>44481.84375</c:v>
                </c:pt>
                <c:pt idx="1138">
                  <c:v>44481.854166666664</c:v>
                </c:pt>
                <c:pt idx="1139">
                  <c:v>44481.864583333336</c:v>
                </c:pt>
                <c:pt idx="1140">
                  <c:v>44481.875</c:v>
                </c:pt>
                <c:pt idx="1141">
                  <c:v>44481.885416666664</c:v>
                </c:pt>
                <c:pt idx="1142">
                  <c:v>44481.895833333336</c:v>
                </c:pt>
                <c:pt idx="1143">
                  <c:v>44481.90625</c:v>
                </c:pt>
                <c:pt idx="1144">
                  <c:v>44481.916666666664</c:v>
                </c:pt>
                <c:pt idx="1145">
                  <c:v>44481.927083333336</c:v>
                </c:pt>
                <c:pt idx="1146">
                  <c:v>44481.9375</c:v>
                </c:pt>
                <c:pt idx="1147">
                  <c:v>44481.947916666664</c:v>
                </c:pt>
                <c:pt idx="1148">
                  <c:v>44481.958333333336</c:v>
                </c:pt>
                <c:pt idx="1149">
                  <c:v>44481.96875</c:v>
                </c:pt>
                <c:pt idx="1150">
                  <c:v>44481.979166666664</c:v>
                </c:pt>
                <c:pt idx="1151">
                  <c:v>44481.989583333336</c:v>
                </c:pt>
                <c:pt idx="1152">
                  <c:v>44482</c:v>
                </c:pt>
                <c:pt idx="1153">
                  <c:v>44482.010416666664</c:v>
                </c:pt>
                <c:pt idx="1154">
                  <c:v>44482.020833333336</c:v>
                </c:pt>
                <c:pt idx="1155">
                  <c:v>44482.03125</c:v>
                </c:pt>
                <c:pt idx="1156">
                  <c:v>44482.041666666664</c:v>
                </c:pt>
                <c:pt idx="1157">
                  <c:v>44482.052083333336</c:v>
                </c:pt>
                <c:pt idx="1158">
                  <c:v>44482.0625</c:v>
                </c:pt>
                <c:pt idx="1159">
                  <c:v>44482.072916666664</c:v>
                </c:pt>
                <c:pt idx="1160">
                  <c:v>44482.083333333336</c:v>
                </c:pt>
                <c:pt idx="1161">
                  <c:v>44482.09375</c:v>
                </c:pt>
                <c:pt idx="1162">
                  <c:v>44482.104166666664</c:v>
                </c:pt>
                <c:pt idx="1163">
                  <c:v>44482.114583333336</c:v>
                </c:pt>
                <c:pt idx="1164">
                  <c:v>44482.125</c:v>
                </c:pt>
                <c:pt idx="1165">
                  <c:v>44482.135416666664</c:v>
                </c:pt>
                <c:pt idx="1166">
                  <c:v>44482.145833333336</c:v>
                </c:pt>
                <c:pt idx="1167">
                  <c:v>44482.15625</c:v>
                </c:pt>
                <c:pt idx="1168">
                  <c:v>44482.166666666664</c:v>
                </c:pt>
                <c:pt idx="1169">
                  <c:v>44482.177083333336</c:v>
                </c:pt>
                <c:pt idx="1170">
                  <c:v>44482.1875</c:v>
                </c:pt>
                <c:pt idx="1171">
                  <c:v>44482.197916666664</c:v>
                </c:pt>
                <c:pt idx="1172">
                  <c:v>44482.208333333336</c:v>
                </c:pt>
                <c:pt idx="1173">
                  <c:v>44482.21875</c:v>
                </c:pt>
                <c:pt idx="1174">
                  <c:v>44482.229166666664</c:v>
                </c:pt>
                <c:pt idx="1175">
                  <c:v>44482.239583333336</c:v>
                </c:pt>
                <c:pt idx="1176">
                  <c:v>44482.25</c:v>
                </c:pt>
                <c:pt idx="1177">
                  <c:v>44482.260416666664</c:v>
                </c:pt>
                <c:pt idx="1178">
                  <c:v>44482.270833333336</c:v>
                </c:pt>
                <c:pt idx="1179">
                  <c:v>44482.28125</c:v>
                </c:pt>
                <c:pt idx="1180">
                  <c:v>44482.291666666664</c:v>
                </c:pt>
                <c:pt idx="1181">
                  <c:v>44482.302083333336</c:v>
                </c:pt>
                <c:pt idx="1182">
                  <c:v>44482.3125</c:v>
                </c:pt>
                <c:pt idx="1183">
                  <c:v>44482.322916666664</c:v>
                </c:pt>
                <c:pt idx="1184">
                  <c:v>44482.333333333336</c:v>
                </c:pt>
                <c:pt idx="1185">
                  <c:v>44482.34375</c:v>
                </c:pt>
                <c:pt idx="1186">
                  <c:v>44482.354166666664</c:v>
                </c:pt>
                <c:pt idx="1187">
                  <c:v>44482.364583333336</c:v>
                </c:pt>
                <c:pt idx="1188">
                  <c:v>44482.375</c:v>
                </c:pt>
                <c:pt idx="1189">
                  <c:v>44482.385416666664</c:v>
                </c:pt>
                <c:pt idx="1190">
                  <c:v>44482.395833333336</c:v>
                </c:pt>
                <c:pt idx="1191">
                  <c:v>44482.40625</c:v>
                </c:pt>
                <c:pt idx="1192">
                  <c:v>44482.416666666664</c:v>
                </c:pt>
                <c:pt idx="1193">
                  <c:v>44482.427083333336</c:v>
                </c:pt>
                <c:pt idx="1194">
                  <c:v>44482.4375</c:v>
                </c:pt>
                <c:pt idx="1195">
                  <c:v>44482.447916666664</c:v>
                </c:pt>
                <c:pt idx="1196">
                  <c:v>44482.458333333336</c:v>
                </c:pt>
                <c:pt idx="1197">
                  <c:v>44482.46875</c:v>
                </c:pt>
                <c:pt idx="1198">
                  <c:v>44482.479166666664</c:v>
                </c:pt>
                <c:pt idx="1199">
                  <c:v>44482.489583333336</c:v>
                </c:pt>
                <c:pt idx="1200">
                  <c:v>44482.5</c:v>
                </c:pt>
                <c:pt idx="1201">
                  <c:v>44482.510416666664</c:v>
                </c:pt>
                <c:pt idx="1202">
                  <c:v>44482.520833333336</c:v>
                </c:pt>
                <c:pt idx="1203">
                  <c:v>44482.53125</c:v>
                </c:pt>
                <c:pt idx="1204">
                  <c:v>44482.541666666664</c:v>
                </c:pt>
                <c:pt idx="1205">
                  <c:v>44482.552083333336</c:v>
                </c:pt>
                <c:pt idx="1206">
                  <c:v>44482.5625</c:v>
                </c:pt>
                <c:pt idx="1207">
                  <c:v>44482.572916666664</c:v>
                </c:pt>
                <c:pt idx="1208">
                  <c:v>44482.583333333336</c:v>
                </c:pt>
                <c:pt idx="1209">
                  <c:v>44482.59375</c:v>
                </c:pt>
                <c:pt idx="1210">
                  <c:v>44482.604166666664</c:v>
                </c:pt>
                <c:pt idx="1211">
                  <c:v>44482.614583333336</c:v>
                </c:pt>
                <c:pt idx="1212">
                  <c:v>44482.625</c:v>
                </c:pt>
                <c:pt idx="1213">
                  <c:v>44482.635416666664</c:v>
                </c:pt>
                <c:pt idx="1214">
                  <c:v>44482.645833333336</c:v>
                </c:pt>
                <c:pt idx="1215">
                  <c:v>44482.65625</c:v>
                </c:pt>
                <c:pt idx="1216">
                  <c:v>44482.666666666664</c:v>
                </c:pt>
                <c:pt idx="1217">
                  <c:v>44482.677083333336</c:v>
                </c:pt>
                <c:pt idx="1218">
                  <c:v>44482.6875</c:v>
                </c:pt>
                <c:pt idx="1219">
                  <c:v>44482.697916666664</c:v>
                </c:pt>
                <c:pt idx="1220">
                  <c:v>44482.708333333336</c:v>
                </c:pt>
                <c:pt idx="1221">
                  <c:v>44482.71875</c:v>
                </c:pt>
                <c:pt idx="1222">
                  <c:v>44482.729166666664</c:v>
                </c:pt>
                <c:pt idx="1223">
                  <c:v>44482.739583333336</c:v>
                </c:pt>
                <c:pt idx="1224">
                  <c:v>44482.75</c:v>
                </c:pt>
                <c:pt idx="1225">
                  <c:v>44482.760416666664</c:v>
                </c:pt>
                <c:pt idx="1226">
                  <c:v>44482.770833333336</c:v>
                </c:pt>
                <c:pt idx="1227">
                  <c:v>44482.78125</c:v>
                </c:pt>
                <c:pt idx="1228">
                  <c:v>44482.791666666664</c:v>
                </c:pt>
                <c:pt idx="1229">
                  <c:v>44482.802083333336</c:v>
                </c:pt>
                <c:pt idx="1230">
                  <c:v>44482.8125</c:v>
                </c:pt>
                <c:pt idx="1231">
                  <c:v>44482.822916666664</c:v>
                </c:pt>
                <c:pt idx="1232">
                  <c:v>44482.833333333336</c:v>
                </c:pt>
                <c:pt idx="1233">
                  <c:v>44482.84375</c:v>
                </c:pt>
                <c:pt idx="1234">
                  <c:v>44482.854166666664</c:v>
                </c:pt>
                <c:pt idx="1235">
                  <c:v>44482.864583333336</c:v>
                </c:pt>
                <c:pt idx="1236">
                  <c:v>44482.875</c:v>
                </c:pt>
                <c:pt idx="1237">
                  <c:v>44482.885416666664</c:v>
                </c:pt>
                <c:pt idx="1238">
                  <c:v>44482.895833333336</c:v>
                </c:pt>
                <c:pt idx="1239">
                  <c:v>44482.90625</c:v>
                </c:pt>
                <c:pt idx="1240">
                  <c:v>44482.916666666664</c:v>
                </c:pt>
                <c:pt idx="1241">
                  <c:v>44482.927083333336</c:v>
                </c:pt>
                <c:pt idx="1242">
                  <c:v>44482.9375</c:v>
                </c:pt>
                <c:pt idx="1243">
                  <c:v>44482.947916666664</c:v>
                </c:pt>
                <c:pt idx="1244">
                  <c:v>44482.958333333336</c:v>
                </c:pt>
                <c:pt idx="1245">
                  <c:v>44482.96875</c:v>
                </c:pt>
                <c:pt idx="1246">
                  <c:v>44482.979166666664</c:v>
                </c:pt>
                <c:pt idx="1247">
                  <c:v>44482.989583333336</c:v>
                </c:pt>
                <c:pt idx="1248">
                  <c:v>44483</c:v>
                </c:pt>
                <c:pt idx="1249">
                  <c:v>44483.010416666664</c:v>
                </c:pt>
                <c:pt idx="1250">
                  <c:v>44483.020833333336</c:v>
                </c:pt>
                <c:pt idx="1251">
                  <c:v>44483.03125</c:v>
                </c:pt>
                <c:pt idx="1252">
                  <c:v>44483.041666666664</c:v>
                </c:pt>
                <c:pt idx="1253">
                  <c:v>44483.052083333336</c:v>
                </c:pt>
                <c:pt idx="1254">
                  <c:v>44483.0625</c:v>
                </c:pt>
                <c:pt idx="1255">
                  <c:v>44483.072916666664</c:v>
                </c:pt>
                <c:pt idx="1256">
                  <c:v>44483.083333333336</c:v>
                </c:pt>
                <c:pt idx="1257">
                  <c:v>44483.09375</c:v>
                </c:pt>
                <c:pt idx="1258">
                  <c:v>44483.104166666664</c:v>
                </c:pt>
                <c:pt idx="1259">
                  <c:v>44483.114583333336</c:v>
                </c:pt>
                <c:pt idx="1260">
                  <c:v>44483.125</c:v>
                </c:pt>
                <c:pt idx="1261">
                  <c:v>44483.135416666664</c:v>
                </c:pt>
                <c:pt idx="1262">
                  <c:v>44483.145833333336</c:v>
                </c:pt>
                <c:pt idx="1263">
                  <c:v>44483.15625</c:v>
                </c:pt>
                <c:pt idx="1264">
                  <c:v>44483.166666666664</c:v>
                </c:pt>
                <c:pt idx="1265">
                  <c:v>44483.177083333336</c:v>
                </c:pt>
                <c:pt idx="1266">
                  <c:v>44483.1875</c:v>
                </c:pt>
                <c:pt idx="1267">
                  <c:v>44483.197916666664</c:v>
                </c:pt>
                <c:pt idx="1268">
                  <c:v>44483.208333333336</c:v>
                </c:pt>
                <c:pt idx="1269">
                  <c:v>44483.21875</c:v>
                </c:pt>
                <c:pt idx="1270">
                  <c:v>44483.229166666664</c:v>
                </c:pt>
                <c:pt idx="1271">
                  <c:v>44483.239583333336</c:v>
                </c:pt>
                <c:pt idx="1272">
                  <c:v>44483.25</c:v>
                </c:pt>
                <c:pt idx="1273">
                  <c:v>44483.260416666664</c:v>
                </c:pt>
                <c:pt idx="1274">
                  <c:v>44483.270833333336</c:v>
                </c:pt>
                <c:pt idx="1275">
                  <c:v>44483.28125</c:v>
                </c:pt>
                <c:pt idx="1276">
                  <c:v>44483.291666666664</c:v>
                </c:pt>
                <c:pt idx="1277">
                  <c:v>44483.302083333336</c:v>
                </c:pt>
                <c:pt idx="1278">
                  <c:v>44483.3125</c:v>
                </c:pt>
                <c:pt idx="1279">
                  <c:v>44483.322916666664</c:v>
                </c:pt>
                <c:pt idx="1280">
                  <c:v>44483.333333333336</c:v>
                </c:pt>
                <c:pt idx="1281">
                  <c:v>44483.34375</c:v>
                </c:pt>
                <c:pt idx="1282">
                  <c:v>44483.354166666664</c:v>
                </c:pt>
                <c:pt idx="1283">
                  <c:v>44483.364583333336</c:v>
                </c:pt>
                <c:pt idx="1284">
                  <c:v>44483.375</c:v>
                </c:pt>
                <c:pt idx="1285">
                  <c:v>44483.385416666664</c:v>
                </c:pt>
                <c:pt idx="1286">
                  <c:v>44483.395833333336</c:v>
                </c:pt>
                <c:pt idx="1287">
                  <c:v>44483.40625</c:v>
                </c:pt>
                <c:pt idx="1288">
                  <c:v>44483.416666666664</c:v>
                </c:pt>
                <c:pt idx="1289">
                  <c:v>44483.427083333336</c:v>
                </c:pt>
                <c:pt idx="1290">
                  <c:v>44483.4375</c:v>
                </c:pt>
                <c:pt idx="1291">
                  <c:v>44483.447916666664</c:v>
                </c:pt>
                <c:pt idx="1292">
                  <c:v>44483.458333333336</c:v>
                </c:pt>
                <c:pt idx="1293">
                  <c:v>44483.46875</c:v>
                </c:pt>
                <c:pt idx="1294">
                  <c:v>44483.479166666664</c:v>
                </c:pt>
                <c:pt idx="1295">
                  <c:v>44483.489583333336</c:v>
                </c:pt>
                <c:pt idx="1296">
                  <c:v>44483.5</c:v>
                </c:pt>
                <c:pt idx="1297">
                  <c:v>44483.510416666664</c:v>
                </c:pt>
                <c:pt idx="1298">
                  <c:v>44483.520833333336</c:v>
                </c:pt>
                <c:pt idx="1299">
                  <c:v>44483.53125</c:v>
                </c:pt>
                <c:pt idx="1300">
                  <c:v>44483.541666666664</c:v>
                </c:pt>
                <c:pt idx="1301">
                  <c:v>44483.552083333336</c:v>
                </c:pt>
                <c:pt idx="1302">
                  <c:v>44483.5625</c:v>
                </c:pt>
                <c:pt idx="1303">
                  <c:v>44483.572916666664</c:v>
                </c:pt>
                <c:pt idx="1304">
                  <c:v>44483.583333333336</c:v>
                </c:pt>
                <c:pt idx="1305">
                  <c:v>44483.59375</c:v>
                </c:pt>
                <c:pt idx="1306">
                  <c:v>44483.604166666664</c:v>
                </c:pt>
                <c:pt idx="1307">
                  <c:v>44483.614583333336</c:v>
                </c:pt>
                <c:pt idx="1308">
                  <c:v>44483.625</c:v>
                </c:pt>
                <c:pt idx="1309">
                  <c:v>44483.635416666664</c:v>
                </c:pt>
                <c:pt idx="1310">
                  <c:v>44483.645833333336</c:v>
                </c:pt>
                <c:pt idx="1311">
                  <c:v>44483.65625</c:v>
                </c:pt>
                <c:pt idx="1312">
                  <c:v>44483.666666666664</c:v>
                </c:pt>
                <c:pt idx="1313">
                  <c:v>44483.677083333336</c:v>
                </c:pt>
                <c:pt idx="1314">
                  <c:v>44483.6875</c:v>
                </c:pt>
                <c:pt idx="1315">
                  <c:v>44483.697916666664</c:v>
                </c:pt>
                <c:pt idx="1316">
                  <c:v>44483.708333333336</c:v>
                </c:pt>
                <c:pt idx="1317">
                  <c:v>44483.71875</c:v>
                </c:pt>
                <c:pt idx="1318">
                  <c:v>44483.729166666664</c:v>
                </c:pt>
                <c:pt idx="1319">
                  <c:v>44483.739583333336</c:v>
                </c:pt>
                <c:pt idx="1320">
                  <c:v>44483.75</c:v>
                </c:pt>
                <c:pt idx="1321">
                  <c:v>44483.760416666664</c:v>
                </c:pt>
                <c:pt idx="1322">
                  <c:v>44483.770833333336</c:v>
                </c:pt>
                <c:pt idx="1323">
                  <c:v>44483.78125</c:v>
                </c:pt>
                <c:pt idx="1324">
                  <c:v>44483.791666666664</c:v>
                </c:pt>
                <c:pt idx="1325">
                  <c:v>44483.802083333336</c:v>
                </c:pt>
                <c:pt idx="1326">
                  <c:v>44483.8125</c:v>
                </c:pt>
                <c:pt idx="1327">
                  <c:v>44483.822916666664</c:v>
                </c:pt>
                <c:pt idx="1328">
                  <c:v>44483.833333333336</c:v>
                </c:pt>
                <c:pt idx="1329">
                  <c:v>44483.84375</c:v>
                </c:pt>
                <c:pt idx="1330">
                  <c:v>44483.854166666664</c:v>
                </c:pt>
                <c:pt idx="1331">
                  <c:v>44483.864583333336</c:v>
                </c:pt>
                <c:pt idx="1332">
                  <c:v>44483.875</c:v>
                </c:pt>
                <c:pt idx="1333">
                  <c:v>44483.885416666664</c:v>
                </c:pt>
                <c:pt idx="1334">
                  <c:v>44483.895833333336</c:v>
                </c:pt>
                <c:pt idx="1335">
                  <c:v>44483.90625</c:v>
                </c:pt>
                <c:pt idx="1336">
                  <c:v>44483.916666666664</c:v>
                </c:pt>
                <c:pt idx="1337">
                  <c:v>44483.927083333336</c:v>
                </c:pt>
                <c:pt idx="1338">
                  <c:v>44483.9375</c:v>
                </c:pt>
                <c:pt idx="1339">
                  <c:v>44483.947916666664</c:v>
                </c:pt>
                <c:pt idx="1340">
                  <c:v>44483.958333333336</c:v>
                </c:pt>
                <c:pt idx="1341">
                  <c:v>44483.96875</c:v>
                </c:pt>
                <c:pt idx="1342">
                  <c:v>44483.979166666664</c:v>
                </c:pt>
                <c:pt idx="1343">
                  <c:v>44483.989583333336</c:v>
                </c:pt>
                <c:pt idx="1344">
                  <c:v>44484</c:v>
                </c:pt>
                <c:pt idx="1345">
                  <c:v>44484.010416666664</c:v>
                </c:pt>
                <c:pt idx="1346">
                  <c:v>44484.020833333336</c:v>
                </c:pt>
                <c:pt idx="1347">
                  <c:v>44484.03125</c:v>
                </c:pt>
                <c:pt idx="1348">
                  <c:v>44484.041666666664</c:v>
                </c:pt>
                <c:pt idx="1349">
                  <c:v>44484.052083333336</c:v>
                </c:pt>
                <c:pt idx="1350">
                  <c:v>44484.0625</c:v>
                </c:pt>
                <c:pt idx="1351">
                  <c:v>44484.072916666664</c:v>
                </c:pt>
                <c:pt idx="1352">
                  <c:v>44484.083333333336</c:v>
                </c:pt>
                <c:pt idx="1353">
                  <c:v>44484.09375</c:v>
                </c:pt>
                <c:pt idx="1354">
                  <c:v>44484.104166666664</c:v>
                </c:pt>
                <c:pt idx="1355">
                  <c:v>44484.114583333336</c:v>
                </c:pt>
                <c:pt idx="1356">
                  <c:v>44484.125</c:v>
                </c:pt>
                <c:pt idx="1357">
                  <c:v>44484.135416666664</c:v>
                </c:pt>
                <c:pt idx="1358">
                  <c:v>44484.145833333336</c:v>
                </c:pt>
                <c:pt idx="1359">
                  <c:v>44484.15625</c:v>
                </c:pt>
                <c:pt idx="1360">
                  <c:v>44484.166666666664</c:v>
                </c:pt>
                <c:pt idx="1361">
                  <c:v>44484.177083333336</c:v>
                </c:pt>
                <c:pt idx="1362">
                  <c:v>44484.1875</c:v>
                </c:pt>
                <c:pt idx="1363">
                  <c:v>44484.197916666664</c:v>
                </c:pt>
                <c:pt idx="1364">
                  <c:v>44484.208333333336</c:v>
                </c:pt>
                <c:pt idx="1365">
                  <c:v>44484.21875</c:v>
                </c:pt>
                <c:pt idx="1366">
                  <c:v>44484.229166666664</c:v>
                </c:pt>
                <c:pt idx="1367">
                  <c:v>44484.239583333336</c:v>
                </c:pt>
                <c:pt idx="1368">
                  <c:v>44484.25</c:v>
                </c:pt>
                <c:pt idx="1369">
                  <c:v>44484.260416666664</c:v>
                </c:pt>
                <c:pt idx="1370">
                  <c:v>44484.270833333336</c:v>
                </c:pt>
                <c:pt idx="1371">
                  <c:v>44484.28125</c:v>
                </c:pt>
                <c:pt idx="1372">
                  <c:v>44484.291666666664</c:v>
                </c:pt>
                <c:pt idx="1373">
                  <c:v>44484.302083333336</c:v>
                </c:pt>
                <c:pt idx="1374">
                  <c:v>44484.3125</c:v>
                </c:pt>
                <c:pt idx="1375">
                  <c:v>44484.322916666664</c:v>
                </c:pt>
                <c:pt idx="1376">
                  <c:v>44484.333333333336</c:v>
                </c:pt>
                <c:pt idx="1377">
                  <c:v>44484.34375</c:v>
                </c:pt>
                <c:pt idx="1378">
                  <c:v>44484.354166666664</c:v>
                </c:pt>
                <c:pt idx="1379">
                  <c:v>44484.364583333336</c:v>
                </c:pt>
                <c:pt idx="1380">
                  <c:v>44484.375</c:v>
                </c:pt>
                <c:pt idx="1381">
                  <c:v>44484.385416666664</c:v>
                </c:pt>
                <c:pt idx="1382">
                  <c:v>44484.395833333336</c:v>
                </c:pt>
                <c:pt idx="1383">
                  <c:v>44484.40625</c:v>
                </c:pt>
                <c:pt idx="1384">
                  <c:v>44484.416666666664</c:v>
                </c:pt>
                <c:pt idx="1385">
                  <c:v>44484.427083333336</c:v>
                </c:pt>
                <c:pt idx="1386">
                  <c:v>44484.4375</c:v>
                </c:pt>
                <c:pt idx="1387">
                  <c:v>44484.447916666664</c:v>
                </c:pt>
                <c:pt idx="1388">
                  <c:v>44484.458333333336</c:v>
                </c:pt>
                <c:pt idx="1389">
                  <c:v>44484.46875</c:v>
                </c:pt>
                <c:pt idx="1390">
                  <c:v>44484.479166666664</c:v>
                </c:pt>
                <c:pt idx="1391">
                  <c:v>44484.489583333336</c:v>
                </c:pt>
                <c:pt idx="1392">
                  <c:v>44484.5</c:v>
                </c:pt>
                <c:pt idx="1393">
                  <c:v>44484.510416666664</c:v>
                </c:pt>
                <c:pt idx="1394">
                  <c:v>44484.520833333336</c:v>
                </c:pt>
                <c:pt idx="1395">
                  <c:v>44484.53125</c:v>
                </c:pt>
                <c:pt idx="1396">
                  <c:v>44484.541666666664</c:v>
                </c:pt>
                <c:pt idx="1397">
                  <c:v>44484.552083333336</c:v>
                </c:pt>
                <c:pt idx="1398">
                  <c:v>44484.5625</c:v>
                </c:pt>
                <c:pt idx="1399">
                  <c:v>44484.572916666664</c:v>
                </c:pt>
                <c:pt idx="1400">
                  <c:v>44484.583333333336</c:v>
                </c:pt>
                <c:pt idx="1401">
                  <c:v>44484.59375</c:v>
                </c:pt>
                <c:pt idx="1402">
                  <c:v>44484.604166666664</c:v>
                </c:pt>
                <c:pt idx="1403">
                  <c:v>44484.614583333336</c:v>
                </c:pt>
                <c:pt idx="1404">
                  <c:v>44484.625</c:v>
                </c:pt>
                <c:pt idx="1405">
                  <c:v>44484.635416666664</c:v>
                </c:pt>
                <c:pt idx="1406">
                  <c:v>44484.645833333336</c:v>
                </c:pt>
                <c:pt idx="1407">
                  <c:v>44484.65625</c:v>
                </c:pt>
                <c:pt idx="1408">
                  <c:v>44484.666666666664</c:v>
                </c:pt>
                <c:pt idx="1409">
                  <c:v>44484.677083333336</c:v>
                </c:pt>
                <c:pt idx="1410">
                  <c:v>44484.6875</c:v>
                </c:pt>
                <c:pt idx="1411">
                  <c:v>44484.697916666664</c:v>
                </c:pt>
                <c:pt idx="1412">
                  <c:v>44484.708333333336</c:v>
                </c:pt>
                <c:pt idx="1413">
                  <c:v>44484.71875</c:v>
                </c:pt>
                <c:pt idx="1414">
                  <c:v>44484.729166666664</c:v>
                </c:pt>
                <c:pt idx="1415">
                  <c:v>44484.739583333336</c:v>
                </c:pt>
                <c:pt idx="1416">
                  <c:v>44484.75</c:v>
                </c:pt>
                <c:pt idx="1417">
                  <c:v>44484.760416666664</c:v>
                </c:pt>
                <c:pt idx="1418">
                  <c:v>44484.770833333336</c:v>
                </c:pt>
                <c:pt idx="1419">
                  <c:v>44484.78125</c:v>
                </c:pt>
                <c:pt idx="1420">
                  <c:v>44484.791666666664</c:v>
                </c:pt>
                <c:pt idx="1421">
                  <c:v>44484.802083333336</c:v>
                </c:pt>
                <c:pt idx="1422">
                  <c:v>44484.8125</c:v>
                </c:pt>
                <c:pt idx="1423">
                  <c:v>44484.822916666664</c:v>
                </c:pt>
                <c:pt idx="1424">
                  <c:v>44484.833333333336</c:v>
                </c:pt>
                <c:pt idx="1425">
                  <c:v>44484.84375</c:v>
                </c:pt>
                <c:pt idx="1426">
                  <c:v>44484.854166666664</c:v>
                </c:pt>
                <c:pt idx="1427">
                  <c:v>44484.864583333336</c:v>
                </c:pt>
                <c:pt idx="1428">
                  <c:v>44484.875</c:v>
                </c:pt>
                <c:pt idx="1429">
                  <c:v>44484.885416666664</c:v>
                </c:pt>
                <c:pt idx="1430">
                  <c:v>44484.895833333336</c:v>
                </c:pt>
                <c:pt idx="1431">
                  <c:v>44484.90625</c:v>
                </c:pt>
                <c:pt idx="1432">
                  <c:v>44484.916666666664</c:v>
                </c:pt>
                <c:pt idx="1433">
                  <c:v>44484.927083333336</c:v>
                </c:pt>
                <c:pt idx="1434">
                  <c:v>44484.9375</c:v>
                </c:pt>
                <c:pt idx="1435">
                  <c:v>44484.947916666664</c:v>
                </c:pt>
                <c:pt idx="1436">
                  <c:v>44484.958333333336</c:v>
                </c:pt>
                <c:pt idx="1437">
                  <c:v>44484.96875</c:v>
                </c:pt>
                <c:pt idx="1438">
                  <c:v>44484.979166666664</c:v>
                </c:pt>
                <c:pt idx="1439">
                  <c:v>44484.989583333336</c:v>
                </c:pt>
                <c:pt idx="1440">
                  <c:v>44485</c:v>
                </c:pt>
                <c:pt idx="1441">
                  <c:v>44485.010416666664</c:v>
                </c:pt>
                <c:pt idx="1442">
                  <c:v>44485.020833333336</c:v>
                </c:pt>
                <c:pt idx="1443">
                  <c:v>44485.03125</c:v>
                </c:pt>
                <c:pt idx="1444">
                  <c:v>44485.041666666664</c:v>
                </c:pt>
                <c:pt idx="1445">
                  <c:v>44485.052083333336</c:v>
                </c:pt>
                <c:pt idx="1446">
                  <c:v>44485.0625</c:v>
                </c:pt>
                <c:pt idx="1447">
                  <c:v>44485.072916666664</c:v>
                </c:pt>
                <c:pt idx="1448">
                  <c:v>44485.083333333336</c:v>
                </c:pt>
                <c:pt idx="1449">
                  <c:v>44485.09375</c:v>
                </c:pt>
                <c:pt idx="1450">
                  <c:v>44485.104166666664</c:v>
                </c:pt>
                <c:pt idx="1451">
                  <c:v>44485.114583333336</c:v>
                </c:pt>
                <c:pt idx="1452">
                  <c:v>44485.125</c:v>
                </c:pt>
                <c:pt idx="1453">
                  <c:v>44485.135416666664</c:v>
                </c:pt>
                <c:pt idx="1454">
                  <c:v>44485.145833333336</c:v>
                </c:pt>
                <c:pt idx="1455">
                  <c:v>44485.15625</c:v>
                </c:pt>
                <c:pt idx="1456">
                  <c:v>44485.166666666664</c:v>
                </c:pt>
                <c:pt idx="1457">
                  <c:v>44485.177083333336</c:v>
                </c:pt>
                <c:pt idx="1458">
                  <c:v>44485.1875</c:v>
                </c:pt>
                <c:pt idx="1459">
                  <c:v>44485.197916666664</c:v>
                </c:pt>
                <c:pt idx="1460">
                  <c:v>44485.208333333336</c:v>
                </c:pt>
                <c:pt idx="1461">
                  <c:v>44485.21875</c:v>
                </c:pt>
                <c:pt idx="1462">
                  <c:v>44485.229166666664</c:v>
                </c:pt>
                <c:pt idx="1463">
                  <c:v>44485.239583333336</c:v>
                </c:pt>
                <c:pt idx="1464">
                  <c:v>44485.25</c:v>
                </c:pt>
                <c:pt idx="1465">
                  <c:v>44485.260416666664</c:v>
                </c:pt>
                <c:pt idx="1466">
                  <c:v>44485.270833333336</c:v>
                </c:pt>
                <c:pt idx="1467">
                  <c:v>44485.28125</c:v>
                </c:pt>
                <c:pt idx="1468">
                  <c:v>44485.291666666664</c:v>
                </c:pt>
                <c:pt idx="1469">
                  <c:v>44485.302083333336</c:v>
                </c:pt>
                <c:pt idx="1470">
                  <c:v>44485.3125</c:v>
                </c:pt>
                <c:pt idx="1471">
                  <c:v>44485.322916666664</c:v>
                </c:pt>
                <c:pt idx="1472">
                  <c:v>44485.333333333336</c:v>
                </c:pt>
                <c:pt idx="1473">
                  <c:v>44485.34375</c:v>
                </c:pt>
                <c:pt idx="1474">
                  <c:v>44485.354166666664</c:v>
                </c:pt>
                <c:pt idx="1475">
                  <c:v>44485.364583333336</c:v>
                </c:pt>
                <c:pt idx="1476">
                  <c:v>44485.375</c:v>
                </c:pt>
                <c:pt idx="1477">
                  <c:v>44485.385416666664</c:v>
                </c:pt>
                <c:pt idx="1478">
                  <c:v>44485.395833333336</c:v>
                </c:pt>
                <c:pt idx="1479">
                  <c:v>44485.40625</c:v>
                </c:pt>
                <c:pt idx="1480">
                  <c:v>44485.416666666664</c:v>
                </c:pt>
                <c:pt idx="1481">
                  <c:v>44485.427083333336</c:v>
                </c:pt>
                <c:pt idx="1482">
                  <c:v>44485.4375</c:v>
                </c:pt>
                <c:pt idx="1483">
                  <c:v>44485.447916666664</c:v>
                </c:pt>
                <c:pt idx="1484">
                  <c:v>44485.458333333336</c:v>
                </c:pt>
                <c:pt idx="1485">
                  <c:v>44485.46875</c:v>
                </c:pt>
                <c:pt idx="1486">
                  <c:v>44485.479166666664</c:v>
                </c:pt>
                <c:pt idx="1487">
                  <c:v>44485.489583333336</c:v>
                </c:pt>
                <c:pt idx="1488">
                  <c:v>44485.5</c:v>
                </c:pt>
                <c:pt idx="1489">
                  <c:v>44485.510416666664</c:v>
                </c:pt>
                <c:pt idx="1490">
                  <c:v>44485.520833333336</c:v>
                </c:pt>
                <c:pt idx="1491">
                  <c:v>44485.53125</c:v>
                </c:pt>
                <c:pt idx="1492">
                  <c:v>44485.541666666664</c:v>
                </c:pt>
                <c:pt idx="1493">
                  <c:v>44485.552083333336</c:v>
                </c:pt>
                <c:pt idx="1494">
                  <c:v>44485.5625</c:v>
                </c:pt>
                <c:pt idx="1495">
                  <c:v>44485.572916666664</c:v>
                </c:pt>
                <c:pt idx="1496">
                  <c:v>44485.583333333336</c:v>
                </c:pt>
                <c:pt idx="1497">
                  <c:v>44485.59375</c:v>
                </c:pt>
                <c:pt idx="1498">
                  <c:v>44485.604166666664</c:v>
                </c:pt>
                <c:pt idx="1499">
                  <c:v>44485.614583333336</c:v>
                </c:pt>
                <c:pt idx="1500">
                  <c:v>44485.625</c:v>
                </c:pt>
                <c:pt idx="1501">
                  <c:v>44485.635416666664</c:v>
                </c:pt>
                <c:pt idx="1502">
                  <c:v>44485.645833333336</c:v>
                </c:pt>
                <c:pt idx="1503">
                  <c:v>44485.65625</c:v>
                </c:pt>
                <c:pt idx="1504">
                  <c:v>44485.666666666664</c:v>
                </c:pt>
                <c:pt idx="1505">
                  <c:v>44485.677083333336</c:v>
                </c:pt>
                <c:pt idx="1506">
                  <c:v>44485.6875</c:v>
                </c:pt>
                <c:pt idx="1507">
                  <c:v>44485.697916666664</c:v>
                </c:pt>
                <c:pt idx="1508">
                  <c:v>44485.708333333336</c:v>
                </c:pt>
                <c:pt idx="1509">
                  <c:v>44485.71875</c:v>
                </c:pt>
                <c:pt idx="1510">
                  <c:v>44485.729166666664</c:v>
                </c:pt>
                <c:pt idx="1511">
                  <c:v>44485.739583333336</c:v>
                </c:pt>
                <c:pt idx="1512">
                  <c:v>44485.75</c:v>
                </c:pt>
                <c:pt idx="1513">
                  <c:v>44485.760416666664</c:v>
                </c:pt>
                <c:pt idx="1514">
                  <c:v>44485.770833333336</c:v>
                </c:pt>
                <c:pt idx="1515">
                  <c:v>44485.78125</c:v>
                </c:pt>
                <c:pt idx="1516">
                  <c:v>44485.791666666664</c:v>
                </c:pt>
                <c:pt idx="1517">
                  <c:v>44485.802083333336</c:v>
                </c:pt>
                <c:pt idx="1518">
                  <c:v>44485.8125</c:v>
                </c:pt>
                <c:pt idx="1519">
                  <c:v>44485.822916666664</c:v>
                </c:pt>
                <c:pt idx="1520">
                  <c:v>44485.833333333336</c:v>
                </c:pt>
                <c:pt idx="1521">
                  <c:v>44485.84375</c:v>
                </c:pt>
                <c:pt idx="1522">
                  <c:v>44485.854166666664</c:v>
                </c:pt>
                <c:pt idx="1523">
                  <c:v>44485.864583333336</c:v>
                </c:pt>
                <c:pt idx="1524">
                  <c:v>44485.875</c:v>
                </c:pt>
                <c:pt idx="1525">
                  <c:v>44485.885416666664</c:v>
                </c:pt>
                <c:pt idx="1526">
                  <c:v>44485.895833333336</c:v>
                </c:pt>
                <c:pt idx="1527">
                  <c:v>44485.90625</c:v>
                </c:pt>
                <c:pt idx="1528">
                  <c:v>44485.916666666664</c:v>
                </c:pt>
                <c:pt idx="1529">
                  <c:v>44485.927083333336</c:v>
                </c:pt>
                <c:pt idx="1530">
                  <c:v>44485.9375</c:v>
                </c:pt>
                <c:pt idx="1531">
                  <c:v>44485.947916666664</c:v>
                </c:pt>
                <c:pt idx="1532">
                  <c:v>44485.958333333336</c:v>
                </c:pt>
                <c:pt idx="1533">
                  <c:v>44485.96875</c:v>
                </c:pt>
                <c:pt idx="1534">
                  <c:v>44485.979166666664</c:v>
                </c:pt>
                <c:pt idx="1535">
                  <c:v>44485.989583333336</c:v>
                </c:pt>
                <c:pt idx="1536">
                  <c:v>44486</c:v>
                </c:pt>
                <c:pt idx="1537">
                  <c:v>44486.010416666664</c:v>
                </c:pt>
                <c:pt idx="1538">
                  <c:v>44486.020833333336</c:v>
                </c:pt>
                <c:pt idx="1539">
                  <c:v>44486.03125</c:v>
                </c:pt>
                <c:pt idx="1540">
                  <c:v>44486.041666666664</c:v>
                </c:pt>
                <c:pt idx="1541">
                  <c:v>44486.052083333336</c:v>
                </c:pt>
                <c:pt idx="1542">
                  <c:v>44486.0625</c:v>
                </c:pt>
                <c:pt idx="1543">
                  <c:v>44486.072916666664</c:v>
                </c:pt>
                <c:pt idx="1544">
                  <c:v>44486.083333333336</c:v>
                </c:pt>
                <c:pt idx="1545">
                  <c:v>44486.09375</c:v>
                </c:pt>
                <c:pt idx="1546">
                  <c:v>44486.104166666664</c:v>
                </c:pt>
                <c:pt idx="1547">
                  <c:v>44486.114583333336</c:v>
                </c:pt>
                <c:pt idx="1548">
                  <c:v>44486.125</c:v>
                </c:pt>
                <c:pt idx="1549">
                  <c:v>44486.135416666664</c:v>
                </c:pt>
                <c:pt idx="1550">
                  <c:v>44486.145833333336</c:v>
                </c:pt>
                <c:pt idx="1551">
                  <c:v>44486.15625</c:v>
                </c:pt>
                <c:pt idx="1552">
                  <c:v>44486.166666666664</c:v>
                </c:pt>
                <c:pt idx="1553">
                  <c:v>44486.177083333336</c:v>
                </c:pt>
                <c:pt idx="1554">
                  <c:v>44486.1875</c:v>
                </c:pt>
                <c:pt idx="1555">
                  <c:v>44486.197916666664</c:v>
                </c:pt>
                <c:pt idx="1556">
                  <c:v>44486.208333333336</c:v>
                </c:pt>
                <c:pt idx="1557">
                  <c:v>44486.21875</c:v>
                </c:pt>
                <c:pt idx="1558">
                  <c:v>44486.229166666664</c:v>
                </c:pt>
                <c:pt idx="1559">
                  <c:v>44486.239583333336</c:v>
                </c:pt>
                <c:pt idx="1560">
                  <c:v>44486.25</c:v>
                </c:pt>
                <c:pt idx="1561">
                  <c:v>44486.260416666664</c:v>
                </c:pt>
                <c:pt idx="1562">
                  <c:v>44486.270833333336</c:v>
                </c:pt>
                <c:pt idx="1563">
                  <c:v>44486.28125</c:v>
                </c:pt>
                <c:pt idx="1564">
                  <c:v>44486.291666666664</c:v>
                </c:pt>
                <c:pt idx="1565">
                  <c:v>44486.302083333336</c:v>
                </c:pt>
                <c:pt idx="1566">
                  <c:v>44486.3125</c:v>
                </c:pt>
                <c:pt idx="1567">
                  <c:v>44486.322916666664</c:v>
                </c:pt>
                <c:pt idx="1568">
                  <c:v>44486.333333333336</c:v>
                </c:pt>
                <c:pt idx="1569">
                  <c:v>44486.34375</c:v>
                </c:pt>
                <c:pt idx="1570">
                  <c:v>44486.354166666664</c:v>
                </c:pt>
                <c:pt idx="1571">
                  <c:v>44486.364583333336</c:v>
                </c:pt>
                <c:pt idx="1572">
                  <c:v>44486.375</c:v>
                </c:pt>
                <c:pt idx="1573">
                  <c:v>44486.385416666664</c:v>
                </c:pt>
                <c:pt idx="1574">
                  <c:v>44486.395833333336</c:v>
                </c:pt>
                <c:pt idx="1575">
                  <c:v>44486.40625</c:v>
                </c:pt>
                <c:pt idx="1576">
                  <c:v>44486.416666666664</c:v>
                </c:pt>
                <c:pt idx="1577">
                  <c:v>44486.427083333336</c:v>
                </c:pt>
                <c:pt idx="1578">
                  <c:v>44486.4375</c:v>
                </c:pt>
                <c:pt idx="1579">
                  <c:v>44486.447916666664</c:v>
                </c:pt>
                <c:pt idx="1580">
                  <c:v>44486.458333333336</c:v>
                </c:pt>
                <c:pt idx="1581">
                  <c:v>44486.46875</c:v>
                </c:pt>
                <c:pt idx="1582">
                  <c:v>44486.479166666664</c:v>
                </c:pt>
                <c:pt idx="1583">
                  <c:v>44486.489583333336</c:v>
                </c:pt>
                <c:pt idx="1584">
                  <c:v>44486.5</c:v>
                </c:pt>
                <c:pt idx="1585">
                  <c:v>44486.510416666664</c:v>
                </c:pt>
                <c:pt idx="1586">
                  <c:v>44486.520833333336</c:v>
                </c:pt>
                <c:pt idx="1587">
                  <c:v>44486.53125</c:v>
                </c:pt>
                <c:pt idx="1588">
                  <c:v>44486.541666666664</c:v>
                </c:pt>
                <c:pt idx="1589">
                  <c:v>44486.552083333336</c:v>
                </c:pt>
                <c:pt idx="1590">
                  <c:v>44486.5625</c:v>
                </c:pt>
                <c:pt idx="1591">
                  <c:v>44486.572916666664</c:v>
                </c:pt>
                <c:pt idx="1592">
                  <c:v>44486.583333333336</c:v>
                </c:pt>
                <c:pt idx="1593">
                  <c:v>44486.59375</c:v>
                </c:pt>
                <c:pt idx="1594">
                  <c:v>44486.604166666664</c:v>
                </c:pt>
                <c:pt idx="1595">
                  <c:v>44486.614583333336</c:v>
                </c:pt>
                <c:pt idx="1596">
                  <c:v>44486.625</c:v>
                </c:pt>
                <c:pt idx="1597">
                  <c:v>44486.635416666664</c:v>
                </c:pt>
                <c:pt idx="1598">
                  <c:v>44486.645833333336</c:v>
                </c:pt>
                <c:pt idx="1599">
                  <c:v>44486.65625</c:v>
                </c:pt>
                <c:pt idx="1600">
                  <c:v>44486.666666666664</c:v>
                </c:pt>
                <c:pt idx="1601">
                  <c:v>44486.677083333336</c:v>
                </c:pt>
                <c:pt idx="1602">
                  <c:v>44486.6875</c:v>
                </c:pt>
                <c:pt idx="1603">
                  <c:v>44486.697916666664</c:v>
                </c:pt>
                <c:pt idx="1604">
                  <c:v>44486.708333333336</c:v>
                </c:pt>
                <c:pt idx="1605">
                  <c:v>44486.71875</c:v>
                </c:pt>
                <c:pt idx="1606">
                  <c:v>44486.729166666664</c:v>
                </c:pt>
                <c:pt idx="1607">
                  <c:v>44486.739583333336</c:v>
                </c:pt>
                <c:pt idx="1608">
                  <c:v>44486.75</c:v>
                </c:pt>
                <c:pt idx="1609">
                  <c:v>44486.760416666664</c:v>
                </c:pt>
                <c:pt idx="1610">
                  <c:v>44486.770833333336</c:v>
                </c:pt>
                <c:pt idx="1611">
                  <c:v>44486.78125</c:v>
                </c:pt>
                <c:pt idx="1612">
                  <c:v>44486.791666666664</c:v>
                </c:pt>
                <c:pt idx="1613">
                  <c:v>44486.802083333336</c:v>
                </c:pt>
                <c:pt idx="1614">
                  <c:v>44486.8125</c:v>
                </c:pt>
                <c:pt idx="1615">
                  <c:v>44486.822916666664</c:v>
                </c:pt>
                <c:pt idx="1616">
                  <c:v>44486.833333333336</c:v>
                </c:pt>
                <c:pt idx="1617">
                  <c:v>44486.84375</c:v>
                </c:pt>
                <c:pt idx="1618">
                  <c:v>44486.854166666664</c:v>
                </c:pt>
                <c:pt idx="1619">
                  <c:v>44486.864583333336</c:v>
                </c:pt>
                <c:pt idx="1620">
                  <c:v>44486.875</c:v>
                </c:pt>
                <c:pt idx="1621">
                  <c:v>44486.885416666664</c:v>
                </c:pt>
                <c:pt idx="1622">
                  <c:v>44486.895833333336</c:v>
                </c:pt>
                <c:pt idx="1623">
                  <c:v>44486.90625</c:v>
                </c:pt>
                <c:pt idx="1624">
                  <c:v>44486.916666666664</c:v>
                </c:pt>
                <c:pt idx="1625">
                  <c:v>44486.927083333336</c:v>
                </c:pt>
                <c:pt idx="1626">
                  <c:v>44486.9375</c:v>
                </c:pt>
                <c:pt idx="1627">
                  <c:v>44486.947916666664</c:v>
                </c:pt>
                <c:pt idx="1628">
                  <c:v>44486.958333333336</c:v>
                </c:pt>
                <c:pt idx="1629">
                  <c:v>44486.96875</c:v>
                </c:pt>
                <c:pt idx="1630">
                  <c:v>44486.979166666664</c:v>
                </c:pt>
                <c:pt idx="1631">
                  <c:v>44486.989583333336</c:v>
                </c:pt>
                <c:pt idx="1632">
                  <c:v>44487</c:v>
                </c:pt>
                <c:pt idx="1633">
                  <c:v>44487.010416666664</c:v>
                </c:pt>
                <c:pt idx="1634">
                  <c:v>44487.020833333336</c:v>
                </c:pt>
                <c:pt idx="1635">
                  <c:v>44487.03125</c:v>
                </c:pt>
                <c:pt idx="1636">
                  <c:v>44487.041666666664</c:v>
                </c:pt>
                <c:pt idx="1637">
                  <c:v>44487.052083333336</c:v>
                </c:pt>
                <c:pt idx="1638">
                  <c:v>44487.0625</c:v>
                </c:pt>
                <c:pt idx="1639">
                  <c:v>44487.072916666664</c:v>
                </c:pt>
                <c:pt idx="1640">
                  <c:v>44487.083333333336</c:v>
                </c:pt>
                <c:pt idx="1641">
                  <c:v>44487.09375</c:v>
                </c:pt>
                <c:pt idx="1642">
                  <c:v>44487.104166666664</c:v>
                </c:pt>
                <c:pt idx="1643">
                  <c:v>44487.114583333336</c:v>
                </c:pt>
                <c:pt idx="1644">
                  <c:v>44487.125</c:v>
                </c:pt>
                <c:pt idx="1645">
                  <c:v>44487.135416666664</c:v>
                </c:pt>
                <c:pt idx="1646">
                  <c:v>44487.145833333336</c:v>
                </c:pt>
                <c:pt idx="1647">
                  <c:v>44487.15625</c:v>
                </c:pt>
                <c:pt idx="1648">
                  <c:v>44487.166666666664</c:v>
                </c:pt>
                <c:pt idx="1649">
                  <c:v>44487.177083333336</c:v>
                </c:pt>
                <c:pt idx="1650">
                  <c:v>44487.1875</c:v>
                </c:pt>
                <c:pt idx="1651">
                  <c:v>44487.197916666664</c:v>
                </c:pt>
                <c:pt idx="1652">
                  <c:v>44487.208333333336</c:v>
                </c:pt>
                <c:pt idx="1653">
                  <c:v>44487.21875</c:v>
                </c:pt>
                <c:pt idx="1654">
                  <c:v>44487.229166666664</c:v>
                </c:pt>
                <c:pt idx="1655">
                  <c:v>44487.239583333336</c:v>
                </c:pt>
                <c:pt idx="1656">
                  <c:v>44487.25</c:v>
                </c:pt>
                <c:pt idx="1657">
                  <c:v>44487.260416666664</c:v>
                </c:pt>
                <c:pt idx="1658">
                  <c:v>44487.270833333336</c:v>
                </c:pt>
                <c:pt idx="1659">
                  <c:v>44487.28125</c:v>
                </c:pt>
                <c:pt idx="1660">
                  <c:v>44487.291666666664</c:v>
                </c:pt>
                <c:pt idx="1661">
                  <c:v>44487.302083333336</c:v>
                </c:pt>
                <c:pt idx="1662">
                  <c:v>44487.3125</c:v>
                </c:pt>
                <c:pt idx="1663">
                  <c:v>44487.322916666664</c:v>
                </c:pt>
                <c:pt idx="1664">
                  <c:v>44487.333333333336</c:v>
                </c:pt>
                <c:pt idx="1665">
                  <c:v>44487.34375</c:v>
                </c:pt>
                <c:pt idx="1666">
                  <c:v>44487.354166666664</c:v>
                </c:pt>
                <c:pt idx="1667">
                  <c:v>44487.364583333336</c:v>
                </c:pt>
                <c:pt idx="1668">
                  <c:v>44487.375</c:v>
                </c:pt>
                <c:pt idx="1669">
                  <c:v>44487.385416666664</c:v>
                </c:pt>
                <c:pt idx="1670">
                  <c:v>44487.395833333336</c:v>
                </c:pt>
                <c:pt idx="1671">
                  <c:v>44487.40625</c:v>
                </c:pt>
                <c:pt idx="1672">
                  <c:v>44487.416666666664</c:v>
                </c:pt>
                <c:pt idx="1673">
                  <c:v>44487.427083333336</c:v>
                </c:pt>
                <c:pt idx="1674">
                  <c:v>44487.4375</c:v>
                </c:pt>
                <c:pt idx="1675">
                  <c:v>44487.447916666664</c:v>
                </c:pt>
                <c:pt idx="1676">
                  <c:v>44487.458333333336</c:v>
                </c:pt>
                <c:pt idx="1677">
                  <c:v>44487.46875</c:v>
                </c:pt>
                <c:pt idx="1678">
                  <c:v>44487.479166666664</c:v>
                </c:pt>
                <c:pt idx="1679">
                  <c:v>44487.489583333336</c:v>
                </c:pt>
                <c:pt idx="1680">
                  <c:v>44487.5</c:v>
                </c:pt>
                <c:pt idx="1681">
                  <c:v>44487.510416666664</c:v>
                </c:pt>
                <c:pt idx="1682">
                  <c:v>44487.552083333336</c:v>
                </c:pt>
                <c:pt idx="1683">
                  <c:v>44487.5625</c:v>
                </c:pt>
                <c:pt idx="1684">
                  <c:v>44487.572916666664</c:v>
                </c:pt>
                <c:pt idx="1685">
                  <c:v>44487.583333333336</c:v>
                </c:pt>
                <c:pt idx="1686">
                  <c:v>44487.59375</c:v>
                </c:pt>
                <c:pt idx="1687">
                  <c:v>44487.604166666664</c:v>
                </c:pt>
                <c:pt idx="1688">
                  <c:v>44487.614583333336</c:v>
                </c:pt>
                <c:pt idx="1689">
                  <c:v>44487.625</c:v>
                </c:pt>
                <c:pt idx="1690">
                  <c:v>44487.635416666664</c:v>
                </c:pt>
                <c:pt idx="1691">
                  <c:v>44487.645833333336</c:v>
                </c:pt>
                <c:pt idx="1692">
                  <c:v>44487.65625</c:v>
                </c:pt>
                <c:pt idx="1693">
                  <c:v>44487.666666666664</c:v>
                </c:pt>
                <c:pt idx="1694">
                  <c:v>44487.677083333336</c:v>
                </c:pt>
                <c:pt idx="1695">
                  <c:v>44487.6875</c:v>
                </c:pt>
                <c:pt idx="1696">
                  <c:v>44487.697916666664</c:v>
                </c:pt>
                <c:pt idx="1697">
                  <c:v>44487.708333333336</c:v>
                </c:pt>
                <c:pt idx="1698">
                  <c:v>44487.71875</c:v>
                </c:pt>
                <c:pt idx="1699">
                  <c:v>44487.729166666664</c:v>
                </c:pt>
                <c:pt idx="1700">
                  <c:v>44487.739583333336</c:v>
                </c:pt>
                <c:pt idx="1701">
                  <c:v>44487.75</c:v>
                </c:pt>
                <c:pt idx="1702">
                  <c:v>44487.760416666664</c:v>
                </c:pt>
                <c:pt idx="1703">
                  <c:v>44487.770833333336</c:v>
                </c:pt>
                <c:pt idx="1704">
                  <c:v>44487.78125</c:v>
                </c:pt>
                <c:pt idx="1705">
                  <c:v>44487.791666666664</c:v>
                </c:pt>
                <c:pt idx="1706">
                  <c:v>44487.802083333336</c:v>
                </c:pt>
                <c:pt idx="1707">
                  <c:v>44487.8125</c:v>
                </c:pt>
                <c:pt idx="1708">
                  <c:v>44487.822916666664</c:v>
                </c:pt>
                <c:pt idx="1709">
                  <c:v>44487.833333333336</c:v>
                </c:pt>
                <c:pt idx="1710">
                  <c:v>44487.84375</c:v>
                </c:pt>
                <c:pt idx="1711">
                  <c:v>44487.854166666664</c:v>
                </c:pt>
                <c:pt idx="1712">
                  <c:v>44487.864583333336</c:v>
                </c:pt>
                <c:pt idx="1713">
                  <c:v>44487.875</c:v>
                </c:pt>
                <c:pt idx="1714">
                  <c:v>44487.885416666664</c:v>
                </c:pt>
                <c:pt idx="1715">
                  <c:v>44487.895833333336</c:v>
                </c:pt>
                <c:pt idx="1716">
                  <c:v>44487.90625</c:v>
                </c:pt>
                <c:pt idx="1717">
                  <c:v>44487.916666666664</c:v>
                </c:pt>
                <c:pt idx="1718">
                  <c:v>44487.927083333336</c:v>
                </c:pt>
                <c:pt idx="1719">
                  <c:v>44487.9375</c:v>
                </c:pt>
                <c:pt idx="1720">
                  <c:v>44487.947916666664</c:v>
                </c:pt>
                <c:pt idx="1721">
                  <c:v>44487.958333333336</c:v>
                </c:pt>
                <c:pt idx="1722">
                  <c:v>44487.96875</c:v>
                </c:pt>
                <c:pt idx="1723">
                  <c:v>44487.979166666664</c:v>
                </c:pt>
                <c:pt idx="1724">
                  <c:v>44487.989583333336</c:v>
                </c:pt>
                <c:pt idx="1725">
                  <c:v>44488</c:v>
                </c:pt>
                <c:pt idx="1726">
                  <c:v>44488.010416666664</c:v>
                </c:pt>
                <c:pt idx="1727">
                  <c:v>44488.020833333336</c:v>
                </c:pt>
                <c:pt idx="1728">
                  <c:v>44488.03125</c:v>
                </c:pt>
                <c:pt idx="1729">
                  <c:v>44488.041666666664</c:v>
                </c:pt>
                <c:pt idx="1730">
                  <c:v>44488.052083333336</c:v>
                </c:pt>
                <c:pt idx="1731">
                  <c:v>44488.0625</c:v>
                </c:pt>
                <c:pt idx="1732">
                  <c:v>44488.072916666664</c:v>
                </c:pt>
                <c:pt idx="1733">
                  <c:v>44488.083333333336</c:v>
                </c:pt>
                <c:pt idx="1734">
                  <c:v>44488.09375</c:v>
                </c:pt>
                <c:pt idx="1735">
                  <c:v>44488.104166666664</c:v>
                </c:pt>
                <c:pt idx="1736">
                  <c:v>44488.114583333336</c:v>
                </c:pt>
                <c:pt idx="1737">
                  <c:v>44488.125</c:v>
                </c:pt>
                <c:pt idx="1738">
                  <c:v>44488.135416666664</c:v>
                </c:pt>
                <c:pt idx="1739">
                  <c:v>44488.145833333336</c:v>
                </c:pt>
                <c:pt idx="1740">
                  <c:v>44488.15625</c:v>
                </c:pt>
                <c:pt idx="1741">
                  <c:v>44488.166666666664</c:v>
                </c:pt>
                <c:pt idx="1742">
                  <c:v>44488.177083333336</c:v>
                </c:pt>
                <c:pt idx="1743">
                  <c:v>44488.1875</c:v>
                </c:pt>
                <c:pt idx="1744">
                  <c:v>44488.197916666664</c:v>
                </c:pt>
                <c:pt idx="1745">
                  <c:v>44488.208333333336</c:v>
                </c:pt>
                <c:pt idx="1746">
                  <c:v>44488.21875</c:v>
                </c:pt>
                <c:pt idx="1747">
                  <c:v>44488.229166666664</c:v>
                </c:pt>
                <c:pt idx="1748">
                  <c:v>44488.239583333336</c:v>
                </c:pt>
                <c:pt idx="1749">
                  <c:v>44488.25</c:v>
                </c:pt>
                <c:pt idx="1750">
                  <c:v>44488.260416666664</c:v>
                </c:pt>
                <c:pt idx="1751">
                  <c:v>44488.270833333336</c:v>
                </c:pt>
                <c:pt idx="1752">
                  <c:v>44488.28125</c:v>
                </c:pt>
                <c:pt idx="1753">
                  <c:v>44488.291666666664</c:v>
                </c:pt>
                <c:pt idx="1754">
                  <c:v>44488.302083333336</c:v>
                </c:pt>
                <c:pt idx="1755">
                  <c:v>44488.3125</c:v>
                </c:pt>
                <c:pt idx="1756">
                  <c:v>44488.322916666664</c:v>
                </c:pt>
                <c:pt idx="1757">
                  <c:v>44488.333333333336</c:v>
                </c:pt>
                <c:pt idx="1758">
                  <c:v>44488.34375</c:v>
                </c:pt>
                <c:pt idx="1759">
                  <c:v>44488.354166666664</c:v>
                </c:pt>
                <c:pt idx="1760">
                  <c:v>44488.364583333336</c:v>
                </c:pt>
                <c:pt idx="1761">
                  <c:v>44488.375</c:v>
                </c:pt>
                <c:pt idx="1762">
                  <c:v>44488.385416666664</c:v>
                </c:pt>
                <c:pt idx="1763">
                  <c:v>44488.395833333336</c:v>
                </c:pt>
                <c:pt idx="1764">
                  <c:v>44488.40625</c:v>
                </c:pt>
                <c:pt idx="1765">
                  <c:v>44488.416666666664</c:v>
                </c:pt>
                <c:pt idx="1766">
                  <c:v>44488.427083333336</c:v>
                </c:pt>
                <c:pt idx="1767">
                  <c:v>44488.4375</c:v>
                </c:pt>
                <c:pt idx="1768">
                  <c:v>44488.447916666664</c:v>
                </c:pt>
                <c:pt idx="1769">
                  <c:v>44488.458333333336</c:v>
                </c:pt>
                <c:pt idx="1770">
                  <c:v>44488.46875</c:v>
                </c:pt>
                <c:pt idx="1771">
                  <c:v>44488.479166666664</c:v>
                </c:pt>
                <c:pt idx="1772">
                  <c:v>44488.489583333336</c:v>
                </c:pt>
                <c:pt idx="1773">
                  <c:v>44488.5</c:v>
                </c:pt>
                <c:pt idx="1774">
                  <c:v>44488.510416666664</c:v>
                </c:pt>
                <c:pt idx="1775">
                  <c:v>44488.520833333336</c:v>
                </c:pt>
                <c:pt idx="1776">
                  <c:v>44488.53125</c:v>
                </c:pt>
                <c:pt idx="1777">
                  <c:v>44488.541666666664</c:v>
                </c:pt>
                <c:pt idx="1778">
                  <c:v>44488.552083333336</c:v>
                </c:pt>
                <c:pt idx="1779">
                  <c:v>44488.5625</c:v>
                </c:pt>
                <c:pt idx="1780">
                  <c:v>44488.572916666664</c:v>
                </c:pt>
                <c:pt idx="1781">
                  <c:v>44488.583333333336</c:v>
                </c:pt>
                <c:pt idx="1782">
                  <c:v>44488.59375</c:v>
                </c:pt>
                <c:pt idx="1783">
                  <c:v>44488.604166666664</c:v>
                </c:pt>
                <c:pt idx="1784">
                  <c:v>44488.614583333336</c:v>
                </c:pt>
                <c:pt idx="1785">
                  <c:v>44488.625</c:v>
                </c:pt>
                <c:pt idx="1786">
                  <c:v>44488.635416666664</c:v>
                </c:pt>
                <c:pt idx="1787">
                  <c:v>44488.645833333336</c:v>
                </c:pt>
                <c:pt idx="1788">
                  <c:v>44488.65625</c:v>
                </c:pt>
                <c:pt idx="1789">
                  <c:v>44488.666666666664</c:v>
                </c:pt>
                <c:pt idx="1790">
                  <c:v>44488.677083333336</c:v>
                </c:pt>
                <c:pt idx="1791">
                  <c:v>44488.6875</c:v>
                </c:pt>
                <c:pt idx="1792">
                  <c:v>44488.697916666664</c:v>
                </c:pt>
                <c:pt idx="1793">
                  <c:v>44488.708333333336</c:v>
                </c:pt>
                <c:pt idx="1794">
                  <c:v>44488.71875</c:v>
                </c:pt>
                <c:pt idx="1795">
                  <c:v>44488.729166666664</c:v>
                </c:pt>
                <c:pt idx="1796">
                  <c:v>44488.739583333336</c:v>
                </c:pt>
                <c:pt idx="1797">
                  <c:v>44488.75</c:v>
                </c:pt>
                <c:pt idx="1798">
                  <c:v>44488.760416666664</c:v>
                </c:pt>
                <c:pt idx="1799">
                  <c:v>44488.770833333336</c:v>
                </c:pt>
                <c:pt idx="1800">
                  <c:v>44488.78125</c:v>
                </c:pt>
                <c:pt idx="1801">
                  <c:v>44488.791666666664</c:v>
                </c:pt>
                <c:pt idx="1802">
                  <c:v>44488.802083333336</c:v>
                </c:pt>
                <c:pt idx="1803">
                  <c:v>44488.8125</c:v>
                </c:pt>
                <c:pt idx="1804">
                  <c:v>44488.822916666664</c:v>
                </c:pt>
                <c:pt idx="1805">
                  <c:v>44488.833333333336</c:v>
                </c:pt>
                <c:pt idx="1806">
                  <c:v>44488.84375</c:v>
                </c:pt>
                <c:pt idx="1807">
                  <c:v>44488.854166666664</c:v>
                </c:pt>
                <c:pt idx="1808">
                  <c:v>44488.864583333336</c:v>
                </c:pt>
                <c:pt idx="1809">
                  <c:v>44488.875</c:v>
                </c:pt>
                <c:pt idx="1810">
                  <c:v>44488.885416666664</c:v>
                </c:pt>
                <c:pt idx="1811">
                  <c:v>44488.895833333336</c:v>
                </c:pt>
                <c:pt idx="1812">
                  <c:v>44488.90625</c:v>
                </c:pt>
                <c:pt idx="1813">
                  <c:v>44488.916666666664</c:v>
                </c:pt>
                <c:pt idx="1814">
                  <c:v>44488.927083333336</c:v>
                </c:pt>
                <c:pt idx="1815">
                  <c:v>44488.9375</c:v>
                </c:pt>
                <c:pt idx="1816">
                  <c:v>44488.947916666664</c:v>
                </c:pt>
                <c:pt idx="1817">
                  <c:v>44488.958333333336</c:v>
                </c:pt>
                <c:pt idx="1818">
                  <c:v>44488.96875</c:v>
                </c:pt>
                <c:pt idx="1819">
                  <c:v>44488.979166666664</c:v>
                </c:pt>
                <c:pt idx="1820">
                  <c:v>44488.989583333336</c:v>
                </c:pt>
                <c:pt idx="1821">
                  <c:v>44489</c:v>
                </c:pt>
                <c:pt idx="1822">
                  <c:v>44489.010416666664</c:v>
                </c:pt>
                <c:pt idx="1823">
                  <c:v>44489.020833333336</c:v>
                </c:pt>
                <c:pt idx="1824">
                  <c:v>44489.03125</c:v>
                </c:pt>
                <c:pt idx="1825">
                  <c:v>44489.041666666664</c:v>
                </c:pt>
                <c:pt idx="1826">
                  <c:v>44489.052083333336</c:v>
                </c:pt>
                <c:pt idx="1827">
                  <c:v>44489.0625</c:v>
                </c:pt>
                <c:pt idx="1828">
                  <c:v>44489.072916666664</c:v>
                </c:pt>
                <c:pt idx="1829">
                  <c:v>44489.083333333336</c:v>
                </c:pt>
                <c:pt idx="1830">
                  <c:v>44489.09375</c:v>
                </c:pt>
                <c:pt idx="1831">
                  <c:v>44489.104166666664</c:v>
                </c:pt>
                <c:pt idx="1832">
                  <c:v>44489.114583333336</c:v>
                </c:pt>
                <c:pt idx="1833">
                  <c:v>44489.125</c:v>
                </c:pt>
                <c:pt idx="1834">
                  <c:v>44489.135416666664</c:v>
                </c:pt>
                <c:pt idx="1835">
                  <c:v>44489.145833333336</c:v>
                </c:pt>
                <c:pt idx="1836">
                  <c:v>44489.15625</c:v>
                </c:pt>
                <c:pt idx="1837">
                  <c:v>44489.166666666664</c:v>
                </c:pt>
                <c:pt idx="1838">
                  <c:v>44489.177083333336</c:v>
                </c:pt>
                <c:pt idx="1839">
                  <c:v>44489.1875</c:v>
                </c:pt>
                <c:pt idx="1840">
                  <c:v>44489.197916666664</c:v>
                </c:pt>
                <c:pt idx="1841">
                  <c:v>44489.208333333336</c:v>
                </c:pt>
                <c:pt idx="1842">
                  <c:v>44489.21875</c:v>
                </c:pt>
                <c:pt idx="1843">
                  <c:v>44489.229166666664</c:v>
                </c:pt>
                <c:pt idx="1844">
                  <c:v>44489.239583333336</c:v>
                </c:pt>
                <c:pt idx="1845">
                  <c:v>44489.25</c:v>
                </c:pt>
                <c:pt idx="1846">
                  <c:v>44489.260416666664</c:v>
                </c:pt>
                <c:pt idx="1847">
                  <c:v>44489.270833333336</c:v>
                </c:pt>
                <c:pt idx="1848">
                  <c:v>44489.28125</c:v>
                </c:pt>
                <c:pt idx="1849">
                  <c:v>44489.291666666664</c:v>
                </c:pt>
                <c:pt idx="1850">
                  <c:v>44489.302083333336</c:v>
                </c:pt>
                <c:pt idx="1851">
                  <c:v>44489.3125</c:v>
                </c:pt>
                <c:pt idx="1852">
                  <c:v>44489.322916666664</c:v>
                </c:pt>
                <c:pt idx="1853">
                  <c:v>44489.333333333336</c:v>
                </c:pt>
                <c:pt idx="1854">
                  <c:v>44489.34375</c:v>
                </c:pt>
                <c:pt idx="1855">
                  <c:v>44489.354166666664</c:v>
                </c:pt>
                <c:pt idx="1856">
                  <c:v>44489.364583333336</c:v>
                </c:pt>
                <c:pt idx="1857">
                  <c:v>44489.375</c:v>
                </c:pt>
                <c:pt idx="1858">
                  <c:v>44489.385416666664</c:v>
                </c:pt>
                <c:pt idx="1859">
                  <c:v>44489.395833333336</c:v>
                </c:pt>
                <c:pt idx="1860">
                  <c:v>44489.40625</c:v>
                </c:pt>
                <c:pt idx="1861">
                  <c:v>44489.416666666664</c:v>
                </c:pt>
                <c:pt idx="1862">
                  <c:v>44489.427083333336</c:v>
                </c:pt>
                <c:pt idx="1863">
                  <c:v>44489.4375</c:v>
                </c:pt>
                <c:pt idx="1864">
                  <c:v>44489.447916666664</c:v>
                </c:pt>
                <c:pt idx="1865">
                  <c:v>44489.458333333336</c:v>
                </c:pt>
                <c:pt idx="1866">
                  <c:v>44489.46875</c:v>
                </c:pt>
                <c:pt idx="1867">
                  <c:v>44489.479166666664</c:v>
                </c:pt>
                <c:pt idx="1868">
                  <c:v>44489.489583333336</c:v>
                </c:pt>
                <c:pt idx="1869">
                  <c:v>44489.5</c:v>
                </c:pt>
                <c:pt idx="1870">
                  <c:v>44489.510416666664</c:v>
                </c:pt>
                <c:pt idx="1871">
                  <c:v>44489.520833333336</c:v>
                </c:pt>
                <c:pt idx="1872">
                  <c:v>44489.53125</c:v>
                </c:pt>
                <c:pt idx="1873">
                  <c:v>44489.541666666664</c:v>
                </c:pt>
                <c:pt idx="1874">
                  <c:v>44489.552083333336</c:v>
                </c:pt>
                <c:pt idx="1875">
                  <c:v>44489.5625</c:v>
                </c:pt>
                <c:pt idx="1876">
                  <c:v>44489.572916666664</c:v>
                </c:pt>
                <c:pt idx="1877">
                  <c:v>44489.583333333336</c:v>
                </c:pt>
                <c:pt idx="1878">
                  <c:v>44489.59375</c:v>
                </c:pt>
                <c:pt idx="1879">
                  <c:v>44489.604166666664</c:v>
                </c:pt>
                <c:pt idx="1880">
                  <c:v>44489.614583333336</c:v>
                </c:pt>
                <c:pt idx="1881">
                  <c:v>44489.625</c:v>
                </c:pt>
                <c:pt idx="1882">
                  <c:v>44489.635416666664</c:v>
                </c:pt>
                <c:pt idx="1883">
                  <c:v>44489.645833333336</c:v>
                </c:pt>
                <c:pt idx="1884">
                  <c:v>44489.65625</c:v>
                </c:pt>
                <c:pt idx="1885">
                  <c:v>44489.666666666664</c:v>
                </c:pt>
                <c:pt idx="1886">
                  <c:v>44489.677083333336</c:v>
                </c:pt>
                <c:pt idx="1887">
                  <c:v>44489.6875</c:v>
                </c:pt>
                <c:pt idx="1888">
                  <c:v>44489.697916666664</c:v>
                </c:pt>
                <c:pt idx="1889">
                  <c:v>44489.708333333336</c:v>
                </c:pt>
                <c:pt idx="1890">
                  <c:v>44489.71875</c:v>
                </c:pt>
                <c:pt idx="1891">
                  <c:v>44489.729166666664</c:v>
                </c:pt>
                <c:pt idx="1892">
                  <c:v>44489.739583333336</c:v>
                </c:pt>
                <c:pt idx="1893">
                  <c:v>44489.75</c:v>
                </c:pt>
                <c:pt idx="1894">
                  <c:v>44489.760416666664</c:v>
                </c:pt>
                <c:pt idx="1895">
                  <c:v>44489.770833333336</c:v>
                </c:pt>
                <c:pt idx="1896">
                  <c:v>44489.78125</c:v>
                </c:pt>
                <c:pt idx="1897">
                  <c:v>44489.791666666664</c:v>
                </c:pt>
                <c:pt idx="1898">
                  <c:v>44489.802083333336</c:v>
                </c:pt>
                <c:pt idx="1899">
                  <c:v>44489.8125</c:v>
                </c:pt>
                <c:pt idx="1900">
                  <c:v>44489.822916666664</c:v>
                </c:pt>
                <c:pt idx="1901">
                  <c:v>44489.833333333336</c:v>
                </c:pt>
                <c:pt idx="1902">
                  <c:v>44489.84375</c:v>
                </c:pt>
                <c:pt idx="1903">
                  <c:v>44489.854166666664</c:v>
                </c:pt>
                <c:pt idx="1904">
                  <c:v>44489.864583333336</c:v>
                </c:pt>
                <c:pt idx="1905">
                  <c:v>44489.875</c:v>
                </c:pt>
                <c:pt idx="1906">
                  <c:v>44489.885416666664</c:v>
                </c:pt>
                <c:pt idx="1907">
                  <c:v>44489.895833333336</c:v>
                </c:pt>
                <c:pt idx="1908">
                  <c:v>44489.90625</c:v>
                </c:pt>
                <c:pt idx="1909">
                  <c:v>44489.916666666664</c:v>
                </c:pt>
                <c:pt idx="1910">
                  <c:v>44489.927083333336</c:v>
                </c:pt>
                <c:pt idx="1911">
                  <c:v>44489.9375</c:v>
                </c:pt>
                <c:pt idx="1912">
                  <c:v>44489.947916666664</c:v>
                </c:pt>
                <c:pt idx="1913">
                  <c:v>44489.958333333336</c:v>
                </c:pt>
                <c:pt idx="1914">
                  <c:v>44489.96875</c:v>
                </c:pt>
                <c:pt idx="1915">
                  <c:v>44489.979166666664</c:v>
                </c:pt>
                <c:pt idx="1916">
                  <c:v>44489.989583333336</c:v>
                </c:pt>
                <c:pt idx="1917">
                  <c:v>44490</c:v>
                </c:pt>
                <c:pt idx="1918">
                  <c:v>44490.010416666664</c:v>
                </c:pt>
                <c:pt idx="1919">
                  <c:v>44490.020833333336</c:v>
                </c:pt>
                <c:pt idx="1920">
                  <c:v>44490.03125</c:v>
                </c:pt>
                <c:pt idx="1921">
                  <c:v>44490.041666666664</c:v>
                </c:pt>
                <c:pt idx="1922">
                  <c:v>44490.052083333336</c:v>
                </c:pt>
                <c:pt idx="1923">
                  <c:v>44490.0625</c:v>
                </c:pt>
                <c:pt idx="1924">
                  <c:v>44490.072916666664</c:v>
                </c:pt>
                <c:pt idx="1925">
                  <c:v>44490.083333333336</c:v>
                </c:pt>
                <c:pt idx="1926">
                  <c:v>44490.09375</c:v>
                </c:pt>
                <c:pt idx="1927">
                  <c:v>44490.104166666664</c:v>
                </c:pt>
                <c:pt idx="1928">
                  <c:v>44490.114583333336</c:v>
                </c:pt>
                <c:pt idx="1929">
                  <c:v>44490.125</c:v>
                </c:pt>
                <c:pt idx="1930">
                  <c:v>44490.135416666664</c:v>
                </c:pt>
                <c:pt idx="1931">
                  <c:v>44490.145833333336</c:v>
                </c:pt>
                <c:pt idx="1932">
                  <c:v>44490.15625</c:v>
                </c:pt>
                <c:pt idx="1933">
                  <c:v>44490.166666666664</c:v>
                </c:pt>
                <c:pt idx="1934">
                  <c:v>44490.177083333336</c:v>
                </c:pt>
                <c:pt idx="1935">
                  <c:v>44490.1875</c:v>
                </c:pt>
                <c:pt idx="1936">
                  <c:v>44490.197916666664</c:v>
                </c:pt>
                <c:pt idx="1937">
                  <c:v>44490.208333333336</c:v>
                </c:pt>
                <c:pt idx="1938">
                  <c:v>44490.21875</c:v>
                </c:pt>
                <c:pt idx="1939">
                  <c:v>44490.229166666664</c:v>
                </c:pt>
                <c:pt idx="1940">
                  <c:v>44490.239583333336</c:v>
                </c:pt>
                <c:pt idx="1941">
                  <c:v>44490.25</c:v>
                </c:pt>
                <c:pt idx="1942">
                  <c:v>44490.260416666664</c:v>
                </c:pt>
                <c:pt idx="1943">
                  <c:v>44490.270833333336</c:v>
                </c:pt>
                <c:pt idx="1944">
                  <c:v>44490.28125</c:v>
                </c:pt>
                <c:pt idx="1945">
                  <c:v>44490.291666666664</c:v>
                </c:pt>
                <c:pt idx="1946">
                  <c:v>44490.302083333336</c:v>
                </c:pt>
                <c:pt idx="1947">
                  <c:v>44490.3125</c:v>
                </c:pt>
                <c:pt idx="1948">
                  <c:v>44490.322916666664</c:v>
                </c:pt>
                <c:pt idx="1949">
                  <c:v>44490.333333333336</c:v>
                </c:pt>
                <c:pt idx="1950">
                  <c:v>44490.34375</c:v>
                </c:pt>
                <c:pt idx="1951">
                  <c:v>44490.354166666664</c:v>
                </c:pt>
                <c:pt idx="1952">
                  <c:v>44490.364583333336</c:v>
                </c:pt>
                <c:pt idx="1953">
                  <c:v>44490.375</c:v>
                </c:pt>
                <c:pt idx="1954">
                  <c:v>44490.385416666664</c:v>
                </c:pt>
                <c:pt idx="1955">
                  <c:v>44490.395833333336</c:v>
                </c:pt>
                <c:pt idx="1956">
                  <c:v>44490.40625</c:v>
                </c:pt>
                <c:pt idx="1957">
                  <c:v>44490.416666666664</c:v>
                </c:pt>
                <c:pt idx="1958">
                  <c:v>44490.427083333336</c:v>
                </c:pt>
                <c:pt idx="1959">
                  <c:v>44490.4375</c:v>
                </c:pt>
                <c:pt idx="1960">
                  <c:v>44490.447916666664</c:v>
                </c:pt>
                <c:pt idx="1961">
                  <c:v>44490.458333333336</c:v>
                </c:pt>
                <c:pt idx="1962">
                  <c:v>44490.46875</c:v>
                </c:pt>
                <c:pt idx="1963">
                  <c:v>44490.479166666664</c:v>
                </c:pt>
                <c:pt idx="1964">
                  <c:v>44490.489583333336</c:v>
                </c:pt>
                <c:pt idx="1965">
                  <c:v>44490.5</c:v>
                </c:pt>
                <c:pt idx="1966">
                  <c:v>44490.510416666664</c:v>
                </c:pt>
                <c:pt idx="1967">
                  <c:v>44490.520833333336</c:v>
                </c:pt>
                <c:pt idx="1968">
                  <c:v>44490.53125</c:v>
                </c:pt>
                <c:pt idx="1969">
                  <c:v>44490.541666666664</c:v>
                </c:pt>
                <c:pt idx="1970">
                  <c:v>44490.552083333336</c:v>
                </c:pt>
                <c:pt idx="1971">
                  <c:v>44490.5625</c:v>
                </c:pt>
                <c:pt idx="1972">
                  <c:v>44490.572916666664</c:v>
                </c:pt>
                <c:pt idx="1973">
                  <c:v>44490.583333333336</c:v>
                </c:pt>
                <c:pt idx="1974">
                  <c:v>44490.59375</c:v>
                </c:pt>
                <c:pt idx="1975">
                  <c:v>44490.604166666664</c:v>
                </c:pt>
                <c:pt idx="1976">
                  <c:v>44490.614583333336</c:v>
                </c:pt>
                <c:pt idx="1977">
                  <c:v>44490.625</c:v>
                </c:pt>
                <c:pt idx="1978">
                  <c:v>44490.635416666664</c:v>
                </c:pt>
                <c:pt idx="1979">
                  <c:v>44490.645833333336</c:v>
                </c:pt>
                <c:pt idx="1980">
                  <c:v>44490.65625</c:v>
                </c:pt>
                <c:pt idx="1981">
                  <c:v>44490.666666666664</c:v>
                </c:pt>
                <c:pt idx="1982">
                  <c:v>44490.677083333336</c:v>
                </c:pt>
                <c:pt idx="1983">
                  <c:v>44490.6875</c:v>
                </c:pt>
                <c:pt idx="1984">
                  <c:v>44490.697916666664</c:v>
                </c:pt>
                <c:pt idx="1985">
                  <c:v>44490.708333333336</c:v>
                </c:pt>
                <c:pt idx="1986">
                  <c:v>44490.71875</c:v>
                </c:pt>
                <c:pt idx="1987">
                  <c:v>44490.729166666664</c:v>
                </c:pt>
                <c:pt idx="1988">
                  <c:v>44490.739583333336</c:v>
                </c:pt>
                <c:pt idx="1989">
                  <c:v>44490.75</c:v>
                </c:pt>
                <c:pt idx="1990">
                  <c:v>44490.760416666664</c:v>
                </c:pt>
                <c:pt idx="1991">
                  <c:v>44490.770833333336</c:v>
                </c:pt>
                <c:pt idx="1992">
                  <c:v>44490.78125</c:v>
                </c:pt>
                <c:pt idx="1993">
                  <c:v>44490.791666666664</c:v>
                </c:pt>
                <c:pt idx="1994">
                  <c:v>44490.802083333336</c:v>
                </c:pt>
                <c:pt idx="1995">
                  <c:v>44490.8125</c:v>
                </c:pt>
                <c:pt idx="1996">
                  <c:v>44490.822916666664</c:v>
                </c:pt>
                <c:pt idx="1997">
                  <c:v>44490.833333333336</c:v>
                </c:pt>
                <c:pt idx="1998">
                  <c:v>44490.84375</c:v>
                </c:pt>
                <c:pt idx="1999">
                  <c:v>44490.854166666664</c:v>
                </c:pt>
                <c:pt idx="2000">
                  <c:v>44490.864583333336</c:v>
                </c:pt>
                <c:pt idx="2001">
                  <c:v>44490.875</c:v>
                </c:pt>
                <c:pt idx="2002">
                  <c:v>44490.885416666664</c:v>
                </c:pt>
                <c:pt idx="2003">
                  <c:v>44490.895833333336</c:v>
                </c:pt>
                <c:pt idx="2004">
                  <c:v>44490.90625</c:v>
                </c:pt>
                <c:pt idx="2005">
                  <c:v>44490.916666666664</c:v>
                </c:pt>
                <c:pt idx="2006">
                  <c:v>44490.927083333336</c:v>
                </c:pt>
                <c:pt idx="2007">
                  <c:v>44490.9375</c:v>
                </c:pt>
                <c:pt idx="2008">
                  <c:v>44490.947916666664</c:v>
                </c:pt>
                <c:pt idx="2009">
                  <c:v>44490.958333333336</c:v>
                </c:pt>
                <c:pt idx="2010">
                  <c:v>44490.96875</c:v>
                </c:pt>
                <c:pt idx="2011">
                  <c:v>44490.979166666664</c:v>
                </c:pt>
                <c:pt idx="2012">
                  <c:v>44490.989583333336</c:v>
                </c:pt>
                <c:pt idx="2013">
                  <c:v>44491</c:v>
                </c:pt>
                <c:pt idx="2014">
                  <c:v>44491.010416666664</c:v>
                </c:pt>
                <c:pt idx="2015">
                  <c:v>44491.020833333336</c:v>
                </c:pt>
                <c:pt idx="2016">
                  <c:v>44491.03125</c:v>
                </c:pt>
                <c:pt idx="2017">
                  <c:v>44491.041666666664</c:v>
                </c:pt>
                <c:pt idx="2018">
                  <c:v>44491.052083333336</c:v>
                </c:pt>
                <c:pt idx="2019">
                  <c:v>44491.0625</c:v>
                </c:pt>
                <c:pt idx="2020">
                  <c:v>44491.072916666664</c:v>
                </c:pt>
                <c:pt idx="2021">
                  <c:v>44491.083333333336</c:v>
                </c:pt>
                <c:pt idx="2022">
                  <c:v>44491.09375</c:v>
                </c:pt>
                <c:pt idx="2023">
                  <c:v>44491.104166666664</c:v>
                </c:pt>
                <c:pt idx="2024">
                  <c:v>44491.114583333336</c:v>
                </c:pt>
                <c:pt idx="2025">
                  <c:v>44491.125</c:v>
                </c:pt>
                <c:pt idx="2026">
                  <c:v>44491.135416666664</c:v>
                </c:pt>
                <c:pt idx="2027">
                  <c:v>44491.145833333336</c:v>
                </c:pt>
                <c:pt idx="2028">
                  <c:v>44491.15625</c:v>
                </c:pt>
                <c:pt idx="2029">
                  <c:v>44491.166666666664</c:v>
                </c:pt>
                <c:pt idx="2030">
                  <c:v>44491.177083333336</c:v>
                </c:pt>
                <c:pt idx="2031">
                  <c:v>44491.1875</c:v>
                </c:pt>
                <c:pt idx="2032">
                  <c:v>44491.197916666664</c:v>
                </c:pt>
                <c:pt idx="2033">
                  <c:v>44491.208333333336</c:v>
                </c:pt>
                <c:pt idx="2034">
                  <c:v>44491.21875</c:v>
                </c:pt>
                <c:pt idx="2035">
                  <c:v>44491.229166666664</c:v>
                </c:pt>
                <c:pt idx="2036">
                  <c:v>44491.239583333336</c:v>
                </c:pt>
                <c:pt idx="2037">
                  <c:v>44491.25</c:v>
                </c:pt>
                <c:pt idx="2038">
                  <c:v>44491.260416666664</c:v>
                </c:pt>
                <c:pt idx="2039">
                  <c:v>44491.270833333336</c:v>
                </c:pt>
                <c:pt idx="2040">
                  <c:v>44491.28125</c:v>
                </c:pt>
                <c:pt idx="2041">
                  <c:v>44491.291666666664</c:v>
                </c:pt>
                <c:pt idx="2042">
                  <c:v>44491.302083333336</c:v>
                </c:pt>
                <c:pt idx="2043">
                  <c:v>44491.3125</c:v>
                </c:pt>
                <c:pt idx="2044">
                  <c:v>44491.322916666664</c:v>
                </c:pt>
                <c:pt idx="2045">
                  <c:v>44491.333333333336</c:v>
                </c:pt>
                <c:pt idx="2046">
                  <c:v>44491.34375</c:v>
                </c:pt>
                <c:pt idx="2047">
                  <c:v>44491.354166666664</c:v>
                </c:pt>
                <c:pt idx="2048">
                  <c:v>44491.364583333336</c:v>
                </c:pt>
                <c:pt idx="2049">
                  <c:v>44491.375</c:v>
                </c:pt>
                <c:pt idx="2050">
                  <c:v>44491.385416666664</c:v>
                </c:pt>
                <c:pt idx="2051">
                  <c:v>44491.395833333336</c:v>
                </c:pt>
                <c:pt idx="2052">
                  <c:v>44491.40625</c:v>
                </c:pt>
                <c:pt idx="2053">
                  <c:v>44491.416666666664</c:v>
                </c:pt>
                <c:pt idx="2054">
                  <c:v>44491.427083333336</c:v>
                </c:pt>
                <c:pt idx="2055">
                  <c:v>44491.4375</c:v>
                </c:pt>
                <c:pt idx="2056">
                  <c:v>44491.447916666664</c:v>
                </c:pt>
                <c:pt idx="2057">
                  <c:v>44491.458333333336</c:v>
                </c:pt>
                <c:pt idx="2058">
                  <c:v>44491.46875</c:v>
                </c:pt>
                <c:pt idx="2059">
                  <c:v>44491.479166666664</c:v>
                </c:pt>
                <c:pt idx="2060">
                  <c:v>44491.489583333336</c:v>
                </c:pt>
                <c:pt idx="2061">
                  <c:v>44491.5</c:v>
                </c:pt>
                <c:pt idx="2062">
                  <c:v>44491.510416666664</c:v>
                </c:pt>
                <c:pt idx="2063">
                  <c:v>44491.520833333336</c:v>
                </c:pt>
                <c:pt idx="2064">
                  <c:v>44491.53125</c:v>
                </c:pt>
                <c:pt idx="2065">
                  <c:v>44491.541666666664</c:v>
                </c:pt>
                <c:pt idx="2066">
                  <c:v>44491.552083333336</c:v>
                </c:pt>
                <c:pt idx="2067">
                  <c:v>44491.5625</c:v>
                </c:pt>
                <c:pt idx="2068">
                  <c:v>44491.572916666664</c:v>
                </c:pt>
                <c:pt idx="2069">
                  <c:v>44491.583333333336</c:v>
                </c:pt>
                <c:pt idx="2070">
                  <c:v>44491.59375</c:v>
                </c:pt>
                <c:pt idx="2071">
                  <c:v>44491.604166666664</c:v>
                </c:pt>
                <c:pt idx="2072">
                  <c:v>44491.614583333336</c:v>
                </c:pt>
                <c:pt idx="2073">
                  <c:v>44491.625</c:v>
                </c:pt>
                <c:pt idx="2074">
                  <c:v>44491.635416666664</c:v>
                </c:pt>
                <c:pt idx="2075">
                  <c:v>44491.645833333336</c:v>
                </c:pt>
                <c:pt idx="2076">
                  <c:v>44491.65625</c:v>
                </c:pt>
                <c:pt idx="2077">
                  <c:v>44491.666666666664</c:v>
                </c:pt>
                <c:pt idx="2078">
                  <c:v>44491.677083333336</c:v>
                </c:pt>
                <c:pt idx="2079">
                  <c:v>44491.6875</c:v>
                </c:pt>
                <c:pt idx="2080">
                  <c:v>44491.697916666664</c:v>
                </c:pt>
                <c:pt idx="2081">
                  <c:v>44491.708333333336</c:v>
                </c:pt>
                <c:pt idx="2082">
                  <c:v>44491.71875</c:v>
                </c:pt>
                <c:pt idx="2083">
                  <c:v>44491.729166666664</c:v>
                </c:pt>
                <c:pt idx="2084">
                  <c:v>44491.739583333336</c:v>
                </c:pt>
                <c:pt idx="2085">
                  <c:v>44491.75</c:v>
                </c:pt>
                <c:pt idx="2086">
                  <c:v>44491.760416666664</c:v>
                </c:pt>
                <c:pt idx="2087">
                  <c:v>44491.770833333336</c:v>
                </c:pt>
                <c:pt idx="2088">
                  <c:v>44491.78125</c:v>
                </c:pt>
                <c:pt idx="2089">
                  <c:v>44491.791666666664</c:v>
                </c:pt>
                <c:pt idx="2090">
                  <c:v>44491.802083333336</c:v>
                </c:pt>
                <c:pt idx="2091">
                  <c:v>44491.8125</c:v>
                </c:pt>
                <c:pt idx="2092">
                  <c:v>44491.822916666664</c:v>
                </c:pt>
                <c:pt idx="2093">
                  <c:v>44491.833333333336</c:v>
                </c:pt>
                <c:pt idx="2094">
                  <c:v>44491.84375</c:v>
                </c:pt>
                <c:pt idx="2095">
                  <c:v>44491.854166666664</c:v>
                </c:pt>
                <c:pt idx="2096">
                  <c:v>44491.864583333336</c:v>
                </c:pt>
                <c:pt idx="2097">
                  <c:v>44491.875</c:v>
                </c:pt>
                <c:pt idx="2098">
                  <c:v>44491.885416666664</c:v>
                </c:pt>
                <c:pt idx="2099">
                  <c:v>44491.895833333336</c:v>
                </c:pt>
                <c:pt idx="2100">
                  <c:v>44491.90625</c:v>
                </c:pt>
                <c:pt idx="2101">
                  <c:v>44491.916666666664</c:v>
                </c:pt>
                <c:pt idx="2102">
                  <c:v>44491.927083333336</c:v>
                </c:pt>
                <c:pt idx="2103">
                  <c:v>44491.9375</c:v>
                </c:pt>
                <c:pt idx="2104">
                  <c:v>44491.947916666664</c:v>
                </c:pt>
                <c:pt idx="2105">
                  <c:v>44491.958333333336</c:v>
                </c:pt>
                <c:pt idx="2106">
                  <c:v>44491.96875</c:v>
                </c:pt>
                <c:pt idx="2107">
                  <c:v>44491.979166666664</c:v>
                </c:pt>
                <c:pt idx="2108">
                  <c:v>44491.989583333336</c:v>
                </c:pt>
                <c:pt idx="2109">
                  <c:v>44492</c:v>
                </c:pt>
                <c:pt idx="2110">
                  <c:v>44492.010416666664</c:v>
                </c:pt>
                <c:pt idx="2111">
                  <c:v>44492.020833333336</c:v>
                </c:pt>
                <c:pt idx="2112">
                  <c:v>44492.03125</c:v>
                </c:pt>
                <c:pt idx="2113">
                  <c:v>44492.041666666664</c:v>
                </c:pt>
                <c:pt idx="2114">
                  <c:v>44492.052083333336</c:v>
                </c:pt>
                <c:pt idx="2115">
                  <c:v>44492.0625</c:v>
                </c:pt>
                <c:pt idx="2116">
                  <c:v>44492.072916666664</c:v>
                </c:pt>
                <c:pt idx="2117">
                  <c:v>44492.083333333336</c:v>
                </c:pt>
                <c:pt idx="2118">
                  <c:v>44492.09375</c:v>
                </c:pt>
                <c:pt idx="2119">
                  <c:v>44492.104166666664</c:v>
                </c:pt>
                <c:pt idx="2120">
                  <c:v>44492.114583333336</c:v>
                </c:pt>
                <c:pt idx="2121">
                  <c:v>44492.125</c:v>
                </c:pt>
                <c:pt idx="2122">
                  <c:v>44492.135416666664</c:v>
                </c:pt>
                <c:pt idx="2123">
                  <c:v>44492.145833333336</c:v>
                </c:pt>
                <c:pt idx="2124">
                  <c:v>44492.15625</c:v>
                </c:pt>
                <c:pt idx="2125">
                  <c:v>44492.166666666664</c:v>
                </c:pt>
                <c:pt idx="2126">
                  <c:v>44492.177083333336</c:v>
                </c:pt>
                <c:pt idx="2127">
                  <c:v>44492.1875</c:v>
                </c:pt>
                <c:pt idx="2128">
                  <c:v>44492.197916666664</c:v>
                </c:pt>
                <c:pt idx="2129">
                  <c:v>44492.208333333336</c:v>
                </c:pt>
                <c:pt idx="2130">
                  <c:v>44492.21875</c:v>
                </c:pt>
                <c:pt idx="2131">
                  <c:v>44492.229166666664</c:v>
                </c:pt>
                <c:pt idx="2132">
                  <c:v>44492.239583333336</c:v>
                </c:pt>
                <c:pt idx="2133">
                  <c:v>44492.25</c:v>
                </c:pt>
                <c:pt idx="2134">
                  <c:v>44492.260416666664</c:v>
                </c:pt>
                <c:pt idx="2135">
                  <c:v>44492.270833333336</c:v>
                </c:pt>
                <c:pt idx="2136">
                  <c:v>44492.28125</c:v>
                </c:pt>
                <c:pt idx="2137">
                  <c:v>44492.291666666664</c:v>
                </c:pt>
                <c:pt idx="2138">
                  <c:v>44492.302083333336</c:v>
                </c:pt>
                <c:pt idx="2139">
                  <c:v>44492.3125</c:v>
                </c:pt>
                <c:pt idx="2140">
                  <c:v>44492.322916666664</c:v>
                </c:pt>
                <c:pt idx="2141">
                  <c:v>44492.333333333336</c:v>
                </c:pt>
                <c:pt idx="2142">
                  <c:v>44492.34375</c:v>
                </c:pt>
                <c:pt idx="2143">
                  <c:v>44492.354166666664</c:v>
                </c:pt>
                <c:pt idx="2144">
                  <c:v>44492.364583333336</c:v>
                </c:pt>
                <c:pt idx="2145">
                  <c:v>44492.375</c:v>
                </c:pt>
                <c:pt idx="2146">
                  <c:v>44492.385416666664</c:v>
                </c:pt>
                <c:pt idx="2147">
                  <c:v>44492.395833333336</c:v>
                </c:pt>
                <c:pt idx="2148">
                  <c:v>44492.40625</c:v>
                </c:pt>
                <c:pt idx="2149">
                  <c:v>44492.416666666664</c:v>
                </c:pt>
                <c:pt idx="2150">
                  <c:v>44492.427083333336</c:v>
                </c:pt>
                <c:pt idx="2151">
                  <c:v>44492.4375</c:v>
                </c:pt>
                <c:pt idx="2152">
                  <c:v>44492.447916666664</c:v>
                </c:pt>
                <c:pt idx="2153">
                  <c:v>44492.458333333336</c:v>
                </c:pt>
                <c:pt idx="2154">
                  <c:v>44492.46875</c:v>
                </c:pt>
                <c:pt idx="2155">
                  <c:v>44492.479166666664</c:v>
                </c:pt>
                <c:pt idx="2156">
                  <c:v>44492.489583333336</c:v>
                </c:pt>
                <c:pt idx="2157">
                  <c:v>44492.5</c:v>
                </c:pt>
                <c:pt idx="2158">
                  <c:v>44492.510416666664</c:v>
                </c:pt>
                <c:pt idx="2159">
                  <c:v>44492.520833333336</c:v>
                </c:pt>
                <c:pt idx="2160">
                  <c:v>44492.53125</c:v>
                </c:pt>
                <c:pt idx="2161">
                  <c:v>44492.541666666664</c:v>
                </c:pt>
                <c:pt idx="2162">
                  <c:v>44492.552083333336</c:v>
                </c:pt>
                <c:pt idx="2163">
                  <c:v>44492.5625</c:v>
                </c:pt>
                <c:pt idx="2164">
                  <c:v>44492.572916666664</c:v>
                </c:pt>
                <c:pt idx="2165">
                  <c:v>44492.583333333336</c:v>
                </c:pt>
                <c:pt idx="2166">
                  <c:v>44492.59375</c:v>
                </c:pt>
                <c:pt idx="2167">
                  <c:v>44492.604166666664</c:v>
                </c:pt>
                <c:pt idx="2168">
                  <c:v>44492.614583333336</c:v>
                </c:pt>
                <c:pt idx="2169">
                  <c:v>44492.625</c:v>
                </c:pt>
                <c:pt idx="2170">
                  <c:v>44492.635416666664</c:v>
                </c:pt>
                <c:pt idx="2171">
                  <c:v>44492.645833333336</c:v>
                </c:pt>
                <c:pt idx="2172">
                  <c:v>44492.65625</c:v>
                </c:pt>
                <c:pt idx="2173">
                  <c:v>44492.666666666664</c:v>
                </c:pt>
                <c:pt idx="2174">
                  <c:v>44492.677083333336</c:v>
                </c:pt>
                <c:pt idx="2175">
                  <c:v>44492.6875</c:v>
                </c:pt>
                <c:pt idx="2176">
                  <c:v>44492.697916666664</c:v>
                </c:pt>
                <c:pt idx="2177">
                  <c:v>44492.708333333336</c:v>
                </c:pt>
                <c:pt idx="2178">
                  <c:v>44492.71875</c:v>
                </c:pt>
                <c:pt idx="2179">
                  <c:v>44492.729166666664</c:v>
                </c:pt>
                <c:pt idx="2180">
                  <c:v>44492.739583333336</c:v>
                </c:pt>
                <c:pt idx="2181">
                  <c:v>44492.75</c:v>
                </c:pt>
                <c:pt idx="2182">
                  <c:v>44492.760416666664</c:v>
                </c:pt>
                <c:pt idx="2183">
                  <c:v>44492.770833333336</c:v>
                </c:pt>
                <c:pt idx="2184">
                  <c:v>44492.78125</c:v>
                </c:pt>
                <c:pt idx="2185">
                  <c:v>44492.791666666664</c:v>
                </c:pt>
                <c:pt idx="2186">
                  <c:v>44492.802083333336</c:v>
                </c:pt>
                <c:pt idx="2187">
                  <c:v>44492.8125</c:v>
                </c:pt>
                <c:pt idx="2188">
                  <c:v>44492.822916666664</c:v>
                </c:pt>
                <c:pt idx="2189">
                  <c:v>44492.833333333336</c:v>
                </c:pt>
                <c:pt idx="2190">
                  <c:v>44492.84375</c:v>
                </c:pt>
                <c:pt idx="2191">
                  <c:v>44492.854166666664</c:v>
                </c:pt>
                <c:pt idx="2192">
                  <c:v>44492.864583333336</c:v>
                </c:pt>
                <c:pt idx="2193">
                  <c:v>44492.875</c:v>
                </c:pt>
                <c:pt idx="2194">
                  <c:v>44492.885416666664</c:v>
                </c:pt>
                <c:pt idx="2195">
                  <c:v>44492.895833333336</c:v>
                </c:pt>
                <c:pt idx="2196">
                  <c:v>44492.90625</c:v>
                </c:pt>
                <c:pt idx="2197">
                  <c:v>44492.916666666664</c:v>
                </c:pt>
                <c:pt idx="2198">
                  <c:v>44492.927083333336</c:v>
                </c:pt>
                <c:pt idx="2199">
                  <c:v>44492.9375</c:v>
                </c:pt>
                <c:pt idx="2200">
                  <c:v>44492.947916666664</c:v>
                </c:pt>
                <c:pt idx="2201">
                  <c:v>44492.958333333336</c:v>
                </c:pt>
                <c:pt idx="2202">
                  <c:v>44492.96875</c:v>
                </c:pt>
                <c:pt idx="2203">
                  <c:v>44492.979166666664</c:v>
                </c:pt>
                <c:pt idx="2204">
                  <c:v>44492.989583333336</c:v>
                </c:pt>
                <c:pt idx="2205">
                  <c:v>44493</c:v>
                </c:pt>
                <c:pt idx="2206">
                  <c:v>44493.010416666664</c:v>
                </c:pt>
                <c:pt idx="2207">
                  <c:v>44493.020833333336</c:v>
                </c:pt>
                <c:pt idx="2208">
                  <c:v>44493.03125</c:v>
                </c:pt>
                <c:pt idx="2209">
                  <c:v>44493.041666666664</c:v>
                </c:pt>
                <c:pt idx="2210">
                  <c:v>44493.052083333336</c:v>
                </c:pt>
                <c:pt idx="2211">
                  <c:v>44493.0625</c:v>
                </c:pt>
                <c:pt idx="2212">
                  <c:v>44493.072916666664</c:v>
                </c:pt>
                <c:pt idx="2213">
                  <c:v>44493.083333333336</c:v>
                </c:pt>
                <c:pt idx="2214">
                  <c:v>44493.09375</c:v>
                </c:pt>
                <c:pt idx="2215">
                  <c:v>44493.104166666664</c:v>
                </c:pt>
                <c:pt idx="2216">
                  <c:v>44493.114583333336</c:v>
                </c:pt>
                <c:pt idx="2217">
                  <c:v>44493.125</c:v>
                </c:pt>
                <c:pt idx="2218">
                  <c:v>44493.135416666664</c:v>
                </c:pt>
                <c:pt idx="2219">
                  <c:v>44493.145833333336</c:v>
                </c:pt>
                <c:pt idx="2220">
                  <c:v>44493.15625</c:v>
                </c:pt>
                <c:pt idx="2221">
                  <c:v>44493.166666666664</c:v>
                </c:pt>
                <c:pt idx="2222">
                  <c:v>44493.177083333336</c:v>
                </c:pt>
                <c:pt idx="2223">
                  <c:v>44493.1875</c:v>
                </c:pt>
                <c:pt idx="2224">
                  <c:v>44493.197916666664</c:v>
                </c:pt>
                <c:pt idx="2225">
                  <c:v>44493.208333333336</c:v>
                </c:pt>
                <c:pt idx="2226">
                  <c:v>44493.21875</c:v>
                </c:pt>
                <c:pt idx="2227">
                  <c:v>44493.229166666664</c:v>
                </c:pt>
                <c:pt idx="2228">
                  <c:v>44493.239583333336</c:v>
                </c:pt>
                <c:pt idx="2229">
                  <c:v>44493.25</c:v>
                </c:pt>
                <c:pt idx="2230">
                  <c:v>44493.260416666664</c:v>
                </c:pt>
                <c:pt idx="2231">
                  <c:v>44493.270833333336</c:v>
                </c:pt>
                <c:pt idx="2232">
                  <c:v>44493.28125</c:v>
                </c:pt>
                <c:pt idx="2233">
                  <c:v>44493.291666666664</c:v>
                </c:pt>
                <c:pt idx="2234">
                  <c:v>44493.302083333336</c:v>
                </c:pt>
                <c:pt idx="2235">
                  <c:v>44493.3125</c:v>
                </c:pt>
                <c:pt idx="2236">
                  <c:v>44493.322916666664</c:v>
                </c:pt>
                <c:pt idx="2237">
                  <c:v>44493.333333333336</c:v>
                </c:pt>
                <c:pt idx="2238">
                  <c:v>44493.34375</c:v>
                </c:pt>
                <c:pt idx="2239">
                  <c:v>44493.354166666664</c:v>
                </c:pt>
                <c:pt idx="2240">
                  <c:v>44493.364583333336</c:v>
                </c:pt>
                <c:pt idx="2241">
                  <c:v>44493.375</c:v>
                </c:pt>
                <c:pt idx="2242">
                  <c:v>44493.385416666664</c:v>
                </c:pt>
                <c:pt idx="2243">
                  <c:v>44493.395833333336</c:v>
                </c:pt>
                <c:pt idx="2244">
                  <c:v>44493.40625</c:v>
                </c:pt>
                <c:pt idx="2245">
                  <c:v>44493.416666666664</c:v>
                </c:pt>
                <c:pt idx="2246">
                  <c:v>44493.427083333336</c:v>
                </c:pt>
                <c:pt idx="2247">
                  <c:v>44493.4375</c:v>
                </c:pt>
                <c:pt idx="2248">
                  <c:v>44493.447916666664</c:v>
                </c:pt>
                <c:pt idx="2249">
                  <c:v>44493.458333333336</c:v>
                </c:pt>
                <c:pt idx="2250">
                  <c:v>44493.46875</c:v>
                </c:pt>
                <c:pt idx="2251">
                  <c:v>44493.479166666664</c:v>
                </c:pt>
                <c:pt idx="2252">
                  <c:v>44493.489583333336</c:v>
                </c:pt>
                <c:pt idx="2253">
                  <c:v>44493.5</c:v>
                </c:pt>
                <c:pt idx="2254">
                  <c:v>44493.510416666664</c:v>
                </c:pt>
                <c:pt idx="2255">
                  <c:v>44493.520833333336</c:v>
                </c:pt>
                <c:pt idx="2256">
                  <c:v>44493.53125</c:v>
                </c:pt>
                <c:pt idx="2257">
                  <c:v>44493.541666666664</c:v>
                </c:pt>
                <c:pt idx="2258">
                  <c:v>44493.552083333336</c:v>
                </c:pt>
                <c:pt idx="2259">
                  <c:v>44493.5625</c:v>
                </c:pt>
                <c:pt idx="2260">
                  <c:v>44493.572916666664</c:v>
                </c:pt>
                <c:pt idx="2261">
                  <c:v>44493.583333333336</c:v>
                </c:pt>
                <c:pt idx="2262">
                  <c:v>44493.59375</c:v>
                </c:pt>
                <c:pt idx="2263">
                  <c:v>44493.604166666664</c:v>
                </c:pt>
                <c:pt idx="2264">
                  <c:v>44493.614583333336</c:v>
                </c:pt>
                <c:pt idx="2265">
                  <c:v>44493.625</c:v>
                </c:pt>
                <c:pt idx="2266">
                  <c:v>44493.635416666664</c:v>
                </c:pt>
                <c:pt idx="2267">
                  <c:v>44493.645833333336</c:v>
                </c:pt>
                <c:pt idx="2268">
                  <c:v>44493.65625</c:v>
                </c:pt>
                <c:pt idx="2269">
                  <c:v>44493.666666666664</c:v>
                </c:pt>
                <c:pt idx="2270">
                  <c:v>44493.677083333336</c:v>
                </c:pt>
                <c:pt idx="2271">
                  <c:v>44493.6875</c:v>
                </c:pt>
                <c:pt idx="2272">
                  <c:v>44493.697916666664</c:v>
                </c:pt>
                <c:pt idx="2273">
                  <c:v>44493.708333333336</c:v>
                </c:pt>
                <c:pt idx="2274">
                  <c:v>44493.71875</c:v>
                </c:pt>
                <c:pt idx="2275">
                  <c:v>44493.729166666664</c:v>
                </c:pt>
                <c:pt idx="2276">
                  <c:v>44493.739583333336</c:v>
                </c:pt>
                <c:pt idx="2277">
                  <c:v>44493.75</c:v>
                </c:pt>
                <c:pt idx="2278">
                  <c:v>44493.760416666664</c:v>
                </c:pt>
                <c:pt idx="2279">
                  <c:v>44493.770833333336</c:v>
                </c:pt>
                <c:pt idx="2280">
                  <c:v>44493.78125</c:v>
                </c:pt>
                <c:pt idx="2281">
                  <c:v>44493.791666666664</c:v>
                </c:pt>
                <c:pt idx="2282">
                  <c:v>44493.802083333336</c:v>
                </c:pt>
                <c:pt idx="2283">
                  <c:v>44493.8125</c:v>
                </c:pt>
                <c:pt idx="2284">
                  <c:v>44493.822916666664</c:v>
                </c:pt>
                <c:pt idx="2285">
                  <c:v>44493.833333333336</c:v>
                </c:pt>
                <c:pt idx="2286">
                  <c:v>44493.84375</c:v>
                </c:pt>
                <c:pt idx="2287">
                  <c:v>44493.854166666664</c:v>
                </c:pt>
                <c:pt idx="2288">
                  <c:v>44493.864583333336</c:v>
                </c:pt>
                <c:pt idx="2289">
                  <c:v>44493.875</c:v>
                </c:pt>
                <c:pt idx="2290">
                  <c:v>44493.885416666664</c:v>
                </c:pt>
                <c:pt idx="2291">
                  <c:v>44493.895833333336</c:v>
                </c:pt>
                <c:pt idx="2292">
                  <c:v>44493.90625</c:v>
                </c:pt>
                <c:pt idx="2293">
                  <c:v>44493.916666666664</c:v>
                </c:pt>
                <c:pt idx="2294">
                  <c:v>44493.927083333336</c:v>
                </c:pt>
                <c:pt idx="2295">
                  <c:v>44493.9375</c:v>
                </c:pt>
                <c:pt idx="2296">
                  <c:v>44493.947916666664</c:v>
                </c:pt>
                <c:pt idx="2297">
                  <c:v>44493.958333333336</c:v>
                </c:pt>
                <c:pt idx="2298">
                  <c:v>44493.96875</c:v>
                </c:pt>
                <c:pt idx="2299">
                  <c:v>44493.979166666664</c:v>
                </c:pt>
                <c:pt idx="2300">
                  <c:v>44493.989583333336</c:v>
                </c:pt>
                <c:pt idx="2301">
                  <c:v>44494</c:v>
                </c:pt>
                <c:pt idx="2302">
                  <c:v>44494.010416666664</c:v>
                </c:pt>
                <c:pt idx="2303">
                  <c:v>44494.020833333336</c:v>
                </c:pt>
                <c:pt idx="2304">
                  <c:v>44494.03125</c:v>
                </c:pt>
                <c:pt idx="2305">
                  <c:v>44494.041666666664</c:v>
                </c:pt>
                <c:pt idx="2306">
                  <c:v>44494.052083333336</c:v>
                </c:pt>
                <c:pt idx="2307">
                  <c:v>44494.0625</c:v>
                </c:pt>
                <c:pt idx="2308">
                  <c:v>44494.072916666664</c:v>
                </c:pt>
                <c:pt idx="2309">
                  <c:v>44494.083333333336</c:v>
                </c:pt>
                <c:pt idx="2310">
                  <c:v>44494.09375</c:v>
                </c:pt>
                <c:pt idx="2311">
                  <c:v>44494.104166666664</c:v>
                </c:pt>
                <c:pt idx="2312">
                  <c:v>44494.114583333336</c:v>
                </c:pt>
                <c:pt idx="2313">
                  <c:v>44494.125</c:v>
                </c:pt>
                <c:pt idx="2314">
                  <c:v>44494.135416666664</c:v>
                </c:pt>
                <c:pt idx="2315">
                  <c:v>44494.145833333336</c:v>
                </c:pt>
                <c:pt idx="2316">
                  <c:v>44494.15625</c:v>
                </c:pt>
                <c:pt idx="2317">
                  <c:v>44494.166666666664</c:v>
                </c:pt>
                <c:pt idx="2318">
                  <c:v>44494.177083333336</c:v>
                </c:pt>
                <c:pt idx="2319">
                  <c:v>44494.1875</c:v>
                </c:pt>
                <c:pt idx="2320">
                  <c:v>44494.197916666664</c:v>
                </c:pt>
                <c:pt idx="2321">
                  <c:v>44494.208333333336</c:v>
                </c:pt>
                <c:pt idx="2322">
                  <c:v>44494.21875</c:v>
                </c:pt>
                <c:pt idx="2323">
                  <c:v>44494.229166666664</c:v>
                </c:pt>
                <c:pt idx="2324">
                  <c:v>44494.239583333336</c:v>
                </c:pt>
                <c:pt idx="2325">
                  <c:v>44494.25</c:v>
                </c:pt>
                <c:pt idx="2326">
                  <c:v>44494.260416666664</c:v>
                </c:pt>
                <c:pt idx="2327">
                  <c:v>44494.270833333336</c:v>
                </c:pt>
                <c:pt idx="2328">
                  <c:v>44494.28125</c:v>
                </c:pt>
                <c:pt idx="2329">
                  <c:v>44494.291666666664</c:v>
                </c:pt>
                <c:pt idx="2330">
                  <c:v>44494.302083333336</c:v>
                </c:pt>
                <c:pt idx="2331">
                  <c:v>44494.3125</c:v>
                </c:pt>
                <c:pt idx="2332">
                  <c:v>44494.322916666664</c:v>
                </c:pt>
                <c:pt idx="2333">
                  <c:v>44494.333333333336</c:v>
                </c:pt>
                <c:pt idx="2334">
                  <c:v>44494.34375</c:v>
                </c:pt>
                <c:pt idx="2335">
                  <c:v>44494.354166666664</c:v>
                </c:pt>
                <c:pt idx="2336">
                  <c:v>44494.364583333336</c:v>
                </c:pt>
                <c:pt idx="2337">
                  <c:v>44494.375</c:v>
                </c:pt>
                <c:pt idx="2338">
                  <c:v>44494.385416666664</c:v>
                </c:pt>
                <c:pt idx="2339">
                  <c:v>44494.395833333336</c:v>
                </c:pt>
                <c:pt idx="2340">
                  <c:v>44494.40625</c:v>
                </c:pt>
                <c:pt idx="2341">
                  <c:v>44494.416666666664</c:v>
                </c:pt>
                <c:pt idx="2342">
                  <c:v>44494.427083333336</c:v>
                </c:pt>
                <c:pt idx="2343">
                  <c:v>44494.4375</c:v>
                </c:pt>
                <c:pt idx="2344">
                  <c:v>44494.447916666664</c:v>
                </c:pt>
                <c:pt idx="2345">
                  <c:v>44494.458333333336</c:v>
                </c:pt>
                <c:pt idx="2346">
                  <c:v>44494.46875</c:v>
                </c:pt>
                <c:pt idx="2347">
                  <c:v>44494.479166666664</c:v>
                </c:pt>
                <c:pt idx="2348">
                  <c:v>44494.489583333336</c:v>
                </c:pt>
                <c:pt idx="2349">
                  <c:v>44494.5</c:v>
                </c:pt>
                <c:pt idx="2350">
                  <c:v>44494.510416666664</c:v>
                </c:pt>
                <c:pt idx="2351">
                  <c:v>44494.520833333336</c:v>
                </c:pt>
                <c:pt idx="2352">
                  <c:v>44494.53125</c:v>
                </c:pt>
                <c:pt idx="2353">
                  <c:v>44494.541666666664</c:v>
                </c:pt>
                <c:pt idx="2354">
                  <c:v>44494.552083333336</c:v>
                </c:pt>
                <c:pt idx="2355">
                  <c:v>44494.5625</c:v>
                </c:pt>
                <c:pt idx="2356">
                  <c:v>44494.572916666664</c:v>
                </c:pt>
                <c:pt idx="2357">
                  <c:v>44494.583333333336</c:v>
                </c:pt>
                <c:pt idx="2358">
                  <c:v>44494.59375</c:v>
                </c:pt>
                <c:pt idx="2359">
                  <c:v>44494.604166666664</c:v>
                </c:pt>
                <c:pt idx="2360">
                  <c:v>44494.614583333336</c:v>
                </c:pt>
                <c:pt idx="2361">
                  <c:v>44494.625</c:v>
                </c:pt>
                <c:pt idx="2362">
                  <c:v>44494.635416666664</c:v>
                </c:pt>
                <c:pt idx="2363">
                  <c:v>44494.645833333336</c:v>
                </c:pt>
                <c:pt idx="2364">
                  <c:v>44494.65625</c:v>
                </c:pt>
                <c:pt idx="2365">
                  <c:v>44494.666666666664</c:v>
                </c:pt>
                <c:pt idx="2366">
                  <c:v>44494.677083333336</c:v>
                </c:pt>
                <c:pt idx="2367">
                  <c:v>44494.6875</c:v>
                </c:pt>
                <c:pt idx="2368">
                  <c:v>44494.697916666664</c:v>
                </c:pt>
                <c:pt idx="2369">
                  <c:v>44494.708333333336</c:v>
                </c:pt>
                <c:pt idx="2370">
                  <c:v>44494.71875</c:v>
                </c:pt>
                <c:pt idx="2371">
                  <c:v>44494.729166666664</c:v>
                </c:pt>
                <c:pt idx="2372">
                  <c:v>44494.739583333336</c:v>
                </c:pt>
                <c:pt idx="2373">
                  <c:v>44494.75</c:v>
                </c:pt>
                <c:pt idx="2374">
                  <c:v>44494.760416666664</c:v>
                </c:pt>
                <c:pt idx="2375">
                  <c:v>44494.770833333336</c:v>
                </c:pt>
                <c:pt idx="2376">
                  <c:v>44494.78125</c:v>
                </c:pt>
                <c:pt idx="2377">
                  <c:v>44494.791666666664</c:v>
                </c:pt>
                <c:pt idx="2378">
                  <c:v>44494.802083333336</c:v>
                </c:pt>
                <c:pt idx="2379">
                  <c:v>44494.8125</c:v>
                </c:pt>
                <c:pt idx="2380">
                  <c:v>44494.822916666664</c:v>
                </c:pt>
                <c:pt idx="2381">
                  <c:v>44494.833333333336</c:v>
                </c:pt>
                <c:pt idx="2382">
                  <c:v>44494.84375</c:v>
                </c:pt>
                <c:pt idx="2383">
                  <c:v>44494.854166666664</c:v>
                </c:pt>
                <c:pt idx="2384">
                  <c:v>44494.864583333336</c:v>
                </c:pt>
                <c:pt idx="2385">
                  <c:v>44494.875</c:v>
                </c:pt>
                <c:pt idx="2386">
                  <c:v>44494.885416666664</c:v>
                </c:pt>
                <c:pt idx="2387">
                  <c:v>44494.895833333336</c:v>
                </c:pt>
                <c:pt idx="2388">
                  <c:v>44494.90625</c:v>
                </c:pt>
                <c:pt idx="2389">
                  <c:v>44494.916666666664</c:v>
                </c:pt>
                <c:pt idx="2390">
                  <c:v>44494.927083333336</c:v>
                </c:pt>
                <c:pt idx="2391">
                  <c:v>44494.9375</c:v>
                </c:pt>
                <c:pt idx="2392">
                  <c:v>44494.947916666664</c:v>
                </c:pt>
                <c:pt idx="2393">
                  <c:v>44494.958333333336</c:v>
                </c:pt>
                <c:pt idx="2394">
                  <c:v>44494.96875</c:v>
                </c:pt>
                <c:pt idx="2395">
                  <c:v>44494.979166666664</c:v>
                </c:pt>
                <c:pt idx="2396">
                  <c:v>44494.989583333336</c:v>
                </c:pt>
                <c:pt idx="2397">
                  <c:v>44495</c:v>
                </c:pt>
                <c:pt idx="2398">
                  <c:v>44495.010416666664</c:v>
                </c:pt>
                <c:pt idx="2399">
                  <c:v>44495.020833333336</c:v>
                </c:pt>
                <c:pt idx="2400">
                  <c:v>44495.03125</c:v>
                </c:pt>
                <c:pt idx="2401">
                  <c:v>44495.041666666664</c:v>
                </c:pt>
                <c:pt idx="2402">
                  <c:v>44495.052083333336</c:v>
                </c:pt>
                <c:pt idx="2403">
                  <c:v>44495.0625</c:v>
                </c:pt>
                <c:pt idx="2404">
                  <c:v>44495.072916666664</c:v>
                </c:pt>
                <c:pt idx="2405">
                  <c:v>44495.083333333336</c:v>
                </c:pt>
                <c:pt idx="2406">
                  <c:v>44495.09375</c:v>
                </c:pt>
                <c:pt idx="2407">
                  <c:v>44495.104166666664</c:v>
                </c:pt>
                <c:pt idx="2408">
                  <c:v>44495.114583333336</c:v>
                </c:pt>
                <c:pt idx="2409">
                  <c:v>44495.125</c:v>
                </c:pt>
                <c:pt idx="2410">
                  <c:v>44495.135416666664</c:v>
                </c:pt>
                <c:pt idx="2411">
                  <c:v>44495.145833333336</c:v>
                </c:pt>
                <c:pt idx="2412">
                  <c:v>44495.15625</c:v>
                </c:pt>
                <c:pt idx="2413">
                  <c:v>44495.166666666664</c:v>
                </c:pt>
                <c:pt idx="2414">
                  <c:v>44495.177083333336</c:v>
                </c:pt>
                <c:pt idx="2415">
                  <c:v>44495.1875</c:v>
                </c:pt>
                <c:pt idx="2416">
                  <c:v>44495.197916666664</c:v>
                </c:pt>
                <c:pt idx="2417">
                  <c:v>44495.208333333336</c:v>
                </c:pt>
                <c:pt idx="2418">
                  <c:v>44495.21875</c:v>
                </c:pt>
                <c:pt idx="2419">
                  <c:v>44495.229166666664</c:v>
                </c:pt>
                <c:pt idx="2420">
                  <c:v>44495.239583333336</c:v>
                </c:pt>
                <c:pt idx="2421">
                  <c:v>44495.25</c:v>
                </c:pt>
                <c:pt idx="2422">
                  <c:v>44495.260416666664</c:v>
                </c:pt>
                <c:pt idx="2423">
                  <c:v>44495.270833333336</c:v>
                </c:pt>
                <c:pt idx="2424">
                  <c:v>44495.28125</c:v>
                </c:pt>
                <c:pt idx="2425">
                  <c:v>44495.291666666664</c:v>
                </c:pt>
                <c:pt idx="2426">
                  <c:v>44495.302083333336</c:v>
                </c:pt>
                <c:pt idx="2427">
                  <c:v>44495.3125</c:v>
                </c:pt>
                <c:pt idx="2428">
                  <c:v>44495.322916666664</c:v>
                </c:pt>
                <c:pt idx="2429">
                  <c:v>44495.333333333336</c:v>
                </c:pt>
                <c:pt idx="2430">
                  <c:v>44495.34375</c:v>
                </c:pt>
                <c:pt idx="2431">
                  <c:v>44495.354166666664</c:v>
                </c:pt>
                <c:pt idx="2432">
                  <c:v>44495.364583333336</c:v>
                </c:pt>
                <c:pt idx="2433">
                  <c:v>44495.375</c:v>
                </c:pt>
                <c:pt idx="2434">
                  <c:v>44495.385416666664</c:v>
                </c:pt>
                <c:pt idx="2435">
                  <c:v>44495.395833333336</c:v>
                </c:pt>
                <c:pt idx="2436">
                  <c:v>44495.40625</c:v>
                </c:pt>
                <c:pt idx="2437">
                  <c:v>44495.416666666664</c:v>
                </c:pt>
                <c:pt idx="2438">
                  <c:v>44495.427083333336</c:v>
                </c:pt>
                <c:pt idx="2439">
                  <c:v>44495.4375</c:v>
                </c:pt>
                <c:pt idx="2440">
                  <c:v>44495.447916666664</c:v>
                </c:pt>
                <c:pt idx="2441">
                  <c:v>44495.458333333336</c:v>
                </c:pt>
                <c:pt idx="2442">
                  <c:v>44495.46875</c:v>
                </c:pt>
                <c:pt idx="2443">
                  <c:v>44495.479166666664</c:v>
                </c:pt>
                <c:pt idx="2444">
                  <c:v>44495.489583333336</c:v>
                </c:pt>
                <c:pt idx="2445">
                  <c:v>44495.5</c:v>
                </c:pt>
                <c:pt idx="2446">
                  <c:v>44495.510416666664</c:v>
                </c:pt>
                <c:pt idx="2447">
                  <c:v>44495.520833333336</c:v>
                </c:pt>
                <c:pt idx="2448">
                  <c:v>44495.53125</c:v>
                </c:pt>
                <c:pt idx="2449">
                  <c:v>44495.541666666664</c:v>
                </c:pt>
                <c:pt idx="2450">
                  <c:v>44495.552083333336</c:v>
                </c:pt>
                <c:pt idx="2451">
                  <c:v>44495.5625</c:v>
                </c:pt>
                <c:pt idx="2452">
                  <c:v>44495.572916666664</c:v>
                </c:pt>
                <c:pt idx="2453">
                  <c:v>44495.583333333336</c:v>
                </c:pt>
                <c:pt idx="2454">
                  <c:v>44495.59375</c:v>
                </c:pt>
                <c:pt idx="2455">
                  <c:v>44495.604166666664</c:v>
                </c:pt>
                <c:pt idx="2456">
                  <c:v>44495.614583333336</c:v>
                </c:pt>
                <c:pt idx="2457">
                  <c:v>44495.625</c:v>
                </c:pt>
                <c:pt idx="2458">
                  <c:v>44495.635416666664</c:v>
                </c:pt>
                <c:pt idx="2459">
                  <c:v>44495.645833333336</c:v>
                </c:pt>
                <c:pt idx="2460">
                  <c:v>44495.65625</c:v>
                </c:pt>
                <c:pt idx="2461">
                  <c:v>44495.666666666664</c:v>
                </c:pt>
                <c:pt idx="2462">
                  <c:v>44495.677083333336</c:v>
                </c:pt>
                <c:pt idx="2463">
                  <c:v>44495.6875</c:v>
                </c:pt>
                <c:pt idx="2464">
                  <c:v>44495.697916666664</c:v>
                </c:pt>
                <c:pt idx="2465">
                  <c:v>44495.708333333336</c:v>
                </c:pt>
                <c:pt idx="2466">
                  <c:v>44495.71875</c:v>
                </c:pt>
                <c:pt idx="2467">
                  <c:v>44495.729166666664</c:v>
                </c:pt>
                <c:pt idx="2468">
                  <c:v>44495.739583333336</c:v>
                </c:pt>
                <c:pt idx="2469">
                  <c:v>44495.75</c:v>
                </c:pt>
                <c:pt idx="2470">
                  <c:v>44495.760416666664</c:v>
                </c:pt>
                <c:pt idx="2471">
                  <c:v>44495.770833333336</c:v>
                </c:pt>
                <c:pt idx="2472">
                  <c:v>44495.78125</c:v>
                </c:pt>
                <c:pt idx="2473">
                  <c:v>44495.791666666664</c:v>
                </c:pt>
                <c:pt idx="2474">
                  <c:v>44495.802083333336</c:v>
                </c:pt>
                <c:pt idx="2475">
                  <c:v>44495.8125</c:v>
                </c:pt>
                <c:pt idx="2476">
                  <c:v>44495.822916666664</c:v>
                </c:pt>
                <c:pt idx="2477">
                  <c:v>44495.833333333336</c:v>
                </c:pt>
                <c:pt idx="2478">
                  <c:v>44495.84375</c:v>
                </c:pt>
                <c:pt idx="2479">
                  <c:v>44495.854166666664</c:v>
                </c:pt>
                <c:pt idx="2480">
                  <c:v>44495.864583333336</c:v>
                </c:pt>
                <c:pt idx="2481">
                  <c:v>44495.875</c:v>
                </c:pt>
                <c:pt idx="2482">
                  <c:v>44495.885416666664</c:v>
                </c:pt>
                <c:pt idx="2483">
                  <c:v>44495.895833333336</c:v>
                </c:pt>
                <c:pt idx="2484">
                  <c:v>44495.90625</c:v>
                </c:pt>
                <c:pt idx="2485">
                  <c:v>44495.916666666664</c:v>
                </c:pt>
                <c:pt idx="2486">
                  <c:v>44495.927083333336</c:v>
                </c:pt>
                <c:pt idx="2487">
                  <c:v>44495.9375</c:v>
                </c:pt>
                <c:pt idx="2488">
                  <c:v>44495.947916666664</c:v>
                </c:pt>
                <c:pt idx="2489">
                  <c:v>44495.958333333336</c:v>
                </c:pt>
                <c:pt idx="2490">
                  <c:v>44495.96875</c:v>
                </c:pt>
                <c:pt idx="2491">
                  <c:v>44495.979166666664</c:v>
                </c:pt>
                <c:pt idx="2492">
                  <c:v>44495.989583333336</c:v>
                </c:pt>
                <c:pt idx="2493">
                  <c:v>44496</c:v>
                </c:pt>
                <c:pt idx="2494">
                  <c:v>44496.010416666664</c:v>
                </c:pt>
                <c:pt idx="2495">
                  <c:v>44496.020833333336</c:v>
                </c:pt>
                <c:pt idx="2496">
                  <c:v>44496.03125</c:v>
                </c:pt>
                <c:pt idx="2497">
                  <c:v>44496.041666666664</c:v>
                </c:pt>
                <c:pt idx="2498">
                  <c:v>44496.052083333336</c:v>
                </c:pt>
                <c:pt idx="2499">
                  <c:v>44496.0625</c:v>
                </c:pt>
                <c:pt idx="2500">
                  <c:v>44496.072916666664</c:v>
                </c:pt>
                <c:pt idx="2501">
                  <c:v>44496.083333333336</c:v>
                </c:pt>
                <c:pt idx="2502">
                  <c:v>44496.09375</c:v>
                </c:pt>
                <c:pt idx="2503">
                  <c:v>44496.104166666664</c:v>
                </c:pt>
                <c:pt idx="2504">
                  <c:v>44496.114583333336</c:v>
                </c:pt>
                <c:pt idx="2505">
                  <c:v>44496.125</c:v>
                </c:pt>
                <c:pt idx="2506">
                  <c:v>44496.135416666664</c:v>
                </c:pt>
                <c:pt idx="2507">
                  <c:v>44496.145833333336</c:v>
                </c:pt>
                <c:pt idx="2508">
                  <c:v>44496.15625</c:v>
                </c:pt>
                <c:pt idx="2509">
                  <c:v>44496.166666666664</c:v>
                </c:pt>
                <c:pt idx="2510">
                  <c:v>44496.177083333336</c:v>
                </c:pt>
                <c:pt idx="2511">
                  <c:v>44496.1875</c:v>
                </c:pt>
                <c:pt idx="2512">
                  <c:v>44496.197916666664</c:v>
                </c:pt>
                <c:pt idx="2513">
                  <c:v>44496.208333333336</c:v>
                </c:pt>
                <c:pt idx="2514">
                  <c:v>44496.21875</c:v>
                </c:pt>
                <c:pt idx="2515">
                  <c:v>44496.229166666664</c:v>
                </c:pt>
                <c:pt idx="2516">
                  <c:v>44496.239583333336</c:v>
                </c:pt>
                <c:pt idx="2517">
                  <c:v>44496.25</c:v>
                </c:pt>
                <c:pt idx="2518">
                  <c:v>44496.260416666664</c:v>
                </c:pt>
                <c:pt idx="2519">
                  <c:v>44496.270833333336</c:v>
                </c:pt>
                <c:pt idx="2520">
                  <c:v>44496.28125</c:v>
                </c:pt>
                <c:pt idx="2521">
                  <c:v>44496.291666666664</c:v>
                </c:pt>
                <c:pt idx="2522">
                  <c:v>44496.302083333336</c:v>
                </c:pt>
                <c:pt idx="2523">
                  <c:v>44496.3125</c:v>
                </c:pt>
                <c:pt idx="2524">
                  <c:v>44496.322916666664</c:v>
                </c:pt>
                <c:pt idx="2525">
                  <c:v>44496.333333333336</c:v>
                </c:pt>
                <c:pt idx="2526">
                  <c:v>44496.34375</c:v>
                </c:pt>
                <c:pt idx="2527">
                  <c:v>44496.354166666664</c:v>
                </c:pt>
                <c:pt idx="2528">
                  <c:v>44496.364583333336</c:v>
                </c:pt>
                <c:pt idx="2529">
                  <c:v>44496.375</c:v>
                </c:pt>
                <c:pt idx="2530">
                  <c:v>44496.385416666664</c:v>
                </c:pt>
                <c:pt idx="2531">
                  <c:v>44496.395833333336</c:v>
                </c:pt>
                <c:pt idx="2532">
                  <c:v>44496.40625</c:v>
                </c:pt>
                <c:pt idx="2533">
                  <c:v>44496.416666666664</c:v>
                </c:pt>
                <c:pt idx="2534">
                  <c:v>44496.427083333336</c:v>
                </c:pt>
                <c:pt idx="2535">
                  <c:v>44496.4375</c:v>
                </c:pt>
                <c:pt idx="2536">
                  <c:v>44496.447916666664</c:v>
                </c:pt>
                <c:pt idx="2537">
                  <c:v>44496.458333333336</c:v>
                </c:pt>
                <c:pt idx="2538">
                  <c:v>44496.46875</c:v>
                </c:pt>
                <c:pt idx="2539">
                  <c:v>44496.479166666664</c:v>
                </c:pt>
                <c:pt idx="2540">
                  <c:v>44496.489583333336</c:v>
                </c:pt>
                <c:pt idx="2541">
                  <c:v>44496.5</c:v>
                </c:pt>
                <c:pt idx="2542">
                  <c:v>44496.510416666664</c:v>
                </c:pt>
                <c:pt idx="2543">
                  <c:v>44496.520833333336</c:v>
                </c:pt>
                <c:pt idx="2544">
                  <c:v>44496.53125</c:v>
                </c:pt>
                <c:pt idx="2545">
                  <c:v>44496.541666666664</c:v>
                </c:pt>
                <c:pt idx="2546">
                  <c:v>44496.552083333336</c:v>
                </c:pt>
                <c:pt idx="2547">
                  <c:v>44496.5625</c:v>
                </c:pt>
                <c:pt idx="2548">
                  <c:v>44496.572916666664</c:v>
                </c:pt>
                <c:pt idx="2549">
                  <c:v>44496.583333333336</c:v>
                </c:pt>
                <c:pt idx="2550">
                  <c:v>44496.59375</c:v>
                </c:pt>
                <c:pt idx="2551">
                  <c:v>44496.604166666664</c:v>
                </c:pt>
                <c:pt idx="2552">
                  <c:v>44496.614583333336</c:v>
                </c:pt>
                <c:pt idx="2553">
                  <c:v>44496.625</c:v>
                </c:pt>
                <c:pt idx="2554">
                  <c:v>44496.635416666664</c:v>
                </c:pt>
                <c:pt idx="2555">
                  <c:v>44496.645833333336</c:v>
                </c:pt>
                <c:pt idx="2556">
                  <c:v>44496.65625</c:v>
                </c:pt>
                <c:pt idx="2557">
                  <c:v>44496.666666666664</c:v>
                </c:pt>
                <c:pt idx="2558">
                  <c:v>44496.677083333336</c:v>
                </c:pt>
                <c:pt idx="2559">
                  <c:v>44496.6875</c:v>
                </c:pt>
                <c:pt idx="2560">
                  <c:v>44496.697916666664</c:v>
                </c:pt>
                <c:pt idx="2561">
                  <c:v>44496.708333333336</c:v>
                </c:pt>
                <c:pt idx="2562">
                  <c:v>44496.71875</c:v>
                </c:pt>
                <c:pt idx="2563">
                  <c:v>44496.729166666664</c:v>
                </c:pt>
                <c:pt idx="2564">
                  <c:v>44496.739583333336</c:v>
                </c:pt>
                <c:pt idx="2565">
                  <c:v>44496.75</c:v>
                </c:pt>
                <c:pt idx="2566">
                  <c:v>44496.760416666664</c:v>
                </c:pt>
                <c:pt idx="2567">
                  <c:v>44496.770833333336</c:v>
                </c:pt>
                <c:pt idx="2568">
                  <c:v>44496.78125</c:v>
                </c:pt>
                <c:pt idx="2569">
                  <c:v>44496.791666666664</c:v>
                </c:pt>
                <c:pt idx="2570">
                  <c:v>44496.802083333336</c:v>
                </c:pt>
                <c:pt idx="2571">
                  <c:v>44496.8125</c:v>
                </c:pt>
                <c:pt idx="2572">
                  <c:v>44496.822916666664</c:v>
                </c:pt>
                <c:pt idx="2573">
                  <c:v>44496.833333333336</c:v>
                </c:pt>
                <c:pt idx="2574">
                  <c:v>44496.84375</c:v>
                </c:pt>
                <c:pt idx="2575">
                  <c:v>44496.854166666664</c:v>
                </c:pt>
                <c:pt idx="2576">
                  <c:v>44496.864583333336</c:v>
                </c:pt>
                <c:pt idx="2577">
                  <c:v>44496.875</c:v>
                </c:pt>
                <c:pt idx="2578">
                  <c:v>44496.885416666664</c:v>
                </c:pt>
                <c:pt idx="2579">
                  <c:v>44496.895833333336</c:v>
                </c:pt>
                <c:pt idx="2580">
                  <c:v>44496.90625</c:v>
                </c:pt>
                <c:pt idx="2581">
                  <c:v>44496.916666666664</c:v>
                </c:pt>
                <c:pt idx="2582">
                  <c:v>44496.927083333336</c:v>
                </c:pt>
                <c:pt idx="2583">
                  <c:v>44496.9375</c:v>
                </c:pt>
                <c:pt idx="2584">
                  <c:v>44496.947916666664</c:v>
                </c:pt>
                <c:pt idx="2585">
                  <c:v>44496.958333333336</c:v>
                </c:pt>
                <c:pt idx="2586">
                  <c:v>44496.96875</c:v>
                </c:pt>
                <c:pt idx="2587">
                  <c:v>44496.979166666664</c:v>
                </c:pt>
                <c:pt idx="2588">
                  <c:v>44496.989583333336</c:v>
                </c:pt>
                <c:pt idx="2589">
                  <c:v>44497</c:v>
                </c:pt>
                <c:pt idx="2590">
                  <c:v>44497.010416666664</c:v>
                </c:pt>
                <c:pt idx="2591">
                  <c:v>44497.020833333336</c:v>
                </c:pt>
                <c:pt idx="2592">
                  <c:v>44497.03125</c:v>
                </c:pt>
                <c:pt idx="2593">
                  <c:v>44497.041666666664</c:v>
                </c:pt>
                <c:pt idx="2594">
                  <c:v>44497.052083333336</c:v>
                </c:pt>
                <c:pt idx="2595">
                  <c:v>44497.0625</c:v>
                </c:pt>
                <c:pt idx="2596">
                  <c:v>44497.072916666664</c:v>
                </c:pt>
                <c:pt idx="2597">
                  <c:v>44497.083333333336</c:v>
                </c:pt>
                <c:pt idx="2598">
                  <c:v>44497.09375</c:v>
                </c:pt>
                <c:pt idx="2599">
                  <c:v>44497.104166666664</c:v>
                </c:pt>
                <c:pt idx="2600">
                  <c:v>44497.114583333336</c:v>
                </c:pt>
                <c:pt idx="2601">
                  <c:v>44497.125</c:v>
                </c:pt>
                <c:pt idx="2602">
                  <c:v>44497.135416666664</c:v>
                </c:pt>
                <c:pt idx="2603">
                  <c:v>44497.145833333336</c:v>
                </c:pt>
                <c:pt idx="2604">
                  <c:v>44497.15625</c:v>
                </c:pt>
                <c:pt idx="2605">
                  <c:v>44497.166666666664</c:v>
                </c:pt>
                <c:pt idx="2606">
                  <c:v>44497.177083333336</c:v>
                </c:pt>
                <c:pt idx="2607">
                  <c:v>44497.1875</c:v>
                </c:pt>
                <c:pt idx="2608">
                  <c:v>44497.197916666664</c:v>
                </c:pt>
                <c:pt idx="2609">
                  <c:v>44497.208333333336</c:v>
                </c:pt>
                <c:pt idx="2610">
                  <c:v>44497.21875</c:v>
                </c:pt>
                <c:pt idx="2611">
                  <c:v>44497.229166666664</c:v>
                </c:pt>
                <c:pt idx="2612">
                  <c:v>44497.239583333336</c:v>
                </c:pt>
                <c:pt idx="2613">
                  <c:v>44497.25</c:v>
                </c:pt>
                <c:pt idx="2614">
                  <c:v>44497.260416666664</c:v>
                </c:pt>
                <c:pt idx="2615">
                  <c:v>44497.270833333336</c:v>
                </c:pt>
                <c:pt idx="2616">
                  <c:v>44497.28125</c:v>
                </c:pt>
                <c:pt idx="2617">
                  <c:v>44497.291666666664</c:v>
                </c:pt>
                <c:pt idx="2618">
                  <c:v>44497.302083333336</c:v>
                </c:pt>
                <c:pt idx="2619">
                  <c:v>44497.3125</c:v>
                </c:pt>
                <c:pt idx="2620">
                  <c:v>44497.322916666664</c:v>
                </c:pt>
                <c:pt idx="2621">
                  <c:v>44497.333333333336</c:v>
                </c:pt>
                <c:pt idx="2622">
                  <c:v>44497.34375</c:v>
                </c:pt>
                <c:pt idx="2623">
                  <c:v>44497.354166666664</c:v>
                </c:pt>
                <c:pt idx="2624">
                  <c:v>44497.364583333336</c:v>
                </c:pt>
                <c:pt idx="2625">
                  <c:v>44497.375</c:v>
                </c:pt>
                <c:pt idx="2626">
                  <c:v>44497.385416666664</c:v>
                </c:pt>
                <c:pt idx="2627">
                  <c:v>44497.395833333336</c:v>
                </c:pt>
                <c:pt idx="2628">
                  <c:v>44497.40625</c:v>
                </c:pt>
                <c:pt idx="2629">
                  <c:v>44497.416666666664</c:v>
                </c:pt>
                <c:pt idx="2630">
                  <c:v>44497.427083333336</c:v>
                </c:pt>
                <c:pt idx="2631">
                  <c:v>44497.4375</c:v>
                </c:pt>
                <c:pt idx="2632">
                  <c:v>44497.447916666664</c:v>
                </c:pt>
                <c:pt idx="2633">
                  <c:v>44497.458333333336</c:v>
                </c:pt>
                <c:pt idx="2634">
                  <c:v>44497.46875</c:v>
                </c:pt>
                <c:pt idx="2635">
                  <c:v>44497.479166666664</c:v>
                </c:pt>
                <c:pt idx="2636">
                  <c:v>44497.489583333336</c:v>
                </c:pt>
                <c:pt idx="2637">
                  <c:v>44497.5</c:v>
                </c:pt>
                <c:pt idx="2638">
                  <c:v>44497.510416666664</c:v>
                </c:pt>
                <c:pt idx="2639">
                  <c:v>44497.520833333336</c:v>
                </c:pt>
                <c:pt idx="2640">
                  <c:v>44497.53125</c:v>
                </c:pt>
                <c:pt idx="2641">
                  <c:v>44497.541666666664</c:v>
                </c:pt>
                <c:pt idx="2642">
                  <c:v>44497.552083333336</c:v>
                </c:pt>
                <c:pt idx="2643">
                  <c:v>44497.5625</c:v>
                </c:pt>
                <c:pt idx="2644">
                  <c:v>44497.572916666664</c:v>
                </c:pt>
                <c:pt idx="2645">
                  <c:v>44497.583333333336</c:v>
                </c:pt>
                <c:pt idx="2646">
                  <c:v>44497.59375</c:v>
                </c:pt>
                <c:pt idx="2647">
                  <c:v>44497.604166666664</c:v>
                </c:pt>
                <c:pt idx="2648">
                  <c:v>44497.614583333336</c:v>
                </c:pt>
                <c:pt idx="2649">
                  <c:v>44497.625</c:v>
                </c:pt>
                <c:pt idx="2650">
                  <c:v>44497.635416666664</c:v>
                </c:pt>
                <c:pt idx="2651">
                  <c:v>44497.645833333336</c:v>
                </c:pt>
                <c:pt idx="2652">
                  <c:v>44497.65625</c:v>
                </c:pt>
                <c:pt idx="2653">
                  <c:v>44497.666666666664</c:v>
                </c:pt>
                <c:pt idx="2654">
                  <c:v>44497.677083333336</c:v>
                </c:pt>
                <c:pt idx="2655">
                  <c:v>44497.6875</c:v>
                </c:pt>
                <c:pt idx="2656">
                  <c:v>44497.697916666664</c:v>
                </c:pt>
                <c:pt idx="2657">
                  <c:v>44497.708333333336</c:v>
                </c:pt>
                <c:pt idx="2658">
                  <c:v>44497.71875</c:v>
                </c:pt>
                <c:pt idx="2659">
                  <c:v>44497.729166666664</c:v>
                </c:pt>
                <c:pt idx="2660">
                  <c:v>44497.739583333336</c:v>
                </c:pt>
                <c:pt idx="2661">
                  <c:v>44497.75</c:v>
                </c:pt>
                <c:pt idx="2662">
                  <c:v>44497.760416666664</c:v>
                </c:pt>
                <c:pt idx="2663">
                  <c:v>44497.770833333336</c:v>
                </c:pt>
                <c:pt idx="2664">
                  <c:v>44497.78125</c:v>
                </c:pt>
                <c:pt idx="2665">
                  <c:v>44497.791666666664</c:v>
                </c:pt>
                <c:pt idx="2666">
                  <c:v>44497.802083333336</c:v>
                </c:pt>
                <c:pt idx="2667">
                  <c:v>44497.8125</c:v>
                </c:pt>
                <c:pt idx="2668">
                  <c:v>44497.822916666664</c:v>
                </c:pt>
                <c:pt idx="2669">
                  <c:v>44497.833333333336</c:v>
                </c:pt>
                <c:pt idx="2670">
                  <c:v>44497.84375</c:v>
                </c:pt>
                <c:pt idx="2671">
                  <c:v>44497.854166666664</c:v>
                </c:pt>
                <c:pt idx="2672">
                  <c:v>44497.864583333336</c:v>
                </c:pt>
                <c:pt idx="2673">
                  <c:v>44497.875</c:v>
                </c:pt>
                <c:pt idx="2674">
                  <c:v>44497.885416666664</c:v>
                </c:pt>
                <c:pt idx="2675">
                  <c:v>44497.895833333336</c:v>
                </c:pt>
                <c:pt idx="2676">
                  <c:v>44497.90625</c:v>
                </c:pt>
                <c:pt idx="2677">
                  <c:v>44497.916666666664</c:v>
                </c:pt>
                <c:pt idx="2678">
                  <c:v>44497.927083333336</c:v>
                </c:pt>
                <c:pt idx="2679">
                  <c:v>44497.9375</c:v>
                </c:pt>
                <c:pt idx="2680">
                  <c:v>44497.947916666664</c:v>
                </c:pt>
                <c:pt idx="2681">
                  <c:v>44497.958333333336</c:v>
                </c:pt>
                <c:pt idx="2682">
                  <c:v>44497.96875</c:v>
                </c:pt>
                <c:pt idx="2683">
                  <c:v>44497.979166666664</c:v>
                </c:pt>
                <c:pt idx="2684">
                  <c:v>44497.989583333336</c:v>
                </c:pt>
                <c:pt idx="2685">
                  <c:v>44498</c:v>
                </c:pt>
                <c:pt idx="2686">
                  <c:v>44498.010416666664</c:v>
                </c:pt>
                <c:pt idx="2687">
                  <c:v>44498.020833333336</c:v>
                </c:pt>
                <c:pt idx="2688">
                  <c:v>44498.03125</c:v>
                </c:pt>
                <c:pt idx="2689">
                  <c:v>44498.041666666664</c:v>
                </c:pt>
                <c:pt idx="2690">
                  <c:v>44498.052083333336</c:v>
                </c:pt>
                <c:pt idx="2691">
                  <c:v>44498.0625</c:v>
                </c:pt>
                <c:pt idx="2692">
                  <c:v>44498.072916666664</c:v>
                </c:pt>
                <c:pt idx="2693">
                  <c:v>44498.083333333336</c:v>
                </c:pt>
                <c:pt idx="2694">
                  <c:v>44498.09375</c:v>
                </c:pt>
                <c:pt idx="2695">
                  <c:v>44498.104166666664</c:v>
                </c:pt>
                <c:pt idx="2696">
                  <c:v>44498.114583333336</c:v>
                </c:pt>
                <c:pt idx="2697">
                  <c:v>44498.125</c:v>
                </c:pt>
                <c:pt idx="2698">
                  <c:v>44498.135416666664</c:v>
                </c:pt>
                <c:pt idx="2699">
                  <c:v>44498.145833333336</c:v>
                </c:pt>
                <c:pt idx="2700">
                  <c:v>44498.15625</c:v>
                </c:pt>
                <c:pt idx="2701">
                  <c:v>44498.166666666664</c:v>
                </c:pt>
                <c:pt idx="2702">
                  <c:v>44498.177083333336</c:v>
                </c:pt>
                <c:pt idx="2703">
                  <c:v>44498.1875</c:v>
                </c:pt>
                <c:pt idx="2704">
                  <c:v>44498.197916666664</c:v>
                </c:pt>
                <c:pt idx="2705">
                  <c:v>44498.208333333336</c:v>
                </c:pt>
                <c:pt idx="2706">
                  <c:v>44498.21875</c:v>
                </c:pt>
                <c:pt idx="2707">
                  <c:v>44498.229166666664</c:v>
                </c:pt>
                <c:pt idx="2708">
                  <c:v>44498.239583333336</c:v>
                </c:pt>
                <c:pt idx="2709">
                  <c:v>44498.25</c:v>
                </c:pt>
                <c:pt idx="2710">
                  <c:v>44498.260416666664</c:v>
                </c:pt>
                <c:pt idx="2711">
                  <c:v>44498.270833333336</c:v>
                </c:pt>
                <c:pt idx="2712">
                  <c:v>44498.28125</c:v>
                </c:pt>
                <c:pt idx="2713">
                  <c:v>44498.291666666664</c:v>
                </c:pt>
                <c:pt idx="2714">
                  <c:v>44498.302083333336</c:v>
                </c:pt>
                <c:pt idx="2715">
                  <c:v>44498.3125</c:v>
                </c:pt>
                <c:pt idx="2716">
                  <c:v>44498.322916666664</c:v>
                </c:pt>
                <c:pt idx="2717">
                  <c:v>44498.333333333336</c:v>
                </c:pt>
                <c:pt idx="2718">
                  <c:v>44498.34375</c:v>
                </c:pt>
                <c:pt idx="2719">
                  <c:v>44498.354166666664</c:v>
                </c:pt>
                <c:pt idx="2720">
                  <c:v>44498.364583333336</c:v>
                </c:pt>
                <c:pt idx="2721">
                  <c:v>44498.375</c:v>
                </c:pt>
                <c:pt idx="2722">
                  <c:v>44498.385416666664</c:v>
                </c:pt>
                <c:pt idx="2723">
                  <c:v>44498.395833333336</c:v>
                </c:pt>
                <c:pt idx="2724">
                  <c:v>44498.40625</c:v>
                </c:pt>
                <c:pt idx="2725">
                  <c:v>44498.416666666664</c:v>
                </c:pt>
                <c:pt idx="2726">
                  <c:v>44498.427083333336</c:v>
                </c:pt>
                <c:pt idx="2727">
                  <c:v>44498.4375</c:v>
                </c:pt>
                <c:pt idx="2728">
                  <c:v>44498.447916666664</c:v>
                </c:pt>
                <c:pt idx="2729">
                  <c:v>44498.458333333336</c:v>
                </c:pt>
                <c:pt idx="2730">
                  <c:v>44498.46875</c:v>
                </c:pt>
                <c:pt idx="2731">
                  <c:v>44498.479166666664</c:v>
                </c:pt>
                <c:pt idx="2732">
                  <c:v>44498.489583333336</c:v>
                </c:pt>
                <c:pt idx="2733">
                  <c:v>44498.5</c:v>
                </c:pt>
                <c:pt idx="2734">
                  <c:v>44498.510416666664</c:v>
                </c:pt>
                <c:pt idx="2735">
                  <c:v>44498.520833333336</c:v>
                </c:pt>
                <c:pt idx="2736">
                  <c:v>44498.53125</c:v>
                </c:pt>
                <c:pt idx="2737">
                  <c:v>44498.541666666664</c:v>
                </c:pt>
                <c:pt idx="2738">
                  <c:v>44498.552083333336</c:v>
                </c:pt>
                <c:pt idx="2739">
                  <c:v>44498.5625</c:v>
                </c:pt>
                <c:pt idx="2740">
                  <c:v>44498.572916666664</c:v>
                </c:pt>
                <c:pt idx="2741">
                  <c:v>44498.583333333336</c:v>
                </c:pt>
                <c:pt idx="2742">
                  <c:v>44498.59375</c:v>
                </c:pt>
                <c:pt idx="2743">
                  <c:v>44498.604166666664</c:v>
                </c:pt>
                <c:pt idx="2744">
                  <c:v>44498.614583333336</c:v>
                </c:pt>
                <c:pt idx="2745">
                  <c:v>44498.625</c:v>
                </c:pt>
                <c:pt idx="2746">
                  <c:v>44498.635416666664</c:v>
                </c:pt>
                <c:pt idx="2747">
                  <c:v>44498.645833333336</c:v>
                </c:pt>
                <c:pt idx="2748">
                  <c:v>44498.65625</c:v>
                </c:pt>
                <c:pt idx="2749">
                  <c:v>44498.666666666664</c:v>
                </c:pt>
                <c:pt idx="2750">
                  <c:v>44498.677083333336</c:v>
                </c:pt>
                <c:pt idx="2751">
                  <c:v>44498.6875</c:v>
                </c:pt>
                <c:pt idx="2752">
                  <c:v>44498.697916666664</c:v>
                </c:pt>
                <c:pt idx="2753">
                  <c:v>44498.708333333336</c:v>
                </c:pt>
                <c:pt idx="2754">
                  <c:v>44498.71875</c:v>
                </c:pt>
                <c:pt idx="2755">
                  <c:v>44498.729166666664</c:v>
                </c:pt>
                <c:pt idx="2756">
                  <c:v>44498.739583333336</c:v>
                </c:pt>
                <c:pt idx="2757">
                  <c:v>44498.75</c:v>
                </c:pt>
                <c:pt idx="2758">
                  <c:v>44498.760416666664</c:v>
                </c:pt>
                <c:pt idx="2759">
                  <c:v>44498.770833333336</c:v>
                </c:pt>
                <c:pt idx="2760">
                  <c:v>44498.78125</c:v>
                </c:pt>
                <c:pt idx="2761">
                  <c:v>44498.791666666664</c:v>
                </c:pt>
                <c:pt idx="2762">
                  <c:v>44498.802083333336</c:v>
                </c:pt>
                <c:pt idx="2763">
                  <c:v>44498.8125</c:v>
                </c:pt>
                <c:pt idx="2764">
                  <c:v>44498.822916666664</c:v>
                </c:pt>
                <c:pt idx="2765">
                  <c:v>44498.833333333336</c:v>
                </c:pt>
                <c:pt idx="2766">
                  <c:v>44498.84375</c:v>
                </c:pt>
                <c:pt idx="2767">
                  <c:v>44498.854166666664</c:v>
                </c:pt>
                <c:pt idx="2768">
                  <c:v>44498.864583333336</c:v>
                </c:pt>
                <c:pt idx="2769">
                  <c:v>44498.875</c:v>
                </c:pt>
                <c:pt idx="2770">
                  <c:v>44498.885416666664</c:v>
                </c:pt>
                <c:pt idx="2771">
                  <c:v>44498.895833333336</c:v>
                </c:pt>
                <c:pt idx="2772">
                  <c:v>44498.90625</c:v>
                </c:pt>
                <c:pt idx="2773">
                  <c:v>44498.916666666664</c:v>
                </c:pt>
                <c:pt idx="2774">
                  <c:v>44498.927083333336</c:v>
                </c:pt>
                <c:pt idx="2775">
                  <c:v>44498.9375</c:v>
                </c:pt>
                <c:pt idx="2776">
                  <c:v>44498.947916666664</c:v>
                </c:pt>
                <c:pt idx="2777">
                  <c:v>44498.958333333336</c:v>
                </c:pt>
                <c:pt idx="2778">
                  <c:v>44498.96875</c:v>
                </c:pt>
                <c:pt idx="2779">
                  <c:v>44498.979166666664</c:v>
                </c:pt>
                <c:pt idx="2780">
                  <c:v>44498.989583333336</c:v>
                </c:pt>
                <c:pt idx="2781">
                  <c:v>44499</c:v>
                </c:pt>
                <c:pt idx="2782">
                  <c:v>44499.010416666664</c:v>
                </c:pt>
                <c:pt idx="2783">
                  <c:v>44499.020833333336</c:v>
                </c:pt>
                <c:pt idx="2784">
                  <c:v>44499.03125</c:v>
                </c:pt>
                <c:pt idx="2785">
                  <c:v>44499.041666666664</c:v>
                </c:pt>
                <c:pt idx="2786">
                  <c:v>44499.052083333336</c:v>
                </c:pt>
                <c:pt idx="2787">
                  <c:v>44499.0625</c:v>
                </c:pt>
                <c:pt idx="2788">
                  <c:v>44499.072916666664</c:v>
                </c:pt>
                <c:pt idx="2789">
                  <c:v>44499.083333333336</c:v>
                </c:pt>
                <c:pt idx="2790">
                  <c:v>44499.09375</c:v>
                </c:pt>
                <c:pt idx="2791">
                  <c:v>44499.104166666664</c:v>
                </c:pt>
                <c:pt idx="2792">
                  <c:v>44499.114583333336</c:v>
                </c:pt>
                <c:pt idx="2793">
                  <c:v>44499.125</c:v>
                </c:pt>
                <c:pt idx="2794">
                  <c:v>44499.135416666664</c:v>
                </c:pt>
                <c:pt idx="2795">
                  <c:v>44499.145833333336</c:v>
                </c:pt>
                <c:pt idx="2796">
                  <c:v>44499.15625</c:v>
                </c:pt>
                <c:pt idx="2797">
                  <c:v>44499.166666666664</c:v>
                </c:pt>
                <c:pt idx="2798">
                  <c:v>44499.177083333336</c:v>
                </c:pt>
                <c:pt idx="2799">
                  <c:v>44499.1875</c:v>
                </c:pt>
                <c:pt idx="2800">
                  <c:v>44499.197916666664</c:v>
                </c:pt>
                <c:pt idx="2801">
                  <c:v>44499.208333333336</c:v>
                </c:pt>
                <c:pt idx="2802">
                  <c:v>44499.21875</c:v>
                </c:pt>
                <c:pt idx="2803">
                  <c:v>44499.229166666664</c:v>
                </c:pt>
                <c:pt idx="2804">
                  <c:v>44499.239583333336</c:v>
                </c:pt>
                <c:pt idx="2805">
                  <c:v>44499.25</c:v>
                </c:pt>
                <c:pt idx="2806">
                  <c:v>44499.260416666664</c:v>
                </c:pt>
                <c:pt idx="2807">
                  <c:v>44499.270833333336</c:v>
                </c:pt>
                <c:pt idx="2808">
                  <c:v>44499.28125</c:v>
                </c:pt>
                <c:pt idx="2809">
                  <c:v>44499.291666666664</c:v>
                </c:pt>
                <c:pt idx="2810">
                  <c:v>44499.302083333336</c:v>
                </c:pt>
                <c:pt idx="2811">
                  <c:v>44499.3125</c:v>
                </c:pt>
                <c:pt idx="2812">
                  <c:v>44499.322916666664</c:v>
                </c:pt>
                <c:pt idx="2813">
                  <c:v>44499.333333333336</c:v>
                </c:pt>
                <c:pt idx="2814">
                  <c:v>44499.34375</c:v>
                </c:pt>
                <c:pt idx="2815">
                  <c:v>44499.354166666664</c:v>
                </c:pt>
                <c:pt idx="2816">
                  <c:v>44499.364583333336</c:v>
                </c:pt>
                <c:pt idx="2817">
                  <c:v>44499.375</c:v>
                </c:pt>
                <c:pt idx="2818">
                  <c:v>44499.385416666664</c:v>
                </c:pt>
                <c:pt idx="2819">
                  <c:v>44499.395833333336</c:v>
                </c:pt>
                <c:pt idx="2820">
                  <c:v>44499.40625</c:v>
                </c:pt>
                <c:pt idx="2821">
                  <c:v>44499.416666666664</c:v>
                </c:pt>
                <c:pt idx="2822">
                  <c:v>44499.427083333336</c:v>
                </c:pt>
                <c:pt idx="2823">
                  <c:v>44499.4375</c:v>
                </c:pt>
                <c:pt idx="2824">
                  <c:v>44499.447916666664</c:v>
                </c:pt>
                <c:pt idx="2825">
                  <c:v>44499.458333333336</c:v>
                </c:pt>
                <c:pt idx="2826">
                  <c:v>44499.46875</c:v>
                </c:pt>
                <c:pt idx="2827">
                  <c:v>44499.479166666664</c:v>
                </c:pt>
                <c:pt idx="2828">
                  <c:v>44499.489583333336</c:v>
                </c:pt>
                <c:pt idx="2829">
                  <c:v>44499.5</c:v>
                </c:pt>
                <c:pt idx="2830">
                  <c:v>44499.510416666664</c:v>
                </c:pt>
                <c:pt idx="2831">
                  <c:v>44499.520833333336</c:v>
                </c:pt>
                <c:pt idx="2832">
                  <c:v>44499.53125</c:v>
                </c:pt>
                <c:pt idx="2833">
                  <c:v>44499.541666666664</c:v>
                </c:pt>
                <c:pt idx="2834">
                  <c:v>44499.552083333336</c:v>
                </c:pt>
                <c:pt idx="2835">
                  <c:v>44499.5625</c:v>
                </c:pt>
                <c:pt idx="2836">
                  <c:v>44499.572916666664</c:v>
                </c:pt>
                <c:pt idx="2837">
                  <c:v>44499.583333333336</c:v>
                </c:pt>
                <c:pt idx="2838">
                  <c:v>44499.59375</c:v>
                </c:pt>
                <c:pt idx="2839">
                  <c:v>44499.604166666664</c:v>
                </c:pt>
                <c:pt idx="2840">
                  <c:v>44499.614583333336</c:v>
                </c:pt>
                <c:pt idx="2841">
                  <c:v>44499.625</c:v>
                </c:pt>
                <c:pt idx="2842">
                  <c:v>44499.635416666664</c:v>
                </c:pt>
                <c:pt idx="2843">
                  <c:v>44499.645833333336</c:v>
                </c:pt>
                <c:pt idx="2844">
                  <c:v>44499.65625</c:v>
                </c:pt>
                <c:pt idx="2845">
                  <c:v>44499.666666666664</c:v>
                </c:pt>
                <c:pt idx="2846">
                  <c:v>44499.677083333336</c:v>
                </c:pt>
                <c:pt idx="2847">
                  <c:v>44499.6875</c:v>
                </c:pt>
                <c:pt idx="2848">
                  <c:v>44499.697916666664</c:v>
                </c:pt>
                <c:pt idx="2849">
                  <c:v>44499.708333333336</c:v>
                </c:pt>
                <c:pt idx="2850">
                  <c:v>44499.71875</c:v>
                </c:pt>
                <c:pt idx="2851">
                  <c:v>44499.729166666664</c:v>
                </c:pt>
                <c:pt idx="2852">
                  <c:v>44499.739583333336</c:v>
                </c:pt>
                <c:pt idx="2853">
                  <c:v>44499.75</c:v>
                </c:pt>
                <c:pt idx="2854">
                  <c:v>44499.760416666664</c:v>
                </c:pt>
                <c:pt idx="2855">
                  <c:v>44499.770833333336</c:v>
                </c:pt>
                <c:pt idx="2856">
                  <c:v>44499.78125</c:v>
                </c:pt>
                <c:pt idx="2857">
                  <c:v>44499.791666666664</c:v>
                </c:pt>
                <c:pt idx="2858">
                  <c:v>44499.802083333336</c:v>
                </c:pt>
                <c:pt idx="2859">
                  <c:v>44499.8125</c:v>
                </c:pt>
                <c:pt idx="2860">
                  <c:v>44499.822916666664</c:v>
                </c:pt>
                <c:pt idx="2861">
                  <c:v>44499.833333333336</c:v>
                </c:pt>
                <c:pt idx="2862">
                  <c:v>44499.84375</c:v>
                </c:pt>
                <c:pt idx="2863">
                  <c:v>44499.854166666664</c:v>
                </c:pt>
                <c:pt idx="2864">
                  <c:v>44499.864583333336</c:v>
                </c:pt>
                <c:pt idx="2865">
                  <c:v>44499.875</c:v>
                </c:pt>
                <c:pt idx="2866">
                  <c:v>44499.885416666664</c:v>
                </c:pt>
                <c:pt idx="2867">
                  <c:v>44499.895833333336</c:v>
                </c:pt>
                <c:pt idx="2868">
                  <c:v>44499.90625</c:v>
                </c:pt>
                <c:pt idx="2869">
                  <c:v>44499.916666666664</c:v>
                </c:pt>
                <c:pt idx="2870">
                  <c:v>44499.927083333336</c:v>
                </c:pt>
                <c:pt idx="2871">
                  <c:v>44499.9375</c:v>
                </c:pt>
                <c:pt idx="2872">
                  <c:v>44499.947916666664</c:v>
                </c:pt>
                <c:pt idx="2873">
                  <c:v>44499.958333333336</c:v>
                </c:pt>
                <c:pt idx="2874">
                  <c:v>44499.96875</c:v>
                </c:pt>
                <c:pt idx="2875">
                  <c:v>44499.979166666664</c:v>
                </c:pt>
                <c:pt idx="2876">
                  <c:v>44499.989583333336</c:v>
                </c:pt>
                <c:pt idx="2877">
                  <c:v>44500</c:v>
                </c:pt>
                <c:pt idx="2878">
                  <c:v>44500.010416666664</c:v>
                </c:pt>
                <c:pt idx="2879">
                  <c:v>44500.020833333336</c:v>
                </c:pt>
                <c:pt idx="2880">
                  <c:v>44500.03125</c:v>
                </c:pt>
                <c:pt idx="2881">
                  <c:v>44500.041666666664</c:v>
                </c:pt>
                <c:pt idx="2882">
                  <c:v>44500.052083333336</c:v>
                </c:pt>
                <c:pt idx="2883">
                  <c:v>44500.0625</c:v>
                </c:pt>
                <c:pt idx="2884">
                  <c:v>44500.072916666664</c:v>
                </c:pt>
                <c:pt idx="2885">
                  <c:v>44500.083333333336</c:v>
                </c:pt>
                <c:pt idx="2886">
                  <c:v>44500.09375</c:v>
                </c:pt>
                <c:pt idx="2887">
                  <c:v>44500.104166666664</c:v>
                </c:pt>
                <c:pt idx="2888">
                  <c:v>44500.114583333336</c:v>
                </c:pt>
                <c:pt idx="2889">
                  <c:v>44500.125</c:v>
                </c:pt>
                <c:pt idx="2890">
                  <c:v>44500.135416666664</c:v>
                </c:pt>
                <c:pt idx="2891">
                  <c:v>44500.145833333336</c:v>
                </c:pt>
                <c:pt idx="2892">
                  <c:v>44500.15625</c:v>
                </c:pt>
                <c:pt idx="2893">
                  <c:v>44500.166666666664</c:v>
                </c:pt>
                <c:pt idx="2894">
                  <c:v>44500.177083333336</c:v>
                </c:pt>
                <c:pt idx="2895">
                  <c:v>44500.1875</c:v>
                </c:pt>
                <c:pt idx="2896">
                  <c:v>44500.197916666664</c:v>
                </c:pt>
                <c:pt idx="2897">
                  <c:v>44500.208333333336</c:v>
                </c:pt>
                <c:pt idx="2898">
                  <c:v>44500.21875</c:v>
                </c:pt>
                <c:pt idx="2899">
                  <c:v>44500.229166666664</c:v>
                </c:pt>
                <c:pt idx="2900">
                  <c:v>44500.239583333336</c:v>
                </c:pt>
                <c:pt idx="2901">
                  <c:v>44500.25</c:v>
                </c:pt>
                <c:pt idx="2902">
                  <c:v>44500.260416666664</c:v>
                </c:pt>
                <c:pt idx="2903">
                  <c:v>44500.270833333336</c:v>
                </c:pt>
                <c:pt idx="2904">
                  <c:v>44500.28125</c:v>
                </c:pt>
                <c:pt idx="2905">
                  <c:v>44500.291666666664</c:v>
                </c:pt>
                <c:pt idx="2906">
                  <c:v>44500.302083333336</c:v>
                </c:pt>
                <c:pt idx="2907">
                  <c:v>44500.3125</c:v>
                </c:pt>
                <c:pt idx="2908">
                  <c:v>44500.322916666664</c:v>
                </c:pt>
                <c:pt idx="2909">
                  <c:v>44500.333333333336</c:v>
                </c:pt>
                <c:pt idx="2910">
                  <c:v>44500.34375</c:v>
                </c:pt>
                <c:pt idx="2911">
                  <c:v>44500.354166666664</c:v>
                </c:pt>
                <c:pt idx="2912">
                  <c:v>44500.364583333336</c:v>
                </c:pt>
                <c:pt idx="2913">
                  <c:v>44500.375</c:v>
                </c:pt>
                <c:pt idx="2914">
                  <c:v>44500.385416666664</c:v>
                </c:pt>
                <c:pt idx="2915">
                  <c:v>44500.395833333336</c:v>
                </c:pt>
                <c:pt idx="2916">
                  <c:v>44500.40625</c:v>
                </c:pt>
                <c:pt idx="2917">
                  <c:v>44500.416666666664</c:v>
                </c:pt>
                <c:pt idx="2918">
                  <c:v>44500.427083333336</c:v>
                </c:pt>
                <c:pt idx="2919">
                  <c:v>44500.4375</c:v>
                </c:pt>
                <c:pt idx="2920">
                  <c:v>44500.447916666664</c:v>
                </c:pt>
                <c:pt idx="2921">
                  <c:v>44500.458333333336</c:v>
                </c:pt>
                <c:pt idx="2922">
                  <c:v>44500.46875</c:v>
                </c:pt>
                <c:pt idx="2923">
                  <c:v>44500.479166666664</c:v>
                </c:pt>
                <c:pt idx="2924">
                  <c:v>44500.489583333336</c:v>
                </c:pt>
                <c:pt idx="2925">
                  <c:v>44500.5</c:v>
                </c:pt>
                <c:pt idx="2926">
                  <c:v>44500.510416666664</c:v>
                </c:pt>
                <c:pt idx="2927">
                  <c:v>44500.520833333336</c:v>
                </c:pt>
                <c:pt idx="2928">
                  <c:v>44500.53125</c:v>
                </c:pt>
                <c:pt idx="2929">
                  <c:v>44500.541666666664</c:v>
                </c:pt>
                <c:pt idx="2930">
                  <c:v>44500.552083333336</c:v>
                </c:pt>
                <c:pt idx="2931">
                  <c:v>44500.5625</c:v>
                </c:pt>
                <c:pt idx="2932">
                  <c:v>44500.572916666664</c:v>
                </c:pt>
                <c:pt idx="2933">
                  <c:v>44500.583333333336</c:v>
                </c:pt>
                <c:pt idx="2934">
                  <c:v>44500.59375</c:v>
                </c:pt>
                <c:pt idx="2935">
                  <c:v>44500.604166666664</c:v>
                </c:pt>
                <c:pt idx="2936">
                  <c:v>44500.614583333336</c:v>
                </c:pt>
                <c:pt idx="2937">
                  <c:v>44500.625</c:v>
                </c:pt>
                <c:pt idx="2938">
                  <c:v>44500.635416666664</c:v>
                </c:pt>
                <c:pt idx="2939">
                  <c:v>44500.645833333336</c:v>
                </c:pt>
                <c:pt idx="2940">
                  <c:v>44500.65625</c:v>
                </c:pt>
                <c:pt idx="2941">
                  <c:v>44500.666666666664</c:v>
                </c:pt>
                <c:pt idx="2942">
                  <c:v>44500.677083333336</c:v>
                </c:pt>
                <c:pt idx="2943">
                  <c:v>44500.6875</c:v>
                </c:pt>
                <c:pt idx="2944">
                  <c:v>44500.697916666664</c:v>
                </c:pt>
                <c:pt idx="2945">
                  <c:v>44500.708333333336</c:v>
                </c:pt>
                <c:pt idx="2946">
                  <c:v>44500.71875</c:v>
                </c:pt>
                <c:pt idx="2947">
                  <c:v>44500.729166666664</c:v>
                </c:pt>
                <c:pt idx="2948">
                  <c:v>44500.739583333336</c:v>
                </c:pt>
                <c:pt idx="2949">
                  <c:v>44500.75</c:v>
                </c:pt>
                <c:pt idx="2950">
                  <c:v>44500.760416666664</c:v>
                </c:pt>
                <c:pt idx="2951">
                  <c:v>44500.770833333336</c:v>
                </c:pt>
                <c:pt idx="2952">
                  <c:v>44500.78125</c:v>
                </c:pt>
                <c:pt idx="2953">
                  <c:v>44500.791666666664</c:v>
                </c:pt>
                <c:pt idx="2954">
                  <c:v>44500.802083333336</c:v>
                </c:pt>
                <c:pt idx="2955">
                  <c:v>44500.8125</c:v>
                </c:pt>
                <c:pt idx="2956">
                  <c:v>44500.822916666664</c:v>
                </c:pt>
                <c:pt idx="2957">
                  <c:v>44500.833333333336</c:v>
                </c:pt>
                <c:pt idx="2958">
                  <c:v>44500.84375</c:v>
                </c:pt>
                <c:pt idx="2959">
                  <c:v>44500.854166666664</c:v>
                </c:pt>
                <c:pt idx="2960">
                  <c:v>44500.864583333336</c:v>
                </c:pt>
                <c:pt idx="2961">
                  <c:v>44500.875</c:v>
                </c:pt>
                <c:pt idx="2962">
                  <c:v>44500.885416666664</c:v>
                </c:pt>
                <c:pt idx="2963">
                  <c:v>44500.895833333336</c:v>
                </c:pt>
                <c:pt idx="2964">
                  <c:v>44500.90625</c:v>
                </c:pt>
                <c:pt idx="2965">
                  <c:v>44500.916666666664</c:v>
                </c:pt>
                <c:pt idx="2966">
                  <c:v>44500.927083333336</c:v>
                </c:pt>
                <c:pt idx="2967">
                  <c:v>44500.9375</c:v>
                </c:pt>
                <c:pt idx="2968">
                  <c:v>44500.947916666664</c:v>
                </c:pt>
                <c:pt idx="2969">
                  <c:v>44500.958333333336</c:v>
                </c:pt>
                <c:pt idx="2970">
                  <c:v>44500.96875</c:v>
                </c:pt>
                <c:pt idx="2971">
                  <c:v>44500.979166666664</c:v>
                </c:pt>
                <c:pt idx="2972">
                  <c:v>44500.989583333336</c:v>
                </c:pt>
                <c:pt idx="2973">
                  <c:v>44501</c:v>
                </c:pt>
                <c:pt idx="2974">
                  <c:v>44501.010416666664</c:v>
                </c:pt>
                <c:pt idx="2975">
                  <c:v>44501.020833333336</c:v>
                </c:pt>
                <c:pt idx="2976">
                  <c:v>44501.03125</c:v>
                </c:pt>
                <c:pt idx="2977">
                  <c:v>44501.041666666664</c:v>
                </c:pt>
                <c:pt idx="2978">
                  <c:v>44501.052083333336</c:v>
                </c:pt>
                <c:pt idx="2979">
                  <c:v>44501.0625</c:v>
                </c:pt>
                <c:pt idx="2980">
                  <c:v>44501.072916666664</c:v>
                </c:pt>
                <c:pt idx="2981">
                  <c:v>44501.083333333336</c:v>
                </c:pt>
                <c:pt idx="2982">
                  <c:v>44501.09375</c:v>
                </c:pt>
                <c:pt idx="2983">
                  <c:v>44501.104166666664</c:v>
                </c:pt>
                <c:pt idx="2984">
                  <c:v>44501.114583333336</c:v>
                </c:pt>
                <c:pt idx="2985">
                  <c:v>44501.125</c:v>
                </c:pt>
                <c:pt idx="2986">
                  <c:v>44501.135416666664</c:v>
                </c:pt>
                <c:pt idx="2987">
                  <c:v>44501.145833333336</c:v>
                </c:pt>
                <c:pt idx="2988">
                  <c:v>44501.15625</c:v>
                </c:pt>
                <c:pt idx="2989">
                  <c:v>44501.166666666664</c:v>
                </c:pt>
                <c:pt idx="2990">
                  <c:v>44501.177083333336</c:v>
                </c:pt>
                <c:pt idx="2991">
                  <c:v>44501.1875</c:v>
                </c:pt>
                <c:pt idx="2992">
                  <c:v>44501.197916666664</c:v>
                </c:pt>
                <c:pt idx="2993">
                  <c:v>44501.208333333336</c:v>
                </c:pt>
                <c:pt idx="2994">
                  <c:v>44501.21875</c:v>
                </c:pt>
                <c:pt idx="2995">
                  <c:v>44501.229166666664</c:v>
                </c:pt>
                <c:pt idx="2996">
                  <c:v>44501.239583333336</c:v>
                </c:pt>
                <c:pt idx="2997">
                  <c:v>44501.25</c:v>
                </c:pt>
                <c:pt idx="2998">
                  <c:v>44501.260416666664</c:v>
                </c:pt>
                <c:pt idx="2999">
                  <c:v>44501.270833333336</c:v>
                </c:pt>
                <c:pt idx="3000">
                  <c:v>44501.28125</c:v>
                </c:pt>
                <c:pt idx="3001">
                  <c:v>44501.291666666664</c:v>
                </c:pt>
                <c:pt idx="3002">
                  <c:v>44501.302083333336</c:v>
                </c:pt>
                <c:pt idx="3003">
                  <c:v>44501.3125</c:v>
                </c:pt>
                <c:pt idx="3004">
                  <c:v>44501.322916666664</c:v>
                </c:pt>
                <c:pt idx="3005">
                  <c:v>44501.333333333336</c:v>
                </c:pt>
                <c:pt idx="3006">
                  <c:v>44501.34375</c:v>
                </c:pt>
                <c:pt idx="3007">
                  <c:v>44501.354166666664</c:v>
                </c:pt>
                <c:pt idx="3008">
                  <c:v>44501.364583333336</c:v>
                </c:pt>
                <c:pt idx="3009">
                  <c:v>44501.375</c:v>
                </c:pt>
                <c:pt idx="3010">
                  <c:v>44501.385416666664</c:v>
                </c:pt>
                <c:pt idx="3011">
                  <c:v>44501.395833333336</c:v>
                </c:pt>
                <c:pt idx="3012">
                  <c:v>44501.40625</c:v>
                </c:pt>
                <c:pt idx="3013">
                  <c:v>44501.416666666664</c:v>
                </c:pt>
                <c:pt idx="3014">
                  <c:v>44501.427083333336</c:v>
                </c:pt>
                <c:pt idx="3015">
                  <c:v>44501.4375</c:v>
                </c:pt>
                <c:pt idx="3016">
                  <c:v>44501.447916666664</c:v>
                </c:pt>
                <c:pt idx="3017">
                  <c:v>44501.458333333336</c:v>
                </c:pt>
                <c:pt idx="3018">
                  <c:v>44501.46875</c:v>
                </c:pt>
                <c:pt idx="3019">
                  <c:v>44501.479166666664</c:v>
                </c:pt>
                <c:pt idx="3020">
                  <c:v>44501.489583333336</c:v>
                </c:pt>
                <c:pt idx="3021">
                  <c:v>44501.5</c:v>
                </c:pt>
                <c:pt idx="3022">
                  <c:v>44501.510416666664</c:v>
                </c:pt>
                <c:pt idx="3023">
                  <c:v>44501.520833333336</c:v>
                </c:pt>
                <c:pt idx="3024">
                  <c:v>44501.53125</c:v>
                </c:pt>
                <c:pt idx="3025">
                  <c:v>44501.541666666664</c:v>
                </c:pt>
                <c:pt idx="3026">
                  <c:v>44501.552083333336</c:v>
                </c:pt>
                <c:pt idx="3027">
                  <c:v>44501.5625</c:v>
                </c:pt>
                <c:pt idx="3028">
                  <c:v>44501.572916666664</c:v>
                </c:pt>
                <c:pt idx="3029">
                  <c:v>44501.583333333336</c:v>
                </c:pt>
                <c:pt idx="3030">
                  <c:v>44501.59375</c:v>
                </c:pt>
                <c:pt idx="3031">
                  <c:v>44501.604166666664</c:v>
                </c:pt>
                <c:pt idx="3032">
                  <c:v>44501.614583333336</c:v>
                </c:pt>
                <c:pt idx="3033">
                  <c:v>44501.625</c:v>
                </c:pt>
                <c:pt idx="3034">
                  <c:v>44501.635416666664</c:v>
                </c:pt>
                <c:pt idx="3035">
                  <c:v>44501.645833333336</c:v>
                </c:pt>
                <c:pt idx="3036">
                  <c:v>44501.65625</c:v>
                </c:pt>
                <c:pt idx="3037">
                  <c:v>44501.666666666664</c:v>
                </c:pt>
                <c:pt idx="3038">
                  <c:v>44501.677083333336</c:v>
                </c:pt>
                <c:pt idx="3039">
                  <c:v>44501.6875</c:v>
                </c:pt>
                <c:pt idx="3040">
                  <c:v>44501.697916666664</c:v>
                </c:pt>
                <c:pt idx="3041">
                  <c:v>44501.708333333336</c:v>
                </c:pt>
                <c:pt idx="3042">
                  <c:v>44501.71875</c:v>
                </c:pt>
                <c:pt idx="3043">
                  <c:v>44501.729166666664</c:v>
                </c:pt>
                <c:pt idx="3044">
                  <c:v>44501.739583333336</c:v>
                </c:pt>
                <c:pt idx="3045">
                  <c:v>44501.75</c:v>
                </c:pt>
                <c:pt idx="3046">
                  <c:v>44501.760416666664</c:v>
                </c:pt>
                <c:pt idx="3047">
                  <c:v>44501.770833333336</c:v>
                </c:pt>
                <c:pt idx="3048">
                  <c:v>44501.78125</c:v>
                </c:pt>
                <c:pt idx="3049">
                  <c:v>44501.791666666664</c:v>
                </c:pt>
                <c:pt idx="3050">
                  <c:v>44501.802083333336</c:v>
                </c:pt>
                <c:pt idx="3051">
                  <c:v>44501.8125</c:v>
                </c:pt>
                <c:pt idx="3052">
                  <c:v>44501.822916666664</c:v>
                </c:pt>
                <c:pt idx="3053">
                  <c:v>44501.833333333336</c:v>
                </c:pt>
                <c:pt idx="3054">
                  <c:v>44501.84375</c:v>
                </c:pt>
                <c:pt idx="3055">
                  <c:v>44501.854166666664</c:v>
                </c:pt>
                <c:pt idx="3056">
                  <c:v>44501.864583333336</c:v>
                </c:pt>
                <c:pt idx="3057">
                  <c:v>44501.875</c:v>
                </c:pt>
                <c:pt idx="3058">
                  <c:v>44501.885416666664</c:v>
                </c:pt>
                <c:pt idx="3059">
                  <c:v>44501.895833333336</c:v>
                </c:pt>
                <c:pt idx="3060">
                  <c:v>44501.90625</c:v>
                </c:pt>
                <c:pt idx="3061">
                  <c:v>44501.916666666664</c:v>
                </c:pt>
                <c:pt idx="3062">
                  <c:v>44501.927083333336</c:v>
                </c:pt>
                <c:pt idx="3063">
                  <c:v>44501.9375</c:v>
                </c:pt>
                <c:pt idx="3064">
                  <c:v>44501.947916666664</c:v>
                </c:pt>
                <c:pt idx="3065">
                  <c:v>44501.958333333336</c:v>
                </c:pt>
                <c:pt idx="3066">
                  <c:v>44501.96875</c:v>
                </c:pt>
                <c:pt idx="3067">
                  <c:v>44501.979166666664</c:v>
                </c:pt>
                <c:pt idx="3068">
                  <c:v>44501.989583333336</c:v>
                </c:pt>
                <c:pt idx="3069">
                  <c:v>44502</c:v>
                </c:pt>
                <c:pt idx="3070">
                  <c:v>44502.010416666664</c:v>
                </c:pt>
                <c:pt idx="3071">
                  <c:v>44502.020833333336</c:v>
                </c:pt>
                <c:pt idx="3072">
                  <c:v>44502.03125</c:v>
                </c:pt>
                <c:pt idx="3073">
                  <c:v>44502.041666666664</c:v>
                </c:pt>
                <c:pt idx="3074">
                  <c:v>44502.052083333336</c:v>
                </c:pt>
                <c:pt idx="3075">
                  <c:v>44502.0625</c:v>
                </c:pt>
                <c:pt idx="3076">
                  <c:v>44502.072916666664</c:v>
                </c:pt>
                <c:pt idx="3077">
                  <c:v>44502.083333333336</c:v>
                </c:pt>
                <c:pt idx="3078">
                  <c:v>44502.09375</c:v>
                </c:pt>
                <c:pt idx="3079">
                  <c:v>44502.104166666664</c:v>
                </c:pt>
                <c:pt idx="3080">
                  <c:v>44502.114583333336</c:v>
                </c:pt>
                <c:pt idx="3081">
                  <c:v>44502.125</c:v>
                </c:pt>
                <c:pt idx="3082">
                  <c:v>44502.135416666664</c:v>
                </c:pt>
                <c:pt idx="3083">
                  <c:v>44502.145833333336</c:v>
                </c:pt>
                <c:pt idx="3084">
                  <c:v>44502.15625</c:v>
                </c:pt>
                <c:pt idx="3085">
                  <c:v>44502.166666666664</c:v>
                </c:pt>
                <c:pt idx="3086">
                  <c:v>44502.177083333336</c:v>
                </c:pt>
                <c:pt idx="3087">
                  <c:v>44502.1875</c:v>
                </c:pt>
                <c:pt idx="3088">
                  <c:v>44502.197916666664</c:v>
                </c:pt>
                <c:pt idx="3089">
                  <c:v>44502.208333333336</c:v>
                </c:pt>
                <c:pt idx="3090">
                  <c:v>44502.21875</c:v>
                </c:pt>
                <c:pt idx="3091">
                  <c:v>44502.229166666664</c:v>
                </c:pt>
                <c:pt idx="3092">
                  <c:v>44502.239583333336</c:v>
                </c:pt>
                <c:pt idx="3093">
                  <c:v>44502.25</c:v>
                </c:pt>
                <c:pt idx="3094">
                  <c:v>44502.260416666664</c:v>
                </c:pt>
                <c:pt idx="3095">
                  <c:v>44502.270833333336</c:v>
                </c:pt>
                <c:pt idx="3096">
                  <c:v>44502.28125</c:v>
                </c:pt>
                <c:pt idx="3097">
                  <c:v>44502.291666666664</c:v>
                </c:pt>
                <c:pt idx="3098">
                  <c:v>44502.302083333336</c:v>
                </c:pt>
                <c:pt idx="3099">
                  <c:v>44502.3125</c:v>
                </c:pt>
                <c:pt idx="3100">
                  <c:v>44502.322916666664</c:v>
                </c:pt>
                <c:pt idx="3101">
                  <c:v>44502.333333333336</c:v>
                </c:pt>
                <c:pt idx="3102">
                  <c:v>44502.34375</c:v>
                </c:pt>
                <c:pt idx="3103">
                  <c:v>44502.354166666664</c:v>
                </c:pt>
                <c:pt idx="3104">
                  <c:v>44502.364583333336</c:v>
                </c:pt>
                <c:pt idx="3105">
                  <c:v>44502.375</c:v>
                </c:pt>
                <c:pt idx="3106">
                  <c:v>44502.385416666664</c:v>
                </c:pt>
                <c:pt idx="3107">
                  <c:v>44502.395833333336</c:v>
                </c:pt>
                <c:pt idx="3108">
                  <c:v>44502.40625</c:v>
                </c:pt>
                <c:pt idx="3109">
                  <c:v>44502.416666666664</c:v>
                </c:pt>
                <c:pt idx="3110">
                  <c:v>44502.427083333336</c:v>
                </c:pt>
                <c:pt idx="3111">
                  <c:v>44502.4375</c:v>
                </c:pt>
                <c:pt idx="3112">
                  <c:v>44502.447916666664</c:v>
                </c:pt>
                <c:pt idx="3113">
                  <c:v>44502.458333333336</c:v>
                </c:pt>
                <c:pt idx="3114">
                  <c:v>44502.46875</c:v>
                </c:pt>
                <c:pt idx="3115">
                  <c:v>44502.479166666664</c:v>
                </c:pt>
                <c:pt idx="3116">
                  <c:v>44502.489583333336</c:v>
                </c:pt>
                <c:pt idx="3117">
                  <c:v>44502.5</c:v>
                </c:pt>
                <c:pt idx="3118">
                  <c:v>44502.510416666664</c:v>
                </c:pt>
                <c:pt idx="3119">
                  <c:v>44502.520833333336</c:v>
                </c:pt>
                <c:pt idx="3120">
                  <c:v>44502.53125</c:v>
                </c:pt>
                <c:pt idx="3121">
                  <c:v>44502.541666666664</c:v>
                </c:pt>
                <c:pt idx="3122">
                  <c:v>44502.552083333336</c:v>
                </c:pt>
                <c:pt idx="3123">
                  <c:v>44502.5625</c:v>
                </c:pt>
                <c:pt idx="3124">
                  <c:v>44502.572916666664</c:v>
                </c:pt>
                <c:pt idx="3125">
                  <c:v>44502.583333333336</c:v>
                </c:pt>
                <c:pt idx="3126">
                  <c:v>44502.59375</c:v>
                </c:pt>
                <c:pt idx="3127">
                  <c:v>44502.604166666664</c:v>
                </c:pt>
                <c:pt idx="3128">
                  <c:v>44502.614583333336</c:v>
                </c:pt>
                <c:pt idx="3129">
                  <c:v>44502.625</c:v>
                </c:pt>
                <c:pt idx="3130">
                  <c:v>44502.635416666664</c:v>
                </c:pt>
                <c:pt idx="3131">
                  <c:v>44502.645833333336</c:v>
                </c:pt>
                <c:pt idx="3132">
                  <c:v>44502.65625</c:v>
                </c:pt>
                <c:pt idx="3133">
                  <c:v>44502.666666666664</c:v>
                </c:pt>
                <c:pt idx="3134">
                  <c:v>44502.677083333336</c:v>
                </c:pt>
                <c:pt idx="3135">
                  <c:v>44502.6875</c:v>
                </c:pt>
                <c:pt idx="3136">
                  <c:v>44502.697916666664</c:v>
                </c:pt>
                <c:pt idx="3137">
                  <c:v>44502.708333333336</c:v>
                </c:pt>
                <c:pt idx="3138">
                  <c:v>44502.71875</c:v>
                </c:pt>
                <c:pt idx="3139">
                  <c:v>44502.729166666664</c:v>
                </c:pt>
                <c:pt idx="3140">
                  <c:v>44502.739583333336</c:v>
                </c:pt>
                <c:pt idx="3141">
                  <c:v>44502.75</c:v>
                </c:pt>
                <c:pt idx="3142">
                  <c:v>44502.760416666664</c:v>
                </c:pt>
                <c:pt idx="3143">
                  <c:v>44502.770833333336</c:v>
                </c:pt>
                <c:pt idx="3144">
                  <c:v>44502.78125</c:v>
                </c:pt>
                <c:pt idx="3145">
                  <c:v>44502.791666666664</c:v>
                </c:pt>
                <c:pt idx="3146">
                  <c:v>44502.802083333336</c:v>
                </c:pt>
                <c:pt idx="3147">
                  <c:v>44502.8125</c:v>
                </c:pt>
                <c:pt idx="3148">
                  <c:v>44502.822916666664</c:v>
                </c:pt>
                <c:pt idx="3149">
                  <c:v>44502.833333333336</c:v>
                </c:pt>
                <c:pt idx="3150">
                  <c:v>44502.84375</c:v>
                </c:pt>
                <c:pt idx="3151">
                  <c:v>44502.854166666664</c:v>
                </c:pt>
                <c:pt idx="3152">
                  <c:v>44502.864583333336</c:v>
                </c:pt>
                <c:pt idx="3153">
                  <c:v>44502.875</c:v>
                </c:pt>
                <c:pt idx="3154">
                  <c:v>44502.885416666664</c:v>
                </c:pt>
                <c:pt idx="3155">
                  <c:v>44502.895833333336</c:v>
                </c:pt>
                <c:pt idx="3156">
                  <c:v>44502.90625</c:v>
                </c:pt>
                <c:pt idx="3157">
                  <c:v>44502.916666666664</c:v>
                </c:pt>
                <c:pt idx="3158">
                  <c:v>44502.927083333336</c:v>
                </c:pt>
                <c:pt idx="3159">
                  <c:v>44502.9375</c:v>
                </c:pt>
                <c:pt idx="3160">
                  <c:v>44502.947916666664</c:v>
                </c:pt>
                <c:pt idx="3161">
                  <c:v>44502.958333333336</c:v>
                </c:pt>
                <c:pt idx="3162">
                  <c:v>44502.96875</c:v>
                </c:pt>
                <c:pt idx="3163">
                  <c:v>44502.979166666664</c:v>
                </c:pt>
                <c:pt idx="3164">
                  <c:v>44502.989583333336</c:v>
                </c:pt>
                <c:pt idx="3165">
                  <c:v>44503</c:v>
                </c:pt>
                <c:pt idx="3166">
                  <c:v>44503.010416666664</c:v>
                </c:pt>
                <c:pt idx="3167">
                  <c:v>44503.020833333336</c:v>
                </c:pt>
                <c:pt idx="3168">
                  <c:v>44503.03125</c:v>
                </c:pt>
                <c:pt idx="3169">
                  <c:v>44503.041666666664</c:v>
                </c:pt>
                <c:pt idx="3170">
                  <c:v>44503.052083333336</c:v>
                </c:pt>
                <c:pt idx="3171">
                  <c:v>44503.0625</c:v>
                </c:pt>
                <c:pt idx="3172">
                  <c:v>44503.072916666664</c:v>
                </c:pt>
                <c:pt idx="3173">
                  <c:v>44503.083333333336</c:v>
                </c:pt>
                <c:pt idx="3174">
                  <c:v>44503.09375</c:v>
                </c:pt>
                <c:pt idx="3175">
                  <c:v>44503.104166666664</c:v>
                </c:pt>
                <c:pt idx="3176">
                  <c:v>44503.114583333336</c:v>
                </c:pt>
                <c:pt idx="3177">
                  <c:v>44503.125</c:v>
                </c:pt>
                <c:pt idx="3178">
                  <c:v>44503.135416666664</c:v>
                </c:pt>
                <c:pt idx="3179">
                  <c:v>44503.145833333336</c:v>
                </c:pt>
                <c:pt idx="3180">
                  <c:v>44503.15625</c:v>
                </c:pt>
                <c:pt idx="3181">
                  <c:v>44503.166666666664</c:v>
                </c:pt>
                <c:pt idx="3182">
                  <c:v>44503.177083333336</c:v>
                </c:pt>
                <c:pt idx="3183">
                  <c:v>44503.1875</c:v>
                </c:pt>
                <c:pt idx="3184">
                  <c:v>44503.197916666664</c:v>
                </c:pt>
                <c:pt idx="3185">
                  <c:v>44503.208333333336</c:v>
                </c:pt>
                <c:pt idx="3186">
                  <c:v>44503.21875</c:v>
                </c:pt>
                <c:pt idx="3187">
                  <c:v>44503.229166666664</c:v>
                </c:pt>
                <c:pt idx="3188">
                  <c:v>44503.239583333336</c:v>
                </c:pt>
                <c:pt idx="3189">
                  <c:v>44503.25</c:v>
                </c:pt>
                <c:pt idx="3190">
                  <c:v>44503.260416666664</c:v>
                </c:pt>
                <c:pt idx="3191">
                  <c:v>44503.270833333336</c:v>
                </c:pt>
                <c:pt idx="3192">
                  <c:v>44503.28125</c:v>
                </c:pt>
                <c:pt idx="3193">
                  <c:v>44503.291666666664</c:v>
                </c:pt>
                <c:pt idx="3194">
                  <c:v>44503.302083333336</c:v>
                </c:pt>
                <c:pt idx="3195">
                  <c:v>44503.3125</c:v>
                </c:pt>
                <c:pt idx="3196">
                  <c:v>44503.322916666664</c:v>
                </c:pt>
                <c:pt idx="3197">
                  <c:v>44503.333333333336</c:v>
                </c:pt>
                <c:pt idx="3198">
                  <c:v>44503.34375</c:v>
                </c:pt>
                <c:pt idx="3199">
                  <c:v>44503.354166666664</c:v>
                </c:pt>
                <c:pt idx="3200">
                  <c:v>44503.364583333336</c:v>
                </c:pt>
                <c:pt idx="3201">
                  <c:v>44503.375</c:v>
                </c:pt>
                <c:pt idx="3202">
                  <c:v>44503.385416666664</c:v>
                </c:pt>
                <c:pt idx="3203">
                  <c:v>44503.395833333336</c:v>
                </c:pt>
                <c:pt idx="3204">
                  <c:v>44503.40625</c:v>
                </c:pt>
                <c:pt idx="3205">
                  <c:v>44503.416666666664</c:v>
                </c:pt>
                <c:pt idx="3206">
                  <c:v>44503.427083333336</c:v>
                </c:pt>
                <c:pt idx="3207">
                  <c:v>44503.4375</c:v>
                </c:pt>
                <c:pt idx="3208">
                  <c:v>44503.447916666664</c:v>
                </c:pt>
                <c:pt idx="3209">
                  <c:v>44503.458333333336</c:v>
                </c:pt>
                <c:pt idx="3210">
                  <c:v>44503.46875</c:v>
                </c:pt>
                <c:pt idx="3211">
                  <c:v>44503.479166666664</c:v>
                </c:pt>
                <c:pt idx="3212">
                  <c:v>44503.489583333336</c:v>
                </c:pt>
                <c:pt idx="3213">
                  <c:v>44503.5</c:v>
                </c:pt>
                <c:pt idx="3214">
                  <c:v>44503.510416666664</c:v>
                </c:pt>
                <c:pt idx="3215">
                  <c:v>44503.520833333336</c:v>
                </c:pt>
                <c:pt idx="3216">
                  <c:v>44503.53125</c:v>
                </c:pt>
                <c:pt idx="3217">
                  <c:v>44503.541666666664</c:v>
                </c:pt>
                <c:pt idx="3218">
                  <c:v>44503.552083333336</c:v>
                </c:pt>
                <c:pt idx="3219">
                  <c:v>44503.5625</c:v>
                </c:pt>
                <c:pt idx="3220">
                  <c:v>44503.572916666664</c:v>
                </c:pt>
                <c:pt idx="3221">
                  <c:v>44503.583333333336</c:v>
                </c:pt>
                <c:pt idx="3222">
                  <c:v>44503.59375</c:v>
                </c:pt>
                <c:pt idx="3223">
                  <c:v>44503.604166666664</c:v>
                </c:pt>
                <c:pt idx="3224">
                  <c:v>44503.614583333336</c:v>
                </c:pt>
                <c:pt idx="3225">
                  <c:v>44503.625</c:v>
                </c:pt>
                <c:pt idx="3226">
                  <c:v>44503.635416666664</c:v>
                </c:pt>
                <c:pt idx="3227">
                  <c:v>44503.645833333336</c:v>
                </c:pt>
                <c:pt idx="3228">
                  <c:v>44503.65625</c:v>
                </c:pt>
                <c:pt idx="3229">
                  <c:v>44503.666666666664</c:v>
                </c:pt>
                <c:pt idx="3230">
                  <c:v>44503.677083333336</c:v>
                </c:pt>
                <c:pt idx="3231">
                  <c:v>44503.6875</c:v>
                </c:pt>
                <c:pt idx="3232">
                  <c:v>44503.697916666664</c:v>
                </c:pt>
                <c:pt idx="3233">
                  <c:v>44503.708333333336</c:v>
                </c:pt>
                <c:pt idx="3234">
                  <c:v>44503.71875</c:v>
                </c:pt>
                <c:pt idx="3235">
                  <c:v>44503.729166666664</c:v>
                </c:pt>
                <c:pt idx="3236">
                  <c:v>44503.739583333336</c:v>
                </c:pt>
                <c:pt idx="3237">
                  <c:v>44503.75</c:v>
                </c:pt>
                <c:pt idx="3238">
                  <c:v>44503.760416666664</c:v>
                </c:pt>
                <c:pt idx="3239">
                  <c:v>44503.770833333336</c:v>
                </c:pt>
                <c:pt idx="3240">
                  <c:v>44503.78125</c:v>
                </c:pt>
                <c:pt idx="3241">
                  <c:v>44503.791666666664</c:v>
                </c:pt>
                <c:pt idx="3242">
                  <c:v>44503.802083333336</c:v>
                </c:pt>
                <c:pt idx="3243">
                  <c:v>44503.8125</c:v>
                </c:pt>
                <c:pt idx="3244">
                  <c:v>44503.822916666664</c:v>
                </c:pt>
                <c:pt idx="3245">
                  <c:v>44503.833333333336</c:v>
                </c:pt>
                <c:pt idx="3246">
                  <c:v>44503.84375</c:v>
                </c:pt>
                <c:pt idx="3247">
                  <c:v>44503.854166666664</c:v>
                </c:pt>
                <c:pt idx="3248">
                  <c:v>44503.864583333336</c:v>
                </c:pt>
                <c:pt idx="3249">
                  <c:v>44503.875</c:v>
                </c:pt>
                <c:pt idx="3250">
                  <c:v>44503.885416666664</c:v>
                </c:pt>
                <c:pt idx="3251">
                  <c:v>44503.895833333336</c:v>
                </c:pt>
                <c:pt idx="3252">
                  <c:v>44503.90625</c:v>
                </c:pt>
                <c:pt idx="3253">
                  <c:v>44503.916666666664</c:v>
                </c:pt>
                <c:pt idx="3254">
                  <c:v>44503.927083333336</c:v>
                </c:pt>
                <c:pt idx="3255">
                  <c:v>44503.9375</c:v>
                </c:pt>
                <c:pt idx="3256">
                  <c:v>44503.947916666664</c:v>
                </c:pt>
                <c:pt idx="3257">
                  <c:v>44503.958333333336</c:v>
                </c:pt>
                <c:pt idx="3258">
                  <c:v>44503.96875</c:v>
                </c:pt>
                <c:pt idx="3259">
                  <c:v>44503.979166666664</c:v>
                </c:pt>
                <c:pt idx="3260">
                  <c:v>44503.989583333336</c:v>
                </c:pt>
                <c:pt idx="3261">
                  <c:v>44504</c:v>
                </c:pt>
                <c:pt idx="3262">
                  <c:v>44504.010416666664</c:v>
                </c:pt>
                <c:pt idx="3263">
                  <c:v>44504.020833333336</c:v>
                </c:pt>
                <c:pt idx="3264">
                  <c:v>44504.03125</c:v>
                </c:pt>
                <c:pt idx="3265">
                  <c:v>44504.041666666664</c:v>
                </c:pt>
                <c:pt idx="3266">
                  <c:v>44504.052083333336</c:v>
                </c:pt>
                <c:pt idx="3267">
                  <c:v>44504.0625</c:v>
                </c:pt>
                <c:pt idx="3268">
                  <c:v>44504.072916666664</c:v>
                </c:pt>
                <c:pt idx="3269">
                  <c:v>44504.083333333336</c:v>
                </c:pt>
                <c:pt idx="3270">
                  <c:v>44504.09375</c:v>
                </c:pt>
                <c:pt idx="3271">
                  <c:v>44504.104166666664</c:v>
                </c:pt>
                <c:pt idx="3272">
                  <c:v>44504.114583333336</c:v>
                </c:pt>
                <c:pt idx="3273">
                  <c:v>44504.125</c:v>
                </c:pt>
                <c:pt idx="3274">
                  <c:v>44504.135416666664</c:v>
                </c:pt>
                <c:pt idx="3275">
                  <c:v>44504.145833333336</c:v>
                </c:pt>
                <c:pt idx="3276">
                  <c:v>44504.15625</c:v>
                </c:pt>
                <c:pt idx="3277">
                  <c:v>44504.166666666664</c:v>
                </c:pt>
                <c:pt idx="3278">
                  <c:v>44504.177083333336</c:v>
                </c:pt>
                <c:pt idx="3279">
                  <c:v>44504.1875</c:v>
                </c:pt>
                <c:pt idx="3280">
                  <c:v>44504.197916666664</c:v>
                </c:pt>
                <c:pt idx="3281">
                  <c:v>44504.208333333336</c:v>
                </c:pt>
                <c:pt idx="3282">
                  <c:v>44504.21875</c:v>
                </c:pt>
                <c:pt idx="3283">
                  <c:v>44504.229166666664</c:v>
                </c:pt>
                <c:pt idx="3284">
                  <c:v>44504.239583333336</c:v>
                </c:pt>
                <c:pt idx="3285">
                  <c:v>44504.25</c:v>
                </c:pt>
                <c:pt idx="3286">
                  <c:v>44504.260416666664</c:v>
                </c:pt>
                <c:pt idx="3287">
                  <c:v>44504.270833333336</c:v>
                </c:pt>
                <c:pt idx="3288">
                  <c:v>44504.28125</c:v>
                </c:pt>
                <c:pt idx="3289">
                  <c:v>44504.291666666664</c:v>
                </c:pt>
                <c:pt idx="3290">
                  <c:v>44504.302083333336</c:v>
                </c:pt>
                <c:pt idx="3291">
                  <c:v>44504.3125</c:v>
                </c:pt>
                <c:pt idx="3292">
                  <c:v>44504.322916666664</c:v>
                </c:pt>
                <c:pt idx="3293">
                  <c:v>44504.333333333336</c:v>
                </c:pt>
                <c:pt idx="3294">
                  <c:v>44504.34375</c:v>
                </c:pt>
                <c:pt idx="3295">
                  <c:v>44504.354166666664</c:v>
                </c:pt>
                <c:pt idx="3296">
                  <c:v>44504.364583333336</c:v>
                </c:pt>
                <c:pt idx="3297">
                  <c:v>44504.375</c:v>
                </c:pt>
                <c:pt idx="3298">
                  <c:v>44504.385416666664</c:v>
                </c:pt>
                <c:pt idx="3299">
                  <c:v>44504.395833333336</c:v>
                </c:pt>
                <c:pt idx="3300">
                  <c:v>44504.40625</c:v>
                </c:pt>
                <c:pt idx="3301">
                  <c:v>44504.416666666664</c:v>
                </c:pt>
                <c:pt idx="3302">
                  <c:v>44504.427083333336</c:v>
                </c:pt>
                <c:pt idx="3303">
                  <c:v>44504.4375</c:v>
                </c:pt>
                <c:pt idx="3304">
                  <c:v>44504.447916666664</c:v>
                </c:pt>
                <c:pt idx="3305">
                  <c:v>44504.458333333336</c:v>
                </c:pt>
                <c:pt idx="3306">
                  <c:v>44504.46875</c:v>
                </c:pt>
                <c:pt idx="3307">
                  <c:v>44504.479166666664</c:v>
                </c:pt>
                <c:pt idx="3308">
                  <c:v>44504.489583333336</c:v>
                </c:pt>
                <c:pt idx="3309">
                  <c:v>44504.5</c:v>
                </c:pt>
                <c:pt idx="3310">
                  <c:v>44504.510416666664</c:v>
                </c:pt>
                <c:pt idx="3311">
                  <c:v>44504.520833333336</c:v>
                </c:pt>
                <c:pt idx="3312">
                  <c:v>44504.53125</c:v>
                </c:pt>
                <c:pt idx="3313">
                  <c:v>44504.541666666664</c:v>
                </c:pt>
                <c:pt idx="3314">
                  <c:v>44504.552083333336</c:v>
                </c:pt>
                <c:pt idx="3315">
                  <c:v>44504.5625</c:v>
                </c:pt>
                <c:pt idx="3316">
                  <c:v>44504.572916666664</c:v>
                </c:pt>
                <c:pt idx="3317">
                  <c:v>44504.583333333336</c:v>
                </c:pt>
                <c:pt idx="3318">
                  <c:v>44504.59375</c:v>
                </c:pt>
                <c:pt idx="3319">
                  <c:v>44504.604166666664</c:v>
                </c:pt>
                <c:pt idx="3320">
                  <c:v>44504.614583333336</c:v>
                </c:pt>
                <c:pt idx="3321">
                  <c:v>44504.625</c:v>
                </c:pt>
                <c:pt idx="3322">
                  <c:v>44504.635416666664</c:v>
                </c:pt>
                <c:pt idx="3323">
                  <c:v>44504.645833333336</c:v>
                </c:pt>
                <c:pt idx="3324">
                  <c:v>44504.65625</c:v>
                </c:pt>
                <c:pt idx="3325">
                  <c:v>44504.666666666664</c:v>
                </c:pt>
                <c:pt idx="3326">
                  <c:v>44504.677083333336</c:v>
                </c:pt>
                <c:pt idx="3327">
                  <c:v>44504.6875</c:v>
                </c:pt>
                <c:pt idx="3328">
                  <c:v>44504.697916666664</c:v>
                </c:pt>
                <c:pt idx="3329">
                  <c:v>44504.708333333336</c:v>
                </c:pt>
                <c:pt idx="3330">
                  <c:v>44504.71875</c:v>
                </c:pt>
                <c:pt idx="3331">
                  <c:v>44504.729166666664</c:v>
                </c:pt>
                <c:pt idx="3332">
                  <c:v>44504.739583333336</c:v>
                </c:pt>
                <c:pt idx="3333">
                  <c:v>44504.75</c:v>
                </c:pt>
                <c:pt idx="3334">
                  <c:v>44504.760416666664</c:v>
                </c:pt>
                <c:pt idx="3335">
                  <c:v>44504.770833333336</c:v>
                </c:pt>
                <c:pt idx="3336">
                  <c:v>44504.78125</c:v>
                </c:pt>
                <c:pt idx="3337">
                  <c:v>44504.791666666664</c:v>
                </c:pt>
                <c:pt idx="3338">
                  <c:v>44504.802083333336</c:v>
                </c:pt>
                <c:pt idx="3339">
                  <c:v>44504.8125</c:v>
                </c:pt>
                <c:pt idx="3340">
                  <c:v>44504.822916666664</c:v>
                </c:pt>
                <c:pt idx="3341">
                  <c:v>44504.833333333336</c:v>
                </c:pt>
                <c:pt idx="3342">
                  <c:v>44504.84375</c:v>
                </c:pt>
                <c:pt idx="3343">
                  <c:v>44504.854166666664</c:v>
                </c:pt>
                <c:pt idx="3344">
                  <c:v>44504.864583333336</c:v>
                </c:pt>
                <c:pt idx="3345">
                  <c:v>44504.875</c:v>
                </c:pt>
                <c:pt idx="3346">
                  <c:v>44504.885416666664</c:v>
                </c:pt>
                <c:pt idx="3347">
                  <c:v>44504.895833333336</c:v>
                </c:pt>
                <c:pt idx="3348">
                  <c:v>44504.90625</c:v>
                </c:pt>
                <c:pt idx="3349">
                  <c:v>44504.916666666664</c:v>
                </c:pt>
                <c:pt idx="3350">
                  <c:v>44504.927083333336</c:v>
                </c:pt>
                <c:pt idx="3351">
                  <c:v>44504.9375</c:v>
                </c:pt>
                <c:pt idx="3352">
                  <c:v>44504.947916666664</c:v>
                </c:pt>
                <c:pt idx="3353">
                  <c:v>44504.958333333336</c:v>
                </c:pt>
                <c:pt idx="3354">
                  <c:v>44504.96875</c:v>
                </c:pt>
                <c:pt idx="3355">
                  <c:v>44504.979166666664</c:v>
                </c:pt>
                <c:pt idx="3356">
                  <c:v>44504.989583333336</c:v>
                </c:pt>
                <c:pt idx="3357">
                  <c:v>44505</c:v>
                </c:pt>
                <c:pt idx="3358">
                  <c:v>44505.010416666664</c:v>
                </c:pt>
                <c:pt idx="3359">
                  <c:v>44505.020833333336</c:v>
                </c:pt>
                <c:pt idx="3360">
                  <c:v>44505.03125</c:v>
                </c:pt>
                <c:pt idx="3361">
                  <c:v>44505.041666666664</c:v>
                </c:pt>
                <c:pt idx="3362">
                  <c:v>44505.052083333336</c:v>
                </c:pt>
                <c:pt idx="3363">
                  <c:v>44505.0625</c:v>
                </c:pt>
                <c:pt idx="3364">
                  <c:v>44505.072916666664</c:v>
                </c:pt>
                <c:pt idx="3365">
                  <c:v>44505.083333333336</c:v>
                </c:pt>
                <c:pt idx="3366">
                  <c:v>44505.09375</c:v>
                </c:pt>
                <c:pt idx="3367">
                  <c:v>44505.104166666664</c:v>
                </c:pt>
                <c:pt idx="3368">
                  <c:v>44505.114583333336</c:v>
                </c:pt>
                <c:pt idx="3369">
                  <c:v>44505.125</c:v>
                </c:pt>
                <c:pt idx="3370">
                  <c:v>44505.135416666664</c:v>
                </c:pt>
                <c:pt idx="3371">
                  <c:v>44505.145833333336</c:v>
                </c:pt>
                <c:pt idx="3372">
                  <c:v>44505.15625</c:v>
                </c:pt>
                <c:pt idx="3373">
                  <c:v>44505.166666666664</c:v>
                </c:pt>
                <c:pt idx="3374">
                  <c:v>44505.177083333336</c:v>
                </c:pt>
                <c:pt idx="3375">
                  <c:v>44505.1875</c:v>
                </c:pt>
                <c:pt idx="3376">
                  <c:v>44505.197916666664</c:v>
                </c:pt>
                <c:pt idx="3377">
                  <c:v>44505.208333333336</c:v>
                </c:pt>
                <c:pt idx="3378">
                  <c:v>44505.21875</c:v>
                </c:pt>
                <c:pt idx="3379">
                  <c:v>44505.229166666664</c:v>
                </c:pt>
                <c:pt idx="3380">
                  <c:v>44505.239583333336</c:v>
                </c:pt>
                <c:pt idx="3381">
                  <c:v>44505.25</c:v>
                </c:pt>
                <c:pt idx="3382">
                  <c:v>44505.260416666664</c:v>
                </c:pt>
                <c:pt idx="3383">
                  <c:v>44505.270833333336</c:v>
                </c:pt>
                <c:pt idx="3384">
                  <c:v>44505.28125</c:v>
                </c:pt>
                <c:pt idx="3385">
                  <c:v>44505.291666666664</c:v>
                </c:pt>
                <c:pt idx="3386">
                  <c:v>44505.302083333336</c:v>
                </c:pt>
                <c:pt idx="3387">
                  <c:v>44505.3125</c:v>
                </c:pt>
                <c:pt idx="3388">
                  <c:v>44505.322916666664</c:v>
                </c:pt>
                <c:pt idx="3389">
                  <c:v>44505.333333333336</c:v>
                </c:pt>
                <c:pt idx="3390">
                  <c:v>44505.34375</c:v>
                </c:pt>
                <c:pt idx="3391">
                  <c:v>44505.354166666664</c:v>
                </c:pt>
                <c:pt idx="3392">
                  <c:v>44505.364583333336</c:v>
                </c:pt>
                <c:pt idx="3393">
                  <c:v>44505.375</c:v>
                </c:pt>
                <c:pt idx="3394">
                  <c:v>44505.385416666664</c:v>
                </c:pt>
                <c:pt idx="3395">
                  <c:v>44505.395833333336</c:v>
                </c:pt>
                <c:pt idx="3396">
                  <c:v>44505.40625</c:v>
                </c:pt>
                <c:pt idx="3397">
                  <c:v>44505.416666666664</c:v>
                </c:pt>
                <c:pt idx="3398">
                  <c:v>44505.427083333336</c:v>
                </c:pt>
                <c:pt idx="3399">
                  <c:v>44505.4375</c:v>
                </c:pt>
                <c:pt idx="3400">
                  <c:v>44505.447916666664</c:v>
                </c:pt>
                <c:pt idx="3401">
                  <c:v>44505.458333333336</c:v>
                </c:pt>
                <c:pt idx="3402">
                  <c:v>44505.46875</c:v>
                </c:pt>
                <c:pt idx="3403">
                  <c:v>44505.479166666664</c:v>
                </c:pt>
                <c:pt idx="3404">
                  <c:v>44505.489583333336</c:v>
                </c:pt>
                <c:pt idx="3405">
                  <c:v>44505.5</c:v>
                </c:pt>
                <c:pt idx="3406">
                  <c:v>44505.510416666664</c:v>
                </c:pt>
                <c:pt idx="3407">
                  <c:v>44505.520833333336</c:v>
                </c:pt>
                <c:pt idx="3408">
                  <c:v>44505.53125</c:v>
                </c:pt>
                <c:pt idx="3409">
                  <c:v>44505.541666666664</c:v>
                </c:pt>
                <c:pt idx="3410">
                  <c:v>44505.552083333336</c:v>
                </c:pt>
                <c:pt idx="3411">
                  <c:v>44505.5625</c:v>
                </c:pt>
                <c:pt idx="3412">
                  <c:v>44505.572916666664</c:v>
                </c:pt>
                <c:pt idx="3413">
                  <c:v>44505.583333333336</c:v>
                </c:pt>
                <c:pt idx="3414">
                  <c:v>44505.59375</c:v>
                </c:pt>
                <c:pt idx="3415">
                  <c:v>44505.604166666664</c:v>
                </c:pt>
                <c:pt idx="3416">
                  <c:v>44505.614583333336</c:v>
                </c:pt>
                <c:pt idx="3417">
                  <c:v>44505.625</c:v>
                </c:pt>
                <c:pt idx="3418">
                  <c:v>44505.635416666664</c:v>
                </c:pt>
                <c:pt idx="3419">
                  <c:v>44505.645833333336</c:v>
                </c:pt>
                <c:pt idx="3420">
                  <c:v>44505.65625</c:v>
                </c:pt>
                <c:pt idx="3421">
                  <c:v>44505.666666666664</c:v>
                </c:pt>
                <c:pt idx="3422">
                  <c:v>44505.677083333336</c:v>
                </c:pt>
                <c:pt idx="3423">
                  <c:v>44505.6875</c:v>
                </c:pt>
                <c:pt idx="3424">
                  <c:v>44505.697916666664</c:v>
                </c:pt>
                <c:pt idx="3425">
                  <c:v>44505.708333333336</c:v>
                </c:pt>
                <c:pt idx="3426">
                  <c:v>44505.71875</c:v>
                </c:pt>
                <c:pt idx="3427">
                  <c:v>44505.729166666664</c:v>
                </c:pt>
                <c:pt idx="3428">
                  <c:v>44505.739583333336</c:v>
                </c:pt>
                <c:pt idx="3429">
                  <c:v>44505.75</c:v>
                </c:pt>
                <c:pt idx="3430">
                  <c:v>44505.760416666664</c:v>
                </c:pt>
                <c:pt idx="3431">
                  <c:v>44505.770833333336</c:v>
                </c:pt>
                <c:pt idx="3432">
                  <c:v>44505.78125</c:v>
                </c:pt>
                <c:pt idx="3433">
                  <c:v>44505.791666666664</c:v>
                </c:pt>
                <c:pt idx="3434">
                  <c:v>44505.802083333336</c:v>
                </c:pt>
                <c:pt idx="3435">
                  <c:v>44505.8125</c:v>
                </c:pt>
                <c:pt idx="3436">
                  <c:v>44505.822916666664</c:v>
                </c:pt>
                <c:pt idx="3437">
                  <c:v>44505.833333333336</c:v>
                </c:pt>
                <c:pt idx="3438">
                  <c:v>44505.84375</c:v>
                </c:pt>
                <c:pt idx="3439">
                  <c:v>44505.854166666664</c:v>
                </c:pt>
                <c:pt idx="3440">
                  <c:v>44505.864583333336</c:v>
                </c:pt>
                <c:pt idx="3441">
                  <c:v>44505.875</c:v>
                </c:pt>
                <c:pt idx="3442">
                  <c:v>44505.885416666664</c:v>
                </c:pt>
                <c:pt idx="3443">
                  <c:v>44505.895833333336</c:v>
                </c:pt>
                <c:pt idx="3444">
                  <c:v>44505.90625</c:v>
                </c:pt>
                <c:pt idx="3445">
                  <c:v>44505.916666666664</c:v>
                </c:pt>
                <c:pt idx="3446">
                  <c:v>44505.927083333336</c:v>
                </c:pt>
                <c:pt idx="3447">
                  <c:v>44505.9375</c:v>
                </c:pt>
                <c:pt idx="3448">
                  <c:v>44505.947916666664</c:v>
                </c:pt>
                <c:pt idx="3449">
                  <c:v>44505.958333333336</c:v>
                </c:pt>
                <c:pt idx="3450">
                  <c:v>44505.96875</c:v>
                </c:pt>
                <c:pt idx="3451">
                  <c:v>44505.979166666664</c:v>
                </c:pt>
                <c:pt idx="3452">
                  <c:v>44505.989583333336</c:v>
                </c:pt>
                <c:pt idx="3453">
                  <c:v>44506</c:v>
                </c:pt>
                <c:pt idx="3454">
                  <c:v>44506.010416666664</c:v>
                </c:pt>
                <c:pt idx="3455">
                  <c:v>44506.020833333336</c:v>
                </c:pt>
                <c:pt idx="3456">
                  <c:v>44506.03125</c:v>
                </c:pt>
                <c:pt idx="3457">
                  <c:v>44506.041666666664</c:v>
                </c:pt>
                <c:pt idx="3458">
                  <c:v>44506.052083333336</c:v>
                </c:pt>
                <c:pt idx="3459">
                  <c:v>44506.0625</c:v>
                </c:pt>
                <c:pt idx="3460">
                  <c:v>44506.072916666664</c:v>
                </c:pt>
                <c:pt idx="3461">
                  <c:v>44506.083333333336</c:v>
                </c:pt>
                <c:pt idx="3462">
                  <c:v>44506.09375</c:v>
                </c:pt>
                <c:pt idx="3463">
                  <c:v>44506.104166666664</c:v>
                </c:pt>
                <c:pt idx="3464">
                  <c:v>44506.114583333336</c:v>
                </c:pt>
                <c:pt idx="3465">
                  <c:v>44506.125</c:v>
                </c:pt>
                <c:pt idx="3466">
                  <c:v>44506.135416666664</c:v>
                </c:pt>
                <c:pt idx="3467">
                  <c:v>44506.145833333336</c:v>
                </c:pt>
                <c:pt idx="3468">
                  <c:v>44506.15625</c:v>
                </c:pt>
                <c:pt idx="3469">
                  <c:v>44506.166666666664</c:v>
                </c:pt>
                <c:pt idx="3470">
                  <c:v>44506.177083333336</c:v>
                </c:pt>
                <c:pt idx="3471">
                  <c:v>44506.1875</c:v>
                </c:pt>
                <c:pt idx="3472">
                  <c:v>44506.197916666664</c:v>
                </c:pt>
                <c:pt idx="3473">
                  <c:v>44506.208333333336</c:v>
                </c:pt>
                <c:pt idx="3474">
                  <c:v>44506.21875</c:v>
                </c:pt>
                <c:pt idx="3475">
                  <c:v>44506.229166666664</c:v>
                </c:pt>
                <c:pt idx="3476">
                  <c:v>44506.239583333336</c:v>
                </c:pt>
                <c:pt idx="3477">
                  <c:v>44506.25</c:v>
                </c:pt>
                <c:pt idx="3478">
                  <c:v>44506.260416666664</c:v>
                </c:pt>
                <c:pt idx="3479">
                  <c:v>44506.270833333336</c:v>
                </c:pt>
                <c:pt idx="3480">
                  <c:v>44506.28125</c:v>
                </c:pt>
                <c:pt idx="3481">
                  <c:v>44506.291666666664</c:v>
                </c:pt>
                <c:pt idx="3482">
                  <c:v>44506.302083333336</c:v>
                </c:pt>
                <c:pt idx="3483">
                  <c:v>44506.3125</c:v>
                </c:pt>
                <c:pt idx="3484">
                  <c:v>44506.322916666664</c:v>
                </c:pt>
                <c:pt idx="3485">
                  <c:v>44506.333333333336</c:v>
                </c:pt>
                <c:pt idx="3486">
                  <c:v>44506.34375</c:v>
                </c:pt>
                <c:pt idx="3487">
                  <c:v>44506.354166666664</c:v>
                </c:pt>
                <c:pt idx="3488">
                  <c:v>44506.364583333336</c:v>
                </c:pt>
                <c:pt idx="3489">
                  <c:v>44506.375</c:v>
                </c:pt>
                <c:pt idx="3490">
                  <c:v>44506.385416666664</c:v>
                </c:pt>
                <c:pt idx="3491">
                  <c:v>44506.395833333336</c:v>
                </c:pt>
                <c:pt idx="3492">
                  <c:v>44506.40625</c:v>
                </c:pt>
                <c:pt idx="3493">
                  <c:v>44506.416666666664</c:v>
                </c:pt>
                <c:pt idx="3494">
                  <c:v>44506.427083333336</c:v>
                </c:pt>
                <c:pt idx="3495">
                  <c:v>44506.4375</c:v>
                </c:pt>
                <c:pt idx="3496">
                  <c:v>44506.447916666664</c:v>
                </c:pt>
                <c:pt idx="3497">
                  <c:v>44506.458333333336</c:v>
                </c:pt>
                <c:pt idx="3498">
                  <c:v>44506.46875</c:v>
                </c:pt>
                <c:pt idx="3499">
                  <c:v>44506.479166666664</c:v>
                </c:pt>
                <c:pt idx="3500">
                  <c:v>44506.489583333336</c:v>
                </c:pt>
                <c:pt idx="3501">
                  <c:v>44506.5</c:v>
                </c:pt>
                <c:pt idx="3502">
                  <c:v>44506.510416666664</c:v>
                </c:pt>
                <c:pt idx="3503">
                  <c:v>44506.520833333336</c:v>
                </c:pt>
                <c:pt idx="3504">
                  <c:v>44506.53125</c:v>
                </c:pt>
                <c:pt idx="3505">
                  <c:v>44506.541666666664</c:v>
                </c:pt>
                <c:pt idx="3506">
                  <c:v>44506.552083333336</c:v>
                </c:pt>
                <c:pt idx="3507">
                  <c:v>44506.5625</c:v>
                </c:pt>
                <c:pt idx="3508">
                  <c:v>44506.572916666664</c:v>
                </c:pt>
                <c:pt idx="3509">
                  <c:v>44506.583333333336</c:v>
                </c:pt>
                <c:pt idx="3510">
                  <c:v>44506.59375</c:v>
                </c:pt>
                <c:pt idx="3511">
                  <c:v>44506.604166666664</c:v>
                </c:pt>
                <c:pt idx="3512">
                  <c:v>44506.614583333336</c:v>
                </c:pt>
                <c:pt idx="3513">
                  <c:v>44506.625</c:v>
                </c:pt>
                <c:pt idx="3514">
                  <c:v>44506.635416666664</c:v>
                </c:pt>
                <c:pt idx="3515">
                  <c:v>44506.645833333336</c:v>
                </c:pt>
                <c:pt idx="3516">
                  <c:v>44506.65625</c:v>
                </c:pt>
                <c:pt idx="3517">
                  <c:v>44506.666666666664</c:v>
                </c:pt>
                <c:pt idx="3518">
                  <c:v>44506.677083333336</c:v>
                </c:pt>
                <c:pt idx="3519">
                  <c:v>44506.6875</c:v>
                </c:pt>
                <c:pt idx="3520">
                  <c:v>44506.697916666664</c:v>
                </c:pt>
                <c:pt idx="3521">
                  <c:v>44506.708333333336</c:v>
                </c:pt>
                <c:pt idx="3522">
                  <c:v>44506.71875</c:v>
                </c:pt>
                <c:pt idx="3523">
                  <c:v>44506.729166666664</c:v>
                </c:pt>
                <c:pt idx="3524">
                  <c:v>44506.739583333336</c:v>
                </c:pt>
                <c:pt idx="3525">
                  <c:v>44506.75</c:v>
                </c:pt>
                <c:pt idx="3526">
                  <c:v>44506.760416666664</c:v>
                </c:pt>
                <c:pt idx="3527">
                  <c:v>44506.770833333336</c:v>
                </c:pt>
                <c:pt idx="3528">
                  <c:v>44506.78125</c:v>
                </c:pt>
                <c:pt idx="3529">
                  <c:v>44506.791666666664</c:v>
                </c:pt>
                <c:pt idx="3530">
                  <c:v>44506.802083333336</c:v>
                </c:pt>
                <c:pt idx="3531">
                  <c:v>44506.8125</c:v>
                </c:pt>
                <c:pt idx="3532">
                  <c:v>44506.822916666664</c:v>
                </c:pt>
                <c:pt idx="3533">
                  <c:v>44506.833333333336</c:v>
                </c:pt>
                <c:pt idx="3534">
                  <c:v>44506.84375</c:v>
                </c:pt>
                <c:pt idx="3535">
                  <c:v>44506.854166666664</c:v>
                </c:pt>
                <c:pt idx="3536">
                  <c:v>44506.864583333336</c:v>
                </c:pt>
                <c:pt idx="3537">
                  <c:v>44506.875</c:v>
                </c:pt>
                <c:pt idx="3538">
                  <c:v>44506.885416666664</c:v>
                </c:pt>
                <c:pt idx="3539">
                  <c:v>44506.895833333336</c:v>
                </c:pt>
                <c:pt idx="3540">
                  <c:v>44506.90625</c:v>
                </c:pt>
                <c:pt idx="3541">
                  <c:v>44506.916666666664</c:v>
                </c:pt>
                <c:pt idx="3542">
                  <c:v>44506.927083333336</c:v>
                </c:pt>
                <c:pt idx="3543">
                  <c:v>44506.9375</c:v>
                </c:pt>
                <c:pt idx="3544">
                  <c:v>44506.947916666664</c:v>
                </c:pt>
                <c:pt idx="3545">
                  <c:v>44506.958333333336</c:v>
                </c:pt>
                <c:pt idx="3546">
                  <c:v>44506.96875</c:v>
                </c:pt>
                <c:pt idx="3547">
                  <c:v>44506.979166666664</c:v>
                </c:pt>
                <c:pt idx="3548">
                  <c:v>44506.989583333336</c:v>
                </c:pt>
                <c:pt idx="3549">
                  <c:v>44507</c:v>
                </c:pt>
                <c:pt idx="3550">
                  <c:v>44507.010416666664</c:v>
                </c:pt>
                <c:pt idx="3551">
                  <c:v>44507.020833333336</c:v>
                </c:pt>
                <c:pt idx="3552">
                  <c:v>44507.03125</c:v>
                </c:pt>
                <c:pt idx="3553">
                  <c:v>44507.041666666664</c:v>
                </c:pt>
                <c:pt idx="3554">
                  <c:v>44507.041666666664</c:v>
                </c:pt>
                <c:pt idx="3555">
                  <c:v>44507.052083333336</c:v>
                </c:pt>
                <c:pt idx="3556">
                  <c:v>44507.052083333336</c:v>
                </c:pt>
                <c:pt idx="3557">
                  <c:v>44507.0625</c:v>
                </c:pt>
                <c:pt idx="3558">
                  <c:v>44507.0625</c:v>
                </c:pt>
                <c:pt idx="3559">
                  <c:v>44507.072916666664</c:v>
                </c:pt>
                <c:pt idx="3560">
                  <c:v>44507.072916666664</c:v>
                </c:pt>
                <c:pt idx="3561">
                  <c:v>44507.083333333336</c:v>
                </c:pt>
                <c:pt idx="3562">
                  <c:v>44507.09375</c:v>
                </c:pt>
                <c:pt idx="3563">
                  <c:v>44507.104166666664</c:v>
                </c:pt>
                <c:pt idx="3564">
                  <c:v>44507.114583333336</c:v>
                </c:pt>
                <c:pt idx="3565">
                  <c:v>44507.125</c:v>
                </c:pt>
                <c:pt idx="3566">
                  <c:v>44507.135416666664</c:v>
                </c:pt>
                <c:pt idx="3567">
                  <c:v>44507.145833333336</c:v>
                </c:pt>
                <c:pt idx="3568">
                  <c:v>44507.15625</c:v>
                </c:pt>
                <c:pt idx="3569">
                  <c:v>44507.166666666664</c:v>
                </c:pt>
                <c:pt idx="3570">
                  <c:v>44507.177083333336</c:v>
                </c:pt>
                <c:pt idx="3571">
                  <c:v>44507.1875</c:v>
                </c:pt>
                <c:pt idx="3572">
                  <c:v>44507.197916666664</c:v>
                </c:pt>
                <c:pt idx="3573">
                  <c:v>44507.208333333336</c:v>
                </c:pt>
                <c:pt idx="3574">
                  <c:v>44507.21875</c:v>
                </c:pt>
                <c:pt idx="3575">
                  <c:v>44507.229166666664</c:v>
                </c:pt>
                <c:pt idx="3576">
                  <c:v>44507.239583333336</c:v>
                </c:pt>
                <c:pt idx="3577">
                  <c:v>44507.25</c:v>
                </c:pt>
                <c:pt idx="3578">
                  <c:v>44507.260416666664</c:v>
                </c:pt>
                <c:pt idx="3579">
                  <c:v>44507.270833333336</c:v>
                </c:pt>
                <c:pt idx="3580">
                  <c:v>44507.28125</c:v>
                </c:pt>
                <c:pt idx="3581">
                  <c:v>44507.291666666664</c:v>
                </c:pt>
                <c:pt idx="3582">
                  <c:v>44507.302083333336</c:v>
                </c:pt>
                <c:pt idx="3583">
                  <c:v>44507.3125</c:v>
                </c:pt>
                <c:pt idx="3584">
                  <c:v>44507.322916666664</c:v>
                </c:pt>
                <c:pt idx="3585">
                  <c:v>44507.333333333336</c:v>
                </c:pt>
                <c:pt idx="3586">
                  <c:v>44507.34375</c:v>
                </c:pt>
                <c:pt idx="3587">
                  <c:v>44507.354166666664</c:v>
                </c:pt>
                <c:pt idx="3588">
                  <c:v>44507.364583333336</c:v>
                </c:pt>
                <c:pt idx="3589">
                  <c:v>44507.375</c:v>
                </c:pt>
                <c:pt idx="3590">
                  <c:v>44507.385416666664</c:v>
                </c:pt>
                <c:pt idx="3591">
                  <c:v>44507.395833333336</c:v>
                </c:pt>
                <c:pt idx="3592">
                  <c:v>44507.40625</c:v>
                </c:pt>
                <c:pt idx="3593">
                  <c:v>44507.416666666664</c:v>
                </c:pt>
                <c:pt idx="3594">
                  <c:v>44507.427083333336</c:v>
                </c:pt>
                <c:pt idx="3595">
                  <c:v>44507.4375</c:v>
                </c:pt>
                <c:pt idx="3596">
                  <c:v>44507.447916666664</c:v>
                </c:pt>
                <c:pt idx="3597">
                  <c:v>44507.458333333336</c:v>
                </c:pt>
                <c:pt idx="3598">
                  <c:v>44507.46875</c:v>
                </c:pt>
                <c:pt idx="3599">
                  <c:v>44507.479166666664</c:v>
                </c:pt>
                <c:pt idx="3600">
                  <c:v>44507.489583333336</c:v>
                </c:pt>
                <c:pt idx="3601">
                  <c:v>44507.5</c:v>
                </c:pt>
                <c:pt idx="3602">
                  <c:v>44507.510416666664</c:v>
                </c:pt>
                <c:pt idx="3603">
                  <c:v>44507.520833333336</c:v>
                </c:pt>
                <c:pt idx="3604">
                  <c:v>44507.53125</c:v>
                </c:pt>
                <c:pt idx="3605">
                  <c:v>44507.541666666664</c:v>
                </c:pt>
                <c:pt idx="3606">
                  <c:v>44507.552083333336</c:v>
                </c:pt>
                <c:pt idx="3607">
                  <c:v>44507.5625</c:v>
                </c:pt>
                <c:pt idx="3608">
                  <c:v>44507.572916666664</c:v>
                </c:pt>
                <c:pt idx="3609">
                  <c:v>44507.583333333336</c:v>
                </c:pt>
                <c:pt idx="3610">
                  <c:v>44507.59375</c:v>
                </c:pt>
                <c:pt idx="3611">
                  <c:v>44507.604166666664</c:v>
                </c:pt>
                <c:pt idx="3612">
                  <c:v>44507.614583333336</c:v>
                </c:pt>
                <c:pt idx="3613">
                  <c:v>44507.625</c:v>
                </c:pt>
                <c:pt idx="3614">
                  <c:v>44507.635416666664</c:v>
                </c:pt>
                <c:pt idx="3615">
                  <c:v>44507.645833333336</c:v>
                </c:pt>
                <c:pt idx="3616">
                  <c:v>44507.65625</c:v>
                </c:pt>
                <c:pt idx="3617">
                  <c:v>44507.666666666664</c:v>
                </c:pt>
                <c:pt idx="3618">
                  <c:v>44507.677083333336</c:v>
                </c:pt>
                <c:pt idx="3619">
                  <c:v>44507.6875</c:v>
                </c:pt>
                <c:pt idx="3620">
                  <c:v>44507.697916666664</c:v>
                </c:pt>
                <c:pt idx="3621">
                  <c:v>44507.708333333336</c:v>
                </c:pt>
                <c:pt idx="3622">
                  <c:v>44507.71875</c:v>
                </c:pt>
                <c:pt idx="3623">
                  <c:v>44507.729166666664</c:v>
                </c:pt>
                <c:pt idx="3624">
                  <c:v>44507.739583333336</c:v>
                </c:pt>
                <c:pt idx="3625">
                  <c:v>44507.75</c:v>
                </c:pt>
                <c:pt idx="3626">
                  <c:v>44507.760416666664</c:v>
                </c:pt>
                <c:pt idx="3627">
                  <c:v>44507.770833333336</c:v>
                </c:pt>
                <c:pt idx="3628">
                  <c:v>44507.78125</c:v>
                </c:pt>
                <c:pt idx="3629">
                  <c:v>44507.791666666664</c:v>
                </c:pt>
                <c:pt idx="3630">
                  <c:v>44507.802083333336</c:v>
                </c:pt>
                <c:pt idx="3631">
                  <c:v>44507.8125</c:v>
                </c:pt>
                <c:pt idx="3632">
                  <c:v>44507.822916666664</c:v>
                </c:pt>
                <c:pt idx="3633">
                  <c:v>44507.833333333336</c:v>
                </c:pt>
                <c:pt idx="3634">
                  <c:v>44507.84375</c:v>
                </c:pt>
                <c:pt idx="3635">
                  <c:v>44507.854166666664</c:v>
                </c:pt>
                <c:pt idx="3636">
                  <c:v>44507.864583333336</c:v>
                </c:pt>
                <c:pt idx="3637">
                  <c:v>44507.875</c:v>
                </c:pt>
                <c:pt idx="3638">
                  <c:v>44507.885416666664</c:v>
                </c:pt>
                <c:pt idx="3639">
                  <c:v>44507.895833333336</c:v>
                </c:pt>
                <c:pt idx="3640">
                  <c:v>44507.90625</c:v>
                </c:pt>
                <c:pt idx="3641">
                  <c:v>44507.916666666664</c:v>
                </c:pt>
                <c:pt idx="3642">
                  <c:v>44507.927083333336</c:v>
                </c:pt>
                <c:pt idx="3643">
                  <c:v>44507.9375</c:v>
                </c:pt>
                <c:pt idx="3644">
                  <c:v>44507.947916666664</c:v>
                </c:pt>
                <c:pt idx="3645">
                  <c:v>44507.958333333336</c:v>
                </c:pt>
                <c:pt idx="3646">
                  <c:v>44507.96875</c:v>
                </c:pt>
                <c:pt idx="3647">
                  <c:v>44507.979166666664</c:v>
                </c:pt>
                <c:pt idx="3648">
                  <c:v>44507.989583333336</c:v>
                </c:pt>
                <c:pt idx="3649">
                  <c:v>44508</c:v>
                </c:pt>
                <c:pt idx="3650">
                  <c:v>44508.010416666664</c:v>
                </c:pt>
                <c:pt idx="3651">
                  <c:v>44508.020833333336</c:v>
                </c:pt>
                <c:pt idx="3652">
                  <c:v>44508.03125</c:v>
                </c:pt>
                <c:pt idx="3653">
                  <c:v>44508.041666666664</c:v>
                </c:pt>
                <c:pt idx="3654">
                  <c:v>44508.052083333336</c:v>
                </c:pt>
                <c:pt idx="3655">
                  <c:v>44508.0625</c:v>
                </c:pt>
                <c:pt idx="3656">
                  <c:v>44508.072916666664</c:v>
                </c:pt>
                <c:pt idx="3657">
                  <c:v>44508.083333333336</c:v>
                </c:pt>
                <c:pt idx="3658">
                  <c:v>44508.09375</c:v>
                </c:pt>
                <c:pt idx="3659">
                  <c:v>44508.104166666664</c:v>
                </c:pt>
                <c:pt idx="3660">
                  <c:v>44508.114583333336</c:v>
                </c:pt>
                <c:pt idx="3661">
                  <c:v>44508.125</c:v>
                </c:pt>
                <c:pt idx="3662">
                  <c:v>44508.135416666664</c:v>
                </c:pt>
                <c:pt idx="3663">
                  <c:v>44508.145833333336</c:v>
                </c:pt>
                <c:pt idx="3664">
                  <c:v>44508.15625</c:v>
                </c:pt>
                <c:pt idx="3665">
                  <c:v>44508.166666666664</c:v>
                </c:pt>
                <c:pt idx="3666">
                  <c:v>44508.177083333336</c:v>
                </c:pt>
                <c:pt idx="3667">
                  <c:v>44508.1875</c:v>
                </c:pt>
                <c:pt idx="3668">
                  <c:v>44508.197916666664</c:v>
                </c:pt>
                <c:pt idx="3669">
                  <c:v>44508.208333333336</c:v>
                </c:pt>
                <c:pt idx="3670">
                  <c:v>44508.21875</c:v>
                </c:pt>
                <c:pt idx="3671">
                  <c:v>44508.229166666664</c:v>
                </c:pt>
                <c:pt idx="3672">
                  <c:v>44508.239583333336</c:v>
                </c:pt>
                <c:pt idx="3673">
                  <c:v>44508.25</c:v>
                </c:pt>
                <c:pt idx="3674">
                  <c:v>44508.260416666664</c:v>
                </c:pt>
                <c:pt idx="3675">
                  <c:v>44508.270833333336</c:v>
                </c:pt>
                <c:pt idx="3676">
                  <c:v>44508.28125</c:v>
                </c:pt>
                <c:pt idx="3677">
                  <c:v>44508.291666666664</c:v>
                </c:pt>
                <c:pt idx="3678">
                  <c:v>44508.302083333336</c:v>
                </c:pt>
                <c:pt idx="3679">
                  <c:v>44508.3125</c:v>
                </c:pt>
                <c:pt idx="3680">
                  <c:v>44508.322916666664</c:v>
                </c:pt>
                <c:pt idx="3681">
                  <c:v>44508.333333333336</c:v>
                </c:pt>
                <c:pt idx="3682">
                  <c:v>44508.34375</c:v>
                </c:pt>
                <c:pt idx="3683">
                  <c:v>44508.354166666664</c:v>
                </c:pt>
                <c:pt idx="3684">
                  <c:v>44508.364583333336</c:v>
                </c:pt>
                <c:pt idx="3685">
                  <c:v>44508.375</c:v>
                </c:pt>
                <c:pt idx="3686">
                  <c:v>44508.385416666664</c:v>
                </c:pt>
                <c:pt idx="3687">
                  <c:v>44508.395833333336</c:v>
                </c:pt>
                <c:pt idx="3688">
                  <c:v>44508.40625</c:v>
                </c:pt>
                <c:pt idx="3689">
                  <c:v>44508.416666666664</c:v>
                </c:pt>
                <c:pt idx="3690">
                  <c:v>44508.427083333336</c:v>
                </c:pt>
                <c:pt idx="3691">
                  <c:v>44508.4375</c:v>
                </c:pt>
                <c:pt idx="3692">
                  <c:v>44508.447916666664</c:v>
                </c:pt>
                <c:pt idx="3693">
                  <c:v>44508.458333333336</c:v>
                </c:pt>
                <c:pt idx="3694">
                  <c:v>44508.46875</c:v>
                </c:pt>
                <c:pt idx="3695">
                  <c:v>44508.479166666664</c:v>
                </c:pt>
                <c:pt idx="3696">
                  <c:v>44508.489583333336</c:v>
                </c:pt>
                <c:pt idx="3697">
                  <c:v>44508.5</c:v>
                </c:pt>
                <c:pt idx="3698">
                  <c:v>44508.510416666664</c:v>
                </c:pt>
                <c:pt idx="3699">
                  <c:v>44508.520833333336</c:v>
                </c:pt>
                <c:pt idx="3700">
                  <c:v>44508.53125</c:v>
                </c:pt>
                <c:pt idx="3701">
                  <c:v>44508.541666666664</c:v>
                </c:pt>
                <c:pt idx="3702">
                  <c:v>44508.552083333336</c:v>
                </c:pt>
                <c:pt idx="3703">
                  <c:v>44508.5625</c:v>
                </c:pt>
                <c:pt idx="3704">
                  <c:v>44508.572916666664</c:v>
                </c:pt>
                <c:pt idx="3705">
                  <c:v>44508.583333333336</c:v>
                </c:pt>
                <c:pt idx="3706">
                  <c:v>44508.59375</c:v>
                </c:pt>
                <c:pt idx="3707">
                  <c:v>44508.604166666664</c:v>
                </c:pt>
                <c:pt idx="3708">
                  <c:v>44508.614583333336</c:v>
                </c:pt>
                <c:pt idx="3709">
                  <c:v>44508.625</c:v>
                </c:pt>
                <c:pt idx="3710">
                  <c:v>44508.635416666664</c:v>
                </c:pt>
                <c:pt idx="3711">
                  <c:v>44508.645833333336</c:v>
                </c:pt>
                <c:pt idx="3712">
                  <c:v>44508.65625</c:v>
                </c:pt>
                <c:pt idx="3713">
                  <c:v>44508.666666666664</c:v>
                </c:pt>
                <c:pt idx="3714">
                  <c:v>44508.677083333336</c:v>
                </c:pt>
                <c:pt idx="3715">
                  <c:v>44508.6875</c:v>
                </c:pt>
                <c:pt idx="3716">
                  <c:v>44508.697916666664</c:v>
                </c:pt>
                <c:pt idx="3717">
                  <c:v>44508.708333333336</c:v>
                </c:pt>
                <c:pt idx="3718">
                  <c:v>44508.71875</c:v>
                </c:pt>
                <c:pt idx="3719">
                  <c:v>44508.729166666664</c:v>
                </c:pt>
                <c:pt idx="3720">
                  <c:v>44508.739583333336</c:v>
                </c:pt>
                <c:pt idx="3721">
                  <c:v>44508.75</c:v>
                </c:pt>
                <c:pt idx="3722">
                  <c:v>44508.760416666664</c:v>
                </c:pt>
                <c:pt idx="3723">
                  <c:v>44508.770833333336</c:v>
                </c:pt>
                <c:pt idx="3724">
                  <c:v>44508.78125</c:v>
                </c:pt>
                <c:pt idx="3725">
                  <c:v>44508.791666666664</c:v>
                </c:pt>
                <c:pt idx="3726">
                  <c:v>44508.802083333336</c:v>
                </c:pt>
                <c:pt idx="3727">
                  <c:v>44508.8125</c:v>
                </c:pt>
                <c:pt idx="3728">
                  <c:v>44508.822916666664</c:v>
                </c:pt>
                <c:pt idx="3729">
                  <c:v>44508.833333333336</c:v>
                </c:pt>
                <c:pt idx="3730">
                  <c:v>44508.84375</c:v>
                </c:pt>
                <c:pt idx="3731">
                  <c:v>44508.854166666664</c:v>
                </c:pt>
                <c:pt idx="3732">
                  <c:v>44508.864583333336</c:v>
                </c:pt>
                <c:pt idx="3733">
                  <c:v>44508.875</c:v>
                </c:pt>
                <c:pt idx="3734">
                  <c:v>44508.885416666664</c:v>
                </c:pt>
                <c:pt idx="3735">
                  <c:v>44508.895833333336</c:v>
                </c:pt>
                <c:pt idx="3736">
                  <c:v>44508.90625</c:v>
                </c:pt>
                <c:pt idx="3737">
                  <c:v>44508.916666666664</c:v>
                </c:pt>
                <c:pt idx="3738">
                  <c:v>44508.927083333336</c:v>
                </c:pt>
                <c:pt idx="3739">
                  <c:v>44508.9375</c:v>
                </c:pt>
                <c:pt idx="3740">
                  <c:v>44508.947916666664</c:v>
                </c:pt>
                <c:pt idx="3741">
                  <c:v>44508.958333333336</c:v>
                </c:pt>
                <c:pt idx="3742">
                  <c:v>44508.96875</c:v>
                </c:pt>
                <c:pt idx="3743">
                  <c:v>44508.979166666664</c:v>
                </c:pt>
                <c:pt idx="3744">
                  <c:v>44508.989583333336</c:v>
                </c:pt>
                <c:pt idx="3745">
                  <c:v>44509</c:v>
                </c:pt>
                <c:pt idx="3746">
                  <c:v>44509.010416666664</c:v>
                </c:pt>
                <c:pt idx="3747">
                  <c:v>44509.020833333336</c:v>
                </c:pt>
                <c:pt idx="3748">
                  <c:v>44509.03125</c:v>
                </c:pt>
                <c:pt idx="3749">
                  <c:v>44509.041666666664</c:v>
                </c:pt>
                <c:pt idx="3750">
                  <c:v>44509.052083333336</c:v>
                </c:pt>
                <c:pt idx="3751">
                  <c:v>44509.0625</c:v>
                </c:pt>
                <c:pt idx="3752">
                  <c:v>44509.072916666664</c:v>
                </c:pt>
                <c:pt idx="3753">
                  <c:v>44509.083333333336</c:v>
                </c:pt>
                <c:pt idx="3754">
                  <c:v>44509.09375</c:v>
                </c:pt>
                <c:pt idx="3755">
                  <c:v>44509.104166666664</c:v>
                </c:pt>
                <c:pt idx="3756">
                  <c:v>44509.114583333336</c:v>
                </c:pt>
                <c:pt idx="3757">
                  <c:v>44509.125</c:v>
                </c:pt>
                <c:pt idx="3758">
                  <c:v>44509.135416666664</c:v>
                </c:pt>
                <c:pt idx="3759">
                  <c:v>44509.145833333336</c:v>
                </c:pt>
                <c:pt idx="3760">
                  <c:v>44509.15625</c:v>
                </c:pt>
                <c:pt idx="3761">
                  <c:v>44509.166666666664</c:v>
                </c:pt>
                <c:pt idx="3762">
                  <c:v>44509.177083333336</c:v>
                </c:pt>
                <c:pt idx="3763">
                  <c:v>44509.1875</c:v>
                </c:pt>
                <c:pt idx="3764">
                  <c:v>44509.197916666664</c:v>
                </c:pt>
                <c:pt idx="3765">
                  <c:v>44509.208333333336</c:v>
                </c:pt>
                <c:pt idx="3766">
                  <c:v>44509.21875</c:v>
                </c:pt>
                <c:pt idx="3767">
                  <c:v>44509.229166666664</c:v>
                </c:pt>
                <c:pt idx="3768">
                  <c:v>44509.239583333336</c:v>
                </c:pt>
                <c:pt idx="3769">
                  <c:v>44509.25</c:v>
                </c:pt>
                <c:pt idx="3770">
                  <c:v>44509.260416666664</c:v>
                </c:pt>
                <c:pt idx="3771">
                  <c:v>44509.270833333336</c:v>
                </c:pt>
                <c:pt idx="3772">
                  <c:v>44509.28125</c:v>
                </c:pt>
                <c:pt idx="3773">
                  <c:v>44509.291666666664</c:v>
                </c:pt>
                <c:pt idx="3774">
                  <c:v>44509.302083333336</c:v>
                </c:pt>
                <c:pt idx="3775">
                  <c:v>44509.3125</c:v>
                </c:pt>
                <c:pt idx="3776">
                  <c:v>44509.322916666664</c:v>
                </c:pt>
                <c:pt idx="3777">
                  <c:v>44509.333333333336</c:v>
                </c:pt>
                <c:pt idx="3778">
                  <c:v>44509.34375</c:v>
                </c:pt>
                <c:pt idx="3779">
                  <c:v>44509.354166666664</c:v>
                </c:pt>
                <c:pt idx="3780">
                  <c:v>44509.364583333336</c:v>
                </c:pt>
                <c:pt idx="3781">
                  <c:v>44509.375</c:v>
                </c:pt>
                <c:pt idx="3782">
                  <c:v>44509.385416666664</c:v>
                </c:pt>
                <c:pt idx="3783">
                  <c:v>44509.395833333336</c:v>
                </c:pt>
                <c:pt idx="3784">
                  <c:v>44509.40625</c:v>
                </c:pt>
                <c:pt idx="3785">
                  <c:v>44509.416666666664</c:v>
                </c:pt>
                <c:pt idx="3786">
                  <c:v>44509.427083333336</c:v>
                </c:pt>
                <c:pt idx="3787">
                  <c:v>44509.4375</c:v>
                </c:pt>
                <c:pt idx="3788">
                  <c:v>44509.447916666664</c:v>
                </c:pt>
                <c:pt idx="3789">
                  <c:v>44509.458333333336</c:v>
                </c:pt>
                <c:pt idx="3790">
                  <c:v>44509.46875</c:v>
                </c:pt>
                <c:pt idx="3791">
                  <c:v>44509.489583333336</c:v>
                </c:pt>
                <c:pt idx="3792">
                  <c:v>44509.5</c:v>
                </c:pt>
                <c:pt idx="3793">
                  <c:v>44509.510416666664</c:v>
                </c:pt>
                <c:pt idx="3794">
                  <c:v>44509.520833333336</c:v>
                </c:pt>
                <c:pt idx="3795">
                  <c:v>44509.53125</c:v>
                </c:pt>
                <c:pt idx="3796">
                  <c:v>44509.541666666664</c:v>
                </c:pt>
                <c:pt idx="3797">
                  <c:v>44509.552083333336</c:v>
                </c:pt>
                <c:pt idx="3798">
                  <c:v>44509.5625</c:v>
                </c:pt>
                <c:pt idx="3799">
                  <c:v>44509.572916666664</c:v>
                </c:pt>
                <c:pt idx="3800">
                  <c:v>44509.583333333336</c:v>
                </c:pt>
                <c:pt idx="3801">
                  <c:v>44509.59375</c:v>
                </c:pt>
                <c:pt idx="3802">
                  <c:v>44509.604166666664</c:v>
                </c:pt>
                <c:pt idx="3803">
                  <c:v>44509.614583333336</c:v>
                </c:pt>
                <c:pt idx="3804">
                  <c:v>44509.625</c:v>
                </c:pt>
                <c:pt idx="3805">
                  <c:v>44509.635416666664</c:v>
                </c:pt>
                <c:pt idx="3806">
                  <c:v>44509.645833333336</c:v>
                </c:pt>
                <c:pt idx="3807">
                  <c:v>44509.65625</c:v>
                </c:pt>
                <c:pt idx="3808">
                  <c:v>44509.666666666664</c:v>
                </c:pt>
                <c:pt idx="3809">
                  <c:v>44509.677083333336</c:v>
                </c:pt>
                <c:pt idx="3810">
                  <c:v>44509.6875</c:v>
                </c:pt>
                <c:pt idx="3811">
                  <c:v>44509.697916666664</c:v>
                </c:pt>
                <c:pt idx="3812">
                  <c:v>44509.708333333336</c:v>
                </c:pt>
                <c:pt idx="3813">
                  <c:v>44509.71875</c:v>
                </c:pt>
                <c:pt idx="3814">
                  <c:v>44509.729166666664</c:v>
                </c:pt>
                <c:pt idx="3815">
                  <c:v>44509.739583333336</c:v>
                </c:pt>
                <c:pt idx="3816">
                  <c:v>44509.75</c:v>
                </c:pt>
                <c:pt idx="3817">
                  <c:v>44509.760416666664</c:v>
                </c:pt>
                <c:pt idx="3818">
                  <c:v>44509.770833333336</c:v>
                </c:pt>
                <c:pt idx="3819">
                  <c:v>44509.78125</c:v>
                </c:pt>
                <c:pt idx="3820">
                  <c:v>44509.791666666664</c:v>
                </c:pt>
                <c:pt idx="3821">
                  <c:v>44509.802083333336</c:v>
                </c:pt>
                <c:pt idx="3822">
                  <c:v>44509.8125</c:v>
                </c:pt>
                <c:pt idx="3823">
                  <c:v>44509.822916666664</c:v>
                </c:pt>
                <c:pt idx="3824">
                  <c:v>44509.833333333336</c:v>
                </c:pt>
                <c:pt idx="3825">
                  <c:v>44509.84375</c:v>
                </c:pt>
                <c:pt idx="3826">
                  <c:v>44509.854166666664</c:v>
                </c:pt>
                <c:pt idx="3827">
                  <c:v>44509.864583333336</c:v>
                </c:pt>
                <c:pt idx="3828">
                  <c:v>44509.875</c:v>
                </c:pt>
                <c:pt idx="3829">
                  <c:v>44509.885416666664</c:v>
                </c:pt>
                <c:pt idx="3830">
                  <c:v>44509.895833333336</c:v>
                </c:pt>
                <c:pt idx="3831">
                  <c:v>44509.90625</c:v>
                </c:pt>
                <c:pt idx="3832">
                  <c:v>44509.916666666664</c:v>
                </c:pt>
                <c:pt idx="3833">
                  <c:v>44509.927083333336</c:v>
                </c:pt>
                <c:pt idx="3834">
                  <c:v>44509.9375</c:v>
                </c:pt>
                <c:pt idx="3835">
                  <c:v>44509.947916666664</c:v>
                </c:pt>
                <c:pt idx="3836">
                  <c:v>44509.958333333336</c:v>
                </c:pt>
                <c:pt idx="3837">
                  <c:v>44509.96875</c:v>
                </c:pt>
                <c:pt idx="3838">
                  <c:v>44509.979166666664</c:v>
                </c:pt>
                <c:pt idx="3839">
                  <c:v>44509.989583333336</c:v>
                </c:pt>
                <c:pt idx="3840">
                  <c:v>44510</c:v>
                </c:pt>
                <c:pt idx="3841">
                  <c:v>44510.010416666664</c:v>
                </c:pt>
                <c:pt idx="3842">
                  <c:v>44510.020833333336</c:v>
                </c:pt>
                <c:pt idx="3843">
                  <c:v>44510.03125</c:v>
                </c:pt>
                <c:pt idx="3844">
                  <c:v>44510.041666666664</c:v>
                </c:pt>
                <c:pt idx="3845">
                  <c:v>44510.052083333336</c:v>
                </c:pt>
                <c:pt idx="3846">
                  <c:v>44510.0625</c:v>
                </c:pt>
                <c:pt idx="3847">
                  <c:v>44510.072916666664</c:v>
                </c:pt>
                <c:pt idx="3848">
                  <c:v>44510.083333333336</c:v>
                </c:pt>
                <c:pt idx="3849">
                  <c:v>44510.09375</c:v>
                </c:pt>
                <c:pt idx="3850">
                  <c:v>44510.104166666664</c:v>
                </c:pt>
                <c:pt idx="3851">
                  <c:v>44510.114583333336</c:v>
                </c:pt>
                <c:pt idx="3852">
                  <c:v>44510.125</c:v>
                </c:pt>
                <c:pt idx="3853">
                  <c:v>44510.135416666664</c:v>
                </c:pt>
                <c:pt idx="3854">
                  <c:v>44510.145833333336</c:v>
                </c:pt>
                <c:pt idx="3855">
                  <c:v>44510.15625</c:v>
                </c:pt>
                <c:pt idx="3856">
                  <c:v>44510.166666666664</c:v>
                </c:pt>
                <c:pt idx="3857">
                  <c:v>44510.177083333336</c:v>
                </c:pt>
                <c:pt idx="3858">
                  <c:v>44510.1875</c:v>
                </c:pt>
                <c:pt idx="3859">
                  <c:v>44510.197916666664</c:v>
                </c:pt>
                <c:pt idx="3860">
                  <c:v>44510.208333333336</c:v>
                </c:pt>
                <c:pt idx="3861">
                  <c:v>44510.21875</c:v>
                </c:pt>
                <c:pt idx="3862">
                  <c:v>44510.229166666664</c:v>
                </c:pt>
                <c:pt idx="3863">
                  <c:v>44510.239583333336</c:v>
                </c:pt>
                <c:pt idx="3864">
                  <c:v>44510.25</c:v>
                </c:pt>
                <c:pt idx="3865">
                  <c:v>44510.260416666664</c:v>
                </c:pt>
                <c:pt idx="3866">
                  <c:v>44510.270833333336</c:v>
                </c:pt>
                <c:pt idx="3867">
                  <c:v>44510.28125</c:v>
                </c:pt>
                <c:pt idx="3868">
                  <c:v>44510.291666666664</c:v>
                </c:pt>
                <c:pt idx="3869">
                  <c:v>44510.302083333336</c:v>
                </c:pt>
                <c:pt idx="3870">
                  <c:v>44510.3125</c:v>
                </c:pt>
                <c:pt idx="3871">
                  <c:v>44510.322916666664</c:v>
                </c:pt>
                <c:pt idx="3872">
                  <c:v>44510.333333333336</c:v>
                </c:pt>
                <c:pt idx="3873">
                  <c:v>44510.34375</c:v>
                </c:pt>
                <c:pt idx="3874">
                  <c:v>44510.354166666664</c:v>
                </c:pt>
                <c:pt idx="3875">
                  <c:v>44510.364583333336</c:v>
                </c:pt>
                <c:pt idx="3876">
                  <c:v>44510.375</c:v>
                </c:pt>
                <c:pt idx="3877">
                  <c:v>44510.385416666664</c:v>
                </c:pt>
                <c:pt idx="3878">
                  <c:v>44510.395833333336</c:v>
                </c:pt>
                <c:pt idx="3879">
                  <c:v>44510.40625</c:v>
                </c:pt>
                <c:pt idx="3880">
                  <c:v>44510.416666666664</c:v>
                </c:pt>
                <c:pt idx="3881">
                  <c:v>44510.427083333336</c:v>
                </c:pt>
                <c:pt idx="3882">
                  <c:v>44510.4375</c:v>
                </c:pt>
                <c:pt idx="3883">
                  <c:v>44510.447916666664</c:v>
                </c:pt>
                <c:pt idx="3884">
                  <c:v>44510.458333333336</c:v>
                </c:pt>
                <c:pt idx="3885">
                  <c:v>44510.46875</c:v>
                </c:pt>
                <c:pt idx="3886">
                  <c:v>44510.479166666664</c:v>
                </c:pt>
                <c:pt idx="3887">
                  <c:v>44510.489583333336</c:v>
                </c:pt>
                <c:pt idx="3888">
                  <c:v>44510.5</c:v>
                </c:pt>
                <c:pt idx="3889">
                  <c:v>44510.510416666664</c:v>
                </c:pt>
                <c:pt idx="3890">
                  <c:v>44510.520833333336</c:v>
                </c:pt>
                <c:pt idx="3891">
                  <c:v>44510.53125</c:v>
                </c:pt>
                <c:pt idx="3892">
                  <c:v>44510.541666666664</c:v>
                </c:pt>
                <c:pt idx="3893">
                  <c:v>44510.552083333336</c:v>
                </c:pt>
                <c:pt idx="3894">
                  <c:v>44510.5625</c:v>
                </c:pt>
                <c:pt idx="3895">
                  <c:v>44510.572916666664</c:v>
                </c:pt>
                <c:pt idx="3896">
                  <c:v>44510.583333333336</c:v>
                </c:pt>
                <c:pt idx="3897">
                  <c:v>44510.59375</c:v>
                </c:pt>
                <c:pt idx="3898">
                  <c:v>44510.604166666664</c:v>
                </c:pt>
                <c:pt idx="3899">
                  <c:v>44510.614583333336</c:v>
                </c:pt>
                <c:pt idx="3900">
                  <c:v>44510.625</c:v>
                </c:pt>
                <c:pt idx="3901">
                  <c:v>44510.635416666664</c:v>
                </c:pt>
                <c:pt idx="3902">
                  <c:v>44510.645833333336</c:v>
                </c:pt>
                <c:pt idx="3903">
                  <c:v>44510.65625</c:v>
                </c:pt>
                <c:pt idx="3904">
                  <c:v>44510.666666666664</c:v>
                </c:pt>
                <c:pt idx="3905">
                  <c:v>44510.677083333336</c:v>
                </c:pt>
                <c:pt idx="3906">
                  <c:v>44510.6875</c:v>
                </c:pt>
                <c:pt idx="3907">
                  <c:v>44510.697916666664</c:v>
                </c:pt>
                <c:pt idx="3908">
                  <c:v>44510.708333333336</c:v>
                </c:pt>
                <c:pt idx="3909">
                  <c:v>44510.71875</c:v>
                </c:pt>
                <c:pt idx="3910">
                  <c:v>44510.729166666664</c:v>
                </c:pt>
                <c:pt idx="3911">
                  <c:v>44510.739583333336</c:v>
                </c:pt>
                <c:pt idx="3912">
                  <c:v>44510.75</c:v>
                </c:pt>
                <c:pt idx="3913">
                  <c:v>44510.760416666664</c:v>
                </c:pt>
                <c:pt idx="3914">
                  <c:v>44510.770833333336</c:v>
                </c:pt>
                <c:pt idx="3915">
                  <c:v>44510.78125</c:v>
                </c:pt>
                <c:pt idx="3916">
                  <c:v>44510.791666666664</c:v>
                </c:pt>
                <c:pt idx="3917">
                  <c:v>44510.802083333336</c:v>
                </c:pt>
                <c:pt idx="3918">
                  <c:v>44510.8125</c:v>
                </c:pt>
                <c:pt idx="3919">
                  <c:v>44510.822916666664</c:v>
                </c:pt>
                <c:pt idx="3920">
                  <c:v>44510.833333333336</c:v>
                </c:pt>
                <c:pt idx="3921">
                  <c:v>44510.84375</c:v>
                </c:pt>
                <c:pt idx="3922">
                  <c:v>44510.854166666664</c:v>
                </c:pt>
                <c:pt idx="3923">
                  <c:v>44510.864583333336</c:v>
                </c:pt>
                <c:pt idx="3924">
                  <c:v>44510.875</c:v>
                </c:pt>
                <c:pt idx="3925">
                  <c:v>44510.885416666664</c:v>
                </c:pt>
                <c:pt idx="3926">
                  <c:v>44510.895833333336</c:v>
                </c:pt>
                <c:pt idx="3927">
                  <c:v>44510.90625</c:v>
                </c:pt>
                <c:pt idx="3928">
                  <c:v>44510.916666666664</c:v>
                </c:pt>
                <c:pt idx="3929">
                  <c:v>44510.927083333336</c:v>
                </c:pt>
                <c:pt idx="3930">
                  <c:v>44510.9375</c:v>
                </c:pt>
                <c:pt idx="3931">
                  <c:v>44510.947916666664</c:v>
                </c:pt>
                <c:pt idx="3932">
                  <c:v>44510.958333333336</c:v>
                </c:pt>
                <c:pt idx="3933">
                  <c:v>44510.96875</c:v>
                </c:pt>
                <c:pt idx="3934">
                  <c:v>44510.979166666664</c:v>
                </c:pt>
                <c:pt idx="3935">
                  <c:v>44510.989583333336</c:v>
                </c:pt>
                <c:pt idx="3936">
                  <c:v>44511</c:v>
                </c:pt>
                <c:pt idx="3937">
                  <c:v>44511.010416666664</c:v>
                </c:pt>
                <c:pt idx="3938">
                  <c:v>44511.020833333336</c:v>
                </c:pt>
                <c:pt idx="3939">
                  <c:v>44511.03125</c:v>
                </c:pt>
                <c:pt idx="3940">
                  <c:v>44511.041666666664</c:v>
                </c:pt>
                <c:pt idx="3941">
                  <c:v>44511.052083333336</c:v>
                </c:pt>
                <c:pt idx="3942">
                  <c:v>44511.0625</c:v>
                </c:pt>
                <c:pt idx="3943">
                  <c:v>44511.072916666664</c:v>
                </c:pt>
                <c:pt idx="3944">
                  <c:v>44511.083333333336</c:v>
                </c:pt>
                <c:pt idx="3945">
                  <c:v>44511.09375</c:v>
                </c:pt>
                <c:pt idx="3946">
                  <c:v>44511.104166666664</c:v>
                </c:pt>
                <c:pt idx="3947">
                  <c:v>44511.114583333336</c:v>
                </c:pt>
                <c:pt idx="3948">
                  <c:v>44511.125</c:v>
                </c:pt>
                <c:pt idx="3949">
                  <c:v>44511.135416666664</c:v>
                </c:pt>
                <c:pt idx="3950">
                  <c:v>44511.145833333336</c:v>
                </c:pt>
                <c:pt idx="3951">
                  <c:v>44511.15625</c:v>
                </c:pt>
                <c:pt idx="3952">
                  <c:v>44511.166666666664</c:v>
                </c:pt>
                <c:pt idx="3953">
                  <c:v>44511.177083333336</c:v>
                </c:pt>
                <c:pt idx="3954">
                  <c:v>44511.1875</c:v>
                </c:pt>
                <c:pt idx="3955">
                  <c:v>44511.197916666664</c:v>
                </c:pt>
                <c:pt idx="3956">
                  <c:v>44511.208333333336</c:v>
                </c:pt>
                <c:pt idx="3957">
                  <c:v>44511.21875</c:v>
                </c:pt>
                <c:pt idx="3958">
                  <c:v>44511.229166666664</c:v>
                </c:pt>
                <c:pt idx="3959">
                  <c:v>44511.239583333336</c:v>
                </c:pt>
                <c:pt idx="3960">
                  <c:v>44511.25</c:v>
                </c:pt>
                <c:pt idx="3961">
                  <c:v>44511.260416666664</c:v>
                </c:pt>
                <c:pt idx="3962">
                  <c:v>44511.270833333336</c:v>
                </c:pt>
                <c:pt idx="3963">
                  <c:v>44511.28125</c:v>
                </c:pt>
                <c:pt idx="3964">
                  <c:v>44511.291666666664</c:v>
                </c:pt>
                <c:pt idx="3965">
                  <c:v>44511.302083333336</c:v>
                </c:pt>
                <c:pt idx="3966">
                  <c:v>44511.3125</c:v>
                </c:pt>
                <c:pt idx="3967">
                  <c:v>44511.322916666664</c:v>
                </c:pt>
                <c:pt idx="3968">
                  <c:v>44511.333333333336</c:v>
                </c:pt>
                <c:pt idx="3969">
                  <c:v>44511.34375</c:v>
                </c:pt>
                <c:pt idx="3970">
                  <c:v>44511.354166666664</c:v>
                </c:pt>
                <c:pt idx="3971">
                  <c:v>44511.364583333336</c:v>
                </c:pt>
                <c:pt idx="3972">
                  <c:v>44511.375</c:v>
                </c:pt>
                <c:pt idx="3973">
                  <c:v>44511.385416666664</c:v>
                </c:pt>
                <c:pt idx="3974">
                  <c:v>44511.395833333336</c:v>
                </c:pt>
                <c:pt idx="3975">
                  <c:v>44511.40625</c:v>
                </c:pt>
                <c:pt idx="3976">
                  <c:v>44511.416666666664</c:v>
                </c:pt>
                <c:pt idx="3977">
                  <c:v>44511.427083333336</c:v>
                </c:pt>
                <c:pt idx="3978">
                  <c:v>44511.4375</c:v>
                </c:pt>
                <c:pt idx="3979">
                  <c:v>44511.447916666664</c:v>
                </c:pt>
                <c:pt idx="3980">
                  <c:v>44511.458333333336</c:v>
                </c:pt>
                <c:pt idx="3981">
                  <c:v>44511.46875</c:v>
                </c:pt>
                <c:pt idx="3982">
                  <c:v>44511.479166666664</c:v>
                </c:pt>
                <c:pt idx="3983">
                  <c:v>44511.489583333336</c:v>
                </c:pt>
                <c:pt idx="3984">
                  <c:v>44511.5</c:v>
                </c:pt>
                <c:pt idx="3985">
                  <c:v>44511.510416666664</c:v>
                </c:pt>
                <c:pt idx="3986">
                  <c:v>44511.520833333336</c:v>
                </c:pt>
                <c:pt idx="3987">
                  <c:v>44511.53125</c:v>
                </c:pt>
                <c:pt idx="3988">
                  <c:v>44511.541666666664</c:v>
                </c:pt>
                <c:pt idx="3989">
                  <c:v>44511.552083333336</c:v>
                </c:pt>
                <c:pt idx="3990">
                  <c:v>44511.5625</c:v>
                </c:pt>
                <c:pt idx="3991">
                  <c:v>44511.572916666664</c:v>
                </c:pt>
                <c:pt idx="3992">
                  <c:v>44511.583333333336</c:v>
                </c:pt>
                <c:pt idx="3993">
                  <c:v>44511.59375</c:v>
                </c:pt>
                <c:pt idx="3994">
                  <c:v>44511.604166666664</c:v>
                </c:pt>
                <c:pt idx="3995">
                  <c:v>44511.614583333336</c:v>
                </c:pt>
                <c:pt idx="3996">
                  <c:v>44511.625</c:v>
                </c:pt>
                <c:pt idx="3997">
                  <c:v>44511.635416666664</c:v>
                </c:pt>
                <c:pt idx="3998">
                  <c:v>44511.645833333336</c:v>
                </c:pt>
                <c:pt idx="3999">
                  <c:v>44511.65625</c:v>
                </c:pt>
                <c:pt idx="4000">
                  <c:v>44511.666666666664</c:v>
                </c:pt>
                <c:pt idx="4001">
                  <c:v>44511.677083333336</c:v>
                </c:pt>
                <c:pt idx="4002">
                  <c:v>44511.6875</c:v>
                </c:pt>
                <c:pt idx="4003">
                  <c:v>44511.697916666664</c:v>
                </c:pt>
                <c:pt idx="4004">
                  <c:v>44511.708333333336</c:v>
                </c:pt>
                <c:pt idx="4005">
                  <c:v>44511.71875</c:v>
                </c:pt>
                <c:pt idx="4006">
                  <c:v>44511.729166666664</c:v>
                </c:pt>
                <c:pt idx="4007">
                  <c:v>44511.739583333336</c:v>
                </c:pt>
                <c:pt idx="4008">
                  <c:v>44511.75</c:v>
                </c:pt>
                <c:pt idx="4009">
                  <c:v>44511.760416666664</c:v>
                </c:pt>
                <c:pt idx="4010">
                  <c:v>44511.770833333336</c:v>
                </c:pt>
                <c:pt idx="4011">
                  <c:v>44511.78125</c:v>
                </c:pt>
                <c:pt idx="4012">
                  <c:v>44511.791666666664</c:v>
                </c:pt>
                <c:pt idx="4013">
                  <c:v>44511.802083333336</c:v>
                </c:pt>
                <c:pt idx="4014">
                  <c:v>44511.8125</c:v>
                </c:pt>
                <c:pt idx="4015">
                  <c:v>44511.822916666664</c:v>
                </c:pt>
                <c:pt idx="4016">
                  <c:v>44511.833333333336</c:v>
                </c:pt>
                <c:pt idx="4017">
                  <c:v>44511.84375</c:v>
                </c:pt>
                <c:pt idx="4018">
                  <c:v>44511.854166666664</c:v>
                </c:pt>
                <c:pt idx="4019">
                  <c:v>44511.864583333336</c:v>
                </c:pt>
                <c:pt idx="4020">
                  <c:v>44511.875</c:v>
                </c:pt>
                <c:pt idx="4021">
                  <c:v>44511.885416666664</c:v>
                </c:pt>
                <c:pt idx="4022">
                  <c:v>44511.895833333336</c:v>
                </c:pt>
                <c:pt idx="4023">
                  <c:v>44511.90625</c:v>
                </c:pt>
                <c:pt idx="4024">
                  <c:v>44511.916666666664</c:v>
                </c:pt>
                <c:pt idx="4025">
                  <c:v>44511.927083333336</c:v>
                </c:pt>
                <c:pt idx="4026">
                  <c:v>44511.9375</c:v>
                </c:pt>
                <c:pt idx="4027">
                  <c:v>44511.947916666664</c:v>
                </c:pt>
                <c:pt idx="4028">
                  <c:v>44511.958333333336</c:v>
                </c:pt>
                <c:pt idx="4029">
                  <c:v>44511.96875</c:v>
                </c:pt>
                <c:pt idx="4030">
                  <c:v>44511.979166666664</c:v>
                </c:pt>
                <c:pt idx="4031">
                  <c:v>44511.989583333336</c:v>
                </c:pt>
                <c:pt idx="4032">
                  <c:v>44512</c:v>
                </c:pt>
                <c:pt idx="4033">
                  <c:v>44512.010416666664</c:v>
                </c:pt>
                <c:pt idx="4034">
                  <c:v>44512.020833333336</c:v>
                </c:pt>
                <c:pt idx="4035">
                  <c:v>44512.03125</c:v>
                </c:pt>
                <c:pt idx="4036">
                  <c:v>44512.041666666664</c:v>
                </c:pt>
                <c:pt idx="4037">
                  <c:v>44512.052083333336</c:v>
                </c:pt>
                <c:pt idx="4038">
                  <c:v>44512.0625</c:v>
                </c:pt>
                <c:pt idx="4039">
                  <c:v>44512.072916666664</c:v>
                </c:pt>
                <c:pt idx="4040">
                  <c:v>44512.083333333336</c:v>
                </c:pt>
                <c:pt idx="4041">
                  <c:v>44512.09375</c:v>
                </c:pt>
                <c:pt idx="4042">
                  <c:v>44512.104166666664</c:v>
                </c:pt>
                <c:pt idx="4043">
                  <c:v>44512.114583333336</c:v>
                </c:pt>
                <c:pt idx="4044">
                  <c:v>44512.125</c:v>
                </c:pt>
                <c:pt idx="4045">
                  <c:v>44512.135416666664</c:v>
                </c:pt>
                <c:pt idx="4046">
                  <c:v>44512.145833333336</c:v>
                </c:pt>
                <c:pt idx="4047">
                  <c:v>44512.15625</c:v>
                </c:pt>
                <c:pt idx="4048">
                  <c:v>44512.166666666664</c:v>
                </c:pt>
                <c:pt idx="4049">
                  <c:v>44512.177083333336</c:v>
                </c:pt>
                <c:pt idx="4050">
                  <c:v>44512.1875</c:v>
                </c:pt>
                <c:pt idx="4051">
                  <c:v>44512.197916666664</c:v>
                </c:pt>
                <c:pt idx="4052">
                  <c:v>44512.208333333336</c:v>
                </c:pt>
                <c:pt idx="4053">
                  <c:v>44512.21875</c:v>
                </c:pt>
                <c:pt idx="4054">
                  <c:v>44512.229166666664</c:v>
                </c:pt>
                <c:pt idx="4055">
                  <c:v>44512.239583333336</c:v>
                </c:pt>
                <c:pt idx="4056">
                  <c:v>44512.25</c:v>
                </c:pt>
                <c:pt idx="4057">
                  <c:v>44512.260416666664</c:v>
                </c:pt>
                <c:pt idx="4058">
                  <c:v>44512.270833333336</c:v>
                </c:pt>
                <c:pt idx="4059">
                  <c:v>44512.28125</c:v>
                </c:pt>
                <c:pt idx="4060">
                  <c:v>44512.291666666664</c:v>
                </c:pt>
                <c:pt idx="4061">
                  <c:v>44512.302083333336</c:v>
                </c:pt>
                <c:pt idx="4062">
                  <c:v>44512.3125</c:v>
                </c:pt>
                <c:pt idx="4063">
                  <c:v>44512.322916666664</c:v>
                </c:pt>
                <c:pt idx="4064">
                  <c:v>44512.333333333336</c:v>
                </c:pt>
                <c:pt idx="4065">
                  <c:v>44512.34375</c:v>
                </c:pt>
                <c:pt idx="4066">
                  <c:v>44512.354166666664</c:v>
                </c:pt>
                <c:pt idx="4067">
                  <c:v>44512.364583333336</c:v>
                </c:pt>
                <c:pt idx="4068">
                  <c:v>44512.375</c:v>
                </c:pt>
                <c:pt idx="4069">
                  <c:v>44512.385416666664</c:v>
                </c:pt>
                <c:pt idx="4070">
                  <c:v>44512.395833333336</c:v>
                </c:pt>
                <c:pt idx="4071">
                  <c:v>44512.40625</c:v>
                </c:pt>
                <c:pt idx="4072">
                  <c:v>44512.416666666664</c:v>
                </c:pt>
                <c:pt idx="4073">
                  <c:v>44512.427083333336</c:v>
                </c:pt>
                <c:pt idx="4074">
                  <c:v>44512.4375</c:v>
                </c:pt>
                <c:pt idx="4075">
                  <c:v>44512.447916666664</c:v>
                </c:pt>
                <c:pt idx="4076">
                  <c:v>44512.458333333336</c:v>
                </c:pt>
                <c:pt idx="4077">
                  <c:v>44512.46875</c:v>
                </c:pt>
                <c:pt idx="4078">
                  <c:v>44512.479166666664</c:v>
                </c:pt>
                <c:pt idx="4079">
                  <c:v>44512.489583333336</c:v>
                </c:pt>
                <c:pt idx="4080">
                  <c:v>44512.5</c:v>
                </c:pt>
                <c:pt idx="4081">
                  <c:v>44512.552083333336</c:v>
                </c:pt>
                <c:pt idx="4082">
                  <c:v>44512.5625</c:v>
                </c:pt>
                <c:pt idx="4083">
                  <c:v>44512.572916666664</c:v>
                </c:pt>
                <c:pt idx="4084">
                  <c:v>44512.583333333336</c:v>
                </c:pt>
                <c:pt idx="4085">
                  <c:v>44512.59375</c:v>
                </c:pt>
                <c:pt idx="4086">
                  <c:v>44512.604166666664</c:v>
                </c:pt>
                <c:pt idx="4087">
                  <c:v>44512.614583333336</c:v>
                </c:pt>
                <c:pt idx="4088">
                  <c:v>44512.625</c:v>
                </c:pt>
                <c:pt idx="4089">
                  <c:v>44512.635416666664</c:v>
                </c:pt>
                <c:pt idx="4090">
                  <c:v>44512.645833333336</c:v>
                </c:pt>
                <c:pt idx="4091">
                  <c:v>44512.65625</c:v>
                </c:pt>
                <c:pt idx="4092">
                  <c:v>44512.666666666664</c:v>
                </c:pt>
                <c:pt idx="4093">
                  <c:v>44512.677083333336</c:v>
                </c:pt>
                <c:pt idx="4094">
                  <c:v>44512.6875</c:v>
                </c:pt>
                <c:pt idx="4095">
                  <c:v>44512.697916666664</c:v>
                </c:pt>
                <c:pt idx="4096">
                  <c:v>44512.708333333336</c:v>
                </c:pt>
                <c:pt idx="4097">
                  <c:v>44512.71875</c:v>
                </c:pt>
                <c:pt idx="4098">
                  <c:v>44512.729166666664</c:v>
                </c:pt>
                <c:pt idx="4099">
                  <c:v>44512.739583333336</c:v>
                </c:pt>
                <c:pt idx="4100">
                  <c:v>44512.75</c:v>
                </c:pt>
                <c:pt idx="4101">
                  <c:v>44512.760416666664</c:v>
                </c:pt>
                <c:pt idx="4102">
                  <c:v>44512.770833333336</c:v>
                </c:pt>
                <c:pt idx="4103">
                  <c:v>44512.78125</c:v>
                </c:pt>
                <c:pt idx="4104">
                  <c:v>44512.791666666664</c:v>
                </c:pt>
                <c:pt idx="4105">
                  <c:v>44512.802083333336</c:v>
                </c:pt>
                <c:pt idx="4106">
                  <c:v>44512.8125</c:v>
                </c:pt>
                <c:pt idx="4107">
                  <c:v>44512.822916666664</c:v>
                </c:pt>
                <c:pt idx="4108">
                  <c:v>44512.833333333336</c:v>
                </c:pt>
                <c:pt idx="4109">
                  <c:v>44512.84375</c:v>
                </c:pt>
                <c:pt idx="4110">
                  <c:v>44512.854166666664</c:v>
                </c:pt>
                <c:pt idx="4111">
                  <c:v>44512.864583333336</c:v>
                </c:pt>
                <c:pt idx="4112">
                  <c:v>44512.875</c:v>
                </c:pt>
                <c:pt idx="4113">
                  <c:v>44512.885416666664</c:v>
                </c:pt>
                <c:pt idx="4114">
                  <c:v>44512.895833333336</c:v>
                </c:pt>
                <c:pt idx="4115">
                  <c:v>44512.90625</c:v>
                </c:pt>
                <c:pt idx="4116">
                  <c:v>44512.916666666664</c:v>
                </c:pt>
                <c:pt idx="4117">
                  <c:v>44512.927083333336</c:v>
                </c:pt>
                <c:pt idx="4118">
                  <c:v>44512.9375</c:v>
                </c:pt>
                <c:pt idx="4119">
                  <c:v>44512.947916666664</c:v>
                </c:pt>
                <c:pt idx="4120">
                  <c:v>44512.958333333336</c:v>
                </c:pt>
                <c:pt idx="4121">
                  <c:v>44512.96875</c:v>
                </c:pt>
                <c:pt idx="4122">
                  <c:v>44512.979166666664</c:v>
                </c:pt>
                <c:pt idx="4123">
                  <c:v>44512.989583333336</c:v>
                </c:pt>
                <c:pt idx="4124">
                  <c:v>44513</c:v>
                </c:pt>
                <c:pt idx="4125">
                  <c:v>44513.010416666664</c:v>
                </c:pt>
                <c:pt idx="4126">
                  <c:v>44513.020833333336</c:v>
                </c:pt>
                <c:pt idx="4127">
                  <c:v>44513.03125</c:v>
                </c:pt>
                <c:pt idx="4128">
                  <c:v>44513.041666666664</c:v>
                </c:pt>
                <c:pt idx="4129">
                  <c:v>44513.052083333336</c:v>
                </c:pt>
                <c:pt idx="4130">
                  <c:v>44513.0625</c:v>
                </c:pt>
                <c:pt idx="4131">
                  <c:v>44513.072916666664</c:v>
                </c:pt>
                <c:pt idx="4132">
                  <c:v>44513.083333333336</c:v>
                </c:pt>
                <c:pt idx="4133">
                  <c:v>44513.09375</c:v>
                </c:pt>
                <c:pt idx="4134">
                  <c:v>44513.104166666664</c:v>
                </c:pt>
                <c:pt idx="4135">
                  <c:v>44513.114583333336</c:v>
                </c:pt>
                <c:pt idx="4136">
                  <c:v>44513.125</c:v>
                </c:pt>
                <c:pt idx="4137">
                  <c:v>44513.135416666664</c:v>
                </c:pt>
                <c:pt idx="4138">
                  <c:v>44513.145833333336</c:v>
                </c:pt>
                <c:pt idx="4139">
                  <c:v>44513.15625</c:v>
                </c:pt>
                <c:pt idx="4140">
                  <c:v>44513.166666666664</c:v>
                </c:pt>
                <c:pt idx="4141">
                  <c:v>44513.177083333336</c:v>
                </c:pt>
                <c:pt idx="4142">
                  <c:v>44513.1875</c:v>
                </c:pt>
                <c:pt idx="4143">
                  <c:v>44513.197916666664</c:v>
                </c:pt>
                <c:pt idx="4144">
                  <c:v>44513.208333333336</c:v>
                </c:pt>
                <c:pt idx="4145">
                  <c:v>44513.21875</c:v>
                </c:pt>
                <c:pt idx="4146">
                  <c:v>44513.229166666664</c:v>
                </c:pt>
                <c:pt idx="4147">
                  <c:v>44513.239583333336</c:v>
                </c:pt>
                <c:pt idx="4148">
                  <c:v>44513.25</c:v>
                </c:pt>
                <c:pt idx="4149">
                  <c:v>44513.260416666664</c:v>
                </c:pt>
                <c:pt idx="4150">
                  <c:v>44513.270833333336</c:v>
                </c:pt>
                <c:pt idx="4151">
                  <c:v>44513.28125</c:v>
                </c:pt>
                <c:pt idx="4152">
                  <c:v>44513.291666666664</c:v>
                </c:pt>
                <c:pt idx="4153">
                  <c:v>44513.302083333336</c:v>
                </c:pt>
                <c:pt idx="4154">
                  <c:v>44513.3125</c:v>
                </c:pt>
                <c:pt idx="4155">
                  <c:v>44513.322916666664</c:v>
                </c:pt>
                <c:pt idx="4156">
                  <c:v>44513.333333333336</c:v>
                </c:pt>
                <c:pt idx="4157">
                  <c:v>44513.34375</c:v>
                </c:pt>
                <c:pt idx="4158">
                  <c:v>44513.354166666664</c:v>
                </c:pt>
                <c:pt idx="4159">
                  <c:v>44513.364583333336</c:v>
                </c:pt>
                <c:pt idx="4160">
                  <c:v>44513.375</c:v>
                </c:pt>
                <c:pt idx="4161">
                  <c:v>44513.385416666664</c:v>
                </c:pt>
                <c:pt idx="4162">
                  <c:v>44513.395833333336</c:v>
                </c:pt>
                <c:pt idx="4163">
                  <c:v>44513.40625</c:v>
                </c:pt>
                <c:pt idx="4164">
                  <c:v>44513.416666666664</c:v>
                </c:pt>
                <c:pt idx="4165">
                  <c:v>44513.427083333336</c:v>
                </c:pt>
                <c:pt idx="4166">
                  <c:v>44513.4375</c:v>
                </c:pt>
                <c:pt idx="4167">
                  <c:v>44513.447916666664</c:v>
                </c:pt>
                <c:pt idx="4168">
                  <c:v>44513.458333333336</c:v>
                </c:pt>
                <c:pt idx="4169">
                  <c:v>44513.46875</c:v>
                </c:pt>
                <c:pt idx="4170">
                  <c:v>44513.479166666664</c:v>
                </c:pt>
                <c:pt idx="4171">
                  <c:v>44513.489583333336</c:v>
                </c:pt>
                <c:pt idx="4172">
                  <c:v>44513.5</c:v>
                </c:pt>
                <c:pt idx="4173">
                  <c:v>44513.510416666664</c:v>
                </c:pt>
                <c:pt idx="4174">
                  <c:v>44513.520833333336</c:v>
                </c:pt>
                <c:pt idx="4175">
                  <c:v>44513.53125</c:v>
                </c:pt>
                <c:pt idx="4176">
                  <c:v>44513.541666666664</c:v>
                </c:pt>
                <c:pt idx="4177">
                  <c:v>44513.552083333336</c:v>
                </c:pt>
                <c:pt idx="4178">
                  <c:v>44513.5625</c:v>
                </c:pt>
                <c:pt idx="4179">
                  <c:v>44513.572916666664</c:v>
                </c:pt>
                <c:pt idx="4180">
                  <c:v>44513.583333333336</c:v>
                </c:pt>
                <c:pt idx="4181">
                  <c:v>44513.59375</c:v>
                </c:pt>
                <c:pt idx="4182">
                  <c:v>44513.604166666664</c:v>
                </c:pt>
                <c:pt idx="4183">
                  <c:v>44513.614583333336</c:v>
                </c:pt>
                <c:pt idx="4184">
                  <c:v>44513.625</c:v>
                </c:pt>
                <c:pt idx="4185">
                  <c:v>44513.635416666664</c:v>
                </c:pt>
                <c:pt idx="4186">
                  <c:v>44513.645833333336</c:v>
                </c:pt>
                <c:pt idx="4187">
                  <c:v>44513.65625</c:v>
                </c:pt>
                <c:pt idx="4188">
                  <c:v>44513.666666666664</c:v>
                </c:pt>
                <c:pt idx="4189">
                  <c:v>44513.677083333336</c:v>
                </c:pt>
                <c:pt idx="4190">
                  <c:v>44513.6875</c:v>
                </c:pt>
                <c:pt idx="4191">
                  <c:v>44513.697916666664</c:v>
                </c:pt>
                <c:pt idx="4192">
                  <c:v>44513.708333333336</c:v>
                </c:pt>
                <c:pt idx="4193">
                  <c:v>44513.71875</c:v>
                </c:pt>
                <c:pt idx="4194">
                  <c:v>44513.729166666664</c:v>
                </c:pt>
                <c:pt idx="4195">
                  <c:v>44513.739583333336</c:v>
                </c:pt>
                <c:pt idx="4196">
                  <c:v>44513.75</c:v>
                </c:pt>
                <c:pt idx="4197">
                  <c:v>44513.760416666664</c:v>
                </c:pt>
                <c:pt idx="4198">
                  <c:v>44513.770833333336</c:v>
                </c:pt>
                <c:pt idx="4199">
                  <c:v>44513.78125</c:v>
                </c:pt>
                <c:pt idx="4200">
                  <c:v>44513.791666666664</c:v>
                </c:pt>
                <c:pt idx="4201">
                  <c:v>44513.802083333336</c:v>
                </c:pt>
                <c:pt idx="4202">
                  <c:v>44513.8125</c:v>
                </c:pt>
                <c:pt idx="4203">
                  <c:v>44513.822916666664</c:v>
                </c:pt>
                <c:pt idx="4204">
                  <c:v>44513.833333333336</c:v>
                </c:pt>
                <c:pt idx="4205">
                  <c:v>44513.84375</c:v>
                </c:pt>
                <c:pt idx="4206">
                  <c:v>44513.854166666664</c:v>
                </c:pt>
                <c:pt idx="4207">
                  <c:v>44513.864583333336</c:v>
                </c:pt>
                <c:pt idx="4208">
                  <c:v>44513.875</c:v>
                </c:pt>
                <c:pt idx="4209">
                  <c:v>44513.885416666664</c:v>
                </c:pt>
                <c:pt idx="4210">
                  <c:v>44513.895833333336</c:v>
                </c:pt>
                <c:pt idx="4211">
                  <c:v>44513.90625</c:v>
                </c:pt>
                <c:pt idx="4212">
                  <c:v>44513.916666666664</c:v>
                </c:pt>
                <c:pt idx="4213">
                  <c:v>44513.927083333336</c:v>
                </c:pt>
                <c:pt idx="4214">
                  <c:v>44513.9375</c:v>
                </c:pt>
                <c:pt idx="4215">
                  <c:v>44513.947916666664</c:v>
                </c:pt>
                <c:pt idx="4216">
                  <c:v>44513.958333333336</c:v>
                </c:pt>
                <c:pt idx="4217">
                  <c:v>44513.96875</c:v>
                </c:pt>
                <c:pt idx="4218">
                  <c:v>44513.979166666664</c:v>
                </c:pt>
                <c:pt idx="4219">
                  <c:v>44513.989583333336</c:v>
                </c:pt>
                <c:pt idx="4220">
                  <c:v>44514</c:v>
                </c:pt>
                <c:pt idx="4221">
                  <c:v>44514.010416666664</c:v>
                </c:pt>
                <c:pt idx="4222">
                  <c:v>44514.020833333336</c:v>
                </c:pt>
                <c:pt idx="4223">
                  <c:v>44514.03125</c:v>
                </c:pt>
                <c:pt idx="4224">
                  <c:v>44514.041666666664</c:v>
                </c:pt>
                <c:pt idx="4225">
                  <c:v>44514.052083333336</c:v>
                </c:pt>
                <c:pt idx="4226">
                  <c:v>44514.0625</c:v>
                </c:pt>
                <c:pt idx="4227">
                  <c:v>44514.072916666664</c:v>
                </c:pt>
                <c:pt idx="4228">
                  <c:v>44514.083333333336</c:v>
                </c:pt>
                <c:pt idx="4229">
                  <c:v>44514.09375</c:v>
                </c:pt>
                <c:pt idx="4230">
                  <c:v>44514.104166666664</c:v>
                </c:pt>
                <c:pt idx="4231">
                  <c:v>44514.114583333336</c:v>
                </c:pt>
                <c:pt idx="4232">
                  <c:v>44514.125</c:v>
                </c:pt>
                <c:pt idx="4233">
                  <c:v>44514.135416666664</c:v>
                </c:pt>
                <c:pt idx="4234">
                  <c:v>44514.145833333336</c:v>
                </c:pt>
                <c:pt idx="4235">
                  <c:v>44514.15625</c:v>
                </c:pt>
                <c:pt idx="4236">
                  <c:v>44514.166666666664</c:v>
                </c:pt>
                <c:pt idx="4237">
                  <c:v>44514.177083333336</c:v>
                </c:pt>
                <c:pt idx="4238">
                  <c:v>44514.1875</c:v>
                </c:pt>
                <c:pt idx="4239">
                  <c:v>44514.197916666664</c:v>
                </c:pt>
                <c:pt idx="4240">
                  <c:v>44514.208333333336</c:v>
                </c:pt>
                <c:pt idx="4241">
                  <c:v>44514.21875</c:v>
                </c:pt>
                <c:pt idx="4242">
                  <c:v>44514.229166666664</c:v>
                </c:pt>
                <c:pt idx="4243">
                  <c:v>44514.239583333336</c:v>
                </c:pt>
                <c:pt idx="4244">
                  <c:v>44514.25</c:v>
                </c:pt>
                <c:pt idx="4245">
                  <c:v>44514.260416666664</c:v>
                </c:pt>
                <c:pt idx="4246">
                  <c:v>44514.270833333336</c:v>
                </c:pt>
                <c:pt idx="4247">
                  <c:v>44514.28125</c:v>
                </c:pt>
                <c:pt idx="4248">
                  <c:v>44514.291666666664</c:v>
                </c:pt>
                <c:pt idx="4249">
                  <c:v>44514.302083333336</c:v>
                </c:pt>
                <c:pt idx="4250">
                  <c:v>44514.3125</c:v>
                </c:pt>
                <c:pt idx="4251">
                  <c:v>44514.322916666664</c:v>
                </c:pt>
                <c:pt idx="4252">
                  <c:v>44514.333333333336</c:v>
                </c:pt>
                <c:pt idx="4253">
                  <c:v>44514.34375</c:v>
                </c:pt>
                <c:pt idx="4254">
                  <c:v>44514.354166666664</c:v>
                </c:pt>
                <c:pt idx="4255">
                  <c:v>44514.364583333336</c:v>
                </c:pt>
                <c:pt idx="4256">
                  <c:v>44514.375</c:v>
                </c:pt>
                <c:pt idx="4257">
                  <c:v>44514.385416666664</c:v>
                </c:pt>
                <c:pt idx="4258">
                  <c:v>44514.395833333336</c:v>
                </c:pt>
                <c:pt idx="4259">
                  <c:v>44514.40625</c:v>
                </c:pt>
                <c:pt idx="4260">
                  <c:v>44514.416666666664</c:v>
                </c:pt>
                <c:pt idx="4261">
                  <c:v>44514.427083333336</c:v>
                </c:pt>
                <c:pt idx="4262">
                  <c:v>44514.4375</c:v>
                </c:pt>
                <c:pt idx="4263">
                  <c:v>44514.447916666664</c:v>
                </c:pt>
                <c:pt idx="4264">
                  <c:v>44514.458333333336</c:v>
                </c:pt>
                <c:pt idx="4265">
                  <c:v>44514.46875</c:v>
                </c:pt>
                <c:pt idx="4266">
                  <c:v>44514.479166666664</c:v>
                </c:pt>
                <c:pt idx="4267">
                  <c:v>44514.489583333336</c:v>
                </c:pt>
                <c:pt idx="4268">
                  <c:v>44514.5</c:v>
                </c:pt>
                <c:pt idx="4269">
                  <c:v>44514.510416666664</c:v>
                </c:pt>
                <c:pt idx="4270">
                  <c:v>44514.520833333336</c:v>
                </c:pt>
                <c:pt idx="4271">
                  <c:v>44514.53125</c:v>
                </c:pt>
                <c:pt idx="4272">
                  <c:v>44514.541666666664</c:v>
                </c:pt>
                <c:pt idx="4273">
                  <c:v>44514.552083333336</c:v>
                </c:pt>
                <c:pt idx="4274">
                  <c:v>44514.5625</c:v>
                </c:pt>
                <c:pt idx="4275">
                  <c:v>44514.572916666664</c:v>
                </c:pt>
                <c:pt idx="4276">
                  <c:v>44514.583333333336</c:v>
                </c:pt>
                <c:pt idx="4277">
                  <c:v>44514.59375</c:v>
                </c:pt>
                <c:pt idx="4278">
                  <c:v>44514.604166666664</c:v>
                </c:pt>
                <c:pt idx="4279">
                  <c:v>44514.614583333336</c:v>
                </c:pt>
                <c:pt idx="4280">
                  <c:v>44514.625</c:v>
                </c:pt>
                <c:pt idx="4281">
                  <c:v>44514.635416666664</c:v>
                </c:pt>
                <c:pt idx="4282">
                  <c:v>44514.645833333336</c:v>
                </c:pt>
                <c:pt idx="4283">
                  <c:v>44514.65625</c:v>
                </c:pt>
                <c:pt idx="4284">
                  <c:v>44514.666666666664</c:v>
                </c:pt>
                <c:pt idx="4285">
                  <c:v>44514.677083333336</c:v>
                </c:pt>
                <c:pt idx="4286">
                  <c:v>44514.6875</c:v>
                </c:pt>
                <c:pt idx="4287">
                  <c:v>44514.697916666664</c:v>
                </c:pt>
                <c:pt idx="4288">
                  <c:v>44514.708333333336</c:v>
                </c:pt>
                <c:pt idx="4289">
                  <c:v>44514.71875</c:v>
                </c:pt>
                <c:pt idx="4290">
                  <c:v>44514.729166666664</c:v>
                </c:pt>
                <c:pt idx="4291">
                  <c:v>44514.739583333336</c:v>
                </c:pt>
                <c:pt idx="4292">
                  <c:v>44514.75</c:v>
                </c:pt>
                <c:pt idx="4293">
                  <c:v>44514.760416666664</c:v>
                </c:pt>
                <c:pt idx="4294">
                  <c:v>44514.770833333336</c:v>
                </c:pt>
                <c:pt idx="4295">
                  <c:v>44514.78125</c:v>
                </c:pt>
                <c:pt idx="4296">
                  <c:v>44514.791666666664</c:v>
                </c:pt>
                <c:pt idx="4297">
                  <c:v>44514.802083333336</c:v>
                </c:pt>
                <c:pt idx="4298">
                  <c:v>44514.8125</c:v>
                </c:pt>
                <c:pt idx="4299">
                  <c:v>44514.822916666664</c:v>
                </c:pt>
                <c:pt idx="4300">
                  <c:v>44514.833333333336</c:v>
                </c:pt>
                <c:pt idx="4301">
                  <c:v>44514.84375</c:v>
                </c:pt>
                <c:pt idx="4302">
                  <c:v>44514.854166666664</c:v>
                </c:pt>
                <c:pt idx="4303">
                  <c:v>44514.864583333336</c:v>
                </c:pt>
                <c:pt idx="4304">
                  <c:v>44514.875</c:v>
                </c:pt>
                <c:pt idx="4305">
                  <c:v>44514.885416666664</c:v>
                </c:pt>
                <c:pt idx="4306">
                  <c:v>44514.895833333336</c:v>
                </c:pt>
                <c:pt idx="4307">
                  <c:v>44514.90625</c:v>
                </c:pt>
                <c:pt idx="4308">
                  <c:v>44514.916666666664</c:v>
                </c:pt>
                <c:pt idx="4309">
                  <c:v>44514.927083333336</c:v>
                </c:pt>
                <c:pt idx="4310">
                  <c:v>44514.9375</c:v>
                </c:pt>
                <c:pt idx="4311">
                  <c:v>44514.947916666664</c:v>
                </c:pt>
                <c:pt idx="4312">
                  <c:v>44514.958333333336</c:v>
                </c:pt>
                <c:pt idx="4313">
                  <c:v>44514.96875</c:v>
                </c:pt>
                <c:pt idx="4314">
                  <c:v>44514.979166666664</c:v>
                </c:pt>
                <c:pt idx="4315">
                  <c:v>44514.989583333336</c:v>
                </c:pt>
                <c:pt idx="4316">
                  <c:v>44515</c:v>
                </c:pt>
                <c:pt idx="4317">
                  <c:v>44515.010416666664</c:v>
                </c:pt>
                <c:pt idx="4318">
                  <c:v>44515.020833333336</c:v>
                </c:pt>
                <c:pt idx="4319">
                  <c:v>44515.03125</c:v>
                </c:pt>
                <c:pt idx="4320">
                  <c:v>44515.041666666664</c:v>
                </c:pt>
                <c:pt idx="4321">
                  <c:v>44515.052083333336</c:v>
                </c:pt>
                <c:pt idx="4322">
                  <c:v>44515.0625</c:v>
                </c:pt>
                <c:pt idx="4323">
                  <c:v>44515.072916666664</c:v>
                </c:pt>
                <c:pt idx="4324">
                  <c:v>44515.083333333336</c:v>
                </c:pt>
                <c:pt idx="4325">
                  <c:v>44515.09375</c:v>
                </c:pt>
                <c:pt idx="4326">
                  <c:v>44515.104166666664</c:v>
                </c:pt>
                <c:pt idx="4327">
                  <c:v>44515.114583333336</c:v>
                </c:pt>
                <c:pt idx="4328">
                  <c:v>44515.125</c:v>
                </c:pt>
                <c:pt idx="4329">
                  <c:v>44515.135416666664</c:v>
                </c:pt>
                <c:pt idx="4330">
                  <c:v>44515.145833333336</c:v>
                </c:pt>
                <c:pt idx="4331">
                  <c:v>44515.15625</c:v>
                </c:pt>
                <c:pt idx="4332">
                  <c:v>44515.166666666664</c:v>
                </c:pt>
                <c:pt idx="4333">
                  <c:v>44515.177083333336</c:v>
                </c:pt>
                <c:pt idx="4334">
                  <c:v>44515.1875</c:v>
                </c:pt>
                <c:pt idx="4335">
                  <c:v>44515.197916666664</c:v>
                </c:pt>
                <c:pt idx="4336">
                  <c:v>44515.208333333336</c:v>
                </c:pt>
                <c:pt idx="4337">
                  <c:v>44515.21875</c:v>
                </c:pt>
                <c:pt idx="4338">
                  <c:v>44515.229166666664</c:v>
                </c:pt>
                <c:pt idx="4339">
                  <c:v>44515.239583333336</c:v>
                </c:pt>
                <c:pt idx="4340">
                  <c:v>44515.25</c:v>
                </c:pt>
                <c:pt idx="4341">
                  <c:v>44515.260416666664</c:v>
                </c:pt>
                <c:pt idx="4342">
                  <c:v>44515.270833333336</c:v>
                </c:pt>
                <c:pt idx="4343">
                  <c:v>44515.28125</c:v>
                </c:pt>
                <c:pt idx="4344">
                  <c:v>44515.291666666664</c:v>
                </c:pt>
                <c:pt idx="4345">
                  <c:v>44515.302083333336</c:v>
                </c:pt>
                <c:pt idx="4346">
                  <c:v>44515.3125</c:v>
                </c:pt>
                <c:pt idx="4347">
                  <c:v>44515.322916666664</c:v>
                </c:pt>
                <c:pt idx="4348">
                  <c:v>44515.333333333336</c:v>
                </c:pt>
                <c:pt idx="4349">
                  <c:v>44515.34375</c:v>
                </c:pt>
                <c:pt idx="4350">
                  <c:v>44515.354166666664</c:v>
                </c:pt>
                <c:pt idx="4351">
                  <c:v>44515.364583333336</c:v>
                </c:pt>
                <c:pt idx="4352">
                  <c:v>44515.375</c:v>
                </c:pt>
                <c:pt idx="4353">
                  <c:v>44515.385416666664</c:v>
                </c:pt>
                <c:pt idx="4354">
                  <c:v>44515.395833333336</c:v>
                </c:pt>
                <c:pt idx="4355">
                  <c:v>44515.40625</c:v>
                </c:pt>
                <c:pt idx="4356">
                  <c:v>44515.416666666664</c:v>
                </c:pt>
                <c:pt idx="4357">
                  <c:v>44515.427083333336</c:v>
                </c:pt>
                <c:pt idx="4358">
                  <c:v>44515.4375</c:v>
                </c:pt>
                <c:pt idx="4359">
                  <c:v>44515.447916666664</c:v>
                </c:pt>
                <c:pt idx="4360">
                  <c:v>44515.458333333336</c:v>
                </c:pt>
                <c:pt idx="4361">
                  <c:v>44515.46875</c:v>
                </c:pt>
                <c:pt idx="4362">
                  <c:v>44515.479166666664</c:v>
                </c:pt>
                <c:pt idx="4363">
                  <c:v>44515.489583333336</c:v>
                </c:pt>
                <c:pt idx="4364">
                  <c:v>44515.5</c:v>
                </c:pt>
                <c:pt idx="4365">
                  <c:v>44515.510416666664</c:v>
                </c:pt>
                <c:pt idx="4366">
                  <c:v>44515.520833333336</c:v>
                </c:pt>
                <c:pt idx="4367">
                  <c:v>44515.53125</c:v>
                </c:pt>
                <c:pt idx="4368">
                  <c:v>44515.541666666664</c:v>
                </c:pt>
                <c:pt idx="4369">
                  <c:v>44515.552083333336</c:v>
                </c:pt>
                <c:pt idx="4370">
                  <c:v>44515.5625</c:v>
                </c:pt>
                <c:pt idx="4371">
                  <c:v>44515.572916666664</c:v>
                </c:pt>
                <c:pt idx="4372">
                  <c:v>44515.583333333336</c:v>
                </c:pt>
                <c:pt idx="4373">
                  <c:v>44515.59375</c:v>
                </c:pt>
                <c:pt idx="4374">
                  <c:v>44515.604166666664</c:v>
                </c:pt>
                <c:pt idx="4375">
                  <c:v>44515.614583333336</c:v>
                </c:pt>
                <c:pt idx="4376">
                  <c:v>44515.625</c:v>
                </c:pt>
                <c:pt idx="4377">
                  <c:v>44515.635416666664</c:v>
                </c:pt>
                <c:pt idx="4378">
                  <c:v>44515.645833333336</c:v>
                </c:pt>
                <c:pt idx="4379">
                  <c:v>44515.65625</c:v>
                </c:pt>
                <c:pt idx="4380">
                  <c:v>44515.666666666664</c:v>
                </c:pt>
                <c:pt idx="4381">
                  <c:v>44515.677083333336</c:v>
                </c:pt>
                <c:pt idx="4382">
                  <c:v>44515.6875</c:v>
                </c:pt>
                <c:pt idx="4383">
                  <c:v>44515.697916666664</c:v>
                </c:pt>
                <c:pt idx="4384">
                  <c:v>44515.708333333336</c:v>
                </c:pt>
                <c:pt idx="4385">
                  <c:v>44515.71875</c:v>
                </c:pt>
                <c:pt idx="4386">
                  <c:v>44515.729166666664</c:v>
                </c:pt>
                <c:pt idx="4387">
                  <c:v>44515.739583333336</c:v>
                </c:pt>
                <c:pt idx="4388">
                  <c:v>44515.75</c:v>
                </c:pt>
                <c:pt idx="4389">
                  <c:v>44515.760416666664</c:v>
                </c:pt>
                <c:pt idx="4390">
                  <c:v>44515.770833333336</c:v>
                </c:pt>
                <c:pt idx="4391">
                  <c:v>44515.78125</c:v>
                </c:pt>
                <c:pt idx="4392">
                  <c:v>44515.791666666664</c:v>
                </c:pt>
                <c:pt idx="4393">
                  <c:v>44515.802083333336</c:v>
                </c:pt>
                <c:pt idx="4394">
                  <c:v>44515.8125</c:v>
                </c:pt>
                <c:pt idx="4395">
                  <c:v>44515.822916666664</c:v>
                </c:pt>
                <c:pt idx="4396">
                  <c:v>44515.833333333336</c:v>
                </c:pt>
                <c:pt idx="4397">
                  <c:v>44515.84375</c:v>
                </c:pt>
                <c:pt idx="4398">
                  <c:v>44515.854166666664</c:v>
                </c:pt>
                <c:pt idx="4399">
                  <c:v>44515.864583333336</c:v>
                </c:pt>
                <c:pt idx="4400">
                  <c:v>44515.875</c:v>
                </c:pt>
                <c:pt idx="4401">
                  <c:v>44515.885416666664</c:v>
                </c:pt>
                <c:pt idx="4402">
                  <c:v>44515.895833333336</c:v>
                </c:pt>
                <c:pt idx="4403">
                  <c:v>44515.90625</c:v>
                </c:pt>
                <c:pt idx="4404">
                  <c:v>44515.916666666664</c:v>
                </c:pt>
                <c:pt idx="4405">
                  <c:v>44515.927083333336</c:v>
                </c:pt>
                <c:pt idx="4406">
                  <c:v>44515.9375</c:v>
                </c:pt>
                <c:pt idx="4407">
                  <c:v>44515.947916666664</c:v>
                </c:pt>
                <c:pt idx="4408">
                  <c:v>44515.958333333336</c:v>
                </c:pt>
                <c:pt idx="4409">
                  <c:v>44515.96875</c:v>
                </c:pt>
                <c:pt idx="4410">
                  <c:v>44515.979166666664</c:v>
                </c:pt>
                <c:pt idx="4411">
                  <c:v>44515.989583333336</c:v>
                </c:pt>
                <c:pt idx="4412">
                  <c:v>44516</c:v>
                </c:pt>
                <c:pt idx="4413">
                  <c:v>44516.010416666664</c:v>
                </c:pt>
                <c:pt idx="4414">
                  <c:v>44516.020833333336</c:v>
                </c:pt>
                <c:pt idx="4415">
                  <c:v>44516.03125</c:v>
                </c:pt>
                <c:pt idx="4416">
                  <c:v>44516.041666666664</c:v>
                </c:pt>
                <c:pt idx="4417">
                  <c:v>44516.052083333336</c:v>
                </c:pt>
                <c:pt idx="4418">
                  <c:v>44516.0625</c:v>
                </c:pt>
                <c:pt idx="4419">
                  <c:v>44516.072916666664</c:v>
                </c:pt>
                <c:pt idx="4420">
                  <c:v>44516.083333333336</c:v>
                </c:pt>
                <c:pt idx="4421">
                  <c:v>44516.09375</c:v>
                </c:pt>
                <c:pt idx="4422">
                  <c:v>44516.104166666664</c:v>
                </c:pt>
                <c:pt idx="4423">
                  <c:v>44516.114583333336</c:v>
                </c:pt>
                <c:pt idx="4424">
                  <c:v>44516.125</c:v>
                </c:pt>
                <c:pt idx="4425">
                  <c:v>44516.135416666664</c:v>
                </c:pt>
                <c:pt idx="4426">
                  <c:v>44516.145833333336</c:v>
                </c:pt>
                <c:pt idx="4427">
                  <c:v>44516.15625</c:v>
                </c:pt>
                <c:pt idx="4428">
                  <c:v>44516.166666666664</c:v>
                </c:pt>
                <c:pt idx="4429">
                  <c:v>44516.177083333336</c:v>
                </c:pt>
                <c:pt idx="4430">
                  <c:v>44516.1875</c:v>
                </c:pt>
                <c:pt idx="4431">
                  <c:v>44516.197916666664</c:v>
                </c:pt>
                <c:pt idx="4432">
                  <c:v>44516.208333333336</c:v>
                </c:pt>
                <c:pt idx="4433">
                  <c:v>44516.21875</c:v>
                </c:pt>
                <c:pt idx="4434">
                  <c:v>44516.229166666664</c:v>
                </c:pt>
                <c:pt idx="4435">
                  <c:v>44516.239583333336</c:v>
                </c:pt>
                <c:pt idx="4436">
                  <c:v>44516.25</c:v>
                </c:pt>
                <c:pt idx="4437">
                  <c:v>44516.260416666664</c:v>
                </c:pt>
                <c:pt idx="4438">
                  <c:v>44516.270833333336</c:v>
                </c:pt>
                <c:pt idx="4439">
                  <c:v>44516.28125</c:v>
                </c:pt>
                <c:pt idx="4440">
                  <c:v>44516.291666666664</c:v>
                </c:pt>
                <c:pt idx="4441">
                  <c:v>44516.302083333336</c:v>
                </c:pt>
                <c:pt idx="4442">
                  <c:v>44516.3125</c:v>
                </c:pt>
                <c:pt idx="4443">
                  <c:v>44516.322916666664</c:v>
                </c:pt>
                <c:pt idx="4444">
                  <c:v>44516.333333333336</c:v>
                </c:pt>
                <c:pt idx="4445">
                  <c:v>44516.34375</c:v>
                </c:pt>
                <c:pt idx="4446">
                  <c:v>44516.354166666664</c:v>
                </c:pt>
                <c:pt idx="4447">
                  <c:v>44516.364583333336</c:v>
                </c:pt>
                <c:pt idx="4448">
                  <c:v>44516.375</c:v>
                </c:pt>
                <c:pt idx="4449">
                  <c:v>44516.385416666664</c:v>
                </c:pt>
                <c:pt idx="4450">
                  <c:v>44516.395833333336</c:v>
                </c:pt>
                <c:pt idx="4451">
                  <c:v>44516.40625</c:v>
                </c:pt>
                <c:pt idx="4452">
                  <c:v>44516.416666666664</c:v>
                </c:pt>
                <c:pt idx="4453">
                  <c:v>44516.427083333336</c:v>
                </c:pt>
                <c:pt idx="4454">
                  <c:v>44516.4375</c:v>
                </c:pt>
                <c:pt idx="4455">
                  <c:v>44516.447916666664</c:v>
                </c:pt>
                <c:pt idx="4456">
                  <c:v>44516.458333333336</c:v>
                </c:pt>
                <c:pt idx="4457">
                  <c:v>44516.46875</c:v>
                </c:pt>
                <c:pt idx="4458">
                  <c:v>44516.479166666664</c:v>
                </c:pt>
                <c:pt idx="4459">
                  <c:v>44516.489583333336</c:v>
                </c:pt>
                <c:pt idx="4460">
                  <c:v>44516.5</c:v>
                </c:pt>
                <c:pt idx="4461">
                  <c:v>44516.510416666664</c:v>
                </c:pt>
                <c:pt idx="4462">
                  <c:v>44516.520833333336</c:v>
                </c:pt>
                <c:pt idx="4463">
                  <c:v>44516.53125</c:v>
                </c:pt>
                <c:pt idx="4464">
                  <c:v>44516.541666666664</c:v>
                </c:pt>
                <c:pt idx="4465">
                  <c:v>44516.552083333336</c:v>
                </c:pt>
                <c:pt idx="4466">
                  <c:v>44516.5625</c:v>
                </c:pt>
                <c:pt idx="4467">
                  <c:v>44516.572916666664</c:v>
                </c:pt>
                <c:pt idx="4468">
                  <c:v>44516.583333333336</c:v>
                </c:pt>
                <c:pt idx="4469">
                  <c:v>44516.59375</c:v>
                </c:pt>
                <c:pt idx="4470">
                  <c:v>44516.604166666664</c:v>
                </c:pt>
                <c:pt idx="4471">
                  <c:v>44516.614583333336</c:v>
                </c:pt>
                <c:pt idx="4472">
                  <c:v>44516.625</c:v>
                </c:pt>
                <c:pt idx="4473">
                  <c:v>44516.635416666664</c:v>
                </c:pt>
                <c:pt idx="4474">
                  <c:v>44516.645833333336</c:v>
                </c:pt>
                <c:pt idx="4475">
                  <c:v>44516.65625</c:v>
                </c:pt>
                <c:pt idx="4476">
                  <c:v>44516.666666666664</c:v>
                </c:pt>
                <c:pt idx="4477">
                  <c:v>44516.677083333336</c:v>
                </c:pt>
                <c:pt idx="4478">
                  <c:v>44516.6875</c:v>
                </c:pt>
                <c:pt idx="4479">
                  <c:v>44516.697916666664</c:v>
                </c:pt>
                <c:pt idx="4480">
                  <c:v>44516.708333333336</c:v>
                </c:pt>
                <c:pt idx="4481">
                  <c:v>44516.71875</c:v>
                </c:pt>
                <c:pt idx="4482">
                  <c:v>44516.729166666664</c:v>
                </c:pt>
                <c:pt idx="4483">
                  <c:v>44516.739583333336</c:v>
                </c:pt>
                <c:pt idx="4484">
                  <c:v>44516.75</c:v>
                </c:pt>
                <c:pt idx="4485">
                  <c:v>44516.760416666664</c:v>
                </c:pt>
                <c:pt idx="4486">
                  <c:v>44516.770833333336</c:v>
                </c:pt>
                <c:pt idx="4487">
                  <c:v>44516.78125</c:v>
                </c:pt>
                <c:pt idx="4488">
                  <c:v>44516.791666666664</c:v>
                </c:pt>
                <c:pt idx="4489">
                  <c:v>44516.802083333336</c:v>
                </c:pt>
                <c:pt idx="4490">
                  <c:v>44516.8125</c:v>
                </c:pt>
                <c:pt idx="4491">
                  <c:v>44516.822916666664</c:v>
                </c:pt>
                <c:pt idx="4492">
                  <c:v>44516.833333333336</c:v>
                </c:pt>
                <c:pt idx="4493">
                  <c:v>44516.84375</c:v>
                </c:pt>
                <c:pt idx="4494">
                  <c:v>44516.854166666664</c:v>
                </c:pt>
                <c:pt idx="4495">
                  <c:v>44516.864583333336</c:v>
                </c:pt>
                <c:pt idx="4496">
                  <c:v>44516.875</c:v>
                </c:pt>
                <c:pt idx="4497">
                  <c:v>44516.885416666664</c:v>
                </c:pt>
                <c:pt idx="4498">
                  <c:v>44516.895833333336</c:v>
                </c:pt>
                <c:pt idx="4499">
                  <c:v>44516.90625</c:v>
                </c:pt>
                <c:pt idx="4500">
                  <c:v>44516.916666666664</c:v>
                </c:pt>
                <c:pt idx="4501">
                  <c:v>44516.927083333336</c:v>
                </c:pt>
                <c:pt idx="4502">
                  <c:v>44516.9375</c:v>
                </c:pt>
                <c:pt idx="4503">
                  <c:v>44516.947916666664</c:v>
                </c:pt>
                <c:pt idx="4504">
                  <c:v>44516.958333333336</c:v>
                </c:pt>
                <c:pt idx="4505">
                  <c:v>44516.96875</c:v>
                </c:pt>
                <c:pt idx="4506">
                  <c:v>44516.979166666664</c:v>
                </c:pt>
                <c:pt idx="4507">
                  <c:v>44516.989583333336</c:v>
                </c:pt>
                <c:pt idx="4508">
                  <c:v>44517</c:v>
                </c:pt>
                <c:pt idx="4509">
                  <c:v>44517.010416666664</c:v>
                </c:pt>
                <c:pt idx="4510">
                  <c:v>44517.020833333336</c:v>
                </c:pt>
                <c:pt idx="4511">
                  <c:v>44517.03125</c:v>
                </c:pt>
                <c:pt idx="4512">
                  <c:v>44517.041666666664</c:v>
                </c:pt>
                <c:pt idx="4513">
                  <c:v>44517.052083333336</c:v>
                </c:pt>
                <c:pt idx="4514">
                  <c:v>44517.0625</c:v>
                </c:pt>
                <c:pt idx="4515">
                  <c:v>44517.072916666664</c:v>
                </c:pt>
                <c:pt idx="4516">
                  <c:v>44517.083333333336</c:v>
                </c:pt>
                <c:pt idx="4517">
                  <c:v>44517.09375</c:v>
                </c:pt>
                <c:pt idx="4518">
                  <c:v>44517.104166666664</c:v>
                </c:pt>
                <c:pt idx="4519">
                  <c:v>44517.114583333336</c:v>
                </c:pt>
                <c:pt idx="4520">
                  <c:v>44517.125</c:v>
                </c:pt>
                <c:pt idx="4521">
                  <c:v>44517.135416666664</c:v>
                </c:pt>
                <c:pt idx="4522">
                  <c:v>44517.145833333336</c:v>
                </c:pt>
                <c:pt idx="4523">
                  <c:v>44517.15625</c:v>
                </c:pt>
                <c:pt idx="4524">
                  <c:v>44517.166666666664</c:v>
                </c:pt>
                <c:pt idx="4525">
                  <c:v>44517.177083333336</c:v>
                </c:pt>
                <c:pt idx="4526">
                  <c:v>44517.1875</c:v>
                </c:pt>
                <c:pt idx="4527">
                  <c:v>44517.197916666664</c:v>
                </c:pt>
                <c:pt idx="4528">
                  <c:v>44517.208333333336</c:v>
                </c:pt>
                <c:pt idx="4529">
                  <c:v>44517.21875</c:v>
                </c:pt>
                <c:pt idx="4530">
                  <c:v>44517.229166666664</c:v>
                </c:pt>
                <c:pt idx="4531">
                  <c:v>44517.239583333336</c:v>
                </c:pt>
                <c:pt idx="4532">
                  <c:v>44517.25</c:v>
                </c:pt>
                <c:pt idx="4533">
                  <c:v>44517.260416666664</c:v>
                </c:pt>
                <c:pt idx="4534">
                  <c:v>44517.270833333336</c:v>
                </c:pt>
                <c:pt idx="4535">
                  <c:v>44517.28125</c:v>
                </c:pt>
                <c:pt idx="4536">
                  <c:v>44517.291666666664</c:v>
                </c:pt>
                <c:pt idx="4537">
                  <c:v>44517.302083333336</c:v>
                </c:pt>
                <c:pt idx="4538">
                  <c:v>44517.3125</c:v>
                </c:pt>
                <c:pt idx="4539">
                  <c:v>44517.322916666664</c:v>
                </c:pt>
                <c:pt idx="4540">
                  <c:v>44517.333333333336</c:v>
                </c:pt>
                <c:pt idx="4541">
                  <c:v>44517.34375</c:v>
                </c:pt>
                <c:pt idx="4542">
                  <c:v>44517.354166666664</c:v>
                </c:pt>
                <c:pt idx="4543">
                  <c:v>44517.364583333336</c:v>
                </c:pt>
                <c:pt idx="4544">
                  <c:v>44517.375</c:v>
                </c:pt>
                <c:pt idx="4545">
                  <c:v>44517.385416666664</c:v>
                </c:pt>
                <c:pt idx="4546">
                  <c:v>44517.395833333336</c:v>
                </c:pt>
                <c:pt idx="4547">
                  <c:v>44517.40625</c:v>
                </c:pt>
                <c:pt idx="4548">
                  <c:v>44517.416666666664</c:v>
                </c:pt>
                <c:pt idx="4549">
                  <c:v>44517.427083333336</c:v>
                </c:pt>
                <c:pt idx="4550">
                  <c:v>44517.4375</c:v>
                </c:pt>
                <c:pt idx="4551">
                  <c:v>44517.447916666664</c:v>
                </c:pt>
                <c:pt idx="4552">
                  <c:v>44517.458333333336</c:v>
                </c:pt>
                <c:pt idx="4553">
                  <c:v>44517.46875</c:v>
                </c:pt>
                <c:pt idx="4554">
                  <c:v>44517.479166666664</c:v>
                </c:pt>
                <c:pt idx="4555">
                  <c:v>44517.489583333336</c:v>
                </c:pt>
                <c:pt idx="4556">
                  <c:v>44517.5</c:v>
                </c:pt>
                <c:pt idx="4557">
                  <c:v>44517.510416666664</c:v>
                </c:pt>
                <c:pt idx="4558">
                  <c:v>44517.520833333336</c:v>
                </c:pt>
                <c:pt idx="4559">
                  <c:v>44517.53125</c:v>
                </c:pt>
                <c:pt idx="4560">
                  <c:v>44517.541666666664</c:v>
                </c:pt>
                <c:pt idx="4561">
                  <c:v>44517.552083333336</c:v>
                </c:pt>
                <c:pt idx="4562">
                  <c:v>44517.5625</c:v>
                </c:pt>
                <c:pt idx="4563">
                  <c:v>44517.572916666664</c:v>
                </c:pt>
                <c:pt idx="4564">
                  <c:v>44517.583333333336</c:v>
                </c:pt>
                <c:pt idx="4565">
                  <c:v>44517.59375</c:v>
                </c:pt>
                <c:pt idx="4566">
                  <c:v>44517.604166666664</c:v>
                </c:pt>
                <c:pt idx="4567">
                  <c:v>44517.614583333336</c:v>
                </c:pt>
                <c:pt idx="4568">
                  <c:v>44517.625</c:v>
                </c:pt>
                <c:pt idx="4569">
                  <c:v>44517.635416666664</c:v>
                </c:pt>
                <c:pt idx="4570">
                  <c:v>44517.645833333336</c:v>
                </c:pt>
                <c:pt idx="4571">
                  <c:v>44517.65625</c:v>
                </c:pt>
                <c:pt idx="4572">
                  <c:v>44517.666666666664</c:v>
                </c:pt>
                <c:pt idx="4573">
                  <c:v>44517.677083333336</c:v>
                </c:pt>
                <c:pt idx="4574">
                  <c:v>44517.6875</c:v>
                </c:pt>
                <c:pt idx="4575">
                  <c:v>44517.697916666664</c:v>
                </c:pt>
                <c:pt idx="4576">
                  <c:v>44517.708333333336</c:v>
                </c:pt>
                <c:pt idx="4577">
                  <c:v>44518</c:v>
                </c:pt>
                <c:pt idx="4578">
                  <c:v>44518.010416666664</c:v>
                </c:pt>
                <c:pt idx="4579">
                  <c:v>44518.020833333336</c:v>
                </c:pt>
                <c:pt idx="4580">
                  <c:v>44518.03125</c:v>
                </c:pt>
                <c:pt idx="4581">
                  <c:v>44518.041666666664</c:v>
                </c:pt>
                <c:pt idx="4582">
                  <c:v>44518.052083333336</c:v>
                </c:pt>
                <c:pt idx="4583">
                  <c:v>44518.0625</c:v>
                </c:pt>
                <c:pt idx="4584">
                  <c:v>44518.072916666664</c:v>
                </c:pt>
                <c:pt idx="4585">
                  <c:v>44518.083333333336</c:v>
                </c:pt>
                <c:pt idx="4586">
                  <c:v>44518.09375</c:v>
                </c:pt>
                <c:pt idx="4587">
                  <c:v>44518.104166666664</c:v>
                </c:pt>
                <c:pt idx="4588">
                  <c:v>44518.114583333336</c:v>
                </c:pt>
                <c:pt idx="4589">
                  <c:v>44518.125</c:v>
                </c:pt>
                <c:pt idx="4590">
                  <c:v>44518.135416666664</c:v>
                </c:pt>
                <c:pt idx="4591">
                  <c:v>44518.145833333336</c:v>
                </c:pt>
                <c:pt idx="4592">
                  <c:v>44518.15625</c:v>
                </c:pt>
                <c:pt idx="4593">
                  <c:v>44518.166666666664</c:v>
                </c:pt>
                <c:pt idx="4594">
                  <c:v>44518.177083333336</c:v>
                </c:pt>
                <c:pt idx="4595">
                  <c:v>44518.1875</c:v>
                </c:pt>
                <c:pt idx="4596">
                  <c:v>44518.197916666664</c:v>
                </c:pt>
                <c:pt idx="4597">
                  <c:v>44518.208333333336</c:v>
                </c:pt>
                <c:pt idx="4598">
                  <c:v>44518.21875</c:v>
                </c:pt>
                <c:pt idx="4599">
                  <c:v>44518.229166666664</c:v>
                </c:pt>
                <c:pt idx="4600">
                  <c:v>44518.239583333336</c:v>
                </c:pt>
                <c:pt idx="4601">
                  <c:v>44518.25</c:v>
                </c:pt>
                <c:pt idx="4602">
                  <c:v>44518.260416666664</c:v>
                </c:pt>
                <c:pt idx="4603">
                  <c:v>44518.270833333336</c:v>
                </c:pt>
                <c:pt idx="4604">
                  <c:v>44518.28125</c:v>
                </c:pt>
                <c:pt idx="4605">
                  <c:v>44518.291666666664</c:v>
                </c:pt>
                <c:pt idx="4606">
                  <c:v>44518.302083333336</c:v>
                </c:pt>
                <c:pt idx="4607">
                  <c:v>44518.3125</c:v>
                </c:pt>
                <c:pt idx="4608">
                  <c:v>44518.322916666664</c:v>
                </c:pt>
                <c:pt idx="4609">
                  <c:v>44518.333333333336</c:v>
                </c:pt>
                <c:pt idx="4610">
                  <c:v>44518.34375</c:v>
                </c:pt>
                <c:pt idx="4611">
                  <c:v>44518.354166666664</c:v>
                </c:pt>
                <c:pt idx="4612">
                  <c:v>44518.364583333336</c:v>
                </c:pt>
                <c:pt idx="4613">
                  <c:v>44518.375</c:v>
                </c:pt>
                <c:pt idx="4614">
                  <c:v>44518.385416666664</c:v>
                </c:pt>
                <c:pt idx="4615">
                  <c:v>44518.395833333336</c:v>
                </c:pt>
                <c:pt idx="4616">
                  <c:v>44518.40625</c:v>
                </c:pt>
                <c:pt idx="4617">
                  <c:v>44518.416666666664</c:v>
                </c:pt>
                <c:pt idx="4618">
                  <c:v>44518.427083333336</c:v>
                </c:pt>
                <c:pt idx="4619">
                  <c:v>44518.4375</c:v>
                </c:pt>
                <c:pt idx="4620">
                  <c:v>44518.447916666664</c:v>
                </c:pt>
                <c:pt idx="4621">
                  <c:v>44518.458333333336</c:v>
                </c:pt>
                <c:pt idx="4622">
                  <c:v>44518.46875</c:v>
                </c:pt>
                <c:pt idx="4623">
                  <c:v>44518.479166666664</c:v>
                </c:pt>
                <c:pt idx="4624">
                  <c:v>44518.489583333336</c:v>
                </c:pt>
                <c:pt idx="4625">
                  <c:v>44518.5</c:v>
                </c:pt>
                <c:pt idx="4626">
                  <c:v>44518.510416666664</c:v>
                </c:pt>
                <c:pt idx="4627">
                  <c:v>44518.520833333336</c:v>
                </c:pt>
                <c:pt idx="4628">
                  <c:v>44518.53125</c:v>
                </c:pt>
                <c:pt idx="4629">
                  <c:v>44518.541666666664</c:v>
                </c:pt>
                <c:pt idx="4630">
                  <c:v>44518.552083333336</c:v>
                </c:pt>
                <c:pt idx="4631">
                  <c:v>44518.5625</c:v>
                </c:pt>
                <c:pt idx="4632">
                  <c:v>44518.572916666664</c:v>
                </c:pt>
                <c:pt idx="4633">
                  <c:v>44518.583333333336</c:v>
                </c:pt>
              </c:numCache>
            </c:numRef>
          </c:xVal>
          <c:yVal>
            <c:numRef>
              <c:f>Overton!$E$2:$E$5945</c:f>
              <c:numCache>
                <c:formatCode>General</c:formatCode>
                <c:ptCount val="5944"/>
                <c:pt idx="0">
                  <c:v>757</c:v>
                </c:pt>
                <c:pt idx="1">
                  <c:v>706</c:v>
                </c:pt>
                <c:pt idx="2">
                  <c:v>668</c:v>
                </c:pt>
                <c:pt idx="3">
                  <c:v>631</c:v>
                </c:pt>
                <c:pt idx="4">
                  <c:v>607</c:v>
                </c:pt>
                <c:pt idx="5">
                  <c:v>583</c:v>
                </c:pt>
                <c:pt idx="6">
                  <c:v>560</c:v>
                </c:pt>
                <c:pt idx="7">
                  <c:v>549</c:v>
                </c:pt>
                <c:pt idx="8">
                  <c:v>526</c:v>
                </c:pt>
                <c:pt idx="9">
                  <c:v>515</c:v>
                </c:pt>
                <c:pt idx="10">
                  <c:v>504</c:v>
                </c:pt>
                <c:pt idx="11">
                  <c:v>504</c:v>
                </c:pt>
                <c:pt idx="12">
                  <c:v>493</c:v>
                </c:pt>
                <c:pt idx="13">
                  <c:v>482</c:v>
                </c:pt>
                <c:pt idx="14">
                  <c:v>482</c:v>
                </c:pt>
                <c:pt idx="15">
                  <c:v>471</c:v>
                </c:pt>
                <c:pt idx="16">
                  <c:v>471</c:v>
                </c:pt>
                <c:pt idx="17">
                  <c:v>460</c:v>
                </c:pt>
                <c:pt idx="18">
                  <c:v>460</c:v>
                </c:pt>
                <c:pt idx="19">
                  <c:v>460</c:v>
                </c:pt>
                <c:pt idx="20">
                  <c:v>450</c:v>
                </c:pt>
                <c:pt idx="21">
                  <c:v>450</c:v>
                </c:pt>
                <c:pt idx="22">
                  <c:v>450</c:v>
                </c:pt>
                <c:pt idx="23">
                  <c:v>450</c:v>
                </c:pt>
                <c:pt idx="24">
                  <c:v>439</c:v>
                </c:pt>
                <c:pt idx="25">
                  <c:v>439</c:v>
                </c:pt>
                <c:pt idx="26">
                  <c:v>439</c:v>
                </c:pt>
                <c:pt idx="27">
                  <c:v>439</c:v>
                </c:pt>
                <c:pt idx="28">
                  <c:v>439</c:v>
                </c:pt>
                <c:pt idx="29">
                  <c:v>429</c:v>
                </c:pt>
                <c:pt idx="30">
                  <c:v>429</c:v>
                </c:pt>
                <c:pt idx="31">
                  <c:v>429</c:v>
                </c:pt>
                <c:pt idx="32">
                  <c:v>429</c:v>
                </c:pt>
                <c:pt idx="33">
                  <c:v>429</c:v>
                </c:pt>
                <c:pt idx="34">
                  <c:v>429</c:v>
                </c:pt>
                <c:pt idx="35">
                  <c:v>419</c:v>
                </c:pt>
                <c:pt idx="36">
                  <c:v>419</c:v>
                </c:pt>
                <c:pt idx="37">
                  <c:v>419</c:v>
                </c:pt>
                <c:pt idx="38">
                  <c:v>419</c:v>
                </c:pt>
                <c:pt idx="39">
                  <c:v>419</c:v>
                </c:pt>
                <c:pt idx="40">
                  <c:v>419</c:v>
                </c:pt>
                <c:pt idx="41">
                  <c:v>419</c:v>
                </c:pt>
                <c:pt idx="42">
                  <c:v>409</c:v>
                </c:pt>
                <c:pt idx="43">
                  <c:v>409</c:v>
                </c:pt>
                <c:pt idx="44">
                  <c:v>409</c:v>
                </c:pt>
                <c:pt idx="45">
                  <c:v>409</c:v>
                </c:pt>
                <c:pt idx="46">
                  <c:v>409</c:v>
                </c:pt>
                <c:pt idx="47">
                  <c:v>429</c:v>
                </c:pt>
                <c:pt idx="48">
                  <c:v>549</c:v>
                </c:pt>
                <c:pt idx="49">
                  <c:v>824</c:v>
                </c:pt>
                <c:pt idx="50">
                  <c:v>1090</c:v>
                </c:pt>
                <c:pt idx="51">
                  <c:v>1310</c:v>
                </c:pt>
                <c:pt idx="52">
                  <c:v>1460</c:v>
                </c:pt>
                <c:pt idx="53">
                  <c:v>1590</c:v>
                </c:pt>
                <c:pt idx="54">
                  <c:v>1670</c:v>
                </c:pt>
                <c:pt idx="55">
                  <c:v>1730</c:v>
                </c:pt>
                <c:pt idx="56">
                  <c:v>1780</c:v>
                </c:pt>
                <c:pt idx="57">
                  <c:v>1820</c:v>
                </c:pt>
                <c:pt idx="58">
                  <c:v>1860</c:v>
                </c:pt>
                <c:pt idx="59">
                  <c:v>1900</c:v>
                </c:pt>
                <c:pt idx="60">
                  <c:v>1920</c:v>
                </c:pt>
                <c:pt idx="61">
                  <c:v>1940</c:v>
                </c:pt>
                <c:pt idx="62">
                  <c:v>1950</c:v>
                </c:pt>
                <c:pt idx="63">
                  <c:v>1970</c:v>
                </c:pt>
                <c:pt idx="64">
                  <c:v>1990</c:v>
                </c:pt>
                <c:pt idx="65">
                  <c:v>1990</c:v>
                </c:pt>
                <c:pt idx="66">
                  <c:v>2010</c:v>
                </c:pt>
                <c:pt idx="67">
                  <c:v>2030</c:v>
                </c:pt>
                <c:pt idx="68">
                  <c:v>2030</c:v>
                </c:pt>
                <c:pt idx="69">
                  <c:v>2030</c:v>
                </c:pt>
                <c:pt idx="70">
                  <c:v>2050</c:v>
                </c:pt>
                <c:pt idx="71">
                  <c:v>2050</c:v>
                </c:pt>
                <c:pt idx="72">
                  <c:v>2050</c:v>
                </c:pt>
                <c:pt idx="73">
                  <c:v>2050</c:v>
                </c:pt>
                <c:pt idx="74">
                  <c:v>2070</c:v>
                </c:pt>
                <c:pt idx="75">
                  <c:v>2070</c:v>
                </c:pt>
                <c:pt idx="76">
                  <c:v>2090</c:v>
                </c:pt>
                <c:pt idx="77">
                  <c:v>2090</c:v>
                </c:pt>
                <c:pt idx="78">
                  <c:v>2090</c:v>
                </c:pt>
                <c:pt idx="79">
                  <c:v>2090</c:v>
                </c:pt>
                <c:pt idx="80">
                  <c:v>2090</c:v>
                </c:pt>
                <c:pt idx="81">
                  <c:v>2090</c:v>
                </c:pt>
                <c:pt idx="82">
                  <c:v>2090</c:v>
                </c:pt>
                <c:pt idx="83">
                  <c:v>2090</c:v>
                </c:pt>
                <c:pt idx="84">
                  <c:v>2090</c:v>
                </c:pt>
                <c:pt idx="85">
                  <c:v>2090</c:v>
                </c:pt>
                <c:pt idx="86">
                  <c:v>2090</c:v>
                </c:pt>
                <c:pt idx="87">
                  <c:v>2090</c:v>
                </c:pt>
                <c:pt idx="88">
                  <c:v>2110</c:v>
                </c:pt>
                <c:pt idx="89">
                  <c:v>2110</c:v>
                </c:pt>
                <c:pt idx="90">
                  <c:v>2110</c:v>
                </c:pt>
                <c:pt idx="91">
                  <c:v>2090</c:v>
                </c:pt>
                <c:pt idx="92">
                  <c:v>2070</c:v>
                </c:pt>
                <c:pt idx="93">
                  <c:v>1990</c:v>
                </c:pt>
                <c:pt idx="94">
                  <c:v>1880</c:v>
                </c:pt>
                <c:pt idx="95">
                  <c:v>1730</c:v>
                </c:pt>
                <c:pt idx="96">
                  <c:v>1590</c:v>
                </c:pt>
                <c:pt idx="97">
                  <c:v>1450</c:v>
                </c:pt>
                <c:pt idx="98">
                  <c:v>1310</c:v>
                </c:pt>
                <c:pt idx="99">
                  <c:v>1190</c:v>
                </c:pt>
                <c:pt idx="100">
                  <c:v>1080</c:v>
                </c:pt>
                <c:pt idx="101">
                  <c:v>991</c:v>
                </c:pt>
                <c:pt idx="102">
                  <c:v>906</c:v>
                </c:pt>
                <c:pt idx="103">
                  <c:v>851</c:v>
                </c:pt>
                <c:pt idx="104">
                  <c:v>785</c:v>
                </c:pt>
                <c:pt idx="105">
                  <c:v>746</c:v>
                </c:pt>
                <c:pt idx="106">
                  <c:v>707</c:v>
                </c:pt>
                <c:pt idx="107">
                  <c:v>670</c:v>
                </c:pt>
                <c:pt idx="108">
                  <c:v>645</c:v>
                </c:pt>
                <c:pt idx="109">
                  <c:v>621</c:v>
                </c:pt>
                <c:pt idx="110">
                  <c:v>597</c:v>
                </c:pt>
                <c:pt idx="111">
                  <c:v>573</c:v>
                </c:pt>
                <c:pt idx="112">
                  <c:v>562</c:v>
                </c:pt>
                <c:pt idx="113">
                  <c:v>550</c:v>
                </c:pt>
                <c:pt idx="114">
                  <c:v>539</c:v>
                </c:pt>
                <c:pt idx="115">
                  <c:v>527</c:v>
                </c:pt>
                <c:pt idx="116">
                  <c:v>516</c:v>
                </c:pt>
                <c:pt idx="117">
                  <c:v>505</c:v>
                </c:pt>
                <c:pt idx="118">
                  <c:v>494</c:v>
                </c:pt>
                <c:pt idx="119">
                  <c:v>494</c:v>
                </c:pt>
                <c:pt idx="120">
                  <c:v>483</c:v>
                </c:pt>
                <c:pt idx="121">
                  <c:v>483</c:v>
                </c:pt>
                <c:pt idx="122">
                  <c:v>472</c:v>
                </c:pt>
                <c:pt idx="123">
                  <c:v>472</c:v>
                </c:pt>
                <c:pt idx="124">
                  <c:v>462</c:v>
                </c:pt>
                <c:pt idx="125">
                  <c:v>462</c:v>
                </c:pt>
                <c:pt idx="126">
                  <c:v>451</c:v>
                </c:pt>
                <c:pt idx="127">
                  <c:v>451</c:v>
                </c:pt>
                <c:pt idx="128">
                  <c:v>451</c:v>
                </c:pt>
                <c:pt idx="129">
                  <c:v>441</c:v>
                </c:pt>
                <c:pt idx="130">
                  <c:v>441</c:v>
                </c:pt>
                <c:pt idx="131">
                  <c:v>441</c:v>
                </c:pt>
                <c:pt idx="132">
                  <c:v>430</c:v>
                </c:pt>
                <c:pt idx="133">
                  <c:v>430</c:v>
                </c:pt>
                <c:pt idx="134">
                  <c:v>430</c:v>
                </c:pt>
                <c:pt idx="135">
                  <c:v>430</c:v>
                </c:pt>
                <c:pt idx="136">
                  <c:v>430</c:v>
                </c:pt>
                <c:pt idx="137">
                  <c:v>420</c:v>
                </c:pt>
                <c:pt idx="138">
                  <c:v>420</c:v>
                </c:pt>
                <c:pt idx="139">
                  <c:v>420</c:v>
                </c:pt>
                <c:pt idx="140">
                  <c:v>420</c:v>
                </c:pt>
                <c:pt idx="141">
                  <c:v>420</c:v>
                </c:pt>
                <c:pt idx="142">
                  <c:v>410</c:v>
                </c:pt>
                <c:pt idx="143">
                  <c:v>410</c:v>
                </c:pt>
                <c:pt idx="144">
                  <c:v>410</c:v>
                </c:pt>
                <c:pt idx="145">
                  <c:v>410</c:v>
                </c:pt>
                <c:pt idx="146">
                  <c:v>410</c:v>
                </c:pt>
                <c:pt idx="147">
                  <c:v>441</c:v>
                </c:pt>
                <c:pt idx="148">
                  <c:v>609</c:v>
                </c:pt>
                <c:pt idx="149">
                  <c:v>893</c:v>
                </c:pt>
                <c:pt idx="150">
                  <c:v>1160</c:v>
                </c:pt>
                <c:pt idx="151">
                  <c:v>1350</c:v>
                </c:pt>
                <c:pt idx="152">
                  <c:v>1480</c:v>
                </c:pt>
                <c:pt idx="153">
                  <c:v>1600</c:v>
                </c:pt>
                <c:pt idx="154">
                  <c:v>1680</c:v>
                </c:pt>
                <c:pt idx="155">
                  <c:v>1750</c:v>
                </c:pt>
                <c:pt idx="156">
                  <c:v>1790</c:v>
                </c:pt>
                <c:pt idx="157">
                  <c:v>1820</c:v>
                </c:pt>
                <c:pt idx="158">
                  <c:v>1860</c:v>
                </c:pt>
                <c:pt idx="159">
                  <c:v>1880</c:v>
                </c:pt>
                <c:pt idx="160">
                  <c:v>1920</c:v>
                </c:pt>
                <c:pt idx="161">
                  <c:v>1920</c:v>
                </c:pt>
                <c:pt idx="162">
                  <c:v>1940</c:v>
                </c:pt>
                <c:pt idx="163">
                  <c:v>1960</c:v>
                </c:pt>
                <c:pt idx="164">
                  <c:v>1980</c:v>
                </c:pt>
                <c:pt idx="165">
                  <c:v>2000</c:v>
                </c:pt>
                <c:pt idx="166">
                  <c:v>2010</c:v>
                </c:pt>
                <c:pt idx="167">
                  <c:v>2010</c:v>
                </c:pt>
                <c:pt idx="168">
                  <c:v>2010</c:v>
                </c:pt>
                <c:pt idx="169">
                  <c:v>2020</c:v>
                </c:pt>
                <c:pt idx="170">
                  <c:v>2020</c:v>
                </c:pt>
                <c:pt idx="171">
                  <c:v>2030</c:v>
                </c:pt>
                <c:pt idx="172">
                  <c:v>2030</c:v>
                </c:pt>
                <c:pt idx="173">
                  <c:v>2030</c:v>
                </c:pt>
                <c:pt idx="174">
                  <c:v>2050</c:v>
                </c:pt>
                <c:pt idx="175">
                  <c:v>2050</c:v>
                </c:pt>
                <c:pt idx="176">
                  <c:v>2050</c:v>
                </c:pt>
                <c:pt idx="177">
                  <c:v>2050</c:v>
                </c:pt>
                <c:pt idx="178">
                  <c:v>2050</c:v>
                </c:pt>
                <c:pt idx="179">
                  <c:v>2050</c:v>
                </c:pt>
                <c:pt idx="180">
                  <c:v>2070</c:v>
                </c:pt>
                <c:pt idx="181">
                  <c:v>2050</c:v>
                </c:pt>
                <c:pt idx="182">
                  <c:v>2070</c:v>
                </c:pt>
                <c:pt idx="183">
                  <c:v>2070</c:v>
                </c:pt>
                <c:pt idx="184">
                  <c:v>2020</c:v>
                </c:pt>
                <c:pt idx="185">
                  <c:v>1940</c:v>
                </c:pt>
                <c:pt idx="186">
                  <c:v>1820</c:v>
                </c:pt>
                <c:pt idx="187">
                  <c:v>1700</c:v>
                </c:pt>
                <c:pt idx="188">
                  <c:v>1550</c:v>
                </c:pt>
                <c:pt idx="189">
                  <c:v>1400</c:v>
                </c:pt>
                <c:pt idx="190">
                  <c:v>1270</c:v>
                </c:pt>
                <c:pt idx="191">
                  <c:v>1160</c:v>
                </c:pt>
                <c:pt idx="192">
                  <c:v>1040</c:v>
                </c:pt>
                <c:pt idx="193">
                  <c:v>950</c:v>
                </c:pt>
                <c:pt idx="194">
                  <c:v>866</c:v>
                </c:pt>
                <c:pt idx="195">
                  <c:v>799</c:v>
                </c:pt>
                <c:pt idx="196">
                  <c:v>747</c:v>
                </c:pt>
                <c:pt idx="197">
                  <c:v>696</c:v>
                </c:pt>
                <c:pt idx="198">
                  <c:v>658</c:v>
                </c:pt>
                <c:pt idx="199">
                  <c:v>622</c:v>
                </c:pt>
                <c:pt idx="200">
                  <c:v>598</c:v>
                </c:pt>
                <c:pt idx="201">
                  <c:v>574</c:v>
                </c:pt>
                <c:pt idx="202">
                  <c:v>551</c:v>
                </c:pt>
                <c:pt idx="203">
                  <c:v>528</c:v>
                </c:pt>
                <c:pt idx="204">
                  <c:v>517</c:v>
                </c:pt>
                <c:pt idx="205">
                  <c:v>506</c:v>
                </c:pt>
                <c:pt idx="206">
                  <c:v>495</c:v>
                </c:pt>
                <c:pt idx="207">
                  <c:v>484</c:v>
                </c:pt>
                <c:pt idx="208">
                  <c:v>473</c:v>
                </c:pt>
                <c:pt idx="209">
                  <c:v>463</c:v>
                </c:pt>
                <c:pt idx="210">
                  <c:v>452</c:v>
                </c:pt>
                <c:pt idx="211">
                  <c:v>452</c:v>
                </c:pt>
                <c:pt idx="212">
                  <c:v>442</c:v>
                </c:pt>
                <c:pt idx="213">
                  <c:v>431</c:v>
                </c:pt>
                <c:pt idx="214">
                  <c:v>431</c:v>
                </c:pt>
                <c:pt idx="215">
                  <c:v>431</c:v>
                </c:pt>
                <c:pt idx="216">
                  <c:v>421</c:v>
                </c:pt>
                <c:pt idx="217">
                  <c:v>411</c:v>
                </c:pt>
                <c:pt idx="218">
                  <c:v>411</c:v>
                </c:pt>
                <c:pt idx="219">
                  <c:v>411</c:v>
                </c:pt>
                <c:pt idx="220">
                  <c:v>401</c:v>
                </c:pt>
                <c:pt idx="221">
                  <c:v>401</c:v>
                </c:pt>
                <c:pt idx="222">
                  <c:v>391</c:v>
                </c:pt>
                <c:pt idx="223">
                  <c:v>391</c:v>
                </c:pt>
                <c:pt idx="224">
                  <c:v>391</c:v>
                </c:pt>
                <c:pt idx="225">
                  <c:v>381</c:v>
                </c:pt>
                <c:pt idx="226">
                  <c:v>381</c:v>
                </c:pt>
                <c:pt idx="227">
                  <c:v>381</c:v>
                </c:pt>
                <c:pt idx="228">
                  <c:v>371</c:v>
                </c:pt>
                <c:pt idx="229">
                  <c:v>371</c:v>
                </c:pt>
                <c:pt idx="230">
                  <c:v>371</c:v>
                </c:pt>
                <c:pt idx="231">
                  <c:v>371</c:v>
                </c:pt>
                <c:pt idx="232">
                  <c:v>361</c:v>
                </c:pt>
                <c:pt idx="233">
                  <c:v>361</c:v>
                </c:pt>
                <c:pt idx="234">
                  <c:v>361</c:v>
                </c:pt>
                <c:pt idx="235">
                  <c:v>362</c:v>
                </c:pt>
                <c:pt idx="236">
                  <c:v>362</c:v>
                </c:pt>
                <c:pt idx="237">
                  <c:v>362</c:v>
                </c:pt>
                <c:pt idx="238">
                  <c:v>362</c:v>
                </c:pt>
                <c:pt idx="239">
                  <c:v>362</c:v>
                </c:pt>
                <c:pt idx="240">
                  <c:v>362</c:v>
                </c:pt>
                <c:pt idx="241">
                  <c:v>362</c:v>
                </c:pt>
                <c:pt idx="242">
                  <c:v>352</c:v>
                </c:pt>
                <c:pt idx="243">
                  <c:v>352</c:v>
                </c:pt>
                <c:pt idx="244">
                  <c:v>352</c:v>
                </c:pt>
                <c:pt idx="245">
                  <c:v>343</c:v>
                </c:pt>
                <c:pt idx="246">
                  <c:v>343</c:v>
                </c:pt>
                <c:pt idx="247">
                  <c:v>381</c:v>
                </c:pt>
                <c:pt idx="248">
                  <c:v>563</c:v>
                </c:pt>
                <c:pt idx="249">
                  <c:v>881</c:v>
                </c:pt>
                <c:pt idx="250">
                  <c:v>1160</c:v>
                </c:pt>
                <c:pt idx="251">
                  <c:v>1370</c:v>
                </c:pt>
                <c:pt idx="252">
                  <c:v>1500</c:v>
                </c:pt>
                <c:pt idx="253">
                  <c:v>1590</c:v>
                </c:pt>
                <c:pt idx="254">
                  <c:v>1680</c:v>
                </c:pt>
                <c:pt idx="255">
                  <c:v>1730</c:v>
                </c:pt>
                <c:pt idx="256">
                  <c:v>1790</c:v>
                </c:pt>
                <c:pt idx="257">
                  <c:v>1830</c:v>
                </c:pt>
                <c:pt idx="258">
                  <c:v>1860</c:v>
                </c:pt>
                <c:pt idx="259">
                  <c:v>1880</c:v>
                </c:pt>
                <c:pt idx="260">
                  <c:v>1900</c:v>
                </c:pt>
                <c:pt idx="261">
                  <c:v>1940</c:v>
                </c:pt>
                <c:pt idx="262">
                  <c:v>1940</c:v>
                </c:pt>
                <c:pt idx="263">
                  <c:v>1980</c:v>
                </c:pt>
                <c:pt idx="264">
                  <c:v>1980</c:v>
                </c:pt>
                <c:pt idx="265">
                  <c:v>1980</c:v>
                </c:pt>
                <c:pt idx="266">
                  <c:v>1980</c:v>
                </c:pt>
                <c:pt idx="267">
                  <c:v>2000</c:v>
                </c:pt>
                <c:pt idx="268">
                  <c:v>2000</c:v>
                </c:pt>
                <c:pt idx="269">
                  <c:v>2020</c:v>
                </c:pt>
                <c:pt idx="270">
                  <c:v>2020</c:v>
                </c:pt>
                <c:pt idx="271">
                  <c:v>2040</c:v>
                </c:pt>
                <c:pt idx="272">
                  <c:v>2040</c:v>
                </c:pt>
                <c:pt idx="273">
                  <c:v>2020</c:v>
                </c:pt>
                <c:pt idx="274">
                  <c:v>2040</c:v>
                </c:pt>
                <c:pt idx="275">
                  <c:v>2040</c:v>
                </c:pt>
                <c:pt idx="276">
                  <c:v>2000</c:v>
                </c:pt>
                <c:pt idx="277">
                  <c:v>1920</c:v>
                </c:pt>
                <c:pt idx="278">
                  <c:v>1810</c:v>
                </c:pt>
                <c:pt idx="279">
                  <c:v>1660</c:v>
                </c:pt>
                <c:pt idx="280">
                  <c:v>1520</c:v>
                </c:pt>
                <c:pt idx="281">
                  <c:v>1370</c:v>
                </c:pt>
                <c:pt idx="282">
                  <c:v>1240</c:v>
                </c:pt>
                <c:pt idx="283">
                  <c:v>1110</c:v>
                </c:pt>
                <c:pt idx="284">
                  <c:v>1010</c:v>
                </c:pt>
                <c:pt idx="285">
                  <c:v>923</c:v>
                </c:pt>
                <c:pt idx="286">
                  <c:v>840</c:v>
                </c:pt>
                <c:pt idx="287">
                  <c:v>774</c:v>
                </c:pt>
                <c:pt idx="288">
                  <c:v>710</c:v>
                </c:pt>
                <c:pt idx="289">
                  <c:v>672</c:v>
                </c:pt>
                <c:pt idx="290">
                  <c:v>623</c:v>
                </c:pt>
                <c:pt idx="291">
                  <c:v>599</c:v>
                </c:pt>
                <c:pt idx="292">
                  <c:v>564</c:v>
                </c:pt>
                <c:pt idx="293">
                  <c:v>541</c:v>
                </c:pt>
                <c:pt idx="294">
                  <c:v>518</c:v>
                </c:pt>
                <c:pt idx="295">
                  <c:v>507</c:v>
                </c:pt>
                <c:pt idx="296">
                  <c:v>485</c:v>
                </c:pt>
                <c:pt idx="297">
                  <c:v>474</c:v>
                </c:pt>
                <c:pt idx="298">
                  <c:v>464</c:v>
                </c:pt>
                <c:pt idx="299">
                  <c:v>453</c:v>
                </c:pt>
                <c:pt idx="300">
                  <c:v>443</c:v>
                </c:pt>
                <c:pt idx="301">
                  <c:v>432</c:v>
                </c:pt>
                <c:pt idx="302">
                  <c:v>432</c:v>
                </c:pt>
                <c:pt idx="303">
                  <c:v>422</c:v>
                </c:pt>
                <c:pt idx="304">
                  <c:v>412</c:v>
                </c:pt>
                <c:pt idx="305">
                  <c:v>412</c:v>
                </c:pt>
                <c:pt idx="306">
                  <c:v>402</c:v>
                </c:pt>
                <c:pt idx="307">
                  <c:v>392</c:v>
                </c:pt>
                <c:pt idx="308">
                  <c:v>392</c:v>
                </c:pt>
                <c:pt idx="309">
                  <c:v>382</c:v>
                </c:pt>
                <c:pt idx="310">
                  <c:v>382</c:v>
                </c:pt>
                <c:pt idx="311">
                  <c:v>372</c:v>
                </c:pt>
                <c:pt idx="312">
                  <c:v>372</c:v>
                </c:pt>
                <c:pt idx="313">
                  <c:v>372</c:v>
                </c:pt>
                <c:pt idx="314">
                  <c:v>362</c:v>
                </c:pt>
                <c:pt idx="315">
                  <c:v>362</c:v>
                </c:pt>
                <c:pt idx="316">
                  <c:v>362</c:v>
                </c:pt>
                <c:pt idx="317">
                  <c:v>353</c:v>
                </c:pt>
                <c:pt idx="318">
                  <c:v>353</c:v>
                </c:pt>
                <c:pt idx="319">
                  <c:v>353</c:v>
                </c:pt>
                <c:pt idx="320">
                  <c:v>343</c:v>
                </c:pt>
                <c:pt idx="321">
                  <c:v>343</c:v>
                </c:pt>
                <c:pt idx="322">
                  <c:v>343</c:v>
                </c:pt>
                <c:pt idx="323">
                  <c:v>343</c:v>
                </c:pt>
                <c:pt idx="324">
                  <c:v>334</c:v>
                </c:pt>
                <c:pt idx="325">
                  <c:v>334</c:v>
                </c:pt>
                <c:pt idx="326">
                  <c:v>334</c:v>
                </c:pt>
                <c:pt idx="327">
                  <c:v>334</c:v>
                </c:pt>
                <c:pt idx="328">
                  <c:v>334</c:v>
                </c:pt>
                <c:pt idx="329">
                  <c:v>334</c:v>
                </c:pt>
                <c:pt idx="330">
                  <c:v>334</c:v>
                </c:pt>
                <c:pt idx="331">
                  <c:v>334</c:v>
                </c:pt>
                <c:pt idx="332">
                  <c:v>325</c:v>
                </c:pt>
                <c:pt idx="333">
                  <c:v>325</c:v>
                </c:pt>
                <c:pt idx="334">
                  <c:v>325</c:v>
                </c:pt>
                <c:pt idx="335">
                  <c:v>325</c:v>
                </c:pt>
                <c:pt idx="336">
                  <c:v>325</c:v>
                </c:pt>
                <c:pt idx="337">
                  <c:v>325</c:v>
                </c:pt>
                <c:pt idx="338">
                  <c:v>325</c:v>
                </c:pt>
                <c:pt idx="339">
                  <c:v>325</c:v>
                </c:pt>
                <c:pt idx="340">
                  <c:v>316</c:v>
                </c:pt>
                <c:pt idx="341">
                  <c:v>316</c:v>
                </c:pt>
                <c:pt idx="342">
                  <c:v>316</c:v>
                </c:pt>
                <c:pt idx="343">
                  <c:v>316</c:v>
                </c:pt>
                <c:pt idx="344">
                  <c:v>316</c:v>
                </c:pt>
                <c:pt idx="345">
                  <c:v>307</c:v>
                </c:pt>
                <c:pt idx="346">
                  <c:v>307</c:v>
                </c:pt>
                <c:pt idx="347">
                  <c:v>307</c:v>
                </c:pt>
                <c:pt idx="348">
                  <c:v>307</c:v>
                </c:pt>
                <c:pt idx="349">
                  <c:v>307</c:v>
                </c:pt>
                <c:pt idx="350">
                  <c:v>307</c:v>
                </c:pt>
                <c:pt idx="351">
                  <c:v>316</c:v>
                </c:pt>
                <c:pt idx="352">
                  <c:v>402</c:v>
                </c:pt>
                <c:pt idx="353">
                  <c:v>685</c:v>
                </c:pt>
                <c:pt idx="354">
                  <c:v>1010</c:v>
                </c:pt>
                <c:pt idx="355">
                  <c:v>1270</c:v>
                </c:pt>
                <c:pt idx="356">
                  <c:v>1440</c:v>
                </c:pt>
                <c:pt idx="357">
                  <c:v>1560</c:v>
                </c:pt>
                <c:pt idx="358">
                  <c:v>1630</c:v>
                </c:pt>
                <c:pt idx="359">
                  <c:v>1700</c:v>
                </c:pt>
                <c:pt idx="360">
                  <c:v>1740</c:v>
                </c:pt>
                <c:pt idx="361">
                  <c:v>1770</c:v>
                </c:pt>
                <c:pt idx="362">
                  <c:v>1790</c:v>
                </c:pt>
                <c:pt idx="363">
                  <c:v>1810</c:v>
                </c:pt>
                <c:pt idx="364">
                  <c:v>1850</c:v>
                </c:pt>
                <c:pt idx="365">
                  <c:v>1870</c:v>
                </c:pt>
                <c:pt idx="366">
                  <c:v>1880</c:v>
                </c:pt>
                <c:pt idx="367">
                  <c:v>1880</c:v>
                </c:pt>
                <c:pt idx="368">
                  <c:v>1900</c:v>
                </c:pt>
                <c:pt idx="369">
                  <c:v>1920</c:v>
                </c:pt>
                <c:pt idx="370">
                  <c:v>1900</c:v>
                </c:pt>
                <c:pt idx="371">
                  <c:v>1900</c:v>
                </c:pt>
                <c:pt idx="372">
                  <c:v>1880</c:v>
                </c:pt>
                <c:pt idx="373">
                  <c:v>1810</c:v>
                </c:pt>
                <c:pt idx="374">
                  <c:v>1720</c:v>
                </c:pt>
                <c:pt idx="375">
                  <c:v>1590</c:v>
                </c:pt>
                <c:pt idx="376">
                  <c:v>1450</c:v>
                </c:pt>
                <c:pt idx="377">
                  <c:v>1320</c:v>
                </c:pt>
                <c:pt idx="378">
                  <c:v>1190</c:v>
                </c:pt>
                <c:pt idx="379">
                  <c:v>1080</c:v>
                </c:pt>
                <c:pt idx="380">
                  <c:v>967</c:v>
                </c:pt>
                <c:pt idx="381">
                  <c:v>883</c:v>
                </c:pt>
                <c:pt idx="382">
                  <c:v>802</c:v>
                </c:pt>
                <c:pt idx="383">
                  <c:v>737</c:v>
                </c:pt>
                <c:pt idx="384">
                  <c:v>686</c:v>
                </c:pt>
                <c:pt idx="385">
                  <c:v>636</c:v>
                </c:pt>
                <c:pt idx="386">
                  <c:v>600</c:v>
                </c:pt>
                <c:pt idx="387">
                  <c:v>565</c:v>
                </c:pt>
                <c:pt idx="388">
                  <c:v>531</c:v>
                </c:pt>
                <c:pt idx="389">
                  <c:v>508</c:v>
                </c:pt>
                <c:pt idx="390">
                  <c:v>486</c:v>
                </c:pt>
                <c:pt idx="391">
                  <c:v>475</c:v>
                </c:pt>
                <c:pt idx="392">
                  <c:v>454</c:v>
                </c:pt>
                <c:pt idx="393">
                  <c:v>444</c:v>
                </c:pt>
                <c:pt idx="394">
                  <c:v>433</c:v>
                </c:pt>
                <c:pt idx="395">
                  <c:v>423</c:v>
                </c:pt>
                <c:pt idx="396">
                  <c:v>413</c:v>
                </c:pt>
                <c:pt idx="397">
                  <c:v>403</c:v>
                </c:pt>
                <c:pt idx="398">
                  <c:v>393</c:v>
                </c:pt>
                <c:pt idx="399">
                  <c:v>383</c:v>
                </c:pt>
                <c:pt idx="400">
                  <c:v>383</c:v>
                </c:pt>
                <c:pt idx="401">
                  <c:v>373</c:v>
                </c:pt>
                <c:pt idx="402">
                  <c:v>363</c:v>
                </c:pt>
                <c:pt idx="403">
                  <c:v>363</c:v>
                </c:pt>
                <c:pt idx="404">
                  <c:v>354</c:v>
                </c:pt>
                <c:pt idx="405">
                  <c:v>354</c:v>
                </c:pt>
                <c:pt idx="406">
                  <c:v>344</c:v>
                </c:pt>
                <c:pt idx="407">
                  <c:v>344</c:v>
                </c:pt>
                <c:pt idx="408">
                  <c:v>344</c:v>
                </c:pt>
                <c:pt idx="409">
                  <c:v>335</c:v>
                </c:pt>
                <c:pt idx="410">
                  <c:v>335</c:v>
                </c:pt>
                <c:pt idx="411">
                  <c:v>326</c:v>
                </c:pt>
                <c:pt idx="412">
                  <c:v>326</c:v>
                </c:pt>
                <c:pt idx="413">
                  <c:v>326</c:v>
                </c:pt>
                <c:pt idx="414">
                  <c:v>326</c:v>
                </c:pt>
                <c:pt idx="415">
                  <c:v>317</c:v>
                </c:pt>
                <c:pt idx="416">
                  <c:v>317</c:v>
                </c:pt>
                <c:pt idx="417">
                  <c:v>317</c:v>
                </c:pt>
                <c:pt idx="418">
                  <c:v>317</c:v>
                </c:pt>
                <c:pt idx="419">
                  <c:v>308</c:v>
                </c:pt>
                <c:pt idx="420">
                  <c:v>308</c:v>
                </c:pt>
                <c:pt idx="421">
                  <c:v>308</c:v>
                </c:pt>
                <c:pt idx="422">
                  <c:v>308</c:v>
                </c:pt>
                <c:pt idx="423">
                  <c:v>299</c:v>
                </c:pt>
                <c:pt idx="424">
                  <c:v>299</c:v>
                </c:pt>
                <c:pt idx="425">
                  <c:v>299</c:v>
                </c:pt>
                <c:pt idx="426">
                  <c:v>299</c:v>
                </c:pt>
                <c:pt idx="427">
                  <c:v>299</c:v>
                </c:pt>
                <c:pt idx="428">
                  <c:v>308</c:v>
                </c:pt>
                <c:pt idx="429">
                  <c:v>299</c:v>
                </c:pt>
                <c:pt idx="430">
                  <c:v>299</c:v>
                </c:pt>
                <c:pt idx="431">
                  <c:v>299</c:v>
                </c:pt>
                <c:pt idx="432">
                  <c:v>299</c:v>
                </c:pt>
                <c:pt idx="433">
                  <c:v>299</c:v>
                </c:pt>
                <c:pt idx="434">
                  <c:v>290</c:v>
                </c:pt>
                <c:pt idx="435">
                  <c:v>299</c:v>
                </c:pt>
                <c:pt idx="436">
                  <c:v>383</c:v>
                </c:pt>
                <c:pt idx="437">
                  <c:v>662</c:v>
                </c:pt>
                <c:pt idx="438">
                  <c:v>997</c:v>
                </c:pt>
                <c:pt idx="439">
                  <c:v>1260</c:v>
                </c:pt>
                <c:pt idx="440">
                  <c:v>1420</c:v>
                </c:pt>
                <c:pt idx="441">
                  <c:v>1560</c:v>
                </c:pt>
                <c:pt idx="442">
                  <c:v>1630</c:v>
                </c:pt>
                <c:pt idx="443">
                  <c:v>1680</c:v>
                </c:pt>
                <c:pt idx="444">
                  <c:v>1720</c:v>
                </c:pt>
                <c:pt idx="445">
                  <c:v>1760</c:v>
                </c:pt>
                <c:pt idx="446">
                  <c:v>1790</c:v>
                </c:pt>
                <c:pt idx="447">
                  <c:v>1810</c:v>
                </c:pt>
                <c:pt idx="448">
                  <c:v>1830</c:v>
                </c:pt>
                <c:pt idx="449">
                  <c:v>1850</c:v>
                </c:pt>
                <c:pt idx="450">
                  <c:v>1870</c:v>
                </c:pt>
                <c:pt idx="451">
                  <c:v>1890</c:v>
                </c:pt>
                <c:pt idx="452">
                  <c:v>1890</c:v>
                </c:pt>
                <c:pt idx="453">
                  <c:v>1890</c:v>
                </c:pt>
                <c:pt idx="454">
                  <c:v>1890</c:v>
                </c:pt>
                <c:pt idx="455">
                  <c:v>1890</c:v>
                </c:pt>
                <c:pt idx="456">
                  <c:v>1910</c:v>
                </c:pt>
                <c:pt idx="457">
                  <c:v>1920</c:v>
                </c:pt>
                <c:pt idx="458">
                  <c:v>1920</c:v>
                </c:pt>
                <c:pt idx="459">
                  <c:v>1920</c:v>
                </c:pt>
                <c:pt idx="460">
                  <c:v>1920</c:v>
                </c:pt>
                <c:pt idx="461">
                  <c:v>1920</c:v>
                </c:pt>
                <c:pt idx="462">
                  <c:v>1920</c:v>
                </c:pt>
                <c:pt idx="463">
                  <c:v>1920</c:v>
                </c:pt>
                <c:pt idx="464">
                  <c:v>1920</c:v>
                </c:pt>
                <c:pt idx="465">
                  <c:v>1920</c:v>
                </c:pt>
                <c:pt idx="466">
                  <c:v>1920</c:v>
                </c:pt>
                <c:pt idx="467">
                  <c:v>1910</c:v>
                </c:pt>
                <c:pt idx="468">
                  <c:v>1850</c:v>
                </c:pt>
                <c:pt idx="469">
                  <c:v>1770</c:v>
                </c:pt>
                <c:pt idx="470">
                  <c:v>1650</c:v>
                </c:pt>
                <c:pt idx="471">
                  <c:v>1510</c:v>
                </c:pt>
                <c:pt idx="472">
                  <c:v>1390</c:v>
                </c:pt>
                <c:pt idx="473">
                  <c:v>1240</c:v>
                </c:pt>
                <c:pt idx="474">
                  <c:v>1120</c:v>
                </c:pt>
                <c:pt idx="475">
                  <c:v>1030</c:v>
                </c:pt>
                <c:pt idx="476">
                  <c:v>926</c:v>
                </c:pt>
                <c:pt idx="477">
                  <c:v>843</c:v>
                </c:pt>
                <c:pt idx="478">
                  <c:v>777</c:v>
                </c:pt>
                <c:pt idx="479">
                  <c:v>713</c:v>
                </c:pt>
                <c:pt idx="480">
                  <c:v>662</c:v>
                </c:pt>
                <c:pt idx="481">
                  <c:v>613</c:v>
                </c:pt>
                <c:pt idx="482">
                  <c:v>578</c:v>
                </c:pt>
                <c:pt idx="483">
                  <c:v>555</c:v>
                </c:pt>
                <c:pt idx="484">
                  <c:v>521</c:v>
                </c:pt>
                <c:pt idx="485">
                  <c:v>498</c:v>
                </c:pt>
                <c:pt idx="486">
                  <c:v>477</c:v>
                </c:pt>
                <c:pt idx="487">
                  <c:v>466</c:v>
                </c:pt>
                <c:pt idx="488">
                  <c:v>445</c:v>
                </c:pt>
                <c:pt idx="489">
                  <c:v>434</c:v>
                </c:pt>
                <c:pt idx="490">
                  <c:v>424</c:v>
                </c:pt>
                <c:pt idx="491">
                  <c:v>414</c:v>
                </c:pt>
                <c:pt idx="492">
                  <c:v>404</c:v>
                </c:pt>
                <c:pt idx="493">
                  <c:v>394</c:v>
                </c:pt>
                <c:pt idx="494">
                  <c:v>394</c:v>
                </c:pt>
                <c:pt idx="495">
                  <c:v>384</c:v>
                </c:pt>
                <c:pt idx="496">
                  <c:v>374</c:v>
                </c:pt>
                <c:pt idx="497">
                  <c:v>364</c:v>
                </c:pt>
                <c:pt idx="498">
                  <c:v>364</c:v>
                </c:pt>
                <c:pt idx="499">
                  <c:v>355</c:v>
                </c:pt>
                <c:pt idx="500">
                  <c:v>355</c:v>
                </c:pt>
                <c:pt idx="501">
                  <c:v>345</c:v>
                </c:pt>
                <c:pt idx="502">
                  <c:v>345</c:v>
                </c:pt>
                <c:pt idx="503">
                  <c:v>336</c:v>
                </c:pt>
                <c:pt idx="504">
                  <c:v>336</c:v>
                </c:pt>
                <c:pt idx="505">
                  <c:v>327</c:v>
                </c:pt>
                <c:pt idx="506">
                  <c:v>327</c:v>
                </c:pt>
                <c:pt idx="507">
                  <c:v>317</c:v>
                </c:pt>
                <c:pt idx="508">
                  <c:v>318</c:v>
                </c:pt>
                <c:pt idx="509">
                  <c:v>318</c:v>
                </c:pt>
                <c:pt idx="510">
                  <c:v>308</c:v>
                </c:pt>
                <c:pt idx="511">
                  <c:v>308</c:v>
                </c:pt>
                <c:pt idx="512">
                  <c:v>309</c:v>
                </c:pt>
                <c:pt idx="513">
                  <c:v>309</c:v>
                </c:pt>
                <c:pt idx="514">
                  <c:v>300</c:v>
                </c:pt>
                <c:pt idx="515">
                  <c:v>300</c:v>
                </c:pt>
                <c:pt idx="516">
                  <c:v>300</c:v>
                </c:pt>
                <c:pt idx="517">
                  <c:v>300</c:v>
                </c:pt>
                <c:pt idx="518">
                  <c:v>291</c:v>
                </c:pt>
                <c:pt idx="519">
                  <c:v>291</c:v>
                </c:pt>
                <c:pt idx="520">
                  <c:v>291</c:v>
                </c:pt>
                <c:pt idx="521">
                  <c:v>291</c:v>
                </c:pt>
                <c:pt idx="522">
                  <c:v>291</c:v>
                </c:pt>
                <c:pt idx="523">
                  <c:v>291</c:v>
                </c:pt>
                <c:pt idx="524">
                  <c:v>291</c:v>
                </c:pt>
                <c:pt idx="525">
                  <c:v>291</c:v>
                </c:pt>
                <c:pt idx="526">
                  <c:v>291</c:v>
                </c:pt>
                <c:pt idx="527">
                  <c:v>318</c:v>
                </c:pt>
                <c:pt idx="528">
                  <c:v>466</c:v>
                </c:pt>
                <c:pt idx="529">
                  <c:v>778</c:v>
                </c:pt>
                <c:pt idx="530">
                  <c:v>1040</c:v>
                </c:pt>
                <c:pt idx="531">
                  <c:v>1240</c:v>
                </c:pt>
                <c:pt idx="532">
                  <c:v>1390</c:v>
                </c:pt>
                <c:pt idx="533">
                  <c:v>1510</c:v>
                </c:pt>
                <c:pt idx="534">
                  <c:v>1590</c:v>
                </c:pt>
                <c:pt idx="535">
                  <c:v>1670</c:v>
                </c:pt>
                <c:pt idx="536">
                  <c:v>1700</c:v>
                </c:pt>
                <c:pt idx="537">
                  <c:v>1740</c:v>
                </c:pt>
                <c:pt idx="538">
                  <c:v>1760</c:v>
                </c:pt>
                <c:pt idx="539">
                  <c:v>1790</c:v>
                </c:pt>
                <c:pt idx="540">
                  <c:v>1810</c:v>
                </c:pt>
                <c:pt idx="541">
                  <c:v>1850</c:v>
                </c:pt>
                <c:pt idx="542">
                  <c:v>1850</c:v>
                </c:pt>
                <c:pt idx="543">
                  <c:v>1870</c:v>
                </c:pt>
                <c:pt idx="544">
                  <c:v>1870</c:v>
                </c:pt>
                <c:pt idx="545">
                  <c:v>1870</c:v>
                </c:pt>
                <c:pt idx="546">
                  <c:v>1890</c:v>
                </c:pt>
                <c:pt idx="547">
                  <c:v>1890</c:v>
                </c:pt>
                <c:pt idx="548">
                  <c:v>1910</c:v>
                </c:pt>
                <c:pt idx="549">
                  <c:v>1910</c:v>
                </c:pt>
                <c:pt idx="550">
                  <c:v>1930</c:v>
                </c:pt>
                <c:pt idx="551">
                  <c:v>1930</c:v>
                </c:pt>
                <c:pt idx="552">
                  <c:v>1930</c:v>
                </c:pt>
                <c:pt idx="553">
                  <c:v>1930</c:v>
                </c:pt>
                <c:pt idx="554">
                  <c:v>1930</c:v>
                </c:pt>
                <c:pt idx="555">
                  <c:v>1930</c:v>
                </c:pt>
                <c:pt idx="556">
                  <c:v>1930</c:v>
                </c:pt>
                <c:pt idx="557">
                  <c:v>1930</c:v>
                </c:pt>
                <c:pt idx="558">
                  <c:v>1930</c:v>
                </c:pt>
                <c:pt idx="559">
                  <c:v>1930</c:v>
                </c:pt>
                <c:pt idx="560">
                  <c:v>1930</c:v>
                </c:pt>
                <c:pt idx="561">
                  <c:v>1950</c:v>
                </c:pt>
                <c:pt idx="562">
                  <c:v>1930</c:v>
                </c:pt>
                <c:pt idx="563">
                  <c:v>1930</c:v>
                </c:pt>
                <c:pt idx="564">
                  <c:v>1890</c:v>
                </c:pt>
                <c:pt idx="565">
                  <c:v>1830</c:v>
                </c:pt>
                <c:pt idx="566">
                  <c:v>1720</c:v>
                </c:pt>
                <c:pt idx="567">
                  <c:v>1580</c:v>
                </c:pt>
                <c:pt idx="568">
                  <c:v>1440</c:v>
                </c:pt>
                <c:pt idx="569">
                  <c:v>1310</c:v>
                </c:pt>
                <c:pt idx="570">
                  <c:v>1180</c:v>
                </c:pt>
                <c:pt idx="571">
                  <c:v>1060</c:v>
                </c:pt>
                <c:pt idx="572">
                  <c:v>970</c:v>
                </c:pt>
                <c:pt idx="573">
                  <c:v>886</c:v>
                </c:pt>
                <c:pt idx="574">
                  <c:v>818</c:v>
                </c:pt>
                <c:pt idx="575">
                  <c:v>739</c:v>
                </c:pt>
                <c:pt idx="576">
                  <c:v>688</c:v>
                </c:pt>
                <c:pt idx="577">
                  <c:v>639</c:v>
                </c:pt>
                <c:pt idx="578">
                  <c:v>603</c:v>
                </c:pt>
                <c:pt idx="579">
                  <c:v>567</c:v>
                </c:pt>
                <c:pt idx="580">
                  <c:v>533</c:v>
                </c:pt>
                <c:pt idx="581">
                  <c:v>511</c:v>
                </c:pt>
                <c:pt idx="582">
                  <c:v>489</c:v>
                </c:pt>
                <c:pt idx="583">
                  <c:v>467</c:v>
                </c:pt>
                <c:pt idx="584">
                  <c:v>456</c:v>
                </c:pt>
                <c:pt idx="585">
                  <c:v>435</c:v>
                </c:pt>
                <c:pt idx="586">
                  <c:v>425</c:v>
                </c:pt>
                <c:pt idx="587">
                  <c:v>415</c:v>
                </c:pt>
                <c:pt idx="588">
                  <c:v>405</c:v>
                </c:pt>
                <c:pt idx="589">
                  <c:v>395</c:v>
                </c:pt>
                <c:pt idx="590">
                  <c:v>385</c:v>
                </c:pt>
                <c:pt idx="591">
                  <c:v>375</c:v>
                </c:pt>
                <c:pt idx="592">
                  <c:v>365</c:v>
                </c:pt>
                <c:pt idx="593">
                  <c:v>365</c:v>
                </c:pt>
                <c:pt idx="594">
                  <c:v>356</c:v>
                </c:pt>
                <c:pt idx="595">
                  <c:v>346</c:v>
                </c:pt>
                <c:pt idx="596">
                  <c:v>346</c:v>
                </c:pt>
                <c:pt idx="597">
                  <c:v>337</c:v>
                </c:pt>
                <c:pt idx="598">
                  <c:v>337</c:v>
                </c:pt>
                <c:pt idx="599">
                  <c:v>328</c:v>
                </c:pt>
                <c:pt idx="600">
                  <c:v>318</c:v>
                </c:pt>
                <c:pt idx="601">
                  <c:v>318</c:v>
                </c:pt>
                <c:pt idx="602">
                  <c:v>309</c:v>
                </c:pt>
                <c:pt idx="603">
                  <c:v>309</c:v>
                </c:pt>
                <c:pt idx="604">
                  <c:v>309</c:v>
                </c:pt>
                <c:pt idx="605">
                  <c:v>300</c:v>
                </c:pt>
                <c:pt idx="606">
                  <c:v>300</c:v>
                </c:pt>
                <c:pt idx="607">
                  <c:v>300</c:v>
                </c:pt>
                <c:pt idx="608">
                  <c:v>292</c:v>
                </c:pt>
                <c:pt idx="609">
                  <c:v>292</c:v>
                </c:pt>
                <c:pt idx="610">
                  <c:v>292</c:v>
                </c:pt>
                <c:pt idx="611">
                  <c:v>292</c:v>
                </c:pt>
                <c:pt idx="612">
                  <c:v>283</c:v>
                </c:pt>
                <c:pt idx="613">
                  <c:v>283</c:v>
                </c:pt>
                <c:pt idx="614">
                  <c:v>283</c:v>
                </c:pt>
                <c:pt idx="615">
                  <c:v>283</c:v>
                </c:pt>
                <c:pt idx="616">
                  <c:v>274</c:v>
                </c:pt>
                <c:pt idx="617">
                  <c:v>274</c:v>
                </c:pt>
                <c:pt idx="618">
                  <c:v>283</c:v>
                </c:pt>
                <c:pt idx="619">
                  <c:v>283</c:v>
                </c:pt>
                <c:pt idx="620">
                  <c:v>274</c:v>
                </c:pt>
                <c:pt idx="621">
                  <c:v>274</c:v>
                </c:pt>
                <c:pt idx="622">
                  <c:v>274</c:v>
                </c:pt>
                <c:pt idx="623">
                  <c:v>274</c:v>
                </c:pt>
                <c:pt idx="624">
                  <c:v>346</c:v>
                </c:pt>
                <c:pt idx="625">
                  <c:v>591</c:v>
                </c:pt>
                <c:pt idx="626">
                  <c:v>900</c:v>
                </c:pt>
                <c:pt idx="627">
                  <c:v>1130</c:v>
                </c:pt>
                <c:pt idx="628">
                  <c:v>1290</c:v>
                </c:pt>
                <c:pt idx="629">
                  <c:v>1420</c:v>
                </c:pt>
                <c:pt idx="630">
                  <c:v>1510</c:v>
                </c:pt>
                <c:pt idx="631">
                  <c:v>1560</c:v>
                </c:pt>
                <c:pt idx="632">
                  <c:v>1610</c:v>
                </c:pt>
                <c:pt idx="633">
                  <c:v>1650</c:v>
                </c:pt>
                <c:pt idx="634">
                  <c:v>1690</c:v>
                </c:pt>
                <c:pt idx="635">
                  <c:v>1700</c:v>
                </c:pt>
                <c:pt idx="636">
                  <c:v>1720</c:v>
                </c:pt>
                <c:pt idx="637">
                  <c:v>1740</c:v>
                </c:pt>
                <c:pt idx="638">
                  <c:v>1740</c:v>
                </c:pt>
                <c:pt idx="639">
                  <c:v>1780</c:v>
                </c:pt>
                <c:pt idx="640">
                  <c:v>1780</c:v>
                </c:pt>
                <c:pt idx="641">
                  <c:v>1780</c:v>
                </c:pt>
                <c:pt idx="642">
                  <c:v>1800</c:v>
                </c:pt>
                <c:pt idx="643">
                  <c:v>1810</c:v>
                </c:pt>
                <c:pt idx="644">
                  <c:v>1830</c:v>
                </c:pt>
                <c:pt idx="645">
                  <c:v>1810</c:v>
                </c:pt>
                <c:pt idx="646">
                  <c:v>1830</c:v>
                </c:pt>
                <c:pt idx="647">
                  <c:v>1850</c:v>
                </c:pt>
                <c:pt idx="648">
                  <c:v>1870</c:v>
                </c:pt>
                <c:pt idx="649">
                  <c:v>1870</c:v>
                </c:pt>
                <c:pt idx="650">
                  <c:v>1870</c:v>
                </c:pt>
                <c:pt idx="651">
                  <c:v>1870</c:v>
                </c:pt>
                <c:pt idx="652">
                  <c:v>1890</c:v>
                </c:pt>
                <c:pt idx="653">
                  <c:v>1890</c:v>
                </c:pt>
                <c:pt idx="654">
                  <c:v>1890</c:v>
                </c:pt>
                <c:pt idx="655">
                  <c:v>1890</c:v>
                </c:pt>
                <c:pt idx="656">
                  <c:v>1890</c:v>
                </c:pt>
                <c:pt idx="657">
                  <c:v>1910</c:v>
                </c:pt>
                <c:pt idx="658">
                  <c:v>1910</c:v>
                </c:pt>
                <c:pt idx="659">
                  <c:v>1870</c:v>
                </c:pt>
                <c:pt idx="660">
                  <c:v>1830</c:v>
                </c:pt>
                <c:pt idx="661">
                  <c:v>1780</c:v>
                </c:pt>
                <c:pt idx="662">
                  <c:v>1650</c:v>
                </c:pt>
                <c:pt idx="663">
                  <c:v>1530</c:v>
                </c:pt>
                <c:pt idx="664">
                  <c:v>1370</c:v>
                </c:pt>
                <c:pt idx="665">
                  <c:v>1240</c:v>
                </c:pt>
                <c:pt idx="666">
                  <c:v>1120</c:v>
                </c:pt>
                <c:pt idx="667">
                  <c:v>1000</c:v>
                </c:pt>
                <c:pt idx="668">
                  <c:v>901</c:v>
                </c:pt>
                <c:pt idx="669">
                  <c:v>819</c:v>
                </c:pt>
                <c:pt idx="670">
                  <c:v>754</c:v>
                </c:pt>
                <c:pt idx="671">
                  <c:v>690</c:v>
                </c:pt>
                <c:pt idx="672">
                  <c:v>640</c:v>
                </c:pt>
                <c:pt idx="673">
                  <c:v>604</c:v>
                </c:pt>
                <c:pt idx="674">
                  <c:v>557</c:v>
                </c:pt>
                <c:pt idx="675">
                  <c:v>523</c:v>
                </c:pt>
                <c:pt idx="676">
                  <c:v>501</c:v>
                </c:pt>
                <c:pt idx="677">
                  <c:v>479</c:v>
                </c:pt>
                <c:pt idx="678">
                  <c:v>457</c:v>
                </c:pt>
                <c:pt idx="679">
                  <c:v>447</c:v>
                </c:pt>
                <c:pt idx="680">
                  <c:v>426</c:v>
                </c:pt>
                <c:pt idx="681">
                  <c:v>416</c:v>
                </c:pt>
                <c:pt idx="682">
                  <c:v>406</c:v>
                </c:pt>
                <c:pt idx="683">
                  <c:v>396</c:v>
                </c:pt>
                <c:pt idx="684">
                  <c:v>386</c:v>
                </c:pt>
                <c:pt idx="685">
                  <c:v>376</c:v>
                </c:pt>
                <c:pt idx="686">
                  <c:v>366</c:v>
                </c:pt>
                <c:pt idx="687">
                  <c:v>357</c:v>
                </c:pt>
                <c:pt idx="688">
                  <c:v>347</c:v>
                </c:pt>
                <c:pt idx="689">
                  <c:v>338</c:v>
                </c:pt>
                <c:pt idx="690">
                  <c:v>338</c:v>
                </c:pt>
                <c:pt idx="691">
                  <c:v>328</c:v>
                </c:pt>
                <c:pt idx="692">
                  <c:v>328</c:v>
                </c:pt>
                <c:pt idx="693">
                  <c:v>329</c:v>
                </c:pt>
                <c:pt idx="694">
                  <c:v>319</c:v>
                </c:pt>
                <c:pt idx="695">
                  <c:v>319</c:v>
                </c:pt>
                <c:pt idx="696">
                  <c:v>310</c:v>
                </c:pt>
                <c:pt idx="697">
                  <c:v>310</c:v>
                </c:pt>
                <c:pt idx="698">
                  <c:v>301</c:v>
                </c:pt>
                <c:pt idx="699">
                  <c:v>301</c:v>
                </c:pt>
                <c:pt idx="700">
                  <c:v>301</c:v>
                </c:pt>
                <c:pt idx="701">
                  <c:v>293</c:v>
                </c:pt>
                <c:pt idx="702">
                  <c:v>293</c:v>
                </c:pt>
                <c:pt idx="703">
                  <c:v>284</c:v>
                </c:pt>
                <c:pt idx="704">
                  <c:v>284</c:v>
                </c:pt>
                <c:pt idx="705">
                  <c:v>284</c:v>
                </c:pt>
                <c:pt idx="706">
                  <c:v>284</c:v>
                </c:pt>
                <c:pt idx="707">
                  <c:v>284</c:v>
                </c:pt>
                <c:pt idx="708">
                  <c:v>275</c:v>
                </c:pt>
                <c:pt idx="709">
                  <c:v>275</c:v>
                </c:pt>
                <c:pt idx="710">
                  <c:v>275</c:v>
                </c:pt>
                <c:pt idx="711">
                  <c:v>275</c:v>
                </c:pt>
                <c:pt idx="712">
                  <c:v>267</c:v>
                </c:pt>
                <c:pt idx="713">
                  <c:v>267</c:v>
                </c:pt>
                <c:pt idx="714">
                  <c:v>267</c:v>
                </c:pt>
                <c:pt idx="715">
                  <c:v>267</c:v>
                </c:pt>
                <c:pt idx="716">
                  <c:v>267</c:v>
                </c:pt>
                <c:pt idx="717">
                  <c:v>267</c:v>
                </c:pt>
                <c:pt idx="718">
                  <c:v>267</c:v>
                </c:pt>
                <c:pt idx="719">
                  <c:v>267</c:v>
                </c:pt>
                <c:pt idx="720">
                  <c:v>302</c:v>
                </c:pt>
                <c:pt idx="721">
                  <c:v>512</c:v>
                </c:pt>
                <c:pt idx="722">
                  <c:v>847</c:v>
                </c:pt>
                <c:pt idx="723">
                  <c:v>1110</c:v>
                </c:pt>
                <c:pt idx="724">
                  <c:v>1310</c:v>
                </c:pt>
                <c:pt idx="725">
                  <c:v>1440</c:v>
                </c:pt>
                <c:pt idx="726">
                  <c:v>1530</c:v>
                </c:pt>
                <c:pt idx="727">
                  <c:v>1600</c:v>
                </c:pt>
                <c:pt idx="728">
                  <c:v>1650</c:v>
                </c:pt>
                <c:pt idx="729">
                  <c:v>1710</c:v>
                </c:pt>
                <c:pt idx="730">
                  <c:v>1710</c:v>
                </c:pt>
                <c:pt idx="731">
                  <c:v>1720</c:v>
                </c:pt>
                <c:pt idx="732">
                  <c:v>1760</c:v>
                </c:pt>
                <c:pt idx="733">
                  <c:v>1780</c:v>
                </c:pt>
                <c:pt idx="734">
                  <c:v>1800</c:v>
                </c:pt>
                <c:pt idx="735">
                  <c:v>1840</c:v>
                </c:pt>
                <c:pt idx="736">
                  <c:v>1840</c:v>
                </c:pt>
                <c:pt idx="737">
                  <c:v>1840</c:v>
                </c:pt>
                <c:pt idx="738">
                  <c:v>1850</c:v>
                </c:pt>
                <c:pt idx="739">
                  <c:v>1850</c:v>
                </c:pt>
                <c:pt idx="740">
                  <c:v>1870</c:v>
                </c:pt>
                <c:pt idx="741">
                  <c:v>1850</c:v>
                </c:pt>
                <c:pt idx="742">
                  <c:v>1870</c:v>
                </c:pt>
                <c:pt idx="743">
                  <c:v>1890</c:v>
                </c:pt>
                <c:pt idx="744">
                  <c:v>1910</c:v>
                </c:pt>
                <c:pt idx="745">
                  <c:v>1910</c:v>
                </c:pt>
                <c:pt idx="746">
                  <c:v>1910</c:v>
                </c:pt>
                <c:pt idx="747">
                  <c:v>1930</c:v>
                </c:pt>
                <c:pt idx="748">
                  <c:v>1930</c:v>
                </c:pt>
                <c:pt idx="749">
                  <c:v>1930</c:v>
                </c:pt>
                <c:pt idx="750">
                  <c:v>1930</c:v>
                </c:pt>
                <c:pt idx="751">
                  <c:v>1930</c:v>
                </c:pt>
                <c:pt idx="752">
                  <c:v>1890</c:v>
                </c:pt>
                <c:pt idx="753">
                  <c:v>1820</c:v>
                </c:pt>
                <c:pt idx="754">
                  <c:v>1710</c:v>
                </c:pt>
                <c:pt idx="755">
                  <c:v>1580</c:v>
                </c:pt>
                <c:pt idx="756">
                  <c:v>1460</c:v>
                </c:pt>
                <c:pt idx="757">
                  <c:v>1310</c:v>
                </c:pt>
                <c:pt idx="758">
                  <c:v>1180</c:v>
                </c:pt>
                <c:pt idx="759">
                  <c:v>1080</c:v>
                </c:pt>
                <c:pt idx="760">
                  <c:v>973</c:v>
                </c:pt>
                <c:pt idx="761">
                  <c:v>875</c:v>
                </c:pt>
                <c:pt idx="762">
                  <c:v>807</c:v>
                </c:pt>
                <c:pt idx="763">
                  <c:v>755</c:v>
                </c:pt>
                <c:pt idx="764">
                  <c:v>691</c:v>
                </c:pt>
                <c:pt idx="765">
                  <c:v>654</c:v>
                </c:pt>
                <c:pt idx="766">
                  <c:v>605</c:v>
                </c:pt>
                <c:pt idx="767">
                  <c:v>570</c:v>
                </c:pt>
                <c:pt idx="768">
                  <c:v>547</c:v>
                </c:pt>
                <c:pt idx="769">
                  <c:v>524</c:v>
                </c:pt>
                <c:pt idx="770">
                  <c:v>502</c:v>
                </c:pt>
                <c:pt idx="771">
                  <c:v>491</c:v>
                </c:pt>
                <c:pt idx="772">
                  <c:v>469</c:v>
                </c:pt>
                <c:pt idx="773">
                  <c:v>458</c:v>
                </c:pt>
                <c:pt idx="774">
                  <c:v>448</c:v>
                </c:pt>
                <c:pt idx="775">
                  <c:v>448</c:v>
                </c:pt>
                <c:pt idx="776">
                  <c:v>437</c:v>
                </c:pt>
                <c:pt idx="777">
                  <c:v>427</c:v>
                </c:pt>
                <c:pt idx="778">
                  <c:v>427</c:v>
                </c:pt>
                <c:pt idx="779">
                  <c:v>417</c:v>
                </c:pt>
                <c:pt idx="780">
                  <c:v>407</c:v>
                </c:pt>
                <c:pt idx="781">
                  <c:v>407</c:v>
                </c:pt>
                <c:pt idx="782">
                  <c:v>407</c:v>
                </c:pt>
                <c:pt idx="783">
                  <c:v>397</c:v>
                </c:pt>
                <c:pt idx="784">
                  <c:v>397</c:v>
                </c:pt>
                <c:pt idx="785">
                  <c:v>387</c:v>
                </c:pt>
                <c:pt idx="786">
                  <c:v>387</c:v>
                </c:pt>
                <c:pt idx="787">
                  <c:v>377</c:v>
                </c:pt>
                <c:pt idx="788">
                  <c:v>377</c:v>
                </c:pt>
                <c:pt idx="789">
                  <c:v>367</c:v>
                </c:pt>
                <c:pt idx="790">
                  <c:v>367</c:v>
                </c:pt>
                <c:pt idx="791">
                  <c:v>367</c:v>
                </c:pt>
                <c:pt idx="792">
                  <c:v>367</c:v>
                </c:pt>
                <c:pt idx="793">
                  <c:v>358</c:v>
                </c:pt>
                <c:pt idx="794">
                  <c:v>358</c:v>
                </c:pt>
                <c:pt idx="795">
                  <c:v>358</c:v>
                </c:pt>
                <c:pt idx="796">
                  <c:v>348</c:v>
                </c:pt>
                <c:pt idx="797">
                  <c:v>348</c:v>
                </c:pt>
                <c:pt idx="798">
                  <c:v>348</c:v>
                </c:pt>
                <c:pt idx="799">
                  <c:v>339</c:v>
                </c:pt>
                <c:pt idx="800">
                  <c:v>339</c:v>
                </c:pt>
                <c:pt idx="801">
                  <c:v>339</c:v>
                </c:pt>
                <c:pt idx="802">
                  <c:v>330</c:v>
                </c:pt>
                <c:pt idx="803">
                  <c:v>330</c:v>
                </c:pt>
                <c:pt idx="804">
                  <c:v>330</c:v>
                </c:pt>
                <c:pt idx="805">
                  <c:v>330</c:v>
                </c:pt>
                <c:pt idx="806">
                  <c:v>320</c:v>
                </c:pt>
                <c:pt idx="807">
                  <c:v>320</c:v>
                </c:pt>
                <c:pt idx="808">
                  <c:v>320</c:v>
                </c:pt>
                <c:pt idx="809">
                  <c:v>320</c:v>
                </c:pt>
                <c:pt idx="810">
                  <c:v>320</c:v>
                </c:pt>
                <c:pt idx="811">
                  <c:v>311</c:v>
                </c:pt>
                <c:pt idx="812">
                  <c:v>311</c:v>
                </c:pt>
                <c:pt idx="813">
                  <c:v>311</c:v>
                </c:pt>
                <c:pt idx="814">
                  <c:v>311</c:v>
                </c:pt>
                <c:pt idx="815">
                  <c:v>311</c:v>
                </c:pt>
                <c:pt idx="816">
                  <c:v>311</c:v>
                </c:pt>
                <c:pt idx="817">
                  <c:v>303</c:v>
                </c:pt>
                <c:pt idx="818">
                  <c:v>303</c:v>
                </c:pt>
                <c:pt idx="819">
                  <c:v>303</c:v>
                </c:pt>
                <c:pt idx="820">
                  <c:v>303</c:v>
                </c:pt>
                <c:pt idx="821">
                  <c:v>303</c:v>
                </c:pt>
                <c:pt idx="822">
                  <c:v>294</c:v>
                </c:pt>
                <c:pt idx="823">
                  <c:v>294</c:v>
                </c:pt>
                <c:pt idx="824">
                  <c:v>294</c:v>
                </c:pt>
                <c:pt idx="825">
                  <c:v>294</c:v>
                </c:pt>
                <c:pt idx="826">
                  <c:v>285</c:v>
                </c:pt>
                <c:pt idx="827">
                  <c:v>285</c:v>
                </c:pt>
                <c:pt idx="828">
                  <c:v>285</c:v>
                </c:pt>
                <c:pt idx="829">
                  <c:v>276</c:v>
                </c:pt>
                <c:pt idx="830">
                  <c:v>276</c:v>
                </c:pt>
                <c:pt idx="831">
                  <c:v>268</c:v>
                </c:pt>
                <c:pt idx="832">
                  <c:v>268</c:v>
                </c:pt>
                <c:pt idx="833">
                  <c:v>268</c:v>
                </c:pt>
                <c:pt idx="834">
                  <c:v>259</c:v>
                </c:pt>
                <c:pt idx="835">
                  <c:v>259</c:v>
                </c:pt>
                <c:pt idx="836">
                  <c:v>260</c:v>
                </c:pt>
                <c:pt idx="837">
                  <c:v>260</c:v>
                </c:pt>
                <c:pt idx="838">
                  <c:v>260</c:v>
                </c:pt>
                <c:pt idx="839">
                  <c:v>260</c:v>
                </c:pt>
                <c:pt idx="840">
                  <c:v>276</c:v>
                </c:pt>
                <c:pt idx="841">
                  <c:v>418</c:v>
                </c:pt>
                <c:pt idx="842">
                  <c:v>769</c:v>
                </c:pt>
                <c:pt idx="843">
                  <c:v>1060</c:v>
                </c:pt>
                <c:pt idx="844">
                  <c:v>1280</c:v>
                </c:pt>
                <c:pt idx="845">
                  <c:v>1410</c:v>
                </c:pt>
                <c:pt idx="846">
                  <c:v>1510</c:v>
                </c:pt>
                <c:pt idx="847">
                  <c:v>1580</c:v>
                </c:pt>
                <c:pt idx="848">
                  <c:v>1640</c:v>
                </c:pt>
                <c:pt idx="849">
                  <c:v>1670</c:v>
                </c:pt>
                <c:pt idx="850">
                  <c:v>1730</c:v>
                </c:pt>
                <c:pt idx="851">
                  <c:v>1760</c:v>
                </c:pt>
                <c:pt idx="852">
                  <c:v>1760</c:v>
                </c:pt>
                <c:pt idx="853">
                  <c:v>1780</c:v>
                </c:pt>
                <c:pt idx="854">
                  <c:v>1800</c:v>
                </c:pt>
                <c:pt idx="855">
                  <c:v>1800</c:v>
                </c:pt>
                <c:pt idx="856">
                  <c:v>1820</c:v>
                </c:pt>
                <c:pt idx="857">
                  <c:v>1840</c:v>
                </c:pt>
                <c:pt idx="858">
                  <c:v>1860</c:v>
                </c:pt>
                <c:pt idx="859">
                  <c:v>1880</c:v>
                </c:pt>
                <c:pt idx="860">
                  <c:v>1890</c:v>
                </c:pt>
                <c:pt idx="861">
                  <c:v>1890</c:v>
                </c:pt>
                <c:pt idx="862">
                  <c:v>1880</c:v>
                </c:pt>
                <c:pt idx="863">
                  <c:v>1880</c:v>
                </c:pt>
                <c:pt idx="864">
                  <c:v>1820</c:v>
                </c:pt>
                <c:pt idx="865">
                  <c:v>1760</c:v>
                </c:pt>
                <c:pt idx="866">
                  <c:v>1670</c:v>
                </c:pt>
                <c:pt idx="867">
                  <c:v>1550</c:v>
                </c:pt>
                <c:pt idx="868">
                  <c:v>1410</c:v>
                </c:pt>
                <c:pt idx="869">
                  <c:v>1260</c:v>
                </c:pt>
                <c:pt idx="870">
                  <c:v>1140</c:v>
                </c:pt>
                <c:pt idx="871">
                  <c:v>1030</c:v>
                </c:pt>
                <c:pt idx="872">
                  <c:v>931</c:v>
                </c:pt>
                <c:pt idx="873">
                  <c:v>848</c:v>
                </c:pt>
                <c:pt idx="874">
                  <c:v>768</c:v>
                </c:pt>
                <c:pt idx="875">
                  <c:v>704</c:v>
                </c:pt>
                <c:pt idx="876">
                  <c:v>654</c:v>
                </c:pt>
                <c:pt idx="877">
                  <c:v>605</c:v>
                </c:pt>
                <c:pt idx="878">
                  <c:v>558</c:v>
                </c:pt>
                <c:pt idx="879">
                  <c:v>524</c:v>
                </c:pt>
                <c:pt idx="880">
                  <c:v>502</c:v>
                </c:pt>
                <c:pt idx="881">
                  <c:v>469</c:v>
                </c:pt>
                <c:pt idx="882">
                  <c:v>448</c:v>
                </c:pt>
                <c:pt idx="883">
                  <c:v>427</c:v>
                </c:pt>
                <c:pt idx="884">
                  <c:v>416</c:v>
                </c:pt>
                <c:pt idx="885">
                  <c:v>396</c:v>
                </c:pt>
                <c:pt idx="886">
                  <c:v>386</c:v>
                </c:pt>
                <c:pt idx="887">
                  <c:v>376</c:v>
                </c:pt>
                <c:pt idx="888">
                  <c:v>366</c:v>
                </c:pt>
                <c:pt idx="889">
                  <c:v>357</c:v>
                </c:pt>
                <c:pt idx="890">
                  <c:v>347</c:v>
                </c:pt>
                <c:pt idx="891">
                  <c:v>347</c:v>
                </c:pt>
                <c:pt idx="892">
                  <c:v>338</c:v>
                </c:pt>
                <c:pt idx="893">
                  <c:v>328</c:v>
                </c:pt>
                <c:pt idx="894">
                  <c:v>328</c:v>
                </c:pt>
                <c:pt idx="895">
                  <c:v>319</c:v>
                </c:pt>
                <c:pt idx="896">
                  <c:v>310</c:v>
                </c:pt>
                <c:pt idx="897">
                  <c:v>310</c:v>
                </c:pt>
                <c:pt idx="898">
                  <c:v>301</c:v>
                </c:pt>
                <c:pt idx="899">
                  <c:v>301</c:v>
                </c:pt>
                <c:pt idx="900">
                  <c:v>292</c:v>
                </c:pt>
                <c:pt idx="901">
                  <c:v>292</c:v>
                </c:pt>
                <c:pt idx="902">
                  <c:v>292</c:v>
                </c:pt>
                <c:pt idx="903">
                  <c:v>283</c:v>
                </c:pt>
                <c:pt idx="904">
                  <c:v>283</c:v>
                </c:pt>
                <c:pt idx="905">
                  <c:v>283</c:v>
                </c:pt>
                <c:pt idx="906">
                  <c:v>283</c:v>
                </c:pt>
                <c:pt idx="907">
                  <c:v>283</c:v>
                </c:pt>
                <c:pt idx="908">
                  <c:v>283</c:v>
                </c:pt>
                <c:pt idx="909">
                  <c:v>274</c:v>
                </c:pt>
                <c:pt idx="910">
                  <c:v>274</c:v>
                </c:pt>
                <c:pt idx="911">
                  <c:v>274</c:v>
                </c:pt>
                <c:pt idx="912">
                  <c:v>265</c:v>
                </c:pt>
                <c:pt idx="913">
                  <c:v>265</c:v>
                </c:pt>
                <c:pt idx="914">
                  <c:v>265</c:v>
                </c:pt>
                <c:pt idx="915">
                  <c:v>265</c:v>
                </c:pt>
                <c:pt idx="916">
                  <c:v>265</c:v>
                </c:pt>
                <c:pt idx="917">
                  <c:v>257</c:v>
                </c:pt>
                <c:pt idx="918">
                  <c:v>256</c:v>
                </c:pt>
                <c:pt idx="919">
                  <c:v>248</c:v>
                </c:pt>
                <c:pt idx="920">
                  <c:v>248</c:v>
                </c:pt>
                <c:pt idx="921">
                  <c:v>248</c:v>
                </c:pt>
                <c:pt idx="922">
                  <c:v>248</c:v>
                </c:pt>
                <c:pt idx="923">
                  <c:v>240</c:v>
                </c:pt>
                <c:pt idx="924">
                  <c:v>240</c:v>
                </c:pt>
                <c:pt idx="925">
                  <c:v>240</c:v>
                </c:pt>
                <c:pt idx="926">
                  <c:v>240</c:v>
                </c:pt>
                <c:pt idx="927">
                  <c:v>240</c:v>
                </c:pt>
                <c:pt idx="928">
                  <c:v>240</c:v>
                </c:pt>
                <c:pt idx="929">
                  <c:v>231</c:v>
                </c:pt>
                <c:pt idx="930">
                  <c:v>231</c:v>
                </c:pt>
                <c:pt idx="931">
                  <c:v>231</c:v>
                </c:pt>
                <c:pt idx="932">
                  <c:v>231</c:v>
                </c:pt>
                <c:pt idx="933">
                  <c:v>231</c:v>
                </c:pt>
                <c:pt idx="934">
                  <c:v>231</c:v>
                </c:pt>
                <c:pt idx="935">
                  <c:v>223</c:v>
                </c:pt>
                <c:pt idx="936">
                  <c:v>223</c:v>
                </c:pt>
                <c:pt idx="937">
                  <c:v>223</c:v>
                </c:pt>
                <c:pt idx="938">
                  <c:v>223</c:v>
                </c:pt>
                <c:pt idx="939">
                  <c:v>223</c:v>
                </c:pt>
                <c:pt idx="940">
                  <c:v>223</c:v>
                </c:pt>
                <c:pt idx="941">
                  <c:v>215</c:v>
                </c:pt>
                <c:pt idx="942">
                  <c:v>215</c:v>
                </c:pt>
                <c:pt idx="943">
                  <c:v>215</c:v>
                </c:pt>
                <c:pt idx="944">
                  <c:v>215</c:v>
                </c:pt>
                <c:pt idx="945">
                  <c:v>325</c:v>
                </c:pt>
                <c:pt idx="946">
                  <c:v>710</c:v>
                </c:pt>
                <c:pt idx="947">
                  <c:v>1040</c:v>
                </c:pt>
                <c:pt idx="948">
                  <c:v>1260</c:v>
                </c:pt>
                <c:pt idx="949">
                  <c:v>1420</c:v>
                </c:pt>
                <c:pt idx="950">
                  <c:v>1530</c:v>
                </c:pt>
                <c:pt idx="951">
                  <c:v>1600</c:v>
                </c:pt>
                <c:pt idx="952">
                  <c:v>1650</c:v>
                </c:pt>
                <c:pt idx="953">
                  <c:v>1670</c:v>
                </c:pt>
                <c:pt idx="954">
                  <c:v>1670</c:v>
                </c:pt>
                <c:pt idx="955">
                  <c:v>1650</c:v>
                </c:pt>
                <c:pt idx="956">
                  <c:v>1630</c:v>
                </c:pt>
                <c:pt idx="957">
                  <c:v>1580</c:v>
                </c:pt>
                <c:pt idx="958">
                  <c:v>1490</c:v>
                </c:pt>
                <c:pt idx="959">
                  <c:v>1420</c:v>
                </c:pt>
                <c:pt idx="960">
                  <c:v>1370</c:v>
                </c:pt>
                <c:pt idx="961">
                  <c:v>1290</c:v>
                </c:pt>
                <c:pt idx="962">
                  <c:v>1210</c:v>
                </c:pt>
                <c:pt idx="963">
                  <c:v>1150</c:v>
                </c:pt>
                <c:pt idx="964">
                  <c:v>1070</c:v>
                </c:pt>
                <c:pt idx="965">
                  <c:v>1010</c:v>
                </c:pt>
                <c:pt idx="966">
                  <c:v>951</c:v>
                </c:pt>
                <c:pt idx="967">
                  <c:v>895</c:v>
                </c:pt>
                <c:pt idx="968">
                  <c:v>839</c:v>
                </c:pt>
                <c:pt idx="969">
                  <c:v>799</c:v>
                </c:pt>
                <c:pt idx="970">
                  <c:v>746</c:v>
                </c:pt>
                <c:pt idx="971">
                  <c:v>708</c:v>
                </c:pt>
                <c:pt idx="972">
                  <c:v>670</c:v>
                </c:pt>
                <c:pt idx="973">
                  <c:v>633</c:v>
                </c:pt>
                <c:pt idx="974">
                  <c:v>609</c:v>
                </c:pt>
                <c:pt idx="975">
                  <c:v>573</c:v>
                </c:pt>
                <c:pt idx="976">
                  <c:v>550</c:v>
                </c:pt>
                <c:pt idx="977">
                  <c:v>527</c:v>
                </c:pt>
                <c:pt idx="978">
                  <c:v>516</c:v>
                </c:pt>
                <c:pt idx="979">
                  <c:v>494</c:v>
                </c:pt>
                <c:pt idx="980">
                  <c:v>483</c:v>
                </c:pt>
                <c:pt idx="981">
                  <c:v>472</c:v>
                </c:pt>
                <c:pt idx="982">
                  <c:v>461</c:v>
                </c:pt>
                <c:pt idx="983">
                  <c:v>450</c:v>
                </c:pt>
                <c:pt idx="984">
                  <c:v>440</c:v>
                </c:pt>
                <c:pt idx="985">
                  <c:v>429</c:v>
                </c:pt>
                <c:pt idx="986">
                  <c:v>419</c:v>
                </c:pt>
                <c:pt idx="987">
                  <c:v>419</c:v>
                </c:pt>
                <c:pt idx="988">
                  <c:v>409</c:v>
                </c:pt>
                <c:pt idx="989">
                  <c:v>399</c:v>
                </c:pt>
                <c:pt idx="990">
                  <c:v>399</c:v>
                </c:pt>
                <c:pt idx="991">
                  <c:v>389</c:v>
                </c:pt>
                <c:pt idx="992">
                  <c:v>389</c:v>
                </c:pt>
                <c:pt idx="993">
                  <c:v>389</c:v>
                </c:pt>
                <c:pt idx="994">
                  <c:v>379</c:v>
                </c:pt>
                <c:pt idx="995">
                  <c:v>379</c:v>
                </c:pt>
                <c:pt idx="996">
                  <c:v>379</c:v>
                </c:pt>
                <c:pt idx="997">
                  <c:v>369</c:v>
                </c:pt>
                <c:pt idx="998">
                  <c:v>369</c:v>
                </c:pt>
                <c:pt idx="999">
                  <c:v>369</c:v>
                </c:pt>
                <c:pt idx="1000">
                  <c:v>359</c:v>
                </c:pt>
                <c:pt idx="1001">
                  <c:v>359</c:v>
                </c:pt>
                <c:pt idx="1002">
                  <c:v>359</c:v>
                </c:pt>
                <c:pt idx="1003">
                  <c:v>359</c:v>
                </c:pt>
                <c:pt idx="1004">
                  <c:v>359</c:v>
                </c:pt>
                <c:pt idx="1005">
                  <c:v>359</c:v>
                </c:pt>
                <c:pt idx="1006">
                  <c:v>359</c:v>
                </c:pt>
                <c:pt idx="1007">
                  <c:v>359</c:v>
                </c:pt>
                <c:pt idx="1008">
                  <c:v>359</c:v>
                </c:pt>
                <c:pt idx="1009">
                  <c:v>350</c:v>
                </c:pt>
                <c:pt idx="1010">
                  <c:v>350</c:v>
                </c:pt>
                <c:pt idx="1011">
                  <c:v>350</c:v>
                </c:pt>
                <c:pt idx="1012">
                  <c:v>340</c:v>
                </c:pt>
                <c:pt idx="1013">
                  <c:v>340</c:v>
                </c:pt>
                <c:pt idx="1014">
                  <c:v>340</c:v>
                </c:pt>
                <c:pt idx="1015">
                  <c:v>331</c:v>
                </c:pt>
                <c:pt idx="1016">
                  <c:v>331</c:v>
                </c:pt>
                <c:pt idx="1017">
                  <c:v>331</c:v>
                </c:pt>
                <c:pt idx="1018">
                  <c:v>322</c:v>
                </c:pt>
                <c:pt idx="1019">
                  <c:v>322</c:v>
                </c:pt>
                <c:pt idx="1020">
                  <c:v>322</c:v>
                </c:pt>
                <c:pt idx="1021">
                  <c:v>313</c:v>
                </c:pt>
                <c:pt idx="1022">
                  <c:v>312</c:v>
                </c:pt>
                <c:pt idx="1023">
                  <c:v>303</c:v>
                </c:pt>
                <c:pt idx="1024">
                  <c:v>303</c:v>
                </c:pt>
                <c:pt idx="1025">
                  <c:v>295</c:v>
                </c:pt>
                <c:pt idx="1026">
                  <c:v>295</c:v>
                </c:pt>
                <c:pt idx="1027">
                  <c:v>295</c:v>
                </c:pt>
                <c:pt idx="1028">
                  <c:v>286</c:v>
                </c:pt>
                <c:pt idx="1029">
                  <c:v>277</c:v>
                </c:pt>
                <c:pt idx="1030">
                  <c:v>269</c:v>
                </c:pt>
                <c:pt idx="1031">
                  <c:v>269</c:v>
                </c:pt>
                <c:pt idx="1032">
                  <c:v>260</c:v>
                </c:pt>
                <c:pt idx="1033">
                  <c:v>252</c:v>
                </c:pt>
                <c:pt idx="1034">
                  <c:v>252</c:v>
                </c:pt>
                <c:pt idx="1035">
                  <c:v>244</c:v>
                </c:pt>
                <c:pt idx="1036">
                  <c:v>235</c:v>
                </c:pt>
                <c:pt idx="1037">
                  <c:v>235</c:v>
                </c:pt>
                <c:pt idx="1038">
                  <c:v>235</c:v>
                </c:pt>
                <c:pt idx="1039">
                  <c:v>227</c:v>
                </c:pt>
                <c:pt idx="1040">
                  <c:v>227</c:v>
                </c:pt>
                <c:pt idx="1041">
                  <c:v>227</c:v>
                </c:pt>
                <c:pt idx="1042">
                  <c:v>252</c:v>
                </c:pt>
                <c:pt idx="1043">
                  <c:v>359</c:v>
                </c:pt>
                <c:pt idx="1044">
                  <c:v>655</c:v>
                </c:pt>
                <c:pt idx="1045">
                  <c:v>977</c:v>
                </c:pt>
                <c:pt idx="1046">
                  <c:v>1170</c:v>
                </c:pt>
                <c:pt idx="1047">
                  <c:v>1300</c:v>
                </c:pt>
                <c:pt idx="1048">
                  <c:v>1370</c:v>
                </c:pt>
                <c:pt idx="1049">
                  <c:v>1370</c:v>
                </c:pt>
                <c:pt idx="1050">
                  <c:v>1300</c:v>
                </c:pt>
                <c:pt idx="1051">
                  <c:v>1240</c:v>
                </c:pt>
                <c:pt idx="1052">
                  <c:v>1160</c:v>
                </c:pt>
                <c:pt idx="1053">
                  <c:v>1070</c:v>
                </c:pt>
                <c:pt idx="1054">
                  <c:v>963</c:v>
                </c:pt>
                <c:pt idx="1055">
                  <c:v>878</c:v>
                </c:pt>
                <c:pt idx="1056">
                  <c:v>796</c:v>
                </c:pt>
                <c:pt idx="1057">
                  <c:v>718</c:v>
                </c:pt>
                <c:pt idx="1058">
                  <c:v>655</c:v>
                </c:pt>
                <c:pt idx="1059">
                  <c:v>594</c:v>
                </c:pt>
                <c:pt idx="1060">
                  <c:v>548</c:v>
                </c:pt>
                <c:pt idx="1061">
                  <c:v>514</c:v>
                </c:pt>
                <c:pt idx="1062">
                  <c:v>492</c:v>
                </c:pt>
                <c:pt idx="1063">
                  <c:v>459</c:v>
                </c:pt>
                <c:pt idx="1064">
                  <c:v>438</c:v>
                </c:pt>
                <c:pt idx="1065">
                  <c:v>418</c:v>
                </c:pt>
                <c:pt idx="1066">
                  <c:v>407</c:v>
                </c:pt>
                <c:pt idx="1067">
                  <c:v>397</c:v>
                </c:pt>
                <c:pt idx="1068">
                  <c:v>387</c:v>
                </c:pt>
                <c:pt idx="1069">
                  <c:v>378</c:v>
                </c:pt>
                <c:pt idx="1070">
                  <c:v>368</c:v>
                </c:pt>
                <c:pt idx="1071">
                  <c:v>358</c:v>
                </c:pt>
                <c:pt idx="1072">
                  <c:v>349</c:v>
                </c:pt>
                <c:pt idx="1073">
                  <c:v>339</c:v>
                </c:pt>
                <c:pt idx="1074">
                  <c:v>330</c:v>
                </c:pt>
                <c:pt idx="1075">
                  <c:v>330</c:v>
                </c:pt>
                <c:pt idx="1076">
                  <c:v>321</c:v>
                </c:pt>
                <c:pt idx="1077">
                  <c:v>321</c:v>
                </c:pt>
                <c:pt idx="1078">
                  <c:v>312</c:v>
                </c:pt>
                <c:pt idx="1079">
                  <c:v>312</c:v>
                </c:pt>
                <c:pt idx="1080">
                  <c:v>303</c:v>
                </c:pt>
                <c:pt idx="1081">
                  <c:v>303</c:v>
                </c:pt>
                <c:pt idx="1082">
                  <c:v>294</c:v>
                </c:pt>
                <c:pt idx="1083">
                  <c:v>294</c:v>
                </c:pt>
                <c:pt idx="1084">
                  <c:v>294</c:v>
                </c:pt>
                <c:pt idx="1085">
                  <c:v>285</c:v>
                </c:pt>
                <c:pt idx="1086">
                  <c:v>285</c:v>
                </c:pt>
                <c:pt idx="1087">
                  <c:v>285</c:v>
                </c:pt>
                <c:pt idx="1088">
                  <c:v>285</c:v>
                </c:pt>
                <c:pt idx="1089">
                  <c:v>276</c:v>
                </c:pt>
                <c:pt idx="1090">
                  <c:v>276</c:v>
                </c:pt>
                <c:pt idx="1091">
                  <c:v>276</c:v>
                </c:pt>
                <c:pt idx="1092">
                  <c:v>276</c:v>
                </c:pt>
                <c:pt idx="1093">
                  <c:v>276</c:v>
                </c:pt>
                <c:pt idx="1094">
                  <c:v>276</c:v>
                </c:pt>
                <c:pt idx="1095">
                  <c:v>276</c:v>
                </c:pt>
                <c:pt idx="1096">
                  <c:v>276</c:v>
                </c:pt>
                <c:pt idx="1097">
                  <c:v>268</c:v>
                </c:pt>
                <c:pt idx="1098">
                  <c:v>268</c:v>
                </c:pt>
                <c:pt idx="1099">
                  <c:v>268</c:v>
                </c:pt>
                <c:pt idx="1100">
                  <c:v>276</c:v>
                </c:pt>
                <c:pt idx="1101">
                  <c:v>267</c:v>
                </c:pt>
                <c:pt idx="1102">
                  <c:v>259</c:v>
                </c:pt>
                <c:pt idx="1103">
                  <c:v>259</c:v>
                </c:pt>
                <c:pt idx="1104">
                  <c:v>259</c:v>
                </c:pt>
                <c:pt idx="1105">
                  <c:v>258</c:v>
                </c:pt>
                <c:pt idx="1106">
                  <c:v>250</c:v>
                </c:pt>
                <c:pt idx="1107">
                  <c:v>258</c:v>
                </c:pt>
                <c:pt idx="1108">
                  <c:v>258</c:v>
                </c:pt>
                <c:pt idx="1109">
                  <c:v>250</c:v>
                </c:pt>
                <c:pt idx="1110">
                  <c:v>250</c:v>
                </c:pt>
                <c:pt idx="1111">
                  <c:v>250</c:v>
                </c:pt>
                <c:pt idx="1112">
                  <c:v>241</c:v>
                </c:pt>
                <c:pt idx="1113">
                  <c:v>241</c:v>
                </c:pt>
                <c:pt idx="1114">
                  <c:v>241</c:v>
                </c:pt>
                <c:pt idx="1115">
                  <c:v>241</c:v>
                </c:pt>
                <c:pt idx="1116">
                  <c:v>241</c:v>
                </c:pt>
                <c:pt idx="1117">
                  <c:v>233</c:v>
                </c:pt>
                <c:pt idx="1118">
                  <c:v>241</c:v>
                </c:pt>
                <c:pt idx="1119">
                  <c:v>232</c:v>
                </c:pt>
                <c:pt idx="1120">
                  <c:v>232</c:v>
                </c:pt>
                <c:pt idx="1121">
                  <c:v>232</c:v>
                </c:pt>
                <c:pt idx="1122">
                  <c:v>232</c:v>
                </c:pt>
                <c:pt idx="1123">
                  <c:v>232</c:v>
                </c:pt>
                <c:pt idx="1124">
                  <c:v>232</c:v>
                </c:pt>
                <c:pt idx="1125">
                  <c:v>232</c:v>
                </c:pt>
                <c:pt idx="1126">
                  <c:v>224</c:v>
                </c:pt>
                <c:pt idx="1127">
                  <c:v>224</c:v>
                </c:pt>
                <c:pt idx="1128">
                  <c:v>224</c:v>
                </c:pt>
                <c:pt idx="1129">
                  <c:v>224</c:v>
                </c:pt>
                <c:pt idx="1130">
                  <c:v>223</c:v>
                </c:pt>
                <c:pt idx="1131">
                  <c:v>223</c:v>
                </c:pt>
                <c:pt idx="1132">
                  <c:v>223</c:v>
                </c:pt>
                <c:pt idx="1133">
                  <c:v>223</c:v>
                </c:pt>
                <c:pt idx="1134">
                  <c:v>223</c:v>
                </c:pt>
                <c:pt idx="1135">
                  <c:v>223</c:v>
                </c:pt>
                <c:pt idx="1136">
                  <c:v>223</c:v>
                </c:pt>
                <c:pt idx="1137">
                  <c:v>223</c:v>
                </c:pt>
                <c:pt idx="1138">
                  <c:v>223</c:v>
                </c:pt>
                <c:pt idx="1139">
                  <c:v>222</c:v>
                </c:pt>
                <c:pt idx="1140">
                  <c:v>222</c:v>
                </c:pt>
                <c:pt idx="1141">
                  <c:v>222</c:v>
                </c:pt>
                <c:pt idx="1142">
                  <c:v>222</c:v>
                </c:pt>
                <c:pt idx="1143">
                  <c:v>222</c:v>
                </c:pt>
                <c:pt idx="1144">
                  <c:v>222</c:v>
                </c:pt>
                <c:pt idx="1145">
                  <c:v>222</c:v>
                </c:pt>
                <c:pt idx="1146">
                  <c:v>222</c:v>
                </c:pt>
                <c:pt idx="1147">
                  <c:v>230</c:v>
                </c:pt>
                <c:pt idx="1148">
                  <c:v>229</c:v>
                </c:pt>
                <c:pt idx="1149">
                  <c:v>237</c:v>
                </c:pt>
                <c:pt idx="1150">
                  <c:v>270</c:v>
                </c:pt>
                <c:pt idx="1151">
                  <c:v>262</c:v>
                </c:pt>
                <c:pt idx="1152">
                  <c:v>270</c:v>
                </c:pt>
                <c:pt idx="1153">
                  <c:v>279</c:v>
                </c:pt>
                <c:pt idx="1154">
                  <c:v>287</c:v>
                </c:pt>
                <c:pt idx="1155">
                  <c:v>296</c:v>
                </c:pt>
                <c:pt idx="1156">
                  <c:v>296</c:v>
                </c:pt>
                <c:pt idx="1157">
                  <c:v>295</c:v>
                </c:pt>
                <c:pt idx="1158">
                  <c:v>295</c:v>
                </c:pt>
                <c:pt idx="1159">
                  <c:v>295</c:v>
                </c:pt>
                <c:pt idx="1160">
                  <c:v>295</c:v>
                </c:pt>
                <c:pt idx="1161">
                  <c:v>295</c:v>
                </c:pt>
                <c:pt idx="1162">
                  <c:v>295</c:v>
                </c:pt>
                <c:pt idx="1163">
                  <c:v>295</c:v>
                </c:pt>
                <c:pt idx="1164">
                  <c:v>286</c:v>
                </c:pt>
                <c:pt idx="1165">
                  <c:v>286</c:v>
                </c:pt>
                <c:pt idx="1166">
                  <c:v>286</c:v>
                </c:pt>
                <c:pt idx="1167">
                  <c:v>286</c:v>
                </c:pt>
                <c:pt idx="1168">
                  <c:v>285</c:v>
                </c:pt>
                <c:pt idx="1169">
                  <c:v>294</c:v>
                </c:pt>
                <c:pt idx="1170">
                  <c:v>294</c:v>
                </c:pt>
                <c:pt idx="1171">
                  <c:v>294</c:v>
                </c:pt>
                <c:pt idx="1172">
                  <c:v>294</c:v>
                </c:pt>
                <c:pt idx="1173">
                  <c:v>294</c:v>
                </c:pt>
                <c:pt idx="1174">
                  <c:v>285</c:v>
                </c:pt>
                <c:pt idx="1175">
                  <c:v>293</c:v>
                </c:pt>
                <c:pt idx="1176">
                  <c:v>293</c:v>
                </c:pt>
                <c:pt idx="1177">
                  <c:v>293</c:v>
                </c:pt>
                <c:pt idx="1178">
                  <c:v>284</c:v>
                </c:pt>
                <c:pt idx="1179">
                  <c:v>293</c:v>
                </c:pt>
                <c:pt idx="1180">
                  <c:v>275</c:v>
                </c:pt>
                <c:pt idx="1181">
                  <c:v>284</c:v>
                </c:pt>
                <c:pt idx="1182">
                  <c:v>275</c:v>
                </c:pt>
                <c:pt idx="1183">
                  <c:v>275</c:v>
                </c:pt>
                <c:pt idx="1184">
                  <c:v>267</c:v>
                </c:pt>
                <c:pt idx="1185">
                  <c:v>275</c:v>
                </c:pt>
                <c:pt idx="1186">
                  <c:v>266</c:v>
                </c:pt>
                <c:pt idx="1187">
                  <c:v>266</c:v>
                </c:pt>
                <c:pt idx="1188">
                  <c:v>266</c:v>
                </c:pt>
                <c:pt idx="1189">
                  <c:v>274</c:v>
                </c:pt>
                <c:pt idx="1190">
                  <c:v>274</c:v>
                </c:pt>
                <c:pt idx="1191">
                  <c:v>274</c:v>
                </c:pt>
                <c:pt idx="1192">
                  <c:v>283</c:v>
                </c:pt>
                <c:pt idx="1193">
                  <c:v>274</c:v>
                </c:pt>
                <c:pt idx="1194">
                  <c:v>282</c:v>
                </c:pt>
                <c:pt idx="1195">
                  <c:v>282</c:v>
                </c:pt>
                <c:pt idx="1196">
                  <c:v>300</c:v>
                </c:pt>
                <c:pt idx="1197">
                  <c:v>291</c:v>
                </c:pt>
                <c:pt idx="1198">
                  <c:v>282</c:v>
                </c:pt>
                <c:pt idx="1199">
                  <c:v>291</c:v>
                </c:pt>
                <c:pt idx="1200">
                  <c:v>299</c:v>
                </c:pt>
                <c:pt idx="1201">
                  <c:v>282</c:v>
                </c:pt>
                <c:pt idx="1202">
                  <c:v>273</c:v>
                </c:pt>
                <c:pt idx="1203">
                  <c:v>264</c:v>
                </c:pt>
                <c:pt idx="1204">
                  <c:v>273</c:v>
                </c:pt>
                <c:pt idx="1205">
                  <c:v>290</c:v>
                </c:pt>
                <c:pt idx="1206">
                  <c:v>273</c:v>
                </c:pt>
                <c:pt idx="1207">
                  <c:v>281</c:v>
                </c:pt>
                <c:pt idx="1208">
                  <c:v>272</c:v>
                </c:pt>
                <c:pt idx="1209">
                  <c:v>255</c:v>
                </c:pt>
                <c:pt idx="1210">
                  <c:v>264</c:v>
                </c:pt>
                <c:pt idx="1211">
                  <c:v>264</c:v>
                </c:pt>
                <c:pt idx="1212">
                  <c:v>263</c:v>
                </c:pt>
                <c:pt idx="1213">
                  <c:v>272</c:v>
                </c:pt>
                <c:pt idx="1214">
                  <c:v>263</c:v>
                </c:pt>
                <c:pt idx="1215">
                  <c:v>272</c:v>
                </c:pt>
                <c:pt idx="1216">
                  <c:v>280</c:v>
                </c:pt>
                <c:pt idx="1217">
                  <c:v>280</c:v>
                </c:pt>
                <c:pt idx="1218">
                  <c:v>263</c:v>
                </c:pt>
                <c:pt idx="1219">
                  <c:v>263</c:v>
                </c:pt>
                <c:pt idx="1220">
                  <c:v>271</c:v>
                </c:pt>
                <c:pt idx="1221">
                  <c:v>254</c:v>
                </c:pt>
                <c:pt idx="1222">
                  <c:v>254</c:v>
                </c:pt>
                <c:pt idx="1223">
                  <c:v>254</c:v>
                </c:pt>
                <c:pt idx="1224">
                  <c:v>254</c:v>
                </c:pt>
                <c:pt idx="1225">
                  <c:v>245</c:v>
                </c:pt>
                <c:pt idx="1226">
                  <c:v>245</c:v>
                </c:pt>
                <c:pt idx="1227">
                  <c:v>237</c:v>
                </c:pt>
                <c:pt idx="1228">
                  <c:v>237</c:v>
                </c:pt>
                <c:pt idx="1229">
                  <c:v>237</c:v>
                </c:pt>
                <c:pt idx="1230">
                  <c:v>237</c:v>
                </c:pt>
                <c:pt idx="1231">
                  <c:v>237</c:v>
                </c:pt>
                <c:pt idx="1232">
                  <c:v>261</c:v>
                </c:pt>
                <c:pt idx="1233">
                  <c:v>399</c:v>
                </c:pt>
                <c:pt idx="1234">
                  <c:v>746</c:v>
                </c:pt>
                <c:pt idx="1235">
                  <c:v>1050</c:v>
                </c:pt>
                <c:pt idx="1236">
                  <c:v>1260</c:v>
                </c:pt>
                <c:pt idx="1237">
                  <c:v>1370</c:v>
                </c:pt>
                <c:pt idx="1238">
                  <c:v>1460</c:v>
                </c:pt>
                <c:pt idx="1239">
                  <c:v>1490</c:v>
                </c:pt>
                <c:pt idx="1240">
                  <c:v>1510</c:v>
                </c:pt>
                <c:pt idx="1241">
                  <c:v>1460</c:v>
                </c:pt>
                <c:pt idx="1242">
                  <c:v>1360</c:v>
                </c:pt>
                <c:pt idx="1243">
                  <c:v>1260</c:v>
                </c:pt>
                <c:pt idx="1244">
                  <c:v>1160</c:v>
                </c:pt>
                <c:pt idx="1245">
                  <c:v>1040</c:v>
                </c:pt>
                <c:pt idx="1246">
                  <c:v>935</c:v>
                </c:pt>
                <c:pt idx="1247">
                  <c:v>837</c:v>
                </c:pt>
                <c:pt idx="1248">
                  <c:v>756</c:v>
                </c:pt>
                <c:pt idx="1249">
                  <c:v>679</c:v>
                </c:pt>
                <c:pt idx="1250">
                  <c:v>618</c:v>
                </c:pt>
                <c:pt idx="1251">
                  <c:v>558</c:v>
                </c:pt>
                <c:pt idx="1252">
                  <c:v>524</c:v>
                </c:pt>
                <c:pt idx="1253">
                  <c:v>491</c:v>
                </c:pt>
                <c:pt idx="1254">
                  <c:v>469</c:v>
                </c:pt>
                <c:pt idx="1255">
                  <c:v>448</c:v>
                </c:pt>
                <c:pt idx="1256">
                  <c:v>427</c:v>
                </c:pt>
                <c:pt idx="1257">
                  <c:v>416</c:v>
                </c:pt>
                <c:pt idx="1258">
                  <c:v>396</c:v>
                </c:pt>
                <c:pt idx="1259">
                  <c:v>386</c:v>
                </c:pt>
                <c:pt idx="1260">
                  <c:v>376</c:v>
                </c:pt>
                <c:pt idx="1261">
                  <c:v>366</c:v>
                </c:pt>
                <c:pt idx="1262">
                  <c:v>356</c:v>
                </c:pt>
                <c:pt idx="1263">
                  <c:v>347</c:v>
                </c:pt>
                <c:pt idx="1264">
                  <c:v>347</c:v>
                </c:pt>
                <c:pt idx="1265">
                  <c:v>337</c:v>
                </c:pt>
                <c:pt idx="1266">
                  <c:v>337</c:v>
                </c:pt>
                <c:pt idx="1267">
                  <c:v>328</c:v>
                </c:pt>
                <c:pt idx="1268">
                  <c:v>327</c:v>
                </c:pt>
                <c:pt idx="1269">
                  <c:v>318</c:v>
                </c:pt>
                <c:pt idx="1270">
                  <c:v>318</c:v>
                </c:pt>
                <c:pt idx="1271">
                  <c:v>318</c:v>
                </c:pt>
                <c:pt idx="1272">
                  <c:v>318</c:v>
                </c:pt>
                <c:pt idx="1273">
                  <c:v>309</c:v>
                </c:pt>
                <c:pt idx="1274">
                  <c:v>300</c:v>
                </c:pt>
                <c:pt idx="1275">
                  <c:v>299</c:v>
                </c:pt>
                <c:pt idx="1276">
                  <c:v>290</c:v>
                </c:pt>
                <c:pt idx="1277">
                  <c:v>290</c:v>
                </c:pt>
                <c:pt idx="1278">
                  <c:v>290</c:v>
                </c:pt>
                <c:pt idx="1279">
                  <c:v>290</c:v>
                </c:pt>
                <c:pt idx="1280">
                  <c:v>290</c:v>
                </c:pt>
                <c:pt idx="1281">
                  <c:v>290</c:v>
                </c:pt>
                <c:pt idx="1282">
                  <c:v>290</c:v>
                </c:pt>
                <c:pt idx="1283">
                  <c:v>281</c:v>
                </c:pt>
                <c:pt idx="1284">
                  <c:v>281</c:v>
                </c:pt>
                <c:pt idx="1285">
                  <c:v>281</c:v>
                </c:pt>
                <c:pt idx="1286">
                  <c:v>281</c:v>
                </c:pt>
                <c:pt idx="1287">
                  <c:v>281</c:v>
                </c:pt>
                <c:pt idx="1288">
                  <c:v>280</c:v>
                </c:pt>
                <c:pt idx="1289">
                  <c:v>280</c:v>
                </c:pt>
                <c:pt idx="1290">
                  <c:v>280</c:v>
                </c:pt>
                <c:pt idx="1291">
                  <c:v>280</c:v>
                </c:pt>
                <c:pt idx="1292">
                  <c:v>271</c:v>
                </c:pt>
                <c:pt idx="1293">
                  <c:v>271</c:v>
                </c:pt>
                <c:pt idx="1294">
                  <c:v>271</c:v>
                </c:pt>
                <c:pt idx="1295">
                  <c:v>271</c:v>
                </c:pt>
                <c:pt idx="1296">
                  <c:v>271</c:v>
                </c:pt>
                <c:pt idx="1297">
                  <c:v>271</c:v>
                </c:pt>
                <c:pt idx="1298">
                  <c:v>271</c:v>
                </c:pt>
                <c:pt idx="1299">
                  <c:v>271</c:v>
                </c:pt>
                <c:pt idx="1300">
                  <c:v>270</c:v>
                </c:pt>
                <c:pt idx="1301">
                  <c:v>270</c:v>
                </c:pt>
                <c:pt idx="1302">
                  <c:v>270</c:v>
                </c:pt>
                <c:pt idx="1303">
                  <c:v>270</c:v>
                </c:pt>
                <c:pt idx="1304">
                  <c:v>270</c:v>
                </c:pt>
                <c:pt idx="1305">
                  <c:v>270</c:v>
                </c:pt>
                <c:pt idx="1306">
                  <c:v>261</c:v>
                </c:pt>
                <c:pt idx="1307">
                  <c:v>261</c:v>
                </c:pt>
                <c:pt idx="1308">
                  <c:v>261</c:v>
                </c:pt>
                <c:pt idx="1309">
                  <c:v>261</c:v>
                </c:pt>
                <c:pt idx="1310">
                  <c:v>261</c:v>
                </c:pt>
                <c:pt idx="1311">
                  <c:v>261</c:v>
                </c:pt>
                <c:pt idx="1312">
                  <c:v>261</c:v>
                </c:pt>
                <c:pt idx="1313">
                  <c:v>261</c:v>
                </c:pt>
                <c:pt idx="1314">
                  <c:v>260</c:v>
                </c:pt>
                <c:pt idx="1315">
                  <c:v>260</c:v>
                </c:pt>
                <c:pt idx="1316">
                  <c:v>260</c:v>
                </c:pt>
                <c:pt idx="1317">
                  <c:v>260</c:v>
                </c:pt>
                <c:pt idx="1318">
                  <c:v>260</c:v>
                </c:pt>
                <c:pt idx="1319">
                  <c:v>260</c:v>
                </c:pt>
                <c:pt idx="1320">
                  <c:v>260</c:v>
                </c:pt>
                <c:pt idx="1321">
                  <c:v>260</c:v>
                </c:pt>
                <c:pt idx="1322">
                  <c:v>260</c:v>
                </c:pt>
                <c:pt idx="1323">
                  <c:v>260</c:v>
                </c:pt>
                <c:pt idx="1324">
                  <c:v>259</c:v>
                </c:pt>
                <c:pt idx="1325">
                  <c:v>259</c:v>
                </c:pt>
                <c:pt idx="1326">
                  <c:v>259</c:v>
                </c:pt>
                <c:pt idx="1327">
                  <c:v>259</c:v>
                </c:pt>
                <c:pt idx="1328">
                  <c:v>276</c:v>
                </c:pt>
                <c:pt idx="1329">
                  <c:v>437</c:v>
                </c:pt>
                <c:pt idx="1330">
                  <c:v>795</c:v>
                </c:pt>
                <c:pt idx="1331">
                  <c:v>1080</c:v>
                </c:pt>
                <c:pt idx="1332">
                  <c:v>1270</c:v>
                </c:pt>
                <c:pt idx="1333">
                  <c:v>1390</c:v>
                </c:pt>
                <c:pt idx="1334">
                  <c:v>1460</c:v>
                </c:pt>
                <c:pt idx="1335">
                  <c:v>1510</c:v>
                </c:pt>
                <c:pt idx="1336">
                  <c:v>1490</c:v>
                </c:pt>
                <c:pt idx="1337">
                  <c:v>1440</c:v>
                </c:pt>
                <c:pt idx="1338">
                  <c:v>1340</c:v>
                </c:pt>
                <c:pt idx="1339">
                  <c:v>1240</c:v>
                </c:pt>
                <c:pt idx="1340">
                  <c:v>1130</c:v>
                </c:pt>
                <c:pt idx="1341">
                  <c:v>1020</c:v>
                </c:pt>
                <c:pt idx="1342">
                  <c:v>917</c:v>
                </c:pt>
                <c:pt idx="1343">
                  <c:v>820</c:v>
                </c:pt>
                <c:pt idx="1344">
                  <c:v>727</c:v>
                </c:pt>
                <c:pt idx="1345">
                  <c:v>651</c:v>
                </c:pt>
                <c:pt idx="1346">
                  <c:v>602</c:v>
                </c:pt>
                <c:pt idx="1347">
                  <c:v>544</c:v>
                </c:pt>
                <c:pt idx="1348">
                  <c:v>499</c:v>
                </c:pt>
                <c:pt idx="1349">
                  <c:v>477</c:v>
                </c:pt>
                <c:pt idx="1350">
                  <c:v>445</c:v>
                </c:pt>
                <c:pt idx="1351">
                  <c:v>424</c:v>
                </c:pt>
                <c:pt idx="1352">
                  <c:v>403</c:v>
                </c:pt>
                <c:pt idx="1353">
                  <c:v>393</c:v>
                </c:pt>
                <c:pt idx="1354">
                  <c:v>383</c:v>
                </c:pt>
                <c:pt idx="1355">
                  <c:v>364</c:v>
                </c:pt>
                <c:pt idx="1356">
                  <c:v>364</c:v>
                </c:pt>
                <c:pt idx="1357">
                  <c:v>354</c:v>
                </c:pt>
                <c:pt idx="1358">
                  <c:v>344</c:v>
                </c:pt>
                <c:pt idx="1359">
                  <c:v>335</c:v>
                </c:pt>
                <c:pt idx="1360">
                  <c:v>335</c:v>
                </c:pt>
                <c:pt idx="1361">
                  <c:v>325</c:v>
                </c:pt>
                <c:pt idx="1362">
                  <c:v>325</c:v>
                </c:pt>
                <c:pt idx="1363">
                  <c:v>325</c:v>
                </c:pt>
                <c:pt idx="1364">
                  <c:v>316</c:v>
                </c:pt>
                <c:pt idx="1365">
                  <c:v>316</c:v>
                </c:pt>
                <c:pt idx="1366">
                  <c:v>307</c:v>
                </c:pt>
                <c:pt idx="1367">
                  <c:v>306</c:v>
                </c:pt>
                <c:pt idx="1368">
                  <c:v>306</c:v>
                </c:pt>
                <c:pt idx="1369">
                  <c:v>297</c:v>
                </c:pt>
                <c:pt idx="1370">
                  <c:v>297</c:v>
                </c:pt>
                <c:pt idx="1371">
                  <c:v>297</c:v>
                </c:pt>
                <c:pt idx="1372">
                  <c:v>297</c:v>
                </c:pt>
                <c:pt idx="1373">
                  <c:v>288</c:v>
                </c:pt>
                <c:pt idx="1374">
                  <c:v>288</c:v>
                </c:pt>
                <c:pt idx="1375">
                  <c:v>288</c:v>
                </c:pt>
                <c:pt idx="1376">
                  <c:v>288</c:v>
                </c:pt>
                <c:pt idx="1377">
                  <c:v>288</c:v>
                </c:pt>
                <c:pt idx="1378">
                  <c:v>279</c:v>
                </c:pt>
                <c:pt idx="1379">
                  <c:v>279</c:v>
                </c:pt>
                <c:pt idx="1380">
                  <c:v>279</c:v>
                </c:pt>
                <c:pt idx="1381">
                  <c:v>278</c:v>
                </c:pt>
                <c:pt idx="1382">
                  <c:v>278</c:v>
                </c:pt>
                <c:pt idx="1383">
                  <c:v>278</c:v>
                </c:pt>
                <c:pt idx="1384">
                  <c:v>278</c:v>
                </c:pt>
                <c:pt idx="1385">
                  <c:v>278</c:v>
                </c:pt>
                <c:pt idx="1386">
                  <c:v>278</c:v>
                </c:pt>
                <c:pt idx="1387">
                  <c:v>278</c:v>
                </c:pt>
                <c:pt idx="1388">
                  <c:v>278</c:v>
                </c:pt>
                <c:pt idx="1389">
                  <c:v>278</c:v>
                </c:pt>
                <c:pt idx="1390">
                  <c:v>277</c:v>
                </c:pt>
                <c:pt idx="1391">
                  <c:v>277</c:v>
                </c:pt>
                <c:pt idx="1392">
                  <c:v>269</c:v>
                </c:pt>
                <c:pt idx="1393">
                  <c:v>269</c:v>
                </c:pt>
                <c:pt idx="1394">
                  <c:v>277</c:v>
                </c:pt>
                <c:pt idx="1395">
                  <c:v>268</c:v>
                </c:pt>
                <c:pt idx="1396">
                  <c:v>268</c:v>
                </c:pt>
                <c:pt idx="1397">
                  <c:v>268</c:v>
                </c:pt>
                <c:pt idx="1398">
                  <c:v>277</c:v>
                </c:pt>
                <c:pt idx="1399">
                  <c:v>276</c:v>
                </c:pt>
                <c:pt idx="1400">
                  <c:v>268</c:v>
                </c:pt>
                <c:pt idx="1401">
                  <c:v>268</c:v>
                </c:pt>
                <c:pt idx="1402">
                  <c:v>268</c:v>
                </c:pt>
                <c:pt idx="1403">
                  <c:v>267</c:v>
                </c:pt>
                <c:pt idx="1404">
                  <c:v>259</c:v>
                </c:pt>
                <c:pt idx="1405">
                  <c:v>259</c:v>
                </c:pt>
                <c:pt idx="1406">
                  <c:v>259</c:v>
                </c:pt>
                <c:pt idx="1407">
                  <c:v>259</c:v>
                </c:pt>
                <c:pt idx="1408">
                  <c:v>259</c:v>
                </c:pt>
                <c:pt idx="1409">
                  <c:v>258</c:v>
                </c:pt>
                <c:pt idx="1410">
                  <c:v>258</c:v>
                </c:pt>
                <c:pt idx="1411">
                  <c:v>258</c:v>
                </c:pt>
                <c:pt idx="1412">
                  <c:v>258</c:v>
                </c:pt>
                <c:pt idx="1413">
                  <c:v>258</c:v>
                </c:pt>
                <c:pt idx="1414">
                  <c:v>258</c:v>
                </c:pt>
                <c:pt idx="1415">
                  <c:v>249</c:v>
                </c:pt>
                <c:pt idx="1416">
                  <c:v>249</c:v>
                </c:pt>
                <c:pt idx="1417">
                  <c:v>249</c:v>
                </c:pt>
                <c:pt idx="1418">
                  <c:v>249</c:v>
                </c:pt>
                <c:pt idx="1419">
                  <c:v>249</c:v>
                </c:pt>
                <c:pt idx="1420">
                  <c:v>249</c:v>
                </c:pt>
                <c:pt idx="1421">
                  <c:v>241</c:v>
                </c:pt>
                <c:pt idx="1422">
                  <c:v>241</c:v>
                </c:pt>
                <c:pt idx="1423">
                  <c:v>240</c:v>
                </c:pt>
                <c:pt idx="1424">
                  <c:v>265</c:v>
                </c:pt>
                <c:pt idx="1425">
                  <c:v>466</c:v>
                </c:pt>
                <c:pt idx="1426">
                  <c:v>819</c:v>
                </c:pt>
                <c:pt idx="1427">
                  <c:v>1090</c:v>
                </c:pt>
                <c:pt idx="1428">
                  <c:v>1270</c:v>
                </c:pt>
                <c:pt idx="1429">
                  <c:v>1400</c:v>
                </c:pt>
                <c:pt idx="1430">
                  <c:v>1490</c:v>
                </c:pt>
                <c:pt idx="1431">
                  <c:v>1540</c:v>
                </c:pt>
                <c:pt idx="1432">
                  <c:v>1580</c:v>
                </c:pt>
                <c:pt idx="1433">
                  <c:v>1610</c:v>
                </c:pt>
                <c:pt idx="1434">
                  <c:v>1630</c:v>
                </c:pt>
                <c:pt idx="1435">
                  <c:v>1630</c:v>
                </c:pt>
                <c:pt idx="1436">
                  <c:v>1610</c:v>
                </c:pt>
                <c:pt idx="1437">
                  <c:v>1560</c:v>
                </c:pt>
                <c:pt idx="1438">
                  <c:v>1470</c:v>
                </c:pt>
                <c:pt idx="1439">
                  <c:v>1350</c:v>
                </c:pt>
                <c:pt idx="1440">
                  <c:v>1250</c:v>
                </c:pt>
                <c:pt idx="1441">
                  <c:v>1120</c:v>
                </c:pt>
                <c:pt idx="1442">
                  <c:v>1000</c:v>
                </c:pt>
                <c:pt idx="1443">
                  <c:v>899</c:v>
                </c:pt>
                <c:pt idx="1444">
                  <c:v>802</c:v>
                </c:pt>
                <c:pt idx="1445">
                  <c:v>723</c:v>
                </c:pt>
                <c:pt idx="1446">
                  <c:v>647</c:v>
                </c:pt>
                <c:pt idx="1447">
                  <c:v>587</c:v>
                </c:pt>
                <c:pt idx="1448">
                  <c:v>540</c:v>
                </c:pt>
                <c:pt idx="1449">
                  <c:v>506</c:v>
                </c:pt>
                <c:pt idx="1450">
                  <c:v>484</c:v>
                </c:pt>
                <c:pt idx="1451">
                  <c:v>463</c:v>
                </c:pt>
                <c:pt idx="1452">
                  <c:v>441</c:v>
                </c:pt>
                <c:pt idx="1453">
                  <c:v>420</c:v>
                </c:pt>
                <c:pt idx="1454">
                  <c:v>410</c:v>
                </c:pt>
                <c:pt idx="1455">
                  <c:v>400</c:v>
                </c:pt>
                <c:pt idx="1456">
                  <c:v>390</c:v>
                </c:pt>
                <c:pt idx="1457">
                  <c:v>380</c:v>
                </c:pt>
                <c:pt idx="1458">
                  <c:v>370</c:v>
                </c:pt>
                <c:pt idx="1459">
                  <c:v>360</c:v>
                </c:pt>
                <c:pt idx="1460">
                  <c:v>350</c:v>
                </c:pt>
                <c:pt idx="1461">
                  <c:v>341</c:v>
                </c:pt>
                <c:pt idx="1462">
                  <c:v>341</c:v>
                </c:pt>
                <c:pt idx="1463">
                  <c:v>331</c:v>
                </c:pt>
                <c:pt idx="1464">
                  <c:v>331</c:v>
                </c:pt>
                <c:pt idx="1465">
                  <c:v>331</c:v>
                </c:pt>
                <c:pt idx="1466">
                  <c:v>322</c:v>
                </c:pt>
                <c:pt idx="1467">
                  <c:v>322</c:v>
                </c:pt>
                <c:pt idx="1468">
                  <c:v>322</c:v>
                </c:pt>
                <c:pt idx="1469">
                  <c:v>321</c:v>
                </c:pt>
                <c:pt idx="1470">
                  <c:v>312</c:v>
                </c:pt>
                <c:pt idx="1471">
                  <c:v>312</c:v>
                </c:pt>
                <c:pt idx="1472">
                  <c:v>312</c:v>
                </c:pt>
                <c:pt idx="1473">
                  <c:v>312</c:v>
                </c:pt>
                <c:pt idx="1474">
                  <c:v>312</c:v>
                </c:pt>
                <c:pt idx="1475">
                  <c:v>312</c:v>
                </c:pt>
                <c:pt idx="1476">
                  <c:v>303</c:v>
                </c:pt>
                <c:pt idx="1477">
                  <c:v>302</c:v>
                </c:pt>
                <c:pt idx="1478">
                  <c:v>302</c:v>
                </c:pt>
                <c:pt idx="1479">
                  <c:v>302</c:v>
                </c:pt>
                <c:pt idx="1480">
                  <c:v>302</c:v>
                </c:pt>
                <c:pt idx="1481">
                  <c:v>302</c:v>
                </c:pt>
                <c:pt idx="1482">
                  <c:v>302</c:v>
                </c:pt>
                <c:pt idx="1483">
                  <c:v>302</c:v>
                </c:pt>
                <c:pt idx="1484">
                  <c:v>302</c:v>
                </c:pt>
                <c:pt idx="1485">
                  <c:v>301</c:v>
                </c:pt>
                <c:pt idx="1486">
                  <c:v>301</c:v>
                </c:pt>
                <c:pt idx="1487">
                  <c:v>301</c:v>
                </c:pt>
                <c:pt idx="1488">
                  <c:v>301</c:v>
                </c:pt>
                <c:pt idx="1489">
                  <c:v>301</c:v>
                </c:pt>
                <c:pt idx="1490">
                  <c:v>301</c:v>
                </c:pt>
                <c:pt idx="1491">
                  <c:v>301</c:v>
                </c:pt>
                <c:pt idx="1492">
                  <c:v>292</c:v>
                </c:pt>
                <c:pt idx="1493">
                  <c:v>292</c:v>
                </c:pt>
                <c:pt idx="1494">
                  <c:v>292</c:v>
                </c:pt>
                <c:pt idx="1495">
                  <c:v>300</c:v>
                </c:pt>
                <c:pt idx="1496">
                  <c:v>291</c:v>
                </c:pt>
                <c:pt idx="1497">
                  <c:v>291</c:v>
                </c:pt>
                <c:pt idx="1498">
                  <c:v>300</c:v>
                </c:pt>
                <c:pt idx="1499">
                  <c:v>291</c:v>
                </c:pt>
                <c:pt idx="1500">
                  <c:v>300</c:v>
                </c:pt>
                <c:pt idx="1501">
                  <c:v>291</c:v>
                </c:pt>
                <c:pt idx="1502">
                  <c:v>291</c:v>
                </c:pt>
                <c:pt idx="1503">
                  <c:v>291</c:v>
                </c:pt>
                <c:pt idx="1504">
                  <c:v>299</c:v>
                </c:pt>
                <c:pt idx="1505">
                  <c:v>434</c:v>
                </c:pt>
                <c:pt idx="1506">
                  <c:v>751</c:v>
                </c:pt>
                <c:pt idx="1507">
                  <c:v>1030</c:v>
                </c:pt>
                <c:pt idx="1508">
                  <c:v>1220</c:v>
                </c:pt>
                <c:pt idx="1509">
                  <c:v>1350</c:v>
                </c:pt>
                <c:pt idx="1510">
                  <c:v>1440</c:v>
                </c:pt>
                <c:pt idx="1511">
                  <c:v>1510</c:v>
                </c:pt>
                <c:pt idx="1512">
                  <c:v>1560</c:v>
                </c:pt>
                <c:pt idx="1513">
                  <c:v>1590</c:v>
                </c:pt>
                <c:pt idx="1514">
                  <c:v>1610</c:v>
                </c:pt>
                <c:pt idx="1515">
                  <c:v>1650</c:v>
                </c:pt>
                <c:pt idx="1516">
                  <c:v>1670</c:v>
                </c:pt>
                <c:pt idx="1517">
                  <c:v>1680</c:v>
                </c:pt>
                <c:pt idx="1518">
                  <c:v>1680</c:v>
                </c:pt>
                <c:pt idx="1519">
                  <c:v>1680</c:v>
                </c:pt>
                <c:pt idx="1520">
                  <c:v>1700</c:v>
                </c:pt>
                <c:pt idx="1521">
                  <c:v>1700</c:v>
                </c:pt>
                <c:pt idx="1522">
                  <c:v>1700</c:v>
                </c:pt>
                <c:pt idx="1523">
                  <c:v>1720</c:v>
                </c:pt>
                <c:pt idx="1524">
                  <c:v>1740</c:v>
                </c:pt>
                <c:pt idx="1525">
                  <c:v>1760</c:v>
                </c:pt>
                <c:pt idx="1526">
                  <c:v>1740</c:v>
                </c:pt>
                <c:pt idx="1527">
                  <c:v>1740</c:v>
                </c:pt>
                <c:pt idx="1528">
                  <c:v>1680</c:v>
                </c:pt>
                <c:pt idx="1529">
                  <c:v>1630</c:v>
                </c:pt>
                <c:pt idx="1530">
                  <c:v>1520</c:v>
                </c:pt>
                <c:pt idx="1531">
                  <c:v>1400</c:v>
                </c:pt>
                <c:pt idx="1532">
                  <c:v>1260</c:v>
                </c:pt>
                <c:pt idx="1533">
                  <c:v>1150</c:v>
                </c:pt>
                <c:pt idx="1534">
                  <c:v>1030</c:v>
                </c:pt>
                <c:pt idx="1535">
                  <c:v>925</c:v>
                </c:pt>
                <c:pt idx="1536">
                  <c:v>840</c:v>
                </c:pt>
                <c:pt idx="1537">
                  <c:v>759</c:v>
                </c:pt>
                <c:pt idx="1538">
                  <c:v>707</c:v>
                </c:pt>
                <c:pt idx="1539">
                  <c:v>656</c:v>
                </c:pt>
                <c:pt idx="1540">
                  <c:v>620</c:v>
                </c:pt>
                <c:pt idx="1541">
                  <c:v>584</c:v>
                </c:pt>
                <c:pt idx="1542">
                  <c:v>560</c:v>
                </c:pt>
                <c:pt idx="1543">
                  <c:v>537</c:v>
                </c:pt>
                <c:pt idx="1544">
                  <c:v>515</c:v>
                </c:pt>
                <c:pt idx="1545">
                  <c:v>503</c:v>
                </c:pt>
                <c:pt idx="1546">
                  <c:v>481</c:v>
                </c:pt>
                <c:pt idx="1547">
                  <c:v>470</c:v>
                </c:pt>
                <c:pt idx="1548">
                  <c:v>460</c:v>
                </c:pt>
                <c:pt idx="1549">
                  <c:v>449</c:v>
                </c:pt>
                <c:pt idx="1550">
                  <c:v>428</c:v>
                </c:pt>
                <c:pt idx="1551">
                  <c:v>417</c:v>
                </c:pt>
                <c:pt idx="1552">
                  <c:v>407</c:v>
                </c:pt>
                <c:pt idx="1553">
                  <c:v>407</c:v>
                </c:pt>
                <c:pt idx="1554">
                  <c:v>397</c:v>
                </c:pt>
                <c:pt idx="1555">
                  <c:v>387</c:v>
                </c:pt>
                <c:pt idx="1556">
                  <c:v>377</c:v>
                </c:pt>
                <c:pt idx="1557">
                  <c:v>377</c:v>
                </c:pt>
                <c:pt idx="1558">
                  <c:v>367</c:v>
                </c:pt>
                <c:pt idx="1559">
                  <c:v>367</c:v>
                </c:pt>
                <c:pt idx="1560">
                  <c:v>357</c:v>
                </c:pt>
                <c:pt idx="1561">
                  <c:v>357</c:v>
                </c:pt>
                <c:pt idx="1562">
                  <c:v>357</c:v>
                </c:pt>
                <c:pt idx="1563">
                  <c:v>357</c:v>
                </c:pt>
                <c:pt idx="1564">
                  <c:v>347</c:v>
                </c:pt>
                <c:pt idx="1565">
                  <c:v>347</c:v>
                </c:pt>
                <c:pt idx="1566">
                  <c:v>347</c:v>
                </c:pt>
                <c:pt idx="1567">
                  <c:v>337</c:v>
                </c:pt>
                <c:pt idx="1568">
                  <c:v>337</c:v>
                </c:pt>
                <c:pt idx="1569">
                  <c:v>337</c:v>
                </c:pt>
                <c:pt idx="1570">
                  <c:v>337</c:v>
                </c:pt>
                <c:pt idx="1571">
                  <c:v>337</c:v>
                </c:pt>
                <c:pt idx="1572">
                  <c:v>327</c:v>
                </c:pt>
                <c:pt idx="1573">
                  <c:v>327</c:v>
                </c:pt>
                <c:pt idx="1574">
                  <c:v>327</c:v>
                </c:pt>
                <c:pt idx="1575">
                  <c:v>327</c:v>
                </c:pt>
                <c:pt idx="1576">
                  <c:v>327</c:v>
                </c:pt>
                <c:pt idx="1577">
                  <c:v>327</c:v>
                </c:pt>
                <c:pt idx="1578">
                  <c:v>327</c:v>
                </c:pt>
                <c:pt idx="1579">
                  <c:v>326</c:v>
                </c:pt>
                <c:pt idx="1580">
                  <c:v>326</c:v>
                </c:pt>
                <c:pt idx="1581">
                  <c:v>326</c:v>
                </c:pt>
                <c:pt idx="1582">
                  <c:v>326</c:v>
                </c:pt>
                <c:pt idx="1583">
                  <c:v>326</c:v>
                </c:pt>
                <c:pt idx="1584">
                  <c:v>326</c:v>
                </c:pt>
                <c:pt idx="1585">
                  <c:v>326</c:v>
                </c:pt>
                <c:pt idx="1586">
                  <c:v>326</c:v>
                </c:pt>
                <c:pt idx="1587">
                  <c:v>316</c:v>
                </c:pt>
                <c:pt idx="1588">
                  <c:v>316</c:v>
                </c:pt>
                <c:pt idx="1589">
                  <c:v>325</c:v>
                </c:pt>
                <c:pt idx="1590">
                  <c:v>316</c:v>
                </c:pt>
                <c:pt idx="1591">
                  <c:v>316</c:v>
                </c:pt>
                <c:pt idx="1592">
                  <c:v>316</c:v>
                </c:pt>
                <c:pt idx="1593">
                  <c:v>307</c:v>
                </c:pt>
                <c:pt idx="1594">
                  <c:v>307</c:v>
                </c:pt>
                <c:pt idx="1595">
                  <c:v>306</c:v>
                </c:pt>
                <c:pt idx="1596">
                  <c:v>306</c:v>
                </c:pt>
                <c:pt idx="1597">
                  <c:v>306</c:v>
                </c:pt>
                <c:pt idx="1598">
                  <c:v>306</c:v>
                </c:pt>
                <c:pt idx="1599">
                  <c:v>306</c:v>
                </c:pt>
                <c:pt idx="1600">
                  <c:v>306</c:v>
                </c:pt>
                <c:pt idx="1601">
                  <c:v>306</c:v>
                </c:pt>
                <c:pt idx="1602">
                  <c:v>297</c:v>
                </c:pt>
                <c:pt idx="1603">
                  <c:v>297</c:v>
                </c:pt>
                <c:pt idx="1604">
                  <c:v>296</c:v>
                </c:pt>
                <c:pt idx="1605">
                  <c:v>296</c:v>
                </c:pt>
                <c:pt idx="1606">
                  <c:v>296</c:v>
                </c:pt>
                <c:pt idx="1607">
                  <c:v>296</c:v>
                </c:pt>
                <c:pt idx="1608">
                  <c:v>296</c:v>
                </c:pt>
                <c:pt idx="1609">
                  <c:v>296</c:v>
                </c:pt>
                <c:pt idx="1610">
                  <c:v>296</c:v>
                </c:pt>
                <c:pt idx="1611">
                  <c:v>287</c:v>
                </c:pt>
                <c:pt idx="1612">
                  <c:v>287</c:v>
                </c:pt>
                <c:pt idx="1613">
                  <c:v>287</c:v>
                </c:pt>
                <c:pt idx="1614">
                  <c:v>287</c:v>
                </c:pt>
                <c:pt idx="1615">
                  <c:v>286</c:v>
                </c:pt>
                <c:pt idx="1616">
                  <c:v>278</c:v>
                </c:pt>
                <c:pt idx="1617">
                  <c:v>278</c:v>
                </c:pt>
                <c:pt idx="1618">
                  <c:v>277</c:v>
                </c:pt>
                <c:pt idx="1619">
                  <c:v>277</c:v>
                </c:pt>
                <c:pt idx="1620">
                  <c:v>277</c:v>
                </c:pt>
                <c:pt idx="1621">
                  <c:v>277</c:v>
                </c:pt>
                <c:pt idx="1622">
                  <c:v>277</c:v>
                </c:pt>
                <c:pt idx="1623">
                  <c:v>277</c:v>
                </c:pt>
                <c:pt idx="1624">
                  <c:v>277</c:v>
                </c:pt>
                <c:pt idx="1625">
                  <c:v>277</c:v>
                </c:pt>
                <c:pt idx="1626">
                  <c:v>268</c:v>
                </c:pt>
                <c:pt idx="1627">
                  <c:v>268</c:v>
                </c:pt>
                <c:pt idx="1628">
                  <c:v>268</c:v>
                </c:pt>
                <c:pt idx="1629">
                  <c:v>268</c:v>
                </c:pt>
                <c:pt idx="1630">
                  <c:v>268</c:v>
                </c:pt>
                <c:pt idx="1631">
                  <c:v>267</c:v>
                </c:pt>
                <c:pt idx="1632">
                  <c:v>267</c:v>
                </c:pt>
                <c:pt idx="1633">
                  <c:v>267</c:v>
                </c:pt>
                <c:pt idx="1634">
                  <c:v>267</c:v>
                </c:pt>
                <c:pt idx="1635">
                  <c:v>267</c:v>
                </c:pt>
                <c:pt idx="1636">
                  <c:v>267</c:v>
                </c:pt>
                <c:pt idx="1637">
                  <c:v>267</c:v>
                </c:pt>
                <c:pt idx="1638">
                  <c:v>267</c:v>
                </c:pt>
                <c:pt idx="1639">
                  <c:v>267</c:v>
                </c:pt>
                <c:pt idx="1640">
                  <c:v>266</c:v>
                </c:pt>
                <c:pt idx="1641">
                  <c:v>266</c:v>
                </c:pt>
                <c:pt idx="1642">
                  <c:v>266</c:v>
                </c:pt>
                <c:pt idx="1643">
                  <c:v>266</c:v>
                </c:pt>
                <c:pt idx="1644">
                  <c:v>266</c:v>
                </c:pt>
                <c:pt idx="1645">
                  <c:v>266</c:v>
                </c:pt>
                <c:pt idx="1646">
                  <c:v>266</c:v>
                </c:pt>
                <c:pt idx="1647">
                  <c:v>266</c:v>
                </c:pt>
                <c:pt idx="1648">
                  <c:v>257</c:v>
                </c:pt>
                <c:pt idx="1649">
                  <c:v>257</c:v>
                </c:pt>
                <c:pt idx="1650">
                  <c:v>257</c:v>
                </c:pt>
                <c:pt idx="1651">
                  <c:v>257</c:v>
                </c:pt>
                <c:pt idx="1652">
                  <c:v>257</c:v>
                </c:pt>
                <c:pt idx="1653">
                  <c:v>257</c:v>
                </c:pt>
                <c:pt idx="1654">
                  <c:v>256</c:v>
                </c:pt>
                <c:pt idx="1655">
                  <c:v>256</c:v>
                </c:pt>
                <c:pt idx="1656">
                  <c:v>256</c:v>
                </c:pt>
                <c:pt idx="1657">
                  <c:v>256</c:v>
                </c:pt>
                <c:pt idx="1658">
                  <c:v>256</c:v>
                </c:pt>
                <c:pt idx="1659">
                  <c:v>256</c:v>
                </c:pt>
                <c:pt idx="1660">
                  <c:v>256</c:v>
                </c:pt>
                <c:pt idx="1661">
                  <c:v>256</c:v>
                </c:pt>
                <c:pt idx="1662">
                  <c:v>256</c:v>
                </c:pt>
                <c:pt idx="1663">
                  <c:v>255</c:v>
                </c:pt>
                <c:pt idx="1664">
                  <c:v>255</c:v>
                </c:pt>
                <c:pt idx="1665">
                  <c:v>255</c:v>
                </c:pt>
                <c:pt idx="1666">
                  <c:v>255</c:v>
                </c:pt>
                <c:pt idx="1667">
                  <c:v>255</c:v>
                </c:pt>
                <c:pt idx="1668">
                  <c:v>255</c:v>
                </c:pt>
                <c:pt idx="1669">
                  <c:v>255</c:v>
                </c:pt>
                <c:pt idx="1670">
                  <c:v>255</c:v>
                </c:pt>
                <c:pt idx="1671">
                  <c:v>255</c:v>
                </c:pt>
                <c:pt idx="1672">
                  <c:v>255</c:v>
                </c:pt>
                <c:pt idx="1673">
                  <c:v>254</c:v>
                </c:pt>
                <c:pt idx="1674">
                  <c:v>254</c:v>
                </c:pt>
                <c:pt idx="1675">
                  <c:v>263</c:v>
                </c:pt>
                <c:pt idx="1676">
                  <c:v>262</c:v>
                </c:pt>
                <c:pt idx="1677">
                  <c:v>262</c:v>
                </c:pt>
                <c:pt idx="1678">
                  <c:v>262</c:v>
                </c:pt>
                <c:pt idx="1679">
                  <c:v>262</c:v>
                </c:pt>
                <c:pt idx="1680">
                  <c:v>262</c:v>
                </c:pt>
                <c:pt idx="1681">
                  <c:v>262</c:v>
                </c:pt>
                <c:pt idx="1682">
                  <c:v>262</c:v>
                </c:pt>
                <c:pt idx="1683">
                  <c:v>279</c:v>
                </c:pt>
                <c:pt idx="1684">
                  <c:v>361</c:v>
                </c:pt>
                <c:pt idx="1685">
                  <c:v>484</c:v>
                </c:pt>
                <c:pt idx="1686">
                  <c:v>587</c:v>
                </c:pt>
                <c:pt idx="1687">
                  <c:v>635</c:v>
                </c:pt>
                <c:pt idx="1688">
                  <c:v>659</c:v>
                </c:pt>
                <c:pt idx="1689">
                  <c:v>660</c:v>
                </c:pt>
                <c:pt idx="1690">
                  <c:v>660</c:v>
                </c:pt>
                <c:pt idx="1691">
                  <c:v>673</c:v>
                </c:pt>
                <c:pt idx="1692">
                  <c:v>673</c:v>
                </c:pt>
                <c:pt idx="1693">
                  <c:v>673</c:v>
                </c:pt>
                <c:pt idx="1694">
                  <c:v>673</c:v>
                </c:pt>
                <c:pt idx="1695">
                  <c:v>674</c:v>
                </c:pt>
                <c:pt idx="1696">
                  <c:v>674</c:v>
                </c:pt>
                <c:pt idx="1697">
                  <c:v>687</c:v>
                </c:pt>
                <c:pt idx="1698">
                  <c:v>687</c:v>
                </c:pt>
                <c:pt idx="1699">
                  <c:v>687</c:v>
                </c:pt>
                <c:pt idx="1700">
                  <c:v>687</c:v>
                </c:pt>
                <c:pt idx="1701">
                  <c:v>688</c:v>
                </c:pt>
                <c:pt idx="1702">
                  <c:v>675</c:v>
                </c:pt>
                <c:pt idx="1703">
                  <c:v>676</c:v>
                </c:pt>
                <c:pt idx="1704">
                  <c:v>676</c:v>
                </c:pt>
                <c:pt idx="1705">
                  <c:v>676</c:v>
                </c:pt>
                <c:pt idx="1706">
                  <c:v>664</c:v>
                </c:pt>
                <c:pt idx="1707">
                  <c:v>664</c:v>
                </c:pt>
                <c:pt idx="1708">
                  <c:v>664</c:v>
                </c:pt>
                <c:pt idx="1709">
                  <c:v>664</c:v>
                </c:pt>
                <c:pt idx="1710">
                  <c:v>677</c:v>
                </c:pt>
                <c:pt idx="1711">
                  <c:v>665</c:v>
                </c:pt>
                <c:pt idx="1712">
                  <c:v>678</c:v>
                </c:pt>
                <c:pt idx="1713">
                  <c:v>678</c:v>
                </c:pt>
                <c:pt idx="1714">
                  <c:v>678</c:v>
                </c:pt>
                <c:pt idx="1715">
                  <c:v>678</c:v>
                </c:pt>
                <c:pt idx="1716">
                  <c:v>679</c:v>
                </c:pt>
                <c:pt idx="1717">
                  <c:v>679</c:v>
                </c:pt>
                <c:pt idx="1718">
                  <c:v>679</c:v>
                </c:pt>
                <c:pt idx="1719">
                  <c:v>679</c:v>
                </c:pt>
                <c:pt idx="1720">
                  <c:v>680</c:v>
                </c:pt>
                <c:pt idx="1721">
                  <c:v>680</c:v>
                </c:pt>
                <c:pt idx="1722">
                  <c:v>680</c:v>
                </c:pt>
                <c:pt idx="1723">
                  <c:v>680</c:v>
                </c:pt>
                <c:pt idx="1724">
                  <c:v>668</c:v>
                </c:pt>
                <c:pt idx="1725">
                  <c:v>668</c:v>
                </c:pt>
                <c:pt idx="1726">
                  <c:v>669</c:v>
                </c:pt>
                <c:pt idx="1727">
                  <c:v>656</c:v>
                </c:pt>
                <c:pt idx="1728">
                  <c:v>657</c:v>
                </c:pt>
                <c:pt idx="1729">
                  <c:v>657</c:v>
                </c:pt>
                <c:pt idx="1730">
                  <c:v>657</c:v>
                </c:pt>
                <c:pt idx="1731">
                  <c:v>657</c:v>
                </c:pt>
                <c:pt idx="1732">
                  <c:v>658</c:v>
                </c:pt>
                <c:pt idx="1733">
                  <c:v>658</c:v>
                </c:pt>
                <c:pt idx="1734">
                  <c:v>658</c:v>
                </c:pt>
                <c:pt idx="1735">
                  <c:v>658</c:v>
                </c:pt>
                <c:pt idx="1736">
                  <c:v>658</c:v>
                </c:pt>
                <c:pt idx="1737">
                  <c:v>659</c:v>
                </c:pt>
                <c:pt idx="1738">
                  <c:v>659</c:v>
                </c:pt>
                <c:pt idx="1739">
                  <c:v>659</c:v>
                </c:pt>
                <c:pt idx="1740">
                  <c:v>659</c:v>
                </c:pt>
                <c:pt idx="1741">
                  <c:v>660</c:v>
                </c:pt>
                <c:pt idx="1742">
                  <c:v>660</c:v>
                </c:pt>
                <c:pt idx="1743">
                  <c:v>660</c:v>
                </c:pt>
                <c:pt idx="1744">
                  <c:v>660</c:v>
                </c:pt>
                <c:pt idx="1745">
                  <c:v>661</c:v>
                </c:pt>
                <c:pt idx="1746">
                  <c:v>661</c:v>
                </c:pt>
                <c:pt idx="1747">
                  <c:v>661</c:v>
                </c:pt>
                <c:pt idx="1748">
                  <c:v>661</c:v>
                </c:pt>
                <c:pt idx="1749">
                  <c:v>662</c:v>
                </c:pt>
                <c:pt idx="1750">
                  <c:v>649</c:v>
                </c:pt>
                <c:pt idx="1751">
                  <c:v>650</c:v>
                </c:pt>
                <c:pt idx="1752">
                  <c:v>650</c:v>
                </c:pt>
                <c:pt idx="1753">
                  <c:v>663</c:v>
                </c:pt>
                <c:pt idx="1754">
                  <c:v>663</c:v>
                </c:pt>
                <c:pt idx="1755">
                  <c:v>663</c:v>
                </c:pt>
                <c:pt idx="1756">
                  <c:v>663</c:v>
                </c:pt>
                <c:pt idx="1757">
                  <c:v>663</c:v>
                </c:pt>
                <c:pt idx="1758">
                  <c:v>664</c:v>
                </c:pt>
                <c:pt idx="1759">
                  <c:v>664</c:v>
                </c:pt>
                <c:pt idx="1760">
                  <c:v>652</c:v>
                </c:pt>
                <c:pt idx="1761">
                  <c:v>652</c:v>
                </c:pt>
                <c:pt idx="1762">
                  <c:v>652</c:v>
                </c:pt>
                <c:pt idx="1763">
                  <c:v>653</c:v>
                </c:pt>
                <c:pt idx="1764">
                  <c:v>653</c:v>
                </c:pt>
                <c:pt idx="1765">
                  <c:v>665</c:v>
                </c:pt>
                <c:pt idx="1766">
                  <c:v>666</c:v>
                </c:pt>
                <c:pt idx="1767">
                  <c:v>691</c:v>
                </c:pt>
                <c:pt idx="1768">
                  <c:v>730</c:v>
                </c:pt>
                <c:pt idx="1769">
                  <c:v>783</c:v>
                </c:pt>
                <c:pt idx="1770">
                  <c:v>851</c:v>
                </c:pt>
                <c:pt idx="1771">
                  <c:v>907</c:v>
                </c:pt>
                <c:pt idx="1772">
                  <c:v>965</c:v>
                </c:pt>
                <c:pt idx="1773">
                  <c:v>1020</c:v>
                </c:pt>
                <c:pt idx="1774">
                  <c:v>1070</c:v>
                </c:pt>
                <c:pt idx="1775">
                  <c:v>1100</c:v>
                </c:pt>
                <c:pt idx="1776">
                  <c:v>1130</c:v>
                </c:pt>
                <c:pt idx="1777">
                  <c:v>1150</c:v>
                </c:pt>
                <c:pt idx="1778">
                  <c:v>1160</c:v>
                </c:pt>
                <c:pt idx="1779">
                  <c:v>1200</c:v>
                </c:pt>
                <c:pt idx="1780">
                  <c:v>1200</c:v>
                </c:pt>
                <c:pt idx="1781">
                  <c:v>1210</c:v>
                </c:pt>
                <c:pt idx="1782">
                  <c:v>1200</c:v>
                </c:pt>
                <c:pt idx="1783">
                  <c:v>1210</c:v>
                </c:pt>
                <c:pt idx="1784">
                  <c:v>1210</c:v>
                </c:pt>
                <c:pt idx="1785">
                  <c:v>1210</c:v>
                </c:pt>
                <c:pt idx="1786">
                  <c:v>1230</c:v>
                </c:pt>
                <c:pt idx="1787">
                  <c:v>1230</c:v>
                </c:pt>
                <c:pt idx="1788">
                  <c:v>1230</c:v>
                </c:pt>
                <c:pt idx="1789">
                  <c:v>1250</c:v>
                </c:pt>
                <c:pt idx="1790">
                  <c:v>1250</c:v>
                </c:pt>
                <c:pt idx="1791">
                  <c:v>1270</c:v>
                </c:pt>
                <c:pt idx="1792">
                  <c:v>1250</c:v>
                </c:pt>
                <c:pt idx="1793">
                  <c:v>1270</c:v>
                </c:pt>
                <c:pt idx="1794">
                  <c:v>1270</c:v>
                </c:pt>
                <c:pt idx="1795">
                  <c:v>1250</c:v>
                </c:pt>
                <c:pt idx="1796">
                  <c:v>1270</c:v>
                </c:pt>
                <c:pt idx="1797">
                  <c:v>1270</c:v>
                </c:pt>
                <c:pt idx="1798">
                  <c:v>1270</c:v>
                </c:pt>
                <c:pt idx="1799">
                  <c:v>1250</c:v>
                </c:pt>
                <c:pt idx="1800">
                  <c:v>1250</c:v>
                </c:pt>
                <c:pt idx="1801">
                  <c:v>1250</c:v>
                </c:pt>
                <c:pt idx="1802">
                  <c:v>1250</c:v>
                </c:pt>
                <c:pt idx="1803">
                  <c:v>1270</c:v>
                </c:pt>
                <c:pt idx="1804">
                  <c:v>1270</c:v>
                </c:pt>
                <c:pt idx="1805">
                  <c:v>1270</c:v>
                </c:pt>
                <c:pt idx="1806">
                  <c:v>1270</c:v>
                </c:pt>
                <c:pt idx="1807">
                  <c:v>1290</c:v>
                </c:pt>
                <c:pt idx="1808">
                  <c:v>1300</c:v>
                </c:pt>
                <c:pt idx="1809">
                  <c:v>1300</c:v>
                </c:pt>
                <c:pt idx="1810">
                  <c:v>1300</c:v>
                </c:pt>
                <c:pt idx="1811">
                  <c:v>1300</c:v>
                </c:pt>
                <c:pt idx="1812">
                  <c:v>1290</c:v>
                </c:pt>
                <c:pt idx="1813">
                  <c:v>1290</c:v>
                </c:pt>
                <c:pt idx="1814">
                  <c:v>1290</c:v>
                </c:pt>
                <c:pt idx="1815">
                  <c:v>1290</c:v>
                </c:pt>
                <c:pt idx="1816">
                  <c:v>1270</c:v>
                </c:pt>
                <c:pt idx="1817">
                  <c:v>1290</c:v>
                </c:pt>
                <c:pt idx="1818">
                  <c:v>1270</c:v>
                </c:pt>
                <c:pt idx="1819">
                  <c:v>1270</c:v>
                </c:pt>
                <c:pt idx="1820">
                  <c:v>1270</c:v>
                </c:pt>
                <c:pt idx="1821">
                  <c:v>1290</c:v>
                </c:pt>
                <c:pt idx="1822">
                  <c:v>1290</c:v>
                </c:pt>
                <c:pt idx="1823">
                  <c:v>1270</c:v>
                </c:pt>
                <c:pt idx="1824">
                  <c:v>1280</c:v>
                </c:pt>
                <c:pt idx="1825">
                  <c:v>1280</c:v>
                </c:pt>
                <c:pt idx="1826">
                  <c:v>1290</c:v>
                </c:pt>
                <c:pt idx="1827">
                  <c:v>1280</c:v>
                </c:pt>
                <c:pt idx="1828">
                  <c:v>1290</c:v>
                </c:pt>
                <c:pt idx="1829">
                  <c:v>1280</c:v>
                </c:pt>
                <c:pt idx="1830">
                  <c:v>1280</c:v>
                </c:pt>
                <c:pt idx="1831">
                  <c:v>1280</c:v>
                </c:pt>
                <c:pt idx="1832">
                  <c:v>1280</c:v>
                </c:pt>
                <c:pt idx="1833">
                  <c:v>1280</c:v>
                </c:pt>
                <c:pt idx="1834">
                  <c:v>1280</c:v>
                </c:pt>
                <c:pt idx="1835">
                  <c:v>1280</c:v>
                </c:pt>
                <c:pt idx="1836">
                  <c:v>1280</c:v>
                </c:pt>
                <c:pt idx="1837">
                  <c:v>1260</c:v>
                </c:pt>
                <c:pt idx="1838">
                  <c:v>1280</c:v>
                </c:pt>
                <c:pt idx="1839">
                  <c:v>1280</c:v>
                </c:pt>
                <c:pt idx="1840">
                  <c:v>1280</c:v>
                </c:pt>
                <c:pt idx="1841">
                  <c:v>1260</c:v>
                </c:pt>
                <c:pt idx="1842">
                  <c:v>1260</c:v>
                </c:pt>
                <c:pt idx="1843">
                  <c:v>1280</c:v>
                </c:pt>
                <c:pt idx="1844">
                  <c:v>1280</c:v>
                </c:pt>
                <c:pt idx="1845">
                  <c:v>1300</c:v>
                </c:pt>
                <c:pt idx="1846">
                  <c:v>1300</c:v>
                </c:pt>
                <c:pt idx="1847">
                  <c:v>1280</c:v>
                </c:pt>
                <c:pt idx="1848">
                  <c:v>1280</c:v>
                </c:pt>
                <c:pt idx="1849">
                  <c:v>1280</c:v>
                </c:pt>
                <c:pt idx="1850">
                  <c:v>1280</c:v>
                </c:pt>
                <c:pt idx="1851">
                  <c:v>1280</c:v>
                </c:pt>
                <c:pt idx="1852">
                  <c:v>1280</c:v>
                </c:pt>
                <c:pt idx="1853">
                  <c:v>1280</c:v>
                </c:pt>
                <c:pt idx="1854">
                  <c:v>1270</c:v>
                </c:pt>
                <c:pt idx="1855">
                  <c:v>1270</c:v>
                </c:pt>
                <c:pt idx="1856">
                  <c:v>1270</c:v>
                </c:pt>
                <c:pt idx="1857">
                  <c:v>1270</c:v>
                </c:pt>
                <c:pt idx="1858">
                  <c:v>1270</c:v>
                </c:pt>
                <c:pt idx="1859">
                  <c:v>1290</c:v>
                </c:pt>
                <c:pt idx="1860">
                  <c:v>1290</c:v>
                </c:pt>
                <c:pt idx="1861">
                  <c:v>1290</c:v>
                </c:pt>
                <c:pt idx="1862">
                  <c:v>1270</c:v>
                </c:pt>
                <c:pt idx="1863">
                  <c:v>1270</c:v>
                </c:pt>
                <c:pt idx="1864">
                  <c:v>1270</c:v>
                </c:pt>
                <c:pt idx="1865">
                  <c:v>1270</c:v>
                </c:pt>
                <c:pt idx="1866">
                  <c:v>1270</c:v>
                </c:pt>
                <c:pt idx="1867">
                  <c:v>1270</c:v>
                </c:pt>
                <c:pt idx="1868">
                  <c:v>1290</c:v>
                </c:pt>
                <c:pt idx="1869">
                  <c:v>1300</c:v>
                </c:pt>
                <c:pt idx="1870">
                  <c:v>1290</c:v>
                </c:pt>
                <c:pt idx="1871">
                  <c:v>1290</c:v>
                </c:pt>
                <c:pt idx="1872">
                  <c:v>1290</c:v>
                </c:pt>
                <c:pt idx="1873">
                  <c:v>1290</c:v>
                </c:pt>
                <c:pt idx="1874">
                  <c:v>1310</c:v>
                </c:pt>
                <c:pt idx="1875">
                  <c:v>1310</c:v>
                </c:pt>
                <c:pt idx="1876">
                  <c:v>1310</c:v>
                </c:pt>
                <c:pt idx="1877">
                  <c:v>1290</c:v>
                </c:pt>
                <c:pt idx="1878">
                  <c:v>1290</c:v>
                </c:pt>
                <c:pt idx="1879">
                  <c:v>1310</c:v>
                </c:pt>
                <c:pt idx="1880">
                  <c:v>1310</c:v>
                </c:pt>
                <c:pt idx="1881">
                  <c:v>1320</c:v>
                </c:pt>
                <c:pt idx="1882">
                  <c:v>1310</c:v>
                </c:pt>
                <c:pt idx="1883">
                  <c:v>1310</c:v>
                </c:pt>
                <c:pt idx="1884">
                  <c:v>1310</c:v>
                </c:pt>
                <c:pt idx="1885">
                  <c:v>1330</c:v>
                </c:pt>
                <c:pt idx="1886">
                  <c:v>1310</c:v>
                </c:pt>
                <c:pt idx="1887">
                  <c:v>1310</c:v>
                </c:pt>
                <c:pt idx="1888">
                  <c:v>1310</c:v>
                </c:pt>
                <c:pt idx="1889">
                  <c:v>1290</c:v>
                </c:pt>
                <c:pt idx="1890">
                  <c:v>1310</c:v>
                </c:pt>
                <c:pt idx="1891">
                  <c:v>1290</c:v>
                </c:pt>
                <c:pt idx="1892">
                  <c:v>1310</c:v>
                </c:pt>
                <c:pt idx="1893">
                  <c:v>1300</c:v>
                </c:pt>
                <c:pt idx="1894">
                  <c:v>1300</c:v>
                </c:pt>
                <c:pt idx="1895">
                  <c:v>1300</c:v>
                </c:pt>
                <c:pt idx="1896">
                  <c:v>1300</c:v>
                </c:pt>
                <c:pt idx="1897">
                  <c:v>1300</c:v>
                </c:pt>
                <c:pt idx="1898">
                  <c:v>1300</c:v>
                </c:pt>
                <c:pt idx="1899">
                  <c:v>1300</c:v>
                </c:pt>
                <c:pt idx="1900">
                  <c:v>1300</c:v>
                </c:pt>
                <c:pt idx="1901">
                  <c:v>1300</c:v>
                </c:pt>
                <c:pt idx="1902">
                  <c:v>1300</c:v>
                </c:pt>
                <c:pt idx="1903">
                  <c:v>1300</c:v>
                </c:pt>
                <c:pt idx="1904">
                  <c:v>1300</c:v>
                </c:pt>
                <c:pt idx="1905">
                  <c:v>1300</c:v>
                </c:pt>
                <c:pt idx="1906">
                  <c:v>1300</c:v>
                </c:pt>
                <c:pt idx="1907">
                  <c:v>1300</c:v>
                </c:pt>
                <c:pt idx="1908">
                  <c:v>1300</c:v>
                </c:pt>
                <c:pt idx="1909">
                  <c:v>1300</c:v>
                </c:pt>
                <c:pt idx="1910">
                  <c:v>1300</c:v>
                </c:pt>
                <c:pt idx="1911">
                  <c:v>1300</c:v>
                </c:pt>
                <c:pt idx="1912">
                  <c:v>1300</c:v>
                </c:pt>
                <c:pt idx="1913">
                  <c:v>1280</c:v>
                </c:pt>
                <c:pt idx="1914">
                  <c:v>1280</c:v>
                </c:pt>
                <c:pt idx="1915">
                  <c:v>1290</c:v>
                </c:pt>
                <c:pt idx="1916">
                  <c:v>1290</c:v>
                </c:pt>
                <c:pt idx="1917">
                  <c:v>1290</c:v>
                </c:pt>
                <c:pt idx="1918">
                  <c:v>1290</c:v>
                </c:pt>
                <c:pt idx="1919">
                  <c:v>1300</c:v>
                </c:pt>
                <c:pt idx="1920">
                  <c:v>1300</c:v>
                </c:pt>
                <c:pt idx="1921">
                  <c:v>1300</c:v>
                </c:pt>
                <c:pt idx="1922">
                  <c:v>1300</c:v>
                </c:pt>
                <c:pt idx="1923">
                  <c:v>1300</c:v>
                </c:pt>
                <c:pt idx="1924">
                  <c:v>1300</c:v>
                </c:pt>
                <c:pt idx="1925">
                  <c:v>1290</c:v>
                </c:pt>
                <c:pt idx="1926">
                  <c:v>1290</c:v>
                </c:pt>
                <c:pt idx="1927">
                  <c:v>1290</c:v>
                </c:pt>
                <c:pt idx="1928">
                  <c:v>1270</c:v>
                </c:pt>
                <c:pt idx="1929">
                  <c:v>1240</c:v>
                </c:pt>
                <c:pt idx="1930">
                  <c:v>1210</c:v>
                </c:pt>
                <c:pt idx="1931">
                  <c:v>1150</c:v>
                </c:pt>
                <c:pt idx="1932">
                  <c:v>1070</c:v>
                </c:pt>
                <c:pt idx="1933">
                  <c:v>980</c:v>
                </c:pt>
                <c:pt idx="1934">
                  <c:v>894</c:v>
                </c:pt>
                <c:pt idx="1935">
                  <c:v>825</c:v>
                </c:pt>
                <c:pt idx="1936">
                  <c:v>758</c:v>
                </c:pt>
                <c:pt idx="1937">
                  <c:v>707</c:v>
                </c:pt>
                <c:pt idx="1938">
                  <c:v>657</c:v>
                </c:pt>
                <c:pt idx="1939">
                  <c:v>620</c:v>
                </c:pt>
                <c:pt idx="1940">
                  <c:v>585</c:v>
                </c:pt>
                <c:pt idx="1941">
                  <c:v>562</c:v>
                </c:pt>
                <c:pt idx="1942">
                  <c:v>539</c:v>
                </c:pt>
                <c:pt idx="1943">
                  <c:v>517</c:v>
                </c:pt>
                <c:pt idx="1944">
                  <c:v>506</c:v>
                </c:pt>
                <c:pt idx="1945">
                  <c:v>495</c:v>
                </c:pt>
                <c:pt idx="1946">
                  <c:v>473</c:v>
                </c:pt>
                <c:pt idx="1947">
                  <c:v>463</c:v>
                </c:pt>
                <c:pt idx="1948">
                  <c:v>453</c:v>
                </c:pt>
                <c:pt idx="1949">
                  <c:v>442</c:v>
                </c:pt>
                <c:pt idx="1950">
                  <c:v>442</c:v>
                </c:pt>
                <c:pt idx="1951">
                  <c:v>432</c:v>
                </c:pt>
                <c:pt idx="1952">
                  <c:v>432</c:v>
                </c:pt>
                <c:pt idx="1953">
                  <c:v>422</c:v>
                </c:pt>
                <c:pt idx="1954">
                  <c:v>412</c:v>
                </c:pt>
                <c:pt idx="1955">
                  <c:v>402</c:v>
                </c:pt>
                <c:pt idx="1956">
                  <c:v>403</c:v>
                </c:pt>
                <c:pt idx="1957">
                  <c:v>393</c:v>
                </c:pt>
                <c:pt idx="1958">
                  <c:v>393</c:v>
                </c:pt>
                <c:pt idx="1959">
                  <c:v>393</c:v>
                </c:pt>
                <c:pt idx="1960">
                  <c:v>393</c:v>
                </c:pt>
                <c:pt idx="1961">
                  <c:v>393</c:v>
                </c:pt>
                <c:pt idx="1962">
                  <c:v>384</c:v>
                </c:pt>
                <c:pt idx="1963">
                  <c:v>384</c:v>
                </c:pt>
                <c:pt idx="1964">
                  <c:v>384</c:v>
                </c:pt>
                <c:pt idx="1965">
                  <c:v>375</c:v>
                </c:pt>
                <c:pt idx="1966">
                  <c:v>375</c:v>
                </c:pt>
                <c:pt idx="1967">
                  <c:v>375</c:v>
                </c:pt>
                <c:pt idx="1968">
                  <c:v>375</c:v>
                </c:pt>
                <c:pt idx="1969">
                  <c:v>375</c:v>
                </c:pt>
                <c:pt idx="1970">
                  <c:v>366</c:v>
                </c:pt>
                <c:pt idx="1971">
                  <c:v>366</c:v>
                </c:pt>
                <c:pt idx="1972">
                  <c:v>366</c:v>
                </c:pt>
                <c:pt idx="1973">
                  <c:v>357</c:v>
                </c:pt>
                <c:pt idx="1974">
                  <c:v>357</c:v>
                </c:pt>
                <c:pt idx="1975">
                  <c:v>357</c:v>
                </c:pt>
                <c:pt idx="1976">
                  <c:v>357</c:v>
                </c:pt>
                <c:pt idx="1977">
                  <c:v>357</c:v>
                </c:pt>
                <c:pt idx="1978">
                  <c:v>358</c:v>
                </c:pt>
                <c:pt idx="1979">
                  <c:v>358</c:v>
                </c:pt>
                <c:pt idx="1980">
                  <c:v>348</c:v>
                </c:pt>
                <c:pt idx="1981">
                  <c:v>349</c:v>
                </c:pt>
                <c:pt idx="1982">
                  <c:v>349</c:v>
                </c:pt>
                <c:pt idx="1983">
                  <c:v>349</c:v>
                </c:pt>
                <c:pt idx="1984">
                  <c:v>340</c:v>
                </c:pt>
                <c:pt idx="1985">
                  <c:v>340</c:v>
                </c:pt>
                <c:pt idx="1986">
                  <c:v>340</c:v>
                </c:pt>
                <c:pt idx="1987">
                  <c:v>340</c:v>
                </c:pt>
                <c:pt idx="1988">
                  <c:v>340</c:v>
                </c:pt>
                <c:pt idx="1989">
                  <c:v>341</c:v>
                </c:pt>
                <c:pt idx="1990">
                  <c:v>341</c:v>
                </c:pt>
                <c:pt idx="1991">
                  <c:v>332</c:v>
                </c:pt>
                <c:pt idx="1992">
                  <c:v>332</c:v>
                </c:pt>
                <c:pt idx="1993">
                  <c:v>323</c:v>
                </c:pt>
                <c:pt idx="1994">
                  <c:v>323</c:v>
                </c:pt>
                <c:pt idx="1995">
                  <c:v>323</c:v>
                </c:pt>
                <c:pt idx="1996">
                  <c:v>323</c:v>
                </c:pt>
                <c:pt idx="1997">
                  <c:v>324</c:v>
                </c:pt>
                <c:pt idx="1998">
                  <c:v>315</c:v>
                </c:pt>
                <c:pt idx="1999">
                  <c:v>315</c:v>
                </c:pt>
                <c:pt idx="2000">
                  <c:v>315</c:v>
                </c:pt>
                <c:pt idx="2001">
                  <c:v>315</c:v>
                </c:pt>
                <c:pt idx="2002">
                  <c:v>315</c:v>
                </c:pt>
                <c:pt idx="2003">
                  <c:v>315</c:v>
                </c:pt>
                <c:pt idx="2004">
                  <c:v>316</c:v>
                </c:pt>
                <c:pt idx="2005">
                  <c:v>316</c:v>
                </c:pt>
                <c:pt idx="2006">
                  <c:v>316</c:v>
                </c:pt>
                <c:pt idx="2007">
                  <c:v>307</c:v>
                </c:pt>
                <c:pt idx="2008">
                  <c:v>307</c:v>
                </c:pt>
                <c:pt idx="2009">
                  <c:v>307</c:v>
                </c:pt>
                <c:pt idx="2010">
                  <c:v>308</c:v>
                </c:pt>
                <c:pt idx="2011">
                  <c:v>308</c:v>
                </c:pt>
                <c:pt idx="2012">
                  <c:v>308</c:v>
                </c:pt>
                <c:pt idx="2013">
                  <c:v>308</c:v>
                </c:pt>
                <c:pt idx="2014">
                  <c:v>308</c:v>
                </c:pt>
                <c:pt idx="2015">
                  <c:v>309</c:v>
                </c:pt>
                <c:pt idx="2016">
                  <c:v>309</c:v>
                </c:pt>
                <c:pt idx="2017">
                  <c:v>309</c:v>
                </c:pt>
                <c:pt idx="2018">
                  <c:v>309</c:v>
                </c:pt>
                <c:pt idx="2019">
                  <c:v>309</c:v>
                </c:pt>
                <c:pt idx="2020">
                  <c:v>300</c:v>
                </c:pt>
                <c:pt idx="2021">
                  <c:v>301</c:v>
                </c:pt>
                <c:pt idx="2022">
                  <c:v>310</c:v>
                </c:pt>
                <c:pt idx="2023">
                  <c:v>301</c:v>
                </c:pt>
                <c:pt idx="2024">
                  <c:v>301</c:v>
                </c:pt>
                <c:pt idx="2025">
                  <c:v>301</c:v>
                </c:pt>
                <c:pt idx="2026">
                  <c:v>301</c:v>
                </c:pt>
                <c:pt idx="2027">
                  <c:v>302</c:v>
                </c:pt>
                <c:pt idx="2028">
                  <c:v>302</c:v>
                </c:pt>
                <c:pt idx="2029">
                  <c:v>302</c:v>
                </c:pt>
                <c:pt idx="2030">
                  <c:v>302</c:v>
                </c:pt>
                <c:pt idx="2031">
                  <c:v>302</c:v>
                </c:pt>
                <c:pt idx="2032">
                  <c:v>302</c:v>
                </c:pt>
                <c:pt idx="2033">
                  <c:v>303</c:v>
                </c:pt>
                <c:pt idx="2034">
                  <c:v>303</c:v>
                </c:pt>
                <c:pt idx="2035">
                  <c:v>303</c:v>
                </c:pt>
                <c:pt idx="2036">
                  <c:v>294</c:v>
                </c:pt>
                <c:pt idx="2037">
                  <c:v>294</c:v>
                </c:pt>
                <c:pt idx="2038">
                  <c:v>295</c:v>
                </c:pt>
                <c:pt idx="2039">
                  <c:v>295</c:v>
                </c:pt>
                <c:pt idx="2040">
                  <c:v>295</c:v>
                </c:pt>
                <c:pt idx="2041">
                  <c:v>295</c:v>
                </c:pt>
                <c:pt idx="2042">
                  <c:v>295</c:v>
                </c:pt>
                <c:pt idx="2043">
                  <c:v>295</c:v>
                </c:pt>
                <c:pt idx="2044">
                  <c:v>296</c:v>
                </c:pt>
                <c:pt idx="2045">
                  <c:v>287</c:v>
                </c:pt>
                <c:pt idx="2046">
                  <c:v>287</c:v>
                </c:pt>
                <c:pt idx="2047">
                  <c:v>287</c:v>
                </c:pt>
                <c:pt idx="2048">
                  <c:v>296</c:v>
                </c:pt>
                <c:pt idx="2049">
                  <c:v>296</c:v>
                </c:pt>
                <c:pt idx="2050">
                  <c:v>288</c:v>
                </c:pt>
                <c:pt idx="2051">
                  <c:v>288</c:v>
                </c:pt>
                <c:pt idx="2052">
                  <c:v>288</c:v>
                </c:pt>
                <c:pt idx="2053">
                  <c:v>288</c:v>
                </c:pt>
                <c:pt idx="2054">
                  <c:v>289</c:v>
                </c:pt>
                <c:pt idx="2055">
                  <c:v>297</c:v>
                </c:pt>
                <c:pt idx="2056">
                  <c:v>298</c:v>
                </c:pt>
                <c:pt idx="2057">
                  <c:v>298</c:v>
                </c:pt>
                <c:pt idx="2058">
                  <c:v>298</c:v>
                </c:pt>
                <c:pt idx="2059">
                  <c:v>298</c:v>
                </c:pt>
                <c:pt idx="2060">
                  <c:v>298</c:v>
                </c:pt>
                <c:pt idx="2061">
                  <c:v>307</c:v>
                </c:pt>
                <c:pt idx="2062">
                  <c:v>299</c:v>
                </c:pt>
                <c:pt idx="2063">
                  <c:v>299</c:v>
                </c:pt>
                <c:pt idx="2064">
                  <c:v>299</c:v>
                </c:pt>
                <c:pt idx="2065">
                  <c:v>299</c:v>
                </c:pt>
                <c:pt idx="2066">
                  <c:v>299</c:v>
                </c:pt>
                <c:pt idx="2067">
                  <c:v>300</c:v>
                </c:pt>
                <c:pt idx="2068">
                  <c:v>300</c:v>
                </c:pt>
                <c:pt idx="2069">
                  <c:v>300</c:v>
                </c:pt>
                <c:pt idx="2070">
                  <c:v>300</c:v>
                </c:pt>
                <c:pt idx="2071">
                  <c:v>300</c:v>
                </c:pt>
                <c:pt idx="2072">
                  <c:v>300</c:v>
                </c:pt>
                <c:pt idx="2073">
                  <c:v>301</c:v>
                </c:pt>
                <c:pt idx="2074">
                  <c:v>301</c:v>
                </c:pt>
                <c:pt idx="2075">
                  <c:v>301</c:v>
                </c:pt>
                <c:pt idx="2076">
                  <c:v>301</c:v>
                </c:pt>
                <c:pt idx="2077">
                  <c:v>301</c:v>
                </c:pt>
                <c:pt idx="2078">
                  <c:v>301</c:v>
                </c:pt>
                <c:pt idx="2079">
                  <c:v>302</c:v>
                </c:pt>
                <c:pt idx="2080">
                  <c:v>302</c:v>
                </c:pt>
                <c:pt idx="2081">
                  <c:v>302</c:v>
                </c:pt>
                <c:pt idx="2082">
                  <c:v>302</c:v>
                </c:pt>
                <c:pt idx="2083">
                  <c:v>302</c:v>
                </c:pt>
                <c:pt idx="2084">
                  <c:v>302</c:v>
                </c:pt>
                <c:pt idx="2085">
                  <c:v>303</c:v>
                </c:pt>
                <c:pt idx="2086">
                  <c:v>303</c:v>
                </c:pt>
                <c:pt idx="2087">
                  <c:v>303</c:v>
                </c:pt>
                <c:pt idx="2088">
                  <c:v>294</c:v>
                </c:pt>
                <c:pt idx="2089">
                  <c:v>294</c:v>
                </c:pt>
                <c:pt idx="2090">
                  <c:v>295</c:v>
                </c:pt>
                <c:pt idx="2091">
                  <c:v>286</c:v>
                </c:pt>
                <c:pt idx="2092">
                  <c:v>286</c:v>
                </c:pt>
                <c:pt idx="2093">
                  <c:v>286</c:v>
                </c:pt>
                <c:pt idx="2094">
                  <c:v>286</c:v>
                </c:pt>
                <c:pt idx="2095">
                  <c:v>287</c:v>
                </c:pt>
                <c:pt idx="2096">
                  <c:v>287</c:v>
                </c:pt>
                <c:pt idx="2097">
                  <c:v>287</c:v>
                </c:pt>
                <c:pt idx="2098">
                  <c:v>287</c:v>
                </c:pt>
                <c:pt idx="2099">
                  <c:v>287</c:v>
                </c:pt>
                <c:pt idx="2100">
                  <c:v>287</c:v>
                </c:pt>
                <c:pt idx="2101">
                  <c:v>288</c:v>
                </c:pt>
                <c:pt idx="2102">
                  <c:v>288</c:v>
                </c:pt>
                <c:pt idx="2103">
                  <c:v>288</c:v>
                </c:pt>
                <c:pt idx="2104">
                  <c:v>288</c:v>
                </c:pt>
                <c:pt idx="2105">
                  <c:v>288</c:v>
                </c:pt>
                <c:pt idx="2106">
                  <c:v>288</c:v>
                </c:pt>
                <c:pt idx="2107">
                  <c:v>280</c:v>
                </c:pt>
                <c:pt idx="2108">
                  <c:v>280</c:v>
                </c:pt>
                <c:pt idx="2109">
                  <c:v>280</c:v>
                </c:pt>
                <c:pt idx="2110">
                  <c:v>280</c:v>
                </c:pt>
                <c:pt idx="2111">
                  <c:v>281</c:v>
                </c:pt>
                <c:pt idx="2112">
                  <c:v>281</c:v>
                </c:pt>
                <c:pt idx="2113">
                  <c:v>281</c:v>
                </c:pt>
                <c:pt idx="2114">
                  <c:v>281</c:v>
                </c:pt>
                <c:pt idx="2115">
                  <c:v>281</c:v>
                </c:pt>
                <c:pt idx="2116">
                  <c:v>281</c:v>
                </c:pt>
                <c:pt idx="2117">
                  <c:v>282</c:v>
                </c:pt>
                <c:pt idx="2118">
                  <c:v>282</c:v>
                </c:pt>
                <c:pt idx="2119">
                  <c:v>282</c:v>
                </c:pt>
                <c:pt idx="2120">
                  <c:v>282</c:v>
                </c:pt>
                <c:pt idx="2121">
                  <c:v>282</c:v>
                </c:pt>
                <c:pt idx="2122">
                  <c:v>282</c:v>
                </c:pt>
                <c:pt idx="2123">
                  <c:v>283</c:v>
                </c:pt>
                <c:pt idx="2124">
                  <c:v>283</c:v>
                </c:pt>
                <c:pt idx="2125">
                  <c:v>283</c:v>
                </c:pt>
                <c:pt idx="2126">
                  <c:v>283</c:v>
                </c:pt>
                <c:pt idx="2127">
                  <c:v>283</c:v>
                </c:pt>
                <c:pt idx="2128">
                  <c:v>283</c:v>
                </c:pt>
                <c:pt idx="2129">
                  <c:v>284</c:v>
                </c:pt>
                <c:pt idx="2130">
                  <c:v>284</c:v>
                </c:pt>
                <c:pt idx="2131">
                  <c:v>284</c:v>
                </c:pt>
                <c:pt idx="2132">
                  <c:v>284</c:v>
                </c:pt>
                <c:pt idx="2133">
                  <c:v>284</c:v>
                </c:pt>
                <c:pt idx="2134">
                  <c:v>284</c:v>
                </c:pt>
                <c:pt idx="2135">
                  <c:v>285</c:v>
                </c:pt>
                <c:pt idx="2136">
                  <c:v>285</c:v>
                </c:pt>
                <c:pt idx="2137">
                  <c:v>285</c:v>
                </c:pt>
                <c:pt idx="2138">
                  <c:v>285</c:v>
                </c:pt>
                <c:pt idx="2139">
                  <c:v>285</c:v>
                </c:pt>
                <c:pt idx="2140">
                  <c:v>285</c:v>
                </c:pt>
                <c:pt idx="2141">
                  <c:v>286</c:v>
                </c:pt>
                <c:pt idx="2142">
                  <c:v>286</c:v>
                </c:pt>
                <c:pt idx="2143">
                  <c:v>286</c:v>
                </c:pt>
                <c:pt idx="2144">
                  <c:v>286</c:v>
                </c:pt>
                <c:pt idx="2145">
                  <c:v>286</c:v>
                </c:pt>
                <c:pt idx="2146">
                  <c:v>286</c:v>
                </c:pt>
                <c:pt idx="2147">
                  <c:v>287</c:v>
                </c:pt>
                <c:pt idx="2148">
                  <c:v>287</c:v>
                </c:pt>
                <c:pt idx="2149">
                  <c:v>287</c:v>
                </c:pt>
                <c:pt idx="2150">
                  <c:v>287</c:v>
                </c:pt>
                <c:pt idx="2151">
                  <c:v>287</c:v>
                </c:pt>
                <c:pt idx="2152">
                  <c:v>287</c:v>
                </c:pt>
                <c:pt idx="2153">
                  <c:v>288</c:v>
                </c:pt>
                <c:pt idx="2154">
                  <c:v>288</c:v>
                </c:pt>
                <c:pt idx="2155">
                  <c:v>288</c:v>
                </c:pt>
                <c:pt idx="2156">
                  <c:v>297</c:v>
                </c:pt>
                <c:pt idx="2157">
                  <c:v>297</c:v>
                </c:pt>
                <c:pt idx="2158">
                  <c:v>297</c:v>
                </c:pt>
                <c:pt idx="2159">
                  <c:v>297</c:v>
                </c:pt>
                <c:pt idx="2160">
                  <c:v>298</c:v>
                </c:pt>
                <c:pt idx="2161">
                  <c:v>298</c:v>
                </c:pt>
                <c:pt idx="2162">
                  <c:v>298</c:v>
                </c:pt>
                <c:pt idx="2163">
                  <c:v>298</c:v>
                </c:pt>
                <c:pt idx="2164">
                  <c:v>298</c:v>
                </c:pt>
                <c:pt idx="2165">
                  <c:v>298</c:v>
                </c:pt>
                <c:pt idx="2166">
                  <c:v>299</c:v>
                </c:pt>
                <c:pt idx="2167">
                  <c:v>299</c:v>
                </c:pt>
                <c:pt idx="2168">
                  <c:v>299</c:v>
                </c:pt>
                <c:pt idx="2169">
                  <c:v>299</c:v>
                </c:pt>
                <c:pt idx="2170">
                  <c:v>299</c:v>
                </c:pt>
                <c:pt idx="2171">
                  <c:v>299</c:v>
                </c:pt>
                <c:pt idx="2172">
                  <c:v>291</c:v>
                </c:pt>
                <c:pt idx="2173">
                  <c:v>291</c:v>
                </c:pt>
                <c:pt idx="2174">
                  <c:v>291</c:v>
                </c:pt>
                <c:pt idx="2175">
                  <c:v>300</c:v>
                </c:pt>
                <c:pt idx="2176">
                  <c:v>291</c:v>
                </c:pt>
                <c:pt idx="2177">
                  <c:v>292</c:v>
                </c:pt>
                <c:pt idx="2178">
                  <c:v>292</c:v>
                </c:pt>
                <c:pt idx="2179">
                  <c:v>292</c:v>
                </c:pt>
                <c:pt idx="2180">
                  <c:v>292</c:v>
                </c:pt>
                <c:pt idx="2181">
                  <c:v>292</c:v>
                </c:pt>
                <c:pt idx="2182">
                  <c:v>292</c:v>
                </c:pt>
                <c:pt idx="2183">
                  <c:v>293</c:v>
                </c:pt>
                <c:pt idx="2184">
                  <c:v>293</c:v>
                </c:pt>
                <c:pt idx="2185">
                  <c:v>293</c:v>
                </c:pt>
                <c:pt idx="2186">
                  <c:v>293</c:v>
                </c:pt>
                <c:pt idx="2187">
                  <c:v>293</c:v>
                </c:pt>
                <c:pt idx="2188">
                  <c:v>293</c:v>
                </c:pt>
                <c:pt idx="2189">
                  <c:v>294</c:v>
                </c:pt>
                <c:pt idx="2190">
                  <c:v>294</c:v>
                </c:pt>
                <c:pt idx="2191">
                  <c:v>294</c:v>
                </c:pt>
                <c:pt idx="2192">
                  <c:v>294</c:v>
                </c:pt>
                <c:pt idx="2193">
                  <c:v>294</c:v>
                </c:pt>
                <c:pt idx="2194">
                  <c:v>294</c:v>
                </c:pt>
                <c:pt idx="2195">
                  <c:v>295</c:v>
                </c:pt>
                <c:pt idx="2196">
                  <c:v>295</c:v>
                </c:pt>
                <c:pt idx="2197">
                  <c:v>295</c:v>
                </c:pt>
                <c:pt idx="2198">
                  <c:v>295</c:v>
                </c:pt>
                <c:pt idx="2199">
                  <c:v>295</c:v>
                </c:pt>
                <c:pt idx="2200">
                  <c:v>295</c:v>
                </c:pt>
                <c:pt idx="2201">
                  <c:v>296</c:v>
                </c:pt>
                <c:pt idx="2202">
                  <c:v>296</c:v>
                </c:pt>
                <c:pt idx="2203">
                  <c:v>296</c:v>
                </c:pt>
                <c:pt idx="2204">
                  <c:v>296</c:v>
                </c:pt>
                <c:pt idx="2205">
                  <c:v>296</c:v>
                </c:pt>
                <c:pt idx="2206">
                  <c:v>296</c:v>
                </c:pt>
                <c:pt idx="2207">
                  <c:v>297</c:v>
                </c:pt>
                <c:pt idx="2208">
                  <c:v>297</c:v>
                </c:pt>
                <c:pt idx="2209">
                  <c:v>297</c:v>
                </c:pt>
                <c:pt idx="2210">
                  <c:v>297</c:v>
                </c:pt>
                <c:pt idx="2211">
                  <c:v>297</c:v>
                </c:pt>
                <c:pt idx="2212">
                  <c:v>298</c:v>
                </c:pt>
                <c:pt idx="2213">
                  <c:v>298</c:v>
                </c:pt>
                <c:pt idx="2214">
                  <c:v>298</c:v>
                </c:pt>
                <c:pt idx="2215">
                  <c:v>298</c:v>
                </c:pt>
                <c:pt idx="2216">
                  <c:v>298</c:v>
                </c:pt>
                <c:pt idx="2217">
                  <c:v>298</c:v>
                </c:pt>
                <c:pt idx="2218">
                  <c:v>299</c:v>
                </c:pt>
                <c:pt idx="2219">
                  <c:v>299</c:v>
                </c:pt>
                <c:pt idx="2220">
                  <c:v>299</c:v>
                </c:pt>
                <c:pt idx="2221">
                  <c:v>299</c:v>
                </c:pt>
                <c:pt idx="2222">
                  <c:v>299</c:v>
                </c:pt>
                <c:pt idx="2223">
                  <c:v>299</c:v>
                </c:pt>
                <c:pt idx="2224">
                  <c:v>300</c:v>
                </c:pt>
                <c:pt idx="2225">
                  <c:v>300</c:v>
                </c:pt>
                <c:pt idx="2226">
                  <c:v>300</c:v>
                </c:pt>
                <c:pt idx="2227">
                  <c:v>300</c:v>
                </c:pt>
                <c:pt idx="2228">
                  <c:v>300</c:v>
                </c:pt>
                <c:pt idx="2229">
                  <c:v>300</c:v>
                </c:pt>
                <c:pt idx="2230">
                  <c:v>301</c:v>
                </c:pt>
                <c:pt idx="2231">
                  <c:v>301</c:v>
                </c:pt>
                <c:pt idx="2232">
                  <c:v>301</c:v>
                </c:pt>
                <c:pt idx="2233">
                  <c:v>301</c:v>
                </c:pt>
                <c:pt idx="2234">
                  <c:v>301</c:v>
                </c:pt>
                <c:pt idx="2235">
                  <c:v>301</c:v>
                </c:pt>
                <c:pt idx="2236">
                  <c:v>302</c:v>
                </c:pt>
                <c:pt idx="2237">
                  <c:v>302</c:v>
                </c:pt>
                <c:pt idx="2238">
                  <c:v>302</c:v>
                </c:pt>
                <c:pt idx="2239">
                  <c:v>302</c:v>
                </c:pt>
                <c:pt idx="2240">
                  <c:v>302</c:v>
                </c:pt>
                <c:pt idx="2241">
                  <c:v>302</c:v>
                </c:pt>
                <c:pt idx="2242">
                  <c:v>303</c:v>
                </c:pt>
                <c:pt idx="2243">
                  <c:v>303</c:v>
                </c:pt>
                <c:pt idx="2244">
                  <c:v>303</c:v>
                </c:pt>
                <c:pt idx="2245">
                  <c:v>303</c:v>
                </c:pt>
                <c:pt idx="2246">
                  <c:v>303</c:v>
                </c:pt>
                <c:pt idx="2247">
                  <c:v>303</c:v>
                </c:pt>
                <c:pt idx="2248">
                  <c:v>304</c:v>
                </c:pt>
                <c:pt idx="2249">
                  <c:v>304</c:v>
                </c:pt>
                <c:pt idx="2250">
                  <c:v>304</c:v>
                </c:pt>
                <c:pt idx="2251">
                  <c:v>313</c:v>
                </c:pt>
                <c:pt idx="2252">
                  <c:v>313</c:v>
                </c:pt>
                <c:pt idx="2253">
                  <c:v>313</c:v>
                </c:pt>
                <c:pt idx="2254">
                  <c:v>314</c:v>
                </c:pt>
                <c:pt idx="2255">
                  <c:v>314</c:v>
                </c:pt>
                <c:pt idx="2256">
                  <c:v>314</c:v>
                </c:pt>
                <c:pt idx="2257">
                  <c:v>314</c:v>
                </c:pt>
                <c:pt idx="2258">
                  <c:v>314</c:v>
                </c:pt>
                <c:pt idx="2259">
                  <c:v>315</c:v>
                </c:pt>
                <c:pt idx="2260">
                  <c:v>315</c:v>
                </c:pt>
                <c:pt idx="2261">
                  <c:v>324</c:v>
                </c:pt>
                <c:pt idx="2262">
                  <c:v>315</c:v>
                </c:pt>
                <c:pt idx="2263">
                  <c:v>315</c:v>
                </c:pt>
                <c:pt idx="2264">
                  <c:v>315</c:v>
                </c:pt>
                <c:pt idx="2265">
                  <c:v>316</c:v>
                </c:pt>
                <c:pt idx="2266">
                  <c:v>316</c:v>
                </c:pt>
                <c:pt idx="2267">
                  <c:v>316</c:v>
                </c:pt>
                <c:pt idx="2268">
                  <c:v>316</c:v>
                </c:pt>
                <c:pt idx="2269">
                  <c:v>316</c:v>
                </c:pt>
                <c:pt idx="2270">
                  <c:v>316</c:v>
                </c:pt>
                <c:pt idx="2271">
                  <c:v>326</c:v>
                </c:pt>
                <c:pt idx="2272">
                  <c:v>317</c:v>
                </c:pt>
                <c:pt idx="2273">
                  <c:v>326</c:v>
                </c:pt>
                <c:pt idx="2274">
                  <c:v>326</c:v>
                </c:pt>
                <c:pt idx="2275">
                  <c:v>336</c:v>
                </c:pt>
                <c:pt idx="2276">
                  <c:v>345</c:v>
                </c:pt>
                <c:pt idx="2277">
                  <c:v>345</c:v>
                </c:pt>
                <c:pt idx="2278">
                  <c:v>355</c:v>
                </c:pt>
                <c:pt idx="2279">
                  <c:v>355</c:v>
                </c:pt>
                <c:pt idx="2280">
                  <c:v>355</c:v>
                </c:pt>
                <c:pt idx="2281">
                  <c:v>365</c:v>
                </c:pt>
                <c:pt idx="2282">
                  <c:v>365</c:v>
                </c:pt>
                <c:pt idx="2283">
                  <c:v>366</c:v>
                </c:pt>
                <c:pt idx="2284">
                  <c:v>366</c:v>
                </c:pt>
                <c:pt idx="2285">
                  <c:v>366</c:v>
                </c:pt>
                <c:pt idx="2286">
                  <c:v>376</c:v>
                </c:pt>
                <c:pt idx="2287">
                  <c:v>376</c:v>
                </c:pt>
                <c:pt idx="2288">
                  <c:v>376</c:v>
                </c:pt>
                <c:pt idx="2289">
                  <c:v>386</c:v>
                </c:pt>
                <c:pt idx="2290">
                  <c:v>386</c:v>
                </c:pt>
                <c:pt idx="2291">
                  <c:v>387</c:v>
                </c:pt>
                <c:pt idx="2292">
                  <c:v>387</c:v>
                </c:pt>
                <c:pt idx="2293">
                  <c:v>377</c:v>
                </c:pt>
                <c:pt idx="2294">
                  <c:v>377</c:v>
                </c:pt>
                <c:pt idx="2295">
                  <c:v>368</c:v>
                </c:pt>
                <c:pt idx="2296">
                  <c:v>368</c:v>
                </c:pt>
                <c:pt idx="2297">
                  <c:v>359</c:v>
                </c:pt>
                <c:pt idx="2298">
                  <c:v>349</c:v>
                </c:pt>
                <c:pt idx="2299">
                  <c:v>349</c:v>
                </c:pt>
                <c:pt idx="2300">
                  <c:v>340</c:v>
                </c:pt>
                <c:pt idx="2301">
                  <c:v>331</c:v>
                </c:pt>
                <c:pt idx="2302">
                  <c:v>331</c:v>
                </c:pt>
                <c:pt idx="2303">
                  <c:v>331</c:v>
                </c:pt>
                <c:pt idx="2304">
                  <c:v>332</c:v>
                </c:pt>
                <c:pt idx="2305">
                  <c:v>323</c:v>
                </c:pt>
                <c:pt idx="2306">
                  <c:v>323</c:v>
                </c:pt>
                <c:pt idx="2307">
                  <c:v>323</c:v>
                </c:pt>
                <c:pt idx="2308">
                  <c:v>323</c:v>
                </c:pt>
                <c:pt idx="2309">
                  <c:v>314</c:v>
                </c:pt>
                <c:pt idx="2310">
                  <c:v>314</c:v>
                </c:pt>
                <c:pt idx="2311">
                  <c:v>314</c:v>
                </c:pt>
                <c:pt idx="2312">
                  <c:v>315</c:v>
                </c:pt>
                <c:pt idx="2313">
                  <c:v>315</c:v>
                </c:pt>
                <c:pt idx="2314">
                  <c:v>315</c:v>
                </c:pt>
                <c:pt idx="2315">
                  <c:v>315</c:v>
                </c:pt>
                <c:pt idx="2316">
                  <c:v>306</c:v>
                </c:pt>
                <c:pt idx="2317">
                  <c:v>306</c:v>
                </c:pt>
                <c:pt idx="2318">
                  <c:v>307</c:v>
                </c:pt>
                <c:pt idx="2319">
                  <c:v>307</c:v>
                </c:pt>
                <c:pt idx="2320">
                  <c:v>307</c:v>
                </c:pt>
                <c:pt idx="2321">
                  <c:v>307</c:v>
                </c:pt>
                <c:pt idx="2322">
                  <c:v>307</c:v>
                </c:pt>
                <c:pt idx="2323">
                  <c:v>308</c:v>
                </c:pt>
                <c:pt idx="2324">
                  <c:v>308</c:v>
                </c:pt>
                <c:pt idx="2325">
                  <c:v>308</c:v>
                </c:pt>
                <c:pt idx="2326">
                  <c:v>308</c:v>
                </c:pt>
                <c:pt idx="2327">
                  <c:v>308</c:v>
                </c:pt>
                <c:pt idx="2328">
                  <c:v>308</c:v>
                </c:pt>
                <c:pt idx="2329">
                  <c:v>309</c:v>
                </c:pt>
                <c:pt idx="2330">
                  <c:v>300</c:v>
                </c:pt>
                <c:pt idx="2331">
                  <c:v>300</c:v>
                </c:pt>
                <c:pt idx="2332">
                  <c:v>300</c:v>
                </c:pt>
                <c:pt idx="2333">
                  <c:v>300</c:v>
                </c:pt>
                <c:pt idx="2334">
                  <c:v>300</c:v>
                </c:pt>
                <c:pt idx="2335">
                  <c:v>301</c:v>
                </c:pt>
                <c:pt idx="2336">
                  <c:v>301</c:v>
                </c:pt>
                <c:pt idx="2337">
                  <c:v>301</c:v>
                </c:pt>
                <c:pt idx="2338">
                  <c:v>301</c:v>
                </c:pt>
                <c:pt idx="2339">
                  <c:v>301</c:v>
                </c:pt>
                <c:pt idx="2340">
                  <c:v>301</c:v>
                </c:pt>
                <c:pt idx="2341">
                  <c:v>302</c:v>
                </c:pt>
                <c:pt idx="2342">
                  <c:v>302</c:v>
                </c:pt>
                <c:pt idx="2343">
                  <c:v>302</c:v>
                </c:pt>
                <c:pt idx="2344">
                  <c:v>302</c:v>
                </c:pt>
                <c:pt idx="2345">
                  <c:v>302</c:v>
                </c:pt>
                <c:pt idx="2346">
                  <c:v>303</c:v>
                </c:pt>
                <c:pt idx="2347">
                  <c:v>303</c:v>
                </c:pt>
                <c:pt idx="2348">
                  <c:v>303</c:v>
                </c:pt>
                <c:pt idx="2349">
                  <c:v>303</c:v>
                </c:pt>
                <c:pt idx="2350">
                  <c:v>303</c:v>
                </c:pt>
                <c:pt idx="2351">
                  <c:v>303</c:v>
                </c:pt>
                <c:pt idx="2352">
                  <c:v>304</c:v>
                </c:pt>
                <c:pt idx="2353">
                  <c:v>331</c:v>
                </c:pt>
                <c:pt idx="2354">
                  <c:v>399</c:v>
                </c:pt>
                <c:pt idx="2355">
                  <c:v>471</c:v>
                </c:pt>
                <c:pt idx="2356">
                  <c:v>561</c:v>
                </c:pt>
                <c:pt idx="2357">
                  <c:v>620</c:v>
                </c:pt>
                <c:pt idx="2358">
                  <c:v>657</c:v>
                </c:pt>
                <c:pt idx="2359">
                  <c:v>670</c:v>
                </c:pt>
                <c:pt idx="2360">
                  <c:v>683</c:v>
                </c:pt>
                <c:pt idx="2361">
                  <c:v>695</c:v>
                </c:pt>
                <c:pt idx="2362">
                  <c:v>695</c:v>
                </c:pt>
                <c:pt idx="2363">
                  <c:v>708</c:v>
                </c:pt>
                <c:pt idx="2364">
                  <c:v>721</c:v>
                </c:pt>
                <c:pt idx="2365">
                  <c:v>721</c:v>
                </c:pt>
                <c:pt idx="2366">
                  <c:v>734</c:v>
                </c:pt>
                <c:pt idx="2367">
                  <c:v>735</c:v>
                </c:pt>
                <c:pt idx="2368">
                  <c:v>735</c:v>
                </c:pt>
                <c:pt idx="2369">
                  <c:v>735</c:v>
                </c:pt>
                <c:pt idx="2370">
                  <c:v>735</c:v>
                </c:pt>
                <c:pt idx="2371">
                  <c:v>736</c:v>
                </c:pt>
                <c:pt idx="2372">
                  <c:v>736</c:v>
                </c:pt>
                <c:pt idx="2373">
                  <c:v>736</c:v>
                </c:pt>
                <c:pt idx="2374">
                  <c:v>736</c:v>
                </c:pt>
                <c:pt idx="2375">
                  <c:v>737</c:v>
                </c:pt>
                <c:pt idx="2376">
                  <c:v>737</c:v>
                </c:pt>
                <c:pt idx="2377">
                  <c:v>737</c:v>
                </c:pt>
                <c:pt idx="2378">
                  <c:v>737</c:v>
                </c:pt>
                <c:pt idx="2379">
                  <c:v>738</c:v>
                </c:pt>
                <c:pt idx="2380">
                  <c:v>738</c:v>
                </c:pt>
                <c:pt idx="2381">
                  <c:v>738</c:v>
                </c:pt>
                <c:pt idx="2382">
                  <c:v>751</c:v>
                </c:pt>
                <c:pt idx="2383">
                  <c:v>751</c:v>
                </c:pt>
                <c:pt idx="2384">
                  <c:v>752</c:v>
                </c:pt>
                <c:pt idx="2385">
                  <c:v>765</c:v>
                </c:pt>
                <c:pt idx="2386">
                  <c:v>765</c:v>
                </c:pt>
                <c:pt idx="2387">
                  <c:v>765</c:v>
                </c:pt>
                <c:pt idx="2388">
                  <c:v>753</c:v>
                </c:pt>
                <c:pt idx="2389">
                  <c:v>753</c:v>
                </c:pt>
                <c:pt idx="2390">
                  <c:v>753</c:v>
                </c:pt>
                <c:pt idx="2391">
                  <c:v>753</c:v>
                </c:pt>
                <c:pt idx="2392">
                  <c:v>754</c:v>
                </c:pt>
                <c:pt idx="2393">
                  <c:v>754</c:v>
                </c:pt>
                <c:pt idx="2394">
                  <c:v>754</c:v>
                </c:pt>
                <c:pt idx="2395">
                  <c:v>754</c:v>
                </c:pt>
                <c:pt idx="2396">
                  <c:v>755</c:v>
                </c:pt>
                <c:pt idx="2397">
                  <c:v>755</c:v>
                </c:pt>
                <c:pt idx="2398">
                  <c:v>768</c:v>
                </c:pt>
                <c:pt idx="2399">
                  <c:v>768</c:v>
                </c:pt>
                <c:pt idx="2400">
                  <c:v>769</c:v>
                </c:pt>
                <c:pt idx="2401">
                  <c:v>756</c:v>
                </c:pt>
                <c:pt idx="2402">
                  <c:v>756</c:v>
                </c:pt>
                <c:pt idx="2403">
                  <c:v>756</c:v>
                </c:pt>
                <c:pt idx="2404">
                  <c:v>757</c:v>
                </c:pt>
                <c:pt idx="2405">
                  <c:v>757</c:v>
                </c:pt>
                <c:pt idx="2406">
                  <c:v>757</c:v>
                </c:pt>
                <c:pt idx="2407">
                  <c:v>757</c:v>
                </c:pt>
                <c:pt idx="2408">
                  <c:v>757</c:v>
                </c:pt>
                <c:pt idx="2409">
                  <c:v>758</c:v>
                </c:pt>
                <c:pt idx="2410">
                  <c:v>758</c:v>
                </c:pt>
                <c:pt idx="2411">
                  <c:v>758</c:v>
                </c:pt>
                <c:pt idx="2412">
                  <c:v>758</c:v>
                </c:pt>
                <c:pt idx="2413">
                  <c:v>759</c:v>
                </c:pt>
                <c:pt idx="2414">
                  <c:v>759</c:v>
                </c:pt>
                <c:pt idx="2415">
                  <c:v>759</c:v>
                </c:pt>
                <c:pt idx="2416">
                  <c:v>759</c:v>
                </c:pt>
                <c:pt idx="2417">
                  <c:v>760</c:v>
                </c:pt>
                <c:pt idx="2418">
                  <c:v>760</c:v>
                </c:pt>
                <c:pt idx="2419">
                  <c:v>773</c:v>
                </c:pt>
                <c:pt idx="2420">
                  <c:v>773</c:v>
                </c:pt>
                <c:pt idx="2421">
                  <c:v>774</c:v>
                </c:pt>
                <c:pt idx="2422">
                  <c:v>761</c:v>
                </c:pt>
                <c:pt idx="2423">
                  <c:v>761</c:v>
                </c:pt>
                <c:pt idx="2424">
                  <c:v>761</c:v>
                </c:pt>
                <c:pt idx="2425">
                  <c:v>762</c:v>
                </c:pt>
                <c:pt idx="2426">
                  <c:v>762</c:v>
                </c:pt>
                <c:pt idx="2427">
                  <c:v>762</c:v>
                </c:pt>
                <c:pt idx="2428">
                  <c:v>762</c:v>
                </c:pt>
                <c:pt idx="2429">
                  <c:v>763</c:v>
                </c:pt>
                <c:pt idx="2430">
                  <c:v>776</c:v>
                </c:pt>
                <c:pt idx="2431">
                  <c:v>789</c:v>
                </c:pt>
                <c:pt idx="2432">
                  <c:v>829</c:v>
                </c:pt>
                <c:pt idx="2433">
                  <c:v>870</c:v>
                </c:pt>
                <c:pt idx="2434">
                  <c:v>926</c:v>
                </c:pt>
                <c:pt idx="2435">
                  <c:v>998</c:v>
                </c:pt>
                <c:pt idx="2436">
                  <c:v>1060</c:v>
                </c:pt>
                <c:pt idx="2437">
                  <c:v>1100</c:v>
                </c:pt>
                <c:pt idx="2438">
                  <c:v>1150</c:v>
                </c:pt>
                <c:pt idx="2439">
                  <c:v>1180</c:v>
                </c:pt>
                <c:pt idx="2440">
                  <c:v>1210</c:v>
                </c:pt>
                <c:pt idx="2441">
                  <c:v>1230</c:v>
                </c:pt>
                <c:pt idx="2442">
                  <c:v>1230</c:v>
                </c:pt>
                <c:pt idx="2443">
                  <c:v>1240</c:v>
                </c:pt>
                <c:pt idx="2444">
                  <c:v>1260</c:v>
                </c:pt>
                <c:pt idx="2445">
                  <c:v>1260</c:v>
                </c:pt>
                <c:pt idx="2446">
                  <c:v>1280</c:v>
                </c:pt>
                <c:pt idx="2447">
                  <c:v>1290</c:v>
                </c:pt>
                <c:pt idx="2448">
                  <c:v>1290</c:v>
                </c:pt>
                <c:pt idx="2449">
                  <c:v>1290</c:v>
                </c:pt>
                <c:pt idx="2450">
                  <c:v>1310</c:v>
                </c:pt>
                <c:pt idx="2451">
                  <c:v>1310</c:v>
                </c:pt>
                <c:pt idx="2452">
                  <c:v>1310</c:v>
                </c:pt>
                <c:pt idx="2453">
                  <c:v>1330</c:v>
                </c:pt>
                <c:pt idx="2454">
                  <c:v>1330</c:v>
                </c:pt>
                <c:pt idx="2455">
                  <c:v>1330</c:v>
                </c:pt>
                <c:pt idx="2456">
                  <c:v>1330</c:v>
                </c:pt>
                <c:pt idx="2457">
                  <c:v>1330</c:v>
                </c:pt>
                <c:pt idx="2458">
                  <c:v>1350</c:v>
                </c:pt>
                <c:pt idx="2459">
                  <c:v>1350</c:v>
                </c:pt>
                <c:pt idx="2460">
                  <c:v>1350</c:v>
                </c:pt>
                <c:pt idx="2461">
                  <c:v>1360</c:v>
                </c:pt>
                <c:pt idx="2462">
                  <c:v>1360</c:v>
                </c:pt>
                <c:pt idx="2463">
                  <c:v>1360</c:v>
                </c:pt>
                <c:pt idx="2464">
                  <c:v>1360</c:v>
                </c:pt>
                <c:pt idx="2465">
                  <c:v>1360</c:v>
                </c:pt>
                <c:pt idx="2466">
                  <c:v>1360</c:v>
                </c:pt>
                <c:pt idx="2467">
                  <c:v>1360</c:v>
                </c:pt>
                <c:pt idx="2468">
                  <c:v>1360</c:v>
                </c:pt>
                <c:pt idx="2469">
                  <c:v>1370</c:v>
                </c:pt>
                <c:pt idx="2470">
                  <c:v>1350</c:v>
                </c:pt>
                <c:pt idx="2471">
                  <c:v>1350</c:v>
                </c:pt>
                <c:pt idx="2472">
                  <c:v>1370</c:v>
                </c:pt>
                <c:pt idx="2473">
                  <c:v>1370</c:v>
                </c:pt>
                <c:pt idx="2474">
                  <c:v>1370</c:v>
                </c:pt>
                <c:pt idx="2475">
                  <c:v>1380</c:v>
                </c:pt>
                <c:pt idx="2476">
                  <c:v>1400</c:v>
                </c:pt>
                <c:pt idx="2477">
                  <c:v>1380</c:v>
                </c:pt>
                <c:pt idx="2478">
                  <c:v>1370</c:v>
                </c:pt>
                <c:pt idx="2479">
                  <c:v>1380</c:v>
                </c:pt>
                <c:pt idx="2480">
                  <c:v>1380</c:v>
                </c:pt>
                <c:pt idx="2481">
                  <c:v>1400</c:v>
                </c:pt>
                <c:pt idx="2482">
                  <c:v>1390</c:v>
                </c:pt>
                <c:pt idx="2483">
                  <c:v>1390</c:v>
                </c:pt>
                <c:pt idx="2484">
                  <c:v>1390</c:v>
                </c:pt>
                <c:pt idx="2485">
                  <c:v>1440</c:v>
                </c:pt>
                <c:pt idx="2486">
                  <c:v>1420</c:v>
                </c:pt>
                <c:pt idx="2487">
                  <c:v>1420</c:v>
                </c:pt>
                <c:pt idx="2488">
                  <c:v>1400</c:v>
                </c:pt>
                <c:pt idx="2489">
                  <c:v>1400</c:v>
                </c:pt>
                <c:pt idx="2490">
                  <c:v>1400</c:v>
                </c:pt>
                <c:pt idx="2491">
                  <c:v>1400</c:v>
                </c:pt>
                <c:pt idx="2492">
                  <c:v>1410</c:v>
                </c:pt>
                <c:pt idx="2493">
                  <c:v>1410</c:v>
                </c:pt>
                <c:pt idx="2494">
                  <c:v>1410</c:v>
                </c:pt>
                <c:pt idx="2495">
                  <c:v>1410</c:v>
                </c:pt>
                <c:pt idx="2496">
                  <c:v>1410</c:v>
                </c:pt>
                <c:pt idx="2497">
                  <c:v>1410</c:v>
                </c:pt>
                <c:pt idx="2498">
                  <c:v>1390</c:v>
                </c:pt>
                <c:pt idx="2499">
                  <c:v>1390</c:v>
                </c:pt>
                <c:pt idx="2500">
                  <c:v>1390</c:v>
                </c:pt>
                <c:pt idx="2501">
                  <c:v>1390</c:v>
                </c:pt>
                <c:pt idx="2502">
                  <c:v>1390</c:v>
                </c:pt>
                <c:pt idx="2503">
                  <c:v>1390</c:v>
                </c:pt>
                <c:pt idx="2504">
                  <c:v>1390</c:v>
                </c:pt>
                <c:pt idx="2505">
                  <c:v>1410</c:v>
                </c:pt>
                <c:pt idx="2506">
                  <c:v>1410</c:v>
                </c:pt>
                <c:pt idx="2507">
                  <c:v>1410</c:v>
                </c:pt>
                <c:pt idx="2508">
                  <c:v>1410</c:v>
                </c:pt>
                <c:pt idx="2509">
                  <c:v>1390</c:v>
                </c:pt>
                <c:pt idx="2510">
                  <c:v>1390</c:v>
                </c:pt>
                <c:pt idx="2511">
                  <c:v>1390</c:v>
                </c:pt>
                <c:pt idx="2512">
                  <c:v>1390</c:v>
                </c:pt>
                <c:pt idx="2513">
                  <c:v>1390</c:v>
                </c:pt>
                <c:pt idx="2514">
                  <c:v>1390</c:v>
                </c:pt>
                <c:pt idx="2515">
                  <c:v>1400</c:v>
                </c:pt>
                <c:pt idx="2516">
                  <c:v>1400</c:v>
                </c:pt>
                <c:pt idx="2517">
                  <c:v>1400</c:v>
                </c:pt>
                <c:pt idx="2518">
                  <c:v>1400</c:v>
                </c:pt>
                <c:pt idx="2519">
                  <c:v>1400</c:v>
                </c:pt>
                <c:pt idx="2520">
                  <c:v>1400</c:v>
                </c:pt>
                <c:pt idx="2521">
                  <c:v>1400</c:v>
                </c:pt>
                <c:pt idx="2522">
                  <c:v>1400</c:v>
                </c:pt>
                <c:pt idx="2523">
                  <c:v>1400</c:v>
                </c:pt>
                <c:pt idx="2524">
                  <c:v>1410</c:v>
                </c:pt>
                <c:pt idx="2525">
                  <c:v>1430</c:v>
                </c:pt>
                <c:pt idx="2526">
                  <c:v>1470</c:v>
                </c:pt>
                <c:pt idx="2527">
                  <c:v>1520</c:v>
                </c:pt>
                <c:pt idx="2528">
                  <c:v>1590</c:v>
                </c:pt>
                <c:pt idx="2529">
                  <c:v>1640</c:v>
                </c:pt>
                <c:pt idx="2530">
                  <c:v>1700</c:v>
                </c:pt>
                <c:pt idx="2531">
                  <c:v>1770</c:v>
                </c:pt>
                <c:pt idx="2532">
                  <c:v>1820</c:v>
                </c:pt>
                <c:pt idx="2533">
                  <c:v>1860</c:v>
                </c:pt>
                <c:pt idx="2534">
                  <c:v>1880</c:v>
                </c:pt>
                <c:pt idx="2535">
                  <c:v>1900</c:v>
                </c:pt>
                <c:pt idx="2536">
                  <c:v>1920</c:v>
                </c:pt>
                <c:pt idx="2537">
                  <c:v>1940</c:v>
                </c:pt>
                <c:pt idx="2538">
                  <c:v>1960</c:v>
                </c:pt>
                <c:pt idx="2539">
                  <c:v>1980</c:v>
                </c:pt>
                <c:pt idx="2540">
                  <c:v>2000</c:v>
                </c:pt>
                <c:pt idx="2541">
                  <c:v>2000</c:v>
                </c:pt>
                <c:pt idx="2542">
                  <c:v>2000</c:v>
                </c:pt>
                <c:pt idx="2543">
                  <c:v>2000</c:v>
                </c:pt>
                <c:pt idx="2544">
                  <c:v>2020</c:v>
                </c:pt>
                <c:pt idx="2545">
                  <c:v>2020</c:v>
                </c:pt>
                <c:pt idx="2546">
                  <c:v>2020</c:v>
                </c:pt>
                <c:pt idx="2547">
                  <c:v>2020</c:v>
                </c:pt>
                <c:pt idx="2548">
                  <c:v>2020</c:v>
                </c:pt>
                <c:pt idx="2549">
                  <c:v>2040</c:v>
                </c:pt>
                <c:pt idx="2550">
                  <c:v>2040</c:v>
                </c:pt>
                <c:pt idx="2551">
                  <c:v>2040</c:v>
                </c:pt>
                <c:pt idx="2552">
                  <c:v>2040</c:v>
                </c:pt>
                <c:pt idx="2553">
                  <c:v>2040</c:v>
                </c:pt>
                <c:pt idx="2554">
                  <c:v>2060</c:v>
                </c:pt>
                <c:pt idx="2555">
                  <c:v>2060</c:v>
                </c:pt>
                <c:pt idx="2556">
                  <c:v>2060</c:v>
                </c:pt>
                <c:pt idx="2557">
                  <c:v>2080</c:v>
                </c:pt>
                <c:pt idx="2558">
                  <c:v>2080</c:v>
                </c:pt>
                <c:pt idx="2559">
                  <c:v>2080</c:v>
                </c:pt>
                <c:pt idx="2560">
                  <c:v>2080</c:v>
                </c:pt>
                <c:pt idx="2561">
                  <c:v>2100</c:v>
                </c:pt>
                <c:pt idx="2562">
                  <c:v>2080</c:v>
                </c:pt>
                <c:pt idx="2563">
                  <c:v>2080</c:v>
                </c:pt>
                <c:pt idx="2564">
                  <c:v>2080</c:v>
                </c:pt>
                <c:pt idx="2565">
                  <c:v>2070</c:v>
                </c:pt>
                <c:pt idx="2566">
                  <c:v>2090</c:v>
                </c:pt>
                <c:pt idx="2567">
                  <c:v>2110</c:v>
                </c:pt>
                <c:pt idx="2568">
                  <c:v>2090</c:v>
                </c:pt>
                <c:pt idx="2569">
                  <c:v>2110</c:v>
                </c:pt>
                <c:pt idx="2570">
                  <c:v>2110</c:v>
                </c:pt>
                <c:pt idx="2571">
                  <c:v>2110</c:v>
                </c:pt>
                <c:pt idx="2572">
                  <c:v>2090</c:v>
                </c:pt>
                <c:pt idx="2573">
                  <c:v>2090</c:v>
                </c:pt>
                <c:pt idx="2574">
                  <c:v>2090</c:v>
                </c:pt>
                <c:pt idx="2575">
                  <c:v>2110</c:v>
                </c:pt>
                <c:pt idx="2576">
                  <c:v>2090</c:v>
                </c:pt>
                <c:pt idx="2577">
                  <c:v>2090</c:v>
                </c:pt>
                <c:pt idx="2578">
                  <c:v>2090</c:v>
                </c:pt>
                <c:pt idx="2579">
                  <c:v>2090</c:v>
                </c:pt>
                <c:pt idx="2580">
                  <c:v>2090</c:v>
                </c:pt>
                <c:pt idx="2581">
                  <c:v>2090</c:v>
                </c:pt>
                <c:pt idx="2582">
                  <c:v>2110</c:v>
                </c:pt>
                <c:pt idx="2583">
                  <c:v>2090</c:v>
                </c:pt>
                <c:pt idx="2584">
                  <c:v>2110</c:v>
                </c:pt>
                <c:pt idx="2585">
                  <c:v>2110</c:v>
                </c:pt>
                <c:pt idx="2586">
                  <c:v>2110</c:v>
                </c:pt>
                <c:pt idx="2587">
                  <c:v>2110</c:v>
                </c:pt>
                <c:pt idx="2588">
                  <c:v>2110</c:v>
                </c:pt>
                <c:pt idx="2589">
                  <c:v>2110</c:v>
                </c:pt>
                <c:pt idx="2590">
                  <c:v>2090</c:v>
                </c:pt>
                <c:pt idx="2591">
                  <c:v>2110</c:v>
                </c:pt>
                <c:pt idx="2592">
                  <c:v>2090</c:v>
                </c:pt>
                <c:pt idx="2593">
                  <c:v>2090</c:v>
                </c:pt>
                <c:pt idx="2594">
                  <c:v>2110</c:v>
                </c:pt>
                <c:pt idx="2595">
                  <c:v>2090</c:v>
                </c:pt>
                <c:pt idx="2596">
                  <c:v>2100</c:v>
                </c:pt>
                <c:pt idx="2597">
                  <c:v>2120</c:v>
                </c:pt>
                <c:pt idx="2598">
                  <c:v>2100</c:v>
                </c:pt>
                <c:pt idx="2599">
                  <c:v>2120</c:v>
                </c:pt>
                <c:pt idx="2600">
                  <c:v>2120</c:v>
                </c:pt>
                <c:pt idx="2601">
                  <c:v>2100</c:v>
                </c:pt>
                <c:pt idx="2602">
                  <c:v>2100</c:v>
                </c:pt>
                <c:pt idx="2603">
                  <c:v>2100</c:v>
                </c:pt>
                <c:pt idx="2604">
                  <c:v>2100</c:v>
                </c:pt>
                <c:pt idx="2605">
                  <c:v>2080</c:v>
                </c:pt>
                <c:pt idx="2606">
                  <c:v>2080</c:v>
                </c:pt>
                <c:pt idx="2607">
                  <c:v>2080</c:v>
                </c:pt>
                <c:pt idx="2608">
                  <c:v>2100</c:v>
                </c:pt>
                <c:pt idx="2609">
                  <c:v>2100</c:v>
                </c:pt>
                <c:pt idx="2610">
                  <c:v>2080</c:v>
                </c:pt>
                <c:pt idx="2611">
                  <c:v>2120</c:v>
                </c:pt>
                <c:pt idx="2612">
                  <c:v>2100</c:v>
                </c:pt>
                <c:pt idx="2613">
                  <c:v>2080</c:v>
                </c:pt>
                <c:pt idx="2614">
                  <c:v>2080</c:v>
                </c:pt>
                <c:pt idx="2615">
                  <c:v>2080</c:v>
                </c:pt>
                <c:pt idx="2616">
                  <c:v>2080</c:v>
                </c:pt>
                <c:pt idx="2617">
                  <c:v>2080</c:v>
                </c:pt>
                <c:pt idx="2618">
                  <c:v>2080</c:v>
                </c:pt>
                <c:pt idx="2619">
                  <c:v>2100</c:v>
                </c:pt>
                <c:pt idx="2620">
                  <c:v>2080</c:v>
                </c:pt>
                <c:pt idx="2621">
                  <c:v>2080</c:v>
                </c:pt>
                <c:pt idx="2622">
                  <c:v>2080</c:v>
                </c:pt>
                <c:pt idx="2623">
                  <c:v>2080</c:v>
                </c:pt>
                <c:pt idx="2624">
                  <c:v>2080</c:v>
                </c:pt>
                <c:pt idx="2625">
                  <c:v>2080</c:v>
                </c:pt>
                <c:pt idx="2626">
                  <c:v>2090</c:v>
                </c:pt>
                <c:pt idx="2627">
                  <c:v>2090</c:v>
                </c:pt>
                <c:pt idx="2628">
                  <c:v>2090</c:v>
                </c:pt>
                <c:pt idx="2629">
                  <c:v>2090</c:v>
                </c:pt>
                <c:pt idx="2630">
                  <c:v>2110</c:v>
                </c:pt>
                <c:pt idx="2631">
                  <c:v>2110</c:v>
                </c:pt>
                <c:pt idx="2632">
                  <c:v>2090</c:v>
                </c:pt>
                <c:pt idx="2633">
                  <c:v>2090</c:v>
                </c:pt>
                <c:pt idx="2634">
                  <c:v>2110</c:v>
                </c:pt>
                <c:pt idx="2635">
                  <c:v>2090</c:v>
                </c:pt>
                <c:pt idx="2636">
                  <c:v>2110</c:v>
                </c:pt>
                <c:pt idx="2637">
                  <c:v>2130</c:v>
                </c:pt>
                <c:pt idx="2638">
                  <c:v>2110</c:v>
                </c:pt>
                <c:pt idx="2639">
                  <c:v>2090</c:v>
                </c:pt>
                <c:pt idx="2640">
                  <c:v>2130</c:v>
                </c:pt>
                <c:pt idx="2641">
                  <c:v>2130</c:v>
                </c:pt>
                <c:pt idx="2642">
                  <c:v>2090</c:v>
                </c:pt>
                <c:pt idx="2643">
                  <c:v>2110</c:v>
                </c:pt>
                <c:pt idx="2644">
                  <c:v>2110</c:v>
                </c:pt>
                <c:pt idx="2645">
                  <c:v>2110</c:v>
                </c:pt>
                <c:pt idx="2646">
                  <c:v>2110</c:v>
                </c:pt>
                <c:pt idx="2647">
                  <c:v>2110</c:v>
                </c:pt>
                <c:pt idx="2648">
                  <c:v>2110</c:v>
                </c:pt>
                <c:pt idx="2649">
                  <c:v>2110</c:v>
                </c:pt>
                <c:pt idx="2650">
                  <c:v>2090</c:v>
                </c:pt>
                <c:pt idx="2651">
                  <c:v>2110</c:v>
                </c:pt>
                <c:pt idx="2652">
                  <c:v>2110</c:v>
                </c:pt>
                <c:pt idx="2653">
                  <c:v>2090</c:v>
                </c:pt>
                <c:pt idx="2654">
                  <c:v>2090</c:v>
                </c:pt>
                <c:pt idx="2655">
                  <c:v>2090</c:v>
                </c:pt>
                <c:pt idx="2656">
                  <c:v>2110</c:v>
                </c:pt>
                <c:pt idx="2657">
                  <c:v>2110</c:v>
                </c:pt>
                <c:pt idx="2658">
                  <c:v>2120</c:v>
                </c:pt>
                <c:pt idx="2659">
                  <c:v>2100</c:v>
                </c:pt>
                <c:pt idx="2660">
                  <c:v>2100</c:v>
                </c:pt>
                <c:pt idx="2661">
                  <c:v>2100</c:v>
                </c:pt>
                <c:pt idx="2662">
                  <c:v>2120</c:v>
                </c:pt>
                <c:pt idx="2663">
                  <c:v>2120</c:v>
                </c:pt>
                <c:pt idx="2664">
                  <c:v>2120</c:v>
                </c:pt>
                <c:pt idx="2665">
                  <c:v>2120</c:v>
                </c:pt>
                <c:pt idx="2666">
                  <c:v>2120</c:v>
                </c:pt>
                <c:pt idx="2667">
                  <c:v>2080</c:v>
                </c:pt>
                <c:pt idx="2668">
                  <c:v>2080</c:v>
                </c:pt>
                <c:pt idx="2669">
                  <c:v>2080</c:v>
                </c:pt>
                <c:pt idx="2670">
                  <c:v>2080</c:v>
                </c:pt>
                <c:pt idx="2671">
                  <c:v>2080</c:v>
                </c:pt>
                <c:pt idx="2672">
                  <c:v>2080</c:v>
                </c:pt>
                <c:pt idx="2673">
                  <c:v>2080</c:v>
                </c:pt>
                <c:pt idx="2674">
                  <c:v>2080</c:v>
                </c:pt>
                <c:pt idx="2675">
                  <c:v>2080</c:v>
                </c:pt>
                <c:pt idx="2676">
                  <c:v>2080</c:v>
                </c:pt>
                <c:pt idx="2677">
                  <c:v>2080</c:v>
                </c:pt>
                <c:pt idx="2678">
                  <c:v>2060</c:v>
                </c:pt>
                <c:pt idx="2679">
                  <c:v>2060</c:v>
                </c:pt>
                <c:pt idx="2680">
                  <c:v>2060</c:v>
                </c:pt>
                <c:pt idx="2681">
                  <c:v>2060</c:v>
                </c:pt>
                <c:pt idx="2682">
                  <c:v>2080</c:v>
                </c:pt>
                <c:pt idx="2683">
                  <c:v>2080</c:v>
                </c:pt>
                <c:pt idx="2684">
                  <c:v>2080</c:v>
                </c:pt>
                <c:pt idx="2685">
                  <c:v>2080</c:v>
                </c:pt>
                <c:pt idx="2686">
                  <c:v>2080</c:v>
                </c:pt>
                <c:pt idx="2687">
                  <c:v>2090</c:v>
                </c:pt>
                <c:pt idx="2688">
                  <c:v>2090</c:v>
                </c:pt>
                <c:pt idx="2689">
                  <c:v>2070</c:v>
                </c:pt>
                <c:pt idx="2690">
                  <c:v>2070</c:v>
                </c:pt>
                <c:pt idx="2691">
                  <c:v>2070</c:v>
                </c:pt>
                <c:pt idx="2692">
                  <c:v>2070</c:v>
                </c:pt>
                <c:pt idx="2693">
                  <c:v>2070</c:v>
                </c:pt>
                <c:pt idx="2694">
                  <c:v>2070</c:v>
                </c:pt>
                <c:pt idx="2695">
                  <c:v>2070</c:v>
                </c:pt>
                <c:pt idx="2696">
                  <c:v>2070</c:v>
                </c:pt>
                <c:pt idx="2697">
                  <c:v>2070</c:v>
                </c:pt>
                <c:pt idx="2698">
                  <c:v>2070</c:v>
                </c:pt>
                <c:pt idx="2699">
                  <c:v>2050</c:v>
                </c:pt>
                <c:pt idx="2700">
                  <c:v>2050</c:v>
                </c:pt>
                <c:pt idx="2701">
                  <c:v>2050</c:v>
                </c:pt>
                <c:pt idx="2702">
                  <c:v>2050</c:v>
                </c:pt>
                <c:pt idx="2703">
                  <c:v>2050</c:v>
                </c:pt>
                <c:pt idx="2704">
                  <c:v>2030</c:v>
                </c:pt>
                <c:pt idx="2705">
                  <c:v>2010</c:v>
                </c:pt>
                <c:pt idx="2706">
                  <c:v>2010</c:v>
                </c:pt>
                <c:pt idx="2707">
                  <c:v>2010</c:v>
                </c:pt>
                <c:pt idx="2708">
                  <c:v>2010</c:v>
                </c:pt>
                <c:pt idx="2709">
                  <c:v>1990</c:v>
                </c:pt>
                <c:pt idx="2710">
                  <c:v>2000</c:v>
                </c:pt>
                <c:pt idx="2711">
                  <c:v>2000</c:v>
                </c:pt>
                <c:pt idx="2712">
                  <c:v>2000</c:v>
                </c:pt>
                <c:pt idx="2713">
                  <c:v>2000</c:v>
                </c:pt>
                <c:pt idx="2714">
                  <c:v>2000</c:v>
                </c:pt>
                <c:pt idx="2715">
                  <c:v>1980</c:v>
                </c:pt>
                <c:pt idx="2716">
                  <c:v>1980</c:v>
                </c:pt>
                <c:pt idx="2717">
                  <c:v>2000</c:v>
                </c:pt>
                <c:pt idx="2718">
                  <c:v>2000</c:v>
                </c:pt>
                <c:pt idx="2719">
                  <c:v>2000</c:v>
                </c:pt>
                <c:pt idx="2720">
                  <c:v>2000</c:v>
                </c:pt>
                <c:pt idx="2721">
                  <c:v>1980</c:v>
                </c:pt>
                <c:pt idx="2722">
                  <c:v>1980</c:v>
                </c:pt>
                <c:pt idx="2723">
                  <c:v>1980</c:v>
                </c:pt>
                <c:pt idx="2724">
                  <c:v>1980</c:v>
                </c:pt>
                <c:pt idx="2725">
                  <c:v>1980</c:v>
                </c:pt>
                <c:pt idx="2726">
                  <c:v>1980</c:v>
                </c:pt>
                <c:pt idx="2727">
                  <c:v>1980</c:v>
                </c:pt>
                <c:pt idx="2728">
                  <c:v>2000</c:v>
                </c:pt>
                <c:pt idx="2729">
                  <c:v>2000</c:v>
                </c:pt>
                <c:pt idx="2730">
                  <c:v>2000</c:v>
                </c:pt>
                <c:pt idx="2731">
                  <c:v>2000</c:v>
                </c:pt>
                <c:pt idx="2732">
                  <c:v>2000</c:v>
                </c:pt>
                <c:pt idx="2733">
                  <c:v>2000</c:v>
                </c:pt>
                <c:pt idx="2734">
                  <c:v>2000</c:v>
                </c:pt>
                <c:pt idx="2735">
                  <c:v>2000</c:v>
                </c:pt>
                <c:pt idx="2736">
                  <c:v>2020</c:v>
                </c:pt>
                <c:pt idx="2737">
                  <c:v>2020</c:v>
                </c:pt>
                <c:pt idx="2738">
                  <c:v>2040</c:v>
                </c:pt>
                <c:pt idx="2739">
                  <c:v>2040</c:v>
                </c:pt>
                <c:pt idx="2740">
                  <c:v>2040</c:v>
                </c:pt>
                <c:pt idx="2741">
                  <c:v>2040</c:v>
                </c:pt>
                <c:pt idx="2742">
                  <c:v>2020</c:v>
                </c:pt>
                <c:pt idx="2743">
                  <c:v>2020</c:v>
                </c:pt>
                <c:pt idx="2744">
                  <c:v>2020</c:v>
                </c:pt>
                <c:pt idx="2745">
                  <c:v>2020</c:v>
                </c:pt>
                <c:pt idx="2746">
                  <c:v>2020</c:v>
                </c:pt>
                <c:pt idx="2747">
                  <c:v>2020</c:v>
                </c:pt>
                <c:pt idx="2748">
                  <c:v>2020</c:v>
                </c:pt>
                <c:pt idx="2749">
                  <c:v>2020</c:v>
                </c:pt>
                <c:pt idx="2750">
                  <c:v>2020</c:v>
                </c:pt>
                <c:pt idx="2751">
                  <c:v>2040</c:v>
                </c:pt>
                <c:pt idx="2752">
                  <c:v>2020</c:v>
                </c:pt>
                <c:pt idx="2753">
                  <c:v>2020</c:v>
                </c:pt>
                <c:pt idx="2754">
                  <c:v>2040</c:v>
                </c:pt>
                <c:pt idx="2755">
                  <c:v>2020</c:v>
                </c:pt>
                <c:pt idx="2756">
                  <c:v>2040</c:v>
                </c:pt>
                <c:pt idx="2757">
                  <c:v>2040</c:v>
                </c:pt>
                <c:pt idx="2758">
                  <c:v>2040</c:v>
                </c:pt>
                <c:pt idx="2759">
                  <c:v>2040</c:v>
                </c:pt>
                <c:pt idx="2760">
                  <c:v>2040</c:v>
                </c:pt>
                <c:pt idx="2761">
                  <c:v>2020</c:v>
                </c:pt>
                <c:pt idx="2762">
                  <c:v>2030</c:v>
                </c:pt>
                <c:pt idx="2763">
                  <c:v>2030</c:v>
                </c:pt>
                <c:pt idx="2764">
                  <c:v>2010</c:v>
                </c:pt>
                <c:pt idx="2765">
                  <c:v>2010</c:v>
                </c:pt>
                <c:pt idx="2766">
                  <c:v>2010</c:v>
                </c:pt>
                <c:pt idx="2767">
                  <c:v>1990</c:v>
                </c:pt>
                <c:pt idx="2768">
                  <c:v>1990</c:v>
                </c:pt>
                <c:pt idx="2769">
                  <c:v>2010</c:v>
                </c:pt>
                <c:pt idx="2770">
                  <c:v>2010</c:v>
                </c:pt>
                <c:pt idx="2771">
                  <c:v>2010</c:v>
                </c:pt>
                <c:pt idx="2772">
                  <c:v>2010</c:v>
                </c:pt>
                <c:pt idx="2773">
                  <c:v>2030</c:v>
                </c:pt>
                <c:pt idx="2774">
                  <c:v>2010</c:v>
                </c:pt>
                <c:pt idx="2775">
                  <c:v>1990</c:v>
                </c:pt>
                <c:pt idx="2776">
                  <c:v>1990</c:v>
                </c:pt>
                <c:pt idx="2777">
                  <c:v>1990</c:v>
                </c:pt>
                <c:pt idx="2778">
                  <c:v>1990</c:v>
                </c:pt>
                <c:pt idx="2779">
                  <c:v>1990</c:v>
                </c:pt>
                <c:pt idx="2780">
                  <c:v>2010</c:v>
                </c:pt>
                <c:pt idx="2781">
                  <c:v>2010</c:v>
                </c:pt>
                <c:pt idx="2782">
                  <c:v>1990</c:v>
                </c:pt>
                <c:pt idx="2783">
                  <c:v>2010</c:v>
                </c:pt>
                <c:pt idx="2784">
                  <c:v>2010</c:v>
                </c:pt>
                <c:pt idx="2785">
                  <c:v>1990</c:v>
                </c:pt>
                <c:pt idx="2786">
                  <c:v>2010</c:v>
                </c:pt>
                <c:pt idx="2787">
                  <c:v>1990</c:v>
                </c:pt>
                <c:pt idx="2788">
                  <c:v>2010</c:v>
                </c:pt>
                <c:pt idx="2789">
                  <c:v>2010</c:v>
                </c:pt>
                <c:pt idx="2790">
                  <c:v>2010</c:v>
                </c:pt>
                <c:pt idx="2791">
                  <c:v>2010</c:v>
                </c:pt>
                <c:pt idx="2792">
                  <c:v>2010</c:v>
                </c:pt>
                <c:pt idx="2793">
                  <c:v>2010</c:v>
                </c:pt>
                <c:pt idx="2794">
                  <c:v>2030</c:v>
                </c:pt>
                <c:pt idx="2795">
                  <c:v>2050</c:v>
                </c:pt>
                <c:pt idx="2796">
                  <c:v>2050</c:v>
                </c:pt>
                <c:pt idx="2797">
                  <c:v>2050</c:v>
                </c:pt>
                <c:pt idx="2798">
                  <c:v>2030</c:v>
                </c:pt>
                <c:pt idx="2799">
                  <c:v>2030</c:v>
                </c:pt>
                <c:pt idx="2800">
                  <c:v>2050</c:v>
                </c:pt>
                <c:pt idx="2801">
                  <c:v>2030</c:v>
                </c:pt>
                <c:pt idx="2802">
                  <c:v>2030</c:v>
                </c:pt>
                <c:pt idx="2803">
                  <c:v>2030</c:v>
                </c:pt>
                <c:pt idx="2804">
                  <c:v>2050</c:v>
                </c:pt>
                <c:pt idx="2805">
                  <c:v>2030</c:v>
                </c:pt>
                <c:pt idx="2806">
                  <c:v>2050</c:v>
                </c:pt>
                <c:pt idx="2807">
                  <c:v>2050</c:v>
                </c:pt>
                <c:pt idx="2808">
                  <c:v>2050</c:v>
                </c:pt>
                <c:pt idx="2809">
                  <c:v>2050</c:v>
                </c:pt>
                <c:pt idx="2810">
                  <c:v>2030</c:v>
                </c:pt>
                <c:pt idx="2811">
                  <c:v>2030</c:v>
                </c:pt>
                <c:pt idx="2812">
                  <c:v>2050</c:v>
                </c:pt>
                <c:pt idx="2813">
                  <c:v>2030</c:v>
                </c:pt>
                <c:pt idx="2814">
                  <c:v>2030</c:v>
                </c:pt>
                <c:pt idx="2815">
                  <c:v>2010</c:v>
                </c:pt>
                <c:pt idx="2816">
                  <c:v>2010</c:v>
                </c:pt>
                <c:pt idx="2817">
                  <c:v>2010</c:v>
                </c:pt>
                <c:pt idx="2818">
                  <c:v>2010</c:v>
                </c:pt>
                <c:pt idx="2819">
                  <c:v>1990</c:v>
                </c:pt>
                <c:pt idx="2820">
                  <c:v>1990</c:v>
                </c:pt>
                <c:pt idx="2821">
                  <c:v>2010</c:v>
                </c:pt>
                <c:pt idx="2822">
                  <c:v>2010</c:v>
                </c:pt>
                <c:pt idx="2823">
                  <c:v>2010</c:v>
                </c:pt>
                <c:pt idx="2824">
                  <c:v>2010</c:v>
                </c:pt>
                <c:pt idx="2825">
                  <c:v>2010</c:v>
                </c:pt>
                <c:pt idx="2826">
                  <c:v>2030</c:v>
                </c:pt>
                <c:pt idx="2827">
                  <c:v>2030</c:v>
                </c:pt>
                <c:pt idx="2828">
                  <c:v>2030</c:v>
                </c:pt>
                <c:pt idx="2829">
                  <c:v>2020</c:v>
                </c:pt>
                <c:pt idx="2830">
                  <c:v>2020</c:v>
                </c:pt>
                <c:pt idx="2831">
                  <c:v>2020</c:v>
                </c:pt>
                <c:pt idx="2832">
                  <c:v>2000</c:v>
                </c:pt>
                <c:pt idx="2833">
                  <c:v>2020</c:v>
                </c:pt>
                <c:pt idx="2834">
                  <c:v>2020</c:v>
                </c:pt>
                <c:pt idx="2835">
                  <c:v>2040</c:v>
                </c:pt>
                <c:pt idx="2836">
                  <c:v>2060</c:v>
                </c:pt>
                <c:pt idx="2837">
                  <c:v>2060</c:v>
                </c:pt>
                <c:pt idx="2838">
                  <c:v>2060</c:v>
                </c:pt>
                <c:pt idx="2839">
                  <c:v>2060</c:v>
                </c:pt>
                <c:pt idx="2840">
                  <c:v>2060</c:v>
                </c:pt>
                <c:pt idx="2841">
                  <c:v>2060</c:v>
                </c:pt>
                <c:pt idx="2842">
                  <c:v>2060</c:v>
                </c:pt>
                <c:pt idx="2843">
                  <c:v>2060</c:v>
                </c:pt>
                <c:pt idx="2844">
                  <c:v>2080</c:v>
                </c:pt>
                <c:pt idx="2845">
                  <c:v>2080</c:v>
                </c:pt>
                <c:pt idx="2846">
                  <c:v>2060</c:v>
                </c:pt>
                <c:pt idx="2847">
                  <c:v>2060</c:v>
                </c:pt>
                <c:pt idx="2848">
                  <c:v>2060</c:v>
                </c:pt>
                <c:pt idx="2849">
                  <c:v>2060</c:v>
                </c:pt>
                <c:pt idx="2850">
                  <c:v>2060</c:v>
                </c:pt>
                <c:pt idx="2851">
                  <c:v>2060</c:v>
                </c:pt>
                <c:pt idx="2852">
                  <c:v>2040</c:v>
                </c:pt>
                <c:pt idx="2853">
                  <c:v>2040</c:v>
                </c:pt>
                <c:pt idx="2854">
                  <c:v>2040</c:v>
                </c:pt>
                <c:pt idx="2855">
                  <c:v>2060</c:v>
                </c:pt>
                <c:pt idx="2856">
                  <c:v>2040</c:v>
                </c:pt>
                <c:pt idx="2857">
                  <c:v>2040</c:v>
                </c:pt>
                <c:pt idx="2858">
                  <c:v>2040</c:v>
                </c:pt>
                <c:pt idx="2859">
                  <c:v>2040</c:v>
                </c:pt>
                <c:pt idx="2860">
                  <c:v>2040</c:v>
                </c:pt>
                <c:pt idx="2861">
                  <c:v>2040</c:v>
                </c:pt>
                <c:pt idx="2862">
                  <c:v>2040</c:v>
                </c:pt>
                <c:pt idx="2863">
                  <c:v>2040</c:v>
                </c:pt>
                <c:pt idx="2864">
                  <c:v>2020</c:v>
                </c:pt>
                <c:pt idx="2865">
                  <c:v>2040</c:v>
                </c:pt>
                <c:pt idx="2866">
                  <c:v>2060</c:v>
                </c:pt>
                <c:pt idx="2867">
                  <c:v>2060</c:v>
                </c:pt>
                <c:pt idx="2868">
                  <c:v>2060</c:v>
                </c:pt>
                <c:pt idx="2869">
                  <c:v>2060</c:v>
                </c:pt>
                <c:pt idx="2870">
                  <c:v>2060</c:v>
                </c:pt>
                <c:pt idx="2871">
                  <c:v>2060</c:v>
                </c:pt>
                <c:pt idx="2872">
                  <c:v>2060</c:v>
                </c:pt>
                <c:pt idx="2873">
                  <c:v>2060</c:v>
                </c:pt>
                <c:pt idx="2874">
                  <c:v>2080</c:v>
                </c:pt>
                <c:pt idx="2875">
                  <c:v>2080</c:v>
                </c:pt>
                <c:pt idx="2876">
                  <c:v>2080</c:v>
                </c:pt>
                <c:pt idx="2877">
                  <c:v>2080</c:v>
                </c:pt>
                <c:pt idx="2878">
                  <c:v>2060</c:v>
                </c:pt>
                <c:pt idx="2879">
                  <c:v>2060</c:v>
                </c:pt>
                <c:pt idx="2880">
                  <c:v>2060</c:v>
                </c:pt>
                <c:pt idx="2881">
                  <c:v>2080</c:v>
                </c:pt>
                <c:pt idx="2882">
                  <c:v>2080</c:v>
                </c:pt>
                <c:pt idx="2883">
                  <c:v>2080</c:v>
                </c:pt>
                <c:pt idx="2884">
                  <c:v>2080</c:v>
                </c:pt>
                <c:pt idx="2885">
                  <c:v>2080</c:v>
                </c:pt>
                <c:pt idx="2886">
                  <c:v>2100</c:v>
                </c:pt>
                <c:pt idx="2887">
                  <c:v>2080</c:v>
                </c:pt>
                <c:pt idx="2888">
                  <c:v>2100</c:v>
                </c:pt>
                <c:pt idx="2889">
                  <c:v>2100</c:v>
                </c:pt>
                <c:pt idx="2890">
                  <c:v>2080</c:v>
                </c:pt>
                <c:pt idx="2891">
                  <c:v>2080</c:v>
                </c:pt>
                <c:pt idx="2892">
                  <c:v>2080</c:v>
                </c:pt>
                <c:pt idx="2893">
                  <c:v>2080</c:v>
                </c:pt>
                <c:pt idx="2894">
                  <c:v>2080</c:v>
                </c:pt>
                <c:pt idx="2895">
                  <c:v>2100</c:v>
                </c:pt>
                <c:pt idx="2896">
                  <c:v>2100</c:v>
                </c:pt>
                <c:pt idx="2897">
                  <c:v>2080</c:v>
                </c:pt>
                <c:pt idx="2898">
                  <c:v>2100</c:v>
                </c:pt>
                <c:pt idx="2899">
                  <c:v>2080</c:v>
                </c:pt>
                <c:pt idx="2900">
                  <c:v>2100</c:v>
                </c:pt>
                <c:pt idx="2901">
                  <c:v>2100</c:v>
                </c:pt>
                <c:pt idx="2902">
                  <c:v>2080</c:v>
                </c:pt>
                <c:pt idx="2903">
                  <c:v>2100</c:v>
                </c:pt>
                <c:pt idx="2904">
                  <c:v>2100</c:v>
                </c:pt>
                <c:pt idx="2905">
                  <c:v>2080</c:v>
                </c:pt>
                <c:pt idx="2906">
                  <c:v>2100</c:v>
                </c:pt>
                <c:pt idx="2907">
                  <c:v>2100</c:v>
                </c:pt>
                <c:pt idx="2908">
                  <c:v>2120</c:v>
                </c:pt>
                <c:pt idx="2909">
                  <c:v>2110</c:v>
                </c:pt>
                <c:pt idx="2910">
                  <c:v>2110</c:v>
                </c:pt>
                <c:pt idx="2911">
                  <c:v>2110</c:v>
                </c:pt>
                <c:pt idx="2912">
                  <c:v>2110</c:v>
                </c:pt>
                <c:pt idx="2913">
                  <c:v>2110</c:v>
                </c:pt>
                <c:pt idx="2914">
                  <c:v>2110</c:v>
                </c:pt>
                <c:pt idx="2915">
                  <c:v>2110</c:v>
                </c:pt>
                <c:pt idx="2916">
                  <c:v>2090</c:v>
                </c:pt>
                <c:pt idx="2917">
                  <c:v>2090</c:v>
                </c:pt>
                <c:pt idx="2918">
                  <c:v>2110</c:v>
                </c:pt>
                <c:pt idx="2919">
                  <c:v>2110</c:v>
                </c:pt>
                <c:pt idx="2920">
                  <c:v>2110</c:v>
                </c:pt>
                <c:pt idx="2921">
                  <c:v>2090</c:v>
                </c:pt>
                <c:pt idx="2922">
                  <c:v>2130</c:v>
                </c:pt>
                <c:pt idx="2923">
                  <c:v>2110</c:v>
                </c:pt>
                <c:pt idx="2924">
                  <c:v>2130</c:v>
                </c:pt>
                <c:pt idx="2925">
                  <c:v>2130</c:v>
                </c:pt>
                <c:pt idx="2926">
                  <c:v>2130</c:v>
                </c:pt>
                <c:pt idx="2927">
                  <c:v>2130</c:v>
                </c:pt>
                <c:pt idx="2928">
                  <c:v>2130</c:v>
                </c:pt>
                <c:pt idx="2929">
                  <c:v>2130</c:v>
                </c:pt>
                <c:pt idx="2930">
                  <c:v>2150</c:v>
                </c:pt>
                <c:pt idx="2931">
                  <c:v>2150</c:v>
                </c:pt>
                <c:pt idx="2932">
                  <c:v>2130</c:v>
                </c:pt>
                <c:pt idx="2933">
                  <c:v>2150</c:v>
                </c:pt>
                <c:pt idx="2934">
                  <c:v>2150</c:v>
                </c:pt>
                <c:pt idx="2935">
                  <c:v>2150</c:v>
                </c:pt>
                <c:pt idx="2936">
                  <c:v>2150</c:v>
                </c:pt>
                <c:pt idx="2937">
                  <c:v>2150</c:v>
                </c:pt>
                <c:pt idx="2938">
                  <c:v>2150</c:v>
                </c:pt>
                <c:pt idx="2939">
                  <c:v>2150</c:v>
                </c:pt>
                <c:pt idx="2940">
                  <c:v>2150</c:v>
                </c:pt>
                <c:pt idx="2941">
                  <c:v>2150</c:v>
                </c:pt>
                <c:pt idx="2942">
                  <c:v>2150</c:v>
                </c:pt>
                <c:pt idx="2943">
                  <c:v>2150</c:v>
                </c:pt>
                <c:pt idx="2944">
                  <c:v>2150</c:v>
                </c:pt>
                <c:pt idx="2945">
                  <c:v>2150</c:v>
                </c:pt>
                <c:pt idx="2946">
                  <c:v>2170</c:v>
                </c:pt>
                <c:pt idx="2947">
                  <c:v>2150</c:v>
                </c:pt>
                <c:pt idx="2948">
                  <c:v>2170</c:v>
                </c:pt>
                <c:pt idx="2949">
                  <c:v>2150</c:v>
                </c:pt>
                <c:pt idx="2950">
                  <c:v>2150</c:v>
                </c:pt>
                <c:pt idx="2951">
                  <c:v>2150</c:v>
                </c:pt>
                <c:pt idx="2952">
                  <c:v>2150</c:v>
                </c:pt>
                <c:pt idx="2953">
                  <c:v>2150</c:v>
                </c:pt>
                <c:pt idx="2954">
                  <c:v>2150</c:v>
                </c:pt>
                <c:pt idx="2955">
                  <c:v>2150</c:v>
                </c:pt>
                <c:pt idx="2956">
                  <c:v>2150</c:v>
                </c:pt>
                <c:pt idx="2957">
                  <c:v>2150</c:v>
                </c:pt>
                <c:pt idx="2958">
                  <c:v>2150</c:v>
                </c:pt>
                <c:pt idx="2959">
                  <c:v>2150</c:v>
                </c:pt>
                <c:pt idx="2960">
                  <c:v>2150</c:v>
                </c:pt>
                <c:pt idx="2961">
                  <c:v>2150</c:v>
                </c:pt>
                <c:pt idx="2962">
                  <c:v>2170</c:v>
                </c:pt>
                <c:pt idx="2963">
                  <c:v>2170</c:v>
                </c:pt>
                <c:pt idx="2964">
                  <c:v>2170</c:v>
                </c:pt>
                <c:pt idx="2965">
                  <c:v>2170</c:v>
                </c:pt>
                <c:pt idx="2966">
                  <c:v>2170</c:v>
                </c:pt>
                <c:pt idx="2967">
                  <c:v>2190</c:v>
                </c:pt>
                <c:pt idx="2968">
                  <c:v>2190</c:v>
                </c:pt>
                <c:pt idx="2969">
                  <c:v>2190</c:v>
                </c:pt>
                <c:pt idx="2970">
                  <c:v>2190</c:v>
                </c:pt>
                <c:pt idx="2971">
                  <c:v>2190</c:v>
                </c:pt>
                <c:pt idx="2972">
                  <c:v>2190</c:v>
                </c:pt>
                <c:pt idx="2973">
                  <c:v>2170</c:v>
                </c:pt>
                <c:pt idx="2974">
                  <c:v>2190</c:v>
                </c:pt>
                <c:pt idx="2975">
                  <c:v>2190</c:v>
                </c:pt>
                <c:pt idx="2976">
                  <c:v>2170</c:v>
                </c:pt>
                <c:pt idx="2977">
                  <c:v>2170</c:v>
                </c:pt>
                <c:pt idx="2978">
                  <c:v>2170</c:v>
                </c:pt>
                <c:pt idx="2979">
                  <c:v>2180</c:v>
                </c:pt>
                <c:pt idx="2980">
                  <c:v>2180</c:v>
                </c:pt>
                <c:pt idx="2981">
                  <c:v>2180</c:v>
                </c:pt>
                <c:pt idx="2982">
                  <c:v>2180</c:v>
                </c:pt>
                <c:pt idx="2983">
                  <c:v>2180</c:v>
                </c:pt>
                <c:pt idx="2984">
                  <c:v>2180</c:v>
                </c:pt>
                <c:pt idx="2985">
                  <c:v>2200</c:v>
                </c:pt>
                <c:pt idx="2986">
                  <c:v>2180</c:v>
                </c:pt>
                <c:pt idx="2987">
                  <c:v>2200</c:v>
                </c:pt>
                <c:pt idx="2988">
                  <c:v>2200</c:v>
                </c:pt>
                <c:pt idx="2989">
                  <c:v>2200</c:v>
                </c:pt>
                <c:pt idx="2990">
                  <c:v>2200</c:v>
                </c:pt>
                <c:pt idx="2991">
                  <c:v>2220</c:v>
                </c:pt>
                <c:pt idx="2992">
                  <c:v>2220</c:v>
                </c:pt>
                <c:pt idx="2993">
                  <c:v>2240</c:v>
                </c:pt>
                <c:pt idx="2994">
                  <c:v>2240</c:v>
                </c:pt>
                <c:pt idx="2995">
                  <c:v>2240</c:v>
                </c:pt>
                <c:pt idx="2996">
                  <c:v>2260</c:v>
                </c:pt>
                <c:pt idx="2997">
                  <c:v>2220</c:v>
                </c:pt>
                <c:pt idx="2998">
                  <c:v>2240</c:v>
                </c:pt>
                <c:pt idx="2999">
                  <c:v>2260</c:v>
                </c:pt>
                <c:pt idx="3000">
                  <c:v>2240</c:v>
                </c:pt>
                <c:pt idx="3001">
                  <c:v>2240</c:v>
                </c:pt>
                <c:pt idx="3002">
                  <c:v>2220</c:v>
                </c:pt>
                <c:pt idx="3003">
                  <c:v>2220</c:v>
                </c:pt>
                <c:pt idx="3004">
                  <c:v>2220</c:v>
                </c:pt>
                <c:pt idx="3005">
                  <c:v>2220</c:v>
                </c:pt>
                <c:pt idx="3006">
                  <c:v>2220</c:v>
                </c:pt>
                <c:pt idx="3007">
                  <c:v>2200</c:v>
                </c:pt>
                <c:pt idx="3008">
                  <c:v>2220</c:v>
                </c:pt>
                <c:pt idx="3009">
                  <c:v>2220</c:v>
                </c:pt>
                <c:pt idx="3010">
                  <c:v>2200</c:v>
                </c:pt>
                <c:pt idx="3011">
                  <c:v>2200</c:v>
                </c:pt>
                <c:pt idx="3012">
                  <c:v>2220</c:v>
                </c:pt>
                <c:pt idx="3013">
                  <c:v>2240</c:v>
                </c:pt>
                <c:pt idx="3014">
                  <c:v>2220</c:v>
                </c:pt>
                <c:pt idx="3015">
                  <c:v>2200</c:v>
                </c:pt>
                <c:pt idx="3016">
                  <c:v>2200</c:v>
                </c:pt>
                <c:pt idx="3017">
                  <c:v>2200</c:v>
                </c:pt>
                <c:pt idx="3018">
                  <c:v>2200</c:v>
                </c:pt>
                <c:pt idx="3019">
                  <c:v>2200</c:v>
                </c:pt>
                <c:pt idx="3020">
                  <c:v>2180</c:v>
                </c:pt>
                <c:pt idx="3021">
                  <c:v>2180</c:v>
                </c:pt>
                <c:pt idx="3022">
                  <c:v>2180</c:v>
                </c:pt>
                <c:pt idx="3023">
                  <c:v>2180</c:v>
                </c:pt>
                <c:pt idx="3024">
                  <c:v>2180</c:v>
                </c:pt>
                <c:pt idx="3025">
                  <c:v>2180</c:v>
                </c:pt>
                <c:pt idx="3026">
                  <c:v>2200</c:v>
                </c:pt>
                <c:pt idx="3027">
                  <c:v>2180</c:v>
                </c:pt>
                <c:pt idx="3028">
                  <c:v>2180</c:v>
                </c:pt>
                <c:pt idx="3029">
                  <c:v>2180</c:v>
                </c:pt>
                <c:pt idx="3030">
                  <c:v>2180</c:v>
                </c:pt>
                <c:pt idx="3031">
                  <c:v>2200</c:v>
                </c:pt>
                <c:pt idx="3032">
                  <c:v>2180</c:v>
                </c:pt>
                <c:pt idx="3033">
                  <c:v>2180</c:v>
                </c:pt>
                <c:pt idx="3034">
                  <c:v>2180</c:v>
                </c:pt>
                <c:pt idx="3035">
                  <c:v>2180</c:v>
                </c:pt>
                <c:pt idx="3036">
                  <c:v>2180</c:v>
                </c:pt>
                <c:pt idx="3037">
                  <c:v>2180</c:v>
                </c:pt>
                <c:pt idx="3038">
                  <c:v>2180</c:v>
                </c:pt>
                <c:pt idx="3039">
                  <c:v>2160</c:v>
                </c:pt>
                <c:pt idx="3040">
                  <c:v>2160</c:v>
                </c:pt>
                <c:pt idx="3041">
                  <c:v>2160</c:v>
                </c:pt>
                <c:pt idx="3042">
                  <c:v>2180</c:v>
                </c:pt>
                <c:pt idx="3043">
                  <c:v>2180</c:v>
                </c:pt>
                <c:pt idx="3044">
                  <c:v>2180</c:v>
                </c:pt>
                <c:pt idx="3045">
                  <c:v>2180</c:v>
                </c:pt>
                <c:pt idx="3046">
                  <c:v>2190</c:v>
                </c:pt>
                <c:pt idx="3047">
                  <c:v>2190</c:v>
                </c:pt>
                <c:pt idx="3048">
                  <c:v>2170</c:v>
                </c:pt>
                <c:pt idx="3049">
                  <c:v>2170</c:v>
                </c:pt>
                <c:pt idx="3050">
                  <c:v>2190</c:v>
                </c:pt>
                <c:pt idx="3051">
                  <c:v>2190</c:v>
                </c:pt>
                <c:pt idx="3052">
                  <c:v>2170</c:v>
                </c:pt>
                <c:pt idx="3053">
                  <c:v>2170</c:v>
                </c:pt>
                <c:pt idx="3054">
                  <c:v>2170</c:v>
                </c:pt>
                <c:pt idx="3055">
                  <c:v>2190</c:v>
                </c:pt>
                <c:pt idx="3056">
                  <c:v>2190</c:v>
                </c:pt>
                <c:pt idx="3057">
                  <c:v>2170</c:v>
                </c:pt>
                <c:pt idx="3058">
                  <c:v>2170</c:v>
                </c:pt>
                <c:pt idx="3059">
                  <c:v>2150</c:v>
                </c:pt>
                <c:pt idx="3060">
                  <c:v>2130</c:v>
                </c:pt>
                <c:pt idx="3061">
                  <c:v>2170</c:v>
                </c:pt>
                <c:pt idx="3062">
                  <c:v>2170</c:v>
                </c:pt>
                <c:pt idx="3063">
                  <c:v>2150</c:v>
                </c:pt>
                <c:pt idx="3064">
                  <c:v>2150</c:v>
                </c:pt>
                <c:pt idx="3065">
                  <c:v>2130</c:v>
                </c:pt>
                <c:pt idx="3066">
                  <c:v>2130</c:v>
                </c:pt>
                <c:pt idx="3067">
                  <c:v>2130</c:v>
                </c:pt>
                <c:pt idx="3068">
                  <c:v>2130</c:v>
                </c:pt>
                <c:pt idx="3069">
                  <c:v>2130</c:v>
                </c:pt>
                <c:pt idx="3070">
                  <c:v>2130</c:v>
                </c:pt>
                <c:pt idx="3071">
                  <c:v>2130</c:v>
                </c:pt>
                <c:pt idx="3072">
                  <c:v>2130</c:v>
                </c:pt>
                <c:pt idx="3073">
                  <c:v>2130</c:v>
                </c:pt>
                <c:pt idx="3074">
                  <c:v>2130</c:v>
                </c:pt>
                <c:pt idx="3075">
                  <c:v>2130</c:v>
                </c:pt>
                <c:pt idx="3076">
                  <c:v>2130</c:v>
                </c:pt>
                <c:pt idx="3077">
                  <c:v>2150</c:v>
                </c:pt>
                <c:pt idx="3078">
                  <c:v>2130</c:v>
                </c:pt>
                <c:pt idx="3079">
                  <c:v>2150</c:v>
                </c:pt>
                <c:pt idx="3080">
                  <c:v>2150</c:v>
                </c:pt>
                <c:pt idx="3081">
                  <c:v>2150</c:v>
                </c:pt>
                <c:pt idx="3082">
                  <c:v>2130</c:v>
                </c:pt>
                <c:pt idx="3083">
                  <c:v>2130</c:v>
                </c:pt>
                <c:pt idx="3084">
                  <c:v>2130</c:v>
                </c:pt>
                <c:pt idx="3085">
                  <c:v>2130</c:v>
                </c:pt>
                <c:pt idx="3086">
                  <c:v>2130</c:v>
                </c:pt>
                <c:pt idx="3087">
                  <c:v>2130</c:v>
                </c:pt>
                <c:pt idx="3088">
                  <c:v>2130</c:v>
                </c:pt>
                <c:pt idx="3089">
                  <c:v>2130</c:v>
                </c:pt>
                <c:pt idx="3090">
                  <c:v>2130</c:v>
                </c:pt>
                <c:pt idx="3091">
                  <c:v>2130</c:v>
                </c:pt>
                <c:pt idx="3092">
                  <c:v>2150</c:v>
                </c:pt>
                <c:pt idx="3093">
                  <c:v>2150</c:v>
                </c:pt>
                <c:pt idx="3094">
                  <c:v>2150</c:v>
                </c:pt>
                <c:pt idx="3095">
                  <c:v>2150</c:v>
                </c:pt>
                <c:pt idx="3096">
                  <c:v>2150</c:v>
                </c:pt>
                <c:pt idx="3097">
                  <c:v>2150</c:v>
                </c:pt>
                <c:pt idx="3098">
                  <c:v>2150</c:v>
                </c:pt>
                <c:pt idx="3099">
                  <c:v>2130</c:v>
                </c:pt>
                <c:pt idx="3100">
                  <c:v>2130</c:v>
                </c:pt>
                <c:pt idx="3101">
                  <c:v>2130</c:v>
                </c:pt>
                <c:pt idx="3102">
                  <c:v>2130</c:v>
                </c:pt>
                <c:pt idx="3103">
                  <c:v>2130</c:v>
                </c:pt>
                <c:pt idx="3104">
                  <c:v>2130</c:v>
                </c:pt>
                <c:pt idx="3105">
                  <c:v>2130</c:v>
                </c:pt>
                <c:pt idx="3106">
                  <c:v>2150</c:v>
                </c:pt>
                <c:pt idx="3107">
                  <c:v>2150</c:v>
                </c:pt>
                <c:pt idx="3108">
                  <c:v>2150</c:v>
                </c:pt>
                <c:pt idx="3109">
                  <c:v>2130</c:v>
                </c:pt>
                <c:pt idx="3110">
                  <c:v>2130</c:v>
                </c:pt>
                <c:pt idx="3111">
                  <c:v>2130</c:v>
                </c:pt>
                <c:pt idx="3112">
                  <c:v>2120</c:v>
                </c:pt>
                <c:pt idx="3113">
                  <c:v>2120</c:v>
                </c:pt>
                <c:pt idx="3114">
                  <c:v>2100</c:v>
                </c:pt>
                <c:pt idx="3115">
                  <c:v>2060</c:v>
                </c:pt>
                <c:pt idx="3116">
                  <c:v>2000</c:v>
                </c:pt>
                <c:pt idx="3117">
                  <c:v>1940</c:v>
                </c:pt>
                <c:pt idx="3118">
                  <c:v>1860</c:v>
                </c:pt>
                <c:pt idx="3119">
                  <c:v>1790</c:v>
                </c:pt>
                <c:pt idx="3120">
                  <c:v>1700</c:v>
                </c:pt>
                <c:pt idx="3121">
                  <c:v>1610</c:v>
                </c:pt>
                <c:pt idx="3122">
                  <c:v>1520</c:v>
                </c:pt>
                <c:pt idx="3123">
                  <c:v>1430</c:v>
                </c:pt>
                <c:pt idx="3124">
                  <c:v>1350</c:v>
                </c:pt>
                <c:pt idx="3125">
                  <c:v>1270</c:v>
                </c:pt>
                <c:pt idx="3126">
                  <c:v>1190</c:v>
                </c:pt>
                <c:pt idx="3127">
                  <c:v>1130</c:v>
                </c:pt>
                <c:pt idx="3128">
                  <c:v>1070</c:v>
                </c:pt>
                <c:pt idx="3129">
                  <c:v>1020</c:v>
                </c:pt>
                <c:pt idx="3130">
                  <c:v>965</c:v>
                </c:pt>
                <c:pt idx="3131">
                  <c:v>922</c:v>
                </c:pt>
                <c:pt idx="3132">
                  <c:v>880</c:v>
                </c:pt>
                <c:pt idx="3133">
                  <c:v>852</c:v>
                </c:pt>
                <c:pt idx="3134">
                  <c:v>811</c:v>
                </c:pt>
                <c:pt idx="3135">
                  <c:v>785</c:v>
                </c:pt>
                <c:pt idx="3136">
                  <c:v>758</c:v>
                </c:pt>
                <c:pt idx="3137">
                  <c:v>745</c:v>
                </c:pt>
                <c:pt idx="3138">
                  <c:v>719</c:v>
                </c:pt>
                <c:pt idx="3139">
                  <c:v>693</c:v>
                </c:pt>
                <c:pt idx="3140">
                  <c:v>680</c:v>
                </c:pt>
                <c:pt idx="3141">
                  <c:v>667</c:v>
                </c:pt>
                <c:pt idx="3142">
                  <c:v>642</c:v>
                </c:pt>
                <c:pt idx="3143">
                  <c:v>630</c:v>
                </c:pt>
                <c:pt idx="3144">
                  <c:v>617</c:v>
                </c:pt>
                <c:pt idx="3145">
                  <c:v>605</c:v>
                </c:pt>
                <c:pt idx="3146">
                  <c:v>592</c:v>
                </c:pt>
                <c:pt idx="3147">
                  <c:v>580</c:v>
                </c:pt>
                <c:pt idx="3148">
                  <c:v>568</c:v>
                </c:pt>
                <c:pt idx="3149">
                  <c:v>556</c:v>
                </c:pt>
                <c:pt idx="3150">
                  <c:v>556</c:v>
                </c:pt>
                <c:pt idx="3151">
                  <c:v>544</c:v>
                </c:pt>
                <c:pt idx="3152">
                  <c:v>532</c:v>
                </c:pt>
                <c:pt idx="3153">
                  <c:v>520</c:v>
                </c:pt>
                <c:pt idx="3154">
                  <c:v>520</c:v>
                </c:pt>
                <c:pt idx="3155">
                  <c:v>508</c:v>
                </c:pt>
                <c:pt idx="3156">
                  <c:v>508</c:v>
                </c:pt>
                <c:pt idx="3157">
                  <c:v>496</c:v>
                </c:pt>
                <c:pt idx="3158">
                  <c:v>496</c:v>
                </c:pt>
                <c:pt idx="3159">
                  <c:v>485</c:v>
                </c:pt>
                <c:pt idx="3160">
                  <c:v>484</c:v>
                </c:pt>
                <c:pt idx="3161">
                  <c:v>473</c:v>
                </c:pt>
                <c:pt idx="3162">
                  <c:v>473</c:v>
                </c:pt>
                <c:pt idx="3163">
                  <c:v>472</c:v>
                </c:pt>
                <c:pt idx="3164">
                  <c:v>461</c:v>
                </c:pt>
                <c:pt idx="3165">
                  <c:v>461</c:v>
                </c:pt>
                <c:pt idx="3166">
                  <c:v>460</c:v>
                </c:pt>
                <c:pt idx="3167">
                  <c:v>449</c:v>
                </c:pt>
                <c:pt idx="3168">
                  <c:v>449</c:v>
                </c:pt>
                <c:pt idx="3169">
                  <c:v>448</c:v>
                </c:pt>
                <c:pt idx="3170">
                  <c:v>438</c:v>
                </c:pt>
                <c:pt idx="3171">
                  <c:v>437</c:v>
                </c:pt>
                <c:pt idx="3172">
                  <c:v>437</c:v>
                </c:pt>
                <c:pt idx="3173">
                  <c:v>436</c:v>
                </c:pt>
                <c:pt idx="3174">
                  <c:v>426</c:v>
                </c:pt>
                <c:pt idx="3175">
                  <c:v>425</c:v>
                </c:pt>
                <c:pt idx="3176">
                  <c:v>425</c:v>
                </c:pt>
                <c:pt idx="3177">
                  <c:v>414</c:v>
                </c:pt>
                <c:pt idx="3178">
                  <c:v>414</c:v>
                </c:pt>
                <c:pt idx="3179">
                  <c:v>414</c:v>
                </c:pt>
                <c:pt idx="3180">
                  <c:v>413</c:v>
                </c:pt>
                <c:pt idx="3181">
                  <c:v>413</c:v>
                </c:pt>
                <c:pt idx="3182">
                  <c:v>412</c:v>
                </c:pt>
                <c:pt idx="3183">
                  <c:v>402</c:v>
                </c:pt>
                <c:pt idx="3184">
                  <c:v>402</c:v>
                </c:pt>
                <c:pt idx="3185">
                  <c:v>401</c:v>
                </c:pt>
                <c:pt idx="3186">
                  <c:v>401</c:v>
                </c:pt>
                <c:pt idx="3187">
                  <c:v>400</c:v>
                </c:pt>
                <c:pt idx="3188">
                  <c:v>400</c:v>
                </c:pt>
                <c:pt idx="3189">
                  <c:v>390</c:v>
                </c:pt>
                <c:pt idx="3190">
                  <c:v>389</c:v>
                </c:pt>
                <c:pt idx="3191">
                  <c:v>389</c:v>
                </c:pt>
                <c:pt idx="3192">
                  <c:v>389</c:v>
                </c:pt>
                <c:pt idx="3193">
                  <c:v>388</c:v>
                </c:pt>
                <c:pt idx="3194">
                  <c:v>388</c:v>
                </c:pt>
                <c:pt idx="3195">
                  <c:v>378</c:v>
                </c:pt>
                <c:pt idx="3196">
                  <c:v>377</c:v>
                </c:pt>
                <c:pt idx="3197">
                  <c:v>377</c:v>
                </c:pt>
                <c:pt idx="3198">
                  <c:v>376</c:v>
                </c:pt>
                <c:pt idx="3199">
                  <c:v>376</c:v>
                </c:pt>
                <c:pt idx="3200">
                  <c:v>376</c:v>
                </c:pt>
                <c:pt idx="3201">
                  <c:v>375</c:v>
                </c:pt>
                <c:pt idx="3202">
                  <c:v>365</c:v>
                </c:pt>
                <c:pt idx="3203">
                  <c:v>365</c:v>
                </c:pt>
                <c:pt idx="3204">
                  <c:v>365</c:v>
                </c:pt>
                <c:pt idx="3205">
                  <c:v>364</c:v>
                </c:pt>
                <c:pt idx="3206">
                  <c:v>364</c:v>
                </c:pt>
                <c:pt idx="3207">
                  <c:v>363</c:v>
                </c:pt>
                <c:pt idx="3208">
                  <c:v>354</c:v>
                </c:pt>
                <c:pt idx="3209">
                  <c:v>353</c:v>
                </c:pt>
                <c:pt idx="3210">
                  <c:v>353</c:v>
                </c:pt>
                <c:pt idx="3211">
                  <c:v>352</c:v>
                </c:pt>
                <c:pt idx="3212">
                  <c:v>352</c:v>
                </c:pt>
                <c:pt idx="3213">
                  <c:v>352</c:v>
                </c:pt>
                <c:pt idx="3214">
                  <c:v>351</c:v>
                </c:pt>
                <c:pt idx="3215">
                  <c:v>351</c:v>
                </c:pt>
                <c:pt idx="3216">
                  <c:v>351</c:v>
                </c:pt>
                <c:pt idx="3217">
                  <c:v>350</c:v>
                </c:pt>
                <c:pt idx="3218">
                  <c:v>350</c:v>
                </c:pt>
                <c:pt idx="3219">
                  <c:v>350</c:v>
                </c:pt>
                <c:pt idx="3220">
                  <c:v>340</c:v>
                </c:pt>
                <c:pt idx="3221">
                  <c:v>339</c:v>
                </c:pt>
                <c:pt idx="3222">
                  <c:v>339</c:v>
                </c:pt>
                <c:pt idx="3223">
                  <c:v>339</c:v>
                </c:pt>
                <c:pt idx="3224">
                  <c:v>338</c:v>
                </c:pt>
                <c:pt idx="3225">
                  <c:v>338</c:v>
                </c:pt>
                <c:pt idx="3226">
                  <c:v>338</c:v>
                </c:pt>
                <c:pt idx="3227">
                  <c:v>337</c:v>
                </c:pt>
                <c:pt idx="3228">
                  <c:v>337</c:v>
                </c:pt>
                <c:pt idx="3229">
                  <c:v>337</c:v>
                </c:pt>
                <c:pt idx="3230">
                  <c:v>336</c:v>
                </c:pt>
                <c:pt idx="3231">
                  <c:v>327</c:v>
                </c:pt>
                <c:pt idx="3232">
                  <c:v>336</c:v>
                </c:pt>
                <c:pt idx="3233">
                  <c:v>326</c:v>
                </c:pt>
                <c:pt idx="3234">
                  <c:v>326</c:v>
                </c:pt>
                <c:pt idx="3235">
                  <c:v>325</c:v>
                </c:pt>
                <c:pt idx="3236">
                  <c:v>325</c:v>
                </c:pt>
                <c:pt idx="3237">
                  <c:v>325</c:v>
                </c:pt>
                <c:pt idx="3238">
                  <c:v>324</c:v>
                </c:pt>
                <c:pt idx="3239">
                  <c:v>324</c:v>
                </c:pt>
                <c:pt idx="3240">
                  <c:v>324</c:v>
                </c:pt>
                <c:pt idx="3241">
                  <c:v>314</c:v>
                </c:pt>
                <c:pt idx="3242">
                  <c:v>314</c:v>
                </c:pt>
                <c:pt idx="3243">
                  <c:v>313</c:v>
                </c:pt>
                <c:pt idx="3244">
                  <c:v>313</c:v>
                </c:pt>
                <c:pt idx="3245">
                  <c:v>313</c:v>
                </c:pt>
                <c:pt idx="3246">
                  <c:v>313</c:v>
                </c:pt>
                <c:pt idx="3247">
                  <c:v>313</c:v>
                </c:pt>
                <c:pt idx="3248">
                  <c:v>304</c:v>
                </c:pt>
                <c:pt idx="3249">
                  <c:v>304</c:v>
                </c:pt>
                <c:pt idx="3250">
                  <c:v>304</c:v>
                </c:pt>
                <c:pt idx="3251">
                  <c:v>304</c:v>
                </c:pt>
                <c:pt idx="3252">
                  <c:v>304</c:v>
                </c:pt>
                <c:pt idx="3253">
                  <c:v>304</c:v>
                </c:pt>
                <c:pt idx="3254">
                  <c:v>304</c:v>
                </c:pt>
                <c:pt idx="3255">
                  <c:v>304</c:v>
                </c:pt>
                <c:pt idx="3256">
                  <c:v>305</c:v>
                </c:pt>
                <c:pt idx="3257">
                  <c:v>305</c:v>
                </c:pt>
                <c:pt idx="3258">
                  <c:v>305</c:v>
                </c:pt>
                <c:pt idx="3259">
                  <c:v>305</c:v>
                </c:pt>
                <c:pt idx="3260">
                  <c:v>296</c:v>
                </c:pt>
                <c:pt idx="3261">
                  <c:v>305</c:v>
                </c:pt>
                <c:pt idx="3262">
                  <c:v>305</c:v>
                </c:pt>
                <c:pt idx="3263">
                  <c:v>296</c:v>
                </c:pt>
                <c:pt idx="3264">
                  <c:v>296</c:v>
                </c:pt>
                <c:pt idx="3265">
                  <c:v>296</c:v>
                </c:pt>
                <c:pt idx="3266">
                  <c:v>296</c:v>
                </c:pt>
                <c:pt idx="3267">
                  <c:v>296</c:v>
                </c:pt>
                <c:pt idx="3268">
                  <c:v>296</c:v>
                </c:pt>
                <c:pt idx="3269">
                  <c:v>296</c:v>
                </c:pt>
                <c:pt idx="3270">
                  <c:v>297</c:v>
                </c:pt>
                <c:pt idx="3271">
                  <c:v>297</c:v>
                </c:pt>
                <c:pt idx="3272">
                  <c:v>297</c:v>
                </c:pt>
                <c:pt idx="3273">
                  <c:v>297</c:v>
                </c:pt>
                <c:pt idx="3274">
                  <c:v>297</c:v>
                </c:pt>
                <c:pt idx="3275">
                  <c:v>297</c:v>
                </c:pt>
                <c:pt idx="3276">
                  <c:v>297</c:v>
                </c:pt>
                <c:pt idx="3277">
                  <c:v>297</c:v>
                </c:pt>
                <c:pt idx="3278">
                  <c:v>297</c:v>
                </c:pt>
                <c:pt idx="3279">
                  <c:v>297</c:v>
                </c:pt>
                <c:pt idx="3280">
                  <c:v>297</c:v>
                </c:pt>
                <c:pt idx="3281">
                  <c:v>297</c:v>
                </c:pt>
                <c:pt idx="3282">
                  <c:v>297</c:v>
                </c:pt>
                <c:pt idx="3283">
                  <c:v>297</c:v>
                </c:pt>
                <c:pt idx="3284">
                  <c:v>297</c:v>
                </c:pt>
                <c:pt idx="3285">
                  <c:v>289</c:v>
                </c:pt>
                <c:pt idx="3286">
                  <c:v>298</c:v>
                </c:pt>
                <c:pt idx="3287">
                  <c:v>289</c:v>
                </c:pt>
                <c:pt idx="3288">
                  <c:v>289</c:v>
                </c:pt>
                <c:pt idx="3289">
                  <c:v>289</c:v>
                </c:pt>
                <c:pt idx="3290">
                  <c:v>289</c:v>
                </c:pt>
                <c:pt idx="3291">
                  <c:v>289</c:v>
                </c:pt>
                <c:pt idx="3292">
                  <c:v>289</c:v>
                </c:pt>
                <c:pt idx="3293">
                  <c:v>289</c:v>
                </c:pt>
                <c:pt idx="3294">
                  <c:v>289</c:v>
                </c:pt>
                <c:pt idx="3295">
                  <c:v>289</c:v>
                </c:pt>
                <c:pt idx="3296">
                  <c:v>298</c:v>
                </c:pt>
                <c:pt idx="3297">
                  <c:v>298</c:v>
                </c:pt>
                <c:pt idx="3298">
                  <c:v>290</c:v>
                </c:pt>
                <c:pt idx="3299">
                  <c:v>290</c:v>
                </c:pt>
                <c:pt idx="3300">
                  <c:v>290</c:v>
                </c:pt>
                <c:pt idx="3301">
                  <c:v>299</c:v>
                </c:pt>
                <c:pt idx="3302">
                  <c:v>299</c:v>
                </c:pt>
                <c:pt idx="3303">
                  <c:v>299</c:v>
                </c:pt>
                <c:pt idx="3304">
                  <c:v>299</c:v>
                </c:pt>
                <c:pt idx="3305">
                  <c:v>299</c:v>
                </c:pt>
                <c:pt idx="3306">
                  <c:v>299</c:v>
                </c:pt>
                <c:pt idx="3307">
                  <c:v>308</c:v>
                </c:pt>
                <c:pt idx="3308">
                  <c:v>308</c:v>
                </c:pt>
                <c:pt idx="3309">
                  <c:v>308</c:v>
                </c:pt>
                <c:pt idx="3310">
                  <c:v>308</c:v>
                </c:pt>
                <c:pt idx="3311">
                  <c:v>299</c:v>
                </c:pt>
                <c:pt idx="3312">
                  <c:v>299</c:v>
                </c:pt>
                <c:pt idx="3313">
                  <c:v>308</c:v>
                </c:pt>
                <c:pt idx="3314">
                  <c:v>299</c:v>
                </c:pt>
                <c:pt idx="3315">
                  <c:v>308</c:v>
                </c:pt>
                <c:pt idx="3316">
                  <c:v>309</c:v>
                </c:pt>
                <c:pt idx="3317">
                  <c:v>309</c:v>
                </c:pt>
                <c:pt idx="3318">
                  <c:v>309</c:v>
                </c:pt>
                <c:pt idx="3319">
                  <c:v>309</c:v>
                </c:pt>
                <c:pt idx="3320">
                  <c:v>309</c:v>
                </c:pt>
                <c:pt idx="3321">
                  <c:v>309</c:v>
                </c:pt>
                <c:pt idx="3322">
                  <c:v>309</c:v>
                </c:pt>
                <c:pt idx="3323">
                  <c:v>309</c:v>
                </c:pt>
                <c:pt idx="3324">
                  <c:v>300</c:v>
                </c:pt>
                <c:pt idx="3325">
                  <c:v>309</c:v>
                </c:pt>
                <c:pt idx="3326">
                  <c:v>309</c:v>
                </c:pt>
                <c:pt idx="3327">
                  <c:v>309</c:v>
                </c:pt>
                <c:pt idx="3328">
                  <c:v>309</c:v>
                </c:pt>
                <c:pt idx="3329">
                  <c:v>309</c:v>
                </c:pt>
                <c:pt idx="3330">
                  <c:v>309</c:v>
                </c:pt>
                <c:pt idx="3331">
                  <c:v>310</c:v>
                </c:pt>
                <c:pt idx="3332">
                  <c:v>301</c:v>
                </c:pt>
                <c:pt idx="3333">
                  <c:v>301</c:v>
                </c:pt>
                <c:pt idx="3334">
                  <c:v>301</c:v>
                </c:pt>
                <c:pt idx="3335">
                  <c:v>301</c:v>
                </c:pt>
                <c:pt idx="3336">
                  <c:v>301</c:v>
                </c:pt>
                <c:pt idx="3337">
                  <c:v>301</c:v>
                </c:pt>
                <c:pt idx="3338">
                  <c:v>301</c:v>
                </c:pt>
                <c:pt idx="3339">
                  <c:v>301</c:v>
                </c:pt>
                <c:pt idx="3340">
                  <c:v>301</c:v>
                </c:pt>
                <c:pt idx="3341">
                  <c:v>301</c:v>
                </c:pt>
                <c:pt idx="3342">
                  <c:v>301</c:v>
                </c:pt>
                <c:pt idx="3343">
                  <c:v>301</c:v>
                </c:pt>
                <c:pt idx="3344">
                  <c:v>301</c:v>
                </c:pt>
                <c:pt idx="3345">
                  <c:v>302</c:v>
                </c:pt>
                <c:pt idx="3346">
                  <c:v>302</c:v>
                </c:pt>
                <c:pt idx="3347">
                  <c:v>302</c:v>
                </c:pt>
                <c:pt idx="3348">
                  <c:v>302</c:v>
                </c:pt>
                <c:pt idx="3349">
                  <c:v>302</c:v>
                </c:pt>
                <c:pt idx="3350">
                  <c:v>302</c:v>
                </c:pt>
                <c:pt idx="3351">
                  <c:v>302</c:v>
                </c:pt>
                <c:pt idx="3352">
                  <c:v>302</c:v>
                </c:pt>
                <c:pt idx="3353">
                  <c:v>311</c:v>
                </c:pt>
                <c:pt idx="3354">
                  <c:v>311</c:v>
                </c:pt>
                <c:pt idx="3355">
                  <c:v>311</c:v>
                </c:pt>
                <c:pt idx="3356">
                  <c:v>302</c:v>
                </c:pt>
                <c:pt idx="3357">
                  <c:v>311</c:v>
                </c:pt>
                <c:pt idx="3358">
                  <c:v>311</c:v>
                </c:pt>
                <c:pt idx="3359">
                  <c:v>302</c:v>
                </c:pt>
                <c:pt idx="3360">
                  <c:v>302</c:v>
                </c:pt>
                <c:pt idx="3361">
                  <c:v>312</c:v>
                </c:pt>
                <c:pt idx="3362">
                  <c:v>312</c:v>
                </c:pt>
                <c:pt idx="3363">
                  <c:v>312</c:v>
                </c:pt>
                <c:pt idx="3364">
                  <c:v>312</c:v>
                </c:pt>
                <c:pt idx="3365">
                  <c:v>303</c:v>
                </c:pt>
                <c:pt idx="3366">
                  <c:v>303</c:v>
                </c:pt>
                <c:pt idx="3367">
                  <c:v>303</c:v>
                </c:pt>
                <c:pt idx="3368">
                  <c:v>303</c:v>
                </c:pt>
                <c:pt idx="3369">
                  <c:v>303</c:v>
                </c:pt>
                <c:pt idx="3370">
                  <c:v>312</c:v>
                </c:pt>
                <c:pt idx="3371">
                  <c:v>312</c:v>
                </c:pt>
                <c:pt idx="3372">
                  <c:v>312</c:v>
                </c:pt>
                <c:pt idx="3373">
                  <c:v>312</c:v>
                </c:pt>
                <c:pt idx="3374">
                  <c:v>312</c:v>
                </c:pt>
                <c:pt idx="3375">
                  <c:v>303</c:v>
                </c:pt>
                <c:pt idx="3376">
                  <c:v>313</c:v>
                </c:pt>
                <c:pt idx="3377">
                  <c:v>304</c:v>
                </c:pt>
                <c:pt idx="3378">
                  <c:v>313</c:v>
                </c:pt>
                <c:pt idx="3379">
                  <c:v>304</c:v>
                </c:pt>
                <c:pt idx="3380">
                  <c:v>304</c:v>
                </c:pt>
                <c:pt idx="3381">
                  <c:v>304</c:v>
                </c:pt>
                <c:pt idx="3382">
                  <c:v>304</c:v>
                </c:pt>
                <c:pt idx="3383">
                  <c:v>304</c:v>
                </c:pt>
                <c:pt idx="3384">
                  <c:v>304</c:v>
                </c:pt>
                <c:pt idx="3385">
                  <c:v>304</c:v>
                </c:pt>
                <c:pt idx="3386">
                  <c:v>304</c:v>
                </c:pt>
                <c:pt idx="3387">
                  <c:v>304</c:v>
                </c:pt>
                <c:pt idx="3388">
                  <c:v>304</c:v>
                </c:pt>
                <c:pt idx="3389">
                  <c:v>304</c:v>
                </c:pt>
                <c:pt idx="3390">
                  <c:v>304</c:v>
                </c:pt>
                <c:pt idx="3391">
                  <c:v>305</c:v>
                </c:pt>
                <c:pt idx="3392">
                  <c:v>314</c:v>
                </c:pt>
                <c:pt idx="3393">
                  <c:v>314</c:v>
                </c:pt>
                <c:pt idx="3394">
                  <c:v>314</c:v>
                </c:pt>
                <c:pt idx="3395">
                  <c:v>314</c:v>
                </c:pt>
                <c:pt idx="3396">
                  <c:v>314</c:v>
                </c:pt>
                <c:pt idx="3397">
                  <c:v>305</c:v>
                </c:pt>
                <c:pt idx="3398">
                  <c:v>314</c:v>
                </c:pt>
                <c:pt idx="3399">
                  <c:v>314</c:v>
                </c:pt>
                <c:pt idx="3400">
                  <c:v>314</c:v>
                </c:pt>
                <c:pt idx="3401">
                  <c:v>314</c:v>
                </c:pt>
                <c:pt idx="3402">
                  <c:v>314</c:v>
                </c:pt>
                <c:pt idx="3403">
                  <c:v>314</c:v>
                </c:pt>
                <c:pt idx="3404">
                  <c:v>314</c:v>
                </c:pt>
                <c:pt idx="3405">
                  <c:v>314</c:v>
                </c:pt>
                <c:pt idx="3406">
                  <c:v>314</c:v>
                </c:pt>
                <c:pt idx="3407">
                  <c:v>314</c:v>
                </c:pt>
                <c:pt idx="3408">
                  <c:v>314</c:v>
                </c:pt>
                <c:pt idx="3409">
                  <c:v>315</c:v>
                </c:pt>
                <c:pt idx="3410">
                  <c:v>324</c:v>
                </c:pt>
                <c:pt idx="3411">
                  <c:v>315</c:v>
                </c:pt>
                <c:pt idx="3412">
                  <c:v>315</c:v>
                </c:pt>
                <c:pt idx="3413">
                  <c:v>315</c:v>
                </c:pt>
                <c:pt idx="3414">
                  <c:v>315</c:v>
                </c:pt>
                <c:pt idx="3415">
                  <c:v>315</c:v>
                </c:pt>
                <c:pt idx="3416">
                  <c:v>324</c:v>
                </c:pt>
                <c:pt idx="3417">
                  <c:v>324</c:v>
                </c:pt>
                <c:pt idx="3418">
                  <c:v>324</c:v>
                </c:pt>
                <c:pt idx="3419">
                  <c:v>324</c:v>
                </c:pt>
                <c:pt idx="3420">
                  <c:v>324</c:v>
                </c:pt>
                <c:pt idx="3421">
                  <c:v>324</c:v>
                </c:pt>
                <c:pt idx="3422">
                  <c:v>324</c:v>
                </c:pt>
                <c:pt idx="3423">
                  <c:v>324</c:v>
                </c:pt>
                <c:pt idx="3424">
                  <c:v>315</c:v>
                </c:pt>
                <c:pt idx="3425">
                  <c:v>324</c:v>
                </c:pt>
                <c:pt idx="3426">
                  <c:v>324</c:v>
                </c:pt>
                <c:pt idx="3427">
                  <c:v>324</c:v>
                </c:pt>
                <c:pt idx="3428">
                  <c:v>324</c:v>
                </c:pt>
                <c:pt idx="3429">
                  <c:v>324</c:v>
                </c:pt>
                <c:pt idx="3430">
                  <c:v>324</c:v>
                </c:pt>
                <c:pt idx="3431">
                  <c:v>315</c:v>
                </c:pt>
                <c:pt idx="3432">
                  <c:v>315</c:v>
                </c:pt>
                <c:pt idx="3433">
                  <c:v>315</c:v>
                </c:pt>
                <c:pt idx="3434">
                  <c:v>316</c:v>
                </c:pt>
                <c:pt idx="3435">
                  <c:v>316</c:v>
                </c:pt>
                <c:pt idx="3436">
                  <c:v>316</c:v>
                </c:pt>
                <c:pt idx="3437">
                  <c:v>316</c:v>
                </c:pt>
                <c:pt idx="3438">
                  <c:v>307</c:v>
                </c:pt>
                <c:pt idx="3439">
                  <c:v>307</c:v>
                </c:pt>
                <c:pt idx="3440">
                  <c:v>307</c:v>
                </c:pt>
                <c:pt idx="3441">
                  <c:v>316</c:v>
                </c:pt>
                <c:pt idx="3442">
                  <c:v>316</c:v>
                </c:pt>
                <c:pt idx="3443">
                  <c:v>316</c:v>
                </c:pt>
                <c:pt idx="3444">
                  <c:v>316</c:v>
                </c:pt>
                <c:pt idx="3445">
                  <c:v>316</c:v>
                </c:pt>
                <c:pt idx="3446">
                  <c:v>316</c:v>
                </c:pt>
                <c:pt idx="3447">
                  <c:v>316</c:v>
                </c:pt>
                <c:pt idx="3448">
                  <c:v>316</c:v>
                </c:pt>
                <c:pt idx="3449">
                  <c:v>316</c:v>
                </c:pt>
                <c:pt idx="3450">
                  <c:v>316</c:v>
                </c:pt>
                <c:pt idx="3451">
                  <c:v>316</c:v>
                </c:pt>
                <c:pt idx="3452">
                  <c:v>316</c:v>
                </c:pt>
                <c:pt idx="3453">
                  <c:v>316</c:v>
                </c:pt>
                <c:pt idx="3454">
                  <c:v>316</c:v>
                </c:pt>
                <c:pt idx="3455">
                  <c:v>316</c:v>
                </c:pt>
                <c:pt idx="3456">
                  <c:v>316</c:v>
                </c:pt>
                <c:pt idx="3457">
                  <c:v>316</c:v>
                </c:pt>
                <c:pt idx="3458">
                  <c:v>316</c:v>
                </c:pt>
                <c:pt idx="3459">
                  <c:v>317</c:v>
                </c:pt>
                <c:pt idx="3460">
                  <c:v>317</c:v>
                </c:pt>
                <c:pt idx="3461">
                  <c:v>317</c:v>
                </c:pt>
                <c:pt idx="3462">
                  <c:v>317</c:v>
                </c:pt>
                <c:pt idx="3463">
                  <c:v>317</c:v>
                </c:pt>
                <c:pt idx="3464">
                  <c:v>317</c:v>
                </c:pt>
                <c:pt idx="3465">
                  <c:v>317</c:v>
                </c:pt>
                <c:pt idx="3466">
                  <c:v>317</c:v>
                </c:pt>
                <c:pt idx="3467">
                  <c:v>308</c:v>
                </c:pt>
                <c:pt idx="3468">
                  <c:v>308</c:v>
                </c:pt>
                <c:pt idx="3469">
                  <c:v>317</c:v>
                </c:pt>
                <c:pt idx="3470">
                  <c:v>317</c:v>
                </c:pt>
                <c:pt idx="3471">
                  <c:v>317</c:v>
                </c:pt>
                <c:pt idx="3472">
                  <c:v>317</c:v>
                </c:pt>
                <c:pt idx="3473">
                  <c:v>308</c:v>
                </c:pt>
                <c:pt idx="3474">
                  <c:v>308</c:v>
                </c:pt>
                <c:pt idx="3475">
                  <c:v>308</c:v>
                </c:pt>
                <c:pt idx="3476">
                  <c:v>308</c:v>
                </c:pt>
                <c:pt idx="3477">
                  <c:v>308</c:v>
                </c:pt>
                <c:pt idx="3478">
                  <c:v>308</c:v>
                </c:pt>
                <c:pt idx="3479">
                  <c:v>308</c:v>
                </c:pt>
                <c:pt idx="3480">
                  <c:v>308</c:v>
                </c:pt>
                <c:pt idx="3481">
                  <c:v>308</c:v>
                </c:pt>
                <c:pt idx="3482">
                  <c:v>308</c:v>
                </c:pt>
                <c:pt idx="3483">
                  <c:v>308</c:v>
                </c:pt>
                <c:pt idx="3484">
                  <c:v>308</c:v>
                </c:pt>
                <c:pt idx="3485">
                  <c:v>309</c:v>
                </c:pt>
                <c:pt idx="3486">
                  <c:v>309</c:v>
                </c:pt>
                <c:pt idx="3487">
                  <c:v>309</c:v>
                </c:pt>
                <c:pt idx="3488">
                  <c:v>309</c:v>
                </c:pt>
                <c:pt idx="3489">
                  <c:v>309</c:v>
                </c:pt>
                <c:pt idx="3490">
                  <c:v>309</c:v>
                </c:pt>
                <c:pt idx="3491">
                  <c:v>309</c:v>
                </c:pt>
                <c:pt idx="3492">
                  <c:v>309</c:v>
                </c:pt>
                <c:pt idx="3493">
                  <c:v>309</c:v>
                </c:pt>
                <c:pt idx="3494">
                  <c:v>309</c:v>
                </c:pt>
                <c:pt idx="3495">
                  <c:v>309</c:v>
                </c:pt>
                <c:pt idx="3496">
                  <c:v>309</c:v>
                </c:pt>
                <c:pt idx="3497">
                  <c:v>318</c:v>
                </c:pt>
                <c:pt idx="3498">
                  <c:v>318</c:v>
                </c:pt>
                <c:pt idx="3499">
                  <c:v>318</c:v>
                </c:pt>
                <c:pt idx="3500">
                  <c:v>318</c:v>
                </c:pt>
                <c:pt idx="3501">
                  <c:v>309</c:v>
                </c:pt>
                <c:pt idx="3502">
                  <c:v>309</c:v>
                </c:pt>
                <c:pt idx="3503">
                  <c:v>318</c:v>
                </c:pt>
                <c:pt idx="3504">
                  <c:v>318</c:v>
                </c:pt>
                <c:pt idx="3505">
                  <c:v>318</c:v>
                </c:pt>
                <c:pt idx="3506">
                  <c:v>318</c:v>
                </c:pt>
                <c:pt idx="3507">
                  <c:v>318</c:v>
                </c:pt>
                <c:pt idx="3508">
                  <c:v>318</c:v>
                </c:pt>
                <c:pt idx="3509">
                  <c:v>319</c:v>
                </c:pt>
                <c:pt idx="3510">
                  <c:v>319</c:v>
                </c:pt>
                <c:pt idx="3511">
                  <c:v>310</c:v>
                </c:pt>
                <c:pt idx="3512">
                  <c:v>310</c:v>
                </c:pt>
                <c:pt idx="3513">
                  <c:v>310</c:v>
                </c:pt>
                <c:pt idx="3514">
                  <c:v>310</c:v>
                </c:pt>
                <c:pt idx="3515">
                  <c:v>310</c:v>
                </c:pt>
                <c:pt idx="3516">
                  <c:v>310</c:v>
                </c:pt>
                <c:pt idx="3517">
                  <c:v>310</c:v>
                </c:pt>
                <c:pt idx="3518">
                  <c:v>310</c:v>
                </c:pt>
                <c:pt idx="3519">
                  <c:v>310</c:v>
                </c:pt>
                <c:pt idx="3520">
                  <c:v>310</c:v>
                </c:pt>
                <c:pt idx="3521">
                  <c:v>310</c:v>
                </c:pt>
                <c:pt idx="3522">
                  <c:v>310</c:v>
                </c:pt>
                <c:pt idx="3523">
                  <c:v>310</c:v>
                </c:pt>
                <c:pt idx="3524">
                  <c:v>310</c:v>
                </c:pt>
                <c:pt idx="3525">
                  <c:v>301</c:v>
                </c:pt>
                <c:pt idx="3526">
                  <c:v>301</c:v>
                </c:pt>
                <c:pt idx="3527">
                  <c:v>301</c:v>
                </c:pt>
                <c:pt idx="3528">
                  <c:v>301</c:v>
                </c:pt>
                <c:pt idx="3529">
                  <c:v>301</c:v>
                </c:pt>
                <c:pt idx="3530">
                  <c:v>301</c:v>
                </c:pt>
                <c:pt idx="3531">
                  <c:v>301</c:v>
                </c:pt>
                <c:pt idx="3532">
                  <c:v>301</c:v>
                </c:pt>
                <c:pt idx="3533">
                  <c:v>293</c:v>
                </c:pt>
                <c:pt idx="3534">
                  <c:v>293</c:v>
                </c:pt>
                <c:pt idx="3535">
                  <c:v>293</c:v>
                </c:pt>
                <c:pt idx="3536">
                  <c:v>293</c:v>
                </c:pt>
                <c:pt idx="3537">
                  <c:v>293</c:v>
                </c:pt>
                <c:pt idx="3538">
                  <c:v>293</c:v>
                </c:pt>
                <c:pt idx="3539">
                  <c:v>293</c:v>
                </c:pt>
                <c:pt idx="3540">
                  <c:v>293</c:v>
                </c:pt>
                <c:pt idx="3541">
                  <c:v>293</c:v>
                </c:pt>
                <c:pt idx="3542">
                  <c:v>293</c:v>
                </c:pt>
                <c:pt idx="3543">
                  <c:v>293</c:v>
                </c:pt>
                <c:pt idx="3544">
                  <c:v>293</c:v>
                </c:pt>
                <c:pt idx="3545">
                  <c:v>293</c:v>
                </c:pt>
                <c:pt idx="3546">
                  <c:v>293</c:v>
                </c:pt>
                <c:pt idx="3547">
                  <c:v>293</c:v>
                </c:pt>
                <c:pt idx="3548">
                  <c:v>293</c:v>
                </c:pt>
                <c:pt idx="3549">
                  <c:v>293</c:v>
                </c:pt>
                <c:pt idx="3550">
                  <c:v>293</c:v>
                </c:pt>
                <c:pt idx="3551">
                  <c:v>293</c:v>
                </c:pt>
                <c:pt idx="3552">
                  <c:v>293</c:v>
                </c:pt>
                <c:pt idx="3553">
                  <c:v>293</c:v>
                </c:pt>
                <c:pt idx="3554">
                  <c:v>294</c:v>
                </c:pt>
                <c:pt idx="3555">
                  <c:v>293</c:v>
                </c:pt>
                <c:pt idx="3556">
                  <c:v>294</c:v>
                </c:pt>
                <c:pt idx="3557">
                  <c:v>293</c:v>
                </c:pt>
                <c:pt idx="3558">
                  <c:v>294</c:v>
                </c:pt>
                <c:pt idx="3559">
                  <c:v>294</c:v>
                </c:pt>
                <c:pt idx="3560">
                  <c:v>294</c:v>
                </c:pt>
                <c:pt idx="3561">
                  <c:v>294</c:v>
                </c:pt>
                <c:pt idx="3562">
                  <c:v>294</c:v>
                </c:pt>
                <c:pt idx="3563">
                  <c:v>294</c:v>
                </c:pt>
                <c:pt idx="3564">
                  <c:v>294</c:v>
                </c:pt>
                <c:pt idx="3565">
                  <c:v>294</c:v>
                </c:pt>
                <c:pt idx="3566">
                  <c:v>294</c:v>
                </c:pt>
                <c:pt idx="3567">
                  <c:v>294</c:v>
                </c:pt>
                <c:pt idx="3568">
                  <c:v>294</c:v>
                </c:pt>
                <c:pt idx="3569">
                  <c:v>294</c:v>
                </c:pt>
                <c:pt idx="3570">
                  <c:v>294</c:v>
                </c:pt>
                <c:pt idx="3571">
                  <c:v>294</c:v>
                </c:pt>
                <c:pt idx="3572">
                  <c:v>294</c:v>
                </c:pt>
                <c:pt idx="3573">
                  <c:v>294</c:v>
                </c:pt>
                <c:pt idx="3574">
                  <c:v>294</c:v>
                </c:pt>
                <c:pt idx="3575">
                  <c:v>294</c:v>
                </c:pt>
                <c:pt idx="3576">
                  <c:v>294</c:v>
                </c:pt>
                <c:pt idx="3577">
                  <c:v>294</c:v>
                </c:pt>
                <c:pt idx="3578">
                  <c:v>294</c:v>
                </c:pt>
                <c:pt idx="3579">
                  <c:v>286</c:v>
                </c:pt>
                <c:pt idx="3580">
                  <c:v>286</c:v>
                </c:pt>
                <c:pt idx="3581">
                  <c:v>286</c:v>
                </c:pt>
                <c:pt idx="3582">
                  <c:v>286</c:v>
                </c:pt>
                <c:pt idx="3583">
                  <c:v>295</c:v>
                </c:pt>
                <c:pt idx="3584">
                  <c:v>286</c:v>
                </c:pt>
                <c:pt idx="3585">
                  <c:v>286</c:v>
                </c:pt>
                <c:pt idx="3586">
                  <c:v>286</c:v>
                </c:pt>
                <c:pt idx="3587">
                  <c:v>295</c:v>
                </c:pt>
                <c:pt idx="3588">
                  <c:v>295</c:v>
                </c:pt>
                <c:pt idx="3589">
                  <c:v>286</c:v>
                </c:pt>
                <c:pt idx="3590">
                  <c:v>286</c:v>
                </c:pt>
                <c:pt idx="3591">
                  <c:v>295</c:v>
                </c:pt>
                <c:pt idx="3592">
                  <c:v>295</c:v>
                </c:pt>
                <c:pt idx="3593">
                  <c:v>295</c:v>
                </c:pt>
                <c:pt idx="3594">
                  <c:v>295</c:v>
                </c:pt>
                <c:pt idx="3595">
                  <c:v>295</c:v>
                </c:pt>
                <c:pt idx="3596">
                  <c:v>295</c:v>
                </c:pt>
                <c:pt idx="3597">
                  <c:v>295</c:v>
                </c:pt>
                <c:pt idx="3598">
                  <c:v>295</c:v>
                </c:pt>
                <c:pt idx="3599">
                  <c:v>304</c:v>
                </c:pt>
                <c:pt idx="3600">
                  <c:v>304</c:v>
                </c:pt>
                <c:pt idx="3601">
                  <c:v>295</c:v>
                </c:pt>
                <c:pt idx="3602">
                  <c:v>295</c:v>
                </c:pt>
                <c:pt idx="3603">
                  <c:v>295</c:v>
                </c:pt>
                <c:pt idx="3604">
                  <c:v>295</c:v>
                </c:pt>
                <c:pt idx="3605">
                  <c:v>304</c:v>
                </c:pt>
                <c:pt idx="3606">
                  <c:v>304</c:v>
                </c:pt>
                <c:pt idx="3607">
                  <c:v>304</c:v>
                </c:pt>
                <c:pt idx="3608">
                  <c:v>304</c:v>
                </c:pt>
                <c:pt idx="3609">
                  <c:v>304</c:v>
                </c:pt>
                <c:pt idx="3610">
                  <c:v>304</c:v>
                </c:pt>
                <c:pt idx="3611">
                  <c:v>305</c:v>
                </c:pt>
                <c:pt idx="3612">
                  <c:v>305</c:v>
                </c:pt>
                <c:pt idx="3613">
                  <c:v>305</c:v>
                </c:pt>
                <c:pt idx="3614">
                  <c:v>305</c:v>
                </c:pt>
                <c:pt idx="3615">
                  <c:v>305</c:v>
                </c:pt>
                <c:pt idx="3616">
                  <c:v>314</c:v>
                </c:pt>
                <c:pt idx="3617">
                  <c:v>314</c:v>
                </c:pt>
                <c:pt idx="3618">
                  <c:v>314</c:v>
                </c:pt>
                <c:pt idx="3619">
                  <c:v>314</c:v>
                </c:pt>
                <c:pt idx="3620">
                  <c:v>305</c:v>
                </c:pt>
                <c:pt idx="3621">
                  <c:v>305</c:v>
                </c:pt>
                <c:pt idx="3622">
                  <c:v>305</c:v>
                </c:pt>
                <c:pt idx="3623">
                  <c:v>305</c:v>
                </c:pt>
                <c:pt idx="3624">
                  <c:v>296</c:v>
                </c:pt>
                <c:pt idx="3625">
                  <c:v>296</c:v>
                </c:pt>
                <c:pt idx="3626">
                  <c:v>296</c:v>
                </c:pt>
                <c:pt idx="3627">
                  <c:v>296</c:v>
                </c:pt>
                <c:pt idx="3628">
                  <c:v>296</c:v>
                </c:pt>
                <c:pt idx="3629">
                  <c:v>296</c:v>
                </c:pt>
                <c:pt idx="3630">
                  <c:v>296</c:v>
                </c:pt>
                <c:pt idx="3631">
                  <c:v>296</c:v>
                </c:pt>
                <c:pt idx="3632">
                  <c:v>296</c:v>
                </c:pt>
                <c:pt idx="3633">
                  <c:v>297</c:v>
                </c:pt>
                <c:pt idx="3634">
                  <c:v>297</c:v>
                </c:pt>
                <c:pt idx="3635">
                  <c:v>297</c:v>
                </c:pt>
                <c:pt idx="3636">
                  <c:v>297</c:v>
                </c:pt>
                <c:pt idx="3637">
                  <c:v>297</c:v>
                </c:pt>
                <c:pt idx="3638">
                  <c:v>297</c:v>
                </c:pt>
                <c:pt idx="3639">
                  <c:v>297</c:v>
                </c:pt>
                <c:pt idx="3640">
                  <c:v>297</c:v>
                </c:pt>
                <c:pt idx="3641">
                  <c:v>297</c:v>
                </c:pt>
                <c:pt idx="3642">
                  <c:v>297</c:v>
                </c:pt>
                <c:pt idx="3643">
                  <c:v>297</c:v>
                </c:pt>
                <c:pt idx="3644">
                  <c:v>297</c:v>
                </c:pt>
                <c:pt idx="3645">
                  <c:v>297</c:v>
                </c:pt>
                <c:pt idx="3646">
                  <c:v>297</c:v>
                </c:pt>
                <c:pt idx="3647">
                  <c:v>297</c:v>
                </c:pt>
                <c:pt idx="3648">
                  <c:v>297</c:v>
                </c:pt>
                <c:pt idx="3649">
                  <c:v>297</c:v>
                </c:pt>
                <c:pt idx="3650">
                  <c:v>297</c:v>
                </c:pt>
                <c:pt idx="3651">
                  <c:v>297</c:v>
                </c:pt>
                <c:pt idx="3652">
                  <c:v>297</c:v>
                </c:pt>
                <c:pt idx="3653">
                  <c:v>297</c:v>
                </c:pt>
                <c:pt idx="3654">
                  <c:v>297</c:v>
                </c:pt>
                <c:pt idx="3655">
                  <c:v>297</c:v>
                </c:pt>
                <c:pt idx="3656">
                  <c:v>297</c:v>
                </c:pt>
                <c:pt idx="3657">
                  <c:v>297</c:v>
                </c:pt>
                <c:pt idx="3658">
                  <c:v>297</c:v>
                </c:pt>
                <c:pt idx="3659">
                  <c:v>298</c:v>
                </c:pt>
                <c:pt idx="3660">
                  <c:v>298</c:v>
                </c:pt>
                <c:pt idx="3661">
                  <c:v>298</c:v>
                </c:pt>
                <c:pt idx="3662">
                  <c:v>298</c:v>
                </c:pt>
                <c:pt idx="3663">
                  <c:v>298</c:v>
                </c:pt>
                <c:pt idx="3664">
                  <c:v>298</c:v>
                </c:pt>
                <c:pt idx="3665">
                  <c:v>298</c:v>
                </c:pt>
                <c:pt idx="3666">
                  <c:v>298</c:v>
                </c:pt>
                <c:pt idx="3667">
                  <c:v>298</c:v>
                </c:pt>
                <c:pt idx="3668">
                  <c:v>298</c:v>
                </c:pt>
                <c:pt idx="3669">
                  <c:v>298</c:v>
                </c:pt>
                <c:pt idx="3670">
                  <c:v>298</c:v>
                </c:pt>
                <c:pt idx="3671">
                  <c:v>298</c:v>
                </c:pt>
                <c:pt idx="3672">
                  <c:v>298</c:v>
                </c:pt>
                <c:pt idx="3673">
                  <c:v>298</c:v>
                </c:pt>
                <c:pt idx="3674">
                  <c:v>298</c:v>
                </c:pt>
                <c:pt idx="3675">
                  <c:v>298</c:v>
                </c:pt>
                <c:pt idx="3676">
                  <c:v>298</c:v>
                </c:pt>
                <c:pt idx="3677">
                  <c:v>298</c:v>
                </c:pt>
                <c:pt idx="3678">
                  <c:v>298</c:v>
                </c:pt>
                <c:pt idx="3679">
                  <c:v>298</c:v>
                </c:pt>
                <c:pt idx="3680">
                  <c:v>298</c:v>
                </c:pt>
                <c:pt idx="3681">
                  <c:v>298</c:v>
                </c:pt>
                <c:pt idx="3682">
                  <c:v>298</c:v>
                </c:pt>
                <c:pt idx="3683">
                  <c:v>298</c:v>
                </c:pt>
                <c:pt idx="3684">
                  <c:v>299</c:v>
                </c:pt>
                <c:pt idx="3685">
                  <c:v>299</c:v>
                </c:pt>
                <c:pt idx="3686">
                  <c:v>299</c:v>
                </c:pt>
                <c:pt idx="3687">
                  <c:v>299</c:v>
                </c:pt>
                <c:pt idx="3688">
                  <c:v>299</c:v>
                </c:pt>
                <c:pt idx="3689">
                  <c:v>299</c:v>
                </c:pt>
                <c:pt idx="3690">
                  <c:v>299</c:v>
                </c:pt>
                <c:pt idx="3691">
                  <c:v>299</c:v>
                </c:pt>
                <c:pt idx="3692">
                  <c:v>299</c:v>
                </c:pt>
                <c:pt idx="3693">
                  <c:v>299</c:v>
                </c:pt>
                <c:pt idx="3694">
                  <c:v>308</c:v>
                </c:pt>
                <c:pt idx="3695">
                  <c:v>308</c:v>
                </c:pt>
                <c:pt idx="3696">
                  <c:v>299</c:v>
                </c:pt>
                <c:pt idx="3697">
                  <c:v>308</c:v>
                </c:pt>
                <c:pt idx="3698">
                  <c:v>308</c:v>
                </c:pt>
                <c:pt idx="3699">
                  <c:v>308</c:v>
                </c:pt>
                <c:pt idx="3700">
                  <c:v>308</c:v>
                </c:pt>
                <c:pt idx="3701">
                  <c:v>308</c:v>
                </c:pt>
                <c:pt idx="3702">
                  <c:v>308</c:v>
                </c:pt>
                <c:pt idx="3703">
                  <c:v>299</c:v>
                </c:pt>
                <c:pt idx="3704">
                  <c:v>299</c:v>
                </c:pt>
                <c:pt idx="3705">
                  <c:v>299</c:v>
                </c:pt>
                <c:pt idx="3706">
                  <c:v>299</c:v>
                </c:pt>
                <c:pt idx="3707">
                  <c:v>299</c:v>
                </c:pt>
                <c:pt idx="3708">
                  <c:v>299</c:v>
                </c:pt>
                <c:pt idx="3709">
                  <c:v>299</c:v>
                </c:pt>
                <c:pt idx="3710">
                  <c:v>300</c:v>
                </c:pt>
                <c:pt idx="3711">
                  <c:v>300</c:v>
                </c:pt>
                <c:pt idx="3712">
                  <c:v>300</c:v>
                </c:pt>
                <c:pt idx="3713">
                  <c:v>291</c:v>
                </c:pt>
                <c:pt idx="3714">
                  <c:v>300</c:v>
                </c:pt>
                <c:pt idx="3715">
                  <c:v>291</c:v>
                </c:pt>
                <c:pt idx="3716">
                  <c:v>291</c:v>
                </c:pt>
                <c:pt idx="3717">
                  <c:v>291</c:v>
                </c:pt>
                <c:pt idx="3718">
                  <c:v>291</c:v>
                </c:pt>
                <c:pt idx="3719">
                  <c:v>291</c:v>
                </c:pt>
                <c:pt idx="3720">
                  <c:v>291</c:v>
                </c:pt>
                <c:pt idx="3721">
                  <c:v>291</c:v>
                </c:pt>
                <c:pt idx="3722">
                  <c:v>291</c:v>
                </c:pt>
                <c:pt idx="3723">
                  <c:v>291</c:v>
                </c:pt>
                <c:pt idx="3724">
                  <c:v>291</c:v>
                </c:pt>
                <c:pt idx="3725">
                  <c:v>283</c:v>
                </c:pt>
                <c:pt idx="3726">
                  <c:v>283</c:v>
                </c:pt>
                <c:pt idx="3727">
                  <c:v>283</c:v>
                </c:pt>
                <c:pt idx="3728">
                  <c:v>283</c:v>
                </c:pt>
                <c:pt idx="3729">
                  <c:v>291</c:v>
                </c:pt>
                <c:pt idx="3730">
                  <c:v>283</c:v>
                </c:pt>
                <c:pt idx="3731">
                  <c:v>292</c:v>
                </c:pt>
                <c:pt idx="3732">
                  <c:v>292</c:v>
                </c:pt>
                <c:pt idx="3733">
                  <c:v>292</c:v>
                </c:pt>
                <c:pt idx="3734">
                  <c:v>292</c:v>
                </c:pt>
                <c:pt idx="3735">
                  <c:v>292</c:v>
                </c:pt>
                <c:pt idx="3736">
                  <c:v>292</c:v>
                </c:pt>
                <c:pt idx="3737">
                  <c:v>292</c:v>
                </c:pt>
                <c:pt idx="3738">
                  <c:v>292</c:v>
                </c:pt>
                <c:pt idx="3739">
                  <c:v>292</c:v>
                </c:pt>
                <c:pt idx="3740">
                  <c:v>292</c:v>
                </c:pt>
                <c:pt idx="3741">
                  <c:v>292</c:v>
                </c:pt>
                <c:pt idx="3742">
                  <c:v>292</c:v>
                </c:pt>
                <c:pt idx="3743">
                  <c:v>292</c:v>
                </c:pt>
                <c:pt idx="3744">
                  <c:v>292</c:v>
                </c:pt>
                <c:pt idx="3745">
                  <c:v>292</c:v>
                </c:pt>
                <c:pt idx="3746">
                  <c:v>292</c:v>
                </c:pt>
                <c:pt idx="3747">
                  <c:v>292</c:v>
                </c:pt>
                <c:pt idx="3748">
                  <c:v>292</c:v>
                </c:pt>
                <c:pt idx="3749">
                  <c:v>292</c:v>
                </c:pt>
                <c:pt idx="3750">
                  <c:v>292</c:v>
                </c:pt>
                <c:pt idx="3751">
                  <c:v>292</c:v>
                </c:pt>
                <c:pt idx="3752">
                  <c:v>292</c:v>
                </c:pt>
                <c:pt idx="3753">
                  <c:v>292</c:v>
                </c:pt>
                <c:pt idx="3754">
                  <c:v>292</c:v>
                </c:pt>
                <c:pt idx="3755">
                  <c:v>292</c:v>
                </c:pt>
                <c:pt idx="3756">
                  <c:v>292</c:v>
                </c:pt>
                <c:pt idx="3757">
                  <c:v>293</c:v>
                </c:pt>
                <c:pt idx="3758">
                  <c:v>293</c:v>
                </c:pt>
                <c:pt idx="3759">
                  <c:v>284</c:v>
                </c:pt>
                <c:pt idx="3760">
                  <c:v>293</c:v>
                </c:pt>
                <c:pt idx="3761">
                  <c:v>293</c:v>
                </c:pt>
                <c:pt idx="3762">
                  <c:v>293</c:v>
                </c:pt>
                <c:pt idx="3763">
                  <c:v>293</c:v>
                </c:pt>
                <c:pt idx="3764">
                  <c:v>284</c:v>
                </c:pt>
                <c:pt idx="3765">
                  <c:v>284</c:v>
                </c:pt>
                <c:pt idx="3766">
                  <c:v>284</c:v>
                </c:pt>
                <c:pt idx="3767">
                  <c:v>284</c:v>
                </c:pt>
                <c:pt idx="3768">
                  <c:v>284</c:v>
                </c:pt>
                <c:pt idx="3769">
                  <c:v>284</c:v>
                </c:pt>
                <c:pt idx="3770">
                  <c:v>284</c:v>
                </c:pt>
                <c:pt idx="3771">
                  <c:v>284</c:v>
                </c:pt>
                <c:pt idx="3772">
                  <c:v>284</c:v>
                </c:pt>
                <c:pt idx="3773">
                  <c:v>284</c:v>
                </c:pt>
                <c:pt idx="3774">
                  <c:v>284</c:v>
                </c:pt>
                <c:pt idx="3775">
                  <c:v>284</c:v>
                </c:pt>
                <c:pt idx="3776">
                  <c:v>285</c:v>
                </c:pt>
                <c:pt idx="3777">
                  <c:v>285</c:v>
                </c:pt>
                <c:pt idx="3778">
                  <c:v>285</c:v>
                </c:pt>
                <c:pt idx="3779">
                  <c:v>285</c:v>
                </c:pt>
                <c:pt idx="3780">
                  <c:v>285</c:v>
                </c:pt>
                <c:pt idx="3781">
                  <c:v>293</c:v>
                </c:pt>
                <c:pt idx="3782">
                  <c:v>293</c:v>
                </c:pt>
                <c:pt idx="3783">
                  <c:v>294</c:v>
                </c:pt>
                <c:pt idx="3784">
                  <c:v>294</c:v>
                </c:pt>
                <c:pt idx="3785">
                  <c:v>294</c:v>
                </c:pt>
                <c:pt idx="3786">
                  <c:v>303</c:v>
                </c:pt>
                <c:pt idx="3787">
                  <c:v>303</c:v>
                </c:pt>
                <c:pt idx="3788">
                  <c:v>303</c:v>
                </c:pt>
                <c:pt idx="3789">
                  <c:v>303</c:v>
                </c:pt>
                <c:pt idx="3790">
                  <c:v>303</c:v>
                </c:pt>
                <c:pt idx="3791">
                  <c:v>303</c:v>
                </c:pt>
                <c:pt idx="3792">
                  <c:v>303</c:v>
                </c:pt>
                <c:pt idx="3793">
                  <c:v>303</c:v>
                </c:pt>
                <c:pt idx="3794">
                  <c:v>303</c:v>
                </c:pt>
                <c:pt idx="3795">
                  <c:v>303</c:v>
                </c:pt>
                <c:pt idx="3796">
                  <c:v>303</c:v>
                </c:pt>
                <c:pt idx="3797">
                  <c:v>303</c:v>
                </c:pt>
                <c:pt idx="3798">
                  <c:v>303</c:v>
                </c:pt>
                <c:pt idx="3799">
                  <c:v>312</c:v>
                </c:pt>
                <c:pt idx="3800">
                  <c:v>303</c:v>
                </c:pt>
                <c:pt idx="3801">
                  <c:v>303</c:v>
                </c:pt>
                <c:pt idx="3802">
                  <c:v>303</c:v>
                </c:pt>
                <c:pt idx="3803">
                  <c:v>303</c:v>
                </c:pt>
                <c:pt idx="3804">
                  <c:v>303</c:v>
                </c:pt>
                <c:pt idx="3805">
                  <c:v>303</c:v>
                </c:pt>
                <c:pt idx="3806">
                  <c:v>303</c:v>
                </c:pt>
                <c:pt idx="3807">
                  <c:v>303</c:v>
                </c:pt>
                <c:pt idx="3808">
                  <c:v>303</c:v>
                </c:pt>
                <c:pt idx="3809">
                  <c:v>303</c:v>
                </c:pt>
                <c:pt idx="3810">
                  <c:v>303</c:v>
                </c:pt>
                <c:pt idx="3811">
                  <c:v>304</c:v>
                </c:pt>
                <c:pt idx="3812">
                  <c:v>304</c:v>
                </c:pt>
                <c:pt idx="3813">
                  <c:v>304</c:v>
                </c:pt>
                <c:pt idx="3814">
                  <c:v>304</c:v>
                </c:pt>
                <c:pt idx="3815">
                  <c:v>304</c:v>
                </c:pt>
                <c:pt idx="3816">
                  <c:v>304</c:v>
                </c:pt>
                <c:pt idx="3817">
                  <c:v>295</c:v>
                </c:pt>
                <c:pt idx="3818">
                  <c:v>295</c:v>
                </c:pt>
                <c:pt idx="3819">
                  <c:v>295</c:v>
                </c:pt>
                <c:pt idx="3820">
                  <c:v>295</c:v>
                </c:pt>
                <c:pt idx="3821">
                  <c:v>295</c:v>
                </c:pt>
                <c:pt idx="3822">
                  <c:v>286</c:v>
                </c:pt>
                <c:pt idx="3823">
                  <c:v>286</c:v>
                </c:pt>
                <c:pt idx="3824">
                  <c:v>286</c:v>
                </c:pt>
                <c:pt idx="3825">
                  <c:v>286</c:v>
                </c:pt>
                <c:pt idx="3826">
                  <c:v>278</c:v>
                </c:pt>
                <c:pt idx="3827">
                  <c:v>278</c:v>
                </c:pt>
                <c:pt idx="3828">
                  <c:v>278</c:v>
                </c:pt>
                <c:pt idx="3829">
                  <c:v>278</c:v>
                </c:pt>
                <c:pt idx="3830">
                  <c:v>278</c:v>
                </c:pt>
                <c:pt idx="3831">
                  <c:v>278</c:v>
                </c:pt>
                <c:pt idx="3832">
                  <c:v>278</c:v>
                </c:pt>
                <c:pt idx="3833">
                  <c:v>278</c:v>
                </c:pt>
                <c:pt idx="3834">
                  <c:v>278</c:v>
                </c:pt>
                <c:pt idx="3835">
                  <c:v>270</c:v>
                </c:pt>
                <c:pt idx="3836">
                  <c:v>270</c:v>
                </c:pt>
                <c:pt idx="3837">
                  <c:v>270</c:v>
                </c:pt>
                <c:pt idx="3838">
                  <c:v>270</c:v>
                </c:pt>
                <c:pt idx="3839">
                  <c:v>270</c:v>
                </c:pt>
                <c:pt idx="3840">
                  <c:v>270</c:v>
                </c:pt>
                <c:pt idx="3841">
                  <c:v>270</c:v>
                </c:pt>
                <c:pt idx="3842">
                  <c:v>270</c:v>
                </c:pt>
                <c:pt idx="3843">
                  <c:v>270</c:v>
                </c:pt>
                <c:pt idx="3844">
                  <c:v>270</c:v>
                </c:pt>
                <c:pt idx="3845">
                  <c:v>270</c:v>
                </c:pt>
                <c:pt idx="3846">
                  <c:v>270</c:v>
                </c:pt>
                <c:pt idx="3847">
                  <c:v>270</c:v>
                </c:pt>
                <c:pt idx="3848">
                  <c:v>270</c:v>
                </c:pt>
                <c:pt idx="3849">
                  <c:v>270</c:v>
                </c:pt>
                <c:pt idx="3850">
                  <c:v>270</c:v>
                </c:pt>
                <c:pt idx="3851">
                  <c:v>270</c:v>
                </c:pt>
                <c:pt idx="3852">
                  <c:v>270</c:v>
                </c:pt>
                <c:pt idx="3853">
                  <c:v>270</c:v>
                </c:pt>
                <c:pt idx="3854">
                  <c:v>270</c:v>
                </c:pt>
                <c:pt idx="3855">
                  <c:v>270</c:v>
                </c:pt>
                <c:pt idx="3856">
                  <c:v>270</c:v>
                </c:pt>
                <c:pt idx="3857">
                  <c:v>270</c:v>
                </c:pt>
                <c:pt idx="3858">
                  <c:v>270</c:v>
                </c:pt>
                <c:pt idx="3859">
                  <c:v>271</c:v>
                </c:pt>
                <c:pt idx="3860">
                  <c:v>271</c:v>
                </c:pt>
                <c:pt idx="3861">
                  <c:v>271</c:v>
                </c:pt>
                <c:pt idx="3862">
                  <c:v>271</c:v>
                </c:pt>
                <c:pt idx="3863">
                  <c:v>271</c:v>
                </c:pt>
                <c:pt idx="3864">
                  <c:v>271</c:v>
                </c:pt>
                <c:pt idx="3865">
                  <c:v>271</c:v>
                </c:pt>
                <c:pt idx="3866">
                  <c:v>271</c:v>
                </c:pt>
                <c:pt idx="3867">
                  <c:v>271</c:v>
                </c:pt>
                <c:pt idx="3868">
                  <c:v>271</c:v>
                </c:pt>
                <c:pt idx="3869">
                  <c:v>271</c:v>
                </c:pt>
                <c:pt idx="3870">
                  <c:v>271</c:v>
                </c:pt>
                <c:pt idx="3871">
                  <c:v>271</c:v>
                </c:pt>
                <c:pt idx="3872">
                  <c:v>271</c:v>
                </c:pt>
                <c:pt idx="3873">
                  <c:v>271</c:v>
                </c:pt>
                <c:pt idx="3874">
                  <c:v>271</c:v>
                </c:pt>
                <c:pt idx="3875">
                  <c:v>271</c:v>
                </c:pt>
                <c:pt idx="3876">
                  <c:v>271</c:v>
                </c:pt>
                <c:pt idx="3877">
                  <c:v>271</c:v>
                </c:pt>
                <c:pt idx="3878">
                  <c:v>271</c:v>
                </c:pt>
                <c:pt idx="3879">
                  <c:v>271</c:v>
                </c:pt>
                <c:pt idx="3880">
                  <c:v>271</c:v>
                </c:pt>
                <c:pt idx="3881">
                  <c:v>271</c:v>
                </c:pt>
                <c:pt idx="3882">
                  <c:v>271</c:v>
                </c:pt>
                <c:pt idx="3883">
                  <c:v>271</c:v>
                </c:pt>
                <c:pt idx="3884">
                  <c:v>271</c:v>
                </c:pt>
                <c:pt idx="3885">
                  <c:v>272</c:v>
                </c:pt>
                <c:pt idx="3886">
                  <c:v>272</c:v>
                </c:pt>
                <c:pt idx="3887">
                  <c:v>272</c:v>
                </c:pt>
                <c:pt idx="3888">
                  <c:v>272</c:v>
                </c:pt>
                <c:pt idx="3889">
                  <c:v>272</c:v>
                </c:pt>
                <c:pt idx="3890">
                  <c:v>272</c:v>
                </c:pt>
                <c:pt idx="3891">
                  <c:v>272</c:v>
                </c:pt>
                <c:pt idx="3892">
                  <c:v>280</c:v>
                </c:pt>
                <c:pt idx="3893">
                  <c:v>280</c:v>
                </c:pt>
                <c:pt idx="3894">
                  <c:v>280</c:v>
                </c:pt>
                <c:pt idx="3895">
                  <c:v>280</c:v>
                </c:pt>
                <c:pt idx="3896">
                  <c:v>280</c:v>
                </c:pt>
                <c:pt idx="3897">
                  <c:v>281</c:v>
                </c:pt>
                <c:pt idx="3898">
                  <c:v>281</c:v>
                </c:pt>
                <c:pt idx="3899">
                  <c:v>281</c:v>
                </c:pt>
                <c:pt idx="3900">
                  <c:v>281</c:v>
                </c:pt>
                <c:pt idx="3901">
                  <c:v>281</c:v>
                </c:pt>
                <c:pt idx="3902">
                  <c:v>281</c:v>
                </c:pt>
                <c:pt idx="3903">
                  <c:v>281</c:v>
                </c:pt>
                <c:pt idx="3904">
                  <c:v>281</c:v>
                </c:pt>
                <c:pt idx="3905">
                  <c:v>281</c:v>
                </c:pt>
                <c:pt idx="3906">
                  <c:v>281</c:v>
                </c:pt>
                <c:pt idx="3907">
                  <c:v>281</c:v>
                </c:pt>
                <c:pt idx="3908">
                  <c:v>290</c:v>
                </c:pt>
                <c:pt idx="3909">
                  <c:v>290</c:v>
                </c:pt>
                <c:pt idx="3910">
                  <c:v>290</c:v>
                </c:pt>
                <c:pt idx="3911">
                  <c:v>307</c:v>
                </c:pt>
                <c:pt idx="3912">
                  <c:v>326</c:v>
                </c:pt>
                <c:pt idx="3913">
                  <c:v>344</c:v>
                </c:pt>
                <c:pt idx="3914">
                  <c:v>363</c:v>
                </c:pt>
                <c:pt idx="3915">
                  <c:v>373</c:v>
                </c:pt>
                <c:pt idx="3916">
                  <c:v>373</c:v>
                </c:pt>
                <c:pt idx="3917">
                  <c:v>373</c:v>
                </c:pt>
                <c:pt idx="3918">
                  <c:v>373</c:v>
                </c:pt>
                <c:pt idx="3919">
                  <c:v>364</c:v>
                </c:pt>
                <c:pt idx="3920">
                  <c:v>354</c:v>
                </c:pt>
                <c:pt idx="3921">
                  <c:v>354</c:v>
                </c:pt>
                <c:pt idx="3922">
                  <c:v>345</c:v>
                </c:pt>
                <c:pt idx="3923">
                  <c:v>335</c:v>
                </c:pt>
                <c:pt idx="3924">
                  <c:v>326</c:v>
                </c:pt>
                <c:pt idx="3925">
                  <c:v>326</c:v>
                </c:pt>
                <c:pt idx="3926">
                  <c:v>317</c:v>
                </c:pt>
                <c:pt idx="3927">
                  <c:v>308</c:v>
                </c:pt>
                <c:pt idx="3928">
                  <c:v>308</c:v>
                </c:pt>
                <c:pt idx="3929">
                  <c:v>299</c:v>
                </c:pt>
                <c:pt idx="3930">
                  <c:v>299</c:v>
                </c:pt>
                <c:pt idx="3931">
                  <c:v>299</c:v>
                </c:pt>
                <c:pt idx="3932">
                  <c:v>299</c:v>
                </c:pt>
                <c:pt idx="3933">
                  <c:v>291</c:v>
                </c:pt>
                <c:pt idx="3934">
                  <c:v>291</c:v>
                </c:pt>
                <c:pt idx="3935">
                  <c:v>291</c:v>
                </c:pt>
                <c:pt idx="3936">
                  <c:v>291</c:v>
                </c:pt>
                <c:pt idx="3937">
                  <c:v>291</c:v>
                </c:pt>
                <c:pt idx="3938">
                  <c:v>291</c:v>
                </c:pt>
                <c:pt idx="3939">
                  <c:v>282</c:v>
                </c:pt>
                <c:pt idx="3940">
                  <c:v>282</c:v>
                </c:pt>
                <c:pt idx="3941">
                  <c:v>282</c:v>
                </c:pt>
                <c:pt idx="3942">
                  <c:v>282</c:v>
                </c:pt>
                <c:pt idx="3943">
                  <c:v>282</c:v>
                </c:pt>
                <c:pt idx="3944">
                  <c:v>282</c:v>
                </c:pt>
                <c:pt idx="3945">
                  <c:v>282</c:v>
                </c:pt>
                <c:pt idx="3946">
                  <c:v>282</c:v>
                </c:pt>
                <c:pt idx="3947">
                  <c:v>274</c:v>
                </c:pt>
                <c:pt idx="3948">
                  <c:v>274</c:v>
                </c:pt>
                <c:pt idx="3949">
                  <c:v>274</c:v>
                </c:pt>
                <c:pt idx="3950">
                  <c:v>283</c:v>
                </c:pt>
                <c:pt idx="3951">
                  <c:v>283</c:v>
                </c:pt>
                <c:pt idx="3952">
                  <c:v>283</c:v>
                </c:pt>
                <c:pt idx="3953">
                  <c:v>283</c:v>
                </c:pt>
                <c:pt idx="3954">
                  <c:v>274</c:v>
                </c:pt>
                <c:pt idx="3955">
                  <c:v>274</c:v>
                </c:pt>
                <c:pt idx="3956">
                  <c:v>274</c:v>
                </c:pt>
                <c:pt idx="3957">
                  <c:v>274</c:v>
                </c:pt>
                <c:pt idx="3958">
                  <c:v>274</c:v>
                </c:pt>
                <c:pt idx="3959">
                  <c:v>283</c:v>
                </c:pt>
                <c:pt idx="3960">
                  <c:v>283</c:v>
                </c:pt>
                <c:pt idx="3961">
                  <c:v>274</c:v>
                </c:pt>
                <c:pt idx="3962">
                  <c:v>283</c:v>
                </c:pt>
                <c:pt idx="3963">
                  <c:v>274</c:v>
                </c:pt>
                <c:pt idx="3964">
                  <c:v>274</c:v>
                </c:pt>
                <c:pt idx="3965">
                  <c:v>283</c:v>
                </c:pt>
                <c:pt idx="3966">
                  <c:v>275</c:v>
                </c:pt>
                <c:pt idx="3967">
                  <c:v>283</c:v>
                </c:pt>
                <c:pt idx="3968">
                  <c:v>283</c:v>
                </c:pt>
                <c:pt idx="3969">
                  <c:v>275</c:v>
                </c:pt>
                <c:pt idx="3970">
                  <c:v>283</c:v>
                </c:pt>
                <c:pt idx="3971">
                  <c:v>283</c:v>
                </c:pt>
                <c:pt idx="3972">
                  <c:v>283</c:v>
                </c:pt>
                <c:pt idx="3973">
                  <c:v>283</c:v>
                </c:pt>
                <c:pt idx="3974">
                  <c:v>283</c:v>
                </c:pt>
                <c:pt idx="3975">
                  <c:v>292</c:v>
                </c:pt>
                <c:pt idx="3976">
                  <c:v>292</c:v>
                </c:pt>
                <c:pt idx="3977">
                  <c:v>292</c:v>
                </c:pt>
                <c:pt idx="3978">
                  <c:v>292</c:v>
                </c:pt>
                <c:pt idx="3979">
                  <c:v>292</c:v>
                </c:pt>
                <c:pt idx="3980">
                  <c:v>292</c:v>
                </c:pt>
                <c:pt idx="3981">
                  <c:v>292</c:v>
                </c:pt>
                <c:pt idx="3982">
                  <c:v>293</c:v>
                </c:pt>
                <c:pt idx="3983">
                  <c:v>293</c:v>
                </c:pt>
                <c:pt idx="3984">
                  <c:v>293</c:v>
                </c:pt>
                <c:pt idx="3985">
                  <c:v>293</c:v>
                </c:pt>
                <c:pt idx="3986">
                  <c:v>302</c:v>
                </c:pt>
                <c:pt idx="3987">
                  <c:v>302</c:v>
                </c:pt>
                <c:pt idx="3988">
                  <c:v>302</c:v>
                </c:pt>
                <c:pt idx="3989">
                  <c:v>302</c:v>
                </c:pt>
                <c:pt idx="3990">
                  <c:v>302</c:v>
                </c:pt>
                <c:pt idx="3991">
                  <c:v>302</c:v>
                </c:pt>
                <c:pt idx="3992">
                  <c:v>302</c:v>
                </c:pt>
                <c:pt idx="3993">
                  <c:v>302</c:v>
                </c:pt>
                <c:pt idx="3994">
                  <c:v>302</c:v>
                </c:pt>
                <c:pt idx="3995">
                  <c:v>302</c:v>
                </c:pt>
                <c:pt idx="3996">
                  <c:v>311</c:v>
                </c:pt>
                <c:pt idx="3997">
                  <c:v>302</c:v>
                </c:pt>
                <c:pt idx="3998">
                  <c:v>302</c:v>
                </c:pt>
                <c:pt idx="3999">
                  <c:v>293</c:v>
                </c:pt>
                <c:pt idx="4000">
                  <c:v>302</c:v>
                </c:pt>
                <c:pt idx="4001">
                  <c:v>302</c:v>
                </c:pt>
                <c:pt idx="4002">
                  <c:v>293</c:v>
                </c:pt>
                <c:pt idx="4003">
                  <c:v>293</c:v>
                </c:pt>
                <c:pt idx="4004">
                  <c:v>293</c:v>
                </c:pt>
                <c:pt idx="4005">
                  <c:v>293</c:v>
                </c:pt>
                <c:pt idx="4006">
                  <c:v>293</c:v>
                </c:pt>
                <c:pt idx="4007">
                  <c:v>293</c:v>
                </c:pt>
                <c:pt idx="4008">
                  <c:v>285</c:v>
                </c:pt>
                <c:pt idx="4009">
                  <c:v>294</c:v>
                </c:pt>
                <c:pt idx="4010">
                  <c:v>294</c:v>
                </c:pt>
                <c:pt idx="4011">
                  <c:v>285</c:v>
                </c:pt>
                <c:pt idx="4012">
                  <c:v>285</c:v>
                </c:pt>
                <c:pt idx="4013">
                  <c:v>285</c:v>
                </c:pt>
                <c:pt idx="4014">
                  <c:v>285</c:v>
                </c:pt>
                <c:pt idx="4015">
                  <c:v>285</c:v>
                </c:pt>
                <c:pt idx="4016">
                  <c:v>285</c:v>
                </c:pt>
                <c:pt idx="4017">
                  <c:v>285</c:v>
                </c:pt>
                <c:pt idx="4018">
                  <c:v>285</c:v>
                </c:pt>
                <c:pt idx="4019">
                  <c:v>285</c:v>
                </c:pt>
                <c:pt idx="4020">
                  <c:v>285</c:v>
                </c:pt>
                <c:pt idx="4021">
                  <c:v>285</c:v>
                </c:pt>
                <c:pt idx="4022">
                  <c:v>285</c:v>
                </c:pt>
                <c:pt idx="4023">
                  <c:v>285</c:v>
                </c:pt>
                <c:pt idx="4024">
                  <c:v>277</c:v>
                </c:pt>
                <c:pt idx="4025">
                  <c:v>277</c:v>
                </c:pt>
                <c:pt idx="4026">
                  <c:v>277</c:v>
                </c:pt>
                <c:pt idx="4027">
                  <c:v>277</c:v>
                </c:pt>
                <c:pt idx="4028">
                  <c:v>277</c:v>
                </c:pt>
                <c:pt idx="4029">
                  <c:v>277</c:v>
                </c:pt>
                <c:pt idx="4030">
                  <c:v>286</c:v>
                </c:pt>
                <c:pt idx="4031">
                  <c:v>286</c:v>
                </c:pt>
                <c:pt idx="4032">
                  <c:v>277</c:v>
                </c:pt>
                <c:pt idx="4033">
                  <c:v>286</c:v>
                </c:pt>
                <c:pt idx="4034">
                  <c:v>286</c:v>
                </c:pt>
                <c:pt idx="4035">
                  <c:v>277</c:v>
                </c:pt>
                <c:pt idx="4036">
                  <c:v>277</c:v>
                </c:pt>
                <c:pt idx="4037">
                  <c:v>277</c:v>
                </c:pt>
                <c:pt idx="4038">
                  <c:v>277</c:v>
                </c:pt>
                <c:pt idx="4039">
                  <c:v>277</c:v>
                </c:pt>
                <c:pt idx="4040">
                  <c:v>286</c:v>
                </c:pt>
                <c:pt idx="4041">
                  <c:v>277</c:v>
                </c:pt>
                <c:pt idx="4042">
                  <c:v>277</c:v>
                </c:pt>
                <c:pt idx="4043">
                  <c:v>277</c:v>
                </c:pt>
                <c:pt idx="4044">
                  <c:v>278</c:v>
                </c:pt>
                <c:pt idx="4045">
                  <c:v>278</c:v>
                </c:pt>
                <c:pt idx="4046">
                  <c:v>278</c:v>
                </c:pt>
                <c:pt idx="4047">
                  <c:v>278</c:v>
                </c:pt>
                <c:pt idx="4048">
                  <c:v>278</c:v>
                </c:pt>
                <c:pt idx="4049">
                  <c:v>278</c:v>
                </c:pt>
                <c:pt idx="4050">
                  <c:v>278</c:v>
                </c:pt>
                <c:pt idx="4051">
                  <c:v>278</c:v>
                </c:pt>
                <c:pt idx="4052">
                  <c:v>278</c:v>
                </c:pt>
                <c:pt idx="4053">
                  <c:v>278</c:v>
                </c:pt>
                <c:pt idx="4054">
                  <c:v>269</c:v>
                </c:pt>
                <c:pt idx="4055">
                  <c:v>278</c:v>
                </c:pt>
                <c:pt idx="4056">
                  <c:v>278</c:v>
                </c:pt>
                <c:pt idx="4057">
                  <c:v>269</c:v>
                </c:pt>
                <c:pt idx="4058">
                  <c:v>269</c:v>
                </c:pt>
                <c:pt idx="4059">
                  <c:v>270</c:v>
                </c:pt>
                <c:pt idx="4060">
                  <c:v>278</c:v>
                </c:pt>
                <c:pt idx="4061">
                  <c:v>278</c:v>
                </c:pt>
                <c:pt idx="4062">
                  <c:v>270</c:v>
                </c:pt>
                <c:pt idx="4063">
                  <c:v>270</c:v>
                </c:pt>
                <c:pt idx="4064">
                  <c:v>261</c:v>
                </c:pt>
                <c:pt idx="4065">
                  <c:v>261</c:v>
                </c:pt>
                <c:pt idx="4066">
                  <c:v>261</c:v>
                </c:pt>
                <c:pt idx="4067">
                  <c:v>261</c:v>
                </c:pt>
                <c:pt idx="4068">
                  <c:v>270</c:v>
                </c:pt>
                <c:pt idx="4069">
                  <c:v>278</c:v>
                </c:pt>
                <c:pt idx="4070">
                  <c:v>270</c:v>
                </c:pt>
                <c:pt idx="4071">
                  <c:v>270</c:v>
                </c:pt>
                <c:pt idx="4072">
                  <c:v>279</c:v>
                </c:pt>
                <c:pt idx="4073">
                  <c:v>279</c:v>
                </c:pt>
                <c:pt idx="4074">
                  <c:v>270</c:v>
                </c:pt>
                <c:pt idx="4075">
                  <c:v>279</c:v>
                </c:pt>
                <c:pt idx="4076">
                  <c:v>279</c:v>
                </c:pt>
                <c:pt idx="4077">
                  <c:v>279</c:v>
                </c:pt>
                <c:pt idx="4078">
                  <c:v>279</c:v>
                </c:pt>
                <c:pt idx="4079">
                  <c:v>288</c:v>
                </c:pt>
                <c:pt idx="4080">
                  <c:v>279</c:v>
                </c:pt>
                <c:pt idx="4081">
                  <c:v>279</c:v>
                </c:pt>
                <c:pt idx="4082">
                  <c:v>279</c:v>
                </c:pt>
                <c:pt idx="4083">
                  <c:v>279</c:v>
                </c:pt>
                <c:pt idx="4084">
                  <c:v>279</c:v>
                </c:pt>
                <c:pt idx="4085">
                  <c:v>279</c:v>
                </c:pt>
                <c:pt idx="4086">
                  <c:v>279</c:v>
                </c:pt>
                <c:pt idx="4087">
                  <c:v>279</c:v>
                </c:pt>
                <c:pt idx="4088">
                  <c:v>279</c:v>
                </c:pt>
                <c:pt idx="4089">
                  <c:v>279</c:v>
                </c:pt>
                <c:pt idx="4090">
                  <c:v>279</c:v>
                </c:pt>
                <c:pt idx="4091">
                  <c:v>279</c:v>
                </c:pt>
                <c:pt idx="4092">
                  <c:v>270</c:v>
                </c:pt>
                <c:pt idx="4093">
                  <c:v>279</c:v>
                </c:pt>
                <c:pt idx="4094">
                  <c:v>270</c:v>
                </c:pt>
                <c:pt idx="4095">
                  <c:v>270</c:v>
                </c:pt>
                <c:pt idx="4096">
                  <c:v>270</c:v>
                </c:pt>
                <c:pt idx="4097">
                  <c:v>270</c:v>
                </c:pt>
                <c:pt idx="4098">
                  <c:v>270</c:v>
                </c:pt>
                <c:pt idx="4099">
                  <c:v>270</c:v>
                </c:pt>
                <c:pt idx="4100">
                  <c:v>262</c:v>
                </c:pt>
                <c:pt idx="4101">
                  <c:v>262</c:v>
                </c:pt>
                <c:pt idx="4102">
                  <c:v>262</c:v>
                </c:pt>
                <c:pt idx="4103">
                  <c:v>262</c:v>
                </c:pt>
                <c:pt idx="4104">
                  <c:v>262</c:v>
                </c:pt>
                <c:pt idx="4105">
                  <c:v>262</c:v>
                </c:pt>
                <c:pt idx="4106">
                  <c:v>262</c:v>
                </c:pt>
                <c:pt idx="4107">
                  <c:v>262</c:v>
                </c:pt>
                <c:pt idx="4108">
                  <c:v>262</c:v>
                </c:pt>
                <c:pt idx="4109">
                  <c:v>254</c:v>
                </c:pt>
                <c:pt idx="4110">
                  <c:v>254</c:v>
                </c:pt>
                <c:pt idx="4111">
                  <c:v>262</c:v>
                </c:pt>
                <c:pt idx="4112">
                  <c:v>262</c:v>
                </c:pt>
                <c:pt idx="4113">
                  <c:v>262</c:v>
                </c:pt>
                <c:pt idx="4114">
                  <c:v>262</c:v>
                </c:pt>
                <c:pt idx="4115">
                  <c:v>262</c:v>
                </c:pt>
                <c:pt idx="4116">
                  <c:v>254</c:v>
                </c:pt>
                <c:pt idx="4117">
                  <c:v>254</c:v>
                </c:pt>
                <c:pt idx="4118">
                  <c:v>254</c:v>
                </c:pt>
                <c:pt idx="4119">
                  <c:v>254</c:v>
                </c:pt>
                <c:pt idx="4120">
                  <c:v>254</c:v>
                </c:pt>
                <c:pt idx="4121">
                  <c:v>254</c:v>
                </c:pt>
                <c:pt idx="4122">
                  <c:v>254</c:v>
                </c:pt>
                <c:pt idx="4123">
                  <c:v>254</c:v>
                </c:pt>
                <c:pt idx="4124">
                  <c:v>254</c:v>
                </c:pt>
                <c:pt idx="4125">
                  <c:v>254</c:v>
                </c:pt>
                <c:pt idx="4126">
                  <c:v>254</c:v>
                </c:pt>
                <c:pt idx="4127">
                  <c:v>254</c:v>
                </c:pt>
                <c:pt idx="4128">
                  <c:v>254</c:v>
                </c:pt>
                <c:pt idx="4129">
                  <c:v>254</c:v>
                </c:pt>
                <c:pt idx="4130">
                  <c:v>254</c:v>
                </c:pt>
                <c:pt idx="4131">
                  <c:v>254</c:v>
                </c:pt>
                <c:pt idx="4132">
                  <c:v>254</c:v>
                </c:pt>
                <c:pt idx="4133">
                  <c:v>254</c:v>
                </c:pt>
                <c:pt idx="4134">
                  <c:v>254</c:v>
                </c:pt>
                <c:pt idx="4135">
                  <c:v>254</c:v>
                </c:pt>
                <c:pt idx="4136">
                  <c:v>254</c:v>
                </c:pt>
                <c:pt idx="4137">
                  <c:v>254</c:v>
                </c:pt>
                <c:pt idx="4138">
                  <c:v>254</c:v>
                </c:pt>
                <c:pt idx="4139">
                  <c:v>254</c:v>
                </c:pt>
                <c:pt idx="4140">
                  <c:v>254</c:v>
                </c:pt>
                <c:pt idx="4141">
                  <c:v>254</c:v>
                </c:pt>
                <c:pt idx="4142">
                  <c:v>254</c:v>
                </c:pt>
                <c:pt idx="4143">
                  <c:v>254</c:v>
                </c:pt>
                <c:pt idx="4144">
                  <c:v>254</c:v>
                </c:pt>
                <c:pt idx="4145">
                  <c:v>254</c:v>
                </c:pt>
                <c:pt idx="4146">
                  <c:v>254</c:v>
                </c:pt>
                <c:pt idx="4147">
                  <c:v>254</c:v>
                </c:pt>
                <c:pt idx="4148">
                  <c:v>254</c:v>
                </c:pt>
                <c:pt idx="4149">
                  <c:v>254</c:v>
                </c:pt>
                <c:pt idx="4150">
                  <c:v>254</c:v>
                </c:pt>
                <c:pt idx="4151">
                  <c:v>254</c:v>
                </c:pt>
                <c:pt idx="4152">
                  <c:v>254</c:v>
                </c:pt>
                <c:pt idx="4153">
                  <c:v>254</c:v>
                </c:pt>
                <c:pt idx="4154">
                  <c:v>254</c:v>
                </c:pt>
                <c:pt idx="4155">
                  <c:v>254</c:v>
                </c:pt>
                <c:pt idx="4156">
                  <c:v>262</c:v>
                </c:pt>
                <c:pt idx="4157">
                  <c:v>262</c:v>
                </c:pt>
                <c:pt idx="4158">
                  <c:v>262</c:v>
                </c:pt>
                <c:pt idx="4159">
                  <c:v>262</c:v>
                </c:pt>
                <c:pt idx="4160">
                  <c:v>262</c:v>
                </c:pt>
                <c:pt idx="4161">
                  <c:v>262</c:v>
                </c:pt>
                <c:pt idx="4162">
                  <c:v>262</c:v>
                </c:pt>
                <c:pt idx="4163">
                  <c:v>262</c:v>
                </c:pt>
                <c:pt idx="4164">
                  <c:v>262</c:v>
                </c:pt>
                <c:pt idx="4165">
                  <c:v>262</c:v>
                </c:pt>
                <c:pt idx="4166">
                  <c:v>262</c:v>
                </c:pt>
                <c:pt idx="4167">
                  <c:v>262</c:v>
                </c:pt>
                <c:pt idx="4168">
                  <c:v>262</c:v>
                </c:pt>
                <c:pt idx="4169">
                  <c:v>262</c:v>
                </c:pt>
                <c:pt idx="4170">
                  <c:v>262</c:v>
                </c:pt>
                <c:pt idx="4171">
                  <c:v>262</c:v>
                </c:pt>
                <c:pt idx="4172">
                  <c:v>262</c:v>
                </c:pt>
                <c:pt idx="4173">
                  <c:v>262</c:v>
                </c:pt>
                <c:pt idx="4174">
                  <c:v>262</c:v>
                </c:pt>
                <c:pt idx="4175">
                  <c:v>262</c:v>
                </c:pt>
                <c:pt idx="4176">
                  <c:v>262</c:v>
                </c:pt>
                <c:pt idx="4177">
                  <c:v>262</c:v>
                </c:pt>
                <c:pt idx="4178">
                  <c:v>262</c:v>
                </c:pt>
                <c:pt idx="4179">
                  <c:v>262</c:v>
                </c:pt>
                <c:pt idx="4180">
                  <c:v>270</c:v>
                </c:pt>
                <c:pt idx="4181">
                  <c:v>262</c:v>
                </c:pt>
                <c:pt idx="4182">
                  <c:v>262</c:v>
                </c:pt>
                <c:pt idx="4183">
                  <c:v>262</c:v>
                </c:pt>
                <c:pt idx="4184">
                  <c:v>262</c:v>
                </c:pt>
                <c:pt idx="4185">
                  <c:v>262</c:v>
                </c:pt>
                <c:pt idx="4186">
                  <c:v>262</c:v>
                </c:pt>
                <c:pt idx="4187">
                  <c:v>262</c:v>
                </c:pt>
                <c:pt idx="4188">
                  <c:v>262</c:v>
                </c:pt>
                <c:pt idx="4189">
                  <c:v>262</c:v>
                </c:pt>
                <c:pt idx="4190">
                  <c:v>262</c:v>
                </c:pt>
                <c:pt idx="4191">
                  <c:v>262</c:v>
                </c:pt>
                <c:pt idx="4192">
                  <c:v>262</c:v>
                </c:pt>
                <c:pt idx="4193">
                  <c:v>262</c:v>
                </c:pt>
                <c:pt idx="4194">
                  <c:v>262</c:v>
                </c:pt>
                <c:pt idx="4195">
                  <c:v>262</c:v>
                </c:pt>
                <c:pt idx="4196">
                  <c:v>262</c:v>
                </c:pt>
                <c:pt idx="4197">
                  <c:v>262</c:v>
                </c:pt>
                <c:pt idx="4198">
                  <c:v>262</c:v>
                </c:pt>
                <c:pt idx="4199">
                  <c:v>262</c:v>
                </c:pt>
                <c:pt idx="4200">
                  <c:v>262</c:v>
                </c:pt>
                <c:pt idx="4201">
                  <c:v>262</c:v>
                </c:pt>
                <c:pt idx="4202">
                  <c:v>262</c:v>
                </c:pt>
                <c:pt idx="4203">
                  <c:v>262</c:v>
                </c:pt>
                <c:pt idx="4204">
                  <c:v>254</c:v>
                </c:pt>
                <c:pt idx="4205">
                  <c:v>262</c:v>
                </c:pt>
                <c:pt idx="4206">
                  <c:v>262</c:v>
                </c:pt>
                <c:pt idx="4207">
                  <c:v>262</c:v>
                </c:pt>
                <c:pt idx="4208">
                  <c:v>262</c:v>
                </c:pt>
                <c:pt idx="4209">
                  <c:v>254</c:v>
                </c:pt>
                <c:pt idx="4210">
                  <c:v>262</c:v>
                </c:pt>
                <c:pt idx="4211">
                  <c:v>262</c:v>
                </c:pt>
                <c:pt idx="4212">
                  <c:v>262</c:v>
                </c:pt>
                <c:pt idx="4213">
                  <c:v>262</c:v>
                </c:pt>
                <c:pt idx="4214">
                  <c:v>262</c:v>
                </c:pt>
                <c:pt idx="4215">
                  <c:v>262</c:v>
                </c:pt>
                <c:pt idx="4216">
                  <c:v>262</c:v>
                </c:pt>
                <c:pt idx="4217">
                  <c:v>262</c:v>
                </c:pt>
                <c:pt idx="4218">
                  <c:v>262</c:v>
                </c:pt>
                <c:pt idx="4219">
                  <c:v>262</c:v>
                </c:pt>
                <c:pt idx="4220">
                  <c:v>262</c:v>
                </c:pt>
                <c:pt idx="4221">
                  <c:v>262</c:v>
                </c:pt>
                <c:pt idx="4222">
                  <c:v>262</c:v>
                </c:pt>
                <c:pt idx="4223">
                  <c:v>262</c:v>
                </c:pt>
                <c:pt idx="4224">
                  <c:v>262</c:v>
                </c:pt>
                <c:pt idx="4225">
                  <c:v>262</c:v>
                </c:pt>
                <c:pt idx="4226">
                  <c:v>262</c:v>
                </c:pt>
                <c:pt idx="4227">
                  <c:v>262</c:v>
                </c:pt>
                <c:pt idx="4228">
                  <c:v>262</c:v>
                </c:pt>
                <c:pt idx="4229">
                  <c:v>262</c:v>
                </c:pt>
                <c:pt idx="4230">
                  <c:v>262</c:v>
                </c:pt>
                <c:pt idx="4231">
                  <c:v>262</c:v>
                </c:pt>
                <c:pt idx="4232">
                  <c:v>262</c:v>
                </c:pt>
                <c:pt idx="4233">
                  <c:v>254</c:v>
                </c:pt>
                <c:pt idx="4234">
                  <c:v>254</c:v>
                </c:pt>
                <c:pt idx="4235">
                  <c:v>262</c:v>
                </c:pt>
                <c:pt idx="4236">
                  <c:v>254</c:v>
                </c:pt>
                <c:pt idx="4237">
                  <c:v>262</c:v>
                </c:pt>
                <c:pt idx="4238">
                  <c:v>262</c:v>
                </c:pt>
                <c:pt idx="4239">
                  <c:v>262</c:v>
                </c:pt>
                <c:pt idx="4240">
                  <c:v>262</c:v>
                </c:pt>
                <c:pt idx="4241">
                  <c:v>262</c:v>
                </c:pt>
                <c:pt idx="4242">
                  <c:v>262</c:v>
                </c:pt>
                <c:pt idx="4243">
                  <c:v>262</c:v>
                </c:pt>
                <c:pt idx="4244">
                  <c:v>262</c:v>
                </c:pt>
                <c:pt idx="4245">
                  <c:v>262</c:v>
                </c:pt>
                <c:pt idx="4246">
                  <c:v>262</c:v>
                </c:pt>
                <c:pt idx="4247">
                  <c:v>262</c:v>
                </c:pt>
                <c:pt idx="4248">
                  <c:v>262</c:v>
                </c:pt>
                <c:pt idx="4249">
                  <c:v>262</c:v>
                </c:pt>
                <c:pt idx="4250">
                  <c:v>262</c:v>
                </c:pt>
                <c:pt idx="4251">
                  <c:v>262</c:v>
                </c:pt>
                <c:pt idx="4252">
                  <c:v>262</c:v>
                </c:pt>
                <c:pt idx="4253">
                  <c:v>262</c:v>
                </c:pt>
                <c:pt idx="4254">
                  <c:v>262</c:v>
                </c:pt>
                <c:pt idx="4255">
                  <c:v>262</c:v>
                </c:pt>
                <c:pt idx="4256">
                  <c:v>262</c:v>
                </c:pt>
                <c:pt idx="4257">
                  <c:v>262</c:v>
                </c:pt>
                <c:pt idx="4258">
                  <c:v>262</c:v>
                </c:pt>
                <c:pt idx="4259">
                  <c:v>270</c:v>
                </c:pt>
                <c:pt idx="4260">
                  <c:v>270</c:v>
                </c:pt>
                <c:pt idx="4261">
                  <c:v>270</c:v>
                </c:pt>
                <c:pt idx="4262">
                  <c:v>270</c:v>
                </c:pt>
                <c:pt idx="4263">
                  <c:v>270</c:v>
                </c:pt>
                <c:pt idx="4264">
                  <c:v>270</c:v>
                </c:pt>
                <c:pt idx="4265">
                  <c:v>270</c:v>
                </c:pt>
                <c:pt idx="4266">
                  <c:v>270</c:v>
                </c:pt>
                <c:pt idx="4267">
                  <c:v>270</c:v>
                </c:pt>
                <c:pt idx="4268">
                  <c:v>270</c:v>
                </c:pt>
                <c:pt idx="4269">
                  <c:v>279</c:v>
                </c:pt>
                <c:pt idx="4270">
                  <c:v>279</c:v>
                </c:pt>
                <c:pt idx="4271">
                  <c:v>270</c:v>
                </c:pt>
                <c:pt idx="4272">
                  <c:v>270</c:v>
                </c:pt>
                <c:pt idx="4273">
                  <c:v>270</c:v>
                </c:pt>
                <c:pt idx="4274">
                  <c:v>270</c:v>
                </c:pt>
                <c:pt idx="4275">
                  <c:v>279</c:v>
                </c:pt>
                <c:pt idx="4276">
                  <c:v>279</c:v>
                </c:pt>
                <c:pt idx="4277">
                  <c:v>279</c:v>
                </c:pt>
                <c:pt idx="4278">
                  <c:v>279</c:v>
                </c:pt>
                <c:pt idx="4279">
                  <c:v>279</c:v>
                </c:pt>
                <c:pt idx="4280">
                  <c:v>279</c:v>
                </c:pt>
                <c:pt idx="4281">
                  <c:v>270</c:v>
                </c:pt>
                <c:pt idx="4282">
                  <c:v>270</c:v>
                </c:pt>
                <c:pt idx="4283">
                  <c:v>270</c:v>
                </c:pt>
                <c:pt idx="4284">
                  <c:v>270</c:v>
                </c:pt>
                <c:pt idx="4285">
                  <c:v>270</c:v>
                </c:pt>
                <c:pt idx="4286">
                  <c:v>270</c:v>
                </c:pt>
                <c:pt idx="4287">
                  <c:v>270</c:v>
                </c:pt>
                <c:pt idx="4288">
                  <c:v>270</c:v>
                </c:pt>
                <c:pt idx="4289">
                  <c:v>270</c:v>
                </c:pt>
                <c:pt idx="4290">
                  <c:v>262</c:v>
                </c:pt>
                <c:pt idx="4291">
                  <c:v>270</c:v>
                </c:pt>
                <c:pt idx="4292">
                  <c:v>262</c:v>
                </c:pt>
                <c:pt idx="4293">
                  <c:v>270</c:v>
                </c:pt>
                <c:pt idx="4294">
                  <c:v>262</c:v>
                </c:pt>
                <c:pt idx="4295">
                  <c:v>262</c:v>
                </c:pt>
                <c:pt idx="4296">
                  <c:v>262</c:v>
                </c:pt>
                <c:pt idx="4297">
                  <c:v>262</c:v>
                </c:pt>
                <c:pt idx="4298">
                  <c:v>262</c:v>
                </c:pt>
                <c:pt idx="4299">
                  <c:v>262</c:v>
                </c:pt>
                <c:pt idx="4300">
                  <c:v>262</c:v>
                </c:pt>
                <c:pt idx="4301">
                  <c:v>262</c:v>
                </c:pt>
                <c:pt idx="4302">
                  <c:v>262</c:v>
                </c:pt>
                <c:pt idx="4303">
                  <c:v>262</c:v>
                </c:pt>
                <c:pt idx="4304">
                  <c:v>262</c:v>
                </c:pt>
                <c:pt idx="4305">
                  <c:v>262</c:v>
                </c:pt>
                <c:pt idx="4306">
                  <c:v>262</c:v>
                </c:pt>
                <c:pt idx="4307">
                  <c:v>262</c:v>
                </c:pt>
                <c:pt idx="4308">
                  <c:v>262</c:v>
                </c:pt>
                <c:pt idx="4309">
                  <c:v>262</c:v>
                </c:pt>
                <c:pt idx="4310">
                  <c:v>262</c:v>
                </c:pt>
                <c:pt idx="4311">
                  <c:v>262</c:v>
                </c:pt>
                <c:pt idx="4312">
                  <c:v>262</c:v>
                </c:pt>
                <c:pt idx="4313">
                  <c:v>262</c:v>
                </c:pt>
                <c:pt idx="4314">
                  <c:v>262</c:v>
                </c:pt>
                <c:pt idx="4315">
                  <c:v>262</c:v>
                </c:pt>
                <c:pt idx="4316">
                  <c:v>262</c:v>
                </c:pt>
                <c:pt idx="4317">
                  <c:v>262</c:v>
                </c:pt>
                <c:pt idx="4318">
                  <c:v>262</c:v>
                </c:pt>
                <c:pt idx="4319">
                  <c:v>262</c:v>
                </c:pt>
                <c:pt idx="4320">
                  <c:v>262</c:v>
                </c:pt>
                <c:pt idx="4321">
                  <c:v>262</c:v>
                </c:pt>
                <c:pt idx="4322">
                  <c:v>262</c:v>
                </c:pt>
                <c:pt idx="4323">
                  <c:v>262</c:v>
                </c:pt>
                <c:pt idx="4324">
                  <c:v>262</c:v>
                </c:pt>
                <c:pt idx="4325">
                  <c:v>262</c:v>
                </c:pt>
                <c:pt idx="4326">
                  <c:v>262</c:v>
                </c:pt>
                <c:pt idx="4327">
                  <c:v>262</c:v>
                </c:pt>
                <c:pt idx="4328">
                  <c:v>262</c:v>
                </c:pt>
                <c:pt idx="4329">
                  <c:v>262</c:v>
                </c:pt>
                <c:pt idx="4330">
                  <c:v>262</c:v>
                </c:pt>
                <c:pt idx="4331">
                  <c:v>262</c:v>
                </c:pt>
                <c:pt idx="4332">
                  <c:v>262</c:v>
                </c:pt>
                <c:pt idx="4333">
                  <c:v>262</c:v>
                </c:pt>
                <c:pt idx="4334">
                  <c:v>262</c:v>
                </c:pt>
                <c:pt idx="4335">
                  <c:v>262</c:v>
                </c:pt>
                <c:pt idx="4336">
                  <c:v>262</c:v>
                </c:pt>
                <c:pt idx="4337">
                  <c:v>262</c:v>
                </c:pt>
                <c:pt idx="4338">
                  <c:v>262</c:v>
                </c:pt>
                <c:pt idx="4339">
                  <c:v>262</c:v>
                </c:pt>
                <c:pt idx="4340">
                  <c:v>262</c:v>
                </c:pt>
                <c:pt idx="4341">
                  <c:v>262</c:v>
                </c:pt>
                <c:pt idx="4342">
                  <c:v>262</c:v>
                </c:pt>
                <c:pt idx="4343">
                  <c:v>262</c:v>
                </c:pt>
                <c:pt idx="4344">
                  <c:v>262</c:v>
                </c:pt>
                <c:pt idx="4345">
                  <c:v>262</c:v>
                </c:pt>
                <c:pt idx="4346">
                  <c:v>262</c:v>
                </c:pt>
                <c:pt idx="4347">
                  <c:v>262</c:v>
                </c:pt>
                <c:pt idx="4348">
                  <c:v>262</c:v>
                </c:pt>
                <c:pt idx="4349">
                  <c:v>262</c:v>
                </c:pt>
                <c:pt idx="4350">
                  <c:v>262</c:v>
                </c:pt>
                <c:pt idx="4351">
                  <c:v>262</c:v>
                </c:pt>
                <c:pt idx="4352">
                  <c:v>262</c:v>
                </c:pt>
                <c:pt idx="4353">
                  <c:v>262</c:v>
                </c:pt>
                <c:pt idx="4354">
                  <c:v>262</c:v>
                </c:pt>
                <c:pt idx="4355">
                  <c:v>262</c:v>
                </c:pt>
                <c:pt idx="4356">
                  <c:v>270</c:v>
                </c:pt>
                <c:pt idx="4357">
                  <c:v>270</c:v>
                </c:pt>
                <c:pt idx="4358">
                  <c:v>270</c:v>
                </c:pt>
                <c:pt idx="4359">
                  <c:v>270</c:v>
                </c:pt>
                <c:pt idx="4360">
                  <c:v>270</c:v>
                </c:pt>
                <c:pt idx="4361">
                  <c:v>262</c:v>
                </c:pt>
                <c:pt idx="4362">
                  <c:v>270</c:v>
                </c:pt>
                <c:pt idx="4363">
                  <c:v>270</c:v>
                </c:pt>
                <c:pt idx="4364">
                  <c:v>270</c:v>
                </c:pt>
                <c:pt idx="4365">
                  <c:v>270</c:v>
                </c:pt>
                <c:pt idx="4366">
                  <c:v>270</c:v>
                </c:pt>
                <c:pt idx="4367">
                  <c:v>270</c:v>
                </c:pt>
                <c:pt idx="4368">
                  <c:v>270</c:v>
                </c:pt>
                <c:pt idx="4369">
                  <c:v>270</c:v>
                </c:pt>
                <c:pt idx="4370">
                  <c:v>270</c:v>
                </c:pt>
                <c:pt idx="4371">
                  <c:v>270</c:v>
                </c:pt>
                <c:pt idx="4372">
                  <c:v>270</c:v>
                </c:pt>
                <c:pt idx="4373">
                  <c:v>270</c:v>
                </c:pt>
                <c:pt idx="4374">
                  <c:v>270</c:v>
                </c:pt>
                <c:pt idx="4375">
                  <c:v>270</c:v>
                </c:pt>
                <c:pt idx="4376">
                  <c:v>270</c:v>
                </c:pt>
                <c:pt idx="4377">
                  <c:v>270</c:v>
                </c:pt>
                <c:pt idx="4378">
                  <c:v>270</c:v>
                </c:pt>
                <c:pt idx="4379">
                  <c:v>270</c:v>
                </c:pt>
                <c:pt idx="4380">
                  <c:v>305</c:v>
                </c:pt>
                <c:pt idx="4381">
                  <c:v>539</c:v>
                </c:pt>
                <c:pt idx="4382">
                  <c:v>918</c:v>
                </c:pt>
                <c:pt idx="4383">
                  <c:v>1210</c:v>
                </c:pt>
                <c:pt idx="4384">
                  <c:v>1400</c:v>
                </c:pt>
                <c:pt idx="4385">
                  <c:v>1560</c:v>
                </c:pt>
                <c:pt idx="4386">
                  <c:v>1650</c:v>
                </c:pt>
                <c:pt idx="4387">
                  <c:v>1730</c:v>
                </c:pt>
                <c:pt idx="4388">
                  <c:v>1780</c:v>
                </c:pt>
                <c:pt idx="4389">
                  <c:v>1840</c:v>
                </c:pt>
                <c:pt idx="4390">
                  <c:v>1880</c:v>
                </c:pt>
                <c:pt idx="4391">
                  <c:v>1920</c:v>
                </c:pt>
                <c:pt idx="4392">
                  <c:v>1960</c:v>
                </c:pt>
                <c:pt idx="4393">
                  <c:v>1960</c:v>
                </c:pt>
                <c:pt idx="4394">
                  <c:v>1980</c:v>
                </c:pt>
                <c:pt idx="4395">
                  <c:v>2000</c:v>
                </c:pt>
                <c:pt idx="4396">
                  <c:v>2000</c:v>
                </c:pt>
                <c:pt idx="4397">
                  <c:v>2040</c:v>
                </c:pt>
                <c:pt idx="4398">
                  <c:v>2000</c:v>
                </c:pt>
                <c:pt idx="4399">
                  <c:v>2020</c:v>
                </c:pt>
                <c:pt idx="4400">
                  <c:v>2000</c:v>
                </c:pt>
                <c:pt idx="4401">
                  <c:v>2020</c:v>
                </c:pt>
                <c:pt idx="4402">
                  <c:v>2040</c:v>
                </c:pt>
                <c:pt idx="4403">
                  <c:v>2040</c:v>
                </c:pt>
                <c:pt idx="4404">
                  <c:v>2060</c:v>
                </c:pt>
                <c:pt idx="4405">
                  <c:v>2060</c:v>
                </c:pt>
                <c:pt idx="4406">
                  <c:v>2060</c:v>
                </c:pt>
                <c:pt idx="4407">
                  <c:v>2040</c:v>
                </c:pt>
                <c:pt idx="4408">
                  <c:v>2060</c:v>
                </c:pt>
                <c:pt idx="4409">
                  <c:v>2060</c:v>
                </c:pt>
                <c:pt idx="4410">
                  <c:v>2060</c:v>
                </c:pt>
                <c:pt idx="4411">
                  <c:v>2080</c:v>
                </c:pt>
                <c:pt idx="4412">
                  <c:v>2080</c:v>
                </c:pt>
                <c:pt idx="4413">
                  <c:v>2080</c:v>
                </c:pt>
                <c:pt idx="4414">
                  <c:v>2080</c:v>
                </c:pt>
                <c:pt idx="4415">
                  <c:v>2100</c:v>
                </c:pt>
                <c:pt idx="4416">
                  <c:v>2100</c:v>
                </c:pt>
                <c:pt idx="4417">
                  <c:v>2080</c:v>
                </c:pt>
                <c:pt idx="4418">
                  <c:v>2080</c:v>
                </c:pt>
                <c:pt idx="4419">
                  <c:v>2060</c:v>
                </c:pt>
                <c:pt idx="4420">
                  <c:v>1980</c:v>
                </c:pt>
                <c:pt idx="4421">
                  <c:v>1880</c:v>
                </c:pt>
                <c:pt idx="4422">
                  <c:v>1750</c:v>
                </c:pt>
                <c:pt idx="4423">
                  <c:v>1610</c:v>
                </c:pt>
                <c:pt idx="4424">
                  <c:v>1470</c:v>
                </c:pt>
                <c:pt idx="4425">
                  <c:v>1330</c:v>
                </c:pt>
                <c:pt idx="4426">
                  <c:v>1180</c:v>
                </c:pt>
                <c:pt idx="4427">
                  <c:v>1070</c:v>
                </c:pt>
                <c:pt idx="4428">
                  <c:v>963</c:v>
                </c:pt>
                <c:pt idx="4429">
                  <c:v>889</c:v>
                </c:pt>
                <c:pt idx="4430">
                  <c:v>819</c:v>
                </c:pt>
                <c:pt idx="4431">
                  <c:v>751</c:v>
                </c:pt>
                <c:pt idx="4432">
                  <c:v>711</c:v>
                </c:pt>
                <c:pt idx="4433">
                  <c:v>672</c:v>
                </c:pt>
                <c:pt idx="4434">
                  <c:v>634</c:v>
                </c:pt>
                <c:pt idx="4435">
                  <c:v>597</c:v>
                </c:pt>
                <c:pt idx="4436">
                  <c:v>574</c:v>
                </c:pt>
                <c:pt idx="4437">
                  <c:v>562</c:v>
                </c:pt>
                <c:pt idx="4438">
                  <c:v>539</c:v>
                </c:pt>
                <c:pt idx="4439">
                  <c:v>528</c:v>
                </c:pt>
                <c:pt idx="4440">
                  <c:v>506</c:v>
                </c:pt>
                <c:pt idx="4441">
                  <c:v>495</c:v>
                </c:pt>
                <c:pt idx="4442">
                  <c:v>484</c:v>
                </c:pt>
                <c:pt idx="4443">
                  <c:v>473</c:v>
                </c:pt>
                <c:pt idx="4444">
                  <c:v>462</c:v>
                </c:pt>
                <c:pt idx="4445">
                  <c:v>452</c:v>
                </c:pt>
                <c:pt idx="4446">
                  <c:v>441</c:v>
                </c:pt>
                <c:pt idx="4447">
                  <c:v>441</c:v>
                </c:pt>
                <c:pt idx="4448">
                  <c:v>431</c:v>
                </c:pt>
                <c:pt idx="4449">
                  <c:v>431</c:v>
                </c:pt>
                <c:pt idx="4450">
                  <c:v>420</c:v>
                </c:pt>
                <c:pt idx="4451">
                  <c:v>420</c:v>
                </c:pt>
                <c:pt idx="4452">
                  <c:v>410</c:v>
                </c:pt>
                <c:pt idx="4453">
                  <c:v>410</c:v>
                </c:pt>
                <c:pt idx="4454">
                  <c:v>400</c:v>
                </c:pt>
                <c:pt idx="4455">
                  <c:v>400</c:v>
                </c:pt>
                <c:pt idx="4456">
                  <c:v>390</c:v>
                </c:pt>
                <c:pt idx="4457">
                  <c:v>390</c:v>
                </c:pt>
                <c:pt idx="4458">
                  <c:v>390</c:v>
                </c:pt>
                <c:pt idx="4459">
                  <c:v>390</c:v>
                </c:pt>
                <c:pt idx="4460">
                  <c:v>380</c:v>
                </c:pt>
                <c:pt idx="4461">
                  <c:v>380</c:v>
                </c:pt>
                <c:pt idx="4462">
                  <c:v>371</c:v>
                </c:pt>
                <c:pt idx="4463">
                  <c:v>371</c:v>
                </c:pt>
                <c:pt idx="4464">
                  <c:v>371</c:v>
                </c:pt>
                <c:pt idx="4465">
                  <c:v>371</c:v>
                </c:pt>
                <c:pt idx="4466">
                  <c:v>361</c:v>
                </c:pt>
                <c:pt idx="4467">
                  <c:v>361</c:v>
                </c:pt>
                <c:pt idx="4468">
                  <c:v>361</c:v>
                </c:pt>
                <c:pt idx="4469">
                  <c:v>361</c:v>
                </c:pt>
                <c:pt idx="4470">
                  <c:v>361</c:v>
                </c:pt>
                <c:pt idx="4471">
                  <c:v>351</c:v>
                </c:pt>
                <c:pt idx="4472">
                  <c:v>351</c:v>
                </c:pt>
                <c:pt idx="4473">
                  <c:v>351</c:v>
                </c:pt>
                <c:pt idx="4474">
                  <c:v>342</c:v>
                </c:pt>
                <c:pt idx="4475">
                  <c:v>342</c:v>
                </c:pt>
                <c:pt idx="4476">
                  <c:v>342</c:v>
                </c:pt>
                <c:pt idx="4477">
                  <c:v>342</c:v>
                </c:pt>
                <c:pt idx="4478">
                  <c:v>342</c:v>
                </c:pt>
                <c:pt idx="4479">
                  <c:v>342</c:v>
                </c:pt>
                <c:pt idx="4480">
                  <c:v>390</c:v>
                </c:pt>
                <c:pt idx="4481">
                  <c:v>622</c:v>
                </c:pt>
                <c:pt idx="4482">
                  <c:v>1010</c:v>
                </c:pt>
                <c:pt idx="4483">
                  <c:v>1280</c:v>
                </c:pt>
                <c:pt idx="4484">
                  <c:v>1470</c:v>
                </c:pt>
                <c:pt idx="4485">
                  <c:v>1600</c:v>
                </c:pt>
                <c:pt idx="4486">
                  <c:v>1670</c:v>
                </c:pt>
                <c:pt idx="4487">
                  <c:v>1710</c:v>
                </c:pt>
                <c:pt idx="4488">
                  <c:v>1760</c:v>
                </c:pt>
                <c:pt idx="4489">
                  <c:v>1800</c:v>
                </c:pt>
                <c:pt idx="4490">
                  <c:v>1820</c:v>
                </c:pt>
                <c:pt idx="4491">
                  <c:v>1880</c:v>
                </c:pt>
                <c:pt idx="4492">
                  <c:v>1880</c:v>
                </c:pt>
                <c:pt idx="4493">
                  <c:v>1920</c:v>
                </c:pt>
                <c:pt idx="4494">
                  <c:v>1960</c:v>
                </c:pt>
                <c:pt idx="4495">
                  <c:v>1960</c:v>
                </c:pt>
                <c:pt idx="4496">
                  <c:v>1980</c:v>
                </c:pt>
                <c:pt idx="4497">
                  <c:v>2020</c:v>
                </c:pt>
                <c:pt idx="4498">
                  <c:v>2040</c:v>
                </c:pt>
                <c:pt idx="4499">
                  <c:v>2060</c:v>
                </c:pt>
                <c:pt idx="4500">
                  <c:v>2040</c:v>
                </c:pt>
                <c:pt idx="4501">
                  <c:v>2040</c:v>
                </c:pt>
                <c:pt idx="4502">
                  <c:v>2040</c:v>
                </c:pt>
                <c:pt idx="4503">
                  <c:v>2040</c:v>
                </c:pt>
                <c:pt idx="4504">
                  <c:v>2020</c:v>
                </c:pt>
                <c:pt idx="4505">
                  <c:v>2020</c:v>
                </c:pt>
                <c:pt idx="4506">
                  <c:v>2020</c:v>
                </c:pt>
                <c:pt idx="4507">
                  <c:v>2000</c:v>
                </c:pt>
                <c:pt idx="4508">
                  <c:v>1980</c:v>
                </c:pt>
                <c:pt idx="4509">
                  <c:v>1980</c:v>
                </c:pt>
                <c:pt idx="4510">
                  <c:v>1980</c:v>
                </c:pt>
                <c:pt idx="4511">
                  <c:v>1960</c:v>
                </c:pt>
                <c:pt idx="4512">
                  <c:v>1960</c:v>
                </c:pt>
                <c:pt idx="4513">
                  <c:v>1960</c:v>
                </c:pt>
                <c:pt idx="4514">
                  <c:v>1960</c:v>
                </c:pt>
                <c:pt idx="4515">
                  <c:v>1980</c:v>
                </c:pt>
                <c:pt idx="4516">
                  <c:v>1980</c:v>
                </c:pt>
                <c:pt idx="4517">
                  <c:v>1960</c:v>
                </c:pt>
                <c:pt idx="4518">
                  <c:v>1940</c:v>
                </c:pt>
                <c:pt idx="4519">
                  <c:v>1940</c:v>
                </c:pt>
                <c:pt idx="4520">
                  <c:v>1940</c:v>
                </c:pt>
                <c:pt idx="4521">
                  <c:v>1920</c:v>
                </c:pt>
                <c:pt idx="4522">
                  <c:v>1920</c:v>
                </c:pt>
                <c:pt idx="4523">
                  <c:v>1880</c:v>
                </c:pt>
                <c:pt idx="4524">
                  <c:v>1820</c:v>
                </c:pt>
                <c:pt idx="4525">
                  <c:v>1750</c:v>
                </c:pt>
                <c:pt idx="4526">
                  <c:v>1630</c:v>
                </c:pt>
                <c:pt idx="4527">
                  <c:v>1490</c:v>
                </c:pt>
                <c:pt idx="4528">
                  <c:v>1330</c:v>
                </c:pt>
                <c:pt idx="4529">
                  <c:v>1210</c:v>
                </c:pt>
                <c:pt idx="4530">
                  <c:v>1100</c:v>
                </c:pt>
                <c:pt idx="4531">
                  <c:v>992</c:v>
                </c:pt>
                <c:pt idx="4532">
                  <c:v>904</c:v>
                </c:pt>
                <c:pt idx="4533">
                  <c:v>833</c:v>
                </c:pt>
                <c:pt idx="4534">
                  <c:v>764</c:v>
                </c:pt>
                <c:pt idx="4535">
                  <c:v>711</c:v>
                </c:pt>
                <c:pt idx="4536">
                  <c:v>672</c:v>
                </c:pt>
                <c:pt idx="4537">
                  <c:v>634</c:v>
                </c:pt>
                <c:pt idx="4538">
                  <c:v>597</c:v>
                </c:pt>
                <c:pt idx="4539">
                  <c:v>574</c:v>
                </c:pt>
                <c:pt idx="4540">
                  <c:v>551</c:v>
                </c:pt>
                <c:pt idx="4541">
                  <c:v>528</c:v>
                </c:pt>
                <c:pt idx="4542">
                  <c:v>517</c:v>
                </c:pt>
                <c:pt idx="4543">
                  <c:v>495</c:v>
                </c:pt>
                <c:pt idx="4544">
                  <c:v>484</c:v>
                </c:pt>
                <c:pt idx="4545">
                  <c:v>473</c:v>
                </c:pt>
                <c:pt idx="4546">
                  <c:v>462</c:v>
                </c:pt>
                <c:pt idx="4547">
                  <c:v>452</c:v>
                </c:pt>
                <c:pt idx="4548">
                  <c:v>441</c:v>
                </c:pt>
                <c:pt idx="4549">
                  <c:v>431</c:v>
                </c:pt>
                <c:pt idx="4550">
                  <c:v>420</c:v>
                </c:pt>
                <c:pt idx="4551">
                  <c:v>420</c:v>
                </c:pt>
                <c:pt idx="4552">
                  <c:v>410</c:v>
                </c:pt>
                <c:pt idx="4553">
                  <c:v>400</c:v>
                </c:pt>
                <c:pt idx="4554">
                  <c:v>410</c:v>
                </c:pt>
                <c:pt idx="4555">
                  <c:v>400</c:v>
                </c:pt>
                <c:pt idx="4556">
                  <c:v>400</c:v>
                </c:pt>
                <c:pt idx="4557">
                  <c:v>390</c:v>
                </c:pt>
                <c:pt idx="4558">
                  <c:v>380</c:v>
                </c:pt>
                <c:pt idx="4559">
                  <c:v>380</c:v>
                </c:pt>
                <c:pt idx="4560">
                  <c:v>371</c:v>
                </c:pt>
                <c:pt idx="4561">
                  <c:v>371</c:v>
                </c:pt>
                <c:pt idx="4562">
                  <c:v>371</c:v>
                </c:pt>
                <c:pt idx="4563">
                  <c:v>361</c:v>
                </c:pt>
                <c:pt idx="4564">
                  <c:v>361</c:v>
                </c:pt>
                <c:pt idx="4565">
                  <c:v>361</c:v>
                </c:pt>
                <c:pt idx="4566">
                  <c:v>351</c:v>
                </c:pt>
                <c:pt idx="4567">
                  <c:v>351</c:v>
                </c:pt>
                <c:pt idx="4568">
                  <c:v>342</c:v>
                </c:pt>
                <c:pt idx="4569">
                  <c:v>342</c:v>
                </c:pt>
                <c:pt idx="4570">
                  <c:v>342</c:v>
                </c:pt>
                <c:pt idx="4571">
                  <c:v>333</c:v>
                </c:pt>
                <c:pt idx="4572">
                  <c:v>333</c:v>
                </c:pt>
                <c:pt idx="4573">
                  <c:v>333</c:v>
                </c:pt>
                <c:pt idx="4574">
                  <c:v>333</c:v>
                </c:pt>
                <c:pt idx="4575">
                  <c:v>333</c:v>
                </c:pt>
                <c:pt idx="4576">
                  <c:v>323</c:v>
                </c:pt>
                <c:pt idx="4577">
                  <c:v>279</c:v>
                </c:pt>
                <c:pt idx="4578">
                  <c:v>279</c:v>
                </c:pt>
                <c:pt idx="4579">
                  <c:v>279</c:v>
                </c:pt>
                <c:pt idx="4580">
                  <c:v>279</c:v>
                </c:pt>
                <c:pt idx="4581">
                  <c:v>279</c:v>
                </c:pt>
                <c:pt idx="4582">
                  <c:v>279</c:v>
                </c:pt>
                <c:pt idx="4583">
                  <c:v>279</c:v>
                </c:pt>
                <c:pt idx="4584">
                  <c:v>279</c:v>
                </c:pt>
                <c:pt idx="4585">
                  <c:v>279</c:v>
                </c:pt>
                <c:pt idx="4586">
                  <c:v>279</c:v>
                </c:pt>
                <c:pt idx="4587">
                  <c:v>279</c:v>
                </c:pt>
                <c:pt idx="4588">
                  <c:v>279</c:v>
                </c:pt>
                <c:pt idx="4589">
                  <c:v>279</c:v>
                </c:pt>
                <c:pt idx="4590">
                  <c:v>279</c:v>
                </c:pt>
                <c:pt idx="4591">
                  <c:v>270</c:v>
                </c:pt>
                <c:pt idx="4592">
                  <c:v>270</c:v>
                </c:pt>
                <c:pt idx="4593">
                  <c:v>270</c:v>
                </c:pt>
                <c:pt idx="4594">
                  <c:v>270</c:v>
                </c:pt>
                <c:pt idx="4595">
                  <c:v>270</c:v>
                </c:pt>
                <c:pt idx="4596">
                  <c:v>270</c:v>
                </c:pt>
                <c:pt idx="4597">
                  <c:v>270</c:v>
                </c:pt>
                <c:pt idx="4598">
                  <c:v>270</c:v>
                </c:pt>
                <c:pt idx="4599">
                  <c:v>270</c:v>
                </c:pt>
                <c:pt idx="4600">
                  <c:v>270</c:v>
                </c:pt>
                <c:pt idx="4601">
                  <c:v>270</c:v>
                </c:pt>
                <c:pt idx="4602">
                  <c:v>270</c:v>
                </c:pt>
                <c:pt idx="4603">
                  <c:v>270</c:v>
                </c:pt>
                <c:pt idx="4604">
                  <c:v>262</c:v>
                </c:pt>
                <c:pt idx="4605">
                  <c:v>262</c:v>
                </c:pt>
                <c:pt idx="4606">
                  <c:v>254</c:v>
                </c:pt>
                <c:pt idx="4607">
                  <c:v>254</c:v>
                </c:pt>
                <c:pt idx="4608">
                  <c:v>254</c:v>
                </c:pt>
                <c:pt idx="4609">
                  <c:v>254</c:v>
                </c:pt>
                <c:pt idx="4610">
                  <c:v>254</c:v>
                </c:pt>
                <c:pt idx="4611">
                  <c:v>262</c:v>
                </c:pt>
                <c:pt idx="4612">
                  <c:v>262</c:v>
                </c:pt>
                <c:pt idx="4613">
                  <c:v>262</c:v>
                </c:pt>
                <c:pt idx="4614">
                  <c:v>262</c:v>
                </c:pt>
                <c:pt idx="4615">
                  <c:v>262</c:v>
                </c:pt>
                <c:pt idx="4616">
                  <c:v>262</c:v>
                </c:pt>
                <c:pt idx="4617">
                  <c:v>262</c:v>
                </c:pt>
                <c:pt idx="4618">
                  <c:v>262</c:v>
                </c:pt>
                <c:pt idx="4619">
                  <c:v>262</c:v>
                </c:pt>
                <c:pt idx="4620">
                  <c:v>262</c:v>
                </c:pt>
                <c:pt idx="4621">
                  <c:v>262</c:v>
                </c:pt>
                <c:pt idx="4622">
                  <c:v>270</c:v>
                </c:pt>
                <c:pt idx="4623">
                  <c:v>270</c:v>
                </c:pt>
                <c:pt idx="4624">
                  <c:v>270</c:v>
                </c:pt>
                <c:pt idx="4625">
                  <c:v>270</c:v>
                </c:pt>
                <c:pt idx="4626">
                  <c:v>270</c:v>
                </c:pt>
                <c:pt idx="4627">
                  <c:v>270</c:v>
                </c:pt>
                <c:pt idx="4628">
                  <c:v>270</c:v>
                </c:pt>
                <c:pt idx="4629">
                  <c:v>279</c:v>
                </c:pt>
                <c:pt idx="4630">
                  <c:v>279</c:v>
                </c:pt>
                <c:pt idx="4631">
                  <c:v>279</c:v>
                </c:pt>
                <c:pt idx="4632">
                  <c:v>279</c:v>
                </c:pt>
                <c:pt idx="4633">
                  <c:v>279</c:v>
                </c:pt>
              </c:numCache>
            </c:numRef>
          </c:yVal>
          <c:smooth val="0"/>
          <c:extLst>
            <c:ext xmlns:c16="http://schemas.microsoft.com/office/drawing/2014/chart" uri="{C3380CC4-5D6E-409C-BE32-E72D297353CC}">
              <c16:uniqueId val="{00000001-8473-46FD-8065-E180057ABEB3}"/>
            </c:ext>
          </c:extLst>
        </c:ser>
        <c:dLbls>
          <c:showLegendKey val="0"/>
          <c:showVal val="0"/>
          <c:showCatName val="0"/>
          <c:showSerName val="0"/>
          <c:showPercent val="0"/>
          <c:showBubbleSize val="0"/>
        </c:dLbls>
        <c:axId val="1388928448"/>
        <c:axId val="1388928776"/>
      </c:scatterChart>
      <c:valAx>
        <c:axId val="1388928448"/>
        <c:scaling>
          <c:orientation val="minMax"/>
          <c:max val="44520"/>
          <c:min val="44470"/>
        </c:scaling>
        <c:delete val="0"/>
        <c:axPos val="b"/>
        <c:majorGridlines>
          <c:spPr>
            <a:ln w="9525" cap="flat" cmpd="sng" algn="ctr">
              <a:solidFill>
                <a:schemeClr val="tx1">
                  <a:lumMod val="15000"/>
                  <a:lumOff val="85000"/>
                </a:schemeClr>
              </a:solidFill>
              <a:round/>
            </a:ln>
            <a:effectLst/>
          </c:spPr>
        </c:majorGridlines>
        <c:numFmt formatCode="[$-409]d\-mmm;@" sourceLinked="0"/>
        <c:majorTickMark val="none"/>
        <c:minorTickMark val="none"/>
        <c:tickLblPos val="nextTo"/>
        <c:spPr>
          <a:noFill/>
          <a:ln w="9525" cap="flat" cmpd="sng" algn="ctr">
            <a:solidFill>
              <a:schemeClr val="tx1">
                <a:lumMod val="25000"/>
                <a:lumOff val="75000"/>
              </a:schemeClr>
            </a:solidFill>
            <a:round/>
          </a:ln>
          <a:effectLst/>
        </c:spPr>
        <c:txPr>
          <a:bodyPr rot="2700000" spcFirstLastPara="1" vertOverflow="ellipsis" wrap="square" anchor="ctr" anchorCtr="1"/>
          <a:lstStyle/>
          <a:p>
            <a:pPr>
              <a:defRPr sz="900" b="0" i="0" u="none" strike="noStrike" kern="1200" baseline="0">
                <a:solidFill>
                  <a:sysClr val="windowText" lastClr="000000"/>
                </a:solidFill>
                <a:latin typeface="+mn-lt"/>
                <a:ea typeface="+mn-ea"/>
                <a:cs typeface="+mn-cs"/>
              </a:defRPr>
            </a:pPr>
            <a:endParaRPr lang="en-US"/>
          </a:p>
        </c:txPr>
        <c:crossAx val="1388928776"/>
        <c:crosses val="autoZero"/>
        <c:crossBetween val="midCat"/>
      </c:valAx>
      <c:valAx>
        <c:axId val="13889287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r>
                  <a:rPr lang="en-US" b="1" i="0" baseline="0">
                    <a:solidFill>
                      <a:sysClr val="windowText" lastClr="000000"/>
                    </a:solidFill>
                  </a:rPr>
                  <a:t>Discharge (cfs)</a:t>
                </a:r>
              </a:p>
            </c:rich>
          </c:tx>
          <c:overlay val="0"/>
          <c:spPr>
            <a:noFill/>
            <a:ln>
              <a:noFill/>
            </a:ln>
            <a:effectLst/>
          </c:spPr>
          <c:txPr>
            <a:bodyPr rot="-540000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388928448"/>
        <c:crosses val="autoZero"/>
        <c:crossBetween val="midCat"/>
      </c:valAx>
      <c:valAx>
        <c:axId val="1606419535"/>
        <c:scaling>
          <c:orientation val="minMax"/>
          <c:max val="60"/>
        </c:scaling>
        <c:delete val="0"/>
        <c:axPos val="r"/>
        <c:title>
          <c:tx>
            <c:rich>
              <a:bodyPr rot="-540000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r>
                  <a:rPr lang="en-US" b="1" i="0" baseline="0">
                    <a:solidFill>
                      <a:sysClr val="windowText" lastClr="000000"/>
                    </a:solidFill>
                  </a:rPr>
                  <a:t>Number of Cranes</a:t>
                </a:r>
              </a:p>
            </c:rich>
          </c:tx>
          <c:layout>
            <c:manualLayout>
              <c:xMode val="edge"/>
              <c:yMode val="edge"/>
              <c:x val="0.96295743793744537"/>
              <c:y val="0.30445379079719803"/>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606417455"/>
        <c:crosses val="max"/>
        <c:crossBetween val="between"/>
      </c:valAx>
      <c:dateAx>
        <c:axId val="1606417455"/>
        <c:scaling>
          <c:orientation val="minMax"/>
        </c:scaling>
        <c:delete val="1"/>
        <c:axPos val="b"/>
        <c:numFmt formatCode="m/d/yyyy\ h:mm" sourceLinked="1"/>
        <c:majorTickMark val="out"/>
        <c:minorTickMark val="none"/>
        <c:tickLblPos val="nextTo"/>
        <c:crossAx val="1606419535"/>
        <c:crosses val="autoZero"/>
        <c:auto val="1"/>
        <c:lblOffset val="100"/>
        <c:baseTimeUnit val="days"/>
      </c:dateAx>
      <c:spPr>
        <a:noFill/>
        <a:ln>
          <a:noFill/>
        </a:ln>
        <a:effectLst/>
      </c:spPr>
    </c:plotArea>
    <c:legend>
      <c:legendPos val="b"/>
      <c:layout>
        <c:manualLayout>
          <c:xMode val="edge"/>
          <c:yMode val="edge"/>
          <c:x val="0.31035976459973752"/>
          <c:y val="0.93233708742440868"/>
          <c:w val="0.39664158191163607"/>
          <c:h val="6.7662912575591289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885618332015995"/>
          <c:y val="0.10181643325118711"/>
          <c:w val="0.81293559715454877"/>
          <c:h val="0.70463808782143988"/>
        </c:manualLayout>
      </c:layout>
      <c:barChart>
        <c:barDir val="col"/>
        <c:grouping val="stacked"/>
        <c:varyColors val="0"/>
        <c:ser>
          <c:idx val="0"/>
          <c:order val="1"/>
          <c:tx>
            <c:strRef>
              <c:f>Cottonwood!$G$1</c:f>
              <c:strCache>
                <c:ptCount val="1"/>
                <c:pt idx="0">
                  <c:v>21B-09</c:v>
                </c:pt>
              </c:strCache>
            </c:strRef>
          </c:tx>
          <c:spPr>
            <a:solidFill>
              <a:srgbClr val="00FFFF"/>
            </a:solidFill>
            <a:ln>
              <a:noFill/>
            </a:ln>
            <a:effectLst/>
          </c:spPr>
          <c:invertIfNegative val="0"/>
          <c:cat>
            <c:numRef>
              <c:f>Cottonwood!$C$2:$C$4708</c:f>
              <c:numCache>
                <c:formatCode>m/d/yyyy\ h:mm</c:formatCode>
                <c:ptCount val="4707"/>
                <c:pt idx="0">
                  <c:v>44470</c:v>
                </c:pt>
                <c:pt idx="1">
                  <c:v>44470.010416666664</c:v>
                </c:pt>
                <c:pt idx="2">
                  <c:v>44470.020833333336</c:v>
                </c:pt>
                <c:pt idx="3">
                  <c:v>44470.03125</c:v>
                </c:pt>
                <c:pt idx="4">
                  <c:v>44470.041666666664</c:v>
                </c:pt>
                <c:pt idx="5">
                  <c:v>44470.052083333336</c:v>
                </c:pt>
                <c:pt idx="6">
                  <c:v>44470.0625</c:v>
                </c:pt>
                <c:pt idx="7">
                  <c:v>44470.072916666664</c:v>
                </c:pt>
                <c:pt idx="8">
                  <c:v>44470.083333333336</c:v>
                </c:pt>
                <c:pt idx="9">
                  <c:v>44470.09375</c:v>
                </c:pt>
                <c:pt idx="10">
                  <c:v>44470.104166666664</c:v>
                </c:pt>
                <c:pt idx="11">
                  <c:v>44470.114583333336</c:v>
                </c:pt>
                <c:pt idx="12">
                  <c:v>44470.125</c:v>
                </c:pt>
                <c:pt idx="13">
                  <c:v>44470.135416666664</c:v>
                </c:pt>
                <c:pt idx="14">
                  <c:v>44470.145833333336</c:v>
                </c:pt>
                <c:pt idx="15">
                  <c:v>44470.15625</c:v>
                </c:pt>
                <c:pt idx="16">
                  <c:v>44470.166666666664</c:v>
                </c:pt>
                <c:pt idx="17">
                  <c:v>44470.177083333336</c:v>
                </c:pt>
                <c:pt idx="18">
                  <c:v>44470.1875</c:v>
                </c:pt>
                <c:pt idx="19">
                  <c:v>44470.197916666664</c:v>
                </c:pt>
                <c:pt idx="20">
                  <c:v>44470.208333333336</c:v>
                </c:pt>
                <c:pt idx="21">
                  <c:v>44470.21875</c:v>
                </c:pt>
                <c:pt idx="22">
                  <c:v>44470.229166666664</c:v>
                </c:pt>
                <c:pt idx="23">
                  <c:v>44470.239583333336</c:v>
                </c:pt>
                <c:pt idx="24">
                  <c:v>44470.25</c:v>
                </c:pt>
                <c:pt idx="25">
                  <c:v>44470.260416666664</c:v>
                </c:pt>
                <c:pt idx="26">
                  <c:v>44470.270833333336</c:v>
                </c:pt>
                <c:pt idx="27">
                  <c:v>44470.28125</c:v>
                </c:pt>
                <c:pt idx="28">
                  <c:v>44470.291666666664</c:v>
                </c:pt>
                <c:pt idx="29">
                  <c:v>44470.302083333336</c:v>
                </c:pt>
                <c:pt idx="30">
                  <c:v>44470.3125</c:v>
                </c:pt>
                <c:pt idx="31">
                  <c:v>44470.322916666664</c:v>
                </c:pt>
                <c:pt idx="32">
                  <c:v>44470.333333333336</c:v>
                </c:pt>
                <c:pt idx="33">
                  <c:v>44470.34375</c:v>
                </c:pt>
                <c:pt idx="34">
                  <c:v>44470.354166666664</c:v>
                </c:pt>
                <c:pt idx="35">
                  <c:v>44470.364583333336</c:v>
                </c:pt>
                <c:pt idx="36">
                  <c:v>44470.375</c:v>
                </c:pt>
                <c:pt idx="37">
                  <c:v>44470.385416666664</c:v>
                </c:pt>
                <c:pt idx="38">
                  <c:v>44470.395833333336</c:v>
                </c:pt>
                <c:pt idx="39">
                  <c:v>44470.40625</c:v>
                </c:pt>
                <c:pt idx="40">
                  <c:v>44470.416666666664</c:v>
                </c:pt>
                <c:pt idx="41">
                  <c:v>44470.427083333336</c:v>
                </c:pt>
                <c:pt idx="42">
                  <c:v>44470.4375</c:v>
                </c:pt>
                <c:pt idx="43">
                  <c:v>44470.447916666664</c:v>
                </c:pt>
                <c:pt idx="44">
                  <c:v>44470.458333333336</c:v>
                </c:pt>
                <c:pt idx="45">
                  <c:v>44470.46875</c:v>
                </c:pt>
                <c:pt idx="46">
                  <c:v>44470.479166666664</c:v>
                </c:pt>
                <c:pt idx="47">
                  <c:v>44470.489583333336</c:v>
                </c:pt>
                <c:pt idx="48">
                  <c:v>44470.5</c:v>
                </c:pt>
                <c:pt idx="49">
                  <c:v>44470.510416666664</c:v>
                </c:pt>
                <c:pt idx="50">
                  <c:v>44470.520833333336</c:v>
                </c:pt>
                <c:pt idx="51">
                  <c:v>44470.53125</c:v>
                </c:pt>
                <c:pt idx="52">
                  <c:v>44470.541666666664</c:v>
                </c:pt>
                <c:pt idx="53">
                  <c:v>44470.552083333336</c:v>
                </c:pt>
                <c:pt idx="54">
                  <c:v>44470.5625</c:v>
                </c:pt>
                <c:pt idx="55">
                  <c:v>44470.572916666664</c:v>
                </c:pt>
                <c:pt idx="56">
                  <c:v>44470.583333333336</c:v>
                </c:pt>
                <c:pt idx="57">
                  <c:v>44470.59375</c:v>
                </c:pt>
                <c:pt idx="58">
                  <c:v>44470.604166666664</c:v>
                </c:pt>
                <c:pt idx="59">
                  <c:v>44470.614583333336</c:v>
                </c:pt>
                <c:pt idx="60">
                  <c:v>44470.625</c:v>
                </c:pt>
                <c:pt idx="61">
                  <c:v>44470.635416666664</c:v>
                </c:pt>
                <c:pt idx="62">
                  <c:v>44470.645833333336</c:v>
                </c:pt>
                <c:pt idx="63">
                  <c:v>44470.65625</c:v>
                </c:pt>
                <c:pt idx="64">
                  <c:v>44470.666666666664</c:v>
                </c:pt>
                <c:pt idx="65">
                  <c:v>44470.677083333336</c:v>
                </c:pt>
                <c:pt idx="66">
                  <c:v>44470.6875</c:v>
                </c:pt>
                <c:pt idx="67">
                  <c:v>44470.697916666664</c:v>
                </c:pt>
                <c:pt idx="68">
                  <c:v>44470.708333333336</c:v>
                </c:pt>
                <c:pt idx="69">
                  <c:v>44470.71875</c:v>
                </c:pt>
                <c:pt idx="70">
                  <c:v>44470.729166666664</c:v>
                </c:pt>
                <c:pt idx="71">
                  <c:v>44470.739583333336</c:v>
                </c:pt>
                <c:pt idx="72">
                  <c:v>44470.75</c:v>
                </c:pt>
                <c:pt idx="73">
                  <c:v>44470.760416666664</c:v>
                </c:pt>
                <c:pt idx="74">
                  <c:v>44470.770833333336</c:v>
                </c:pt>
                <c:pt idx="75">
                  <c:v>44470.78125</c:v>
                </c:pt>
                <c:pt idx="76">
                  <c:v>44470.791666666664</c:v>
                </c:pt>
                <c:pt idx="77">
                  <c:v>44470.802083333336</c:v>
                </c:pt>
                <c:pt idx="78">
                  <c:v>44470.8125</c:v>
                </c:pt>
                <c:pt idx="79">
                  <c:v>44470.822916666664</c:v>
                </c:pt>
                <c:pt idx="80">
                  <c:v>44470.833333333336</c:v>
                </c:pt>
                <c:pt idx="81">
                  <c:v>44470.84375</c:v>
                </c:pt>
                <c:pt idx="82">
                  <c:v>44470.854166666664</c:v>
                </c:pt>
                <c:pt idx="83">
                  <c:v>44470.864583333336</c:v>
                </c:pt>
                <c:pt idx="84">
                  <c:v>44470.875</c:v>
                </c:pt>
                <c:pt idx="85">
                  <c:v>44470.885416666664</c:v>
                </c:pt>
                <c:pt idx="86">
                  <c:v>44470.895833333336</c:v>
                </c:pt>
                <c:pt idx="87">
                  <c:v>44470.90625</c:v>
                </c:pt>
                <c:pt idx="88">
                  <c:v>44470.916666666664</c:v>
                </c:pt>
                <c:pt idx="89">
                  <c:v>44470.927083333336</c:v>
                </c:pt>
                <c:pt idx="90">
                  <c:v>44470.9375</c:v>
                </c:pt>
                <c:pt idx="91">
                  <c:v>44470.947916666664</c:v>
                </c:pt>
                <c:pt idx="92">
                  <c:v>44470.958333333336</c:v>
                </c:pt>
                <c:pt idx="93">
                  <c:v>44470.96875</c:v>
                </c:pt>
                <c:pt idx="94">
                  <c:v>44470.979166666664</c:v>
                </c:pt>
                <c:pt idx="95">
                  <c:v>44470.989583333336</c:v>
                </c:pt>
                <c:pt idx="96">
                  <c:v>44471</c:v>
                </c:pt>
                <c:pt idx="97">
                  <c:v>44471.010416666664</c:v>
                </c:pt>
                <c:pt idx="98">
                  <c:v>44471.020833333336</c:v>
                </c:pt>
                <c:pt idx="99">
                  <c:v>44471.03125</c:v>
                </c:pt>
                <c:pt idx="100">
                  <c:v>44471.041666666664</c:v>
                </c:pt>
                <c:pt idx="101">
                  <c:v>44471.052083333336</c:v>
                </c:pt>
                <c:pt idx="102">
                  <c:v>44471.0625</c:v>
                </c:pt>
                <c:pt idx="103">
                  <c:v>44471.072916666664</c:v>
                </c:pt>
                <c:pt idx="104">
                  <c:v>44471.083333333336</c:v>
                </c:pt>
                <c:pt idx="105">
                  <c:v>44471.09375</c:v>
                </c:pt>
                <c:pt idx="106">
                  <c:v>44471.104166666664</c:v>
                </c:pt>
                <c:pt idx="107">
                  <c:v>44471.114583333336</c:v>
                </c:pt>
                <c:pt idx="108">
                  <c:v>44471.125</c:v>
                </c:pt>
                <c:pt idx="109">
                  <c:v>44471.135416666664</c:v>
                </c:pt>
                <c:pt idx="110">
                  <c:v>44471.145833333336</c:v>
                </c:pt>
                <c:pt idx="111">
                  <c:v>44471.15625</c:v>
                </c:pt>
                <c:pt idx="112">
                  <c:v>44471.166666666664</c:v>
                </c:pt>
                <c:pt idx="113">
                  <c:v>44471.177083333336</c:v>
                </c:pt>
                <c:pt idx="114">
                  <c:v>44471.1875</c:v>
                </c:pt>
                <c:pt idx="115">
                  <c:v>44471.197916666664</c:v>
                </c:pt>
                <c:pt idx="116">
                  <c:v>44471.208333333336</c:v>
                </c:pt>
                <c:pt idx="117">
                  <c:v>44471.21875</c:v>
                </c:pt>
                <c:pt idx="118">
                  <c:v>44471.229166666664</c:v>
                </c:pt>
                <c:pt idx="119">
                  <c:v>44471.239583333336</c:v>
                </c:pt>
                <c:pt idx="120">
                  <c:v>44471.25</c:v>
                </c:pt>
                <c:pt idx="121">
                  <c:v>44471.260416666664</c:v>
                </c:pt>
                <c:pt idx="122">
                  <c:v>44471.270833333336</c:v>
                </c:pt>
                <c:pt idx="123">
                  <c:v>44471.28125</c:v>
                </c:pt>
                <c:pt idx="124">
                  <c:v>44471.291666666664</c:v>
                </c:pt>
                <c:pt idx="125">
                  <c:v>44471.302083333336</c:v>
                </c:pt>
                <c:pt idx="126">
                  <c:v>44471.3125</c:v>
                </c:pt>
                <c:pt idx="127">
                  <c:v>44471.322916666664</c:v>
                </c:pt>
                <c:pt idx="128">
                  <c:v>44471.333333333336</c:v>
                </c:pt>
                <c:pt idx="129">
                  <c:v>44471.34375</c:v>
                </c:pt>
                <c:pt idx="130">
                  <c:v>44471.354166666664</c:v>
                </c:pt>
                <c:pt idx="131">
                  <c:v>44471.364583333336</c:v>
                </c:pt>
                <c:pt idx="132">
                  <c:v>44471.375</c:v>
                </c:pt>
                <c:pt idx="133">
                  <c:v>44471.385416666664</c:v>
                </c:pt>
                <c:pt idx="134">
                  <c:v>44471.395833333336</c:v>
                </c:pt>
                <c:pt idx="135">
                  <c:v>44471.40625</c:v>
                </c:pt>
                <c:pt idx="136">
                  <c:v>44471.416666666664</c:v>
                </c:pt>
                <c:pt idx="137">
                  <c:v>44471.427083333336</c:v>
                </c:pt>
                <c:pt idx="138">
                  <c:v>44471.4375</c:v>
                </c:pt>
                <c:pt idx="139">
                  <c:v>44471.447916666664</c:v>
                </c:pt>
                <c:pt idx="140">
                  <c:v>44471.458333333336</c:v>
                </c:pt>
                <c:pt idx="141">
                  <c:v>44471.46875</c:v>
                </c:pt>
                <c:pt idx="142">
                  <c:v>44471.479166666664</c:v>
                </c:pt>
                <c:pt idx="143">
                  <c:v>44471.489583333336</c:v>
                </c:pt>
                <c:pt idx="144">
                  <c:v>44471.5</c:v>
                </c:pt>
                <c:pt idx="145">
                  <c:v>44471.510416666664</c:v>
                </c:pt>
                <c:pt idx="146">
                  <c:v>44471.520833333336</c:v>
                </c:pt>
                <c:pt idx="147">
                  <c:v>44471.53125</c:v>
                </c:pt>
                <c:pt idx="148">
                  <c:v>44471.541666666664</c:v>
                </c:pt>
                <c:pt idx="149">
                  <c:v>44471.552083333336</c:v>
                </c:pt>
                <c:pt idx="150">
                  <c:v>44471.5625</c:v>
                </c:pt>
                <c:pt idx="151">
                  <c:v>44471.572916666664</c:v>
                </c:pt>
                <c:pt idx="152">
                  <c:v>44471.583333333336</c:v>
                </c:pt>
                <c:pt idx="153">
                  <c:v>44471.59375</c:v>
                </c:pt>
                <c:pt idx="154">
                  <c:v>44471.604166666664</c:v>
                </c:pt>
                <c:pt idx="155">
                  <c:v>44471.614583333336</c:v>
                </c:pt>
                <c:pt idx="156">
                  <c:v>44471.625</c:v>
                </c:pt>
                <c:pt idx="157">
                  <c:v>44471.635416666664</c:v>
                </c:pt>
                <c:pt idx="158">
                  <c:v>44471.645833333336</c:v>
                </c:pt>
                <c:pt idx="159">
                  <c:v>44471.65625</c:v>
                </c:pt>
                <c:pt idx="160">
                  <c:v>44471.666666666664</c:v>
                </c:pt>
                <c:pt idx="161">
                  <c:v>44471.677083333336</c:v>
                </c:pt>
                <c:pt idx="162">
                  <c:v>44471.6875</c:v>
                </c:pt>
                <c:pt idx="163">
                  <c:v>44471.697916666664</c:v>
                </c:pt>
                <c:pt idx="164">
                  <c:v>44471.708333333336</c:v>
                </c:pt>
                <c:pt idx="165">
                  <c:v>44471.71875</c:v>
                </c:pt>
                <c:pt idx="166">
                  <c:v>44471.729166666664</c:v>
                </c:pt>
                <c:pt idx="167">
                  <c:v>44471.739583333336</c:v>
                </c:pt>
                <c:pt idx="168">
                  <c:v>44471.75</c:v>
                </c:pt>
                <c:pt idx="169">
                  <c:v>44471.760416666664</c:v>
                </c:pt>
                <c:pt idx="170">
                  <c:v>44471.770833333336</c:v>
                </c:pt>
                <c:pt idx="171">
                  <c:v>44471.78125</c:v>
                </c:pt>
                <c:pt idx="172">
                  <c:v>44471.791666666664</c:v>
                </c:pt>
                <c:pt idx="173">
                  <c:v>44471.802083333336</c:v>
                </c:pt>
                <c:pt idx="174">
                  <c:v>44471.8125</c:v>
                </c:pt>
                <c:pt idx="175">
                  <c:v>44471.822916666664</c:v>
                </c:pt>
                <c:pt idx="176">
                  <c:v>44471.833333333336</c:v>
                </c:pt>
                <c:pt idx="177">
                  <c:v>44471.84375</c:v>
                </c:pt>
                <c:pt idx="178">
                  <c:v>44471.854166666664</c:v>
                </c:pt>
                <c:pt idx="179">
                  <c:v>44471.864583333336</c:v>
                </c:pt>
                <c:pt idx="180">
                  <c:v>44471.875</c:v>
                </c:pt>
                <c:pt idx="181">
                  <c:v>44471.885416666664</c:v>
                </c:pt>
                <c:pt idx="182">
                  <c:v>44471.895833333336</c:v>
                </c:pt>
                <c:pt idx="183">
                  <c:v>44471.90625</c:v>
                </c:pt>
                <c:pt idx="184">
                  <c:v>44471.916666666664</c:v>
                </c:pt>
                <c:pt idx="185">
                  <c:v>44471.927083333336</c:v>
                </c:pt>
                <c:pt idx="186">
                  <c:v>44471.9375</c:v>
                </c:pt>
                <c:pt idx="187">
                  <c:v>44471.947916666664</c:v>
                </c:pt>
                <c:pt idx="188">
                  <c:v>44471.958333333336</c:v>
                </c:pt>
                <c:pt idx="189">
                  <c:v>44471.96875</c:v>
                </c:pt>
                <c:pt idx="190">
                  <c:v>44471.979166666664</c:v>
                </c:pt>
                <c:pt idx="191">
                  <c:v>44471.989583333336</c:v>
                </c:pt>
                <c:pt idx="192">
                  <c:v>44472</c:v>
                </c:pt>
                <c:pt idx="193">
                  <c:v>44472.010416666664</c:v>
                </c:pt>
                <c:pt idx="194">
                  <c:v>44472.020833333336</c:v>
                </c:pt>
                <c:pt idx="195">
                  <c:v>44472.03125</c:v>
                </c:pt>
                <c:pt idx="196">
                  <c:v>44472.041666666664</c:v>
                </c:pt>
                <c:pt idx="197">
                  <c:v>44472.052083333336</c:v>
                </c:pt>
                <c:pt idx="198">
                  <c:v>44472.0625</c:v>
                </c:pt>
                <c:pt idx="199">
                  <c:v>44472.072916666664</c:v>
                </c:pt>
                <c:pt idx="200">
                  <c:v>44472.083333333336</c:v>
                </c:pt>
                <c:pt idx="201">
                  <c:v>44472.09375</c:v>
                </c:pt>
                <c:pt idx="202">
                  <c:v>44472.104166666664</c:v>
                </c:pt>
                <c:pt idx="203">
                  <c:v>44472.114583333336</c:v>
                </c:pt>
                <c:pt idx="204">
                  <c:v>44472.125</c:v>
                </c:pt>
                <c:pt idx="205">
                  <c:v>44472.135416666664</c:v>
                </c:pt>
                <c:pt idx="206">
                  <c:v>44472.145833333336</c:v>
                </c:pt>
                <c:pt idx="207">
                  <c:v>44472.15625</c:v>
                </c:pt>
                <c:pt idx="208">
                  <c:v>44472.166666666664</c:v>
                </c:pt>
                <c:pt idx="209">
                  <c:v>44472.177083333336</c:v>
                </c:pt>
                <c:pt idx="210">
                  <c:v>44472.1875</c:v>
                </c:pt>
                <c:pt idx="211">
                  <c:v>44472.197916666664</c:v>
                </c:pt>
                <c:pt idx="212">
                  <c:v>44472.208333333336</c:v>
                </c:pt>
                <c:pt idx="213">
                  <c:v>44472.21875</c:v>
                </c:pt>
                <c:pt idx="214">
                  <c:v>44472.229166666664</c:v>
                </c:pt>
                <c:pt idx="215">
                  <c:v>44472.239583333336</c:v>
                </c:pt>
                <c:pt idx="216">
                  <c:v>44472.25</c:v>
                </c:pt>
                <c:pt idx="217">
                  <c:v>44472.260416666664</c:v>
                </c:pt>
                <c:pt idx="218">
                  <c:v>44472.270833333336</c:v>
                </c:pt>
                <c:pt idx="219">
                  <c:v>44472.28125</c:v>
                </c:pt>
                <c:pt idx="220">
                  <c:v>44472.291666666664</c:v>
                </c:pt>
                <c:pt idx="221">
                  <c:v>44472.302083333336</c:v>
                </c:pt>
                <c:pt idx="222">
                  <c:v>44472.3125</c:v>
                </c:pt>
                <c:pt idx="223">
                  <c:v>44472.322916666664</c:v>
                </c:pt>
                <c:pt idx="224">
                  <c:v>44472.333333333336</c:v>
                </c:pt>
                <c:pt idx="225">
                  <c:v>44472.34375</c:v>
                </c:pt>
                <c:pt idx="226">
                  <c:v>44472.354166666664</c:v>
                </c:pt>
                <c:pt idx="227">
                  <c:v>44472.364583333336</c:v>
                </c:pt>
                <c:pt idx="228">
                  <c:v>44472.375</c:v>
                </c:pt>
                <c:pt idx="229">
                  <c:v>44472.385416666664</c:v>
                </c:pt>
                <c:pt idx="230">
                  <c:v>44472.395833333336</c:v>
                </c:pt>
                <c:pt idx="231">
                  <c:v>44472.40625</c:v>
                </c:pt>
                <c:pt idx="232">
                  <c:v>44472.416666666664</c:v>
                </c:pt>
                <c:pt idx="233">
                  <c:v>44472.427083333336</c:v>
                </c:pt>
                <c:pt idx="234">
                  <c:v>44472.4375</c:v>
                </c:pt>
                <c:pt idx="235">
                  <c:v>44472.447916666664</c:v>
                </c:pt>
                <c:pt idx="236">
                  <c:v>44472.458333333336</c:v>
                </c:pt>
                <c:pt idx="237">
                  <c:v>44472.46875</c:v>
                </c:pt>
                <c:pt idx="238">
                  <c:v>44472.479166666664</c:v>
                </c:pt>
                <c:pt idx="239">
                  <c:v>44472.489583333336</c:v>
                </c:pt>
                <c:pt idx="240">
                  <c:v>44472.5</c:v>
                </c:pt>
                <c:pt idx="241">
                  <c:v>44472.510416666664</c:v>
                </c:pt>
                <c:pt idx="242">
                  <c:v>44472.520833333336</c:v>
                </c:pt>
                <c:pt idx="243">
                  <c:v>44472.53125</c:v>
                </c:pt>
                <c:pt idx="244">
                  <c:v>44472.541666666664</c:v>
                </c:pt>
                <c:pt idx="245">
                  <c:v>44472.552083333336</c:v>
                </c:pt>
                <c:pt idx="246">
                  <c:v>44472.5625</c:v>
                </c:pt>
                <c:pt idx="247">
                  <c:v>44472.572916666664</c:v>
                </c:pt>
                <c:pt idx="248">
                  <c:v>44472.583333333336</c:v>
                </c:pt>
                <c:pt idx="249">
                  <c:v>44472.59375</c:v>
                </c:pt>
                <c:pt idx="250">
                  <c:v>44472.604166666664</c:v>
                </c:pt>
                <c:pt idx="251">
                  <c:v>44472.614583333336</c:v>
                </c:pt>
                <c:pt idx="252">
                  <c:v>44472.625</c:v>
                </c:pt>
                <c:pt idx="253">
                  <c:v>44472.635416666664</c:v>
                </c:pt>
                <c:pt idx="254">
                  <c:v>44472.645833333336</c:v>
                </c:pt>
                <c:pt idx="255">
                  <c:v>44472.65625</c:v>
                </c:pt>
                <c:pt idx="256">
                  <c:v>44472.666666666664</c:v>
                </c:pt>
                <c:pt idx="257">
                  <c:v>44472.677083333336</c:v>
                </c:pt>
                <c:pt idx="258">
                  <c:v>44472.6875</c:v>
                </c:pt>
                <c:pt idx="259">
                  <c:v>44472.697916666664</c:v>
                </c:pt>
                <c:pt idx="260">
                  <c:v>44472.708333333336</c:v>
                </c:pt>
                <c:pt idx="261">
                  <c:v>44472.71875</c:v>
                </c:pt>
                <c:pt idx="262">
                  <c:v>44472.729166666664</c:v>
                </c:pt>
                <c:pt idx="263">
                  <c:v>44472.739583333336</c:v>
                </c:pt>
                <c:pt idx="264">
                  <c:v>44472.75</c:v>
                </c:pt>
                <c:pt idx="265">
                  <c:v>44472.760416666664</c:v>
                </c:pt>
                <c:pt idx="266">
                  <c:v>44472.770833333336</c:v>
                </c:pt>
                <c:pt idx="267">
                  <c:v>44472.78125</c:v>
                </c:pt>
                <c:pt idx="268">
                  <c:v>44472.791666666664</c:v>
                </c:pt>
                <c:pt idx="269">
                  <c:v>44472.802083333336</c:v>
                </c:pt>
                <c:pt idx="270">
                  <c:v>44472.8125</c:v>
                </c:pt>
                <c:pt idx="271">
                  <c:v>44472.822916666664</c:v>
                </c:pt>
                <c:pt idx="272">
                  <c:v>44472.833333333336</c:v>
                </c:pt>
                <c:pt idx="273">
                  <c:v>44472.84375</c:v>
                </c:pt>
                <c:pt idx="274">
                  <c:v>44472.854166666664</c:v>
                </c:pt>
                <c:pt idx="275">
                  <c:v>44472.864583333336</c:v>
                </c:pt>
                <c:pt idx="276">
                  <c:v>44472.875</c:v>
                </c:pt>
                <c:pt idx="277">
                  <c:v>44472.885416666664</c:v>
                </c:pt>
                <c:pt idx="278">
                  <c:v>44472.895833333336</c:v>
                </c:pt>
                <c:pt idx="279">
                  <c:v>44472.90625</c:v>
                </c:pt>
                <c:pt idx="280">
                  <c:v>44472.916666666664</c:v>
                </c:pt>
                <c:pt idx="281">
                  <c:v>44472.927083333336</c:v>
                </c:pt>
                <c:pt idx="282">
                  <c:v>44472.9375</c:v>
                </c:pt>
                <c:pt idx="283">
                  <c:v>44472.947916666664</c:v>
                </c:pt>
                <c:pt idx="284">
                  <c:v>44472.958333333336</c:v>
                </c:pt>
                <c:pt idx="285">
                  <c:v>44472.96875</c:v>
                </c:pt>
                <c:pt idx="286">
                  <c:v>44472.979166666664</c:v>
                </c:pt>
                <c:pt idx="287">
                  <c:v>44472.989583333336</c:v>
                </c:pt>
                <c:pt idx="288">
                  <c:v>44473</c:v>
                </c:pt>
                <c:pt idx="289">
                  <c:v>44473.010416666664</c:v>
                </c:pt>
                <c:pt idx="290">
                  <c:v>44473.020833333336</c:v>
                </c:pt>
                <c:pt idx="291">
                  <c:v>44473.03125</c:v>
                </c:pt>
                <c:pt idx="292">
                  <c:v>44473.041666666664</c:v>
                </c:pt>
                <c:pt idx="293">
                  <c:v>44473.052083333336</c:v>
                </c:pt>
                <c:pt idx="294">
                  <c:v>44473.0625</c:v>
                </c:pt>
                <c:pt idx="295">
                  <c:v>44473.072916666664</c:v>
                </c:pt>
                <c:pt idx="296">
                  <c:v>44473.083333333336</c:v>
                </c:pt>
                <c:pt idx="297">
                  <c:v>44473.09375</c:v>
                </c:pt>
                <c:pt idx="298">
                  <c:v>44473.104166666664</c:v>
                </c:pt>
                <c:pt idx="299">
                  <c:v>44473.114583333336</c:v>
                </c:pt>
                <c:pt idx="300">
                  <c:v>44473.125</c:v>
                </c:pt>
                <c:pt idx="301">
                  <c:v>44473.135416666664</c:v>
                </c:pt>
                <c:pt idx="302">
                  <c:v>44473.145833333336</c:v>
                </c:pt>
                <c:pt idx="303">
                  <c:v>44473.15625</c:v>
                </c:pt>
                <c:pt idx="304">
                  <c:v>44473.166666666664</c:v>
                </c:pt>
                <c:pt idx="305">
                  <c:v>44473.177083333336</c:v>
                </c:pt>
                <c:pt idx="306">
                  <c:v>44473.1875</c:v>
                </c:pt>
                <c:pt idx="307">
                  <c:v>44473.197916666664</c:v>
                </c:pt>
                <c:pt idx="308">
                  <c:v>44473.208333333336</c:v>
                </c:pt>
                <c:pt idx="309">
                  <c:v>44473.21875</c:v>
                </c:pt>
                <c:pt idx="310">
                  <c:v>44473.229166666664</c:v>
                </c:pt>
                <c:pt idx="311">
                  <c:v>44473.239583333336</c:v>
                </c:pt>
                <c:pt idx="312">
                  <c:v>44473.25</c:v>
                </c:pt>
                <c:pt idx="313">
                  <c:v>44473.260416666664</c:v>
                </c:pt>
                <c:pt idx="314">
                  <c:v>44473.270833333336</c:v>
                </c:pt>
                <c:pt idx="315">
                  <c:v>44473.28125</c:v>
                </c:pt>
                <c:pt idx="316">
                  <c:v>44473.291666666664</c:v>
                </c:pt>
                <c:pt idx="317">
                  <c:v>44473.302083333336</c:v>
                </c:pt>
                <c:pt idx="318">
                  <c:v>44473.3125</c:v>
                </c:pt>
                <c:pt idx="319">
                  <c:v>44473.322916666664</c:v>
                </c:pt>
                <c:pt idx="320">
                  <c:v>44473.333333333336</c:v>
                </c:pt>
                <c:pt idx="321">
                  <c:v>44473.34375</c:v>
                </c:pt>
                <c:pt idx="322">
                  <c:v>44473.354166666664</c:v>
                </c:pt>
                <c:pt idx="323">
                  <c:v>44473.364583333336</c:v>
                </c:pt>
                <c:pt idx="324">
                  <c:v>44473.375</c:v>
                </c:pt>
                <c:pt idx="325">
                  <c:v>44473.385416666664</c:v>
                </c:pt>
                <c:pt idx="326">
                  <c:v>44473.395833333336</c:v>
                </c:pt>
                <c:pt idx="327">
                  <c:v>44473.40625</c:v>
                </c:pt>
                <c:pt idx="328">
                  <c:v>44473.416666666664</c:v>
                </c:pt>
                <c:pt idx="329">
                  <c:v>44473.427083333336</c:v>
                </c:pt>
                <c:pt idx="330">
                  <c:v>44473.4375</c:v>
                </c:pt>
                <c:pt idx="331">
                  <c:v>44473.447916666664</c:v>
                </c:pt>
                <c:pt idx="332">
                  <c:v>44473.458333333336</c:v>
                </c:pt>
                <c:pt idx="333">
                  <c:v>44473.46875</c:v>
                </c:pt>
                <c:pt idx="334">
                  <c:v>44473.479166666664</c:v>
                </c:pt>
                <c:pt idx="335">
                  <c:v>44473.489583333336</c:v>
                </c:pt>
                <c:pt idx="336">
                  <c:v>44473.5</c:v>
                </c:pt>
                <c:pt idx="337">
                  <c:v>44473.510416666664</c:v>
                </c:pt>
                <c:pt idx="338">
                  <c:v>44473.520833333336</c:v>
                </c:pt>
                <c:pt idx="339">
                  <c:v>44473.53125</c:v>
                </c:pt>
                <c:pt idx="340">
                  <c:v>44473.541666666664</c:v>
                </c:pt>
                <c:pt idx="341">
                  <c:v>44473.552083333336</c:v>
                </c:pt>
                <c:pt idx="342">
                  <c:v>44473.5625</c:v>
                </c:pt>
                <c:pt idx="343">
                  <c:v>44473.572916666664</c:v>
                </c:pt>
                <c:pt idx="344">
                  <c:v>44473.583333333336</c:v>
                </c:pt>
                <c:pt idx="345">
                  <c:v>44473.59375</c:v>
                </c:pt>
                <c:pt idx="346">
                  <c:v>44473.604166666664</c:v>
                </c:pt>
                <c:pt idx="347">
                  <c:v>44473.614583333336</c:v>
                </c:pt>
                <c:pt idx="348">
                  <c:v>44473.625</c:v>
                </c:pt>
                <c:pt idx="349">
                  <c:v>44473.635416666664</c:v>
                </c:pt>
                <c:pt idx="350">
                  <c:v>44473.645833333336</c:v>
                </c:pt>
                <c:pt idx="351">
                  <c:v>44473.65625</c:v>
                </c:pt>
                <c:pt idx="352">
                  <c:v>44473.666666666664</c:v>
                </c:pt>
                <c:pt idx="353">
                  <c:v>44473.677083333336</c:v>
                </c:pt>
                <c:pt idx="354">
                  <c:v>44473.6875</c:v>
                </c:pt>
                <c:pt idx="355">
                  <c:v>44473.697916666664</c:v>
                </c:pt>
                <c:pt idx="356">
                  <c:v>44473.708333333336</c:v>
                </c:pt>
                <c:pt idx="357">
                  <c:v>44473.71875</c:v>
                </c:pt>
                <c:pt idx="358">
                  <c:v>44473.729166666664</c:v>
                </c:pt>
                <c:pt idx="359">
                  <c:v>44473.739583333336</c:v>
                </c:pt>
                <c:pt idx="360">
                  <c:v>44473.75</c:v>
                </c:pt>
                <c:pt idx="361">
                  <c:v>44473.760416666664</c:v>
                </c:pt>
                <c:pt idx="362">
                  <c:v>44473.770833333336</c:v>
                </c:pt>
                <c:pt idx="363">
                  <c:v>44473.78125</c:v>
                </c:pt>
                <c:pt idx="364">
                  <c:v>44473.791666666664</c:v>
                </c:pt>
                <c:pt idx="365">
                  <c:v>44473.802083333336</c:v>
                </c:pt>
                <c:pt idx="366">
                  <c:v>44473.8125</c:v>
                </c:pt>
                <c:pt idx="367">
                  <c:v>44473.822916666664</c:v>
                </c:pt>
                <c:pt idx="368">
                  <c:v>44473.833333333336</c:v>
                </c:pt>
                <c:pt idx="369">
                  <c:v>44473.84375</c:v>
                </c:pt>
                <c:pt idx="370">
                  <c:v>44473.854166666664</c:v>
                </c:pt>
                <c:pt idx="371">
                  <c:v>44473.864583333336</c:v>
                </c:pt>
                <c:pt idx="372">
                  <c:v>44473.875</c:v>
                </c:pt>
                <c:pt idx="373">
                  <c:v>44473.885416666664</c:v>
                </c:pt>
                <c:pt idx="374">
                  <c:v>44473.895833333336</c:v>
                </c:pt>
                <c:pt idx="375">
                  <c:v>44473.90625</c:v>
                </c:pt>
                <c:pt idx="376">
                  <c:v>44473.916666666664</c:v>
                </c:pt>
                <c:pt idx="377">
                  <c:v>44473.927083333336</c:v>
                </c:pt>
                <c:pt idx="378">
                  <c:v>44473.9375</c:v>
                </c:pt>
                <c:pt idx="379">
                  <c:v>44473.947916666664</c:v>
                </c:pt>
                <c:pt idx="380">
                  <c:v>44473.958333333336</c:v>
                </c:pt>
                <c:pt idx="381">
                  <c:v>44473.96875</c:v>
                </c:pt>
                <c:pt idx="382">
                  <c:v>44473.979166666664</c:v>
                </c:pt>
                <c:pt idx="383">
                  <c:v>44473.989583333336</c:v>
                </c:pt>
                <c:pt idx="384">
                  <c:v>44474</c:v>
                </c:pt>
                <c:pt idx="385">
                  <c:v>44474.010416666664</c:v>
                </c:pt>
                <c:pt idx="386">
                  <c:v>44474.020833333336</c:v>
                </c:pt>
                <c:pt idx="387">
                  <c:v>44474.03125</c:v>
                </c:pt>
                <c:pt idx="388">
                  <c:v>44474.041666666664</c:v>
                </c:pt>
                <c:pt idx="389">
                  <c:v>44474.052083333336</c:v>
                </c:pt>
                <c:pt idx="390">
                  <c:v>44474.0625</c:v>
                </c:pt>
                <c:pt idx="391">
                  <c:v>44474.072916666664</c:v>
                </c:pt>
                <c:pt idx="392">
                  <c:v>44474.083333333336</c:v>
                </c:pt>
                <c:pt idx="393">
                  <c:v>44474.09375</c:v>
                </c:pt>
                <c:pt idx="394">
                  <c:v>44474.104166666664</c:v>
                </c:pt>
                <c:pt idx="395">
                  <c:v>44474.114583333336</c:v>
                </c:pt>
                <c:pt idx="396">
                  <c:v>44474.125</c:v>
                </c:pt>
                <c:pt idx="397">
                  <c:v>44474.135416666664</c:v>
                </c:pt>
                <c:pt idx="398">
                  <c:v>44474.145833333336</c:v>
                </c:pt>
                <c:pt idx="399">
                  <c:v>44474.15625</c:v>
                </c:pt>
                <c:pt idx="400">
                  <c:v>44474.166666666664</c:v>
                </c:pt>
                <c:pt idx="401">
                  <c:v>44474.177083333336</c:v>
                </c:pt>
                <c:pt idx="402">
                  <c:v>44474.1875</c:v>
                </c:pt>
                <c:pt idx="403">
                  <c:v>44474.197916666664</c:v>
                </c:pt>
                <c:pt idx="404">
                  <c:v>44474.208333333336</c:v>
                </c:pt>
                <c:pt idx="405">
                  <c:v>44474.21875</c:v>
                </c:pt>
                <c:pt idx="406">
                  <c:v>44474.229166666664</c:v>
                </c:pt>
                <c:pt idx="407">
                  <c:v>44474.239583333336</c:v>
                </c:pt>
                <c:pt idx="408">
                  <c:v>44474.25</c:v>
                </c:pt>
                <c:pt idx="409">
                  <c:v>44474.260416666664</c:v>
                </c:pt>
                <c:pt idx="410">
                  <c:v>44474.270833333336</c:v>
                </c:pt>
                <c:pt idx="411">
                  <c:v>44474.28125</c:v>
                </c:pt>
                <c:pt idx="412">
                  <c:v>44474.291666666664</c:v>
                </c:pt>
                <c:pt idx="413">
                  <c:v>44474.302083333336</c:v>
                </c:pt>
                <c:pt idx="414">
                  <c:v>44474.3125</c:v>
                </c:pt>
                <c:pt idx="415">
                  <c:v>44474.322916666664</c:v>
                </c:pt>
                <c:pt idx="416">
                  <c:v>44474.333333333336</c:v>
                </c:pt>
                <c:pt idx="417">
                  <c:v>44474.34375</c:v>
                </c:pt>
                <c:pt idx="418">
                  <c:v>44474.354166666664</c:v>
                </c:pt>
                <c:pt idx="419">
                  <c:v>44474.364583333336</c:v>
                </c:pt>
                <c:pt idx="420">
                  <c:v>44474.375</c:v>
                </c:pt>
                <c:pt idx="421">
                  <c:v>44474.385416666664</c:v>
                </c:pt>
                <c:pt idx="422">
                  <c:v>44474.395833333336</c:v>
                </c:pt>
                <c:pt idx="423">
                  <c:v>44474.40625</c:v>
                </c:pt>
                <c:pt idx="424">
                  <c:v>44474.416666666664</c:v>
                </c:pt>
                <c:pt idx="425">
                  <c:v>44474.427083333336</c:v>
                </c:pt>
                <c:pt idx="426">
                  <c:v>44474.4375</c:v>
                </c:pt>
                <c:pt idx="427">
                  <c:v>44474.447916666664</c:v>
                </c:pt>
                <c:pt idx="428">
                  <c:v>44474.458333333336</c:v>
                </c:pt>
                <c:pt idx="429">
                  <c:v>44474.46875</c:v>
                </c:pt>
                <c:pt idx="430">
                  <c:v>44474.479166666664</c:v>
                </c:pt>
                <c:pt idx="431">
                  <c:v>44474.489583333336</c:v>
                </c:pt>
                <c:pt idx="432">
                  <c:v>44474.5</c:v>
                </c:pt>
                <c:pt idx="433">
                  <c:v>44474.510416666664</c:v>
                </c:pt>
                <c:pt idx="434">
                  <c:v>44474.520833333336</c:v>
                </c:pt>
                <c:pt idx="435">
                  <c:v>44474.53125</c:v>
                </c:pt>
                <c:pt idx="436">
                  <c:v>44474.541666666664</c:v>
                </c:pt>
                <c:pt idx="437">
                  <c:v>44474.552083333336</c:v>
                </c:pt>
                <c:pt idx="438">
                  <c:v>44474.5625</c:v>
                </c:pt>
                <c:pt idx="439">
                  <c:v>44474.572916666664</c:v>
                </c:pt>
                <c:pt idx="440">
                  <c:v>44474.583333333336</c:v>
                </c:pt>
                <c:pt idx="441">
                  <c:v>44474.59375</c:v>
                </c:pt>
                <c:pt idx="442">
                  <c:v>44474.604166666664</c:v>
                </c:pt>
                <c:pt idx="443">
                  <c:v>44474.614583333336</c:v>
                </c:pt>
                <c:pt idx="444">
                  <c:v>44474.625</c:v>
                </c:pt>
                <c:pt idx="445">
                  <c:v>44474.635416666664</c:v>
                </c:pt>
                <c:pt idx="446">
                  <c:v>44474.645833333336</c:v>
                </c:pt>
                <c:pt idx="447">
                  <c:v>44474.65625</c:v>
                </c:pt>
                <c:pt idx="448">
                  <c:v>44474.666666666664</c:v>
                </c:pt>
                <c:pt idx="449">
                  <c:v>44474.677083333336</c:v>
                </c:pt>
                <c:pt idx="450">
                  <c:v>44474.6875</c:v>
                </c:pt>
                <c:pt idx="451">
                  <c:v>44474.697916666664</c:v>
                </c:pt>
                <c:pt idx="452">
                  <c:v>44474.708333333336</c:v>
                </c:pt>
                <c:pt idx="453">
                  <c:v>44474.71875</c:v>
                </c:pt>
                <c:pt idx="454">
                  <c:v>44474.729166666664</c:v>
                </c:pt>
                <c:pt idx="455">
                  <c:v>44474.739583333336</c:v>
                </c:pt>
                <c:pt idx="456">
                  <c:v>44474.75</c:v>
                </c:pt>
                <c:pt idx="457">
                  <c:v>44474.760416666664</c:v>
                </c:pt>
                <c:pt idx="458">
                  <c:v>44474.770833333336</c:v>
                </c:pt>
                <c:pt idx="459">
                  <c:v>44474.78125</c:v>
                </c:pt>
                <c:pt idx="460">
                  <c:v>44474.791666666664</c:v>
                </c:pt>
                <c:pt idx="461">
                  <c:v>44474.802083333336</c:v>
                </c:pt>
                <c:pt idx="462">
                  <c:v>44474.8125</c:v>
                </c:pt>
                <c:pt idx="463">
                  <c:v>44474.822916666664</c:v>
                </c:pt>
                <c:pt idx="464">
                  <c:v>44474.833333333336</c:v>
                </c:pt>
                <c:pt idx="465">
                  <c:v>44474.84375</c:v>
                </c:pt>
                <c:pt idx="466">
                  <c:v>44474.854166666664</c:v>
                </c:pt>
                <c:pt idx="467">
                  <c:v>44474.864583333336</c:v>
                </c:pt>
                <c:pt idx="468">
                  <c:v>44474.875</c:v>
                </c:pt>
                <c:pt idx="469">
                  <c:v>44474.885416666664</c:v>
                </c:pt>
                <c:pt idx="470">
                  <c:v>44474.895833333336</c:v>
                </c:pt>
                <c:pt idx="471">
                  <c:v>44474.90625</c:v>
                </c:pt>
                <c:pt idx="472">
                  <c:v>44474.916666666664</c:v>
                </c:pt>
                <c:pt idx="473">
                  <c:v>44474.927083333336</c:v>
                </c:pt>
                <c:pt idx="474">
                  <c:v>44474.9375</c:v>
                </c:pt>
                <c:pt idx="475">
                  <c:v>44474.947916666664</c:v>
                </c:pt>
                <c:pt idx="476">
                  <c:v>44474.958333333336</c:v>
                </c:pt>
                <c:pt idx="477">
                  <c:v>44474.96875</c:v>
                </c:pt>
                <c:pt idx="478">
                  <c:v>44474.979166666664</c:v>
                </c:pt>
                <c:pt idx="479">
                  <c:v>44474.989583333336</c:v>
                </c:pt>
                <c:pt idx="480">
                  <c:v>44475</c:v>
                </c:pt>
                <c:pt idx="481">
                  <c:v>44475.010416666664</c:v>
                </c:pt>
                <c:pt idx="482">
                  <c:v>44475.020833333336</c:v>
                </c:pt>
                <c:pt idx="483">
                  <c:v>44475.03125</c:v>
                </c:pt>
                <c:pt idx="484">
                  <c:v>44475.041666666664</c:v>
                </c:pt>
                <c:pt idx="485">
                  <c:v>44475.052083333336</c:v>
                </c:pt>
                <c:pt idx="486">
                  <c:v>44475.0625</c:v>
                </c:pt>
                <c:pt idx="487">
                  <c:v>44475.072916666664</c:v>
                </c:pt>
                <c:pt idx="488">
                  <c:v>44475.083333333336</c:v>
                </c:pt>
                <c:pt idx="489">
                  <c:v>44475.09375</c:v>
                </c:pt>
                <c:pt idx="490">
                  <c:v>44475.104166666664</c:v>
                </c:pt>
                <c:pt idx="491">
                  <c:v>44475.114583333336</c:v>
                </c:pt>
                <c:pt idx="492">
                  <c:v>44475.125</c:v>
                </c:pt>
                <c:pt idx="493">
                  <c:v>44475.135416666664</c:v>
                </c:pt>
                <c:pt idx="494">
                  <c:v>44475.145833333336</c:v>
                </c:pt>
                <c:pt idx="495">
                  <c:v>44475.15625</c:v>
                </c:pt>
                <c:pt idx="496">
                  <c:v>44475.166666666664</c:v>
                </c:pt>
                <c:pt idx="497">
                  <c:v>44475.177083333336</c:v>
                </c:pt>
                <c:pt idx="498">
                  <c:v>44475.1875</c:v>
                </c:pt>
                <c:pt idx="499">
                  <c:v>44475.197916666664</c:v>
                </c:pt>
                <c:pt idx="500">
                  <c:v>44475.208333333336</c:v>
                </c:pt>
                <c:pt idx="501">
                  <c:v>44475.21875</c:v>
                </c:pt>
                <c:pt idx="502">
                  <c:v>44475.229166666664</c:v>
                </c:pt>
                <c:pt idx="503">
                  <c:v>44475.239583333336</c:v>
                </c:pt>
                <c:pt idx="504">
                  <c:v>44475.25</c:v>
                </c:pt>
                <c:pt idx="505">
                  <c:v>44475.260416666664</c:v>
                </c:pt>
                <c:pt idx="506">
                  <c:v>44475.270833333336</c:v>
                </c:pt>
                <c:pt idx="507">
                  <c:v>44475.28125</c:v>
                </c:pt>
                <c:pt idx="508">
                  <c:v>44475.291666666664</c:v>
                </c:pt>
                <c:pt idx="509">
                  <c:v>44475.302083333336</c:v>
                </c:pt>
                <c:pt idx="510">
                  <c:v>44475.3125</c:v>
                </c:pt>
                <c:pt idx="511">
                  <c:v>44475.322916666664</c:v>
                </c:pt>
                <c:pt idx="512">
                  <c:v>44475.333333333336</c:v>
                </c:pt>
                <c:pt idx="513">
                  <c:v>44475.34375</c:v>
                </c:pt>
                <c:pt idx="514">
                  <c:v>44475.354166666664</c:v>
                </c:pt>
                <c:pt idx="515">
                  <c:v>44475.364583333336</c:v>
                </c:pt>
                <c:pt idx="516">
                  <c:v>44475.375</c:v>
                </c:pt>
                <c:pt idx="517">
                  <c:v>44475.385416666664</c:v>
                </c:pt>
                <c:pt idx="518">
                  <c:v>44475.395833333336</c:v>
                </c:pt>
                <c:pt idx="519">
                  <c:v>44475.40625</c:v>
                </c:pt>
                <c:pt idx="520">
                  <c:v>44475.416666666664</c:v>
                </c:pt>
                <c:pt idx="521">
                  <c:v>44475.427083333336</c:v>
                </c:pt>
                <c:pt idx="522">
                  <c:v>44475.4375</c:v>
                </c:pt>
                <c:pt idx="523">
                  <c:v>44475.447916666664</c:v>
                </c:pt>
                <c:pt idx="524">
                  <c:v>44475.458333333336</c:v>
                </c:pt>
                <c:pt idx="525">
                  <c:v>44475.46875</c:v>
                </c:pt>
                <c:pt idx="526">
                  <c:v>44475.479166666664</c:v>
                </c:pt>
                <c:pt idx="527">
                  <c:v>44475.489583333336</c:v>
                </c:pt>
                <c:pt idx="528">
                  <c:v>44475.5</c:v>
                </c:pt>
                <c:pt idx="529">
                  <c:v>44475.510416666664</c:v>
                </c:pt>
                <c:pt idx="530">
                  <c:v>44475.520833333336</c:v>
                </c:pt>
                <c:pt idx="531">
                  <c:v>44475.53125</c:v>
                </c:pt>
                <c:pt idx="532">
                  <c:v>44475.541666666664</c:v>
                </c:pt>
                <c:pt idx="533">
                  <c:v>44475.552083333336</c:v>
                </c:pt>
                <c:pt idx="534">
                  <c:v>44475.5625</c:v>
                </c:pt>
                <c:pt idx="535">
                  <c:v>44475.572916666664</c:v>
                </c:pt>
                <c:pt idx="536">
                  <c:v>44475.583333333336</c:v>
                </c:pt>
                <c:pt idx="537">
                  <c:v>44475.59375</c:v>
                </c:pt>
                <c:pt idx="538">
                  <c:v>44475.604166666664</c:v>
                </c:pt>
                <c:pt idx="539">
                  <c:v>44475.614583333336</c:v>
                </c:pt>
                <c:pt idx="540">
                  <c:v>44475.625</c:v>
                </c:pt>
                <c:pt idx="541">
                  <c:v>44475.635416666664</c:v>
                </c:pt>
                <c:pt idx="542">
                  <c:v>44475.645833333336</c:v>
                </c:pt>
                <c:pt idx="543">
                  <c:v>44475.65625</c:v>
                </c:pt>
                <c:pt idx="544">
                  <c:v>44475.666666666664</c:v>
                </c:pt>
                <c:pt idx="545">
                  <c:v>44475.677083333336</c:v>
                </c:pt>
                <c:pt idx="546">
                  <c:v>44475.6875</c:v>
                </c:pt>
                <c:pt idx="547">
                  <c:v>44475.697916666664</c:v>
                </c:pt>
                <c:pt idx="548">
                  <c:v>44475.708333333336</c:v>
                </c:pt>
                <c:pt idx="549">
                  <c:v>44475.71875</c:v>
                </c:pt>
                <c:pt idx="550">
                  <c:v>44475.729166666664</c:v>
                </c:pt>
                <c:pt idx="551">
                  <c:v>44475.739583333336</c:v>
                </c:pt>
                <c:pt idx="552">
                  <c:v>44475.75</c:v>
                </c:pt>
                <c:pt idx="553">
                  <c:v>44475.760416666664</c:v>
                </c:pt>
                <c:pt idx="554">
                  <c:v>44475.770833333336</c:v>
                </c:pt>
                <c:pt idx="555">
                  <c:v>44475.78125</c:v>
                </c:pt>
                <c:pt idx="556">
                  <c:v>44475.791666666664</c:v>
                </c:pt>
                <c:pt idx="557">
                  <c:v>44475.802083333336</c:v>
                </c:pt>
                <c:pt idx="558">
                  <c:v>44475.8125</c:v>
                </c:pt>
                <c:pt idx="559">
                  <c:v>44475.822916666664</c:v>
                </c:pt>
                <c:pt idx="560">
                  <c:v>44475.833333333336</c:v>
                </c:pt>
                <c:pt idx="561">
                  <c:v>44475.84375</c:v>
                </c:pt>
                <c:pt idx="562">
                  <c:v>44475.854166666664</c:v>
                </c:pt>
                <c:pt idx="563">
                  <c:v>44475.864583333336</c:v>
                </c:pt>
                <c:pt idx="564">
                  <c:v>44475.875</c:v>
                </c:pt>
                <c:pt idx="565">
                  <c:v>44475.885416666664</c:v>
                </c:pt>
                <c:pt idx="566">
                  <c:v>44475.895833333336</c:v>
                </c:pt>
                <c:pt idx="567">
                  <c:v>44475.90625</c:v>
                </c:pt>
                <c:pt idx="568">
                  <c:v>44475.916666666664</c:v>
                </c:pt>
                <c:pt idx="569">
                  <c:v>44475.927083333336</c:v>
                </c:pt>
                <c:pt idx="570">
                  <c:v>44475.9375</c:v>
                </c:pt>
                <c:pt idx="571">
                  <c:v>44475.947916666664</c:v>
                </c:pt>
                <c:pt idx="572">
                  <c:v>44475.958333333336</c:v>
                </c:pt>
                <c:pt idx="573">
                  <c:v>44475.96875</c:v>
                </c:pt>
                <c:pt idx="574">
                  <c:v>44475.979166666664</c:v>
                </c:pt>
                <c:pt idx="575">
                  <c:v>44475.989583333336</c:v>
                </c:pt>
                <c:pt idx="576">
                  <c:v>44476</c:v>
                </c:pt>
                <c:pt idx="577">
                  <c:v>44476.010416666664</c:v>
                </c:pt>
                <c:pt idx="578">
                  <c:v>44476.020833333336</c:v>
                </c:pt>
                <c:pt idx="579">
                  <c:v>44476.03125</c:v>
                </c:pt>
                <c:pt idx="580">
                  <c:v>44476.041666666664</c:v>
                </c:pt>
                <c:pt idx="581">
                  <c:v>44476.052083333336</c:v>
                </c:pt>
                <c:pt idx="582">
                  <c:v>44476.0625</c:v>
                </c:pt>
                <c:pt idx="583">
                  <c:v>44476.072916666664</c:v>
                </c:pt>
                <c:pt idx="584">
                  <c:v>44476.083333333336</c:v>
                </c:pt>
                <c:pt idx="585">
                  <c:v>44476.09375</c:v>
                </c:pt>
                <c:pt idx="586">
                  <c:v>44476.104166666664</c:v>
                </c:pt>
                <c:pt idx="587">
                  <c:v>44476.114583333336</c:v>
                </c:pt>
                <c:pt idx="588">
                  <c:v>44476.125</c:v>
                </c:pt>
                <c:pt idx="589">
                  <c:v>44476.135416666664</c:v>
                </c:pt>
                <c:pt idx="590">
                  <c:v>44476.145833333336</c:v>
                </c:pt>
                <c:pt idx="591">
                  <c:v>44476.15625</c:v>
                </c:pt>
                <c:pt idx="592">
                  <c:v>44476.166666666664</c:v>
                </c:pt>
                <c:pt idx="593">
                  <c:v>44476.177083333336</c:v>
                </c:pt>
                <c:pt idx="594">
                  <c:v>44476.1875</c:v>
                </c:pt>
                <c:pt idx="595">
                  <c:v>44476.197916666664</c:v>
                </c:pt>
                <c:pt idx="596">
                  <c:v>44476.208333333336</c:v>
                </c:pt>
                <c:pt idx="597">
                  <c:v>44476.21875</c:v>
                </c:pt>
                <c:pt idx="598">
                  <c:v>44476.229166666664</c:v>
                </c:pt>
                <c:pt idx="599">
                  <c:v>44476.239583333336</c:v>
                </c:pt>
                <c:pt idx="600">
                  <c:v>44476.25</c:v>
                </c:pt>
                <c:pt idx="601">
                  <c:v>44476.260416666664</c:v>
                </c:pt>
                <c:pt idx="602">
                  <c:v>44476.270833333336</c:v>
                </c:pt>
                <c:pt idx="603">
                  <c:v>44476.28125</c:v>
                </c:pt>
                <c:pt idx="604">
                  <c:v>44476.291666666664</c:v>
                </c:pt>
                <c:pt idx="605">
                  <c:v>44476.302083333336</c:v>
                </c:pt>
                <c:pt idx="606">
                  <c:v>44476.3125</c:v>
                </c:pt>
                <c:pt idx="607">
                  <c:v>44476.322916666664</c:v>
                </c:pt>
                <c:pt idx="608">
                  <c:v>44476.333333333336</c:v>
                </c:pt>
                <c:pt idx="609">
                  <c:v>44476.34375</c:v>
                </c:pt>
                <c:pt idx="610">
                  <c:v>44476.354166666664</c:v>
                </c:pt>
                <c:pt idx="611">
                  <c:v>44476.364583333336</c:v>
                </c:pt>
                <c:pt idx="612">
                  <c:v>44476.375</c:v>
                </c:pt>
                <c:pt idx="613">
                  <c:v>44476.385416666664</c:v>
                </c:pt>
                <c:pt idx="614">
                  <c:v>44476.395833333336</c:v>
                </c:pt>
                <c:pt idx="615">
                  <c:v>44476.40625</c:v>
                </c:pt>
                <c:pt idx="616">
                  <c:v>44476.416666666664</c:v>
                </c:pt>
                <c:pt idx="617">
                  <c:v>44476.427083333336</c:v>
                </c:pt>
                <c:pt idx="618">
                  <c:v>44476.4375</c:v>
                </c:pt>
                <c:pt idx="619">
                  <c:v>44476.447916666664</c:v>
                </c:pt>
                <c:pt idx="620">
                  <c:v>44476.458333333336</c:v>
                </c:pt>
                <c:pt idx="621">
                  <c:v>44476.46875</c:v>
                </c:pt>
                <c:pt idx="622">
                  <c:v>44476.479166666664</c:v>
                </c:pt>
                <c:pt idx="623">
                  <c:v>44476.489583333336</c:v>
                </c:pt>
                <c:pt idx="624">
                  <c:v>44476.5</c:v>
                </c:pt>
                <c:pt idx="625">
                  <c:v>44476.510416666664</c:v>
                </c:pt>
                <c:pt idx="626">
                  <c:v>44476.520833333336</c:v>
                </c:pt>
                <c:pt idx="627">
                  <c:v>44476.53125</c:v>
                </c:pt>
                <c:pt idx="628">
                  <c:v>44476.541666666664</c:v>
                </c:pt>
                <c:pt idx="629">
                  <c:v>44476.552083333336</c:v>
                </c:pt>
                <c:pt idx="630">
                  <c:v>44476.5625</c:v>
                </c:pt>
                <c:pt idx="631">
                  <c:v>44476.572916666664</c:v>
                </c:pt>
                <c:pt idx="632">
                  <c:v>44476.583333333336</c:v>
                </c:pt>
                <c:pt idx="633">
                  <c:v>44476.59375</c:v>
                </c:pt>
                <c:pt idx="634">
                  <c:v>44476.604166666664</c:v>
                </c:pt>
                <c:pt idx="635">
                  <c:v>44476.614583333336</c:v>
                </c:pt>
                <c:pt idx="636">
                  <c:v>44476.625</c:v>
                </c:pt>
                <c:pt idx="637">
                  <c:v>44476.635416666664</c:v>
                </c:pt>
                <c:pt idx="638">
                  <c:v>44476.645833333336</c:v>
                </c:pt>
                <c:pt idx="639">
                  <c:v>44476.65625</c:v>
                </c:pt>
                <c:pt idx="640">
                  <c:v>44476.666666666664</c:v>
                </c:pt>
                <c:pt idx="641">
                  <c:v>44476.677083333336</c:v>
                </c:pt>
                <c:pt idx="642">
                  <c:v>44476.6875</c:v>
                </c:pt>
                <c:pt idx="643">
                  <c:v>44476.697916666664</c:v>
                </c:pt>
                <c:pt idx="644">
                  <c:v>44476.708333333336</c:v>
                </c:pt>
                <c:pt idx="645">
                  <c:v>44476.71875</c:v>
                </c:pt>
                <c:pt idx="646">
                  <c:v>44476.729166666664</c:v>
                </c:pt>
                <c:pt idx="647">
                  <c:v>44476.739583333336</c:v>
                </c:pt>
                <c:pt idx="648">
                  <c:v>44476.75</c:v>
                </c:pt>
                <c:pt idx="649">
                  <c:v>44476.760416666664</c:v>
                </c:pt>
                <c:pt idx="650">
                  <c:v>44476.770833333336</c:v>
                </c:pt>
                <c:pt idx="651">
                  <c:v>44476.78125</c:v>
                </c:pt>
                <c:pt idx="652">
                  <c:v>44476.791666666664</c:v>
                </c:pt>
                <c:pt idx="653">
                  <c:v>44476.802083333336</c:v>
                </c:pt>
                <c:pt idx="654">
                  <c:v>44476.8125</c:v>
                </c:pt>
                <c:pt idx="655">
                  <c:v>44476.822916666664</c:v>
                </c:pt>
                <c:pt idx="656">
                  <c:v>44476.833333333336</c:v>
                </c:pt>
                <c:pt idx="657">
                  <c:v>44476.84375</c:v>
                </c:pt>
                <c:pt idx="658">
                  <c:v>44476.854166666664</c:v>
                </c:pt>
                <c:pt idx="659">
                  <c:v>44476.864583333336</c:v>
                </c:pt>
                <c:pt idx="660">
                  <c:v>44476.875</c:v>
                </c:pt>
                <c:pt idx="661">
                  <c:v>44476.885416666664</c:v>
                </c:pt>
                <c:pt idx="662">
                  <c:v>44476.895833333336</c:v>
                </c:pt>
                <c:pt idx="663">
                  <c:v>44476.90625</c:v>
                </c:pt>
                <c:pt idx="664">
                  <c:v>44476.916666666664</c:v>
                </c:pt>
                <c:pt idx="665">
                  <c:v>44476.927083333336</c:v>
                </c:pt>
                <c:pt idx="666">
                  <c:v>44476.9375</c:v>
                </c:pt>
                <c:pt idx="667">
                  <c:v>44476.947916666664</c:v>
                </c:pt>
                <c:pt idx="668">
                  <c:v>44476.958333333336</c:v>
                </c:pt>
                <c:pt idx="669">
                  <c:v>44476.96875</c:v>
                </c:pt>
                <c:pt idx="670">
                  <c:v>44476.979166666664</c:v>
                </c:pt>
                <c:pt idx="671">
                  <c:v>44476.989583333336</c:v>
                </c:pt>
                <c:pt idx="672">
                  <c:v>44477</c:v>
                </c:pt>
                <c:pt idx="673">
                  <c:v>44477.010416666664</c:v>
                </c:pt>
                <c:pt idx="674">
                  <c:v>44477.020833333336</c:v>
                </c:pt>
                <c:pt idx="675">
                  <c:v>44477.03125</c:v>
                </c:pt>
                <c:pt idx="676">
                  <c:v>44477.041666666664</c:v>
                </c:pt>
                <c:pt idx="677">
                  <c:v>44477.052083333336</c:v>
                </c:pt>
                <c:pt idx="678">
                  <c:v>44477.0625</c:v>
                </c:pt>
                <c:pt idx="679">
                  <c:v>44477.072916666664</c:v>
                </c:pt>
                <c:pt idx="680">
                  <c:v>44477.083333333336</c:v>
                </c:pt>
                <c:pt idx="681">
                  <c:v>44477.09375</c:v>
                </c:pt>
                <c:pt idx="682">
                  <c:v>44477.104166666664</c:v>
                </c:pt>
                <c:pt idx="683">
                  <c:v>44477.114583333336</c:v>
                </c:pt>
                <c:pt idx="684">
                  <c:v>44477.125</c:v>
                </c:pt>
                <c:pt idx="685">
                  <c:v>44477.135416666664</c:v>
                </c:pt>
                <c:pt idx="686">
                  <c:v>44477.145833333336</c:v>
                </c:pt>
                <c:pt idx="687">
                  <c:v>44477.15625</c:v>
                </c:pt>
                <c:pt idx="688">
                  <c:v>44477.166666666664</c:v>
                </c:pt>
                <c:pt idx="689">
                  <c:v>44477.177083333336</c:v>
                </c:pt>
                <c:pt idx="690">
                  <c:v>44477.1875</c:v>
                </c:pt>
                <c:pt idx="691">
                  <c:v>44477.197916666664</c:v>
                </c:pt>
                <c:pt idx="692">
                  <c:v>44477.208333333336</c:v>
                </c:pt>
                <c:pt idx="693">
                  <c:v>44477.21875</c:v>
                </c:pt>
                <c:pt idx="694">
                  <c:v>44477.229166666664</c:v>
                </c:pt>
                <c:pt idx="695">
                  <c:v>44477.239583333336</c:v>
                </c:pt>
                <c:pt idx="696">
                  <c:v>44477.25</c:v>
                </c:pt>
                <c:pt idx="697">
                  <c:v>44477.260416666664</c:v>
                </c:pt>
                <c:pt idx="698">
                  <c:v>44477.270833333336</c:v>
                </c:pt>
                <c:pt idx="699">
                  <c:v>44477.28125</c:v>
                </c:pt>
                <c:pt idx="700">
                  <c:v>44477.291666666664</c:v>
                </c:pt>
                <c:pt idx="701">
                  <c:v>44477.302083333336</c:v>
                </c:pt>
                <c:pt idx="702">
                  <c:v>44477.3125</c:v>
                </c:pt>
                <c:pt idx="703">
                  <c:v>44477.322916666664</c:v>
                </c:pt>
                <c:pt idx="704">
                  <c:v>44477.333333333336</c:v>
                </c:pt>
                <c:pt idx="705">
                  <c:v>44477.34375</c:v>
                </c:pt>
                <c:pt idx="706">
                  <c:v>44477.354166666664</c:v>
                </c:pt>
                <c:pt idx="707">
                  <c:v>44477.364583333336</c:v>
                </c:pt>
                <c:pt idx="708">
                  <c:v>44477.375</c:v>
                </c:pt>
                <c:pt idx="709">
                  <c:v>44477.385416666664</c:v>
                </c:pt>
                <c:pt idx="710">
                  <c:v>44477.395833333336</c:v>
                </c:pt>
                <c:pt idx="711">
                  <c:v>44477.40625</c:v>
                </c:pt>
                <c:pt idx="712">
                  <c:v>44477.416666666664</c:v>
                </c:pt>
                <c:pt idx="713">
                  <c:v>44477.427083333336</c:v>
                </c:pt>
                <c:pt idx="714">
                  <c:v>44477.4375</c:v>
                </c:pt>
                <c:pt idx="715">
                  <c:v>44477.447916666664</c:v>
                </c:pt>
                <c:pt idx="716">
                  <c:v>44477.458333333336</c:v>
                </c:pt>
                <c:pt idx="717">
                  <c:v>44477.46875</c:v>
                </c:pt>
                <c:pt idx="718">
                  <c:v>44477.479166666664</c:v>
                </c:pt>
                <c:pt idx="719">
                  <c:v>44477.489583333336</c:v>
                </c:pt>
                <c:pt idx="720">
                  <c:v>44477.5</c:v>
                </c:pt>
                <c:pt idx="721">
                  <c:v>44477.510416666664</c:v>
                </c:pt>
                <c:pt idx="722">
                  <c:v>44477.520833333336</c:v>
                </c:pt>
                <c:pt idx="723">
                  <c:v>44477.53125</c:v>
                </c:pt>
                <c:pt idx="724">
                  <c:v>44477.541666666664</c:v>
                </c:pt>
                <c:pt idx="725">
                  <c:v>44477.552083333336</c:v>
                </c:pt>
                <c:pt idx="726">
                  <c:v>44477.5625</c:v>
                </c:pt>
                <c:pt idx="727">
                  <c:v>44477.572916666664</c:v>
                </c:pt>
                <c:pt idx="728">
                  <c:v>44477.583333333336</c:v>
                </c:pt>
                <c:pt idx="729">
                  <c:v>44477.59375</c:v>
                </c:pt>
                <c:pt idx="730">
                  <c:v>44477.604166666664</c:v>
                </c:pt>
                <c:pt idx="731">
                  <c:v>44477.614583333336</c:v>
                </c:pt>
                <c:pt idx="732">
                  <c:v>44477.625</c:v>
                </c:pt>
                <c:pt idx="733">
                  <c:v>44477.635416666664</c:v>
                </c:pt>
                <c:pt idx="734">
                  <c:v>44477.645833333336</c:v>
                </c:pt>
                <c:pt idx="735">
                  <c:v>44477.65625</c:v>
                </c:pt>
                <c:pt idx="736">
                  <c:v>44477.666666666664</c:v>
                </c:pt>
                <c:pt idx="737">
                  <c:v>44477.677083333336</c:v>
                </c:pt>
                <c:pt idx="738">
                  <c:v>44477.6875</c:v>
                </c:pt>
                <c:pt idx="739">
                  <c:v>44477.697916666664</c:v>
                </c:pt>
                <c:pt idx="740">
                  <c:v>44477.708333333336</c:v>
                </c:pt>
                <c:pt idx="741">
                  <c:v>44477.71875</c:v>
                </c:pt>
                <c:pt idx="742">
                  <c:v>44477.729166666664</c:v>
                </c:pt>
                <c:pt idx="743">
                  <c:v>44477.739583333336</c:v>
                </c:pt>
                <c:pt idx="744">
                  <c:v>44477.75</c:v>
                </c:pt>
                <c:pt idx="745">
                  <c:v>44477.760416666664</c:v>
                </c:pt>
                <c:pt idx="746">
                  <c:v>44477.770833333336</c:v>
                </c:pt>
                <c:pt idx="747">
                  <c:v>44477.78125</c:v>
                </c:pt>
                <c:pt idx="748">
                  <c:v>44477.791666666664</c:v>
                </c:pt>
                <c:pt idx="749">
                  <c:v>44477.802083333336</c:v>
                </c:pt>
                <c:pt idx="750">
                  <c:v>44477.8125</c:v>
                </c:pt>
                <c:pt idx="751">
                  <c:v>44477.822916666664</c:v>
                </c:pt>
                <c:pt idx="752">
                  <c:v>44477.833333333336</c:v>
                </c:pt>
                <c:pt idx="753">
                  <c:v>44477.84375</c:v>
                </c:pt>
                <c:pt idx="754">
                  <c:v>44477.854166666664</c:v>
                </c:pt>
                <c:pt idx="755">
                  <c:v>44477.864583333336</c:v>
                </c:pt>
                <c:pt idx="756">
                  <c:v>44477.875</c:v>
                </c:pt>
                <c:pt idx="757">
                  <c:v>44477.885416666664</c:v>
                </c:pt>
                <c:pt idx="758">
                  <c:v>44477.895833333336</c:v>
                </c:pt>
                <c:pt idx="759">
                  <c:v>44477.90625</c:v>
                </c:pt>
                <c:pt idx="760">
                  <c:v>44477.916666666664</c:v>
                </c:pt>
                <c:pt idx="761">
                  <c:v>44477.927083333336</c:v>
                </c:pt>
                <c:pt idx="762">
                  <c:v>44477.9375</c:v>
                </c:pt>
                <c:pt idx="763">
                  <c:v>44477.947916666664</c:v>
                </c:pt>
                <c:pt idx="764">
                  <c:v>44477.958333333336</c:v>
                </c:pt>
                <c:pt idx="765">
                  <c:v>44477.96875</c:v>
                </c:pt>
                <c:pt idx="766">
                  <c:v>44477.979166666664</c:v>
                </c:pt>
                <c:pt idx="767">
                  <c:v>44477.989583333336</c:v>
                </c:pt>
                <c:pt idx="768">
                  <c:v>44478</c:v>
                </c:pt>
                <c:pt idx="769">
                  <c:v>44478.010416666664</c:v>
                </c:pt>
                <c:pt idx="770">
                  <c:v>44478.020833333336</c:v>
                </c:pt>
                <c:pt idx="771">
                  <c:v>44478.03125</c:v>
                </c:pt>
                <c:pt idx="772">
                  <c:v>44478.041666666664</c:v>
                </c:pt>
                <c:pt idx="773">
                  <c:v>44478.052083333336</c:v>
                </c:pt>
                <c:pt idx="774">
                  <c:v>44478.0625</c:v>
                </c:pt>
                <c:pt idx="775">
                  <c:v>44478.072916666664</c:v>
                </c:pt>
                <c:pt idx="776">
                  <c:v>44478.083333333336</c:v>
                </c:pt>
                <c:pt idx="777">
                  <c:v>44478.09375</c:v>
                </c:pt>
                <c:pt idx="778">
                  <c:v>44478.104166666664</c:v>
                </c:pt>
                <c:pt idx="779">
                  <c:v>44478.114583333336</c:v>
                </c:pt>
                <c:pt idx="780">
                  <c:v>44478.125</c:v>
                </c:pt>
                <c:pt idx="781">
                  <c:v>44478.135416666664</c:v>
                </c:pt>
                <c:pt idx="782">
                  <c:v>44478.145833333336</c:v>
                </c:pt>
                <c:pt idx="783">
                  <c:v>44478.15625</c:v>
                </c:pt>
                <c:pt idx="784">
                  <c:v>44478.166666666664</c:v>
                </c:pt>
                <c:pt idx="785">
                  <c:v>44478.177083333336</c:v>
                </c:pt>
                <c:pt idx="786">
                  <c:v>44478.1875</c:v>
                </c:pt>
                <c:pt idx="787">
                  <c:v>44478.197916666664</c:v>
                </c:pt>
                <c:pt idx="788">
                  <c:v>44478.208333333336</c:v>
                </c:pt>
                <c:pt idx="789">
                  <c:v>44478.21875</c:v>
                </c:pt>
                <c:pt idx="790">
                  <c:v>44478.229166666664</c:v>
                </c:pt>
                <c:pt idx="791">
                  <c:v>44478.239583333336</c:v>
                </c:pt>
                <c:pt idx="792">
                  <c:v>44478.25</c:v>
                </c:pt>
                <c:pt idx="793">
                  <c:v>44478.260416666664</c:v>
                </c:pt>
                <c:pt idx="794">
                  <c:v>44478.270833333336</c:v>
                </c:pt>
                <c:pt idx="795">
                  <c:v>44478.28125</c:v>
                </c:pt>
                <c:pt idx="796">
                  <c:v>44478.291666666664</c:v>
                </c:pt>
                <c:pt idx="797">
                  <c:v>44478.302083333336</c:v>
                </c:pt>
                <c:pt idx="798">
                  <c:v>44478.3125</c:v>
                </c:pt>
                <c:pt idx="799">
                  <c:v>44478.322916666664</c:v>
                </c:pt>
                <c:pt idx="800">
                  <c:v>44478.333333333336</c:v>
                </c:pt>
                <c:pt idx="801">
                  <c:v>44478.34375</c:v>
                </c:pt>
                <c:pt idx="802">
                  <c:v>44478.354166666664</c:v>
                </c:pt>
                <c:pt idx="803">
                  <c:v>44478.364583333336</c:v>
                </c:pt>
                <c:pt idx="804">
                  <c:v>44478.375</c:v>
                </c:pt>
                <c:pt idx="805">
                  <c:v>44478.385416666664</c:v>
                </c:pt>
                <c:pt idx="806">
                  <c:v>44478.395833333336</c:v>
                </c:pt>
                <c:pt idx="807">
                  <c:v>44478.40625</c:v>
                </c:pt>
                <c:pt idx="808">
                  <c:v>44478.416666666664</c:v>
                </c:pt>
                <c:pt idx="809">
                  <c:v>44478.427083333336</c:v>
                </c:pt>
                <c:pt idx="810">
                  <c:v>44478.4375</c:v>
                </c:pt>
                <c:pt idx="811">
                  <c:v>44478.447916666664</c:v>
                </c:pt>
                <c:pt idx="812">
                  <c:v>44478.458333333336</c:v>
                </c:pt>
                <c:pt idx="813">
                  <c:v>44478.46875</c:v>
                </c:pt>
                <c:pt idx="814">
                  <c:v>44478.479166666664</c:v>
                </c:pt>
                <c:pt idx="815">
                  <c:v>44478.489583333336</c:v>
                </c:pt>
                <c:pt idx="816">
                  <c:v>44478.5</c:v>
                </c:pt>
                <c:pt idx="817">
                  <c:v>44478.510416666664</c:v>
                </c:pt>
                <c:pt idx="818">
                  <c:v>44478.520833333336</c:v>
                </c:pt>
                <c:pt idx="819">
                  <c:v>44478.53125</c:v>
                </c:pt>
                <c:pt idx="820">
                  <c:v>44478.541666666664</c:v>
                </c:pt>
                <c:pt idx="821">
                  <c:v>44478.552083333336</c:v>
                </c:pt>
                <c:pt idx="822">
                  <c:v>44478.5625</c:v>
                </c:pt>
                <c:pt idx="823">
                  <c:v>44478.572916666664</c:v>
                </c:pt>
                <c:pt idx="824">
                  <c:v>44478.583333333336</c:v>
                </c:pt>
                <c:pt idx="825">
                  <c:v>44478.59375</c:v>
                </c:pt>
                <c:pt idx="826">
                  <c:v>44478.604166666664</c:v>
                </c:pt>
                <c:pt idx="827">
                  <c:v>44478.614583333336</c:v>
                </c:pt>
                <c:pt idx="828">
                  <c:v>44478.625</c:v>
                </c:pt>
                <c:pt idx="829">
                  <c:v>44478.635416666664</c:v>
                </c:pt>
                <c:pt idx="830">
                  <c:v>44478.645833333336</c:v>
                </c:pt>
                <c:pt idx="831">
                  <c:v>44478.65625</c:v>
                </c:pt>
                <c:pt idx="832">
                  <c:v>44478.666666666664</c:v>
                </c:pt>
                <c:pt idx="833">
                  <c:v>44478.677083333336</c:v>
                </c:pt>
                <c:pt idx="834">
                  <c:v>44478.6875</c:v>
                </c:pt>
                <c:pt idx="835">
                  <c:v>44478.697916666664</c:v>
                </c:pt>
                <c:pt idx="836">
                  <c:v>44478.708333333336</c:v>
                </c:pt>
                <c:pt idx="837">
                  <c:v>44478.71875</c:v>
                </c:pt>
                <c:pt idx="838">
                  <c:v>44478.729166666664</c:v>
                </c:pt>
                <c:pt idx="839">
                  <c:v>44478.739583333336</c:v>
                </c:pt>
                <c:pt idx="840">
                  <c:v>44478.75</c:v>
                </c:pt>
                <c:pt idx="841">
                  <c:v>44478.760416666664</c:v>
                </c:pt>
                <c:pt idx="842">
                  <c:v>44478.770833333336</c:v>
                </c:pt>
                <c:pt idx="843">
                  <c:v>44478.78125</c:v>
                </c:pt>
                <c:pt idx="844">
                  <c:v>44478.791666666664</c:v>
                </c:pt>
                <c:pt idx="845">
                  <c:v>44478.802083333336</c:v>
                </c:pt>
                <c:pt idx="846">
                  <c:v>44478.8125</c:v>
                </c:pt>
                <c:pt idx="847">
                  <c:v>44478.822916666664</c:v>
                </c:pt>
                <c:pt idx="848">
                  <c:v>44478.833333333336</c:v>
                </c:pt>
                <c:pt idx="849">
                  <c:v>44478.84375</c:v>
                </c:pt>
                <c:pt idx="850">
                  <c:v>44478.854166666664</c:v>
                </c:pt>
                <c:pt idx="851">
                  <c:v>44478.864583333336</c:v>
                </c:pt>
                <c:pt idx="852">
                  <c:v>44478.875</c:v>
                </c:pt>
                <c:pt idx="853">
                  <c:v>44478.885416666664</c:v>
                </c:pt>
                <c:pt idx="854">
                  <c:v>44478.895833333336</c:v>
                </c:pt>
                <c:pt idx="855">
                  <c:v>44478.90625</c:v>
                </c:pt>
                <c:pt idx="856">
                  <c:v>44478.916666666664</c:v>
                </c:pt>
                <c:pt idx="857">
                  <c:v>44478.927083333336</c:v>
                </c:pt>
                <c:pt idx="858">
                  <c:v>44478.9375</c:v>
                </c:pt>
                <c:pt idx="859">
                  <c:v>44478.947916666664</c:v>
                </c:pt>
                <c:pt idx="860">
                  <c:v>44478.958333333336</c:v>
                </c:pt>
                <c:pt idx="861">
                  <c:v>44478.96875</c:v>
                </c:pt>
                <c:pt idx="862">
                  <c:v>44478.979166666664</c:v>
                </c:pt>
                <c:pt idx="863">
                  <c:v>44478.989583333336</c:v>
                </c:pt>
                <c:pt idx="864">
                  <c:v>44479</c:v>
                </c:pt>
                <c:pt idx="865">
                  <c:v>44479.010416666664</c:v>
                </c:pt>
                <c:pt idx="866">
                  <c:v>44479.020833333336</c:v>
                </c:pt>
                <c:pt idx="867">
                  <c:v>44479.03125</c:v>
                </c:pt>
                <c:pt idx="868">
                  <c:v>44479.041666666664</c:v>
                </c:pt>
                <c:pt idx="869">
                  <c:v>44479.052083333336</c:v>
                </c:pt>
                <c:pt idx="870">
                  <c:v>44479.0625</c:v>
                </c:pt>
                <c:pt idx="871">
                  <c:v>44479.072916666664</c:v>
                </c:pt>
                <c:pt idx="872">
                  <c:v>44479.083333333336</c:v>
                </c:pt>
                <c:pt idx="873">
                  <c:v>44479.09375</c:v>
                </c:pt>
                <c:pt idx="874">
                  <c:v>44479.104166666664</c:v>
                </c:pt>
                <c:pt idx="875">
                  <c:v>44479.114583333336</c:v>
                </c:pt>
                <c:pt idx="876">
                  <c:v>44479.125</c:v>
                </c:pt>
                <c:pt idx="877">
                  <c:v>44479.135416666664</c:v>
                </c:pt>
                <c:pt idx="878">
                  <c:v>44479.145833333336</c:v>
                </c:pt>
                <c:pt idx="879">
                  <c:v>44479.15625</c:v>
                </c:pt>
                <c:pt idx="880">
                  <c:v>44479.166666666664</c:v>
                </c:pt>
                <c:pt idx="881">
                  <c:v>44479.177083333336</c:v>
                </c:pt>
                <c:pt idx="882">
                  <c:v>44479.1875</c:v>
                </c:pt>
                <c:pt idx="883">
                  <c:v>44479.197916666664</c:v>
                </c:pt>
                <c:pt idx="884">
                  <c:v>44479.208333333336</c:v>
                </c:pt>
                <c:pt idx="885">
                  <c:v>44479.21875</c:v>
                </c:pt>
                <c:pt idx="886">
                  <c:v>44479.229166666664</c:v>
                </c:pt>
                <c:pt idx="887">
                  <c:v>44479.239583333336</c:v>
                </c:pt>
                <c:pt idx="888">
                  <c:v>44479.25</c:v>
                </c:pt>
                <c:pt idx="889">
                  <c:v>44479.260416666664</c:v>
                </c:pt>
                <c:pt idx="890">
                  <c:v>44479.270833333336</c:v>
                </c:pt>
                <c:pt idx="891">
                  <c:v>44479.28125</c:v>
                </c:pt>
                <c:pt idx="892">
                  <c:v>44479.291666666664</c:v>
                </c:pt>
                <c:pt idx="893">
                  <c:v>44479.302083333336</c:v>
                </c:pt>
                <c:pt idx="894">
                  <c:v>44479.3125</c:v>
                </c:pt>
                <c:pt idx="895">
                  <c:v>44479.322916666664</c:v>
                </c:pt>
                <c:pt idx="896">
                  <c:v>44479.333333333336</c:v>
                </c:pt>
                <c:pt idx="897">
                  <c:v>44479.34375</c:v>
                </c:pt>
                <c:pt idx="898">
                  <c:v>44479.354166666664</c:v>
                </c:pt>
                <c:pt idx="899">
                  <c:v>44479.364583333336</c:v>
                </c:pt>
                <c:pt idx="900">
                  <c:v>44479.375</c:v>
                </c:pt>
                <c:pt idx="901">
                  <c:v>44479.385416666664</c:v>
                </c:pt>
                <c:pt idx="902">
                  <c:v>44479.395833333336</c:v>
                </c:pt>
                <c:pt idx="903">
                  <c:v>44479.40625</c:v>
                </c:pt>
                <c:pt idx="904">
                  <c:v>44479.416666666664</c:v>
                </c:pt>
                <c:pt idx="905">
                  <c:v>44479.427083333336</c:v>
                </c:pt>
                <c:pt idx="906">
                  <c:v>44479.4375</c:v>
                </c:pt>
                <c:pt idx="907">
                  <c:v>44479.447916666664</c:v>
                </c:pt>
                <c:pt idx="908">
                  <c:v>44479.458333333336</c:v>
                </c:pt>
                <c:pt idx="909">
                  <c:v>44479.46875</c:v>
                </c:pt>
                <c:pt idx="910">
                  <c:v>44479.479166666664</c:v>
                </c:pt>
                <c:pt idx="911">
                  <c:v>44479.489583333336</c:v>
                </c:pt>
                <c:pt idx="912">
                  <c:v>44479.5</c:v>
                </c:pt>
                <c:pt idx="913">
                  <c:v>44479.510416666664</c:v>
                </c:pt>
                <c:pt idx="914">
                  <c:v>44479.520833333336</c:v>
                </c:pt>
                <c:pt idx="915">
                  <c:v>44479.53125</c:v>
                </c:pt>
                <c:pt idx="916">
                  <c:v>44479.541666666664</c:v>
                </c:pt>
                <c:pt idx="917">
                  <c:v>44479.552083333336</c:v>
                </c:pt>
                <c:pt idx="918">
                  <c:v>44479.5625</c:v>
                </c:pt>
                <c:pt idx="919">
                  <c:v>44479.572916666664</c:v>
                </c:pt>
                <c:pt idx="920">
                  <c:v>44479.583333333336</c:v>
                </c:pt>
                <c:pt idx="921">
                  <c:v>44479.59375</c:v>
                </c:pt>
                <c:pt idx="922">
                  <c:v>44479.604166666664</c:v>
                </c:pt>
                <c:pt idx="923">
                  <c:v>44479.614583333336</c:v>
                </c:pt>
                <c:pt idx="924">
                  <c:v>44479.625</c:v>
                </c:pt>
                <c:pt idx="925">
                  <c:v>44479.635416666664</c:v>
                </c:pt>
                <c:pt idx="926">
                  <c:v>44479.645833333336</c:v>
                </c:pt>
                <c:pt idx="927">
                  <c:v>44479.65625</c:v>
                </c:pt>
                <c:pt idx="928">
                  <c:v>44479.666666666664</c:v>
                </c:pt>
                <c:pt idx="929">
                  <c:v>44479.677083333336</c:v>
                </c:pt>
                <c:pt idx="930">
                  <c:v>44479.6875</c:v>
                </c:pt>
                <c:pt idx="931">
                  <c:v>44479.697916666664</c:v>
                </c:pt>
                <c:pt idx="932">
                  <c:v>44479.708333333336</c:v>
                </c:pt>
                <c:pt idx="933">
                  <c:v>44479.71875</c:v>
                </c:pt>
                <c:pt idx="934">
                  <c:v>44479.729166666664</c:v>
                </c:pt>
                <c:pt idx="935">
                  <c:v>44479.739583333336</c:v>
                </c:pt>
                <c:pt idx="936">
                  <c:v>44479.75</c:v>
                </c:pt>
                <c:pt idx="937">
                  <c:v>44479.760416666664</c:v>
                </c:pt>
                <c:pt idx="938">
                  <c:v>44479.770833333336</c:v>
                </c:pt>
                <c:pt idx="939">
                  <c:v>44479.78125</c:v>
                </c:pt>
                <c:pt idx="940">
                  <c:v>44479.791666666664</c:v>
                </c:pt>
                <c:pt idx="941">
                  <c:v>44479.802083333336</c:v>
                </c:pt>
                <c:pt idx="942">
                  <c:v>44479.8125</c:v>
                </c:pt>
                <c:pt idx="943">
                  <c:v>44479.822916666664</c:v>
                </c:pt>
                <c:pt idx="944">
                  <c:v>44479.833333333336</c:v>
                </c:pt>
                <c:pt idx="945">
                  <c:v>44479.84375</c:v>
                </c:pt>
                <c:pt idx="946">
                  <c:v>44479.854166666664</c:v>
                </c:pt>
                <c:pt idx="947">
                  <c:v>44479.864583333336</c:v>
                </c:pt>
                <c:pt idx="948">
                  <c:v>44479.875</c:v>
                </c:pt>
                <c:pt idx="949">
                  <c:v>44479.885416666664</c:v>
                </c:pt>
                <c:pt idx="950">
                  <c:v>44479.895833333336</c:v>
                </c:pt>
                <c:pt idx="951">
                  <c:v>44479.90625</c:v>
                </c:pt>
                <c:pt idx="952">
                  <c:v>44479.916666666664</c:v>
                </c:pt>
                <c:pt idx="953">
                  <c:v>44479.927083333336</c:v>
                </c:pt>
                <c:pt idx="954">
                  <c:v>44479.9375</c:v>
                </c:pt>
                <c:pt idx="955">
                  <c:v>44479.947916666664</c:v>
                </c:pt>
                <c:pt idx="956">
                  <c:v>44479.958333333336</c:v>
                </c:pt>
                <c:pt idx="957">
                  <c:v>44479.96875</c:v>
                </c:pt>
                <c:pt idx="958">
                  <c:v>44479.979166666664</c:v>
                </c:pt>
                <c:pt idx="959">
                  <c:v>44479.989583333336</c:v>
                </c:pt>
                <c:pt idx="960">
                  <c:v>44480</c:v>
                </c:pt>
                <c:pt idx="961">
                  <c:v>44480.010416666664</c:v>
                </c:pt>
                <c:pt idx="962">
                  <c:v>44480.020833333336</c:v>
                </c:pt>
                <c:pt idx="963">
                  <c:v>44480.03125</c:v>
                </c:pt>
                <c:pt idx="964">
                  <c:v>44480.041666666664</c:v>
                </c:pt>
                <c:pt idx="965">
                  <c:v>44480.052083333336</c:v>
                </c:pt>
                <c:pt idx="966">
                  <c:v>44480.0625</c:v>
                </c:pt>
                <c:pt idx="967">
                  <c:v>44480.072916666664</c:v>
                </c:pt>
                <c:pt idx="968">
                  <c:v>44480.083333333336</c:v>
                </c:pt>
                <c:pt idx="969">
                  <c:v>44480.09375</c:v>
                </c:pt>
                <c:pt idx="970">
                  <c:v>44480.104166666664</c:v>
                </c:pt>
                <c:pt idx="971">
                  <c:v>44480.114583333336</c:v>
                </c:pt>
                <c:pt idx="972">
                  <c:v>44480.125</c:v>
                </c:pt>
                <c:pt idx="973">
                  <c:v>44480.135416666664</c:v>
                </c:pt>
                <c:pt idx="974">
                  <c:v>44480.145833333336</c:v>
                </c:pt>
                <c:pt idx="975">
                  <c:v>44480.15625</c:v>
                </c:pt>
                <c:pt idx="976">
                  <c:v>44480.166666666664</c:v>
                </c:pt>
                <c:pt idx="977">
                  <c:v>44480.177083333336</c:v>
                </c:pt>
                <c:pt idx="978">
                  <c:v>44480.1875</c:v>
                </c:pt>
                <c:pt idx="979">
                  <c:v>44480.197916666664</c:v>
                </c:pt>
                <c:pt idx="980">
                  <c:v>44480.208333333336</c:v>
                </c:pt>
                <c:pt idx="981">
                  <c:v>44480.21875</c:v>
                </c:pt>
                <c:pt idx="982">
                  <c:v>44480.229166666664</c:v>
                </c:pt>
                <c:pt idx="983">
                  <c:v>44480.239583333336</c:v>
                </c:pt>
                <c:pt idx="984">
                  <c:v>44480.25</c:v>
                </c:pt>
                <c:pt idx="985">
                  <c:v>44480.260416666664</c:v>
                </c:pt>
                <c:pt idx="986">
                  <c:v>44480.270833333336</c:v>
                </c:pt>
                <c:pt idx="987">
                  <c:v>44480.28125</c:v>
                </c:pt>
                <c:pt idx="988">
                  <c:v>44480.291666666664</c:v>
                </c:pt>
                <c:pt idx="989">
                  <c:v>44480.302083333336</c:v>
                </c:pt>
                <c:pt idx="990">
                  <c:v>44480.3125</c:v>
                </c:pt>
                <c:pt idx="991">
                  <c:v>44480.322916666664</c:v>
                </c:pt>
                <c:pt idx="992">
                  <c:v>44480.333333333336</c:v>
                </c:pt>
                <c:pt idx="993">
                  <c:v>44480.34375</c:v>
                </c:pt>
                <c:pt idx="994">
                  <c:v>44480.354166666664</c:v>
                </c:pt>
                <c:pt idx="995">
                  <c:v>44480.364583333336</c:v>
                </c:pt>
                <c:pt idx="996">
                  <c:v>44480.375</c:v>
                </c:pt>
                <c:pt idx="997">
                  <c:v>44480.385416666664</c:v>
                </c:pt>
                <c:pt idx="998">
                  <c:v>44480.395833333336</c:v>
                </c:pt>
                <c:pt idx="999">
                  <c:v>44480.40625</c:v>
                </c:pt>
                <c:pt idx="1000">
                  <c:v>44480.416666666664</c:v>
                </c:pt>
                <c:pt idx="1001">
                  <c:v>44480.427083333336</c:v>
                </c:pt>
                <c:pt idx="1002">
                  <c:v>44480.4375</c:v>
                </c:pt>
                <c:pt idx="1003">
                  <c:v>44480.447916666664</c:v>
                </c:pt>
                <c:pt idx="1004">
                  <c:v>44480.458333333336</c:v>
                </c:pt>
                <c:pt idx="1005">
                  <c:v>44480.46875</c:v>
                </c:pt>
                <c:pt idx="1006">
                  <c:v>44480.479166666664</c:v>
                </c:pt>
                <c:pt idx="1007">
                  <c:v>44480.489583333336</c:v>
                </c:pt>
                <c:pt idx="1008">
                  <c:v>44480.5</c:v>
                </c:pt>
                <c:pt idx="1009">
                  <c:v>44480.510416666664</c:v>
                </c:pt>
                <c:pt idx="1010">
                  <c:v>44480.520833333336</c:v>
                </c:pt>
                <c:pt idx="1011">
                  <c:v>44480.53125</c:v>
                </c:pt>
                <c:pt idx="1012">
                  <c:v>44480.541666666664</c:v>
                </c:pt>
                <c:pt idx="1013">
                  <c:v>44480.552083333336</c:v>
                </c:pt>
                <c:pt idx="1014">
                  <c:v>44480.5625</c:v>
                </c:pt>
                <c:pt idx="1015">
                  <c:v>44480.572916666664</c:v>
                </c:pt>
                <c:pt idx="1016">
                  <c:v>44480.583333333336</c:v>
                </c:pt>
                <c:pt idx="1017">
                  <c:v>44480.59375</c:v>
                </c:pt>
                <c:pt idx="1018">
                  <c:v>44480.604166666664</c:v>
                </c:pt>
                <c:pt idx="1019">
                  <c:v>44480.614583333336</c:v>
                </c:pt>
                <c:pt idx="1020">
                  <c:v>44480.625</c:v>
                </c:pt>
                <c:pt idx="1021">
                  <c:v>44480.635416666664</c:v>
                </c:pt>
                <c:pt idx="1022">
                  <c:v>44480.645833333336</c:v>
                </c:pt>
                <c:pt idx="1023">
                  <c:v>44480.65625</c:v>
                </c:pt>
                <c:pt idx="1024">
                  <c:v>44480.666666666664</c:v>
                </c:pt>
                <c:pt idx="1025">
                  <c:v>44480.677083333336</c:v>
                </c:pt>
                <c:pt idx="1026">
                  <c:v>44480.6875</c:v>
                </c:pt>
                <c:pt idx="1027">
                  <c:v>44480.697916666664</c:v>
                </c:pt>
                <c:pt idx="1028">
                  <c:v>44480.708333333336</c:v>
                </c:pt>
                <c:pt idx="1029">
                  <c:v>44480.71875</c:v>
                </c:pt>
                <c:pt idx="1030">
                  <c:v>44480.729166666664</c:v>
                </c:pt>
                <c:pt idx="1031">
                  <c:v>44480.739583333336</c:v>
                </c:pt>
                <c:pt idx="1032">
                  <c:v>44480.75</c:v>
                </c:pt>
                <c:pt idx="1033">
                  <c:v>44480.760416666664</c:v>
                </c:pt>
                <c:pt idx="1034">
                  <c:v>44480.770833333336</c:v>
                </c:pt>
                <c:pt idx="1035">
                  <c:v>44480.78125</c:v>
                </c:pt>
                <c:pt idx="1036">
                  <c:v>44480.791666666664</c:v>
                </c:pt>
                <c:pt idx="1037">
                  <c:v>44480.802083333336</c:v>
                </c:pt>
                <c:pt idx="1038">
                  <c:v>44480.8125</c:v>
                </c:pt>
                <c:pt idx="1039">
                  <c:v>44480.822916666664</c:v>
                </c:pt>
                <c:pt idx="1040">
                  <c:v>44480.833333333336</c:v>
                </c:pt>
                <c:pt idx="1041">
                  <c:v>44480.84375</c:v>
                </c:pt>
                <c:pt idx="1042">
                  <c:v>44480.854166666664</c:v>
                </c:pt>
                <c:pt idx="1043">
                  <c:v>44480.864583333336</c:v>
                </c:pt>
                <c:pt idx="1044">
                  <c:v>44480.875</c:v>
                </c:pt>
                <c:pt idx="1045">
                  <c:v>44480.885416666664</c:v>
                </c:pt>
                <c:pt idx="1046">
                  <c:v>44480.895833333336</c:v>
                </c:pt>
                <c:pt idx="1047">
                  <c:v>44480.90625</c:v>
                </c:pt>
                <c:pt idx="1048">
                  <c:v>44480.916666666664</c:v>
                </c:pt>
                <c:pt idx="1049">
                  <c:v>44480.927083333336</c:v>
                </c:pt>
                <c:pt idx="1050">
                  <c:v>44480.9375</c:v>
                </c:pt>
                <c:pt idx="1051">
                  <c:v>44480.947916666664</c:v>
                </c:pt>
                <c:pt idx="1052">
                  <c:v>44480.958333333336</c:v>
                </c:pt>
                <c:pt idx="1053">
                  <c:v>44480.96875</c:v>
                </c:pt>
                <c:pt idx="1054">
                  <c:v>44480.979166666664</c:v>
                </c:pt>
                <c:pt idx="1055">
                  <c:v>44480.989583333336</c:v>
                </c:pt>
                <c:pt idx="1056">
                  <c:v>44481</c:v>
                </c:pt>
                <c:pt idx="1057">
                  <c:v>44481.010416666664</c:v>
                </c:pt>
                <c:pt idx="1058">
                  <c:v>44481.020833333336</c:v>
                </c:pt>
                <c:pt idx="1059">
                  <c:v>44481.03125</c:v>
                </c:pt>
                <c:pt idx="1060">
                  <c:v>44481.041666666664</c:v>
                </c:pt>
                <c:pt idx="1061">
                  <c:v>44481.052083333336</c:v>
                </c:pt>
                <c:pt idx="1062">
                  <c:v>44481.0625</c:v>
                </c:pt>
                <c:pt idx="1063">
                  <c:v>44481.072916666664</c:v>
                </c:pt>
                <c:pt idx="1064">
                  <c:v>44481.083333333336</c:v>
                </c:pt>
                <c:pt idx="1065">
                  <c:v>44481.09375</c:v>
                </c:pt>
                <c:pt idx="1066">
                  <c:v>44481.104166666664</c:v>
                </c:pt>
                <c:pt idx="1067">
                  <c:v>44481.114583333336</c:v>
                </c:pt>
                <c:pt idx="1068">
                  <c:v>44481.125</c:v>
                </c:pt>
                <c:pt idx="1069">
                  <c:v>44481.135416666664</c:v>
                </c:pt>
                <c:pt idx="1070">
                  <c:v>44481.145833333336</c:v>
                </c:pt>
                <c:pt idx="1071">
                  <c:v>44481.15625</c:v>
                </c:pt>
                <c:pt idx="1072">
                  <c:v>44481.166666666664</c:v>
                </c:pt>
                <c:pt idx="1073">
                  <c:v>44481.177083333336</c:v>
                </c:pt>
                <c:pt idx="1074">
                  <c:v>44481.1875</c:v>
                </c:pt>
                <c:pt idx="1075">
                  <c:v>44481.197916666664</c:v>
                </c:pt>
                <c:pt idx="1076">
                  <c:v>44481.208333333336</c:v>
                </c:pt>
                <c:pt idx="1077">
                  <c:v>44481.21875</c:v>
                </c:pt>
                <c:pt idx="1078">
                  <c:v>44481.229166666664</c:v>
                </c:pt>
                <c:pt idx="1079">
                  <c:v>44481.239583333336</c:v>
                </c:pt>
                <c:pt idx="1080">
                  <c:v>44481.25</c:v>
                </c:pt>
                <c:pt idx="1081">
                  <c:v>44481.260416666664</c:v>
                </c:pt>
                <c:pt idx="1082">
                  <c:v>44481.270833333336</c:v>
                </c:pt>
                <c:pt idx="1083">
                  <c:v>44481.28125</c:v>
                </c:pt>
                <c:pt idx="1084">
                  <c:v>44481.291666666664</c:v>
                </c:pt>
                <c:pt idx="1085">
                  <c:v>44481.302083333336</c:v>
                </c:pt>
                <c:pt idx="1086">
                  <c:v>44481.3125</c:v>
                </c:pt>
                <c:pt idx="1087">
                  <c:v>44481.322916666664</c:v>
                </c:pt>
                <c:pt idx="1088">
                  <c:v>44481.333333333336</c:v>
                </c:pt>
                <c:pt idx="1089">
                  <c:v>44481.34375</c:v>
                </c:pt>
                <c:pt idx="1090">
                  <c:v>44481.354166666664</c:v>
                </c:pt>
                <c:pt idx="1091">
                  <c:v>44481.364583333336</c:v>
                </c:pt>
                <c:pt idx="1092">
                  <c:v>44481.375</c:v>
                </c:pt>
                <c:pt idx="1093">
                  <c:v>44481.385416666664</c:v>
                </c:pt>
                <c:pt idx="1094">
                  <c:v>44481.395833333336</c:v>
                </c:pt>
                <c:pt idx="1095">
                  <c:v>44481.40625</c:v>
                </c:pt>
                <c:pt idx="1096">
                  <c:v>44481.416666666664</c:v>
                </c:pt>
                <c:pt idx="1097">
                  <c:v>44481.427083333336</c:v>
                </c:pt>
                <c:pt idx="1098">
                  <c:v>44481.4375</c:v>
                </c:pt>
                <c:pt idx="1099">
                  <c:v>44481.447916666664</c:v>
                </c:pt>
                <c:pt idx="1100">
                  <c:v>44481.458333333336</c:v>
                </c:pt>
                <c:pt idx="1101">
                  <c:v>44481.46875</c:v>
                </c:pt>
                <c:pt idx="1102">
                  <c:v>44481.479166666664</c:v>
                </c:pt>
                <c:pt idx="1103">
                  <c:v>44481.489583333336</c:v>
                </c:pt>
                <c:pt idx="1104">
                  <c:v>44481.5</c:v>
                </c:pt>
                <c:pt idx="1105">
                  <c:v>44481.510416666664</c:v>
                </c:pt>
                <c:pt idx="1106">
                  <c:v>44481.520833333336</c:v>
                </c:pt>
                <c:pt idx="1107">
                  <c:v>44481.53125</c:v>
                </c:pt>
                <c:pt idx="1108">
                  <c:v>44481.541666666664</c:v>
                </c:pt>
                <c:pt idx="1109">
                  <c:v>44481.552083333336</c:v>
                </c:pt>
                <c:pt idx="1110">
                  <c:v>44481.5625</c:v>
                </c:pt>
                <c:pt idx="1111">
                  <c:v>44481.572916666664</c:v>
                </c:pt>
                <c:pt idx="1112">
                  <c:v>44481.583333333336</c:v>
                </c:pt>
                <c:pt idx="1113">
                  <c:v>44481.59375</c:v>
                </c:pt>
                <c:pt idx="1114">
                  <c:v>44481.604166666664</c:v>
                </c:pt>
                <c:pt idx="1115">
                  <c:v>44481.614583333336</c:v>
                </c:pt>
                <c:pt idx="1116">
                  <c:v>44481.625</c:v>
                </c:pt>
                <c:pt idx="1117">
                  <c:v>44481.635416666664</c:v>
                </c:pt>
                <c:pt idx="1118">
                  <c:v>44481.645833333336</c:v>
                </c:pt>
                <c:pt idx="1119">
                  <c:v>44481.65625</c:v>
                </c:pt>
                <c:pt idx="1120">
                  <c:v>44481.666666666664</c:v>
                </c:pt>
                <c:pt idx="1121">
                  <c:v>44481.677083333336</c:v>
                </c:pt>
                <c:pt idx="1122">
                  <c:v>44481.6875</c:v>
                </c:pt>
                <c:pt idx="1123">
                  <c:v>44481.697916666664</c:v>
                </c:pt>
                <c:pt idx="1124">
                  <c:v>44481.708333333336</c:v>
                </c:pt>
                <c:pt idx="1125">
                  <c:v>44481.71875</c:v>
                </c:pt>
                <c:pt idx="1126">
                  <c:v>44481.729166666664</c:v>
                </c:pt>
                <c:pt idx="1127">
                  <c:v>44481.739583333336</c:v>
                </c:pt>
                <c:pt idx="1128">
                  <c:v>44481.75</c:v>
                </c:pt>
                <c:pt idx="1129">
                  <c:v>44481.760416666664</c:v>
                </c:pt>
                <c:pt idx="1130">
                  <c:v>44481.770833333336</c:v>
                </c:pt>
                <c:pt idx="1131">
                  <c:v>44481.78125</c:v>
                </c:pt>
                <c:pt idx="1132">
                  <c:v>44481.791666666664</c:v>
                </c:pt>
                <c:pt idx="1133">
                  <c:v>44481.802083333336</c:v>
                </c:pt>
                <c:pt idx="1134">
                  <c:v>44481.8125</c:v>
                </c:pt>
                <c:pt idx="1135">
                  <c:v>44481.822916666664</c:v>
                </c:pt>
                <c:pt idx="1136">
                  <c:v>44481.833333333336</c:v>
                </c:pt>
                <c:pt idx="1137">
                  <c:v>44481.84375</c:v>
                </c:pt>
                <c:pt idx="1138">
                  <c:v>44481.854166666664</c:v>
                </c:pt>
                <c:pt idx="1139">
                  <c:v>44481.864583333336</c:v>
                </c:pt>
                <c:pt idx="1140">
                  <c:v>44481.875</c:v>
                </c:pt>
                <c:pt idx="1141">
                  <c:v>44481.885416666664</c:v>
                </c:pt>
                <c:pt idx="1142">
                  <c:v>44481.895833333336</c:v>
                </c:pt>
                <c:pt idx="1143">
                  <c:v>44481.90625</c:v>
                </c:pt>
                <c:pt idx="1144">
                  <c:v>44481.916666666664</c:v>
                </c:pt>
                <c:pt idx="1145">
                  <c:v>44481.927083333336</c:v>
                </c:pt>
                <c:pt idx="1146">
                  <c:v>44481.9375</c:v>
                </c:pt>
                <c:pt idx="1147">
                  <c:v>44481.947916666664</c:v>
                </c:pt>
                <c:pt idx="1148">
                  <c:v>44481.958333333336</c:v>
                </c:pt>
                <c:pt idx="1149">
                  <c:v>44481.96875</c:v>
                </c:pt>
                <c:pt idx="1150">
                  <c:v>44481.979166666664</c:v>
                </c:pt>
                <c:pt idx="1151">
                  <c:v>44481.989583333336</c:v>
                </c:pt>
                <c:pt idx="1152">
                  <c:v>44482</c:v>
                </c:pt>
                <c:pt idx="1153">
                  <c:v>44482.010416666664</c:v>
                </c:pt>
                <c:pt idx="1154">
                  <c:v>44482.020833333336</c:v>
                </c:pt>
                <c:pt idx="1155">
                  <c:v>44482.03125</c:v>
                </c:pt>
                <c:pt idx="1156">
                  <c:v>44482.041666666664</c:v>
                </c:pt>
                <c:pt idx="1157">
                  <c:v>44482.052083333336</c:v>
                </c:pt>
                <c:pt idx="1158">
                  <c:v>44482.0625</c:v>
                </c:pt>
                <c:pt idx="1159">
                  <c:v>44482.072916666664</c:v>
                </c:pt>
                <c:pt idx="1160">
                  <c:v>44482.083333333336</c:v>
                </c:pt>
                <c:pt idx="1161">
                  <c:v>44482.09375</c:v>
                </c:pt>
                <c:pt idx="1162">
                  <c:v>44482.104166666664</c:v>
                </c:pt>
                <c:pt idx="1163">
                  <c:v>44482.114583333336</c:v>
                </c:pt>
                <c:pt idx="1164">
                  <c:v>44482.125</c:v>
                </c:pt>
                <c:pt idx="1165">
                  <c:v>44482.135416666664</c:v>
                </c:pt>
                <c:pt idx="1166">
                  <c:v>44482.145833333336</c:v>
                </c:pt>
                <c:pt idx="1167">
                  <c:v>44482.15625</c:v>
                </c:pt>
                <c:pt idx="1168">
                  <c:v>44482.166666666664</c:v>
                </c:pt>
                <c:pt idx="1169">
                  <c:v>44482.177083333336</c:v>
                </c:pt>
                <c:pt idx="1170">
                  <c:v>44482.1875</c:v>
                </c:pt>
                <c:pt idx="1171">
                  <c:v>44482.197916666664</c:v>
                </c:pt>
                <c:pt idx="1172">
                  <c:v>44482.208333333336</c:v>
                </c:pt>
                <c:pt idx="1173">
                  <c:v>44482.21875</c:v>
                </c:pt>
                <c:pt idx="1174">
                  <c:v>44482.229166666664</c:v>
                </c:pt>
                <c:pt idx="1175">
                  <c:v>44482.239583333336</c:v>
                </c:pt>
                <c:pt idx="1176">
                  <c:v>44482.25</c:v>
                </c:pt>
                <c:pt idx="1177">
                  <c:v>44482.260416666664</c:v>
                </c:pt>
                <c:pt idx="1178">
                  <c:v>44482.270833333336</c:v>
                </c:pt>
                <c:pt idx="1179">
                  <c:v>44482.28125</c:v>
                </c:pt>
                <c:pt idx="1180">
                  <c:v>44482.291666666664</c:v>
                </c:pt>
                <c:pt idx="1181">
                  <c:v>44482.302083333336</c:v>
                </c:pt>
                <c:pt idx="1182">
                  <c:v>44482.3125</c:v>
                </c:pt>
                <c:pt idx="1183">
                  <c:v>44482.322916666664</c:v>
                </c:pt>
                <c:pt idx="1184">
                  <c:v>44482.333333333336</c:v>
                </c:pt>
                <c:pt idx="1185">
                  <c:v>44482.34375</c:v>
                </c:pt>
                <c:pt idx="1186">
                  <c:v>44482.354166666664</c:v>
                </c:pt>
                <c:pt idx="1187">
                  <c:v>44482.364583333336</c:v>
                </c:pt>
                <c:pt idx="1188">
                  <c:v>44482.375</c:v>
                </c:pt>
                <c:pt idx="1189">
                  <c:v>44482.385416666664</c:v>
                </c:pt>
                <c:pt idx="1190">
                  <c:v>44482.395833333336</c:v>
                </c:pt>
                <c:pt idx="1191">
                  <c:v>44482.40625</c:v>
                </c:pt>
                <c:pt idx="1192">
                  <c:v>44482.416666666664</c:v>
                </c:pt>
                <c:pt idx="1193">
                  <c:v>44482.427083333336</c:v>
                </c:pt>
                <c:pt idx="1194">
                  <c:v>44482.4375</c:v>
                </c:pt>
                <c:pt idx="1195">
                  <c:v>44482.447916666664</c:v>
                </c:pt>
                <c:pt idx="1196">
                  <c:v>44482.458333333336</c:v>
                </c:pt>
                <c:pt idx="1197">
                  <c:v>44482.46875</c:v>
                </c:pt>
                <c:pt idx="1198">
                  <c:v>44482.479166666664</c:v>
                </c:pt>
                <c:pt idx="1199">
                  <c:v>44482.489583333336</c:v>
                </c:pt>
                <c:pt idx="1200">
                  <c:v>44482.5</c:v>
                </c:pt>
                <c:pt idx="1201">
                  <c:v>44482.510416666664</c:v>
                </c:pt>
                <c:pt idx="1202">
                  <c:v>44482.520833333336</c:v>
                </c:pt>
                <c:pt idx="1203">
                  <c:v>44482.53125</c:v>
                </c:pt>
                <c:pt idx="1204">
                  <c:v>44482.541666666664</c:v>
                </c:pt>
                <c:pt idx="1205">
                  <c:v>44482.552083333336</c:v>
                </c:pt>
                <c:pt idx="1206">
                  <c:v>44482.5625</c:v>
                </c:pt>
                <c:pt idx="1207">
                  <c:v>44482.572916666664</c:v>
                </c:pt>
                <c:pt idx="1208">
                  <c:v>44482.583333333336</c:v>
                </c:pt>
                <c:pt idx="1209">
                  <c:v>44482.59375</c:v>
                </c:pt>
                <c:pt idx="1210">
                  <c:v>44482.604166666664</c:v>
                </c:pt>
                <c:pt idx="1211">
                  <c:v>44482.614583333336</c:v>
                </c:pt>
                <c:pt idx="1212">
                  <c:v>44482.625</c:v>
                </c:pt>
                <c:pt idx="1213">
                  <c:v>44482.635416666664</c:v>
                </c:pt>
                <c:pt idx="1214">
                  <c:v>44482.645833333336</c:v>
                </c:pt>
                <c:pt idx="1215">
                  <c:v>44482.65625</c:v>
                </c:pt>
                <c:pt idx="1216">
                  <c:v>44482.666666666664</c:v>
                </c:pt>
                <c:pt idx="1217">
                  <c:v>44482.677083333336</c:v>
                </c:pt>
                <c:pt idx="1218">
                  <c:v>44482.6875</c:v>
                </c:pt>
                <c:pt idx="1219">
                  <c:v>44482.697916666664</c:v>
                </c:pt>
                <c:pt idx="1220">
                  <c:v>44482.708333333336</c:v>
                </c:pt>
                <c:pt idx="1221">
                  <c:v>44482.71875</c:v>
                </c:pt>
                <c:pt idx="1222">
                  <c:v>44482.729166666664</c:v>
                </c:pt>
                <c:pt idx="1223">
                  <c:v>44482.739583333336</c:v>
                </c:pt>
                <c:pt idx="1224">
                  <c:v>44482.75</c:v>
                </c:pt>
                <c:pt idx="1225">
                  <c:v>44482.760416666664</c:v>
                </c:pt>
                <c:pt idx="1226">
                  <c:v>44482.770833333336</c:v>
                </c:pt>
                <c:pt idx="1227">
                  <c:v>44482.78125</c:v>
                </c:pt>
                <c:pt idx="1228">
                  <c:v>44482.791666666664</c:v>
                </c:pt>
                <c:pt idx="1229">
                  <c:v>44482.802083333336</c:v>
                </c:pt>
                <c:pt idx="1230">
                  <c:v>44482.8125</c:v>
                </c:pt>
                <c:pt idx="1231">
                  <c:v>44482.822916666664</c:v>
                </c:pt>
                <c:pt idx="1232">
                  <c:v>44482.833333333336</c:v>
                </c:pt>
                <c:pt idx="1233">
                  <c:v>44482.84375</c:v>
                </c:pt>
                <c:pt idx="1234">
                  <c:v>44482.854166666664</c:v>
                </c:pt>
                <c:pt idx="1235">
                  <c:v>44482.864583333336</c:v>
                </c:pt>
                <c:pt idx="1236">
                  <c:v>44482.875</c:v>
                </c:pt>
                <c:pt idx="1237">
                  <c:v>44482.885416666664</c:v>
                </c:pt>
                <c:pt idx="1238">
                  <c:v>44482.895833333336</c:v>
                </c:pt>
                <c:pt idx="1239">
                  <c:v>44482.90625</c:v>
                </c:pt>
                <c:pt idx="1240">
                  <c:v>44482.916666666664</c:v>
                </c:pt>
                <c:pt idx="1241">
                  <c:v>44482.927083333336</c:v>
                </c:pt>
                <c:pt idx="1242">
                  <c:v>44482.9375</c:v>
                </c:pt>
                <c:pt idx="1243">
                  <c:v>44482.947916666664</c:v>
                </c:pt>
                <c:pt idx="1244">
                  <c:v>44482.958333333336</c:v>
                </c:pt>
                <c:pt idx="1245">
                  <c:v>44482.96875</c:v>
                </c:pt>
                <c:pt idx="1246">
                  <c:v>44482.979166666664</c:v>
                </c:pt>
                <c:pt idx="1247">
                  <c:v>44482.989583333336</c:v>
                </c:pt>
                <c:pt idx="1248">
                  <c:v>44483</c:v>
                </c:pt>
                <c:pt idx="1249">
                  <c:v>44483.010416666664</c:v>
                </c:pt>
                <c:pt idx="1250">
                  <c:v>44483.020833333336</c:v>
                </c:pt>
                <c:pt idx="1251">
                  <c:v>44483.03125</c:v>
                </c:pt>
                <c:pt idx="1252">
                  <c:v>44483.041666666664</c:v>
                </c:pt>
                <c:pt idx="1253">
                  <c:v>44483.052083333336</c:v>
                </c:pt>
                <c:pt idx="1254">
                  <c:v>44483.0625</c:v>
                </c:pt>
                <c:pt idx="1255">
                  <c:v>44483.072916666664</c:v>
                </c:pt>
                <c:pt idx="1256">
                  <c:v>44483.083333333336</c:v>
                </c:pt>
                <c:pt idx="1257">
                  <c:v>44483.09375</c:v>
                </c:pt>
                <c:pt idx="1258">
                  <c:v>44483.104166666664</c:v>
                </c:pt>
                <c:pt idx="1259">
                  <c:v>44483.114583333336</c:v>
                </c:pt>
                <c:pt idx="1260">
                  <c:v>44483.125</c:v>
                </c:pt>
                <c:pt idx="1261">
                  <c:v>44483.135416666664</c:v>
                </c:pt>
                <c:pt idx="1262">
                  <c:v>44483.145833333336</c:v>
                </c:pt>
                <c:pt idx="1263">
                  <c:v>44483.15625</c:v>
                </c:pt>
                <c:pt idx="1264">
                  <c:v>44483.166666666664</c:v>
                </c:pt>
                <c:pt idx="1265">
                  <c:v>44483.177083333336</c:v>
                </c:pt>
                <c:pt idx="1266">
                  <c:v>44483.1875</c:v>
                </c:pt>
                <c:pt idx="1267">
                  <c:v>44483.197916666664</c:v>
                </c:pt>
                <c:pt idx="1268">
                  <c:v>44483.208333333336</c:v>
                </c:pt>
                <c:pt idx="1269">
                  <c:v>44483.21875</c:v>
                </c:pt>
                <c:pt idx="1270">
                  <c:v>44483.229166666664</c:v>
                </c:pt>
                <c:pt idx="1271">
                  <c:v>44483.239583333336</c:v>
                </c:pt>
                <c:pt idx="1272">
                  <c:v>44483.25</c:v>
                </c:pt>
                <c:pt idx="1273">
                  <c:v>44483.260416666664</c:v>
                </c:pt>
                <c:pt idx="1274">
                  <c:v>44483.270833333336</c:v>
                </c:pt>
                <c:pt idx="1275">
                  <c:v>44483.28125</c:v>
                </c:pt>
                <c:pt idx="1276">
                  <c:v>44483.291666666664</c:v>
                </c:pt>
                <c:pt idx="1277">
                  <c:v>44483.302083333336</c:v>
                </c:pt>
                <c:pt idx="1278">
                  <c:v>44483.3125</c:v>
                </c:pt>
                <c:pt idx="1279">
                  <c:v>44483.322916666664</c:v>
                </c:pt>
                <c:pt idx="1280">
                  <c:v>44483.333333333336</c:v>
                </c:pt>
                <c:pt idx="1281">
                  <c:v>44483.34375</c:v>
                </c:pt>
                <c:pt idx="1282">
                  <c:v>44483.354166666664</c:v>
                </c:pt>
                <c:pt idx="1283">
                  <c:v>44483.364583333336</c:v>
                </c:pt>
                <c:pt idx="1284">
                  <c:v>44483.375</c:v>
                </c:pt>
                <c:pt idx="1285">
                  <c:v>44483.385416666664</c:v>
                </c:pt>
                <c:pt idx="1286">
                  <c:v>44483.395833333336</c:v>
                </c:pt>
                <c:pt idx="1287">
                  <c:v>44483.40625</c:v>
                </c:pt>
                <c:pt idx="1288">
                  <c:v>44483.416666666664</c:v>
                </c:pt>
                <c:pt idx="1289">
                  <c:v>44483.427083333336</c:v>
                </c:pt>
                <c:pt idx="1290">
                  <c:v>44483.4375</c:v>
                </c:pt>
                <c:pt idx="1291">
                  <c:v>44483.447916666664</c:v>
                </c:pt>
                <c:pt idx="1292">
                  <c:v>44483.458333333336</c:v>
                </c:pt>
                <c:pt idx="1293">
                  <c:v>44483.46875</c:v>
                </c:pt>
                <c:pt idx="1294">
                  <c:v>44483.479166666664</c:v>
                </c:pt>
                <c:pt idx="1295">
                  <c:v>44483.489583333336</c:v>
                </c:pt>
                <c:pt idx="1296">
                  <c:v>44483.5</c:v>
                </c:pt>
                <c:pt idx="1297">
                  <c:v>44483.510416666664</c:v>
                </c:pt>
                <c:pt idx="1298">
                  <c:v>44483.520833333336</c:v>
                </c:pt>
                <c:pt idx="1299">
                  <c:v>44483.53125</c:v>
                </c:pt>
                <c:pt idx="1300">
                  <c:v>44483.541666666664</c:v>
                </c:pt>
                <c:pt idx="1301">
                  <c:v>44483.552083333336</c:v>
                </c:pt>
                <c:pt idx="1302">
                  <c:v>44483.5625</c:v>
                </c:pt>
                <c:pt idx="1303">
                  <c:v>44483.572916666664</c:v>
                </c:pt>
                <c:pt idx="1304">
                  <c:v>44483.583333333336</c:v>
                </c:pt>
                <c:pt idx="1305">
                  <c:v>44483.59375</c:v>
                </c:pt>
                <c:pt idx="1306">
                  <c:v>44483.604166666664</c:v>
                </c:pt>
                <c:pt idx="1307">
                  <c:v>44483.614583333336</c:v>
                </c:pt>
                <c:pt idx="1308">
                  <c:v>44483.625</c:v>
                </c:pt>
                <c:pt idx="1309">
                  <c:v>44483.635416666664</c:v>
                </c:pt>
                <c:pt idx="1310">
                  <c:v>44483.645833333336</c:v>
                </c:pt>
                <c:pt idx="1311">
                  <c:v>44483.65625</c:v>
                </c:pt>
                <c:pt idx="1312">
                  <c:v>44483.666666666664</c:v>
                </c:pt>
                <c:pt idx="1313">
                  <c:v>44483.677083333336</c:v>
                </c:pt>
                <c:pt idx="1314">
                  <c:v>44483.6875</c:v>
                </c:pt>
                <c:pt idx="1315">
                  <c:v>44483.697916666664</c:v>
                </c:pt>
                <c:pt idx="1316">
                  <c:v>44483.708333333336</c:v>
                </c:pt>
                <c:pt idx="1317">
                  <c:v>44483.71875</c:v>
                </c:pt>
                <c:pt idx="1318">
                  <c:v>44483.729166666664</c:v>
                </c:pt>
                <c:pt idx="1319">
                  <c:v>44483.739583333336</c:v>
                </c:pt>
                <c:pt idx="1320">
                  <c:v>44483.75</c:v>
                </c:pt>
                <c:pt idx="1321">
                  <c:v>44483.760416666664</c:v>
                </c:pt>
                <c:pt idx="1322">
                  <c:v>44483.770833333336</c:v>
                </c:pt>
                <c:pt idx="1323">
                  <c:v>44483.78125</c:v>
                </c:pt>
                <c:pt idx="1324">
                  <c:v>44483.791666666664</c:v>
                </c:pt>
                <c:pt idx="1325">
                  <c:v>44483.802083333336</c:v>
                </c:pt>
                <c:pt idx="1326">
                  <c:v>44483.8125</c:v>
                </c:pt>
                <c:pt idx="1327">
                  <c:v>44483.822916666664</c:v>
                </c:pt>
                <c:pt idx="1328">
                  <c:v>44483.833333333336</c:v>
                </c:pt>
                <c:pt idx="1329">
                  <c:v>44483.84375</c:v>
                </c:pt>
                <c:pt idx="1330">
                  <c:v>44483.854166666664</c:v>
                </c:pt>
                <c:pt idx="1331">
                  <c:v>44483.864583333336</c:v>
                </c:pt>
                <c:pt idx="1332">
                  <c:v>44483.875</c:v>
                </c:pt>
                <c:pt idx="1333">
                  <c:v>44483.885416666664</c:v>
                </c:pt>
                <c:pt idx="1334">
                  <c:v>44483.895833333336</c:v>
                </c:pt>
                <c:pt idx="1335">
                  <c:v>44483.90625</c:v>
                </c:pt>
                <c:pt idx="1336">
                  <c:v>44483.916666666664</c:v>
                </c:pt>
                <c:pt idx="1337">
                  <c:v>44483.927083333336</c:v>
                </c:pt>
                <c:pt idx="1338">
                  <c:v>44483.9375</c:v>
                </c:pt>
                <c:pt idx="1339">
                  <c:v>44483.947916666664</c:v>
                </c:pt>
                <c:pt idx="1340">
                  <c:v>44483.958333333336</c:v>
                </c:pt>
                <c:pt idx="1341">
                  <c:v>44483.96875</c:v>
                </c:pt>
                <c:pt idx="1342">
                  <c:v>44483.979166666664</c:v>
                </c:pt>
                <c:pt idx="1343">
                  <c:v>44483.989583333336</c:v>
                </c:pt>
                <c:pt idx="1344">
                  <c:v>44484</c:v>
                </c:pt>
                <c:pt idx="1345">
                  <c:v>44484.010416666664</c:v>
                </c:pt>
                <c:pt idx="1346">
                  <c:v>44484.020833333336</c:v>
                </c:pt>
                <c:pt idx="1347">
                  <c:v>44484.03125</c:v>
                </c:pt>
                <c:pt idx="1348">
                  <c:v>44484.041666666664</c:v>
                </c:pt>
                <c:pt idx="1349">
                  <c:v>44484.052083333336</c:v>
                </c:pt>
                <c:pt idx="1350">
                  <c:v>44484.0625</c:v>
                </c:pt>
                <c:pt idx="1351">
                  <c:v>44484.072916666664</c:v>
                </c:pt>
                <c:pt idx="1352">
                  <c:v>44484.083333333336</c:v>
                </c:pt>
                <c:pt idx="1353">
                  <c:v>44484.09375</c:v>
                </c:pt>
                <c:pt idx="1354">
                  <c:v>44484.104166666664</c:v>
                </c:pt>
                <c:pt idx="1355">
                  <c:v>44484.114583333336</c:v>
                </c:pt>
                <c:pt idx="1356">
                  <c:v>44484.125</c:v>
                </c:pt>
                <c:pt idx="1357">
                  <c:v>44484.135416666664</c:v>
                </c:pt>
                <c:pt idx="1358">
                  <c:v>44484.145833333336</c:v>
                </c:pt>
                <c:pt idx="1359">
                  <c:v>44484.15625</c:v>
                </c:pt>
                <c:pt idx="1360">
                  <c:v>44484.166666666664</c:v>
                </c:pt>
                <c:pt idx="1361">
                  <c:v>44484.177083333336</c:v>
                </c:pt>
                <c:pt idx="1362">
                  <c:v>44484.1875</c:v>
                </c:pt>
                <c:pt idx="1363">
                  <c:v>44484.197916666664</c:v>
                </c:pt>
                <c:pt idx="1364">
                  <c:v>44484.208333333336</c:v>
                </c:pt>
                <c:pt idx="1365">
                  <c:v>44484.21875</c:v>
                </c:pt>
                <c:pt idx="1366">
                  <c:v>44484.229166666664</c:v>
                </c:pt>
                <c:pt idx="1367">
                  <c:v>44484.239583333336</c:v>
                </c:pt>
                <c:pt idx="1368">
                  <c:v>44484.25</c:v>
                </c:pt>
                <c:pt idx="1369">
                  <c:v>44484.260416666664</c:v>
                </c:pt>
                <c:pt idx="1370">
                  <c:v>44484.270833333336</c:v>
                </c:pt>
                <c:pt idx="1371">
                  <c:v>44484.28125</c:v>
                </c:pt>
                <c:pt idx="1372">
                  <c:v>44484.291666666664</c:v>
                </c:pt>
                <c:pt idx="1373">
                  <c:v>44484.302083333336</c:v>
                </c:pt>
                <c:pt idx="1374">
                  <c:v>44484.3125</c:v>
                </c:pt>
                <c:pt idx="1375">
                  <c:v>44484.322916666664</c:v>
                </c:pt>
                <c:pt idx="1376">
                  <c:v>44484.333333333336</c:v>
                </c:pt>
                <c:pt idx="1377">
                  <c:v>44484.34375</c:v>
                </c:pt>
                <c:pt idx="1378">
                  <c:v>44484.354166666664</c:v>
                </c:pt>
                <c:pt idx="1379">
                  <c:v>44484.364583333336</c:v>
                </c:pt>
                <c:pt idx="1380">
                  <c:v>44484.375</c:v>
                </c:pt>
                <c:pt idx="1381">
                  <c:v>44484.385416666664</c:v>
                </c:pt>
                <c:pt idx="1382">
                  <c:v>44484.395833333336</c:v>
                </c:pt>
                <c:pt idx="1383">
                  <c:v>44484.40625</c:v>
                </c:pt>
                <c:pt idx="1384">
                  <c:v>44484.416666666664</c:v>
                </c:pt>
                <c:pt idx="1385">
                  <c:v>44484.427083333336</c:v>
                </c:pt>
                <c:pt idx="1386">
                  <c:v>44484.4375</c:v>
                </c:pt>
                <c:pt idx="1387">
                  <c:v>44484.447916666664</c:v>
                </c:pt>
                <c:pt idx="1388">
                  <c:v>44484.458333333336</c:v>
                </c:pt>
                <c:pt idx="1389">
                  <c:v>44484.46875</c:v>
                </c:pt>
                <c:pt idx="1390">
                  <c:v>44484.479166666664</c:v>
                </c:pt>
                <c:pt idx="1391">
                  <c:v>44484.489583333336</c:v>
                </c:pt>
                <c:pt idx="1392">
                  <c:v>44484.5</c:v>
                </c:pt>
                <c:pt idx="1393">
                  <c:v>44484.510416666664</c:v>
                </c:pt>
                <c:pt idx="1394">
                  <c:v>44484.520833333336</c:v>
                </c:pt>
                <c:pt idx="1395">
                  <c:v>44484.53125</c:v>
                </c:pt>
                <c:pt idx="1396">
                  <c:v>44484.541666666664</c:v>
                </c:pt>
                <c:pt idx="1397">
                  <c:v>44484.552083333336</c:v>
                </c:pt>
                <c:pt idx="1398">
                  <c:v>44484.5625</c:v>
                </c:pt>
                <c:pt idx="1399">
                  <c:v>44484.572916666664</c:v>
                </c:pt>
                <c:pt idx="1400">
                  <c:v>44484.583333333336</c:v>
                </c:pt>
                <c:pt idx="1401">
                  <c:v>44484.59375</c:v>
                </c:pt>
                <c:pt idx="1402">
                  <c:v>44484.604166666664</c:v>
                </c:pt>
                <c:pt idx="1403">
                  <c:v>44484.614583333336</c:v>
                </c:pt>
                <c:pt idx="1404">
                  <c:v>44484.625</c:v>
                </c:pt>
                <c:pt idx="1405">
                  <c:v>44484.635416666664</c:v>
                </c:pt>
                <c:pt idx="1406">
                  <c:v>44484.645833333336</c:v>
                </c:pt>
                <c:pt idx="1407">
                  <c:v>44484.65625</c:v>
                </c:pt>
                <c:pt idx="1408">
                  <c:v>44484.666666666664</c:v>
                </c:pt>
                <c:pt idx="1409">
                  <c:v>44484.677083333336</c:v>
                </c:pt>
                <c:pt idx="1410">
                  <c:v>44484.6875</c:v>
                </c:pt>
                <c:pt idx="1411">
                  <c:v>44484.697916666664</c:v>
                </c:pt>
                <c:pt idx="1412">
                  <c:v>44484.708333333336</c:v>
                </c:pt>
                <c:pt idx="1413">
                  <c:v>44484.71875</c:v>
                </c:pt>
                <c:pt idx="1414">
                  <c:v>44484.729166666664</c:v>
                </c:pt>
                <c:pt idx="1415">
                  <c:v>44484.739583333336</c:v>
                </c:pt>
                <c:pt idx="1416">
                  <c:v>44484.75</c:v>
                </c:pt>
                <c:pt idx="1417">
                  <c:v>44484.760416666664</c:v>
                </c:pt>
                <c:pt idx="1418">
                  <c:v>44484.770833333336</c:v>
                </c:pt>
                <c:pt idx="1419">
                  <c:v>44484.78125</c:v>
                </c:pt>
                <c:pt idx="1420">
                  <c:v>44484.791666666664</c:v>
                </c:pt>
                <c:pt idx="1421">
                  <c:v>44484.802083333336</c:v>
                </c:pt>
                <c:pt idx="1422">
                  <c:v>44484.8125</c:v>
                </c:pt>
                <c:pt idx="1423">
                  <c:v>44484.822916666664</c:v>
                </c:pt>
                <c:pt idx="1424">
                  <c:v>44484.833333333336</c:v>
                </c:pt>
                <c:pt idx="1425">
                  <c:v>44484.84375</c:v>
                </c:pt>
                <c:pt idx="1426">
                  <c:v>44484.854166666664</c:v>
                </c:pt>
                <c:pt idx="1427">
                  <c:v>44484.864583333336</c:v>
                </c:pt>
                <c:pt idx="1428">
                  <c:v>44484.875</c:v>
                </c:pt>
                <c:pt idx="1429">
                  <c:v>44484.885416666664</c:v>
                </c:pt>
                <c:pt idx="1430">
                  <c:v>44484.895833333336</c:v>
                </c:pt>
                <c:pt idx="1431">
                  <c:v>44484.90625</c:v>
                </c:pt>
                <c:pt idx="1432">
                  <c:v>44484.916666666664</c:v>
                </c:pt>
                <c:pt idx="1433">
                  <c:v>44484.927083333336</c:v>
                </c:pt>
                <c:pt idx="1434">
                  <c:v>44484.9375</c:v>
                </c:pt>
                <c:pt idx="1435">
                  <c:v>44484.947916666664</c:v>
                </c:pt>
                <c:pt idx="1436">
                  <c:v>44484.958333333336</c:v>
                </c:pt>
                <c:pt idx="1437">
                  <c:v>44484.96875</c:v>
                </c:pt>
                <c:pt idx="1438">
                  <c:v>44484.979166666664</c:v>
                </c:pt>
                <c:pt idx="1439">
                  <c:v>44484.989583333336</c:v>
                </c:pt>
                <c:pt idx="1440">
                  <c:v>44485</c:v>
                </c:pt>
                <c:pt idx="1441">
                  <c:v>44485.010416666664</c:v>
                </c:pt>
                <c:pt idx="1442">
                  <c:v>44485.020833333336</c:v>
                </c:pt>
                <c:pt idx="1443">
                  <c:v>44485.03125</c:v>
                </c:pt>
                <c:pt idx="1444">
                  <c:v>44485.041666666664</c:v>
                </c:pt>
                <c:pt idx="1445">
                  <c:v>44485.052083333336</c:v>
                </c:pt>
                <c:pt idx="1446">
                  <c:v>44485.0625</c:v>
                </c:pt>
                <c:pt idx="1447">
                  <c:v>44485.072916666664</c:v>
                </c:pt>
                <c:pt idx="1448">
                  <c:v>44485.083333333336</c:v>
                </c:pt>
                <c:pt idx="1449">
                  <c:v>44485.09375</c:v>
                </c:pt>
                <c:pt idx="1450">
                  <c:v>44485.104166666664</c:v>
                </c:pt>
                <c:pt idx="1451">
                  <c:v>44485.114583333336</c:v>
                </c:pt>
                <c:pt idx="1452">
                  <c:v>44485.125</c:v>
                </c:pt>
                <c:pt idx="1453">
                  <c:v>44485.135416666664</c:v>
                </c:pt>
                <c:pt idx="1454">
                  <c:v>44485.145833333336</c:v>
                </c:pt>
                <c:pt idx="1455">
                  <c:v>44485.15625</c:v>
                </c:pt>
                <c:pt idx="1456">
                  <c:v>44485.166666666664</c:v>
                </c:pt>
                <c:pt idx="1457">
                  <c:v>44485.177083333336</c:v>
                </c:pt>
                <c:pt idx="1458">
                  <c:v>44485.1875</c:v>
                </c:pt>
                <c:pt idx="1459">
                  <c:v>44485.197916666664</c:v>
                </c:pt>
                <c:pt idx="1460">
                  <c:v>44485.208333333336</c:v>
                </c:pt>
                <c:pt idx="1461">
                  <c:v>44485.21875</c:v>
                </c:pt>
                <c:pt idx="1462">
                  <c:v>44485.229166666664</c:v>
                </c:pt>
                <c:pt idx="1463">
                  <c:v>44485.239583333336</c:v>
                </c:pt>
                <c:pt idx="1464">
                  <c:v>44485.25</c:v>
                </c:pt>
                <c:pt idx="1465">
                  <c:v>44485.260416666664</c:v>
                </c:pt>
                <c:pt idx="1466">
                  <c:v>44485.270833333336</c:v>
                </c:pt>
                <c:pt idx="1467">
                  <c:v>44485.28125</c:v>
                </c:pt>
                <c:pt idx="1468">
                  <c:v>44485.291666666664</c:v>
                </c:pt>
                <c:pt idx="1469">
                  <c:v>44485.302083333336</c:v>
                </c:pt>
                <c:pt idx="1470">
                  <c:v>44485.3125</c:v>
                </c:pt>
                <c:pt idx="1471">
                  <c:v>44485.322916666664</c:v>
                </c:pt>
                <c:pt idx="1472">
                  <c:v>44485.333333333336</c:v>
                </c:pt>
                <c:pt idx="1473">
                  <c:v>44485.34375</c:v>
                </c:pt>
                <c:pt idx="1474">
                  <c:v>44485.354166666664</c:v>
                </c:pt>
                <c:pt idx="1475">
                  <c:v>44485.364583333336</c:v>
                </c:pt>
                <c:pt idx="1476">
                  <c:v>44485.375</c:v>
                </c:pt>
                <c:pt idx="1477">
                  <c:v>44485.385416666664</c:v>
                </c:pt>
                <c:pt idx="1478">
                  <c:v>44485.395833333336</c:v>
                </c:pt>
                <c:pt idx="1479">
                  <c:v>44485.40625</c:v>
                </c:pt>
                <c:pt idx="1480">
                  <c:v>44485.416666666664</c:v>
                </c:pt>
                <c:pt idx="1481">
                  <c:v>44485.427083333336</c:v>
                </c:pt>
                <c:pt idx="1482">
                  <c:v>44485.4375</c:v>
                </c:pt>
                <c:pt idx="1483">
                  <c:v>44485.447916666664</c:v>
                </c:pt>
                <c:pt idx="1484">
                  <c:v>44485.458333333336</c:v>
                </c:pt>
                <c:pt idx="1485">
                  <c:v>44485.46875</c:v>
                </c:pt>
                <c:pt idx="1486">
                  <c:v>44485.479166666664</c:v>
                </c:pt>
                <c:pt idx="1487">
                  <c:v>44485.489583333336</c:v>
                </c:pt>
                <c:pt idx="1488">
                  <c:v>44485.5</c:v>
                </c:pt>
                <c:pt idx="1489">
                  <c:v>44485.510416666664</c:v>
                </c:pt>
                <c:pt idx="1490">
                  <c:v>44485.520833333336</c:v>
                </c:pt>
                <c:pt idx="1491">
                  <c:v>44485.53125</c:v>
                </c:pt>
                <c:pt idx="1492">
                  <c:v>44485.541666666664</c:v>
                </c:pt>
                <c:pt idx="1493">
                  <c:v>44485.552083333336</c:v>
                </c:pt>
                <c:pt idx="1494">
                  <c:v>44485.5625</c:v>
                </c:pt>
                <c:pt idx="1495">
                  <c:v>44485.572916666664</c:v>
                </c:pt>
                <c:pt idx="1496">
                  <c:v>44485.583333333336</c:v>
                </c:pt>
                <c:pt idx="1497">
                  <c:v>44485.59375</c:v>
                </c:pt>
                <c:pt idx="1498">
                  <c:v>44485.604166666664</c:v>
                </c:pt>
                <c:pt idx="1499">
                  <c:v>44485.614583333336</c:v>
                </c:pt>
                <c:pt idx="1500">
                  <c:v>44485.625</c:v>
                </c:pt>
                <c:pt idx="1501">
                  <c:v>44485.635416666664</c:v>
                </c:pt>
                <c:pt idx="1502">
                  <c:v>44485.645833333336</c:v>
                </c:pt>
                <c:pt idx="1503">
                  <c:v>44485.65625</c:v>
                </c:pt>
                <c:pt idx="1504">
                  <c:v>44485.666666666664</c:v>
                </c:pt>
                <c:pt idx="1505">
                  <c:v>44485.677083333336</c:v>
                </c:pt>
                <c:pt idx="1506">
                  <c:v>44485.6875</c:v>
                </c:pt>
                <c:pt idx="1507">
                  <c:v>44485.697916666664</c:v>
                </c:pt>
                <c:pt idx="1508">
                  <c:v>44485.708333333336</c:v>
                </c:pt>
                <c:pt idx="1509">
                  <c:v>44485.71875</c:v>
                </c:pt>
                <c:pt idx="1510">
                  <c:v>44485.729166666664</c:v>
                </c:pt>
                <c:pt idx="1511">
                  <c:v>44485.739583333336</c:v>
                </c:pt>
                <c:pt idx="1512">
                  <c:v>44485.75</c:v>
                </c:pt>
                <c:pt idx="1513">
                  <c:v>44485.760416666664</c:v>
                </c:pt>
                <c:pt idx="1514">
                  <c:v>44485.770833333336</c:v>
                </c:pt>
                <c:pt idx="1515">
                  <c:v>44485.78125</c:v>
                </c:pt>
                <c:pt idx="1516">
                  <c:v>44485.791666666664</c:v>
                </c:pt>
                <c:pt idx="1517">
                  <c:v>44485.802083333336</c:v>
                </c:pt>
                <c:pt idx="1518">
                  <c:v>44485.8125</c:v>
                </c:pt>
                <c:pt idx="1519">
                  <c:v>44485.822916666664</c:v>
                </c:pt>
                <c:pt idx="1520">
                  <c:v>44485.833333333336</c:v>
                </c:pt>
                <c:pt idx="1521">
                  <c:v>44485.84375</c:v>
                </c:pt>
                <c:pt idx="1522">
                  <c:v>44485.854166666664</c:v>
                </c:pt>
                <c:pt idx="1523">
                  <c:v>44485.864583333336</c:v>
                </c:pt>
                <c:pt idx="1524">
                  <c:v>44485.875</c:v>
                </c:pt>
                <c:pt idx="1525">
                  <c:v>44485.885416666664</c:v>
                </c:pt>
                <c:pt idx="1526">
                  <c:v>44485.895833333336</c:v>
                </c:pt>
                <c:pt idx="1527">
                  <c:v>44485.90625</c:v>
                </c:pt>
                <c:pt idx="1528">
                  <c:v>44485.916666666664</c:v>
                </c:pt>
                <c:pt idx="1529">
                  <c:v>44485.927083333336</c:v>
                </c:pt>
                <c:pt idx="1530">
                  <c:v>44485.9375</c:v>
                </c:pt>
                <c:pt idx="1531">
                  <c:v>44485.947916666664</c:v>
                </c:pt>
                <c:pt idx="1532">
                  <c:v>44485.958333333336</c:v>
                </c:pt>
                <c:pt idx="1533">
                  <c:v>44485.96875</c:v>
                </c:pt>
                <c:pt idx="1534">
                  <c:v>44485.979166666664</c:v>
                </c:pt>
                <c:pt idx="1535">
                  <c:v>44485.989583333336</c:v>
                </c:pt>
                <c:pt idx="1536">
                  <c:v>44486</c:v>
                </c:pt>
                <c:pt idx="1537">
                  <c:v>44486.010416666664</c:v>
                </c:pt>
                <c:pt idx="1538">
                  <c:v>44486.020833333336</c:v>
                </c:pt>
                <c:pt idx="1539">
                  <c:v>44486.03125</c:v>
                </c:pt>
                <c:pt idx="1540">
                  <c:v>44486.041666666664</c:v>
                </c:pt>
                <c:pt idx="1541">
                  <c:v>44486.052083333336</c:v>
                </c:pt>
                <c:pt idx="1542">
                  <c:v>44486.0625</c:v>
                </c:pt>
                <c:pt idx="1543">
                  <c:v>44486.072916666664</c:v>
                </c:pt>
                <c:pt idx="1544">
                  <c:v>44486.083333333336</c:v>
                </c:pt>
                <c:pt idx="1545">
                  <c:v>44486.09375</c:v>
                </c:pt>
                <c:pt idx="1546">
                  <c:v>44486.104166666664</c:v>
                </c:pt>
                <c:pt idx="1547">
                  <c:v>44486.114583333336</c:v>
                </c:pt>
                <c:pt idx="1548">
                  <c:v>44486.125</c:v>
                </c:pt>
                <c:pt idx="1549">
                  <c:v>44486.135416666664</c:v>
                </c:pt>
                <c:pt idx="1550">
                  <c:v>44486.145833333336</c:v>
                </c:pt>
                <c:pt idx="1551">
                  <c:v>44486.15625</c:v>
                </c:pt>
                <c:pt idx="1552">
                  <c:v>44486.166666666664</c:v>
                </c:pt>
                <c:pt idx="1553">
                  <c:v>44486.177083333336</c:v>
                </c:pt>
                <c:pt idx="1554">
                  <c:v>44486.1875</c:v>
                </c:pt>
                <c:pt idx="1555">
                  <c:v>44486.197916666664</c:v>
                </c:pt>
                <c:pt idx="1556">
                  <c:v>44486.208333333336</c:v>
                </c:pt>
                <c:pt idx="1557">
                  <c:v>44486.21875</c:v>
                </c:pt>
                <c:pt idx="1558">
                  <c:v>44486.229166666664</c:v>
                </c:pt>
                <c:pt idx="1559">
                  <c:v>44486.239583333336</c:v>
                </c:pt>
                <c:pt idx="1560">
                  <c:v>44486.25</c:v>
                </c:pt>
                <c:pt idx="1561">
                  <c:v>44486.260416666664</c:v>
                </c:pt>
                <c:pt idx="1562">
                  <c:v>44486.270833333336</c:v>
                </c:pt>
                <c:pt idx="1563">
                  <c:v>44486.28125</c:v>
                </c:pt>
                <c:pt idx="1564">
                  <c:v>44486.291666666664</c:v>
                </c:pt>
                <c:pt idx="1565">
                  <c:v>44486.302083333336</c:v>
                </c:pt>
                <c:pt idx="1566">
                  <c:v>44486.3125</c:v>
                </c:pt>
                <c:pt idx="1567">
                  <c:v>44486.322916666664</c:v>
                </c:pt>
                <c:pt idx="1568">
                  <c:v>44486.333333333336</c:v>
                </c:pt>
                <c:pt idx="1569">
                  <c:v>44486.34375</c:v>
                </c:pt>
                <c:pt idx="1570">
                  <c:v>44486.354166666664</c:v>
                </c:pt>
                <c:pt idx="1571">
                  <c:v>44486.364583333336</c:v>
                </c:pt>
                <c:pt idx="1572">
                  <c:v>44486.375</c:v>
                </c:pt>
                <c:pt idx="1573">
                  <c:v>44486.385416666664</c:v>
                </c:pt>
                <c:pt idx="1574">
                  <c:v>44486.395833333336</c:v>
                </c:pt>
                <c:pt idx="1575">
                  <c:v>44486.40625</c:v>
                </c:pt>
                <c:pt idx="1576">
                  <c:v>44486.416666666664</c:v>
                </c:pt>
                <c:pt idx="1577">
                  <c:v>44486.427083333336</c:v>
                </c:pt>
                <c:pt idx="1578">
                  <c:v>44486.4375</c:v>
                </c:pt>
                <c:pt idx="1579">
                  <c:v>44486.447916666664</c:v>
                </c:pt>
                <c:pt idx="1580">
                  <c:v>44486.458333333336</c:v>
                </c:pt>
                <c:pt idx="1581">
                  <c:v>44486.46875</c:v>
                </c:pt>
                <c:pt idx="1582">
                  <c:v>44486.479166666664</c:v>
                </c:pt>
                <c:pt idx="1583">
                  <c:v>44486.489583333336</c:v>
                </c:pt>
                <c:pt idx="1584">
                  <c:v>44486.5</c:v>
                </c:pt>
                <c:pt idx="1585">
                  <c:v>44486.510416666664</c:v>
                </c:pt>
                <c:pt idx="1586">
                  <c:v>44486.520833333336</c:v>
                </c:pt>
                <c:pt idx="1587">
                  <c:v>44486.53125</c:v>
                </c:pt>
                <c:pt idx="1588">
                  <c:v>44486.541666666664</c:v>
                </c:pt>
                <c:pt idx="1589">
                  <c:v>44486.552083333336</c:v>
                </c:pt>
                <c:pt idx="1590">
                  <c:v>44486.5625</c:v>
                </c:pt>
                <c:pt idx="1591">
                  <c:v>44486.572916666664</c:v>
                </c:pt>
                <c:pt idx="1592">
                  <c:v>44486.583333333336</c:v>
                </c:pt>
                <c:pt idx="1593">
                  <c:v>44486.59375</c:v>
                </c:pt>
                <c:pt idx="1594">
                  <c:v>44486.604166666664</c:v>
                </c:pt>
                <c:pt idx="1595">
                  <c:v>44486.614583333336</c:v>
                </c:pt>
                <c:pt idx="1596">
                  <c:v>44486.625</c:v>
                </c:pt>
                <c:pt idx="1597">
                  <c:v>44486.635416666664</c:v>
                </c:pt>
                <c:pt idx="1598">
                  <c:v>44486.645833333336</c:v>
                </c:pt>
                <c:pt idx="1599">
                  <c:v>44486.65625</c:v>
                </c:pt>
                <c:pt idx="1600">
                  <c:v>44486.666666666664</c:v>
                </c:pt>
                <c:pt idx="1601">
                  <c:v>44486.677083333336</c:v>
                </c:pt>
                <c:pt idx="1602">
                  <c:v>44486.6875</c:v>
                </c:pt>
                <c:pt idx="1603">
                  <c:v>44486.697916666664</c:v>
                </c:pt>
                <c:pt idx="1604">
                  <c:v>44486.708333333336</c:v>
                </c:pt>
                <c:pt idx="1605">
                  <c:v>44486.71875</c:v>
                </c:pt>
                <c:pt idx="1606">
                  <c:v>44486.729166666664</c:v>
                </c:pt>
                <c:pt idx="1607">
                  <c:v>44486.739583333336</c:v>
                </c:pt>
                <c:pt idx="1608">
                  <c:v>44486.75</c:v>
                </c:pt>
                <c:pt idx="1609">
                  <c:v>44486.760416666664</c:v>
                </c:pt>
                <c:pt idx="1610">
                  <c:v>44486.770833333336</c:v>
                </c:pt>
                <c:pt idx="1611">
                  <c:v>44486.78125</c:v>
                </c:pt>
                <c:pt idx="1612">
                  <c:v>44486.791666666664</c:v>
                </c:pt>
                <c:pt idx="1613">
                  <c:v>44486.802083333336</c:v>
                </c:pt>
                <c:pt idx="1614">
                  <c:v>44486.8125</c:v>
                </c:pt>
                <c:pt idx="1615">
                  <c:v>44486.822916666664</c:v>
                </c:pt>
                <c:pt idx="1616">
                  <c:v>44486.833333333336</c:v>
                </c:pt>
                <c:pt idx="1617">
                  <c:v>44486.84375</c:v>
                </c:pt>
                <c:pt idx="1618">
                  <c:v>44486.854166666664</c:v>
                </c:pt>
                <c:pt idx="1619">
                  <c:v>44486.864583333336</c:v>
                </c:pt>
                <c:pt idx="1620">
                  <c:v>44486.875</c:v>
                </c:pt>
                <c:pt idx="1621">
                  <c:v>44486.885416666664</c:v>
                </c:pt>
                <c:pt idx="1622">
                  <c:v>44486.895833333336</c:v>
                </c:pt>
                <c:pt idx="1623">
                  <c:v>44486.90625</c:v>
                </c:pt>
                <c:pt idx="1624">
                  <c:v>44486.916666666664</c:v>
                </c:pt>
                <c:pt idx="1625">
                  <c:v>44486.927083333336</c:v>
                </c:pt>
                <c:pt idx="1626">
                  <c:v>44486.9375</c:v>
                </c:pt>
                <c:pt idx="1627">
                  <c:v>44486.947916666664</c:v>
                </c:pt>
                <c:pt idx="1628">
                  <c:v>44486.958333333336</c:v>
                </c:pt>
                <c:pt idx="1629">
                  <c:v>44486.96875</c:v>
                </c:pt>
                <c:pt idx="1630">
                  <c:v>44486.979166666664</c:v>
                </c:pt>
                <c:pt idx="1631">
                  <c:v>44486.989583333336</c:v>
                </c:pt>
                <c:pt idx="1632">
                  <c:v>44487</c:v>
                </c:pt>
                <c:pt idx="1633">
                  <c:v>44487.010416666664</c:v>
                </c:pt>
                <c:pt idx="1634">
                  <c:v>44487.020833333336</c:v>
                </c:pt>
                <c:pt idx="1635">
                  <c:v>44487.03125</c:v>
                </c:pt>
                <c:pt idx="1636">
                  <c:v>44487.041666666664</c:v>
                </c:pt>
                <c:pt idx="1637">
                  <c:v>44487.052083333336</c:v>
                </c:pt>
                <c:pt idx="1638">
                  <c:v>44487.0625</c:v>
                </c:pt>
                <c:pt idx="1639">
                  <c:v>44487.072916666664</c:v>
                </c:pt>
                <c:pt idx="1640">
                  <c:v>44487.083333333336</c:v>
                </c:pt>
                <c:pt idx="1641">
                  <c:v>44487.09375</c:v>
                </c:pt>
                <c:pt idx="1642">
                  <c:v>44487.104166666664</c:v>
                </c:pt>
                <c:pt idx="1643">
                  <c:v>44487.114583333336</c:v>
                </c:pt>
                <c:pt idx="1644">
                  <c:v>44487.125</c:v>
                </c:pt>
                <c:pt idx="1645">
                  <c:v>44487.135416666664</c:v>
                </c:pt>
                <c:pt idx="1646">
                  <c:v>44487.145833333336</c:v>
                </c:pt>
                <c:pt idx="1647">
                  <c:v>44487.15625</c:v>
                </c:pt>
                <c:pt idx="1648">
                  <c:v>44487.166666666664</c:v>
                </c:pt>
                <c:pt idx="1649">
                  <c:v>44487.177083333336</c:v>
                </c:pt>
                <c:pt idx="1650">
                  <c:v>44487.1875</c:v>
                </c:pt>
                <c:pt idx="1651">
                  <c:v>44487.197916666664</c:v>
                </c:pt>
                <c:pt idx="1652">
                  <c:v>44487.208333333336</c:v>
                </c:pt>
                <c:pt idx="1653">
                  <c:v>44487.21875</c:v>
                </c:pt>
                <c:pt idx="1654">
                  <c:v>44487.229166666664</c:v>
                </c:pt>
                <c:pt idx="1655">
                  <c:v>44487.239583333336</c:v>
                </c:pt>
                <c:pt idx="1656">
                  <c:v>44487.25</c:v>
                </c:pt>
                <c:pt idx="1657">
                  <c:v>44487.260416666664</c:v>
                </c:pt>
                <c:pt idx="1658">
                  <c:v>44487.270833333336</c:v>
                </c:pt>
                <c:pt idx="1659">
                  <c:v>44487.28125</c:v>
                </c:pt>
                <c:pt idx="1660">
                  <c:v>44487.291666666664</c:v>
                </c:pt>
                <c:pt idx="1661">
                  <c:v>44487.302083333336</c:v>
                </c:pt>
                <c:pt idx="1662">
                  <c:v>44487.3125</c:v>
                </c:pt>
                <c:pt idx="1663">
                  <c:v>44487.322916666664</c:v>
                </c:pt>
                <c:pt idx="1664">
                  <c:v>44487.333333333336</c:v>
                </c:pt>
                <c:pt idx="1665">
                  <c:v>44487.34375</c:v>
                </c:pt>
                <c:pt idx="1666">
                  <c:v>44487.354166666664</c:v>
                </c:pt>
                <c:pt idx="1667">
                  <c:v>44487.364583333336</c:v>
                </c:pt>
                <c:pt idx="1668">
                  <c:v>44487.375</c:v>
                </c:pt>
                <c:pt idx="1669">
                  <c:v>44487.385416666664</c:v>
                </c:pt>
                <c:pt idx="1670">
                  <c:v>44487.395833333336</c:v>
                </c:pt>
                <c:pt idx="1671">
                  <c:v>44487.40625</c:v>
                </c:pt>
                <c:pt idx="1672">
                  <c:v>44487.416666666664</c:v>
                </c:pt>
                <c:pt idx="1673">
                  <c:v>44487.427083333336</c:v>
                </c:pt>
                <c:pt idx="1674">
                  <c:v>44487.4375</c:v>
                </c:pt>
                <c:pt idx="1675">
                  <c:v>44487.447916666664</c:v>
                </c:pt>
                <c:pt idx="1676">
                  <c:v>44487.458333333336</c:v>
                </c:pt>
                <c:pt idx="1677">
                  <c:v>44487.46875</c:v>
                </c:pt>
                <c:pt idx="1678">
                  <c:v>44487.479166666664</c:v>
                </c:pt>
                <c:pt idx="1679">
                  <c:v>44487.489583333336</c:v>
                </c:pt>
                <c:pt idx="1680">
                  <c:v>44487.5</c:v>
                </c:pt>
                <c:pt idx="1681">
                  <c:v>44487.510416666664</c:v>
                </c:pt>
                <c:pt idx="1682">
                  <c:v>44487.520833333336</c:v>
                </c:pt>
                <c:pt idx="1683">
                  <c:v>44487.53125</c:v>
                </c:pt>
                <c:pt idx="1684">
                  <c:v>44487.541666666664</c:v>
                </c:pt>
                <c:pt idx="1685">
                  <c:v>44487.552083333336</c:v>
                </c:pt>
                <c:pt idx="1686">
                  <c:v>44487.5625</c:v>
                </c:pt>
                <c:pt idx="1687">
                  <c:v>44487.572916666664</c:v>
                </c:pt>
                <c:pt idx="1688">
                  <c:v>44487.583333333336</c:v>
                </c:pt>
                <c:pt idx="1689">
                  <c:v>44487.59375</c:v>
                </c:pt>
                <c:pt idx="1690">
                  <c:v>44487.604166666664</c:v>
                </c:pt>
                <c:pt idx="1691">
                  <c:v>44487.614583333336</c:v>
                </c:pt>
                <c:pt idx="1692">
                  <c:v>44487.625</c:v>
                </c:pt>
                <c:pt idx="1693">
                  <c:v>44487.635416666664</c:v>
                </c:pt>
                <c:pt idx="1694">
                  <c:v>44487.645833333336</c:v>
                </c:pt>
                <c:pt idx="1695">
                  <c:v>44487.65625</c:v>
                </c:pt>
                <c:pt idx="1696">
                  <c:v>44487.666666666664</c:v>
                </c:pt>
                <c:pt idx="1697">
                  <c:v>44487.677083333336</c:v>
                </c:pt>
                <c:pt idx="1698">
                  <c:v>44487.6875</c:v>
                </c:pt>
                <c:pt idx="1699">
                  <c:v>44487.697916666664</c:v>
                </c:pt>
                <c:pt idx="1700">
                  <c:v>44487.708333333336</c:v>
                </c:pt>
                <c:pt idx="1701">
                  <c:v>44487.71875</c:v>
                </c:pt>
                <c:pt idx="1702">
                  <c:v>44487.729166666664</c:v>
                </c:pt>
                <c:pt idx="1703">
                  <c:v>44487.739583333336</c:v>
                </c:pt>
                <c:pt idx="1704">
                  <c:v>44487.75</c:v>
                </c:pt>
                <c:pt idx="1705">
                  <c:v>44487.760416666664</c:v>
                </c:pt>
                <c:pt idx="1706">
                  <c:v>44487.770833333336</c:v>
                </c:pt>
                <c:pt idx="1707">
                  <c:v>44487.78125</c:v>
                </c:pt>
                <c:pt idx="1708">
                  <c:v>44487.791666666664</c:v>
                </c:pt>
                <c:pt idx="1709">
                  <c:v>44487.802083333336</c:v>
                </c:pt>
                <c:pt idx="1710">
                  <c:v>44487.8125</c:v>
                </c:pt>
                <c:pt idx="1711">
                  <c:v>44487.822916666664</c:v>
                </c:pt>
                <c:pt idx="1712">
                  <c:v>44487.833333333336</c:v>
                </c:pt>
                <c:pt idx="1713">
                  <c:v>44487.84375</c:v>
                </c:pt>
                <c:pt idx="1714">
                  <c:v>44487.854166666664</c:v>
                </c:pt>
                <c:pt idx="1715">
                  <c:v>44487.864583333336</c:v>
                </c:pt>
                <c:pt idx="1716">
                  <c:v>44487.875</c:v>
                </c:pt>
                <c:pt idx="1717">
                  <c:v>44487.885416666664</c:v>
                </c:pt>
                <c:pt idx="1718">
                  <c:v>44487.895833333336</c:v>
                </c:pt>
                <c:pt idx="1719">
                  <c:v>44487.90625</c:v>
                </c:pt>
                <c:pt idx="1720">
                  <c:v>44487.916666666664</c:v>
                </c:pt>
                <c:pt idx="1721">
                  <c:v>44487.927083333336</c:v>
                </c:pt>
                <c:pt idx="1722">
                  <c:v>44487.9375</c:v>
                </c:pt>
                <c:pt idx="1723">
                  <c:v>44487.947916666664</c:v>
                </c:pt>
                <c:pt idx="1724">
                  <c:v>44487.958333333336</c:v>
                </c:pt>
                <c:pt idx="1725">
                  <c:v>44487.96875</c:v>
                </c:pt>
                <c:pt idx="1726">
                  <c:v>44487.979166666664</c:v>
                </c:pt>
                <c:pt idx="1727">
                  <c:v>44487.989583333336</c:v>
                </c:pt>
                <c:pt idx="1728">
                  <c:v>44488</c:v>
                </c:pt>
                <c:pt idx="1729">
                  <c:v>44488.010416666664</c:v>
                </c:pt>
                <c:pt idx="1730">
                  <c:v>44488.020833333336</c:v>
                </c:pt>
                <c:pt idx="1731">
                  <c:v>44488.03125</c:v>
                </c:pt>
                <c:pt idx="1732">
                  <c:v>44488.041666666664</c:v>
                </c:pt>
                <c:pt idx="1733">
                  <c:v>44488.052083333336</c:v>
                </c:pt>
                <c:pt idx="1734">
                  <c:v>44488.0625</c:v>
                </c:pt>
                <c:pt idx="1735">
                  <c:v>44488.072916666664</c:v>
                </c:pt>
                <c:pt idx="1736">
                  <c:v>44488.083333333336</c:v>
                </c:pt>
                <c:pt idx="1737">
                  <c:v>44488.09375</c:v>
                </c:pt>
                <c:pt idx="1738">
                  <c:v>44488.104166666664</c:v>
                </c:pt>
                <c:pt idx="1739">
                  <c:v>44488.114583333336</c:v>
                </c:pt>
                <c:pt idx="1740">
                  <c:v>44488.125</c:v>
                </c:pt>
                <c:pt idx="1741">
                  <c:v>44488.135416666664</c:v>
                </c:pt>
                <c:pt idx="1742">
                  <c:v>44488.145833333336</c:v>
                </c:pt>
                <c:pt idx="1743">
                  <c:v>44488.15625</c:v>
                </c:pt>
                <c:pt idx="1744">
                  <c:v>44488.166666666664</c:v>
                </c:pt>
                <c:pt idx="1745">
                  <c:v>44488.177083333336</c:v>
                </c:pt>
                <c:pt idx="1746">
                  <c:v>44488.1875</c:v>
                </c:pt>
                <c:pt idx="1747">
                  <c:v>44488.197916666664</c:v>
                </c:pt>
                <c:pt idx="1748">
                  <c:v>44488.208333333336</c:v>
                </c:pt>
                <c:pt idx="1749">
                  <c:v>44488.21875</c:v>
                </c:pt>
                <c:pt idx="1750">
                  <c:v>44488.229166666664</c:v>
                </c:pt>
                <c:pt idx="1751">
                  <c:v>44488.239583333336</c:v>
                </c:pt>
                <c:pt idx="1752">
                  <c:v>44488.25</c:v>
                </c:pt>
                <c:pt idx="1753">
                  <c:v>44488.260416666664</c:v>
                </c:pt>
                <c:pt idx="1754">
                  <c:v>44488.270833333336</c:v>
                </c:pt>
                <c:pt idx="1755">
                  <c:v>44488.28125</c:v>
                </c:pt>
                <c:pt idx="1756">
                  <c:v>44488.291666666664</c:v>
                </c:pt>
                <c:pt idx="1757">
                  <c:v>44488.302083333336</c:v>
                </c:pt>
                <c:pt idx="1758">
                  <c:v>44488.3125</c:v>
                </c:pt>
                <c:pt idx="1759">
                  <c:v>44488.322916666664</c:v>
                </c:pt>
                <c:pt idx="1760">
                  <c:v>44488.333333333336</c:v>
                </c:pt>
                <c:pt idx="1761">
                  <c:v>44488.34375</c:v>
                </c:pt>
                <c:pt idx="1762">
                  <c:v>44488.354166666664</c:v>
                </c:pt>
                <c:pt idx="1763">
                  <c:v>44488.364583333336</c:v>
                </c:pt>
                <c:pt idx="1764">
                  <c:v>44488.375</c:v>
                </c:pt>
                <c:pt idx="1765">
                  <c:v>44488.385416666664</c:v>
                </c:pt>
                <c:pt idx="1766">
                  <c:v>44488.395833333336</c:v>
                </c:pt>
                <c:pt idx="1767">
                  <c:v>44488.40625</c:v>
                </c:pt>
                <c:pt idx="1768">
                  <c:v>44488.416666666664</c:v>
                </c:pt>
                <c:pt idx="1769">
                  <c:v>44488.427083333336</c:v>
                </c:pt>
                <c:pt idx="1770">
                  <c:v>44488.4375</c:v>
                </c:pt>
                <c:pt idx="1771">
                  <c:v>44488.447916666664</c:v>
                </c:pt>
                <c:pt idx="1772">
                  <c:v>44488.458333333336</c:v>
                </c:pt>
                <c:pt idx="1773">
                  <c:v>44488.46875</c:v>
                </c:pt>
                <c:pt idx="1774">
                  <c:v>44488.479166666664</c:v>
                </c:pt>
                <c:pt idx="1775">
                  <c:v>44488.489583333336</c:v>
                </c:pt>
                <c:pt idx="1776">
                  <c:v>44488.5</c:v>
                </c:pt>
                <c:pt idx="1777">
                  <c:v>44488.510416666664</c:v>
                </c:pt>
                <c:pt idx="1778">
                  <c:v>44488.520833333336</c:v>
                </c:pt>
                <c:pt idx="1779">
                  <c:v>44488.53125</c:v>
                </c:pt>
                <c:pt idx="1780">
                  <c:v>44488.541666666664</c:v>
                </c:pt>
                <c:pt idx="1781">
                  <c:v>44488.552083333336</c:v>
                </c:pt>
                <c:pt idx="1782">
                  <c:v>44488.5625</c:v>
                </c:pt>
                <c:pt idx="1783">
                  <c:v>44488.572916666664</c:v>
                </c:pt>
                <c:pt idx="1784">
                  <c:v>44488.583333333336</c:v>
                </c:pt>
                <c:pt idx="1785">
                  <c:v>44488.59375</c:v>
                </c:pt>
                <c:pt idx="1786">
                  <c:v>44488.604166666664</c:v>
                </c:pt>
                <c:pt idx="1787">
                  <c:v>44488.614583333336</c:v>
                </c:pt>
                <c:pt idx="1788">
                  <c:v>44488.625</c:v>
                </c:pt>
                <c:pt idx="1789">
                  <c:v>44488.635416666664</c:v>
                </c:pt>
                <c:pt idx="1790">
                  <c:v>44488.645833333336</c:v>
                </c:pt>
                <c:pt idx="1791">
                  <c:v>44488.65625</c:v>
                </c:pt>
                <c:pt idx="1792">
                  <c:v>44488.666666666664</c:v>
                </c:pt>
                <c:pt idx="1793">
                  <c:v>44488.677083333336</c:v>
                </c:pt>
                <c:pt idx="1794">
                  <c:v>44488.6875</c:v>
                </c:pt>
                <c:pt idx="1795">
                  <c:v>44488.697916666664</c:v>
                </c:pt>
                <c:pt idx="1796">
                  <c:v>44488.708333333336</c:v>
                </c:pt>
                <c:pt idx="1797">
                  <c:v>44488.71875</c:v>
                </c:pt>
                <c:pt idx="1798">
                  <c:v>44488.729166666664</c:v>
                </c:pt>
                <c:pt idx="1799">
                  <c:v>44488.739583333336</c:v>
                </c:pt>
                <c:pt idx="1800">
                  <c:v>44488.75</c:v>
                </c:pt>
                <c:pt idx="1801">
                  <c:v>44488.760416666664</c:v>
                </c:pt>
                <c:pt idx="1802">
                  <c:v>44488.770833333336</c:v>
                </c:pt>
                <c:pt idx="1803">
                  <c:v>44488.78125</c:v>
                </c:pt>
                <c:pt idx="1804">
                  <c:v>44488.791666666664</c:v>
                </c:pt>
                <c:pt idx="1805">
                  <c:v>44488.802083333336</c:v>
                </c:pt>
                <c:pt idx="1806">
                  <c:v>44488.8125</c:v>
                </c:pt>
                <c:pt idx="1807">
                  <c:v>44488.822916666664</c:v>
                </c:pt>
                <c:pt idx="1808">
                  <c:v>44488.833333333336</c:v>
                </c:pt>
                <c:pt idx="1809">
                  <c:v>44488.84375</c:v>
                </c:pt>
                <c:pt idx="1810">
                  <c:v>44488.854166666664</c:v>
                </c:pt>
                <c:pt idx="1811">
                  <c:v>44488.864583333336</c:v>
                </c:pt>
                <c:pt idx="1812">
                  <c:v>44488.875</c:v>
                </c:pt>
                <c:pt idx="1813">
                  <c:v>44488.885416666664</c:v>
                </c:pt>
                <c:pt idx="1814">
                  <c:v>44488.895833333336</c:v>
                </c:pt>
                <c:pt idx="1815">
                  <c:v>44488.90625</c:v>
                </c:pt>
                <c:pt idx="1816">
                  <c:v>44488.916666666664</c:v>
                </c:pt>
                <c:pt idx="1817">
                  <c:v>44488.927083333336</c:v>
                </c:pt>
                <c:pt idx="1818">
                  <c:v>44488.9375</c:v>
                </c:pt>
                <c:pt idx="1819">
                  <c:v>44488.947916666664</c:v>
                </c:pt>
                <c:pt idx="1820">
                  <c:v>44488.958333333336</c:v>
                </c:pt>
                <c:pt idx="1821">
                  <c:v>44488.96875</c:v>
                </c:pt>
                <c:pt idx="1822">
                  <c:v>44488.979166666664</c:v>
                </c:pt>
                <c:pt idx="1823">
                  <c:v>44488.989583333336</c:v>
                </c:pt>
                <c:pt idx="1824">
                  <c:v>44489</c:v>
                </c:pt>
                <c:pt idx="1825">
                  <c:v>44489.010416666664</c:v>
                </c:pt>
                <c:pt idx="1826">
                  <c:v>44489.020833333336</c:v>
                </c:pt>
                <c:pt idx="1827">
                  <c:v>44489.03125</c:v>
                </c:pt>
                <c:pt idx="1828">
                  <c:v>44489.041666666664</c:v>
                </c:pt>
                <c:pt idx="1829">
                  <c:v>44489.052083333336</c:v>
                </c:pt>
                <c:pt idx="1830">
                  <c:v>44489.0625</c:v>
                </c:pt>
                <c:pt idx="1831">
                  <c:v>44489.072916666664</c:v>
                </c:pt>
                <c:pt idx="1832">
                  <c:v>44489.083333333336</c:v>
                </c:pt>
                <c:pt idx="1833">
                  <c:v>44489.09375</c:v>
                </c:pt>
                <c:pt idx="1834">
                  <c:v>44489.104166666664</c:v>
                </c:pt>
                <c:pt idx="1835">
                  <c:v>44489.114583333336</c:v>
                </c:pt>
                <c:pt idx="1836">
                  <c:v>44489.125</c:v>
                </c:pt>
                <c:pt idx="1837">
                  <c:v>44489.135416666664</c:v>
                </c:pt>
                <c:pt idx="1838">
                  <c:v>44489.145833333336</c:v>
                </c:pt>
                <c:pt idx="1839">
                  <c:v>44489.15625</c:v>
                </c:pt>
                <c:pt idx="1840">
                  <c:v>44489.166666666664</c:v>
                </c:pt>
                <c:pt idx="1841">
                  <c:v>44489.177083333336</c:v>
                </c:pt>
                <c:pt idx="1842">
                  <c:v>44489.1875</c:v>
                </c:pt>
                <c:pt idx="1843">
                  <c:v>44489.197916666664</c:v>
                </c:pt>
                <c:pt idx="1844">
                  <c:v>44489.208333333336</c:v>
                </c:pt>
                <c:pt idx="1845">
                  <c:v>44489.21875</c:v>
                </c:pt>
                <c:pt idx="1846">
                  <c:v>44489.229166666664</c:v>
                </c:pt>
                <c:pt idx="1847">
                  <c:v>44489.239583333336</c:v>
                </c:pt>
                <c:pt idx="1848">
                  <c:v>44489.25</c:v>
                </c:pt>
                <c:pt idx="1849">
                  <c:v>44489.260416666664</c:v>
                </c:pt>
                <c:pt idx="1850">
                  <c:v>44489.270833333336</c:v>
                </c:pt>
                <c:pt idx="1851">
                  <c:v>44489.28125</c:v>
                </c:pt>
                <c:pt idx="1852">
                  <c:v>44489.291666666664</c:v>
                </c:pt>
                <c:pt idx="1853">
                  <c:v>44489.302083333336</c:v>
                </c:pt>
                <c:pt idx="1854">
                  <c:v>44489.3125</c:v>
                </c:pt>
                <c:pt idx="1855">
                  <c:v>44489.322916666664</c:v>
                </c:pt>
                <c:pt idx="1856">
                  <c:v>44489.333333333336</c:v>
                </c:pt>
                <c:pt idx="1857">
                  <c:v>44489.34375</c:v>
                </c:pt>
                <c:pt idx="1858">
                  <c:v>44489.354166666664</c:v>
                </c:pt>
                <c:pt idx="1859">
                  <c:v>44489.364583333336</c:v>
                </c:pt>
                <c:pt idx="1860">
                  <c:v>44489.375</c:v>
                </c:pt>
                <c:pt idx="1861">
                  <c:v>44489.385416666664</c:v>
                </c:pt>
                <c:pt idx="1862">
                  <c:v>44489.395833333336</c:v>
                </c:pt>
                <c:pt idx="1863">
                  <c:v>44489.40625</c:v>
                </c:pt>
                <c:pt idx="1864">
                  <c:v>44489.416666666664</c:v>
                </c:pt>
                <c:pt idx="1865">
                  <c:v>44489.427083333336</c:v>
                </c:pt>
                <c:pt idx="1866">
                  <c:v>44489.4375</c:v>
                </c:pt>
                <c:pt idx="1867">
                  <c:v>44489.447916666664</c:v>
                </c:pt>
                <c:pt idx="1868">
                  <c:v>44489.458333333336</c:v>
                </c:pt>
                <c:pt idx="1869">
                  <c:v>44489.46875</c:v>
                </c:pt>
                <c:pt idx="1870">
                  <c:v>44489.479166666664</c:v>
                </c:pt>
                <c:pt idx="1871">
                  <c:v>44489.489583333336</c:v>
                </c:pt>
                <c:pt idx="1872">
                  <c:v>44489.5</c:v>
                </c:pt>
                <c:pt idx="1873">
                  <c:v>44489.510416666664</c:v>
                </c:pt>
                <c:pt idx="1874">
                  <c:v>44489.520833333336</c:v>
                </c:pt>
                <c:pt idx="1875">
                  <c:v>44489.53125</c:v>
                </c:pt>
                <c:pt idx="1876">
                  <c:v>44489.541666666664</c:v>
                </c:pt>
                <c:pt idx="1877">
                  <c:v>44489.552083333336</c:v>
                </c:pt>
                <c:pt idx="1878">
                  <c:v>44489.5625</c:v>
                </c:pt>
                <c:pt idx="1879">
                  <c:v>44489.572916666664</c:v>
                </c:pt>
                <c:pt idx="1880">
                  <c:v>44489.583333333336</c:v>
                </c:pt>
                <c:pt idx="1881">
                  <c:v>44489.59375</c:v>
                </c:pt>
                <c:pt idx="1882">
                  <c:v>44489.604166666664</c:v>
                </c:pt>
                <c:pt idx="1883">
                  <c:v>44489.614583333336</c:v>
                </c:pt>
                <c:pt idx="1884">
                  <c:v>44489.625</c:v>
                </c:pt>
                <c:pt idx="1885">
                  <c:v>44489.635416666664</c:v>
                </c:pt>
                <c:pt idx="1886">
                  <c:v>44489.645833333336</c:v>
                </c:pt>
                <c:pt idx="1887">
                  <c:v>44489.65625</c:v>
                </c:pt>
                <c:pt idx="1888">
                  <c:v>44489.666666666664</c:v>
                </c:pt>
                <c:pt idx="1889">
                  <c:v>44489.677083333336</c:v>
                </c:pt>
                <c:pt idx="1890">
                  <c:v>44489.6875</c:v>
                </c:pt>
                <c:pt idx="1891">
                  <c:v>44489.697916666664</c:v>
                </c:pt>
                <c:pt idx="1892">
                  <c:v>44489.708333333336</c:v>
                </c:pt>
                <c:pt idx="1893">
                  <c:v>44489.71875</c:v>
                </c:pt>
                <c:pt idx="1894">
                  <c:v>44489.729166666664</c:v>
                </c:pt>
                <c:pt idx="1895">
                  <c:v>44489.739583333336</c:v>
                </c:pt>
                <c:pt idx="1896">
                  <c:v>44489.75</c:v>
                </c:pt>
                <c:pt idx="1897">
                  <c:v>44489.760416666664</c:v>
                </c:pt>
                <c:pt idx="1898">
                  <c:v>44489.770833333336</c:v>
                </c:pt>
                <c:pt idx="1899">
                  <c:v>44489.78125</c:v>
                </c:pt>
                <c:pt idx="1900">
                  <c:v>44489.791666666664</c:v>
                </c:pt>
                <c:pt idx="1901">
                  <c:v>44489.802083333336</c:v>
                </c:pt>
                <c:pt idx="1902">
                  <c:v>44489.8125</c:v>
                </c:pt>
                <c:pt idx="1903">
                  <c:v>44489.822916666664</c:v>
                </c:pt>
                <c:pt idx="1904">
                  <c:v>44489.833333333336</c:v>
                </c:pt>
                <c:pt idx="1905">
                  <c:v>44489.84375</c:v>
                </c:pt>
                <c:pt idx="1906">
                  <c:v>44489.854166666664</c:v>
                </c:pt>
                <c:pt idx="1907">
                  <c:v>44489.864583333336</c:v>
                </c:pt>
                <c:pt idx="1908">
                  <c:v>44489.875</c:v>
                </c:pt>
                <c:pt idx="1909">
                  <c:v>44489.885416666664</c:v>
                </c:pt>
                <c:pt idx="1910">
                  <c:v>44489.895833333336</c:v>
                </c:pt>
                <c:pt idx="1911">
                  <c:v>44489.90625</c:v>
                </c:pt>
                <c:pt idx="1912">
                  <c:v>44489.916666666664</c:v>
                </c:pt>
                <c:pt idx="1913">
                  <c:v>44489.927083333336</c:v>
                </c:pt>
                <c:pt idx="1914">
                  <c:v>44489.9375</c:v>
                </c:pt>
                <c:pt idx="1915">
                  <c:v>44489.947916666664</c:v>
                </c:pt>
                <c:pt idx="1916">
                  <c:v>44489.958333333336</c:v>
                </c:pt>
                <c:pt idx="1917">
                  <c:v>44489.96875</c:v>
                </c:pt>
                <c:pt idx="1918">
                  <c:v>44489.979166666664</c:v>
                </c:pt>
                <c:pt idx="1919">
                  <c:v>44489.989583333336</c:v>
                </c:pt>
                <c:pt idx="1920">
                  <c:v>44490</c:v>
                </c:pt>
                <c:pt idx="1921">
                  <c:v>44490.010416666664</c:v>
                </c:pt>
                <c:pt idx="1922">
                  <c:v>44490.020833333336</c:v>
                </c:pt>
                <c:pt idx="1923">
                  <c:v>44490.03125</c:v>
                </c:pt>
                <c:pt idx="1924">
                  <c:v>44490.041666666664</c:v>
                </c:pt>
                <c:pt idx="1925">
                  <c:v>44490.052083333336</c:v>
                </c:pt>
                <c:pt idx="1926">
                  <c:v>44490.0625</c:v>
                </c:pt>
                <c:pt idx="1927">
                  <c:v>44490.072916666664</c:v>
                </c:pt>
                <c:pt idx="1928">
                  <c:v>44490.083333333336</c:v>
                </c:pt>
                <c:pt idx="1929">
                  <c:v>44490.09375</c:v>
                </c:pt>
                <c:pt idx="1930">
                  <c:v>44490.104166666664</c:v>
                </c:pt>
                <c:pt idx="1931">
                  <c:v>44490.114583333336</c:v>
                </c:pt>
                <c:pt idx="1932">
                  <c:v>44490.125</c:v>
                </c:pt>
                <c:pt idx="1933">
                  <c:v>44490.135416666664</c:v>
                </c:pt>
                <c:pt idx="1934">
                  <c:v>44490.145833333336</c:v>
                </c:pt>
                <c:pt idx="1935">
                  <c:v>44490.15625</c:v>
                </c:pt>
                <c:pt idx="1936">
                  <c:v>44490.166666666664</c:v>
                </c:pt>
                <c:pt idx="1937">
                  <c:v>44490.177083333336</c:v>
                </c:pt>
                <c:pt idx="1938">
                  <c:v>44490.1875</c:v>
                </c:pt>
                <c:pt idx="1939">
                  <c:v>44490.197916666664</c:v>
                </c:pt>
                <c:pt idx="1940">
                  <c:v>44490.208333333336</c:v>
                </c:pt>
                <c:pt idx="1941">
                  <c:v>44490.21875</c:v>
                </c:pt>
                <c:pt idx="1942">
                  <c:v>44490.229166666664</c:v>
                </c:pt>
                <c:pt idx="1943">
                  <c:v>44490.239583333336</c:v>
                </c:pt>
                <c:pt idx="1944">
                  <c:v>44490.25</c:v>
                </c:pt>
                <c:pt idx="1945">
                  <c:v>44490.260416666664</c:v>
                </c:pt>
                <c:pt idx="1946">
                  <c:v>44490.270833333336</c:v>
                </c:pt>
                <c:pt idx="1947">
                  <c:v>44490.28125</c:v>
                </c:pt>
                <c:pt idx="1948">
                  <c:v>44490.291666666664</c:v>
                </c:pt>
                <c:pt idx="1949">
                  <c:v>44490.302083333336</c:v>
                </c:pt>
                <c:pt idx="1950">
                  <c:v>44490.3125</c:v>
                </c:pt>
                <c:pt idx="1951">
                  <c:v>44490.322916666664</c:v>
                </c:pt>
                <c:pt idx="1952">
                  <c:v>44490.333333333336</c:v>
                </c:pt>
                <c:pt idx="1953">
                  <c:v>44490.34375</c:v>
                </c:pt>
                <c:pt idx="1954">
                  <c:v>44490.354166666664</c:v>
                </c:pt>
                <c:pt idx="1955">
                  <c:v>44490.364583333336</c:v>
                </c:pt>
                <c:pt idx="1956">
                  <c:v>44490.375</c:v>
                </c:pt>
                <c:pt idx="1957">
                  <c:v>44490.385416666664</c:v>
                </c:pt>
                <c:pt idx="1958">
                  <c:v>44490.395833333336</c:v>
                </c:pt>
                <c:pt idx="1959">
                  <c:v>44490.40625</c:v>
                </c:pt>
                <c:pt idx="1960">
                  <c:v>44490.416666666664</c:v>
                </c:pt>
                <c:pt idx="1961">
                  <c:v>44490.427083333336</c:v>
                </c:pt>
                <c:pt idx="1962">
                  <c:v>44490.4375</c:v>
                </c:pt>
                <c:pt idx="1963">
                  <c:v>44490.447916666664</c:v>
                </c:pt>
                <c:pt idx="1964">
                  <c:v>44490.458333333336</c:v>
                </c:pt>
                <c:pt idx="1965">
                  <c:v>44490.46875</c:v>
                </c:pt>
                <c:pt idx="1966">
                  <c:v>44490.479166666664</c:v>
                </c:pt>
                <c:pt idx="1967">
                  <c:v>44490.489583333336</c:v>
                </c:pt>
                <c:pt idx="1968">
                  <c:v>44490.5</c:v>
                </c:pt>
                <c:pt idx="1969">
                  <c:v>44490.510416666664</c:v>
                </c:pt>
                <c:pt idx="1970">
                  <c:v>44490.520833333336</c:v>
                </c:pt>
                <c:pt idx="1971">
                  <c:v>44490.53125</c:v>
                </c:pt>
                <c:pt idx="1972">
                  <c:v>44490.541666666664</c:v>
                </c:pt>
                <c:pt idx="1973">
                  <c:v>44490.552083333336</c:v>
                </c:pt>
                <c:pt idx="1974">
                  <c:v>44490.5625</c:v>
                </c:pt>
                <c:pt idx="1975">
                  <c:v>44490.572916666664</c:v>
                </c:pt>
                <c:pt idx="1976">
                  <c:v>44490.583333333336</c:v>
                </c:pt>
                <c:pt idx="1977">
                  <c:v>44490.59375</c:v>
                </c:pt>
                <c:pt idx="1978">
                  <c:v>44490.604166666664</c:v>
                </c:pt>
                <c:pt idx="1979">
                  <c:v>44490.614583333336</c:v>
                </c:pt>
                <c:pt idx="1980">
                  <c:v>44490.625</c:v>
                </c:pt>
                <c:pt idx="1981">
                  <c:v>44490.635416666664</c:v>
                </c:pt>
                <c:pt idx="1982">
                  <c:v>44490.645833333336</c:v>
                </c:pt>
                <c:pt idx="1983">
                  <c:v>44490.65625</c:v>
                </c:pt>
                <c:pt idx="1984">
                  <c:v>44490.666666666664</c:v>
                </c:pt>
                <c:pt idx="1985">
                  <c:v>44490.677083333336</c:v>
                </c:pt>
                <c:pt idx="1986">
                  <c:v>44490.6875</c:v>
                </c:pt>
                <c:pt idx="1987">
                  <c:v>44490.697916666664</c:v>
                </c:pt>
                <c:pt idx="1988">
                  <c:v>44490.708333333336</c:v>
                </c:pt>
                <c:pt idx="1989">
                  <c:v>44490.71875</c:v>
                </c:pt>
                <c:pt idx="1990">
                  <c:v>44490.729166666664</c:v>
                </c:pt>
                <c:pt idx="1991">
                  <c:v>44490.739583333336</c:v>
                </c:pt>
                <c:pt idx="1992">
                  <c:v>44490.75</c:v>
                </c:pt>
                <c:pt idx="1993">
                  <c:v>44490.760416666664</c:v>
                </c:pt>
                <c:pt idx="1994">
                  <c:v>44490.770833333336</c:v>
                </c:pt>
                <c:pt idx="1995">
                  <c:v>44490.78125</c:v>
                </c:pt>
                <c:pt idx="1996">
                  <c:v>44490.791666666664</c:v>
                </c:pt>
                <c:pt idx="1997">
                  <c:v>44490.802083333336</c:v>
                </c:pt>
                <c:pt idx="1998">
                  <c:v>44490.8125</c:v>
                </c:pt>
                <c:pt idx="1999">
                  <c:v>44490.822916666664</c:v>
                </c:pt>
                <c:pt idx="2000">
                  <c:v>44490.833333333336</c:v>
                </c:pt>
                <c:pt idx="2001">
                  <c:v>44490.84375</c:v>
                </c:pt>
                <c:pt idx="2002">
                  <c:v>44490.854166666664</c:v>
                </c:pt>
                <c:pt idx="2003">
                  <c:v>44490.864583333336</c:v>
                </c:pt>
                <c:pt idx="2004">
                  <c:v>44490.875</c:v>
                </c:pt>
                <c:pt idx="2005">
                  <c:v>44490.885416666664</c:v>
                </c:pt>
                <c:pt idx="2006">
                  <c:v>44490.895833333336</c:v>
                </c:pt>
                <c:pt idx="2007">
                  <c:v>44490.90625</c:v>
                </c:pt>
                <c:pt idx="2008">
                  <c:v>44490.916666666664</c:v>
                </c:pt>
                <c:pt idx="2009">
                  <c:v>44490.927083333336</c:v>
                </c:pt>
                <c:pt idx="2010">
                  <c:v>44490.9375</c:v>
                </c:pt>
                <c:pt idx="2011">
                  <c:v>44490.947916666664</c:v>
                </c:pt>
                <c:pt idx="2012">
                  <c:v>44490.958333333336</c:v>
                </c:pt>
                <c:pt idx="2013">
                  <c:v>44490.96875</c:v>
                </c:pt>
                <c:pt idx="2014">
                  <c:v>44490.979166666664</c:v>
                </c:pt>
                <c:pt idx="2015">
                  <c:v>44490.989583333336</c:v>
                </c:pt>
                <c:pt idx="2016">
                  <c:v>44491</c:v>
                </c:pt>
                <c:pt idx="2017">
                  <c:v>44491.010416666664</c:v>
                </c:pt>
                <c:pt idx="2018">
                  <c:v>44491.020833333336</c:v>
                </c:pt>
                <c:pt idx="2019">
                  <c:v>44491.03125</c:v>
                </c:pt>
                <c:pt idx="2020">
                  <c:v>44491.041666666664</c:v>
                </c:pt>
                <c:pt idx="2021">
                  <c:v>44491.052083333336</c:v>
                </c:pt>
                <c:pt idx="2022">
                  <c:v>44491.0625</c:v>
                </c:pt>
                <c:pt idx="2023">
                  <c:v>44491.072916666664</c:v>
                </c:pt>
                <c:pt idx="2024">
                  <c:v>44491.083333333336</c:v>
                </c:pt>
                <c:pt idx="2025">
                  <c:v>44491.09375</c:v>
                </c:pt>
                <c:pt idx="2026">
                  <c:v>44491.104166666664</c:v>
                </c:pt>
                <c:pt idx="2027">
                  <c:v>44491.114583333336</c:v>
                </c:pt>
                <c:pt idx="2028">
                  <c:v>44491.125</c:v>
                </c:pt>
                <c:pt idx="2029">
                  <c:v>44491.135416666664</c:v>
                </c:pt>
                <c:pt idx="2030">
                  <c:v>44491.145833333336</c:v>
                </c:pt>
                <c:pt idx="2031">
                  <c:v>44491.15625</c:v>
                </c:pt>
                <c:pt idx="2032">
                  <c:v>44491.166666666664</c:v>
                </c:pt>
                <c:pt idx="2033">
                  <c:v>44491.177083333336</c:v>
                </c:pt>
                <c:pt idx="2034">
                  <c:v>44491.1875</c:v>
                </c:pt>
                <c:pt idx="2035">
                  <c:v>44491.197916666664</c:v>
                </c:pt>
                <c:pt idx="2036">
                  <c:v>44491.208333333336</c:v>
                </c:pt>
                <c:pt idx="2037">
                  <c:v>44491.21875</c:v>
                </c:pt>
                <c:pt idx="2038">
                  <c:v>44491.229166666664</c:v>
                </c:pt>
                <c:pt idx="2039">
                  <c:v>44491.239583333336</c:v>
                </c:pt>
                <c:pt idx="2040">
                  <c:v>44491.25</c:v>
                </c:pt>
                <c:pt idx="2041">
                  <c:v>44491.260416666664</c:v>
                </c:pt>
                <c:pt idx="2042">
                  <c:v>44491.270833333336</c:v>
                </c:pt>
                <c:pt idx="2043">
                  <c:v>44491.28125</c:v>
                </c:pt>
                <c:pt idx="2044">
                  <c:v>44491.291666666664</c:v>
                </c:pt>
                <c:pt idx="2045">
                  <c:v>44491.302083333336</c:v>
                </c:pt>
                <c:pt idx="2046">
                  <c:v>44491.3125</c:v>
                </c:pt>
                <c:pt idx="2047">
                  <c:v>44491.322916666664</c:v>
                </c:pt>
                <c:pt idx="2048">
                  <c:v>44491.333333333336</c:v>
                </c:pt>
                <c:pt idx="2049">
                  <c:v>44491.34375</c:v>
                </c:pt>
                <c:pt idx="2050">
                  <c:v>44491.354166666664</c:v>
                </c:pt>
                <c:pt idx="2051">
                  <c:v>44491.364583333336</c:v>
                </c:pt>
                <c:pt idx="2052">
                  <c:v>44491.375</c:v>
                </c:pt>
                <c:pt idx="2053">
                  <c:v>44491.385416666664</c:v>
                </c:pt>
                <c:pt idx="2054">
                  <c:v>44491.395833333336</c:v>
                </c:pt>
                <c:pt idx="2055">
                  <c:v>44491.40625</c:v>
                </c:pt>
                <c:pt idx="2056">
                  <c:v>44491.416666666664</c:v>
                </c:pt>
                <c:pt idx="2057">
                  <c:v>44491.427083333336</c:v>
                </c:pt>
                <c:pt idx="2058">
                  <c:v>44491.4375</c:v>
                </c:pt>
                <c:pt idx="2059">
                  <c:v>44491.447916666664</c:v>
                </c:pt>
                <c:pt idx="2060">
                  <c:v>44491.458333333336</c:v>
                </c:pt>
                <c:pt idx="2061">
                  <c:v>44491.46875</c:v>
                </c:pt>
                <c:pt idx="2062">
                  <c:v>44491.479166666664</c:v>
                </c:pt>
                <c:pt idx="2063">
                  <c:v>44491.489583333336</c:v>
                </c:pt>
                <c:pt idx="2064">
                  <c:v>44491.5</c:v>
                </c:pt>
                <c:pt idx="2065">
                  <c:v>44491.510416666664</c:v>
                </c:pt>
                <c:pt idx="2066">
                  <c:v>44491.520833333336</c:v>
                </c:pt>
                <c:pt idx="2067">
                  <c:v>44491.53125</c:v>
                </c:pt>
                <c:pt idx="2068">
                  <c:v>44491.541666666664</c:v>
                </c:pt>
                <c:pt idx="2069">
                  <c:v>44491.552083333336</c:v>
                </c:pt>
                <c:pt idx="2070">
                  <c:v>44491.5625</c:v>
                </c:pt>
                <c:pt idx="2071">
                  <c:v>44491.572916666664</c:v>
                </c:pt>
                <c:pt idx="2072">
                  <c:v>44491.583333333336</c:v>
                </c:pt>
                <c:pt idx="2073">
                  <c:v>44491.59375</c:v>
                </c:pt>
                <c:pt idx="2074">
                  <c:v>44491.604166666664</c:v>
                </c:pt>
                <c:pt idx="2075">
                  <c:v>44491.614583333336</c:v>
                </c:pt>
                <c:pt idx="2076">
                  <c:v>44491.625</c:v>
                </c:pt>
                <c:pt idx="2077">
                  <c:v>44491.635416666664</c:v>
                </c:pt>
                <c:pt idx="2078">
                  <c:v>44491.645833333336</c:v>
                </c:pt>
                <c:pt idx="2079">
                  <c:v>44491.65625</c:v>
                </c:pt>
                <c:pt idx="2080">
                  <c:v>44491.666666666664</c:v>
                </c:pt>
                <c:pt idx="2081">
                  <c:v>44491.677083333336</c:v>
                </c:pt>
                <c:pt idx="2082">
                  <c:v>44491.6875</c:v>
                </c:pt>
                <c:pt idx="2083">
                  <c:v>44491.697916666664</c:v>
                </c:pt>
                <c:pt idx="2084">
                  <c:v>44491.708333333336</c:v>
                </c:pt>
                <c:pt idx="2085">
                  <c:v>44491.71875</c:v>
                </c:pt>
                <c:pt idx="2086">
                  <c:v>44491.729166666664</c:v>
                </c:pt>
                <c:pt idx="2087">
                  <c:v>44491.739583333336</c:v>
                </c:pt>
                <c:pt idx="2088">
                  <c:v>44491.75</c:v>
                </c:pt>
                <c:pt idx="2089">
                  <c:v>44491.760416666664</c:v>
                </c:pt>
                <c:pt idx="2090">
                  <c:v>44491.770833333336</c:v>
                </c:pt>
                <c:pt idx="2091">
                  <c:v>44491.78125</c:v>
                </c:pt>
                <c:pt idx="2092">
                  <c:v>44491.791666666664</c:v>
                </c:pt>
                <c:pt idx="2093">
                  <c:v>44491.802083333336</c:v>
                </c:pt>
                <c:pt idx="2094">
                  <c:v>44491.8125</c:v>
                </c:pt>
                <c:pt idx="2095">
                  <c:v>44491.822916666664</c:v>
                </c:pt>
                <c:pt idx="2096">
                  <c:v>44491.833333333336</c:v>
                </c:pt>
                <c:pt idx="2097">
                  <c:v>44491.84375</c:v>
                </c:pt>
                <c:pt idx="2098">
                  <c:v>44491.854166666664</c:v>
                </c:pt>
                <c:pt idx="2099">
                  <c:v>44491.864583333336</c:v>
                </c:pt>
                <c:pt idx="2100">
                  <c:v>44491.875</c:v>
                </c:pt>
                <c:pt idx="2101">
                  <c:v>44491.885416666664</c:v>
                </c:pt>
                <c:pt idx="2102">
                  <c:v>44491.895833333336</c:v>
                </c:pt>
                <c:pt idx="2103">
                  <c:v>44491.90625</c:v>
                </c:pt>
                <c:pt idx="2104">
                  <c:v>44491.916666666664</c:v>
                </c:pt>
                <c:pt idx="2105">
                  <c:v>44491.927083333336</c:v>
                </c:pt>
                <c:pt idx="2106">
                  <c:v>44491.9375</c:v>
                </c:pt>
                <c:pt idx="2107">
                  <c:v>44491.947916666664</c:v>
                </c:pt>
                <c:pt idx="2108">
                  <c:v>44491.958333333336</c:v>
                </c:pt>
                <c:pt idx="2109">
                  <c:v>44491.96875</c:v>
                </c:pt>
                <c:pt idx="2110">
                  <c:v>44491.979166666664</c:v>
                </c:pt>
                <c:pt idx="2111">
                  <c:v>44491.989583333336</c:v>
                </c:pt>
                <c:pt idx="2112">
                  <c:v>44492</c:v>
                </c:pt>
                <c:pt idx="2113">
                  <c:v>44492.010416666664</c:v>
                </c:pt>
                <c:pt idx="2114">
                  <c:v>44492.020833333336</c:v>
                </c:pt>
                <c:pt idx="2115">
                  <c:v>44492.03125</c:v>
                </c:pt>
                <c:pt idx="2116">
                  <c:v>44492.041666666664</c:v>
                </c:pt>
                <c:pt idx="2117">
                  <c:v>44492.052083333336</c:v>
                </c:pt>
                <c:pt idx="2118">
                  <c:v>44492.0625</c:v>
                </c:pt>
                <c:pt idx="2119">
                  <c:v>44492.072916666664</c:v>
                </c:pt>
                <c:pt idx="2120">
                  <c:v>44492.083333333336</c:v>
                </c:pt>
                <c:pt idx="2121">
                  <c:v>44492.09375</c:v>
                </c:pt>
                <c:pt idx="2122">
                  <c:v>44492.104166666664</c:v>
                </c:pt>
                <c:pt idx="2123">
                  <c:v>44492.114583333336</c:v>
                </c:pt>
                <c:pt idx="2124">
                  <c:v>44492.125</c:v>
                </c:pt>
                <c:pt idx="2125">
                  <c:v>44492.135416666664</c:v>
                </c:pt>
                <c:pt idx="2126">
                  <c:v>44492.145833333336</c:v>
                </c:pt>
                <c:pt idx="2127">
                  <c:v>44492.15625</c:v>
                </c:pt>
                <c:pt idx="2128">
                  <c:v>44492.166666666664</c:v>
                </c:pt>
                <c:pt idx="2129">
                  <c:v>44492.177083333336</c:v>
                </c:pt>
                <c:pt idx="2130">
                  <c:v>44492.1875</c:v>
                </c:pt>
                <c:pt idx="2131">
                  <c:v>44492.197916666664</c:v>
                </c:pt>
                <c:pt idx="2132">
                  <c:v>44492.208333333336</c:v>
                </c:pt>
                <c:pt idx="2133">
                  <c:v>44492.21875</c:v>
                </c:pt>
                <c:pt idx="2134">
                  <c:v>44492.229166666664</c:v>
                </c:pt>
                <c:pt idx="2135">
                  <c:v>44492.239583333336</c:v>
                </c:pt>
                <c:pt idx="2136">
                  <c:v>44492.25</c:v>
                </c:pt>
                <c:pt idx="2137">
                  <c:v>44492.260416666664</c:v>
                </c:pt>
                <c:pt idx="2138">
                  <c:v>44492.270833333336</c:v>
                </c:pt>
                <c:pt idx="2139">
                  <c:v>44492.28125</c:v>
                </c:pt>
                <c:pt idx="2140">
                  <c:v>44492.291666666664</c:v>
                </c:pt>
                <c:pt idx="2141">
                  <c:v>44492.302083333336</c:v>
                </c:pt>
                <c:pt idx="2142">
                  <c:v>44492.3125</c:v>
                </c:pt>
                <c:pt idx="2143">
                  <c:v>44492.322916666664</c:v>
                </c:pt>
                <c:pt idx="2144">
                  <c:v>44492.333333333336</c:v>
                </c:pt>
                <c:pt idx="2145">
                  <c:v>44492.34375</c:v>
                </c:pt>
                <c:pt idx="2146">
                  <c:v>44492.354166666664</c:v>
                </c:pt>
                <c:pt idx="2147">
                  <c:v>44492.364583333336</c:v>
                </c:pt>
                <c:pt idx="2148">
                  <c:v>44492.375</c:v>
                </c:pt>
                <c:pt idx="2149">
                  <c:v>44492.385416666664</c:v>
                </c:pt>
                <c:pt idx="2150">
                  <c:v>44492.395833333336</c:v>
                </c:pt>
                <c:pt idx="2151">
                  <c:v>44492.40625</c:v>
                </c:pt>
                <c:pt idx="2152">
                  <c:v>44492.416666666664</c:v>
                </c:pt>
                <c:pt idx="2153">
                  <c:v>44492.427083333336</c:v>
                </c:pt>
                <c:pt idx="2154">
                  <c:v>44492.4375</c:v>
                </c:pt>
                <c:pt idx="2155">
                  <c:v>44492.447916666664</c:v>
                </c:pt>
                <c:pt idx="2156">
                  <c:v>44492.458333333336</c:v>
                </c:pt>
                <c:pt idx="2157">
                  <c:v>44492.46875</c:v>
                </c:pt>
                <c:pt idx="2158">
                  <c:v>44492.479166666664</c:v>
                </c:pt>
                <c:pt idx="2159">
                  <c:v>44492.489583333336</c:v>
                </c:pt>
                <c:pt idx="2160">
                  <c:v>44492.5</c:v>
                </c:pt>
                <c:pt idx="2161">
                  <c:v>44492.510416666664</c:v>
                </c:pt>
                <c:pt idx="2162">
                  <c:v>44492.520833333336</c:v>
                </c:pt>
                <c:pt idx="2163">
                  <c:v>44492.53125</c:v>
                </c:pt>
                <c:pt idx="2164">
                  <c:v>44492.541666666664</c:v>
                </c:pt>
                <c:pt idx="2165">
                  <c:v>44492.552083333336</c:v>
                </c:pt>
                <c:pt idx="2166">
                  <c:v>44492.5625</c:v>
                </c:pt>
                <c:pt idx="2167">
                  <c:v>44492.572916666664</c:v>
                </c:pt>
                <c:pt idx="2168">
                  <c:v>44492.583333333336</c:v>
                </c:pt>
                <c:pt idx="2169">
                  <c:v>44492.59375</c:v>
                </c:pt>
                <c:pt idx="2170">
                  <c:v>44492.604166666664</c:v>
                </c:pt>
                <c:pt idx="2171">
                  <c:v>44492.614583333336</c:v>
                </c:pt>
                <c:pt idx="2172">
                  <c:v>44492.625</c:v>
                </c:pt>
                <c:pt idx="2173">
                  <c:v>44492.635416666664</c:v>
                </c:pt>
                <c:pt idx="2174">
                  <c:v>44492.645833333336</c:v>
                </c:pt>
                <c:pt idx="2175">
                  <c:v>44492.65625</c:v>
                </c:pt>
                <c:pt idx="2176">
                  <c:v>44492.666666666664</c:v>
                </c:pt>
                <c:pt idx="2177">
                  <c:v>44492.677083333336</c:v>
                </c:pt>
                <c:pt idx="2178">
                  <c:v>44492.6875</c:v>
                </c:pt>
                <c:pt idx="2179">
                  <c:v>44492.697916666664</c:v>
                </c:pt>
                <c:pt idx="2180">
                  <c:v>44492.708333333336</c:v>
                </c:pt>
                <c:pt idx="2181">
                  <c:v>44492.71875</c:v>
                </c:pt>
                <c:pt idx="2182">
                  <c:v>44492.729166666664</c:v>
                </c:pt>
                <c:pt idx="2183">
                  <c:v>44492.739583333336</c:v>
                </c:pt>
                <c:pt idx="2184">
                  <c:v>44492.75</c:v>
                </c:pt>
                <c:pt idx="2185">
                  <c:v>44492.760416666664</c:v>
                </c:pt>
                <c:pt idx="2186">
                  <c:v>44492.770833333336</c:v>
                </c:pt>
                <c:pt idx="2187">
                  <c:v>44492.78125</c:v>
                </c:pt>
                <c:pt idx="2188">
                  <c:v>44492.791666666664</c:v>
                </c:pt>
                <c:pt idx="2189">
                  <c:v>44492.802083333336</c:v>
                </c:pt>
                <c:pt idx="2190">
                  <c:v>44492.8125</c:v>
                </c:pt>
                <c:pt idx="2191">
                  <c:v>44492.822916666664</c:v>
                </c:pt>
                <c:pt idx="2192">
                  <c:v>44492.833333333336</c:v>
                </c:pt>
                <c:pt idx="2193">
                  <c:v>44492.84375</c:v>
                </c:pt>
                <c:pt idx="2194">
                  <c:v>44492.854166666664</c:v>
                </c:pt>
                <c:pt idx="2195">
                  <c:v>44492.864583333336</c:v>
                </c:pt>
                <c:pt idx="2196">
                  <c:v>44492.875</c:v>
                </c:pt>
                <c:pt idx="2197">
                  <c:v>44492.885416666664</c:v>
                </c:pt>
                <c:pt idx="2198">
                  <c:v>44492.895833333336</c:v>
                </c:pt>
                <c:pt idx="2199">
                  <c:v>44492.90625</c:v>
                </c:pt>
                <c:pt idx="2200">
                  <c:v>44492.916666666664</c:v>
                </c:pt>
                <c:pt idx="2201">
                  <c:v>44492.927083333336</c:v>
                </c:pt>
                <c:pt idx="2202">
                  <c:v>44492.9375</c:v>
                </c:pt>
                <c:pt idx="2203">
                  <c:v>44492.947916666664</c:v>
                </c:pt>
                <c:pt idx="2204">
                  <c:v>44492.958333333336</c:v>
                </c:pt>
                <c:pt idx="2205">
                  <c:v>44492.96875</c:v>
                </c:pt>
                <c:pt idx="2206">
                  <c:v>44492.979166666664</c:v>
                </c:pt>
                <c:pt idx="2207">
                  <c:v>44492.989583333336</c:v>
                </c:pt>
                <c:pt idx="2208">
                  <c:v>44493</c:v>
                </c:pt>
                <c:pt idx="2209">
                  <c:v>44493.010416666664</c:v>
                </c:pt>
                <c:pt idx="2210">
                  <c:v>44493.020833333336</c:v>
                </c:pt>
                <c:pt idx="2211">
                  <c:v>44493.03125</c:v>
                </c:pt>
                <c:pt idx="2212">
                  <c:v>44493.041666666664</c:v>
                </c:pt>
                <c:pt idx="2213">
                  <c:v>44493.052083333336</c:v>
                </c:pt>
                <c:pt idx="2214">
                  <c:v>44493.0625</c:v>
                </c:pt>
                <c:pt idx="2215">
                  <c:v>44493.072916666664</c:v>
                </c:pt>
                <c:pt idx="2216">
                  <c:v>44493.083333333336</c:v>
                </c:pt>
                <c:pt idx="2217">
                  <c:v>44493.09375</c:v>
                </c:pt>
                <c:pt idx="2218">
                  <c:v>44493.104166666664</c:v>
                </c:pt>
                <c:pt idx="2219">
                  <c:v>44493.114583333336</c:v>
                </c:pt>
                <c:pt idx="2220">
                  <c:v>44493.125</c:v>
                </c:pt>
                <c:pt idx="2221">
                  <c:v>44493.135416666664</c:v>
                </c:pt>
                <c:pt idx="2222">
                  <c:v>44493.145833333336</c:v>
                </c:pt>
                <c:pt idx="2223">
                  <c:v>44493.15625</c:v>
                </c:pt>
                <c:pt idx="2224">
                  <c:v>44493.166666666664</c:v>
                </c:pt>
                <c:pt idx="2225">
                  <c:v>44493.177083333336</c:v>
                </c:pt>
                <c:pt idx="2226">
                  <c:v>44493.1875</c:v>
                </c:pt>
                <c:pt idx="2227">
                  <c:v>44493.197916666664</c:v>
                </c:pt>
                <c:pt idx="2228">
                  <c:v>44493.208333333336</c:v>
                </c:pt>
                <c:pt idx="2229">
                  <c:v>44493.21875</c:v>
                </c:pt>
                <c:pt idx="2230">
                  <c:v>44493.229166666664</c:v>
                </c:pt>
                <c:pt idx="2231">
                  <c:v>44493.239583333336</c:v>
                </c:pt>
                <c:pt idx="2232">
                  <c:v>44493.25</c:v>
                </c:pt>
                <c:pt idx="2233">
                  <c:v>44493.260416666664</c:v>
                </c:pt>
                <c:pt idx="2234">
                  <c:v>44493.270833333336</c:v>
                </c:pt>
                <c:pt idx="2235">
                  <c:v>44493.28125</c:v>
                </c:pt>
                <c:pt idx="2236">
                  <c:v>44493.291666666664</c:v>
                </c:pt>
                <c:pt idx="2237">
                  <c:v>44493.302083333336</c:v>
                </c:pt>
                <c:pt idx="2238">
                  <c:v>44493.3125</c:v>
                </c:pt>
                <c:pt idx="2239">
                  <c:v>44493.322916666664</c:v>
                </c:pt>
                <c:pt idx="2240">
                  <c:v>44493.333333333336</c:v>
                </c:pt>
                <c:pt idx="2241">
                  <c:v>44493.34375</c:v>
                </c:pt>
                <c:pt idx="2242">
                  <c:v>44493.354166666664</c:v>
                </c:pt>
                <c:pt idx="2243">
                  <c:v>44493.364583333336</c:v>
                </c:pt>
                <c:pt idx="2244">
                  <c:v>44493.375</c:v>
                </c:pt>
                <c:pt idx="2245">
                  <c:v>44493.385416666664</c:v>
                </c:pt>
                <c:pt idx="2246">
                  <c:v>44493.395833333336</c:v>
                </c:pt>
                <c:pt idx="2247">
                  <c:v>44493.40625</c:v>
                </c:pt>
                <c:pt idx="2248">
                  <c:v>44493.416666666664</c:v>
                </c:pt>
                <c:pt idx="2249">
                  <c:v>44493.427083333336</c:v>
                </c:pt>
                <c:pt idx="2250">
                  <c:v>44493.4375</c:v>
                </c:pt>
                <c:pt idx="2251">
                  <c:v>44493.447916666664</c:v>
                </c:pt>
                <c:pt idx="2252">
                  <c:v>44493.458333333336</c:v>
                </c:pt>
                <c:pt idx="2253">
                  <c:v>44493.46875</c:v>
                </c:pt>
                <c:pt idx="2254">
                  <c:v>44493.479166666664</c:v>
                </c:pt>
                <c:pt idx="2255">
                  <c:v>44493.489583333336</c:v>
                </c:pt>
                <c:pt idx="2256">
                  <c:v>44493.5</c:v>
                </c:pt>
                <c:pt idx="2257">
                  <c:v>44493.510416666664</c:v>
                </c:pt>
                <c:pt idx="2258">
                  <c:v>44493.520833333336</c:v>
                </c:pt>
                <c:pt idx="2259">
                  <c:v>44493.53125</c:v>
                </c:pt>
                <c:pt idx="2260">
                  <c:v>44493.541666666664</c:v>
                </c:pt>
                <c:pt idx="2261">
                  <c:v>44493.552083333336</c:v>
                </c:pt>
                <c:pt idx="2262">
                  <c:v>44493.5625</c:v>
                </c:pt>
                <c:pt idx="2263">
                  <c:v>44493.572916666664</c:v>
                </c:pt>
                <c:pt idx="2264">
                  <c:v>44493.583333333336</c:v>
                </c:pt>
                <c:pt idx="2265">
                  <c:v>44493.59375</c:v>
                </c:pt>
                <c:pt idx="2266">
                  <c:v>44493.604166666664</c:v>
                </c:pt>
                <c:pt idx="2267">
                  <c:v>44493.614583333336</c:v>
                </c:pt>
                <c:pt idx="2268">
                  <c:v>44493.625</c:v>
                </c:pt>
                <c:pt idx="2269">
                  <c:v>44493.635416666664</c:v>
                </c:pt>
                <c:pt idx="2270">
                  <c:v>44493.645833333336</c:v>
                </c:pt>
                <c:pt idx="2271">
                  <c:v>44493.65625</c:v>
                </c:pt>
                <c:pt idx="2272">
                  <c:v>44493.666666666664</c:v>
                </c:pt>
                <c:pt idx="2273">
                  <c:v>44493.677083333336</c:v>
                </c:pt>
                <c:pt idx="2274">
                  <c:v>44493.6875</c:v>
                </c:pt>
                <c:pt idx="2275">
                  <c:v>44493.697916666664</c:v>
                </c:pt>
                <c:pt idx="2276">
                  <c:v>44493.708333333336</c:v>
                </c:pt>
                <c:pt idx="2277">
                  <c:v>44493.71875</c:v>
                </c:pt>
                <c:pt idx="2278">
                  <c:v>44493.729166666664</c:v>
                </c:pt>
                <c:pt idx="2279">
                  <c:v>44493.739583333336</c:v>
                </c:pt>
                <c:pt idx="2280">
                  <c:v>44493.75</c:v>
                </c:pt>
                <c:pt idx="2281">
                  <c:v>44493.760416666664</c:v>
                </c:pt>
                <c:pt idx="2282">
                  <c:v>44493.770833333336</c:v>
                </c:pt>
                <c:pt idx="2283">
                  <c:v>44493.78125</c:v>
                </c:pt>
                <c:pt idx="2284">
                  <c:v>44493.791666666664</c:v>
                </c:pt>
                <c:pt idx="2285">
                  <c:v>44493.802083333336</c:v>
                </c:pt>
                <c:pt idx="2286">
                  <c:v>44493.8125</c:v>
                </c:pt>
                <c:pt idx="2287">
                  <c:v>44493.822916666664</c:v>
                </c:pt>
                <c:pt idx="2288">
                  <c:v>44493.833333333336</c:v>
                </c:pt>
                <c:pt idx="2289">
                  <c:v>44493.84375</c:v>
                </c:pt>
                <c:pt idx="2290">
                  <c:v>44493.854166666664</c:v>
                </c:pt>
                <c:pt idx="2291">
                  <c:v>44493.864583333336</c:v>
                </c:pt>
                <c:pt idx="2292">
                  <c:v>44493.875</c:v>
                </c:pt>
                <c:pt idx="2293">
                  <c:v>44493.885416666664</c:v>
                </c:pt>
                <c:pt idx="2294">
                  <c:v>44493.895833333336</c:v>
                </c:pt>
                <c:pt idx="2295">
                  <c:v>44493.90625</c:v>
                </c:pt>
                <c:pt idx="2296">
                  <c:v>44493.916666666664</c:v>
                </c:pt>
                <c:pt idx="2297">
                  <c:v>44493.927083333336</c:v>
                </c:pt>
                <c:pt idx="2298">
                  <c:v>44493.9375</c:v>
                </c:pt>
                <c:pt idx="2299">
                  <c:v>44493.947916666664</c:v>
                </c:pt>
                <c:pt idx="2300">
                  <c:v>44493.958333333336</c:v>
                </c:pt>
                <c:pt idx="2301">
                  <c:v>44493.96875</c:v>
                </c:pt>
                <c:pt idx="2302">
                  <c:v>44493.979166666664</c:v>
                </c:pt>
                <c:pt idx="2303">
                  <c:v>44493.989583333336</c:v>
                </c:pt>
                <c:pt idx="2304">
                  <c:v>44494</c:v>
                </c:pt>
                <c:pt idx="2305">
                  <c:v>44494.010416666664</c:v>
                </c:pt>
                <c:pt idx="2306">
                  <c:v>44494.020833333336</c:v>
                </c:pt>
                <c:pt idx="2307">
                  <c:v>44494.03125</c:v>
                </c:pt>
                <c:pt idx="2308">
                  <c:v>44494.041666666664</c:v>
                </c:pt>
                <c:pt idx="2309">
                  <c:v>44494.052083333336</c:v>
                </c:pt>
                <c:pt idx="2310">
                  <c:v>44494.0625</c:v>
                </c:pt>
                <c:pt idx="2311">
                  <c:v>44494.072916666664</c:v>
                </c:pt>
                <c:pt idx="2312">
                  <c:v>44494.083333333336</c:v>
                </c:pt>
                <c:pt idx="2313">
                  <c:v>44494.09375</c:v>
                </c:pt>
                <c:pt idx="2314">
                  <c:v>44494.104166666664</c:v>
                </c:pt>
                <c:pt idx="2315">
                  <c:v>44494.114583333336</c:v>
                </c:pt>
                <c:pt idx="2316">
                  <c:v>44494.125</c:v>
                </c:pt>
                <c:pt idx="2317">
                  <c:v>44494.135416666664</c:v>
                </c:pt>
                <c:pt idx="2318">
                  <c:v>44494.145833333336</c:v>
                </c:pt>
                <c:pt idx="2319">
                  <c:v>44494.15625</c:v>
                </c:pt>
                <c:pt idx="2320">
                  <c:v>44494.166666666664</c:v>
                </c:pt>
                <c:pt idx="2321">
                  <c:v>44494.177083333336</c:v>
                </c:pt>
                <c:pt idx="2322">
                  <c:v>44494.1875</c:v>
                </c:pt>
                <c:pt idx="2323">
                  <c:v>44494.197916666664</c:v>
                </c:pt>
                <c:pt idx="2324">
                  <c:v>44494.208333333336</c:v>
                </c:pt>
                <c:pt idx="2325">
                  <c:v>44494.21875</c:v>
                </c:pt>
                <c:pt idx="2326">
                  <c:v>44494.229166666664</c:v>
                </c:pt>
                <c:pt idx="2327">
                  <c:v>44494.239583333336</c:v>
                </c:pt>
                <c:pt idx="2328">
                  <c:v>44494.25</c:v>
                </c:pt>
                <c:pt idx="2329">
                  <c:v>44494.260416666664</c:v>
                </c:pt>
                <c:pt idx="2330">
                  <c:v>44494.270833333336</c:v>
                </c:pt>
                <c:pt idx="2331">
                  <c:v>44494.28125</c:v>
                </c:pt>
                <c:pt idx="2332">
                  <c:v>44494.291666666664</c:v>
                </c:pt>
                <c:pt idx="2333">
                  <c:v>44494.302083333336</c:v>
                </c:pt>
                <c:pt idx="2334">
                  <c:v>44494.3125</c:v>
                </c:pt>
                <c:pt idx="2335">
                  <c:v>44494.322916666664</c:v>
                </c:pt>
                <c:pt idx="2336">
                  <c:v>44494.333333333336</c:v>
                </c:pt>
                <c:pt idx="2337">
                  <c:v>44494.34375</c:v>
                </c:pt>
                <c:pt idx="2338">
                  <c:v>44494.354166666664</c:v>
                </c:pt>
                <c:pt idx="2339">
                  <c:v>44494.364583333336</c:v>
                </c:pt>
                <c:pt idx="2340">
                  <c:v>44494.375</c:v>
                </c:pt>
                <c:pt idx="2341">
                  <c:v>44494.385416666664</c:v>
                </c:pt>
                <c:pt idx="2342">
                  <c:v>44494.395833333336</c:v>
                </c:pt>
                <c:pt idx="2343">
                  <c:v>44494.40625</c:v>
                </c:pt>
                <c:pt idx="2344">
                  <c:v>44494.416666666664</c:v>
                </c:pt>
                <c:pt idx="2345">
                  <c:v>44494.427083333336</c:v>
                </c:pt>
                <c:pt idx="2346">
                  <c:v>44494.4375</c:v>
                </c:pt>
                <c:pt idx="2347">
                  <c:v>44494.447916666664</c:v>
                </c:pt>
                <c:pt idx="2348">
                  <c:v>44494.458333333336</c:v>
                </c:pt>
                <c:pt idx="2349">
                  <c:v>44494.46875</c:v>
                </c:pt>
                <c:pt idx="2350">
                  <c:v>44494.479166666664</c:v>
                </c:pt>
                <c:pt idx="2351">
                  <c:v>44494.489583333336</c:v>
                </c:pt>
                <c:pt idx="2352">
                  <c:v>44494.5</c:v>
                </c:pt>
                <c:pt idx="2353">
                  <c:v>44494.510416666664</c:v>
                </c:pt>
                <c:pt idx="2354">
                  <c:v>44494.520833333336</c:v>
                </c:pt>
                <c:pt idx="2355">
                  <c:v>44494.53125</c:v>
                </c:pt>
                <c:pt idx="2356">
                  <c:v>44494.541666666664</c:v>
                </c:pt>
                <c:pt idx="2357">
                  <c:v>44494.552083333336</c:v>
                </c:pt>
                <c:pt idx="2358">
                  <c:v>44494.5625</c:v>
                </c:pt>
                <c:pt idx="2359">
                  <c:v>44494.572916666664</c:v>
                </c:pt>
                <c:pt idx="2360">
                  <c:v>44494.583333333336</c:v>
                </c:pt>
                <c:pt idx="2361">
                  <c:v>44494.59375</c:v>
                </c:pt>
                <c:pt idx="2362">
                  <c:v>44494.604166666664</c:v>
                </c:pt>
                <c:pt idx="2363">
                  <c:v>44494.614583333336</c:v>
                </c:pt>
                <c:pt idx="2364">
                  <c:v>44494.625</c:v>
                </c:pt>
                <c:pt idx="2365">
                  <c:v>44494.635416666664</c:v>
                </c:pt>
                <c:pt idx="2366">
                  <c:v>44494.645833333336</c:v>
                </c:pt>
                <c:pt idx="2367">
                  <c:v>44494.65625</c:v>
                </c:pt>
                <c:pt idx="2368">
                  <c:v>44494.666666666664</c:v>
                </c:pt>
                <c:pt idx="2369">
                  <c:v>44494.677083333336</c:v>
                </c:pt>
                <c:pt idx="2370">
                  <c:v>44494.6875</c:v>
                </c:pt>
                <c:pt idx="2371">
                  <c:v>44494.697916666664</c:v>
                </c:pt>
                <c:pt idx="2372">
                  <c:v>44494.708333333336</c:v>
                </c:pt>
                <c:pt idx="2373">
                  <c:v>44494.71875</c:v>
                </c:pt>
                <c:pt idx="2374">
                  <c:v>44494.729166666664</c:v>
                </c:pt>
                <c:pt idx="2375">
                  <c:v>44494.739583333336</c:v>
                </c:pt>
                <c:pt idx="2376">
                  <c:v>44494.75</c:v>
                </c:pt>
                <c:pt idx="2377">
                  <c:v>44494.760416666664</c:v>
                </c:pt>
                <c:pt idx="2378">
                  <c:v>44494.770833333336</c:v>
                </c:pt>
                <c:pt idx="2379">
                  <c:v>44494.78125</c:v>
                </c:pt>
                <c:pt idx="2380">
                  <c:v>44494.791666666664</c:v>
                </c:pt>
                <c:pt idx="2381">
                  <c:v>44494.802083333336</c:v>
                </c:pt>
                <c:pt idx="2382">
                  <c:v>44494.8125</c:v>
                </c:pt>
                <c:pt idx="2383">
                  <c:v>44494.822916666664</c:v>
                </c:pt>
                <c:pt idx="2384">
                  <c:v>44494.833333333336</c:v>
                </c:pt>
                <c:pt idx="2385">
                  <c:v>44494.84375</c:v>
                </c:pt>
                <c:pt idx="2386">
                  <c:v>44494.854166666664</c:v>
                </c:pt>
                <c:pt idx="2387">
                  <c:v>44494.864583333336</c:v>
                </c:pt>
                <c:pt idx="2388">
                  <c:v>44494.875</c:v>
                </c:pt>
                <c:pt idx="2389">
                  <c:v>44494.885416666664</c:v>
                </c:pt>
                <c:pt idx="2390">
                  <c:v>44494.895833333336</c:v>
                </c:pt>
                <c:pt idx="2391">
                  <c:v>44494.90625</c:v>
                </c:pt>
                <c:pt idx="2392">
                  <c:v>44494.916666666664</c:v>
                </c:pt>
                <c:pt idx="2393">
                  <c:v>44494.927083333336</c:v>
                </c:pt>
                <c:pt idx="2394">
                  <c:v>44494.9375</c:v>
                </c:pt>
                <c:pt idx="2395">
                  <c:v>44494.947916666664</c:v>
                </c:pt>
                <c:pt idx="2396">
                  <c:v>44494.958333333336</c:v>
                </c:pt>
                <c:pt idx="2397">
                  <c:v>44494.96875</c:v>
                </c:pt>
                <c:pt idx="2398">
                  <c:v>44494.979166666664</c:v>
                </c:pt>
                <c:pt idx="2399">
                  <c:v>44494.989583333336</c:v>
                </c:pt>
                <c:pt idx="2400">
                  <c:v>44495</c:v>
                </c:pt>
                <c:pt idx="2401">
                  <c:v>44495.010416666664</c:v>
                </c:pt>
                <c:pt idx="2402">
                  <c:v>44495.020833333336</c:v>
                </c:pt>
                <c:pt idx="2403">
                  <c:v>44495.03125</c:v>
                </c:pt>
                <c:pt idx="2404">
                  <c:v>44495.041666666664</c:v>
                </c:pt>
                <c:pt idx="2405">
                  <c:v>44495.052083333336</c:v>
                </c:pt>
                <c:pt idx="2406">
                  <c:v>44495.0625</c:v>
                </c:pt>
                <c:pt idx="2407">
                  <c:v>44495.072916666664</c:v>
                </c:pt>
                <c:pt idx="2408">
                  <c:v>44495.083333333336</c:v>
                </c:pt>
                <c:pt idx="2409">
                  <c:v>44495.09375</c:v>
                </c:pt>
                <c:pt idx="2410">
                  <c:v>44495.104166666664</c:v>
                </c:pt>
                <c:pt idx="2411">
                  <c:v>44495.114583333336</c:v>
                </c:pt>
                <c:pt idx="2412">
                  <c:v>44495.125</c:v>
                </c:pt>
                <c:pt idx="2413">
                  <c:v>44495.135416666664</c:v>
                </c:pt>
                <c:pt idx="2414">
                  <c:v>44495.145833333336</c:v>
                </c:pt>
                <c:pt idx="2415">
                  <c:v>44495.15625</c:v>
                </c:pt>
                <c:pt idx="2416">
                  <c:v>44495.166666666664</c:v>
                </c:pt>
                <c:pt idx="2417">
                  <c:v>44495.177083333336</c:v>
                </c:pt>
                <c:pt idx="2418">
                  <c:v>44495.1875</c:v>
                </c:pt>
                <c:pt idx="2419">
                  <c:v>44495.197916666664</c:v>
                </c:pt>
                <c:pt idx="2420">
                  <c:v>44495.208333333336</c:v>
                </c:pt>
                <c:pt idx="2421">
                  <c:v>44495.21875</c:v>
                </c:pt>
                <c:pt idx="2422">
                  <c:v>44495.229166666664</c:v>
                </c:pt>
                <c:pt idx="2423">
                  <c:v>44495.239583333336</c:v>
                </c:pt>
                <c:pt idx="2424">
                  <c:v>44495.25</c:v>
                </c:pt>
                <c:pt idx="2425">
                  <c:v>44495.260416666664</c:v>
                </c:pt>
                <c:pt idx="2426">
                  <c:v>44495.270833333336</c:v>
                </c:pt>
                <c:pt idx="2427">
                  <c:v>44495.28125</c:v>
                </c:pt>
                <c:pt idx="2428">
                  <c:v>44495.291666666664</c:v>
                </c:pt>
                <c:pt idx="2429">
                  <c:v>44495.302083333336</c:v>
                </c:pt>
                <c:pt idx="2430">
                  <c:v>44495.3125</c:v>
                </c:pt>
                <c:pt idx="2431">
                  <c:v>44495.322916666664</c:v>
                </c:pt>
                <c:pt idx="2432">
                  <c:v>44495.333333333336</c:v>
                </c:pt>
                <c:pt idx="2433">
                  <c:v>44495.34375</c:v>
                </c:pt>
                <c:pt idx="2434">
                  <c:v>44495.354166666664</c:v>
                </c:pt>
                <c:pt idx="2435">
                  <c:v>44495.364583333336</c:v>
                </c:pt>
                <c:pt idx="2436">
                  <c:v>44495.375</c:v>
                </c:pt>
                <c:pt idx="2437">
                  <c:v>44495.385416666664</c:v>
                </c:pt>
                <c:pt idx="2438">
                  <c:v>44495.395833333336</c:v>
                </c:pt>
                <c:pt idx="2439">
                  <c:v>44495.416666666664</c:v>
                </c:pt>
                <c:pt idx="2440">
                  <c:v>44495.427083333336</c:v>
                </c:pt>
                <c:pt idx="2441">
                  <c:v>44495.4375</c:v>
                </c:pt>
                <c:pt idx="2442">
                  <c:v>44495.447916666664</c:v>
                </c:pt>
                <c:pt idx="2443">
                  <c:v>44495.458333333336</c:v>
                </c:pt>
                <c:pt idx="2444">
                  <c:v>44495.46875</c:v>
                </c:pt>
                <c:pt idx="2445">
                  <c:v>44495.479166666664</c:v>
                </c:pt>
                <c:pt idx="2446">
                  <c:v>44495.489583333336</c:v>
                </c:pt>
                <c:pt idx="2447">
                  <c:v>44495.5</c:v>
                </c:pt>
                <c:pt idx="2448">
                  <c:v>44495.510416666664</c:v>
                </c:pt>
                <c:pt idx="2449">
                  <c:v>44495.520833333336</c:v>
                </c:pt>
                <c:pt idx="2450">
                  <c:v>44495.53125</c:v>
                </c:pt>
                <c:pt idx="2451">
                  <c:v>44495.541666666664</c:v>
                </c:pt>
                <c:pt idx="2452">
                  <c:v>44495.552083333336</c:v>
                </c:pt>
                <c:pt idx="2453">
                  <c:v>44495.5625</c:v>
                </c:pt>
                <c:pt idx="2454">
                  <c:v>44495.572916666664</c:v>
                </c:pt>
                <c:pt idx="2455">
                  <c:v>44495.583333333336</c:v>
                </c:pt>
                <c:pt idx="2456">
                  <c:v>44495.59375</c:v>
                </c:pt>
                <c:pt idx="2457">
                  <c:v>44495.604166666664</c:v>
                </c:pt>
                <c:pt idx="2458">
                  <c:v>44495.614583333336</c:v>
                </c:pt>
                <c:pt idx="2459">
                  <c:v>44495.625</c:v>
                </c:pt>
                <c:pt idx="2460">
                  <c:v>44495.635416666664</c:v>
                </c:pt>
                <c:pt idx="2461">
                  <c:v>44495.645833333336</c:v>
                </c:pt>
                <c:pt idx="2462">
                  <c:v>44495.65625</c:v>
                </c:pt>
                <c:pt idx="2463">
                  <c:v>44495.666666666664</c:v>
                </c:pt>
                <c:pt idx="2464">
                  <c:v>44495.677083333336</c:v>
                </c:pt>
                <c:pt idx="2465">
                  <c:v>44495.6875</c:v>
                </c:pt>
                <c:pt idx="2466">
                  <c:v>44495.697916666664</c:v>
                </c:pt>
                <c:pt idx="2467">
                  <c:v>44495.708333333336</c:v>
                </c:pt>
                <c:pt idx="2468">
                  <c:v>44495.71875</c:v>
                </c:pt>
                <c:pt idx="2469">
                  <c:v>44495.729166666664</c:v>
                </c:pt>
                <c:pt idx="2470">
                  <c:v>44495.739583333336</c:v>
                </c:pt>
                <c:pt idx="2471">
                  <c:v>44495.75</c:v>
                </c:pt>
                <c:pt idx="2472">
                  <c:v>44495.760416666664</c:v>
                </c:pt>
                <c:pt idx="2473">
                  <c:v>44495.770833333336</c:v>
                </c:pt>
                <c:pt idx="2474">
                  <c:v>44495.78125</c:v>
                </c:pt>
                <c:pt idx="2475">
                  <c:v>44495.791666666664</c:v>
                </c:pt>
                <c:pt idx="2476">
                  <c:v>44495.802083333336</c:v>
                </c:pt>
                <c:pt idx="2477">
                  <c:v>44495.8125</c:v>
                </c:pt>
                <c:pt idx="2478">
                  <c:v>44495.822916666664</c:v>
                </c:pt>
                <c:pt idx="2479">
                  <c:v>44495.833333333336</c:v>
                </c:pt>
                <c:pt idx="2480">
                  <c:v>44495.84375</c:v>
                </c:pt>
                <c:pt idx="2481">
                  <c:v>44495.854166666664</c:v>
                </c:pt>
                <c:pt idx="2482">
                  <c:v>44495.864583333336</c:v>
                </c:pt>
                <c:pt idx="2483">
                  <c:v>44495.875</c:v>
                </c:pt>
                <c:pt idx="2484">
                  <c:v>44495.885416666664</c:v>
                </c:pt>
                <c:pt idx="2485">
                  <c:v>44495.895833333336</c:v>
                </c:pt>
                <c:pt idx="2486">
                  <c:v>44495.90625</c:v>
                </c:pt>
                <c:pt idx="2487">
                  <c:v>44495.916666666664</c:v>
                </c:pt>
                <c:pt idx="2488">
                  <c:v>44495.927083333336</c:v>
                </c:pt>
                <c:pt idx="2489">
                  <c:v>44495.9375</c:v>
                </c:pt>
                <c:pt idx="2490">
                  <c:v>44495.947916666664</c:v>
                </c:pt>
                <c:pt idx="2491">
                  <c:v>44495.958333333336</c:v>
                </c:pt>
                <c:pt idx="2492">
                  <c:v>44495.96875</c:v>
                </c:pt>
                <c:pt idx="2493">
                  <c:v>44495.979166666664</c:v>
                </c:pt>
                <c:pt idx="2494">
                  <c:v>44495.989583333336</c:v>
                </c:pt>
                <c:pt idx="2495">
                  <c:v>44496</c:v>
                </c:pt>
                <c:pt idx="2496">
                  <c:v>44496.010416666664</c:v>
                </c:pt>
                <c:pt idx="2497">
                  <c:v>44496.020833333336</c:v>
                </c:pt>
                <c:pt idx="2498">
                  <c:v>44496.03125</c:v>
                </c:pt>
                <c:pt idx="2499">
                  <c:v>44496.041666666664</c:v>
                </c:pt>
                <c:pt idx="2500">
                  <c:v>44496.052083333336</c:v>
                </c:pt>
                <c:pt idx="2501">
                  <c:v>44496.0625</c:v>
                </c:pt>
                <c:pt idx="2502">
                  <c:v>44496.072916666664</c:v>
                </c:pt>
                <c:pt idx="2503">
                  <c:v>44496.083333333336</c:v>
                </c:pt>
                <c:pt idx="2504">
                  <c:v>44496.09375</c:v>
                </c:pt>
                <c:pt idx="2505">
                  <c:v>44496.104166666664</c:v>
                </c:pt>
                <c:pt idx="2506">
                  <c:v>44496.114583333336</c:v>
                </c:pt>
                <c:pt idx="2507">
                  <c:v>44496.125</c:v>
                </c:pt>
                <c:pt idx="2508">
                  <c:v>44496.135416666664</c:v>
                </c:pt>
                <c:pt idx="2509">
                  <c:v>44496.145833333336</c:v>
                </c:pt>
                <c:pt idx="2510">
                  <c:v>44496.15625</c:v>
                </c:pt>
                <c:pt idx="2511">
                  <c:v>44496.166666666664</c:v>
                </c:pt>
                <c:pt idx="2512">
                  <c:v>44496.177083333336</c:v>
                </c:pt>
                <c:pt idx="2513">
                  <c:v>44496.1875</c:v>
                </c:pt>
                <c:pt idx="2514">
                  <c:v>44496.197916666664</c:v>
                </c:pt>
                <c:pt idx="2515">
                  <c:v>44496.208333333336</c:v>
                </c:pt>
                <c:pt idx="2516">
                  <c:v>44496.21875</c:v>
                </c:pt>
                <c:pt idx="2517">
                  <c:v>44496.229166666664</c:v>
                </c:pt>
                <c:pt idx="2518">
                  <c:v>44496.239583333336</c:v>
                </c:pt>
                <c:pt idx="2519">
                  <c:v>44496.25</c:v>
                </c:pt>
                <c:pt idx="2520">
                  <c:v>44496.260416666664</c:v>
                </c:pt>
                <c:pt idx="2521">
                  <c:v>44496.270833333336</c:v>
                </c:pt>
                <c:pt idx="2522">
                  <c:v>44496.28125</c:v>
                </c:pt>
                <c:pt idx="2523">
                  <c:v>44496.291666666664</c:v>
                </c:pt>
                <c:pt idx="2524">
                  <c:v>44496.302083333336</c:v>
                </c:pt>
                <c:pt idx="2525">
                  <c:v>44496.3125</c:v>
                </c:pt>
                <c:pt idx="2526">
                  <c:v>44496.322916666664</c:v>
                </c:pt>
                <c:pt idx="2527">
                  <c:v>44496.333333333336</c:v>
                </c:pt>
                <c:pt idx="2528">
                  <c:v>44496.34375</c:v>
                </c:pt>
                <c:pt idx="2529">
                  <c:v>44496.354166666664</c:v>
                </c:pt>
                <c:pt idx="2530">
                  <c:v>44496.364583333336</c:v>
                </c:pt>
                <c:pt idx="2531">
                  <c:v>44496.375</c:v>
                </c:pt>
                <c:pt idx="2532">
                  <c:v>44496.385416666664</c:v>
                </c:pt>
                <c:pt idx="2533">
                  <c:v>44496.395833333336</c:v>
                </c:pt>
                <c:pt idx="2534">
                  <c:v>44496.40625</c:v>
                </c:pt>
                <c:pt idx="2535">
                  <c:v>44496.416666666664</c:v>
                </c:pt>
                <c:pt idx="2536">
                  <c:v>44496.427083333336</c:v>
                </c:pt>
                <c:pt idx="2537">
                  <c:v>44496.4375</c:v>
                </c:pt>
                <c:pt idx="2538">
                  <c:v>44496.447916666664</c:v>
                </c:pt>
                <c:pt idx="2539">
                  <c:v>44496.458333333336</c:v>
                </c:pt>
                <c:pt idx="2540">
                  <c:v>44496.46875</c:v>
                </c:pt>
                <c:pt idx="2541">
                  <c:v>44496.479166666664</c:v>
                </c:pt>
                <c:pt idx="2542">
                  <c:v>44496.489583333336</c:v>
                </c:pt>
                <c:pt idx="2543">
                  <c:v>44496.5</c:v>
                </c:pt>
                <c:pt idx="2544">
                  <c:v>44496.510416666664</c:v>
                </c:pt>
                <c:pt idx="2545">
                  <c:v>44496.520833333336</c:v>
                </c:pt>
                <c:pt idx="2546">
                  <c:v>44496.53125</c:v>
                </c:pt>
                <c:pt idx="2547">
                  <c:v>44496.541666666664</c:v>
                </c:pt>
                <c:pt idx="2548">
                  <c:v>44496.552083333336</c:v>
                </c:pt>
                <c:pt idx="2549">
                  <c:v>44496.5625</c:v>
                </c:pt>
                <c:pt idx="2550">
                  <c:v>44496.572916666664</c:v>
                </c:pt>
                <c:pt idx="2551">
                  <c:v>44496.583333333336</c:v>
                </c:pt>
                <c:pt idx="2552">
                  <c:v>44496.59375</c:v>
                </c:pt>
                <c:pt idx="2553">
                  <c:v>44496.604166666664</c:v>
                </c:pt>
                <c:pt idx="2554">
                  <c:v>44496.614583333336</c:v>
                </c:pt>
                <c:pt idx="2555">
                  <c:v>44496.625</c:v>
                </c:pt>
                <c:pt idx="2556">
                  <c:v>44496.635416666664</c:v>
                </c:pt>
                <c:pt idx="2557">
                  <c:v>44496.645833333336</c:v>
                </c:pt>
                <c:pt idx="2558">
                  <c:v>44496.65625</c:v>
                </c:pt>
                <c:pt idx="2559">
                  <c:v>44496.666666666664</c:v>
                </c:pt>
                <c:pt idx="2560">
                  <c:v>44496.677083333336</c:v>
                </c:pt>
                <c:pt idx="2561">
                  <c:v>44496.6875</c:v>
                </c:pt>
                <c:pt idx="2562">
                  <c:v>44496.697916666664</c:v>
                </c:pt>
                <c:pt idx="2563">
                  <c:v>44496.708333333336</c:v>
                </c:pt>
                <c:pt idx="2564">
                  <c:v>44496.71875</c:v>
                </c:pt>
                <c:pt idx="2565">
                  <c:v>44496.729166666664</c:v>
                </c:pt>
                <c:pt idx="2566">
                  <c:v>44496.739583333336</c:v>
                </c:pt>
                <c:pt idx="2567">
                  <c:v>44496.75</c:v>
                </c:pt>
                <c:pt idx="2568">
                  <c:v>44496.760416666664</c:v>
                </c:pt>
                <c:pt idx="2569">
                  <c:v>44496.770833333336</c:v>
                </c:pt>
                <c:pt idx="2570">
                  <c:v>44496.78125</c:v>
                </c:pt>
                <c:pt idx="2571">
                  <c:v>44496.791666666664</c:v>
                </c:pt>
                <c:pt idx="2572">
                  <c:v>44496.802083333336</c:v>
                </c:pt>
                <c:pt idx="2573">
                  <c:v>44496.8125</c:v>
                </c:pt>
                <c:pt idx="2574">
                  <c:v>44496.822916666664</c:v>
                </c:pt>
                <c:pt idx="2575">
                  <c:v>44496.833333333336</c:v>
                </c:pt>
                <c:pt idx="2576">
                  <c:v>44496.84375</c:v>
                </c:pt>
                <c:pt idx="2577">
                  <c:v>44496.854166666664</c:v>
                </c:pt>
                <c:pt idx="2578">
                  <c:v>44496.864583333336</c:v>
                </c:pt>
                <c:pt idx="2579">
                  <c:v>44496.875</c:v>
                </c:pt>
                <c:pt idx="2580">
                  <c:v>44496.885416666664</c:v>
                </c:pt>
                <c:pt idx="2581">
                  <c:v>44496.895833333336</c:v>
                </c:pt>
                <c:pt idx="2582">
                  <c:v>44496.90625</c:v>
                </c:pt>
                <c:pt idx="2583">
                  <c:v>44496.916666666664</c:v>
                </c:pt>
                <c:pt idx="2584">
                  <c:v>44496.927083333336</c:v>
                </c:pt>
                <c:pt idx="2585">
                  <c:v>44496.9375</c:v>
                </c:pt>
                <c:pt idx="2586">
                  <c:v>44496.947916666664</c:v>
                </c:pt>
                <c:pt idx="2587">
                  <c:v>44496.958333333336</c:v>
                </c:pt>
                <c:pt idx="2588">
                  <c:v>44496.96875</c:v>
                </c:pt>
                <c:pt idx="2589">
                  <c:v>44496.979166666664</c:v>
                </c:pt>
                <c:pt idx="2590">
                  <c:v>44496.989583333336</c:v>
                </c:pt>
                <c:pt idx="2591">
                  <c:v>44497</c:v>
                </c:pt>
                <c:pt idx="2592">
                  <c:v>44497.010416666664</c:v>
                </c:pt>
                <c:pt idx="2593">
                  <c:v>44497.020833333336</c:v>
                </c:pt>
                <c:pt idx="2594">
                  <c:v>44497.03125</c:v>
                </c:pt>
                <c:pt idx="2595">
                  <c:v>44497.041666666664</c:v>
                </c:pt>
                <c:pt idx="2596">
                  <c:v>44497.052083333336</c:v>
                </c:pt>
                <c:pt idx="2597">
                  <c:v>44497.0625</c:v>
                </c:pt>
                <c:pt idx="2598">
                  <c:v>44497.072916666664</c:v>
                </c:pt>
                <c:pt idx="2599">
                  <c:v>44497.083333333336</c:v>
                </c:pt>
                <c:pt idx="2600">
                  <c:v>44497.09375</c:v>
                </c:pt>
                <c:pt idx="2601">
                  <c:v>44497.104166666664</c:v>
                </c:pt>
                <c:pt idx="2602">
                  <c:v>44497.114583333336</c:v>
                </c:pt>
                <c:pt idx="2603">
                  <c:v>44497.125</c:v>
                </c:pt>
                <c:pt idx="2604">
                  <c:v>44497.135416666664</c:v>
                </c:pt>
                <c:pt idx="2605">
                  <c:v>44497.145833333336</c:v>
                </c:pt>
                <c:pt idx="2606">
                  <c:v>44497.15625</c:v>
                </c:pt>
                <c:pt idx="2607">
                  <c:v>44497.166666666664</c:v>
                </c:pt>
                <c:pt idx="2608">
                  <c:v>44497.177083333336</c:v>
                </c:pt>
                <c:pt idx="2609">
                  <c:v>44497.1875</c:v>
                </c:pt>
                <c:pt idx="2610">
                  <c:v>44497.197916666664</c:v>
                </c:pt>
                <c:pt idx="2611">
                  <c:v>44497.208333333336</c:v>
                </c:pt>
                <c:pt idx="2612">
                  <c:v>44497.21875</c:v>
                </c:pt>
                <c:pt idx="2613">
                  <c:v>44497.229166666664</c:v>
                </c:pt>
                <c:pt idx="2614">
                  <c:v>44497.239583333336</c:v>
                </c:pt>
                <c:pt idx="2615">
                  <c:v>44497.25</c:v>
                </c:pt>
                <c:pt idx="2616">
                  <c:v>44497.260416666664</c:v>
                </c:pt>
                <c:pt idx="2617">
                  <c:v>44497.270833333336</c:v>
                </c:pt>
                <c:pt idx="2618">
                  <c:v>44497.28125</c:v>
                </c:pt>
                <c:pt idx="2619">
                  <c:v>44497.291666666664</c:v>
                </c:pt>
                <c:pt idx="2620">
                  <c:v>44497.302083333336</c:v>
                </c:pt>
                <c:pt idx="2621">
                  <c:v>44497.3125</c:v>
                </c:pt>
                <c:pt idx="2622">
                  <c:v>44497.322916666664</c:v>
                </c:pt>
                <c:pt idx="2623">
                  <c:v>44497.333333333336</c:v>
                </c:pt>
                <c:pt idx="2624">
                  <c:v>44497.34375</c:v>
                </c:pt>
                <c:pt idx="2625">
                  <c:v>44497.354166666664</c:v>
                </c:pt>
                <c:pt idx="2626">
                  <c:v>44497.364583333336</c:v>
                </c:pt>
                <c:pt idx="2627">
                  <c:v>44497.375</c:v>
                </c:pt>
                <c:pt idx="2628">
                  <c:v>44497.385416666664</c:v>
                </c:pt>
                <c:pt idx="2629">
                  <c:v>44497.395833333336</c:v>
                </c:pt>
                <c:pt idx="2630">
                  <c:v>44497.40625</c:v>
                </c:pt>
                <c:pt idx="2631">
                  <c:v>44497.416666666664</c:v>
                </c:pt>
                <c:pt idx="2632">
                  <c:v>44497.427083333336</c:v>
                </c:pt>
                <c:pt idx="2633">
                  <c:v>44497.4375</c:v>
                </c:pt>
                <c:pt idx="2634">
                  <c:v>44497.447916666664</c:v>
                </c:pt>
                <c:pt idx="2635">
                  <c:v>44497.458333333336</c:v>
                </c:pt>
                <c:pt idx="2636">
                  <c:v>44497.46875</c:v>
                </c:pt>
                <c:pt idx="2637">
                  <c:v>44497.479166666664</c:v>
                </c:pt>
                <c:pt idx="2638">
                  <c:v>44497.489583333336</c:v>
                </c:pt>
                <c:pt idx="2639">
                  <c:v>44497.5</c:v>
                </c:pt>
                <c:pt idx="2640">
                  <c:v>44497.510416666664</c:v>
                </c:pt>
                <c:pt idx="2641">
                  <c:v>44497.520833333336</c:v>
                </c:pt>
                <c:pt idx="2642">
                  <c:v>44497.53125</c:v>
                </c:pt>
                <c:pt idx="2643">
                  <c:v>44497.541666666664</c:v>
                </c:pt>
                <c:pt idx="2644">
                  <c:v>44497.552083333336</c:v>
                </c:pt>
                <c:pt idx="2645">
                  <c:v>44497.5625</c:v>
                </c:pt>
                <c:pt idx="2646">
                  <c:v>44497.572916666664</c:v>
                </c:pt>
                <c:pt idx="2647">
                  <c:v>44497.583333333336</c:v>
                </c:pt>
                <c:pt idx="2648">
                  <c:v>44497.59375</c:v>
                </c:pt>
                <c:pt idx="2649">
                  <c:v>44497.604166666664</c:v>
                </c:pt>
                <c:pt idx="2650">
                  <c:v>44497.614583333336</c:v>
                </c:pt>
                <c:pt idx="2651">
                  <c:v>44497.625</c:v>
                </c:pt>
                <c:pt idx="2652">
                  <c:v>44497.635416666664</c:v>
                </c:pt>
                <c:pt idx="2653">
                  <c:v>44497.645833333336</c:v>
                </c:pt>
                <c:pt idx="2654">
                  <c:v>44497.65625</c:v>
                </c:pt>
                <c:pt idx="2655">
                  <c:v>44497.666666666664</c:v>
                </c:pt>
                <c:pt idx="2656">
                  <c:v>44497.677083333336</c:v>
                </c:pt>
                <c:pt idx="2657">
                  <c:v>44497.6875</c:v>
                </c:pt>
                <c:pt idx="2658">
                  <c:v>44497.697916666664</c:v>
                </c:pt>
                <c:pt idx="2659">
                  <c:v>44497.708333333336</c:v>
                </c:pt>
                <c:pt idx="2660">
                  <c:v>44497.71875</c:v>
                </c:pt>
                <c:pt idx="2661">
                  <c:v>44497.729166666664</c:v>
                </c:pt>
                <c:pt idx="2662">
                  <c:v>44497.739583333336</c:v>
                </c:pt>
                <c:pt idx="2663">
                  <c:v>44497.75</c:v>
                </c:pt>
                <c:pt idx="2664">
                  <c:v>44497.760416666664</c:v>
                </c:pt>
                <c:pt idx="2665">
                  <c:v>44497.770833333336</c:v>
                </c:pt>
                <c:pt idx="2666">
                  <c:v>44497.78125</c:v>
                </c:pt>
                <c:pt idx="2667">
                  <c:v>44497.791666666664</c:v>
                </c:pt>
                <c:pt idx="2668">
                  <c:v>44497.802083333336</c:v>
                </c:pt>
                <c:pt idx="2669">
                  <c:v>44497.8125</c:v>
                </c:pt>
                <c:pt idx="2670">
                  <c:v>44497.822916666664</c:v>
                </c:pt>
                <c:pt idx="2671">
                  <c:v>44497.833333333336</c:v>
                </c:pt>
                <c:pt idx="2672">
                  <c:v>44497.84375</c:v>
                </c:pt>
                <c:pt idx="2673">
                  <c:v>44497.854166666664</c:v>
                </c:pt>
                <c:pt idx="2674">
                  <c:v>44497.864583333336</c:v>
                </c:pt>
                <c:pt idx="2675">
                  <c:v>44497.875</c:v>
                </c:pt>
                <c:pt idx="2676">
                  <c:v>44497.885416666664</c:v>
                </c:pt>
                <c:pt idx="2677">
                  <c:v>44497.895833333336</c:v>
                </c:pt>
                <c:pt idx="2678">
                  <c:v>44497.90625</c:v>
                </c:pt>
                <c:pt idx="2679">
                  <c:v>44497.916666666664</c:v>
                </c:pt>
                <c:pt idx="2680">
                  <c:v>44497.927083333336</c:v>
                </c:pt>
                <c:pt idx="2681">
                  <c:v>44497.9375</c:v>
                </c:pt>
                <c:pt idx="2682">
                  <c:v>44497.947916666664</c:v>
                </c:pt>
                <c:pt idx="2683">
                  <c:v>44497.958333333336</c:v>
                </c:pt>
                <c:pt idx="2684">
                  <c:v>44497.96875</c:v>
                </c:pt>
                <c:pt idx="2685">
                  <c:v>44497.979166666664</c:v>
                </c:pt>
                <c:pt idx="2686">
                  <c:v>44497.989583333336</c:v>
                </c:pt>
                <c:pt idx="2687">
                  <c:v>44498</c:v>
                </c:pt>
                <c:pt idx="2688">
                  <c:v>44498.010416666664</c:v>
                </c:pt>
                <c:pt idx="2689">
                  <c:v>44498.020833333336</c:v>
                </c:pt>
                <c:pt idx="2690">
                  <c:v>44498.03125</c:v>
                </c:pt>
                <c:pt idx="2691">
                  <c:v>44498.041666666664</c:v>
                </c:pt>
                <c:pt idx="2692">
                  <c:v>44498.052083333336</c:v>
                </c:pt>
                <c:pt idx="2693">
                  <c:v>44498.0625</c:v>
                </c:pt>
                <c:pt idx="2694">
                  <c:v>44498.072916666664</c:v>
                </c:pt>
                <c:pt idx="2695">
                  <c:v>44498.083333333336</c:v>
                </c:pt>
                <c:pt idx="2696">
                  <c:v>44498.09375</c:v>
                </c:pt>
                <c:pt idx="2697">
                  <c:v>44498.104166666664</c:v>
                </c:pt>
                <c:pt idx="2698">
                  <c:v>44498.114583333336</c:v>
                </c:pt>
                <c:pt idx="2699">
                  <c:v>44498.125</c:v>
                </c:pt>
                <c:pt idx="2700">
                  <c:v>44498.135416666664</c:v>
                </c:pt>
                <c:pt idx="2701">
                  <c:v>44498.145833333336</c:v>
                </c:pt>
                <c:pt idx="2702">
                  <c:v>44498.15625</c:v>
                </c:pt>
                <c:pt idx="2703">
                  <c:v>44498.166666666664</c:v>
                </c:pt>
                <c:pt idx="2704">
                  <c:v>44498.177083333336</c:v>
                </c:pt>
                <c:pt idx="2705">
                  <c:v>44498.1875</c:v>
                </c:pt>
                <c:pt idx="2706">
                  <c:v>44498.197916666664</c:v>
                </c:pt>
                <c:pt idx="2707">
                  <c:v>44498.208333333336</c:v>
                </c:pt>
                <c:pt idx="2708">
                  <c:v>44498.21875</c:v>
                </c:pt>
                <c:pt idx="2709">
                  <c:v>44498.229166666664</c:v>
                </c:pt>
                <c:pt idx="2710">
                  <c:v>44498.239583333336</c:v>
                </c:pt>
                <c:pt idx="2711">
                  <c:v>44498.25</c:v>
                </c:pt>
                <c:pt idx="2712">
                  <c:v>44498.260416666664</c:v>
                </c:pt>
                <c:pt idx="2713">
                  <c:v>44498.270833333336</c:v>
                </c:pt>
                <c:pt idx="2714">
                  <c:v>44498.28125</c:v>
                </c:pt>
                <c:pt idx="2715">
                  <c:v>44498.291666666664</c:v>
                </c:pt>
                <c:pt idx="2716">
                  <c:v>44498.302083333336</c:v>
                </c:pt>
                <c:pt idx="2717">
                  <c:v>44498.3125</c:v>
                </c:pt>
                <c:pt idx="2718">
                  <c:v>44498.322916666664</c:v>
                </c:pt>
                <c:pt idx="2719">
                  <c:v>44498.333333333336</c:v>
                </c:pt>
                <c:pt idx="2720">
                  <c:v>44498.34375</c:v>
                </c:pt>
                <c:pt idx="2721">
                  <c:v>44498.354166666664</c:v>
                </c:pt>
                <c:pt idx="2722">
                  <c:v>44498.364583333336</c:v>
                </c:pt>
                <c:pt idx="2723">
                  <c:v>44498.375</c:v>
                </c:pt>
                <c:pt idx="2724">
                  <c:v>44498.385416666664</c:v>
                </c:pt>
                <c:pt idx="2725">
                  <c:v>44498.395833333336</c:v>
                </c:pt>
                <c:pt idx="2726">
                  <c:v>44498.40625</c:v>
                </c:pt>
                <c:pt idx="2727">
                  <c:v>44498.416666666664</c:v>
                </c:pt>
                <c:pt idx="2728">
                  <c:v>44498.427083333336</c:v>
                </c:pt>
                <c:pt idx="2729">
                  <c:v>44498.4375</c:v>
                </c:pt>
                <c:pt idx="2730">
                  <c:v>44498.447916666664</c:v>
                </c:pt>
                <c:pt idx="2731">
                  <c:v>44498.458333333336</c:v>
                </c:pt>
                <c:pt idx="2732">
                  <c:v>44498.46875</c:v>
                </c:pt>
                <c:pt idx="2733">
                  <c:v>44498.479166666664</c:v>
                </c:pt>
                <c:pt idx="2734">
                  <c:v>44498.489583333336</c:v>
                </c:pt>
                <c:pt idx="2735">
                  <c:v>44498.5</c:v>
                </c:pt>
                <c:pt idx="2736">
                  <c:v>44498.510416666664</c:v>
                </c:pt>
                <c:pt idx="2737">
                  <c:v>44498.520833333336</c:v>
                </c:pt>
                <c:pt idx="2738">
                  <c:v>44498.53125</c:v>
                </c:pt>
                <c:pt idx="2739">
                  <c:v>44498.541666666664</c:v>
                </c:pt>
                <c:pt idx="2740">
                  <c:v>44498.552083333336</c:v>
                </c:pt>
                <c:pt idx="2741">
                  <c:v>44498.5625</c:v>
                </c:pt>
                <c:pt idx="2742">
                  <c:v>44498.572916666664</c:v>
                </c:pt>
                <c:pt idx="2743">
                  <c:v>44498.583333333336</c:v>
                </c:pt>
                <c:pt idx="2744">
                  <c:v>44498.59375</c:v>
                </c:pt>
                <c:pt idx="2745">
                  <c:v>44498.604166666664</c:v>
                </c:pt>
                <c:pt idx="2746">
                  <c:v>44498.614583333336</c:v>
                </c:pt>
                <c:pt idx="2747">
                  <c:v>44498.625</c:v>
                </c:pt>
                <c:pt idx="2748">
                  <c:v>44498.635416666664</c:v>
                </c:pt>
                <c:pt idx="2749">
                  <c:v>44498.645833333336</c:v>
                </c:pt>
                <c:pt idx="2750">
                  <c:v>44498.65625</c:v>
                </c:pt>
                <c:pt idx="2751">
                  <c:v>44498.666666666664</c:v>
                </c:pt>
                <c:pt idx="2752">
                  <c:v>44498.677083333336</c:v>
                </c:pt>
                <c:pt idx="2753">
                  <c:v>44498.6875</c:v>
                </c:pt>
                <c:pt idx="2754">
                  <c:v>44498.697916666664</c:v>
                </c:pt>
                <c:pt idx="2755">
                  <c:v>44498.708333333336</c:v>
                </c:pt>
                <c:pt idx="2756">
                  <c:v>44498.71875</c:v>
                </c:pt>
                <c:pt idx="2757">
                  <c:v>44498.729166666664</c:v>
                </c:pt>
                <c:pt idx="2758">
                  <c:v>44498.739583333336</c:v>
                </c:pt>
                <c:pt idx="2759">
                  <c:v>44498.75</c:v>
                </c:pt>
                <c:pt idx="2760">
                  <c:v>44498.760416666664</c:v>
                </c:pt>
                <c:pt idx="2761">
                  <c:v>44498.770833333336</c:v>
                </c:pt>
                <c:pt idx="2762">
                  <c:v>44498.78125</c:v>
                </c:pt>
                <c:pt idx="2763">
                  <c:v>44498.791666666664</c:v>
                </c:pt>
                <c:pt idx="2764">
                  <c:v>44498.802083333336</c:v>
                </c:pt>
                <c:pt idx="2765">
                  <c:v>44498.8125</c:v>
                </c:pt>
                <c:pt idx="2766">
                  <c:v>44498.822916666664</c:v>
                </c:pt>
                <c:pt idx="2767">
                  <c:v>44498.833333333336</c:v>
                </c:pt>
                <c:pt idx="2768">
                  <c:v>44498.84375</c:v>
                </c:pt>
                <c:pt idx="2769">
                  <c:v>44498.854166666664</c:v>
                </c:pt>
                <c:pt idx="2770">
                  <c:v>44498.864583333336</c:v>
                </c:pt>
                <c:pt idx="2771">
                  <c:v>44498.875</c:v>
                </c:pt>
                <c:pt idx="2772">
                  <c:v>44498.885416666664</c:v>
                </c:pt>
                <c:pt idx="2773">
                  <c:v>44498.895833333336</c:v>
                </c:pt>
                <c:pt idx="2774">
                  <c:v>44498.90625</c:v>
                </c:pt>
                <c:pt idx="2775">
                  <c:v>44498.916666666664</c:v>
                </c:pt>
                <c:pt idx="2776">
                  <c:v>44498.927083333336</c:v>
                </c:pt>
                <c:pt idx="2777">
                  <c:v>44498.9375</c:v>
                </c:pt>
                <c:pt idx="2778">
                  <c:v>44498.947916666664</c:v>
                </c:pt>
                <c:pt idx="2779">
                  <c:v>44498.958333333336</c:v>
                </c:pt>
                <c:pt idx="2780">
                  <c:v>44498.96875</c:v>
                </c:pt>
                <c:pt idx="2781">
                  <c:v>44498.979166666664</c:v>
                </c:pt>
                <c:pt idx="2782">
                  <c:v>44498.989583333336</c:v>
                </c:pt>
                <c:pt idx="2783">
                  <c:v>44499</c:v>
                </c:pt>
                <c:pt idx="2784">
                  <c:v>44499.010416666664</c:v>
                </c:pt>
                <c:pt idx="2785">
                  <c:v>44499.020833333336</c:v>
                </c:pt>
                <c:pt idx="2786">
                  <c:v>44499.03125</c:v>
                </c:pt>
                <c:pt idx="2787">
                  <c:v>44499.041666666664</c:v>
                </c:pt>
                <c:pt idx="2788">
                  <c:v>44499.052083333336</c:v>
                </c:pt>
                <c:pt idx="2789">
                  <c:v>44499.0625</c:v>
                </c:pt>
                <c:pt idx="2790">
                  <c:v>44499.072916666664</c:v>
                </c:pt>
                <c:pt idx="2791">
                  <c:v>44499.083333333336</c:v>
                </c:pt>
                <c:pt idx="2792">
                  <c:v>44499.09375</c:v>
                </c:pt>
                <c:pt idx="2793">
                  <c:v>44499.104166666664</c:v>
                </c:pt>
                <c:pt idx="2794">
                  <c:v>44499.114583333336</c:v>
                </c:pt>
                <c:pt idx="2795">
                  <c:v>44499.125</c:v>
                </c:pt>
                <c:pt idx="2796">
                  <c:v>44499.135416666664</c:v>
                </c:pt>
                <c:pt idx="2797">
                  <c:v>44499.145833333336</c:v>
                </c:pt>
                <c:pt idx="2798">
                  <c:v>44499.15625</c:v>
                </c:pt>
                <c:pt idx="2799">
                  <c:v>44499.166666666664</c:v>
                </c:pt>
                <c:pt idx="2800">
                  <c:v>44499.177083333336</c:v>
                </c:pt>
                <c:pt idx="2801">
                  <c:v>44499.1875</c:v>
                </c:pt>
                <c:pt idx="2802">
                  <c:v>44499.197916666664</c:v>
                </c:pt>
                <c:pt idx="2803">
                  <c:v>44499.208333333336</c:v>
                </c:pt>
                <c:pt idx="2804">
                  <c:v>44499.21875</c:v>
                </c:pt>
                <c:pt idx="2805">
                  <c:v>44499.229166666664</c:v>
                </c:pt>
                <c:pt idx="2806">
                  <c:v>44499.239583333336</c:v>
                </c:pt>
                <c:pt idx="2807">
                  <c:v>44499.25</c:v>
                </c:pt>
                <c:pt idx="2808">
                  <c:v>44499.260416666664</c:v>
                </c:pt>
                <c:pt idx="2809">
                  <c:v>44499.270833333336</c:v>
                </c:pt>
                <c:pt idx="2810">
                  <c:v>44499.28125</c:v>
                </c:pt>
                <c:pt idx="2811">
                  <c:v>44499.291666666664</c:v>
                </c:pt>
                <c:pt idx="2812">
                  <c:v>44499.302083333336</c:v>
                </c:pt>
                <c:pt idx="2813">
                  <c:v>44499.3125</c:v>
                </c:pt>
                <c:pt idx="2814">
                  <c:v>44499.322916666664</c:v>
                </c:pt>
                <c:pt idx="2815">
                  <c:v>44499.333333333336</c:v>
                </c:pt>
                <c:pt idx="2816">
                  <c:v>44499.34375</c:v>
                </c:pt>
                <c:pt idx="2817">
                  <c:v>44499.354166666664</c:v>
                </c:pt>
                <c:pt idx="2818">
                  <c:v>44499.364583333336</c:v>
                </c:pt>
                <c:pt idx="2819">
                  <c:v>44499.375</c:v>
                </c:pt>
                <c:pt idx="2820">
                  <c:v>44499.385416666664</c:v>
                </c:pt>
                <c:pt idx="2821">
                  <c:v>44499.395833333336</c:v>
                </c:pt>
                <c:pt idx="2822">
                  <c:v>44499.40625</c:v>
                </c:pt>
                <c:pt idx="2823">
                  <c:v>44499.416666666664</c:v>
                </c:pt>
                <c:pt idx="2824">
                  <c:v>44499.427083333336</c:v>
                </c:pt>
                <c:pt idx="2825">
                  <c:v>44499.4375</c:v>
                </c:pt>
                <c:pt idx="2826">
                  <c:v>44499.447916666664</c:v>
                </c:pt>
                <c:pt idx="2827">
                  <c:v>44499.458333333336</c:v>
                </c:pt>
                <c:pt idx="2828">
                  <c:v>44499.46875</c:v>
                </c:pt>
                <c:pt idx="2829">
                  <c:v>44499.479166666664</c:v>
                </c:pt>
                <c:pt idx="2830">
                  <c:v>44499.489583333336</c:v>
                </c:pt>
                <c:pt idx="2831">
                  <c:v>44499.5</c:v>
                </c:pt>
                <c:pt idx="2832">
                  <c:v>44499.510416666664</c:v>
                </c:pt>
                <c:pt idx="2833">
                  <c:v>44499.520833333336</c:v>
                </c:pt>
                <c:pt idx="2834">
                  <c:v>44499.53125</c:v>
                </c:pt>
                <c:pt idx="2835">
                  <c:v>44499.541666666664</c:v>
                </c:pt>
                <c:pt idx="2836">
                  <c:v>44499.552083333336</c:v>
                </c:pt>
                <c:pt idx="2837">
                  <c:v>44499.5625</c:v>
                </c:pt>
                <c:pt idx="2838">
                  <c:v>44499.572916666664</c:v>
                </c:pt>
                <c:pt idx="2839">
                  <c:v>44499.583333333336</c:v>
                </c:pt>
                <c:pt idx="2840">
                  <c:v>44499.59375</c:v>
                </c:pt>
                <c:pt idx="2841">
                  <c:v>44499.604166666664</c:v>
                </c:pt>
                <c:pt idx="2842">
                  <c:v>44499.614583333336</c:v>
                </c:pt>
                <c:pt idx="2843">
                  <c:v>44499.625</c:v>
                </c:pt>
                <c:pt idx="2844">
                  <c:v>44499.635416666664</c:v>
                </c:pt>
                <c:pt idx="2845">
                  <c:v>44499.645833333336</c:v>
                </c:pt>
                <c:pt idx="2846">
                  <c:v>44499.65625</c:v>
                </c:pt>
                <c:pt idx="2847">
                  <c:v>44499.666666666664</c:v>
                </c:pt>
                <c:pt idx="2848">
                  <c:v>44499.677083333336</c:v>
                </c:pt>
                <c:pt idx="2849">
                  <c:v>44499.6875</c:v>
                </c:pt>
                <c:pt idx="2850">
                  <c:v>44499.697916666664</c:v>
                </c:pt>
                <c:pt idx="2851">
                  <c:v>44499.708333333336</c:v>
                </c:pt>
                <c:pt idx="2852">
                  <c:v>44499.71875</c:v>
                </c:pt>
                <c:pt idx="2853">
                  <c:v>44499.729166666664</c:v>
                </c:pt>
                <c:pt idx="2854">
                  <c:v>44499.739583333336</c:v>
                </c:pt>
                <c:pt idx="2855">
                  <c:v>44499.75</c:v>
                </c:pt>
                <c:pt idx="2856">
                  <c:v>44499.760416666664</c:v>
                </c:pt>
                <c:pt idx="2857">
                  <c:v>44499.770833333336</c:v>
                </c:pt>
                <c:pt idx="2858">
                  <c:v>44499.78125</c:v>
                </c:pt>
                <c:pt idx="2859">
                  <c:v>44499.791666666664</c:v>
                </c:pt>
                <c:pt idx="2860">
                  <c:v>44499.802083333336</c:v>
                </c:pt>
                <c:pt idx="2861">
                  <c:v>44499.8125</c:v>
                </c:pt>
                <c:pt idx="2862">
                  <c:v>44499.822916666664</c:v>
                </c:pt>
                <c:pt idx="2863">
                  <c:v>44499.833333333336</c:v>
                </c:pt>
                <c:pt idx="2864">
                  <c:v>44499.84375</c:v>
                </c:pt>
                <c:pt idx="2865">
                  <c:v>44499.854166666664</c:v>
                </c:pt>
                <c:pt idx="2866">
                  <c:v>44499.864583333336</c:v>
                </c:pt>
                <c:pt idx="2867">
                  <c:v>44499.875</c:v>
                </c:pt>
                <c:pt idx="2868">
                  <c:v>44499.885416666664</c:v>
                </c:pt>
                <c:pt idx="2869">
                  <c:v>44499.895833333336</c:v>
                </c:pt>
                <c:pt idx="2870">
                  <c:v>44499.90625</c:v>
                </c:pt>
                <c:pt idx="2871">
                  <c:v>44499.916666666664</c:v>
                </c:pt>
                <c:pt idx="2872">
                  <c:v>44499.927083333336</c:v>
                </c:pt>
                <c:pt idx="2873">
                  <c:v>44499.9375</c:v>
                </c:pt>
                <c:pt idx="2874">
                  <c:v>44499.947916666664</c:v>
                </c:pt>
                <c:pt idx="2875">
                  <c:v>44499.958333333336</c:v>
                </c:pt>
                <c:pt idx="2876">
                  <c:v>44499.96875</c:v>
                </c:pt>
                <c:pt idx="2877">
                  <c:v>44499.979166666664</c:v>
                </c:pt>
                <c:pt idx="2878">
                  <c:v>44499.989583333336</c:v>
                </c:pt>
                <c:pt idx="2879">
                  <c:v>44500</c:v>
                </c:pt>
                <c:pt idx="2880">
                  <c:v>44500.010416666664</c:v>
                </c:pt>
                <c:pt idx="2881">
                  <c:v>44500.020833333336</c:v>
                </c:pt>
                <c:pt idx="2882">
                  <c:v>44500.03125</c:v>
                </c:pt>
                <c:pt idx="2883">
                  <c:v>44500.041666666664</c:v>
                </c:pt>
                <c:pt idx="2884">
                  <c:v>44500.052083333336</c:v>
                </c:pt>
                <c:pt idx="2885">
                  <c:v>44500.0625</c:v>
                </c:pt>
                <c:pt idx="2886">
                  <c:v>44500.072916666664</c:v>
                </c:pt>
                <c:pt idx="2887">
                  <c:v>44500.083333333336</c:v>
                </c:pt>
                <c:pt idx="2888">
                  <c:v>44500.09375</c:v>
                </c:pt>
                <c:pt idx="2889">
                  <c:v>44500.104166666664</c:v>
                </c:pt>
                <c:pt idx="2890">
                  <c:v>44500.114583333336</c:v>
                </c:pt>
                <c:pt idx="2891">
                  <c:v>44500.125</c:v>
                </c:pt>
                <c:pt idx="2892">
                  <c:v>44500.135416666664</c:v>
                </c:pt>
                <c:pt idx="2893">
                  <c:v>44500.145833333336</c:v>
                </c:pt>
                <c:pt idx="2894">
                  <c:v>44500.15625</c:v>
                </c:pt>
                <c:pt idx="2895">
                  <c:v>44500.166666666664</c:v>
                </c:pt>
                <c:pt idx="2896">
                  <c:v>44500.177083333336</c:v>
                </c:pt>
                <c:pt idx="2897">
                  <c:v>44500.1875</c:v>
                </c:pt>
                <c:pt idx="2898">
                  <c:v>44500.197916666664</c:v>
                </c:pt>
                <c:pt idx="2899">
                  <c:v>44500.208333333336</c:v>
                </c:pt>
                <c:pt idx="2900">
                  <c:v>44500.21875</c:v>
                </c:pt>
                <c:pt idx="2901">
                  <c:v>44500.229166666664</c:v>
                </c:pt>
                <c:pt idx="2902">
                  <c:v>44500.239583333336</c:v>
                </c:pt>
                <c:pt idx="2903">
                  <c:v>44500.25</c:v>
                </c:pt>
                <c:pt idx="2904">
                  <c:v>44500.260416666664</c:v>
                </c:pt>
                <c:pt idx="2905">
                  <c:v>44500.270833333336</c:v>
                </c:pt>
                <c:pt idx="2906">
                  <c:v>44500.28125</c:v>
                </c:pt>
                <c:pt idx="2907">
                  <c:v>44500.291666666664</c:v>
                </c:pt>
                <c:pt idx="2908">
                  <c:v>44500.302083333336</c:v>
                </c:pt>
                <c:pt idx="2909">
                  <c:v>44500.3125</c:v>
                </c:pt>
                <c:pt idx="2910">
                  <c:v>44500.322916666664</c:v>
                </c:pt>
                <c:pt idx="2911">
                  <c:v>44500.333333333336</c:v>
                </c:pt>
                <c:pt idx="2912">
                  <c:v>44500.34375</c:v>
                </c:pt>
                <c:pt idx="2913">
                  <c:v>44500.354166666664</c:v>
                </c:pt>
                <c:pt idx="2914">
                  <c:v>44500.364583333336</c:v>
                </c:pt>
                <c:pt idx="2915">
                  <c:v>44500.375</c:v>
                </c:pt>
                <c:pt idx="2916">
                  <c:v>44500.385416666664</c:v>
                </c:pt>
                <c:pt idx="2917">
                  <c:v>44500.395833333336</c:v>
                </c:pt>
                <c:pt idx="2918">
                  <c:v>44500.40625</c:v>
                </c:pt>
                <c:pt idx="2919">
                  <c:v>44500.416666666664</c:v>
                </c:pt>
                <c:pt idx="2920">
                  <c:v>44500.427083333336</c:v>
                </c:pt>
                <c:pt idx="2921">
                  <c:v>44500.4375</c:v>
                </c:pt>
                <c:pt idx="2922">
                  <c:v>44500.447916666664</c:v>
                </c:pt>
                <c:pt idx="2923">
                  <c:v>44500.458333333336</c:v>
                </c:pt>
                <c:pt idx="2924">
                  <c:v>44500.46875</c:v>
                </c:pt>
                <c:pt idx="2925">
                  <c:v>44500.479166666664</c:v>
                </c:pt>
                <c:pt idx="2926">
                  <c:v>44500.489583333336</c:v>
                </c:pt>
                <c:pt idx="2927">
                  <c:v>44500.5</c:v>
                </c:pt>
                <c:pt idx="2928">
                  <c:v>44500.510416666664</c:v>
                </c:pt>
                <c:pt idx="2929">
                  <c:v>44500.520833333336</c:v>
                </c:pt>
                <c:pt idx="2930">
                  <c:v>44500.53125</c:v>
                </c:pt>
                <c:pt idx="2931">
                  <c:v>44500.541666666664</c:v>
                </c:pt>
                <c:pt idx="2932">
                  <c:v>44500.552083333336</c:v>
                </c:pt>
                <c:pt idx="2933">
                  <c:v>44500.5625</c:v>
                </c:pt>
                <c:pt idx="2934">
                  <c:v>44500.572916666664</c:v>
                </c:pt>
                <c:pt idx="2935">
                  <c:v>44500.583333333336</c:v>
                </c:pt>
                <c:pt idx="2936">
                  <c:v>44500.59375</c:v>
                </c:pt>
                <c:pt idx="2937">
                  <c:v>44500.604166666664</c:v>
                </c:pt>
                <c:pt idx="2938">
                  <c:v>44500.614583333336</c:v>
                </c:pt>
                <c:pt idx="2939">
                  <c:v>44500.625</c:v>
                </c:pt>
                <c:pt idx="2940">
                  <c:v>44500.635416666664</c:v>
                </c:pt>
                <c:pt idx="2941">
                  <c:v>44500.645833333336</c:v>
                </c:pt>
                <c:pt idx="2942">
                  <c:v>44500.65625</c:v>
                </c:pt>
                <c:pt idx="2943">
                  <c:v>44500.666666666664</c:v>
                </c:pt>
                <c:pt idx="2944">
                  <c:v>44500.677083333336</c:v>
                </c:pt>
                <c:pt idx="2945">
                  <c:v>44500.6875</c:v>
                </c:pt>
                <c:pt idx="2946">
                  <c:v>44500.697916666664</c:v>
                </c:pt>
                <c:pt idx="2947">
                  <c:v>44500.708333333336</c:v>
                </c:pt>
                <c:pt idx="2948">
                  <c:v>44500.71875</c:v>
                </c:pt>
                <c:pt idx="2949">
                  <c:v>44500.729166666664</c:v>
                </c:pt>
                <c:pt idx="2950">
                  <c:v>44500.739583333336</c:v>
                </c:pt>
                <c:pt idx="2951">
                  <c:v>44500.75</c:v>
                </c:pt>
                <c:pt idx="2952">
                  <c:v>44500.760416666664</c:v>
                </c:pt>
                <c:pt idx="2953">
                  <c:v>44500.770833333336</c:v>
                </c:pt>
                <c:pt idx="2954">
                  <c:v>44500.78125</c:v>
                </c:pt>
                <c:pt idx="2955">
                  <c:v>44500.791666666664</c:v>
                </c:pt>
                <c:pt idx="2956">
                  <c:v>44500.802083333336</c:v>
                </c:pt>
                <c:pt idx="2957">
                  <c:v>44500.8125</c:v>
                </c:pt>
                <c:pt idx="2958">
                  <c:v>44500.822916666664</c:v>
                </c:pt>
                <c:pt idx="2959">
                  <c:v>44500.833333333336</c:v>
                </c:pt>
                <c:pt idx="2960">
                  <c:v>44500.84375</c:v>
                </c:pt>
                <c:pt idx="2961">
                  <c:v>44500.854166666664</c:v>
                </c:pt>
                <c:pt idx="2962">
                  <c:v>44500.864583333336</c:v>
                </c:pt>
                <c:pt idx="2963">
                  <c:v>44500.875</c:v>
                </c:pt>
                <c:pt idx="2964">
                  <c:v>44500.885416666664</c:v>
                </c:pt>
                <c:pt idx="2965">
                  <c:v>44500.895833333336</c:v>
                </c:pt>
                <c:pt idx="2966">
                  <c:v>44500.90625</c:v>
                </c:pt>
                <c:pt idx="2967">
                  <c:v>44500.916666666664</c:v>
                </c:pt>
                <c:pt idx="2968">
                  <c:v>44500.927083333336</c:v>
                </c:pt>
                <c:pt idx="2969">
                  <c:v>44500.9375</c:v>
                </c:pt>
                <c:pt idx="2970">
                  <c:v>44500.947916666664</c:v>
                </c:pt>
                <c:pt idx="2971">
                  <c:v>44500.958333333336</c:v>
                </c:pt>
                <c:pt idx="2972">
                  <c:v>44500.96875</c:v>
                </c:pt>
                <c:pt idx="2973">
                  <c:v>44500.979166666664</c:v>
                </c:pt>
                <c:pt idx="2974">
                  <c:v>44500.989583333336</c:v>
                </c:pt>
                <c:pt idx="2975">
                  <c:v>44501</c:v>
                </c:pt>
                <c:pt idx="2976">
                  <c:v>44501.010416666664</c:v>
                </c:pt>
                <c:pt idx="2977">
                  <c:v>44501.020833333336</c:v>
                </c:pt>
                <c:pt idx="2978">
                  <c:v>44501.03125</c:v>
                </c:pt>
                <c:pt idx="2979">
                  <c:v>44501.041666666664</c:v>
                </c:pt>
                <c:pt idx="2980">
                  <c:v>44501.052083333336</c:v>
                </c:pt>
                <c:pt idx="2981">
                  <c:v>44501.0625</c:v>
                </c:pt>
                <c:pt idx="2982">
                  <c:v>44501.072916666664</c:v>
                </c:pt>
                <c:pt idx="2983">
                  <c:v>44501.083333333336</c:v>
                </c:pt>
                <c:pt idx="2984">
                  <c:v>44501.09375</c:v>
                </c:pt>
                <c:pt idx="2985">
                  <c:v>44501.104166666664</c:v>
                </c:pt>
                <c:pt idx="2986">
                  <c:v>44501.114583333336</c:v>
                </c:pt>
                <c:pt idx="2987">
                  <c:v>44501.125</c:v>
                </c:pt>
                <c:pt idx="2988">
                  <c:v>44501.135416666664</c:v>
                </c:pt>
                <c:pt idx="2989">
                  <c:v>44501.145833333336</c:v>
                </c:pt>
                <c:pt idx="2990">
                  <c:v>44501.15625</c:v>
                </c:pt>
                <c:pt idx="2991">
                  <c:v>44501.166666666664</c:v>
                </c:pt>
                <c:pt idx="2992">
                  <c:v>44501.177083333336</c:v>
                </c:pt>
                <c:pt idx="2993">
                  <c:v>44501.1875</c:v>
                </c:pt>
                <c:pt idx="2994">
                  <c:v>44501.197916666664</c:v>
                </c:pt>
                <c:pt idx="2995">
                  <c:v>44501.208333333336</c:v>
                </c:pt>
                <c:pt idx="2996">
                  <c:v>44501.21875</c:v>
                </c:pt>
                <c:pt idx="2997">
                  <c:v>44501.229166666664</c:v>
                </c:pt>
                <c:pt idx="2998">
                  <c:v>44501.239583333336</c:v>
                </c:pt>
                <c:pt idx="2999">
                  <c:v>44501.25</c:v>
                </c:pt>
                <c:pt idx="3000">
                  <c:v>44501.260416666664</c:v>
                </c:pt>
                <c:pt idx="3001">
                  <c:v>44501.270833333336</c:v>
                </c:pt>
                <c:pt idx="3002">
                  <c:v>44501.28125</c:v>
                </c:pt>
                <c:pt idx="3003">
                  <c:v>44501.291666666664</c:v>
                </c:pt>
                <c:pt idx="3004">
                  <c:v>44501.302083333336</c:v>
                </c:pt>
                <c:pt idx="3005">
                  <c:v>44501.3125</c:v>
                </c:pt>
                <c:pt idx="3006">
                  <c:v>44501.322916666664</c:v>
                </c:pt>
                <c:pt idx="3007">
                  <c:v>44501.333333333336</c:v>
                </c:pt>
                <c:pt idx="3008">
                  <c:v>44501.34375</c:v>
                </c:pt>
                <c:pt idx="3009">
                  <c:v>44501.354166666664</c:v>
                </c:pt>
                <c:pt idx="3010">
                  <c:v>44501.364583333336</c:v>
                </c:pt>
                <c:pt idx="3011">
                  <c:v>44501.375</c:v>
                </c:pt>
                <c:pt idx="3012">
                  <c:v>44501.385416666664</c:v>
                </c:pt>
                <c:pt idx="3013">
                  <c:v>44501.395833333336</c:v>
                </c:pt>
                <c:pt idx="3014">
                  <c:v>44501.40625</c:v>
                </c:pt>
                <c:pt idx="3015">
                  <c:v>44501.416666666664</c:v>
                </c:pt>
                <c:pt idx="3016">
                  <c:v>44501.427083333336</c:v>
                </c:pt>
                <c:pt idx="3017">
                  <c:v>44501.4375</c:v>
                </c:pt>
                <c:pt idx="3018">
                  <c:v>44501.447916666664</c:v>
                </c:pt>
                <c:pt idx="3019">
                  <c:v>44501.458333333336</c:v>
                </c:pt>
                <c:pt idx="3020">
                  <c:v>44501.46875</c:v>
                </c:pt>
                <c:pt idx="3021">
                  <c:v>44501.479166666664</c:v>
                </c:pt>
                <c:pt idx="3022">
                  <c:v>44501.489583333336</c:v>
                </c:pt>
                <c:pt idx="3023">
                  <c:v>44501.5</c:v>
                </c:pt>
                <c:pt idx="3024">
                  <c:v>44501.510416666664</c:v>
                </c:pt>
                <c:pt idx="3025">
                  <c:v>44501.520833333336</c:v>
                </c:pt>
                <c:pt idx="3026">
                  <c:v>44501.53125</c:v>
                </c:pt>
                <c:pt idx="3027">
                  <c:v>44501.541666666664</c:v>
                </c:pt>
                <c:pt idx="3028">
                  <c:v>44501.552083333336</c:v>
                </c:pt>
                <c:pt idx="3029">
                  <c:v>44501.5625</c:v>
                </c:pt>
                <c:pt idx="3030">
                  <c:v>44501.572916666664</c:v>
                </c:pt>
                <c:pt idx="3031">
                  <c:v>44501.583333333336</c:v>
                </c:pt>
                <c:pt idx="3032">
                  <c:v>44501.59375</c:v>
                </c:pt>
                <c:pt idx="3033">
                  <c:v>44501.604166666664</c:v>
                </c:pt>
                <c:pt idx="3034">
                  <c:v>44501.614583333336</c:v>
                </c:pt>
                <c:pt idx="3035">
                  <c:v>44501.625</c:v>
                </c:pt>
                <c:pt idx="3036">
                  <c:v>44501.635416666664</c:v>
                </c:pt>
                <c:pt idx="3037">
                  <c:v>44501.645833333336</c:v>
                </c:pt>
                <c:pt idx="3038">
                  <c:v>44501.65625</c:v>
                </c:pt>
                <c:pt idx="3039">
                  <c:v>44501.666666666664</c:v>
                </c:pt>
                <c:pt idx="3040">
                  <c:v>44501.677083333336</c:v>
                </c:pt>
                <c:pt idx="3041">
                  <c:v>44501.6875</c:v>
                </c:pt>
                <c:pt idx="3042">
                  <c:v>44501.697916666664</c:v>
                </c:pt>
                <c:pt idx="3043">
                  <c:v>44501.708333333336</c:v>
                </c:pt>
                <c:pt idx="3044">
                  <c:v>44501.71875</c:v>
                </c:pt>
                <c:pt idx="3045">
                  <c:v>44501.729166666664</c:v>
                </c:pt>
                <c:pt idx="3046">
                  <c:v>44501.739583333336</c:v>
                </c:pt>
                <c:pt idx="3047">
                  <c:v>44501.75</c:v>
                </c:pt>
                <c:pt idx="3048">
                  <c:v>44501.760416666664</c:v>
                </c:pt>
                <c:pt idx="3049">
                  <c:v>44501.770833333336</c:v>
                </c:pt>
                <c:pt idx="3050">
                  <c:v>44501.78125</c:v>
                </c:pt>
                <c:pt idx="3051">
                  <c:v>44501.791666666664</c:v>
                </c:pt>
                <c:pt idx="3052">
                  <c:v>44501.802083333336</c:v>
                </c:pt>
                <c:pt idx="3053">
                  <c:v>44501.8125</c:v>
                </c:pt>
                <c:pt idx="3054">
                  <c:v>44501.822916666664</c:v>
                </c:pt>
                <c:pt idx="3055">
                  <c:v>44501.833333333336</c:v>
                </c:pt>
                <c:pt idx="3056">
                  <c:v>44501.84375</c:v>
                </c:pt>
                <c:pt idx="3057">
                  <c:v>44501.854166666664</c:v>
                </c:pt>
                <c:pt idx="3058">
                  <c:v>44501.864583333336</c:v>
                </c:pt>
                <c:pt idx="3059">
                  <c:v>44501.875</c:v>
                </c:pt>
                <c:pt idx="3060">
                  <c:v>44501.885416666664</c:v>
                </c:pt>
                <c:pt idx="3061">
                  <c:v>44501.895833333336</c:v>
                </c:pt>
                <c:pt idx="3062">
                  <c:v>44501.90625</c:v>
                </c:pt>
                <c:pt idx="3063">
                  <c:v>44501.916666666664</c:v>
                </c:pt>
                <c:pt idx="3064">
                  <c:v>44501.927083333336</c:v>
                </c:pt>
                <c:pt idx="3065">
                  <c:v>44501.9375</c:v>
                </c:pt>
                <c:pt idx="3066">
                  <c:v>44501.947916666664</c:v>
                </c:pt>
                <c:pt idx="3067">
                  <c:v>44501.958333333336</c:v>
                </c:pt>
                <c:pt idx="3068">
                  <c:v>44501.96875</c:v>
                </c:pt>
                <c:pt idx="3069">
                  <c:v>44501.979166666664</c:v>
                </c:pt>
                <c:pt idx="3070">
                  <c:v>44501.989583333336</c:v>
                </c:pt>
                <c:pt idx="3071">
                  <c:v>44502</c:v>
                </c:pt>
                <c:pt idx="3072">
                  <c:v>44502.010416666664</c:v>
                </c:pt>
                <c:pt idx="3073">
                  <c:v>44502.020833333336</c:v>
                </c:pt>
                <c:pt idx="3074">
                  <c:v>44502.03125</c:v>
                </c:pt>
                <c:pt idx="3075">
                  <c:v>44502.041666666664</c:v>
                </c:pt>
                <c:pt idx="3076">
                  <c:v>44502.052083333336</c:v>
                </c:pt>
                <c:pt idx="3077">
                  <c:v>44502.0625</c:v>
                </c:pt>
                <c:pt idx="3078">
                  <c:v>44502.072916666664</c:v>
                </c:pt>
                <c:pt idx="3079">
                  <c:v>44502.083333333336</c:v>
                </c:pt>
                <c:pt idx="3080">
                  <c:v>44502.09375</c:v>
                </c:pt>
                <c:pt idx="3081">
                  <c:v>44502.104166666664</c:v>
                </c:pt>
                <c:pt idx="3082">
                  <c:v>44502.114583333336</c:v>
                </c:pt>
                <c:pt idx="3083">
                  <c:v>44502.125</c:v>
                </c:pt>
                <c:pt idx="3084">
                  <c:v>44502.135416666664</c:v>
                </c:pt>
                <c:pt idx="3085">
                  <c:v>44502.145833333336</c:v>
                </c:pt>
                <c:pt idx="3086">
                  <c:v>44502.15625</c:v>
                </c:pt>
                <c:pt idx="3087">
                  <c:v>44502.166666666664</c:v>
                </c:pt>
                <c:pt idx="3088">
                  <c:v>44502.177083333336</c:v>
                </c:pt>
                <c:pt idx="3089">
                  <c:v>44502.1875</c:v>
                </c:pt>
                <c:pt idx="3090">
                  <c:v>44502.197916666664</c:v>
                </c:pt>
                <c:pt idx="3091">
                  <c:v>44502.208333333336</c:v>
                </c:pt>
                <c:pt idx="3092">
                  <c:v>44502.21875</c:v>
                </c:pt>
                <c:pt idx="3093">
                  <c:v>44502.229166666664</c:v>
                </c:pt>
                <c:pt idx="3094">
                  <c:v>44502.239583333336</c:v>
                </c:pt>
                <c:pt idx="3095">
                  <c:v>44502.25</c:v>
                </c:pt>
                <c:pt idx="3096">
                  <c:v>44502.260416666664</c:v>
                </c:pt>
                <c:pt idx="3097">
                  <c:v>44502.270833333336</c:v>
                </c:pt>
                <c:pt idx="3098">
                  <c:v>44502.28125</c:v>
                </c:pt>
                <c:pt idx="3099">
                  <c:v>44502.291666666664</c:v>
                </c:pt>
                <c:pt idx="3100">
                  <c:v>44502.302083333336</c:v>
                </c:pt>
                <c:pt idx="3101">
                  <c:v>44502.3125</c:v>
                </c:pt>
                <c:pt idx="3102">
                  <c:v>44502.322916666664</c:v>
                </c:pt>
                <c:pt idx="3103">
                  <c:v>44502.333333333336</c:v>
                </c:pt>
                <c:pt idx="3104">
                  <c:v>44502.34375</c:v>
                </c:pt>
                <c:pt idx="3105">
                  <c:v>44502.354166666664</c:v>
                </c:pt>
                <c:pt idx="3106">
                  <c:v>44502.364583333336</c:v>
                </c:pt>
                <c:pt idx="3107">
                  <c:v>44502.375</c:v>
                </c:pt>
                <c:pt idx="3108">
                  <c:v>44502.385416666664</c:v>
                </c:pt>
                <c:pt idx="3109">
                  <c:v>44502.395833333336</c:v>
                </c:pt>
                <c:pt idx="3110">
                  <c:v>44502.40625</c:v>
                </c:pt>
                <c:pt idx="3111">
                  <c:v>44502.416666666664</c:v>
                </c:pt>
                <c:pt idx="3112">
                  <c:v>44502.427083333336</c:v>
                </c:pt>
                <c:pt idx="3113">
                  <c:v>44502.4375</c:v>
                </c:pt>
                <c:pt idx="3114">
                  <c:v>44502.447916666664</c:v>
                </c:pt>
                <c:pt idx="3115">
                  <c:v>44502.458333333336</c:v>
                </c:pt>
                <c:pt idx="3116">
                  <c:v>44502.46875</c:v>
                </c:pt>
                <c:pt idx="3117">
                  <c:v>44502.479166666664</c:v>
                </c:pt>
                <c:pt idx="3118">
                  <c:v>44502.489583333336</c:v>
                </c:pt>
                <c:pt idx="3119">
                  <c:v>44502.5</c:v>
                </c:pt>
                <c:pt idx="3120">
                  <c:v>44502.510416666664</c:v>
                </c:pt>
                <c:pt idx="3121">
                  <c:v>44502.520833333336</c:v>
                </c:pt>
                <c:pt idx="3122">
                  <c:v>44502.53125</c:v>
                </c:pt>
                <c:pt idx="3123">
                  <c:v>44502.541666666664</c:v>
                </c:pt>
                <c:pt idx="3124">
                  <c:v>44502.552083333336</c:v>
                </c:pt>
                <c:pt idx="3125">
                  <c:v>44502.5625</c:v>
                </c:pt>
                <c:pt idx="3126">
                  <c:v>44502.572916666664</c:v>
                </c:pt>
                <c:pt idx="3127">
                  <c:v>44502.583333333336</c:v>
                </c:pt>
                <c:pt idx="3128">
                  <c:v>44502.59375</c:v>
                </c:pt>
                <c:pt idx="3129">
                  <c:v>44502.604166666664</c:v>
                </c:pt>
                <c:pt idx="3130">
                  <c:v>44502.614583333336</c:v>
                </c:pt>
                <c:pt idx="3131">
                  <c:v>44502.625</c:v>
                </c:pt>
                <c:pt idx="3132">
                  <c:v>44502.635416666664</c:v>
                </c:pt>
                <c:pt idx="3133">
                  <c:v>44502.645833333336</c:v>
                </c:pt>
                <c:pt idx="3134">
                  <c:v>44502.65625</c:v>
                </c:pt>
                <c:pt idx="3135">
                  <c:v>44502.666666666664</c:v>
                </c:pt>
                <c:pt idx="3136">
                  <c:v>44502.677083333336</c:v>
                </c:pt>
                <c:pt idx="3137">
                  <c:v>44502.6875</c:v>
                </c:pt>
                <c:pt idx="3138">
                  <c:v>44502.697916666664</c:v>
                </c:pt>
                <c:pt idx="3139">
                  <c:v>44502.708333333336</c:v>
                </c:pt>
                <c:pt idx="3140">
                  <c:v>44502.71875</c:v>
                </c:pt>
                <c:pt idx="3141">
                  <c:v>44502.729166666664</c:v>
                </c:pt>
                <c:pt idx="3142">
                  <c:v>44502.739583333336</c:v>
                </c:pt>
                <c:pt idx="3143">
                  <c:v>44502.75</c:v>
                </c:pt>
                <c:pt idx="3144">
                  <c:v>44502.760416666664</c:v>
                </c:pt>
                <c:pt idx="3145">
                  <c:v>44502.770833333336</c:v>
                </c:pt>
                <c:pt idx="3146">
                  <c:v>44502.78125</c:v>
                </c:pt>
                <c:pt idx="3147">
                  <c:v>44502.791666666664</c:v>
                </c:pt>
                <c:pt idx="3148">
                  <c:v>44502.802083333336</c:v>
                </c:pt>
                <c:pt idx="3149">
                  <c:v>44502.8125</c:v>
                </c:pt>
                <c:pt idx="3150">
                  <c:v>44502.822916666664</c:v>
                </c:pt>
                <c:pt idx="3151">
                  <c:v>44502.833333333336</c:v>
                </c:pt>
                <c:pt idx="3152">
                  <c:v>44502.84375</c:v>
                </c:pt>
                <c:pt idx="3153">
                  <c:v>44502.854166666664</c:v>
                </c:pt>
                <c:pt idx="3154">
                  <c:v>44502.864583333336</c:v>
                </c:pt>
                <c:pt idx="3155">
                  <c:v>44502.875</c:v>
                </c:pt>
                <c:pt idx="3156">
                  <c:v>44502.885416666664</c:v>
                </c:pt>
                <c:pt idx="3157">
                  <c:v>44502.895833333336</c:v>
                </c:pt>
                <c:pt idx="3158">
                  <c:v>44502.90625</c:v>
                </c:pt>
                <c:pt idx="3159">
                  <c:v>44502.916666666664</c:v>
                </c:pt>
                <c:pt idx="3160">
                  <c:v>44502.927083333336</c:v>
                </c:pt>
                <c:pt idx="3161">
                  <c:v>44502.9375</c:v>
                </c:pt>
                <c:pt idx="3162">
                  <c:v>44502.947916666664</c:v>
                </c:pt>
                <c:pt idx="3163">
                  <c:v>44502.958333333336</c:v>
                </c:pt>
                <c:pt idx="3164">
                  <c:v>44502.96875</c:v>
                </c:pt>
                <c:pt idx="3165">
                  <c:v>44502.979166666664</c:v>
                </c:pt>
                <c:pt idx="3166">
                  <c:v>44502.989583333336</c:v>
                </c:pt>
                <c:pt idx="3167">
                  <c:v>44503</c:v>
                </c:pt>
                <c:pt idx="3168">
                  <c:v>44503.010416666664</c:v>
                </c:pt>
                <c:pt idx="3169">
                  <c:v>44503.020833333336</c:v>
                </c:pt>
                <c:pt idx="3170">
                  <c:v>44503.03125</c:v>
                </c:pt>
                <c:pt idx="3171">
                  <c:v>44503.041666666664</c:v>
                </c:pt>
                <c:pt idx="3172">
                  <c:v>44503.052083333336</c:v>
                </c:pt>
                <c:pt idx="3173">
                  <c:v>44503.0625</c:v>
                </c:pt>
                <c:pt idx="3174">
                  <c:v>44503.072916666664</c:v>
                </c:pt>
                <c:pt idx="3175">
                  <c:v>44503.083333333336</c:v>
                </c:pt>
                <c:pt idx="3176">
                  <c:v>44503.09375</c:v>
                </c:pt>
                <c:pt idx="3177">
                  <c:v>44503.104166666664</c:v>
                </c:pt>
                <c:pt idx="3178">
                  <c:v>44503.114583333336</c:v>
                </c:pt>
                <c:pt idx="3179">
                  <c:v>44503.125</c:v>
                </c:pt>
                <c:pt idx="3180">
                  <c:v>44503.135416666664</c:v>
                </c:pt>
                <c:pt idx="3181">
                  <c:v>44503.145833333336</c:v>
                </c:pt>
                <c:pt idx="3182">
                  <c:v>44503.15625</c:v>
                </c:pt>
                <c:pt idx="3183">
                  <c:v>44503.166666666664</c:v>
                </c:pt>
                <c:pt idx="3184">
                  <c:v>44503.177083333336</c:v>
                </c:pt>
                <c:pt idx="3185">
                  <c:v>44503.1875</c:v>
                </c:pt>
                <c:pt idx="3186">
                  <c:v>44503.197916666664</c:v>
                </c:pt>
                <c:pt idx="3187">
                  <c:v>44503.208333333336</c:v>
                </c:pt>
                <c:pt idx="3188">
                  <c:v>44503.21875</c:v>
                </c:pt>
                <c:pt idx="3189">
                  <c:v>44503.229166666664</c:v>
                </c:pt>
                <c:pt idx="3190">
                  <c:v>44503.239583333336</c:v>
                </c:pt>
                <c:pt idx="3191">
                  <c:v>44503.25</c:v>
                </c:pt>
                <c:pt idx="3192">
                  <c:v>44503.260416666664</c:v>
                </c:pt>
                <c:pt idx="3193">
                  <c:v>44503.270833333336</c:v>
                </c:pt>
                <c:pt idx="3194">
                  <c:v>44503.28125</c:v>
                </c:pt>
                <c:pt idx="3195">
                  <c:v>44503.291666666664</c:v>
                </c:pt>
                <c:pt idx="3196">
                  <c:v>44503.302083333336</c:v>
                </c:pt>
                <c:pt idx="3197">
                  <c:v>44503.3125</c:v>
                </c:pt>
                <c:pt idx="3198">
                  <c:v>44503.322916666664</c:v>
                </c:pt>
                <c:pt idx="3199">
                  <c:v>44503.333333333336</c:v>
                </c:pt>
                <c:pt idx="3200">
                  <c:v>44503.34375</c:v>
                </c:pt>
                <c:pt idx="3201">
                  <c:v>44503.354166666664</c:v>
                </c:pt>
                <c:pt idx="3202">
                  <c:v>44503.364583333336</c:v>
                </c:pt>
                <c:pt idx="3203">
                  <c:v>44503.375</c:v>
                </c:pt>
                <c:pt idx="3204">
                  <c:v>44503.385416666664</c:v>
                </c:pt>
                <c:pt idx="3205">
                  <c:v>44503.395833333336</c:v>
                </c:pt>
                <c:pt idx="3206">
                  <c:v>44503.40625</c:v>
                </c:pt>
                <c:pt idx="3207">
                  <c:v>44503.416666666664</c:v>
                </c:pt>
                <c:pt idx="3208">
                  <c:v>44503.427083333336</c:v>
                </c:pt>
                <c:pt idx="3209">
                  <c:v>44503.4375</c:v>
                </c:pt>
                <c:pt idx="3210">
                  <c:v>44503.447916666664</c:v>
                </c:pt>
                <c:pt idx="3211">
                  <c:v>44503.458333333336</c:v>
                </c:pt>
                <c:pt idx="3212">
                  <c:v>44503.46875</c:v>
                </c:pt>
                <c:pt idx="3213">
                  <c:v>44503.479166666664</c:v>
                </c:pt>
                <c:pt idx="3214">
                  <c:v>44503.489583333336</c:v>
                </c:pt>
                <c:pt idx="3215">
                  <c:v>44503.5</c:v>
                </c:pt>
                <c:pt idx="3216">
                  <c:v>44503.510416666664</c:v>
                </c:pt>
                <c:pt idx="3217">
                  <c:v>44503.520833333336</c:v>
                </c:pt>
                <c:pt idx="3218">
                  <c:v>44503.53125</c:v>
                </c:pt>
                <c:pt idx="3219">
                  <c:v>44503.541666666664</c:v>
                </c:pt>
                <c:pt idx="3220">
                  <c:v>44503.552083333336</c:v>
                </c:pt>
                <c:pt idx="3221">
                  <c:v>44503.5625</c:v>
                </c:pt>
                <c:pt idx="3222">
                  <c:v>44503.572916666664</c:v>
                </c:pt>
                <c:pt idx="3223">
                  <c:v>44503.583333333336</c:v>
                </c:pt>
                <c:pt idx="3224">
                  <c:v>44503.59375</c:v>
                </c:pt>
                <c:pt idx="3225">
                  <c:v>44503.604166666664</c:v>
                </c:pt>
                <c:pt idx="3226">
                  <c:v>44503.614583333336</c:v>
                </c:pt>
                <c:pt idx="3227">
                  <c:v>44503.625</c:v>
                </c:pt>
                <c:pt idx="3228">
                  <c:v>44503.635416666664</c:v>
                </c:pt>
                <c:pt idx="3229">
                  <c:v>44503.645833333336</c:v>
                </c:pt>
                <c:pt idx="3230">
                  <c:v>44503.65625</c:v>
                </c:pt>
                <c:pt idx="3231">
                  <c:v>44503.666666666664</c:v>
                </c:pt>
                <c:pt idx="3232">
                  <c:v>44503.677083333336</c:v>
                </c:pt>
                <c:pt idx="3233">
                  <c:v>44503.6875</c:v>
                </c:pt>
                <c:pt idx="3234">
                  <c:v>44503.697916666664</c:v>
                </c:pt>
                <c:pt idx="3235">
                  <c:v>44503.708333333336</c:v>
                </c:pt>
                <c:pt idx="3236">
                  <c:v>44503.71875</c:v>
                </c:pt>
                <c:pt idx="3237">
                  <c:v>44503.729166666664</c:v>
                </c:pt>
                <c:pt idx="3238">
                  <c:v>44503.739583333336</c:v>
                </c:pt>
                <c:pt idx="3239">
                  <c:v>44503.75</c:v>
                </c:pt>
                <c:pt idx="3240">
                  <c:v>44503.760416666664</c:v>
                </c:pt>
                <c:pt idx="3241">
                  <c:v>44503.770833333336</c:v>
                </c:pt>
                <c:pt idx="3242">
                  <c:v>44503.78125</c:v>
                </c:pt>
                <c:pt idx="3243">
                  <c:v>44503.791666666664</c:v>
                </c:pt>
                <c:pt idx="3244">
                  <c:v>44503.802083333336</c:v>
                </c:pt>
                <c:pt idx="3245">
                  <c:v>44503.8125</c:v>
                </c:pt>
                <c:pt idx="3246">
                  <c:v>44503.822916666664</c:v>
                </c:pt>
                <c:pt idx="3247">
                  <c:v>44503.833333333336</c:v>
                </c:pt>
                <c:pt idx="3248">
                  <c:v>44503.84375</c:v>
                </c:pt>
                <c:pt idx="3249">
                  <c:v>44503.854166666664</c:v>
                </c:pt>
                <c:pt idx="3250">
                  <c:v>44503.864583333336</c:v>
                </c:pt>
                <c:pt idx="3251">
                  <c:v>44503.875</c:v>
                </c:pt>
                <c:pt idx="3252">
                  <c:v>44503.885416666664</c:v>
                </c:pt>
                <c:pt idx="3253">
                  <c:v>44503.895833333336</c:v>
                </c:pt>
                <c:pt idx="3254">
                  <c:v>44503.90625</c:v>
                </c:pt>
                <c:pt idx="3255">
                  <c:v>44503.916666666664</c:v>
                </c:pt>
                <c:pt idx="3256">
                  <c:v>44503.927083333336</c:v>
                </c:pt>
                <c:pt idx="3257">
                  <c:v>44503.9375</c:v>
                </c:pt>
                <c:pt idx="3258">
                  <c:v>44503.947916666664</c:v>
                </c:pt>
                <c:pt idx="3259">
                  <c:v>44503.958333333336</c:v>
                </c:pt>
                <c:pt idx="3260">
                  <c:v>44503.96875</c:v>
                </c:pt>
                <c:pt idx="3261">
                  <c:v>44503.979166666664</c:v>
                </c:pt>
                <c:pt idx="3262">
                  <c:v>44503.989583333336</c:v>
                </c:pt>
                <c:pt idx="3263">
                  <c:v>44504</c:v>
                </c:pt>
                <c:pt idx="3264">
                  <c:v>44504.010416666664</c:v>
                </c:pt>
                <c:pt idx="3265">
                  <c:v>44504.020833333336</c:v>
                </c:pt>
                <c:pt idx="3266">
                  <c:v>44504.03125</c:v>
                </c:pt>
                <c:pt idx="3267">
                  <c:v>44504.041666666664</c:v>
                </c:pt>
                <c:pt idx="3268">
                  <c:v>44504.052083333336</c:v>
                </c:pt>
                <c:pt idx="3269">
                  <c:v>44504.0625</c:v>
                </c:pt>
                <c:pt idx="3270">
                  <c:v>44504.072916666664</c:v>
                </c:pt>
                <c:pt idx="3271">
                  <c:v>44504.083333333336</c:v>
                </c:pt>
                <c:pt idx="3272">
                  <c:v>44504.09375</c:v>
                </c:pt>
                <c:pt idx="3273">
                  <c:v>44504.104166666664</c:v>
                </c:pt>
                <c:pt idx="3274">
                  <c:v>44504.114583333336</c:v>
                </c:pt>
                <c:pt idx="3275">
                  <c:v>44504.125</c:v>
                </c:pt>
                <c:pt idx="3276">
                  <c:v>44504.135416666664</c:v>
                </c:pt>
                <c:pt idx="3277">
                  <c:v>44504.145833333336</c:v>
                </c:pt>
                <c:pt idx="3278">
                  <c:v>44504.15625</c:v>
                </c:pt>
                <c:pt idx="3279">
                  <c:v>44504.166666666664</c:v>
                </c:pt>
                <c:pt idx="3280">
                  <c:v>44504.177083333336</c:v>
                </c:pt>
                <c:pt idx="3281">
                  <c:v>44504.1875</c:v>
                </c:pt>
                <c:pt idx="3282">
                  <c:v>44504.197916666664</c:v>
                </c:pt>
                <c:pt idx="3283">
                  <c:v>44504.208333333336</c:v>
                </c:pt>
                <c:pt idx="3284">
                  <c:v>44504.21875</c:v>
                </c:pt>
                <c:pt idx="3285">
                  <c:v>44504.229166666664</c:v>
                </c:pt>
                <c:pt idx="3286">
                  <c:v>44504.239583333336</c:v>
                </c:pt>
                <c:pt idx="3287">
                  <c:v>44504.25</c:v>
                </c:pt>
                <c:pt idx="3288">
                  <c:v>44504.260416666664</c:v>
                </c:pt>
                <c:pt idx="3289">
                  <c:v>44504.270833333336</c:v>
                </c:pt>
                <c:pt idx="3290">
                  <c:v>44504.28125</c:v>
                </c:pt>
                <c:pt idx="3291">
                  <c:v>44504.291666666664</c:v>
                </c:pt>
                <c:pt idx="3292">
                  <c:v>44504.302083333336</c:v>
                </c:pt>
                <c:pt idx="3293">
                  <c:v>44504.3125</c:v>
                </c:pt>
                <c:pt idx="3294">
                  <c:v>44504.322916666664</c:v>
                </c:pt>
                <c:pt idx="3295">
                  <c:v>44504.333333333336</c:v>
                </c:pt>
                <c:pt idx="3296">
                  <c:v>44504.34375</c:v>
                </c:pt>
                <c:pt idx="3297">
                  <c:v>44504.354166666664</c:v>
                </c:pt>
                <c:pt idx="3298">
                  <c:v>44504.364583333336</c:v>
                </c:pt>
                <c:pt idx="3299">
                  <c:v>44504.375</c:v>
                </c:pt>
                <c:pt idx="3300">
                  <c:v>44504.385416666664</c:v>
                </c:pt>
                <c:pt idx="3301">
                  <c:v>44504.395833333336</c:v>
                </c:pt>
                <c:pt idx="3302">
                  <c:v>44504.40625</c:v>
                </c:pt>
                <c:pt idx="3303">
                  <c:v>44504.416666666664</c:v>
                </c:pt>
                <c:pt idx="3304">
                  <c:v>44504.427083333336</c:v>
                </c:pt>
                <c:pt idx="3305">
                  <c:v>44504.4375</c:v>
                </c:pt>
                <c:pt idx="3306">
                  <c:v>44504.447916666664</c:v>
                </c:pt>
                <c:pt idx="3307">
                  <c:v>44504.458333333336</c:v>
                </c:pt>
                <c:pt idx="3308">
                  <c:v>44504.46875</c:v>
                </c:pt>
                <c:pt idx="3309">
                  <c:v>44504.479166666664</c:v>
                </c:pt>
                <c:pt idx="3310">
                  <c:v>44504.489583333336</c:v>
                </c:pt>
                <c:pt idx="3311">
                  <c:v>44504.5</c:v>
                </c:pt>
                <c:pt idx="3312">
                  <c:v>44504.510416666664</c:v>
                </c:pt>
                <c:pt idx="3313">
                  <c:v>44504.520833333336</c:v>
                </c:pt>
                <c:pt idx="3314">
                  <c:v>44504.53125</c:v>
                </c:pt>
                <c:pt idx="3315">
                  <c:v>44504.541666666664</c:v>
                </c:pt>
                <c:pt idx="3316">
                  <c:v>44504.552083333336</c:v>
                </c:pt>
                <c:pt idx="3317">
                  <c:v>44504.5625</c:v>
                </c:pt>
                <c:pt idx="3318">
                  <c:v>44504.572916666664</c:v>
                </c:pt>
                <c:pt idx="3319">
                  <c:v>44504.583333333336</c:v>
                </c:pt>
                <c:pt idx="3320">
                  <c:v>44504.59375</c:v>
                </c:pt>
                <c:pt idx="3321">
                  <c:v>44504.604166666664</c:v>
                </c:pt>
                <c:pt idx="3322">
                  <c:v>44504.614583333336</c:v>
                </c:pt>
                <c:pt idx="3323">
                  <c:v>44504.625</c:v>
                </c:pt>
                <c:pt idx="3324">
                  <c:v>44504.635416666664</c:v>
                </c:pt>
                <c:pt idx="3325">
                  <c:v>44504.645833333336</c:v>
                </c:pt>
                <c:pt idx="3326">
                  <c:v>44504.65625</c:v>
                </c:pt>
                <c:pt idx="3327">
                  <c:v>44504.666666666664</c:v>
                </c:pt>
                <c:pt idx="3328">
                  <c:v>44504.677083333336</c:v>
                </c:pt>
                <c:pt idx="3329">
                  <c:v>44504.6875</c:v>
                </c:pt>
                <c:pt idx="3330">
                  <c:v>44504.697916666664</c:v>
                </c:pt>
                <c:pt idx="3331">
                  <c:v>44504.708333333336</c:v>
                </c:pt>
                <c:pt idx="3332">
                  <c:v>44504.71875</c:v>
                </c:pt>
                <c:pt idx="3333">
                  <c:v>44504.729166666664</c:v>
                </c:pt>
                <c:pt idx="3334">
                  <c:v>44504.739583333336</c:v>
                </c:pt>
                <c:pt idx="3335">
                  <c:v>44504.75</c:v>
                </c:pt>
                <c:pt idx="3336">
                  <c:v>44504.760416666664</c:v>
                </c:pt>
                <c:pt idx="3337">
                  <c:v>44504.770833333336</c:v>
                </c:pt>
                <c:pt idx="3338">
                  <c:v>44504.78125</c:v>
                </c:pt>
                <c:pt idx="3339">
                  <c:v>44504.791666666664</c:v>
                </c:pt>
                <c:pt idx="3340">
                  <c:v>44504.802083333336</c:v>
                </c:pt>
                <c:pt idx="3341">
                  <c:v>44504.8125</c:v>
                </c:pt>
                <c:pt idx="3342">
                  <c:v>44504.822916666664</c:v>
                </c:pt>
                <c:pt idx="3343">
                  <c:v>44504.833333333336</c:v>
                </c:pt>
                <c:pt idx="3344">
                  <c:v>44504.84375</c:v>
                </c:pt>
                <c:pt idx="3345">
                  <c:v>44504.854166666664</c:v>
                </c:pt>
                <c:pt idx="3346">
                  <c:v>44504.864583333336</c:v>
                </c:pt>
                <c:pt idx="3347">
                  <c:v>44504.875</c:v>
                </c:pt>
                <c:pt idx="3348">
                  <c:v>44504.885416666664</c:v>
                </c:pt>
                <c:pt idx="3349">
                  <c:v>44504.895833333336</c:v>
                </c:pt>
                <c:pt idx="3350">
                  <c:v>44504.90625</c:v>
                </c:pt>
                <c:pt idx="3351">
                  <c:v>44504.916666666664</c:v>
                </c:pt>
                <c:pt idx="3352">
                  <c:v>44504.927083333336</c:v>
                </c:pt>
                <c:pt idx="3353">
                  <c:v>44504.9375</c:v>
                </c:pt>
                <c:pt idx="3354">
                  <c:v>44504.947916666664</c:v>
                </c:pt>
                <c:pt idx="3355">
                  <c:v>44504.958333333336</c:v>
                </c:pt>
                <c:pt idx="3356">
                  <c:v>44504.96875</c:v>
                </c:pt>
                <c:pt idx="3357">
                  <c:v>44504.979166666664</c:v>
                </c:pt>
                <c:pt idx="3358">
                  <c:v>44504.989583333336</c:v>
                </c:pt>
                <c:pt idx="3359">
                  <c:v>44505</c:v>
                </c:pt>
                <c:pt idx="3360">
                  <c:v>44505.010416666664</c:v>
                </c:pt>
                <c:pt idx="3361">
                  <c:v>44505.020833333336</c:v>
                </c:pt>
                <c:pt idx="3362">
                  <c:v>44505.03125</c:v>
                </c:pt>
                <c:pt idx="3363">
                  <c:v>44505.041666666664</c:v>
                </c:pt>
                <c:pt idx="3364">
                  <c:v>44505.052083333336</c:v>
                </c:pt>
                <c:pt idx="3365">
                  <c:v>44505.0625</c:v>
                </c:pt>
                <c:pt idx="3366">
                  <c:v>44505.072916666664</c:v>
                </c:pt>
                <c:pt idx="3367">
                  <c:v>44505.083333333336</c:v>
                </c:pt>
                <c:pt idx="3368">
                  <c:v>44505.09375</c:v>
                </c:pt>
                <c:pt idx="3369">
                  <c:v>44505.104166666664</c:v>
                </c:pt>
                <c:pt idx="3370">
                  <c:v>44505.114583333336</c:v>
                </c:pt>
                <c:pt idx="3371">
                  <c:v>44505.125</c:v>
                </c:pt>
                <c:pt idx="3372">
                  <c:v>44505.135416666664</c:v>
                </c:pt>
                <c:pt idx="3373">
                  <c:v>44505.145833333336</c:v>
                </c:pt>
                <c:pt idx="3374">
                  <c:v>44505.15625</c:v>
                </c:pt>
                <c:pt idx="3375">
                  <c:v>44505.166666666664</c:v>
                </c:pt>
                <c:pt idx="3376">
                  <c:v>44505.177083333336</c:v>
                </c:pt>
                <c:pt idx="3377">
                  <c:v>44505.1875</c:v>
                </c:pt>
                <c:pt idx="3378">
                  <c:v>44505.197916666664</c:v>
                </c:pt>
                <c:pt idx="3379">
                  <c:v>44505.208333333336</c:v>
                </c:pt>
                <c:pt idx="3380">
                  <c:v>44505.21875</c:v>
                </c:pt>
                <c:pt idx="3381">
                  <c:v>44505.229166666664</c:v>
                </c:pt>
                <c:pt idx="3382">
                  <c:v>44505.239583333336</c:v>
                </c:pt>
                <c:pt idx="3383">
                  <c:v>44505.25</c:v>
                </c:pt>
                <c:pt idx="3384">
                  <c:v>44505.260416666664</c:v>
                </c:pt>
                <c:pt idx="3385">
                  <c:v>44505.270833333336</c:v>
                </c:pt>
                <c:pt idx="3386">
                  <c:v>44505.28125</c:v>
                </c:pt>
                <c:pt idx="3387">
                  <c:v>44505.291666666664</c:v>
                </c:pt>
                <c:pt idx="3388">
                  <c:v>44505.302083333336</c:v>
                </c:pt>
                <c:pt idx="3389">
                  <c:v>44505.3125</c:v>
                </c:pt>
                <c:pt idx="3390">
                  <c:v>44505.322916666664</c:v>
                </c:pt>
                <c:pt idx="3391">
                  <c:v>44505.333333333336</c:v>
                </c:pt>
                <c:pt idx="3392">
                  <c:v>44505.34375</c:v>
                </c:pt>
                <c:pt idx="3393">
                  <c:v>44505.354166666664</c:v>
                </c:pt>
                <c:pt idx="3394">
                  <c:v>44505.364583333336</c:v>
                </c:pt>
                <c:pt idx="3395">
                  <c:v>44505.375</c:v>
                </c:pt>
                <c:pt idx="3396">
                  <c:v>44505.385416666664</c:v>
                </c:pt>
                <c:pt idx="3397">
                  <c:v>44505.395833333336</c:v>
                </c:pt>
                <c:pt idx="3398">
                  <c:v>44505.40625</c:v>
                </c:pt>
                <c:pt idx="3399">
                  <c:v>44505.416666666664</c:v>
                </c:pt>
                <c:pt idx="3400">
                  <c:v>44505.427083333336</c:v>
                </c:pt>
                <c:pt idx="3401">
                  <c:v>44505.4375</c:v>
                </c:pt>
                <c:pt idx="3402">
                  <c:v>44505.447916666664</c:v>
                </c:pt>
                <c:pt idx="3403">
                  <c:v>44505.458333333336</c:v>
                </c:pt>
                <c:pt idx="3404">
                  <c:v>44505.46875</c:v>
                </c:pt>
                <c:pt idx="3405">
                  <c:v>44505.479166666664</c:v>
                </c:pt>
                <c:pt idx="3406">
                  <c:v>44505.489583333336</c:v>
                </c:pt>
                <c:pt idx="3407">
                  <c:v>44505.5</c:v>
                </c:pt>
                <c:pt idx="3408">
                  <c:v>44505.510416666664</c:v>
                </c:pt>
                <c:pt idx="3409">
                  <c:v>44505.520833333336</c:v>
                </c:pt>
                <c:pt idx="3410">
                  <c:v>44505.53125</c:v>
                </c:pt>
                <c:pt idx="3411">
                  <c:v>44505.541666666664</c:v>
                </c:pt>
                <c:pt idx="3412">
                  <c:v>44505.552083333336</c:v>
                </c:pt>
                <c:pt idx="3413">
                  <c:v>44505.5625</c:v>
                </c:pt>
                <c:pt idx="3414">
                  <c:v>44505.572916666664</c:v>
                </c:pt>
                <c:pt idx="3415">
                  <c:v>44505.583333333336</c:v>
                </c:pt>
                <c:pt idx="3416">
                  <c:v>44505.59375</c:v>
                </c:pt>
                <c:pt idx="3417">
                  <c:v>44505.604166666664</c:v>
                </c:pt>
                <c:pt idx="3418">
                  <c:v>44505.614583333336</c:v>
                </c:pt>
                <c:pt idx="3419">
                  <c:v>44505.625</c:v>
                </c:pt>
                <c:pt idx="3420">
                  <c:v>44505.635416666664</c:v>
                </c:pt>
                <c:pt idx="3421">
                  <c:v>44505.645833333336</c:v>
                </c:pt>
                <c:pt idx="3422">
                  <c:v>44505.65625</c:v>
                </c:pt>
                <c:pt idx="3423">
                  <c:v>44505.666666666664</c:v>
                </c:pt>
                <c:pt idx="3424">
                  <c:v>44505.677083333336</c:v>
                </c:pt>
                <c:pt idx="3425">
                  <c:v>44505.6875</c:v>
                </c:pt>
                <c:pt idx="3426">
                  <c:v>44505.697916666664</c:v>
                </c:pt>
                <c:pt idx="3427">
                  <c:v>44505.708333333336</c:v>
                </c:pt>
                <c:pt idx="3428">
                  <c:v>44505.71875</c:v>
                </c:pt>
                <c:pt idx="3429">
                  <c:v>44505.729166666664</c:v>
                </c:pt>
                <c:pt idx="3430">
                  <c:v>44505.739583333336</c:v>
                </c:pt>
                <c:pt idx="3431">
                  <c:v>44505.75</c:v>
                </c:pt>
                <c:pt idx="3432">
                  <c:v>44505.760416666664</c:v>
                </c:pt>
                <c:pt idx="3433">
                  <c:v>44505.770833333336</c:v>
                </c:pt>
                <c:pt idx="3434">
                  <c:v>44505.78125</c:v>
                </c:pt>
                <c:pt idx="3435">
                  <c:v>44505.791666666664</c:v>
                </c:pt>
                <c:pt idx="3436">
                  <c:v>44505.802083333336</c:v>
                </c:pt>
                <c:pt idx="3437">
                  <c:v>44505.8125</c:v>
                </c:pt>
                <c:pt idx="3438">
                  <c:v>44505.822916666664</c:v>
                </c:pt>
                <c:pt idx="3439">
                  <c:v>44505.833333333336</c:v>
                </c:pt>
                <c:pt idx="3440">
                  <c:v>44505.84375</c:v>
                </c:pt>
                <c:pt idx="3441">
                  <c:v>44505.854166666664</c:v>
                </c:pt>
                <c:pt idx="3442">
                  <c:v>44505.864583333336</c:v>
                </c:pt>
                <c:pt idx="3443">
                  <c:v>44505.875</c:v>
                </c:pt>
                <c:pt idx="3444">
                  <c:v>44505.885416666664</c:v>
                </c:pt>
                <c:pt idx="3445">
                  <c:v>44505.895833333336</c:v>
                </c:pt>
                <c:pt idx="3446">
                  <c:v>44505.90625</c:v>
                </c:pt>
                <c:pt idx="3447">
                  <c:v>44505.916666666664</c:v>
                </c:pt>
                <c:pt idx="3448">
                  <c:v>44505.927083333336</c:v>
                </c:pt>
                <c:pt idx="3449">
                  <c:v>44505.9375</c:v>
                </c:pt>
                <c:pt idx="3450">
                  <c:v>44505.947916666664</c:v>
                </c:pt>
                <c:pt idx="3451">
                  <c:v>44505.958333333336</c:v>
                </c:pt>
                <c:pt idx="3452">
                  <c:v>44505.96875</c:v>
                </c:pt>
                <c:pt idx="3453">
                  <c:v>44505.979166666664</c:v>
                </c:pt>
                <c:pt idx="3454">
                  <c:v>44505.989583333336</c:v>
                </c:pt>
                <c:pt idx="3455">
                  <c:v>44506</c:v>
                </c:pt>
                <c:pt idx="3456">
                  <c:v>44506.010416666664</c:v>
                </c:pt>
                <c:pt idx="3457">
                  <c:v>44506.020833333336</c:v>
                </c:pt>
                <c:pt idx="3458">
                  <c:v>44506.03125</c:v>
                </c:pt>
                <c:pt idx="3459">
                  <c:v>44506.041666666664</c:v>
                </c:pt>
                <c:pt idx="3460">
                  <c:v>44506.052083333336</c:v>
                </c:pt>
                <c:pt idx="3461">
                  <c:v>44506.0625</c:v>
                </c:pt>
                <c:pt idx="3462">
                  <c:v>44506.072916666664</c:v>
                </c:pt>
                <c:pt idx="3463">
                  <c:v>44506.083333333336</c:v>
                </c:pt>
                <c:pt idx="3464">
                  <c:v>44506.09375</c:v>
                </c:pt>
                <c:pt idx="3465">
                  <c:v>44506.104166666664</c:v>
                </c:pt>
                <c:pt idx="3466">
                  <c:v>44506.114583333336</c:v>
                </c:pt>
                <c:pt idx="3467">
                  <c:v>44506.125</c:v>
                </c:pt>
                <c:pt idx="3468">
                  <c:v>44506.135416666664</c:v>
                </c:pt>
                <c:pt idx="3469">
                  <c:v>44506.145833333336</c:v>
                </c:pt>
                <c:pt idx="3470">
                  <c:v>44506.15625</c:v>
                </c:pt>
                <c:pt idx="3471">
                  <c:v>44506.166666666664</c:v>
                </c:pt>
                <c:pt idx="3472">
                  <c:v>44506.177083333336</c:v>
                </c:pt>
                <c:pt idx="3473">
                  <c:v>44506.1875</c:v>
                </c:pt>
                <c:pt idx="3474">
                  <c:v>44506.197916666664</c:v>
                </c:pt>
                <c:pt idx="3475">
                  <c:v>44506.208333333336</c:v>
                </c:pt>
                <c:pt idx="3476">
                  <c:v>44506.21875</c:v>
                </c:pt>
                <c:pt idx="3477">
                  <c:v>44506.229166666664</c:v>
                </c:pt>
                <c:pt idx="3478">
                  <c:v>44506.239583333336</c:v>
                </c:pt>
                <c:pt idx="3479">
                  <c:v>44506.25</c:v>
                </c:pt>
                <c:pt idx="3480">
                  <c:v>44506.260416666664</c:v>
                </c:pt>
                <c:pt idx="3481">
                  <c:v>44506.270833333336</c:v>
                </c:pt>
                <c:pt idx="3482">
                  <c:v>44506.28125</c:v>
                </c:pt>
                <c:pt idx="3483">
                  <c:v>44506.291666666664</c:v>
                </c:pt>
                <c:pt idx="3484">
                  <c:v>44506.302083333336</c:v>
                </c:pt>
                <c:pt idx="3485">
                  <c:v>44506.3125</c:v>
                </c:pt>
                <c:pt idx="3486">
                  <c:v>44506.322916666664</c:v>
                </c:pt>
                <c:pt idx="3487">
                  <c:v>44506.333333333336</c:v>
                </c:pt>
                <c:pt idx="3488">
                  <c:v>44506.34375</c:v>
                </c:pt>
                <c:pt idx="3489">
                  <c:v>44506.354166666664</c:v>
                </c:pt>
                <c:pt idx="3490">
                  <c:v>44506.364583333336</c:v>
                </c:pt>
                <c:pt idx="3491">
                  <c:v>44506.375</c:v>
                </c:pt>
                <c:pt idx="3492">
                  <c:v>44506.385416666664</c:v>
                </c:pt>
                <c:pt idx="3493">
                  <c:v>44506.395833333336</c:v>
                </c:pt>
                <c:pt idx="3494">
                  <c:v>44506.40625</c:v>
                </c:pt>
                <c:pt idx="3495">
                  <c:v>44506.416666666664</c:v>
                </c:pt>
                <c:pt idx="3496">
                  <c:v>44506.427083333336</c:v>
                </c:pt>
                <c:pt idx="3497">
                  <c:v>44506.4375</c:v>
                </c:pt>
                <c:pt idx="3498">
                  <c:v>44506.447916666664</c:v>
                </c:pt>
                <c:pt idx="3499">
                  <c:v>44506.458333333336</c:v>
                </c:pt>
                <c:pt idx="3500">
                  <c:v>44506.46875</c:v>
                </c:pt>
                <c:pt idx="3501">
                  <c:v>44506.479166666664</c:v>
                </c:pt>
                <c:pt idx="3502">
                  <c:v>44506.489583333336</c:v>
                </c:pt>
                <c:pt idx="3503">
                  <c:v>44506.5</c:v>
                </c:pt>
                <c:pt idx="3504">
                  <c:v>44506.510416666664</c:v>
                </c:pt>
                <c:pt idx="3505">
                  <c:v>44506.520833333336</c:v>
                </c:pt>
                <c:pt idx="3506">
                  <c:v>44506.53125</c:v>
                </c:pt>
                <c:pt idx="3507">
                  <c:v>44506.541666666664</c:v>
                </c:pt>
                <c:pt idx="3508">
                  <c:v>44506.552083333336</c:v>
                </c:pt>
                <c:pt idx="3509">
                  <c:v>44506.5625</c:v>
                </c:pt>
                <c:pt idx="3510">
                  <c:v>44506.572916666664</c:v>
                </c:pt>
                <c:pt idx="3511">
                  <c:v>44506.583333333336</c:v>
                </c:pt>
                <c:pt idx="3512">
                  <c:v>44506.59375</c:v>
                </c:pt>
                <c:pt idx="3513">
                  <c:v>44506.604166666664</c:v>
                </c:pt>
                <c:pt idx="3514">
                  <c:v>44506.614583333336</c:v>
                </c:pt>
                <c:pt idx="3515">
                  <c:v>44506.625</c:v>
                </c:pt>
                <c:pt idx="3516">
                  <c:v>44506.635416666664</c:v>
                </c:pt>
                <c:pt idx="3517">
                  <c:v>44506.645833333336</c:v>
                </c:pt>
                <c:pt idx="3518">
                  <c:v>44506.65625</c:v>
                </c:pt>
                <c:pt idx="3519">
                  <c:v>44506.666666666664</c:v>
                </c:pt>
                <c:pt idx="3520">
                  <c:v>44506.677083333336</c:v>
                </c:pt>
                <c:pt idx="3521">
                  <c:v>44506.6875</c:v>
                </c:pt>
                <c:pt idx="3522">
                  <c:v>44506.697916666664</c:v>
                </c:pt>
                <c:pt idx="3523">
                  <c:v>44506.708333333336</c:v>
                </c:pt>
                <c:pt idx="3524">
                  <c:v>44506.71875</c:v>
                </c:pt>
                <c:pt idx="3525">
                  <c:v>44506.729166666664</c:v>
                </c:pt>
                <c:pt idx="3526">
                  <c:v>44506.739583333336</c:v>
                </c:pt>
                <c:pt idx="3527">
                  <c:v>44506.75</c:v>
                </c:pt>
                <c:pt idx="3528">
                  <c:v>44506.760416666664</c:v>
                </c:pt>
                <c:pt idx="3529">
                  <c:v>44506.770833333336</c:v>
                </c:pt>
                <c:pt idx="3530">
                  <c:v>44506.78125</c:v>
                </c:pt>
                <c:pt idx="3531">
                  <c:v>44506.791666666664</c:v>
                </c:pt>
                <c:pt idx="3532">
                  <c:v>44506.802083333336</c:v>
                </c:pt>
                <c:pt idx="3533">
                  <c:v>44506.8125</c:v>
                </c:pt>
                <c:pt idx="3534">
                  <c:v>44506.822916666664</c:v>
                </c:pt>
                <c:pt idx="3535">
                  <c:v>44506.833333333336</c:v>
                </c:pt>
                <c:pt idx="3536">
                  <c:v>44506.84375</c:v>
                </c:pt>
                <c:pt idx="3537">
                  <c:v>44506.854166666664</c:v>
                </c:pt>
                <c:pt idx="3538">
                  <c:v>44506.864583333336</c:v>
                </c:pt>
                <c:pt idx="3539">
                  <c:v>44506.875</c:v>
                </c:pt>
                <c:pt idx="3540">
                  <c:v>44506.885416666664</c:v>
                </c:pt>
                <c:pt idx="3541">
                  <c:v>44506.895833333336</c:v>
                </c:pt>
                <c:pt idx="3542">
                  <c:v>44506.90625</c:v>
                </c:pt>
                <c:pt idx="3543">
                  <c:v>44506.916666666664</c:v>
                </c:pt>
                <c:pt idx="3544">
                  <c:v>44506.927083333336</c:v>
                </c:pt>
                <c:pt idx="3545">
                  <c:v>44506.9375</c:v>
                </c:pt>
                <c:pt idx="3546">
                  <c:v>44506.947916666664</c:v>
                </c:pt>
                <c:pt idx="3547">
                  <c:v>44506.958333333336</c:v>
                </c:pt>
                <c:pt idx="3548">
                  <c:v>44506.96875</c:v>
                </c:pt>
                <c:pt idx="3549">
                  <c:v>44506.979166666664</c:v>
                </c:pt>
                <c:pt idx="3550">
                  <c:v>44506.989583333336</c:v>
                </c:pt>
                <c:pt idx="3551">
                  <c:v>44507</c:v>
                </c:pt>
                <c:pt idx="3552">
                  <c:v>44507.010416666664</c:v>
                </c:pt>
                <c:pt idx="3553">
                  <c:v>44507.020833333336</c:v>
                </c:pt>
                <c:pt idx="3554">
                  <c:v>44507.03125</c:v>
                </c:pt>
                <c:pt idx="3555">
                  <c:v>44507.041666666664</c:v>
                </c:pt>
                <c:pt idx="3556">
                  <c:v>44507.041666666664</c:v>
                </c:pt>
                <c:pt idx="3557">
                  <c:v>44507.052083333336</c:v>
                </c:pt>
                <c:pt idx="3558">
                  <c:v>44507.052083333336</c:v>
                </c:pt>
                <c:pt idx="3559">
                  <c:v>44507.0625</c:v>
                </c:pt>
                <c:pt idx="3560">
                  <c:v>44507.0625</c:v>
                </c:pt>
                <c:pt idx="3561">
                  <c:v>44507.072916666664</c:v>
                </c:pt>
                <c:pt idx="3562">
                  <c:v>44507.072916666664</c:v>
                </c:pt>
                <c:pt idx="3563">
                  <c:v>44507.083333333336</c:v>
                </c:pt>
                <c:pt idx="3564">
                  <c:v>44507.09375</c:v>
                </c:pt>
                <c:pt idx="3565">
                  <c:v>44507.104166666664</c:v>
                </c:pt>
                <c:pt idx="3566">
                  <c:v>44507.114583333336</c:v>
                </c:pt>
                <c:pt idx="3567">
                  <c:v>44507.125</c:v>
                </c:pt>
                <c:pt idx="3568">
                  <c:v>44507.135416666664</c:v>
                </c:pt>
                <c:pt idx="3569">
                  <c:v>44507.145833333336</c:v>
                </c:pt>
                <c:pt idx="3570">
                  <c:v>44507.15625</c:v>
                </c:pt>
                <c:pt idx="3571">
                  <c:v>44507.166666666664</c:v>
                </c:pt>
                <c:pt idx="3572">
                  <c:v>44507.177083333336</c:v>
                </c:pt>
                <c:pt idx="3573">
                  <c:v>44507.1875</c:v>
                </c:pt>
                <c:pt idx="3574">
                  <c:v>44507.197916666664</c:v>
                </c:pt>
                <c:pt idx="3575">
                  <c:v>44507.208333333336</c:v>
                </c:pt>
                <c:pt idx="3576">
                  <c:v>44507.21875</c:v>
                </c:pt>
                <c:pt idx="3577">
                  <c:v>44507.229166666664</c:v>
                </c:pt>
                <c:pt idx="3578">
                  <c:v>44507.239583333336</c:v>
                </c:pt>
                <c:pt idx="3579">
                  <c:v>44507.25</c:v>
                </c:pt>
                <c:pt idx="3580">
                  <c:v>44507.260416666664</c:v>
                </c:pt>
                <c:pt idx="3581">
                  <c:v>44507.270833333336</c:v>
                </c:pt>
                <c:pt idx="3582">
                  <c:v>44507.28125</c:v>
                </c:pt>
                <c:pt idx="3583">
                  <c:v>44507.291666666664</c:v>
                </c:pt>
                <c:pt idx="3584">
                  <c:v>44507.302083333336</c:v>
                </c:pt>
                <c:pt idx="3585">
                  <c:v>44507.3125</c:v>
                </c:pt>
                <c:pt idx="3586">
                  <c:v>44507.322916666664</c:v>
                </c:pt>
                <c:pt idx="3587">
                  <c:v>44507.333333333336</c:v>
                </c:pt>
                <c:pt idx="3588">
                  <c:v>44507.34375</c:v>
                </c:pt>
                <c:pt idx="3589">
                  <c:v>44507.354166666664</c:v>
                </c:pt>
                <c:pt idx="3590">
                  <c:v>44507.364583333336</c:v>
                </c:pt>
                <c:pt idx="3591">
                  <c:v>44507.375</c:v>
                </c:pt>
                <c:pt idx="3592">
                  <c:v>44507.385416666664</c:v>
                </c:pt>
                <c:pt idx="3593">
                  <c:v>44507.395833333336</c:v>
                </c:pt>
                <c:pt idx="3594">
                  <c:v>44507.40625</c:v>
                </c:pt>
                <c:pt idx="3595">
                  <c:v>44507.416666666664</c:v>
                </c:pt>
                <c:pt idx="3596">
                  <c:v>44507.427083333336</c:v>
                </c:pt>
                <c:pt idx="3597">
                  <c:v>44507.4375</c:v>
                </c:pt>
                <c:pt idx="3598">
                  <c:v>44507.447916666664</c:v>
                </c:pt>
                <c:pt idx="3599">
                  <c:v>44507.458333333336</c:v>
                </c:pt>
                <c:pt idx="3600">
                  <c:v>44507.46875</c:v>
                </c:pt>
                <c:pt idx="3601">
                  <c:v>44507.479166666664</c:v>
                </c:pt>
                <c:pt idx="3602">
                  <c:v>44507.489583333336</c:v>
                </c:pt>
                <c:pt idx="3603">
                  <c:v>44507.5</c:v>
                </c:pt>
                <c:pt idx="3604">
                  <c:v>44507.510416666664</c:v>
                </c:pt>
                <c:pt idx="3605">
                  <c:v>44507.520833333336</c:v>
                </c:pt>
                <c:pt idx="3606">
                  <c:v>44507.53125</c:v>
                </c:pt>
                <c:pt idx="3607">
                  <c:v>44507.541666666664</c:v>
                </c:pt>
                <c:pt idx="3608">
                  <c:v>44507.552083333336</c:v>
                </c:pt>
                <c:pt idx="3609">
                  <c:v>44507.5625</c:v>
                </c:pt>
                <c:pt idx="3610">
                  <c:v>44507.572916666664</c:v>
                </c:pt>
                <c:pt idx="3611">
                  <c:v>44507.583333333336</c:v>
                </c:pt>
                <c:pt idx="3612">
                  <c:v>44507.59375</c:v>
                </c:pt>
                <c:pt idx="3613">
                  <c:v>44507.604166666664</c:v>
                </c:pt>
                <c:pt idx="3614">
                  <c:v>44507.614583333336</c:v>
                </c:pt>
                <c:pt idx="3615">
                  <c:v>44507.625</c:v>
                </c:pt>
                <c:pt idx="3616">
                  <c:v>44507.635416666664</c:v>
                </c:pt>
                <c:pt idx="3617">
                  <c:v>44507.645833333336</c:v>
                </c:pt>
                <c:pt idx="3618">
                  <c:v>44507.65625</c:v>
                </c:pt>
                <c:pt idx="3619">
                  <c:v>44507.666666666664</c:v>
                </c:pt>
                <c:pt idx="3620">
                  <c:v>44507.677083333336</c:v>
                </c:pt>
                <c:pt idx="3621">
                  <c:v>44507.6875</c:v>
                </c:pt>
                <c:pt idx="3622">
                  <c:v>44507.697916666664</c:v>
                </c:pt>
                <c:pt idx="3623">
                  <c:v>44507.708333333336</c:v>
                </c:pt>
                <c:pt idx="3624">
                  <c:v>44507.71875</c:v>
                </c:pt>
                <c:pt idx="3625">
                  <c:v>44507.729166666664</c:v>
                </c:pt>
                <c:pt idx="3626">
                  <c:v>44507.739583333336</c:v>
                </c:pt>
                <c:pt idx="3627">
                  <c:v>44507.75</c:v>
                </c:pt>
                <c:pt idx="3628">
                  <c:v>44507.760416666664</c:v>
                </c:pt>
                <c:pt idx="3629">
                  <c:v>44507.770833333336</c:v>
                </c:pt>
                <c:pt idx="3630">
                  <c:v>44507.78125</c:v>
                </c:pt>
                <c:pt idx="3631">
                  <c:v>44507.791666666664</c:v>
                </c:pt>
                <c:pt idx="3632">
                  <c:v>44507.802083333336</c:v>
                </c:pt>
                <c:pt idx="3633">
                  <c:v>44507.8125</c:v>
                </c:pt>
                <c:pt idx="3634">
                  <c:v>44507.822916666664</c:v>
                </c:pt>
                <c:pt idx="3635">
                  <c:v>44507.833333333336</c:v>
                </c:pt>
                <c:pt idx="3636">
                  <c:v>44507.84375</c:v>
                </c:pt>
                <c:pt idx="3637">
                  <c:v>44507.854166666664</c:v>
                </c:pt>
                <c:pt idx="3638">
                  <c:v>44507.864583333336</c:v>
                </c:pt>
                <c:pt idx="3639">
                  <c:v>44507.875</c:v>
                </c:pt>
                <c:pt idx="3640">
                  <c:v>44507.885416666664</c:v>
                </c:pt>
                <c:pt idx="3641">
                  <c:v>44507.895833333336</c:v>
                </c:pt>
                <c:pt idx="3642">
                  <c:v>44507.90625</c:v>
                </c:pt>
                <c:pt idx="3643">
                  <c:v>44507.916666666664</c:v>
                </c:pt>
                <c:pt idx="3644">
                  <c:v>44507.927083333336</c:v>
                </c:pt>
                <c:pt idx="3645">
                  <c:v>44507.9375</c:v>
                </c:pt>
                <c:pt idx="3646">
                  <c:v>44507.947916666664</c:v>
                </c:pt>
                <c:pt idx="3647">
                  <c:v>44507.958333333336</c:v>
                </c:pt>
                <c:pt idx="3648">
                  <c:v>44507.96875</c:v>
                </c:pt>
                <c:pt idx="3649">
                  <c:v>44507.979166666664</c:v>
                </c:pt>
                <c:pt idx="3650">
                  <c:v>44507.989583333336</c:v>
                </c:pt>
                <c:pt idx="3651">
                  <c:v>44508</c:v>
                </c:pt>
                <c:pt idx="3652">
                  <c:v>44508.010416666664</c:v>
                </c:pt>
                <c:pt idx="3653">
                  <c:v>44508.020833333336</c:v>
                </c:pt>
                <c:pt idx="3654">
                  <c:v>44508.03125</c:v>
                </c:pt>
                <c:pt idx="3655">
                  <c:v>44508.041666666664</c:v>
                </c:pt>
                <c:pt idx="3656">
                  <c:v>44508.052083333336</c:v>
                </c:pt>
                <c:pt idx="3657">
                  <c:v>44508.0625</c:v>
                </c:pt>
                <c:pt idx="3658">
                  <c:v>44508.072916666664</c:v>
                </c:pt>
                <c:pt idx="3659">
                  <c:v>44508.083333333336</c:v>
                </c:pt>
                <c:pt idx="3660">
                  <c:v>44508.09375</c:v>
                </c:pt>
                <c:pt idx="3661">
                  <c:v>44508.104166666664</c:v>
                </c:pt>
                <c:pt idx="3662">
                  <c:v>44508.114583333336</c:v>
                </c:pt>
                <c:pt idx="3663">
                  <c:v>44508.125</c:v>
                </c:pt>
                <c:pt idx="3664">
                  <c:v>44508.135416666664</c:v>
                </c:pt>
                <c:pt idx="3665">
                  <c:v>44508.145833333336</c:v>
                </c:pt>
                <c:pt idx="3666">
                  <c:v>44508.15625</c:v>
                </c:pt>
                <c:pt idx="3667">
                  <c:v>44508.166666666664</c:v>
                </c:pt>
                <c:pt idx="3668">
                  <c:v>44508.177083333336</c:v>
                </c:pt>
                <c:pt idx="3669">
                  <c:v>44508.1875</c:v>
                </c:pt>
                <c:pt idx="3670">
                  <c:v>44508.197916666664</c:v>
                </c:pt>
                <c:pt idx="3671">
                  <c:v>44508.208333333336</c:v>
                </c:pt>
                <c:pt idx="3672">
                  <c:v>44508.21875</c:v>
                </c:pt>
                <c:pt idx="3673">
                  <c:v>44508.229166666664</c:v>
                </c:pt>
                <c:pt idx="3674">
                  <c:v>44508.239583333336</c:v>
                </c:pt>
                <c:pt idx="3675">
                  <c:v>44508.25</c:v>
                </c:pt>
                <c:pt idx="3676">
                  <c:v>44508.260416666664</c:v>
                </c:pt>
                <c:pt idx="3677">
                  <c:v>44508.270833333336</c:v>
                </c:pt>
                <c:pt idx="3678">
                  <c:v>44508.28125</c:v>
                </c:pt>
                <c:pt idx="3679">
                  <c:v>44508.291666666664</c:v>
                </c:pt>
                <c:pt idx="3680">
                  <c:v>44508.302083333336</c:v>
                </c:pt>
                <c:pt idx="3681">
                  <c:v>44508.3125</c:v>
                </c:pt>
                <c:pt idx="3682">
                  <c:v>44508.322916666664</c:v>
                </c:pt>
                <c:pt idx="3683">
                  <c:v>44508.333333333336</c:v>
                </c:pt>
                <c:pt idx="3684">
                  <c:v>44508.34375</c:v>
                </c:pt>
                <c:pt idx="3685">
                  <c:v>44508.354166666664</c:v>
                </c:pt>
                <c:pt idx="3686">
                  <c:v>44508.364583333336</c:v>
                </c:pt>
                <c:pt idx="3687">
                  <c:v>44508.375</c:v>
                </c:pt>
                <c:pt idx="3688">
                  <c:v>44508.385416666664</c:v>
                </c:pt>
                <c:pt idx="3689">
                  <c:v>44508.395833333336</c:v>
                </c:pt>
                <c:pt idx="3690">
                  <c:v>44508.40625</c:v>
                </c:pt>
                <c:pt idx="3691">
                  <c:v>44508.416666666664</c:v>
                </c:pt>
                <c:pt idx="3692">
                  <c:v>44508.427083333336</c:v>
                </c:pt>
                <c:pt idx="3693">
                  <c:v>44508.4375</c:v>
                </c:pt>
                <c:pt idx="3694">
                  <c:v>44508.447916666664</c:v>
                </c:pt>
                <c:pt idx="3695">
                  <c:v>44508.458333333336</c:v>
                </c:pt>
                <c:pt idx="3696">
                  <c:v>44508.46875</c:v>
                </c:pt>
                <c:pt idx="3697">
                  <c:v>44508.479166666664</c:v>
                </c:pt>
                <c:pt idx="3698">
                  <c:v>44508.489583333336</c:v>
                </c:pt>
                <c:pt idx="3699">
                  <c:v>44508.5</c:v>
                </c:pt>
                <c:pt idx="3700">
                  <c:v>44508.510416666664</c:v>
                </c:pt>
                <c:pt idx="3701">
                  <c:v>44508.520833333336</c:v>
                </c:pt>
                <c:pt idx="3702">
                  <c:v>44508.53125</c:v>
                </c:pt>
                <c:pt idx="3703">
                  <c:v>44508.541666666664</c:v>
                </c:pt>
                <c:pt idx="3704">
                  <c:v>44508.552083333336</c:v>
                </c:pt>
                <c:pt idx="3705">
                  <c:v>44508.5625</c:v>
                </c:pt>
                <c:pt idx="3706">
                  <c:v>44508.572916666664</c:v>
                </c:pt>
                <c:pt idx="3707">
                  <c:v>44508.583333333336</c:v>
                </c:pt>
                <c:pt idx="3708">
                  <c:v>44508.59375</c:v>
                </c:pt>
                <c:pt idx="3709">
                  <c:v>44508.604166666664</c:v>
                </c:pt>
                <c:pt idx="3710">
                  <c:v>44508.614583333336</c:v>
                </c:pt>
                <c:pt idx="3711">
                  <c:v>44508.625</c:v>
                </c:pt>
                <c:pt idx="3712">
                  <c:v>44508.635416666664</c:v>
                </c:pt>
                <c:pt idx="3713">
                  <c:v>44508.645833333336</c:v>
                </c:pt>
                <c:pt idx="3714">
                  <c:v>44508.65625</c:v>
                </c:pt>
                <c:pt idx="3715">
                  <c:v>44508.666666666664</c:v>
                </c:pt>
                <c:pt idx="3716">
                  <c:v>44508.677083333336</c:v>
                </c:pt>
                <c:pt idx="3717">
                  <c:v>44508.6875</c:v>
                </c:pt>
                <c:pt idx="3718">
                  <c:v>44508.697916666664</c:v>
                </c:pt>
                <c:pt idx="3719">
                  <c:v>44508.708333333336</c:v>
                </c:pt>
                <c:pt idx="3720">
                  <c:v>44508.71875</c:v>
                </c:pt>
                <c:pt idx="3721">
                  <c:v>44508.729166666664</c:v>
                </c:pt>
                <c:pt idx="3722">
                  <c:v>44508.739583333336</c:v>
                </c:pt>
                <c:pt idx="3723">
                  <c:v>44508.75</c:v>
                </c:pt>
                <c:pt idx="3724">
                  <c:v>44508.760416666664</c:v>
                </c:pt>
                <c:pt idx="3725">
                  <c:v>44508.770833333336</c:v>
                </c:pt>
                <c:pt idx="3726">
                  <c:v>44508.78125</c:v>
                </c:pt>
                <c:pt idx="3727">
                  <c:v>44508.791666666664</c:v>
                </c:pt>
                <c:pt idx="3728">
                  <c:v>44508.802083333336</c:v>
                </c:pt>
                <c:pt idx="3729">
                  <c:v>44508.8125</c:v>
                </c:pt>
                <c:pt idx="3730">
                  <c:v>44508.822916666664</c:v>
                </c:pt>
                <c:pt idx="3731">
                  <c:v>44508.833333333336</c:v>
                </c:pt>
                <c:pt idx="3732">
                  <c:v>44508.84375</c:v>
                </c:pt>
                <c:pt idx="3733">
                  <c:v>44508.854166666664</c:v>
                </c:pt>
                <c:pt idx="3734">
                  <c:v>44508.864583333336</c:v>
                </c:pt>
                <c:pt idx="3735">
                  <c:v>44508.875</c:v>
                </c:pt>
                <c:pt idx="3736">
                  <c:v>44508.885416666664</c:v>
                </c:pt>
                <c:pt idx="3737">
                  <c:v>44508.895833333336</c:v>
                </c:pt>
                <c:pt idx="3738">
                  <c:v>44508.90625</c:v>
                </c:pt>
                <c:pt idx="3739">
                  <c:v>44508.916666666664</c:v>
                </c:pt>
                <c:pt idx="3740">
                  <c:v>44508.927083333336</c:v>
                </c:pt>
                <c:pt idx="3741">
                  <c:v>44508.9375</c:v>
                </c:pt>
                <c:pt idx="3742">
                  <c:v>44508.947916666664</c:v>
                </c:pt>
                <c:pt idx="3743">
                  <c:v>44508.958333333336</c:v>
                </c:pt>
                <c:pt idx="3744">
                  <c:v>44508.96875</c:v>
                </c:pt>
                <c:pt idx="3745">
                  <c:v>44508.979166666664</c:v>
                </c:pt>
                <c:pt idx="3746">
                  <c:v>44508.989583333336</c:v>
                </c:pt>
                <c:pt idx="3747">
                  <c:v>44509</c:v>
                </c:pt>
                <c:pt idx="3748">
                  <c:v>44509.010416666664</c:v>
                </c:pt>
                <c:pt idx="3749">
                  <c:v>44509.020833333336</c:v>
                </c:pt>
                <c:pt idx="3750">
                  <c:v>44509.03125</c:v>
                </c:pt>
                <c:pt idx="3751">
                  <c:v>44509.041666666664</c:v>
                </c:pt>
                <c:pt idx="3752">
                  <c:v>44509.052083333336</c:v>
                </c:pt>
                <c:pt idx="3753">
                  <c:v>44509.0625</c:v>
                </c:pt>
                <c:pt idx="3754">
                  <c:v>44509.072916666664</c:v>
                </c:pt>
                <c:pt idx="3755">
                  <c:v>44509.083333333336</c:v>
                </c:pt>
                <c:pt idx="3756">
                  <c:v>44509.09375</c:v>
                </c:pt>
                <c:pt idx="3757">
                  <c:v>44509.104166666664</c:v>
                </c:pt>
                <c:pt idx="3758">
                  <c:v>44509.114583333336</c:v>
                </c:pt>
                <c:pt idx="3759">
                  <c:v>44509.125</c:v>
                </c:pt>
                <c:pt idx="3760">
                  <c:v>44509.135416666664</c:v>
                </c:pt>
                <c:pt idx="3761">
                  <c:v>44509.145833333336</c:v>
                </c:pt>
                <c:pt idx="3762">
                  <c:v>44509.15625</c:v>
                </c:pt>
                <c:pt idx="3763">
                  <c:v>44509.166666666664</c:v>
                </c:pt>
                <c:pt idx="3764">
                  <c:v>44509.177083333336</c:v>
                </c:pt>
                <c:pt idx="3765">
                  <c:v>44509.1875</c:v>
                </c:pt>
                <c:pt idx="3766">
                  <c:v>44509.197916666664</c:v>
                </c:pt>
                <c:pt idx="3767">
                  <c:v>44509.208333333336</c:v>
                </c:pt>
                <c:pt idx="3768">
                  <c:v>44509.21875</c:v>
                </c:pt>
                <c:pt idx="3769">
                  <c:v>44509.229166666664</c:v>
                </c:pt>
                <c:pt idx="3770">
                  <c:v>44509.239583333336</c:v>
                </c:pt>
                <c:pt idx="3771">
                  <c:v>44509.25</c:v>
                </c:pt>
                <c:pt idx="3772">
                  <c:v>44509.260416666664</c:v>
                </c:pt>
                <c:pt idx="3773">
                  <c:v>44509.270833333336</c:v>
                </c:pt>
                <c:pt idx="3774">
                  <c:v>44509.28125</c:v>
                </c:pt>
                <c:pt idx="3775">
                  <c:v>44509.291666666664</c:v>
                </c:pt>
                <c:pt idx="3776">
                  <c:v>44509.302083333336</c:v>
                </c:pt>
                <c:pt idx="3777">
                  <c:v>44509.3125</c:v>
                </c:pt>
                <c:pt idx="3778">
                  <c:v>44509.322916666664</c:v>
                </c:pt>
                <c:pt idx="3779">
                  <c:v>44509.333333333336</c:v>
                </c:pt>
                <c:pt idx="3780">
                  <c:v>44509.34375</c:v>
                </c:pt>
                <c:pt idx="3781">
                  <c:v>44509.354166666664</c:v>
                </c:pt>
                <c:pt idx="3782">
                  <c:v>44509.364583333336</c:v>
                </c:pt>
                <c:pt idx="3783">
                  <c:v>44509.375</c:v>
                </c:pt>
                <c:pt idx="3784">
                  <c:v>44509.385416666664</c:v>
                </c:pt>
                <c:pt idx="3785">
                  <c:v>44509.395833333336</c:v>
                </c:pt>
                <c:pt idx="3786">
                  <c:v>44509.40625</c:v>
                </c:pt>
                <c:pt idx="3787">
                  <c:v>44509.416666666664</c:v>
                </c:pt>
                <c:pt idx="3788">
                  <c:v>44509.427083333336</c:v>
                </c:pt>
                <c:pt idx="3789">
                  <c:v>44509.4375</c:v>
                </c:pt>
                <c:pt idx="3790">
                  <c:v>44509.447916666664</c:v>
                </c:pt>
                <c:pt idx="3791">
                  <c:v>44509.458333333336</c:v>
                </c:pt>
                <c:pt idx="3792">
                  <c:v>44509.46875</c:v>
                </c:pt>
                <c:pt idx="3793">
                  <c:v>44509.479166666664</c:v>
                </c:pt>
                <c:pt idx="3794">
                  <c:v>44509.489583333336</c:v>
                </c:pt>
                <c:pt idx="3795">
                  <c:v>44509.5</c:v>
                </c:pt>
                <c:pt idx="3796">
                  <c:v>44509.510416666664</c:v>
                </c:pt>
                <c:pt idx="3797">
                  <c:v>44509.520833333336</c:v>
                </c:pt>
                <c:pt idx="3798">
                  <c:v>44509.53125</c:v>
                </c:pt>
                <c:pt idx="3799">
                  <c:v>44509.541666666664</c:v>
                </c:pt>
                <c:pt idx="3800">
                  <c:v>44509.552083333336</c:v>
                </c:pt>
                <c:pt idx="3801">
                  <c:v>44509.5625</c:v>
                </c:pt>
                <c:pt idx="3802">
                  <c:v>44509.572916666664</c:v>
                </c:pt>
                <c:pt idx="3803">
                  <c:v>44509.583333333336</c:v>
                </c:pt>
                <c:pt idx="3804">
                  <c:v>44509.59375</c:v>
                </c:pt>
                <c:pt idx="3805">
                  <c:v>44509.604166666664</c:v>
                </c:pt>
                <c:pt idx="3806">
                  <c:v>44509.614583333336</c:v>
                </c:pt>
                <c:pt idx="3807">
                  <c:v>44509.625</c:v>
                </c:pt>
                <c:pt idx="3808">
                  <c:v>44509.635416666664</c:v>
                </c:pt>
                <c:pt idx="3809">
                  <c:v>44509.645833333336</c:v>
                </c:pt>
                <c:pt idx="3810">
                  <c:v>44509.65625</c:v>
                </c:pt>
                <c:pt idx="3811">
                  <c:v>44509.666666666664</c:v>
                </c:pt>
                <c:pt idx="3812">
                  <c:v>44509.677083333336</c:v>
                </c:pt>
                <c:pt idx="3813">
                  <c:v>44509.6875</c:v>
                </c:pt>
                <c:pt idx="3814">
                  <c:v>44509.697916666664</c:v>
                </c:pt>
                <c:pt idx="3815">
                  <c:v>44509.708333333336</c:v>
                </c:pt>
                <c:pt idx="3816">
                  <c:v>44509.71875</c:v>
                </c:pt>
                <c:pt idx="3817">
                  <c:v>44509.729166666664</c:v>
                </c:pt>
                <c:pt idx="3818">
                  <c:v>44509.739583333336</c:v>
                </c:pt>
                <c:pt idx="3819">
                  <c:v>44509.75</c:v>
                </c:pt>
                <c:pt idx="3820">
                  <c:v>44509.760416666664</c:v>
                </c:pt>
                <c:pt idx="3821">
                  <c:v>44509.770833333336</c:v>
                </c:pt>
                <c:pt idx="3822">
                  <c:v>44509.78125</c:v>
                </c:pt>
                <c:pt idx="3823">
                  <c:v>44509.791666666664</c:v>
                </c:pt>
                <c:pt idx="3824">
                  <c:v>44509.802083333336</c:v>
                </c:pt>
                <c:pt idx="3825">
                  <c:v>44509.8125</c:v>
                </c:pt>
                <c:pt idx="3826">
                  <c:v>44509.822916666664</c:v>
                </c:pt>
                <c:pt idx="3827">
                  <c:v>44509.833333333336</c:v>
                </c:pt>
                <c:pt idx="3828">
                  <c:v>44509.84375</c:v>
                </c:pt>
                <c:pt idx="3829">
                  <c:v>44509.854166666664</c:v>
                </c:pt>
                <c:pt idx="3830">
                  <c:v>44509.864583333336</c:v>
                </c:pt>
                <c:pt idx="3831">
                  <c:v>44509.875</c:v>
                </c:pt>
                <c:pt idx="3832">
                  <c:v>44509.885416666664</c:v>
                </c:pt>
                <c:pt idx="3833">
                  <c:v>44509.895833333336</c:v>
                </c:pt>
                <c:pt idx="3834">
                  <c:v>44509.90625</c:v>
                </c:pt>
                <c:pt idx="3835">
                  <c:v>44509.916666666664</c:v>
                </c:pt>
                <c:pt idx="3836">
                  <c:v>44509.927083333336</c:v>
                </c:pt>
                <c:pt idx="3837">
                  <c:v>44509.9375</c:v>
                </c:pt>
                <c:pt idx="3838">
                  <c:v>44509.947916666664</c:v>
                </c:pt>
                <c:pt idx="3839">
                  <c:v>44509.958333333336</c:v>
                </c:pt>
                <c:pt idx="3840">
                  <c:v>44509.96875</c:v>
                </c:pt>
                <c:pt idx="3841">
                  <c:v>44509.979166666664</c:v>
                </c:pt>
                <c:pt idx="3842">
                  <c:v>44509.989583333336</c:v>
                </c:pt>
                <c:pt idx="3843">
                  <c:v>44510</c:v>
                </c:pt>
                <c:pt idx="3844">
                  <c:v>44510.010416666664</c:v>
                </c:pt>
                <c:pt idx="3845">
                  <c:v>44510.020833333336</c:v>
                </c:pt>
                <c:pt idx="3846">
                  <c:v>44510.03125</c:v>
                </c:pt>
                <c:pt idx="3847">
                  <c:v>44510.041666666664</c:v>
                </c:pt>
                <c:pt idx="3848">
                  <c:v>44510.052083333336</c:v>
                </c:pt>
                <c:pt idx="3849">
                  <c:v>44510.0625</c:v>
                </c:pt>
                <c:pt idx="3850">
                  <c:v>44510.072916666664</c:v>
                </c:pt>
                <c:pt idx="3851">
                  <c:v>44510.083333333336</c:v>
                </c:pt>
                <c:pt idx="3852">
                  <c:v>44510.09375</c:v>
                </c:pt>
                <c:pt idx="3853">
                  <c:v>44510.104166666664</c:v>
                </c:pt>
                <c:pt idx="3854">
                  <c:v>44510.114583333336</c:v>
                </c:pt>
                <c:pt idx="3855">
                  <c:v>44510.125</c:v>
                </c:pt>
                <c:pt idx="3856">
                  <c:v>44510.135416666664</c:v>
                </c:pt>
                <c:pt idx="3857">
                  <c:v>44510.145833333336</c:v>
                </c:pt>
                <c:pt idx="3858">
                  <c:v>44510.15625</c:v>
                </c:pt>
                <c:pt idx="3859">
                  <c:v>44510.166666666664</c:v>
                </c:pt>
                <c:pt idx="3860">
                  <c:v>44510.177083333336</c:v>
                </c:pt>
                <c:pt idx="3861">
                  <c:v>44510.1875</c:v>
                </c:pt>
                <c:pt idx="3862">
                  <c:v>44510.197916666664</c:v>
                </c:pt>
                <c:pt idx="3863">
                  <c:v>44510.208333333336</c:v>
                </c:pt>
                <c:pt idx="3864">
                  <c:v>44510.21875</c:v>
                </c:pt>
                <c:pt idx="3865">
                  <c:v>44510.229166666664</c:v>
                </c:pt>
                <c:pt idx="3866">
                  <c:v>44510.239583333336</c:v>
                </c:pt>
                <c:pt idx="3867">
                  <c:v>44510.25</c:v>
                </c:pt>
                <c:pt idx="3868">
                  <c:v>44510.260416666664</c:v>
                </c:pt>
                <c:pt idx="3869">
                  <c:v>44510.270833333336</c:v>
                </c:pt>
                <c:pt idx="3870">
                  <c:v>44510.28125</c:v>
                </c:pt>
                <c:pt idx="3871">
                  <c:v>44510.291666666664</c:v>
                </c:pt>
                <c:pt idx="3872">
                  <c:v>44510.302083333336</c:v>
                </c:pt>
                <c:pt idx="3873">
                  <c:v>44510.3125</c:v>
                </c:pt>
                <c:pt idx="3874">
                  <c:v>44510.322916666664</c:v>
                </c:pt>
                <c:pt idx="3875">
                  <c:v>44510.333333333336</c:v>
                </c:pt>
                <c:pt idx="3876">
                  <c:v>44510.34375</c:v>
                </c:pt>
                <c:pt idx="3877">
                  <c:v>44510.354166666664</c:v>
                </c:pt>
                <c:pt idx="3878">
                  <c:v>44510.364583333336</c:v>
                </c:pt>
                <c:pt idx="3879">
                  <c:v>44510.375</c:v>
                </c:pt>
                <c:pt idx="3880">
                  <c:v>44510.385416666664</c:v>
                </c:pt>
                <c:pt idx="3881">
                  <c:v>44510.395833333336</c:v>
                </c:pt>
                <c:pt idx="3882">
                  <c:v>44510.40625</c:v>
                </c:pt>
                <c:pt idx="3883">
                  <c:v>44510.416666666664</c:v>
                </c:pt>
                <c:pt idx="3884">
                  <c:v>44510.427083333336</c:v>
                </c:pt>
                <c:pt idx="3885">
                  <c:v>44510.4375</c:v>
                </c:pt>
                <c:pt idx="3886">
                  <c:v>44510.447916666664</c:v>
                </c:pt>
                <c:pt idx="3887">
                  <c:v>44510.458333333336</c:v>
                </c:pt>
                <c:pt idx="3888">
                  <c:v>44510.46875</c:v>
                </c:pt>
                <c:pt idx="3889">
                  <c:v>44510.479166666664</c:v>
                </c:pt>
                <c:pt idx="3890">
                  <c:v>44510.489583333336</c:v>
                </c:pt>
                <c:pt idx="3891">
                  <c:v>44510.5</c:v>
                </c:pt>
                <c:pt idx="3892">
                  <c:v>44510.510416666664</c:v>
                </c:pt>
                <c:pt idx="3893">
                  <c:v>44510.520833333336</c:v>
                </c:pt>
                <c:pt idx="3894">
                  <c:v>44510.53125</c:v>
                </c:pt>
                <c:pt idx="3895">
                  <c:v>44510.541666666664</c:v>
                </c:pt>
                <c:pt idx="3896">
                  <c:v>44510.552083333336</c:v>
                </c:pt>
                <c:pt idx="3897">
                  <c:v>44510.5625</c:v>
                </c:pt>
                <c:pt idx="3898">
                  <c:v>44510.572916666664</c:v>
                </c:pt>
                <c:pt idx="3899">
                  <c:v>44510.583333333336</c:v>
                </c:pt>
                <c:pt idx="3900">
                  <c:v>44510.59375</c:v>
                </c:pt>
                <c:pt idx="3901">
                  <c:v>44510.604166666664</c:v>
                </c:pt>
                <c:pt idx="3902">
                  <c:v>44510.614583333336</c:v>
                </c:pt>
                <c:pt idx="3903">
                  <c:v>44510.625</c:v>
                </c:pt>
                <c:pt idx="3904">
                  <c:v>44510.635416666664</c:v>
                </c:pt>
                <c:pt idx="3905">
                  <c:v>44510.645833333336</c:v>
                </c:pt>
                <c:pt idx="3906">
                  <c:v>44510.65625</c:v>
                </c:pt>
                <c:pt idx="3907">
                  <c:v>44510.666666666664</c:v>
                </c:pt>
                <c:pt idx="3908">
                  <c:v>44510.677083333336</c:v>
                </c:pt>
                <c:pt idx="3909">
                  <c:v>44510.6875</c:v>
                </c:pt>
                <c:pt idx="3910">
                  <c:v>44510.697916666664</c:v>
                </c:pt>
                <c:pt idx="3911">
                  <c:v>44510.708333333336</c:v>
                </c:pt>
                <c:pt idx="3912">
                  <c:v>44510.71875</c:v>
                </c:pt>
                <c:pt idx="3913">
                  <c:v>44510.729166666664</c:v>
                </c:pt>
                <c:pt idx="3914">
                  <c:v>44510.739583333336</c:v>
                </c:pt>
                <c:pt idx="3915">
                  <c:v>44510.75</c:v>
                </c:pt>
                <c:pt idx="3916">
                  <c:v>44510.760416666664</c:v>
                </c:pt>
                <c:pt idx="3917">
                  <c:v>44510.770833333336</c:v>
                </c:pt>
                <c:pt idx="3918">
                  <c:v>44510.78125</c:v>
                </c:pt>
                <c:pt idx="3919">
                  <c:v>44510.791666666664</c:v>
                </c:pt>
                <c:pt idx="3920">
                  <c:v>44510.802083333336</c:v>
                </c:pt>
                <c:pt idx="3921">
                  <c:v>44510.8125</c:v>
                </c:pt>
                <c:pt idx="3922">
                  <c:v>44510.822916666664</c:v>
                </c:pt>
                <c:pt idx="3923">
                  <c:v>44510.833333333336</c:v>
                </c:pt>
                <c:pt idx="3924">
                  <c:v>44510.84375</c:v>
                </c:pt>
                <c:pt idx="3925">
                  <c:v>44510.854166666664</c:v>
                </c:pt>
                <c:pt idx="3926">
                  <c:v>44510.864583333336</c:v>
                </c:pt>
                <c:pt idx="3927">
                  <c:v>44510.875</c:v>
                </c:pt>
                <c:pt idx="3928">
                  <c:v>44510.885416666664</c:v>
                </c:pt>
                <c:pt idx="3929">
                  <c:v>44510.895833333336</c:v>
                </c:pt>
                <c:pt idx="3930">
                  <c:v>44510.90625</c:v>
                </c:pt>
                <c:pt idx="3931">
                  <c:v>44510.916666666664</c:v>
                </c:pt>
                <c:pt idx="3932">
                  <c:v>44510.927083333336</c:v>
                </c:pt>
                <c:pt idx="3933">
                  <c:v>44510.9375</c:v>
                </c:pt>
                <c:pt idx="3934">
                  <c:v>44510.947916666664</c:v>
                </c:pt>
                <c:pt idx="3935">
                  <c:v>44510.958333333336</c:v>
                </c:pt>
                <c:pt idx="3936">
                  <c:v>44510.96875</c:v>
                </c:pt>
                <c:pt idx="3937">
                  <c:v>44510.979166666664</c:v>
                </c:pt>
                <c:pt idx="3938">
                  <c:v>44510.989583333336</c:v>
                </c:pt>
                <c:pt idx="3939">
                  <c:v>44511</c:v>
                </c:pt>
                <c:pt idx="3940">
                  <c:v>44511.010416666664</c:v>
                </c:pt>
                <c:pt idx="3941">
                  <c:v>44511.020833333336</c:v>
                </c:pt>
                <c:pt idx="3942">
                  <c:v>44511.03125</c:v>
                </c:pt>
                <c:pt idx="3943">
                  <c:v>44511.041666666664</c:v>
                </c:pt>
                <c:pt idx="3944">
                  <c:v>44511.052083333336</c:v>
                </c:pt>
                <c:pt idx="3945">
                  <c:v>44511.0625</c:v>
                </c:pt>
                <c:pt idx="3946">
                  <c:v>44511.072916666664</c:v>
                </c:pt>
                <c:pt idx="3947">
                  <c:v>44511.083333333336</c:v>
                </c:pt>
                <c:pt idx="3948">
                  <c:v>44511.09375</c:v>
                </c:pt>
                <c:pt idx="3949">
                  <c:v>44511.104166666664</c:v>
                </c:pt>
                <c:pt idx="3950">
                  <c:v>44511.114583333336</c:v>
                </c:pt>
                <c:pt idx="3951">
                  <c:v>44511.125</c:v>
                </c:pt>
                <c:pt idx="3952">
                  <c:v>44511.135416666664</c:v>
                </c:pt>
                <c:pt idx="3953">
                  <c:v>44511.145833333336</c:v>
                </c:pt>
                <c:pt idx="3954">
                  <c:v>44511.15625</c:v>
                </c:pt>
                <c:pt idx="3955">
                  <c:v>44511.166666666664</c:v>
                </c:pt>
                <c:pt idx="3956">
                  <c:v>44511.177083333336</c:v>
                </c:pt>
                <c:pt idx="3957">
                  <c:v>44511.1875</c:v>
                </c:pt>
                <c:pt idx="3958">
                  <c:v>44511.197916666664</c:v>
                </c:pt>
                <c:pt idx="3959">
                  <c:v>44511.208333333336</c:v>
                </c:pt>
                <c:pt idx="3960">
                  <c:v>44511.21875</c:v>
                </c:pt>
                <c:pt idx="3961">
                  <c:v>44511.229166666664</c:v>
                </c:pt>
                <c:pt idx="3962">
                  <c:v>44511.239583333336</c:v>
                </c:pt>
                <c:pt idx="3963">
                  <c:v>44511.25</c:v>
                </c:pt>
                <c:pt idx="3964">
                  <c:v>44511.260416666664</c:v>
                </c:pt>
                <c:pt idx="3965">
                  <c:v>44511.270833333336</c:v>
                </c:pt>
                <c:pt idx="3966">
                  <c:v>44511.28125</c:v>
                </c:pt>
                <c:pt idx="3967">
                  <c:v>44511.291666666664</c:v>
                </c:pt>
                <c:pt idx="3968">
                  <c:v>44511.302083333336</c:v>
                </c:pt>
                <c:pt idx="3969">
                  <c:v>44511.3125</c:v>
                </c:pt>
                <c:pt idx="3970">
                  <c:v>44511.322916666664</c:v>
                </c:pt>
                <c:pt idx="3971">
                  <c:v>44511.333333333336</c:v>
                </c:pt>
                <c:pt idx="3972">
                  <c:v>44511.34375</c:v>
                </c:pt>
                <c:pt idx="3973">
                  <c:v>44511.354166666664</c:v>
                </c:pt>
                <c:pt idx="3974">
                  <c:v>44511.364583333336</c:v>
                </c:pt>
                <c:pt idx="3975">
                  <c:v>44511.375</c:v>
                </c:pt>
                <c:pt idx="3976">
                  <c:v>44511.385416666664</c:v>
                </c:pt>
                <c:pt idx="3977">
                  <c:v>44511.395833333336</c:v>
                </c:pt>
                <c:pt idx="3978">
                  <c:v>44511.40625</c:v>
                </c:pt>
                <c:pt idx="3979">
                  <c:v>44511.416666666664</c:v>
                </c:pt>
                <c:pt idx="3980">
                  <c:v>44511.427083333336</c:v>
                </c:pt>
                <c:pt idx="3981">
                  <c:v>44511.4375</c:v>
                </c:pt>
                <c:pt idx="3982">
                  <c:v>44511.447916666664</c:v>
                </c:pt>
                <c:pt idx="3983">
                  <c:v>44511.458333333336</c:v>
                </c:pt>
                <c:pt idx="3984">
                  <c:v>44511.46875</c:v>
                </c:pt>
                <c:pt idx="3985">
                  <c:v>44511.479166666664</c:v>
                </c:pt>
                <c:pt idx="3986">
                  <c:v>44511.489583333336</c:v>
                </c:pt>
                <c:pt idx="3987">
                  <c:v>44511.5</c:v>
                </c:pt>
                <c:pt idx="3988">
                  <c:v>44511.510416666664</c:v>
                </c:pt>
                <c:pt idx="3989">
                  <c:v>44511.520833333336</c:v>
                </c:pt>
                <c:pt idx="3990">
                  <c:v>44511.53125</c:v>
                </c:pt>
                <c:pt idx="3991">
                  <c:v>44511.541666666664</c:v>
                </c:pt>
                <c:pt idx="3992">
                  <c:v>44511.552083333336</c:v>
                </c:pt>
                <c:pt idx="3993">
                  <c:v>44511.5625</c:v>
                </c:pt>
                <c:pt idx="3994">
                  <c:v>44511.572916666664</c:v>
                </c:pt>
                <c:pt idx="3995">
                  <c:v>44511.583333333336</c:v>
                </c:pt>
                <c:pt idx="3996">
                  <c:v>44511.59375</c:v>
                </c:pt>
                <c:pt idx="3997">
                  <c:v>44511.604166666664</c:v>
                </c:pt>
                <c:pt idx="3998">
                  <c:v>44511.614583333336</c:v>
                </c:pt>
                <c:pt idx="3999">
                  <c:v>44511.625</c:v>
                </c:pt>
                <c:pt idx="4000">
                  <c:v>44511.635416666664</c:v>
                </c:pt>
                <c:pt idx="4001">
                  <c:v>44511.645833333336</c:v>
                </c:pt>
                <c:pt idx="4002">
                  <c:v>44511.65625</c:v>
                </c:pt>
                <c:pt idx="4003">
                  <c:v>44511.666666666664</c:v>
                </c:pt>
                <c:pt idx="4004">
                  <c:v>44511.677083333336</c:v>
                </c:pt>
                <c:pt idx="4005">
                  <c:v>44511.6875</c:v>
                </c:pt>
                <c:pt idx="4006">
                  <c:v>44511.697916666664</c:v>
                </c:pt>
                <c:pt idx="4007">
                  <c:v>44511.708333333336</c:v>
                </c:pt>
                <c:pt idx="4008">
                  <c:v>44511.71875</c:v>
                </c:pt>
                <c:pt idx="4009">
                  <c:v>44511.729166666664</c:v>
                </c:pt>
                <c:pt idx="4010">
                  <c:v>44511.739583333336</c:v>
                </c:pt>
                <c:pt idx="4011">
                  <c:v>44511.75</c:v>
                </c:pt>
                <c:pt idx="4012">
                  <c:v>44511.760416666664</c:v>
                </c:pt>
                <c:pt idx="4013">
                  <c:v>44511.770833333336</c:v>
                </c:pt>
                <c:pt idx="4014">
                  <c:v>44511.78125</c:v>
                </c:pt>
                <c:pt idx="4015">
                  <c:v>44511.791666666664</c:v>
                </c:pt>
                <c:pt idx="4016">
                  <c:v>44511.802083333336</c:v>
                </c:pt>
                <c:pt idx="4017">
                  <c:v>44511.8125</c:v>
                </c:pt>
                <c:pt idx="4018">
                  <c:v>44511.822916666664</c:v>
                </c:pt>
                <c:pt idx="4019">
                  <c:v>44511.833333333336</c:v>
                </c:pt>
                <c:pt idx="4020">
                  <c:v>44511.84375</c:v>
                </c:pt>
                <c:pt idx="4021">
                  <c:v>44511.854166666664</c:v>
                </c:pt>
                <c:pt idx="4022">
                  <c:v>44511.864583333336</c:v>
                </c:pt>
                <c:pt idx="4023">
                  <c:v>44511.875</c:v>
                </c:pt>
                <c:pt idx="4024">
                  <c:v>44511.885416666664</c:v>
                </c:pt>
                <c:pt idx="4025">
                  <c:v>44511.895833333336</c:v>
                </c:pt>
                <c:pt idx="4026">
                  <c:v>44511.90625</c:v>
                </c:pt>
                <c:pt idx="4027">
                  <c:v>44511.916666666664</c:v>
                </c:pt>
                <c:pt idx="4028">
                  <c:v>44511.927083333336</c:v>
                </c:pt>
                <c:pt idx="4029">
                  <c:v>44511.9375</c:v>
                </c:pt>
                <c:pt idx="4030">
                  <c:v>44511.947916666664</c:v>
                </c:pt>
                <c:pt idx="4031">
                  <c:v>44511.958333333336</c:v>
                </c:pt>
                <c:pt idx="4032">
                  <c:v>44511.96875</c:v>
                </c:pt>
                <c:pt idx="4033">
                  <c:v>44511.979166666664</c:v>
                </c:pt>
                <c:pt idx="4034">
                  <c:v>44511.989583333336</c:v>
                </c:pt>
                <c:pt idx="4035">
                  <c:v>44512</c:v>
                </c:pt>
                <c:pt idx="4036">
                  <c:v>44512.010416666664</c:v>
                </c:pt>
                <c:pt idx="4037">
                  <c:v>44512.020833333336</c:v>
                </c:pt>
                <c:pt idx="4038">
                  <c:v>44512.03125</c:v>
                </c:pt>
                <c:pt idx="4039">
                  <c:v>44512.041666666664</c:v>
                </c:pt>
                <c:pt idx="4040">
                  <c:v>44512.052083333336</c:v>
                </c:pt>
                <c:pt idx="4041">
                  <c:v>44512.0625</c:v>
                </c:pt>
                <c:pt idx="4042">
                  <c:v>44512.072916666664</c:v>
                </c:pt>
                <c:pt idx="4043">
                  <c:v>44512.083333333336</c:v>
                </c:pt>
                <c:pt idx="4044">
                  <c:v>44512.09375</c:v>
                </c:pt>
                <c:pt idx="4045">
                  <c:v>44512.104166666664</c:v>
                </c:pt>
                <c:pt idx="4046">
                  <c:v>44512.114583333336</c:v>
                </c:pt>
                <c:pt idx="4047">
                  <c:v>44512.125</c:v>
                </c:pt>
                <c:pt idx="4048">
                  <c:v>44512.135416666664</c:v>
                </c:pt>
                <c:pt idx="4049">
                  <c:v>44512.145833333336</c:v>
                </c:pt>
                <c:pt idx="4050">
                  <c:v>44512.15625</c:v>
                </c:pt>
                <c:pt idx="4051">
                  <c:v>44512.166666666664</c:v>
                </c:pt>
                <c:pt idx="4052">
                  <c:v>44512.177083333336</c:v>
                </c:pt>
                <c:pt idx="4053">
                  <c:v>44512.1875</c:v>
                </c:pt>
                <c:pt idx="4054">
                  <c:v>44512.197916666664</c:v>
                </c:pt>
                <c:pt idx="4055">
                  <c:v>44512.208333333336</c:v>
                </c:pt>
                <c:pt idx="4056">
                  <c:v>44512.21875</c:v>
                </c:pt>
                <c:pt idx="4057">
                  <c:v>44512.229166666664</c:v>
                </c:pt>
                <c:pt idx="4058">
                  <c:v>44512.239583333336</c:v>
                </c:pt>
                <c:pt idx="4059">
                  <c:v>44512.25</c:v>
                </c:pt>
                <c:pt idx="4060">
                  <c:v>44512.260416666664</c:v>
                </c:pt>
                <c:pt idx="4061">
                  <c:v>44512.270833333336</c:v>
                </c:pt>
                <c:pt idx="4062">
                  <c:v>44512.28125</c:v>
                </c:pt>
                <c:pt idx="4063">
                  <c:v>44512.291666666664</c:v>
                </c:pt>
                <c:pt idx="4064">
                  <c:v>44512.302083333336</c:v>
                </c:pt>
                <c:pt idx="4065">
                  <c:v>44512.3125</c:v>
                </c:pt>
                <c:pt idx="4066">
                  <c:v>44512.322916666664</c:v>
                </c:pt>
                <c:pt idx="4067">
                  <c:v>44512.333333333336</c:v>
                </c:pt>
                <c:pt idx="4068">
                  <c:v>44512.34375</c:v>
                </c:pt>
                <c:pt idx="4069">
                  <c:v>44512.354166666664</c:v>
                </c:pt>
                <c:pt idx="4070">
                  <c:v>44512.364583333336</c:v>
                </c:pt>
                <c:pt idx="4071">
                  <c:v>44512.375</c:v>
                </c:pt>
                <c:pt idx="4072">
                  <c:v>44512.385416666664</c:v>
                </c:pt>
                <c:pt idx="4073">
                  <c:v>44512.395833333336</c:v>
                </c:pt>
                <c:pt idx="4074">
                  <c:v>44512.40625</c:v>
                </c:pt>
                <c:pt idx="4075">
                  <c:v>44512.416666666664</c:v>
                </c:pt>
                <c:pt idx="4076">
                  <c:v>44512.427083333336</c:v>
                </c:pt>
                <c:pt idx="4077">
                  <c:v>44512.4375</c:v>
                </c:pt>
                <c:pt idx="4078">
                  <c:v>44512.447916666664</c:v>
                </c:pt>
                <c:pt idx="4079">
                  <c:v>44512.458333333336</c:v>
                </c:pt>
                <c:pt idx="4080">
                  <c:v>44512.46875</c:v>
                </c:pt>
                <c:pt idx="4081">
                  <c:v>44512.479166666664</c:v>
                </c:pt>
                <c:pt idx="4082">
                  <c:v>44512.489583333336</c:v>
                </c:pt>
                <c:pt idx="4083">
                  <c:v>44512.5</c:v>
                </c:pt>
                <c:pt idx="4084">
                  <c:v>44512.510416666664</c:v>
                </c:pt>
                <c:pt idx="4085">
                  <c:v>44512.520833333336</c:v>
                </c:pt>
                <c:pt idx="4086">
                  <c:v>44512.53125</c:v>
                </c:pt>
                <c:pt idx="4087">
                  <c:v>44512.541666666664</c:v>
                </c:pt>
                <c:pt idx="4088">
                  <c:v>44512.552083333336</c:v>
                </c:pt>
                <c:pt idx="4089">
                  <c:v>44512.5625</c:v>
                </c:pt>
                <c:pt idx="4090">
                  <c:v>44512.572916666664</c:v>
                </c:pt>
                <c:pt idx="4091">
                  <c:v>44512.583333333336</c:v>
                </c:pt>
                <c:pt idx="4092">
                  <c:v>44512.59375</c:v>
                </c:pt>
                <c:pt idx="4093">
                  <c:v>44512.604166666664</c:v>
                </c:pt>
                <c:pt idx="4094">
                  <c:v>44512.614583333336</c:v>
                </c:pt>
                <c:pt idx="4095">
                  <c:v>44512.625</c:v>
                </c:pt>
                <c:pt idx="4096">
                  <c:v>44512.635416666664</c:v>
                </c:pt>
                <c:pt idx="4097">
                  <c:v>44512.645833333336</c:v>
                </c:pt>
                <c:pt idx="4098">
                  <c:v>44512.65625</c:v>
                </c:pt>
                <c:pt idx="4099">
                  <c:v>44512.666666666664</c:v>
                </c:pt>
                <c:pt idx="4100">
                  <c:v>44512.677083333336</c:v>
                </c:pt>
                <c:pt idx="4101">
                  <c:v>44512.6875</c:v>
                </c:pt>
                <c:pt idx="4102">
                  <c:v>44512.697916666664</c:v>
                </c:pt>
                <c:pt idx="4103">
                  <c:v>44512.708333333336</c:v>
                </c:pt>
                <c:pt idx="4104">
                  <c:v>44512.71875</c:v>
                </c:pt>
                <c:pt idx="4105">
                  <c:v>44512.729166666664</c:v>
                </c:pt>
                <c:pt idx="4106">
                  <c:v>44512.739583333336</c:v>
                </c:pt>
                <c:pt idx="4107">
                  <c:v>44512.75</c:v>
                </c:pt>
                <c:pt idx="4108">
                  <c:v>44512.760416666664</c:v>
                </c:pt>
                <c:pt idx="4109">
                  <c:v>44512.770833333336</c:v>
                </c:pt>
                <c:pt idx="4110">
                  <c:v>44512.78125</c:v>
                </c:pt>
                <c:pt idx="4111">
                  <c:v>44512.791666666664</c:v>
                </c:pt>
                <c:pt idx="4112">
                  <c:v>44512.802083333336</c:v>
                </c:pt>
                <c:pt idx="4113">
                  <c:v>44512.8125</c:v>
                </c:pt>
                <c:pt idx="4114">
                  <c:v>44512.822916666664</c:v>
                </c:pt>
                <c:pt idx="4115">
                  <c:v>44512.833333333336</c:v>
                </c:pt>
                <c:pt idx="4116">
                  <c:v>44512.84375</c:v>
                </c:pt>
                <c:pt idx="4117">
                  <c:v>44512.854166666664</c:v>
                </c:pt>
                <c:pt idx="4118">
                  <c:v>44512.864583333336</c:v>
                </c:pt>
                <c:pt idx="4119">
                  <c:v>44512.875</c:v>
                </c:pt>
                <c:pt idx="4120">
                  <c:v>44512.885416666664</c:v>
                </c:pt>
                <c:pt idx="4121">
                  <c:v>44512.895833333336</c:v>
                </c:pt>
                <c:pt idx="4122">
                  <c:v>44512.90625</c:v>
                </c:pt>
                <c:pt idx="4123">
                  <c:v>44512.916666666664</c:v>
                </c:pt>
                <c:pt idx="4124">
                  <c:v>44512.927083333336</c:v>
                </c:pt>
                <c:pt idx="4125">
                  <c:v>44512.9375</c:v>
                </c:pt>
                <c:pt idx="4126">
                  <c:v>44512.947916666664</c:v>
                </c:pt>
                <c:pt idx="4127">
                  <c:v>44512.958333333336</c:v>
                </c:pt>
                <c:pt idx="4128">
                  <c:v>44512.96875</c:v>
                </c:pt>
                <c:pt idx="4129">
                  <c:v>44512.979166666664</c:v>
                </c:pt>
                <c:pt idx="4130">
                  <c:v>44512.989583333336</c:v>
                </c:pt>
                <c:pt idx="4131">
                  <c:v>44513</c:v>
                </c:pt>
                <c:pt idx="4132">
                  <c:v>44513.010416666664</c:v>
                </c:pt>
                <c:pt idx="4133">
                  <c:v>44513.020833333336</c:v>
                </c:pt>
                <c:pt idx="4134">
                  <c:v>44513.03125</c:v>
                </c:pt>
                <c:pt idx="4135">
                  <c:v>44513.041666666664</c:v>
                </c:pt>
                <c:pt idx="4136">
                  <c:v>44513.052083333336</c:v>
                </c:pt>
                <c:pt idx="4137">
                  <c:v>44513.0625</c:v>
                </c:pt>
                <c:pt idx="4138">
                  <c:v>44513.072916666664</c:v>
                </c:pt>
                <c:pt idx="4139">
                  <c:v>44513.083333333336</c:v>
                </c:pt>
                <c:pt idx="4140">
                  <c:v>44513.09375</c:v>
                </c:pt>
                <c:pt idx="4141">
                  <c:v>44513.104166666664</c:v>
                </c:pt>
                <c:pt idx="4142">
                  <c:v>44513.114583333336</c:v>
                </c:pt>
                <c:pt idx="4143">
                  <c:v>44513.125</c:v>
                </c:pt>
                <c:pt idx="4144">
                  <c:v>44513.135416666664</c:v>
                </c:pt>
                <c:pt idx="4145">
                  <c:v>44513.145833333336</c:v>
                </c:pt>
                <c:pt idx="4146">
                  <c:v>44513.15625</c:v>
                </c:pt>
                <c:pt idx="4147">
                  <c:v>44513.166666666664</c:v>
                </c:pt>
                <c:pt idx="4148">
                  <c:v>44513.177083333336</c:v>
                </c:pt>
                <c:pt idx="4149">
                  <c:v>44513.1875</c:v>
                </c:pt>
                <c:pt idx="4150">
                  <c:v>44513.197916666664</c:v>
                </c:pt>
                <c:pt idx="4151">
                  <c:v>44513.208333333336</c:v>
                </c:pt>
                <c:pt idx="4152">
                  <c:v>44513.21875</c:v>
                </c:pt>
                <c:pt idx="4153">
                  <c:v>44513.229166666664</c:v>
                </c:pt>
                <c:pt idx="4154">
                  <c:v>44513.239583333336</c:v>
                </c:pt>
                <c:pt idx="4155">
                  <c:v>44513.25</c:v>
                </c:pt>
                <c:pt idx="4156">
                  <c:v>44513.260416666664</c:v>
                </c:pt>
                <c:pt idx="4157">
                  <c:v>44513.270833333336</c:v>
                </c:pt>
                <c:pt idx="4158">
                  <c:v>44513.28125</c:v>
                </c:pt>
                <c:pt idx="4159">
                  <c:v>44513.291666666664</c:v>
                </c:pt>
                <c:pt idx="4160">
                  <c:v>44513.302083333336</c:v>
                </c:pt>
                <c:pt idx="4161">
                  <c:v>44513.3125</c:v>
                </c:pt>
                <c:pt idx="4162">
                  <c:v>44513.322916666664</c:v>
                </c:pt>
                <c:pt idx="4163">
                  <c:v>44513.333333333336</c:v>
                </c:pt>
                <c:pt idx="4164">
                  <c:v>44513.34375</c:v>
                </c:pt>
                <c:pt idx="4165">
                  <c:v>44513.354166666664</c:v>
                </c:pt>
                <c:pt idx="4166">
                  <c:v>44513.364583333336</c:v>
                </c:pt>
                <c:pt idx="4167">
                  <c:v>44513.375</c:v>
                </c:pt>
                <c:pt idx="4168">
                  <c:v>44513.385416666664</c:v>
                </c:pt>
                <c:pt idx="4169">
                  <c:v>44513.395833333336</c:v>
                </c:pt>
                <c:pt idx="4170">
                  <c:v>44513.40625</c:v>
                </c:pt>
                <c:pt idx="4171">
                  <c:v>44513.416666666664</c:v>
                </c:pt>
                <c:pt idx="4172">
                  <c:v>44513.427083333336</c:v>
                </c:pt>
                <c:pt idx="4173">
                  <c:v>44513.4375</c:v>
                </c:pt>
                <c:pt idx="4174">
                  <c:v>44513.447916666664</c:v>
                </c:pt>
                <c:pt idx="4175">
                  <c:v>44513.458333333336</c:v>
                </c:pt>
                <c:pt idx="4176">
                  <c:v>44513.46875</c:v>
                </c:pt>
                <c:pt idx="4177">
                  <c:v>44513.479166666664</c:v>
                </c:pt>
                <c:pt idx="4178">
                  <c:v>44513.489583333336</c:v>
                </c:pt>
                <c:pt idx="4179">
                  <c:v>44513.5</c:v>
                </c:pt>
                <c:pt idx="4180">
                  <c:v>44513.510416666664</c:v>
                </c:pt>
                <c:pt idx="4181">
                  <c:v>44513.520833333336</c:v>
                </c:pt>
                <c:pt idx="4182">
                  <c:v>44513.53125</c:v>
                </c:pt>
                <c:pt idx="4183">
                  <c:v>44513.541666666664</c:v>
                </c:pt>
                <c:pt idx="4184">
                  <c:v>44513.552083333336</c:v>
                </c:pt>
                <c:pt idx="4185">
                  <c:v>44513.5625</c:v>
                </c:pt>
                <c:pt idx="4186">
                  <c:v>44513.572916666664</c:v>
                </c:pt>
                <c:pt idx="4187">
                  <c:v>44513.583333333336</c:v>
                </c:pt>
                <c:pt idx="4188">
                  <c:v>44513.59375</c:v>
                </c:pt>
                <c:pt idx="4189">
                  <c:v>44513.604166666664</c:v>
                </c:pt>
                <c:pt idx="4190">
                  <c:v>44513.614583333336</c:v>
                </c:pt>
                <c:pt idx="4191">
                  <c:v>44513.625</c:v>
                </c:pt>
                <c:pt idx="4192">
                  <c:v>44513.635416666664</c:v>
                </c:pt>
                <c:pt idx="4193">
                  <c:v>44513.645833333336</c:v>
                </c:pt>
                <c:pt idx="4194">
                  <c:v>44513.65625</c:v>
                </c:pt>
                <c:pt idx="4195">
                  <c:v>44513.666666666664</c:v>
                </c:pt>
                <c:pt idx="4196">
                  <c:v>44513.677083333336</c:v>
                </c:pt>
                <c:pt idx="4197">
                  <c:v>44513.6875</c:v>
                </c:pt>
                <c:pt idx="4198">
                  <c:v>44513.697916666664</c:v>
                </c:pt>
                <c:pt idx="4199">
                  <c:v>44513.708333333336</c:v>
                </c:pt>
                <c:pt idx="4200">
                  <c:v>44513.71875</c:v>
                </c:pt>
                <c:pt idx="4201">
                  <c:v>44513.729166666664</c:v>
                </c:pt>
                <c:pt idx="4202">
                  <c:v>44513.739583333336</c:v>
                </c:pt>
                <c:pt idx="4203">
                  <c:v>44513.75</c:v>
                </c:pt>
                <c:pt idx="4204">
                  <c:v>44513.760416666664</c:v>
                </c:pt>
                <c:pt idx="4205">
                  <c:v>44513.770833333336</c:v>
                </c:pt>
                <c:pt idx="4206">
                  <c:v>44513.78125</c:v>
                </c:pt>
                <c:pt idx="4207">
                  <c:v>44513.791666666664</c:v>
                </c:pt>
                <c:pt idx="4208">
                  <c:v>44513.802083333336</c:v>
                </c:pt>
                <c:pt idx="4209">
                  <c:v>44513.8125</c:v>
                </c:pt>
                <c:pt idx="4210">
                  <c:v>44513.822916666664</c:v>
                </c:pt>
                <c:pt idx="4211">
                  <c:v>44513.833333333336</c:v>
                </c:pt>
                <c:pt idx="4212">
                  <c:v>44513.84375</c:v>
                </c:pt>
                <c:pt idx="4213">
                  <c:v>44513.854166666664</c:v>
                </c:pt>
                <c:pt idx="4214">
                  <c:v>44513.864583333336</c:v>
                </c:pt>
                <c:pt idx="4215">
                  <c:v>44513.875</c:v>
                </c:pt>
                <c:pt idx="4216">
                  <c:v>44513.885416666664</c:v>
                </c:pt>
                <c:pt idx="4217">
                  <c:v>44513.895833333336</c:v>
                </c:pt>
                <c:pt idx="4218">
                  <c:v>44513.90625</c:v>
                </c:pt>
                <c:pt idx="4219">
                  <c:v>44513.916666666664</c:v>
                </c:pt>
                <c:pt idx="4220">
                  <c:v>44513.927083333336</c:v>
                </c:pt>
                <c:pt idx="4221">
                  <c:v>44513.9375</c:v>
                </c:pt>
                <c:pt idx="4222">
                  <c:v>44513.947916666664</c:v>
                </c:pt>
                <c:pt idx="4223">
                  <c:v>44513.958333333336</c:v>
                </c:pt>
                <c:pt idx="4224">
                  <c:v>44513.96875</c:v>
                </c:pt>
                <c:pt idx="4225">
                  <c:v>44513.979166666664</c:v>
                </c:pt>
                <c:pt idx="4226">
                  <c:v>44513.989583333336</c:v>
                </c:pt>
                <c:pt idx="4227">
                  <c:v>44514</c:v>
                </c:pt>
                <c:pt idx="4228">
                  <c:v>44514.010416666664</c:v>
                </c:pt>
                <c:pt idx="4229">
                  <c:v>44514.020833333336</c:v>
                </c:pt>
                <c:pt idx="4230">
                  <c:v>44514.03125</c:v>
                </c:pt>
                <c:pt idx="4231">
                  <c:v>44514.041666666664</c:v>
                </c:pt>
                <c:pt idx="4232">
                  <c:v>44514.052083333336</c:v>
                </c:pt>
                <c:pt idx="4233">
                  <c:v>44514.0625</c:v>
                </c:pt>
                <c:pt idx="4234">
                  <c:v>44514.072916666664</c:v>
                </c:pt>
                <c:pt idx="4235">
                  <c:v>44514.083333333336</c:v>
                </c:pt>
                <c:pt idx="4236">
                  <c:v>44514.09375</c:v>
                </c:pt>
                <c:pt idx="4237">
                  <c:v>44514.104166666664</c:v>
                </c:pt>
                <c:pt idx="4238">
                  <c:v>44514.114583333336</c:v>
                </c:pt>
                <c:pt idx="4239">
                  <c:v>44514.125</c:v>
                </c:pt>
                <c:pt idx="4240">
                  <c:v>44514.135416666664</c:v>
                </c:pt>
                <c:pt idx="4241">
                  <c:v>44514.145833333336</c:v>
                </c:pt>
                <c:pt idx="4242">
                  <c:v>44514.15625</c:v>
                </c:pt>
                <c:pt idx="4243">
                  <c:v>44514.166666666664</c:v>
                </c:pt>
                <c:pt idx="4244">
                  <c:v>44514.177083333336</c:v>
                </c:pt>
                <c:pt idx="4245">
                  <c:v>44514.1875</c:v>
                </c:pt>
                <c:pt idx="4246">
                  <c:v>44514.197916666664</c:v>
                </c:pt>
                <c:pt idx="4247">
                  <c:v>44514.208333333336</c:v>
                </c:pt>
                <c:pt idx="4248">
                  <c:v>44514.21875</c:v>
                </c:pt>
                <c:pt idx="4249">
                  <c:v>44514.229166666664</c:v>
                </c:pt>
                <c:pt idx="4250">
                  <c:v>44514.239583333336</c:v>
                </c:pt>
                <c:pt idx="4251">
                  <c:v>44514.25</c:v>
                </c:pt>
                <c:pt idx="4252">
                  <c:v>44514.260416666664</c:v>
                </c:pt>
                <c:pt idx="4253">
                  <c:v>44514.270833333336</c:v>
                </c:pt>
                <c:pt idx="4254">
                  <c:v>44514.28125</c:v>
                </c:pt>
                <c:pt idx="4255">
                  <c:v>44514.291666666664</c:v>
                </c:pt>
                <c:pt idx="4256">
                  <c:v>44514.302083333336</c:v>
                </c:pt>
                <c:pt idx="4257">
                  <c:v>44514.3125</c:v>
                </c:pt>
                <c:pt idx="4258">
                  <c:v>44514.322916666664</c:v>
                </c:pt>
                <c:pt idx="4259">
                  <c:v>44514.333333333336</c:v>
                </c:pt>
                <c:pt idx="4260">
                  <c:v>44514.34375</c:v>
                </c:pt>
                <c:pt idx="4261">
                  <c:v>44514.354166666664</c:v>
                </c:pt>
                <c:pt idx="4262">
                  <c:v>44514.364583333336</c:v>
                </c:pt>
                <c:pt idx="4263">
                  <c:v>44514.375</c:v>
                </c:pt>
                <c:pt idx="4264">
                  <c:v>44514.385416666664</c:v>
                </c:pt>
                <c:pt idx="4265">
                  <c:v>44514.395833333336</c:v>
                </c:pt>
                <c:pt idx="4266">
                  <c:v>44514.40625</c:v>
                </c:pt>
                <c:pt idx="4267">
                  <c:v>44514.416666666664</c:v>
                </c:pt>
                <c:pt idx="4268">
                  <c:v>44514.427083333336</c:v>
                </c:pt>
                <c:pt idx="4269">
                  <c:v>44514.4375</c:v>
                </c:pt>
                <c:pt idx="4270">
                  <c:v>44514.447916666664</c:v>
                </c:pt>
                <c:pt idx="4271">
                  <c:v>44514.458333333336</c:v>
                </c:pt>
                <c:pt idx="4272">
                  <c:v>44514.46875</c:v>
                </c:pt>
                <c:pt idx="4273">
                  <c:v>44514.479166666664</c:v>
                </c:pt>
                <c:pt idx="4274">
                  <c:v>44514.489583333336</c:v>
                </c:pt>
                <c:pt idx="4275">
                  <c:v>44514.5</c:v>
                </c:pt>
                <c:pt idx="4276">
                  <c:v>44514.510416666664</c:v>
                </c:pt>
                <c:pt idx="4277">
                  <c:v>44514.520833333336</c:v>
                </c:pt>
                <c:pt idx="4278">
                  <c:v>44514.53125</c:v>
                </c:pt>
                <c:pt idx="4279">
                  <c:v>44514.541666666664</c:v>
                </c:pt>
                <c:pt idx="4280">
                  <c:v>44514.552083333336</c:v>
                </c:pt>
                <c:pt idx="4281">
                  <c:v>44514.5625</c:v>
                </c:pt>
                <c:pt idx="4282">
                  <c:v>44514.572916666664</c:v>
                </c:pt>
                <c:pt idx="4283">
                  <c:v>44514.583333333336</c:v>
                </c:pt>
                <c:pt idx="4284">
                  <c:v>44514.59375</c:v>
                </c:pt>
                <c:pt idx="4285">
                  <c:v>44514.604166666664</c:v>
                </c:pt>
                <c:pt idx="4286">
                  <c:v>44514.614583333336</c:v>
                </c:pt>
                <c:pt idx="4287">
                  <c:v>44514.625</c:v>
                </c:pt>
                <c:pt idx="4288">
                  <c:v>44514.635416666664</c:v>
                </c:pt>
                <c:pt idx="4289">
                  <c:v>44514.645833333336</c:v>
                </c:pt>
                <c:pt idx="4290">
                  <c:v>44514.65625</c:v>
                </c:pt>
                <c:pt idx="4291">
                  <c:v>44514.666666666664</c:v>
                </c:pt>
                <c:pt idx="4292">
                  <c:v>44514.677083333336</c:v>
                </c:pt>
                <c:pt idx="4293">
                  <c:v>44514.6875</c:v>
                </c:pt>
                <c:pt idx="4294">
                  <c:v>44514.697916666664</c:v>
                </c:pt>
                <c:pt idx="4295">
                  <c:v>44514.708333333336</c:v>
                </c:pt>
                <c:pt idx="4296">
                  <c:v>44514.71875</c:v>
                </c:pt>
                <c:pt idx="4297">
                  <c:v>44514.729166666664</c:v>
                </c:pt>
                <c:pt idx="4298">
                  <c:v>44514.739583333336</c:v>
                </c:pt>
                <c:pt idx="4299">
                  <c:v>44514.75</c:v>
                </c:pt>
                <c:pt idx="4300">
                  <c:v>44514.760416666664</c:v>
                </c:pt>
                <c:pt idx="4301">
                  <c:v>44514.770833333336</c:v>
                </c:pt>
                <c:pt idx="4302">
                  <c:v>44514.78125</c:v>
                </c:pt>
                <c:pt idx="4303">
                  <c:v>44514.791666666664</c:v>
                </c:pt>
                <c:pt idx="4304">
                  <c:v>44514.802083333336</c:v>
                </c:pt>
                <c:pt idx="4305">
                  <c:v>44514.8125</c:v>
                </c:pt>
                <c:pt idx="4306">
                  <c:v>44514.822916666664</c:v>
                </c:pt>
                <c:pt idx="4307">
                  <c:v>44514.833333333336</c:v>
                </c:pt>
                <c:pt idx="4308">
                  <c:v>44514.84375</c:v>
                </c:pt>
                <c:pt idx="4309">
                  <c:v>44514.854166666664</c:v>
                </c:pt>
                <c:pt idx="4310">
                  <c:v>44514.864583333336</c:v>
                </c:pt>
                <c:pt idx="4311">
                  <c:v>44514.875</c:v>
                </c:pt>
                <c:pt idx="4312">
                  <c:v>44514.885416666664</c:v>
                </c:pt>
                <c:pt idx="4313">
                  <c:v>44514.895833333336</c:v>
                </c:pt>
                <c:pt idx="4314">
                  <c:v>44514.90625</c:v>
                </c:pt>
                <c:pt idx="4315">
                  <c:v>44514.916666666664</c:v>
                </c:pt>
                <c:pt idx="4316">
                  <c:v>44514.927083333336</c:v>
                </c:pt>
                <c:pt idx="4317">
                  <c:v>44514.9375</c:v>
                </c:pt>
                <c:pt idx="4318">
                  <c:v>44514.947916666664</c:v>
                </c:pt>
                <c:pt idx="4319">
                  <c:v>44514.958333333336</c:v>
                </c:pt>
                <c:pt idx="4320">
                  <c:v>44514.96875</c:v>
                </c:pt>
                <c:pt idx="4321">
                  <c:v>44514.979166666664</c:v>
                </c:pt>
                <c:pt idx="4322">
                  <c:v>44514.989583333336</c:v>
                </c:pt>
                <c:pt idx="4323">
                  <c:v>44515</c:v>
                </c:pt>
                <c:pt idx="4324">
                  <c:v>44515.010416666664</c:v>
                </c:pt>
                <c:pt idx="4325">
                  <c:v>44515.020833333336</c:v>
                </c:pt>
                <c:pt idx="4326">
                  <c:v>44515.03125</c:v>
                </c:pt>
                <c:pt idx="4327">
                  <c:v>44515.041666666664</c:v>
                </c:pt>
                <c:pt idx="4328">
                  <c:v>44515.052083333336</c:v>
                </c:pt>
                <c:pt idx="4329">
                  <c:v>44515.0625</c:v>
                </c:pt>
                <c:pt idx="4330">
                  <c:v>44515.072916666664</c:v>
                </c:pt>
                <c:pt idx="4331">
                  <c:v>44515.083333333336</c:v>
                </c:pt>
                <c:pt idx="4332">
                  <c:v>44515.09375</c:v>
                </c:pt>
                <c:pt idx="4333">
                  <c:v>44515.104166666664</c:v>
                </c:pt>
                <c:pt idx="4334">
                  <c:v>44515.114583333336</c:v>
                </c:pt>
                <c:pt idx="4335">
                  <c:v>44515.125</c:v>
                </c:pt>
                <c:pt idx="4336">
                  <c:v>44515.135416666664</c:v>
                </c:pt>
                <c:pt idx="4337">
                  <c:v>44515.145833333336</c:v>
                </c:pt>
                <c:pt idx="4338">
                  <c:v>44515.15625</c:v>
                </c:pt>
                <c:pt idx="4339">
                  <c:v>44515.166666666664</c:v>
                </c:pt>
                <c:pt idx="4340">
                  <c:v>44515.177083333336</c:v>
                </c:pt>
                <c:pt idx="4341">
                  <c:v>44515.1875</c:v>
                </c:pt>
                <c:pt idx="4342">
                  <c:v>44515.197916666664</c:v>
                </c:pt>
                <c:pt idx="4343">
                  <c:v>44515.208333333336</c:v>
                </c:pt>
                <c:pt idx="4344">
                  <c:v>44515.21875</c:v>
                </c:pt>
                <c:pt idx="4345">
                  <c:v>44515.229166666664</c:v>
                </c:pt>
                <c:pt idx="4346">
                  <c:v>44515.239583333336</c:v>
                </c:pt>
                <c:pt idx="4347">
                  <c:v>44515.25</c:v>
                </c:pt>
                <c:pt idx="4348">
                  <c:v>44515.260416666664</c:v>
                </c:pt>
                <c:pt idx="4349">
                  <c:v>44515.270833333336</c:v>
                </c:pt>
                <c:pt idx="4350">
                  <c:v>44515.28125</c:v>
                </c:pt>
                <c:pt idx="4351">
                  <c:v>44515.291666666664</c:v>
                </c:pt>
                <c:pt idx="4352">
                  <c:v>44515.302083333336</c:v>
                </c:pt>
                <c:pt idx="4353">
                  <c:v>44515.3125</c:v>
                </c:pt>
                <c:pt idx="4354">
                  <c:v>44515.322916666664</c:v>
                </c:pt>
                <c:pt idx="4355">
                  <c:v>44515.333333333336</c:v>
                </c:pt>
                <c:pt idx="4356">
                  <c:v>44515.34375</c:v>
                </c:pt>
                <c:pt idx="4357">
                  <c:v>44515.354166666664</c:v>
                </c:pt>
                <c:pt idx="4358">
                  <c:v>44515.364583333336</c:v>
                </c:pt>
                <c:pt idx="4359">
                  <c:v>44515.375</c:v>
                </c:pt>
                <c:pt idx="4360">
                  <c:v>44515.385416666664</c:v>
                </c:pt>
                <c:pt idx="4361">
                  <c:v>44515.395833333336</c:v>
                </c:pt>
                <c:pt idx="4362">
                  <c:v>44515.40625</c:v>
                </c:pt>
                <c:pt idx="4363">
                  <c:v>44515.416666666664</c:v>
                </c:pt>
                <c:pt idx="4364">
                  <c:v>44515.427083333336</c:v>
                </c:pt>
                <c:pt idx="4365">
                  <c:v>44515.4375</c:v>
                </c:pt>
                <c:pt idx="4366">
                  <c:v>44515.447916666664</c:v>
                </c:pt>
                <c:pt idx="4367">
                  <c:v>44515.458333333336</c:v>
                </c:pt>
                <c:pt idx="4368">
                  <c:v>44515.46875</c:v>
                </c:pt>
                <c:pt idx="4369">
                  <c:v>44515.479166666664</c:v>
                </c:pt>
                <c:pt idx="4370">
                  <c:v>44515.489583333336</c:v>
                </c:pt>
                <c:pt idx="4371">
                  <c:v>44515.5</c:v>
                </c:pt>
                <c:pt idx="4372">
                  <c:v>44515.510416666664</c:v>
                </c:pt>
                <c:pt idx="4373">
                  <c:v>44515.520833333336</c:v>
                </c:pt>
                <c:pt idx="4374">
                  <c:v>44515.53125</c:v>
                </c:pt>
                <c:pt idx="4375">
                  <c:v>44515.541666666664</c:v>
                </c:pt>
                <c:pt idx="4376">
                  <c:v>44515.552083333336</c:v>
                </c:pt>
                <c:pt idx="4377">
                  <c:v>44515.5625</c:v>
                </c:pt>
                <c:pt idx="4378">
                  <c:v>44515.572916666664</c:v>
                </c:pt>
                <c:pt idx="4379">
                  <c:v>44515.583333333336</c:v>
                </c:pt>
                <c:pt idx="4380">
                  <c:v>44515.59375</c:v>
                </c:pt>
                <c:pt idx="4381">
                  <c:v>44515.604166666664</c:v>
                </c:pt>
                <c:pt idx="4382">
                  <c:v>44515.614583333336</c:v>
                </c:pt>
                <c:pt idx="4383">
                  <c:v>44515.625</c:v>
                </c:pt>
                <c:pt idx="4384">
                  <c:v>44515.635416666664</c:v>
                </c:pt>
                <c:pt idx="4385">
                  <c:v>44515.645833333336</c:v>
                </c:pt>
                <c:pt idx="4386">
                  <c:v>44515.65625</c:v>
                </c:pt>
                <c:pt idx="4387">
                  <c:v>44515.666666666664</c:v>
                </c:pt>
                <c:pt idx="4388">
                  <c:v>44515.677083333336</c:v>
                </c:pt>
                <c:pt idx="4389">
                  <c:v>44515.6875</c:v>
                </c:pt>
                <c:pt idx="4390">
                  <c:v>44515.697916666664</c:v>
                </c:pt>
                <c:pt idx="4391">
                  <c:v>44515.708333333336</c:v>
                </c:pt>
                <c:pt idx="4392">
                  <c:v>44515.71875</c:v>
                </c:pt>
                <c:pt idx="4393">
                  <c:v>44515.729166666664</c:v>
                </c:pt>
                <c:pt idx="4394">
                  <c:v>44515.739583333336</c:v>
                </c:pt>
                <c:pt idx="4395">
                  <c:v>44515.75</c:v>
                </c:pt>
                <c:pt idx="4396">
                  <c:v>44515.760416666664</c:v>
                </c:pt>
                <c:pt idx="4397">
                  <c:v>44515.770833333336</c:v>
                </c:pt>
                <c:pt idx="4398">
                  <c:v>44515.78125</c:v>
                </c:pt>
                <c:pt idx="4399">
                  <c:v>44515.791666666664</c:v>
                </c:pt>
                <c:pt idx="4400">
                  <c:v>44515.802083333336</c:v>
                </c:pt>
                <c:pt idx="4401">
                  <c:v>44515.8125</c:v>
                </c:pt>
                <c:pt idx="4402">
                  <c:v>44515.822916666664</c:v>
                </c:pt>
                <c:pt idx="4403">
                  <c:v>44515.833333333336</c:v>
                </c:pt>
                <c:pt idx="4404">
                  <c:v>44515.84375</c:v>
                </c:pt>
                <c:pt idx="4405">
                  <c:v>44515.854166666664</c:v>
                </c:pt>
                <c:pt idx="4406">
                  <c:v>44515.864583333336</c:v>
                </c:pt>
                <c:pt idx="4407">
                  <c:v>44515.875</c:v>
                </c:pt>
                <c:pt idx="4408">
                  <c:v>44515.885416666664</c:v>
                </c:pt>
                <c:pt idx="4409">
                  <c:v>44515.895833333336</c:v>
                </c:pt>
                <c:pt idx="4410">
                  <c:v>44515.90625</c:v>
                </c:pt>
                <c:pt idx="4411">
                  <c:v>44515.916666666664</c:v>
                </c:pt>
                <c:pt idx="4412">
                  <c:v>44515.927083333336</c:v>
                </c:pt>
                <c:pt idx="4413">
                  <c:v>44515.9375</c:v>
                </c:pt>
                <c:pt idx="4414">
                  <c:v>44515.947916666664</c:v>
                </c:pt>
                <c:pt idx="4415">
                  <c:v>44515.958333333336</c:v>
                </c:pt>
                <c:pt idx="4416">
                  <c:v>44515.96875</c:v>
                </c:pt>
                <c:pt idx="4417">
                  <c:v>44515.979166666664</c:v>
                </c:pt>
                <c:pt idx="4418">
                  <c:v>44515.989583333336</c:v>
                </c:pt>
                <c:pt idx="4419">
                  <c:v>44516</c:v>
                </c:pt>
                <c:pt idx="4420">
                  <c:v>44516.010416666664</c:v>
                </c:pt>
                <c:pt idx="4421">
                  <c:v>44516.020833333336</c:v>
                </c:pt>
                <c:pt idx="4422">
                  <c:v>44516.03125</c:v>
                </c:pt>
                <c:pt idx="4423">
                  <c:v>44516.041666666664</c:v>
                </c:pt>
                <c:pt idx="4424">
                  <c:v>44516.052083333336</c:v>
                </c:pt>
                <c:pt idx="4425">
                  <c:v>44516.0625</c:v>
                </c:pt>
                <c:pt idx="4426">
                  <c:v>44516.072916666664</c:v>
                </c:pt>
                <c:pt idx="4427">
                  <c:v>44516.083333333336</c:v>
                </c:pt>
                <c:pt idx="4428">
                  <c:v>44516.09375</c:v>
                </c:pt>
                <c:pt idx="4429">
                  <c:v>44516.104166666664</c:v>
                </c:pt>
                <c:pt idx="4430">
                  <c:v>44516.114583333336</c:v>
                </c:pt>
                <c:pt idx="4431">
                  <c:v>44516.125</c:v>
                </c:pt>
                <c:pt idx="4432">
                  <c:v>44516.135416666664</c:v>
                </c:pt>
                <c:pt idx="4433">
                  <c:v>44516.145833333336</c:v>
                </c:pt>
                <c:pt idx="4434">
                  <c:v>44516.15625</c:v>
                </c:pt>
                <c:pt idx="4435">
                  <c:v>44516.166666666664</c:v>
                </c:pt>
                <c:pt idx="4436">
                  <c:v>44516.177083333336</c:v>
                </c:pt>
                <c:pt idx="4437">
                  <c:v>44516.1875</c:v>
                </c:pt>
                <c:pt idx="4438">
                  <c:v>44516.197916666664</c:v>
                </c:pt>
                <c:pt idx="4439">
                  <c:v>44516.208333333336</c:v>
                </c:pt>
                <c:pt idx="4440">
                  <c:v>44516.21875</c:v>
                </c:pt>
                <c:pt idx="4441">
                  <c:v>44516.229166666664</c:v>
                </c:pt>
                <c:pt idx="4442">
                  <c:v>44516.239583333336</c:v>
                </c:pt>
                <c:pt idx="4443">
                  <c:v>44516.25</c:v>
                </c:pt>
                <c:pt idx="4444">
                  <c:v>44516.260416666664</c:v>
                </c:pt>
                <c:pt idx="4445">
                  <c:v>44516.270833333336</c:v>
                </c:pt>
                <c:pt idx="4446">
                  <c:v>44516.28125</c:v>
                </c:pt>
                <c:pt idx="4447">
                  <c:v>44516.291666666664</c:v>
                </c:pt>
                <c:pt idx="4448">
                  <c:v>44516.302083333336</c:v>
                </c:pt>
                <c:pt idx="4449">
                  <c:v>44516.3125</c:v>
                </c:pt>
                <c:pt idx="4450">
                  <c:v>44516.322916666664</c:v>
                </c:pt>
                <c:pt idx="4451">
                  <c:v>44516.333333333336</c:v>
                </c:pt>
                <c:pt idx="4452">
                  <c:v>44516.34375</c:v>
                </c:pt>
                <c:pt idx="4453">
                  <c:v>44516.354166666664</c:v>
                </c:pt>
                <c:pt idx="4454">
                  <c:v>44516.364583333336</c:v>
                </c:pt>
                <c:pt idx="4455">
                  <c:v>44516.375</c:v>
                </c:pt>
                <c:pt idx="4456">
                  <c:v>44516.385416666664</c:v>
                </c:pt>
                <c:pt idx="4457">
                  <c:v>44516.395833333336</c:v>
                </c:pt>
                <c:pt idx="4458">
                  <c:v>44516.40625</c:v>
                </c:pt>
                <c:pt idx="4459">
                  <c:v>44516.416666666664</c:v>
                </c:pt>
                <c:pt idx="4460">
                  <c:v>44516.427083333336</c:v>
                </c:pt>
                <c:pt idx="4461">
                  <c:v>44516.4375</c:v>
                </c:pt>
                <c:pt idx="4462">
                  <c:v>44516.447916666664</c:v>
                </c:pt>
                <c:pt idx="4463">
                  <c:v>44516.458333333336</c:v>
                </c:pt>
                <c:pt idx="4464">
                  <c:v>44516.46875</c:v>
                </c:pt>
                <c:pt idx="4465">
                  <c:v>44516.479166666664</c:v>
                </c:pt>
                <c:pt idx="4466">
                  <c:v>44516.489583333336</c:v>
                </c:pt>
                <c:pt idx="4467">
                  <c:v>44516.5</c:v>
                </c:pt>
                <c:pt idx="4468">
                  <c:v>44516.510416666664</c:v>
                </c:pt>
                <c:pt idx="4469">
                  <c:v>44516.520833333336</c:v>
                </c:pt>
                <c:pt idx="4470">
                  <c:v>44516.53125</c:v>
                </c:pt>
                <c:pt idx="4471">
                  <c:v>44516.541666666664</c:v>
                </c:pt>
                <c:pt idx="4472">
                  <c:v>44516.552083333336</c:v>
                </c:pt>
                <c:pt idx="4473">
                  <c:v>44516.5625</c:v>
                </c:pt>
                <c:pt idx="4474">
                  <c:v>44516.572916666664</c:v>
                </c:pt>
                <c:pt idx="4475">
                  <c:v>44516.583333333336</c:v>
                </c:pt>
                <c:pt idx="4476">
                  <c:v>44516.59375</c:v>
                </c:pt>
                <c:pt idx="4477">
                  <c:v>44516.604166666664</c:v>
                </c:pt>
                <c:pt idx="4478">
                  <c:v>44516.614583333336</c:v>
                </c:pt>
                <c:pt idx="4479">
                  <c:v>44516.625</c:v>
                </c:pt>
                <c:pt idx="4480">
                  <c:v>44516.635416666664</c:v>
                </c:pt>
                <c:pt idx="4481">
                  <c:v>44516.645833333336</c:v>
                </c:pt>
                <c:pt idx="4482">
                  <c:v>44516.65625</c:v>
                </c:pt>
                <c:pt idx="4483">
                  <c:v>44516.666666666664</c:v>
                </c:pt>
                <c:pt idx="4484">
                  <c:v>44516.677083333336</c:v>
                </c:pt>
                <c:pt idx="4485">
                  <c:v>44516.6875</c:v>
                </c:pt>
                <c:pt idx="4486">
                  <c:v>44516.697916666664</c:v>
                </c:pt>
                <c:pt idx="4487">
                  <c:v>44516.708333333336</c:v>
                </c:pt>
                <c:pt idx="4488">
                  <c:v>44516.71875</c:v>
                </c:pt>
                <c:pt idx="4489">
                  <c:v>44516.729166666664</c:v>
                </c:pt>
                <c:pt idx="4490">
                  <c:v>44516.739583333336</c:v>
                </c:pt>
                <c:pt idx="4491">
                  <c:v>44516.75</c:v>
                </c:pt>
                <c:pt idx="4492">
                  <c:v>44516.760416666664</c:v>
                </c:pt>
                <c:pt idx="4493">
                  <c:v>44516.770833333336</c:v>
                </c:pt>
                <c:pt idx="4494">
                  <c:v>44516.78125</c:v>
                </c:pt>
                <c:pt idx="4495">
                  <c:v>44516.791666666664</c:v>
                </c:pt>
                <c:pt idx="4496">
                  <c:v>44516.802083333336</c:v>
                </c:pt>
                <c:pt idx="4497">
                  <c:v>44516.8125</c:v>
                </c:pt>
                <c:pt idx="4498">
                  <c:v>44516.822916666664</c:v>
                </c:pt>
                <c:pt idx="4499">
                  <c:v>44516.833333333336</c:v>
                </c:pt>
                <c:pt idx="4500">
                  <c:v>44516.84375</c:v>
                </c:pt>
                <c:pt idx="4501">
                  <c:v>44516.854166666664</c:v>
                </c:pt>
                <c:pt idx="4502">
                  <c:v>44516.864583333336</c:v>
                </c:pt>
                <c:pt idx="4503">
                  <c:v>44516.875</c:v>
                </c:pt>
                <c:pt idx="4504">
                  <c:v>44516.885416666664</c:v>
                </c:pt>
                <c:pt idx="4505">
                  <c:v>44516.895833333336</c:v>
                </c:pt>
                <c:pt idx="4506">
                  <c:v>44516.90625</c:v>
                </c:pt>
                <c:pt idx="4507">
                  <c:v>44516.916666666664</c:v>
                </c:pt>
                <c:pt idx="4508">
                  <c:v>44516.927083333336</c:v>
                </c:pt>
                <c:pt idx="4509">
                  <c:v>44516.9375</c:v>
                </c:pt>
                <c:pt idx="4510">
                  <c:v>44516.947916666664</c:v>
                </c:pt>
                <c:pt idx="4511">
                  <c:v>44516.958333333336</c:v>
                </c:pt>
                <c:pt idx="4512">
                  <c:v>44516.96875</c:v>
                </c:pt>
                <c:pt idx="4513">
                  <c:v>44516.979166666664</c:v>
                </c:pt>
                <c:pt idx="4514">
                  <c:v>44516.989583333336</c:v>
                </c:pt>
                <c:pt idx="4515">
                  <c:v>44517</c:v>
                </c:pt>
                <c:pt idx="4516">
                  <c:v>44517.010416666664</c:v>
                </c:pt>
                <c:pt idx="4517">
                  <c:v>44517.020833333336</c:v>
                </c:pt>
                <c:pt idx="4518">
                  <c:v>44517.03125</c:v>
                </c:pt>
                <c:pt idx="4519">
                  <c:v>44517.041666666664</c:v>
                </c:pt>
                <c:pt idx="4520">
                  <c:v>44517.052083333336</c:v>
                </c:pt>
                <c:pt idx="4521">
                  <c:v>44517.0625</c:v>
                </c:pt>
                <c:pt idx="4522">
                  <c:v>44517.072916666664</c:v>
                </c:pt>
                <c:pt idx="4523">
                  <c:v>44517.083333333336</c:v>
                </c:pt>
                <c:pt idx="4524">
                  <c:v>44517.09375</c:v>
                </c:pt>
                <c:pt idx="4525">
                  <c:v>44517.104166666664</c:v>
                </c:pt>
                <c:pt idx="4526">
                  <c:v>44517.114583333336</c:v>
                </c:pt>
                <c:pt idx="4527">
                  <c:v>44517.125</c:v>
                </c:pt>
                <c:pt idx="4528">
                  <c:v>44517.135416666664</c:v>
                </c:pt>
                <c:pt idx="4529">
                  <c:v>44517.145833333336</c:v>
                </c:pt>
                <c:pt idx="4530">
                  <c:v>44517.15625</c:v>
                </c:pt>
                <c:pt idx="4531">
                  <c:v>44517.166666666664</c:v>
                </c:pt>
                <c:pt idx="4532">
                  <c:v>44517.177083333336</c:v>
                </c:pt>
                <c:pt idx="4533">
                  <c:v>44517.1875</c:v>
                </c:pt>
                <c:pt idx="4534">
                  <c:v>44517.197916666664</c:v>
                </c:pt>
                <c:pt idx="4535">
                  <c:v>44517.208333333336</c:v>
                </c:pt>
                <c:pt idx="4536">
                  <c:v>44517.21875</c:v>
                </c:pt>
                <c:pt idx="4537">
                  <c:v>44517.229166666664</c:v>
                </c:pt>
                <c:pt idx="4538">
                  <c:v>44517.239583333336</c:v>
                </c:pt>
                <c:pt idx="4539">
                  <c:v>44517.25</c:v>
                </c:pt>
                <c:pt idx="4540">
                  <c:v>44517.260416666664</c:v>
                </c:pt>
                <c:pt idx="4541">
                  <c:v>44517.270833333336</c:v>
                </c:pt>
                <c:pt idx="4542">
                  <c:v>44517.28125</c:v>
                </c:pt>
                <c:pt idx="4543">
                  <c:v>44517.291666666664</c:v>
                </c:pt>
                <c:pt idx="4544">
                  <c:v>44517.302083333336</c:v>
                </c:pt>
                <c:pt idx="4545">
                  <c:v>44517.3125</c:v>
                </c:pt>
                <c:pt idx="4546">
                  <c:v>44517.322916666664</c:v>
                </c:pt>
                <c:pt idx="4547">
                  <c:v>44517.333333333336</c:v>
                </c:pt>
                <c:pt idx="4548">
                  <c:v>44517.34375</c:v>
                </c:pt>
                <c:pt idx="4549">
                  <c:v>44517.354166666664</c:v>
                </c:pt>
                <c:pt idx="4550">
                  <c:v>44517.364583333336</c:v>
                </c:pt>
                <c:pt idx="4551">
                  <c:v>44517.375</c:v>
                </c:pt>
                <c:pt idx="4552">
                  <c:v>44517.385416666664</c:v>
                </c:pt>
                <c:pt idx="4553">
                  <c:v>44517.395833333336</c:v>
                </c:pt>
                <c:pt idx="4554">
                  <c:v>44517.40625</c:v>
                </c:pt>
                <c:pt idx="4555">
                  <c:v>44517.416666666664</c:v>
                </c:pt>
                <c:pt idx="4556">
                  <c:v>44517.427083333336</c:v>
                </c:pt>
                <c:pt idx="4557">
                  <c:v>44517.4375</c:v>
                </c:pt>
                <c:pt idx="4558">
                  <c:v>44517.447916666664</c:v>
                </c:pt>
                <c:pt idx="4559">
                  <c:v>44517.458333333336</c:v>
                </c:pt>
                <c:pt idx="4560">
                  <c:v>44517.46875</c:v>
                </c:pt>
                <c:pt idx="4561">
                  <c:v>44517.479166666664</c:v>
                </c:pt>
                <c:pt idx="4562">
                  <c:v>44517.489583333336</c:v>
                </c:pt>
                <c:pt idx="4563">
                  <c:v>44517.5</c:v>
                </c:pt>
                <c:pt idx="4564">
                  <c:v>44517.510416666664</c:v>
                </c:pt>
                <c:pt idx="4565">
                  <c:v>44517.520833333336</c:v>
                </c:pt>
                <c:pt idx="4566">
                  <c:v>44517.53125</c:v>
                </c:pt>
                <c:pt idx="4567">
                  <c:v>44517.541666666664</c:v>
                </c:pt>
                <c:pt idx="4568">
                  <c:v>44517.552083333336</c:v>
                </c:pt>
                <c:pt idx="4569">
                  <c:v>44517.5625</c:v>
                </c:pt>
                <c:pt idx="4570">
                  <c:v>44517.572916666664</c:v>
                </c:pt>
                <c:pt idx="4571">
                  <c:v>44517.583333333336</c:v>
                </c:pt>
                <c:pt idx="4572">
                  <c:v>44517.59375</c:v>
                </c:pt>
                <c:pt idx="4573">
                  <c:v>44517.604166666664</c:v>
                </c:pt>
                <c:pt idx="4574">
                  <c:v>44517.614583333336</c:v>
                </c:pt>
                <c:pt idx="4575">
                  <c:v>44517.625</c:v>
                </c:pt>
                <c:pt idx="4576">
                  <c:v>44517.635416666664</c:v>
                </c:pt>
                <c:pt idx="4577">
                  <c:v>44517.645833333336</c:v>
                </c:pt>
                <c:pt idx="4578">
                  <c:v>44517.65625</c:v>
                </c:pt>
                <c:pt idx="4579">
                  <c:v>44517.666666666664</c:v>
                </c:pt>
                <c:pt idx="4580">
                  <c:v>44517.677083333336</c:v>
                </c:pt>
                <c:pt idx="4581">
                  <c:v>44517.6875</c:v>
                </c:pt>
                <c:pt idx="4582">
                  <c:v>44517.697916666664</c:v>
                </c:pt>
                <c:pt idx="4583">
                  <c:v>44517.708333333336</c:v>
                </c:pt>
                <c:pt idx="4584">
                  <c:v>44517.71875</c:v>
                </c:pt>
                <c:pt idx="4585">
                  <c:v>44517.729166666664</c:v>
                </c:pt>
                <c:pt idx="4586">
                  <c:v>44517.739583333336</c:v>
                </c:pt>
                <c:pt idx="4587">
                  <c:v>44517.75</c:v>
                </c:pt>
                <c:pt idx="4588">
                  <c:v>44517.760416666664</c:v>
                </c:pt>
                <c:pt idx="4589">
                  <c:v>44517.770833333336</c:v>
                </c:pt>
                <c:pt idx="4590">
                  <c:v>44517.78125</c:v>
                </c:pt>
                <c:pt idx="4591">
                  <c:v>44517.791666666664</c:v>
                </c:pt>
                <c:pt idx="4592">
                  <c:v>44517.802083333336</c:v>
                </c:pt>
                <c:pt idx="4593">
                  <c:v>44517.8125</c:v>
                </c:pt>
                <c:pt idx="4594">
                  <c:v>44517.822916666664</c:v>
                </c:pt>
                <c:pt idx="4595">
                  <c:v>44517.833333333336</c:v>
                </c:pt>
                <c:pt idx="4596">
                  <c:v>44517.84375</c:v>
                </c:pt>
                <c:pt idx="4597">
                  <c:v>44517.854166666664</c:v>
                </c:pt>
                <c:pt idx="4598">
                  <c:v>44517.864583333336</c:v>
                </c:pt>
                <c:pt idx="4599">
                  <c:v>44517.875</c:v>
                </c:pt>
                <c:pt idx="4600">
                  <c:v>44517.885416666664</c:v>
                </c:pt>
                <c:pt idx="4601">
                  <c:v>44517.895833333336</c:v>
                </c:pt>
                <c:pt idx="4602">
                  <c:v>44517.90625</c:v>
                </c:pt>
                <c:pt idx="4603">
                  <c:v>44517.916666666664</c:v>
                </c:pt>
                <c:pt idx="4604">
                  <c:v>44517.927083333336</c:v>
                </c:pt>
                <c:pt idx="4605">
                  <c:v>44517.9375</c:v>
                </c:pt>
                <c:pt idx="4606">
                  <c:v>44517.947916666664</c:v>
                </c:pt>
                <c:pt idx="4607">
                  <c:v>44517.958333333336</c:v>
                </c:pt>
                <c:pt idx="4608">
                  <c:v>44517.96875</c:v>
                </c:pt>
                <c:pt idx="4609">
                  <c:v>44517.979166666664</c:v>
                </c:pt>
                <c:pt idx="4610">
                  <c:v>44517.989583333336</c:v>
                </c:pt>
                <c:pt idx="4611">
                  <c:v>44518</c:v>
                </c:pt>
                <c:pt idx="4612">
                  <c:v>44518.010416666664</c:v>
                </c:pt>
                <c:pt idx="4613">
                  <c:v>44518.020833333336</c:v>
                </c:pt>
                <c:pt idx="4614">
                  <c:v>44518.03125</c:v>
                </c:pt>
                <c:pt idx="4615">
                  <c:v>44518.041666666664</c:v>
                </c:pt>
                <c:pt idx="4616">
                  <c:v>44518.052083333336</c:v>
                </c:pt>
                <c:pt idx="4617">
                  <c:v>44518.0625</c:v>
                </c:pt>
                <c:pt idx="4618">
                  <c:v>44518.072916666664</c:v>
                </c:pt>
                <c:pt idx="4619">
                  <c:v>44518.083333333336</c:v>
                </c:pt>
                <c:pt idx="4620">
                  <c:v>44518.09375</c:v>
                </c:pt>
                <c:pt idx="4621">
                  <c:v>44518.104166666664</c:v>
                </c:pt>
                <c:pt idx="4622">
                  <c:v>44518.114583333336</c:v>
                </c:pt>
                <c:pt idx="4623">
                  <c:v>44518.125</c:v>
                </c:pt>
                <c:pt idx="4624">
                  <c:v>44518.135416666664</c:v>
                </c:pt>
                <c:pt idx="4625">
                  <c:v>44518.145833333336</c:v>
                </c:pt>
                <c:pt idx="4626">
                  <c:v>44518.15625</c:v>
                </c:pt>
                <c:pt idx="4627">
                  <c:v>44518.166666666664</c:v>
                </c:pt>
                <c:pt idx="4628">
                  <c:v>44518.177083333336</c:v>
                </c:pt>
                <c:pt idx="4629">
                  <c:v>44518.1875</c:v>
                </c:pt>
                <c:pt idx="4630">
                  <c:v>44518.197916666664</c:v>
                </c:pt>
                <c:pt idx="4631">
                  <c:v>44518.208333333336</c:v>
                </c:pt>
                <c:pt idx="4632">
                  <c:v>44518.21875</c:v>
                </c:pt>
                <c:pt idx="4633">
                  <c:v>44518.229166666664</c:v>
                </c:pt>
                <c:pt idx="4634">
                  <c:v>44518.239583333336</c:v>
                </c:pt>
                <c:pt idx="4635">
                  <c:v>44518.25</c:v>
                </c:pt>
                <c:pt idx="4636">
                  <c:v>44518.260416666664</c:v>
                </c:pt>
                <c:pt idx="4637">
                  <c:v>44518.270833333336</c:v>
                </c:pt>
                <c:pt idx="4638">
                  <c:v>44518.28125</c:v>
                </c:pt>
                <c:pt idx="4639">
                  <c:v>44518.291666666664</c:v>
                </c:pt>
                <c:pt idx="4640">
                  <c:v>44518.302083333336</c:v>
                </c:pt>
                <c:pt idx="4641">
                  <c:v>44518.3125</c:v>
                </c:pt>
                <c:pt idx="4642">
                  <c:v>44518.322916666664</c:v>
                </c:pt>
                <c:pt idx="4643">
                  <c:v>44518.333333333336</c:v>
                </c:pt>
                <c:pt idx="4644">
                  <c:v>44518.34375</c:v>
                </c:pt>
                <c:pt idx="4645">
                  <c:v>44518.354166666664</c:v>
                </c:pt>
                <c:pt idx="4646">
                  <c:v>44518.364583333336</c:v>
                </c:pt>
                <c:pt idx="4647">
                  <c:v>44518.375</c:v>
                </c:pt>
                <c:pt idx="4648">
                  <c:v>44518.385416666664</c:v>
                </c:pt>
                <c:pt idx="4649">
                  <c:v>44518.395833333336</c:v>
                </c:pt>
                <c:pt idx="4650">
                  <c:v>44518.40625</c:v>
                </c:pt>
                <c:pt idx="4651">
                  <c:v>44518.416666666664</c:v>
                </c:pt>
                <c:pt idx="4652">
                  <c:v>44518.427083333336</c:v>
                </c:pt>
                <c:pt idx="4653">
                  <c:v>44518.4375</c:v>
                </c:pt>
                <c:pt idx="4654">
                  <c:v>44518.447916666664</c:v>
                </c:pt>
                <c:pt idx="4655">
                  <c:v>44518.458333333336</c:v>
                </c:pt>
                <c:pt idx="4656">
                  <c:v>44518.46875</c:v>
                </c:pt>
                <c:pt idx="4657">
                  <c:v>44518.479166666664</c:v>
                </c:pt>
                <c:pt idx="4658">
                  <c:v>44518.489583333336</c:v>
                </c:pt>
                <c:pt idx="4659">
                  <c:v>44518.5</c:v>
                </c:pt>
                <c:pt idx="4660">
                  <c:v>44518.510416666664</c:v>
                </c:pt>
                <c:pt idx="4661">
                  <c:v>44518.520833333336</c:v>
                </c:pt>
                <c:pt idx="4662">
                  <c:v>44518.53125</c:v>
                </c:pt>
                <c:pt idx="4663">
                  <c:v>44518.541666666664</c:v>
                </c:pt>
                <c:pt idx="4664">
                  <c:v>44518.552083333336</c:v>
                </c:pt>
                <c:pt idx="4665">
                  <c:v>44518.5625</c:v>
                </c:pt>
                <c:pt idx="4666">
                  <c:v>44518.572916666664</c:v>
                </c:pt>
                <c:pt idx="4667">
                  <c:v>44518.583333333336</c:v>
                </c:pt>
                <c:pt idx="4668">
                  <c:v>44518.59375</c:v>
                </c:pt>
                <c:pt idx="4669">
                  <c:v>44518.604166666664</c:v>
                </c:pt>
                <c:pt idx="4670">
                  <c:v>44518.614583333336</c:v>
                </c:pt>
                <c:pt idx="4671">
                  <c:v>44518.625</c:v>
                </c:pt>
                <c:pt idx="4672">
                  <c:v>44518.635416666664</c:v>
                </c:pt>
                <c:pt idx="4673">
                  <c:v>44518.645833333336</c:v>
                </c:pt>
                <c:pt idx="4674">
                  <c:v>44518.65625</c:v>
                </c:pt>
                <c:pt idx="4675">
                  <c:v>44518.666666666664</c:v>
                </c:pt>
                <c:pt idx="4676">
                  <c:v>44518.677083333336</c:v>
                </c:pt>
                <c:pt idx="4677">
                  <c:v>44518.6875</c:v>
                </c:pt>
                <c:pt idx="4678">
                  <c:v>44518.697916666664</c:v>
                </c:pt>
                <c:pt idx="4679">
                  <c:v>44518.708333333336</c:v>
                </c:pt>
                <c:pt idx="4680">
                  <c:v>44518.71875</c:v>
                </c:pt>
                <c:pt idx="4681">
                  <c:v>44518.729166666664</c:v>
                </c:pt>
                <c:pt idx="4682">
                  <c:v>44518.739583333336</c:v>
                </c:pt>
                <c:pt idx="4683">
                  <c:v>44518.75</c:v>
                </c:pt>
                <c:pt idx="4684">
                  <c:v>44518.760416666664</c:v>
                </c:pt>
                <c:pt idx="4685">
                  <c:v>44518.770833333336</c:v>
                </c:pt>
                <c:pt idx="4686">
                  <c:v>44518.78125</c:v>
                </c:pt>
                <c:pt idx="4687">
                  <c:v>44518.791666666664</c:v>
                </c:pt>
                <c:pt idx="4688">
                  <c:v>44518.802083333336</c:v>
                </c:pt>
                <c:pt idx="4689">
                  <c:v>44518.8125</c:v>
                </c:pt>
                <c:pt idx="4690">
                  <c:v>44518.822916666664</c:v>
                </c:pt>
                <c:pt idx="4691">
                  <c:v>44518.833333333336</c:v>
                </c:pt>
                <c:pt idx="4692">
                  <c:v>44518.84375</c:v>
                </c:pt>
                <c:pt idx="4693">
                  <c:v>44518.854166666664</c:v>
                </c:pt>
                <c:pt idx="4694">
                  <c:v>44518.864583333336</c:v>
                </c:pt>
                <c:pt idx="4695">
                  <c:v>44518.875</c:v>
                </c:pt>
                <c:pt idx="4696">
                  <c:v>44518.885416666664</c:v>
                </c:pt>
                <c:pt idx="4697">
                  <c:v>44518.895833333336</c:v>
                </c:pt>
                <c:pt idx="4698">
                  <c:v>44518.90625</c:v>
                </c:pt>
                <c:pt idx="4699">
                  <c:v>44518.916666666664</c:v>
                </c:pt>
                <c:pt idx="4700">
                  <c:v>44518.927083333336</c:v>
                </c:pt>
                <c:pt idx="4701">
                  <c:v>44518.9375</c:v>
                </c:pt>
                <c:pt idx="4702">
                  <c:v>44518.947916666664</c:v>
                </c:pt>
                <c:pt idx="4703">
                  <c:v>44518.958333333336</c:v>
                </c:pt>
                <c:pt idx="4704">
                  <c:v>44518.96875</c:v>
                </c:pt>
                <c:pt idx="4705">
                  <c:v>44518.979166666664</c:v>
                </c:pt>
                <c:pt idx="4706">
                  <c:v>44518.989583333336</c:v>
                </c:pt>
              </c:numCache>
            </c:numRef>
          </c:cat>
          <c:val>
            <c:numRef>
              <c:f>Cottonwood!$G$2:$G$4708</c:f>
              <c:numCache>
                <c:formatCode>General</c:formatCode>
                <c:ptCount val="4707"/>
                <c:pt idx="2879">
                  <c:v>6</c:v>
                </c:pt>
                <c:pt idx="2880">
                  <c:v>6</c:v>
                </c:pt>
                <c:pt idx="2881">
                  <c:v>6</c:v>
                </c:pt>
                <c:pt idx="2882">
                  <c:v>6</c:v>
                </c:pt>
                <c:pt idx="2883">
                  <c:v>6</c:v>
                </c:pt>
                <c:pt idx="2884">
                  <c:v>6</c:v>
                </c:pt>
                <c:pt idx="2885">
                  <c:v>6</c:v>
                </c:pt>
                <c:pt idx="2886">
                  <c:v>6</c:v>
                </c:pt>
                <c:pt idx="2887">
                  <c:v>6</c:v>
                </c:pt>
                <c:pt idx="2888">
                  <c:v>6</c:v>
                </c:pt>
                <c:pt idx="2889">
                  <c:v>6</c:v>
                </c:pt>
                <c:pt idx="2890">
                  <c:v>6</c:v>
                </c:pt>
                <c:pt idx="2891">
                  <c:v>6</c:v>
                </c:pt>
                <c:pt idx="2892">
                  <c:v>6</c:v>
                </c:pt>
                <c:pt idx="2893">
                  <c:v>6</c:v>
                </c:pt>
                <c:pt idx="2894">
                  <c:v>6</c:v>
                </c:pt>
                <c:pt idx="2895">
                  <c:v>6</c:v>
                </c:pt>
                <c:pt idx="2896">
                  <c:v>6</c:v>
                </c:pt>
                <c:pt idx="2897">
                  <c:v>6</c:v>
                </c:pt>
                <c:pt idx="2898">
                  <c:v>6</c:v>
                </c:pt>
                <c:pt idx="2899">
                  <c:v>6</c:v>
                </c:pt>
                <c:pt idx="2900">
                  <c:v>6</c:v>
                </c:pt>
                <c:pt idx="2901">
                  <c:v>6</c:v>
                </c:pt>
                <c:pt idx="2902">
                  <c:v>6</c:v>
                </c:pt>
                <c:pt idx="2903">
                  <c:v>6</c:v>
                </c:pt>
                <c:pt idx="2904">
                  <c:v>6</c:v>
                </c:pt>
                <c:pt idx="2905">
                  <c:v>6</c:v>
                </c:pt>
                <c:pt idx="2906">
                  <c:v>6</c:v>
                </c:pt>
                <c:pt idx="2907">
                  <c:v>6</c:v>
                </c:pt>
                <c:pt idx="2908">
                  <c:v>6</c:v>
                </c:pt>
                <c:pt idx="2909">
                  <c:v>6</c:v>
                </c:pt>
                <c:pt idx="2910">
                  <c:v>6</c:v>
                </c:pt>
                <c:pt idx="2911">
                  <c:v>6</c:v>
                </c:pt>
                <c:pt idx="2912">
                  <c:v>6</c:v>
                </c:pt>
                <c:pt idx="2913">
                  <c:v>6</c:v>
                </c:pt>
                <c:pt idx="2914">
                  <c:v>6</c:v>
                </c:pt>
                <c:pt idx="2915">
                  <c:v>6</c:v>
                </c:pt>
                <c:pt idx="2916">
                  <c:v>6</c:v>
                </c:pt>
                <c:pt idx="2917">
                  <c:v>6</c:v>
                </c:pt>
                <c:pt idx="2918">
                  <c:v>6</c:v>
                </c:pt>
                <c:pt idx="2919">
                  <c:v>6</c:v>
                </c:pt>
                <c:pt idx="2920">
                  <c:v>6</c:v>
                </c:pt>
                <c:pt idx="2921">
                  <c:v>6</c:v>
                </c:pt>
                <c:pt idx="2922">
                  <c:v>6</c:v>
                </c:pt>
                <c:pt idx="2923">
                  <c:v>6</c:v>
                </c:pt>
                <c:pt idx="2924">
                  <c:v>6</c:v>
                </c:pt>
                <c:pt idx="2925">
                  <c:v>6</c:v>
                </c:pt>
                <c:pt idx="2926">
                  <c:v>6</c:v>
                </c:pt>
                <c:pt idx="2927">
                  <c:v>6</c:v>
                </c:pt>
                <c:pt idx="2928">
                  <c:v>6</c:v>
                </c:pt>
                <c:pt idx="2929">
                  <c:v>6</c:v>
                </c:pt>
                <c:pt idx="2930">
                  <c:v>6</c:v>
                </c:pt>
                <c:pt idx="2931">
                  <c:v>6</c:v>
                </c:pt>
                <c:pt idx="2932">
                  <c:v>6</c:v>
                </c:pt>
                <c:pt idx="2933">
                  <c:v>6</c:v>
                </c:pt>
                <c:pt idx="2934">
                  <c:v>6</c:v>
                </c:pt>
                <c:pt idx="2935">
                  <c:v>6</c:v>
                </c:pt>
                <c:pt idx="2936">
                  <c:v>6</c:v>
                </c:pt>
                <c:pt idx="2937">
                  <c:v>6</c:v>
                </c:pt>
                <c:pt idx="2938">
                  <c:v>6</c:v>
                </c:pt>
                <c:pt idx="2939">
                  <c:v>6</c:v>
                </c:pt>
                <c:pt idx="2940">
                  <c:v>6</c:v>
                </c:pt>
                <c:pt idx="2941">
                  <c:v>6</c:v>
                </c:pt>
                <c:pt idx="2942">
                  <c:v>6</c:v>
                </c:pt>
                <c:pt idx="2943">
                  <c:v>6</c:v>
                </c:pt>
                <c:pt idx="2944">
                  <c:v>6</c:v>
                </c:pt>
                <c:pt idx="2945">
                  <c:v>6</c:v>
                </c:pt>
                <c:pt idx="2946">
                  <c:v>6</c:v>
                </c:pt>
                <c:pt idx="2947">
                  <c:v>6</c:v>
                </c:pt>
                <c:pt idx="2948">
                  <c:v>6</c:v>
                </c:pt>
                <c:pt idx="2949">
                  <c:v>6</c:v>
                </c:pt>
                <c:pt idx="2950">
                  <c:v>6</c:v>
                </c:pt>
                <c:pt idx="2951">
                  <c:v>6</c:v>
                </c:pt>
                <c:pt idx="2952">
                  <c:v>6</c:v>
                </c:pt>
                <c:pt idx="2953">
                  <c:v>6</c:v>
                </c:pt>
                <c:pt idx="2954">
                  <c:v>6</c:v>
                </c:pt>
                <c:pt idx="2955">
                  <c:v>6</c:v>
                </c:pt>
                <c:pt idx="2956">
                  <c:v>6</c:v>
                </c:pt>
                <c:pt idx="2957">
                  <c:v>6</c:v>
                </c:pt>
                <c:pt idx="2958">
                  <c:v>6</c:v>
                </c:pt>
                <c:pt idx="2959">
                  <c:v>6</c:v>
                </c:pt>
                <c:pt idx="2960">
                  <c:v>6</c:v>
                </c:pt>
                <c:pt idx="2961">
                  <c:v>6</c:v>
                </c:pt>
                <c:pt idx="2962">
                  <c:v>6</c:v>
                </c:pt>
                <c:pt idx="2963">
                  <c:v>6</c:v>
                </c:pt>
                <c:pt idx="2964">
                  <c:v>6</c:v>
                </c:pt>
                <c:pt idx="2965">
                  <c:v>6</c:v>
                </c:pt>
                <c:pt idx="2966">
                  <c:v>6</c:v>
                </c:pt>
                <c:pt idx="2967">
                  <c:v>6</c:v>
                </c:pt>
                <c:pt idx="2968">
                  <c:v>6</c:v>
                </c:pt>
                <c:pt idx="2969">
                  <c:v>6</c:v>
                </c:pt>
                <c:pt idx="2970">
                  <c:v>6</c:v>
                </c:pt>
                <c:pt idx="2971">
                  <c:v>6</c:v>
                </c:pt>
                <c:pt idx="2972">
                  <c:v>6</c:v>
                </c:pt>
                <c:pt idx="2973">
                  <c:v>6</c:v>
                </c:pt>
                <c:pt idx="2974">
                  <c:v>6</c:v>
                </c:pt>
              </c:numCache>
            </c:numRef>
          </c:val>
          <c:extLst>
            <c:ext xmlns:c16="http://schemas.microsoft.com/office/drawing/2014/chart" uri="{C3380CC4-5D6E-409C-BE32-E72D297353CC}">
              <c16:uniqueId val="{00000000-5D2D-418B-B49E-9E845E5421BB}"/>
            </c:ext>
          </c:extLst>
        </c:ser>
        <c:ser>
          <c:idx val="1"/>
          <c:order val="2"/>
          <c:tx>
            <c:strRef>
              <c:f>Cottonwood!$H$1</c:f>
              <c:strCache>
                <c:ptCount val="1"/>
                <c:pt idx="0">
                  <c:v>RadioGroup</c:v>
                </c:pt>
              </c:strCache>
            </c:strRef>
          </c:tx>
          <c:spPr>
            <a:solidFill>
              <a:srgbClr val="FF0000"/>
            </a:solidFill>
            <a:ln>
              <a:noFill/>
            </a:ln>
            <a:effectLst/>
          </c:spPr>
          <c:invertIfNegative val="0"/>
          <c:cat>
            <c:numRef>
              <c:f>Cottonwood!$C$2:$C$4708</c:f>
              <c:numCache>
                <c:formatCode>m/d/yyyy\ h:mm</c:formatCode>
                <c:ptCount val="4707"/>
                <c:pt idx="0">
                  <c:v>44470</c:v>
                </c:pt>
                <c:pt idx="1">
                  <c:v>44470.010416666664</c:v>
                </c:pt>
                <c:pt idx="2">
                  <c:v>44470.020833333336</c:v>
                </c:pt>
                <c:pt idx="3">
                  <c:v>44470.03125</c:v>
                </c:pt>
                <c:pt idx="4">
                  <c:v>44470.041666666664</c:v>
                </c:pt>
                <c:pt idx="5">
                  <c:v>44470.052083333336</c:v>
                </c:pt>
                <c:pt idx="6">
                  <c:v>44470.0625</c:v>
                </c:pt>
                <c:pt idx="7">
                  <c:v>44470.072916666664</c:v>
                </c:pt>
                <c:pt idx="8">
                  <c:v>44470.083333333336</c:v>
                </c:pt>
                <c:pt idx="9">
                  <c:v>44470.09375</c:v>
                </c:pt>
                <c:pt idx="10">
                  <c:v>44470.104166666664</c:v>
                </c:pt>
                <c:pt idx="11">
                  <c:v>44470.114583333336</c:v>
                </c:pt>
                <c:pt idx="12">
                  <c:v>44470.125</c:v>
                </c:pt>
                <c:pt idx="13">
                  <c:v>44470.135416666664</c:v>
                </c:pt>
                <c:pt idx="14">
                  <c:v>44470.145833333336</c:v>
                </c:pt>
                <c:pt idx="15">
                  <c:v>44470.15625</c:v>
                </c:pt>
                <c:pt idx="16">
                  <c:v>44470.166666666664</c:v>
                </c:pt>
                <c:pt idx="17">
                  <c:v>44470.177083333336</c:v>
                </c:pt>
                <c:pt idx="18">
                  <c:v>44470.1875</c:v>
                </c:pt>
                <c:pt idx="19">
                  <c:v>44470.197916666664</c:v>
                </c:pt>
                <c:pt idx="20">
                  <c:v>44470.208333333336</c:v>
                </c:pt>
                <c:pt idx="21">
                  <c:v>44470.21875</c:v>
                </c:pt>
                <c:pt idx="22">
                  <c:v>44470.229166666664</c:v>
                </c:pt>
                <c:pt idx="23">
                  <c:v>44470.239583333336</c:v>
                </c:pt>
                <c:pt idx="24">
                  <c:v>44470.25</c:v>
                </c:pt>
                <c:pt idx="25">
                  <c:v>44470.260416666664</c:v>
                </c:pt>
                <c:pt idx="26">
                  <c:v>44470.270833333336</c:v>
                </c:pt>
                <c:pt idx="27">
                  <c:v>44470.28125</c:v>
                </c:pt>
                <c:pt idx="28">
                  <c:v>44470.291666666664</c:v>
                </c:pt>
                <c:pt idx="29">
                  <c:v>44470.302083333336</c:v>
                </c:pt>
                <c:pt idx="30">
                  <c:v>44470.3125</c:v>
                </c:pt>
                <c:pt idx="31">
                  <c:v>44470.322916666664</c:v>
                </c:pt>
                <c:pt idx="32">
                  <c:v>44470.333333333336</c:v>
                </c:pt>
                <c:pt idx="33">
                  <c:v>44470.34375</c:v>
                </c:pt>
                <c:pt idx="34">
                  <c:v>44470.354166666664</c:v>
                </c:pt>
                <c:pt idx="35">
                  <c:v>44470.364583333336</c:v>
                </c:pt>
                <c:pt idx="36">
                  <c:v>44470.375</c:v>
                </c:pt>
                <c:pt idx="37">
                  <c:v>44470.385416666664</c:v>
                </c:pt>
                <c:pt idx="38">
                  <c:v>44470.395833333336</c:v>
                </c:pt>
                <c:pt idx="39">
                  <c:v>44470.40625</c:v>
                </c:pt>
                <c:pt idx="40">
                  <c:v>44470.416666666664</c:v>
                </c:pt>
                <c:pt idx="41">
                  <c:v>44470.427083333336</c:v>
                </c:pt>
                <c:pt idx="42">
                  <c:v>44470.4375</c:v>
                </c:pt>
                <c:pt idx="43">
                  <c:v>44470.447916666664</c:v>
                </c:pt>
                <c:pt idx="44">
                  <c:v>44470.458333333336</c:v>
                </c:pt>
                <c:pt idx="45">
                  <c:v>44470.46875</c:v>
                </c:pt>
                <c:pt idx="46">
                  <c:v>44470.479166666664</c:v>
                </c:pt>
                <c:pt idx="47">
                  <c:v>44470.489583333336</c:v>
                </c:pt>
                <c:pt idx="48">
                  <c:v>44470.5</c:v>
                </c:pt>
                <c:pt idx="49">
                  <c:v>44470.510416666664</c:v>
                </c:pt>
                <c:pt idx="50">
                  <c:v>44470.520833333336</c:v>
                </c:pt>
                <c:pt idx="51">
                  <c:v>44470.53125</c:v>
                </c:pt>
                <c:pt idx="52">
                  <c:v>44470.541666666664</c:v>
                </c:pt>
                <c:pt idx="53">
                  <c:v>44470.552083333336</c:v>
                </c:pt>
                <c:pt idx="54">
                  <c:v>44470.5625</c:v>
                </c:pt>
                <c:pt idx="55">
                  <c:v>44470.572916666664</c:v>
                </c:pt>
                <c:pt idx="56">
                  <c:v>44470.583333333336</c:v>
                </c:pt>
                <c:pt idx="57">
                  <c:v>44470.59375</c:v>
                </c:pt>
                <c:pt idx="58">
                  <c:v>44470.604166666664</c:v>
                </c:pt>
                <c:pt idx="59">
                  <c:v>44470.614583333336</c:v>
                </c:pt>
                <c:pt idx="60">
                  <c:v>44470.625</c:v>
                </c:pt>
                <c:pt idx="61">
                  <c:v>44470.635416666664</c:v>
                </c:pt>
                <c:pt idx="62">
                  <c:v>44470.645833333336</c:v>
                </c:pt>
                <c:pt idx="63">
                  <c:v>44470.65625</c:v>
                </c:pt>
                <c:pt idx="64">
                  <c:v>44470.666666666664</c:v>
                </c:pt>
                <c:pt idx="65">
                  <c:v>44470.677083333336</c:v>
                </c:pt>
                <c:pt idx="66">
                  <c:v>44470.6875</c:v>
                </c:pt>
                <c:pt idx="67">
                  <c:v>44470.697916666664</c:v>
                </c:pt>
                <c:pt idx="68">
                  <c:v>44470.708333333336</c:v>
                </c:pt>
                <c:pt idx="69">
                  <c:v>44470.71875</c:v>
                </c:pt>
                <c:pt idx="70">
                  <c:v>44470.729166666664</c:v>
                </c:pt>
                <c:pt idx="71">
                  <c:v>44470.739583333336</c:v>
                </c:pt>
                <c:pt idx="72">
                  <c:v>44470.75</c:v>
                </c:pt>
                <c:pt idx="73">
                  <c:v>44470.760416666664</c:v>
                </c:pt>
                <c:pt idx="74">
                  <c:v>44470.770833333336</c:v>
                </c:pt>
                <c:pt idx="75">
                  <c:v>44470.78125</c:v>
                </c:pt>
                <c:pt idx="76">
                  <c:v>44470.791666666664</c:v>
                </c:pt>
                <c:pt idx="77">
                  <c:v>44470.802083333336</c:v>
                </c:pt>
                <c:pt idx="78">
                  <c:v>44470.8125</c:v>
                </c:pt>
                <c:pt idx="79">
                  <c:v>44470.822916666664</c:v>
                </c:pt>
                <c:pt idx="80">
                  <c:v>44470.833333333336</c:v>
                </c:pt>
                <c:pt idx="81">
                  <c:v>44470.84375</c:v>
                </c:pt>
                <c:pt idx="82">
                  <c:v>44470.854166666664</c:v>
                </c:pt>
                <c:pt idx="83">
                  <c:v>44470.864583333336</c:v>
                </c:pt>
                <c:pt idx="84">
                  <c:v>44470.875</c:v>
                </c:pt>
                <c:pt idx="85">
                  <c:v>44470.885416666664</c:v>
                </c:pt>
                <c:pt idx="86">
                  <c:v>44470.895833333336</c:v>
                </c:pt>
                <c:pt idx="87">
                  <c:v>44470.90625</c:v>
                </c:pt>
                <c:pt idx="88">
                  <c:v>44470.916666666664</c:v>
                </c:pt>
                <c:pt idx="89">
                  <c:v>44470.927083333336</c:v>
                </c:pt>
                <c:pt idx="90">
                  <c:v>44470.9375</c:v>
                </c:pt>
                <c:pt idx="91">
                  <c:v>44470.947916666664</c:v>
                </c:pt>
                <c:pt idx="92">
                  <c:v>44470.958333333336</c:v>
                </c:pt>
                <c:pt idx="93">
                  <c:v>44470.96875</c:v>
                </c:pt>
                <c:pt idx="94">
                  <c:v>44470.979166666664</c:v>
                </c:pt>
                <c:pt idx="95">
                  <c:v>44470.989583333336</c:v>
                </c:pt>
                <c:pt idx="96">
                  <c:v>44471</c:v>
                </c:pt>
                <c:pt idx="97">
                  <c:v>44471.010416666664</c:v>
                </c:pt>
                <c:pt idx="98">
                  <c:v>44471.020833333336</c:v>
                </c:pt>
                <c:pt idx="99">
                  <c:v>44471.03125</c:v>
                </c:pt>
                <c:pt idx="100">
                  <c:v>44471.041666666664</c:v>
                </c:pt>
                <c:pt idx="101">
                  <c:v>44471.052083333336</c:v>
                </c:pt>
                <c:pt idx="102">
                  <c:v>44471.0625</c:v>
                </c:pt>
                <c:pt idx="103">
                  <c:v>44471.072916666664</c:v>
                </c:pt>
                <c:pt idx="104">
                  <c:v>44471.083333333336</c:v>
                </c:pt>
                <c:pt idx="105">
                  <c:v>44471.09375</c:v>
                </c:pt>
                <c:pt idx="106">
                  <c:v>44471.104166666664</c:v>
                </c:pt>
                <c:pt idx="107">
                  <c:v>44471.114583333336</c:v>
                </c:pt>
                <c:pt idx="108">
                  <c:v>44471.125</c:v>
                </c:pt>
                <c:pt idx="109">
                  <c:v>44471.135416666664</c:v>
                </c:pt>
                <c:pt idx="110">
                  <c:v>44471.145833333336</c:v>
                </c:pt>
                <c:pt idx="111">
                  <c:v>44471.15625</c:v>
                </c:pt>
                <c:pt idx="112">
                  <c:v>44471.166666666664</c:v>
                </c:pt>
                <c:pt idx="113">
                  <c:v>44471.177083333336</c:v>
                </c:pt>
                <c:pt idx="114">
                  <c:v>44471.1875</c:v>
                </c:pt>
                <c:pt idx="115">
                  <c:v>44471.197916666664</c:v>
                </c:pt>
                <c:pt idx="116">
                  <c:v>44471.208333333336</c:v>
                </c:pt>
                <c:pt idx="117">
                  <c:v>44471.21875</c:v>
                </c:pt>
                <c:pt idx="118">
                  <c:v>44471.229166666664</c:v>
                </c:pt>
                <c:pt idx="119">
                  <c:v>44471.239583333336</c:v>
                </c:pt>
                <c:pt idx="120">
                  <c:v>44471.25</c:v>
                </c:pt>
                <c:pt idx="121">
                  <c:v>44471.260416666664</c:v>
                </c:pt>
                <c:pt idx="122">
                  <c:v>44471.270833333336</c:v>
                </c:pt>
                <c:pt idx="123">
                  <c:v>44471.28125</c:v>
                </c:pt>
                <c:pt idx="124">
                  <c:v>44471.291666666664</c:v>
                </c:pt>
                <c:pt idx="125">
                  <c:v>44471.302083333336</c:v>
                </c:pt>
                <c:pt idx="126">
                  <c:v>44471.3125</c:v>
                </c:pt>
                <c:pt idx="127">
                  <c:v>44471.322916666664</c:v>
                </c:pt>
                <c:pt idx="128">
                  <c:v>44471.333333333336</c:v>
                </c:pt>
                <c:pt idx="129">
                  <c:v>44471.34375</c:v>
                </c:pt>
                <c:pt idx="130">
                  <c:v>44471.354166666664</c:v>
                </c:pt>
                <c:pt idx="131">
                  <c:v>44471.364583333336</c:v>
                </c:pt>
                <c:pt idx="132">
                  <c:v>44471.375</c:v>
                </c:pt>
                <c:pt idx="133">
                  <c:v>44471.385416666664</c:v>
                </c:pt>
                <c:pt idx="134">
                  <c:v>44471.395833333336</c:v>
                </c:pt>
                <c:pt idx="135">
                  <c:v>44471.40625</c:v>
                </c:pt>
                <c:pt idx="136">
                  <c:v>44471.416666666664</c:v>
                </c:pt>
                <c:pt idx="137">
                  <c:v>44471.427083333336</c:v>
                </c:pt>
                <c:pt idx="138">
                  <c:v>44471.4375</c:v>
                </c:pt>
                <c:pt idx="139">
                  <c:v>44471.447916666664</c:v>
                </c:pt>
                <c:pt idx="140">
                  <c:v>44471.458333333336</c:v>
                </c:pt>
                <c:pt idx="141">
                  <c:v>44471.46875</c:v>
                </c:pt>
                <c:pt idx="142">
                  <c:v>44471.479166666664</c:v>
                </c:pt>
                <c:pt idx="143">
                  <c:v>44471.489583333336</c:v>
                </c:pt>
                <c:pt idx="144">
                  <c:v>44471.5</c:v>
                </c:pt>
                <c:pt idx="145">
                  <c:v>44471.510416666664</c:v>
                </c:pt>
                <c:pt idx="146">
                  <c:v>44471.520833333336</c:v>
                </c:pt>
                <c:pt idx="147">
                  <c:v>44471.53125</c:v>
                </c:pt>
                <c:pt idx="148">
                  <c:v>44471.541666666664</c:v>
                </c:pt>
                <c:pt idx="149">
                  <c:v>44471.552083333336</c:v>
                </c:pt>
                <c:pt idx="150">
                  <c:v>44471.5625</c:v>
                </c:pt>
                <c:pt idx="151">
                  <c:v>44471.572916666664</c:v>
                </c:pt>
                <c:pt idx="152">
                  <c:v>44471.583333333336</c:v>
                </c:pt>
                <c:pt idx="153">
                  <c:v>44471.59375</c:v>
                </c:pt>
                <c:pt idx="154">
                  <c:v>44471.604166666664</c:v>
                </c:pt>
                <c:pt idx="155">
                  <c:v>44471.614583333336</c:v>
                </c:pt>
                <c:pt idx="156">
                  <c:v>44471.625</c:v>
                </c:pt>
                <c:pt idx="157">
                  <c:v>44471.635416666664</c:v>
                </c:pt>
                <c:pt idx="158">
                  <c:v>44471.645833333336</c:v>
                </c:pt>
                <c:pt idx="159">
                  <c:v>44471.65625</c:v>
                </c:pt>
                <c:pt idx="160">
                  <c:v>44471.666666666664</c:v>
                </c:pt>
                <c:pt idx="161">
                  <c:v>44471.677083333336</c:v>
                </c:pt>
                <c:pt idx="162">
                  <c:v>44471.6875</c:v>
                </c:pt>
                <c:pt idx="163">
                  <c:v>44471.697916666664</c:v>
                </c:pt>
                <c:pt idx="164">
                  <c:v>44471.708333333336</c:v>
                </c:pt>
                <c:pt idx="165">
                  <c:v>44471.71875</c:v>
                </c:pt>
                <c:pt idx="166">
                  <c:v>44471.729166666664</c:v>
                </c:pt>
                <c:pt idx="167">
                  <c:v>44471.739583333336</c:v>
                </c:pt>
                <c:pt idx="168">
                  <c:v>44471.75</c:v>
                </c:pt>
                <c:pt idx="169">
                  <c:v>44471.760416666664</c:v>
                </c:pt>
                <c:pt idx="170">
                  <c:v>44471.770833333336</c:v>
                </c:pt>
                <c:pt idx="171">
                  <c:v>44471.78125</c:v>
                </c:pt>
                <c:pt idx="172">
                  <c:v>44471.791666666664</c:v>
                </c:pt>
                <c:pt idx="173">
                  <c:v>44471.802083333336</c:v>
                </c:pt>
                <c:pt idx="174">
                  <c:v>44471.8125</c:v>
                </c:pt>
                <c:pt idx="175">
                  <c:v>44471.822916666664</c:v>
                </c:pt>
                <c:pt idx="176">
                  <c:v>44471.833333333336</c:v>
                </c:pt>
                <c:pt idx="177">
                  <c:v>44471.84375</c:v>
                </c:pt>
                <c:pt idx="178">
                  <c:v>44471.854166666664</c:v>
                </c:pt>
                <c:pt idx="179">
                  <c:v>44471.864583333336</c:v>
                </c:pt>
                <c:pt idx="180">
                  <c:v>44471.875</c:v>
                </c:pt>
                <c:pt idx="181">
                  <c:v>44471.885416666664</c:v>
                </c:pt>
                <c:pt idx="182">
                  <c:v>44471.895833333336</c:v>
                </c:pt>
                <c:pt idx="183">
                  <c:v>44471.90625</c:v>
                </c:pt>
                <c:pt idx="184">
                  <c:v>44471.916666666664</c:v>
                </c:pt>
                <c:pt idx="185">
                  <c:v>44471.927083333336</c:v>
                </c:pt>
                <c:pt idx="186">
                  <c:v>44471.9375</c:v>
                </c:pt>
                <c:pt idx="187">
                  <c:v>44471.947916666664</c:v>
                </c:pt>
                <c:pt idx="188">
                  <c:v>44471.958333333336</c:v>
                </c:pt>
                <c:pt idx="189">
                  <c:v>44471.96875</c:v>
                </c:pt>
                <c:pt idx="190">
                  <c:v>44471.979166666664</c:v>
                </c:pt>
                <c:pt idx="191">
                  <c:v>44471.989583333336</c:v>
                </c:pt>
                <c:pt idx="192">
                  <c:v>44472</c:v>
                </c:pt>
                <c:pt idx="193">
                  <c:v>44472.010416666664</c:v>
                </c:pt>
                <c:pt idx="194">
                  <c:v>44472.020833333336</c:v>
                </c:pt>
                <c:pt idx="195">
                  <c:v>44472.03125</c:v>
                </c:pt>
                <c:pt idx="196">
                  <c:v>44472.041666666664</c:v>
                </c:pt>
                <c:pt idx="197">
                  <c:v>44472.052083333336</c:v>
                </c:pt>
                <c:pt idx="198">
                  <c:v>44472.0625</c:v>
                </c:pt>
                <c:pt idx="199">
                  <c:v>44472.072916666664</c:v>
                </c:pt>
                <c:pt idx="200">
                  <c:v>44472.083333333336</c:v>
                </c:pt>
                <c:pt idx="201">
                  <c:v>44472.09375</c:v>
                </c:pt>
                <c:pt idx="202">
                  <c:v>44472.104166666664</c:v>
                </c:pt>
                <c:pt idx="203">
                  <c:v>44472.114583333336</c:v>
                </c:pt>
                <c:pt idx="204">
                  <c:v>44472.125</c:v>
                </c:pt>
                <c:pt idx="205">
                  <c:v>44472.135416666664</c:v>
                </c:pt>
                <c:pt idx="206">
                  <c:v>44472.145833333336</c:v>
                </c:pt>
                <c:pt idx="207">
                  <c:v>44472.15625</c:v>
                </c:pt>
                <c:pt idx="208">
                  <c:v>44472.166666666664</c:v>
                </c:pt>
                <c:pt idx="209">
                  <c:v>44472.177083333336</c:v>
                </c:pt>
                <c:pt idx="210">
                  <c:v>44472.1875</c:v>
                </c:pt>
                <c:pt idx="211">
                  <c:v>44472.197916666664</c:v>
                </c:pt>
                <c:pt idx="212">
                  <c:v>44472.208333333336</c:v>
                </c:pt>
                <c:pt idx="213">
                  <c:v>44472.21875</c:v>
                </c:pt>
                <c:pt idx="214">
                  <c:v>44472.229166666664</c:v>
                </c:pt>
                <c:pt idx="215">
                  <c:v>44472.239583333336</c:v>
                </c:pt>
                <c:pt idx="216">
                  <c:v>44472.25</c:v>
                </c:pt>
                <c:pt idx="217">
                  <c:v>44472.260416666664</c:v>
                </c:pt>
                <c:pt idx="218">
                  <c:v>44472.270833333336</c:v>
                </c:pt>
                <c:pt idx="219">
                  <c:v>44472.28125</c:v>
                </c:pt>
                <c:pt idx="220">
                  <c:v>44472.291666666664</c:v>
                </c:pt>
                <c:pt idx="221">
                  <c:v>44472.302083333336</c:v>
                </c:pt>
                <c:pt idx="222">
                  <c:v>44472.3125</c:v>
                </c:pt>
                <c:pt idx="223">
                  <c:v>44472.322916666664</c:v>
                </c:pt>
                <c:pt idx="224">
                  <c:v>44472.333333333336</c:v>
                </c:pt>
                <c:pt idx="225">
                  <c:v>44472.34375</c:v>
                </c:pt>
                <c:pt idx="226">
                  <c:v>44472.354166666664</c:v>
                </c:pt>
                <c:pt idx="227">
                  <c:v>44472.364583333336</c:v>
                </c:pt>
                <c:pt idx="228">
                  <c:v>44472.375</c:v>
                </c:pt>
                <c:pt idx="229">
                  <c:v>44472.385416666664</c:v>
                </c:pt>
                <c:pt idx="230">
                  <c:v>44472.395833333336</c:v>
                </c:pt>
                <c:pt idx="231">
                  <c:v>44472.40625</c:v>
                </c:pt>
                <c:pt idx="232">
                  <c:v>44472.416666666664</c:v>
                </c:pt>
                <c:pt idx="233">
                  <c:v>44472.427083333336</c:v>
                </c:pt>
                <c:pt idx="234">
                  <c:v>44472.4375</c:v>
                </c:pt>
                <c:pt idx="235">
                  <c:v>44472.447916666664</c:v>
                </c:pt>
                <c:pt idx="236">
                  <c:v>44472.458333333336</c:v>
                </c:pt>
                <c:pt idx="237">
                  <c:v>44472.46875</c:v>
                </c:pt>
                <c:pt idx="238">
                  <c:v>44472.479166666664</c:v>
                </c:pt>
                <c:pt idx="239">
                  <c:v>44472.489583333336</c:v>
                </c:pt>
                <c:pt idx="240">
                  <c:v>44472.5</c:v>
                </c:pt>
                <c:pt idx="241">
                  <c:v>44472.510416666664</c:v>
                </c:pt>
                <c:pt idx="242">
                  <c:v>44472.520833333336</c:v>
                </c:pt>
                <c:pt idx="243">
                  <c:v>44472.53125</c:v>
                </c:pt>
                <c:pt idx="244">
                  <c:v>44472.541666666664</c:v>
                </c:pt>
                <c:pt idx="245">
                  <c:v>44472.552083333336</c:v>
                </c:pt>
                <c:pt idx="246">
                  <c:v>44472.5625</c:v>
                </c:pt>
                <c:pt idx="247">
                  <c:v>44472.572916666664</c:v>
                </c:pt>
                <c:pt idx="248">
                  <c:v>44472.583333333336</c:v>
                </c:pt>
                <c:pt idx="249">
                  <c:v>44472.59375</c:v>
                </c:pt>
                <c:pt idx="250">
                  <c:v>44472.604166666664</c:v>
                </c:pt>
                <c:pt idx="251">
                  <c:v>44472.614583333336</c:v>
                </c:pt>
                <c:pt idx="252">
                  <c:v>44472.625</c:v>
                </c:pt>
                <c:pt idx="253">
                  <c:v>44472.635416666664</c:v>
                </c:pt>
                <c:pt idx="254">
                  <c:v>44472.645833333336</c:v>
                </c:pt>
                <c:pt idx="255">
                  <c:v>44472.65625</c:v>
                </c:pt>
                <c:pt idx="256">
                  <c:v>44472.666666666664</c:v>
                </c:pt>
                <c:pt idx="257">
                  <c:v>44472.677083333336</c:v>
                </c:pt>
                <c:pt idx="258">
                  <c:v>44472.6875</c:v>
                </c:pt>
                <c:pt idx="259">
                  <c:v>44472.697916666664</c:v>
                </c:pt>
                <c:pt idx="260">
                  <c:v>44472.708333333336</c:v>
                </c:pt>
                <c:pt idx="261">
                  <c:v>44472.71875</c:v>
                </c:pt>
                <c:pt idx="262">
                  <c:v>44472.729166666664</c:v>
                </c:pt>
                <c:pt idx="263">
                  <c:v>44472.739583333336</c:v>
                </c:pt>
                <c:pt idx="264">
                  <c:v>44472.75</c:v>
                </c:pt>
                <c:pt idx="265">
                  <c:v>44472.760416666664</c:v>
                </c:pt>
                <c:pt idx="266">
                  <c:v>44472.770833333336</c:v>
                </c:pt>
                <c:pt idx="267">
                  <c:v>44472.78125</c:v>
                </c:pt>
                <c:pt idx="268">
                  <c:v>44472.791666666664</c:v>
                </c:pt>
                <c:pt idx="269">
                  <c:v>44472.802083333336</c:v>
                </c:pt>
                <c:pt idx="270">
                  <c:v>44472.8125</c:v>
                </c:pt>
                <c:pt idx="271">
                  <c:v>44472.822916666664</c:v>
                </c:pt>
                <c:pt idx="272">
                  <c:v>44472.833333333336</c:v>
                </c:pt>
                <c:pt idx="273">
                  <c:v>44472.84375</c:v>
                </c:pt>
                <c:pt idx="274">
                  <c:v>44472.854166666664</c:v>
                </c:pt>
                <c:pt idx="275">
                  <c:v>44472.864583333336</c:v>
                </c:pt>
                <c:pt idx="276">
                  <c:v>44472.875</c:v>
                </c:pt>
                <c:pt idx="277">
                  <c:v>44472.885416666664</c:v>
                </c:pt>
                <c:pt idx="278">
                  <c:v>44472.895833333336</c:v>
                </c:pt>
                <c:pt idx="279">
                  <c:v>44472.90625</c:v>
                </c:pt>
                <c:pt idx="280">
                  <c:v>44472.916666666664</c:v>
                </c:pt>
                <c:pt idx="281">
                  <c:v>44472.927083333336</c:v>
                </c:pt>
                <c:pt idx="282">
                  <c:v>44472.9375</c:v>
                </c:pt>
                <c:pt idx="283">
                  <c:v>44472.947916666664</c:v>
                </c:pt>
                <c:pt idx="284">
                  <c:v>44472.958333333336</c:v>
                </c:pt>
                <c:pt idx="285">
                  <c:v>44472.96875</c:v>
                </c:pt>
                <c:pt idx="286">
                  <c:v>44472.979166666664</c:v>
                </c:pt>
                <c:pt idx="287">
                  <c:v>44472.989583333336</c:v>
                </c:pt>
                <c:pt idx="288">
                  <c:v>44473</c:v>
                </c:pt>
                <c:pt idx="289">
                  <c:v>44473.010416666664</c:v>
                </c:pt>
                <c:pt idx="290">
                  <c:v>44473.020833333336</c:v>
                </c:pt>
                <c:pt idx="291">
                  <c:v>44473.03125</c:v>
                </c:pt>
                <c:pt idx="292">
                  <c:v>44473.041666666664</c:v>
                </c:pt>
                <c:pt idx="293">
                  <c:v>44473.052083333336</c:v>
                </c:pt>
                <c:pt idx="294">
                  <c:v>44473.0625</c:v>
                </c:pt>
                <c:pt idx="295">
                  <c:v>44473.072916666664</c:v>
                </c:pt>
                <c:pt idx="296">
                  <c:v>44473.083333333336</c:v>
                </c:pt>
                <c:pt idx="297">
                  <c:v>44473.09375</c:v>
                </c:pt>
                <c:pt idx="298">
                  <c:v>44473.104166666664</c:v>
                </c:pt>
                <c:pt idx="299">
                  <c:v>44473.114583333336</c:v>
                </c:pt>
                <c:pt idx="300">
                  <c:v>44473.125</c:v>
                </c:pt>
                <c:pt idx="301">
                  <c:v>44473.135416666664</c:v>
                </c:pt>
                <c:pt idx="302">
                  <c:v>44473.145833333336</c:v>
                </c:pt>
                <c:pt idx="303">
                  <c:v>44473.15625</c:v>
                </c:pt>
                <c:pt idx="304">
                  <c:v>44473.166666666664</c:v>
                </c:pt>
                <c:pt idx="305">
                  <c:v>44473.177083333336</c:v>
                </c:pt>
                <c:pt idx="306">
                  <c:v>44473.1875</c:v>
                </c:pt>
                <c:pt idx="307">
                  <c:v>44473.197916666664</c:v>
                </c:pt>
                <c:pt idx="308">
                  <c:v>44473.208333333336</c:v>
                </c:pt>
                <c:pt idx="309">
                  <c:v>44473.21875</c:v>
                </c:pt>
                <c:pt idx="310">
                  <c:v>44473.229166666664</c:v>
                </c:pt>
                <c:pt idx="311">
                  <c:v>44473.239583333336</c:v>
                </c:pt>
                <c:pt idx="312">
                  <c:v>44473.25</c:v>
                </c:pt>
                <c:pt idx="313">
                  <c:v>44473.260416666664</c:v>
                </c:pt>
                <c:pt idx="314">
                  <c:v>44473.270833333336</c:v>
                </c:pt>
                <c:pt idx="315">
                  <c:v>44473.28125</c:v>
                </c:pt>
                <c:pt idx="316">
                  <c:v>44473.291666666664</c:v>
                </c:pt>
                <c:pt idx="317">
                  <c:v>44473.302083333336</c:v>
                </c:pt>
                <c:pt idx="318">
                  <c:v>44473.3125</c:v>
                </c:pt>
                <c:pt idx="319">
                  <c:v>44473.322916666664</c:v>
                </c:pt>
                <c:pt idx="320">
                  <c:v>44473.333333333336</c:v>
                </c:pt>
                <c:pt idx="321">
                  <c:v>44473.34375</c:v>
                </c:pt>
                <c:pt idx="322">
                  <c:v>44473.354166666664</c:v>
                </c:pt>
                <c:pt idx="323">
                  <c:v>44473.364583333336</c:v>
                </c:pt>
                <c:pt idx="324">
                  <c:v>44473.375</c:v>
                </c:pt>
                <c:pt idx="325">
                  <c:v>44473.385416666664</c:v>
                </c:pt>
                <c:pt idx="326">
                  <c:v>44473.395833333336</c:v>
                </c:pt>
                <c:pt idx="327">
                  <c:v>44473.40625</c:v>
                </c:pt>
                <c:pt idx="328">
                  <c:v>44473.416666666664</c:v>
                </c:pt>
                <c:pt idx="329">
                  <c:v>44473.427083333336</c:v>
                </c:pt>
                <c:pt idx="330">
                  <c:v>44473.4375</c:v>
                </c:pt>
                <c:pt idx="331">
                  <c:v>44473.447916666664</c:v>
                </c:pt>
                <c:pt idx="332">
                  <c:v>44473.458333333336</c:v>
                </c:pt>
                <c:pt idx="333">
                  <c:v>44473.46875</c:v>
                </c:pt>
                <c:pt idx="334">
                  <c:v>44473.479166666664</c:v>
                </c:pt>
                <c:pt idx="335">
                  <c:v>44473.489583333336</c:v>
                </c:pt>
                <c:pt idx="336">
                  <c:v>44473.5</c:v>
                </c:pt>
                <c:pt idx="337">
                  <c:v>44473.510416666664</c:v>
                </c:pt>
                <c:pt idx="338">
                  <c:v>44473.520833333336</c:v>
                </c:pt>
                <c:pt idx="339">
                  <c:v>44473.53125</c:v>
                </c:pt>
                <c:pt idx="340">
                  <c:v>44473.541666666664</c:v>
                </c:pt>
                <c:pt idx="341">
                  <c:v>44473.552083333336</c:v>
                </c:pt>
                <c:pt idx="342">
                  <c:v>44473.5625</c:v>
                </c:pt>
                <c:pt idx="343">
                  <c:v>44473.572916666664</c:v>
                </c:pt>
                <c:pt idx="344">
                  <c:v>44473.583333333336</c:v>
                </c:pt>
                <c:pt idx="345">
                  <c:v>44473.59375</c:v>
                </c:pt>
                <c:pt idx="346">
                  <c:v>44473.604166666664</c:v>
                </c:pt>
                <c:pt idx="347">
                  <c:v>44473.614583333336</c:v>
                </c:pt>
                <c:pt idx="348">
                  <c:v>44473.625</c:v>
                </c:pt>
                <c:pt idx="349">
                  <c:v>44473.635416666664</c:v>
                </c:pt>
                <c:pt idx="350">
                  <c:v>44473.645833333336</c:v>
                </c:pt>
                <c:pt idx="351">
                  <c:v>44473.65625</c:v>
                </c:pt>
                <c:pt idx="352">
                  <c:v>44473.666666666664</c:v>
                </c:pt>
                <c:pt idx="353">
                  <c:v>44473.677083333336</c:v>
                </c:pt>
                <c:pt idx="354">
                  <c:v>44473.6875</c:v>
                </c:pt>
                <c:pt idx="355">
                  <c:v>44473.697916666664</c:v>
                </c:pt>
                <c:pt idx="356">
                  <c:v>44473.708333333336</c:v>
                </c:pt>
                <c:pt idx="357">
                  <c:v>44473.71875</c:v>
                </c:pt>
                <c:pt idx="358">
                  <c:v>44473.729166666664</c:v>
                </c:pt>
                <c:pt idx="359">
                  <c:v>44473.739583333336</c:v>
                </c:pt>
                <c:pt idx="360">
                  <c:v>44473.75</c:v>
                </c:pt>
                <c:pt idx="361">
                  <c:v>44473.760416666664</c:v>
                </c:pt>
                <c:pt idx="362">
                  <c:v>44473.770833333336</c:v>
                </c:pt>
                <c:pt idx="363">
                  <c:v>44473.78125</c:v>
                </c:pt>
                <c:pt idx="364">
                  <c:v>44473.791666666664</c:v>
                </c:pt>
                <c:pt idx="365">
                  <c:v>44473.802083333336</c:v>
                </c:pt>
                <c:pt idx="366">
                  <c:v>44473.8125</c:v>
                </c:pt>
                <c:pt idx="367">
                  <c:v>44473.822916666664</c:v>
                </c:pt>
                <c:pt idx="368">
                  <c:v>44473.833333333336</c:v>
                </c:pt>
                <c:pt idx="369">
                  <c:v>44473.84375</c:v>
                </c:pt>
                <c:pt idx="370">
                  <c:v>44473.854166666664</c:v>
                </c:pt>
                <c:pt idx="371">
                  <c:v>44473.864583333336</c:v>
                </c:pt>
                <c:pt idx="372">
                  <c:v>44473.875</c:v>
                </c:pt>
                <c:pt idx="373">
                  <c:v>44473.885416666664</c:v>
                </c:pt>
                <c:pt idx="374">
                  <c:v>44473.895833333336</c:v>
                </c:pt>
                <c:pt idx="375">
                  <c:v>44473.90625</c:v>
                </c:pt>
                <c:pt idx="376">
                  <c:v>44473.916666666664</c:v>
                </c:pt>
                <c:pt idx="377">
                  <c:v>44473.927083333336</c:v>
                </c:pt>
                <c:pt idx="378">
                  <c:v>44473.9375</c:v>
                </c:pt>
                <c:pt idx="379">
                  <c:v>44473.947916666664</c:v>
                </c:pt>
                <c:pt idx="380">
                  <c:v>44473.958333333336</c:v>
                </c:pt>
                <c:pt idx="381">
                  <c:v>44473.96875</c:v>
                </c:pt>
                <c:pt idx="382">
                  <c:v>44473.979166666664</c:v>
                </c:pt>
                <c:pt idx="383">
                  <c:v>44473.989583333336</c:v>
                </c:pt>
                <c:pt idx="384">
                  <c:v>44474</c:v>
                </c:pt>
                <c:pt idx="385">
                  <c:v>44474.010416666664</c:v>
                </c:pt>
                <c:pt idx="386">
                  <c:v>44474.020833333336</c:v>
                </c:pt>
                <c:pt idx="387">
                  <c:v>44474.03125</c:v>
                </c:pt>
                <c:pt idx="388">
                  <c:v>44474.041666666664</c:v>
                </c:pt>
                <c:pt idx="389">
                  <c:v>44474.052083333336</c:v>
                </c:pt>
                <c:pt idx="390">
                  <c:v>44474.0625</c:v>
                </c:pt>
                <c:pt idx="391">
                  <c:v>44474.072916666664</c:v>
                </c:pt>
                <c:pt idx="392">
                  <c:v>44474.083333333336</c:v>
                </c:pt>
                <c:pt idx="393">
                  <c:v>44474.09375</c:v>
                </c:pt>
                <c:pt idx="394">
                  <c:v>44474.104166666664</c:v>
                </c:pt>
                <c:pt idx="395">
                  <c:v>44474.114583333336</c:v>
                </c:pt>
                <c:pt idx="396">
                  <c:v>44474.125</c:v>
                </c:pt>
                <c:pt idx="397">
                  <c:v>44474.135416666664</c:v>
                </c:pt>
                <c:pt idx="398">
                  <c:v>44474.145833333336</c:v>
                </c:pt>
                <c:pt idx="399">
                  <c:v>44474.15625</c:v>
                </c:pt>
                <c:pt idx="400">
                  <c:v>44474.166666666664</c:v>
                </c:pt>
                <c:pt idx="401">
                  <c:v>44474.177083333336</c:v>
                </c:pt>
                <c:pt idx="402">
                  <c:v>44474.1875</c:v>
                </c:pt>
                <c:pt idx="403">
                  <c:v>44474.197916666664</c:v>
                </c:pt>
                <c:pt idx="404">
                  <c:v>44474.208333333336</c:v>
                </c:pt>
                <c:pt idx="405">
                  <c:v>44474.21875</c:v>
                </c:pt>
                <c:pt idx="406">
                  <c:v>44474.229166666664</c:v>
                </c:pt>
                <c:pt idx="407">
                  <c:v>44474.239583333336</c:v>
                </c:pt>
                <c:pt idx="408">
                  <c:v>44474.25</c:v>
                </c:pt>
                <c:pt idx="409">
                  <c:v>44474.260416666664</c:v>
                </c:pt>
                <c:pt idx="410">
                  <c:v>44474.270833333336</c:v>
                </c:pt>
                <c:pt idx="411">
                  <c:v>44474.28125</c:v>
                </c:pt>
                <c:pt idx="412">
                  <c:v>44474.291666666664</c:v>
                </c:pt>
                <c:pt idx="413">
                  <c:v>44474.302083333336</c:v>
                </c:pt>
                <c:pt idx="414">
                  <c:v>44474.3125</c:v>
                </c:pt>
                <c:pt idx="415">
                  <c:v>44474.322916666664</c:v>
                </c:pt>
                <c:pt idx="416">
                  <c:v>44474.333333333336</c:v>
                </c:pt>
                <c:pt idx="417">
                  <c:v>44474.34375</c:v>
                </c:pt>
                <c:pt idx="418">
                  <c:v>44474.354166666664</c:v>
                </c:pt>
                <c:pt idx="419">
                  <c:v>44474.364583333336</c:v>
                </c:pt>
                <c:pt idx="420">
                  <c:v>44474.375</c:v>
                </c:pt>
                <c:pt idx="421">
                  <c:v>44474.385416666664</c:v>
                </c:pt>
                <c:pt idx="422">
                  <c:v>44474.395833333336</c:v>
                </c:pt>
                <c:pt idx="423">
                  <c:v>44474.40625</c:v>
                </c:pt>
                <c:pt idx="424">
                  <c:v>44474.416666666664</c:v>
                </c:pt>
                <c:pt idx="425">
                  <c:v>44474.427083333336</c:v>
                </c:pt>
                <c:pt idx="426">
                  <c:v>44474.4375</c:v>
                </c:pt>
                <c:pt idx="427">
                  <c:v>44474.447916666664</c:v>
                </c:pt>
                <c:pt idx="428">
                  <c:v>44474.458333333336</c:v>
                </c:pt>
                <c:pt idx="429">
                  <c:v>44474.46875</c:v>
                </c:pt>
                <c:pt idx="430">
                  <c:v>44474.479166666664</c:v>
                </c:pt>
                <c:pt idx="431">
                  <c:v>44474.489583333336</c:v>
                </c:pt>
                <c:pt idx="432">
                  <c:v>44474.5</c:v>
                </c:pt>
                <c:pt idx="433">
                  <c:v>44474.510416666664</c:v>
                </c:pt>
                <c:pt idx="434">
                  <c:v>44474.520833333336</c:v>
                </c:pt>
                <c:pt idx="435">
                  <c:v>44474.53125</c:v>
                </c:pt>
                <c:pt idx="436">
                  <c:v>44474.541666666664</c:v>
                </c:pt>
                <c:pt idx="437">
                  <c:v>44474.552083333336</c:v>
                </c:pt>
                <c:pt idx="438">
                  <c:v>44474.5625</c:v>
                </c:pt>
                <c:pt idx="439">
                  <c:v>44474.572916666664</c:v>
                </c:pt>
                <c:pt idx="440">
                  <c:v>44474.583333333336</c:v>
                </c:pt>
                <c:pt idx="441">
                  <c:v>44474.59375</c:v>
                </c:pt>
                <c:pt idx="442">
                  <c:v>44474.604166666664</c:v>
                </c:pt>
                <c:pt idx="443">
                  <c:v>44474.614583333336</c:v>
                </c:pt>
                <c:pt idx="444">
                  <c:v>44474.625</c:v>
                </c:pt>
                <c:pt idx="445">
                  <c:v>44474.635416666664</c:v>
                </c:pt>
                <c:pt idx="446">
                  <c:v>44474.645833333336</c:v>
                </c:pt>
                <c:pt idx="447">
                  <c:v>44474.65625</c:v>
                </c:pt>
                <c:pt idx="448">
                  <c:v>44474.666666666664</c:v>
                </c:pt>
                <c:pt idx="449">
                  <c:v>44474.677083333336</c:v>
                </c:pt>
                <c:pt idx="450">
                  <c:v>44474.6875</c:v>
                </c:pt>
                <c:pt idx="451">
                  <c:v>44474.697916666664</c:v>
                </c:pt>
                <c:pt idx="452">
                  <c:v>44474.708333333336</c:v>
                </c:pt>
                <c:pt idx="453">
                  <c:v>44474.71875</c:v>
                </c:pt>
                <c:pt idx="454">
                  <c:v>44474.729166666664</c:v>
                </c:pt>
                <c:pt idx="455">
                  <c:v>44474.739583333336</c:v>
                </c:pt>
                <c:pt idx="456">
                  <c:v>44474.75</c:v>
                </c:pt>
                <c:pt idx="457">
                  <c:v>44474.760416666664</c:v>
                </c:pt>
                <c:pt idx="458">
                  <c:v>44474.770833333336</c:v>
                </c:pt>
                <c:pt idx="459">
                  <c:v>44474.78125</c:v>
                </c:pt>
                <c:pt idx="460">
                  <c:v>44474.791666666664</c:v>
                </c:pt>
                <c:pt idx="461">
                  <c:v>44474.802083333336</c:v>
                </c:pt>
                <c:pt idx="462">
                  <c:v>44474.8125</c:v>
                </c:pt>
                <c:pt idx="463">
                  <c:v>44474.822916666664</c:v>
                </c:pt>
                <c:pt idx="464">
                  <c:v>44474.833333333336</c:v>
                </c:pt>
                <c:pt idx="465">
                  <c:v>44474.84375</c:v>
                </c:pt>
                <c:pt idx="466">
                  <c:v>44474.854166666664</c:v>
                </c:pt>
                <c:pt idx="467">
                  <c:v>44474.864583333336</c:v>
                </c:pt>
                <c:pt idx="468">
                  <c:v>44474.875</c:v>
                </c:pt>
                <c:pt idx="469">
                  <c:v>44474.885416666664</c:v>
                </c:pt>
                <c:pt idx="470">
                  <c:v>44474.895833333336</c:v>
                </c:pt>
                <c:pt idx="471">
                  <c:v>44474.90625</c:v>
                </c:pt>
                <c:pt idx="472">
                  <c:v>44474.916666666664</c:v>
                </c:pt>
                <c:pt idx="473">
                  <c:v>44474.927083333336</c:v>
                </c:pt>
                <c:pt idx="474">
                  <c:v>44474.9375</c:v>
                </c:pt>
                <c:pt idx="475">
                  <c:v>44474.947916666664</c:v>
                </c:pt>
                <c:pt idx="476">
                  <c:v>44474.958333333336</c:v>
                </c:pt>
                <c:pt idx="477">
                  <c:v>44474.96875</c:v>
                </c:pt>
                <c:pt idx="478">
                  <c:v>44474.979166666664</c:v>
                </c:pt>
                <c:pt idx="479">
                  <c:v>44474.989583333336</c:v>
                </c:pt>
                <c:pt idx="480">
                  <c:v>44475</c:v>
                </c:pt>
                <c:pt idx="481">
                  <c:v>44475.010416666664</c:v>
                </c:pt>
                <c:pt idx="482">
                  <c:v>44475.020833333336</c:v>
                </c:pt>
                <c:pt idx="483">
                  <c:v>44475.03125</c:v>
                </c:pt>
                <c:pt idx="484">
                  <c:v>44475.041666666664</c:v>
                </c:pt>
                <c:pt idx="485">
                  <c:v>44475.052083333336</c:v>
                </c:pt>
                <c:pt idx="486">
                  <c:v>44475.0625</c:v>
                </c:pt>
                <c:pt idx="487">
                  <c:v>44475.072916666664</c:v>
                </c:pt>
                <c:pt idx="488">
                  <c:v>44475.083333333336</c:v>
                </c:pt>
                <c:pt idx="489">
                  <c:v>44475.09375</c:v>
                </c:pt>
                <c:pt idx="490">
                  <c:v>44475.104166666664</c:v>
                </c:pt>
                <c:pt idx="491">
                  <c:v>44475.114583333336</c:v>
                </c:pt>
                <c:pt idx="492">
                  <c:v>44475.125</c:v>
                </c:pt>
                <c:pt idx="493">
                  <c:v>44475.135416666664</c:v>
                </c:pt>
                <c:pt idx="494">
                  <c:v>44475.145833333336</c:v>
                </c:pt>
                <c:pt idx="495">
                  <c:v>44475.15625</c:v>
                </c:pt>
                <c:pt idx="496">
                  <c:v>44475.166666666664</c:v>
                </c:pt>
                <c:pt idx="497">
                  <c:v>44475.177083333336</c:v>
                </c:pt>
                <c:pt idx="498">
                  <c:v>44475.1875</c:v>
                </c:pt>
                <c:pt idx="499">
                  <c:v>44475.197916666664</c:v>
                </c:pt>
                <c:pt idx="500">
                  <c:v>44475.208333333336</c:v>
                </c:pt>
                <c:pt idx="501">
                  <c:v>44475.21875</c:v>
                </c:pt>
                <c:pt idx="502">
                  <c:v>44475.229166666664</c:v>
                </c:pt>
                <c:pt idx="503">
                  <c:v>44475.239583333336</c:v>
                </c:pt>
                <c:pt idx="504">
                  <c:v>44475.25</c:v>
                </c:pt>
                <c:pt idx="505">
                  <c:v>44475.260416666664</c:v>
                </c:pt>
                <c:pt idx="506">
                  <c:v>44475.270833333336</c:v>
                </c:pt>
                <c:pt idx="507">
                  <c:v>44475.28125</c:v>
                </c:pt>
                <c:pt idx="508">
                  <c:v>44475.291666666664</c:v>
                </c:pt>
                <c:pt idx="509">
                  <c:v>44475.302083333336</c:v>
                </c:pt>
                <c:pt idx="510">
                  <c:v>44475.3125</c:v>
                </c:pt>
                <c:pt idx="511">
                  <c:v>44475.322916666664</c:v>
                </c:pt>
                <c:pt idx="512">
                  <c:v>44475.333333333336</c:v>
                </c:pt>
                <c:pt idx="513">
                  <c:v>44475.34375</c:v>
                </c:pt>
                <c:pt idx="514">
                  <c:v>44475.354166666664</c:v>
                </c:pt>
                <c:pt idx="515">
                  <c:v>44475.364583333336</c:v>
                </c:pt>
                <c:pt idx="516">
                  <c:v>44475.375</c:v>
                </c:pt>
                <c:pt idx="517">
                  <c:v>44475.385416666664</c:v>
                </c:pt>
                <c:pt idx="518">
                  <c:v>44475.395833333336</c:v>
                </c:pt>
                <c:pt idx="519">
                  <c:v>44475.40625</c:v>
                </c:pt>
                <c:pt idx="520">
                  <c:v>44475.416666666664</c:v>
                </c:pt>
                <c:pt idx="521">
                  <c:v>44475.427083333336</c:v>
                </c:pt>
                <c:pt idx="522">
                  <c:v>44475.4375</c:v>
                </c:pt>
                <c:pt idx="523">
                  <c:v>44475.447916666664</c:v>
                </c:pt>
                <c:pt idx="524">
                  <c:v>44475.458333333336</c:v>
                </c:pt>
                <c:pt idx="525">
                  <c:v>44475.46875</c:v>
                </c:pt>
                <c:pt idx="526">
                  <c:v>44475.479166666664</c:v>
                </c:pt>
                <c:pt idx="527">
                  <c:v>44475.489583333336</c:v>
                </c:pt>
                <c:pt idx="528">
                  <c:v>44475.5</c:v>
                </c:pt>
                <c:pt idx="529">
                  <c:v>44475.510416666664</c:v>
                </c:pt>
                <c:pt idx="530">
                  <c:v>44475.520833333336</c:v>
                </c:pt>
                <c:pt idx="531">
                  <c:v>44475.53125</c:v>
                </c:pt>
                <c:pt idx="532">
                  <c:v>44475.541666666664</c:v>
                </c:pt>
                <c:pt idx="533">
                  <c:v>44475.552083333336</c:v>
                </c:pt>
                <c:pt idx="534">
                  <c:v>44475.5625</c:v>
                </c:pt>
                <c:pt idx="535">
                  <c:v>44475.572916666664</c:v>
                </c:pt>
                <c:pt idx="536">
                  <c:v>44475.583333333336</c:v>
                </c:pt>
                <c:pt idx="537">
                  <c:v>44475.59375</c:v>
                </c:pt>
                <c:pt idx="538">
                  <c:v>44475.604166666664</c:v>
                </c:pt>
                <c:pt idx="539">
                  <c:v>44475.614583333336</c:v>
                </c:pt>
                <c:pt idx="540">
                  <c:v>44475.625</c:v>
                </c:pt>
                <c:pt idx="541">
                  <c:v>44475.635416666664</c:v>
                </c:pt>
                <c:pt idx="542">
                  <c:v>44475.645833333336</c:v>
                </c:pt>
                <c:pt idx="543">
                  <c:v>44475.65625</c:v>
                </c:pt>
                <c:pt idx="544">
                  <c:v>44475.666666666664</c:v>
                </c:pt>
                <c:pt idx="545">
                  <c:v>44475.677083333336</c:v>
                </c:pt>
                <c:pt idx="546">
                  <c:v>44475.6875</c:v>
                </c:pt>
                <c:pt idx="547">
                  <c:v>44475.697916666664</c:v>
                </c:pt>
                <c:pt idx="548">
                  <c:v>44475.708333333336</c:v>
                </c:pt>
                <c:pt idx="549">
                  <c:v>44475.71875</c:v>
                </c:pt>
                <c:pt idx="550">
                  <c:v>44475.729166666664</c:v>
                </c:pt>
                <c:pt idx="551">
                  <c:v>44475.739583333336</c:v>
                </c:pt>
                <c:pt idx="552">
                  <c:v>44475.75</c:v>
                </c:pt>
                <c:pt idx="553">
                  <c:v>44475.760416666664</c:v>
                </c:pt>
                <c:pt idx="554">
                  <c:v>44475.770833333336</c:v>
                </c:pt>
                <c:pt idx="555">
                  <c:v>44475.78125</c:v>
                </c:pt>
                <c:pt idx="556">
                  <c:v>44475.791666666664</c:v>
                </c:pt>
                <c:pt idx="557">
                  <c:v>44475.802083333336</c:v>
                </c:pt>
                <c:pt idx="558">
                  <c:v>44475.8125</c:v>
                </c:pt>
                <c:pt idx="559">
                  <c:v>44475.822916666664</c:v>
                </c:pt>
                <c:pt idx="560">
                  <c:v>44475.833333333336</c:v>
                </c:pt>
                <c:pt idx="561">
                  <c:v>44475.84375</c:v>
                </c:pt>
                <c:pt idx="562">
                  <c:v>44475.854166666664</c:v>
                </c:pt>
                <c:pt idx="563">
                  <c:v>44475.864583333336</c:v>
                </c:pt>
                <c:pt idx="564">
                  <c:v>44475.875</c:v>
                </c:pt>
                <c:pt idx="565">
                  <c:v>44475.885416666664</c:v>
                </c:pt>
                <c:pt idx="566">
                  <c:v>44475.895833333336</c:v>
                </c:pt>
                <c:pt idx="567">
                  <c:v>44475.90625</c:v>
                </c:pt>
                <c:pt idx="568">
                  <c:v>44475.916666666664</c:v>
                </c:pt>
                <c:pt idx="569">
                  <c:v>44475.927083333336</c:v>
                </c:pt>
                <c:pt idx="570">
                  <c:v>44475.9375</c:v>
                </c:pt>
                <c:pt idx="571">
                  <c:v>44475.947916666664</c:v>
                </c:pt>
                <c:pt idx="572">
                  <c:v>44475.958333333336</c:v>
                </c:pt>
                <c:pt idx="573">
                  <c:v>44475.96875</c:v>
                </c:pt>
                <c:pt idx="574">
                  <c:v>44475.979166666664</c:v>
                </c:pt>
                <c:pt idx="575">
                  <c:v>44475.989583333336</c:v>
                </c:pt>
                <c:pt idx="576">
                  <c:v>44476</c:v>
                </c:pt>
                <c:pt idx="577">
                  <c:v>44476.010416666664</c:v>
                </c:pt>
                <c:pt idx="578">
                  <c:v>44476.020833333336</c:v>
                </c:pt>
                <c:pt idx="579">
                  <c:v>44476.03125</c:v>
                </c:pt>
                <c:pt idx="580">
                  <c:v>44476.041666666664</c:v>
                </c:pt>
                <c:pt idx="581">
                  <c:v>44476.052083333336</c:v>
                </c:pt>
                <c:pt idx="582">
                  <c:v>44476.0625</c:v>
                </c:pt>
                <c:pt idx="583">
                  <c:v>44476.072916666664</c:v>
                </c:pt>
                <c:pt idx="584">
                  <c:v>44476.083333333336</c:v>
                </c:pt>
                <c:pt idx="585">
                  <c:v>44476.09375</c:v>
                </c:pt>
                <c:pt idx="586">
                  <c:v>44476.104166666664</c:v>
                </c:pt>
                <c:pt idx="587">
                  <c:v>44476.114583333336</c:v>
                </c:pt>
                <c:pt idx="588">
                  <c:v>44476.125</c:v>
                </c:pt>
                <c:pt idx="589">
                  <c:v>44476.135416666664</c:v>
                </c:pt>
                <c:pt idx="590">
                  <c:v>44476.145833333336</c:v>
                </c:pt>
                <c:pt idx="591">
                  <c:v>44476.15625</c:v>
                </c:pt>
                <c:pt idx="592">
                  <c:v>44476.166666666664</c:v>
                </c:pt>
                <c:pt idx="593">
                  <c:v>44476.177083333336</c:v>
                </c:pt>
                <c:pt idx="594">
                  <c:v>44476.1875</c:v>
                </c:pt>
                <c:pt idx="595">
                  <c:v>44476.197916666664</c:v>
                </c:pt>
                <c:pt idx="596">
                  <c:v>44476.208333333336</c:v>
                </c:pt>
                <c:pt idx="597">
                  <c:v>44476.21875</c:v>
                </c:pt>
                <c:pt idx="598">
                  <c:v>44476.229166666664</c:v>
                </c:pt>
                <c:pt idx="599">
                  <c:v>44476.239583333336</c:v>
                </c:pt>
                <c:pt idx="600">
                  <c:v>44476.25</c:v>
                </c:pt>
                <c:pt idx="601">
                  <c:v>44476.260416666664</c:v>
                </c:pt>
                <c:pt idx="602">
                  <c:v>44476.270833333336</c:v>
                </c:pt>
                <c:pt idx="603">
                  <c:v>44476.28125</c:v>
                </c:pt>
                <c:pt idx="604">
                  <c:v>44476.291666666664</c:v>
                </c:pt>
                <c:pt idx="605">
                  <c:v>44476.302083333336</c:v>
                </c:pt>
                <c:pt idx="606">
                  <c:v>44476.3125</c:v>
                </c:pt>
                <c:pt idx="607">
                  <c:v>44476.322916666664</c:v>
                </c:pt>
                <c:pt idx="608">
                  <c:v>44476.333333333336</c:v>
                </c:pt>
                <c:pt idx="609">
                  <c:v>44476.34375</c:v>
                </c:pt>
                <c:pt idx="610">
                  <c:v>44476.354166666664</c:v>
                </c:pt>
                <c:pt idx="611">
                  <c:v>44476.364583333336</c:v>
                </c:pt>
                <c:pt idx="612">
                  <c:v>44476.375</c:v>
                </c:pt>
                <c:pt idx="613">
                  <c:v>44476.385416666664</c:v>
                </c:pt>
                <c:pt idx="614">
                  <c:v>44476.395833333336</c:v>
                </c:pt>
                <c:pt idx="615">
                  <c:v>44476.40625</c:v>
                </c:pt>
                <c:pt idx="616">
                  <c:v>44476.416666666664</c:v>
                </c:pt>
                <c:pt idx="617">
                  <c:v>44476.427083333336</c:v>
                </c:pt>
                <c:pt idx="618">
                  <c:v>44476.4375</c:v>
                </c:pt>
                <c:pt idx="619">
                  <c:v>44476.447916666664</c:v>
                </c:pt>
                <c:pt idx="620">
                  <c:v>44476.458333333336</c:v>
                </c:pt>
                <c:pt idx="621">
                  <c:v>44476.46875</c:v>
                </c:pt>
                <c:pt idx="622">
                  <c:v>44476.479166666664</c:v>
                </c:pt>
                <c:pt idx="623">
                  <c:v>44476.489583333336</c:v>
                </c:pt>
                <c:pt idx="624">
                  <c:v>44476.5</c:v>
                </c:pt>
                <c:pt idx="625">
                  <c:v>44476.510416666664</c:v>
                </c:pt>
                <c:pt idx="626">
                  <c:v>44476.520833333336</c:v>
                </c:pt>
                <c:pt idx="627">
                  <c:v>44476.53125</c:v>
                </c:pt>
                <c:pt idx="628">
                  <c:v>44476.541666666664</c:v>
                </c:pt>
                <c:pt idx="629">
                  <c:v>44476.552083333336</c:v>
                </c:pt>
                <c:pt idx="630">
                  <c:v>44476.5625</c:v>
                </c:pt>
                <c:pt idx="631">
                  <c:v>44476.572916666664</c:v>
                </c:pt>
                <c:pt idx="632">
                  <c:v>44476.583333333336</c:v>
                </c:pt>
                <c:pt idx="633">
                  <c:v>44476.59375</c:v>
                </c:pt>
                <c:pt idx="634">
                  <c:v>44476.604166666664</c:v>
                </c:pt>
                <c:pt idx="635">
                  <c:v>44476.614583333336</c:v>
                </c:pt>
                <c:pt idx="636">
                  <c:v>44476.625</c:v>
                </c:pt>
                <c:pt idx="637">
                  <c:v>44476.635416666664</c:v>
                </c:pt>
                <c:pt idx="638">
                  <c:v>44476.645833333336</c:v>
                </c:pt>
                <c:pt idx="639">
                  <c:v>44476.65625</c:v>
                </c:pt>
                <c:pt idx="640">
                  <c:v>44476.666666666664</c:v>
                </c:pt>
                <c:pt idx="641">
                  <c:v>44476.677083333336</c:v>
                </c:pt>
                <c:pt idx="642">
                  <c:v>44476.6875</c:v>
                </c:pt>
                <c:pt idx="643">
                  <c:v>44476.697916666664</c:v>
                </c:pt>
                <c:pt idx="644">
                  <c:v>44476.708333333336</c:v>
                </c:pt>
                <c:pt idx="645">
                  <c:v>44476.71875</c:v>
                </c:pt>
                <c:pt idx="646">
                  <c:v>44476.729166666664</c:v>
                </c:pt>
                <c:pt idx="647">
                  <c:v>44476.739583333336</c:v>
                </c:pt>
                <c:pt idx="648">
                  <c:v>44476.75</c:v>
                </c:pt>
                <c:pt idx="649">
                  <c:v>44476.760416666664</c:v>
                </c:pt>
                <c:pt idx="650">
                  <c:v>44476.770833333336</c:v>
                </c:pt>
                <c:pt idx="651">
                  <c:v>44476.78125</c:v>
                </c:pt>
                <c:pt idx="652">
                  <c:v>44476.791666666664</c:v>
                </c:pt>
                <c:pt idx="653">
                  <c:v>44476.802083333336</c:v>
                </c:pt>
                <c:pt idx="654">
                  <c:v>44476.8125</c:v>
                </c:pt>
                <c:pt idx="655">
                  <c:v>44476.822916666664</c:v>
                </c:pt>
                <c:pt idx="656">
                  <c:v>44476.833333333336</c:v>
                </c:pt>
                <c:pt idx="657">
                  <c:v>44476.84375</c:v>
                </c:pt>
                <c:pt idx="658">
                  <c:v>44476.854166666664</c:v>
                </c:pt>
                <c:pt idx="659">
                  <c:v>44476.864583333336</c:v>
                </c:pt>
                <c:pt idx="660">
                  <c:v>44476.875</c:v>
                </c:pt>
                <c:pt idx="661">
                  <c:v>44476.885416666664</c:v>
                </c:pt>
                <c:pt idx="662">
                  <c:v>44476.895833333336</c:v>
                </c:pt>
                <c:pt idx="663">
                  <c:v>44476.90625</c:v>
                </c:pt>
                <c:pt idx="664">
                  <c:v>44476.916666666664</c:v>
                </c:pt>
                <c:pt idx="665">
                  <c:v>44476.927083333336</c:v>
                </c:pt>
                <c:pt idx="666">
                  <c:v>44476.9375</c:v>
                </c:pt>
                <c:pt idx="667">
                  <c:v>44476.947916666664</c:v>
                </c:pt>
                <c:pt idx="668">
                  <c:v>44476.958333333336</c:v>
                </c:pt>
                <c:pt idx="669">
                  <c:v>44476.96875</c:v>
                </c:pt>
                <c:pt idx="670">
                  <c:v>44476.979166666664</c:v>
                </c:pt>
                <c:pt idx="671">
                  <c:v>44476.989583333336</c:v>
                </c:pt>
                <c:pt idx="672">
                  <c:v>44477</c:v>
                </c:pt>
                <c:pt idx="673">
                  <c:v>44477.010416666664</c:v>
                </c:pt>
                <c:pt idx="674">
                  <c:v>44477.020833333336</c:v>
                </c:pt>
                <c:pt idx="675">
                  <c:v>44477.03125</c:v>
                </c:pt>
                <c:pt idx="676">
                  <c:v>44477.041666666664</c:v>
                </c:pt>
                <c:pt idx="677">
                  <c:v>44477.052083333336</c:v>
                </c:pt>
                <c:pt idx="678">
                  <c:v>44477.0625</c:v>
                </c:pt>
                <c:pt idx="679">
                  <c:v>44477.072916666664</c:v>
                </c:pt>
                <c:pt idx="680">
                  <c:v>44477.083333333336</c:v>
                </c:pt>
                <c:pt idx="681">
                  <c:v>44477.09375</c:v>
                </c:pt>
                <c:pt idx="682">
                  <c:v>44477.104166666664</c:v>
                </c:pt>
                <c:pt idx="683">
                  <c:v>44477.114583333336</c:v>
                </c:pt>
                <c:pt idx="684">
                  <c:v>44477.125</c:v>
                </c:pt>
                <c:pt idx="685">
                  <c:v>44477.135416666664</c:v>
                </c:pt>
                <c:pt idx="686">
                  <c:v>44477.145833333336</c:v>
                </c:pt>
                <c:pt idx="687">
                  <c:v>44477.15625</c:v>
                </c:pt>
                <c:pt idx="688">
                  <c:v>44477.166666666664</c:v>
                </c:pt>
                <c:pt idx="689">
                  <c:v>44477.177083333336</c:v>
                </c:pt>
                <c:pt idx="690">
                  <c:v>44477.1875</c:v>
                </c:pt>
                <c:pt idx="691">
                  <c:v>44477.197916666664</c:v>
                </c:pt>
                <c:pt idx="692">
                  <c:v>44477.208333333336</c:v>
                </c:pt>
                <c:pt idx="693">
                  <c:v>44477.21875</c:v>
                </c:pt>
                <c:pt idx="694">
                  <c:v>44477.229166666664</c:v>
                </c:pt>
                <c:pt idx="695">
                  <c:v>44477.239583333336</c:v>
                </c:pt>
                <c:pt idx="696">
                  <c:v>44477.25</c:v>
                </c:pt>
                <c:pt idx="697">
                  <c:v>44477.260416666664</c:v>
                </c:pt>
                <c:pt idx="698">
                  <c:v>44477.270833333336</c:v>
                </c:pt>
                <c:pt idx="699">
                  <c:v>44477.28125</c:v>
                </c:pt>
                <c:pt idx="700">
                  <c:v>44477.291666666664</c:v>
                </c:pt>
                <c:pt idx="701">
                  <c:v>44477.302083333336</c:v>
                </c:pt>
                <c:pt idx="702">
                  <c:v>44477.3125</c:v>
                </c:pt>
                <c:pt idx="703">
                  <c:v>44477.322916666664</c:v>
                </c:pt>
                <c:pt idx="704">
                  <c:v>44477.333333333336</c:v>
                </c:pt>
                <c:pt idx="705">
                  <c:v>44477.34375</c:v>
                </c:pt>
                <c:pt idx="706">
                  <c:v>44477.354166666664</c:v>
                </c:pt>
                <c:pt idx="707">
                  <c:v>44477.364583333336</c:v>
                </c:pt>
                <c:pt idx="708">
                  <c:v>44477.375</c:v>
                </c:pt>
                <c:pt idx="709">
                  <c:v>44477.385416666664</c:v>
                </c:pt>
                <c:pt idx="710">
                  <c:v>44477.395833333336</c:v>
                </c:pt>
                <c:pt idx="711">
                  <c:v>44477.40625</c:v>
                </c:pt>
                <c:pt idx="712">
                  <c:v>44477.416666666664</c:v>
                </c:pt>
                <c:pt idx="713">
                  <c:v>44477.427083333336</c:v>
                </c:pt>
                <c:pt idx="714">
                  <c:v>44477.4375</c:v>
                </c:pt>
                <c:pt idx="715">
                  <c:v>44477.447916666664</c:v>
                </c:pt>
                <c:pt idx="716">
                  <c:v>44477.458333333336</c:v>
                </c:pt>
                <c:pt idx="717">
                  <c:v>44477.46875</c:v>
                </c:pt>
                <c:pt idx="718">
                  <c:v>44477.479166666664</c:v>
                </c:pt>
                <c:pt idx="719">
                  <c:v>44477.489583333336</c:v>
                </c:pt>
                <c:pt idx="720">
                  <c:v>44477.5</c:v>
                </c:pt>
                <c:pt idx="721">
                  <c:v>44477.510416666664</c:v>
                </c:pt>
                <c:pt idx="722">
                  <c:v>44477.520833333336</c:v>
                </c:pt>
                <c:pt idx="723">
                  <c:v>44477.53125</c:v>
                </c:pt>
                <c:pt idx="724">
                  <c:v>44477.541666666664</c:v>
                </c:pt>
                <c:pt idx="725">
                  <c:v>44477.552083333336</c:v>
                </c:pt>
                <c:pt idx="726">
                  <c:v>44477.5625</c:v>
                </c:pt>
                <c:pt idx="727">
                  <c:v>44477.572916666664</c:v>
                </c:pt>
                <c:pt idx="728">
                  <c:v>44477.583333333336</c:v>
                </c:pt>
                <c:pt idx="729">
                  <c:v>44477.59375</c:v>
                </c:pt>
                <c:pt idx="730">
                  <c:v>44477.604166666664</c:v>
                </c:pt>
                <c:pt idx="731">
                  <c:v>44477.614583333336</c:v>
                </c:pt>
                <c:pt idx="732">
                  <c:v>44477.625</c:v>
                </c:pt>
                <c:pt idx="733">
                  <c:v>44477.635416666664</c:v>
                </c:pt>
                <c:pt idx="734">
                  <c:v>44477.645833333336</c:v>
                </c:pt>
                <c:pt idx="735">
                  <c:v>44477.65625</c:v>
                </c:pt>
                <c:pt idx="736">
                  <c:v>44477.666666666664</c:v>
                </c:pt>
                <c:pt idx="737">
                  <c:v>44477.677083333336</c:v>
                </c:pt>
                <c:pt idx="738">
                  <c:v>44477.6875</c:v>
                </c:pt>
                <c:pt idx="739">
                  <c:v>44477.697916666664</c:v>
                </c:pt>
                <c:pt idx="740">
                  <c:v>44477.708333333336</c:v>
                </c:pt>
                <c:pt idx="741">
                  <c:v>44477.71875</c:v>
                </c:pt>
                <c:pt idx="742">
                  <c:v>44477.729166666664</c:v>
                </c:pt>
                <c:pt idx="743">
                  <c:v>44477.739583333336</c:v>
                </c:pt>
                <c:pt idx="744">
                  <c:v>44477.75</c:v>
                </c:pt>
                <c:pt idx="745">
                  <c:v>44477.760416666664</c:v>
                </c:pt>
                <c:pt idx="746">
                  <c:v>44477.770833333336</c:v>
                </c:pt>
                <c:pt idx="747">
                  <c:v>44477.78125</c:v>
                </c:pt>
                <c:pt idx="748">
                  <c:v>44477.791666666664</c:v>
                </c:pt>
                <c:pt idx="749">
                  <c:v>44477.802083333336</c:v>
                </c:pt>
                <c:pt idx="750">
                  <c:v>44477.8125</c:v>
                </c:pt>
                <c:pt idx="751">
                  <c:v>44477.822916666664</c:v>
                </c:pt>
                <c:pt idx="752">
                  <c:v>44477.833333333336</c:v>
                </c:pt>
                <c:pt idx="753">
                  <c:v>44477.84375</c:v>
                </c:pt>
                <c:pt idx="754">
                  <c:v>44477.854166666664</c:v>
                </c:pt>
                <c:pt idx="755">
                  <c:v>44477.864583333336</c:v>
                </c:pt>
                <c:pt idx="756">
                  <c:v>44477.875</c:v>
                </c:pt>
                <c:pt idx="757">
                  <c:v>44477.885416666664</c:v>
                </c:pt>
                <c:pt idx="758">
                  <c:v>44477.895833333336</c:v>
                </c:pt>
                <c:pt idx="759">
                  <c:v>44477.90625</c:v>
                </c:pt>
                <c:pt idx="760">
                  <c:v>44477.916666666664</c:v>
                </c:pt>
                <c:pt idx="761">
                  <c:v>44477.927083333336</c:v>
                </c:pt>
                <c:pt idx="762">
                  <c:v>44477.9375</c:v>
                </c:pt>
                <c:pt idx="763">
                  <c:v>44477.947916666664</c:v>
                </c:pt>
                <c:pt idx="764">
                  <c:v>44477.958333333336</c:v>
                </c:pt>
                <c:pt idx="765">
                  <c:v>44477.96875</c:v>
                </c:pt>
                <c:pt idx="766">
                  <c:v>44477.979166666664</c:v>
                </c:pt>
                <c:pt idx="767">
                  <c:v>44477.989583333336</c:v>
                </c:pt>
                <c:pt idx="768">
                  <c:v>44478</c:v>
                </c:pt>
                <c:pt idx="769">
                  <c:v>44478.010416666664</c:v>
                </c:pt>
                <c:pt idx="770">
                  <c:v>44478.020833333336</c:v>
                </c:pt>
                <c:pt idx="771">
                  <c:v>44478.03125</c:v>
                </c:pt>
                <c:pt idx="772">
                  <c:v>44478.041666666664</c:v>
                </c:pt>
                <c:pt idx="773">
                  <c:v>44478.052083333336</c:v>
                </c:pt>
                <c:pt idx="774">
                  <c:v>44478.0625</c:v>
                </c:pt>
                <c:pt idx="775">
                  <c:v>44478.072916666664</c:v>
                </c:pt>
                <c:pt idx="776">
                  <c:v>44478.083333333336</c:v>
                </c:pt>
                <c:pt idx="777">
                  <c:v>44478.09375</c:v>
                </c:pt>
                <c:pt idx="778">
                  <c:v>44478.104166666664</c:v>
                </c:pt>
                <c:pt idx="779">
                  <c:v>44478.114583333336</c:v>
                </c:pt>
                <c:pt idx="780">
                  <c:v>44478.125</c:v>
                </c:pt>
                <c:pt idx="781">
                  <c:v>44478.135416666664</c:v>
                </c:pt>
                <c:pt idx="782">
                  <c:v>44478.145833333336</c:v>
                </c:pt>
                <c:pt idx="783">
                  <c:v>44478.15625</c:v>
                </c:pt>
                <c:pt idx="784">
                  <c:v>44478.166666666664</c:v>
                </c:pt>
                <c:pt idx="785">
                  <c:v>44478.177083333336</c:v>
                </c:pt>
                <c:pt idx="786">
                  <c:v>44478.1875</c:v>
                </c:pt>
                <c:pt idx="787">
                  <c:v>44478.197916666664</c:v>
                </c:pt>
                <c:pt idx="788">
                  <c:v>44478.208333333336</c:v>
                </c:pt>
                <c:pt idx="789">
                  <c:v>44478.21875</c:v>
                </c:pt>
                <c:pt idx="790">
                  <c:v>44478.229166666664</c:v>
                </c:pt>
                <c:pt idx="791">
                  <c:v>44478.239583333336</c:v>
                </c:pt>
                <c:pt idx="792">
                  <c:v>44478.25</c:v>
                </c:pt>
                <c:pt idx="793">
                  <c:v>44478.260416666664</c:v>
                </c:pt>
                <c:pt idx="794">
                  <c:v>44478.270833333336</c:v>
                </c:pt>
                <c:pt idx="795">
                  <c:v>44478.28125</c:v>
                </c:pt>
                <c:pt idx="796">
                  <c:v>44478.291666666664</c:v>
                </c:pt>
                <c:pt idx="797">
                  <c:v>44478.302083333336</c:v>
                </c:pt>
                <c:pt idx="798">
                  <c:v>44478.3125</c:v>
                </c:pt>
                <c:pt idx="799">
                  <c:v>44478.322916666664</c:v>
                </c:pt>
                <c:pt idx="800">
                  <c:v>44478.333333333336</c:v>
                </c:pt>
                <c:pt idx="801">
                  <c:v>44478.34375</c:v>
                </c:pt>
                <c:pt idx="802">
                  <c:v>44478.354166666664</c:v>
                </c:pt>
                <c:pt idx="803">
                  <c:v>44478.364583333336</c:v>
                </c:pt>
                <c:pt idx="804">
                  <c:v>44478.375</c:v>
                </c:pt>
                <c:pt idx="805">
                  <c:v>44478.385416666664</c:v>
                </c:pt>
                <c:pt idx="806">
                  <c:v>44478.395833333336</c:v>
                </c:pt>
                <c:pt idx="807">
                  <c:v>44478.40625</c:v>
                </c:pt>
                <c:pt idx="808">
                  <c:v>44478.416666666664</c:v>
                </c:pt>
                <c:pt idx="809">
                  <c:v>44478.427083333336</c:v>
                </c:pt>
                <c:pt idx="810">
                  <c:v>44478.4375</c:v>
                </c:pt>
                <c:pt idx="811">
                  <c:v>44478.447916666664</c:v>
                </c:pt>
                <c:pt idx="812">
                  <c:v>44478.458333333336</c:v>
                </c:pt>
                <c:pt idx="813">
                  <c:v>44478.46875</c:v>
                </c:pt>
                <c:pt idx="814">
                  <c:v>44478.479166666664</c:v>
                </c:pt>
                <c:pt idx="815">
                  <c:v>44478.489583333336</c:v>
                </c:pt>
                <c:pt idx="816">
                  <c:v>44478.5</c:v>
                </c:pt>
                <c:pt idx="817">
                  <c:v>44478.510416666664</c:v>
                </c:pt>
                <c:pt idx="818">
                  <c:v>44478.520833333336</c:v>
                </c:pt>
                <c:pt idx="819">
                  <c:v>44478.53125</c:v>
                </c:pt>
                <c:pt idx="820">
                  <c:v>44478.541666666664</c:v>
                </c:pt>
                <c:pt idx="821">
                  <c:v>44478.552083333336</c:v>
                </c:pt>
                <c:pt idx="822">
                  <c:v>44478.5625</c:v>
                </c:pt>
                <c:pt idx="823">
                  <c:v>44478.572916666664</c:v>
                </c:pt>
                <c:pt idx="824">
                  <c:v>44478.583333333336</c:v>
                </c:pt>
                <c:pt idx="825">
                  <c:v>44478.59375</c:v>
                </c:pt>
                <c:pt idx="826">
                  <c:v>44478.604166666664</c:v>
                </c:pt>
                <c:pt idx="827">
                  <c:v>44478.614583333336</c:v>
                </c:pt>
                <c:pt idx="828">
                  <c:v>44478.625</c:v>
                </c:pt>
                <c:pt idx="829">
                  <c:v>44478.635416666664</c:v>
                </c:pt>
                <c:pt idx="830">
                  <c:v>44478.645833333336</c:v>
                </c:pt>
                <c:pt idx="831">
                  <c:v>44478.65625</c:v>
                </c:pt>
                <c:pt idx="832">
                  <c:v>44478.666666666664</c:v>
                </c:pt>
                <c:pt idx="833">
                  <c:v>44478.677083333336</c:v>
                </c:pt>
                <c:pt idx="834">
                  <c:v>44478.6875</c:v>
                </c:pt>
                <c:pt idx="835">
                  <c:v>44478.697916666664</c:v>
                </c:pt>
                <c:pt idx="836">
                  <c:v>44478.708333333336</c:v>
                </c:pt>
                <c:pt idx="837">
                  <c:v>44478.71875</c:v>
                </c:pt>
                <c:pt idx="838">
                  <c:v>44478.729166666664</c:v>
                </c:pt>
                <c:pt idx="839">
                  <c:v>44478.739583333336</c:v>
                </c:pt>
                <c:pt idx="840">
                  <c:v>44478.75</c:v>
                </c:pt>
                <c:pt idx="841">
                  <c:v>44478.760416666664</c:v>
                </c:pt>
                <c:pt idx="842">
                  <c:v>44478.770833333336</c:v>
                </c:pt>
                <c:pt idx="843">
                  <c:v>44478.78125</c:v>
                </c:pt>
                <c:pt idx="844">
                  <c:v>44478.791666666664</c:v>
                </c:pt>
                <c:pt idx="845">
                  <c:v>44478.802083333336</c:v>
                </c:pt>
                <c:pt idx="846">
                  <c:v>44478.8125</c:v>
                </c:pt>
                <c:pt idx="847">
                  <c:v>44478.822916666664</c:v>
                </c:pt>
                <c:pt idx="848">
                  <c:v>44478.833333333336</c:v>
                </c:pt>
                <c:pt idx="849">
                  <c:v>44478.84375</c:v>
                </c:pt>
                <c:pt idx="850">
                  <c:v>44478.854166666664</c:v>
                </c:pt>
                <c:pt idx="851">
                  <c:v>44478.864583333336</c:v>
                </c:pt>
                <c:pt idx="852">
                  <c:v>44478.875</c:v>
                </c:pt>
                <c:pt idx="853">
                  <c:v>44478.885416666664</c:v>
                </c:pt>
                <c:pt idx="854">
                  <c:v>44478.895833333336</c:v>
                </c:pt>
                <c:pt idx="855">
                  <c:v>44478.90625</c:v>
                </c:pt>
                <c:pt idx="856">
                  <c:v>44478.916666666664</c:v>
                </c:pt>
                <c:pt idx="857">
                  <c:v>44478.927083333336</c:v>
                </c:pt>
                <c:pt idx="858">
                  <c:v>44478.9375</c:v>
                </c:pt>
                <c:pt idx="859">
                  <c:v>44478.947916666664</c:v>
                </c:pt>
                <c:pt idx="860">
                  <c:v>44478.958333333336</c:v>
                </c:pt>
                <c:pt idx="861">
                  <c:v>44478.96875</c:v>
                </c:pt>
                <c:pt idx="862">
                  <c:v>44478.979166666664</c:v>
                </c:pt>
                <c:pt idx="863">
                  <c:v>44478.989583333336</c:v>
                </c:pt>
                <c:pt idx="864">
                  <c:v>44479</c:v>
                </c:pt>
                <c:pt idx="865">
                  <c:v>44479.010416666664</c:v>
                </c:pt>
                <c:pt idx="866">
                  <c:v>44479.020833333336</c:v>
                </c:pt>
                <c:pt idx="867">
                  <c:v>44479.03125</c:v>
                </c:pt>
                <c:pt idx="868">
                  <c:v>44479.041666666664</c:v>
                </c:pt>
                <c:pt idx="869">
                  <c:v>44479.052083333336</c:v>
                </c:pt>
                <c:pt idx="870">
                  <c:v>44479.0625</c:v>
                </c:pt>
                <c:pt idx="871">
                  <c:v>44479.072916666664</c:v>
                </c:pt>
                <c:pt idx="872">
                  <c:v>44479.083333333336</c:v>
                </c:pt>
                <c:pt idx="873">
                  <c:v>44479.09375</c:v>
                </c:pt>
                <c:pt idx="874">
                  <c:v>44479.104166666664</c:v>
                </c:pt>
                <c:pt idx="875">
                  <c:v>44479.114583333336</c:v>
                </c:pt>
                <c:pt idx="876">
                  <c:v>44479.125</c:v>
                </c:pt>
                <c:pt idx="877">
                  <c:v>44479.135416666664</c:v>
                </c:pt>
                <c:pt idx="878">
                  <c:v>44479.145833333336</c:v>
                </c:pt>
                <c:pt idx="879">
                  <c:v>44479.15625</c:v>
                </c:pt>
                <c:pt idx="880">
                  <c:v>44479.166666666664</c:v>
                </c:pt>
                <c:pt idx="881">
                  <c:v>44479.177083333336</c:v>
                </c:pt>
                <c:pt idx="882">
                  <c:v>44479.1875</c:v>
                </c:pt>
                <c:pt idx="883">
                  <c:v>44479.197916666664</c:v>
                </c:pt>
                <c:pt idx="884">
                  <c:v>44479.208333333336</c:v>
                </c:pt>
                <c:pt idx="885">
                  <c:v>44479.21875</c:v>
                </c:pt>
                <c:pt idx="886">
                  <c:v>44479.229166666664</c:v>
                </c:pt>
                <c:pt idx="887">
                  <c:v>44479.239583333336</c:v>
                </c:pt>
                <c:pt idx="888">
                  <c:v>44479.25</c:v>
                </c:pt>
                <c:pt idx="889">
                  <c:v>44479.260416666664</c:v>
                </c:pt>
                <c:pt idx="890">
                  <c:v>44479.270833333336</c:v>
                </c:pt>
                <c:pt idx="891">
                  <c:v>44479.28125</c:v>
                </c:pt>
                <c:pt idx="892">
                  <c:v>44479.291666666664</c:v>
                </c:pt>
                <c:pt idx="893">
                  <c:v>44479.302083333336</c:v>
                </c:pt>
                <c:pt idx="894">
                  <c:v>44479.3125</c:v>
                </c:pt>
                <c:pt idx="895">
                  <c:v>44479.322916666664</c:v>
                </c:pt>
                <c:pt idx="896">
                  <c:v>44479.333333333336</c:v>
                </c:pt>
                <c:pt idx="897">
                  <c:v>44479.34375</c:v>
                </c:pt>
                <c:pt idx="898">
                  <c:v>44479.354166666664</c:v>
                </c:pt>
                <c:pt idx="899">
                  <c:v>44479.364583333336</c:v>
                </c:pt>
                <c:pt idx="900">
                  <c:v>44479.375</c:v>
                </c:pt>
                <c:pt idx="901">
                  <c:v>44479.385416666664</c:v>
                </c:pt>
                <c:pt idx="902">
                  <c:v>44479.395833333336</c:v>
                </c:pt>
                <c:pt idx="903">
                  <c:v>44479.40625</c:v>
                </c:pt>
                <c:pt idx="904">
                  <c:v>44479.416666666664</c:v>
                </c:pt>
                <c:pt idx="905">
                  <c:v>44479.427083333336</c:v>
                </c:pt>
                <c:pt idx="906">
                  <c:v>44479.4375</c:v>
                </c:pt>
                <c:pt idx="907">
                  <c:v>44479.447916666664</c:v>
                </c:pt>
                <c:pt idx="908">
                  <c:v>44479.458333333336</c:v>
                </c:pt>
                <c:pt idx="909">
                  <c:v>44479.46875</c:v>
                </c:pt>
                <c:pt idx="910">
                  <c:v>44479.479166666664</c:v>
                </c:pt>
                <c:pt idx="911">
                  <c:v>44479.489583333336</c:v>
                </c:pt>
                <c:pt idx="912">
                  <c:v>44479.5</c:v>
                </c:pt>
                <c:pt idx="913">
                  <c:v>44479.510416666664</c:v>
                </c:pt>
                <c:pt idx="914">
                  <c:v>44479.520833333336</c:v>
                </c:pt>
                <c:pt idx="915">
                  <c:v>44479.53125</c:v>
                </c:pt>
                <c:pt idx="916">
                  <c:v>44479.541666666664</c:v>
                </c:pt>
                <c:pt idx="917">
                  <c:v>44479.552083333336</c:v>
                </c:pt>
                <c:pt idx="918">
                  <c:v>44479.5625</c:v>
                </c:pt>
                <c:pt idx="919">
                  <c:v>44479.572916666664</c:v>
                </c:pt>
                <c:pt idx="920">
                  <c:v>44479.583333333336</c:v>
                </c:pt>
                <c:pt idx="921">
                  <c:v>44479.59375</c:v>
                </c:pt>
                <c:pt idx="922">
                  <c:v>44479.604166666664</c:v>
                </c:pt>
                <c:pt idx="923">
                  <c:v>44479.614583333336</c:v>
                </c:pt>
                <c:pt idx="924">
                  <c:v>44479.625</c:v>
                </c:pt>
                <c:pt idx="925">
                  <c:v>44479.635416666664</c:v>
                </c:pt>
                <c:pt idx="926">
                  <c:v>44479.645833333336</c:v>
                </c:pt>
                <c:pt idx="927">
                  <c:v>44479.65625</c:v>
                </c:pt>
                <c:pt idx="928">
                  <c:v>44479.666666666664</c:v>
                </c:pt>
                <c:pt idx="929">
                  <c:v>44479.677083333336</c:v>
                </c:pt>
                <c:pt idx="930">
                  <c:v>44479.6875</c:v>
                </c:pt>
                <c:pt idx="931">
                  <c:v>44479.697916666664</c:v>
                </c:pt>
                <c:pt idx="932">
                  <c:v>44479.708333333336</c:v>
                </c:pt>
                <c:pt idx="933">
                  <c:v>44479.71875</c:v>
                </c:pt>
                <c:pt idx="934">
                  <c:v>44479.729166666664</c:v>
                </c:pt>
                <c:pt idx="935">
                  <c:v>44479.739583333336</c:v>
                </c:pt>
                <c:pt idx="936">
                  <c:v>44479.75</c:v>
                </c:pt>
                <c:pt idx="937">
                  <c:v>44479.760416666664</c:v>
                </c:pt>
                <c:pt idx="938">
                  <c:v>44479.770833333336</c:v>
                </c:pt>
                <c:pt idx="939">
                  <c:v>44479.78125</c:v>
                </c:pt>
                <c:pt idx="940">
                  <c:v>44479.791666666664</c:v>
                </c:pt>
                <c:pt idx="941">
                  <c:v>44479.802083333336</c:v>
                </c:pt>
                <c:pt idx="942">
                  <c:v>44479.8125</c:v>
                </c:pt>
                <c:pt idx="943">
                  <c:v>44479.822916666664</c:v>
                </c:pt>
                <c:pt idx="944">
                  <c:v>44479.833333333336</c:v>
                </c:pt>
                <c:pt idx="945">
                  <c:v>44479.84375</c:v>
                </c:pt>
                <c:pt idx="946">
                  <c:v>44479.854166666664</c:v>
                </c:pt>
                <c:pt idx="947">
                  <c:v>44479.864583333336</c:v>
                </c:pt>
                <c:pt idx="948">
                  <c:v>44479.875</c:v>
                </c:pt>
                <c:pt idx="949">
                  <c:v>44479.885416666664</c:v>
                </c:pt>
                <c:pt idx="950">
                  <c:v>44479.895833333336</c:v>
                </c:pt>
                <c:pt idx="951">
                  <c:v>44479.90625</c:v>
                </c:pt>
                <c:pt idx="952">
                  <c:v>44479.916666666664</c:v>
                </c:pt>
                <c:pt idx="953">
                  <c:v>44479.927083333336</c:v>
                </c:pt>
                <c:pt idx="954">
                  <c:v>44479.9375</c:v>
                </c:pt>
                <c:pt idx="955">
                  <c:v>44479.947916666664</c:v>
                </c:pt>
                <c:pt idx="956">
                  <c:v>44479.958333333336</c:v>
                </c:pt>
                <c:pt idx="957">
                  <c:v>44479.96875</c:v>
                </c:pt>
                <c:pt idx="958">
                  <c:v>44479.979166666664</c:v>
                </c:pt>
                <c:pt idx="959">
                  <c:v>44479.989583333336</c:v>
                </c:pt>
                <c:pt idx="960">
                  <c:v>44480</c:v>
                </c:pt>
                <c:pt idx="961">
                  <c:v>44480.010416666664</c:v>
                </c:pt>
                <c:pt idx="962">
                  <c:v>44480.020833333336</c:v>
                </c:pt>
                <c:pt idx="963">
                  <c:v>44480.03125</c:v>
                </c:pt>
                <c:pt idx="964">
                  <c:v>44480.041666666664</c:v>
                </c:pt>
                <c:pt idx="965">
                  <c:v>44480.052083333336</c:v>
                </c:pt>
                <c:pt idx="966">
                  <c:v>44480.0625</c:v>
                </c:pt>
                <c:pt idx="967">
                  <c:v>44480.072916666664</c:v>
                </c:pt>
                <c:pt idx="968">
                  <c:v>44480.083333333336</c:v>
                </c:pt>
                <c:pt idx="969">
                  <c:v>44480.09375</c:v>
                </c:pt>
                <c:pt idx="970">
                  <c:v>44480.104166666664</c:v>
                </c:pt>
                <c:pt idx="971">
                  <c:v>44480.114583333336</c:v>
                </c:pt>
                <c:pt idx="972">
                  <c:v>44480.125</c:v>
                </c:pt>
                <c:pt idx="973">
                  <c:v>44480.135416666664</c:v>
                </c:pt>
                <c:pt idx="974">
                  <c:v>44480.145833333336</c:v>
                </c:pt>
                <c:pt idx="975">
                  <c:v>44480.15625</c:v>
                </c:pt>
                <c:pt idx="976">
                  <c:v>44480.166666666664</c:v>
                </c:pt>
                <c:pt idx="977">
                  <c:v>44480.177083333336</c:v>
                </c:pt>
                <c:pt idx="978">
                  <c:v>44480.1875</c:v>
                </c:pt>
                <c:pt idx="979">
                  <c:v>44480.197916666664</c:v>
                </c:pt>
                <c:pt idx="980">
                  <c:v>44480.208333333336</c:v>
                </c:pt>
                <c:pt idx="981">
                  <c:v>44480.21875</c:v>
                </c:pt>
                <c:pt idx="982">
                  <c:v>44480.229166666664</c:v>
                </c:pt>
                <c:pt idx="983">
                  <c:v>44480.239583333336</c:v>
                </c:pt>
                <c:pt idx="984">
                  <c:v>44480.25</c:v>
                </c:pt>
                <c:pt idx="985">
                  <c:v>44480.260416666664</c:v>
                </c:pt>
                <c:pt idx="986">
                  <c:v>44480.270833333336</c:v>
                </c:pt>
                <c:pt idx="987">
                  <c:v>44480.28125</c:v>
                </c:pt>
                <c:pt idx="988">
                  <c:v>44480.291666666664</c:v>
                </c:pt>
                <c:pt idx="989">
                  <c:v>44480.302083333336</c:v>
                </c:pt>
                <c:pt idx="990">
                  <c:v>44480.3125</c:v>
                </c:pt>
                <c:pt idx="991">
                  <c:v>44480.322916666664</c:v>
                </c:pt>
                <c:pt idx="992">
                  <c:v>44480.333333333336</c:v>
                </c:pt>
                <c:pt idx="993">
                  <c:v>44480.34375</c:v>
                </c:pt>
                <c:pt idx="994">
                  <c:v>44480.354166666664</c:v>
                </c:pt>
                <c:pt idx="995">
                  <c:v>44480.364583333336</c:v>
                </c:pt>
                <c:pt idx="996">
                  <c:v>44480.375</c:v>
                </c:pt>
                <c:pt idx="997">
                  <c:v>44480.385416666664</c:v>
                </c:pt>
                <c:pt idx="998">
                  <c:v>44480.395833333336</c:v>
                </c:pt>
                <c:pt idx="999">
                  <c:v>44480.40625</c:v>
                </c:pt>
                <c:pt idx="1000">
                  <c:v>44480.416666666664</c:v>
                </c:pt>
                <c:pt idx="1001">
                  <c:v>44480.427083333336</c:v>
                </c:pt>
                <c:pt idx="1002">
                  <c:v>44480.4375</c:v>
                </c:pt>
                <c:pt idx="1003">
                  <c:v>44480.447916666664</c:v>
                </c:pt>
                <c:pt idx="1004">
                  <c:v>44480.458333333336</c:v>
                </c:pt>
                <c:pt idx="1005">
                  <c:v>44480.46875</c:v>
                </c:pt>
                <c:pt idx="1006">
                  <c:v>44480.479166666664</c:v>
                </c:pt>
                <c:pt idx="1007">
                  <c:v>44480.489583333336</c:v>
                </c:pt>
                <c:pt idx="1008">
                  <c:v>44480.5</c:v>
                </c:pt>
                <c:pt idx="1009">
                  <c:v>44480.510416666664</c:v>
                </c:pt>
                <c:pt idx="1010">
                  <c:v>44480.520833333336</c:v>
                </c:pt>
                <c:pt idx="1011">
                  <c:v>44480.53125</c:v>
                </c:pt>
                <c:pt idx="1012">
                  <c:v>44480.541666666664</c:v>
                </c:pt>
                <c:pt idx="1013">
                  <c:v>44480.552083333336</c:v>
                </c:pt>
                <c:pt idx="1014">
                  <c:v>44480.5625</c:v>
                </c:pt>
                <c:pt idx="1015">
                  <c:v>44480.572916666664</c:v>
                </c:pt>
                <c:pt idx="1016">
                  <c:v>44480.583333333336</c:v>
                </c:pt>
                <c:pt idx="1017">
                  <c:v>44480.59375</c:v>
                </c:pt>
                <c:pt idx="1018">
                  <c:v>44480.604166666664</c:v>
                </c:pt>
                <c:pt idx="1019">
                  <c:v>44480.614583333336</c:v>
                </c:pt>
                <c:pt idx="1020">
                  <c:v>44480.625</c:v>
                </c:pt>
                <c:pt idx="1021">
                  <c:v>44480.635416666664</c:v>
                </c:pt>
                <c:pt idx="1022">
                  <c:v>44480.645833333336</c:v>
                </c:pt>
                <c:pt idx="1023">
                  <c:v>44480.65625</c:v>
                </c:pt>
                <c:pt idx="1024">
                  <c:v>44480.666666666664</c:v>
                </c:pt>
                <c:pt idx="1025">
                  <c:v>44480.677083333336</c:v>
                </c:pt>
                <c:pt idx="1026">
                  <c:v>44480.6875</c:v>
                </c:pt>
                <c:pt idx="1027">
                  <c:v>44480.697916666664</c:v>
                </c:pt>
                <c:pt idx="1028">
                  <c:v>44480.708333333336</c:v>
                </c:pt>
                <c:pt idx="1029">
                  <c:v>44480.71875</c:v>
                </c:pt>
                <c:pt idx="1030">
                  <c:v>44480.729166666664</c:v>
                </c:pt>
                <c:pt idx="1031">
                  <c:v>44480.739583333336</c:v>
                </c:pt>
                <c:pt idx="1032">
                  <c:v>44480.75</c:v>
                </c:pt>
                <c:pt idx="1033">
                  <c:v>44480.760416666664</c:v>
                </c:pt>
                <c:pt idx="1034">
                  <c:v>44480.770833333336</c:v>
                </c:pt>
                <c:pt idx="1035">
                  <c:v>44480.78125</c:v>
                </c:pt>
                <c:pt idx="1036">
                  <c:v>44480.791666666664</c:v>
                </c:pt>
                <c:pt idx="1037">
                  <c:v>44480.802083333336</c:v>
                </c:pt>
                <c:pt idx="1038">
                  <c:v>44480.8125</c:v>
                </c:pt>
                <c:pt idx="1039">
                  <c:v>44480.822916666664</c:v>
                </c:pt>
                <c:pt idx="1040">
                  <c:v>44480.833333333336</c:v>
                </c:pt>
                <c:pt idx="1041">
                  <c:v>44480.84375</c:v>
                </c:pt>
                <c:pt idx="1042">
                  <c:v>44480.854166666664</c:v>
                </c:pt>
                <c:pt idx="1043">
                  <c:v>44480.864583333336</c:v>
                </c:pt>
                <c:pt idx="1044">
                  <c:v>44480.875</c:v>
                </c:pt>
                <c:pt idx="1045">
                  <c:v>44480.885416666664</c:v>
                </c:pt>
                <c:pt idx="1046">
                  <c:v>44480.895833333336</c:v>
                </c:pt>
                <c:pt idx="1047">
                  <c:v>44480.90625</c:v>
                </c:pt>
                <c:pt idx="1048">
                  <c:v>44480.916666666664</c:v>
                </c:pt>
                <c:pt idx="1049">
                  <c:v>44480.927083333336</c:v>
                </c:pt>
                <c:pt idx="1050">
                  <c:v>44480.9375</c:v>
                </c:pt>
                <c:pt idx="1051">
                  <c:v>44480.947916666664</c:v>
                </c:pt>
                <c:pt idx="1052">
                  <c:v>44480.958333333336</c:v>
                </c:pt>
                <c:pt idx="1053">
                  <c:v>44480.96875</c:v>
                </c:pt>
                <c:pt idx="1054">
                  <c:v>44480.979166666664</c:v>
                </c:pt>
                <c:pt idx="1055">
                  <c:v>44480.989583333336</c:v>
                </c:pt>
                <c:pt idx="1056">
                  <c:v>44481</c:v>
                </c:pt>
                <c:pt idx="1057">
                  <c:v>44481.010416666664</c:v>
                </c:pt>
                <c:pt idx="1058">
                  <c:v>44481.020833333336</c:v>
                </c:pt>
                <c:pt idx="1059">
                  <c:v>44481.03125</c:v>
                </c:pt>
                <c:pt idx="1060">
                  <c:v>44481.041666666664</c:v>
                </c:pt>
                <c:pt idx="1061">
                  <c:v>44481.052083333336</c:v>
                </c:pt>
                <c:pt idx="1062">
                  <c:v>44481.0625</c:v>
                </c:pt>
                <c:pt idx="1063">
                  <c:v>44481.072916666664</c:v>
                </c:pt>
                <c:pt idx="1064">
                  <c:v>44481.083333333336</c:v>
                </c:pt>
                <c:pt idx="1065">
                  <c:v>44481.09375</c:v>
                </c:pt>
                <c:pt idx="1066">
                  <c:v>44481.104166666664</c:v>
                </c:pt>
                <c:pt idx="1067">
                  <c:v>44481.114583333336</c:v>
                </c:pt>
                <c:pt idx="1068">
                  <c:v>44481.125</c:v>
                </c:pt>
                <c:pt idx="1069">
                  <c:v>44481.135416666664</c:v>
                </c:pt>
                <c:pt idx="1070">
                  <c:v>44481.145833333336</c:v>
                </c:pt>
                <c:pt idx="1071">
                  <c:v>44481.15625</c:v>
                </c:pt>
                <c:pt idx="1072">
                  <c:v>44481.166666666664</c:v>
                </c:pt>
                <c:pt idx="1073">
                  <c:v>44481.177083333336</c:v>
                </c:pt>
                <c:pt idx="1074">
                  <c:v>44481.1875</c:v>
                </c:pt>
                <c:pt idx="1075">
                  <c:v>44481.197916666664</c:v>
                </c:pt>
                <c:pt idx="1076">
                  <c:v>44481.208333333336</c:v>
                </c:pt>
                <c:pt idx="1077">
                  <c:v>44481.21875</c:v>
                </c:pt>
                <c:pt idx="1078">
                  <c:v>44481.229166666664</c:v>
                </c:pt>
                <c:pt idx="1079">
                  <c:v>44481.239583333336</c:v>
                </c:pt>
                <c:pt idx="1080">
                  <c:v>44481.25</c:v>
                </c:pt>
                <c:pt idx="1081">
                  <c:v>44481.260416666664</c:v>
                </c:pt>
                <c:pt idx="1082">
                  <c:v>44481.270833333336</c:v>
                </c:pt>
                <c:pt idx="1083">
                  <c:v>44481.28125</c:v>
                </c:pt>
                <c:pt idx="1084">
                  <c:v>44481.291666666664</c:v>
                </c:pt>
                <c:pt idx="1085">
                  <c:v>44481.302083333336</c:v>
                </c:pt>
                <c:pt idx="1086">
                  <c:v>44481.3125</c:v>
                </c:pt>
                <c:pt idx="1087">
                  <c:v>44481.322916666664</c:v>
                </c:pt>
                <c:pt idx="1088">
                  <c:v>44481.333333333336</c:v>
                </c:pt>
                <c:pt idx="1089">
                  <c:v>44481.34375</c:v>
                </c:pt>
                <c:pt idx="1090">
                  <c:v>44481.354166666664</c:v>
                </c:pt>
                <c:pt idx="1091">
                  <c:v>44481.364583333336</c:v>
                </c:pt>
                <c:pt idx="1092">
                  <c:v>44481.375</c:v>
                </c:pt>
                <c:pt idx="1093">
                  <c:v>44481.385416666664</c:v>
                </c:pt>
                <c:pt idx="1094">
                  <c:v>44481.395833333336</c:v>
                </c:pt>
                <c:pt idx="1095">
                  <c:v>44481.40625</c:v>
                </c:pt>
                <c:pt idx="1096">
                  <c:v>44481.416666666664</c:v>
                </c:pt>
                <c:pt idx="1097">
                  <c:v>44481.427083333336</c:v>
                </c:pt>
                <c:pt idx="1098">
                  <c:v>44481.4375</c:v>
                </c:pt>
                <c:pt idx="1099">
                  <c:v>44481.447916666664</c:v>
                </c:pt>
                <c:pt idx="1100">
                  <c:v>44481.458333333336</c:v>
                </c:pt>
                <c:pt idx="1101">
                  <c:v>44481.46875</c:v>
                </c:pt>
                <c:pt idx="1102">
                  <c:v>44481.479166666664</c:v>
                </c:pt>
                <c:pt idx="1103">
                  <c:v>44481.489583333336</c:v>
                </c:pt>
                <c:pt idx="1104">
                  <c:v>44481.5</c:v>
                </c:pt>
                <c:pt idx="1105">
                  <c:v>44481.510416666664</c:v>
                </c:pt>
                <c:pt idx="1106">
                  <c:v>44481.520833333336</c:v>
                </c:pt>
                <c:pt idx="1107">
                  <c:v>44481.53125</c:v>
                </c:pt>
                <c:pt idx="1108">
                  <c:v>44481.541666666664</c:v>
                </c:pt>
                <c:pt idx="1109">
                  <c:v>44481.552083333336</c:v>
                </c:pt>
                <c:pt idx="1110">
                  <c:v>44481.5625</c:v>
                </c:pt>
                <c:pt idx="1111">
                  <c:v>44481.572916666664</c:v>
                </c:pt>
                <c:pt idx="1112">
                  <c:v>44481.583333333336</c:v>
                </c:pt>
                <c:pt idx="1113">
                  <c:v>44481.59375</c:v>
                </c:pt>
                <c:pt idx="1114">
                  <c:v>44481.604166666664</c:v>
                </c:pt>
                <c:pt idx="1115">
                  <c:v>44481.614583333336</c:v>
                </c:pt>
                <c:pt idx="1116">
                  <c:v>44481.625</c:v>
                </c:pt>
                <c:pt idx="1117">
                  <c:v>44481.635416666664</c:v>
                </c:pt>
                <c:pt idx="1118">
                  <c:v>44481.645833333336</c:v>
                </c:pt>
                <c:pt idx="1119">
                  <c:v>44481.65625</c:v>
                </c:pt>
                <c:pt idx="1120">
                  <c:v>44481.666666666664</c:v>
                </c:pt>
                <c:pt idx="1121">
                  <c:v>44481.677083333336</c:v>
                </c:pt>
                <c:pt idx="1122">
                  <c:v>44481.6875</c:v>
                </c:pt>
                <c:pt idx="1123">
                  <c:v>44481.697916666664</c:v>
                </c:pt>
                <c:pt idx="1124">
                  <c:v>44481.708333333336</c:v>
                </c:pt>
                <c:pt idx="1125">
                  <c:v>44481.71875</c:v>
                </c:pt>
                <c:pt idx="1126">
                  <c:v>44481.729166666664</c:v>
                </c:pt>
                <c:pt idx="1127">
                  <c:v>44481.739583333336</c:v>
                </c:pt>
                <c:pt idx="1128">
                  <c:v>44481.75</c:v>
                </c:pt>
                <c:pt idx="1129">
                  <c:v>44481.760416666664</c:v>
                </c:pt>
                <c:pt idx="1130">
                  <c:v>44481.770833333336</c:v>
                </c:pt>
                <c:pt idx="1131">
                  <c:v>44481.78125</c:v>
                </c:pt>
                <c:pt idx="1132">
                  <c:v>44481.791666666664</c:v>
                </c:pt>
                <c:pt idx="1133">
                  <c:v>44481.802083333336</c:v>
                </c:pt>
                <c:pt idx="1134">
                  <c:v>44481.8125</c:v>
                </c:pt>
                <c:pt idx="1135">
                  <c:v>44481.822916666664</c:v>
                </c:pt>
                <c:pt idx="1136">
                  <c:v>44481.833333333336</c:v>
                </c:pt>
                <c:pt idx="1137">
                  <c:v>44481.84375</c:v>
                </c:pt>
                <c:pt idx="1138">
                  <c:v>44481.854166666664</c:v>
                </c:pt>
                <c:pt idx="1139">
                  <c:v>44481.864583333336</c:v>
                </c:pt>
                <c:pt idx="1140">
                  <c:v>44481.875</c:v>
                </c:pt>
                <c:pt idx="1141">
                  <c:v>44481.885416666664</c:v>
                </c:pt>
                <c:pt idx="1142">
                  <c:v>44481.895833333336</c:v>
                </c:pt>
                <c:pt idx="1143">
                  <c:v>44481.90625</c:v>
                </c:pt>
                <c:pt idx="1144">
                  <c:v>44481.916666666664</c:v>
                </c:pt>
                <c:pt idx="1145">
                  <c:v>44481.927083333336</c:v>
                </c:pt>
                <c:pt idx="1146">
                  <c:v>44481.9375</c:v>
                </c:pt>
                <c:pt idx="1147">
                  <c:v>44481.947916666664</c:v>
                </c:pt>
                <c:pt idx="1148">
                  <c:v>44481.958333333336</c:v>
                </c:pt>
                <c:pt idx="1149">
                  <c:v>44481.96875</c:v>
                </c:pt>
                <c:pt idx="1150">
                  <c:v>44481.979166666664</c:v>
                </c:pt>
                <c:pt idx="1151">
                  <c:v>44481.989583333336</c:v>
                </c:pt>
                <c:pt idx="1152">
                  <c:v>44482</c:v>
                </c:pt>
                <c:pt idx="1153">
                  <c:v>44482.010416666664</c:v>
                </c:pt>
                <c:pt idx="1154">
                  <c:v>44482.020833333336</c:v>
                </c:pt>
                <c:pt idx="1155">
                  <c:v>44482.03125</c:v>
                </c:pt>
                <c:pt idx="1156">
                  <c:v>44482.041666666664</c:v>
                </c:pt>
                <c:pt idx="1157">
                  <c:v>44482.052083333336</c:v>
                </c:pt>
                <c:pt idx="1158">
                  <c:v>44482.0625</c:v>
                </c:pt>
                <c:pt idx="1159">
                  <c:v>44482.072916666664</c:v>
                </c:pt>
                <c:pt idx="1160">
                  <c:v>44482.083333333336</c:v>
                </c:pt>
                <c:pt idx="1161">
                  <c:v>44482.09375</c:v>
                </c:pt>
                <c:pt idx="1162">
                  <c:v>44482.104166666664</c:v>
                </c:pt>
                <c:pt idx="1163">
                  <c:v>44482.114583333336</c:v>
                </c:pt>
                <c:pt idx="1164">
                  <c:v>44482.125</c:v>
                </c:pt>
                <c:pt idx="1165">
                  <c:v>44482.135416666664</c:v>
                </c:pt>
                <c:pt idx="1166">
                  <c:v>44482.145833333336</c:v>
                </c:pt>
                <c:pt idx="1167">
                  <c:v>44482.15625</c:v>
                </c:pt>
                <c:pt idx="1168">
                  <c:v>44482.166666666664</c:v>
                </c:pt>
                <c:pt idx="1169">
                  <c:v>44482.177083333336</c:v>
                </c:pt>
                <c:pt idx="1170">
                  <c:v>44482.1875</c:v>
                </c:pt>
                <c:pt idx="1171">
                  <c:v>44482.197916666664</c:v>
                </c:pt>
                <c:pt idx="1172">
                  <c:v>44482.208333333336</c:v>
                </c:pt>
                <c:pt idx="1173">
                  <c:v>44482.21875</c:v>
                </c:pt>
                <c:pt idx="1174">
                  <c:v>44482.229166666664</c:v>
                </c:pt>
                <c:pt idx="1175">
                  <c:v>44482.239583333336</c:v>
                </c:pt>
                <c:pt idx="1176">
                  <c:v>44482.25</c:v>
                </c:pt>
                <c:pt idx="1177">
                  <c:v>44482.260416666664</c:v>
                </c:pt>
                <c:pt idx="1178">
                  <c:v>44482.270833333336</c:v>
                </c:pt>
                <c:pt idx="1179">
                  <c:v>44482.28125</c:v>
                </c:pt>
                <c:pt idx="1180">
                  <c:v>44482.291666666664</c:v>
                </c:pt>
                <c:pt idx="1181">
                  <c:v>44482.302083333336</c:v>
                </c:pt>
                <c:pt idx="1182">
                  <c:v>44482.3125</c:v>
                </c:pt>
                <c:pt idx="1183">
                  <c:v>44482.322916666664</c:v>
                </c:pt>
                <c:pt idx="1184">
                  <c:v>44482.333333333336</c:v>
                </c:pt>
                <c:pt idx="1185">
                  <c:v>44482.34375</c:v>
                </c:pt>
                <c:pt idx="1186">
                  <c:v>44482.354166666664</c:v>
                </c:pt>
                <c:pt idx="1187">
                  <c:v>44482.364583333336</c:v>
                </c:pt>
                <c:pt idx="1188">
                  <c:v>44482.375</c:v>
                </c:pt>
                <c:pt idx="1189">
                  <c:v>44482.385416666664</c:v>
                </c:pt>
                <c:pt idx="1190">
                  <c:v>44482.395833333336</c:v>
                </c:pt>
                <c:pt idx="1191">
                  <c:v>44482.40625</c:v>
                </c:pt>
                <c:pt idx="1192">
                  <c:v>44482.416666666664</c:v>
                </c:pt>
                <c:pt idx="1193">
                  <c:v>44482.427083333336</c:v>
                </c:pt>
                <c:pt idx="1194">
                  <c:v>44482.4375</c:v>
                </c:pt>
                <c:pt idx="1195">
                  <c:v>44482.447916666664</c:v>
                </c:pt>
                <c:pt idx="1196">
                  <c:v>44482.458333333336</c:v>
                </c:pt>
                <c:pt idx="1197">
                  <c:v>44482.46875</c:v>
                </c:pt>
                <c:pt idx="1198">
                  <c:v>44482.479166666664</c:v>
                </c:pt>
                <c:pt idx="1199">
                  <c:v>44482.489583333336</c:v>
                </c:pt>
                <c:pt idx="1200">
                  <c:v>44482.5</c:v>
                </c:pt>
                <c:pt idx="1201">
                  <c:v>44482.510416666664</c:v>
                </c:pt>
                <c:pt idx="1202">
                  <c:v>44482.520833333336</c:v>
                </c:pt>
                <c:pt idx="1203">
                  <c:v>44482.53125</c:v>
                </c:pt>
                <c:pt idx="1204">
                  <c:v>44482.541666666664</c:v>
                </c:pt>
                <c:pt idx="1205">
                  <c:v>44482.552083333336</c:v>
                </c:pt>
                <c:pt idx="1206">
                  <c:v>44482.5625</c:v>
                </c:pt>
                <c:pt idx="1207">
                  <c:v>44482.572916666664</c:v>
                </c:pt>
                <c:pt idx="1208">
                  <c:v>44482.583333333336</c:v>
                </c:pt>
                <c:pt idx="1209">
                  <c:v>44482.59375</c:v>
                </c:pt>
                <c:pt idx="1210">
                  <c:v>44482.604166666664</c:v>
                </c:pt>
                <c:pt idx="1211">
                  <c:v>44482.614583333336</c:v>
                </c:pt>
                <c:pt idx="1212">
                  <c:v>44482.625</c:v>
                </c:pt>
                <c:pt idx="1213">
                  <c:v>44482.635416666664</c:v>
                </c:pt>
                <c:pt idx="1214">
                  <c:v>44482.645833333336</c:v>
                </c:pt>
                <c:pt idx="1215">
                  <c:v>44482.65625</c:v>
                </c:pt>
                <c:pt idx="1216">
                  <c:v>44482.666666666664</c:v>
                </c:pt>
                <c:pt idx="1217">
                  <c:v>44482.677083333336</c:v>
                </c:pt>
                <c:pt idx="1218">
                  <c:v>44482.6875</c:v>
                </c:pt>
                <c:pt idx="1219">
                  <c:v>44482.697916666664</c:v>
                </c:pt>
                <c:pt idx="1220">
                  <c:v>44482.708333333336</c:v>
                </c:pt>
                <c:pt idx="1221">
                  <c:v>44482.71875</c:v>
                </c:pt>
                <c:pt idx="1222">
                  <c:v>44482.729166666664</c:v>
                </c:pt>
                <c:pt idx="1223">
                  <c:v>44482.739583333336</c:v>
                </c:pt>
                <c:pt idx="1224">
                  <c:v>44482.75</c:v>
                </c:pt>
                <c:pt idx="1225">
                  <c:v>44482.760416666664</c:v>
                </c:pt>
                <c:pt idx="1226">
                  <c:v>44482.770833333336</c:v>
                </c:pt>
                <c:pt idx="1227">
                  <c:v>44482.78125</c:v>
                </c:pt>
                <c:pt idx="1228">
                  <c:v>44482.791666666664</c:v>
                </c:pt>
                <c:pt idx="1229">
                  <c:v>44482.802083333336</c:v>
                </c:pt>
                <c:pt idx="1230">
                  <c:v>44482.8125</c:v>
                </c:pt>
                <c:pt idx="1231">
                  <c:v>44482.822916666664</c:v>
                </c:pt>
                <c:pt idx="1232">
                  <c:v>44482.833333333336</c:v>
                </c:pt>
                <c:pt idx="1233">
                  <c:v>44482.84375</c:v>
                </c:pt>
                <c:pt idx="1234">
                  <c:v>44482.854166666664</c:v>
                </c:pt>
                <c:pt idx="1235">
                  <c:v>44482.864583333336</c:v>
                </c:pt>
                <c:pt idx="1236">
                  <c:v>44482.875</c:v>
                </c:pt>
                <c:pt idx="1237">
                  <c:v>44482.885416666664</c:v>
                </c:pt>
                <c:pt idx="1238">
                  <c:v>44482.895833333336</c:v>
                </c:pt>
                <c:pt idx="1239">
                  <c:v>44482.90625</c:v>
                </c:pt>
                <c:pt idx="1240">
                  <c:v>44482.916666666664</c:v>
                </c:pt>
                <c:pt idx="1241">
                  <c:v>44482.927083333336</c:v>
                </c:pt>
                <c:pt idx="1242">
                  <c:v>44482.9375</c:v>
                </c:pt>
                <c:pt idx="1243">
                  <c:v>44482.947916666664</c:v>
                </c:pt>
                <c:pt idx="1244">
                  <c:v>44482.958333333336</c:v>
                </c:pt>
                <c:pt idx="1245">
                  <c:v>44482.96875</c:v>
                </c:pt>
                <c:pt idx="1246">
                  <c:v>44482.979166666664</c:v>
                </c:pt>
                <c:pt idx="1247">
                  <c:v>44482.989583333336</c:v>
                </c:pt>
                <c:pt idx="1248">
                  <c:v>44483</c:v>
                </c:pt>
                <c:pt idx="1249">
                  <c:v>44483.010416666664</c:v>
                </c:pt>
                <c:pt idx="1250">
                  <c:v>44483.020833333336</c:v>
                </c:pt>
                <c:pt idx="1251">
                  <c:v>44483.03125</c:v>
                </c:pt>
                <c:pt idx="1252">
                  <c:v>44483.041666666664</c:v>
                </c:pt>
                <c:pt idx="1253">
                  <c:v>44483.052083333336</c:v>
                </c:pt>
                <c:pt idx="1254">
                  <c:v>44483.0625</c:v>
                </c:pt>
                <c:pt idx="1255">
                  <c:v>44483.072916666664</c:v>
                </c:pt>
                <c:pt idx="1256">
                  <c:v>44483.083333333336</c:v>
                </c:pt>
                <c:pt idx="1257">
                  <c:v>44483.09375</c:v>
                </c:pt>
                <c:pt idx="1258">
                  <c:v>44483.104166666664</c:v>
                </c:pt>
                <c:pt idx="1259">
                  <c:v>44483.114583333336</c:v>
                </c:pt>
                <c:pt idx="1260">
                  <c:v>44483.125</c:v>
                </c:pt>
                <c:pt idx="1261">
                  <c:v>44483.135416666664</c:v>
                </c:pt>
                <c:pt idx="1262">
                  <c:v>44483.145833333336</c:v>
                </c:pt>
                <c:pt idx="1263">
                  <c:v>44483.15625</c:v>
                </c:pt>
                <c:pt idx="1264">
                  <c:v>44483.166666666664</c:v>
                </c:pt>
                <c:pt idx="1265">
                  <c:v>44483.177083333336</c:v>
                </c:pt>
                <c:pt idx="1266">
                  <c:v>44483.1875</c:v>
                </c:pt>
                <c:pt idx="1267">
                  <c:v>44483.197916666664</c:v>
                </c:pt>
                <c:pt idx="1268">
                  <c:v>44483.208333333336</c:v>
                </c:pt>
                <c:pt idx="1269">
                  <c:v>44483.21875</c:v>
                </c:pt>
                <c:pt idx="1270">
                  <c:v>44483.229166666664</c:v>
                </c:pt>
                <c:pt idx="1271">
                  <c:v>44483.239583333336</c:v>
                </c:pt>
                <c:pt idx="1272">
                  <c:v>44483.25</c:v>
                </c:pt>
                <c:pt idx="1273">
                  <c:v>44483.260416666664</c:v>
                </c:pt>
                <c:pt idx="1274">
                  <c:v>44483.270833333336</c:v>
                </c:pt>
                <c:pt idx="1275">
                  <c:v>44483.28125</c:v>
                </c:pt>
                <c:pt idx="1276">
                  <c:v>44483.291666666664</c:v>
                </c:pt>
                <c:pt idx="1277">
                  <c:v>44483.302083333336</c:v>
                </c:pt>
                <c:pt idx="1278">
                  <c:v>44483.3125</c:v>
                </c:pt>
                <c:pt idx="1279">
                  <c:v>44483.322916666664</c:v>
                </c:pt>
                <c:pt idx="1280">
                  <c:v>44483.333333333336</c:v>
                </c:pt>
                <c:pt idx="1281">
                  <c:v>44483.34375</c:v>
                </c:pt>
                <c:pt idx="1282">
                  <c:v>44483.354166666664</c:v>
                </c:pt>
                <c:pt idx="1283">
                  <c:v>44483.364583333336</c:v>
                </c:pt>
                <c:pt idx="1284">
                  <c:v>44483.375</c:v>
                </c:pt>
                <c:pt idx="1285">
                  <c:v>44483.385416666664</c:v>
                </c:pt>
                <c:pt idx="1286">
                  <c:v>44483.395833333336</c:v>
                </c:pt>
                <c:pt idx="1287">
                  <c:v>44483.40625</c:v>
                </c:pt>
                <c:pt idx="1288">
                  <c:v>44483.416666666664</c:v>
                </c:pt>
                <c:pt idx="1289">
                  <c:v>44483.427083333336</c:v>
                </c:pt>
                <c:pt idx="1290">
                  <c:v>44483.4375</c:v>
                </c:pt>
                <c:pt idx="1291">
                  <c:v>44483.447916666664</c:v>
                </c:pt>
                <c:pt idx="1292">
                  <c:v>44483.458333333336</c:v>
                </c:pt>
                <c:pt idx="1293">
                  <c:v>44483.46875</c:v>
                </c:pt>
                <c:pt idx="1294">
                  <c:v>44483.479166666664</c:v>
                </c:pt>
                <c:pt idx="1295">
                  <c:v>44483.489583333336</c:v>
                </c:pt>
                <c:pt idx="1296">
                  <c:v>44483.5</c:v>
                </c:pt>
                <c:pt idx="1297">
                  <c:v>44483.510416666664</c:v>
                </c:pt>
                <c:pt idx="1298">
                  <c:v>44483.520833333336</c:v>
                </c:pt>
                <c:pt idx="1299">
                  <c:v>44483.53125</c:v>
                </c:pt>
                <c:pt idx="1300">
                  <c:v>44483.541666666664</c:v>
                </c:pt>
                <c:pt idx="1301">
                  <c:v>44483.552083333336</c:v>
                </c:pt>
                <c:pt idx="1302">
                  <c:v>44483.5625</c:v>
                </c:pt>
                <c:pt idx="1303">
                  <c:v>44483.572916666664</c:v>
                </c:pt>
                <c:pt idx="1304">
                  <c:v>44483.583333333336</c:v>
                </c:pt>
                <c:pt idx="1305">
                  <c:v>44483.59375</c:v>
                </c:pt>
                <c:pt idx="1306">
                  <c:v>44483.604166666664</c:v>
                </c:pt>
                <c:pt idx="1307">
                  <c:v>44483.614583333336</c:v>
                </c:pt>
                <c:pt idx="1308">
                  <c:v>44483.625</c:v>
                </c:pt>
                <c:pt idx="1309">
                  <c:v>44483.635416666664</c:v>
                </c:pt>
                <c:pt idx="1310">
                  <c:v>44483.645833333336</c:v>
                </c:pt>
                <c:pt idx="1311">
                  <c:v>44483.65625</c:v>
                </c:pt>
                <c:pt idx="1312">
                  <c:v>44483.666666666664</c:v>
                </c:pt>
                <c:pt idx="1313">
                  <c:v>44483.677083333336</c:v>
                </c:pt>
                <c:pt idx="1314">
                  <c:v>44483.6875</c:v>
                </c:pt>
                <c:pt idx="1315">
                  <c:v>44483.697916666664</c:v>
                </c:pt>
                <c:pt idx="1316">
                  <c:v>44483.708333333336</c:v>
                </c:pt>
                <c:pt idx="1317">
                  <c:v>44483.71875</c:v>
                </c:pt>
                <c:pt idx="1318">
                  <c:v>44483.729166666664</c:v>
                </c:pt>
                <c:pt idx="1319">
                  <c:v>44483.739583333336</c:v>
                </c:pt>
                <c:pt idx="1320">
                  <c:v>44483.75</c:v>
                </c:pt>
                <c:pt idx="1321">
                  <c:v>44483.760416666664</c:v>
                </c:pt>
                <c:pt idx="1322">
                  <c:v>44483.770833333336</c:v>
                </c:pt>
                <c:pt idx="1323">
                  <c:v>44483.78125</c:v>
                </c:pt>
                <c:pt idx="1324">
                  <c:v>44483.791666666664</c:v>
                </c:pt>
                <c:pt idx="1325">
                  <c:v>44483.802083333336</c:v>
                </c:pt>
                <c:pt idx="1326">
                  <c:v>44483.8125</c:v>
                </c:pt>
                <c:pt idx="1327">
                  <c:v>44483.822916666664</c:v>
                </c:pt>
                <c:pt idx="1328">
                  <c:v>44483.833333333336</c:v>
                </c:pt>
                <c:pt idx="1329">
                  <c:v>44483.84375</c:v>
                </c:pt>
                <c:pt idx="1330">
                  <c:v>44483.854166666664</c:v>
                </c:pt>
                <c:pt idx="1331">
                  <c:v>44483.864583333336</c:v>
                </c:pt>
                <c:pt idx="1332">
                  <c:v>44483.875</c:v>
                </c:pt>
                <c:pt idx="1333">
                  <c:v>44483.885416666664</c:v>
                </c:pt>
                <c:pt idx="1334">
                  <c:v>44483.895833333336</c:v>
                </c:pt>
                <c:pt idx="1335">
                  <c:v>44483.90625</c:v>
                </c:pt>
                <c:pt idx="1336">
                  <c:v>44483.916666666664</c:v>
                </c:pt>
                <c:pt idx="1337">
                  <c:v>44483.927083333336</c:v>
                </c:pt>
                <c:pt idx="1338">
                  <c:v>44483.9375</c:v>
                </c:pt>
                <c:pt idx="1339">
                  <c:v>44483.947916666664</c:v>
                </c:pt>
                <c:pt idx="1340">
                  <c:v>44483.958333333336</c:v>
                </c:pt>
                <c:pt idx="1341">
                  <c:v>44483.96875</c:v>
                </c:pt>
                <c:pt idx="1342">
                  <c:v>44483.979166666664</c:v>
                </c:pt>
                <c:pt idx="1343">
                  <c:v>44483.989583333336</c:v>
                </c:pt>
                <c:pt idx="1344">
                  <c:v>44484</c:v>
                </c:pt>
                <c:pt idx="1345">
                  <c:v>44484.010416666664</c:v>
                </c:pt>
                <c:pt idx="1346">
                  <c:v>44484.020833333336</c:v>
                </c:pt>
                <c:pt idx="1347">
                  <c:v>44484.03125</c:v>
                </c:pt>
                <c:pt idx="1348">
                  <c:v>44484.041666666664</c:v>
                </c:pt>
                <c:pt idx="1349">
                  <c:v>44484.052083333336</c:v>
                </c:pt>
                <c:pt idx="1350">
                  <c:v>44484.0625</c:v>
                </c:pt>
                <c:pt idx="1351">
                  <c:v>44484.072916666664</c:v>
                </c:pt>
                <c:pt idx="1352">
                  <c:v>44484.083333333336</c:v>
                </c:pt>
                <c:pt idx="1353">
                  <c:v>44484.09375</c:v>
                </c:pt>
                <c:pt idx="1354">
                  <c:v>44484.104166666664</c:v>
                </c:pt>
                <c:pt idx="1355">
                  <c:v>44484.114583333336</c:v>
                </c:pt>
                <c:pt idx="1356">
                  <c:v>44484.125</c:v>
                </c:pt>
                <c:pt idx="1357">
                  <c:v>44484.135416666664</c:v>
                </c:pt>
                <c:pt idx="1358">
                  <c:v>44484.145833333336</c:v>
                </c:pt>
                <c:pt idx="1359">
                  <c:v>44484.15625</c:v>
                </c:pt>
                <c:pt idx="1360">
                  <c:v>44484.166666666664</c:v>
                </c:pt>
                <c:pt idx="1361">
                  <c:v>44484.177083333336</c:v>
                </c:pt>
                <c:pt idx="1362">
                  <c:v>44484.1875</c:v>
                </c:pt>
                <c:pt idx="1363">
                  <c:v>44484.197916666664</c:v>
                </c:pt>
                <c:pt idx="1364">
                  <c:v>44484.208333333336</c:v>
                </c:pt>
                <c:pt idx="1365">
                  <c:v>44484.21875</c:v>
                </c:pt>
                <c:pt idx="1366">
                  <c:v>44484.229166666664</c:v>
                </c:pt>
                <c:pt idx="1367">
                  <c:v>44484.239583333336</c:v>
                </c:pt>
                <c:pt idx="1368">
                  <c:v>44484.25</c:v>
                </c:pt>
                <c:pt idx="1369">
                  <c:v>44484.260416666664</c:v>
                </c:pt>
                <c:pt idx="1370">
                  <c:v>44484.270833333336</c:v>
                </c:pt>
                <c:pt idx="1371">
                  <c:v>44484.28125</c:v>
                </c:pt>
                <c:pt idx="1372">
                  <c:v>44484.291666666664</c:v>
                </c:pt>
                <c:pt idx="1373">
                  <c:v>44484.302083333336</c:v>
                </c:pt>
                <c:pt idx="1374">
                  <c:v>44484.3125</c:v>
                </c:pt>
                <c:pt idx="1375">
                  <c:v>44484.322916666664</c:v>
                </c:pt>
                <c:pt idx="1376">
                  <c:v>44484.333333333336</c:v>
                </c:pt>
                <c:pt idx="1377">
                  <c:v>44484.34375</c:v>
                </c:pt>
                <c:pt idx="1378">
                  <c:v>44484.354166666664</c:v>
                </c:pt>
                <c:pt idx="1379">
                  <c:v>44484.364583333336</c:v>
                </c:pt>
                <c:pt idx="1380">
                  <c:v>44484.375</c:v>
                </c:pt>
                <c:pt idx="1381">
                  <c:v>44484.385416666664</c:v>
                </c:pt>
                <c:pt idx="1382">
                  <c:v>44484.395833333336</c:v>
                </c:pt>
                <c:pt idx="1383">
                  <c:v>44484.40625</c:v>
                </c:pt>
                <c:pt idx="1384">
                  <c:v>44484.416666666664</c:v>
                </c:pt>
                <c:pt idx="1385">
                  <c:v>44484.427083333336</c:v>
                </c:pt>
                <c:pt idx="1386">
                  <c:v>44484.4375</c:v>
                </c:pt>
                <c:pt idx="1387">
                  <c:v>44484.447916666664</c:v>
                </c:pt>
                <c:pt idx="1388">
                  <c:v>44484.458333333336</c:v>
                </c:pt>
                <c:pt idx="1389">
                  <c:v>44484.46875</c:v>
                </c:pt>
                <c:pt idx="1390">
                  <c:v>44484.479166666664</c:v>
                </c:pt>
                <c:pt idx="1391">
                  <c:v>44484.489583333336</c:v>
                </c:pt>
                <c:pt idx="1392">
                  <c:v>44484.5</c:v>
                </c:pt>
                <c:pt idx="1393">
                  <c:v>44484.510416666664</c:v>
                </c:pt>
                <c:pt idx="1394">
                  <c:v>44484.520833333336</c:v>
                </c:pt>
                <c:pt idx="1395">
                  <c:v>44484.53125</c:v>
                </c:pt>
                <c:pt idx="1396">
                  <c:v>44484.541666666664</c:v>
                </c:pt>
                <c:pt idx="1397">
                  <c:v>44484.552083333336</c:v>
                </c:pt>
                <c:pt idx="1398">
                  <c:v>44484.5625</c:v>
                </c:pt>
                <c:pt idx="1399">
                  <c:v>44484.572916666664</c:v>
                </c:pt>
                <c:pt idx="1400">
                  <c:v>44484.583333333336</c:v>
                </c:pt>
                <c:pt idx="1401">
                  <c:v>44484.59375</c:v>
                </c:pt>
                <c:pt idx="1402">
                  <c:v>44484.604166666664</c:v>
                </c:pt>
                <c:pt idx="1403">
                  <c:v>44484.614583333336</c:v>
                </c:pt>
                <c:pt idx="1404">
                  <c:v>44484.625</c:v>
                </c:pt>
                <c:pt idx="1405">
                  <c:v>44484.635416666664</c:v>
                </c:pt>
                <c:pt idx="1406">
                  <c:v>44484.645833333336</c:v>
                </c:pt>
                <c:pt idx="1407">
                  <c:v>44484.65625</c:v>
                </c:pt>
                <c:pt idx="1408">
                  <c:v>44484.666666666664</c:v>
                </c:pt>
                <c:pt idx="1409">
                  <c:v>44484.677083333336</c:v>
                </c:pt>
                <c:pt idx="1410">
                  <c:v>44484.6875</c:v>
                </c:pt>
                <c:pt idx="1411">
                  <c:v>44484.697916666664</c:v>
                </c:pt>
                <c:pt idx="1412">
                  <c:v>44484.708333333336</c:v>
                </c:pt>
                <c:pt idx="1413">
                  <c:v>44484.71875</c:v>
                </c:pt>
                <c:pt idx="1414">
                  <c:v>44484.729166666664</c:v>
                </c:pt>
                <c:pt idx="1415">
                  <c:v>44484.739583333336</c:v>
                </c:pt>
                <c:pt idx="1416">
                  <c:v>44484.75</c:v>
                </c:pt>
                <c:pt idx="1417">
                  <c:v>44484.760416666664</c:v>
                </c:pt>
                <c:pt idx="1418">
                  <c:v>44484.770833333336</c:v>
                </c:pt>
                <c:pt idx="1419">
                  <c:v>44484.78125</c:v>
                </c:pt>
                <c:pt idx="1420">
                  <c:v>44484.791666666664</c:v>
                </c:pt>
                <c:pt idx="1421">
                  <c:v>44484.802083333336</c:v>
                </c:pt>
                <c:pt idx="1422">
                  <c:v>44484.8125</c:v>
                </c:pt>
                <c:pt idx="1423">
                  <c:v>44484.822916666664</c:v>
                </c:pt>
                <c:pt idx="1424">
                  <c:v>44484.833333333336</c:v>
                </c:pt>
                <c:pt idx="1425">
                  <c:v>44484.84375</c:v>
                </c:pt>
                <c:pt idx="1426">
                  <c:v>44484.854166666664</c:v>
                </c:pt>
                <c:pt idx="1427">
                  <c:v>44484.864583333336</c:v>
                </c:pt>
                <c:pt idx="1428">
                  <c:v>44484.875</c:v>
                </c:pt>
                <c:pt idx="1429">
                  <c:v>44484.885416666664</c:v>
                </c:pt>
                <c:pt idx="1430">
                  <c:v>44484.895833333336</c:v>
                </c:pt>
                <c:pt idx="1431">
                  <c:v>44484.90625</c:v>
                </c:pt>
                <c:pt idx="1432">
                  <c:v>44484.916666666664</c:v>
                </c:pt>
                <c:pt idx="1433">
                  <c:v>44484.927083333336</c:v>
                </c:pt>
                <c:pt idx="1434">
                  <c:v>44484.9375</c:v>
                </c:pt>
                <c:pt idx="1435">
                  <c:v>44484.947916666664</c:v>
                </c:pt>
                <c:pt idx="1436">
                  <c:v>44484.958333333336</c:v>
                </c:pt>
                <c:pt idx="1437">
                  <c:v>44484.96875</c:v>
                </c:pt>
                <c:pt idx="1438">
                  <c:v>44484.979166666664</c:v>
                </c:pt>
                <c:pt idx="1439">
                  <c:v>44484.989583333336</c:v>
                </c:pt>
                <c:pt idx="1440">
                  <c:v>44485</c:v>
                </c:pt>
                <c:pt idx="1441">
                  <c:v>44485.010416666664</c:v>
                </c:pt>
                <c:pt idx="1442">
                  <c:v>44485.020833333336</c:v>
                </c:pt>
                <c:pt idx="1443">
                  <c:v>44485.03125</c:v>
                </c:pt>
                <c:pt idx="1444">
                  <c:v>44485.041666666664</c:v>
                </c:pt>
                <c:pt idx="1445">
                  <c:v>44485.052083333336</c:v>
                </c:pt>
                <c:pt idx="1446">
                  <c:v>44485.0625</c:v>
                </c:pt>
                <c:pt idx="1447">
                  <c:v>44485.072916666664</c:v>
                </c:pt>
                <c:pt idx="1448">
                  <c:v>44485.083333333336</c:v>
                </c:pt>
                <c:pt idx="1449">
                  <c:v>44485.09375</c:v>
                </c:pt>
                <c:pt idx="1450">
                  <c:v>44485.104166666664</c:v>
                </c:pt>
                <c:pt idx="1451">
                  <c:v>44485.114583333336</c:v>
                </c:pt>
                <c:pt idx="1452">
                  <c:v>44485.125</c:v>
                </c:pt>
                <c:pt idx="1453">
                  <c:v>44485.135416666664</c:v>
                </c:pt>
                <c:pt idx="1454">
                  <c:v>44485.145833333336</c:v>
                </c:pt>
                <c:pt idx="1455">
                  <c:v>44485.15625</c:v>
                </c:pt>
                <c:pt idx="1456">
                  <c:v>44485.166666666664</c:v>
                </c:pt>
                <c:pt idx="1457">
                  <c:v>44485.177083333336</c:v>
                </c:pt>
                <c:pt idx="1458">
                  <c:v>44485.1875</c:v>
                </c:pt>
                <c:pt idx="1459">
                  <c:v>44485.197916666664</c:v>
                </c:pt>
                <c:pt idx="1460">
                  <c:v>44485.208333333336</c:v>
                </c:pt>
                <c:pt idx="1461">
                  <c:v>44485.21875</c:v>
                </c:pt>
                <c:pt idx="1462">
                  <c:v>44485.229166666664</c:v>
                </c:pt>
                <c:pt idx="1463">
                  <c:v>44485.239583333336</c:v>
                </c:pt>
                <c:pt idx="1464">
                  <c:v>44485.25</c:v>
                </c:pt>
                <c:pt idx="1465">
                  <c:v>44485.260416666664</c:v>
                </c:pt>
                <c:pt idx="1466">
                  <c:v>44485.270833333336</c:v>
                </c:pt>
                <c:pt idx="1467">
                  <c:v>44485.28125</c:v>
                </c:pt>
                <c:pt idx="1468">
                  <c:v>44485.291666666664</c:v>
                </c:pt>
                <c:pt idx="1469">
                  <c:v>44485.302083333336</c:v>
                </c:pt>
                <c:pt idx="1470">
                  <c:v>44485.3125</c:v>
                </c:pt>
                <c:pt idx="1471">
                  <c:v>44485.322916666664</c:v>
                </c:pt>
                <c:pt idx="1472">
                  <c:v>44485.333333333336</c:v>
                </c:pt>
                <c:pt idx="1473">
                  <c:v>44485.34375</c:v>
                </c:pt>
                <c:pt idx="1474">
                  <c:v>44485.354166666664</c:v>
                </c:pt>
                <c:pt idx="1475">
                  <c:v>44485.364583333336</c:v>
                </c:pt>
                <c:pt idx="1476">
                  <c:v>44485.375</c:v>
                </c:pt>
                <c:pt idx="1477">
                  <c:v>44485.385416666664</c:v>
                </c:pt>
                <c:pt idx="1478">
                  <c:v>44485.395833333336</c:v>
                </c:pt>
                <c:pt idx="1479">
                  <c:v>44485.40625</c:v>
                </c:pt>
                <c:pt idx="1480">
                  <c:v>44485.416666666664</c:v>
                </c:pt>
                <c:pt idx="1481">
                  <c:v>44485.427083333336</c:v>
                </c:pt>
                <c:pt idx="1482">
                  <c:v>44485.4375</c:v>
                </c:pt>
                <c:pt idx="1483">
                  <c:v>44485.447916666664</c:v>
                </c:pt>
                <c:pt idx="1484">
                  <c:v>44485.458333333336</c:v>
                </c:pt>
                <c:pt idx="1485">
                  <c:v>44485.46875</c:v>
                </c:pt>
                <c:pt idx="1486">
                  <c:v>44485.479166666664</c:v>
                </c:pt>
                <c:pt idx="1487">
                  <c:v>44485.489583333336</c:v>
                </c:pt>
                <c:pt idx="1488">
                  <c:v>44485.5</c:v>
                </c:pt>
                <c:pt idx="1489">
                  <c:v>44485.510416666664</c:v>
                </c:pt>
                <c:pt idx="1490">
                  <c:v>44485.520833333336</c:v>
                </c:pt>
                <c:pt idx="1491">
                  <c:v>44485.53125</c:v>
                </c:pt>
                <c:pt idx="1492">
                  <c:v>44485.541666666664</c:v>
                </c:pt>
                <c:pt idx="1493">
                  <c:v>44485.552083333336</c:v>
                </c:pt>
                <c:pt idx="1494">
                  <c:v>44485.5625</c:v>
                </c:pt>
                <c:pt idx="1495">
                  <c:v>44485.572916666664</c:v>
                </c:pt>
                <c:pt idx="1496">
                  <c:v>44485.583333333336</c:v>
                </c:pt>
                <c:pt idx="1497">
                  <c:v>44485.59375</c:v>
                </c:pt>
                <c:pt idx="1498">
                  <c:v>44485.604166666664</c:v>
                </c:pt>
                <c:pt idx="1499">
                  <c:v>44485.614583333336</c:v>
                </c:pt>
                <c:pt idx="1500">
                  <c:v>44485.625</c:v>
                </c:pt>
                <c:pt idx="1501">
                  <c:v>44485.635416666664</c:v>
                </c:pt>
                <c:pt idx="1502">
                  <c:v>44485.645833333336</c:v>
                </c:pt>
                <c:pt idx="1503">
                  <c:v>44485.65625</c:v>
                </c:pt>
                <c:pt idx="1504">
                  <c:v>44485.666666666664</c:v>
                </c:pt>
                <c:pt idx="1505">
                  <c:v>44485.677083333336</c:v>
                </c:pt>
                <c:pt idx="1506">
                  <c:v>44485.6875</c:v>
                </c:pt>
                <c:pt idx="1507">
                  <c:v>44485.697916666664</c:v>
                </c:pt>
                <c:pt idx="1508">
                  <c:v>44485.708333333336</c:v>
                </c:pt>
                <c:pt idx="1509">
                  <c:v>44485.71875</c:v>
                </c:pt>
                <c:pt idx="1510">
                  <c:v>44485.729166666664</c:v>
                </c:pt>
                <c:pt idx="1511">
                  <c:v>44485.739583333336</c:v>
                </c:pt>
                <c:pt idx="1512">
                  <c:v>44485.75</c:v>
                </c:pt>
                <c:pt idx="1513">
                  <c:v>44485.760416666664</c:v>
                </c:pt>
                <c:pt idx="1514">
                  <c:v>44485.770833333336</c:v>
                </c:pt>
                <c:pt idx="1515">
                  <c:v>44485.78125</c:v>
                </c:pt>
                <c:pt idx="1516">
                  <c:v>44485.791666666664</c:v>
                </c:pt>
                <c:pt idx="1517">
                  <c:v>44485.802083333336</c:v>
                </c:pt>
                <c:pt idx="1518">
                  <c:v>44485.8125</c:v>
                </c:pt>
                <c:pt idx="1519">
                  <c:v>44485.822916666664</c:v>
                </c:pt>
                <c:pt idx="1520">
                  <c:v>44485.833333333336</c:v>
                </c:pt>
                <c:pt idx="1521">
                  <c:v>44485.84375</c:v>
                </c:pt>
                <c:pt idx="1522">
                  <c:v>44485.854166666664</c:v>
                </c:pt>
                <c:pt idx="1523">
                  <c:v>44485.864583333336</c:v>
                </c:pt>
                <c:pt idx="1524">
                  <c:v>44485.875</c:v>
                </c:pt>
                <c:pt idx="1525">
                  <c:v>44485.885416666664</c:v>
                </c:pt>
                <c:pt idx="1526">
                  <c:v>44485.895833333336</c:v>
                </c:pt>
                <c:pt idx="1527">
                  <c:v>44485.90625</c:v>
                </c:pt>
                <c:pt idx="1528">
                  <c:v>44485.916666666664</c:v>
                </c:pt>
                <c:pt idx="1529">
                  <c:v>44485.927083333336</c:v>
                </c:pt>
                <c:pt idx="1530">
                  <c:v>44485.9375</c:v>
                </c:pt>
                <c:pt idx="1531">
                  <c:v>44485.947916666664</c:v>
                </c:pt>
                <c:pt idx="1532">
                  <c:v>44485.958333333336</c:v>
                </c:pt>
                <c:pt idx="1533">
                  <c:v>44485.96875</c:v>
                </c:pt>
                <c:pt idx="1534">
                  <c:v>44485.979166666664</c:v>
                </c:pt>
                <c:pt idx="1535">
                  <c:v>44485.989583333336</c:v>
                </c:pt>
                <c:pt idx="1536">
                  <c:v>44486</c:v>
                </c:pt>
                <c:pt idx="1537">
                  <c:v>44486.010416666664</c:v>
                </c:pt>
                <c:pt idx="1538">
                  <c:v>44486.020833333336</c:v>
                </c:pt>
                <c:pt idx="1539">
                  <c:v>44486.03125</c:v>
                </c:pt>
                <c:pt idx="1540">
                  <c:v>44486.041666666664</c:v>
                </c:pt>
                <c:pt idx="1541">
                  <c:v>44486.052083333336</c:v>
                </c:pt>
                <c:pt idx="1542">
                  <c:v>44486.0625</c:v>
                </c:pt>
                <c:pt idx="1543">
                  <c:v>44486.072916666664</c:v>
                </c:pt>
                <c:pt idx="1544">
                  <c:v>44486.083333333336</c:v>
                </c:pt>
                <c:pt idx="1545">
                  <c:v>44486.09375</c:v>
                </c:pt>
                <c:pt idx="1546">
                  <c:v>44486.104166666664</c:v>
                </c:pt>
                <c:pt idx="1547">
                  <c:v>44486.114583333336</c:v>
                </c:pt>
                <c:pt idx="1548">
                  <c:v>44486.125</c:v>
                </c:pt>
                <c:pt idx="1549">
                  <c:v>44486.135416666664</c:v>
                </c:pt>
                <c:pt idx="1550">
                  <c:v>44486.145833333336</c:v>
                </c:pt>
                <c:pt idx="1551">
                  <c:v>44486.15625</c:v>
                </c:pt>
                <c:pt idx="1552">
                  <c:v>44486.166666666664</c:v>
                </c:pt>
                <c:pt idx="1553">
                  <c:v>44486.177083333336</c:v>
                </c:pt>
                <c:pt idx="1554">
                  <c:v>44486.1875</c:v>
                </c:pt>
                <c:pt idx="1555">
                  <c:v>44486.197916666664</c:v>
                </c:pt>
                <c:pt idx="1556">
                  <c:v>44486.208333333336</c:v>
                </c:pt>
                <c:pt idx="1557">
                  <c:v>44486.21875</c:v>
                </c:pt>
                <c:pt idx="1558">
                  <c:v>44486.229166666664</c:v>
                </c:pt>
                <c:pt idx="1559">
                  <c:v>44486.239583333336</c:v>
                </c:pt>
                <c:pt idx="1560">
                  <c:v>44486.25</c:v>
                </c:pt>
                <c:pt idx="1561">
                  <c:v>44486.260416666664</c:v>
                </c:pt>
                <c:pt idx="1562">
                  <c:v>44486.270833333336</c:v>
                </c:pt>
                <c:pt idx="1563">
                  <c:v>44486.28125</c:v>
                </c:pt>
                <c:pt idx="1564">
                  <c:v>44486.291666666664</c:v>
                </c:pt>
                <c:pt idx="1565">
                  <c:v>44486.302083333336</c:v>
                </c:pt>
                <c:pt idx="1566">
                  <c:v>44486.3125</c:v>
                </c:pt>
                <c:pt idx="1567">
                  <c:v>44486.322916666664</c:v>
                </c:pt>
                <c:pt idx="1568">
                  <c:v>44486.333333333336</c:v>
                </c:pt>
                <c:pt idx="1569">
                  <c:v>44486.34375</c:v>
                </c:pt>
                <c:pt idx="1570">
                  <c:v>44486.354166666664</c:v>
                </c:pt>
                <c:pt idx="1571">
                  <c:v>44486.364583333336</c:v>
                </c:pt>
                <c:pt idx="1572">
                  <c:v>44486.375</c:v>
                </c:pt>
                <c:pt idx="1573">
                  <c:v>44486.385416666664</c:v>
                </c:pt>
                <c:pt idx="1574">
                  <c:v>44486.395833333336</c:v>
                </c:pt>
                <c:pt idx="1575">
                  <c:v>44486.40625</c:v>
                </c:pt>
                <c:pt idx="1576">
                  <c:v>44486.416666666664</c:v>
                </c:pt>
                <c:pt idx="1577">
                  <c:v>44486.427083333336</c:v>
                </c:pt>
                <c:pt idx="1578">
                  <c:v>44486.4375</c:v>
                </c:pt>
                <c:pt idx="1579">
                  <c:v>44486.447916666664</c:v>
                </c:pt>
                <c:pt idx="1580">
                  <c:v>44486.458333333336</c:v>
                </c:pt>
                <c:pt idx="1581">
                  <c:v>44486.46875</c:v>
                </c:pt>
                <c:pt idx="1582">
                  <c:v>44486.479166666664</c:v>
                </c:pt>
                <c:pt idx="1583">
                  <c:v>44486.489583333336</c:v>
                </c:pt>
                <c:pt idx="1584">
                  <c:v>44486.5</c:v>
                </c:pt>
                <c:pt idx="1585">
                  <c:v>44486.510416666664</c:v>
                </c:pt>
                <c:pt idx="1586">
                  <c:v>44486.520833333336</c:v>
                </c:pt>
                <c:pt idx="1587">
                  <c:v>44486.53125</c:v>
                </c:pt>
                <c:pt idx="1588">
                  <c:v>44486.541666666664</c:v>
                </c:pt>
                <c:pt idx="1589">
                  <c:v>44486.552083333336</c:v>
                </c:pt>
                <c:pt idx="1590">
                  <c:v>44486.5625</c:v>
                </c:pt>
                <c:pt idx="1591">
                  <c:v>44486.572916666664</c:v>
                </c:pt>
                <c:pt idx="1592">
                  <c:v>44486.583333333336</c:v>
                </c:pt>
                <c:pt idx="1593">
                  <c:v>44486.59375</c:v>
                </c:pt>
                <c:pt idx="1594">
                  <c:v>44486.604166666664</c:v>
                </c:pt>
                <c:pt idx="1595">
                  <c:v>44486.614583333336</c:v>
                </c:pt>
                <c:pt idx="1596">
                  <c:v>44486.625</c:v>
                </c:pt>
                <c:pt idx="1597">
                  <c:v>44486.635416666664</c:v>
                </c:pt>
                <c:pt idx="1598">
                  <c:v>44486.645833333336</c:v>
                </c:pt>
                <c:pt idx="1599">
                  <c:v>44486.65625</c:v>
                </c:pt>
                <c:pt idx="1600">
                  <c:v>44486.666666666664</c:v>
                </c:pt>
                <c:pt idx="1601">
                  <c:v>44486.677083333336</c:v>
                </c:pt>
                <c:pt idx="1602">
                  <c:v>44486.6875</c:v>
                </c:pt>
                <c:pt idx="1603">
                  <c:v>44486.697916666664</c:v>
                </c:pt>
                <c:pt idx="1604">
                  <c:v>44486.708333333336</c:v>
                </c:pt>
                <c:pt idx="1605">
                  <c:v>44486.71875</c:v>
                </c:pt>
                <c:pt idx="1606">
                  <c:v>44486.729166666664</c:v>
                </c:pt>
                <c:pt idx="1607">
                  <c:v>44486.739583333336</c:v>
                </c:pt>
                <c:pt idx="1608">
                  <c:v>44486.75</c:v>
                </c:pt>
                <c:pt idx="1609">
                  <c:v>44486.760416666664</c:v>
                </c:pt>
                <c:pt idx="1610">
                  <c:v>44486.770833333336</c:v>
                </c:pt>
                <c:pt idx="1611">
                  <c:v>44486.78125</c:v>
                </c:pt>
                <c:pt idx="1612">
                  <c:v>44486.791666666664</c:v>
                </c:pt>
                <c:pt idx="1613">
                  <c:v>44486.802083333336</c:v>
                </c:pt>
                <c:pt idx="1614">
                  <c:v>44486.8125</c:v>
                </c:pt>
                <c:pt idx="1615">
                  <c:v>44486.822916666664</c:v>
                </c:pt>
                <c:pt idx="1616">
                  <c:v>44486.833333333336</c:v>
                </c:pt>
                <c:pt idx="1617">
                  <c:v>44486.84375</c:v>
                </c:pt>
                <c:pt idx="1618">
                  <c:v>44486.854166666664</c:v>
                </c:pt>
                <c:pt idx="1619">
                  <c:v>44486.864583333336</c:v>
                </c:pt>
                <c:pt idx="1620">
                  <c:v>44486.875</c:v>
                </c:pt>
                <c:pt idx="1621">
                  <c:v>44486.885416666664</c:v>
                </c:pt>
                <c:pt idx="1622">
                  <c:v>44486.895833333336</c:v>
                </c:pt>
                <c:pt idx="1623">
                  <c:v>44486.90625</c:v>
                </c:pt>
                <c:pt idx="1624">
                  <c:v>44486.916666666664</c:v>
                </c:pt>
                <c:pt idx="1625">
                  <c:v>44486.927083333336</c:v>
                </c:pt>
                <c:pt idx="1626">
                  <c:v>44486.9375</c:v>
                </c:pt>
                <c:pt idx="1627">
                  <c:v>44486.947916666664</c:v>
                </c:pt>
                <c:pt idx="1628">
                  <c:v>44486.958333333336</c:v>
                </c:pt>
                <c:pt idx="1629">
                  <c:v>44486.96875</c:v>
                </c:pt>
                <c:pt idx="1630">
                  <c:v>44486.979166666664</c:v>
                </c:pt>
                <c:pt idx="1631">
                  <c:v>44486.989583333336</c:v>
                </c:pt>
                <c:pt idx="1632">
                  <c:v>44487</c:v>
                </c:pt>
                <c:pt idx="1633">
                  <c:v>44487.010416666664</c:v>
                </c:pt>
                <c:pt idx="1634">
                  <c:v>44487.020833333336</c:v>
                </c:pt>
                <c:pt idx="1635">
                  <c:v>44487.03125</c:v>
                </c:pt>
                <c:pt idx="1636">
                  <c:v>44487.041666666664</c:v>
                </c:pt>
                <c:pt idx="1637">
                  <c:v>44487.052083333336</c:v>
                </c:pt>
                <c:pt idx="1638">
                  <c:v>44487.0625</c:v>
                </c:pt>
                <c:pt idx="1639">
                  <c:v>44487.072916666664</c:v>
                </c:pt>
                <c:pt idx="1640">
                  <c:v>44487.083333333336</c:v>
                </c:pt>
                <c:pt idx="1641">
                  <c:v>44487.09375</c:v>
                </c:pt>
                <c:pt idx="1642">
                  <c:v>44487.104166666664</c:v>
                </c:pt>
                <c:pt idx="1643">
                  <c:v>44487.114583333336</c:v>
                </c:pt>
                <c:pt idx="1644">
                  <c:v>44487.125</c:v>
                </c:pt>
                <c:pt idx="1645">
                  <c:v>44487.135416666664</c:v>
                </c:pt>
                <c:pt idx="1646">
                  <c:v>44487.145833333336</c:v>
                </c:pt>
                <c:pt idx="1647">
                  <c:v>44487.15625</c:v>
                </c:pt>
                <c:pt idx="1648">
                  <c:v>44487.166666666664</c:v>
                </c:pt>
                <c:pt idx="1649">
                  <c:v>44487.177083333336</c:v>
                </c:pt>
                <c:pt idx="1650">
                  <c:v>44487.1875</c:v>
                </c:pt>
                <c:pt idx="1651">
                  <c:v>44487.197916666664</c:v>
                </c:pt>
                <c:pt idx="1652">
                  <c:v>44487.208333333336</c:v>
                </c:pt>
                <c:pt idx="1653">
                  <c:v>44487.21875</c:v>
                </c:pt>
                <c:pt idx="1654">
                  <c:v>44487.229166666664</c:v>
                </c:pt>
                <c:pt idx="1655">
                  <c:v>44487.239583333336</c:v>
                </c:pt>
                <c:pt idx="1656">
                  <c:v>44487.25</c:v>
                </c:pt>
                <c:pt idx="1657">
                  <c:v>44487.260416666664</c:v>
                </c:pt>
                <c:pt idx="1658">
                  <c:v>44487.270833333336</c:v>
                </c:pt>
                <c:pt idx="1659">
                  <c:v>44487.28125</c:v>
                </c:pt>
                <c:pt idx="1660">
                  <c:v>44487.291666666664</c:v>
                </c:pt>
                <c:pt idx="1661">
                  <c:v>44487.302083333336</c:v>
                </c:pt>
                <c:pt idx="1662">
                  <c:v>44487.3125</c:v>
                </c:pt>
                <c:pt idx="1663">
                  <c:v>44487.322916666664</c:v>
                </c:pt>
                <c:pt idx="1664">
                  <c:v>44487.333333333336</c:v>
                </c:pt>
                <c:pt idx="1665">
                  <c:v>44487.34375</c:v>
                </c:pt>
                <c:pt idx="1666">
                  <c:v>44487.354166666664</c:v>
                </c:pt>
                <c:pt idx="1667">
                  <c:v>44487.364583333336</c:v>
                </c:pt>
                <c:pt idx="1668">
                  <c:v>44487.375</c:v>
                </c:pt>
                <c:pt idx="1669">
                  <c:v>44487.385416666664</c:v>
                </c:pt>
                <c:pt idx="1670">
                  <c:v>44487.395833333336</c:v>
                </c:pt>
                <c:pt idx="1671">
                  <c:v>44487.40625</c:v>
                </c:pt>
                <c:pt idx="1672">
                  <c:v>44487.416666666664</c:v>
                </c:pt>
                <c:pt idx="1673">
                  <c:v>44487.427083333336</c:v>
                </c:pt>
                <c:pt idx="1674">
                  <c:v>44487.4375</c:v>
                </c:pt>
                <c:pt idx="1675">
                  <c:v>44487.447916666664</c:v>
                </c:pt>
                <c:pt idx="1676">
                  <c:v>44487.458333333336</c:v>
                </c:pt>
                <c:pt idx="1677">
                  <c:v>44487.46875</c:v>
                </c:pt>
                <c:pt idx="1678">
                  <c:v>44487.479166666664</c:v>
                </c:pt>
                <c:pt idx="1679">
                  <c:v>44487.489583333336</c:v>
                </c:pt>
                <c:pt idx="1680">
                  <c:v>44487.5</c:v>
                </c:pt>
                <c:pt idx="1681">
                  <c:v>44487.510416666664</c:v>
                </c:pt>
                <c:pt idx="1682">
                  <c:v>44487.520833333336</c:v>
                </c:pt>
                <c:pt idx="1683">
                  <c:v>44487.53125</c:v>
                </c:pt>
                <c:pt idx="1684">
                  <c:v>44487.541666666664</c:v>
                </c:pt>
                <c:pt idx="1685">
                  <c:v>44487.552083333336</c:v>
                </c:pt>
                <c:pt idx="1686">
                  <c:v>44487.5625</c:v>
                </c:pt>
                <c:pt idx="1687">
                  <c:v>44487.572916666664</c:v>
                </c:pt>
                <c:pt idx="1688">
                  <c:v>44487.583333333336</c:v>
                </c:pt>
                <c:pt idx="1689">
                  <c:v>44487.59375</c:v>
                </c:pt>
                <c:pt idx="1690">
                  <c:v>44487.604166666664</c:v>
                </c:pt>
                <c:pt idx="1691">
                  <c:v>44487.614583333336</c:v>
                </c:pt>
                <c:pt idx="1692">
                  <c:v>44487.625</c:v>
                </c:pt>
                <c:pt idx="1693">
                  <c:v>44487.635416666664</c:v>
                </c:pt>
                <c:pt idx="1694">
                  <c:v>44487.645833333336</c:v>
                </c:pt>
                <c:pt idx="1695">
                  <c:v>44487.65625</c:v>
                </c:pt>
                <c:pt idx="1696">
                  <c:v>44487.666666666664</c:v>
                </c:pt>
                <c:pt idx="1697">
                  <c:v>44487.677083333336</c:v>
                </c:pt>
                <c:pt idx="1698">
                  <c:v>44487.6875</c:v>
                </c:pt>
                <c:pt idx="1699">
                  <c:v>44487.697916666664</c:v>
                </c:pt>
                <c:pt idx="1700">
                  <c:v>44487.708333333336</c:v>
                </c:pt>
                <c:pt idx="1701">
                  <c:v>44487.71875</c:v>
                </c:pt>
                <c:pt idx="1702">
                  <c:v>44487.729166666664</c:v>
                </c:pt>
                <c:pt idx="1703">
                  <c:v>44487.739583333336</c:v>
                </c:pt>
                <c:pt idx="1704">
                  <c:v>44487.75</c:v>
                </c:pt>
                <c:pt idx="1705">
                  <c:v>44487.760416666664</c:v>
                </c:pt>
                <c:pt idx="1706">
                  <c:v>44487.770833333336</c:v>
                </c:pt>
                <c:pt idx="1707">
                  <c:v>44487.78125</c:v>
                </c:pt>
                <c:pt idx="1708">
                  <c:v>44487.791666666664</c:v>
                </c:pt>
                <c:pt idx="1709">
                  <c:v>44487.802083333336</c:v>
                </c:pt>
                <c:pt idx="1710">
                  <c:v>44487.8125</c:v>
                </c:pt>
                <c:pt idx="1711">
                  <c:v>44487.822916666664</c:v>
                </c:pt>
                <c:pt idx="1712">
                  <c:v>44487.833333333336</c:v>
                </c:pt>
                <c:pt idx="1713">
                  <c:v>44487.84375</c:v>
                </c:pt>
                <c:pt idx="1714">
                  <c:v>44487.854166666664</c:v>
                </c:pt>
                <c:pt idx="1715">
                  <c:v>44487.864583333336</c:v>
                </c:pt>
                <c:pt idx="1716">
                  <c:v>44487.875</c:v>
                </c:pt>
                <c:pt idx="1717">
                  <c:v>44487.885416666664</c:v>
                </c:pt>
                <c:pt idx="1718">
                  <c:v>44487.895833333336</c:v>
                </c:pt>
                <c:pt idx="1719">
                  <c:v>44487.90625</c:v>
                </c:pt>
                <c:pt idx="1720">
                  <c:v>44487.916666666664</c:v>
                </c:pt>
                <c:pt idx="1721">
                  <c:v>44487.927083333336</c:v>
                </c:pt>
                <c:pt idx="1722">
                  <c:v>44487.9375</c:v>
                </c:pt>
                <c:pt idx="1723">
                  <c:v>44487.947916666664</c:v>
                </c:pt>
                <c:pt idx="1724">
                  <c:v>44487.958333333336</c:v>
                </c:pt>
                <c:pt idx="1725">
                  <c:v>44487.96875</c:v>
                </c:pt>
                <c:pt idx="1726">
                  <c:v>44487.979166666664</c:v>
                </c:pt>
                <c:pt idx="1727">
                  <c:v>44487.989583333336</c:v>
                </c:pt>
                <c:pt idx="1728">
                  <c:v>44488</c:v>
                </c:pt>
                <c:pt idx="1729">
                  <c:v>44488.010416666664</c:v>
                </c:pt>
                <c:pt idx="1730">
                  <c:v>44488.020833333336</c:v>
                </c:pt>
                <c:pt idx="1731">
                  <c:v>44488.03125</c:v>
                </c:pt>
                <c:pt idx="1732">
                  <c:v>44488.041666666664</c:v>
                </c:pt>
                <c:pt idx="1733">
                  <c:v>44488.052083333336</c:v>
                </c:pt>
                <c:pt idx="1734">
                  <c:v>44488.0625</c:v>
                </c:pt>
                <c:pt idx="1735">
                  <c:v>44488.072916666664</c:v>
                </c:pt>
                <c:pt idx="1736">
                  <c:v>44488.083333333336</c:v>
                </c:pt>
                <c:pt idx="1737">
                  <c:v>44488.09375</c:v>
                </c:pt>
                <c:pt idx="1738">
                  <c:v>44488.104166666664</c:v>
                </c:pt>
                <c:pt idx="1739">
                  <c:v>44488.114583333336</c:v>
                </c:pt>
                <c:pt idx="1740">
                  <c:v>44488.125</c:v>
                </c:pt>
                <c:pt idx="1741">
                  <c:v>44488.135416666664</c:v>
                </c:pt>
                <c:pt idx="1742">
                  <c:v>44488.145833333336</c:v>
                </c:pt>
                <c:pt idx="1743">
                  <c:v>44488.15625</c:v>
                </c:pt>
                <c:pt idx="1744">
                  <c:v>44488.166666666664</c:v>
                </c:pt>
                <c:pt idx="1745">
                  <c:v>44488.177083333336</c:v>
                </c:pt>
                <c:pt idx="1746">
                  <c:v>44488.1875</c:v>
                </c:pt>
                <c:pt idx="1747">
                  <c:v>44488.197916666664</c:v>
                </c:pt>
                <c:pt idx="1748">
                  <c:v>44488.208333333336</c:v>
                </c:pt>
                <c:pt idx="1749">
                  <c:v>44488.21875</c:v>
                </c:pt>
                <c:pt idx="1750">
                  <c:v>44488.229166666664</c:v>
                </c:pt>
                <c:pt idx="1751">
                  <c:v>44488.239583333336</c:v>
                </c:pt>
                <c:pt idx="1752">
                  <c:v>44488.25</c:v>
                </c:pt>
                <c:pt idx="1753">
                  <c:v>44488.260416666664</c:v>
                </c:pt>
                <c:pt idx="1754">
                  <c:v>44488.270833333336</c:v>
                </c:pt>
                <c:pt idx="1755">
                  <c:v>44488.28125</c:v>
                </c:pt>
                <c:pt idx="1756">
                  <c:v>44488.291666666664</c:v>
                </c:pt>
                <c:pt idx="1757">
                  <c:v>44488.302083333336</c:v>
                </c:pt>
                <c:pt idx="1758">
                  <c:v>44488.3125</c:v>
                </c:pt>
                <c:pt idx="1759">
                  <c:v>44488.322916666664</c:v>
                </c:pt>
                <c:pt idx="1760">
                  <c:v>44488.333333333336</c:v>
                </c:pt>
                <c:pt idx="1761">
                  <c:v>44488.34375</c:v>
                </c:pt>
                <c:pt idx="1762">
                  <c:v>44488.354166666664</c:v>
                </c:pt>
                <c:pt idx="1763">
                  <c:v>44488.364583333336</c:v>
                </c:pt>
                <c:pt idx="1764">
                  <c:v>44488.375</c:v>
                </c:pt>
                <c:pt idx="1765">
                  <c:v>44488.385416666664</c:v>
                </c:pt>
                <c:pt idx="1766">
                  <c:v>44488.395833333336</c:v>
                </c:pt>
                <c:pt idx="1767">
                  <c:v>44488.40625</c:v>
                </c:pt>
                <c:pt idx="1768">
                  <c:v>44488.416666666664</c:v>
                </c:pt>
                <c:pt idx="1769">
                  <c:v>44488.427083333336</c:v>
                </c:pt>
                <c:pt idx="1770">
                  <c:v>44488.4375</c:v>
                </c:pt>
                <c:pt idx="1771">
                  <c:v>44488.447916666664</c:v>
                </c:pt>
                <c:pt idx="1772">
                  <c:v>44488.458333333336</c:v>
                </c:pt>
                <c:pt idx="1773">
                  <c:v>44488.46875</c:v>
                </c:pt>
                <c:pt idx="1774">
                  <c:v>44488.479166666664</c:v>
                </c:pt>
                <c:pt idx="1775">
                  <c:v>44488.489583333336</c:v>
                </c:pt>
                <c:pt idx="1776">
                  <c:v>44488.5</c:v>
                </c:pt>
                <c:pt idx="1777">
                  <c:v>44488.510416666664</c:v>
                </c:pt>
                <c:pt idx="1778">
                  <c:v>44488.520833333336</c:v>
                </c:pt>
                <c:pt idx="1779">
                  <c:v>44488.53125</c:v>
                </c:pt>
                <c:pt idx="1780">
                  <c:v>44488.541666666664</c:v>
                </c:pt>
                <c:pt idx="1781">
                  <c:v>44488.552083333336</c:v>
                </c:pt>
                <c:pt idx="1782">
                  <c:v>44488.5625</c:v>
                </c:pt>
                <c:pt idx="1783">
                  <c:v>44488.572916666664</c:v>
                </c:pt>
                <c:pt idx="1784">
                  <c:v>44488.583333333336</c:v>
                </c:pt>
                <c:pt idx="1785">
                  <c:v>44488.59375</c:v>
                </c:pt>
                <c:pt idx="1786">
                  <c:v>44488.604166666664</c:v>
                </c:pt>
                <c:pt idx="1787">
                  <c:v>44488.614583333336</c:v>
                </c:pt>
                <c:pt idx="1788">
                  <c:v>44488.625</c:v>
                </c:pt>
                <c:pt idx="1789">
                  <c:v>44488.635416666664</c:v>
                </c:pt>
                <c:pt idx="1790">
                  <c:v>44488.645833333336</c:v>
                </c:pt>
                <c:pt idx="1791">
                  <c:v>44488.65625</c:v>
                </c:pt>
                <c:pt idx="1792">
                  <c:v>44488.666666666664</c:v>
                </c:pt>
                <c:pt idx="1793">
                  <c:v>44488.677083333336</c:v>
                </c:pt>
                <c:pt idx="1794">
                  <c:v>44488.6875</c:v>
                </c:pt>
                <c:pt idx="1795">
                  <c:v>44488.697916666664</c:v>
                </c:pt>
                <c:pt idx="1796">
                  <c:v>44488.708333333336</c:v>
                </c:pt>
                <c:pt idx="1797">
                  <c:v>44488.71875</c:v>
                </c:pt>
                <c:pt idx="1798">
                  <c:v>44488.729166666664</c:v>
                </c:pt>
                <c:pt idx="1799">
                  <c:v>44488.739583333336</c:v>
                </c:pt>
                <c:pt idx="1800">
                  <c:v>44488.75</c:v>
                </c:pt>
                <c:pt idx="1801">
                  <c:v>44488.760416666664</c:v>
                </c:pt>
                <c:pt idx="1802">
                  <c:v>44488.770833333336</c:v>
                </c:pt>
                <c:pt idx="1803">
                  <c:v>44488.78125</c:v>
                </c:pt>
                <c:pt idx="1804">
                  <c:v>44488.791666666664</c:v>
                </c:pt>
                <c:pt idx="1805">
                  <c:v>44488.802083333336</c:v>
                </c:pt>
                <c:pt idx="1806">
                  <c:v>44488.8125</c:v>
                </c:pt>
                <c:pt idx="1807">
                  <c:v>44488.822916666664</c:v>
                </c:pt>
                <c:pt idx="1808">
                  <c:v>44488.833333333336</c:v>
                </c:pt>
                <c:pt idx="1809">
                  <c:v>44488.84375</c:v>
                </c:pt>
                <c:pt idx="1810">
                  <c:v>44488.854166666664</c:v>
                </c:pt>
                <c:pt idx="1811">
                  <c:v>44488.864583333336</c:v>
                </c:pt>
                <c:pt idx="1812">
                  <c:v>44488.875</c:v>
                </c:pt>
                <c:pt idx="1813">
                  <c:v>44488.885416666664</c:v>
                </c:pt>
                <c:pt idx="1814">
                  <c:v>44488.895833333336</c:v>
                </c:pt>
                <c:pt idx="1815">
                  <c:v>44488.90625</c:v>
                </c:pt>
                <c:pt idx="1816">
                  <c:v>44488.916666666664</c:v>
                </c:pt>
                <c:pt idx="1817">
                  <c:v>44488.927083333336</c:v>
                </c:pt>
                <c:pt idx="1818">
                  <c:v>44488.9375</c:v>
                </c:pt>
                <c:pt idx="1819">
                  <c:v>44488.947916666664</c:v>
                </c:pt>
                <c:pt idx="1820">
                  <c:v>44488.958333333336</c:v>
                </c:pt>
                <c:pt idx="1821">
                  <c:v>44488.96875</c:v>
                </c:pt>
                <c:pt idx="1822">
                  <c:v>44488.979166666664</c:v>
                </c:pt>
                <c:pt idx="1823">
                  <c:v>44488.989583333336</c:v>
                </c:pt>
                <c:pt idx="1824">
                  <c:v>44489</c:v>
                </c:pt>
                <c:pt idx="1825">
                  <c:v>44489.010416666664</c:v>
                </c:pt>
                <c:pt idx="1826">
                  <c:v>44489.020833333336</c:v>
                </c:pt>
                <c:pt idx="1827">
                  <c:v>44489.03125</c:v>
                </c:pt>
                <c:pt idx="1828">
                  <c:v>44489.041666666664</c:v>
                </c:pt>
                <c:pt idx="1829">
                  <c:v>44489.052083333336</c:v>
                </c:pt>
                <c:pt idx="1830">
                  <c:v>44489.0625</c:v>
                </c:pt>
                <c:pt idx="1831">
                  <c:v>44489.072916666664</c:v>
                </c:pt>
                <c:pt idx="1832">
                  <c:v>44489.083333333336</c:v>
                </c:pt>
                <c:pt idx="1833">
                  <c:v>44489.09375</c:v>
                </c:pt>
                <c:pt idx="1834">
                  <c:v>44489.104166666664</c:v>
                </c:pt>
                <c:pt idx="1835">
                  <c:v>44489.114583333336</c:v>
                </c:pt>
                <c:pt idx="1836">
                  <c:v>44489.125</c:v>
                </c:pt>
                <c:pt idx="1837">
                  <c:v>44489.135416666664</c:v>
                </c:pt>
                <c:pt idx="1838">
                  <c:v>44489.145833333336</c:v>
                </c:pt>
                <c:pt idx="1839">
                  <c:v>44489.15625</c:v>
                </c:pt>
                <c:pt idx="1840">
                  <c:v>44489.166666666664</c:v>
                </c:pt>
                <c:pt idx="1841">
                  <c:v>44489.177083333336</c:v>
                </c:pt>
                <c:pt idx="1842">
                  <c:v>44489.1875</c:v>
                </c:pt>
                <c:pt idx="1843">
                  <c:v>44489.197916666664</c:v>
                </c:pt>
                <c:pt idx="1844">
                  <c:v>44489.208333333336</c:v>
                </c:pt>
                <c:pt idx="1845">
                  <c:v>44489.21875</c:v>
                </c:pt>
                <c:pt idx="1846">
                  <c:v>44489.229166666664</c:v>
                </c:pt>
                <c:pt idx="1847">
                  <c:v>44489.239583333336</c:v>
                </c:pt>
                <c:pt idx="1848">
                  <c:v>44489.25</c:v>
                </c:pt>
                <c:pt idx="1849">
                  <c:v>44489.260416666664</c:v>
                </c:pt>
                <c:pt idx="1850">
                  <c:v>44489.270833333336</c:v>
                </c:pt>
                <c:pt idx="1851">
                  <c:v>44489.28125</c:v>
                </c:pt>
                <c:pt idx="1852">
                  <c:v>44489.291666666664</c:v>
                </c:pt>
                <c:pt idx="1853">
                  <c:v>44489.302083333336</c:v>
                </c:pt>
                <c:pt idx="1854">
                  <c:v>44489.3125</c:v>
                </c:pt>
                <c:pt idx="1855">
                  <c:v>44489.322916666664</c:v>
                </c:pt>
                <c:pt idx="1856">
                  <c:v>44489.333333333336</c:v>
                </c:pt>
                <c:pt idx="1857">
                  <c:v>44489.34375</c:v>
                </c:pt>
                <c:pt idx="1858">
                  <c:v>44489.354166666664</c:v>
                </c:pt>
                <c:pt idx="1859">
                  <c:v>44489.364583333336</c:v>
                </c:pt>
                <c:pt idx="1860">
                  <c:v>44489.375</c:v>
                </c:pt>
                <c:pt idx="1861">
                  <c:v>44489.385416666664</c:v>
                </c:pt>
                <c:pt idx="1862">
                  <c:v>44489.395833333336</c:v>
                </c:pt>
                <c:pt idx="1863">
                  <c:v>44489.40625</c:v>
                </c:pt>
                <c:pt idx="1864">
                  <c:v>44489.416666666664</c:v>
                </c:pt>
                <c:pt idx="1865">
                  <c:v>44489.427083333336</c:v>
                </c:pt>
                <c:pt idx="1866">
                  <c:v>44489.4375</c:v>
                </c:pt>
                <c:pt idx="1867">
                  <c:v>44489.447916666664</c:v>
                </c:pt>
                <c:pt idx="1868">
                  <c:v>44489.458333333336</c:v>
                </c:pt>
                <c:pt idx="1869">
                  <c:v>44489.46875</c:v>
                </c:pt>
                <c:pt idx="1870">
                  <c:v>44489.479166666664</c:v>
                </c:pt>
                <c:pt idx="1871">
                  <c:v>44489.489583333336</c:v>
                </c:pt>
                <c:pt idx="1872">
                  <c:v>44489.5</c:v>
                </c:pt>
                <c:pt idx="1873">
                  <c:v>44489.510416666664</c:v>
                </c:pt>
                <c:pt idx="1874">
                  <c:v>44489.520833333336</c:v>
                </c:pt>
                <c:pt idx="1875">
                  <c:v>44489.53125</c:v>
                </c:pt>
                <c:pt idx="1876">
                  <c:v>44489.541666666664</c:v>
                </c:pt>
                <c:pt idx="1877">
                  <c:v>44489.552083333336</c:v>
                </c:pt>
                <c:pt idx="1878">
                  <c:v>44489.5625</c:v>
                </c:pt>
                <c:pt idx="1879">
                  <c:v>44489.572916666664</c:v>
                </c:pt>
                <c:pt idx="1880">
                  <c:v>44489.583333333336</c:v>
                </c:pt>
                <c:pt idx="1881">
                  <c:v>44489.59375</c:v>
                </c:pt>
                <c:pt idx="1882">
                  <c:v>44489.604166666664</c:v>
                </c:pt>
                <c:pt idx="1883">
                  <c:v>44489.614583333336</c:v>
                </c:pt>
                <c:pt idx="1884">
                  <c:v>44489.625</c:v>
                </c:pt>
                <c:pt idx="1885">
                  <c:v>44489.635416666664</c:v>
                </c:pt>
                <c:pt idx="1886">
                  <c:v>44489.645833333336</c:v>
                </c:pt>
                <c:pt idx="1887">
                  <c:v>44489.65625</c:v>
                </c:pt>
                <c:pt idx="1888">
                  <c:v>44489.666666666664</c:v>
                </c:pt>
                <c:pt idx="1889">
                  <c:v>44489.677083333336</c:v>
                </c:pt>
                <c:pt idx="1890">
                  <c:v>44489.6875</c:v>
                </c:pt>
                <c:pt idx="1891">
                  <c:v>44489.697916666664</c:v>
                </c:pt>
                <c:pt idx="1892">
                  <c:v>44489.708333333336</c:v>
                </c:pt>
                <c:pt idx="1893">
                  <c:v>44489.71875</c:v>
                </c:pt>
                <c:pt idx="1894">
                  <c:v>44489.729166666664</c:v>
                </c:pt>
                <c:pt idx="1895">
                  <c:v>44489.739583333336</c:v>
                </c:pt>
                <c:pt idx="1896">
                  <c:v>44489.75</c:v>
                </c:pt>
                <c:pt idx="1897">
                  <c:v>44489.760416666664</c:v>
                </c:pt>
                <c:pt idx="1898">
                  <c:v>44489.770833333336</c:v>
                </c:pt>
                <c:pt idx="1899">
                  <c:v>44489.78125</c:v>
                </c:pt>
                <c:pt idx="1900">
                  <c:v>44489.791666666664</c:v>
                </c:pt>
                <c:pt idx="1901">
                  <c:v>44489.802083333336</c:v>
                </c:pt>
                <c:pt idx="1902">
                  <c:v>44489.8125</c:v>
                </c:pt>
                <c:pt idx="1903">
                  <c:v>44489.822916666664</c:v>
                </c:pt>
                <c:pt idx="1904">
                  <c:v>44489.833333333336</c:v>
                </c:pt>
                <c:pt idx="1905">
                  <c:v>44489.84375</c:v>
                </c:pt>
                <c:pt idx="1906">
                  <c:v>44489.854166666664</c:v>
                </c:pt>
                <c:pt idx="1907">
                  <c:v>44489.864583333336</c:v>
                </c:pt>
                <c:pt idx="1908">
                  <c:v>44489.875</c:v>
                </c:pt>
                <c:pt idx="1909">
                  <c:v>44489.885416666664</c:v>
                </c:pt>
                <c:pt idx="1910">
                  <c:v>44489.895833333336</c:v>
                </c:pt>
                <c:pt idx="1911">
                  <c:v>44489.90625</c:v>
                </c:pt>
                <c:pt idx="1912">
                  <c:v>44489.916666666664</c:v>
                </c:pt>
                <c:pt idx="1913">
                  <c:v>44489.927083333336</c:v>
                </c:pt>
                <c:pt idx="1914">
                  <c:v>44489.9375</c:v>
                </c:pt>
                <c:pt idx="1915">
                  <c:v>44489.947916666664</c:v>
                </c:pt>
                <c:pt idx="1916">
                  <c:v>44489.958333333336</c:v>
                </c:pt>
                <c:pt idx="1917">
                  <c:v>44489.96875</c:v>
                </c:pt>
                <c:pt idx="1918">
                  <c:v>44489.979166666664</c:v>
                </c:pt>
                <c:pt idx="1919">
                  <c:v>44489.989583333336</c:v>
                </c:pt>
                <c:pt idx="1920">
                  <c:v>44490</c:v>
                </c:pt>
                <c:pt idx="1921">
                  <c:v>44490.010416666664</c:v>
                </c:pt>
                <c:pt idx="1922">
                  <c:v>44490.020833333336</c:v>
                </c:pt>
                <c:pt idx="1923">
                  <c:v>44490.03125</c:v>
                </c:pt>
                <c:pt idx="1924">
                  <c:v>44490.041666666664</c:v>
                </c:pt>
                <c:pt idx="1925">
                  <c:v>44490.052083333336</c:v>
                </c:pt>
                <c:pt idx="1926">
                  <c:v>44490.0625</c:v>
                </c:pt>
                <c:pt idx="1927">
                  <c:v>44490.072916666664</c:v>
                </c:pt>
                <c:pt idx="1928">
                  <c:v>44490.083333333336</c:v>
                </c:pt>
                <c:pt idx="1929">
                  <c:v>44490.09375</c:v>
                </c:pt>
                <c:pt idx="1930">
                  <c:v>44490.104166666664</c:v>
                </c:pt>
                <c:pt idx="1931">
                  <c:v>44490.114583333336</c:v>
                </c:pt>
                <c:pt idx="1932">
                  <c:v>44490.125</c:v>
                </c:pt>
                <c:pt idx="1933">
                  <c:v>44490.135416666664</c:v>
                </c:pt>
                <c:pt idx="1934">
                  <c:v>44490.145833333336</c:v>
                </c:pt>
                <c:pt idx="1935">
                  <c:v>44490.15625</c:v>
                </c:pt>
                <c:pt idx="1936">
                  <c:v>44490.166666666664</c:v>
                </c:pt>
                <c:pt idx="1937">
                  <c:v>44490.177083333336</c:v>
                </c:pt>
                <c:pt idx="1938">
                  <c:v>44490.1875</c:v>
                </c:pt>
                <c:pt idx="1939">
                  <c:v>44490.197916666664</c:v>
                </c:pt>
                <c:pt idx="1940">
                  <c:v>44490.208333333336</c:v>
                </c:pt>
                <c:pt idx="1941">
                  <c:v>44490.21875</c:v>
                </c:pt>
                <c:pt idx="1942">
                  <c:v>44490.229166666664</c:v>
                </c:pt>
                <c:pt idx="1943">
                  <c:v>44490.239583333336</c:v>
                </c:pt>
                <c:pt idx="1944">
                  <c:v>44490.25</c:v>
                </c:pt>
                <c:pt idx="1945">
                  <c:v>44490.260416666664</c:v>
                </c:pt>
                <c:pt idx="1946">
                  <c:v>44490.270833333336</c:v>
                </c:pt>
                <c:pt idx="1947">
                  <c:v>44490.28125</c:v>
                </c:pt>
                <c:pt idx="1948">
                  <c:v>44490.291666666664</c:v>
                </c:pt>
                <c:pt idx="1949">
                  <c:v>44490.302083333336</c:v>
                </c:pt>
                <c:pt idx="1950">
                  <c:v>44490.3125</c:v>
                </c:pt>
                <c:pt idx="1951">
                  <c:v>44490.322916666664</c:v>
                </c:pt>
                <c:pt idx="1952">
                  <c:v>44490.333333333336</c:v>
                </c:pt>
                <c:pt idx="1953">
                  <c:v>44490.34375</c:v>
                </c:pt>
                <c:pt idx="1954">
                  <c:v>44490.354166666664</c:v>
                </c:pt>
                <c:pt idx="1955">
                  <c:v>44490.364583333336</c:v>
                </c:pt>
                <c:pt idx="1956">
                  <c:v>44490.375</c:v>
                </c:pt>
                <c:pt idx="1957">
                  <c:v>44490.385416666664</c:v>
                </c:pt>
                <c:pt idx="1958">
                  <c:v>44490.395833333336</c:v>
                </c:pt>
                <c:pt idx="1959">
                  <c:v>44490.40625</c:v>
                </c:pt>
                <c:pt idx="1960">
                  <c:v>44490.416666666664</c:v>
                </c:pt>
                <c:pt idx="1961">
                  <c:v>44490.427083333336</c:v>
                </c:pt>
                <c:pt idx="1962">
                  <c:v>44490.4375</c:v>
                </c:pt>
                <c:pt idx="1963">
                  <c:v>44490.447916666664</c:v>
                </c:pt>
                <c:pt idx="1964">
                  <c:v>44490.458333333336</c:v>
                </c:pt>
                <c:pt idx="1965">
                  <c:v>44490.46875</c:v>
                </c:pt>
                <c:pt idx="1966">
                  <c:v>44490.479166666664</c:v>
                </c:pt>
                <c:pt idx="1967">
                  <c:v>44490.489583333336</c:v>
                </c:pt>
                <c:pt idx="1968">
                  <c:v>44490.5</c:v>
                </c:pt>
                <c:pt idx="1969">
                  <c:v>44490.510416666664</c:v>
                </c:pt>
                <c:pt idx="1970">
                  <c:v>44490.520833333336</c:v>
                </c:pt>
                <c:pt idx="1971">
                  <c:v>44490.53125</c:v>
                </c:pt>
                <c:pt idx="1972">
                  <c:v>44490.541666666664</c:v>
                </c:pt>
                <c:pt idx="1973">
                  <c:v>44490.552083333336</c:v>
                </c:pt>
                <c:pt idx="1974">
                  <c:v>44490.5625</c:v>
                </c:pt>
                <c:pt idx="1975">
                  <c:v>44490.572916666664</c:v>
                </c:pt>
                <c:pt idx="1976">
                  <c:v>44490.583333333336</c:v>
                </c:pt>
                <c:pt idx="1977">
                  <c:v>44490.59375</c:v>
                </c:pt>
                <c:pt idx="1978">
                  <c:v>44490.604166666664</c:v>
                </c:pt>
                <c:pt idx="1979">
                  <c:v>44490.614583333336</c:v>
                </c:pt>
                <c:pt idx="1980">
                  <c:v>44490.625</c:v>
                </c:pt>
                <c:pt idx="1981">
                  <c:v>44490.635416666664</c:v>
                </c:pt>
                <c:pt idx="1982">
                  <c:v>44490.645833333336</c:v>
                </c:pt>
                <c:pt idx="1983">
                  <c:v>44490.65625</c:v>
                </c:pt>
                <c:pt idx="1984">
                  <c:v>44490.666666666664</c:v>
                </c:pt>
                <c:pt idx="1985">
                  <c:v>44490.677083333336</c:v>
                </c:pt>
                <c:pt idx="1986">
                  <c:v>44490.6875</c:v>
                </c:pt>
                <c:pt idx="1987">
                  <c:v>44490.697916666664</c:v>
                </c:pt>
                <c:pt idx="1988">
                  <c:v>44490.708333333336</c:v>
                </c:pt>
                <c:pt idx="1989">
                  <c:v>44490.71875</c:v>
                </c:pt>
                <c:pt idx="1990">
                  <c:v>44490.729166666664</c:v>
                </c:pt>
                <c:pt idx="1991">
                  <c:v>44490.739583333336</c:v>
                </c:pt>
                <c:pt idx="1992">
                  <c:v>44490.75</c:v>
                </c:pt>
                <c:pt idx="1993">
                  <c:v>44490.760416666664</c:v>
                </c:pt>
                <c:pt idx="1994">
                  <c:v>44490.770833333336</c:v>
                </c:pt>
                <c:pt idx="1995">
                  <c:v>44490.78125</c:v>
                </c:pt>
                <c:pt idx="1996">
                  <c:v>44490.791666666664</c:v>
                </c:pt>
                <c:pt idx="1997">
                  <c:v>44490.802083333336</c:v>
                </c:pt>
                <c:pt idx="1998">
                  <c:v>44490.8125</c:v>
                </c:pt>
                <c:pt idx="1999">
                  <c:v>44490.822916666664</c:v>
                </c:pt>
                <c:pt idx="2000">
                  <c:v>44490.833333333336</c:v>
                </c:pt>
                <c:pt idx="2001">
                  <c:v>44490.84375</c:v>
                </c:pt>
                <c:pt idx="2002">
                  <c:v>44490.854166666664</c:v>
                </c:pt>
                <c:pt idx="2003">
                  <c:v>44490.864583333336</c:v>
                </c:pt>
                <c:pt idx="2004">
                  <c:v>44490.875</c:v>
                </c:pt>
                <c:pt idx="2005">
                  <c:v>44490.885416666664</c:v>
                </c:pt>
                <c:pt idx="2006">
                  <c:v>44490.895833333336</c:v>
                </c:pt>
                <c:pt idx="2007">
                  <c:v>44490.90625</c:v>
                </c:pt>
                <c:pt idx="2008">
                  <c:v>44490.916666666664</c:v>
                </c:pt>
                <c:pt idx="2009">
                  <c:v>44490.927083333336</c:v>
                </c:pt>
                <c:pt idx="2010">
                  <c:v>44490.9375</c:v>
                </c:pt>
                <c:pt idx="2011">
                  <c:v>44490.947916666664</c:v>
                </c:pt>
                <c:pt idx="2012">
                  <c:v>44490.958333333336</c:v>
                </c:pt>
                <c:pt idx="2013">
                  <c:v>44490.96875</c:v>
                </c:pt>
                <c:pt idx="2014">
                  <c:v>44490.979166666664</c:v>
                </c:pt>
                <c:pt idx="2015">
                  <c:v>44490.989583333336</c:v>
                </c:pt>
                <c:pt idx="2016">
                  <c:v>44491</c:v>
                </c:pt>
                <c:pt idx="2017">
                  <c:v>44491.010416666664</c:v>
                </c:pt>
                <c:pt idx="2018">
                  <c:v>44491.020833333336</c:v>
                </c:pt>
                <c:pt idx="2019">
                  <c:v>44491.03125</c:v>
                </c:pt>
                <c:pt idx="2020">
                  <c:v>44491.041666666664</c:v>
                </c:pt>
                <c:pt idx="2021">
                  <c:v>44491.052083333336</c:v>
                </c:pt>
                <c:pt idx="2022">
                  <c:v>44491.0625</c:v>
                </c:pt>
                <c:pt idx="2023">
                  <c:v>44491.072916666664</c:v>
                </c:pt>
                <c:pt idx="2024">
                  <c:v>44491.083333333336</c:v>
                </c:pt>
                <c:pt idx="2025">
                  <c:v>44491.09375</c:v>
                </c:pt>
                <c:pt idx="2026">
                  <c:v>44491.104166666664</c:v>
                </c:pt>
                <c:pt idx="2027">
                  <c:v>44491.114583333336</c:v>
                </c:pt>
                <c:pt idx="2028">
                  <c:v>44491.125</c:v>
                </c:pt>
                <c:pt idx="2029">
                  <c:v>44491.135416666664</c:v>
                </c:pt>
                <c:pt idx="2030">
                  <c:v>44491.145833333336</c:v>
                </c:pt>
                <c:pt idx="2031">
                  <c:v>44491.15625</c:v>
                </c:pt>
                <c:pt idx="2032">
                  <c:v>44491.166666666664</c:v>
                </c:pt>
                <c:pt idx="2033">
                  <c:v>44491.177083333336</c:v>
                </c:pt>
                <c:pt idx="2034">
                  <c:v>44491.1875</c:v>
                </c:pt>
                <c:pt idx="2035">
                  <c:v>44491.197916666664</c:v>
                </c:pt>
                <c:pt idx="2036">
                  <c:v>44491.208333333336</c:v>
                </c:pt>
                <c:pt idx="2037">
                  <c:v>44491.21875</c:v>
                </c:pt>
                <c:pt idx="2038">
                  <c:v>44491.229166666664</c:v>
                </c:pt>
                <c:pt idx="2039">
                  <c:v>44491.239583333336</c:v>
                </c:pt>
                <c:pt idx="2040">
                  <c:v>44491.25</c:v>
                </c:pt>
                <c:pt idx="2041">
                  <c:v>44491.260416666664</c:v>
                </c:pt>
                <c:pt idx="2042">
                  <c:v>44491.270833333336</c:v>
                </c:pt>
                <c:pt idx="2043">
                  <c:v>44491.28125</c:v>
                </c:pt>
                <c:pt idx="2044">
                  <c:v>44491.291666666664</c:v>
                </c:pt>
                <c:pt idx="2045">
                  <c:v>44491.302083333336</c:v>
                </c:pt>
                <c:pt idx="2046">
                  <c:v>44491.3125</c:v>
                </c:pt>
                <c:pt idx="2047">
                  <c:v>44491.322916666664</c:v>
                </c:pt>
                <c:pt idx="2048">
                  <c:v>44491.333333333336</c:v>
                </c:pt>
                <c:pt idx="2049">
                  <c:v>44491.34375</c:v>
                </c:pt>
                <c:pt idx="2050">
                  <c:v>44491.354166666664</c:v>
                </c:pt>
                <c:pt idx="2051">
                  <c:v>44491.364583333336</c:v>
                </c:pt>
                <c:pt idx="2052">
                  <c:v>44491.375</c:v>
                </c:pt>
                <c:pt idx="2053">
                  <c:v>44491.385416666664</c:v>
                </c:pt>
                <c:pt idx="2054">
                  <c:v>44491.395833333336</c:v>
                </c:pt>
                <c:pt idx="2055">
                  <c:v>44491.40625</c:v>
                </c:pt>
                <c:pt idx="2056">
                  <c:v>44491.416666666664</c:v>
                </c:pt>
                <c:pt idx="2057">
                  <c:v>44491.427083333336</c:v>
                </c:pt>
                <c:pt idx="2058">
                  <c:v>44491.4375</c:v>
                </c:pt>
                <c:pt idx="2059">
                  <c:v>44491.447916666664</c:v>
                </c:pt>
                <c:pt idx="2060">
                  <c:v>44491.458333333336</c:v>
                </c:pt>
                <c:pt idx="2061">
                  <c:v>44491.46875</c:v>
                </c:pt>
                <c:pt idx="2062">
                  <c:v>44491.479166666664</c:v>
                </c:pt>
                <c:pt idx="2063">
                  <c:v>44491.489583333336</c:v>
                </c:pt>
                <c:pt idx="2064">
                  <c:v>44491.5</c:v>
                </c:pt>
                <c:pt idx="2065">
                  <c:v>44491.510416666664</c:v>
                </c:pt>
                <c:pt idx="2066">
                  <c:v>44491.520833333336</c:v>
                </c:pt>
                <c:pt idx="2067">
                  <c:v>44491.53125</c:v>
                </c:pt>
                <c:pt idx="2068">
                  <c:v>44491.541666666664</c:v>
                </c:pt>
                <c:pt idx="2069">
                  <c:v>44491.552083333336</c:v>
                </c:pt>
                <c:pt idx="2070">
                  <c:v>44491.5625</c:v>
                </c:pt>
                <c:pt idx="2071">
                  <c:v>44491.572916666664</c:v>
                </c:pt>
                <c:pt idx="2072">
                  <c:v>44491.583333333336</c:v>
                </c:pt>
                <c:pt idx="2073">
                  <c:v>44491.59375</c:v>
                </c:pt>
                <c:pt idx="2074">
                  <c:v>44491.604166666664</c:v>
                </c:pt>
                <c:pt idx="2075">
                  <c:v>44491.614583333336</c:v>
                </c:pt>
                <c:pt idx="2076">
                  <c:v>44491.625</c:v>
                </c:pt>
                <c:pt idx="2077">
                  <c:v>44491.635416666664</c:v>
                </c:pt>
                <c:pt idx="2078">
                  <c:v>44491.645833333336</c:v>
                </c:pt>
                <c:pt idx="2079">
                  <c:v>44491.65625</c:v>
                </c:pt>
                <c:pt idx="2080">
                  <c:v>44491.666666666664</c:v>
                </c:pt>
                <c:pt idx="2081">
                  <c:v>44491.677083333336</c:v>
                </c:pt>
                <c:pt idx="2082">
                  <c:v>44491.6875</c:v>
                </c:pt>
                <c:pt idx="2083">
                  <c:v>44491.697916666664</c:v>
                </c:pt>
                <c:pt idx="2084">
                  <c:v>44491.708333333336</c:v>
                </c:pt>
                <c:pt idx="2085">
                  <c:v>44491.71875</c:v>
                </c:pt>
                <c:pt idx="2086">
                  <c:v>44491.729166666664</c:v>
                </c:pt>
                <c:pt idx="2087">
                  <c:v>44491.739583333336</c:v>
                </c:pt>
                <c:pt idx="2088">
                  <c:v>44491.75</c:v>
                </c:pt>
                <c:pt idx="2089">
                  <c:v>44491.760416666664</c:v>
                </c:pt>
                <c:pt idx="2090">
                  <c:v>44491.770833333336</c:v>
                </c:pt>
                <c:pt idx="2091">
                  <c:v>44491.78125</c:v>
                </c:pt>
                <c:pt idx="2092">
                  <c:v>44491.791666666664</c:v>
                </c:pt>
                <c:pt idx="2093">
                  <c:v>44491.802083333336</c:v>
                </c:pt>
                <c:pt idx="2094">
                  <c:v>44491.8125</c:v>
                </c:pt>
                <c:pt idx="2095">
                  <c:v>44491.822916666664</c:v>
                </c:pt>
                <c:pt idx="2096">
                  <c:v>44491.833333333336</c:v>
                </c:pt>
                <c:pt idx="2097">
                  <c:v>44491.84375</c:v>
                </c:pt>
                <c:pt idx="2098">
                  <c:v>44491.854166666664</c:v>
                </c:pt>
                <c:pt idx="2099">
                  <c:v>44491.864583333336</c:v>
                </c:pt>
                <c:pt idx="2100">
                  <c:v>44491.875</c:v>
                </c:pt>
                <c:pt idx="2101">
                  <c:v>44491.885416666664</c:v>
                </c:pt>
                <c:pt idx="2102">
                  <c:v>44491.895833333336</c:v>
                </c:pt>
                <c:pt idx="2103">
                  <c:v>44491.90625</c:v>
                </c:pt>
                <c:pt idx="2104">
                  <c:v>44491.916666666664</c:v>
                </c:pt>
                <c:pt idx="2105">
                  <c:v>44491.927083333336</c:v>
                </c:pt>
                <c:pt idx="2106">
                  <c:v>44491.9375</c:v>
                </c:pt>
                <c:pt idx="2107">
                  <c:v>44491.947916666664</c:v>
                </c:pt>
                <c:pt idx="2108">
                  <c:v>44491.958333333336</c:v>
                </c:pt>
                <c:pt idx="2109">
                  <c:v>44491.96875</c:v>
                </c:pt>
                <c:pt idx="2110">
                  <c:v>44491.979166666664</c:v>
                </c:pt>
                <c:pt idx="2111">
                  <c:v>44491.989583333336</c:v>
                </c:pt>
                <c:pt idx="2112">
                  <c:v>44492</c:v>
                </c:pt>
                <c:pt idx="2113">
                  <c:v>44492.010416666664</c:v>
                </c:pt>
                <c:pt idx="2114">
                  <c:v>44492.020833333336</c:v>
                </c:pt>
                <c:pt idx="2115">
                  <c:v>44492.03125</c:v>
                </c:pt>
                <c:pt idx="2116">
                  <c:v>44492.041666666664</c:v>
                </c:pt>
                <c:pt idx="2117">
                  <c:v>44492.052083333336</c:v>
                </c:pt>
                <c:pt idx="2118">
                  <c:v>44492.0625</c:v>
                </c:pt>
                <c:pt idx="2119">
                  <c:v>44492.072916666664</c:v>
                </c:pt>
                <c:pt idx="2120">
                  <c:v>44492.083333333336</c:v>
                </c:pt>
                <c:pt idx="2121">
                  <c:v>44492.09375</c:v>
                </c:pt>
                <c:pt idx="2122">
                  <c:v>44492.104166666664</c:v>
                </c:pt>
                <c:pt idx="2123">
                  <c:v>44492.114583333336</c:v>
                </c:pt>
                <c:pt idx="2124">
                  <c:v>44492.125</c:v>
                </c:pt>
                <c:pt idx="2125">
                  <c:v>44492.135416666664</c:v>
                </c:pt>
                <c:pt idx="2126">
                  <c:v>44492.145833333336</c:v>
                </c:pt>
                <c:pt idx="2127">
                  <c:v>44492.15625</c:v>
                </c:pt>
                <c:pt idx="2128">
                  <c:v>44492.166666666664</c:v>
                </c:pt>
                <c:pt idx="2129">
                  <c:v>44492.177083333336</c:v>
                </c:pt>
                <c:pt idx="2130">
                  <c:v>44492.1875</c:v>
                </c:pt>
                <c:pt idx="2131">
                  <c:v>44492.197916666664</c:v>
                </c:pt>
                <c:pt idx="2132">
                  <c:v>44492.208333333336</c:v>
                </c:pt>
                <c:pt idx="2133">
                  <c:v>44492.21875</c:v>
                </c:pt>
                <c:pt idx="2134">
                  <c:v>44492.229166666664</c:v>
                </c:pt>
                <c:pt idx="2135">
                  <c:v>44492.239583333336</c:v>
                </c:pt>
                <c:pt idx="2136">
                  <c:v>44492.25</c:v>
                </c:pt>
                <c:pt idx="2137">
                  <c:v>44492.260416666664</c:v>
                </c:pt>
                <c:pt idx="2138">
                  <c:v>44492.270833333336</c:v>
                </c:pt>
                <c:pt idx="2139">
                  <c:v>44492.28125</c:v>
                </c:pt>
                <c:pt idx="2140">
                  <c:v>44492.291666666664</c:v>
                </c:pt>
                <c:pt idx="2141">
                  <c:v>44492.302083333336</c:v>
                </c:pt>
                <c:pt idx="2142">
                  <c:v>44492.3125</c:v>
                </c:pt>
                <c:pt idx="2143">
                  <c:v>44492.322916666664</c:v>
                </c:pt>
                <c:pt idx="2144">
                  <c:v>44492.333333333336</c:v>
                </c:pt>
                <c:pt idx="2145">
                  <c:v>44492.34375</c:v>
                </c:pt>
                <c:pt idx="2146">
                  <c:v>44492.354166666664</c:v>
                </c:pt>
                <c:pt idx="2147">
                  <c:v>44492.364583333336</c:v>
                </c:pt>
                <c:pt idx="2148">
                  <c:v>44492.375</c:v>
                </c:pt>
                <c:pt idx="2149">
                  <c:v>44492.385416666664</c:v>
                </c:pt>
                <c:pt idx="2150">
                  <c:v>44492.395833333336</c:v>
                </c:pt>
                <c:pt idx="2151">
                  <c:v>44492.40625</c:v>
                </c:pt>
                <c:pt idx="2152">
                  <c:v>44492.416666666664</c:v>
                </c:pt>
                <c:pt idx="2153">
                  <c:v>44492.427083333336</c:v>
                </c:pt>
                <c:pt idx="2154">
                  <c:v>44492.4375</c:v>
                </c:pt>
                <c:pt idx="2155">
                  <c:v>44492.447916666664</c:v>
                </c:pt>
                <c:pt idx="2156">
                  <c:v>44492.458333333336</c:v>
                </c:pt>
                <c:pt idx="2157">
                  <c:v>44492.46875</c:v>
                </c:pt>
                <c:pt idx="2158">
                  <c:v>44492.479166666664</c:v>
                </c:pt>
                <c:pt idx="2159">
                  <c:v>44492.489583333336</c:v>
                </c:pt>
                <c:pt idx="2160">
                  <c:v>44492.5</c:v>
                </c:pt>
                <c:pt idx="2161">
                  <c:v>44492.510416666664</c:v>
                </c:pt>
                <c:pt idx="2162">
                  <c:v>44492.520833333336</c:v>
                </c:pt>
                <c:pt idx="2163">
                  <c:v>44492.53125</c:v>
                </c:pt>
                <c:pt idx="2164">
                  <c:v>44492.541666666664</c:v>
                </c:pt>
                <c:pt idx="2165">
                  <c:v>44492.552083333336</c:v>
                </c:pt>
                <c:pt idx="2166">
                  <c:v>44492.5625</c:v>
                </c:pt>
                <c:pt idx="2167">
                  <c:v>44492.572916666664</c:v>
                </c:pt>
                <c:pt idx="2168">
                  <c:v>44492.583333333336</c:v>
                </c:pt>
                <c:pt idx="2169">
                  <c:v>44492.59375</c:v>
                </c:pt>
                <c:pt idx="2170">
                  <c:v>44492.604166666664</c:v>
                </c:pt>
                <c:pt idx="2171">
                  <c:v>44492.614583333336</c:v>
                </c:pt>
                <c:pt idx="2172">
                  <c:v>44492.625</c:v>
                </c:pt>
                <c:pt idx="2173">
                  <c:v>44492.635416666664</c:v>
                </c:pt>
                <c:pt idx="2174">
                  <c:v>44492.645833333336</c:v>
                </c:pt>
                <c:pt idx="2175">
                  <c:v>44492.65625</c:v>
                </c:pt>
                <c:pt idx="2176">
                  <c:v>44492.666666666664</c:v>
                </c:pt>
                <c:pt idx="2177">
                  <c:v>44492.677083333336</c:v>
                </c:pt>
                <c:pt idx="2178">
                  <c:v>44492.6875</c:v>
                </c:pt>
                <c:pt idx="2179">
                  <c:v>44492.697916666664</c:v>
                </c:pt>
                <c:pt idx="2180">
                  <c:v>44492.708333333336</c:v>
                </c:pt>
                <c:pt idx="2181">
                  <c:v>44492.71875</c:v>
                </c:pt>
                <c:pt idx="2182">
                  <c:v>44492.729166666664</c:v>
                </c:pt>
                <c:pt idx="2183">
                  <c:v>44492.739583333336</c:v>
                </c:pt>
                <c:pt idx="2184">
                  <c:v>44492.75</c:v>
                </c:pt>
                <c:pt idx="2185">
                  <c:v>44492.760416666664</c:v>
                </c:pt>
                <c:pt idx="2186">
                  <c:v>44492.770833333336</c:v>
                </c:pt>
                <c:pt idx="2187">
                  <c:v>44492.78125</c:v>
                </c:pt>
                <c:pt idx="2188">
                  <c:v>44492.791666666664</c:v>
                </c:pt>
                <c:pt idx="2189">
                  <c:v>44492.802083333336</c:v>
                </c:pt>
                <c:pt idx="2190">
                  <c:v>44492.8125</c:v>
                </c:pt>
                <c:pt idx="2191">
                  <c:v>44492.822916666664</c:v>
                </c:pt>
                <c:pt idx="2192">
                  <c:v>44492.833333333336</c:v>
                </c:pt>
                <c:pt idx="2193">
                  <c:v>44492.84375</c:v>
                </c:pt>
                <c:pt idx="2194">
                  <c:v>44492.854166666664</c:v>
                </c:pt>
                <c:pt idx="2195">
                  <c:v>44492.864583333336</c:v>
                </c:pt>
                <c:pt idx="2196">
                  <c:v>44492.875</c:v>
                </c:pt>
                <c:pt idx="2197">
                  <c:v>44492.885416666664</c:v>
                </c:pt>
                <c:pt idx="2198">
                  <c:v>44492.895833333336</c:v>
                </c:pt>
                <c:pt idx="2199">
                  <c:v>44492.90625</c:v>
                </c:pt>
                <c:pt idx="2200">
                  <c:v>44492.916666666664</c:v>
                </c:pt>
                <c:pt idx="2201">
                  <c:v>44492.927083333336</c:v>
                </c:pt>
                <c:pt idx="2202">
                  <c:v>44492.9375</c:v>
                </c:pt>
                <c:pt idx="2203">
                  <c:v>44492.947916666664</c:v>
                </c:pt>
                <c:pt idx="2204">
                  <c:v>44492.958333333336</c:v>
                </c:pt>
                <c:pt idx="2205">
                  <c:v>44492.96875</c:v>
                </c:pt>
                <c:pt idx="2206">
                  <c:v>44492.979166666664</c:v>
                </c:pt>
                <c:pt idx="2207">
                  <c:v>44492.989583333336</c:v>
                </c:pt>
                <c:pt idx="2208">
                  <c:v>44493</c:v>
                </c:pt>
                <c:pt idx="2209">
                  <c:v>44493.010416666664</c:v>
                </c:pt>
                <c:pt idx="2210">
                  <c:v>44493.020833333336</c:v>
                </c:pt>
                <c:pt idx="2211">
                  <c:v>44493.03125</c:v>
                </c:pt>
                <c:pt idx="2212">
                  <c:v>44493.041666666664</c:v>
                </c:pt>
                <c:pt idx="2213">
                  <c:v>44493.052083333336</c:v>
                </c:pt>
                <c:pt idx="2214">
                  <c:v>44493.0625</c:v>
                </c:pt>
                <c:pt idx="2215">
                  <c:v>44493.072916666664</c:v>
                </c:pt>
                <c:pt idx="2216">
                  <c:v>44493.083333333336</c:v>
                </c:pt>
                <c:pt idx="2217">
                  <c:v>44493.09375</c:v>
                </c:pt>
                <c:pt idx="2218">
                  <c:v>44493.104166666664</c:v>
                </c:pt>
                <c:pt idx="2219">
                  <c:v>44493.114583333336</c:v>
                </c:pt>
                <c:pt idx="2220">
                  <c:v>44493.125</c:v>
                </c:pt>
                <c:pt idx="2221">
                  <c:v>44493.135416666664</c:v>
                </c:pt>
                <c:pt idx="2222">
                  <c:v>44493.145833333336</c:v>
                </c:pt>
                <c:pt idx="2223">
                  <c:v>44493.15625</c:v>
                </c:pt>
                <c:pt idx="2224">
                  <c:v>44493.166666666664</c:v>
                </c:pt>
                <c:pt idx="2225">
                  <c:v>44493.177083333336</c:v>
                </c:pt>
                <c:pt idx="2226">
                  <c:v>44493.1875</c:v>
                </c:pt>
                <c:pt idx="2227">
                  <c:v>44493.197916666664</c:v>
                </c:pt>
                <c:pt idx="2228">
                  <c:v>44493.208333333336</c:v>
                </c:pt>
                <c:pt idx="2229">
                  <c:v>44493.21875</c:v>
                </c:pt>
                <c:pt idx="2230">
                  <c:v>44493.229166666664</c:v>
                </c:pt>
                <c:pt idx="2231">
                  <c:v>44493.239583333336</c:v>
                </c:pt>
                <c:pt idx="2232">
                  <c:v>44493.25</c:v>
                </c:pt>
                <c:pt idx="2233">
                  <c:v>44493.260416666664</c:v>
                </c:pt>
                <c:pt idx="2234">
                  <c:v>44493.270833333336</c:v>
                </c:pt>
                <c:pt idx="2235">
                  <c:v>44493.28125</c:v>
                </c:pt>
                <c:pt idx="2236">
                  <c:v>44493.291666666664</c:v>
                </c:pt>
                <c:pt idx="2237">
                  <c:v>44493.302083333336</c:v>
                </c:pt>
                <c:pt idx="2238">
                  <c:v>44493.3125</c:v>
                </c:pt>
                <c:pt idx="2239">
                  <c:v>44493.322916666664</c:v>
                </c:pt>
                <c:pt idx="2240">
                  <c:v>44493.333333333336</c:v>
                </c:pt>
                <c:pt idx="2241">
                  <c:v>44493.34375</c:v>
                </c:pt>
                <c:pt idx="2242">
                  <c:v>44493.354166666664</c:v>
                </c:pt>
                <c:pt idx="2243">
                  <c:v>44493.364583333336</c:v>
                </c:pt>
                <c:pt idx="2244">
                  <c:v>44493.375</c:v>
                </c:pt>
                <c:pt idx="2245">
                  <c:v>44493.385416666664</c:v>
                </c:pt>
                <c:pt idx="2246">
                  <c:v>44493.395833333336</c:v>
                </c:pt>
                <c:pt idx="2247">
                  <c:v>44493.40625</c:v>
                </c:pt>
                <c:pt idx="2248">
                  <c:v>44493.416666666664</c:v>
                </c:pt>
                <c:pt idx="2249">
                  <c:v>44493.427083333336</c:v>
                </c:pt>
                <c:pt idx="2250">
                  <c:v>44493.4375</c:v>
                </c:pt>
                <c:pt idx="2251">
                  <c:v>44493.447916666664</c:v>
                </c:pt>
                <c:pt idx="2252">
                  <c:v>44493.458333333336</c:v>
                </c:pt>
                <c:pt idx="2253">
                  <c:v>44493.46875</c:v>
                </c:pt>
                <c:pt idx="2254">
                  <c:v>44493.479166666664</c:v>
                </c:pt>
                <c:pt idx="2255">
                  <c:v>44493.489583333336</c:v>
                </c:pt>
                <c:pt idx="2256">
                  <c:v>44493.5</c:v>
                </c:pt>
                <c:pt idx="2257">
                  <c:v>44493.510416666664</c:v>
                </c:pt>
                <c:pt idx="2258">
                  <c:v>44493.520833333336</c:v>
                </c:pt>
                <c:pt idx="2259">
                  <c:v>44493.53125</c:v>
                </c:pt>
                <c:pt idx="2260">
                  <c:v>44493.541666666664</c:v>
                </c:pt>
                <c:pt idx="2261">
                  <c:v>44493.552083333336</c:v>
                </c:pt>
                <c:pt idx="2262">
                  <c:v>44493.5625</c:v>
                </c:pt>
                <c:pt idx="2263">
                  <c:v>44493.572916666664</c:v>
                </c:pt>
                <c:pt idx="2264">
                  <c:v>44493.583333333336</c:v>
                </c:pt>
                <c:pt idx="2265">
                  <c:v>44493.59375</c:v>
                </c:pt>
                <c:pt idx="2266">
                  <c:v>44493.604166666664</c:v>
                </c:pt>
                <c:pt idx="2267">
                  <c:v>44493.614583333336</c:v>
                </c:pt>
                <c:pt idx="2268">
                  <c:v>44493.625</c:v>
                </c:pt>
                <c:pt idx="2269">
                  <c:v>44493.635416666664</c:v>
                </c:pt>
                <c:pt idx="2270">
                  <c:v>44493.645833333336</c:v>
                </c:pt>
                <c:pt idx="2271">
                  <c:v>44493.65625</c:v>
                </c:pt>
                <c:pt idx="2272">
                  <c:v>44493.666666666664</c:v>
                </c:pt>
                <c:pt idx="2273">
                  <c:v>44493.677083333336</c:v>
                </c:pt>
                <c:pt idx="2274">
                  <c:v>44493.6875</c:v>
                </c:pt>
                <c:pt idx="2275">
                  <c:v>44493.697916666664</c:v>
                </c:pt>
                <c:pt idx="2276">
                  <c:v>44493.708333333336</c:v>
                </c:pt>
                <c:pt idx="2277">
                  <c:v>44493.71875</c:v>
                </c:pt>
                <c:pt idx="2278">
                  <c:v>44493.729166666664</c:v>
                </c:pt>
                <c:pt idx="2279">
                  <c:v>44493.739583333336</c:v>
                </c:pt>
                <c:pt idx="2280">
                  <c:v>44493.75</c:v>
                </c:pt>
                <c:pt idx="2281">
                  <c:v>44493.760416666664</c:v>
                </c:pt>
                <c:pt idx="2282">
                  <c:v>44493.770833333336</c:v>
                </c:pt>
                <c:pt idx="2283">
                  <c:v>44493.78125</c:v>
                </c:pt>
                <c:pt idx="2284">
                  <c:v>44493.791666666664</c:v>
                </c:pt>
                <c:pt idx="2285">
                  <c:v>44493.802083333336</c:v>
                </c:pt>
                <c:pt idx="2286">
                  <c:v>44493.8125</c:v>
                </c:pt>
                <c:pt idx="2287">
                  <c:v>44493.822916666664</c:v>
                </c:pt>
                <c:pt idx="2288">
                  <c:v>44493.833333333336</c:v>
                </c:pt>
                <c:pt idx="2289">
                  <c:v>44493.84375</c:v>
                </c:pt>
                <c:pt idx="2290">
                  <c:v>44493.854166666664</c:v>
                </c:pt>
                <c:pt idx="2291">
                  <c:v>44493.864583333336</c:v>
                </c:pt>
                <c:pt idx="2292">
                  <c:v>44493.875</c:v>
                </c:pt>
                <c:pt idx="2293">
                  <c:v>44493.885416666664</c:v>
                </c:pt>
                <c:pt idx="2294">
                  <c:v>44493.895833333336</c:v>
                </c:pt>
                <c:pt idx="2295">
                  <c:v>44493.90625</c:v>
                </c:pt>
                <c:pt idx="2296">
                  <c:v>44493.916666666664</c:v>
                </c:pt>
                <c:pt idx="2297">
                  <c:v>44493.927083333336</c:v>
                </c:pt>
                <c:pt idx="2298">
                  <c:v>44493.9375</c:v>
                </c:pt>
                <c:pt idx="2299">
                  <c:v>44493.947916666664</c:v>
                </c:pt>
                <c:pt idx="2300">
                  <c:v>44493.958333333336</c:v>
                </c:pt>
                <c:pt idx="2301">
                  <c:v>44493.96875</c:v>
                </c:pt>
                <c:pt idx="2302">
                  <c:v>44493.979166666664</c:v>
                </c:pt>
                <c:pt idx="2303">
                  <c:v>44493.989583333336</c:v>
                </c:pt>
                <c:pt idx="2304">
                  <c:v>44494</c:v>
                </c:pt>
                <c:pt idx="2305">
                  <c:v>44494.010416666664</c:v>
                </c:pt>
                <c:pt idx="2306">
                  <c:v>44494.020833333336</c:v>
                </c:pt>
                <c:pt idx="2307">
                  <c:v>44494.03125</c:v>
                </c:pt>
                <c:pt idx="2308">
                  <c:v>44494.041666666664</c:v>
                </c:pt>
                <c:pt idx="2309">
                  <c:v>44494.052083333336</c:v>
                </c:pt>
                <c:pt idx="2310">
                  <c:v>44494.0625</c:v>
                </c:pt>
                <c:pt idx="2311">
                  <c:v>44494.072916666664</c:v>
                </c:pt>
                <c:pt idx="2312">
                  <c:v>44494.083333333336</c:v>
                </c:pt>
                <c:pt idx="2313">
                  <c:v>44494.09375</c:v>
                </c:pt>
                <c:pt idx="2314">
                  <c:v>44494.104166666664</c:v>
                </c:pt>
                <c:pt idx="2315">
                  <c:v>44494.114583333336</c:v>
                </c:pt>
                <c:pt idx="2316">
                  <c:v>44494.125</c:v>
                </c:pt>
                <c:pt idx="2317">
                  <c:v>44494.135416666664</c:v>
                </c:pt>
                <c:pt idx="2318">
                  <c:v>44494.145833333336</c:v>
                </c:pt>
                <c:pt idx="2319">
                  <c:v>44494.15625</c:v>
                </c:pt>
                <c:pt idx="2320">
                  <c:v>44494.166666666664</c:v>
                </c:pt>
                <c:pt idx="2321">
                  <c:v>44494.177083333336</c:v>
                </c:pt>
                <c:pt idx="2322">
                  <c:v>44494.1875</c:v>
                </c:pt>
                <c:pt idx="2323">
                  <c:v>44494.197916666664</c:v>
                </c:pt>
                <c:pt idx="2324">
                  <c:v>44494.208333333336</c:v>
                </c:pt>
                <c:pt idx="2325">
                  <c:v>44494.21875</c:v>
                </c:pt>
                <c:pt idx="2326">
                  <c:v>44494.229166666664</c:v>
                </c:pt>
                <c:pt idx="2327">
                  <c:v>44494.239583333336</c:v>
                </c:pt>
                <c:pt idx="2328">
                  <c:v>44494.25</c:v>
                </c:pt>
                <c:pt idx="2329">
                  <c:v>44494.260416666664</c:v>
                </c:pt>
                <c:pt idx="2330">
                  <c:v>44494.270833333336</c:v>
                </c:pt>
                <c:pt idx="2331">
                  <c:v>44494.28125</c:v>
                </c:pt>
                <c:pt idx="2332">
                  <c:v>44494.291666666664</c:v>
                </c:pt>
                <c:pt idx="2333">
                  <c:v>44494.302083333336</c:v>
                </c:pt>
                <c:pt idx="2334">
                  <c:v>44494.3125</c:v>
                </c:pt>
                <c:pt idx="2335">
                  <c:v>44494.322916666664</c:v>
                </c:pt>
                <c:pt idx="2336">
                  <c:v>44494.333333333336</c:v>
                </c:pt>
                <c:pt idx="2337">
                  <c:v>44494.34375</c:v>
                </c:pt>
                <c:pt idx="2338">
                  <c:v>44494.354166666664</c:v>
                </c:pt>
                <c:pt idx="2339">
                  <c:v>44494.364583333336</c:v>
                </c:pt>
                <c:pt idx="2340">
                  <c:v>44494.375</c:v>
                </c:pt>
                <c:pt idx="2341">
                  <c:v>44494.385416666664</c:v>
                </c:pt>
                <c:pt idx="2342">
                  <c:v>44494.395833333336</c:v>
                </c:pt>
                <c:pt idx="2343">
                  <c:v>44494.40625</c:v>
                </c:pt>
                <c:pt idx="2344">
                  <c:v>44494.416666666664</c:v>
                </c:pt>
                <c:pt idx="2345">
                  <c:v>44494.427083333336</c:v>
                </c:pt>
                <c:pt idx="2346">
                  <c:v>44494.4375</c:v>
                </c:pt>
                <c:pt idx="2347">
                  <c:v>44494.447916666664</c:v>
                </c:pt>
                <c:pt idx="2348">
                  <c:v>44494.458333333336</c:v>
                </c:pt>
                <c:pt idx="2349">
                  <c:v>44494.46875</c:v>
                </c:pt>
                <c:pt idx="2350">
                  <c:v>44494.479166666664</c:v>
                </c:pt>
                <c:pt idx="2351">
                  <c:v>44494.489583333336</c:v>
                </c:pt>
                <c:pt idx="2352">
                  <c:v>44494.5</c:v>
                </c:pt>
                <c:pt idx="2353">
                  <c:v>44494.510416666664</c:v>
                </c:pt>
                <c:pt idx="2354">
                  <c:v>44494.520833333336</c:v>
                </c:pt>
                <c:pt idx="2355">
                  <c:v>44494.53125</c:v>
                </c:pt>
                <c:pt idx="2356">
                  <c:v>44494.541666666664</c:v>
                </c:pt>
                <c:pt idx="2357">
                  <c:v>44494.552083333336</c:v>
                </c:pt>
                <c:pt idx="2358">
                  <c:v>44494.5625</c:v>
                </c:pt>
                <c:pt idx="2359">
                  <c:v>44494.572916666664</c:v>
                </c:pt>
                <c:pt idx="2360">
                  <c:v>44494.583333333336</c:v>
                </c:pt>
                <c:pt idx="2361">
                  <c:v>44494.59375</c:v>
                </c:pt>
                <c:pt idx="2362">
                  <c:v>44494.604166666664</c:v>
                </c:pt>
                <c:pt idx="2363">
                  <c:v>44494.614583333336</c:v>
                </c:pt>
                <c:pt idx="2364">
                  <c:v>44494.625</c:v>
                </c:pt>
                <c:pt idx="2365">
                  <c:v>44494.635416666664</c:v>
                </c:pt>
                <c:pt idx="2366">
                  <c:v>44494.645833333336</c:v>
                </c:pt>
                <c:pt idx="2367">
                  <c:v>44494.65625</c:v>
                </c:pt>
                <c:pt idx="2368">
                  <c:v>44494.666666666664</c:v>
                </c:pt>
                <c:pt idx="2369">
                  <c:v>44494.677083333336</c:v>
                </c:pt>
                <c:pt idx="2370">
                  <c:v>44494.6875</c:v>
                </c:pt>
                <c:pt idx="2371">
                  <c:v>44494.697916666664</c:v>
                </c:pt>
                <c:pt idx="2372">
                  <c:v>44494.708333333336</c:v>
                </c:pt>
                <c:pt idx="2373">
                  <c:v>44494.71875</c:v>
                </c:pt>
                <c:pt idx="2374">
                  <c:v>44494.729166666664</c:v>
                </c:pt>
                <c:pt idx="2375">
                  <c:v>44494.739583333336</c:v>
                </c:pt>
                <c:pt idx="2376">
                  <c:v>44494.75</c:v>
                </c:pt>
                <c:pt idx="2377">
                  <c:v>44494.760416666664</c:v>
                </c:pt>
                <c:pt idx="2378">
                  <c:v>44494.770833333336</c:v>
                </c:pt>
                <c:pt idx="2379">
                  <c:v>44494.78125</c:v>
                </c:pt>
                <c:pt idx="2380">
                  <c:v>44494.791666666664</c:v>
                </c:pt>
                <c:pt idx="2381">
                  <c:v>44494.802083333336</c:v>
                </c:pt>
                <c:pt idx="2382">
                  <c:v>44494.8125</c:v>
                </c:pt>
                <c:pt idx="2383">
                  <c:v>44494.822916666664</c:v>
                </c:pt>
                <c:pt idx="2384">
                  <c:v>44494.833333333336</c:v>
                </c:pt>
                <c:pt idx="2385">
                  <c:v>44494.84375</c:v>
                </c:pt>
                <c:pt idx="2386">
                  <c:v>44494.854166666664</c:v>
                </c:pt>
                <c:pt idx="2387">
                  <c:v>44494.864583333336</c:v>
                </c:pt>
                <c:pt idx="2388">
                  <c:v>44494.875</c:v>
                </c:pt>
                <c:pt idx="2389">
                  <c:v>44494.885416666664</c:v>
                </c:pt>
                <c:pt idx="2390">
                  <c:v>44494.895833333336</c:v>
                </c:pt>
                <c:pt idx="2391">
                  <c:v>44494.90625</c:v>
                </c:pt>
                <c:pt idx="2392">
                  <c:v>44494.916666666664</c:v>
                </c:pt>
                <c:pt idx="2393">
                  <c:v>44494.927083333336</c:v>
                </c:pt>
                <c:pt idx="2394">
                  <c:v>44494.9375</c:v>
                </c:pt>
                <c:pt idx="2395">
                  <c:v>44494.947916666664</c:v>
                </c:pt>
                <c:pt idx="2396">
                  <c:v>44494.958333333336</c:v>
                </c:pt>
                <c:pt idx="2397">
                  <c:v>44494.96875</c:v>
                </c:pt>
                <c:pt idx="2398">
                  <c:v>44494.979166666664</c:v>
                </c:pt>
                <c:pt idx="2399">
                  <c:v>44494.989583333336</c:v>
                </c:pt>
                <c:pt idx="2400">
                  <c:v>44495</c:v>
                </c:pt>
                <c:pt idx="2401">
                  <c:v>44495.010416666664</c:v>
                </c:pt>
                <c:pt idx="2402">
                  <c:v>44495.020833333336</c:v>
                </c:pt>
                <c:pt idx="2403">
                  <c:v>44495.03125</c:v>
                </c:pt>
                <c:pt idx="2404">
                  <c:v>44495.041666666664</c:v>
                </c:pt>
                <c:pt idx="2405">
                  <c:v>44495.052083333336</c:v>
                </c:pt>
                <c:pt idx="2406">
                  <c:v>44495.0625</c:v>
                </c:pt>
                <c:pt idx="2407">
                  <c:v>44495.072916666664</c:v>
                </c:pt>
                <c:pt idx="2408">
                  <c:v>44495.083333333336</c:v>
                </c:pt>
                <c:pt idx="2409">
                  <c:v>44495.09375</c:v>
                </c:pt>
                <c:pt idx="2410">
                  <c:v>44495.104166666664</c:v>
                </c:pt>
                <c:pt idx="2411">
                  <c:v>44495.114583333336</c:v>
                </c:pt>
                <c:pt idx="2412">
                  <c:v>44495.125</c:v>
                </c:pt>
                <c:pt idx="2413">
                  <c:v>44495.135416666664</c:v>
                </c:pt>
                <c:pt idx="2414">
                  <c:v>44495.145833333336</c:v>
                </c:pt>
                <c:pt idx="2415">
                  <c:v>44495.15625</c:v>
                </c:pt>
                <c:pt idx="2416">
                  <c:v>44495.166666666664</c:v>
                </c:pt>
                <c:pt idx="2417">
                  <c:v>44495.177083333336</c:v>
                </c:pt>
                <c:pt idx="2418">
                  <c:v>44495.1875</c:v>
                </c:pt>
                <c:pt idx="2419">
                  <c:v>44495.197916666664</c:v>
                </c:pt>
                <c:pt idx="2420">
                  <c:v>44495.208333333336</c:v>
                </c:pt>
                <c:pt idx="2421">
                  <c:v>44495.21875</c:v>
                </c:pt>
                <c:pt idx="2422">
                  <c:v>44495.229166666664</c:v>
                </c:pt>
                <c:pt idx="2423">
                  <c:v>44495.239583333336</c:v>
                </c:pt>
                <c:pt idx="2424">
                  <c:v>44495.25</c:v>
                </c:pt>
                <c:pt idx="2425">
                  <c:v>44495.260416666664</c:v>
                </c:pt>
                <c:pt idx="2426">
                  <c:v>44495.270833333336</c:v>
                </c:pt>
                <c:pt idx="2427">
                  <c:v>44495.28125</c:v>
                </c:pt>
                <c:pt idx="2428">
                  <c:v>44495.291666666664</c:v>
                </c:pt>
                <c:pt idx="2429">
                  <c:v>44495.302083333336</c:v>
                </c:pt>
                <c:pt idx="2430">
                  <c:v>44495.3125</c:v>
                </c:pt>
                <c:pt idx="2431">
                  <c:v>44495.322916666664</c:v>
                </c:pt>
                <c:pt idx="2432">
                  <c:v>44495.333333333336</c:v>
                </c:pt>
                <c:pt idx="2433">
                  <c:v>44495.34375</c:v>
                </c:pt>
                <c:pt idx="2434">
                  <c:v>44495.354166666664</c:v>
                </c:pt>
                <c:pt idx="2435">
                  <c:v>44495.364583333336</c:v>
                </c:pt>
                <c:pt idx="2436">
                  <c:v>44495.375</c:v>
                </c:pt>
                <c:pt idx="2437">
                  <c:v>44495.385416666664</c:v>
                </c:pt>
                <c:pt idx="2438">
                  <c:v>44495.395833333336</c:v>
                </c:pt>
                <c:pt idx="2439">
                  <c:v>44495.416666666664</c:v>
                </c:pt>
                <c:pt idx="2440">
                  <c:v>44495.427083333336</c:v>
                </c:pt>
                <c:pt idx="2441">
                  <c:v>44495.4375</c:v>
                </c:pt>
                <c:pt idx="2442">
                  <c:v>44495.447916666664</c:v>
                </c:pt>
                <c:pt idx="2443">
                  <c:v>44495.458333333336</c:v>
                </c:pt>
                <c:pt idx="2444">
                  <c:v>44495.46875</c:v>
                </c:pt>
                <c:pt idx="2445">
                  <c:v>44495.479166666664</c:v>
                </c:pt>
                <c:pt idx="2446">
                  <c:v>44495.489583333336</c:v>
                </c:pt>
                <c:pt idx="2447">
                  <c:v>44495.5</c:v>
                </c:pt>
                <c:pt idx="2448">
                  <c:v>44495.510416666664</c:v>
                </c:pt>
                <c:pt idx="2449">
                  <c:v>44495.520833333336</c:v>
                </c:pt>
                <c:pt idx="2450">
                  <c:v>44495.53125</c:v>
                </c:pt>
                <c:pt idx="2451">
                  <c:v>44495.541666666664</c:v>
                </c:pt>
                <c:pt idx="2452">
                  <c:v>44495.552083333336</c:v>
                </c:pt>
                <c:pt idx="2453">
                  <c:v>44495.5625</c:v>
                </c:pt>
                <c:pt idx="2454">
                  <c:v>44495.572916666664</c:v>
                </c:pt>
                <c:pt idx="2455">
                  <c:v>44495.583333333336</c:v>
                </c:pt>
                <c:pt idx="2456">
                  <c:v>44495.59375</c:v>
                </c:pt>
                <c:pt idx="2457">
                  <c:v>44495.604166666664</c:v>
                </c:pt>
                <c:pt idx="2458">
                  <c:v>44495.614583333336</c:v>
                </c:pt>
                <c:pt idx="2459">
                  <c:v>44495.625</c:v>
                </c:pt>
                <c:pt idx="2460">
                  <c:v>44495.635416666664</c:v>
                </c:pt>
                <c:pt idx="2461">
                  <c:v>44495.645833333336</c:v>
                </c:pt>
                <c:pt idx="2462">
                  <c:v>44495.65625</c:v>
                </c:pt>
                <c:pt idx="2463">
                  <c:v>44495.666666666664</c:v>
                </c:pt>
                <c:pt idx="2464">
                  <c:v>44495.677083333336</c:v>
                </c:pt>
                <c:pt idx="2465">
                  <c:v>44495.6875</c:v>
                </c:pt>
                <c:pt idx="2466">
                  <c:v>44495.697916666664</c:v>
                </c:pt>
                <c:pt idx="2467">
                  <c:v>44495.708333333336</c:v>
                </c:pt>
                <c:pt idx="2468">
                  <c:v>44495.71875</c:v>
                </c:pt>
                <c:pt idx="2469">
                  <c:v>44495.729166666664</c:v>
                </c:pt>
                <c:pt idx="2470">
                  <c:v>44495.739583333336</c:v>
                </c:pt>
                <c:pt idx="2471">
                  <c:v>44495.75</c:v>
                </c:pt>
                <c:pt idx="2472">
                  <c:v>44495.760416666664</c:v>
                </c:pt>
                <c:pt idx="2473">
                  <c:v>44495.770833333336</c:v>
                </c:pt>
                <c:pt idx="2474">
                  <c:v>44495.78125</c:v>
                </c:pt>
                <c:pt idx="2475">
                  <c:v>44495.791666666664</c:v>
                </c:pt>
                <c:pt idx="2476">
                  <c:v>44495.802083333336</c:v>
                </c:pt>
                <c:pt idx="2477">
                  <c:v>44495.8125</c:v>
                </c:pt>
                <c:pt idx="2478">
                  <c:v>44495.822916666664</c:v>
                </c:pt>
                <c:pt idx="2479">
                  <c:v>44495.833333333336</c:v>
                </c:pt>
                <c:pt idx="2480">
                  <c:v>44495.84375</c:v>
                </c:pt>
                <c:pt idx="2481">
                  <c:v>44495.854166666664</c:v>
                </c:pt>
                <c:pt idx="2482">
                  <c:v>44495.864583333336</c:v>
                </c:pt>
                <c:pt idx="2483">
                  <c:v>44495.875</c:v>
                </c:pt>
                <c:pt idx="2484">
                  <c:v>44495.885416666664</c:v>
                </c:pt>
                <c:pt idx="2485">
                  <c:v>44495.895833333336</c:v>
                </c:pt>
                <c:pt idx="2486">
                  <c:v>44495.90625</c:v>
                </c:pt>
                <c:pt idx="2487">
                  <c:v>44495.916666666664</c:v>
                </c:pt>
                <c:pt idx="2488">
                  <c:v>44495.927083333336</c:v>
                </c:pt>
                <c:pt idx="2489">
                  <c:v>44495.9375</c:v>
                </c:pt>
                <c:pt idx="2490">
                  <c:v>44495.947916666664</c:v>
                </c:pt>
                <c:pt idx="2491">
                  <c:v>44495.958333333336</c:v>
                </c:pt>
                <c:pt idx="2492">
                  <c:v>44495.96875</c:v>
                </c:pt>
                <c:pt idx="2493">
                  <c:v>44495.979166666664</c:v>
                </c:pt>
                <c:pt idx="2494">
                  <c:v>44495.989583333336</c:v>
                </c:pt>
                <c:pt idx="2495">
                  <c:v>44496</c:v>
                </c:pt>
                <c:pt idx="2496">
                  <c:v>44496.010416666664</c:v>
                </c:pt>
                <c:pt idx="2497">
                  <c:v>44496.020833333336</c:v>
                </c:pt>
                <c:pt idx="2498">
                  <c:v>44496.03125</c:v>
                </c:pt>
                <c:pt idx="2499">
                  <c:v>44496.041666666664</c:v>
                </c:pt>
                <c:pt idx="2500">
                  <c:v>44496.052083333336</c:v>
                </c:pt>
                <c:pt idx="2501">
                  <c:v>44496.0625</c:v>
                </c:pt>
                <c:pt idx="2502">
                  <c:v>44496.072916666664</c:v>
                </c:pt>
                <c:pt idx="2503">
                  <c:v>44496.083333333336</c:v>
                </c:pt>
                <c:pt idx="2504">
                  <c:v>44496.09375</c:v>
                </c:pt>
                <c:pt idx="2505">
                  <c:v>44496.104166666664</c:v>
                </c:pt>
                <c:pt idx="2506">
                  <c:v>44496.114583333336</c:v>
                </c:pt>
                <c:pt idx="2507">
                  <c:v>44496.125</c:v>
                </c:pt>
                <c:pt idx="2508">
                  <c:v>44496.135416666664</c:v>
                </c:pt>
                <c:pt idx="2509">
                  <c:v>44496.145833333336</c:v>
                </c:pt>
                <c:pt idx="2510">
                  <c:v>44496.15625</c:v>
                </c:pt>
                <c:pt idx="2511">
                  <c:v>44496.166666666664</c:v>
                </c:pt>
                <c:pt idx="2512">
                  <c:v>44496.177083333336</c:v>
                </c:pt>
                <c:pt idx="2513">
                  <c:v>44496.1875</c:v>
                </c:pt>
                <c:pt idx="2514">
                  <c:v>44496.197916666664</c:v>
                </c:pt>
                <c:pt idx="2515">
                  <c:v>44496.208333333336</c:v>
                </c:pt>
                <c:pt idx="2516">
                  <c:v>44496.21875</c:v>
                </c:pt>
                <c:pt idx="2517">
                  <c:v>44496.229166666664</c:v>
                </c:pt>
                <c:pt idx="2518">
                  <c:v>44496.239583333336</c:v>
                </c:pt>
                <c:pt idx="2519">
                  <c:v>44496.25</c:v>
                </c:pt>
                <c:pt idx="2520">
                  <c:v>44496.260416666664</c:v>
                </c:pt>
                <c:pt idx="2521">
                  <c:v>44496.270833333336</c:v>
                </c:pt>
                <c:pt idx="2522">
                  <c:v>44496.28125</c:v>
                </c:pt>
                <c:pt idx="2523">
                  <c:v>44496.291666666664</c:v>
                </c:pt>
                <c:pt idx="2524">
                  <c:v>44496.302083333336</c:v>
                </c:pt>
                <c:pt idx="2525">
                  <c:v>44496.3125</c:v>
                </c:pt>
                <c:pt idx="2526">
                  <c:v>44496.322916666664</c:v>
                </c:pt>
                <c:pt idx="2527">
                  <c:v>44496.333333333336</c:v>
                </c:pt>
                <c:pt idx="2528">
                  <c:v>44496.34375</c:v>
                </c:pt>
                <c:pt idx="2529">
                  <c:v>44496.354166666664</c:v>
                </c:pt>
                <c:pt idx="2530">
                  <c:v>44496.364583333336</c:v>
                </c:pt>
                <c:pt idx="2531">
                  <c:v>44496.375</c:v>
                </c:pt>
                <c:pt idx="2532">
                  <c:v>44496.385416666664</c:v>
                </c:pt>
                <c:pt idx="2533">
                  <c:v>44496.395833333336</c:v>
                </c:pt>
                <c:pt idx="2534">
                  <c:v>44496.40625</c:v>
                </c:pt>
                <c:pt idx="2535">
                  <c:v>44496.416666666664</c:v>
                </c:pt>
                <c:pt idx="2536">
                  <c:v>44496.427083333336</c:v>
                </c:pt>
                <c:pt idx="2537">
                  <c:v>44496.4375</c:v>
                </c:pt>
                <c:pt idx="2538">
                  <c:v>44496.447916666664</c:v>
                </c:pt>
                <c:pt idx="2539">
                  <c:v>44496.458333333336</c:v>
                </c:pt>
                <c:pt idx="2540">
                  <c:v>44496.46875</c:v>
                </c:pt>
                <c:pt idx="2541">
                  <c:v>44496.479166666664</c:v>
                </c:pt>
                <c:pt idx="2542">
                  <c:v>44496.489583333336</c:v>
                </c:pt>
                <c:pt idx="2543">
                  <c:v>44496.5</c:v>
                </c:pt>
                <c:pt idx="2544">
                  <c:v>44496.510416666664</c:v>
                </c:pt>
                <c:pt idx="2545">
                  <c:v>44496.520833333336</c:v>
                </c:pt>
                <c:pt idx="2546">
                  <c:v>44496.53125</c:v>
                </c:pt>
                <c:pt idx="2547">
                  <c:v>44496.541666666664</c:v>
                </c:pt>
                <c:pt idx="2548">
                  <c:v>44496.552083333336</c:v>
                </c:pt>
                <c:pt idx="2549">
                  <c:v>44496.5625</c:v>
                </c:pt>
                <c:pt idx="2550">
                  <c:v>44496.572916666664</c:v>
                </c:pt>
                <c:pt idx="2551">
                  <c:v>44496.583333333336</c:v>
                </c:pt>
                <c:pt idx="2552">
                  <c:v>44496.59375</c:v>
                </c:pt>
                <c:pt idx="2553">
                  <c:v>44496.604166666664</c:v>
                </c:pt>
                <c:pt idx="2554">
                  <c:v>44496.614583333336</c:v>
                </c:pt>
                <c:pt idx="2555">
                  <c:v>44496.625</c:v>
                </c:pt>
                <c:pt idx="2556">
                  <c:v>44496.635416666664</c:v>
                </c:pt>
                <c:pt idx="2557">
                  <c:v>44496.645833333336</c:v>
                </c:pt>
                <c:pt idx="2558">
                  <c:v>44496.65625</c:v>
                </c:pt>
                <c:pt idx="2559">
                  <c:v>44496.666666666664</c:v>
                </c:pt>
                <c:pt idx="2560">
                  <c:v>44496.677083333336</c:v>
                </c:pt>
                <c:pt idx="2561">
                  <c:v>44496.6875</c:v>
                </c:pt>
                <c:pt idx="2562">
                  <c:v>44496.697916666664</c:v>
                </c:pt>
                <c:pt idx="2563">
                  <c:v>44496.708333333336</c:v>
                </c:pt>
                <c:pt idx="2564">
                  <c:v>44496.71875</c:v>
                </c:pt>
                <c:pt idx="2565">
                  <c:v>44496.729166666664</c:v>
                </c:pt>
                <c:pt idx="2566">
                  <c:v>44496.739583333336</c:v>
                </c:pt>
                <c:pt idx="2567">
                  <c:v>44496.75</c:v>
                </c:pt>
                <c:pt idx="2568">
                  <c:v>44496.760416666664</c:v>
                </c:pt>
                <c:pt idx="2569">
                  <c:v>44496.770833333336</c:v>
                </c:pt>
                <c:pt idx="2570">
                  <c:v>44496.78125</c:v>
                </c:pt>
                <c:pt idx="2571">
                  <c:v>44496.791666666664</c:v>
                </c:pt>
                <c:pt idx="2572">
                  <c:v>44496.802083333336</c:v>
                </c:pt>
                <c:pt idx="2573">
                  <c:v>44496.8125</c:v>
                </c:pt>
                <c:pt idx="2574">
                  <c:v>44496.822916666664</c:v>
                </c:pt>
                <c:pt idx="2575">
                  <c:v>44496.833333333336</c:v>
                </c:pt>
                <c:pt idx="2576">
                  <c:v>44496.84375</c:v>
                </c:pt>
                <c:pt idx="2577">
                  <c:v>44496.854166666664</c:v>
                </c:pt>
                <c:pt idx="2578">
                  <c:v>44496.864583333336</c:v>
                </c:pt>
                <c:pt idx="2579">
                  <c:v>44496.875</c:v>
                </c:pt>
                <c:pt idx="2580">
                  <c:v>44496.885416666664</c:v>
                </c:pt>
                <c:pt idx="2581">
                  <c:v>44496.895833333336</c:v>
                </c:pt>
                <c:pt idx="2582">
                  <c:v>44496.90625</c:v>
                </c:pt>
                <c:pt idx="2583">
                  <c:v>44496.916666666664</c:v>
                </c:pt>
                <c:pt idx="2584">
                  <c:v>44496.927083333336</c:v>
                </c:pt>
                <c:pt idx="2585">
                  <c:v>44496.9375</c:v>
                </c:pt>
                <c:pt idx="2586">
                  <c:v>44496.947916666664</c:v>
                </c:pt>
                <c:pt idx="2587">
                  <c:v>44496.958333333336</c:v>
                </c:pt>
                <c:pt idx="2588">
                  <c:v>44496.96875</c:v>
                </c:pt>
                <c:pt idx="2589">
                  <c:v>44496.979166666664</c:v>
                </c:pt>
                <c:pt idx="2590">
                  <c:v>44496.989583333336</c:v>
                </c:pt>
                <c:pt idx="2591">
                  <c:v>44497</c:v>
                </c:pt>
                <c:pt idx="2592">
                  <c:v>44497.010416666664</c:v>
                </c:pt>
                <c:pt idx="2593">
                  <c:v>44497.020833333336</c:v>
                </c:pt>
                <c:pt idx="2594">
                  <c:v>44497.03125</c:v>
                </c:pt>
                <c:pt idx="2595">
                  <c:v>44497.041666666664</c:v>
                </c:pt>
                <c:pt idx="2596">
                  <c:v>44497.052083333336</c:v>
                </c:pt>
                <c:pt idx="2597">
                  <c:v>44497.0625</c:v>
                </c:pt>
                <c:pt idx="2598">
                  <c:v>44497.072916666664</c:v>
                </c:pt>
                <c:pt idx="2599">
                  <c:v>44497.083333333336</c:v>
                </c:pt>
                <c:pt idx="2600">
                  <c:v>44497.09375</c:v>
                </c:pt>
                <c:pt idx="2601">
                  <c:v>44497.104166666664</c:v>
                </c:pt>
                <c:pt idx="2602">
                  <c:v>44497.114583333336</c:v>
                </c:pt>
                <c:pt idx="2603">
                  <c:v>44497.125</c:v>
                </c:pt>
                <c:pt idx="2604">
                  <c:v>44497.135416666664</c:v>
                </c:pt>
                <c:pt idx="2605">
                  <c:v>44497.145833333336</c:v>
                </c:pt>
                <c:pt idx="2606">
                  <c:v>44497.15625</c:v>
                </c:pt>
                <c:pt idx="2607">
                  <c:v>44497.166666666664</c:v>
                </c:pt>
                <c:pt idx="2608">
                  <c:v>44497.177083333336</c:v>
                </c:pt>
                <c:pt idx="2609">
                  <c:v>44497.1875</c:v>
                </c:pt>
                <c:pt idx="2610">
                  <c:v>44497.197916666664</c:v>
                </c:pt>
                <c:pt idx="2611">
                  <c:v>44497.208333333336</c:v>
                </c:pt>
                <c:pt idx="2612">
                  <c:v>44497.21875</c:v>
                </c:pt>
                <c:pt idx="2613">
                  <c:v>44497.229166666664</c:v>
                </c:pt>
                <c:pt idx="2614">
                  <c:v>44497.239583333336</c:v>
                </c:pt>
                <c:pt idx="2615">
                  <c:v>44497.25</c:v>
                </c:pt>
                <c:pt idx="2616">
                  <c:v>44497.260416666664</c:v>
                </c:pt>
                <c:pt idx="2617">
                  <c:v>44497.270833333336</c:v>
                </c:pt>
                <c:pt idx="2618">
                  <c:v>44497.28125</c:v>
                </c:pt>
                <c:pt idx="2619">
                  <c:v>44497.291666666664</c:v>
                </c:pt>
                <c:pt idx="2620">
                  <c:v>44497.302083333336</c:v>
                </c:pt>
                <c:pt idx="2621">
                  <c:v>44497.3125</c:v>
                </c:pt>
                <c:pt idx="2622">
                  <c:v>44497.322916666664</c:v>
                </c:pt>
                <c:pt idx="2623">
                  <c:v>44497.333333333336</c:v>
                </c:pt>
                <c:pt idx="2624">
                  <c:v>44497.34375</c:v>
                </c:pt>
                <c:pt idx="2625">
                  <c:v>44497.354166666664</c:v>
                </c:pt>
                <c:pt idx="2626">
                  <c:v>44497.364583333336</c:v>
                </c:pt>
                <c:pt idx="2627">
                  <c:v>44497.375</c:v>
                </c:pt>
                <c:pt idx="2628">
                  <c:v>44497.385416666664</c:v>
                </c:pt>
                <c:pt idx="2629">
                  <c:v>44497.395833333336</c:v>
                </c:pt>
                <c:pt idx="2630">
                  <c:v>44497.40625</c:v>
                </c:pt>
                <c:pt idx="2631">
                  <c:v>44497.416666666664</c:v>
                </c:pt>
                <c:pt idx="2632">
                  <c:v>44497.427083333336</c:v>
                </c:pt>
                <c:pt idx="2633">
                  <c:v>44497.4375</c:v>
                </c:pt>
                <c:pt idx="2634">
                  <c:v>44497.447916666664</c:v>
                </c:pt>
                <c:pt idx="2635">
                  <c:v>44497.458333333336</c:v>
                </c:pt>
                <c:pt idx="2636">
                  <c:v>44497.46875</c:v>
                </c:pt>
                <c:pt idx="2637">
                  <c:v>44497.479166666664</c:v>
                </c:pt>
                <c:pt idx="2638">
                  <c:v>44497.489583333336</c:v>
                </c:pt>
                <c:pt idx="2639">
                  <c:v>44497.5</c:v>
                </c:pt>
                <c:pt idx="2640">
                  <c:v>44497.510416666664</c:v>
                </c:pt>
                <c:pt idx="2641">
                  <c:v>44497.520833333336</c:v>
                </c:pt>
                <c:pt idx="2642">
                  <c:v>44497.53125</c:v>
                </c:pt>
                <c:pt idx="2643">
                  <c:v>44497.541666666664</c:v>
                </c:pt>
                <c:pt idx="2644">
                  <c:v>44497.552083333336</c:v>
                </c:pt>
                <c:pt idx="2645">
                  <c:v>44497.5625</c:v>
                </c:pt>
                <c:pt idx="2646">
                  <c:v>44497.572916666664</c:v>
                </c:pt>
                <c:pt idx="2647">
                  <c:v>44497.583333333336</c:v>
                </c:pt>
                <c:pt idx="2648">
                  <c:v>44497.59375</c:v>
                </c:pt>
                <c:pt idx="2649">
                  <c:v>44497.604166666664</c:v>
                </c:pt>
                <c:pt idx="2650">
                  <c:v>44497.614583333336</c:v>
                </c:pt>
                <c:pt idx="2651">
                  <c:v>44497.625</c:v>
                </c:pt>
                <c:pt idx="2652">
                  <c:v>44497.635416666664</c:v>
                </c:pt>
                <c:pt idx="2653">
                  <c:v>44497.645833333336</c:v>
                </c:pt>
                <c:pt idx="2654">
                  <c:v>44497.65625</c:v>
                </c:pt>
                <c:pt idx="2655">
                  <c:v>44497.666666666664</c:v>
                </c:pt>
                <c:pt idx="2656">
                  <c:v>44497.677083333336</c:v>
                </c:pt>
                <c:pt idx="2657">
                  <c:v>44497.6875</c:v>
                </c:pt>
                <c:pt idx="2658">
                  <c:v>44497.697916666664</c:v>
                </c:pt>
                <c:pt idx="2659">
                  <c:v>44497.708333333336</c:v>
                </c:pt>
                <c:pt idx="2660">
                  <c:v>44497.71875</c:v>
                </c:pt>
                <c:pt idx="2661">
                  <c:v>44497.729166666664</c:v>
                </c:pt>
                <c:pt idx="2662">
                  <c:v>44497.739583333336</c:v>
                </c:pt>
                <c:pt idx="2663">
                  <c:v>44497.75</c:v>
                </c:pt>
                <c:pt idx="2664">
                  <c:v>44497.760416666664</c:v>
                </c:pt>
                <c:pt idx="2665">
                  <c:v>44497.770833333336</c:v>
                </c:pt>
                <c:pt idx="2666">
                  <c:v>44497.78125</c:v>
                </c:pt>
                <c:pt idx="2667">
                  <c:v>44497.791666666664</c:v>
                </c:pt>
                <c:pt idx="2668">
                  <c:v>44497.802083333336</c:v>
                </c:pt>
                <c:pt idx="2669">
                  <c:v>44497.8125</c:v>
                </c:pt>
                <c:pt idx="2670">
                  <c:v>44497.822916666664</c:v>
                </c:pt>
                <c:pt idx="2671">
                  <c:v>44497.833333333336</c:v>
                </c:pt>
                <c:pt idx="2672">
                  <c:v>44497.84375</c:v>
                </c:pt>
                <c:pt idx="2673">
                  <c:v>44497.854166666664</c:v>
                </c:pt>
                <c:pt idx="2674">
                  <c:v>44497.864583333336</c:v>
                </c:pt>
                <c:pt idx="2675">
                  <c:v>44497.875</c:v>
                </c:pt>
                <c:pt idx="2676">
                  <c:v>44497.885416666664</c:v>
                </c:pt>
                <c:pt idx="2677">
                  <c:v>44497.895833333336</c:v>
                </c:pt>
                <c:pt idx="2678">
                  <c:v>44497.90625</c:v>
                </c:pt>
                <c:pt idx="2679">
                  <c:v>44497.916666666664</c:v>
                </c:pt>
                <c:pt idx="2680">
                  <c:v>44497.927083333336</c:v>
                </c:pt>
                <c:pt idx="2681">
                  <c:v>44497.9375</c:v>
                </c:pt>
                <c:pt idx="2682">
                  <c:v>44497.947916666664</c:v>
                </c:pt>
                <c:pt idx="2683">
                  <c:v>44497.958333333336</c:v>
                </c:pt>
                <c:pt idx="2684">
                  <c:v>44497.96875</c:v>
                </c:pt>
                <c:pt idx="2685">
                  <c:v>44497.979166666664</c:v>
                </c:pt>
                <c:pt idx="2686">
                  <c:v>44497.989583333336</c:v>
                </c:pt>
                <c:pt idx="2687">
                  <c:v>44498</c:v>
                </c:pt>
                <c:pt idx="2688">
                  <c:v>44498.010416666664</c:v>
                </c:pt>
                <c:pt idx="2689">
                  <c:v>44498.020833333336</c:v>
                </c:pt>
                <c:pt idx="2690">
                  <c:v>44498.03125</c:v>
                </c:pt>
                <c:pt idx="2691">
                  <c:v>44498.041666666664</c:v>
                </c:pt>
                <c:pt idx="2692">
                  <c:v>44498.052083333336</c:v>
                </c:pt>
                <c:pt idx="2693">
                  <c:v>44498.0625</c:v>
                </c:pt>
                <c:pt idx="2694">
                  <c:v>44498.072916666664</c:v>
                </c:pt>
                <c:pt idx="2695">
                  <c:v>44498.083333333336</c:v>
                </c:pt>
                <c:pt idx="2696">
                  <c:v>44498.09375</c:v>
                </c:pt>
                <c:pt idx="2697">
                  <c:v>44498.104166666664</c:v>
                </c:pt>
                <c:pt idx="2698">
                  <c:v>44498.114583333336</c:v>
                </c:pt>
                <c:pt idx="2699">
                  <c:v>44498.125</c:v>
                </c:pt>
                <c:pt idx="2700">
                  <c:v>44498.135416666664</c:v>
                </c:pt>
                <c:pt idx="2701">
                  <c:v>44498.145833333336</c:v>
                </c:pt>
                <c:pt idx="2702">
                  <c:v>44498.15625</c:v>
                </c:pt>
                <c:pt idx="2703">
                  <c:v>44498.166666666664</c:v>
                </c:pt>
                <c:pt idx="2704">
                  <c:v>44498.177083333336</c:v>
                </c:pt>
                <c:pt idx="2705">
                  <c:v>44498.1875</c:v>
                </c:pt>
                <c:pt idx="2706">
                  <c:v>44498.197916666664</c:v>
                </c:pt>
                <c:pt idx="2707">
                  <c:v>44498.208333333336</c:v>
                </c:pt>
                <c:pt idx="2708">
                  <c:v>44498.21875</c:v>
                </c:pt>
                <c:pt idx="2709">
                  <c:v>44498.229166666664</c:v>
                </c:pt>
                <c:pt idx="2710">
                  <c:v>44498.239583333336</c:v>
                </c:pt>
                <c:pt idx="2711">
                  <c:v>44498.25</c:v>
                </c:pt>
                <c:pt idx="2712">
                  <c:v>44498.260416666664</c:v>
                </c:pt>
                <c:pt idx="2713">
                  <c:v>44498.270833333336</c:v>
                </c:pt>
                <c:pt idx="2714">
                  <c:v>44498.28125</c:v>
                </c:pt>
                <c:pt idx="2715">
                  <c:v>44498.291666666664</c:v>
                </c:pt>
                <c:pt idx="2716">
                  <c:v>44498.302083333336</c:v>
                </c:pt>
                <c:pt idx="2717">
                  <c:v>44498.3125</c:v>
                </c:pt>
                <c:pt idx="2718">
                  <c:v>44498.322916666664</c:v>
                </c:pt>
                <c:pt idx="2719">
                  <c:v>44498.333333333336</c:v>
                </c:pt>
                <c:pt idx="2720">
                  <c:v>44498.34375</c:v>
                </c:pt>
                <c:pt idx="2721">
                  <c:v>44498.354166666664</c:v>
                </c:pt>
                <c:pt idx="2722">
                  <c:v>44498.364583333336</c:v>
                </c:pt>
                <c:pt idx="2723">
                  <c:v>44498.375</c:v>
                </c:pt>
                <c:pt idx="2724">
                  <c:v>44498.385416666664</c:v>
                </c:pt>
                <c:pt idx="2725">
                  <c:v>44498.395833333336</c:v>
                </c:pt>
                <c:pt idx="2726">
                  <c:v>44498.40625</c:v>
                </c:pt>
                <c:pt idx="2727">
                  <c:v>44498.416666666664</c:v>
                </c:pt>
                <c:pt idx="2728">
                  <c:v>44498.427083333336</c:v>
                </c:pt>
                <c:pt idx="2729">
                  <c:v>44498.4375</c:v>
                </c:pt>
                <c:pt idx="2730">
                  <c:v>44498.447916666664</c:v>
                </c:pt>
                <c:pt idx="2731">
                  <c:v>44498.458333333336</c:v>
                </c:pt>
                <c:pt idx="2732">
                  <c:v>44498.46875</c:v>
                </c:pt>
                <c:pt idx="2733">
                  <c:v>44498.479166666664</c:v>
                </c:pt>
                <c:pt idx="2734">
                  <c:v>44498.489583333336</c:v>
                </c:pt>
                <c:pt idx="2735">
                  <c:v>44498.5</c:v>
                </c:pt>
                <c:pt idx="2736">
                  <c:v>44498.510416666664</c:v>
                </c:pt>
                <c:pt idx="2737">
                  <c:v>44498.520833333336</c:v>
                </c:pt>
                <c:pt idx="2738">
                  <c:v>44498.53125</c:v>
                </c:pt>
                <c:pt idx="2739">
                  <c:v>44498.541666666664</c:v>
                </c:pt>
                <c:pt idx="2740">
                  <c:v>44498.552083333336</c:v>
                </c:pt>
                <c:pt idx="2741">
                  <c:v>44498.5625</c:v>
                </c:pt>
                <c:pt idx="2742">
                  <c:v>44498.572916666664</c:v>
                </c:pt>
                <c:pt idx="2743">
                  <c:v>44498.583333333336</c:v>
                </c:pt>
                <c:pt idx="2744">
                  <c:v>44498.59375</c:v>
                </c:pt>
                <c:pt idx="2745">
                  <c:v>44498.604166666664</c:v>
                </c:pt>
                <c:pt idx="2746">
                  <c:v>44498.614583333336</c:v>
                </c:pt>
                <c:pt idx="2747">
                  <c:v>44498.625</c:v>
                </c:pt>
                <c:pt idx="2748">
                  <c:v>44498.635416666664</c:v>
                </c:pt>
                <c:pt idx="2749">
                  <c:v>44498.645833333336</c:v>
                </c:pt>
                <c:pt idx="2750">
                  <c:v>44498.65625</c:v>
                </c:pt>
                <c:pt idx="2751">
                  <c:v>44498.666666666664</c:v>
                </c:pt>
                <c:pt idx="2752">
                  <c:v>44498.677083333336</c:v>
                </c:pt>
                <c:pt idx="2753">
                  <c:v>44498.6875</c:v>
                </c:pt>
                <c:pt idx="2754">
                  <c:v>44498.697916666664</c:v>
                </c:pt>
                <c:pt idx="2755">
                  <c:v>44498.708333333336</c:v>
                </c:pt>
                <c:pt idx="2756">
                  <c:v>44498.71875</c:v>
                </c:pt>
                <c:pt idx="2757">
                  <c:v>44498.729166666664</c:v>
                </c:pt>
                <c:pt idx="2758">
                  <c:v>44498.739583333336</c:v>
                </c:pt>
                <c:pt idx="2759">
                  <c:v>44498.75</c:v>
                </c:pt>
                <c:pt idx="2760">
                  <c:v>44498.760416666664</c:v>
                </c:pt>
                <c:pt idx="2761">
                  <c:v>44498.770833333336</c:v>
                </c:pt>
                <c:pt idx="2762">
                  <c:v>44498.78125</c:v>
                </c:pt>
                <c:pt idx="2763">
                  <c:v>44498.791666666664</c:v>
                </c:pt>
                <c:pt idx="2764">
                  <c:v>44498.802083333336</c:v>
                </c:pt>
                <c:pt idx="2765">
                  <c:v>44498.8125</c:v>
                </c:pt>
                <c:pt idx="2766">
                  <c:v>44498.822916666664</c:v>
                </c:pt>
                <c:pt idx="2767">
                  <c:v>44498.833333333336</c:v>
                </c:pt>
                <c:pt idx="2768">
                  <c:v>44498.84375</c:v>
                </c:pt>
                <c:pt idx="2769">
                  <c:v>44498.854166666664</c:v>
                </c:pt>
                <c:pt idx="2770">
                  <c:v>44498.864583333336</c:v>
                </c:pt>
                <c:pt idx="2771">
                  <c:v>44498.875</c:v>
                </c:pt>
                <c:pt idx="2772">
                  <c:v>44498.885416666664</c:v>
                </c:pt>
                <c:pt idx="2773">
                  <c:v>44498.895833333336</c:v>
                </c:pt>
                <c:pt idx="2774">
                  <c:v>44498.90625</c:v>
                </c:pt>
                <c:pt idx="2775">
                  <c:v>44498.916666666664</c:v>
                </c:pt>
                <c:pt idx="2776">
                  <c:v>44498.927083333336</c:v>
                </c:pt>
                <c:pt idx="2777">
                  <c:v>44498.9375</c:v>
                </c:pt>
                <c:pt idx="2778">
                  <c:v>44498.947916666664</c:v>
                </c:pt>
                <c:pt idx="2779">
                  <c:v>44498.958333333336</c:v>
                </c:pt>
                <c:pt idx="2780">
                  <c:v>44498.96875</c:v>
                </c:pt>
                <c:pt idx="2781">
                  <c:v>44498.979166666664</c:v>
                </c:pt>
                <c:pt idx="2782">
                  <c:v>44498.989583333336</c:v>
                </c:pt>
                <c:pt idx="2783">
                  <c:v>44499</c:v>
                </c:pt>
                <c:pt idx="2784">
                  <c:v>44499.010416666664</c:v>
                </c:pt>
                <c:pt idx="2785">
                  <c:v>44499.020833333336</c:v>
                </c:pt>
                <c:pt idx="2786">
                  <c:v>44499.03125</c:v>
                </c:pt>
                <c:pt idx="2787">
                  <c:v>44499.041666666664</c:v>
                </c:pt>
                <c:pt idx="2788">
                  <c:v>44499.052083333336</c:v>
                </c:pt>
                <c:pt idx="2789">
                  <c:v>44499.0625</c:v>
                </c:pt>
                <c:pt idx="2790">
                  <c:v>44499.072916666664</c:v>
                </c:pt>
                <c:pt idx="2791">
                  <c:v>44499.083333333336</c:v>
                </c:pt>
                <c:pt idx="2792">
                  <c:v>44499.09375</c:v>
                </c:pt>
                <c:pt idx="2793">
                  <c:v>44499.104166666664</c:v>
                </c:pt>
                <c:pt idx="2794">
                  <c:v>44499.114583333336</c:v>
                </c:pt>
                <c:pt idx="2795">
                  <c:v>44499.125</c:v>
                </c:pt>
                <c:pt idx="2796">
                  <c:v>44499.135416666664</c:v>
                </c:pt>
                <c:pt idx="2797">
                  <c:v>44499.145833333336</c:v>
                </c:pt>
                <c:pt idx="2798">
                  <c:v>44499.15625</c:v>
                </c:pt>
                <c:pt idx="2799">
                  <c:v>44499.166666666664</c:v>
                </c:pt>
                <c:pt idx="2800">
                  <c:v>44499.177083333336</c:v>
                </c:pt>
                <c:pt idx="2801">
                  <c:v>44499.1875</c:v>
                </c:pt>
                <c:pt idx="2802">
                  <c:v>44499.197916666664</c:v>
                </c:pt>
                <c:pt idx="2803">
                  <c:v>44499.208333333336</c:v>
                </c:pt>
                <c:pt idx="2804">
                  <c:v>44499.21875</c:v>
                </c:pt>
                <c:pt idx="2805">
                  <c:v>44499.229166666664</c:v>
                </c:pt>
                <c:pt idx="2806">
                  <c:v>44499.239583333336</c:v>
                </c:pt>
                <c:pt idx="2807">
                  <c:v>44499.25</c:v>
                </c:pt>
                <c:pt idx="2808">
                  <c:v>44499.260416666664</c:v>
                </c:pt>
                <c:pt idx="2809">
                  <c:v>44499.270833333336</c:v>
                </c:pt>
                <c:pt idx="2810">
                  <c:v>44499.28125</c:v>
                </c:pt>
                <c:pt idx="2811">
                  <c:v>44499.291666666664</c:v>
                </c:pt>
                <c:pt idx="2812">
                  <c:v>44499.302083333336</c:v>
                </c:pt>
                <c:pt idx="2813">
                  <c:v>44499.3125</c:v>
                </c:pt>
                <c:pt idx="2814">
                  <c:v>44499.322916666664</c:v>
                </c:pt>
                <c:pt idx="2815">
                  <c:v>44499.333333333336</c:v>
                </c:pt>
                <c:pt idx="2816">
                  <c:v>44499.34375</c:v>
                </c:pt>
                <c:pt idx="2817">
                  <c:v>44499.354166666664</c:v>
                </c:pt>
                <c:pt idx="2818">
                  <c:v>44499.364583333336</c:v>
                </c:pt>
                <c:pt idx="2819">
                  <c:v>44499.375</c:v>
                </c:pt>
                <c:pt idx="2820">
                  <c:v>44499.385416666664</c:v>
                </c:pt>
                <c:pt idx="2821">
                  <c:v>44499.395833333336</c:v>
                </c:pt>
                <c:pt idx="2822">
                  <c:v>44499.40625</c:v>
                </c:pt>
                <c:pt idx="2823">
                  <c:v>44499.416666666664</c:v>
                </c:pt>
                <c:pt idx="2824">
                  <c:v>44499.427083333336</c:v>
                </c:pt>
                <c:pt idx="2825">
                  <c:v>44499.4375</c:v>
                </c:pt>
                <c:pt idx="2826">
                  <c:v>44499.447916666664</c:v>
                </c:pt>
                <c:pt idx="2827">
                  <c:v>44499.458333333336</c:v>
                </c:pt>
                <c:pt idx="2828">
                  <c:v>44499.46875</c:v>
                </c:pt>
                <c:pt idx="2829">
                  <c:v>44499.479166666664</c:v>
                </c:pt>
                <c:pt idx="2830">
                  <c:v>44499.489583333336</c:v>
                </c:pt>
                <c:pt idx="2831">
                  <c:v>44499.5</c:v>
                </c:pt>
                <c:pt idx="2832">
                  <c:v>44499.510416666664</c:v>
                </c:pt>
                <c:pt idx="2833">
                  <c:v>44499.520833333336</c:v>
                </c:pt>
                <c:pt idx="2834">
                  <c:v>44499.53125</c:v>
                </c:pt>
                <c:pt idx="2835">
                  <c:v>44499.541666666664</c:v>
                </c:pt>
                <c:pt idx="2836">
                  <c:v>44499.552083333336</c:v>
                </c:pt>
                <c:pt idx="2837">
                  <c:v>44499.5625</c:v>
                </c:pt>
                <c:pt idx="2838">
                  <c:v>44499.572916666664</c:v>
                </c:pt>
                <c:pt idx="2839">
                  <c:v>44499.583333333336</c:v>
                </c:pt>
                <c:pt idx="2840">
                  <c:v>44499.59375</c:v>
                </c:pt>
                <c:pt idx="2841">
                  <c:v>44499.604166666664</c:v>
                </c:pt>
                <c:pt idx="2842">
                  <c:v>44499.614583333336</c:v>
                </c:pt>
                <c:pt idx="2843">
                  <c:v>44499.625</c:v>
                </c:pt>
                <c:pt idx="2844">
                  <c:v>44499.635416666664</c:v>
                </c:pt>
                <c:pt idx="2845">
                  <c:v>44499.645833333336</c:v>
                </c:pt>
                <c:pt idx="2846">
                  <c:v>44499.65625</c:v>
                </c:pt>
                <c:pt idx="2847">
                  <c:v>44499.666666666664</c:v>
                </c:pt>
                <c:pt idx="2848">
                  <c:v>44499.677083333336</c:v>
                </c:pt>
                <c:pt idx="2849">
                  <c:v>44499.6875</c:v>
                </c:pt>
                <c:pt idx="2850">
                  <c:v>44499.697916666664</c:v>
                </c:pt>
                <c:pt idx="2851">
                  <c:v>44499.708333333336</c:v>
                </c:pt>
                <c:pt idx="2852">
                  <c:v>44499.71875</c:v>
                </c:pt>
                <c:pt idx="2853">
                  <c:v>44499.729166666664</c:v>
                </c:pt>
                <c:pt idx="2854">
                  <c:v>44499.739583333336</c:v>
                </c:pt>
                <c:pt idx="2855">
                  <c:v>44499.75</c:v>
                </c:pt>
                <c:pt idx="2856">
                  <c:v>44499.760416666664</c:v>
                </c:pt>
                <c:pt idx="2857">
                  <c:v>44499.770833333336</c:v>
                </c:pt>
                <c:pt idx="2858">
                  <c:v>44499.78125</c:v>
                </c:pt>
                <c:pt idx="2859">
                  <c:v>44499.791666666664</c:v>
                </c:pt>
                <c:pt idx="2860">
                  <c:v>44499.802083333336</c:v>
                </c:pt>
                <c:pt idx="2861">
                  <c:v>44499.8125</c:v>
                </c:pt>
                <c:pt idx="2862">
                  <c:v>44499.822916666664</c:v>
                </c:pt>
                <c:pt idx="2863">
                  <c:v>44499.833333333336</c:v>
                </c:pt>
                <c:pt idx="2864">
                  <c:v>44499.84375</c:v>
                </c:pt>
                <c:pt idx="2865">
                  <c:v>44499.854166666664</c:v>
                </c:pt>
                <c:pt idx="2866">
                  <c:v>44499.864583333336</c:v>
                </c:pt>
                <c:pt idx="2867">
                  <c:v>44499.875</c:v>
                </c:pt>
                <c:pt idx="2868">
                  <c:v>44499.885416666664</c:v>
                </c:pt>
                <c:pt idx="2869">
                  <c:v>44499.895833333336</c:v>
                </c:pt>
                <c:pt idx="2870">
                  <c:v>44499.90625</c:v>
                </c:pt>
                <c:pt idx="2871">
                  <c:v>44499.916666666664</c:v>
                </c:pt>
                <c:pt idx="2872">
                  <c:v>44499.927083333336</c:v>
                </c:pt>
                <c:pt idx="2873">
                  <c:v>44499.9375</c:v>
                </c:pt>
                <c:pt idx="2874">
                  <c:v>44499.947916666664</c:v>
                </c:pt>
                <c:pt idx="2875">
                  <c:v>44499.958333333336</c:v>
                </c:pt>
                <c:pt idx="2876">
                  <c:v>44499.96875</c:v>
                </c:pt>
                <c:pt idx="2877">
                  <c:v>44499.979166666664</c:v>
                </c:pt>
                <c:pt idx="2878">
                  <c:v>44499.989583333336</c:v>
                </c:pt>
                <c:pt idx="2879">
                  <c:v>44500</c:v>
                </c:pt>
                <c:pt idx="2880">
                  <c:v>44500.010416666664</c:v>
                </c:pt>
                <c:pt idx="2881">
                  <c:v>44500.020833333336</c:v>
                </c:pt>
                <c:pt idx="2882">
                  <c:v>44500.03125</c:v>
                </c:pt>
                <c:pt idx="2883">
                  <c:v>44500.041666666664</c:v>
                </c:pt>
                <c:pt idx="2884">
                  <c:v>44500.052083333336</c:v>
                </c:pt>
                <c:pt idx="2885">
                  <c:v>44500.0625</c:v>
                </c:pt>
                <c:pt idx="2886">
                  <c:v>44500.072916666664</c:v>
                </c:pt>
                <c:pt idx="2887">
                  <c:v>44500.083333333336</c:v>
                </c:pt>
                <c:pt idx="2888">
                  <c:v>44500.09375</c:v>
                </c:pt>
                <c:pt idx="2889">
                  <c:v>44500.104166666664</c:v>
                </c:pt>
                <c:pt idx="2890">
                  <c:v>44500.114583333336</c:v>
                </c:pt>
                <c:pt idx="2891">
                  <c:v>44500.125</c:v>
                </c:pt>
                <c:pt idx="2892">
                  <c:v>44500.135416666664</c:v>
                </c:pt>
                <c:pt idx="2893">
                  <c:v>44500.145833333336</c:v>
                </c:pt>
                <c:pt idx="2894">
                  <c:v>44500.15625</c:v>
                </c:pt>
                <c:pt idx="2895">
                  <c:v>44500.166666666664</c:v>
                </c:pt>
                <c:pt idx="2896">
                  <c:v>44500.177083333336</c:v>
                </c:pt>
                <c:pt idx="2897">
                  <c:v>44500.1875</c:v>
                </c:pt>
                <c:pt idx="2898">
                  <c:v>44500.197916666664</c:v>
                </c:pt>
                <c:pt idx="2899">
                  <c:v>44500.208333333336</c:v>
                </c:pt>
                <c:pt idx="2900">
                  <c:v>44500.21875</c:v>
                </c:pt>
                <c:pt idx="2901">
                  <c:v>44500.229166666664</c:v>
                </c:pt>
                <c:pt idx="2902">
                  <c:v>44500.239583333336</c:v>
                </c:pt>
                <c:pt idx="2903">
                  <c:v>44500.25</c:v>
                </c:pt>
                <c:pt idx="2904">
                  <c:v>44500.260416666664</c:v>
                </c:pt>
                <c:pt idx="2905">
                  <c:v>44500.270833333336</c:v>
                </c:pt>
                <c:pt idx="2906">
                  <c:v>44500.28125</c:v>
                </c:pt>
                <c:pt idx="2907">
                  <c:v>44500.291666666664</c:v>
                </c:pt>
                <c:pt idx="2908">
                  <c:v>44500.302083333336</c:v>
                </c:pt>
                <c:pt idx="2909">
                  <c:v>44500.3125</c:v>
                </c:pt>
                <c:pt idx="2910">
                  <c:v>44500.322916666664</c:v>
                </c:pt>
                <c:pt idx="2911">
                  <c:v>44500.333333333336</c:v>
                </c:pt>
                <c:pt idx="2912">
                  <c:v>44500.34375</c:v>
                </c:pt>
                <c:pt idx="2913">
                  <c:v>44500.354166666664</c:v>
                </c:pt>
                <c:pt idx="2914">
                  <c:v>44500.364583333336</c:v>
                </c:pt>
                <c:pt idx="2915">
                  <c:v>44500.375</c:v>
                </c:pt>
                <c:pt idx="2916">
                  <c:v>44500.385416666664</c:v>
                </c:pt>
                <c:pt idx="2917">
                  <c:v>44500.395833333336</c:v>
                </c:pt>
                <c:pt idx="2918">
                  <c:v>44500.40625</c:v>
                </c:pt>
                <c:pt idx="2919">
                  <c:v>44500.416666666664</c:v>
                </c:pt>
                <c:pt idx="2920">
                  <c:v>44500.427083333336</c:v>
                </c:pt>
                <c:pt idx="2921">
                  <c:v>44500.4375</c:v>
                </c:pt>
                <c:pt idx="2922">
                  <c:v>44500.447916666664</c:v>
                </c:pt>
                <c:pt idx="2923">
                  <c:v>44500.458333333336</c:v>
                </c:pt>
                <c:pt idx="2924">
                  <c:v>44500.46875</c:v>
                </c:pt>
                <c:pt idx="2925">
                  <c:v>44500.479166666664</c:v>
                </c:pt>
                <c:pt idx="2926">
                  <c:v>44500.489583333336</c:v>
                </c:pt>
                <c:pt idx="2927">
                  <c:v>44500.5</c:v>
                </c:pt>
                <c:pt idx="2928">
                  <c:v>44500.510416666664</c:v>
                </c:pt>
                <c:pt idx="2929">
                  <c:v>44500.520833333336</c:v>
                </c:pt>
                <c:pt idx="2930">
                  <c:v>44500.53125</c:v>
                </c:pt>
                <c:pt idx="2931">
                  <c:v>44500.541666666664</c:v>
                </c:pt>
                <c:pt idx="2932">
                  <c:v>44500.552083333336</c:v>
                </c:pt>
                <c:pt idx="2933">
                  <c:v>44500.5625</c:v>
                </c:pt>
                <c:pt idx="2934">
                  <c:v>44500.572916666664</c:v>
                </c:pt>
                <c:pt idx="2935">
                  <c:v>44500.583333333336</c:v>
                </c:pt>
                <c:pt idx="2936">
                  <c:v>44500.59375</c:v>
                </c:pt>
                <c:pt idx="2937">
                  <c:v>44500.604166666664</c:v>
                </c:pt>
                <c:pt idx="2938">
                  <c:v>44500.614583333336</c:v>
                </c:pt>
                <c:pt idx="2939">
                  <c:v>44500.625</c:v>
                </c:pt>
                <c:pt idx="2940">
                  <c:v>44500.635416666664</c:v>
                </c:pt>
                <c:pt idx="2941">
                  <c:v>44500.645833333336</c:v>
                </c:pt>
                <c:pt idx="2942">
                  <c:v>44500.65625</c:v>
                </c:pt>
                <c:pt idx="2943">
                  <c:v>44500.666666666664</c:v>
                </c:pt>
                <c:pt idx="2944">
                  <c:v>44500.677083333336</c:v>
                </c:pt>
                <c:pt idx="2945">
                  <c:v>44500.6875</c:v>
                </c:pt>
                <c:pt idx="2946">
                  <c:v>44500.697916666664</c:v>
                </c:pt>
                <c:pt idx="2947">
                  <c:v>44500.708333333336</c:v>
                </c:pt>
                <c:pt idx="2948">
                  <c:v>44500.71875</c:v>
                </c:pt>
                <c:pt idx="2949">
                  <c:v>44500.729166666664</c:v>
                </c:pt>
                <c:pt idx="2950">
                  <c:v>44500.739583333336</c:v>
                </c:pt>
                <c:pt idx="2951">
                  <c:v>44500.75</c:v>
                </c:pt>
                <c:pt idx="2952">
                  <c:v>44500.760416666664</c:v>
                </c:pt>
                <c:pt idx="2953">
                  <c:v>44500.770833333336</c:v>
                </c:pt>
                <c:pt idx="2954">
                  <c:v>44500.78125</c:v>
                </c:pt>
                <c:pt idx="2955">
                  <c:v>44500.791666666664</c:v>
                </c:pt>
                <c:pt idx="2956">
                  <c:v>44500.802083333336</c:v>
                </c:pt>
                <c:pt idx="2957">
                  <c:v>44500.8125</c:v>
                </c:pt>
                <c:pt idx="2958">
                  <c:v>44500.822916666664</c:v>
                </c:pt>
                <c:pt idx="2959">
                  <c:v>44500.833333333336</c:v>
                </c:pt>
                <c:pt idx="2960">
                  <c:v>44500.84375</c:v>
                </c:pt>
                <c:pt idx="2961">
                  <c:v>44500.854166666664</c:v>
                </c:pt>
                <c:pt idx="2962">
                  <c:v>44500.864583333336</c:v>
                </c:pt>
                <c:pt idx="2963">
                  <c:v>44500.875</c:v>
                </c:pt>
                <c:pt idx="2964">
                  <c:v>44500.885416666664</c:v>
                </c:pt>
                <c:pt idx="2965">
                  <c:v>44500.895833333336</c:v>
                </c:pt>
                <c:pt idx="2966">
                  <c:v>44500.90625</c:v>
                </c:pt>
                <c:pt idx="2967">
                  <c:v>44500.916666666664</c:v>
                </c:pt>
                <c:pt idx="2968">
                  <c:v>44500.927083333336</c:v>
                </c:pt>
                <c:pt idx="2969">
                  <c:v>44500.9375</c:v>
                </c:pt>
                <c:pt idx="2970">
                  <c:v>44500.947916666664</c:v>
                </c:pt>
                <c:pt idx="2971">
                  <c:v>44500.958333333336</c:v>
                </c:pt>
                <c:pt idx="2972">
                  <c:v>44500.96875</c:v>
                </c:pt>
                <c:pt idx="2973">
                  <c:v>44500.979166666664</c:v>
                </c:pt>
                <c:pt idx="2974">
                  <c:v>44500.989583333336</c:v>
                </c:pt>
                <c:pt idx="2975">
                  <c:v>44501</c:v>
                </c:pt>
                <c:pt idx="2976">
                  <c:v>44501.010416666664</c:v>
                </c:pt>
                <c:pt idx="2977">
                  <c:v>44501.020833333336</c:v>
                </c:pt>
                <c:pt idx="2978">
                  <c:v>44501.03125</c:v>
                </c:pt>
                <c:pt idx="2979">
                  <c:v>44501.041666666664</c:v>
                </c:pt>
                <c:pt idx="2980">
                  <c:v>44501.052083333336</c:v>
                </c:pt>
                <c:pt idx="2981">
                  <c:v>44501.0625</c:v>
                </c:pt>
                <c:pt idx="2982">
                  <c:v>44501.072916666664</c:v>
                </c:pt>
                <c:pt idx="2983">
                  <c:v>44501.083333333336</c:v>
                </c:pt>
                <c:pt idx="2984">
                  <c:v>44501.09375</c:v>
                </c:pt>
                <c:pt idx="2985">
                  <c:v>44501.104166666664</c:v>
                </c:pt>
                <c:pt idx="2986">
                  <c:v>44501.114583333336</c:v>
                </c:pt>
                <c:pt idx="2987">
                  <c:v>44501.125</c:v>
                </c:pt>
                <c:pt idx="2988">
                  <c:v>44501.135416666664</c:v>
                </c:pt>
                <c:pt idx="2989">
                  <c:v>44501.145833333336</c:v>
                </c:pt>
                <c:pt idx="2990">
                  <c:v>44501.15625</c:v>
                </c:pt>
                <c:pt idx="2991">
                  <c:v>44501.166666666664</c:v>
                </c:pt>
                <c:pt idx="2992">
                  <c:v>44501.177083333336</c:v>
                </c:pt>
                <c:pt idx="2993">
                  <c:v>44501.1875</c:v>
                </c:pt>
                <c:pt idx="2994">
                  <c:v>44501.197916666664</c:v>
                </c:pt>
                <c:pt idx="2995">
                  <c:v>44501.208333333336</c:v>
                </c:pt>
                <c:pt idx="2996">
                  <c:v>44501.21875</c:v>
                </c:pt>
                <c:pt idx="2997">
                  <c:v>44501.229166666664</c:v>
                </c:pt>
                <c:pt idx="2998">
                  <c:v>44501.239583333336</c:v>
                </c:pt>
                <c:pt idx="2999">
                  <c:v>44501.25</c:v>
                </c:pt>
                <c:pt idx="3000">
                  <c:v>44501.260416666664</c:v>
                </c:pt>
                <c:pt idx="3001">
                  <c:v>44501.270833333336</c:v>
                </c:pt>
                <c:pt idx="3002">
                  <c:v>44501.28125</c:v>
                </c:pt>
                <c:pt idx="3003">
                  <c:v>44501.291666666664</c:v>
                </c:pt>
                <c:pt idx="3004">
                  <c:v>44501.302083333336</c:v>
                </c:pt>
                <c:pt idx="3005">
                  <c:v>44501.3125</c:v>
                </c:pt>
                <c:pt idx="3006">
                  <c:v>44501.322916666664</c:v>
                </c:pt>
                <c:pt idx="3007">
                  <c:v>44501.333333333336</c:v>
                </c:pt>
                <c:pt idx="3008">
                  <c:v>44501.34375</c:v>
                </c:pt>
                <c:pt idx="3009">
                  <c:v>44501.354166666664</c:v>
                </c:pt>
                <c:pt idx="3010">
                  <c:v>44501.364583333336</c:v>
                </c:pt>
                <c:pt idx="3011">
                  <c:v>44501.375</c:v>
                </c:pt>
                <c:pt idx="3012">
                  <c:v>44501.385416666664</c:v>
                </c:pt>
                <c:pt idx="3013">
                  <c:v>44501.395833333336</c:v>
                </c:pt>
                <c:pt idx="3014">
                  <c:v>44501.40625</c:v>
                </c:pt>
                <c:pt idx="3015">
                  <c:v>44501.416666666664</c:v>
                </c:pt>
                <c:pt idx="3016">
                  <c:v>44501.427083333336</c:v>
                </c:pt>
                <c:pt idx="3017">
                  <c:v>44501.4375</c:v>
                </c:pt>
                <c:pt idx="3018">
                  <c:v>44501.447916666664</c:v>
                </c:pt>
                <c:pt idx="3019">
                  <c:v>44501.458333333336</c:v>
                </c:pt>
                <c:pt idx="3020">
                  <c:v>44501.46875</c:v>
                </c:pt>
                <c:pt idx="3021">
                  <c:v>44501.479166666664</c:v>
                </c:pt>
                <c:pt idx="3022">
                  <c:v>44501.489583333336</c:v>
                </c:pt>
                <c:pt idx="3023">
                  <c:v>44501.5</c:v>
                </c:pt>
                <c:pt idx="3024">
                  <c:v>44501.510416666664</c:v>
                </c:pt>
                <c:pt idx="3025">
                  <c:v>44501.520833333336</c:v>
                </c:pt>
                <c:pt idx="3026">
                  <c:v>44501.53125</c:v>
                </c:pt>
                <c:pt idx="3027">
                  <c:v>44501.541666666664</c:v>
                </c:pt>
                <c:pt idx="3028">
                  <c:v>44501.552083333336</c:v>
                </c:pt>
                <c:pt idx="3029">
                  <c:v>44501.5625</c:v>
                </c:pt>
                <c:pt idx="3030">
                  <c:v>44501.572916666664</c:v>
                </c:pt>
                <c:pt idx="3031">
                  <c:v>44501.583333333336</c:v>
                </c:pt>
                <c:pt idx="3032">
                  <c:v>44501.59375</c:v>
                </c:pt>
                <c:pt idx="3033">
                  <c:v>44501.604166666664</c:v>
                </c:pt>
                <c:pt idx="3034">
                  <c:v>44501.614583333336</c:v>
                </c:pt>
                <c:pt idx="3035">
                  <c:v>44501.625</c:v>
                </c:pt>
                <c:pt idx="3036">
                  <c:v>44501.635416666664</c:v>
                </c:pt>
                <c:pt idx="3037">
                  <c:v>44501.645833333336</c:v>
                </c:pt>
                <c:pt idx="3038">
                  <c:v>44501.65625</c:v>
                </c:pt>
                <c:pt idx="3039">
                  <c:v>44501.666666666664</c:v>
                </c:pt>
                <c:pt idx="3040">
                  <c:v>44501.677083333336</c:v>
                </c:pt>
                <c:pt idx="3041">
                  <c:v>44501.6875</c:v>
                </c:pt>
                <c:pt idx="3042">
                  <c:v>44501.697916666664</c:v>
                </c:pt>
                <c:pt idx="3043">
                  <c:v>44501.708333333336</c:v>
                </c:pt>
                <c:pt idx="3044">
                  <c:v>44501.71875</c:v>
                </c:pt>
                <c:pt idx="3045">
                  <c:v>44501.729166666664</c:v>
                </c:pt>
                <c:pt idx="3046">
                  <c:v>44501.739583333336</c:v>
                </c:pt>
                <c:pt idx="3047">
                  <c:v>44501.75</c:v>
                </c:pt>
                <c:pt idx="3048">
                  <c:v>44501.760416666664</c:v>
                </c:pt>
                <c:pt idx="3049">
                  <c:v>44501.770833333336</c:v>
                </c:pt>
                <c:pt idx="3050">
                  <c:v>44501.78125</c:v>
                </c:pt>
                <c:pt idx="3051">
                  <c:v>44501.791666666664</c:v>
                </c:pt>
                <c:pt idx="3052">
                  <c:v>44501.802083333336</c:v>
                </c:pt>
                <c:pt idx="3053">
                  <c:v>44501.8125</c:v>
                </c:pt>
                <c:pt idx="3054">
                  <c:v>44501.822916666664</c:v>
                </c:pt>
                <c:pt idx="3055">
                  <c:v>44501.833333333336</c:v>
                </c:pt>
                <c:pt idx="3056">
                  <c:v>44501.84375</c:v>
                </c:pt>
                <c:pt idx="3057">
                  <c:v>44501.854166666664</c:v>
                </c:pt>
                <c:pt idx="3058">
                  <c:v>44501.864583333336</c:v>
                </c:pt>
                <c:pt idx="3059">
                  <c:v>44501.875</c:v>
                </c:pt>
                <c:pt idx="3060">
                  <c:v>44501.885416666664</c:v>
                </c:pt>
                <c:pt idx="3061">
                  <c:v>44501.895833333336</c:v>
                </c:pt>
                <c:pt idx="3062">
                  <c:v>44501.90625</c:v>
                </c:pt>
                <c:pt idx="3063">
                  <c:v>44501.916666666664</c:v>
                </c:pt>
                <c:pt idx="3064">
                  <c:v>44501.927083333336</c:v>
                </c:pt>
                <c:pt idx="3065">
                  <c:v>44501.9375</c:v>
                </c:pt>
                <c:pt idx="3066">
                  <c:v>44501.947916666664</c:v>
                </c:pt>
                <c:pt idx="3067">
                  <c:v>44501.958333333336</c:v>
                </c:pt>
                <c:pt idx="3068">
                  <c:v>44501.96875</c:v>
                </c:pt>
                <c:pt idx="3069">
                  <c:v>44501.979166666664</c:v>
                </c:pt>
                <c:pt idx="3070">
                  <c:v>44501.989583333336</c:v>
                </c:pt>
                <c:pt idx="3071">
                  <c:v>44502</c:v>
                </c:pt>
                <c:pt idx="3072">
                  <c:v>44502.010416666664</c:v>
                </c:pt>
                <c:pt idx="3073">
                  <c:v>44502.020833333336</c:v>
                </c:pt>
                <c:pt idx="3074">
                  <c:v>44502.03125</c:v>
                </c:pt>
                <c:pt idx="3075">
                  <c:v>44502.041666666664</c:v>
                </c:pt>
                <c:pt idx="3076">
                  <c:v>44502.052083333336</c:v>
                </c:pt>
                <c:pt idx="3077">
                  <c:v>44502.0625</c:v>
                </c:pt>
                <c:pt idx="3078">
                  <c:v>44502.072916666664</c:v>
                </c:pt>
                <c:pt idx="3079">
                  <c:v>44502.083333333336</c:v>
                </c:pt>
                <c:pt idx="3080">
                  <c:v>44502.09375</c:v>
                </c:pt>
                <c:pt idx="3081">
                  <c:v>44502.104166666664</c:v>
                </c:pt>
                <c:pt idx="3082">
                  <c:v>44502.114583333336</c:v>
                </c:pt>
                <c:pt idx="3083">
                  <c:v>44502.125</c:v>
                </c:pt>
                <c:pt idx="3084">
                  <c:v>44502.135416666664</c:v>
                </c:pt>
                <c:pt idx="3085">
                  <c:v>44502.145833333336</c:v>
                </c:pt>
                <c:pt idx="3086">
                  <c:v>44502.15625</c:v>
                </c:pt>
                <c:pt idx="3087">
                  <c:v>44502.166666666664</c:v>
                </c:pt>
                <c:pt idx="3088">
                  <c:v>44502.177083333336</c:v>
                </c:pt>
                <c:pt idx="3089">
                  <c:v>44502.1875</c:v>
                </c:pt>
                <c:pt idx="3090">
                  <c:v>44502.197916666664</c:v>
                </c:pt>
                <c:pt idx="3091">
                  <c:v>44502.208333333336</c:v>
                </c:pt>
                <c:pt idx="3092">
                  <c:v>44502.21875</c:v>
                </c:pt>
                <c:pt idx="3093">
                  <c:v>44502.229166666664</c:v>
                </c:pt>
                <c:pt idx="3094">
                  <c:v>44502.239583333336</c:v>
                </c:pt>
                <c:pt idx="3095">
                  <c:v>44502.25</c:v>
                </c:pt>
                <c:pt idx="3096">
                  <c:v>44502.260416666664</c:v>
                </c:pt>
                <c:pt idx="3097">
                  <c:v>44502.270833333336</c:v>
                </c:pt>
                <c:pt idx="3098">
                  <c:v>44502.28125</c:v>
                </c:pt>
                <c:pt idx="3099">
                  <c:v>44502.291666666664</c:v>
                </c:pt>
                <c:pt idx="3100">
                  <c:v>44502.302083333336</c:v>
                </c:pt>
                <c:pt idx="3101">
                  <c:v>44502.3125</c:v>
                </c:pt>
                <c:pt idx="3102">
                  <c:v>44502.322916666664</c:v>
                </c:pt>
                <c:pt idx="3103">
                  <c:v>44502.333333333336</c:v>
                </c:pt>
                <c:pt idx="3104">
                  <c:v>44502.34375</c:v>
                </c:pt>
                <c:pt idx="3105">
                  <c:v>44502.354166666664</c:v>
                </c:pt>
                <c:pt idx="3106">
                  <c:v>44502.364583333336</c:v>
                </c:pt>
                <c:pt idx="3107">
                  <c:v>44502.375</c:v>
                </c:pt>
                <c:pt idx="3108">
                  <c:v>44502.385416666664</c:v>
                </c:pt>
                <c:pt idx="3109">
                  <c:v>44502.395833333336</c:v>
                </c:pt>
                <c:pt idx="3110">
                  <c:v>44502.40625</c:v>
                </c:pt>
                <c:pt idx="3111">
                  <c:v>44502.416666666664</c:v>
                </c:pt>
                <c:pt idx="3112">
                  <c:v>44502.427083333336</c:v>
                </c:pt>
                <c:pt idx="3113">
                  <c:v>44502.4375</c:v>
                </c:pt>
                <c:pt idx="3114">
                  <c:v>44502.447916666664</c:v>
                </c:pt>
                <c:pt idx="3115">
                  <c:v>44502.458333333336</c:v>
                </c:pt>
                <c:pt idx="3116">
                  <c:v>44502.46875</c:v>
                </c:pt>
                <c:pt idx="3117">
                  <c:v>44502.479166666664</c:v>
                </c:pt>
                <c:pt idx="3118">
                  <c:v>44502.489583333336</c:v>
                </c:pt>
                <c:pt idx="3119">
                  <c:v>44502.5</c:v>
                </c:pt>
                <c:pt idx="3120">
                  <c:v>44502.510416666664</c:v>
                </c:pt>
                <c:pt idx="3121">
                  <c:v>44502.520833333336</c:v>
                </c:pt>
                <c:pt idx="3122">
                  <c:v>44502.53125</c:v>
                </c:pt>
                <c:pt idx="3123">
                  <c:v>44502.541666666664</c:v>
                </c:pt>
                <c:pt idx="3124">
                  <c:v>44502.552083333336</c:v>
                </c:pt>
                <c:pt idx="3125">
                  <c:v>44502.5625</c:v>
                </c:pt>
                <c:pt idx="3126">
                  <c:v>44502.572916666664</c:v>
                </c:pt>
                <c:pt idx="3127">
                  <c:v>44502.583333333336</c:v>
                </c:pt>
                <c:pt idx="3128">
                  <c:v>44502.59375</c:v>
                </c:pt>
                <c:pt idx="3129">
                  <c:v>44502.604166666664</c:v>
                </c:pt>
                <c:pt idx="3130">
                  <c:v>44502.614583333336</c:v>
                </c:pt>
                <c:pt idx="3131">
                  <c:v>44502.625</c:v>
                </c:pt>
                <c:pt idx="3132">
                  <c:v>44502.635416666664</c:v>
                </c:pt>
                <c:pt idx="3133">
                  <c:v>44502.645833333336</c:v>
                </c:pt>
                <c:pt idx="3134">
                  <c:v>44502.65625</c:v>
                </c:pt>
                <c:pt idx="3135">
                  <c:v>44502.666666666664</c:v>
                </c:pt>
                <c:pt idx="3136">
                  <c:v>44502.677083333336</c:v>
                </c:pt>
                <c:pt idx="3137">
                  <c:v>44502.6875</c:v>
                </c:pt>
                <c:pt idx="3138">
                  <c:v>44502.697916666664</c:v>
                </c:pt>
                <c:pt idx="3139">
                  <c:v>44502.708333333336</c:v>
                </c:pt>
                <c:pt idx="3140">
                  <c:v>44502.71875</c:v>
                </c:pt>
                <c:pt idx="3141">
                  <c:v>44502.729166666664</c:v>
                </c:pt>
                <c:pt idx="3142">
                  <c:v>44502.739583333336</c:v>
                </c:pt>
                <c:pt idx="3143">
                  <c:v>44502.75</c:v>
                </c:pt>
                <c:pt idx="3144">
                  <c:v>44502.760416666664</c:v>
                </c:pt>
                <c:pt idx="3145">
                  <c:v>44502.770833333336</c:v>
                </c:pt>
                <c:pt idx="3146">
                  <c:v>44502.78125</c:v>
                </c:pt>
                <c:pt idx="3147">
                  <c:v>44502.791666666664</c:v>
                </c:pt>
                <c:pt idx="3148">
                  <c:v>44502.802083333336</c:v>
                </c:pt>
                <c:pt idx="3149">
                  <c:v>44502.8125</c:v>
                </c:pt>
                <c:pt idx="3150">
                  <c:v>44502.822916666664</c:v>
                </c:pt>
                <c:pt idx="3151">
                  <c:v>44502.833333333336</c:v>
                </c:pt>
                <c:pt idx="3152">
                  <c:v>44502.84375</c:v>
                </c:pt>
                <c:pt idx="3153">
                  <c:v>44502.854166666664</c:v>
                </c:pt>
                <c:pt idx="3154">
                  <c:v>44502.864583333336</c:v>
                </c:pt>
                <c:pt idx="3155">
                  <c:v>44502.875</c:v>
                </c:pt>
                <c:pt idx="3156">
                  <c:v>44502.885416666664</c:v>
                </c:pt>
                <c:pt idx="3157">
                  <c:v>44502.895833333336</c:v>
                </c:pt>
                <c:pt idx="3158">
                  <c:v>44502.90625</c:v>
                </c:pt>
                <c:pt idx="3159">
                  <c:v>44502.916666666664</c:v>
                </c:pt>
                <c:pt idx="3160">
                  <c:v>44502.927083333336</c:v>
                </c:pt>
                <c:pt idx="3161">
                  <c:v>44502.9375</c:v>
                </c:pt>
                <c:pt idx="3162">
                  <c:v>44502.947916666664</c:v>
                </c:pt>
                <c:pt idx="3163">
                  <c:v>44502.958333333336</c:v>
                </c:pt>
                <c:pt idx="3164">
                  <c:v>44502.96875</c:v>
                </c:pt>
                <c:pt idx="3165">
                  <c:v>44502.979166666664</c:v>
                </c:pt>
                <c:pt idx="3166">
                  <c:v>44502.989583333336</c:v>
                </c:pt>
                <c:pt idx="3167">
                  <c:v>44503</c:v>
                </c:pt>
                <c:pt idx="3168">
                  <c:v>44503.010416666664</c:v>
                </c:pt>
                <c:pt idx="3169">
                  <c:v>44503.020833333336</c:v>
                </c:pt>
                <c:pt idx="3170">
                  <c:v>44503.03125</c:v>
                </c:pt>
                <c:pt idx="3171">
                  <c:v>44503.041666666664</c:v>
                </c:pt>
                <c:pt idx="3172">
                  <c:v>44503.052083333336</c:v>
                </c:pt>
                <c:pt idx="3173">
                  <c:v>44503.0625</c:v>
                </c:pt>
                <c:pt idx="3174">
                  <c:v>44503.072916666664</c:v>
                </c:pt>
                <c:pt idx="3175">
                  <c:v>44503.083333333336</c:v>
                </c:pt>
                <c:pt idx="3176">
                  <c:v>44503.09375</c:v>
                </c:pt>
                <c:pt idx="3177">
                  <c:v>44503.104166666664</c:v>
                </c:pt>
                <c:pt idx="3178">
                  <c:v>44503.114583333336</c:v>
                </c:pt>
                <c:pt idx="3179">
                  <c:v>44503.125</c:v>
                </c:pt>
                <c:pt idx="3180">
                  <c:v>44503.135416666664</c:v>
                </c:pt>
                <c:pt idx="3181">
                  <c:v>44503.145833333336</c:v>
                </c:pt>
                <c:pt idx="3182">
                  <c:v>44503.15625</c:v>
                </c:pt>
                <c:pt idx="3183">
                  <c:v>44503.166666666664</c:v>
                </c:pt>
                <c:pt idx="3184">
                  <c:v>44503.177083333336</c:v>
                </c:pt>
                <c:pt idx="3185">
                  <c:v>44503.1875</c:v>
                </c:pt>
                <c:pt idx="3186">
                  <c:v>44503.197916666664</c:v>
                </c:pt>
                <c:pt idx="3187">
                  <c:v>44503.208333333336</c:v>
                </c:pt>
                <c:pt idx="3188">
                  <c:v>44503.21875</c:v>
                </c:pt>
                <c:pt idx="3189">
                  <c:v>44503.229166666664</c:v>
                </c:pt>
                <c:pt idx="3190">
                  <c:v>44503.239583333336</c:v>
                </c:pt>
                <c:pt idx="3191">
                  <c:v>44503.25</c:v>
                </c:pt>
                <c:pt idx="3192">
                  <c:v>44503.260416666664</c:v>
                </c:pt>
                <c:pt idx="3193">
                  <c:v>44503.270833333336</c:v>
                </c:pt>
                <c:pt idx="3194">
                  <c:v>44503.28125</c:v>
                </c:pt>
                <c:pt idx="3195">
                  <c:v>44503.291666666664</c:v>
                </c:pt>
                <c:pt idx="3196">
                  <c:v>44503.302083333336</c:v>
                </c:pt>
                <c:pt idx="3197">
                  <c:v>44503.3125</c:v>
                </c:pt>
                <c:pt idx="3198">
                  <c:v>44503.322916666664</c:v>
                </c:pt>
                <c:pt idx="3199">
                  <c:v>44503.333333333336</c:v>
                </c:pt>
                <c:pt idx="3200">
                  <c:v>44503.34375</c:v>
                </c:pt>
                <c:pt idx="3201">
                  <c:v>44503.354166666664</c:v>
                </c:pt>
                <c:pt idx="3202">
                  <c:v>44503.364583333336</c:v>
                </c:pt>
                <c:pt idx="3203">
                  <c:v>44503.375</c:v>
                </c:pt>
                <c:pt idx="3204">
                  <c:v>44503.385416666664</c:v>
                </c:pt>
                <c:pt idx="3205">
                  <c:v>44503.395833333336</c:v>
                </c:pt>
                <c:pt idx="3206">
                  <c:v>44503.40625</c:v>
                </c:pt>
                <c:pt idx="3207">
                  <c:v>44503.416666666664</c:v>
                </c:pt>
                <c:pt idx="3208">
                  <c:v>44503.427083333336</c:v>
                </c:pt>
                <c:pt idx="3209">
                  <c:v>44503.4375</c:v>
                </c:pt>
                <c:pt idx="3210">
                  <c:v>44503.447916666664</c:v>
                </c:pt>
                <c:pt idx="3211">
                  <c:v>44503.458333333336</c:v>
                </c:pt>
                <c:pt idx="3212">
                  <c:v>44503.46875</c:v>
                </c:pt>
                <c:pt idx="3213">
                  <c:v>44503.479166666664</c:v>
                </c:pt>
                <c:pt idx="3214">
                  <c:v>44503.489583333336</c:v>
                </c:pt>
                <c:pt idx="3215">
                  <c:v>44503.5</c:v>
                </c:pt>
                <c:pt idx="3216">
                  <c:v>44503.510416666664</c:v>
                </c:pt>
                <c:pt idx="3217">
                  <c:v>44503.520833333336</c:v>
                </c:pt>
                <c:pt idx="3218">
                  <c:v>44503.53125</c:v>
                </c:pt>
                <c:pt idx="3219">
                  <c:v>44503.541666666664</c:v>
                </c:pt>
                <c:pt idx="3220">
                  <c:v>44503.552083333336</c:v>
                </c:pt>
                <c:pt idx="3221">
                  <c:v>44503.5625</c:v>
                </c:pt>
                <c:pt idx="3222">
                  <c:v>44503.572916666664</c:v>
                </c:pt>
                <c:pt idx="3223">
                  <c:v>44503.583333333336</c:v>
                </c:pt>
                <c:pt idx="3224">
                  <c:v>44503.59375</c:v>
                </c:pt>
                <c:pt idx="3225">
                  <c:v>44503.604166666664</c:v>
                </c:pt>
                <c:pt idx="3226">
                  <c:v>44503.614583333336</c:v>
                </c:pt>
                <c:pt idx="3227">
                  <c:v>44503.625</c:v>
                </c:pt>
                <c:pt idx="3228">
                  <c:v>44503.635416666664</c:v>
                </c:pt>
                <c:pt idx="3229">
                  <c:v>44503.645833333336</c:v>
                </c:pt>
                <c:pt idx="3230">
                  <c:v>44503.65625</c:v>
                </c:pt>
                <c:pt idx="3231">
                  <c:v>44503.666666666664</c:v>
                </c:pt>
                <c:pt idx="3232">
                  <c:v>44503.677083333336</c:v>
                </c:pt>
                <c:pt idx="3233">
                  <c:v>44503.6875</c:v>
                </c:pt>
                <c:pt idx="3234">
                  <c:v>44503.697916666664</c:v>
                </c:pt>
                <c:pt idx="3235">
                  <c:v>44503.708333333336</c:v>
                </c:pt>
                <c:pt idx="3236">
                  <c:v>44503.71875</c:v>
                </c:pt>
                <c:pt idx="3237">
                  <c:v>44503.729166666664</c:v>
                </c:pt>
                <c:pt idx="3238">
                  <c:v>44503.739583333336</c:v>
                </c:pt>
                <c:pt idx="3239">
                  <c:v>44503.75</c:v>
                </c:pt>
                <c:pt idx="3240">
                  <c:v>44503.760416666664</c:v>
                </c:pt>
                <c:pt idx="3241">
                  <c:v>44503.770833333336</c:v>
                </c:pt>
                <c:pt idx="3242">
                  <c:v>44503.78125</c:v>
                </c:pt>
                <c:pt idx="3243">
                  <c:v>44503.791666666664</c:v>
                </c:pt>
                <c:pt idx="3244">
                  <c:v>44503.802083333336</c:v>
                </c:pt>
                <c:pt idx="3245">
                  <c:v>44503.8125</c:v>
                </c:pt>
                <c:pt idx="3246">
                  <c:v>44503.822916666664</c:v>
                </c:pt>
                <c:pt idx="3247">
                  <c:v>44503.833333333336</c:v>
                </c:pt>
                <c:pt idx="3248">
                  <c:v>44503.84375</c:v>
                </c:pt>
                <c:pt idx="3249">
                  <c:v>44503.854166666664</c:v>
                </c:pt>
                <c:pt idx="3250">
                  <c:v>44503.864583333336</c:v>
                </c:pt>
                <c:pt idx="3251">
                  <c:v>44503.875</c:v>
                </c:pt>
                <c:pt idx="3252">
                  <c:v>44503.885416666664</c:v>
                </c:pt>
                <c:pt idx="3253">
                  <c:v>44503.895833333336</c:v>
                </c:pt>
                <c:pt idx="3254">
                  <c:v>44503.90625</c:v>
                </c:pt>
                <c:pt idx="3255">
                  <c:v>44503.916666666664</c:v>
                </c:pt>
                <c:pt idx="3256">
                  <c:v>44503.927083333336</c:v>
                </c:pt>
                <c:pt idx="3257">
                  <c:v>44503.9375</c:v>
                </c:pt>
                <c:pt idx="3258">
                  <c:v>44503.947916666664</c:v>
                </c:pt>
                <c:pt idx="3259">
                  <c:v>44503.958333333336</c:v>
                </c:pt>
                <c:pt idx="3260">
                  <c:v>44503.96875</c:v>
                </c:pt>
                <c:pt idx="3261">
                  <c:v>44503.979166666664</c:v>
                </c:pt>
                <c:pt idx="3262">
                  <c:v>44503.989583333336</c:v>
                </c:pt>
                <c:pt idx="3263">
                  <c:v>44504</c:v>
                </c:pt>
                <c:pt idx="3264">
                  <c:v>44504.010416666664</c:v>
                </c:pt>
                <c:pt idx="3265">
                  <c:v>44504.020833333336</c:v>
                </c:pt>
                <c:pt idx="3266">
                  <c:v>44504.03125</c:v>
                </c:pt>
                <c:pt idx="3267">
                  <c:v>44504.041666666664</c:v>
                </c:pt>
                <c:pt idx="3268">
                  <c:v>44504.052083333336</c:v>
                </c:pt>
                <c:pt idx="3269">
                  <c:v>44504.0625</c:v>
                </c:pt>
                <c:pt idx="3270">
                  <c:v>44504.072916666664</c:v>
                </c:pt>
                <c:pt idx="3271">
                  <c:v>44504.083333333336</c:v>
                </c:pt>
                <c:pt idx="3272">
                  <c:v>44504.09375</c:v>
                </c:pt>
                <c:pt idx="3273">
                  <c:v>44504.104166666664</c:v>
                </c:pt>
                <c:pt idx="3274">
                  <c:v>44504.114583333336</c:v>
                </c:pt>
                <c:pt idx="3275">
                  <c:v>44504.125</c:v>
                </c:pt>
                <c:pt idx="3276">
                  <c:v>44504.135416666664</c:v>
                </c:pt>
                <c:pt idx="3277">
                  <c:v>44504.145833333336</c:v>
                </c:pt>
                <c:pt idx="3278">
                  <c:v>44504.15625</c:v>
                </c:pt>
                <c:pt idx="3279">
                  <c:v>44504.166666666664</c:v>
                </c:pt>
                <c:pt idx="3280">
                  <c:v>44504.177083333336</c:v>
                </c:pt>
                <c:pt idx="3281">
                  <c:v>44504.1875</c:v>
                </c:pt>
                <c:pt idx="3282">
                  <c:v>44504.197916666664</c:v>
                </c:pt>
                <c:pt idx="3283">
                  <c:v>44504.208333333336</c:v>
                </c:pt>
                <c:pt idx="3284">
                  <c:v>44504.21875</c:v>
                </c:pt>
                <c:pt idx="3285">
                  <c:v>44504.229166666664</c:v>
                </c:pt>
                <c:pt idx="3286">
                  <c:v>44504.239583333336</c:v>
                </c:pt>
                <c:pt idx="3287">
                  <c:v>44504.25</c:v>
                </c:pt>
                <c:pt idx="3288">
                  <c:v>44504.260416666664</c:v>
                </c:pt>
                <c:pt idx="3289">
                  <c:v>44504.270833333336</c:v>
                </c:pt>
                <c:pt idx="3290">
                  <c:v>44504.28125</c:v>
                </c:pt>
                <c:pt idx="3291">
                  <c:v>44504.291666666664</c:v>
                </c:pt>
                <c:pt idx="3292">
                  <c:v>44504.302083333336</c:v>
                </c:pt>
                <c:pt idx="3293">
                  <c:v>44504.3125</c:v>
                </c:pt>
                <c:pt idx="3294">
                  <c:v>44504.322916666664</c:v>
                </c:pt>
                <c:pt idx="3295">
                  <c:v>44504.333333333336</c:v>
                </c:pt>
                <c:pt idx="3296">
                  <c:v>44504.34375</c:v>
                </c:pt>
                <c:pt idx="3297">
                  <c:v>44504.354166666664</c:v>
                </c:pt>
                <c:pt idx="3298">
                  <c:v>44504.364583333336</c:v>
                </c:pt>
                <c:pt idx="3299">
                  <c:v>44504.375</c:v>
                </c:pt>
                <c:pt idx="3300">
                  <c:v>44504.385416666664</c:v>
                </c:pt>
                <c:pt idx="3301">
                  <c:v>44504.395833333336</c:v>
                </c:pt>
                <c:pt idx="3302">
                  <c:v>44504.40625</c:v>
                </c:pt>
                <c:pt idx="3303">
                  <c:v>44504.416666666664</c:v>
                </c:pt>
                <c:pt idx="3304">
                  <c:v>44504.427083333336</c:v>
                </c:pt>
                <c:pt idx="3305">
                  <c:v>44504.4375</c:v>
                </c:pt>
                <c:pt idx="3306">
                  <c:v>44504.447916666664</c:v>
                </c:pt>
                <c:pt idx="3307">
                  <c:v>44504.458333333336</c:v>
                </c:pt>
                <c:pt idx="3308">
                  <c:v>44504.46875</c:v>
                </c:pt>
                <c:pt idx="3309">
                  <c:v>44504.479166666664</c:v>
                </c:pt>
                <c:pt idx="3310">
                  <c:v>44504.489583333336</c:v>
                </c:pt>
                <c:pt idx="3311">
                  <c:v>44504.5</c:v>
                </c:pt>
                <c:pt idx="3312">
                  <c:v>44504.510416666664</c:v>
                </c:pt>
                <c:pt idx="3313">
                  <c:v>44504.520833333336</c:v>
                </c:pt>
                <c:pt idx="3314">
                  <c:v>44504.53125</c:v>
                </c:pt>
                <c:pt idx="3315">
                  <c:v>44504.541666666664</c:v>
                </c:pt>
                <c:pt idx="3316">
                  <c:v>44504.552083333336</c:v>
                </c:pt>
                <c:pt idx="3317">
                  <c:v>44504.5625</c:v>
                </c:pt>
                <c:pt idx="3318">
                  <c:v>44504.572916666664</c:v>
                </c:pt>
                <c:pt idx="3319">
                  <c:v>44504.583333333336</c:v>
                </c:pt>
                <c:pt idx="3320">
                  <c:v>44504.59375</c:v>
                </c:pt>
                <c:pt idx="3321">
                  <c:v>44504.604166666664</c:v>
                </c:pt>
                <c:pt idx="3322">
                  <c:v>44504.614583333336</c:v>
                </c:pt>
                <c:pt idx="3323">
                  <c:v>44504.625</c:v>
                </c:pt>
                <c:pt idx="3324">
                  <c:v>44504.635416666664</c:v>
                </c:pt>
                <c:pt idx="3325">
                  <c:v>44504.645833333336</c:v>
                </c:pt>
                <c:pt idx="3326">
                  <c:v>44504.65625</c:v>
                </c:pt>
                <c:pt idx="3327">
                  <c:v>44504.666666666664</c:v>
                </c:pt>
                <c:pt idx="3328">
                  <c:v>44504.677083333336</c:v>
                </c:pt>
                <c:pt idx="3329">
                  <c:v>44504.6875</c:v>
                </c:pt>
                <c:pt idx="3330">
                  <c:v>44504.697916666664</c:v>
                </c:pt>
                <c:pt idx="3331">
                  <c:v>44504.708333333336</c:v>
                </c:pt>
                <c:pt idx="3332">
                  <c:v>44504.71875</c:v>
                </c:pt>
                <c:pt idx="3333">
                  <c:v>44504.729166666664</c:v>
                </c:pt>
                <c:pt idx="3334">
                  <c:v>44504.739583333336</c:v>
                </c:pt>
                <c:pt idx="3335">
                  <c:v>44504.75</c:v>
                </c:pt>
                <c:pt idx="3336">
                  <c:v>44504.760416666664</c:v>
                </c:pt>
                <c:pt idx="3337">
                  <c:v>44504.770833333336</c:v>
                </c:pt>
                <c:pt idx="3338">
                  <c:v>44504.78125</c:v>
                </c:pt>
                <c:pt idx="3339">
                  <c:v>44504.791666666664</c:v>
                </c:pt>
                <c:pt idx="3340">
                  <c:v>44504.802083333336</c:v>
                </c:pt>
                <c:pt idx="3341">
                  <c:v>44504.8125</c:v>
                </c:pt>
                <c:pt idx="3342">
                  <c:v>44504.822916666664</c:v>
                </c:pt>
                <c:pt idx="3343">
                  <c:v>44504.833333333336</c:v>
                </c:pt>
                <c:pt idx="3344">
                  <c:v>44504.84375</c:v>
                </c:pt>
                <c:pt idx="3345">
                  <c:v>44504.854166666664</c:v>
                </c:pt>
                <c:pt idx="3346">
                  <c:v>44504.864583333336</c:v>
                </c:pt>
                <c:pt idx="3347">
                  <c:v>44504.875</c:v>
                </c:pt>
                <c:pt idx="3348">
                  <c:v>44504.885416666664</c:v>
                </c:pt>
                <c:pt idx="3349">
                  <c:v>44504.895833333336</c:v>
                </c:pt>
                <c:pt idx="3350">
                  <c:v>44504.90625</c:v>
                </c:pt>
                <c:pt idx="3351">
                  <c:v>44504.916666666664</c:v>
                </c:pt>
                <c:pt idx="3352">
                  <c:v>44504.927083333336</c:v>
                </c:pt>
                <c:pt idx="3353">
                  <c:v>44504.9375</c:v>
                </c:pt>
                <c:pt idx="3354">
                  <c:v>44504.947916666664</c:v>
                </c:pt>
                <c:pt idx="3355">
                  <c:v>44504.958333333336</c:v>
                </c:pt>
                <c:pt idx="3356">
                  <c:v>44504.96875</c:v>
                </c:pt>
                <c:pt idx="3357">
                  <c:v>44504.979166666664</c:v>
                </c:pt>
                <c:pt idx="3358">
                  <c:v>44504.989583333336</c:v>
                </c:pt>
                <c:pt idx="3359">
                  <c:v>44505</c:v>
                </c:pt>
                <c:pt idx="3360">
                  <c:v>44505.010416666664</c:v>
                </c:pt>
                <c:pt idx="3361">
                  <c:v>44505.020833333336</c:v>
                </c:pt>
                <c:pt idx="3362">
                  <c:v>44505.03125</c:v>
                </c:pt>
                <c:pt idx="3363">
                  <c:v>44505.041666666664</c:v>
                </c:pt>
                <c:pt idx="3364">
                  <c:v>44505.052083333336</c:v>
                </c:pt>
                <c:pt idx="3365">
                  <c:v>44505.0625</c:v>
                </c:pt>
                <c:pt idx="3366">
                  <c:v>44505.072916666664</c:v>
                </c:pt>
                <c:pt idx="3367">
                  <c:v>44505.083333333336</c:v>
                </c:pt>
                <c:pt idx="3368">
                  <c:v>44505.09375</c:v>
                </c:pt>
                <c:pt idx="3369">
                  <c:v>44505.104166666664</c:v>
                </c:pt>
                <c:pt idx="3370">
                  <c:v>44505.114583333336</c:v>
                </c:pt>
                <c:pt idx="3371">
                  <c:v>44505.125</c:v>
                </c:pt>
                <c:pt idx="3372">
                  <c:v>44505.135416666664</c:v>
                </c:pt>
                <c:pt idx="3373">
                  <c:v>44505.145833333336</c:v>
                </c:pt>
                <c:pt idx="3374">
                  <c:v>44505.15625</c:v>
                </c:pt>
                <c:pt idx="3375">
                  <c:v>44505.166666666664</c:v>
                </c:pt>
                <c:pt idx="3376">
                  <c:v>44505.177083333336</c:v>
                </c:pt>
                <c:pt idx="3377">
                  <c:v>44505.1875</c:v>
                </c:pt>
                <c:pt idx="3378">
                  <c:v>44505.197916666664</c:v>
                </c:pt>
                <c:pt idx="3379">
                  <c:v>44505.208333333336</c:v>
                </c:pt>
                <c:pt idx="3380">
                  <c:v>44505.21875</c:v>
                </c:pt>
                <c:pt idx="3381">
                  <c:v>44505.229166666664</c:v>
                </c:pt>
                <c:pt idx="3382">
                  <c:v>44505.239583333336</c:v>
                </c:pt>
                <c:pt idx="3383">
                  <c:v>44505.25</c:v>
                </c:pt>
                <c:pt idx="3384">
                  <c:v>44505.260416666664</c:v>
                </c:pt>
                <c:pt idx="3385">
                  <c:v>44505.270833333336</c:v>
                </c:pt>
                <c:pt idx="3386">
                  <c:v>44505.28125</c:v>
                </c:pt>
                <c:pt idx="3387">
                  <c:v>44505.291666666664</c:v>
                </c:pt>
                <c:pt idx="3388">
                  <c:v>44505.302083333336</c:v>
                </c:pt>
                <c:pt idx="3389">
                  <c:v>44505.3125</c:v>
                </c:pt>
                <c:pt idx="3390">
                  <c:v>44505.322916666664</c:v>
                </c:pt>
                <c:pt idx="3391">
                  <c:v>44505.333333333336</c:v>
                </c:pt>
                <c:pt idx="3392">
                  <c:v>44505.34375</c:v>
                </c:pt>
                <c:pt idx="3393">
                  <c:v>44505.354166666664</c:v>
                </c:pt>
                <c:pt idx="3394">
                  <c:v>44505.364583333336</c:v>
                </c:pt>
                <c:pt idx="3395">
                  <c:v>44505.375</c:v>
                </c:pt>
                <c:pt idx="3396">
                  <c:v>44505.385416666664</c:v>
                </c:pt>
                <c:pt idx="3397">
                  <c:v>44505.395833333336</c:v>
                </c:pt>
                <c:pt idx="3398">
                  <c:v>44505.40625</c:v>
                </c:pt>
                <c:pt idx="3399">
                  <c:v>44505.416666666664</c:v>
                </c:pt>
                <c:pt idx="3400">
                  <c:v>44505.427083333336</c:v>
                </c:pt>
                <c:pt idx="3401">
                  <c:v>44505.4375</c:v>
                </c:pt>
                <c:pt idx="3402">
                  <c:v>44505.447916666664</c:v>
                </c:pt>
                <c:pt idx="3403">
                  <c:v>44505.458333333336</c:v>
                </c:pt>
                <c:pt idx="3404">
                  <c:v>44505.46875</c:v>
                </c:pt>
                <c:pt idx="3405">
                  <c:v>44505.479166666664</c:v>
                </c:pt>
                <c:pt idx="3406">
                  <c:v>44505.489583333336</c:v>
                </c:pt>
                <c:pt idx="3407">
                  <c:v>44505.5</c:v>
                </c:pt>
                <c:pt idx="3408">
                  <c:v>44505.510416666664</c:v>
                </c:pt>
                <c:pt idx="3409">
                  <c:v>44505.520833333336</c:v>
                </c:pt>
                <c:pt idx="3410">
                  <c:v>44505.53125</c:v>
                </c:pt>
                <c:pt idx="3411">
                  <c:v>44505.541666666664</c:v>
                </c:pt>
                <c:pt idx="3412">
                  <c:v>44505.552083333336</c:v>
                </c:pt>
                <c:pt idx="3413">
                  <c:v>44505.5625</c:v>
                </c:pt>
                <c:pt idx="3414">
                  <c:v>44505.572916666664</c:v>
                </c:pt>
                <c:pt idx="3415">
                  <c:v>44505.583333333336</c:v>
                </c:pt>
                <c:pt idx="3416">
                  <c:v>44505.59375</c:v>
                </c:pt>
                <c:pt idx="3417">
                  <c:v>44505.604166666664</c:v>
                </c:pt>
                <c:pt idx="3418">
                  <c:v>44505.614583333336</c:v>
                </c:pt>
                <c:pt idx="3419">
                  <c:v>44505.625</c:v>
                </c:pt>
                <c:pt idx="3420">
                  <c:v>44505.635416666664</c:v>
                </c:pt>
                <c:pt idx="3421">
                  <c:v>44505.645833333336</c:v>
                </c:pt>
                <c:pt idx="3422">
                  <c:v>44505.65625</c:v>
                </c:pt>
                <c:pt idx="3423">
                  <c:v>44505.666666666664</c:v>
                </c:pt>
                <c:pt idx="3424">
                  <c:v>44505.677083333336</c:v>
                </c:pt>
                <c:pt idx="3425">
                  <c:v>44505.6875</c:v>
                </c:pt>
                <c:pt idx="3426">
                  <c:v>44505.697916666664</c:v>
                </c:pt>
                <c:pt idx="3427">
                  <c:v>44505.708333333336</c:v>
                </c:pt>
                <c:pt idx="3428">
                  <c:v>44505.71875</c:v>
                </c:pt>
                <c:pt idx="3429">
                  <c:v>44505.729166666664</c:v>
                </c:pt>
                <c:pt idx="3430">
                  <c:v>44505.739583333336</c:v>
                </c:pt>
                <c:pt idx="3431">
                  <c:v>44505.75</c:v>
                </c:pt>
                <c:pt idx="3432">
                  <c:v>44505.760416666664</c:v>
                </c:pt>
                <c:pt idx="3433">
                  <c:v>44505.770833333336</c:v>
                </c:pt>
                <c:pt idx="3434">
                  <c:v>44505.78125</c:v>
                </c:pt>
                <c:pt idx="3435">
                  <c:v>44505.791666666664</c:v>
                </c:pt>
                <c:pt idx="3436">
                  <c:v>44505.802083333336</c:v>
                </c:pt>
                <c:pt idx="3437">
                  <c:v>44505.8125</c:v>
                </c:pt>
                <c:pt idx="3438">
                  <c:v>44505.822916666664</c:v>
                </c:pt>
                <c:pt idx="3439">
                  <c:v>44505.833333333336</c:v>
                </c:pt>
                <c:pt idx="3440">
                  <c:v>44505.84375</c:v>
                </c:pt>
                <c:pt idx="3441">
                  <c:v>44505.854166666664</c:v>
                </c:pt>
                <c:pt idx="3442">
                  <c:v>44505.864583333336</c:v>
                </c:pt>
                <c:pt idx="3443">
                  <c:v>44505.875</c:v>
                </c:pt>
                <c:pt idx="3444">
                  <c:v>44505.885416666664</c:v>
                </c:pt>
                <c:pt idx="3445">
                  <c:v>44505.895833333336</c:v>
                </c:pt>
                <c:pt idx="3446">
                  <c:v>44505.90625</c:v>
                </c:pt>
                <c:pt idx="3447">
                  <c:v>44505.916666666664</c:v>
                </c:pt>
                <c:pt idx="3448">
                  <c:v>44505.927083333336</c:v>
                </c:pt>
                <c:pt idx="3449">
                  <c:v>44505.9375</c:v>
                </c:pt>
                <c:pt idx="3450">
                  <c:v>44505.947916666664</c:v>
                </c:pt>
                <c:pt idx="3451">
                  <c:v>44505.958333333336</c:v>
                </c:pt>
                <c:pt idx="3452">
                  <c:v>44505.96875</c:v>
                </c:pt>
                <c:pt idx="3453">
                  <c:v>44505.979166666664</c:v>
                </c:pt>
                <c:pt idx="3454">
                  <c:v>44505.989583333336</c:v>
                </c:pt>
                <c:pt idx="3455">
                  <c:v>44506</c:v>
                </c:pt>
                <c:pt idx="3456">
                  <c:v>44506.010416666664</c:v>
                </c:pt>
                <c:pt idx="3457">
                  <c:v>44506.020833333336</c:v>
                </c:pt>
                <c:pt idx="3458">
                  <c:v>44506.03125</c:v>
                </c:pt>
                <c:pt idx="3459">
                  <c:v>44506.041666666664</c:v>
                </c:pt>
                <c:pt idx="3460">
                  <c:v>44506.052083333336</c:v>
                </c:pt>
                <c:pt idx="3461">
                  <c:v>44506.0625</c:v>
                </c:pt>
                <c:pt idx="3462">
                  <c:v>44506.072916666664</c:v>
                </c:pt>
                <c:pt idx="3463">
                  <c:v>44506.083333333336</c:v>
                </c:pt>
                <c:pt idx="3464">
                  <c:v>44506.09375</c:v>
                </c:pt>
                <c:pt idx="3465">
                  <c:v>44506.104166666664</c:v>
                </c:pt>
                <c:pt idx="3466">
                  <c:v>44506.114583333336</c:v>
                </c:pt>
                <c:pt idx="3467">
                  <c:v>44506.125</c:v>
                </c:pt>
                <c:pt idx="3468">
                  <c:v>44506.135416666664</c:v>
                </c:pt>
                <c:pt idx="3469">
                  <c:v>44506.145833333336</c:v>
                </c:pt>
                <c:pt idx="3470">
                  <c:v>44506.15625</c:v>
                </c:pt>
                <c:pt idx="3471">
                  <c:v>44506.166666666664</c:v>
                </c:pt>
                <c:pt idx="3472">
                  <c:v>44506.177083333336</c:v>
                </c:pt>
                <c:pt idx="3473">
                  <c:v>44506.1875</c:v>
                </c:pt>
                <c:pt idx="3474">
                  <c:v>44506.197916666664</c:v>
                </c:pt>
                <c:pt idx="3475">
                  <c:v>44506.208333333336</c:v>
                </c:pt>
                <c:pt idx="3476">
                  <c:v>44506.21875</c:v>
                </c:pt>
                <c:pt idx="3477">
                  <c:v>44506.229166666664</c:v>
                </c:pt>
                <c:pt idx="3478">
                  <c:v>44506.239583333336</c:v>
                </c:pt>
                <c:pt idx="3479">
                  <c:v>44506.25</c:v>
                </c:pt>
                <c:pt idx="3480">
                  <c:v>44506.260416666664</c:v>
                </c:pt>
                <c:pt idx="3481">
                  <c:v>44506.270833333336</c:v>
                </c:pt>
                <c:pt idx="3482">
                  <c:v>44506.28125</c:v>
                </c:pt>
                <c:pt idx="3483">
                  <c:v>44506.291666666664</c:v>
                </c:pt>
                <c:pt idx="3484">
                  <c:v>44506.302083333336</c:v>
                </c:pt>
                <c:pt idx="3485">
                  <c:v>44506.3125</c:v>
                </c:pt>
                <c:pt idx="3486">
                  <c:v>44506.322916666664</c:v>
                </c:pt>
                <c:pt idx="3487">
                  <c:v>44506.333333333336</c:v>
                </c:pt>
                <c:pt idx="3488">
                  <c:v>44506.34375</c:v>
                </c:pt>
                <c:pt idx="3489">
                  <c:v>44506.354166666664</c:v>
                </c:pt>
                <c:pt idx="3490">
                  <c:v>44506.364583333336</c:v>
                </c:pt>
                <c:pt idx="3491">
                  <c:v>44506.375</c:v>
                </c:pt>
                <c:pt idx="3492">
                  <c:v>44506.385416666664</c:v>
                </c:pt>
                <c:pt idx="3493">
                  <c:v>44506.395833333336</c:v>
                </c:pt>
                <c:pt idx="3494">
                  <c:v>44506.40625</c:v>
                </c:pt>
                <c:pt idx="3495">
                  <c:v>44506.416666666664</c:v>
                </c:pt>
                <c:pt idx="3496">
                  <c:v>44506.427083333336</c:v>
                </c:pt>
                <c:pt idx="3497">
                  <c:v>44506.4375</c:v>
                </c:pt>
                <c:pt idx="3498">
                  <c:v>44506.447916666664</c:v>
                </c:pt>
                <c:pt idx="3499">
                  <c:v>44506.458333333336</c:v>
                </c:pt>
                <c:pt idx="3500">
                  <c:v>44506.46875</c:v>
                </c:pt>
                <c:pt idx="3501">
                  <c:v>44506.479166666664</c:v>
                </c:pt>
                <c:pt idx="3502">
                  <c:v>44506.489583333336</c:v>
                </c:pt>
                <c:pt idx="3503">
                  <c:v>44506.5</c:v>
                </c:pt>
                <c:pt idx="3504">
                  <c:v>44506.510416666664</c:v>
                </c:pt>
                <c:pt idx="3505">
                  <c:v>44506.520833333336</c:v>
                </c:pt>
                <c:pt idx="3506">
                  <c:v>44506.53125</c:v>
                </c:pt>
                <c:pt idx="3507">
                  <c:v>44506.541666666664</c:v>
                </c:pt>
                <c:pt idx="3508">
                  <c:v>44506.552083333336</c:v>
                </c:pt>
                <c:pt idx="3509">
                  <c:v>44506.5625</c:v>
                </c:pt>
                <c:pt idx="3510">
                  <c:v>44506.572916666664</c:v>
                </c:pt>
                <c:pt idx="3511">
                  <c:v>44506.583333333336</c:v>
                </c:pt>
                <c:pt idx="3512">
                  <c:v>44506.59375</c:v>
                </c:pt>
                <c:pt idx="3513">
                  <c:v>44506.604166666664</c:v>
                </c:pt>
                <c:pt idx="3514">
                  <c:v>44506.614583333336</c:v>
                </c:pt>
                <c:pt idx="3515">
                  <c:v>44506.625</c:v>
                </c:pt>
                <c:pt idx="3516">
                  <c:v>44506.635416666664</c:v>
                </c:pt>
                <c:pt idx="3517">
                  <c:v>44506.645833333336</c:v>
                </c:pt>
                <c:pt idx="3518">
                  <c:v>44506.65625</c:v>
                </c:pt>
                <c:pt idx="3519">
                  <c:v>44506.666666666664</c:v>
                </c:pt>
                <c:pt idx="3520">
                  <c:v>44506.677083333336</c:v>
                </c:pt>
                <c:pt idx="3521">
                  <c:v>44506.6875</c:v>
                </c:pt>
                <c:pt idx="3522">
                  <c:v>44506.697916666664</c:v>
                </c:pt>
                <c:pt idx="3523">
                  <c:v>44506.708333333336</c:v>
                </c:pt>
                <c:pt idx="3524">
                  <c:v>44506.71875</c:v>
                </c:pt>
                <c:pt idx="3525">
                  <c:v>44506.729166666664</c:v>
                </c:pt>
                <c:pt idx="3526">
                  <c:v>44506.739583333336</c:v>
                </c:pt>
                <c:pt idx="3527">
                  <c:v>44506.75</c:v>
                </c:pt>
                <c:pt idx="3528">
                  <c:v>44506.760416666664</c:v>
                </c:pt>
                <c:pt idx="3529">
                  <c:v>44506.770833333336</c:v>
                </c:pt>
                <c:pt idx="3530">
                  <c:v>44506.78125</c:v>
                </c:pt>
                <c:pt idx="3531">
                  <c:v>44506.791666666664</c:v>
                </c:pt>
                <c:pt idx="3532">
                  <c:v>44506.802083333336</c:v>
                </c:pt>
                <c:pt idx="3533">
                  <c:v>44506.8125</c:v>
                </c:pt>
                <c:pt idx="3534">
                  <c:v>44506.822916666664</c:v>
                </c:pt>
                <c:pt idx="3535">
                  <c:v>44506.833333333336</c:v>
                </c:pt>
                <c:pt idx="3536">
                  <c:v>44506.84375</c:v>
                </c:pt>
                <c:pt idx="3537">
                  <c:v>44506.854166666664</c:v>
                </c:pt>
                <c:pt idx="3538">
                  <c:v>44506.864583333336</c:v>
                </c:pt>
                <c:pt idx="3539">
                  <c:v>44506.875</c:v>
                </c:pt>
                <c:pt idx="3540">
                  <c:v>44506.885416666664</c:v>
                </c:pt>
                <c:pt idx="3541">
                  <c:v>44506.895833333336</c:v>
                </c:pt>
                <c:pt idx="3542">
                  <c:v>44506.90625</c:v>
                </c:pt>
                <c:pt idx="3543">
                  <c:v>44506.916666666664</c:v>
                </c:pt>
                <c:pt idx="3544">
                  <c:v>44506.927083333336</c:v>
                </c:pt>
                <c:pt idx="3545">
                  <c:v>44506.9375</c:v>
                </c:pt>
                <c:pt idx="3546">
                  <c:v>44506.947916666664</c:v>
                </c:pt>
                <c:pt idx="3547">
                  <c:v>44506.958333333336</c:v>
                </c:pt>
                <c:pt idx="3548">
                  <c:v>44506.96875</c:v>
                </c:pt>
                <c:pt idx="3549">
                  <c:v>44506.979166666664</c:v>
                </c:pt>
                <c:pt idx="3550">
                  <c:v>44506.989583333336</c:v>
                </c:pt>
                <c:pt idx="3551">
                  <c:v>44507</c:v>
                </c:pt>
                <c:pt idx="3552">
                  <c:v>44507.010416666664</c:v>
                </c:pt>
                <c:pt idx="3553">
                  <c:v>44507.020833333336</c:v>
                </c:pt>
                <c:pt idx="3554">
                  <c:v>44507.03125</c:v>
                </c:pt>
                <c:pt idx="3555">
                  <c:v>44507.041666666664</c:v>
                </c:pt>
                <c:pt idx="3556">
                  <c:v>44507.041666666664</c:v>
                </c:pt>
                <c:pt idx="3557">
                  <c:v>44507.052083333336</c:v>
                </c:pt>
                <c:pt idx="3558">
                  <c:v>44507.052083333336</c:v>
                </c:pt>
                <c:pt idx="3559">
                  <c:v>44507.0625</c:v>
                </c:pt>
                <c:pt idx="3560">
                  <c:v>44507.0625</c:v>
                </c:pt>
                <c:pt idx="3561">
                  <c:v>44507.072916666664</c:v>
                </c:pt>
                <c:pt idx="3562">
                  <c:v>44507.072916666664</c:v>
                </c:pt>
                <c:pt idx="3563">
                  <c:v>44507.083333333336</c:v>
                </c:pt>
                <c:pt idx="3564">
                  <c:v>44507.09375</c:v>
                </c:pt>
                <c:pt idx="3565">
                  <c:v>44507.104166666664</c:v>
                </c:pt>
                <c:pt idx="3566">
                  <c:v>44507.114583333336</c:v>
                </c:pt>
                <c:pt idx="3567">
                  <c:v>44507.125</c:v>
                </c:pt>
                <c:pt idx="3568">
                  <c:v>44507.135416666664</c:v>
                </c:pt>
                <c:pt idx="3569">
                  <c:v>44507.145833333336</c:v>
                </c:pt>
                <c:pt idx="3570">
                  <c:v>44507.15625</c:v>
                </c:pt>
                <c:pt idx="3571">
                  <c:v>44507.166666666664</c:v>
                </c:pt>
                <c:pt idx="3572">
                  <c:v>44507.177083333336</c:v>
                </c:pt>
                <c:pt idx="3573">
                  <c:v>44507.1875</c:v>
                </c:pt>
                <c:pt idx="3574">
                  <c:v>44507.197916666664</c:v>
                </c:pt>
                <c:pt idx="3575">
                  <c:v>44507.208333333336</c:v>
                </c:pt>
                <c:pt idx="3576">
                  <c:v>44507.21875</c:v>
                </c:pt>
                <c:pt idx="3577">
                  <c:v>44507.229166666664</c:v>
                </c:pt>
                <c:pt idx="3578">
                  <c:v>44507.239583333336</c:v>
                </c:pt>
                <c:pt idx="3579">
                  <c:v>44507.25</c:v>
                </c:pt>
                <c:pt idx="3580">
                  <c:v>44507.260416666664</c:v>
                </c:pt>
                <c:pt idx="3581">
                  <c:v>44507.270833333336</c:v>
                </c:pt>
                <c:pt idx="3582">
                  <c:v>44507.28125</c:v>
                </c:pt>
                <c:pt idx="3583">
                  <c:v>44507.291666666664</c:v>
                </c:pt>
                <c:pt idx="3584">
                  <c:v>44507.302083333336</c:v>
                </c:pt>
                <c:pt idx="3585">
                  <c:v>44507.3125</c:v>
                </c:pt>
                <c:pt idx="3586">
                  <c:v>44507.322916666664</c:v>
                </c:pt>
                <c:pt idx="3587">
                  <c:v>44507.333333333336</c:v>
                </c:pt>
                <c:pt idx="3588">
                  <c:v>44507.34375</c:v>
                </c:pt>
                <c:pt idx="3589">
                  <c:v>44507.354166666664</c:v>
                </c:pt>
                <c:pt idx="3590">
                  <c:v>44507.364583333336</c:v>
                </c:pt>
                <c:pt idx="3591">
                  <c:v>44507.375</c:v>
                </c:pt>
                <c:pt idx="3592">
                  <c:v>44507.385416666664</c:v>
                </c:pt>
                <c:pt idx="3593">
                  <c:v>44507.395833333336</c:v>
                </c:pt>
                <c:pt idx="3594">
                  <c:v>44507.40625</c:v>
                </c:pt>
                <c:pt idx="3595">
                  <c:v>44507.416666666664</c:v>
                </c:pt>
                <c:pt idx="3596">
                  <c:v>44507.427083333336</c:v>
                </c:pt>
                <c:pt idx="3597">
                  <c:v>44507.4375</c:v>
                </c:pt>
                <c:pt idx="3598">
                  <c:v>44507.447916666664</c:v>
                </c:pt>
                <c:pt idx="3599">
                  <c:v>44507.458333333336</c:v>
                </c:pt>
                <c:pt idx="3600">
                  <c:v>44507.46875</c:v>
                </c:pt>
                <c:pt idx="3601">
                  <c:v>44507.479166666664</c:v>
                </c:pt>
                <c:pt idx="3602">
                  <c:v>44507.489583333336</c:v>
                </c:pt>
                <c:pt idx="3603">
                  <c:v>44507.5</c:v>
                </c:pt>
                <c:pt idx="3604">
                  <c:v>44507.510416666664</c:v>
                </c:pt>
                <c:pt idx="3605">
                  <c:v>44507.520833333336</c:v>
                </c:pt>
                <c:pt idx="3606">
                  <c:v>44507.53125</c:v>
                </c:pt>
                <c:pt idx="3607">
                  <c:v>44507.541666666664</c:v>
                </c:pt>
                <c:pt idx="3608">
                  <c:v>44507.552083333336</c:v>
                </c:pt>
                <c:pt idx="3609">
                  <c:v>44507.5625</c:v>
                </c:pt>
                <c:pt idx="3610">
                  <c:v>44507.572916666664</c:v>
                </c:pt>
                <c:pt idx="3611">
                  <c:v>44507.583333333336</c:v>
                </c:pt>
                <c:pt idx="3612">
                  <c:v>44507.59375</c:v>
                </c:pt>
                <c:pt idx="3613">
                  <c:v>44507.604166666664</c:v>
                </c:pt>
                <c:pt idx="3614">
                  <c:v>44507.614583333336</c:v>
                </c:pt>
                <c:pt idx="3615">
                  <c:v>44507.625</c:v>
                </c:pt>
                <c:pt idx="3616">
                  <c:v>44507.635416666664</c:v>
                </c:pt>
                <c:pt idx="3617">
                  <c:v>44507.645833333336</c:v>
                </c:pt>
                <c:pt idx="3618">
                  <c:v>44507.65625</c:v>
                </c:pt>
                <c:pt idx="3619">
                  <c:v>44507.666666666664</c:v>
                </c:pt>
                <c:pt idx="3620">
                  <c:v>44507.677083333336</c:v>
                </c:pt>
                <c:pt idx="3621">
                  <c:v>44507.6875</c:v>
                </c:pt>
                <c:pt idx="3622">
                  <c:v>44507.697916666664</c:v>
                </c:pt>
                <c:pt idx="3623">
                  <c:v>44507.708333333336</c:v>
                </c:pt>
                <c:pt idx="3624">
                  <c:v>44507.71875</c:v>
                </c:pt>
                <c:pt idx="3625">
                  <c:v>44507.729166666664</c:v>
                </c:pt>
                <c:pt idx="3626">
                  <c:v>44507.739583333336</c:v>
                </c:pt>
                <c:pt idx="3627">
                  <c:v>44507.75</c:v>
                </c:pt>
                <c:pt idx="3628">
                  <c:v>44507.760416666664</c:v>
                </c:pt>
                <c:pt idx="3629">
                  <c:v>44507.770833333336</c:v>
                </c:pt>
                <c:pt idx="3630">
                  <c:v>44507.78125</c:v>
                </c:pt>
                <c:pt idx="3631">
                  <c:v>44507.791666666664</c:v>
                </c:pt>
                <c:pt idx="3632">
                  <c:v>44507.802083333336</c:v>
                </c:pt>
                <c:pt idx="3633">
                  <c:v>44507.8125</c:v>
                </c:pt>
                <c:pt idx="3634">
                  <c:v>44507.822916666664</c:v>
                </c:pt>
                <c:pt idx="3635">
                  <c:v>44507.833333333336</c:v>
                </c:pt>
                <c:pt idx="3636">
                  <c:v>44507.84375</c:v>
                </c:pt>
                <c:pt idx="3637">
                  <c:v>44507.854166666664</c:v>
                </c:pt>
                <c:pt idx="3638">
                  <c:v>44507.864583333336</c:v>
                </c:pt>
                <c:pt idx="3639">
                  <c:v>44507.875</c:v>
                </c:pt>
                <c:pt idx="3640">
                  <c:v>44507.885416666664</c:v>
                </c:pt>
                <c:pt idx="3641">
                  <c:v>44507.895833333336</c:v>
                </c:pt>
                <c:pt idx="3642">
                  <c:v>44507.90625</c:v>
                </c:pt>
                <c:pt idx="3643">
                  <c:v>44507.916666666664</c:v>
                </c:pt>
                <c:pt idx="3644">
                  <c:v>44507.927083333336</c:v>
                </c:pt>
                <c:pt idx="3645">
                  <c:v>44507.9375</c:v>
                </c:pt>
                <c:pt idx="3646">
                  <c:v>44507.947916666664</c:v>
                </c:pt>
                <c:pt idx="3647">
                  <c:v>44507.958333333336</c:v>
                </c:pt>
                <c:pt idx="3648">
                  <c:v>44507.96875</c:v>
                </c:pt>
                <c:pt idx="3649">
                  <c:v>44507.979166666664</c:v>
                </c:pt>
                <c:pt idx="3650">
                  <c:v>44507.989583333336</c:v>
                </c:pt>
                <c:pt idx="3651">
                  <c:v>44508</c:v>
                </c:pt>
                <c:pt idx="3652">
                  <c:v>44508.010416666664</c:v>
                </c:pt>
                <c:pt idx="3653">
                  <c:v>44508.020833333336</c:v>
                </c:pt>
                <c:pt idx="3654">
                  <c:v>44508.03125</c:v>
                </c:pt>
                <c:pt idx="3655">
                  <c:v>44508.041666666664</c:v>
                </c:pt>
                <c:pt idx="3656">
                  <c:v>44508.052083333336</c:v>
                </c:pt>
                <c:pt idx="3657">
                  <c:v>44508.0625</c:v>
                </c:pt>
                <c:pt idx="3658">
                  <c:v>44508.072916666664</c:v>
                </c:pt>
                <c:pt idx="3659">
                  <c:v>44508.083333333336</c:v>
                </c:pt>
                <c:pt idx="3660">
                  <c:v>44508.09375</c:v>
                </c:pt>
                <c:pt idx="3661">
                  <c:v>44508.104166666664</c:v>
                </c:pt>
                <c:pt idx="3662">
                  <c:v>44508.114583333336</c:v>
                </c:pt>
                <c:pt idx="3663">
                  <c:v>44508.125</c:v>
                </c:pt>
                <c:pt idx="3664">
                  <c:v>44508.135416666664</c:v>
                </c:pt>
                <c:pt idx="3665">
                  <c:v>44508.145833333336</c:v>
                </c:pt>
                <c:pt idx="3666">
                  <c:v>44508.15625</c:v>
                </c:pt>
                <c:pt idx="3667">
                  <c:v>44508.166666666664</c:v>
                </c:pt>
                <c:pt idx="3668">
                  <c:v>44508.177083333336</c:v>
                </c:pt>
                <c:pt idx="3669">
                  <c:v>44508.1875</c:v>
                </c:pt>
                <c:pt idx="3670">
                  <c:v>44508.197916666664</c:v>
                </c:pt>
                <c:pt idx="3671">
                  <c:v>44508.208333333336</c:v>
                </c:pt>
                <c:pt idx="3672">
                  <c:v>44508.21875</c:v>
                </c:pt>
                <c:pt idx="3673">
                  <c:v>44508.229166666664</c:v>
                </c:pt>
                <c:pt idx="3674">
                  <c:v>44508.239583333336</c:v>
                </c:pt>
                <c:pt idx="3675">
                  <c:v>44508.25</c:v>
                </c:pt>
                <c:pt idx="3676">
                  <c:v>44508.260416666664</c:v>
                </c:pt>
                <c:pt idx="3677">
                  <c:v>44508.270833333336</c:v>
                </c:pt>
                <c:pt idx="3678">
                  <c:v>44508.28125</c:v>
                </c:pt>
                <c:pt idx="3679">
                  <c:v>44508.291666666664</c:v>
                </c:pt>
                <c:pt idx="3680">
                  <c:v>44508.302083333336</c:v>
                </c:pt>
                <c:pt idx="3681">
                  <c:v>44508.3125</c:v>
                </c:pt>
                <c:pt idx="3682">
                  <c:v>44508.322916666664</c:v>
                </c:pt>
                <c:pt idx="3683">
                  <c:v>44508.333333333336</c:v>
                </c:pt>
                <c:pt idx="3684">
                  <c:v>44508.34375</c:v>
                </c:pt>
                <c:pt idx="3685">
                  <c:v>44508.354166666664</c:v>
                </c:pt>
                <c:pt idx="3686">
                  <c:v>44508.364583333336</c:v>
                </c:pt>
                <c:pt idx="3687">
                  <c:v>44508.375</c:v>
                </c:pt>
                <c:pt idx="3688">
                  <c:v>44508.385416666664</c:v>
                </c:pt>
                <c:pt idx="3689">
                  <c:v>44508.395833333336</c:v>
                </c:pt>
                <c:pt idx="3690">
                  <c:v>44508.40625</c:v>
                </c:pt>
                <c:pt idx="3691">
                  <c:v>44508.416666666664</c:v>
                </c:pt>
                <c:pt idx="3692">
                  <c:v>44508.427083333336</c:v>
                </c:pt>
                <c:pt idx="3693">
                  <c:v>44508.4375</c:v>
                </c:pt>
                <c:pt idx="3694">
                  <c:v>44508.447916666664</c:v>
                </c:pt>
                <c:pt idx="3695">
                  <c:v>44508.458333333336</c:v>
                </c:pt>
                <c:pt idx="3696">
                  <c:v>44508.46875</c:v>
                </c:pt>
                <c:pt idx="3697">
                  <c:v>44508.479166666664</c:v>
                </c:pt>
                <c:pt idx="3698">
                  <c:v>44508.489583333336</c:v>
                </c:pt>
                <c:pt idx="3699">
                  <c:v>44508.5</c:v>
                </c:pt>
                <c:pt idx="3700">
                  <c:v>44508.510416666664</c:v>
                </c:pt>
                <c:pt idx="3701">
                  <c:v>44508.520833333336</c:v>
                </c:pt>
                <c:pt idx="3702">
                  <c:v>44508.53125</c:v>
                </c:pt>
                <c:pt idx="3703">
                  <c:v>44508.541666666664</c:v>
                </c:pt>
                <c:pt idx="3704">
                  <c:v>44508.552083333336</c:v>
                </c:pt>
                <c:pt idx="3705">
                  <c:v>44508.5625</c:v>
                </c:pt>
                <c:pt idx="3706">
                  <c:v>44508.572916666664</c:v>
                </c:pt>
                <c:pt idx="3707">
                  <c:v>44508.583333333336</c:v>
                </c:pt>
                <c:pt idx="3708">
                  <c:v>44508.59375</c:v>
                </c:pt>
                <c:pt idx="3709">
                  <c:v>44508.604166666664</c:v>
                </c:pt>
                <c:pt idx="3710">
                  <c:v>44508.614583333336</c:v>
                </c:pt>
                <c:pt idx="3711">
                  <c:v>44508.625</c:v>
                </c:pt>
                <c:pt idx="3712">
                  <c:v>44508.635416666664</c:v>
                </c:pt>
                <c:pt idx="3713">
                  <c:v>44508.645833333336</c:v>
                </c:pt>
                <c:pt idx="3714">
                  <c:v>44508.65625</c:v>
                </c:pt>
                <c:pt idx="3715">
                  <c:v>44508.666666666664</c:v>
                </c:pt>
                <c:pt idx="3716">
                  <c:v>44508.677083333336</c:v>
                </c:pt>
                <c:pt idx="3717">
                  <c:v>44508.6875</c:v>
                </c:pt>
                <c:pt idx="3718">
                  <c:v>44508.697916666664</c:v>
                </c:pt>
                <c:pt idx="3719">
                  <c:v>44508.708333333336</c:v>
                </c:pt>
                <c:pt idx="3720">
                  <c:v>44508.71875</c:v>
                </c:pt>
                <c:pt idx="3721">
                  <c:v>44508.729166666664</c:v>
                </c:pt>
                <c:pt idx="3722">
                  <c:v>44508.739583333336</c:v>
                </c:pt>
                <c:pt idx="3723">
                  <c:v>44508.75</c:v>
                </c:pt>
                <c:pt idx="3724">
                  <c:v>44508.760416666664</c:v>
                </c:pt>
                <c:pt idx="3725">
                  <c:v>44508.770833333336</c:v>
                </c:pt>
                <c:pt idx="3726">
                  <c:v>44508.78125</c:v>
                </c:pt>
                <c:pt idx="3727">
                  <c:v>44508.791666666664</c:v>
                </c:pt>
                <c:pt idx="3728">
                  <c:v>44508.802083333336</c:v>
                </c:pt>
                <c:pt idx="3729">
                  <c:v>44508.8125</c:v>
                </c:pt>
                <c:pt idx="3730">
                  <c:v>44508.822916666664</c:v>
                </c:pt>
                <c:pt idx="3731">
                  <c:v>44508.833333333336</c:v>
                </c:pt>
                <c:pt idx="3732">
                  <c:v>44508.84375</c:v>
                </c:pt>
                <c:pt idx="3733">
                  <c:v>44508.854166666664</c:v>
                </c:pt>
                <c:pt idx="3734">
                  <c:v>44508.864583333336</c:v>
                </c:pt>
                <c:pt idx="3735">
                  <c:v>44508.875</c:v>
                </c:pt>
                <c:pt idx="3736">
                  <c:v>44508.885416666664</c:v>
                </c:pt>
                <c:pt idx="3737">
                  <c:v>44508.895833333336</c:v>
                </c:pt>
                <c:pt idx="3738">
                  <c:v>44508.90625</c:v>
                </c:pt>
                <c:pt idx="3739">
                  <c:v>44508.916666666664</c:v>
                </c:pt>
                <c:pt idx="3740">
                  <c:v>44508.927083333336</c:v>
                </c:pt>
                <c:pt idx="3741">
                  <c:v>44508.9375</c:v>
                </c:pt>
                <c:pt idx="3742">
                  <c:v>44508.947916666664</c:v>
                </c:pt>
                <c:pt idx="3743">
                  <c:v>44508.958333333336</c:v>
                </c:pt>
                <c:pt idx="3744">
                  <c:v>44508.96875</c:v>
                </c:pt>
                <c:pt idx="3745">
                  <c:v>44508.979166666664</c:v>
                </c:pt>
                <c:pt idx="3746">
                  <c:v>44508.989583333336</c:v>
                </c:pt>
                <c:pt idx="3747">
                  <c:v>44509</c:v>
                </c:pt>
                <c:pt idx="3748">
                  <c:v>44509.010416666664</c:v>
                </c:pt>
                <c:pt idx="3749">
                  <c:v>44509.020833333336</c:v>
                </c:pt>
                <c:pt idx="3750">
                  <c:v>44509.03125</c:v>
                </c:pt>
                <c:pt idx="3751">
                  <c:v>44509.041666666664</c:v>
                </c:pt>
                <c:pt idx="3752">
                  <c:v>44509.052083333336</c:v>
                </c:pt>
                <c:pt idx="3753">
                  <c:v>44509.0625</c:v>
                </c:pt>
                <c:pt idx="3754">
                  <c:v>44509.072916666664</c:v>
                </c:pt>
                <c:pt idx="3755">
                  <c:v>44509.083333333336</c:v>
                </c:pt>
                <c:pt idx="3756">
                  <c:v>44509.09375</c:v>
                </c:pt>
                <c:pt idx="3757">
                  <c:v>44509.104166666664</c:v>
                </c:pt>
                <c:pt idx="3758">
                  <c:v>44509.114583333336</c:v>
                </c:pt>
                <c:pt idx="3759">
                  <c:v>44509.125</c:v>
                </c:pt>
                <c:pt idx="3760">
                  <c:v>44509.135416666664</c:v>
                </c:pt>
                <c:pt idx="3761">
                  <c:v>44509.145833333336</c:v>
                </c:pt>
                <c:pt idx="3762">
                  <c:v>44509.15625</c:v>
                </c:pt>
                <c:pt idx="3763">
                  <c:v>44509.166666666664</c:v>
                </c:pt>
                <c:pt idx="3764">
                  <c:v>44509.177083333336</c:v>
                </c:pt>
                <c:pt idx="3765">
                  <c:v>44509.1875</c:v>
                </c:pt>
                <c:pt idx="3766">
                  <c:v>44509.197916666664</c:v>
                </c:pt>
                <c:pt idx="3767">
                  <c:v>44509.208333333336</c:v>
                </c:pt>
                <c:pt idx="3768">
                  <c:v>44509.21875</c:v>
                </c:pt>
                <c:pt idx="3769">
                  <c:v>44509.229166666664</c:v>
                </c:pt>
                <c:pt idx="3770">
                  <c:v>44509.239583333336</c:v>
                </c:pt>
                <c:pt idx="3771">
                  <c:v>44509.25</c:v>
                </c:pt>
                <c:pt idx="3772">
                  <c:v>44509.260416666664</c:v>
                </c:pt>
                <c:pt idx="3773">
                  <c:v>44509.270833333336</c:v>
                </c:pt>
                <c:pt idx="3774">
                  <c:v>44509.28125</c:v>
                </c:pt>
                <c:pt idx="3775">
                  <c:v>44509.291666666664</c:v>
                </c:pt>
                <c:pt idx="3776">
                  <c:v>44509.302083333336</c:v>
                </c:pt>
                <c:pt idx="3777">
                  <c:v>44509.3125</c:v>
                </c:pt>
                <c:pt idx="3778">
                  <c:v>44509.322916666664</c:v>
                </c:pt>
                <c:pt idx="3779">
                  <c:v>44509.333333333336</c:v>
                </c:pt>
                <c:pt idx="3780">
                  <c:v>44509.34375</c:v>
                </c:pt>
                <c:pt idx="3781">
                  <c:v>44509.354166666664</c:v>
                </c:pt>
                <c:pt idx="3782">
                  <c:v>44509.364583333336</c:v>
                </c:pt>
                <c:pt idx="3783">
                  <c:v>44509.375</c:v>
                </c:pt>
                <c:pt idx="3784">
                  <c:v>44509.385416666664</c:v>
                </c:pt>
                <c:pt idx="3785">
                  <c:v>44509.395833333336</c:v>
                </c:pt>
                <c:pt idx="3786">
                  <c:v>44509.40625</c:v>
                </c:pt>
                <c:pt idx="3787">
                  <c:v>44509.416666666664</c:v>
                </c:pt>
                <c:pt idx="3788">
                  <c:v>44509.427083333336</c:v>
                </c:pt>
                <c:pt idx="3789">
                  <c:v>44509.4375</c:v>
                </c:pt>
                <c:pt idx="3790">
                  <c:v>44509.447916666664</c:v>
                </c:pt>
                <c:pt idx="3791">
                  <c:v>44509.458333333336</c:v>
                </c:pt>
                <c:pt idx="3792">
                  <c:v>44509.46875</c:v>
                </c:pt>
                <c:pt idx="3793">
                  <c:v>44509.479166666664</c:v>
                </c:pt>
                <c:pt idx="3794">
                  <c:v>44509.489583333336</c:v>
                </c:pt>
                <c:pt idx="3795">
                  <c:v>44509.5</c:v>
                </c:pt>
                <c:pt idx="3796">
                  <c:v>44509.510416666664</c:v>
                </c:pt>
                <c:pt idx="3797">
                  <c:v>44509.520833333336</c:v>
                </c:pt>
                <c:pt idx="3798">
                  <c:v>44509.53125</c:v>
                </c:pt>
                <c:pt idx="3799">
                  <c:v>44509.541666666664</c:v>
                </c:pt>
                <c:pt idx="3800">
                  <c:v>44509.552083333336</c:v>
                </c:pt>
                <c:pt idx="3801">
                  <c:v>44509.5625</c:v>
                </c:pt>
                <c:pt idx="3802">
                  <c:v>44509.572916666664</c:v>
                </c:pt>
                <c:pt idx="3803">
                  <c:v>44509.583333333336</c:v>
                </c:pt>
                <c:pt idx="3804">
                  <c:v>44509.59375</c:v>
                </c:pt>
                <c:pt idx="3805">
                  <c:v>44509.604166666664</c:v>
                </c:pt>
                <c:pt idx="3806">
                  <c:v>44509.614583333336</c:v>
                </c:pt>
                <c:pt idx="3807">
                  <c:v>44509.625</c:v>
                </c:pt>
                <c:pt idx="3808">
                  <c:v>44509.635416666664</c:v>
                </c:pt>
                <c:pt idx="3809">
                  <c:v>44509.645833333336</c:v>
                </c:pt>
                <c:pt idx="3810">
                  <c:v>44509.65625</c:v>
                </c:pt>
                <c:pt idx="3811">
                  <c:v>44509.666666666664</c:v>
                </c:pt>
                <c:pt idx="3812">
                  <c:v>44509.677083333336</c:v>
                </c:pt>
                <c:pt idx="3813">
                  <c:v>44509.6875</c:v>
                </c:pt>
                <c:pt idx="3814">
                  <c:v>44509.697916666664</c:v>
                </c:pt>
                <c:pt idx="3815">
                  <c:v>44509.708333333336</c:v>
                </c:pt>
                <c:pt idx="3816">
                  <c:v>44509.71875</c:v>
                </c:pt>
                <c:pt idx="3817">
                  <c:v>44509.729166666664</c:v>
                </c:pt>
                <c:pt idx="3818">
                  <c:v>44509.739583333336</c:v>
                </c:pt>
                <c:pt idx="3819">
                  <c:v>44509.75</c:v>
                </c:pt>
                <c:pt idx="3820">
                  <c:v>44509.760416666664</c:v>
                </c:pt>
                <c:pt idx="3821">
                  <c:v>44509.770833333336</c:v>
                </c:pt>
                <c:pt idx="3822">
                  <c:v>44509.78125</c:v>
                </c:pt>
                <c:pt idx="3823">
                  <c:v>44509.791666666664</c:v>
                </c:pt>
                <c:pt idx="3824">
                  <c:v>44509.802083333336</c:v>
                </c:pt>
                <c:pt idx="3825">
                  <c:v>44509.8125</c:v>
                </c:pt>
                <c:pt idx="3826">
                  <c:v>44509.822916666664</c:v>
                </c:pt>
                <c:pt idx="3827">
                  <c:v>44509.833333333336</c:v>
                </c:pt>
                <c:pt idx="3828">
                  <c:v>44509.84375</c:v>
                </c:pt>
                <c:pt idx="3829">
                  <c:v>44509.854166666664</c:v>
                </c:pt>
                <c:pt idx="3830">
                  <c:v>44509.864583333336</c:v>
                </c:pt>
                <c:pt idx="3831">
                  <c:v>44509.875</c:v>
                </c:pt>
                <c:pt idx="3832">
                  <c:v>44509.885416666664</c:v>
                </c:pt>
                <c:pt idx="3833">
                  <c:v>44509.895833333336</c:v>
                </c:pt>
                <c:pt idx="3834">
                  <c:v>44509.90625</c:v>
                </c:pt>
                <c:pt idx="3835">
                  <c:v>44509.916666666664</c:v>
                </c:pt>
                <c:pt idx="3836">
                  <c:v>44509.927083333336</c:v>
                </c:pt>
                <c:pt idx="3837">
                  <c:v>44509.9375</c:v>
                </c:pt>
                <c:pt idx="3838">
                  <c:v>44509.947916666664</c:v>
                </c:pt>
                <c:pt idx="3839">
                  <c:v>44509.958333333336</c:v>
                </c:pt>
                <c:pt idx="3840">
                  <c:v>44509.96875</c:v>
                </c:pt>
                <c:pt idx="3841">
                  <c:v>44509.979166666664</c:v>
                </c:pt>
                <c:pt idx="3842">
                  <c:v>44509.989583333336</c:v>
                </c:pt>
                <c:pt idx="3843">
                  <c:v>44510</c:v>
                </c:pt>
                <c:pt idx="3844">
                  <c:v>44510.010416666664</c:v>
                </c:pt>
                <c:pt idx="3845">
                  <c:v>44510.020833333336</c:v>
                </c:pt>
                <c:pt idx="3846">
                  <c:v>44510.03125</c:v>
                </c:pt>
                <c:pt idx="3847">
                  <c:v>44510.041666666664</c:v>
                </c:pt>
                <c:pt idx="3848">
                  <c:v>44510.052083333336</c:v>
                </c:pt>
                <c:pt idx="3849">
                  <c:v>44510.0625</c:v>
                </c:pt>
                <c:pt idx="3850">
                  <c:v>44510.072916666664</c:v>
                </c:pt>
                <c:pt idx="3851">
                  <c:v>44510.083333333336</c:v>
                </c:pt>
                <c:pt idx="3852">
                  <c:v>44510.09375</c:v>
                </c:pt>
                <c:pt idx="3853">
                  <c:v>44510.104166666664</c:v>
                </c:pt>
                <c:pt idx="3854">
                  <c:v>44510.114583333336</c:v>
                </c:pt>
                <c:pt idx="3855">
                  <c:v>44510.125</c:v>
                </c:pt>
                <c:pt idx="3856">
                  <c:v>44510.135416666664</c:v>
                </c:pt>
                <c:pt idx="3857">
                  <c:v>44510.145833333336</c:v>
                </c:pt>
                <c:pt idx="3858">
                  <c:v>44510.15625</c:v>
                </c:pt>
                <c:pt idx="3859">
                  <c:v>44510.166666666664</c:v>
                </c:pt>
                <c:pt idx="3860">
                  <c:v>44510.177083333336</c:v>
                </c:pt>
                <c:pt idx="3861">
                  <c:v>44510.1875</c:v>
                </c:pt>
                <c:pt idx="3862">
                  <c:v>44510.197916666664</c:v>
                </c:pt>
                <c:pt idx="3863">
                  <c:v>44510.208333333336</c:v>
                </c:pt>
                <c:pt idx="3864">
                  <c:v>44510.21875</c:v>
                </c:pt>
                <c:pt idx="3865">
                  <c:v>44510.229166666664</c:v>
                </c:pt>
                <c:pt idx="3866">
                  <c:v>44510.239583333336</c:v>
                </c:pt>
                <c:pt idx="3867">
                  <c:v>44510.25</c:v>
                </c:pt>
                <c:pt idx="3868">
                  <c:v>44510.260416666664</c:v>
                </c:pt>
                <c:pt idx="3869">
                  <c:v>44510.270833333336</c:v>
                </c:pt>
                <c:pt idx="3870">
                  <c:v>44510.28125</c:v>
                </c:pt>
                <c:pt idx="3871">
                  <c:v>44510.291666666664</c:v>
                </c:pt>
                <c:pt idx="3872">
                  <c:v>44510.302083333336</c:v>
                </c:pt>
                <c:pt idx="3873">
                  <c:v>44510.3125</c:v>
                </c:pt>
                <c:pt idx="3874">
                  <c:v>44510.322916666664</c:v>
                </c:pt>
                <c:pt idx="3875">
                  <c:v>44510.333333333336</c:v>
                </c:pt>
                <c:pt idx="3876">
                  <c:v>44510.34375</c:v>
                </c:pt>
                <c:pt idx="3877">
                  <c:v>44510.354166666664</c:v>
                </c:pt>
                <c:pt idx="3878">
                  <c:v>44510.364583333336</c:v>
                </c:pt>
                <c:pt idx="3879">
                  <c:v>44510.375</c:v>
                </c:pt>
                <c:pt idx="3880">
                  <c:v>44510.385416666664</c:v>
                </c:pt>
                <c:pt idx="3881">
                  <c:v>44510.395833333336</c:v>
                </c:pt>
                <c:pt idx="3882">
                  <c:v>44510.40625</c:v>
                </c:pt>
                <c:pt idx="3883">
                  <c:v>44510.416666666664</c:v>
                </c:pt>
                <c:pt idx="3884">
                  <c:v>44510.427083333336</c:v>
                </c:pt>
                <c:pt idx="3885">
                  <c:v>44510.4375</c:v>
                </c:pt>
                <c:pt idx="3886">
                  <c:v>44510.447916666664</c:v>
                </c:pt>
                <c:pt idx="3887">
                  <c:v>44510.458333333336</c:v>
                </c:pt>
                <c:pt idx="3888">
                  <c:v>44510.46875</c:v>
                </c:pt>
                <c:pt idx="3889">
                  <c:v>44510.479166666664</c:v>
                </c:pt>
                <c:pt idx="3890">
                  <c:v>44510.489583333336</c:v>
                </c:pt>
                <c:pt idx="3891">
                  <c:v>44510.5</c:v>
                </c:pt>
                <c:pt idx="3892">
                  <c:v>44510.510416666664</c:v>
                </c:pt>
                <c:pt idx="3893">
                  <c:v>44510.520833333336</c:v>
                </c:pt>
                <c:pt idx="3894">
                  <c:v>44510.53125</c:v>
                </c:pt>
                <c:pt idx="3895">
                  <c:v>44510.541666666664</c:v>
                </c:pt>
                <c:pt idx="3896">
                  <c:v>44510.552083333336</c:v>
                </c:pt>
                <c:pt idx="3897">
                  <c:v>44510.5625</c:v>
                </c:pt>
                <c:pt idx="3898">
                  <c:v>44510.572916666664</c:v>
                </c:pt>
                <c:pt idx="3899">
                  <c:v>44510.583333333336</c:v>
                </c:pt>
                <c:pt idx="3900">
                  <c:v>44510.59375</c:v>
                </c:pt>
                <c:pt idx="3901">
                  <c:v>44510.604166666664</c:v>
                </c:pt>
                <c:pt idx="3902">
                  <c:v>44510.614583333336</c:v>
                </c:pt>
                <c:pt idx="3903">
                  <c:v>44510.625</c:v>
                </c:pt>
                <c:pt idx="3904">
                  <c:v>44510.635416666664</c:v>
                </c:pt>
                <c:pt idx="3905">
                  <c:v>44510.645833333336</c:v>
                </c:pt>
                <c:pt idx="3906">
                  <c:v>44510.65625</c:v>
                </c:pt>
                <c:pt idx="3907">
                  <c:v>44510.666666666664</c:v>
                </c:pt>
                <c:pt idx="3908">
                  <c:v>44510.677083333336</c:v>
                </c:pt>
                <c:pt idx="3909">
                  <c:v>44510.6875</c:v>
                </c:pt>
                <c:pt idx="3910">
                  <c:v>44510.697916666664</c:v>
                </c:pt>
                <c:pt idx="3911">
                  <c:v>44510.708333333336</c:v>
                </c:pt>
                <c:pt idx="3912">
                  <c:v>44510.71875</c:v>
                </c:pt>
                <c:pt idx="3913">
                  <c:v>44510.729166666664</c:v>
                </c:pt>
                <c:pt idx="3914">
                  <c:v>44510.739583333336</c:v>
                </c:pt>
                <c:pt idx="3915">
                  <c:v>44510.75</c:v>
                </c:pt>
                <c:pt idx="3916">
                  <c:v>44510.760416666664</c:v>
                </c:pt>
                <c:pt idx="3917">
                  <c:v>44510.770833333336</c:v>
                </c:pt>
                <c:pt idx="3918">
                  <c:v>44510.78125</c:v>
                </c:pt>
                <c:pt idx="3919">
                  <c:v>44510.791666666664</c:v>
                </c:pt>
                <c:pt idx="3920">
                  <c:v>44510.802083333336</c:v>
                </c:pt>
                <c:pt idx="3921">
                  <c:v>44510.8125</c:v>
                </c:pt>
                <c:pt idx="3922">
                  <c:v>44510.822916666664</c:v>
                </c:pt>
                <c:pt idx="3923">
                  <c:v>44510.833333333336</c:v>
                </c:pt>
                <c:pt idx="3924">
                  <c:v>44510.84375</c:v>
                </c:pt>
                <c:pt idx="3925">
                  <c:v>44510.854166666664</c:v>
                </c:pt>
                <c:pt idx="3926">
                  <c:v>44510.864583333336</c:v>
                </c:pt>
                <c:pt idx="3927">
                  <c:v>44510.875</c:v>
                </c:pt>
                <c:pt idx="3928">
                  <c:v>44510.885416666664</c:v>
                </c:pt>
                <c:pt idx="3929">
                  <c:v>44510.895833333336</c:v>
                </c:pt>
                <c:pt idx="3930">
                  <c:v>44510.90625</c:v>
                </c:pt>
                <c:pt idx="3931">
                  <c:v>44510.916666666664</c:v>
                </c:pt>
                <c:pt idx="3932">
                  <c:v>44510.927083333336</c:v>
                </c:pt>
                <c:pt idx="3933">
                  <c:v>44510.9375</c:v>
                </c:pt>
                <c:pt idx="3934">
                  <c:v>44510.947916666664</c:v>
                </c:pt>
                <c:pt idx="3935">
                  <c:v>44510.958333333336</c:v>
                </c:pt>
                <c:pt idx="3936">
                  <c:v>44510.96875</c:v>
                </c:pt>
                <c:pt idx="3937">
                  <c:v>44510.979166666664</c:v>
                </c:pt>
                <c:pt idx="3938">
                  <c:v>44510.989583333336</c:v>
                </c:pt>
                <c:pt idx="3939">
                  <c:v>44511</c:v>
                </c:pt>
                <c:pt idx="3940">
                  <c:v>44511.010416666664</c:v>
                </c:pt>
                <c:pt idx="3941">
                  <c:v>44511.020833333336</c:v>
                </c:pt>
                <c:pt idx="3942">
                  <c:v>44511.03125</c:v>
                </c:pt>
                <c:pt idx="3943">
                  <c:v>44511.041666666664</c:v>
                </c:pt>
                <c:pt idx="3944">
                  <c:v>44511.052083333336</c:v>
                </c:pt>
                <c:pt idx="3945">
                  <c:v>44511.0625</c:v>
                </c:pt>
                <c:pt idx="3946">
                  <c:v>44511.072916666664</c:v>
                </c:pt>
                <c:pt idx="3947">
                  <c:v>44511.083333333336</c:v>
                </c:pt>
                <c:pt idx="3948">
                  <c:v>44511.09375</c:v>
                </c:pt>
                <c:pt idx="3949">
                  <c:v>44511.104166666664</c:v>
                </c:pt>
                <c:pt idx="3950">
                  <c:v>44511.114583333336</c:v>
                </c:pt>
                <c:pt idx="3951">
                  <c:v>44511.125</c:v>
                </c:pt>
                <c:pt idx="3952">
                  <c:v>44511.135416666664</c:v>
                </c:pt>
                <c:pt idx="3953">
                  <c:v>44511.145833333336</c:v>
                </c:pt>
                <c:pt idx="3954">
                  <c:v>44511.15625</c:v>
                </c:pt>
                <c:pt idx="3955">
                  <c:v>44511.166666666664</c:v>
                </c:pt>
                <c:pt idx="3956">
                  <c:v>44511.177083333336</c:v>
                </c:pt>
                <c:pt idx="3957">
                  <c:v>44511.1875</c:v>
                </c:pt>
                <c:pt idx="3958">
                  <c:v>44511.197916666664</c:v>
                </c:pt>
                <c:pt idx="3959">
                  <c:v>44511.208333333336</c:v>
                </c:pt>
                <c:pt idx="3960">
                  <c:v>44511.21875</c:v>
                </c:pt>
                <c:pt idx="3961">
                  <c:v>44511.229166666664</c:v>
                </c:pt>
                <c:pt idx="3962">
                  <c:v>44511.239583333336</c:v>
                </c:pt>
                <c:pt idx="3963">
                  <c:v>44511.25</c:v>
                </c:pt>
                <c:pt idx="3964">
                  <c:v>44511.260416666664</c:v>
                </c:pt>
                <c:pt idx="3965">
                  <c:v>44511.270833333336</c:v>
                </c:pt>
                <c:pt idx="3966">
                  <c:v>44511.28125</c:v>
                </c:pt>
                <c:pt idx="3967">
                  <c:v>44511.291666666664</c:v>
                </c:pt>
                <c:pt idx="3968">
                  <c:v>44511.302083333336</c:v>
                </c:pt>
                <c:pt idx="3969">
                  <c:v>44511.3125</c:v>
                </c:pt>
                <c:pt idx="3970">
                  <c:v>44511.322916666664</c:v>
                </c:pt>
                <c:pt idx="3971">
                  <c:v>44511.333333333336</c:v>
                </c:pt>
                <c:pt idx="3972">
                  <c:v>44511.34375</c:v>
                </c:pt>
                <c:pt idx="3973">
                  <c:v>44511.354166666664</c:v>
                </c:pt>
                <c:pt idx="3974">
                  <c:v>44511.364583333336</c:v>
                </c:pt>
                <c:pt idx="3975">
                  <c:v>44511.375</c:v>
                </c:pt>
                <c:pt idx="3976">
                  <c:v>44511.385416666664</c:v>
                </c:pt>
                <c:pt idx="3977">
                  <c:v>44511.395833333336</c:v>
                </c:pt>
                <c:pt idx="3978">
                  <c:v>44511.40625</c:v>
                </c:pt>
                <c:pt idx="3979">
                  <c:v>44511.416666666664</c:v>
                </c:pt>
                <c:pt idx="3980">
                  <c:v>44511.427083333336</c:v>
                </c:pt>
                <c:pt idx="3981">
                  <c:v>44511.4375</c:v>
                </c:pt>
                <c:pt idx="3982">
                  <c:v>44511.447916666664</c:v>
                </c:pt>
                <c:pt idx="3983">
                  <c:v>44511.458333333336</c:v>
                </c:pt>
                <c:pt idx="3984">
                  <c:v>44511.46875</c:v>
                </c:pt>
                <c:pt idx="3985">
                  <c:v>44511.479166666664</c:v>
                </c:pt>
                <c:pt idx="3986">
                  <c:v>44511.489583333336</c:v>
                </c:pt>
                <c:pt idx="3987">
                  <c:v>44511.5</c:v>
                </c:pt>
                <c:pt idx="3988">
                  <c:v>44511.510416666664</c:v>
                </c:pt>
                <c:pt idx="3989">
                  <c:v>44511.520833333336</c:v>
                </c:pt>
                <c:pt idx="3990">
                  <c:v>44511.53125</c:v>
                </c:pt>
                <c:pt idx="3991">
                  <c:v>44511.541666666664</c:v>
                </c:pt>
                <c:pt idx="3992">
                  <c:v>44511.552083333336</c:v>
                </c:pt>
                <c:pt idx="3993">
                  <c:v>44511.5625</c:v>
                </c:pt>
                <c:pt idx="3994">
                  <c:v>44511.572916666664</c:v>
                </c:pt>
                <c:pt idx="3995">
                  <c:v>44511.583333333336</c:v>
                </c:pt>
                <c:pt idx="3996">
                  <c:v>44511.59375</c:v>
                </c:pt>
                <c:pt idx="3997">
                  <c:v>44511.604166666664</c:v>
                </c:pt>
                <c:pt idx="3998">
                  <c:v>44511.614583333336</c:v>
                </c:pt>
                <c:pt idx="3999">
                  <c:v>44511.625</c:v>
                </c:pt>
                <c:pt idx="4000">
                  <c:v>44511.635416666664</c:v>
                </c:pt>
                <c:pt idx="4001">
                  <c:v>44511.645833333336</c:v>
                </c:pt>
                <c:pt idx="4002">
                  <c:v>44511.65625</c:v>
                </c:pt>
                <c:pt idx="4003">
                  <c:v>44511.666666666664</c:v>
                </c:pt>
                <c:pt idx="4004">
                  <c:v>44511.677083333336</c:v>
                </c:pt>
                <c:pt idx="4005">
                  <c:v>44511.6875</c:v>
                </c:pt>
                <c:pt idx="4006">
                  <c:v>44511.697916666664</c:v>
                </c:pt>
                <c:pt idx="4007">
                  <c:v>44511.708333333336</c:v>
                </c:pt>
                <c:pt idx="4008">
                  <c:v>44511.71875</c:v>
                </c:pt>
                <c:pt idx="4009">
                  <c:v>44511.729166666664</c:v>
                </c:pt>
                <c:pt idx="4010">
                  <c:v>44511.739583333336</c:v>
                </c:pt>
                <c:pt idx="4011">
                  <c:v>44511.75</c:v>
                </c:pt>
                <c:pt idx="4012">
                  <c:v>44511.760416666664</c:v>
                </c:pt>
                <c:pt idx="4013">
                  <c:v>44511.770833333336</c:v>
                </c:pt>
                <c:pt idx="4014">
                  <c:v>44511.78125</c:v>
                </c:pt>
                <c:pt idx="4015">
                  <c:v>44511.791666666664</c:v>
                </c:pt>
                <c:pt idx="4016">
                  <c:v>44511.802083333336</c:v>
                </c:pt>
                <c:pt idx="4017">
                  <c:v>44511.8125</c:v>
                </c:pt>
                <c:pt idx="4018">
                  <c:v>44511.822916666664</c:v>
                </c:pt>
                <c:pt idx="4019">
                  <c:v>44511.833333333336</c:v>
                </c:pt>
                <c:pt idx="4020">
                  <c:v>44511.84375</c:v>
                </c:pt>
                <c:pt idx="4021">
                  <c:v>44511.854166666664</c:v>
                </c:pt>
                <c:pt idx="4022">
                  <c:v>44511.864583333336</c:v>
                </c:pt>
                <c:pt idx="4023">
                  <c:v>44511.875</c:v>
                </c:pt>
                <c:pt idx="4024">
                  <c:v>44511.885416666664</c:v>
                </c:pt>
                <c:pt idx="4025">
                  <c:v>44511.895833333336</c:v>
                </c:pt>
                <c:pt idx="4026">
                  <c:v>44511.90625</c:v>
                </c:pt>
                <c:pt idx="4027">
                  <c:v>44511.916666666664</c:v>
                </c:pt>
                <c:pt idx="4028">
                  <c:v>44511.927083333336</c:v>
                </c:pt>
                <c:pt idx="4029">
                  <c:v>44511.9375</c:v>
                </c:pt>
                <c:pt idx="4030">
                  <c:v>44511.947916666664</c:v>
                </c:pt>
                <c:pt idx="4031">
                  <c:v>44511.958333333336</c:v>
                </c:pt>
                <c:pt idx="4032">
                  <c:v>44511.96875</c:v>
                </c:pt>
                <c:pt idx="4033">
                  <c:v>44511.979166666664</c:v>
                </c:pt>
                <c:pt idx="4034">
                  <c:v>44511.989583333336</c:v>
                </c:pt>
                <c:pt idx="4035">
                  <c:v>44512</c:v>
                </c:pt>
                <c:pt idx="4036">
                  <c:v>44512.010416666664</c:v>
                </c:pt>
                <c:pt idx="4037">
                  <c:v>44512.020833333336</c:v>
                </c:pt>
                <c:pt idx="4038">
                  <c:v>44512.03125</c:v>
                </c:pt>
                <c:pt idx="4039">
                  <c:v>44512.041666666664</c:v>
                </c:pt>
                <c:pt idx="4040">
                  <c:v>44512.052083333336</c:v>
                </c:pt>
                <c:pt idx="4041">
                  <c:v>44512.0625</c:v>
                </c:pt>
                <c:pt idx="4042">
                  <c:v>44512.072916666664</c:v>
                </c:pt>
                <c:pt idx="4043">
                  <c:v>44512.083333333336</c:v>
                </c:pt>
                <c:pt idx="4044">
                  <c:v>44512.09375</c:v>
                </c:pt>
                <c:pt idx="4045">
                  <c:v>44512.104166666664</c:v>
                </c:pt>
                <c:pt idx="4046">
                  <c:v>44512.114583333336</c:v>
                </c:pt>
                <c:pt idx="4047">
                  <c:v>44512.125</c:v>
                </c:pt>
                <c:pt idx="4048">
                  <c:v>44512.135416666664</c:v>
                </c:pt>
                <c:pt idx="4049">
                  <c:v>44512.145833333336</c:v>
                </c:pt>
                <c:pt idx="4050">
                  <c:v>44512.15625</c:v>
                </c:pt>
                <c:pt idx="4051">
                  <c:v>44512.166666666664</c:v>
                </c:pt>
                <c:pt idx="4052">
                  <c:v>44512.177083333336</c:v>
                </c:pt>
                <c:pt idx="4053">
                  <c:v>44512.1875</c:v>
                </c:pt>
                <c:pt idx="4054">
                  <c:v>44512.197916666664</c:v>
                </c:pt>
                <c:pt idx="4055">
                  <c:v>44512.208333333336</c:v>
                </c:pt>
                <c:pt idx="4056">
                  <c:v>44512.21875</c:v>
                </c:pt>
                <c:pt idx="4057">
                  <c:v>44512.229166666664</c:v>
                </c:pt>
                <c:pt idx="4058">
                  <c:v>44512.239583333336</c:v>
                </c:pt>
                <c:pt idx="4059">
                  <c:v>44512.25</c:v>
                </c:pt>
                <c:pt idx="4060">
                  <c:v>44512.260416666664</c:v>
                </c:pt>
                <c:pt idx="4061">
                  <c:v>44512.270833333336</c:v>
                </c:pt>
                <c:pt idx="4062">
                  <c:v>44512.28125</c:v>
                </c:pt>
                <c:pt idx="4063">
                  <c:v>44512.291666666664</c:v>
                </c:pt>
                <c:pt idx="4064">
                  <c:v>44512.302083333336</c:v>
                </c:pt>
                <c:pt idx="4065">
                  <c:v>44512.3125</c:v>
                </c:pt>
                <c:pt idx="4066">
                  <c:v>44512.322916666664</c:v>
                </c:pt>
                <c:pt idx="4067">
                  <c:v>44512.333333333336</c:v>
                </c:pt>
                <c:pt idx="4068">
                  <c:v>44512.34375</c:v>
                </c:pt>
                <c:pt idx="4069">
                  <c:v>44512.354166666664</c:v>
                </c:pt>
                <c:pt idx="4070">
                  <c:v>44512.364583333336</c:v>
                </c:pt>
                <c:pt idx="4071">
                  <c:v>44512.375</c:v>
                </c:pt>
                <c:pt idx="4072">
                  <c:v>44512.385416666664</c:v>
                </c:pt>
                <c:pt idx="4073">
                  <c:v>44512.395833333336</c:v>
                </c:pt>
                <c:pt idx="4074">
                  <c:v>44512.40625</c:v>
                </c:pt>
                <c:pt idx="4075">
                  <c:v>44512.416666666664</c:v>
                </c:pt>
                <c:pt idx="4076">
                  <c:v>44512.427083333336</c:v>
                </c:pt>
                <c:pt idx="4077">
                  <c:v>44512.4375</c:v>
                </c:pt>
                <c:pt idx="4078">
                  <c:v>44512.447916666664</c:v>
                </c:pt>
                <c:pt idx="4079">
                  <c:v>44512.458333333336</c:v>
                </c:pt>
                <c:pt idx="4080">
                  <c:v>44512.46875</c:v>
                </c:pt>
                <c:pt idx="4081">
                  <c:v>44512.479166666664</c:v>
                </c:pt>
                <c:pt idx="4082">
                  <c:v>44512.489583333336</c:v>
                </c:pt>
                <c:pt idx="4083">
                  <c:v>44512.5</c:v>
                </c:pt>
                <c:pt idx="4084">
                  <c:v>44512.510416666664</c:v>
                </c:pt>
                <c:pt idx="4085">
                  <c:v>44512.520833333336</c:v>
                </c:pt>
                <c:pt idx="4086">
                  <c:v>44512.53125</c:v>
                </c:pt>
                <c:pt idx="4087">
                  <c:v>44512.541666666664</c:v>
                </c:pt>
                <c:pt idx="4088">
                  <c:v>44512.552083333336</c:v>
                </c:pt>
                <c:pt idx="4089">
                  <c:v>44512.5625</c:v>
                </c:pt>
                <c:pt idx="4090">
                  <c:v>44512.572916666664</c:v>
                </c:pt>
                <c:pt idx="4091">
                  <c:v>44512.583333333336</c:v>
                </c:pt>
                <c:pt idx="4092">
                  <c:v>44512.59375</c:v>
                </c:pt>
                <c:pt idx="4093">
                  <c:v>44512.604166666664</c:v>
                </c:pt>
                <c:pt idx="4094">
                  <c:v>44512.614583333336</c:v>
                </c:pt>
                <c:pt idx="4095">
                  <c:v>44512.625</c:v>
                </c:pt>
                <c:pt idx="4096">
                  <c:v>44512.635416666664</c:v>
                </c:pt>
                <c:pt idx="4097">
                  <c:v>44512.645833333336</c:v>
                </c:pt>
                <c:pt idx="4098">
                  <c:v>44512.65625</c:v>
                </c:pt>
                <c:pt idx="4099">
                  <c:v>44512.666666666664</c:v>
                </c:pt>
                <c:pt idx="4100">
                  <c:v>44512.677083333336</c:v>
                </c:pt>
                <c:pt idx="4101">
                  <c:v>44512.6875</c:v>
                </c:pt>
                <c:pt idx="4102">
                  <c:v>44512.697916666664</c:v>
                </c:pt>
                <c:pt idx="4103">
                  <c:v>44512.708333333336</c:v>
                </c:pt>
                <c:pt idx="4104">
                  <c:v>44512.71875</c:v>
                </c:pt>
                <c:pt idx="4105">
                  <c:v>44512.729166666664</c:v>
                </c:pt>
                <c:pt idx="4106">
                  <c:v>44512.739583333336</c:v>
                </c:pt>
                <c:pt idx="4107">
                  <c:v>44512.75</c:v>
                </c:pt>
                <c:pt idx="4108">
                  <c:v>44512.760416666664</c:v>
                </c:pt>
                <c:pt idx="4109">
                  <c:v>44512.770833333336</c:v>
                </c:pt>
                <c:pt idx="4110">
                  <c:v>44512.78125</c:v>
                </c:pt>
                <c:pt idx="4111">
                  <c:v>44512.791666666664</c:v>
                </c:pt>
                <c:pt idx="4112">
                  <c:v>44512.802083333336</c:v>
                </c:pt>
                <c:pt idx="4113">
                  <c:v>44512.8125</c:v>
                </c:pt>
                <c:pt idx="4114">
                  <c:v>44512.822916666664</c:v>
                </c:pt>
                <c:pt idx="4115">
                  <c:v>44512.833333333336</c:v>
                </c:pt>
                <c:pt idx="4116">
                  <c:v>44512.84375</c:v>
                </c:pt>
                <c:pt idx="4117">
                  <c:v>44512.854166666664</c:v>
                </c:pt>
                <c:pt idx="4118">
                  <c:v>44512.864583333336</c:v>
                </c:pt>
                <c:pt idx="4119">
                  <c:v>44512.875</c:v>
                </c:pt>
                <c:pt idx="4120">
                  <c:v>44512.885416666664</c:v>
                </c:pt>
                <c:pt idx="4121">
                  <c:v>44512.895833333336</c:v>
                </c:pt>
                <c:pt idx="4122">
                  <c:v>44512.90625</c:v>
                </c:pt>
                <c:pt idx="4123">
                  <c:v>44512.916666666664</c:v>
                </c:pt>
                <c:pt idx="4124">
                  <c:v>44512.927083333336</c:v>
                </c:pt>
                <c:pt idx="4125">
                  <c:v>44512.9375</c:v>
                </c:pt>
                <c:pt idx="4126">
                  <c:v>44512.947916666664</c:v>
                </c:pt>
                <c:pt idx="4127">
                  <c:v>44512.958333333336</c:v>
                </c:pt>
                <c:pt idx="4128">
                  <c:v>44512.96875</c:v>
                </c:pt>
                <c:pt idx="4129">
                  <c:v>44512.979166666664</c:v>
                </c:pt>
                <c:pt idx="4130">
                  <c:v>44512.989583333336</c:v>
                </c:pt>
                <c:pt idx="4131">
                  <c:v>44513</c:v>
                </c:pt>
                <c:pt idx="4132">
                  <c:v>44513.010416666664</c:v>
                </c:pt>
                <c:pt idx="4133">
                  <c:v>44513.020833333336</c:v>
                </c:pt>
                <c:pt idx="4134">
                  <c:v>44513.03125</c:v>
                </c:pt>
                <c:pt idx="4135">
                  <c:v>44513.041666666664</c:v>
                </c:pt>
                <c:pt idx="4136">
                  <c:v>44513.052083333336</c:v>
                </c:pt>
                <c:pt idx="4137">
                  <c:v>44513.0625</c:v>
                </c:pt>
                <c:pt idx="4138">
                  <c:v>44513.072916666664</c:v>
                </c:pt>
                <c:pt idx="4139">
                  <c:v>44513.083333333336</c:v>
                </c:pt>
                <c:pt idx="4140">
                  <c:v>44513.09375</c:v>
                </c:pt>
                <c:pt idx="4141">
                  <c:v>44513.104166666664</c:v>
                </c:pt>
                <c:pt idx="4142">
                  <c:v>44513.114583333336</c:v>
                </c:pt>
                <c:pt idx="4143">
                  <c:v>44513.125</c:v>
                </c:pt>
                <c:pt idx="4144">
                  <c:v>44513.135416666664</c:v>
                </c:pt>
                <c:pt idx="4145">
                  <c:v>44513.145833333336</c:v>
                </c:pt>
                <c:pt idx="4146">
                  <c:v>44513.15625</c:v>
                </c:pt>
                <c:pt idx="4147">
                  <c:v>44513.166666666664</c:v>
                </c:pt>
                <c:pt idx="4148">
                  <c:v>44513.177083333336</c:v>
                </c:pt>
                <c:pt idx="4149">
                  <c:v>44513.1875</c:v>
                </c:pt>
                <c:pt idx="4150">
                  <c:v>44513.197916666664</c:v>
                </c:pt>
                <c:pt idx="4151">
                  <c:v>44513.208333333336</c:v>
                </c:pt>
                <c:pt idx="4152">
                  <c:v>44513.21875</c:v>
                </c:pt>
                <c:pt idx="4153">
                  <c:v>44513.229166666664</c:v>
                </c:pt>
                <c:pt idx="4154">
                  <c:v>44513.239583333336</c:v>
                </c:pt>
                <c:pt idx="4155">
                  <c:v>44513.25</c:v>
                </c:pt>
                <c:pt idx="4156">
                  <c:v>44513.260416666664</c:v>
                </c:pt>
                <c:pt idx="4157">
                  <c:v>44513.270833333336</c:v>
                </c:pt>
                <c:pt idx="4158">
                  <c:v>44513.28125</c:v>
                </c:pt>
                <c:pt idx="4159">
                  <c:v>44513.291666666664</c:v>
                </c:pt>
                <c:pt idx="4160">
                  <c:v>44513.302083333336</c:v>
                </c:pt>
                <c:pt idx="4161">
                  <c:v>44513.3125</c:v>
                </c:pt>
                <c:pt idx="4162">
                  <c:v>44513.322916666664</c:v>
                </c:pt>
                <c:pt idx="4163">
                  <c:v>44513.333333333336</c:v>
                </c:pt>
                <c:pt idx="4164">
                  <c:v>44513.34375</c:v>
                </c:pt>
                <c:pt idx="4165">
                  <c:v>44513.354166666664</c:v>
                </c:pt>
                <c:pt idx="4166">
                  <c:v>44513.364583333336</c:v>
                </c:pt>
                <c:pt idx="4167">
                  <c:v>44513.375</c:v>
                </c:pt>
                <c:pt idx="4168">
                  <c:v>44513.385416666664</c:v>
                </c:pt>
                <c:pt idx="4169">
                  <c:v>44513.395833333336</c:v>
                </c:pt>
                <c:pt idx="4170">
                  <c:v>44513.40625</c:v>
                </c:pt>
                <c:pt idx="4171">
                  <c:v>44513.416666666664</c:v>
                </c:pt>
                <c:pt idx="4172">
                  <c:v>44513.427083333336</c:v>
                </c:pt>
                <c:pt idx="4173">
                  <c:v>44513.4375</c:v>
                </c:pt>
                <c:pt idx="4174">
                  <c:v>44513.447916666664</c:v>
                </c:pt>
                <c:pt idx="4175">
                  <c:v>44513.458333333336</c:v>
                </c:pt>
                <c:pt idx="4176">
                  <c:v>44513.46875</c:v>
                </c:pt>
                <c:pt idx="4177">
                  <c:v>44513.479166666664</c:v>
                </c:pt>
                <c:pt idx="4178">
                  <c:v>44513.489583333336</c:v>
                </c:pt>
                <c:pt idx="4179">
                  <c:v>44513.5</c:v>
                </c:pt>
                <c:pt idx="4180">
                  <c:v>44513.510416666664</c:v>
                </c:pt>
                <c:pt idx="4181">
                  <c:v>44513.520833333336</c:v>
                </c:pt>
                <c:pt idx="4182">
                  <c:v>44513.53125</c:v>
                </c:pt>
                <c:pt idx="4183">
                  <c:v>44513.541666666664</c:v>
                </c:pt>
                <c:pt idx="4184">
                  <c:v>44513.552083333336</c:v>
                </c:pt>
                <c:pt idx="4185">
                  <c:v>44513.5625</c:v>
                </c:pt>
                <c:pt idx="4186">
                  <c:v>44513.572916666664</c:v>
                </c:pt>
                <c:pt idx="4187">
                  <c:v>44513.583333333336</c:v>
                </c:pt>
                <c:pt idx="4188">
                  <c:v>44513.59375</c:v>
                </c:pt>
                <c:pt idx="4189">
                  <c:v>44513.604166666664</c:v>
                </c:pt>
                <c:pt idx="4190">
                  <c:v>44513.614583333336</c:v>
                </c:pt>
                <c:pt idx="4191">
                  <c:v>44513.625</c:v>
                </c:pt>
                <c:pt idx="4192">
                  <c:v>44513.635416666664</c:v>
                </c:pt>
                <c:pt idx="4193">
                  <c:v>44513.645833333336</c:v>
                </c:pt>
                <c:pt idx="4194">
                  <c:v>44513.65625</c:v>
                </c:pt>
                <c:pt idx="4195">
                  <c:v>44513.666666666664</c:v>
                </c:pt>
                <c:pt idx="4196">
                  <c:v>44513.677083333336</c:v>
                </c:pt>
                <c:pt idx="4197">
                  <c:v>44513.6875</c:v>
                </c:pt>
                <c:pt idx="4198">
                  <c:v>44513.697916666664</c:v>
                </c:pt>
                <c:pt idx="4199">
                  <c:v>44513.708333333336</c:v>
                </c:pt>
                <c:pt idx="4200">
                  <c:v>44513.71875</c:v>
                </c:pt>
                <c:pt idx="4201">
                  <c:v>44513.729166666664</c:v>
                </c:pt>
                <c:pt idx="4202">
                  <c:v>44513.739583333336</c:v>
                </c:pt>
                <c:pt idx="4203">
                  <c:v>44513.75</c:v>
                </c:pt>
                <c:pt idx="4204">
                  <c:v>44513.760416666664</c:v>
                </c:pt>
                <c:pt idx="4205">
                  <c:v>44513.770833333336</c:v>
                </c:pt>
                <c:pt idx="4206">
                  <c:v>44513.78125</c:v>
                </c:pt>
                <c:pt idx="4207">
                  <c:v>44513.791666666664</c:v>
                </c:pt>
                <c:pt idx="4208">
                  <c:v>44513.802083333336</c:v>
                </c:pt>
                <c:pt idx="4209">
                  <c:v>44513.8125</c:v>
                </c:pt>
                <c:pt idx="4210">
                  <c:v>44513.822916666664</c:v>
                </c:pt>
                <c:pt idx="4211">
                  <c:v>44513.833333333336</c:v>
                </c:pt>
                <c:pt idx="4212">
                  <c:v>44513.84375</c:v>
                </c:pt>
                <c:pt idx="4213">
                  <c:v>44513.854166666664</c:v>
                </c:pt>
                <c:pt idx="4214">
                  <c:v>44513.864583333336</c:v>
                </c:pt>
                <c:pt idx="4215">
                  <c:v>44513.875</c:v>
                </c:pt>
                <c:pt idx="4216">
                  <c:v>44513.885416666664</c:v>
                </c:pt>
                <c:pt idx="4217">
                  <c:v>44513.895833333336</c:v>
                </c:pt>
                <c:pt idx="4218">
                  <c:v>44513.90625</c:v>
                </c:pt>
                <c:pt idx="4219">
                  <c:v>44513.916666666664</c:v>
                </c:pt>
                <c:pt idx="4220">
                  <c:v>44513.927083333336</c:v>
                </c:pt>
                <c:pt idx="4221">
                  <c:v>44513.9375</c:v>
                </c:pt>
                <c:pt idx="4222">
                  <c:v>44513.947916666664</c:v>
                </c:pt>
                <c:pt idx="4223">
                  <c:v>44513.958333333336</c:v>
                </c:pt>
                <c:pt idx="4224">
                  <c:v>44513.96875</c:v>
                </c:pt>
                <c:pt idx="4225">
                  <c:v>44513.979166666664</c:v>
                </c:pt>
                <c:pt idx="4226">
                  <c:v>44513.989583333336</c:v>
                </c:pt>
                <c:pt idx="4227">
                  <c:v>44514</c:v>
                </c:pt>
                <c:pt idx="4228">
                  <c:v>44514.010416666664</c:v>
                </c:pt>
                <c:pt idx="4229">
                  <c:v>44514.020833333336</c:v>
                </c:pt>
                <c:pt idx="4230">
                  <c:v>44514.03125</c:v>
                </c:pt>
                <c:pt idx="4231">
                  <c:v>44514.041666666664</c:v>
                </c:pt>
                <c:pt idx="4232">
                  <c:v>44514.052083333336</c:v>
                </c:pt>
                <c:pt idx="4233">
                  <c:v>44514.0625</c:v>
                </c:pt>
                <c:pt idx="4234">
                  <c:v>44514.072916666664</c:v>
                </c:pt>
                <c:pt idx="4235">
                  <c:v>44514.083333333336</c:v>
                </c:pt>
                <c:pt idx="4236">
                  <c:v>44514.09375</c:v>
                </c:pt>
                <c:pt idx="4237">
                  <c:v>44514.104166666664</c:v>
                </c:pt>
                <c:pt idx="4238">
                  <c:v>44514.114583333336</c:v>
                </c:pt>
                <c:pt idx="4239">
                  <c:v>44514.125</c:v>
                </c:pt>
                <c:pt idx="4240">
                  <c:v>44514.135416666664</c:v>
                </c:pt>
                <c:pt idx="4241">
                  <c:v>44514.145833333336</c:v>
                </c:pt>
                <c:pt idx="4242">
                  <c:v>44514.15625</c:v>
                </c:pt>
                <c:pt idx="4243">
                  <c:v>44514.166666666664</c:v>
                </c:pt>
                <c:pt idx="4244">
                  <c:v>44514.177083333336</c:v>
                </c:pt>
                <c:pt idx="4245">
                  <c:v>44514.1875</c:v>
                </c:pt>
                <c:pt idx="4246">
                  <c:v>44514.197916666664</c:v>
                </c:pt>
                <c:pt idx="4247">
                  <c:v>44514.208333333336</c:v>
                </c:pt>
                <c:pt idx="4248">
                  <c:v>44514.21875</c:v>
                </c:pt>
                <c:pt idx="4249">
                  <c:v>44514.229166666664</c:v>
                </c:pt>
                <c:pt idx="4250">
                  <c:v>44514.239583333336</c:v>
                </c:pt>
                <c:pt idx="4251">
                  <c:v>44514.25</c:v>
                </c:pt>
                <c:pt idx="4252">
                  <c:v>44514.260416666664</c:v>
                </c:pt>
                <c:pt idx="4253">
                  <c:v>44514.270833333336</c:v>
                </c:pt>
                <c:pt idx="4254">
                  <c:v>44514.28125</c:v>
                </c:pt>
                <c:pt idx="4255">
                  <c:v>44514.291666666664</c:v>
                </c:pt>
                <c:pt idx="4256">
                  <c:v>44514.302083333336</c:v>
                </c:pt>
                <c:pt idx="4257">
                  <c:v>44514.3125</c:v>
                </c:pt>
                <c:pt idx="4258">
                  <c:v>44514.322916666664</c:v>
                </c:pt>
                <c:pt idx="4259">
                  <c:v>44514.333333333336</c:v>
                </c:pt>
                <c:pt idx="4260">
                  <c:v>44514.34375</c:v>
                </c:pt>
                <c:pt idx="4261">
                  <c:v>44514.354166666664</c:v>
                </c:pt>
                <c:pt idx="4262">
                  <c:v>44514.364583333336</c:v>
                </c:pt>
                <c:pt idx="4263">
                  <c:v>44514.375</c:v>
                </c:pt>
                <c:pt idx="4264">
                  <c:v>44514.385416666664</c:v>
                </c:pt>
                <c:pt idx="4265">
                  <c:v>44514.395833333336</c:v>
                </c:pt>
                <c:pt idx="4266">
                  <c:v>44514.40625</c:v>
                </c:pt>
                <c:pt idx="4267">
                  <c:v>44514.416666666664</c:v>
                </c:pt>
                <c:pt idx="4268">
                  <c:v>44514.427083333336</c:v>
                </c:pt>
                <c:pt idx="4269">
                  <c:v>44514.4375</c:v>
                </c:pt>
                <c:pt idx="4270">
                  <c:v>44514.447916666664</c:v>
                </c:pt>
                <c:pt idx="4271">
                  <c:v>44514.458333333336</c:v>
                </c:pt>
                <c:pt idx="4272">
                  <c:v>44514.46875</c:v>
                </c:pt>
                <c:pt idx="4273">
                  <c:v>44514.479166666664</c:v>
                </c:pt>
                <c:pt idx="4274">
                  <c:v>44514.489583333336</c:v>
                </c:pt>
                <c:pt idx="4275">
                  <c:v>44514.5</c:v>
                </c:pt>
                <c:pt idx="4276">
                  <c:v>44514.510416666664</c:v>
                </c:pt>
                <c:pt idx="4277">
                  <c:v>44514.520833333336</c:v>
                </c:pt>
                <c:pt idx="4278">
                  <c:v>44514.53125</c:v>
                </c:pt>
                <c:pt idx="4279">
                  <c:v>44514.541666666664</c:v>
                </c:pt>
                <c:pt idx="4280">
                  <c:v>44514.552083333336</c:v>
                </c:pt>
                <c:pt idx="4281">
                  <c:v>44514.5625</c:v>
                </c:pt>
                <c:pt idx="4282">
                  <c:v>44514.572916666664</c:v>
                </c:pt>
                <c:pt idx="4283">
                  <c:v>44514.583333333336</c:v>
                </c:pt>
                <c:pt idx="4284">
                  <c:v>44514.59375</c:v>
                </c:pt>
                <c:pt idx="4285">
                  <c:v>44514.604166666664</c:v>
                </c:pt>
                <c:pt idx="4286">
                  <c:v>44514.614583333336</c:v>
                </c:pt>
                <c:pt idx="4287">
                  <c:v>44514.625</c:v>
                </c:pt>
                <c:pt idx="4288">
                  <c:v>44514.635416666664</c:v>
                </c:pt>
                <c:pt idx="4289">
                  <c:v>44514.645833333336</c:v>
                </c:pt>
                <c:pt idx="4290">
                  <c:v>44514.65625</c:v>
                </c:pt>
                <c:pt idx="4291">
                  <c:v>44514.666666666664</c:v>
                </c:pt>
                <c:pt idx="4292">
                  <c:v>44514.677083333336</c:v>
                </c:pt>
                <c:pt idx="4293">
                  <c:v>44514.6875</c:v>
                </c:pt>
                <c:pt idx="4294">
                  <c:v>44514.697916666664</c:v>
                </c:pt>
                <c:pt idx="4295">
                  <c:v>44514.708333333336</c:v>
                </c:pt>
                <c:pt idx="4296">
                  <c:v>44514.71875</c:v>
                </c:pt>
                <c:pt idx="4297">
                  <c:v>44514.729166666664</c:v>
                </c:pt>
                <c:pt idx="4298">
                  <c:v>44514.739583333336</c:v>
                </c:pt>
                <c:pt idx="4299">
                  <c:v>44514.75</c:v>
                </c:pt>
                <c:pt idx="4300">
                  <c:v>44514.760416666664</c:v>
                </c:pt>
                <c:pt idx="4301">
                  <c:v>44514.770833333336</c:v>
                </c:pt>
                <c:pt idx="4302">
                  <c:v>44514.78125</c:v>
                </c:pt>
                <c:pt idx="4303">
                  <c:v>44514.791666666664</c:v>
                </c:pt>
                <c:pt idx="4304">
                  <c:v>44514.802083333336</c:v>
                </c:pt>
                <c:pt idx="4305">
                  <c:v>44514.8125</c:v>
                </c:pt>
                <c:pt idx="4306">
                  <c:v>44514.822916666664</c:v>
                </c:pt>
                <c:pt idx="4307">
                  <c:v>44514.833333333336</c:v>
                </c:pt>
                <c:pt idx="4308">
                  <c:v>44514.84375</c:v>
                </c:pt>
                <c:pt idx="4309">
                  <c:v>44514.854166666664</c:v>
                </c:pt>
                <c:pt idx="4310">
                  <c:v>44514.864583333336</c:v>
                </c:pt>
                <c:pt idx="4311">
                  <c:v>44514.875</c:v>
                </c:pt>
                <c:pt idx="4312">
                  <c:v>44514.885416666664</c:v>
                </c:pt>
                <c:pt idx="4313">
                  <c:v>44514.895833333336</c:v>
                </c:pt>
                <c:pt idx="4314">
                  <c:v>44514.90625</c:v>
                </c:pt>
                <c:pt idx="4315">
                  <c:v>44514.916666666664</c:v>
                </c:pt>
                <c:pt idx="4316">
                  <c:v>44514.927083333336</c:v>
                </c:pt>
                <c:pt idx="4317">
                  <c:v>44514.9375</c:v>
                </c:pt>
                <c:pt idx="4318">
                  <c:v>44514.947916666664</c:v>
                </c:pt>
                <c:pt idx="4319">
                  <c:v>44514.958333333336</c:v>
                </c:pt>
                <c:pt idx="4320">
                  <c:v>44514.96875</c:v>
                </c:pt>
                <c:pt idx="4321">
                  <c:v>44514.979166666664</c:v>
                </c:pt>
                <c:pt idx="4322">
                  <c:v>44514.989583333336</c:v>
                </c:pt>
                <c:pt idx="4323">
                  <c:v>44515</c:v>
                </c:pt>
                <c:pt idx="4324">
                  <c:v>44515.010416666664</c:v>
                </c:pt>
                <c:pt idx="4325">
                  <c:v>44515.020833333336</c:v>
                </c:pt>
                <c:pt idx="4326">
                  <c:v>44515.03125</c:v>
                </c:pt>
                <c:pt idx="4327">
                  <c:v>44515.041666666664</c:v>
                </c:pt>
                <c:pt idx="4328">
                  <c:v>44515.052083333336</c:v>
                </c:pt>
                <c:pt idx="4329">
                  <c:v>44515.0625</c:v>
                </c:pt>
                <c:pt idx="4330">
                  <c:v>44515.072916666664</c:v>
                </c:pt>
                <c:pt idx="4331">
                  <c:v>44515.083333333336</c:v>
                </c:pt>
                <c:pt idx="4332">
                  <c:v>44515.09375</c:v>
                </c:pt>
                <c:pt idx="4333">
                  <c:v>44515.104166666664</c:v>
                </c:pt>
                <c:pt idx="4334">
                  <c:v>44515.114583333336</c:v>
                </c:pt>
                <c:pt idx="4335">
                  <c:v>44515.125</c:v>
                </c:pt>
                <c:pt idx="4336">
                  <c:v>44515.135416666664</c:v>
                </c:pt>
                <c:pt idx="4337">
                  <c:v>44515.145833333336</c:v>
                </c:pt>
                <c:pt idx="4338">
                  <c:v>44515.15625</c:v>
                </c:pt>
                <c:pt idx="4339">
                  <c:v>44515.166666666664</c:v>
                </c:pt>
                <c:pt idx="4340">
                  <c:v>44515.177083333336</c:v>
                </c:pt>
                <c:pt idx="4341">
                  <c:v>44515.1875</c:v>
                </c:pt>
                <c:pt idx="4342">
                  <c:v>44515.197916666664</c:v>
                </c:pt>
                <c:pt idx="4343">
                  <c:v>44515.208333333336</c:v>
                </c:pt>
                <c:pt idx="4344">
                  <c:v>44515.21875</c:v>
                </c:pt>
                <c:pt idx="4345">
                  <c:v>44515.229166666664</c:v>
                </c:pt>
                <c:pt idx="4346">
                  <c:v>44515.239583333336</c:v>
                </c:pt>
                <c:pt idx="4347">
                  <c:v>44515.25</c:v>
                </c:pt>
                <c:pt idx="4348">
                  <c:v>44515.260416666664</c:v>
                </c:pt>
                <c:pt idx="4349">
                  <c:v>44515.270833333336</c:v>
                </c:pt>
                <c:pt idx="4350">
                  <c:v>44515.28125</c:v>
                </c:pt>
                <c:pt idx="4351">
                  <c:v>44515.291666666664</c:v>
                </c:pt>
                <c:pt idx="4352">
                  <c:v>44515.302083333336</c:v>
                </c:pt>
                <c:pt idx="4353">
                  <c:v>44515.3125</c:v>
                </c:pt>
                <c:pt idx="4354">
                  <c:v>44515.322916666664</c:v>
                </c:pt>
                <c:pt idx="4355">
                  <c:v>44515.333333333336</c:v>
                </c:pt>
                <c:pt idx="4356">
                  <c:v>44515.34375</c:v>
                </c:pt>
                <c:pt idx="4357">
                  <c:v>44515.354166666664</c:v>
                </c:pt>
                <c:pt idx="4358">
                  <c:v>44515.364583333336</c:v>
                </c:pt>
                <c:pt idx="4359">
                  <c:v>44515.375</c:v>
                </c:pt>
                <c:pt idx="4360">
                  <c:v>44515.385416666664</c:v>
                </c:pt>
                <c:pt idx="4361">
                  <c:v>44515.395833333336</c:v>
                </c:pt>
                <c:pt idx="4362">
                  <c:v>44515.40625</c:v>
                </c:pt>
                <c:pt idx="4363">
                  <c:v>44515.416666666664</c:v>
                </c:pt>
                <c:pt idx="4364">
                  <c:v>44515.427083333336</c:v>
                </c:pt>
                <c:pt idx="4365">
                  <c:v>44515.4375</c:v>
                </c:pt>
                <c:pt idx="4366">
                  <c:v>44515.447916666664</c:v>
                </c:pt>
                <c:pt idx="4367">
                  <c:v>44515.458333333336</c:v>
                </c:pt>
                <c:pt idx="4368">
                  <c:v>44515.46875</c:v>
                </c:pt>
                <c:pt idx="4369">
                  <c:v>44515.479166666664</c:v>
                </c:pt>
                <c:pt idx="4370">
                  <c:v>44515.489583333336</c:v>
                </c:pt>
                <c:pt idx="4371">
                  <c:v>44515.5</c:v>
                </c:pt>
                <c:pt idx="4372">
                  <c:v>44515.510416666664</c:v>
                </c:pt>
                <c:pt idx="4373">
                  <c:v>44515.520833333336</c:v>
                </c:pt>
                <c:pt idx="4374">
                  <c:v>44515.53125</c:v>
                </c:pt>
                <c:pt idx="4375">
                  <c:v>44515.541666666664</c:v>
                </c:pt>
                <c:pt idx="4376">
                  <c:v>44515.552083333336</c:v>
                </c:pt>
                <c:pt idx="4377">
                  <c:v>44515.5625</c:v>
                </c:pt>
                <c:pt idx="4378">
                  <c:v>44515.572916666664</c:v>
                </c:pt>
                <c:pt idx="4379">
                  <c:v>44515.583333333336</c:v>
                </c:pt>
                <c:pt idx="4380">
                  <c:v>44515.59375</c:v>
                </c:pt>
                <c:pt idx="4381">
                  <c:v>44515.604166666664</c:v>
                </c:pt>
                <c:pt idx="4382">
                  <c:v>44515.614583333336</c:v>
                </c:pt>
                <c:pt idx="4383">
                  <c:v>44515.625</c:v>
                </c:pt>
                <c:pt idx="4384">
                  <c:v>44515.635416666664</c:v>
                </c:pt>
                <c:pt idx="4385">
                  <c:v>44515.645833333336</c:v>
                </c:pt>
                <c:pt idx="4386">
                  <c:v>44515.65625</c:v>
                </c:pt>
                <c:pt idx="4387">
                  <c:v>44515.666666666664</c:v>
                </c:pt>
                <c:pt idx="4388">
                  <c:v>44515.677083333336</c:v>
                </c:pt>
                <c:pt idx="4389">
                  <c:v>44515.6875</c:v>
                </c:pt>
                <c:pt idx="4390">
                  <c:v>44515.697916666664</c:v>
                </c:pt>
                <c:pt idx="4391">
                  <c:v>44515.708333333336</c:v>
                </c:pt>
                <c:pt idx="4392">
                  <c:v>44515.71875</c:v>
                </c:pt>
                <c:pt idx="4393">
                  <c:v>44515.729166666664</c:v>
                </c:pt>
                <c:pt idx="4394">
                  <c:v>44515.739583333336</c:v>
                </c:pt>
                <c:pt idx="4395">
                  <c:v>44515.75</c:v>
                </c:pt>
                <c:pt idx="4396">
                  <c:v>44515.760416666664</c:v>
                </c:pt>
                <c:pt idx="4397">
                  <c:v>44515.770833333336</c:v>
                </c:pt>
                <c:pt idx="4398">
                  <c:v>44515.78125</c:v>
                </c:pt>
                <c:pt idx="4399">
                  <c:v>44515.791666666664</c:v>
                </c:pt>
                <c:pt idx="4400">
                  <c:v>44515.802083333336</c:v>
                </c:pt>
                <c:pt idx="4401">
                  <c:v>44515.8125</c:v>
                </c:pt>
                <c:pt idx="4402">
                  <c:v>44515.822916666664</c:v>
                </c:pt>
                <c:pt idx="4403">
                  <c:v>44515.833333333336</c:v>
                </c:pt>
                <c:pt idx="4404">
                  <c:v>44515.84375</c:v>
                </c:pt>
                <c:pt idx="4405">
                  <c:v>44515.854166666664</c:v>
                </c:pt>
                <c:pt idx="4406">
                  <c:v>44515.864583333336</c:v>
                </c:pt>
                <c:pt idx="4407">
                  <c:v>44515.875</c:v>
                </c:pt>
                <c:pt idx="4408">
                  <c:v>44515.885416666664</c:v>
                </c:pt>
                <c:pt idx="4409">
                  <c:v>44515.895833333336</c:v>
                </c:pt>
                <c:pt idx="4410">
                  <c:v>44515.90625</c:v>
                </c:pt>
                <c:pt idx="4411">
                  <c:v>44515.916666666664</c:v>
                </c:pt>
                <c:pt idx="4412">
                  <c:v>44515.927083333336</c:v>
                </c:pt>
                <c:pt idx="4413">
                  <c:v>44515.9375</c:v>
                </c:pt>
                <c:pt idx="4414">
                  <c:v>44515.947916666664</c:v>
                </c:pt>
                <c:pt idx="4415">
                  <c:v>44515.958333333336</c:v>
                </c:pt>
                <c:pt idx="4416">
                  <c:v>44515.96875</c:v>
                </c:pt>
                <c:pt idx="4417">
                  <c:v>44515.979166666664</c:v>
                </c:pt>
                <c:pt idx="4418">
                  <c:v>44515.989583333336</c:v>
                </c:pt>
                <c:pt idx="4419">
                  <c:v>44516</c:v>
                </c:pt>
                <c:pt idx="4420">
                  <c:v>44516.010416666664</c:v>
                </c:pt>
                <c:pt idx="4421">
                  <c:v>44516.020833333336</c:v>
                </c:pt>
                <c:pt idx="4422">
                  <c:v>44516.03125</c:v>
                </c:pt>
                <c:pt idx="4423">
                  <c:v>44516.041666666664</c:v>
                </c:pt>
                <c:pt idx="4424">
                  <c:v>44516.052083333336</c:v>
                </c:pt>
                <c:pt idx="4425">
                  <c:v>44516.0625</c:v>
                </c:pt>
                <c:pt idx="4426">
                  <c:v>44516.072916666664</c:v>
                </c:pt>
                <c:pt idx="4427">
                  <c:v>44516.083333333336</c:v>
                </c:pt>
                <c:pt idx="4428">
                  <c:v>44516.09375</c:v>
                </c:pt>
                <c:pt idx="4429">
                  <c:v>44516.104166666664</c:v>
                </c:pt>
                <c:pt idx="4430">
                  <c:v>44516.114583333336</c:v>
                </c:pt>
                <c:pt idx="4431">
                  <c:v>44516.125</c:v>
                </c:pt>
                <c:pt idx="4432">
                  <c:v>44516.135416666664</c:v>
                </c:pt>
                <c:pt idx="4433">
                  <c:v>44516.145833333336</c:v>
                </c:pt>
                <c:pt idx="4434">
                  <c:v>44516.15625</c:v>
                </c:pt>
                <c:pt idx="4435">
                  <c:v>44516.166666666664</c:v>
                </c:pt>
                <c:pt idx="4436">
                  <c:v>44516.177083333336</c:v>
                </c:pt>
                <c:pt idx="4437">
                  <c:v>44516.1875</c:v>
                </c:pt>
                <c:pt idx="4438">
                  <c:v>44516.197916666664</c:v>
                </c:pt>
                <c:pt idx="4439">
                  <c:v>44516.208333333336</c:v>
                </c:pt>
                <c:pt idx="4440">
                  <c:v>44516.21875</c:v>
                </c:pt>
                <c:pt idx="4441">
                  <c:v>44516.229166666664</c:v>
                </c:pt>
                <c:pt idx="4442">
                  <c:v>44516.239583333336</c:v>
                </c:pt>
                <c:pt idx="4443">
                  <c:v>44516.25</c:v>
                </c:pt>
                <c:pt idx="4444">
                  <c:v>44516.260416666664</c:v>
                </c:pt>
                <c:pt idx="4445">
                  <c:v>44516.270833333336</c:v>
                </c:pt>
                <c:pt idx="4446">
                  <c:v>44516.28125</c:v>
                </c:pt>
                <c:pt idx="4447">
                  <c:v>44516.291666666664</c:v>
                </c:pt>
                <c:pt idx="4448">
                  <c:v>44516.302083333336</c:v>
                </c:pt>
                <c:pt idx="4449">
                  <c:v>44516.3125</c:v>
                </c:pt>
                <c:pt idx="4450">
                  <c:v>44516.322916666664</c:v>
                </c:pt>
                <c:pt idx="4451">
                  <c:v>44516.333333333336</c:v>
                </c:pt>
                <c:pt idx="4452">
                  <c:v>44516.34375</c:v>
                </c:pt>
                <c:pt idx="4453">
                  <c:v>44516.354166666664</c:v>
                </c:pt>
                <c:pt idx="4454">
                  <c:v>44516.364583333336</c:v>
                </c:pt>
                <c:pt idx="4455">
                  <c:v>44516.375</c:v>
                </c:pt>
                <c:pt idx="4456">
                  <c:v>44516.385416666664</c:v>
                </c:pt>
                <c:pt idx="4457">
                  <c:v>44516.395833333336</c:v>
                </c:pt>
                <c:pt idx="4458">
                  <c:v>44516.40625</c:v>
                </c:pt>
                <c:pt idx="4459">
                  <c:v>44516.416666666664</c:v>
                </c:pt>
                <c:pt idx="4460">
                  <c:v>44516.427083333336</c:v>
                </c:pt>
                <c:pt idx="4461">
                  <c:v>44516.4375</c:v>
                </c:pt>
                <c:pt idx="4462">
                  <c:v>44516.447916666664</c:v>
                </c:pt>
                <c:pt idx="4463">
                  <c:v>44516.458333333336</c:v>
                </c:pt>
                <c:pt idx="4464">
                  <c:v>44516.46875</c:v>
                </c:pt>
                <c:pt idx="4465">
                  <c:v>44516.479166666664</c:v>
                </c:pt>
                <c:pt idx="4466">
                  <c:v>44516.489583333336</c:v>
                </c:pt>
                <c:pt idx="4467">
                  <c:v>44516.5</c:v>
                </c:pt>
                <c:pt idx="4468">
                  <c:v>44516.510416666664</c:v>
                </c:pt>
                <c:pt idx="4469">
                  <c:v>44516.520833333336</c:v>
                </c:pt>
                <c:pt idx="4470">
                  <c:v>44516.53125</c:v>
                </c:pt>
                <c:pt idx="4471">
                  <c:v>44516.541666666664</c:v>
                </c:pt>
                <c:pt idx="4472">
                  <c:v>44516.552083333336</c:v>
                </c:pt>
                <c:pt idx="4473">
                  <c:v>44516.5625</c:v>
                </c:pt>
                <c:pt idx="4474">
                  <c:v>44516.572916666664</c:v>
                </c:pt>
                <c:pt idx="4475">
                  <c:v>44516.583333333336</c:v>
                </c:pt>
                <c:pt idx="4476">
                  <c:v>44516.59375</c:v>
                </c:pt>
                <c:pt idx="4477">
                  <c:v>44516.604166666664</c:v>
                </c:pt>
                <c:pt idx="4478">
                  <c:v>44516.614583333336</c:v>
                </c:pt>
                <c:pt idx="4479">
                  <c:v>44516.625</c:v>
                </c:pt>
                <c:pt idx="4480">
                  <c:v>44516.635416666664</c:v>
                </c:pt>
                <c:pt idx="4481">
                  <c:v>44516.645833333336</c:v>
                </c:pt>
                <c:pt idx="4482">
                  <c:v>44516.65625</c:v>
                </c:pt>
                <c:pt idx="4483">
                  <c:v>44516.666666666664</c:v>
                </c:pt>
                <c:pt idx="4484">
                  <c:v>44516.677083333336</c:v>
                </c:pt>
                <c:pt idx="4485">
                  <c:v>44516.6875</c:v>
                </c:pt>
                <c:pt idx="4486">
                  <c:v>44516.697916666664</c:v>
                </c:pt>
                <c:pt idx="4487">
                  <c:v>44516.708333333336</c:v>
                </c:pt>
                <c:pt idx="4488">
                  <c:v>44516.71875</c:v>
                </c:pt>
                <c:pt idx="4489">
                  <c:v>44516.729166666664</c:v>
                </c:pt>
                <c:pt idx="4490">
                  <c:v>44516.739583333336</c:v>
                </c:pt>
                <c:pt idx="4491">
                  <c:v>44516.75</c:v>
                </c:pt>
                <c:pt idx="4492">
                  <c:v>44516.760416666664</c:v>
                </c:pt>
                <c:pt idx="4493">
                  <c:v>44516.770833333336</c:v>
                </c:pt>
                <c:pt idx="4494">
                  <c:v>44516.78125</c:v>
                </c:pt>
                <c:pt idx="4495">
                  <c:v>44516.791666666664</c:v>
                </c:pt>
                <c:pt idx="4496">
                  <c:v>44516.802083333336</c:v>
                </c:pt>
                <c:pt idx="4497">
                  <c:v>44516.8125</c:v>
                </c:pt>
                <c:pt idx="4498">
                  <c:v>44516.822916666664</c:v>
                </c:pt>
                <c:pt idx="4499">
                  <c:v>44516.833333333336</c:v>
                </c:pt>
                <c:pt idx="4500">
                  <c:v>44516.84375</c:v>
                </c:pt>
                <c:pt idx="4501">
                  <c:v>44516.854166666664</c:v>
                </c:pt>
                <c:pt idx="4502">
                  <c:v>44516.864583333336</c:v>
                </c:pt>
                <c:pt idx="4503">
                  <c:v>44516.875</c:v>
                </c:pt>
                <c:pt idx="4504">
                  <c:v>44516.885416666664</c:v>
                </c:pt>
                <c:pt idx="4505">
                  <c:v>44516.895833333336</c:v>
                </c:pt>
                <c:pt idx="4506">
                  <c:v>44516.90625</c:v>
                </c:pt>
                <c:pt idx="4507">
                  <c:v>44516.916666666664</c:v>
                </c:pt>
                <c:pt idx="4508">
                  <c:v>44516.927083333336</c:v>
                </c:pt>
                <c:pt idx="4509">
                  <c:v>44516.9375</c:v>
                </c:pt>
                <c:pt idx="4510">
                  <c:v>44516.947916666664</c:v>
                </c:pt>
                <c:pt idx="4511">
                  <c:v>44516.958333333336</c:v>
                </c:pt>
                <c:pt idx="4512">
                  <c:v>44516.96875</c:v>
                </c:pt>
                <c:pt idx="4513">
                  <c:v>44516.979166666664</c:v>
                </c:pt>
                <c:pt idx="4514">
                  <c:v>44516.989583333336</c:v>
                </c:pt>
                <c:pt idx="4515">
                  <c:v>44517</c:v>
                </c:pt>
                <c:pt idx="4516">
                  <c:v>44517.010416666664</c:v>
                </c:pt>
                <c:pt idx="4517">
                  <c:v>44517.020833333336</c:v>
                </c:pt>
                <c:pt idx="4518">
                  <c:v>44517.03125</c:v>
                </c:pt>
                <c:pt idx="4519">
                  <c:v>44517.041666666664</c:v>
                </c:pt>
                <c:pt idx="4520">
                  <c:v>44517.052083333336</c:v>
                </c:pt>
                <c:pt idx="4521">
                  <c:v>44517.0625</c:v>
                </c:pt>
                <c:pt idx="4522">
                  <c:v>44517.072916666664</c:v>
                </c:pt>
                <c:pt idx="4523">
                  <c:v>44517.083333333336</c:v>
                </c:pt>
                <c:pt idx="4524">
                  <c:v>44517.09375</c:v>
                </c:pt>
                <c:pt idx="4525">
                  <c:v>44517.104166666664</c:v>
                </c:pt>
                <c:pt idx="4526">
                  <c:v>44517.114583333336</c:v>
                </c:pt>
                <c:pt idx="4527">
                  <c:v>44517.125</c:v>
                </c:pt>
                <c:pt idx="4528">
                  <c:v>44517.135416666664</c:v>
                </c:pt>
                <c:pt idx="4529">
                  <c:v>44517.145833333336</c:v>
                </c:pt>
                <c:pt idx="4530">
                  <c:v>44517.15625</c:v>
                </c:pt>
                <c:pt idx="4531">
                  <c:v>44517.166666666664</c:v>
                </c:pt>
                <c:pt idx="4532">
                  <c:v>44517.177083333336</c:v>
                </c:pt>
                <c:pt idx="4533">
                  <c:v>44517.1875</c:v>
                </c:pt>
                <c:pt idx="4534">
                  <c:v>44517.197916666664</c:v>
                </c:pt>
                <c:pt idx="4535">
                  <c:v>44517.208333333336</c:v>
                </c:pt>
                <c:pt idx="4536">
                  <c:v>44517.21875</c:v>
                </c:pt>
                <c:pt idx="4537">
                  <c:v>44517.229166666664</c:v>
                </c:pt>
                <c:pt idx="4538">
                  <c:v>44517.239583333336</c:v>
                </c:pt>
                <c:pt idx="4539">
                  <c:v>44517.25</c:v>
                </c:pt>
                <c:pt idx="4540">
                  <c:v>44517.260416666664</c:v>
                </c:pt>
                <c:pt idx="4541">
                  <c:v>44517.270833333336</c:v>
                </c:pt>
                <c:pt idx="4542">
                  <c:v>44517.28125</c:v>
                </c:pt>
                <c:pt idx="4543">
                  <c:v>44517.291666666664</c:v>
                </c:pt>
                <c:pt idx="4544">
                  <c:v>44517.302083333336</c:v>
                </c:pt>
                <c:pt idx="4545">
                  <c:v>44517.3125</c:v>
                </c:pt>
                <c:pt idx="4546">
                  <c:v>44517.322916666664</c:v>
                </c:pt>
                <c:pt idx="4547">
                  <c:v>44517.333333333336</c:v>
                </c:pt>
                <c:pt idx="4548">
                  <c:v>44517.34375</c:v>
                </c:pt>
                <c:pt idx="4549">
                  <c:v>44517.354166666664</c:v>
                </c:pt>
                <c:pt idx="4550">
                  <c:v>44517.364583333336</c:v>
                </c:pt>
                <c:pt idx="4551">
                  <c:v>44517.375</c:v>
                </c:pt>
                <c:pt idx="4552">
                  <c:v>44517.385416666664</c:v>
                </c:pt>
                <c:pt idx="4553">
                  <c:v>44517.395833333336</c:v>
                </c:pt>
                <c:pt idx="4554">
                  <c:v>44517.40625</c:v>
                </c:pt>
                <c:pt idx="4555">
                  <c:v>44517.416666666664</c:v>
                </c:pt>
                <c:pt idx="4556">
                  <c:v>44517.427083333336</c:v>
                </c:pt>
                <c:pt idx="4557">
                  <c:v>44517.4375</c:v>
                </c:pt>
                <c:pt idx="4558">
                  <c:v>44517.447916666664</c:v>
                </c:pt>
                <c:pt idx="4559">
                  <c:v>44517.458333333336</c:v>
                </c:pt>
                <c:pt idx="4560">
                  <c:v>44517.46875</c:v>
                </c:pt>
                <c:pt idx="4561">
                  <c:v>44517.479166666664</c:v>
                </c:pt>
                <c:pt idx="4562">
                  <c:v>44517.489583333336</c:v>
                </c:pt>
                <c:pt idx="4563">
                  <c:v>44517.5</c:v>
                </c:pt>
                <c:pt idx="4564">
                  <c:v>44517.510416666664</c:v>
                </c:pt>
                <c:pt idx="4565">
                  <c:v>44517.520833333336</c:v>
                </c:pt>
                <c:pt idx="4566">
                  <c:v>44517.53125</c:v>
                </c:pt>
                <c:pt idx="4567">
                  <c:v>44517.541666666664</c:v>
                </c:pt>
                <c:pt idx="4568">
                  <c:v>44517.552083333336</c:v>
                </c:pt>
                <c:pt idx="4569">
                  <c:v>44517.5625</c:v>
                </c:pt>
                <c:pt idx="4570">
                  <c:v>44517.572916666664</c:v>
                </c:pt>
                <c:pt idx="4571">
                  <c:v>44517.583333333336</c:v>
                </c:pt>
                <c:pt idx="4572">
                  <c:v>44517.59375</c:v>
                </c:pt>
                <c:pt idx="4573">
                  <c:v>44517.604166666664</c:v>
                </c:pt>
                <c:pt idx="4574">
                  <c:v>44517.614583333336</c:v>
                </c:pt>
                <c:pt idx="4575">
                  <c:v>44517.625</c:v>
                </c:pt>
                <c:pt idx="4576">
                  <c:v>44517.635416666664</c:v>
                </c:pt>
                <c:pt idx="4577">
                  <c:v>44517.645833333336</c:v>
                </c:pt>
                <c:pt idx="4578">
                  <c:v>44517.65625</c:v>
                </c:pt>
                <c:pt idx="4579">
                  <c:v>44517.666666666664</c:v>
                </c:pt>
                <c:pt idx="4580">
                  <c:v>44517.677083333336</c:v>
                </c:pt>
                <c:pt idx="4581">
                  <c:v>44517.6875</c:v>
                </c:pt>
                <c:pt idx="4582">
                  <c:v>44517.697916666664</c:v>
                </c:pt>
                <c:pt idx="4583">
                  <c:v>44517.708333333336</c:v>
                </c:pt>
                <c:pt idx="4584">
                  <c:v>44517.71875</c:v>
                </c:pt>
                <c:pt idx="4585">
                  <c:v>44517.729166666664</c:v>
                </c:pt>
                <c:pt idx="4586">
                  <c:v>44517.739583333336</c:v>
                </c:pt>
                <c:pt idx="4587">
                  <c:v>44517.75</c:v>
                </c:pt>
                <c:pt idx="4588">
                  <c:v>44517.760416666664</c:v>
                </c:pt>
                <c:pt idx="4589">
                  <c:v>44517.770833333336</c:v>
                </c:pt>
                <c:pt idx="4590">
                  <c:v>44517.78125</c:v>
                </c:pt>
                <c:pt idx="4591">
                  <c:v>44517.791666666664</c:v>
                </c:pt>
                <c:pt idx="4592">
                  <c:v>44517.802083333336</c:v>
                </c:pt>
                <c:pt idx="4593">
                  <c:v>44517.8125</c:v>
                </c:pt>
                <c:pt idx="4594">
                  <c:v>44517.822916666664</c:v>
                </c:pt>
                <c:pt idx="4595">
                  <c:v>44517.833333333336</c:v>
                </c:pt>
                <c:pt idx="4596">
                  <c:v>44517.84375</c:v>
                </c:pt>
                <c:pt idx="4597">
                  <c:v>44517.854166666664</c:v>
                </c:pt>
                <c:pt idx="4598">
                  <c:v>44517.864583333336</c:v>
                </c:pt>
                <c:pt idx="4599">
                  <c:v>44517.875</c:v>
                </c:pt>
                <c:pt idx="4600">
                  <c:v>44517.885416666664</c:v>
                </c:pt>
                <c:pt idx="4601">
                  <c:v>44517.895833333336</c:v>
                </c:pt>
                <c:pt idx="4602">
                  <c:v>44517.90625</c:v>
                </c:pt>
                <c:pt idx="4603">
                  <c:v>44517.916666666664</c:v>
                </c:pt>
                <c:pt idx="4604">
                  <c:v>44517.927083333336</c:v>
                </c:pt>
                <c:pt idx="4605">
                  <c:v>44517.9375</c:v>
                </c:pt>
                <c:pt idx="4606">
                  <c:v>44517.947916666664</c:v>
                </c:pt>
                <c:pt idx="4607">
                  <c:v>44517.958333333336</c:v>
                </c:pt>
                <c:pt idx="4608">
                  <c:v>44517.96875</c:v>
                </c:pt>
                <c:pt idx="4609">
                  <c:v>44517.979166666664</c:v>
                </c:pt>
                <c:pt idx="4610">
                  <c:v>44517.989583333336</c:v>
                </c:pt>
                <c:pt idx="4611">
                  <c:v>44518</c:v>
                </c:pt>
                <c:pt idx="4612">
                  <c:v>44518.010416666664</c:v>
                </c:pt>
                <c:pt idx="4613">
                  <c:v>44518.020833333336</c:v>
                </c:pt>
                <c:pt idx="4614">
                  <c:v>44518.03125</c:v>
                </c:pt>
                <c:pt idx="4615">
                  <c:v>44518.041666666664</c:v>
                </c:pt>
                <c:pt idx="4616">
                  <c:v>44518.052083333336</c:v>
                </c:pt>
                <c:pt idx="4617">
                  <c:v>44518.0625</c:v>
                </c:pt>
                <c:pt idx="4618">
                  <c:v>44518.072916666664</c:v>
                </c:pt>
                <c:pt idx="4619">
                  <c:v>44518.083333333336</c:v>
                </c:pt>
                <c:pt idx="4620">
                  <c:v>44518.09375</c:v>
                </c:pt>
                <c:pt idx="4621">
                  <c:v>44518.104166666664</c:v>
                </c:pt>
                <c:pt idx="4622">
                  <c:v>44518.114583333336</c:v>
                </c:pt>
                <c:pt idx="4623">
                  <c:v>44518.125</c:v>
                </c:pt>
                <c:pt idx="4624">
                  <c:v>44518.135416666664</c:v>
                </c:pt>
                <c:pt idx="4625">
                  <c:v>44518.145833333336</c:v>
                </c:pt>
                <c:pt idx="4626">
                  <c:v>44518.15625</c:v>
                </c:pt>
                <c:pt idx="4627">
                  <c:v>44518.166666666664</c:v>
                </c:pt>
                <c:pt idx="4628">
                  <c:v>44518.177083333336</c:v>
                </c:pt>
                <c:pt idx="4629">
                  <c:v>44518.1875</c:v>
                </c:pt>
                <c:pt idx="4630">
                  <c:v>44518.197916666664</c:v>
                </c:pt>
                <c:pt idx="4631">
                  <c:v>44518.208333333336</c:v>
                </c:pt>
                <c:pt idx="4632">
                  <c:v>44518.21875</c:v>
                </c:pt>
                <c:pt idx="4633">
                  <c:v>44518.229166666664</c:v>
                </c:pt>
                <c:pt idx="4634">
                  <c:v>44518.239583333336</c:v>
                </c:pt>
                <c:pt idx="4635">
                  <c:v>44518.25</c:v>
                </c:pt>
                <c:pt idx="4636">
                  <c:v>44518.260416666664</c:v>
                </c:pt>
                <c:pt idx="4637">
                  <c:v>44518.270833333336</c:v>
                </c:pt>
                <c:pt idx="4638">
                  <c:v>44518.28125</c:v>
                </c:pt>
                <c:pt idx="4639">
                  <c:v>44518.291666666664</c:v>
                </c:pt>
                <c:pt idx="4640">
                  <c:v>44518.302083333336</c:v>
                </c:pt>
                <c:pt idx="4641">
                  <c:v>44518.3125</c:v>
                </c:pt>
                <c:pt idx="4642">
                  <c:v>44518.322916666664</c:v>
                </c:pt>
                <c:pt idx="4643">
                  <c:v>44518.333333333336</c:v>
                </c:pt>
                <c:pt idx="4644">
                  <c:v>44518.34375</c:v>
                </c:pt>
                <c:pt idx="4645">
                  <c:v>44518.354166666664</c:v>
                </c:pt>
                <c:pt idx="4646">
                  <c:v>44518.364583333336</c:v>
                </c:pt>
                <c:pt idx="4647">
                  <c:v>44518.375</c:v>
                </c:pt>
                <c:pt idx="4648">
                  <c:v>44518.385416666664</c:v>
                </c:pt>
                <c:pt idx="4649">
                  <c:v>44518.395833333336</c:v>
                </c:pt>
                <c:pt idx="4650">
                  <c:v>44518.40625</c:v>
                </c:pt>
                <c:pt idx="4651">
                  <c:v>44518.416666666664</c:v>
                </c:pt>
                <c:pt idx="4652">
                  <c:v>44518.427083333336</c:v>
                </c:pt>
                <c:pt idx="4653">
                  <c:v>44518.4375</c:v>
                </c:pt>
                <c:pt idx="4654">
                  <c:v>44518.447916666664</c:v>
                </c:pt>
                <c:pt idx="4655">
                  <c:v>44518.458333333336</c:v>
                </c:pt>
                <c:pt idx="4656">
                  <c:v>44518.46875</c:v>
                </c:pt>
                <c:pt idx="4657">
                  <c:v>44518.479166666664</c:v>
                </c:pt>
                <c:pt idx="4658">
                  <c:v>44518.489583333336</c:v>
                </c:pt>
                <c:pt idx="4659">
                  <c:v>44518.5</c:v>
                </c:pt>
                <c:pt idx="4660">
                  <c:v>44518.510416666664</c:v>
                </c:pt>
                <c:pt idx="4661">
                  <c:v>44518.520833333336</c:v>
                </c:pt>
                <c:pt idx="4662">
                  <c:v>44518.53125</c:v>
                </c:pt>
                <c:pt idx="4663">
                  <c:v>44518.541666666664</c:v>
                </c:pt>
                <c:pt idx="4664">
                  <c:v>44518.552083333336</c:v>
                </c:pt>
                <c:pt idx="4665">
                  <c:v>44518.5625</c:v>
                </c:pt>
                <c:pt idx="4666">
                  <c:v>44518.572916666664</c:v>
                </c:pt>
                <c:pt idx="4667">
                  <c:v>44518.583333333336</c:v>
                </c:pt>
                <c:pt idx="4668">
                  <c:v>44518.59375</c:v>
                </c:pt>
                <c:pt idx="4669">
                  <c:v>44518.604166666664</c:v>
                </c:pt>
                <c:pt idx="4670">
                  <c:v>44518.614583333336</c:v>
                </c:pt>
                <c:pt idx="4671">
                  <c:v>44518.625</c:v>
                </c:pt>
                <c:pt idx="4672">
                  <c:v>44518.635416666664</c:v>
                </c:pt>
                <c:pt idx="4673">
                  <c:v>44518.645833333336</c:v>
                </c:pt>
                <c:pt idx="4674">
                  <c:v>44518.65625</c:v>
                </c:pt>
                <c:pt idx="4675">
                  <c:v>44518.666666666664</c:v>
                </c:pt>
                <c:pt idx="4676">
                  <c:v>44518.677083333336</c:v>
                </c:pt>
                <c:pt idx="4677">
                  <c:v>44518.6875</c:v>
                </c:pt>
                <c:pt idx="4678">
                  <c:v>44518.697916666664</c:v>
                </c:pt>
                <c:pt idx="4679">
                  <c:v>44518.708333333336</c:v>
                </c:pt>
                <c:pt idx="4680">
                  <c:v>44518.71875</c:v>
                </c:pt>
                <c:pt idx="4681">
                  <c:v>44518.729166666664</c:v>
                </c:pt>
                <c:pt idx="4682">
                  <c:v>44518.739583333336</c:v>
                </c:pt>
                <c:pt idx="4683">
                  <c:v>44518.75</c:v>
                </c:pt>
                <c:pt idx="4684">
                  <c:v>44518.760416666664</c:v>
                </c:pt>
                <c:pt idx="4685">
                  <c:v>44518.770833333336</c:v>
                </c:pt>
                <c:pt idx="4686">
                  <c:v>44518.78125</c:v>
                </c:pt>
                <c:pt idx="4687">
                  <c:v>44518.791666666664</c:v>
                </c:pt>
                <c:pt idx="4688">
                  <c:v>44518.802083333336</c:v>
                </c:pt>
                <c:pt idx="4689">
                  <c:v>44518.8125</c:v>
                </c:pt>
                <c:pt idx="4690">
                  <c:v>44518.822916666664</c:v>
                </c:pt>
                <c:pt idx="4691">
                  <c:v>44518.833333333336</c:v>
                </c:pt>
                <c:pt idx="4692">
                  <c:v>44518.84375</c:v>
                </c:pt>
                <c:pt idx="4693">
                  <c:v>44518.854166666664</c:v>
                </c:pt>
                <c:pt idx="4694">
                  <c:v>44518.864583333336</c:v>
                </c:pt>
                <c:pt idx="4695">
                  <c:v>44518.875</c:v>
                </c:pt>
                <c:pt idx="4696">
                  <c:v>44518.885416666664</c:v>
                </c:pt>
                <c:pt idx="4697">
                  <c:v>44518.895833333336</c:v>
                </c:pt>
                <c:pt idx="4698">
                  <c:v>44518.90625</c:v>
                </c:pt>
                <c:pt idx="4699">
                  <c:v>44518.916666666664</c:v>
                </c:pt>
                <c:pt idx="4700">
                  <c:v>44518.927083333336</c:v>
                </c:pt>
                <c:pt idx="4701">
                  <c:v>44518.9375</c:v>
                </c:pt>
                <c:pt idx="4702">
                  <c:v>44518.947916666664</c:v>
                </c:pt>
                <c:pt idx="4703">
                  <c:v>44518.958333333336</c:v>
                </c:pt>
                <c:pt idx="4704">
                  <c:v>44518.96875</c:v>
                </c:pt>
                <c:pt idx="4705">
                  <c:v>44518.979166666664</c:v>
                </c:pt>
                <c:pt idx="4706">
                  <c:v>44518.989583333336</c:v>
                </c:pt>
              </c:numCache>
            </c:numRef>
          </c:cat>
          <c:val>
            <c:numRef>
              <c:f>Cottonwood!$H$2:$H$4708</c:f>
              <c:numCache>
                <c:formatCode>General</c:formatCode>
                <c:ptCount val="4707"/>
                <c:pt idx="2879">
                  <c:v>3</c:v>
                </c:pt>
                <c:pt idx="2880">
                  <c:v>3</c:v>
                </c:pt>
                <c:pt idx="2881">
                  <c:v>3</c:v>
                </c:pt>
                <c:pt idx="2882">
                  <c:v>3</c:v>
                </c:pt>
                <c:pt idx="2883">
                  <c:v>3</c:v>
                </c:pt>
                <c:pt idx="2884">
                  <c:v>3</c:v>
                </c:pt>
                <c:pt idx="2885">
                  <c:v>3</c:v>
                </c:pt>
                <c:pt idx="2886">
                  <c:v>3</c:v>
                </c:pt>
                <c:pt idx="2887">
                  <c:v>3</c:v>
                </c:pt>
                <c:pt idx="2888">
                  <c:v>3</c:v>
                </c:pt>
                <c:pt idx="2889">
                  <c:v>3</c:v>
                </c:pt>
                <c:pt idx="2890">
                  <c:v>3</c:v>
                </c:pt>
                <c:pt idx="2891">
                  <c:v>3</c:v>
                </c:pt>
                <c:pt idx="2892">
                  <c:v>3</c:v>
                </c:pt>
                <c:pt idx="2893">
                  <c:v>3</c:v>
                </c:pt>
                <c:pt idx="2894">
                  <c:v>3</c:v>
                </c:pt>
                <c:pt idx="2895">
                  <c:v>3</c:v>
                </c:pt>
                <c:pt idx="2896">
                  <c:v>3</c:v>
                </c:pt>
                <c:pt idx="2897">
                  <c:v>3</c:v>
                </c:pt>
                <c:pt idx="2898">
                  <c:v>3</c:v>
                </c:pt>
                <c:pt idx="2899">
                  <c:v>3</c:v>
                </c:pt>
                <c:pt idx="2900">
                  <c:v>3</c:v>
                </c:pt>
                <c:pt idx="2901">
                  <c:v>3</c:v>
                </c:pt>
                <c:pt idx="2902">
                  <c:v>3</c:v>
                </c:pt>
                <c:pt idx="2903">
                  <c:v>3</c:v>
                </c:pt>
                <c:pt idx="2904">
                  <c:v>3</c:v>
                </c:pt>
                <c:pt idx="2905">
                  <c:v>3</c:v>
                </c:pt>
                <c:pt idx="2906">
                  <c:v>3</c:v>
                </c:pt>
                <c:pt idx="2907">
                  <c:v>3</c:v>
                </c:pt>
                <c:pt idx="2908">
                  <c:v>3</c:v>
                </c:pt>
                <c:pt idx="2909">
                  <c:v>3</c:v>
                </c:pt>
                <c:pt idx="2910">
                  <c:v>3</c:v>
                </c:pt>
                <c:pt idx="2911">
                  <c:v>3</c:v>
                </c:pt>
                <c:pt idx="2912">
                  <c:v>3</c:v>
                </c:pt>
                <c:pt idx="2913">
                  <c:v>3</c:v>
                </c:pt>
                <c:pt idx="2914">
                  <c:v>3</c:v>
                </c:pt>
                <c:pt idx="2915">
                  <c:v>3</c:v>
                </c:pt>
                <c:pt idx="2916">
                  <c:v>3</c:v>
                </c:pt>
                <c:pt idx="2917">
                  <c:v>3</c:v>
                </c:pt>
                <c:pt idx="2918">
                  <c:v>3</c:v>
                </c:pt>
                <c:pt idx="2919">
                  <c:v>3</c:v>
                </c:pt>
                <c:pt idx="2920">
                  <c:v>3</c:v>
                </c:pt>
                <c:pt idx="2921">
                  <c:v>3</c:v>
                </c:pt>
                <c:pt idx="2922">
                  <c:v>3</c:v>
                </c:pt>
                <c:pt idx="2923">
                  <c:v>3</c:v>
                </c:pt>
                <c:pt idx="2924">
                  <c:v>3</c:v>
                </c:pt>
                <c:pt idx="2925">
                  <c:v>3</c:v>
                </c:pt>
                <c:pt idx="2926">
                  <c:v>3</c:v>
                </c:pt>
                <c:pt idx="2927">
                  <c:v>3</c:v>
                </c:pt>
                <c:pt idx="2928">
                  <c:v>3</c:v>
                </c:pt>
                <c:pt idx="2929">
                  <c:v>3</c:v>
                </c:pt>
                <c:pt idx="2930">
                  <c:v>3</c:v>
                </c:pt>
                <c:pt idx="2931">
                  <c:v>3</c:v>
                </c:pt>
                <c:pt idx="2932">
                  <c:v>3</c:v>
                </c:pt>
                <c:pt idx="2933">
                  <c:v>3</c:v>
                </c:pt>
                <c:pt idx="2934">
                  <c:v>3</c:v>
                </c:pt>
                <c:pt idx="2935">
                  <c:v>3</c:v>
                </c:pt>
                <c:pt idx="2936">
                  <c:v>3</c:v>
                </c:pt>
                <c:pt idx="2937">
                  <c:v>3</c:v>
                </c:pt>
                <c:pt idx="2938">
                  <c:v>3</c:v>
                </c:pt>
                <c:pt idx="2939">
                  <c:v>3</c:v>
                </c:pt>
                <c:pt idx="2940">
                  <c:v>3</c:v>
                </c:pt>
                <c:pt idx="2941">
                  <c:v>3</c:v>
                </c:pt>
                <c:pt idx="2942">
                  <c:v>3</c:v>
                </c:pt>
                <c:pt idx="2943">
                  <c:v>3</c:v>
                </c:pt>
                <c:pt idx="2944">
                  <c:v>3</c:v>
                </c:pt>
                <c:pt idx="2945">
                  <c:v>3</c:v>
                </c:pt>
                <c:pt idx="2946">
                  <c:v>3</c:v>
                </c:pt>
                <c:pt idx="2947">
                  <c:v>3</c:v>
                </c:pt>
                <c:pt idx="2948">
                  <c:v>3</c:v>
                </c:pt>
                <c:pt idx="2949">
                  <c:v>3</c:v>
                </c:pt>
                <c:pt idx="2950">
                  <c:v>3</c:v>
                </c:pt>
                <c:pt idx="2951">
                  <c:v>3</c:v>
                </c:pt>
                <c:pt idx="2952">
                  <c:v>3</c:v>
                </c:pt>
                <c:pt idx="2953">
                  <c:v>3</c:v>
                </c:pt>
                <c:pt idx="2954">
                  <c:v>3</c:v>
                </c:pt>
                <c:pt idx="2955">
                  <c:v>3</c:v>
                </c:pt>
                <c:pt idx="2956">
                  <c:v>3</c:v>
                </c:pt>
                <c:pt idx="2957">
                  <c:v>3</c:v>
                </c:pt>
                <c:pt idx="2958">
                  <c:v>3</c:v>
                </c:pt>
                <c:pt idx="2959">
                  <c:v>3</c:v>
                </c:pt>
                <c:pt idx="2960">
                  <c:v>3</c:v>
                </c:pt>
                <c:pt idx="2961">
                  <c:v>3</c:v>
                </c:pt>
                <c:pt idx="2962">
                  <c:v>3</c:v>
                </c:pt>
                <c:pt idx="2963">
                  <c:v>3</c:v>
                </c:pt>
                <c:pt idx="2964">
                  <c:v>3</c:v>
                </c:pt>
                <c:pt idx="2965">
                  <c:v>3</c:v>
                </c:pt>
                <c:pt idx="2966">
                  <c:v>3</c:v>
                </c:pt>
                <c:pt idx="2967">
                  <c:v>3</c:v>
                </c:pt>
                <c:pt idx="2968">
                  <c:v>3</c:v>
                </c:pt>
                <c:pt idx="2969">
                  <c:v>3</c:v>
                </c:pt>
                <c:pt idx="2970">
                  <c:v>3</c:v>
                </c:pt>
                <c:pt idx="2971">
                  <c:v>3</c:v>
                </c:pt>
                <c:pt idx="2972">
                  <c:v>3</c:v>
                </c:pt>
                <c:pt idx="2973">
                  <c:v>3</c:v>
                </c:pt>
                <c:pt idx="2974">
                  <c:v>3</c:v>
                </c:pt>
              </c:numCache>
            </c:numRef>
          </c:val>
          <c:extLst>
            <c:ext xmlns:c16="http://schemas.microsoft.com/office/drawing/2014/chart" uri="{C3380CC4-5D6E-409C-BE32-E72D297353CC}">
              <c16:uniqueId val="{00000001-5D2D-418B-B49E-9E845E5421BB}"/>
            </c:ext>
          </c:extLst>
        </c:ser>
        <c:ser>
          <c:idx val="3"/>
          <c:order val="3"/>
          <c:tx>
            <c:strRef>
              <c:f>Cottonwood!$I$1</c:f>
              <c:strCache>
                <c:ptCount val="1"/>
                <c:pt idx="0">
                  <c:v>21B-11</c:v>
                </c:pt>
              </c:strCache>
            </c:strRef>
          </c:tx>
          <c:spPr>
            <a:solidFill>
              <a:schemeClr val="tx1"/>
            </a:solidFill>
            <a:ln>
              <a:noFill/>
            </a:ln>
            <a:effectLst/>
          </c:spPr>
          <c:invertIfNegative val="0"/>
          <c:cat>
            <c:numRef>
              <c:f>Cottonwood!$C$2:$C$4708</c:f>
              <c:numCache>
                <c:formatCode>m/d/yyyy\ h:mm</c:formatCode>
                <c:ptCount val="4707"/>
                <c:pt idx="0">
                  <c:v>44470</c:v>
                </c:pt>
                <c:pt idx="1">
                  <c:v>44470.010416666664</c:v>
                </c:pt>
                <c:pt idx="2">
                  <c:v>44470.020833333336</c:v>
                </c:pt>
                <c:pt idx="3">
                  <c:v>44470.03125</c:v>
                </c:pt>
                <c:pt idx="4">
                  <c:v>44470.041666666664</c:v>
                </c:pt>
                <c:pt idx="5">
                  <c:v>44470.052083333336</c:v>
                </c:pt>
                <c:pt idx="6">
                  <c:v>44470.0625</c:v>
                </c:pt>
                <c:pt idx="7">
                  <c:v>44470.072916666664</c:v>
                </c:pt>
                <c:pt idx="8">
                  <c:v>44470.083333333336</c:v>
                </c:pt>
                <c:pt idx="9">
                  <c:v>44470.09375</c:v>
                </c:pt>
                <c:pt idx="10">
                  <c:v>44470.104166666664</c:v>
                </c:pt>
                <c:pt idx="11">
                  <c:v>44470.114583333336</c:v>
                </c:pt>
                <c:pt idx="12">
                  <c:v>44470.125</c:v>
                </c:pt>
                <c:pt idx="13">
                  <c:v>44470.135416666664</c:v>
                </c:pt>
                <c:pt idx="14">
                  <c:v>44470.145833333336</c:v>
                </c:pt>
                <c:pt idx="15">
                  <c:v>44470.15625</c:v>
                </c:pt>
                <c:pt idx="16">
                  <c:v>44470.166666666664</c:v>
                </c:pt>
                <c:pt idx="17">
                  <c:v>44470.177083333336</c:v>
                </c:pt>
                <c:pt idx="18">
                  <c:v>44470.1875</c:v>
                </c:pt>
                <c:pt idx="19">
                  <c:v>44470.197916666664</c:v>
                </c:pt>
                <c:pt idx="20">
                  <c:v>44470.208333333336</c:v>
                </c:pt>
                <c:pt idx="21">
                  <c:v>44470.21875</c:v>
                </c:pt>
                <c:pt idx="22">
                  <c:v>44470.229166666664</c:v>
                </c:pt>
                <c:pt idx="23">
                  <c:v>44470.239583333336</c:v>
                </c:pt>
                <c:pt idx="24">
                  <c:v>44470.25</c:v>
                </c:pt>
                <c:pt idx="25">
                  <c:v>44470.260416666664</c:v>
                </c:pt>
                <c:pt idx="26">
                  <c:v>44470.270833333336</c:v>
                </c:pt>
                <c:pt idx="27">
                  <c:v>44470.28125</c:v>
                </c:pt>
                <c:pt idx="28">
                  <c:v>44470.291666666664</c:v>
                </c:pt>
                <c:pt idx="29">
                  <c:v>44470.302083333336</c:v>
                </c:pt>
                <c:pt idx="30">
                  <c:v>44470.3125</c:v>
                </c:pt>
                <c:pt idx="31">
                  <c:v>44470.322916666664</c:v>
                </c:pt>
                <c:pt idx="32">
                  <c:v>44470.333333333336</c:v>
                </c:pt>
                <c:pt idx="33">
                  <c:v>44470.34375</c:v>
                </c:pt>
                <c:pt idx="34">
                  <c:v>44470.354166666664</c:v>
                </c:pt>
                <c:pt idx="35">
                  <c:v>44470.364583333336</c:v>
                </c:pt>
                <c:pt idx="36">
                  <c:v>44470.375</c:v>
                </c:pt>
                <c:pt idx="37">
                  <c:v>44470.385416666664</c:v>
                </c:pt>
                <c:pt idx="38">
                  <c:v>44470.395833333336</c:v>
                </c:pt>
                <c:pt idx="39">
                  <c:v>44470.40625</c:v>
                </c:pt>
                <c:pt idx="40">
                  <c:v>44470.416666666664</c:v>
                </c:pt>
                <c:pt idx="41">
                  <c:v>44470.427083333336</c:v>
                </c:pt>
                <c:pt idx="42">
                  <c:v>44470.4375</c:v>
                </c:pt>
                <c:pt idx="43">
                  <c:v>44470.447916666664</c:v>
                </c:pt>
                <c:pt idx="44">
                  <c:v>44470.458333333336</c:v>
                </c:pt>
                <c:pt idx="45">
                  <c:v>44470.46875</c:v>
                </c:pt>
                <c:pt idx="46">
                  <c:v>44470.479166666664</c:v>
                </c:pt>
                <c:pt idx="47">
                  <c:v>44470.489583333336</c:v>
                </c:pt>
                <c:pt idx="48">
                  <c:v>44470.5</c:v>
                </c:pt>
                <c:pt idx="49">
                  <c:v>44470.510416666664</c:v>
                </c:pt>
                <c:pt idx="50">
                  <c:v>44470.520833333336</c:v>
                </c:pt>
                <c:pt idx="51">
                  <c:v>44470.53125</c:v>
                </c:pt>
                <c:pt idx="52">
                  <c:v>44470.541666666664</c:v>
                </c:pt>
                <c:pt idx="53">
                  <c:v>44470.552083333336</c:v>
                </c:pt>
                <c:pt idx="54">
                  <c:v>44470.5625</c:v>
                </c:pt>
                <c:pt idx="55">
                  <c:v>44470.572916666664</c:v>
                </c:pt>
                <c:pt idx="56">
                  <c:v>44470.583333333336</c:v>
                </c:pt>
                <c:pt idx="57">
                  <c:v>44470.59375</c:v>
                </c:pt>
                <c:pt idx="58">
                  <c:v>44470.604166666664</c:v>
                </c:pt>
                <c:pt idx="59">
                  <c:v>44470.614583333336</c:v>
                </c:pt>
                <c:pt idx="60">
                  <c:v>44470.625</c:v>
                </c:pt>
                <c:pt idx="61">
                  <c:v>44470.635416666664</c:v>
                </c:pt>
                <c:pt idx="62">
                  <c:v>44470.645833333336</c:v>
                </c:pt>
                <c:pt idx="63">
                  <c:v>44470.65625</c:v>
                </c:pt>
                <c:pt idx="64">
                  <c:v>44470.666666666664</c:v>
                </c:pt>
                <c:pt idx="65">
                  <c:v>44470.677083333336</c:v>
                </c:pt>
                <c:pt idx="66">
                  <c:v>44470.6875</c:v>
                </c:pt>
                <c:pt idx="67">
                  <c:v>44470.697916666664</c:v>
                </c:pt>
                <c:pt idx="68">
                  <c:v>44470.708333333336</c:v>
                </c:pt>
                <c:pt idx="69">
                  <c:v>44470.71875</c:v>
                </c:pt>
                <c:pt idx="70">
                  <c:v>44470.729166666664</c:v>
                </c:pt>
                <c:pt idx="71">
                  <c:v>44470.739583333336</c:v>
                </c:pt>
                <c:pt idx="72">
                  <c:v>44470.75</c:v>
                </c:pt>
                <c:pt idx="73">
                  <c:v>44470.760416666664</c:v>
                </c:pt>
                <c:pt idx="74">
                  <c:v>44470.770833333336</c:v>
                </c:pt>
                <c:pt idx="75">
                  <c:v>44470.78125</c:v>
                </c:pt>
                <c:pt idx="76">
                  <c:v>44470.791666666664</c:v>
                </c:pt>
                <c:pt idx="77">
                  <c:v>44470.802083333336</c:v>
                </c:pt>
                <c:pt idx="78">
                  <c:v>44470.8125</c:v>
                </c:pt>
                <c:pt idx="79">
                  <c:v>44470.822916666664</c:v>
                </c:pt>
                <c:pt idx="80">
                  <c:v>44470.833333333336</c:v>
                </c:pt>
                <c:pt idx="81">
                  <c:v>44470.84375</c:v>
                </c:pt>
                <c:pt idx="82">
                  <c:v>44470.854166666664</c:v>
                </c:pt>
                <c:pt idx="83">
                  <c:v>44470.864583333336</c:v>
                </c:pt>
                <c:pt idx="84">
                  <c:v>44470.875</c:v>
                </c:pt>
                <c:pt idx="85">
                  <c:v>44470.885416666664</c:v>
                </c:pt>
                <c:pt idx="86">
                  <c:v>44470.895833333336</c:v>
                </c:pt>
                <c:pt idx="87">
                  <c:v>44470.90625</c:v>
                </c:pt>
                <c:pt idx="88">
                  <c:v>44470.916666666664</c:v>
                </c:pt>
                <c:pt idx="89">
                  <c:v>44470.927083333336</c:v>
                </c:pt>
                <c:pt idx="90">
                  <c:v>44470.9375</c:v>
                </c:pt>
                <c:pt idx="91">
                  <c:v>44470.947916666664</c:v>
                </c:pt>
                <c:pt idx="92">
                  <c:v>44470.958333333336</c:v>
                </c:pt>
                <c:pt idx="93">
                  <c:v>44470.96875</c:v>
                </c:pt>
                <c:pt idx="94">
                  <c:v>44470.979166666664</c:v>
                </c:pt>
                <c:pt idx="95">
                  <c:v>44470.989583333336</c:v>
                </c:pt>
                <c:pt idx="96">
                  <c:v>44471</c:v>
                </c:pt>
                <c:pt idx="97">
                  <c:v>44471.010416666664</c:v>
                </c:pt>
                <c:pt idx="98">
                  <c:v>44471.020833333336</c:v>
                </c:pt>
                <c:pt idx="99">
                  <c:v>44471.03125</c:v>
                </c:pt>
                <c:pt idx="100">
                  <c:v>44471.041666666664</c:v>
                </c:pt>
                <c:pt idx="101">
                  <c:v>44471.052083333336</c:v>
                </c:pt>
                <c:pt idx="102">
                  <c:v>44471.0625</c:v>
                </c:pt>
                <c:pt idx="103">
                  <c:v>44471.072916666664</c:v>
                </c:pt>
                <c:pt idx="104">
                  <c:v>44471.083333333336</c:v>
                </c:pt>
                <c:pt idx="105">
                  <c:v>44471.09375</c:v>
                </c:pt>
                <c:pt idx="106">
                  <c:v>44471.104166666664</c:v>
                </c:pt>
                <c:pt idx="107">
                  <c:v>44471.114583333336</c:v>
                </c:pt>
                <c:pt idx="108">
                  <c:v>44471.125</c:v>
                </c:pt>
                <c:pt idx="109">
                  <c:v>44471.135416666664</c:v>
                </c:pt>
                <c:pt idx="110">
                  <c:v>44471.145833333336</c:v>
                </c:pt>
                <c:pt idx="111">
                  <c:v>44471.15625</c:v>
                </c:pt>
                <c:pt idx="112">
                  <c:v>44471.166666666664</c:v>
                </c:pt>
                <c:pt idx="113">
                  <c:v>44471.177083333336</c:v>
                </c:pt>
                <c:pt idx="114">
                  <c:v>44471.1875</c:v>
                </c:pt>
                <c:pt idx="115">
                  <c:v>44471.197916666664</c:v>
                </c:pt>
                <c:pt idx="116">
                  <c:v>44471.208333333336</c:v>
                </c:pt>
                <c:pt idx="117">
                  <c:v>44471.21875</c:v>
                </c:pt>
                <c:pt idx="118">
                  <c:v>44471.229166666664</c:v>
                </c:pt>
                <c:pt idx="119">
                  <c:v>44471.239583333336</c:v>
                </c:pt>
                <c:pt idx="120">
                  <c:v>44471.25</c:v>
                </c:pt>
                <c:pt idx="121">
                  <c:v>44471.260416666664</c:v>
                </c:pt>
                <c:pt idx="122">
                  <c:v>44471.270833333336</c:v>
                </c:pt>
                <c:pt idx="123">
                  <c:v>44471.28125</c:v>
                </c:pt>
                <c:pt idx="124">
                  <c:v>44471.291666666664</c:v>
                </c:pt>
                <c:pt idx="125">
                  <c:v>44471.302083333336</c:v>
                </c:pt>
                <c:pt idx="126">
                  <c:v>44471.3125</c:v>
                </c:pt>
                <c:pt idx="127">
                  <c:v>44471.322916666664</c:v>
                </c:pt>
                <c:pt idx="128">
                  <c:v>44471.333333333336</c:v>
                </c:pt>
                <c:pt idx="129">
                  <c:v>44471.34375</c:v>
                </c:pt>
                <c:pt idx="130">
                  <c:v>44471.354166666664</c:v>
                </c:pt>
                <c:pt idx="131">
                  <c:v>44471.364583333336</c:v>
                </c:pt>
                <c:pt idx="132">
                  <c:v>44471.375</c:v>
                </c:pt>
                <c:pt idx="133">
                  <c:v>44471.385416666664</c:v>
                </c:pt>
                <c:pt idx="134">
                  <c:v>44471.395833333336</c:v>
                </c:pt>
                <c:pt idx="135">
                  <c:v>44471.40625</c:v>
                </c:pt>
                <c:pt idx="136">
                  <c:v>44471.416666666664</c:v>
                </c:pt>
                <c:pt idx="137">
                  <c:v>44471.427083333336</c:v>
                </c:pt>
                <c:pt idx="138">
                  <c:v>44471.4375</c:v>
                </c:pt>
                <c:pt idx="139">
                  <c:v>44471.447916666664</c:v>
                </c:pt>
                <c:pt idx="140">
                  <c:v>44471.458333333336</c:v>
                </c:pt>
                <c:pt idx="141">
                  <c:v>44471.46875</c:v>
                </c:pt>
                <c:pt idx="142">
                  <c:v>44471.479166666664</c:v>
                </c:pt>
                <c:pt idx="143">
                  <c:v>44471.489583333336</c:v>
                </c:pt>
                <c:pt idx="144">
                  <c:v>44471.5</c:v>
                </c:pt>
                <c:pt idx="145">
                  <c:v>44471.510416666664</c:v>
                </c:pt>
                <c:pt idx="146">
                  <c:v>44471.520833333336</c:v>
                </c:pt>
                <c:pt idx="147">
                  <c:v>44471.53125</c:v>
                </c:pt>
                <c:pt idx="148">
                  <c:v>44471.541666666664</c:v>
                </c:pt>
                <c:pt idx="149">
                  <c:v>44471.552083333336</c:v>
                </c:pt>
                <c:pt idx="150">
                  <c:v>44471.5625</c:v>
                </c:pt>
                <c:pt idx="151">
                  <c:v>44471.572916666664</c:v>
                </c:pt>
                <c:pt idx="152">
                  <c:v>44471.583333333336</c:v>
                </c:pt>
                <c:pt idx="153">
                  <c:v>44471.59375</c:v>
                </c:pt>
                <c:pt idx="154">
                  <c:v>44471.604166666664</c:v>
                </c:pt>
                <c:pt idx="155">
                  <c:v>44471.614583333336</c:v>
                </c:pt>
                <c:pt idx="156">
                  <c:v>44471.625</c:v>
                </c:pt>
                <c:pt idx="157">
                  <c:v>44471.635416666664</c:v>
                </c:pt>
                <c:pt idx="158">
                  <c:v>44471.645833333336</c:v>
                </c:pt>
                <c:pt idx="159">
                  <c:v>44471.65625</c:v>
                </c:pt>
                <c:pt idx="160">
                  <c:v>44471.666666666664</c:v>
                </c:pt>
                <c:pt idx="161">
                  <c:v>44471.677083333336</c:v>
                </c:pt>
                <c:pt idx="162">
                  <c:v>44471.6875</c:v>
                </c:pt>
                <c:pt idx="163">
                  <c:v>44471.697916666664</c:v>
                </c:pt>
                <c:pt idx="164">
                  <c:v>44471.708333333336</c:v>
                </c:pt>
                <c:pt idx="165">
                  <c:v>44471.71875</c:v>
                </c:pt>
                <c:pt idx="166">
                  <c:v>44471.729166666664</c:v>
                </c:pt>
                <c:pt idx="167">
                  <c:v>44471.739583333336</c:v>
                </c:pt>
                <c:pt idx="168">
                  <c:v>44471.75</c:v>
                </c:pt>
                <c:pt idx="169">
                  <c:v>44471.760416666664</c:v>
                </c:pt>
                <c:pt idx="170">
                  <c:v>44471.770833333336</c:v>
                </c:pt>
                <c:pt idx="171">
                  <c:v>44471.78125</c:v>
                </c:pt>
                <c:pt idx="172">
                  <c:v>44471.791666666664</c:v>
                </c:pt>
                <c:pt idx="173">
                  <c:v>44471.802083333336</c:v>
                </c:pt>
                <c:pt idx="174">
                  <c:v>44471.8125</c:v>
                </c:pt>
                <c:pt idx="175">
                  <c:v>44471.822916666664</c:v>
                </c:pt>
                <c:pt idx="176">
                  <c:v>44471.833333333336</c:v>
                </c:pt>
                <c:pt idx="177">
                  <c:v>44471.84375</c:v>
                </c:pt>
                <c:pt idx="178">
                  <c:v>44471.854166666664</c:v>
                </c:pt>
                <c:pt idx="179">
                  <c:v>44471.864583333336</c:v>
                </c:pt>
                <c:pt idx="180">
                  <c:v>44471.875</c:v>
                </c:pt>
                <c:pt idx="181">
                  <c:v>44471.885416666664</c:v>
                </c:pt>
                <c:pt idx="182">
                  <c:v>44471.895833333336</c:v>
                </c:pt>
                <c:pt idx="183">
                  <c:v>44471.90625</c:v>
                </c:pt>
                <c:pt idx="184">
                  <c:v>44471.916666666664</c:v>
                </c:pt>
                <c:pt idx="185">
                  <c:v>44471.927083333336</c:v>
                </c:pt>
                <c:pt idx="186">
                  <c:v>44471.9375</c:v>
                </c:pt>
                <c:pt idx="187">
                  <c:v>44471.947916666664</c:v>
                </c:pt>
                <c:pt idx="188">
                  <c:v>44471.958333333336</c:v>
                </c:pt>
                <c:pt idx="189">
                  <c:v>44471.96875</c:v>
                </c:pt>
                <c:pt idx="190">
                  <c:v>44471.979166666664</c:v>
                </c:pt>
                <c:pt idx="191">
                  <c:v>44471.989583333336</c:v>
                </c:pt>
                <c:pt idx="192">
                  <c:v>44472</c:v>
                </c:pt>
                <c:pt idx="193">
                  <c:v>44472.010416666664</c:v>
                </c:pt>
                <c:pt idx="194">
                  <c:v>44472.020833333336</c:v>
                </c:pt>
                <c:pt idx="195">
                  <c:v>44472.03125</c:v>
                </c:pt>
                <c:pt idx="196">
                  <c:v>44472.041666666664</c:v>
                </c:pt>
                <c:pt idx="197">
                  <c:v>44472.052083333336</c:v>
                </c:pt>
                <c:pt idx="198">
                  <c:v>44472.0625</c:v>
                </c:pt>
                <c:pt idx="199">
                  <c:v>44472.072916666664</c:v>
                </c:pt>
                <c:pt idx="200">
                  <c:v>44472.083333333336</c:v>
                </c:pt>
                <c:pt idx="201">
                  <c:v>44472.09375</c:v>
                </c:pt>
                <c:pt idx="202">
                  <c:v>44472.104166666664</c:v>
                </c:pt>
                <c:pt idx="203">
                  <c:v>44472.114583333336</c:v>
                </c:pt>
                <c:pt idx="204">
                  <c:v>44472.125</c:v>
                </c:pt>
                <c:pt idx="205">
                  <c:v>44472.135416666664</c:v>
                </c:pt>
                <c:pt idx="206">
                  <c:v>44472.145833333336</c:v>
                </c:pt>
                <c:pt idx="207">
                  <c:v>44472.15625</c:v>
                </c:pt>
                <c:pt idx="208">
                  <c:v>44472.166666666664</c:v>
                </c:pt>
                <c:pt idx="209">
                  <c:v>44472.177083333336</c:v>
                </c:pt>
                <c:pt idx="210">
                  <c:v>44472.1875</c:v>
                </c:pt>
                <c:pt idx="211">
                  <c:v>44472.197916666664</c:v>
                </c:pt>
                <c:pt idx="212">
                  <c:v>44472.208333333336</c:v>
                </c:pt>
                <c:pt idx="213">
                  <c:v>44472.21875</c:v>
                </c:pt>
                <c:pt idx="214">
                  <c:v>44472.229166666664</c:v>
                </c:pt>
                <c:pt idx="215">
                  <c:v>44472.239583333336</c:v>
                </c:pt>
                <c:pt idx="216">
                  <c:v>44472.25</c:v>
                </c:pt>
                <c:pt idx="217">
                  <c:v>44472.260416666664</c:v>
                </c:pt>
                <c:pt idx="218">
                  <c:v>44472.270833333336</c:v>
                </c:pt>
                <c:pt idx="219">
                  <c:v>44472.28125</c:v>
                </c:pt>
                <c:pt idx="220">
                  <c:v>44472.291666666664</c:v>
                </c:pt>
                <c:pt idx="221">
                  <c:v>44472.302083333336</c:v>
                </c:pt>
                <c:pt idx="222">
                  <c:v>44472.3125</c:v>
                </c:pt>
                <c:pt idx="223">
                  <c:v>44472.322916666664</c:v>
                </c:pt>
                <c:pt idx="224">
                  <c:v>44472.333333333336</c:v>
                </c:pt>
                <c:pt idx="225">
                  <c:v>44472.34375</c:v>
                </c:pt>
                <c:pt idx="226">
                  <c:v>44472.354166666664</c:v>
                </c:pt>
                <c:pt idx="227">
                  <c:v>44472.364583333336</c:v>
                </c:pt>
                <c:pt idx="228">
                  <c:v>44472.375</c:v>
                </c:pt>
                <c:pt idx="229">
                  <c:v>44472.385416666664</c:v>
                </c:pt>
                <c:pt idx="230">
                  <c:v>44472.395833333336</c:v>
                </c:pt>
                <c:pt idx="231">
                  <c:v>44472.40625</c:v>
                </c:pt>
                <c:pt idx="232">
                  <c:v>44472.416666666664</c:v>
                </c:pt>
                <c:pt idx="233">
                  <c:v>44472.427083333336</c:v>
                </c:pt>
                <c:pt idx="234">
                  <c:v>44472.4375</c:v>
                </c:pt>
                <c:pt idx="235">
                  <c:v>44472.447916666664</c:v>
                </c:pt>
                <c:pt idx="236">
                  <c:v>44472.458333333336</c:v>
                </c:pt>
                <c:pt idx="237">
                  <c:v>44472.46875</c:v>
                </c:pt>
                <c:pt idx="238">
                  <c:v>44472.479166666664</c:v>
                </c:pt>
                <c:pt idx="239">
                  <c:v>44472.489583333336</c:v>
                </c:pt>
                <c:pt idx="240">
                  <c:v>44472.5</c:v>
                </c:pt>
                <c:pt idx="241">
                  <c:v>44472.510416666664</c:v>
                </c:pt>
                <c:pt idx="242">
                  <c:v>44472.520833333336</c:v>
                </c:pt>
                <c:pt idx="243">
                  <c:v>44472.53125</c:v>
                </c:pt>
                <c:pt idx="244">
                  <c:v>44472.541666666664</c:v>
                </c:pt>
                <c:pt idx="245">
                  <c:v>44472.552083333336</c:v>
                </c:pt>
                <c:pt idx="246">
                  <c:v>44472.5625</c:v>
                </c:pt>
                <c:pt idx="247">
                  <c:v>44472.572916666664</c:v>
                </c:pt>
                <c:pt idx="248">
                  <c:v>44472.583333333336</c:v>
                </c:pt>
                <c:pt idx="249">
                  <c:v>44472.59375</c:v>
                </c:pt>
                <c:pt idx="250">
                  <c:v>44472.604166666664</c:v>
                </c:pt>
                <c:pt idx="251">
                  <c:v>44472.614583333336</c:v>
                </c:pt>
                <c:pt idx="252">
                  <c:v>44472.625</c:v>
                </c:pt>
                <c:pt idx="253">
                  <c:v>44472.635416666664</c:v>
                </c:pt>
                <c:pt idx="254">
                  <c:v>44472.645833333336</c:v>
                </c:pt>
                <c:pt idx="255">
                  <c:v>44472.65625</c:v>
                </c:pt>
                <c:pt idx="256">
                  <c:v>44472.666666666664</c:v>
                </c:pt>
                <c:pt idx="257">
                  <c:v>44472.677083333336</c:v>
                </c:pt>
                <c:pt idx="258">
                  <c:v>44472.6875</c:v>
                </c:pt>
                <c:pt idx="259">
                  <c:v>44472.697916666664</c:v>
                </c:pt>
                <c:pt idx="260">
                  <c:v>44472.708333333336</c:v>
                </c:pt>
                <c:pt idx="261">
                  <c:v>44472.71875</c:v>
                </c:pt>
                <c:pt idx="262">
                  <c:v>44472.729166666664</c:v>
                </c:pt>
                <c:pt idx="263">
                  <c:v>44472.739583333336</c:v>
                </c:pt>
                <c:pt idx="264">
                  <c:v>44472.75</c:v>
                </c:pt>
                <c:pt idx="265">
                  <c:v>44472.760416666664</c:v>
                </c:pt>
                <c:pt idx="266">
                  <c:v>44472.770833333336</c:v>
                </c:pt>
                <c:pt idx="267">
                  <c:v>44472.78125</c:v>
                </c:pt>
                <c:pt idx="268">
                  <c:v>44472.791666666664</c:v>
                </c:pt>
                <c:pt idx="269">
                  <c:v>44472.802083333336</c:v>
                </c:pt>
                <c:pt idx="270">
                  <c:v>44472.8125</c:v>
                </c:pt>
                <c:pt idx="271">
                  <c:v>44472.822916666664</c:v>
                </c:pt>
                <c:pt idx="272">
                  <c:v>44472.833333333336</c:v>
                </c:pt>
                <c:pt idx="273">
                  <c:v>44472.84375</c:v>
                </c:pt>
                <c:pt idx="274">
                  <c:v>44472.854166666664</c:v>
                </c:pt>
                <c:pt idx="275">
                  <c:v>44472.864583333336</c:v>
                </c:pt>
                <c:pt idx="276">
                  <c:v>44472.875</c:v>
                </c:pt>
                <c:pt idx="277">
                  <c:v>44472.885416666664</c:v>
                </c:pt>
                <c:pt idx="278">
                  <c:v>44472.895833333336</c:v>
                </c:pt>
                <c:pt idx="279">
                  <c:v>44472.90625</c:v>
                </c:pt>
                <c:pt idx="280">
                  <c:v>44472.916666666664</c:v>
                </c:pt>
                <c:pt idx="281">
                  <c:v>44472.927083333336</c:v>
                </c:pt>
                <c:pt idx="282">
                  <c:v>44472.9375</c:v>
                </c:pt>
                <c:pt idx="283">
                  <c:v>44472.947916666664</c:v>
                </c:pt>
                <c:pt idx="284">
                  <c:v>44472.958333333336</c:v>
                </c:pt>
                <c:pt idx="285">
                  <c:v>44472.96875</c:v>
                </c:pt>
                <c:pt idx="286">
                  <c:v>44472.979166666664</c:v>
                </c:pt>
                <c:pt idx="287">
                  <c:v>44472.989583333336</c:v>
                </c:pt>
                <c:pt idx="288">
                  <c:v>44473</c:v>
                </c:pt>
                <c:pt idx="289">
                  <c:v>44473.010416666664</c:v>
                </c:pt>
                <c:pt idx="290">
                  <c:v>44473.020833333336</c:v>
                </c:pt>
                <c:pt idx="291">
                  <c:v>44473.03125</c:v>
                </c:pt>
                <c:pt idx="292">
                  <c:v>44473.041666666664</c:v>
                </c:pt>
                <c:pt idx="293">
                  <c:v>44473.052083333336</c:v>
                </c:pt>
                <c:pt idx="294">
                  <c:v>44473.0625</c:v>
                </c:pt>
                <c:pt idx="295">
                  <c:v>44473.072916666664</c:v>
                </c:pt>
                <c:pt idx="296">
                  <c:v>44473.083333333336</c:v>
                </c:pt>
                <c:pt idx="297">
                  <c:v>44473.09375</c:v>
                </c:pt>
                <c:pt idx="298">
                  <c:v>44473.104166666664</c:v>
                </c:pt>
                <c:pt idx="299">
                  <c:v>44473.114583333336</c:v>
                </c:pt>
                <c:pt idx="300">
                  <c:v>44473.125</c:v>
                </c:pt>
                <c:pt idx="301">
                  <c:v>44473.135416666664</c:v>
                </c:pt>
                <c:pt idx="302">
                  <c:v>44473.145833333336</c:v>
                </c:pt>
                <c:pt idx="303">
                  <c:v>44473.15625</c:v>
                </c:pt>
                <c:pt idx="304">
                  <c:v>44473.166666666664</c:v>
                </c:pt>
                <c:pt idx="305">
                  <c:v>44473.177083333336</c:v>
                </c:pt>
                <c:pt idx="306">
                  <c:v>44473.1875</c:v>
                </c:pt>
                <c:pt idx="307">
                  <c:v>44473.197916666664</c:v>
                </c:pt>
                <c:pt idx="308">
                  <c:v>44473.208333333336</c:v>
                </c:pt>
                <c:pt idx="309">
                  <c:v>44473.21875</c:v>
                </c:pt>
                <c:pt idx="310">
                  <c:v>44473.229166666664</c:v>
                </c:pt>
                <c:pt idx="311">
                  <c:v>44473.239583333336</c:v>
                </c:pt>
                <c:pt idx="312">
                  <c:v>44473.25</c:v>
                </c:pt>
                <c:pt idx="313">
                  <c:v>44473.260416666664</c:v>
                </c:pt>
                <c:pt idx="314">
                  <c:v>44473.270833333336</c:v>
                </c:pt>
                <c:pt idx="315">
                  <c:v>44473.28125</c:v>
                </c:pt>
                <c:pt idx="316">
                  <c:v>44473.291666666664</c:v>
                </c:pt>
                <c:pt idx="317">
                  <c:v>44473.302083333336</c:v>
                </c:pt>
                <c:pt idx="318">
                  <c:v>44473.3125</c:v>
                </c:pt>
                <c:pt idx="319">
                  <c:v>44473.322916666664</c:v>
                </c:pt>
                <c:pt idx="320">
                  <c:v>44473.333333333336</c:v>
                </c:pt>
                <c:pt idx="321">
                  <c:v>44473.34375</c:v>
                </c:pt>
                <c:pt idx="322">
                  <c:v>44473.354166666664</c:v>
                </c:pt>
                <c:pt idx="323">
                  <c:v>44473.364583333336</c:v>
                </c:pt>
                <c:pt idx="324">
                  <c:v>44473.375</c:v>
                </c:pt>
                <c:pt idx="325">
                  <c:v>44473.385416666664</c:v>
                </c:pt>
                <c:pt idx="326">
                  <c:v>44473.395833333336</c:v>
                </c:pt>
                <c:pt idx="327">
                  <c:v>44473.40625</c:v>
                </c:pt>
                <c:pt idx="328">
                  <c:v>44473.416666666664</c:v>
                </c:pt>
                <c:pt idx="329">
                  <c:v>44473.427083333336</c:v>
                </c:pt>
                <c:pt idx="330">
                  <c:v>44473.4375</c:v>
                </c:pt>
                <c:pt idx="331">
                  <c:v>44473.447916666664</c:v>
                </c:pt>
                <c:pt idx="332">
                  <c:v>44473.458333333336</c:v>
                </c:pt>
                <c:pt idx="333">
                  <c:v>44473.46875</c:v>
                </c:pt>
                <c:pt idx="334">
                  <c:v>44473.479166666664</c:v>
                </c:pt>
                <c:pt idx="335">
                  <c:v>44473.489583333336</c:v>
                </c:pt>
                <c:pt idx="336">
                  <c:v>44473.5</c:v>
                </c:pt>
                <c:pt idx="337">
                  <c:v>44473.510416666664</c:v>
                </c:pt>
                <c:pt idx="338">
                  <c:v>44473.520833333336</c:v>
                </c:pt>
                <c:pt idx="339">
                  <c:v>44473.53125</c:v>
                </c:pt>
                <c:pt idx="340">
                  <c:v>44473.541666666664</c:v>
                </c:pt>
                <c:pt idx="341">
                  <c:v>44473.552083333336</c:v>
                </c:pt>
                <c:pt idx="342">
                  <c:v>44473.5625</c:v>
                </c:pt>
                <c:pt idx="343">
                  <c:v>44473.572916666664</c:v>
                </c:pt>
                <c:pt idx="344">
                  <c:v>44473.583333333336</c:v>
                </c:pt>
                <c:pt idx="345">
                  <c:v>44473.59375</c:v>
                </c:pt>
                <c:pt idx="346">
                  <c:v>44473.604166666664</c:v>
                </c:pt>
                <c:pt idx="347">
                  <c:v>44473.614583333336</c:v>
                </c:pt>
                <c:pt idx="348">
                  <c:v>44473.625</c:v>
                </c:pt>
                <c:pt idx="349">
                  <c:v>44473.635416666664</c:v>
                </c:pt>
                <c:pt idx="350">
                  <c:v>44473.645833333336</c:v>
                </c:pt>
                <c:pt idx="351">
                  <c:v>44473.65625</c:v>
                </c:pt>
                <c:pt idx="352">
                  <c:v>44473.666666666664</c:v>
                </c:pt>
                <c:pt idx="353">
                  <c:v>44473.677083333336</c:v>
                </c:pt>
                <c:pt idx="354">
                  <c:v>44473.6875</c:v>
                </c:pt>
                <c:pt idx="355">
                  <c:v>44473.697916666664</c:v>
                </c:pt>
                <c:pt idx="356">
                  <c:v>44473.708333333336</c:v>
                </c:pt>
                <c:pt idx="357">
                  <c:v>44473.71875</c:v>
                </c:pt>
                <c:pt idx="358">
                  <c:v>44473.729166666664</c:v>
                </c:pt>
                <c:pt idx="359">
                  <c:v>44473.739583333336</c:v>
                </c:pt>
                <c:pt idx="360">
                  <c:v>44473.75</c:v>
                </c:pt>
                <c:pt idx="361">
                  <c:v>44473.760416666664</c:v>
                </c:pt>
                <c:pt idx="362">
                  <c:v>44473.770833333336</c:v>
                </c:pt>
                <c:pt idx="363">
                  <c:v>44473.78125</c:v>
                </c:pt>
                <c:pt idx="364">
                  <c:v>44473.791666666664</c:v>
                </c:pt>
                <c:pt idx="365">
                  <c:v>44473.802083333336</c:v>
                </c:pt>
                <c:pt idx="366">
                  <c:v>44473.8125</c:v>
                </c:pt>
                <c:pt idx="367">
                  <c:v>44473.822916666664</c:v>
                </c:pt>
                <c:pt idx="368">
                  <c:v>44473.833333333336</c:v>
                </c:pt>
                <c:pt idx="369">
                  <c:v>44473.84375</c:v>
                </c:pt>
                <c:pt idx="370">
                  <c:v>44473.854166666664</c:v>
                </c:pt>
                <c:pt idx="371">
                  <c:v>44473.864583333336</c:v>
                </c:pt>
                <c:pt idx="372">
                  <c:v>44473.875</c:v>
                </c:pt>
                <c:pt idx="373">
                  <c:v>44473.885416666664</c:v>
                </c:pt>
                <c:pt idx="374">
                  <c:v>44473.895833333336</c:v>
                </c:pt>
                <c:pt idx="375">
                  <c:v>44473.90625</c:v>
                </c:pt>
                <c:pt idx="376">
                  <c:v>44473.916666666664</c:v>
                </c:pt>
                <c:pt idx="377">
                  <c:v>44473.927083333336</c:v>
                </c:pt>
                <c:pt idx="378">
                  <c:v>44473.9375</c:v>
                </c:pt>
                <c:pt idx="379">
                  <c:v>44473.947916666664</c:v>
                </c:pt>
                <c:pt idx="380">
                  <c:v>44473.958333333336</c:v>
                </c:pt>
                <c:pt idx="381">
                  <c:v>44473.96875</c:v>
                </c:pt>
                <c:pt idx="382">
                  <c:v>44473.979166666664</c:v>
                </c:pt>
                <c:pt idx="383">
                  <c:v>44473.989583333336</c:v>
                </c:pt>
                <c:pt idx="384">
                  <c:v>44474</c:v>
                </c:pt>
                <c:pt idx="385">
                  <c:v>44474.010416666664</c:v>
                </c:pt>
                <c:pt idx="386">
                  <c:v>44474.020833333336</c:v>
                </c:pt>
                <c:pt idx="387">
                  <c:v>44474.03125</c:v>
                </c:pt>
                <c:pt idx="388">
                  <c:v>44474.041666666664</c:v>
                </c:pt>
                <c:pt idx="389">
                  <c:v>44474.052083333336</c:v>
                </c:pt>
                <c:pt idx="390">
                  <c:v>44474.0625</c:v>
                </c:pt>
                <c:pt idx="391">
                  <c:v>44474.072916666664</c:v>
                </c:pt>
                <c:pt idx="392">
                  <c:v>44474.083333333336</c:v>
                </c:pt>
                <c:pt idx="393">
                  <c:v>44474.09375</c:v>
                </c:pt>
                <c:pt idx="394">
                  <c:v>44474.104166666664</c:v>
                </c:pt>
                <c:pt idx="395">
                  <c:v>44474.114583333336</c:v>
                </c:pt>
                <c:pt idx="396">
                  <c:v>44474.125</c:v>
                </c:pt>
                <c:pt idx="397">
                  <c:v>44474.135416666664</c:v>
                </c:pt>
                <c:pt idx="398">
                  <c:v>44474.145833333336</c:v>
                </c:pt>
                <c:pt idx="399">
                  <c:v>44474.15625</c:v>
                </c:pt>
                <c:pt idx="400">
                  <c:v>44474.166666666664</c:v>
                </c:pt>
                <c:pt idx="401">
                  <c:v>44474.177083333336</c:v>
                </c:pt>
                <c:pt idx="402">
                  <c:v>44474.1875</c:v>
                </c:pt>
                <c:pt idx="403">
                  <c:v>44474.197916666664</c:v>
                </c:pt>
                <c:pt idx="404">
                  <c:v>44474.208333333336</c:v>
                </c:pt>
                <c:pt idx="405">
                  <c:v>44474.21875</c:v>
                </c:pt>
                <c:pt idx="406">
                  <c:v>44474.229166666664</c:v>
                </c:pt>
                <c:pt idx="407">
                  <c:v>44474.239583333336</c:v>
                </c:pt>
                <c:pt idx="408">
                  <c:v>44474.25</c:v>
                </c:pt>
                <c:pt idx="409">
                  <c:v>44474.260416666664</c:v>
                </c:pt>
                <c:pt idx="410">
                  <c:v>44474.270833333336</c:v>
                </c:pt>
                <c:pt idx="411">
                  <c:v>44474.28125</c:v>
                </c:pt>
                <c:pt idx="412">
                  <c:v>44474.291666666664</c:v>
                </c:pt>
                <c:pt idx="413">
                  <c:v>44474.302083333336</c:v>
                </c:pt>
                <c:pt idx="414">
                  <c:v>44474.3125</c:v>
                </c:pt>
                <c:pt idx="415">
                  <c:v>44474.322916666664</c:v>
                </c:pt>
                <c:pt idx="416">
                  <c:v>44474.333333333336</c:v>
                </c:pt>
                <c:pt idx="417">
                  <c:v>44474.34375</c:v>
                </c:pt>
                <c:pt idx="418">
                  <c:v>44474.354166666664</c:v>
                </c:pt>
                <c:pt idx="419">
                  <c:v>44474.364583333336</c:v>
                </c:pt>
                <c:pt idx="420">
                  <c:v>44474.375</c:v>
                </c:pt>
                <c:pt idx="421">
                  <c:v>44474.385416666664</c:v>
                </c:pt>
                <c:pt idx="422">
                  <c:v>44474.395833333336</c:v>
                </c:pt>
                <c:pt idx="423">
                  <c:v>44474.40625</c:v>
                </c:pt>
                <c:pt idx="424">
                  <c:v>44474.416666666664</c:v>
                </c:pt>
                <c:pt idx="425">
                  <c:v>44474.427083333336</c:v>
                </c:pt>
                <c:pt idx="426">
                  <c:v>44474.4375</c:v>
                </c:pt>
                <c:pt idx="427">
                  <c:v>44474.447916666664</c:v>
                </c:pt>
                <c:pt idx="428">
                  <c:v>44474.458333333336</c:v>
                </c:pt>
                <c:pt idx="429">
                  <c:v>44474.46875</c:v>
                </c:pt>
                <c:pt idx="430">
                  <c:v>44474.479166666664</c:v>
                </c:pt>
                <c:pt idx="431">
                  <c:v>44474.489583333336</c:v>
                </c:pt>
                <c:pt idx="432">
                  <c:v>44474.5</c:v>
                </c:pt>
                <c:pt idx="433">
                  <c:v>44474.510416666664</c:v>
                </c:pt>
                <c:pt idx="434">
                  <c:v>44474.520833333336</c:v>
                </c:pt>
                <c:pt idx="435">
                  <c:v>44474.53125</c:v>
                </c:pt>
                <c:pt idx="436">
                  <c:v>44474.541666666664</c:v>
                </c:pt>
                <c:pt idx="437">
                  <c:v>44474.552083333336</c:v>
                </c:pt>
                <c:pt idx="438">
                  <c:v>44474.5625</c:v>
                </c:pt>
                <c:pt idx="439">
                  <c:v>44474.572916666664</c:v>
                </c:pt>
                <c:pt idx="440">
                  <c:v>44474.583333333336</c:v>
                </c:pt>
                <c:pt idx="441">
                  <c:v>44474.59375</c:v>
                </c:pt>
                <c:pt idx="442">
                  <c:v>44474.604166666664</c:v>
                </c:pt>
                <c:pt idx="443">
                  <c:v>44474.614583333336</c:v>
                </c:pt>
                <c:pt idx="444">
                  <c:v>44474.625</c:v>
                </c:pt>
                <c:pt idx="445">
                  <c:v>44474.635416666664</c:v>
                </c:pt>
                <c:pt idx="446">
                  <c:v>44474.645833333336</c:v>
                </c:pt>
                <c:pt idx="447">
                  <c:v>44474.65625</c:v>
                </c:pt>
                <c:pt idx="448">
                  <c:v>44474.666666666664</c:v>
                </c:pt>
                <c:pt idx="449">
                  <c:v>44474.677083333336</c:v>
                </c:pt>
                <c:pt idx="450">
                  <c:v>44474.6875</c:v>
                </c:pt>
                <c:pt idx="451">
                  <c:v>44474.697916666664</c:v>
                </c:pt>
                <c:pt idx="452">
                  <c:v>44474.708333333336</c:v>
                </c:pt>
                <c:pt idx="453">
                  <c:v>44474.71875</c:v>
                </c:pt>
                <c:pt idx="454">
                  <c:v>44474.729166666664</c:v>
                </c:pt>
                <c:pt idx="455">
                  <c:v>44474.739583333336</c:v>
                </c:pt>
                <c:pt idx="456">
                  <c:v>44474.75</c:v>
                </c:pt>
                <c:pt idx="457">
                  <c:v>44474.760416666664</c:v>
                </c:pt>
                <c:pt idx="458">
                  <c:v>44474.770833333336</c:v>
                </c:pt>
                <c:pt idx="459">
                  <c:v>44474.78125</c:v>
                </c:pt>
                <c:pt idx="460">
                  <c:v>44474.791666666664</c:v>
                </c:pt>
                <c:pt idx="461">
                  <c:v>44474.802083333336</c:v>
                </c:pt>
                <c:pt idx="462">
                  <c:v>44474.8125</c:v>
                </c:pt>
                <c:pt idx="463">
                  <c:v>44474.822916666664</c:v>
                </c:pt>
                <c:pt idx="464">
                  <c:v>44474.833333333336</c:v>
                </c:pt>
                <c:pt idx="465">
                  <c:v>44474.84375</c:v>
                </c:pt>
                <c:pt idx="466">
                  <c:v>44474.854166666664</c:v>
                </c:pt>
                <c:pt idx="467">
                  <c:v>44474.864583333336</c:v>
                </c:pt>
                <c:pt idx="468">
                  <c:v>44474.875</c:v>
                </c:pt>
                <c:pt idx="469">
                  <c:v>44474.885416666664</c:v>
                </c:pt>
                <c:pt idx="470">
                  <c:v>44474.895833333336</c:v>
                </c:pt>
                <c:pt idx="471">
                  <c:v>44474.90625</c:v>
                </c:pt>
                <c:pt idx="472">
                  <c:v>44474.916666666664</c:v>
                </c:pt>
                <c:pt idx="473">
                  <c:v>44474.927083333336</c:v>
                </c:pt>
                <c:pt idx="474">
                  <c:v>44474.9375</c:v>
                </c:pt>
                <c:pt idx="475">
                  <c:v>44474.947916666664</c:v>
                </c:pt>
                <c:pt idx="476">
                  <c:v>44474.958333333336</c:v>
                </c:pt>
                <c:pt idx="477">
                  <c:v>44474.96875</c:v>
                </c:pt>
                <c:pt idx="478">
                  <c:v>44474.979166666664</c:v>
                </c:pt>
                <c:pt idx="479">
                  <c:v>44474.989583333336</c:v>
                </c:pt>
                <c:pt idx="480">
                  <c:v>44475</c:v>
                </c:pt>
                <c:pt idx="481">
                  <c:v>44475.010416666664</c:v>
                </c:pt>
                <c:pt idx="482">
                  <c:v>44475.020833333336</c:v>
                </c:pt>
                <c:pt idx="483">
                  <c:v>44475.03125</c:v>
                </c:pt>
                <c:pt idx="484">
                  <c:v>44475.041666666664</c:v>
                </c:pt>
                <c:pt idx="485">
                  <c:v>44475.052083333336</c:v>
                </c:pt>
                <c:pt idx="486">
                  <c:v>44475.0625</c:v>
                </c:pt>
                <c:pt idx="487">
                  <c:v>44475.072916666664</c:v>
                </c:pt>
                <c:pt idx="488">
                  <c:v>44475.083333333336</c:v>
                </c:pt>
                <c:pt idx="489">
                  <c:v>44475.09375</c:v>
                </c:pt>
                <c:pt idx="490">
                  <c:v>44475.104166666664</c:v>
                </c:pt>
                <c:pt idx="491">
                  <c:v>44475.114583333336</c:v>
                </c:pt>
                <c:pt idx="492">
                  <c:v>44475.125</c:v>
                </c:pt>
                <c:pt idx="493">
                  <c:v>44475.135416666664</c:v>
                </c:pt>
                <c:pt idx="494">
                  <c:v>44475.145833333336</c:v>
                </c:pt>
                <c:pt idx="495">
                  <c:v>44475.15625</c:v>
                </c:pt>
                <c:pt idx="496">
                  <c:v>44475.166666666664</c:v>
                </c:pt>
                <c:pt idx="497">
                  <c:v>44475.177083333336</c:v>
                </c:pt>
                <c:pt idx="498">
                  <c:v>44475.1875</c:v>
                </c:pt>
                <c:pt idx="499">
                  <c:v>44475.197916666664</c:v>
                </c:pt>
                <c:pt idx="500">
                  <c:v>44475.208333333336</c:v>
                </c:pt>
                <c:pt idx="501">
                  <c:v>44475.21875</c:v>
                </c:pt>
                <c:pt idx="502">
                  <c:v>44475.229166666664</c:v>
                </c:pt>
                <c:pt idx="503">
                  <c:v>44475.239583333336</c:v>
                </c:pt>
                <c:pt idx="504">
                  <c:v>44475.25</c:v>
                </c:pt>
                <c:pt idx="505">
                  <c:v>44475.260416666664</c:v>
                </c:pt>
                <c:pt idx="506">
                  <c:v>44475.270833333336</c:v>
                </c:pt>
                <c:pt idx="507">
                  <c:v>44475.28125</c:v>
                </c:pt>
                <c:pt idx="508">
                  <c:v>44475.291666666664</c:v>
                </c:pt>
                <c:pt idx="509">
                  <c:v>44475.302083333336</c:v>
                </c:pt>
                <c:pt idx="510">
                  <c:v>44475.3125</c:v>
                </c:pt>
                <c:pt idx="511">
                  <c:v>44475.322916666664</c:v>
                </c:pt>
                <c:pt idx="512">
                  <c:v>44475.333333333336</c:v>
                </c:pt>
                <c:pt idx="513">
                  <c:v>44475.34375</c:v>
                </c:pt>
                <c:pt idx="514">
                  <c:v>44475.354166666664</c:v>
                </c:pt>
                <c:pt idx="515">
                  <c:v>44475.364583333336</c:v>
                </c:pt>
                <c:pt idx="516">
                  <c:v>44475.375</c:v>
                </c:pt>
                <c:pt idx="517">
                  <c:v>44475.385416666664</c:v>
                </c:pt>
                <c:pt idx="518">
                  <c:v>44475.395833333336</c:v>
                </c:pt>
                <c:pt idx="519">
                  <c:v>44475.40625</c:v>
                </c:pt>
                <c:pt idx="520">
                  <c:v>44475.416666666664</c:v>
                </c:pt>
                <c:pt idx="521">
                  <c:v>44475.427083333336</c:v>
                </c:pt>
                <c:pt idx="522">
                  <c:v>44475.4375</c:v>
                </c:pt>
                <c:pt idx="523">
                  <c:v>44475.447916666664</c:v>
                </c:pt>
                <c:pt idx="524">
                  <c:v>44475.458333333336</c:v>
                </c:pt>
                <c:pt idx="525">
                  <c:v>44475.46875</c:v>
                </c:pt>
                <c:pt idx="526">
                  <c:v>44475.479166666664</c:v>
                </c:pt>
                <c:pt idx="527">
                  <c:v>44475.489583333336</c:v>
                </c:pt>
                <c:pt idx="528">
                  <c:v>44475.5</c:v>
                </c:pt>
                <c:pt idx="529">
                  <c:v>44475.510416666664</c:v>
                </c:pt>
                <c:pt idx="530">
                  <c:v>44475.520833333336</c:v>
                </c:pt>
                <c:pt idx="531">
                  <c:v>44475.53125</c:v>
                </c:pt>
                <c:pt idx="532">
                  <c:v>44475.541666666664</c:v>
                </c:pt>
                <c:pt idx="533">
                  <c:v>44475.552083333336</c:v>
                </c:pt>
                <c:pt idx="534">
                  <c:v>44475.5625</c:v>
                </c:pt>
                <c:pt idx="535">
                  <c:v>44475.572916666664</c:v>
                </c:pt>
                <c:pt idx="536">
                  <c:v>44475.583333333336</c:v>
                </c:pt>
                <c:pt idx="537">
                  <c:v>44475.59375</c:v>
                </c:pt>
                <c:pt idx="538">
                  <c:v>44475.604166666664</c:v>
                </c:pt>
                <c:pt idx="539">
                  <c:v>44475.614583333336</c:v>
                </c:pt>
                <c:pt idx="540">
                  <c:v>44475.625</c:v>
                </c:pt>
                <c:pt idx="541">
                  <c:v>44475.635416666664</c:v>
                </c:pt>
                <c:pt idx="542">
                  <c:v>44475.645833333336</c:v>
                </c:pt>
                <c:pt idx="543">
                  <c:v>44475.65625</c:v>
                </c:pt>
                <c:pt idx="544">
                  <c:v>44475.666666666664</c:v>
                </c:pt>
                <c:pt idx="545">
                  <c:v>44475.677083333336</c:v>
                </c:pt>
                <c:pt idx="546">
                  <c:v>44475.6875</c:v>
                </c:pt>
                <c:pt idx="547">
                  <c:v>44475.697916666664</c:v>
                </c:pt>
                <c:pt idx="548">
                  <c:v>44475.708333333336</c:v>
                </c:pt>
                <c:pt idx="549">
                  <c:v>44475.71875</c:v>
                </c:pt>
                <c:pt idx="550">
                  <c:v>44475.729166666664</c:v>
                </c:pt>
                <c:pt idx="551">
                  <c:v>44475.739583333336</c:v>
                </c:pt>
                <c:pt idx="552">
                  <c:v>44475.75</c:v>
                </c:pt>
                <c:pt idx="553">
                  <c:v>44475.760416666664</c:v>
                </c:pt>
                <c:pt idx="554">
                  <c:v>44475.770833333336</c:v>
                </c:pt>
                <c:pt idx="555">
                  <c:v>44475.78125</c:v>
                </c:pt>
                <c:pt idx="556">
                  <c:v>44475.791666666664</c:v>
                </c:pt>
                <c:pt idx="557">
                  <c:v>44475.802083333336</c:v>
                </c:pt>
                <c:pt idx="558">
                  <c:v>44475.8125</c:v>
                </c:pt>
                <c:pt idx="559">
                  <c:v>44475.822916666664</c:v>
                </c:pt>
                <c:pt idx="560">
                  <c:v>44475.833333333336</c:v>
                </c:pt>
                <c:pt idx="561">
                  <c:v>44475.84375</c:v>
                </c:pt>
                <c:pt idx="562">
                  <c:v>44475.854166666664</c:v>
                </c:pt>
                <c:pt idx="563">
                  <c:v>44475.864583333336</c:v>
                </c:pt>
                <c:pt idx="564">
                  <c:v>44475.875</c:v>
                </c:pt>
                <c:pt idx="565">
                  <c:v>44475.885416666664</c:v>
                </c:pt>
                <c:pt idx="566">
                  <c:v>44475.895833333336</c:v>
                </c:pt>
                <c:pt idx="567">
                  <c:v>44475.90625</c:v>
                </c:pt>
                <c:pt idx="568">
                  <c:v>44475.916666666664</c:v>
                </c:pt>
                <c:pt idx="569">
                  <c:v>44475.927083333336</c:v>
                </c:pt>
                <c:pt idx="570">
                  <c:v>44475.9375</c:v>
                </c:pt>
                <c:pt idx="571">
                  <c:v>44475.947916666664</c:v>
                </c:pt>
                <c:pt idx="572">
                  <c:v>44475.958333333336</c:v>
                </c:pt>
                <c:pt idx="573">
                  <c:v>44475.96875</c:v>
                </c:pt>
                <c:pt idx="574">
                  <c:v>44475.979166666664</c:v>
                </c:pt>
                <c:pt idx="575">
                  <c:v>44475.989583333336</c:v>
                </c:pt>
                <c:pt idx="576">
                  <c:v>44476</c:v>
                </c:pt>
                <c:pt idx="577">
                  <c:v>44476.010416666664</c:v>
                </c:pt>
                <c:pt idx="578">
                  <c:v>44476.020833333336</c:v>
                </c:pt>
                <c:pt idx="579">
                  <c:v>44476.03125</c:v>
                </c:pt>
                <c:pt idx="580">
                  <c:v>44476.041666666664</c:v>
                </c:pt>
                <c:pt idx="581">
                  <c:v>44476.052083333336</c:v>
                </c:pt>
                <c:pt idx="582">
                  <c:v>44476.0625</c:v>
                </c:pt>
                <c:pt idx="583">
                  <c:v>44476.072916666664</c:v>
                </c:pt>
                <c:pt idx="584">
                  <c:v>44476.083333333336</c:v>
                </c:pt>
                <c:pt idx="585">
                  <c:v>44476.09375</c:v>
                </c:pt>
                <c:pt idx="586">
                  <c:v>44476.104166666664</c:v>
                </c:pt>
                <c:pt idx="587">
                  <c:v>44476.114583333336</c:v>
                </c:pt>
                <c:pt idx="588">
                  <c:v>44476.125</c:v>
                </c:pt>
                <c:pt idx="589">
                  <c:v>44476.135416666664</c:v>
                </c:pt>
                <c:pt idx="590">
                  <c:v>44476.145833333336</c:v>
                </c:pt>
                <c:pt idx="591">
                  <c:v>44476.15625</c:v>
                </c:pt>
                <c:pt idx="592">
                  <c:v>44476.166666666664</c:v>
                </c:pt>
                <c:pt idx="593">
                  <c:v>44476.177083333336</c:v>
                </c:pt>
                <c:pt idx="594">
                  <c:v>44476.1875</c:v>
                </c:pt>
                <c:pt idx="595">
                  <c:v>44476.197916666664</c:v>
                </c:pt>
                <c:pt idx="596">
                  <c:v>44476.208333333336</c:v>
                </c:pt>
                <c:pt idx="597">
                  <c:v>44476.21875</c:v>
                </c:pt>
                <c:pt idx="598">
                  <c:v>44476.229166666664</c:v>
                </c:pt>
                <c:pt idx="599">
                  <c:v>44476.239583333336</c:v>
                </c:pt>
                <c:pt idx="600">
                  <c:v>44476.25</c:v>
                </c:pt>
                <c:pt idx="601">
                  <c:v>44476.260416666664</c:v>
                </c:pt>
                <c:pt idx="602">
                  <c:v>44476.270833333336</c:v>
                </c:pt>
                <c:pt idx="603">
                  <c:v>44476.28125</c:v>
                </c:pt>
                <c:pt idx="604">
                  <c:v>44476.291666666664</c:v>
                </c:pt>
                <c:pt idx="605">
                  <c:v>44476.302083333336</c:v>
                </c:pt>
                <c:pt idx="606">
                  <c:v>44476.3125</c:v>
                </c:pt>
                <c:pt idx="607">
                  <c:v>44476.322916666664</c:v>
                </c:pt>
                <c:pt idx="608">
                  <c:v>44476.333333333336</c:v>
                </c:pt>
                <c:pt idx="609">
                  <c:v>44476.34375</c:v>
                </c:pt>
                <c:pt idx="610">
                  <c:v>44476.354166666664</c:v>
                </c:pt>
                <c:pt idx="611">
                  <c:v>44476.364583333336</c:v>
                </c:pt>
                <c:pt idx="612">
                  <c:v>44476.375</c:v>
                </c:pt>
                <c:pt idx="613">
                  <c:v>44476.385416666664</c:v>
                </c:pt>
                <c:pt idx="614">
                  <c:v>44476.395833333336</c:v>
                </c:pt>
                <c:pt idx="615">
                  <c:v>44476.40625</c:v>
                </c:pt>
                <c:pt idx="616">
                  <c:v>44476.416666666664</c:v>
                </c:pt>
                <c:pt idx="617">
                  <c:v>44476.427083333336</c:v>
                </c:pt>
                <c:pt idx="618">
                  <c:v>44476.4375</c:v>
                </c:pt>
                <c:pt idx="619">
                  <c:v>44476.447916666664</c:v>
                </c:pt>
                <c:pt idx="620">
                  <c:v>44476.458333333336</c:v>
                </c:pt>
                <c:pt idx="621">
                  <c:v>44476.46875</c:v>
                </c:pt>
                <c:pt idx="622">
                  <c:v>44476.479166666664</c:v>
                </c:pt>
                <c:pt idx="623">
                  <c:v>44476.489583333336</c:v>
                </c:pt>
                <c:pt idx="624">
                  <c:v>44476.5</c:v>
                </c:pt>
                <c:pt idx="625">
                  <c:v>44476.510416666664</c:v>
                </c:pt>
                <c:pt idx="626">
                  <c:v>44476.520833333336</c:v>
                </c:pt>
                <c:pt idx="627">
                  <c:v>44476.53125</c:v>
                </c:pt>
                <c:pt idx="628">
                  <c:v>44476.541666666664</c:v>
                </c:pt>
                <c:pt idx="629">
                  <c:v>44476.552083333336</c:v>
                </c:pt>
                <c:pt idx="630">
                  <c:v>44476.5625</c:v>
                </c:pt>
                <c:pt idx="631">
                  <c:v>44476.572916666664</c:v>
                </c:pt>
                <c:pt idx="632">
                  <c:v>44476.583333333336</c:v>
                </c:pt>
                <c:pt idx="633">
                  <c:v>44476.59375</c:v>
                </c:pt>
                <c:pt idx="634">
                  <c:v>44476.604166666664</c:v>
                </c:pt>
                <c:pt idx="635">
                  <c:v>44476.614583333336</c:v>
                </c:pt>
                <c:pt idx="636">
                  <c:v>44476.625</c:v>
                </c:pt>
                <c:pt idx="637">
                  <c:v>44476.635416666664</c:v>
                </c:pt>
                <c:pt idx="638">
                  <c:v>44476.645833333336</c:v>
                </c:pt>
                <c:pt idx="639">
                  <c:v>44476.65625</c:v>
                </c:pt>
                <c:pt idx="640">
                  <c:v>44476.666666666664</c:v>
                </c:pt>
                <c:pt idx="641">
                  <c:v>44476.677083333336</c:v>
                </c:pt>
                <c:pt idx="642">
                  <c:v>44476.6875</c:v>
                </c:pt>
                <c:pt idx="643">
                  <c:v>44476.697916666664</c:v>
                </c:pt>
                <c:pt idx="644">
                  <c:v>44476.708333333336</c:v>
                </c:pt>
                <c:pt idx="645">
                  <c:v>44476.71875</c:v>
                </c:pt>
                <c:pt idx="646">
                  <c:v>44476.729166666664</c:v>
                </c:pt>
                <c:pt idx="647">
                  <c:v>44476.739583333336</c:v>
                </c:pt>
                <c:pt idx="648">
                  <c:v>44476.75</c:v>
                </c:pt>
                <c:pt idx="649">
                  <c:v>44476.760416666664</c:v>
                </c:pt>
                <c:pt idx="650">
                  <c:v>44476.770833333336</c:v>
                </c:pt>
                <c:pt idx="651">
                  <c:v>44476.78125</c:v>
                </c:pt>
                <c:pt idx="652">
                  <c:v>44476.791666666664</c:v>
                </c:pt>
                <c:pt idx="653">
                  <c:v>44476.802083333336</c:v>
                </c:pt>
                <c:pt idx="654">
                  <c:v>44476.8125</c:v>
                </c:pt>
                <c:pt idx="655">
                  <c:v>44476.822916666664</c:v>
                </c:pt>
                <c:pt idx="656">
                  <c:v>44476.833333333336</c:v>
                </c:pt>
                <c:pt idx="657">
                  <c:v>44476.84375</c:v>
                </c:pt>
                <c:pt idx="658">
                  <c:v>44476.854166666664</c:v>
                </c:pt>
                <c:pt idx="659">
                  <c:v>44476.864583333336</c:v>
                </c:pt>
                <c:pt idx="660">
                  <c:v>44476.875</c:v>
                </c:pt>
                <c:pt idx="661">
                  <c:v>44476.885416666664</c:v>
                </c:pt>
                <c:pt idx="662">
                  <c:v>44476.895833333336</c:v>
                </c:pt>
                <c:pt idx="663">
                  <c:v>44476.90625</c:v>
                </c:pt>
                <c:pt idx="664">
                  <c:v>44476.916666666664</c:v>
                </c:pt>
                <c:pt idx="665">
                  <c:v>44476.927083333336</c:v>
                </c:pt>
                <c:pt idx="666">
                  <c:v>44476.9375</c:v>
                </c:pt>
                <c:pt idx="667">
                  <c:v>44476.947916666664</c:v>
                </c:pt>
                <c:pt idx="668">
                  <c:v>44476.958333333336</c:v>
                </c:pt>
                <c:pt idx="669">
                  <c:v>44476.96875</c:v>
                </c:pt>
                <c:pt idx="670">
                  <c:v>44476.979166666664</c:v>
                </c:pt>
                <c:pt idx="671">
                  <c:v>44476.989583333336</c:v>
                </c:pt>
                <c:pt idx="672">
                  <c:v>44477</c:v>
                </c:pt>
                <c:pt idx="673">
                  <c:v>44477.010416666664</c:v>
                </c:pt>
                <c:pt idx="674">
                  <c:v>44477.020833333336</c:v>
                </c:pt>
                <c:pt idx="675">
                  <c:v>44477.03125</c:v>
                </c:pt>
                <c:pt idx="676">
                  <c:v>44477.041666666664</c:v>
                </c:pt>
                <c:pt idx="677">
                  <c:v>44477.052083333336</c:v>
                </c:pt>
                <c:pt idx="678">
                  <c:v>44477.0625</c:v>
                </c:pt>
                <c:pt idx="679">
                  <c:v>44477.072916666664</c:v>
                </c:pt>
                <c:pt idx="680">
                  <c:v>44477.083333333336</c:v>
                </c:pt>
                <c:pt idx="681">
                  <c:v>44477.09375</c:v>
                </c:pt>
                <c:pt idx="682">
                  <c:v>44477.104166666664</c:v>
                </c:pt>
                <c:pt idx="683">
                  <c:v>44477.114583333336</c:v>
                </c:pt>
                <c:pt idx="684">
                  <c:v>44477.125</c:v>
                </c:pt>
                <c:pt idx="685">
                  <c:v>44477.135416666664</c:v>
                </c:pt>
                <c:pt idx="686">
                  <c:v>44477.145833333336</c:v>
                </c:pt>
                <c:pt idx="687">
                  <c:v>44477.15625</c:v>
                </c:pt>
                <c:pt idx="688">
                  <c:v>44477.166666666664</c:v>
                </c:pt>
                <c:pt idx="689">
                  <c:v>44477.177083333336</c:v>
                </c:pt>
                <c:pt idx="690">
                  <c:v>44477.1875</c:v>
                </c:pt>
                <c:pt idx="691">
                  <c:v>44477.197916666664</c:v>
                </c:pt>
                <c:pt idx="692">
                  <c:v>44477.208333333336</c:v>
                </c:pt>
                <c:pt idx="693">
                  <c:v>44477.21875</c:v>
                </c:pt>
                <c:pt idx="694">
                  <c:v>44477.229166666664</c:v>
                </c:pt>
                <c:pt idx="695">
                  <c:v>44477.239583333336</c:v>
                </c:pt>
                <c:pt idx="696">
                  <c:v>44477.25</c:v>
                </c:pt>
                <c:pt idx="697">
                  <c:v>44477.260416666664</c:v>
                </c:pt>
                <c:pt idx="698">
                  <c:v>44477.270833333336</c:v>
                </c:pt>
                <c:pt idx="699">
                  <c:v>44477.28125</c:v>
                </c:pt>
                <c:pt idx="700">
                  <c:v>44477.291666666664</c:v>
                </c:pt>
                <c:pt idx="701">
                  <c:v>44477.302083333336</c:v>
                </c:pt>
                <c:pt idx="702">
                  <c:v>44477.3125</c:v>
                </c:pt>
                <c:pt idx="703">
                  <c:v>44477.322916666664</c:v>
                </c:pt>
                <c:pt idx="704">
                  <c:v>44477.333333333336</c:v>
                </c:pt>
                <c:pt idx="705">
                  <c:v>44477.34375</c:v>
                </c:pt>
                <c:pt idx="706">
                  <c:v>44477.354166666664</c:v>
                </c:pt>
                <c:pt idx="707">
                  <c:v>44477.364583333336</c:v>
                </c:pt>
                <c:pt idx="708">
                  <c:v>44477.375</c:v>
                </c:pt>
                <c:pt idx="709">
                  <c:v>44477.385416666664</c:v>
                </c:pt>
                <c:pt idx="710">
                  <c:v>44477.395833333336</c:v>
                </c:pt>
                <c:pt idx="711">
                  <c:v>44477.40625</c:v>
                </c:pt>
                <c:pt idx="712">
                  <c:v>44477.416666666664</c:v>
                </c:pt>
                <c:pt idx="713">
                  <c:v>44477.427083333336</c:v>
                </c:pt>
                <c:pt idx="714">
                  <c:v>44477.4375</c:v>
                </c:pt>
                <c:pt idx="715">
                  <c:v>44477.447916666664</c:v>
                </c:pt>
                <c:pt idx="716">
                  <c:v>44477.458333333336</c:v>
                </c:pt>
                <c:pt idx="717">
                  <c:v>44477.46875</c:v>
                </c:pt>
                <c:pt idx="718">
                  <c:v>44477.479166666664</c:v>
                </c:pt>
                <c:pt idx="719">
                  <c:v>44477.489583333336</c:v>
                </c:pt>
                <c:pt idx="720">
                  <c:v>44477.5</c:v>
                </c:pt>
                <c:pt idx="721">
                  <c:v>44477.510416666664</c:v>
                </c:pt>
                <c:pt idx="722">
                  <c:v>44477.520833333336</c:v>
                </c:pt>
                <c:pt idx="723">
                  <c:v>44477.53125</c:v>
                </c:pt>
                <c:pt idx="724">
                  <c:v>44477.541666666664</c:v>
                </c:pt>
                <c:pt idx="725">
                  <c:v>44477.552083333336</c:v>
                </c:pt>
                <c:pt idx="726">
                  <c:v>44477.5625</c:v>
                </c:pt>
                <c:pt idx="727">
                  <c:v>44477.572916666664</c:v>
                </c:pt>
                <c:pt idx="728">
                  <c:v>44477.583333333336</c:v>
                </c:pt>
                <c:pt idx="729">
                  <c:v>44477.59375</c:v>
                </c:pt>
                <c:pt idx="730">
                  <c:v>44477.604166666664</c:v>
                </c:pt>
                <c:pt idx="731">
                  <c:v>44477.614583333336</c:v>
                </c:pt>
                <c:pt idx="732">
                  <c:v>44477.625</c:v>
                </c:pt>
                <c:pt idx="733">
                  <c:v>44477.635416666664</c:v>
                </c:pt>
                <c:pt idx="734">
                  <c:v>44477.645833333336</c:v>
                </c:pt>
                <c:pt idx="735">
                  <c:v>44477.65625</c:v>
                </c:pt>
                <c:pt idx="736">
                  <c:v>44477.666666666664</c:v>
                </c:pt>
                <c:pt idx="737">
                  <c:v>44477.677083333336</c:v>
                </c:pt>
                <c:pt idx="738">
                  <c:v>44477.6875</c:v>
                </c:pt>
                <c:pt idx="739">
                  <c:v>44477.697916666664</c:v>
                </c:pt>
                <c:pt idx="740">
                  <c:v>44477.708333333336</c:v>
                </c:pt>
                <c:pt idx="741">
                  <c:v>44477.71875</c:v>
                </c:pt>
                <c:pt idx="742">
                  <c:v>44477.729166666664</c:v>
                </c:pt>
                <c:pt idx="743">
                  <c:v>44477.739583333336</c:v>
                </c:pt>
                <c:pt idx="744">
                  <c:v>44477.75</c:v>
                </c:pt>
                <c:pt idx="745">
                  <c:v>44477.760416666664</c:v>
                </c:pt>
                <c:pt idx="746">
                  <c:v>44477.770833333336</c:v>
                </c:pt>
                <c:pt idx="747">
                  <c:v>44477.78125</c:v>
                </c:pt>
                <c:pt idx="748">
                  <c:v>44477.791666666664</c:v>
                </c:pt>
                <c:pt idx="749">
                  <c:v>44477.802083333336</c:v>
                </c:pt>
                <c:pt idx="750">
                  <c:v>44477.8125</c:v>
                </c:pt>
                <c:pt idx="751">
                  <c:v>44477.822916666664</c:v>
                </c:pt>
                <c:pt idx="752">
                  <c:v>44477.833333333336</c:v>
                </c:pt>
                <c:pt idx="753">
                  <c:v>44477.84375</c:v>
                </c:pt>
                <c:pt idx="754">
                  <c:v>44477.854166666664</c:v>
                </c:pt>
                <c:pt idx="755">
                  <c:v>44477.864583333336</c:v>
                </c:pt>
                <c:pt idx="756">
                  <c:v>44477.875</c:v>
                </c:pt>
                <c:pt idx="757">
                  <c:v>44477.885416666664</c:v>
                </c:pt>
                <c:pt idx="758">
                  <c:v>44477.895833333336</c:v>
                </c:pt>
                <c:pt idx="759">
                  <c:v>44477.90625</c:v>
                </c:pt>
                <c:pt idx="760">
                  <c:v>44477.916666666664</c:v>
                </c:pt>
                <c:pt idx="761">
                  <c:v>44477.927083333336</c:v>
                </c:pt>
                <c:pt idx="762">
                  <c:v>44477.9375</c:v>
                </c:pt>
                <c:pt idx="763">
                  <c:v>44477.947916666664</c:v>
                </c:pt>
                <c:pt idx="764">
                  <c:v>44477.958333333336</c:v>
                </c:pt>
                <c:pt idx="765">
                  <c:v>44477.96875</c:v>
                </c:pt>
                <c:pt idx="766">
                  <c:v>44477.979166666664</c:v>
                </c:pt>
                <c:pt idx="767">
                  <c:v>44477.989583333336</c:v>
                </c:pt>
                <c:pt idx="768">
                  <c:v>44478</c:v>
                </c:pt>
                <c:pt idx="769">
                  <c:v>44478.010416666664</c:v>
                </c:pt>
                <c:pt idx="770">
                  <c:v>44478.020833333336</c:v>
                </c:pt>
                <c:pt idx="771">
                  <c:v>44478.03125</c:v>
                </c:pt>
                <c:pt idx="772">
                  <c:v>44478.041666666664</c:v>
                </c:pt>
                <c:pt idx="773">
                  <c:v>44478.052083333336</c:v>
                </c:pt>
                <c:pt idx="774">
                  <c:v>44478.0625</c:v>
                </c:pt>
                <c:pt idx="775">
                  <c:v>44478.072916666664</c:v>
                </c:pt>
                <c:pt idx="776">
                  <c:v>44478.083333333336</c:v>
                </c:pt>
                <c:pt idx="777">
                  <c:v>44478.09375</c:v>
                </c:pt>
                <c:pt idx="778">
                  <c:v>44478.104166666664</c:v>
                </c:pt>
                <c:pt idx="779">
                  <c:v>44478.114583333336</c:v>
                </c:pt>
                <c:pt idx="780">
                  <c:v>44478.125</c:v>
                </c:pt>
                <c:pt idx="781">
                  <c:v>44478.135416666664</c:v>
                </c:pt>
                <c:pt idx="782">
                  <c:v>44478.145833333336</c:v>
                </c:pt>
                <c:pt idx="783">
                  <c:v>44478.15625</c:v>
                </c:pt>
                <c:pt idx="784">
                  <c:v>44478.166666666664</c:v>
                </c:pt>
                <c:pt idx="785">
                  <c:v>44478.177083333336</c:v>
                </c:pt>
                <c:pt idx="786">
                  <c:v>44478.1875</c:v>
                </c:pt>
                <c:pt idx="787">
                  <c:v>44478.197916666664</c:v>
                </c:pt>
                <c:pt idx="788">
                  <c:v>44478.208333333336</c:v>
                </c:pt>
                <c:pt idx="789">
                  <c:v>44478.21875</c:v>
                </c:pt>
                <c:pt idx="790">
                  <c:v>44478.229166666664</c:v>
                </c:pt>
                <c:pt idx="791">
                  <c:v>44478.239583333336</c:v>
                </c:pt>
                <c:pt idx="792">
                  <c:v>44478.25</c:v>
                </c:pt>
                <c:pt idx="793">
                  <c:v>44478.260416666664</c:v>
                </c:pt>
                <c:pt idx="794">
                  <c:v>44478.270833333336</c:v>
                </c:pt>
                <c:pt idx="795">
                  <c:v>44478.28125</c:v>
                </c:pt>
                <c:pt idx="796">
                  <c:v>44478.291666666664</c:v>
                </c:pt>
                <c:pt idx="797">
                  <c:v>44478.302083333336</c:v>
                </c:pt>
                <c:pt idx="798">
                  <c:v>44478.3125</c:v>
                </c:pt>
                <c:pt idx="799">
                  <c:v>44478.322916666664</c:v>
                </c:pt>
                <c:pt idx="800">
                  <c:v>44478.333333333336</c:v>
                </c:pt>
                <c:pt idx="801">
                  <c:v>44478.34375</c:v>
                </c:pt>
                <c:pt idx="802">
                  <c:v>44478.354166666664</c:v>
                </c:pt>
                <c:pt idx="803">
                  <c:v>44478.364583333336</c:v>
                </c:pt>
                <c:pt idx="804">
                  <c:v>44478.375</c:v>
                </c:pt>
                <c:pt idx="805">
                  <c:v>44478.385416666664</c:v>
                </c:pt>
                <c:pt idx="806">
                  <c:v>44478.395833333336</c:v>
                </c:pt>
                <c:pt idx="807">
                  <c:v>44478.40625</c:v>
                </c:pt>
                <c:pt idx="808">
                  <c:v>44478.416666666664</c:v>
                </c:pt>
                <c:pt idx="809">
                  <c:v>44478.427083333336</c:v>
                </c:pt>
                <c:pt idx="810">
                  <c:v>44478.4375</c:v>
                </c:pt>
                <c:pt idx="811">
                  <c:v>44478.447916666664</c:v>
                </c:pt>
                <c:pt idx="812">
                  <c:v>44478.458333333336</c:v>
                </c:pt>
                <c:pt idx="813">
                  <c:v>44478.46875</c:v>
                </c:pt>
                <c:pt idx="814">
                  <c:v>44478.479166666664</c:v>
                </c:pt>
                <c:pt idx="815">
                  <c:v>44478.489583333336</c:v>
                </c:pt>
                <c:pt idx="816">
                  <c:v>44478.5</c:v>
                </c:pt>
                <c:pt idx="817">
                  <c:v>44478.510416666664</c:v>
                </c:pt>
                <c:pt idx="818">
                  <c:v>44478.520833333336</c:v>
                </c:pt>
                <c:pt idx="819">
                  <c:v>44478.53125</c:v>
                </c:pt>
                <c:pt idx="820">
                  <c:v>44478.541666666664</c:v>
                </c:pt>
                <c:pt idx="821">
                  <c:v>44478.552083333336</c:v>
                </c:pt>
                <c:pt idx="822">
                  <c:v>44478.5625</c:v>
                </c:pt>
                <c:pt idx="823">
                  <c:v>44478.572916666664</c:v>
                </c:pt>
                <c:pt idx="824">
                  <c:v>44478.583333333336</c:v>
                </c:pt>
                <c:pt idx="825">
                  <c:v>44478.59375</c:v>
                </c:pt>
                <c:pt idx="826">
                  <c:v>44478.604166666664</c:v>
                </c:pt>
                <c:pt idx="827">
                  <c:v>44478.614583333336</c:v>
                </c:pt>
                <c:pt idx="828">
                  <c:v>44478.625</c:v>
                </c:pt>
                <c:pt idx="829">
                  <c:v>44478.635416666664</c:v>
                </c:pt>
                <c:pt idx="830">
                  <c:v>44478.645833333336</c:v>
                </c:pt>
                <c:pt idx="831">
                  <c:v>44478.65625</c:v>
                </c:pt>
                <c:pt idx="832">
                  <c:v>44478.666666666664</c:v>
                </c:pt>
                <c:pt idx="833">
                  <c:v>44478.677083333336</c:v>
                </c:pt>
                <c:pt idx="834">
                  <c:v>44478.6875</c:v>
                </c:pt>
                <c:pt idx="835">
                  <c:v>44478.697916666664</c:v>
                </c:pt>
                <c:pt idx="836">
                  <c:v>44478.708333333336</c:v>
                </c:pt>
                <c:pt idx="837">
                  <c:v>44478.71875</c:v>
                </c:pt>
                <c:pt idx="838">
                  <c:v>44478.729166666664</c:v>
                </c:pt>
                <c:pt idx="839">
                  <c:v>44478.739583333336</c:v>
                </c:pt>
                <c:pt idx="840">
                  <c:v>44478.75</c:v>
                </c:pt>
                <c:pt idx="841">
                  <c:v>44478.760416666664</c:v>
                </c:pt>
                <c:pt idx="842">
                  <c:v>44478.770833333336</c:v>
                </c:pt>
                <c:pt idx="843">
                  <c:v>44478.78125</c:v>
                </c:pt>
                <c:pt idx="844">
                  <c:v>44478.791666666664</c:v>
                </c:pt>
                <c:pt idx="845">
                  <c:v>44478.802083333336</c:v>
                </c:pt>
                <c:pt idx="846">
                  <c:v>44478.8125</c:v>
                </c:pt>
                <c:pt idx="847">
                  <c:v>44478.822916666664</c:v>
                </c:pt>
                <c:pt idx="848">
                  <c:v>44478.833333333336</c:v>
                </c:pt>
                <c:pt idx="849">
                  <c:v>44478.84375</c:v>
                </c:pt>
                <c:pt idx="850">
                  <c:v>44478.854166666664</c:v>
                </c:pt>
                <c:pt idx="851">
                  <c:v>44478.864583333336</c:v>
                </c:pt>
                <c:pt idx="852">
                  <c:v>44478.875</c:v>
                </c:pt>
                <c:pt idx="853">
                  <c:v>44478.885416666664</c:v>
                </c:pt>
                <c:pt idx="854">
                  <c:v>44478.895833333336</c:v>
                </c:pt>
                <c:pt idx="855">
                  <c:v>44478.90625</c:v>
                </c:pt>
                <c:pt idx="856">
                  <c:v>44478.916666666664</c:v>
                </c:pt>
                <c:pt idx="857">
                  <c:v>44478.927083333336</c:v>
                </c:pt>
                <c:pt idx="858">
                  <c:v>44478.9375</c:v>
                </c:pt>
                <c:pt idx="859">
                  <c:v>44478.947916666664</c:v>
                </c:pt>
                <c:pt idx="860">
                  <c:v>44478.958333333336</c:v>
                </c:pt>
                <c:pt idx="861">
                  <c:v>44478.96875</c:v>
                </c:pt>
                <c:pt idx="862">
                  <c:v>44478.979166666664</c:v>
                </c:pt>
                <c:pt idx="863">
                  <c:v>44478.989583333336</c:v>
                </c:pt>
                <c:pt idx="864">
                  <c:v>44479</c:v>
                </c:pt>
                <c:pt idx="865">
                  <c:v>44479.010416666664</c:v>
                </c:pt>
                <c:pt idx="866">
                  <c:v>44479.020833333336</c:v>
                </c:pt>
                <c:pt idx="867">
                  <c:v>44479.03125</c:v>
                </c:pt>
                <c:pt idx="868">
                  <c:v>44479.041666666664</c:v>
                </c:pt>
                <c:pt idx="869">
                  <c:v>44479.052083333336</c:v>
                </c:pt>
                <c:pt idx="870">
                  <c:v>44479.0625</c:v>
                </c:pt>
                <c:pt idx="871">
                  <c:v>44479.072916666664</c:v>
                </c:pt>
                <c:pt idx="872">
                  <c:v>44479.083333333336</c:v>
                </c:pt>
                <c:pt idx="873">
                  <c:v>44479.09375</c:v>
                </c:pt>
                <c:pt idx="874">
                  <c:v>44479.104166666664</c:v>
                </c:pt>
                <c:pt idx="875">
                  <c:v>44479.114583333336</c:v>
                </c:pt>
                <c:pt idx="876">
                  <c:v>44479.125</c:v>
                </c:pt>
                <c:pt idx="877">
                  <c:v>44479.135416666664</c:v>
                </c:pt>
                <c:pt idx="878">
                  <c:v>44479.145833333336</c:v>
                </c:pt>
                <c:pt idx="879">
                  <c:v>44479.15625</c:v>
                </c:pt>
                <c:pt idx="880">
                  <c:v>44479.166666666664</c:v>
                </c:pt>
                <c:pt idx="881">
                  <c:v>44479.177083333336</c:v>
                </c:pt>
                <c:pt idx="882">
                  <c:v>44479.1875</c:v>
                </c:pt>
                <c:pt idx="883">
                  <c:v>44479.197916666664</c:v>
                </c:pt>
                <c:pt idx="884">
                  <c:v>44479.208333333336</c:v>
                </c:pt>
                <c:pt idx="885">
                  <c:v>44479.21875</c:v>
                </c:pt>
                <c:pt idx="886">
                  <c:v>44479.229166666664</c:v>
                </c:pt>
                <c:pt idx="887">
                  <c:v>44479.239583333336</c:v>
                </c:pt>
                <c:pt idx="888">
                  <c:v>44479.25</c:v>
                </c:pt>
                <c:pt idx="889">
                  <c:v>44479.260416666664</c:v>
                </c:pt>
                <c:pt idx="890">
                  <c:v>44479.270833333336</c:v>
                </c:pt>
                <c:pt idx="891">
                  <c:v>44479.28125</c:v>
                </c:pt>
                <c:pt idx="892">
                  <c:v>44479.291666666664</c:v>
                </c:pt>
                <c:pt idx="893">
                  <c:v>44479.302083333336</c:v>
                </c:pt>
                <c:pt idx="894">
                  <c:v>44479.3125</c:v>
                </c:pt>
                <c:pt idx="895">
                  <c:v>44479.322916666664</c:v>
                </c:pt>
                <c:pt idx="896">
                  <c:v>44479.333333333336</c:v>
                </c:pt>
                <c:pt idx="897">
                  <c:v>44479.34375</c:v>
                </c:pt>
                <c:pt idx="898">
                  <c:v>44479.354166666664</c:v>
                </c:pt>
                <c:pt idx="899">
                  <c:v>44479.364583333336</c:v>
                </c:pt>
                <c:pt idx="900">
                  <c:v>44479.375</c:v>
                </c:pt>
                <c:pt idx="901">
                  <c:v>44479.385416666664</c:v>
                </c:pt>
                <c:pt idx="902">
                  <c:v>44479.395833333336</c:v>
                </c:pt>
                <c:pt idx="903">
                  <c:v>44479.40625</c:v>
                </c:pt>
                <c:pt idx="904">
                  <c:v>44479.416666666664</c:v>
                </c:pt>
                <c:pt idx="905">
                  <c:v>44479.427083333336</c:v>
                </c:pt>
                <c:pt idx="906">
                  <c:v>44479.4375</c:v>
                </c:pt>
                <c:pt idx="907">
                  <c:v>44479.447916666664</c:v>
                </c:pt>
                <c:pt idx="908">
                  <c:v>44479.458333333336</c:v>
                </c:pt>
                <c:pt idx="909">
                  <c:v>44479.46875</c:v>
                </c:pt>
                <c:pt idx="910">
                  <c:v>44479.479166666664</c:v>
                </c:pt>
                <c:pt idx="911">
                  <c:v>44479.489583333336</c:v>
                </c:pt>
                <c:pt idx="912">
                  <c:v>44479.5</c:v>
                </c:pt>
                <c:pt idx="913">
                  <c:v>44479.510416666664</c:v>
                </c:pt>
                <c:pt idx="914">
                  <c:v>44479.520833333336</c:v>
                </c:pt>
                <c:pt idx="915">
                  <c:v>44479.53125</c:v>
                </c:pt>
                <c:pt idx="916">
                  <c:v>44479.541666666664</c:v>
                </c:pt>
                <c:pt idx="917">
                  <c:v>44479.552083333336</c:v>
                </c:pt>
                <c:pt idx="918">
                  <c:v>44479.5625</c:v>
                </c:pt>
                <c:pt idx="919">
                  <c:v>44479.572916666664</c:v>
                </c:pt>
                <c:pt idx="920">
                  <c:v>44479.583333333336</c:v>
                </c:pt>
                <c:pt idx="921">
                  <c:v>44479.59375</c:v>
                </c:pt>
                <c:pt idx="922">
                  <c:v>44479.604166666664</c:v>
                </c:pt>
                <c:pt idx="923">
                  <c:v>44479.614583333336</c:v>
                </c:pt>
                <c:pt idx="924">
                  <c:v>44479.625</c:v>
                </c:pt>
                <c:pt idx="925">
                  <c:v>44479.635416666664</c:v>
                </c:pt>
                <c:pt idx="926">
                  <c:v>44479.645833333336</c:v>
                </c:pt>
                <c:pt idx="927">
                  <c:v>44479.65625</c:v>
                </c:pt>
                <c:pt idx="928">
                  <c:v>44479.666666666664</c:v>
                </c:pt>
                <c:pt idx="929">
                  <c:v>44479.677083333336</c:v>
                </c:pt>
                <c:pt idx="930">
                  <c:v>44479.6875</c:v>
                </c:pt>
                <c:pt idx="931">
                  <c:v>44479.697916666664</c:v>
                </c:pt>
                <c:pt idx="932">
                  <c:v>44479.708333333336</c:v>
                </c:pt>
                <c:pt idx="933">
                  <c:v>44479.71875</c:v>
                </c:pt>
                <c:pt idx="934">
                  <c:v>44479.729166666664</c:v>
                </c:pt>
                <c:pt idx="935">
                  <c:v>44479.739583333336</c:v>
                </c:pt>
                <c:pt idx="936">
                  <c:v>44479.75</c:v>
                </c:pt>
                <c:pt idx="937">
                  <c:v>44479.760416666664</c:v>
                </c:pt>
                <c:pt idx="938">
                  <c:v>44479.770833333336</c:v>
                </c:pt>
                <c:pt idx="939">
                  <c:v>44479.78125</c:v>
                </c:pt>
                <c:pt idx="940">
                  <c:v>44479.791666666664</c:v>
                </c:pt>
                <c:pt idx="941">
                  <c:v>44479.802083333336</c:v>
                </c:pt>
                <c:pt idx="942">
                  <c:v>44479.8125</c:v>
                </c:pt>
                <c:pt idx="943">
                  <c:v>44479.822916666664</c:v>
                </c:pt>
                <c:pt idx="944">
                  <c:v>44479.833333333336</c:v>
                </c:pt>
                <c:pt idx="945">
                  <c:v>44479.84375</c:v>
                </c:pt>
                <c:pt idx="946">
                  <c:v>44479.854166666664</c:v>
                </c:pt>
                <c:pt idx="947">
                  <c:v>44479.864583333336</c:v>
                </c:pt>
                <c:pt idx="948">
                  <c:v>44479.875</c:v>
                </c:pt>
                <c:pt idx="949">
                  <c:v>44479.885416666664</c:v>
                </c:pt>
                <c:pt idx="950">
                  <c:v>44479.895833333336</c:v>
                </c:pt>
                <c:pt idx="951">
                  <c:v>44479.90625</c:v>
                </c:pt>
                <c:pt idx="952">
                  <c:v>44479.916666666664</c:v>
                </c:pt>
                <c:pt idx="953">
                  <c:v>44479.927083333336</c:v>
                </c:pt>
                <c:pt idx="954">
                  <c:v>44479.9375</c:v>
                </c:pt>
                <c:pt idx="955">
                  <c:v>44479.947916666664</c:v>
                </c:pt>
                <c:pt idx="956">
                  <c:v>44479.958333333336</c:v>
                </c:pt>
                <c:pt idx="957">
                  <c:v>44479.96875</c:v>
                </c:pt>
                <c:pt idx="958">
                  <c:v>44479.979166666664</c:v>
                </c:pt>
                <c:pt idx="959">
                  <c:v>44479.989583333336</c:v>
                </c:pt>
                <c:pt idx="960">
                  <c:v>44480</c:v>
                </c:pt>
                <c:pt idx="961">
                  <c:v>44480.010416666664</c:v>
                </c:pt>
                <c:pt idx="962">
                  <c:v>44480.020833333336</c:v>
                </c:pt>
                <c:pt idx="963">
                  <c:v>44480.03125</c:v>
                </c:pt>
                <c:pt idx="964">
                  <c:v>44480.041666666664</c:v>
                </c:pt>
                <c:pt idx="965">
                  <c:v>44480.052083333336</c:v>
                </c:pt>
                <c:pt idx="966">
                  <c:v>44480.0625</c:v>
                </c:pt>
                <c:pt idx="967">
                  <c:v>44480.072916666664</c:v>
                </c:pt>
                <c:pt idx="968">
                  <c:v>44480.083333333336</c:v>
                </c:pt>
                <c:pt idx="969">
                  <c:v>44480.09375</c:v>
                </c:pt>
                <c:pt idx="970">
                  <c:v>44480.104166666664</c:v>
                </c:pt>
                <c:pt idx="971">
                  <c:v>44480.114583333336</c:v>
                </c:pt>
                <c:pt idx="972">
                  <c:v>44480.125</c:v>
                </c:pt>
                <c:pt idx="973">
                  <c:v>44480.135416666664</c:v>
                </c:pt>
                <c:pt idx="974">
                  <c:v>44480.145833333336</c:v>
                </c:pt>
                <c:pt idx="975">
                  <c:v>44480.15625</c:v>
                </c:pt>
                <c:pt idx="976">
                  <c:v>44480.166666666664</c:v>
                </c:pt>
                <c:pt idx="977">
                  <c:v>44480.177083333336</c:v>
                </c:pt>
                <c:pt idx="978">
                  <c:v>44480.1875</c:v>
                </c:pt>
                <c:pt idx="979">
                  <c:v>44480.197916666664</c:v>
                </c:pt>
                <c:pt idx="980">
                  <c:v>44480.208333333336</c:v>
                </c:pt>
                <c:pt idx="981">
                  <c:v>44480.21875</c:v>
                </c:pt>
                <c:pt idx="982">
                  <c:v>44480.229166666664</c:v>
                </c:pt>
                <c:pt idx="983">
                  <c:v>44480.239583333336</c:v>
                </c:pt>
                <c:pt idx="984">
                  <c:v>44480.25</c:v>
                </c:pt>
                <c:pt idx="985">
                  <c:v>44480.260416666664</c:v>
                </c:pt>
                <c:pt idx="986">
                  <c:v>44480.270833333336</c:v>
                </c:pt>
                <c:pt idx="987">
                  <c:v>44480.28125</c:v>
                </c:pt>
                <c:pt idx="988">
                  <c:v>44480.291666666664</c:v>
                </c:pt>
                <c:pt idx="989">
                  <c:v>44480.302083333336</c:v>
                </c:pt>
                <c:pt idx="990">
                  <c:v>44480.3125</c:v>
                </c:pt>
                <c:pt idx="991">
                  <c:v>44480.322916666664</c:v>
                </c:pt>
                <c:pt idx="992">
                  <c:v>44480.333333333336</c:v>
                </c:pt>
                <c:pt idx="993">
                  <c:v>44480.34375</c:v>
                </c:pt>
                <c:pt idx="994">
                  <c:v>44480.354166666664</c:v>
                </c:pt>
                <c:pt idx="995">
                  <c:v>44480.364583333336</c:v>
                </c:pt>
                <c:pt idx="996">
                  <c:v>44480.375</c:v>
                </c:pt>
                <c:pt idx="997">
                  <c:v>44480.385416666664</c:v>
                </c:pt>
                <c:pt idx="998">
                  <c:v>44480.395833333336</c:v>
                </c:pt>
                <c:pt idx="999">
                  <c:v>44480.40625</c:v>
                </c:pt>
                <c:pt idx="1000">
                  <c:v>44480.416666666664</c:v>
                </c:pt>
                <c:pt idx="1001">
                  <c:v>44480.427083333336</c:v>
                </c:pt>
                <c:pt idx="1002">
                  <c:v>44480.4375</c:v>
                </c:pt>
                <c:pt idx="1003">
                  <c:v>44480.447916666664</c:v>
                </c:pt>
                <c:pt idx="1004">
                  <c:v>44480.458333333336</c:v>
                </c:pt>
                <c:pt idx="1005">
                  <c:v>44480.46875</c:v>
                </c:pt>
                <c:pt idx="1006">
                  <c:v>44480.479166666664</c:v>
                </c:pt>
                <c:pt idx="1007">
                  <c:v>44480.489583333336</c:v>
                </c:pt>
                <c:pt idx="1008">
                  <c:v>44480.5</c:v>
                </c:pt>
                <c:pt idx="1009">
                  <c:v>44480.510416666664</c:v>
                </c:pt>
                <c:pt idx="1010">
                  <c:v>44480.520833333336</c:v>
                </c:pt>
                <c:pt idx="1011">
                  <c:v>44480.53125</c:v>
                </c:pt>
                <c:pt idx="1012">
                  <c:v>44480.541666666664</c:v>
                </c:pt>
                <c:pt idx="1013">
                  <c:v>44480.552083333336</c:v>
                </c:pt>
                <c:pt idx="1014">
                  <c:v>44480.5625</c:v>
                </c:pt>
                <c:pt idx="1015">
                  <c:v>44480.572916666664</c:v>
                </c:pt>
                <c:pt idx="1016">
                  <c:v>44480.583333333336</c:v>
                </c:pt>
                <c:pt idx="1017">
                  <c:v>44480.59375</c:v>
                </c:pt>
                <c:pt idx="1018">
                  <c:v>44480.604166666664</c:v>
                </c:pt>
                <c:pt idx="1019">
                  <c:v>44480.614583333336</c:v>
                </c:pt>
                <c:pt idx="1020">
                  <c:v>44480.625</c:v>
                </c:pt>
                <c:pt idx="1021">
                  <c:v>44480.635416666664</c:v>
                </c:pt>
                <c:pt idx="1022">
                  <c:v>44480.645833333336</c:v>
                </c:pt>
                <c:pt idx="1023">
                  <c:v>44480.65625</c:v>
                </c:pt>
                <c:pt idx="1024">
                  <c:v>44480.666666666664</c:v>
                </c:pt>
                <c:pt idx="1025">
                  <c:v>44480.677083333336</c:v>
                </c:pt>
                <c:pt idx="1026">
                  <c:v>44480.6875</c:v>
                </c:pt>
                <c:pt idx="1027">
                  <c:v>44480.697916666664</c:v>
                </c:pt>
                <c:pt idx="1028">
                  <c:v>44480.708333333336</c:v>
                </c:pt>
                <c:pt idx="1029">
                  <c:v>44480.71875</c:v>
                </c:pt>
                <c:pt idx="1030">
                  <c:v>44480.729166666664</c:v>
                </c:pt>
                <c:pt idx="1031">
                  <c:v>44480.739583333336</c:v>
                </c:pt>
                <c:pt idx="1032">
                  <c:v>44480.75</c:v>
                </c:pt>
                <c:pt idx="1033">
                  <c:v>44480.760416666664</c:v>
                </c:pt>
                <c:pt idx="1034">
                  <c:v>44480.770833333336</c:v>
                </c:pt>
                <c:pt idx="1035">
                  <c:v>44480.78125</c:v>
                </c:pt>
                <c:pt idx="1036">
                  <c:v>44480.791666666664</c:v>
                </c:pt>
                <c:pt idx="1037">
                  <c:v>44480.802083333336</c:v>
                </c:pt>
                <c:pt idx="1038">
                  <c:v>44480.8125</c:v>
                </c:pt>
                <c:pt idx="1039">
                  <c:v>44480.822916666664</c:v>
                </c:pt>
                <c:pt idx="1040">
                  <c:v>44480.833333333336</c:v>
                </c:pt>
                <c:pt idx="1041">
                  <c:v>44480.84375</c:v>
                </c:pt>
                <c:pt idx="1042">
                  <c:v>44480.854166666664</c:v>
                </c:pt>
                <c:pt idx="1043">
                  <c:v>44480.864583333336</c:v>
                </c:pt>
                <c:pt idx="1044">
                  <c:v>44480.875</c:v>
                </c:pt>
                <c:pt idx="1045">
                  <c:v>44480.885416666664</c:v>
                </c:pt>
                <c:pt idx="1046">
                  <c:v>44480.895833333336</c:v>
                </c:pt>
                <c:pt idx="1047">
                  <c:v>44480.90625</c:v>
                </c:pt>
                <c:pt idx="1048">
                  <c:v>44480.916666666664</c:v>
                </c:pt>
                <c:pt idx="1049">
                  <c:v>44480.927083333336</c:v>
                </c:pt>
                <c:pt idx="1050">
                  <c:v>44480.9375</c:v>
                </c:pt>
                <c:pt idx="1051">
                  <c:v>44480.947916666664</c:v>
                </c:pt>
                <c:pt idx="1052">
                  <c:v>44480.958333333336</c:v>
                </c:pt>
                <c:pt idx="1053">
                  <c:v>44480.96875</c:v>
                </c:pt>
                <c:pt idx="1054">
                  <c:v>44480.979166666664</c:v>
                </c:pt>
                <c:pt idx="1055">
                  <c:v>44480.989583333336</c:v>
                </c:pt>
                <c:pt idx="1056">
                  <c:v>44481</c:v>
                </c:pt>
                <c:pt idx="1057">
                  <c:v>44481.010416666664</c:v>
                </c:pt>
                <c:pt idx="1058">
                  <c:v>44481.020833333336</c:v>
                </c:pt>
                <c:pt idx="1059">
                  <c:v>44481.03125</c:v>
                </c:pt>
                <c:pt idx="1060">
                  <c:v>44481.041666666664</c:v>
                </c:pt>
                <c:pt idx="1061">
                  <c:v>44481.052083333336</c:v>
                </c:pt>
                <c:pt idx="1062">
                  <c:v>44481.0625</c:v>
                </c:pt>
                <c:pt idx="1063">
                  <c:v>44481.072916666664</c:v>
                </c:pt>
                <c:pt idx="1064">
                  <c:v>44481.083333333336</c:v>
                </c:pt>
                <c:pt idx="1065">
                  <c:v>44481.09375</c:v>
                </c:pt>
                <c:pt idx="1066">
                  <c:v>44481.104166666664</c:v>
                </c:pt>
                <c:pt idx="1067">
                  <c:v>44481.114583333336</c:v>
                </c:pt>
                <c:pt idx="1068">
                  <c:v>44481.125</c:v>
                </c:pt>
                <c:pt idx="1069">
                  <c:v>44481.135416666664</c:v>
                </c:pt>
                <c:pt idx="1070">
                  <c:v>44481.145833333336</c:v>
                </c:pt>
                <c:pt idx="1071">
                  <c:v>44481.15625</c:v>
                </c:pt>
                <c:pt idx="1072">
                  <c:v>44481.166666666664</c:v>
                </c:pt>
                <c:pt idx="1073">
                  <c:v>44481.177083333336</c:v>
                </c:pt>
                <c:pt idx="1074">
                  <c:v>44481.1875</c:v>
                </c:pt>
                <c:pt idx="1075">
                  <c:v>44481.197916666664</c:v>
                </c:pt>
                <c:pt idx="1076">
                  <c:v>44481.208333333336</c:v>
                </c:pt>
                <c:pt idx="1077">
                  <c:v>44481.21875</c:v>
                </c:pt>
                <c:pt idx="1078">
                  <c:v>44481.229166666664</c:v>
                </c:pt>
                <c:pt idx="1079">
                  <c:v>44481.239583333336</c:v>
                </c:pt>
                <c:pt idx="1080">
                  <c:v>44481.25</c:v>
                </c:pt>
                <c:pt idx="1081">
                  <c:v>44481.260416666664</c:v>
                </c:pt>
                <c:pt idx="1082">
                  <c:v>44481.270833333336</c:v>
                </c:pt>
                <c:pt idx="1083">
                  <c:v>44481.28125</c:v>
                </c:pt>
                <c:pt idx="1084">
                  <c:v>44481.291666666664</c:v>
                </c:pt>
                <c:pt idx="1085">
                  <c:v>44481.302083333336</c:v>
                </c:pt>
                <c:pt idx="1086">
                  <c:v>44481.3125</c:v>
                </c:pt>
                <c:pt idx="1087">
                  <c:v>44481.322916666664</c:v>
                </c:pt>
                <c:pt idx="1088">
                  <c:v>44481.333333333336</c:v>
                </c:pt>
                <c:pt idx="1089">
                  <c:v>44481.34375</c:v>
                </c:pt>
                <c:pt idx="1090">
                  <c:v>44481.354166666664</c:v>
                </c:pt>
                <c:pt idx="1091">
                  <c:v>44481.364583333336</c:v>
                </c:pt>
                <c:pt idx="1092">
                  <c:v>44481.375</c:v>
                </c:pt>
                <c:pt idx="1093">
                  <c:v>44481.385416666664</c:v>
                </c:pt>
                <c:pt idx="1094">
                  <c:v>44481.395833333336</c:v>
                </c:pt>
                <c:pt idx="1095">
                  <c:v>44481.40625</c:v>
                </c:pt>
                <c:pt idx="1096">
                  <c:v>44481.416666666664</c:v>
                </c:pt>
                <c:pt idx="1097">
                  <c:v>44481.427083333336</c:v>
                </c:pt>
                <c:pt idx="1098">
                  <c:v>44481.4375</c:v>
                </c:pt>
                <c:pt idx="1099">
                  <c:v>44481.447916666664</c:v>
                </c:pt>
                <c:pt idx="1100">
                  <c:v>44481.458333333336</c:v>
                </c:pt>
                <c:pt idx="1101">
                  <c:v>44481.46875</c:v>
                </c:pt>
                <c:pt idx="1102">
                  <c:v>44481.479166666664</c:v>
                </c:pt>
                <c:pt idx="1103">
                  <c:v>44481.489583333336</c:v>
                </c:pt>
                <c:pt idx="1104">
                  <c:v>44481.5</c:v>
                </c:pt>
                <c:pt idx="1105">
                  <c:v>44481.510416666664</c:v>
                </c:pt>
                <c:pt idx="1106">
                  <c:v>44481.520833333336</c:v>
                </c:pt>
                <c:pt idx="1107">
                  <c:v>44481.53125</c:v>
                </c:pt>
                <c:pt idx="1108">
                  <c:v>44481.541666666664</c:v>
                </c:pt>
                <c:pt idx="1109">
                  <c:v>44481.552083333336</c:v>
                </c:pt>
                <c:pt idx="1110">
                  <c:v>44481.5625</c:v>
                </c:pt>
                <c:pt idx="1111">
                  <c:v>44481.572916666664</c:v>
                </c:pt>
                <c:pt idx="1112">
                  <c:v>44481.583333333336</c:v>
                </c:pt>
                <c:pt idx="1113">
                  <c:v>44481.59375</c:v>
                </c:pt>
                <c:pt idx="1114">
                  <c:v>44481.604166666664</c:v>
                </c:pt>
                <c:pt idx="1115">
                  <c:v>44481.614583333336</c:v>
                </c:pt>
                <c:pt idx="1116">
                  <c:v>44481.625</c:v>
                </c:pt>
                <c:pt idx="1117">
                  <c:v>44481.635416666664</c:v>
                </c:pt>
                <c:pt idx="1118">
                  <c:v>44481.645833333336</c:v>
                </c:pt>
                <c:pt idx="1119">
                  <c:v>44481.65625</c:v>
                </c:pt>
                <c:pt idx="1120">
                  <c:v>44481.666666666664</c:v>
                </c:pt>
                <c:pt idx="1121">
                  <c:v>44481.677083333336</c:v>
                </c:pt>
                <c:pt idx="1122">
                  <c:v>44481.6875</c:v>
                </c:pt>
                <c:pt idx="1123">
                  <c:v>44481.697916666664</c:v>
                </c:pt>
                <c:pt idx="1124">
                  <c:v>44481.708333333336</c:v>
                </c:pt>
                <c:pt idx="1125">
                  <c:v>44481.71875</c:v>
                </c:pt>
                <c:pt idx="1126">
                  <c:v>44481.729166666664</c:v>
                </c:pt>
                <c:pt idx="1127">
                  <c:v>44481.739583333336</c:v>
                </c:pt>
                <c:pt idx="1128">
                  <c:v>44481.75</c:v>
                </c:pt>
                <c:pt idx="1129">
                  <c:v>44481.760416666664</c:v>
                </c:pt>
                <c:pt idx="1130">
                  <c:v>44481.770833333336</c:v>
                </c:pt>
                <c:pt idx="1131">
                  <c:v>44481.78125</c:v>
                </c:pt>
                <c:pt idx="1132">
                  <c:v>44481.791666666664</c:v>
                </c:pt>
                <c:pt idx="1133">
                  <c:v>44481.802083333336</c:v>
                </c:pt>
                <c:pt idx="1134">
                  <c:v>44481.8125</c:v>
                </c:pt>
                <c:pt idx="1135">
                  <c:v>44481.822916666664</c:v>
                </c:pt>
                <c:pt idx="1136">
                  <c:v>44481.833333333336</c:v>
                </c:pt>
                <c:pt idx="1137">
                  <c:v>44481.84375</c:v>
                </c:pt>
                <c:pt idx="1138">
                  <c:v>44481.854166666664</c:v>
                </c:pt>
                <c:pt idx="1139">
                  <c:v>44481.864583333336</c:v>
                </c:pt>
                <c:pt idx="1140">
                  <c:v>44481.875</c:v>
                </c:pt>
                <c:pt idx="1141">
                  <c:v>44481.885416666664</c:v>
                </c:pt>
                <c:pt idx="1142">
                  <c:v>44481.895833333336</c:v>
                </c:pt>
                <c:pt idx="1143">
                  <c:v>44481.90625</c:v>
                </c:pt>
                <c:pt idx="1144">
                  <c:v>44481.916666666664</c:v>
                </c:pt>
                <c:pt idx="1145">
                  <c:v>44481.927083333336</c:v>
                </c:pt>
                <c:pt idx="1146">
                  <c:v>44481.9375</c:v>
                </c:pt>
                <c:pt idx="1147">
                  <c:v>44481.947916666664</c:v>
                </c:pt>
                <c:pt idx="1148">
                  <c:v>44481.958333333336</c:v>
                </c:pt>
                <c:pt idx="1149">
                  <c:v>44481.96875</c:v>
                </c:pt>
                <c:pt idx="1150">
                  <c:v>44481.979166666664</c:v>
                </c:pt>
                <c:pt idx="1151">
                  <c:v>44481.989583333336</c:v>
                </c:pt>
                <c:pt idx="1152">
                  <c:v>44482</c:v>
                </c:pt>
                <c:pt idx="1153">
                  <c:v>44482.010416666664</c:v>
                </c:pt>
                <c:pt idx="1154">
                  <c:v>44482.020833333336</c:v>
                </c:pt>
                <c:pt idx="1155">
                  <c:v>44482.03125</c:v>
                </c:pt>
                <c:pt idx="1156">
                  <c:v>44482.041666666664</c:v>
                </c:pt>
                <c:pt idx="1157">
                  <c:v>44482.052083333336</c:v>
                </c:pt>
                <c:pt idx="1158">
                  <c:v>44482.0625</c:v>
                </c:pt>
                <c:pt idx="1159">
                  <c:v>44482.072916666664</c:v>
                </c:pt>
                <c:pt idx="1160">
                  <c:v>44482.083333333336</c:v>
                </c:pt>
                <c:pt idx="1161">
                  <c:v>44482.09375</c:v>
                </c:pt>
                <c:pt idx="1162">
                  <c:v>44482.104166666664</c:v>
                </c:pt>
                <c:pt idx="1163">
                  <c:v>44482.114583333336</c:v>
                </c:pt>
                <c:pt idx="1164">
                  <c:v>44482.125</c:v>
                </c:pt>
                <c:pt idx="1165">
                  <c:v>44482.135416666664</c:v>
                </c:pt>
                <c:pt idx="1166">
                  <c:v>44482.145833333336</c:v>
                </c:pt>
                <c:pt idx="1167">
                  <c:v>44482.15625</c:v>
                </c:pt>
                <c:pt idx="1168">
                  <c:v>44482.166666666664</c:v>
                </c:pt>
                <c:pt idx="1169">
                  <c:v>44482.177083333336</c:v>
                </c:pt>
                <c:pt idx="1170">
                  <c:v>44482.1875</c:v>
                </c:pt>
                <c:pt idx="1171">
                  <c:v>44482.197916666664</c:v>
                </c:pt>
                <c:pt idx="1172">
                  <c:v>44482.208333333336</c:v>
                </c:pt>
                <c:pt idx="1173">
                  <c:v>44482.21875</c:v>
                </c:pt>
                <c:pt idx="1174">
                  <c:v>44482.229166666664</c:v>
                </c:pt>
                <c:pt idx="1175">
                  <c:v>44482.239583333336</c:v>
                </c:pt>
                <c:pt idx="1176">
                  <c:v>44482.25</c:v>
                </c:pt>
                <c:pt idx="1177">
                  <c:v>44482.260416666664</c:v>
                </c:pt>
                <c:pt idx="1178">
                  <c:v>44482.270833333336</c:v>
                </c:pt>
                <c:pt idx="1179">
                  <c:v>44482.28125</c:v>
                </c:pt>
                <c:pt idx="1180">
                  <c:v>44482.291666666664</c:v>
                </c:pt>
                <c:pt idx="1181">
                  <c:v>44482.302083333336</c:v>
                </c:pt>
                <c:pt idx="1182">
                  <c:v>44482.3125</c:v>
                </c:pt>
                <c:pt idx="1183">
                  <c:v>44482.322916666664</c:v>
                </c:pt>
                <c:pt idx="1184">
                  <c:v>44482.333333333336</c:v>
                </c:pt>
                <c:pt idx="1185">
                  <c:v>44482.34375</c:v>
                </c:pt>
                <c:pt idx="1186">
                  <c:v>44482.354166666664</c:v>
                </c:pt>
                <c:pt idx="1187">
                  <c:v>44482.364583333336</c:v>
                </c:pt>
                <c:pt idx="1188">
                  <c:v>44482.375</c:v>
                </c:pt>
                <c:pt idx="1189">
                  <c:v>44482.385416666664</c:v>
                </c:pt>
                <c:pt idx="1190">
                  <c:v>44482.395833333336</c:v>
                </c:pt>
                <c:pt idx="1191">
                  <c:v>44482.40625</c:v>
                </c:pt>
                <c:pt idx="1192">
                  <c:v>44482.416666666664</c:v>
                </c:pt>
                <c:pt idx="1193">
                  <c:v>44482.427083333336</c:v>
                </c:pt>
                <c:pt idx="1194">
                  <c:v>44482.4375</c:v>
                </c:pt>
                <c:pt idx="1195">
                  <c:v>44482.447916666664</c:v>
                </c:pt>
                <c:pt idx="1196">
                  <c:v>44482.458333333336</c:v>
                </c:pt>
                <c:pt idx="1197">
                  <c:v>44482.46875</c:v>
                </c:pt>
                <c:pt idx="1198">
                  <c:v>44482.479166666664</c:v>
                </c:pt>
                <c:pt idx="1199">
                  <c:v>44482.489583333336</c:v>
                </c:pt>
                <c:pt idx="1200">
                  <c:v>44482.5</c:v>
                </c:pt>
                <c:pt idx="1201">
                  <c:v>44482.510416666664</c:v>
                </c:pt>
                <c:pt idx="1202">
                  <c:v>44482.520833333336</c:v>
                </c:pt>
                <c:pt idx="1203">
                  <c:v>44482.53125</c:v>
                </c:pt>
                <c:pt idx="1204">
                  <c:v>44482.541666666664</c:v>
                </c:pt>
                <c:pt idx="1205">
                  <c:v>44482.552083333336</c:v>
                </c:pt>
                <c:pt idx="1206">
                  <c:v>44482.5625</c:v>
                </c:pt>
                <c:pt idx="1207">
                  <c:v>44482.572916666664</c:v>
                </c:pt>
                <c:pt idx="1208">
                  <c:v>44482.583333333336</c:v>
                </c:pt>
                <c:pt idx="1209">
                  <c:v>44482.59375</c:v>
                </c:pt>
                <c:pt idx="1210">
                  <c:v>44482.604166666664</c:v>
                </c:pt>
                <c:pt idx="1211">
                  <c:v>44482.614583333336</c:v>
                </c:pt>
                <c:pt idx="1212">
                  <c:v>44482.625</c:v>
                </c:pt>
                <c:pt idx="1213">
                  <c:v>44482.635416666664</c:v>
                </c:pt>
                <c:pt idx="1214">
                  <c:v>44482.645833333336</c:v>
                </c:pt>
                <c:pt idx="1215">
                  <c:v>44482.65625</c:v>
                </c:pt>
                <c:pt idx="1216">
                  <c:v>44482.666666666664</c:v>
                </c:pt>
                <c:pt idx="1217">
                  <c:v>44482.677083333336</c:v>
                </c:pt>
                <c:pt idx="1218">
                  <c:v>44482.6875</c:v>
                </c:pt>
                <c:pt idx="1219">
                  <c:v>44482.697916666664</c:v>
                </c:pt>
                <c:pt idx="1220">
                  <c:v>44482.708333333336</c:v>
                </c:pt>
                <c:pt idx="1221">
                  <c:v>44482.71875</c:v>
                </c:pt>
                <c:pt idx="1222">
                  <c:v>44482.729166666664</c:v>
                </c:pt>
                <c:pt idx="1223">
                  <c:v>44482.739583333336</c:v>
                </c:pt>
                <c:pt idx="1224">
                  <c:v>44482.75</c:v>
                </c:pt>
                <c:pt idx="1225">
                  <c:v>44482.760416666664</c:v>
                </c:pt>
                <c:pt idx="1226">
                  <c:v>44482.770833333336</c:v>
                </c:pt>
                <c:pt idx="1227">
                  <c:v>44482.78125</c:v>
                </c:pt>
                <c:pt idx="1228">
                  <c:v>44482.791666666664</c:v>
                </c:pt>
                <c:pt idx="1229">
                  <c:v>44482.802083333336</c:v>
                </c:pt>
                <c:pt idx="1230">
                  <c:v>44482.8125</c:v>
                </c:pt>
                <c:pt idx="1231">
                  <c:v>44482.822916666664</c:v>
                </c:pt>
                <c:pt idx="1232">
                  <c:v>44482.833333333336</c:v>
                </c:pt>
                <c:pt idx="1233">
                  <c:v>44482.84375</c:v>
                </c:pt>
                <c:pt idx="1234">
                  <c:v>44482.854166666664</c:v>
                </c:pt>
                <c:pt idx="1235">
                  <c:v>44482.864583333336</c:v>
                </c:pt>
                <c:pt idx="1236">
                  <c:v>44482.875</c:v>
                </c:pt>
                <c:pt idx="1237">
                  <c:v>44482.885416666664</c:v>
                </c:pt>
                <c:pt idx="1238">
                  <c:v>44482.895833333336</c:v>
                </c:pt>
                <c:pt idx="1239">
                  <c:v>44482.90625</c:v>
                </c:pt>
                <c:pt idx="1240">
                  <c:v>44482.916666666664</c:v>
                </c:pt>
                <c:pt idx="1241">
                  <c:v>44482.927083333336</c:v>
                </c:pt>
                <c:pt idx="1242">
                  <c:v>44482.9375</c:v>
                </c:pt>
                <c:pt idx="1243">
                  <c:v>44482.947916666664</c:v>
                </c:pt>
                <c:pt idx="1244">
                  <c:v>44482.958333333336</c:v>
                </c:pt>
                <c:pt idx="1245">
                  <c:v>44482.96875</c:v>
                </c:pt>
                <c:pt idx="1246">
                  <c:v>44482.979166666664</c:v>
                </c:pt>
                <c:pt idx="1247">
                  <c:v>44482.989583333336</c:v>
                </c:pt>
                <c:pt idx="1248">
                  <c:v>44483</c:v>
                </c:pt>
                <c:pt idx="1249">
                  <c:v>44483.010416666664</c:v>
                </c:pt>
                <c:pt idx="1250">
                  <c:v>44483.020833333336</c:v>
                </c:pt>
                <c:pt idx="1251">
                  <c:v>44483.03125</c:v>
                </c:pt>
                <c:pt idx="1252">
                  <c:v>44483.041666666664</c:v>
                </c:pt>
                <c:pt idx="1253">
                  <c:v>44483.052083333336</c:v>
                </c:pt>
                <c:pt idx="1254">
                  <c:v>44483.0625</c:v>
                </c:pt>
                <c:pt idx="1255">
                  <c:v>44483.072916666664</c:v>
                </c:pt>
                <c:pt idx="1256">
                  <c:v>44483.083333333336</c:v>
                </c:pt>
                <c:pt idx="1257">
                  <c:v>44483.09375</c:v>
                </c:pt>
                <c:pt idx="1258">
                  <c:v>44483.104166666664</c:v>
                </c:pt>
                <c:pt idx="1259">
                  <c:v>44483.114583333336</c:v>
                </c:pt>
                <c:pt idx="1260">
                  <c:v>44483.125</c:v>
                </c:pt>
                <c:pt idx="1261">
                  <c:v>44483.135416666664</c:v>
                </c:pt>
                <c:pt idx="1262">
                  <c:v>44483.145833333336</c:v>
                </c:pt>
                <c:pt idx="1263">
                  <c:v>44483.15625</c:v>
                </c:pt>
                <c:pt idx="1264">
                  <c:v>44483.166666666664</c:v>
                </c:pt>
                <c:pt idx="1265">
                  <c:v>44483.177083333336</c:v>
                </c:pt>
                <c:pt idx="1266">
                  <c:v>44483.1875</c:v>
                </c:pt>
                <c:pt idx="1267">
                  <c:v>44483.197916666664</c:v>
                </c:pt>
                <c:pt idx="1268">
                  <c:v>44483.208333333336</c:v>
                </c:pt>
                <c:pt idx="1269">
                  <c:v>44483.21875</c:v>
                </c:pt>
                <c:pt idx="1270">
                  <c:v>44483.229166666664</c:v>
                </c:pt>
                <c:pt idx="1271">
                  <c:v>44483.239583333336</c:v>
                </c:pt>
                <c:pt idx="1272">
                  <c:v>44483.25</c:v>
                </c:pt>
                <c:pt idx="1273">
                  <c:v>44483.260416666664</c:v>
                </c:pt>
                <c:pt idx="1274">
                  <c:v>44483.270833333336</c:v>
                </c:pt>
                <c:pt idx="1275">
                  <c:v>44483.28125</c:v>
                </c:pt>
                <c:pt idx="1276">
                  <c:v>44483.291666666664</c:v>
                </c:pt>
                <c:pt idx="1277">
                  <c:v>44483.302083333336</c:v>
                </c:pt>
                <c:pt idx="1278">
                  <c:v>44483.3125</c:v>
                </c:pt>
                <c:pt idx="1279">
                  <c:v>44483.322916666664</c:v>
                </c:pt>
                <c:pt idx="1280">
                  <c:v>44483.333333333336</c:v>
                </c:pt>
                <c:pt idx="1281">
                  <c:v>44483.34375</c:v>
                </c:pt>
                <c:pt idx="1282">
                  <c:v>44483.354166666664</c:v>
                </c:pt>
                <c:pt idx="1283">
                  <c:v>44483.364583333336</c:v>
                </c:pt>
                <c:pt idx="1284">
                  <c:v>44483.375</c:v>
                </c:pt>
                <c:pt idx="1285">
                  <c:v>44483.385416666664</c:v>
                </c:pt>
                <c:pt idx="1286">
                  <c:v>44483.395833333336</c:v>
                </c:pt>
                <c:pt idx="1287">
                  <c:v>44483.40625</c:v>
                </c:pt>
                <c:pt idx="1288">
                  <c:v>44483.416666666664</c:v>
                </c:pt>
                <c:pt idx="1289">
                  <c:v>44483.427083333336</c:v>
                </c:pt>
                <c:pt idx="1290">
                  <c:v>44483.4375</c:v>
                </c:pt>
                <c:pt idx="1291">
                  <c:v>44483.447916666664</c:v>
                </c:pt>
                <c:pt idx="1292">
                  <c:v>44483.458333333336</c:v>
                </c:pt>
                <c:pt idx="1293">
                  <c:v>44483.46875</c:v>
                </c:pt>
                <c:pt idx="1294">
                  <c:v>44483.479166666664</c:v>
                </c:pt>
                <c:pt idx="1295">
                  <c:v>44483.489583333336</c:v>
                </c:pt>
                <c:pt idx="1296">
                  <c:v>44483.5</c:v>
                </c:pt>
                <c:pt idx="1297">
                  <c:v>44483.510416666664</c:v>
                </c:pt>
                <c:pt idx="1298">
                  <c:v>44483.520833333336</c:v>
                </c:pt>
                <c:pt idx="1299">
                  <c:v>44483.53125</c:v>
                </c:pt>
                <c:pt idx="1300">
                  <c:v>44483.541666666664</c:v>
                </c:pt>
                <c:pt idx="1301">
                  <c:v>44483.552083333336</c:v>
                </c:pt>
                <c:pt idx="1302">
                  <c:v>44483.5625</c:v>
                </c:pt>
                <c:pt idx="1303">
                  <c:v>44483.572916666664</c:v>
                </c:pt>
                <c:pt idx="1304">
                  <c:v>44483.583333333336</c:v>
                </c:pt>
                <c:pt idx="1305">
                  <c:v>44483.59375</c:v>
                </c:pt>
                <c:pt idx="1306">
                  <c:v>44483.604166666664</c:v>
                </c:pt>
                <c:pt idx="1307">
                  <c:v>44483.614583333336</c:v>
                </c:pt>
                <c:pt idx="1308">
                  <c:v>44483.625</c:v>
                </c:pt>
                <c:pt idx="1309">
                  <c:v>44483.635416666664</c:v>
                </c:pt>
                <c:pt idx="1310">
                  <c:v>44483.645833333336</c:v>
                </c:pt>
                <c:pt idx="1311">
                  <c:v>44483.65625</c:v>
                </c:pt>
                <c:pt idx="1312">
                  <c:v>44483.666666666664</c:v>
                </c:pt>
                <c:pt idx="1313">
                  <c:v>44483.677083333336</c:v>
                </c:pt>
                <c:pt idx="1314">
                  <c:v>44483.6875</c:v>
                </c:pt>
                <c:pt idx="1315">
                  <c:v>44483.697916666664</c:v>
                </c:pt>
                <c:pt idx="1316">
                  <c:v>44483.708333333336</c:v>
                </c:pt>
                <c:pt idx="1317">
                  <c:v>44483.71875</c:v>
                </c:pt>
                <c:pt idx="1318">
                  <c:v>44483.729166666664</c:v>
                </c:pt>
                <c:pt idx="1319">
                  <c:v>44483.739583333336</c:v>
                </c:pt>
                <c:pt idx="1320">
                  <c:v>44483.75</c:v>
                </c:pt>
                <c:pt idx="1321">
                  <c:v>44483.760416666664</c:v>
                </c:pt>
                <c:pt idx="1322">
                  <c:v>44483.770833333336</c:v>
                </c:pt>
                <c:pt idx="1323">
                  <c:v>44483.78125</c:v>
                </c:pt>
                <c:pt idx="1324">
                  <c:v>44483.791666666664</c:v>
                </c:pt>
                <c:pt idx="1325">
                  <c:v>44483.802083333336</c:v>
                </c:pt>
                <c:pt idx="1326">
                  <c:v>44483.8125</c:v>
                </c:pt>
                <c:pt idx="1327">
                  <c:v>44483.822916666664</c:v>
                </c:pt>
                <c:pt idx="1328">
                  <c:v>44483.833333333336</c:v>
                </c:pt>
                <c:pt idx="1329">
                  <c:v>44483.84375</c:v>
                </c:pt>
                <c:pt idx="1330">
                  <c:v>44483.854166666664</c:v>
                </c:pt>
                <c:pt idx="1331">
                  <c:v>44483.864583333336</c:v>
                </c:pt>
                <c:pt idx="1332">
                  <c:v>44483.875</c:v>
                </c:pt>
                <c:pt idx="1333">
                  <c:v>44483.885416666664</c:v>
                </c:pt>
                <c:pt idx="1334">
                  <c:v>44483.895833333336</c:v>
                </c:pt>
                <c:pt idx="1335">
                  <c:v>44483.90625</c:v>
                </c:pt>
                <c:pt idx="1336">
                  <c:v>44483.916666666664</c:v>
                </c:pt>
                <c:pt idx="1337">
                  <c:v>44483.927083333336</c:v>
                </c:pt>
                <c:pt idx="1338">
                  <c:v>44483.9375</c:v>
                </c:pt>
                <c:pt idx="1339">
                  <c:v>44483.947916666664</c:v>
                </c:pt>
                <c:pt idx="1340">
                  <c:v>44483.958333333336</c:v>
                </c:pt>
                <c:pt idx="1341">
                  <c:v>44483.96875</c:v>
                </c:pt>
                <c:pt idx="1342">
                  <c:v>44483.979166666664</c:v>
                </c:pt>
                <c:pt idx="1343">
                  <c:v>44483.989583333336</c:v>
                </c:pt>
                <c:pt idx="1344">
                  <c:v>44484</c:v>
                </c:pt>
                <c:pt idx="1345">
                  <c:v>44484.010416666664</c:v>
                </c:pt>
                <c:pt idx="1346">
                  <c:v>44484.020833333336</c:v>
                </c:pt>
                <c:pt idx="1347">
                  <c:v>44484.03125</c:v>
                </c:pt>
                <c:pt idx="1348">
                  <c:v>44484.041666666664</c:v>
                </c:pt>
                <c:pt idx="1349">
                  <c:v>44484.052083333336</c:v>
                </c:pt>
                <c:pt idx="1350">
                  <c:v>44484.0625</c:v>
                </c:pt>
                <c:pt idx="1351">
                  <c:v>44484.072916666664</c:v>
                </c:pt>
                <c:pt idx="1352">
                  <c:v>44484.083333333336</c:v>
                </c:pt>
                <c:pt idx="1353">
                  <c:v>44484.09375</c:v>
                </c:pt>
                <c:pt idx="1354">
                  <c:v>44484.104166666664</c:v>
                </c:pt>
                <c:pt idx="1355">
                  <c:v>44484.114583333336</c:v>
                </c:pt>
                <c:pt idx="1356">
                  <c:v>44484.125</c:v>
                </c:pt>
                <c:pt idx="1357">
                  <c:v>44484.135416666664</c:v>
                </c:pt>
                <c:pt idx="1358">
                  <c:v>44484.145833333336</c:v>
                </c:pt>
                <c:pt idx="1359">
                  <c:v>44484.15625</c:v>
                </c:pt>
                <c:pt idx="1360">
                  <c:v>44484.166666666664</c:v>
                </c:pt>
                <c:pt idx="1361">
                  <c:v>44484.177083333336</c:v>
                </c:pt>
                <c:pt idx="1362">
                  <c:v>44484.1875</c:v>
                </c:pt>
                <c:pt idx="1363">
                  <c:v>44484.197916666664</c:v>
                </c:pt>
                <c:pt idx="1364">
                  <c:v>44484.208333333336</c:v>
                </c:pt>
                <c:pt idx="1365">
                  <c:v>44484.21875</c:v>
                </c:pt>
                <c:pt idx="1366">
                  <c:v>44484.229166666664</c:v>
                </c:pt>
                <c:pt idx="1367">
                  <c:v>44484.239583333336</c:v>
                </c:pt>
                <c:pt idx="1368">
                  <c:v>44484.25</c:v>
                </c:pt>
                <c:pt idx="1369">
                  <c:v>44484.260416666664</c:v>
                </c:pt>
                <c:pt idx="1370">
                  <c:v>44484.270833333336</c:v>
                </c:pt>
                <c:pt idx="1371">
                  <c:v>44484.28125</c:v>
                </c:pt>
                <c:pt idx="1372">
                  <c:v>44484.291666666664</c:v>
                </c:pt>
                <c:pt idx="1373">
                  <c:v>44484.302083333336</c:v>
                </c:pt>
                <c:pt idx="1374">
                  <c:v>44484.3125</c:v>
                </c:pt>
                <c:pt idx="1375">
                  <c:v>44484.322916666664</c:v>
                </c:pt>
                <c:pt idx="1376">
                  <c:v>44484.333333333336</c:v>
                </c:pt>
                <c:pt idx="1377">
                  <c:v>44484.34375</c:v>
                </c:pt>
                <c:pt idx="1378">
                  <c:v>44484.354166666664</c:v>
                </c:pt>
                <c:pt idx="1379">
                  <c:v>44484.364583333336</c:v>
                </c:pt>
                <c:pt idx="1380">
                  <c:v>44484.375</c:v>
                </c:pt>
                <c:pt idx="1381">
                  <c:v>44484.385416666664</c:v>
                </c:pt>
                <c:pt idx="1382">
                  <c:v>44484.395833333336</c:v>
                </c:pt>
                <c:pt idx="1383">
                  <c:v>44484.40625</c:v>
                </c:pt>
                <c:pt idx="1384">
                  <c:v>44484.416666666664</c:v>
                </c:pt>
                <c:pt idx="1385">
                  <c:v>44484.427083333336</c:v>
                </c:pt>
                <c:pt idx="1386">
                  <c:v>44484.4375</c:v>
                </c:pt>
                <c:pt idx="1387">
                  <c:v>44484.447916666664</c:v>
                </c:pt>
                <c:pt idx="1388">
                  <c:v>44484.458333333336</c:v>
                </c:pt>
                <c:pt idx="1389">
                  <c:v>44484.46875</c:v>
                </c:pt>
                <c:pt idx="1390">
                  <c:v>44484.479166666664</c:v>
                </c:pt>
                <c:pt idx="1391">
                  <c:v>44484.489583333336</c:v>
                </c:pt>
                <c:pt idx="1392">
                  <c:v>44484.5</c:v>
                </c:pt>
                <c:pt idx="1393">
                  <c:v>44484.510416666664</c:v>
                </c:pt>
                <c:pt idx="1394">
                  <c:v>44484.520833333336</c:v>
                </c:pt>
                <c:pt idx="1395">
                  <c:v>44484.53125</c:v>
                </c:pt>
                <c:pt idx="1396">
                  <c:v>44484.541666666664</c:v>
                </c:pt>
                <c:pt idx="1397">
                  <c:v>44484.552083333336</c:v>
                </c:pt>
                <c:pt idx="1398">
                  <c:v>44484.5625</c:v>
                </c:pt>
                <c:pt idx="1399">
                  <c:v>44484.572916666664</c:v>
                </c:pt>
                <c:pt idx="1400">
                  <c:v>44484.583333333336</c:v>
                </c:pt>
                <c:pt idx="1401">
                  <c:v>44484.59375</c:v>
                </c:pt>
                <c:pt idx="1402">
                  <c:v>44484.604166666664</c:v>
                </c:pt>
                <c:pt idx="1403">
                  <c:v>44484.614583333336</c:v>
                </c:pt>
                <c:pt idx="1404">
                  <c:v>44484.625</c:v>
                </c:pt>
                <c:pt idx="1405">
                  <c:v>44484.635416666664</c:v>
                </c:pt>
                <c:pt idx="1406">
                  <c:v>44484.645833333336</c:v>
                </c:pt>
                <c:pt idx="1407">
                  <c:v>44484.65625</c:v>
                </c:pt>
                <c:pt idx="1408">
                  <c:v>44484.666666666664</c:v>
                </c:pt>
                <c:pt idx="1409">
                  <c:v>44484.677083333336</c:v>
                </c:pt>
                <c:pt idx="1410">
                  <c:v>44484.6875</c:v>
                </c:pt>
                <c:pt idx="1411">
                  <c:v>44484.697916666664</c:v>
                </c:pt>
                <c:pt idx="1412">
                  <c:v>44484.708333333336</c:v>
                </c:pt>
                <c:pt idx="1413">
                  <c:v>44484.71875</c:v>
                </c:pt>
                <c:pt idx="1414">
                  <c:v>44484.729166666664</c:v>
                </c:pt>
                <c:pt idx="1415">
                  <c:v>44484.739583333336</c:v>
                </c:pt>
                <c:pt idx="1416">
                  <c:v>44484.75</c:v>
                </c:pt>
                <c:pt idx="1417">
                  <c:v>44484.760416666664</c:v>
                </c:pt>
                <c:pt idx="1418">
                  <c:v>44484.770833333336</c:v>
                </c:pt>
                <c:pt idx="1419">
                  <c:v>44484.78125</c:v>
                </c:pt>
                <c:pt idx="1420">
                  <c:v>44484.791666666664</c:v>
                </c:pt>
                <c:pt idx="1421">
                  <c:v>44484.802083333336</c:v>
                </c:pt>
                <c:pt idx="1422">
                  <c:v>44484.8125</c:v>
                </c:pt>
                <c:pt idx="1423">
                  <c:v>44484.822916666664</c:v>
                </c:pt>
                <c:pt idx="1424">
                  <c:v>44484.833333333336</c:v>
                </c:pt>
                <c:pt idx="1425">
                  <c:v>44484.84375</c:v>
                </c:pt>
                <c:pt idx="1426">
                  <c:v>44484.854166666664</c:v>
                </c:pt>
                <c:pt idx="1427">
                  <c:v>44484.864583333336</c:v>
                </c:pt>
                <c:pt idx="1428">
                  <c:v>44484.875</c:v>
                </c:pt>
                <c:pt idx="1429">
                  <c:v>44484.885416666664</c:v>
                </c:pt>
                <c:pt idx="1430">
                  <c:v>44484.895833333336</c:v>
                </c:pt>
                <c:pt idx="1431">
                  <c:v>44484.90625</c:v>
                </c:pt>
                <c:pt idx="1432">
                  <c:v>44484.916666666664</c:v>
                </c:pt>
                <c:pt idx="1433">
                  <c:v>44484.927083333336</c:v>
                </c:pt>
                <c:pt idx="1434">
                  <c:v>44484.9375</c:v>
                </c:pt>
                <c:pt idx="1435">
                  <c:v>44484.947916666664</c:v>
                </c:pt>
                <c:pt idx="1436">
                  <c:v>44484.958333333336</c:v>
                </c:pt>
                <c:pt idx="1437">
                  <c:v>44484.96875</c:v>
                </c:pt>
                <c:pt idx="1438">
                  <c:v>44484.979166666664</c:v>
                </c:pt>
                <c:pt idx="1439">
                  <c:v>44484.989583333336</c:v>
                </c:pt>
                <c:pt idx="1440">
                  <c:v>44485</c:v>
                </c:pt>
                <c:pt idx="1441">
                  <c:v>44485.010416666664</c:v>
                </c:pt>
                <c:pt idx="1442">
                  <c:v>44485.020833333336</c:v>
                </c:pt>
                <c:pt idx="1443">
                  <c:v>44485.03125</c:v>
                </c:pt>
                <c:pt idx="1444">
                  <c:v>44485.041666666664</c:v>
                </c:pt>
                <c:pt idx="1445">
                  <c:v>44485.052083333336</c:v>
                </c:pt>
                <c:pt idx="1446">
                  <c:v>44485.0625</c:v>
                </c:pt>
                <c:pt idx="1447">
                  <c:v>44485.072916666664</c:v>
                </c:pt>
                <c:pt idx="1448">
                  <c:v>44485.083333333336</c:v>
                </c:pt>
                <c:pt idx="1449">
                  <c:v>44485.09375</c:v>
                </c:pt>
                <c:pt idx="1450">
                  <c:v>44485.104166666664</c:v>
                </c:pt>
                <c:pt idx="1451">
                  <c:v>44485.114583333336</c:v>
                </c:pt>
                <c:pt idx="1452">
                  <c:v>44485.125</c:v>
                </c:pt>
                <c:pt idx="1453">
                  <c:v>44485.135416666664</c:v>
                </c:pt>
                <c:pt idx="1454">
                  <c:v>44485.145833333336</c:v>
                </c:pt>
                <c:pt idx="1455">
                  <c:v>44485.15625</c:v>
                </c:pt>
                <c:pt idx="1456">
                  <c:v>44485.166666666664</c:v>
                </c:pt>
                <c:pt idx="1457">
                  <c:v>44485.177083333336</c:v>
                </c:pt>
                <c:pt idx="1458">
                  <c:v>44485.1875</c:v>
                </c:pt>
                <c:pt idx="1459">
                  <c:v>44485.197916666664</c:v>
                </c:pt>
                <c:pt idx="1460">
                  <c:v>44485.208333333336</c:v>
                </c:pt>
                <c:pt idx="1461">
                  <c:v>44485.21875</c:v>
                </c:pt>
                <c:pt idx="1462">
                  <c:v>44485.229166666664</c:v>
                </c:pt>
                <c:pt idx="1463">
                  <c:v>44485.239583333336</c:v>
                </c:pt>
                <c:pt idx="1464">
                  <c:v>44485.25</c:v>
                </c:pt>
                <c:pt idx="1465">
                  <c:v>44485.260416666664</c:v>
                </c:pt>
                <c:pt idx="1466">
                  <c:v>44485.270833333336</c:v>
                </c:pt>
                <c:pt idx="1467">
                  <c:v>44485.28125</c:v>
                </c:pt>
                <c:pt idx="1468">
                  <c:v>44485.291666666664</c:v>
                </c:pt>
                <c:pt idx="1469">
                  <c:v>44485.302083333336</c:v>
                </c:pt>
                <c:pt idx="1470">
                  <c:v>44485.3125</c:v>
                </c:pt>
                <c:pt idx="1471">
                  <c:v>44485.322916666664</c:v>
                </c:pt>
                <c:pt idx="1472">
                  <c:v>44485.333333333336</c:v>
                </c:pt>
                <c:pt idx="1473">
                  <c:v>44485.34375</c:v>
                </c:pt>
                <c:pt idx="1474">
                  <c:v>44485.354166666664</c:v>
                </c:pt>
                <c:pt idx="1475">
                  <c:v>44485.364583333336</c:v>
                </c:pt>
                <c:pt idx="1476">
                  <c:v>44485.375</c:v>
                </c:pt>
                <c:pt idx="1477">
                  <c:v>44485.385416666664</c:v>
                </c:pt>
                <c:pt idx="1478">
                  <c:v>44485.395833333336</c:v>
                </c:pt>
                <c:pt idx="1479">
                  <c:v>44485.40625</c:v>
                </c:pt>
                <c:pt idx="1480">
                  <c:v>44485.416666666664</c:v>
                </c:pt>
                <c:pt idx="1481">
                  <c:v>44485.427083333336</c:v>
                </c:pt>
                <c:pt idx="1482">
                  <c:v>44485.4375</c:v>
                </c:pt>
                <c:pt idx="1483">
                  <c:v>44485.447916666664</c:v>
                </c:pt>
                <c:pt idx="1484">
                  <c:v>44485.458333333336</c:v>
                </c:pt>
                <c:pt idx="1485">
                  <c:v>44485.46875</c:v>
                </c:pt>
                <c:pt idx="1486">
                  <c:v>44485.479166666664</c:v>
                </c:pt>
                <c:pt idx="1487">
                  <c:v>44485.489583333336</c:v>
                </c:pt>
                <c:pt idx="1488">
                  <c:v>44485.5</c:v>
                </c:pt>
                <c:pt idx="1489">
                  <c:v>44485.510416666664</c:v>
                </c:pt>
                <c:pt idx="1490">
                  <c:v>44485.520833333336</c:v>
                </c:pt>
                <c:pt idx="1491">
                  <c:v>44485.53125</c:v>
                </c:pt>
                <c:pt idx="1492">
                  <c:v>44485.541666666664</c:v>
                </c:pt>
                <c:pt idx="1493">
                  <c:v>44485.552083333336</c:v>
                </c:pt>
                <c:pt idx="1494">
                  <c:v>44485.5625</c:v>
                </c:pt>
                <c:pt idx="1495">
                  <c:v>44485.572916666664</c:v>
                </c:pt>
                <c:pt idx="1496">
                  <c:v>44485.583333333336</c:v>
                </c:pt>
                <c:pt idx="1497">
                  <c:v>44485.59375</c:v>
                </c:pt>
                <c:pt idx="1498">
                  <c:v>44485.604166666664</c:v>
                </c:pt>
                <c:pt idx="1499">
                  <c:v>44485.614583333336</c:v>
                </c:pt>
                <c:pt idx="1500">
                  <c:v>44485.625</c:v>
                </c:pt>
                <c:pt idx="1501">
                  <c:v>44485.635416666664</c:v>
                </c:pt>
                <c:pt idx="1502">
                  <c:v>44485.645833333336</c:v>
                </c:pt>
                <c:pt idx="1503">
                  <c:v>44485.65625</c:v>
                </c:pt>
                <c:pt idx="1504">
                  <c:v>44485.666666666664</c:v>
                </c:pt>
                <c:pt idx="1505">
                  <c:v>44485.677083333336</c:v>
                </c:pt>
                <c:pt idx="1506">
                  <c:v>44485.6875</c:v>
                </c:pt>
                <c:pt idx="1507">
                  <c:v>44485.697916666664</c:v>
                </c:pt>
                <c:pt idx="1508">
                  <c:v>44485.708333333336</c:v>
                </c:pt>
                <c:pt idx="1509">
                  <c:v>44485.71875</c:v>
                </c:pt>
                <c:pt idx="1510">
                  <c:v>44485.729166666664</c:v>
                </c:pt>
                <c:pt idx="1511">
                  <c:v>44485.739583333336</c:v>
                </c:pt>
                <c:pt idx="1512">
                  <c:v>44485.75</c:v>
                </c:pt>
                <c:pt idx="1513">
                  <c:v>44485.760416666664</c:v>
                </c:pt>
                <c:pt idx="1514">
                  <c:v>44485.770833333336</c:v>
                </c:pt>
                <c:pt idx="1515">
                  <c:v>44485.78125</c:v>
                </c:pt>
                <c:pt idx="1516">
                  <c:v>44485.791666666664</c:v>
                </c:pt>
                <c:pt idx="1517">
                  <c:v>44485.802083333336</c:v>
                </c:pt>
                <c:pt idx="1518">
                  <c:v>44485.8125</c:v>
                </c:pt>
                <c:pt idx="1519">
                  <c:v>44485.822916666664</c:v>
                </c:pt>
                <c:pt idx="1520">
                  <c:v>44485.833333333336</c:v>
                </c:pt>
                <c:pt idx="1521">
                  <c:v>44485.84375</c:v>
                </c:pt>
                <c:pt idx="1522">
                  <c:v>44485.854166666664</c:v>
                </c:pt>
                <c:pt idx="1523">
                  <c:v>44485.864583333336</c:v>
                </c:pt>
                <c:pt idx="1524">
                  <c:v>44485.875</c:v>
                </c:pt>
                <c:pt idx="1525">
                  <c:v>44485.885416666664</c:v>
                </c:pt>
                <c:pt idx="1526">
                  <c:v>44485.895833333336</c:v>
                </c:pt>
                <c:pt idx="1527">
                  <c:v>44485.90625</c:v>
                </c:pt>
                <c:pt idx="1528">
                  <c:v>44485.916666666664</c:v>
                </c:pt>
                <c:pt idx="1529">
                  <c:v>44485.927083333336</c:v>
                </c:pt>
                <c:pt idx="1530">
                  <c:v>44485.9375</c:v>
                </c:pt>
                <c:pt idx="1531">
                  <c:v>44485.947916666664</c:v>
                </c:pt>
                <c:pt idx="1532">
                  <c:v>44485.958333333336</c:v>
                </c:pt>
                <c:pt idx="1533">
                  <c:v>44485.96875</c:v>
                </c:pt>
                <c:pt idx="1534">
                  <c:v>44485.979166666664</c:v>
                </c:pt>
                <c:pt idx="1535">
                  <c:v>44485.989583333336</c:v>
                </c:pt>
                <c:pt idx="1536">
                  <c:v>44486</c:v>
                </c:pt>
                <c:pt idx="1537">
                  <c:v>44486.010416666664</c:v>
                </c:pt>
                <c:pt idx="1538">
                  <c:v>44486.020833333336</c:v>
                </c:pt>
                <c:pt idx="1539">
                  <c:v>44486.03125</c:v>
                </c:pt>
                <c:pt idx="1540">
                  <c:v>44486.041666666664</c:v>
                </c:pt>
                <c:pt idx="1541">
                  <c:v>44486.052083333336</c:v>
                </c:pt>
                <c:pt idx="1542">
                  <c:v>44486.0625</c:v>
                </c:pt>
                <c:pt idx="1543">
                  <c:v>44486.072916666664</c:v>
                </c:pt>
                <c:pt idx="1544">
                  <c:v>44486.083333333336</c:v>
                </c:pt>
                <c:pt idx="1545">
                  <c:v>44486.09375</c:v>
                </c:pt>
                <c:pt idx="1546">
                  <c:v>44486.104166666664</c:v>
                </c:pt>
                <c:pt idx="1547">
                  <c:v>44486.114583333336</c:v>
                </c:pt>
                <c:pt idx="1548">
                  <c:v>44486.125</c:v>
                </c:pt>
                <c:pt idx="1549">
                  <c:v>44486.135416666664</c:v>
                </c:pt>
                <c:pt idx="1550">
                  <c:v>44486.145833333336</c:v>
                </c:pt>
                <c:pt idx="1551">
                  <c:v>44486.15625</c:v>
                </c:pt>
                <c:pt idx="1552">
                  <c:v>44486.166666666664</c:v>
                </c:pt>
                <c:pt idx="1553">
                  <c:v>44486.177083333336</c:v>
                </c:pt>
                <c:pt idx="1554">
                  <c:v>44486.1875</c:v>
                </c:pt>
                <c:pt idx="1555">
                  <c:v>44486.197916666664</c:v>
                </c:pt>
                <c:pt idx="1556">
                  <c:v>44486.208333333336</c:v>
                </c:pt>
                <c:pt idx="1557">
                  <c:v>44486.21875</c:v>
                </c:pt>
                <c:pt idx="1558">
                  <c:v>44486.229166666664</c:v>
                </c:pt>
                <c:pt idx="1559">
                  <c:v>44486.239583333336</c:v>
                </c:pt>
                <c:pt idx="1560">
                  <c:v>44486.25</c:v>
                </c:pt>
                <c:pt idx="1561">
                  <c:v>44486.260416666664</c:v>
                </c:pt>
                <c:pt idx="1562">
                  <c:v>44486.270833333336</c:v>
                </c:pt>
                <c:pt idx="1563">
                  <c:v>44486.28125</c:v>
                </c:pt>
                <c:pt idx="1564">
                  <c:v>44486.291666666664</c:v>
                </c:pt>
                <c:pt idx="1565">
                  <c:v>44486.302083333336</c:v>
                </c:pt>
                <c:pt idx="1566">
                  <c:v>44486.3125</c:v>
                </c:pt>
                <c:pt idx="1567">
                  <c:v>44486.322916666664</c:v>
                </c:pt>
                <c:pt idx="1568">
                  <c:v>44486.333333333336</c:v>
                </c:pt>
                <c:pt idx="1569">
                  <c:v>44486.34375</c:v>
                </c:pt>
                <c:pt idx="1570">
                  <c:v>44486.354166666664</c:v>
                </c:pt>
                <c:pt idx="1571">
                  <c:v>44486.364583333336</c:v>
                </c:pt>
                <c:pt idx="1572">
                  <c:v>44486.375</c:v>
                </c:pt>
                <c:pt idx="1573">
                  <c:v>44486.385416666664</c:v>
                </c:pt>
                <c:pt idx="1574">
                  <c:v>44486.395833333336</c:v>
                </c:pt>
                <c:pt idx="1575">
                  <c:v>44486.40625</c:v>
                </c:pt>
                <c:pt idx="1576">
                  <c:v>44486.416666666664</c:v>
                </c:pt>
                <c:pt idx="1577">
                  <c:v>44486.427083333336</c:v>
                </c:pt>
                <c:pt idx="1578">
                  <c:v>44486.4375</c:v>
                </c:pt>
                <c:pt idx="1579">
                  <c:v>44486.447916666664</c:v>
                </c:pt>
                <c:pt idx="1580">
                  <c:v>44486.458333333336</c:v>
                </c:pt>
                <c:pt idx="1581">
                  <c:v>44486.46875</c:v>
                </c:pt>
                <c:pt idx="1582">
                  <c:v>44486.479166666664</c:v>
                </c:pt>
                <c:pt idx="1583">
                  <c:v>44486.489583333336</c:v>
                </c:pt>
                <c:pt idx="1584">
                  <c:v>44486.5</c:v>
                </c:pt>
                <c:pt idx="1585">
                  <c:v>44486.510416666664</c:v>
                </c:pt>
                <c:pt idx="1586">
                  <c:v>44486.520833333336</c:v>
                </c:pt>
                <c:pt idx="1587">
                  <c:v>44486.53125</c:v>
                </c:pt>
                <c:pt idx="1588">
                  <c:v>44486.541666666664</c:v>
                </c:pt>
                <c:pt idx="1589">
                  <c:v>44486.552083333336</c:v>
                </c:pt>
                <c:pt idx="1590">
                  <c:v>44486.5625</c:v>
                </c:pt>
                <c:pt idx="1591">
                  <c:v>44486.572916666664</c:v>
                </c:pt>
                <c:pt idx="1592">
                  <c:v>44486.583333333336</c:v>
                </c:pt>
                <c:pt idx="1593">
                  <c:v>44486.59375</c:v>
                </c:pt>
                <c:pt idx="1594">
                  <c:v>44486.604166666664</c:v>
                </c:pt>
                <c:pt idx="1595">
                  <c:v>44486.614583333336</c:v>
                </c:pt>
                <c:pt idx="1596">
                  <c:v>44486.625</c:v>
                </c:pt>
                <c:pt idx="1597">
                  <c:v>44486.635416666664</c:v>
                </c:pt>
                <c:pt idx="1598">
                  <c:v>44486.645833333336</c:v>
                </c:pt>
                <c:pt idx="1599">
                  <c:v>44486.65625</c:v>
                </c:pt>
                <c:pt idx="1600">
                  <c:v>44486.666666666664</c:v>
                </c:pt>
                <c:pt idx="1601">
                  <c:v>44486.677083333336</c:v>
                </c:pt>
                <c:pt idx="1602">
                  <c:v>44486.6875</c:v>
                </c:pt>
                <c:pt idx="1603">
                  <c:v>44486.697916666664</c:v>
                </c:pt>
                <c:pt idx="1604">
                  <c:v>44486.708333333336</c:v>
                </c:pt>
                <c:pt idx="1605">
                  <c:v>44486.71875</c:v>
                </c:pt>
                <c:pt idx="1606">
                  <c:v>44486.729166666664</c:v>
                </c:pt>
                <c:pt idx="1607">
                  <c:v>44486.739583333336</c:v>
                </c:pt>
                <c:pt idx="1608">
                  <c:v>44486.75</c:v>
                </c:pt>
                <c:pt idx="1609">
                  <c:v>44486.760416666664</c:v>
                </c:pt>
                <c:pt idx="1610">
                  <c:v>44486.770833333336</c:v>
                </c:pt>
                <c:pt idx="1611">
                  <c:v>44486.78125</c:v>
                </c:pt>
                <c:pt idx="1612">
                  <c:v>44486.791666666664</c:v>
                </c:pt>
                <c:pt idx="1613">
                  <c:v>44486.802083333336</c:v>
                </c:pt>
                <c:pt idx="1614">
                  <c:v>44486.8125</c:v>
                </c:pt>
                <c:pt idx="1615">
                  <c:v>44486.822916666664</c:v>
                </c:pt>
                <c:pt idx="1616">
                  <c:v>44486.833333333336</c:v>
                </c:pt>
                <c:pt idx="1617">
                  <c:v>44486.84375</c:v>
                </c:pt>
                <c:pt idx="1618">
                  <c:v>44486.854166666664</c:v>
                </c:pt>
                <c:pt idx="1619">
                  <c:v>44486.864583333336</c:v>
                </c:pt>
                <c:pt idx="1620">
                  <c:v>44486.875</c:v>
                </c:pt>
                <c:pt idx="1621">
                  <c:v>44486.885416666664</c:v>
                </c:pt>
                <c:pt idx="1622">
                  <c:v>44486.895833333336</c:v>
                </c:pt>
                <c:pt idx="1623">
                  <c:v>44486.90625</c:v>
                </c:pt>
                <c:pt idx="1624">
                  <c:v>44486.916666666664</c:v>
                </c:pt>
                <c:pt idx="1625">
                  <c:v>44486.927083333336</c:v>
                </c:pt>
                <c:pt idx="1626">
                  <c:v>44486.9375</c:v>
                </c:pt>
                <c:pt idx="1627">
                  <c:v>44486.947916666664</c:v>
                </c:pt>
                <c:pt idx="1628">
                  <c:v>44486.958333333336</c:v>
                </c:pt>
                <c:pt idx="1629">
                  <c:v>44486.96875</c:v>
                </c:pt>
                <c:pt idx="1630">
                  <c:v>44486.979166666664</c:v>
                </c:pt>
                <c:pt idx="1631">
                  <c:v>44486.989583333336</c:v>
                </c:pt>
                <c:pt idx="1632">
                  <c:v>44487</c:v>
                </c:pt>
                <c:pt idx="1633">
                  <c:v>44487.010416666664</c:v>
                </c:pt>
                <c:pt idx="1634">
                  <c:v>44487.020833333336</c:v>
                </c:pt>
                <c:pt idx="1635">
                  <c:v>44487.03125</c:v>
                </c:pt>
                <c:pt idx="1636">
                  <c:v>44487.041666666664</c:v>
                </c:pt>
                <c:pt idx="1637">
                  <c:v>44487.052083333336</c:v>
                </c:pt>
                <c:pt idx="1638">
                  <c:v>44487.0625</c:v>
                </c:pt>
                <c:pt idx="1639">
                  <c:v>44487.072916666664</c:v>
                </c:pt>
                <c:pt idx="1640">
                  <c:v>44487.083333333336</c:v>
                </c:pt>
                <c:pt idx="1641">
                  <c:v>44487.09375</c:v>
                </c:pt>
                <c:pt idx="1642">
                  <c:v>44487.104166666664</c:v>
                </c:pt>
                <c:pt idx="1643">
                  <c:v>44487.114583333336</c:v>
                </c:pt>
                <c:pt idx="1644">
                  <c:v>44487.125</c:v>
                </c:pt>
                <c:pt idx="1645">
                  <c:v>44487.135416666664</c:v>
                </c:pt>
                <c:pt idx="1646">
                  <c:v>44487.145833333336</c:v>
                </c:pt>
                <c:pt idx="1647">
                  <c:v>44487.15625</c:v>
                </c:pt>
                <c:pt idx="1648">
                  <c:v>44487.166666666664</c:v>
                </c:pt>
                <c:pt idx="1649">
                  <c:v>44487.177083333336</c:v>
                </c:pt>
                <c:pt idx="1650">
                  <c:v>44487.1875</c:v>
                </c:pt>
                <c:pt idx="1651">
                  <c:v>44487.197916666664</c:v>
                </c:pt>
                <c:pt idx="1652">
                  <c:v>44487.208333333336</c:v>
                </c:pt>
                <c:pt idx="1653">
                  <c:v>44487.21875</c:v>
                </c:pt>
                <c:pt idx="1654">
                  <c:v>44487.229166666664</c:v>
                </c:pt>
                <c:pt idx="1655">
                  <c:v>44487.239583333336</c:v>
                </c:pt>
                <c:pt idx="1656">
                  <c:v>44487.25</c:v>
                </c:pt>
                <c:pt idx="1657">
                  <c:v>44487.260416666664</c:v>
                </c:pt>
                <c:pt idx="1658">
                  <c:v>44487.270833333336</c:v>
                </c:pt>
                <c:pt idx="1659">
                  <c:v>44487.28125</c:v>
                </c:pt>
                <c:pt idx="1660">
                  <c:v>44487.291666666664</c:v>
                </c:pt>
                <c:pt idx="1661">
                  <c:v>44487.302083333336</c:v>
                </c:pt>
                <c:pt idx="1662">
                  <c:v>44487.3125</c:v>
                </c:pt>
                <c:pt idx="1663">
                  <c:v>44487.322916666664</c:v>
                </c:pt>
                <c:pt idx="1664">
                  <c:v>44487.333333333336</c:v>
                </c:pt>
                <c:pt idx="1665">
                  <c:v>44487.34375</c:v>
                </c:pt>
                <c:pt idx="1666">
                  <c:v>44487.354166666664</c:v>
                </c:pt>
                <c:pt idx="1667">
                  <c:v>44487.364583333336</c:v>
                </c:pt>
                <c:pt idx="1668">
                  <c:v>44487.375</c:v>
                </c:pt>
                <c:pt idx="1669">
                  <c:v>44487.385416666664</c:v>
                </c:pt>
                <c:pt idx="1670">
                  <c:v>44487.395833333336</c:v>
                </c:pt>
                <c:pt idx="1671">
                  <c:v>44487.40625</c:v>
                </c:pt>
                <c:pt idx="1672">
                  <c:v>44487.416666666664</c:v>
                </c:pt>
                <c:pt idx="1673">
                  <c:v>44487.427083333336</c:v>
                </c:pt>
                <c:pt idx="1674">
                  <c:v>44487.4375</c:v>
                </c:pt>
                <c:pt idx="1675">
                  <c:v>44487.447916666664</c:v>
                </c:pt>
                <c:pt idx="1676">
                  <c:v>44487.458333333336</c:v>
                </c:pt>
                <c:pt idx="1677">
                  <c:v>44487.46875</c:v>
                </c:pt>
                <c:pt idx="1678">
                  <c:v>44487.479166666664</c:v>
                </c:pt>
                <c:pt idx="1679">
                  <c:v>44487.489583333336</c:v>
                </c:pt>
                <c:pt idx="1680">
                  <c:v>44487.5</c:v>
                </c:pt>
                <c:pt idx="1681">
                  <c:v>44487.510416666664</c:v>
                </c:pt>
                <c:pt idx="1682">
                  <c:v>44487.520833333336</c:v>
                </c:pt>
                <c:pt idx="1683">
                  <c:v>44487.53125</c:v>
                </c:pt>
                <c:pt idx="1684">
                  <c:v>44487.541666666664</c:v>
                </c:pt>
                <c:pt idx="1685">
                  <c:v>44487.552083333336</c:v>
                </c:pt>
                <c:pt idx="1686">
                  <c:v>44487.5625</c:v>
                </c:pt>
                <c:pt idx="1687">
                  <c:v>44487.572916666664</c:v>
                </c:pt>
                <c:pt idx="1688">
                  <c:v>44487.583333333336</c:v>
                </c:pt>
                <c:pt idx="1689">
                  <c:v>44487.59375</c:v>
                </c:pt>
                <c:pt idx="1690">
                  <c:v>44487.604166666664</c:v>
                </c:pt>
                <c:pt idx="1691">
                  <c:v>44487.614583333336</c:v>
                </c:pt>
                <c:pt idx="1692">
                  <c:v>44487.625</c:v>
                </c:pt>
                <c:pt idx="1693">
                  <c:v>44487.635416666664</c:v>
                </c:pt>
                <c:pt idx="1694">
                  <c:v>44487.645833333336</c:v>
                </c:pt>
                <c:pt idx="1695">
                  <c:v>44487.65625</c:v>
                </c:pt>
                <c:pt idx="1696">
                  <c:v>44487.666666666664</c:v>
                </c:pt>
                <c:pt idx="1697">
                  <c:v>44487.677083333336</c:v>
                </c:pt>
                <c:pt idx="1698">
                  <c:v>44487.6875</c:v>
                </c:pt>
                <c:pt idx="1699">
                  <c:v>44487.697916666664</c:v>
                </c:pt>
                <c:pt idx="1700">
                  <c:v>44487.708333333336</c:v>
                </c:pt>
                <c:pt idx="1701">
                  <c:v>44487.71875</c:v>
                </c:pt>
                <c:pt idx="1702">
                  <c:v>44487.729166666664</c:v>
                </c:pt>
                <c:pt idx="1703">
                  <c:v>44487.739583333336</c:v>
                </c:pt>
                <c:pt idx="1704">
                  <c:v>44487.75</c:v>
                </c:pt>
                <c:pt idx="1705">
                  <c:v>44487.760416666664</c:v>
                </c:pt>
                <c:pt idx="1706">
                  <c:v>44487.770833333336</c:v>
                </c:pt>
                <c:pt idx="1707">
                  <c:v>44487.78125</c:v>
                </c:pt>
                <c:pt idx="1708">
                  <c:v>44487.791666666664</c:v>
                </c:pt>
                <c:pt idx="1709">
                  <c:v>44487.802083333336</c:v>
                </c:pt>
                <c:pt idx="1710">
                  <c:v>44487.8125</c:v>
                </c:pt>
                <c:pt idx="1711">
                  <c:v>44487.822916666664</c:v>
                </c:pt>
                <c:pt idx="1712">
                  <c:v>44487.833333333336</c:v>
                </c:pt>
                <c:pt idx="1713">
                  <c:v>44487.84375</c:v>
                </c:pt>
                <c:pt idx="1714">
                  <c:v>44487.854166666664</c:v>
                </c:pt>
                <c:pt idx="1715">
                  <c:v>44487.864583333336</c:v>
                </c:pt>
                <c:pt idx="1716">
                  <c:v>44487.875</c:v>
                </c:pt>
                <c:pt idx="1717">
                  <c:v>44487.885416666664</c:v>
                </c:pt>
                <c:pt idx="1718">
                  <c:v>44487.895833333336</c:v>
                </c:pt>
                <c:pt idx="1719">
                  <c:v>44487.90625</c:v>
                </c:pt>
                <c:pt idx="1720">
                  <c:v>44487.916666666664</c:v>
                </c:pt>
                <c:pt idx="1721">
                  <c:v>44487.927083333336</c:v>
                </c:pt>
                <c:pt idx="1722">
                  <c:v>44487.9375</c:v>
                </c:pt>
                <c:pt idx="1723">
                  <c:v>44487.947916666664</c:v>
                </c:pt>
                <c:pt idx="1724">
                  <c:v>44487.958333333336</c:v>
                </c:pt>
                <c:pt idx="1725">
                  <c:v>44487.96875</c:v>
                </c:pt>
                <c:pt idx="1726">
                  <c:v>44487.979166666664</c:v>
                </c:pt>
                <c:pt idx="1727">
                  <c:v>44487.989583333336</c:v>
                </c:pt>
                <c:pt idx="1728">
                  <c:v>44488</c:v>
                </c:pt>
                <c:pt idx="1729">
                  <c:v>44488.010416666664</c:v>
                </c:pt>
                <c:pt idx="1730">
                  <c:v>44488.020833333336</c:v>
                </c:pt>
                <c:pt idx="1731">
                  <c:v>44488.03125</c:v>
                </c:pt>
                <c:pt idx="1732">
                  <c:v>44488.041666666664</c:v>
                </c:pt>
                <c:pt idx="1733">
                  <c:v>44488.052083333336</c:v>
                </c:pt>
                <c:pt idx="1734">
                  <c:v>44488.0625</c:v>
                </c:pt>
                <c:pt idx="1735">
                  <c:v>44488.072916666664</c:v>
                </c:pt>
                <c:pt idx="1736">
                  <c:v>44488.083333333336</c:v>
                </c:pt>
                <c:pt idx="1737">
                  <c:v>44488.09375</c:v>
                </c:pt>
                <c:pt idx="1738">
                  <c:v>44488.104166666664</c:v>
                </c:pt>
                <c:pt idx="1739">
                  <c:v>44488.114583333336</c:v>
                </c:pt>
                <c:pt idx="1740">
                  <c:v>44488.125</c:v>
                </c:pt>
                <c:pt idx="1741">
                  <c:v>44488.135416666664</c:v>
                </c:pt>
                <c:pt idx="1742">
                  <c:v>44488.145833333336</c:v>
                </c:pt>
                <c:pt idx="1743">
                  <c:v>44488.15625</c:v>
                </c:pt>
                <c:pt idx="1744">
                  <c:v>44488.166666666664</c:v>
                </c:pt>
                <c:pt idx="1745">
                  <c:v>44488.177083333336</c:v>
                </c:pt>
                <c:pt idx="1746">
                  <c:v>44488.1875</c:v>
                </c:pt>
                <c:pt idx="1747">
                  <c:v>44488.197916666664</c:v>
                </c:pt>
                <c:pt idx="1748">
                  <c:v>44488.208333333336</c:v>
                </c:pt>
                <c:pt idx="1749">
                  <c:v>44488.21875</c:v>
                </c:pt>
                <c:pt idx="1750">
                  <c:v>44488.229166666664</c:v>
                </c:pt>
                <c:pt idx="1751">
                  <c:v>44488.239583333336</c:v>
                </c:pt>
                <c:pt idx="1752">
                  <c:v>44488.25</c:v>
                </c:pt>
                <c:pt idx="1753">
                  <c:v>44488.260416666664</c:v>
                </c:pt>
                <c:pt idx="1754">
                  <c:v>44488.270833333336</c:v>
                </c:pt>
                <c:pt idx="1755">
                  <c:v>44488.28125</c:v>
                </c:pt>
                <c:pt idx="1756">
                  <c:v>44488.291666666664</c:v>
                </c:pt>
                <c:pt idx="1757">
                  <c:v>44488.302083333336</c:v>
                </c:pt>
                <c:pt idx="1758">
                  <c:v>44488.3125</c:v>
                </c:pt>
                <c:pt idx="1759">
                  <c:v>44488.322916666664</c:v>
                </c:pt>
                <c:pt idx="1760">
                  <c:v>44488.333333333336</c:v>
                </c:pt>
                <c:pt idx="1761">
                  <c:v>44488.34375</c:v>
                </c:pt>
                <c:pt idx="1762">
                  <c:v>44488.354166666664</c:v>
                </c:pt>
                <c:pt idx="1763">
                  <c:v>44488.364583333336</c:v>
                </c:pt>
                <c:pt idx="1764">
                  <c:v>44488.375</c:v>
                </c:pt>
                <c:pt idx="1765">
                  <c:v>44488.385416666664</c:v>
                </c:pt>
                <c:pt idx="1766">
                  <c:v>44488.395833333336</c:v>
                </c:pt>
                <c:pt idx="1767">
                  <c:v>44488.40625</c:v>
                </c:pt>
                <c:pt idx="1768">
                  <c:v>44488.416666666664</c:v>
                </c:pt>
                <c:pt idx="1769">
                  <c:v>44488.427083333336</c:v>
                </c:pt>
                <c:pt idx="1770">
                  <c:v>44488.4375</c:v>
                </c:pt>
                <c:pt idx="1771">
                  <c:v>44488.447916666664</c:v>
                </c:pt>
                <c:pt idx="1772">
                  <c:v>44488.458333333336</c:v>
                </c:pt>
                <c:pt idx="1773">
                  <c:v>44488.46875</c:v>
                </c:pt>
                <c:pt idx="1774">
                  <c:v>44488.479166666664</c:v>
                </c:pt>
                <c:pt idx="1775">
                  <c:v>44488.489583333336</c:v>
                </c:pt>
                <c:pt idx="1776">
                  <c:v>44488.5</c:v>
                </c:pt>
                <c:pt idx="1777">
                  <c:v>44488.510416666664</c:v>
                </c:pt>
                <c:pt idx="1778">
                  <c:v>44488.520833333336</c:v>
                </c:pt>
                <c:pt idx="1779">
                  <c:v>44488.53125</c:v>
                </c:pt>
                <c:pt idx="1780">
                  <c:v>44488.541666666664</c:v>
                </c:pt>
                <c:pt idx="1781">
                  <c:v>44488.552083333336</c:v>
                </c:pt>
                <c:pt idx="1782">
                  <c:v>44488.5625</c:v>
                </c:pt>
                <c:pt idx="1783">
                  <c:v>44488.572916666664</c:v>
                </c:pt>
                <c:pt idx="1784">
                  <c:v>44488.583333333336</c:v>
                </c:pt>
                <c:pt idx="1785">
                  <c:v>44488.59375</c:v>
                </c:pt>
                <c:pt idx="1786">
                  <c:v>44488.604166666664</c:v>
                </c:pt>
                <c:pt idx="1787">
                  <c:v>44488.614583333336</c:v>
                </c:pt>
                <c:pt idx="1788">
                  <c:v>44488.625</c:v>
                </c:pt>
                <c:pt idx="1789">
                  <c:v>44488.635416666664</c:v>
                </c:pt>
                <c:pt idx="1790">
                  <c:v>44488.645833333336</c:v>
                </c:pt>
                <c:pt idx="1791">
                  <c:v>44488.65625</c:v>
                </c:pt>
                <c:pt idx="1792">
                  <c:v>44488.666666666664</c:v>
                </c:pt>
                <c:pt idx="1793">
                  <c:v>44488.677083333336</c:v>
                </c:pt>
                <c:pt idx="1794">
                  <c:v>44488.6875</c:v>
                </c:pt>
                <c:pt idx="1795">
                  <c:v>44488.697916666664</c:v>
                </c:pt>
                <c:pt idx="1796">
                  <c:v>44488.708333333336</c:v>
                </c:pt>
                <c:pt idx="1797">
                  <c:v>44488.71875</c:v>
                </c:pt>
                <c:pt idx="1798">
                  <c:v>44488.729166666664</c:v>
                </c:pt>
                <c:pt idx="1799">
                  <c:v>44488.739583333336</c:v>
                </c:pt>
                <c:pt idx="1800">
                  <c:v>44488.75</c:v>
                </c:pt>
                <c:pt idx="1801">
                  <c:v>44488.760416666664</c:v>
                </c:pt>
                <c:pt idx="1802">
                  <c:v>44488.770833333336</c:v>
                </c:pt>
                <c:pt idx="1803">
                  <c:v>44488.78125</c:v>
                </c:pt>
                <c:pt idx="1804">
                  <c:v>44488.791666666664</c:v>
                </c:pt>
                <c:pt idx="1805">
                  <c:v>44488.802083333336</c:v>
                </c:pt>
                <c:pt idx="1806">
                  <c:v>44488.8125</c:v>
                </c:pt>
                <c:pt idx="1807">
                  <c:v>44488.822916666664</c:v>
                </c:pt>
                <c:pt idx="1808">
                  <c:v>44488.833333333336</c:v>
                </c:pt>
                <c:pt idx="1809">
                  <c:v>44488.84375</c:v>
                </c:pt>
                <c:pt idx="1810">
                  <c:v>44488.854166666664</c:v>
                </c:pt>
                <c:pt idx="1811">
                  <c:v>44488.864583333336</c:v>
                </c:pt>
                <c:pt idx="1812">
                  <c:v>44488.875</c:v>
                </c:pt>
                <c:pt idx="1813">
                  <c:v>44488.885416666664</c:v>
                </c:pt>
                <c:pt idx="1814">
                  <c:v>44488.895833333336</c:v>
                </c:pt>
                <c:pt idx="1815">
                  <c:v>44488.90625</c:v>
                </c:pt>
                <c:pt idx="1816">
                  <c:v>44488.916666666664</c:v>
                </c:pt>
                <c:pt idx="1817">
                  <c:v>44488.927083333336</c:v>
                </c:pt>
                <c:pt idx="1818">
                  <c:v>44488.9375</c:v>
                </c:pt>
                <c:pt idx="1819">
                  <c:v>44488.947916666664</c:v>
                </c:pt>
                <c:pt idx="1820">
                  <c:v>44488.958333333336</c:v>
                </c:pt>
                <c:pt idx="1821">
                  <c:v>44488.96875</c:v>
                </c:pt>
                <c:pt idx="1822">
                  <c:v>44488.979166666664</c:v>
                </c:pt>
                <c:pt idx="1823">
                  <c:v>44488.989583333336</c:v>
                </c:pt>
                <c:pt idx="1824">
                  <c:v>44489</c:v>
                </c:pt>
                <c:pt idx="1825">
                  <c:v>44489.010416666664</c:v>
                </c:pt>
                <c:pt idx="1826">
                  <c:v>44489.020833333336</c:v>
                </c:pt>
                <c:pt idx="1827">
                  <c:v>44489.03125</c:v>
                </c:pt>
                <c:pt idx="1828">
                  <c:v>44489.041666666664</c:v>
                </c:pt>
                <c:pt idx="1829">
                  <c:v>44489.052083333336</c:v>
                </c:pt>
                <c:pt idx="1830">
                  <c:v>44489.0625</c:v>
                </c:pt>
                <c:pt idx="1831">
                  <c:v>44489.072916666664</c:v>
                </c:pt>
                <c:pt idx="1832">
                  <c:v>44489.083333333336</c:v>
                </c:pt>
                <c:pt idx="1833">
                  <c:v>44489.09375</c:v>
                </c:pt>
                <c:pt idx="1834">
                  <c:v>44489.104166666664</c:v>
                </c:pt>
                <c:pt idx="1835">
                  <c:v>44489.114583333336</c:v>
                </c:pt>
                <c:pt idx="1836">
                  <c:v>44489.125</c:v>
                </c:pt>
                <c:pt idx="1837">
                  <c:v>44489.135416666664</c:v>
                </c:pt>
                <c:pt idx="1838">
                  <c:v>44489.145833333336</c:v>
                </c:pt>
                <c:pt idx="1839">
                  <c:v>44489.15625</c:v>
                </c:pt>
                <c:pt idx="1840">
                  <c:v>44489.166666666664</c:v>
                </c:pt>
                <c:pt idx="1841">
                  <c:v>44489.177083333336</c:v>
                </c:pt>
                <c:pt idx="1842">
                  <c:v>44489.1875</c:v>
                </c:pt>
                <c:pt idx="1843">
                  <c:v>44489.197916666664</c:v>
                </c:pt>
                <c:pt idx="1844">
                  <c:v>44489.208333333336</c:v>
                </c:pt>
                <c:pt idx="1845">
                  <c:v>44489.21875</c:v>
                </c:pt>
                <c:pt idx="1846">
                  <c:v>44489.229166666664</c:v>
                </c:pt>
                <c:pt idx="1847">
                  <c:v>44489.239583333336</c:v>
                </c:pt>
                <c:pt idx="1848">
                  <c:v>44489.25</c:v>
                </c:pt>
                <c:pt idx="1849">
                  <c:v>44489.260416666664</c:v>
                </c:pt>
                <c:pt idx="1850">
                  <c:v>44489.270833333336</c:v>
                </c:pt>
                <c:pt idx="1851">
                  <c:v>44489.28125</c:v>
                </c:pt>
                <c:pt idx="1852">
                  <c:v>44489.291666666664</c:v>
                </c:pt>
                <c:pt idx="1853">
                  <c:v>44489.302083333336</c:v>
                </c:pt>
                <c:pt idx="1854">
                  <c:v>44489.3125</c:v>
                </c:pt>
                <c:pt idx="1855">
                  <c:v>44489.322916666664</c:v>
                </c:pt>
                <c:pt idx="1856">
                  <c:v>44489.333333333336</c:v>
                </c:pt>
                <c:pt idx="1857">
                  <c:v>44489.34375</c:v>
                </c:pt>
                <c:pt idx="1858">
                  <c:v>44489.354166666664</c:v>
                </c:pt>
                <c:pt idx="1859">
                  <c:v>44489.364583333336</c:v>
                </c:pt>
                <c:pt idx="1860">
                  <c:v>44489.375</c:v>
                </c:pt>
                <c:pt idx="1861">
                  <c:v>44489.385416666664</c:v>
                </c:pt>
                <c:pt idx="1862">
                  <c:v>44489.395833333336</c:v>
                </c:pt>
                <c:pt idx="1863">
                  <c:v>44489.40625</c:v>
                </c:pt>
                <c:pt idx="1864">
                  <c:v>44489.416666666664</c:v>
                </c:pt>
                <c:pt idx="1865">
                  <c:v>44489.427083333336</c:v>
                </c:pt>
                <c:pt idx="1866">
                  <c:v>44489.4375</c:v>
                </c:pt>
                <c:pt idx="1867">
                  <c:v>44489.447916666664</c:v>
                </c:pt>
                <c:pt idx="1868">
                  <c:v>44489.458333333336</c:v>
                </c:pt>
                <c:pt idx="1869">
                  <c:v>44489.46875</c:v>
                </c:pt>
                <c:pt idx="1870">
                  <c:v>44489.479166666664</c:v>
                </c:pt>
                <c:pt idx="1871">
                  <c:v>44489.489583333336</c:v>
                </c:pt>
                <c:pt idx="1872">
                  <c:v>44489.5</c:v>
                </c:pt>
                <c:pt idx="1873">
                  <c:v>44489.510416666664</c:v>
                </c:pt>
                <c:pt idx="1874">
                  <c:v>44489.520833333336</c:v>
                </c:pt>
                <c:pt idx="1875">
                  <c:v>44489.53125</c:v>
                </c:pt>
                <c:pt idx="1876">
                  <c:v>44489.541666666664</c:v>
                </c:pt>
                <c:pt idx="1877">
                  <c:v>44489.552083333336</c:v>
                </c:pt>
                <c:pt idx="1878">
                  <c:v>44489.5625</c:v>
                </c:pt>
                <c:pt idx="1879">
                  <c:v>44489.572916666664</c:v>
                </c:pt>
                <c:pt idx="1880">
                  <c:v>44489.583333333336</c:v>
                </c:pt>
                <c:pt idx="1881">
                  <c:v>44489.59375</c:v>
                </c:pt>
                <c:pt idx="1882">
                  <c:v>44489.604166666664</c:v>
                </c:pt>
                <c:pt idx="1883">
                  <c:v>44489.614583333336</c:v>
                </c:pt>
                <c:pt idx="1884">
                  <c:v>44489.625</c:v>
                </c:pt>
                <c:pt idx="1885">
                  <c:v>44489.635416666664</c:v>
                </c:pt>
                <c:pt idx="1886">
                  <c:v>44489.645833333336</c:v>
                </c:pt>
                <c:pt idx="1887">
                  <c:v>44489.65625</c:v>
                </c:pt>
                <c:pt idx="1888">
                  <c:v>44489.666666666664</c:v>
                </c:pt>
                <c:pt idx="1889">
                  <c:v>44489.677083333336</c:v>
                </c:pt>
                <c:pt idx="1890">
                  <c:v>44489.6875</c:v>
                </c:pt>
                <c:pt idx="1891">
                  <c:v>44489.697916666664</c:v>
                </c:pt>
                <c:pt idx="1892">
                  <c:v>44489.708333333336</c:v>
                </c:pt>
                <c:pt idx="1893">
                  <c:v>44489.71875</c:v>
                </c:pt>
                <c:pt idx="1894">
                  <c:v>44489.729166666664</c:v>
                </c:pt>
                <c:pt idx="1895">
                  <c:v>44489.739583333336</c:v>
                </c:pt>
                <c:pt idx="1896">
                  <c:v>44489.75</c:v>
                </c:pt>
                <c:pt idx="1897">
                  <c:v>44489.760416666664</c:v>
                </c:pt>
                <c:pt idx="1898">
                  <c:v>44489.770833333336</c:v>
                </c:pt>
                <c:pt idx="1899">
                  <c:v>44489.78125</c:v>
                </c:pt>
                <c:pt idx="1900">
                  <c:v>44489.791666666664</c:v>
                </c:pt>
                <c:pt idx="1901">
                  <c:v>44489.802083333336</c:v>
                </c:pt>
                <c:pt idx="1902">
                  <c:v>44489.8125</c:v>
                </c:pt>
                <c:pt idx="1903">
                  <c:v>44489.822916666664</c:v>
                </c:pt>
                <c:pt idx="1904">
                  <c:v>44489.833333333336</c:v>
                </c:pt>
                <c:pt idx="1905">
                  <c:v>44489.84375</c:v>
                </c:pt>
                <c:pt idx="1906">
                  <c:v>44489.854166666664</c:v>
                </c:pt>
                <c:pt idx="1907">
                  <c:v>44489.864583333336</c:v>
                </c:pt>
                <c:pt idx="1908">
                  <c:v>44489.875</c:v>
                </c:pt>
                <c:pt idx="1909">
                  <c:v>44489.885416666664</c:v>
                </c:pt>
                <c:pt idx="1910">
                  <c:v>44489.895833333336</c:v>
                </c:pt>
                <c:pt idx="1911">
                  <c:v>44489.90625</c:v>
                </c:pt>
                <c:pt idx="1912">
                  <c:v>44489.916666666664</c:v>
                </c:pt>
                <c:pt idx="1913">
                  <c:v>44489.927083333336</c:v>
                </c:pt>
                <c:pt idx="1914">
                  <c:v>44489.9375</c:v>
                </c:pt>
                <c:pt idx="1915">
                  <c:v>44489.947916666664</c:v>
                </c:pt>
                <c:pt idx="1916">
                  <c:v>44489.958333333336</c:v>
                </c:pt>
                <c:pt idx="1917">
                  <c:v>44489.96875</c:v>
                </c:pt>
                <c:pt idx="1918">
                  <c:v>44489.979166666664</c:v>
                </c:pt>
                <c:pt idx="1919">
                  <c:v>44489.989583333336</c:v>
                </c:pt>
                <c:pt idx="1920">
                  <c:v>44490</c:v>
                </c:pt>
                <c:pt idx="1921">
                  <c:v>44490.010416666664</c:v>
                </c:pt>
                <c:pt idx="1922">
                  <c:v>44490.020833333336</c:v>
                </c:pt>
                <c:pt idx="1923">
                  <c:v>44490.03125</c:v>
                </c:pt>
                <c:pt idx="1924">
                  <c:v>44490.041666666664</c:v>
                </c:pt>
                <c:pt idx="1925">
                  <c:v>44490.052083333336</c:v>
                </c:pt>
                <c:pt idx="1926">
                  <c:v>44490.0625</c:v>
                </c:pt>
                <c:pt idx="1927">
                  <c:v>44490.072916666664</c:v>
                </c:pt>
                <c:pt idx="1928">
                  <c:v>44490.083333333336</c:v>
                </c:pt>
                <c:pt idx="1929">
                  <c:v>44490.09375</c:v>
                </c:pt>
                <c:pt idx="1930">
                  <c:v>44490.104166666664</c:v>
                </c:pt>
                <c:pt idx="1931">
                  <c:v>44490.114583333336</c:v>
                </c:pt>
                <c:pt idx="1932">
                  <c:v>44490.125</c:v>
                </c:pt>
                <c:pt idx="1933">
                  <c:v>44490.135416666664</c:v>
                </c:pt>
                <c:pt idx="1934">
                  <c:v>44490.145833333336</c:v>
                </c:pt>
                <c:pt idx="1935">
                  <c:v>44490.15625</c:v>
                </c:pt>
                <c:pt idx="1936">
                  <c:v>44490.166666666664</c:v>
                </c:pt>
                <c:pt idx="1937">
                  <c:v>44490.177083333336</c:v>
                </c:pt>
                <c:pt idx="1938">
                  <c:v>44490.1875</c:v>
                </c:pt>
                <c:pt idx="1939">
                  <c:v>44490.197916666664</c:v>
                </c:pt>
                <c:pt idx="1940">
                  <c:v>44490.208333333336</c:v>
                </c:pt>
                <c:pt idx="1941">
                  <c:v>44490.21875</c:v>
                </c:pt>
                <c:pt idx="1942">
                  <c:v>44490.229166666664</c:v>
                </c:pt>
                <c:pt idx="1943">
                  <c:v>44490.239583333336</c:v>
                </c:pt>
                <c:pt idx="1944">
                  <c:v>44490.25</c:v>
                </c:pt>
                <c:pt idx="1945">
                  <c:v>44490.260416666664</c:v>
                </c:pt>
                <c:pt idx="1946">
                  <c:v>44490.270833333336</c:v>
                </c:pt>
                <c:pt idx="1947">
                  <c:v>44490.28125</c:v>
                </c:pt>
                <c:pt idx="1948">
                  <c:v>44490.291666666664</c:v>
                </c:pt>
                <c:pt idx="1949">
                  <c:v>44490.302083333336</c:v>
                </c:pt>
                <c:pt idx="1950">
                  <c:v>44490.3125</c:v>
                </c:pt>
                <c:pt idx="1951">
                  <c:v>44490.322916666664</c:v>
                </c:pt>
                <c:pt idx="1952">
                  <c:v>44490.333333333336</c:v>
                </c:pt>
                <c:pt idx="1953">
                  <c:v>44490.34375</c:v>
                </c:pt>
                <c:pt idx="1954">
                  <c:v>44490.354166666664</c:v>
                </c:pt>
                <c:pt idx="1955">
                  <c:v>44490.364583333336</c:v>
                </c:pt>
                <c:pt idx="1956">
                  <c:v>44490.375</c:v>
                </c:pt>
                <c:pt idx="1957">
                  <c:v>44490.385416666664</c:v>
                </c:pt>
                <c:pt idx="1958">
                  <c:v>44490.395833333336</c:v>
                </c:pt>
                <c:pt idx="1959">
                  <c:v>44490.40625</c:v>
                </c:pt>
                <c:pt idx="1960">
                  <c:v>44490.416666666664</c:v>
                </c:pt>
                <c:pt idx="1961">
                  <c:v>44490.427083333336</c:v>
                </c:pt>
                <c:pt idx="1962">
                  <c:v>44490.4375</c:v>
                </c:pt>
                <c:pt idx="1963">
                  <c:v>44490.447916666664</c:v>
                </c:pt>
                <c:pt idx="1964">
                  <c:v>44490.458333333336</c:v>
                </c:pt>
                <c:pt idx="1965">
                  <c:v>44490.46875</c:v>
                </c:pt>
                <c:pt idx="1966">
                  <c:v>44490.479166666664</c:v>
                </c:pt>
                <c:pt idx="1967">
                  <c:v>44490.489583333336</c:v>
                </c:pt>
                <c:pt idx="1968">
                  <c:v>44490.5</c:v>
                </c:pt>
                <c:pt idx="1969">
                  <c:v>44490.510416666664</c:v>
                </c:pt>
                <c:pt idx="1970">
                  <c:v>44490.520833333336</c:v>
                </c:pt>
                <c:pt idx="1971">
                  <c:v>44490.53125</c:v>
                </c:pt>
                <c:pt idx="1972">
                  <c:v>44490.541666666664</c:v>
                </c:pt>
                <c:pt idx="1973">
                  <c:v>44490.552083333336</c:v>
                </c:pt>
                <c:pt idx="1974">
                  <c:v>44490.5625</c:v>
                </c:pt>
                <c:pt idx="1975">
                  <c:v>44490.572916666664</c:v>
                </c:pt>
                <c:pt idx="1976">
                  <c:v>44490.583333333336</c:v>
                </c:pt>
                <c:pt idx="1977">
                  <c:v>44490.59375</c:v>
                </c:pt>
                <c:pt idx="1978">
                  <c:v>44490.604166666664</c:v>
                </c:pt>
                <c:pt idx="1979">
                  <c:v>44490.614583333336</c:v>
                </c:pt>
                <c:pt idx="1980">
                  <c:v>44490.625</c:v>
                </c:pt>
                <c:pt idx="1981">
                  <c:v>44490.635416666664</c:v>
                </c:pt>
                <c:pt idx="1982">
                  <c:v>44490.645833333336</c:v>
                </c:pt>
                <c:pt idx="1983">
                  <c:v>44490.65625</c:v>
                </c:pt>
                <c:pt idx="1984">
                  <c:v>44490.666666666664</c:v>
                </c:pt>
                <c:pt idx="1985">
                  <c:v>44490.677083333336</c:v>
                </c:pt>
                <c:pt idx="1986">
                  <c:v>44490.6875</c:v>
                </c:pt>
                <c:pt idx="1987">
                  <c:v>44490.697916666664</c:v>
                </c:pt>
                <c:pt idx="1988">
                  <c:v>44490.708333333336</c:v>
                </c:pt>
                <c:pt idx="1989">
                  <c:v>44490.71875</c:v>
                </c:pt>
                <c:pt idx="1990">
                  <c:v>44490.729166666664</c:v>
                </c:pt>
                <c:pt idx="1991">
                  <c:v>44490.739583333336</c:v>
                </c:pt>
                <c:pt idx="1992">
                  <c:v>44490.75</c:v>
                </c:pt>
                <c:pt idx="1993">
                  <c:v>44490.760416666664</c:v>
                </c:pt>
                <c:pt idx="1994">
                  <c:v>44490.770833333336</c:v>
                </c:pt>
                <c:pt idx="1995">
                  <c:v>44490.78125</c:v>
                </c:pt>
                <c:pt idx="1996">
                  <c:v>44490.791666666664</c:v>
                </c:pt>
                <c:pt idx="1997">
                  <c:v>44490.802083333336</c:v>
                </c:pt>
                <c:pt idx="1998">
                  <c:v>44490.8125</c:v>
                </c:pt>
                <c:pt idx="1999">
                  <c:v>44490.822916666664</c:v>
                </c:pt>
                <c:pt idx="2000">
                  <c:v>44490.833333333336</c:v>
                </c:pt>
                <c:pt idx="2001">
                  <c:v>44490.84375</c:v>
                </c:pt>
                <c:pt idx="2002">
                  <c:v>44490.854166666664</c:v>
                </c:pt>
                <c:pt idx="2003">
                  <c:v>44490.864583333336</c:v>
                </c:pt>
                <c:pt idx="2004">
                  <c:v>44490.875</c:v>
                </c:pt>
                <c:pt idx="2005">
                  <c:v>44490.885416666664</c:v>
                </c:pt>
                <c:pt idx="2006">
                  <c:v>44490.895833333336</c:v>
                </c:pt>
                <c:pt idx="2007">
                  <c:v>44490.90625</c:v>
                </c:pt>
                <c:pt idx="2008">
                  <c:v>44490.916666666664</c:v>
                </c:pt>
                <c:pt idx="2009">
                  <c:v>44490.927083333336</c:v>
                </c:pt>
                <c:pt idx="2010">
                  <c:v>44490.9375</c:v>
                </c:pt>
                <c:pt idx="2011">
                  <c:v>44490.947916666664</c:v>
                </c:pt>
                <c:pt idx="2012">
                  <c:v>44490.958333333336</c:v>
                </c:pt>
                <c:pt idx="2013">
                  <c:v>44490.96875</c:v>
                </c:pt>
                <c:pt idx="2014">
                  <c:v>44490.979166666664</c:v>
                </c:pt>
                <c:pt idx="2015">
                  <c:v>44490.989583333336</c:v>
                </c:pt>
                <c:pt idx="2016">
                  <c:v>44491</c:v>
                </c:pt>
                <c:pt idx="2017">
                  <c:v>44491.010416666664</c:v>
                </c:pt>
                <c:pt idx="2018">
                  <c:v>44491.020833333336</c:v>
                </c:pt>
                <c:pt idx="2019">
                  <c:v>44491.03125</c:v>
                </c:pt>
                <c:pt idx="2020">
                  <c:v>44491.041666666664</c:v>
                </c:pt>
                <c:pt idx="2021">
                  <c:v>44491.052083333336</c:v>
                </c:pt>
                <c:pt idx="2022">
                  <c:v>44491.0625</c:v>
                </c:pt>
                <c:pt idx="2023">
                  <c:v>44491.072916666664</c:v>
                </c:pt>
                <c:pt idx="2024">
                  <c:v>44491.083333333336</c:v>
                </c:pt>
                <c:pt idx="2025">
                  <c:v>44491.09375</c:v>
                </c:pt>
                <c:pt idx="2026">
                  <c:v>44491.104166666664</c:v>
                </c:pt>
                <c:pt idx="2027">
                  <c:v>44491.114583333336</c:v>
                </c:pt>
                <c:pt idx="2028">
                  <c:v>44491.125</c:v>
                </c:pt>
                <c:pt idx="2029">
                  <c:v>44491.135416666664</c:v>
                </c:pt>
                <c:pt idx="2030">
                  <c:v>44491.145833333336</c:v>
                </c:pt>
                <c:pt idx="2031">
                  <c:v>44491.15625</c:v>
                </c:pt>
                <c:pt idx="2032">
                  <c:v>44491.166666666664</c:v>
                </c:pt>
                <c:pt idx="2033">
                  <c:v>44491.177083333336</c:v>
                </c:pt>
                <c:pt idx="2034">
                  <c:v>44491.1875</c:v>
                </c:pt>
                <c:pt idx="2035">
                  <c:v>44491.197916666664</c:v>
                </c:pt>
                <c:pt idx="2036">
                  <c:v>44491.208333333336</c:v>
                </c:pt>
                <c:pt idx="2037">
                  <c:v>44491.21875</c:v>
                </c:pt>
                <c:pt idx="2038">
                  <c:v>44491.229166666664</c:v>
                </c:pt>
                <c:pt idx="2039">
                  <c:v>44491.239583333336</c:v>
                </c:pt>
                <c:pt idx="2040">
                  <c:v>44491.25</c:v>
                </c:pt>
                <c:pt idx="2041">
                  <c:v>44491.260416666664</c:v>
                </c:pt>
                <c:pt idx="2042">
                  <c:v>44491.270833333336</c:v>
                </c:pt>
                <c:pt idx="2043">
                  <c:v>44491.28125</c:v>
                </c:pt>
                <c:pt idx="2044">
                  <c:v>44491.291666666664</c:v>
                </c:pt>
                <c:pt idx="2045">
                  <c:v>44491.302083333336</c:v>
                </c:pt>
                <c:pt idx="2046">
                  <c:v>44491.3125</c:v>
                </c:pt>
                <c:pt idx="2047">
                  <c:v>44491.322916666664</c:v>
                </c:pt>
                <c:pt idx="2048">
                  <c:v>44491.333333333336</c:v>
                </c:pt>
                <c:pt idx="2049">
                  <c:v>44491.34375</c:v>
                </c:pt>
                <c:pt idx="2050">
                  <c:v>44491.354166666664</c:v>
                </c:pt>
                <c:pt idx="2051">
                  <c:v>44491.364583333336</c:v>
                </c:pt>
                <c:pt idx="2052">
                  <c:v>44491.375</c:v>
                </c:pt>
                <c:pt idx="2053">
                  <c:v>44491.385416666664</c:v>
                </c:pt>
                <c:pt idx="2054">
                  <c:v>44491.395833333336</c:v>
                </c:pt>
                <c:pt idx="2055">
                  <c:v>44491.40625</c:v>
                </c:pt>
                <c:pt idx="2056">
                  <c:v>44491.416666666664</c:v>
                </c:pt>
                <c:pt idx="2057">
                  <c:v>44491.427083333336</c:v>
                </c:pt>
                <c:pt idx="2058">
                  <c:v>44491.4375</c:v>
                </c:pt>
                <c:pt idx="2059">
                  <c:v>44491.447916666664</c:v>
                </c:pt>
                <c:pt idx="2060">
                  <c:v>44491.458333333336</c:v>
                </c:pt>
                <c:pt idx="2061">
                  <c:v>44491.46875</c:v>
                </c:pt>
                <c:pt idx="2062">
                  <c:v>44491.479166666664</c:v>
                </c:pt>
                <c:pt idx="2063">
                  <c:v>44491.489583333336</c:v>
                </c:pt>
                <c:pt idx="2064">
                  <c:v>44491.5</c:v>
                </c:pt>
                <c:pt idx="2065">
                  <c:v>44491.510416666664</c:v>
                </c:pt>
                <c:pt idx="2066">
                  <c:v>44491.520833333336</c:v>
                </c:pt>
                <c:pt idx="2067">
                  <c:v>44491.53125</c:v>
                </c:pt>
                <c:pt idx="2068">
                  <c:v>44491.541666666664</c:v>
                </c:pt>
                <c:pt idx="2069">
                  <c:v>44491.552083333336</c:v>
                </c:pt>
                <c:pt idx="2070">
                  <c:v>44491.5625</c:v>
                </c:pt>
                <c:pt idx="2071">
                  <c:v>44491.572916666664</c:v>
                </c:pt>
                <c:pt idx="2072">
                  <c:v>44491.583333333336</c:v>
                </c:pt>
                <c:pt idx="2073">
                  <c:v>44491.59375</c:v>
                </c:pt>
                <c:pt idx="2074">
                  <c:v>44491.604166666664</c:v>
                </c:pt>
                <c:pt idx="2075">
                  <c:v>44491.614583333336</c:v>
                </c:pt>
                <c:pt idx="2076">
                  <c:v>44491.625</c:v>
                </c:pt>
                <c:pt idx="2077">
                  <c:v>44491.635416666664</c:v>
                </c:pt>
                <c:pt idx="2078">
                  <c:v>44491.645833333336</c:v>
                </c:pt>
                <c:pt idx="2079">
                  <c:v>44491.65625</c:v>
                </c:pt>
                <c:pt idx="2080">
                  <c:v>44491.666666666664</c:v>
                </c:pt>
                <c:pt idx="2081">
                  <c:v>44491.677083333336</c:v>
                </c:pt>
                <c:pt idx="2082">
                  <c:v>44491.6875</c:v>
                </c:pt>
                <c:pt idx="2083">
                  <c:v>44491.697916666664</c:v>
                </c:pt>
                <c:pt idx="2084">
                  <c:v>44491.708333333336</c:v>
                </c:pt>
                <c:pt idx="2085">
                  <c:v>44491.71875</c:v>
                </c:pt>
                <c:pt idx="2086">
                  <c:v>44491.729166666664</c:v>
                </c:pt>
                <c:pt idx="2087">
                  <c:v>44491.739583333336</c:v>
                </c:pt>
                <c:pt idx="2088">
                  <c:v>44491.75</c:v>
                </c:pt>
                <c:pt idx="2089">
                  <c:v>44491.760416666664</c:v>
                </c:pt>
                <c:pt idx="2090">
                  <c:v>44491.770833333336</c:v>
                </c:pt>
                <c:pt idx="2091">
                  <c:v>44491.78125</c:v>
                </c:pt>
                <c:pt idx="2092">
                  <c:v>44491.791666666664</c:v>
                </c:pt>
                <c:pt idx="2093">
                  <c:v>44491.802083333336</c:v>
                </c:pt>
                <c:pt idx="2094">
                  <c:v>44491.8125</c:v>
                </c:pt>
                <c:pt idx="2095">
                  <c:v>44491.822916666664</c:v>
                </c:pt>
                <c:pt idx="2096">
                  <c:v>44491.833333333336</c:v>
                </c:pt>
                <c:pt idx="2097">
                  <c:v>44491.84375</c:v>
                </c:pt>
                <c:pt idx="2098">
                  <c:v>44491.854166666664</c:v>
                </c:pt>
                <c:pt idx="2099">
                  <c:v>44491.864583333336</c:v>
                </c:pt>
                <c:pt idx="2100">
                  <c:v>44491.875</c:v>
                </c:pt>
                <c:pt idx="2101">
                  <c:v>44491.885416666664</c:v>
                </c:pt>
                <c:pt idx="2102">
                  <c:v>44491.895833333336</c:v>
                </c:pt>
                <c:pt idx="2103">
                  <c:v>44491.90625</c:v>
                </c:pt>
                <c:pt idx="2104">
                  <c:v>44491.916666666664</c:v>
                </c:pt>
                <c:pt idx="2105">
                  <c:v>44491.927083333336</c:v>
                </c:pt>
                <c:pt idx="2106">
                  <c:v>44491.9375</c:v>
                </c:pt>
                <c:pt idx="2107">
                  <c:v>44491.947916666664</c:v>
                </c:pt>
                <c:pt idx="2108">
                  <c:v>44491.958333333336</c:v>
                </c:pt>
                <c:pt idx="2109">
                  <c:v>44491.96875</c:v>
                </c:pt>
                <c:pt idx="2110">
                  <c:v>44491.979166666664</c:v>
                </c:pt>
                <c:pt idx="2111">
                  <c:v>44491.989583333336</c:v>
                </c:pt>
                <c:pt idx="2112">
                  <c:v>44492</c:v>
                </c:pt>
                <c:pt idx="2113">
                  <c:v>44492.010416666664</c:v>
                </c:pt>
                <c:pt idx="2114">
                  <c:v>44492.020833333336</c:v>
                </c:pt>
                <c:pt idx="2115">
                  <c:v>44492.03125</c:v>
                </c:pt>
                <c:pt idx="2116">
                  <c:v>44492.041666666664</c:v>
                </c:pt>
                <c:pt idx="2117">
                  <c:v>44492.052083333336</c:v>
                </c:pt>
                <c:pt idx="2118">
                  <c:v>44492.0625</c:v>
                </c:pt>
                <c:pt idx="2119">
                  <c:v>44492.072916666664</c:v>
                </c:pt>
                <c:pt idx="2120">
                  <c:v>44492.083333333336</c:v>
                </c:pt>
                <c:pt idx="2121">
                  <c:v>44492.09375</c:v>
                </c:pt>
                <c:pt idx="2122">
                  <c:v>44492.104166666664</c:v>
                </c:pt>
                <c:pt idx="2123">
                  <c:v>44492.114583333336</c:v>
                </c:pt>
                <c:pt idx="2124">
                  <c:v>44492.125</c:v>
                </c:pt>
                <c:pt idx="2125">
                  <c:v>44492.135416666664</c:v>
                </c:pt>
                <c:pt idx="2126">
                  <c:v>44492.145833333336</c:v>
                </c:pt>
                <c:pt idx="2127">
                  <c:v>44492.15625</c:v>
                </c:pt>
                <c:pt idx="2128">
                  <c:v>44492.166666666664</c:v>
                </c:pt>
                <c:pt idx="2129">
                  <c:v>44492.177083333336</c:v>
                </c:pt>
                <c:pt idx="2130">
                  <c:v>44492.1875</c:v>
                </c:pt>
                <c:pt idx="2131">
                  <c:v>44492.197916666664</c:v>
                </c:pt>
                <c:pt idx="2132">
                  <c:v>44492.208333333336</c:v>
                </c:pt>
                <c:pt idx="2133">
                  <c:v>44492.21875</c:v>
                </c:pt>
                <c:pt idx="2134">
                  <c:v>44492.229166666664</c:v>
                </c:pt>
                <c:pt idx="2135">
                  <c:v>44492.239583333336</c:v>
                </c:pt>
                <c:pt idx="2136">
                  <c:v>44492.25</c:v>
                </c:pt>
                <c:pt idx="2137">
                  <c:v>44492.260416666664</c:v>
                </c:pt>
                <c:pt idx="2138">
                  <c:v>44492.270833333336</c:v>
                </c:pt>
                <c:pt idx="2139">
                  <c:v>44492.28125</c:v>
                </c:pt>
                <c:pt idx="2140">
                  <c:v>44492.291666666664</c:v>
                </c:pt>
                <c:pt idx="2141">
                  <c:v>44492.302083333336</c:v>
                </c:pt>
                <c:pt idx="2142">
                  <c:v>44492.3125</c:v>
                </c:pt>
                <c:pt idx="2143">
                  <c:v>44492.322916666664</c:v>
                </c:pt>
                <c:pt idx="2144">
                  <c:v>44492.333333333336</c:v>
                </c:pt>
                <c:pt idx="2145">
                  <c:v>44492.34375</c:v>
                </c:pt>
                <c:pt idx="2146">
                  <c:v>44492.354166666664</c:v>
                </c:pt>
                <c:pt idx="2147">
                  <c:v>44492.364583333336</c:v>
                </c:pt>
                <c:pt idx="2148">
                  <c:v>44492.375</c:v>
                </c:pt>
                <c:pt idx="2149">
                  <c:v>44492.385416666664</c:v>
                </c:pt>
                <c:pt idx="2150">
                  <c:v>44492.395833333336</c:v>
                </c:pt>
                <c:pt idx="2151">
                  <c:v>44492.40625</c:v>
                </c:pt>
                <c:pt idx="2152">
                  <c:v>44492.416666666664</c:v>
                </c:pt>
                <c:pt idx="2153">
                  <c:v>44492.427083333336</c:v>
                </c:pt>
                <c:pt idx="2154">
                  <c:v>44492.4375</c:v>
                </c:pt>
                <c:pt idx="2155">
                  <c:v>44492.447916666664</c:v>
                </c:pt>
                <c:pt idx="2156">
                  <c:v>44492.458333333336</c:v>
                </c:pt>
                <c:pt idx="2157">
                  <c:v>44492.46875</c:v>
                </c:pt>
                <c:pt idx="2158">
                  <c:v>44492.479166666664</c:v>
                </c:pt>
                <c:pt idx="2159">
                  <c:v>44492.489583333336</c:v>
                </c:pt>
                <c:pt idx="2160">
                  <c:v>44492.5</c:v>
                </c:pt>
                <c:pt idx="2161">
                  <c:v>44492.510416666664</c:v>
                </c:pt>
                <c:pt idx="2162">
                  <c:v>44492.520833333336</c:v>
                </c:pt>
                <c:pt idx="2163">
                  <c:v>44492.53125</c:v>
                </c:pt>
                <c:pt idx="2164">
                  <c:v>44492.541666666664</c:v>
                </c:pt>
                <c:pt idx="2165">
                  <c:v>44492.552083333336</c:v>
                </c:pt>
                <c:pt idx="2166">
                  <c:v>44492.5625</c:v>
                </c:pt>
                <c:pt idx="2167">
                  <c:v>44492.572916666664</c:v>
                </c:pt>
                <c:pt idx="2168">
                  <c:v>44492.583333333336</c:v>
                </c:pt>
                <c:pt idx="2169">
                  <c:v>44492.59375</c:v>
                </c:pt>
                <c:pt idx="2170">
                  <c:v>44492.604166666664</c:v>
                </c:pt>
                <c:pt idx="2171">
                  <c:v>44492.614583333336</c:v>
                </c:pt>
                <c:pt idx="2172">
                  <c:v>44492.625</c:v>
                </c:pt>
                <c:pt idx="2173">
                  <c:v>44492.635416666664</c:v>
                </c:pt>
                <c:pt idx="2174">
                  <c:v>44492.645833333336</c:v>
                </c:pt>
                <c:pt idx="2175">
                  <c:v>44492.65625</c:v>
                </c:pt>
                <c:pt idx="2176">
                  <c:v>44492.666666666664</c:v>
                </c:pt>
                <c:pt idx="2177">
                  <c:v>44492.677083333336</c:v>
                </c:pt>
                <c:pt idx="2178">
                  <c:v>44492.6875</c:v>
                </c:pt>
                <c:pt idx="2179">
                  <c:v>44492.697916666664</c:v>
                </c:pt>
                <c:pt idx="2180">
                  <c:v>44492.708333333336</c:v>
                </c:pt>
                <c:pt idx="2181">
                  <c:v>44492.71875</c:v>
                </c:pt>
                <c:pt idx="2182">
                  <c:v>44492.729166666664</c:v>
                </c:pt>
                <c:pt idx="2183">
                  <c:v>44492.739583333336</c:v>
                </c:pt>
                <c:pt idx="2184">
                  <c:v>44492.75</c:v>
                </c:pt>
                <c:pt idx="2185">
                  <c:v>44492.760416666664</c:v>
                </c:pt>
                <c:pt idx="2186">
                  <c:v>44492.770833333336</c:v>
                </c:pt>
                <c:pt idx="2187">
                  <c:v>44492.78125</c:v>
                </c:pt>
                <c:pt idx="2188">
                  <c:v>44492.791666666664</c:v>
                </c:pt>
                <c:pt idx="2189">
                  <c:v>44492.802083333336</c:v>
                </c:pt>
                <c:pt idx="2190">
                  <c:v>44492.8125</c:v>
                </c:pt>
                <c:pt idx="2191">
                  <c:v>44492.822916666664</c:v>
                </c:pt>
                <c:pt idx="2192">
                  <c:v>44492.833333333336</c:v>
                </c:pt>
                <c:pt idx="2193">
                  <c:v>44492.84375</c:v>
                </c:pt>
                <c:pt idx="2194">
                  <c:v>44492.854166666664</c:v>
                </c:pt>
                <c:pt idx="2195">
                  <c:v>44492.864583333336</c:v>
                </c:pt>
                <c:pt idx="2196">
                  <c:v>44492.875</c:v>
                </c:pt>
                <c:pt idx="2197">
                  <c:v>44492.885416666664</c:v>
                </c:pt>
                <c:pt idx="2198">
                  <c:v>44492.895833333336</c:v>
                </c:pt>
                <c:pt idx="2199">
                  <c:v>44492.90625</c:v>
                </c:pt>
                <c:pt idx="2200">
                  <c:v>44492.916666666664</c:v>
                </c:pt>
                <c:pt idx="2201">
                  <c:v>44492.927083333336</c:v>
                </c:pt>
                <c:pt idx="2202">
                  <c:v>44492.9375</c:v>
                </c:pt>
                <c:pt idx="2203">
                  <c:v>44492.947916666664</c:v>
                </c:pt>
                <c:pt idx="2204">
                  <c:v>44492.958333333336</c:v>
                </c:pt>
                <c:pt idx="2205">
                  <c:v>44492.96875</c:v>
                </c:pt>
                <c:pt idx="2206">
                  <c:v>44492.979166666664</c:v>
                </c:pt>
                <c:pt idx="2207">
                  <c:v>44492.989583333336</c:v>
                </c:pt>
                <c:pt idx="2208">
                  <c:v>44493</c:v>
                </c:pt>
                <c:pt idx="2209">
                  <c:v>44493.010416666664</c:v>
                </c:pt>
                <c:pt idx="2210">
                  <c:v>44493.020833333336</c:v>
                </c:pt>
                <c:pt idx="2211">
                  <c:v>44493.03125</c:v>
                </c:pt>
                <c:pt idx="2212">
                  <c:v>44493.041666666664</c:v>
                </c:pt>
                <c:pt idx="2213">
                  <c:v>44493.052083333336</c:v>
                </c:pt>
                <c:pt idx="2214">
                  <c:v>44493.0625</c:v>
                </c:pt>
                <c:pt idx="2215">
                  <c:v>44493.072916666664</c:v>
                </c:pt>
                <c:pt idx="2216">
                  <c:v>44493.083333333336</c:v>
                </c:pt>
                <c:pt idx="2217">
                  <c:v>44493.09375</c:v>
                </c:pt>
                <c:pt idx="2218">
                  <c:v>44493.104166666664</c:v>
                </c:pt>
                <c:pt idx="2219">
                  <c:v>44493.114583333336</c:v>
                </c:pt>
                <c:pt idx="2220">
                  <c:v>44493.125</c:v>
                </c:pt>
                <c:pt idx="2221">
                  <c:v>44493.135416666664</c:v>
                </c:pt>
                <c:pt idx="2222">
                  <c:v>44493.145833333336</c:v>
                </c:pt>
                <c:pt idx="2223">
                  <c:v>44493.15625</c:v>
                </c:pt>
                <c:pt idx="2224">
                  <c:v>44493.166666666664</c:v>
                </c:pt>
                <c:pt idx="2225">
                  <c:v>44493.177083333336</c:v>
                </c:pt>
                <c:pt idx="2226">
                  <c:v>44493.1875</c:v>
                </c:pt>
                <c:pt idx="2227">
                  <c:v>44493.197916666664</c:v>
                </c:pt>
                <c:pt idx="2228">
                  <c:v>44493.208333333336</c:v>
                </c:pt>
                <c:pt idx="2229">
                  <c:v>44493.21875</c:v>
                </c:pt>
                <c:pt idx="2230">
                  <c:v>44493.229166666664</c:v>
                </c:pt>
                <c:pt idx="2231">
                  <c:v>44493.239583333336</c:v>
                </c:pt>
                <c:pt idx="2232">
                  <c:v>44493.25</c:v>
                </c:pt>
                <c:pt idx="2233">
                  <c:v>44493.260416666664</c:v>
                </c:pt>
                <c:pt idx="2234">
                  <c:v>44493.270833333336</c:v>
                </c:pt>
                <c:pt idx="2235">
                  <c:v>44493.28125</c:v>
                </c:pt>
                <c:pt idx="2236">
                  <c:v>44493.291666666664</c:v>
                </c:pt>
                <c:pt idx="2237">
                  <c:v>44493.302083333336</c:v>
                </c:pt>
                <c:pt idx="2238">
                  <c:v>44493.3125</c:v>
                </c:pt>
                <c:pt idx="2239">
                  <c:v>44493.322916666664</c:v>
                </c:pt>
                <c:pt idx="2240">
                  <c:v>44493.333333333336</c:v>
                </c:pt>
                <c:pt idx="2241">
                  <c:v>44493.34375</c:v>
                </c:pt>
                <c:pt idx="2242">
                  <c:v>44493.354166666664</c:v>
                </c:pt>
                <c:pt idx="2243">
                  <c:v>44493.364583333336</c:v>
                </c:pt>
                <c:pt idx="2244">
                  <c:v>44493.375</c:v>
                </c:pt>
                <c:pt idx="2245">
                  <c:v>44493.385416666664</c:v>
                </c:pt>
                <c:pt idx="2246">
                  <c:v>44493.395833333336</c:v>
                </c:pt>
                <c:pt idx="2247">
                  <c:v>44493.40625</c:v>
                </c:pt>
                <c:pt idx="2248">
                  <c:v>44493.416666666664</c:v>
                </c:pt>
                <c:pt idx="2249">
                  <c:v>44493.427083333336</c:v>
                </c:pt>
                <c:pt idx="2250">
                  <c:v>44493.4375</c:v>
                </c:pt>
                <c:pt idx="2251">
                  <c:v>44493.447916666664</c:v>
                </c:pt>
                <c:pt idx="2252">
                  <c:v>44493.458333333336</c:v>
                </c:pt>
                <c:pt idx="2253">
                  <c:v>44493.46875</c:v>
                </c:pt>
                <c:pt idx="2254">
                  <c:v>44493.479166666664</c:v>
                </c:pt>
                <c:pt idx="2255">
                  <c:v>44493.489583333336</c:v>
                </c:pt>
                <c:pt idx="2256">
                  <c:v>44493.5</c:v>
                </c:pt>
                <c:pt idx="2257">
                  <c:v>44493.510416666664</c:v>
                </c:pt>
                <c:pt idx="2258">
                  <c:v>44493.520833333336</c:v>
                </c:pt>
                <c:pt idx="2259">
                  <c:v>44493.53125</c:v>
                </c:pt>
                <c:pt idx="2260">
                  <c:v>44493.541666666664</c:v>
                </c:pt>
                <c:pt idx="2261">
                  <c:v>44493.552083333336</c:v>
                </c:pt>
                <c:pt idx="2262">
                  <c:v>44493.5625</c:v>
                </c:pt>
                <c:pt idx="2263">
                  <c:v>44493.572916666664</c:v>
                </c:pt>
                <c:pt idx="2264">
                  <c:v>44493.583333333336</c:v>
                </c:pt>
                <c:pt idx="2265">
                  <c:v>44493.59375</c:v>
                </c:pt>
                <c:pt idx="2266">
                  <c:v>44493.604166666664</c:v>
                </c:pt>
                <c:pt idx="2267">
                  <c:v>44493.614583333336</c:v>
                </c:pt>
                <c:pt idx="2268">
                  <c:v>44493.625</c:v>
                </c:pt>
                <c:pt idx="2269">
                  <c:v>44493.635416666664</c:v>
                </c:pt>
                <c:pt idx="2270">
                  <c:v>44493.645833333336</c:v>
                </c:pt>
                <c:pt idx="2271">
                  <c:v>44493.65625</c:v>
                </c:pt>
                <c:pt idx="2272">
                  <c:v>44493.666666666664</c:v>
                </c:pt>
                <c:pt idx="2273">
                  <c:v>44493.677083333336</c:v>
                </c:pt>
                <c:pt idx="2274">
                  <c:v>44493.6875</c:v>
                </c:pt>
                <c:pt idx="2275">
                  <c:v>44493.697916666664</c:v>
                </c:pt>
                <c:pt idx="2276">
                  <c:v>44493.708333333336</c:v>
                </c:pt>
                <c:pt idx="2277">
                  <c:v>44493.71875</c:v>
                </c:pt>
                <c:pt idx="2278">
                  <c:v>44493.729166666664</c:v>
                </c:pt>
                <c:pt idx="2279">
                  <c:v>44493.739583333336</c:v>
                </c:pt>
                <c:pt idx="2280">
                  <c:v>44493.75</c:v>
                </c:pt>
                <c:pt idx="2281">
                  <c:v>44493.760416666664</c:v>
                </c:pt>
                <c:pt idx="2282">
                  <c:v>44493.770833333336</c:v>
                </c:pt>
                <c:pt idx="2283">
                  <c:v>44493.78125</c:v>
                </c:pt>
                <c:pt idx="2284">
                  <c:v>44493.791666666664</c:v>
                </c:pt>
                <c:pt idx="2285">
                  <c:v>44493.802083333336</c:v>
                </c:pt>
                <c:pt idx="2286">
                  <c:v>44493.8125</c:v>
                </c:pt>
                <c:pt idx="2287">
                  <c:v>44493.822916666664</c:v>
                </c:pt>
                <c:pt idx="2288">
                  <c:v>44493.833333333336</c:v>
                </c:pt>
                <c:pt idx="2289">
                  <c:v>44493.84375</c:v>
                </c:pt>
                <c:pt idx="2290">
                  <c:v>44493.854166666664</c:v>
                </c:pt>
                <c:pt idx="2291">
                  <c:v>44493.864583333336</c:v>
                </c:pt>
                <c:pt idx="2292">
                  <c:v>44493.875</c:v>
                </c:pt>
                <c:pt idx="2293">
                  <c:v>44493.885416666664</c:v>
                </c:pt>
                <c:pt idx="2294">
                  <c:v>44493.895833333336</c:v>
                </c:pt>
                <c:pt idx="2295">
                  <c:v>44493.90625</c:v>
                </c:pt>
                <c:pt idx="2296">
                  <c:v>44493.916666666664</c:v>
                </c:pt>
                <c:pt idx="2297">
                  <c:v>44493.927083333336</c:v>
                </c:pt>
                <c:pt idx="2298">
                  <c:v>44493.9375</c:v>
                </c:pt>
                <c:pt idx="2299">
                  <c:v>44493.947916666664</c:v>
                </c:pt>
                <c:pt idx="2300">
                  <c:v>44493.958333333336</c:v>
                </c:pt>
                <c:pt idx="2301">
                  <c:v>44493.96875</c:v>
                </c:pt>
                <c:pt idx="2302">
                  <c:v>44493.979166666664</c:v>
                </c:pt>
                <c:pt idx="2303">
                  <c:v>44493.989583333336</c:v>
                </c:pt>
                <c:pt idx="2304">
                  <c:v>44494</c:v>
                </c:pt>
                <c:pt idx="2305">
                  <c:v>44494.010416666664</c:v>
                </c:pt>
                <c:pt idx="2306">
                  <c:v>44494.020833333336</c:v>
                </c:pt>
                <c:pt idx="2307">
                  <c:v>44494.03125</c:v>
                </c:pt>
                <c:pt idx="2308">
                  <c:v>44494.041666666664</c:v>
                </c:pt>
                <c:pt idx="2309">
                  <c:v>44494.052083333336</c:v>
                </c:pt>
                <c:pt idx="2310">
                  <c:v>44494.0625</c:v>
                </c:pt>
                <c:pt idx="2311">
                  <c:v>44494.072916666664</c:v>
                </c:pt>
                <c:pt idx="2312">
                  <c:v>44494.083333333336</c:v>
                </c:pt>
                <c:pt idx="2313">
                  <c:v>44494.09375</c:v>
                </c:pt>
                <c:pt idx="2314">
                  <c:v>44494.104166666664</c:v>
                </c:pt>
                <c:pt idx="2315">
                  <c:v>44494.114583333336</c:v>
                </c:pt>
                <c:pt idx="2316">
                  <c:v>44494.125</c:v>
                </c:pt>
                <c:pt idx="2317">
                  <c:v>44494.135416666664</c:v>
                </c:pt>
                <c:pt idx="2318">
                  <c:v>44494.145833333336</c:v>
                </c:pt>
                <c:pt idx="2319">
                  <c:v>44494.15625</c:v>
                </c:pt>
                <c:pt idx="2320">
                  <c:v>44494.166666666664</c:v>
                </c:pt>
                <c:pt idx="2321">
                  <c:v>44494.177083333336</c:v>
                </c:pt>
                <c:pt idx="2322">
                  <c:v>44494.1875</c:v>
                </c:pt>
                <c:pt idx="2323">
                  <c:v>44494.197916666664</c:v>
                </c:pt>
                <c:pt idx="2324">
                  <c:v>44494.208333333336</c:v>
                </c:pt>
                <c:pt idx="2325">
                  <c:v>44494.21875</c:v>
                </c:pt>
                <c:pt idx="2326">
                  <c:v>44494.229166666664</c:v>
                </c:pt>
                <c:pt idx="2327">
                  <c:v>44494.239583333336</c:v>
                </c:pt>
                <c:pt idx="2328">
                  <c:v>44494.25</c:v>
                </c:pt>
                <c:pt idx="2329">
                  <c:v>44494.260416666664</c:v>
                </c:pt>
                <c:pt idx="2330">
                  <c:v>44494.270833333336</c:v>
                </c:pt>
                <c:pt idx="2331">
                  <c:v>44494.28125</c:v>
                </c:pt>
                <c:pt idx="2332">
                  <c:v>44494.291666666664</c:v>
                </c:pt>
                <c:pt idx="2333">
                  <c:v>44494.302083333336</c:v>
                </c:pt>
                <c:pt idx="2334">
                  <c:v>44494.3125</c:v>
                </c:pt>
                <c:pt idx="2335">
                  <c:v>44494.322916666664</c:v>
                </c:pt>
                <c:pt idx="2336">
                  <c:v>44494.333333333336</c:v>
                </c:pt>
                <c:pt idx="2337">
                  <c:v>44494.34375</c:v>
                </c:pt>
                <c:pt idx="2338">
                  <c:v>44494.354166666664</c:v>
                </c:pt>
                <c:pt idx="2339">
                  <c:v>44494.364583333336</c:v>
                </c:pt>
                <c:pt idx="2340">
                  <c:v>44494.375</c:v>
                </c:pt>
                <c:pt idx="2341">
                  <c:v>44494.385416666664</c:v>
                </c:pt>
                <c:pt idx="2342">
                  <c:v>44494.395833333336</c:v>
                </c:pt>
                <c:pt idx="2343">
                  <c:v>44494.40625</c:v>
                </c:pt>
                <c:pt idx="2344">
                  <c:v>44494.416666666664</c:v>
                </c:pt>
                <c:pt idx="2345">
                  <c:v>44494.427083333336</c:v>
                </c:pt>
                <c:pt idx="2346">
                  <c:v>44494.4375</c:v>
                </c:pt>
                <c:pt idx="2347">
                  <c:v>44494.447916666664</c:v>
                </c:pt>
                <c:pt idx="2348">
                  <c:v>44494.458333333336</c:v>
                </c:pt>
                <c:pt idx="2349">
                  <c:v>44494.46875</c:v>
                </c:pt>
                <c:pt idx="2350">
                  <c:v>44494.479166666664</c:v>
                </c:pt>
                <c:pt idx="2351">
                  <c:v>44494.489583333336</c:v>
                </c:pt>
                <c:pt idx="2352">
                  <c:v>44494.5</c:v>
                </c:pt>
                <c:pt idx="2353">
                  <c:v>44494.510416666664</c:v>
                </c:pt>
                <c:pt idx="2354">
                  <c:v>44494.520833333336</c:v>
                </c:pt>
                <c:pt idx="2355">
                  <c:v>44494.53125</c:v>
                </c:pt>
                <c:pt idx="2356">
                  <c:v>44494.541666666664</c:v>
                </c:pt>
                <c:pt idx="2357">
                  <c:v>44494.552083333336</c:v>
                </c:pt>
                <c:pt idx="2358">
                  <c:v>44494.5625</c:v>
                </c:pt>
                <c:pt idx="2359">
                  <c:v>44494.572916666664</c:v>
                </c:pt>
                <c:pt idx="2360">
                  <c:v>44494.583333333336</c:v>
                </c:pt>
                <c:pt idx="2361">
                  <c:v>44494.59375</c:v>
                </c:pt>
                <c:pt idx="2362">
                  <c:v>44494.604166666664</c:v>
                </c:pt>
                <c:pt idx="2363">
                  <c:v>44494.614583333336</c:v>
                </c:pt>
                <c:pt idx="2364">
                  <c:v>44494.625</c:v>
                </c:pt>
                <c:pt idx="2365">
                  <c:v>44494.635416666664</c:v>
                </c:pt>
                <c:pt idx="2366">
                  <c:v>44494.645833333336</c:v>
                </c:pt>
                <c:pt idx="2367">
                  <c:v>44494.65625</c:v>
                </c:pt>
                <c:pt idx="2368">
                  <c:v>44494.666666666664</c:v>
                </c:pt>
                <c:pt idx="2369">
                  <c:v>44494.677083333336</c:v>
                </c:pt>
                <c:pt idx="2370">
                  <c:v>44494.6875</c:v>
                </c:pt>
                <c:pt idx="2371">
                  <c:v>44494.697916666664</c:v>
                </c:pt>
                <c:pt idx="2372">
                  <c:v>44494.708333333336</c:v>
                </c:pt>
                <c:pt idx="2373">
                  <c:v>44494.71875</c:v>
                </c:pt>
                <c:pt idx="2374">
                  <c:v>44494.729166666664</c:v>
                </c:pt>
                <c:pt idx="2375">
                  <c:v>44494.739583333336</c:v>
                </c:pt>
                <c:pt idx="2376">
                  <c:v>44494.75</c:v>
                </c:pt>
                <c:pt idx="2377">
                  <c:v>44494.760416666664</c:v>
                </c:pt>
                <c:pt idx="2378">
                  <c:v>44494.770833333336</c:v>
                </c:pt>
                <c:pt idx="2379">
                  <c:v>44494.78125</c:v>
                </c:pt>
                <c:pt idx="2380">
                  <c:v>44494.791666666664</c:v>
                </c:pt>
                <c:pt idx="2381">
                  <c:v>44494.802083333336</c:v>
                </c:pt>
                <c:pt idx="2382">
                  <c:v>44494.8125</c:v>
                </c:pt>
                <c:pt idx="2383">
                  <c:v>44494.822916666664</c:v>
                </c:pt>
                <c:pt idx="2384">
                  <c:v>44494.833333333336</c:v>
                </c:pt>
                <c:pt idx="2385">
                  <c:v>44494.84375</c:v>
                </c:pt>
                <c:pt idx="2386">
                  <c:v>44494.854166666664</c:v>
                </c:pt>
                <c:pt idx="2387">
                  <c:v>44494.864583333336</c:v>
                </c:pt>
                <c:pt idx="2388">
                  <c:v>44494.875</c:v>
                </c:pt>
                <c:pt idx="2389">
                  <c:v>44494.885416666664</c:v>
                </c:pt>
                <c:pt idx="2390">
                  <c:v>44494.895833333336</c:v>
                </c:pt>
                <c:pt idx="2391">
                  <c:v>44494.90625</c:v>
                </c:pt>
                <c:pt idx="2392">
                  <c:v>44494.916666666664</c:v>
                </c:pt>
                <c:pt idx="2393">
                  <c:v>44494.927083333336</c:v>
                </c:pt>
                <c:pt idx="2394">
                  <c:v>44494.9375</c:v>
                </c:pt>
                <c:pt idx="2395">
                  <c:v>44494.947916666664</c:v>
                </c:pt>
                <c:pt idx="2396">
                  <c:v>44494.958333333336</c:v>
                </c:pt>
                <c:pt idx="2397">
                  <c:v>44494.96875</c:v>
                </c:pt>
                <c:pt idx="2398">
                  <c:v>44494.979166666664</c:v>
                </c:pt>
                <c:pt idx="2399">
                  <c:v>44494.989583333336</c:v>
                </c:pt>
                <c:pt idx="2400">
                  <c:v>44495</c:v>
                </c:pt>
                <c:pt idx="2401">
                  <c:v>44495.010416666664</c:v>
                </c:pt>
                <c:pt idx="2402">
                  <c:v>44495.020833333336</c:v>
                </c:pt>
                <c:pt idx="2403">
                  <c:v>44495.03125</c:v>
                </c:pt>
                <c:pt idx="2404">
                  <c:v>44495.041666666664</c:v>
                </c:pt>
                <c:pt idx="2405">
                  <c:v>44495.052083333336</c:v>
                </c:pt>
                <c:pt idx="2406">
                  <c:v>44495.0625</c:v>
                </c:pt>
                <c:pt idx="2407">
                  <c:v>44495.072916666664</c:v>
                </c:pt>
                <c:pt idx="2408">
                  <c:v>44495.083333333336</c:v>
                </c:pt>
                <c:pt idx="2409">
                  <c:v>44495.09375</c:v>
                </c:pt>
                <c:pt idx="2410">
                  <c:v>44495.104166666664</c:v>
                </c:pt>
                <c:pt idx="2411">
                  <c:v>44495.114583333336</c:v>
                </c:pt>
                <c:pt idx="2412">
                  <c:v>44495.125</c:v>
                </c:pt>
                <c:pt idx="2413">
                  <c:v>44495.135416666664</c:v>
                </c:pt>
                <c:pt idx="2414">
                  <c:v>44495.145833333336</c:v>
                </c:pt>
                <c:pt idx="2415">
                  <c:v>44495.15625</c:v>
                </c:pt>
                <c:pt idx="2416">
                  <c:v>44495.166666666664</c:v>
                </c:pt>
                <c:pt idx="2417">
                  <c:v>44495.177083333336</c:v>
                </c:pt>
                <c:pt idx="2418">
                  <c:v>44495.1875</c:v>
                </c:pt>
                <c:pt idx="2419">
                  <c:v>44495.197916666664</c:v>
                </c:pt>
                <c:pt idx="2420">
                  <c:v>44495.208333333336</c:v>
                </c:pt>
                <c:pt idx="2421">
                  <c:v>44495.21875</c:v>
                </c:pt>
                <c:pt idx="2422">
                  <c:v>44495.229166666664</c:v>
                </c:pt>
                <c:pt idx="2423">
                  <c:v>44495.239583333336</c:v>
                </c:pt>
                <c:pt idx="2424">
                  <c:v>44495.25</c:v>
                </c:pt>
                <c:pt idx="2425">
                  <c:v>44495.260416666664</c:v>
                </c:pt>
                <c:pt idx="2426">
                  <c:v>44495.270833333336</c:v>
                </c:pt>
                <c:pt idx="2427">
                  <c:v>44495.28125</c:v>
                </c:pt>
                <c:pt idx="2428">
                  <c:v>44495.291666666664</c:v>
                </c:pt>
                <c:pt idx="2429">
                  <c:v>44495.302083333336</c:v>
                </c:pt>
                <c:pt idx="2430">
                  <c:v>44495.3125</c:v>
                </c:pt>
                <c:pt idx="2431">
                  <c:v>44495.322916666664</c:v>
                </c:pt>
                <c:pt idx="2432">
                  <c:v>44495.333333333336</c:v>
                </c:pt>
                <c:pt idx="2433">
                  <c:v>44495.34375</c:v>
                </c:pt>
                <c:pt idx="2434">
                  <c:v>44495.354166666664</c:v>
                </c:pt>
                <c:pt idx="2435">
                  <c:v>44495.364583333336</c:v>
                </c:pt>
                <c:pt idx="2436">
                  <c:v>44495.375</c:v>
                </c:pt>
                <c:pt idx="2437">
                  <c:v>44495.385416666664</c:v>
                </c:pt>
                <c:pt idx="2438">
                  <c:v>44495.395833333336</c:v>
                </c:pt>
                <c:pt idx="2439">
                  <c:v>44495.416666666664</c:v>
                </c:pt>
                <c:pt idx="2440">
                  <c:v>44495.427083333336</c:v>
                </c:pt>
                <c:pt idx="2441">
                  <c:v>44495.4375</c:v>
                </c:pt>
                <c:pt idx="2442">
                  <c:v>44495.447916666664</c:v>
                </c:pt>
                <c:pt idx="2443">
                  <c:v>44495.458333333336</c:v>
                </c:pt>
                <c:pt idx="2444">
                  <c:v>44495.46875</c:v>
                </c:pt>
                <c:pt idx="2445">
                  <c:v>44495.479166666664</c:v>
                </c:pt>
                <c:pt idx="2446">
                  <c:v>44495.489583333336</c:v>
                </c:pt>
                <c:pt idx="2447">
                  <c:v>44495.5</c:v>
                </c:pt>
                <c:pt idx="2448">
                  <c:v>44495.510416666664</c:v>
                </c:pt>
                <c:pt idx="2449">
                  <c:v>44495.520833333336</c:v>
                </c:pt>
                <c:pt idx="2450">
                  <c:v>44495.53125</c:v>
                </c:pt>
                <c:pt idx="2451">
                  <c:v>44495.541666666664</c:v>
                </c:pt>
                <c:pt idx="2452">
                  <c:v>44495.552083333336</c:v>
                </c:pt>
                <c:pt idx="2453">
                  <c:v>44495.5625</c:v>
                </c:pt>
                <c:pt idx="2454">
                  <c:v>44495.572916666664</c:v>
                </c:pt>
                <c:pt idx="2455">
                  <c:v>44495.583333333336</c:v>
                </c:pt>
                <c:pt idx="2456">
                  <c:v>44495.59375</c:v>
                </c:pt>
                <c:pt idx="2457">
                  <c:v>44495.604166666664</c:v>
                </c:pt>
                <c:pt idx="2458">
                  <c:v>44495.614583333336</c:v>
                </c:pt>
                <c:pt idx="2459">
                  <c:v>44495.625</c:v>
                </c:pt>
                <c:pt idx="2460">
                  <c:v>44495.635416666664</c:v>
                </c:pt>
                <c:pt idx="2461">
                  <c:v>44495.645833333336</c:v>
                </c:pt>
                <c:pt idx="2462">
                  <c:v>44495.65625</c:v>
                </c:pt>
                <c:pt idx="2463">
                  <c:v>44495.666666666664</c:v>
                </c:pt>
                <c:pt idx="2464">
                  <c:v>44495.677083333336</c:v>
                </c:pt>
                <c:pt idx="2465">
                  <c:v>44495.6875</c:v>
                </c:pt>
                <c:pt idx="2466">
                  <c:v>44495.697916666664</c:v>
                </c:pt>
                <c:pt idx="2467">
                  <c:v>44495.708333333336</c:v>
                </c:pt>
                <c:pt idx="2468">
                  <c:v>44495.71875</c:v>
                </c:pt>
                <c:pt idx="2469">
                  <c:v>44495.729166666664</c:v>
                </c:pt>
                <c:pt idx="2470">
                  <c:v>44495.739583333336</c:v>
                </c:pt>
                <c:pt idx="2471">
                  <c:v>44495.75</c:v>
                </c:pt>
                <c:pt idx="2472">
                  <c:v>44495.760416666664</c:v>
                </c:pt>
                <c:pt idx="2473">
                  <c:v>44495.770833333336</c:v>
                </c:pt>
                <c:pt idx="2474">
                  <c:v>44495.78125</c:v>
                </c:pt>
                <c:pt idx="2475">
                  <c:v>44495.791666666664</c:v>
                </c:pt>
                <c:pt idx="2476">
                  <c:v>44495.802083333336</c:v>
                </c:pt>
                <c:pt idx="2477">
                  <c:v>44495.8125</c:v>
                </c:pt>
                <c:pt idx="2478">
                  <c:v>44495.822916666664</c:v>
                </c:pt>
                <c:pt idx="2479">
                  <c:v>44495.833333333336</c:v>
                </c:pt>
                <c:pt idx="2480">
                  <c:v>44495.84375</c:v>
                </c:pt>
                <c:pt idx="2481">
                  <c:v>44495.854166666664</c:v>
                </c:pt>
                <c:pt idx="2482">
                  <c:v>44495.864583333336</c:v>
                </c:pt>
                <c:pt idx="2483">
                  <c:v>44495.875</c:v>
                </c:pt>
                <c:pt idx="2484">
                  <c:v>44495.885416666664</c:v>
                </c:pt>
                <c:pt idx="2485">
                  <c:v>44495.895833333336</c:v>
                </c:pt>
                <c:pt idx="2486">
                  <c:v>44495.90625</c:v>
                </c:pt>
                <c:pt idx="2487">
                  <c:v>44495.916666666664</c:v>
                </c:pt>
                <c:pt idx="2488">
                  <c:v>44495.927083333336</c:v>
                </c:pt>
                <c:pt idx="2489">
                  <c:v>44495.9375</c:v>
                </c:pt>
                <c:pt idx="2490">
                  <c:v>44495.947916666664</c:v>
                </c:pt>
                <c:pt idx="2491">
                  <c:v>44495.958333333336</c:v>
                </c:pt>
                <c:pt idx="2492">
                  <c:v>44495.96875</c:v>
                </c:pt>
                <c:pt idx="2493">
                  <c:v>44495.979166666664</c:v>
                </c:pt>
                <c:pt idx="2494">
                  <c:v>44495.989583333336</c:v>
                </c:pt>
                <c:pt idx="2495">
                  <c:v>44496</c:v>
                </c:pt>
                <c:pt idx="2496">
                  <c:v>44496.010416666664</c:v>
                </c:pt>
                <c:pt idx="2497">
                  <c:v>44496.020833333336</c:v>
                </c:pt>
                <c:pt idx="2498">
                  <c:v>44496.03125</c:v>
                </c:pt>
                <c:pt idx="2499">
                  <c:v>44496.041666666664</c:v>
                </c:pt>
                <c:pt idx="2500">
                  <c:v>44496.052083333336</c:v>
                </c:pt>
                <c:pt idx="2501">
                  <c:v>44496.0625</c:v>
                </c:pt>
                <c:pt idx="2502">
                  <c:v>44496.072916666664</c:v>
                </c:pt>
                <c:pt idx="2503">
                  <c:v>44496.083333333336</c:v>
                </c:pt>
                <c:pt idx="2504">
                  <c:v>44496.09375</c:v>
                </c:pt>
                <c:pt idx="2505">
                  <c:v>44496.104166666664</c:v>
                </c:pt>
                <c:pt idx="2506">
                  <c:v>44496.114583333336</c:v>
                </c:pt>
                <c:pt idx="2507">
                  <c:v>44496.125</c:v>
                </c:pt>
                <c:pt idx="2508">
                  <c:v>44496.135416666664</c:v>
                </c:pt>
                <c:pt idx="2509">
                  <c:v>44496.145833333336</c:v>
                </c:pt>
                <c:pt idx="2510">
                  <c:v>44496.15625</c:v>
                </c:pt>
                <c:pt idx="2511">
                  <c:v>44496.166666666664</c:v>
                </c:pt>
                <c:pt idx="2512">
                  <c:v>44496.177083333336</c:v>
                </c:pt>
                <c:pt idx="2513">
                  <c:v>44496.1875</c:v>
                </c:pt>
                <c:pt idx="2514">
                  <c:v>44496.197916666664</c:v>
                </c:pt>
                <c:pt idx="2515">
                  <c:v>44496.208333333336</c:v>
                </c:pt>
                <c:pt idx="2516">
                  <c:v>44496.21875</c:v>
                </c:pt>
                <c:pt idx="2517">
                  <c:v>44496.229166666664</c:v>
                </c:pt>
                <c:pt idx="2518">
                  <c:v>44496.239583333336</c:v>
                </c:pt>
                <c:pt idx="2519">
                  <c:v>44496.25</c:v>
                </c:pt>
                <c:pt idx="2520">
                  <c:v>44496.260416666664</c:v>
                </c:pt>
                <c:pt idx="2521">
                  <c:v>44496.270833333336</c:v>
                </c:pt>
                <c:pt idx="2522">
                  <c:v>44496.28125</c:v>
                </c:pt>
                <c:pt idx="2523">
                  <c:v>44496.291666666664</c:v>
                </c:pt>
                <c:pt idx="2524">
                  <c:v>44496.302083333336</c:v>
                </c:pt>
                <c:pt idx="2525">
                  <c:v>44496.3125</c:v>
                </c:pt>
                <c:pt idx="2526">
                  <c:v>44496.322916666664</c:v>
                </c:pt>
                <c:pt idx="2527">
                  <c:v>44496.333333333336</c:v>
                </c:pt>
                <c:pt idx="2528">
                  <c:v>44496.34375</c:v>
                </c:pt>
                <c:pt idx="2529">
                  <c:v>44496.354166666664</c:v>
                </c:pt>
                <c:pt idx="2530">
                  <c:v>44496.364583333336</c:v>
                </c:pt>
                <c:pt idx="2531">
                  <c:v>44496.375</c:v>
                </c:pt>
                <c:pt idx="2532">
                  <c:v>44496.385416666664</c:v>
                </c:pt>
                <c:pt idx="2533">
                  <c:v>44496.395833333336</c:v>
                </c:pt>
                <c:pt idx="2534">
                  <c:v>44496.40625</c:v>
                </c:pt>
                <c:pt idx="2535">
                  <c:v>44496.416666666664</c:v>
                </c:pt>
                <c:pt idx="2536">
                  <c:v>44496.427083333336</c:v>
                </c:pt>
                <c:pt idx="2537">
                  <c:v>44496.4375</c:v>
                </c:pt>
                <c:pt idx="2538">
                  <c:v>44496.447916666664</c:v>
                </c:pt>
                <c:pt idx="2539">
                  <c:v>44496.458333333336</c:v>
                </c:pt>
                <c:pt idx="2540">
                  <c:v>44496.46875</c:v>
                </c:pt>
                <c:pt idx="2541">
                  <c:v>44496.479166666664</c:v>
                </c:pt>
                <c:pt idx="2542">
                  <c:v>44496.489583333336</c:v>
                </c:pt>
                <c:pt idx="2543">
                  <c:v>44496.5</c:v>
                </c:pt>
                <c:pt idx="2544">
                  <c:v>44496.510416666664</c:v>
                </c:pt>
                <c:pt idx="2545">
                  <c:v>44496.520833333336</c:v>
                </c:pt>
                <c:pt idx="2546">
                  <c:v>44496.53125</c:v>
                </c:pt>
                <c:pt idx="2547">
                  <c:v>44496.541666666664</c:v>
                </c:pt>
                <c:pt idx="2548">
                  <c:v>44496.552083333336</c:v>
                </c:pt>
                <c:pt idx="2549">
                  <c:v>44496.5625</c:v>
                </c:pt>
                <c:pt idx="2550">
                  <c:v>44496.572916666664</c:v>
                </c:pt>
                <c:pt idx="2551">
                  <c:v>44496.583333333336</c:v>
                </c:pt>
                <c:pt idx="2552">
                  <c:v>44496.59375</c:v>
                </c:pt>
                <c:pt idx="2553">
                  <c:v>44496.604166666664</c:v>
                </c:pt>
                <c:pt idx="2554">
                  <c:v>44496.614583333336</c:v>
                </c:pt>
                <c:pt idx="2555">
                  <c:v>44496.625</c:v>
                </c:pt>
                <c:pt idx="2556">
                  <c:v>44496.635416666664</c:v>
                </c:pt>
                <c:pt idx="2557">
                  <c:v>44496.645833333336</c:v>
                </c:pt>
                <c:pt idx="2558">
                  <c:v>44496.65625</c:v>
                </c:pt>
                <c:pt idx="2559">
                  <c:v>44496.666666666664</c:v>
                </c:pt>
                <c:pt idx="2560">
                  <c:v>44496.677083333336</c:v>
                </c:pt>
                <c:pt idx="2561">
                  <c:v>44496.6875</c:v>
                </c:pt>
                <c:pt idx="2562">
                  <c:v>44496.697916666664</c:v>
                </c:pt>
                <c:pt idx="2563">
                  <c:v>44496.708333333336</c:v>
                </c:pt>
                <c:pt idx="2564">
                  <c:v>44496.71875</c:v>
                </c:pt>
                <c:pt idx="2565">
                  <c:v>44496.729166666664</c:v>
                </c:pt>
                <c:pt idx="2566">
                  <c:v>44496.739583333336</c:v>
                </c:pt>
                <c:pt idx="2567">
                  <c:v>44496.75</c:v>
                </c:pt>
                <c:pt idx="2568">
                  <c:v>44496.760416666664</c:v>
                </c:pt>
                <c:pt idx="2569">
                  <c:v>44496.770833333336</c:v>
                </c:pt>
                <c:pt idx="2570">
                  <c:v>44496.78125</c:v>
                </c:pt>
                <c:pt idx="2571">
                  <c:v>44496.791666666664</c:v>
                </c:pt>
                <c:pt idx="2572">
                  <c:v>44496.802083333336</c:v>
                </c:pt>
                <c:pt idx="2573">
                  <c:v>44496.8125</c:v>
                </c:pt>
                <c:pt idx="2574">
                  <c:v>44496.822916666664</c:v>
                </c:pt>
                <c:pt idx="2575">
                  <c:v>44496.833333333336</c:v>
                </c:pt>
                <c:pt idx="2576">
                  <c:v>44496.84375</c:v>
                </c:pt>
                <c:pt idx="2577">
                  <c:v>44496.854166666664</c:v>
                </c:pt>
                <c:pt idx="2578">
                  <c:v>44496.864583333336</c:v>
                </c:pt>
                <c:pt idx="2579">
                  <c:v>44496.875</c:v>
                </c:pt>
                <c:pt idx="2580">
                  <c:v>44496.885416666664</c:v>
                </c:pt>
                <c:pt idx="2581">
                  <c:v>44496.895833333336</c:v>
                </c:pt>
                <c:pt idx="2582">
                  <c:v>44496.90625</c:v>
                </c:pt>
                <c:pt idx="2583">
                  <c:v>44496.916666666664</c:v>
                </c:pt>
                <c:pt idx="2584">
                  <c:v>44496.927083333336</c:v>
                </c:pt>
                <c:pt idx="2585">
                  <c:v>44496.9375</c:v>
                </c:pt>
                <c:pt idx="2586">
                  <c:v>44496.947916666664</c:v>
                </c:pt>
                <c:pt idx="2587">
                  <c:v>44496.958333333336</c:v>
                </c:pt>
                <c:pt idx="2588">
                  <c:v>44496.96875</c:v>
                </c:pt>
                <c:pt idx="2589">
                  <c:v>44496.979166666664</c:v>
                </c:pt>
                <c:pt idx="2590">
                  <c:v>44496.989583333336</c:v>
                </c:pt>
                <c:pt idx="2591">
                  <c:v>44497</c:v>
                </c:pt>
                <c:pt idx="2592">
                  <c:v>44497.010416666664</c:v>
                </c:pt>
                <c:pt idx="2593">
                  <c:v>44497.020833333336</c:v>
                </c:pt>
                <c:pt idx="2594">
                  <c:v>44497.03125</c:v>
                </c:pt>
                <c:pt idx="2595">
                  <c:v>44497.041666666664</c:v>
                </c:pt>
                <c:pt idx="2596">
                  <c:v>44497.052083333336</c:v>
                </c:pt>
                <c:pt idx="2597">
                  <c:v>44497.0625</c:v>
                </c:pt>
                <c:pt idx="2598">
                  <c:v>44497.072916666664</c:v>
                </c:pt>
                <c:pt idx="2599">
                  <c:v>44497.083333333336</c:v>
                </c:pt>
                <c:pt idx="2600">
                  <c:v>44497.09375</c:v>
                </c:pt>
                <c:pt idx="2601">
                  <c:v>44497.104166666664</c:v>
                </c:pt>
                <c:pt idx="2602">
                  <c:v>44497.114583333336</c:v>
                </c:pt>
                <c:pt idx="2603">
                  <c:v>44497.125</c:v>
                </c:pt>
                <c:pt idx="2604">
                  <c:v>44497.135416666664</c:v>
                </c:pt>
                <c:pt idx="2605">
                  <c:v>44497.145833333336</c:v>
                </c:pt>
                <c:pt idx="2606">
                  <c:v>44497.15625</c:v>
                </c:pt>
                <c:pt idx="2607">
                  <c:v>44497.166666666664</c:v>
                </c:pt>
                <c:pt idx="2608">
                  <c:v>44497.177083333336</c:v>
                </c:pt>
                <c:pt idx="2609">
                  <c:v>44497.1875</c:v>
                </c:pt>
                <c:pt idx="2610">
                  <c:v>44497.197916666664</c:v>
                </c:pt>
                <c:pt idx="2611">
                  <c:v>44497.208333333336</c:v>
                </c:pt>
                <c:pt idx="2612">
                  <c:v>44497.21875</c:v>
                </c:pt>
                <c:pt idx="2613">
                  <c:v>44497.229166666664</c:v>
                </c:pt>
                <c:pt idx="2614">
                  <c:v>44497.239583333336</c:v>
                </c:pt>
                <c:pt idx="2615">
                  <c:v>44497.25</c:v>
                </c:pt>
                <c:pt idx="2616">
                  <c:v>44497.260416666664</c:v>
                </c:pt>
                <c:pt idx="2617">
                  <c:v>44497.270833333336</c:v>
                </c:pt>
                <c:pt idx="2618">
                  <c:v>44497.28125</c:v>
                </c:pt>
                <c:pt idx="2619">
                  <c:v>44497.291666666664</c:v>
                </c:pt>
                <c:pt idx="2620">
                  <c:v>44497.302083333336</c:v>
                </c:pt>
                <c:pt idx="2621">
                  <c:v>44497.3125</c:v>
                </c:pt>
                <c:pt idx="2622">
                  <c:v>44497.322916666664</c:v>
                </c:pt>
                <c:pt idx="2623">
                  <c:v>44497.333333333336</c:v>
                </c:pt>
                <c:pt idx="2624">
                  <c:v>44497.34375</c:v>
                </c:pt>
                <c:pt idx="2625">
                  <c:v>44497.354166666664</c:v>
                </c:pt>
                <c:pt idx="2626">
                  <c:v>44497.364583333336</c:v>
                </c:pt>
                <c:pt idx="2627">
                  <c:v>44497.375</c:v>
                </c:pt>
                <c:pt idx="2628">
                  <c:v>44497.385416666664</c:v>
                </c:pt>
                <c:pt idx="2629">
                  <c:v>44497.395833333336</c:v>
                </c:pt>
                <c:pt idx="2630">
                  <c:v>44497.40625</c:v>
                </c:pt>
                <c:pt idx="2631">
                  <c:v>44497.416666666664</c:v>
                </c:pt>
                <c:pt idx="2632">
                  <c:v>44497.427083333336</c:v>
                </c:pt>
                <c:pt idx="2633">
                  <c:v>44497.4375</c:v>
                </c:pt>
                <c:pt idx="2634">
                  <c:v>44497.447916666664</c:v>
                </c:pt>
                <c:pt idx="2635">
                  <c:v>44497.458333333336</c:v>
                </c:pt>
                <c:pt idx="2636">
                  <c:v>44497.46875</c:v>
                </c:pt>
                <c:pt idx="2637">
                  <c:v>44497.479166666664</c:v>
                </c:pt>
                <c:pt idx="2638">
                  <c:v>44497.489583333336</c:v>
                </c:pt>
                <c:pt idx="2639">
                  <c:v>44497.5</c:v>
                </c:pt>
                <c:pt idx="2640">
                  <c:v>44497.510416666664</c:v>
                </c:pt>
                <c:pt idx="2641">
                  <c:v>44497.520833333336</c:v>
                </c:pt>
                <c:pt idx="2642">
                  <c:v>44497.53125</c:v>
                </c:pt>
                <c:pt idx="2643">
                  <c:v>44497.541666666664</c:v>
                </c:pt>
                <c:pt idx="2644">
                  <c:v>44497.552083333336</c:v>
                </c:pt>
                <c:pt idx="2645">
                  <c:v>44497.5625</c:v>
                </c:pt>
                <c:pt idx="2646">
                  <c:v>44497.572916666664</c:v>
                </c:pt>
                <c:pt idx="2647">
                  <c:v>44497.583333333336</c:v>
                </c:pt>
                <c:pt idx="2648">
                  <c:v>44497.59375</c:v>
                </c:pt>
                <c:pt idx="2649">
                  <c:v>44497.604166666664</c:v>
                </c:pt>
                <c:pt idx="2650">
                  <c:v>44497.614583333336</c:v>
                </c:pt>
                <c:pt idx="2651">
                  <c:v>44497.625</c:v>
                </c:pt>
                <c:pt idx="2652">
                  <c:v>44497.635416666664</c:v>
                </c:pt>
                <c:pt idx="2653">
                  <c:v>44497.645833333336</c:v>
                </c:pt>
                <c:pt idx="2654">
                  <c:v>44497.65625</c:v>
                </c:pt>
                <c:pt idx="2655">
                  <c:v>44497.666666666664</c:v>
                </c:pt>
                <c:pt idx="2656">
                  <c:v>44497.677083333336</c:v>
                </c:pt>
                <c:pt idx="2657">
                  <c:v>44497.6875</c:v>
                </c:pt>
                <c:pt idx="2658">
                  <c:v>44497.697916666664</c:v>
                </c:pt>
                <c:pt idx="2659">
                  <c:v>44497.708333333336</c:v>
                </c:pt>
                <c:pt idx="2660">
                  <c:v>44497.71875</c:v>
                </c:pt>
                <c:pt idx="2661">
                  <c:v>44497.729166666664</c:v>
                </c:pt>
                <c:pt idx="2662">
                  <c:v>44497.739583333336</c:v>
                </c:pt>
                <c:pt idx="2663">
                  <c:v>44497.75</c:v>
                </c:pt>
                <c:pt idx="2664">
                  <c:v>44497.760416666664</c:v>
                </c:pt>
                <c:pt idx="2665">
                  <c:v>44497.770833333336</c:v>
                </c:pt>
                <c:pt idx="2666">
                  <c:v>44497.78125</c:v>
                </c:pt>
                <c:pt idx="2667">
                  <c:v>44497.791666666664</c:v>
                </c:pt>
                <c:pt idx="2668">
                  <c:v>44497.802083333336</c:v>
                </c:pt>
                <c:pt idx="2669">
                  <c:v>44497.8125</c:v>
                </c:pt>
                <c:pt idx="2670">
                  <c:v>44497.822916666664</c:v>
                </c:pt>
                <c:pt idx="2671">
                  <c:v>44497.833333333336</c:v>
                </c:pt>
                <c:pt idx="2672">
                  <c:v>44497.84375</c:v>
                </c:pt>
                <c:pt idx="2673">
                  <c:v>44497.854166666664</c:v>
                </c:pt>
                <c:pt idx="2674">
                  <c:v>44497.864583333336</c:v>
                </c:pt>
                <c:pt idx="2675">
                  <c:v>44497.875</c:v>
                </c:pt>
                <c:pt idx="2676">
                  <c:v>44497.885416666664</c:v>
                </c:pt>
                <c:pt idx="2677">
                  <c:v>44497.895833333336</c:v>
                </c:pt>
                <c:pt idx="2678">
                  <c:v>44497.90625</c:v>
                </c:pt>
                <c:pt idx="2679">
                  <c:v>44497.916666666664</c:v>
                </c:pt>
                <c:pt idx="2680">
                  <c:v>44497.927083333336</c:v>
                </c:pt>
                <c:pt idx="2681">
                  <c:v>44497.9375</c:v>
                </c:pt>
                <c:pt idx="2682">
                  <c:v>44497.947916666664</c:v>
                </c:pt>
                <c:pt idx="2683">
                  <c:v>44497.958333333336</c:v>
                </c:pt>
                <c:pt idx="2684">
                  <c:v>44497.96875</c:v>
                </c:pt>
                <c:pt idx="2685">
                  <c:v>44497.979166666664</c:v>
                </c:pt>
                <c:pt idx="2686">
                  <c:v>44497.989583333336</c:v>
                </c:pt>
                <c:pt idx="2687">
                  <c:v>44498</c:v>
                </c:pt>
                <c:pt idx="2688">
                  <c:v>44498.010416666664</c:v>
                </c:pt>
                <c:pt idx="2689">
                  <c:v>44498.020833333336</c:v>
                </c:pt>
                <c:pt idx="2690">
                  <c:v>44498.03125</c:v>
                </c:pt>
                <c:pt idx="2691">
                  <c:v>44498.041666666664</c:v>
                </c:pt>
                <c:pt idx="2692">
                  <c:v>44498.052083333336</c:v>
                </c:pt>
                <c:pt idx="2693">
                  <c:v>44498.0625</c:v>
                </c:pt>
                <c:pt idx="2694">
                  <c:v>44498.072916666664</c:v>
                </c:pt>
                <c:pt idx="2695">
                  <c:v>44498.083333333336</c:v>
                </c:pt>
                <c:pt idx="2696">
                  <c:v>44498.09375</c:v>
                </c:pt>
                <c:pt idx="2697">
                  <c:v>44498.104166666664</c:v>
                </c:pt>
                <c:pt idx="2698">
                  <c:v>44498.114583333336</c:v>
                </c:pt>
                <c:pt idx="2699">
                  <c:v>44498.125</c:v>
                </c:pt>
                <c:pt idx="2700">
                  <c:v>44498.135416666664</c:v>
                </c:pt>
                <c:pt idx="2701">
                  <c:v>44498.145833333336</c:v>
                </c:pt>
                <c:pt idx="2702">
                  <c:v>44498.15625</c:v>
                </c:pt>
                <c:pt idx="2703">
                  <c:v>44498.166666666664</c:v>
                </c:pt>
                <c:pt idx="2704">
                  <c:v>44498.177083333336</c:v>
                </c:pt>
                <c:pt idx="2705">
                  <c:v>44498.1875</c:v>
                </c:pt>
                <c:pt idx="2706">
                  <c:v>44498.197916666664</c:v>
                </c:pt>
                <c:pt idx="2707">
                  <c:v>44498.208333333336</c:v>
                </c:pt>
                <c:pt idx="2708">
                  <c:v>44498.21875</c:v>
                </c:pt>
                <c:pt idx="2709">
                  <c:v>44498.229166666664</c:v>
                </c:pt>
                <c:pt idx="2710">
                  <c:v>44498.239583333336</c:v>
                </c:pt>
                <c:pt idx="2711">
                  <c:v>44498.25</c:v>
                </c:pt>
                <c:pt idx="2712">
                  <c:v>44498.260416666664</c:v>
                </c:pt>
                <c:pt idx="2713">
                  <c:v>44498.270833333336</c:v>
                </c:pt>
                <c:pt idx="2714">
                  <c:v>44498.28125</c:v>
                </c:pt>
                <c:pt idx="2715">
                  <c:v>44498.291666666664</c:v>
                </c:pt>
                <c:pt idx="2716">
                  <c:v>44498.302083333336</c:v>
                </c:pt>
                <c:pt idx="2717">
                  <c:v>44498.3125</c:v>
                </c:pt>
                <c:pt idx="2718">
                  <c:v>44498.322916666664</c:v>
                </c:pt>
                <c:pt idx="2719">
                  <c:v>44498.333333333336</c:v>
                </c:pt>
                <c:pt idx="2720">
                  <c:v>44498.34375</c:v>
                </c:pt>
                <c:pt idx="2721">
                  <c:v>44498.354166666664</c:v>
                </c:pt>
                <c:pt idx="2722">
                  <c:v>44498.364583333336</c:v>
                </c:pt>
                <c:pt idx="2723">
                  <c:v>44498.375</c:v>
                </c:pt>
                <c:pt idx="2724">
                  <c:v>44498.385416666664</c:v>
                </c:pt>
                <c:pt idx="2725">
                  <c:v>44498.395833333336</c:v>
                </c:pt>
                <c:pt idx="2726">
                  <c:v>44498.40625</c:v>
                </c:pt>
                <c:pt idx="2727">
                  <c:v>44498.416666666664</c:v>
                </c:pt>
                <c:pt idx="2728">
                  <c:v>44498.427083333336</c:v>
                </c:pt>
                <c:pt idx="2729">
                  <c:v>44498.4375</c:v>
                </c:pt>
                <c:pt idx="2730">
                  <c:v>44498.447916666664</c:v>
                </c:pt>
                <c:pt idx="2731">
                  <c:v>44498.458333333336</c:v>
                </c:pt>
                <c:pt idx="2732">
                  <c:v>44498.46875</c:v>
                </c:pt>
                <c:pt idx="2733">
                  <c:v>44498.479166666664</c:v>
                </c:pt>
                <c:pt idx="2734">
                  <c:v>44498.489583333336</c:v>
                </c:pt>
                <c:pt idx="2735">
                  <c:v>44498.5</c:v>
                </c:pt>
                <c:pt idx="2736">
                  <c:v>44498.510416666664</c:v>
                </c:pt>
                <c:pt idx="2737">
                  <c:v>44498.520833333336</c:v>
                </c:pt>
                <c:pt idx="2738">
                  <c:v>44498.53125</c:v>
                </c:pt>
                <c:pt idx="2739">
                  <c:v>44498.541666666664</c:v>
                </c:pt>
                <c:pt idx="2740">
                  <c:v>44498.552083333336</c:v>
                </c:pt>
                <c:pt idx="2741">
                  <c:v>44498.5625</c:v>
                </c:pt>
                <c:pt idx="2742">
                  <c:v>44498.572916666664</c:v>
                </c:pt>
                <c:pt idx="2743">
                  <c:v>44498.583333333336</c:v>
                </c:pt>
                <c:pt idx="2744">
                  <c:v>44498.59375</c:v>
                </c:pt>
                <c:pt idx="2745">
                  <c:v>44498.604166666664</c:v>
                </c:pt>
                <c:pt idx="2746">
                  <c:v>44498.614583333336</c:v>
                </c:pt>
                <c:pt idx="2747">
                  <c:v>44498.625</c:v>
                </c:pt>
                <c:pt idx="2748">
                  <c:v>44498.635416666664</c:v>
                </c:pt>
                <c:pt idx="2749">
                  <c:v>44498.645833333336</c:v>
                </c:pt>
                <c:pt idx="2750">
                  <c:v>44498.65625</c:v>
                </c:pt>
                <c:pt idx="2751">
                  <c:v>44498.666666666664</c:v>
                </c:pt>
                <c:pt idx="2752">
                  <c:v>44498.677083333336</c:v>
                </c:pt>
                <c:pt idx="2753">
                  <c:v>44498.6875</c:v>
                </c:pt>
                <c:pt idx="2754">
                  <c:v>44498.697916666664</c:v>
                </c:pt>
                <c:pt idx="2755">
                  <c:v>44498.708333333336</c:v>
                </c:pt>
                <c:pt idx="2756">
                  <c:v>44498.71875</c:v>
                </c:pt>
                <c:pt idx="2757">
                  <c:v>44498.729166666664</c:v>
                </c:pt>
                <c:pt idx="2758">
                  <c:v>44498.739583333336</c:v>
                </c:pt>
                <c:pt idx="2759">
                  <c:v>44498.75</c:v>
                </c:pt>
                <c:pt idx="2760">
                  <c:v>44498.760416666664</c:v>
                </c:pt>
                <c:pt idx="2761">
                  <c:v>44498.770833333336</c:v>
                </c:pt>
                <c:pt idx="2762">
                  <c:v>44498.78125</c:v>
                </c:pt>
                <c:pt idx="2763">
                  <c:v>44498.791666666664</c:v>
                </c:pt>
                <c:pt idx="2764">
                  <c:v>44498.802083333336</c:v>
                </c:pt>
                <c:pt idx="2765">
                  <c:v>44498.8125</c:v>
                </c:pt>
                <c:pt idx="2766">
                  <c:v>44498.822916666664</c:v>
                </c:pt>
                <c:pt idx="2767">
                  <c:v>44498.833333333336</c:v>
                </c:pt>
                <c:pt idx="2768">
                  <c:v>44498.84375</c:v>
                </c:pt>
                <c:pt idx="2769">
                  <c:v>44498.854166666664</c:v>
                </c:pt>
                <c:pt idx="2770">
                  <c:v>44498.864583333336</c:v>
                </c:pt>
                <c:pt idx="2771">
                  <c:v>44498.875</c:v>
                </c:pt>
                <c:pt idx="2772">
                  <c:v>44498.885416666664</c:v>
                </c:pt>
                <c:pt idx="2773">
                  <c:v>44498.895833333336</c:v>
                </c:pt>
                <c:pt idx="2774">
                  <c:v>44498.90625</c:v>
                </c:pt>
                <c:pt idx="2775">
                  <c:v>44498.916666666664</c:v>
                </c:pt>
                <c:pt idx="2776">
                  <c:v>44498.927083333336</c:v>
                </c:pt>
                <c:pt idx="2777">
                  <c:v>44498.9375</c:v>
                </c:pt>
                <c:pt idx="2778">
                  <c:v>44498.947916666664</c:v>
                </c:pt>
                <c:pt idx="2779">
                  <c:v>44498.958333333336</c:v>
                </c:pt>
                <c:pt idx="2780">
                  <c:v>44498.96875</c:v>
                </c:pt>
                <c:pt idx="2781">
                  <c:v>44498.979166666664</c:v>
                </c:pt>
                <c:pt idx="2782">
                  <c:v>44498.989583333336</c:v>
                </c:pt>
                <c:pt idx="2783">
                  <c:v>44499</c:v>
                </c:pt>
                <c:pt idx="2784">
                  <c:v>44499.010416666664</c:v>
                </c:pt>
                <c:pt idx="2785">
                  <c:v>44499.020833333336</c:v>
                </c:pt>
                <c:pt idx="2786">
                  <c:v>44499.03125</c:v>
                </c:pt>
                <c:pt idx="2787">
                  <c:v>44499.041666666664</c:v>
                </c:pt>
                <c:pt idx="2788">
                  <c:v>44499.052083333336</c:v>
                </c:pt>
                <c:pt idx="2789">
                  <c:v>44499.0625</c:v>
                </c:pt>
                <c:pt idx="2790">
                  <c:v>44499.072916666664</c:v>
                </c:pt>
                <c:pt idx="2791">
                  <c:v>44499.083333333336</c:v>
                </c:pt>
                <c:pt idx="2792">
                  <c:v>44499.09375</c:v>
                </c:pt>
                <c:pt idx="2793">
                  <c:v>44499.104166666664</c:v>
                </c:pt>
                <c:pt idx="2794">
                  <c:v>44499.114583333336</c:v>
                </c:pt>
                <c:pt idx="2795">
                  <c:v>44499.125</c:v>
                </c:pt>
                <c:pt idx="2796">
                  <c:v>44499.135416666664</c:v>
                </c:pt>
                <c:pt idx="2797">
                  <c:v>44499.145833333336</c:v>
                </c:pt>
                <c:pt idx="2798">
                  <c:v>44499.15625</c:v>
                </c:pt>
                <c:pt idx="2799">
                  <c:v>44499.166666666664</c:v>
                </c:pt>
                <c:pt idx="2800">
                  <c:v>44499.177083333336</c:v>
                </c:pt>
                <c:pt idx="2801">
                  <c:v>44499.1875</c:v>
                </c:pt>
                <c:pt idx="2802">
                  <c:v>44499.197916666664</c:v>
                </c:pt>
                <c:pt idx="2803">
                  <c:v>44499.208333333336</c:v>
                </c:pt>
                <c:pt idx="2804">
                  <c:v>44499.21875</c:v>
                </c:pt>
                <c:pt idx="2805">
                  <c:v>44499.229166666664</c:v>
                </c:pt>
                <c:pt idx="2806">
                  <c:v>44499.239583333336</c:v>
                </c:pt>
                <c:pt idx="2807">
                  <c:v>44499.25</c:v>
                </c:pt>
                <c:pt idx="2808">
                  <c:v>44499.260416666664</c:v>
                </c:pt>
                <c:pt idx="2809">
                  <c:v>44499.270833333336</c:v>
                </c:pt>
                <c:pt idx="2810">
                  <c:v>44499.28125</c:v>
                </c:pt>
                <c:pt idx="2811">
                  <c:v>44499.291666666664</c:v>
                </c:pt>
                <c:pt idx="2812">
                  <c:v>44499.302083333336</c:v>
                </c:pt>
                <c:pt idx="2813">
                  <c:v>44499.3125</c:v>
                </c:pt>
                <c:pt idx="2814">
                  <c:v>44499.322916666664</c:v>
                </c:pt>
                <c:pt idx="2815">
                  <c:v>44499.333333333336</c:v>
                </c:pt>
                <c:pt idx="2816">
                  <c:v>44499.34375</c:v>
                </c:pt>
                <c:pt idx="2817">
                  <c:v>44499.354166666664</c:v>
                </c:pt>
                <c:pt idx="2818">
                  <c:v>44499.364583333336</c:v>
                </c:pt>
                <c:pt idx="2819">
                  <c:v>44499.375</c:v>
                </c:pt>
                <c:pt idx="2820">
                  <c:v>44499.385416666664</c:v>
                </c:pt>
                <c:pt idx="2821">
                  <c:v>44499.395833333336</c:v>
                </c:pt>
                <c:pt idx="2822">
                  <c:v>44499.40625</c:v>
                </c:pt>
                <c:pt idx="2823">
                  <c:v>44499.416666666664</c:v>
                </c:pt>
                <c:pt idx="2824">
                  <c:v>44499.427083333336</c:v>
                </c:pt>
                <c:pt idx="2825">
                  <c:v>44499.4375</c:v>
                </c:pt>
                <c:pt idx="2826">
                  <c:v>44499.447916666664</c:v>
                </c:pt>
                <c:pt idx="2827">
                  <c:v>44499.458333333336</c:v>
                </c:pt>
                <c:pt idx="2828">
                  <c:v>44499.46875</c:v>
                </c:pt>
                <c:pt idx="2829">
                  <c:v>44499.479166666664</c:v>
                </c:pt>
                <c:pt idx="2830">
                  <c:v>44499.489583333336</c:v>
                </c:pt>
                <c:pt idx="2831">
                  <c:v>44499.5</c:v>
                </c:pt>
                <c:pt idx="2832">
                  <c:v>44499.510416666664</c:v>
                </c:pt>
                <c:pt idx="2833">
                  <c:v>44499.520833333336</c:v>
                </c:pt>
                <c:pt idx="2834">
                  <c:v>44499.53125</c:v>
                </c:pt>
                <c:pt idx="2835">
                  <c:v>44499.541666666664</c:v>
                </c:pt>
                <c:pt idx="2836">
                  <c:v>44499.552083333336</c:v>
                </c:pt>
                <c:pt idx="2837">
                  <c:v>44499.5625</c:v>
                </c:pt>
                <c:pt idx="2838">
                  <c:v>44499.572916666664</c:v>
                </c:pt>
                <c:pt idx="2839">
                  <c:v>44499.583333333336</c:v>
                </c:pt>
                <c:pt idx="2840">
                  <c:v>44499.59375</c:v>
                </c:pt>
                <c:pt idx="2841">
                  <c:v>44499.604166666664</c:v>
                </c:pt>
                <c:pt idx="2842">
                  <c:v>44499.614583333336</c:v>
                </c:pt>
                <c:pt idx="2843">
                  <c:v>44499.625</c:v>
                </c:pt>
                <c:pt idx="2844">
                  <c:v>44499.635416666664</c:v>
                </c:pt>
                <c:pt idx="2845">
                  <c:v>44499.645833333336</c:v>
                </c:pt>
                <c:pt idx="2846">
                  <c:v>44499.65625</c:v>
                </c:pt>
                <c:pt idx="2847">
                  <c:v>44499.666666666664</c:v>
                </c:pt>
                <c:pt idx="2848">
                  <c:v>44499.677083333336</c:v>
                </c:pt>
                <c:pt idx="2849">
                  <c:v>44499.6875</c:v>
                </c:pt>
                <c:pt idx="2850">
                  <c:v>44499.697916666664</c:v>
                </c:pt>
                <c:pt idx="2851">
                  <c:v>44499.708333333336</c:v>
                </c:pt>
                <c:pt idx="2852">
                  <c:v>44499.71875</c:v>
                </c:pt>
                <c:pt idx="2853">
                  <c:v>44499.729166666664</c:v>
                </c:pt>
                <c:pt idx="2854">
                  <c:v>44499.739583333336</c:v>
                </c:pt>
                <c:pt idx="2855">
                  <c:v>44499.75</c:v>
                </c:pt>
                <c:pt idx="2856">
                  <c:v>44499.760416666664</c:v>
                </c:pt>
                <c:pt idx="2857">
                  <c:v>44499.770833333336</c:v>
                </c:pt>
                <c:pt idx="2858">
                  <c:v>44499.78125</c:v>
                </c:pt>
                <c:pt idx="2859">
                  <c:v>44499.791666666664</c:v>
                </c:pt>
                <c:pt idx="2860">
                  <c:v>44499.802083333336</c:v>
                </c:pt>
                <c:pt idx="2861">
                  <c:v>44499.8125</c:v>
                </c:pt>
                <c:pt idx="2862">
                  <c:v>44499.822916666664</c:v>
                </c:pt>
                <c:pt idx="2863">
                  <c:v>44499.833333333336</c:v>
                </c:pt>
                <c:pt idx="2864">
                  <c:v>44499.84375</c:v>
                </c:pt>
                <c:pt idx="2865">
                  <c:v>44499.854166666664</c:v>
                </c:pt>
                <c:pt idx="2866">
                  <c:v>44499.864583333336</c:v>
                </c:pt>
                <c:pt idx="2867">
                  <c:v>44499.875</c:v>
                </c:pt>
                <c:pt idx="2868">
                  <c:v>44499.885416666664</c:v>
                </c:pt>
                <c:pt idx="2869">
                  <c:v>44499.895833333336</c:v>
                </c:pt>
                <c:pt idx="2870">
                  <c:v>44499.90625</c:v>
                </c:pt>
                <c:pt idx="2871">
                  <c:v>44499.916666666664</c:v>
                </c:pt>
                <c:pt idx="2872">
                  <c:v>44499.927083333336</c:v>
                </c:pt>
                <c:pt idx="2873">
                  <c:v>44499.9375</c:v>
                </c:pt>
                <c:pt idx="2874">
                  <c:v>44499.947916666664</c:v>
                </c:pt>
                <c:pt idx="2875">
                  <c:v>44499.958333333336</c:v>
                </c:pt>
                <c:pt idx="2876">
                  <c:v>44499.96875</c:v>
                </c:pt>
                <c:pt idx="2877">
                  <c:v>44499.979166666664</c:v>
                </c:pt>
                <c:pt idx="2878">
                  <c:v>44499.989583333336</c:v>
                </c:pt>
                <c:pt idx="2879">
                  <c:v>44500</c:v>
                </c:pt>
                <c:pt idx="2880">
                  <c:v>44500.010416666664</c:v>
                </c:pt>
                <c:pt idx="2881">
                  <c:v>44500.020833333336</c:v>
                </c:pt>
                <c:pt idx="2882">
                  <c:v>44500.03125</c:v>
                </c:pt>
                <c:pt idx="2883">
                  <c:v>44500.041666666664</c:v>
                </c:pt>
                <c:pt idx="2884">
                  <c:v>44500.052083333336</c:v>
                </c:pt>
                <c:pt idx="2885">
                  <c:v>44500.0625</c:v>
                </c:pt>
                <c:pt idx="2886">
                  <c:v>44500.072916666664</c:v>
                </c:pt>
                <c:pt idx="2887">
                  <c:v>44500.083333333336</c:v>
                </c:pt>
                <c:pt idx="2888">
                  <c:v>44500.09375</c:v>
                </c:pt>
                <c:pt idx="2889">
                  <c:v>44500.104166666664</c:v>
                </c:pt>
                <c:pt idx="2890">
                  <c:v>44500.114583333336</c:v>
                </c:pt>
                <c:pt idx="2891">
                  <c:v>44500.125</c:v>
                </c:pt>
                <c:pt idx="2892">
                  <c:v>44500.135416666664</c:v>
                </c:pt>
                <c:pt idx="2893">
                  <c:v>44500.145833333336</c:v>
                </c:pt>
                <c:pt idx="2894">
                  <c:v>44500.15625</c:v>
                </c:pt>
                <c:pt idx="2895">
                  <c:v>44500.166666666664</c:v>
                </c:pt>
                <c:pt idx="2896">
                  <c:v>44500.177083333336</c:v>
                </c:pt>
                <c:pt idx="2897">
                  <c:v>44500.1875</c:v>
                </c:pt>
                <c:pt idx="2898">
                  <c:v>44500.197916666664</c:v>
                </c:pt>
                <c:pt idx="2899">
                  <c:v>44500.208333333336</c:v>
                </c:pt>
                <c:pt idx="2900">
                  <c:v>44500.21875</c:v>
                </c:pt>
                <c:pt idx="2901">
                  <c:v>44500.229166666664</c:v>
                </c:pt>
                <c:pt idx="2902">
                  <c:v>44500.239583333336</c:v>
                </c:pt>
                <c:pt idx="2903">
                  <c:v>44500.25</c:v>
                </c:pt>
                <c:pt idx="2904">
                  <c:v>44500.260416666664</c:v>
                </c:pt>
                <c:pt idx="2905">
                  <c:v>44500.270833333336</c:v>
                </c:pt>
                <c:pt idx="2906">
                  <c:v>44500.28125</c:v>
                </c:pt>
                <c:pt idx="2907">
                  <c:v>44500.291666666664</c:v>
                </c:pt>
                <c:pt idx="2908">
                  <c:v>44500.302083333336</c:v>
                </c:pt>
                <c:pt idx="2909">
                  <c:v>44500.3125</c:v>
                </c:pt>
                <c:pt idx="2910">
                  <c:v>44500.322916666664</c:v>
                </c:pt>
                <c:pt idx="2911">
                  <c:v>44500.333333333336</c:v>
                </c:pt>
                <c:pt idx="2912">
                  <c:v>44500.34375</c:v>
                </c:pt>
                <c:pt idx="2913">
                  <c:v>44500.354166666664</c:v>
                </c:pt>
                <c:pt idx="2914">
                  <c:v>44500.364583333336</c:v>
                </c:pt>
                <c:pt idx="2915">
                  <c:v>44500.375</c:v>
                </c:pt>
                <c:pt idx="2916">
                  <c:v>44500.385416666664</c:v>
                </c:pt>
                <c:pt idx="2917">
                  <c:v>44500.395833333336</c:v>
                </c:pt>
                <c:pt idx="2918">
                  <c:v>44500.40625</c:v>
                </c:pt>
                <c:pt idx="2919">
                  <c:v>44500.416666666664</c:v>
                </c:pt>
                <c:pt idx="2920">
                  <c:v>44500.427083333336</c:v>
                </c:pt>
                <c:pt idx="2921">
                  <c:v>44500.4375</c:v>
                </c:pt>
                <c:pt idx="2922">
                  <c:v>44500.447916666664</c:v>
                </c:pt>
                <c:pt idx="2923">
                  <c:v>44500.458333333336</c:v>
                </c:pt>
                <c:pt idx="2924">
                  <c:v>44500.46875</c:v>
                </c:pt>
                <c:pt idx="2925">
                  <c:v>44500.479166666664</c:v>
                </c:pt>
                <c:pt idx="2926">
                  <c:v>44500.489583333336</c:v>
                </c:pt>
                <c:pt idx="2927">
                  <c:v>44500.5</c:v>
                </c:pt>
                <c:pt idx="2928">
                  <c:v>44500.510416666664</c:v>
                </c:pt>
                <c:pt idx="2929">
                  <c:v>44500.520833333336</c:v>
                </c:pt>
                <c:pt idx="2930">
                  <c:v>44500.53125</c:v>
                </c:pt>
                <c:pt idx="2931">
                  <c:v>44500.541666666664</c:v>
                </c:pt>
                <c:pt idx="2932">
                  <c:v>44500.552083333336</c:v>
                </c:pt>
                <c:pt idx="2933">
                  <c:v>44500.5625</c:v>
                </c:pt>
                <c:pt idx="2934">
                  <c:v>44500.572916666664</c:v>
                </c:pt>
                <c:pt idx="2935">
                  <c:v>44500.583333333336</c:v>
                </c:pt>
                <c:pt idx="2936">
                  <c:v>44500.59375</c:v>
                </c:pt>
                <c:pt idx="2937">
                  <c:v>44500.604166666664</c:v>
                </c:pt>
                <c:pt idx="2938">
                  <c:v>44500.614583333336</c:v>
                </c:pt>
                <c:pt idx="2939">
                  <c:v>44500.625</c:v>
                </c:pt>
                <c:pt idx="2940">
                  <c:v>44500.635416666664</c:v>
                </c:pt>
                <c:pt idx="2941">
                  <c:v>44500.645833333336</c:v>
                </c:pt>
                <c:pt idx="2942">
                  <c:v>44500.65625</c:v>
                </c:pt>
                <c:pt idx="2943">
                  <c:v>44500.666666666664</c:v>
                </c:pt>
                <c:pt idx="2944">
                  <c:v>44500.677083333336</c:v>
                </c:pt>
                <c:pt idx="2945">
                  <c:v>44500.6875</c:v>
                </c:pt>
                <c:pt idx="2946">
                  <c:v>44500.697916666664</c:v>
                </c:pt>
                <c:pt idx="2947">
                  <c:v>44500.708333333336</c:v>
                </c:pt>
                <c:pt idx="2948">
                  <c:v>44500.71875</c:v>
                </c:pt>
                <c:pt idx="2949">
                  <c:v>44500.729166666664</c:v>
                </c:pt>
                <c:pt idx="2950">
                  <c:v>44500.739583333336</c:v>
                </c:pt>
                <c:pt idx="2951">
                  <c:v>44500.75</c:v>
                </c:pt>
                <c:pt idx="2952">
                  <c:v>44500.760416666664</c:v>
                </c:pt>
                <c:pt idx="2953">
                  <c:v>44500.770833333336</c:v>
                </c:pt>
                <c:pt idx="2954">
                  <c:v>44500.78125</c:v>
                </c:pt>
                <c:pt idx="2955">
                  <c:v>44500.791666666664</c:v>
                </c:pt>
                <c:pt idx="2956">
                  <c:v>44500.802083333336</c:v>
                </c:pt>
                <c:pt idx="2957">
                  <c:v>44500.8125</c:v>
                </c:pt>
                <c:pt idx="2958">
                  <c:v>44500.822916666664</c:v>
                </c:pt>
                <c:pt idx="2959">
                  <c:v>44500.833333333336</c:v>
                </c:pt>
                <c:pt idx="2960">
                  <c:v>44500.84375</c:v>
                </c:pt>
                <c:pt idx="2961">
                  <c:v>44500.854166666664</c:v>
                </c:pt>
                <c:pt idx="2962">
                  <c:v>44500.864583333336</c:v>
                </c:pt>
                <c:pt idx="2963">
                  <c:v>44500.875</c:v>
                </c:pt>
                <c:pt idx="2964">
                  <c:v>44500.885416666664</c:v>
                </c:pt>
                <c:pt idx="2965">
                  <c:v>44500.895833333336</c:v>
                </c:pt>
                <c:pt idx="2966">
                  <c:v>44500.90625</c:v>
                </c:pt>
                <c:pt idx="2967">
                  <c:v>44500.916666666664</c:v>
                </c:pt>
                <c:pt idx="2968">
                  <c:v>44500.927083333336</c:v>
                </c:pt>
                <c:pt idx="2969">
                  <c:v>44500.9375</c:v>
                </c:pt>
                <c:pt idx="2970">
                  <c:v>44500.947916666664</c:v>
                </c:pt>
                <c:pt idx="2971">
                  <c:v>44500.958333333336</c:v>
                </c:pt>
                <c:pt idx="2972">
                  <c:v>44500.96875</c:v>
                </c:pt>
                <c:pt idx="2973">
                  <c:v>44500.979166666664</c:v>
                </c:pt>
                <c:pt idx="2974">
                  <c:v>44500.989583333336</c:v>
                </c:pt>
                <c:pt idx="2975">
                  <c:v>44501</c:v>
                </c:pt>
                <c:pt idx="2976">
                  <c:v>44501.010416666664</c:v>
                </c:pt>
                <c:pt idx="2977">
                  <c:v>44501.020833333336</c:v>
                </c:pt>
                <c:pt idx="2978">
                  <c:v>44501.03125</c:v>
                </c:pt>
                <c:pt idx="2979">
                  <c:v>44501.041666666664</c:v>
                </c:pt>
                <c:pt idx="2980">
                  <c:v>44501.052083333336</c:v>
                </c:pt>
                <c:pt idx="2981">
                  <c:v>44501.0625</c:v>
                </c:pt>
                <c:pt idx="2982">
                  <c:v>44501.072916666664</c:v>
                </c:pt>
                <c:pt idx="2983">
                  <c:v>44501.083333333336</c:v>
                </c:pt>
                <c:pt idx="2984">
                  <c:v>44501.09375</c:v>
                </c:pt>
                <c:pt idx="2985">
                  <c:v>44501.104166666664</c:v>
                </c:pt>
                <c:pt idx="2986">
                  <c:v>44501.114583333336</c:v>
                </c:pt>
                <c:pt idx="2987">
                  <c:v>44501.125</c:v>
                </c:pt>
                <c:pt idx="2988">
                  <c:v>44501.135416666664</c:v>
                </c:pt>
                <c:pt idx="2989">
                  <c:v>44501.145833333336</c:v>
                </c:pt>
                <c:pt idx="2990">
                  <c:v>44501.15625</c:v>
                </c:pt>
                <c:pt idx="2991">
                  <c:v>44501.166666666664</c:v>
                </c:pt>
                <c:pt idx="2992">
                  <c:v>44501.177083333336</c:v>
                </c:pt>
                <c:pt idx="2993">
                  <c:v>44501.1875</c:v>
                </c:pt>
                <c:pt idx="2994">
                  <c:v>44501.197916666664</c:v>
                </c:pt>
                <c:pt idx="2995">
                  <c:v>44501.208333333336</c:v>
                </c:pt>
                <c:pt idx="2996">
                  <c:v>44501.21875</c:v>
                </c:pt>
                <c:pt idx="2997">
                  <c:v>44501.229166666664</c:v>
                </c:pt>
                <c:pt idx="2998">
                  <c:v>44501.239583333336</c:v>
                </c:pt>
                <c:pt idx="2999">
                  <c:v>44501.25</c:v>
                </c:pt>
                <c:pt idx="3000">
                  <c:v>44501.260416666664</c:v>
                </c:pt>
                <c:pt idx="3001">
                  <c:v>44501.270833333336</c:v>
                </c:pt>
                <c:pt idx="3002">
                  <c:v>44501.28125</c:v>
                </c:pt>
                <c:pt idx="3003">
                  <c:v>44501.291666666664</c:v>
                </c:pt>
                <c:pt idx="3004">
                  <c:v>44501.302083333336</c:v>
                </c:pt>
                <c:pt idx="3005">
                  <c:v>44501.3125</c:v>
                </c:pt>
                <c:pt idx="3006">
                  <c:v>44501.322916666664</c:v>
                </c:pt>
                <c:pt idx="3007">
                  <c:v>44501.333333333336</c:v>
                </c:pt>
                <c:pt idx="3008">
                  <c:v>44501.34375</c:v>
                </c:pt>
                <c:pt idx="3009">
                  <c:v>44501.354166666664</c:v>
                </c:pt>
                <c:pt idx="3010">
                  <c:v>44501.364583333336</c:v>
                </c:pt>
                <c:pt idx="3011">
                  <c:v>44501.375</c:v>
                </c:pt>
                <c:pt idx="3012">
                  <c:v>44501.385416666664</c:v>
                </c:pt>
                <c:pt idx="3013">
                  <c:v>44501.395833333336</c:v>
                </c:pt>
                <c:pt idx="3014">
                  <c:v>44501.40625</c:v>
                </c:pt>
                <c:pt idx="3015">
                  <c:v>44501.416666666664</c:v>
                </c:pt>
                <c:pt idx="3016">
                  <c:v>44501.427083333336</c:v>
                </c:pt>
                <c:pt idx="3017">
                  <c:v>44501.4375</c:v>
                </c:pt>
                <c:pt idx="3018">
                  <c:v>44501.447916666664</c:v>
                </c:pt>
                <c:pt idx="3019">
                  <c:v>44501.458333333336</c:v>
                </c:pt>
                <c:pt idx="3020">
                  <c:v>44501.46875</c:v>
                </c:pt>
                <c:pt idx="3021">
                  <c:v>44501.479166666664</c:v>
                </c:pt>
                <c:pt idx="3022">
                  <c:v>44501.489583333336</c:v>
                </c:pt>
                <c:pt idx="3023">
                  <c:v>44501.5</c:v>
                </c:pt>
                <c:pt idx="3024">
                  <c:v>44501.510416666664</c:v>
                </c:pt>
                <c:pt idx="3025">
                  <c:v>44501.520833333336</c:v>
                </c:pt>
                <c:pt idx="3026">
                  <c:v>44501.53125</c:v>
                </c:pt>
                <c:pt idx="3027">
                  <c:v>44501.541666666664</c:v>
                </c:pt>
                <c:pt idx="3028">
                  <c:v>44501.552083333336</c:v>
                </c:pt>
                <c:pt idx="3029">
                  <c:v>44501.5625</c:v>
                </c:pt>
                <c:pt idx="3030">
                  <c:v>44501.572916666664</c:v>
                </c:pt>
                <c:pt idx="3031">
                  <c:v>44501.583333333336</c:v>
                </c:pt>
                <c:pt idx="3032">
                  <c:v>44501.59375</c:v>
                </c:pt>
                <c:pt idx="3033">
                  <c:v>44501.604166666664</c:v>
                </c:pt>
                <c:pt idx="3034">
                  <c:v>44501.614583333336</c:v>
                </c:pt>
                <c:pt idx="3035">
                  <c:v>44501.625</c:v>
                </c:pt>
                <c:pt idx="3036">
                  <c:v>44501.635416666664</c:v>
                </c:pt>
                <c:pt idx="3037">
                  <c:v>44501.645833333336</c:v>
                </c:pt>
                <c:pt idx="3038">
                  <c:v>44501.65625</c:v>
                </c:pt>
                <c:pt idx="3039">
                  <c:v>44501.666666666664</c:v>
                </c:pt>
                <c:pt idx="3040">
                  <c:v>44501.677083333336</c:v>
                </c:pt>
                <c:pt idx="3041">
                  <c:v>44501.6875</c:v>
                </c:pt>
                <c:pt idx="3042">
                  <c:v>44501.697916666664</c:v>
                </c:pt>
                <c:pt idx="3043">
                  <c:v>44501.708333333336</c:v>
                </c:pt>
                <c:pt idx="3044">
                  <c:v>44501.71875</c:v>
                </c:pt>
                <c:pt idx="3045">
                  <c:v>44501.729166666664</c:v>
                </c:pt>
                <c:pt idx="3046">
                  <c:v>44501.739583333336</c:v>
                </c:pt>
                <c:pt idx="3047">
                  <c:v>44501.75</c:v>
                </c:pt>
                <c:pt idx="3048">
                  <c:v>44501.760416666664</c:v>
                </c:pt>
                <c:pt idx="3049">
                  <c:v>44501.770833333336</c:v>
                </c:pt>
                <c:pt idx="3050">
                  <c:v>44501.78125</c:v>
                </c:pt>
                <c:pt idx="3051">
                  <c:v>44501.791666666664</c:v>
                </c:pt>
                <c:pt idx="3052">
                  <c:v>44501.802083333336</c:v>
                </c:pt>
                <c:pt idx="3053">
                  <c:v>44501.8125</c:v>
                </c:pt>
                <c:pt idx="3054">
                  <c:v>44501.822916666664</c:v>
                </c:pt>
                <c:pt idx="3055">
                  <c:v>44501.833333333336</c:v>
                </c:pt>
                <c:pt idx="3056">
                  <c:v>44501.84375</c:v>
                </c:pt>
                <c:pt idx="3057">
                  <c:v>44501.854166666664</c:v>
                </c:pt>
                <c:pt idx="3058">
                  <c:v>44501.864583333336</c:v>
                </c:pt>
                <c:pt idx="3059">
                  <c:v>44501.875</c:v>
                </c:pt>
                <c:pt idx="3060">
                  <c:v>44501.885416666664</c:v>
                </c:pt>
                <c:pt idx="3061">
                  <c:v>44501.895833333336</c:v>
                </c:pt>
                <c:pt idx="3062">
                  <c:v>44501.90625</c:v>
                </c:pt>
                <c:pt idx="3063">
                  <c:v>44501.916666666664</c:v>
                </c:pt>
                <c:pt idx="3064">
                  <c:v>44501.927083333336</c:v>
                </c:pt>
                <c:pt idx="3065">
                  <c:v>44501.9375</c:v>
                </c:pt>
                <c:pt idx="3066">
                  <c:v>44501.947916666664</c:v>
                </c:pt>
                <c:pt idx="3067">
                  <c:v>44501.958333333336</c:v>
                </c:pt>
                <c:pt idx="3068">
                  <c:v>44501.96875</c:v>
                </c:pt>
                <c:pt idx="3069">
                  <c:v>44501.979166666664</c:v>
                </c:pt>
                <c:pt idx="3070">
                  <c:v>44501.989583333336</c:v>
                </c:pt>
                <c:pt idx="3071">
                  <c:v>44502</c:v>
                </c:pt>
                <c:pt idx="3072">
                  <c:v>44502.010416666664</c:v>
                </c:pt>
                <c:pt idx="3073">
                  <c:v>44502.020833333336</c:v>
                </c:pt>
                <c:pt idx="3074">
                  <c:v>44502.03125</c:v>
                </c:pt>
                <c:pt idx="3075">
                  <c:v>44502.041666666664</c:v>
                </c:pt>
                <c:pt idx="3076">
                  <c:v>44502.052083333336</c:v>
                </c:pt>
                <c:pt idx="3077">
                  <c:v>44502.0625</c:v>
                </c:pt>
                <c:pt idx="3078">
                  <c:v>44502.072916666664</c:v>
                </c:pt>
                <c:pt idx="3079">
                  <c:v>44502.083333333336</c:v>
                </c:pt>
                <c:pt idx="3080">
                  <c:v>44502.09375</c:v>
                </c:pt>
                <c:pt idx="3081">
                  <c:v>44502.104166666664</c:v>
                </c:pt>
                <c:pt idx="3082">
                  <c:v>44502.114583333336</c:v>
                </c:pt>
                <c:pt idx="3083">
                  <c:v>44502.125</c:v>
                </c:pt>
                <c:pt idx="3084">
                  <c:v>44502.135416666664</c:v>
                </c:pt>
                <c:pt idx="3085">
                  <c:v>44502.145833333336</c:v>
                </c:pt>
                <c:pt idx="3086">
                  <c:v>44502.15625</c:v>
                </c:pt>
                <c:pt idx="3087">
                  <c:v>44502.166666666664</c:v>
                </c:pt>
                <c:pt idx="3088">
                  <c:v>44502.177083333336</c:v>
                </c:pt>
                <c:pt idx="3089">
                  <c:v>44502.1875</c:v>
                </c:pt>
                <c:pt idx="3090">
                  <c:v>44502.197916666664</c:v>
                </c:pt>
                <c:pt idx="3091">
                  <c:v>44502.208333333336</c:v>
                </c:pt>
                <c:pt idx="3092">
                  <c:v>44502.21875</c:v>
                </c:pt>
                <c:pt idx="3093">
                  <c:v>44502.229166666664</c:v>
                </c:pt>
                <c:pt idx="3094">
                  <c:v>44502.239583333336</c:v>
                </c:pt>
                <c:pt idx="3095">
                  <c:v>44502.25</c:v>
                </c:pt>
                <c:pt idx="3096">
                  <c:v>44502.260416666664</c:v>
                </c:pt>
                <c:pt idx="3097">
                  <c:v>44502.270833333336</c:v>
                </c:pt>
                <c:pt idx="3098">
                  <c:v>44502.28125</c:v>
                </c:pt>
                <c:pt idx="3099">
                  <c:v>44502.291666666664</c:v>
                </c:pt>
                <c:pt idx="3100">
                  <c:v>44502.302083333336</c:v>
                </c:pt>
                <c:pt idx="3101">
                  <c:v>44502.3125</c:v>
                </c:pt>
                <c:pt idx="3102">
                  <c:v>44502.322916666664</c:v>
                </c:pt>
                <c:pt idx="3103">
                  <c:v>44502.333333333336</c:v>
                </c:pt>
                <c:pt idx="3104">
                  <c:v>44502.34375</c:v>
                </c:pt>
                <c:pt idx="3105">
                  <c:v>44502.354166666664</c:v>
                </c:pt>
                <c:pt idx="3106">
                  <c:v>44502.364583333336</c:v>
                </c:pt>
                <c:pt idx="3107">
                  <c:v>44502.375</c:v>
                </c:pt>
                <c:pt idx="3108">
                  <c:v>44502.385416666664</c:v>
                </c:pt>
                <c:pt idx="3109">
                  <c:v>44502.395833333336</c:v>
                </c:pt>
                <c:pt idx="3110">
                  <c:v>44502.40625</c:v>
                </c:pt>
                <c:pt idx="3111">
                  <c:v>44502.416666666664</c:v>
                </c:pt>
                <c:pt idx="3112">
                  <c:v>44502.427083333336</c:v>
                </c:pt>
                <c:pt idx="3113">
                  <c:v>44502.4375</c:v>
                </c:pt>
                <c:pt idx="3114">
                  <c:v>44502.447916666664</c:v>
                </c:pt>
                <c:pt idx="3115">
                  <c:v>44502.458333333336</c:v>
                </c:pt>
                <c:pt idx="3116">
                  <c:v>44502.46875</c:v>
                </c:pt>
                <c:pt idx="3117">
                  <c:v>44502.479166666664</c:v>
                </c:pt>
                <c:pt idx="3118">
                  <c:v>44502.489583333336</c:v>
                </c:pt>
                <c:pt idx="3119">
                  <c:v>44502.5</c:v>
                </c:pt>
                <c:pt idx="3120">
                  <c:v>44502.510416666664</c:v>
                </c:pt>
                <c:pt idx="3121">
                  <c:v>44502.520833333336</c:v>
                </c:pt>
                <c:pt idx="3122">
                  <c:v>44502.53125</c:v>
                </c:pt>
                <c:pt idx="3123">
                  <c:v>44502.541666666664</c:v>
                </c:pt>
                <c:pt idx="3124">
                  <c:v>44502.552083333336</c:v>
                </c:pt>
                <c:pt idx="3125">
                  <c:v>44502.5625</c:v>
                </c:pt>
                <c:pt idx="3126">
                  <c:v>44502.572916666664</c:v>
                </c:pt>
                <c:pt idx="3127">
                  <c:v>44502.583333333336</c:v>
                </c:pt>
                <c:pt idx="3128">
                  <c:v>44502.59375</c:v>
                </c:pt>
                <c:pt idx="3129">
                  <c:v>44502.604166666664</c:v>
                </c:pt>
                <c:pt idx="3130">
                  <c:v>44502.614583333336</c:v>
                </c:pt>
                <c:pt idx="3131">
                  <c:v>44502.625</c:v>
                </c:pt>
                <c:pt idx="3132">
                  <c:v>44502.635416666664</c:v>
                </c:pt>
                <c:pt idx="3133">
                  <c:v>44502.645833333336</c:v>
                </c:pt>
                <c:pt idx="3134">
                  <c:v>44502.65625</c:v>
                </c:pt>
                <c:pt idx="3135">
                  <c:v>44502.666666666664</c:v>
                </c:pt>
                <c:pt idx="3136">
                  <c:v>44502.677083333336</c:v>
                </c:pt>
                <c:pt idx="3137">
                  <c:v>44502.6875</c:v>
                </c:pt>
                <c:pt idx="3138">
                  <c:v>44502.697916666664</c:v>
                </c:pt>
                <c:pt idx="3139">
                  <c:v>44502.708333333336</c:v>
                </c:pt>
                <c:pt idx="3140">
                  <c:v>44502.71875</c:v>
                </c:pt>
                <c:pt idx="3141">
                  <c:v>44502.729166666664</c:v>
                </c:pt>
                <c:pt idx="3142">
                  <c:v>44502.739583333336</c:v>
                </c:pt>
                <c:pt idx="3143">
                  <c:v>44502.75</c:v>
                </c:pt>
                <c:pt idx="3144">
                  <c:v>44502.760416666664</c:v>
                </c:pt>
                <c:pt idx="3145">
                  <c:v>44502.770833333336</c:v>
                </c:pt>
                <c:pt idx="3146">
                  <c:v>44502.78125</c:v>
                </c:pt>
                <c:pt idx="3147">
                  <c:v>44502.791666666664</c:v>
                </c:pt>
                <c:pt idx="3148">
                  <c:v>44502.802083333336</c:v>
                </c:pt>
                <c:pt idx="3149">
                  <c:v>44502.8125</c:v>
                </c:pt>
                <c:pt idx="3150">
                  <c:v>44502.822916666664</c:v>
                </c:pt>
                <c:pt idx="3151">
                  <c:v>44502.833333333336</c:v>
                </c:pt>
                <c:pt idx="3152">
                  <c:v>44502.84375</c:v>
                </c:pt>
                <c:pt idx="3153">
                  <c:v>44502.854166666664</c:v>
                </c:pt>
                <c:pt idx="3154">
                  <c:v>44502.864583333336</c:v>
                </c:pt>
                <c:pt idx="3155">
                  <c:v>44502.875</c:v>
                </c:pt>
                <c:pt idx="3156">
                  <c:v>44502.885416666664</c:v>
                </c:pt>
                <c:pt idx="3157">
                  <c:v>44502.895833333336</c:v>
                </c:pt>
                <c:pt idx="3158">
                  <c:v>44502.90625</c:v>
                </c:pt>
                <c:pt idx="3159">
                  <c:v>44502.916666666664</c:v>
                </c:pt>
                <c:pt idx="3160">
                  <c:v>44502.927083333336</c:v>
                </c:pt>
                <c:pt idx="3161">
                  <c:v>44502.9375</c:v>
                </c:pt>
                <c:pt idx="3162">
                  <c:v>44502.947916666664</c:v>
                </c:pt>
                <c:pt idx="3163">
                  <c:v>44502.958333333336</c:v>
                </c:pt>
                <c:pt idx="3164">
                  <c:v>44502.96875</c:v>
                </c:pt>
                <c:pt idx="3165">
                  <c:v>44502.979166666664</c:v>
                </c:pt>
                <c:pt idx="3166">
                  <c:v>44502.989583333336</c:v>
                </c:pt>
                <c:pt idx="3167">
                  <c:v>44503</c:v>
                </c:pt>
                <c:pt idx="3168">
                  <c:v>44503.010416666664</c:v>
                </c:pt>
                <c:pt idx="3169">
                  <c:v>44503.020833333336</c:v>
                </c:pt>
                <c:pt idx="3170">
                  <c:v>44503.03125</c:v>
                </c:pt>
                <c:pt idx="3171">
                  <c:v>44503.041666666664</c:v>
                </c:pt>
                <c:pt idx="3172">
                  <c:v>44503.052083333336</c:v>
                </c:pt>
                <c:pt idx="3173">
                  <c:v>44503.0625</c:v>
                </c:pt>
                <c:pt idx="3174">
                  <c:v>44503.072916666664</c:v>
                </c:pt>
                <c:pt idx="3175">
                  <c:v>44503.083333333336</c:v>
                </c:pt>
                <c:pt idx="3176">
                  <c:v>44503.09375</c:v>
                </c:pt>
                <c:pt idx="3177">
                  <c:v>44503.104166666664</c:v>
                </c:pt>
                <c:pt idx="3178">
                  <c:v>44503.114583333336</c:v>
                </c:pt>
                <c:pt idx="3179">
                  <c:v>44503.125</c:v>
                </c:pt>
                <c:pt idx="3180">
                  <c:v>44503.135416666664</c:v>
                </c:pt>
                <c:pt idx="3181">
                  <c:v>44503.145833333336</c:v>
                </c:pt>
                <c:pt idx="3182">
                  <c:v>44503.15625</c:v>
                </c:pt>
                <c:pt idx="3183">
                  <c:v>44503.166666666664</c:v>
                </c:pt>
                <c:pt idx="3184">
                  <c:v>44503.177083333336</c:v>
                </c:pt>
                <c:pt idx="3185">
                  <c:v>44503.1875</c:v>
                </c:pt>
                <c:pt idx="3186">
                  <c:v>44503.197916666664</c:v>
                </c:pt>
                <c:pt idx="3187">
                  <c:v>44503.208333333336</c:v>
                </c:pt>
                <c:pt idx="3188">
                  <c:v>44503.21875</c:v>
                </c:pt>
                <c:pt idx="3189">
                  <c:v>44503.229166666664</c:v>
                </c:pt>
                <c:pt idx="3190">
                  <c:v>44503.239583333336</c:v>
                </c:pt>
                <c:pt idx="3191">
                  <c:v>44503.25</c:v>
                </c:pt>
                <c:pt idx="3192">
                  <c:v>44503.260416666664</c:v>
                </c:pt>
                <c:pt idx="3193">
                  <c:v>44503.270833333336</c:v>
                </c:pt>
                <c:pt idx="3194">
                  <c:v>44503.28125</c:v>
                </c:pt>
                <c:pt idx="3195">
                  <c:v>44503.291666666664</c:v>
                </c:pt>
                <c:pt idx="3196">
                  <c:v>44503.302083333336</c:v>
                </c:pt>
                <c:pt idx="3197">
                  <c:v>44503.3125</c:v>
                </c:pt>
                <c:pt idx="3198">
                  <c:v>44503.322916666664</c:v>
                </c:pt>
                <c:pt idx="3199">
                  <c:v>44503.333333333336</c:v>
                </c:pt>
                <c:pt idx="3200">
                  <c:v>44503.34375</c:v>
                </c:pt>
                <c:pt idx="3201">
                  <c:v>44503.354166666664</c:v>
                </c:pt>
                <c:pt idx="3202">
                  <c:v>44503.364583333336</c:v>
                </c:pt>
                <c:pt idx="3203">
                  <c:v>44503.375</c:v>
                </c:pt>
                <c:pt idx="3204">
                  <c:v>44503.385416666664</c:v>
                </c:pt>
                <c:pt idx="3205">
                  <c:v>44503.395833333336</c:v>
                </c:pt>
                <c:pt idx="3206">
                  <c:v>44503.40625</c:v>
                </c:pt>
                <c:pt idx="3207">
                  <c:v>44503.416666666664</c:v>
                </c:pt>
                <c:pt idx="3208">
                  <c:v>44503.427083333336</c:v>
                </c:pt>
                <c:pt idx="3209">
                  <c:v>44503.4375</c:v>
                </c:pt>
                <c:pt idx="3210">
                  <c:v>44503.447916666664</c:v>
                </c:pt>
                <c:pt idx="3211">
                  <c:v>44503.458333333336</c:v>
                </c:pt>
                <c:pt idx="3212">
                  <c:v>44503.46875</c:v>
                </c:pt>
                <c:pt idx="3213">
                  <c:v>44503.479166666664</c:v>
                </c:pt>
                <c:pt idx="3214">
                  <c:v>44503.489583333336</c:v>
                </c:pt>
                <c:pt idx="3215">
                  <c:v>44503.5</c:v>
                </c:pt>
                <c:pt idx="3216">
                  <c:v>44503.510416666664</c:v>
                </c:pt>
                <c:pt idx="3217">
                  <c:v>44503.520833333336</c:v>
                </c:pt>
                <c:pt idx="3218">
                  <c:v>44503.53125</c:v>
                </c:pt>
                <c:pt idx="3219">
                  <c:v>44503.541666666664</c:v>
                </c:pt>
                <c:pt idx="3220">
                  <c:v>44503.552083333336</c:v>
                </c:pt>
                <c:pt idx="3221">
                  <c:v>44503.5625</c:v>
                </c:pt>
                <c:pt idx="3222">
                  <c:v>44503.572916666664</c:v>
                </c:pt>
                <c:pt idx="3223">
                  <c:v>44503.583333333336</c:v>
                </c:pt>
                <c:pt idx="3224">
                  <c:v>44503.59375</c:v>
                </c:pt>
                <c:pt idx="3225">
                  <c:v>44503.604166666664</c:v>
                </c:pt>
                <c:pt idx="3226">
                  <c:v>44503.614583333336</c:v>
                </c:pt>
                <c:pt idx="3227">
                  <c:v>44503.625</c:v>
                </c:pt>
                <c:pt idx="3228">
                  <c:v>44503.635416666664</c:v>
                </c:pt>
                <c:pt idx="3229">
                  <c:v>44503.645833333336</c:v>
                </c:pt>
                <c:pt idx="3230">
                  <c:v>44503.65625</c:v>
                </c:pt>
                <c:pt idx="3231">
                  <c:v>44503.666666666664</c:v>
                </c:pt>
                <c:pt idx="3232">
                  <c:v>44503.677083333336</c:v>
                </c:pt>
                <c:pt idx="3233">
                  <c:v>44503.6875</c:v>
                </c:pt>
                <c:pt idx="3234">
                  <c:v>44503.697916666664</c:v>
                </c:pt>
                <c:pt idx="3235">
                  <c:v>44503.708333333336</c:v>
                </c:pt>
                <c:pt idx="3236">
                  <c:v>44503.71875</c:v>
                </c:pt>
                <c:pt idx="3237">
                  <c:v>44503.729166666664</c:v>
                </c:pt>
                <c:pt idx="3238">
                  <c:v>44503.739583333336</c:v>
                </c:pt>
                <c:pt idx="3239">
                  <c:v>44503.75</c:v>
                </c:pt>
                <c:pt idx="3240">
                  <c:v>44503.760416666664</c:v>
                </c:pt>
                <c:pt idx="3241">
                  <c:v>44503.770833333336</c:v>
                </c:pt>
                <c:pt idx="3242">
                  <c:v>44503.78125</c:v>
                </c:pt>
                <c:pt idx="3243">
                  <c:v>44503.791666666664</c:v>
                </c:pt>
                <c:pt idx="3244">
                  <c:v>44503.802083333336</c:v>
                </c:pt>
                <c:pt idx="3245">
                  <c:v>44503.8125</c:v>
                </c:pt>
                <c:pt idx="3246">
                  <c:v>44503.822916666664</c:v>
                </c:pt>
                <c:pt idx="3247">
                  <c:v>44503.833333333336</c:v>
                </c:pt>
                <c:pt idx="3248">
                  <c:v>44503.84375</c:v>
                </c:pt>
                <c:pt idx="3249">
                  <c:v>44503.854166666664</c:v>
                </c:pt>
                <c:pt idx="3250">
                  <c:v>44503.864583333336</c:v>
                </c:pt>
                <c:pt idx="3251">
                  <c:v>44503.875</c:v>
                </c:pt>
                <c:pt idx="3252">
                  <c:v>44503.885416666664</c:v>
                </c:pt>
                <c:pt idx="3253">
                  <c:v>44503.895833333336</c:v>
                </c:pt>
                <c:pt idx="3254">
                  <c:v>44503.90625</c:v>
                </c:pt>
                <c:pt idx="3255">
                  <c:v>44503.916666666664</c:v>
                </c:pt>
                <c:pt idx="3256">
                  <c:v>44503.927083333336</c:v>
                </c:pt>
                <c:pt idx="3257">
                  <c:v>44503.9375</c:v>
                </c:pt>
                <c:pt idx="3258">
                  <c:v>44503.947916666664</c:v>
                </c:pt>
                <c:pt idx="3259">
                  <c:v>44503.958333333336</c:v>
                </c:pt>
                <c:pt idx="3260">
                  <c:v>44503.96875</c:v>
                </c:pt>
                <c:pt idx="3261">
                  <c:v>44503.979166666664</c:v>
                </c:pt>
                <c:pt idx="3262">
                  <c:v>44503.989583333336</c:v>
                </c:pt>
                <c:pt idx="3263">
                  <c:v>44504</c:v>
                </c:pt>
                <c:pt idx="3264">
                  <c:v>44504.010416666664</c:v>
                </c:pt>
                <c:pt idx="3265">
                  <c:v>44504.020833333336</c:v>
                </c:pt>
                <c:pt idx="3266">
                  <c:v>44504.03125</c:v>
                </c:pt>
                <c:pt idx="3267">
                  <c:v>44504.041666666664</c:v>
                </c:pt>
                <c:pt idx="3268">
                  <c:v>44504.052083333336</c:v>
                </c:pt>
                <c:pt idx="3269">
                  <c:v>44504.0625</c:v>
                </c:pt>
                <c:pt idx="3270">
                  <c:v>44504.072916666664</c:v>
                </c:pt>
                <c:pt idx="3271">
                  <c:v>44504.083333333336</c:v>
                </c:pt>
                <c:pt idx="3272">
                  <c:v>44504.09375</c:v>
                </c:pt>
                <c:pt idx="3273">
                  <c:v>44504.104166666664</c:v>
                </c:pt>
                <c:pt idx="3274">
                  <c:v>44504.114583333336</c:v>
                </c:pt>
                <c:pt idx="3275">
                  <c:v>44504.125</c:v>
                </c:pt>
                <c:pt idx="3276">
                  <c:v>44504.135416666664</c:v>
                </c:pt>
                <c:pt idx="3277">
                  <c:v>44504.145833333336</c:v>
                </c:pt>
                <c:pt idx="3278">
                  <c:v>44504.15625</c:v>
                </c:pt>
                <c:pt idx="3279">
                  <c:v>44504.166666666664</c:v>
                </c:pt>
                <c:pt idx="3280">
                  <c:v>44504.177083333336</c:v>
                </c:pt>
                <c:pt idx="3281">
                  <c:v>44504.1875</c:v>
                </c:pt>
                <c:pt idx="3282">
                  <c:v>44504.197916666664</c:v>
                </c:pt>
                <c:pt idx="3283">
                  <c:v>44504.208333333336</c:v>
                </c:pt>
                <c:pt idx="3284">
                  <c:v>44504.21875</c:v>
                </c:pt>
                <c:pt idx="3285">
                  <c:v>44504.229166666664</c:v>
                </c:pt>
                <c:pt idx="3286">
                  <c:v>44504.239583333336</c:v>
                </c:pt>
                <c:pt idx="3287">
                  <c:v>44504.25</c:v>
                </c:pt>
                <c:pt idx="3288">
                  <c:v>44504.260416666664</c:v>
                </c:pt>
                <c:pt idx="3289">
                  <c:v>44504.270833333336</c:v>
                </c:pt>
                <c:pt idx="3290">
                  <c:v>44504.28125</c:v>
                </c:pt>
                <c:pt idx="3291">
                  <c:v>44504.291666666664</c:v>
                </c:pt>
                <c:pt idx="3292">
                  <c:v>44504.302083333336</c:v>
                </c:pt>
                <c:pt idx="3293">
                  <c:v>44504.3125</c:v>
                </c:pt>
                <c:pt idx="3294">
                  <c:v>44504.322916666664</c:v>
                </c:pt>
                <c:pt idx="3295">
                  <c:v>44504.333333333336</c:v>
                </c:pt>
                <c:pt idx="3296">
                  <c:v>44504.34375</c:v>
                </c:pt>
                <c:pt idx="3297">
                  <c:v>44504.354166666664</c:v>
                </c:pt>
                <c:pt idx="3298">
                  <c:v>44504.364583333336</c:v>
                </c:pt>
                <c:pt idx="3299">
                  <c:v>44504.375</c:v>
                </c:pt>
                <c:pt idx="3300">
                  <c:v>44504.385416666664</c:v>
                </c:pt>
                <c:pt idx="3301">
                  <c:v>44504.395833333336</c:v>
                </c:pt>
                <c:pt idx="3302">
                  <c:v>44504.40625</c:v>
                </c:pt>
                <c:pt idx="3303">
                  <c:v>44504.416666666664</c:v>
                </c:pt>
                <c:pt idx="3304">
                  <c:v>44504.427083333336</c:v>
                </c:pt>
                <c:pt idx="3305">
                  <c:v>44504.4375</c:v>
                </c:pt>
                <c:pt idx="3306">
                  <c:v>44504.447916666664</c:v>
                </c:pt>
                <c:pt idx="3307">
                  <c:v>44504.458333333336</c:v>
                </c:pt>
                <c:pt idx="3308">
                  <c:v>44504.46875</c:v>
                </c:pt>
                <c:pt idx="3309">
                  <c:v>44504.479166666664</c:v>
                </c:pt>
                <c:pt idx="3310">
                  <c:v>44504.489583333336</c:v>
                </c:pt>
                <c:pt idx="3311">
                  <c:v>44504.5</c:v>
                </c:pt>
                <c:pt idx="3312">
                  <c:v>44504.510416666664</c:v>
                </c:pt>
                <c:pt idx="3313">
                  <c:v>44504.520833333336</c:v>
                </c:pt>
                <c:pt idx="3314">
                  <c:v>44504.53125</c:v>
                </c:pt>
                <c:pt idx="3315">
                  <c:v>44504.541666666664</c:v>
                </c:pt>
                <c:pt idx="3316">
                  <c:v>44504.552083333336</c:v>
                </c:pt>
                <c:pt idx="3317">
                  <c:v>44504.5625</c:v>
                </c:pt>
                <c:pt idx="3318">
                  <c:v>44504.572916666664</c:v>
                </c:pt>
                <c:pt idx="3319">
                  <c:v>44504.583333333336</c:v>
                </c:pt>
                <c:pt idx="3320">
                  <c:v>44504.59375</c:v>
                </c:pt>
                <c:pt idx="3321">
                  <c:v>44504.604166666664</c:v>
                </c:pt>
                <c:pt idx="3322">
                  <c:v>44504.614583333336</c:v>
                </c:pt>
                <c:pt idx="3323">
                  <c:v>44504.625</c:v>
                </c:pt>
                <c:pt idx="3324">
                  <c:v>44504.635416666664</c:v>
                </c:pt>
                <c:pt idx="3325">
                  <c:v>44504.645833333336</c:v>
                </c:pt>
                <c:pt idx="3326">
                  <c:v>44504.65625</c:v>
                </c:pt>
                <c:pt idx="3327">
                  <c:v>44504.666666666664</c:v>
                </c:pt>
                <c:pt idx="3328">
                  <c:v>44504.677083333336</c:v>
                </c:pt>
                <c:pt idx="3329">
                  <c:v>44504.6875</c:v>
                </c:pt>
                <c:pt idx="3330">
                  <c:v>44504.697916666664</c:v>
                </c:pt>
                <c:pt idx="3331">
                  <c:v>44504.708333333336</c:v>
                </c:pt>
                <c:pt idx="3332">
                  <c:v>44504.71875</c:v>
                </c:pt>
                <c:pt idx="3333">
                  <c:v>44504.729166666664</c:v>
                </c:pt>
                <c:pt idx="3334">
                  <c:v>44504.739583333336</c:v>
                </c:pt>
                <c:pt idx="3335">
                  <c:v>44504.75</c:v>
                </c:pt>
                <c:pt idx="3336">
                  <c:v>44504.760416666664</c:v>
                </c:pt>
                <c:pt idx="3337">
                  <c:v>44504.770833333336</c:v>
                </c:pt>
                <c:pt idx="3338">
                  <c:v>44504.78125</c:v>
                </c:pt>
                <c:pt idx="3339">
                  <c:v>44504.791666666664</c:v>
                </c:pt>
                <c:pt idx="3340">
                  <c:v>44504.802083333336</c:v>
                </c:pt>
                <c:pt idx="3341">
                  <c:v>44504.8125</c:v>
                </c:pt>
                <c:pt idx="3342">
                  <c:v>44504.822916666664</c:v>
                </c:pt>
                <c:pt idx="3343">
                  <c:v>44504.833333333336</c:v>
                </c:pt>
                <c:pt idx="3344">
                  <c:v>44504.84375</c:v>
                </c:pt>
                <c:pt idx="3345">
                  <c:v>44504.854166666664</c:v>
                </c:pt>
                <c:pt idx="3346">
                  <c:v>44504.864583333336</c:v>
                </c:pt>
                <c:pt idx="3347">
                  <c:v>44504.875</c:v>
                </c:pt>
                <c:pt idx="3348">
                  <c:v>44504.885416666664</c:v>
                </c:pt>
                <c:pt idx="3349">
                  <c:v>44504.895833333336</c:v>
                </c:pt>
                <c:pt idx="3350">
                  <c:v>44504.90625</c:v>
                </c:pt>
                <c:pt idx="3351">
                  <c:v>44504.916666666664</c:v>
                </c:pt>
                <c:pt idx="3352">
                  <c:v>44504.927083333336</c:v>
                </c:pt>
                <c:pt idx="3353">
                  <c:v>44504.9375</c:v>
                </c:pt>
                <c:pt idx="3354">
                  <c:v>44504.947916666664</c:v>
                </c:pt>
                <c:pt idx="3355">
                  <c:v>44504.958333333336</c:v>
                </c:pt>
                <c:pt idx="3356">
                  <c:v>44504.96875</c:v>
                </c:pt>
                <c:pt idx="3357">
                  <c:v>44504.979166666664</c:v>
                </c:pt>
                <c:pt idx="3358">
                  <c:v>44504.989583333336</c:v>
                </c:pt>
                <c:pt idx="3359">
                  <c:v>44505</c:v>
                </c:pt>
                <c:pt idx="3360">
                  <c:v>44505.010416666664</c:v>
                </c:pt>
                <c:pt idx="3361">
                  <c:v>44505.020833333336</c:v>
                </c:pt>
                <c:pt idx="3362">
                  <c:v>44505.03125</c:v>
                </c:pt>
                <c:pt idx="3363">
                  <c:v>44505.041666666664</c:v>
                </c:pt>
                <c:pt idx="3364">
                  <c:v>44505.052083333336</c:v>
                </c:pt>
                <c:pt idx="3365">
                  <c:v>44505.0625</c:v>
                </c:pt>
                <c:pt idx="3366">
                  <c:v>44505.072916666664</c:v>
                </c:pt>
                <c:pt idx="3367">
                  <c:v>44505.083333333336</c:v>
                </c:pt>
                <c:pt idx="3368">
                  <c:v>44505.09375</c:v>
                </c:pt>
                <c:pt idx="3369">
                  <c:v>44505.104166666664</c:v>
                </c:pt>
                <c:pt idx="3370">
                  <c:v>44505.114583333336</c:v>
                </c:pt>
                <c:pt idx="3371">
                  <c:v>44505.125</c:v>
                </c:pt>
                <c:pt idx="3372">
                  <c:v>44505.135416666664</c:v>
                </c:pt>
                <c:pt idx="3373">
                  <c:v>44505.145833333336</c:v>
                </c:pt>
                <c:pt idx="3374">
                  <c:v>44505.15625</c:v>
                </c:pt>
                <c:pt idx="3375">
                  <c:v>44505.166666666664</c:v>
                </c:pt>
                <c:pt idx="3376">
                  <c:v>44505.177083333336</c:v>
                </c:pt>
                <c:pt idx="3377">
                  <c:v>44505.1875</c:v>
                </c:pt>
                <c:pt idx="3378">
                  <c:v>44505.197916666664</c:v>
                </c:pt>
                <c:pt idx="3379">
                  <c:v>44505.208333333336</c:v>
                </c:pt>
                <c:pt idx="3380">
                  <c:v>44505.21875</c:v>
                </c:pt>
                <c:pt idx="3381">
                  <c:v>44505.229166666664</c:v>
                </c:pt>
                <c:pt idx="3382">
                  <c:v>44505.239583333336</c:v>
                </c:pt>
                <c:pt idx="3383">
                  <c:v>44505.25</c:v>
                </c:pt>
                <c:pt idx="3384">
                  <c:v>44505.260416666664</c:v>
                </c:pt>
                <c:pt idx="3385">
                  <c:v>44505.270833333336</c:v>
                </c:pt>
                <c:pt idx="3386">
                  <c:v>44505.28125</c:v>
                </c:pt>
                <c:pt idx="3387">
                  <c:v>44505.291666666664</c:v>
                </c:pt>
                <c:pt idx="3388">
                  <c:v>44505.302083333336</c:v>
                </c:pt>
                <c:pt idx="3389">
                  <c:v>44505.3125</c:v>
                </c:pt>
                <c:pt idx="3390">
                  <c:v>44505.322916666664</c:v>
                </c:pt>
                <c:pt idx="3391">
                  <c:v>44505.333333333336</c:v>
                </c:pt>
                <c:pt idx="3392">
                  <c:v>44505.34375</c:v>
                </c:pt>
                <c:pt idx="3393">
                  <c:v>44505.354166666664</c:v>
                </c:pt>
                <c:pt idx="3394">
                  <c:v>44505.364583333336</c:v>
                </c:pt>
                <c:pt idx="3395">
                  <c:v>44505.375</c:v>
                </c:pt>
                <c:pt idx="3396">
                  <c:v>44505.385416666664</c:v>
                </c:pt>
                <c:pt idx="3397">
                  <c:v>44505.395833333336</c:v>
                </c:pt>
                <c:pt idx="3398">
                  <c:v>44505.40625</c:v>
                </c:pt>
                <c:pt idx="3399">
                  <c:v>44505.416666666664</c:v>
                </c:pt>
                <c:pt idx="3400">
                  <c:v>44505.427083333336</c:v>
                </c:pt>
                <c:pt idx="3401">
                  <c:v>44505.4375</c:v>
                </c:pt>
                <c:pt idx="3402">
                  <c:v>44505.447916666664</c:v>
                </c:pt>
                <c:pt idx="3403">
                  <c:v>44505.458333333336</c:v>
                </c:pt>
                <c:pt idx="3404">
                  <c:v>44505.46875</c:v>
                </c:pt>
                <c:pt idx="3405">
                  <c:v>44505.479166666664</c:v>
                </c:pt>
                <c:pt idx="3406">
                  <c:v>44505.489583333336</c:v>
                </c:pt>
                <c:pt idx="3407">
                  <c:v>44505.5</c:v>
                </c:pt>
                <c:pt idx="3408">
                  <c:v>44505.510416666664</c:v>
                </c:pt>
                <c:pt idx="3409">
                  <c:v>44505.520833333336</c:v>
                </c:pt>
                <c:pt idx="3410">
                  <c:v>44505.53125</c:v>
                </c:pt>
                <c:pt idx="3411">
                  <c:v>44505.541666666664</c:v>
                </c:pt>
                <c:pt idx="3412">
                  <c:v>44505.552083333336</c:v>
                </c:pt>
                <c:pt idx="3413">
                  <c:v>44505.5625</c:v>
                </c:pt>
                <c:pt idx="3414">
                  <c:v>44505.572916666664</c:v>
                </c:pt>
                <c:pt idx="3415">
                  <c:v>44505.583333333336</c:v>
                </c:pt>
                <c:pt idx="3416">
                  <c:v>44505.59375</c:v>
                </c:pt>
                <c:pt idx="3417">
                  <c:v>44505.604166666664</c:v>
                </c:pt>
                <c:pt idx="3418">
                  <c:v>44505.614583333336</c:v>
                </c:pt>
                <c:pt idx="3419">
                  <c:v>44505.625</c:v>
                </c:pt>
                <c:pt idx="3420">
                  <c:v>44505.635416666664</c:v>
                </c:pt>
                <c:pt idx="3421">
                  <c:v>44505.645833333336</c:v>
                </c:pt>
                <c:pt idx="3422">
                  <c:v>44505.65625</c:v>
                </c:pt>
                <c:pt idx="3423">
                  <c:v>44505.666666666664</c:v>
                </c:pt>
                <c:pt idx="3424">
                  <c:v>44505.677083333336</c:v>
                </c:pt>
                <c:pt idx="3425">
                  <c:v>44505.6875</c:v>
                </c:pt>
                <c:pt idx="3426">
                  <c:v>44505.697916666664</c:v>
                </c:pt>
                <c:pt idx="3427">
                  <c:v>44505.708333333336</c:v>
                </c:pt>
                <c:pt idx="3428">
                  <c:v>44505.71875</c:v>
                </c:pt>
                <c:pt idx="3429">
                  <c:v>44505.729166666664</c:v>
                </c:pt>
                <c:pt idx="3430">
                  <c:v>44505.739583333336</c:v>
                </c:pt>
                <c:pt idx="3431">
                  <c:v>44505.75</c:v>
                </c:pt>
                <c:pt idx="3432">
                  <c:v>44505.760416666664</c:v>
                </c:pt>
                <c:pt idx="3433">
                  <c:v>44505.770833333336</c:v>
                </c:pt>
                <c:pt idx="3434">
                  <c:v>44505.78125</c:v>
                </c:pt>
                <c:pt idx="3435">
                  <c:v>44505.791666666664</c:v>
                </c:pt>
                <c:pt idx="3436">
                  <c:v>44505.802083333336</c:v>
                </c:pt>
                <c:pt idx="3437">
                  <c:v>44505.8125</c:v>
                </c:pt>
                <c:pt idx="3438">
                  <c:v>44505.822916666664</c:v>
                </c:pt>
                <c:pt idx="3439">
                  <c:v>44505.833333333336</c:v>
                </c:pt>
                <c:pt idx="3440">
                  <c:v>44505.84375</c:v>
                </c:pt>
                <c:pt idx="3441">
                  <c:v>44505.854166666664</c:v>
                </c:pt>
                <c:pt idx="3442">
                  <c:v>44505.864583333336</c:v>
                </c:pt>
                <c:pt idx="3443">
                  <c:v>44505.875</c:v>
                </c:pt>
                <c:pt idx="3444">
                  <c:v>44505.885416666664</c:v>
                </c:pt>
                <c:pt idx="3445">
                  <c:v>44505.895833333336</c:v>
                </c:pt>
                <c:pt idx="3446">
                  <c:v>44505.90625</c:v>
                </c:pt>
                <c:pt idx="3447">
                  <c:v>44505.916666666664</c:v>
                </c:pt>
                <c:pt idx="3448">
                  <c:v>44505.927083333336</c:v>
                </c:pt>
                <c:pt idx="3449">
                  <c:v>44505.9375</c:v>
                </c:pt>
                <c:pt idx="3450">
                  <c:v>44505.947916666664</c:v>
                </c:pt>
                <c:pt idx="3451">
                  <c:v>44505.958333333336</c:v>
                </c:pt>
                <c:pt idx="3452">
                  <c:v>44505.96875</c:v>
                </c:pt>
                <c:pt idx="3453">
                  <c:v>44505.979166666664</c:v>
                </c:pt>
                <c:pt idx="3454">
                  <c:v>44505.989583333336</c:v>
                </c:pt>
                <c:pt idx="3455">
                  <c:v>44506</c:v>
                </c:pt>
                <c:pt idx="3456">
                  <c:v>44506.010416666664</c:v>
                </c:pt>
                <c:pt idx="3457">
                  <c:v>44506.020833333336</c:v>
                </c:pt>
                <c:pt idx="3458">
                  <c:v>44506.03125</c:v>
                </c:pt>
                <c:pt idx="3459">
                  <c:v>44506.041666666664</c:v>
                </c:pt>
                <c:pt idx="3460">
                  <c:v>44506.052083333336</c:v>
                </c:pt>
                <c:pt idx="3461">
                  <c:v>44506.0625</c:v>
                </c:pt>
                <c:pt idx="3462">
                  <c:v>44506.072916666664</c:v>
                </c:pt>
                <c:pt idx="3463">
                  <c:v>44506.083333333336</c:v>
                </c:pt>
                <c:pt idx="3464">
                  <c:v>44506.09375</c:v>
                </c:pt>
                <c:pt idx="3465">
                  <c:v>44506.104166666664</c:v>
                </c:pt>
                <c:pt idx="3466">
                  <c:v>44506.114583333336</c:v>
                </c:pt>
                <c:pt idx="3467">
                  <c:v>44506.125</c:v>
                </c:pt>
                <c:pt idx="3468">
                  <c:v>44506.135416666664</c:v>
                </c:pt>
                <c:pt idx="3469">
                  <c:v>44506.145833333336</c:v>
                </c:pt>
                <c:pt idx="3470">
                  <c:v>44506.15625</c:v>
                </c:pt>
                <c:pt idx="3471">
                  <c:v>44506.166666666664</c:v>
                </c:pt>
                <c:pt idx="3472">
                  <c:v>44506.177083333336</c:v>
                </c:pt>
                <c:pt idx="3473">
                  <c:v>44506.1875</c:v>
                </c:pt>
                <c:pt idx="3474">
                  <c:v>44506.197916666664</c:v>
                </c:pt>
                <c:pt idx="3475">
                  <c:v>44506.208333333336</c:v>
                </c:pt>
                <c:pt idx="3476">
                  <c:v>44506.21875</c:v>
                </c:pt>
                <c:pt idx="3477">
                  <c:v>44506.229166666664</c:v>
                </c:pt>
                <c:pt idx="3478">
                  <c:v>44506.239583333336</c:v>
                </c:pt>
                <c:pt idx="3479">
                  <c:v>44506.25</c:v>
                </c:pt>
                <c:pt idx="3480">
                  <c:v>44506.260416666664</c:v>
                </c:pt>
                <c:pt idx="3481">
                  <c:v>44506.270833333336</c:v>
                </c:pt>
                <c:pt idx="3482">
                  <c:v>44506.28125</c:v>
                </c:pt>
                <c:pt idx="3483">
                  <c:v>44506.291666666664</c:v>
                </c:pt>
                <c:pt idx="3484">
                  <c:v>44506.302083333336</c:v>
                </c:pt>
                <c:pt idx="3485">
                  <c:v>44506.3125</c:v>
                </c:pt>
                <c:pt idx="3486">
                  <c:v>44506.322916666664</c:v>
                </c:pt>
                <c:pt idx="3487">
                  <c:v>44506.333333333336</c:v>
                </c:pt>
                <c:pt idx="3488">
                  <c:v>44506.34375</c:v>
                </c:pt>
                <c:pt idx="3489">
                  <c:v>44506.354166666664</c:v>
                </c:pt>
                <c:pt idx="3490">
                  <c:v>44506.364583333336</c:v>
                </c:pt>
                <c:pt idx="3491">
                  <c:v>44506.375</c:v>
                </c:pt>
                <c:pt idx="3492">
                  <c:v>44506.385416666664</c:v>
                </c:pt>
                <c:pt idx="3493">
                  <c:v>44506.395833333336</c:v>
                </c:pt>
                <c:pt idx="3494">
                  <c:v>44506.40625</c:v>
                </c:pt>
                <c:pt idx="3495">
                  <c:v>44506.416666666664</c:v>
                </c:pt>
                <c:pt idx="3496">
                  <c:v>44506.427083333336</c:v>
                </c:pt>
                <c:pt idx="3497">
                  <c:v>44506.4375</c:v>
                </c:pt>
                <c:pt idx="3498">
                  <c:v>44506.447916666664</c:v>
                </c:pt>
                <c:pt idx="3499">
                  <c:v>44506.458333333336</c:v>
                </c:pt>
                <c:pt idx="3500">
                  <c:v>44506.46875</c:v>
                </c:pt>
                <c:pt idx="3501">
                  <c:v>44506.479166666664</c:v>
                </c:pt>
                <c:pt idx="3502">
                  <c:v>44506.489583333336</c:v>
                </c:pt>
                <c:pt idx="3503">
                  <c:v>44506.5</c:v>
                </c:pt>
                <c:pt idx="3504">
                  <c:v>44506.510416666664</c:v>
                </c:pt>
                <c:pt idx="3505">
                  <c:v>44506.520833333336</c:v>
                </c:pt>
                <c:pt idx="3506">
                  <c:v>44506.53125</c:v>
                </c:pt>
                <c:pt idx="3507">
                  <c:v>44506.541666666664</c:v>
                </c:pt>
                <c:pt idx="3508">
                  <c:v>44506.552083333336</c:v>
                </c:pt>
                <c:pt idx="3509">
                  <c:v>44506.5625</c:v>
                </c:pt>
                <c:pt idx="3510">
                  <c:v>44506.572916666664</c:v>
                </c:pt>
                <c:pt idx="3511">
                  <c:v>44506.583333333336</c:v>
                </c:pt>
                <c:pt idx="3512">
                  <c:v>44506.59375</c:v>
                </c:pt>
                <c:pt idx="3513">
                  <c:v>44506.604166666664</c:v>
                </c:pt>
                <c:pt idx="3514">
                  <c:v>44506.614583333336</c:v>
                </c:pt>
                <c:pt idx="3515">
                  <c:v>44506.625</c:v>
                </c:pt>
                <c:pt idx="3516">
                  <c:v>44506.635416666664</c:v>
                </c:pt>
                <c:pt idx="3517">
                  <c:v>44506.645833333336</c:v>
                </c:pt>
                <c:pt idx="3518">
                  <c:v>44506.65625</c:v>
                </c:pt>
                <c:pt idx="3519">
                  <c:v>44506.666666666664</c:v>
                </c:pt>
                <c:pt idx="3520">
                  <c:v>44506.677083333336</c:v>
                </c:pt>
                <c:pt idx="3521">
                  <c:v>44506.6875</c:v>
                </c:pt>
                <c:pt idx="3522">
                  <c:v>44506.697916666664</c:v>
                </c:pt>
                <c:pt idx="3523">
                  <c:v>44506.708333333336</c:v>
                </c:pt>
                <c:pt idx="3524">
                  <c:v>44506.71875</c:v>
                </c:pt>
                <c:pt idx="3525">
                  <c:v>44506.729166666664</c:v>
                </c:pt>
                <c:pt idx="3526">
                  <c:v>44506.739583333336</c:v>
                </c:pt>
                <c:pt idx="3527">
                  <c:v>44506.75</c:v>
                </c:pt>
                <c:pt idx="3528">
                  <c:v>44506.760416666664</c:v>
                </c:pt>
                <c:pt idx="3529">
                  <c:v>44506.770833333336</c:v>
                </c:pt>
                <c:pt idx="3530">
                  <c:v>44506.78125</c:v>
                </c:pt>
                <c:pt idx="3531">
                  <c:v>44506.791666666664</c:v>
                </c:pt>
                <c:pt idx="3532">
                  <c:v>44506.802083333336</c:v>
                </c:pt>
                <c:pt idx="3533">
                  <c:v>44506.8125</c:v>
                </c:pt>
                <c:pt idx="3534">
                  <c:v>44506.822916666664</c:v>
                </c:pt>
                <c:pt idx="3535">
                  <c:v>44506.833333333336</c:v>
                </c:pt>
                <c:pt idx="3536">
                  <c:v>44506.84375</c:v>
                </c:pt>
                <c:pt idx="3537">
                  <c:v>44506.854166666664</c:v>
                </c:pt>
                <c:pt idx="3538">
                  <c:v>44506.864583333336</c:v>
                </c:pt>
                <c:pt idx="3539">
                  <c:v>44506.875</c:v>
                </c:pt>
                <c:pt idx="3540">
                  <c:v>44506.885416666664</c:v>
                </c:pt>
                <c:pt idx="3541">
                  <c:v>44506.895833333336</c:v>
                </c:pt>
                <c:pt idx="3542">
                  <c:v>44506.90625</c:v>
                </c:pt>
                <c:pt idx="3543">
                  <c:v>44506.916666666664</c:v>
                </c:pt>
                <c:pt idx="3544">
                  <c:v>44506.927083333336</c:v>
                </c:pt>
                <c:pt idx="3545">
                  <c:v>44506.9375</c:v>
                </c:pt>
                <c:pt idx="3546">
                  <c:v>44506.947916666664</c:v>
                </c:pt>
                <c:pt idx="3547">
                  <c:v>44506.958333333336</c:v>
                </c:pt>
                <c:pt idx="3548">
                  <c:v>44506.96875</c:v>
                </c:pt>
                <c:pt idx="3549">
                  <c:v>44506.979166666664</c:v>
                </c:pt>
                <c:pt idx="3550">
                  <c:v>44506.989583333336</c:v>
                </c:pt>
                <c:pt idx="3551">
                  <c:v>44507</c:v>
                </c:pt>
                <c:pt idx="3552">
                  <c:v>44507.010416666664</c:v>
                </c:pt>
                <c:pt idx="3553">
                  <c:v>44507.020833333336</c:v>
                </c:pt>
                <c:pt idx="3554">
                  <c:v>44507.03125</c:v>
                </c:pt>
                <c:pt idx="3555">
                  <c:v>44507.041666666664</c:v>
                </c:pt>
                <c:pt idx="3556">
                  <c:v>44507.041666666664</c:v>
                </c:pt>
                <c:pt idx="3557">
                  <c:v>44507.052083333336</c:v>
                </c:pt>
                <c:pt idx="3558">
                  <c:v>44507.052083333336</c:v>
                </c:pt>
                <c:pt idx="3559">
                  <c:v>44507.0625</c:v>
                </c:pt>
                <c:pt idx="3560">
                  <c:v>44507.0625</c:v>
                </c:pt>
                <c:pt idx="3561">
                  <c:v>44507.072916666664</c:v>
                </c:pt>
                <c:pt idx="3562">
                  <c:v>44507.072916666664</c:v>
                </c:pt>
                <c:pt idx="3563">
                  <c:v>44507.083333333336</c:v>
                </c:pt>
                <c:pt idx="3564">
                  <c:v>44507.09375</c:v>
                </c:pt>
                <c:pt idx="3565">
                  <c:v>44507.104166666664</c:v>
                </c:pt>
                <c:pt idx="3566">
                  <c:v>44507.114583333336</c:v>
                </c:pt>
                <c:pt idx="3567">
                  <c:v>44507.125</c:v>
                </c:pt>
                <c:pt idx="3568">
                  <c:v>44507.135416666664</c:v>
                </c:pt>
                <c:pt idx="3569">
                  <c:v>44507.145833333336</c:v>
                </c:pt>
                <c:pt idx="3570">
                  <c:v>44507.15625</c:v>
                </c:pt>
                <c:pt idx="3571">
                  <c:v>44507.166666666664</c:v>
                </c:pt>
                <c:pt idx="3572">
                  <c:v>44507.177083333336</c:v>
                </c:pt>
                <c:pt idx="3573">
                  <c:v>44507.1875</c:v>
                </c:pt>
                <c:pt idx="3574">
                  <c:v>44507.197916666664</c:v>
                </c:pt>
                <c:pt idx="3575">
                  <c:v>44507.208333333336</c:v>
                </c:pt>
                <c:pt idx="3576">
                  <c:v>44507.21875</c:v>
                </c:pt>
                <c:pt idx="3577">
                  <c:v>44507.229166666664</c:v>
                </c:pt>
                <c:pt idx="3578">
                  <c:v>44507.239583333336</c:v>
                </c:pt>
                <c:pt idx="3579">
                  <c:v>44507.25</c:v>
                </c:pt>
                <c:pt idx="3580">
                  <c:v>44507.260416666664</c:v>
                </c:pt>
                <c:pt idx="3581">
                  <c:v>44507.270833333336</c:v>
                </c:pt>
                <c:pt idx="3582">
                  <c:v>44507.28125</c:v>
                </c:pt>
                <c:pt idx="3583">
                  <c:v>44507.291666666664</c:v>
                </c:pt>
                <c:pt idx="3584">
                  <c:v>44507.302083333336</c:v>
                </c:pt>
                <c:pt idx="3585">
                  <c:v>44507.3125</c:v>
                </c:pt>
                <c:pt idx="3586">
                  <c:v>44507.322916666664</c:v>
                </c:pt>
                <c:pt idx="3587">
                  <c:v>44507.333333333336</c:v>
                </c:pt>
                <c:pt idx="3588">
                  <c:v>44507.34375</c:v>
                </c:pt>
                <c:pt idx="3589">
                  <c:v>44507.354166666664</c:v>
                </c:pt>
                <c:pt idx="3590">
                  <c:v>44507.364583333336</c:v>
                </c:pt>
                <c:pt idx="3591">
                  <c:v>44507.375</c:v>
                </c:pt>
                <c:pt idx="3592">
                  <c:v>44507.385416666664</c:v>
                </c:pt>
                <c:pt idx="3593">
                  <c:v>44507.395833333336</c:v>
                </c:pt>
                <c:pt idx="3594">
                  <c:v>44507.40625</c:v>
                </c:pt>
                <c:pt idx="3595">
                  <c:v>44507.416666666664</c:v>
                </c:pt>
                <c:pt idx="3596">
                  <c:v>44507.427083333336</c:v>
                </c:pt>
                <c:pt idx="3597">
                  <c:v>44507.4375</c:v>
                </c:pt>
                <c:pt idx="3598">
                  <c:v>44507.447916666664</c:v>
                </c:pt>
                <c:pt idx="3599">
                  <c:v>44507.458333333336</c:v>
                </c:pt>
                <c:pt idx="3600">
                  <c:v>44507.46875</c:v>
                </c:pt>
                <c:pt idx="3601">
                  <c:v>44507.479166666664</c:v>
                </c:pt>
                <c:pt idx="3602">
                  <c:v>44507.489583333336</c:v>
                </c:pt>
                <c:pt idx="3603">
                  <c:v>44507.5</c:v>
                </c:pt>
                <c:pt idx="3604">
                  <c:v>44507.510416666664</c:v>
                </c:pt>
                <c:pt idx="3605">
                  <c:v>44507.520833333336</c:v>
                </c:pt>
                <c:pt idx="3606">
                  <c:v>44507.53125</c:v>
                </c:pt>
                <c:pt idx="3607">
                  <c:v>44507.541666666664</c:v>
                </c:pt>
                <c:pt idx="3608">
                  <c:v>44507.552083333336</c:v>
                </c:pt>
                <c:pt idx="3609">
                  <c:v>44507.5625</c:v>
                </c:pt>
                <c:pt idx="3610">
                  <c:v>44507.572916666664</c:v>
                </c:pt>
                <c:pt idx="3611">
                  <c:v>44507.583333333336</c:v>
                </c:pt>
                <c:pt idx="3612">
                  <c:v>44507.59375</c:v>
                </c:pt>
                <c:pt idx="3613">
                  <c:v>44507.604166666664</c:v>
                </c:pt>
                <c:pt idx="3614">
                  <c:v>44507.614583333336</c:v>
                </c:pt>
                <c:pt idx="3615">
                  <c:v>44507.625</c:v>
                </c:pt>
                <c:pt idx="3616">
                  <c:v>44507.635416666664</c:v>
                </c:pt>
                <c:pt idx="3617">
                  <c:v>44507.645833333336</c:v>
                </c:pt>
                <c:pt idx="3618">
                  <c:v>44507.65625</c:v>
                </c:pt>
                <c:pt idx="3619">
                  <c:v>44507.666666666664</c:v>
                </c:pt>
                <c:pt idx="3620">
                  <c:v>44507.677083333336</c:v>
                </c:pt>
                <c:pt idx="3621">
                  <c:v>44507.6875</c:v>
                </c:pt>
                <c:pt idx="3622">
                  <c:v>44507.697916666664</c:v>
                </c:pt>
                <c:pt idx="3623">
                  <c:v>44507.708333333336</c:v>
                </c:pt>
                <c:pt idx="3624">
                  <c:v>44507.71875</c:v>
                </c:pt>
                <c:pt idx="3625">
                  <c:v>44507.729166666664</c:v>
                </c:pt>
                <c:pt idx="3626">
                  <c:v>44507.739583333336</c:v>
                </c:pt>
                <c:pt idx="3627">
                  <c:v>44507.75</c:v>
                </c:pt>
                <c:pt idx="3628">
                  <c:v>44507.760416666664</c:v>
                </c:pt>
                <c:pt idx="3629">
                  <c:v>44507.770833333336</c:v>
                </c:pt>
                <c:pt idx="3630">
                  <c:v>44507.78125</c:v>
                </c:pt>
                <c:pt idx="3631">
                  <c:v>44507.791666666664</c:v>
                </c:pt>
                <c:pt idx="3632">
                  <c:v>44507.802083333336</c:v>
                </c:pt>
                <c:pt idx="3633">
                  <c:v>44507.8125</c:v>
                </c:pt>
                <c:pt idx="3634">
                  <c:v>44507.822916666664</c:v>
                </c:pt>
                <c:pt idx="3635">
                  <c:v>44507.833333333336</c:v>
                </c:pt>
                <c:pt idx="3636">
                  <c:v>44507.84375</c:v>
                </c:pt>
                <c:pt idx="3637">
                  <c:v>44507.854166666664</c:v>
                </c:pt>
                <c:pt idx="3638">
                  <c:v>44507.864583333336</c:v>
                </c:pt>
                <c:pt idx="3639">
                  <c:v>44507.875</c:v>
                </c:pt>
                <c:pt idx="3640">
                  <c:v>44507.885416666664</c:v>
                </c:pt>
                <c:pt idx="3641">
                  <c:v>44507.895833333336</c:v>
                </c:pt>
                <c:pt idx="3642">
                  <c:v>44507.90625</c:v>
                </c:pt>
                <c:pt idx="3643">
                  <c:v>44507.916666666664</c:v>
                </c:pt>
                <c:pt idx="3644">
                  <c:v>44507.927083333336</c:v>
                </c:pt>
                <c:pt idx="3645">
                  <c:v>44507.9375</c:v>
                </c:pt>
                <c:pt idx="3646">
                  <c:v>44507.947916666664</c:v>
                </c:pt>
                <c:pt idx="3647">
                  <c:v>44507.958333333336</c:v>
                </c:pt>
                <c:pt idx="3648">
                  <c:v>44507.96875</c:v>
                </c:pt>
                <c:pt idx="3649">
                  <c:v>44507.979166666664</c:v>
                </c:pt>
                <c:pt idx="3650">
                  <c:v>44507.989583333336</c:v>
                </c:pt>
                <c:pt idx="3651">
                  <c:v>44508</c:v>
                </c:pt>
                <c:pt idx="3652">
                  <c:v>44508.010416666664</c:v>
                </c:pt>
                <c:pt idx="3653">
                  <c:v>44508.020833333336</c:v>
                </c:pt>
                <c:pt idx="3654">
                  <c:v>44508.03125</c:v>
                </c:pt>
                <c:pt idx="3655">
                  <c:v>44508.041666666664</c:v>
                </c:pt>
                <c:pt idx="3656">
                  <c:v>44508.052083333336</c:v>
                </c:pt>
                <c:pt idx="3657">
                  <c:v>44508.0625</c:v>
                </c:pt>
                <c:pt idx="3658">
                  <c:v>44508.072916666664</c:v>
                </c:pt>
                <c:pt idx="3659">
                  <c:v>44508.083333333336</c:v>
                </c:pt>
                <c:pt idx="3660">
                  <c:v>44508.09375</c:v>
                </c:pt>
                <c:pt idx="3661">
                  <c:v>44508.104166666664</c:v>
                </c:pt>
                <c:pt idx="3662">
                  <c:v>44508.114583333336</c:v>
                </c:pt>
                <c:pt idx="3663">
                  <c:v>44508.125</c:v>
                </c:pt>
                <c:pt idx="3664">
                  <c:v>44508.135416666664</c:v>
                </c:pt>
                <c:pt idx="3665">
                  <c:v>44508.145833333336</c:v>
                </c:pt>
                <c:pt idx="3666">
                  <c:v>44508.15625</c:v>
                </c:pt>
                <c:pt idx="3667">
                  <c:v>44508.166666666664</c:v>
                </c:pt>
                <c:pt idx="3668">
                  <c:v>44508.177083333336</c:v>
                </c:pt>
                <c:pt idx="3669">
                  <c:v>44508.1875</c:v>
                </c:pt>
                <c:pt idx="3670">
                  <c:v>44508.197916666664</c:v>
                </c:pt>
                <c:pt idx="3671">
                  <c:v>44508.208333333336</c:v>
                </c:pt>
                <c:pt idx="3672">
                  <c:v>44508.21875</c:v>
                </c:pt>
                <c:pt idx="3673">
                  <c:v>44508.229166666664</c:v>
                </c:pt>
                <c:pt idx="3674">
                  <c:v>44508.239583333336</c:v>
                </c:pt>
                <c:pt idx="3675">
                  <c:v>44508.25</c:v>
                </c:pt>
                <c:pt idx="3676">
                  <c:v>44508.260416666664</c:v>
                </c:pt>
                <c:pt idx="3677">
                  <c:v>44508.270833333336</c:v>
                </c:pt>
                <c:pt idx="3678">
                  <c:v>44508.28125</c:v>
                </c:pt>
                <c:pt idx="3679">
                  <c:v>44508.291666666664</c:v>
                </c:pt>
                <c:pt idx="3680">
                  <c:v>44508.302083333336</c:v>
                </c:pt>
                <c:pt idx="3681">
                  <c:v>44508.3125</c:v>
                </c:pt>
                <c:pt idx="3682">
                  <c:v>44508.322916666664</c:v>
                </c:pt>
                <c:pt idx="3683">
                  <c:v>44508.333333333336</c:v>
                </c:pt>
                <c:pt idx="3684">
                  <c:v>44508.34375</c:v>
                </c:pt>
                <c:pt idx="3685">
                  <c:v>44508.354166666664</c:v>
                </c:pt>
                <c:pt idx="3686">
                  <c:v>44508.364583333336</c:v>
                </c:pt>
                <c:pt idx="3687">
                  <c:v>44508.375</c:v>
                </c:pt>
                <c:pt idx="3688">
                  <c:v>44508.385416666664</c:v>
                </c:pt>
                <c:pt idx="3689">
                  <c:v>44508.395833333336</c:v>
                </c:pt>
                <c:pt idx="3690">
                  <c:v>44508.40625</c:v>
                </c:pt>
                <c:pt idx="3691">
                  <c:v>44508.416666666664</c:v>
                </c:pt>
                <c:pt idx="3692">
                  <c:v>44508.427083333336</c:v>
                </c:pt>
                <c:pt idx="3693">
                  <c:v>44508.4375</c:v>
                </c:pt>
                <c:pt idx="3694">
                  <c:v>44508.447916666664</c:v>
                </c:pt>
                <c:pt idx="3695">
                  <c:v>44508.458333333336</c:v>
                </c:pt>
                <c:pt idx="3696">
                  <c:v>44508.46875</c:v>
                </c:pt>
                <c:pt idx="3697">
                  <c:v>44508.479166666664</c:v>
                </c:pt>
                <c:pt idx="3698">
                  <c:v>44508.489583333336</c:v>
                </c:pt>
                <c:pt idx="3699">
                  <c:v>44508.5</c:v>
                </c:pt>
                <c:pt idx="3700">
                  <c:v>44508.510416666664</c:v>
                </c:pt>
                <c:pt idx="3701">
                  <c:v>44508.520833333336</c:v>
                </c:pt>
                <c:pt idx="3702">
                  <c:v>44508.53125</c:v>
                </c:pt>
                <c:pt idx="3703">
                  <c:v>44508.541666666664</c:v>
                </c:pt>
                <c:pt idx="3704">
                  <c:v>44508.552083333336</c:v>
                </c:pt>
                <c:pt idx="3705">
                  <c:v>44508.5625</c:v>
                </c:pt>
                <c:pt idx="3706">
                  <c:v>44508.572916666664</c:v>
                </c:pt>
                <c:pt idx="3707">
                  <c:v>44508.583333333336</c:v>
                </c:pt>
                <c:pt idx="3708">
                  <c:v>44508.59375</c:v>
                </c:pt>
                <c:pt idx="3709">
                  <c:v>44508.604166666664</c:v>
                </c:pt>
                <c:pt idx="3710">
                  <c:v>44508.614583333336</c:v>
                </c:pt>
                <c:pt idx="3711">
                  <c:v>44508.625</c:v>
                </c:pt>
                <c:pt idx="3712">
                  <c:v>44508.635416666664</c:v>
                </c:pt>
                <c:pt idx="3713">
                  <c:v>44508.645833333336</c:v>
                </c:pt>
                <c:pt idx="3714">
                  <c:v>44508.65625</c:v>
                </c:pt>
                <c:pt idx="3715">
                  <c:v>44508.666666666664</c:v>
                </c:pt>
                <c:pt idx="3716">
                  <c:v>44508.677083333336</c:v>
                </c:pt>
                <c:pt idx="3717">
                  <c:v>44508.6875</c:v>
                </c:pt>
                <c:pt idx="3718">
                  <c:v>44508.697916666664</c:v>
                </c:pt>
                <c:pt idx="3719">
                  <c:v>44508.708333333336</c:v>
                </c:pt>
                <c:pt idx="3720">
                  <c:v>44508.71875</c:v>
                </c:pt>
                <c:pt idx="3721">
                  <c:v>44508.729166666664</c:v>
                </c:pt>
                <c:pt idx="3722">
                  <c:v>44508.739583333336</c:v>
                </c:pt>
                <c:pt idx="3723">
                  <c:v>44508.75</c:v>
                </c:pt>
                <c:pt idx="3724">
                  <c:v>44508.760416666664</c:v>
                </c:pt>
                <c:pt idx="3725">
                  <c:v>44508.770833333336</c:v>
                </c:pt>
                <c:pt idx="3726">
                  <c:v>44508.78125</c:v>
                </c:pt>
                <c:pt idx="3727">
                  <c:v>44508.791666666664</c:v>
                </c:pt>
                <c:pt idx="3728">
                  <c:v>44508.802083333336</c:v>
                </c:pt>
                <c:pt idx="3729">
                  <c:v>44508.8125</c:v>
                </c:pt>
                <c:pt idx="3730">
                  <c:v>44508.822916666664</c:v>
                </c:pt>
                <c:pt idx="3731">
                  <c:v>44508.833333333336</c:v>
                </c:pt>
                <c:pt idx="3732">
                  <c:v>44508.84375</c:v>
                </c:pt>
                <c:pt idx="3733">
                  <c:v>44508.854166666664</c:v>
                </c:pt>
                <c:pt idx="3734">
                  <c:v>44508.864583333336</c:v>
                </c:pt>
                <c:pt idx="3735">
                  <c:v>44508.875</c:v>
                </c:pt>
                <c:pt idx="3736">
                  <c:v>44508.885416666664</c:v>
                </c:pt>
                <c:pt idx="3737">
                  <c:v>44508.895833333336</c:v>
                </c:pt>
                <c:pt idx="3738">
                  <c:v>44508.90625</c:v>
                </c:pt>
                <c:pt idx="3739">
                  <c:v>44508.916666666664</c:v>
                </c:pt>
                <c:pt idx="3740">
                  <c:v>44508.927083333336</c:v>
                </c:pt>
                <c:pt idx="3741">
                  <c:v>44508.9375</c:v>
                </c:pt>
                <c:pt idx="3742">
                  <c:v>44508.947916666664</c:v>
                </c:pt>
                <c:pt idx="3743">
                  <c:v>44508.958333333336</c:v>
                </c:pt>
                <c:pt idx="3744">
                  <c:v>44508.96875</c:v>
                </c:pt>
                <c:pt idx="3745">
                  <c:v>44508.979166666664</c:v>
                </c:pt>
                <c:pt idx="3746">
                  <c:v>44508.989583333336</c:v>
                </c:pt>
                <c:pt idx="3747">
                  <c:v>44509</c:v>
                </c:pt>
                <c:pt idx="3748">
                  <c:v>44509.010416666664</c:v>
                </c:pt>
                <c:pt idx="3749">
                  <c:v>44509.020833333336</c:v>
                </c:pt>
                <c:pt idx="3750">
                  <c:v>44509.03125</c:v>
                </c:pt>
                <c:pt idx="3751">
                  <c:v>44509.041666666664</c:v>
                </c:pt>
                <c:pt idx="3752">
                  <c:v>44509.052083333336</c:v>
                </c:pt>
                <c:pt idx="3753">
                  <c:v>44509.0625</c:v>
                </c:pt>
                <c:pt idx="3754">
                  <c:v>44509.072916666664</c:v>
                </c:pt>
                <c:pt idx="3755">
                  <c:v>44509.083333333336</c:v>
                </c:pt>
                <c:pt idx="3756">
                  <c:v>44509.09375</c:v>
                </c:pt>
                <c:pt idx="3757">
                  <c:v>44509.104166666664</c:v>
                </c:pt>
                <c:pt idx="3758">
                  <c:v>44509.114583333336</c:v>
                </c:pt>
                <c:pt idx="3759">
                  <c:v>44509.125</c:v>
                </c:pt>
                <c:pt idx="3760">
                  <c:v>44509.135416666664</c:v>
                </c:pt>
                <c:pt idx="3761">
                  <c:v>44509.145833333336</c:v>
                </c:pt>
                <c:pt idx="3762">
                  <c:v>44509.15625</c:v>
                </c:pt>
                <c:pt idx="3763">
                  <c:v>44509.166666666664</c:v>
                </c:pt>
                <c:pt idx="3764">
                  <c:v>44509.177083333336</c:v>
                </c:pt>
                <c:pt idx="3765">
                  <c:v>44509.1875</c:v>
                </c:pt>
                <c:pt idx="3766">
                  <c:v>44509.197916666664</c:v>
                </c:pt>
                <c:pt idx="3767">
                  <c:v>44509.208333333336</c:v>
                </c:pt>
                <c:pt idx="3768">
                  <c:v>44509.21875</c:v>
                </c:pt>
                <c:pt idx="3769">
                  <c:v>44509.229166666664</c:v>
                </c:pt>
                <c:pt idx="3770">
                  <c:v>44509.239583333336</c:v>
                </c:pt>
                <c:pt idx="3771">
                  <c:v>44509.25</c:v>
                </c:pt>
                <c:pt idx="3772">
                  <c:v>44509.260416666664</c:v>
                </c:pt>
                <c:pt idx="3773">
                  <c:v>44509.270833333336</c:v>
                </c:pt>
                <c:pt idx="3774">
                  <c:v>44509.28125</c:v>
                </c:pt>
                <c:pt idx="3775">
                  <c:v>44509.291666666664</c:v>
                </c:pt>
                <c:pt idx="3776">
                  <c:v>44509.302083333336</c:v>
                </c:pt>
                <c:pt idx="3777">
                  <c:v>44509.3125</c:v>
                </c:pt>
                <c:pt idx="3778">
                  <c:v>44509.322916666664</c:v>
                </c:pt>
                <c:pt idx="3779">
                  <c:v>44509.333333333336</c:v>
                </c:pt>
                <c:pt idx="3780">
                  <c:v>44509.34375</c:v>
                </c:pt>
                <c:pt idx="3781">
                  <c:v>44509.354166666664</c:v>
                </c:pt>
                <c:pt idx="3782">
                  <c:v>44509.364583333336</c:v>
                </c:pt>
                <c:pt idx="3783">
                  <c:v>44509.375</c:v>
                </c:pt>
                <c:pt idx="3784">
                  <c:v>44509.385416666664</c:v>
                </c:pt>
                <c:pt idx="3785">
                  <c:v>44509.395833333336</c:v>
                </c:pt>
                <c:pt idx="3786">
                  <c:v>44509.40625</c:v>
                </c:pt>
                <c:pt idx="3787">
                  <c:v>44509.416666666664</c:v>
                </c:pt>
                <c:pt idx="3788">
                  <c:v>44509.427083333336</c:v>
                </c:pt>
                <c:pt idx="3789">
                  <c:v>44509.4375</c:v>
                </c:pt>
                <c:pt idx="3790">
                  <c:v>44509.447916666664</c:v>
                </c:pt>
                <c:pt idx="3791">
                  <c:v>44509.458333333336</c:v>
                </c:pt>
                <c:pt idx="3792">
                  <c:v>44509.46875</c:v>
                </c:pt>
                <c:pt idx="3793">
                  <c:v>44509.479166666664</c:v>
                </c:pt>
                <c:pt idx="3794">
                  <c:v>44509.489583333336</c:v>
                </c:pt>
                <c:pt idx="3795">
                  <c:v>44509.5</c:v>
                </c:pt>
                <c:pt idx="3796">
                  <c:v>44509.510416666664</c:v>
                </c:pt>
                <c:pt idx="3797">
                  <c:v>44509.520833333336</c:v>
                </c:pt>
                <c:pt idx="3798">
                  <c:v>44509.53125</c:v>
                </c:pt>
                <c:pt idx="3799">
                  <c:v>44509.541666666664</c:v>
                </c:pt>
                <c:pt idx="3800">
                  <c:v>44509.552083333336</c:v>
                </c:pt>
                <c:pt idx="3801">
                  <c:v>44509.5625</c:v>
                </c:pt>
                <c:pt idx="3802">
                  <c:v>44509.572916666664</c:v>
                </c:pt>
                <c:pt idx="3803">
                  <c:v>44509.583333333336</c:v>
                </c:pt>
                <c:pt idx="3804">
                  <c:v>44509.59375</c:v>
                </c:pt>
                <c:pt idx="3805">
                  <c:v>44509.604166666664</c:v>
                </c:pt>
                <c:pt idx="3806">
                  <c:v>44509.614583333336</c:v>
                </c:pt>
                <c:pt idx="3807">
                  <c:v>44509.625</c:v>
                </c:pt>
                <c:pt idx="3808">
                  <c:v>44509.635416666664</c:v>
                </c:pt>
                <c:pt idx="3809">
                  <c:v>44509.645833333336</c:v>
                </c:pt>
                <c:pt idx="3810">
                  <c:v>44509.65625</c:v>
                </c:pt>
                <c:pt idx="3811">
                  <c:v>44509.666666666664</c:v>
                </c:pt>
                <c:pt idx="3812">
                  <c:v>44509.677083333336</c:v>
                </c:pt>
                <c:pt idx="3813">
                  <c:v>44509.6875</c:v>
                </c:pt>
                <c:pt idx="3814">
                  <c:v>44509.697916666664</c:v>
                </c:pt>
                <c:pt idx="3815">
                  <c:v>44509.708333333336</c:v>
                </c:pt>
                <c:pt idx="3816">
                  <c:v>44509.71875</c:v>
                </c:pt>
                <c:pt idx="3817">
                  <c:v>44509.729166666664</c:v>
                </c:pt>
                <c:pt idx="3818">
                  <c:v>44509.739583333336</c:v>
                </c:pt>
                <c:pt idx="3819">
                  <c:v>44509.75</c:v>
                </c:pt>
                <c:pt idx="3820">
                  <c:v>44509.760416666664</c:v>
                </c:pt>
                <c:pt idx="3821">
                  <c:v>44509.770833333336</c:v>
                </c:pt>
                <c:pt idx="3822">
                  <c:v>44509.78125</c:v>
                </c:pt>
                <c:pt idx="3823">
                  <c:v>44509.791666666664</c:v>
                </c:pt>
                <c:pt idx="3824">
                  <c:v>44509.802083333336</c:v>
                </c:pt>
                <c:pt idx="3825">
                  <c:v>44509.8125</c:v>
                </c:pt>
                <c:pt idx="3826">
                  <c:v>44509.822916666664</c:v>
                </c:pt>
                <c:pt idx="3827">
                  <c:v>44509.833333333336</c:v>
                </c:pt>
                <c:pt idx="3828">
                  <c:v>44509.84375</c:v>
                </c:pt>
                <c:pt idx="3829">
                  <c:v>44509.854166666664</c:v>
                </c:pt>
                <c:pt idx="3830">
                  <c:v>44509.864583333336</c:v>
                </c:pt>
                <c:pt idx="3831">
                  <c:v>44509.875</c:v>
                </c:pt>
                <c:pt idx="3832">
                  <c:v>44509.885416666664</c:v>
                </c:pt>
                <c:pt idx="3833">
                  <c:v>44509.895833333336</c:v>
                </c:pt>
                <c:pt idx="3834">
                  <c:v>44509.90625</c:v>
                </c:pt>
                <c:pt idx="3835">
                  <c:v>44509.916666666664</c:v>
                </c:pt>
                <c:pt idx="3836">
                  <c:v>44509.927083333336</c:v>
                </c:pt>
                <c:pt idx="3837">
                  <c:v>44509.9375</c:v>
                </c:pt>
                <c:pt idx="3838">
                  <c:v>44509.947916666664</c:v>
                </c:pt>
                <c:pt idx="3839">
                  <c:v>44509.958333333336</c:v>
                </c:pt>
                <c:pt idx="3840">
                  <c:v>44509.96875</c:v>
                </c:pt>
                <c:pt idx="3841">
                  <c:v>44509.979166666664</c:v>
                </c:pt>
                <c:pt idx="3842">
                  <c:v>44509.989583333336</c:v>
                </c:pt>
                <c:pt idx="3843">
                  <c:v>44510</c:v>
                </c:pt>
                <c:pt idx="3844">
                  <c:v>44510.010416666664</c:v>
                </c:pt>
                <c:pt idx="3845">
                  <c:v>44510.020833333336</c:v>
                </c:pt>
                <c:pt idx="3846">
                  <c:v>44510.03125</c:v>
                </c:pt>
                <c:pt idx="3847">
                  <c:v>44510.041666666664</c:v>
                </c:pt>
                <c:pt idx="3848">
                  <c:v>44510.052083333336</c:v>
                </c:pt>
                <c:pt idx="3849">
                  <c:v>44510.0625</c:v>
                </c:pt>
                <c:pt idx="3850">
                  <c:v>44510.072916666664</c:v>
                </c:pt>
                <c:pt idx="3851">
                  <c:v>44510.083333333336</c:v>
                </c:pt>
                <c:pt idx="3852">
                  <c:v>44510.09375</c:v>
                </c:pt>
                <c:pt idx="3853">
                  <c:v>44510.104166666664</c:v>
                </c:pt>
                <c:pt idx="3854">
                  <c:v>44510.114583333336</c:v>
                </c:pt>
                <c:pt idx="3855">
                  <c:v>44510.125</c:v>
                </c:pt>
                <c:pt idx="3856">
                  <c:v>44510.135416666664</c:v>
                </c:pt>
                <c:pt idx="3857">
                  <c:v>44510.145833333336</c:v>
                </c:pt>
                <c:pt idx="3858">
                  <c:v>44510.15625</c:v>
                </c:pt>
                <c:pt idx="3859">
                  <c:v>44510.166666666664</c:v>
                </c:pt>
                <c:pt idx="3860">
                  <c:v>44510.177083333336</c:v>
                </c:pt>
                <c:pt idx="3861">
                  <c:v>44510.1875</c:v>
                </c:pt>
                <c:pt idx="3862">
                  <c:v>44510.197916666664</c:v>
                </c:pt>
                <c:pt idx="3863">
                  <c:v>44510.208333333336</c:v>
                </c:pt>
                <c:pt idx="3864">
                  <c:v>44510.21875</c:v>
                </c:pt>
                <c:pt idx="3865">
                  <c:v>44510.229166666664</c:v>
                </c:pt>
                <c:pt idx="3866">
                  <c:v>44510.239583333336</c:v>
                </c:pt>
                <c:pt idx="3867">
                  <c:v>44510.25</c:v>
                </c:pt>
                <c:pt idx="3868">
                  <c:v>44510.260416666664</c:v>
                </c:pt>
                <c:pt idx="3869">
                  <c:v>44510.270833333336</c:v>
                </c:pt>
                <c:pt idx="3870">
                  <c:v>44510.28125</c:v>
                </c:pt>
                <c:pt idx="3871">
                  <c:v>44510.291666666664</c:v>
                </c:pt>
                <c:pt idx="3872">
                  <c:v>44510.302083333336</c:v>
                </c:pt>
                <c:pt idx="3873">
                  <c:v>44510.3125</c:v>
                </c:pt>
                <c:pt idx="3874">
                  <c:v>44510.322916666664</c:v>
                </c:pt>
                <c:pt idx="3875">
                  <c:v>44510.333333333336</c:v>
                </c:pt>
                <c:pt idx="3876">
                  <c:v>44510.34375</c:v>
                </c:pt>
                <c:pt idx="3877">
                  <c:v>44510.354166666664</c:v>
                </c:pt>
                <c:pt idx="3878">
                  <c:v>44510.364583333336</c:v>
                </c:pt>
                <c:pt idx="3879">
                  <c:v>44510.375</c:v>
                </c:pt>
                <c:pt idx="3880">
                  <c:v>44510.385416666664</c:v>
                </c:pt>
                <c:pt idx="3881">
                  <c:v>44510.395833333336</c:v>
                </c:pt>
                <c:pt idx="3882">
                  <c:v>44510.40625</c:v>
                </c:pt>
                <c:pt idx="3883">
                  <c:v>44510.416666666664</c:v>
                </c:pt>
                <c:pt idx="3884">
                  <c:v>44510.427083333336</c:v>
                </c:pt>
                <c:pt idx="3885">
                  <c:v>44510.4375</c:v>
                </c:pt>
                <c:pt idx="3886">
                  <c:v>44510.447916666664</c:v>
                </c:pt>
                <c:pt idx="3887">
                  <c:v>44510.458333333336</c:v>
                </c:pt>
                <c:pt idx="3888">
                  <c:v>44510.46875</c:v>
                </c:pt>
                <c:pt idx="3889">
                  <c:v>44510.479166666664</c:v>
                </c:pt>
                <c:pt idx="3890">
                  <c:v>44510.489583333336</c:v>
                </c:pt>
                <c:pt idx="3891">
                  <c:v>44510.5</c:v>
                </c:pt>
                <c:pt idx="3892">
                  <c:v>44510.510416666664</c:v>
                </c:pt>
                <c:pt idx="3893">
                  <c:v>44510.520833333336</c:v>
                </c:pt>
                <c:pt idx="3894">
                  <c:v>44510.53125</c:v>
                </c:pt>
                <c:pt idx="3895">
                  <c:v>44510.541666666664</c:v>
                </c:pt>
                <c:pt idx="3896">
                  <c:v>44510.552083333336</c:v>
                </c:pt>
                <c:pt idx="3897">
                  <c:v>44510.5625</c:v>
                </c:pt>
                <c:pt idx="3898">
                  <c:v>44510.572916666664</c:v>
                </c:pt>
                <c:pt idx="3899">
                  <c:v>44510.583333333336</c:v>
                </c:pt>
                <c:pt idx="3900">
                  <c:v>44510.59375</c:v>
                </c:pt>
                <c:pt idx="3901">
                  <c:v>44510.604166666664</c:v>
                </c:pt>
                <c:pt idx="3902">
                  <c:v>44510.614583333336</c:v>
                </c:pt>
                <c:pt idx="3903">
                  <c:v>44510.625</c:v>
                </c:pt>
                <c:pt idx="3904">
                  <c:v>44510.635416666664</c:v>
                </c:pt>
                <c:pt idx="3905">
                  <c:v>44510.645833333336</c:v>
                </c:pt>
                <c:pt idx="3906">
                  <c:v>44510.65625</c:v>
                </c:pt>
                <c:pt idx="3907">
                  <c:v>44510.666666666664</c:v>
                </c:pt>
                <c:pt idx="3908">
                  <c:v>44510.677083333336</c:v>
                </c:pt>
                <c:pt idx="3909">
                  <c:v>44510.6875</c:v>
                </c:pt>
                <c:pt idx="3910">
                  <c:v>44510.697916666664</c:v>
                </c:pt>
                <c:pt idx="3911">
                  <c:v>44510.708333333336</c:v>
                </c:pt>
                <c:pt idx="3912">
                  <c:v>44510.71875</c:v>
                </c:pt>
                <c:pt idx="3913">
                  <c:v>44510.729166666664</c:v>
                </c:pt>
                <c:pt idx="3914">
                  <c:v>44510.739583333336</c:v>
                </c:pt>
                <c:pt idx="3915">
                  <c:v>44510.75</c:v>
                </c:pt>
                <c:pt idx="3916">
                  <c:v>44510.760416666664</c:v>
                </c:pt>
                <c:pt idx="3917">
                  <c:v>44510.770833333336</c:v>
                </c:pt>
                <c:pt idx="3918">
                  <c:v>44510.78125</c:v>
                </c:pt>
                <c:pt idx="3919">
                  <c:v>44510.791666666664</c:v>
                </c:pt>
                <c:pt idx="3920">
                  <c:v>44510.802083333336</c:v>
                </c:pt>
                <c:pt idx="3921">
                  <c:v>44510.8125</c:v>
                </c:pt>
                <c:pt idx="3922">
                  <c:v>44510.822916666664</c:v>
                </c:pt>
                <c:pt idx="3923">
                  <c:v>44510.833333333336</c:v>
                </c:pt>
                <c:pt idx="3924">
                  <c:v>44510.84375</c:v>
                </c:pt>
                <c:pt idx="3925">
                  <c:v>44510.854166666664</c:v>
                </c:pt>
                <c:pt idx="3926">
                  <c:v>44510.864583333336</c:v>
                </c:pt>
                <c:pt idx="3927">
                  <c:v>44510.875</c:v>
                </c:pt>
                <c:pt idx="3928">
                  <c:v>44510.885416666664</c:v>
                </c:pt>
                <c:pt idx="3929">
                  <c:v>44510.895833333336</c:v>
                </c:pt>
                <c:pt idx="3930">
                  <c:v>44510.90625</c:v>
                </c:pt>
                <c:pt idx="3931">
                  <c:v>44510.916666666664</c:v>
                </c:pt>
                <c:pt idx="3932">
                  <c:v>44510.927083333336</c:v>
                </c:pt>
                <c:pt idx="3933">
                  <c:v>44510.9375</c:v>
                </c:pt>
                <c:pt idx="3934">
                  <c:v>44510.947916666664</c:v>
                </c:pt>
                <c:pt idx="3935">
                  <c:v>44510.958333333336</c:v>
                </c:pt>
                <c:pt idx="3936">
                  <c:v>44510.96875</c:v>
                </c:pt>
                <c:pt idx="3937">
                  <c:v>44510.979166666664</c:v>
                </c:pt>
                <c:pt idx="3938">
                  <c:v>44510.989583333336</c:v>
                </c:pt>
                <c:pt idx="3939">
                  <c:v>44511</c:v>
                </c:pt>
                <c:pt idx="3940">
                  <c:v>44511.010416666664</c:v>
                </c:pt>
                <c:pt idx="3941">
                  <c:v>44511.020833333336</c:v>
                </c:pt>
                <c:pt idx="3942">
                  <c:v>44511.03125</c:v>
                </c:pt>
                <c:pt idx="3943">
                  <c:v>44511.041666666664</c:v>
                </c:pt>
                <c:pt idx="3944">
                  <c:v>44511.052083333336</c:v>
                </c:pt>
                <c:pt idx="3945">
                  <c:v>44511.0625</c:v>
                </c:pt>
                <c:pt idx="3946">
                  <c:v>44511.072916666664</c:v>
                </c:pt>
                <c:pt idx="3947">
                  <c:v>44511.083333333336</c:v>
                </c:pt>
                <c:pt idx="3948">
                  <c:v>44511.09375</c:v>
                </c:pt>
                <c:pt idx="3949">
                  <c:v>44511.104166666664</c:v>
                </c:pt>
                <c:pt idx="3950">
                  <c:v>44511.114583333336</c:v>
                </c:pt>
                <c:pt idx="3951">
                  <c:v>44511.125</c:v>
                </c:pt>
                <c:pt idx="3952">
                  <c:v>44511.135416666664</c:v>
                </c:pt>
                <c:pt idx="3953">
                  <c:v>44511.145833333336</c:v>
                </c:pt>
                <c:pt idx="3954">
                  <c:v>44511.15625</c:v>
                </c:pt>
                <c:pt idx="3955">
                  <c:v>44511.166666666664</c:v>
                </c:pt>
                <c:pt idx="3956">
                  <c:v>44511.177083333336</c:v>
                </c:pt>
                <c:pt idx="3957">
                  <c:v>44511.1875</c:v>
                </c:pt>
                <c:pt idx="3958">
                  <c:v>44511.197916666664</c:v>
                </c:pt>
                <c:pt idx="3959">
                  <c:v>44511.208333333336</c:v>
                </c:pt>
                <c:pt idx="3960">
                  <c:v>44511.21875</c:v>
                </c:pt>
                <c:pt idx="3961">
                  <c:v>44511.229166666664</c:v>
                </c:pt>
                <c:pt idx="3962">
                  <c:v>44511.239583333336</c:v>
                </c:pt>
                <c:pt idx="3963">
                  <c:v>44511.25</c:v>
                </c:pt>
                <c:pt idx="3964">
                  <c:v>44511.260416666664</c:v>
                </c:pt>
                <c:pt idx="3965">
                  <c:v>44511.270833333336</c:v>
                </c:pt>
                <c:pt idx="3966">
                  <c:v>44511.28125</c:v>
                </c:pt>
                <c:pt idx="3967">
                  <c:v>44511.291666666664</c:v>
                </c:pt>
                <c:pt idx="3968">
                  <c:v>44511.302083333336</c:v>
                </c:pt>
                <c:pt idx="3969">
                  <c:v>44511.3125</c:v>
                </c:pt>
                <c:pt idx="3970">
                  <c:v>44511.322916666664</c:v>
                </c:pt>
                <c:pt idx="3971">
                  <c:v>44511.333333333336</c:v>
                </c:pt>
                <c:pt idx="3972">
                  <c:v>44511.34375</c:v>
                </c:pt>
                <c:pt idx="3973">
                  <c:v>44511.354166666664</c:v>
                </c:pt>
                <c:pt idx="3974">
                  <c:v>44511.364583333336</c:v>
                </c:pt>
                <c:pt idx="3975">
                  <c:v>44511.375</c:v>
                </c:pt>
                <c:pt idx="3976">
                  <c:v>44511.385416666664</c:v>
                </c:pt>
                <c:pt idx="3977">
                  <c:v>44511.395833333336</c:v>
                </c:pt>
                <c:pt idx="3978">
                  <c:v>44511.40625</c:v>
                </c:pt>
                <c:pt idx="3979">
                  <c:v>44511.416666666664</c:v>
                </c:pt>
                <c:pt idx="3980">
                  <c:v>44511.427083333336</c:v>
                </c:pt>
                <c:pt idx="3981">
                  <c:v>44511.4375</c:v>
                </c:pt>
                <c:pt idx="3982">
                  <c:v>44511.447916666664</c:v>
                </c:pt>
                <c:pt idx="3983">
                  <c:v>44511.458333333336</c:v>
                </c:pt>
                <c:pt idx="3984">
                  <c:v>44511.46875</c:v>
                </c:pt>
                <c:pt idx="3985">
                  <c:v>44511.479166666664</c:v>
                </c:pt>
                <c:pt idx="3986">
                  <c:v>44511.489583333336</c:v>
                </c:pt>
                <c:pt idx="3987">
                  <c:v>44511.5</c:v>
                </c:pt>
                <c:pt idx="3988">
                  <c:v>44511.510416666664</c:v>
                </c:pt>
                <c:pt idx="3989">
                  <c:v>44511.520833333336</c:v>
                </c:pt>
                <c:pt idx="3990">
                  <c:v>44511.53125</c:v>
                </c:pt>
                <c:pt idx="3991">
                  <c:v>44511.541666666664</c:v>
                </c:pt>
                <c:pt idx="3992">
                  <c:v>44511.552083333336</c:v>
                </c:pt>
                <c:pt idx="3993">
                  <c:v>44511.5625</c:v>
                </c:pt>
                <c:pt idx="3994">
                  <c:v>44511.572916666664</c:v>
                </c:pt>
                <c:pt idx="3995">
                  <c:v>44511.583333333336</c:v>
                </c:pt>
                <c:pt idx="3996">
                  <c:v>44511.59375</c:v>
                </c:pt>
                <c:pt idx="3997">
                  <c:v>44511.604166666664</c:v>
                </c:pt>
                <c:pt idx="3998">
                  <c:v>44511.614583333336</c:v>
                </c:pt>
                <c:pt idx="3999">
                  <c:v>44511.625</c:v>
                </c:pt>
                <c:pt idx="4000">
                  <c:v>44511.635416666664</c:v>
                </c:pt>
                <c:pt idx="4001">
                  <c:v>44511.645833333336</c:v>
                </c:pt>
                <c:pt idx="4002">
                  <c:v>44511.65625</c:v>
                </c:pt>
                <c:pt idx="4003">
                  <c:v>44511.666666666664</c:v>
                </c:pt>
                <c:pt idx="4004">
                  <c:v>44511.677083333336</c:v>
                </c:pt>
                <c:pt idx="4005">
                  <c:v>44511.6875</c:v>
                </c:pt>
                <c:pt idx="4006">
                  <c:v>44511.697916666664</c:v>
                </c:pt>
                <c:pt idx="4007">
                  <c:v>44511.708333333336</c:v>
                </c:pt>
                <c:pt idx="4008">
                  <c:v>44511.71875</c:v>
                </c:pt>
                <c:pt idx="4009">
                  <c:v>44511.729166666664</c:v>
                </c:pt>
                <c:pt idx="4010">
                  <c:v>44511.739583333336</c:v>
                </c:pt>
                <c:pt idx="4011">
                  <c:v>44511.75</c:v>
                </c:pt>
                <c:pt idx="4012">
                  <c:v>44511.760416666664</c:v>
                </c:pt>
                <c:pt idx="4013">
                  <c:v>44511.770833333336</c:v>
                </c:pt>
                <c:pt idx="4014">
                  <c:v>44511.78125</c:v>
                </c:pt>
                <c:pt idx="4015">
                  <c:v>44511.791666666664</c:v>
                </c:pt>
                <c:pt idx="4016">
                  <c:v>44511.802083333336</c:v>
                </c:pt>
                <c:pt idx="4017">
                  <c:v>44511.8125</c:v>
                </c:pt>
                <c:pt idx="4018">
                  <c:v>44511.822916666664</c:v>
                </c:pt>
                <c:pt idx="4019">
                  <c:v>44511.833333333336</c:v>
                </c:pt>
                <c:pt idx="4020">
                  <c:v>44511.84375</c:v>
                </c:pt>
                <c:pt idx="4021">
                  <c:v>44511.854166666664</c:v>
                </c:pt>
                <c:pt idx="4022">
                  <c:v>44511.864583333336</c:v>
                </c:pt>
                <c:pt idx="4023">
                  <c:v>44511.875</c:v>
                </c:pt>
                <c:pt idx="4024">
                  <c:v>44511.885416666664</c:v>
                </c:pt>
                <c:pt idx="4025">
                  <c:v>44511.895833333336</c:v>
                </c:pt>
                <c:pt idx="4026">
                  <c:v>44511.90625</c:v>
                </c:pt>
                <c:pt idx="4027">
                  <c:v>44511.916666666664</c:v>
                </c:pt>
                <c:pt idx="4028">
                  <c:v>44511.927083333336</c:v>
                </c:pt>
                <c:pt idx="4029">
                  <c:v>44511.9375</c:v>
                </c:pt>
                <c:pt idx="4030">
                  <c:v>44511.947916666664</c:v>
                </c:pt>
                <c:pt idx="4031">
                  <c:v>44511.958333333336</c:v>
                </c:pt>
                <c:pt idx="4032">
                  <c:v>44511.96875</c:v>
                </c:pt>
                <c:pt idx="4033">
                  <c:v>44511.979166666664</c:v>
                </c:pt>
                <c:pt idx="4034">
                  <c:v>44511.989583333336</c:v>
                </c:pt>
                <c:pt idx="4035">
                  <c:v>44512</c:v>
                </c:pt>
                <c:pt idx="4036">
                  <c:v>44512.010416666664</c:v>
                </c:pt>
                <c:pt idx="4037">
                  <c:v>44512.020833333336</c:v>
                </c:pt>
                <c:pt idx="4038">
                  <c:v>44512.03125</c:v>
                </c:pt>
                <c:pt idx="4039">
                  <c:v>44512.041666666664</c:v>
                </c:pt>
                <c:pt idx="4040">
                  <c:v>44512.052083333336</c:v>
                </c:pt>
                <c:pt idx="4041">
                  <c:v>44512.0625</c:v>
                </c:pt>
                <c:pt idx="4042">
                  <c:v>44512.072916666664</c:v>
                </c:pt>
                <c:pt idx="4043">
                  <c:v>44512.083333333336</c:v>
                </c:pt>
                <c:pt idx="4044">
                  <c:v>44512.09375</c:v>
                </c:pt>
                <c:pt idx="4045">
                  <c:v>44512.104166666664</c:v>
                </c:pt>
                <c:pt idx="4046">
                  <c:v>44512.114583333336</c:v>
                </c:pt>
                <c:pt idx="4047">
                  <c:v>44512.125</c:v>
                </c:pt>
                <c:pt idx="4048">
                  <c:v>44512.135416666664</c:v>
                </c:pt>
                <c:pt idx="4049">
                  <c:v>44512.145833333336</c:v>
                </c:pt>
                <c:pt idx="4050">
                  <c:v>44512.15625</c:v>
                </c:pt>
                <c:pt idx="4051">
                  <c:v>44512.166666666664</c:v>
                </c:pt>
                <c:pt idx="4052">
                  <c:v>44512.177083333336</c:v>
                </c:pt>
                <c:pt idx="4053">
                  <c:v>44512.1875</c:v>
                </c:pt>
                <c:pt idx="4054">
                  <c:v>44512.197916666664</c:v>
                </c:pt>
                <c:pt idx="4055">
                  <c:v>44512.208333333336</c:v>
                </c:pt>
                <c:pt idx="4056">
                  <c:v>44512.21875</c:v>
                </c:pt>
                <c:pt idx="4057">
                  <c:v>44512.229166666664</c:v>
                </c:pt>
                <c:pt idx="4058">
                  <c:v>44512.239583333336</c:v>
                </c:pt>
                <c:pt idx="4059">
                  <c:v>44512.25</c:v>
                </c:pt>
                <c:pt idx="4060">
                  <c:v>44512.260416666664</c:v>
                </c:pt>
                <c:pt idx="4061">
                  <c:v>44512.270833333336</c:v>
                </c:pt>
                <c:pt idx="4062">
                  <c:v>44512.28125</c:v>
                </c:pt>
                <c:pt idx="4063">
                  <c:v>44512.291666666664</c:v>
                </c:pt>
                <c:pt idx="4064">
                  <c:v>44512.302083333336</c:v>
                </c:pt>
                <c:pt idx="4065">
                  <c:v>44512.3125</c:v>
                </c:pt>
                <c:pt idx="4066">
                  <c:v>44512.322916666664</c:v>
                </c:pt>
                <c:pt idx="4067">
                  <c:v>44512.333333333336</c:v>
                </c:pt>
                <c:pt idx="4068">
                  <c:v>44512.34375</c:v>
                </c:pt>
                <c:pt idx="4069">
                  <c:v>44512.354166666664</c:v>
                </c:pt>
                <c:pt idx="4070">
                  <c:v>44512.364583333336</c:v>
                </c:pt>
                <c:pt idx="4071">
                  <c:v>44512.375</c:v>
                </c:pt>
                <c:pt idx="4072">
                  <c:v>44512.385416666664</c:v>
                </c:pt>
                <c:pt idx="4073">
                  <c:v>44512.395833333336</c:v>
                </c:pt>
                <c:pt idx="4074">
                  <c:v>44512.40625</c:v>
                </c:pt>
                <c:pt idx="4075">
                  <c:v>44512.416666666664</c:v>
                </c:pt>
                <c:pt idx="4076">
                  <c:v>44512.427083333336</c:v>
                </c:pt>
                <c:pt idx="4077">
                  <c:v>44512.4375</c:v>
                </c:pt>
                <c:pt idx="4078">
                  <c:v>44512.447916666664</c:v>
                </c:pt>
                <c:pt idx="4079">
                  <c:v>44512.458333333336</c:v>
                </c:pt>
                <c:pt idx="4080">
                  <c:v>44512.46875</c:v>
                </c:pt>
                <c:pt idx="4081">
                  <c:v>44512.479166666664</c:v>
                </c:pt>
                <c:pt idx="4082">
                  <c:v>44512.489583333336</c:v>
                </c:pt>
                <c:pt idx="4083">
                  <c:v>44512.5</c:v>
                </c:pt>
                <c:pt idx="4084">
                  <c:v>44512.510416666664</c:v>
                </c:pt>
                <c:pt idx="4085">
                  <c:v>44512.520833333336</c:v>
                </c:pt>
                <c:pt idx="4086">
                  <c:v>44512.53125</c:v>
                </c:pt>
                <c:pt idx="4087">
                  <c:v>44512.541666666664</c:v>
                </c:pt>
                <c:pt idx="4088">
                  <c:v>44512.552083333336</c:v>
                </c:pt>
                <c:pt idx="4089">
                  <c:v>44512.5625</c:v>
                </c:pt>
                <c:pt idx="4090">
                  <c:v>44512.572916666664</c:v>
                </c:pt>
                <c:pt idx="4091">
                  <c:v>44512.583333333336</c:v>
                </c:pt>
                <c:pt idx="4092">
                  <c:v>44512.59375</c:v>
                </c:pt>
                <c:pt idx="4093">
                  <c:v>44512.604166666664</c:v>
                </c:pt>
                <c:pt idx="4094">
                  <c:v>44512.614583333336</c:v>
                </c:pt>
                <c:pt idx="4095">
                  <c:v>44512.625</c:v>
                </c:pt>
                <c:pt idx="4096">
                  <c:v>44512.635416666664</c:v>
                </c:pt>
                <c:pt idx="4097">
                  <c:v>44512.645833333336</c:v>
                </c:pt>
                <c:pt idx="4098">
                  <c:v>44512.65625</c:v>
                </c:pt>
                <c:pt idx="4099">
                  <c:v>44512.666666666664</c:v>
                </c:pt>
                <c:pt idx="4100">
                  <c:v>44512.677083333336</c:v>
                </c:pt>
                <c:pt idx="4101">
                  <c:v>44512.6875</c:v>
                </c:pt>
                <c:pt idx="4102">
                  <c:v>44512.697916666664</c:v>
                </c:pt>
                <c:pt idx="4103">
                  <c:v>44512.708333333336</c:v>
                </c:pt>
                <c:pt idx="4104">
                  <c:v>44512.71875</c:v>
                </c:pt>
                <c:pt idx="4105">
                  <c:v>44512.729166666664</c:v>
                </c:pt>
                <c:pt idx="4106">
                  <c:v>44512.739583333336</c:v>
                </c:pt>
                <c:pt idx="4107">
                  <c:v>44512.75</c:v>
                </c:pt>
                <c:pt idx="4108">
                  <c:v>44512.760416666664</c:v>
                </c:pt>
                <c:pt idx="4109">
                  <c:v>44512.770833333336</c:v>
                </c:pt>
                <c:pt idx="4110">
                  <c:v>44512.78125</c:v>
                </c:pt>
                <c:pt idx="4111">
                  <c:v>44512.791666666664</c:v>
                </c:pt>
                <c:pt idx="4112">
                  <c:v>44512.802083333336</c:v>
                </c:pt>
                <c:pt idx="4113">
                  <c:v>44512.8125</c:v>
                </c:pt>
                <c:pt idx="4114">
                  <c:v>44512.822916666664</c:v>
                </c:pt>
                <c:pt idx="4115">
                  <c:v>44512.833333333336</c:v>
                </c:pt>
                <c:pt idx="4116">
                  <c:v>44512.84375</c:v>
                </c:pt>
                <c:pt idx="4117">
                  <c:v>44512.854166666664</c:v>
                </c:pt>
                <c:pt idx="4118">
                  <c:v>44512.864583333336</c:v>
                </c:pt>
                <c:pt idx="4119">
                  <c:v>44512.875</c:v>
                </c:pt>
                <c:pt idx="4120">
                  <c:v>44512.885416666664</c:v>
                </c:pt>
                <c:pt idx="4121">
                  <c:v>44512.895833333336</c:v>
                </c:pt>
                <c:pt idx="4122">
                  <c:v>44512.90625</c:v>
                </c:pt>
                <c:pt idx="4123">
                  <c:v>44512.916666666664</c:v>
                </c:pt>
                <c:pt idx="4124">
                  <c:v>44512.927083333336</c:v>
                </c:pt>
                <c:pt idx="4125">
                  <c:v>44512.9375</c:v>
                </c:pt>
                <c:pt idx="4126">
                  <c:v>44512.947916666664</c:v>
                </c:pt>
                <c:pt idx="4127">
                  <c:v>44512.958333333336</c:v>
                </c:pt>
                <c:pt idx="4128">
                  <c:v>44512.96875</c:v>
                </c:pt>
                <c:pt idx="4129">
                  <c:v>44512.979166666664</c:v>
                </c:pt>
                <c:pt idx="4130">
                  <c:v>44512.989583333336</c:v>
                </c:pt>
                <c:pt idx="4131">
                  <c:v>44513</c:v>
                </c:pt>
                <c:pt idx="4132">
                  <c:v>44513.010416666664</c:v>
                </c:pt>
                <c:pt idx="4133">
                  <c:v>44513.020833333336</c:v>
                </c:pt>
                <c:pt idx="4134">
                  <c:v>44513.03125</c:v>
                </c:pt>
                <c:pt idx="4135">
                  <c:v>44513.041666666664</c:v>
                </c:pt>
                <c:pt idx="4136">
                  <c:v>44513.052083333336</c:v>
                </c:pt>
                <c:pt idx="4137">
                  <c:v>44513.0625</c:v>
                </c:pt>
                <c:pt idx="4138">
                  <c:v>44513.072916666664</c:v>
                </c:pt>
                <c:pt idx="4139">
                  <c:v>44513.083333333336</c:v>
                </c:pt>
                <c:pt idx="4140">
                  <c:v>44513.09375</c:v>
                </c:pt>
                <c:pt idx="4141">
                  <c:v>44513.104166666664</c:v>
                </c:pt>
                <c:pt idx="4142">
                  <c:v>44513.114583333336</c:v>
                </c:pt>
                <c:pt idx="4143">
                  <c:v>44513.125</c:v>
                </c:pt>
                <c:pt idx="4144">
                  <c:v>44513.135416666664</c:v>
                </c:pt>
                <c:pt idx="4145">
                  <c:v>44513.145833333336</c:v>
                </c:pt>
                <c:pt idx="4146">
                  <c:v>44513.15625</c:v>
                </c:pt>
                <c:pt idx="4147">
                  <c:v>44513.166666666664</c:v>
                </c:pt>
                <c:pt idx="4148">
                  <c:v>44513.177083333336</c:v>
                </c:pt>
                <c:pt idx="4149">
                  <c:v>44513.1875</c:v>
                </c:pt>
                <c:pt idx="4150">
                  <c:v>44513.197916666664</c:v>
                </c:pt>
                <c:pt idx="4151">
                  <c:v>44513.208333333336</c:v>
                </c:pt>
                <c:pt idx="4152">
                  <c:v>44513.21875</c:v>
                </c:pt>
                <c:pt idx="4153">
                  <c:v>44513.229166666664</c:v>
                </c:pt>
                <c:pt idx="4154">
                  <c:v>44513.239583333336</c:v>
                </c:pt>
                <c:pt idx="4155">
                  <c:v>44513.25</c:v>
                </c:pt>
                <c:pt idx="4156">
                  <c:v>44513.260416666664</c:v>
                </c:pt>
                <c:pt idx="4157">
                  <c:v>44513.270833333336</c:v>
                </c:pt>
                <c:pt idx="4158">
                  <c:v>44513.28125</c:v>
                </c:pt>
                <c:pt idx="4159">
                  <c:v>44513.291666666664</c:v>
                </c:pt>
                <c:pt idx="4160">
                  <c:v>44513.302083333336</c:v>
                </c:pt>
                <c:pt idx="4161">
                  <c:v>44513.3125</c:v>
                </c:pt>
                <c:pt idx="4162">
                  <c:v>44513.322916666664</c:v>
                </c:pt>
                <c:pt idx="4163">
                  <c:v>44513.333333333336</c:v>
                </c:pt>
                <c:pt idx="4164">
                  <c:v>44513.34375</c:v>
                </c:pt>
                <c:pt idx="4165">
                  <c:v>44513.354166666664</c:v>
                </c:pt>
                <c:pt idx="4166">
                  <c:v>44513.364583333336</c:v>
                </c:pt>
                <c:pt idx="4167">
                  <c:v>44513.375</c:v>
                </c:pt>
                <c:pt idx="4168">
                  <c:v>44513.385416666664</c:v>
                </c:pt>
                <c:pt idx="4169">
                  <c:v>44513.395833333336</c:v>
                </c:pt>
                <c:pt idx="4170">
                  <c:v>44513.40625</c:v>
                </c:pt>
                <c:pt idx="4171">
                  <c:v>44513.416666666664</c:v>
                </c:pt>
                <c:pt idx="4172">
                  <c:v>44513.427083333336</c:v>
                </c:pt>
                <c:pt idx="4173">
                  <c:v>44513.4375</c:v>
                </c:pt>
                <c:pt idx="4174">
                  <c:v>44513.447916666664</c:v>
                </c:pt>
                <c:pt idx="4175">
                  <c:v>44513.458333333336</c:v>
                </c:pt>
                <c:pt idx="4176">
                  <c:v>44513.46875</c:v>
                </c:pt>
                <c:pt idx="4177">
                  <c:v>44513.479166666664</c:v>
                </c:pt>
                <c:pt idx="4178">
                  <c:v>44513.489583333336</c:v>
                </c:pt>
                <c:pt idx="4179">
                  <c:v>44513.5</c:v>
                </c:pt>
                <c:pt idx="4180">
                  <c:v>44513.510416666664</c:v>
                </c:pt>
                <c:pt idx="4181">
                  <c:v>44513.520833333336</c:v>
                </c:pt>
                <c:pt idx="4182">
                  <c:v>44513.53125</c:v>
                </c:pt>
                <c:pt idx="4183">
                  <c:v>44513.541666666664</c:v>
                </c:pt>
                <c:pt idx="4184">
                  <c:v>44513.552083333336</c:v>
                </c:pt>
                <c:pt idx="4185">
                  <c:v>44513.5625</c:v>
                </c:pt>
                <c:pt idx="4186">
                  <c:v>44513.572916666664</c:v>
                </c:pt>
                <c:pt idx="4187">
                  <c:v>44513.583333333336</c:v>
                </c:pt>
                <c:pt idx="4188">
                  <c:v>44513.59375</c:v>
                </c:pt>
                <c:pt idx="4189">
                  <c:v>44513.604166666664</c:v>
                </c:pt>
                <c:pt idx="4190">
                  <c:v>44513.614583333336</c:v>
                </c:pt>
                <c:pt idx="4191">
                  <c:v>44513.625</c:v>
                </c:pt>
                <c:pt idx="4192">
                  <c:v>44513.635416666664</c:v>
                </c:pt>
                <c:pt idx="4193">
                  <c:v>44513.645833333336</c:v>
                </c:pt>
                <c:pt idx="4194">
                  <c:v>44513.65625</c:v>
                </c:pt>
                <c:pt idx="4195">
                  <c:v>44513.666666666664</c:v>
                </c:pt>
                <c:pt idx="4196">
                  <c:v>44513.677083333336</c:v>
                </c:pt>
                <c:pt idx="4197">
                  <c:v>44513.6875</c:v>
                </c:pt>
                <c:pt idx="4198">
                  <c:v>44513.697916666664</c:v>
                </c:pt>
                <c:pt idx="4199">
                  <c:v>44513.708333333336</c:v>
                </c:pt>
                <c:pt idx="4200">
                  <c:v>44513.71875</c:v>
                </c:pt>
                <c:pt idx="4201">
                  <c:v>44513.729166666664</c:v>
                </c:pt>
                <c:pt idx="4202">
                  <c:v>44513.739583333336</c:v>
                </c:pt>
                <c:pt idx="4203">
                  <c:v>44513.75</c:v>
                </c:pt>
                <c:pt idx="4204">
                  <c:v>44513.760416666664</c:v>
                </c:pt>
                <c:pt idx="4205">
                  <c:v>44513.770833333336</c:v>
                </c:pt>
                <c:pt idx="4206">
                  <c:v>44513.78125</c:v>
                </c:pt>
                <c:pt idx="4207">
                  <c:v>44513.791666666664</c:v>
                </c:pt>
                <c:pt idx="4208">
                  <c:v>44513.802083333336</c:v>
                </c:pt>
                <c:pt idx="4209">
                  <c:v>44513.8125</c:v>
                </c:pt>
                <c:pt idx="4210">
                  <c:v>44513.822916666664</c:v>
                </c:pt>
                <c:pt idx="4211">
                  <c:v>44513.833333333336</c:v>
                </c:pt>
                <c:pt idx="4212">
                  <c:v>44513.84375</c:v>
                </c:pt>
                <c:pt idx="4213">
                  <c:v>44513.854166666664</c:v>
                </c:pt>
                <c:pt idx="4214">
                  <c:v>44513.864583333336</c:v>
                </c:pt>
                <c:pt idx="4215">
                  <c:v>44513.875</c:v>
                </c:pt>
                <c:pt idx="4216">
                  <c:v>44513.885416666664</c:v>
                </c:pt>
                <c:pt idx="4217">
                  <c:v>44513.895833333336</c:v>
                </c:pt>
                <c:pt idx="4218">
                  <c:v>44513.90625</c:v>
                </c:pt>
                <c:pt idx="4219">
                  <c:v>44513.916666666664</c:v>
                </c:pt>
                <c:pt idx="4220">
                  <c:v>44513.927083333336</c:v>
                </c:pt>
                <c:pt idx="4221">
                  <c:v>44513.9375</c:v>
                </c:pt>
                <c:pt idx="4222">
                  <c:v>44513.947916666664</c:v>
                </c:pt>
                <c:pt idx="4223">
                  <c:v>44513.958333333336</c:v>
                </c:pt>
                <c:pt idx="4224">
                  <c:v>44513.96875</c:v>
                </c:pt>
                <c:pt idx="4225">
                  <c:v>44513.979166666664</c:v>
                </c:pt>
                <c:pt idx="4226">
                  <c:v>44513.989583333336</c:v>
                </c:pt>
                <c:pt idx="4227">
                  <c:v>44514</c:v>
                </c:pt>
                <c:pt idx="4228">
                  <c:v>44514.010416666664</c:v>
                </c:pt>
                <c:pt idx="4229">
                  <c:v>44514.020833333336</c:v>
                </c:pt>
                <c:pt idx="4230">
                  <c:v>44514.03125</c:v>
                </c:pt>
                <c:pt idx="4231">
                  <c:v>44514.041666666664</c:v>
                </c:pt>
                <c:pt idx="4232">
                  <c:v>44514.052083333336</c:v>
                </c:pt>
                <c:pt idx="4233">
                  <c:v>44514.0625</c:v>
                </c:pt>
                <c:pt idx="4234">
                  <c:v>44514.072916666664</c:v>
                </c:pt>
                <c:pt idx="4235">
                  <c:v>44514.083333333336</c:v>
                </c:pt>
                <c:pt idx="4236">
                  <c:v>44514.09375</c:v>
                </c:pt>
                <c:pt idx="4237">
                  <c:v>44514.104166666664</c:v>
                </c:pt>
                <c:pt idx="4238">
                  <c:v>44514.114583333336</c:v>
                </c:pt>
                <c:pt idx="4239">
                  <c:v>44514.125</c:v>
                </c:pt>
                <c:pt idx="4240">
                  <c:v>44514.135416666664</c:v>
                </c:pt>
                <c:pt idx="4241">
                  <c:v>44514.145833333336</c:v>
                </c:pt>
                <c:pt idx="4242">
                  <c:v>44514.15625</c:v>
                </c:pt>
                <c:pt idx="4243">
                  <c:v>44514.166666666664</c:v>
                </c:pt>
                <c:pt idx="4244">
                  <c:v>44514.177083333336</c:v>
                </c:pt>
                <c:pt idx="4245">
                  <c:v>44514.1875</c:v>
                </c:pt>
                <c:pt idx="4246">
                  <c:v>44514.197916666664</c:v>
                </c:pt>
                <c:pt idx="4247">
                  <c:v>44514.208333333336</c:v>
                </c:pt>
                <c:pt idx="4248">
                  <c:v>44514.21875</c:v>
                </c:pt>
                <c:pt idx="4249">
                  <c:v>44514.229166666664</c:v>
                </c:pt>
                <c:pt idx="4250">
                  <c:v>44514.239583333336</c:v>
                </c:pt>
                <c:pt idx="4251">
                  <c:v>44514.25</c:v>
                </c:pt>
                <c:pt idx="4252">
                  <c:v>44514.260416666664</c:v>
                </c:pt>
                <c:pt idx="4253">
                  <c:v>44514.270833333336</c:v>
                </c:pt>
                <c:pt idx="4254">
                  <c:v>44514.28125</c:v>
                </c:pt>
                <c:pt idx="4255">
                  <c:v>44514.291666666664</c:v>
                </c:pt>
                <c:pt idx="4256">
                  <c:v>44514.302083333336</c:v>
                </c:pt>
                <c:pt idx="4257">
                  <c:v>44514.3125</c:v>
                </c:pt>
                <c:pt idx="4258">
                  <c:v>44514.322916666664</c:v>
                </c:pt>
                <c:pt idx="4259">
                  <c:v>44514.333333333336</c:v>
                </c:pt>
                <c:pt idx="4260">
                  <c:v>44514.34375</c:v>
                </c:pt>
                <c:pt idx="4261">
                  <c:v>44514.354166666664</c:v>
                </c:pt>
                <c:pt idx="4262">
                  <c:v>44514.364583333336</c:v>
                </c:pt>
                <c:pt idx="4263">
                  <c:v>44514.375</c:v>
                </c:pt>
                <c:pt idx="4264">
                  <c:v>44514.385416666664</c:v>
                </c:pt>
                <c:pt idx="4265">
                  <c:v>44514.395833333336</c:v>
                </c:pt>
                <c:pt idx="4266">
                  <c:v>44514.40625</c:v>
                </c:pt>
                <c:pt idx="4267">
                  <c:v>44514.416666666664</c:v>
                </c:pt>
                <c:pt idx="4268">
                  <c:v>44514.427083333336</c:v>
                </c:pt>
                <c:pt idx="4269">
                  <c:v>44514.4375</c:v>
                </c:pt>
                <c:pt idx="4270">
                  <c:v>44514.447916666664</c:v>
                </c:pt>
                <c:pt idx="4271">
                  <c:v>44514.458333333336</c:v>
                </c:pt>
                <c:pt idx="4272">
                  <c:v>44514.46875</c:v>
                </c:pt>
                <c:pt idx="4273">
                  <c:v>44514.479166666664</c:v>
                </c:pt>
                <c:pt idx="4274">
                  <c:v>44514.489583333336</c:v>
                </c:pt>
                <c:pt idx="4275">
                  <c:v>44514.5</c:v>
                </c:pt>
                <c:pt idx="4276">
                  <c:v>44514.510416666664</c:v>
                </c:pt>
                <c:pt idx="4277">
                  <c:v>44514.520833333336</c:v>
                </c:pt>
                <c:pt idx="4278">
                  <c:v>44514.53125</c:v>
                </c:pt>
                <c:pt idx="4279">
                  <c:v>44514.541666666664</c:v>
                </c:pt>
                <c:pt idx="4280">
                  <c:v>44514.552083333336</c:v>
                </c:pt>
                <c:pt idx="4281">
                  <c:v>44514.5625</c:v>
                </c:pt>
                <c:pt idx="4282">
                  <c:v>44514.572916666664</c:v>
                </c:pt>
                <c:pt idx="4283">
                  <c:v>44514.583333333336</c:v>
                </c:pt>
                <c:pt idx="4284">
                  <c:v>44514.59375</c:v>
                </c:pt>
                <c:pt idx="4285">
                  <c:v>44514.604166666664</c:v>
                </c:pt>
                <c:pt idx="4286">
                  <c:v>44514.614583333336</c:v>
                </c:pt>
                <c:pt idx="4287">
                  <c:v>44514.625</c:v>
                </c:pt>
                <c:pt idx="4288">
                  <c:v>44514.635416666664</c:v>
                </c:pt>
                <c:pt idx="4289">
                  <c:v>44514.645833333336</c:v>
                </c:pt>
                <c:pt idx="4290">
                  <c:v>44514.65625</c:v>
                </c:pt>
                <c:pt idx="4291">
                  <c:v>44514.666666666664</c:v>
                </c:pt>
                <c:pt idx="4292">
                  <c:v>44514.677083333336</c:v>
                </c:pt>
                <c:pt idx="4293">
                  <c:v>44514.6875</c:v>
                </c:pt>
                <c:pt idx="4294">
                  <c:v>44514.697916666664</c:v>
                </c:pt>
                <c:pt idx="4295">
                  <c:v>44514.708333333336</c:v>
                </c:pt>
                <c:pt idx="4296">
                  <c:v>44514.71875</c:v>
                </c:pt>
                <c:pt idx="4297">
                  <c:v>44514.729166666664</c:v>
                </c:pt>
                <c:pt idx="4298">
                  <c:v>44514.739583333336</c:v>
                </c:pt>
                <c:pt idx="4299">
                  <c:v>44514.75</c:v>
                </c:pt>
                <c:pt idx="4300">
                  <c:v>44514.760416666664</c:v>
                </c:pt>
                <c:pt idx="4301">
                  <c:v>44514.770833333336</c:v>
                </c:pt>
                <c:pt idx="4302">
                  <c:v>44514.78125</c:v>
                </c:pt>
                <c:pt idx="4303">
                  <c:v>44514.791666666664</c:v>
                </c:pt>
                <c:pt idx="4304">
                  <c:v>44514.802083333336</c:v>
                </c:pt>
                <c:pt idx="4305">
                  <c:v>44514.8125</c:v>
                </c:pt>
                <c:pt idx="4306">
                  <c:v>44514.822916666664</c:v>
                </c:pt>
                <c:pt idx="4307">
                  <c:v>44514.833333333336</c:v>
                </c:pt>
                <c:pt idx="4308">
                  <c:v>44514.84375</c:v>
                </c:pt>
                <c:pt idx="4309">
                  <c:v>44514.854166666664</c:v>
                </c:pt>
                <c:pt idx="4310">
                  <c:v>44514.864583333336</c:v>
                </c:pt>
                <c:pt idx="4311">
                  <c:v>44514.875</c:v>
                </c:pt>
                <c:pt idx="4312">
                  <c:v>44514.885416666664</c:v>
                </c:pt>
                <c:pt idx="4313">
                  <c:v>44514.895833333336</c:v>
                </c:pt>
                <c:pt idx="4314">
                  <c:v>44514.90625</c:v>
                </c:pt>
                <c:pt idx="4315">
                  <c:v>44514.916666666664</c:v>
                </c:pt>
                <c:pt idx="4316">
                  <c:v>44514.927083333336</c:v>
                </c:pt>
                <c:pt idx="4317">
                  <c:v>44514.9375</c:v>
                </c:pt>
                <c:pt idx="4318">
                  <c:v>44514.947916666664</c:v>
                </c:pt>
                <c:pt idx="4319">
                  <c:v>44514.958333333336</c:v>
                </c:pt>
                <c:pt idx="4320">
                  <c:v>44514.96875</c:v>
                </c:pt>
                <c:pt idx="4321">
                  <c:v>44514.979166666664</c:v>
                </c:pt>
                <c:pt idx="4322">
                  <c:v>44514.989583333336</c:v>
                </c:pt>
                <c:pt idx="4323">
                  <c:v>44515</c:v>
                </c:pt>
                <c:pt idx="4324">
                  <c:v>44515.010416666664</c:v>
                </c:pt>
                <c:pt idx="4325">
                  <c:v>44515.020833333336</c:v>
                </c:pt>
                <c:pt idx="4326">
                  <c:v>44515.03125</c:v>
                </c:pt>
                <c:pt idx="4327">
                  <c:v>44515.041666666664</c:v>
                </c:pt>
                <c:pt idx="4328">
                  <c:v>44515.052083333336</c:v>
                </c:pt>
                <c:pt idx="4329">
                  <c:v>44515.0625</c:v>
                </c:pt>
                <c:pt idx="4330">
                  <c:v>44515.072916666664</c:v>
                </c:pt>
                <c:pt idx="4331">
                  <c:v>44515.083333333336</c:v>
                </c:pt>
                <c:pt idx="4332">
                  <c:v>44515.09375</c:v>
                </c:pt>
                <c:pt idx="4333">
                  <c:v>44515.104166666664</c:v>
                </c:pt>
                <c:pt idx="4334">
                  <c:v>44515.114583333336</c:v>
                </c:pt>
                <c:pt idx="4335">
                  <c:v>44515.125</c:v>
                </c:pt>
                <c:pt idx="4336">
                  <c:v>44515.135416666664</c:v>
                </c:pt>
                <c:pt idx="4337">
                  <c:v>44515.145833333336</c:v>
                </c:pt>
                <c:pt idx="4338">
                  <c:v>44515.15625</c:v>
                </c:pt>
                <c:pt idx="4339">
                  <c:v>44515.166666666664</c:v>
                </c:pt>
                <c:pt idx="4340">
                  <c:v>44515.177083333336</c:v>
                </c:pt>
                <c:pt idx="4341">
                  <c:v>44515.1875</c:v>
                </c:pt>
                <c:pt idx="4342">
                  <c:v>44515.197916666664</c:v>
                </c:pt>
                <c:pt idx="4343">
                  <c:v>44515.208333333336</c:v>
                </c:pt>
                <c:pt idx="4344">
                  <c:v>44515.21875</c:v>
                </c:pt>
                <c:pt idx="4345">
                  <c:v>44515.229166666664</c:v>
                </c:pt>
                <c:pt idx="4346">
                  <c:v>44515.239583333336</c:v>
                </c:pt>
                <c:pt idx="4347">
                  <c:v>44515.25</c:v>
                </c:pt>
                <c:pt idx="4348">
                  <c:v>44515.260416666664</c:v>
                </c:pt>
                <c:pt idx="4349">
                  <c:v>44515.270833333336</c:v>
                </c:pt>
                <c:pt idx="4350">
                  <c:v>44515.28125</c:v>
                </c:pt>
                <c:pt idx="4351">
                  <c:v>44515.291666666664</c:v>
                </c:pt>
                <c:pt idx="4352">
                  <c:v>44515.302083333336</c:v>
                </c:pt>
                <c:pt idx="4353">
                  <c:v>44515.3125</c:v>
                </c:pt>
                <c:pt idx="4354">
                  <c:v>44515.322916666664</c:v>
                </c:pt>
                <c:pt idx="4355">
                  <c:v>44515.333333333336</c:v>
                </c:pt>
                <c:pt idx="4356">
                  <c:v>44515.34375</c:v>
                </c:pt>
                <c:pt idx="4357">
                  <c:v>44515.354166666664</c:v>
                </c:pt>
                <c:pt idx="4358">
                  <c:v>44515.364583333336</c:v>
                </c:pt>
                <c:pt idx="4359">
                  <c:v>44515.375</c:v>
                </c:pt>
                <c:pt idx="4360">
                  <c:v>44515.385416666664</c:v>
                </c:pt>
                <c:pt idx="4361">
                  <c:v>44515.395833333336</c:v>
                </c:pt>
                <c:pt idx="4362">
                  <c:v>44515.40625</c:v>
                </c:pt>
                <c:pt idx="4363">
                  <c:v>44515.416666666664</c:v>
                </c:pt>
                <c:pt idx="4364">
                  <c:v>44515.427083333336</c:v>
                </c:pt>
                <c:pt idx="4365">
                  <c:v>44515.4375</c:v>
                </c:pt>
                <c:pt idx="4366">
                  <c:v>44515.447916666664</c:v>
                </c:pt>
                <c:pt idx="4367">
                  <c:v>44515.458333333336</c:v>
                </c:pt>
                <c:pt idx="4368">
                  <c:v>44515.46875</c:v>
                </c:pt>
                <c:pt idx="4369">
                  <c:v>44515.479166666664</c:v>
                </c:pt>
                <c:pt idx="4370">
                  <c:v>44515.489583333336</c:v>
                </c:pt>
                <c:pt idx="4371">
                  <c:v>44515.5</c:v>
                </c:pt>
                <c:pt idx="4372">
                  <c:v>44515.510416666664</c:v>
                </c:pt>
                <c:pt idx="4373">
                  <c:v>44515.520833333336</c:v>
                </c:pt>
                <c:pt idx="4374">
                  <c:v>44515.53125</c:v>
                </c:pt>
                <c:pt idx="4375">
                  <c:v>44515.541666666664</c:v>
                </c:pt>
                <c:pt idx="4376">
                  <c:v>44515.552083333336</c:v>
                </c:pt>
                <c:pt idx="4377">
                  <c:v>44515.5625</c:v>
                </c:pt>
                <c:pt idx="4378">
                  <c:v>44515.572916666664</c:v>
                </c:pt>
                <c:pt idx="4379">
                  <c:v>44515.583333333336</c:v>
                </c:pt>
                <c:pt idx="4380">
                  <c:v>44515.59375</c:v>
                </c:pt>
                <c:pt idx="4381">
                  <c:v>44515.604166666664</c:v>
                </c:pt>
                <c:pt idx="4382">
                  <c:v>44515.614583333336</c:v>
                </c:pt>
                <c:pt idx="4383">
                  <c:v>44515.625</c:v>
                </c:pt>
                <c:pt idx="4384">
                  <c:v>44515.635416666664</c:v>
                </c:pt>
                <c:pt idx="4385">
                  <c:v>44515.645833333336</c:v>
                </c:pt>
                <c:pt idx="4386">
                  <c:v>44515.65625</c:v>
                </c:pt>
                <c:pt idx="4387">
                  <c:v>44515.666666666664</c:v>
                </c:pt>
                <c:pt idx="4388">
                  <c:v>44515.677083333336</c:v>
                </c:pt>
                <c:pt idx="4389">
                  <c:v>44515.6875</c:v>
                </c:pt>
                <c:pt idx="4390">
                  <c:v>44515.697916666664</c:v>
                </c:pt>
                <c:pt idx="4391">
                  <c:v>44515.708333333336</c:v>
                </c:pt>
                <c:pt idx="4392">
                  <c:v>44515.71875</c:v>
                </c:pt>
                <c:pt idx="4393">
                  <c:v>44515.729166666664</c:v>
                </c:pt>
                <c:pt idx="4394">
                  <c:v>44515.739583333336</c:v>
                </c:pt>
                <c:pt idx="4395">
                  <c:v>44515.75</c:v>
                </c:pt>
                <c:pt idx="4396">
                  <c:v>44515.760416666664</c:v>
                </c:pt>
                <c:pt idx="4397">
                  <c:v>44515.770833333336</c:v>
                </c:pt>
                <c:pt idx="4398">
                  <c:v>44515.78125</c:v>
                </c:pt>
                <c:pt idx="4399">
                  <c:v>44515.791666666664</c:v>
                </c:pt>
                <c:pt idx="4400">
                  <c:v>44515.802083333336</c:v>
                </c:pt>
                <c:pt idx="4401">
                  <c:v>44515.8125</c:v>
                </c:pt>
                <c:pt idx="4402">
                  <c:v>44515.822916666664</c:v>
                </c:pt>
                <c:pt idx="4403">
                  <c:v>44515.833333333336</c:v>
                </c:pt>
                <c:pt idx="4404">
                  <c:v>44515.84375</c:v>
                </c:pt>
                <c:pt idx="4405">
                  <c:v>44515.854166666664</c:v>
                </c:pt>
                <c:pt idx="4406">
                  <c:v>44515.864583333336</c:v>
                </c:pt>
                <c:pt idx="4407">
                  <c:v>44515.875</c:v>
                </c:pt>
                <c:pt idx="4408">
                  <c:v>44515.885416666664</c:v>
                </c:pt>
                <c:pt idx="4409">
                  <c:v>44515.895833333336</c:v>
                </c:pt>
                <c:pt idx="4410">
                  <c:v>44515.90625</c:v>
                </c:pt>
                <c:pt idx="4411">
                  <c:v>44515.916666666664</c:v>
                </c:pt>
                <c:pt idx="4412">
                  <c:v>44515.927083333336</c:v>
                </c:pt>
                <c:pt idx="4413">
                  <c:v>44515.9375</c:v>
                </c:pt>
                <c:pt idx="4414">
                  <c:v>44515.947916666664</c:v>
                </c:pt>
                <c:pt idx="4415">
                  <c:v>44515.958333333336</c:v>
                </c:pt>
                <c:pt idx="4416">
                  <c:v>44515.96875</c:v>
                </c:pt>
                <c:pt idx="4417">
                  <c:v>44515.979166666664</c:v>
                </c:pt>
                <c:pt idx="4418">
                  <c:v>44515.989583333336</c:v>
                </c:pt>
                <c:pt idx="4419">
                  <c:v>44516</c:v>
                </c:pt>
                <c:pt idx="4420">
                  <c:v>44516.010416666664</c:v>
                </c:pt>
                <c:pt idx="4421">
                  <c:v>44516.020833333336</c:v>
                </c:pt>
                <c:pt idx="4422">
                  <c:v>44516.03125</c:v>
                </c:pt>
                <c:pt idx="4423">
                  <c:v>44516.041666666664</c:v>
                </c:pt>
                <c:pt idx="4424">
                  <c:v>44516.052083333336</c:v>
                </c:pt>
                <c:pt idx="4425">
                  <c:v>44516.0625</c:v>
                </c:pt>
                <c:pt idx="4426">
                  <c:v>44516.072916666664</c:v>
                </c:pt>
                <c:pt idx="4427">
                  <c:v>44516.083333333336</c:v>
                </c:pt>
                <c:pt idx="4428">
                  <c:v>44516.09375</c:v>
                </c:pt>
                <c:pt idx="4429">
                  <c:v>44516.104166666664</c:v>
                </c:pt>
                <c:pt idx="4430">
                  <c:v>44516.114583333336</c:v>
                </c:pt>
                <c:pt idx="4431">
                  <c:v>44516.125</c:v>
                </c:pt>
                <c:pt idx="4432">
                  <c:v>44516.135416666664</c:v>
                </c:pt>
                <c:pt idx="4433">
                  <c:v>44516.145833333336</c:v>
                </c:pt>
                <c:pt idx="4434">
                  <c:v>44516.15625</c:v>
                </c:pt>
                <c:pt idx="4435">
                  <c:v>44516.166666666664</c:v>
                </c:pt>
                <c:pt idx="4436">
                  <c:v>44516.177083333336</c:v>
                </c:pt>
                <c:pt idx="4437">
                  <c:v>44516.1875</c:v>
                </c:pt>
                <c:pt idx="4438">
                  <c:v>44516.197916666664</c:v>
                </c:pt>
                <c:pt idx="4439">
                  <c:v>44516.208333333336</c:v>
                </c:pt>
                <c:pt idx="4440">
                  <c:v>44516.21875</c:v>
                </c:pt>
                <c:pt idx="4441">
                  <c:v>44516.229166666664</c:v>
                </c:pt>
                <c:pt idx="4442">
                  <c:v>44516.239583333336</c:v>
                </c:pt>
                <c:pt idx="4443">
                  <c:v>44516.25</c:v>
                </c:pt>
                <c:pt idx="4444">
                  <c:v>44516.260416666664</c:v>
                </c:pt>
                <c:pt idx="4445">
                  <c:v>44516.270833333336</c:v>
                </c:pt>
                <c:pt idx="4446">
                  <c:v>44516.28125</c:v>
                </c:pt>
                <c:pt idx="4447">
                  <c:v>44516.291666666664</c:v>
                </c:pt>
                <c:pt idx="4448">
                  <c:v>44516.302083333336</c:v>
                </c:pt>
                <c:pt idx="4449">
                  <c:v>44516.3125</c:v>
                </c:pt>
                <c:pt idx="4450">
                  <c:v>44516.322916666664</c:v>
                </c:pt>
                <c:pt idx="4451">
                  <c:v>44516.333333333336</c:v>
                </c:pt>
                <c:pt idx="4452">
                  <c:v>44516.34375</c:v>
                </c:pt>
                <c:pt idx="4453">
                  <c:v>44516.354166666664</c:v>
                </c:pt>
                <c:pt idx="4454">
                  <c:v>44516.364583333336</c:v>
                </c:pt>
                <c:pt idx="4455">
                  <c:v>44516.375</c:v>
                </c:pt>
                <c:pt idx="4456">
                  <c:v>44516.385416666664</c:v>
                </c:pt>
                <c:pt idx="4457">
                  <c:v>44516.395833333336</c:v>
                </c:pt>
                <c:pt idx="4458">
                  <c:v>44516.40625</c:v>
                </c:pt>
                <c:pt idx="4459">
                  <c:v>44516.416666666664</c:v>
                </c:pt>
                <c:pt idx="4460">
                  <c:v>44516.427083333336</c:v>
                </c:pt>
                <c:pt idx="4461">
                  <c:v>44516.4375</c:v>
                </c:pt>
                <c:pt idx="4462">
                  <c:v>44516.447916666664</c:v>
                </c:pt>
                <c:pt idx="4463">
                  <c:v>44516.458333333336</c:v>
                </c:pt>
                <c:pt idx="4464">
                  <c:v>44516.46875</c:v>
                </c:pt>
                <c:pt idx="4465">
                  <c:v>44516.479166666664</c:v>
                </c:pt>
                <c:pt idx="4466">
                  <c:v>44516.489583333336</c:v>
                </c:pt>
                <c:pt idx="4467">
                  <c:v>44516.5</c:v>
                </c:pt>
                <c:pt idx="4468">
                  <c:v>44516.510416666664</c:v>
                </c:pt>
                <c:pt idx="4469">
                  <c:v>44516.520833333336</c:v>
                </c:pt>
                <c:pt idx="4470">
                  <c:v>44516.53125</c:v>
                </c:pt>
                <c:pt idx="4471">
                  <c:v>44516.541666666664</c:v>
                </c:pt>
                <c:pt idx="4472">
                  <c:v>44516.552083333336</c:v>
                </c:pt>
                <c:pt idx="4473">
                  <c:v>44516.5625</c:v>
                </c:pt>
                <c:pt idx="4474">
                  <c:v>44516.572916666664</c:v>
                </c:pt>
                <c:pt idx="4475">
                  <c:v>44516.583333333336</c:v>
                </c:pt>
                <c:pt idx="4476">
                  <c:v>44516.59375</c:v>
                </c:pt>
                <c:pt idx="4477">
                  <c:v>44516.604166666664</c:v>
                </c:pt>
                <c:pt idx="4478">
                  <c:v>44516.614583333336</c:v>
                </c:pt>
                <c:pt idx="4479">
                  <c:v>44516.625</c:v>
                </c:pt>
                <c:pt idx="4480">
                  <c:v>44516.635416666664</c:v>
                </c:pt>
                <c:pt idx="4481">
                  <c:v>44516.645833333336</c:v>
                </c:pt>
                <c:pt idx="4482">
                  <c:v>44516.65625</c:v>
                </c:pt>
                <c:pt idx="4483">
                  <c:v>44516.666666666664</c:v>
                </c:pt>
                <c:pt idx="4484">
                  <c:v>44516.677083333336</c:v>
                </c:pt>
                <c:pt idx="4485">
                  <c:v>44516.6875</c:v>
                </c:pt>
                <c:pt idx="4486">
                  <c:v>44516.697916666664</c:v>
                </c:pt>
                <c:pt idx="4487">
                  <c:v>44516.708333333336</c:v>
                </c:pt>
                <c:pt idx="4488">
                  <c:v>44516.71875</c:v>
                </c:pt>
                <c:pt idx="4489">
                  <c:v>44516.729166666664</c:v>
                </c:pt>
                <c:pt idx="4490">
                  <c:v>44516.739583333336</c:v>
                </c:pt>
                <c:pt idx="4491">
                  <c:v>44516.75</c:v>
                </c:pt>
                <c:pt idx="4492">
                  <c:v>44516.760416666664</c:v>
                </c:pt>
                <c:pt idx="4493">
                  <c:v>44516.770833333336</c:v>
                </c:pt>
                <c:pt idx="4494">
                  <c:v>44516.78125</c:v>
                </c:pt>
                <c:pt idx="4495">
                  <c:v>44516.791666666664</c:v>
                </c:pt>
                <c:pt idx="4496">
                  <c:v>44516.802083333336</c:v>
                </c:pt>
                <c:pt idx="4497">
                  <c:v>44516.8125</c:v>
                </c:pt>
                <c:pt idx="4498">
                  <c:v>44516.822916666664</c:v>
                </c:pt>
                <c:pt idx="4499">
                  <c:v>44516.833333333336</c:v>
                </c:pt>
                <c:pt idx="4500">
                  <c:v>44516.84375</c:v>
                </c:pt>
                <c:pt idx="4501">
                  <c:v>44516.854166666664</c:v>
                </c:pt>
                <c:pt idx="4502">
                  <c:v>44516.864583333336</c:v>
                </c:pt>
                <c:pt idx="4503">
                  <c:v>44516.875</c:v>
                </c:pt>
                <c:pt idx="4504">
                  <c:v>44516.885416666664</c:v>
                </c:pt>
                <c:pt idx="4505">
                  <c:v>44516.895833333336</c:v>
                </c:pt>
                <c:pt idx="4506">
                  <c:v>44516.90625</c:v>
                </c:pt>
                <c:pt idx="4507">
                  <c:v>44516.916666666664</c:v>
                </c:pt>
                <c:pt idx="4508">
                  <c:v>44516.927083333336</c:v>
                </c:pt>
                <c:pt idx="4509">
                  <c:v>44516.9375</c:v>
                </c:pt>
                <c:pt idx="4510">
                  <c:v>44516.947916666664</c:v>
                </c:pt>
                <c:pt idx="4511">
                  <c:v>44516.958333333336</c:v>
                </c:pt>
                <c:pt idx="4512">
                  <c:v>44516.96875</c:v>
                </c:pt>
                <c:pt idx="4513">
                  <c:v>44516.979166666664</c:v>
                </c:pt>
                <c:pt idx="4514">
                  <c:v>44516.989583333336</c:v>
                </c:pt>
                <c:pt idx="4515">
                  <c:v>44517</c:v>
                </c:pt>
                <c:pt idx="4516">
                  <c:v>44517.010416666664</c:v>
                </c:pt>
                <c:pt idx="4517">
                  <c:v>44517.020833333336</c:v>
                </c:pt>
                <c:pt idx="4518">
                  <c:v>44517.03125</c:v>
                </c:pt>
                <c:pt idx="4519">
                  <c:v>44517.041666666664</c:v>
                </c:pt>
                <c:pt idx="4520">
                  <c:v>44517.052083333336</c:v>
                </c:pt>
                <c:pt idx="4521">
                  <c:v>44517.0625</c:v>
                </c:pt>
                <c:pt idx="4522">
                  <c:v>44517.072916666664</c:v>
                </c:pt>
                <c:pt idx="4523">
                  <c:v>44517.083333333336</c:v>
                </c:pt>
                <c:pt idx="4524">
                  <c:v>44517.09375</c:v>
                </c:pt>
                <c:pt idx="4525">
                  <c:v>44517.104166666664</c:v>
                </c:pt>
                <c:pt idx="4526">
                  <c:v>44517.114583333336</c:v>
                </c:pt>
                <c:pt idx="4527">
                  <c:v>44517.125</c:v>
                </c:pt>
                <c:pt idx="4528">
                  <c:v>44517.135416666664</c:v>
                </c:pt>
                <c:pt idx="4529">
                  <c:v>44517.145833333336</c:v>
                </c:pt>
                <c:pt idx="4530">
                  <c:v>44517.15625</c:v>
                </c:pt>
                <c:pt idx="4531">
                  <c:v>44517.166666666664</c:v>
                </c:pt>
                <c:pt idx="4532">
                  <c:v>44517.177083333336</c:v>
                </c:pt>
                <c:pt idx="4533">
                  <c:v>44517.1875</c:v>
                </c:pt>
                <c:pt idx="4534">
                  <c:v>44517.197916666664</c:v>
                </c:pt>
                <c:pt idx="4535">
                  <c:v>44517.208333333336</c:v>
                </c:pt>
                <c:pt idx="4536">
                  <c:v>44517.21875</c:v>
                </c:pt>
                <c:pt idx="4537">
                  <c:v>44517.229166666664</c:v>
                </c:pt>
                <c:pt idx="4538">
                  <c:v>44517.239583333336</c:v>
                </c:pt>
                <c:pt idx="4539">
                  <c:v>44517.25</c:v>
                </c:pt>
                <c:pt idx="4540">
                  <c:v>44517.260416666664</c:v>
                </c:pt>
                <c:pt idx="4541">
                  <c:v>44517.270833333336</c:v>
                </c:pt>
                <c:pt idx="4542">
                  <c:v>44517.28125</c:v>
                </c:pt>
                <c:pt idx="4543">
                  <c:v>44517.291666666664</c:v>
                </c:pt>
                <c:pt idx="4544">
                  <c:v>44517.302083333336</c:v>
                </c:pt>
                <c:pt idx="4545">
                  <c:v>44517.3125</c:v>
                </c:pt>
                <c:pt idx="4546">
                  <c:v>44517.322916666664</c:v>
                </c:pt>
                <c:pt idx="4547">
                  <c:v>44517.333333333336</c:v>
                </c:pt>
                <c:pt idx="4548">
                  <c:v>44517.34375</c:v>
                </c:pt>
                <c:pt idx="4549">
                  <c:v>44517.354166666664</c:v>
                </c:pt>
                <c:pt idx="4550">
                  <c:v>44517.364583333336</c:v>
                </c:pt>
                <c:pt idx="4551">
                  <c:v>44517.375</c:v>
                </c:pt>
                <c:pt idx="4552">
                  <c:v>44517.385416666664</c:v>
                </c:pt>
                <c:pt idx="4553">
                  <c:v>44517.395833333336</c:v>
                </c:pt>
                <c:pt idx="4554">
                  <c:v>44517.40625</c:v>
                </c:pt>
                <c:pt idx="4555">
                  <c:v>44517.416666666664</c:v>
                </c:pt>
                <c:pt idx="4556">
                  <c:v>44517.427083333336</c:v>
                </c:pt>
                <c:pt idx="4557">
                  <c:v>44517.4375</c:v>
                </c:pt>
                <c:pt idx="4558">
                  <c:v>44517.447916666664</c:v>
                </c:pt>
                <c:pt idx="4559">
                  <c:v>44517.458333333336</c:v>
                </c:pt>
                <c:pt idx="4560">
                  <c:v>44517.46875</c:v>
                </c:pt>
                <c:pt idx="4561">
                  <c:v>44517.479166666664</c:v>
                </c:pt>
                <c:pt idx="4562">
                  <c:v>44517.489583333336</c:v>
                </c:pt>
                <c:pt idx="4563">
                  <c:v>44517.5</c:v>
                </c:pt>
                <c:pt idx="4564">
                  <c:v>44517.510416666664</c:v>
                </c:pt>
                <c:pt idx="4565">
                  <c:v>44517.520833333336</c:v>
                </c:pt>
                <c:pt idx="4566">
                  <c:v>44517.53125</c:v>
                </c:pt>
                <c:pt idx="4567">
                  <c:v>44517.541666666664</c:v>
                </c:pt>
                <c:pt idx="4568">
                  <c:v>44517.552083333336</c:v>
                </c:pt>
                <c:pt idx="4569">
                  <c:v>44517.5625</c:v>
                </c:pt>
                <c:pt idx="4570">
                  <c:v>44517.572916666664</c:v>
                </c:pt>
                <c:pt idx="4571">
                  <c:v>44517.583333333336</c:v>
                </c:pt>
                <c:pt idx="4572">
                  <c:v>44517.59375</c:v>
                </c:pt>
                <c:pt idx="4573">
                  <c:v>44517.604166666664</c:v>
                </c:pt>
                <c:pt idx="4574">
                  <c:v>44517.614583333336</c:v>
                </c:pt>
                <c:pt idx="4575">
                  <c:v>44517.625</c:v>
                </c:pt>
                <c:pt idx="4576">
                  <c:v>44517.635416666664</c:v>
                </c:pt>
                <c:pt idx="4577">
                  <c:v>44517.645833333336</c:v>
                </c:pt>
                <c:pt idx="4578">
                  <c:v>44517.65625</c:v>
                </c:pt>
                <c:pt idx="4579">
                  <c:v>44517.666666666664</c:v>
                </c:pt>
                <c:pt idx="4580">
                  <c:v>44517.677083333336</c:v>
                </c:pt>
                <c:pt idx="4581">
                  <c:v>44517.6875</c:v>
                </c:pt>
                <c:pt idx="4582">
                  <c:v>44517.697916666664</c:v>
                </c:pt>
                <c:pt idx="4583">
                  <c:v>44517.708333333336</c:v>
                </c:pt>
                <c:pt idx="4584">
                  <c:v>44517.71875</c:v>
                </c:pt>
                <c:pt idx="4585">
                  <c:v>44517.729166666664</c:v>
                </c:pt>
                <c:pt idx="4586">
                  <c:v>44517.739583333336</c:v>
                </c:pt>
                <c:pt idx="4587">
                  <c:v>44517.75</c:v>
                </c:pt>
                <c:pt idx="4588">
                  <c:v>44517.760416666664</c:v>
                </c:pt>
                <c:pt idx="4589">
                  <c:v>44517.770833333336</c:v>
                </c:pt>
                <c:pt idx="4590">
                  <c:v>44517.78125</c:v>
                </c:pt>
                <c:pt idx="4591">
                  <c:v>44517.791666666664</c:v>
                </c:pt>
                <c:pt idx="4592">
                  <c:v>44517.802083333336</c:v>
                </c:pt>
                <c:pt idx="4593">
                  <c:v>44517.8125</c:v>
                </c:pt>
                <c:pt idx="4594">
                  <c:v>44517.822916666664</c:v>
                </c:pt>
                <c:pt idx="4595">
                  <c:v>44517.833333333336</c:v>
                </c:pt>
                <c:pt idx="4596">
                  <c:v>44517.84375</c:v>
                </c:pt>
                <c:pt idx="4597">
                  <c:v>44517.854166666664</c:v>
                </c:pt>
                <c:pt idx="4598">
                  <c:v>44517.864583333336</c:v>
                </c:pt>
                <c:pt idx="4599">
                  <c:v>44517.875</c:v>
                </c:pt>
                <c:pt idx="4600">
                  <c:v>44517.885416666664</c:v>
                </c:pt>
                <c:pt idx="4601">
                  <c:v>44517.895833333336</c:v>
                </c:pt>
                <c:pt idx="4602">
                  <c:v>44517.90625</c:v>
                </c:pt>
                <c:pt idx="4603">
                  <c:v>44517.916666666664</c:v>
                </c:pt>
                <c:pt idx="4604">
                  <c:v>44517.927083333336</c:v>
                </c:pt>
                <c:pt idx="4605">
                  <c:v>44517.9375</c:v>
                </c:pt>
                <c:pt idx="4606">
                  <c:v>44517.947916666664</c:v>
                </c:pt>
                <c:pt idx="4607">
                  <c:v>44517.958333333336</c:v>
                </c:pt>
                <c:pt idx="4608">
                  <c:v>44517.96875</c:v>
                </c:pt>
                <c:pt idx="4609">
                  <c:v>44517.979166666664</c:v>
                </c:pt>
                <c:pt idx="4610">
                  <c:v>44517.989583333336</c:v>
                </c:pt>
                <c:pt idx="4611">
                  <c:v>44518</c:v>
                </c:pt>
                <c:pt idx="4612">
                  <c:v>44518.010416666664</c:v>
                </c:pt>
                <c:pt idx="4613">
                  <c:v>44518.020833333336</c:v>
                </c:pt>
                <c:pt idx="4614">
                  <c:v>44518.03125</c:v>
                </c:pt>
                <c:pt idx="4615">
                  <c:v>44518.041666666664</c:v>
                </c:pt>
                <c:pt idx="4616">
                  <c:v>44518.052083333336</c:v>
                </c:pt>
                <c:pt idx="4617">
                  <c:v>44518.0625</c:v>
                </c:pt>
                <c:pt idx="4618">
                  <c:v>44518.072916666664</c:v>
                </c:pt>
                <c:pt idx="4619">
                  <c:v>44518.083333333336</c:v>
                </c:pt>
                <c:pt idx="4620">
                  <c:v>44518.09375</c:v>
                </c:pt>
                <c:pt idx="4621">
                  <c:v>44518.104166666664</c:v>
                </c:pt>
                <c:pt idx="4622">
                  <c:v>44518.114583333336</c:v>
                </c:pt>
                <c:pt idx="4623">
                  <c:v>44518.125</c:v>
                </c:pt>
                <c:pt idx="4624">
                  <c:v>44518.135416666664</c:v>
                </c:pt>
                <c:pt idx="4625">
                  <c:v>44518.145833333336</c:v>
                </c:pt>
                <c:pt idx="4626">
                  <c:v>44518.15625</c:v>
                </c:pt>
                <c:pt idx="4627">
                  <c:v>44518.166666666664</c:v>
                </c:pt>
                <c:pt idx="4628">
                  <c:v>44518.177083333336</c:v>
                </c:pt>
                <c:pt idx="4629">
                  <c:v>44518.1875</c:v>
                </c:pt>
                <c:pt idx="4630">
                  <c:v>44518.197916666664</c:v>
                </c:pt>
                <c:pt idx="4631">
                  <c:v>44518.208333333336</c:v>
                </c:pt>
                <c:pt idx="4632">
                  <c:v>44518.21875</c:v>
                </c:pt>
                <c:pt idx="4633">
                  <c:v>44518.229166666664</c:v>
                </c:pt>
                <c:pt idx="4634">
                  <c:v>44518.239583333336</c:v>
                </c:pt>
                <c:pt idx="4635">
                  <c:v>44518.25</c:v>
                </c:pt>
                <c:pt idx="4636">
                  <c:v>44518.260416666664</c:v>
                </c:pt>
                <c:pt idx="4637">
                  <c:v>44518.270833333336</c:v>
                </c:pt>
                <c:pt idx="4638">
                  <c:v>44518.28125</c:v>
                </c:pt>
                <c:pt idx="4639">
                  <c:v>44518.291666666664</c:v>
                </c:pt>
                <c:pt idx="4640">
                  <c:v>44518.302083333336</c:v>
                </c:pt>
                <c:pt idx="4641">
                  <c:v>44518.3125</c:v>
                </c:pt>
                <c:pt idx="4642">
                  <c:v>44518.322916666664</c:v>
                </c:pt>
                <c:pt idx="4643">
                  <c:v>44518.333333333336</c:v>
                </c:pt>
                <c:pt idx="4644">
                  <c:v>44518.34375</c:v>
                </c:pt>
                <c:pt idx="4645">
                  <c:v>44518.354166666664</c:v>
                </c:pt>
                <c:pt idx="4646">
                  <c:v>44518.364583333336</c:v>
                </c:pt>
                <c:pt idx="4647">
                  <c:v>44518.375</c:v>
                </c:pt>
                <c:pt idx="4648">
                  <c:v>44518.385416666664</c:v>
                </c:pt>
                <c:pt idx="4649">
                  <c:v>44518.395833333336</c:v>
                </c:pt>
                <c:pt idx="4650">
                  <c:v>44518.40625</c:v>
                </c:pt>
                <c:pt idx="4651">
                  <c:v>44518.416666666664</c:v>
                </c:pt>
                <c:pt idx="4652">
                  <c:v>44518.427083333336</c:v>
                </c:pt>
                <c:pt idx="4653">
                  <c:v>44518.4375</c:v>
                </c:pt>
                <c:pt idx="4654">
                  <c:v>44518.447916666664</c:v>
                </c:pt>
                <c:pt idx="4655">
                  <c:v>44518.458333333336</c:v>
                </c:pt>
                <c:pt idx="4656">
                  <c:v>44518.46875</c:v>
                </c:pt>
                <c:pt idx="4657">
                  <c:v>44518.479166666664</c:v>
                </c:pt>
                <c:pt idx="4658">
                  <c:v>44518.489583333336</c:v>
                </c:pt>
                <c:pt idx="4659">
                  <c:v>44518.5</c:v>
                </c:pt>
                <c:pt idx="4660">
                  <c:v>44518.510416666664</c:v>
                </c:pt>
                <c:pt idx="4661">
                  <c:v>44518.520833333336</c:v>
                </c:pt>
                <c:pt idx="4662">
                  <c:v>44518.53125</c:v>
                </c:pt>
                <c:pt idx="4663">
                  <c:v>44518.541666666664</c:v>
                </c:pt>
                <c:pt idx="4664">
                  <c:v>44518.552083333336</c:v>
                </c:pt>
                <c:pt idx="4665">
                  <c:v>44518.5625</c:v>
                </c:pt>
                <c:pt idx="4666">
                  <c:v>44518.572916666664</c:v>
                </c:pt>
                <c:pt idx="4667">
                  <c:v>44518.583333333336</c:v>
                </c:pt>
                <c:pt idx="4668">
                  <c:v>44518.59375</c:v>
                </c:pt>
                <c:pt idx="4669">
                  <c:v>44518.604166666664</c:v>
                </c:pt>
                <c:pt idx="4670">
                  <c:v>44518.614583333336</c:v>
                </c:pt>
                <c:pt idx="4671">
                  <c:v>44518.625</c:v>
                </c:pt>
                <c:pt idx="4672">
                  <c:v>44518.635416666664</c:v>
                </c:pt>
                <c:pt idx="4673">
                  <c:v>44518.645833333336</c:v>
                </c:pt>
                <c:pt idx="4674">
                  <c:v>44518.65625</c:v>
                </c:pt>
                <c:pt idx="4675">
                  <c:v>44518.666666666664</c:v>
                </c:pt>
                <c:pt idx="4676">
                  <c:v>44518.677083333336</c:v>
                </c:pt>
                <c:pt idx="4677">
                  <c:v>44518.6875</c:v>
                </c:pt>
                <c:pt idx="4678">
                  <c:v>44518.697916666664</c:v>
                </c:pt>
                <c:pt idx="4679">
                  <c:v>44518.708333333336</c:v>
                </c:pt>
                <c:pt idx="4680">
                  <c:v>44518.71875</c:v>
                </c:pt>
                <c:pt idx="4681">
                  <c:v>44518.729166666664</c:v>
                </c:pt>
                <c:pt idx="4682">
                  <c:v>44518.739583333336</c:v>
                </c:pt>
                <c:pt idx="4683">
                  <c:v>44518.75</c:v>
                </c:pt>
                <c:pt idx="4684">
                  <c:v>44518.760416666664</c:v>
                </c:pt>
                <c:pt idx="4685">
                  <c:v>44518.770833333336</c:v>
                </c:pt>
                <c:pt idx="4686">
                  <c:v>44518.78125</c:v>
                </c:pt>
                <c:pt idx="4687">
                  <c:v>44518.791666666664</c:v>
                </c:pt>
                <c:pt idx="4688">
                  <c:v>44518.802083333336</c:v>
                </c:pt>
                <c:pt idx="4689">
                  <c:v>44518.8125</c:v>
                </c:pt>
                <c:pt idx="4690">
                  <c:v>44518.822916666664</c:v>
                </c:pt>
                <c:pt idx="4691">
                  <c:v>44518.833333333336</c:v>
                </c:pt>
                <c:pt idx="4692">
                  <c:v>44518.84375</c:v>
                </c:pt>
                <c:pt idx="4693">
                  <c:v>44518.854166666664</c:v>
                </c:pt>
                <c:pt idx="4694">
                  <c:v>44518.864583333336</c:v>
                </c:pt>
                <c:pt idx="4695">
                  <c:v>44518.875</c:v>
                </c:pt>
                <c:pt idx="4696">
                  <c:v>44518.885416666664</c:v>
                </c:pt>
                <c:pt idx="4697">
                  <c:v>44518.895833333336</c:v>
                </c:pt>
                <c:pt idx="4698">
                  <c:v>44518.90625</c:v>
                </c:pt>
                <c:pt idx="4699">
                  <c:v>44518.916666666664</c:v>
                </c:pt>
                <c:pt idx="4700">
                  <c:v>44518.927083333336</c:v>
                </c:pt>
                <c:pt idx="4701">
                  <c:v>44518.9375</c:v>
                </c:pt>
                <c:pt idx="4702">
                  <c:v>44518.947916666664</c:v>
                </c:pt>
                <c:pt idx="4703">
                  <c:v>44518.958333333336</c:v>
                </c:pt>
                <c:pt idx="4704">
                  <c:v>44518.96875</c:v>
                </c:pt>
                <c:pt idx="4705">
                  <c:v>44518.979166666664</c:v>
                </c:pt>
                <c:pt idx="4706">
                  <c:v>44518.989583333336</c:v>
                </c:pt>
              </c:numCache>
            </c:numRef>
          </c:cat>
          <c:val>
            <c:numRef>
              <c:f>Cottonwood!$I$2:$I$4708</c:f>
              <c:numCache>
                <c:formatCode>General</c:formatCode>
                <c:ptCount val="4707"/>
                <c:pt idx="2879">
                  <c:v>1</c:v>
                </c:pt>
                <c:pt idx="2880">
                  <c:v>1</c:v>
                </c:pt>
                <c:pt idx="2881">
                  <c:v>1</c:v>
                </c:pt>
                <c:pt idx="2882">
                  <c:v>1</c:v>
                </c:pt>
                <c:pt idx="2883">
                  <c:v>1</c:v>
                </c:pt>
                <c:pt idx="2884">
                  <c:v>1</c:v>
                </c:pt>
                <c:pt idx="2885">
                  <c:v>1</c:v>
                </c:pt>
                <c:pt idx="2886">
                  <c:v>1</c:v>
                </c:pt>
                <c:pt idx="2887">
                  <c:v>1</c:v>
                </c:pt>
                <c:pt idx="2888">
                  <c:v>1</c:v>
                </c:pt>
                <c:pt idx="2889">
                  <c:v>1</c:v>
                </c:pt>
                <c:pt idx="2890">
                  <c:v>1</c:v>
                </c:pt>
                <c:pt idx="2891">
                  <c:v>1</c:v>
                </c:pt>
                <c:pt idx="2892">
                  <c:v>1</c:v>
                </c:pt>
                <c:pt idx="2893">
                  <c:v>1</c:v>
                </c:pt>
                <c:pt idx="2894">
                  <c:v>1</c:v>
                </c:pt>
                <c:pt idx="2895">
                  <c:v>1</c:v>
                </c:pt>
                <c:pt idx="2896">
                  <c:v>1</c:v>
                </c:pt>
                <c:pt idx="2897">
                  <c:v>1</c:v>
                </c:pt>
                <c:pt idx="2898">
                  <c:v>1</c:v>
                </c:pt>
                <c:pt idx="2899">
                  <c:v>1</c:v>
                </c:pt>
                <c:pt idx="2900">
                  <c:v>1</c:v>
                </c:pt>
                <c:pt idx="2901">
                  <c:v>1</c:v>
                </c:pt>
                <c:pt idx="2902">
                  <c:v>1</c:v>
                </c:pt>
                <c:pt idx="2903">
                  <c:v>1</c:v>
                </c:pt>
                <c:pt idx="2904">
                  <c:v>1</c:v>
                </c:pt>
                <c:pt idx="2905">
                  <c:v>1</c:v>
                </c:pt>
                <c:pt idx="2906">
                  <c:v>1</c:v>
                </c:pt>
                <c:pt idx="2907">
                  <c:v>1</c:v>
                </c:pt>
                <c:pt idx="2908">
                  <c:v>1</c:v>
                </c:pt>
                <c:pt idx="2909">
                  <c:v>1</c:v>
                </c:pt>
                <c:pt idx="2910">
                  <c:v>1</c:v>
                </c:pt>
                <c:pt idx="2911">
                  <c:v>1</c:v>
                </c:pt>
                <c:pt idx="2912">
                  <c:v>1</c:v>
                </c:pt>
                <c:pt idx="2913">
                  <c:v>1</c:v>
                </c:pt>
                <c:pt idx="2914">
                  <c:v>1</c:v>
                </c:pt>
                <c:pt idx="2915">
                  <c:v>1</c:v>
                </c:pt>
                <c:pt idx="2916">
                  <c:v>1</c:v>
                </c:pt>
                <c:pt idx="2917">
                  <c:v>1</c:v>
                </c:pt>
                <c:pt idx="2918">
                  <c:v>1</c:v>
                </c:pt>
                <c:pt idx="2919">
                  <c:v>1</c:v>
                </c:pt>
                <c:pt idx="2920">
                  <c:v>1</c:v>
                </c:pt>
                <c:pt idx="2921">
                  <c:v>1</c:v>
                </c:pt>
                <c:pt idx="2922">
                  <c:v>1</c:v>
                </c:pt>
                <c:pt idx="2923">
                  <c:v>1</c:v>
                </c:pt>
                <c:pt idx="2924">
                  <c:v>1</c:v>
                </c:pt>
                <c:pt idx="2925">
                  <c:v>1</c:v>
                </c:pt>
                <c:pt idx="2926">
                  <c:v>1</c:v>
                </c:pt>
                <c:pt idx="2927">
                  <c:v>1</c:v>
                </c:pt>
                <c:pt idx="2928">
                  <c:v>1</c:v>
                </c:pt>
                <c:pt idx="2929">
                  <c:v>1</c:v>
                </c:pt>
                <c:pt idx="2930">
                  <c:v>1</c:v>
                </c:pt>
                <c:pt idx="2931">
                  <c:v>1</c:v>
                </c:pt>
                <c:pt idx="2932">
                  <c:v>1</c:v>
                </c:pt>
                <c:pt idx="2933">
                  <c:v>1</c:v>
                </c:pt>
                <c:pt idx="2934">
                  <c:v>1</c:v>
                </c:pt>
                <c:pt idx="2935">
                  <c:v>1</c:v>
                </c:pt>
                <c:pt idx="2936">
                  <c:v>1</c:v>
                </c:pt>
                <c:pt idx="2937">
                  <c:v>1</c:v>
                </c:pt>
                <c:pt idx="2938">
                  <c:v>1</c:v>
                </c:pt>
                <c:pt idx="2939">
                  <c:v>1</c:v>
                </c:pt>
                <c:pt idx="2940">
                  <c:v>1</c:v>
                </c:pt>
                <c:pt idx="2941">
                  <c:v>1</c:v>
                </c:pt>
                <c:pt idx="2942">
                  <c:v>1</c:v>
                </c:pt>
                <c:pt idx="2943">
                  <c:v>1</c:v>
                </c:pt>
                <c:pt idx="2944">
                  <c:v>1</c:v>
                </c:pt>
                <c:pt idx="2945">
                  <c:v>1</c:v>
                </c:pt>
                <c:pt idx="2946">
                  <c:v>1</c:v>
                </c:pt>
                <c:pt idx="2947">
                  <c:v>1</c:v>
                </c:pt>
                <c:pt idx="2948">
                  <c:v>1</c:v>
                </c:pt>
                <c:pt idx="2949">
                  <c:v>1</c:v>
                </c:pt>
                <c:pt idx="2950">
                  <c:v>1</c:v>
                </c:pt>
                <c:pt idx="2951">
                  <c:v>1</c:v>
                </c:pt>
                <c:pt idx="2952">
                  <c:v>1</c:v>
                </c:pt>
                <c:pt idx="2953">
                  <c:v>1</c:v>
                </c:pt>
                <c:pt idx="2954">
                  <c:v>1</c:v>
                </c:pt>
                <c:pt idx="2955">
                  <c:v>1</c:v>
                </c:pt>
                <c:pt idx="2956">
                  <c:v>1</c:v>
                </c:pt>
                <c:pt idx="2957">
                  <c:v>1</c:v>
                </c:pt>
                <c:pt idx="2958">
                  <c:v>1</c:v>
                </c:pt>
                <c:pt idx="2959">
                  <c:v>1</c:v>
                </c:pt>
                <c:pt idx="2960">
                  <c:v>1</c:v>
                </c:pt>
                <c:pt idx="2961">
                  <c:v>1</c:v>
                </c:pt>
                <c:pt idx="2962">
                  <c:v>1</c:v>
                </c:pt>
                <c:pt idx="2963">
                  <c:v>1</c:v>
                </c:pt>
                <c:pt idx="2964">
                  <c:v>1</c:v>
                </c:pt>
                <c:pt idx="2965">
                  <c:v>1</c:v>
                </c:pt>
                <c:pt idx="2966">
                  <c:v>1</c:v>
                </c:pt>
                <c:pt idx="2967">
                  <c:v>1</c:v>
                </c:pt>
                <c:pt idx="2968">
                  <c:v>1</c:v>
                </c:pt>
                <c:pt idx="2969">
                  <c:v>1</c:v>
                </c:pt>
                <c:pt idx="2970">
                  <c:v>1</c:v>
                </c:pt>
                <c:pt idx="2971">
                  <c:v>1</c:v>
                </c:pt>
                <c:pt idx="2972">
                  <c:v>1</c:v>
                </c:pt>
                <c:pt idx="2973">
                  <c:v>1</c:v>
                </c:pt>
                <c:pt idx="2974">
                  <c:v>1</c:v>
                </c:pt>
              </c:numCache>
            </c:numRef>
          </c:val>
          <c:extLst>
            <c:ext xmlns:c16="http://schemas.microsoft.com/office/drawing/2014/chart" uri="{C3380CC4-5D6E-409C-BE32-E72D297353CC}">
              <c16:uniqueId val="{00000002-5D2D-418B-B49E-9E845E5421BB}"/>
            </c:ext>
          </c:extLst>
        </c:ser>
        <c:dLbls>
          <c:showLegendKey val="0"/>
          <c:showVal val="0"/>
          <c:showCatName val="0"/>
          <c:showSerName val="0"/>
          <c:showPercent val="0"/>
          <c:showBubbleSize val="0"/>
        </c:dLbls>
        <c:gapWidth val="40"/>
        <c:overlap val="100"/>
        <c:axId val="1902955887"/>
        <c:axId val="1902941327"/>
      </c:barChart>
      <c:scatterChart>
        <c:scatterStyle val="lineMarker"/>
        <c:varyColors val="0"/>
        <c:ser>
          <c:idx val="2"/>
          <c:order val="0"/>
          <c:tx>
            <c:v>Cottonwood Discharge</c:v>
          </c:tx>
          <c:spPr>
            <a:ln w="12700" cap="rnd">
              <a:solidFill>
                <a:srgbClr val="00B0F0"/>
              </a:solidFill>
              <a:round/>
            </a:ln>
            <a:effectLst/>
          </c:spPr>
          <c:marker>
            <c:symbol val="none"/>
          </c:marker>
          <c:xVal>
            <c:numRef>
              <c:f>Cottonwood!$C$5:$C$4708</c:f>
              <c:numCache>
                <c:formatCode>m/d/yyyy\ h:mm</c:formatCode>
                <c:ptCount val="4704"/>
                <c:pt idx="0">
                  <c:v>44470.03125</c:v>
                </c:pt>
                <c:pt idx="1">
                  <c:v>44470.041666666664</c:v>
                </c:pt>
                <c:pt idx="2">
                  <c:v>44470.052083333336</c:v>
                </c:pt>
                <c:pt idx="3">
                  <c:v>44470.0625</c:v>
                </c:pt>
                <c:pt idx="4">
                  <c:v>44470.072916666664</c:v>
                </c:pt>
                <c:pt idx="5">
                  <c:v>44470.083333333336</c:v>
                </c:pt>
                <c:pt idx="6">
                  <c:v>44470.09375</c:v>
                </c:pt>
                <c:pt idx="7">
                  <c:v>44470.104166666664</c:v>
                </c:pt>
                <c:pt idx="8">
                  <c:v>44470.114583333336</c:v>
                </c:pt>
                <c:pt idx="9">
                  <c:v>44470.125</c:v>
                </c:pt>
                <c:pt idx="10">
                  <c:v>44470.135416666664</c:v>
                </c:pt>
                <c:pt idx="11">
                  <c:v>44470.145833333336</c:v>
                </c:pt>
                <c:pt idx="12">
                  <c:v>44470.15625</c:v>
                </c:pt>
                <c:pt idx="13">
                  <c:v>44470.166666666664</c:v>
                </c:pt>
                <c:pt idx="14">
                  <c:v>44470.177083333336</c:v>
                </c:pt>
                <c:pt idx="15">
                  <c:v>44470.1875</c:v>
                </c:pt>
                <c:pt idx="16">
                  <c:v>44470.197916666664</c:v>
                </c:pt>
                <c:pt idx="17">
                  <c:v>44470.208333333336</c:v>
                </c:pt>
                <c:pt idx="18">
                  <c:v>44470.21875</c:v>
                </c:pt>
                <c:pt idx="19">
                  <c:v>44470.229166666664</c:v>
                </c:pt>
                <c:pt idx="20">
                  <c:v>44470.239583333336</c:v>
                </c:pt>
                <c:pt idx="21">
                  <c:v>44470.25</c:v>
                </c:pt>
                <c:pt idx="22">
                  <c:v>44470.260416666664</c:v>
                </c:pt>
                <c:pt idx="23">
                  <c:v>44470.270833333336</c:v>
                </c:pt>
                <c:pt idx="24">
                  <c:v>44470.28125</c:v>
                </c:pt>
                <c:pt idx="25">
                  <c:v>44470.291666666664</c:v>
                </c:pt>
                <c:pt idx="26">
                  <c:v>44470.302083333336</c:v>
                </c:pt>
                <c:pt idx="27">
                  <c:v>44470.3125</c:v>
                </c:pt>
                <c:pt idx="28">
                  <c:v>44470.322916666664</c:v>
                </c:pt>
                <c:pt idx="29">
                  <c:v>44470.333333333336</c:v>
                </c:pt>
                <c:pt idx="30">
                  <c:v>44470.34375</c:v>
                </c:pt>
                <c:pt idx="31">
                  <c:v>44470.354166666664</c:v>
                </c:pt>
                <c:pt idx="32">
                  <c:v>44470.364583333336</c:v>
                </c:pt>
                <c:pt idx="33">
                  <c:v>44470.375</c:v>
                </c:pt>
                <c:pt idx="34">
                  <c:v>44470.385416666664</c:v>
                </c:pt>
                <c:pt idx="35">
                  <c:v>44470.395833333336</c:v>
                </c:pt>
                <c:pt idx="36">
                  <c:v>44470.40625</c:v>
                </c:pt>
                <c:pt idx="37">
                  <c:v>44470.416666666664</c:v>
                </c:pt>
                <c:pt idx="38">
                  <c:v>44470.427083333336</c:v>
                </c:pt>
                <c:pt idx="39">
                  <c:v>44470.4375</c:v>
                </c:pt>
                <c:pt idx="40">
                  <c:v>44470.447916666664</c:v>
                </c:pt>
                <c:pt idx="41">
                  <c:v>44470.458333333336</c:v>
                </c:pt>
                <c:pt idx="42">
                  <c:v>44470.46875</c:v>
                </c:pt>
                <c:pt idx="43">
                  <c:v>44470.479166666664</c:v>
                </c:pt>
                <c:pt idx="44">
                  <c:v>44470.489583333336</c:v>
                </c:pt>
                <c:pt idx="45">
                  <c:v>44470.5</c:v>
                </c:pt>
                <c:pt idx="46">
                  <c:v>44470.510416666664</c:v>
                </c:pt>
                <c:pt idx="47">
                  <c:v>44470.520833333336</c:v>
                </c:pt>
                <c:pt idx="48">
                  <c:v>44470.53125</c:v>
                </c:pt>
                <c:pt idx="49">
                  <c:v>44470.541666666664</c:v>
                </c:pt>
                <c:pt idx="50">
                  <c:v>44470.552083333336</c:v>
                </c:pt>
                <c:pt idx="51">
                  <c:v>44470.5625</c:v>
                </c:pt>
                <c:pt idx="52">
                  <c:v>44470.572916666664</c:v>
                </c:pt>
                <c:pt idx="53">
                  <c:v>44470.583333333336</c:v>
                </c:pt>
                <c:pt idx="54">
                  <c:v>44470.59375</c:v>
                </c:pt>
                <c:pt idx="55">
                  <c:v>44470.604166666664</c:v>
                </c:pt>
                <c:pt idx="56">
                  <c:v>44470.614583333336</c:v>
                </c:pt>
                <c:pt idx="57">
                  <c:v>44470.625</c:v>
                </c:pt>
                <c:pt idx="58">
                  <c:v>44470.635416666664</c:v>
                </c:pt>
                <c:pt idx="59">
                  <c:v>44470.645833333336</c:v>
                </c:pt>
                <c:pt idx="60">
                  <c:v>44470.65625</c:v>
                </c:pt>
                <c:pt idx="61">
                  <c:v>44470.666666666664</c:v>
                </c:pt>
                <c:pt idx="62">
                  <c:v>44470.677083333336</c:v>
                </c:pt>
                <c:pt idx="63">
                  <c:v>44470.6875</c:v>
                </c:pt>
                <c:pt idx="64">
                  <c:v>44470.697916666664</c:v>
                </c:pt>
                <c:pt idx="65">
                  <c:v>44470.708333333336</c:v>
                </c:pt>
                <c:pt idx="66">
                  <c:v>44470.71875</c:v>
                </c:pt>
                <c:pt idx="67">
                  <c:v>44470.729166666664</c:v>
                </c:pt>
                <c:pt idx="68">
                  <c:v>44470.739583333336</c:v>
                </c:pt>
                <c:pt idx="69">
                  <c:v>44470.75</c:v>
                </c:pt>
                <c:pt idx="70">
                  <c:v>44470.760416666664</c:v>
                </c:pt>
                <c:pt idx="71">
                  <c:v>44470.770833333336</c:v>
                </c:pt>
                <c:pt idx="72">
                  <c:v>44470.78125</c:v>
                </c:pt>
                <c:pt idx="73">
                  <c:v>44470.791666666664</c:v>
                </c:pt>
                <c:pt idx="74">
                  <c:v>44470.802083333336</c:v>
                </c:pt>
                <c:pt idx="75">
                  <c:v>44470.8125</c:v>
                </c:pt>
                <c:pt idx="76">
                  <c:v>44470.822916666664</c:v>
                </c:pt>
                <c:pt idx="77">
                  <c:v>44470.833333333336</c:v>
                </c:pt>
                <c:pt idx="78">
                  <c:v>44470.84375</c:v>
                </c:pt>
                <c:pt idx="79">
                  <c:v>44470.854166666664</c:v>
                </c:pt>
                <c:pt idx="80">
                  <c:v>44470.864583333336</c:v>
                </c:pt>
                <c:pt idx="81">
                  <c:v>44470.875</c:v>
                </c:pt>
                <c:pt idx="82">
                  <c:v>44470.885416666664</c:v>
                </c:pt>
                <c:pt idx="83">
                  <c:v>44470.895833333336</c:v>
                </c:pt>
                <c:pt idx="84">
                  <c:v>44470.90625</c:v>
                </c:pt>
                <c:pt idx="85">
                  <c:v>44470.916666666664</c:v>
                </c:pt>
                <c:pt idx="86">
                  <c:v>44470.927083333336</c:v>
                </c:pt>
                <c:pt idx="87">
                  <c:v>44470.9375</c:v>
                </c:pt>
                <c:pt idx="88">
                  <c:v>44470.947916666664</c:v>
                </c:pt>
                <c:pt idx="89">
                  <c:v>44470.958333333336</c:v>
                </c:pt>
                <c:pt idx="90">
                  <c:v>44470.96875</c:v>
                </c:pt>
                <c:pt idx="91">
                  <c:v>44470.979166666664</c:v>
                </c:pt>
                <c:pt idx="92">
                  <c:v>44470.989583333336</c:v>
                </c:pt>
                <c:pt idx="93">
                  <c:v>44471</c:v>
                </c:pt>
                <c:pt idx="94">
                  <c:v>44471.010416666664</c:v>
                </c:pt>
                <c:pt idx="95">
                  <c:v>44471.020833333336</c:v>
                </c:pt>
                <c:pt idx="96">
                  <c:v>44471.03125</c:v>
                </c:pt>
                <c:pt idx="97">
                  <c:v>44471.041666666664</c:v>
                </c:pt>
                <c:pt idx="98">
                  <c:v>44471.052083333336</c:v>
                </c:pt>
                <c:pt idx="99">
                  <c:v>44471.0625</c:v>
                </c:pt>
                <c:pt idx="100">
                  <c:v>44471.072916666664</c:v>
                </c:pt>
                <c:pt idx="101">
                  <c:v>44471.083333333336</c:v>
                </c:pt>
                <c:pt idx="102">
                  <c:v>44471.09375</c:v>
                </c:pt>
                <c:pt idx="103">
                  <c:v>44471.104166666664</c:v>
                </c:pt>
                <c:pt idx="104">
                  <c:v>44471.114583333336</c:v>
                </c:pt>
                <c:pt idx="105">
                  <c:v>44471.125</c:v>
                </c:pt>
                <c:pt idx="106">
                  <c:v>44471.135416666664</c:v>
                </c:pt>
                <c:pt idx="107">
                  <c:v>44471.145833333336</c:v>
                </c:pt>
                <c:pt idx="108">
                  <c:v>44471.15625</c:v>
                </c:pt>
                <c:pt idx="109">
                  <c:v>44471.166666666664</c:v>
                </c:pt>
                <c:pt idx="110">
                  <c:v>44471.177083333336</c:v>
                </c:pt>
                <c:pt idx="111">
                  <c:v>44471.1875</c:v>
                </c:pt>
                <c:pt idx="112">
                  <c:v>44471.197916666664</c:v>
                </c:pt>
                <c:pt idx="113">
                  <c:v>44471.208333333336</c:v>
                </c:pt>
                <c:pt idx="114">
                  <c:v>44471.21875</c:v>
                </c:pt>
                <c:pt idx="115">
                  <c:v>44471.229166666664</c:v>
                </c:pt>
                <c:pt idx="116">
                  <c:v>44471.239583333336</c:v>
                </c:pt>
                <c:pt idx="117">
                  <c:v>44471.25</c:v>
                </c:pt>
                <c:pt idx="118">
                  <c:v>44471.260416666664</c:v>
                </c:pt>
                <c:pt idx="119">
                  <c:v>44471.270833333336</c:v>
                </c:pt>
                <c:pt idx="120">
                  <c:v>44471.28125</c:v>
                </c:pt>
                <c:pt idx="121">
                  <c:v>44471.291666666664</c:v>
                </c:pt>
                <c:pt idx="122">
                  <c:v>44471.302083333336</c:v>
                </c:pt>
                <c:pt idx="123">
                  <c:v>44471.3125</c:v>
                </c:pt>
                <c:pt idx="124">
                  <c:v>44471.322916666664</c:v>
                </c:pt>
                <c:pt idx="125">
                  <c:v>44471.333333333336</c:v>
                </c:pt>
                <c:pt idx="126">
                  <c:v>44471.34375</c:v>
                </c:pt>
                <c:pt idx="127">
                  <c:v>44471.354166666664</c:v>
                </c:pt>
                <c:pt idx="128">
                  <c:v>44471.364583333336</c:v>
                </c:pt>
                <c:pt idx="129">
                  <c:v>44471.375</c:v>
                </c:pt>
                <c:pt idx="130">
                  <c:v>44471.385416666664</c:v>
                </c:pt>
                <c:pt idx="131">
                  <c:v>44471.395833333336</c:v>
                </c:pt>
                <c:pt idx="132">
                  <c:v>44471.40625</c:v>
                </c:pt>
                <c:pt idx="133">
                  <c:v>44471.416666666664</c:v>
                </c:pt>
                <c:pt idx="134">
                  <c:v>44471.427083333336</c:v>
                </c:pt>
                <c:pt idx="135">
                  <c:v>44471.4375</c:v>
                </c:pt>
                <c:pt idx="136">
                  <c:v>44471.447916666664</c:v>
                </c:pt>
                <c:pt idx="137">
                  <c:v>44471.458333333336</c:v>
                </c:pt>
                <c:pt idx="138">
                  <c:v>44471.46875</c:v>
                </c:pt>
                <c:pt idx="139">
                  <c:v>44471.479166666664</c:v>
                </c:pt>
                <c:pt idx="140">
                  <c:v>44471.489583333336</c:v>
                </c:pt>
                <c:pt idx="141">
                  <c:v>44471.5</c:v>
                </c:pt>
                <c:pt idx="142">
                  <c:v>44471.510416666664</c:v>
                </c:pt>
                <c:pt idx="143">
                  <c:v>44471.520833333336</c:v>
                </c:pt>
                <c:pt idx="144">
                  <c:v>44471.53125</c:v>
                </c:pt>
                <c:pt idx="145">
                  <c:v>44471.541666666664</c:v>
                </c:pt>
                <c:pt idx="146">
                  <c:v>44471.552083333336</c:v>
                </c:pt>
                <c:pt idx="147">
                  <c:v>44471.5625</c:v>
                </c:pt>
                <c:pt idx="148">
                  <c:v>44471.572916666664</c:v>
                </c:pt>
                <c:pt idx="149">
                  <c:v>44471.583333333336</c:v>
                </c:pt>
                <c:pt idx="150">
                  <c:v>44471.59375</c:v>
                </c:pt>
                <c:pt idx="151">
                  <c:v>44471.604166666664</c:v>
                </c:pt>
                <c:pt idx="152">
                  <c:v>44471.614583333336</c:v>
                </c:pt>
                <c:pt idx="153">
                  <c:v>44471.625</c:v>
                </c:pt>
                <c:pt idx="154">
                  <c:v>44471.635416666664</c:v>
                </c:pt>
                <c:pt idx="155">
                  <c:v>44471.645833333336</c:v>
                </c:pt>
                <c:pt idx="156">
                  <c:v>44471.65625</c:v>
                </c:pt>
                <c:pt idx="157">
                  <c:v>44471.666666666664</c:v>
                </c:pt>
                <c:pt idx="158">
                  <c:v>44471.677083333336</c:v>
                </c:pt>
                <c:pt idx="159">
                  <c:v>44471.6875</c:v>
                </c:pt>
                <c:pt idx="160">
                  <c:v>44471.697916666664</c:v>
                </c:pt>
                <c:pt idx="161">
                  <c:v>44471.708333333336</c:v>
                </c:pt>
                <c:pt idx="162">
                  <c:v>44471.71875</c:v>
                </c:pt>
                <c:pt idx="163">
                  <c:v>44471.729166666664</c:v>
                </c:pt>
                <c:pt idx="164">
                  <c:v>44471.739583333336</c:v>
                </c:pt>
                <c:pt idx="165">
                  <c:v>44471.75</c:v>
                </c:pt>
                <c:pt idx="166">
                  <c:v>44471.760416666664</c:v>
                </c:pt>
                <c:pt idx="167">
                  <c:v>44471.770833333336</c:v>
                </c:pt>
                <c:pt idx="168">
                  <c:v>44471.78125</c:v>
                </c:pt>
                <c:pt idx="169">
                  <c:v>44471.791666666664</c:v>
                </c:pt>
                <c:pt idx="170">
                  <c:v>44471.802083333336</c:v>
                </c:pt>
                <c:pt idx="171">
                  <c:v>44471.8125</c:v>
                </c:pt>
                <c:pt idx="172">
                  <c:v>44471.822916666664</c:v>
                </c:pt>
                <c:pt idx="173">
                  <c:v>44471.833333333336</c:v>
                </c:pt>
                <c:pt idx="174">
                  <c:v>44471.84375</c:v>
                </c:pt>
                <c:pt idx="175">
                  <c:v>44471.854166666664</c:v>
                </c:pt>
                <c:pt idx="176">
                  <c:v>44471.864583333336</c:v>
                </c:pt>
                <c:pt idx="177">
                  <c:v>44471.875</c:v>
                </c:pt>
                <c:pt idx="178">
                  <c:v>44471.885416666664</c:v>
                </c:pt>
                <c:pt idx="179">
                  <c:v>44471.895833333336</c:v>
                </c:pt>
                <c:pt idx="180">
                  <c:v>44471.90625</c:v>
                </c:pt>
                <c:pt idx="181">
                  <c:v>44471.916666666664</c:v>
                </c:pt>
                <c:pt idx="182">
                  <c:v>44471.927083333336</c:v>
                </c:pt>
                <c:pt idx="183">
                  <c:v>44471.9375</c:v>
                </c:pt>
                <c:pt idx="184">
                  <c:v>44471.947916666664</c:v>
                </c:pt>
                <c:pt idx="185">
                  <c:v>44471.958333333336</c:v>
                </c:pt>
                <c:pt idx="186">
                  <c:v>44471.96875</c:v>
                </c:pt>
                <c:pt idx="187">
                  <c:v>44471.979166666664</c:v>
                </c:pt>
                <c:pt idx="188">
                  <c:v>44471.989583333336</c:v>
                </c:pt>
                <c:pt idx="189">
                  <c:v>44472</c:v>
                </c:pt>
                <c:pt idx="190">
                  <c:v>44472.010416666664</c:v>
                </c:pt>
                <c:pt idx="191">
                  <c:v>44472.020833333336</c:v>
                </c:pt>
                <c:pt idx="192">
                  <c:v>44472.03125</c:v>
                </c:pt>
                <c:pt idx="193">
                  <c:v>44472.041666666664</c:v>
                </c:pt>
                <c:pt idx="194">
                  <c:v>44472.052083333336</c:v>
                </c:pt>
                <c:pt idx="195">
                  <c:v>44472.0625</c:v>
                </c:pt>
                <c:pt idx="196">
                  <c:v>44472.072916666664</c:v>
                </c:pt>
                <c:pt idx="197">
                  <c:v>44472.083333333336</c:v>
                </c:pt>
                <c:pt idx="198">
                  <c:v>44472.09375</c:v>
                </c:pt>
                <c:pt idx="199">
                  <c:v>44472.104166666664</c:v>
                </c:pt>
                <c:pt idx="200">
                  <c:v>44472.114583333336</c:v>
                </c:pt>
                <c:pt idx="201">
                  <c:v>44472.125</c:v>
                </c:pt>
                <c:pt idx="202">
                  <c:v>44472.135416666664</c:v>
                </c:pt>
                <c:pt idx="203">
                  <c:v>44472.145833333336</c:v>
                </c:pt>
                <c:pt idx="204">
                  <c:v>44472.15625</c:v>
                </c:pt>
                <c:pt idx="205">
                  <c:v>44472.166666666664</c:v>
                </c:pt>
                <c:pt idx="206">
                  <c:v>44472.177083333336</c:v>
                </c:pt>
                <c:pt idx="207">
                  <c:v>44472.1875</c:v>
                </c:pt>
                <c:pt idx="208">
                  <c:v>44472.197916666664</c:v>
                </c:pt>
                <c:pt idx="209">
                  <c:v>44472.208333333336</c:v>
                </c:pt>
                <c:pt idx="210">
                  <c:v>44472.21875</c:v>
                </c:pt>
                <c:pt idx="211">
                  <c:v>44472.229166666664</c:v>
                </c:pt>
                <c:pt idx="212">
                  <c:v>44472.239583333336</c:v>
                </c:pt>
                <c:pt idx="213">
                  <c:v>44472.25</c:v>
                </c:pt>
                <c:pt idx="214">
                  <c:v>44472.260416666664</c:v>
                </c:pt>
                <c:pt idx="215">
                  <c:v>44472.270833333336</c:v>
                </c:pt>
                <c:pt idx="216">
                  <c:v>44472.28125</c:v>
                </c:pt>
                <c:pt idx="217">
                  <c:v>44472.291666666664</c:v>
                </c:pt>
                <c:pt idx="218">
                  <c:v>44472.302083333336</c:v>
                </c:pt>
                <c:pt idx="219">
                  <c:v>44472.3125</c:v>
                </c:pt>
                <c:pt idx="220">
                  <c:v>44472.322916666664</c:v>
                </c:pt>
                <c:pt idx="221">
                  <c:v>44472.333333333336</c:v>
                </c:pt>
                <c:pt idx="222">
                  <c:v>44472.34375</c:v>
                </c:pt>
                <c:pt idx="223">
                  <c:v>44472.354166666664</c:v>
                </c:pt>
                <c:pt idx="224">
                  <c:v>44472.364583333336</c:v>
                </c:pt>
                <c:pt idx="225">
                  <c:v>44472.375</c:v>
                </c:pt>
                <c:pt idx="226">
                  <c:v>44472.385416666664</c:v>
                </c:pt>
                <c:pt idx="227">
                  <c:v>44472.395833333336</c:v>
                </c:pt>
                <c:pt idx="228">
                  <c:v>44472.40625</c:v>
                </c:pt>
                <c:pt idx="229">
                  <c:v>44472.416666666664</c:v>
                </c:pt>
                <c:pt idx="230">
                  <c:v>44472.427083333336</c:v>
                </c:pt>
                <c:pt idx="231">
                  <c:v>44472.4375</c:v>
                </c:pt>
                <c:pt idx="232">
                  <c:v>44472.447916666664</c:v>
                </c:pt>
                <c:pt idx="233">
                  <c:v>44472.458333333336</c:v>
                </c:pt>
                <c:pt idx="234">
                  <c:v>44472.46875</c:v>
                </c:pt>
                <c:pt idx="235">
                  <c:v>44472.479166666664</c:v>
                </c:pt>
                <c:pt idx="236">
                  <c:v>44472.489583333336</c:v>
                </c:pt>
                <c:pt idx="237">
                  <c:v>44472.5</c:v>
                </c:pt>
                <c:pt idx="238">
                  <c:v>44472.510416666664</c:v>
                </c:pt>
                <c:pt idx="239">
                  <c:v>44472.520833333336</c:v>
                </c:pt>
                <c:pt idx="240">
                  <c:v>44472.53125</c:v>
                </c:pt>
                <c:pt idx="241">
                  <c:v>44472.541666666664</c:v>
                </c:pt>
                <c:pt idx="242">
                  <c:v>44472.552083333336</c:v>
                </c:pt>
                <c:pt idx="243">
                  <c:v>44472.5625</c:v>
                </c:pt>
                <c:pt idx="244">
                  <c:v>44472.572916666664</c:v>
                </c:pt>
                <c:pt idx="245">
                  <c:v>44472.583333333336</c:v>
                </c:pt>
                <c:pt idx="246">
                  <c:v>44472.59375</c:v>
                </c:pt>
                <c:pt idx="247">
                  <c:v>44472.604166666664</c:v>
                </c:pt>
                <c:pt idx="248">
                  <c:v>44472.614583333336</c:v>
                </c:pt>
                <c:pt idx="249">
                  <c:v>44472.625</c:v>
                </c:pt>
                <c:pt idx="250">
                  <c:v>44472.635416666664</c:v>
                </c:pt>
                <c:pt idx="251">
                  <c:v>44472.645833333336</c:v>
                </c:pt>
                <c:pt idx="252">
                  <c:v>44472.65625</c:v>
                </c:pt>
                <c:pt idx="253">
                  <c:v>44472.666666666664</c:v>
                </c:pt>
                <c:pt idx="254">
                  <c:v>44472.677083333336</c:v>
                </c:pt>
                <c:pt idx="255">
                  <c:v>44472.6875</c:v>
                </c:pt>
                <c:pt idx="256">
                  <c:v>44472.697916666664</c:v>
                </c:pt>
                <c:pt idx="257">
                  <c:v>44472.708333333336</c:v>
                </c:pt>
                <c:pt idx="258">
                  <c:v>44472.71875</c:v>
                </c:pt>
                <c:pt idx="259">
                  <c:v>44472.729166666664</c:v>
                </c:pt>
                <c:pt idx="260">
                  <c:v>44472.739583333336</c:v>
                </c:pt>
                <c:pt idx="261">
                  <c:v>44472.75</c:v>
                </c:pt>
                <c:pt idx="262">
                  <c:v>44472.760416666664</c:v>
                </c:pt>
                <c:pt idx="263">
                  <c:v>44472.770833333336</c:v>
                </c:pt>
                <c:pt idx="264">
                  <c:v>44472.78125</c:v>
                </c:pt>
                <c:pt idx="265">
                  <c:v>44472.791666666664</c:v>
                </c:pt>
                <c:pt idx="266">
                  <c:v>44472.802083333336</c:v>
                </c:pt>
                <c:pt idx="267">
                  <c:v>44472.8125</c:v>
                </c:pt>
                <c:pt idx="268">
                  <c:v>44472.822916666664</c:v>
                </c:pt>
                <c:pt idx="269">
                  <c:v>44472.833333333336</c:v>
                </c:pt>
                <c:pt idx="270">
                  <c:v>44472.84375</c:v>
                </c:pt>
                <c:pt idx="271">
                  <c:v>44472.854166666664</c:v>
                </c:pt>
                <c:pt idx="272">
                  <c:v>44472.864583333336</c:v>
                </c:pt>
                <c:pt idx="273">
                  <c:v>44472.875</c:v>
                </c:pt>
                <c:pt idx="274">
                  <c:v>44472.885416666664</c:v>
                </c:pt>
                <c:pt idx="275">
                  <c:v>44472.895833333336</c:v>
                </c:pt>
                <c:pt idx="276">
                  <c:v>44472.90625</c:v>
                </c:pt>
                <c:pt idx="277">
                  <c:v>44472.916666666664</c:v>
                </c:pt>
                <c:pt idx="278">
                  <c:v>44472.927083333336</c:v>
                </c:pt>
                <c:pt idx="279">
                  <c:v>44472.9375</c:v>
                </c:pt>
                <c:pt idx="280">
                  <c:v>44472.947916666664</c:v>
                </c:pt>
                <c:pt idx="281">
                  <c:v>44472.958333333336</c:v>
                </c:pt>
                <c:pt idx="282">
                  <c:v>44472.96875</c:v>
                </c:pt>
                <c:pt idx="283">
                  <c:v>44472.979166666664</c:v>
                </c:pt>
                <c:pt idx="284">
                  <c:v>44472.989583333336</c:v>
                </c:pt>
                <c:pt idx="285">
                  <c:v>44473</c:v>
                </c:pt>
                <c:pt idx="286">
                  <c:v>44473.010416666664</c:v>
                </c:pt>
                <c:pt idx="287">
                  <c:v>44473.020833333336</c:v>
                </c:pt>
                <c:pt idx="288">
                  <c:v>44473.03125</c:v>
                </c:pt>
                <c:pt idx="289">
                  <c:v>44473.041666666664</c:v>
                </c:pt>
                <c:pt idx="290">
                  <c:v>44473.052083333336</c:v>
                </c:pt>
                <c:pt idx="291">
                  <c:v>44473.0625</c:v>
                </c:pt>
                <c:pt idx="292">
                  <c:v>44473.072916666664</c:v>
                </c:pt>
                <c:pt idx="293">
                  <c:v>44473.083333333336</c:v>
                </c:pt>
                <c:pt idx="294">
                  <c:v>44473.09375</c:v>
                </c:pt>
                <c:pt idx="295">
                  <c:v>44473.104166666664</c:v>
                </c:pt>
                <c:pt idx="296">
                  <c:v>44473.114583333336</c:v>
                </c:pt>
                <c:pt idx="297">
                  <c:v>44473.125</c:v>
                </c:pt>
                <c:pt idx="298">
                  <c:v>44473.135416666664</c:v>
                </c:pt>
                <c:pt idx="299">
                  <c:v>44473.145833333336</c:v>
                </c:pt>
                <c:pt idx="300">
                  <c:v>44473.15625</c:v>
                </c:pt>
                <c:pt idx="301">
                  <c:v>44473.166666666664</c:v>
                </c:pt>
                <c:pt idx="302">
                  <c:v>44473.177083333336</c:v>
                </c:pt>
                <c:pt idx="303">
                  <c:v>44473.1875</c:v>
                </c:pt>
                <c:pt idx="304">
                  <c:v>44473.197916666664</c:v>
                </c:pt>
                <c:pt idx="305">
                  <c:v>44473.208333333336</c:v>
                </c:pt>
                <c:pt idx="306">
                  <c:v>44473.21875</c:v>
                </c:pt>
                <c:pt idx="307">
                  <c:v>44473.229166666664</c:v>
                </c:pt>
                <c:pt idx="308">
                  <c:v>44473.239583333336</c:v>
                </c:pt>
                <c:pt idx="309">
                  <c:v>44473.25</c:v>
                </c:pt>
                <c:pt idx="310">
                  <c:v>44473.260416666664</c:v>
                </c:pt>
                <c:pt idx="311">
                  <c:v>44473.270833333336</c:v>
                </c:pt>
                <c:pt idx="312">
                  <c:v>44473.28125</c:v>
                </c:pt>
                <c:pt idx="313">
                  <c:v>44473.291666666664</c:v>
                </c:pt>
                <c:pt idx="314">
                  <c:v>44473.302083333336</c:v>
                </c:pt>
                <c:pt idx="315">
                  <c:v>44473.3125</c:v>
                </c:pt>
                <c:pt idx="316">
                  <c:v>44473.322916666664</c:v>
                </c:pt>
                <c:pt idx="317">
                  <c:v>44473.333333333336</c:v>
                </c:pt>
                <c:pt idx="318">
                  <c:v>44473.34375</c:v>
                </c:pt>
                <c:pt idx="319">
                  <c:v>44473.354166666664</c:v>
                </c:pt>
                <c:pt idx="320">
                  <c:v>44473.364583333336</c:v>
                </c:pt>
                <c:pt idx="321">
                  <c:v>44473.375</c:v>
                </c:pt>
                <c:pt idx="322">
                  <c:v>44473.385416666664</c:v>
                </c:pt>
                <c:pt idx="323">
                  <c:v>44473.395833333336</c:v>
                </c:pt>
                <c:pt idx="324">
                  <c:v>44473.40625</c:v>
                </c:pt>
                <c:pt idx="325">
                  <c:v>44473.416666666664</c:v>
                </c:pt>
                <c:pt idx="326">
                  <c:v>44473.427083333336</c:v>
                </c:pt>
                <c:pt idx="327">
                  <c:v>44473.4375</c:v>
                </c:pt>
                <c:pt idx="328">
                  <c:v>44473.447916666664</c:v>
                </c:pt>
                <c:pt idx="329">
                  <c:v>44473.458333333336</c:v>
                </c:pt>
                <c:pt idx="330">
                  <c:v>44473.46875</c:v>
                </c:pt>
                <c:pt idx="331">
                  <c:v>44473.479166666664</c:v>
                </c:pt>
                <c:pt idx="332">
                  <c:v>44473.489583333336</c:v>
                </c:pt>
                <c:pt idx="333">
                  <c:v>44473.5</c:v>
                </c:pt>
                <c:pt idx="334">
                  <c:v>44473.510416666664</c:v>
                </c:pt>
                <c:pt idx="335">
                  <c:v>44473.520833333336</c:v>
                </c:pt>
                <c:pt idx="336">
                  <c:v>44473.53125</c:v>
                </c:pt>
                <c:pt idx="337">
                  <c:v>44473.541666666664</c:v>
                </c:pt>
                <c:pt idx="338">
                  <c:v>44473.552083333336</c:v>
                </c:pt>
                <c:pt idx="339">
                  <c:v>44473.5625</c:v>
                </c:pt>
                <c:pt idx="340">
                  <c:v>44473.572916666664</c:v>
                </c:pt>
                <c:pt idx="341">
                  <c:v>44473.583333333336</c:v>
                </c:pt>
                <c:pt idx="342">
                  <c:v>44473.59375</c:v>
                </c:pt>
                <c:pt idx="343">
                  <c:v>44473.604166666664</c:v>
                </c:pt>
                <c:pt idx="344">
                  <c:v>44473.614583333336</c:v>
                </c:pt>
                <c:pt idx="345">
                  <c:v>44473.625</c:v>
                </c:pt>
                <c:pt idx="346">
                  <c:v>44473.635416666664</c:v>
                </c:pt>
                <c:pt idx="347">
                  <c:v>44473.645833333336</c:v>
                </c:pt>
                <c:pt idx="348">
                  <c:v>44473.65625</c:v>
                </c:pt>
                <c:pt idx="349">
                  <c:v>44473.666666666664</c:v>
                </c:pt>
                <c:pt idx="350">
                  <c:v>44473.677083333336</c:v>
                </c:pt>
                <c:pt idx="351">
                  <c:v>44473.6875</c:v>
                </c:pt>
                <c:pt idx="352">
                  <c:v>44473.697916666664</c:v>
                </c:pt>
                <c:pt idx="353">
                  <c:v>44473.708333333336</c:v>
                </c:pt>
                <c:pt idx="354">
                  <c:v>44473.71875</c:v>
                </c:pt>
                <c:pt idx="355">
                  <c:v>44473.729166666664</c:v>
                </c:pt>
                <c:pt idx="356">
                  <c:v>44473.739583333336</c:v>
                </c:pt>
                <c:pt idx="357">
                  <c:v>44473.75</c:v>
                </c:pt>
                <c:pt idx="358">
                  <c:v>44473.760416666664</c:v>
                </c:pt>
                <c:pt idx="359">
                  <c:v>44473.770833333336</c:v>
                </c:pt>
                <c:pt idx="360">
                  <c:v>44473.78125</c:v>
                </c:pt>
                <c:pt idx="361">
                  <c:v>44473.791666666664</c:v>
                </c:pt>
                <c:pt idx="362">
                  <c:v>44473.802083333336</c:v>
                </c:pt>
                <c:pt idx="363">
                  <c:v>44473.8125</c:v>
                </c:pt>
                <c:pt idx="364">
                  <c:v>44473.822916666664</c:v>
                </c:pt>
                <c:pt idx="365">
                  <c:v>44473.833333333336</c:v>
                </c:pt>
                <c:pt idx="366">
                  <c:v>44473.84375</c:v>
                </c:pt>
                <c:pt idx="367">
                  <c:v>44473.854166666664</c:v>
                </c:pt>
                <c:pt idx="368">
                  <c:v>44473.864583333336</c:v>
                </c:pt>
                <c:pt idx="369">
                  <c:v>44473.875</c:v>
                </c:pt>
                <c:pt idx="370">
                  <c:v>44473.885416666664</c:v>
                </c:pt>
                <c:pt idx="371">
                  <c:v>44473.895833333336</c:v>
                </c:pt>
                <c:pt idx="372">
                  <c:v>44473.90625</c:v>
                </c:pt>
                <c:pt idx="373">
                  <c:v>44473.916666666664</c:v>
                </c:pt>
                <c:pt idx="374">
                  <c:v>44473.927083333336</c:v>
                </c:pt>
                <c:pt idx="375">
                  <c:v>44473.9375</c:v>
                </c:pt>
                <c:pt idx="376">
                  <c:v>44473.947916666664</c:v>
                </c:pt>
                <c:pt idx="377">
                  <c:v>44473.958333333336</c:v>
                </c:pt>
                <c:pt idx="378">
                  <c:v>44473.96875</c:v>
                </c:pt>
                <c:pt idx="379">
                  <c:v>44473.979166666664</c:v>
                </c:pt>
                <c:pt idx="380">
                  <c:v>44473.989583333336</c:v>
                </c:pt>
                <c:pt idx="381">
                  <c:v>44474</c:v>
                </c:pt>
                <c:pt idx="382">
                  <c:v>44474.010416666664</c:v>
                </c:pt>
                <c:pt idx="383">
                  <c:v>44474.020833333336</c:v>
                </c:pt>
                <c:pt idx="384">
                  <c:v>44474.03125</c:v>
                </c:pt>
                <c:pt idx="385">
                  <c:v>44474.041666666664</c:v>
                </c:pt>
                <c:pt idx="386">
                  <c:v>44474.052083333336</c:v>
                </c:pt>
                <c:pt idx="387">
                  <c:v>44474.0625</c:v>
                </c:pt>
                <c:pt idx="388">
                  <c:v>44474.072916666664</c:v>
                </c:pt>
                <c:pt idx="389">
                  <c:v>44474.083333333336</c:v>
                </c:pt>
                <c:pt idx="390">
                  <c:v>44474.09375</c:v>
                </c:pt>
                <c:pt idx="391">
                  <c:v>44474.104166666664</c:v>
                </c:pt>
                <c:pt idx="392">
                  <c:v>44474.114583333336</c:v>
                </c:pt>
                <c:pt idx="393">
                  <c:v>44474.125</c:v>
                </c:pt>
                <c:pt idx="394">
                  <c:v>44474.135416666664</c:v>
                </c:pt>
                <c:pt idx="395">
                  <c:v>44474.145833333336</c:v>
                </c:pt>
                <c:pt idx="396">
                  <c:v>44474.15625</c:v>
                </c:pt>
                <c:pt idx="397">
                  <c:v>44474.166666666664</c:v>
                </c:pt>
                <c:pt idx="398">
                  <c:v>44474.177083333336</c:v>
                </c:pt>
                <c:pt idx="399">
                  <c:v>44474.1875</c:v>
                </c:pt>
                <c:pt idx="400">
                  <c:v>44474.197916666664</c:v>
                </c:pt>
                <c:pt idx="401">
                  <c:v>44474.208333333336</c:v>
                </c:pt>
                <c:pt idx="402">
                  <c:v>44474.21875</c:v>
                </c:pt>
                <c:pt idx="403">
                  <c:v>44474.229166666664</c:v>
                </c:pt>
                <c:pt idx="404">
                  <c:v>44474.239583333336</c:v>
                </c:pt>
                <c:pt idx="405">
                  <c:v>44474.25</c:v>
                </c:pt>
                <c:pt idx="406">
                  <c:v>44474.260416666664</c:v>
                </c:pt>
                <c:pt idx="407">
                  <c:v>44474.270833333336</c:v>
                </c:pt>
                <c:pt idx="408">
                  <c:v>44474.28125</c:v>
                </c:pt>
                <c:pt idx="409">
                  <c:v>44474.291666666664</c:v>
                </c:pt>
                <c:pt idx="410">
                  <c:v>44474.302083333336</c:v>
                </c:pt>
                <c:pt idx="411">
                  <c:v>44474.3125</c:v>
                </c:pt>
                <c:pt idx="412">
                  <c:v>44474.322916666664</c:v>
                </c:pt>
                <c:pt idx="413">
                  <c:v>44474.333333333336</c:v>
                </c:pt>
                <c:pt idx="414">
                  <c:v>44474.34375</c:v>
                </c:pt>
                <c:pt idx="415">
                  <c:v>44474.354166666664</c:v>
                </c:pt>
                <c:pt idx="416">
                  <c:v>44474.364583333336</c:v>
                </c:pt>
                <c:pt idx="417">
                  <c:v>44474.375</c:v>
                </c:pt>
                <c:pt idx="418">
                  <c:v>44474.385416666664</c:v>
                </c:pt>
                <c:pt idx="419">
                  <c:v>44474.395833333336</c:v>
                </c:pt>
                <c:pt idx="420">
                  <c:v>44474.40625</c:v>
                </c:pt>
                <c:pt idx="421">
                  <c:v>44474.416666666664</c:v>
                </c:pt>
                <c:pt idx="422">
                  <c:v>44474.427083333336</c:v>
                </c:pt>
                <c:pt idx="423">
                  <c:v>44474.4375</c:v>
                </c:pt>
                <c:pt idx="424">
                  <c:v>44474.447916666664</c:v>
                </c:pt>
                <c:pt idx="425">
                  <c:v>44474.458333333336</c:v>
                </c:pt>
                <c:pt idx="426">
                  <c:v>44474.46875</c:v>
                </c:pt>
                <c:pt idx="427">
                  <c:v>44474.479166666664</c:v>
                </c:pt>
                <c:pt idx="428">
                  <c:v>44474.489583333336</c:v>
                </c:pt>
                <c:pt idx="429">
                  <c:v>44474.5</c:v>
                </c:pt>
                <c:pt idx="430">
                  <c:v>44474.510416666664</c:v>
                </c:pt>
                <c:pt idx="431">
                  <c:v>44474.520833333336</c:v>
                </c:pt>
                <c:pt idx="432">
                  <c:v>44474.53125</c:v>
                </c:pt>
                <c:pt idx="433">
                  <c:v>44474.541666666664</c:v>
                </c:pt>
                <c:pt idx="434">
                  <c:v>44474.552083333336</c:v>
                </c:pt>
                <c:pt idx="435">
                  <c:v>44474.5625</c:v>
                </c:pt>
                <c:pt idx="436">
                  <c:v>44474.572916666664</c:v>
                </c:pt>
                <c:pt idx="437">
                  <c:v>44474.583333333336</c:v>
                </c:pt>
                <c:pt idx="438">
                  <c:v>44474.59375</c:v>
                </c:pt>
                <c:pt idx="439">
                  <c:v>44474.604166666664</c:v>
                </c:pt>
                <c:pt idx="440">
                  <c:v>44474.614583333336</c:v>
                </c:pt>
                <c:pt idx="441">
                  <c:v>44474.625</c:v>
                </c:pt>
                <c:pt idx="442">
                  <c:v>44474.635416666664</c:v>
                </c:pt>
                <c:pt idx="443">
                  <c:v>44474.645833333336</c:v>
                </c:pt>
                <c:pt idx="444">
                  <c:v>44474.65625</c:v>
                </c:pt>
                <c:pt idx="445">
                  <c:v>44474.666666666664</c:v>
                </c:pt>
                <c:pt idx="446">
                  <c:v>44474.677083333336</c:v>
                </c:pt>
                <c:pt idx="447">
                  <c:v>44474.6875</c:v>
                </c:pt>
                <c:pt idx="448">
                  <c:v>44474.697916666664</c:v>
                </c:pt>
                <c:pt idx="449">
                  <c:v>44474.708333333336</c:v>
                </c:pt>
                <c:pt idx="450">
                  <c:v>44474.71875</c:v>
                </c:pt>
                <c:pt idx="451">
                  <c:v>44474.729166666664</c:v>
                </c:pt>
                <c:pt idx="452">
                  <c:v>44474.739583333336</c:v>
                </c:pt>
                <c:pt idx="453">
                  <c:v>44474.75</c:v>
                </c:pt>
                <c:pt idx="454">
                  <c:v>44474.760416666664</c:v>
                </c:pt>
                <c:pt idx="455">
                  <c:v>44474.770833333336</c:v>
                </c:pt>
                <c:pt idx="456">
                  <c:v>44474.78125</c:v>
                </c:pt>
                <c:pt idx="457">
                  <c:v>44474.791666666664</c:v>
                </c:pt>
                <c:pt idx="458">
                  <c:v>44474.802083333336</c:v>
                </c:pt>
                <c:pt idx="459">
                  <c:v>44474.8125</c:v>
                </c:pt>
                <c:pt idx="460">
                  <c:v>44474.822916666664</c:v>
                </c:pt>
                <c:pt idx="461">
                  <c:v>44474.833333333336</c:v>
                </c:pt>
                <c:pt idx="462">
                  <c:v>44474.84375</c:v>
                </c:pt>
                <c:pt idx="463">
                  <c:v>44474.854166666664</c:v>
                </c:pt>
                <c:pt idx="464">
                  <c:v>44474.864583333336</c:v>
                </c:pt>
                <c:pt idx="465">
                  <c:v>44474.875</c:v>
                </c:pt>
                <c:pt idx="466">
                  <c:v>44474.885416666664</c:v>
                </c:pt>
                <c:pt idx="467">
                  <c:v>44474.895833333336</c:v>
                </c:pt>
                <c:pt idx="468">
                  <c:v>44474.90625</c:v>
                </c:pt>
                <c:pt idx="469">
                  <c:v>44474.916666666664</c:v>
                </c:pt>
                <c:pt idx="470">
                  <c:v>44474.927083333336</c:v>
                </c:pt>
                <c:pt idx="471">
                  <c:v>44474.9375</c:v>
                </c:pt>
                <c:pt idx="472">
                  <c:v>44474.947916666664</c:v>
                </c:pt>
                <c:pt idx="473">
                  <c:v>44474.958333333336</c:v>
                </c:pt>
                <c:pt idx="474">
                  <c:v>44474.96875</c:v>
                </c:pt>
                <c:pt idx="475">
                  <c:v>44474.979166666664</c:v>
                </c:pt>
                <c:pt idx="476">
                  <c:v>44474.989583333336</c:v>
                </c:pt>
                <c:pt idx="477">
                  <c:v>44475</c:v>
                </c:pt>
                <c:pt idx="478">
                  <c:v>44475.010416666664</c:v>
                </c:pt>
                <c:pt idx="479">
                  <c:v>44475.020833333336</c:v>
                </c:pt>
                <c:pt idx="480">
                  <c:v>44475.03125</c:v>
                </c:pt>
                <c:pt idx="481">
                  <c:v>44475.041666666664</c:v>
                </c:pt>
                <c:pt idx="482">
                  <c:v>44475.052083333336</c:v>
                </c:pt>
                <c:pt idx="483">
                  <c:v>44475.0625</c:v>
                </c:pt>
                <c:pt idx="484">
                  <c:v>44475.072916666664</c:v>
                </c:pt>
                <c:pt idx="485">
                  <c:v>44475.083333333336</c:v>
                </c:pt>
                <c:pt idx="486">
                  <c:v>44475.09375</c:v>
                </c:pt>
                <c:pt idx="487">
                  <c:v>44475.104166666664</c:v>
                </c:pt>
                <c:pt idx="488">
                  <c:v>44475.114583333336</c:v>
                </c:pt>
                <c:pt idx="489">
                  <c:v>44475.125</c:v>
                </c:pt>
                <c:pt idx="490">
                  <c:v>44475.135416666664</c:v>
                </c:pt>
                <c:pt idx="491">
                  <c:v>44475.145833333336</c:v>
                </c:pt>
                <c:pt idx="492">
                  <c:v>44475.15625</c:v>
                </c:pt>
                <c:pt idx="493">
                  <c:v>44475.166666666664</c:v>
                </c:pt>
                <c:pt idx="494">
                  <c:v>44475.177083333336</c:v>
                </c:pt>
                <c:pt idx="495">
                  <c:v>44475.1875</c:v>
                </c:pt>
                <c:pt idx="496">
                  <c:v>44475.197916666664</c:v>
                </c:pt>
                <c:pt idx="497">
                  <c:v>44475.208333333336</c:v>
                </c:pt>
                <c:pt idx="498">
                  <c:v>44475.21875</c:v>
                </c:pt>
                <c:pt idx="499">
                  <c:v>44475.229166666664</c:v>
                </c:pt>
                <c:pt idx="500">
                  <c:v>44475.239583333336</c:v>
                </c:pt>
                <c:pt idx="501">
                  <c:v>44475.25</c:v>
                </c:pt>
                <c:pt idx="502">
                  <c:v>44475.260416666664</c:v>
                </c:pt>
                <c:pt idx="503">
                  <c:v>44475.270833333336</c:v>
                </c:pt>
                <c:pt idx="504">
                  <c:v>44475.28125</c:v>
                </c:pt>
                <c:pt idx="505">
                  <c:v>44475.291666666664</c:v>
                </c:pt>
                <c:pt idx="506">
                  <c:v>44475.302083333336</c:v>
                </c:pt>
                <c:pt idx="507">
                  <c:v>44475.3125</c:v>
                </c:pt>
                <c:pt idx="508">
                  <c:v>44475.322916666664</c:v>
                </c:pt>
                <c:pt idx="509">
                  <c:v>44475.333333333336</c:v>
                </c:pt>
                <c:pt idx="510">
                  <c:v>44475.34375</c:v>
                </c:pt>
                <c:pt idx="511">
                  <c:v>44475.354166666664</c:v>
                </c:pt>
                <c:pt idx="512">
                  <c:v>44475.364583333336</c:v>
                </c:pt>
                <c:pt idx="513">
                  <c:v>44475.375</c:v>
                </c:pt>
                <c:pt idx="514">
                  <c:v>44475.385416666664</c:v>
                </c:pt>
                <c:pt idx="515">
                  <c:v>44475.395833333336</c:v>
                </c:pt>
                <c:pt idx="516">
                  <c:v>44475.40625</c:v>
                </c:pt>
                <c:pt idx="517">
                  <c:v>44475.416666666664</c:v>
                </c:pt>
                <c:pt idx="518">
                  <c:v>44475.427083333336</c:v>
                </c:pt>
                <c:pt idx="519">
                  <c:v>44475.4375</c:v>
                </c:pt>
                <c:pt idx="520">
                  <c:v>44475.447916666664</c:v>
                </c:pt>
                <c:pt idx="521">
                  <c:v>44475.458333333336</c:v>
                </c:pt>
                <c:pt idx="522">
                  <c:v>44475.46875</c:v>
                </c:pt>
                <c:pt idx="523">
                  <c:v>44475.479166666664</c:v>
                </c:pt>
                <c:pt idx="524">
                  <c:v>44475.489583333336</c:v>
                </c:pt>
                <c:pt idx="525">
                  <c:v>44475.5</c:v>
                </c:pt>
                <c:pt idx="526">
                  <c:v>44475.510416666664</c:v>
                </c:pt>
                <c:pt idx="527">
                  <c:v>44475.520833333336</c:v>
                </c:pt>
                <c:pt idx="528">
                  <c:v>44475.53125</c:v>
                </c:pt>
                <c:pt idx="529">
                  <c:v>44475.541666666664</c:v>
                </c:pt>
                <c:pt idx="530">
                  <c:v>44475.552083333336</c:v>
                </c:pt>
                <c:pt idx="531">
                  <c:v>44475.5625</c:v>
                </c:pt>
                <c:pt idx="532">
                  <c:v>44475.572916666664</c:v>
                </c:pt>
                <c:pt idx="533">
                  <c:v>44475.583333333336</c:v>
                </c:pt>
                <c:pt idx="534">
                  <c:v>44475.59375</c:v>
                </c:pt>
                <c:pt idx="535">
                  <c:v>44475.604166666664</c:v>
                </c:pt>
                <c:pt idx="536">
                  <c:v>44475.614583333336</c:v>
                </c:pt>
                <c:pt idx="537">
                  <c:v>44475.625</c:v>
                </c:pt>
                <c:pt idx="538">
                  <c:v>44475.635416666664</c:v>
                </c:pt>
                <c:pt idx="539">
                  <c:v>44475.645833333336</c:v>
                </c:pt>
                <c:pt idx="540">
                  <c:v>44475.65625</c:v>
                </c:pt>
                <c:pt idx="541">
                  <c:v>44475.666666666664</c:v>
                </c:pt>
                <c:pt idx="542">
                  <c:v>44475.677083333336</c:v>
                </c:pt>
                <c:pt idx="543">
                  <c:v>44475.6875</c:v>
                </c:pt>
                <c:pt idx="544">
                  <c:v>44475.697916666664</c:v>
                </c:pt>
                <c:pt idx="545">
                  <c:v>44475.708333333336</c:v>
                </c:pt>
                <c:pt idx="546">
                  <c:v>44475.71875</c:v>
                </c:pt>
                <c:pt idx="547">
                  <c:v>44475.729166666664</c:v>
                </c:pt>
                <c:pt idx="548">
                  <c:v>44475.739583333336</c:v>
                </c:pt>
                <c:pt idx="549">
                  <c:v>44475.75</c:v>
                </c:pt>
                <c:pt idx="550">
                  <c:v>44475.760416666664</c:v>
                </c:pt>
                <c:pt idx="551">
                  <c:v>44475.770833333336</c:v>
                </c:pt>
                <c:pt idx="552">
                  <c:v>44475.78125</c:v>
                </c:pt>
                <c:pt idx="553">
                  <c:v>44475.791666666664</c:v>
                </c:pt>
                <c:pt idx="554">
                  <c:v>44475.802083333336</c:v>
                </c:pt>
                <c:pt idx="555">
                  <c:v>44475.8125</c:v>
                </c:pt>
                <c:pt idx="556">
                  <c:v>44475.822916666664</c:v>
                </c:pt>
                <c:pt idx="557">
                  <c:v>44475.833333333336</c:v>
                </c:pt>
                <c:pt idx="558">
                  <c:v>44475.84375</c:v>
                </c:pt>
                <c:pt idx="559">
                  <c:v>44475.854166666664</c:v>
                </c:pt>
                <c:pt idx="560">
                  <c:v>44475.864583333336</c:v>
                </c:pt>
                <c:pt idx="561">
                  <c:v>44475.875</c:v>
                </c:pt>
                <c:pt idx="562">
                  <c:v>44475.885416666664</c:v>
                </c:pt>
                <c:pt idx="563">
                  <c:v>44475.895833333336</c:v>
                </c:pt>
                <c:pt idx="564">
                  <c:v>44475.90625</c:v>
                </c:pt>
                <c:pt idx="565">
                  <c:v>44475.916666666664</c:v>
                </c:pt>
                <c:pt idx="566">
                  <c:v>44475.927083333336</c:v>
                </c:pt>
                <c:pt idx="567">
                  <c:v>44475.9375</c:v>
                </c:pt>
                <c:pt idx="568">
                  <c:v>44475.947916666664</c:v>
                </c:pt>
                <c:pt idx="569">
                  <c:v>44475.958333333336</c:v>
                </c:pt>
                <c:pt idx="570">
                  <c:v>44475.96875</c:v>
                </c:pt>
                <c:pt idx="571">
                  <c:v>44475.979166666664</c:v>
                </c:pt>
                <c:pt idx="572">
                  <c:v>44475.989583333336</c:v>
                </c:pt>
                <c:pt idx="573">
                  <c:v>44476</c:v>
                </c:pt>
                <c:pt idx="574">
                  <c:v>44476.010416666664</c:v>
                </c:pt>
                <c:pt idx="575">
                  <c:v>44476.020833333336</c:v>
                </c:pt>
                <c:pt idx="576">
                  <c:v>44476.03125</c:v>
                </c:pt>
                <c:pt idx="577">
                  <c:v>44476.041666666664</c:v>
                </c:pt>
                <c:pt idx="578">
                  <c:v>44476.052083333336</c:v>
                </c:pt>
                <c:pt idx="579">
                  <c:v>44476.0625</c:v>
                </c:pt>
                <c:pt idx="580">
                  <c:v>44476.072916666664</c:v>
                </c:pt>
                <c:pt idx="581">
                  <c:v>44476.083333333336</c:v>
                </c:pt>
                <c:pt idx="582">
                  <c:v>44476.09375</c:v>
                </c:pt>
                <c:pt idx="583">
                  <c:v>44476.104166666664</c:v>
                </c:pt>
                <c:pt idx="584">
                  <c:v>44476.114583333336</c:v>
                </c:pt>
                <c:pt idx="585">
                  <c:v>44476.125</c:v>
                </c:pt>
                <c:pt idx="586">
                  <c:v>44476.135416666664</c:v>
                </c:pt>
                <c:pt idx="587">
                  <c:v>44476.145833333336</c:v>
                </c:pt>
                <c:pt idx="588">
                  <c:v>44476.15625</c:v>
                </c:pt>
                <c:pt idx="589">
                  <c:v>44476.166666666664</c:v>
                </c:pt>
                <c:pt idx="590">
                  <c:v>44476.177083333336</c:v>
                </c:pt>
                <c:pt idx="591">
                  <c:v>44476.1875</c:v>
                </c:pt>
                <c:pt idx="592">
                  <c:v>44476.197916666664</c:v>
                </c:pt>
                <c:pt idx="593">
                  <c:v>44476.208333333336</c:v>
                </c:pt>
                <c:pt idx="594">
                  <c:v>44476.21875</c:v>
                </c:pt>
                <c:pt idx="595">
                  <c:v>44476.229166666664</c:v>
                </c:pt>
                <c:pt idx="596">
                  <c:v>44476.239583333336</c:v>
                </c:pt>
                <c:pt idx="597">
                  <c:v>44476.25</c:v>
                </c:pt>
                <c:pt idx="598">
                  <c:v>44476.260416666664</c:v>
                </c:pt>
                <c:pt idx="599">
                  <c:v>44476.270833333336</c:v>
                </c:pt>
                <c:pt idx="600">
                  <c:v>44476.28125</c:v>
                </c:pt>
                <c:pt idx="601">
                  <c:v>44476.291666666664</c:v>
                </c:pt>
                <c:pt idx="602">
                  <c:v>44476.302083333336</c:v>
                </c:pt>
                <c:pt idx="603">
                  <c:v>44476.3125</c:v>
                </c:pt>
                <c:pt idx="604">
                  <c:v>44476.322916666664</c:v>
                </c:pt>
                <c:pt idx="605">
                  <c:v>44476.333333333336</c:v>
                </c:pt>
                <c:pt idx="606">
                  <c:v>44476.34375</c:v>
                </c:pt>
                <c:pt idx="607">
                  <c:v>44476.354166666664</c:v>
                </c:pt>
                <c:pt idx="608">
                  <c:v>44476.364583333336</c:v>
                </c:pt>
                <c:pt idx="609">
                  <c:v>44476.375</c:v>
                </c:pt>
                <c:pt idx="610">
                  <c:v>44476.385416666664</c:v>
                </c:pt>
                <c:pt idx="611">
                  <c:v>44476.395833333336</c:v>
                </c:pt>
                <c:pt idx="612">
                  <c:v>44476.40625</c:v>
                </c:pt>
                <c:pt idx="613">
                  <c:v>44476.416666666664</c:v>
                </c:pt>
                <c:pt idx="614">
                  <c:v>44476.427083333336</c:v>
                </c:pt>
                <c:pt idx="615">
                  <c:v>44476.4375</c:v>
                </c:pt>
                <c:pt idx="616">
                  <c:v>44476.447916666664</c:v>
                </c:pt>
                <c:pt idx="617">
                  <c:v>44476.458333333336</c:v>
                </c:pt>
                <c:pt idx="618">
                  <c:v>44476.46875</c:v>
                </c:pt>
                <c:pt idx="619">
                  <c:v>44476.479166666664</c:v>
                </c:pt>
                <c:pt idx="620">
                  <c:v>44476.489583333336</c:v>
                </c:pt>
                <c:pt idx="621">
                  <c:v>44476.5</c:v>
                </c:pt>
                <c:pt idx="622">
                  <c:v>44476.510416666664</c:v>
                </c:pt>
                <c:pt idx="623">
                  <c:v>44476.520833333336</c:v>
                </c:pt>
                <c:pt idx="624">
                  <c:v>44476.53125</c:v>
                </c:pt>
                <c:pt idx="625">
                  <c:v>44476.541666666664</c:v>
                </c:pt>
                <c:pt idx="626">
                  <c:v>44476.552083333336</c:v>
                </c:pt>
                <c:pt idx="627">
                  <c:v>44476.5625</c:v>
                </c:pt>
                <c:pt idx="628">
                  <c:v>44476.572916666664</c:v>
                </c:pt>
                <c:pt idx="629">
                  <c:v>44476.583333333336</c:v>
                </c:pt>
                <c:pt idx="630">
                  <c:v>44476.59375</c:v>
                </c:pt>
                <c:pt idx="631">
                  <c:v>44476.604166666664</c:v>
                </c:pt>
                <c:pt idx="632">
                  <c:v>44476.614583333336</c:v>
                </c:pt>
                <c:pt idx="633">
                  <c:v>44476.625</c:v>
                </c:pt>
                <c:pt idx="634">
                  <c:v>44476.635416666664</c:v>
                </c:pt>
                <c:pt idx="635">
                  <c:v>44476.645833333336</c:v>
                </c:pt>
                <c:pt idx="636">
                  <c:v>44476.65625</c:v>
                </c:pt>
                <c:pt idx="637">
                  <c:v>44476.666666666664</c:v>
                </c:pt>
                <c:pt idx="638">
                  <c:v>44476.677083333336</c:v>
                </c:pt>
                <c:pt idx="639">
                  <c:v>44476.6875</c:v>
                </c:pt>
                <c:pt idx="640">
                  <c:v>44476.697916666664</c:v>
                </c:pt>
                <c:pt idx="641">
                  <c:v>44476.708333333336</c:v>
                </c:pt>
                <c:pt idx="642">
                  <c:v>44476.71875</c:v>
                </c:pt>
                <c:pt idx="643">
                  <c:v>44476.729166666664</c:v>
                </c:pt>
                <c:pt idx="644">
                  <c:v>44476.739583333336</c:v>
                </c:pt>
                <c:pt idx="645">
                  <c:v>44476.75</c:v>
                </c:pt>
                <c:pt idx="646">
                  <c:v>44476.760416666664</c:v>
                </c:pt>
                <c:pt idx="647">
                  <c:v>44476.770833333336</c:v>
                </c:pt>
                <c:pt idx="648">
                  <c:v>44476.78125</c:v>
                </c:pt>
                <c:pt idx="649">
                  <c:v>44476.791666666664</c:v>
                </c:pt>
                <c:pt idx="650">
                  <c:v>44476.802083333336</c:v>
                </c:pt>
                <c:pt idx="651">
                  <c:v>44476.8125</c:v>
                </c:pt>
                <c:pt idx="652">
                  <c:v>44476.822916666664</c:v>
                </c:pt>
                <c:pt idx="653">
                  <c:v>44476.833333333336</c:v>
                </c:pt>
                <c:pt idx="654">
                  <c:v>44476.84375</c:v>
                </c:pt>
                <c:pt idx="655">
                  <c:v>44476.854166666664</c:v>
                </c:pt>
                <c:pt idx="656">
                  <c:v>44476.864583333336</c:v>
                </c:pt>
                <c:pt idx="657">
                  <c:v>44476.875</c:v>
                </c:pt>
                <c:pt idx="658">
                  <c:v>44476.885416666664</c:v>
                </c:pt>
                <c:pt idx="659">
                  <c:v>44476.895833333336</c:v>
                </c:pt>
                <c:pt idx="660">
                  <c:v>44476.90625</c:v>
                </c:pt>
                <c:pt idx="661">
                  <c:v>44476.916666666664</c:v>
                </c:pt>
                <c:pt idx="662">
                  <c:v>44476.927083333336</c:v>
                </c:pt>
                <c:pt idx="663">
                  <c:v>44476.9375</c:v>
                </c:pt>
                <c:pt idx="664">
                  <c:v>44476.947916666664</c:v>
                </c:pt>
                <c:pt idx="665">
                  <c:v>44476.958333333336</c:v>
                </c:pt>
                <c:pt idx="666">
                  <c:v>44476.96875</c:v>
                </c:pt>
                <c:pt idx="667">
                  <c:v>44476.979166666664</c:v>
                </c:pt>
                <c:pt idx="668">
                  <c:v>44476.989583333336</c:v>
                </c:pt>
                <c:pt idx="669">
                  <c:v>44477</c:v>
                </c:pt>
                <c:pt idx="670">
                  <c:v>44477.010416666664</c:v>
                </c:pt>
                <c:pt idx="671">
                  <c:v>44477.020833333336</c:v>
                </c:pt>
                <c:pt idx="672">
                  <c:v>44477.03125</c:v>
                </c:pt>
                <c:pt idx="673">
                  <c:v>44477.041666666664</c:v>
                </c:pt>
                <c:pt idx="674">
                  <c:v>44477.052083333336</c:v>
                </c:pt>
                <c:pt idx="675">
                  <c:v>44477.0625</c:v>
                </c:pt>
                <c:pt idx="676">
                  <c:v>44477.072916666664</c:v>
                </c:pt>
                <c:pt idx="677">
                  <c:v>44477.083333333336</c:v>
                </c:pt>
                <c:pt idx="678">
                  <c:v>44477.09375</c:v>
                </c:pt>
                <c:pt idx="679">
                  <c:v>44477.104166666664</c:v>
                </c:pt>
                <c:pt idx="680">
                  <c:v>44477.114583333336</c:v>
                </c:pt>
                <c:pt idx="681">
                  <c:v>44477.125</c:v>
                </c:pt>
                <c:pt idx="682">
                  <c:v>44477.135416666664</c:v>
                </c:pt>
                <c:pt idx="683">
                  <c:v>44477.145833333336</c:v>
                </c:pt>
                <c:pt idx="684">
                  <c:v>44477.15625</c:v>
                </c:pt>
                <c:pt idx="685">
                  <c:v>44477.166666666664</c:v>
                </c:pt>
                <c:pt idx="686">
                  <c:v>44477.177083333336</c:v>
                </c:pt>
                <c:pt idx="687">
                  <c:v>44477.1875</c:v>
                </c:pt>
                <c:pt idx="688">
                  <c:v>44477.197916666664</c:v>
                </c:pt>
                <c:pt idx="689">
                  <c:v>44477.208333333336</c:v>
                </c:pt>
                <c:pt idx="690">
                  <c:v>44477.21875</c:v>
                </c:pt>
                <c:pt idx="691">
                  <c:v>44477.229166666664</c:v>
                </c:pt>
                <c:pt idx="692">
                  <c:v>44477.239583333336</c:v>
                </c:pt>
                <c:pt idx="693">
                  <c:v>44477.25</c:v>
                </c:pt>
                <c:pt idx="694">
                  <c:v>44477.260416666664</c:v>
                </c:pt>
                <c:pt idx="695">
                  <c:v>44477.270833333336</c:v>
                </c:pt>
                <c:pt idx="696">
                  <c:v>44477.28125</c:v>
                </c:pt>
                <c:pt idx="697">
                  <c:v>44477.291666666664</c:v>
                </c:pt>
                <c:pt idx="698">
                  <c:v>44477.302083333336</c:v>
                </c:pt>
                <c:pt idx="699">
                  <c:v>44477.3125</c:v>
                </c:pt>
                <c:pt idx="700">
                  <c:v>44477.322916666664</c:v>
                </c:pt>
                <c:pt idx="701">
                  <c:v>44477.333333333336</c:v>
                </c:pt>
                <c:pt idx="702">
                  <c:v>44477.34375</c:v>
                </c:pt>
                <c:pt idx="703">
                  <c:v>44477.354166666664</c:v>
                </c:pt>
                <c:pt idx="704">
                  <c:v>44477.364583333336</c:v>
                </c:pt>
                <c:pt idx="705">
                  <c:v>44477.375</c:v>
                </c:pt>
                <c:pt idx="706">
                  <c:v>44477.385416666664</c:v>
                </c:pt>
                <c:pt idx="707">
                  <c:v>44477.395833333336</c:v>
                </c:pt>
                <c:pt idx="708">
                  <c:v>44477.40625</c:v>
                </c:pt>
                <c:pt idx="709">
                  <c:v>44477.416666666664</c:v>
                </c:pt>
                <c:pt idx="710">
                  <c:v>44477.427083333336</c:v>
                </c:pt>
                <c:pt idx="711">
                  <c:v>44477.4375</c:v>
                </c:pt>
                <c:pt idx="712">
                  <c:v>44477.447916666664</c:v>
                </c:pt>
                <c:pt idx="713">
                  <c:v>44477.458333333336</c:v>
                </c:pt>
                <c:pt idx="714">
                  <c:v>44477.46875</c:v>
                </c:pt>
                <c:pt idx="715">
                  <c:v>44477.479166666664</c:v>
                </c:pt>
                <c:pt idx="716">
                  <c:v>44477.489583333336</c:v>
                </c:pt>
                <c:pt idx="717">
                  <c:v>44477.5</c:v>
                </c:pt>
                <c:pt idx="718">
                  <c:v>44477.510416666664</c:v>
                </c:pt>
                <c:pt idx="719">
                  <c:v>44477.520833333336</c:v>
                </c:pt>
                <c:pt idx="720">
                  <c:v>44477.53125</c:v>
                </c:pt>
                <c:pt idx="721">
                  <c:v>44477.541666666664</c:v>
                </c:pt>
                <c:pt idx="722">
                  <c:v>44477.552083333336</c:v>
                </c:pt>
                <c:pt idx="723">
                  <c:v>44477.5625</c:v>
                </c:pt>
                <c:pt idx="724">
                  <c:v>44477.572916666664</c:v>
                </c:pt>
                <c:pt idx="725">
                  <c:v>44477.583333333336</c:v>
                </c:pt>
                <c:pt idx="726">
                  <c:v>44477.59375</c:v>
                </c:pt>
                <c:pt idx="727">
                  <c:v>44477.604166666664</c:v>
                </c:pt>
                <c:pt idx="728">
                  <c:v>44477.614583333336</c:v>
                </c:pt>
                <c:pt idx="729">
                  <c:v>44477.625</c:v>
                </c:pt>
                <c:pt idx="730">
                  <c:v>44477.635416666664</c:v>
                </c:pt>
                <c:pt idx="731">
                  <c:v>44477.645833333336</c:v>
                </c:pt>
                <c:pt idx="732">
                  <c:v>44477.65625</c:v>
                </c:pt>
                <c:pt idx="733">
                  <c:v>44477.666666666664</c:v>
                </c:pt>
                <c:pt idx="734">
                  <c:v>44477.677083333336</c:v>
                </c:pt>
                <c:pt idx="735">
                  <c:v>44477.6875</c:v>
                </c:pt>
                <c:pt idx="736">
                  <c:v>44477.697916666664</c:v>
                </c:pt>
                <c:pt idx="737">
                  <c:v>44477.708333333336</c:v>
                </c:pt>
                <c:pt idx="738">
                  <c:v>44477.71875</c:v>
                </c:pt>
                <c:pt idx="739">
                  <c:v>44477.729166666664</c:v>
                </c:pt>
                <c:pt idx="740">
                  <c:v>44477.739583333336</c:v>
                </c:pt>
                <c:pt idx="741">
                  <c:v>44477.75</c:v>
                </c:pt>
                <c:pt idx="742">
                  <c:v>44477.760416666664</c:v>
                </c:pt>
                <c:pt idx="743">
                  <c:v>44477.770833333336</c:v>
                </c:pt>
                <c:pt idx="744">
                  <c:v>44477.78125</c:v>
                </c:pt>
                <c:pt idx="745">
                  <c:v>44477.791666666664</c:v>
                </c:pt>
                <c:pt idx="746">
                  <c:v>44477.802083333336</c:v>
                </c:pt>
                <c:pt idx="747">
                  <c:v>44477.8125</c:v>
                </c:pt>
                <c:pt idx="748">
                  <c:v>44477.822916666664</c:v>
                </c:pt>
                <c:pt idx="749">
                  <c:v>44477.833333333336</c:v>
                </c:pt>
                <c:pt idx="750">
                  <c:v>44477.84375</c:v>
                </c:pt>
                <c:pt idx="751">
                  <c:v>44477.854166666664</c:v>
                </c:pt>
                <c:pt idx="752">
                  <c:v>44477.864583333336</c:v>
                </c:pt>
                <c:pt idx="753">
                  <c:v>44477.875</c:v>
                </c:pt>
                <c:pt idx="754">
                  <c:v>44477.885416666664</c:v>
                </c:pt>
                <c:pt idx="755">
                  <c:v>44477.895833333336</c:v>
                </c:pt>
                <c:pt idx="756">
                  <c:v>44477.90625</c:v>
                </c:pt>
                <c:pt idx="757">
                  <c:v>44477.916666666664</c:v>
                </c:pt>
                <c:pt idx="758">
                  <c:v>44477.927083333336</c:v>
                </c:pt>
                <c:pt idx="759">
                  <c:v>44477.9375</c:v>
                </c:pt>
                <c:pt idx="760">
                  <c:v>44477.947916666664</c:v>
                </c:pt>
                <c:pt idx="761">
                  <c:v>44477.958333333336</c:v>
                </c:pt>
                <c:pt idx="762">
                  <c:v>44477.96875</c:v>
                </c:pt>
                <c:pt idx="763">
                  <c:v>44477.979166666664</c:v>
                </c:pt>
                <c:pt idx="764">
                  <c:v>44477.989583333336</c:v>
                </c:pt>
                <c:pt idx="765">
                  <c:v>44478</c:v>
                </c:pt>
                <c:pt idx="766">
                  <c:v>44478.010416666664</c:v>
                </c:pt>
                <c:pt idx="767">
                  <c:v>44478.020833333336</c:v>
                </c:pt>
                <c:pt idx="768">
                  <c:v>44478.03125</c:v>
                </c:pt>
                <c:pt idx="769">
                  <c:v>44478.041666666664</c:v>
                </c:pt>
                <c:pt idx="770">
                  <c:v>44478.052083333336</c:v>
                </c:pt>
                <c:pt idx="771">
                  <c:v>44478.0625</c:v>
                </c:pt>
                <c:pt idx="772">
                  <c:v>44478.072916666664</c:v>
                </c:pt>
                <c:pt idx="773">
                  <c:v>44478.083333333336</c:v>
                </c:pt>
                <c:pt idx="774">
                  <c:v>44478.09375</c:v>
                </c:pt>
                <c:pt idx="775">
                  <c:v>44478.104166666664</c:v>
                </c:pt>
                <c:pt idx="776">
                  <c:v>44478.114583333336</c:v>
                </c:pt>
                <c:pt idx="777">
                  <c:v>44478.125</c:v>
                </c:pt>
                <c:pt idx="778">
                  <c:v>44478.135416666664</c:v>
                </c:pt>
                <c:pt idx="779">
                  <c:v>44478.145833333336</c:v>
                </c:pt>
                <c:pt idx="780">
                  <c:v>44478.15625</c:v>
                </c:pt>
                <c:pt idx="781">
                  <c:v>44478.166666666664</c:v>
                </c:pt>
                <c:pt idx="782">
                  <c:v>44478.177083333336</c:v>
                </c:pt>
                <c:pt idx="783">
                  <c:v>44478.1875</c:v>
                </c:pt>
                <c:pt idx="784">
                  <c:v>44478.197916666664</c:v>
                </c:pt>
                <c:pt idx="785">
                  <c:v>44478.208333333336</c:v>
                </c:pt>
                <c:pt idx="786">
                  <c:v>44478.21875</c:v>
                </c:pt>
                <c:pt idx="787">
                  <c:v>44478.229166666664</c:v>
                </c:pt>
                <c:pt idx="788">
                  <c:v>44478.239583333336</c:v>
                </c:pt>
                <c:pt idx="789">
                  <c:v>44478.25</c:v>
                </c:pt>
                <c:pt idx="790">
                  <c:v>44478.260416666664</c:v>
                </c:pt>
                <c:pt idx="791">
                  <c:v>44478.270833333336</c:v>
                </c:pt>
                <c:pt idx="792">
                  <c:v>44478.28125</c:v>
                </c:pt>
                <c:pt idx="793">
                  <c:v>44478.291666666664</c:v>
                </c:pt>
                <c:pt idx="794">
                  <c:v>44478.302083333336</c:v>
                </c:pt>
                <c:pt idx="795">
                  <c:v>44478.3125</c:v>
                </c:pt>
                <c:pt idx="796">
                  <c:v>44478.322916666664</c:v>
                </c:pt>
                <c:pt idx="797">
                  <c:v>44478.333333333336</c:v>
                </c:pt>
                <c:pt idx="798">
                  <c:v>44478.34375</c:v>
                </c:pt>
                <c:pt idx="799">
                  <c:v>44478.354166666664</c:v>
                </c:pt>
                <c:pt idx="800">
                  <c:v>44478.364583333336</c:v>
                </c:pt>
                <c:pt idx="801">
                  <c:v>44478.375</c:v>
                </c:pt>
                <c:pt idx="802">
                  <c:v>44478.385416666664</c:v>
                </c:pt>
                <c:pt idx="803">
                  <c:v>44478.395833333336</c:v>
                </c:pt>
                <c:pt idx="804">
                  <c:v>44478.40625</c:v>
                </c:pt>
                <c:pt idx="805">
                  <c:v>44478.416666666664</c:v>
                </c:pt>
                <c:pt idx="806">
                  <c:v>44478.427083333336</c:v>
                </c:pt>
                <c:pt idx="807">
                  <c:v>44478.4375</c:v>
                </c:pt>
                <c:pt idx="808">
                  <c:v>44478.447916666664</c:v>
                </c:pt>
                <c:pt idx="809">
                  <c:v>44478.458333333336</c:v>
                </c:pt>
                <c:pt idx="810">
                  <c:v>44478.46875</c:v>
                </c:pt>
                <c:pt idx="811">
                  <c:v>44478.479166666664</c:v>
                </c:pt>
                <c:pt idx="812">
                  <c:v>44478.489583333336</c:v>
                </c:pt>
                <c:pt idx="813">
                  <c:v>44478.5</c:v>
                </c:pt>
                <c:pt idx="814">
                  <c:v>44478.510416666664</c:v>
                </c:pt>
                <c:pt idx="815">
                  <c:v>44478.520833333336</c:v>
                </c:pt>
                <c:pt idx="816">
                  <c:v>44478.53125</c:v>
                </c:pt>
                <c:pt idx="817">
                  <c:v>44478.541666666664</c:v>
                </c:pt>
                <c:pt idx="818">
                  <c:v>44478.552083333336</c:v>
                </c:pt>
                <c:pt idx="819">
                  <c:v>44478.5625</c:v>
                </c:pt>
                <c:pt idx="820">
                  <c:v>44478.572916666664</c:v>
                </c:pt>
                <c:pt idx="821">
                  <c:v>44478.583333333336</c:v>
                </c:pt>
                <c:pt idx="822">
                  <c:v>44478.59375</c:v>
                </c:pt>
                <c:pt idx="823">
                  <c:v>44478.604166666664</c:v>
                </c:pt>
                <c:pt idx="824">
                  <c:v>44478.614583333336</c:v>
                </c:pt>
                <c:pt idx="825">
                  <c:v>44478.625</c:v>
                </c:pt>
                <c:pt idx="826">
                  <c:v>44478.635416666664</c:v>
                </c:pt>
                <c:pt idx="827">
                  <c:v>44478.645833333336</c:v>
                </c:pt>
                <c:pt idx="828">
                  <c:v>44478.65625</c:v>
                </c:pt>
                <c:pt idx="829">
                  <c:v>44478.666666666664</c:v>
                </c:pt>
                <c:pt idx="830">
                  <c:v>44478.677083333336</c:v>
                </c:pt>
                <c:pt idx="831">
                  <c:v>44478.6875</c:v>
                </c:pt>
                <c:pt idx="832">
                  <c:v>44478.697916666664</c:v>
                </c:pt>
                <c:pt idx="833">
                  <c:v>44478.708333333336</c:v>
                </c:pt>
                <c:pt idx="834">
                  <c:v>44478.71875</c:v>
                </c:pt>
                <c:pt idx="835">
                  <c:v>44478.729166666664</c:v>
                </c:pt>
                <c:pt idx="836">
                  <c:v>44478.739583333336</c:v>
                </c:pt>
                <c:pt idx="837">
                  <c:v>44478.75</c:v>
                </c:pt>
                <c:pt idx="838">
                  <c:v>44478.760416666664</c:v>
                </c:pt>
                <c:pt idx="839">
                  <c:v>44478.770833333336</c:v>
                </c:pt>
                <c:pt idx="840">
                  <c:v>44478.78125</c:v>
                </c:pt>
                <c:pt idx="841">
                  <c:v>44478.791666666664</c:v>
                </c:pt>
                <c:pt idx="842">
                  <c:v>44478.802083333336</c:v>
                </c:pt>
                <c:pt idx="843">
                  <c:v>44478.8125</c:v>
                </c:pt>
                <c:pt idx="844">
                  <c:v>44478.822916666664</c:v>
                </c:pt>
                <c:pt idx="845">
                  <c:v>44478.833333333336</c:v>
                </c:pt>
                <c:pt idx="846">
                  <c:v>44478.84375</c:v>
                </c:pt>
                <c:pt idx="847">
                  <c:v>44478.854166666664</c:v>
                </c:pt>
                <c:pt idx="848">
                  <c:v>44478.864583333336</c:v>
                </c:pt>
                <c:pt idx="849">
                  <c:v>44478.875</c:v>
                </c:pt>
                <c:pt idx="850">
                  <c:v>44478.885416666664</c:v>
                </c:pt>
                <c:pt idx="851">
                  <c:v>44478.895833333336</c:v>
                </c:pt>
                <c:pt idx="852">
                  <c:v>44478.90625</c:v>
                </c:pt>
                <c:pt idx="853">
                  <c:v>44478.916666666664</c:v>
                </c:pt>
                <c:pt idx="854">
                  <c:v>44478.927083333336</c:v>
                </c:pt>
                <c:pt idx="855">
                  <c:v>44478.9375</c:v>
                </c:pt>
                <c:pt idx="856">
                  <c:v>44478.947916666664</c:v>
                </c:pt>
                <c:pt idx="857">
                  <c:v>44478.958333333336</c:v>
                </c:pt>
                <c:pt idx="858">
                  <c:v>44478.96875</c:v>
                </c:pt>
                <c:pt idx="859">
                  <c:v>44478.979166666664</c:v>
                </c:pt>
                <c:pt idx="860">
                  <c:v>44478.989583333336</c:v>
                </c:pt>
                <c:pt idx="861">
                  <c:v>44479</c:v>
                </c:pt>
                <c:pt idx="862">
                  <c:v>44479.010416666664</c:v>
                </c:pt>
                <c:pt idx="863">
                  <c:v>44479.020833333336</c:v>
                </c:pt>
                <c:pt idx="864">
                  <c:v>44479.03125</c:v>
                </c:pt>
                <c:pt idx="865">
                  <c:v>44479.041666666664</c:v>
                </c:pt>
                <c:pt idx="866">
                  <c:v>44479.052083333336</c:v>
                </c:pt>
                <c:pt idx="867">
                  <c:v>44479.0625</c:v>
                </c:pt>
                <c:pt idx="868">
                  <c:v>44479.072916666664</c:v>
                </c:pt>
                <c:pt idx="869">
                  <c:v>44479.083333333336</c:v>
                </c:pt>
                <c:pt idx="870">
                  <c:v>44479.09375</c:v>
                </c:pt>
                <c:pt idx="871">
                  <c:v>44479.104166666664</c:v>
                </c:pt>
                <c:pt idx="872">
                  <c:v>44479.114583333336</c:v>
                </c:pt>
                <c:pt idx="873">
                  <c:v>44479.125</c:v>
                </c:pt>
                <c:pt idx="874">
                  <c:v>44479.135416666664</c:v>
                </c:pt>
                <c:pt idx="875">
                  <c:v>44479.145833333336</c:v>
                </c:pt>
                <c:pt idx="876">
                  <c:v>44479.15625</c:v>
                </c:pt>
                <c:pt idx="877">
                  <c:v>44479.166666666664</c:v>
                </c:pt>
                <c:pt idx="878">
                  <c:v>44479.177083333336</c:v>
                </c:pt>
                <c:pt idx="879">
                  <c:v>44479.1875</c:v>
                </c:pt>
                <c:pt idx="880">
                  <c:v>44479.197916666664</c:v>
                </c:pt>
                <c:pt idx="881">
                  <c:v>44479.208333333336</c:v>
                </c:pt>
                <c:pt idx="882">
                  <c:v>44479.21875</c:v>
                </c:pt>
                <c:pt idx="883">
                  <c:v>44479.229166666664</c:v>
                </c:pt>
                <c:pt idx="884">
                  <c:v>44479.239583333336</c:v>
                </c:pt>
                <c:pt idx="885">
                  <c:v>44479.25</c:v>
                </c:pt>
                <c:pt idx="886">
                  <c:v>44479.260416666664</c:v>
                </c:pt>
                <c:pt idx="887">
                  <c:v>44479.270833333336</c:v>
                </c:pt>
                <c:pt idx="888">
                  <c:v>44479.28125</c:v>
                </c:pt>
                <c:pt idx="889">
                  <c:v>44479.291666666664</c:v>
                </c:pt>
                <c:pt idx="890">
                  <c:v>44479.302083333336</c:v>
                </c:pt>
                <c:pt idx="891">
                  <c:v>44479.3125</c:v>
                </c:pt>
                <c:pt idx="892">
                  <c:v>44479.322916666664</c:v>
                </c:pt>
                <c:pt idx="893">
                  <c:v>44479.333333333336</c:v>
                </c:pt>
                <c:pt idx="894">
                  <c:v>44479.34375</c:v>
                </c:pt>
                <c:pt idx="895">
                  <c:v>44479.354166666664</c:v>
                </c:pt>
                <c:pt idx="896">
                  <c:v>44479.364583333336</c:v>
                </c:pt>
                <c:pt idx="897">
                  <c:v>44479.375</c:v>
                </c:pt>
                <c:pt idx="898">
                  <c:v>44479.385416666664</c:v>
                </c:pt>
                <c:pt idx="899">
                  <c:v>44479.395833333336</c:v>
                </c:pt>
                <c:pt idx="900">
                  <c:v>44479.40625</c:v>
                </c:pt>
                <c:pt idx="901">
                  <c:v>44479.416666666664</c:v>
                </c:pt>
                <c:pt idx="902">
                  <c:v>44479.427083333336</c:v>
                </c:pt>
                <c:pt idx="903">
                  <c:v>44479.4375</c:v>
                </c:pt>
                <c:pt idx="904">
                  <c:v>44479.447916666664</c:v>
                </c:pt>
                <c:pt idx="905">
                  <c:v>44479.458333333336</c:v>
                </c:pt>
                <c:pt idx="906">
                  <c:v>44479.46875</c:v>
                </c:pt>
                <c:pt idx="907">
                  <c:v>44479.479166666664</c:v>
                </c:pt>
                <c:pt idx="908">
                  <c:v>44479.489583333336</c:v>
                </c:pt>
                <c:pt idx="909">
                  <c:v>44479.5</c:v>
                </c:pt>
                <c:pt idx="910">
                  <c:v>44479.510416666664</c:v>
                </c:pt>
                <c:pt idx="911">
                  <c:v>44479.520833333336</c:v>
                </c:pt>
                <c:pt idx="912">
                  <c:v>44479.53125</c:v>
                </c:pt>
                <c:pt idx="913">
                  <c:v>44479.541666666664</c:v>
                </c:pt>
                <c:pt idx="914">
                  <c:v>44479.552083333336</c:v>
                </c:pt>
                <c:pt idx="915">
                  <c:v>44479.5625</c:v>
                </c:pt>
                <c:pt idx="916">
                  <c:v>44479.572916666664</c:v>
                </c:pt>
                <c:pt idx="917">
                  <c:v>44479.583333333336</c:v>
                </c:pt>
                <c:pt idx="918">
                  <c:v>44479.59375</c:v>
                </c:pt>
                <c:pt idx="919">
                  <c:v>44479.604166666664</c:v>
                </c:pt>
                <c:pt idx="920">
                  <c:v>44479.614583333336</c:v>
                </c:pt>
                <c:pt idx="921">
                  <c:v>44479.625</c:v>
                </c:pt>
                <c:pt idx="922">
                  <c:v>44479.635416666664</c:v>
                </c:pt>
                <c:pt idx="923">
                  <c:v>44479.645833333336</c:v>
                </c:pt>
                <c:pt idx="924">
                  <c:v>44479.65625</c:v>
                </c:pt>
                <c:pt idx="925">
                  <c:v>44479.666666666664</c:v>
                </c:pt>
                <c:pt idx="926">
                  <c:v>44479.677083333336</c:v>
                </c:pt>
                <c:pt idx="927">
                  <c:v>44479.6875</c:v>
                </c:pt>
                <c:pt idx="928">
                  <c:v>44479.697916666664</c:v>
                </c:pt>
                <c:pt idx="929">
                  <c:v>44479.708333333336</c:v>
                </c:pt>
                <c:pt idx="930">
                  <c:v>44479.71875</c:v>
                </c:pt>
                <c:pt idx="931">
                  <c:v>44479.729166666664</c:v>
                </c:pt>
                <c:pt idx="932">
                  <c:v>44479.739583333336</c:v>
                </c:pt>
                <c:pt idx="933">
                  <c:v>44479.75</c:v>
                </c:pt>
                <c:pt idx="934">
                  <c:v>44479.760416666664</c:v>
                </c:pt>
                <c:pt idx="935">
                  <c:v>44479.770833333336</c:v>
                </c:pt>
                <c:pt idx="936">
                  <c:v>44479.78125</c:v>
                </c:pt>
                <c:pt idx="937">
                  <c:v>44479.791666666664</c:v>
                </c:pt>
                <c:pt idx="938">
                  <c:v>44479.802083333336</c:v>
                </c:pt>
                <c:pt idx="939">
                  <c:v>44479.8125</c:v>
                </c:pt>
                <c:pt idx="940">
                  <c:v>44479.822916666664</c:v>
                </c:pt>
                <c:pt idx="941">
                  <c:v>44479.833333333336</c:v>
                </c:pt>
                <c:pt idx="942">
                  <c:v>44479.84375</c:v>
                </c:pt>
                <c:pt idx="943">
                  <c:v>44479.854166666664</c:v>
                </c:pt>
                <c:pt idx="944">
                  <c:v>44479.864583333336</c:v>
                </c:pt>
                <c:pt idx="945">
                  <c:v>44479.875</c:v>
                </c:pt>
                <c:pt idx="946">
                  <c:v>44479.885416666664</c:v>
                </c:pt>
                <c:pt idx="947">
                  <c:v>44479.895833333336</c:v>
                </c:pt>
                <c:pt idx="948">
                  <c:v>44479.90625</c:v>
                </c:pt>
                <c:pt idx="949">
                  <c:v>44479.916666666664</c:v>
                </c:pt>
                <c:pt idx="950">
                  <c:v>44479.927083333336</c:v>
                </c:pt>
                <c:pt idx="951">
                  <c:v>44479.9375</c:v>
                </c:pt>
                <c:pt idx="952">
                  <c:v>44479.947916666664</c:v>
                </c:pt>
                <c:pt idx="953">
                  <c:v>44479.958333333336</c:v>
                </c:pt>
                <c:pt idx="954">
                  <c:v>44479.96875</c:v>
                </c:pt>
                <c:pt idx="955">
                  <c:v>44479.979166666664</c:v>
                </c:pt>
                <c:pt idx="956">
                  <c:v>44479.989583333336</c:v>
                </c:pt>
                <c:pt idx="957">
                  <c:v>44480</c:v>
                </c:pt>
                <c:pt idx="958">
                  <c:v>44480.010416666664</c:v>
                </c:pt>
                <c:pt idx="959">
                  <c:v>44480.020833333336</c:v>
                </c:pt>
                <c:pt idx="960">
                  <c:v>44480.03125</c:v>
                </c:pt>
                <c:pt idx="961">
                  <c:v>44480.041666666664</c:v>
                </c:pt>
                <c:pt idx="962">
                  <c:v>44480.052083333336</c:v>
                </c:pt>
                <c:pt idx="963">
                  <c:v>44480.0625</c:v>
                </c:pt>
                <c:pt idx="964">
                  <c:v>44480.072916666664</c:v>
                </c:pt>
                <c:pt idx="965">
                  <c:v>44480.083333333336</c:v>
                </c:pt>
                <c:pt idx="966">
                  <c:v>44480.09375</c:v>
                </c:pt>
                <c:pt idx="967">
                  <c:v>44480.104166666664</c:v>
                </c:pt>
                <c:pt idx="968">
                  <c:v>44480.114583333336</c:v>
                </c:pt>
                <c:pt idx="969">
                  <c:v>44480.125</c:v>
                </c:pt>
                <c:pt idx="970">
                  <c:v>44480.135416666664</c:v>
                </c:pt>
                <c:pt idx="971">
                  <c:v>44480.145833333336</c:v>
                </c:pt>
                <c:pt idx="972">
                  <c:v>44480.15625</c:v>
                </c:pt>
                <c:pt idx="973">
                  <c:v>44480.166666666664</c:v>
                </c:pt>
                <c:pt idx="974">
                  <c:v>44480.177083333336</c:v>
                </c:pt>
                <c:pt idx="975">
                  <c:v>44480.1875</c:v>
                </c:pt>
                <c:pt idx="976">
                  <c:v>44480.197916666664</c:v>
                </c:pt>
                <c:pt idx="977">
                  <c:v>44480.208333333336</c:v>
                </c:pt>
                <c:pt idx="978">
                  <c:v>44480.21875</c:v>
                </c:pt>
                <c:pt idx="979">
                  <c:v>44480.229166666664</c:v>
                </c:pt>
                <c:pt idx="980">
                  <c:v>44480.239583333336</c:v>
                </c:pt>
                <c:pt idx="981">
                  <c:v>44480.25</c:v>
                </c:pt>
                <c:pt idx="982">
                  <c:v>44480.260416666664</c:v>
                </c:pt>
                <c:pt idx="983">
                  <c:v>44480.270833333336</c:v>
                </c:pt>
                <c:pt idx="984">
                  <c:v>44480.28125</c:v>
                </c:pt>
                <c:pt idx="985">
                  <c:v>44480.291666666664</c:v>
                </c:pt>
                <c:pt idx="986">
                  <c:v>44480.302083333336</c:v>
                </c:pt>
                <c:pt idx="987">
                  <c:v>44480.3125</c:v>
                </c:pt>
                <c:pt idx="988">
                  <c:v>44480.322916666664</c:v>
                </c:pt>
                <c:pt idx="989">
                  <c:v>44480.333333333336</c:v>
                </c:pt>
                <c:pt idx="990">
                  <c:v>44480.34375</c:v>
                </c:pt>
                <c:pt idx="991">
                  <c:v>44480.354166666664</c:v>
                </c:pt>
                <c:pt idx="992">
                  <c:v>44480.364583333336</c:v>
                </c:pt>
                <c:pt idx="993">
                  <c:v>44480.375</c:v>
                </c:pt>
                <c:pt idx="994">
                  <c:v>44480.385416666664</c:v>
                </c:pt>
                <c:pt idx="995">
                  <c:v>44480.395833333336</c:v>
                </c:pt>
                <c:pt idx="996">
                  <c:v>44480.40625</c:v>
                </c:pt>
                <c:pt idx="997">
                  <c:v>44480.416666666664</c:v>
                </c:pt>
                <c:pt idx="998">
                  <c:v>44480.427083333336</c:v>
                </c:pt>
                <c:pt idx="999">
                  <c:v>44480.4375</c:v>
                </c:pt>
                <c:pt idx="1000">
                  <c:v>44480.447916666664</c:v>
                </c:pt>
                <c:pt idx="1001">
                  <c:v>44480.458333333336</c:v>
                </c:pt>
                <c:pt idx="1002">
                  <c:v>44480.46875</c:v>
                </c:pt>
                <c:pt idx="1003">
                  <c:v>44480.479166666664</c:v>
                </c:pt>
                <c:pt idx="1004">
                  <c:v>44480.489583333336</c:v>
                </c:pt>
                <c:pt idx="1005">
                  <c:v>44480.5</c:v>
                </c:pt>
                <c:pt idx="1006">
                  <c:v>44480.510416666664</c:v>
                </c:pt>
                <c:pt idx="1007">
                  <c:v>44480.520833333336</c:v>
                </c:pt>
                <c:pt idx="1008">
                  <c:v>44480.53125</c:v>
                </c:pt>
                <c:pt idx="1009">
                  <c:v>44480.541666666664</c:v>
                </c:pt>
                <c:pt idx="1010">
                  <c:v>44480.552083333336</c:v>
                </c:pt>
                <c:pt idx="1011">
                  <c:v>44480.5625</c:v>
                </c:pt>
                <c:pt idx="1012">
                  <c:v>44480.572916666664</c:v>
                </c:pt>
                <c:pt idx="1013">
                  <c:v>44480.583333333336</c:v>
                </c:pt>
                <c:pt idx="1014">
                  <c:v>44480.59375</c:v>
                </c:pt>
                <c:pt idx="1015">
                  <c:v>44480.604166666664</c:v>
                </c:pt>
                <c:pt idx="1016">
                  <c:v>44480.614583333336</c:v>
                </c:pt>
                <c:pt idx="1017">
                  <c:v>44480.625</c:v>
                </c:pt>
                <c:pt idx="1018">
                  <c:v>44480.635416666664</c:v>
                </c:pt>
                <c:pt idx="1019">
                  <c:v>44480.645833333336</c:v>
                </c:pt>
                <c:pt idx="1020">
                  <c:v>44480.65625</c:v>
                </c:pt>
                <c:pt idx="1021">
                  <c:v>44480.666666666664</c:v>
                </c:pt>
                <c:pt idx="1022">
                  <c:v>44480.677083333336</c:v>
                </c:pt>
                <c:pt idx="1023">
                  <c:v>44480.6875</c:v>
                </c:pt>
                <c:pt idx="1024">
                  <c:v>44480.697916666664</c:v>
                </c:pt>
                <c:pt idx="1025">
                  <c:v>44480.708333333336</c:v>
                </c:pt>
                <c:pt idx="1026">
                  <c:v>44480.71875</c:v>
                </c:pt>
                <c:pt idx="1027">
                  <c:v>44480.729166666664</c:v>
                </c:pt>
                <c:pt idx="1028">
                  <c:v>44480.739583333336</c:v>
                </c:pt>
                <c:pt idx="1029">
                  <c:v>44480.75</c:v>
                </c:pt>
                <c:pt idx="1030">
                  <c:v>44480.760416666664</c:v>
                </c:pt>
                <c:pt idx="1031">
                  <c:v>44480.770833333336</c:v>
                </c:pt>
                <c:pt idx="1032">
                  <c:v>44480.78125</c:v>
                </c:pt>
                <c:pt idx="1033">
                  <c:v>44480.791666666664</c:v>
                </c:pt>
                <c:pt idx="1034">
                  <c:v>44480.802083333336</c:v>
                </c:pt>
                <c:pt idx="1035">
                  <c:v>44480.8125</c:v>
                </c:pt>
                <c:pt idx="1036">
                  <c:v>44480.822916666664</c:v>
                </c:pt>
                <c:pt idx="1037">
                  <c:v>44480.833333333336</c:v>
                </c:pt>
                <c:pt idx="1038">
                  <c:v>44480.84375</c:v>
                </c:pt>
                <c:pt idx="1039">
                  <c:v>44480.854166666664</c:v>
                </c:pt>
                <c:pt idx="1040">
                  <c:v>44480.864583333336</c:v>
                </c:pt>
                <c:pt idx="1041">
                  <c:v>44480.875</c:v>
                </c:pt>
                <c:pt idx="1042">
                  <c:v>44480.885416666664</c:v>
                </c:pt>
                <c:pt idx="1043">
                  <c:v>44480.895833333336</c:v>
                </c:pt>
                <c:pt idx="1044">
                  <c:v>44480.90625</c:v>
                </c:pt>
                <c:pt idx="1045">
                  <c:v>44480.916666666664</c:v>
                </c:pt>
                <c:pt idx="1046">
                  <c:v>44480.927083333336</c:v>
                </c:pt>
                <c:pt idx="1047">
                  <c:v>44480.9375</c:v>
                </c:pt>
                <c:pt idx="1048">
                  <c:v>44480.947916666664</c:v>
                </c:pt>
                <c:pt idx="1049">
                  <c:v>44480.958333333336</c:v>
                </c:pt>
                <c:pt idx="1050">
                  <c:v>44480.96875</c:v>
                </c:pt>
                <c:pt idx="1051">
                  <c:v>44480.979166666664</c:v>
                </c:pt>
                <c:pt idx="1052">
                  <c:v>44480.989583333336</c:v>
                </c:pt>
                <c:pt idx="1053">
                  <c:v>44481</c:v>
                </c:pt>
                <c:pt idx="1054">
                  <c:v>44481.010416666664</c:v>
                </c:pt>
                <c:pt idx="1055">
                  <c:v>44481.020833333336</c:v>
                </c:pt>
                <c:pt idx="1056">
                  <c:v>44481.03125</c:v>
                </c:pt>
                <c:pt idx="1057">
                  <c:v>44481.041666666664</c:v>
                </c:pt>
                <c:pt idx="1058">
                  <c:v>44481.052083333336</c:v>
                </c:pt>
                <c:pt idx="1059">
                  <c:v>44481.0625</c:v>
                </c:pt>
                <c:pt idx="1060">
                  <c:v>44481.072916666664</c:v>
                </c:pt>
                <c:pt idx="1061">
                  <c:v>44481.083333333336</c:v>
                </c:pt>
                <c:pt idx="1062">
                  <c:v>44481.09375</c:v>
                </c:pt>
                <c:pt idx="1063">
                  <c:v>44481.104166666664</c:v>
                </c:pt>
                <c:pt idx="1064">
                  <c:v>44481.114583333336</c:v>
                </c:pt>
                <c:pt idx="1065">
                  <c:v>44481.125</c:v>
                </c:pt>
                <c:pt idx="1066">
                  <c:v>44481.135416666664</c:v>
                </c:pt>
                <c:pt idx="1067">
                  <c:v>44481.145833333336</c:v>
                </c:pt>
                <c:pt idx="1068">
                  <c:v>44481.15625</c:v>
                </c:pt>
                <c:pt idx="1069">
                  <c:v>44481.166666666664</c:v>
                </c:pt>
                <c:pt idx="1070">
                  <c:v>44481.177083333336</c:v>
                </c:pt>
                <c:pt idx="1071">
                  <c:v>44481.1875</c:v>
                </c:pt>
                <c:pt idx="1072">
                  <c:v>44481.197916666664</c:v>
                </c:pt>
                <c:pt idx="1073">
                  <c:v>44481.208333333336</c:v>
                </c:pt>
                <c:pt idx="1074">
                  <c:v>44481.21875</c:v>
                </c:pt>
                <c:pt idx="1075">
                  <c:v>44481.229166666664</c:v>
                </c:pt>
                <c:pt idx="1076">
                  <c:v>44481.239583333336</c:v>
                </c:pt>
                <c:pt idx="1077">
                  <c:v>44481.25</c:v>
                </c:pt>
                <c:pt idx="1078">
                  <c:v>44481.260416666664</c:v>
                </c:pt>
                <c:pt idx="1079">
                  <c:v>44481.270833333336</c:v>
                </c:pt>
                <c:pt idx="1080">
                  <c:v>44481.28125</c:v>
                </c:pt>
                <c:pt idx="1081">
                  <c:v>44481.291666666664</c:v>
                </c:pt>
                <c:pt idx="1082">
                  <c:v>44481.302083333336</c:v>
                </c:pt>
                <c:pt idx="1083">
                  <c:v>44481.3125</c:v>
                </c:pt>
                <c:pt idx="1084">
                  <c:v>44481.322916666664</c:v>
                </c:pt>
                <c:pt idx="1085">
                  <c:v>44481.333333333336</c:v>
                </c:pt>
                <c:pt idx="1086">
                  <c:v>44481.34375</c:v>
                </c:pt>
                <c:pt idx="1087">
                  <c:v>44481.354166666664</c:v>
                </c:pt>
                <c:pt idx="1088">
                  <c:v>44481.364583333336</c:v>
                </c:pt>
                <c:pt idx="1089">
                  <c:v>44481.375</c:v>
                </c:pt>
                <c:pt idx="1090">
                  <c:v>44481.385416666664</c:v>
                </c:pt>
                <c:pt idx="1091">
                  <c:v>44481.395833333336</c:v>
                </c:pt>
                <c:pt idx="1092">
                  <c:v>44481.40625</c:v>
                </c:pt>
                <c:pt idx="1093">
                  <c:v>44481.416666666664</c:v>
                </c:pt>
                <c:pt idx="1094">
                  <c:v>44481.427083333336</c:v>
                </c:pt>
                <c:pt idx="1095">
                  <c:v>44481.4375</c:v>
                </c:pt>
                <c:pt idx="1096">
                  <c:v>44481.447916666664</c:v>
                </c:pt>
                <c:pt idx="1097">
                  <c:v>44481.458333333336</c:v>
                </c:pt>
                <c:pt idx="1098">
                  <c:v>44481.46875</c:v>
                </c:pt>
                <c:pt idx="1099">
                  <c:v>44481.479166666664</c:v>
                </c:pt>
                <c:pt idx="1100">
                  <c:v>44481.489583333336</c:v>
                </c:pt>
                <c:pt idx="1101">
                  <c:v>44481.5</c:v>
                </c:pt>
                <c:pt idx="1102">
                  <c:v>44481.510416666664</c:v>
                </c:pt>
                <c:pt idx="1103">
                  <c:v>44481.520833333336</c:v>
                </c:pt>
                <c:pt idx="1104">
                  <c:v>44481.53125</c:v>
                </c:pt>
                <c:pt idx="1105">
                  <c:v>44481.541666666664</c:v>
                </c:pt>
                <c:pt idx="1106">
                  <c:v>44481.552083333336</c:v>
                </c:pt>
                <c:pt idx="1107">
                  <c:v>44481.5625</c:v>
                </c:pt>
                <c:pt idx="1108">
                  <c:v>44481.572916666664</c:v>
                </c:pt>
                <c:pt idx="1109">
                  <c:v>44481.583333333336</c:v>
                </c:pt>
                <c:pt idx="1110">
                  <c:v>44481.59375</c:v>
                </c:pt>
                <c:pt idx="1111">
                  <c:v>44481.604166666664</c:v>
                </c:pt>
                <c:pt idx="1112">
                  <c:v>44481.614583333336</c:v>
                </c:pt>
                <c:pt idx="1113">
                  <c:v>44481.625</c:v>
                </c:pt>
                <c:pt idx="1114">
                  <c:v>44481.635416666664</c:v>
                </c:pt>
                <c:pt idx="1115">
                  <c:v>44481.645833333336</c:v>
                </c:pt>
                <c:pt idx="1116">
                  <c:v>44481.65625</c:v>
                </c:pt>
                <c:pt idx="1117">
                  <c:v>44481.666666666664</c:v>
                </c:pt>
                <c:pt idx="1118">
                  <c:v>44481.677083333336</c:v>
                </c:pt>
                <c:pt idx="1119">
                  <c:v>44481.6875</c:v>
                </c:pt>
                <c:pt idx="1120">
                  <c:v>44481.697916666664</c:v>
                </c:pt>
                <c:pt idx="1121">
                  <c:v>44481.708333333336</c:v>
                </c:pt>
                <c:pt idx="1122">
                  <c:v>44481.71875</c:v>
                </c:pt>
                <c:pt idx="1123">
                  <c:v>44481.729166666664</c:v>
                </c:pt>
                <c:pt idx="1124">
                  <c:v>44481.739583333336</c:v>
                </c:pt>
                <c:pt idx="1125">
                  <c:v>44481.75</c:v>
                </c:pt>
                <c:pt idx="1126">
                  <c:v>44481.760416666664</c:v>
                </c:pt>
                <c:pt idx="1127">
                  <c:v>44481.770833333336</c:v>
                </c:pt>
                <c:pt idx="1128">
                  <c:v>44481.78125</c:v>
                </c:pt>
                <c:pt idx="1129">
                  <c:v>44481.791666666664</c:v>
                </c:pt>
                <c:pt idx="1130">
                  <c:v>44481.802083333336</c:v>
                </c:pt>
                <c:pt idx="1131">
                  <c:v>44481.8125</c:v>
                </c:pt>
                <c:pt idx="1132">
                  <c:v>44481.822916666664</c:v>
                </c:pt>
                <c:pt idx="1133">
                  <c:v>44481.833333333336</c:v>
                </c:pt>
                <c:pt idx="1134">
                  <c:v>44481.84375</c:v>
                </c:pt>
                <c:pt idx="1135">
                  <c:v>44481.854166666664</c:v>
                </c:pt>
                <c:pt idx="1136">
                  <c:v>44481.864583333336</c:v>
                </c:pt>
                <c:pt idx="1137">
                  <c:v>44481.875</c:v>
                </c:pt>
                <c:pt idx="1138">
                  <c:v>44481.885416666664</c:v>
                </c:pt>
                <c:pt idx="1139">
                  <c:v>44481.895833333336</c:v>
                </c:pt>
                <c:pt idx="1140">
                  <c:v>44481.90625</c:v>
                </c:pt>
                <c:pt idx="1141">
                  <c:v>44481.916666666664</c:v>
                </c:pt>
                <c:pt idx="1142">
                  <c:v>44481.927083333336</c:v>
                </c:pt>
                <c:pt idx="1143">
                  <c:v>44481.9375</c:v>
                </c:pt>
                <c:pt idx="1144">
                  <c:v>44481.947916666664</c:v>
                </c:pt>
                <c:pt idx="1145">
                  <c:v>44481.958333333336</c:v>
                </c:pt>
                <c:pt idx="1146">
                  <c:v>44481.96875</c:v>
                </c:pt>
                <c:pt idx="1147">
                  <c:v>44481.979166666664</c:v>
                </c:pt>
                <c:pt idx="1148">
                  <c:v>44481.989583333336</c:v>
                </c:pt>
                <c:pt idx="1149">
                  <c:v>44482</c:v>
                </c:pt>
                <c:pt idx="1150">
                  <c:v>44482.010416666664</c:v>
                </c:pt>
                <c:pt idx="1151">
                  <c:v>44482.020833333336</c:v>
                </c:pt>
                <c:pt idx="1152">
                  <c:v>44482.03125</c:v>
                </c:pt>
                <c:pt idx="1153">
                  <c:v>44482.041666666664</c:v>
                </c:pt>
                <c:pt idx="1154">
                  <c:v>44482.052083333336</c:v>
                </c:pt>
                <c:pt idx="1155">
                  <c:v>44482.0625</c:v>
                </c:pt>
                <c:pt idx="1156">
                  <c:v>44482.072916666664</c:v>
                </c:pt>
                <c:pt idx="1157">
                  <c:v>44482.083333333336</c:v>
                </c:pt>
                <c:pt idx="1158">
                  <c:v>44482.09375</c:v>
                </c:pt>
                <c:pt idx="1159">
                  <c:v>44482.104166666664</c:v>
                </c:pt>
                <c:pt idx="1160">
                  <c:v>44482.114583333336</c:v>
                </c:pt>
                <c:pt idx="1161">
                  <c:v>44482.125</c:v>
                </c:pt>
                <c:pt idx="1162">
                  <c:v>44482.135416666664</c:v>
                </c:pt>
                <c:pt idx="1163">
                  <c:v>44482.145833333336</c:v>
                </c:pt>
                <c:pt idx="1164">
                  <c:v>44482.15625</c:v>
                </c:pt>
                <c:pt idx="1165">
                  <c:v>44482.166666666664</c:v>
                </c:pt>
                <c:pt idx="1166">
                  <c:v>44482.177083333336</c:v>
                </c:pt>
                <c:pt idx="1167">
                  <c:v>44482.1875</c:v>
                </c:pt>
                <c:pt idx="1168">
                  <c:v>44482.197916666664</c:v>
                </c:pt>
                <c:pt idx="1169">
                  <c:v>44482.208333333336</c:v>
                </c:pt>
                <c:pt idx="1170">
                  <c:v>44482.21875</c:v>
                </c:pt>
                <c:pt idx="1171">
                  <c:v>44482.229166666664</c:v>
                </c:pt>
                <c:pt idx="1172">
                  <c:v>44482.239583333336</c:v>
                </c:pt>
                <c:pt idx="1173">
                  <c:v>44482.25</c:v>
                </c:pt>
                <c:pt idx="1174">
                  <c:v>44482.260416666664</c:v>
                </c:pt>
                <c:pt idx="1175">
                  <c:v>44482.270833333336</c:v>
                </c:pt>
                <c:pt idx="1176">
                  <c:v>44482.28125</c:v>
                </c:pt>
                <c:pt idx="1177">
                  <c:v>44482.291666666664</c:v>
                </c:pt>
                <c:pt idx="1178">
                  <c:v>44482.302083333336</c:v>
                </c:pt>
                <c:pt idx="1179">
                  <c:v>44482.3125</c:v>
                </c:pt>
                <c:pt idx="1180">
                  <c:v>44482.322916666664</c:v>
                </c:pt>
                <c:pt idx="1181">
                  <c:v>44482.333333333336</c:v>
                </c:pt>
                <c:pt idx="1182">
                  <c:v>44482.34375</c:v>
                </c:pt>
                <c:pt idx="1183">
                  <c:v>44482.354166666664</c:v>
                </c:pt>
                <c:pt idx="1184">
                  <c:v>44482.364583333336</c:v>
                </c:pt>
                <c:pt idx="1185">
                  <c:v>44482.375</c:v>
                </c:pt>
                <c:pt idx="1186">
                  <c:v>44482.385416666664</c:v>
                </c:pt>
                <c:pt idx="1187">
                  <c:v>44482.395833333336</c:v>
                </c:pt>
                <c:pt idx="1188">
                  <c:v>44482.40625</c:v>
                </c:pt>
                <c:pt idx="1189">
                  <c:v>44482.416666666664</c:v>
                </c:pt>
                <c:pt idx="1190">
                  <c:v>44482.427083333336</c:v>
                </c:pt>
                <c:pt idx="1191">
                  <c:v>44482.4375</c:v>
                </c:pt>
                <c:pt idx="1192">
                  <c:v>44482.447916666664</c:v>
                </c:pt>
                <c:pt idx="1193">
                  <c:v>44482.458333333336</c:v>
                </c:pt>
                <c:pt idx="1194">
                  <c:v>44482.46875</c:v>
                </c:pt>
                <c:pt idx="1195">
                  <c:v>44482.479166666664</c:v>
                </c:pt>
                <c:pt idx="1196">
                  <c:v>44482.489583333336</c:v>
                </c:pt>
                <c:pt idx="1197">
                  <c:v>44482.5</c:v>
                </c:pt>
                <c:pt idx="1198">
                  <c:v>44482.510416666664</c:v>
                </c:pt>
                <c:pt idx="1199">
                  <c:v>44482.520833333336</c:v>
                </c:pt>
                <c:pt idx="1200">
                  <c:v>44482.53125</c:v>
                </c:pt>
                <c:pt idx="1201">
                  <c:v>44482.541666666664</c:v>
                </c:pt>
                <c:pt idx="1202">
                  <c:v>44482.552083333336</c:v>
                </c:pt>
                <c:pt idx="1203">
                  <c:v>44482.5625</c:v>
                </c:pt>
                <c:pt idx="1204">
                  <c:v>44482.572916666664</c:v>
                </c:pt>
                <c:pt idx="1205">
                  <c:v>44482.583333333336</c:v>
                </c:pt>
                <c:pt idx="1206">
                  <c:v>44482.59375</c:v>
                </c:pt>
                <c:pt idx="1207">
                  <c:v>44482.604166666664</c:v>
                </c:pt>
                <c:pt idx="1208">
                  <c:v>44482.614583333336</c:v>
                </c:pt>
                <c:pt idx="1209">
                  <c:v>44482.625</c:v>
                </c:pt>
                <c:pt idx="1210">
                  <c:v>44482.635416666664</c:v>
                </c:pt>
                <c:pt idx="1211">
                  <c:v>44482.645833333336</c:v>
                </c:pt>
                <c:pt idx="1212">
                  <c:v>44482.65625</c:v>
                </c:pt>
                <c:pt idx="1213">
                  <c:v>44482.666666666664</c:v>
                </c:pt>
                <c:pt idx="1214">
                  <c:v>44482.677083333336</c:v>
                </c:pt>
                <c:pt idx="1215">
                  <c:v>44482.6875</c:v>
                </c:pt>
                <c:pt idx="1216">
                  <c:v>44482.697916666664</c:v>
                </c:pt>
                <c:pt idx="1217">
                  <c:v>44482.708333333336</c:v>
                </c:pt>
                <c:pt idx="1218">
                  <c:v>44482.71875</c:v>
                </c:pt>
                <c:pt idx="1219">
                  <c:v>44482.729166666664</c:v>
                </c:pt>
                <c:pt idx="1220">
                  <c:v>44482.739583333336</c:v>
                </c:pt>
                <c:pt idx="1221">
                  <c:v>44482.75</c:v>
                </c:pt>
                <c:pt idx="1222">
                  <c:v>44482.760416666664</c:v>
                </c:pt>
                <c:pt idx="1223">
                  <c:v>44482.770833333336</c:v>
                </c:pt>
                <c:pt idx="1224">
                  <c:v>44482.78125</c:v>
                </c:pt>
                <c:pt idx="1225">
                  <c:v>44482.791666666664</c:v>
                </c:pt>
                <c:pt idx="1226">
                  <c:v>44482.802083333336</c:v>
                </c:pt>
                <c:pt idx="1227">
                  <c:v>44482.8125</c:v>
                </c:pt>
                <c:pt idx="1228">
                  <c:v>44482.822916666664</c:v>
                </c:pt>
                <c:pt idx="1229">
                  <c:v>44482.833333333336</c:v>
                </c:pt>
                <c:pt idx="1230">
                  <c:v>44482.84375</c:v>
                </c:pt>
                <c:pt idx="1231">
                  <c:v>44482.854166666664</c:v>
                </c:pt>
                <c:pt idx="1232">
                  <c:v>44482.864583333336</c:v>
                </c:pt>
                <c:pt idx="1233">
                  <c:v>44482.875</c:v>
                </c:pt>
                <c:pt idx="1234">
                  <c:v>44482.885416666664</c:v>
                </c:pt>
                <c:pt idx="1235">
                  <c:v>44482.895833333336</c:v>
                </c:pt>
                <c:pt idx="1236">
                  <c:v>44482.90625</c:v>
                </c:pt>
                <c:pt idx="1237">
                  <c:v>44482.916666666664</c:v>
                </c:pt>
                <c:pt idx="1238">
                  <c:v>44482.927083333336</c:v>
                </c:pt>
                <c:pt idx="1239">
                  <c:v>44482.9375</c:v>
                </c:pt>
                <c:pt idx="1240">
                  <c:v>44482.947916666664</c:v>
                </c:pt>
                <c:pt idx="1241">
                  <c:v>44482.958333333336</c:v>
                </c:pt>
                <c:pt idx="1242">
                  <c:v>44482.96875</c:v>
                </c:pt>
                <c:pt idx="1243">
                  <c:v>44482.979166666664</c:v>
                </c:pt>
                <c:pt idx="1244">
                  <c:v>44482.989583333336</c:v>
                </c:pt>
                <c:pt idx="1245">
                  <c:v>44483</c:v>
                </c:pt>
                <c:pt idx="1246">
                  <c:v>44483.010416666664</c:v>
                </c:pt>
                <c:pt idx="1247">
                  <c:v>44483.020833333336</c:v>
                </c:pt>
                <c:pt idx="1248">
                  <c:v>44483.03125</c:v>
                </c:pt>
                <c:pt idx="1249">
                  <c:v>44483.041666666664</c:v>
                </c:pt>
                <c:pt idx="1250">
                  <c:v>44483.052083333336</c:v>
                </c:pt>
                <c:pt idx="1251">
                  <c:v>44483.0625</c:v>
                </c:pt>
                <c:pt idx="1252">
                  <c:v>44483.072916666664</c:v>
                </c:pt>
                <c:pt idx="1253">
                  <c:v>44483.083333333336</c:v>
                </c:pt>
                <c:pt idx="1254">
                  <c:v>44483.09375</c:v>
                </c:pt>
                <c:pt idx="1255">
                  <c:v>44483.104166666664</c:v>
                </c:pt>
                <c:pt idx="1256">
                  <c:v>44483.114583333336</c:v>
                </c:pt>
                <c:pt idx="1257">
                  <c:v>44483.125</c:v>
                </c:pt>
                <c:pt idx="1258">
                  <c:v>44483.135416666664</c:v>
                </c:pt>
                <c:pt idx="1259">
                  <c:v>44483.145833333336</c:v>
                </c:pt>
                <c:pt idx="1260">
                  <c:v>44483.15625</c:v>
                </c:pt>
                <c:pt idx="1261">
                  <c:v>44483.166666666664</c:v>
                </c:pt>
                <c:pt idx="1262">
                  <c:v>44483.177083333336</c:v>
                </c:pt>
                <c:pt idx="1263">
                  <c:v>44483.1875</c:v>
                </c:pt>
                <c:pt idx="1264">
                  <c:v>44483.197916666664</c:v>
                </c:pt>
                <c:pt idx="1265">
                  <c:v>44483.208333333336</c:v>
                </c:pt>
                <c:pt idx="1266">
                  <c:v>44483.21875</c:v>
                </c:pt>
                <c:pt idx="1267">
                  <c:v>44483.229166666664</c:v>
                </c:pt>
                <c:pt idx="1268">
                  <c:v>44483.239583333336</c:v>
                </c:pt>
                <c:pt idx="1269">
                  <c:v>44483.25</c:v>
                </c:pt>
                <c:pt idx="1270">
                  <c:v>44483.260416666664</c:v>
                </c:pt>
                <c:pt idx="1271">
                  <c:v>44483.270833333336</c:v>
                </c:pt>
                <c:pt idx="1272">
                  <c:v>44483.28125</c:v>
                </c:pt>
                <c:pt idx="1273">
                  <c:v>44483.291666666664</c:v>
                </c:pt>
                <c:pt idx="1274">
                  <c:v>44483.302083333336</c:v>
                </c:pt>
                <c:pt idx="1275">
                  <c:v>44483.3125</c:v>
                </c:pt>
                <c:pt idx="1276">
                  <c:v>44483.322916666664</c:v>
                </c:pt>
                <c:pt idx="1277">
                  <c:v>44483.333333333336</c:v>
                </c:pt>
                <c:pt idx="1278">
                  <c:v>44483.34375</c:v>
                </c:pt>
                <c:pt idx="1279">
                  <c:v>44483.354166666664</c:v>
                </c:pt>
                <c:pt idx="1280">
                  <c:v>44483.364583333336</c:v>
                </c:pt>
                <c:pt idx="1281">
                  <c:v>44483.375</c:v>
                </c:pt>
                <c:pt idx="1282">
                  <c:v>44483.385416666664</c:v>
                </c:pt>
                <c:pt idx="1283">
                  <c:v>44483.395833333336</c:v>
                </c:pt>
                <c:pt idx="1284">
                  <c:v>44483.40625</c:v>
                </c:pt>
                <c:pt idx="1285">
                  <c:v>44483.416666666664</c:v>
                </c:pt>
                <c:pt idx="1286">
                  <c:v>44483.427083333336</c:v>
                </c:pt>
                <c:pt idx="1287">
                  <c:v>44483.4375</c:v>
                </c:pt>
                <c:pt idx="1288">
                  <c:v>44483.447916666664</c:v>
                </c:pt>
                <c:pt idx="1289">
                  <c:v>44483.458333333336</c:v>
                </c:pt>
                <c:pt idx="1290">
                  <c:v>44483.46875</c:v>
                </c:pt>
                <c:pt idx="1291">
                  <c:v>44483.479166666664</c:v>
                </c:pt>
                <c:pt idx="1292">
                  <c:v>44483.489583333336</c:v>
                </c:pt>
                <c:pt idx="1293">
                  <c:v>44483.5</c:v>
                </c:pt>
                <c:pt idx="1294">
                  <c:v>44483.510416666664</c:v>
                </c:pt>
                <c:pt idx="1295">
                  <c:v>44483.520833333336</c:v>
                </c:pt>
                <c:pt idx="1296">
                  <c:v>44483.53125</c:v>
                </c:pt>
                <c:pt idx="1297">
                  <c:v>44483.541666666664</c:v>
                </c:pt>
                <c:pt idx="1298">
                  <c:v>44483.552083333336</c:v>
                </c:pt>
                <c:pt idx="1299">
                  <c:v>44483.5625</c:v>
                </c:pt>
                <c:pt idx="1300">
                  <c:v>44483.572916666664</c:v>
                </c:pt>
                <c:pt idx="1301">
                  <c:v>44483.583333333336</c:v>
                </c:pt>
                <c:pt idx="1302">
                  <c:v>44483.59375</c:v>
                </c:pt>
                <c:pt idx="1303">
                  <c:v>44483.604166666664</c:v>
                </c:pt>
                <c:pt idx="1304">
                  <c:v>44483.614583333336</c:v>
                </c:pt>
                <c:pt idx="1305">
                  <c:v>44483.625</c:v>
                </c:pt>
                <c:pt idx="1306">
                  <c:v>44483.635416666664</c:v>
                </c:pt>
                <c:pt idx="1307">
                  <c:v>44483.645833333336</c:v>
                </c:pt>
                <c:pt idx="1308">
                  <c:v>44483.65625</c:v>
                </c:pt>
                <c:pt idx="1309">
                  <c:v>44483.666666666664</c:v>
                </c:pt>
                <c:pt idx="1310">
                  <c:v>44483.677083333336</c:v>
                </c:pt>
                <c:pt idx="1311">
                  <c:v>44483.6875</c:v>
                </c:pt>
                <c:pt idx="1312">
                  <c:v>44483.697916666664</c:v>
                </c:pt>
                <c:pt idx="1313">
                  <c:v>44483.708333333336</c:v>
                </c:pt>
                <c:pt idx="1314">
                  <c:v>44483.71875</c:v>
                </c:pt>
                <c:pt idx="1315">
                  <c:v>44483.729166666664</c:v>
                </c:pt>
                <c:pt idx="1316">
                  <c:v>44483.739583333336</c:v>
                </c:pt>
                <c:pt idx="1317">
                  <c:v>44483.75</c:v>
                </c:pt>
                <c:pt idx="1318">
                  <c:v>44483.760416666664</c:v>
                </c:pt>
                <c:pt idx="1319">
                  <c:v>44483.770833333336</c:v>
                </c:pt>
                <c:pt idx="1320">
                  <c:v>44483.78125</c:v>
                </c:pt>
                <c:pt idx="1321">
                  <c:v>44483.791666666664</c:v>
                </c:pt>
                <c:pt idx="1322">
                  <c:v>44483.802083333336</c:v>
                </c:pt>
                <c:pt idx="1323">
                  <c:v>44483.8125</c:v>
                </c:pt>
                <c:pt idx="1324">
                  <c:v>44483.822916666664</c:v>
                </c:pt>
                <c:pt idx="1325">
                  <c:v>44483.833333333336</c:v>
                </c:pt>
                <c:pt idx="1326">
                  <c:v>44483.84375</c:v>
                </c:pt>
                <c:pt idx="1327">
                  <c:v>44483.854166666664</c:v>
                </c:pt>
                <c:pt idx="1328">
                  <c:v>44483.864583333336</c:v>
                </c:pt>
                <c:pt idx="1329">
                  <c:v>44483.875</c:v>
                </c:pt>
                <c:pt idx="1330">
                  <c:v>44483.885416666664</c:v>
                </c:pt>
                <c:pt idx="1331">
                  <c:v>44483.895833333336</c:v>
                </c:pt>
                <c:pt idx="1332">
                  <c:v>44483.90625</c:v>
                </c:pt>
                <c:pt idx="1333">
                  <c:v>44483.916666666664</c:v>
                </c:pt>
                <c:pt idx="1334">
                  <c:v>44483.927083333336</c:v>
                </c:pt>
                <c:pt idx="1335">
                  <c:v>44483.9375</c:v>
                </c:pt>
                <c:pt idx="1336">
                  <c:v>44483.947916666664</c:v>
                </c:pt>
                <c:pt idx="1337">
                  <c:v>44483.958333333336</c:v>
                </c:pt>
                <c:pt idx="1338">
                  <c:v>44483.96875</c:v>
                </c:pt>
                <c:pt idx="1339">
                  <c:v>44483.979166666664</c:v>
                </c:pt>
                <c:pt idx="1340">
                  <c:v>44483.989583333336</c:v>
                </c:pt>
                <c:pt idx="1341">
                  <c:v>44484</c:v>
                </c:pt>
                <c:pt idx="1342">
                  <c:v>44484.010416666664</c:v>
                </c:pt>
                <c:pt idx="1343">
                  <c:v>44484.020833333336</c:v>
                </c:pt>
                <c:pt idx="1344">
                  <c:v>44484.03125</c:v>
                </c:pt>
                <c:pt idx="1345">
                  <c:v>44484.041666666664</c:v>
                </c:pt>
                <c:pt idx="1346">
                  <c:v>44484.052083333336</c:v>
                </c:pt>
                <c:pt idx="1347">
                  <c:v>44484.0625</c:v>
                </c:pt>
                <c:pt idx="1348">
                  <c:v>44484.072916666664</c:v>
                </c:pt>
                <c:pt idx="1349">
                  <c:v>44484.083333333336</c:v>
                </c:pt>
                <c:pt idx="1350">
                  <c:v>44484.09375</c:v>
                </c:pt>
                <c:pt idx="1351">
                  <c:v>44484.104166666664</c:v>
                </c:pt>
                <c:pt idx="1352">
                  <c:v>44484.114583333336</c:v>
                </c:pt>
                <c:pt idx="1353">
                  <c:v>44484.125</c:v>
                </c:pt>
                <c:pt idx="1354">
                  <c:v>44484.135416666664</c:v>
                </c:pt>
                <c:pt idx="1355">
                  <c:v>44484.145833333336</c:v>
                </c:pt>
                <c:pt idx="1356">
                  <c:v>44484.15625</c:v>
                </c:pt>
                <c:pt idx="1357">
                  <c:v>44484.166666666664</c:v>
                </c:pt>
                <c:pt idx="1358">
                  <c:v>44484.177083333336</c:v>
                </c:pt>
                <c:pt idx="1359">
                  <c:v>44484.1875</c:v>
                </c:pt>
                <c:pt idx="1360">
                  <c:v>44484.197916666664</c:v>
                </c:pt>
                <c:pt idx="1361">
                  <c:v>44484.208333333336</c:v>
                </c:pt>
                <c:pt idx="1362">
                  <c:v>44484.21875</c:v>
                </c:pt>
                <c:pt idx="1363">
                  <c:v>44484.229166666664</c:v>
                </c:pt>
                <c:pt idx="1364">
                  <c:v>44484.239583333336</c:v>
                </c:pt>
                <c:pt idx="1365">
                  <c:v>44484.25</c:v>
                </c:pt>
                <c:pt idx="1366">
                  <c:v>44484.260416666664</c:v>
                </c:pt>
                <c:pt idx="1367">
                  <c:v>44484.270833333336</c:v>
                </c:pt>
                <c:pt idx="1368">
                  <c:v>44484.28125</c:v>
                </c:pt>
                <c:pt idx="1369">
                  <c:v>44484.291666666664</c:v>
                </c:pt>
                <c:pt idx="1370">
                  <c:v>44484.302083333336</c:v>
                </c:pt>
                <c:pt idx="1371">
                  <c:v>44484.3125</c:v>
                </c:pt>
                <c:pt idx="1372">
                  <c:v>44484.322916666664</c:v>
                </c:pt>
                <c:pt idx="1373">
                  <c:v>44484.333333333336</c:v>
                </c:pt>
                <c:pt idx="1374">
                  <c:v>44484.34375</c:v>
                </c:pt>
                <c:pt idx="1375">
                  <c:v>44484.354166666664</c:v>
                </c:pt>
                <c:pt idx="1376">
                  <c:v>44484.364583333336</c:v>
                </c:pt>
                <c:pt idx="1377">
                  <c:v>44484.375</c:v>
                </c:pt>
                <c:pt idx="1378">
                  <c:v>44484.385416666664</c:v>
                </c:pt>
                <c:pt idx="1379">
                  <c:v>44484.395833333336</c:v>
                </c:pt>
                <c:pt idx="1380">
                  <c:v>44484.40625</c:v>
                </c:pt>
                <c:pt idx="1381">
                  <c:v>44484.416666666664</c:v>
                </c:pt>
                <c:pt idx="1382">
                  <c:v>44484.427083333336</c:v>
                </c:pt>
                <c:pt idx="1383">
                  <c:v>44484.4375</c:v>
                </c:pt>
                <c:pt idx="1384">
                  <c:v>44484.447916666664</c:v>
                </c:pt>
                <c:pt idx="1385">
                  <c:v>44484.458333333336</c:v>
                </c:pt>
                <c:pt idx="1386">
                  <c:v>44484.46875</c:v>
                </c:pt>
                <c:pt idx="1387">
                  <c:v>44484.479166666664</c:v>
                </c:pt>
                <c:pt idx="1388">
                  <c:v>44484.489583333336</c:v>
                </c:pt>
                <c:pt idx="1389">
                  <c:v>44484.5</c:v>
                </c:pt>
                <c:pt idx="1390">
                  <c:v>44484.510416666664</c:v>
                </c:pt>
                <c:pt idx="1391">
                  <c:v>44484.520833333336</c:v>
                </c:pt>
                <c:pt idx="1392">
                  <c:v>44484.53125</c:v>
                </c:pt>
                <c:pt idx="1393">
                  <c:v>44484.541666666664</c:v>
                </c:pt>
                <c:pt idx="1394">
                  <c:v>44484.552083333336</c:v>
                </c:pt>
                <c:pt idx="1395">
                  <c:v>44484.5625</c:v>
                </c:pt>
                <c:pt idx="1396">
                  <c:v>44484.572916666664</c:v>
                </c:pt>
                <c:pt idx="1397">
                  <c:v>44484.583333333336</c:v>
                </c:pt>
                <c:pt idx="1398">
                  <c:v>44484.59375</c:v>
                </c:pt>
                <c:pt idx="1399">
                  <c:v>44484.604166666664</c:v>
                </c:pt>
                <c:pt idx="1400">
                  <c:v>44484.614583333336</c:v>
                </c:pt>
                <c:pt idx="1401">
                  <c:v>44484.625</c:v>
                </c:pt>
                <c:pt idx="1402">
                  <c:v>44484.635416666664</c:v>
                </c:pt>
                <c:pt idx="1403">
                  <c:v>44484.645833333336</c:v>
                </c:pt>
                <c:pt idx="1404">
                  <c:v>44484.65625</c:v>
                </c:pt>
                <c:pt idx="1405">
                  <c:v>44484.666666666664</c:v>
                </c:pt>
                <c:pt idx="1406">
                  <c:v>44484.677083333336</c:v>
                </c:pt>
                <c:pt idx="1407">
                  <c:v>44484.6875</c:v>
                </c:pt>
                <c:pt idx="1408">
                  <c:v>44484.697916666664</c:v>
                </c:pt>
                <c:pt idx="1409">
                  <c:v>44484.708333333336</c:v>
                </c:pt>
                <c:pt idx="1410">
                  <c:v>44484.71875</c:v>
                </c:pt>
                <c:pt idx="1411">
                  <c:v>44484.729166666664</c:v>
                </c:pt>
                <c:pt idx="1412">
                  <c:v>44484.739583333336</c:v>
                </c:pt>
                <c:pt idx="1413">
                  <c:v>44484.75</c:v>
                </c:pt>
                <c:pt idx="1414">
                  <c:v>44484.760416666664</c:v>
                </c:pt>
                <c:pt idx="1415">
                  <c:v>44484.770833333336</c:v>
                </c:pt>
                <c:pt idx="1416">
                  <c:v>44484.78125</c:v>
                </c:pt>
                <c:pt idx="1417">
                  <c:v>44484.791666666664</c:v>
                </c:pt>
                <c:pt idx="1418">
                  <c:v>44484.802083333336</c:v>
                </c:pt>
                <c:pt idx="1419">
                  <c:v>44484.8125</c:v>
                </c:pt>
                <c:pt idx="1420">
                  <c:v>44484.822916666664</c:v>
                </c:pt>
                <c:pt idx="1421">
                  <c:v>44484.833333333336</c:v>
                </c:pt>
                <c:pt idx="1422">
                  <c:v>44484.84375</c:v>
                </c:pt>
                <c:pt idx="1423">
                  <c:v>44484.854166666664</c:v>
                </c:pt>
                <c:pt idx="1424">
                  <c:v>44484.864583333336</c:v>
                </c:pt>
                <c:pt idx="1425">
                  <c:v>44484.875</c:v>
                </c:pt>
                <c:pt idx="1426">
                  <c:v>44484.885416666664</c:v>
                </c:pt>
                <c:pt idx="1427">
                  <c:v>44484.895833333336</c:v>
                </c:pt>
                <c:pt idx="1428">
                  <c:v>44484.90625</c:v>
                </c:pt>
                <c:pt idx="1429">
                  <c:v>44484.916666666664</c:v>
                </c:pt>
                <c:pt idx="1430">
                  <c:v>44484.927083333336</c:v>
                </c:pt>
                <c:pt idx="1431">
                  <c:v>44484.9375</c:v>
                </c:pt>
                <c:pt idx="1432">
                  <c:v>44484.947916666664</c:v>
                </c:pt>
                <c:pt idx="1433">
                  <c:v>44484.958333333336</c:v>
                </c:pt>
                <c:pt idx="1434">
                  <c:v>44484.96875</c:v>
                </c:pt>
                <c:pt idx="1435">
                  <c:v>44484.979166666664</c:v>
                </c:pt>
                <c:pt idx="1436">
                  <c:v>44484.989583333336</c:v>
                </c:pt>
                <c:pt idx="1437">
                  <c:v>44485</c:v>
                </c:pt>
                <c:pt idx="1438">
                  <c:v>44485.010416666664</c:v>
                </c:pt>
                <c:pt idx="1439">
                  <c:v>44485.020833333336</c:v>
                </c:pt>
                <c:pt idx="1440">
                  <c:v>44485.03125</c:v>
                </c:pt>
                <c:pt idx="1441">
                  <c:v>44485.041666666664</c:v>
                </c:pt>
                <c:pt idx="1442">
                  <c:v>44485.052083333336</c:v>
                </c:pt>
                <c:pt idx="1443">
                  <c:v>44485.0625</c:v>
                </c:pt>
                <c:pt idx="1444">
                  <c:v>44485.072916666664</c:v>
                </c:pt>
                <c:pt idx="1445">
                  <c:v>44485.083333333336</c:v>
                </c:pt>
                <c:pt idx="1446">
                  <c:v>44485.09375</c:v>
                </c:pt>
                <c:pt idx="1447">
                  <c:v>44485.104166666664</c:v>
                </c:pt>
                <c:pt idx="1448">
                  <c:v>44485.114583333336</c:v>
                </c:pt>
                <c:pt idx="1449">
                  <c:v>44485.125</c:v>
                </c:pt>
                <c:pt idx="1450">
                  <c:v>44485.135416666664</c:v>
                </c:pt>
                <c:pt idx="1451">
                  <c:v>44485.145833333336</c:v>
                </c:pt>
                <c:pt idx="1452">
                  <c:v>44485.15625</c:v>
                </c:pt>
                <c:pt idx="1453">
                  <c:v>44485.166666666664</c:v>
                </c:pt>
                <c:pt idx="1454">
                  <c:v>44485.177083333336</c:v>
                </c:pt>
                <c:pt idx="1455">
                  <c:v>44485.1875</c:v>
                </c:pt>
                <c:pt idx="1456">
                  <c:v>44485.197916666664</c:v>
                </c:pt>
                <c:pt idx="1457">
                  <c:v>44485.208333333336</c:v>
                </c:pt>
                <c:pt idx="1458">
                  <c:v>44485.21875</c:v>
                </c:pt>
                <c:pt idx="1459">
                  <c:v>44485.229166666664</c:v>
                </c:pt>
                <c:pt idx="1460">
                  <c:v>44485.239583333336</c:v>
                </c:pt>
                <c:pt idx="1461">
                  <c:v>44485.25</c:v>
                </c:pt>
                <c:pt idx="1462">
                  <c:v>44485.260416666664</c:v>
                </c:pt>
                <c:pt idx="1463">
                  <c:v>44485.270833333336</c:v>
                </c:pt>
                <c:pt idx="1464">
                  <c:v>44485.28125</c:v>
                </c:pt>
                <c:pt idx="1465">
                  <c:v>44485.291666666664</c:v>
                </c:pt>
                <c:pt idx="1466">
                  <c:v>44485.302083333336</c:v>
                </c:pt>
                <c:pt idx="1467">
                  <c:v>44485.3125</c:v>
                </c:pt>
                <c:pt idx="1468">
                  <c:v>44485.322916666664</c:v>
                </c:pt>
                <c:pt idx="1469">
                  <c:v>44485.333333333336</c:v>
                </c:pt>
                <c:pt idx="1470">
                  <c:v>44485.34375</c:v>
                </c:pt>
                <c:pt idx="1471">
                  <c:v>44485.354166666664</c:v>
                </c:pt>
                <c:pt idx="1472">
                  <c:v>44485.364583333336</c:v>
                </c:pt>
                <c:pt idx="1473">
                  <c:v>44485.375</c:v>
                </c:pt>
                <c:pt idx="1474">
                  <c:v>44485.385416666664</c:v>
                </c:pt>
                <c:pt idx="1475">
                  <c:v>44485.395833333336</c:v>
                </c:pt>
                <c:pt idx="1476">
                  <c:v>44485.40625</c:v>
                </c:pt>
                <c:pt idx="1477">
                  <c:v>44485.416666666664</c:v>
                </c:pt>
                <c:pt idx="1478">
                  <c:v>44485.427083333336</c:v>
                </c:pt>
                <c:pt idx="1479">
                  <c:v>44485.4375</c:v>
                </c:pt>
                <c:pt idx="1480">
                  <c:v>44485.447916666664</c:v>
                </c:pt>
                <c:pt idx="1481">
                  <c:v>44485.458333333336</c:v>
                </c:pt>
                <c:pt idx="1482">
                  <c:v>44485.46875</c:v>
                </c:pt>
                <c:pt idx="1483">
                  <c:v>44485.479166666664</c:v>
                </c:pt>
                <c:pt idx="1484">
                  <c:v>44485.489583333336</c:v>
                </c:pt>
                <c:pt idx="1485">
                  <c:v>44485.5</c:v>
                </c:pt>
                <c:pt idx="1486">
                  <c:v>44485.510416666664</c:v>
                </c:pt>
                <c:pt idx="1487">
                  <c:v>44485.520833333336</c:v>
                </c:pt>
                <c:pt idx="1488">
                  <c:v>44485.53125</c:v>
                </c:pt>
                <c:pt idx="1489">
                  <c:v>44485.541666666664</c:v>
                </c:pt>
                <c:pt idx="1490">
                  <c:v>44485.552083333336</c:v>
                </c:pt>
                <c:pt idx="1491">
                  <c:v>44485.5625</c:v>
                </c:pt>
                <c:pt idx="1492">
                  <c:v>44485.572916666664</c:v>
                </c:pt>
                <c:pt idx="1493">
                  <c:v>44485.583333333336</c:v>
                </c:pt>
                <c:pt idx="1494">
                  <c:v>44485.59375</c:v>
                </c:pt>
                <c:pt idx="1495">
                  <c:v>44485.604166666664</c:v>
                </c:pt>
                <c:pt idx="1496">
                  <c:v>44485.614583333336</c:v>
                </c:pt>
                <c:pt idx="1497">
                  <c:v>44485.625</c:v>
                </c:pt>
                <c:pt idx="1498">
                  <c:v>44485.635416666664</c:v>
                </c:pt>
                <c:pt idx="1499">
                  <c:v>44485.645833333336</c:v>
                </c:pt>
                <c:pt idx="1500">
                  <c:v>44485.65625</c:v>
                </c:pt>
                <c:pt idx="1501">
                  <c:v>44485.666666666664</c:v>
                </c:pt>
                <c:pt idx="1502">
                  <c:v>44485.677083333336</c:v>
                </c:pt>
                <c:pt idx="1503">
                  <c:v>44485.6875</c:v>
                </c:pt>
                <c:pt idx="1504">
                  <c:v>44485.697916666664</c:v>
                </c:pt>
                <c:pt idx="1505">
                  <c:v>44485.708333333336</c:v>
                </c:pt>
                <c:pt idx="1506">
                  <c:v>44485.71875</c:v>
                </c:pt>
                <c:pt idx="1507">
                  <c:v>44485.729166666664</c:v>
                </c:pt>
                <c:pt idx="1508">
                  <c:v>44485.739583333336</c:v>
                </c:pt>
                <c:pt idx="1509">
                  <c:v>44485.75</c:v>
                </c:pt>
                <c:pt idx="1510">
                  <c:v>44485.760416666664</c:v>
                </c:pt>
                <c:pt idx="1511">
                  <c:v>44485.770833333336</c:v>
                </c:pt>
                <c:pt idx="1512">
                  <c:v>44485.78125</c:v>
                </c:pt>
                <c:pt idx="1513">
                  <c:v>44485.791666666664</c:v>
                </c:pt>
                <c:pt idx="1514">
                  <c:v>44485.802083333336</c:v>
                </c:pt>
                <c:pt idx="1515">
                  <c:v>44485.8125</c:v>
                </c:pt>
                <c:pt idx="1516">
                  <c:v>44485.822916666664</c:v>
                </c:pt>
                <c:pt idx="1517">
                  <c:v>44485.833333333336</c:v>
                </c:pt>
                <c:pt idx="1518">
                  <c:v>44485.84375</c:v>
                </c:pt>
                <c:pt idx="1519">
                  <c:v>44485.854166666664</c:v>
                </c:pt>
                <c:pt idx="1520">
                  <c:v>44485.864583333336</c:v>
                </c:pt>
                <c:pt idx="1521">
                  <c:v>44485.875</c:v>
                </c:pt>
                <c:pt idx="1522">
                  <c:v>44485.885416666664</c:v>
                </c:pt>
                <c:pt idx="1523">
                  <c:v>44485.895833333336</c:v>
                </c:pt>
                <c:pt idx="1524">
                  <c:v>44485.90625</c:v>
                </c:pt>
                <c:pt idx="1525">
                  <c:v>44485.916666666664</c:v>
                </c:pt>
                <c:pt idx="1526">
                  <c:v>44485.927083333336</c:v>
                </c:pt>
                <c:pt idx="1527">
                  <c:v>44485.9375</c:v>
                </c:pt>
                <c:pt idx="1528">
                  <c:v>44485.947916666664</c:v>
                </c:pt>
                <c:pt idx="1529">
                  <c:v>44485.958333333336</c:v>
                </c:pt>
                <c:pt idx="1530">
                  <c:v>44485.96875</c:v>
                </c:pt>
                <c:pt idx="1531">
                  <c:v>44485.979166666664</c:v>
                </c:pt>
                <c:pt idx="1532">
                  <c:v>44485.989583333336</c:v>
                </c:pt>
                <c:pt idx="1533">
                  <c:v>44486</c:v>
                </c:pt>
                <c:pt idx="1534">
                  <c:v>44486.010416666664</c:v>
                </c:pt>
                <c:pt idx="1535">
                  <c:v>44486.020833333336</c:v>
                </c:pt>
                <c:pt idx="1536">
                  <c:v>44486.03125</c:v>
                </c:pt>
                <c:pt idx="1537">
                  <c:v>44486.041666666664</c:v>
                </c:pt>
                <c:pt idx="1538">
                  <c:v>44486.052083333336</c:v>
                </c:pt>
                <c:pt idx="1539">
                  <c:v>44486.0625</c:v>
                </c:pt>
                <c:pt idx="1540">
                  <c:v>44486.072916666664</c:v>
                </c:pt>
                <c:pt idx="1541">
                  <c:v>44486.083333333336</c:v>
                </c:pt>
                <c:pt idx="1542">
                  <c:v>44486.09375</c:v>
                </c:pt>
                <c:pt idx="1543">
                  <c:v>44486.104166666664</c:v>
                </c:pt>
                <c:pt idx="1544">
                  <c:v>44486.114583333336</c:v>
                </c:pt>
                <c:pt idx="1545">
                  <c:v>44486.125</c:v>
                </c:pt>
                <c:pt idx="1546">
                  <c:v>44486.135416666664</c:v>
                </c:pt>
                <c:pt idx="1547">
                  <c:v>44486.145833333336</c:v>
                </c:pt>
                <c:pt idx="1548">
                  <c:v>44486.15625</c:v>
                </c:pt>
                <c:pt idx="1549">
                  <c:v>44486.166666666664</c:v>
                </c:pt>
                <c:pt idx="1550">
                  <c:v>44486.177083333336</c:v>
                </c:pt>
                <c:pt idx="1551">
                  <c:v>44486.1875</c:v>
                </c:pt>
                <c:pt idx="1552">
                  <c:v>44486.197916666664</c:v>
                </c:pt>
                <c:pt idx="1553">
                  <c:v>44486.208333333336</c:v>
                </c:pt>
                <c:pt idx="1554">
                  <c:v>44486.21875</c:v>
                </c:pt>
                <c:pt idx="1555">
                  <c:v>44486.229166666664</c:v>
                </c:pt>
                <c:pt idx="1556">
                  <c:v>44486.239583333336</c:v>
                </c:pt>
                <c:pt idx="1557">
                  <c:v>44486.25</c:v>
                </c:pt>
                <c:pt idx="1558">
                  <c:v>44486.260416666664</c:v>
                </c:pt>
                <c:pt idx="1559">
                  <c:v>44486.270833333336</c:v>
                </c:pt>
                <c:pt idx="1560">
                  <c:v>44486.28125</c:v>
                </c:pt>
                <c:pt idx="1561">
                  <c:v>44486.291666666664</c:v>
                </c:pt>
                <c:pt idx="1562">
                  <c:v>44486.302083333336</c:v>
                </c:pt>
                <c:pt idx="1563">
                  <c:v>44486.3125</c:v>
                </c:pt>
                <c:pt idx="1564">
                  <c:v>44486.322916666664</c:v>
                </c:pt>
                <c:pt idx="1565">
                  <c:v>44486.333333333336</c:v>
                </c:pt>
                <c:pt idx="1566">
                  <c:v>44486.34375</c:v>
                </c:pt>
                <c:pt idx="1567">
                  <c:v>44486.354166666664</c:v>
                </c:pt>
                <c:pt idx="1568">
                  <c:v>44486.364583333336</c:v>
                </c:pt>
                <c:pt idx="1569">
                  <c:v>44486.375</c:v>
                </c:pt>
                <c:pt idx="1570">
                  <c:v>44486.385416666664</c:v>
                </c:pt>
                <c:pt idx="1571">
                  <c:v>44486.395833333336</c:v>
                </c:pt>
                <c:pt idx="1572">
                  <c:v>44486.40625</c:v>
                </c:pt>
                <c:pt idx="1573">
                  <c:v>44486.416666666664</c:v>
                </c:pt>
                <c:pt idx="1574">
                  <c:v>44486.427083333336</c:v>
                </c:pt>
                <c:pt idx="1575">
                  <c:v>44486.4375</c:v>
                </c:pt>
                <c:pt idx="1576">
                  <c:v>44486.447916666664</c:v>
                </c:pt>
                <c:pt idx="1577">
                  <c:v>44486.458333333336</c:v>
                </c:pt>
                <c:pt idx="1578">
                  <c:v>44486.46875</c:v>
                </c:pt>
                <c:pt idx="1579">
                  <c:v>44486.479166666664</c:v>
                </c:pt>
                <c:pt idx="1580">
                  <c:v>44486.489583333336</c:v>
                </c:pt>
                <c:pt idx="1581">
                  <c:v>44486.5</c:v>
                </c:pt>
                <c:pt idx="1582">
                  <c:v>44486.510416666664</c:v>
                </c:pt>
                <c:pt idx="1583">
                  <c:v>44486.520833333336</c:v>
                </c:pt>
                <c:pt idx="1584">
                  <c:v>44486.53125</c:v>
                </c:pt>
                <c:pt idx="1585">
                  <c:v>44486.541666666664</c:v>
                </c:pt>
                <c:pt idx="1586">
                  <c:v>44486.552083333336</c:v>
                </c:pt>
                <c:pt idx="1587">
                  <c:v>44486.5625</c:v>
                </c:pt>
                <c:pt idx="1588">
                  <c:v>44486.572916666664</c:v>
                </c:pt>
                <c:pt idx="1589">
                  <c:v>44486.583333333336</c:v>
                </c:pt>
                <c:pt idx="1590">
                  <c:v>44486.59375</c:v>
                </c:pt>
                <c:pt idx="1591">
                  <c:v>44486.604166666664</c:v>
                </c:pt>
                <c:pt idx="1592">
                  <c:v>44486.614583333336</c:v>
                </c:pt>
                <c:pt idx="1593">
                  <c:v>44486.625</c:v>
                </c:pt>
                <c:pt idx="1594">
                  <c:v>44486.635416666664</c:v>
                </c:pt>
                <c:pt idx="1595">
                  <c:v>44486.645833333336</c:v>
                </c:pt>
                <c:pt idx="1596">
                  <c:v>44486.65625</c:v>
                </c:pt>
                <c:pt idx="1597">
                  <c:v>44486.666666666664</c:v>
                </c:pt>
                <c:pt idx="1598">
                  <c:v>44486.677083333336</c:v>
                </c:pt>
                <c:pt idx="1599">
                  <c:v>44486.6875</c:v>
                </c:pt>
                <c:pt idx="1600">
                  <c:v>44486.697916666664</c:v>
                </c:pt>
                <c:pt idx="1601">
                  <c:v>44486.708333333336</c:v>
                </c:pt>
                <c:pt idx="1602">
                  <c:v>44486.71875</c:v>
                </c:pt>
                <c:pt idx="1603">
                  <c:v>44486.729166666664</c:v>
                </c:pt>
                <c:pt idx="1604">
                  <c:v>44486.739583333336</c:v>
                </c:pt>
                <c:pt idx="1605">
                  <c:v>44486.75</c:v>
                </c:pt>
                <c:pt idx="1606">
                  <c:v>44486.760416666664</c:v>
                </c:pt>
                <c:pt idx="1607">
                  <c:v>44486.770833333336</c:v>
                </c:pt>
                <c:pt idx="1608">
                  <c:v>44486.78125</c:v>
                </c:pt>
                <c:pt idx="1609">
                  <c:v>44486.791666666664</c:v>
                </c:pt>
                <c:pt idx="1610">
                  <c:v>44486.802083333336</c:v>
                </c:pt>
                <c:pt idx="1611">
                  <c:v>44486.8125</c:v>
                </c:pt>
                <c:pt idx="1612">
                  <c:v>44486.822916666664</c:v>
                </c:pt>
                <c:pt idx="1613">
                  <c:v>44486.833333333336</c:v>
                </c:pt>
                <c:pt idx="1614">
                  <c:v>44486.84375</c:v>
                </c:pt>
                <c:pt idx="1615">
                  <c:v>44486.854166666664</c:v>
                </c:pt>
                <c:pt idx="1616">
                  <c:v>44486.864583333336</c:v>
                </c:pt>
                <c:pt idx="1617">
                  <c:v>44486.875</c:v>
                </c:pt>
                <c:pt idx="1618">
                  <c:v>44486.885416666664</c:v>
                </c:pt>
                <c:pt idx="1619">
                  <c:v>44486.895833333336</c:v>
                </c:pt>
                <c:pt idx="1620">
                  <c:v>44486.90625</c:v>
                </c:pt>
                <c:pt idx="1621">
                  <c:v>44486.916666666664</c:v>
                </c:pt>
                <c:pt idx="1622">
                  <c:v>44486.927083333336</c:v>
                </c:pt>
                <c:pt idx="1623">
                  <c:v>44486.9375</c:v>
                </c:pt>
                <c:pt idx="1624">
                  <c:v>44486.947916666664</c:v>
                </c:pt>
                <c:pt idx="1625">
                  <c:v>44486.958333333336</c:v>
                </c:pt>
                <c:pt idx="1626">
                  <c:v>44486.96875</c:v>
                </c:pt>
                <c:pt idx="1627">
                  <c:v>44486.979166666664</c:v>
                </c:pt>
                <c:pt idx="1628">
                  <c:v>44486.989583333336</c:v>
                </c:pt>
                <c:pt idx="1629">
                  <c:v>44487</c:v>
                </c:pt>
                <c:pt idx="1630">
                  <c:v>44487.010416666664</c:v>
                </c:pt>
                <c:pt idx="1631">
                  <c:v>44487.020833333336</c:v>
                </c:pt>
                <c:pt idx="1632">
                  <c:v>44487.03125</c:v>
                </c:pt>
                <c:pt idx="1633">
                  <c:v>44487.041666666664</c:v>
                </c:pt>
                <c:pt idx="1634">
                  <c:v>44487.052083333336</c:v>
                </c:pt>
                <c:pt idx="1635">
                  <c:v>44487.0625</c:v>
                </c:pt>
                <c:pt idx="1636">
                  <c:v>44487.072916666664</c:v>
                </c:pt>
                <c:pt idx="1637">
                  <c:v>44487.083333333336</c:v>
                </c:pt>
                <c:pt idx="1638">
                  <c:v>44487.09375</c:v>
                </c:pt>
                <c:pt idx="1639">
                  <c:v>44487.104166666664</c:v>
                </c:pt>
                <c:pt idx="1640">
                  <c:v>44487.114583333336</c:v>
                </c:pt>
                <c:pt idx="1641">
                  <c:v>44487.125</c:v>
                </c:pt>
                <c:pt idx="1642">
                  <c:v>44487.135416666664</c:v>
                </c:pt>
                <c:pt idx="1643">
                  <c:v>44487.145833333336</c:v>
                </c:pt>
                <c:pt idx="1644">
                  <c:v>44487.15625</c:v>
                </c:pt>
                <c:pt idx="1645">
                  <c:v>44487.166666666664</c:v>
                </c:pt>
                <c:pt idx="1646">
                  <c:v>44487.177083333336</c:v>
                </c:pt>
                <c:pt idx="1647">
                  <c:v>44487.1875</c:v>
                </c:pt>
                <c:pt idx="1648">
                  <c:v>44487.197916666664</c:v>
                </c:pt>
                <c:pt idx="1649">
                  <c:v>44487.208333333336</c:v>
                </c:pt>
                <c:pt idx="1650">
                  <c:v>44487.21875</c:v>
                </c:pt>
                <c:pt idx="1651">
                  <c:v>44487.229166666664</c:v>
                </c:pt>
                <c:pt idx="1652">
                  <c:v>44487.239583333336</c:v>
                </c:pt>
                <c:pt idx="1653">
                  <c:v>44487.25</c:v>
                </c:pt>
                <c:pt idx="1654">
                  <c:v>44487.260416666664</c:v>
                </c:pt>
                <c:pt idx="1655">
                  <c:v>44487.270833333336</c:v>
                </c:pt>
                <c:pt idx="1656">
                  <c:v>44487.28125</c:v>
                </c:pt>
                <c:pt idx="1657">
                  <c:v>44487.291666666664</c:v>
                </c:pt>
                <c:pt idx="1658">
                  <c:v>44487.302083333336</c:v>
                </c:pt>
                <c:pt idx="1659">
                  <c:v>44487.3125</c:v>
                </c:pt>
                <c:pt idx="1660">
                  <c:v>44487.322916666664</c:v>
                </c:pt>
                <c:pt idx="1661">
                  <c:v>44487.333333333336</c:v>
                </c:pt>
                <c:pt idx="1662">
                  <c:v>44487.34375</c:v>
                </c:pt>
                <c:pt idx="1663">
                  <c:v>44487.354166666664</c:v>
                </c:pt>
                <c:pt idx="1664">
                  <c:v>44487.364583333336</c:v>
                </c:pt>
                <c:pt idx="1665">
                  <c:v>44487.375</c:v>
                </c:pt>
                <c:pt idx="1666">
                  <c:v>44487.385416666664</c:v>
                </c:pt>
                <c:pt idx="1667">
                  <c:v>44487.395833333336</c:v>
                </c:pt>
                <c:pt idx="1668">
                  <c:v>44487.40625</c:v>
                </c:pt>
                <c:pt idx="1669">
                  <c:v>44487.416666666664</c:v>
                </c:pt>
                <c:pt idx="1670">
                  <c:v>44487.427083333336</c:v>
                </c:pt>
                <c:pt idx="1671">
                  <c:v>44487.4375</c:v>
                </c:pt>
                <c:pt idx="1672">
                  <c:v>44487.447916666664</c:v>
                </c:pt>
                <c:pt idx="1673">
                  <c:v>44487.458333333336</c:v>
                </c:pt>
                <c:pt idx="1674">
                  <c:v>44487.46875</c:v>
                </c:pt>
                <c:pt idx="1675">
                  <c:v>44487.479166666664</c:v>
                </c:pt>
                <c:pt idx="1676">
                  <c:v>44487.489583333336</c:v>
                </c:pt>
                <c:pt idx="1677">
                  <c:v>44487.5</c:v>
                </c:pt>
                <c:pt idx="1678">
                  <c:v>44487.510416666664</c:v>
                </c:pt>
                <c:pt idx="1679">
                  <c:v>44487.520833333336</c:v>
                </c:pt>
                <c:pt idx="1680">
                  <c:v>44487.53125</c:v>
                </c:pt>
                <c:pt idx="1681">
                  <c:v>44487.541666666664</c:v>
                </c:pt>
                <c:pt idx="1682">
                  <c:v>44487.552083333336</c:v>
                </c:pt>
                <c:pt idx="1683">
                  <c:v>44487.5625</c:v>
                </c:pt>
                <c:pt idx="1684">
                  <c:v>44487.572916666664</c:v>
                </c:pt>
                <c:pt idx="1685">
                  <c:v>44487.583333333336</c:v>
                </c:pt>
                <c:pt idx="1686">
                  <c:v>44487.59375</c:v>
                </c:pt>
                <c:pt idx="1687">
                  <c:v>44487.604166666664</c:v>
                </c:pt>
                <c:pt idx="1688">
                  <c:v>44487.614583333336</c:v>
                </c:pt>
                <c:pt idx="1689">
                  <c:v>44487.625</c:v>
                </c:pt>
                <c:pt idx="1690">
                  <c:v>44487.635416666664</c:v>
                </c:pt>
                <c:pt idx="1691">
                  <c:v>44487.645833333336</c:v>
                </c:pt>
                <c:pt idx="1692">
                  <c:v>44487.65625</c:v>
                </c:pt>
                <c:pt idx="1693">
                  <c:v>44487.666666666664</c:v>
                </c:pt>
                <c:pt idx="1694">
                  <c:v>44487.677083333336</c:v>
                </c:pt>
                <c:pt idx="1695">
                  <c:v>44487.6875</c:v>
                </c:pt>
                <c:pt idx="1696">
                  <c:v>44487.697916666664</c:v>
                </c:pt>
                <c:pt idx="1697">
                  <c:v>44487.708333333336</c:v>
                </c:pt>
                <c:pt idx="1698">
                  <c:v>44487.71875</c:v>
                </c:pt>
                <c:pt idx="1699">
                  <c:v>44487.729166666664</c:v>
                </c:pt>
                <c:pt idx="1700">
                  <c:v>44487.739583333336</c:v>
                </c:pt>
                <c:pt idx="1701">
                  <c:v>44487.75</c:v>
                </c:pt>
                <c:pt idx="1702">
                  <c:v>44487.760416666664</c:v>
                </c:pt>
                <c:pt idx="1703">
                  <c:v>44487.770833333336</c:v>
                </c:pt>
                <c:pt idx="1704">
                  <c:v>44487.78125</c:v>
                </c:pt>
                <c:pt idx="1705">
                  <c:v>44487.791666666664</c:v>
                </c:pt>
                <c:pt idx="1706">
                  <c:v>44487.802083333336</c:v>
                </c:pt>
                <c:pt idx="1707">
                  <c:v>44487.8125</c:v>
                </c:pt>
                <c:pt idx="1708">
                  <c:v>44487.822916666664</c:v>
                </c:pt>
                <c:pt idx="1709">
                  <c:v>44487.833333333336</c:v>
                </c:pt>
                <c:pt idx="1710">
                  <c:v>44487.84375</c:v>
                </c:pt>
                <c:pt idx="1711">
                  <c:v>44487.854166666664</c:v>
                </c:pt>
                <c:pt idx="1712">
                  <c:v>44487.864583333336</c:v>
                </c:pt>
                <c:pt idx="1713">
                  <c:v>44487.875</c:v>
                </c:pt>
                <c:pt idx="1714">
                  <c:v>44487.885416666664</c:v>
                </c:pt>
                <c:pt idx="1715">
                  <c:v>44487.895833333336</c:v>
                </c:pt>
                <c:pt idx="1716">
                  <c:v>44487.90625</c:v>
                </c:pt>
                <c:pt idx="1717">
                  <c:v>44487.916666666664</c:v>
                </c:pt>
                <c:pt idx="1718">
                  <c:v>44487.927083333336</c:v>
                </c:pt>
                <c:pt idx="1719">
                  <c:v>44487.9375</c:v>
                </c:pt>
                <c:pt idx="1720">
                  <c:v>44487.947916666664</c:v>
                </c:pt>
                <c:pt idx="1721">
                  <c:v>44487.958333333336</c:v>
                </c:pt>
                <c:pt idx="1722">
                  <c:v>44487.96875</c:v>
                </c:pt>
                <c:pt idx="1723">
                  <c:v>44487.979166666664</c:v>
                </c:pt>
                <c:pt idx="1724">
                  <c:v>44487.989583333336</c:v>
                </c:pt>
                <c:pt idx="1725">
                  <c:v>44488</c:v>
                </c:pt>
                <c:pt idx="1726">
                  <c:v>44488.010416666664</c:v>
                </c:pt>
                <c:pt idx="1727">
                  <c:v>44488.020833333336</c:v>
                </c:pt>
                <c:pt idx="1728">
                  <c:v>44488.03125</c:v>
                </c:pt>
                <c:pt idx="1729">
                  <c:v>44488.041666666664</c:v>
                </c:pt>
                <c:pt idx="1730">
                  <c:v>44488.052083333336</c:v>
                </c:pt>
                <c:pt idx="1731">
                  <c:v>44488.0625</c:v>
                </c:pt>
                <c:pt idx="1732">
                  <c:v>44488.072916666664</c:v>
                </c:pt>
                <c:pt idx="1733">
                  <c:v>44488.083333333336</c:v>
                </c:pt>
                <c:pt idx="1734">
                  <c:v>44488.09375</c:v>
                </c:pt>
                <c:pt idx="1735">
                  <c:v>44488.104166666664</c:v>
                </c:pt>
                <c:pt idx="1736">
                  <c:v>44488.114583333336</c:v>
                </c:pt>
                <c:pt idx="1737">
                  <c:v>44488.125</c:v>
                </c:pt>
                <c:pt idx="1738">
                  <c:v>44488.135416666664</c:v>
                </c:pt>
                <c:pt idx="1739">
                  <c:v>44488.145833333336</c:v>
                </c:pt>
                <c:pt idx="1740">
                  <c:v>44488.15625</c:v>
                </c:pt>
                <c:pt idx="1741">
                  <c:v>44488.166666666664</c:v>
                </c:pt>
                <c:pt idx="1742">
                  <c:v>44488.177083333336</c:v>
                </c:pt>
                <c:pt idx="1743">
                  <c:v>44488.1875</c:v>
                </c:pt>
                <c:pt idx="1744">
                  <c:v>44488.197916666664</c:v>
                </c:pt>
                <c:pt idx="1745">
                  <c:v>44488.208333333336</c:v>
                </c:pt>
                <c:pt idx="1746">
                  <c:v>44488.21875</c:v>
                </c:pt>
                <c:pt idx="1747">
                  <c:v>44488.229166666664</c:v>
                </c:pt>
                <c:pt idx="1748">
                  <c:v>44488.239583333336</c:v>
                </c:pt>
                <c:pt idx="1749">
                  <c:v>44488.25</c:v>
                </c:pt>
                <c:pt idx="1750">
                  <c:v>44488.260416666664</c:v>
                </c:pt>
                <c:pt idx="1751">
                  <c:v>44488.270833333336</c:v>
                </c:pt>
                <c:pt idx="1752">
                  <c:v>44488.28125</c:v>
                </c:pt>
                <c:pt idx="1753">
                  <c:v>44488.291666666664</c:v>
                </c:pt>
                <c:pt idx="1754">
                  <c:v>44488.302083333336</c:v>
                </c:pt>
                <c:pt idx="1755">
                  <c:v>44488.3125</c:v>
                </c:pt>
                <c:pt idx="1756">
                  <c:v>44488.322916666664</c:v>
                </c:pt>
                <c:pt idx="1757">
                  <c:v>44488.333333333336</c:v>
                </c:pt>
                <c:pt idx="1758">
                  <c:v>44488.34375</c:v>
                </c:pt>
                <c:pt idx="1759">
                  <c:v>44488.354166666664</c:v>
                </c:pt>
                <c:pt idx="1760">
                  <c:v>44488.364583333336</c:v>
                </c:pt>
                <c:pt idx="1761">
                  <c:v>44488.375</c:v>
                </c:pt>
                <c:pt idx="1762">
                  <c:v>44488.385416666664</c:v>
                </c:pt>
                <c:pt idx="1763">
                  <c:v>44488.395833333336</c:v>
                </c:pt>
                <c:pt idx="1764">
                  <c:v>44488.40625</c:v>
                </c:pt>
                <c:pt idx="1765">
                  <c:v>44488.416666666664</c:v>
                </c:pt>
                <c:pt idx="1766">
                  <c:v>44488.427083333336</c:v>
                </c:pt>
                <c:pt idx="1767">
                  <c:v>44488.4375</c:v>
                </c:pt>
                <c:pt idx="1768">
                  <c:v>44488.447916666664</c:v>
                </c:pt>
                <c:pt idx="1769">
                  <c:v>44488.458333333336</c:v>
                </c:pt>
                <c:pt idx="1770">
                  <c:v>44488.46875</c:v>
                </c:pt>
                <c:pt idx="1771">
                  <c:v>44488.479166666664</c:v>
                </c:pt>
                <c:pt idx="1772">
                  <c:v>44488.489583333336</c:v>
                </c:pt>
                <c:pt idx="1773">
                  <c:v>44488.5</c:v>
                </c:pt>
                <c:pt idx="1774">
                  <c:v>44488.510416666664</c:v>
                </c:pt>
                <c:pt idx="1775">
                  <c:v>44488.520833333336</c:v>
                </c:pt>
                <c:pt idx="1776">
                  <c:v>44488.53125</c:v>
                </c:pt>
                <c:pt idx="1777">
                  <c:v>44488.541666666664</c:v>
                </c:pt>
                <c:pt idx="1778">
                  <c:v>44488.552083333336</c:v>
                </c:pt>
                <c:pt idx="1779">
                  <c:v>44488.5625</c:v>
                </c:pt>
                <c:pt idx="1780">
                  <c:v>44488.572916666664</c:v>
                </c:pt>
                <c:pt idx="1781">
                  <c:v>44488.583333333336</c:v>
                </c:pt>
                <c:pt idx="1782">
                  <c:v>44488.59375</c:v>
                </c:pt>
                <c:pt idx="1783">
                  <c:v>44488.604166666664</c:v>
                </c:pt>
                <c:pt idx="1784">
                  <c:v>44488.614583333336</c:v>
                </c:pt>
                <c:pt idx="1785">
                  <c:v>44488.625</c:v>
                </c:pt>
                <c:pt idx="1786">
                  <c:v>44488.635416666664</c:v>
                </c:pt>
                <c:pt idx="1787">
                  <c:v>44488.645833333336</c:v>
                </c:pt>
                <c:pt idx="1788">
                  <c:v>44488.65625</c:v>
                </c:pt>
                <c:pt idx="1789">
                  <c:v>44488.666666666664</c:v>
                </c:pt>
                <c:pt idx="1790">
                  <c:v>44488.677083333336</c:v>
                </c:pt>
                <c:pt idx="1791">
                  <c:v>44488.6875</c:v>
                </c:pt>
                <c:pt idx="1792">
                  <c:v>44488.697916666664</c:v>
                </c:pt>
                <c:pt idx="1793">
                  <c:v>44488.708333333336</c:v>
                </c:pt>
                <c:pt idx="1794">
                  <c:v>44488.71875</c:v>
                </c:pt>
                <c:pt idx="1795">
                  <c:v>44488.729166666664</c:v>
                </c:pt>
                <c:pt idx="1796">
                  <c:v>44488.739583333336</c:v>
                </c:pt>
                <c:pt idx="1797">
                  <c:v>44488.75</c:v>
                </c:pt>
                <c:pt idx="1798">
                  <c:v>44488.760416666664</c:v>
                </c:pt>
                <c:pt idx="1799">
                  <c:v>44488.770833333336</c:v>
                </c:pt>
                <c:pt idx="1800">
                  <c:v>44488.78125</c:v>
                </c:pt>
                <c:pt idx="1801">
                  <c:v>44488.791666666664</c:v>
                </c:pt>
                <c:pt idx="1802">
                  <c:v>44488.802083333336</c:v>
                </c:pt>
                <c:pt idx="1803">
                  <c:v>44488.8125</c:v>
                </c:pt>
                <c:pt idx="1804">
                  <c:v>44488.822916666664</c:v>
                </c:pt>
                <c:pt idx="1805">
                  <c:v>44488.833333333336</c:v>
                </c:pt>
                <c:pt idx="1806">
                  <c:v>44488.84375</c:v>
                </c:pt>
                <c:pt idx="1807">
                  <c:v>44488.854166666664</c:v>
                </c:pt>
                <c:pt idx="1808">
                  <c:v>44488.864583333336</c:v>
                </c:pt>
                <c:pt idx="1809">
                  <c:v>44488.875</c:v>
                </c:pt>
                <c:pt idx="1810">
                  <c:v>44488.885416666664</c:v>
                </c:pt>
                <c:pt idx="1811">
                  <c:v>44488.895833333336</c:v>
                </c:pt>
                <c:pt idx="1812">
                  <c:v>44488.90625</c:v>
                </c:pt>
                <c:pt idx="1813">
                  <c:v>44488.916666666664</c:v>
                </c:pt>
                <c:pt idx="1814">
                  <c:v>44488.927083333336</c:v>
                </c:pt>
                <c:pt idx="1815">
                  <c:v>44488.9375</c:v>
                </c:pt>
                <c:pt idx="1816">
                  <c:v>44488.947916666664</c:v>
                </c:pt>
                <c:pt idx="1817">
                  <c:v>44488.958333333336</c:v>
                </c:pt>
                <c:pt idx="1818">
                  <c:v>44488.96875</c:v>
                </c:pt>
                <c:pt idx="1819">
                  <c:v>44488.979166666664</c:v>
                </c:pt>
                <c:pt idx="1820">
                  <c:v>44488.989583333336</c:v>
                </c:pt>
                <c:pt idx="1821">
                  <c:v>44489</c:v>
                </c:pt>
                <c:pt idx="1822">
                  <c:v>44489.010416666664</c:v>
                </c:pt>
                <c:pt idx="1823">
                  <c:v>44489.020833333336</c:v>
                </c:pt>
                <c:pt idx="1824">
                  <c:v>44489.03125</c:v>
                </c:pt>
                <c:pt idx="1825">
                  <c:v>44489.041666666664</c:v>
                </c:pt>
                <c:pt idx="1826">
                  <c:v>44489.052083333336</c:v>
                </c:pt>
                <c:pt idx="1827">
                  <c:v>44489.0625</c:v>
                </c:pt>
                <c:pt idx="1828">
                  <c:v>44489.072916666664</c:v>
                </c:pt>
                <c:pt idx="1829">
                  <c:v>44489.083333333336</c:v>
                </c:pt>
                <c:pt idx="1830">
                  <c:v>44489.09375</c:v>
                </c:pt>
                <c:pt idx="1831">
                  <c:v>44489.104166666664</c:v>
                </c:pt>
                <c:pt idx="1832">
                  <c:v>44489.114583333336</c:v>
                </c:pt>
                <c:pt idx="1833">
                  <c:v>44489.125</c:v>
                </c:pt>
                <c:pt idx="1834">
                  <c:v>44489.135416666664</c:v>
                </c:pt>
                <c:pt idx="1835">
                  <c:v>44489.145833333336</c:v>
                </c:pt>
                <c:pt idx="1836">
                  <c:v>44489.15625</c:v>
                </c:pt>
                <c:pt idx="1837">
                  <c:v>44489.166666666664</c:v>
                </c:pt>
                <c:pt idx="1838">
                  <c:v>44489.177083333336</c:v>
                </c:pt>
                <c:pt idx="1839">
                  <c:v>44489.1875</c:v>
                </c:pt>
                <c:pt idx="1840">
                  <c:v>44489.197916666664</c:v>
                </c:pt>
                <c:pt idx="1841">
                  <c:v>44489.208333333336</c:v>
                </c:pt>
                <c:pt idx="1842">
                  <c:v>44489.21875</c:v>
                </c:pt>
                <c:pt idx="1843">
                  <c:v>44489.229166666664</c:v>
                </c:pt>
                <c:pt idx="1844">
                  <c:v>44489.239583333336</c:v>
                </c:pt>
                <c:pt idx="1845">
                  <c:v>44489.25</c:v>
                </c:pt>
                <c:pt idx="1846">
                  <c:v>44489.260416666664</c:v>
                </c:pt>
                <c:pt idx="1847">
                  <c:v>44489.270833333336</c:v>
                </c:pt>
                <c:pt idx="1848">
                  <c:v>44489.28125</c:v>
                </c:pt>
                <c:pt idx="1849">
                  <c:v>44489.291666666664</c:v>
                </c:pt>
                <c:pt idx="1850">
                  <c:v>44489.302083333336</c:v>
                </c:pt>
                <c:pt idx="1851">
                  <c:v>44489.3125</c:v>
                </c:pt>
                <c:pt idx="1852">
                  <c:v>44489.322916666664</c:v>
                </c:pt>
                <c:pt idx="1853">
                  <c:v>44489.333333333336</c:v>
                </c:pt>
                <c:pt idx="1854">
                  <c:v>44489.34375</c:v>
                </c:pt>
                <c:pt idx="1855">
                  <c:v>44489.354166666664</c:v>
                </c:pt>
                <c:pt idx="1856">
                  <c:v>44489.364583333336</c:v>
                </c:pt>
                <c:pt idx="1857">
                  <c:v>44489.375</c:v>
                </c:pt>
                <c:pt idx="1858">
                  <c:v>44489.385416666664</c:v>
                </c:pt>
                <c:pt idx="1859">
                  <c:v>44489.395833333336</c:v>
                </c:pt>
                <c:pt idx="1860">
                  <c:v>44489.40625</c:v>
                </c:pt>
                <c:pt idx="1861">
                  <c:v>44489.416666666664</c:v>
                </c:pt>
                <c:pt idx="1862">
                  <c:v>44489.427083333336</c:v>
                </c:pt>
                <c:pt idx="1863">
                  <c:v>44489.4375</c:v>
                </c:pt>
                <c:pt idx="1864">
                  <c:v>44489.447916666664</c:v>
                </c:pt>
                <c:pt idx="1865">
                  <c:v>44489.458333333336</c:v>
                </c:pt>
                <c:pt idx="1866">
                  <c:v>44489.46875</c:v>
                </c:pt>
                <c:pt idx="1867">
                  <c:v>44489.479166666664</c:v>
                </c:pt>
                <c:pt idx="1868">
                  <c:v>44489.489583333336</c:v>
                </c:pt>
                <c:pt idx="1869">
                  <c:v>44489.5</c:v>
                </c:pt>
                <c:pt idx="1870">
                  <c:v>44489.510416666664</c:v>
                </c:pt>
                <c:pt idx="1871">
                  <c:v>44489.520833333336</c:v>
                </c:pt>
                <c:pt idx="1872">
                  <c:v>44489.53125</c:v>
                </c:pt>
                <c:pt idx="1873">
                  <c:v>44489.541666666664</c:v>
                </c:pt>
                <c:pt idx="1874">
                  <c:v>44489.552083333336</c:v>
                </c:pt>
                <c:pt idx="1875">
                  <c:v>44489.5625</c:v>
                </c:pt>
                <c:pt idx="1876">
                  <c:v>44489.572916666664</c:v>
                </c:pt>
                <c:pt idx="1877">
                  <c:v>44489.583333333336</c:v>
                </c:pt>
                <c:pt idx="1878">
                  <c:v>44489.59375</c:v>
                </c:pt>
                <c:pt idx="1879">
                  <c:v>44489.604166666664</c:v>
                </c:pt>
                <c:pt idx="1880">
                  <c:v>44489.614583333336</c:v>
                </c:pt>
                <c:pt idx="1881">
                  <c:v>44489.625</c:v>
                </c:pt>
                <c:pt idx="1882">
                  <c:v>44489.635416666664</c:v>
                </c:pt>
                <c:pt idx="1883">
                  <c:v>44489.645833333336</c:v>
                </c:pt>
                <c:pt idx="1884">
                  <c:v>44489.65625</c:v>
                </c:pt>
                <c:pt idx="1885">
                  <c:v>44489.666666666664</c:v>
                </c:pt>
                <c:pt idx="1886">
                  <c:v>44489.677083333336</c:v>
                </c:pt>
                <c:pt idx="1887">
                  <c:v>44489.6875</c:v>
                </c:pt>
                <c:pt idx="1888">
                  <c:v>44489.697916666664</c:v>
                </c:pt>
                <c:pt idx="1889">
                  <c:v>44489.708333333336</c:v>
                </c:pt>
                <c:pt idx="1890">
                  <c:v>44489.71875</c:v>
                </c:pt>
                <c:pt idx="1891">
                  <c:v>44489.729166666664</c:v>
                </c:pt>
                <c:pt idx="1892">
                  <c:v>44489.739583333336</c:v>
                </c:pt>
                <c:pt idx="1893">
                  <c:v>44489.75</c:v>
                </c:pt>
                <c:pt idx="1894">
                  <c:v>44489.760416666664</c:v>
                </c:pt>
                <c:pt idx="1895">
                  <c:v>44489.770833333336</c:v>
                </c:pt>
                <c:pt idx="1896">
                  <c:v>44489.78125</c:v>
                </c:pt>
                <c:pt idx="1897">
                  <c:v>44489.791666666664</c:v>
                </c:pt>
                <c:pt idx="1898">
                  <c:v>44489.802083333336</c:v>
                </c:pt>
                <c:pt idx="1899">
                  <c:v>44489.8125</c:v>
                </c:pt>
                <c:pt idx="1900">
                  <c:v>44489.822916666664</c:v>
                </c:pt>
                <c:pt idx="1901">
                  <c:v>44489.833333333336</c:v>
                </c:pt>
                <c:pt idx="1902">
                  <c:v>44489.84375</c:v>
                </c:pt>
                <c:pt idx="1903">
                  <c:v>44489.854166666664</c:v>
                </c:pt>
                <c:pt idx="1904">
                  <c:v>44489.864583333336</c:v>
                </c:pt>
                <c:pt idx="1905">
                  <c:v>44489.875</c:v>
                </c:pt>
                <c:pt idx="1906">
                  <c:v>44489.885416666664</c:v>
                </c:pt>
                <c:pt idx="1907">
                  <c:v>44489.895833333336</c:v>
                </c:pt>
                <c:pt idx="1908">
                  <c:v>44489.90625</c:v>
                </c:pt>
                <c:pt idx="1909">
                  <c:v>44489.916666666664</c:v>
                </c:pt>
                <c:pt idx="1910">
                  <c:v>44489.927083333336</c:v>
                </c:pt>
                <c:pt idx="1911">
                  <c:v>44489.9375</c:v>
                </c:pt>
                <c:pt idx="1912">
                  <c:v>44489.947916666664</c:v>
                </c:pt>
                <c:pt idx="1913">
                  <c:v>44489.958333333336</c:v>
                </c:pt>
                <c:pt idx="1914">
                  <c:v>44489.96875</c:v>
                </c:pt>
                <c:pt idx="1915">
                  <c:v>44489.979166666664</c:v>
                </c:pt>
                <c:pt idx="1916">
                  <c:v>44489.989583333336</c:v>
                </c:pt>
                <c:pt idx="1917">
                  <c:v>44490</c:v>
                </c:pt>
                <c:pt idx="1918">
                  <c:v>44490.010416666664</c:v>
                </c:pt>
                <c:pt idx="1919">
                  <c:v>44490.020833333336</c:v>
                </c:pt>
                <c:pt idx="1920">
                  <c:v>44490.03125</c:v>
                </c:pt>
                <c:pt idx="1921">
                  <c:v>44490.041666666664</c:v>
                </c:pt>
                <c:pt idx="1922">
                  <c:v>44490.052083333336</c:v>
                </c:pt>
                <c:pt idx="1923">
                  <c:v>44490.0625</c:v>
                </c:pt>
                <c:pt idx="1924">
                  <c:v>44490.072916666664</c:v>
                </c:pt>
                <c:pt idx="1925">
                  <c:v>44490.083333333336</c:v>
                </c:pt>
                <c:pt idx="1926">
                  <c:v>44490.09375</c:v>
                </c:pt>
                <c:pt idx="1927">
                  <c:v>44490.104166666664</c:v>
                </c:pt>
                <c:pt idx="1928">
                  <c:v>44490.114583333336</c:v>
                </c:pt>
                <c:pt idx="1929">
                  <c:v>44490.125</c:v>
                </c:pt>
                <c:pt idx="1930">
                  <c:v>44490.135416666664</c:v>
                </c:pt>
                <c:pt idx="1931">
                  <c:v>44490.145833333336</c:v>
                </c:pt>
                <c:pt idx="1932">
                  <c:v>44490.15625</c:v>
                </c:pt>
                <c:pt idx="1933">
                  <c:v>44490.166666666664</c:v>
                </c:pt>
                <c:pt idx="1934">
                  <c:v>44490.177083333336</c:v>
                </c:pt>
                <c:pt idx="1935">
                  <c:v>44490.1875</c:v>
                </c:pt>
                <c:pt idx="1936">
                  <c:v>44490.197916666664</c:v>
                </c:pt>
                <c:pt idx="1937">
                  <c:v>44490.208333333336</c:v>
                </c:pt>
                <c:pt idx="1938">
                  <c:v>44490.21875</c:v>
                </c:pt>
                <c:pt idx="1939">
                  <c:v>44490.229166666664</c:v>
                </c:pt>
                <c:pt idx="1940">
                  <c:v>44490.239583333336</c:v>
                </c:pt>
                <c:pt idx="1941">
                  <c:v>44490.25</c:v>
                </c:pt>
                <c:pt idx="1942">
                  <c:v>44490.260416666664</c:v>
                </c:pt>
                <c:pt idx="1943">
                  <c:v>44490.270833333336</c:v>
                </c:pt>
                <c:pt idx="1944">
                  <c:v>44490.28125</c:v>
                </c:pt>
                <c:pt idx="1945">
                  <c:v>44490.291666666664</c:v>
                </c:pt>
                <c:pt idx="1946">
                  <c:v>44490.302083333336</c:v>
                </c:pt>
                <c:pt idx="1947">
                  <c:v>44490.3125</c:v>
                </c:pt>
                <c:pt idx="1948">
                  <c:v>44490.322916666664</c:v>
                </c:pt>
                <c:pt idx="1949">
                  <c:v>44490.333333333336</c:v>
                </c:pt>
                <c:pt idx="1950">
                  <c:v>44490.34375</c:v>
                </c:pt>
                <c:pt idx="1951">
                  <c:v>44490.354166666664</c:v>
                </c:pt>
                <c:pt idx="1952">
                  <c:v>44490.364583333336</c:v>
                </c:pt>
                <c:pt idx="1953">
                  <c:v>44490.375</c:v>
                </c:pt>
                <c:pt idx="1954">
                  <c:v>44490.385416666664</c:v>
                </c:pt>
                <c:pt idx="1955">
                  <c:v>44490.395833333336</c:v>
                </c:pt>
                <c:pt idx="1956">
                  <c:v>44490.40625</c:v>
                </c:pt>
                <c:pt idx="1957">
                  <c:v>44490.416666666664</c:v>
                </c:pt>
                <c:pt idx="1958">
                  <c:v>44490.427083333336</c:v>
                </c:pt>
                <c:pt idx="1959">
                  <c:v>44490.4375</c:v>
                </c:pt>
                <c:pt idx="1960">
                  <c:v>44490.447916666664</c:v>
                </c:pt>
                <c:pt idx="1961">
                  <c:v>44490.458333333336</c:v>
                </c:pt>
                <c:pt idx="1962">
                  <c:v>44490.46875</c:v>
                </c:pt>
                <c:pt idx="1963">
                  <c:v>44490.479166666664</c:v>
                </c:pt>
                <c:pt idx="1964">
                  <c:v>44490.489583333336</c:v>
                </c:pt>
                <c:pt idx="1965">
                  <c:v>44490.5</c:v>
                </c:pt>
                <c:pt idx="1966">
                  <c:v>44490.510416666664</c:v>
                </c:pt>
                <c:pt idx="1967">
                  <c:v>44490.520833333336</c:v>
                </c:pt>
                <c:pt idx="1968">
                  <c:v>44490.53125</c:v>
                </c:pt>
                <c:pt idx="1969">
                  <c:v>44490.541666666664</c:v>
                </c:pt>
                <c:pt idx="1970">
                  <c:v>44490.552083333336</c:v>
                </c:pt>
                <c:pt idx="1971">
                  <c:v>44490.5625</c:v>
                </c:pt>
                <c:pt idx="1972">
                  <c:v>44490.572916666664</c:v>
                </c:pt>
                <c:pt idx="1973">
                  <c:v>44490.583333333336</c:v>
                </c:pt>
                <c:pt idx="1974">
                  <c:v>44490.59375</c:v>
                </c:pt>
                <c:pt idx="1975">
                  <c:v>44490.604166666664</c:v>
                </c:pt>
                <c:pt idx="1976">
                  <c:v>44490.614583333336</c:v>
                </c:pt>
                <c:pt idx="1977">
                  <c:v>44490.625</c:v>
                </c:pt>
                <c:pt idx="1978">
                  <c:v>44490.635416666664</c:v>
                </c:pt>
                <c:pt idx="1979">
                  <c:v>44490.645833333336</c:v>
                </c:pt>
                <c:pt idx="1980">
                  <c:v>44490.65625</c:v>
                </c:pt>
                <c:pt idx="1981">
                  <c:v>44490.666666666664</c:v>
                </c:pt>
                <c:pt idx="1982">
                  <c:v>44490.677083333336</c:v>
                </c:pt>
                <c:pt idx="1983">
                  <c:v>44490.6875</c:v>
                </c:pt>
                <c:pt idx="1984">
                  <c:v>44490.697916666664</c:v>
                </c:pt>
                <c:pt idx="1985">
                  <c:v>44490.708333333336</c:v>
                </c:pt>
                <c:pt idx="1986">
                  <c:v>44490.71875</c:v>
                </c:pt>
                <c:pt idx="1987">
                  <c:v>44490.729166666664</c:v>
                </c:pt>
                <c:pt idx="1988">
                  <c:v>44490.739583333336</c:v>
                </c:pt>
                <c:pt idx="1989">
                  <c:v>44490.75</c:v>
                </c:pt>
                <c:pt idx="1990">
                  <c:v>44490.760416666664</c:v>
                </c:pt>
                <c:pt idx="1991">
                  <c:v>44490.770833333336</c:v>
                </c:pt>
                <c:pt idx="1992">
                  <c:v>44490.78125</c:v>
                </c:pt>
                <c:pt idx="1993">
                  <c:v>44490.791666666664</c:v>
                </c:pt>
                <c:pt idx="1994">
                  <c:v>44490.802083333336</c:v>
                </c:pt>
                <c:pt idx="1995">
                  <c:v>44490.8125</c:v>
                </c:pt>
                <c:pt idx="1996">
                  <c:v>44490.822916666664</c:v>
                </c:pt>
                <c:pt idx="1997">
                  <c:v>44490.833333333336</c:v>
                </c:pt>
                <c:pt idx="1998">
                  <c:v>44490.84375</c:v>
                </c:pt>
                <c:pt idx="1999">
                  <c:v>44490.854166666664</c:v>
                </c:pt>
                <c:pt idx="2000">
                  <c:v>44490.864583333336</c:v>
                </c:pt>
                <c:pt idx="2001">
                  <c:v>44490.875</c:v>
                </c:pt>
                <c:pt idx="2002">
                  <c:v>44490.885416666664</c:v>
                </c:pt>
                <c:pt idx="2003">
                  <c:v>44490.895833333336</c:v>
                </c:pt>
                <c:pt idx="2004">
                  <c:v>44490.90625</c:v>
                </c:pt>
                <c:pt idx="2005">
                  <c:v>44490.916666666664</c:v>
                </c:pt>
                <c:pt idx="2006">
                  <c:v>44490.927083333336</c:v>
                </c:pt>
                <c:pt idx="2007">
                  <c:v>44490.9375</c:v>
                </c:pt>
                <c:pt idx="2008">
                  <c:v>44490.947916666664</c:v>
                </c:pt>
                <c:pt idx="2009">
                  <c:v>44490.958333333336</c:v>
                </c:pt>
                <c:pt idx="2010">
                  <c:v>44490.96875</c:v>
                </c:pt>
                <c:pt idx="2011">
                  <c:v>44490.979166666664</c:v>
                </c:pt>
                <c:pt idx="2012">
                  <c:v>44490.989583333336</c:v>
                </c:pt>
                <c:pt idx="2013">
                  <c:v>44491</c:v>
                </c:pt>
                <c:pt idx="2014">
                  <c:v>44491.010416666664</c:v>
                </c:pt>
                <c:pt idx="2015">
                  <c:v>44491.020833333336</c:v>
                </c:pt>
                <c:pt idx="2016">
                  <c:v>44491.03125</c:v>
                </c:pt>
                <c:pt idx="2017">
                  <c:v>44491.041666666664</c:v>
                </c:pt>
                <c:pt idx="2018">
                  <c:v>44491.052083333336</c:v>
                </c:pt>
                <c:pt idx="2019">
                  <c:v>44491.0625</c:v>
                </c:pt>
                <c:pt idx="2020">
                  <c:v>44491.072916666664</c:v>
                </c:pt>
                <c:pt idx="2021">
                  <c:v>44491.083333333336</c:v>
                </c:pt>
                <c:pt idx="2022">
                  <c:v>44491.09375</c:v>
                </c:pt>
                <c:pt idx="2023">
                  <c:v>44491.104166666664</c:v>
                </c:pt>
                <c:pt idx="2024">
                  <c:v>44491.114583333336</c:v>
                </c:pt>
                <c:pt idx="2025">
                  <c:v>44491.125</c:v>
                </c:pt>
                <c:pt idx="2026">
                  <c:v>44491.135416666664</c:v>
                </c:pt>
                <c:pt idx="2027">
                  <c:v>44491.145833333336</c:v>
                </c:pt>
                <c:pt idx="2028">
                  <c:v>44491.15625</c:v>
                </c:pt>
                <c:pt idx="2029">
                  <c:v>44491.166666666664</c:v>
                </c:pt>
                <c:pt idx="2030">
                  <c:v>44491.177083333336</c:v>
                </c:pt>
                <c:pt idx="2031">
                  <c:v>44491.1875</c:v>
                </c:pt>
                <c:pt idx="2032">
                  <c:v>44491.197916666664</c:v>
                </c:pt>
                <c:pt idx="2033">
                  <c:v>44491.208333333336</c:v>
                </c:pt>
                <c:pt idx="2034">
                  <c:v>44491.21875</c:v>
                </c:pt>
                <c:pt idx="2035">
                  <c:v>44491.229166666664</c:v>
                </c:pt>
                <c:pt idx="2036">
                  <c:v>44491.239583333336</c:v>
                </c:pt>
                <c:pt idx="2037">
                  <c:v>44491.25</c:v>
                </c:pt>
                <c:pt idx="2038">
                  <c:v>44491.260416666664</c:v>
                </c:pt>
                <c:pt idx="2039">
                  <c:v>44491.270833333336</c:v>
                </c:pt>
                <c:pt idx="2040">
                  <c:v>44491.28125</c:v>
                </c:pt>
                <c:pt idx="2041">
                  <c:v>44491.291666666664</c:v>
                </c:pt>
                <c:pt idx="2042">
                  <c:v>44491.302083333336</c:v>
                </c:pt>
                <c:pt idx="2043">
                  <c:v>44491.3125</c:v>
                </c:pt>
                <c:pt idx="2044">
                  <c:v>44491.322916666664</c:v>
                </c:pt>
                <c:pt idx="2045">
                  <c:v>44491.333333333336</c:v>
                </c:pt>
                <c:pt idx="2046">
                  <c:v>44491.34375</c:v>
                </c:pt>
                <c:pt idx="2047">
                  <c:v>44491.354166666664</c:v>
                </c:pt>
                <c:pt idx="2048">
                  <c:v>44491.364583333336</c:v>
                </c:pt>
                <c:pt idx="2049">
                  <c:v>44491.375</c:v>
                </c:pt>
                <c:pt idx="2050">
                  <c:v>44491.385416666664</c:v>
                </c:pt>
                <c:pt idx="2051">
                  <c:v>44491.395833333336</c:v>
                </c:pt>
                <c:pt idx="2052">
                  <c:v>44491.40625</c:v>
                </c:pt>
                <c:pt idx="2053">
                  <c:v>44491.416666666664</c:v>
                </c:pt>
                <c:pt idx="2054">
                  <c:v>44491.427083333336</c:v>
                </c:pt>
                <c:pt idx="2055">
                  <c:v>44491.4375</c:v>
                </c:pt>
                <c:pt idx="2056">
                  <c:v>44491.447916666664</c:v>
                </c:pt>
                <c:pt idx="2057">
                  <c:v>44491.458333333336</c:v>
                </c:pt>
                <c:pt idx="2058">
                  <c:v>44491.46875</c:v>
                </c:pt>
                <c:pt idx="2059">
                  <c:v>44491.479166666664</c:v>
                </c:pt>
                <c:pt idx="2060">
                  <c:v>44491.489583333336</c:v>
                </c:pt>
                <c:pt idx="2061">
                  <c:v>44491.5</c:v>
                </c:pt>
                <c:pt idx="2062">
                  <c:v>44491.510416666664</c:v>
                </c:pt>
                <c:pt idx="2063">
                  <c:v>44491.520833333336</c:v>
                </c:pt>
                <c:pt idx="2064">
                  <c:v>44491.53125</c:v>
                </c:pt>
                <c:pt idx="2065">
                  <c:v>44491.541666666664</c:v>
                </c:pt>
                <c:pt idx="2066">
                  <c:v>44491.552083333336</c:v>
                </c:pt>
                <c:pt idx="2067">
                  <c:v>44491.5625</c:v>
                </c:pt>
                <c:pt idx="2068">
                  <c:v>44491.572916666664</c:v>
                </c:pt>
                <c:pt idx="2069">
                  <c:v>44491.583333333336</c:v>
                </c:pt>
                <c:pt idx="2070">
                  <c:v>44491.59375</c:v>
                </c:pt>
                <c:pt idx="2071">
                  <c:v>44491.604166666664</c:v>
                </c:pt>
                <c:pt idx="2072">
                  <c:v>44491.614583333336</c:v>
                </c:pt>
                <c:pt idx="2073">
                  <c:v>44491.625</c:v>
                </c:pt>
                <c:pt idx="2074">
                  <c:v>44491.635416666664</c:v>
                </c:pt>
                <c:pt idx="2075">
                  <c:v>44491.645833333336</c:v>
                </c:pt>
                <c:pt idx="2076">
                  <c:v>44491.65625</c:v>
                </c:pt>
                <c:pt idx="2077">
                  <c:v>44491.666666666664</c:v>
                </c:pt>
                <c:pt idx="2078">
                  <c:v>44491.677083333336</c:v>
                </c:pt>
                <c:pt idx="2079">
                  <c:v>44491.6875</c:v>
                </c:pt>
                <c:pt idx="2080">
                  <c:v>44491.697916666664</c:v>
                </c:pt>
                <c:pt idx="2081">
                  <c:v>44491.708333333336</c:v>
                </c:pt>
                <c:pt idx="2082">
                  <c:v>44491.71875</c:v>
                </c:pt>
                <c:pt idx="2083">
                  <c:v>44491.729166666664</c:v>
                </c:pt>
                <c:pt idx="2084">
                  <c:v>44491.739583333336</c:v>
                </c:pt>
                <c:pt idx="2085">
                  <c:v>44491.75</c:v>
                </c:pt>
                <c:pt idx="2086">
                  <c:v>44491.760416666664</c:v>
                </c:pt>
                <c:pt idx="2087">
                  <c:v>44491.770833333336</c:v>
                </c:pt>
                <c:pt idx="2088">
                  <c:v>44491.78125</c:v>
                </c:pt>
                <c:pt idx="2089">
                  <c:v>44491.791666666664</c:v>
                </c:pt>
                <c:pt idx="2090">
                  <c:v>44491.802083333336</c:v>
                </c:pt>
                <c:pt idx="2091">
                  <c:v>44491.8125</c:v>
                </c:pt>
                <c:pt idx="2092">
                  <c:v>44491.822916666664</c:v>
                </c:pt>
                <c:pt idx="2093">
                  <c:v>44491.833333333336</c:v>
                </c:pt>
                <c:pt idx="2094">
                  <c:v>44491.84375</c:v>
                </c:pt>
                <c:pt idx="2095">
                  <c:v>44491.854166666664</c:v>
                </c:pt>
                <c:pt idx="2096">
                  <c:v>44491.864583333336</c:v>
                </c:pt>
                <c:pt idx="2097">
                  <c:v>44491.875</c:v>
                </c:pt>
                <c:pt idx="2098">
                  <c:v>44491.885416666664</c:v>
                </c:pt>
                <c:pt idx="2099">
                  <c:v>44491.895833333336</c:v>
                </c:pt>
                <c:pt idx="2100">
                  <c:v>44491.90625</c:v>
                </c:pt>
                <c:pt idx="2101">
                  <c:v>44491.916666666664</c:v>
                </c:pt>
                <c:pt idx="2102">
                  <c:v>44491.927083333336</c:v>
                </c:pt>
                <c:pt idx="2103">
                  <c:v>44491.9375</c:v>
                </c:pt>
                <c:pt idx="2104">
                  <c:v>44491.947916666664</c:v>
                </c:pt>
                <c:pt idx="2105">
                  <c:v>44491.958333333336</c:v>
                </c:pt>
                <c:pt idx="2106">
                  <c:v>44491.96875</c:v>
                </c:pt>
                <c:pt idx="2107">
                  <c:v>44491.979166666664</c:v>
                </c:pt>
                <c:pt idx="2108">
                  <c:v>44491.989583333336</c:v>
                </c:pt>
                <c:pt idx="2109">
                  <c:v>44492</c:v>
                </c:pt>
                <c:pt idx="2110">
                  <c:v>44492.010416666664</c:v>
                </c:pt>
                <c:pt idx="2111">
                  <c:v>44492.020833333336</c:v>
                </c:pt>
                <c:pt idx="2112">
                  <c:v>44492.03125</c:v>
                </c:pt>
                <c:pt idx="2113">
                  <c:v>44492.041666666664</c:v>
                </c:pt>
                <c:pt idx="2114">
                  <c:v>44492.052083333336</c:v>
                </c:pt>
                <c:pt idx="2115">
                  <c:v>44492.0625</c:v>
                </c:pt>
                <c:pt idx="2116">
                  <c:v>44492.072916666664</c:v>
                </c:pt>
                <c:pt idx="2117">
                  <c:v>44492.083333333336</c:v>
                </c:pt>
                <c:pt idx="2118">
                  <c:v>44492.09375</c:v>
                </c:pt>
                <c:pt idx="2119">
                  <c:v>44492.104166666664</c:v>
                </c:pt>
                <c:pt idx="2120">
                  <c:v>44492.114583333336</c:v>
                </c:pt>
                <c:pt idx="2121">
                  <c:v>44492.125</c:v>
                </c:pt>
                <c:pt idx="2122">
                  <c:v>44492.135416666664</c:v>
                </c:pt>
                <c:pt idx="2123">
                  <c:v>44492.145833333336</c:v>
                </c:pt>
                <c:pt idx="2124">
                  <c:v>44492.15625</c:v>
                </c:pt>
                <c:pt idx="2125">
                  <c:v>44492.166666666664</c:v>
                </c:pt>
                <c:pt idx="2126">
                  <c:v>44492.177083333336</c:v>
                </c:pt>
                <c:pt idx="2127">
                  <c:v>44492.1875</c:v>
                </c:pt>
                <c:pt idx="2128">
                  <c:v>44492.197916666664</c:v>
                </c:pt>
                <c:pt idx="2129">
                  <c:v>44492.208333333336</c:v>
                </c:pt>
                <c:pt idx="2130">
                  <c:v>44492.21875</c:v>
                </c:pt>
                <c:pt idx="2131">
                  <c:v>44492.229166666664</c:v>
                </c:pt>
                <c:pt idx="2132">
                  <c:v>44492.239583333336</c:v>
                </c:pt>
                <c:pt idx="2133">
                  <c:v>44492.25</c:v>
                </c:pt>
                <c:pt idx="2134">
                  <c:v>44492.260416666664</c:v>
                </c:pt>
                <c:pt idx="2135">
                  <c:v>44492.270833333336</c:v>
                </c:pt>
                <c:pt idx="2136">
                  <c:v>44492.28125</c:v>
                </c:pt>
                <c:pt idx="2137">
                  <c:v>44492.291666666664</c:v>
                </c:pt>
                <c:pt idx="2138">
                  <c:v>44492.302083333336</c:v>
                </c:pt>
                <c:pt idx="2139">
                  <c:v>44492.3125</c:v>
                </c:pt>
                <c:pt idx="2140">
                  <c:v>44492.322916666664</c:v>
                </c:pt>
                <c:pt idx="2141">
                  <c:v>44492.333333333336</c:v>
                </c:pt>
                <c:pt idx="2142">
                  <c:v>44492.34375</c:v>
                </c:pt>
                <c:pt idx="2143">
                  <c:v>44492.354166666664</c:v>
                </c:pt>
                <c:pt idx="2144">
                  <c:v>44492.364583333336</c:v>
                </c:pt>
                <c:pt idx="2145">
                  <c:v>44492.375</c:v>
                </c:pt>
                <c:pt idx="2146">
                  <c:v>44492.385416666664</c:v>
                </c:pt>
                <c:pt idx="2147">
                  <c:v>44492.395833333336</c:v>
                </c:pt>
                <c:pt idx="2148">
                  <c:v>44492.40625</c:v>
                </c:pt>
                <c:pt idx="2149">
                  <c:v>44492.416666666664</c:v>
                </c:pt>
                <c:pt idx="2150">
                  <c:v>44492.427083333336</c:v>
                </c:pt>
                <c:pt idx="2151">
                  <c:v>44492.4375</c:v>
                </c:pt>
                <c:pt idx="2152">
                  <c:v>44492.447916666664</c:v>
                </c:pt>
                <c:pt idx="2153">
                  <c:v>44492.458333333336</c:v>
                </c:pt>
                <c:pt idx="2154">
                  <c:v>44492.46875</c:v>
                </c:pt>
                <c:pt idx="2155">
                  <c:v>44492.479166666664</c:v>
                </c:pt>
                <c:pt idx="2156">
                  <c:v>44492.489583333336</c:v>
                </c:pt>
                <c:pt idx="2157">
                  <c:v>44492.5</c:v>
                </c:pt>
                <c:pt idx="2158">
                  <c:v>44492.510416666664</c:v>
                </c:pt>
                <c:pt idx="2159">
                  <c:v>44492.520833333336</c:v>
                </c:pt>
                <c:pt idx="2160">
                  <c:v>44492.53125</c:v>
                </c:pt>
                <c:pt idx="2161">
                  <c:v>44492.541666666664</c:v>
                </c:pt>
                <c:pt idx="2162">
                  <c:v>44492.552083333336</c:v>
                </c:pt>
                <c:pt idx="2163">
                  <c:v>44492.5625</c:v>
                </c:pt>
                <c:pt idx="2164">
                  <c:v>44492.572916666664</c:v>
                </c:pt>
                <c:pt idx="2165">
                  <c:v>44492.583333333336</c:v>
                </c:pt>
                <c:pt idx="2166">
                  <c:v>44492.59375</c:v>
                </c:pt>
                <c:pt idx="2167">
                  <c:v>44492.604166666664</c:v>
                </c:pt>
                <c:pt idx="2168">
                  <c:v>44492.614583333336</c:v>
                </c:pt>
                <c:pt idx="2169">
                  <c:v>44492.625</c:v>
                </c:pt>
                <c:pt idx="2170">
                  <c:v>44492.635416666664</c:v>
                </c:pt>
                <c:pt idx="2171">
                  <c:v>44492.645833333336</c:v>
                </c:pt>
                <c:pt idx="2172">
                  <c:v>44492.65625</c:v>
                </c:pt>
                <c:pt idx="2173">
                  <c:v>44492.666666666664</c:v>
                </c:pt>
                <c:pt idx="2174">
                  <c:v>44492.677083333336</c:v>
                </c:pt>
                <c:pt idx="2175">
                  <c:v>44492.6875</c:v>
                </c:pt>
                <c:pt idx="2176">
                  <c:v>44492.697916666664</c:v>
                </c:pt>
                <c:pt idx="2177">
                  <c:v>44492.708333333336</c:v>
                </c:pt>
                <c:pt idx="2178">
                  <c:v>44492.71875</c:v>
                </c:pt>
                <c:pt idx="2179">
                  <c:v>44492.729166666664</c:v>
                </c:pt>
                <c:pt idx="2180">
                  <c:v>44492.739583333336</c:v>
                </c:pt>
                <c:pt idx="2181">
                  <c:v>44492.75</c:v>
                </c:pt>
                <c:pt idx="2182">
                  <c:v>44492.760416666664</c:v>
                </c:pt>
                <c:pt idx="2183">
                  <c:v>44492.770833333336</c:v>
                </c:pt>
                <c:pt idx="2184">
                  <c:v>44492.78125</c:v>
                </c:pt>
                <c:pt idx="2185">
                  <c:v>44492.791666666664</c:v>
                </c:pt>
                <c:pt idx="2186">
                  <c:v>44492.802083333336</c:v>
                </c:pt>
                <c:pt idx="2187">
                  <c:v>44492.8125</c:v>
                </c:pt>
                <c:pt idx="2188">
                  <c:v>44492.822916666664</c:v>
                </c:pt>
                <c:pt idx="2189">
                  <c:v>44492.833333333336</c:v>
                </c:pt>
                <c:pt idx="2190">
                  <c:v>44492.84375</c:v>
                </c:pt>
                <c:pt idx="2191">
                  <c:v>44492.854166666664</c:v>
                </c:pt>
                <c:pt idx="2192">
                  <c:v>44492.864583333336</c:v>
                </c:pt>
                <c:pt idx="2193">
                  <c:v>44492.875</c:v>
                </c:pt>
                <c:pt idx="2194">
                  <c:v>44492.885416666664</c:v>
                </c:pt>
                <c:pt idx="2195">
                  <c:v>44492.895833333336</c:v>
                </c:pt>
                <c:pt idx="2196">
                  <c:v>44492.90625</c:v>
                </c:pt>
                <c:pt idx="2197">
                  <c:v>44492.916666666664</c:v>
                </c:pt>
                <c:pt idx="2198">
                  <c:v>44492.927083333336</c:v>
                </c:pt>
                <c:pt idx="2199">
                  <c:v>44492.9375</c:v>
                </c:pt>
                <c:pt idx="2200">
                  <c:v>44492.947916666664</c:v>
                </c:pt>
                <c:pt idx="2201">
                  <c:v>44492.958333333336</c:v>
                </c:pt>
                <c:pt idx="2202">
                  <c:v>44492.96875</c:v>
                </c:pt>
                <c:pt idx="2203">
                  <c:v>44492.979166666664</c:v>
                </c:pt>
                <c:pt idx="2204">
                  <c:v>44492.989583333336</c:v>
                </c:pt>
                <c:pt idx="2205">
                  <c:v>44493</c:v>
                </c:pt>
                <c:pt idx="2206">
                  <c:v>44493.010416666664</c:v>
                </c:pt>
                <c:pt idx="2207">
                  <c:v>44493.020833333336</c:v>
                </c:pt>
                <c:pt idx="2208">
                  <c:v>44493.03125</c:v>
                </c:pt>
                <c:pt idx="2209">
                  <c:v>44493.041666666664</c:v>
                </c:pt>
                <c:pt idx="2210">
                  <c:v>44493.052083333336</c:v>
                </c:pt>
                <c:pt idx="2211">
                  <c:v>44493.0625</c:v>
                </c:pt>
                <c:pt idx="2212">
                  <c:v>44493.072916666664</c:v>
                </c:pt>
                <c:pt idx="2213">
                  <c:v>44493.083333333336</c:v>
                </c:pt>
                <c:pt idx="2214">
                  <c:v>44493.09375</c:v>
                </c:pt>
                <c:pt idx="2215">
                  <c:v>44493.104166666664</c:v>
                </c:pt>
                <c:pt idx="2216">
                  <c:v>44493.114583333336</c:v>
                </c:pt>
                <c:pt idx="2217">
                  <c:v>44493.125</c:v>
                </c:pt>
                <c:pt idx="2218">
                  <c:v>44493.135416666664</c:v>
                </c:pt>
                <c:pt idx="2219">
                  <c:v>44493.145833333336</c:v>
                </c:pt>
                <c:pt idx="2220">
                  <c:v>44493.15625</c:v>
                </c:pt>
                <c:pt idx="2221">
                  <c:v>44493.166666666664</c:v>
                </c:pt>
                <c:pt idx="2222">
                  <c:v>44493.177083333336</c:v>
                </c:pt>
                <c:pt idx="2223">
                  <c:v>44493.1875</c:v>
                </c:pt>
                <c:pt idx="2224">
                  <c:v>44493.197916666664</c:v>
                </c:pt>
                <c:pt idx="2225">
                  <c:v>44493.208333333336</c:v>
                </c:pt>
                <c:pt idx="2226">
                  <c:v>44493.21875</c:v>
                </c:pt>
                <c:pt idx="2227">
                  <c:v>44493.229166666664</c:v>
                </c:pt>
                <c:pt idx="2228">
                  <c:v>44493.239583333336</c:v>
                </c:pt>
                <c:pt idx="2229">
                  <c:v>44493.25</c:v>
                </c:pt>
                <c:pt idx="2230">
                  <c:v>44493.260416666664</c:v>
                </c:pt>
                <c:pt idx="2231">
                  <c:v>44493.270833333336</c:v>
                </c:pt>
                <c:pt idx="2232">
                  <c:v>44493.28125</c:v>
                </c:pt>
                <c:pt idx="2233">
                  <c:v>44493.291666666664</c:v>
                </c:pt>
                <c:pt idx="2234">
                  <c:v>44493.302083333336</c:v>
                </c:pt>
                <c:pt idx="2235">
                  <c:v>44493.3125</c:v>
                </c:pt>
                <c:pt idx="2236">
                  <c:v>44493.322916666664</c:v>
                </c:pt>
                <c:pt idx="2237">
                  <c:v>44493.333333333336</c:v>
                </c:pt>
                <c:pt idx="2238">
                  <c:v>44493.34375</c:v>
                </c:pt>
                <c:pt idx="2239">
                  <c:v>44493.354166666664</c:v>
                </c:pt>
                <c:pt idx="2240">
                  <c:v>44493.364583333336</c:v>
                </c:pt>
                <c:pt idx="2241">
                  <c:v>44493.375</c:v>
                </c:pt>
                <c:pt idx="2242">
                  <c:v>44493.385416666664</c:v>
                </c:pt>
                <c:pt idx="2243">
                  <c:v>44493.395833333336</c:v>
                </c:pt>
                <c:pt idx="2244">
                  <c:v>44493.40625</c:v>
                </c:pt>
                <c:pt idx="2245">
                  <c:v>44493.416666666664</c:v>
                </c:pt>
                <c:pt idx="2246">
                  <c:v>44493.427083333336</c:v>
                </c:pt>
                <c:pt idx="2247">
                  <c:v>44493.4375</c:v>
                </c:pt>
                <c:pt idx="2248">
                  <c:v>44493.447916666664</c:v>
                </c:pt>
                <c:pt idx="2249">
                  <c:v>44493.458333333336</c:v>
                </c:pt>
                <c:pt idx="2250">
                  <c:v>44493.46875</c:v>
                </c:pt>
                <c:pt idx="2251">
                  <c:v>44493.479166666664</c:v>
                </c:pt>
                <c:pt idx="2252">
                  <c:v>44493.489583333336</c:v>
                </c:pt>
                <c:pt idx="2253">
                  <c:v>44493.5</c:v>
                </c:pt>
                <c:pt idx="2254">
                  <c:v>44493.510416666664</c:v>
                </c:pt>
                <c:pt idx="2255">
                  <c:v>44493.520833333336</c:v>
                </c:pt>
                <c:pt idx="2256">
                  <c:v>44493.53125</c:v>
                </c:pt>
                <c:pt idx="2257">
                  <c:v>44493.541666666664</c:v>
                </c:pt>
                <c:pt idx="2258">
                  <c:v>44493.552083333336</c:v>
                </c:pt>
                <c:pt idx="2259">
                  <c:v>44493.5625</c:v>
                </c:pt>
                <c:pt idx="2260">
                  <c:v>44493.572916666664</c:v>
                </c:pt>
                <c:pt idx="2261">
                  <c:v>44493.583333333336</c:v>
                </c:pt>
                <c:pt idx="2262">
                  <c:v>44493.59375</c:v>
                </c:pt>
                <c:pt idx="2263">
                  <c:v>44493.604166666664</c:v>
                </c:pt>
                <c:pt idx="2264">
                  <c:v>44493.614583333336</c:v>
                </c:pt>
                <c:pt idx="2265">
                  <c:v>44493.625</c:v>
                </c:pt>
                <c:pt idx="2266">
                  <c:v>44493.635416666664</c:v>
                </c:pt>
                <c:pt idx="2267">
                  <c:v>44493.645833333336</c:v>
                </c:pt>
                <c:pt idx="2268">
                  <c:v>44493.65625</c:v>
                </c:pt>
                <c:pt idx="2269">
                  <c:v>44493.666666666664</c:v>
                </c:pt>
                <c:pt idx="2270">
                  <c:v>44493.677083333336</c:v>
                </c:pt>
                <c:pt idx="2271">
                  <c:v>44493.6875</c:v>
                </c:pt>
                <c:pt idx="2272">
                  <c:v>44493.697916666664</c:v>
                </c:pt>
                <c:pt idx="2273">
                  <c:v>44493.708333333336</c:v>
                </c:pt>
                <c:pt idx="2274">
                  <c:v>44493.71875</c:v>
                </c:pt>
                <c:pt idx="2275">
                  <c:v>44493.729166666664</c:v>
                </c:pt>
                <c:pt idx="2276">
                  <c:v>44493.739583333336</c:v>
                </c:pt>
                <c:pt idx="2277">
                  <c:v>44493.75</c:v>
                </c:pt>
                <c:pt idx="2278">
                  <c:v>44493.760416666664</c:v>
                </c:pt>
                <c:pt idx="2279">
                  <c:v>44493.770833333336</c:v>
                </c:pt>
                <c:pt idx="2280">
                  <c:v>44493.78125</c:v>
                </c:pt>
                <c:pt idx="2281">
                  <c:v>44493.791666666664</c:v>
                </c:pt>
                <c:pt idx="2282">
                  <c:v>44493.802083333336</c:v>
                </c:pt>
                <c:pt idx="2283">
                  <c:v>44493.8125</c:v>
                </c:pt>
                <c:pt idx="2284">
                  <c:v>44493.822916666664</c:v>
                </c:pt>
                <c:pt idx="2285">
                  <c:v>44493.833333333336</c:v>
                </c:pt>
                <c:pt idx="2286">
                  <c:v>44493.84375</c:v>
                </c:pt>
                <c:pt idx="2287">
                  <c:v>44493.854166666664</c:v>
                </c:pt>
                <c:pt idx="2288">
                  <c:v>44493.864583333336</c:v>
                </c:pt>
                <c:pt idx="2289">
                  <c:v>44493.875</c:v>
                </c:pt>
                <c:pt idx="2290">
                  <c:v>44493.885416666664</c:v>
                </c:pt>
                <c:pt idx="2291">
                  <c:v>44493.895833333336</c:v>
                </c:pt>
                <c:pt idx="2292">
                  <c:v>44493.90625</c:v>
                </c:pt>
                <c:pt idx="2293">
                  <c:v>44493.916666666664</c:v>
                </c:pt>
                <c:pt idx="2294">
                  <c:v>44493.927083333336</c:v>
                </c:pt>
                <c:pt idx="2295">
                  <c:v>44493.9375</c:v>
                </c:pt>
                <c:pt idx="2296">
                  <c:v>44493.947916666664</c:v>
                </c:pt>
                <c:pt idx="2297">
                  <c:v>44493.958333333336</c:v>
                </c:pt>
                <c:pt idx="2298">
                  <c:v>44493.96875</c:v>
                </c:pt>
                <c:pt idx="2299">
                  <c:v>44493.979166666664</c:v>
                </c:pt>
                <c:pt idx="2300">
                  <c:v>44493.989583333336</c:v>
                </c:pt>
                <c:pt idx="2301">
                  <c:v>44494</c:v>
                </c:pt>
                <c:pt idx="2302">
                  <c:v>44494.010416666664</c:v>
                </c:pt>
                <c:pt idx="2303">
                  <c:v>44494.020833333336</c:v>
                </c:pt>
                <c:pt idx="2304">
                  <c:v>44494.03125</c:v>
                </c:pt>
                <c:pt idx="2305">
                  <c:v>44494.041666666664</c:v>
                </c:pt>
                <c:pt idx="2306">
                  <c:v>44494.052083333336</c:v>
                </c:pt>
                <c:pt idx="2307">
                  <c:v>44494.0625</c:v>
                </c:pt>
                <c:pt idx="2308">
                  <c:v>44494.072916666664</c:v>
                </c:pt>
                <c:pt idx="2309">
                  <c:v>44494.083333333336</c:v>
                </c:pt>
                <c:pt idx="2310">
                  <c:v>44494.09375</c:v>
                </c:pt>
                <c:pt idx="2311">
                  <c:v>44494.104166666664</c:v>
                </c:pt>
                <c:pt idx="2312">
                  <c:v>44494.114583333336</c:v>
                </c:pt>
                <c:pt idx="2313">
                  <c:v>44494.125</c:v>
                </c:pt>
                <c:pt idx="2314">
                  <c:v>44494.135416666664</c:v>
                </c:pt>
                <c:pt idx="2315">
                  <c:v>44494.145833333336</c:v>
                </c:pt>
                <c:pt idx="2316">
                  <c:v>44494.15625</c:v>
                </c:pt>
                <c:pt idx="2317">
                  <c:v>44494.166666666664</c:v>
                </c:pt>
                <c:pt idx="2318">
                  <c:v>44494.177083333336</c:v>
                </c:pt>
                <c:pt idx="2319">
                  <c:v>44494.1875</c:v>
                </c:pt>
                <c:pt idx="2320">
                  <c:v>44494.197916666664</c:v>
                </c:pt>
                <c:pt idx="2321">
                  <c:v>44494.208333333336</c:v>
                </c:pt>
                <c:pt idx="2322">
                  <c:v>44494.21875</c:v>
                </c:pt>
                <c:pt idx="2323">
                  <c:v>44494.229166666664</c:v>
                </c:pt>
                <c:pt idx="2324">
                  <c:v>44494.239583333336</c:v>
                </c:pt>
                <c:pt idx="2325">
                  <c:v>44494.25</c:v>
                </c:pt>
                <c:pt idx="2326">
                  <c:v>44494.260416666664</c:v>
                </c:pt>
                <c:pt idx="2327">
                  <c:v>44494.270833333336</c:v>
                </c:pt>
                <c:pt idx="2328">
                  <c:v>44494.28125</c:v>
                </c:pt>
                <c:pt idx="2329">
                  <c:v>44494.291666666664</c:v>
                </c:pt>
                <c:pt idx="2330">
                  <c:v>44494.302083333336</c:v>
                </c:pt>
                <c:pt idx="2331">
                  <c:v>44494.3125</c:v>
                </c:pt>
                <c:pt idx="2332">
                  <c:v>44494.322916666664</c:v>
                </c:pt>
                <c:pt idx="2333">
                  <c:v>44494.333333333336</c:v>
                </c:pt>
                <c:pt idx="2334">
                  <c:v>44494.34375</c:v>
                </c:pt>
                <c:pt idx="2335">
                  <c:v>44494.354166666664</c:v>
                </c:pt>
                <c:pt idx="2336">
                  <c:v>44494.364583333336</c:v>
                </c:pt>
                <c:pt idx="2337">
                  <c:v>44494.375</c:v>
                </c:pt>
                <c:pt idx="2338">
                  <c:v>44494.385416666664</c:v>
                </c:pt>
                <c:pt idx="2339">
                  <c:v>44494.395833333336</c:v>
                </c:pt>
                <c:pt idx="2340">
                  <c:v>44494.40625</c:v>
                </c:pt>
                <c:pt idx="2341">
                  <c:v>44494.416666666664</c:v>
                </c:pt>
                <c:pt idx="2342">
                  <c:v>44494.427083333336</c:v>
                </c:pt>
                <c:pt idx="2343">
                  <c:v>44494.4375</c:v>
                </c:pt>
                <c:pt idx="2344">
                  <c:v>44494.447916666664</c:v>
                </c:pt>
                <c:pt idx="2345">
                  <c:v>44494.458333333336</c:v>
                </c:pt>
                <c:pt idx="2346">
                  <c:v>44494.46875</c:v>
                </c:pt>
                <c:pt idx="2347">
                  <c:v>44494.479166666664</c:v>
                </c:pt>
                <c:pt idx="2348">
                  <c:v>44494.489583333336</c:v>
                </c:pt>
                <c:pt idx="2349">
                  <c:v>44494.5</c:v>
                </c:pt>
                <c:pt idx="2350">
                  <c:v>44494.510416666664</c:v>
                </c:pt>
                <c:pt idx="2351">
                  <c:v>44494.520833333336</c:v>
                </c:pt>
                <c:pt idx="2352">
                  <c:v>44494.53125</c:v>
                </c:pt>
                <c:pt idx="2353">
                  <c:v>44494.541666666664</c:v>
                </c:pt>
                <c:pt idx="2354">
                  <c:v>44494.552083333336</c:v>
                </c:pt>
                <c:pt idx="2355">
                  <c:v>44494.5625</c:v>
                </c:pt>
                <c:pt idx="2356">
                  <c:v>44494.572916666664</c:v>
                </c:pt>
                <c:pt idx="2357">
                  <c:v>44494.583333333336</c:v>
                </c:pt>
                <c:pt idx="2358">
                  <c:v>44494.59375</c:v>
                </c:pt>
                <c:pt idx="2359">
                  <c:v>44494.604166666664</c:v>
                </c:pt>
                <c:pt idx="2360">
                  <c:v>44494.614583333336</c:v>
                </c:pt>
                <c:pt idx="2361">
                  <c:v>44494.625</c:v>
                </c:pt>
                <c:pt idx="2362">
                  <c:v>44494.635416666664</c:v>
                </c:pt>
                <c:pt idx="2363">
                  <c:v>44494.645833333336</c:v>
                </c:pt>
                <c:pt idx="2364">
                  <c:v>44494.65625</c:v>
                </c:pt>
                <c:pt idx="2365">
                  <c:v>44494.666666666664</c:v>
                </c:pt>
                <c:pt idx="2366">
                  <c:v>44494.677083333336</c:v>
                </c:pt>
                <c:pt idx="2367">
                  <c:v>44494.6875</c:v>
                </c:pt>
                <c:pt idx="2368">
                  <c:v>44494.697916666664</c:v>
                </c:pt>
                <c:pt idx="2369">
                  <c:v>44494.708333333336</c:v>
                </c:pt>
                <c:pt idx="2370">
                  <c:v>44494.71875</c:v>
                </c:pt>
                <c:pt idx="2371">
                  <c:v>44494.729166666664</c:v>
                </c:pt>
                <c:pt idx="2372">
                  <c:v>44494.739583333336</c:v>
                </c:pt>
                <c:pt idx="2373">
                  <c:v>44494.75</c:v>
                </c:pt>
                <c:pt idx="2374">
                  <c:v>44494.760416666664</c:v>
                </c:pt>
                <c:pt idx="2375">
                  <c:v>44494.770833333336</c:v>
                </c:pt>
                <c:pt idx="2376">
                  <c:v>44494.78125</c:v>
                </c:pt>
                <c:pt idx="2377">
                  <c:v>44494.791666666664</c:v>
                </c:pt>
                <c:pt idx="2378">
                  <c:v>44494.802083333336</c:v>
                </c:pt>
                <c:pt idx="2379">
                  <c:v>44494.8125</c:v>
                </c:pt>
                <c:pt idx="2380">
                  <c:v>44494.822916666664</c:v>
                </c:pt>
                <c:pt idx="2381">
                  <c:v>44494.833333333336</c:v>
                </c:pt>
                <c:pt idx="2382">
                  <c:v>44494.84375</c:v>
                </c:pt>
                <c:pt idx="2383">
                  <c:v>44494.854166666664</c:v>
                </c:pt>
                <c:pt idx="2384">
                  <c:v>44494.864583333336</c:v>
                </c:pt>
                <c:pt idx="2385">
                  <c:v>44494.875</c:v>
                </c:pt>
                <c:pt idx="2386">
                  <c:v>44494.885416666664</c:v>
                </c:pt>
                <c:pt idx="2387">
                  <c:v>44494.895833333336</c:v>
                </c:pt>
                <c:pt idx="2388">
                  <c:v>44494.90625</c:v>
                </c:pt>
                <c:pt idx="2389">
                  <c:v>44494.916666666664</c:v>
                </c:pt>
                <c:pt idx="2390">
                  <c:v>44494.927083333336</c:v>
                </c:pt>
                <c:pt idx="2391">
                  <c:v>44494.9375</c:v>
                </c:pt>
                <c:pt idx="2392">
                  <c:v>44494.947916666664</c:v>
                </c:pt>
                <c:pt idx="2393">
                  <c:v>44494.958333333336</c:v>
                </c:pt>
                <c:pt idx="2394">
                  <c:v>44494.96875</c:v>
                </c:pt>
                <c:pt idx="2395">
                  <c:v>44494.979166666664</c:v>
                </c:pt>
                <c:pt idx="2396">
                  <c:v>44494.989583333336</c:v>
                </c:pt>
                <c:pt idx="2397">
                  <c:v>44495</c:v>
                </c:pt>
                <c:pt idx="2398">
                  <c:v>44495.010416666664</c:v>
                </c:pt>
                <c:pt idx="2399">
                  <c:v>44495.020833333336</c:v>
                </c:pt>
                <c:pt idx="2400">
                  <c:v>44495.03125</c:v>
                </c:pt>
                <c:pt idx="2401">
                  <c:v>44495.041666666664</c:v>
                </c:pt>
                <c:pt idx="2402">
                  <c:v>44495.052083333336</c:v>
                </c:pt>
                <c:pt idx="2403">
                  <c:v>44495.0625</c:v>
                </c:pt>
                <c:pt idx="2404">
                  <c:v>44495.072916666664</c:v>
                </c:pt>
                <c:pt idx="2405">
                  <c:v>44495.083333333336</c:v>
                </c:pt>
                <c:pt idx="2406">
                  <c:v>44495.09375</c:v>
                </c:pt>
                <c:pt idx="2407">
                  <c:v>44495.104166666664</c:v>
                </c:pt>
                <c:pt idx="2408">
                  <c:v>44495.114583333336</c:v>
                </c:pt>
                <c:pt idx="2409">
                  <c:v>44495.125</c:v>
                </c:pt>
                <c:pt idx="2410">
                  <c:v>44495.135416666664</c:v>
                </c:pt>
                <c:pt idx="2411">
                  <c:v>44495.145833333336</c:v>
                </c:pt>
                <c:pt idx="2412">
                  <c:v>44495.15625</c:v>
                </c:pt>
                <c:pt idx="2413">
                  <c:v>44495.166666666664</c:v>
                </c:pt>
                <c:pt idx="2414">
                  <c:v>44495.177083333336</c:v>
                </c:pt>
                <c:pt idx="2415">
                  <c:v>44495.1875</c:v>
                </c:pt>
                <c:pt idx="2416">
                  <c:v>44495.197916666664</c:v>
                </c:pt>
                <c:pt idx="2417">
                  <c:v>44495.208333333336</c:v>
                </c:pt>
                <c:pt idx="2418">
                  <c:v>44495.21875</c:v>
                </c:pt>
                <c:pt idx="2419">
                  <c:v>44495.229166666664</c:v>
                </c:pt>
                <c:pt idx="2420">
                  <c:v>44495.239583333336</c:v>
                </c:pt>
                <c:pt idx="2421">
                  <c:v>44495.25</c:v>
                </c:pt>
                <c:pt idx="2422">
                  <c:v>44495.260416666664</c:v>
                </c:pt>
                <c:pt idx="2423">
                  <c:v>44495.270833333336</c:v>
                </c:pt>
                <c:pt idx="2424">
                  <c:v>44495.28125</c:v>
                </c:pt>
                <c:pt idx="2425">
                  <c:v>44495.291666666664</c:v>
                </c:pt>
                <c:pt idx="2426">
                  <c:v>44495.302083333336</c:v>
                </c:pt>
                <c:pt idx="2427">
                  <c:v>44495.3125</c:v>
                </c:pt>
                <c:pt idx="2428">
                  <c:v>44495.322916666664</c:v>
                </c:pt>
                <c:pt idx="2429">
                  <c:v>44495.333333333336</c:v>
                </c:pt>
                <c:pt idx="2430">
                  <c:v>44495.34375</c:v>
                </c:pt>
                <c:pt idx="2431">
                  <c:v>44495.354166666664</c:v>
                </c:pt>
                <c:pt idx="2432">
                  <c:v>44495.364583333336</c:v>
                </c:pt>
                <c:pt idx="2433">
                  <c:v>44495.375</c:v>
                </c:pt>
                <c:pt idx="2434">
                  <c:v>44495.385416666664</c:v>
                </c:pt>
                <c:pt idx="2435">
                  <c:v>44495.395833333336</c:v>
                </c:pt>
                <c:pt idx="2436">
                  <c:v>44495.416666666664</c:v>
                </c:pt>
                <c:pt idx="2437">
                  <c:v>44495.427083333336</c:v>
                </c:pt>
                <c:pt idx="2438">
                  <c:v>44495.4375</c:v>
                </c:pt>
                <c:pt idx="2439">
                  <c:v>44495.447916666664</c:v>
                </c:pt>
                <c:pt idx="2440">
                  <c:v>44495.458333333336</c:v>
                </c:pt>
                <c:pt idx="2441">
                  <c:v>44495.46875</c:v>
                </c:pt>
                <c:pt idx="2442">
                  <c:v>44495.479166666664</c:v>
                </c:pt>
                <c:pt idx="2443">
                  <c:v>44495.489583333336</c:v>
                </c:pt>
                <c:pt idx="2444">
                  <c:v>44495.5</c:v>
                </c:pt>
                <c:pt idx="2445">
                  <c:v>44495.510416666664</c:v>
                </c:pt>
                <c:pt idx="2446">
                  <c:v>44495.520833333336</c:v>
                </c:pt>
                <c:pt idx="2447">
                  <c:v>44495.53125</c:v>
                </c:pt>
                <c:pt idx="2448">
                  <c:v>44495.541666666664</c:v>
                </c:pt>
                <c:pt idx="2449">
                  <c:v>44495.552083333336</c:v>
                </c:pt>
                <c:pt idx="2450">
                  <c:v>44495.5625</c:v>
                </c:pt>
                <c:pt idx="2451">
                  <c:v>44495.572916666664</c:v>
                </c:pt>
                <c:pt idx="2452">
                  <c:v>44495.583333333336</c:v>
                </c:pt>
                <c:pt idx="2453">
                  <c:v>44495.59375</c:v>
                </c:pt>
                <c:pt idx="2454">
                  <c:v>44495.604166666664</c:v>
                </c:pt>
                <c:pt idx="2455">
                  <c:v>44495.614583333336</c:v>
                </c:pt>
                <c:pt idx="2456">
                  <c:v>44495.625</c:v>
                </c:pt>
                <c:pt idx="2457">
                  <c:v>44495.635416666664</c:v>
                </c:pt>
                <c:pt idx="2458">
                  <c:v>44495.645833333336</c:v>
                </c:pt>
                <c:pt idx="2459">
                  <c:v>44495.65625</c:v>
                </c:pt>
                <c:pt idx="2460">
                  <c:v>44495.666666666664</c:v>
                </c:pt>
                <c:pt idx="2461">
                  <c:v>44495.677083333336</c:v>
                </c:pt>
                <c:pt idx="2462">
                  <c:v>44495.6875</c:v>
                </c:pt>
                <c:pt idx="2463">
                  <c:v>44495.697916666664</c:v>
                </c:pt>
                <c:pt idx="2464">
                  <c:v>44495.708333333336</c:v>
                </c:pt>
                <c:pt idx="2465">
                  <c:v>44495.71875</c:v>
                </c:pt>
                <c:pt idx="2466">
                  <c:v>44495.729166666664</c:v>
                </c:pt>
                <c:pt idx="2467">
                  <c:v>44495.739583333336</c:v>
                </c:pt>
                <c:pt idx="2468">
                  <c:v>44495.75</c:v>
                </c:pt>
                <c:pt idx="2469">
                  <c:v>44495.760416666664</c:v>
                </c:pt>
                <c:pt idx="2470">
                  <c:v>44495.770833333336</c:v>
                </c:pt>
                <c:pt idx="2471">
                  <c:v>44495.78125</c:v>
                </c:pt>
                <c:pt idx="2472">
                  <c:v>44495.791666666664</c:v>
                </c:pt>
                <c:pt idx="2473">
                  <c:v>44495.802083333336</c:v>
                </c:pt>
                <c:pt idx="2474">
                  <c:v>44495.8125</c:v>
                </c:pt>
                <c:pt idx="2475">
                  <c:v>44495.822916666664</c:v>
                </c:pt>
                <c:pt idx="2476">
                  <c:v>44495.833333333336</c:v>
                </c:pt>
                <c:pt idx="2477">
                  <c:v>44495.84375</c:v>
                </c:pt>
                <c:pt idx="2478">
                  <c:v>44495.854166666664</c:v>
                </c:pt>
                <c:pt idx="2479">
                  <c:v>44495.864583333336</c:v>
                </c:pt>
                <c:pt idx="2480">
                  <c:v>44495.875</c:v>
                </c:pt>
                <c:pt idx="2481">
                  <c:v>44495.885416666664</c:v>
                </c:pt>
                <c:pt idx="2482">
                  <c:v>44495.895833333336</c:v>
                </c:pt>
                <c:pt idx="2483">
                  <c:v>44495.90625</c:v>
                </c:pt>
                <c:pt idx="2484">
                  <c:v>44495.916666666664</c:v>
                </c:pt>
                <c:pt idx="2485">
                  <c:v>44495.927083333336</c:v>
                </c:pt>
                <c:pt idx="2486">
                  <c:v>44495.9375</c:v>
                </c:pt>
                <c:pt idx="2487">
                  <c:v>44495.947916666664</c:v>
                </c:pt>
                <c:pt idx="2488">
                  <c:v>44495.958333333336</c:v>
                </c:pt>
                <c:pt idx="2489">
                  <c:v>44495.96875</c:v>
                </c:pt>
                <c:pt idx="2490">
                  <c:v>44495.979166666664</c:v>
                </c:pt>
                <c:pt idx="2491">
                  <c:v>44495.989583333336</c:v>
                </c:pt>
                <c:pt idx="2492">
                  <c:v>44496</c:v>
                </c:pt>
                <c:pt idx="2493">
                  <c:v>44496.010416666664</c:v>
                </c:pt>
                <c:pt idx="2494">
                  <c:v>44496.020833333336</c:v>
                </c:pt>
                <c:pt idx="2495">
                  <c:v>44496.03125</c:v>
                </c:pt>
                <c:pt idx="2496">
                  <c:v>44496.041666666664</c:v>
                </c:pt>
                <c:pt idx="2497">
                  <c:v>44496.052083333336</c:v>
                </c:pt>
                <c:pt idx="2498">
                  <c:v>44496.0625</c:v>
                </c:pt>
                <c:pt idx="2499">
                  <c:v>44496.072916666664</c:v>
                </c:pt>
                <c:pt idx="2500">
                  <c:v>44496.083333333336</c:v>
                </c:pt>
                <c:pt idx="2501">
                  <c:v>44496.09375</c:v>
                </c:pt>
                <c:pt idx="2502">
                  <c:v>44496.104166666664</c:v>
                </c:pt>
                <c:pt idx="2503">
                  <c:v>44496.114583333336</c:v>
                </c:pt>
                <c:pt idx="2504">
                  <c:v>44496.125</c:v>
                </c:pt>
                <c:pt idx="2505">
                  <c:v>44496.135416666664</c:v>
                </c:pt>
                <c:pt idx="2506">
                  <c:v>44496.145833333336</c:v>
                </c:pt>
                <c:pt idx="2507">
                  <c:v>44496.15625</c:v>
                </c:pt>
                <c:pt idx="2508">
                  <c:v>44496.166666666664</c:v>
                </c:pt>
                <c:pt idx="2509">
                  <c:v>44496.177083333336</c:v>
                </c:pt>
                <c:pt idx="2510">
                  <c:v>44496.1875</c:v>
                </c:pt>
                <c:pt idx="2511">
                  <c:v>44496.197916666664</c:v>
                </c:pt>
                <c:pt idx="2512">
                  <c:v>44496.208333333336</c:v>
                </c:pt>
                <c:pt idx="2513">
                  <c:v>44496.21875</c:v>
                </c:pt>
                <c:pt idx="2514">
                  <c:v>44496.229166666664</c:v>
                </c:pt>
                <c:pt idx="2515">
                  <c:v>44496.239583333336</c:v>
                </c:pt>
                <c:pt idx="2516">
                  <c:v>44496.25</c:v>
                </c:pt>
                <c:pt idx="2517">
                  <c:v>44496.260416666664</c:v>
                </c:pt>
                <c:pt idx="2518">
                  <c:v>44496.270833333336</c:v>
                </c:pt>
                <c:pt idx="2519">
                  <c:v>44496.28125</c:v>
                </c:pt>
                <c:pt idx="2520">
                  <c:v>44496.291666666664</c:v>
                </c:pt>
                <c:pt idx="2521">
                  <c:v>44496.302083333336</c:v>
                </c:pt>
                <c:pt idx="2522">
                  <c:v>44496.3125</c:v>
                </c:pt>
                <c:pt idx="2523">
                  <c:v>44496.322916666664</c:v>
                </c:pt>
                <c:pt idx="2524">
                  <c:v>44496.333333333336</c:v>
                </c:pt>
                <c:pt idx="2525">
                  <c:v>44496.34375</c:v>
                </c:pt>
                <c:pt idx="2526">
                  <c:v>44496.354166666664</c:v>
                </c:pt>
                <c:pt idx="2527">
                  <c:v>44496.364583333336</c:v>
                </c:pt>
                <c:pt idx="2528">
                  <c:v>44496.375</c:v>
                </c:pt>
                <c:pt idx="2529">
                  <c:v>44496.385416666664</c:v>
                </c:pt>
                <c:pt idx="2530">
                  <c:v>44496.395833333336</c:v>
                </c:pt>
                <c:pt idx="2531">
                  <c:v>44496.40625</c:v>
                </c:pt>
                <c:pt idx="2532">
                  <c:v>44496.416666666664</c:v>
                </c:pt>
                <c:pt idx="2533">
                  <c:v>44496.427083333336</c:v>
                </c:pt>
                <c:pt idx="2534">
                  <c:v>44496.4375</c:v>
                </c:pt>
                <c:pt idx="2535">
                  <c:v>44496.447916666664</c:v>
                </c:pt>
                <c:pt idx="2536">
                  <c:v>44496.458333333336</c:v>
                </c:pt>
                <c:pt idx="2537">
                  <c:v>44496.46875</c:v>
                </c:pt>
                <c:pt idx="2538">
                  <c:v>44496.479166666664</c:v>
                </c:pt>
                <c:pt idx="2539">
                  <c:v>44496.489583333336</c:v>
                </c:pt>
                <c:pt idx="2540">
                  <c:v>44496.5</c:v>
                </c:pt>
                <c:pt idx="2541">
                  <c:v>44496.510416666664</c:v>
                </c:pt>
                <c:pt idx="2542">
                  <c:v>44496.520833333336</c:v>
                </c:pt>
                <c:pt idx="2543">
                  <c:v>44496.53125</c:v>
                </c:pt>
                <c:pt idx="2544">
                  <c:v>44496.541666666664</c:v>
                </c:pt>
                <c:pt idx="2545">
                  <c:v>44496.552083333336</c:v>
                </c:pt>
                <c:pt idx="2546">
                  <c:v>44496.5625</c:v>
                </c:pt>
                <c:pt idx="2547">
                  <c:v>44496.572916666664</c:v>
                </c:pt>
                <c:pt idx="2548">
                  <c:v>44496.583333333336</c:v>
                </c:pt>
                <c:pt idx="2549">
                  <c:v>44496.59375</c:v>
                </c:pt>
                <c:pt idx="2550">
                  <c:v>44496.604166666664</c:v>
                </c:pt>
                <c:pt idx="2551">
                  <c:v>44496.614583333336</c:v>
                </c:pt>
                <c:pt idx="2552">
                  <c:v>44496.625</c:v>
                </c:pt>
                <c:pt idx="2553">
                  <c:v>44496.635416666664</c:v>
                </c:pt>
                <c:pt idx="2554">
                  <c:v>44496.645833333336</c:v>
                </c:pt>
                <c:pt idx="2555">
                  <c:v>44496.65625</c:v>
                </c:pt>
                <c:pt idx="2556">
                  <c:v>44496.666666666664</c:v>
                </c:pt>
                <c:pt idx="2557">
                  <c:v>44496.677083333336</c:v>
                </c:pt>
                <c:pt idx="2558">
                  <c:v>44496.6875</c:v>
                </c:pt>
                <c:pt idx="2559">
                  <c:v>44496.697916666664</c:v>
                </c:pt>
                <c:pt idx="2560">
                  <c:v>44496.708333333336</c:v>
                </c:pt>
                <c:pt idx="2561">
                  <c:v>44496.71875</c:v>
                </c:pt>
                <c:pt idx="2562">
                  <c:v>44496.729166666664</c:v>
                </c:pt>
                <c:pt idx="2563">
                  <c:v>44496.739583333336</c:v>
                </c:pt>
                <c:pt idx="2564">
                  <c:v>44496.75</c:v>
                </c:pt>
                <c:pt idx="2565">
                  <c:v>44496.760416666664</c:v>
                </c:pt>
                <c:pt idx="2566">
                  <c:v>44496.770833333336</c:v>
                </c:pt>
                <c:pt idx="2567">
                  <c:v>44496.78125</c:v>
                </c:pt>
                <c:pt idx="2568">
                  <c:v>44496.791666666664</c:v>
                </c:pt>
                <c:pt idx="2569">
                  <c:v>44496.802083333336</c:v>
                </c:pt>
                <c:pt idx="2570">
                  <c:v>44496.8125</c:v>
                </c:pt>
                <c:pt idx="2571">
                  <c:v>44496.822916666664</c:v>
                </c:pt>
                <c:pt idx="2572">
                  <c:v>44496.833333333336</c:v>
                </c:pt>
                <c:pt idx="2573">
                  <c:v>44496.84375</c:v>
                </c:pt>
                <c:pt idx="2574">
                  <c:v>44496.854166666664</c:v>
                </c:pt>
                <c:pt idx="2575">
                  <c:v>44496.864583333336</c:v>
                </c:pt>
                <c:pt idx="2576">
                  <c:v>44496.875</c:v>
                </c:pt>
                <c:pt idx="2577">
                  <c:v>44496.885416666664</c:v>
                </c:pt>
                <c:pt idx="2578">
                  <c:v>44496.895833333336</c:v>
                </c:pt>
                <c:pt idx="2579">
                  <c:v>44496.90625</c:v>
                </c:pt>
                <c:pt idx="2580">
                  <c:v>44496.916666666664</c:v>
                </c:pt>
                <c:pt idx="2581">
                  <c:v>44496.927083333336</c:v>
                </c:pt>
                <c:pt idx="2582">
                  <c:v>44496.9375</c:v>
                </c:pt>
                <c:pt idx="2583">
                  <c:v>44496.947916666664</c:v>
                </c:pt>
                <c:pt idx="2584">
                  <c:v>44496.958333333336</c:v>
                </c:pt>
                <c:pt idx="2585">
                  <c:v>44496.96875</c:v>
                </c:pt>
                <c:pt idx="2586">
                  <c:v>44496.979166666664</c:v>
                </c:pt>
                <c:pt idx="2587">
                  <c:v>44496.989583333336</c:v>
                </c:pt>
                <c:pt idx="2588">
                  <c:v>44497</c:v>
                </c:pt>
                <c:pt idx="2589">
                  <c:v>44497.010416666664</c:v>
                </c:pt>
                <c:pt idx="2590">
                  <c:v>44497.020833333336</c:v>
                </c:pt>
                <c:pt idx="2591">
                  <c:v>44497.03125</c:v>
                </c:pt>
                <c:pt idx="2592">
                  <c:v>44497.041666666664</c:v>
                </c:pt>
                <c:pt idx="2593">
                  <c:v>44497.052083333336</c:v>
                </c:pt>
                <c:pt idx="2594">
                  <c:v>44497.0625</c:v>
                </c:pt>
                <c:pt idx="2595">
                  <c:v>44497.072916666664</c:v>
                </c:pt>
                <c:pt idx="2596">
                  <c:v>44497.083333333336</c:v>
                </c:pt>
                <c:pt idx="2597">
                  <c:v>44497.09375</c:v>
                </c:pt>
                <c:pt idx="2598">
                  <c:v>44497.104166666664</c:v>
                </c:pt>
                <c:pt idx="2599">
                  <c:v>44497.114583333336</c:v>
                </c:pt>
                <c:pt idx="2600">
                  <c:v>44497.125</c:v>
                </c:pt>
                <c:pt idx="2601">
                  <c:v>44497.135416666664</c:v>
                </c:pt>
                <c:pt idx="2602">
                  <c:v>44497.145833333336</c:v>
                </c:pt>
                <c:pt idx="2603">
                  <c:v>44497.15625</c:v>
                </c:pt>
                <c:pt idx="2604">
                  <c:v>44497.166666666664</c:v>
                </c:pt>
                <c:pt idx="2605">
                  <c:v>44497.177083333336</c:v>
                </c:pt>
                <c:pt idx="2606">
                  <c:v>44497.1875</c:v>
                </c:pt>
                <c:pt idx="2607">
                  <c:v>44497.197916666664</c:v>
                </c:pt>
                <c:pt idx="2608">
                  <c:v>44497.208333333336</c:v>
                </c:pt>
                <c:pt idx="2609">
                  <c:v>44497.21875</c:v>
                </c:pt>
                <c:pt idx="2610">
                  <c:v>44497.229166666664</c:v>
                </c:pt>
                <c:pt idx="2611">
                  <c:v>44497.239583333336</c:v>
                </c:pt>
                <c:pt idx="2612">
                  <c:v>44497.25</c:v>
                </c:pt>
                <c:pt idx="2613">
                  <c:v>44497.260416666664</c:v>
                </c:pt>
                <c:pt idx="2614">
                  <c:v>44497.270833333336</c:v>
                </c:pt>
                <c:pt idx="2615">
                  <c:v>44497.28125</c:v>
                </c:pt>
                <c:pt idx="2616">
                  <c:v>44497.291666666664</c:v>
                </c:pt>
                <c:pt idx="2617">
                  <c:v>44497.302083333336</c:v>
                </c:pt>
                <c:pt idx="2618">
                  <c:v>44497.3125</c:v>
                </c:pt>
                <c:pt idx="2619">
                  <c:v>44497.322916666664</c:v>
                </c:pt>
                <c:pt idx="2620">
                  <c:v>44497.333333333336</c:v>
                </c:pt>
                <c:pt idx="2621">
                  <c:v>44497.34375</c:v>
                </c:pt>
                <c:pt idx="2622">
                  <c:v>44497.354166666664</c:v>
                </c:pt>
                <c:pt idx="2623">
                  <c:v>44497.364583333336</c:v>
                </c:pt>
                <c:pt idx="2624">
                  <c:v>44497.375</c:v>
                </c:pt>
                <c:pt idx="2625">
                  <c:v>44497.385416666664</c:v>
                </c:pt>
                <c:pt idx="2626">
                  <c:v>44497.395833333336</c:v>
                </c:pt>
                <c:pt idx="2627">
                  <c:v>44497.40625</c:v>
                </c:pt>
                <c:pt idx="2628">
                  <c:v>44497.416666666664</c:v>
                </c:pt>
                <c:pt idx="2629">
                  <c:v>44497.427083333336</c:v>
                </c:pt>
                <c:pt idx="2630">
                  <c:v>44497.4375</c:v>
                </c:pt>
                <c:pt idx="2631">
                  <c:v>44497.447916666664</c:v>
                </c:pt>
                <c:pt idx="2632">
                  <c:v>44497.458333333336</c:v>
                </c:pt>
                <c:pt idx="2633">
                  <c:v>44497.46875</c:v>
                </c:pt>
                <c:pt idx="2634">
                  <c:v>44497.479166666664</c:v>
                </c:pt>
                <c:pt idx="2635">
                  <c:v>44497.489583333336</c:v>
                </c:pt>
                <c:pt idx="2636">
                  <c:v>44497.5</c:v>
                </c:pt>
                <c:pt idx="2637">
                  <c:v>44497.510416666664</c:v>
                </c:pt>
                <c:pt idx="2638">
                  <c:v>44497.520833333336</c:v>
                </c:pt>
                <c:pt idx="2639">
                  <c:v>44497.53125</c:v>
                </c:pt>
                <c:pt idx="2640">
                  <c:v>44497.541666666664</c:v>
                </c:pt>
                <c:pt idx="2641">
                  <c:v>44497.552083333336</c:v>
                </c:pt>
                <c:pt idx="2642">
                  <c:v>44497.5625</c:v>
                </c:pt>
                <c:pt idx="2643">
                  <c:v>44497.572916666664</c:v>
                </c:pt>
                <c:pt idx="2644">
                  <c:v>44497.583333333336</c:v>
                </c:pt>
                <c:pt idx="2645">
                  <c:v>44497.59375</c:v>
                </c:pt>
                <c:pt idx="2646">
                  <c:v>44497.604166666664</c:v>
                </c:pt>
                <c:pt idx="2647">
                  <c:v>44497.614583333336</c:v>
                </c:pt>
                <c:pt idx="2648">
                  <c:v>44497.625</c:v>
                </c:pt>
                <c:pt idx="2649">
                  <c:v>44497.635416666664</c:v>
                </c:pt>
                <c:pt idx="2650">
                  <c:v>44497.645833333336</c:v>
                </c:pt>
                <c:pt idx="2651">
                  <c:v>44497.65625</c:v>
                </c:pt>
                <c:pt idx="2652">
                  <c:v>44497.666666666664</c:v>
                </c:pt>
                <c:pt idx="2653">
                  <c:v>44497.677083333336</c:v>
                </c:pt>
                <c:pt idx="2654">
                  <c:v>44497.6875</c:v>
                </c:pt>
                <c:pt idx="2655">
                  <c:v>44497.697916666664</c:v>
                </c:pt>
                <c:pt idx="2656">
                  <c:v>44497.708333333336</c:v>
                </c:pt>
                <c:pt idx="2657">
                  <c:v>44497.71875</c:v>
                </c:pt>
                <c:pt idx="2658">
                  <c:v>44497.729166666664</c:v>
                </c:pt>
                <c:pt idx="2659">
                  <c:v>44497.739583333336</c:v>
                </c:pt>
                <c:pt idx="2660">
                  <c:v>44497.75</c:v>
                </c:pt>
                <c:pt idx="2661">
                  <c:v>44497.760416666664</c:v>
                </c:pt>
                <c:pt idx="2662">
                  <c:v>44497.770833333336</c:v>
                </c:pt>
                <c:pt idx="2663">
                  <c:v>44497.78125</c:v>
                </c:pt>
                <c:pt idx="2664">
                  <c:v>44497.791666666664</c:v>
                </c:pt>
                <c:pt idx="2665">
                  <c:v>44497.802083333336</c:v>
                </c:pt>
                <c:pt idx="2666">
                  <c:v>44497.8125</c:v>
                </c:pt>
                <c:pt idx="2667">
                  <c:v>44497.822916666664</c:v>
                </c:pt>
                <c:pt idx="2668">
                  <c:v>44497.833333333336</c:v>
                </c:pt>
                <c:pt idx="2669">
                  <c:v>44497.84375</c:v>
                </c:pt>
                <c:pt idx="2670">
                  <c:v>44497.854166666664</c:v>
                </c:pt>
                <c:pt idx="2671">
                  <c:v>44497.864583333336</c:v>
                </c:pt>
                <c:pt idx="2672">
                  <c:v>44497.875</c:v>
                </c:pt>
                <c:pt idx="2673">
                  <c:v>44497.885416666664</c:v>
                </c:pt>
                <c:pt idx="2674">
                  <c:v>44497.895833333336</c:v>
                </c:pt>
                <c:pt idx="2675">
                  <c:v>44497.90625</c:v>
                </c:pt>
                <c:pt idx="2676">
                  <c:v>44497.916666666664</c:v>
                </c:pt>
                <c:pt idx="2677">
                  <c:v>44497.927083333336</c:v>
                </c:pt>
                <c:pt idx="2678">
                  <c:v>44497.9375</c:v>
                </c:pt>
                <c:pt idx="2679">
                  <c:v>44497.947916666664</c:v>
                </c:pt>
                <c:pt idx="2680">
                  <c:v>44497.958333333336</c:v>
                </c:pt>
                <c:pt idx="2681">
                  <c:v>44497.96875</c:v>
                </c:pt>
                <c:pt idx="2682">
                  <c:v>44497.979166666664</c:v>
                </c:pt>
                <c:pt idx="2683">
                  <c:v>44497.989583333336</c:v>
                </c:pt>
                <c:pt idx="2684">
                  <c:v>44498</c:v>
                </c:pt>
                <c:pt idx="2685">
                  <c:v>44498.010416666664</c:v>
                </c:pt>
                <c:pt idx="2686">
                  <c:v>44498.020833333336</c:v>
                </c:pt>
                <c:pt idx="2687">
                  <c:v>44498.03125</c:v>
                </c:pt>
                <c:pt idx="2688">
                  <c:v>44498.041666666664</c:v>
                </c:pt>
                <c:pt idx="2689">
                  <c:v>44498.052083333336</c:v>
                </c:pt>
                <c:pt idx="2690">
                  <c:v>44498.0625</c:v>
                </c:pt>
                <c:pt idx="2691">
                  <c:v>44498.072916666664</c:v>
                </c:pt>
                <c:pt idx="2692">
                  <c:v>44498.083333333336</c:v>
                </c:pt>
                <c:pt idx="2693">
                  <c:v>44498.09375</c:v>
                </c:pt>
                <c:pt idx="2694">
                  <c:v>44498.104166666664</c:v>
                </c:pt>
                <c:pt idx="2695">
                  <c:v>44498.114583333336</c:v>
                </c:pt>
                <c:pt idx="2696">
                  <c:v>44498.125</c:v>
                </c:pt>
                <c:pt idx="2697">
                  <c:v>44498.135416666664</c:v>
                </c:pt>
                <c:pt idx="2698">
                  <c:v>44498.145833333336</c:v>
                </c:pt>
                <c:pt idx="2699">
                  <c:v>44498.15625</c:v>
                </c:pt>
                <c:pt idx="2700">
                  <c:v>44498.166666666664</c:v>
                </c:pt>
                <c:pt idx="2701">
                  <c:v>44498.177083333336</c:v>
                </c:pt>
                <c:pt idx="2702">
                  <c:v>44498.1875</c:v>
                </c:pt>
                <c:pt idx="2703">
                  <c:v>44498.197916666664</c:v>
                </c:pt>
                <c:pt idx="2704">
                  <c:v>44498.208333333336</c:v>
                </c:pt>
                <c:pt idx="2705">
                  <c:v>44498.21875</c:v>
                </c:pt>
                <c:pt idx="2706">
                  <c:v>44498.229166666664</c:v>
                </c:pt>
                <c:pt idx="2707">
                  <c:v>44498.239583333336</c:v>
                </c:pt>
                <c:pt idx="2708">
                  <c:v>44498.25</c:v>
                </c:pt>
                <c:pt idx="2709">
                  <c:v>44498.260416666664</c:v>
                </c:pt>
                <c:pt idx="2710">
                  <c:v>44498.270833333336</c:v>
                </c:pt>
                <c:pt idx="2711">
                  <c:v>44498.28125</c:v>
                </c:pt>
                <c:pt idx="2712">
                  <c:v>44498.291666666664</c:v>
                </c:pt>
                <c:pt idx="2713">
                  <c:v>44498.302083333336</c:v>
                </c:pt>
                <c:pt idx="2714">
                  <c:v>44498.3125</c:v>
                </c:pt>
                <c:pt idx="2715">
                  <c:v>44498.322916666664</c:v>
                </c:pt>
                <c:pt idx="2716">
                  <c:v>44498.333333333336</c:v>
                </c:pt>
                <c:pt idx="2717">
                  <c:v>44498.34375</c:v>
                </c:pt>
                <c:pt idx="2718">
                  <c:v>44498.354166666664</c:v>
                </c:pt>
                <c:pt idx="2719">
                  <c:v>44498.364583333336</c:v>
                </c:pt>
                <c:pt idx="2720">
                  <c:v>44498.375</c:v>
                </c:pt>
                <c:pt idx="2721">
                  <c:v>44498.385416666664</c:v>
                </c:pt>
                <c:pt idx="2722">
                  <c:v>44498.395833333336</c:v>
                </c:pt>
                <c:pt idx="2723">
                  <c:v>44498.40625</c:v>
                </c:pt>
                <c:pt idx="2724">
                  <c:v>44498.416666666664</c:v>
                </c:pt>
                <c:pt idx="2725">
                  <c:v>44498.427083333336</c:v>
                </c:pt>
                <c:pt idx="2726">
                  <c:v>44498.4375</c:v>
                </c:pt>
                <c:pt idx="2727">
                  <c:v>44498.447916666664</c:v>
                </c:pt>
                <c:pt idx="2728">
                  <c:v>44498.458333333336</c:v>
                </c:pt>
                <c:pt idx="2729">
                  <c:v>44498.46875</c:v>
                </c:pt>
                <c:pt idx="2730">
                  <c:v>44498.479166666664</c:v>
                </c:pt>
                <c:pt idx="2731">
                  <c:v>44498.489583333336</c:v>
                </c:pt>
                <c:pt idx="2732">
                  <c:v>44498.5</c:v>
                </c:pt>
                <c:pt idx="2733">
                  <c:v>44498.510416666664</c:v>
                </c:pt>
                <c:pt idx="2734">
                  <c:v>44498.520833333336</c:v>
                </c:pt>
                <c:pt idx="2735">
                  <c:v>44498.53125</c:v>
                </c:pt>
                <c:pt idx="2736">
                  <c:v>44498.541666666664</c:v>
                </c:pt>
                <c:pt idx="2737">
                  <c:v>44498.552083333336</c:v>
                </c:pt>
                <c:pt idx="2738">
                  <c:v>44498.5625</c:v>
                </c:pt>
                <c:pt idx="2739">
                  <c:v>44498.572916666664</c:v>
                </c:pt>
                <c:pt idx="2740">
                  <c:v>44498.583333333336</c:v>
                </c:pt>
                <c:pt idx="2741">
                  <c:v>44498.59375</c:v>
                </c:pt>
                <c:pt idx="2742">
                  <c:v>44498.604166666664</c:v>
                </c:pt>
                <c:pt idx="2743">
                  <c:v>44498.614583333336</c:v>
                </c:pt>
                <c:pt idx="2744">
                  <c:v>44498.625</c:v>
                </c:pt>
                <c:pt idx="2745">
                  <c:v>44498.635416666664</c:v>
                </c:pt>
                <c:pt idx="2746">
                  <c:v>44498.645833333336</c:v>
                </c:pt>
                <c:pt idx="2747">
                  <c:v>44498.65625</c:v>
                </c:pt>
                <c:pt idx="2748">
                  <c:v>44498.666666666664</c:v>
                </c:pt>
                <c:pt idx="2749">
                  <c:v>44498.677083333336</c:v>
                </c:pt>
                <c:pt idx="2750">
                  <c:v>44498.6875</c:v>
                </c:pt>
                <c:pt idx="2751">
                  <c:v>44498.697916666664</c:v>
                </c:pt>
                <c:pt idx="2752">
                  <c:v>44498.708333333336</c:v>
                </c:pt>
                <c:pt idx="2753">
                  <c:v>44498.71875</c:v>
                </c:pt>
                <c:pt idx="2754">
                  <c:v>44498.729166666664</c:v>
                </c:pt>
                <c:pt idx="2755">
                  <c:v>44498.739583333336</c:v>
                </c:pt>
                <c:pt idx="2756">
                  <c:v>44498.75</c:v>
                </c:pt>
                <c:pt idx="2757">
                  <c:v>44498.760416666664</c:v>
                </c:pt>
                <c:pt idx="2758">
                  <c:v>44498.770833333336</c:v>
                </c:pt>
                <c:pt idx="2759">
                  <c:v>44498.78125</c:v>
                </c:pt>
                <c:pt idx="2760">
                  <c:v>44498.791666666664</c:v>
                </c:pt>
                <c:pt idx="2761">
                  <c:v>44498.802083333336</c:v>
                </c:pt>
                <c:pt idx="2762">
                  <c:v>44498.8125</c:v>
                </c:pt>
                <c:pt idx="2763">
                  <c:v>44498.822916666664</c:v>
                </c:pt>
                <c:pt idx="2764">
                  <c:v>44498.833333333336</c:v>
                </c:pt>
                <c:pt idx="2765">
                  <c:v>44498.84375</c:v>
                </c:pt>
                <c:pt idx="2766">
                  <c:v>44498.854166666664</c:v>
                </c:pt>
                <c:pt idx="2767">
                  <c:v>44498.864583333336</c:v>
                </c:pt>
                <c:pt idx="2768">
                  <c:v>44498.875</c:v>
                </c:pt>
                <c:pt idx="2769">
                  <c:v>44498.885416666664</c:v>
                </c:pt>
                <c:pt idx="2770">
                  <c:v>44498.895833333336</c:v>
                </c:pt>
                <c:pt idx="2771">
                  <c:v>44498.90625</c:v>
                </c:pt>
                <c:pt idx="2772">
                  <c:v>44498.916666666664</c:v>
                </c:pt>
                <c:pt idx="2773">
                  <c:v>44498.927083333336</c:v>
                </c:pt>
                <c:pt idx="2774">
                  <c:v>44498.9375</c:v>
                </c:pt>
                <c:pt idx="2775">
                  <c:v>44498.947916666664</c:v>
                </c:pt>
                <c:pt idx="2776">
                  <c:v>44498.958333333336</c:v>
                </c:pt>
                <c:pt idx="2777">
                  <c:v>44498.96875</c:v>
                </c:pt>
                <c:pt idx="2778">
                  <c:v>44498.979166666664</c:v>
                </c:pt>
                <c:pt idx="2779">
                  <c:v>44498.989583333336</c:v>
                </c:pt>
                <c:pt idx="2780">
                  <c:v>44499</c:v>
                </c:pt>
                <c:pt idx="2781">
                  <c:v>44499.010416666664</c:v>
                </c:pt>
                <c:pt idx="2782">
                  <c:v>44499.020833333336</c:v>
                </c:pt>
                <c:pt idx="2783">
                  <c:v>44499.03125</c:v>
                </c:pt>
                <c:pt idx="2784">
                  <c:v>44499.041666666664</c:v>
                </c:pt>
                <c:pt idx="2785">
                  <c:v>44499.052083333336</c:v>
                </c:pt>
                <c:pt idx="2786">
                  <c:v>44499.0625</c:v>
                </c:pt>
                <c:pt idx="2787">
                  <c:v>44499.072916666664</c:v>
                </c:pt>
                <c:pt idx="2788">
                  <c:v>44499.083333333336</c:v>
                </c:pt>
                <c:pt idx="2789">
                  <c:v>44499.09375</c:v>
                </c:pt>
                <c:pt idx="2790">
                  <c:v>44499.104166666664</c:v>
                </c:pt>
                <c:pt idx="2791">
                  <c:v>44499.114583333336</c:v>
                </c:pt>
                <c:pt idx="2792">
                  <c:v>44499.125</c:v>
                </c:pt>
                <c:pt idx="2793">
                  <c:v>44499.135416666664</c:v>
                </c:pt>
                <c:pt idx="2794">
                  <c:v>44499.145833333336</c:v>
                </c:pt>
                <c:pt idx="2795">
                  <c:v>44499.15625</c:v>
                </c:pt>
                <c:pt idx="2796">
                  <c:v>44499.166666666664</c:v>
                </c:pt>
                <c:pt idx="2797">
                  <c:v>44499.177083333336</c:v>
                </c:pt>
                <c:pt idx="2798">
                  <c:v>44499.1875</c:v>
                </c:pt>
                <c:pt idx="2799">
                  <c:v>44499.197916666664</c:v>
                </c:pt>
                <c:pt idx="2800">
                  <c:v>44499.208333333336</c:v>
                </c:pt>
                <c:pt idx="2801">
                  <c:v>44499.21875</c:v>
                </c:pt>
                <c:pt idx="2802">
                  <c:v>44499.229166666664</c:v>
                </c:pt>
                <c:pt idx="2803">
                  <c:v>44499.239583333336</c:v>
                </c:pt>
                <c:pt idx="2804">
                  <c:v>44499.25</c:v>
                </c:pt>
                <c:pt idx="2805">
                  <c:v>44499.260416666664</c:v>
                </c:pt>
                <c:pt idx="2806">
                  <c:v>44499.270833333336</c:v>
                </c:pt>
                <c:pt idx="2807">
                  <c:v>44499.28125</c:v>
                </c:pt>
                <c:pt idx="2808">
                  <c:v>44499.291666666664</c:v>
                </c:pt>
                <c:pt idx="2809">
                  <c:v>44499.302083333336</c:v>
                </c:pt>
                <c:pt idx="2810">
                  <c:v>44499.3125</c:v>
                </c:pt>
                <c:pt idx="2811">
                  <c:v>44499.322916666664</c:v>
                </c:pt>
                <c:pt idx="2812">
                  <c:v>44499.333333333336</c:v>
                </c:pt>
                <c:pt idx="2813">
                  <c:v>44499.34375</c:v>
                </c:pt>
                <c:pt idx="2814">
                  <c:v>44499.354166666664</c:v>
                </c:pt>
                <c:pt idx="2815">
                  <c:v>44499.364583333336</c:v>
                </c:pt>
                <c:pt idx="2816">
                  <c:v>44499.375</c:v>
                </c:pt>
                <c:pt idx="2817">
                  <c:v>44499.385416666664</c:v>
                </c:pt>
                <c:pt idx="2818">
                  <c:v>44499.395833333336</c:v>
                </c:pt>
                <c:pt idx="2819">
                  <c:v>44499.40625</c:v>
                </c:pt>
                <c:pt idx="2820">
                  <c:v>44499.416666666664</c:v>
                </c:pt>
                <c:pt idx="2821">
                  <c:v>44499.427083333336</c:v>
                </c:pt>
                <c:pt idx="2822">
                  <c:v>44499.4375</c:v>
                </c:pt>
                <c:pt idx="2823">
                  <c:v>44499.447916666664</c:v>
                </c:pt>
                <c:pt idx="2824">
                  <c:v>44499.458333333336</c:v>
                </c:pt>
                <c:pt idx="2825">
                  <c:v>44499.46875</c:v>
                </c:pt>
                <c:pt idx="2826">
                  <c:v>44499.479166666664</c:v>
                </c:pt>
                <c:pt idx="2827">
                  <c:v>44499.489583333336</c:v>
                </c:pt>
                <c:pt idx="2828">
                  <c:v>44499.5</c:v>
                </c:pt>
                <c:pt idx="2829">
                  <c:v>44499.510416666664</c:v>
                </c:pt>
                <c:pt idx="2830">
                  <c:v>44499.520833333336</c:v>
                </c:pt>
                <c:pt idx="2831">
                  <c:v>44499.53125</c:v>
                </c:pt>
                <c:pt idx="2832">
                  <c:v>44499.541666666664</c:v>
                </c:pt>
                <c:pt idx="2833">
                  <c:v>44499.552083333336</c:v>
                </c:pt>
                <c:pt idx="2834">
                  <c:v>44499.5625</c:v>
                </c:pt>
                <c:pt idx="2835">
                  <c:v>44499.572916666664</c:v>
                </c:pt>
                <c:pt idx="2836">
                  <c:v>44499.583333333336</c:v>
                </c:pt>
                <c:pt idx="2837">
                  <c:v>44499.59375</c:v>
                </c:pt>
                <c:pt idx="2838">
                  <c:v>44499.604166666664</c:v>
                </c:pt>
                <c:pt idx="2839">
                  <c:v>44499.614583333336</c:v>
                </c:pt>
                <c:pt idx="2840">
                  <c:v>44499.625</c:v>
                </c:pt>
                <c:pt idx="2841">
                  <c:v>44499.635416666664</c:v>
                </c:pt>
                <c:pt idx="2842">
                  <c:v>44499.645833333336</c:v>
                </c:pt>
                <c:pt idx="2843">
                  <c:v>44499.65625</c:v>
                </c:pt>
                <c:pt idx="2844">
                  <c:v>44499.666666666664</c:v>
                </c:pt>
                <c:pt idx="2845">
                  <c:v>44499.677083333336</c:v>
                </c:pt>
                <c:pt idx="2846">
                  <c:v>44499.6875</c:v>
                </c:pt>
                <c:pt idx="2847">
                  <c:v>44499.697916666664</c:v>
                </c:pt>
                <c:pt idx="2848">
                  <c:v>44499.708333333336</c:v>
                </c:pt>
                <c:pt idx="2849">
                  <c:v>44499.71875</c:v>
                </c:pt>
                <c:pt idx="2850">
                  <c:v>44499.729166666664</c:v>
                </c:pt>
                <c:pt idx="2851">
                  <c:v>44499.739583333336</c:v>
                </c:pt>
                <c:pt idx="2852">
                  <c:v>44499.75</c:v>
                </c:pt>
                <c:pt idx="2853">
                  <c:v>44499.760416666664</c:v>
                </c:pt>
                <c:pt idx="2854">
                  <c:v>44499.770833333336</c:v>
                </c:pt>
                <c:pt idx="2855">
                  <c:v>44499.78125</c:v>
                </c:pt>
                <c:pt idx="2856">
                  <c:v>44499.791666666664</c:v>
                </c:pt>
                <c:pt idx="2857">
                  <c:v>44499.802083333336</c:v>
                </c:pt>
                <c:pt idx="2858">
                  <c:v>44499.8125</c:v>
                </c:pt>
                <c:pt idx="2859">
                  <c:v>44499.822916666664</c:v>
                </c:pt>
                <c:pt idx="2860">
                  <c:v>44499.833333333336</c:v>
                </c:pt>
                <c:pt idx="2861">
                  <c:v>44499.84375</c:v>
                </c:pt>
                <c:pt idx="2862">
                  <c:v>44499.854166666664</c:v>
                </c:pt>
                <c:pt idx="2863">
                  <c:v>44499.864583333336</c:v>
                </c:pt>
                <c:pt idx="2864">
                  <c:v>44499.875</c:v>
                </c:pt>
                <c:pt idx="2865">
                  <c:v>44499.885416666664</c:v>
                </c:pt>
                <c:pt idx="2866">
                  <c:v>44499.895833333336</c:v>
                </c:pt>
                <c:pt idx="2867">
                  <c:v>44499.90625</c:v>
                </c:pt>
                <c:pt idx="2868">
                  <c:v>44499.916666666664</c:v>
                </c:pt>
                <c:pt idx="2869">
                  <c:v>44499.927083333336</c:v>
                </c:pt>
                <c:pt idx="2870">
                  <c:v>44499.9375</c:v>
                </c:pt>
                <c:pt idx="2871">
                  <c:v>44499.947916666664</c:v>
                </c:pt>
                <c:pt idx="2872">
                  <c:v>44499.958333333336</c:v>
                </c:pt>
                <c:pt idx="2873">
                  <c:v>44499.96875</c:v>
                </c:pt>
                <c:pt idx="2874">
                  <c:v>44499.979166666664</c:v>
                </c:pt>
                <c:pt idx="2875">
                  <c:v>44499.989583333336</c:v>
                </c:pt>
                <c:pt idx="2876">
                  <c:v>44500</c:v>
                </c:pt>
                <c:pt idx="2877">
                  <c:v>44500.010416666664</c:v>
                </c:pt>
                <c:pt idx="2878">
                  <c:v>44500.020833333336</c:v>
                </c:pt>
                <c:pt idx="2879">
                  <c:v>44500.03125</c:v>
                </c:pt>
                <c:pt idx="2880">
                  <c:v>44500.041666666664</c:v>
                </c:pt>
                <c:pt idx="2881">
                  <c:v>44500.052083333336</c:v>
                </c:pt>
                <c:pt idx="2882">
                  <c:v>44500.0625</c:v>
                </c:pt>
                <c:pt idx="2883">
                  <c:v>44500.072916666664</c:v>
                </c:pt>
                <c:pt idx="2884">
                  <c:v>44500.083333333336</c:v>
                </c:pt>
                <c:pt idx="2885">
                  <c:v>44500.09375</c:v>
                </c:pt>
                <c:pt idx="2886">
                  <c:v>44500.104166666664</c:v>
                </c:pt>
                <c:pt idx="2887">
                  <c:v>44500.114583333336</c:v>
                </c:pt>
                <c:pt idx="2888">
                  <c:v>44500.125</c:v>
                </c:pt>
                <c:pt idx="2889">
                  <c:v>44500.135416666664</c:v>
                </c:pt>
                <c:pt idx="2890">
                  <c:v>44500.145833333336</c:v>
                </c:pt>
                <c:pt idx="2891">
                  <c:v>44500.15625</c:v>
                </c:pt>
                <c:pt idx="2892">
                  <c:v>44500.166666666664</c:v>
                </c:pt>
                <c:pt idx="2893">
                  <c:v>44500.177083333336</c:v>
                </c:pt>
                <c:pt idx="2894">
                  <c:v>44500.1875</c:v>
                </c:pt>
                <c:pt idx="2895">
                  <c:v>44500.197916666664</c:v>
                </c:pt>
                <c:pt idx="2896">
                  <c:v>44500.208333333336</c:v>
                </c:pt>
                <c:pt idx="2897">
                  <c:v>44500.21875</c:v>
                </c:pt>
                <c:pt idx="2898">
                  <c:v>44500.229166666664</c:v>
                </c:pt>
                <c:pt idx="2899">
                  <c:v>44500.239583333336</c:v>
                </c:pt>
                <c:pt idx="2900">
                  <c:v>44500.25</c:v>
                </c:pt>
                <c:pt idx="2901">
                  <c:v>44500.260416666664</c:v>
                </c:pt>
                <c:pt idx="2902">
                  <c:v>44500.270833333336</c:v>
                </c:pt>
                <c:pt idx="2903">
                  <c:v>44500.28125</c:v>
                </c:pt>
                <c:pt idx="2904">
                  <c:v>44500.291666666664</c:v>
                </c:pt>
                <c:pt idx="2905">
                  <c:v>44500.302083333336</c:v>
                </c:pt>
                <c:pt idx="2906">
                  <c:v>44500.3125</c:v>
                </c:pt>
                <c:pt idx="2907">
                  <c:v>44500.322916666664</c:v>
                </c:pt>
                <c:pt idx="2908">
                  <c:v>44500.333333333336</c:v>
                </c:pt>
                <c:pt idx="2909">
                  <c:v>44500.34375</c:v>
                </c:pt>
                <c:pt idx="2910">
                  <c:v>44500.354166666664</c:v>
                </c:pt>
                <c:pt idx="2911">
                  <c:v>44500.364583333336</c:v>
                </c:pt>
                <c:pt idx="2912">
                  <c:v>44500.375</c:v>
                </c:pt>
                <c:pt idx="2913">
                  <c:v>44500.385416666664</c:v>
                </c:pt>
                <c:pt idx="2914">
                  <c:v>44500.395833333336</c:v>
                </c:pt>
                <c:pt idx="2915">
                  <c:v>44500.40625</c:v>
                </c:pt>
                <c:pt idx="2916">
                  <c:v>44500.416666666664</c:v>
                </c:pt>
                <c:pt idx="2917">
                  <c:v>44500.427083333336</c:v>
                </c:pt>
                <c:pt idx="2918">
                  <c:v>44500.4375</c:v>
                </c:pt>
                <c:pt idx="2919">
                  <c:v>44500.447916666664</c:v>
                </c:pt>
                <c:pt idx="2920">
                  <c:v>44500.458333333336</c:v>
                </c:pt>
                <c:pt idx="2921">
                  <c:v>44500.46875</c:v>
                </c:pt>
                <c:pt idx="2922">
                  <c:v>44500.479166666664</c:v>
                </c:pt>
                <c:pt idx="2923">
                  <c:v>44500.489583333336</c:v>
                </c:pt>
                <c:pt idx="2924">
                  <c:v>44500.5</c:v>
                </c:pt>
                <c:pt idx="2925">
                  <c:v>44500.510416666664</c:v>
                </c:pt>
                <c:pt idx="2926">
                  <c:v>44500.520833333336</c:v>
                </c:pt>
                <c:pt idx="2927">
                  <c:v>44500.53125</c:v>
                </c:pt>
                <c:pt idx="2928">
                  <c:v>44500.541666666664</c:v>
                </c:pt>
                <c:pt idx="2929">
                  <c:v>44500.552083333336</c:v>
                </c:pt>
                <c:pt idx="2930">
                  <c:v>44500.5625</c:v>
                </c:pt>
                <c:pt idx="2931">
                  <c:v>44500.572916666664</c:v>
                </c:pt>
                <c:pt idx="2932">
                  <c:v>44500.583333333336</c:v>
                </c:pt>
                <c:pt idx="2933">
                  <c:v>44500.59375</c:v>
                </c:pt>
                <c:pt idx="2934">
                  <c:v>44500.604166666664</c:v>
                </c:pt>
                <c:pt idx="2935">
                  <c:v>44500.614583333336</c:v>
                </c:pt>
                <c:pt idx="2936">
                  <c:v>44500.625</c:v>
                </c:pt>
                <c:pt idx="2937">
                  <c:v>44500.635416666664</c:v>
                </c:pt>
                <c:pt idx="2938">
                  <c:v>44500.645833333336</c:v>
                </c:pt>
                <c:pt idx="2939">
                  <c:v>44500.65625</c:v>
                </c:pt>
                <c:pt idx="2940">
                  <c:v>44500.666666666664</c:v>
                </c:pt>
                <c:pt idx="2941">
                  <c:v>44500.677083333336</c:v>
                </c:pt>
                <c:pt idx="2942">
                  <c:v>44500.6875</c:v>
                </c:pt>
                <c:pt idx="2943">
                  <c:v>44500.697916666664</c:v>
                </c:pt>
                <c:pt idx="2944">
                  <c:v>44500.708333333336</c:v>
                </c:pt>
                <c:pt idx="2945">
                  <c:v>44500.71875</c:v>
                </c:pt>
                <c:pt idx="2946">
                  <c:v>44500.729166666664</c:v>
                </c:pt>
                <c:pt idx="2947">
                  <c:v>44500.739583333336</c:v>
                </c:pt>
                <c:pt idx="2948">
                  <c:v>44500.75</c:v>
                </c:pt>
                <c:pt idx="2949">
                  <c:v>44500.760416666664</c:v>
                </c:pt>
                <c:pt idx="2950">
                  <c:v>44500.770833333336</c:v>
                </c:pt>
                <c:pt idx="2951">
                  <c:v>44500.78125</c:v>
                </c:pt>
                <c:pt idx="2952">
                  <c:v>44500.791666666664</c:v>
                </c:pt>
                <c:pt idx="2953">
                  <c:v>44500.802083333336</c:v>
                </c:pt>
                <c:pt idx="2954">
                  <c:v>44500.8125</c:v>
                </c:pt>
                <c:pt idx="2955">
                  <c:v>44500.822916666664</c:v>
                </c:pt>
                <c:pt idx="2956">
                  <c:v>44500.833333333336</c:v>
                </c:pt>
                <c:pt idx="2957">
                  <c:v>44500.84375</c:v>
                </c:pt>
                <c:pt idx="2958">
                  <c:v>44500.854166666664</c:v>
                </c:pt>
                <c:pt idx="2959">
                  <c:v>44500.864583333336</c:v>
                </c:pt>
                <c:pt idx="2960">
                  <c:v>44500.875</c:v>
                </c:pt>
                <c:pt idx="2961">
                  <c:v>44500.885416666664</c:v>
                </c:pt>
                <c:pt idx="2962">
                  <c:v>44500.895833333336</c:v>
                </c:pt>
                <c:pt idx="2963">
                  <c:v>44500.90625</c:v>
                </c:pt>
                <c:pt idx="2964">
                  <c:v>44500.916666666664</c:v>
                </c:pt>
                <c:pt idx="2965">
                  <c:v>44500.927083333336</c:v>
                </c:pt>
                <c:pt idx="2966">
                  <c:v>44500.9375</c:v>
                </c:pt>
                <c:pt idx="2967">
                  <c:v>44500.947916666664</c:v>
                </c:pt>
                <c:pt idx="2968">
                  <c:v>44500.958333333336</c:v>
                </c:pt>
                <c:pt idx="2969">
                  <c:v>44500.96875</c:v>
                </c:pt>
                <c:pt idx="2970">
                  <c:v>44500.979166666664</c:v>
                </c:pt>
                <c:pt idx="2971">
                  <c:v>44500.989583333336</c:v>
                </c:pt>
                <c:pt idx="2972">
                  <c:v>44501</c:v>
                </c:pt>
                <c:pt idx="2973">
                  <c:v>44501.010416666664</c:v>
                </c:pt>
                <c:pt idx="2974">
                  <c:v>44501.020833333336</c:v>
                </c:pt>
                <c:pt idx="2975">
                  <c:v>44501.03125</c:v>
                </c:pt>
                <c:pt idx="2976">
                  <c:v>44501.041666666664</c:v>
                </c:pt>
                <c:pt idx="2977">
                  <c:v>44501.052083333336</c:v>
                </c:pt>
                <c:pt idx="2978">
                  <c:v>44501.0625</c:v>
                </c:pt>
                <c:pt idx="2979">
                  <c:v>44501.072916666664</c:v>
                </c:pt>
                <c:pt idx="2980">
                  <c:v>44501.083333333336</c:v>
                </c:pt>
                <c:pt idx="2981">
                  <c:v>44501.09375</c:v>
                </c:pt>
                <c:pt idx="2982">
                  <c:v>44501.104166666664</c:v>
                </c:pt>
                <c:pt idx="2983">
                  <c:v>44501.114583333336</c:v>
                </c:pt>
                <c:pt idx="2984">
                  <c:v>44501.125</c:v>
                </c:pt>
                <c:pt idx="2985">
                  <c:v>44501.135416666664</c:v>
                </c:pt>
                <c:pt idx="2986">
                  <c:v>44501.145833333336</c:v>
                </c:pt>
                <c:pt idx="2987">
                  <c:v>44501.15625</c:v>
                </c:pt>
                <c:pt idx="2988">
                  <c:v>44501.166666666664</c:v>
                </c:pt>
                <c:pt idx="2989">
                  <c:v>44501.177083333336</c:v>
                </c:pt>
                <c:pt idx="2990">
                  <c:v>44501.1875</c:v>
                </c:pt>
                <c:pt idx="2991">
                  <c:v>44501.197916666664</c:v>
                </c:pt>
                <c:pt idx="2992">
                  <c:v>44501.208333333336</c:v>
                </c:pt>
                <c:pt idx="2993">
                  <c:v>44501.21875</c:v>
                </c:pt>
                <c:pt idx="2994">
                  <c:v>44501.229166666664</c:v>
                </c:pt>
                <c:pt idx="2995">
                  <c:v>44501.239583333336</c:v>
                </c:pt>
                <c:pt idx="2996">
                  <c:v>44501.25</c:v>
                </c:pt>
                <c:pt idx="2997">
                  <c:v>44501.260416666664</c:v>
                </c:pt>
                <c:pt idx="2998">
                  <c:v>44501.270833333336</c:v>
                </c:pt>
                <c:pt idx="2999">
                  <c:v>44501.28125</c:v>
                </c:pt>
                <c:pt idx="3000">
                  <c:v>44501.291666666664</c:v>
                </c:pt>
                <c:pt idx="3001">
                  <c:v>44501.302083333336</c:v>
                </c:pt>
                <c:pt idx="3002">
                  <c:v>44501.3125</c:v>
                </c:pt>
                <c:pt idx="3003">
                  <c:v>44501.322916666664</c:v>
                </c:pt>
                <c:pt idx="3004">
                  <c:v>44501.333333333336</c:v>
                </c:pt>
                <c:pt idx="3005">
                  <c:v>44501.34375</c:v>
                </c:pt>
                <c:pt idx="3006">
                  <c:v>44501.354166666664</c:v>
                </c:pt>
                <c:pt idx="3007">
                  <c:v>44501.364583333336</c:v>
                </c:pt>
                <c:pt idx="3008">
                  <c:v>44501.375</c:v>
                </c:pt>
                <c:pt idx="3009">
                  <c:v>44501.385416666664</c:v>
                </c:pt>
                <c:pt idx="3010">
                  <c:v>44501.395833333336</c:v>
                </c:pt>
                <c:pt idx="3011">
                  <c:v>44501.40625</c:v>
                </c:pt>
                <c:pt idx="3012">
                  <c:v>44501.416666666664</c:v>
                </c:pt>
                <c:pt idx="3013">
                  <c:v>44501.427083333336</c:v>
                </c:pt>
                <c:pt idx="3014">
                  <c:v>44501.4375</c:v>
                </c:pt>
                <c:pt idx="3015">
                  <c:v>44501.447916666664</c:v>
                </c:pt>
                <c:pt idx="3016">
                  <c:v>44501.458333333336</c:v>
                </c:pt>
                <c:pt idx="3017">
                  <c:v>44501.46875</c:v>
                </c:pt>
                <c:pt idx="3018">
                  <c:v>44501.479166666664</c:v>
                </c:pt>
                <c:pt idx="3019">
                  <c:v>44501.489583333336</c:v>
                </c:pt>
                <c:pt idx="3020">
                  <c:v>44501.5</c:v>
                </c:pt>
                <c:pt idx="3021">
                  <c:v>44501.510416666664</c:v>
                </c:pt>
                <c:pt idx="3022">
                  <c:v>44501.520833333336</c:v>
                </c:pt>
                <c:pt idx="3023">
                  <c:v>44501.53125</c:v>
                </c:pt>
                <c:pt idx="3024">
                  <c:v>44501.541666666664</c:v>
                </c:pt>
                <c:pt idx="3025">
                  <c:v>44501.552083333336</c:v>
                </c:pt>
                <c:pt idx="3026">
                  <c:v>44501.5625</c:v>
                </c:pt>
                <c:pt idx="3027">
                  <c:v>44501.572916666664</c:v>
                </c:pt>
                <c:pt idx="3028">
                  <c:v>44501.583333333336</c:v>
                </c:pt>
                <c:pt idx="3029">
                  <c:v>44501.59375</c:v>
                </c:pt>
                <c:pt idx="3030">
                  <c:v>44501.604166666664</c:v>
                </c:pt>
                <c:pt idx="3031">
                  <c:v>44501.614583333336</c:v>
                </c:pt>
                <c:pt idx="3032">
                  <c:v>44501.625</c:v>
                </c:pt>
                <c:pt idx="3033">
                  <c:v>44501.635416666664</c:v>
                </c:pt>
                <c:pt idx="3034">
                  <c:v>44501.645833333336</c:v>
                </c:pt>
                <c:pt idx="3035">
                  <c:v>44501.65625</c:v>
                </c:pt>
                <c:pt idx="3036">
                  <c:v>44501.666666666664</c:v>
                </c:pt>
                <c:pt idx="3037">
                  <c:v>44501.677083333336</c:v>
                </c:pt>
                <c:pt idx="3038">
                  <c:v>44501.6875</c:v>
                </c:pt>
                <c:pt idx="3039">
                  <c:v>44501.697916666664</c:v>
                </c:pt>
                <c:pt idx="3040">
                  <c:v>44501.708333333336</c:v>
                </c:pt>
                <c:pt idx="3041">
                  <c:v>44501.71875</c:v>
                </c:pt>
                <c:pt idx="3042">
                  <c:v>44501.729166666664</c:v>
                </c:pt>
                <c:pt idx="3043">
                  <c:v>44501.739583333336</c:v>
                </c:pt>
                <c:pt idx="3044">
                  <c:v>44501.75</c:v>
                </c:pt>
                <c:pt idx="3045">
                  <c:v>44501.760416666664</c:v>
                </c:pt>
                <c:pt idx="3046">
                  <c:v>44501.770833333336</c:v>
                </c:pt>
                <c:pt idx="3047">
                  <c:v>44501.78125</c:v>
                </c:pt>
                <c:pt idx="3048">
                  <c:v>44501.791666666664</c:v>
                </c:pt>
                <c:pt idx="3049">
                  <c:v>44501.802083333336</c:v>
                </c:pt>
                <c:pt idx="3050">
                  <c:v>44501.8125</c:v>
                </c:pt>
                <c:pt idx="3051">
                  <c:v>44501.822916666664</c:v>
                </c:pt>
                <c:pt idx="3052">
                  <c:v>44501.833333333336</c:v>
                </c:pt>
                <c:pt idx="3053">
                  <c:v>44501.84375</c:v>
                </c:pt>
                <c:pt idx="3054">
                  <c:v>44501.854166666664</c:v>
                </c:pt>
                <c:pt idx="3055">
                  <c:v>44501.864583333336</c:v>
                </c:pt>
                <c:pt idx="3056">
                  <c:v>44501.875</c:v>
                </c:pt>
                <c:pt idx="3057">
                  <c:v>44501.885416666664</c:v>
                </c:pt>
                <c:pt idx="3058">
                  <c:v>44501.895833333336</c:v>
                </c:pt>
                <c:pt idx="3059">
                  <c:v>44501.90625</c:v>
                </c:pt>
                <c:pt idx="3060">
                  <c:v>44501.916666666664</c:v>
                </c:pt>
                <c:pt idx="3061">
                  <c:v>44501.927083333336</c:v>
                </c:pt>
                <c:pt idx="3062">
                  <c:v>44501.9375</c:v>
                </c:pt>
                <c:pt idx="3063">
                  <c:v>44501.947916666664</c:v>
                </c:pt>
                <c:pt idx="3064">
                  <c:v>44501.958333333336</c:v>
                </c:pt>
                <c:pt idx="3065">
                  <c:v>44501.96875</c:v>
                </c:pt>
                <c:pt idx="3066">
                  <c:v>44501.979166666664</c:v>
                </c:pt>
                <c:pt idx="3067">
                  <c:v>44501.989583333336</c:v>
                </c:pt>
                <c:pt idx="3068">
                  <c:v>44502</c:v>
                </c:pt>
                <c:pt idx="3069">
                  <c:v>44502.010416666664</c:v>
                </c:pt>
                <c:pt idx="3070">
                  <c:v>44502.020833333336</c:v>
                </c:pt>
                <c:pt idx="3071">
                  <c:v>44502.03125</c:v>
                </c:pt>
                <c:pt idx="3072">
                  <c:v>44502.041666666664</c:v>
                </c:pt>
                <c:pt idx="3073">
                  <c:v>44502.052083333336</c:v>
                </c:pt>
                <c:pt idx="3074">
                  <c:v>44502.0625</c:v>
                </c:pt>
                <c:pt idx="3075">
                  <c:v>44502.072916666664</c:v>
                </c:pt>
                <c:pt idx="3076">
                  <c:v>44502.083333333336</c:v>
                </c:pt>
                <c:pt idx="3077">
                  <c:v>44502.09375</c:v>
                </c:pt>
                <c:pt idx="3078">
                  <c:v>44502.104166666664</c:v>
                </c:pt>
                <c:pt idx="3079">
                  <c:v>44502.114583333336</c:v>
                </c:pt>
                <c:pt idx="3080">
                  <c:v>44502.125</c:v>
                </c:pt>
                <c:pt idx="3081">
                  <c:v>44502.135416666664</c:v>
                </c:pt>
                <c:pt idx="3082">
                  <c:v>44502.145833333336</c:v>
                </c:pt>
                <c:pt idx="3083">
                  <c:v>44502.15625</c:v>
                </c:pt>
                <c:pt idx="3084">
                  <c:v>44502.166666666664</c:v>
                </c:pt>
                <c:pt idx="3085">
                  <c:v>44502.177083333336</c:v>
                </c:pt>
                <c:pt idx="3086">
                  <c:v>44502.1875</c:v>
                </c:pt>
                <c:pt idx="3087">
                  <c:v>44502.197916666664</c:v>
                </c:pt>
                <c:pt idx="3088">
                  <c:v>44502.208333333336</c:v>
                </c:pt>
                <c:pt idx="3089">
                  <c:v>44502.21875</c:v>
                </c:pt>
                <c:pt idx="3090">
                  <c:v>44502.229166666664</c:v>
                </c:pt>
                <c:pt idx="3091">
                  <c:v>44502.239583333336</c:v>
                </c:pt>
                <c:pt idx="3092">
                  <c:v>44502.25</c:v>
                </c:pt>
                <c:pt idx="3093">
                  <c:v>44502.260416666664</c:v>
                </c:pt>
                <c:pt idx="3094">
                  <c:v>44502.270833333336</c:v>
                </c:pt>
                <c:pt idx="3095">
                  <c:v>44502.28125</c:v>
                </c:pt>
                <c:pt idx="3096">
                  <c:v>44502.291666666664</c:v>
                </c:pt>
                <c:pt idx="3097">
                  <c:v>44502.302083333336</c:v>
                </c:pt>
                <c:pt idx="3098">
                  <c:v>44502.3125</c:v>
                </c:pt>
                <c:pt idx="3099">
                  <c:v>44502.322916666664</c:v>
                </c:pt>
                <c:pt idx="3100">
                  <c:v>44502.333333333336</c:v>
                </c:pt>
                <c:pt idx="3101">
                  <c:v>44502.34375</c:v>
                </c:pt>
                <c:pt idx="3102">
                  <c:v>44502.354166666664</c:v>
                </c:pt>
                <c:pt idx="3103">
                  <c:v>44502.364583333336</c:v>
                </c:pt>
                <c:pt idx="3104">
                  <c:v>44502.375</c:v>
                </c:pt>
                <c:pt idx="3105">
                  <c:v>44502.385416666664</c:v>
                </c:pt>
                <c:pt idx="3106">
                  <c:v>44502.395833333336</c:v>
                </c:pt>
                <c:pt idx="3107">
                  <c:v>44502.40625</c:v>
                </c:pt>
                <c:pt idx="3108">
                  <c:v>44502.416666666664</c:v>
                </c:pt>
                <c:pt idx="3109">
                  <c:v>44502.427083333336</c:v>
                </c:pt>
                <c:pt idx="3110">
                  <c:v>44502.4375</c:v>
                </c:pt>
                <c:pt idx="3111">
                  <c:v>44502.447916666664</c:v>
                </c:pt>
                <c:pt idx="3112">
                  <c:v>44502.458333333336</c:v>
                </c:pt>
                <c:pt idx="3113">
                  <c:v>44502.46875</c:v>
                </c:pt>
                <c:pt idx="3114">
                  <c:v>44502.479166666664</c:v>
                </c:pt>
                <c:pt idx="3115">
                  <c:v>44502.489583333336</c:v>
                </c:pt>
                <c:pt idx="3116">
                  <c:v>44502.5</c:v>
                </c:pt>
                <c:pt idx="3117">
                  <c:v>44502.510416666664</c:v>
                </c:pt>
                <c:pt idx="3118">
                  <c:v>44502.520833333336</c:v>
                </c:pt>
                <c:pt idx="3119">
                  <c:v>44502.53125</c:v>
                </c:pt>
                <c:pt idx="3120">
                  <c:v>44502.541666666664</c:v>
                </c:pt>
                <c:pt idx="3121">
                  <c:v>44502.552083333336</c:v>
                </c:pt>
                <c:pt idx="3122">
                  <c:v>44502.5625</c:v>
                </c:pt>
                <c:pt idx="3123">
                  <c:v>44502.572916666664</c:v>
                </c:pt>
                <c:pt idx="3124">
                  <c:v>44502.583333333336</c:v>
                </c:pt>
                <c:pt idx="3125">
                  <c:v>44502.59375</c:v>
                </c:pt>
                <c:pt idx="3126">
                  <c:v>44502.604166666664</c:v>
                </c:pt>
                <c:pt idx="3127">
                  <c:v>44502.614583333336</c:v>
                </c:pt>
                <c:pt idx="3128">
                  <c:v>44502.625</c:v>
                </c:pt>
                <c:pt idx="3129">
                  <c:v>44502.635416666664</c:v>
                </c:pt>
                <c:pt idx="3130">
                  <c:v>44502.645833333336</c:v>
                </c:pt>
                <c:pt idx="3131">
                  <c:v>44502.65625</c:v>
                </c:pt>
                <c:pt idx="3132">
                  <c:v>44502.666666666664</c:v>
                </c:pt>
                <c:pt idx="3133">
                  <c:v>44502.677083333336</c:v>
                </c:pt>
                <c:pt idx="3134">
                  <c:v>44502.6875</c:v>
                </c:pt>
                <c:pt idx="3135">
                  <c:v>44502.697916666664</c:v>
                </c:pt>
                <c:pt idx="3136">
                  <c:v>44502.708333333336</c:v>
                </c:pt>
                <c:pt idx="3137">
                  <c:v>44502.71875</c:v>
                </c:pt>
                <c:pt idx="3138">
                  <c:v>44502.729166666664</c:v>
                </c:pt>
                <c:pt idx="3139">
                  <c:v>44502.739583333336</c:v>
                </c:pt>
                <c:pt idx="3140">
                  <c:v>44502.75</c:v>
                </c:pt>
                <c:pt idx="3141">
                  <c:v>44502.760416666664</c:v>
                </c:pt>
                <c:pt idx="3142">
                  <c:v>44502.770833333336</c:v>
                </c:pt>
                <c:pt idx="3143">
                  <c:v>44502.78125</c:v>
                </c:pt>
                <c:pt idx="3144">
                  <c:v>44502.791666666664</c:v>
                </c:pt>
                <c:pt idx="3145">
                  <c:v>44502.802083333336</c:v>
                </c:pt>
                <c:pt idx="3146">
                  <c:v>44502.8125</c:v>
                </c:pt>
                <c:pt idx="3147">
                  <c:v>44502.822916666664</c:v>
                </c:pt>
                <c:pt idx="3148">
                  <c:v>44502.833333333336</c:v>
                </c:pt>
                <c:pt idx="3149">
                  <c:v>44502.84375</c:v>
                </c:pt>
                <c:pt idx="3150">
                  <c:v>44502.854166666664</c:v>
                </c:pt>
                <c:pt idx="3151">
                  <c:v>44502.864583333336</c:v>
                </c:pt>
                <c:pt idx="3152">
                  <c:v>44502.875</c:v>
                </c:pt>
                <c:pt idx="3153">
                  <c:v>44502.885416666664</c:v>
                </c:pt>
                <c:pt idx="3154">
                  <c:v>44502.895833333336</c:v>
                </c:pt>
                <c:pt idx="3155">
                  <c:v>44502.90625</c:v>
                </c:pt>
                <c:pt idx="3156">
                  <c:v>44502.916666666664</c:v>
                </c:pt>
                <c:pt idx="3157">
                  <c:v>44502.927083333336</c:v>
                </c:pt>
                <c:pt idx="3158">
                  <c:v>44502.9375</c:v>
                </c:pt>
                <c:pt idx="3159">
                  <c:v>44502.947916666664</c:v>
                </c:pt>
                <c:pt idx="3160">
                  <c:v>44502.958333333336</c:v>
                </c:pt>
                <c:pt idx="3161">
                  <c:v>44502.96875</c:v>
                </c:pt>
                <c:pt idx="3162">
                  <c:v>44502.979166666664</c:v>
                </c:pt>
                <c:pt idx="3163">
                  <c:v>44502.989583333336</c:v>
                </c:pt>
                <c:pt idx="3164">
                  <c:v>44503</c:v>
                </c:pt>
                <c:pt idx="3165">
                  <c:v>44503.010416666664</c:v>
                </c:pt>
                <c:pt idx="3166">
                  <c:v>44503.020833333336</c:v>
                </c:pt>
                <c:pt idx="3167">
                  <c:v>44503.03125</c:v>
                </c:pt>
                <c:pt idx="3168">
                  <c:v>44503.041666666664</c:v>
                </c:pt>
                <c:pt idx="3169">
                  <c:v>44503.052083333336</c:v>
                </c:pt>
                <c:pt idx="3170">
                  <c:v>44503.0625</c:v>
                </c:pt>
                <c:pt idx="3171">
                  <c:v>44503.072916666664</c:v>
                </c:pt>
                <c:pt idx="3172">
                  <c:v>44503.083333333336</c:v>
                </c:pt>
                <c:pt idx="3173">
                  <c:v>44503.09375</c:v>
                </c:pt>
                <c:pt idx="3174">
                  <c:v>44503.104166666664</c:v>
                </c:pt>
                <c:pt idx="3175">
                  <c:v>44503.114583333336</c:v>
                </c:pt>
                <c:pt idx="3176">
                  <c:v>44503.125</c:v>
                </c:pt>
                <c:pt idx="3177">
                  <c:v>44503.135416666664</c:v>
                </c:pt>
                <c:pt idx="3178">
                  <c:v>44503.145833333336</c:v>
                </c:pt>
                <c:pt idx="3179">
                  <c:v>44503.15625</c:v>
                </c:pt>
                <c:pt idx="3180">
                  <c:v>44503.166666666664</c:v>
                </c:pt>
                <c:pt idx="3181">
                  <c:v>44503.177083333336</c:v>
                </c:pt>
                <c:pt idx="3182">
                  <c:v>44503.1875</c:v>
                </c:pt>
                <c:pt idx="3183">
                  <c:v>44503.197916666664</c:v>
                </c:pt>
                <c:pt idx="3184">
                  <c:v>44503.208333333336</c:v>
                </c:pt>
                <c:pt idx="3185">
                  <c:v>44503.21875</c:v>
                </c:pt>
                <c:pt idx="3186">
                  <c:v>44503.229166666664</c:v>
                </c:pt>
                <c:pt idx="3187">
                  <c:v>44503.239583333336</c:v>
                </c:pt>
                <c:pt idx="3188">
                  <c:v>44503.25</c:v>
                </c:pt>
                <c:pt idx="3189">
                  <c:v>44503.260416666664</c:v>
                </c:pt>
                <c:pt idx="3190">
                  <c:v>44503.270833333336</c:v>
                </c:pt>
                <c:pt idx="3191">
                  <c:v>44503.28125</c:v>
                </c:pt>
                <c:pt idx="3192">
                  <c:v>44503.291666666664</c:v>
                </c:pt>
                <c:pt idx="3193">
                  <c:v>44503.302083333336</c:v>
                </c:pt>
                <c:pt idx="3194">
                  <c:v>44503.3125</c:v>
                </c:pt>
                <c:pt idx="3195">
                  <c:v>44503.322916666664</c:v>
                </c:pt>
                <c:pt idx="3196">
                  <c:v>44503.333333333336</c:v>
                </c:pt>
                <c:pt idx="3197">
                  <c:v>44503.34375</c:v>
                </c:pt>
                <c:pt idx="3198">
                  <c:v>44503.354166666664</c:v>
                </c:pt>
                <c:pt idx="3199">
                  <c:v>44503.364583333336</c:v>
                </c:pt>
                <c:pt idx="3200">
                  <c:v>44503.375</c:v>
                </c:pt>
                <c:pt idx="3201">
                  <c:v>44503.385416666664</c:v>
                </c:pt>
                <c:pt idx="3202">
                  <c:v>44503.395833333336</c:v>
                </c:pt>
                <c:pt idx="3203">
                  <c:v>44503.40625</c:v>
                </c:pt>
                <c:pt idx="3204">
                  <c:v>44503.416666666664</c:v>
                </c:pt>
                <c:pt idx="3205">
                  <c:v>44503.427083333336</c:v>
                </c:pt>
                <c:pt idx="3206">
                  <c:v>44503.4375</c:v>
                </c:pt>
                <c:pt idx="3207">
                  <c:v>44503.447916666664</c:v>
                </c:pt>
                <c:pt idx="3208">
                  <c:v>44503.458333333336</c:v>
                </c:pt>
                <c:pt idx="3209">
                  <c:v>44503.46875</c:v>
                </c:pt>
                <c:pt idx="3210">
                  <c:v>44503.479166666664</c:v>
                </c:pt>
                <c:pt idx="3211">
                  <c:v>44503.489583333336</c:v>
                </c:pt>
                <c:pt idx="3212">
                  <c:v>44503.5</c:v>
                </c:pt>
                <c:pt idx="3213">
                  <c:v>44503.510416666664</c:v>
                </c:pt>
                <c:pt idx="3214">
                  <c:v>44503.520833333336</c:v>
                </c:pt>
                <c:pt idx="3215">
                  <c:v>44503.53125</c:v>
                </c:pt>
                <c:pt idx="3216">
                  <c:v>44503.541666666664</c:v>
                </c:pt>
                <c:pt idx="3217">
                  <c:v>44503.552083333336</c:v>
                </c:pt>
                <c:pt idx="3218">
                  <c:v>44503.5625</c:v>
                </c:pt>
                <c:pt idx="3219">
                  <c:v>44503.572916666664</c:v>
                </c:pt>
                <c:pt idx="3220">
                  <c:v>44503.583333333336</c:v>
                </c:pt>
                <c:pt idx="3221">
                  <c:v>44503.59375</c:v>
                </c:pt>
                <c:pt idx="3222">
                  <c:v>44503.604166666664</c:v>
                </c:pt>
                <c:pt idx="3223">
                  <c:v>44503.614583333336</c:v>
                </c:pt>
                <c:pt idx="3224">
                  <c:v>44503.625</c:v>
                </c:pt>
                <c:pt idx="3225">
                  <c:v>44503.635416666664</c:v>
                </c:pt>
                <c:pt idx="3226">
                  <c:v>44503.645833333336</c:v>
                </c:pt>
                <c:pt idx="3227">
                  <c:v>44503.65625</c:v>
                </c:pt>
                <c:pt idx="3228">
                  <c:v>44503.666666666664</c:v>
                </c:pt>
                <c:pt idx="3229">
                  <c:v>44503.677083333336</c:v>
                </c:pt>
                <c:pt idx="3230">
                  <c:v>44503.6875</c:v>
                </c:pt>
                <c:pt idx="3231">
                  <c:v>44503.697916666664</c:v>
                </c:pt>
                <c:pt idx="3232">
                  <c:v>44503.708333333336</c:v>
                </c:pt>
                <c:pt idx="3233">
                  <c:v>44503.71875</c:v>
                </c:pt>
                <c:pt idx="3234">
                  <c:v>44503.729166666664</c:v>
                </c:pt>
                <c:pt idx="3235">
                  <c:v>44503.739583333336</c:v>
                </c:pt>
                <c:pt idx="3236">
                  <c:v>44503.75</c:v>
                </c:pt>
                <c:pt idx="3237">
                  <c:v>44503.760416666664</c:v>
                </c:pt>
                <c:pt idx="3238">
                  <c:v>44503.770833333336</c:v>
                </c:pt>
                <c:pt idx="3239">
                  <c:v>44503.78125</c:v>
                </c:pt>
                <c:pt idx="3240">
                  <c:v>44503.791666666664</c:v>
                </c:pt>
                <c:pt idx="3241">
                  <c:v>44503.802083333336</c:v>
                </c:pt>
                <c:pt idx="3242">
                  <c:v>44503.8125</c:v>
                </c:pt>
                <c:pt idx="3243">
                  <c:v>44503.822916666664</c:v>
                </c:pt>
                <c:pt idx="3244">
                  <c:v>44503.833333333336</c:v>
                </c:pt>
                <c:pt idx="3245">
                  <c:v>44503.84375</c:v>
                </c:pt>
                <c:pt idx="3246">
                  <c:v>44503.854166666664</c:v>
                </c:pt>
                <c:pt idx="3247">
                  <c:v>44503.864583333336</c:v>
                </c:pt>
                <c:pt idx="3248">
                  <c:v>44503.875</c:v>
                </c:pt>
                <c:pt idx="3249">
                  <c:v>44503.885416666664</c:v>
                </c:pt>
                <c:pt idx="3250">
                  <c:v>44503.895833333336</c:v>
                </c:pt>
                <c:pt idx="3251">
                  <c:v>44503.90625</c:v>
                </c:pt>
                <c:pt idx="3252">
                  <c:v>44503.916666666664</c:v>
                </c:pt>
                <c:pt idx="3253">
                  <c:v>44503.927083333336</c:v>
                </c:pt>
                <c:pt idx="3254">
                  <c:v>44503.9375</c:v>
                </c:pt>
                <c:pt idx="3255">
                  <c:v>44503.947916666664</c:v>
                </c:pt>
                <c:pt idx="3256">
                  <c:v>44503.958333333336</c:v>
                </c:pt>
                <c:pt idx="3257">
                  <c:v>44503.96875</c:v>
                </c:pt>
                <c:pt idx="3258">
                  <c:v>44503.979166666664</c:v>
                </c:pt>
                <c:pt idx="3259">
                  <c:v>44503.989583333336</c:v>
                </c:pt>
                <c:pt idx="3260">
                  <c:v>44504</c:v>
                </c:pt>
                <c:pt idx="3261">
                  <c:v>44504.010416666664</c:v>
                </c:pt>
                <c:pt idx="3262">
                  <c:v>44504.020833333336</c:v>
                </c:pt>
                <c:pt idx="3263">
                  <c:v>44504.03125</c:v>
                </c:pt>
                <c:pt idx="3264">
                  <c:v>44504.041666666664</c:v>
                </c:pt>
                <c:pt idx="3265">
                  <c:v>44504.052083333336</c:v>
                </c:pt>
                <c:pt idx="3266">
                  <c:v>44504.0625</c:v>
                </c:pt>
                <c:pt idx="3267">
                  <c:v>44504.072916666664</c:v>
                </c:pt>
                <c:pt idx="3268">
                  <c:v>44504.083333333336</c:v>
                </c:pt>
                <c:pt idx="3269">
                  <c:v>44504.09375</c:v>
                </c:pt>
                <c:pt idx="3270">
                  <c:v>44504.104166666664</c:v>
                </c:pt>
                <c:pt idx="3271">
                  <c:v>44504.114583333336</c:v>
                </c:pt>
                <c:pt idx="3272">
                  <c:v>44504.125</c:v>
                </c:pt>
                <c:pt idx="3273">
                  <c:v>44504.135416666664</c:v>
                </c:pt>
                <c:pt idx="3274">
                  <c:v>44504.145833333336</c:v>
                </c:pt>
                <c:pt idx="3275">
                  <c:v>44504.15625</c:v>
                </c:pt>
                <c:pt idx="3276">
                  <c:v>44504.166666666664</c:v>
                </c:pt>
                <c:pt idx="3277">
                  <c:v>44504.177083333336</c:v>
                </c:pt>
                <c:pt idx="3278">
                  <c:v>44504.1875</c:v>
                </c:pt>
                <c:pt idx="3279">
                  <c:v>44504.197916666664</c:v>
                </c:pt>
                <c:pt idx="3280">
                  <c:v>44504.208333333336</c:v>
                </c:pt>
                <c:pt idx="3281">
                  <c:v>44504.21875</c:v>
                </c:pt>
                <c:pt idx="3282">
                  <c:v>44504.229166666664</c:v>
                </c:pt>
                <c:pt idx="3283">
                  <c:v>44504.239583333336</c:v>
                </c:pt>
                <c:pt idx="3284">
                  <c:v>44504.25</c:v>
                </c:pt>
                <c:pt idx="3285">
                  <c:v>44504.260416666664</c:v>
                </c:pt>
                <c:pt idx="3286">
                  <c:v>44504.270833333336</c:v>
                </c:pt>
                <c:pt idx="3287">
                  <c:v>44504.28125</c:v>
                </c:pt>
                <c:pt idx="3288">
                  <c:v>44504.291666666664</c:v>
                </c:pt>
                <c:pt idx="3289">
                  <c:v>44504.302083333336</c:v>
                </c:pt>
                <c:pt idx="3290">
                  <c:v>44504.3125</c:v>
                </c:pt>
                <c:pt idx="3291">
                  <c:v>44504.322916666664</c:v>
                </c:pt>
                <c:pt idx="3292">
                  <c:v>44504.333333333336</c:v>
                </c:pt>
                <c:pt idx="3293">
                  <c:v>44504.34375</c:v>
                </c:pt>
                <c:pt idx="3294">
                  <c:v>44504.354166666664</c:v>
                </c:pt>
                <c:pt idx="3295">
                  <c:v>44504.364583333336</c:v>
                </c:pt>
                <c:pt idx="3296">
                  <c:v>44504.375</c:v>
                </c:pt>
                <c:pt idx="3297">
                  <c:v>44504.385416666664</c:v>
                </c:pt>
                <c:pt idx="3298">
                  <c:v>44504.395833333336</c:v>
                </c:pt>
                <c:pt idx="3299">
                  <c:v>44504.40625</c:v>
                </c:pt>
                <c:pt idx="3300">
                  <c:v>44504.416666666664</c:v>
                </c:pt>
                <c:pt idx="3301">
                  <c:v>44504.427083333336</c:v>
                </c:pt>
                <c:pt idx="3302">
                  <c:v>44504.4375</c:v>
                </c:pt>
                <c:pt idx="3303">
                  <c:v>44504.447916666664</c:v>
                </c:pt>
                <c:pt idx="3304">
                  <c:v>44504.458333333336</c:v>
                </c:pt>
                <c:pt idx="3305">
                  <c:v>44504.46875</c:v>
                </c:pt>
                <c:pt idx="3306">
                  <c:v>44504.479166666664</c:v>
                </c:pt>
                <c:pt idx="3307">
                  <c:v>44504.489583333336</c:v>
                </c:pt>
                <c:pt idx="3308">
                  <c:v>44504.5</c:v>
                </c:pt>
                <c:pt idx="3309">
                  <c:v>44504.510416666664</c:v>
                </c:pt>
                <c:pt idx="3310">
                  <c:v>44504.520833333336</c:v>
                </c:pt>
                <c:pt idx="3311">
                  <c:v>44504.53125</c:v>
                </c:pt>
                <c:pt idx="3312">
                  <c:v>44504.541666666664</c:v>
                </c:pt>
                <c:pt idx="3313">
                  <c:v>44504.552083333336</c:v>
                </c:pt>
                <c:pt idx="3314">
                  <c:v>44504.5625</c:v>
                </c:pt>
                <c:pt idx="3315">
                  <c:v>44504.572916666664</c:v>
                </c:pt>
                <c:pt idx="3316">
                  <c:v>44504.583333333336</c:v>
                </c:pt>
                <c:pt idx="3317">
                  <c:v>44504.59375</c:v>
                </c:pt>
                <c:pt idx="3318">
                  <c:v>44504.604166666664</c:v>
                </c:pt>
                <c:pt idx="3319">
                  <c:v>44504.614583333336</c:v>
                </c:pt>
                <c:pt idx="3320">
                  <c:v>44504.625</c:v>
                </c:pt>
                <c:pt idx="3321">
                  <c:v>44504.635416666664</c:v>
                </c:pt>
                <c:pt idx="3322">
                  <c:v>44504.645833333336</c:v>
                </c:pt>
                <c:pt idx="3323">
                  <c:v>44504.65625</c:v>
                </c:pt>
                <c:pt idx="3324">
                  <c:v>44504.666666666664</c:v>
                </c:pt>
                <c:pt idx="3325">
                  <c:v>44504.677083333336</c:v>
                </c:pt>
                <c:pt idx="3326">
                  <c:v>44504.6875</c:v>
                </c:pt>
                <c:pt idx="3327">
                  <c:v>44504.697916666664</c:v>
                </c:pt>
                <c:pt idx="3328">
                  <c:v>44504.708333333336</c:v>
                </c:pt>
                <c:pt idx="3329">
                  <c:v>44504.71875</c:v>
                </c:pt>
                <c:pt idx="3330">
                  <c:v>44504.729166666664</c:v>
                </c:pt>
                <c:pt idx="3331">
                  <c:v>44504.739583333336</c:v>
                </c:pt>
                <c:pt idx="3332">
                  <c:v>44504.75</c:v>
                </c:pt>
                <c:pt idx="3333">
                  <c:v>44504.760416666664</c:v>
                </c:pt>
                <c:pt idx="3334">
                  <c:v>44504.770833333336</c:v>
                </c:pt>
                <c:pt idx="3335">
                  <c:v>44504.78125</c:v>
                </c:pt>
                <c:pt idx="3336">
                  <c:v>44504.791666666664</c:v>
                </c:pt>
                <c:pt idx="3337">
                  <c:v>44504.802083333336</c:v>
                </c:pt>
                <c:pt idx="3338">
                  <c:v>44504.8125</c:v>
                </c:pt>
                <c:pt idx="3339">
                  <c:v>44504.822916666664</c:v>
                </c:pt>
                <c:pt idx="3340">
                  <c:v>44504.833333333336</c:v>
                </c:pt>
                <c:pt idx="3341">
                  <c:v>44504.84375</c:v>
                </c:pt>
                <c:pt idx="3342">
                  <c:v>44504.854166666664</c:v>
                </c:pt>
                <c:pt idx="3343">
                  <c:v>44504.864583333336</c:v>
                </c:pt>
                <c:pt idx="3344">
                  <c:v>44504.875</c:v>
                </c:pt>
                <c:pt idx="3345">
                  <c:v>44504.885416666664</c:v>
                </c:pt>
                <c:pt idx="3346">
                  <c:v>44504.895833333336</c:v>
                </c:pt>
                <c:pt idx="3347">
                  <c:v>44504.90625</c:v>
                </c:pt>
                <c:pt idx="3348">
                  <c:v>44504.916666666664</c:v>
                </c:pt>
                <c:pt idx="3349">
                  <c:v>44504.927083333336</c:v>
                </c:pt>
                <c:pt idx="3350">
                  <c:v>44504.9375</c:v>
                </c:pt>
                <c:pt idx="3351">
                  <c:v>44504.947916666664</c:v>
                </c:pt>
                <c:pt idx="3352">
                  <c:v>44504.958333333336</c:v>
                </c:pt>
                <c:pt idx="3353">
                  <c:v>44504.96875</c:v>
                </c:pt>
                <c:pt idx="3354">
                  <c:v>44504.979166666664</c:v>
                </c:pt>
                <c:pt idx="3355">
                  <c:v>44504.989583333336</c:v>
                </c:pt>
                <c:pt idx="3356">
                  <c:v>44505</c:v>
                </c:pt>
                <c:pt idx="3357">
                  <c:v>44505.010416666664</c:v>
                </c:pt>
                <c:pt idx="3358">
                  <c:v>44505.020833333336</c:v>
                </c:pt>
                <c:pt idx="3359">
                  <c:v>44505.03125</c:v>
                </c:pt>
                <c:pt idx="3360">
                  <c:v>44505.041666666664</c:v>
                </c:pt>
                <c:pt idx="3361">
                  <c:v>44505.052083333336</c:v>
                </c:pt>
                <c:pt idx="3362">
                  <c:v>44505.0625</c:v>
                </c:pt>
                <c:pt idx="3363">
                  <c:v>44505.072916666664</c:v>
                </c:pt>
                <c:pt idx="3364">
                  <c:v>44505.083333333336</c:v>
                </c:pt>
                <c:pt idx="3365">
                  <c:v>44505.09375</c:v>
                </c:pt>
                <c:pt idx="3366">
                  <c:v>44505.104166666664</c:v>
                </c:pt>
                <c:pt idx="3367">
                  <c:v>44505.114583333336</c:v>
                </c:pt>
                <c:pt idx="3368">
                  <c:v>44505.125</c:v>
                </c:pt>
                <c:pt idx="3369">
                  <c:v>44505.135416666664</c:v>
                </c:pt>
                <c:pt idx="3370">
                  <c:v>44505.145833333336</c:v>
                </c:pt>
                <c:pt idx="3371">
                  <c:v>44505.15625</c:v>
                </c:pt>
                <c:pt idx="3372">
                  <c:v>44505.166666666664</c:v>
                </c:pt>
                <c:pt idx="3373">
                  <c:v>44505.177083333336</c:v>
                </c:pt>
                <c:pt idx="3374">
                  <c:v>44505.1875</c:v>
                </c:pt>
                <c:pt idx="3375">
                  <c:v>44505.197916666664</c:v>
                </c:pt>
                <c:pt idx="3376">
                  <c:v>44505.208333333336</c:v>
                </c:pt>
                <c:pt idx="3377">
                  <c:v>44505.21875</c:v>
                </c:pt>
                <c:pt idx="3378">
                  <c:v>44505.229166666664</c:v>
                </c:pt>
                <c:pt idx="3379">
                  <c:v>44505.239583333336</c:v>
                </c:pt>
                <c:pt idx="3380">
                  <c:v>44505.25</c:v>
                </c:pt>
                <c:pt idx="3381">
                  <c:v>44505.260416666664</c:v>
                </c:pt>
                <c:pt idx="3382">
                  <c:v>44505.270833333336</c:v>
                </c:pt>
                <c:pt idx="3383">
                  <c:v>44505.28125</c:v>
                </c:pt>
                <c:pt idx="3384">
                  <c:v>44505.291666666664</c:v>
                </c:pt>
                <c:pt idx="3385">
                  <c:v>44505.302083333336</c:v>
                </c:pt>
                <c:pt idx="3386">
                  <c:v>44505.3125</c:v>
                </c:pt>
                <c:pt idx="3387">
                  <c:v>44505.322916666664</c:v>
                </c:pt>
                <c:pt idx="3388">
                  <c:v>44505.333333333336</c:v>
                </c:pt>
                <c:pt idx="3389">
                  <c:v>44505.34375</c:v>
                </c:pt>
                <c:pt idx="3390">
                  <c:v>44505.354166666664</c:v>
                </c:pt>
                <c:pt idx="3391">
                  <c:v>44505.364583333336</c:v>
                </c:pt>
                <c:pt idx="3392">
                  <c:v>44505.375</c:v>
                </c:pt>
                <c:pt idx="3393">
                  <c:v>44505.385416666664</c:v>
                </c:pt>
                <c:pt idx="3394">
                  <c:v>44505.395833333336</c:v>
                </c:pt>
                <c:pt idx="3395">
                  <c:v>44505.40625</c:v>
                </c:pt>
                <c:pt idx="3396">
                  <c:v>44505.416666666664</c:v>
                </c:pt>
                <c:pt idx="3397">
                  <c:v>44505.427083333336</c:v>
                </c:pt>
                <c:pt idx="3398">
                  <c:v>44505.4375</c:v>
                </c:pt>
                <c:pt idx="3399">
                  <c:v>44505.447916666664</c:v>
                </c:pt>
                <c:pt idx="3400">
                  <c:v>44505.458333333336</c:v>
                </c:pt>
                <c:pt idx="3401">
                  <c:v>44505.46875</c:v>
                </c:pt>
                <c:pt idx="3402">
                  <c:v>44505.479166666664</c:v>
                </c:pt>
                <c:pt idx="3403">
                  <c:v>44505.489583333336</c:v>
                </c:pt>
                <c:pt idx="3404">
                  <c:v>44505.5</c:v>
                </c:pt>
                <c:pt idx="3405">
                  <c:v>44505.510416666664</c:v>
                </c:pt>
                <c:pt idx="3406">
                  <c:v>44505.520833333336</c:v>
                </c:pt>
                <c:pt idx="3407">
                  <c:v>44505.53125</c:v>
                </c:pt>
                <c:pt idx="3408">
                  <c:v>44505.541666666664</c:v>
                </c:pt>
                <c:pt idx="3409">
                  <c:v>44505.552083333336</c:v>
                </c:pt>
                <c:pt idx="3410">
                  <c:v>44505.5625</c:v>
                </c:pt>
                <c:pt idx="3411">
                  <c:v>44505.572916666664</c:v>
                </c:pt>
                <c:pt idx="3412">
                  <c:v>44505.583333333336</c:v>
                </c:pt>
                <c:pt idx="3413">
                  <c:v>44505.59375</c:v>
                </c:pt>
                <c:pt idx="3414">
                  <c:v>44505.604166666664</c:v>
                </c:pt>
                <c:pt idx="3415">
                  <c:v>44505.614583333336</c:v>
                </c:pt>
                <c:pt idx="3416">
                  <c:v>44505.625</c:v>
                </c:pt>
                <c:pt idx="3417">
                  <c:v>44505.635416666664</c:v>
                </c:pt>
                <c:pt idx="3418">
                  <c:v>44505.645833333336</c:v>
                </c:pt>
                <c:pt idx="3419">
                  <c:v>44505.65625</c:v>
                </c:pt>
                <c:pt idx="3420">
                  <c:v>44505.666666666664</c:v>
                </c:pt>
                <c:pt idx="3421">
                  <c:v>44505.677083333336</c:v>
                </c:pt>
                <c:pt idx="3422">
                  <c:v>44505.6875</c:v>
                </c:pt>
                <c:pt idx="3423">
                  <c:v>44505.697916666664</c:v>
                </c:pt>
                <c:pt idx="3424">
                  <c:v>44505.708333333336</c:v>
                </c:pt>
                <c:pt idx="3425">
                  <c:v>44505.71875</c:v>
                </c:pt>
                <c:pt idx="3426">
                  <c:v>44505.729166666664</c:v>
                </c:pt>
                <c:pt idx="3427">
                  <c:v>44505.739583333336</c:v>
                </c:pt>
                <c:pt idx="3428">
                  <c:v>44505.75</c:v>
                </c:pt>
                <c:pt idx="3429">
                  <c:v>44505.760416666664</c:v>
                </c:pt>
                <c:pt idx="3430">
                  <c:v>44505.770833333336</c:v>
                </c:pt>
                <c:pt idx="3431">
                  <c:v>44505.78125</c:v>
                </c:pt>
                <c:pt idx="3432">
                  <c:v>44505.791666666664</c:v>
                </c:pt>
                <c:pt idx="3433">
                  <c:v>44505.802083333336</c:v>
                </c:pt>
                <c:pt idx="3434">
                  <c:v>44505.8125</c:v>
                </c:pt>
                <c:pt idx="3435">
                  <c:v>44505.822916666664</c:v>
                </c:pt>
                <c:pt idx="3436">
                  <c:v>44505.833333333336</c:v>
                </c:pt>
                <c:pt idx="3437">
                  <c:v>44505.84375</c:v>
                </c:pt>
                <c:pt idx="3438">
                  <c:v>44505.854166666664</c:v>
                </c:pt>
                <c:pt idx="3439">
                  <c:v>44505.864583333336</c:v>
                </c:pt>
                <c:pt idx="3440">
                  <c:v>44505.875</c:v>
                </c:pt>
                <c:pt idx="3441">
                  <c:v>44505.885416666664</c:v>
                </c:pt>
                <c:pt idx="3442">
                  <c:v>44505.895833333336</c:v>
                </c:pt>
                <c:pt idx="3443">
                  <c:v>44505.90625</c:v>
                </c:pt>
                <c:pt idx="3444">
                  <c:v>44505.916666666664</c:v>
                </c:pt>
                <c:pt idx="3445">
                  <c:v>44505.927083333336</c:v>
                </c:pt>
                <c:pt idx="3446">
                  <c:v>44505.9375</c:v>
                </c:pt>
                <c:pt idx="3447">
                  <c:v>44505.947916666664</c:v>
                </c:pt>
                <c:pt idx="3448">
                  <c:v>44505.958333333336</c:v>
                </c:pt>
                <c:pt idx="3449">
                  <c:v>44505.96875</c:v>
                </c:pt>
                <c:pt idx="3450">
                  <c:v>44505.979166666664</c:v>
                </c:pt>
                <c:pt idx="3451">
                  <c:v>44505.989583333336</c:v>
                </c:pt>
                <c:pt idx="3452">
                  <c:v>44506</c:v>
                </c:pt>
                <c:pt idx="3453">
                  <c:v>44506.010416666664</c:v>
                </c:pt>
                <c:pt idx="3454">
                  <c:v>44506.020833333336</c:v>
                </c:pt>
                <c:pt idx="3455">
                  <c:v>44506.03125</c:v>
                </c:pt>
                <c:pt idx="3456">
                  <c:v>44506.041666666664</c:v>
                </c:pt>
                <c:pt idx="3457">
                  <c:v>44506.052083333336</c:v>
                </c:pt>
                <c:pt idx="3458">
                  <c:v>44506.0625</c:v>
                </c:pt>
                <c:pt idx="3459">
                  <c:v>44506.072916666664</c:v>
                </c:pt>
                <c:pt idx="3460">
                  <c:v>44506.083333333336</c:v>
                </c:pt>
                <c:pt idx="3461">
                  <c:v>44506.09375</c:v>
                </c:pt>
                <c:pt idx="3462">
                  <c:v>44506.104166666664</c:v>
                </c:pt>
                <c:pt idx="3463">
                  <c:v>44506.114583333336</c:v>
                </c:pt>
                <c:pt idx="3464">
                  <c:v>44506.125</c:v>
                </c:pt>
                <c:pt idx="3465">
                  <c:v>44506.135416666664</c:v>
                </c:pt>
                <c:pt idx="3466">
                  <c:v>44506.145833333336</c:v>
                </c:pt>
                <c:pt idx="3467">
                  <c:v>44506.15625</c:v>
                </c:pt>
                <c:pt idx="3468">
                  <c:v>44506.166666666664</c:v>
                </c:pt>
                <c:pt idx="3469">
                  <c:v>44506.177083333336</c:v>
                </c:pt>
                <c:pt idx="3470">
                  <c:v>44506.1875</c:v>
                </c:pt>
                <c:pt idx="3471">
                  <c:v>44506.197916666664</c:v>
                </c:pt>
                <c:pt idx="3472">
                  <c:v>44506.208333333336</c:v>
                </c:pt>
                <c:pt idx="3473">
                  <c:v>44506.21875</c:v>
                </c:pt>
                <c:pt idx="3474">
                  <c:v>44506.229166666664</c:v>
                </c:pt>
                <c:pt idx="3475">
                  <c:v>44506.239583333336</c:v>
                </c:pt>
                <c:pt idx="3476">
                  <c:v>44506.25</c:v>
                </c:pt>
                <c:pt idx="3477">
                  <c:v>44506.260416666664</c:v>
                </c:pt>
                <c:pt idx="3478">
                  <c:v>44506.270833333336</c:v>
                </c:pt>
                <c:pt idx="3479">
                  <c:v>44506.28125</c:v>
                </c:pt>
                <c:pt idx="3480">
                  <c:v>44506.291666666664</c:v>
                </c:pt>
                <c:pt idx="3481">
                  <c:v>44506.302083333336</c:v>
                </c:pt>
                <c:pt idx="3482">
                  <c:v>44506.3125</c:v>
                </c:pt>
                <c:pt idx="3483">
                  <c:v>44506.322916666664</c:v>
                </c:pt>
                <c:pt idx="3484">
                  <c:v>44506.333333333336</c:v>
                </c:pt>
                <c:pt idx="3485">
                  <c:v>44506.34375</c:v>
                </c:pt>
                <c:pt idx="3486">
                  <c:v>44506.354166666664</c:v>
                </c:pt>
                <c:pt idx="3487">
                  <c:v>44506.364583333336</c:v>
                </c:pt>
                <c:pt idx="3488">
                  <c:v>44506.375</c:v>
                </c:pt>
                <c:pt idx="3489">
                  <c:v>44506.385416666664</c:v>
                </c:pt>
                <c:pt idx="3490">
                  <c:v>44506.395833333336</c:v>
                </c:pt>
                <c:pt idx="3491">
                  <c:v>44506.40625</c:v>
                </c:pt>
                <c:pt idx="3492">
                  <c:v>44506.416666666664</c:v>
                </c:pt>
                <c:pt idx="3493">
                  <c:v>44506.427083333336</c:v>
                </c:pt>
                <c:pt idx="3494">
                  <c:v>44506.4375</c:v>
                </c:pt>
                <c:pt idx="3495">
                  <c:v>44506.447916666664</c:v>
                </c:pt>
                <c:pt idx="3496">
                  <c:v>44506.458333333336</c:v>
                </c:pt>
                <c:pt idx="3497">
                  <c:v>44506.46875</c:v>
                </c:pt>
                <c:pt idx="3498">
                  <c:v>44506.479166666664</c:v>
                </c:pt>
                <c:pt idx="3499">
                  <c:v>44506.489583333336</c:v>
                </c:pt>
                <c:pt idx="3500">
                  <c:v>44506.5</c:v>
                </c:pt>
                <c:pt idx="3501">
                  <c:v>44506.510416666664</c:v>
                </c:pt>
                <c:pt idx="3502">
                  <c:v>44506.520833333336</c:v>
                </c:pt>
                <c:pt idx="3503">
                  <c:v>44506.53125</c:v>
                </c:pt>
                <c:pt idx="3504">
                  <c:v>44506.541666666664</c:v>
                </c:pt>
                <c:pt idx="3505">
                  <c:v>44506.552083333336</c:v>
                </c:pt>
                <c:pt idx="3506">
                  <c:v>44506.5625</c:v>
                </c:pt>
                <c:pt idx="3507">
                  <c:v>44506.572916666664</c:v>
                </c:pt>
                <c:pt idx="3508">
                  <c:v>44506.583333333336</c:v>
                </c:pt>
                <c:pt idx="3509">
                  <c:v>44506.59375</c:v>
                </c:pt>
                <c:pt idx="3510">
                  <c:v>44506.604166666664</c:v>
                </c:pt>
                <c:pt idx="3511">
                  <c:v>44506.614583333336</c:v>
                </c:pt>
                <c:pt idx="3512">
                  <c:v>44506.625</c:v>
                </c:pt>
                <c:pt idx="3513">
                  <c:v>44506.635416666664</c:v>
                </c:pt>
                <c:pt idx="3514">
                  <c:v>44506.645833333336</c:v>
                </c:pt>
                <c:pt idx="3515">
                  <c:v>44506.65625</c:v>
                </c:pt>
                <c:pt idx="3516">
                  <c:v>44506.666666666664</c:v>
                </c:pt>
                <c:pt idx="3517">
                  <c:v>44506.677083333336</c:v>
                </c:pt>
                <c:pt idx="3518">
                  <c:v>44506.6875</c:v>
                </c:pt>
                <c:pt idx="3519">
                  <c:v>44506.697916666664</c:v>
                </c:pt>
                <c:pt idx="3520">
                  <c:v>44506.708333333336</c:v>
                </c:pt>
                <c:pt idx="3521">
                  <c:v>44506.71875</c:v>
                </c:pt>
                <c:pt idx="3522">
                  <c:v>44506.729166666664</c:v>
                </c:pt>
                <c:pt idx="3523">
                  <c:v>44506.739583333336</c:v>
                </c:pt>
                <c:pt idx="3524">
                  <c:v>44506.75</c:v>
                </c:pt>
                <c:pt idx="3525">
                  <c:v>44506.760416666664</c:v>
                </c:pt>
                <c:pt idx="3526">
                  <c:v>44506.770833333336</c:v>
                </c:pt>
                <c:pt idx="3527">
                  <c:v>44506.78125</c:v>
                </c:pt>
                <c:pt idx="3528">
                  <c:v>44506.791666666664</c:v>
                </c:pt>
                <c:pt idx="3529">
                  <c:v>44506.802083333336</c:v>
                </c:pt>
                <c:pt idx="3530">
                  <c:v>44506.8125</c:v>
                </c:pt>
                <c:pt idx="3531">
                  <c:v>44506.822916666664</c:v>
                </c:pt>
                <c:pt idx="3532">
                  <c:v>44506.833333333336</c:v>
                </c:pt>
                <c:pt idx="3533">
                  <c:v>44506.84375</c:v>
                </c:pt>
                <c:pt idx="3534">
                  <c:v>44506.854166666664</c:v>
                </c:pt>
                <c:pt idx="3535">
                  <c:v>44506.864583333336</c:v>
                </c:pt>
                <c:pt idx="3536">
                  <c:v>44506.875</c:v>
                </c:pt>
                <c:pt idx="3537">
                  <c:v>44506.885416666664</c:v>
                </c:pt>
                <c:pt idx="3538">
                  <c:v>44506.895833333336</c:v>
                </c:pt>
                <c:pt idx="3539">
                  <c:v>44506.90625</c:v>
                </c:pt>
                <c:pt idx="3540">
                  <c:v>44506.916666666664</c:v>
                </c:pt>
                <c:pt idx="3541">
                  <c:v>44506.927083333336</c:v>
                </c:pt>
                <c:pt idx="3542">
                  <c:v>44506.9375</c:v>
                </c:pt>
                <c:pt idx="3543">
                  <c:v>44506.947916666664</c:v>
                </c:pt>
                <c:pt idx="3544">
                  <c:v>44506.958333333336</c:v>
                </c:pt>
                <c:pt idx="3545">
                  <c:v>44506.96875</c:v>
                </c:pt>
                <c:pt idx="3546">
                  <c:v>44506.979166666664</c:v>
                </c:pt>
                <c:pt idx="3547">
                  <c:v>44506.989583333336</c:v>
                </c:pt>
                <c:pt idx="3548">
                  <c:v>44507</c:v>
                </c:pt>
                <c:pt idx="3549">
                  <c:v>44507.010416666664</c:v>
                </c:pt>
                <c:pt idx="3550">
                  <c:v>44507.020833333336</c:v>
                </c:pt>
                <c:pt idx="3551">
                  <c:v>44507.03125</c:v>
                </c:pt>
                <c:pt idx="3552">
                  <c:v>44507.041666666664</c:v>
                </c:pt>
                <c:pt idx="3553">
                  <c:v>44507.041666666664</c:v>
                </c:pt>
                <c:pt idx="3554">
                  <c:v>44507.052083333336</c:v>
                </c:pt>
                <c:pt idx="3555">
                  <c:v>44507.052083333336</c:v>
                </c:pt>
                <c:pt idx="3556">
                  <c:v>44507.0625</c:v>
                </c:pt>
                <c:pt idx="3557">
                  <c:v>44507.0625</c:v>
                </c:pt>
                <c:pt idx="3558">
                  <c:v>44507.072916666664</c:v>
                </c:pt>
                <c:pt idx="3559">
                  <c:v>44507.072916666664</c:v>
                </c:pt>
                <c:pt idx="3560">
                  <c:v>44507.083333333336</c:v>
                </c:pt>
                <c:pt idx="3561">
                  <c:v>44507.09375</c:v>
                </c:pt>
                <c:pt idx="3562">
                  <c:v>44507.104166666664</c:v>
                </c:pt>
                <c:pt idx="3563">
                  <c:v>44507.114583333336</c:v>
                </c:pt>
                <c:pt idx="3564">
                  <c:v>44507.125</c:v>
                </c:pt>
                <c:pt idx="3565">
                  <c:v>44507.135416666664</c:v>
                </c:pt>
                <c:pt idx="3566">
                  <c:v>44507.145833333336</c:v>
                </c:pt>
                <c:pt idx="3567">
                  <c:v>44507.15625</c:v>
                </c:pt>
                <c:pt idx="3568">
                  <c:v>44507.166666666664</c:v>
                </c:pt>
                <c:pt idx="3569">
                  <c:v>44507.177083333336</c:v>
                </c:pt>
                <c:pt idx="3570">
                  <c:v>44507.1875</c:v>
                </c:pt>
                <c:pt idx="3571">
                  <c:v>44507.197916666664</c:v>
                </c:pt>
                <c:pt idx="3572">
                  <c:v>44507.208333333336</c:v>
                </c:pt>
                <c:pt idx="3573">
                  <c:v>44507.21875</c:v>
                </c:pt>
                <c:pt idx="3574">
                  <c:v>44507.229166666664</c:v>
                </c:pt>
                <c:pt idx="3575">
                  <c:v>44507.239583333336</c:v>
                </c:pt>
                <c:pt idx="3576">
                  <c:v>44507.25</c:v>
                </c:pt>
                <c:pt idx="3577">
                  <c:v>44507.260416666664</c:v>
                </c:pt>
                <c:pt idx="3578">
                  <c:v>44507.270833333336</c:v>
                </c:pt>
                <c:pt idx="3579">
                  <c:v>44507.28125</c:v>
                </c:pt>
                <c:pt idx="3580">
                  <c:v>44507.291666666664</c:v>
                </c:pt>
                <c:pt idx="3581">
                  <c:v>44507.302083333336</c:v>
                </c:pt>
                <c:pt idx="3582">
                  <c:v>44507.3125</c:v>
                </c:pt>
                <c:pt idx="3583">
                  <c:v>44507.322916666664</c:v>
                </c:pt>
                <c:pt idx="3584">
                  <c:v>44507.333333333336</c:v>
                </c:pt>
                <c:pt idx="3585">
                  <c:v>44507.34375</c:v>
                </c:pt>
                <c:pt idx="3586">
                  <c:v>44507.354166666664</c:v>
                </c:pt>
                <c:pt idx="3587">
                  <c:v>44507.364583333336</c:v>
                </c:pt>
                <c:pt idx="3588">
                  <c:v>44507.375</c:v>
                </c:pt>
                <c:pt idx="3589">
                  <c:v>44507.385416666664</c:v>
                </c:pt>
                <c:pt idx="3590">
                  <c:v>44507.395833333336</c:v>
                </c:pt>
                <c:pt idx="3591">
                  <c:v>44507.40625</c:v>
                </c:pt>
                <c:pt idx="3592">
                  <c:v>44507.416666666664</c:v>
                </c:pt>
                <c:pt idx="3593">
                  <c:v>44507.427083333336</c:v>
                </c:pt>
                <c:pt idx="3594">
                  <c:v>44507.4375</c:v>
                </c:pt>
                <c:pt idx="3595">
                  <c:v>44507.447916666664</c:v>
                </c:pt>
                <c:pt idx="3596">
                  <c:v>44507.458333333336</c:v>
                </c:pt>
                <c:pt idx="3597">
                  <c:v>44507.46875</c:v>
                </c:pt>
                <c:pt idx="3598">
                  <c:v>44507.479166666664</c:v>
                </c:pt>
                <c:pt idx="3599">
                  <c:v>44507.489583333336</c:v>
                </c:pt>
                <c:pt idx="3600">
                  <c:v>44507.5</c:v>
                </c:pt>
                <c:pt idx="3601">
                  <c:v>44507.510416666664</c:v>
                </c:pt>
                <c:pt idx="3602">
                  <c:v>44507.520833333336</c:v>
                </c:pt>
                <c:pt idx="3603">
                  <c:v>44507.53125</c:v>
                </c:pt>
                <c:pt idx="3604">
                  <c:v>44507.541666666664</c:v>
                </c:pt>
                <c:pt idx="3605">
                  <c:v>44507.552083333336</c:v>
                </c:pt>
                <c:pt idx="3606">
                  <c:v>44507.5625</c:v>
                </c:pt>
                <c:pt idx="3607">
                  <c:v>44507.572916666664</c:v>
                </c:pt>
                <c:pt idx="3608">
                  <c:v>44507.583333333336</c:v>
                </c:pt>
                <c:pt idx="3609">
                  <c:v>44507.59375</c:v>
                </c:pt>
                <c:pt idx="3610">
                  <c:v>44507.604166666664</c:v>
                </c:pt>
                <c:pt idx="3611">
                  <c:v>44507.614583333336</c:v>
                </c:pt>
                <c:pt idx="3612">
                  <c:v>44507.625</c:v>
                </c:pt>
                <c:pt idx="3613">
                  <c:v>44507.635416666664</c:v>
                </c:pt>
                <c:pt idx="3614">
                  <c:v>44507.645833333336</c:v>
                </c:pt>
                <c:pt idx="3615">
                  <c:v>44507.65625</c:v>
                </c:pt>
                <c:pt idx="3616">
                  <c:v>44507.666666666664</c:v>
                </c:pt>
                <c:pt idx="3617">
                  <c:v>44507.677083333336</c:v>
                </c:pt>
                <c:pt idx="3618">
                  <c:v>44507.6875</c:v>
                </c:pt>
                <c:pt idx="3619">
                  <c:v>44507.697916666664</c:v>
                </c:pt>
                <c:pt idx="3620">
                  <c:v>44507.708333333336</c:v>
                </c:pt>
                <c:pt idx="3621">
                  <c:v>44507.71875</c:v>
                </c:pt>
                <c:pt idx="3622">
                  <c:v>44507.729166666664</c:v>
                </c:pt>
                <c:pt idx="3623">
                  <c:v>44507.739583333336</c:v>
                </c:pt>
                <c:pt idx="3624">
                  <c:v>44507.75</c:v>
                </c:pt>
                <c:pt idx="3625">
                  <c:v>44507.760416666664</c:v>
                </c:pt>
                <c:pt idx="3626">
                  <c:v>44507.770833333336</c:v>
                </c:pt>
                <c:pt idx="3627">
                  <c:v>44507.78125</c:v>
                </c:pt>
                <c:pt idx="3628">
                  <c:v>44507.791666666664</c:v>
                </c:pt>
                <c:pt idx="3629">
                  <c:v>44507.802083333336</c:v>
                </c:pt>
                <c:pt idx="3630">
                  <c:v>44507.8125</c:v>
                </c:pt>
                <c:pt idx="3631">
                  <c:v>44507.822916666664</c:v>
                </c:pt>
                <c:pt idx="3632">
                  <c:v>44507.833333333336</c:v>
                </c:pt>
                <c:pt idx="3633">
                  <c:v>44507.84375</c:v>
                </c:pt>
                <c:pt idx="3634">
                  <c:v>44507.854166666664</c:v>
                </c:pt>
                <c:pt idx="3635">
                  <c:v>44507.864583333336</c:v>
                </c:pt>
                <c:pt idx="3636">
                  <c:v>44507.875</c:v>
                </c:pt>
                <c:pt idx="3637">
                  <c:v>44507.885416666664</c:v>
                </c:pt>
                <c:pt idx="3638">
                  <c:v>44507.895833333336</c:v>
                </c:pt>
                <c:pt idx="3639">
                  <c:v>44507.90625</c:v>
                </c:pt>
                <c:pt idx="3640">
                  <c:v>44507.916666666664</c:v>
                </c:pt>
                <c:pt idx="3641">
                  <c:v>44507.927083333336</c:v>
                </c:pt>
                <c:pt idx="3642">
                  <c:v>44507.9375</c:v>
                </c:pt>
                <c:pt idx="3643">
                  <c:v>44507.947916666664</c:v>
                </c:pt>
                <c:pt idx="3644">
                  <c:v>44507.958333333336</c:v>
                </c:pt>
                <c:pt idx="3645">
                  <c:v>44507.96875</c:v>
                </c:pt>
                <c:pt idx="3646">
                  <c:v>44507.979166666664</c:v>
                </c:pt>
                <c:pt idx="3647">
                  <c:v>44507.989583333336</c:v>
                </c:pt>
                <c:pt idx="3648">
                  <c:v>44508</c:v>
                </c:pt>
                <c:pt idx="3649">
                  <c:v>44508.010416666664</c:v>
                </c:pt>
                <c:pt idx="3650">
                  <c:v>44508.020833333336</c:v>
                </c:pt>
                <c:pt idx="3651">
                  <c:v>44508.03125</c:v>
                </c:pt>
                <c:pt idx="3652">
                  <c:v>44508.041666666664</c:v>
                </c:pt>
                <c:pt idx="3653">
                  <c:v>44508.052083333336</c:v>
                </c:pt>
                <c:pt idx="3654">
                  <c:v>44508.0625</c:v>
                </c:pt>
                <c:pt idx="3655">
                  <c:v>44508.072916666664</c:v>
                </c:pt>
                <c:pt idx="3656">
                  <c:v>44508.083333333336</c:v>
                </c:pt>
                <c:pt idx="3657">
                  <c:v>44508.09375</c:v>
                </c:pt>
                <c:pt idx="3658">
                  <c:v>44508.104166666664</c:v>
                </c:pt>
                <c:pt idx="3659">
                  <c:v>44508.114583333336</c:v>
                </c:pt>
                <c:pt idx="3660">
                  <c:v>44508.125</c:v>
                </c:pt>
                <c:pt idx="3661">
                  <c:v>44508.135416666664</c:v>
                </c:pt>
                <c:pt idx="3662">
                  <c:v>44508.145833333336</c:v>
                </c:pt>
                <c:pt idx="3663">
                  <c:v>44508.15625</c:v>
                </c:pt>
                <c:pt idx="3664">
                  <c:v>44508.166666666664</c:v>
                </c:pt>
                <c:pt idx="3665">
                  <c:v>44508.177083333336</c:v>
                </c:pt>
                <c:pt idx="3666">
                  <c:v>44508.1875</c:v>
                </c:pt>
                <c:pt idx="3667">
                  <c:v>44508.197916666664</c:v>
                </c:pt>
                <c:pt idx="3668">
                  <c:v>44508.208333333336</c:v>
                </c:pt>
                <c:pt idx="3669">
                  <c:v>44508.21875</c:v>
                </c:pt>
                <c:pt idx="3670">
                  <c:v>44508.229166666664</c:v>
                </c:pt>
                <c:pt idx="3671">
                  <c:v>44508.239583333336</c:v>
                </c:pt>
                <c:pt idx="3672">
                  <c:v>44508.25</c:v>
                </c:pt>
                <c:pt idx="3673">
                  <c:v>44508.260416666664</c:v>
                </c:pt>
                <c:pt idx="3674">
                  <c:v>44508.270833333336</c:v>
                </c:pt>
                <c:pt idx="3675">
                  <c:v>44508.28125</c:v>
                </c:pt>
                <c:pt idx="3676">
                  <c:v>44508.291666666664</c:v>
                </c:pt>
                <c:pt idx="3677">
                  <c:v>44508.302083333336</c:v>
                </c:pt>
                <c:pt idx="3678">
                  <c:v>44508.3125</c:v>
                </c:pt>
                <c:pt idx="3679">
                  <c:v>44508.322916666664</c:v>
                </c:pt>
                <c:pt idx="3680">
                  <c:v>44508.333333333336</c:v>
                </c:pt>
                <c:pt idx="3681">
                  <c:v>44508.34375</c:v>
                </c:pt>
                <c:pt idx="3682">
                  <c:v>44508.354166666664</c:v>
                </c:pt>
                <c:pt idx="3683">
                  <c:v>44508.364583333336</c:v>
                </c:pt>
                <c:pt idx="3684">
                  <c:v>44508.375</c:v>
                </c:pt>
                <c:pt idx="3685">
                  <c:v>44508.385416666664</c:v>
                </c:pt>
                <c:pt idx="3686">
                  <c:v>44508.395833333336</c:v>
                </c:pt>
                <c:pt idx="3687">
                  <c:v>44508.40625</c:v>
                </c:pt>
                <c:pt idx="3688">
                  <c:v>44508.416666666664</c:v>
                </c:pt>
                <c:pt idx="3689">
                  <c:v>44508.427083333336</c:v>
                </c:pt>
                <c:pt idx="3690">
                  <c:v>44508.4375</c:v>
                </c:pt>
                <c:pt idx="3691">
                  <c:v>44508.447916666664</c:v>
                </c:pt>
                <c:pt idx="3692">
                  <c:v>44508.458333333336</c:v>
                </c:pt>
                <c:pt idx="3693">
                  <c:v>44508.46875</c:v>
                </c:pt>
                <c:pt idx="3694">
                  <c:v>44508.479166666664</c:v>
                </c:pt>
                <c:pt idx="3695">
                  <c:v>44508.489583333336</c:v>
                </c:pt>
                <c:pt idx="3696">
                  <c:v>44508.5</c:v>
                </c:pt>
                <c:pt idx="3697">
                  <c:v>44508.510416666664</c:v>
                </c:pt>
                <c:pt idx="3698">
                  <c:v>44508.520833333336</c:v>
                </c:pt>
                <c:pt idx="3699">
                  <c:v>44508.53125</c:v>
                </c:pt>
                <c:pt idx="3700">
                  <c:v>44508.541666666664</c:v>
                </c:pt>
                <c:pt idx="3701">
                  <c:v>44508.552083333336</c:v>
                </c:pt>
                <c:pt idx="3702">
                  <c:v>44508.5625</c:v>
                </c:pt>
                <c:pt idx="3703">
                  <c:v>44508.572916666664</c:v>
                </c:pt>
                <c:pt idx="3704">
                  <c:v>44508.583333333336</c:v>
                </c:pt>
                <c:pt idx="3705">
                  <c:v>44508.59375</c:v>
                </c:pt>
                <c:pt idx="3706">
                  <c:v>44508.604166666664</c:v>
                </c:pt>
                <c:pt idx="3707">
                  <c:v>44508.614583333336</c:v>
                </c:pt>
                <c:pt idx="3708">
                  <c:v>44508.625</c:v>
                </c:pt>
                <c:pt idx="3709">
                  <c:v>44508.635416666664</c:v>
                </c:pt>
                <c:pt idx="3710">
                  <c:v>44508.645833333336</c:v>
                </c:pt>
                <c:pt idx="3711">
                  <c:v>44508.65625</c:v>
                </c:pt>
                <c:pt idx="3712">
                  <c:v>44508.666666666664</c:v>
                </c:pt>
                <c:pt idx="3713">
                  <c:v>44508.677083333336</c:v>
                </c:pt>
                <c:pt idx="3714">
                  <c:v>44508.6875</c:v>
                </c:pt>
                <c:pt idx="3715">
                  <c:v>44508.697916666664</c:v>
                </c:pt>
                <c:pt idx="3716">
                  <c:v>44508.708333333336</c:v>
                </c:pt>
                <c:pt idx="3717">
                  <c:v>44508.71875</c:v>
                </c:pt>
                <c:pt idx="3718">
                  <c:v>44508.729166666664</c:v>
                </c:pt>
                <c:pt idx="3719">
                  <c:v>44508.739583333336</c:v>
                </c:pt>
                <c:pt idx="3720">
                  <c:v>44508.75</c:v>
                </c:pt>
                <c:pt idx="3721">
                  <c:v>44508.760416666664</c:v>
                </c:pt>
                <c:pt idx="3722">
                  <c:v>44508.770833333336</c:v>
                </c:pt>
                <c:pt idx="3723">
                  <c:v>44508.78125</c:v>
                </c:pt>
                <c:pt idx="3724">
                  <c:v>44508.791666666664</c:v>
                </c:pt>
                <c:pt idx="3725">
                  <c:v>44508.802083333336</c:v>
                </c:pt>
                <c:pt idx="3726">
                  <c:v>44508.8125</c:v>
                </c:pt>
                <c:pt idx="3727">
                  <c:v>44508.822916666664</c:v>
                </c:pt>
                <c:pt idx="3728">
                  <c:v>44508.833333333336</c:v>
                </c:pt>
                <c:pt idx="3729">
                  <c:v>44508.84375</c:v>
                </c:pt>
                <c:pt idx="3730">
                  <c:v>44508.854166666664</c:v>
                </c:pt>
                <c:pt idx="3731">
                  <c:v>44508.864583333336</c:v>
                </c:pt>
                <c:pt idx="3732">
                  <c:v>44508.875</c:v>
                </c:pt>
                <c:pt idx="3733">
                  <c:v>44508.885416666664</c:v>
                </c:pt>
                <c:pt idx="3734">
                  <c:v>44508.895833333336</c:v>
                </c:pt>
                <c:pt idx="3735">
                  <c:v>44508.90625</c:v>
                </c:pt>
                <c:pt idx="3736">
                  <c:v>44508.916666666664</c:v>
                </c:pt>
                <c:pt idx="3737">
                  <c:v>44508.927083333336</c:v>
                </c:pt>
                <c:pt idx="3738">
                  <c:v>44508.9375</c:v>
                </c:pt>
                <c:pt idx="3739">
                  <c:v>44508.947916666664</c:v>
                </c:pt>
                <c:pt idx="3740">
                  <c:v>44508.958333333336</c:v>
                </c:pt>
                <c:pt idx="3741">
                  <c:v>44508.96875</c:v>
                </c:pt>
                <c:pt idx="3742">
                  <c:v>44508.979166666664</c:v>
                </c:pt>
                <c:pt idx="3743">
                  <c:v>44508.989583333336</c:v>
                </c:pt>
                <c:pt idx="3744">
                  <c:v>44509</c:v>
                </c:pt>
                <c:pt idx="3745">
                  <c:v>44509.010416666664</c:v>
                </c:pt>
                <c:pt idx="3746">
                  <c:v>44509.020833333336</c:v>
                </c:pt>
                <c:pt idx="3747">
                  <c:v>44509.03125</c:v>
                </c:pt>
                <c:pt idx="3748">
                  <c:v>44509.041666666664</c:v>
                </c:pt>
                <c:pt idx="3749">
                  <c:v>44509.052083333336</c:v>
                </c:pt>
                <c:pt idx="3750">
                  <c:v>44509.0625</c:v>
                </c:pt>
                <c:pt idx="3751">
                  <c:v>44509.072916666664</c:v>
                </c:pt>
                <c:pt idx="3752">
                  <c:v>44509.083333333336</c:v>
                </c:pt>
                <c:pt idx="3753">
                  <c:v>44509.09375</c:v>
                </c:pt>
                <c:pt idx="3754">
                  <c:v>44509.104166666664</c:v>
                </c:pt>
                <c:pt idx="3755">
                  <c:v>44509.114583333336</c:v>
                </c:pt>
                <c:pt idx="3756">
                  <c:v>44509.125</c:v>
                </c:pt>
                <c:pt idx="3757">
                  <c:v>44509.135416666664</c:v>
                </c:pt>
                <c:pt idx="3758">
                  <c:v>44509.145833333336</c:v>
                </c:pt>
                <c:pt idx="3759">
                  <c:v>44509.15625</c:v>
                </c:pt>
                <c:pt idx="3760">
                  <c:v>44509.166666666664</c:v>
                </c:pt>
                <c:pt idx="3761">
                  <c:v>44509.177083333336</c:v>
                </c:pt>
                <c:pt idx="3762">
                  <c:v>44509.1875</c:v>
                </c:pt>
                <c:pt idx="3763">
                  <c:v>44509.197916666664</c:v>
                </c:pt>
                <c:pt idx="3764">
                  <c:v>44509.208333333336</c:v>
                </c:pt>
                <c:pt idx="3765">
                  <c:v>44509.21875</c:v>
                </c:pt>
                <c:pt idx="3766">
                  <c:v>44509.229166666664</c:v>
                </c:pt>
                <c:pt idx="3767">
                  <c:v>44509.239583333336</c:v>
                </c:pt>
                <c:pt idx="3768">
                  <c:v>44509.25</c:v>
                </c:pt>
                <c:pt idx="3769">
                  <c:v>44509.260416666664</c:v>
                </c:pt>
                <c:pt idx="3770">
                  <c:v>44509.270833333336</c:v>
                </c:pt>
                <c:pt idx="3771">
                  <c:v>44509.28125</c:v>
                </c:pt>
                <c:pt idx="3772">
                  <c:v>44509.291666666664</c:v>
                </c:pt>
                <c:pt idx="3773">
                  <c:v>44509.302083333336</c:v>
                </c:pt>
                <c:pt idx="3774">
                  <c:v>44509.3125</c:v>
                </c:pt>
                <c:pt idx="3775">
                  <c:v>44509.322916666664</c:v>
                </c:pt>
                <c:pt idx="3776">
                  <c:v>44509.333333333336</c:v>
                </c:pt>
                <c:pt idx="3777">
                  <c:v>44509.34375</c:v>
                </c:pt>
                <c:pt idx="3778">
                  <c:v>44509.354166666664</c:v>
                </c:pt>
                <c:pt idx="3779">
                  <c:v>44509.364583333336</c:v>
                </c:pt>
                <c:pt idx="3780">
                  <c:v>44509.375</c:v>
                </c:pt>
                <c:pt idx="3781">
                  <c:v>44509.385416666664</c:v>
                </c:pt>
                <c:pt idx="3782">
                  <c:v>44509.395833333336</c:v>
                </c:pt>
                <c:pt idx="3783">
                  <c:v>44509.40625</c:v>
                </c:pt>
                <c:pt idx="3784">
                  <c:v>44509.416666666664</c:v>
                </c:pt>
                <c:pt idx="3785">
                  <c:v>44509.427083333336</c:v>
                </c:pt>
                <c:pt idx="3786">
                  <c:v>44509.4375</c:v>
                </c:pt>
                <c:pt idx="3787">
                  <c:v>44509.447916666664</c:v>
                </c:pt>
                <c:pt idx="3788">
                  <c:v>44509.458333333336</c:v>
                </c:pt>
                <c:pt idx="3789">
                  <c:v>44509.46875</c:v>
                </c:pt>
                <c:pt idx="3790">
                  <c:v>44509.479166666664</c:v>
                </c:pt>
                <c:pt idx="3791">
                  <c:v>44509.489583333336</c:v>
                </c:pt>
                <c:pt idx="3792">
                  <c:v>44509.5</c:v>
                </c:pt>
                <c:pt idx="3793">
                  <c:v>44509.510416666664</c:v>
                </c:pt>
                <c:pt idx="3794">
                  <c:v>44509.520833333336</c:v>
                </c:pt>
                <c:pt idx="3795">
                  <c:v>44509.53125</c:v>
                </c:pt>
                <c:pt idx="3796">
                  <c:v>44509.541666666664</c:v>
                </c:pt>
                <c:pt idx="3797">
                  <c:v>44509.552083333336</c:v>
                </c:pt>
                <c:pt idx="3798">
                  <c:v>44509.5625</c:v>
                </c:pt>
                <c:pt idx="3799">
                  <c:v>44509.572916666664</c:v>
                </c:pt>
                <c:pt idx="3800">
                  <c:v>44509.583333333336</c:v>
                </c:pt>
                <c:pt idx="3801">
                  <c:v>44509.59375</c:v>
                </c:pt>
                <c:pt idx="3802">
                  <c:v>44509.604166666664</c:v>
                </c:pt>
                <c:pt idx="3803">
                  <c:v>44509.614583333336</c:v>
                </c:pt>
                <c:pt idx="3804">
                  <c:v>44509.625</c:v>
                </c:pt>
                <c:pt idx="3805">
                  <c:v>44509.635416666664</c:v>
                </c:pt>
                <c:pt idx="3806">
                  <c:v>44509.645833333336</c:v>
                </c:pt>
                <c:pt idx="3807">
                  <c:v>44509.65625</c:v>
                </c:pt>
                <c:pt idx="3808">
                  <c:v>44509.666666666664</c:v>
                </c:pt>
                <c:pt idx="3809">
                  <c:v>44509.677083333336</c:v>
                </c:pt>
                <c:pt idx="3810">
                  <c:v>44509.6875</c:v>
                </c:pt>
                <c:pt idx="3811">
                  <c:v>44509.697916666664</c:v>
                </c:pt>
                <c:pt idx="3812">
                  <c:v>44509.708333333336</c:v>
                </c:pt>
                <c:pt idx="3813">
                  <c:v>44509.71875</c:v>
                </c:pt>
                <c:pt idx="3814">
                  <c:v>44509.729166666664</c:v>
                </c:pt>
                <c:pt idx="3815">
                  <c:v>44509.739583333336</c:v>
                </c:pt>
                <c:pt idx="3816">
                  <c:v>44509.75</c:v>
                </c:pt>
                <c:pt idx="3817">
                  <c:v>44509.760416666664</c:v>
                </c:pt>
                <c:pt idx="3818">
                  <c:v>44509.770833333336</c:v>
                </c:pt>
                <c:pt idx="3819">
                  <c:v>44509.78125</c:v>
                </c:pt>
                <c:pt idx="3820">
                  <c:v>44509.791666666664</c:v>
                </c:pt>
                <c:pt idx="3821">
                  <c:v>44509.802083333336</c:v>
                </c:pt>
                <c:pt idx="3822">
                  <c:v>44509.8125</c:v>
                </c:pt>
                <c:pt idx="3823">
                  <c:v>44509.822916666664</c:v>
                </c:pt>
                <c:pt idx="3824">
                  <c:v>44509.833333333336</c:v>
                </c:pt>
                <c:pt idx="3825">
                  <c:v>44509.84375</c:v>
                </c:pt>
                <c:pt idx="3826">
                  <c:v>44509.854166666664</c:v>
                </c:pt>
                <c:pt idx="3827">
                  <c:v>44509.864583333336</c:v>
                </c:pt>
                <c:pt idx="3828">
                  <c:v>44509.875</c:v>
                </c:pt>
                <c:pt idx="3829">
                  <c:v>44509.885416666664</c:v>
                </c:pt>
                <c:pt idx="3830">
                  <c:v>44509.895833333336</c:v>
                </c:pt>
                <c:pt idx="3831">
                  <c:v>44509.90625</c:v>
                </c:pt>
                <c:pt idx="3832">
                  <c:v>44509.916666666664</c:v>
                </c:pt>
                <c:pt idx="3833">
                  <c:v>44509.927083333336</c:v>
                </c:pt>
                <c:pt idx="3834">
                  <c:v>44509.9375</c:v>
                </c:pt>
                <c:pt idx="3835">
                  <c:v>44509.947916666664</c:v>
                </c:pt>
                <c:pt idx="3836">
                  <c:v>44509.958333333336</c:v>
                </c:pt>
                <c:pt idx="3837">
                  <c:v>44509.96875</c:v>
                </c:pt>
                <c:pt idx="3838">
                  <c:v>44509.979166666664</c:v>
                </c:pt>
                <c:pt idx="3839">
                  <c:v>44509.989583333336</c:v>
                </c:pt>
                <c:pt idx="3840">
                  <c:v>44510</c:v>
                </c:pt>
                <c:pt idx="3841">
                  <c:v>44510.010416666664</c:v>
                </c:pt>
                <c:pt idx="3842">
                  <c:v>44510.020833333336</c:v>
                </c:pt>
                <c:pt idx="3843">
                  <c:v>44510.03125</c:v>
                </c:pt>
                <c:pt idx="3844">
                  <c:v>44510.041666666664</c:v>
                </c:pt>
                <c:pt idx="3845">
                  <c:v>44510.052083333336</c:v>
                </c:pt>
                <c:pt idx="3846">
                  <c:v>44510.0625</c:v>
                </c:pt>
                <c:pt idx="3847">
                  <c:v>44510.072916666664</c:v>
                </c:pt>
                <c:pt idx="3848">
                  <c:v>44510.083333333336</c:v>
                </c:pt>
                <c:pt idx="3849">
                  <c:v>44510.09375</c:v>
                </c:pt>
                <c:pt idx="3850">
                  <c:v>44510.104166666664</c:v>
                </c:pt>
                <c:pt idx="3851">
                  <c:v>44510.114583333336</c:v>
                </c:pt>
                <c:pt idx="3852">
                  <c:v>44510.125</c:v>
                </c:pt>
                <c:pt idx="3853">
                  <c:v>44510.135416666664</c:v>
                </c:pt>
                <c:pt idx="3854">
                  <c:v>44510.145833333336</c:v>
                </c:pt>
                <c:pt idx="3855">
                  <c:v>44510.15625</c:v>
                </c:pt>
                <c:pt idx="3856">
                  <c:v>44510.166666666664</c:v>
                </c:pt>
                <c:pt idx="3857">
                  <c:v>44510.177083333336</c:v>
                </c:pt>
                <c:pt idx="3858">
                  <c:v>44510.1875</c:v>
                </c:pt>
                <c:pt idx="3859">
                  <c:v>44510.197916666664</c:v>
                </c:pt>
                <c:pt idx="3860">
                  <c:v>44510.208333333336</c:v>
                </c:pt>
                <c:pt idx="3861">
                  <c:v>44510.21875</c:v>
                </c:pt>
                <c:pt idx="3862">
                  <c:v>44510.229166666664</c:v>
                </c:pt>
                <c:pt idx="3863">
                  <c:v>44510.239583333336</c:v>
                </c:pt>
                <c:pt idx="3864">
                  <c:v>44510.25</c:v>
                </c:pt>
                <c:pt idx="3865">
                  <c:v>44510.260416666664</c:v>
                </c:pt>
                <c:pt idx="3866">
                  <c:v>44510.270833333336</c:v>
                </c:pt>
                <c:pt idx="3867">
                  <c:v>44510.28125</c:v>
                </c:pt>
                <c:pt idx="3868">
                  <c:v>44510.291666666664</c:v>
                </c:pt>
                <c:pt idx="3869">
                  <c:v>44510.302083333336</c:v>
                </c:pt>
                <c:pt idx="3870">
                  <c:v>44510.3125</c:v>
                </c:pt>
                <c:pt idx="3871">
                  <c:v>44510.322916666664</c:v>
                </c:pt>
                <c:pt idx="3872">
                  <c:v>44510.333333333336</c:v>
                </c:pt>
                <c:pt idx="3873">
                  <c:v>44510.34375</c:v>
                </c:pt>
                <c:pt idx="3874">
                  <c:v>44510.354166666664</c:v>
                </c:pt>
                <c:pt idx="3875">
                  <c:v>44510.364583333336</c:v>
                </c:pt>
                <c:pt idx="3876">
                  <c:v>44510.375</c:v>
                </c:pt>
                <c:pt idx="3877">
                  <c:v>44510.385416666664</c:v>
                </c:pt>
                <c:pt idx="3878">
                  <c:v>44510.395833333336</c:v>
                </c:pt>
                <c:pt idx="3879">
                  <c:v>44510.40625</c:v>
                </c:pt>
                <c:pt idx="3880">
                  <c:v>44510.416666666664</c:v>
                </c:pt>
                <c:pt idx="3881">
                  <c:v>44510.427083333336</c:v>
                </c:pt>
                <c:pt idx="3882">
                  <c:v>44510.4375</c:v>
                </c:pt>
                <c:pt idx="3883">
                  <c:v>44510.447916666664</c:v>
                </c:pt>
                <c:pt idx="3884">
                  <c:v>44510.458333333336</c:v>
                </c:pt>
                <c:pt idx="3885">
                  <c:v>44510.46875</c:v>
                </c:pt>
                <c:pt idx="3886">
                  <c:v>44510.479166666664</c:v>
                </c:pt>
                <c:pt idx="3887">
                  <c:v>44510.489583333336</c:v>
                </c:pt>
                <c:pt idx="3888">
                  <c:v>44510.5</c:v>
                </c:pt>
                <c:pt idx="3889">
                  <c:v>44510.510416666664</c:v>
                </c:pt>
                <c:pt idx="3890">
                  <c:v>44510.520833333336</c:v>
                </c:pt>
                <c:pt idx="3891">
                  <c:v>44510.53125</c:v>
                </c:pt>
                <c:pt idx="3892">
                  <c:v>44510.541666666664</c:v>
                </c:pt>
                <c:pt idx="3893">
                  <c:v>44510.552083333336</c:v>
                </c:pt>
                <c:pt idx="3894">
                  <c:v>44510.5625</c:v>
                </c:pt>
                <c:pt idx="3895">
                  <c:v>44510.572916666664</c:v>
                </c:pt>
                <c:pt idx="3896">
                  <c:v>44510.583333333336</c:v>
                </c:pt>
                <c:pt idx="3897">
                  <c:v>44510.59375</c:v>
                </c:pt>
                <c:pt idx="3898">
                  <c:v>44510.604166666664</c:v>
                </c:pt>
                <c:pt idx="3899">
                  <c:v>44510.614583333336</c:v>
                </c:pt>
                <c:pt idx="3900">
                  <c:v>44510.625</c:v>
                </c:pt>
                <c:pt idx="3901">
                  <c:v>44510.635416666664</c:v>
                </c:pt>
                <c:pt idx="3902">
                  <c:v>44510.645833333336</c:v>
                </c:pt>
                <c:pt idx="3903">
                  <c:v>44510.65625</c:v>
                </c:pt>
                <c:pt idx="3904">
                  <c:v>44510.666666666664</c:v>
                </c:pt>
                <c:pt idx="3905">
                  <c:v>44510.677083333336</c:v>
                </c:pt>
                <c:pt idx="3906">
                  <c:v>44510.6875</c:v>
                </c:pt>
                <c:pt idx="3907">
                  <c:v>44510.697916666664</c:v>
                </c:pt>
                <c:pt idx="3908">
                  <c:v>44510.708333333336</c:v>
                </c:pt>
                <c:pt idx="3909">
                  <c:v>44510.71875</c:v>
                </c:pt>
                <c:pt idx="3910">
                  <c:v>44510.729166666664</c:v>
                </c:pt>
                <c:pt idx="3911">
                  <c:v>44510.739583333336</c:v>
                </c:pt>
                <c:pt idx="3912">
                  <c:v>44510.75</c:v>
                </c:pt>
                <c:pt idx="3913">
                  <c:v>44510.760416666664</c:v>
                </c:pt>
                <c:pt idx="3914">
                  <c:v>44510.770833333336</c:v>
                </c:pt>
                <c:pt idx="3915">
                  <c:v>44510.78125</c:v>
                </c:pt>
                <c:pt idx="3916">
                  <c:v>44510.791666666664</c:v>
                </c:pt>
                <c:pt idx="3917">
                  <c:v>44510.802083333336</c:v>
                </c:pt>
                <c:pt idx="3918">
                  <c:v>44510.8125</c:v>
                </c:pt>
                <c:pt idx="3919">
                  <c:v>44510.822916666664</c:v>
                </c:pt>
                <c:pt idx="3920">
                  <c:v>44510.833333333336</c:v>
                </c:pt>
                <c:pt idx="3921">
                  <c:v>44510.84375</c:v>
                </c:pt>
                <c:pt idx="3922">
                  <c:v>44510.854166666664</c:v>
                </c:pt>
                <c:pt idx="3923">
                  <c:v>44510.864583333336</c:v>
                </c:pt>
                <c:pt idx="3924">
                  <c:v>44510.875</c:v>
                </c:pt>
                <c:pt idx="3925">
                  <c:v>44510.885416666664</c:v>
                </c:pt>
                <c:pt idx="3926">
                  <c:v>44510.895833333336</c:v>
                </c:pt>
                <c:pt idx="3927">
                  <c:v>44510.90625</c:v>
                </c:pt>
                <c:pt idx="3928">
                  <c:v>44510.916666666664</c:v>
                </c:pt>
                <c:pt idx="3929">
                  <c:v>44510.927083333336</c:v>
                </c:pt>
                <c:pt idx="3930">
                  <c:v>44510.9375</c:v>
                </c:pt>
                <c:pt idx="3931">
                  <c:v>44510.947916666664</c:v>
                </c:pt>
                <c:pt idx="3932">
                  <c:v>44510.958333333336</c:v>
                </c:pt>
                <c:pt idx="3933">
                  <c:v>44510.96875</c:v>
                </c:pt>
                <c:pt idx="3934">
                  <c:v>44510.979166666664</c:v>
                </c:pt>
                <c:pt idx="3935">
                  <c:v>44510.989583333336</c:v>
                </c:pt>
                <c:pt idx="3936">
                  <c:v>44511</c:v>
                </c:pt>
                <c:pt idx="3937">
                  <c:v>44511.010416666664</c:v>
                </c:pt>
                <c:pt idx="3938">
                  <c:v>44511.020833333336</c:v>
                </c:pt>
                <c:pt idx="3939">
                  <c:v>44511.03125</c:v>
                </c:pt>
                <c:pt idx="3940">
                  <c:v>44511.041666666664</c:v>
                </c:pt>
                <c:pt idx="3941">
                  <c:v>44511.052083333336</c:v>
                </c:pt>
                <c:pt idx="3942">
                  <c:v>44511.0625</c:v>
                </c:pt>
                <c:pt idx="3943">
                  <c:v>44511.072916666664</c:v>
                </c:pt>
                <c:pt idx="3944">
                  <c:v>44511.083333333336</c:v>
                </c:pt>
                <c:pt idx="3945">
                  <c:v>44511.09375</c:v>
                </c:pt>
                <c:pt idx="3946">
                  <c:v>44511.104166666664</c:v>
                </c:pt>
                <c:pt idx="3947">
                  <c:v>44511.114583333336</c:v>
                </c:pt>
                <c:pt idx="3948">
                  <c:v>44511.125</c:v>
                </c:pt>
                <c:pt idx="3949">
                  <c:v>44511.135416666664</c:v>
                </c:pt>
                <c:pt idx="3950">
                  <c:v>44511.145833333336</c:v>
                </c:pt>
                <c:pt idx="3951">
                  <c:v>44511.15625</c:v>
                </c:pt>
                <c:pt idx="3952">
                  <c:v>44511.166666666664</c:v>
                </c:pt>
                <c:pt idx="3953">
                  <c:v>44511.177083333336</c:v>
                </c:pt>
                <c:pt idx="3954">
                  <c:v>44511.1875</c:v>
                </c:pt>
                <c:pt idx="3955">
                  <c:v>44511.197916666664</c:v>
                </c:pt>
                <c:pt idx="3956">
                  <c:v>44511.208333333336</c:v>
                </c:pt>
                <c:pt idx="3957">
                  <c:v>44511.21875</c:v>
                </c:pt>
                <c:pt idx="3958">
                  <c:v>44511.229166666664</c:v>
                </c:pt>
                <c:pt idx="3959">
                  <c:v>44511.239583333336</c:v>
                </c:pt>
                <c:pt idx="3960">
                  <c:v>44511.25</c:v>
                </c:pt>
                <c:pt idx="3961">
                  <c:v>44511.260416666664</c:v>
                </c:pt>
                <c:pt idx="3962">
                  <c:v>44511.270833333336</c:v>
                </c:pt>
                <c:pt idx="3963">
                  <c:v>44511.28125</c:v>
                </c:pt>
                <c:pt idx="3964">
                  <c:v>44511.291666666664</c:v>
                </c:pt>
                <c:pt idx="3965">
                  <c:v>44511.302083333336</c:v>
                </c:pt>
                <c:pt idx="3966">
                  <c:v>44511.3125</c:v>
                </c:pt>
                <c:pt idx="3967">
                  <c:v>44511.322916666664</c:v>
                </c:pt>
                <c:pt idx="3968">
                  <c:v>44511.333333333336</c:v>
                </c:pt>
                <c:pt idx="3969">
                  <c:v>44511.34375</c:v>
                </c:pt>
                <c:pt idx="3970">
                  <c:v>44511.354166666664</c:v>
                </c:pt>
                <c:pt idx="3971">
                  <c:v>44511.364583333336</c:v>
                </c:pt>
                <c:pt idx="3972">
                  <c:v>44511.375</c:v>
                </c:pt>
                <c:pt idx="3973">
                  <c:v>44511.385416666664</c:v>
                </c:pt>
                <c:pt idx="3974">
                  <c:v>44511.395833333336</c:v>
                </c:pt>
                <c:pt idx="3975">
                  <c:v>44511.40625</c:v>
                </c:pt>
                <c:pt idx="3976">
                  <c:v>44511.416666666664</c:v>
                </c:pt>
                <c:pt idx="3977">
                  <c:v>44511.427083333336</c:v>
                </c:pt>
                <c:pt idx="3978">
                  <c:v>44511.4375</c:v>
                </c:pt>
                <c:pt idx="3979">
                  <c:v>44511.447916666664</c:v>
                </c:pt>
                <c:pt idx="3980">
                  <c:v>44511.458333333336</c:v>
                </c:pt>
                <c:pt idx="3981">
                  <c:v>44511.46875</c:v>
                </c:pt>
                <c:pt idx="3982">
                  <c:v>44511.479166666664</c:v>
                </c:pt>
                <c:pt idx="3983">
                  <c:v>44511.489583333336</c:v>
                </c:pt>
                <c:pt idx="3984">
                  <c:v>44511.5</c:v>
                </c:pt>
                <c:pt idx="3985">
                  <c:v>44511.510416666664</c:v>
                </c:pt>
                <c:pt idx="3986">
                  <c:v>44511.520833333336</c:v>
                </c:pt>
                <c:pt idx="3987">
                  <c:v>44511.53125</c:v>
                </c:pt>
                <c:pt idx="3988">
                  <c:v>44511.541666666664</c:v>
                </c:pt>
                <c:pt idx="3989">
                  <c:v>44511.552083333336</c:v>
                </c:pt>
                <c:pt idx="3990">
                  <c:v>44511.5625</c:v>
                </c:pt>
                <c:pt idx="3991">
                  <c:v>44511.572916666664</c:v>
                </c:pt>
                <c:pt idx="3992">
                  <c:v>44511.583333333336</c:v>
                </c:pt>
                <c:pt idx="3993">
                  <c:v>44511.59375</c:v>
                </c:pt>
                <c:pt idx="3994">
                  <c:v>44511.604166666664</c:v>
                </c:pt>
                <c:pt idx="3995">
                  <c:v>44511.614583333336</c:v>
                </c:pt>
                <c:pt idx="3996">
                  <c:v>44511.625</c:v>
                </c:pt>
                <c:pt idx="3997">
                  <c:v>44511.635416666664</c:v>
                </c:pt>
                <c:pt idx="3998">
                  <c:v>44511.645833333336</c:v>
                </c:pt>
                <c:pt idx="3999">
                  <c:v>44511.65625</c:v>
                </c:pt>
                <c:pt idx="4000">
                  <c:v>44511.666666666664</c:v>
                </c:pt>
                <c:pt idx="4001">
                  <c:v>44511.677083333336</c:v>
                </c:pt>
                <c:pt idx="4002">
                  <c:v>44511.6875</c:v>
                </c:pt>
                <c:pt idx="4003">
                  <c:v>44511.697916666664</c:v>
                </c:pt>
                <c:pt idx="4004">
                  <c:v>44511.708333333336</c:v>
                </c:pt>
                <c:pt idx="4005">
                  <c:v>44511.71875</c:v>
                </c:pt>
                <c:pt idx="4006">
                  <c:v>44511.729166666664</c:v>
                </c:pt>
                <c:pt idx="4007">
                  <c:v>44511.739583333336</c:v>
                </c:pt>
                <c:pt idx="4008">
                  <c:v>44511.75</c:v>
                </c:pt>
                <c:pt idx="4009">
                  <c:v>44511.760416666664</c:v>
                </c:pt>
                <c:pt idx="4010">
                  <c:v>44511.770833333336</c:v>
                </c:pt>
                <c:pt idx="4011">
                  <c:v>44511.78125</c:v>
                </c:pt>
                <c:pt idx="4012">
                  <c:v>44511.791666666664</c:v>
                </c:pt>
                <c:pt idx="4013">
                  <c:v>44511.802083333336</c:v>
                </c:pt>
                <c:pt idx="4014">
                  <c:v>44511.8125</c:v>
                </c:pt>
                <c:pt idx="4015">
                  <c:v>44511.822916666664</c:v>
                </c:pt>
                <c:pt idx="4016">
                  <c:v>44511.833333333336</c:v>
                </c:pt>
                <c:pt idx="4017">
                  <c:v>44511.84375</c:v>
                </c:pt>
                <c:pt idx="4018">
                  <c:v>44511.854166666664</c:v>
                </c:pt>
                <c:pt idx="4019">
                  <c:v>44511.864583333336</c:v>
                </c:pt>
                <c:pt idx="4020">
                  <c:v>44511.875</c:v>
                </c:pt>
                <c:pt idx="4021">
                  <c:v>44511.885416666664</c:v>
                </c:pt>
                <c:pt idx="4022">
                  <c:v>44511.895833333336</c:v>
                </c:pt>
                <c:pt idx="4023">
                  <c:v>44511.90625</c:v>
                </c:pt>
                <c:pt idx="4024">
                  <c:v>44511.916666666664</c:v>
                </c:pt>
                <c:pt idx="4025">
                  <c:v>44511.927083333336</c:v>
                </c:pt>
                <c:pt idx="4026">
                  <c:v>44511.9375</c:v>
                </c:pt>
                <c:pt idx="4027">
                  <c:v>44511.947916666664</c:v>
                </c:pt>
                <c:pt idx="4028">
                  <c:v>44511.958333333336</c:v>
                </c:pt>
                <c:pt idx="4029">
                  <c:v>44511.96875</c:v>
                </c:pt>
                <c:pt idx="4030">
                  <c:v>44511.979166666664</c:v>
                </c:pt>
                <c:pt idx="4031">
                  <c:v>44511.989583333336</c:v>
                </c:pt>
                <c:pt idx="4032">
                  <c:v>44512</c:v>
                </c:pt>
                <c:pt idx="4033">
                  <c:v>44512.010416666664</c:v>
                </c:pt>
                <c:pt idx="4034">
                  <c:v>44512.020833333336</c:v>
                </c:pt>
                <c:pt idx="4035">
                  <c:v>44512.03125</c:v>
                </c:pt>
                <c:pt idx="4036">
                  <c:v>44512.041666666664</c:v>
                </c:pt>
                <c:pt idx="4037">
                  <c:v>44512.052083333336</c:v>
                </c:pt>
                <c:pt idx="4038">
                  <c:v>44512.0625</c:v>
                </c:pt>
                <c:pt idx="4039">
                  <c:v>44512.072916666664</c:v>
                </c:pt>
                <c:pt idx="4040">
                  <c:v>44512.083333333336</c:v>
                </c:pt>
                <c:pt idx="4041">
                  <c:v>44512.09375</c:v>
                </c:pt>
                <c:pt idx="4042">
                  <c:v>44512.104166666664</c:v>
                </c:pt>
                <c:pt idx="4043">
                  <c:v>44512.114583333336</c:v>
                </c:pt>
                <c:pt idx="4044">
                  <c:v>44512.125</c:v>
                </c:pt>
                <c:pt idx="4045">
                  <c:v>44512.135416666664</c:v>
                </c:pt>
                <c:pt idx="4046">
                  <c:v>44512.145833333336</c:v>
                </c:pt>
                <c:pt idx="4047">
                  <c:v>44512.15625</c:v>
                </c:pt>
                <c:pt idx="4048">
                  <c:v>44512.166666666664</c:v>
                </c:pt>
                <c:pt idx="4049">
                  <c:v>44512.177083333336</c:v>
                </c:pt>
                <c:pt idx="4050">
                  <c:v>44512.1875</c:v>
                </c:pt>
                <c:pt idx="4051">
                  <c:v>44512.197916666664</c:v>
                </c:pt>
                <c:pt idx="4052">
                  <c:v>44512.208333333336</c:v>
                </c:pt>
                <c:pt idx="4053">
                  <c:v>44512.21875</c:v>
                </c:pt>
                <c:pt idx="4054">
                  <c:v>44512.229166666664</c:v>
                </c:pt>
                <c:pt idx="4055">
                  <c:v>44512.239583333336</c:v>
                </c:pt>
                <c:pt idx="4056">
                  <c:v>44512.25</c:v>
                </c:pt>
                <c:pt idx="4057">
                  <c:v>44512.260416666664</c:v>
                </c:pt>
                <c:pt idx="4058">
                  <c:v>44512.270833333336</c:v>
                </c:pt>
                <c:pt idx="4059">
                  <c:v>44512.28125</c:v>
                </c:pt>
                <c:pt idx="4060">
                  <c:v>44512.291666666664</c:v>
                </c:pt>
                <c:pt idx="4061">
                  <c:v>44512.302083333336</c:v>
                </c:pt>
                <c:pt idx="4062">
                  <c:v>44512.3125</c:v>
                </c:pt>
                <c:pt idx="4063">
                  <c:v>44512.322916666664</c:v>
                </c:pt>
                <c:pt idx="4064">
                  <c:v>44512.333333333336</c:v>
                </c:pt>
                <c:pt idx="4065">
                  <c:v>44512.34375</c:v>
                </c:pt>
                <c:pt idx="4066">
                  <c:v>44512.354166666664</c:v>
                </c:pt>
                <c:pt idx="4067">
                  <c:v>44512.364583333336</c:v>
                </c:pt>
                <c:pt idx="4068">
                  <c:v>44512.375</c:v>
                </c:pt>
                <c:pt idx="4069">
                  <c:v>44512.385416666664</c:v>
                </c:pt>
                <c:pt idx="4070">
                  <c:v>44512.395833333336</c:v>
                </c:pt>
                <c:pt idx="4071">
                  <c:v>44512.40625</c:v>
                </c:pt>
                <c:pt idx="4072">
                  <c:v>44512.416666666664</c:v>
                </c:pt>
                <c:pt idx="4073">
                  <c:v>44512.427083333336</c:v>
                </c:pt>
                <c:pt idx="4074">
                  <c:v>44512.4375</c:v>
                </c:pt>
                <c:pt idx="4075">
                  <c:v>44512.447916666664</c:v>
                </c:pt>
                <c:pt idx="4076">
                  <c:v>44512.458333333336</c:v>
                </c:pt>
                <c:pt idx="4077">
                  <c:v>44512.46875</c:v>
                </c:pt>
                <c:pt idx="4078">
                  <c:v>44512.479166666664</c:v>
                </c:pt>
                <c:pt idx="4079">
                  <c:v>44512.489583333336</c:v>
                </c:pt>
                <c:pt idx="4080">
                  <c:v>44512.5</c:v>
                </c:pt>
                <c:pt idx="4081">
                  <c:v>44512.510416666664</c:v>
                </c:pt>
                <c:pt idx="4082">
                  <c:v>44512.520833333336</c:v>
                </c:pt>
                <c:pt idx="4083">
                  <c:v>44512.53125</c:v>
                </c:pt>
                <c:pt idx="4084">
                  <c:v>44512.541666666664</c:v>
                </c:pt>
                <c:pt idx="4085">
                  <c:v>44512.552083333336</c:v>
                </c:pt>
                <c:pt idx="4086">
                  <c:v>44512.5625</c:v>
                </c:pt>
                <c:pt idx="4087">
                  <c:v>44512.572916666664</c:v>
                </c:pt>
                <c:pt idx="4088">
                  <c:v>44512.583333333336</c:v>
                </c:pt>
                <c:pt idx="4089">
                  <c:v>44512.59375</c:v>
                </c:pt>
                <c:pt idx="4090">
                  <c:v>44512.604166666664</c:v>
                </c:pt>
                <c:pt idx="4091">
                  <c:v>44512.614583333336</c:v>
                </c:pt>
                <c:pt idx="4092">
                  <c:v>44512.625</c:v>
                </c:pt>
                <c:pt idx="4093">
                  <c:v>44512.635416666664</c:v>
                </c:pt>
                <c:pt idx="4094">
                  <c:v>44512.645833333336</c:v>
                </c:pt>
                <c:pt idx="4095">
                  <c:v>44512.65625</c:v>
                </c:pt>
                <c:pt idx="4096">
                  <c:v>44512.666666666664</c:v>
                </c:pt>
                <c:pt idx="4097">
                  <c:v>44512.677083333336</c:v>
                </c:pt>
                <c:pt idx="4098">
                  <c:v>44512.6875</c:v>
                </c:pt>
                <c:pt idx="4099">
                  <c:v>44512.697916666664</c:v>
                </c:pt>
                <c:pt idx="4100">
                  <c:v>44512.708333333336</c:v>
                </c:pt>
                <c:pt idx="4101">
                  <c:v>44512.71875</c:v>
                </c:pt>
                <c:pt idx="4102">
                  <c:v>44512.729166666664</c:v>
                </c:pt>
                <c:pt idx="4103">
                  <c:v>44512.739583333336</c:v>
                </c:pt>
                <c:pt idx="4104">
                  <c:v>44512.75</c:v>
                </c:pt>
                <c:pt idx="4105">
                  <c:v>44512.760416666664</c:v>
                </c:pt>
                <c:pt idx="4106">
                  <c:v>44512.770833333336</c:v>
                </c:pt>
                <c:pt idx="4107">
                  <c:v>44512.78125</c:v>
                </c:pt>
                <c:pt idx="4108">
                  <c:v>44512.791666666664</c:v>
                </c:pt>
                <c:pt idx="4109">
                  <c:v>44512.802083333336</c:v>
                </c:pt>
                <c:pt idx="4110">
                  <c:v>44512.8125</c:v>
                </c:pt>
                <c:pt idx="4111">
                  <c:v>44512.822916666664</c:v>
                </c:pt>
                <c:pt idx="4112">
                  <c:v>44512.833333333336</c:v>
                </c:pt>
                <c:pt idx="4113">
                  <c:v>44512.84375</c:v>
                </c:pt>
                <c:pt idx="4114">
                  <c:v>44512.854166666664</c:v>
                </c:pt>
                <c:pt idx="4115">
                  <c:v>44512.864583333336</c:v>
                </c:pt>
                <c:pt idx="4116">
                  <c:v>44512.875</c:v>
                </c:pt>
                <c:pt idx="4117">
                  <c:v>44512.885416666664</c:v>
                </c:pt>
                <c:pt idx="4118">
                  <c:v>44512.895833333336</c:v>
                </c:pt>
                <c:pt idx="4119">
                  <c:v>44512.90625</c:v>
                </c:pt>
                <c:pt idx="4120">
                  <c:v>44512.916666666664</c:v>
                </c:pt>
                <c:pt idx="4121">
                  <c:v>44512.927083333336</c:v>
                </c:pt>
                <c:pt idx="4122">
                  <c:v>44512.9375</c:v>
                </c:pt>
                <c:pt idx="4123">
                  <c:v>44512.947916666664</c:v>
                </c:pt>
                <c:pt idx="4124">
                  <c:v>44512.958333333336</c:v>
                </c:pt>
                <c:pt idx="4125">
                  <c:v>44512.96875</c:v>
                </c:pt>
                <c:pt idx="4126">
                  <c:v>44512.979166666664</c:v>
                </c:pt>
                <c:pt idx="4127">
                  <c:v>44512.989583333336</c:v>
                </c:pt>
                <c:pt idx="4128">
                  <c:v>44513</c:v>
                </c:pt>
                <c:pt idx="4129">
                  <c:v>44513.010416666664</c:v>
                </c:pt>
                <c:pt idx="4130">
                  <c:v>44513.020833333336</c:v>
                </c:pt>
                <c:pt idx="4131">
                  <c:v>44513.03125</c:v>
                </c:pt>
                <c:pt idx="4132">
                  <c:v>44513.041666666664</c:v>
                </c:pt>
                <c:pt idx="4133">
                  <c:v>44513.052083333336</c:v>
                </c:pt>
                <c:pt idx="4134">
                  <c:v>44513.0625</c:v>
                </c:pt>
                <c:pt idx="4135">
                  <c:v>44513.072916666664</c:v>
                </c:pt>
                <c:pt idx="4136">
                  <c:v>44513.083333333336</c:v>
                </c:pt>
                <c:pt idx="4137">
                  <c:v>44513.09375</c:v>
                </c:pt>
                <c:pt idx="4138">
                  <c:v>44513.104166666664</c:v>
                </c:pt>
                <c:pt idx="4139">
                  <c:v>44513.114583333336</c:v>
                </c:pt>
                <c:pt idx="4140">
                  <c:v>44513.125</c:v>
                </c:pt>
                <c:pt idx="4141">
                  <c:v>44513.135416666664</c:v>
                </c:pt>
                <c:pt idx="4142">
                  <c:v>44513.145833333336</c:v>
                </c:pt>
                <c:pt idx="4143">
                  <c:v>44513.15625</c:v>
                </c:pt>
                <c:pt idx="4144">
                  <c:v>44513.166666666664</c:v>
                </c:pt>
                <c:pt idx="4145">
                  <c:v>44513.177083333336</c:v>
                </c:pt>
                <c:pt idx="4146">
                  <c:v>44513.1875</c:v>
                </c:pt>
                <c:pt idx="4147">
                  <c:v>44513.197916666664</c:v>
                </c:pt>
                <c:pt idx="4148">
                  <c:v>44513.208333333336</c:v>
                </c:pt>
                <c:pt idx="4149">
                  <c:v>44513.21875</c:v>
                </c:pt>
                <c:pt idx="4150">
                  <c:v>44513.229166666664</c:v>
                </c:pt>
                <c:pt idx="4151">
                  <c:v>44513.239583333336</c:v>
                </c:pt>
                <c:pt idx="4152">
                  <c:v>44513.25</c:v>
                </c:pt>
                <c:pt idx="4153">
                  <c:v>44513.260416666664</c:v>
                </c:pt>
                <c:pt idx="4154">
                  <c:v>44513.270833333336</c:v>
                </c:pt>
                <c:pt idx="4155">
                  <c:v>44513.28125</c:v>
                </c:pt>
                <c:pt idx="4156">
                  <c:v>44513.291666666664</c:v>
                </c:pt>
                <c:pt idx="4157">
                  <c:v>44513.302083333336</c:v>
                </c:pt>
                <c:pt idx="4158">
                  <c:v>44513.3125</c:v>
                </c:pt>
                <c:pt idx="4159">
                  <c:v>44513.322916666664</c:v>
                </c:pt>
                <c:pt idx="4160">
                  <c:v>44513.333333333336</c:v>
                </c:pt>
                <c:pt idx="4161">
                  <c:v>44513.34375</c:v>
                </c:pt>
                <c:pt idx="4162">
                  <c:v>44513.354166666664</c:v>
                </c:pt>
                <c:pt idx="4163">
                  <c:v>44513.364583333336</c:v>
                </c:pt>
                <c:pt idx="4164">
                  <c:v>44513.375</c:v>
                </c:pt>
                <c:pt idx="4165">
                  <c:v>44513.385416666664</c:v>
                </c:pt>
                <c:pt idx="4166">
                  <c:v>44513.395833333336</c:v>
                </c:pt>
                <c:pt idx="4167">
                  <c:v>44513.40625</c:v>
                </c:pt>
                <c:pt idx="4168">
                  <c:v>44513.416666666664</c:v>
                </c:pt>
                <c:pt idx="4169">
                  <c:v>44513.427083333336</c:v>
                </c:pt>
                <c:pt idx="4170">
                  <c:v>44513.4375</c:v>
                </c:pt>
                <c:pt idx="4171">
                  <c:v>44513.447916666664</c:v>
                </c:pt>
                <c:pt idx="4172">
                  <c:v>44513.458333333336</c:v>
                </c:pt>
                <c:pt idx="4173">
                  <c:v>44513.46875</c:v>
                </c:pt>
                <c:pt idx="4174">
                  <c:v>44513.479166666664</c:v>
                </c:pt>
                <c:pt idx="4175">
                  <c:v>44513.489583333336</c:v>
                </c:pt>
                <c:pt idx="4176">
                  <c:v>44513.5</c:v>
                </c:pt>
                <c:pt idx="4177">
                  <c:v>44513.510416666664</c:v>
                </c:pt>
                <c:pt idx="4178">
                  <c:v>44513.520833333336</c:v>
                </c:pt>
                <c:pt idx="4179">
                  <c:v>44513.53125</c:v>
                </c:pt>
                <c:pt idx="4180">
                  <c:v>44513.541666666664</c:v>
                </c:pt>
                <c:pt idx="4181">
                  <c:v>44513.552083333336</c:v>
                </c:pt>
                <c:pt idx="4182">
                  <c:v>44513.5625</c:v>
                </c:pt>
                <c:pt idx="4183">
                  <c:v>44513.572916666664</c:v>
                </c:pt>
                <c:pt idx="4184">
                  <c:v>44513.583333333336</c:v>
                </c:pt>
                <c:pt idx="4185">
                  <c:v>44513.59375</c:v>
                </c:pt>
                <c:pt idx="4186">
                  <c:v>44513.604166666664</c:v>
                </c:pt>
                <c:pt idx="4187">
                  <c:v>44513.614583333336</c:v>
                </c:pt>
                <c:pt idx="4188">
                  <c:v>44513.625</c:v>
                </c:pt>
                <c:pt idx="4189">
                  <c:v>44513.635416666664</c:v>
                </c:pt>
                <c:pt idx="4190">
                  <c:v>44513.645833333336</c:v>
                </c:pt>
                <c:pt idx="4191">
                  <c:v>44513.65625</c:v>
                </c:pt>
                <c:pt idx="4192">
                  <c:v>44513.666666666664</c:v>
                </c:pt>
                <c:pt idx="4193">
                  <c:v>44513.677083333336</c:v>
                </c:pt>
                <c:pt idx="4194">
                  <c:v>44513.6875</c:v>
                </c:pt>
                <c:pt idx="4195">
                  <c:v>44513.697916666664</c:v>
                </c:pt>
                <c:pt idx="4196">
                  <c:v>44513.708333333336</c:v>
                </c:pt>
                <c:pt idx="4197">
                  <c:v>44513.71875</c:v>
                </c:pt>
                <c:pt idx="4198">
                  <c:v>44513.729166666664</c:v>
                </c:pt>
                <c:pt idx="4199">
                  <c:v>44513.739583333336</c:v>
                </c:pt>
                <c:pt idx="4200">
                  <c:v>44513.75</c:v>
                </c:pt>
                <c:pt idx="4201">
                  <c:v>44513.760416666664</c:v>
                </c:pt>
                <c:pt idx="4202">
                  <c:v>44513.770833333336</c:v>
                </c:pt>
                <c:pt idx="4203">
                  <c:v>44513.78125</c:v>
                </c:pt>
                <c:pt idx="4204">
                  <c:v>44513.791666666664</c:v>
                </c:pt>
                <c:pt idx="4205">
                  <c:v>44513.802083333336</c:v>
                </c:pt>
                <c:pt idx="4206">
                  <c:v>44513.8125</c:v>
                </c:pt>
                <c:pt idx="4207">
                  <c:v>44513.822916666664</c:v>
                </c:pt>
                <c:pt idx="4208">
                  <c:v>44513.833333333336</c:v>
                </c:pt>
                <c:pt idx="4209">
                  <c:v>44513.84375</c:v>
                </c:pt>
                <c:pt idx="4210">
                  <c:v>44513.854166666664</c:v>
                </c:pt>
                <c:pt idx="4211">
                  <c:v>44513.864583333336</c:v>
                </c:pt>
                <c:pt idx="4212">
                  <c:v>44513.875</c:v>
                </c:pt>
                <c:pt idx="4213">
                  <c:v>44513.885416666664</c:v>
                </c:pt>
                <c:pt idx="4214">
                  <c:v>44513.895833333336</c:v>
                </c:pt>
                <c:pt idx="4215">
                  <c:v>44513.90625</c:v>
                </c:pt>
                <c:pt idx="4216">
                  <c:v>44513.916666666664</c:v>
                </c:pt>
                <c:pt idx="4217">
                  <c:v>44513.927083333336</c:v>
                </c:pt>
                <c:pt idx="4218">
                  <c:v>44513.9375</c:v>
                </c:pt>
                <c:pt idx="4219">
                  <c:v>44513.947916666664</c:v>
                </c:pt>
                <c:pt idx="4220">
                  <c:v>44513.958333333336</c:v>
                </c:pt>
                <c:pt idx="4221">
                  <c:v>44513.96875</c:v>
                </c:pt>
                <c:pt idx="4222">
                  <c:v>44513.979166666664</c:v>
                </c:pt>
                <c:pt idx="4223">
                  <c:v>44513.989583333336</c:v>
                </c:pt>
                <c:pt idx="4224">
                  <c:v>44514</c:v>
                </c:pt>
                <c:pt idx="4225">
                  <c:v>44514.010416666664</c:v>
                </c:pt>
                <c:pt idx="4226">
                  <c:v>44514.020833333336</c:v>
                </c:pt>
                <c:pt idx="4227">
                  <c:v>44514.03125</c:v>
                </c:pt>
                <c:pt idx="4228">
                  <c:v>44514.041666666664</c:v>
                </c:pt>
                <c:pt idx="4229">
                  <c:v>44514.052083333336</c:v>
                </c:pt>
                <c:pt idx="4230">
                  <c:v>44514.0625</c:v>
                </c:pt>
                <c:pt idx="4231">
                  <c:v>44514.072916666664</c:v>
                </c:pt>
                <c:pt idx="4232">
                  <c:v>44514.083333333336</c:v>
                </c:pt>
                <c:pt idx="4233">
                  <c:v>44514.09375</c:v>
                </c:pt>
                <c:pt idx="4234">
                  <c:v>44514.104166666664</c:v>
                </c:pt>
                <c:pt idx="4235">
                  <c:v>44514.114583333336</c:v>
                </c:pt>
                <c:pt idx="4236">
                  <c:v>44514.125</c:v>
                </c:pt>
                <c:pt idx="4237">
                  <c:v>44514.135416666664</c:v>
                </c:pt>
                <c:pt idx="4238">
                  <c:v>44514.145833333336</c:v>
                </c:pt>
                <c:pt idx="4239">
                  <c:v>44514.15625</c:v>
                </c:pt>
                <c:pt idx="4240">
                  <c:v>44514.166666666664</c:v>
                </c:pt>
                <c:pt idx="4241">
                  <c:v>44514.177083333336</c:v>
                </c:pt>
                <c:pt idx="4242">
                  <c:v>44514.1875</c:v>
                </c:pt>
                <c:pt idx="4243">
                  <c:v>44514.197916666664</c:v>
                </c:pt>
                <c:pt idx="4244">
                  <c:v>44514.208333333336</c:v>
                </c:pt>
                <c:pt idx="4245">
                  <c:v>44514.21875</c:v>
                </c:pt>
                <c:pt idx="4246">
                  <c:v>44514.229166666664</c:v>
                </c:pt>
                <c:pt idx="4247">
                  <c:v>44514.239583333336</c:v>
                </c:pt>
                <c:pt idx="4248">
                  <c:v>44514.25</c:v>
                </c:pt>
                <c:pt idx="4249">
                  <c:v>44514.260416666664</c:v>
                </c:pt>
                <c:pt idx="4250">
                  <c:v>44514.270833333336</c:v>
                </c:pt>
                <c:pt idx="4251">
                  <c:v>44514.28125</c:v>
                </c:pt>
                <c:pt idx="4252">
                  <c:v>44514.291666666664</c:v>
                </c:pt>
                <c:pt idx="4253">
                  <c:v>44514.302083333336</c:v>
                </c:pt>
                <c:pt idx="4254">
                  <c:v>44514.3125</c:v>
                </c:pt>
                <c:pt idx="4255">
                  <c:v>44514.322916666664</c:v>
                </c:pt>
                <c:pt idx="4256">
                  <c:v>44514.333333333336</c:v>
                </c:pt>
                <c:pt idx="4257">
                  <c:v>44514.34375</c:v>
                </c:pt>
                <c:pt idx="4258">
                  <c:v>44514.354166666664</c:v>
                </c:pt>
                <c:pt idx="4259">
                  <c:v>44514.364583333336</c:v>
                </c:pt>
                <c:pt idx="4260">
                  <c:v>44514.375</c:v>
                </c:pt>
                <c:pt idx="4261">
                  <c:v>44514.385416666664</c:v>
                </c:pt>
                <c:pt idx="4262">
                  <c:v>44514.395833333336</c:v>
                </c:pt>
                <c:pt idx="4263">
                  <c:v>44514.40625</c:v>
                </c:pt>
                <c:pt idx="4264">
                  <c:v>44514.416666666664</c:v>
                </c:pt>
                <c:pt idx="4265">
                  <c:v>44514.427083333336</c:v>
                </c:pt>
                <c:pt idx="4266">
                  <c:v>44514.4375</c:v>
                </c:pt>
                <c:pt idx="4267">
                  <c:v>44514.447916666664</c:v>
                </c:pt>
                <c:pt idx="4268">
                  <c:v>44514.458333333336</c:v>
                </c:pt>
                <c:pt idx="4269">
                  <c:v>44514.46875</c:v>
                </c:pt>
                <c:pt idx="4270">
                  <c:v>44514.479166666664</c:v>
                </c:pt>
                <c:pt idx="4271">
                  <c:v>44514.489583333336</c:v>
                </c:pt>
                <c:pt idx="4272">
                  <c:v>44514.5</c:v>
                </c:pt>
                <c:pt idx="4273">
                  <c:v>44514.510416666664</c:v>
                </c:pt>
                <c:pt idx="4274">
                  <c:v>44514.520833333336</c:v>
                </c:pt>
                <c:pt idx="4275">
                  <c:v>44514.53125</c:v>
                </c:pt>
                <c:pt idx="4276">
                  <c:v>44514.541666666664</c:v>
                </c:pt>
                <c:pt idx="4277">
                  <c:v>44514.552083333336</c:v>
                </c:pt>
                <c:pt idx="4278">
                  <c:v>44514.5625</c:v>
                </c:pt>
                <c:pt idx="4279">
                  <c:v>44514.572916666664</c:v>
                </c:pt>
                <c:pt idx="4280">
                  <c:v>44514.583333333336</c:v>
                </c:pt>
                <c:pt idx="4281">
                  <c:v>44514.59375</c:v>
                </c:pt>
                <c:pt idx="4282">
                  <c:v>44514.604166666664</c:v>
                </c:pt>
                <c:pt idx="4283">
                  <c:v>44514.614583333336</c:v>
                </c:pt>
                <c:pt idx="4284">
                  <c:v>44514.625</c:v>
                </c:pt>
                <c:pt idx="4285">
                  <c:v>44514.635416666664</c:v>
                </c:pt>
                <c:pt idx="4286">
                  <c:v>44514.645833333336</c:v>
                </c:pt>
                <c:pt idx="4287">
                  <c:v>44514.65625</c:v>
                </c:pt>
                <c:pt idx="4288">
                  <c:v>44514.666666666664</c:v>
                </c:pt>
                <c:pt idx="4289">
                  <c:v>44514.677083333336</c:v>
                </c:pt>
                <c:pt idx="4290">
                  <c:v>44514.6875</c:v>
                </c:pt>
                <c:pt idx="4291">
                  <c:v>44514.697916666664</c:v>
                </c:pt>
                <c:pt idx="4292">
                  <c:v>44514.708333333336</c:v>
                </c:pt>
                <c:pt idx="4293">
                  <c:v>44514.71875</c:v>
                </c:pt>
                <c:pt idx="4294">
                  <c:v>44514.729166666664</c:v>
                </c:pt>
                <c:pt idx="4295">
                  <c:v>44514.739583333336</c:v>
                </c:pt>
                <c:pt idx="4296">
                  <c:v>44514.75</c:v>
                </c:pt>
                <c:pt idx="4297">
                  <c:v>44514.760416666664</c:v>
                </c:pt>
                <c:pt idx="4298">
                  <c:v>44514.770833333336</c:v>
                </c:pt>
                <c:pt idx="4299">
                  <c:v>44514.78125</c:v>
                </c:pt>
                <c:pt idx="4300">
                  <c:v>44514.791666666664</c:v>
                </c:pt>
                <c:pt idx="4301">
                  <c:v>44514.802083333336</c:v>
                </c:pt>
                <c:pt idx="4302">
                  <c:v>44514.8125</c:v>
                </c:pt>
                <c:pt idx="4303">
                  <c:v>44514.822916666664</c:v>
                </c:pt>
                <c:pt idx="4304">
                  <c:v>44514.833333333336</c:v>
                </c:pt>
                <c:pt idx="4305">
                  <c:v>44514.84375</c:v>
                </c:pt>
                <c:pt idx="4306">
                  <c:v>44514.854166666664</c:v>
                </c:pt>
                <c:pt idx="4307">
                  <c:v>44514.864583333336</c:v>
                </c:pt>
                <c:pt idx="4308">
                  <c:v>44514.875</c:v>
                </c:pt>
                <c:pt idx="4309">
                  <c:v>44514.885416666664</c:v>
                </c:pt>
                <c:pt idx="4310">
                  <c:v>44514.895833333336</c:v>
                </c:pt>
                <c:pt idx="4311">
                  <c:v>44514.90625</c:v>
                </c:pt>
                <c:pt idx="4312">
                  <c:v>44514.916666666664</c:v>
                </c:pt>
                <c:pt idx="4313">
                  <c:v>44514.927083333336</c:v>
                </c:pt>
                <c:pt idx="4314">
                  <c:v>44514.9375</c:v>
                </c:pt>
                <c:pt idx="4315">
                  <c:v>44514.947916666664</c:v>
                </c:pt>
                <c:pt idx="4316">
                  <c:v>44514.958333333336</c:v>
                </c:pt>
                <c:pt idx="4317">
                  <c:v>44514.96875</c:v>
                </c:pt>
                <c:pt idx="4318">
                  <c:v>44514.979166666664</c:v>
                </c:pt>
                <c:pt idx="4319">
                  <c:v>44514.989583333336</c:v>
                </c:pt>
                <c:pt idx="4320">
                  <c:v>44515</c:v>
                </c:pt>
                <c:pt idx="4321">
                  <c:v>44515.010416666664</c:v>
                </c:pt>
                <c:pt idx="4322">
                  <c:v>44515.020833333336</c:v>
                </c:pt>
                <c:pt idx="4323">
                  <c:v>44515.03125</c:v>
                </c:pt>
                <c:pt idx="4324">
                  <c:v>44515.041666666664</c:v>
                </c:pt>
                <c:pt idx="4325">
                  <c:v>44515.052083333336</c:v>
                </c:pt>
                <c:pt idx="4326">
                  <c:v>44515.0625</c:v>
                </c:pt>
                <c:pt idx="4327">
                  <c:v>44515.072916666664</c:v>
                </c:pt>
                <c:pt idx="4328">
                  <c:v>44515.083333333336</c:v>
                </c:pt>
                <c:pt idx="4329">
                  <c:v>44515.09375</c:v>
                </c:pt>
                <c:pt idx="4330">
                  <c:v>44515.104166666664</c:v>
                </c:pt>
                <c:pt idx="4331">
                  <c:v>44515.114583333336</c:v>
                </c:pt>
                <c:pt idx="4332">
                  <c:v>44515.125</c:v>
                </c:pt>
                <c:pt idx="4333">
                  <c:v>44515.135416666664</c:v>
                </c:pt>
                <c:pt idx="4334">
                  <c:v>44515.145833333336</c:v>
                </c:pt>
                <c:pt idx="4335">
                  <c:v>44515.15625</c:v>
                </c:pt>
                <c:pt idx="4336">
                  <c:v>44515.166666666664</c:v>
                </c:pt>
                <c:pt idx="4337">
                  <c:v>44515.177083333336</c:v>
                </c:pt>
                <c:pt idx="4338">
                  <c:v>44515.1875</c:v>
                </c:pt>
                <c:pt idx="4339">
                  <c:v>44515.197916666664</c:v>
                </c:pt>
                <c:pt idx="4340">
                  <c:v>44515.208333333336</c:v>
                </c:pt>
                <c:pt idx="4341">
                  <c:v>44515.21875</c:v>
                </c:pt>
                <c:pt idx="4342">
                  <c:v>44515.229166666664</c:v>
                </c:pt>
                <c:pt idx="4343">
                  <c:v>44515.239583333336</c:v>
                </c:pt>
                <c:pt idx="4344">
                  <c:v>44515.25</c:v>
                </c:pt>
                <c:pt idx="4345">
                  <c:v>44515.260416666664</c:v>
                </c:pt>
                <c:pt idx="4346">
                  <c:v>44515.270833333336</c:v>
                </c:pt>
                <c:pt idx="4347">
                  <c:v>44515.28125</c:v>
                </c:pt>
                <c:pt idx="4348">
                  <c:v>44515.291666666664</c:v>
                </c:pt>
                <c:pt idx="4349">
                  <c:v>44515.302083333336</c:v>
                </c:pt>
                <c:pt idx="4350">
                  <c:v>44515.3125</c:v>
                </c:pt>
                <c:pt idx="4351">
                  <c:v>44515.322916666664</c:v>
                </c:pt>
                <c:pt idx="4352">
                  <c:v>44515.333333333336</c:v>
                </c:pt>
                <c:pt idx="4353">
                  <c:v>44515.34375</c:v>
                </c:pt>
                <c:pt idx="4354">
                  <c:v>44515.354166666664</c:v>
                </c:pt>
                <c:pt idx="4355">
                  <c:v>44515.364583333336</c:v>
                </c:pt>
                <c:pt idx="4356">
                  <c:v>44515.375</c:v>
                </c:pt>
                <c:pt idx="4357">
                  <c:v>44515.385416666664</c:v>
                </c:pt>
                <c:pt idx="4358">
                  <c:v>44515.395833333336</c:v>
                </c:pt>
                <c:pt idx="4359">
                  <c:v>44515.40625</c:v>
                </c:pt>
                <c:pt idx="4360">
                  <c:v>44515.416666666664</c:v>
                </c:pt>
                <c:pt idx="4361">
                  <c:v>44515.427083333336</c:v>
                </c:pt>
                <c:pt idx="4362">
                  <c:v>44515.4375</c:v>
                </c:pt>
                <c:pt idx="4363">
                  <c:v>44515.447916666664</c:v>
                </c:pt>
                <c:pt idx="4364">
                  <c:v>44515.458333333336</c:v>
                </c:pt>
                <c:pt idx="4365">
                  <c:v>44515.46875</c:v>
                </c:pt>
                <c:pt idx="4366">
                  <c:v>44515.479166666664</c:v>
                </c:pt>
                <c:pt idx="4367">
                  <c:v>44515.489583333336</c:v>
                </c:pt>
                <c:pt idx="4368">
                  <c:v>44515.5</c:v>
                </c:pt>
                <c:pt idx="4369">
                  <c:v>44515.510416666664</c:v>
                </c:pt>
                <c:pt idx="4370">
                  <c:v>44515.520833333336</c:v>
                </c:pt>
                <c:pt idx="4371">
                  <c:v>44515.53125</c:v>
                </c:pt>
                <c:pt idx="4372">
                  <c:v>44515.541666666664</c:v>
                </c:pt>
                <c:pt idx="4373">
                  <c:v>44515.552083333336</c:v>
                </c:pt>
                <c:pt idx="4374">
                  <c:v>44515.5625</c:v>
                </c:pt>
                <c:pt idx="4375">
                  <c:v>44515.572916666664</c:v>
                </c:pt>
                <c:pt idx="4376">
                  <c:v>44515.583333333336</c:v>
                </c:pt>
                <c:pt idx="4377">
                  <c:v>44515.59375</c:v>
                </c:pt>
                <c:pt idx="4378">
                  <c:v>44515.604166666664</c:v>
                </c:pt>
                <c:pt idx="4379">
                  <c:v>44515.614583333336</c:v>
                </c:pt>
                <c:pt idx="4380">
                  <c:v>44515.625</c:v>
                </c:pt>
                <c:pt idx="4381">
                  <c:v>44515.635416666664</c:v>
                </c:pt>
                <c:pt idx="4382">
                  <c:v>44515.645833333336</c:v>
                </c:pt>
                <c:pt idx="4383">
                  <c:v>44515.65625</c:v>
                </c:pt>
                <c:pt idx="4384">
                  <c:v>44515.666666666664</c:v>
                </c:pt>
                <c:pt idx="4385">
                  <c:v>44515.677083333336</c:v>
                </c:pt>
                <c:pt idx="4386">
                  <c:v>44515.6875</c:v>
                </c:pt>
                <c:pt idx="4387">
                  <c:v>44515.697916666664</c:v>
                </c:pt>
                <c:pt idx="4388">
                  <c:v>44515.708333333336</c:v>
                </c:pt>
                <c:pt idx="4389">
                  <c:v>44515.71875</c:v>
                </c:pt>
                <c:pt idx="4390">
                  <c:v>44515.729166666664</c:v>
                </c:pt>
                <c:pt idx="4391">
                  <c:v>44515.739583333336</c:v>
                </c:pt>
                <c:pt idx="4392">
                  <c:v>44515.75</c:v>
                </c:pt>
                <c:pt idx="4393">
                  <c:v>44515.760416666664</c:v>
                </c:pt>
                <c:pt idx="4394">
                  <c:v>44515.770833333336</c:v>
                </c:pt>
                <c:pt idx="4395">
                  <c:v>44515.78125</c:v>
                </c:pt>
                <c:pt idx="4396">
                  <c:v>44515.791666666664</c:v>
                </c:pt>
                <c:pt idx="4397">
                  <c:v>44515.802083333336</c:v>
                </c:pt>
                <c:pt idx="4398">
                  <c:v>44515.8125</c:v>
                </c:pt>
                <c:pt idx="4399">
                  <c:v>44515.822916666664</c:v>
                </c:pt>
                <c:pt idx="4400">
                  <c:v>44515.833333333336</c:v>
                </c:pt>
                <c:pt idx="4401">
                  <c:v>44515.84375</c:v>
                </c:pt>
                <c:pt idx="4402">
                  <c:v>44515.854166666664</c:v>
                </c:pt>
                <c:pt idx="4403">
                  <c:v>44515.864583333336</c:v>
                </c:pt>
                <c:pt idx="4404">
                  <c:v>44515.875</c:v>
                </c:pt>
                <c:pt idx="4405">
                  <c:v>44515.885416666664</c:v>
                </c:pt>
                <c:pt idx="4406">
                  <c:v>44515.895833333336</c:v>
                </c:pt>
                <c:pt idx="4407">
                  <c:v>44515.90625</c:v>
                </c:pt>
                <c:pt idx="4408">
                  <c:v>44515.916666666664</c:v>
                </c:pt>
                <c:pt idx="4409">
                  <c:v>44515.927083333336</c:v>
                </c:pt>
                <c:pt idx="4410">
                  <c:v>44515.9375</c:v>
                </c:pt>
                <c:pt idx="4411">
                  <c:v>44515.947916666664</c:v>
                </c:pt>
                <c:pt idx="4412">
                  <c:v>44515.958333333336</c:v>
                </c:pt>
                <c:pt idx="4413">
                  <c:v>44515.96875</c:v>
                </c:pt>
                <c:pt idx="4414">
                  <c:v>44515.979166666664</c:v>
                </c:pt>
                <c:pt idx="4415">
                  <c:v>44515.989583333336</c:v>
                </c:pt>
                <c:pt idx="4416">
                  <c:v>44516</c:v>
                </c:pt>
                <c:pt idx="4417">
                  <c:v>44516.010416666664</c:v>
                </c:pt>
                <c:pt idx="4418">
                  <c:v>44516.020833333336</c:v>
                </c:pt>
                <c:pt idx="4419">
                  <c:v>44516.03125</c:v>
                </c:pt>
                <c:pt idx="4420">
                  <c:v>44516.041666666664</c:v>
                </c:pt>
                <c:pt idx="4421">
                  <c:v>44516.052083333336</c:v>
                </c:pt>
                <c:pt idx="4422">
                  <c:v>44516.0625</c:v>
                </c:pt>
                <c:pt idx="4423">
                  <c:v>44516.072916666664</c:v>
                </c:pt>
                <c:pt idx="4424">
                  <c:v>44516.083333333336</c:v>
                </c:pt>
                <c:pt idx="4425">
                  <c:v>44516.09375</c:v>
                </c:pt>
                <c:pt idx="4426">
                  <c:v>44516.104166666664</c:v>
                </c:pt>
                <c:pt idx="4427">
                  <c:v>44516.114583333336</c:v>
                </c:pt>
                <c:pt idx="4428">
                  <c:v>44516.125</c:v>
                </c:pt>
                <c:pt idx="4429">
                  <c:v>44516.135416666664</c:v>
                </c:pt>
                <c:pt idx="4430">
                  <c:v>44516.145833333336</c:v>
                </c:pt>
                <c:pt idx="4431">
                  <c:v>44516.15625</c:v>
                </c:pt>
                <c:pt idx="4432">
                  <c:v>44516.166666666664</c:v>
                </c:pt>
                <c:pt idx="4433">
                  <c:v>44516.177083333336</c:v>
                </c:pt>
                <c:pt idx="4434">
                  <c:v>44516.1875</c:v>
                </c:pt>
                <c:pt idx="4435">
                  <c:v>44516.197916666664</c:v>
                </c:pt>
                <c:pt idx="4436">
                  <c:v>44516.208333333336</c:v>
                </c:pt>
                <c:pt idx="4437">
                  <c:v>44516.21875</c:v>
                </c:pt>
                <c:pt idx="4438">
                  <c:v>44516.229166666664</c:v>
                </c:pt>
                <c:pt idx="4439">
                  <c:v>44516.239583333336</c:v>
                </c:pt>
                <c:pt idx="4440">
                  <c:v>44516.25</c:v>
                </c:pt>
                <c:pt idx="4441">
                  <c:v>44516.260416666664</c:v>
                </c:pt>
                <c:pt idx="4442">
                  <c:v>44516.270833333336</c:v>
                </c:pt>
                <c:pt idx="4443">
                  <c:v>44516.28125</c:v>
                </c:pt>
                <c:pt idx="4444">
                  <c:v>44516.291666666664</c:v>
                </c:pt>
                <c:pt idx="4445">
                  <c:v>44516.302083333336</c:v>
                </c:pt>
                <c:pt idx="4446">
                  <c:v>44516.3125</c:v>
                </c:pt>
                <c:pt idx="4447">
                  <c:v>44516.322916666664</c:v>
                </c:pt>
                <c:pt idx="4448">
                  <c:v>44516.333333333336</c:v>
                </c:pt>
                <c:pt idx="4449">
                  <c:v>44516.34375</c:v>
                </c:pt>
                <c:pt idx="4450">
                  <c:v>44516.354166666664</c:v>
                </c:pt>
                <c:pt idx="4451">
                  <c:v>44516.364583333336</c:v>
                </c:pt>
                <c:pt idx="4452">
                  <c:v>44516.375</c:v>
                </c:pt>
                <c:pt idx="4453">
                  <c:v>44516.385416666664</c:v>
                </c:pt>
                <c:pt idx="4454">
                  <c:v>44516.395833333336</c:v>
                </c:pt>
                <c:pt idx="4455">
                  <c:v>44516.40625</c:v>
                </c:pt>
                <c:pt idx="4456">
                  <c:v>44516.416666666664</c:v>
                </c:pt>
                <c:pt idx="4457">
                  <c:v>44516.427083333336</c:v>
                </c:pt>
                <c:pt idx="4458">
                  <c:v>44516.4375</c:v>
                </c:pt>
                <c:pt idx="4459">
                  <c:v>44516.447916666664</c:v>
                </c:pt>
                <c:pt idx="4460">
                  <c:v>44516.458333333336</c:v>
                </c:pt>
                <c:pt idx="4461">
                  <c:v>44516.46875</c:v>
                </c:pt>
                <c:pt idx="4462">
                  <c:v>44516.479166666664</c:v>
                </c:pt>
                <c:pt idx="4463">
                  <c:v>44516.489583333336</c:v>
                </c:pt>
                <c:pt idx="4464">
                  <c:v>44516.5</c:v>
                </c:pt>
                <c:pt idx="4465">
                  <c:v>44516.510416666664</c:v>
                </c:pt>
                <c:pt idx="4466">
                  <c:v>44516.520833333336</c:v>
                </c:pt>
                <c:pt idx="4467">
                  <c:v>44516.53125</c:v>
                </c:pt>
                <c:pt idx="4468">
                  <c:v>44516.541666666664</c:v>
                </c:pt>
                <c:pt idx="4469">
                  <c:v>44516.552083333336</c:v>
                </c:pt>
                <c:pt idx="4470">
                  <c:v>44516.5625</c:v>
                </c:pt>
                <c:pt idx="4471">
                  <c:v>44516.572916666664</c:v>
                </c:pt>
                <c:pt idx="4472">
                  <c:v>44516.583333333336</c:v>
                </c:pt>
                <c:pt idx="4473">
                  <c:v>44516.59375</c:v>
                </c:pt>
                <c:pt idx="4474">
                  <c:v>44516.604166666664</c:v>
                </c:pt>
                <c:pt idx="4475">
                  <c:v>44516.614583333336</c:v>
                </c:pt>
                <c:pt idx="4476">
                  <c:v>44516.625</c:v>
                </c:pt>
                <c:pt idx="4477">
                  <c:v>44516.635416666664</c:v>
                </c:pt>
                <c:pt idx="4478">
                  <c:v>44516.645833333336</c:v>
                </c:pt>
                <c:pt idx="4479">
                  <c:v>44516.65625</c:v>
                </c:pt>
                <c:pt idx="4480">
                  <c:v>44516.666666666664</c:v>
                </c:pt>
                <c:pt idx="4481">
                  <c:v>44516.677083333336</c:v>
                </c:pt>
                <c:pt idx="4482">
                  <c:v>44516.6875</c:v>
                </c:pt>
                <c:pt idx="4483">
                  <c:v>44516.697916666664</c:v>
                </c:pt>
                <c:pt idx="4484">
                  <c:v>44516.708333333336</c:v>
                </c:pt>
                <c:pt idx="4485">
                  <c:v>44516.71875</c:v>
                </c:pt>
                <c:pt idx="4486">
                  <c:v>44516.729166666664</c:v>
                </c:pt>
                <c:pt idx="4487">
                  <c:v>44516.739583333336</c:v>
                </c:pt>
                <c:pt idx="4488">
                  <c:v>44516.75</c:v>
                </c:pt>
                <c:pt idx="4489">
                  <c:v>44516.760416666664</c:v>
                </c:pt>
                <c:pt idx="4490">
                  <c:v>44516.770833333336</c:v>
                </c:pt>
                <c:pt idx="4491">
                  <c:v>44516.78125</c:v>
                </c:pt>
                <c:pt idx="4492">
                  <c:v>44516.791666666664</c:v>
                </c:pt>
                <c:pt idx="4493">
                  <c:v>44516.802083333336</c:v>
                </c:pt>
                <c:pt idx="4494">
                  <c:v>44516.8125</c:v>
                </c:pt>
                <c:pt idx="4495">
                  <c:v>44516.822916666664</c:v>
                </c:pt>
                <c:pt idx="4496">
                  <c:v>44516.833333333336</c:v>
                </c:pt>
                <c:pt idx="4497">
                  <c:v>44516.84375</c:v>
                </c:pt>
                <c:pt idx="4498">
                  <c:v>44516.854166666664</c:v>
                </c:pt>
                <c:pt idx="4499">
                  <c:v>44516.864583333336</c:v>
                </c:pt>
                <c:pt idx="4500">
                  <c:v>44516.875</c:v>
                </c:pt>
                <c:pt idx="4501">
                  <c:v>44516.885416666664</c:v>
                </c:pt>
                <c:pt idx="4502">
                  <c:v>44516.895833333336</c:v>
                </c:pt>
                <c:pt idx="4503">
                  <c:v>44516.90625</c:v>
                </c:pt>
                <c:pt idx="4504">
                  <c:v>44516.916666666664</c:v>
                </c:pt>
                <c:pt idx="4505">
                  <c:v>44516.927083333336</c:v>
                </c:pt>
                <c:pt idx="4506">
                  <c:v>44516.9375</c:v>
                </c:pt>
                <c:pt idx="4507">
                  <c:v>44516.947916666664</c:v>
                </c:pt>
                <c:pt idx="4508">
                  <c:v>44516.958333333336</c:v>
                </c:pt>
                <c:pt idx="4509">
                  <c:v>44516.96875</c:v>
                </c:pt>
                <c:pt idx="4510">
                  <c:v>44516.979166666664</c:v>
                </c:pt>
                <c:pt idx="4511">
                  <c:v>44516.989583333336</c:v>
                </c:pt>
                <c:pt idx="4512">
                  <c:v>44517</c:v>
                </c:pt>
                <c:pt idx="4513">
                  <c:v>44517.010416666664</c:v>
                </c:pt>
                <c:pt idx="4514">
                  <c:v>44517.020833333336</c:v>
                </c:pt>
                <c:pt idx="4515">
                  <c:v>44517.03125</c:v>
                </c:pt>
                <c:pt idx="4516">
                  <c:v>44517.041666666664</c:v>
                </c:pt>
                <c:pt idx="4517">
                  <c:v>44517.052083333336</c:v>
                </c:pt>
                <c:pt idx="4518">
                  <c:v>44517.0625</c:v>
                </c:pt>
                <c:pt idx="4519">
                  <c:v>44517.072916666664</c:v>
                </c:pt>
                <c:pt idx="4520">
                  <c:v>44517.083333333336</c:v>
                </c:pt>
                <c:pt idx="4521">
                  <c:v>44517.09375</c:v>
                </c:pt>
                <c:pt idx="4522">
                  <c:v>44517.104166666664</c:v>
                </c:pt>
                <c:pt idx="4523">
                  <c:v>44517.114583333336</c:v>
                </c:pt>
                <c:pt idx="4524">
                  <c:v>44517.125</c:v>
                </c:pt>
                <c:pt idx="4525">
                  <c:v>44517.135416666664</c:v>
                </c:pt>
                <c:pt idx="4526">
                  <c:v>44517.145833333336</c:v>
                </c:pt>
                <c:pt idx="4527">
                  <c:v>44517.15625</c:v>
                </c:pt>
                <c:pt idx="4528">
                  <c:v>44517.166666666664</c:v>
                </c:pt>
                <c:pt idx="4529">
                  <c:v>44517.177083333336</c:v>
                </c:pt>
                <c:pt idx="4530">
                  <c:v>44517.1875</c:v>
                </c:pt>
                <c:pt idx="4531">
                  <c:v>44517.197916666664</c:v>
                </c:pt>
                <c:pt idx="4532">
                  <c:v>44517.208333333336</c:v>
                </c:pt>
                <c:pt idx="4533">
                  <c:v>44517.21875</c:v>
                </c:pt>
                <c:pt idx="4534">
                  <c:v>44517.229166666664</c:v>
                </c:pt>
                <c:pt idx="4535">
                  <c:v>44517.239583333336</c:v>
                </c:pt>
                <c:pt idx="4536">
                  <c:v>44517.25</c:v>
                </c:pt>
                <c:pt idx="4537">
                  <c:v>44517.260416666664</c:v>
                </c:pt>
                <c:pt idx="4538">
                  <c:v>44517.270833333336</c:v>
                </c:pt>
                <c:pt idx="4539">
                  <c:v>44517.28125</c:v>
                </c:pt>
                <c:pt idx="4540">
                  <c:v>44517.291666666664</c:v>
                </c:pt>
                <c:pt idx="4541">
                  <c:v>44517.302083333336</c:v>
                </c:pt>
                <c:pt idx="4542">
                  <c:v>44517.3125</c:v>
                </c:pt>
                <c:pt idx="4543">
                  <c:v>44517.322916666664</c:v>
                </c:pt>
                <c:pt idx="4544">
                  <c:v>44517.333333333336</c:v>
                </c:pt>
                <c:pt idx="4545">
                  <c:v>44517.34375</c:v>
                </c:pt>
                <c:pt idx="4546">
                  <c:v>44517.354166666664</c:v>
                </c:pt>
                <c:pt idx="4547">
                  <c:v>44517.364583333336</c:v>
                </c:pt>
                <c:pt idx="4548">
                  <c:v>44517.375</c:v>
                </c:pt>
                <c:pt idx="4549">
                  <c:v>44517.385416666664</c:v>
                </c:pt>
                <c:pt idx="4550">
                  <c:v>44517.395833333336</c:v>
                </c:pt>
                <c:pt idx="4551">
                  <c:v>44517.40625</c:v>
                </c:pt>
                <c:pt idx="4552">
                  <c:v>44517.416666666664</c:v>
                </c:pt>
                <c:pt idx="4553">
                  <c:v>44517.427083333336</c:v>
                </c:pt>
                <c:pt idx="4554">
                  <c:v>44517.4375</c:v>
                </c:pt>
                <c:pt idx="4555">
                  <c:v>44517.447916666664</c:v>
                </c:pt>
                <c:pt idx="4556">
                  <c:v>44517.458333333336</c:v>
                </c:pt>
                <c:pt idx="4557">
                  <c:v>44517.46875</c:v>
                </c:pt>
                <c:pt idx="4558">
                  <c:v>44517.479166666664</c:v>
                </c:pt>
                <c:pt idx="4559">
                  <c:v>44517.489583333336</c:v>
                </c:pt>
                <c:pt idx="4560">
                  <c:v>44517.5</c:v>
                </c:pt>
                <c:pt idx="4561">
                  <c:v>44517.510416666664</c:v>
                </c:pt>
                <c:pt idx="4562">
                  <c:v>44517.520833333336</c:v>
                </c:pt>
                <c:pt idx="4563">
                  <c:v>44517.53125</c:v>
                </c:pt>
                <c:pt idx="4564">
                  <c:v>44517.541666666664</c:v>
                </c:pt>
                <c:pt idx="4565">
                  <c:v>44517.552083333336</c:v>
                </c:pt>
                <c:pt idx="4566">
                  <c:v>44517.5625</c:v>
                </c:pt>
                <c:pt idx="4567">
                  <c:v>44517.572916666664</c:v>
                </c:pt>
                <c:pt idx="4568">
                  <c:v>44517.583333333336</c:v>
                </c:pt>
                <c:pt idx="4569">
                  <c:v>44517.59375</c:v>
                </c:pt>
                <c:pt idx="4570">
                  <c:v>44517.604166666664</c:v>
                </c:pt>
                <c:pt idx="4571">
                  <c:v>44517.614583333336</c:v>
                </c:pt>
                <c:pt idx="4572">
                  <c:v>44517.625</c:v>
                </c:pt>
                <c:pt idx="4573">
                  <c:v>44517.635416666664</c:v>
                </c:pt>
                <c:pt idx="4574">
                  <c:v>44517.645833333336</c:v>
                </c:pt>
                <c:pt idx="4575">
                  <c:v>44517.65625</c:v>
                </c:pt>
                <c:pt idx="4576">
                  <c:v>44517.666666666664</c:v>
                </c:pt>
                <c:pt idx="4577">
                  <c:v>44517.677083333336</c:v>
                </c:pt>
                <c:pt idx="4578">
                  <c:v>44517.6875</c:v>
                </c:pt>
                <c:pt idx="4579">
                  <c:v>44517.697916666664</c:v>
                </c:pt>
                <c:pt idx="4580">
                  <c:v>44517.708333333336</c:v>
                </c:pt>
                <c:pt idx="4581">
                  <c:v>44517.71875</c:v>
                </c:pt>
                <c:pt idx="4582">
                  <c:v>44517.729166666664</c:v>
                </c:pt>
                <c:pt idx="4583">
                  <c:v>44517.739583333336</c:v>
                </c:pt>
                <c:pt idx="4584">
                  <c:v>44517.75</c:v>
                </c:pt>
                <c:pt idx="4585">
                  <c:v>44517.760416666664</c:v>
                </c:pt>
                <c:pt idx="4586">
                  <c:v>44517.770833333336</c:v>
                </c:pt>
                <c:pt idx="4587">
                  <c:v>44517.78125</c:v>
                </c:pt>
                <c:pt idx="4588">
                  <c:v>44517.791666666664</c:v>
                </c:pt>
                <c:pt idx="4589">
                  <c:v>44517.802083333336</c:v>
                </c:pt>
                <c:pt idx="4590">
                  <c:v>44517.8125</c:v>
                </c:pt>
                <c:pt idx="4591">
                  <c:v>44517.822916666664</c:v>
                </c:pt>
                <c:pt idx="4592">
                  <c:v>44517.833333333336</c:v>
                </c:pt>
                <c:pt idx="4593">
                  <c:v>44517.84375</c:v>
                </c:pt>
                <c:pt idx="4594">
                  <c:v>44517.854166666664</c:v>
                </c:pt>
                <c:pt idx="4595">
                  <c:v>44517.864583333336</c:v>
                </c:pt>
                <c:pt idx="4596">
                  <c:v>44517.875</c:v>
                </c:pt>
                <c:pt idx="4597">
                  <c:v>44517.885416666664</c:v>
                </c:pt>
                <c:pt idx="4598">
                  <c:v>44517.895833333336</c:v>
                </c:pt>
                <c:pt idx="4599">
                  <c:v>44517.90625</c:v>
                </c:pt>
                <c:pt idx="4600">
                  <c:v>44517.916666666664</c:v>
                </c:pt>
                <c:pt idx="4601">
                  <c:v>44517.927083333336</c:v>
                </c:pt>
                <c:pt idx="4602">
                  <c:v>44517.9375</c:v>
                </c:pt>
                <c:pt idx="4603">
                  <c:v>44517.947916666664</c:v>
                </c:pt>
                <c:pt idx="4604">
                  <c:v>44517.958333333336</c:v>
                </c:pt>
                <c:pt idx="4605">
                  <c:v>44517.96875</c:v>
                </c:pt>
                <c:pt idx="4606">
                  <c:v>44517.979166666664</c:v>
                </c:pt>
                <c:pt idx="4607">
                  <c:v>44517.989583333336</c:v>
                </c:pt>
                <c:pt idx="4608">
                  <c:v>44518</c:v>
                </c:pt>
                <c:pt idx="4609">
                  <c:v>44518.010416666664</c:v>
                </c:pt>
                <c:pt idx="4610">
                  <c:v>44518.020833333336</c:v>
                </c:pt>
                <c:pt idx="4611">
                  <c:v>44518.03125</c:v>
                </c:pt>
                <c:pt idx="4612">
                  <c:v>44518.041666666664</c:v>
                </c:pt>
                <c:pt idx="4613">
                  <c:v>44518.052083333336</c:v>
                </c:pt>
                <c:pt idx="4614">
                  <c:v>44518.0625</c:v>
                </c:pt>
                <c:pt idx="4615">
                  <c:v>44518.072916666664</c:v>
                </c:pt>
                <c:pt idx="4616">
                  <c:v>44518.083333333336</c:v>
                </c:pt>
                <c:pt idx="4617">
                  <c:v>44518.09375</c:v>
                </c:pt>
                <c:pt idx="4618">
                  <c:v>44518.104166666664</c:v>
                </c:pt>
                <c:pt idx="4619">
                  <c:v>44518.114583333336</c:v>
                </c:pt>
                <c:pt idx="4620">
                  <c:v>44518.125</c:v>
                </c:pt>
                <c:pt idx="4621">
                  <c:v>44518.135416666664</c:v>
                </c:pt>
                <c:pt idx="4622">
                  <c:v>44518.145833333336</c:v>
                </c:pt>
                <c:pt idx="4623">
                  <c:v>44518.15625</c:v>
                </c:pt>
                <c:pt idx="4624">
                  <c:v>44518.166666666664</c:v>
                </c:pt>
                <c:pt idx="4625">
                  <c:v>44518.177083333336</c:v>
                </c:pt>
                <c:pt idx="4626">
                  <c:v>44518.1875</c:v>
                </c:pt>
                <c:pt idx="4627">
                  <c:v>44518.197916666664</c:v>
                </c:pt>
                <c:pt idx="4628">
                  <c:v>44518.208333333336</c:v>
                </c:pt>
                <c:pt idx="4629">
                  <c:v>44518.21875</c:v>
                </c:pt>
                <c:pt idx="4630">
                  <c:v>44518.229166666664</c:v>
                </c:pt>
                <c:pt idx="4631">
                  <c:v>44518.239583333336</c:v>
                </c:pt>
                <c:pt idx="4632">
                  <c:v>44518.25</c:v>
                </c:pt>
                <c:pt idx="4633">
                  <c:v>44518.260416666664</c:v>
                </c:pt>
                <c:pt idx="4634">
                  <c:v>44518.270833333336</c:v>
                </c:pt>
                <c:pt idx="4635">
                  <c:v>44518.28125</c:v>
                </c:pt>
                <c:pt idx="4636">
                  <c:v>44518.291666666664</c:v>
                </c:pt>
                <c:pt idx="4637">
                  <c:v>44518.302083333336</c:v>
                </c:pt>
                <c:pt idx="4638">
                  <c:v>44518.3125</c:v>
                </c:pt>
                <c:pt idx="4639">
                  <c:v>44518.322916666664</c:v>
                </c:pt>
                <c:pt idx="4640">
                  <c:v>44518.333333333336</c:v>
                </c:pt>
                <c:pt idx="4641">
                  <c:v>44518.34375</c:v>
                </c:pt>
                <c:pt idx="4642">
                  <c:v>44518.354166666664</c:v>
                </c:pt>
                <c:pt idx="4643">
                  <c:v>44518.364583333336</c:v>
                </c:pt>
                <c:pt idx="4644">
                  <c:v>44518.375</c:v>
                </c:pt>
                <c:pt idx="4645">
                  <c:v>44518.385416666664</c:v>
                </c:pt>
                <c:pt idx="4646">
                  <c:v>44518.395833333336</c:v>
                </c:pt>
                <c:pt idx="4647">
                  <c:v>44518.40625</c:v>
                </c:pt>
                <c:pt idx="4648">
                  <c:v>44518.416666666664</c:v>
                </c:pt>
                <c:pt idx="4649">
                  <c:v>44518.427083333336</c:v>
                </c:pt>
                <c:pt idx="4650">
                  <c:v>44518.4375</c:v>
                </c:pt>
                <c:pt idx="4651">
                  <c:v>44518.447916666664</c:v>
                </c:pt>
                <c:pt idx="4652">
                  <c:v>44518.458333333336</c:v>
                </c:pt>
                <c:pt idx="4653">
                  <c:v>44518.46875</c:v>
                </c:pt>
                <c:pt idx="4654">
                  <c:v>44518.479166666664</c:v>
                </c:pt>
                <c:pt idx="4655">
                  <c:v>44518.489583333336</c:v>
                </c:pt>
                <c:pt idx="4656">
                  <c:v>44518.5</c:v>
                </c:pt>
                <c:pt idx="4657">
                  <c:v>44518.510416666664</c:v>
                </c:pt>
                <c:pt idx="4658">
                  <c:v>44518.520833333336</c:v>
                </c:pt>
                <c:pt idx="4659">
                  <c:v>44518.53125</c:v>
                </c:pt>
                <c:pt idx="4660">
                  <c:v>44518.541666666664</c:v>
                </c:pt>
                <c:pt idx="4661">
                  <c:v>44518.552083333336</c:v>
                </c:pt>
                <c:pt idx="4662">
                  <c:v>44518.5625</c:v>
                </c:pt>
                <c:pt idx="4663">
                  <c:v>44518.572916666664</c:v>
                </c:pt>
                <c:pt idx="4664">
                  <c:v>44518.583333333336</c:v>
                </c:pt>
                <c:pt idx="4665">
                  <c:v>44518.59375</c:v>
                </c:pt>
                <c:pt idx="4666">
                  <c:v>44518.604166666664</c:v>
                </c:pt>
                <c:pt idx="4667">
                  <c:v>44518.614583333336</c:v>
                </c:pt>
                <c:pt idx="4668">
                  <c:v>44518.625</c:v>
                </c:pt>
                <c:pt idx="4669">
                  <c:v>44518.635416666664</c:v>
                </c:pt>
                <c:pt idx="4670">
                  <c:v>44518.645833333336</c:v>
                </c:pt>
                <c:pt idx="4671">
                  <c:v>44518.65625</c:v>
                </c:pt>
                <c:pt idx="4672">
                  <c:v>44518.666666666664</c:v>
                </c:pt>
                <c:pt idx="4673">
                  <c:v>44518.677083333336</c:v>
                </c:pt>
                <c:pt idx="4674">
                  <c:v>44518.6875</c:v>
                </c:pt>
                <c:pt idx="4675">
                  <c:v>44518.697916666664</c:v>
                </c:pt>
                <c:pt idx="4676">
                  <c:v>44518.708333333336</c:v>
                </c:pt>
                <c:pt idx="4677">
                  <c:v>44518.71875</c:v>
                </c:pt>
                <c:pt idx="4678">
                  <c:v>44518.729166666664</c:v>
                </c:pt>
                <c:pt idx="4679">
                  <c:v>44518.739583333336</c:v>
                </c:pt>
                <c:pt idx="4680">
                  <c:v>44518.75</c:v>
                </c:pt>
                <c:pt idx="4681">
                  <c:v>44518.760416666664</c:v>
                </c:pt>
                <c:pt idx="4682">
                  <c:v>44518.770833333336</c:v>
                </c:pt>
                <c:pt idx="4683">
                  <c:v>44518.78125</c:v>
                </c:pt>
                <c:pt idx="4684">
                  <c:v>44518.791666666664</c:v>
                </c:pt>
                <c:pt idx="4685">
                  <c:v>44518.802083333336</c:v>
                </c:pt>
                <c:pt idx="4686">
                  <c:v>44518.8125</c:v>
                </c:pt>
                <c:pt idx="4687">
                  <c:v>44518.822916666664</c:v>
                </c:pt>
                <c:pt idx="4688">
                  <c:v>44518.833333333336</c:v>
                </c:pt>
                <c:pt idx="4689">
                  <c:v>44518.84375</c:v>
                </c:pt>
                <c:pt idx="4690">
                  <c:v>44518.854166666664</c:v>
                </c:pt>
                <c:pt idx="4691">
                  <c:v>44518.864583333336</c:v>
                </c:pt>
                <c:pt idx="4692">
                  <c:v>44518.875</c:v>
                </c:pt>
                <c:pt idx="4693">
                  <c:v>44518.885416666664</c:v>
                </c:pt>
                <c:pt idx="4694">
                  <c:v>44518.895833333336</c:v>
                </c:pt>
                <c:pt idx="4695">
                  <c:v>44518.90625</c:v>
                </c:pt>
                <c:pt idx="4696">
                  <c:v>44518.916666666664</c:v>
                </c:pt>
                <c:pt idx="4697">
                  <c:v>44518.927083333336</c:v>
                </c:pt>
                <c:pt idx="4698">
                  <c:v>44518.9375</c:v>
                </c:pt>
                <c:pt idx="4699">
                  <c:v>44518.947916666664</c:v>
                </c:pt>
                <c:pt idx="4700">
                  <c:v>44518.958333333336</c:v>
                </c:pt>
                <c:pt idx="4701">
                  <c:v>44518.96875</c:v>
                </c:pt>
                <c:pt idx="4702">
                  <c:v>44518.979166666664</c:v>
                </c:pt>
                <c:pt idx="4703">
                  <c:v>44518.989583333336</c:v>
                </c:pt>
              </c:numCache>
            </c:numRef>
          </c:xVal>
          <c:yVal>
            <c:numRef>
              <c:f>Cottonwood!$E$2:$E$4708</c:f>
              <c:numCache>
                <c:formatCode>General</c:formatCode>
                <c:ptCount val="4707"/>
                <c:pt idx="0">
                  <c:v>1230</c:v>
                </c:pt>
                <c:pt idx="1">
                  <c:v>1180</c:v>
                </c:pt>
                <c:pt idx="2">
                  <c:v>1170</c:v>
                </c:pt>
                <c:pt idx="3">
                  <c:v>1140</c:v>
                </c:pt>
                <c:pt idx="4">
                  <c:v>1120</c:v>
                </c:pt>
                <c:pt idx="5">
                  <c:v>1070</c:v>
                </c:pt>
                <c:pt idx="6">
                  <c:v>1040</c:v>
                </c:pt>
                <c:pt idx="7">
                  <c:v>991</c:v>
                </c:pt>
                <c:pt idx="8">
                  <c:v>957</c:v>
                </c:pt>
                <c:pt idx="9">
                  <c:v>915</c:v>
                </c:pt>
                <c:pt idx="10">
                  <c:v>890</c:v>
                </c:pt>
                <c:pt idx="11">
                  <c:v>850</c:v>
                </c:pt>
                <c:pt idx="12">
                  <c:v>826</c:v>
                </c:pt>
                <c:pt idx="13">
                  <c:v>800</c:v>
                </c:pt>
                <c:pt idx="14">
                  <c:v>762</c:v>
                </c:pt>
                <c:pt idx="15">
                  <c:v>726</c:v>
                </c:pt>
                <c:pt idx="16">
                  <c:v>691</c:v>
                </c:pt>
                <c:pt idx="17">
                  <c:v>656</c:v>
                </c:pt>
                <c:pt idx="18">
                  <c:v>638</c:v>
                </c:pt>
                <c:pt idx="19">
                  <c:v>589</c:v>
                </c:pt>
                <c:pt idx="20">
                  <c:v>573</c:v>
                </c:pt>
                <c:pt idx="21">
                  <c:v>542</c:v>
                </c:pt>
                <c:pt idx="22">
                  <c:v>527</c:v>
                </c:pt>
                <c:pt idx="23">
                  <c:v>498</c:v>
                </c:pt>
                <c:pt idx="24">
                  <c:v>484</c:v>
                </c:pt>
                <c:pt idx="25">
                  <c:v>484</c:v>
                </c:pt>
                <c:pt idx="26">
                  <c:v>471</c:v>
                </c:pt>
                <c:pt idx="27">
                  <c:v>457</c:v>
                </c:pt>
                <c:pt idx="28">
                  <c:v>444</c:v>
                </c:pt>
                <c:pt idx="29">
                  <c:v>444</c:v>
                </c:pt>
                <c:pt idx="30">
                  <c:v>432</c:v>
                </c:pt>
                <c:pt idx="31">
                  <c:v>432</c:v>
                </c:pt>
                <c:pt idx="32">
                  <c:v>419</c:v>
                </c:pt>
                <c:pt idx="33">
                  <c:v>419</c:v>
                </c:pt>
                <c:pt idx="34">
                  <c:v>407</c:v>
                </c:pt>
                <c:pt idx="35">
                  <c:v>407</c:v>
                </c:pt>
                <c:pt idx="36">
                  <c:v>407</c:v>
                </c:pt>
                <c:pt idx="37">
                  <c:v>395</c:v>
                </c:pt>
                <c:pt idx="38">
                  <c:v>395</c:v>
                </c:pt>
                <c:pt idx="39">
                  <c:v>395</c:v>
                </c:pt>
                <c:pt idx="40">
                  <c:v>395</c:v>
                </c:pt>
                <c:pt idx="41">
                  <c:v>384</c:v>
                </c:pt>
                <c:pt idx="42">
                  <c:v>384</c:v>
                </c:pt>
                <c:pt idx="43">
                  <c:v>384</c:v>
                </c:pt>
                <c:pt idx="44">
                  <c:v>384</c:v>
                </c:pt>
                <c:pt idx="45">
                  <c:v>384</c:v>
                </c:pt>
                <c:pt idx="46">
                  <c:v>372</c:v>
                </c:pt>
                <c:pt idx="47">
                  <c:v>372</c:v>
                </c:pt>
                <c:pt idx="48">
                  <c:v>372</c:v>
                </c:pt>
                <c:pt idx="49">
                  <c:v>372</c:v>
                </c:pt>
                <c:pt idx="50">
                  <c:v>372</c:v>
                </c:pt>
                <c:pt idx="51">
                  <c:v>372</c:v>
                </c:pt>
                <c:pt idx="52">
                  <c:v>372</c:v>
                </c:pt>
                <c:pt idx="53">
                  <c:v>361</c:v>
                </c:pt>
                <c:pt idx="54">
                  <c:v>361</c:v>
                </c:pt>
                <c:pt idx="55">
                  <c:v>361</c:v>
                </c:pt>
                <c:pt idx="56">
                  <c:v>361</c:v>
                </c:pt>
                <c:pt idx="57">
                  <c:v>361</c:v>
                </c:pt>
                <c:pt idx="58">
                  <c:v>361</c:v>
                </c:pt>
                <c:pt idx="59">
                  <c:v>384</c:v>
                </c:pt>
                <c:pt idx="60">
                  <c:v>457</c:v>
                </c:pt>
                <c:pt idx="61">
                  <c:v>656</c:v>
                </c:pt>
                <c:pt idx="62">
                  <c:v>834</c:v>
                </c:pt>
                <c:pt idx="63">
                  <c:v>940</c:v>
                </c:pt>
                <c:pt idx="64">
                  <c:v>991</c:v>
                </c:pt>
                <c:pt idx="65">
                  <c:v>1070</c:v>
                </c:pt>
                <c:pt idx="66">
                  <c:v>1100</c:v>
                </c:pt>
                <c:pt idx="67">
                  <c:v>1140</c:v>
                </c:pt>
                <c:pt idx="68">
                  <c:v>1170</c:v>
                </c:pt>
                <c:pt idx="69">
                  <c:v>1160</c:v>
                </c:pt>
                <c:pt idx="70">
                  <c:v>1160</c:v>
                </c:pt>
                <c:pt idx="71">
                  <c:v>1180</c:v>
                </c:pt>
                <c:pt idx="72">
                  <c:v>1180</c:v>
                </c:pt>
                <c:pt idx="73">
                  <c:v>1200</c:v>
                </c:pt>
                <c:pt idx="74">
                  <c:v>1210</c:v>
                </c:pt>
                <c:pt idx="75">
                  <c:v>1240</c:v>
                </c:pt>
                <c:pt idx="76">
                  <c:v>1250</c:v>
                </c:pt>
                <c:pt idx="77">
                  <c:v>1260</c:v>
                </c:pt>
                <c:pt idx="78">
                  <c:v>1270</c:v>
                </c:pt>
                <c:pt idx="79">
                  <c:v>1270</c:v>
                </c:pt>
                <c:pt idx="80">
                  <c:v>1280</c:v>
                </c:pt>
                <c:pt idx="81">
                  <c:v>1290</c:v>
                </c:pt>
                <c:pt idx="82">
                  <c:v>1290</c:v>
                </c:pt>
                <c:pt idx="83">
                  <c:v>1310</c:v>
                </c:pt>
                <c:pt idx="84">
                  <c:v>1310</c:v>
                </c:pt>
                <c:pt idx="85">
                  <c:v>1310</c:v>
                </c:pt>
                <c:pt idx="86">
                  <c:v>1310</c:v>
                </c:pt>
                <c:pt idx="87">
                  <c:v>1340</c:v>
                </c:pt>
                <c:pt idx="88">
                  <c:v>1340</c:v>
                </c:pt>
                <c:pt idx="89">
                  <c:v>1350</c:v>
                </c:pt>
                <c:pt idx="90">
                  <c:v>1340</c:v>
                </c:pt>
                <c:pt idx="91">
                  <c:v>1350</c:v>
                </c:pt>
                <c:pt idx="92">
                  <c:v>1350</c:v>
                </c:pt>
                <c:pt idx="93">
                  <c:v>1370</c:v>
                </c:pt>
                <c:pt idx="94">
                  <c:v>1370</c:v>
                </c:pt>
                <c:pt idx="95">
                  <c:v>1360</c:v>
                </c:pt>
                <c:pt idx="96">
                  <c:v>1370</c:v>
                </c:pt>
                <c:pt idx="97">
                  <c:v>1370</c:v>
                </c:pt>
                <c:pt idx="98">
                  <c:v>1380</c:v>
                </c:pt>
                <c:pt idx="99">
                  <c:v>1370</c:v>
                </c:pt>
                <c:pt idx="100">
                  <c:v>1380</c:v>
                </c:pt>
                <c:pt idx="101">
                  <c:v>1360</c:v>
                </c:pt>
                <c:pt idx="102">
                  <c:v>1350</c:v>
                </c:pt>
                <c:pt idx="103">
                  <c:v>1340</c:v>
                </c:pt>
                <c:pt idx="104">
                  <c:v>1310</c:v>
                </c:pt>
                <c:pt idx="105">
                  <c:v>1280</c:v>
                </c:pt>
                <c:pt idx="106">
                  <c:v>1250</c:v>
                </c:pt>
                <c:pt idx="107">
                  <c:v>1200</c:v>
                </c:pt>
                <c:pt idx="108">
                  <c:v>1170</c:v>
                </c:pt>
                <c:pt idx="109">
                  <c:v>1120</c:v>
                </c:pt>
                <c:pt idx="110">
                  <c:v>1080</c:v>
                </c:pt>
                <c:pt idx="111">
                  <c:v>1040</c:v>
                </c:pt>
                <c:pt idx="112">
                  <c:v>1000</c:v>
                </c:pt>
                <c:pt idx="113">
                  <c:v>957</c:v>
                </c:pt>
                <c:pt idx="114">
                  <c:v>923</c:v>
                </c:pt>
                <c:pt idx="115">
                  <c:v>898</c:v>
                </c:pt>
                <c:pt idx="116">
                  <c:v>866</c:v>
                </c:pt>
                <c:pt idx="117">
                  <c:v>842</c:v>
                </c:pt>
                <c:pt idx="118">
                  <c:v>818</c:v>
                </c:pt>
                <c:pt idx="119">
                  <c:v>800</c:v>
                </c:pt>
                <c:pt idx="120">
                  <c:v>762</c:v>
                </c:pt>
                <c:pt idx="121">
                  <c:v>738</c:v>
                </c:pt>
                <c:pt idx="122">
                  <c:v>714</c:v>
                </c:pt>
                <c:pt idx="123">
                  <c:v>691</c:v>
                </c:pt>
                <c:pt idx="124">
                  <c:v>667</c:v>
                </c:pt>
                <c:pt idx="125">
                  <c:v>638</c:v>
                </c:pt>
                <c:pt idx="126">
                  <c:v>621</c:v>
                </c:pt>
                <c:pt idx="127">
                  <c:v>605</c:v>
                </c:pt>
                <c:pt idx="128">
                  <c:v>589</c:v>
                </c:pt>
                <c:pt idx="129">
                  <c:v>557</c:v>
                </c:pt>
                <c:pt idx="130">
                  <c:v>557</c:v>
                </c:pt>
                <c:pt idx="131">
                  <c:v>542</c:v>
                </c:pt>
                <c:pt idx="132">
                  <c:v>527</c:v>
                </c:pt>
                <c:pt idx="133">
                  <c:v>513</c:v>
                </c:pt>
                <c:pt idx="134">
                  <c:v>513</c:v>
                </c:pt>
                <c:pt idx="135">
                  <c:v>498</c:v>
                </c:pt>
                <c:pt idx="136">
                  <c:v>484</c:v>
                </c:pt>
                <c:pt idx="137">
                  <c:v>484</c:v>
                </c:pt>
                <c:pt idx="138">
                  <c:v>471</c:v>
                </c:pt>
                <c:pt idx="139">
                  <c:v>471</c:v>
                </c:pt>
                <c:pt idx="140">
                  <c:v>471</c:v>
                </c:pt>
                <c:pt idx="141">
                  <c:v>457</c:v>
                </c:pt>
                <c:pt idx="142">
                  <c:v>457</c:v>
                </c:pt>
                <c:pt idx="143">
                  <c:v>457</c:v>
                </c:pt>
                <c:pt idx="144">
                  <c:v>457</c:v>
                </c:pt>
                <c:pt idx="145">
                  <c:v>444</c:v>
                </c:pt>
                <c:pt idx="146">
                  <c:v>444</c:v>
                </c:pt>
                <c:pt idx="147">
                  <c:v>444</c:v>
                </c:pt>
                <c:pt idx="148">
                  <c:v>432</c:v>
                </c:pt>
                <c:pt idx="149">
                  <c:v>432</c:v>
                </c:pt>
                <c:pt idx="150">
                  <c:v>432</c:v>
                </c:pt>
                <c:pt idx="151">
                  <c:v>432</c:v>
                </c:pt>
                <c:pt idx="152">
                  <c:v>432</c:v>
                </c:pt>
                <c:pt idx="153">
                  <c:v>419</c:v>
                </c:pt>
                <c:pt idx="154">
                  <c:v>419</c:v>
                </c:pt>
                <c:pt idx="155">
                  <c:v>407</c:v>
                </c:pt>
                <c:pt idx="156">
                  <c:v>407</c:v>
                </c:pt>
                <c:pt idx="157">
                  <c:v>407</c:v>
                </c:pt>
                <c:pt idx="158">
                  <c:v>419</c:v>
                </c:pt>
                <c:pt idx="159">
                  <c:v>444</c:v>
                </c:pt>
                <c:pt idx="160">
                  <c:v>573</c:v>
                </c:pt>
                <c:pt idx="161">
                  <c:v>762</c:v>
                </c:pt>
                <c:pt idx="162">
                  <c:v>890</c:v>
                </c:pt>
                <c:pt idx="163">
                  <c:v>982</c:v>
                </c:pt>
                <c:pt idx="164">
                  <c:v>1060</c:v>
                </c:pt>
                <c:pt idx="165">
                  <c:v>1110</c:v>
                </c:pt>
                <c:pt idx="166">
                  <c:v>1140</c:v>
                </c:pt>
                <c:pt idx="167">
                  <c:v>1170</c:v>
                </c:pt>
                <c:pt idx="168">
                  <c:v>1190</c:v>
                </c:pt>
                <c:pt idx="169">
                  <c:v>1200</c:v>
                </c:pt>
                <c:pt idx="170">
                  <c:v>1230</c:v>
                </c:pt>
                <c:pt idx="171">
                  <c:v>1260</c:v>
                </c:pt>
                <c:pt idx="172">
                  <c:v>1270</c:v>
                </c:pt>
                <c:pt idx="173">
                  <c:v>1270</c:v>
                </c:pt>
                <c:pt idx="174">
                  <c:v>1280</c:v>
                </c:pt>
                <c:pt idx="175">
                  <c:v>1290</c:v>
                </c:pt>
                <c:pt idx="176">
                  <c:v>1300</c:v>
                </c:pt>
                <c:pt idx="177">
                  <c:v>1300</c:v>
                </c:pt>
                <c:pt idx="178">
                  <c:v>1300</c:v>
                </c:pt>
                <c:pt idx="179">
                  <c:v>1310</c:v>
                </c:pt>
                <c:pt idx="180">
                  <c:v>1340</c:v>
                </c:pt>
                <c:pt idx="181">
                  <c:v>1340</c:v>
                </c:pt>
                <c:pt idx="182">
                  <c:v>1320</c:v>
                </c:pt>
                <c:pt idx="183">
                  <c:v>1340</c:v>
                </c:pt>
                <c:pt idx="184">
                  <c:v>1340</c:v>
                </c:pt>
                <c:pt idx="185">
                  <c:v>1350</c:v>
                </c:pt>
                <c:pt idx="186">
                  <c:v>1350</c:v>
                </c:pt>
                <c:pt idx="187">
                  <c:v>1360</c:v>
                </c:pt>
                <c:pt idx="188">
                  <c:v>1350</c:v>
                </c:pt>
                <c:pt idx="189">
                  <c:v>1360</c:v>
                </c:pt>
                <c:pt idx="190">
                  <c:v>1350</c:v>
                </c:pt>
                <c:pt idx="191">
                  <c:v>1360</c:v>
                </c:pt>
                <c:pt idx="192">
                  <c:v>1350</c:v>
                </c:pt>
                <c:pt idx="193">
                  <c:v>1340</c:v>
                </c:pt>
                <c:pt idx="194">
                  <c:v>1320</c:v>
                </c:pt>
                <c:pt idx="195">
                  <c:v>1300</c:v>
                </c:pt>
                <c:pt idx="196">
                  <c:v>1270</c:v>
                </c:pt>
                <c:pt idx="197">
                  <c:v>1250</c:v>
                </c:pt>
                <c:pt idx="198">
                  <c:v>1200</c:v>
                </c:pt>
                <c:pt idx="199">
                  <c:v>1180</c:v>
                </c:pt>
                <c:pt idx="200">
                  <c:v>1140</c:v>
                </c:pt>
                <c:pt idx="201">
                  <c:v>1090</c:v>
                </c:pt>
                <c:pt idx="202">
                  <c:v>1050</c:v>
                </c:pt>
                <c:pt idx="203">
                  <c:v>1000</c:v>
                </c:pt>
                <c:pt idx="204">
                  <c:v>965</c:v>
                </c:pt>
                <c:pt idx="205">
                  <c:v>931</c:v>
                </c:pt>
                <c:pt idx="206">
                  <c:v>898</c:v>
                </c:pt>
                <c:pt idx="207">
                  <c:v>866</c:v>
                </c:pt>
                <c:pt idx="208">
                  <c:v>842</c:v>
                </c:pt>
                <c:pt idx="209">
                  <c:v>818</c:v>
                </c:pt>
                <c:pt idx="210">
                  <c:v>787</c:v>
                </c:pt>
                <c:pt idx="211">
                  <c:v>750</c:v>
                </c:pt>
                <c:pt idx="212">
                  <c:v>726</c:v>
                </c:pt>
                <c:pt idx="213">
                  <c:v>691</c:v>
                </c:pt>
                <c:pt idx="214">
                  <c:v>679</c:v>
                </c:pt>
                <c:pt idx="215">
                  <c:v>656</c:v>
                </c:pt>
                <c:pt idx="216">
                  <c:v>621</c:v>
                </c:pt>
                <c:pt idx="217">
                  <c:v>605</c:v>
                </c:pt>
                <c:pt idx="218">
                  <c:v>573</c:v>
                </c:pt>
                <c:pt idx="219">
                  <c:v>542</c:v>
                </c:pt>
                <c:pt idx="220">
                  <c:v>527</c:v>
                </c:pt>
                <c:pt idx="221">
                  <c:v>513</c:v>
                </c:pt>
                <c:pt idx="222">
                  <c:v>498</c:v>
                </c:pt>
                <c:pt idx="223">
                  <c:v>484</c:v>
                </c:pt>
                <c:pt idx="224">
                  <c:v>471</c:v>
                </c:pt>
                <c:pt idx="225">
                  <c:v>457</c:v>
                </c:pt>
                <c:pt idx="226">
                  <c:v>457</c:v>
                </c:pt>
                <c:pt idx="227">
                  <c:v>444</c:v>
                </c:pt>
                <c:pt idx="228">
                  <c:v>432</c:v>
                </c:pt>
                <c:pt idx="229">
                  <c:v>432</c:v>
                </c:pt>
                <c:pt idx="230">
                  <c:v>419</c:v>
                </c:pt>
                <c:pt idx="231">
                  <c:v>407</c:v>
                </c:pt>
                <c:pt idx="232">
                  <c:v>407</c:v>
                </c:pt>
                <c:pt idx="233">
                  <c:v>395</c:v>
                </c:pt>
                <c:pt idx="234">
                  <c:v>395</c:v>
                </c:pt>
                <c:pt idx="235">
                  <c:v>395</c:v>
                </c:pt>
                <c:pt idx="236">
                  <c:v>384</c:v>
                </c:pt>
                <c:pt idx="237">
                  <c:v>384</c:v>
                </c:pt>
                <c:pt idx="238">
                  <c:v>384</c:v>
                </c:pt>
                <c:pt idx="239">
                  <c:v>384</c:v>
                </c:pt>
                <c:pt idx="240">
                  <c:v>372</c:v>
                </c:pt>
                <c:pt idx="241">
                  <c:v>372</c:v>
                </c:pt>
                <c:pt idx="242">
                  <c:v>372</c:v>
                </c:pt>
                <c:pt idx="243">
                  <c:v>372</c:v>
                </c:pt>
                <c:pt idx="244">
                  <c:v>372</c:v>
                </c:pt>
                <c:pt idx="245">
                  <c:v>361</c:v>
                </c:pt>
                <c:pt idx="246">
                  <c:v>361</c:v>
                </c:pt>
                <c:pt idx="247">
                  <c:v>361</c:v>
                </c:pt>
                <c:pt idx="248">
                  <c:v>361</c:v>
                </c:pt>
                <c:pt idx="249">
                  <c:v>361</c:v>
                </c:pt>
                <c:pt idx="250">
                  <c:v>361</c:v>
                </c:pt>
                <c:pt idx="251">
                  <c:v>361</c:v>
                </c:pt>
                <c:pt idx="252">
                  <c:v>350</c:v>
                </c:pt>
                <c:pt idx="253">
                  <c:v>350</c:v>
                </c:pt>
                <c:pt idx="254">
                  <c:v>350</c:v>
                </c:pt>
                <c:pt idx="255">
                  <c:v>350</c:v>
                </c:pt>
                <c:pt idx="256">
                  <c:v>350</c:v>
                </c:pt>
                <c:pt idx="257">
                  <c:v>340</c:v>
                </c:pt>
                <c:pt idx="258">
                  <c:v>350</c:v>
                </c:pt>
                <c:pt idx="259">
                  <c:v>372</c:v>
                </c:pt>
                <c:pt idx="260">
                  <c:v>444</c:v>
                </c:pt>
                <c:pt idx="261">
                  <c:v>667</c:v>
                </c:pt>
                <c:pt idx="262">
                  <c:v>834</c:v>
                </c:pt>
                <c:pt idx="263">
                  <c:v>948</c:v>
                </c:pt>
                <c:pt idx="264">
                  <c:v>1030</c:v>
                </c:pt>
                <c:pt idx="265">
                  <c:v>1090</c:v>
                </c:pt>
                <c:pt idx="266">
                  <c:v>1120</c:v>
                </c:pt>
                <c:pt idx="267">
                  <c:v>1140</c:v>
                </c:pt>
                <c:pt idx="268">
                  <c:v>1160</c:v>
                </c:pt>
                <c:pt idx="269">
                  <c:v>1170</c:v>
                </c:pt>
                <c:pt idx="270">
                  <c:v>1180</c:v>
                </c:pt>
                <c:pt idx="271">
                  <c:v>1190</c:v>
                </c:pt>
                <c:pt idx="272">
                  <c:v>1190</c:v>
                </c:pt>
                <c:pt idx="273">
                  <c:v>1200</c:v>
                </c:pt>
                <c:pt idx="274">
                  <c:v>1210</c:v>
                </c:pt>
                <c:pt idx="275">
                  <c:v>1250</c:v>
                </c:pt>
                <c:pt idx="276">
                  <c:v>1240</c:v>
                </c:pt>
                <c:pt idx="277">
                  <c:v>1230</c:v>
                </c:pt>
                <c:pt idx="278">
                  <c:v>1210</c:v>
                </c:pt>
                <c:pt idx="279">
                  <c:v>1230</c:v>
                </c:pt>
                <c:pt idx="280">
                  <c:v>1210</c:v>
                </c:pt>
                <c:pt idx="281">
                  <c:v>1260</c:v>
                </c:pt>
                <c:pt idx="282">
                  <c:v>1250</c:v>
                </c:pt>
                <c:pt idx="283">
                  <c:v>1260</c:v>
                </c:pt>
                <c:pt idx="284">
                  <c:v>1250</c:v>
                </c:pt>
                <c:pt idx="285">
                  <c:v>1250</c:v>
                </c:pt>
                <c:pt idx="286">
                  <c:v>1210</c:v>
                </c:pt>
                <c:pt idx="287">
                  <c:v>1190</c:v>
                </c:pt>
                <c:pt idx="288">
                  <c:v>1190</c:v>
                </c:pt>
                <c:pt idx="289">
                  <c:v>1170</c:v>
                </c:pt>
                <c:pt idx="290">
                  <c:v>1140</c:v>
                </c:pt>
                <c:pt idx="291">
                  <c:v>1100</c:v>
                </c:pt>
                <c:pt idx="292">
                  <c:v>1070</c:v>
                </c:pt>
                <c:pt idx="293">
                  <c:v>1030</c:v>
                </c:pt>
                <c:pt idx="294">
                  <c:v>982</c:v>
                </c:pt>
                <c:pt idx="295">
                  <c:v>957</c:v>
                </c:pt>
                <c:pt idx="296">
                  <c:v>915</c:v>
                </c:pt>
                <c:pt idx="297">
                  <c:v>890</c:v>
                </c:pt>
                <c:pt idx="298">
                  <c:v>850</c:v>
                </c:pt>
                <c:pt idx="299">
                  <c:v>818</c:v>
                </c:pt>
                <c:pt idx="300">
                  <c:v>787</c:v>
                </c:pt>
                <c:pt idx="301">
                  <c:v>750</c:v>
                </c:pt>
                <c:pt idx="302">
                  <c:v>726</c:v>
                </c:pt>
                <c:pt idx="303">
                  <c:v>691</c:v>
                </c:pt>
                <c:pt idx="304">
                  <c:v>656</c:v>
                </c:pt>
                <c:pt idx="305">
                  <c:v>621</c:v>
                </c:pt>
                <c:pt idx="306">
                  <c:v>589</c:v>
                </c:pt>
                <c:pt idx="307">
                  <c:v>573</c:v>
                </c:pt>
                <c:pt idx="308">
                  <c:v>557</c:v>
                </c:pt>
                <c:pt idx="309">
                  <c:v>527</c:v>
                </c:pt>
                <c:pt idx="310">
                  <c:v>513</c:v>
                </c:pt>
                <c:pt idx="311">
                  <c:v>498</c:v>
                </c:pt>
                <c:pt idx="312">
                  <c:v>484</c:v>
                </c:pt>
                <c:pt idx="313">
                  <c:v>457</c:v>
                </c:pt>
                <c:pt idx="314">
                  <c:v>444</c:v>
                </c:pt>
                <c:pt idx="315">
                  <c:v>444</c:v>
                </c:pt>
                <c:pt idx="316">
                  <c:v>432</c:v>
                </c:pt>
                <c:pt idx="317">
                  <c:v>419</c:v>
                </c:pt>
                <c:pt idx="318">
                  <c:v>407</c:v>
                </c:pt>
                <c:pt idx="319">
                  <c:v>407</c:v>
                </c:pt>
                <c:pt idx="320">
                  <c:v>395</c:v>
                </c:pt>
                <c:pt idx="321">
                  <c:v>384</c:v>
                </c:pt>
                <c:pt idx="322">
                  <c:v>384</c:v>
                </c:pt>
                <c:pt idx="323">
                  <c:v>372</c:v>
                </c:pt>
                <c:pt idx="324">
                  <c:v>372</c:v>
                </c:pt>
                <c:pt idx="325">
                  <c:v>361</c:v>
                </c:pt>
                <c:pt idx="326">
                  <c:v>361</c:v>
                </c:pt>
                <c:pt idx="327">
                  <c:v>350</c:v>
                </c:pt>
                <c:pt idx="328">
                  <c:v>350</c:v>
                </c:pt>
                <c:pt idx="329">
                  <c:v>350</c:v>
                </c:pt>
                <c:pt idx="330">
                  <c:v>350</c:v>
                </c:pt>
                <c:pt idx="331">
                  <c:v>350</c:v>
                </c:pt>
                <c:pt idx="332">
                  <c:v>340</c:v>
                </c:pt>
                <c:pt idx="333">
                  <c:v>340</c:v>
                </c:pt>
                <c:pt idx="334">
                  <c:v>329</c:v>
                </c:pt>
                <c:pt idx="335">
                  <c:v>329</c:v>
                </c:pt>
                <c:pt idx="336">
                  <c:v>329</c:v>
                </c:pt>
                <c:pt idx="337">
                  <c:v>329</c:v>
                </c:pt>
                <c:pt idx="338">
                  <c:v>329</c:v>
                </c:pt>
                <c:pt idx="339">
                  <c:v>319</c:v>
                </c:pt>
                <c:pt idx="340">
                  <c:v>329</c:v>
                </c:pt>
                <c:pt idx="341">
                  <c:v>319</c:v>
                </c:pt>
                <c:pt idx="342">
                  <c:v>319</c:v>
                </c:pt>
                <c:pt idx="343">
                  <c:v>319</c:v>
                </c:pt>
                <c:pt idx="344">
                  <c:v>319</c:v>
                </c:pt>
                <c:pt idx="345">
                  <c:v>319</c:v>
                </c:pt>
                <c:pt idx="346">
                  <c:v>310</c:v>
                </c:pt>
                <c:pt idx="347">
                  <c:v>319</c:v>
                </c:pt>
                <c:pt idx="348">
                  <c:v>310</c:v>
                </c:pt>
                <c:pt idx="349">
                  <c:v>310</c:v>
                </c:pt>
                <c:pt idx="350">
                  <c:v>310</c:v>
                </c:pt>
                <c:pt idx="351">
                  <c:v>310</c:v>
                </c:pt>
                <c:pt idx="352">
                  <c:v>310</c:v>
                </c:pt>
                <c:pt idx="353">
                  <c:v>300</c:v>
                </c:pt>
                <c:pt idx="354">
                  <c:v>300</c:v>
                </c:pt>
                <c:pt idx="355">
                  <c:v>300</c:v>
                </c:pt>
                <c:pt idx="356">
                  <c:v>300</c:v>
                </c:pt>
                <c:pt idx="357">
                  <c:v>300</c:v>
                </c:pt>
                <c:pt idx="358">
                  <c:v>300</c:v>
                </c:pt>
                <c:pt idx="359">
                  <c:v>300</c:v>
                </c:pt>
                <c:pt idx="360">
                  <c:v>291</c:v>
                </c:pt>
                <c:pt idx="361">
                  <c:v>291</c:v>
                </c:pt>
                <c:pt idx="362">
                  <c:v>291</c:v>
                </c:pt>
                <c:pt idx="363">
                  <c:v>300</c:v>
                </c:pt>
                <c:pt idx="364">
                  <c:v>329</c:v>
                </c:pt>
                <c:pt idx="365">
                  <c:v>444</c:v>
                </c:pt>
                <c:pt idx="366">
                  <c:v>667</c:v>
                </c:pt>
                <c:pt idx="367">
                  <c:v>834</c:v>
                </c:pt>
                <c:pt idx="368">
                  <c:v>931</c:v>
                </c:pt>
                <c:pt idx="369">
                  <c:v>1000</c:v>
                </c:pt>
                <c:pt idx="370">
                  <c:v>1040</c:v>
                </c:pt>
                <c:pt idx="371">
                  <c:v>1070</c:v>
                </c:pt>
                <c:pt idx="372">
                  <c:v>1090</c:v>
                </c:pt>
                <c:pt idx="373">
                  <c:v>1110</c:v>
                </c:pt>
                <c:pt idx="374">
                  <c:v>1120</c:v>
                </c:pt>
                <c:pt idx="375">
                  <c:v>1140</c:v>
                </c:pt>
                <c:pt idx="376">
                  <c:v>1140</c:v>
                </c:pt>
                <c:pt idx="377">
                  <c:v>1150</c:v>
                </c:pt>
                <c:pt idx="378">
                  <c:v>1170</c:v>
                </c:pt>
                <c:pt idx="379">
                  <c:v>1160</c:v>
                </c:pt>
                <c:pt idx="380">
                  <c:v>1170</c:v>
                </c:pt>
                <c:pt idx="381">
                  <c:v>1170</c:v>
                </c:pt>
                <c:pt idx="382">
                  <c:v>1160</c:v>
                </c:pt>
                <c:pt idx="383">
                  <c:v>1170</c:v>
                </c:pt>
                <c:pt idx="384">
                  <c:v>1160</c:v>
                </c:pt>
                <c:pt idx="385">
                  <c:v>1130</c:v>
                </c:pt>
                <c:pt idx="386">
                  <c:v>1110</c:v>
                </c:pt>
                <c:pt idx="387">
                  <c:v>1080</c:v>
                </c:pt>
                <c:pt idx="388">
                  <c:v>1060</c:v>
                </c:pt>
                <c:pt idx="389">
                  <c:v>1020</c:v>
                </c:pt>
                <c:pt idx="390">
                  <c:v>974</c:v>
                </c:pt>
                <c:pt idx="391">
                  <c:v>940</c:v>
                </c:pt>
                <c:pt idx="392">
                  <c:v>906</c:v>
                </c:pt>
                <c:pt idx="393">
                  <c:v>882</c:v>
                </c:pt>
                <c:pt idx="394">
                  <c:v>858</c:v>
                </c:pt>
                <c:pt idx="395">
                  <c:v>826</c:v>
                </c:pt>
                <c:pt idx="396">
                  <c:v>800</c:v>
                </c:pt>
                <c:pt idx="397">
                  <c:v>762</c:v>
                </c:pt>
                <c:pt idx="398">
                  <c:v>726</c:v>
                </c:pt>
                <c:pt idx="399">
                  <c:v>702</c:v>
                </c:pt>
                <c:pt idx="400">
                  <c:v>679</c:v>
                </c:pt>
                <c:pt idx="401">
                  <c:v>656</c:v>
                </c:pt>
                <c:pt idx="402">
                  <c:v>621</c:v>
                </c:pt>
                <c:pt idx="403">
                  <c:v>589</c:v>
                </c:pt>
                <c:pt idx="404">
                  <c:v>573</c:v>
                </c:pt>
                <c:pt idx="405">
                  <c:v>542</c:v>
                </c:pt>
                <c:pt idx="406">
                  <c:v>527</c:v>
                </c:pt>
                <c:pt idx="407">
                  <c:v>498</c:v>
                </c:pt>
                <c:pt idx="408">
                  <c:v>484</c:v>
                </c:pt>
                <c:pt idx="409">
                  <c:v>471</c:v>
                </c:pt>
                <c:pt idx="410">
                  <c:v>457</c:v>
                </c:pt>
                <c:pt idx="411">
                  <c:v>444</c:v>
                </c:pt>
                <c:pt idx="412">
                  <c:v>432</c:v>
                </c:pt>
                <c:pt idx="413">
                  <c:v>419</c:v>
                </c:pt>
                <c:pt idx="414">
                  <c:v>407</c:v>
                </c:pt>
                <c:pt idx="415">
                  <c:v>395</c:v>
                </c:pt>
                <c:pt idx="416">
                  <c:v>384</c:v>
                </c:pt>
                <c:pt idx="417">
                  <c:v>384</c:v>
                </c:pt>
                <c:pt idx="418">
                  <c:v>372</c:v>
                </c:pt>
                <c:pt idx="419">
                  <c:v>361</c:v>
                </c:pt>
                <c:pt idx="420">
                  <c:v>361</c:v>
                </c:pt>
                <c:pt idx="421">
                  <c:v>361</c:v>
                </c:pt>
                <c:pt idx="422">
                  <c:v>350</c:v>
                </c:pt>
                <c:pt idx="423">
                  <c:v>350</c:v>
                </c:pt>
                <c:pt idx="424">
                  <c:v>350</c:v>
                </c:pt>
                <c:pt idx="425">
                  <c:v>340</c:v>
                </c:pt>
                <c:pt idx="426">
                  <c:v>340</c:v>
                </c:pt>
                <c:pt idx="427">
                  <c:v>340</c:v>
                </c:pt>
                <c:pt idx="428">
                  <c:v>340</c:v>
                </c:pt>
                <c:pt idx="429">
                  <c:v>340</c:v>
                </c:pt>
                <c:pt idx="430">
                  <c:v>340</c:v>
                </c:pt>
                <c:pt idx="431">
                  <c:v>340</c:v>
                </c:pt>
                <c:pt idx="432">
                  <c:v>340</c:v>
                </c:pt>
                <c:pt idx="433">
                  <c:v>340</c:v>
                </c:pt>
                <c:pt idx="434">
                  <c:v>329</c:v>
                </c:pt>
                <c:pt idx="435">
                  <c:v>329</c:v>
                </c:pt>
                <c:pt idx="436">
                  <c:v>329</c:v>
                </c:pt>
                <c:pt idx="437">
                  <c:v>329</c:v>
                </c:pt>
                <c:pt idx="438">
                  <c:v>329</c:v>
                </c:pt>
                <c:pt idx="439">
                  <c:v>329</c:v>
                </c:pt>
                <c:pt idx="440">
                  <c:v>329</c:v>
                </c:pt>
                <c:pt idx="441">
                  <c:v>329</c:v>
                </c:pt>
                <c:pt idx="442">
                  <c:v>319</c:v>
                </c:pt>
                <c:pt idx="443">
                  <c:v>319</c:v>
                </c:pt>
                <c:pt idx="444">
                  <c:v>319</c:v>
                </c:pt>
                <c:pt idx="445">
                  <c:v>319</c:v>
                </c:pt>
                <c:pt idx="446">
                  <c:v>319</c:v>
                </c:pt>
                <c:pt idx="447">
                  <c:v>319</c:v>
                </c:pt>
                <c:pt idx="448">
                  <c:v>350</c:v>
                </c:pt>
                <c:pt idx="449">
                  <c:v>444</c:v>
                </c:pt>
                <c:pt idx="450">
                  <c:v>679</c:v>
                </c:pt>
                <c:pt idx="451">
                  <c:v>858</c:v>
                </c:pt>
                <c:pt idx="452">
                  <c:v>957</c:v>
                </c:pt>
                <c:pt idx="453">
                  <c:v>1020</c:v>
                </c:pt>
                <c:pt idx="454">
                  <c:v>1050</c:v>
                </c:pt>
                <c:pt idx="455">
                  <c:v>1080</c:v>
                </c:pt>
                <c:pt idx="456">
                  <c:v>1100</c:v>
                </c:pt>
                <c:pt idx="457">
                  <c:v>1130</c:v>
                </c:pt>
                <c:pt idx="458">
                  <c:v>1140</c:v>
                </c:pt>
                <c:pt idx="459">
                  <c:v>1150</c:v>
                </c:pt>
                <c:pt idx="460">
                  <c:v>1150</c:v>
                </c:pt>
                <c:pt idx="461">
                  <c:v>1170</c:v>
                </c:pt>
                <c:pt idx="462">
                  <c:v>1180</c:v>
                </c:pt>
                <c:pt idx="463">
                  <c:v>1180</c:v>
                </c:pt>
                <c:pt idx="464">
                  <c:v>1190</c:v>
                </c:pt>
                <c:pt idx="465">
                  <c:v>1200</c:v>
                </c:pt>
                <c:pt idx="466">
                  <c:v>1200</c:v>
                </c:pt>
                <c:pt idx="467">
                  <c:v>1200</c:v>
                </c:pt>
                <c:pt idx="468">
                  <c:v>1210</c:v>
                </c:pt>
                <c:pt idx="469">
                  <c:v>1210</c:v>
                </c:pt>
                <c:pt idx="470">
                  <c:v>1230</c:v>
                </c:pt>
                <c:pt idx="471">
                  <c:v>1240</c:v>
                </c:pt>
                <c:pt idx="472">
                  <c:v>1230</c:v>
                </c:pt>
                <c:pt idx="473">
                  <c:v>1250</c:v>
                </c:pt>
                <c:pt idx="474">
                  <c:v>1230</c:v>
                </c:pt>
                <c:pt idx="475">
                  <c:v>1240</c:v>
                </c:pt>
                <c:pt idx="476">
                  <c:v>1240</c:v>
                </c:pt>
                <c:pt idx="477">
                  <c:v>1230</c:v>
                </c:pt>
                <c:pt idx="478">
                  <c:v>1210</c:v>
                </c:pt>
                <c:pt idx="479">
                  <c:v>1200</c:v>
                </c:pt>
                <c:pt idx="480">
                  <c:v>1180</c:v>
                </c:pt>
                <c:pt idx="481">
                  <c:v>1160</c:v>
                </c:pt>
                <c:pt idx="482">
                  <c:v>1140</c:v>
                </c:pt>
                <c:pt idx="483">
                  <c:v>1110</c:v>
                </c:pt>
                <c:pt idx="484">
                  <c:v>1090</c:v>
                </c:pt>
                <c:pt idx="485">
                  <c:v>1060</c:v>
                </c:pt>
                <c:pt idx="486">
                  <c:v>1010</c:v>
                </c:pt>
                <c:pt idx="487">
                  <c:v>974</c:v>
                </c:pt>
                <c:pt idx="488">
                  <c:v>948</c:v>
                </c:pt>
                <c:pt idx="489">
                  <c:v>915</c:v>
                </c:pt>
                <c:pt idx="490">
                  <c:v>890</c:v>
                </c:pt>
                <c:pt idx="491">
                  <c:v>866</c:v>
                </c:pt>
                <c:pt idx="492">
                  <c:v>842</c:v>
                </c:pt>
                <c:pt idx="493">
                  <c:v>818</c:v>
                </c:pt>
                <c:pt idx="494">
                  <c:v>800</c:v>
                </c:pt>
                <c:pt idx="495">
                  <c:v>775</c:v>
                </c:pt>
                <c:pt idx="496">
                  <c:v>750</c:v>
                </c:pt>
                <c:pt idx="497">
                  <c:v>726</c:v>
                </c:pt>
                <c:pt idx="498">
                  <c:v>702</c:v>
                </c:pt>
                <c:pt idx="499">
                  <c:v>679</c:v>
                </c:pt>
                <c:pt idx="500">
                  <c:v>656</c:v>
                </c:pt>
                <c:pt idx="501">
                  <c:v>638</c:v>
                </c:pt>
                <c:pt idx="502">
                  <c:v>605</c:v>
                </c:pt>
                <c:pt idx="503">
                  <c:v>573</c:v>
                </c:pt>
                <c:pt idx="504">
                  <c:v>557</c:v>
                </c:pt>
                <c:pt idx="505">
                  <c:v>542</c:v>
                </c:pt>
                <c:pt idx="506">
                  <c:v>513</c:v>
                </c:pt>
                <c:pt idx="507">
                  <c:v>498</c:v>
                </c:pt>
                <c:pt idx="508">
                  <c:v>498</c:v>
                </c:pt>
                <c:pt idx="509">
                  <c:v>484</c:v>
                </c:pt>
                <c:pt idx="510">
                  <c:v>471</c:v>
                </c:pt>
                <c:pt idx="511">
                  <c:v>457</c:v>
                </c:pt>
                <c:pt idx="512">
                  <c:v>457</c:v>
                </c:pt>
                <c:pt idx="513">
                  <c:v>432</c:v>
                </c:pt>
                <c:pt idx="514">
                  <c:v>432</c:v>
                </c:pt>
                <c:pt idx="515">
                  <c:v>432</c:v>
                </c:pt>
                <c:pt idx="516">
                  <c:v>419</c:v>
                </c:pt>
                <c:pt idx="517">
                  <c:v>407</c:v>
                </c:pt>
                <c:pt idx="518">
                  <c:v>407</c:v>
                </c:pt>
                <c:pt idx="519">
                  <c:v>395</c:v>
                </c:pt>
                <c:pt idx="520">
                  <c:v>395</c:v>
                </c:pt>
                <c:pt idx="521">
                  <c:v>395</c:v>
                </c:pt>
                <c:pt idx="522">
                  <c:v>384</c:v>
                </c:pt>
                <c:pt idx="523">
                  <c:v>384</c:v>
                </c:pt>
                <c:pt idx="524">
                  <c:v>384</c:v>
                </c:pt>
                <c:pt idx="525">
                  <c:v>372</c:v>
                </c:pt>
                <c:pt idx="526">
                  <c:v>372</c:v>
                </c:pt>
                <c:pt idx="527">
                  <c:v>372</c:v>
                </c:pt>
                <c:pt idx="528">
                  <c:v>372</c:v>
                </c:pt>
                <c:pt idx="529">
                  <c:v>372</c:v>
                </c:pt>
                <c:pt idx="530">
                  <c:v>361</c:v>
                </c:pt>
                <c:pt idx="531">
                  <c:v>361</c:v>
                </c:pt>
                <c:pt idx="532">
                  <c:v>361</c:v>
                </c:pt>
                <c:pt idx="533">
                  <c:v>361</c:v>
                </c:pt>
                <c:pt idx="534">
                  <c:v>361</c:v>
                </c:pt>
                <c:pt idx="535">
                  <c:v>361</c:v>
                </c:pt>
                <c:pt idx="536">
                  <c:v>361</c:v>
                </c:pt>
                <c:pt idx="537">
                  <c:v>361</c:v>
                </c:pt>
                <c:pt idx="538">
                  <c:v>361</c:v>
                </c:pt>
                <c:pt idx="539">
                  <c:v>361</c:v>
                </c:pt>
                <c:pt idx="540">
                  <c:v>432</c:v>
                </c:pt>
                <c:pt idx="541">
                  <c:v>621</c:v>
                </c:pt>
                <c:pt idx="542">
                  <c:v>834</c:v>
                </c:pt>
                <c:pt idx="543">
                  <c:v>948</c:v>
                </c:pt>
                <c:pt idx="544">
                  <c:v>1020</c:v>
                </c:pt>
                <c:pt idx="545">
                  <c:v>1060</c:v>
                </c:pt>
                <c:pt idx="546">
                  <c:v>1090</c:v>
                </c:pt>
                <c:pt idx="547">
                  <c:v>1120</c:v>
                </c:pt>
                <c:pt idx="548">
                  <c:v>1140</c:v>
                </c:pt>
                <c:pt idx="549">
                  <c:v>1160</c:v>
                </c:pt>
                <c:pt idx="550">
                  <c:v>1190</c:v>
                </c:pt>
                <c:pt idx="551">
                  <c:v>1190</c:v>
                </c:pt>
                <c:pt idx="552">
                  <c:v>1200</c:v>
                </c:pt>
                <c:pt idx="553">
                  <c:v>1210</c:v>
                </c:pt>
                <c:pt idx="554">
                  <c:v>1210</c:v>
                </c:pt>
                <c:pt idx="555">
                  <c:v>1230</c:v>
                </c:pt>
                <c:pt idx="556">
                  <c:v>1250</c:v>
                </c:pt>
                <c:pt idx="557">
                  <c:v>1250</c:v>
                </c:pt>
                <c:pt idx="558">
                  <c:v>1250</c:v>
                </c:pt>
                <c:pt idx="559">
                  <c:v>1250</c:v>
                </c:pt>
                <c:pt idx="560">
                  <c:v>1270</c:v>
                </c:pt>
                <c:pt idx="561">
                  <c:v>1250</c:v>
                </c:pt>
                <c:pt idx="562">
                  <c:v>1270</c:v>
                </c:pt>
                <c:pt idx="563">
                  <c:v>1280</c:v>
                </c:pt>
                <c:pt idx="564">
                  <c:v>1280</c:v>
                </c:pt>
                <c:pt idx="565">
                  <c:v>1280</c:v>
                </c:pt>
                <c:pt idx="566">
                  <c:v>1300</c:v>
                </c:pt>
                <c:pt idx="567">
                  <c:v>1280</c:v>
                </c:pt>
                <c:pt idx="568">
                  <c:v>1300</c:v>
                </c:pt>
                <c:pt idx="569">
                  <c:v>1300</c:v>
                </c:pt>
                <c:pt idx="570">
                  <c:v>1310</c:v>
                </c:pt>
                <c:pt idx="571">
                  <c:v>1300</c:v>
                </c:pt>
                <c:pt idx="572">
                  <c:v>1300</c:v>
                </c:pt>
                <c:pt idx="573">
                  <c:v>1290</c:v>
                </c:pt>
                <c:pt idx="574">
                  <c:v>1290</c:v>
                </c:pt>
                <c:pt idx="575">
                  <c:v>1260</c:v>
                </c:pt>
                <c:pt idx="576">
                  <c:v>1260</c:v>
                </c:pt>
                <c:pt idx="577">
                  <c:v>1230</c:v>
                </c:pt>
                <c:pt idx="578">
                  <c:v>1200</c:v>
                </c:pt>
                <c:pt idx="579">
                  <c:v>1170</c:v>
                </c:pt>
                <c:pt idx="580">
                  <c:v>1140</c:v>
                </c:pt>
                <c:pt idx="581">
                  <c:v>1110</c:v>
                </c:pt>
                <c:pt idx="582">
                  <c:v>1070</c:v>
                </c:pt>
                <c:pt idx="583">
                  <c:v>1040</c:v>
                </c:pt>
                <c:pt idx="584">
                  <c:v>991</c:v>
                </c:pt>
                <c:pt idx="585">
                  <c:v>957</c:v>
                </c:pt>
                <c:pt idx="586">
                  <c:v>931</c:v>
                </c:pt>
                <c:pt idx="587">
                  <c:v>906</c:v>
                </c:pt>
                <c:pt idx="588">
                  <c:v>874</c:v>
                </c:pt>
                <c:pt idx="589">
                  <c:v>850</c:v>
                </c:pt>
                <c:pt idx="590">
                  <c:v>826</c:v>
                </c:pt>
                <c:pt idx="591">
                  <c:v>800</c:v>
                </c:pt>
                <c:pt idx="592">
                  <c:v>775</c:v>
                </c:pt>
                <c:pt idx="593">
                  <c:v>750</c:v>
                </c:pt>
                <c:pt idx="594">
                  <c:v>714</c:v>
                </c:pt>
                <c:pt idx="595">
                  <c:v>691</c:v>
                </c:pt>
                <c:pt idx="596">
                  <c:v>679</c:v>
                </c:pt>
                <c:pt idx="597">
                  <c:v>638</c:v>
                </c:pt>
                <c:pt idx="598">
                  <c:v>621</c:v>
                </c:pt>
                <c:pt idx="599">
                  <c:v>589</c:v>
                </c:pt>
                <c:pt idx="600">
                  <c:v>573</c:v>
                </c:pt>
                <c:pt idx="601">
                  <c:v>542</c:v>
                </c:pt>
                <c:pt idx="602">
                  <c:v>542</c:v>
                </c:pt>
                <c:pt idx="603">
                  <c:v>527</c:v>
                </c:pt>
                <c:pt idx="604">
                  <c:v>513</c:v>
                </c:pt>
                <c:pt idx="605">
                  <c:v>498</c:v>
                </c:pt>
                <c:pt idx="606">
                  <c:v>484</c:v>
                </c:pt>
                <c:pt idx="607">
                  <c:v>471</c:v>
                </c:pt>
                <c:pt idx="608">
                  <c:v>457</c:v>
                </c:pt>
                <c:pt idx="609">
                  <c:v>444</c:v>
                </c:pt>
                <c:pt idx="610">
                  <c:v>444</c:v>
                </c:pt>
                <c:pt idx="611">
                  <c:v>432</c:v>
                </c:pt>
                <c:pt idx="612">
                  <c:v>419</c:v>
                </c:pt>
                <c:pt idx="613">
                  <c:v>419</c:v>
                </c:pt>
                <c:pt idx="614">
                  <c:v>419</c:v>
                </c:pt>
                <c:pt idx="615">
                  <c:v>407</c:v>
                </c:pt>
                <c:pt idx="616">
                  <c:v>407</c:v>
                </c:pt>
                <c:pt idx="617">
                  <c:v>395</c:v>
                </c:pt>
                <c:pt idx="618">
                  <c:v>395</c:v>
                </c:pt>
                <c:pt idx="619">
                  <c:v>395</c:v>
                </c:pt>
                <c:pt idx="620">
                  <c:v>384</c:v>
                </c:pt>
                <c:pt idx="621">
                  <c:v>384</c:v>
                </c:pt>
                <c:pt idx="622">
                  <c:v>372</c:v>
                </c:pt>
                <c:pt idx="623">
                  <c:v>372</c:v>
                </c:pt>
                <c:pt idx="624">
                  <c:v>372</c:v>
                </c:pt>
                <c:pt idx="625">
                  <c:v>372</c:v>
                </c:pt>
                <c:pt idx="626">
                  <c:v>372</c:v>
                </c:pt>
                <c:pt idx="627">
                  <c:v>361</c:v>
                </c:pt>
                <c:pt idx="628">
                  <c:v>361</c:v>
                </c:pt>
                <c:pt idx="629">
                  <c:v>361</c:v>
                </c:pt>
                <c:pt idx="630">
                  <c:v>361</c:v>
                </c:pt>
                <c:pt idx="631">
                  <c:v>361</c:v>
                </c:pt>
                <c:pt idx="632">
                  <c:v>361</c:v>
                </c:pt>
                <c:pt idx="633">
                  <c:v>350</c:v>
                </c:pt>
                <c:pt idx="634">
                  <c:v>350</c:v>
                </c:pt>
                <c:pt idx="635">
                  <c:v>361</c:v>
                </c:pt>
                <c:pt idx="636">
                  <c:v>395</c:v>
                </c:pt>
                <c:pt idx="637">
                  <c:v>527</c:v>
                </c:pt>
                <c:pt idx="638">
                  <c:v>787</c:v>
                </c:pt>
                <c:pt idx="639">
                  <c:v>931</c:v>
                </c:pt>
                <c:pt idx="640">
                  <c:v>1020</c:v>
                </c:pt>
                <c:pt idx="641">
                  <c:v>1080</c:v>
                </c:pt>
                <c:pt idx="642">
                  <c:v>1120</c:v>
                </c:pt>
                <c:pt idx="643">
                  <c:v>1150</c:v>
                </c:pt>
                <c:pt idx="644">
                  <c:v>1170</c:v>
                </c:pt>
                <c:pt idx="645">
                  <c:v>1190</c:v>
                </c:pt>
                <c:pt idx="646">
                  <c:v>1210</c:v>
                </c:pt>
                <c:pt idx="647">
                  <c:v>1230</c:v>
                </c:pt>
                <c:pt idx="648">
                  <c:v>1240</c:v>
                </c:pt>
                <c:pt idx="649">
                  <c:v>1250</c:v>
                </c:pt>
                <c:pt idx="650">
                  <c:v>1250</c:v>
                </c:pt>
                <c:pt idx="651">
                  <c:v>1260</c:v>
                </c:pt>
                <c:pt idx="652">
                  <c:v>1270</c:v>
                </c:pt>
                <c:pt idx="653">
                  <c:v>1270</c:v>
                </c:pt>
                <c:pt idx="654">
                  <c:v>1280</c:v>
                </c:pt>
                <c:pt idx="655">
                  <c:v>1280</c:v>
                </c:pt>
                <c:pt idx="656">
                  <c:v>1290</c:v>
                </c:pt>
                <c:pt idx="657">
                  <c:v>1300</c:v>
                </c:pt>
                <c:pt idx="658">
                  <c:v>1290</c:v>
                </c:pt>
                <c:pt idx="659">
                  <c:v>1290</c:v>
                </c:pt>
                <c:pt idx="660">
                  <c:v>1300</c:v>
                </c:pt>
                <c:pt idx="661">
                  <c:v>1300</c:v>
                </c:pt>
                <c:pt idx="662">
                  <c:v>1300</c:v>
                </c:pt>
                <c:pt idx="663">
                  <c:v>1300</c:v>
                </c:pt>
                <c:pt idx="664">
                  <c:v>1320</c:v>
                </c:pt>
                <c:pt idx="665">
                  <c:v>1310</c:v>
                </c:pt>
                <c:pt idx="666">
                  <c:v>1310</c:v>
                </c:pt>
                <c:pt idx="667">
                  <c:v>1310</c:v>
                </c:pt>
                <c:pt idx="668">
                  <c:v>1320</c:v>
                </c:pt>
                <c:pt idx="669">
                  <c:v>1310</c:v>
                </c:pt>
                <c:pt idx="670">
                  <c:v>1300</c:v>
                </c:pt>
                <c:pt idx="671">
                  <c:v>1290</c:v>
                </c:pt>
                <c:pt idx="672">
                  <c:v>1280</c:v>
                </c:pt>
                <c:pt idx="673">
                  <c:v>1250</c:v>
                </c:pt>
                <c:pt idx="674">
                  <c:v>1210</c:v>
                </c:pt>
                <c:pt idx="675">
                  <c:v>1170</c:v>
                </c:pt>
                <c:pt idx="676">
                  <c:v>1140</c:v>
                </c:pt>
                <c:pt idx="677">
                  <c:v>1110</c:v>
                </c:pt>
                <c:pt idx="678">
                  <c:v>1060</c:v>
                </c:pt>
                <c:pt idx="679">
                  <c:v>1030</c:v>
                </c:pt>
                <c:pt idx="680">
                  <c:v>982</c:v>
                </c:pt>
                <c:pt idx="681">
                  <c:v>948</c:v>
                </c:pt>
                <c:pt idx="682">
                  <c:v>915</c:v>
                </c:pt>
                <c:pt idx="683">
                  <c:v>890</c:v>
                </c:pt>
                <c:pt idx="684">
                  <c:v>858</c:v>
                </c:pt>
                <c:pt idx="685">
                  <c:v>834</c:v>
                </c:pt>
                <c:pt idx="686">
                  <c:v>810</c:v>
                </c:pt>
                <c:pt idx="687">
                  <c:v>775</c:v>
                </c:pt>
                <c:pt idx="688">
                  <c:v>738</c:v>
                </c:pt>
                <c:pt idx="689">
                  <c:v>714</c:v>
                </c:pt>
                <c:pt idx="690">
                  <c:v>679</c:v>
                </c:pt>
                <c:pt idx="691">
                  <c:v>656</c:v>
                </c:pt>
                <c:pt idx="692">
                  <c:v>621</c:v>
                </c:pt>
                <c:pt idx="693">
                  <c:v>589</c:v>
                </c:pt>
                <c:pt idx="694">
                  <c:v>557</c:v>
                </c:pt>
                <c:pt idx="695">
                  <c:v>542</c:v>
                </c:pt>
                <c:pt idx="696">
                  <c:v>527</c:v>
                </c:pt>
                <c:pt idx="697">
                  <c:v>513</c:v>
                </c:pt>
                <c:pt idx="698">
                  <c:v>484</c:v>
                </c:pt>
                <c:pt idx="699">
                  <c:v>471</c:v>
                </c:pt>
                <c:pt idx="700">
                  <c:v>457</c:v>
                </c:pt>
                <c:pt idx="701">
                  <c:v>444</c:v>
                </c:pt>
                <c:pt idx="702">
                  <c:v>432</c:v>
                </c:pt>
                <c:pt idx="703">
                  <c:v>419</c:v>
                </c:pt>
                <c:pt idx="704">
                  <c:v>419</c:v>
                </c:pt>
                <c:pt idx="705">
                  <c:v>407</c:v>
                </c:pt>
                <c:pt idx="706">
                  <c:v>395</c:v>
                </c:pt>
                <c:pt idx="707">
                  <c:v>384</c:v>
                </c:pt>
                <c:pt idx="708">
                  <c:v>384</c:v>
                </c:pt>
                <c:pt idx="709">
                  <c:v>372</c:v>
                </c:pt>
                <c:pt idx="710">
                  <c:v>372</c:v>
                </c:pt>
                <c:pt idx="711">
                  <c:v>372</c:v>
                </c:pt>
                <c:pt idx="712">
                  <c:v>361</c:v>
                </c:pt>
                <c:pt idx="713">
                  <c:v>350</c:v>
                </c:pt>
                <c:pt idx="714">
                  <c:v>350</c:v>
                </c:pt>
                <c:pt idx="715">
                  <c:v>350</c:v>
                </c:pt>
                <c:pt idx="716">
                  <c:v>350</c:v>
                </c:pt>
                <c:pt idx="717">
                  <c:v>340</c:v>
                </c:pt>
                <c:pt idx="718">
                  <c:v>340</c:v>
                </c:pt>
                <c:pt idx="719">
                  <c:v>340</c:v>
                </c:pt>
                <c:pt idx="720">
                  <c:v>340</c:v>
                </c:pt>
                <c:pt idx="721">
                  <c:v>340</c:v>
                </c:pt>
                <c:pt idx="722">
                  <c:v>329</c:v>
                </c:pt>
                <c:pt idx="723">
                  <c:v>329</c:v>
                </c:pt>
                <c:pt idx="724">
                  <c:v>329</c:v>
                </c:pt>
                <c:pt idx="725">
                  <c:v>329</c:v>
                </c:pt>
                <c:pt idx="726">
                  <c:v>329</c:v>
                </c:pt>
                <c:pt idx="727">
                  <c:v>319</c:v>
                </c:pt>
                <c:pt idx="728">
                  <c:v>319</c:v>
                </c:pt>
                <c:pt idx="729">
                  <c:v>319</c:v>
                </c:pt>
                <c:pt idx="730">
                  <c:v>319</c:v>
                </c:pt>
                <c:pt idx="731">
                  <c:v>319</c:v>
                </c:pt>
                <c:pt idx="732">
                  <c:v>350</c:v>
                </c:pt>
                <c:pt idx="733">
                  <c:v>457</c:v>
                </c:pt>
                <c:pt idx="734">
                  <c:v>762</c:v>
                </c:pt>
                <c:pt idx="735">
                  <c:v>931</c:v>
                </c:pt>
                <c:pt idx="736">
                  <c:v>1040</c:v>
                </c:pt>
                <c:pt idx="737">
                  <c:v>1090</c:v>
                </c:pt>
                <c:pt idx="738">
                  <c:v>1110</c:v>
                </c:pt>
                <c:pt idx="739">
                  <c:v>1140</c:v>
                </c:pt>
                <c:pt idx="740">
                  <c:v>1170</c:v>
                </c:pt>
                <c:pt idx="741">
                  <c:v>1180</c:v>
                </c:pt>
                <c:pt idx="742">
                  <c:v>1200</c:v>
                </c:pt>
                <c:pt idx="743">
                  <c:v>1210</c:v>
                </c:pt>
                <c:pt idx="744">
                  <c:v>1230</c:v>
                </c:pt>
                <c:pt idx="745">
                  <c:v>1240</c:v>
                </c:pt>
                <c:pt idx="746">
                  <c:v>1240</c:v>
                </c:pt>
                <c:pt idx="747">
                  <c:v>1260</c:v>
                </c:pt>
                <c:pt idx="748">
                  <c:v>1270</c:v>
                </c:pt>
                <c:pt idx="749">
                  <c:v>1270</c:v>
                </c:pt>
                <c:pt idx="750">
                  <c:v>1270</c:v>
                </c:pt>
                <c:pt idx="751">
                  <c:v>1280</c:v>
                </c:pt>
                <c:pt idx="752">
                  <c:v>1280</c:v>
                </c:pt>
                <c:pt idx="753">
                  <c:v>1280</c:v>
                </c:pt>
                <c:pt idx="754">
                  <c:v>1280</c:v>
                </c:pt>
                <c:pt idx="755">
                  <c:v>1290</c:v>
                </c:pt>
                <c:pt idx="756">
                  <c:v>1300</c:v>
                </c:pt>
                <c:pt idx="757">
                  <c:v>1300</c:v>
                </c:pt>
                <c:pt idx="758">
                  <c:v>1310</c:v>
                </c:pt>
                <c:pt idx="759">
                  <c:v>1310</c:v>
                </c:pt>
                <c:pt idx="760">
                  <c:v>1310</c:v>
                </c:pt>
                <c:pt idx="761">
                  <c:v>1300</c:v>
                </c:pt>
                <c:pt idx="762">
                  <c:v>1300</c:v>
                </c:pt>
                <c:pt idx="763">
                  <c:v>1290</c:v>
                </c:pt>
                <c:pt idx="764">
                  <c:v>1260</c:v>
                </c:pt>
                <c:pt idx="765">
                  <c:v>1240</c:v>
                </c:pt>
                <c:pt idx="766">
                  <c:v>1210</c:v>
                </c:pt>
                <c:pt idx="767">
                  <c:v>1180</c:v>
                </c:pt>
                <c:pt idx="768">
                  <c:v>1140</c:v>
                </c:pt>
                <c:pt idx="769">
                  <c:v>1110</c:v>
                </c:pt>
                <c:pt idx="770">
                  <c:v>1080</c:v>
                </c:pt>
                <c:pt idx="771">
                  <c:v>1040</c:v>
                </c:pt>
                <c:pt idx="772">
                  <c:v>997</c:v>
                </c:pt>
                <c:pt idx="773">
                  <c:v>962</c:v>
                </c:pt>
                <c:pt idx="774">
                  <c:v>928</c:v>
                </c:pt>
                <c:pt idx="775">
                  <c:v>903</c:v>
                </c:pt>
                <c:pt idx="776">
                  <c:v>870</c:v>
                </c:pt>
                <c:pt idx="777">
                  <c:v>846</c:v>
                </c:pt>
                <c:pt idx="778">
                  <c:v>814</c:v>
                </c:pt>
                <c:pt idx="779">
                  <c:v>780</c:v>
                </c:pt>
                <c:pt idx="780">
                  <c:v>755</c:v>
                </c:pt>
                <c:pt idx="781">
                  <c:v>719</c:v>
                </c:pt>
                <c:pt idx="782">
                  <c:v>695</c:v>
                </c:pt>
                <c:pt idx="783">
                  <c:v>661</c:v>
                </c:pt>
                <c:pt idx="784">
                  <c:v>629</c:v>
                </c:pt>
                <c:pt idx="785">
                  <c:v>580</c:v>
                </c:pt>
                <c:pt idx="786">
                  <c:v>564</c:v>
                </c:pt>
                <c:pt idx="787">
                  <c:v>534</c:v>
                </c:pt>
                <c:pt idx="788">
                  <c:v>505</c:v>
                </c:pt>
                <c:pt idx="789">
                  <c:v>490</c:v>
                </c:pt>
                <c:pt idx="790">
                  <c:v>477</c:v>
                </c:pt>
                <c:pt idx="791">
                  <c:v>450</c:v>
                </c:pt>
                <c:pt idx="792">
                  <c:v>437</c:v>
                </c:pt>
                <c:pt idx="793">
                  <c:v>425</c:v>
                </c:pt>
                <c:pt idx="794">
                  <c:v>412</c:v>
                </c:pt>
                <c:pt idx="795">
                  <c:v>389</c:v>
                </c:pt>
                <c:pt idx="796">
                  <c:v>389</c:v>
                </c:pt>
                <c:pt idx="797">
                  <c:v>377</c:v>
                </c:pt>
                <c:pt idx="798">
                  <c:v>366</c:v>
                </c:pt>
                <c:pt idx="799">
                  <c:v>355</c:v>
                </c:pt>
                <c:pt idx="800">
                  <c:v>355</c:v>
                </c:pt>
                <c:pt idx="801">
                  <c:v>345</c:v>
                </c:pt>
                <c:pt idx="802">
                  <c:v>345</c:v>
                </c:pt>
                <c:pt idx="803">
                  <c:v>334</c:v>
                </c:pt>
                <c:pt idx="804">
                  <c:v>334</c:v>
                </c:pt>
                <c:pt idx="805">
                  <c:v>324</c:v>
                </c:pt>
                <c:pt idx="806">
                  <c:v>324</c:v>
                </c:pt>
                <c:pt idx="807">
                  <c:v>314</c:v>
                </c:pt>
                <c:pt idx="808">
                  <c:v>314</c:v>
                </c:pt>
                <c:pt idx="809">
                  <c:v>314</c:v>
                </c:pt>
                <c:pt idx="810">
                  <c:v>304</c:v>
                </c:pt>
                <c:pt idx="811">
                  <c:v>295</c:v>
                </c:pt>
                <c:pt idx="812">
                  <c:v>295</c:v>
                </c:pt>
                <c:pt idx="813">
                  <c:v>295</c:v>
                </c:pt>
                <c:pt idx="814">
                  <c:v>295</c:v>
                </c:pt>
                <c:pt idx="815">
                  <c:v>295</c:v>
                </c:pt>
                <c:pt idx="816">
                  <c:v>286</c:v>
                </c:pt>
                <c:pt idx="817">
                  <c:v>286</c:v>
                </c:pt>
                <c:pt idx="818">
                  <c:v>285</c:v>
                </c:pt>
                <c:pt idx="819">
                  <c:v>277</c:v>
                </c:pt>
                <c:pt idx="820">
                  <c:v>277</c:v>
                </c:pt>
                <c:pt idx="821">
                  <c:v>276</c:v>
                </c:pt>
                <c:pt idx="822">
                  <c:v>276</c:v>
                </c:pt>
                <c:pt idx="823">
                  <c:v>276</c:v>
                </c:pt>
                <c:pt idx="824">
                  <c:v>276</c:v>
                </c:pt>
                <c:pt idx="825">
                  <c:v>276</c:v>
                </c:pt>
                <c:pt idx="826">
                  <c:v>276</c:v>
                </c:pt>
                <c:pt idx="827">
                  <c:v>268</c:v>
                </c:pt>
                <c:pt idx="828">
                  <c:v>267</c:v>
                </c:pt>
                <c:pt idx="829">
                  <c:v>267</c:v>
                </c:pt>
                <c:pt idx="830">
                  <c:v>267</c:v>
                </c:pt>
                <c:pt idx="831">
                  <c:v>267</c:v>
                </c:pt>
                <c:pt idx="832">
                  <c:v>267</c:v>
                </c:pt>
                <c:pt idx="833">
                  <c:v>259</c:v>
                </c:pt>
                <c:pt idx="834">
                  <c:v>259</c:v>
                </c:pt>
                <c:pt idx="835">
                  <c:v>259</c:v>
                </c:pt>
                <c:pt idx="836">
                  <c:v>259</c:v>
                </c:pt>
                <c:pt idx="837">
                  <c:v>259</c:v>
                </c:pt>
                <c:pt idx="838">
                  <c:v>259</c:v>
                </c:pt>
                <c:pt idx="839">
                  <c:v>251</c:v>
                </c:pt>
                <c:pt idx="840">
                  <c:v>250</c:v>
                </c:pt>
                <c:pt idx="841">
                  <c:v>250</c:v>
                </c:pt>
                <c:pt idx="842">
                  <c:v>243</c:v>
                </c:pt>
                <c:pt idx="843">
                  <c:v>243</c:v>
                </c:pt>
                <c:pt idx="844">
                  <c:v>243</c:v>
                </c:pt>
                <c:pt idx="845">
                  <c:v>242</c:v>
                </c:pt>
                <c:pt idx="846">
                  <c:v>235</c:v>
                </c:pt>
                <c:pt idx="847">
                  <c:v>235</c:v>
                </c:pt>
                <c:pt idx="848">
                  <c:v>235</c:v>
                </c:pt>
                <c:pt idx="849">
                  <c:v>235</c:v>
                </c:pt>
                <c:pt idx="850">
                  <c:v>227</c:v>
                </c:pt>
                <c:pt idx="851">
                  <c:v>227</c:v>
                </c:pt>
                <c:pt idx="852">
                  <c:v>242</c:v>
                </c:pt>
                <c:pt idx="853">
                  <c:v>300</c:v>
                </c:pt>
                <c:pt idx="854">
                  <c:v>567</c:v>
                </c:pt>
                <c:pt idx="855">
                  <c:v>831</c:v>
                </c:pt>
                <c:pt idx="856">
                  <c:v>942</c:v>
                </c:pt>
                <c:pt idx="857">
                  <c:v>1000</c:v>
                </c:pt>
                <c:pt idx="858">
                  <c:v>1040</c:v>
                </c:pt>
                <c:pt idx="859">
                  <c:v>1080</c:v>
                </c:pt>
                <c:pt idx="860">
                  <c:v>1100</c:v>
                </c:pt>
                <c:pt idx="861">
                  <c:v>1100</c:v>
                </c:pt>
                <c:pt idx="862">
                  <c:v>1130</c:v>
                </c:pt>
                <c:pt idx="863">
                  <c:v>1140</c:v>
                </c:pt>
                <c:pt idx="864">
                  <c:v>1160</c:v>
                </c:pt>
                <c:pt idx="865">
                  <c:v>1160</c:v>
                </c:pt>
                <c:pt idx="866">
                  <c:v>1170</c:v>
                </c:pt>
                <c:pt idx="867">
                  <c:v>1180</c:v>
                </c:pt>
                <c:pt idx="868">
                  <c:v>1180</c:v>
                </c:pt>
                <c:pt idx="869">
                  <c:v>1190</c:v>
                </c:pt>
                <c:pt idx="870">
                  <c:v>1190</c:v>
                </c:pt>
                <c:pt idx="871">
                  <c:v>1200</c:v>
                </c:pt>
                <c:pt idx="872">
                  <c:v>1200</c:v>
                </c:pt>
                <c:pt idx="873">
                  <c:v>1190</c:v>
                </c:pt>
                <c:pt idx="874">
                  <c:v>1180</c:v>
                </c:pt>
                <c:pt idx="875">
                  <c:v>1170</c:v>
                </c:pt>
                <c:pt idx="876">
                  <c:v>1160</c:v>
                </c:pt>
                <c:pt idx="877">
                  <c:v>1150</c:v>
                </c:pt>
                <c:pt idx="878">
                  <c:v>1120</c:v>
                </c:pt>
                <c:pt idx="879">
                  <c:v>1090</c:v>
                </c:pt>
                <c:pt idx="880">
                  <c:v>1060</c:v>
                </c:pt>
                <c:pt idx="881">
                  <c:v>1020</c:v>
                </c:pt>
                <c:pt idx="882">
                  <c:v>982</c:v>
                </c:pt>
                <c:pt idx="883">
                  <c:v>949</c:v>
                </c:pt>
                <c:pt idx="884">
                  <c:v>916</c:v>
                </c:pt>
                <c:pt idx="885">
                  <c:v>884</c:v>
                </c:pt>
                <c:pt idx="886">
                  <c:v>853</c:v>
                </c:pt>
                <c:pt idx="887">
                  <c:v>830</c:v>
                </c:pt>
                <c:pt idx="888">
                  <c:v>795</c:v>
                </c:pt>
                <c:pt idx="889">
                  <c:v>759</c:v>
                </c:pt>
                <c:pt idx="890">
                  <c:v>723</c:v>
                </c:pt>
                <c:pt idx="891">
                  <c:v>689</c:v>
                </c:pt>
                <c:pt idx="892">
                  <c:v>657</c:v>
                </c:pt>
                <c:pt idx="893">
                  <c:v>625</c:v>
                </c:pt>
                <c:pt idx="894">
                  <c:v>580</c:v>
                </c:pt>
                <c:pt idx="895">
                  <c:v>551</c:v>
                </c:pt>
                <c:pt idx="896">
                  <c:v>510</c:v>
                </c:pt>
                <c:pt idx="897">
                  <c:v>484</c:v>
                </c:pt>
                <c:pt idx="898">
                  <c:v>447</c:v>
                </c:pt>
                <c:pt idx="899">
                  <c:v>435</c:v>
                </c:pt>
                <c:pt idx="900">
                  <c:v>412</c:v>
                </c:pt>
                <c:pt idx="901">
                  <c:v>400</c:v>
                </c:pt>
                <c:pt idx="902">
                  <c:v>379</c:v>
                </c:pt>
                <c:pt idx="903">
                  <c:v>369</c:v>
                </c:pt>
                <c:pt idx="904">
                  <c:v>358</c:v>
                </c:pt>
                <c:pt idx="905">
                  <c:v>348</c:v>
                </c:pt>
                <c:pt idx="906">
                  <c:v>329</c:v>
                </c:pt>
                <c:pt idx="907">
                  <c:v>320</c:v>
                </c:pt>
                <c:pt idx="908">
                  <c:v>320</c:v>
                </c:pt>
                <c:pt idx="909">
                  <c:v>311</c:v>
                </c:pt>
                <c:pt idx="910">
                  <c:v>302</c:v>
                </c:pt>
                <c:pt idx="911">
                  <c:v>293</c:v>
                </c:pt>
                <c:pt idx="912">
                  <c:v>293</c:v>
                </c:pt>
                <c:pt idx="913">
                  <c:v>285</c:v>
                </c:pt>
                <c:pt idx="914">
                  <c:v>285</c:v>
                </c:pt>
                <c:pt idx="915">
                  <c:v>285</c:v>
                </c:pt>
                <c:pt idx="916">
                  <c:v>276</c:v>
                </c:pt>
                <c:pt idx="917">
                  <c:v>276</c:v>
                </c:pt>
                <c:pt idx="918">
                  <c:v>268</c:v>
                </c:pt>
                <c:pt idx="919">
                  <c:v>268</c:v>
                </c:pt>
                <c:pt idx="920">
                  <c:v>260</c:v>
                </c:pt>
                <c:pt idx="921">
                  <c:v>268</c:v>
                </c:pt>
                <c:pt idx="922">
                  <c:v>260</c:v>
                </c:pt>
                <c:pt idx="923">
                  <c:v>260</c:v>
                </c:pt>
                <c:pt idx="924">
                  <c:v>260</c:v>
                </c:pt>
                <c:pt idx="925">
                  <c:v>260</c:v>
                </c:pt>
                <c:pt idx="926">
                  <c:v>252</c:v>
                </c:pt>
                <c:pt idx="927">
                  <c:v>252</c:v>
                </c:pt>
                <c:pt idx="928">
                  <c:v>252</c:v>
                </c:pt>
                <c:pt idx="929">
                  <c:v>252</c:v>
                </c:pt>
                <c:pt idx="930">
                  <c:v>244</c:v>
                </c:pt>
                <c:pt idx="931">
                  <c:v>244</c:v>
                </c:pt>
                <c:pt idx="932">
                  <c:v>244</c:v>
                </c:pt>
                <c:pt idx="933">
                  <c:v>237</c:v>
                </c:pt>
                <c:pt idx="934">
                  <c:v>237</c:v>
                </c:pt>
                <c:pt idx="935">
                  <c:v>237</c:v>
                </c:pt>
                <c:pt idx="936">
                  <c:v>237</c:v>
                </c:pt>
                <c:pt idx="937">
                  <c:v>236</c:v>
                </c:pt>
                <c:pt idx="938">
                  <c:v>236</c:v>
                </c:pt>
                <c:pt idx="939">
                  <c:v>229</c:v>
                </c:pt>
                <c:pt idx="940">
                  <c:v>229</c:v>
                </c:pt>
                <c:pt idx="941">
                  <c:v>229</c:v>
                </c:pt>
                <c:pt idx="942">
                  <c:v>222</c:v>
                </c:pt>
                <c:pt idx="943">
                  <c:v>222</c:v>
                </c:pt>
                <c:pt idx="944">
                  <c:v>222</c:v>
                </c:pt>
                <c:pt idx="945">
                  <c:v>222</c:v>
                </c:pt>
                <c:pt idx="946">
                  <c:v>222</c:v>
                </c:pt>
                <c:pt idx="947">
                  <c:v>222</c:v>
                </c:pt>
                <c:pt idx="948">
                  <c:v>215</c:v>
                </c:pt>
                <c:pt idx="949">
                  <c:v>215</c:v>
                </c:pt>
                <c:pt idx="950">
                  <c:v>215</c:v>
                </c:pt>
                <c:pt idx="951">
                  <c:v>215</c:v>
                </c:pt>
                <c:pt idx="952">
                  <c:v>208</c:v>
                </c:pt>
                <c:pt idx="953">
                  <c:v>215</c:v>
                </c:pt>
                <c:pt idx="954">
                  <c:v>208</c:v>
                </c:pt>
                <c:pt idx="955">
                  <c:v>208</c:v>
                </c:pt>
                <c:pt idx="956">
                  <c:v>214</c:v>
                </c:pt>
                <c:pt idx="957">
                  <c:v>265</c:v>
                </c:pt>
                <c:pt idx="958">
                  <c:v>513</c:v>
                </c:pt>
                <c:pt idx="959">
                  <c:v>782</c:v>
                </c:pt>
                <c:pt idx="960">
                  <c:v>898</c:v>
                </c:pt>
                <c:pt idx="961">
                  <c:v>954</c:v>
                </c:pt>
                <c:pt idx="962">
                  <c:v>996</c:v>
                </c:pt>
                <c:pt idx="963">
                  <c:v>1010</c:v>
                </c:pt>
                <c:pt idx="964">
                  <c:v>1030</c:v>
                </c:pt>
                <c:pt idx="965">
                  <c:v>1040</c:v>
                </c:pt>
                <c:pt idx="966">
                  <c:v>1040</c:v>
                </c:pt>
                <c:pt idx="967">
                  <c:v>1040</c:v>
                </c:pt>
                <c:pt idx="968">
                  <c:v>1050</c:v>
                </c:pt>
                <c:pt idx="969">
                  <c:v>1040</c:v>
                </c:pt>
                <c:pt idx="970">
                  <c:v>1020</c:v>
                </c:pt>
                <c:pt idx="971">
                  <c:v>1010</c:v>
                </c:pt>
                <c:pt idx="972">
                  <c:v>996</c:v>
                </c:pt>
                <c:pt idx="973">
                  <c:v>978</c:v>
                </c:pt>
                <c:pt idx="974">
                  <c:v>962</c:v>
                </c:pt>
                <c:pt idx="975">
                  <c:v>938</c:v>
                </c:pt>
                <c:pt idx="976">
                  <c:v>929</c:v>
                </c:pt>
                <c:pt idx="977">
                  <c:v>906</c:v>
                </c:pt>
                <c:pt idx="978">
                  <c:v>882</c:v>
                </c:pt>
                <c:pt idx="979">
                  <c:v>859</c:v>
                </c:pt>
                <c:pt idx="980">
                  <c:v>851</c:v>
                </c:pt>
                <c:pt idx="981">
                  <c:v>828</c:v>
                </c:pt>
                <c:pt idx="982">
                  <c:v>813</c:v>
                </c:pt>
                <c:pt idx="983">
                  <c:v>792</c:v>
                </c:pt>
                <c:pt idx="984">
                  <c:v>768</c:v>
                </c:pt>
                <c:pt idx="985">
                  <c:v>745</c:v>
                </c:pt>
                <c:pt idx="986">
                  <c:v>722</c:v>
                </c:pt>
                <c:pt idx="987">
                  <c:v>699</c:v>
                </c:pt>
                <c:pt idx="988">
                  <c:v>677</c:v>
                </c:pt>
                <c:pt idx="989">
                  <c:v>666</c:v>
                </c:pt>
                <c:pt idx="990">
                  <c:v>639</c:v>
                </c:pt>
                <c:pt idx="991">
                  <c:v>623</c:v>
                </c:pt>
                <c:pt idx="992">
                  <c:v>608</c:v>
                </c:pt>
                <c:pt idx="993">
                  <c:v>578</c:v>
                </c:pt>
                <c:pt idx="994">
                  <c:v>564</c:v>
                </c:pt>
                <c:pt idx="995">
                  <c:v>536</c:v>
                </c:pt>
                <c:pt idx="996">
                  <c:v>522</c:v>
                </c:pt>
                <c:pt idx="997">
                  <c:v>509</c:v>
                </c:pt>
                <c:pt idx="998">
                  <c:v>496</c:v>
                </c:pt>
                <c:pt idx="999">
                  <c:v>483</c:v>
                </c:pt>
                <c:pt idx="1000">
                  <c:v>483</c:v>
                </c:pt>
                <c:pt idx="1001">
                  <c:v>470</c:v>
                </c:pt>
                <c:pt idx="1002">
                  <c:v>458</c:v>
                </c:pt>
                <c:pt idx="1003">
                  <c:v>446</c:v>
                </c:pt>
                <c:pt idx="1004">
                  <c:v>446</c:v>
                </c:pt>
                <c:pt idx="1005">
                  <c:v>434</c:v>
                </c:pt>
                <c:pt idx="1006">
                  <c:v>434</c:v>
                </c:pt>
                <c:pt idx="1007">
                  <c:v>422</c:v>
                </c:pt>
                <c:pt idx="1008">
                  <c:v>411</c:v>
                </c:pt>
                <c:pt idx="1009">
                  <c:v>411</c:v>
                </c:pt>
                <c:pt idx="1010">
                  <c:v>399</c:v>
                </c:pt>
                <c:pt idx="1011">
                  <c:v>399</c:v>
                </c:pt>
                <c:pt idx="1012">
                  <c:v>389</c:v>
                </c:pt>
                <c:pt idx="1013">
                  <c:v>388</c:v>
                </c:pt>
                <c:pt idx="1014">
                  <c:v>378</c:v>
                </c:pt>
                <c:pt idx="1015">
                  <c:v>378</c:v>
                </c:pt>
                <c:pt idx="1016">
                  <c:v>367</c:v>
                </c:pt>
                <c:pt idx="1017">
                  <c:v>367</c:v>
                </c:pt>
                <c:pt idx="1018">
                  <c:v>357</c:v>
                </c:pt>
                <c:pt idx="1019">
                  <c:v>357</c:v>
                </c:pt>
                <c:pt idx="1020">
                  <c:v>347</c:v>
                </c:pt>
                <c:pt idx="1021">
                  <c:v>347</c:v>
                </c:pt>
                <c:pt idx="1022">
                  <c:v>347</c:v>
                </c:pt>
                <c:pt idx="1023">
                  <c:v>347</c:v>
                </c:pt>
                <c:pt idx="1024">
                  <c:v>347</c:v>
                </c:pt>
                <c:pt idx="1025">
                  <c:v>337</c:v>
                </c:pt>
                <c:pt idx="1026">
                  <c:v>337</c:v>
                </c:pt>
                <c:pt idx="1027">
                  <c:v>327</c:v>
                </c:pt>
                <c:pt idx="1028">
                  <c:v>327</c:v>
                </c:pt>
                <c:pt idx="1029">
                  <c:v>318</c:v>
                </c:pt>
                <c:pt idx="1030">
                  <c:v>318</c:v>
                </c:pt>
                <c:pt idx="1031">
                  <c:v>309</c:v>
                </c:pt>
                <c:pt idx="1032">
                  <c:v>309</c:v>
                </c:pt>
                <c:pt idx="1033">
                  <c:v>300</c:v>
                </c:pt>
                <c:pt idx="1034">
                  <c:v>291</c:v>
                </c:pt>
                <c:pt idx="1035">
                  <c:v>291</c:v>
                </c:pt>
                <c:pt idx="1036">
                  <c:v>282</c:v>
                </c:pt>
                <c:pt idx="1037">
                  <c:v>282</c:v>
                </c:pt>
                <c:pt idx="1038">
                  <c:v>274</c:v>
                </c:pt>
                <c:pt idx="1039">
                  <c:v>274</c:v>
                </c:pt>
                <c:pt idx="1040">
                  <c:v>266</c:v>
                </c:pt>
                <c:pt idx="1041">
                  <c:v>258</c:v>
                </c:pt>
                <c:pt idx="1042">
                  <c:v>258</c:v>
                </c:pt>
                <c:pt idx="1043">
                  <c:v>258</c:v>
                </c:pt>
                <c:pt idx="1044">
                  <c:v>250</c:v>
                </c:pt>
                <c:pt idx="1045">
                  <c:v>250</c:v>
                </c:pt>
                <c:pt idx="1046">
                  <c:v>242</c:v>
                </c:pt>
                <c:pt idx="1047">
                  <c:v>235</c:v>
                </c:pt>
                <c:pt idx="1048">
                  <c:v>228</c:v>
                </c:pt>
                <c:pt idx="1049">
                  <c:v>228</c:v>
                </c:pt>
                <c:pt idx="1050">
                  <c:v>221</c:v>
                </c:pt>
                <c:pt idx="1051">
                  <c:v>221</c:v>
                </c:pt>
                <c:pt idx="1052">
                  <c:v>214</c:v>
                </c:pt>
                <c:pt idx="1053">
                  <c:v>214</c:v>
                </c:pt>
                <c:pt idx="1054">
                  <c:v>221</c:v>
                </c:pt>
                <c:pt idx="1055">
                  <c:v>273</c:v>
                </c:pt>
                <c:pt idx="1056">
                  <c:v>464</c:v>
                </c:pt>
                <c:pt idx="1057">
                  <c:v>715</c:v>
                </c:pt>
                <c:pt idx="1058">
                  <c:v>831</c:v>
                </c:pt>
                <c:pt idx="1059">
                  <c:v>886</c:v>
                </c:pt>
                <c:pt idx="1060">
                  <c:v>910</c:v>
                </c:pt>
                <c:pt idx="1061">
                  <c:v>909</c:v>
                </c:pt>
                <c:pt idx="1062">
                  <c:v>909</c:v>
                </c:pt>
                <c:pt idx="1063">
                  <c:v>901</c:v>
                </c:pt>
                <c:pt idx="1064">
                  <c:v>886</c:v>
                </c:pt>
                <c:pt idx="1065">
                  <c:v>862</c:v>
                </c:pt>
                <c:pt idx="1066">
                  <c:v>846</c:v>
                </c:pt>
                <c:pt idx="1067">
                  <c:v>823</c:v>
                </c:pt>
                <c:pt idx="1068">
                  <c:v>797</c:v>
                </c:pt>
                <c:pt idx="1069">
                  <c:v>761</c:v>
                </c:pt>
                <c:pt idx="1070">
                  <c:v>726</c:v>
                </c:pt>
                <c:pt idx="1071">
                  <c:v>692</c:v>
                </c:pt>
                <c:pt idx="1072">
                  <c:v>659</c:v>
                </c:pt>
                <c:pt idx="1073">
                  <c:v>613</c:v>
                </c:pt>
                <c:pt idx="1074">
                  <c:v>583</c:v>
                </c:pt>
                <c:pt idx="1075">
                  <c:v>554</c:v>
                </c:pt>
                <c:pt idx="1076">
                  <c:v>513</c:v>
                </c:pt>
                <c:pt idx="1077">
                  <c:v>487</c:v>
                </c:pt>
                <c:pt idx="1078">
                  <c:v>462</c:v>
                </c:pt>
                <c:pt idx="1079">
                  <c:v>437</c:v>
                </c:pt>
                <c:pt idx="1080">
                  <c:v>426</c:v>
                </c:pt>
                <c:pt idx="1081">
                  <c:v>403</c:v>
                </c:pt>
                <c:pt idx="1082">
                  <c:v>381</c:v>
                </c:pt>
                <c:pt idx="1083">
                  <c:v>371</c:v>
                </c:pt>
                <c:pt idx="1084">
                  <c:v>351</c:v>
                </c:pt>
                <c:pt idx="1085">
                  <c:v>341</c:v>
                </c:pt>
                <c:pt idx="1086">
                  <c:v>322</c:v>
                </c:pt>
                <c:pt idx="1087">
                  <c:v>313</c:v>
                </c:pt>
                <c:pt idx="1088">
                  <c:v>295</c:v>
                </c:pt>
                <c:pt idx="1089">
                  <c:v>286</c:v>
                </c:pt>
                <c:pt idx="1090">
                  <c:v>278</c:v>
                </c:pt>
                <c:pt idx="1091">
                  <c:v>270</c:v>
                </c:pt>
                <c:pt idx="1092">
                  <c:v>262</c:v>
                </c:pt>
                <c:pt idx="1093">
                  <c:v>254</c:v>
                </c:pt>
                <c:pt idx="1094">
                  <c:v>254</c:v>
                </c:pt>
                <c:pt idx="1095">
                  <c:v>246</c:v>
                </c:pt>
                <c:pt idx="1096">
                  <c:v>246</c:v>
                </c:pt>
                <c:pt idx="1097">
                  <c:v>238</c:v>
                </c:pt>
                <c:pt idx="1098">
                  <c:v>238</c:v>
                </c:pt>
                <c:pt idx="1099">
                  <c:v>238</c:v>
                </c:pt>
                <c:pt idx="1100">
                  <c:v>231</c:v>
                </c:pt>
                <c:pt idx="1101">
                  <c:v>238</c:v>
                </c:pt>
                <c:pt idx="1102">
                  <c:v>231</c:v>
                </c:pt>
                <c:pt idx="1103">
                  <c:v>231</c:v>
                </c:pt>
                <c:pt idx="1104">
                  <c:v>231</c:v>
                </c:pt>
                <c:pt idx="1105">
                  <c:v>224</c:v>
                </c:pt>
                <c:pt idx="1106">
                  <c:v>224</c:v>
                </c:pt>
                <c:pt idx="1107">
                  <c:v>230</c:v>
                </c:pt>
                <c:pt idx="1108">
                  <c:v>223</c:v>
                </c:pt>
                <c:pt idx="1109">
                  <c:v>230</c:v>
                </c:pt>
                <c:pt idx="1110">
                  <c:v>216</c:v>
                </c:pt>
                <c:pt idx="1111">
                  <c:v>230</c:v>
                </c:pt>
                <c:pt idx="1112">
                  <c:v>216</c:v>
                </c:pt>
                <c:pt idx="1113">
                  <c:v>216</c:v>
                </c:pt>
                <c:pt idx="1114">
                  <c:v>216</c:v>
                </c:pt>
                <c:pt idx="1115">
                  <c:v>209</c:v>
                </c:pt>
                <c:pt idx="1116">
                  <c:v>203</c:v>
                </c:pt>
                <c:pt idx="1117">
                  <c:v>209</c:v>
                </c:pt>
                <c:pt idx="1118">
                  <c:v>203</c:v>
                </c:pt>
                <c:pt idx="1119">
                  <c:v>209</c:v>
                </c:pt>
                <c:pt idx="1120">
                  <c:v>202</c:v>
                </c:pt>
                <c:pt idx="1121">
                  <c:v>190</c:v>
                </c:pt>
                <c:pt idx="1122">
                  <c:v>202</c:v>
                </c:pt>
                <c:pt idx="1123">
                  <c:v>196</c:v>
                </c:pt>
                <c:pt idx="1124">
                  <c:v>190</c:v>
                </c:pt>
                <c:pt idx="1125">
                  <c:v>183</c:v>
                </c:pt>
                <c:pt idx="1126">
                  <c:v>183</c:v>
                </c:pt>
                <c:pt idx="1127">
                  <c:v>189</c:v>
                </c:pt>
                <c:pt idx="1128">
                  <c:v>177</c:v>
                </c:pt>
                <c:pt idx="1129">
                  <c:v>177</c:v>
                </c:pt>
                <c:pt idx="1130">
                  <c:v>171</c:v>
                </c:pt>
                <c:pt idx="1131">
                  <c:v>171</c:v>
                </c:pt>
                <c:pt idx="1132">
                  <c:v>171</c:v>
                </c:pt>
                <c:pt idx="1133">
                  <c:v>170</c:v>
                </c:pt>
                <c:pt idx="1134">
                  <c:v>170</c:v>
                </c:pt>
                <c:pt idx="1135">
                  <c:v>177</c:v>
                </c:pt>
                <c:pt idx="1136">
                  <c:v>176</c:v>
                </c:pt>
                <c:pt idx="1137">
                  <c:v>170</c:v>
                </c:pt>
                <c:pt idx="1138">
                  <c:v>170</c:v>
                </c:pt>
                <c:pt idx="1139">
                  <c:v>170</c:v>
                </c:pt>
                <c:pt idx="1140">
                  <c:v>176</c:v>
                </c:pt>
                <c:pt idx="1141">
                  <c:v>170</c:v>
                </c:pt>
                <c:pt idx="1142">
                  <c:v>164</c:v>
                </c:pt>
                <c:pt idx="1143">
                  <c:v>164</c:v>
                </c:pt>
                <c:pt idx="1144">
                  <c:v>170</c:v>
                </c:pt>
                <c:pt idx="1145">
                  <c:v>164</c:v>
                </c:pt>
                <c:pt idx="1146">
                  <c:v>164</c:v>
                </c:pt>
                <c:pt idx="1147">
                  <c:v>164</c:v>
                </c:pt>
                <c:pt idx="1148">
                  <c:v>158</c:v>
                </c:pt>
                <c:pt idx="1149">
                  <c:v>158</c:v>
                </c:pt>
                <c:pt idx="1150">
                  <c:v>169</c:v>
                </c:pt>
                <c:pt idx="1151">
                  <c:v>194</c:v>
                </c:pt>
                <c:pt idx="1152">
                  <c:v>207</c:v>
                </c:pt>
                <c:pt idx="1153">
                  <c:v>213</c:v>
                </c:pt>
                <c:pt idx="1154">
                  <c:v>234</c:v>
                </c:pt>
                <c:pt idx="1155">
                  <c:v>249</c:v>
                </c:pt>
                <c:pt idx="1156">
                  <c:v>264</c:v>
                </c:pt>
                <c:pt idx="1157">
                  <c:v>257</c:v>
                </c:pt>
                <c:pt idx="1158">
                  <c:v>256</c:v>
                </c:pt>
                <c:pt idx="1159">
                  <c:v>256</c:v>
                </c:pt>
                <c:pt idx="1160">
                  <c:v>264</c:v>
                </c:pt>
                <c:pt idx="1161">
                  <c:v>264</c:v>
                </c:pt>
                <c:pt idx="1162">
                  <c:v>256</c:v>
                </c:pt>
                <c:pt idx="1163">
                  <c:v>256</c:v>
                </c:pt>
                <c:pt idx="1164">
                  <c:v>256</c:v>
                </c:pt>
                <c:pt idx="1165">
                  <c:v>256</c:v>
                </c:pt>
                <c:pt idx="1166">
                  <c:v>264</c:v>
                </c:pt>
                <c:pt idx="1167">
                  <c:v>264</c:v>
                </c:pt>
                <c:pt idx="1168">
                  <c:v>264</c:v>
                </c:pt>
                <c:pt idx="1169">
                  <c:v>256</c:v>
                </c:pt>
                <c:pt idx="1170">
                  <c:v>263</c:v>
                </c:pt>
                <c:pt idx="1171">
                  <c:v>255</c:v>
                </c:pt>
                <c:pt idx="1172">
                  <c:v>255</c:v>
                </c:pt>
                <c:pt idx="1173">
                  <c:v>248</c:v>
                </c:pt>
                <c:pt idx="1174">
                  <c:v>248</c:v>
                </c:pt>
                <c:pt idx="1175">
                  <c:v>248</c:v>
                </c:pt>
                <c:pt idx="1176">
                  <c:v>255</c:v>
                </c:pt>
                <c:pt idx="1177">
                  <c:v>255</c:v>
                </c:pt>
                <c:pt idx="1178">
                  <c:v>247</c:v>
                </c:pt>
                <c:pt idx="1179">
                  <c:v>247</c:v>
                </c:pt>
                <c:pt idx="1180">
                  <c:v>247</c:v>
                </c:pt>
                <c:pt idx="1181">
                  <c:v>240</c:v>
                </c:pt>
                <c:pt idx="1182">
                  <c:v>232</c:v>
                </c:pt>
                <c:pt idx="1183">
                  <c:v>239</c:v>
                </c:pt>
                <c:pt idx="1184">
                  <c:v>232</c:v>
                </c:pt>
                <c:pt idx="1185">
                  <c:v>232</c:v>
                </c:pt>
                <c:pt idx="1186">
                  <c:v>232</c:v>
                </c:pt>
                <c:pt idx="1187">
                  <c:v>232</c:v>
                </c:pt>
                <c:pt idx="1188">
                  <c:v>232</c:v>
                </c:pt>
                <c:pt idx="1189">
                  <c:v>225</c:v>
                </c:pt>
                <c:pt idx="1190">
                  <c:v>225</c:v>
                </c:pt>
                <c:pt idx="1191">
                  <c:v>218</c:v>
                </c:pt>
                <c:pt idx="1192">
                  <c:v>218</c:v>
                </c:pt>
                <c:pt idx="1193">
                  <c:v>224</c:v>
                </c:pt>
                <c:pt idx="1194">
                  <c:v>217</c:v>
                </c:pt>
                <c:pt idx="1195">
                  <c:v>211</c:v>
                </c:pt>
                <c:pt idx="1196">
                  <c:v>210</c:v>
                </c:pt>
                <c:pt idx="1197">
                  <c:v>210</c:v>
                </c:pt>
                <c:pt idx="1198">
                  <c:v>210</c:v>
                </c:pt>
                <c:pt idx="1199">
                  <c:v>204</c:v>
                </c:pt>
                <c:pt idx="1200">
                  <c:v>191</c:v>
                </c:pt>
                <c:pt idx="1201">
                  <c:v>197</c:v>
                </c:pt>
                <c:pt idx="1202">
                  <c:v>191</c:v>
                </c:pt>
                <c:pt idx="1203">
                  <c:v>185</c:v>
                </c:pt>
                <c:pt idx="1204">
                  <c:v>185</c:v>
                </c:pt>
                <c:pt idx="1205">
                  <c:v>185</c:v>
                </c:pt>
                <c:pt idx="1206">
                  <c:v>178</c:v>
                </c:pt>
                <c:pt idx="1207">
                  <c:v>178</c:v>
                </c:pt>
                <c:pt idx="1208">
                  <c:v>190</c:v>
                </c:pt>
                <c:pt idx="1209">
                  <c:v>178</c:v>
                </c:pt>
                <c:pt idx="1210">
                  <c:v>184</c:v>
                </c:pt>
                <c:pt idx="1211">
                  <c:v>196</c:v>
                </c:pt>
                <c:pt idx="1212">
                  <c:v>184</c:v>
                </c:pt>
                <c:pt idx="1213">
                  <c:v>196</c:v>
                </c:pt>
                <c:pt idx="1214">
                  <c:v>184</c:v>
                </c:pt>
                <c:pt idx="1215">
                  <c:v>190</c:v>
                </c:pt>
                <c:pt idx="1216">
                  <c:v>196</c:v>
                </c:pt>
                <c:pt idx="1217">
                  <c:v>190</c:v>
                </c:pt>
                <c:pt idx="1218">
                  <c:v>190</c:v>
                </c:pt>
                <c:pt idx="1219">
                  <c:v>190</c:v>
                </c:pt>
                <c:pt idx="1220">
                  <c:v>190</c:v>
                </c:pt>
                <c:pt idx="1221">
                  <c:v>190</c:v>
                </c:pt>
                <c:pt idx="1222">
                  <c:v>183</c:v>
                </c:pt>
                <c:pt idx="1223">
                  <c:v>189</c:v>
                </c:pt>
                <c:pt idx="1224">
                  <c:v>183</c:v>
                </c:pt>
                <c:pt idx="1225">
                  <c:v>189</c:v>
                </c:pt>
                <c:pt idx="1226">
                  <c:v>189</c:v>
                </c:pt>
                <c:pt idx="1227">
                  <c:v>195</c:v>
                </c:pt>
                <c:pt idx="1228">
                  <c:v>195</c:v>
                </c:pt>
                <c:pt idx="1229">
                  <c:v>202</c:v>
                </c:pt>
                <c:pt idx="1230">
                  <c:v>202</c:v>
                </c:pt>
                <c:pt idx="1231">
                  <c:v>208</c:v>
                </c:pt>
                <c:pt idx="1232">
                  <c:v>208</c:v>
                </c:pt>
                <c:pt idx="1233">
                  <c:v>208</c:v>
                </c:pt>
                <c:pt idx="1234">
                  <c:v>208</c:v>
                </c:pt>
                <c:pt idx="1235">
                  <c:v>208</c:v>
                </c:pt>
                <c:pt idx="1236">
                  <c:v>208</c:v>
                </c:pt>
                <c:pt idx="1237">
                  <c:v>208</c:v>
                </c:pt>
                <c:pt idx="1238">
                  <c:v>208</c:v>
                </c:pt>
                <c:pt idx="1239">
                  <c:v>201</c:v>
                </c:pt>
                <c:pt idx="1240">
                  <c:v>201</c:v>
                </c:pt>
                <c:pt idx="1241">
                  <c:v>201</c:v>
                </c:pt>
                <c:pt idx="1242">
                  <c:v>201</c:v>
                </c:pt>
                <c:pt idx="1243">
                  <c:v>201</c:v>
                </c:pt>
                <c:pt idx="1244">
                  <c:v>207</c:v>
                </c:pt>
                <c:pt idx="1245">
                  <c:v>250</c:v>
                </c:pt>
                <c:pt idx="1246">
                  <c:v>482</c:v>
                </c:pt>
                <c:pt idx="1247">
                  <c:v>712</c:v>
                </c:pt>
                <c:pt idx="1248">
                  <c:v>822</c:v>
                </c:pt>
                <c:pt idx="1249">
                  <c:v>861</c:v>
                </c:pt>
                <c:pt idx="1250">
                  <c:v>893</c:v>
                </c:pt>
                <c:pt idx="1251">
                  <c:v>901</c:v>
                </c:pt>
                <c:pt idx="1252">
                  <c:v>901</c:v>
                </c:pt>
                <c:pt idx="1253">
                  <c:v>901</c:v>
                </c:pt>
                <c:pt idx="1254">
                  <c:v>885</c:v>
                </c:pt>
                <c:pt idx="1255">
                  <c:v>869</c:v>
                </c:pt>
                <c:pt idx="1256">
                  <c:v>845</c:v>
                </c:pt>
                <c:pt idx="1257">
                  <c:v>830</c:v>
                </c:pt>
                <c:pt idx="1258">
                  <c:v>795</c:v>
                </c:pt>
                <c:pt idx="1259">
                  <c:v>770</c:v>
                </c:pt>
                <c:pt idx="1260">
                  <c:v>734</c:v>
                </c:pt>
                <c:pt idx="1261">
                  <c:v>688</c:v>
                </c:pt>
                <c:pt idx="1262">
                  <c:v>654</c:v>
                </c:pt>
                <c:pt idx="1263">
                  <c:v>607</c:v>
                </c:pt>
                <c:pt idx="1264">
                  <c:v>576</c:v>
                </c:pt>
                <c:pt idx="1265">
                  <c:v>547</c:v>
                </c:pt>
                <c:pt idx="1266">
                  <c:v>506</c:v>
                </c:pt>
                <c:pt idx="1267">
                  <c:v>480</c:v>
                </c:pt>
                <c:pt idx="1268">
                  <c:v>442</c:v>
                </c:pt>
                <c:pt idx="1269">
                  <c:v>430</c:v>
                </c:pt>
                <c:pt idx="1270">
                  <c:v>407</c:v>
                </c:pt>
                <c:pt idx="1271">
                  <c:v>385</c:v>
                </c:pt>
                <c:pt idx="1272">
                  <c:v>364</c:v>
                </c:pt>
                <c:pt idx="1273">
                  <c:v>354</c:v>
                </c:pt>
                <c:pt idx="1274">
                  <c:v>344</c:v>
                </c:pt>
                <c:pt idx="1275">
                  <c:v>324</c:v>
                </c:pt>
                <c:pt idx="1276">
                  <c:v>315</c:v>
                </c:pt>
                <c:pt idx="1277">
                  <c:v>297</c:v>
                </c:pt>
                <c:pt idx="1278">
                  <c:v>297</c:v>
                </c:pt>
                <c:pt idx="1279">
                  <c:v>288</c:v>
                </c:pt>
                <c:pt idx="1280">
                  <c:v>271</c:v>
                </c:pt>
                <c:pt idx="1281">
                  <c:v>271</c:v>
                </c:pt>
                <c:pt idx="1282">
                  <c:v>263</c:v>
                </c:pt>
                <c:pt idx="1283">
                  <c:v>255</c:v>
                </c:pt>
                <c:pt idx="1284">
                  <c:v>247</c:v>
                </c:pt>
                <c:pt idx="1285">
                  <c:v>240</c:v>
                </c:pt>
                <c:pt idx="1286">
                  <c:v>232</c:v>
                </c:pt>
                <c:pt idx="1287">
                  <c:v>232</c:v>
                </c:pt>
                <c:pt idx="1288">
                  <c:v>232</c:v>
                </c:pt>
                <c:pt idx="1289">
                  <c:v>225</c:v>
                </c:pt>
                <c:pt idx="1290">
                  <c:v>218</c:v>
                </c:pt>
                <c:pt idx="1291">
                  <c:v>218</c:v>
                </c:pt>
                <c:pt idx="1292">
                  <c:v>211</c:v>
                </c:pt>
                <c:pt idx="1293">
                  <c:v>211</c:v>
                </c:pt>
                <c:pt idx="1294">
                  <c:v>211</c:v>
                </c:pt>
                <c:pt idx="1295">
                  <c:v>211</c:v>
                </c:pt>
                <c:pt idx="1296">
                  <c:v>204</c:v>
                </c:pt>
                <c:pt idx="1297">
                  <c:v>204</c:v>
                </c:pt>
                <c:pt idx="1298">
                  <c:v>204</c:v>
                </c:pt>
                <c:pt idx="1299">
                  <c:v>204</c:v>
                </c:pt>
                <c:pt idx="1300">
                  <c:v>204</c:v>
                </c:pt>
                <c:pt idx="1301">
                  <c:v>197</c:v>
                </c:pt>
                <c:pt idx="1302">
                  <c:v>197</c:v>
                </c:pt>
                <c:pt idx="1303">
                  <c:v>197</c:v>
                </c:pt>
                <c:pt idx="1304">
                  <c:v>197</c:v>
                </c:pt>
                <c:pt idx="1305">
                  <c:v>197</c:v>
                </c:pt>
                <c:pt idx="1306">
                  <c:v>197</c:v>
                </c:pt>
                <c:pt idx="1307">
                  <c:v>190</c:v>
                </c:pt>
                <c:pt idx="1308">
                  <c:v>190</c:v>
                </c:pt>
                <c:pt idx="1309">
                  <c:v>190</c:v>
                </c:pt>
                <c:pt idx="1310">
                  <c:v>190</c:v>
                </c:pt>
                <c:pt idx="1311">
                  <c:v>190</c:v>
                </c:pt>
                <c:pt idx="1312">
                  <c:v>190</c:v>
                </c:pt>
                <c:pt idx="1313">
                  <c:v>190</c:v>
                </c:pt>
                <c:pt idx="1314">
                  <c:v>190</c:v>
                </c:pt>
                <c:pt idx="1315">
                  <c:v>184</c:v>
                </c:pt>
                <c:pt idx="1316">
                  <c:v>190</c:v>
                </c:pt>
                <c:pt idx="1317">
                  <c:v>190</c:v>
                </c:pt>
                <c:pt idx="1318">
                  <c:v>184</c:v>
                </c:pt>
                <c:pt idx="1319">
                  <c:v>183</c:v>
                </c:pt>
                <c:pt idx="1320">
                  <c:v>183</c:v>
                </c:pt>
                <c:pt idx="1321">
                  <c:v>183</c:v>
                </c:pt>
                <c:pt idx="1322">
                  <c:v>183</c:v>
                </c:pt>
                <c:pt idx="1323">
                  <c:v>183</c:v>
                </c:pt>
                <c:pt idx="1324">
                  <c:v>183</c:v>
                </c:pt>
                <c:pt idx="1325">
                  <c:v>183</c:v>
                </c:pt>
                <c:pt idx="1326">
                  <c:v>189</c:v>
                </c:pt>
                <c:pt idx="1327">
                  <c:v>183</c:v>
                </c:pt>
                <c:pt idx="1328">
                  <c:v>189</c:v>
                </c:pt>
                <c:pt idx="1329">
                  <c:v>189</c:v>
                </c:pt>
                <c:pt idx="1330">
                  <c:v>189</c:v>
                </c:pt>
                <c:pt idx="1331">
                  <c:v>183</c:v>
                </c:pt>
                <c:pt idx="1332">
                  <c:v>183</c:v>
                </c:pt>
                <c:pt idx="1333">
                  <c:v>183</c:v>
                </c:pt>
                <c:pt idx="1334">
                  <c:v>183</c:v>
                </c:pt>
                <c:pt idx="1335">
                  <c:v>183</c:v>
                </c:pt>
                <c:pt idx="1336">
                  <c:v>182</c:v>
                </c:pt>
                <c:pt idx="1337">
                  <c:v>176</c:v>
                </c:pt>
                <c:pt idx="1338">
                  <c:v>176</c:v>
                </c:pt>
                <c:pt idx="1339">
                  <c:v>182</c:v>
                </c:pt>
                <c:pt idx="1340">
                  <c:v>195</c:v>
                </c:pt>
                <c:pt idx="1341">
                  <c:v>267</c:v>
                </c:pt>
                <c:pt idx="1342">
                  <c:v>512</c:v>
                </c:pt>
                <c:pt idx="1343">
                  <c:v>728</c:v>
                </c:pt>
                <c:pt idx="1344">
                  <c:v>834</c:v>
                </c:pt>
                <c:pt idx="1345">
                  <c:v>873</c:v>
                </c:pt>
                <c:pt idx="1346">
                  <c:v>889</c:v>
                </c:pt>
                <c:pt idx="1347">
                  <c:v>897</c:v>
                </c:pt>
                <c:pt idx="1348">
                  <c:v>897</c:v>
                </c:pt>
                <c:pt idx="1349">
                  <c:v>881</c:v>
                </c:pt>
                <c:pt idx="1350">
                  <c:v>865</c:v>
                </c:pt>
                <c:pt idx="1351">
                  <c:v>849</c:v>
                </c:pt>
                <c:pt idx="1352">
                  <c:v>826</c:v>
                </c:pt>
                <c:pt idx="1353">
                  <c:v>800</c:v>
                </c:pt>
                <c:pt idx="1354">
                  <c:v>763</c:v>
                </c:pt>
                <c:pt idx="1355">
                  <c:v>727</c:v>
                </c:pt>
                <c:pt idx="1356">
                  <c:v>681</c:v>
                </c:pt>
                <c:pt idx="1357">
                  <c:v>643</c:v>
                </c:pt>
                <c:pt idx="1358">
                  <c:v>596</c:v>
                </c:pt>
                <c:pt idx="1359">
                  <c:v>552</c:v>
                </c:pt>
                <c:pt idx="1360">
                  <c:v>510</c:v>
                </c:pt>
                <c:pt idx="1361">
                  <c:v>483</c:v>
                </c:pt>
                <c:pt idx="1362">
                  <c:v>445</c:v>
                </c:pt>
                <c:pt idx="1363">
                  <c:v>422</c:v>
                </c:pt>
                <c:pt idx="1364">
                  <c:v>399</c:v>
                </c:pt>
                <c:pt idx="1365">
                  <c:v>377</c:v>
                </c:pt>
                <c:pt idx="1366">
                  <c:v>356</c:v>
                </c:pt>
                <c:pt idx="1367">
                  <c:v>336</c:v>
                </c:pt>
                <c:pt idx="1368">
                  <c:v>326</c:v>
                </c:pt>
                <c:pt idx="1369">
                  <c:v>307</c:v>
                </c:pt>
                <c:pt idx="1370">
                  <c:v>290</c:v>
                </c:pt>
                <c:pt idx="1371">
                  <c:v>281</c:v>
                </c:pt>
                <c:pt idx="1372">
                  <c:v>272</c:v>
                </c:pt>
                <c:pt idx="1373">
                  <c:v>264</c:v>
                </c:pt>
                <c:pt idx="1374">
                  <c:v>256</c:v>
                </c:pt>
                <c:pt idx="1375">
                  <c:v>248</c:v>
                </c:pt>
                <c:pt idx="1376">
                  <c:v>241</c:v>
                </c:pt>
                <c:pt idx="1377">
                  <c:v>233</c:v>
                </c:pt>
                <c:pt idx="1378">
                  <c:v>226</c:v>
                </c:pt>
                <c:pt idx="1379">
                  <c:v>226</c:v>
                </c:pt>
                <c:pt idx="1380">
                  <c:v>219</c:v>
                </c:pt>
                <c:pt idx="1381">
                  <c:v>212</c:v>
                </c:pt>
                <c:pt idx="1382">
                  <c:v>212</c:v>
                </c:pt>
                <c:pt idx="1383">
                  <c:v>205</c:v>
                </c:pt>
                <c:pt idx="1384">
                  <c:v>205</c:v>
                </c:pt>
                <c:pt idx="1385">
                  <c:v>205</c:v>
                </c:pt>
                <c:pt idx="1386">
                  <c:v>198</c:v>
                </c:pt>
                <c:pt idx="1387">
                  <c:v>198</c:v>
                </c:pt>
                <c:pt idx="1388">
                  <c:v>198</c:v>
                </c:pt>
                <c:pt idx="1389">
                  <c:v>198</c:v>
                </c:pt>
                <c:pt idx="1390">
                  <c:v>198</c:v>
                </c:pt>
                <c:pt idx="1391">
                  <c:v>198</c:v>
                </c:pt>
                <c:pt idx="1392">
                  <c:v>198</c:v>
                </c:pt>
                <c:pt idx="1393">
                  <c:v>198</c:v>
                </c:pt>
                <c:pt idx="1394">
                  <c:v>191</c:v>
                </c:pt>
                <c:pt idx="1395">
                  <c:v>191</c:v>
                </c:pt>
                <c:pt idx="1396">
                  <c:v>191</c:v>
                </c:pt>
                <c:pt idx="1397">
                  <c:v>185</c:v>
                </c:pt>
                <c:pt idx="1398">
                  <c:v>185</c:v>
                </c:pt>
                <c:pt idx="1399">
                  <c:v>185</c:v>
                </c:pt>
                <c:pt idx="1400">
                  <c:v>179</c:v>
                </c:pt>
                <c:pt idx="1401">
                  <c:v>179</c:v>
                </c:pt>
                <c:pt idx="1402">
                  <c:v>178</c:v>
                </c:pt>
                <c:pt idx="1403">
                  <c:v>178</c:v>
                </c:pt>
                <c:pt idx="1404">
                  <c:v>172</c:v>
                </c:pt>
                <c:pt idx="1405">
                  <c:v>178</c:v>
                </c:pt>
                <c:pt idx="1406">
                  <c:v>178</c:v>
                </c:pt>
                <c:pt idx="1407">
                  <c:v>172</c:v>
                </c:pt>
                <c:pt idx="1408">
                  <c:v>172</c:v>
                </c:pt>
                <c:pt idx="1409">
                  <c:v>166</c:v>
                </c:pt>
                <c:pt idx="1410">
                  <c:v>166</c:v>
                </c:pt>
                <c:pt idx="1411">
                  <c:v>166</c:v>
                </c:pt>
                <c:pt idx="1412">
                  <c:v>172</c:v>
                </c:pt>
                <c:pt idx="1413">
                  <c:v>160</c:v>
                </c:pt>
                <c:pt idx="1414">
                  <c:v>166</c:v>
                </c:pt>
                <c:pt idx="1415">
                  <c:v>166</c:v>
                </c:pt>
                <c:pt idx="1416">
                  <c:v>166</c:v>
                </c:pt>
                <c:pt idx="1417">
                  <c:v>166</c:v>
                </c:pt>
                <c:pt idx="1418">
                  <c:v>166</c:v>
                </c:pt>
                <c:pt idx="1419">
                  <c:v>166</c:v>
                </c:pt>
                <c:pt idx="1420">
                  <c:v>160</c:v>
                </c:pt>
                <c:pt idx="1421">
                  <c:v>166</c:v>
                </c:pt>
                <c:pt idx="1422">
                  <c:v>160</c:v>
                </c:pt>
                <c:pt idx="1423">
                  <c:v>160</c:v>
                </c:pt>
                <c:pt idx="1424">
                  <c:v>160</c:v>
                </c:pt>
                <c:pt idx="1425">
                  <c:v>160</c:v>
                </c:pt>
                <c:pt idx="1426">
                  <c:v>160</c:v>
                </c:pt>
                <c:pt idx="1427">
                  <c:v>160</c:v>
                </c:pt>
                <c:pt idx="1428">
                  <c:v>160</c:v>
                </c:pt>
                <c:pt idx="1429">
                  <c:v>154</c:v>
                </c:pt>
                <c:pt idx="1430">
                  <c:v>154</c:v>
                </c:pt>
                <c:pt idx="1431">
                  <c:v>154</c:v>
                </c:pt>
                <c:pt idx="1432">
                  <c:v>154</c:v>
                </c:pt>
                <c:pt idx="1433">
                  <c:v>154</c:v>
                </c:pt>
                <c:pt idx="1434">
                  <c:v>154</c:v>
                </c:pt>
                <c:pt idx="1435">
                  <c:v>153</c:v>
                </c:pt>
                <c:pt idx="1436">
                  <c:v>165</c:v>
                </c:pt>
                <c:pt idx="1437">
                  <c:v>229</c:v>
                </c:pt>
                <c:pt idx="1438">
                  <c:v>476</c:v>
                </c:pt>
                <c:pt idx="1439">
                  <c:v>721</c:v>
                </c:pt>
                <c:pt idx="1440">
                  <c:v>822</c:v>
                </c:pt>
                <c:pt idx="1441">
                  <c:v>869</c:v>
                </c:pt>
                <c:pt idx="1442">
                  <c:v>885</c:v>
                </c:pt>
                <c:pt idx="1443">
                  <c:v>901</c:v>
                </c:pt>
                <c:pt idx="1444">
                  <c:v>918</c:v>
                </c:pt>
                <c:pt idx="1445">
                  <c:v>918</c:v>
                </c:pt>
                <c:pt idx="1446">
                  <c:v>926</c:v>
                </c:pt>
                <c:pt idx="1447">
                  <c:v>926</c:v>
                </c:pt>
                <c:pt idx="1448">
                  <c:v>918</c:v>
                </c:pt>
                <c:pt idx="1449">
                  <c:v>901</c:v>
                </c:pt>
                <c:pt idx="1450">
                  <c:v>893</c:v>
                </c:pt>
                <c:pt idx="1451">
                  <c:v>877</c:v>
                </c:pt>
                <c:pt idx="1452">
                  <c:v>861</c:v>
                </c:pt>
                <c:pt idx="1453">
                  <c:v>829</c:v>
                </c:pt>
                <c:pt idx="1454">
                  <c:v>805</c:v>
                </c:pt>
                <c:pt idx="1455">
                  <c:v>755</c:v>
                </c:pt>
                <c:pt idx="1456">
                  <c:v>719</c:v>
                </c:pt>
                <c:pt idx="1457">
                  <c:v>673</c:v>
                </c:pt>
                <c:pt idx="1458">
                  <c:v>632</c:v>
                </c:pt>
                <c:pt idx="1459">
                  <c:v>570</c:v>
                </c:pt>
                <c:pt idx="1460">
                  <c:v>527</c:v>
                </c:pt>
                <c:pt idx="1461">
                  <c:v>486</c:v>
                </c:pt>
                <c:pt idx="1462">
                  <c:v>448</c:v>
                </c:pt>
                <c:pt idx="1463">
                  <c:v>412</c:v>
                </c:pt>
                <c:pt idx="1464">
                  <c:v>390</c:v>
                </c:pt>
                <c:pt idx="1465">
                  <c:v>368</c:v>
                </c:pt>
                <c:pt idx="1466">
                  <c:v>347</c:v>
                </c:pt>
                <c:pt idx="1467">
                  <c:v>337</c:v>
                </c:pt>
                <c:pt idx="1468">
                  <c:v>318</c:v>
                </c:pt>
                <c:pt idx="1469">
                  <c:v>299</c:v>
                </c:pt>
                <c:pt idx="1470">
                  <c:v>290</c:v>
                </c:pt>
                <c:pt idx="1471">
                  <c:v>273</c:v>
                </c:pt>
                <c:pt idx="1472">
                  <c:v>265</c:v>
                </c:pt>
                <c:pt idx="1473">
                  <c:v>257</c:v>
                </c:pt>
                <c:pt idx="1474">
                  <c:v>241</c:v>
                </c:pt>
                <c:pt idx="1475">
                  <c:v>234</c:v>
                </c:pt>
                <c:pt idx="1476">
                  <c:v>234</c:v>
                </c:pt>
                <c:pt idx="1477">
                  <c:v>226</c:v>
                </c:pt>
                <c:pt idx="1478">
                  <c:v>219</c:v>
                </c:pt>
                <c:pt idx="1479">
                  <c:v>212</c:v>
                </c:pt>
                <c:pt idx="1480">
                  <c:v>212</c:v>
                </c:pt>
                <c:pt idx="1481">
                  <c:v>205</c:v>
                </c:pt>
                <c:pt idx="1482">
                  <c:v>205</c:v>
                </c:pt>
                <c:pt idx="1483">
                  <c:v>198</c:v>
                </c:pt>
                <c:pt idx="1484">
                  <c:v>198</c:v>
                </c:pt>
                <c:pt idx="1485">
                  <c:v>198</c:v>
                </c:pt>
                <c:pt idx="1486">
                  <c:v>192</c:v>
                </c:pt>
                <c:pt idx="1487">
                  <c:v>192</c:v>
                </c:pt>
                <c:pt idx="1488">
                  <c:v>192</c:v>
                </c:pt>
                <c:pt idx="1489">
                  <c:v>185</c:v>
                </c:pt>
                <c:pt idx="1490">
                  <c:v>185</c:v>
                </c:pt>
                <c:pt idx="1491">
                  <c:v>179</c:v>
                </c:pt>
                <c:pt idx="1492">
                  <c:v>179</c:v>
                </c:pt>
                <c:pt idx="1493">
                  <c:v>179</c:v>
                </c:pt>
                <c:pt idx="1494">
                  <c:v>179</c:v>
                </c:pt>
                <c:pt idx="1495">
                  <c:v>173</c:v>
                </c:pt>
                <c:pt idx="1496">
                  <c:v>173</c:v>
                </c:pt>
                <c:pt idx="1497">
                  <c:v>173</c:v>
                </c:pt>
                <c:pt idx="1498">
                  <c:v>173</c:v>
                </c:pt>
                <c:pt idx="1499">
                  <c:v>173</c:v>
                </c:pt>
                <c:pt idx="1500">
                  <c:v>167</c:v>
                </c:pt>
                <c:pt idx="1501">
                  <c:v>167</c:v>
                </c:pt>
                <c:pt idx="1502">
                  <c:v>167</c:v>
                </c:pt>
                <c:pt idx="1503">
                  <c:v>167</c:v>
                </c:pt>
                <c:pt idx="1504">
                  <c:v>167</c:v>
                </c:pt>
                <c:pt idx="1505">
                  <c:v>167</c:v>
                </c:pt>
                <c:pt idx="1506">
                  <c:v>161</c:v>
                </c:pt>
                <c:pt idx="1507">
                  <c:v>161</c:v>
                </c:pt>
                <c:pt idx="1508">
                  <c:v>166</c:v>
                </c:pt>
                <c:pt idx="1509">
                  <c:v>161</c:v>
                </c:pt>
                <c:pt idx="1510">
                  <c:v>161</c:v>
                </c:pt>
                <c:pt idx="1511">
                  <c:v>161</c:v>
                </c:pt>
                <c:pt idx="1512">
                  <c:v>161</c:v>
                </c:pt>
                <c:pt idx="1513">
                  <c:v>161</c:v>
                </c:pt>
                <c:pt idx="1514">
                  <c:v>160</c:v>
                </c:pt>
                <c:pt idx="1515">
                  <c:v>160</c:v>
                </c:pt>
                <c:pt idx="1516">
                  <c:v>160</c:v>
                </c:pt>
                <c:pt idx="1517">
                  <c:v>184</c:v>
                </c:pt>
                <c:pt idx="1518">
                  <c:v>323</c:v>
                </c:pt>
                <c:pt idx="1519">
                  <c:v>642</c:v>
                </c:pt>
                <c:pt idx="1520">
                  <c:v>810</c:v>
                </c:pt>
                <c:pt idx="1521">
                  <c:v>866</c:v>
                </c:pt>
                <c:pt idx="1522">
                  <c:v>890</c:v>
                </c:pt>
                <c:pt idx="1523">
                  <c:v>906</c:v>
                </c:pt>
                <c:pt idx="1524">
                  <c:v>915</c:v>
                </c:pt>
                <c:pt idx="1525">
                  <c:v>915</c:v>
                </c:pt>
                <c:pt idx="1526">
                  <c:v>923</c:v>
                </c:pt>
                <c:pt idx="1527">
                  <c:v>931</c:v>
                </c:pt>
                <c:pt idx="1528">
                  <c:v>948</c:v>
                </c:pt>
                <c:pt idx="1529">
                  <c:v>956</c:v>
                </c:pt>
                <c:pt idx="1530">
                  <c:v>956</c:v>
                </c:pt>
                <c:pt idx="1531">
                  <c:v>973</c:v>
                </c:pt>
                <c:pt idx="1532">
                  <c:v>973</c:v>
                </c:pt>
                <c:pt idx="1533">
                  <c:v>982</c:v>
                </c:pt>
                <c:pt idx="1534">
                  <c:v>982</c:v>
                </c:pt>
                <c:pt idx="1535">
                  <c:v>982</c:v>
                </c:pt>
                <c:pt idx="1536">
                  <c:v>982</c:v>
                </c:pt>
                <c:pt idx="1537">
                  <c:v>982</c:v>
                </c:pt>
                <c:pt idx="1538">
                  <c:v>973</c:v>
                </c:pt>
                <c:pt idx="1539">
                  <c:v>964</c:v>
                </c:pt>
                <c:pt idx="1540">
                  <c:v>956</c:v>
                </c:pt>
                <c:pt idx="1541">
                  <c:v>947</c:v>
                </c:pt>
                <c:pt idx="1542">
                  <c:v>931</c:v>
                </c:pt>
                <c:pt idx="1543">
                  <c:v>906</c:v>
                </c:pt>
                <c:pt idx="1544">
                  <c:v>889</c:v>
                </c:pt>
                <c:pt idx="1545">
                  <c:v>857</c:v>
                </c:pt>
                <c:pt idx="1546">
                  <c:v>833</c:v>
                </c:pt>
                <c:pt idx="1547">
                  <c:v>786</c:v>
                </c:pt>
                <c:pt idx="1548">
                  <c:v>748</c:v>
                </c:pt>
                <c:pt idx="1549">
                  <c:v>689</c:v>
                </c:pt>
                <c:pt idx="1550">
                  <c:v>638</c:v>
                </c:pt>
                <c:pt idx="1551">
                  <c:v>591</c:v>
                </c:pt>
                <c:pt idx="1552">
                  <c:v>546</c:v>
                </c:pt>
                <c:pt idx="1553">
                  <c:v>504</c:v>
                </c:pt>
                <c:pt idx="1554">
                  <c:v>452</c:v>
                </c:pt>
                <c:pt idx="1555">
                  <c:v>415</c:v>
                </c:pt>
                <c:pt idx="1556">
                  <c:v>392</c:v>
                </c:pt>
                <c:pt idx="1557">
                  <c:v>360</c:v>
                </c:pt>
                <c:pt idx="1558">
                  <c:v>339</c:v>
                </c:pt>
                <c:pt idx="1559">
                  <c:v>320</c:v>
                </c:pt>
                <c:pt idx="1560">
                  <c:v>301</c:v>
                </c:pt>
                <c:pt idx="1561">
                  <c:v>283</c:v>
                </c:pt>
                <c:pt idx="1562">
                  <c:v>275</c:v>
                </c:pt>
                <c:pt idx="1563">
                  <c:v>258</c:v>
                </c:pt>
                <c:pt idx="1564">
                  <c:v>242</c:v>
                </c:pt>
                <c:pt idx="1565">
                  <c:v>235</c:v>
                </c:pt>
                <c:pt idx="1566">
                  <c:v>227</c:v>
                </c:pt>
                <c:pt idx="1567">
                  <c:v>220</c:v>
                </c:pt>
                <c:pt idx="1568">
                  <c:v>213</c:v>
                </c:pt>
                <c:pt idx="1569">
                  <c:v>206</c:v>
                </c:pt>
                <c:pt idx="1570">
                  <c:v>193</c:v>
                </c:pt>
                <c:pt idx="1571">
                  <c:v>193</c:v>
                </c:pt>
                <c:pt idx="1572">
                  <c:v>186</c:v>
                </c:pt>
                <c:pt idx="1573">
                  <c:v>180</c:v>
                </c:pt>
                <c:pt idx="1574">
                  <c:v>180</c:v>
                </c:pt>
                <c:pt idx="1575">
                  <c:v>180</c:v>
                </c:pt>
                <c:pt idx="1576">
                  <c:v>174</c:v>
                </c:pt>
                <c:pt idx="1577">
                  <c:v>174</c:v>
                </c:pt>
                <c:pt idx="1578">
                  <c:v>168</c:v>
                </c:pt>
                <c:pt idx="1579">
                  <c:v>168</c:v>
                </c:pt>
                <c:pt idx="1580">
                  <c:v>168</c:v>
                </c:pt>
                <c:pt idx="1581">
                  <c:v>168</c:v>
                </c:pt>
                <c:pt idx="1582">
                  <c:v>168</c:v>
                </c:pt>
                <c:pt idx="1583">
                  <c:v>162</c:v>
                </c:pt>
                <c:pt idx="1584">
                  <c:v>162</c:v>
                </c:pt>
                <c:pt idx="1585">
                  <c:v>162</c:v>
                </c:pt>
                <c:pt idx="1586">
                  <c:v>162</c:v>
                </c:pt>
                <c:pt idx="1587">
                  <c:v>156</c:v>
                </c:pt>
                <c:pt idx="1588">
                  <c:v>156</c:v>
                </c:pt>
                <c:pt idx="1589">
                  <c:v>156</c:v>
                </c:pt>
                <c:pt idx="1590">
                  <c:v>156</c:v>
                </c:pt>
                <c:pt idx="1591">
                  <c:v>156</c:v>
                </c:pt>
                <c:pt idx="1592">
                  <c:v>151</c:v>
                </c:pt>
                <c:pt idx="1593">
                  <c:v>151</c:v>
                </c:pt>
                <c:pt idx="1594">
                  <c:v>145</c:v>
                </c:pt>
                <c:pt idx="1595">
                  <c:v>150</c:v>
                </c:pt>
                <c:pt idx="1596">
                  <c:v>145</c:v>
                </c:pt>
                <c:pt idx="1597">
                  <c:v>150</c:v>
                </c:pt>
                <c:pt idx="1598">
                  <c:v>145</c:v>
                </c:pt>
                <c:pt idx="1599">
                  <c:v>145</c:v>
                </c:pt>
                <c:pt idx="1600">
                  <c:v>145</c:v>
                </c:pt>
                <c:pt idx="1601">
                  <c:v>139</c:v>
                </c:pt>
                <c:pt idx="1602">
                  <c:v>139</c:v>
                </c:pt>
                <c:pt idx="1603">
                  <c:v>139</c:v>
                </c:pt>
                <c:pt idx="1604">
                  <c:v>139</c:v>
                </c:pt>
                <c:pt idx="1605">
                  <c:v>134</c:v>
                </c:pt>
                <c:pt idx="1606">
                  <c:v>134</c:v>
                </c:pt>
                <c:pt idx="1607">
                  <c:v>134</c:v>
                </c:pt>
                <c:pt idx="1608">
                  <c:v>134</c:v>
                </c:pt>
                <c:pt idx="1609">
                  <c:v>129</c:v>
                </c:pt>
                <c:pt idx="1610">
                  <c:v>129</c:v>
                </c:pt>
                <c:pt idx="1611">
                  <c:v>129</c:v>
                </c:pt>
                <c:pt idx="1612">
                  <c:v>129</c:v>
                </c:pt>
                <c:pt idx="1613">
                  <c:v>129</c:v>
                </c:pt>
                <c:pt idx="1614">
                  <c:v>129</c:v>
                </c:pt>
                <c:pt idx="1615">
                  <c:v>129</c:v>
                </c:pt>
                <c:pt idx="1616">
                  <c:v>129</c:v>
                </c:pt>
                <c:pt idx="1617">
                  <c:v>129</c:v>
                </c:pt>
                <c:pt idx="1618">
                  <c:v>124</c:v>
                </c:pt>
                <c:pt idx="1619">
                  <c:v>129</c:v>
                </c:pt>
                <c:pt idx="1620">
                  <c:v>124</c:v>
                </c:pt>
                <c:pt idx="1621">
                  <c:v>124</c:v>
                </c:pt>
                <c:pt idx="1622">
                  <c:v>124</c:v>
                </c:pt>
                <c:pt idx="1623">
                  <c:v>124</c:v>
                </c:pt>
                <c:pt idx="1624">
                  <c:v>123</c:v>
                </c:pt>
                <c:pt idx="1625">
                  <c:v>123</c:v>
                </c:pt>
                <c:pt idx="1626">
                  <c:v>123</c:v>
                </c:pt>
                <c:pt idx="1627">
                  <c:v>119</c:v>
                </c:pt>
                <c:pt idx="1628">
                  <c:v>119</c:v>
                </c:pt>
                <c:pt idx="1629">
                  <c:v>119</c:v>
                </c:pt>
                <c:pt idx="1630">
                  <c:v>119</c:v>
                </c:pt>
                <c:pt idx="1631">
                  <c:v>119</c:v>
                </c:pt>
                <c:pt idx="1632">
                  <c:v>118</c:v>
                </c:pt>
                <c:pt idx="1633">
                  <c:v>118</c:v>
                </c:pt>
                <c:pt idx="1634">
                  <c:v>114</c:v>
                </c:pt>
                <c:pt idx="1635">
                  <c:v>118</c:v>
                </c:pt>
                <c:pt idx="1636">
                  <c:v>114</c:v>
                </c:pt>
                <c:pt idx="1637">
                  <c:v>114</c:v>
                </c:pt>
                <c:pt idx="1638">
                  <c:v>114</c:v>
                </c:pt>
                <c:pt idx="1639">
                  <c:v>114</c:v>
                </c:pt>
                <c:pt idx="1640">
                  <c:v>114</c:v>
                </c:pt>
                <c:pt idx="1641">
                  <c:v>114</c:v>
                </c:pt>
                <c:pt idx="1642">
                  <c:v>114</c:v>
                </c:pt>
                <c:pt idx="1643">
                  <c:v>114</c:v>
                </c:pt>
                <c:pt idx="1644">
                  <c:v>113</c:v>
                </c:pt>
                <c:pt idx="1645">
                  <c:v>109</c:v>
                </c:pt>
                <c:pt idx="1646">
                  <c:v>109</c:v>
                </c:pt>
                <c:pt idx="1647">
                  <c:v>109</c:v>
                </c:pt>
                <c:pt idx="1648">
                  <c:v>109</c:v>
                </c:pt>
                <c:pt idx="1649">
                  <c:v>109</c:v>
                </c:pt>
                <c:pt idx="1650">
                  <c:v>109</c:v>
                </c:pt>
                <c:pt idx="1651">
                  <c:v>109</c:v>
                </c:pt>
                <c:pt idx="1652">
                  <c:v>109</c:v>
                </c:pt>
                <c:pt idx="1653">
                  <c:v>109</c:v>
                </c:pt>
                <c:pt idx="1654">
                  <c:v>109</c:v>
                </c:pt>
                <c:pt idx="1655">
                  <c:v>109</c:v>
                </c:pt>
                <c:pt idx="1656">
                  <c:v>109</c:v>
                </c:pt>
                <c:pt idx="1657">
                  <c:v>109</c:v>
                </c:pt>
                <c:pt idx="1658">
                  <c:v>109</c:v>
                </c:pt>
                <c:pt idx="1659">
                  <c:v>108</c:v>
                </c:pt>
                <c:pt idx="1660">
                  <c:v>108</c:v>
                </c:pt>
                <c:pt idx="1661">
                  <c:v>108</c:v>
                </c:pt>
                <c:pt idx="1662">
                  <c:v>108</c:v>
                </c:pt>
                <c:pt idx="1663">
                  <c:v>108</c:v>
                </c:pt>
                <c:pt idx="1664">
                  <c:v>108</c:v>
                </c:pt>
                <c:pt idx="1665">
                  <c:v>108</c:v>
                </c:pt>
                <c:pt idx="1666">
                  <c:v>108</c:v>
                </c:pt>
                <c:pt idx="1667">
                  <c:v>108</c:v>
                </c:pt>
                <c:pt idx="1668">
                  <c:v>108</c:v>
                </c:pt>
                <c:pt idx="1669">
                  <c:v>108</c:v>
                </c:pt>
                <c:pt idx="1670">
                  <c:v>108</c:v>
                </c:pt>
                <c:pt idx="1671">
                  <c:v>108</c:v>
                </c:pt>
                <c:pt idx="1672">
                  <c:v>108</c:v>
                </c:pt>
                <c:pt idx="1673">
                  <c:v>108</c:v>
                </c:pt>
                <c:pt idx="1674">
                  <c:v>108</c:v>
                </c:pt>
                <c:pt idx="1675">
                  <c:v>108</c:v>
                </c:pt>
                <c:pt idx="1676">
                  <c:v>108</c:v>
                </c:pt>
                <c:pt idx="1677">
                  <c:v>108</c:v>
                </c:pt>
                <c:pt idx="1678">
                  <c:v>108</c:v>
                </c:pt>
                <c:pt idx="1679">
                  <c:v>103</c:v>
                </c:pt>
                <c:pt idx="1680">
                  <c:v>108</c:v>
                </c:pt>
                <c:pt idx="1681">
                  <c:v>108</c:v>
                </c:pt>
                <c:pt idx="1682">
                  <c:v>108</c:v>
                </c:pt>
                <c:pt idx="1683">
                  <c:v>108</c:v>
                </c:pt>
                <c:pt idx="1684">
                  <c:v>107</c:v>
                </c:pt>
                <c:pt idx="1685">
                  <c:v>107</c:v>
                </c:pt>
                <c:pt idx="1686">
                  <c:v>107</c:v>
                </c:pt>
                <c:pt idx="1687">
                  <c:v>107</c:v>
                </c:pt>
                <c:pt idx="1688">
                  <c:v>107</c:v>
                </c:pt>
                <c:pt idx="1689">
                  <c:v>107</c:v>
                </c:pt>
                <c:pt idx="1690">
                  <c:v>107</c:v>
                </c:pt>
                <c:pt idx="1691">
                  <c:v>107</c:v>
                </c:pt>
                <c:pt idx="1692">
                  <c:v>107</c:v>
                </c:pt>
                <c:pt idx="1693">
                  <c:v>107</c:v>
                </c:pt>
                <c:pt idx="1694">
                  <c:v>107</c:v>
                </c:pt>
                <c:pt idx="1695">
                  <c:v>107</c:v>
                </c:pt>
                <c:pt idx="1696">
                  <c:v>107</c:v>
                </c:pt>
                <c:pt idx="1697">
                  <c:v>107</c:v>
                </c:pt>
                <c:pt idx="1698">
                  <c:v>111</c:v>
                </c:pt>
                <c:pt idx="1699">
                  <c:v>116</c:v>
                </c:pt>
                <c:pt idx="1700">
                  <c:v>125</c:v>
                </c:pt>
                <c:pt idx="1701">
                  <c:v>145</c:v>
                </c:pt>
                <c:pt idx="1702">
                  <c:v>179</c:v>
                </c:pt>
                <c:pt idx="1703">
                  <c:v>225</c:v>
                </c:pt>
                <c:pt idx="1704">
                  <c:v>273</c:v>
                </c:pt>
                <c:pt idx="1705">
                  <c:v>318</c:v>
                </c:pt>
                <c:pt idx="1706">
                  <c:v>347</c:v>
                </c:pt>
                <c:pt idx="1707">
                  <c:v>379</c:v>
                </c:pt>
                <c:pt idx="1708">
                  <c:v>402</c:v>
                </c:pt>
                <c:pt idx="1709">
                  <c:v>413</c:v>
                </c:pt>
                <c:pt idx="1710">
                  <c:v>425</c:v>
                </c:pt>
                <c:pt idx="1711">
                  <c:v>437</c:v>
                </c:pt>
                <c:pt idx="1712">
                  <c:v>437</c:v>
                </c:pt>
                <c:pt idx="1713">
                  <c:v>449</c:v>
                </c:pt>
                <c:pt idx="1714">
                  <c:v>449</c:v>
                </c:pt>
                <c:pt idx="1715">
                  <c:v>449</c:v>
                </c:pt>
                <c:pt idx="1716">
                  <c:v>462</c:v>
                </c:pt>
                <c:pt idx="1717">
                  <c:v>461</c:v>
                </c:pt>
                <c:pt idx="1718">
                  <c:v>461</c:v>
                </c:pt>
                <c:pt idx="1719">
                  <c:v>461</c:v>
                </c:pt>
                <c:pt idx="1720">
                  <c:v>461</c:v>
                </c:pt>
                <c:pt idx="1721">
                  <c:v>474</c:v>
                </c:pt>
                <c:pt idx="1722">
                  <c:v>461</c:v>
                </c:pt>
                <c:pt idx="1723">
                  <c:v>474</c:v>
                </c:pt>
                <c:pt idx="1724">
                  <c:v>474</c:v>
                </c:pt>
                <c:pt idx="1725">
                  <c:v>474</c:v>
                </c:pt>
                <c:pt idx="1726">
                  <c:v>474</c:v>
                </c:pt>
                <c:pt idx="1727">
                  <c:v>473</c:v>
                </c:pt>
                <c:pt idx="1728">
                  <c:v>473</c:v>
                </c:pt>
                <c:pt idx="1729">
                  <c:v>486</c:v>
                </c:pt>
                <c:pt idx="1730">
                  <c:v>486</c:v>
                </c:pt>
                <c:pt idx="1731">
                  <c:v>486</c:v>
                </c:pt>
                <c:pt idx="1732">
                  <c:v>486</c:v>
                </c:pt>
                <c:pt idx="1733">
                  <c:v>486</c:v>
                </c:pt>
                <c:pt idx="1734">
                  <c:v>486</c:v>
                </c:pt>
                <c:pt idx="1735">
                  <c:v>486</c:v>
                </c:pt>
                <c:pt idx="1736">
                  <c:v>486</c:v>
                </c:pt>
                <c:pt idx="1737">
                  <c:v>486</c:v>
                </c:pt>
                <c:pt idx="1738">
                  <c:v>486</c:v>
                </c:pt>
                <c:pt idx="1739">
                  <c:v>485</c:v>
                </c:pt>
                <c:pt idx="1740">
                  <c:v>485</c:v>
                </c:pt>
                <c:pt idx="1741">
                  <c:v>485</c:v>
                </c:pt>
                <c:pt idx="1742">
                  <c:v>485</c:v>
                </c:pt>
                <c:pt idx="1743">
                  <c:v>485</c:v>
                </c:pt>
                <c:pt idx="1744">
                  <c:v>485</c:v>
                </c:pt>
                <c:pt idx="1745">
                  <c:v>485</c:v>
                </c:pt>
                <c:pt idx="1746">
                  <c:v>485</c:v>
                </c:pt>
                <c:pt idx="1747">
                  <c:v>485</c:v>
                </c:pt>
                <c:pt idx="1748">
                  <c:v>471</c:v>
                </c:pt>
                <c:pt idx="1749">
                  <c:v>471</c:v>
                </c:pt>
                <c:pt idx="1750">
                  <c:v>471</c:v>
                </c:pt>
                <c:pt idx="1751">
                  <c:v>484</c:v>
                </c:pt>
                <c:pt idx="1752">
                  <c:v>484</c:v>
                </c:pt>
                <c:pt idx="1753">
                  <c:v>484</c:v>
                </c:pt>
                <c:pt idx="1754">
                  <c:v>484</c:v>
                </c:pt>
                <c:pt idx="1755">
                  <c:v>484</c:v>
                </c:pt>
                <c:pt idx="1756">
                  <c:v>484</c:v>
                </c:pt>
                <c:pt idx="1757">
                  <c:v>497</c:v>
                </c:pt>
                <c:pt idx="1758">
                  <c:v>497</c:v>
                </c:pt>
                <c:pt idx="1759">
                  <c:v>484</c:v>
                </c:pt>
                <c:pt idx="1760">
                  <c:v>497</c:v>
                </c:pt>
                <c:pt idx="1761">
                  <c:v>497</c:v>
                </c:pt>
                <c:pt idx="1762">
                  <c:v>497</c:v>
                </c:pt>
                <c:pt idx="1763">
                  <c:v>497</c:v>
                </c:pt>
                <c:pt idx="1764">
                  <c:v>483</c:v>
                </c:pt>
                <c:pt idx="1765">
                  <c:v>483</c:v>
                </c:pt>
                <c:pt idx="1766">
                  <c:v>483</c:v>
                </c:pt>
                <c:pt idx="1767">
                  <c:v>483</c:v>
                </c:pt>
                <c:pt idx="1768">
                  <c:v>496</c:v>
                </c:pt>
                <c:pt idx="1769">
                  <c:v>483</c:v>
                </c:pt>
                <c:pt idx="1770">
                  <c:v>482</c:v>
                </c:pt>
                <c:pt idx="1771">
                  <c:v>496</c:v>
                </c:pt>
                <c:pt idx="1772">
                  <c:v>496</c:v>
                </c:pt>
                <c:pt idx="1773">
                  <c:v>482</c:v>
                </c:pt>
                <c:pt idx="1774">
                  <c:v>496</c:v>
                </c:pt>
                <c:pt idx="1775">
                  <c:v>495</c:v>
                </c:pt>
                <c:pt idx="1776">
                  <c:v>495</c:v>
                </c:pt>
                <c:pt idx="1777">
                  <c:v>495</c:v>
                </c:pt>
                <c:pt idx="1778">
                  <c:v>495</c:v>
                </c:pt>
                <c:pt idx="1779">
                  <c:v>495</c:v>
                </c:pt>
                <c:pt idx="1780">
                  <c:v>509</c:v>
                </c:pt>
                <c:pt idx="1781">
                  <c:v>509</c:v>
                </c:pt>
                <c:pt idx="1782">
                  <c:v>537</c:v>
                </c:pt>
                <c:pt idx="1783">
                  <c:v>551</c:v>
                </c:pt>
                <c:pt idx="1784">
                  <c:v>613</c:v>
                </c:pt>
                <c:pt idx="1785">
                  <c:v>646</c:v>
                </c:pt>
                <c:pt idx="1786">
                  <c:v>695</c:v>
                </c:pt>
                <c:pt idx="1787">
                  <c:v>731</c:v>
                </c:pt>
                <c:pt idx="1788">
                  <c:v>756</c:v>
                </c:pt>
                <c:pt idx="1789">
                  <c:v>793</c:v>
                </c:pt>
                <c:pt idx="1790">
                  <c:v>814</c:v>
                </c:pt>
                <c:pt idx="1791">
                  <c:v>822</c:v>
                </c:pt>
                <c:pt idx="1792">
                  <c:v>830</c:v>
                </c:pt>
                <c:pt idx="1793">
                  <c:v>846</c:v>
                </c:pt>
                <c:pt idx="1794">
                  <c:v>854</c:v>
                </c:pt>
                <c:pt idx="1795">
                  <c:v>854</c:v>
                </c:pt>
                <c:pt idx="1796">
                  <c:v>854</c:v>
                </c:pt>
                <c:pt idx="1797">
                  <c:v>862</c:v>
                </c:pt>
                <c:pt idx="1798">
                  <c:v>862</c:v>
                </c:pt>
                <c:pt idx="1799">
                  <c:v>871</c:v>
                </c:pt>
                <c:pt idx="1800">
                  <c:v>871</c:v>
                </c:pt>
                <c:pt idx="1801">
                  <c:v>870</c:v>
                </c:pt>
                <c:pt idx="1802">
                  <c:v>879</c:v>
                </c:pt>
                <c:pt idx="1803">
                  <c:v>879</c:v>
                </c:pt>
                <c:pt idx="1804">
                  <c:v>879</c:v>
                </c:pt>
                <c:pt idx="1805">
                  <c:v>879</c:v>
                </c:pt>
                <c:pt idx="1806">
                  <c:v>870</c:v>
                </c:pt>
                <c:pt idx="1807">
                  <c:v>887</c:v>
                </c:pt>
                <c:pt idx="1808">
                  <c:v>887</c:v>
                </c:pt>
                <c:pt idx="1809">
                  <c:v>878</c:v>
                </c:pt>
                <c:pt idx="1810">
                  <c:v>878</c:v>
                </c:pt>
                <c:pt idx="1811">
                  <c:v>878</c:v>
                </c:pt>
                <c:pt idx="1812">
                  <c:v>887</c:v>
                </c:pt>
                <c:pt idx="1813">
                  <c:v>887</c:v>
                </c:pt>
                <c:pt idx="1814">
                  <c:v>887</c:v>
                </c:pt>
                <c:pt idx="1815">
                  <c:v>887</c:v>
                </c:pt>
                <c:pt idx="1816">
                  <c:v>886</c:v>
                </c:pt>
                <c:pt idx="1817">
                  <c:v>895</c:v>
                </c:pt>
                <c:pt idx="1818">
                  <c:v>886</c:v>
                </c:pt>
                <c:pt idx="1819">
                  <c:v>886</c:v>
                </c:pt>
                <c:pt idx="1820">
                  <c:v>895</c:v>
                </c:pt>
                <c:pt idx="1821">
                  <c:v>886</c:v>
                </c:pt>
                <c:pt idx="1822">
                  <c:v>886</c:v>
                </c:pt>
                <c:pt idx="1823">
                  <c:v>886</c:v>
                </c:pt>
                <c:pt idx="1824">
                  <c:v>895</c:v>
                </c:pt>
                <c:pt idx="1825">
                  <c:v>886</c:v>
                </c:pt>
                <c:pt idx="1826">
                  <c:v>886</c:v>
                </c:pt>
                <c:pt idx="1827">
                  <c:v>878</c:v>
                </c:pt>
                <c:pt idx="1828">
                  <c:v>869</c:v>
                </c:pt>
                <c:pt idx="1829">
                  <c:v>869</c:v>
                </c:pt>
                <c:pt idx="1830">
                  <c:v>869</c:v>
                </c:pt>
                <c:pt idx="1831">
                  <c:v>869</c:v>
                </c:pt>
                <c:pt idx="1832">
                  <c:v>869</c:v>
                </c:pt>
                <c:pt idx="1833">
                  <c:v>869</c:v>
                </c:pt>
                <c:pt idx="1834">
                  <c:v>877</c:v>
                </c:pt>
                <c:pt idx="1835">
                  <c:v>869</c:v>
                </c:pt>
                <c:pt idx="1836">
                  <c:v>877</c:v>
                </c:pt>
                <c:pt idx="1837">
                  <c:v>877</c:v>
                </c:pt>
                <c:pt idx="1838">
                  <c:v>877</c:v>
                </c:pt>
                <c:pt idx="1839">
                  <c:v>886</c:v>
                </c:pt>
                <c:pt idx="1840">
                  <c:v>877</c:v>
                </c:pt>
                <c:pt idx="1841">
                  <c:v>877</c:v>
                </c:pt>
                <c:pt idx="1842">
                  <c:v>885</c:v>
                </c:pt>
                <c:pt idx="1843">
                  <c:v>877</c:v>
                </c:pt>
                <c:pt idx="1844">
                  <c:v>877</c:v>
                </c:pt>
                <c:pt idx="1845">
                  <c:v>885</c:v>
                </c:pt>
                <c:pt idx="1846">
                  <c:v>877</c:v>
                </c:pt>
                <c:pt idx="1847">
                  <c:v>877</c:v>
                </c:pt>
                <c:pt idx="1848">
                  <c:v>885</c:v>
                </c:pt>
                <c:pt idx="1849">
                  <c:v>877</c:v>
                </c:pt>
                <c:pt idx="1850">
                  <c:v>877</c:v>
                </c:pt>
                <c:pt idx="1851">
                  <c:v>885</c:v>
                </c:pt>
                <c:pt idx="1852">
                  <c:v>877</c:v>
                </c:pt>
                <c:pt idx="1853">
                  <c:v>885</c:v>
                </c:pt>
                <c:pt idx="1854">
                  <c:v>877</c:v>
                </c:pt>
                <c:pt idx="1855">
                  <c:v>877</c:v>
                </c:pt>
                <c:pt idx="1856">
                  <c:v>877</c:v>
                </c:pt>
                <c:pt idx="1857">
                  <c:v>877</c:v>
                </c:pt>
                <c:pt idx="1858">
                  <c:v>876</c:v>
                </c:pt>
                <c:pt idx="1859">
                  <c:v>868</c:v>
                </c:pt>
                <c:pt idx="1860">
                  <c:v>876</c:v>
                </c:pt>
                <c:pt idx="1861">
                  <c:v>868</c:v>
                </c:pt>
                <c:pt idx="1862">
                  <c:v>868</c:v>
                </c:pt>
                <c:pt idx="1863">
                  <c:v>868</c:v>
                </c:pt>
                <c:pt idx="1864">
                  <c:v>868</c:v>
                </c:pt>
                <c:pt idx="1865">
                  <c:v>860</c:v>
                </c:pt>
                <c:pt idx="1866">
                  <c:v>860</c:v>
                </c:pt>
                <c:pt idx="1867">
                  <c:v>851</c:v>
                </c:pt>
                <c:pt idx="1868">
                  <c:v>860</c:v>
                </c:pt>
                <c:pt idx="1869">
                  <c:v>859</c:v>
                </c:pt>
                <c:pt idx="1870">
                  <c:v>859</c:v>
                </c:pt>
                <c:pt idx="1871">
                  <c:v>859</c:v>
                </c:pt>
                <c:pt idx="1872">
                  <c:v>851</c:v>
                </c:pt>
                <c:pt idx="1873">
                  <c:v>859</c:v>
                </c:pt>
                <c:pt idx="1874">
                  <c:v>851</c:v>
                </c:pt>
                <c:pt idx="1875">
                  <c:v>859</c:v>
                </c:pt>
                <c:pt idx="1876">
                  <c:v>859</c:v>
                </c:pt>
                <c:pt idx="1877">
                  <c:v>851</c:v>
                </c:pt>
                <c:pt idx="1878">
                  <c:v>851</c:v>
                </c:pt>
                <c:pt idx="1879">
                  <c:v>859</c:v>
                </c:pt>
                <c:pt idx="1880">
                  <c:v>859</c:v>
                </c:pt>
                <c:pt idx="1881">
                  <c:v>859</c:v>
                </c:pt>
                <c:pt idx="1882">
                  <c:v>876</c:v>
                </c:pt>
                <c:pt idx="1883">
                  <c:v>875</c:v>
                </c:pt>
                <c:pt idx="1884">
                  <c:v>875</c:v>
                </c:pt>
                <c:pt idx="1885">
                  <c:v>875</c:v>
                </c:pt>
                <c:pt idx="1886">
                  <c:v>875</c:v>
                </c:pt>
                <c:pt idx="1887">
                  <c:v>884</c:v>
                </c:pt>
                <c:pt idx="1888">
                  <c:v>884</c:v>
                </c:pt>
                <c:pt idx="1889">
                  <c:v>875</c:v>
                </c:pt>
                <c:pt idx="1890">
                  <c:v>867</c:v>
                </c:pt>
                <c:pt idx="1891">
                  <c:v>883</c:v>
                </c:pt>
                <c:pt idx="1892">
                  <c:v>883</c:v>
                </c:pt>
                <c:pt idx="1893">
                  <c:v>875</c:v>
                </c:pt>
                <c:pt idx="1894">
                  <c:v>875</c:v>
                </c:pt>
                <c:pt idx="1895">
                  <c:v>875</c:v>
                </c:pt>
                <c:pt idx="1896">
                  <c:v>875</c:v>
                </c:pt>
                <c:pt idx="1897">
                  <c:v>883</c:v>
                </c:pt>
                <c:pt idx="1898">
                  <c:v>883</c:v>
                </c:pt>
                <c:pt idx="1899">
                  <c:v>883</c:v>
                </c:pt>
                <c:pt idx="1900">
                  <c:v>883</c:v>
                </c:pt>
                <c:pt idx="1901">
                  <c:v>875</c:v>
                </c:pt>
                <c:pt idx="1902">
                  <c:v>883</c:v>
                </c:pt>
                <c:pt idx="1903">
                  <c:v>875</c:v>
                </c:pt>
                <c:pt idx="1904">
                  <c:v>875</c:v>
                </c:pt>
                <c:pt idx="1905">
                  <c:v>875</c:v>
                </c:pt>
                <c:pt idx="1906">
                  <c:v>866</c:v>
                </c:pt>
                <c:pt idx="1907">
                  <c:v>866</c:v>
                </c:pt>
                <c:pt idx="1908">
                  <c:v>866</c:v>
                </c:pt>
                <c:pt idx="1909">
                  <c:v>858</c:v>
                </c:pt>
                <c:pt idx="1910">
                  <c:v>866</c:v>
                </c:pt>
                <c:pt idx="1911">
                  <c:v>866</c:v>
                </c:pt>
                <c:pt idx="1912">
                  <c:v>866</c:v>
                </c:pt>
                <c:pt idx="1913">
                  <c:v>874</c:v>
                </c:pt>
                <c:pt idx="1914">
                  <c:v>874</c:v>
                </c:pt>
                <c:pt idx="1915">
                  <c:v>874</c:v>
                </c:pt>
                <c:pt idx="1916">
                  <c:v>874</c:v>
                </c:pt>
                <c:pt idx="1917">
                  <c:v>874</c:v>
                </c:pt>
                <c:pt idx="1918">
                  <c:v>866</c:v>
                </c:pt>
                <c:pt idx="1919">
                  <c:v>866</c:v>
                </c:pt>
                <c:pt idx="1920">
                  <c:v>874</c:v>
                </c:pt>
                <c:pt idx="1921">
                  <c:v>866</c:v>
                </c:pt>
                <c:pt idx="1922">
                  <c:v>874</c:v>
                </c:pt>
                <c:pt idx="1923">
                  <c:v>874</c:v>
                </c:pt>
                <c:pt idx="1924">
                  <c:v>874</c:v>
                </c:pt>
                <c:pt idx="1925">
                  <c:v>874</c:v>
                </c:pt>
                <c:pt idx="1926">
                  <c:v>865</c:v>
                </c:pt>
                <c:pt idx="1927">
                  <c:v>865</c:v>
                </c:pt>
                <c:pt idx="1928">
                  <c:v>874</c:v>
                </c:pt>
                <c:pt idx="1929">
                  <c:v>865</c:v>
                </c:pt>
                <c:pt idx="1930">
                  <c:v>865</c:v>
                </c:pt>
                <c:pt idx="1931">
                  <c:v>874</c:v>
                </c:pt>
                <c:pt idx="1932">
                  <c:v>865</c:v>
                </c:pt>
                <c:pt idx="1933">
                  <c:v>865</c:v>
                </c:pt>
                <c:pt idx="1934">
                  <c:v>865</c:v>
                </c:pt>
                <c:pt idx="1935">
                  <c:v>857</c:v>
                </c:pt>
                <c:pt idx="1936">
                  <c:v>857</c:v>
                </c:pt>
                <c:pt idx="1937">
                  <c:v>865</c:v>
                </c:pt>
                <c:pt idx="1938">
                  <c:v>865</c:v>
                </c:pt>
                <c:pt idx="1939">
                  <c:v>865</c:v>
                </c:pt>
                <c:pt idx="1940">
                  <c:v>865</c:v>
                </c:pt>
                <c:pt idx="1941">
                  <c:v>857</c:v>
                </c:pt>
                <c:pt idx="1942">
                  <c:v>848</c:v>
                </c:pt>
                <c:pt idx="1943">
                  <c:v>840</c:v>
                </c:pt>
                <c:pt idx="1944">
                  <c:v>840</c:v>
                </c:pt>
                <c:pt idx="1945">
                  <c:v>824</c:v>
                </c:pt>
                <c:pt idx="1946">
                  <c:v>795</c:v>
                </c:pt>
                <c:pt idx="1947">
                  <c:v>744</c:v>
                </c:pt>
                <c:pt idx="1948">
                  <c:v>707</c:v>
                </c:pt>
                <c:pt idx="1949">
                  <c:v>660</c:v>
                </c:pt>
                <c:pt idx="1950">
                  <c:v>596</c:v>
                </c:pt>
                <c:pt idx="1951">
                  <c:v>535</c:v>
                </c:pt>
                <c:pt idx="1952">
                  <c:v>479</c:v>
                </c:pt>
                <c:pt idx="1953">
                  <c:v>439</c:v>
                </c:pt>
                <c:pt idx="1954">
                  <c:v>380</c:v>
                </c:pt>
                <c:pt idx="1955">
                  <c:v>348</c:v>
                </c:pt>
                <c:pt idx="1956">
                  <c:v>327</c:v>
                </c:pt>
                <c:pt idx="1957">
                  <c:v>298</c:v>
                </c:pt>
                <c:pt idx="1958">
                  <c:v>280</c:v>
                </c:pt>
                <c:pt idx="1959">
                  <c:v>263</c:v>
                </c:pt>
                <c:pt idx="1960">
                  <c:v>246</c:v>
                </c:pt>
                <c:pt idx="1961">
                  <c:v>238</c:v>
                </c:pt>
                <c:pt idx="1962">
                  <c:v>231</c:v>
                </c:pt>
                <c:pt idx="1963">
                  <c:v>231</c:v>
                </c:pt>
                <c:pt idx="1964">
                  <c:v>223</c:v>
                </c:pt>
                <c:pt idx="1965">
                  <c:v>216</c:v>
                </c:pt>
                <c:pt idx="1966">
                  <c:v>209</c:v>
                </c:pt>
                <c:pt idx="1967">
                  <c:v>208</c:v>
                </c:pt>
                <c:pt idx="1968">
                  <c:v>208</c:v>
                </c:pt>
                <c:pt idx="1969">
                  <c:v>208</c:v>
                </c:pt>
                <c:pt idx="1970">
                  <c:v>208</c:v>
                </c:pt>
                <c:pt idx="1971">
                  <c:v>208</c:v>
                </c:pt>
                <c:pt idx="1972">
                  <c:v>215</c:v>
                </c:pt>
                <c:pt idx="1973">
                  <c:v>215</c:v>
                </c:pt>
                <c:pt idx="1974">
                  <c:v>215</c:v>
                </c:pt>
                <c:pt idx="1975">
                  <c:v>208</c:v>
                </c:pt>
                <c:pt idx="1976">
                  <c:v>208</c:v>
                </c:pt>
                <c:pt idx="1977">
                  <c:v>201</c:v>
                </c:pt>
                <c:pt idx="1978">
                  <c:v>201</c:v>
                </c:pt>
                <c:pt idx="1979">
                  <c:v>201</c:v>
                </c:pt>
                <c:pt idx="1980">
                  <c:v>194</c:v>
                </c:pt>
                <c:pt idx="1981">
                  <c:v>201</c:v>
                </c:pt>
                <c:pt idx="1982">
                  <c:v>208</c:v>
                </c:pt>
                <c:pt idx="1983">
                  <c:v>201</c:v>
                </c:pt>
                <c:pt idx="1984">
                  <c:v>208</c:v>
                </c:pt>
                <c:pt idx="1985">
                  <c:v>201</c:v>
                </c:pt>
                <c:pt idx="1986">
                  <c:v>208</c:v>
                </c:pt>
                <c:pt idx="1987">
                  <c:v>208</c:v>
                </c:pt>
                <c:pt idx="1988">
                  <c:v>208</c:v>
                </c:pt>
                <c:pt idx="1989">
                  <c:v>208</c:v>
                </c:pt>
                <c:pt idx="1990">
                  <c:v>201</c:v>
                </c:pt>
                <c:pt idx="1991">
                  <c:v>208</c:v>
                </c:pt>
                <c:pt idx="1992">
                  <c:v>208</c:v>
                </c:pt>
                <c:pt idx="1993">
                  <c:v>201</c:v>
                </c:pt>
                <c:pt idx="1994">
                  <c:v>208</c:v>
                </c:pt>
                <c:pt idx="1995">
                  <c:v>201</c:v>
                </c:pt>
                <c:pt idx="1996">
                  <c:v>201</c:v>
                </c:pt>
                <c:pt idx="1997">
                  <c:v>201</c:v>
                </c:pt>
                <c:pt idx="1998">
                  <c:v>201</c:v>
                </c:pt>
                <c:pt idx="1999">
                  <c:v>201</c:v>
                </c:pt>
                <c:pt idx="2000">
                  <c:v>201</c:v>
                </c:pt>
                <c:pt idx="2001">
                  <c:v>201</c:v>
                </c:pt>
                <c:pt idx="2002">
                  <c:v>201</c:v>
                </c:pt>
                <c:pt idx="2003">
                  <c:v>201</c:v>
                </c:pt>
                <c:pt idx="2004">
                  <c:v>195</c:v>
                </c:pt>
                <c:pt idx="2005">
                  <c:v>195</c:v>
                </c:pt>
                <c:pt idx="2006">
                  <c:v>195</c:v>
                </c:pt>
                <c:pt idx="2007">
                  <c:v>195</c:v>
                </c:pt>
                <c:pt idx="2008">
                  <c:v>195</c:v>
                </c:pt>
                <c:pt idx="2009">
                  <c:v>188</c:v>
                </c:pt>
                <c:pt idx="2010">
                  <c:v>188</c:v>
                </c:pt>
                <c:pt idx="2011">
                  <c:v>188</c:v>
                </c:pt>
                <c:pt idx="2012">
                  <c:v>188</c:v>
                </c:pt>
                <c:pt idx="2013">
                  <c:v>188</c:v>
                </c:pt>
                <c:pt idx="2014">
                  <c:v>188</c:v>
                </c:pt>
                <c:pt idx="2015">
                  <c:v>182</c:v>
                </c:pt>
                <c:pt idx="2016">
                  <c:v>182</c:v>
                </c:pt>
                <c:pt idx="2017">
                  <c:v>188</c:v>
                </c:pt>
                <c:pt idx="2018">
                  <c:v>182</c:v>
                </c:pt>
                <c:pt idx="2019">
                  <c:v>182</c:v>
                </c:pt>
                <c:pt idx="2020">
                  <c:v>182</c:v>
                </c:pt>
                <c:pt idx="2021">
                  <c:v>188</c:v>
                </c:pt>
                <c:pt idx="2022">
                  <c:v>188</c:v>
                </c:pt>
                <c:pt idx="2023">
                  <c:v>182</c:v>
                </c:pt>
                <c:pt idx="2024">
                  <c:v>182</c:v>
                </c:pt>
                <c:pt idx="2025">
                  <c:v>182</c:v>
                </c:pt>
                <c:pt idx="2026">
                  <c:v>176</c:v>
                </c:pt>
                <c:pt idx="2027">
                  <c:v>176</c:v>
                </c:pt>
                <c:pt idx="2028">
                  <c:v>176</c:v>
                </c:pt>
                <c:pt idx="2029">
                  <c:v>176</c:v>
                </c:pt>
                <c:pt idx="2030">
                  <c:v>176</c:v>
                </c:pt>
                <c:pt idx="2031">
                  <c:v>176</c:v>
                </c:pt>
                <c:pt idx="2032">
                  <c:v>176</c:v>
                </c:pt>
                <c:pt idx="2033">
                  <c:v>182</c:v>
                </c:pt>
                <c:pt idx="2034">
                  <c:v>182</c:v>
                </c:pt>
                <c:pt idx="2035">
                  <c:v>182</c:v>
                </c:pt>
                <c:pt idx="2036">
                  <c:v>182</c:v>
                </c:pt>
                <c:pt idx="2037">
                  <c:v>182</c:v>
                </c:pt>
                <c:pt idx="2038">
                  <c:v>182</c:v>
                </c:pt>
                <c:pt idx="2039">
                  <c:v>182</c:v>
                </c:pt>
                <c:pt idx="2040">
                  <c:v>182</c:v>
                </c:pt>
                <c:pt idx="2041">
                  <c:v>182</c:v>
                </c:pt>
                <c:pt idx="2042">
                  <c:v>182</c:v>
                </c:pt>
                <c:pt idx="2043">
                  <c:v>182</c:v>
                </c:pt>
                <c:pt idx="2044">
                  <c:v>182</c:v>
                </c:pt>
                <c:pt idx="2045">
                  <c:v>182</c:v>
                </c:pt>
                <c:pt idx="2046">
                  <c:v>182</c:v>
                </c:pt>
                <c:pt idx="2047">
                  <c:v>182</c:v>
                </c:pt>
                <c:pt idx="2048">
                  <c:v>182</c:v>
                </c:pt>
                <c:pt idx="2049">
                  <c:v>182</c:v>
                </c:pt>
                <c:pt idx="2050">
                  <c:v>176</c:v>
                </c:pt>
                <c:pt idx="2051">
                  <c:v>176</c:v>
                </c:pt>
                <c:pt idx="2052">
                  <c:v>182</c:v>
                </c:pt>
                <c:pt idx="2053">
                  <c:v>182</c:v>
                </c:pt>
                <c:pt idx="2054">
                  <c:v>182</c:v>
                </c:pt>
                <c:pt idx="2055">
                  <c:v>182</c:v>
                </c:pt>
                <c:pt idx="2056">
                  <c:v>182</c:v>
                </c:pt>
                <c:pt idx="2057">
                  <c:v>182</c:v>
                </c:pt>
                <c:pt idx="2058">
                  <c:v>188</c:v>
                </c:pt>
                <c:pt idx="2059">
                  <c:v>182</c:v>
                </c:pt>
                <c:pt idx="2060">
                  <c:v>188</c:v>
                </c:pt>
                <c:pt idx="2061">
                  <c:v>182</c:v>
                </c:pt>
                <c:pt idx="2062">
                  <c:v>182</c:v>
                </c:pt>
                <c:pt idx="2063">
                  <c:v>188</c:v>
                </c:pt>
                <c:pt idx="2064">
                  <c:v>182</c:v>
                </c:pt>
                <c:pt idx="2065">
                  <c:v>182</c:v>
                </c:pt>
                <c:pt idx="2066">
                  <c:v>182</c:v>
                </c:pt>
                <c:pt idx="2067">
                  <c:v>182</c:v>
                </c:pt>
                <c:pt idx="2068">
                  <c:v>182</c:v>
                </c:pt>
                <c:pt idx="2069">
                  <c:v>182</c:v>
                </c:pt>
                <c:pt idx="2070">
                  <c:v>182</c:v>
                </c:pt>
                <c:pt idx="2071">
                  <c:v>182</c:v>
                </c:pt>
                <c:pt idx="2072">
                  <c:v>182</c:v>
                </c:pt>
                <c:pt idx="2073">
                  <c:v>182</c:v>
                </c:pt>
                <c:pt idx="2074">
                  <c:v>182</c:v>
                </c:pt>
                <c:pt idx="2075">
                  <c:v>182</c:v>
                </c:pt>
                <c:pt idx="2076">
                  <c:v>182</c:v>
                </c:pt>
                <c:pt idx="2077">
                  <c:v>182</c:v>
                </c:pt>
                <c:pt idx="2078">
                  <c:v>182</c:v>
                </c:pt>
                <c:pt idx="2079">
                  <c:v>182</c:v>
                </c:pt>
                <c:pt idx="2080">
                  <c:v>188</c:v>
                </c:pt>
                <c:pt idx="2081">
                  <c:v>188</c:v>
                </c:pt>
                <c:pt idx="2082">
                  <c:v>188</c:v>
                </c:pt>
                <c:pt idx="2083">
                  <c:v>188</c:v>
                </c:pt>
                <c:pt idx="2084">
                  <c:v>188</c:v>
                </c:pt>
                <c:pt idx="2085">
                  <c:v>188</c:v>
                </c:pt>
                <c:pt idx="2086">
                  <c:v>188</c:v>
                </c:pt>
                <c:pt idx="2087">
                  <c:v>188</c:v>
                </c:pt>
                <c:pt idx="2088">
                  <c:v>188</c:v>
                </c:pt>
                <c:pt idx="2089">
                  <c:v>188</c:v>
                </c:pt>
                <c:pt idx="2090">
                  <c:v>188</c:v>
                </c:pt>
                <c:pt idx="2091">
                  <c:v>188</c:v>
                </c:pt>
                <c:pt idx="2092">
                  <c:v>188</c:v>
                </c:pt>
                <c:pt idx="2093">
                  <c:v>188</c:v>
                </c:pt>
                <c:pt idx="2094">
                  <c:v>188</c:v>
                </c:pt>
                <c:pt idx="2095">
                  <c:v>182</c:v>
                </c:pt>
                <c:pt idx="2096">
                  <c:v>182</c:v>
                </c:pt>
                <c:pt idx="2097">
                  <c:v>182</c:v>
                </c:pt>
                <c:pt idx="2098">
                  <c:v>182</c:v>
                </c:pt>
                <c:pt idx="2099">
                  <c:v>182</c:v>
                </c:pt>
                <c:pt idx="2100">
                  <c:v>182</c:v>
                </c:pt>
                <c:pt idx="2101">
                  <c:v>182</c:v>
                </c:pt>
                <c:pt idx="2102">
                  <c:v>182</c:v>
                </c:pt>
                <c:pt idx="2103">
                  <c:v>176</c:v>
                </c:pt>
                <c:pt idx="2104">
                  <c:v>176</c:v>
                </c:pt>
                <c:pt idx="2105">
                  <c:v>176</c:v>
                </c:pt>
                <c:pt idx="2106">
                  <c:v>176</c:v>
                </c:pt>
                <c:pt idx="2107">
                  <c:v>176</c:v>
                </c:pt>
                <c:pt idx="2108">
                  <c:v>176</c:v>
                </c:pt>
                <c:pt idx="2109">
                  <c:v>176</c:v>
                </c:pt>
                <c:pt idx="2110">
                  <c:v>176</c:v>
                </c:pt>
                <c:pt idx="2111">
                  <c:v>176</c:v>
                </c:pt>
                <c:pt idx="2112">
                  <c:v>176</c:v>
                </c:pt>
                <c:pt idx="2113">
                  <c:v>176</c:v>
                </c:pt>
                <c:pt idx="2114">
                  <c:v>176</c:v>
                </c:pt>
                <c:pt idx="2115">
                  <c:v>176</c:v>
                </c:pt>
                <c:pt idx="2116">
                  <c:v>176</c:v>
                </c:pt>
                <c:pt idx="2117">
                  <c:v>176</c:v>
                </c:pt>
                <c:pt idx="2118">
                  <c:v>176</c:v>
                </c:pt>
                <c:pt idx="2119">
                  <c:v>176</c:v>
                </c:pt>
                <c:pt idx="2120">
                  <c:v>176</c:v>
                </c:pt>
                <c:pt idx="2121">
                  <c:v>182</c:v>
                </c:pt>
                <c:pt idx="2122">
                  <c:v>176</c:v>
                </c:pt>
                <c:pt idx="2123">
                  <c:v>176</c:v>
                </c:pt>
                <c:pt idx="2124">
                  <c:v>176</c:v>
                </c:pt>
                <c:pt idx="2125">
                  <c:v>176</c:v>
                </c:pt>
                <c:pt idx="2126">
                  <c:v>176</c:v>
                </c:pt>
                <c:pt idx="2127">
                  <c:v>176</c:v>
                </c:pt>
                <c:pt idx="2128">
                  <c:v>176</c:v>
                </c:pt>
                <c:pt idx="2129">
                  <c:v>176</c:v>
                </c:pt>
                <c:pt idx="2130">
                  <c:v>176</c:v>
                </c:pt>
                <c:pt idx="2131">
                  <c:v>176</c:v>
                </c:pt>
                <c:pt idx="2132">
                  <c:v>170</c:v>
                </c:pt>
                <c:pt idx="2133">
                  <c:v>176</c:v>
                </c:pt>
                <c:pt idx="2134">
                  <c:v>170</c:v>
                </c:pt>
                <c:pt idx="2135">
                  <c:v>176</c:v>
                </c:pt>
                <c:pt idx="2136">
                  <c:v>176</c:v>
                </c:pt>
                <c:pt idx="2137">
                  <c:v>170</c:v>
                </c:pt>
                <c:pt idx="2138">
                  <c:v>170</c:v>
                </c:pt>
                <c:pt idx="2139">
                  <c:v>170</c:v>
                </c:pt>
                <c:pt idx="2140">
                  <c:v>170</c:v>
                </c:pt>
                <c:pt idx="2141">
                  <c:v>170</c:v>
                </c:pt>
                <c:pt idx="2142">
                  <c:v>170</c:v>
                </c:pt>
                <c:pt idx="2143">
                  <c:v>170</c:v>
                </c:pt>
                <c:pt idx="2144">
                  <c:v>176</c:v>
                </c:pt>
                <c:pt idx="2145">
                  <c:v>176</c:v>
                </c:pt>
                <c:pt idx="2146">
                  <c:v>176</c:v>
                </c:pt>
                <c:pt idx="2147">
                  <c:v>170</c:v>
                </c:pt>
                <c:pt idx="2148">
                  <c:v>170</c:v>
                </c:pt>
                <c:pt idx="2149">
                  <c:v>170</c:v>
                </c:pt>
                <c:pt idx="2150">
                  <c:v>170</c:v>
                </c:pt>
                <c:pt idx="2151">
                  <c:v>170</c:v>
                </c:pt>
                <c:pt idx="2152">
                  <c:v>170</c:v>
                </c:pt>
                <c:pt idx="2153">
                  <c:v>170</c:v>
                </c:pt>
                <c:pt idx="2154">
                  <c:v>170</c:v>
                </c:pt>
                <c:pt idx="2155">
                  <c:v>170</c:v>
                </c:pt>
                <c:pt idx="2156">
                  <c:v>170</c:v>
                </c:pt>
                <c:pt idx="2157">
                  <c:v>170</c:v>
                </c:pt>
                <c:pt idx="2158">
                  <c:v>176</c:v>
                </c:pt>
                <c:pt idx="2159">
                  <c:v>170</c:v>
                </c:pt>
                <c:pt idx="2160">
                  <c:v>176</c:v>
                </c:pt>
                <c:pt idx="2161">
                  <c:v>176</c:v>
                </c:pt>
                <c:pt idx="2162">
                  <c:v>176</c:v>
                </c:pt>
                <c:pt idx="2163">
                  <c:v>176</c:v>
                </c:pt>
                <c:pt idx="2164">
                  <c:v>176</c:v>
                </c:pt>
                <c:pt idx="2165">
                  <c:v>176</c:v>
                </c:pt>
                <c:pt idx="2166">
                  <c:v>176</c:v>
                </c:pt>
                <c:pt idx="2167">
                  <c:v>170</c:v>
                </c:pt>
                <c:pt idx="2168">
                  <c:v>170</c:v>
                </c:pt>
                <c:pt idx="2169">
                  <c:v>176</c:v>
                </c:pt>
                <c:pt idx="2170">
                  <c:v>176</c:v>
                </c:pt>
                <c:pt idx="2171">
                  <c:v>176</c:v>
                </c:pt>
                <c:pt idx="2172">
                  <c:v>176</c:v>
                </c:pt>
                <c:pt idx="2173">
                  <c:v>176</c:v>
                </c:pt>
                <c:pt idx="2174">
                  <c:v>176</c:v>
                </c:pt>
                <c:pt idx="2175">
                  <c:v>176</c:v>
                </c:pt>
                <c:pt idx="2176">
                  <c:v>176</c:v>
                </c:pt>
                <c:pt idx="2177">
                  <c:v>176</c:v>
                </c:pt>
                <c:pt idx="2178">
                  <c:v>176</c:v>
                </c:pt>
                <c:pt idx="2179">
                  <c:v>170</c:v>
                </c:pt>
                <c:pt idx="2180">
                  <c:v>176</c:v>
                </c:pt>
                <c:pt idx="2181">
                  <c:v>176</c:v>
                </c:pt>
                <c:pt idx="2182">
                  <c:v>176</c:v>
                </c:pt>
                <c:pt idx="2183">
                  <c:v>176</c:v>
                </c:pt>
                <c:pt idx="2184">
                  <c:v>176</c:v>
                </c:pt>
                <c:pt idx="2185">
                  <c:v>170</c:v>
                </c:pt>
                <c:pt idx="2186">
                  <c:v>176</c:v>
                </c:pt>
                <c:pt idx="2187">
                  <c:v>176</c:v>
                </c:pt>
                <c:pt idx="2188">
                  <c:v>176</c:v>
                </c:pt>
                <c:pt idx="2189">
                  <c:v>176</c:v>
                </c:pt>
                <c:pt idx="2190">
                  <c:v>170</c:v>
                </c:pt>
                <c:pt idx="2191">
                  <c:v>176</c:v>
                </c:pt>
                <c:pt idx="2192">
                  <c:v>170</c:v>
                </c:pt>
                <c:pt idx="2193">
                  <c:v>170</c:v>
                </c:pt>
                <c:pt idx="2194">
                  <c:v>176</c:v>
                </c:pt>
                <c:pt idx="2195">
                  <c:v>183</c:v>
                </c:pt>
                <c:pt idx="2196">
                  <c:v>176</c:v>
                </c:pt>
                <c:pt idx="2197">
                  <c:v>176</c:v>
                </c:pt>
                <c:pt idx="2198">
                  <c:v>176</c:v>
                </c:pt>
                <c:pt idx="2199">
                  <c:v>176</c:v>
                </c:pt>
                <c:pt idx="2200">
                  <c:v>176</c:v>
                </c:pt>
                <c:pt idx="2201">
                  <c:v>176</c:v>
                </c:pt>
                <c:pt idx="2202">
                  <c:v>176</c:v>
                </c:pt>
                <c:pt idx="2203">
                  <c:v>176</c:v>
                </c:pt>
                <c:pt idx="2204">
                  <c:v>170</c:v>
                </c:pt>
                <c:pt idx="2205">
                  <c:v>176</c:v>
                </c:pt>
                <c:pt idx="2206">
                  <c:v>170</c:v>
                </c:pt>
                <c:pt idx="2207">
                  <c:v>176</c:v>
                </c:pt>
                <c:pt idx="2208">
                  <c:v>176</c:v>
                </c:pt>
                <c:pt idx="2209">
                  <c:v>176</c:v>
                </c:pt>
                <c:pt idx="2210">
                  <c:v>176</c:v>
                </c:pt>
                <c:pt idx="2211">
                  <c:v>176</c:v>
                </c:pt>
                <c:pt idx="2212">
                  <c:v>176</c:v>
                </c:pt>
                <c:pt idx="2213">
                  <c:v>176</c:v>
                </c:pt>
                <c:pt idx="2214">
                  <c:v>176</c:v>
                </c:pt>
                <c:pt idx="2215">
                  <c:v>176</c:v>
                </c:pt>
                <c:pt idx="2216">
                  <c:v>176</c:v>
                </c:pt>
                <c:pt idx="2217">
                  <c:v>176</c:v>
                </c:pt>
                <c:pt idx="2218">
                  <c:v>176</c:v>
                </c:pt>
                <c:pt idx="2219">
                  <c:v>170</c:v>
                </c:pt>
                <c:pt idx="2220">
                  <c:v>176</c:v>
                </c:pt>
                <c:pt idx="2221">
                  <c:v>176</c:v>
                </c:pt>
                <c:pt idx="2222">
                  <c:v>170</c:v>
                </c:pt>
                <c:pt idx="2223">
                  <c:v>176</c:v>
                </c:pt>
                <c:pt idx="2224">
                  <c:v>176</c:v>
                </c:pt>
                <c:pt idx="2225">
                  <c:v>176</c:v>
                </c:pt>
                <c:pt idx="2226">
                  <c:v>176</c:v>
                </c:pt>
                <c:pt idx="2227">
                  <c:v>176</c:v>
                </c:pt>
                <c:pt idx="2228">
                  <c:v>176</c:v>
                </c:pt>
                <c:pt idx="2229">
                  <c:v>176</c:v>
                </c:pt>
                <c:pt idx="2230">
                  <c:v>176</c:v>
                </c:pt>
                <c:pt idx="2231">
                  <c:v>176</c:v>
                </c:pt>
                <c:pt idx="2232">
                  <c:v>176</c:v>
                </c:pt>
                <c:pt idx="2233">
                  <c:v>176</c:v>
                </c:pt>
                <c:pt idx="2234">
                  <c:v>176</c:v>
                </c:pt>
                <c:pt idx="2235">
                  <c:v>176</c:v>
                </c:pt>
                <c:pt idx="2236">
                  <c:v>176</c:v>
                </c:pt>
                <c:pt idx="2237">
                  <c:v>183</c:v>
                </c:pt>
                <c:pt idx="2238">
                  <c:v>176</c:v>
                </c:pt>
                <c:pt idx="2239">
                  <c:v>177</c:v>
                </c:pt>
                <c:pt idx="2240">
                  <c:v>177</c:v>
                </c:pt>
                <c:pt idx="2241">
                  <c:v>177</c:v>
                </c:pt>
                <c:pt idx="2242">
                  <c:v>183</c:v>
                </c:pt>
                <c:pt idx="2243">
                  <c:v>183</c:v>
                </c:pt>
                <c:pt idx="2244">
                  <c:v>183</c:v>
                </c:pt>
                <c:pt idx="2245">
                  <c:v>183</c:v>
                </c:pt>
                <c:pt idx="2246">
                  <c:v>183</c:v>
                </c:pt>
                <c:pt idx="2247">
                  <c:v>177</c:v>
                </c:pt>
                <c:pt idx="2248">
                  <c:v>177</c:v>
                </c:pt>
                <c:pt idx="2249">
                  <c:v>177</c:v>
                </c:pt>
                <c:pt idx="2250">
                  <c:v>177</c:v>
                </c:pt>
                <c:pt idx="2251">
                  <c:v>177</c:v>
                </c:pt>
                <c:pt idx="2252">
                  <c:v>183</c:v>
                </c:pt>
                <c:pt idx="2253">
                  <c:v>177</c:v>
                </c:pt>
                <c:pt idx="2254">
                  <c:v>183</c:v>
                </c:pt>
                <c:pt idx="2255">
                  <c:v>183</c:v>
                </c:pt>
                <c:pt idx="2256">
                  <c:v>183</c:v>
                </c:pt>
                <c:pt idx="2257">
                  <c:v>183</c:v>
                </c:pt>
                <c:pt idx="2258">
                  <c:v>177</c:v>
                </c:pt>
                <c:pt idx="2259">
                  <c:v>183</c:v>
                </c:pt>
                <c:pt idx="2260">
                  <c:v>183</c:v>
                </c:pt>
                <c:pt idx="2261">
                  <c:v>183</c:v>
                </c:pt>
                <c:pt idx="2262">
                  <c:v>183</c:v>
                </c:pt>
                <c:pt idx="2263">
                  <c:v>183</c:v>
                </c:pt>
                <c:pt idx="2264">
                  <c:v>189</c:v>
                </c:pt>
                <c:pt idx="2265">
                  <c:v>189</c:v>
                </c:pt>
                <c:pt idx="2266">
                  <c:v>189</c:v>
                </c:pt>
                <c:pt idx="2267">
                  <c:v>189</c:v>
                </c:pt>
                <c:pt idx="2268">
                  <c:v>189</c:v>
                </c:pt>
                <c:pt idx="2269">
                  <c:v>189</c:v>
                </c:pt>
                <c:pt idx="2270">
                  <c:v>189</c:v>
                </c:pt>
                <c:pt idx="2271">
                  <c:v>189</c:v>
                </c:pt>
                <c:pt idx="2272">
                  <c:v>189</c:v>
                </c:pt>
                <c:pt idx="2273">
                  <c:v>189</c:v>
                </c:pt>
                <c:pt idx="2274">
                  <c:v>189</c:v>
                </c:pt>
                <c:pt idx="2275">
                  <c:v>189</c:v>
                </c:pt>
                <c:pt idx="2276">
                  <c:v>189</c:v>
                </c:pt>
                <c:pt idx="2277">
                  <c:v>183</c:v>
                </c:pt>
                <c:pt idx="2278">
                  <c:v>189</c:v>
                </c:pt>
                <c:pt idx="2279">
                  <c:v>189</c:v>
                </c:pt>
                <c:pt idx="2280">
                  <c:v>183</c:v>
                </c:pt>
                <c:pt idx="2281">
                  <c:v>183</c:v>
                </c:pt>
                <c:pt idx="2282">
                  <c:v>183</c:v>
                </c:pt>
                <c:pt idx="2283">
                  <c:v>183</c:v>
                </c:pt>
                <c:pt idx="2284">
                  <c:v>183</c:v>
                </c:pt>
                <c:pt idx="2285">
                  <c:v>183</c:v>
                </c:pt>
                <c:pt idx="2286">
                  <c:v>189</c:v>
                </c:pt>
                <c:pt idx="2287">
                  <c:v>189</c:v>
                </c:pt>
                <c:pt idx="2288">
                  <c:v>189</c:v>
                </c:pt>
                <c:pt idx="2289">
                  <c:v>189</c:v>
                </c:pt>
                <c:pt idx="2290">
                  <c:v>189</c:v>
                </c:pt>
                <c:pt idx="2291">
                  <c:v>189</c:v>
                </c:pt>
                <c:pt idx="2292">
                  <c:v>189</c:v>
                </c:pt>
                <c:pt idx="2293">
                  <c:v>189</c:v>
                </c:pt>
                <c:pt idx="2294">
                  <c:v>189</c:v>
                </c:pt>
                <c:pt idx="2295">
                  <c:v>189</c:v>
                </c:pt>
                <c:pt idx="2296">
                  <c:v>189</c:v>
                </c:pt>
                <c:pt idx="2297">
                  <c:v>196</c:v>
                </c:pt>
                <c:pt idx="2298">
                  <c:v>196</c:v>
                </c:pt>
                <c:pt idx="2299">
                  <c:v>196</c:v>
                </c:pt>
                <c:pt idx="2300">
                  <c:v>196</c:v>
                </c:pt>
                <c:pt idx="2301">
                  <c:v>196</c:v>
                </c:pt>
                <c:pt idx="2302">
                  <c:v>196</c:v>
                </c:pt>
                <c:pt idx="2303">
                  <c:v>196</c:v>
                </c:pt>
                <c:pt idx="2304">
                  <c:v>196</c:v>
                </c:pt>
                <c:pt idx="2305">
                  <c:v>196</c:v>
                </c:pt>
                <c:pt idx="2306">
                  <c:v>203</c:v>
                </c:pt>
                <c:pt idx="2307">
                  <c:v>203</c:v>
                </c:pt>
                <c:pt idx="2308">
                  <c:v>203</c:v>
                </c:pt>
                <c:pt idx="2309">
                  <c:v>210</c:v>
                </c:pt>
                <c:pt idx="2310">
                  <c:v>210</c:v>
                </c:pt>
                <c:pt idx="2311">
                  <c:v>210</c:v>
                </c:pt>
                <c:pt idx="2312">
                  <c:v>203</c:v>
                </c:pt>
                <c:pt idx="2313">
                  <c:v>203</c:v>
                </c:pt>
                <c:pt idx="2314">
                  <c:v>203</c:v>
                </c:pt>
                <c:pt idx="2315">
                  <c:v>203</c:v>
                </c:pt>
                <c:pt idx="2316">
                  <c:v>196</c:v>
                </c:pt>
                <c:pt idx="2317">
                  <c:v>203</c:v>
                </c:pt>
                <c:pt idx="2318">
                  <c:v>196</c:v>
                </c:pt>
                <c:pt idx="2319">
                  <c:v>196</c:v>
                </c:pt>
                <c:pt idx="2320">
                  <c:v>196</c:v>
                </c:pt>
                <c:pt idx="2321">
                  <c:v>190</c:v>
                </c:pt>
                <c:pt idx="2322">
                  <c:v>190</c:v>
                </c:pt>
                <c:pt idx="2323">
                  <c:v>190</c:v>
                </c:pt>
                <c:pt idx="2324">
                  <c:v>190</c:v>
                </c:pt>
                <c:pt idx="2325">
                  <c:v>183</c:v>
                </c:pt>
                <c:pt idx="2326">
                  <c:v>183</c:v>
                </c:pt>
                <c:pt idx="2327">
                  <c:v>177</c:v>
                </c:pt>
                <c:pt idx="2328">
                  <c:v>177</c:v>
                </c:pt>
                <c:pt idx="2329">
                  <c:v>177</c:v>
                </c:pt>
                <c:pt idx="2330">
                  <c:v>177</c:v>
                </c:pt>
                <c:pt idx="2331">
                  <c:v>177</c:v>
                </c:pt>
                <c:pt idx="2332">
                  <c:v>171</c:v>
                </c:pt>
                <c:pt idx="2333">
                  <c:v>171</c:v>
                </c:pt>
                <c:pt idx="2334">
                  <c:v>171</c:v>
                </c:pt>
                <c:pt idx="2335">
                  <c:v>171</c:v>
                </c:pt>
                <c:pt idx="2336">
                  <c:v>171</c:v>
                </c:pt>
                <c:pt idx="2337">
                  <c:v>171</c:v>
                </c:pt>
                <c:pt idx="2338">
                  <c:v>177</c:v>
                </c:pt>
                <c:pt idx="2339">
                  <c:v>171</c:v>
                </c:pt>
                <c:pt idx="2340">
                  <c:v>171</c:v>
                </c:pt>
                <c:pt idx="2341">
                  <c:v>171</c:v>
                </c:pt>
                <c:pt idx="2342">
                  <c:v>171</c:v>
                </c:pt>
                <c:pt idx="2343">
                  <c:v>171</c:v>
                </c:pt>
                <c:pt idx="2344">
                  <c:v>171</c:v>
                </c:pt>
                <c:pt idx="2345">
                  <c:v>171</c:v>
                </c:pt>
                <c:pt idx="2346">
                  <c:v>171</c:v>
                </c:pt>
                <c:pt idx="2347">
                  <c:v>171</c:v>
                </c:pt>
                <c:pt idx="2348">
                  <c:v>171</c:v>
                </c:pt>
                <c:pt idx="2349">
                  <c:v>171</c:v>
                </c:pt>
                <c:pt idx="2350">
                  <c:v>171</c:v>
                </c:pt>
                <c:pt idx="2351">
                  <c:v>171</c:v>
                </c:pt>
                <c:pt idx="2352">
                  <c:v>171</c:v>
                </c:pt>
                <c:pt idx="2353">
                  <c:v>171</c:v>
                </c:pt>
                <c:pt idx="2354">
                  <c:v>165</c:v>
                </c:pt>
                <c:pt idx="2355">
                  <c:v>171</c:v>
                </c:pt>
                <c:pt idx="2356">
                  <c:v>171</c:v>
                </c:pt>
                <c:pt idx="2357">
                  <c:v>171</c:v>
                </c:pt>
                <c:pt idx="2358">
                  <c:v>165</c:v>
                </c:pt>
                <c:pt idx="2359">
                  <c:v>171</c:v>
                </c:pt>
                <c:pt idx="2360">
                  <c:v>165</c:v>
                </c:pt>
                <c:pt idx="2361">
                  <c:v>165</c:v>
                </c:pt>
                <c:pt idx="2362">
                  <c:v>165</c:v>
                </c:pt>
                <c:pt idx="2363">
                  <c:v>171</c:v>
                </c:pt>
                <c:pt idx="2364">
                  <c:v>171</c:v>
                </c:pt>
                <c:pt idx="2365">
                  <c:v>171</c:v>
                </c:pt>
                <c:pt idx="2366">
                  <c:v>171</c:v>
                </c:pt>
                <c:pt idx="2367">
                  <c:v>171</c:v>
                </c:pt>
                <c:pt idx="2368">
                  <c:v>171</c:v>
                </c:pt>
                <c:pt idx="2369">
                  <c:v>177</c:v>
                </c:pt>
                <c:pt idx="2370">
                  <c:v>177</c:v>
                </c:pt>
                <c:pt idx="2371">
                  <c:v>190</c:v>
                </c:pt>
                <c:pt idx="2372">
                  <c:v>203</c:v>
                </c:pt>
                <c:pt idx="2373">
                  <c:v>225</c:v>
                </c:pt>
                <c:pt idx="2374">
                  <c:v>256</c:v>
                </c:pt>
                <c:pt idx="2375">
                  <c:v>291</c:v>
                </c:pt>
                <c:pt idx="2376">
                  <c:v>309</c:v>
                </c:pt>
                <c:pt idx="2377">
                  <c:v>339</c:v>
                </c:pt>
                <c:pt idx="2378">
                  <c:v>349</c:v>
                </c:pt>
                <c:pt idx="2379">
                  <c:v>371</c:v>
                </c:pt>
                <c:pt idx="2380">
                  <c:v>371</c:v>
                </c:pt>
                <c:pt idx="2381">
                  <c:v>393</c:v>
                </c:pt>
                <c:pt idx="2382">
                  <c:v>405</c:v>
                </c:pt>
                <c:pt idx="2383">
                  <c:v>405</c:v>
                </c:pt>
                <c:pt idx="2384">
                  <c:v>417</c:v>
                </c:pt>
                <c:pt idx="2385">
                  <c:v>417</c:v>
                </c:pt>
                <c:pt idx="2386">
                  <c:v>417</c:v>
                </c:pt>
                <c:pt idx="2387">
                  <c:v>417</c:v>
                </c:pt>
                <c:pt idx="2388">
                  <c:v>417</c:v>
                </c:pt>
                <c:pt idx="2389">
                  <c:v>417</c:v>
                </c:pt>
                <c:pt idx="2390">
                  <c:v>417</c:v>
                </c:pt>
                <c:pt idx="2391">
                  <c:v>417</c:v>
                </c:pt>
                <c:pt idx="2392">
                  <c:v>429</c:v>
                </c:pt>
                <c:pt idx="2393">
                  <c:v>429</c:v>
                </c:pt>
                <c:pt idx="2394">
                  <c:v>429</c:v>
                </c:pt>
                <c:pt idx="2395">
                  <c:v>429</c:v>
                </c:pt>
                <c:pt idx="2396">
                  <c:v>429</c:v>
                </c:pt>
                <c:pt idx="2397">
                  <c:v>442</c:v>
                </c:pt>
                <c:pt idx="2398">
                  <c:v>429</c:v>
                </c:pt>
                <c:pt idx="2399">
                  <c:v>442</c:v>
                </c:pt>
                <c:pt idx="2400">
                  <c:v>442</c:v>
                </c:pt>
                <c:pt idx="2401">
                  <c:v>442</c:v>
                </c:pt>
                <c:pt idx="2402">
                  <c:v>442</c:v>
                </c:pt>
                <c:pt idx="2403">
                  <c:v>442</c:v>
                </c:pt>
                <c:pt idx="2404">
                  <c:v>442</c:v>
                </c:pt>
                <c:pt idx="2405">
                  <c:v>454</c:v>
                </c:pt>
                <c:pt idx="2406">
                  <c:v>454</c:v>
                </c:pt>
                <c:pt idx="2407">
                  <c:v>454</c:v>
                </c:pt>
                <c:pt idx="2408">
                  <c:v>442</c:v>
                </c:pt>
                <c:pt idx="2409">
                  <c:v>454</c:v>
                </c:pt>
                <c:pt idx="2410">
                  <c:v>455</c:v>
                </c:pt>
                <c:pt idx="2411">
                  <c:v>455</c:v>
                </c:pt>
                <c:pt idx="2412">
                  <c:v>455</c:v>
                </c:pt>
                <c:pt idx="2413">
                  <c:v>468</c:v>
                </c:pt>
                <c:pt idx="2414">
                  <c:v>455</c:v>
                </c:pt>
                <c:pt idx="2415">
                  <c:v>468</c:v>
                </c:pt>
                <c:pt idx="2416">
                  <c:v>468</c:v>
                </c:pt>
                <c:pt idx="2417">
                  <c:v>468</c:v>
                </c:pt>
                <c:pt idx="2418">
                  <c:v>468</c:v>
                </c:pt>
                <c:pt idx="2419">
                  <c:v>468</c:v>
                </c:pt>
                <c:pt idx="2420">
                  <c:v>481</c:v>
                </c:pt>
                <c:pt idx="2421">
                  <c:v>468</c:v>
                </c:pt>
                <c:pt idx="2422">
                  <c:v>468</c:v>
                </c:pt>
                <c:pt idx="2423">
                  <c:v>455</c:v>
                </c:pt>
                <c:pt idx="2424">
                  <c:v>468</c:v>
                </c:pt>
                <c:pt idx="2425">
                  <c:v>468</c:v>
                </c:pt>
                <c:pt idx="2426">
                  <c:v>468</c:v>
                </c:pt>
                <c:pt idx="2427">
                  <c:v>481</c:v>
                </c:pt>
                <c:pt idx="2428">
                  <c:v>481</c:v>
                </c:pt>
                <c:pt idx="2429">
                  <c:v>481</c:v>
                </c:pt>
                <c:pt idx="2430">
                  <c:v>468</c:v>
                </c:pt>
                <c:pt idx="2431">
                  <c:v>468</c:v>
                </c:pt>
                <c:pt idx="2432">
                  <c:v>468</c:v>
                </c:pt>
                <c:pt idx="2433">
                  <c:v>468</c:v>
                </c:pt>
                <c:pt idx="2434">
                  <c:v>481</c:v>
                </c:pt>
                <c:pt idx="2435">
                  <c:v>481</c:v>
                </c:pt>
                <c:pt idx="2436">
                  <c:v>468</c:v>
                </c:pt>
                <c:pt idx="2437">
                  <c:v>481</c:v>
                </c:pt>
                <c:pt idx="2438">
                  <c:v>481</c:v>
                </c:pt>
                <c:pt idx="2439">
                  <c:v>495</c:v>
                </c:pt>
                <c:pt idx="2440">
                  <c:v>495</c:v>
                </c:pt>
                <c:pt idx="2441">
                  <c:v>495</c:v>
                </c:pt>
                <c:pt idx="2442">
                  <c:v>495</c:v>
                </c:pt>
                <c:pt idx="2443">
                  <c:v>509</c:v>
                </c:pt>
                <c:pt idx="2444">
                  <c:v>509</c:v>
                </c:pt>
                <c:pt idx="2445">
                  <c:v>523</c:v>
                </c:pt>
                <c:pt idx="2446">
                  <c:v>537</c:v>
                </c:pt>
                <c:pt idx="2447">
                  <c:v>583</c:v>
                </c:pt>
                <c:pt idx="2448">
                  <c:v>632</c:v>
                </c:pt>
                <c:pt idx="2449">
                  <c:v>674</c:v>
                </c:pt>
                <c:pt idx="2450">
                  <c:v>710</c:v>
                </c:pt>
                <c:pt idx="2451">
                  <c:v>734</c:v>
                </c:pt>
                <c:pt idx="2452">
                  <c:v>772</c:v>
                </c:pt>
                <c:pt idx="2453">
                  <c:v>809</c:v>
                </c:pt>
                <c:pt idx="2454">
                  <c:v>817</c:v>
                </c:pt>
                <c:pt idx="2455">
                  <c:v>825</c:v>
                </c:pt>
                <c:pt idx="2456">
                  <c:v>841</c:v>
                </c:pt>
                <c:pt idx="2457">
                  <c:v>841</c:v>
                </c:pt>
                <c:pt idx="2458">
                  <c:v>850</c:v>
                </c:pt>
                <c:pt idx="2459">
                  <c:v>850</c:v>
                </c:pt>
                <c:pt idx="2460">
                  <c:v>858</c:v>
                </c:pt>
                <c:pt idx="2461">
                  <c:v>875</c:v>
                </c:pt>
                <c:pt idx="2462">
                  <c:v>866</c:v>
                </c:pt>
                <c:pt idx="2463">
                  <c:v>883</c:v>
                </c:pt>
                <c:pt idx="2464">
                  <c:v>883</c:v>
                </c:pt>
                <c:pt idx="2465">
                  <c:v>891</c:v>
                </c:pt>
                <c:pt idx="2466">
                  <c:v>891</c:v>
                </c:pt>
                <c:pt idx="2467">
                  <c:v>908</c:v>
                </c:pt>
                <c:pt idx="2468">
                  <c:v>900</c:v>
                </c:pt>
                <c:pt idx="2469">
                  <c:v>908</c:v>
                </c:pt>
                <c:pt idx="2470">
                  <c:v>908</c:v>
                </c:pt>
                <c:pt idx="2471">
                  <c:v>917</c:v>
                </c:pt>
                <c:pt idx="2472">
                  <c:v>917</c:v>
                </c:pt>
                <c:pt idx="2473">
                  <c:v>925</c:v>
                </c:pt>
                <c:pt idx="2474">
                  <c:v>925</c:v>
                </c:pt>
                <c:pt idx="2475">
                  <c:v>925</c:v>
                </c:pt>
                <c:pt idx="2476">
                  <c:v>917</c:v>
                </c:pt>
                <c:pt idx="2477">
                  <c:v>925</c:v>
                </c:pt>
                <c:pt idx="2478">
                  <c:v>925</c:v>
                </c:pt>
                <c:pt idx="2479">
                  <c:v>934</c:v>
                </c:pt>
                <c:pt idx="2480">
                  <c:v>925</c:v>
                </c:pt>
                <c:pt idx="2481">
                  <c:v>925</c:v>
                </c:pt>
                <c:pt idx="2482">
                  <c:v>925</c:v>
                </c:pt>
                <c:pt idx="2483">
                  <c:v>925</c:v>
                </c:pt>
                <c:pt idx="2484">
                  <c:v>934</c:v>
                </c:pt>
                <c:pt idx="2485">
                  <c:v>934</c:v>
                </c:pt>
                <c:pt idx="2486">
                  <c:v>934</c:v>
                </c:pt>
                <c:pt idx="2487">
                  <c:v>943</c:v>
                </c:pt>
                <c:pt idx="2488">
                  <c:v>951</c:v>
                </c:pt>
                <c:pt idx="2489">
                  <c:v>969</c:v>
                </c:pt>
                <c:pt idx="2490">
                  <c:v>977</c:v>
                </c:pt>
                <c:pt idx="2491">
                  <c:v>969</c:v>
                </c:pt>
                <c:pt idx="2492">
                  <c:v>969</c:v>
                </c:pt>
                <c:pt idx="2493">
                  <c:v>969</c:v>
                </c:pt>
                <c:pt idx="2494">
                  <c:v>977</c:v>
                </c:pt>
                <c:pt idx="2495">
                  <c:v>986</c:v>
                </c:pt>
                <c:pt idx="2496">
                  <c:v>969</c:v>
                </c:pt>
                <c:pt idx="2497">
                  <c:v>969</c:v>
                </c:pt>
                <c:pt idx="2498">
                  <c:v>969</c:v>
                </c:pt>
                <c:pt idx="2499">
                  <c:v>969</c:v>
                </c:pt>
                <c:pt idx="2500">
                  <c:v>969</c:v>
                </c:pt>
                <c:pt idx="2501">
                  <c:v>960</c:v>
                </c:pt>
                <c:pt idx="2502">
                  <c:v>969</c:v>
                </c:pt>
                <c:pt idx="2503">
                  <c:v>960</c:v>
                </c:pt>
                <c:pt idx="2504">
                  <c:v>960</c:v>
                </c:pt>
                <c:pt idx="2505">
                  <c:v>969</c:v>
                </c:pt>
                <c:pt idx="2506">
                  <c:v>960</c:v>
                </c:pt>
                <c:pt idx="2507">
                  <c:v>960</c:v>
                </c:pt>
                <c:pt idx="2508">
                  <c:v>960</c:v>
                </c:pt>
                <c:pt idx="2509">
                  <c:v>960</c:v>
                </c:pt>
                <c:pt idx="2510">
                  <c:v>951</c:v>
                </c:pt>
                <c:pt idx="2511">
                  <c:v>951</c:v>
                </c:pt>
                <c:pt idx="2512">
                  <c:v>960</c:v>
                </c:pt>
                <c:pt idx="2513">
                  <c:v>960</c:v>
                </c:pt>
                <c:pt idx="2514">
                  <c:v>960</c:v>
                </c:pt>
                <c:pt idx="2515">
                  <c:v>960</c:v>
                </c:pt>
                <c:pt idx="2516">
                  <c:v>960</c:v>
                </c:pt>
                <c:pt idx="2517">
                  <c:v>968</c:v>
                </c:pt>
                <c:pt idx="2518">
                  <c:v>968</c:v>
                </c:pt>
                <c:pt idx="2519">
                  <c:v>960</c:v>
                </c:pt>
                <c:pt idx="2520">
                  <c:v>960</c:v>
                </c:pt>
                <c:pt idx="2521">
                  <c:v>960</c:v>
                </c:pt>
                <c:pt idx="2522">
                  <c:v>960</c:v>
                </c:pt>
                <c:pt idx="2523">
                  <c:v>960</c:v>
                </c:pt>
                <c:pt idx="2524">
                  <c:v>960</c:v>
                </c:pt>
                <c:pt idx="2525">
                  <c:v>960</c:v>
                </c:pt>
                <c:pt idx="2526">
                  <c:v>960</c:v>
                </c:pt>
                <c:pt idx="2527">
                  <c:v>960</c:v>
                </c:pt>
                <c:pt idx="2528">
                  <c:v>960</c:v>
                </c:pt>
                <c:pt idx="2529">
                  <c:v>960</c:v>
                </c:pt>
                <c:pt idx="2530">
                  <c:v>960</c:v>
                </c:pt>
                <c:pt idx="2531">
                  <c:v>968</c:v>
                </c:pt>
                <c:pt idx="2532">
                  <c:v>960</c:v>
                </c:pt>
                <c:pt idx="2533">
                  <c:v>960</c:v>
                </c:pt>
                <c:pt idx="2534">
                  <c:v>959</c:v>
                </c:pt>
                <c:pt idx="2535">
                  <c:v>959</c:v>
                </c:pt>
                <c:pt idx="2536">
                  <c:v>977</c:v>
                </c:pt>
                <c:pt idx="2537">
                  <c:v>977</c:v>
                </c:pt>
                <c:pt idx="2538">
                  <c:v>996</c:v>
                </c:pt>
                <c:pt idx="2539">
                  <c:v>1030</c:v>
                </c:pt>
                <c:pt idx="2540">
                  <c:v>1030</c:v>
                </c:pt>
                <c:pt idx="2541">
                  <c:v>1060</c:v>
                </c:pt>
                <c:pt idx="2542">
                  <c:v>1060</c:v>
                </c:pt>
                <c:pt idx="2543">
                  <c:v>1080</c:v>
                </c:pt>
                <c:pt idx="2544">
                  <c:v>1110</c:v>
                </c:pt>
                <c:pt idx="2545">
                  <c:v>1130</c:v>
                </c:pt>
                <c:pt idx="2546">
                  <c:v>1130</c:v>
                </c:pt>
                <c:pt idx="2547">
                  <c:v>1150</c:v>
                </c:pt>
                <c:pt idx="2548">
                  <c:v>1180</c:v>
                </c:pt>
                <c:pt idx="2549">
                  <c:v>1180</c:v>
                </c:pt>
                <c:pt idx="2550">
                  <c:v>1200</c:v>
                </c:pt>
                <c:pt idx="2551">
                  <c:v>1200</c:v>
                </c:pt>
                <c:pt idx="2552">
                  <c:v>1230</c:v>
                </c:pt>
                <c:pt idx="2553">
                  <c:v>1230</c:v>
                </c:pt>
                <c:pt idx="2554">
                  <c:v>1240</c:v>
                </c:pt>
                <c:pt idx="2555">
                  <c:v>1250</c:v>
                </c:pt>
                <c:pt idx="2556">
                  <c:v>1240</c:v>
                </c:pt>
                <c:pt idx="2557">
                  <c:v>1240</c:v>
                </c:pt>
                <c:pt idx="2558">
                  <c:v>1260</c:v>
                </c:pt>
                <c:pt idx="2559">
                  <c:v>1260</c:v>
                </c:pt>
                <c:pt idx="2560">
                  <c:v>1270</c:v>
                </c:pt>
                <c:pt idx="2561">
                  <c:v>1260</c:v>
                </c:pt>
                <c:pt idx="2562">
                  <c:v>1270</c:v>
                </c:pt>
                <c:pt idx="2563">
                  <c:v>1260</c:v>
                </c:pt>
                <c:pt idx="2564">
                  <c:v>1260</c:v>
                </c:pt>
                <c:pt idx="2565">
                  <c:v>1270</c:v>
                </c:pt>
                <c:pt idx="2566">
                  <c:v>1290</c:v>
                </c:pt>
                <c:pt idx="2567">
                  <c:v>1300</c:v>
                </c:pt>
                <c:pt idx="2568">
                  <c:v>1300</c:v>
                </c:pt>
                <c:pt idx="2569">
                  <c:v>1300</c:v>
                </c:pt>
                <c:pt idx="2570">
                  <c:v>1310</c:v>
                </c:pt>
                <c:pt idx="2571">
                  <c:v>1300</c:v>
                </c:pt>
                <c:pt idx="2572">
                  <c:v>1300</c:v>
                </c:pt>
                <c:pt idx="2573">
                  <c:v>1300</c:v>
                </c:pt>
                <c:pt idx="2574">
                  <c:v>1310</c:v>
                </c:pt>
                <c:pt idx="2575">
                  <c:v>1300</c:v>
                </c:pt>
                <c:pt idx="2576">
                  <c:v>1300</c:v>
                </c:pt>
                <c:pt idx="2577">
                  <c:v>1300</c:v>
                </c:pt>
                <c:pt idx="2578">
                  <c:v>1300</c:v>
                </c:pt>
                <c:pt idx="2579">
                  <c:v>1310</c:v>
                </c:pt>
                <c:pt idx="2580">
                  <c:v>1310</c:v>
                </c:pt>
                <c:pt idx="2581">
                  <c:v>1310</c:v>
                </c:pt>
                <c:pt idx="2582">
                  <c:v>1320</c:v>
                </c:pt>
                <c:pt idx="2583">
                  <c:v>1320</c:v>
                </c:pt>
                <c:pt idx="2584">
                  <c:v>1330</c:v>
                </c:pt>
                <c:pt idx="2585">
                  <c:v>1330</c:v>
                </c:pt>
                <c:pt idx="2586">
                  <c:v>1330</c:v>
                </c:pt>
                <c:pt idx="2587">
                  <c:v>1330</c:v>
                </c:pt>
                <c:pt idx="2588">
                  <c:v>1350</c:v>
                </c:pt>
                <c:pt idx="2589">
                  <c:v>1320</c:v>
                </c:pt>
                <c:pt idx="2590">
                  <c:v>1340</c:v>
                </c:pt>
                <c:pt idx="2591">
                  <c:v>1340</c:v>
                </c:pt>
                <c:pt idx="2592">
                  <c:v>1340</c:v>
                </c:pt>
                <c:pt idx="2593">
                  <c:v>1340</c:v>
                </c:pt>
                <c:pt idx="2594">
                  <c:v>1340</c:v>
                </c:pt>
                <c:pt idx="2595">
                  <c:v>1340</c:v>
                </c:pt>
                <c:pt idx="2596">
                  <c:v>1340</c:v>
                </c:pt>
                <c:pt idx="2597">
                  <c:v>1340</c:v>
                </c:pt>
                <c:pt idx="2598">
                  <c:v>1340</c:v>
                </c:pt>
                <c:pt idx="2599">
                  <c:v>1330</c:v>
                </c:pt>
                <c:pt idx="2600">
                  <c:v>1330</c:v>
                </c:pt>
                <c:pt idx="2601">
                  <c:v>1340</c:v>
                </c:pt>
                <c:pt idx="2602">
                  <c:v>1340</c:v>
                </c:pt>
                <c:pt idx="2603">
                  <c:v>1340</c:v>
                </c:pt>
                <c:pt idx="2604">
                  <c:v>1350</c:v>
                </c:pt>
                <c:pt idx="2605">
                  <c:v>1340</c:v>
                </c:pt>
                <c:pt idx="2606">
                  <c:v>1350</c:v>
                </c:pt>
                <c:pt idx="2607">
                  <c:v>1330</c:v>
                </c:pt>
                <c:pt idx="2608">
                  <c:v>1340</c:v>
                </c:pt>
                <c:pt idx="2609">
                  <c:v>1340</c:v>
                </c:pt>
                <c:pt idx="2610">
                  <c:v>1340</c:v>
                </c:pt>
                <c:pt idx="2611">
                  <c:v>1340</c:v>
                </c:pt>
                <c:pt idx="2612">
                  <c:v>1340</c:v>
                </c:pt>
                <c:pt idx="2613">
                  <c:v>1340</c:v>
                </c:pt>
                <c:pt idx="2614">
                  <c:v>1350</c:v>
                </c:pt>
                <c:pt idx="2615">
                  <c:v>1340</c:v>
                </c:pt>
                <c:pt idx="2616">
                  <c:v>1330</c:v>
                </c:pt>
                <c:pt idx="2617">
                  <c:v>1330</c:v>
                </c:pt>
                <c:pt idx="2618">
                  <c:v>1330</c:v>
                </c:pt>
                <c:pt idx="2619">
                  <c:v>1330</c:v>
                </c:pt>
                <c:pt idx="2620">
                  <c:v>1340</c:v>
                </c:pt>
                <c:pt idx="2621">
                  <c:v>1330</c:v>
                </c:pt>
                <c:pt idx="2622">
                  <c:v>1340</c:v>
                </c:pt>
                <c:pt idx="2623">
                  <c:v>1340</c:v>
                </c:pt>
                <c:pt idx="2624">
                  <c:v>1340</c:v>
                </c:pt>
                <c:pt idx="2625">
                  <c:v>1340</c:v>
                </c:pt>
                <c:pt idx="2626">
                  <c:v>1340</c:v>
                </c:pt>
                <c:pt idx="2627">
                  <c:v>1340</c:v>
                </c:pt>
                <c:pt idx="2628">
                  <c:v>1340</c:v>
                </c:pt>
                <c:pt idx="2629">
                  <c:v>1340</c:v>
                </c:pt>
                <c:pt idx="2630">
                  <c:v>1350</c:v>
                </c:pt>
                <c:pt idx="2631">
                  <c:v>1340</c:v>
                </c:pt>
                <c:pt idx="2632">
                  <c:v>1340</c:v>
                </c:pt>
                <c:pt idx="2633">
                  <c:v>1340</c:v>
                </c:pt>
                <c:pt idx="2634">
                  <c:v>1330</c:v>
                </c:pt>
                <c:pt idx="2635">
                  <c:v>1340</c:v>
                </c:pt>
                <c:pt idx="2636">
                  <c:v>1340</c:v>
                </c:pt>
                <c:pt idx="2637">
                  <c:v>1330</c:v>
                </c:pt>
                <c:pt idx="2638">
                  <c:v>1320</c:v>
                </c:pt>
                <c:pt idx="2639">
                  <c:v>1330</c:v>
                </c:pt>
                <c:pt idx="2640">
                  <c:v>1330</c:v>
                </c:pt>
                <c:pt idx="2641">
                  <c:v>1330</c:v>
                </c:pt>
                <c:pt idx="2642">
                  <c:v>1320</c:v>
                </c:pt>
                <c:pt idx="2643">
                  <c:v>1330</c:v>
                </c:pt>
                <c:pt idx="2644">
                  <c:v>1330</c:v>
                </c:pt>
                <c:pt idx="2645">
                  <c:v>1320</c:v>
                </c:pt>
                <c:pt idx="2646">
                  <c:v>1330</c:v>
                </c:pt>
                <c:pt idx="2647">
                  <c:v>1310</c:v>
                </c:pt>
                <c:pt idx="2648">
                  <c:v>1320</c:v>
                </c:pt>
                <c:pt idx="2649">
                  <c:v>1320</c:v>
                </c:pt>
                <c:pt idx="2650">
                  <c:v>1300</c:v>
                </c:pt>
                <c:pt idx="2651">
                  <c:v>1320</c:v>
                </c:pt>
                <c:pt idx="2652">
                  <c:v>1310</c:v>
                </c:pt>
                <c:pt idx="2653">
                  <c:v>1320</c:v>
                </c:pt>
                <c:pt idx="2654">
                  <c:v>1320</c:v>
                </c:pt>
                <c:pt idx="2655">
                  <c:v>1310</c:v>
                </c:pt>
                <c:pt idx="2656">
                  <c:v>1320</c:v>
                </c:pt>
                <c:pt idx="2657">
                  <c:v>1320</c:v>
                </c:pt>
                <c:pt idx="2658">
                  <c:v>1310</c:v>
                </c:pt>
                <c:pt idx="2659">
                  <c:v>1340</c:v>
                </c:pt>
                <c:pt idx="2660">
                  <c:v>1320</c:v>
                </c:pt>
                <c:pt idx="2661">
                  <c:v>1320</c:v>
                </c:pt>
                <c:pt idx="2662">
                  <c:v>1330</c:v>
                </c:pt>
                <c:pt idx="2663">
                  <c:v>1350</c:v>
                </c:pt>
                <c:pt idx="2664">
                  <c:v>1340</c:v>
                </c:pt>
                <c:pt idx="2665">
                  <c:v>1340</c:v>
                </c:pt>
                <c:pt idx="2666">
                  <c:v>1330</c:v>
                </c:pt>
                <c:pt idx="2667">
                  <c:v>1330</c:v>
                </c:pt>
                <c:pt idx="2668">
                  <c:v>1340</c:v>
                </c:pt>
                <c:pt idx="2669">
                  <c:v>1340</c:v>
                </c:pt>
                <c:pt idx="2670">
                  <c:v>1350</c:v>
                </c:pt>
                <c:pt idx="2671">
                  <c:v>1350</c:v>
                </c:pt>
                <c:pt idx="2672">
                  <c:v>1340</c:v>
                </c:pt>
                <c:pt idx="2673">
                  <c:v>1340</c:v>
                </c:pt>
                <c:pt idx="2674">
                  <c:v>1350</c:v>
                </c:pt>
                <c:pt idx="2675">
                  <c:v>1350</c:v>
                </c:pt>
                <c:pt idx="2676">
                  <c:v>1360</c:v>
                </c:pt>
                <c:pt idx="2677">
                  <c:v>1360</c:v>
                </c:pt>
                <c:pt idx="2678">
                  <c:v>1370</c:v>
                </c:pt>
                <c:pt idx="2679">
                  <c:v>1360</c:v>
                </c:pt>
                <c:pt idx="2680">
                  <c:v>1360</c:v>
                </c:pt>
                <c:pt idx="2681">
                  <c:v>1360</c:v>
                </c:pt>
                <c:pt idx="2682">
                  <c:v>1360</c:v>
                </c:pt>
                <c:pt idx="2683">
                  <c:v>1360</c:v>
                </c:pt>
                <c:pt idx="2684">
                  <c:v>1350</c:v>
                </c:pt>
                <c:pt idx="2685">
                  <c:v>1350</c:v>
                </c:pt>
                <c:pt idx="2686">
                  <c:v>1350</c:v>
                </c:pt>
                <c:pt idx="2687">
                  <c:v>1360</c:v>
                </c:pt>
                <c:pt idx="2688">
                  <c:v>1350</c:v>
                </c:pt>
                <c:pt idx="2689">
                  <c:v>1360</c:v>
                </c:pt>
                <c:pt idx="2690">
                  <c:v>1380</c:v>
                </c:pt>
                <c:pt idx="2691">
                  <c:v>1350</c:v>
                </c:pt>
                <c:pt idx="2692">
                  <c:v>1370</c:v>
                </c:pt>
                <c:pt idx="2693">
                  <c:v>1370</c:v>
                </c:pt>
                <c:pt idx="2694">
                  <c:v>1380</c:v>
                </c:pt>
                <c:pt idx="2695">
                  <c:v>1380</c:v>
                </c:pt>
                <c:pt idx="2696">
                  <c:v>1380</c:v>
                </c:pt>
                <c:pt idx="2697">
                  <c:v>1390</c:v>
                </c:pt>
                <c:pt idx="2698">
                  <c:v>1390</c:v>
                </c:pt>
                <c:pt idx="2699">
                  <c:v>1380</c:v>
                </c:pt>
                <c:pt idx="2700">
                  <c:v>1380</c:v>
                </c:pt>
                <c:pt idx="2701">
                  <c:v>1390</c:v>
                </c:pt>
                <c:pt idx="2702">
                  <c:v>1400</c:v>
                </c:pt>
                <c:pt idx="2703">
                  <c:v>1390</c:v>
                </c:pt>
                <c:pt idx="2704">
                  <c:v>1390</c:v>
                </c:pt>
                <c:pt idx="2705">
                  <c:v>1390</c:v>
                </c:pt>
                <c:pt idx="2706">
                  <c:v>1400</c:v>
                </c:pt>
                <c:pt idx="2707">
                  <c:v>1390</c:v>
                </c:pt>
                <c:pt idx="2708">
                  <c:v>1390</c:v>
                </c:pt>
                <c:pt idx="2709">
                  <c:v>1390</c:v>
                </c:pt>
                <c:pt idx="2710">
                  <c:v>1390</c:v>
                </c:pt>
                <c:pt idx="2711">
                  <c:v>1390</c:v>
                </c:pt>
                <c:pt idx="2712">
                  <c:v>1390</c:v>
                </c:pt>
                <c:pt idx="2713">
                  <c:v>1390</c:v>
                </c:pt>
                <c:pt idx="2714">
                  <c:v>1390</c:v>
                </c:pt>
                <c:pt idx="2715">
                  <c:v>1390</c:v>
                </c:pt>
                <c:pt idx="2716">
                  <c:v>1410</c:v>
                </c:pt>
                <c:pt idx="2717">
                  <c:v>1390</c:v>
                </c:pt>
                <c:pt idx="2718">
                  <c:v>1410</c:v>
                </c:pt>
                <c:pt idx="2719">
                  <c:v>1390</c:v>
                </c:pt>
                <c:pt idx="2720">
                  <c:v>1380</c:v>
                </c:pt>
                <c:pt idx="2721">
                  <c:v>1390</c:v>
                </c:pt>
                <c:pt idx="2722">
                  <c:v>1390</c:v>
                </c:pt>
                <c:pt idx="2723">
                  <c:v>1390</c:v>
                </c:pt>
                <c:pt idx="2724">
                  <c:v>1390</c:v>
                </c:pt>
                <c:pt idx="2725">
                  <c:v>1380</c:v>
                </c:pt>
                <c:pt idx="2726">
                  <c:v>1380</c:v>
                </c:pt>
                <c:pt idx="2727">
                  <c:v>1380</c:v>
                </c:pt>
                <c:pt idx="2728">
                  <c:v>1400</c:v>
                </c:pt>
                <c:pt idx="2729">
                  <c:v>1410</c:v>
                </c:pt>
                <c:pt idx="2730">
                  <c:v>1400</c:v>
                </c:pt>
                <c:pt idx="2731">
                  <c:v>1400</c:v>
                </c:pt>
                <c:pt idx="2732">
                  <c:v>1380</c:v>
                </c:pt>
                <c:pt idx="2733">
                  <c:v>1380</c:v>
                </c:pt>
                <c:pt idx="2734">
                  <c:v>1380</c:v>
                </c:pt>
                <c:pt idx="2735">
                  <c:v>1400</c:v>
                </c:pt>
                <c:pt idx="2736">
                  <c:v>1400</c:v>
                </c:pt>
                <c:pt idx="2737">
                  <c:v>1410</c:v>
                </c:pt>
                <c:pt idx="2738">
                  <c:v>1410</c:v>
                </c:pt>
                <c:pt idx="2739">
                  <c:v>1400</c:v>
                </c:pt>
                <c:pt idx="2740">
                  <c:v>1410</c:v>
                </c:pt>
                <c:pt idx="2741">
                  <c:v>1400</c:v>
                </c:pt>
                <c:pt idx="2742">
                  <c:v>1400</c:v>
                </c:pt>
                <c:pt idx="2743">
                  <c:v>1410</c:v>
                </c:pt>
                <c:pt idx="2744">
                  <c:v>1410</c:v>
                </c:pt>
                <c:pt idx="2745">
                  <c:v>1410</c:v>
                </c:pt>
                <c:pt idx="2746">
                  <c:v>1420</c:v>
                </c:pt>
                <c:pt idx="2747">
                  <c:v>1430</c:v>
                </c:pt>
                <c:pt idx="2748">
                  <c:v>1420</c:v>
                </c:pt>
                <c:pt idx="2749">
                  <c:v>1420</c:v>
                </c:pt>
                <c:pt idx="2750">
                  <c:v>1420</c:v>
                </c:pt>
                <c:pt idx="2751">
                  <c:v>1420</c:v>
                </c:pt>
                <c:pt idx="2752">
                  <c:v>1440</c:v>
                </c:pt>
                <c:pt idx="2753">
                  <c:v>1440</c:v>
                </c:pt>
                <c:pt idx="2754">
                  <c:v>1450</c:v>
                </c:pt>
                <c:pt idx="2755">
                  <c:v>1440</c:v>
                </c:pt>
                <c:pt idx="2756">
                  <c:v>1450</c:v>
                </c:pt>
                <c:pt idx="2757">
                  <c:v>1440</c:v>
                </c:pt>
                <c:pt idx="2758">
                  <c:v>1440</c:v>
                </c:pt>
                <c:pt idx="2759">
                  <c:v>1440</c:v>
                </c:pt>
                <c:pt idx="2760">
                  <c:v>1450</c:v>
                </c:pt>
                <c:pt idx="2761">
                  <c:v>1450</c:v>
                </c:pt>
                <c:pt idx="2762">
                  <c:v>1450</c:v>
                </c:pt>
                <c:pt idx="2763">
                  <c:v>1450</c:v>
                </c:pt>
                <c:pt idx="2764">
                  <c:v>1450</c:v>
                </c:pt>
                <c:pt idx="2765">
                  <c:v>1460</c:v>
                </c:pt>
                <c:pt idx="2766">
                  <c:v>1460</c:v>
                </c:pt>
                <c:pt idx="2767">
                  <c:v>1480</c:v>
                </c:pt>
                <c:pt idx="2768">
                  <c:v>1490</c:v>
                </c:pt>
                <c:pt idx="2769">
                  <c:v>1480</c:v>
                </c:pt>
                <c:pt idx="2770">
                  <c:v>1460</c:v>
                </c:pt>
                <c:pt idx="2771">
                  <c:v>1460</c:v>
                </c:pt>
                <c:pt idx="2772">
                  <c:v>1460</c:v>
                </c:pt>
                <c:pt idx="2773">
                  <c:v>1480</c:v>
                </c:pt>
                <c:pt idx="2774">
                  <c:v>1480</c:v>
                </c:pt>
                <c:pt idx="2775">
                  <c:v>1480</c:v>
                </c:pt>
                <c:pt idx="2776">
                  <c:v>1490</c:v>
                </c:pt>
                <c:pt idx="2777">
                  <c:v>1480</c:v>
                </c:pt>
                <c:pt idx="2778">
                  <c:v>1480</c:v>
                </c:pt>
                <c:pt idx="2779">
                  <c:v>1490</c:v>
                </c:pt>
                <c:pt idx="2780">
                  <c:v>1480</c:v>
                </c:pt>
                <c:pt idx="2781">
                  <c:v>1490</c:v>
                </c:pt>
                <c:pt idx="2782">
                  <c:v>1480</c:v>
                </c:pt>
                <c:pt idx="2783">
                  <c:v>1480</c:v>
                </c:pt>
                <c:pt idx="2784">
                  <c:v>1470</c:v>
                </c:pt>
                <c:pt idx="2785">
                  <c:v>1480</c:v>
                </c:pt>
                <c:pt idx="2786">
                  <c:v>1470</c:v>
                </c:pt>
                <c:pt idx="2787">
                  <c:v>1480</c:v>
                </c:pt>
                <c:pt idx="2788">
                  <c:v>1480</c:v>
                </c:pt>
                <c:pt idx="2789">
                  <c:v>1480</c:v>
                </c:pt>
                <c:pt idx="2790">
                  <c:v>1470</c:v>
                </c:pt>
                <c:pt idx="2791">
                  <c:v>1470</c:v>
                </c:pt>
                <c:pt idx="2792">
                  <c:v>1480</c:v>
                </c:pt>
                <c:pt idx="2793">
                  <c:v>1470</c:v>
                </c:pt>
                <c:pt idx="2794">
                  <c:v>1480</c:v>
                </c:pt>
                <c:pt idx="2795">
                  <c:v>1480</c:v>
                </c:pt>
                <c:pt idx="2796">
                  <c:v>1480</c:v>
                </c:pt>
                <c:pt idx="2797">
                  <c:v>1480</c:v>
                </c:pt>
                <c:pt idx="2798">
                  <c:v>1480</c:v>
                </c:pt>
                <c:pt idx="2799">
                  <c:v>1480</c:v>
                </c:pt>
                <c:pt idx="2800">
                  <c:v>1480</c:v>
                </c:pt>
                <c:pt idx="2801">
                  <c:v>1480</c:v>
                </c:pt>
                <c:pt idx="2802">
                  <c:v>1480</c:v>
                </c:pt>
                <c:pt idx="2803">
                  <c:v>1480</c:v>
                </c:pt>
                <c:pt idx="2804">
                  <c:v>1480</c:v>
                </c:pt>
                <c:pt idx="2805">
                  <c:v>1470</c:v>
                </c:pt>
                <c:pt idx="2806">
                  <c:v>1470</c:v>
                </c:pt>
                <c:pt idx="2807">
                  <c:v>1460</c:v>
                </c:pt>
                <c:pt idx="2808">
                  <c:v>1480</c:v>
                </c:pt>
                <c:pt idx="2809">
                  <c:v>1480</c:v>
                </c:pt>
                <c:pt idx="2810">
                  <c:v>1480</c:v>
                </c:pt>
                <c:pt idx="2811">
                  <c:v>1500</c:v>
                </c:pt>
                <c:pt idx="2812">
                  <c:v>1500</c:v>
                </c:pt>
                <c:pt idx="2813">
                  <c:v>1500</c:v>
                </c:pt>
                <c:pt idx="2814">
                  <c:v>1500</c:v>
                </c:pt>
                <c:pt idx="2815">
                  <c:v>1500</c:v>
                </c:pt>
                <c:pt idx="2816">
                  <c:v>1500</c:v>
                </c:pt>
                <c:pt idx="2817">
                  <c:v>1500</c:v>
                </c:pt>
                <c:pt idx="2818">
                  <c:v>1510</c:v>
                </c:pt>
                <c:pt idx="2819">
                  <c:v>1510</c:v>
                </c:pt>
                <c:pt idx="2820">
                  <c:v>1510</c:v>
                </c:pt>
                <c:pt idx="2821">
                  <c:v>1510</c:v>
                </c:pt>
                <c:pt idx="2822">
                  <c:v>1510</c:v>
                </c:pt>
                <c:pt idx="2823">
                  <c:v>1510</c:v>
                </c:pt>
                <c:pt idx="2824">
                  <c:v>1500</c:v>
                </c:pt>
                <c:pt idx="2825">
                  <c:v>1510</c:v>
                </c:pt>
                <c:pt idx="2826">
                  <c:v>1500</c:v>
                </c:pt>
                <c:pt idx="2827">
                  <c:v>1500</c:v>
                </c:pt>
                <c:pt idx="2828">
                  <c:v>1510</c:v>
                </c:pt>
                <c:pt idx="2829">
                  <c:v>1500</c:v>
                </c:pt>
                <c:pt idx="2830">
                  <c:v>1510</c:v>
                </c:pt>
                <c:pt idx="2831">
                  <c:v>1500</c:v>
                </c:pt>
                <c:pt idx="2832">
                  <c:v>1500</c:v>
                </c:pt>
                <c:pt idx="2833">
                  <c:v>1510</c:v>
                </c:pt>
                <c:pt idx="2834">
                  <c:v>1500</c:v>
                </c:pt>
                <c:pt idx="2835">
                  <c:v>1510</c:v>
                </c:pt>
                <c:pt idx="2836">
                  <c:v>1510</c:v>
                </c:pt>
                <c:pt idx="2837">
                  <c:v>1510</c:v>
                </c:pt>
                <c:pt idx="2838">
                  <c:v>1510</c:v>
                </c:pt>
                <c:pt idx="2839">
                  <c:v>1500</c:v>
                </c:pt>
                <c:pt idx="2840">
                  <c:v>1530</c:v>
                </c:pt>
                <c:pt idx="2841">
                  <c:v>1510</c:v>
                </c:pt>
                <c:pt idx="2842">
                  <c:v>1510</c:v>
                </c:pt>
                <c:pt idx="2843">
                  <c:v>1500</c:v>
                </c:pt>
                <c:pt idx="2844">
                  <c:v>1510</c:v>
                </c:pt>
                <c:pt idx="2845">
                  <c:v>1500</c:v>
                </c:pt>
                <c:pt idx="2846">
                  <c:v>1500</c:v>
                </c:pt>
                <c:pt idx="2847">
                  <c:v>1510</c:v>
                </c:pt>
                <c:pt idx="2848">
                  <c:v>1520</c:v>
                </c:pt>
                <c:pt idx="2849">
                  <c:v>1520</c:v>
                </c:pt>
                <c:pt idx="2850">
                  <c:v>1520</c:v>
                </c:pt>
                <c:pt idx="2851">
                  <c:v>1500</c:v>
                </c:pt>
                <c:pt idx="2852">
                  <c:v>1520</c:v>
                </c:pt>
                <c:pt idx="2853">
                  <c:v>1520</c:v>
                </c:pt>
                <c:pt idx="2854">
                  <c:v>1520</c:v>
                </c:pt>
                <c:pt idx="2855">
                  <c:v>1520</c:v>
                </c:pt>
                <c:pt idx="2856">
                  <c:v>1520</c:v>
                </c:pt>
                <c:pt idx="2857">
                  <c:v>1520</c:v>
                </c:pt>
                <c:pt idx="2858">
                  <c:v>1530</c:v>
                </c:pt>
                <c:pt idx="2859">
                  <c:v>1530</c:v>
                </c:pt>
                <c:pt idx="2860">
                  <c:v>1530</c:v>
                </c:pt>
                <c:pt idx="2861">
                  <c:v>1520</c:v>
                </c:pt>
                <c:pt idx="2862">
                  <c:v>1530</c:v>
                </c:pt>
                <c:pt idx="2863">
                  <c:v>1520</c:v>
                </c:pt>
                <c:pt idx="2864">
                  <c:v>1520</c:v>
                </c:pt>
                <c:pt idx="2865">
                  <c:v>1520</c:v>
                </c:pt>
                <c:pt idx="2866">
                  <c:v>1530</c:v>
                </c:pt>
                <c:pt idx="2867">
                  <c:v>1520</c:v>
                </c:pt>
                <c:pt idx="2868">
                  <c:v>1530</c:v>
                </c:pt>
                <c:pt idx="2869">
                  <c:v>1530</c:v>
                </c:pt>
                <c:pt idx="2870">
                  <c:v>1530</c:v>
                </c:pt>
                <c:pt idx="2871">
                  <c:v>1530</c:v>
                </c:pt>
                <c:pt idx="2872">
                  <c:v>1520</c:v>
                </c:pt>
                <c:pt idx="2873">
                  <c:v>1530</c:v>
                </c:pt>
                <c:pt idx="2874">
                  <c:v>1530</c:v>
                </c:pt>
                <c:pt idx="2875">
                  <c:v>1550</c:v>
                </c:pt>
                <c:pt idx="2876">
                  <c:v>1550</c:v>
                </c:pt>
                <c:pt idx="2877">
                  <c:v>1550</c:v>
                </c:pt>
                <c:pt idx="2878">
                  <c:v>1550</c:v>
                </c:pt>
                <c:pt idx="2879">
                  <c:v>1550</c:v>
                </c:pt>
                <c:pt idx="2880">
                  <c:v>1530</c:v>
                </c:pt>
                <c:pt idx="2881">
                  <c:v>1550</c:v>
                </c:pt>
                <c:pt idx="2882">
                  <c:v>1550</c:v>
                </c:pt>
                <c:pt idx="2883">
                  <c:v>1530</c:v>
                </c:pt>
                <c:pt idx="2884">
                  <c:v>1530</c:v>
                </c:pt>
                <c:pt idx="2885">
                  <c:v>1520</c:v>
                </c:pt>
                <c:pt idx="2886">
                  <c:v>1530</c:v>
                </c:pt>
                <c:pt idx="2887">
                  <c:v>1540</c:v>
                </c:pt>
                <c:pt idx="2888">
                  <c:v>1550</c:v>
                </c:pt>
                <c:pt idx="2889">
                  <c:v>1540</c:v>
                </c:pt>
                <c:pt idx="2890">
                  <c:v>1550</c:v>
                </c:pt>
                <c:pt idx="2891">
                  <c:v>1550</c:v>
                </c:pt>
                <c:pt idx="2892">
                  <c:v>1560</c:v>
                </c:pt>
                <c:pt idx="2893">
                  <c:v>1550</c:v>
                </c:pt>
                <c:pt idx="2894">
                  <c:v>1540</c:v>
                </c:pt>
                <c:pt idx="2895">
                  <c:v>1550</c:v>
                </c:pt>
                <c:pt idx="2896">
                  <c:v>1550</c:v>
                </c:pt>
                <c:pt idx="2897">
                  <c:v>1550</c:v>
                </c:pt>
                <c:pt idx="2898">
                  <c:v>1550</c:v>
                </c:pt>
                <c:pt idx="2899">
                  <c:v>1550</c:v>
                </c:pt>
                <c:pt idx="2900">
                  <c:v>1550</c:v>
                </c:pt>
                <c:pt idx="2901">
                  <c:v>1550</c:v>
                </c:pt>
                <c:pt idx="2902">
                  <c:v>1550</c:v>
                </c:pt>
                <c:pt idx="2903">
                  <c:v>1550</c:v>
                </c:pt>
                <c:pt idx="2904">
                  <c:v>1550</c:v>
                </c:pt>
                <c:pt idx="2905">
                  <c:v>1550</c:v>
                </c:pt>
                <c:pt idx="2906">
                  <c:v>1560</c:v>
                </c:pt>
                <c:pt idx="2907">
                  <c:v>1560</c:v>
                </c:pt>
                <c:pt idx="2908">
                  <c:v>1560</c:v>
                </c:pt>
                <c:pt idx="2909">
                  <c:v>1560</c:v>
                </c:pt>
                <c:pt idx="2910">
                  <c:v>1560</c:v>
                </c:pt>
                <c:pt idx="2911">
                  <c:v>1560</c:v>
                </c:pt>
                <c:pt idx="2912">
                  <c:v>1550</c:v>
                </c:pt>
                <c:pt idx="2913">
                  <c:v>1570</c:v>
                </c:pt>
                <c:pt idx="2914">
                  <c:v>1570</c:v>
                </c:pt>
                <c:pt idx="2915">
                  <c:v>1570</c:v>
                </c:pt>
                <c:pt idx="2916">
                  <c:v>1550</c:v>
                </c:pt>
                <c:pt idx="2917">
                  <c:v>1550</c:v>
                </c:pt>
                <c:pt idx="2918">
                  <c:v>1550</c:v>
                </c:pt>
                <c:pt idx="2919">
                  <c:v>1550</c:v>
                </c:pt>
                <c:pt idx="2920">
                  <c:v>1550</c:v>
                </c:pt>
                <c:pt idx="2921">
                  <c:v>1570</c:v>
                </c:pt>
                <c:pt idx="2922">
                  <c:v>1570</c:v>
                </c:pt>
                <c:pt idx="2923">
                  <c:v>1550</c:v>
                </c:pt>
                <c:pt idx="2924">
                  <c:v>1570</c:v>
                </c:pt>
                <c:pt idx="2925">
                  <c:v>1570</c:v>
                </c:pt>
                <c:pt idx="2926">
                  <c:v>1570</c:v>
                </c:pt>
                <c:pt idx="2927">
                  <c:v>1560</c:v>
                </c:pt>
                <c:pt idx="2928">
                  <c:v>1570</c:v>
                </c:pt>
                <c:pt idx="2929">
                  <c:v>1560</c:v>
                </c:pt>
                <c:pt idx="2930">
                  <c:v>1560</c:v>
                </c:pt>
                <c:pt idx="2931">
                  <c:v>1560</c:v>
                </c:pt>
                <c:pt idx="2932">
                  <c:v>1560</c:v>
                </c:pt>
                <c:pt idx="2933">
                  <c:v>1560</c:v>
                </c:pt>
                <c:pt idx="2934">
                  <c:v>1540</c:v>
                </c:pt>
                <c:pt idx="2935">
                  <c:v>1560</c:v>
                </c:pt>
                <c:pt idx="2936">
                  <c:v>1540</c:v>
                </c:pt>
                <c:pt idx="2937">
                  <c:v>1560</c:v>
                </c:pt>
                <c:pt idx="2938">
                  <c:v>1560</c:v>
                </c:pt>
                <c:pt idx="2939">
                  <c:v>1550</c:v>
                </c:pt>
                <c:pt idx="2940">
                  <c:v>1560</c:v>
                </c:pt>
                <c:pt idx="2941">
                  <c:v>1560</c:v>
                </c:pt>
                <c:pt idx="2942">
                  <c:v>1570</c:v>
                </c:pt>
                <c:pt idx="2943">
                  <c:v>1570</c:v>
                </c:pt>
                <c:pt idx="2944">
                  <c:v>1570</c:v>
                </c:pt>
                <c:pt idx="2945">
                  <c:v>1570</c:v>
                </c:pt>
                <c:pt idx="2946">
                  <c:v>1580</c:v>
                </c:pt>
                <c:pt idx="2947">
                  <c:v>1580</c:v>
                </c:pt>
                <c:pt idx="2948">
                  <c:v>1580</c:v>
                </c:pt>
                <c:pt idx="2949">
                  <c:v>1580</c:v>
                </c:pt>
                <c:pt idx="2950">
                  <c:v>1580</c:v>
                </c:pt>
                <c:pt idx="2951">
                  <c:v>1590</c:v>
                </c:pt>
                <c:pt idx="2952">
                  <c:v>1590</c:v>
                </c:pt>
                <c:pt idx="2953">
                  <c:v>1590</c:v>
                </c:pt>
                <c:pt idx="2954">
                  <c:v>1590</c:v>
                </c:pt>
                <c:pt idx="2955">
                  <c:v>1590</c:v>
                </c:pt>
                <c:pt idx="2956">
                  <c:v>1590</c:v>
                </c:pt>
                <c:pt idx="2957">
                  <c:v>1590</c:v>
                </c:pt>
                <c:pt idx="2958">
                  <c:v>1590</c:v>
                </c:pt>
                <c:pt idx="2959">
                  <c:v>1590</c:v>
                </c:pt>
                <c:pt idx="2960">
                  <c:v>1590</c:v>
                </c:pt>
                <c:pt idx="2961">
                  <c:v>1590</c:v>
                </c:pt>
                <c:pt idx="2962">
                  <c:v>1590</c:v>
                </c:pt>
                <c:pt idx="2963">
                  <c:v>1590</c:v>
                </c:pt>
                <c:pt idx="2964">
                  <c:v>1590</c:v>
                </c:pt>
                <c:pt idx="2965">
                  <c:v>1590</c:v>
                </c:pt>
                <c:pt idx="2966">
                  <c:v>1580</c:v>
                </c:pt>
                <c:pt idx="2967">
                  <c:v>1590</c:v>
                </c:pt>
                <c:pt idx="2968">
                  <c:v>1590</c:v>
                </c:pt>
                <c:pt idx="2969">
                  <c:v>1590</c:v>
                </c:pt>
                <c:pt idx="2970">
                  <c:v>1590</c:v>
                </c:pt>
                <c:pt idx="2971">
                  <c:v>1590</c:v>
                </c:pt>
                <c:pt idx="2972">
                  <c:v>1590</c:v>
                </c:pt>
                <c:pt idx="2973">
                  <c:v>1590</c:v>
                </c:pt>
                <c:pt idx="2974">
                  <c:v>1590</c:v>
                </c:pt>
                <c:pt idx="2975">
                  <c:v>1580</c:v>
                </c:pt>
                <c:pt idx="2976">
                  <c:v>1580</c:v>
                </c:pt>
                <c:pt idx="2977">
                  <c:v>1580</c:v>
                </c:pt>
                <c:pt idx="2978">
                  <c:v>1590</c:v>
                </c:pt>
                <c:pt idx="2979">
                  <c:v>1590</c:v>
                </c:pt>
                <c:pt idx="2980">
                  <c:v>1580</c:v>
                </c:pt>
                <c:pt idx="2981">
                  <c:v>1590</c:v>
                </c:pt>
                <c:pt idx="2982">
                  <c:v>1590</c:v>
                </c:pt>
                <c:pt idx="2983">
                  <c:v>1590</c:v>
                </c:pt>
                <c:pt idx="2984">
                  <c:v>1590</c:v>
                </c:pt>
                <c:pt idx="2985">
                  <c:v>1590</c:v>
                </c:pt>
                <c:pt idx="2986">
                  <c:v>1590</c:v>
                </c:pt>
                <c:pt idx="2987">
                  <c:v>1600</c:v>
                </c:pt>
                <c:pt idx="2988">
                  <c:v>1610</c:v>
                </c:pt>
                <c:pt idx="2989">
                  <c:v>1610</c:v>
                </c:pt>
                <c:pt idx="2990">
                  <c:v>1620</c:v>
                </c:pt>
                <c:pt idx="2991">
                  <c:v>1610</c:v>
                </c:pt>
                <c:pt idx="2992">
                  <c:v>1610</c:v>
                </c:pt>
                <c:pt idx="2993">
                  <c:v>1610</c:v>
                </c:pt>
                <c:pt idx="2994">
                  <c:v>1610</c:v>
                </c:pt>
                <c:pt idx="2995">
                  <c:v>1610</c:v>
                </c:pt>
                <c:pt idx="2996">
                  <c:v>1610</c:v>
                </c:pt>
                <c:pt idx="2997">
                  <c:v>1620</c:v>
                </c:pt>
                <c:pt idx="2998">
                  <c:v>1620</c:v>
                </c:pt>
                <c:pt idx="2999">
                  <c:v>1620</c:v>
                </c:pt>
                <c:pt idx="3000">
                  <c:v>1610</c:v>
                </c:pt>
                <c:pt idx="3001">
                  <c:v>1600</c:v>
                </c:pt>
                <c:pt idx="3002">
                  <c:v>1600</c:v>
                </c:pt>
                <c:pt idx="3003">
                  <c:v>1610</c:v>
                </c:pt>
                <c:pt idx="3004">
                  <c:v>1600</c:v>
                </c:pt>
                <c:pt idx="3005">
                  <c:v>1600</c:v>
                </c:pt>
                <c:pt idx="3006">
                  <c:v>1610</c:v>
                </c:pt>
                <c:pt idx="3007">
                  <c:v>1610</c:v>
                </c:pt>
                <c:pt idx="3008">
                  <c:v>1610</c:v>
                </c:pt>
                <c:pt idx="3009">
                  <c:v>1610</c:v>
                </c:pt>
                <c:pt idx="3010">
                  <c:v>1610</c:v>
                </c:pt>
                <c:pt idx="3011">
                  <c:v>1610</c:v>
                </c:pt>
                <c:pt idx="3012">
                  <c:v>1610</c:v>
                </c:pt>
                <c:pt idx="3013">
                  <c:v>1610</c:v>
                </c:pt>
                <c:pt idx="3014">
                  <c:v>1610</c:v>
                </c:pt>
                <c:pt idx="3015">
                  <c:v>1610</c:v>
                </c:pt>
                <c:pt idx="3016">
                  <c:v>1610</c:v>
                </c:pt>
                <c:pt idx="3017">
                  <c:v>1610</c:v>
                </c:pt>
                <c:pt idx="3018">
                  <c:v>1610</c:v>
                </c:pt>
                <c:pt idx="3019">
                  <c:v>1610</c:v>
                </c:pt>
                <c:pt idx="3020">
                  <c:v>1610</c:v>
                </c:pt>
                <c:pt idx="3021">
                  <c:v>1610</c:v>
                </c:pt>
                <c:pt idx="3022">
                  <c:v>1600</c:v>
                </c:pt>
                <c:pt idx="3023">
                  <c:v>1600</c:v>
                </c:pt>
                <c:pt idx="3024">
                  <c:v>1600</c:v>
                </c:pt>
                <c:pt idx="3025">
                  <c:v>1600</c:v>
                </c:pt>
                <c:pt idx="3026">
                  <c:v>1600</c:v>
                </c:pt>
                <c:pt idx="3027">
                  <c:v>1610</c:v>
                </c:pt>
                <c:pt idx="3028">
                  <c:v>1610</c:v>
                </c:pt>
                <c:pt idx="3029">
                  <c:v>1600</c:v>
                </c:pt>
                <c:pt idx="3030">
                  <c:v>1600</c:v>
                </c:pt>
                <c:pt idx="3031">
                  <c:v>1600</c:v>
                </c:pt>
                <c:pt idx="3032">
                  <c:v>1590</c:v>
                </c:pt>
                <c:pt idx="3033">
                  <c:v>1600</c:v>
                </c:pt>
                <c:pt idx="3034">
                  <c:v>1600</c:v>
                </c:pt>
                <c:pt idx="3035">
                  <c:v>1600</c:v>
                </c:pt>
                <c:pt idx="3036">
                  <c:v>1590</c:v>
                </c:pt>
                <c:pt idx="3037">
                  <c:v>1590</c:v>
                </c:pt>
                <c:pt idx="3038">
                  <c:v>1590</c:v>
                </c:pt>
                <c:pt idx="3039">
                  <c:v>1590</c:v>
                </c:pt>
                <c:pt idx="3040">
                  <c:v>1590</c:v>
                </c:pt>
                <c:pt idx="3041">
                  <c:v>1590</c:v>
                </c:pt>
                <c:pt idx="3042">
                  <c:v>1590</c:v>
                </c:pt>
                <c:pt idx="3043">
                  <c:v>1580</c:v>
                </c:pt>
                <c:pt idx="3044">
                  <c:v>1590</c:v>
                </c:pt>
                <c:pt idx="3045">
                  <c:v>1590</c:v>
                </c:pt>
                <c:pt idx="3046">
                  <c:v>1580</c:v>
                </c:pt>
                <c:pt idx="3047">
                  <c:v>1580</c:v>
                </c:pt>
                <c:pt idx="3048">
                  <c:v>1580</c:v>
                </c:pt>
                <c:pt idx="3049">
                  <c:v>1580</c:v>
                </c:pt>
                <c:pt idx="3050">
                  <c:v>1580</c:v>
                </c:pt>
                <c:pt idx="3051">
                  <c:v>1580</c:v>
                </c:pt>
                <c:pt idx="3052">
                  <c:v>1580</c:v>
                </c:pt>
                <c:pt idx="3053">
                  <c:v>1580</c:v>
                </c:pt>
                <c:pt idx="3054">
                  <c:v>1580</c:v>
                </c:pt>
                <c:pt idx="3055">
                  <c:v>1580</c:v>
                </c:pt>
                <c:pt idx="3056">
                  <c:v>1590</c:v>
                </c:pt>
                <c:pt idx="3057">
                  <c:v>1580</c:v>
                </c:pt>
                <c:pt idx="3058">
                  <c:v>1580</c:v>
                </c:pt>
                <c:pt idx="3059">
                  <c:v>1580</c:v>
                </c:pt>
                <c:pt idx="3060">
                  <c:v>1590</c:v>
                </c:pt>
                <c:pt idx="3061">
                  <c:v>1580</c:v>
                </c:pt>
                <c:pt idx="3062">
                  <c:v>1580</c:v>
                </c:pt>
                <c:pt idx="3063">
                  <c:v>1580</c:v>
                </c:pt>
                <c:pt idx="3064">
                  <c:v>1580</c:v>
                </c:pt>
                <c:pt idx="3065">
                  <c:v>1580</c:v>
                </c:pt>
                <c:pt idx="3066">
                  <c:v>1580</c:v>
                </c:pt>
                <c:pt idx="3067">
                  <c:v>1600</c:v>
                </c:pt>
                <c:pt idx="3068">
                  <c:v>1600</c:v>
                </c:pt>
                <c:pt idx="3069">
                  <c:v>1580</c:v>
                </c:pt>
                <c:pt idx="3070">
                  <c:v>1580</c:v>
                </c:pt>
                <c:pt idx="3071">
                  <c:v>1570</c:v>
                </c:pt>
                <c:pt idx="3072">
                  <c:v>1570</c:v>
                </c:pt>
                <c:pt idx="3073">
                  <c:v>1570</c:v>
                </c:pt>
                <c:pt idx="3074">
                  <c:v>1570</c:v>
                </c:pt>
                <c:pt idx="3075">
                  <c:v>1570</c:v>
                </c:pt>
                <c:pt idx="3076">
                  <c:v>1570</c:v>
                </c:pt>
                <c:pt idx="3077">
                  <c:v>1570</c:v>
                </c:pt>
                <c:pt idx="3078">
                  <c:v>1570</c:v>
                </c:pt>
                <c:pt idx="3079">
                  <c:v>1560</c:v>
                </c:pt>
                <c:pt idx="3080">
                  <c:v>1570</c:v>
                </c:pt>
                <c:pt idx="3081">
                  <c:v>1570</c:v>
                </c:pt>
                <c:pt idx="3082">
                  <c:v>1570</c:v>
                </c:pt>
                <c:pt idx="3083">
                  <c:v>1570</c:v>
                </c:pt>
                <c:pt idx="3084">
                  <c:v>1570</c:v>
                </c:pt>
                <c:pt idx="3085">
                  <c:v>1560</c:v>
                </c:pt>
                <c:pt idx="3086">
                  <c:v>1570</c:v>
                </c:pt>
                <c:pt idx="3087">
                  <c:v>1560</c:v>
                </c:pt>
                <c:pt idx="3088">
                  <c:v>1560</c:v>
                </c:pt>
                <c:pt idx="3089">
                  <c:v>1550</c:v>
                </c:pt>
                <c:pt idx="3090">
                  <c:v>1550</c:v>
                </c:pt>
                <c:pt idx="3091">
                  <c:v>1550</c:v>
                </c:pt>
                <c:pt idx="3092">
                  <c:v>1550</c:v>
                </c:pt>
                <c:pt idx="3093">
                  <c:v>1550</c:v>
                </c:pt>
                <c:pt idx="3094">
                  <c:v>1550</c:v>
                </c:pt>
                <c:pt idx="3095">
                  <c:v>1540</c:v>
                </c:pt>
                <c:pt idx="3096">
                  <c:v>1550</c:v>
                </c:pt>
                <c:pt idx="3097">
                  <c:v>1540</c:v>
                </c:pt>
                <c:pt idx="3098">
                  <c:v>1540</c:v>
                </c:pt>
                <c:pt idx="3099">
                  <c:v>1540</c:v>
                </c:pt>
                <c:pt idx="3100">
                  <c:v>1540</c:v>
                </c:pt>
                <c:pt idx="3101">
                  <c:v>1540</c:v>
                </c:pt>
                <c:pt idx="3102">
                  <c:v>1540</c:v>
                </c:pt>
                <c:pt idx="3103">
                  <c:v>1540</c:v>
                </c:pt>
                <c:pt idx="3104">
                  <c:v>1540</c:v>
                </c:pt>
                <c:pt idx="3105">
                  <c:v>1540</c:v>
                </c:pt>
                <c:pt idx="3106">
                  <c:v>1530</c:v>
                </c:pt>
                <c:pt idx="3107">
                  <c:v>1540</c:v>
                </c:pt>
                <c:pt idx="3108">
                  <c:v>1540</c:v>
                </c:pt>
                <c:pt idx="3109">
                  <c:v>1540</c:v>
                </c:pt>
                <c:pt idx="3110">
                  <c:v>1530</c:v>
                </c:pt>
                <c:pt idx="3111">
                  <c:v>1530</c:v>
                </c:pt>
                <c:pt idx="3112">
                  <c:v>1520</c:v>
                </c:pt>
                <c:pt idx="3113">
                  <c:v>1520</c:v>
                </c:pt>
                <c:pt idx="3114">
                  <c:v>1520</c:v>
                </c:pt>
                <c:pt idx="3115">
                  <c:v>1520</c:v>
                </c:pt>
                <c:pt idx="3116">
                  <c:v>1520</c:v>
                </c:pt>
                <c:pt idx="3117">
                  <c:v>1530</c:v>
                </c:pt>
                <c:pt idx="3118">
                  <c:v>1520</c:v>
                </c:pt>
                <c:pt idx="3119">
                  <c:v>1520</c:v>
                </c:pt>
                <c:pt idx="3120">
                  <c:v>1520</c:v>
                </c:pt>
                <c:pt idx="3121">
                  <c:v>1520</c:v>
                </c:pt>
                <c:pt idx="3122">
                  <c:v>1520</c:v>
                </c:pt>
                <c:pt idx="3123">
                  <c:v>1520</c:v>
                </c:pt>
                <c:pt idx="3124">
                  <c:v>1520</c:v>
                </c:pt>
                <c:pt idx="3125">
                  <c:v>1500</c:v>
                </c:pt>
                <c:pt idx="3126">
                  <c:v>1490</c:v>
                </c:pt>
                <c:pt idx="3127">
                  <c:v>1470</c:v>
                </c:pt>
                <c:pt idx="3128">
                  <c:v>1450</c:v>
                </c:pt>
                <c:pt idx="3129">
                  <c:v>1430</c:v>
                </c:pt>
                <c:pt idx="3130">
                  <c:v>1410</c:v>
                </c:pt>
                <c:pt idx="3131">
                  <c:v>1370</c:v>
                </c:pt>
                <c:pt idx="3132">
                  <c:v>1340</c:v>
                </c:pt>
                <c:pt idx="3133">
                  <c:v>1310</c:v>
                </c:pt>
                <c:pt idx="3134">
                  <c:v>1260</c:v>
                </c:pt>
                <c:pt idx="3135">
                  <c:v>1220</c:v>
                </c:pt>
                <c:pt idx="3136">
                  <c:v>1190</c:v>
                </c:pt>
                <c:pt idx="3137">
                  <c:v>1160</c:v>
                </c:pt>
                <c:pt idx="3138">
                  <c:v>1110</c:v>
                </c:pt>
                <c:pt idx="3139">
                  <c:v>1070</c:v>
                </c:pt>
                <c:pt idx="3140">
                  <c:v>1040</c:v>
                </c:pt>
                <c:pt idx="3141">
                  <c:v>1010</c:v>
                </c:pt>
                <c:pt idx="3142">
                  <c:v>973</c:v>
                </c:pt>
                <c:pt idx="3143">
                  <c:v>956</c:v>
                </c:pt>
                <c:pt idx="3144">
                  <c:v>921</c:v>
                </c:pt>
                <c:pt idx="3145">
                  <c:v>896</c:v>
                </c:pt>
                <c:pt idx="3146">
                  <c:v>870</c:v>
                </c:pt>
                <c:pt idx="3147">
                  <c:v>854</c:v>
                </c:pt>
                <c:pt idx="3148">
                  <c:v>846</c:v>
                </c:pt>
                <c:pt idx="3149">
                  <c:v>821</c:v>
                </c:pt>
                <c:pt idx="3150">
                  <c:v>804</c:v>
                </c:pt>
                <c:pt idx="3151">
                  <c:v>778</c:v>
                </c:pt>
                <c:pt idx="3152">
                  <c:v>765</c:v>
                </c:pt>
                <c:pt idx="3153">
                  <c:v>740</c:v>
                </c:pt>
                <c:pt idx="3154">
                  <c:v>728</c:v>
                </c:pt>
                <c:pt idx="3155">
                  <c:v>715</c:v>
                </c:pt>
                <c:pt idx="3156">
                  <c:v>703</c:v>
                </c:pt>
                <c:pt idx="3157">
                  <c:v>691</c:v>
                </c:pt>
                <c:pt idx="3158">
                  <c:v>680</c:v>
                </c:pt>
                <c:pt idx="3159">
                  <c:v>680</c:v>
                </c:pt>
                <c:pt idx="3160">
                  <c:v>668</c:v>
                </c:pt>
                <c:pt idx="3161">
                  <c:v>668</c:v>
                </c:pt>
                <c:pt idx="3162">
                  <c:v>656</c:v>
                </c:pt>
                <c:pt idx="3163">
                  <c:v>640</c:v>
                </c:pt>
                <c:pt idx="3164">
                  <c:v>640</c:v>
                </c:pt>
                <c:pt idx="3165">
                  <c:v>640</c:v>
                </c:pt>
                <c:pt idx="3166">
                  <c:v>623</c:v>
                </c:pt>
                <c:pt idx="3167">
                  <c:v>607</c:v>
                </c:pt>
                <c:pt idx="3168">
                  <c:v>623</c:v>
                </c:pt>
                <c:pt idx="3169">
                  <c:v>606</c:v>
                </c:pt>
                <c:pt idx="3170">
                  <c:v>606</c:v>
                </c:pt>
                <c:pt idx="3171">
                  <c:v>590</c:v>
                </c:pt>
                <c:pt idx="3172">
                  <c:v>590</c:v>
                </c:pt>
                <c:pt idx="3173">
                  <c:v>590</c:v>
                </c:pt>
                <c:pt idx="3174">
                  <c:v>575</c:v>
                </c:pt>
                <c:pt idx="3175">
                  <c:v>559</c:v>
                </c:pt>
                <c:pt idx="3176">
                  <c:v>575</c:v>
                </c:pt>
                <c:pt idx="3177">
                  <c:v>559</c:v>
                </c:pt>
                <c:pt idx="3178">
                  <c:v>575</c:v>
                </c:pt>
                <c:pt idx="3179">
                  <c:v>559</c:v>
                </c:pt>
                <c:pt idx="3180">
                  <c:v>575</c:v>
                </c:pt>
                <c:pt idx="3181">
                  <c:v>559</c:v>
                </c:pt>
                <c:pt idx="3182">
                  <c:v>559</c:v>
                </c:pt>
                <c:pt idx="3183">
                  <c:v>559</c:v>
                </c:pt>
                <c:pt idx="3184">
                  <c:v>559</c:v>
                </c:pt>
                <c:pt idx="3185">
                  <c:v>544</c:v>
                </c:pt>
                <c:pt idx="3186">
                  <c:v>544</c:v>
                </c:pt>
                <c:pt idx="3187">
                  <c:v>544</c:v>
                </c:pt>
                <c:pt idx="3188">
                  <c:v>544</c:v>
                </c:pt>
                <c:pt idx="3189">
                  <c:v>544</c:v>
                </c:pt>
                <c:pt idx="3190">
                  <c:v>544</c:v>
                </c:pt>
                <c:pt idx="3191">
                  <c:v>544</c:v>
                </c:pt>
                <c:pt idx="3192">
                  <c:v>529</c:v>
                </c:pt>
                <c:pt idx="3193">
                  <c:v>529</c:v>
                </c:pt>
                <c:pt idx="3194">
                  <c:v>515</c:v>
                </c:pt>
                <c:pt idx="3195">
                  <c:v>515</c:v>
                </c:pt>
                <c:pt idx="3196">
                  <c:v>515</c:v>
                </c:pt>
                <c:pt idx="3197">
                  <c:v>515</c:v>
                </c:pt>
                <c:pt idx="3198">
                  <c:v>515</c:v>
                </c:pt>
                <c:pt idx="3199">
                  <c:v>501</c:v>
                </c:pt>
                <c:pt idx="3200">
                  <c:v>501</c:v>
                </c:pt>
                <c:pt idx="3201">
                  <c:v>501</c:v>
                </c:pt>
                <c:pt idx="3202">
                  <c:v>501</c:v>
                </c:pt>
                <c:pt idx="3203">
                  <c:v>501</c:v>
                </c:pt>
                <c:pt idx="3204">
                  <c:v>501</c:v>
                </c:pt>
                <c:pt idx="3205">
                  <c:v>501</c:v>
                </c:pt>
                <c:pt idx="3206">
                  <c:v>501</c:v>
                </c:pt>
                <c:pt idx="3207">
                  <c:v>501</c:v>
                </c:pt>
                <c:pt idx="3208">
                  <c:v>487</c:v>
                </c:pt>
                <c:pt idx="3209">
                  <c:v>487</c:v>
                </c:pt>
                <c:pt idx="3210">
                  <c:v>487</c:v>
                </c:pt>
                <c:pt idx="3211">
                  <c:v>487</c:v>
                </c:pt>
                <c:pt idx="3212">
                  <c:v>487</c:v>
                </c:pt>
                <c:pt idx="3213">
                  <c:v>487</c:v>
                </c:pt>
                <c:pt idx="3214">
                  <c:v>474</c:v>
                </c:pt>
                <c:pt idx="3215">
                  <c:v>473</c:v>
                </c:pt>
                <c:pt idx="3216">
                  <c:v>473</c:v>
                </c:pt>
                <c:pt idx="3217">
                  <c:v>473</c:v>
                </c:pt>
                <c:pt idx="3218">
                  <c:v>473</c:v>
                </c:pt>
                <c:pt idx="3219">
                  <c:v>473</c:v>
                </c:pt>
                <c:pt idx="3220">
                  <c:v>473</c:v>
                </c:pt>
                <c:pt idx="3221">
                  <c:v>487</c:v>
                </c:pt>
                <c:pt idx="3222">
                  <c:v>487</c:v>
                </c:pt>
                <c:pt idx="3223">
                  <c:v>473</c:v>
                </c:pt>
                <c:pt idx="3224">
                  <c:v>487</c:v>
                </c:pt>
                <c:pt idx="3225">
                  <c:v>473</c:v>
                </c:pt>
                <c:pt idx="3226">
                  <c:v>473</c:v>
                </c:pt>
                <c:pt idx="3227">
                  <c:v>473</c:v>
                </c:pt>
                <c:pt idx="3228">
                  <c:v>473</c:v>
                </c:pt>
                <c:pt idx="3229">
                  <c:v>473</c:v>
                </c:pt>
                <c:pt idx="3230">
                  <c:v>473</c:v>
                </c:pt>
                <c:pt idx="3231">
                  <c:v>473</c:v>
                </c:pt>
                <c:pt idx="3232">
                  <c:v>473</c:v>
                </c:pt>
                <c:pt idx="3233">
                  <c:v>460</c:v>
                </c:pt>
                <c:pt idx="3234">
                  <c:v>460</c:v>
                </c:pt>
                <c:pt idx="3235">
                  <c:v>460</c:v>
                </c:pt>
                <c:pt idx="3236">
                  <c:v>460</c:v>
                </c:pt>
                <c:pt idx="3237">
                  <c:v>460</c:v>
                </c:pt>
                <c:pt idx="3238">
                  <c:v>473</c:v>
                </c:pt>
                <c:pt idx="3239">
                  <c:v>460</c:v>
                </c:pt>
                <c:pt idx="3240">
                  <c:v>460</c:v>
                </c:pt>
                <c:pt idx="3241">
                  <c:v>460</c:v>
                </c:pt>
                <c:pt idx="3242">
                  <c:v>460</c:v>
                </c:pt>
                <c:pt idx="3243">
                  <c:v>460</c:v>
                </c:pt>
                <c:pt idx="3244">
                  <c:v>460</c:v>
                </c:pt>
                <c:pt idx="3245">
                  <c:v>460</c:v>
                </c:pt>
                <c:pt idx="3246">
                  <c:v>460</c:v>
                </c:pt>
                <c:pt idx="3247">
                  <c:v>460</c:v>
                </c:pt>
                <c:pt idx="3248">
                  <c:v>460</c:v>
                </c:pt>
                <c:pt idx="3249">
                  <c:v>460</c:v>
                </c:pt>
                <c:pt idx="3250">
                  <c:v>460</c:v>
                </c:pt>
                <c:pt idx="3251">
                  <c:v>460</c:v>
                </c:pt>
                <c:pt idx="3252">
                  <c:v>447</c:v>
                </c:pt>
                <c:pt idx="3253">
                  <c:v>447</c:v>
                </c:pt>
                <c:pt idx="3254">
                  <c:v>460</c:v>
                </c:pt>
                <c:pt idx="3255">
                  <c:v>447</c:v>
                </c:pt>
                <c:pt idx="3256">
                  <c:v>447</c:v>
                </c:pt>
                <c:pt idx="3257">
                  <c:v>447</c:v>
                </c:pt>
                <c:pt idx="3258">
                  <c:v>447</c:v>
                </c:pt>
                <c:pt idx="3259">
                  <c:v>447</c:v>
                </c:pt>
                <c:pt idx="3260">
                  <c:v>447</c:v>
                </c:pt>
                <c:pt idx="3261">
                  <c:v>447</c:v>
                </c:pt>
                <c:pt idx="3262">
                  <c:v>447</c:v>
                </c:pt>
                <c:pt idx="3263">
                  <c:v>447</c:v>
                </c:pt>
                <c:pt idx="3264">
                  <c:v>447</c:v>
                </c:pt>
                <c:pt idx="3265">
                  <c:v>447</c:v>
                </c:pt>
                <c:pt idx="3266">
                  <c:v>447</c:v>
                </c:pt>
                <c:pt idx="3267">
                  <c:v>447</c:v>
                </c:pt>
                <c:pt idx="3268">
                  <c:v>447</c:v>
                </c:pt>
                <c:pt idx="3269">
                  <c:v>447</c:v>
                </c:pt>
                <c:pt idx="3270">
                  <c:v>447</c:v>
                </c:pt>
                <c:pt idx="3271">
                  <c:v>447</c:v>
                </c:pt>
                <c:pt idx="3272">
                  <c:v>434</c:v>
                </c:pt>
                <c:pt idx="3273">
                  <c:v>434</c:v>
                </c:pt>
                <c:pt idx="3274">
                  <c:v>447</c:v>
                </c:pt>
                <c:pt idx="3275">
                  <c:v>447</c:v>
                </c:pt>
                <c:pt idx="3276">
                  <c:v>434</c:v>
                </c:pt>
                <c:pt idx="3277">
                  <c:v>434</c:v>
                </c:pt>
                <c:pt idx="3278">
                  <c:v>434</c:v>
                </c:pt>
                <c:pt idx="3279">
                  <c:v>434</c:v>
                </c:pt>
                <c:pt idx="3280">
                  <c:v>434</c:v>
                </c:pt>
                <c:pt idx="3281">
                  <c:v>434</c:v>
                </c:pt>
                <c:pt idx="3282">
                  <c:v>434</c:v>
                </c:pt>
                <c:pt idx="3283">
                  <c:v>434</c:v>
                </c:pt>
                <c:pt idx="3284">
                  <c:v>434</c:v>
                </c:pt>
                <c:pt idx="3285">
                  <c:v>434</c:v>
                </c:pt>
                <c:pt idx="3286">
                  <c:v>434</c:v>
                </c:pt>
                <c:pt idx="3287">
                  <c:v>434</c:v>
                </c:pt>
                <c:pt idx="3288">
                  <c:v>434</c:v>
                </c:pt>
                <c:pt idx="3289">
                  <c:v>434</c:v>
                </c:pt>
                <c:pt idx="3290">
                  <c:v>434</c:v>
                </c:pt>
                <c:pt idx="3291">
                  <c:v>434</c:v>
                </c:pt>
                <c:pt idx="3292">
                  <c:v>434</c:v>
                </c:pt>
                <c:pt idx="3293">
                  <c:v>434</c:v>
                </c:pt>
                <c:pt idx="3294">
                  <c:v>434</c:v>
                </c:pt>
                <c:pt idx="3295">
                  <c:v>434</c:v>
                </c:pt>
                <c:pt idx="3296">
                  <c:v>434</c:v>
                </c:pt>
                <c:pt idx="3297">
                  <c:v>434</c:v>
                </c:pt>
                <c:pt idx="3298">
                  <c:v>434</c:v>
                </c:pt>
                <c:pt idx="3299">
                  <c:v>421</c:v>
                </c:pt>
                <c:pt idx="3300">
                  <c:v>421</c:v>
                </c:pt>
                <c:pt idx="3301">
                  <c:v>421</c:v>
                </c:pt>
                <c:pt idx="3302">
                  <c:v>421</c:v>
                </c:pt>
                <c:pt idx="3303">
                  <c:v>421</c:v>
                </c:pt>
                <c:pt idx="3304">
                  <c:v>421</c:v>
                </c:pt>
                <c:pt idx="3305">
                  <c:v>421</c:v>
                </c:pt>
                <c:pt idx="3306">
                  <c:v>434</c:v>
                </c:pt>
                <c:pt idx="3307">
                  <c:v>421</c:v>
                </c:pt>
                <c:pt idx="3308">
                  <c:v>434</c:v>
                </c:pt>
                <c:pt idx="3309">
                  <c:v>434</c:v>
                </c:pt>
                <c:pt idx="3310">
                  <c:v>434</c:v>
                </c:pt>
                <c:pt idx="3311">
                  <c:v>434</c:v>
                </c:pt>
                <c:pt idx="3312">
                  <c:v>434</c:v>
                </c:pt>
                <c:pt idx="3313">
                  <c:v>434</c:v>
                </c:pt>
                <c:pt idx="3314">
                  <c:v>434</c:v>
                </c:pt>
                <c:pt idx="3315">
                  <c:v>434</c:v>
                </c:pt>
                <c:pt idx="3316">
                  <c:v>446</c:v>
                </c:pt>
                <c:pt idx="3317">
                  <c:v>434</c:v>
                </c:pt>
                <c:pt idx="3318">
                  <c:v>434</c:v>
                </c:pt>
                <c:pt idx="3319">
                  <c:v>446</c:v>
                </c:pt>
                <c:pt idx="3320">
                  <c:v>446</c:v>
                </c:pt>
                <c:pt idx="3321">
                  <c:v>446</c:v>
                </c:pt>
                <c:pt idx="3322">
                  <c:v>446</c:v>
                </c:pt>
                <c:pt idx="3323">
                  <c:v>446</c:v>
                </c:pt>
                <c:pt idx="3324">
                  <c:v>446</c:v>
                </c:pt>
                <c:pt idx="3325">
                  <c:v>446</c:v>
                </c:pt>
                <c:pt idx="3326">
                  <c:v>446</c:v>
                </c:pt>
                <c:pt idx="3327">
                  <c:v>433</c:v>
                </c:pt>
                <c:pt idx="3328">
                  <c:v>446</c:v>
                </c:pt>
                <c:pt idx="3329">
                  <c:v>433</c:v>
                </c:pt>
                <c:pt idx="3330">
                  <c:v>446</c:v>
                </c:pt>
                <c:pt idx="3331">
                  <c:v>433</c:v>
                </c:pt>
                <c:pt idx="3332">
                  <c:v>433</c:v>
                </c:pt>
                <c:pt idx="3333">
                  <c:v>433</c:v>
                </c:pt>
                <c:pt idx="3334">
                  <c:v>433</c:v>
                </c:pt>
                <c:pt idx="3335">
                  <c:v>433</c:v>
                </c:pt>
                <c:pt idx="3336">
                  <c:v>433</c:v>
                </c:pt>
                <c:pt idx="3337">
                  <c:v>433</c:v>
                </c:pt>
                <c:pt idx="3338">
                  <c:v>433</c:v>
                </c:pt>
                <c:pt idx="3339">
                  <c:v>433</c:v>
                </c:pt>
                <c:pt idx="3340">
                  <c:v>421</c:v>
                </c:pt>
                <c:pt idx="3341">
                  <c:v>421</c:v>
                </c:pt>
                <c:pt idx="3342">
                  <c:v>433</c:v>
                </c:pt>
                <c:pt idx="3343">
                  <c:v>421</c:v>
                </c:pt>
                <c:pt idx="3344">
                  <c:v>421</c:v>
                </c:pt>
                <c:pt idx="3345">
                  <c:v>421</c:v>
                </c:pt>
                <c:pt idx="3346">
                  <c:v>421</c:v>
                </c:pt>
                <c:pt idx="3347">
                  <c:v>421</c:v>
                </c:pt>
                <c:pt idx="3348">
                  <c:v>433</c:v>
                </c:pt>
                <c:pt idx="3349">
                  <c:v>421</c:v>
                </c:pt>
                <c:pt idx="3350">
                  <c:v>421</c:v>
                </c:pt>
                <c:pt idx="3351">
                  <c:v>421</c:v>
                </c:pt>
                <c:pt idx="3352">
                  <c:v>421</c:v>
                </c:pt>
                <c:pt idx="3353">
                  <c:v>421</c:v>
                </c:pt>
                <c:pt idx="3354">
                  <c:v>421</c:v>
                </c:pt>
                <c:pt idx="3355">
                  <c:v>409</c:v>
                </c:pt>
                <c:pt idx="3356">
                  <c:v>409</c:v>
                </c:pt>
                <c:pt idx="3357">
                  <c:v>409</c:v>
                </c:pt>
                <c:pt idx="3358">
                  <c:v>409</c:v>
                </c:pt>
                <c:pt idx="3359">
                  <c:v>409</c:v>
                </c:pt>
                <c:pt idx="3360">
                  <c:v>409</c:v>
                </c:pt>
                <c:pt idx="3361">
                  <c:v>409</c:v>
                </c:pt>
                <c:pt idx="3362">
                  <c:v>409</c:v>
                </c:pt>
                <c:pt idx="3363">
                  <c:v>409</c:v>
                </c:pt>
                <c:pt idx="3364">
                  <c:v>409</c:v>
                </c:pt>
                <c:pt idx="3365">
                  <c:v>409</c:v>
                </c:pt>
                <c:pt idx="3366">
                  <c:v>409</c:v>
                </c:pt>
                <c:pt idx="3367">
                  <c:v>409</c:v>
                </c:pt>
                <c:pt idx="3368">
                  <c:v>409</c:v>
                </c:pt>
                <c:pt idx="3369">
                  <c:v>409</c:v>
                </c:pt>
                <c:pt idx="3370">
                  <c:v>409</c:v>
                </c:pt>
                <c:pt idx="3371">
                  <c:v>409</c:v>
                </c:pt>
                <c:pt idx="3372">
                  <c:v>397</c:v>
                </c:pt>
                <c:pt idx="3373">
                  <c:v>397</c:v>
                </c:pt>
                <c:pt idx="3374">
                  <c:v>397</c:v>
                </c:pt>
                <c:pt idx="3375">
                  <c:v>409</c:v>
                </c:pt>
                <c:pt idx="3376">
                  <c:v>409</c:v>
                </c:pt>
                <c:pt idx="3377">
                  <c:v>409</c:v>
                </c:pt>
                <c:pt idx="3378">
                  <c:v>397</c:v>
                </c:pt>
                <c:pt idx="3379">
                  <c:v>397</c:v>
                </c:pt>
                <c:pt idx="3380">
                  <c:v>397</c:v>
                </c:pt>
                <c:pt idx="3381">
                  <c:v>397</c:v>
                </c:pt>
                <c:pt idx="3382">
                  <c:v>397</c:v>
                </c:pt>
                <c:pt idx="3383">
                  <c:v>397</c:v>
                </c:pt>
                <c:pt idx="3384">
                  <c:v>397</c:v>
                </c:pt>
                <c:pt idx="3385">
                  <c:v>397</c:v>
                </c:pt>
                <c:pt idx="3386">
                  <c:v>408</c:v>
                </c:pt>
                <c:pt idx="3387">
                  <c:v>408</c:v>
                </c:pt>
                <c:pt idx="3388">
                  <c:v>397</c:v>
                </c:pt>
                <c:pt idx="3389">
                  <c:v>408</c:v>
                </c:pt>
                <c:pt idx="3390">
                  <c:v>408</c:v>
                </c:pt>
                <c:pt idx="3391">
                  <c:v>408</c:v>
                </c:pt>
                <c:pt idx="3392">
                  <c:v>408</c:v>
                </c:pt>
                <c:pt idx="3393">
                  <c:v>408</c:v>
                </c:pt>
                <c:pt idx="3394">
                  <c:v>408</c:v>
                </c:pt>
                <c:pt idx="3395">
                  <c:v>397</c:v>
                </c:pt>
                <c:pt idx="3396">
                  <c:v>408</c:v>
                </c:pt>
                <c:pt idx="3397">
                  <c:v>408</c:v>
                </c:pt>
                <c:pt idx="3398">
                  <c:v>408</c:v>
                </c:pt>
                <c:pt idx="3399">
                  <c:v>408</c:v>
                </c:pt>
                <c:pt idx="3400">
                  <c:v>408</c:v>
                </c:pt>
                <c:pt idx="3401">
                  <c:v>408</c:v>
                </c:pt>
                <c:pt idx="3402">
                  <c:v>408</c:v>
                </c:pt>
                <c:pt idx="3403">
                  <c:v>408</c:v>
                </c:pt>
                <c:pt idx="3404">
                  <c:v>420</c:v>
                </c:pt>
                <c:pt idx="3405">
                  <c:v>420</c:v>
                </c:pt>
                <c:pt idx="3406">
                  <c:v>420</c:v>
                </c:pt>
                <c:pt idx="3407">
                  <c:v>408</c:v>
                </c:pt>
                <c:pt idx="3408">
                  <c:v>408</c:v>
                </c:pt>
                <c:pt idx="3409">
                  <c:v>408</c:v>
                </c:pt>
                <c:pt idx="3410">
                  <c:v>408</c:v>
                </c:pt>
                <c:pt idx="3411">
                  <c:v>408</c:v>
                </c:pt>
                <c:pt idx="3412">
                  <c:v>408</c:v>
                </c:pt>
                <c:pt idx="3413">
                  <c:v>408</c:v>
                </c:pt>
                <c:pt idx="3414">
                  <c:v>408</c:v>
                </c:pt>
                <c:pt idx="3415">
                  <c:v>408</c:v>
                </c:pt>
                <c:pt idx="3416">
                  <c:v>408</c:v>
                </c:pt>
                <c:pt idx="3417">
                  <c:v>408</c:v>
                </c:pt>
                <c:pt idx="3418">
                  <c:v>408</c:v>
                </c:pt>
                <c:pt idx="3419">
                  <c:v>408</c:v>
                </c:pt>
                <c:pt idx="3420">
                  <c:v>420</c:v>
                </c:pt>
                <c:pt idx="3421">
                  <c:v>420</c:v>
                </c:pt>
                <c:pt idx="3422">
                  <c:v>420</c:v>
                </c:pt>
                <c:pt idx="3423">
                  <c:v>432</c:v>
                </c:pt>
                <c:pt idx="3424">
                  <c:v>420</c:v>
                </c:pt>
                <c:pt idx="3425">
                  <c:v>420</c:v>
                </c:pt>
                <c:pt idx="3426">
                  <c:v>420</c:v>
                </c:pt>
                <c:pt idx="3427">
                  <c:v>420</c:v>
                </c:pt>
                <c:pt idx="3428">
                  <c:v>420</c:v>
                </c:pt>
                <c:pt idx="3429">
                  <c:v>420</c:v>
                </c:pt>
                <c:pt idx="3430">
                  <c:v>420</c:v>
                </c:pt>
                <c:pt idx="3431">
                  <c:v>420</c:v>
                </c:pt>
                <c:pt idx="3432">
                  <c:v>420</c:v>
                </c:pt>
                <c:pt idx="3433">
                  <c:v>408</c:v>
                </c:pt>
                <c:pt idx="3434">
                  <c:v>408</c:v>
                </c:pt>
                <c:pt idx="3435">
                  <c:v>408</c:v>
                </c:pt>
                <c:pt idx="3436">
                  <c:v>408</c:v>
                </c:pt>
                <c:pt idx="3437">
                  <c:v>408</c:v>
                </c:pt>
                <c:pt idx="3438">
                  <c:v>408</c:v>
                </c:pt>
                <c:pt idx="3439">
                  <c:v>408</c:v>
                </c:pt>
                <c:pt idx="3440">
                  <c:v>408</c:v>
                </c:pt>
                <c:pt idx="3441">
                  <c:v>408</c:v>
                </c:pt>
                <c:pt idx="3442">
                  <c:v>408</c:v>
                </c:pt>
                <c:pt idx="3443">
                  <c:v>408</c:v>
                </c:pt>
                <c:pt idx="3444">
                  <c:v>396</c:v>
                </c:pt>
                <c:pt idx="3445">
                  <c:v>396</c:v>
                </c:pt>
                <c:pt idx="3446">
                  <c:v>396</c:v>
                </c:pt>
                <c:pt idx="3447">
                  <c:v>396</c:v>
                </c:pt>
                <c:pt idx="3448">
                  <c:v>408</c:v>
                </c:pt>
                <c:pt idx="3449">
                  <c:v>408</c:v>
                </c:pt>
                <c:pt idx="3450">
                  <c:v>408</c:v>
                </c:pt>
                <c:pt idx="3451">
                  <c:v>396</c:v>
                </c:pt>
                <c:pt idx="3452">
                  <c:v>396</c:v>
                </c:pt>
                <c:pt idx="3453">
                  <c:v>396</c:v>
                </c:pt>
                <c:pt idx="3454">
                  <c:v>396</c:v>
                </c:pt>
                <c:pt idx="3455">
                  <c:v>396</c:v>
                </c:pt>
                <c:pt idx="3456">
                  <c:v>396</c:v>
                </c:pt>
                <c:pt idx="3457">
                  <c:v>396</c:v>
                </c:pt>
                <c:pt idx="3458">
                  <c:v>396</c:v>
                </c:pt>
                <c:pt idx="3459">
                  <c:v>396</c:v>
                </c:pt>
                <c:pt idx="3460">
                  <c:v>384</c:v>
                </c:pt>
                <c:pt idx="3461">
                  <c:v>396</c:v>
                </c:pt>
                <c:pt idx="3462">
                  <c:v>396</c:v>
                </c:pt>
                <c:pt idx="3463">
                  <c:v>396</c:v>
                </c:pt>
                <c:pt idx="3464">
                  <c:v>384</c:v>
                </c:pt>
                <c:pt idx="3465">
                  <c:v>384</c:v>
                </c:pt>
                <c:pt idx="3466">
                  <c:v>384</c:v>
                </c:pt>
                <c:pt idx="3467">
                  <c:v>384</c:v>
                </c:pt>
                <c:pt idx="3468">
                  <c:v>384</c:v>
                </c:pt>
                <c:pt idx="3469">
                  <c:v>384</c:v>
                </c:pt>
                <c:pt idx="3470">
                  <c:v>384</c:v>
                </c:pt>
                <c:pt idx="3471">
                  <c:v>384</c:v>
                </c:pt>
                <c:pt idx="3472">
                  <c:v>384</c:v>
                </c:pt>
                <c:pt idx="3473">
                  <c:v>384</c:v>
                </c:pt>
                <c:pt idx="3474">
                  <c:v>384</c:v>
                </c:pt>
                <c:pt idx="3475">
                  <c:v>384</c:v>
                </c:pt>
                <c:pt idx="3476">
                  <c:v>384</c:v>
                </c:pt>
                <c:pt idx="3477">
                  <c:v>384</c:v>
                </c:pt>
                <c:pt idx="3478">
                  <c:v>384</c:v>
                </c:pt>
                <c:pt idx="3479">
                  <c:v>384</c:v>
                </c:pt>
                <c:pt idx="3480">
                  <c:v>384</c:v>
                </c:pt>
                <c:pt idx="3481">
                  <c:v>384</c:v>
                </c:pt>
                <c:pt idx="3482">
                  <c:v>384</c:v>
                </c:pt>
                <c:pt idx="3483">
                  <c:v>384</c:v>
                </c:pt>
                <c:pt idx="3484">
                  <c:v>384</c:v>
                </c:pt>
                <c:pt idx="3485">
                  <c:v>384</c:v>
                </c:pt>
                <c:pt idx="3486">
                  <c:v>373</c:v>
                </c:pt>
                <c:pt idx="3487">
                  <c:v>384</c:v>
                </c:pt>
                <c:pt idx="3488">
                  <c:v>384</c:v>
                </c:pt>
                <c:pt idx="3489">
                  <c:v>384</c:v>
                </c:pt>
                <c:pt idx="3490">
                  <c:v>384</c:v>
                </c:pt>
                <c:pt idx="3491">
                  <c:v>384</c:v>
                </c:pt>
                <c:pt idx="3492">
                  <c:v>384</c:v>
                </c:pt>
                <c:pt idx="3493">
                  <c:v>384</c:v>
                </c:pt>
                <c:pt idx="3494">
                  <c:v>373</c:v>
                </c:pt>
                <c:pt idx="3495">
                  <c:v>384</c:v>
                </c:pt>
                <c:pt idx="3496">
                  <c:v>384</c:v>
                </c:pt>
                <c:pt idx="3497">
                  <c:v>384</c:v>
                </c:pt>
                <c:pt idx="3498">
                  <c:v>384</c:v>
                </c:pt>
                <c:pt idx="3499">
                  <c:v>373</c:v>
                </c:pt>
                <c:pt idx="3500">
                  <c:v>384</c:v>
                </c:pt>
                <c:pt idx="3501">
                  <c:v>373</c:v>
                </c:pt>
                <c:pt idx="3502">
                  <c:v>384</c:v>
                </c:pt>
                <c:pt idx="3503">
                  <c:v>384</c:v>
                </c:pt>
                <c:pt idx="3504">
                  <c:v>384</c:v>
                </c:pt>
                <c:pt idx="3505">
                  <c:v>384</c:v>
                </c:pt>
                <c:pt idx="3506">
                  <c:v>384</c:v>
                </c:pt>
                <c:pt idx="3507">
                  <c:v>384</c:v>
                </c:pt>
                <c:pt idx="3508">
                  <c:v>384</c:v>
                </c:pt>
                <c:pt idx="3509">
                  <c:v>384</c:v>
                </c:pt>
                <c:pt idx="3510">
                  <c:v>384</c:v>
                </c:pt>
                <c:pt idx="3511">
                  <c:v>384</c:v>
                </c:pt>
                <c:pt idx="3512">
                  <c:v>384</c:v>
                </c:pt>
                <c:pt idx="3513">
                  <c:v>384</c:v>
                </c:pt>
                <c:pt idx="3514">
                  <c:v>384</c:v>
                </c:pt>
                <c:pt idx="3515">
                  <c:v>384</c:v>
                </c:pt>
                <c:pt idx="3516">
                  <c:v>384</c:v>
                </c:pt>
                <c:pt idx="3517">
                  <c:v>384</c:v>
                </c:pt>
                <c:pt idx="3518">
                  <c:v>384</c:v>
                </c:pt>
                <c:pt idx="3519">
                  <c:v>384</c:v>
                </c:pt>
                <c:pt idx="3520">
                  <c:v>384</c:v>
                </c:pt>
                <c:pt idx="3521">
                  <c:v>384</c:v>
                </c:pt>
                <c:pt idx="3522">
                  <c:v>372</c:v>
                </c:pt>
                <c:pt idx="3523">
                  <c:v>384</c:v>
                </c:pt>
                <c:pt idx="3524">
                  <c:v>384</c:v>
                </c:pt>
                <c:pt idx="3525">
                  <c:v>384</c:v>
                </c:pt>
                <c:pt idx="3526">
                  <c:v>384</c:v>
                </c:pt>
                <c:pt idx="3527">
                  <c:v>372</c:v>
                </c:pt>
                <c:pt idx="3528">
                  <c:v>372</c:v>
                </c:pt>
                <c:pt idx="3529">
                  <c:v>372</c:v>
                </c:pt>
                <c:pt idx="3530">
                  <c:v>372</c:v>
                </c:pt>
                <c:pt idx="3531">
                  <c:v>372</c:v>
                </c:pt>
                <c:pt idx="3532">
                  <c:v>372</c:v>
                </c:pt>
                <c:pt idx="3533">
                  <c:v>372</c:v>
                </c:pt>
                <c:pt idx="3534">
                  <c:v>372</c:v>
                </c:pt>
                <c:pt idx="3535">
                  <c:v>372</c:v>
                </c:pt>
                <c:pt idx="3536">
                  <c:v>372</c:v>
                </c:pt>
                <c:pt idx="3537">
                  <c:v>372</c:v>
                </c:pt>
                <c:pt idx="3538">
                  <c:v>372</c:v>
                </c:pt>
                <c:pt idx="3539">
                  <c:v>372</c:v>
                </c:pt>
                <c:pt idx="3540">
                  <c:v>361</c:v>
                </c:pt>
                <c:pt idx="3541">
                  <c:v>372</c:v>
                </c:pt>
                <c:pt idx="3542">
                  <c:v>372</c:v>
                </c:pt>
                <c:pt idx="3543">
                  <c:v>372</c:v>
                </c:pt>
                <c:pt idx="3544">
                  <c:v>361</c:v>
                </c:pt>
                <c:pt idx="3545">
                  <c:v>361</c:v>
                </c:pt>
                <c:pt idx="3546">
                  <c:v>372</c:v>
                </c:pt>
                <c:pt idx="3547">
                  <c:v>372</c:v>
                </c:pt>
                <c:pt idx="3548">
                  <c:v>361</c:v>
                </c:pt>
                <c:pt idx="3549">
                  <c:v>361</c:v>
                </c:pt>
                <c:pt idx="3550">
                  <c:v>361</c:v>
                </c:pt>
                <c:pt idx="3551">
                  <c:v>361</c:v>
                </c:pt>
                <c:pt idx="3552">
                  <c:v>361</c:v>
                </c:pt>
                <c:pt idx="3553">
                  <c:v>361</c:v>
                </c:pt>
                <c:pt idx="3554">
                  <c:v>361</c:v>
                </c:pt>
                <c:pt idx="3555">
                  <c:v>361</c:v>
                </c:pt>
                <c:pt idx="3556">
                  <c:v>361</c:v>
                </c:pt>
                <c:pt idx="3557">
                  <c:v>361</c:v>
                </c:pt>
                <c:pt idx="3558">
                  <c:v>361</c:v>
                </c:pt>
                <c:pt idx="3559">
                  <c:v>361</c:v>
                </c:pt>
                <c:pt idx="3560">
                  <c:v>361</c:v>
                </c:pt>
                <c:pt idx="3561">
                  <c:v>361</c:v>
                </c:pt>
                <c:pt idx="3562">
                  <c:v>350</c:v>
                </c:pt>
                <c:pt idx="3563">
                  <c:v>361</c:v>
                </c:pt>
                <c:pt idx="3564">
                  <c:v>350</c:v>
                </c:pt>
                <c:pt idx="3565">
                  <c:v>350</c:v>
                </c:pt>
                <c:pt idx="3566">
                  <c:v>350</c:v>
                </c:pt>
                <c:pt idx="3567">
                  <c:v>350</c:v>
                </c:pt>
                <c:pt idx="3568">
                  <c:v>361</c:v>
                </c:pt>
                <c:pt idx="3569">
                  <c:v>350</c:v>
                </c:pt>
                <c:pt idx="3570">
                  <c:v>350</c:v>
                </c:pt>
                <c:pt idx="3571">
                  <c:v>350</c:v>
                </c:pt>
                <c:pt idx="3572">
                  <c:v>350</c:v>
                </c:pt>
                <c:pt idx="3573">
                  <c:v>350</c:v>
                </c:pt>
                <c:pt idx="3574">
                  <c:v>350</c:v>
                </c:pt>
                <c:pt idx="3575">
                  <c:v>350</c:v>
                </c:pt>
                <c:pt idx="3576">
                  <c:v>350</c:v>
                </c:pt>
                <c:pt idx="3577">
                  <c:v>350</c:v>
                </c:pt>
                <c:pt idx="3578">
                  <c:v>350</c:v>
                </c:pt>
                <c:pt idx="3579">
                  <c:v>350</c:v>
                </c:pt>
                <c:pt idx="3580">
                  <c:v>350</c:v>
                </c:pt>
                <c:pt idx="3581">
                  <c:v>350</c:v>
                </c:pt>
                <c:pt idx="3582">
                  <c:v>350</c:v>
                </c:pt>
                <c:pt idx="3583">
                  <c:v>350</c:v>
                </c:pt>
                <c:pt idx="3584">
                  <c:v>350</c:v>
                </c:pt>
                <c:pt idx="3585">
                  <c:v>350</c:v>
                </c:pt>
                <c:pt idx="3586">
                  <c:v>350</c:v>
                </c:pt>
                <c:pt idx="3587">
                  <c:v>350</c:v>
                </c:pt>
                <c:pt idx="3588">
                  <c:v>350</c:v>
                </c:pt>
                <c:pt idx="3589">
                  <c:v>350</c:v>
                </c:pt>
                <c:pt idx="3590">
                  <c:v>350</c:v>
                </c:pt>
                <c:pt idx="3591">
                  <c:v>350</c:v>
                </c:pt>
                <c:pt idx="3592">
                  <c:v>350</c:v>
                </c:pt>
                <c:pt idx="3593">
                  <c:v>340</c:v>
                </c:pt>
                <c:pt idx="3594">
                  <c:v>340</c:v>
                </c:pt>
                <c:pt idx="3595">
                  <c:v>350</c:v>
                </c:pt>
                <c:pt idx="3596">
                  <c:v>340</c:v>
                </c:pt>
                <c:pt idx="3597">
                  <c:v>350</c:v>
                </c:pt>
                <c:pt idx="3598">
                  <c:v>350</c:v>
                </c:pt>
                <c:pt idx="3599">
                  <c:v>350</c:v>
                </c:pt>
                <c:pt idx="3600">
                  <c:v>350</c:v>
                </c:pt>
                <c:pt idx="3601">
                  <c:v>350</c:v>
                </c:pt>
                <c:pt idx="3602">
                  <c:v>350</c:v>
                </c:pt>
                <c:pt idx="3603">
                  <c:v>350</c:v>
                </c:pt>
                <c:pt idx="3604">
                  <c:v>350</c:v>
                </c:pt>
                <c:pt idx="3605">
                  <c:v>350</c:v>
                </c:pt>
                <c:pt idx="3606">
                  <c:v>350</c:v>
                </c:pt>
                <c:pt idx="3607">
                  <c:v>350</c:v>
                </c:pt>
                <c:pt idx="3608">
                  <c:v>350</c:v>
                </c:pt>
                <c:pt idx="3609">
                  <c:v>350</c:v>
                </c:pt>
                <c:pt idx="3610">
                  <c:v>350</c:v>
                </c:pt>
                <c:pt idx="3611">
                  <c:v>350</c:v>
                </c:pt>
                <c:pt idx="3612">
                  <c:v>350</c:v>
                </c:pt>
                <c:pt idx="3613">
                  <c:v>361</c:v>
                </c:pt>
                <c:pt idx="3614">
                  <c:v>350</c:v>
                </c:pt>
                <c:pt idx="3615">
                  <c:v>350</c:v>
                </c:pt>
                <c:pt idx="3616">
                  <c:v>350</c:v>
                </c:pt>
                <c:pt idx="3617">
                  <c:v>350</c:v>
                </c:pt>
                <c:pt idx="3618">
                  <c:v>350</c:v>
                </c:pt>
                <c:pt idx="3619">
                  <c:v>350</c:v>
                </c:pt>
                <c:pt idx="3620">
                  <c:v>360</c:v>
                </c:pt>
                <c:pt idx="3621">
                  <c:v>360</c:v>
                </c:pt>
                <c:pt idx="3622">
                  <c:v>350</c:v>
                </c:pt>
                <c:pt idx="3623">
                  <c:v>350</c:v>
                </c:pt>
                <c:pt idx="3624">
                  <c:v>350</c:v>
                </c:pt>
                <c:pt idx="3625">
                  <c:v>350</c:v>
                </c:pt>
                <c:pt idx="3626">
                  <c:v>350</c:v>
                </c:pt>
                <c:pt idx="3627">
                  <c:v>350</c:v>
                </c:pt>
                <c:pt idx="3628">
                  <c:v>350</c:v>
                </c:pt>
                <c:pt idx="3629">
                  <c:v>350</c:v>
                </c:pt>
                <c:pt idx="3630">
                  <c:v>350</c:v>
                </c:pt>
                <c:pt idx="3631">
                  <c:v>350</c:v>
                </c:pt>
                <c:pt idx="3632">
                  <c:v>350</c:v>
                </c:pt>
                <c:pt idx="3633">
                  <c:v>350</c:v>
                </c:pt>
                <c:pt idx="3634">
                  <c:v>350</c:v>
                </c:pt>
                <c:pt idx="3635">
                  <c:v>350</c:v>
                </c:pt>
                <c:pt idx="3636">
                  <c:v>350</c:v>
                </c:pt>
                <c:pt idx="3637">
                  <c:v>350</c:v>
                </c:pt>
                <c:pt idx="3638">
                  <c:v>339</c:v>
                </c:pt>
                <c:pt idx="3639">
                  <c:v>339</c:v>
                </c:pt>
                <c:pt idx="3640">
                  <c:v>339</c:v>
                </c:pt>
                <c:pt idx="3641">
                  <c:v>339</c:v>
                </c:pt>
                <c:pt idx="3642">
                  <c:v>339</c:v>
                </c:pt>
                <c:pt idx="3643">
                  <c:v>339</c:v>
                </c:pt>
                <c:pt idx="3644">
                  <c:v>339</c:v>
                </c:pt>
                <c:pt idx="3645">
                  <c:v>339</c:v>
                </c:pt>
                <c:pt idx="3646">
                  <c:v>339</c:v>
                </c:pt>
                <c:pt idx="3647">
                  <c:v>339</c:v>
                </c:pt>
                <c:pt idx="3648">
                  <c:v>339</c:v>
                </c:pt>
                <c:pt idx="3649">
                  <c:v>339</c:v>
                </c:pt>
                <c:pt idx="3650">
                  <c:v>339</c:v>
                </c:pt>
                <c:pt idx="3651">
                  <c:v>329</c:v>
                </c:pt>
                <c:pt idx="3652">
                  <c:v>329</c:v>
                </c:pt>
                <c:pt idx="3653">
                  <c:v>329</c:v>
                </c:pt>
                <c:pt idx="3654">
                  <c:v>329</c:v>
                </c:pt>
                <c:pt idx="3655">
                  <c:v>329</c:v>
                </c:pt>
                <c:pt idx="3656">
                  <c:v>329</c:v>
                </c:pt>
                <c:pt idx="3657">
                  <c:v>329</c:v>
                </c:pt>
                <c:pt idx="3658">
                  <c:v>329</c:v>
                </c:pt>
                <c:pt idx="3659">
                  <c:v>329</c:v>
                </c:pt>
                <c:pt idx="3660">
                  <c:v>329</c:v>
                </c:pt>
                <c:pt idx="3661">
                  <c:v>329</c:v>
                </c:pt>
                <c:pt idx="3662">
                  <c:v>339</c:v>
                </c:pt>
                <c:pt idx="3663">
                  <c:v>329</c:v>
                </c:pt>
                <c:pt idx="3664">
                  <c:v>329</c:v>
                </c:pt>
                <c:pt idx="3665">
                  <c:v>329</c:v>
                </c:pt>
                <c:pt idx="3666">
                  <c:v>329</c:v>
                </c:pt>
                <c:pt idx="3667">
                  <c:v>329</c:v>
                </c:pt>
                <c:pt idx="3668">
                  <c:v>329</c:v>
                </c:pt>
                <c:pt idx="3669">
                  <c:v>329</c:v>
                </c:pt>
                <c:pt idx="3670">
                  <c:v>329</c:v>
                </c:pt>
                <c:pt idx="3671">
                  <c:v>329</c:v>
                </c:pt>
                <c:pt idx="3672">
                  <c:v>329</c:v>
                </c:pt>
                <c:pt idx="3673">
                  <c:v>329</c:v>
                </c:pt>
                <c:pt idx="3674">
                  <c:v>329</c:v>
                </c:pt>
                <c:pt idx="3675">
                  <c:v>329</c:v>
                </c:pt>
                <c:pt idx="3676">
                  <c:v>329</c:v>
                </c:pt>
                <c:pt idx="3677">
                  <c:v>329</c:v>
                </c:pt>
                <c:pt idx="3678">
                  <c:v>329</c:v>
                </c:pt>
                <c:pt idx="3679">
                  <c:v>329</c:v>
                </c:pt>
                <c:pt idx="3680">
                  <c:v>339</c:v>
                </c:pt>
                <c:pt idx="3681">
                  <c:v>329</c:v>
                </c:pt>
                <c:pt idx="3682">
                  <c:v>329</c:v>
                </c:pt>
                <c:pt idx="3683">
                  <c:v>329</c:v>
                </c:pt>
                <c:pt idx="3684">
                  <c:v>329</c:v>
                </c:pt>
                <c:pt idx="3685">
                  <c:v>329</c:v>
                </c:pt>
                <c:pt idx="3686">
                  <c:v>329</c:v>
                </c:pt>
                <c:pt idx="3687">
                  <c:v>329</c:v>
                </c:pt>
                <c:pt idx="3688">
                  <c:v>329</c:v>
                </c:pt>
                <c:pt idx="3689">
                  <c:v>329</c:v>
                </c:pt>
                <c:pt idx="3690">
                  <c:v>329</c:v>
                </c:pt>
                <c:pt idx="3691">
                  <c:v>329</c:v>
                </c:pt>
                <c:pt idx="3692">
                  <c:v>329</c:v>
                </c:pt>
                <c:pt idx="3693">
                  <c:v>319</c:v>
                </c:pt>
                <c:pt idx="3694">
                  <c:v>329</c:v>
                </c:pt>
                <c:pt idx="3695">
                  <c:v>319</c:v>
                </c:pt>
                <c:pt idx="3696">
                  <c:v>329</c:v>
                </c:pt>
                <c:pt idx="3697">
                  <c:v>329</c:v>
                </c:pt>
                <c:pt idx="3698">
                  <c:v>319</c:v>
                </c:pt>
                <c:pt idx="3699">
                  <c:v>319</c:v>
                </c:pt>
                <c:pt idx="3700">
                  <c:v>329</c:v>
                </c:pt>
                <c:pt idx="3701">
                  <c:v>319</c:v>
                </c:pt>
                <c:pt idx="3702">
                  <c:v>319</c:v>
                </c:pt>
                <c:pt idx="3703">
                  <c:v>319</c:v>
                </c:pt>
                <c:pt idx="3704">
                  <c:v>328</c:v>
                </c:pt>
                <c:pt idx="3705">
                  <c:v>328</c:v>
                </c:pt>
                <c:pt idx="3706">
                  <c:v>319</c:v>
                </c:pt>
                <c:pt idx="3707">
                  <c:v>328</c:v>
                </c:pt>
                <c:pt idx="3708">
                  <c:v>328</c:v>
                </c:pt>
                <c:pt idx="3709">
                  <c:v>328</c:v>
                </c:pt>
                <c:pt idx="3710">
                  <c:v>328</c:v>
                </c:pt>
                <c:pt idx="3711">
                  <c:v>328</c:v>
                </c:pt>
                <c:pt idx="3712">
                  <c:v>328</c:v>
                </c:pt>
                <c:pt idx="3713">
                  <c:v>339</c:v>
                </c:pt>
                <c:pt idx="3714">
                  <c:v>328</c:v>
                </c:pt>
                <c:pt idx="3715">
                  <c:v>328</c:v>
                </c:pt>
                <c:pt idx="3716">
                  <c:v>328</c:v>
                </c:pt>
                <c:pt idx="3717">
                  <c:v>328</c:v>
                </c:pt>
                <c:pt idx="3718">
                  <c:v>328</c:v>
                </c:pt>
                <c:pt idx="3719">
                  <c:v>338</c:v>
                </c:pt>
                <c:pt idx="3720">
                  <c:v>338</c:v>
                </c:pt>
                <c:pt idx="3721">
                  <c:v>338</c:v>
                </c:pt>
                <c:pt idx="3722">
                  <c:v>338</c:v>
                </c:pt>
                <c:pt idx="3723">
                  <c:v>338</c:v>
                </c:pt>
                <c:pt idx="3724">
                  <c:v>328</c:v>
                </c:pt>
                <c:pt idx="3725">
                  <c:v>338</c:v>
                </c:pt>
                <c:pt idx="3726">
                  <c:v>328</c:v>
                </c:pt>
                <c:pt idx="3727">
                  <c:v>328</c:v>
                </c:pt>
                <c:pt idx="3728">
                  <c:v>338</c:v>
                </c:pt>
                <c:pt idx="3729">
                  <c:v>328</c:v>
                </c:pt>
                <c:pt idx="3730">
                  <c:v>338</c:v>
                </c:pt>
                <c:pt idx="3731">
                  <c:v>328</c:v>
                </c:pt>
                <c:pt idx="3732">
                  <c:v>328</c:v>
                </c:pt>
                <c:pt idx="3733">
                  <c:v>338</c:v>
                </c:pt>
                <c:pt idx="3734">
                  <c:v>328</c:v>
                </c:pt>
                <c:pt idx="3735">
                  <c:v>338</c:v>
                </c:pt>
                <c:pt idx="3736">
                  <c:v>338</c:v>
                </c:pt>
                <c:pt idx="3737">
                  <c:v>338</c:v>
                </c:pt>
                <c:pt idx="3738">
                  <c:v>328</c:v>
                </c:pt>
                <c:pt idx="3739">
                  <c:v>328</c:v>
                </c:pt>
                <c:pt idx="3740">
                  <c:v>328</c:v>
                </c:pt>
                <c:pt idx="3741">
                  <c:v>328</c:v>
                </c:pt>
                <c:pt idx="3742">
                  <c:v>328</c:v>
                </c:pt>
                <c:pt idx="3743">
                  <c:v>338</c:v>
                </c:pt>
                <c:pt idx="3744">
                  <c:v>328</c:v>
                </c:pt>
                <c:pt idx="3745">
                  <c:v>328</c:v>
                </c:pt>
                <c:pt idx="3746">
                  <c:v>338</c:v>
                </c:pt>
                <c:pt idx="3747">
                  <c:v>328</c:v>
                </c:pt>
                <c:pt idx="3748">
                  <c:v>328</c:v>
                </c:pt>
                <c:pt idx="3749">
                  <c:v>328</c:v>
                </c:pt>
                <c:pt idx="3750">
                  <c:v>338</c:v>
                </c:pt>
                <c:pt idx="3751">
                  <c:v>338</c:v>
                </c:pt>
                <c:pt idx="3752">
                  <c:v>328</c:v>
                </c:pt>
                <c:pt idx="3753">
                  <c:v>328</c:v>
                </c:pt>
                <c:pt idx="3754">
                  <c:v>328</c:v>
                </c:pt>
                <c:pt idx="3755">
                  <c:v>328</c:v>
                </c:pt>
                <c:pt idx="3756">
                  <c:v>328</c:v>
                </c:pt>
                <c:pt idx="3757">
                  <c:v>328</c:v>
                </c:pt>
                <c:pt idx="3758">
                  <c:v>338</c:v>
                </c:pt>
                <c:pt idx="3759">
                  <c:v>338</c:v>
                </c:pt>
                <c:pt idx="3760">
                  <c:v>338</c:v>
                </c:pt>
                <c:pt idx="3761">
                  <c:v>338</c:v>
                </c:pt>
                <c:pt idx="3762">
                  <c:v>338</c:v>
                </c:pt>
                <c:pt idx="3763">
                  <c:v>328</c:v>
                </c:pt>
                <c:pt idx="3764">
                  <c:v>328</c:v>
                </c:pt>
                <c:pt idx="3765">
                  <c:v>328</c:v>
                </c:pt>
                <c:pt idx="3766">
                  <c:v>328</c:v>
                </c:pt>
                <c:pt idx="3767">
                  <c:v>328</c:v>
                </c:pt>
                <c:pt idx="3768">
                  <c:v>328</c:v>
                </c:pt>
                <c:pt idx="3769">
                  <c:v>328</c:v>
                </c:pt>
                <c:pt idx="3770">
                  <c:v>328</c:v>
                </c:pt>
                <c:pt idx="3771">
                  <c:v>328</c:v>
                </c:pt>
                <c:pt idx="3772">
                  <c:v>328</c:v>
                </c:pt>
                <c:pt idx="3773">
                  <c:v>328</c:v>
                </c:pt>
                <c:pt idx="3774">
                  <c:v>328</c:v>
                </c:pt>
                <c:pt idx="3775">
                  <c:v>328</c:v>
                </c:pt>
                <c:pt idx="3776">
                  <c:v>328</c:v>
                </c:pt>
                <c:pt idx="3777">
                  <c:v>328</c:v>
                </c:pt>
                <c:pt idx="3778">
                  <c:v>328</c:v>
                </c:pt>
                <c:pt idx="3779">
                  <c:v>328</c:v>
                </c:pt>
                <c:pt idx="3780">
                  <c:v>328</c:v>
                </c:pt>
                <c:pt idx="3781">
                  <c:v>328</c:v>
                </c:pt>
                <c:pt idx="3782">
                  <c:v>328</c:v>
                </c:pt>
                <c:pt idx="3783">
                  <c:v>328</c:v>
                </c:pt>
                <c:pt idx="3784">
                  <c:v>328</c:v>
                </c:pt>
                <c:pt idx="3785">
                  <c:v>328</c:v>
                </c:pt>
                <c:pt idx="3786">
                  <c:v>318</c:v>
                </c:pt>
                <c:pt idx="3787">
                  <c:v>318</c:v>
                </c:pt>
                <c:pt idx="3788">
                  <c:v>318</c:v>
                </c:pt>
                <c:pt idx="3789">
                  <c:v>318</c:v>
                </c:pt>
                <c:pt idx="3790">
                  <c:v>318</c:v>
                </c:pt>
                <c:pt idx="3791">
                  <c:v>318</c:v>
                </c:pt>
                <c:pt idx="3792">
                  <c:v>318</c:v>
                </c:pt>
                <c:pt idx="3793">
                  <c:v>318</c:v>
                </c:pt>
                <c:pt idx="3794">
                  <c:v>318</c:v>
                </c:pt>
                <c:pt idx="3795">
                  <c:v>318</c:v>
                </c:pt>
                <c:pt idx="3796">
                  <c:v>318</c:v>
                </c:pt>
                <c:pt idx="3797">
                  <c:v>318</c:v>
                </c:pt>
                <c:pt idx="3798">
                  <c:v>318</c:v>
                </c:pt>
                <c:pt idx="3799">
                  <c:v>318</c:v>
                </c:pt>
                <c:pt idx="3800">
                  <c:v>318</c:v>
                </c:pt>
                <c:pt idx="3801">
                  <c:v>327</c:v>
                </c:pt>
                <c:pt idx="3802">
                  <c:v>318</c:v>
                </c:pt>
                <c:pt idx="3803">
                  <c:v>318</c:v>
                </c:pt>
                <c:pt idx="3804">
                  <c:v>318</c:v>
                </c:pt>
                <c:pt idx="3805">
                  <c:v>318</c:v>
                </c:pt>
                <c:pt idx="3806">
                  <c:v>318</c:v>
                </c:pt>
                <c:pt idx="3807">
                  <c:v>318</c:v>
                </c:pt>
                <c:pt idx="3808">
                  <c:v>318</c:v>
                </c:pt>
                <c:pt idx="3809">
                  <c:v>318</c:v>
                </c:pt>
                <c:pt idx="3810">
                  <c:v>318</c:v>
                </c:pt>
                <c:pt idx="3811">
                  <c:v>318</c:v>
                </c:pt>
                <c:pt idx="3812">
                  <c:v>318</c:v>
                </c:pt>
                <c:pt idx="3813">
                  <c:v>318</c:v>
                </c:pt>
                <c:pt idx="3814">
                  <c:v>317</c:v>
                </c:pt>
                <c:pt idx="3815">
                  <c:v>317</c:v>
                </c:pt>
                <c:pt idx="3816">
                  <c:v>317</c:v>
                </c:pt>
                <c:pt idx="3817">
                  <c:v>317</c:v>
                </c:pt>
                <c:pt idx="3818">
                  <c:v>308</c:v>
                </c:pt>
                <c:pt idx="3819">
                  <c:v>308</c:v>
                </c:pt>
                <c:pt idx="3820">
                  <c:v>308</c:v>
                </c:pt>
                <c:pt idx="3821">
                  <c:v>308</c:v>
                </c:pt>
                <c:pt idx="3822">
                  <c:v>308</c:v>
                </c:pt>
                <c:pt idx="3823">
                  <c:v>308</c:v>
                </c:pt>
                <c:pt idx="3824">
                  <c:v>308</c:v>
                </c:pt>
                <c:pt idx="3825">
                  <c:v>308</c:v>
                </c:pt>
                <c:pt idx="3826">
                  <c:v>308</c:v>
                </c:pt>
                <c:pt idx="3827">
                  <c:v>308</c:v>
                </c:pt>
                <c:pt idx="3828">
                  <c:v>308</c:v>
                </c:pt>
                <c:pt idx="3829">
                  <c:v>298</c:v>
                </c:pt>
                <c:pt idx="3830">
                  <c:v>298</c:v>
                </c:pt>
                <c:pt idx="3831">
                  <c:v>298</c:v>
                </c:pt>
                <c:pt idx="3832">
                  <c:v>298</c:v>
                </c:pt>
                <c:pt idx="3833">
                  <c:v>298</c:v>
                </c:pt>
                <c:pt idx="3834">
                  <c:v>298</c:v>
                </c:pt>
                <c:pt idx="3835">
                  <c:v>298</c:v>
                </c:pt>
                <c:pt idx="3836">
                  <c:v>289</c:v>
                </c:pt>
                <c:pt idx="3837">
                  <c:v>289</c:v>
                </c:pt>
                <c:pt idx="3838">
                  <c:v>289</c:v>
                </c:pt>
                <c:pt idx="3839">
                  <c:v>289</c:v>
                </c:pt>
                <c:pt idx="3840">
                  <c:v>280</c:v>
                </c:pt>
                <c:pt idx="3841">
                  <c:v>280</c:v>
                </c:pt>
                <c:pt idx="3842">
                  <c:v>280</c:v>
                </c:pt>
                <c:pt idx="3843">
                  <c:v>271</c:v>
                </c:pt>
                <c:pt idx="3844">
                  <c:v>271</c:v>
                </c:pt>
                <c:pt idx="3845">
                  <c:v>271</c:v>
                </c:pt>
                <c:pt idx="3846">
                  <c:v>271</c:v>
                </c:pt>
                <c:pt idx="3847">
                  <c:v>263</c:v>
                </c:pt>
                <c:pt idx="3848">
                  <c:v>271</c:v>
                </c:pt>
                <c:pt idx="3849">
                  <c:v>263</c:v>
                </c:pt>
                <c:pt idx="3850">
                  <c:v>263</c:v>
                </c:pt>
                <c:pt idx="3851">
                  <c:v>263</c:v>
                </c:pt>
                <c:pt idx="3852">
                  <c:v>263</c:v>
                </c:pt>
                <c:pt idx="3853">
                  <c:v>263</c:v>
                </c:pt>
                <c:pt idx="3854">
                  <c:v>255</c:v>
                </c:pt>
                <c:pt idx="3855">
                  <c:v>255</c:v>
                </c:pt>
                <c:pt idx="3856">
                  <c:v>263</c:v>
                </c:pt>
                <c:pt idx="3857">
                  <c:v>254</c:v>
                </c:pt>
                <c:pt idx="3858">
                  <c:v>254</c:v>
                </c:pt>
                <c:pt idx="3859">
                  <c:v>254</c:v>
                </c:pt>
                <c:pt idx="3860">
                  <c:v>254</c:v>
                </c:pt>
                <c:pt idx="3861">
                  <c:v>254</c:v>
                </c:pt>
                <c:pt idx="3862">
                  <c:v>254</c:v>
                </c:pt>
                <c:pt idx="3863">
                  <c:v>246</c:v>
                </c:pt>
                <c:pt idx="3864">
                  <c:v>246</c:v>
                </c:pt>
                <c:pt idx="3865">
                  <c:v>246</c:v>
                </c:pt>
                <c:pt idx="3866">
                  <c:v>246</c:v>
                </c:pt>
                <c:pt idx="3867">
                  <c:v>246</c:v>
                </c:pt>
                <c:pt idx="3868">
                  <c:v>246</c:v>
                </c:pt>
                <c:pt idx="3869">
                  <c:v>246</c:v>
                </c:pt>
                <c:pt idx="3870">
                  <c:v>246</c:v>
                </c:pt>
                <c:pt idx="3871">
                  <c:v>246</c:v>
                </c:pt>
                <c:pt idx="3872">
                  <c:v>246</c:v>
                </c:pt>
                <c:pt idx="3873">
                  <c:v>246</c:v>
                </c:pt>
                <c:pt idx="3874">
                  <c:v>246</c:v>
                </c:pt>
                <c:pt idx="3875">
                  <c:v>246</c:v>
                </c:pt>
                <c:pt idx="3876">
                  <c:v>238</c:v>
                </c:pt>
                <c:pt idx="3877">
                  <c:v>246</c:v>
                </c:pt>
                <c:pt idx="3878">
                  <c:v>246</c:v>
                </c:pt>
                <c:pt idx="3879">
                  <c:v>238</c:v>
                </c:pt>
                <c:pt idx="3880">
                  <c:v>246</c:v>
                </c:pt>
                <c:pt idx="3881">
                  <c:v>238</c:v>
                </c:pt>
                <c:pt idx="3882">
                  <c:v>238</c:v>
                </c:pt>
                <c:pt idx="3883">
                  <c:v>246</c:v>
                </c:pt>
                <c:pt idx="3884">
                  <c:v>238</c:v>
                </c:pt>
                <c:pt idx="3885">
                  <c:v>238</c:v>
                </c:pt>
                <c:pt idx="3886">
                  <c:v>238</c:v>
                </c:pt>
                <c:pt idx="3887">
                  <c:v>238</c:v>
                </c:pt>
                <c:pt idx="3888">
                  <c:v>238</c:v>
                </c:pt>
                <c:pt idx="3889">
                  <c:v>238</c:v>
                </c:pt>
                <c:pt idx="3890">
                  <c:v>238</c:v>
                </c:pt>
                <c:pt idx="3891">
                  <c:v>238</c:v>
                </c:pt>
                <c:pt idx="3892">
                  <c:v>238</c:v>
                </c:pt>
                <c:pt idx="3893">
                  <c:v>238</c:v>
                </c:pt>
                <c:pt idx="3894">
                  <c:v>238</c:v>
                </c:pt>
                <c:pt idx="3895">
                  <c:v>238</c:v>
                </c:pt>
                <c:pt idx="3896">
                  <c:v>246</c:v>
                </c:pt>
                <c:pt idx="3897">
                  <c:v>246</c:v>
                </c:pt>
                <c:pt idx="3898">
                  <c:v>238</c:v>
                </c:pt>
                <c:pt idx="3899">
                  <c:v>238</c:v>
                </c:pt>
                <c:pt idx="3900">
                  <c:v>238</c:v>
                </c:pt>
                <c:pt idx="3901">
                  <c:v>238</c:v>
                </c:pt>
                <c:pt idx="3902">
                  <c:v>238</c:v>
                </c:pt>
                <c:pt idx="3903">
                  <c:v>238</c:v>
                </c:pt>
                <c:pt idx="3904">
                  <c:v>238</c:v>
                </c:pt>
                <c:pt idx="3905">
                  <c:v>230</c:v>
                </c:pt>
                <c:pt idx="3906">
                  <c:v>230</c:v>
                </c:pt>
                <c:pt idx="3907">
                  <c:v>230</c:v>
                </c:pt>
                <c:pt idx="3908">
                  <c:v>230</c:v>
                </c:pt>
                <c:pt idx="3909">
                  <c:v>230</c:v>
                </c:pt>
                <c:pt idx="3910">
                  <c:v>230</c:v>
                </c:pt>
                <c:pt idx="3911">
                  <c:v>230</c:v>
                </c:pt>
                <c:pt idx="3912">
                  <c:v>230</c:v>
                </c:pt>
                <c:pt idx="3913">
                  <c:v>230</c:v>
                </c:pt>
                <c:pt idx="3914">
                  <c:v>230</c:v>
                </c:pt>
                <c:pt idx="3915">
                  <c:v>230</c:v>
                </c:pt>
                <c:pt idx="3916">
                  <c:v>230</c:v>
                </c:pt>
                <c:pt idx="3917">
                  <c:v>230</c:v>
                </c:pt>
                <c:pt idx="3918">
                  <c:v>230</c:v>
                </c:pt>
                <c:pt idx="3919">
                  <c:v>230</c:v>
                </c:pt>
                <c:pt idx="3920">
                  <c:v>230</c:v>
                </c:pt>
                <c:pt idx="3921">
                  <c:v>230</c:v>
                </c:pt>
                <c:pt idx="3922">
                  <c:v>230</c:v>
                </c:pt>
                <c:pt idx="3923">
                  <c:v>230</c:v>
                </c:pt>
                <c:pt idx="3924">
                  <c:v>230</c:v>
                </c:pt>
                <c:pt idx="3925">
                  <c:v>230</c:v>
                </c:pt>
                <c:pt idx="3926">
                  <c:v>230</c:v>
                </c:pt>
                <c:pt idx="3927">
                  <c:v>238</c:v>
                </c:pt>
                <c:pt idx="3928">
                  <c:v>246</c:v>
                </c:pt>
                <c:pt idx="3929">
                  <c:v>254</c:v>
                </c:pt>
                <c:pt idx="3930">
                  <c:v>262</c:v>
                </c:pt>
                <c:pt idx="3931">
                  <c:v>279</c:v>
                </c:pt>
                <c:pt idx="3932">
                  <c:v>288</c:v>
                </c:pt>
                <c:pt idx="3933">
                  <c:v>297</c:v>
                </c:pt>
                <c:pt idx="3934">
                  <c:v>307</c:v>
                </c:pt>
                <c:pt idx="3935">
                  <c:v>307</c:v>
                </c:pt>
                <c:pt idx="3936">
                  <c:v>307</c:v>
                </c:pt>
                <c:pt idx="3937">
                  <c:v>307</c:v>
                </c:pt>
                <c:pt idx="3938">
                  <c:v>297</c:v>
                </c:pt>
                <c:pt idx="3939">
                  <c:v>297</c:v>
                </c:pt>
                <c:pt idx="3940">
                  <c:v>288</c:v>
                </c:pt>
                <c:pt idx="3941">
                  <c:v>288</c:v>
                </c:pt>
                <c:pt idx="3942">
                  <c:v>279</c:v>
                </c:pt>
                <c:pt idx="3943">
                  <c:v>279</c:v>
                </c:pt>
                <c:pt idx="3944">
                  <c:v>271</c:v>
                </c:pt>
                <c:pt idx="3945">
                  <c:v>271</c:v>
                </c:pt>
                <c:pt idx="3946">
                  <c:v>270</c:v>
                </c:pt>
                <c:pt idx="3947">
                  <c:v>262</c:v>
                </c:pt>
                <c:pt idx="3948">
                  <c:v>262</c:v>
                </c:pt>
                <c:pt idx="3949">
                  <c:v>254</c:v>
                </c:pt>
                <c:pt idx="3950">
                  <c:v>254</c:v>
                </c:pt>
                <c:pt idx="3951">
                  <c:v>254</c:v>
                </c:pt>
                <c:pt idx="3952">
                  <c:v>254</c:v>
                </c:pt>
                <c:pt idx="3953">
                  <c:v>246</c:v>
                </c:pt>
                <c:pt idx="3954">
                  <c:v>246</c:v>
                </c:pt>
                <c:pt idx="3955">
                  <c:v>246</c:v>
                </c:pt>
                <c:pt idx="3956">
                  <c:v>246</c:v>
                </c:pt>
                <c:pt idx="3957">
                  <c:v>238</c:v>
                </c:pt>
                <c:pt idx="3958">
                  <c:v>246</c:v>
                </c:pt>
                <c:pt idx="3959">
                  <c:v>238</c:v>
                </c:pt>
                <c:pt idx="3960">
                  <c:v>238</c:v>
                </c:pt>
                <c:pt idx="3961">
                  <c:v>238</c:v>
                </c:pt>
                <c:pt idx="3962">
                  <c:v>238</c:v>
                </c:pt>
                <c:pt idx="3963">
                  <c:v>238</c:v>
                </c:pt>
                <c:pt idx="3964">
                  <c:v>238</c:v>
                </c:pt>
                <c:pt idx="3965">
                  <c:v>238</c:v>
                </c:pt>
                <c:pt idx="3966">
                  <c:v>238</c:v>
                </c:pt>
                <c:pt idx="3967">
                  <c:v>238</c:v>
                </c:pt>
                <c:pt idx="3968">
                  <c:v>238</c:v>
                </c:pt>
                <c:pt idx="3969">
                  <c:v>238</c:v>
                </c:pt>
                <c:pt idx="3970">
                  <c:v>238</c:v>
                </c:pt>
                <c:pt idx="3971">
                  <c:v>238</c:v>
                </c:pt>
                <c:pt idx="3972">
                  <c:v>238</c:v>
                </c:pt>
                <c:pt idx="3973">
                  <c:v>238</c:v>
                </c:pt>
                <c:pt idx="3974">
                  <c:v>230</c:v>
                </c:pt>
                <c:pt idx="3975">
                  <c:v>238</c:v>
                </c:pt>
                <c:pt idx="3976">
                  <c:v>238</c:v>
                </c:pt>
                <c:pt idx="3977">
                  <c:v>238</c:v>
                </c:pt>
                <c:pt idx="3978">
                  <c:v>238</c:v>
                </c:pt>
                <c:pt idx="3979">
                  <c:v>230</c:v>
                </c:pt>
                <c:pt idx="3980">
                  <c:v>230</c:v>
                </c:pt>
                <c:pt idx="3981">
                  <c:v>230</c:v>
                </c:pt>
                <c:pt idx="3982">
                  <c:v>222</c:v>
                </c:pt>
                <c:pt idx="3983">
                  <c:v>230</c:v>
                </c:pt>
                <c:pt idx="3984">
                  <c:v>222</c:v>
                </c:pt>
                <c:pt idx="3985">
                  <c:v>222</c:v>
                </c:pt>
                <c:pt idx="3986">
                  <c:v>215</c:v>
                </c:pt>
                <c:pt idx="3987">
                  <c:v>230</c:v>
                </c:pt>
                <c:pt idx="3988">
                  <c:v>222</c:v>
                </c:pt>
                <c:pt idx="3989">
                  <c:v>222</c:v>
                </c:pt>
                <c:pt idx="3990">
                  <c:v>215</c:v>
                </c:pt>
                <c:pt idx="3991">
                  <c:v>215</c:v>
                </c:pt>
                <c:pt idx="3992">
                  <c:v>222</c:v>
                </c:pt>
                <c:pt idx="3993">
                  <c:v>215</c:v>
                </c:pt>
                <c:pt idx="3994">
                  <c:v>222</c:v>
                </c:pt>
                <c:pt idx="3995">
                  <c:v>222</c:v>
                </c:pt>
                <c:pt idx="3996">
                  <c:v>222</c:v>
                </c:pt>
                <c:pt idx="3997">
                  <c:v>215</c:v>
                </c:pt>
                <c:pt idx="3998">
                  <c:v>215</c:v>
                </c:pt>
                <c:pt idx="3999">
                  <c:v>222</c:v>
                </c:pt>
                <c:pt idx="4000">
                  <c:v>215</c:v>
                </c:pt>
                <c:pt idx="4001">
                  <c:v>222</c:v>
                </c:pt>
                <c:pt idx="4002">
                  <c:v>222</c:v>
                </c:pt>
                <c:pt idx="4003">
                  <c:v>215</c:v>
                </c:pt>
                <c:pt idx="4004">
                  <c:v>222</c:v>
                </c:pt>
                <c:pt idx="4005">
                  <c:v>222</c:v>
                </c:pt>
                <c:pt idx="4006">
                  <c:v>215</c:v>
                </c:pt>
                <c:pt idx="4007">
                  <c:v>215</c:v>
                </c:pt>
                <c:pt idx="4008">
                  <c:v>222</c:v>
                </c:pt>
                <c:pt idx="4009">
                  <c:v>222</c:v>
                </c:pt>
                <c:pt idx="4010">
                  <c:v>222</c:v>
                </c:pt>
                <c:pt idx="4011">
                  <c:v>222</c:v>
                </c:pt>
                <c:pt idx="4012">
                  <c:v>222</c:v>
                </c:pt>
                <c:pt idx="4013">
                  <c:v>222</c:v>
                </c:pt>
                <c:pt idx="4014">
                  <c:v>230</c:v>
                </c:pt>
                <c:pt idx="4015">
                  <c:v>230</c:v>
                </c:pt>
                <c:pt idx="4016">
                  <c:v>230</c:v>
                </c:pt>
                <c:pt idx="4017">
                  <c:v>222</c:v>
                </c:pt>
                <c:pt idx="4018">
                  <c:v>230</c:v>
                </c:pt>
                <c:pt idx="4019">
                  <c:v>222</c:v>
                </c:pt>
                <c:pt idx="4020">
                  <c:v>222</c:v>
                </c:pt>
                <c:pt idx="4021">
                  <c:v>230</c:v>
                </c:pt>
                <c:pt idx="4022">
                  <c:v>222</c:v>
                </c:pt>
                <c:pt idx="4023">
                  <c:v>222</c:v>
                </c:pt>
                <c:pt idx="4024">
                  <c:v>230</c:v>
                </c:pt>
                <c:pt idx="4025">
                  <c:v>222</c:v>
                </c:pt>
                <c:pt idx="4026">
                  <c:v>222</c:v>
                </c:pt>
                <c:pt idx="4027">
                  <c:v>222</c:v>
                </c:pt>
                <c:pt idx="4028">
                  <c:v>222</c:v>
                </c:pt>
                <c:pt idx="4029">
                  <c:v>222</c:v>
                </c:pt>
                <c:pt idx="4030">
                  <c:v>222</c:v>
                </c:pt>
                <c:pt idx="4031">
                  <c:v>222</c:v>
                </c:pt>
                <c:pt idx="4032">
                  <c:v>222</c:v>
                </c:pt>
                <c:pt idx="4033">
                  <c:v>222</c:v>
                </c:pt>
                <c:pt idx="4034">
                  <c:v>222</c:v>
                </c:pt>
                <c:pt idx="4035">
                  <c:v>222</c:v>
                </c:pt>
                <c:pt idx="4036">
                  <c:v>215</c:v>
                </c:pt>
                <c:pt idx="4037">
                  <c:v>222</c:v>
                </c:pt>
                <c:pt idx="4038">
                  <c:v>215</c:v>
                </c:pt>
                <c:pt idx="4039">
                  <c:v>222</c:v>
                </c:pt>
                <c:pt idx="4040">
                  <c:v>215</c:v>
                </c:pt>
                <c:pt idx="4041">
                  <c:v>208</c:v>
                </c:pt>
                <c:pt idx="4042">
                  <c:v>208</c:v>
                </c:pt>
                <c:pt idx="4043">
                  <c:v>208</c:v>
                </c:pt>
                <c:pt idx="4044">
                  <c:v>201</c:v>
                </c:pt>
                <c:pt idx="4045">
                  <c:v>208</c:v>
                </c:pt>
                <c:pt idx="4046">
                  <c:v>208</c:v>
                </c:pt>
                <c:pt idx="4047">
                  <c:v>215</c:v>
                </c:pt>
                <c:pt idx="4048">
                  <c:v>208</c:v>
                </c:pt>
                <c:pt idx="4049">
                  <c:v>208</c:v>
                </c:pt>
                <c:pt idx="4050">
                  <c:v>208</c:v>
                </c:pt>
                <c:pt idx="4051">
                  <c:v>208</c:v>
                </c:pt>
                <c:pt idx="4052">
                  <c:v>208</c:v>
                </c:pt>
                <c:pt idx="4053">
                  <c:v>208</c:v>
                </c:pt>
                <c:pt idx="4054">
                  <c:v>208</c:v>
                </c:pt>
                <c:pt idx="4055">
                  <c:v>215</c:v>
                </c:pt>
                <c:pt idx="4056">
                  <c:v>208</c:v>
                </c:pt>
                <c:pt idx="4057">
                  <c:v>215</c:v>
                </c:pt>
                <c:pt idx="4058">
                  <c:v>215</c:v>
                </c:pt>
                <c:pt idx="4059">
                  <c:v>207</c:v>
                </c:pt>
                <c:pt idx="4060">
                  <c:v>215</c:v>
                </c:pt>
                <c:pt idx="4061">
                  <c:v>207</c:v>
                </c:pt>
                <c:pt idx="4062">
                  <c:v>207</c:v>
                </c:pt>
                <c:pt idx="4063">
                  <c:v>207</c:v>
                </c:pt>
                <c:pt idx="4064">
                  <c:v>207</c:v>
                </c:pt>
                <c:pt idx="4065">
                  <c:v>207</c:v>
                </c:pt>
                <c:pt idx="4066">
                  <c:v>207</c:v>
                </c:pt>
                <c:pt idx="4067">
                  <c:v>207</c:v>
                </c:pt>
                <c:pt idx="4068">
                  <c:v>207</c:v>
                </c:pt>
                <c:pt idx="4069">
                  <c:v>207</c:v>
                </c:pt>
                <c:pt idx="4070">
                  <c:v>201</c:v>
                </c:pt>
                <c:pt idx="4071">
                  <c:v>214</c:v>
                </c:pt>
                <c:pt idx="4072">
                  <c:v>207</c:v>
                </c:pt>
                <c:pt idx="4073">
                  <c:v>201</c:v>
                </c:pt>
                <c:pt idx="4074">
                  <c:v>201</c:v>
                </c:pt>
                <c:pt idx="4075">
                  <c:v>194</c:v>
                </c:pt>
                <c:pt idx="4076">
                  <c:v>194</c:v>
                </c:pt>
                <c:pt idx="4077">
                  <c:v>194</c:v>
                </c:pt>
                <c:pt idx="4078">
                  <c:v>194</c:v>
                </c:pt>
                <c:pt idx="4079">
                  <c:v>194</c:v>
                </c:pt>
                <c:pt idx="4080">
                  <c:v>187</c:v>
                </c:pt>
                <c:pt idx="4081">
                  <c:v>181</c:v>
                </c:pt>
                <c:pt idx="4082">
                  <c:v>194</c:v>
                </c:pt>
                <c:pt idx="4083">
                  <c:v>187</c:v>
                </c:pt>
                <c:pt idx="4084">
                  <c:v>187</c:v>
                </c:pt>
                <c:pt idx="4085">
                  <c:v>181</c:v>
                </c:pt>
                <c:pt idx="4086">
                  <c:v>187</c:v>
                </c:pt>
                <c:pt idx="4087">
                  <c:v>187</c:v>
                </c:pt>
                <c:pt idx="4088">
                  <c:v>174</c:v>
                </c:pt>
                <c:pt idx="4089">
                  <c:v>181</c:v>
                </c:pt>
                <c:pt idx="4090">
                  <c:v>181</c:v>
                </c:pt>
                <c:pt idx="4091">
                  <c:v>181</c:v>
                </c:pt>
                <c:pt idx="4092">
                  <c:v>187</c:v>
                </c:pt>
                <c:pt idx="4093">
                  <c:v>181</c:v>
                </c:pt>
                <c:pt idx="4094">
                  <c:v>194</c:v>
                </c:pt>
                <c:pt idx="4095">
                  <c:v>187</c:v>
                </c:pt>
                <c:pt idx="4096">
                  <c:v>187</c:v>
                </c:pt>
                <c:pt idx="4097">
                  <c:v>187</c:v>
                </c:pt>
                <c:pt idx="4098">
                  <c:v>187</c:v>
                </c:pt>
                <c:pt idx="4099">
                  <c:v>194</c:v>
                </c:pt>
                <c:pt idx="4100">
                  <c:v>200</c:v>
                </c:pt>
                <c:pt idx="4101">
                  <c:v>194</c:v>
                </c:pt>
                <c:pt idx="4102">
                  <c:v>200</c:v>
                </c:pt>
                <c:pt idx="4103">
                  <c:v>200</c:v>
                </c:pt>
                <c:pt idx="4104">
                  <c:v>194</c:v>
                </c:pt>
                <c:pt idx="4105">
                  <c:v>194</c:v>
                </c:pt>
                <c:pt idx="4106">
                  <c:v>200</c:v>
                </c:pt>
                <c:pt idx="4107">
                  <c:v>200</c:v>
                </c:pt>
                <c:pt idx="4108">
                  <c:v>200</c:v>
                </c:pt>
                <c:pt idx="4109">
                  <c:v>200</c:v>
                </c:pt>
                <c:pt idx="4110">
                  <c:v>200</c:v>
                </c:pt>
                <c:pt idx="4111">
                  <c:v>200</c:v>
                </c:pt>
                <c:pt idx="4112">
                  <c:v>200</c:v>
                </c:pt>
                <c:pt idx="4113">
                  <c:v>200</c:v>
                </c:pt>
                <c:pt idx="4114">
                  <c:v>200</c:v>
                </c:pt>
                <c:pt idx="4115">
                  <c:v>200</c:v>
                </c:pt>
                <c:pt idx="4116">
                  <c:v>200</c:v>
                </c:pt>
                <c:pt idx="4117">
                  <c:v>200</c:v>
                </c:pt>
                <c:pt idx="4118">
                  <c:v>200</c:v>
                </c:pt>
                <c:pt idx="4119">
                  <c:v>200</c:v>
                </c:pt>
                <c:pt idx="4120">
                  <c:v>200</c:v>
                </c:pt>
                <c:pt idx="4121">
                  <c:v>200</c:v>
                </c:pt>
                <c:pt idx="4122">
                  <c:v>200</c:v>
                </c:pt>
                <c:pt idx="4123">
                  <c:v>200</c:v>
                </c:pt>
                <c:pt idx="4124">
                  <c:v>200</c:v>
                </c:pt>
                <c:pt idx="4125">
                  <c:v>200</c:v>
                </c:pt>
                <c:pt idx="4126">
                  <c:v>200</c:v>
                </c:pt>
                <c:pt idx="4127">
                  <c:v>200</c:v>
                </c:pt>
                <c:pt idx="4128">
                  <c:v>200</c:v>
                </c:pt>
                <c:pt idx="4129">
                  <c:v>200</c:v>
                </c:pt>
                <c:pt idx="4130">
                  <c:v>200</c:v>
                </c:pt>
                <c:pt idx="4131">
                  <c:v>200</c:v>
                </c:pt>
                <c:pt idx="4132">
                  <c:v>200</c:v>
                </c:pt>
                <c:pt idx="4133">
                  <c:v>200</c:v>
                </c:pt>
                <c:pt idx="4134">
                  <c:v>200</c:v>
                </c:pt>
                <c:pt idx="4135">
                  <c:v>200</c:v>
                </c:pt>
                <c:pt idx="4136">
                  <c:v>200</c:v>
                </c:pt>
                <c:pt idx="4137">
                  <c:v>200</c:v>
                </c:pt>
                <c:pt idx="4138">
                  <c:v>200</c:v>
                </c:pt>
                <c:pt idx="4139">
                  <c:v>200</c:v>
                </c:pt>
                <c:pt idx="4140">
                  <c:v>200</c:v>
                </c:pt>
                <c:pt idx="4141">
                  <c:v>200</c:v>
                </c:pt>
                <c:pt idx="4142">
                  <c:v>200</c:v>
                </c:pt>
                <c:pt idx="4143">
                  <c:v>200</c:v>
                </c:pt>
                <c:pt idx="4144">
                  <c:v>200</c:v>
                </c:pt>
                <c:pt idx="4145">
                  <c:v>200</c:v>
                </c:pt>
                <c:pt idx="4146">
                  <c:v>200</c:v>
                </c:pt>
                <c:pt idx="4147">
                  <c:v>200</c:v>
                </c:pt>
                <c:pt idx="4148">
                  <c:v>200</c:v>
                </c:pt>
                <c:pt idx="4149">
                  <c:v>200</c:v>
                </c:pt>
                <c:pt idx="4150">
                  <c:v>200</c:v>
                </c:pt>
                <c:pt idx="4151">
                  <c:v>200</c:v>
                </c:pt>
                <c:pt idx="4152">
                  <c:v>200</c:v>
                </c:pt>
                <c:pt idx="4153">
                  <c:v>200</c:v>
                </c:pt>
                <c:pt idx="4154">
                  <c:v>200</c:v>
                </c:pt>
                <c:pt idx="4155">
                  <c:v>200</c:v>
                </c:pt>
                <c:pt idx="4156">
                  <c:v>200</c:v>
                </c:pt>
                <c:pt idx="4157">
                  <c:v>200</c:v>
                </c:pt>
                <c:pt idx="4158">
                  <c:v>200</c:v>
                </c:pt>
                <c:pt idx="4159">
                  <c:v>200</c:v>
                </c:pt>
                <c:pt idx="4160">
                  <c:v>200</c:v>
                </c:pt>
                <c:pt idx="4161">
                  <c:v>200</c:v>
                </c:pt>
                <c:pt idx="4162">
                  <c:v>200</c:v>
                </c:pt>
                <c:pt idx="4163">
                  <c:v>200</c:v>
                </c:pt>
                <c:pt idx="4164">
                  <c:v>200</c:v>
                </c:pt>
                <c:pt idx="4165">
                  <c:v>200</c:v>
                </c:pt>
                <c:pt idx="4166">
                  <c:v>200</c:v>
                </c:pt>
                <c:pt idx="4167">
                  <c:v>200</c:v>
                </c:pt>
                <c:pt idx="4168">
                  <c:v>200</c:v>
                </c:pt>
                <c:pt idx="4169">
                  <c:v>200</c:v>
                </c:pt>
                <c:pt idx="4170">
                  <c:v>200</c:v>
                </c:pt>
                <c:pt idx="4171">
                  <c:v>200</c:v>
                </c:pt>
                <c:pt idx="4172">
                  <c:v>200</c:v>
                </c:pt>
                <c:pt idx="4173">
                  <c:v>200</c:v>
                </c:pt>
                <c:pt idx="4174">
                  <c:v>200</c:v>
                </c:pt>
                <c:pt idx="4175">
                  <c:v>193</c:v>
                </c:pt>
                <c:pt idx="4176">
                  <c:v>193</c:v>
                </c:pt>
                <c:pt idx="4177">
                  <c:v>193</c:v>
                </c:pt>
                <c:pt idx="4178">
                  <c:v>193</c:v>
                </c:pt>
                <c:pt idx="4179">
                  <c:v>193</c:v>
                </c:pt>
                <c:pt idx="4180">
                  <c:v>193</c:v>
                </c:pt>
                <c:pt idx="4181">
                  <c:v>193</c:v>
                </c:pt>
                <c:pt idx="4182">
                  <c:v>193</c:v>
                </c:pt>
                <c:pt idx="4183">
                  <c:v>193</c:v>
                </c:pt>
                <c:pt idx="4184">
                  <c:v>187</c:v>
                </c:pt>
                <c:pt idx="4185">
                  <c:v>187</c:v>
                </c:pt>
                <c:pt idx="4186">
                  <c:v>187</c:v>
                </c:pt>
                <c:pt idx="4187">
                  <c:v>187</c:v>
                </c:pt>
                <c:pt idx="4188">
                  <c:v>187</c:v>
                </c:pt>
                <c:pt idx="4189">
                  <c:v>187</c:v>
                </c:pt>
                <c:pt idx="4190">
                  <c:v>187</c:v>
                </c:pt>
                <c:pt idx="4191">
                  <c:v>187</c:v>
                </c:pt>
                <c:pt idx="4192">
                  <c:v>186</c:v>
                </c:pt>
                <c:pt idx="4193">
                  <c:v>186</c:v>
                </c:pt>
                <c:pt idx="4194">
                  <c:v>186</c:v>
                </c:pt>
                <c:pt idx="4195">
                  <c:v>186</c:v>
                </c:pt>
                <c:pt idx="4196">
                  <c:v>186</c:v>
                </c:pt>
                <c:pt idx="4197">
                  <c:v>186</c:v>
                </c:pt>
                <c:pt idx="4198">
                  <c:v>186</c:v>
                </c:pt>
                <c:pt idx="4199">
                  <c:v>186</c:v>
                </c:pt>
                <c:pt idx="4200">
                  <c:v>186</c:v>
                </c:pt>
                <c:pt idx="4201">
                  <c:v>186</c:v>
                </c:pt>
                <c:pt idx="4202">
                  <c:v>186</c:v>
                </c:pt>
                <c:pt idx="4203">
                  <c:v>186</c:v>
                </c:pt>
                <c:pt idx="4204">
                  <c:v>186</c:v>
                </c:pt>
                <c:pt idx="4205">
                  <c:v>186</c:v>
                </c:pt>
                <c:pt idx="4206">
                  <c:v>186</c:v>
                </c:pt>
                <c:pt idx="4207">
                  <c:v>186</c:v>
                </c:pt>
                <c:pt idx="4208">
                  <c:v>186</c:v>
                </c:pt>
                <c:pt idx="4209">
                  <c:v>186</c:v>
                </c:pt>
                <c:pt idx="4210">
                  <c:v>186</c:v>
                </c:pt>
                <c:pt idx="4211">
                  <c:v>156</c:v>
                </c:pt>
                <c:pt idx="4212">
                  <c:v>168</c:v>
                </c:pt>
                <c:pt idx="4213">
                  <c:v>180</c:v>
                </c:pt>
                <c:pt idx="4214">
                  <c:v>180</c:v>
                </c:pt>
                <c:pt idx="4215">
                  <c:v>186</c:v>
                </c:pt>
                <c:pt idx="4216">
                  <c:v>180</c:v>
                </c:pt>
                <c:pt idx="4217">
                  <c:v>186</c:v>
                </c:pt>
                <c:pt idx="4218">
                  <c:v>186</c:v>
                </c:pt>
                <c:pt idx="4219">
                  <c:v>186</c:v>
                </c:pt>
                <c:pt idx="4220">
                  <c:v>186</c:v>
                </c:pt>
                <c:pt idx="4221">
                  <c:v>186</c:v>
                </c:pt>
                <c:pt idx="4222">
                  <c:v>186</c:v>
                </c:pt>
                <c:pt idx="4223">
                  <c:v>193</c:v>
                </c:pt>
                <c:pt idx="4224">
                  <c:v>186</c:v>
                </c:pt>
                <c:pt idx="4225">
                  <c:v>186</c:v>
                </c:pt>
                <c:pt idx="4226">
                  <c:v>186</c:v>
                </c:pt>
                <c:pt idx="4227">
                  <c:v>186</c:v>
                </c:pt>
                <c:pt idx="4228">
                  <c:v>186</c:v>
                </c:pt>
                <c:pt idx="4229">
                  <c:v>180</c:v>
                </c:pt>
                <c:pt idx="4230">
                  <c:v>180</c:v>
                </c:pt>
                <c:pt idx="4231">
                  <c:v>180</c:v>
                </c:pt>
                <c:pt idx="4232">
                  <c:v>180</c:v>
                </c:pt>
                <c:pt idx="4233">
                  <c:v>186</c:v>
                </c:pt>
                <c:pt idx="4234">
                  <c:v>186</c:v>
                </c:pt>
                <c:pt idx="4235">
                  <c:v>186</c:v>
                </c:pt>
                <c:pt idx="4236">
                  <c:v>186</c:v>
                </c:pt>
                <c:pt idx="4237">
                  <c:v>186</c:v>
                </c:pt>
                <c:pt idx="4238">
                  <c:v>186</c:v>
                </c:pt>
                <c:pt idx="4239">
                  <c:v>186</c:v>
                </c:pt>
                <c:pt idx="4240">
                  <c:v>186</c:v>
                </c:pt>
                <c:pt idx="4241">
                  <c:v>186</c:v>
                </c:pt>
                <c:pt idx="4242">
                  <c:v>186</c:v>
                </c:pt>
                <c:pt idx="4243">
                  <c:v>186</c:v>
                </c:pt>
                <c:pt idx="4244">
                  <c:v>186</c:v>
                </c:pt>
                <c:pt idx="4245">
                  <c:v>186</c:v>
                </c:pt>
                <c:pt idx="4246">
                  <c:v>186</c:v>
                </c:pt>
                <c:pt idx="4247">
                  <c:v>186</c:v>
                </c:pt>
                <c:pt idx="4248">
                  <c:v>186</c:v>
                </c:pt>
                <c:pt idx="4249">
                  <c:v>186</c:v>
                </c:pt>
                <c:pt idx="4250">
                  <c:v>186</c:v>
                </c:pt>
                <c:pt idx="4251">
                  <c:v>193</c:v>
                </c:pt>
                <c:pt idx="4252">
                  <c:v>193</c:v>
                </c:pt>
                <c:pt idx="4253">
                  <c:v>193</c:v>
                </c:pt>
                <c:pt idx="4254">
                  <c:v>193</c:v>
                </c:pt>
                <c:pt idx="4255">
                  <c:v>193</c:v>
                </c:pt>
                <c:pt idx="4256">
                  <c:v>193</c:v>
                </c:pt>
                <c:pt idx="4257">
                  <c:v>193</c:v>
                </c:pt>
                <c:pt idx="4258">
                  <c:v>193</c:v>
                </c:pt>
                <c:pt idx="4259">
                  <c:v>193</c:v>
                </c:pt>
                <c:pt idx="4260">
                  <c:v>193</c:v>
                </c:pt>
                <c:pt idx="4261">
                  <c:v>193</c:v>
                </c:pt>
                <c:pt idx="4262">
                  <c:v>193</c:v>
                </c:pt>
                <c:pt idx="4263">
                  <c:v>193</c:v>
                </c:pt>
                <c:pt idx="4264">
                  <c:v>193</c:v>
                </c:pt>
                <c:pt idx="4265">
                  <c:v>193</c:v>
                </c:pt>
                <c:pt idx="4266">
                  <c:v>192</c:v>
                </c:pt>
                <c:pt idx="4267">
                  <c:v>192</c:v>
                </c:pt>
                <c:pt idx="4268">
                  <c:v>192</c:v>
                </c:pt>
                <c:pt idx="4269">
                  <c:v>192</c:v>
                </c:pt>
                <c:pt idx="4270">
                  <c:v>192</c:v>
                </c:pt>
                <c:pt idx="4271">
                  <c:v>192</c:v>
                </c:pt>
                <c:pt idx="4272">
                  <c:v>192</c:v>
                </c:pt>
                <c:pt idx="4273">
                  <c:v>192</c:v>
                </c:pt>
                <c:pt idx="4274">
                  <c:v>199</c:v>
                </c:pt>
                <c:pt idx="4275">
                  <c:v>199</c:v>
                </c:pt>
                <c:pt idx="4276">
                  <c:v>199</c:v>
                </c:pt>
                <c:pt idx="4277">
                  <c:v>199</c:v>
                </c:pt>
                <c:pt idx="4278">
                  <c:v>199</c:v>
                </c:pt>
                <c:pt idx="4279">
                  <c:v>206</c:v>
                </c:pt>
                <c:pt idx="4280">
                  <c:v>206</c:v>
                </c:pt>
                <c:pt idx="4281">
                  <c:v>206</c:v>
                </c:pt>
                <c:pt idx="4282">
                  <c:v>206</c:v>
                </c:pt>
                <c:pt idx="4283">
                  <c:v>206</c:v>
                </c:pt>
                <c:pt idx="4284">
                  <c:v>206</c:v>
                </c:pt>
                <c:pt idx="4285">
                  <c:v>206</c:v>
                </c:pt>
                <c:pt idx="4286">
                  <c:v>206</c:v>
                </c:pt>
                <c:pt idx="4287">
                  <c:v>206</c:v>
                </c:pt>
                <c:pt idx="4288">
                  <c:v>206</c:v>
                </c:pt>
                <c:pt idx="4289">
                  <c:v>206</c:v>
                </c:pt>
                <c:pt idx="4290">
                  <c:v>206</c:v>
                </c:pt>
                <c:pt idx="4291">
                  <c:v>206</c:v>
                </c:pt>
                <c:pt idx="4292">
                  <c:v>206</c:v>
                </c:pt>
                <c:pt idx="4293">
                  <c:v>206</c:v>
                </c:pt>
                <c:pt idx="4294">
                  <c:v>199</c:v>
                </c:pt>
                <c:pt idx="4295">
                  <c:v>199</c:v>
                </c:pt>
                <c:pt idx="4296">
                  <c:v>206</c:v>
                </c:pt>
                <c:pt idx="4297">
                  <c:v>206</c:v>
                </c:pt>
                <c:pt idx="4298">
                  <c:v>199</c:v>
                </c:pt>
                <c:pt idx="4299">
                  <c:v>206</c:v>
                </c:pt>
                <c:pt idx="4300">
                  <c:v>206</c:v>
                </c:pt>
                <c:pt idx="4301">
                  <c:v>206</c:v>
                </c:pt>
                <c:pt idx="4302">
                  <c:v>206</c:v>
                </c:pt>
                <c:pt idx="4303">
                  <c:v>206</c:v>
                </c:pt>
                <c:pt idx="4304">
                  <c:v>199</c:v>
                </c:pt>
                <c:pt idx="4305">
                  <c:v>199</c:v>
                </c:pt>
                <c:pt idx="4306">
                  <c:v>206</c:v>
                </c:pt>
                <c:pt idx="4307">
                  <c:v>206</c:v>
                </c:pt>
                <c:pt idx="4308">
                  <c:v>206</c:v>
                </c:pt>
                <c:pt idx="4309">
                  <c:v>206</c:v>
                </c:pt>
                <c:pt idx="4310">
                  <c:v>206</c:v>
                </c:pt>
                <c:pt idx="4311">
                  <c:v>206</c:v>
                </c:pt>
                <c:pt idx="4312">
                  <c:v>206</c:v>
                </c:pt>
                <c:pt idx="4313">
                  <c:v>206</c:v>
                </c:pt>
                <c:pt idx="4314">
                  <c:v>206</c:v>
                </c:pt>
                <c:pt idx="4315">
                  <c:v>206</c:v>
                </c:pt>
                <c:pt idx="4316">
                  <c:v>206</c:v>
                </c:pt>
                <c:pt idx="4317">
                  <c:v>206</c:v>
                </c:pt>
                <c:pt idx="4318">
                  <c:v>206</c:v>
                </c:pt>
                <c:pt idx="4319">
                  <c:v>206</c:v>
                </c:pt>
                <c:pt idx="4320">
                  <c:v>206</c:v>
                </c:pt>
                <c:pt idx="4321">
                  <c:v>206</c:v>
                </c:pt>
                <c:pt idx="4322">
                  <c:v>206</c:v>
                </c:pt>
                <c:pt idx="4323">
                  <c:v>206</c:v>
                </c:pt>
                <c:pt idx="4324">
                  <c:v>206</c:v>
                </c:pt>
                <c:pt idx="4325">
                  <c:v>206</c:v>
                </c:pt>
                <c:pt idx="4326">
                  <c:v>206</c:v>
                </c:pt>
                <c:pt idx="4327">
                  <c:v>213</c:v>
                </c:pt>
                <c:pt idx="4328">
                  <c:v>206</c:v>
                </c:pt>
                <c:pt idx="4329">
                  <c:v>206</c:v>
                </c:pt>
                <c:pt idx="4330">
                  <c:v>213</c:v>
                </c:pt>
                <c:pt idx="4331">
                  <c:v>213</c:v>
                </c:pt>
                <c:pt idx="4332">
                  <c:v>213</c:v>
                </c:pt>
                <c:pt idx="4333">
                  <c:v>206</c:v>
                </c:pt>
                <c:pt idx="4334">
                  <c:v>213</c:v>
                </c:pt>
                <c:pt idx="4335">
                  <c:v>213</c:v>
                </c:pt>
                <c:pt idx="4336">
                  <c:v>213</c:v>
                </c:pt>
                <c:pt idx="4337">
                  <c:v>206</c:v>
                </c:pt>
                <c:pt idx="4338">
                  <c:v>213</c:v>
                </c:pt>
                <c:pt idx="4339">
                  <c:v>213</c:v>
                </c:pt>
                <c:pt idx="4340">
                  <c:v>212</c:v>
                </c:pt>
                <c:pt idx="4341">
                  <c:v>212</c:v>
                </c:pt>
                <c:pt idx="4342">
                  <c:v>212</c:v>
                </c:pt>
                <c:pt idx="4343">
                  <c:v>212</c:v>
                </c:pt>
                <c:pt idx="4344">
                  <c:v>212</c:v>
                </c:pt>
                <c:pt idx="4345">
                  <c:v>212</c:v>
                </c:pt>
                <c:pt idx="4346">
                  <c:v>212</c:v>
                </c:pt>
                <c:pt idx="4347">
                  <c:v>212</c:v>
                </c:pt>
                <c:pt idx="4348">
                  <c:v>212</c:v>
                </c:pt>
                <c:pt idx="4349">
                  <c:v>212</c:v>
                </c:pt>
                <c:pt idx="4350">
                  <c:v>212</c:v>
                </c:pt>
                <c:pt idx="4351">
                  <c:v>212</c:v>
                </c:pt>
                <c:pt idx="4352">
                  <c:v>212</c:v>
                </c:pt>
                <c:pt idx="4353">
                  <c:v>212</c:v>
                </c:pt>
                <c:pt idx="4354">
                  <c:v>212</c:v>
                </c:pt>
                <c:pt idx="4355">
                  <c:v>212</c:v>
                </c:pt>
                <c:pt idx="4356">
                  <c:v>212</c:v>
                </c:pt>
                <c:pt idx="4357">
                  <c:v>212</c:v>
                </c:pt>
                <c:pt idx="4358">
                  <c:v>212</c:v>
                </c:pt>
                <c:pt idx="4359">
                  <c:v>212</c:v>
                </c:pt>
                <c:pt idx="4360">
                  <c:v>212</c:v>
                </c:pt>
                <c:pt idx="4361">
                  <c:v>212</c:v>
                </c:pt>
                <c:pt idx="4362">
                  <c:v>212</c:v>
                </c:pt>
                <c:pt idx="4363">
                  <c:v>212</c:v>
                </c:pt>
                <c:pt idx="4364">
                  <c:v>212</c:v>
                </c:pt>
                <c:pt idx="4365">
                  <c:v>220</c:v>
                </c:pt>
                <c:pt idx="4366">
                  <c:v>212</c:v>
                </c:pt>
                <c:pt idx="4367">
                  <c:v>219</c:v>
                </c:pt>
                <c:pt idx="4368">
                  <c:v>212</c:v>
                </c:pt>
                <c:pt idx="4369">
                  <c:v>212</c:v>
                </c:pt>
                <c:pt idx="4370">
                  <c:v>212</c:v>
                </c:pt>
                <c:pt idx="4371">
                  <c:v>212</c:v>
                </c:pt>
                <c:pt idx="4372">
                  <c:v>219</c:v>
                </c:pt>
                <c:pt idx="4373">
                  <c:v>219</c:v>
                </c:pt>
                <c:pt idx="4374">
                  <c:v>219</c:v>
                </c:pt>
                <c:pt idx="4375">
                  <c:v>219</c:v>
                </c:pt>
                <c:pt idx="4376">
                  <c:v>219</c:v>
                </c:pt>
                <c:pt idx="4377">
                  <c:v>219</c:v>
                </c:pt>
                <c:pt idx="4378">
                  <c:v>227</c:v>
                </c:pt>
                <c:pt idx="4379">
                  <c:v>219</c:v>
                </c:pt>
                <c:pt idx="4380">
                  <c:v>227</c:v>
                </c:pt>
                <c:pt idx="4381">
                  <c:v>227</c:v>
                </c:pt>
                <c:pt idx="4382">
                  <c:v>227</c:v>
                </c:pt>
                <c:pt idx="4383">
                  <c:v>227</c:v>
                </c:pt>
                <c:pt idx="4384">
                  <c:v>227</c:v>
                </c:pt>
                <c:pt idx="4385">
                  <c:v>227</c:v>
                </c:pt>
                <c:pt idx="4386">
                  <c:v>227</c:v>
                </c:pt>
                <c:pt idx="4387">
                  <c:v>227</c:v>
                </c:pt>
                <c:pt idx="4388">
                  <c:v>227</c:v>
                </c:pt>
                <c:pt idx="4389">
                  <c:v>227</c:v>
                </c:pt>
                <c:pt idx="4390">
                  <c:v>227</c:v>
                </c:pt>
                <c:pt idx="4391">
                  <c:v>227</c:v>
                </c:pt>
                <c:pt idx="4392">
                  <c:v>227</c:v>
                </c:pt>
                <c:pt idx="4393">
                  <c:v>227</c:v>
                </c:pt>
                <c:pt idx="4394">
                  <c:v>227</c:v>
                </c:pt>
                <c:pt idx="4395">
                  <c:v>227</c:v>
                </c:pt>
                <c:pt idx="4396">
                  <c:v>227</c:v>
                </c:pt>
                <c:pt idx="4397">
                  <c:v>227</c:v>
                </c:pt>
                <c:pt idx="4398">
                  <c:v>227</c:v>
                </c:pt>
                <c:pt idx="4399">
                  <c:v>234</c:v>
                </c:pt>
                <c:pt idx="4400">
                  <c:v>258</c:v>
                </c:pt>
                <c:pt idx="4401">
                  <c:v>432</c:v>
                </c:pt>
                <c:pt idx="4402">
                  <c:v>788</c:v>
                </c:pt>
                <c:pt idx="4403">
                  <c:v>936</c:v>
                </c:pt>
                <c:pt idx="4404">
                  <c:v>1030</c:v>
                </c:pt>
                <c:pt idx="4405">
                  <c:v>1100</c:v>
                </c:pt>
                <c:pt idx="4406">
                  <c:v>1130</c:v>
                </c:pt>
                <c:pt idx="4407">
                  <c:v>1180</c:v>
                </c:pt>
                <c:pt idx="4408">
                  <c:v>1210</c:v>
                </c:pt>
                <c:pt idx="4409">
                  <c:v>1230</c:v>
                </c:pt>
                <c:pt idx="4410">
                  <c:v>1260</c:v>
                </c:pt>
                <c:pt idx="4411">
                  <c:v>1270</c:v>
                </c:pt>
                <c:pt idx="4412">
                  <c:v>1290</c:v>
                </c:pt>
                <c:pt idx="4413">
                  <c:v>1300</c:v>
                </c:pt>
                <c:pt idx="4414">
                  <c:v>1310</c:v>
                </c:pt>
                <c:pt idx="4415">
                  <c:v>1320</c:v>
                </c:pt>
                <c:pt idx="4416">
                  <c:v>1320</c:v>
                </c:pt>
                <c:pt idx="4417">
                  <c:v>1320</c:v>
                </c:pt>
                <c:pt idx="4418">
                  <c:v>1330</c:v>
                </c:pt>
                <c:pt idx="4419">
                  <c:v>1330</c:v>
                </c:pt>
                <c:pt idx="4420">
                  <c:v>1340</c:v>
                </c:pt>
                <c:pt idx="4421">
                  <c:v>1360</c:v>
                </c:pt>
                <c:pt idx="4422">
                  <c:v>1370</c:v>
                </c:pt>
                <c:pt idx="4423">
                  <c:v>1370</c:v>
                </c:pt>
                <c:pt idx="4424">
                  <c:v>1370</c:v>
                </c:pt>
                <c:pt idx="4425">
                  <c:v>1380</c:v>
                </c:pt>
                <c:pt idx="4426">
                  <c:v>1380</c:v>
                </c:pt>
                <c:pt idx="4427">
                  <c:v>1370</c:v>
                </c:pt>
                <c:pt idx="4428">
                  <c:v>1380</c:v>
                </c:pt>
                <c:pt idx="4429">
                  <c:v>1390</c:v>
                </c:pt>
                <c:pt idx="4430">
                  <c:v>1380</c:v>
                </c:pt>
                <c:pt idx="4431">
                  <c:v>1390</c:v>
                </c:pt>
                <c:pt idx="4432">
                  <c:v>1400</c:v>
                </c:pt>
                <c:pt idx="4433">
                  <c:v>1380</c:v>
                </c:pt>
                <c:pt idx="4434">
                  <c:v>1370</c:v>
                </c:pt>
                <c:pt idx="4435">
                  <c:v>1370</c:v>
                </c:pt>
                <c:pt idx="4436">
                  <c:v>1360</c:v>
                </c:pt>
                <c:pt idx="4437">
                  <c:v>1330</c:v>
                </c:pt>
                <c:pt idx="4438">
                  <c:v>1310</c:v>
                </c:pt>
                <c:pt idx="4439">
                  <c:v>1270</c:v>
                </c:pt>
                <c:pt idx="4440">
                  <c:v>1230</c:v>
                </c:pt>
                <c:pt idx="4441">
                  <c:v>1180</c:v>
                </c:pt>
                <c:pt idx="4442">
                  <c:v>1120</c:v>
                </c:pt>
                <c:pt idx="4443">
                  <c:v>1080</c:v>
                </c:pt>
                <c:pt idx="4444">
                  <c:v>1030</c:v>
                </c:pt>
                <c:pt idx="4445">
                  <c:v>999</c:v>
                </c:pt>
                <c:pt idx="4446">
                  <c:v>953</c:v>
                </c:pt>
                <c:pt idx="4447">
                  <c:v>927</c:v>
                </c:pt>
                <c:pt idx="4448">
                  <c:v>902</c:v>
                </c:pt>
                <c:pt idx="4449">
                  <c:v>868</c:v>
                </c:pt>
                <c:pt idx="4450">
                  <c:v>843</c:v>
                </c:pt>
                <c:pt idx="4451">
                  <c:v>819</c:v>
                </c:pt>
                <c:pt idx="4452">
                  <c:v>788</c:v>
                </c:pt>
                <c:pt idx="4453">
                  <c:v>762</c:v>
                </c:pt>
                <c:pt idx="4454">
                  <c:v>724</c:v>
                </c:pt>
                <c:pt idx="4455">
                  <c:v>700</c:v>
                </c:pt>
                <c:pt idx="4456">
                  <c:v>688</c:v>
                </c:pt>
                <c:pt idx="4457">
                  <c:v>665</c:v>
                </c:pt>
                <c:pt idx="4458">
                  <c:v>635</c:v>
                </c:pt>
                <c:pt idx="4459">
                  <c:v>619</c:v>
                </c:pt>
                <c:pt idx="4460">
                  <c:v>587</c:v>
                </c:pt>
                <c:pt idx="4461">
                  <c:v>571</c:v>
                </c:pt>
                <c:pt idx="4462">
                  <c:v>556</c:v>
                </c:pt>
                <c:pt idx="4463">
                  <c:v>541</c:v>
                </c:pt>
                <c:pt idx="4464">
                  <c:v>526</c:v>
                </c:pt>
                <c:pt idx="4465">
                  <c:v>512</c:v>
                </c:pt>
                <c:pt idx="4466">
                  <c:v>498</c:v>
                </c:pt>
                <c:pt idx="4467">
                  <c:v>498</c:v>
                </c:pt>
                <c:pt idx="4468">
                  <c:v>484</c:v>
                </c:pt>
                <c:pt idx="4469">
                  <c:v>484</c:v>
                </c:pt>
                <c:pt idx="4470">
                  <c:v>471</c:v>
                </c:pt>
                <c:pt idx="4471">
                  <c:v>458</c:v>
                </c:pt>
                <c:pt idx="4472">
                  <c:v>458</c:v>
                </c:pt>
                <c:pt idx="4473">
                  <c:v>458</c:v>
                </c:pt>
                <c:pt idx="4474">
                  <c:v>445</c:v>
                </c:pt>
                <c:pt idx="4475">
                  <c:v>445</c:v>
                </c:pt>
                <c:pt idx="4476">
                  <c:v>432</c:v>
                </c:pt>
                <c:pt idx="4477">
                  <c:v>432</c:v>
                </c:pt>
                <c:pt idx="4478">
                  <c:v>432</c:v>
                </c:pt>
                <c:pt idx="4479">
                  <c:v>420</c:v>
                </c:pt>
                <c:pt idx="4480">
                  <c:v>420</c:v>
                </c:pt>
                <c:pt idx="4481">
                  <c:v>420</c:v>
                </c:pt>
                <c:pt idx="4482">
                  <c:v>408</c:v>
                </c:pt>
                <c:pt idx="4483">
                  <c:v>408</c:v>
                </c:pt>
                <c:pt idx="4484">
                  <c:v>408</c:v>
                </c:pt>
                <c:pt idx="4485">
                  <c:v>396</c:v>
                </c:pt>
                <c:pt idx="4486">
                  <c:v>396</c:v>
                </c:pt>
                <c:pt idx="4487">
                  <c:v>396</c:v>
                </c:pt>
                <c:pt idx="4488">
                  <c:v>396</c:v>
                </c:pt>
                <c:pt idx="4489">
                  <c:v>385</c:v>
                </c:pt>
                <c:pt idx="4490">
                  <c:v>385</c:v>
                </c:pt>
                <c:pt idx="4491">
                  <c:v>385</c:v>
                </c:pt>
                <c:pt idx="4492">
                  <c:v>385</c:v>
                </c:pt>
                <c:pt idx="4493">
                  <c:v>374</c:v>
                </c:pt>
                <c:pt idx="4494">
                  <c:v>374</c:v>
                </c:pt>
                <c:pt idx="4495">
                  <c:v>374</c:v>
                </c:pt>
                <c:pt idx="4496">
                  <c:v>363</c:v>
                </c:pt>
                <c:pt idx="4497">
                  <c:v>363</c:v>
                </c:pt>
                <c:pt idx="4498">
                  <c:v>374</c:v>
                </c:pt>
                <c:pt idx="4499">
                  <c:v>408</c:v>
                </c:pt>
                <c:pt idx="4500">
                  <c:v>587</c:v>
                </c:pt>
                <c:pt idx="4501">
                  <c:v>801</c:v>
                </c:pt>
                <c:pt idx="4502">
                  <c:v>927</c:v>
                </c:pt>
                <c:pt idx="4503">
                  <c:v>1020</c:v>
                </c:pt>
                <c:pt idx="4504">
                  <c:v>1080</c:v>
                </c:pt>
                <c:pt idx="4505">
                  <c:v>1130</c:v>
                </c:pt>
                <c:pt idx="4506">
                  <c:v>1180</c:v>
                </c:pt>
                <c:pt idx="4507">
                  <c:v>1210</c:v>
                </c:pt>
                <c:pt idx="4508">
                  <c:v>1240</c:v>
                </c:pt>
                <c:pt idx="4509">
                  <c:v>1260</c:v>
                </c:pt>
                <c:pt idx="4510">
                  <c:v>1290</c:v>
                </c:pt>
                <c:pt idx="4511">
                  <c:v>1300</c:v>
                </c:pt>
                <c:pt idx="4512">
                  <c:v>1320</c:v>
                </c:pt>
                <c:pt idx="4513">
                  <c:v>1340</c:v>
                </c:pt>
                <c:pt idx="4514">
                  <c:v>1360</c:v>
                </c:pt>
                <c:pt idx="4515">
                  <c:v>1380</c:v>
                </c:pt>
                <c:pt idx="4516">
                  <c:v>1380</c:v>
                </c:pt>
                <c:pt idx="4517">
                  <c:v>1390</c:v>
                </c:pt>
                <c:pt idx="4518">
                  <c:v>1400</c:v>
                </c:pt>
                <c:pt idx="4519">
                  <c:v>1410</c:v>
                </c:pt>
                <c:pt idx="4520">
                  <c:v>1400</c:v>
                </c:pt>
                <c:pt idx="4521">
                  <c:v>1400</c:v>
                </c:pt>
                <c:pt idx="4522">
                  <c:v>1400</c:v>
                </c:pt>
                <c:pt idx="4523">
                  <c:v>1400</c:v>
                </c:pt>
                <c:pt idx="4524">
                  <c:v>1400</c:v>
                </c:pt>
                <c:pt idx="4525">
                  <c:v>1400</c:v>
                </c:pt>
                <c:pt idx="4526">
                  <c:v>1400</c:v>
                </c:pt>
                <c:pt idx="4527">
                  <c:v>1390</c:v>
                </c:pt>
                <c:pt idx="4528">
                  <c:v>1400</c:v>
                </c:pt>
                <c:pt idx="4529">
                  <c:v>1410</c:v>
                </c:pt>
                <c:pt idx="4530">
                  <c:v>1410</c:v>
                </c:pt>
                <c:pt idx="4531">
                  <c:v>1400</c:v>
                </c:pt>
                <c:pt idx="4532">
                  <c:v>1400</c:v>
                </c:pt>
                <c:pt idx="4533">
                  <c:v>1400</c:v>
                </c:pt>
                <c:pt idx="4534">
                  <c:v>1400</c:v>
                </c:pt>
                <c:pt idx="4535">
                  <c:v>1400</c:v>
                </c:pt>
                <c:pt idx="4536">
                  <c:v>1390</c:v>
                </c:pt>
                <c:pt idx="4537">
                  <c:v>1380</c:v>
                </c:pt>
                <c:pt idx="4538">
                  <c:v>1380</c:v>
                </c:pt>
                <c:pt idx="4539">
                  <c:v>1370</c:v>
                </c:pt>
                <c:pt idx="4540">
                  <c:v>1340</c:v>
                </c:pt>
                <c:pt idx="4541">
                  <c:v>1330</c:v>
                </c:pt>
                <c:pt idx="4542">
                  <c:v>1300</c:v>
                </c:pt>
                <c:pt idx="4543">
                  <c:v>1240</c:v>
                </c:pt>
                <c:pt idx="4544">
                  <c:v>1210</c:v>
                </c:pt>
                <c:pt idx="4545">
                  <c:v>1160</c:v>
                </c:pt>
                <c:pt idx="4546">
                  <c:v>1120</c:v>
                </c:pt>
                <c:pt idx="4547">
                  <c:v>1080</c:v>
                </c:pt>
                <c:pt idx="4548">
                  <c:v>1030</c:v>
                </c:pt>
                <c:pt idx="4549">
                  <c:v>989</c:v>
                </c:pt>
                <c:pt idx="4550">
                  <c:v>953</c:v>
                </c:pt>
                <c:pt idx="4551">
                  <c:v>919</c:v>
                </c:pt>
                <c:pt idx="4552">
                  <c:v>885</c:v>
                </c:pt>
                <c:pt idx="4553">
                  <c:v>860</c:v>
                </c:pt>
                <c:pt idx="4554">
                  <c:v>835</c:v>
                </c:pt>
                <c:pt idx="4555">
                  <c:v>811</c:v>
                </c:pt>
                <c:pt idx="4556">
                  <c:v>788</c:v>
                </c:pt>
                <c:pt idx="4557">
                  <c:v>762</c:v>
                </c:pt>
                <c:pt idx="4558">
                  <c:v>737</c:v>
                </c:pt>
                <c:pt idx="4559">
                  <c:v>712</c:v>
                </c:pt>
                <c:pt idx="4560">
                  <c:v>688</c:v>
                </c:pt>
                <c:pt idx="4561">
                  <c:v>677</c:v>
                </c:pt>
                <c:pt idx="4562">
                  <c:v>652</c:v>
                </c:pt>
                <c:pt idx="4563">
                  <c:v>635</c:v>
                </c:pt>
                <c:pt idx="4564">
                  <c:v>603</c:v>
                </c:pt>
                <c:pt idx="4565">
                  <c:v>587</c:v>
                </c:pt>
                <c:pt idx="4566">
                  <c:v>571</c:v>
                </c:pt>
                <c:pt idx="4567">
                  <c:v>556</c:v>
                </c:pt>
                <c:pt idx="4568">
                  <c:v>541</c:v>
                </c:pt>
                <c:pt idx="4569">
                  <c:v>526</c:v>
                </c:pt>
                <c:pt idx="4570">
                  <c:v>526</c:v>
                </c:pt>
                <c:pt idx="4571">
                  <c:v>512</c:v>
                </c:pt>
                <c:pt idx="4572">
                  <c:v>498</c:v>
                </c:pt>
                <c:pt idx="4573">
                  <c:v>498</c:v>
                </c:pt>
                <c:pt idx="4574">
                  <c:v>484</c:v>
                </c:pt>
                <c:pt idx="4575">
                  <c:v>471</c:v>
                </c:pt>
                <c:pt idx="4576">
                  <c:v>471</c:v>
                </c:pt>
                <c:pt idx="4577">
                  <c:v>471</c:v>
                </c:pt>
                <c:pt idx="4578">
                  <c:v>445</c:v>
                </c:pt>
                <c:pt idx="4579">
                  <c:v>445</c:v>
                </c:pt>
                <c:pt idx="4580">
                  <c:v>432</c:v>
                </c:pt>
                <c:pt idx="4581">
                  <c:v>445</c:v>
                </c:pt>
                <c:pt idx="4582">
                  <c:v>432</c:v>
                </c:pt>
                <c:pt idx="4583">
                  <c:v>432</c:v>
                </c:pt>
                <c:pt idx="4584">
                  <c:v>420</c:v>
                </c:pt>
                <c:pt idx="4585">
                  <c:v>420</c:v>
                </c:pt>
                <c:pt idx="4586">
                  <c:v>408</c:v>
                </c:pt>
                <c:pt idx="4587">
                  <c:v>408</c:v>
                </c:pt>
                <c:pt idx="4588">
                  <c:v>396</c:v>
                </c:pt>
                <c:pt idx="4589">
                  <c:v>396</c:v>
                </c:pt>
                <c:pt idx="4590">
                  <c:v>396</c:v>
                </c:pt>
                <c:pt idx="4591">
                  <c:v>385</c:v>
                </c:pt>
                <c:pt idx="4592">
                  <c:v>385</c:v>
                </c:pt>
                <c:pt idx="4593">
                  <c:v>385</c:v>
                </c:pt>
                <c:pt idx="4594">
                  <c:v>374</c:v>
                </c:pt>
                <c:pt idx="4595">
                  <c:v>374</c:v>
                </c:pt>
                <c:pt idx="4596">
                  <c:v>374</c:v>
                </c:pt>
                <c:pt idx="4597">
                  <c:v>374</c:v>
                </c:pt>
                <c:pt idx="4598">
                  <c:v>363</c:v>
                </c:pt>
                <c:pt idx="4599">
                  <c:v>363</c:v>
                </c:pt>
                <c:pt idx="4600">
                  <c:v>363</c:v>
                </c:pt>
                <c:pt idx="4601">
                  <c:v>363</c:v>
                </c:pt>
                <c:pt idx="4602">
                  <c:v>352</c:v>
                </c:pt>
                <c:pt idx="4603">
                  <c:v>352</c:v>
                </c:pt>
                <c:pt idx="4604">
                  <c:v>352</c:v>
                </c:pt>
                <c:pt idx="4605">
                  <c:v>352</c:v>
                </c:pt>
                <c:pt idx="4606">
                  <c:v>342</c:v>
                </c:pt>
                <c:pt idx="4607">
                  <c:v>342</c:v>
                </c:pt>
                <c:pt idx="4608">
                  <c:v>342</c:v>
                </c:pt>
                <c:pt idx="4609">
                  <c:v>342</c:v>
                </c:pt>
                <c:pt idx="4610">
                  <c:v>342</c:v>
                </c:pt>
                <c:pt idx="4611">
                  <c:v>332</c:v>
                </c:pt>
                <c:pt idx="4612">
                  <c:v>332</c:v>
                </c:pt>
                <c:pt idx="4613">
                  <c:v>332</c:v>
                </c:pt>
                <c:pt idx="4614">
                  <c:v>332</c:v>
                </c:pt>
                <c:pt idx="4615">
                  <c:v>332</c:v>
                </c:pt>
                <c:pt idx="4616">
                  <c:v>332</c:v>
                </c:pt>
                <c:pt idx="4617">
                  <c:v>322</c:v>
                </c:pt>
                <c:pt idx="4618">
                  <c:v>322</c:v>
                </c:pt>
                <c:pt idx="4619">
                  <c:v>322</c:v>
                </c:pt>
                <c:pt idx="4620">
                  <c:v>322</c:v>
                </c:pt>
                <c:pt idx="4621">
                  <c:v>322</c:v>
                </c:pt>
                <c:pt idx="4622">
                  <c:v>322</c:v>
                </c:pt>
                <c:pt idx="4623">
                  <c:v>312</c:v>
                </c:pt>
                <c:pt idx="4624">
                  <c:v>312</c:v>
                </c:pt>
                <c:pt idx="4625">
                  <c:v>312</c:v>
                </c:pt>
                <c:pt idx="4626">
                  <c:v>312</c:v>
                </c:pt>
                <c:pt idx="4627">
                  <c:v>312</c:v>
                </c:pt>
                <c:pt idx="4628">
                  <c:v>312</c:v>
                </c:pt>
                <c:pt idx="4629">
                  <c:v>302</c:v>
                </c:pt>
                <c:pt idx="4630">
                  <c:v>302</c:v>
                </c:pt>
                <c:pt idx="4631">
                  <c:v>302</c:v>
                </c:pt>
                <c:pt idx="4632">
                  <c:v>302</c:v>
                </c:pt>
                <c:pt idx="4633">
                  <c:v>302</c:v>
                </c:pt>
                <c:pt idx="4634">
                  <c:v>302</c:v>
                </c:pt>
                <c:pt idx="4635">
                  <c:v>293</c:v>
                </c:pt>
                <c:pt idx="4636">
                  <c:v>293</c:v>
                </c:pt>
                <c:pt idx="4637">
                  <c:v>293</c:v>
                </c:pt>
                <c:pt idx="4638">
                  <c:v>293</c:v>
                </c:pt>
                <c:pt idx="4639">
                  <c:v>284</c:v>
                </c:pt>
                <c:pt idx="4640">
                  <c:v>275</c:v>
                </c:pt>
                <c:pt idx="4641">
                  <c:v>267</c:v>
                </c:pt>
                <c:pt idx="4642">
                  <c:v>258</c:v>
                </c:pt>
                <c:pt idx="4643">
                  <c:v>242</c:v>
                </c:pt>
                <c:pt idx="4644">
                  <c:v>250</c:v>
                </c:pt>
                <c:pt idx="4645">
                  <c:v>258</c:v>
                </c:pt>
                <c:pt idx="4646">
                  <c:v>267</c:v>
                </c:pt>
                <c:pt idx="4647">
                  <c:v>267</c:v>
                </c:pt>
                <c:pt idx="4648">
                  <c:v>284</c:v>
                </c:pt>
                <c:pt idx="4649">
                  <c:v>293</c:v>
                </c:pt>
                <c:pt idx="4650">
                  <c:v>293</c:v>
                </c:pt>
                <c:pt idx="4651">
                  <c:v>293</c:v>
                </c:pt>
                <c:pt idx="4652">
                  <c:v>293</c:v>
                </c:pt>
                <c:pt idx="4653">
                  <c:v>293</c:v>
                </c:pt>
                <c:pt idx="4654">
                  <c:v>284</c:v>
                </c:pt>
                <c:pt idx="4655">
                  <c:v>284</c:v>
                </c:pt>
                <c:pt idx="4656">
                  <c:v>284</c:v>
                </c:pt>
                <c:pt idx="4657">
                  <c:v>284</c:v>
                </c:pt>
                <c:pt idx="4658">
                  <c:v>275</c:v>
                </c:pt>
                <c:pt idx="4659">
                  <c:v>275</c:v>
                </c:pt>
                <c:pt idx="4660">
                  <c:v>275</c:v>
                </c:pt>
                <c:pt idx="4661">
                  <c:v>275</c:v>
                </c:pt>
                <c:pt idx="4662">
                  <c:v>275</c:v>
                </c:pt>
                <c:pt idx="4663">
                  <c:v>275</c:v>
                </c:pt>
                <c:pt idx="4664">
                  <c:v>275</c:v>
                </c:pt>
                <c:pt idx="4665">
                  <c:v>275</c:v>
                </c:pt>
                <c:pt idx="4666">
                  <c:v>275</c:v>
                </c:pt>
                <c:pt idx="4667">
                  <c:v>275</c:v>
                </c:pt>
                <c:pt idx="4668">
                  <c:v>275</c:v>
                </c:pt>
                <c:pt idx="4669">
                  <c:v>275</c:v>
                </c:pt>
                <c:pt idx="4670">
                  <c:v>275</c:v>
                </c:pt>
                <c:pt idx="4671">
                  <c:v>275</c:v>
                </c:pt>
                <c:pt idx="4672">
                  <c:v>275</c:v>
                </c:pt>
                <c:pt idx="4673">
                  <c:v>275</c:v>
                </c:pt>
                <c:pt idx="4674">
                  <c:v>284</c:v>
                </c:pt>
                <c:pt idx="4675">
                  <c:v>275</c:v>
                </c:pt>
                <c:pt idx="4676">
                  <c:v>275</c:v>
                </c:pt>
                <c:pt idx="4677">
                  <c:v>275</c:v>
                </c:pt>
                <c:pt idx="4678">
                  <c:v>275</c:v>
                </c:pt>
                <c:pt idx="4679">
                  <c:v>275</c:v>
                </c:pt>
                <c:pt idx="4680">
                  <c:v>275</c:v>
                </c:pt>
                <c:pt idx="4681">
                  <c:v>275</c:v>
                </c:pt>
                <c:pt idx="4682">
                  <c:v>267</c:v>
                </c:pt>
                <c:pt idx="4683">
                  <c:v>267</c:v>
                </c:pt>
                <c:pt idx="4684">
                  <c:v>267</c:v>
                </c:pt>
                <c:pt idx="4685">
                  <c:v>267</c:v>
                </c:pt>
                <c:pt idx="4686">
                  <c:v>267</c:v>
                </c:pt>
                <c:pt idx="4687">
                  <c:v>293</c:v>
                </c:pt>
                <c:pt idx="4688">
                  <c:v>484</c:v>
                </c:pt>
                <c:pt idx="4689">
                  <c:v>788</c:v>
                </c:pt>
                <c:pt idx="4690">
                  <c:v>902</c:v>
                </c:pt>
                <c:pt idx="4691">
                  <c:v>1010</c:v>
                </c:pt>
                <c:pt idx="4692">
                  <c:v>1070</c:v>
                </c:pt>
                <c:pt idx="4693">
                  <c:v>1120</c:v>
                </c:pt>
                <c:pt idx="4694">
                  <c:v>1180</c:v>
                </c:pt>
                <c:pt idx="4695">
                  <c:v>1220</c:v>
                </c:pt>
                <c:pt idx="4696">
                  <c:v>1250</c:v>
                </c:pt>
                <c:pt idx="4697">
                  <c:v>1270</c:v>
                </c:pt>
                <c:pt idx="4698">
                  <c:v>1300</c:v>
                </c:pt>
                <c:pt idx="4699">
                  <c:v>1310</c:v>
                </c:pt>
                <c:pt idx="4700">
                  <c:v>1330</c:v>
                </c:pt>
                <c:pt idx="4701">
                  <c:v>1360</c:v>
                </c:pt>
                <c:pt idx="4702">
                  <c:v>1360</c:v>
                </c:pt>
                <c:pt idx="4703">
                  <c:v>1370</c:v>
                </c:pt>
                <c:pt idx="4704">
                  <c:v>1400</c:v>
                </c:pt>
                <c:pt idx="4705">
                  <c:v>1410</c:v>
                </c:pt>
                <c:pt idx="4706">
                  <c:v>1440</c:v>
                </c:pt>
              </c:numCache>
            </c:numRef>
          </c:yVal>
          <c:smooth val="0"/>
          <c:extLst>
            <c:ext xmlns:c16="http://schemas.microsoft.com/office/drawing/2014/chart" uri="{C3380CC4-5D6E-409C-BE32-E72D297353CC}">
              <c16:uniqueId val="{00000003-5D2D-418B-B49E-9E845E5421BB}"/>
            </c:ext>
          </c:extLst>
        </c:ser>
        <c:dLbls>
          <c:showLegendKey val="0"/>
          <c:showVal val="0"/>
          <c:showCatName val="0"/>
          <c:showSerName val="0"/>
          <c:showPercent val="0"/>
          <c:showBubbleSize val="0"/>
        </c:dLbls>
        <c:axId val="1388928448"/>
        <c:axId val="1388928776"/>
      </c:scatterChart>
      <c:valAx>
        <c:axId val="1388928448"/>
        <c:scaling>
          <c:orientation val="minMax"/>
          <c:max val="44520"/>
          <c:min val="44470"/>
        </c:scaling>
        <c:delete val="0"/>
        <c:axPos val="b"/>
        <c:majorGridlines>
          <c:spPr>
            <a:ln w="9525" cap="flat" cmpd="sng" algn="ctr">
              <a:solidFill>
                <a:schemeClr val="tx1">
                  <a:lumMod val="15000"/>
                  <a:lumOff val="85000"/>
                </a:schemeClr>
              </a:solidFill>
              <a:round/>
            </a:ln>
            <a:effectLst/>
          </c:spPr>
        </c:majorGridlines>
        <c:numFmt formatCode="[$-409]d\-mmm;@" sourceLinked="0"/>
        <c:majorTickMark val="none"/>
        <c:minorTickMark val="none"/>
        <c:tickLblPos val="nextTo"/>
        <c:spPr>
          <a:noFill/>
          <a:ln w="9525" cap="flat" cmpd="sng" algn="ctr">
            <a:solidFill>
              <a:schemeClr val="tx1">
                <a:lumMod val="25000"/>
                <a:lumOff val="75000"/>
              </a:schemeClr>
            </a:solidFill>
            <a:round/>
          </a:ln>
          <a:effectLst/>
        </c:spPr>
        <c:txPr>
          <a:bodyPr rot="2700000" spcFirstLastPara="1" vertOverflow="ellipsis" wrap="square" anchor="ctr" anchorCtr="1"/>
          <a:lstStyle/>
          <a:p>
            <a:pPr>
              <a:defRPr sz="900" b="0" i="0" u="none" strike="noStrike" kern="1200" baseline="0">
                <a:solidFill>
                  <a:sysClr val="windowText" lastClr="000000"/>
                </a:solidFill>
                <a:latin typeface="+mn-lt"/>
                <a:ea typeface="+mn-ea"/>
                <a:cs typeface="+mn-cs"/>
              </a:defRPr>
            </a:pPr>
            <a:endParaRPr lang="en-US"/>
          </a:p>
        </c:txPr>
        <c:crossAx val="1388928776"/>
        <c:crosses val="autoZero"/>
        <c:crossBetween val="midCat"/>
      </c:valAx>
      <c:valAx>
        <c:axId val="1388928776"/>
        <c:scaling>
          <c:orientation val="minMax"/>
          <c:max val="25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solidFill>
                    <a:latin typeface="+mn-lt"/>
                    <a:ea typeface="+mn-ea"/>
                    <a:cs typeface="+mn-cs"/>
                  </a:defRPr>
                </a:pPr>
                <a:r>
                  <a:rPr lang="en-US" b="1" baseline="0">
                    <a:solidFill>
                      <a:schemeClr val="tx1"/>
                    </a:solidFill>
                  </a:rPr>
                  <a:t>Discharge (cfs)</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88928448"/>
        <c:crosses val="autoZero"/>
        <c:crossBetween val="midCat"/>
      </c:valAx>
      <c:valAx>
        <c:axId val="1902941327"/>
        <c:scaling>
          <c:orientation val="minMax"/>
          <c:max val="60"/>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ysClr val="windowText" lastClr="000000"/>
                    </a:solidFill>
                  </a:rPr>
                  <a:t>Number</a:t>
                </a:r>
                <a:r>
                  <a:rPr lang="en-US" b="1" baseline="0">
                    <a:solidFill>
                      <a:sysClr val="windowText" lastClr="000000"/>
                    </a:solidFill>
                  </a:rPr>
                  <a:t> of Cranes</a:t>
                </a:r>
                <a:endParaRPr lang="en-US" b="1">
                  <a:solidFill>
                    <a:sysClr val="windowText" lastClr="000000"/>
                  </a:solidFill>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02955887"/>
        <c:crosses val="max"/>
        <c:crossBetween val="between"/>
      </c:valAx>
      <c:dateAx>
        <c:axId val="1902955887"/>
        <c:scaling>
          <c:orientation val="minMax"/>
        </c:scaling>
        <c:delete val="1"/>
        <c:axPos val="b"/>
        <c:numFmt formatCode="m/d/yyyy\ h:mm" sourceLinked="1"/>
        <c:majorTickMark val="out"/>
        <c:minorTickMark val="none"/>
        <c:tickLblPos val="nextTo"/>
        <c:crossAx val="1902941327"/>
        <c:crosses val="autoZero"/>
        <c:auto val="1"/>
        <c:lblOffset val="100"/>
        <c:baseTimeUnit val="days"/>
      </c:dateAx>
      <c:spPr>
        <a:noFill/>
        <a:ln>
          <a:noFill/>
        </a:ln>
        <a:effectLst/>
      </c:spPr>
    </c:plotArea>
    <c:legend>
      <c:legendPos val="b"/>
      <c:layout>
        <c:manualLayout>
          <c:xMode val="edge"/>
          <c:yMode val="edge"/>
          <c:x val="0.12389225385288377"/>
          <c:y val="0.93171105216832795"/>
          <c:w val="0.75648899656773672"/>
          <c:h val="6.8288947831672095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885618332015995"/>
          <c:y val="0.10181643325118711"/>
          <c:w val="0.81293559715454877"/>
          <c:h val="0.70463808782143988"/>
        </c:manualLayout>
      </c:layout>
      <c:barChart>
        <c:barDir val="col"/>
        <c:grouping val="stacked"/>
        <c:varyColors val="0"/>
        <c:ser>
          <c:idx val="0"/>
          <c:order val="1"/>
          <c:tx>
            <c:strRef>
              <c:f>Kearney!$G$1</c:f>
              <c:strCache>
                <c:ptCount val="1"/>
                <c:pt idx="0">
                  <c:v>21B-07</c:v>
                </c:pt>
              </c:strCache>
            </c:strRef>
          </c:tx>
          <c:spPr>
            <a:solidFill>
              <a:srgbClr val="00B050"/>
            </a:solidFill>
          </c:spPr>
          <c:invertIfNegative val="0"/>
          <c:cat>
            <c:numRef>
              <c:f>Kearney!$C$2:$C$4641</c:f>
              <c:numCache>
                <c:formatCode>m/d/yyyy\ h:mm</c:formatCode>
                <c:ptCount val="4640"/>
                <c:pt idx="0">
                  <c:v>44470</c:v>
                </c:pt>
                <c:pt idx="1">
                  <c:v>44470.010416666664</c:v>
                </c:pt>
                <c:pt idx="2">
                  <c:v>44470.020833333336</c:v>
                </c:pt>
                <c:pt idx="3">
                  <c:v>44470.03125</c:v>
                </c:pt>
                <c:pt idx="4">
                  <c:v>44470.041666666664</c:v>
                </c:pt>
                <c:pt idx="5">
                  <c:v>44470.052083333336</c:v>
                </c:pt>
                <c:pt idx="6">
                  <c:v>44470.0625</c:v>
                </c:pt>
                <c:pt idx="7">
                  <c:v>44470.072916666664</c:v>
                </c:pt>
                <c:pt idx="8">
                  <c:v>44470.083333333336</c:v>
                </c:pt>
                <c:pt idx="9">
                  <c:v>44470.09375</c:v>
                </c:pt>
                <c:pt idx="10">
                  <c:v>44470.104166666664</c:v>
                </c:pt>
                <c:pt idx="11">
                  <c:v>44470.114583333336</c:v>
                </c:pt>
                <c:pt idx="12">
                  <c:v>44470.125</c:v>
                </c:pt>
                <c:pt idx="13">
                  <c:v>44470.135416666664</c:v>
                </c:pt>
                <c:pt idx="14">
                  <c:v>44470.145833333336</c:v>
                </c:pt>
                <c:pt idx="15">
                  <c:v>44470.15625</c:v>
                </c:pt>
                <c:pt idx="16">
                  <c:v>44470.166666666664</c:v>
                </c:pt>
                <c:pt idx="17">
                  <c:v>44470.177083333336</c:v>
                </c:pt>
                <c:pt idx="18">
                  <c:v>44470.1875</c:v>
                </c:pt>
                <c:pt idx="19">
                  <c:v>44470.197916666664</c:v>
                </c:pt>
                <c:pt idx="20">
                  <c:v>44470.208333333336</c:v>
                </c:pt>
                <c:pt idx="21">
                  <c:v>44470.21875</c:v>
                </c:pt>
                <c:pt idx="22">
                  <c:v>44470.229166666664</c:v>
                </c:pt>
                <c:pt idx="23">
                  <c:v>44470.239583333336</c:v>
                </c:pt>
                <c:pt idx="24">
                  <c:v>44470.25</c:v>
                </c:pt>
                <c:pt idx="25">
                  <c:v>44470.260416666664</c:v>
                </c:pt>
                <c:pt idx="26">
                  <c:v>44470.270833333336</c:v>
                </c:pt>
                <c:pt idx="27">
                  <c:v>44470.28125</c:v>
                </c:pt>
                <c:pt idx="28">
                  <c:v>44470.291666666664</c:v>
                </c:pt>
                <c:pt idx="29">
                  <c:v>44470.302083333336</c:v>
                </c:pt>
                <c:pt idx="30">
                  <c:v>44470.3125</c:v>
                </c:pt>
                <c:pt idx="31">
                  <c:v>44470.322916666664</c:v>
                </c:pt>
                <c:pt idx="32">
                  <c:v>44470.333333333336</c:v>
                </c:pt>
                <c:pt idx="33">
                  <c:v>44470.34375</c:v>
                </c:pt>
                <c:pt idx="34">
                  <c:v>44470.354166666664</c:v>
                </c:pt>
                <c:pt idx="35">
                  <c:v>44470.364583333336</c:v>
                </c:pt>
                <c:pt idx="36">
                  <c:v>44470.375</c:v>
                </c:pt>
                <c:pt idx="37">
                  <c:v>44470.385416666664</c:v>
                </c:pt>
                <c:pt idx="38">
                  <c:v>44470.395833333336</c:v>
                </c:pt>
                <c:pt idx="39">
                  <c:v>44470.40625</c:v>
                </c:pt>
                <c:pt idx="40">
                  <c:v>44470.416666666664</c:v>
                </c:pt>
                <c:pt idx="41">
                  <c:v>44470.427083333336</c:v>
                </c:pt>
                <c:pt idx="42">
                  <c:v>44470.4375</c:v>
                </c:pt>
                <c:pt idx="43">
                  <c:v>44470.447916666664</c:v>
                </c:pt>
                <c:pt idx="44">
                  <c:v>44470.458333333336</c:v>
                </c:pt>
                <c:pt idx="45">
                  <c:v>44470.46875</c:v>
                </c:pt>
                <c:pt idx="46">
                  <c:v>44470.479166666664</c:v>
                </c:pt>
                <c:pt idx="47">
                  <c:v>44470.489583333336</c:v>
                </c:pt>
                <c:pt idx="48">
                  <c:v>44470.5</c:v>
                </c:pt>
                <c:pt idx="49">
                  <c:v>44470.510416666664</c:v>
                </c:pt>
                <c:pt idx="50">
                  <c:v>44470.520833333336</c:v>
                </c:pt>
                <c:pt idx="51">
                  <c:v>44470.53125</c:v>
                </c:pt>
                <c:pt idx="52">
                  <c:v>44470.541666666664</c:v>
                </c:pt>
                <c:pt idx="53">
                  <c:v>44470.552083333336</c:v>
                </c:pt>
                <c:pt idx="54">
                  <c:v>44470.5625</c:v>
                </c:pt>
                <c:pt idx="55">
                  <c:v>44470.572916666664</c:v>
                </c:pt>
                <c:pt idx="56">
                  <c:v>44470.583333333336</c:v>
                </c:pt>
                <c:pt idx="57">
                  <c:v>44470.59375</c:v>
                </c:pt>
                <c:pt idx="58">
                  <c:v>44470.604166666664</c:v>
                </c:pt>
                <c:pt idx="59">
                  <c:v>44470.614583333336</c:v>
                </c:pt>
                <c:pt idx="60">
                  <c:v>44470.625</c:v>
                </c:pt>
                <c:pt idx="61">
                  <c:v>44470.635416666664</c:v>
                </c:pt>
                <c:pt idx="62">
                  <c:v>44470.645833333336</c:v>
                </c:pt>
                <c:pt idx="63">
                  <c:v>44470.65625</c:v>
                </c:pt>
                <c:pt idx="64">
                  <c:v>44470.666666666664</c:v>
                </c:pt>
                <c:pt idx="65">
                  <c:v>44470.677083333336</c:v>
                </c:pt>
                <c:pt idx="66">
                  <c:v>44470.6875</c:v>
                </c:pt>
                <c:pt idx="67">
                  <c:v>44470.697916666664</c:v>
                </c:pt>
                <c:pt idx="68">
                  <c:v>44470.708333333336</c:v>
                </c:pt>
                <c:pt idx="69">
                  <c:v>44470.71875</c:v>
                </c:pt>
                <c:pt idx="70">
                  <c:v>44470.729166666664</c:v>
                </c:pt>
                <c:pt idx="71">
                  <c:v>44470.739583333336</c:v>
                </c:pt>
                <c:pt idx="72">
                  <c:v>44470.75</c:v>
                </c:pt>
                <c:pt idx="73">
                  <c:v>44470.760416666664</c:v>
                </c:pt>
                <c:pt idx="74">
                  <c:v>44470.770833333336</c:v>
                </c:pt>
                <c:pt idx="75">
                  <c:v>44470.78125</c:v>
                </c:pt>
                <c:pt idx="76">
                  <c:v>44470.791666666664</c:v>
                </c:pt>
                <c:pt idx="77">
                  <c:v>44470.802083333336</c:v>
                </c:pt>
                <c:pt idx="78">
                  <c:v>44470.8125</c:v>
                </c:pt>
                <c:pt idx="79">
                  <c:v>44470.822916666664</c:v>
                </c:pt>
                <c:pt idx="80">
                  <c:v>44470.833333333336</c:v>
                </c:pt>
                <c:pt idx="81">
                  <c:v>44470.84375</c:v>
                </c:pt>
                <c:pt idx="82">
                  <c:v>44470.854166666664</c:v>
                </c:pt>
                <c:pt idx="83">
                  <c:v>44470.864583333336</c:v>
                </c:pt>
                <c:pt idx="84">
                  <c:v>44470.875</c:v>
                </c:pt>
                <c:pt idx="85">
                  <c:v>44470.885416666664</c:v>
                </c:pt>
                <c:pt idx="86">
                  <c:v>44470.895833333336</c:v>
                </c:pt>
                <c:pt idx="87">
                  <c:v>44470.90625</c:v>
                </c:pt>
                <c:pt idx="88">
                  <c:v>44470.916666666664</c:v>
                </c:pt>
                <c:pt idx="89">
                  <c:v>44470.927083333336</c:v>
                </c:pt>
                <c:pt idx="90">
                  <c:v>44470.9375</c:v>
                </c:pt>
                <c:pt idx="91">
                  <c:v>44470.947916666664</c:v>
                </c:pt>
                <c:pt idx="92">
                  <c:v>44470.958333333336</c:v>
                </c:pt>
                <c:pt idx="93">
                  <c:v>44470.96875</c:v>
                </c:pt>
                <c:pt idx="94">
                  <c:v>44470.979166666664</c:v>
                </c:pt>
                <c:pt idx="95">
                  <c:v>44470.989583333336</c:v>
                </c:pt>
                <c:pt idx="96">
                  <c:v>44471</c:v>
                </c:pt>
                <c:pt idx="97">
                  <c:v>44471.010416666664</c:v>
                </c:pt>
                <c:pt idx="98">
                  <c:v>44471.020833333336</c:v>
                </c:pt>
                <c:pt idx="99">
                  <c:v>44471.03125</c:v>
                </c:pt>
                <c:pt idx="100">
                  <c:v>44471.041666666664</c:v>
                </c:pt>
                <c:pt idx="101">
                  <c:v>44471.052083333336</c:v>
                </c:pt>
                <c:pt idx="102">
                  <c:v>44471.0625</c:v>
                </c:pt>
                <c:pt idx="103">
                  <c:v>44471.072916666664</c:v>
                </c:pt>
                <c:pt idx="104">
                  <c:v>44471.083333333336</c:v>
                </c:pt>
                <c:pt idx="105">
                  <c:v>44471.09375</c:v>
                </c:pt>
                <c:pt idx="106">
                  <c:v>44471.104166666664</c:v>
                </c:pt>
                <c:pt idx="107">
                  <c:v>44471.114583333336</c:v>
                </c:pt>
                <c:pt idx="108">
                  <c:v>44471.125</c:v>
                </c:pt>
                <c:pt idx="109">
                  <c:v>44471.135416666664</c:v>
                </c:pt>
                <c:pt idx="110">
                  <c:v>44471.145833333336</c:v>
                </c:pt>
                <c:pt idx="111">
                  <c:v>44471.15625</c:v>
                </c:pt>
                <c:pt idx="112">
                  <c:v>44471.166666666664</c:v>
                </c:pt>
                <c:pt idx="113">
                  <c:v>44471.177083333336</c:v>
                </c:pt>
                <c:pt idx="114">
                  <c:v>44471.1875</c:v>
                </c:pt>
                <c:pt idx="115">
                  <c:v>44471.197916666664</c:v>
                </c:pt>
                <c:pt idx="116">
                  <c:v>44471.208333333336</c:v>
                </c:pt>
                <c:pt idx="117">
                  <c:v>44471.21875</c:v>
                </c:pt>
                <c:pt idx="118">
                  <c:v>44471.229166666664</c:v>
                </c:pt>
                <c:pt idx="119">
                  <c:v>44471.239583333336</c:v>
                </c:pt>
                <c:pt idx="120">
                  <c:v>44471.25</c:v>
                </c:pt>
                <c:pt idx="121">
                  <c:v>44471.260416666664</c:v>
                </c:pt>
                <c:pt idx="122">
                  <c:v>44471.270833333336</c:v>
                </c:pt>
                <c:pt idx="123">
                  <c:v>44471.28125</c:v>
                </c:pt>
                <c:pt idx="124">
                  <c:v>44471.291666666664</c:v>
                </c:pt>
                <c:pt idx="125">
                  <c:v>44471.302083333336</c:v>
                </c:pt>
                <c:pt idx="126">
                  <c:v>44471.3125</c:v>
                </c:pt>
                <c:pt idx="127">
                  <c:v>44471.322916666664</c:v>
                </c:pt>
                <c:pt idx="128">
                  <c:v>44471.333333333336</c:v>
                </c:pt>
                <c:pt idx="129">
                  <c:v>44471.34375</c:v>
                </c:pt>
                <c:pt idx="130">
                  <c:v>44471.354166666664</c:v>
                </c:pt>
                <c:pt idx="131">
                  <c:v>44471.364583333336</c:v>
                </c:pt>
                <c:pt idx="132">
                  <c:v>44471.375</c:v>
                </c:pt>
                <c:pt idx="133">
                  <c:v>44471.385416666664</c:v>
                </c:pt>
                <c:pt idx="134">
                  <c:v>44471.395833333336</c:v>
                </c:pt>
                <c:pt idx="135">
                  <c:v>44471.40625</c:v>
                </c:pt>
                <c:pt idx="136">
                  <c:v>44471.416666666664</c:v>
                </c:pt>
                <c:pt idx="137">
                  <c:v>44471.427083333336</c:v>
                </c:pt>
                <c:pt idx="138">
                  <c:v>44471.4375</c:v>
                </c:pt>
                <c:pt idx="139">
                  <c:v>44471.447916666664</c:v>
                </c:pt>
                <c:pt idx="140">
                  <c:v>44471.458333333336</c:v>
                </c:pt>
                <c:pt idx="141">
                  <c:v>44471.46875</c:v>
                </c:pt>
                <c:pt idx="142">
                  <c:v>44471.479166666664</c:v>
                </c:pt>
                <c:pt idx="143">
                  <c:v>44471.489583333336</c:v>
                </c:pt>
                <c:pt idx="144">
                  <c:v>44471.5</c:v>
                </c:pt>
                <c:pt idx="145">
                  <c:v>44471.510416666664</c:v>
                </c:pt>
                <c:pt idx="146">
                  <c:v>44471.520833333336</c:v>
                </c:pt>
                <c:pt idx="147">
                  <c:v>44471.53125</c:v>
                </c:pt>
                <c:pt idx="148">
                  <c:v>44471.541666666664</c:v>
                </c:pt>
                <c:pt idx="149">
                  <c:v>44471.552083333336</c:v>
                </c:pt>
                <c:pt idx="150">
                  <c:v>44471.5625</c:v>
                </c:pt>
                <c:pt idx="151">
                  <c:v>44471.572916666664</c:v>
                </c:pt>
                <c:pt idx="152">
                  <c:v>44471.583333333336</c:v>
                </c:pt>
                <c:pt idx="153">
                  <c:v>44471.59375</c:v>
                </c:pt>
                <c:pt idx="154">
                  <c:v>44471.604166666664</c:v>
                </c:pt>
                <c:pt idx="155">
                  <c:v>44471.614583333336</c:v>
                </c:pt>
                <c:pt idx="156">
                  <c:v>44471.625</c:v>
                </c:pt>
                <c:pt idx="157">
                  <c:v>44471.635416666664</c:v>
                </c:pt>
                <c:pt idx="158">
                  <c:v>44471.645833333336</c:v>
                </c:pt>
                <c:pt idx="159">
                  <c:v>44471.65625</c:v>
                </c:pt>
                <c:pt idx="160">
                  <c:v>44471.666666666664</c:v>
                </c:pt>
                <c:pt idx="161">
                  <c:v>44471.677083333336</c:v>
                </c:pt>
                <c:pt idx="162">
                  <c:v>44471.6875</c:v>
                </c:pt>
                <c:pt idx="163">
                  <c:v>44471.697916666664</c:v>
                </c:pt>
                <c:pt idx="164">
                  <c:v>44471.708333333336</c:v>
                </c:pt>
                <c:pt idx="165">
                  <c:v>44471.71875</c:v>
                </c:pt>
                <c:pt idx="166">
                  <c:v>44471.729166666664</c:v>
                </c:pt>
                <c:pt idx="167">
                  <c:v>44471.739583333336</c:v>
                </c:pt>
                <c:pt idx="168">
                  <c:v>44471.75</c:v>
                </c:pt>
                <c:pt idx="169">
                  <c:v>44471.760416666664</c:v>
                </c:pt>
                <c:pt idx="170">
                  <c:v>44471.770833333336</c:v>
                </c:pt>
                <c:pt idx="171">
                  <c:v>44471.78125</c:v>
                </c:pt>
                <c:pt idx="172">
                  <c:v>44471.791666666664</c:v>
                </c:pt>
                <c:pt idx="173">
                  <c:v>44471.802083333336</c:v>
                </c:pt>
                <c:pt idx="174">
                  <c:v>44471.8125</c:v>
                </c:pt>
                <c:pt idx="175">
                  <c:v>44471.822916666664</c:v>
                </c:pt>
                <c:pt idx="176">
                  <c:v>44471.833333333336</c:v>
                </c:pt>
                <c:pt idx="177">
                  <c:v>44471.84375</c:v>
                </c:pt>
                <c:pt idx="178">
                  <c:v>44471.854166666664</c:v>
                </c:pt>
                <c:pt idx="179">
                  <c:v>44471.864583333336</c:v>
                </c:pt>
                <c:pt idx="180">
                  <c:v>44471.875</c:v>
                </c:pt>
                <c:pt idx="181">
                  <c:v>44471.885416666664</c:v>
                </c:pt>
                <c:pt idx="182">
                  <c:v>44471.895833333336</c:v>
                </c:pt>
                <c:pt idx="183">
                  <c:v>44471.90625</c:v>
                </c:pt>
                <c:pt idx="184">
                  <c:v>44471.916666666664</c:v>
                </c:pt>
                <c:pt idx="185">
                  <c:v>44471.927083333336</c:v>
                </c:pt>
                <c:pt idx="186">
                  <c:v>44471.9375</c:v>
                </c:pt>
                <c:pt idx="187">
                  <c:v>44471.947916666664</c:v>
                </c:pt>
                <c:pt idx="188">
                  <c:v>44471.958333333336</c:v>
                </c:pt>
                <c:pt idx="189">
                  <c:v>44471.96875</c:v>
                </c:pt>
                <c:pt idx="190">
                  <c:v>44471.979166666664</c:v>
                </c:pt>
                <c:pt idx="191">
                  <c:v>44471.989583333336</c:v>
                </c:pt>
                <c:pt idx="192">
                  <c:v>44472</c:v>
                </c:pt>
                <c:pt idx="193">
                  <c:v>44472.010416666664</c:v>
                </c:pt>
                <c:pt idx="194">
                  <c:v>44472.020833333336</c:v>
                </c:pt>
                <c:pt idx="195">
                  <c:v>44472.03125</c:v>
                </c:pt>
                <c:pt idx="196">
                  <c:v>44472.041666666664</c:v>
                </c:pt>
                <c:pt idx="197">
                  <c:v>44472.052083333336</c:v>
                </c:pt>
                <c:pt idx="198">
                  <c:v>44472.0625</c:v>
                </c:pt>
                <c:pt idx="199">
                  <c:v>44472.072916666664</c:v>
                </c:pt>
                <c:pt idx="200">
                  <c:v>44472.083333333336</c:v>
                </c:pt>
                <c:pt idx="201">
                  <c:v>44472.09375</c:v>
                </c:pt>
                <c:pt idx="202">
                  <c:v>44472.104166666664</c:v>
                </c:pt>
                <c:pt idx="203">
                  <c:v>44472.114583333336</c:v>
                </c:pt>
                <c:pt idx="204">
                  <c:v>44472.125</c:v>
                </c:pt>
                <c:pt idx="205">
                  <c:v>44472.135416666664</c:v>
                </c:pt>
                <c:pt idx="206">
                  <c:v>44472.145833333336</c:v>
                </c:pt>
                <c:pt idx="207">
                  <c:v>44472.15625</c:v>
                </c:pt>
                <c:pt idx="208">
                  <c:v>44472.166666666664</c:v>
                </c:pt>
                <c:pt idx="209">
                  <c:v>44472.177083333336</c:v>
                </c:pt>
                <c:pt idx="210">
                  <c:v>44472.1875</c:v>
                </c:pt>
                <c:pt idx="211">
                  <c:v>44472.197916666664</c:v>
                </c:pt>
                <c:pt idx="212">
                  <c:v>44472.208333333336</c:v>
                </c:pt>
                <c:pt idx="213">
                  <c:v>44472.21875</c:v>
                </c:pt>
                <c:pt idx="214">
                  <c:v>44472.229166666664</c:v>
                </c:pt>
                <c:pt idx="215">
                  <c:v>44472.239583333336</c:v>
                </c:pt>
                <c:pt idx="216">
                  <c:v>44472.25</c:v>
                </c:pt>
                <c:pt idx="217">
                  <c:v>44472.260416666664</c:v>
                </c:pt>
                <c:pt idx="218">
                  <c:v>44472.270833333336</c:v>
                </c:pt>
                <c:pt idx="219">
                  <c:v>44472.28125</c:v>
                </c:pt>
                <c:pt idx="220">
                  <c:v>44472.291666666664</c:v>
                </c:pt>
                <c:pt idx="221">
                  <c:v>44472.302083333336</c:v>
                </c:pt>
                <c:pt idx="222">
                  <c:v>44472.3125</c:v>
                </c:pt>
                <c:pt idx="223">
                  <c:v>44472.322916666664</c:v>
                </c:pt>
                <c:pt idx="224">
                  <c:v>44472.333333333336</c:v>
                </c:pt>
                <c:pt idx="225">
                  <c:v>44472.34375</c:v>
                </c:pt>
                <c:pt idx="226">
                  <c:v>44472.354166666664</c:v>
                </c:pt>
                <c:pt idx="227">
                  <c:v>44472.364583333336</c:v>
                </c:pt>
                <c:pt idx="228">
                  <c:v>44472.375</c:v>
                </c:pt>
                <c:pt idx="229">
                  <c:v>44472.385416666664</c:v>
                </c:pt>
                <c:pt idx="230">
                  <c:v>44472.395833333336</c:v>
                </c:pt>
                <c:pt idx="231">
                  <c:v>44472.40625</c:v>
                </c:pt>
                <c:pt idx="232">
                  <c:v>44472.416666666664</c:v>
                </c:pt>
                <c:pt idx="233">
                  <c:v>44472.427083333336</c:v>
                </c:pt>
                <c:pt idx="234">
                  <c:v>44472.4375</c:v>
                </c:pt>
                <c:pt idx="235">
                  <c:v>44472.447916666664</c:v>
                </c:pt>
                <c:pt idx="236">
                  <c:v>44472.458333333336</c:v>
                </c:pt>
                <c:pt idx="237">
                  <c:v>44472.46875</c:v>
                </c:pt>
                <c:pt idx="238">
                  <c:v>44472.479166666664</c:v>
                </c:pt>
                <c:pt idx="239">
                  <c:v>44472.489583333336</c:v>
                </c:pt>
                <c:pt idx="240">
                  <c:v>44472.5</c:v>
                </c:pt>
                <c:pt idx="241">
                  <c:v>44472.510416666664</c:v>
                </c:pt>
                <c:pt idx="242">
                  <c:v>44472.520833333336</c:v>
                </c:pt>
                <c:pt idx="243">
                  <c:v>44472.53125</c:v>
                </c:pt>
                <c:pt idx="244">
                  <c:v>44472.541666666664</c:v>
                </c:pt>
                <c:pt idx="245">
                  <c:v>44472.552083333336</c:v>
                </c:pt>
                <c:pt idx="246">
                  <c:v>44472.5625</c:v>
                </c:pt>
                <c:pt idx="247">
                  <c:v>44472.572916666664</c:v>
                </c:pt>
                <c:pt idx="248">
                  <c:v>44472.583333333336</c:v>
                </c:pt>
                <c:pt idx="249">
                  <c:v>44472.59375</c:v>
                </c:pt>
                <c:pt idx="250">
                  <c:v>44472.604166666664</c:v>
                </c:pt>
                <c:pt idx="251">
                  <c:v>44472.614583333336</c:v>
                </c:pt>
                <c:pt idx="252">
                  <c:v>44472.625</c:v>
                </c:pt>
                <c:pt idx="253">
                  <c:v>44472.635416666664</c:v>
                </c:pt>
                <c:pt idx="254">
                  <c:v>44472.645833333336</c:v>
                </c:pt>
                <c:pt idx="255">
                  <c:v>44472.65625</c:v>
                </c:pt>
                <c:pt idx="256">
                  <c:v>44472.666666666664</c:v>
                </c:pt>
                <c:pt idx="257">
                  <c:v>44472.677083333336</c:v>
                </c:pt>
                <c:pt idx="258">
                  <c:v>44472.6875</c:v>
                </c:pt>
                <c:pt idx="259">
                  <c:v>44472.697916666664</c:v>
                </c:pt>
                <c:pt idx="260">
                  <c:v>44472.708333333336</c:v>
                </c:pt>
                <c:pt idx="261">
                  <c:v>44472.71875</c:v>
                </c:pt>
                <c:pt idx="262">
                  <c:v>44472.729166666664</c:v>
                </c:pt>
                <c:pt idx="263">
                  <c:v>44472.739583333336</c:v>
                </c:pt>
                <c:pt idx="264">
                  <c:v>44472.75</c:v>
                </c:pt>
                <c:pt idx="265">
                  <c:v>44472.760416666664</c:v>
                </c:pt>
                <c:pt idx="266">
                  <c:v>44472.770833333336</c:v>
                </c:pt>
                <c:pt idx="267">
                  <c:v>44472.78125</c:v>
                </c:pt>
                <c:pt idx="268">
                  <c:v>44472.791666666664</c:v>
                </c:pt>
                <c:pt idx="269">
                  <c:v>44472.802083333336</c:v>
                </c:pt>
                <c:pt idx="270">
                  <c:v>44472.8125</c:v>
                </c:pt>
                <c:pt idx="271">
                  <c:v>44472.822916666664</c:v>
                </c:pt>
                <c:pt idx="272">
                  <c:v>44472.833333333336</c:v>
                </c:pt>
                <c:pt idx="273">
                  <c:v>44472.84375</c:v>
                </c:pt>
                <c:pt idx="274">
                  <c:v>44472.854166666664</c:v>
                </c:pt>
                <c:pt idx="275">
                  <c:v>44472.864583333336</c:v>
                </c:pt>
                <c:pt idx="276">
                  <c:v>44472.875</c:v>
                </c:pt>
                <c:pt idx="277">
                  <c:v>44472.885416666664</c:v>
                </c:pt>
                <c:pt idx="278">
                  <c:v>44472.895833333336</c:v>
                </c:pt>
                <c:pt idx="279">
                  <c:v>44472.90625</c:v>
                </c:pt>
                <c:pt idx="280">
                  <c:v>44472.916666666664</c:v>
                </c:pt>
                <c:pt idx="281">
                  <c:v>44472.927083333336</c:v>
                </c:pt>
                <c:pt idx="282">
                  <c:v>44472.9375</c:v>
                </c:pt>
                <c:pt idx="283">
                  <c:v>44472.947916666664</c:v>
                </c:pt>
                <c:pt idx="284">
                  <c:v>44472.958333333336</c:v>
                </c:pt>
                <c:pt idx="285">
                  <c:v>44472.96875</c:v>
                </c:pt>
                <c:pt idx="286">
                  <c:v>44472.979166666664</c:v>
                </c:pt>
                <c:pt idx="287">
                  <c:v>44472.989583333336</c:v>
                </c:pt>
                <c:pt idx="288">
                  <c:v>44473</c:v>
                </c:pt>
                <c:pt idx="289">
                  <c:v>44473.010416666664</c:v>
                </c:pt>
                <c:pt idx="290">
                  <c:v>44473.020833333336</c:v>
                </c:pt>
                <c:pt idx="291">
                  <c:v>44473.03125</c:v>
                </c:pt>
                <c:pt idx="292">
                  <c:v>44473.041666666664</c:v>
                </c:pt>
                <c:pt idx="293">
                  <c:v>44473.052083333336</c:v>
                </c:pt>
                <c:pt idx="294">
                  <c:v>44473.0625</c:v>
                </c:pt>
                <c:pt idx="295">
                  <c:v>44473.072916666664</c:v>
                </c:pt>
                <c:pt idx="296">
                  <c:v>44473.083333333336</c:v>
                </c:pt>
                <c:pt idx="297">
                  <c:v>44473.09375</c:v>
                </c:pt>
                <c:pt idx="298">
                  <c:v>44473.104166666664</c:v>
                </c:pt>
                <c:pt idx="299">
                  <c:v>44473.114583333336</c:v>
                </c:pt>
                <c:pt idx="300">
                  <c:v>44473.125</c:v>
                </c:pt>
                <c:pt idx="301">
                  <c:v>44473.135416666664</c:v>
                </c:pt>
                <c:pt idx="302">
                  <c:v>44473.145833333336</c:v>
                </c:pt>
                <c:pt idx="303">
                  <c:v>44473.15625</c:v>
                </c:pt>
                <c:pt idx="304">
                  <c:v>44473.166666666664</c:v>
                </c:pt>
                <c:pt idx="305">
                  <c:v>44473.177083333336</c:v>
                </c:pt>
                <c:pt idx="306">
                  <c:v>44473.1875</c:v>
                </c:pt>
                <c:pt idx="307">
                  <c:v>44473.197916666664</c:v>
                </c:pt>
                <c:pt idx="308">
                  <c:v>44473.208333333336</c:v>
                </c:pt>
                <c:pt idx="309">
                  <c:v>44473.21875</c:v>
                </c:pt>
                <c:pt idx="310">
                  <c:v>44473.229166666664</c:v>
                </c:pt>
                <c:pt idx="311">
                  <c:v>44473.239583333336</c:v>
                </c:pt>
                <c:pt idx="312">
                  <c:v>44473.25</c:v>
                </c:pt>
                <c:pt idx="313">
                  <c:v>44473.260416666664</c:v>
                </c:pt>
                <c:pt idx="314">
                  <c:v>44473.270833333336</c:v>
                </c:pt>
                <c:pt idx="315">
                  <c:v>44473.28125</c:v>
                </c:pt>
                <c:pt idx="316">
                  <c:v>44473.291666666664</c:v>
                </c:pt>
                <c:pt idx="317">
                  <c:v>44473.302083333336</c:v>
                </c:pt>
                <c:pt idx="318">
                  <c:v>44473.3125</c:v>
                </c:pt>
                <c:pt idx="319">
                  <c:v>44473.322916666664</c:v>
                </c:pt>
                <c:pt idx="320">
                  <c:v>44473.333333333336</c:v>
                </c:pt>
                <c:pt idx="321">
                  <c:v>44473.34375</c:v>
                </c:pt>
                <c:pt idx="322">
                  <c:v>44473.354166666664</c:v>
                </c:pt>
                <c:pt idx="323">
                  <c:v>44473.364583333336</c:v>
                </c:pt>
                <c:pt idx="324">
                  <c:v>44473.375</c:v>
                </c:pt>
                <c:pt idx="325">
                  <c:v>44473.385416666664</c:v>
                </c:pt>
                <c:pt idx="326">
                  <c:v>44473.395833333336</c:v>
                </c:pt>
                <c:pt idx="327">
                  <c:v>44473.40625</c:v>
                </c:pt>
                <c:pt idx="328">
                  <c:v>44473.416666666664</c:v>
                </c:pt>
                <c:pt idx="329">
                  <c:v>44473.427083333336</c:v>
                </c:pt>
                <c:pt idx="330">
                  <c:v>44473.4375</c:v>
                </c:pt>
                <c:pt idx="331">
                  <c:v>44473.447916666664</c:v>
                </c:pt>
                <c:pt idx="332">
                  <c:v>44473.458333333336</c:v>
                </c:pt>
                <c:pt idx="333">
                  <c:v>44473.46875</c:v>
                </c:pt>
                <c:pt idx="334">
                  <c:v>44473.479166666664</c:v>
                </c:pt>
                <c:pt idx="335">
                  <c:v>44473.489583333336</c:v>
                </c:pt>
                <c:pt idx="336">
                  <c:v>44473.5</c:v>
                </c:pt>
                <c:pt idx="337">
                  <c:v>44473.510416666664</c:v>
                </c:pt>
                <c:pt idx="338">
                  <c:v>44473.520833333336</c:v>
                </c:pt>
                <c:pt idx="339">
                  <c:v>44473.53125</c:v>
                </c:pt>
                <c:pt idx="340">
                  <c:v>44473.541666666664</c:v>
                </c:pt>
                <c:pt idx="341">
                  <c:v>44473.552083333336</c:v>
                </c:pt>
                <c:pt idx="342">
                  <c:v>44473.5625</c:v>
                </c:pt>
                <c:pt idx="343">
                  <c:v>44473.572916666664</c:v>
                </c:pt>
                <c:pt idx="344">
                  <c:v>44473.583333333336</c:v>
                </c:pt>
                <c:pt idx="345">
                  <c:v>44473.59375</c:v>
                </c:pt>
                <c:pt idx="346">
                  <c:v>44473.604166666664</c:v>
                </c:pt>
                <c:pt idx="347">
                  <c:v>44473.614583333336</c:v>
                </c:pt>
                <c:pt idx="348">
                  <c:v>44473.625</c:v>
                </c:pt>
                <c:pt idx="349">
                  <c:v>44473.635416666664</c:v>
                </c:pt>
                <c:pt idx="350">
                  <c:v>44473.645833333336</c:v>
                </c:pt>
                <c:pt idx="351">
                  <c:v>44473.65625</c:v>
                </c:pt>
                <c:pt idx="352">
                  <c:v>44473.666666666664</c:v>
                </c:pt>
                <c:pt idx="353">
                  <c:v>44473.677083333336</c:v>
                </c:pt>
                <c:pt idx="354">
                  <c:v>44473.6875</c:v>
                </c:pt>
                <c:pt idx="355">
                  <c:v>44473.697916666664</c:v>
                </c:pt>
                <c:pt idx="356">
                  <c:v>44473.708333333336</c:v>
                </c:pt>
                <c:pt idx="357">
                  <c:v>44473.71875</c:v>
                </c:pt>
                <c:pt idx="358">
                  <c:v>44473.729166666664</c:v>
                </c:pt>
                <c:pt idx="359">
                  <c:v>44473.739583333336</c:v>
                </c:pt>
                <c:pt idx="360">
                  <c:v>44473.75</c:v>
                </c:pt>
                <c:pt idx="361">
                  <c:v>44473.760416666664</c:v>
                </c:pt>
                <c:pt idx="362">
                  <c:v>44473.770833333336</c:v>
                </c:pt>
                <c:pt idx="363">
                  <c:v>44473.78125</c:v>
                </c:pt>
                <c:pt idx="364">
                  <c:v>44473.791666666664</c:v>
                </c:pt>
                <c:pt idx="365">
                  <c:v>44473.802083333336</c:v>
                </c:pt>
                <c:pt idx="366">
                  <c:v>44473.8125</c:v>
                </c:pt>
                <c:pt idx="367">
                  <c:v>44473.822916666664</c:v>
                </c:pt>
                <c:pt idx="368">
                  <c:v>44473.833333333336</c:v>
                </c:pt>
                <c:pt idx="369">
                  <c:v>44473.84375</c:v>
                </c:pt>
                <c:pt idx="370">
                  <c:v>44473.854166666664</c:v>
                </c:pt>
                <c:pt idx="371">
                  <c:v>44473.864583333336</c:v>
                </c:pt>
                <c:pt idx="372">
                  <c:v>44473.875</c:v>
                </c:pt>
                <c:pt idx="373">
                  <c:v>44473.885416666664</c:v>
                </c:pt>
                <c:pt idx="374">
                  <c:v>44473.895833333336</c:v>
                </c:pt>
                <c:pt idx="375">
                  <c:v>44473.90625</c:v>
                </c:pt>
                <c:pt idx="376">
                  <c:v>44473.916666666664</c:v>
                </c:pt>
                <c:pt idx="377">
                  <c:v>44473.927083333336</c:v>
                </c:pt>
                <c:pt idx="378">
                  <c:v>44473.9375</c:v>
                </c:pt>
                <c:pt idx="379">
                  <c:v>44473.947916666664</c:v>
                </c:pt>
                <c:pt idx="380">
                  <c:v>44473.958333333336</c:v>
                </c:pt>
                <c:pt idx="381">
                  <c:v>44473.96875</c:v>
                </c:pt>
                <c:pt idx="382">
                  <c:v>44473.979166666664</c:v>
                </c:pt>
                <c:pt idx="383">
                  <c:v>44473.989583333336</c:v>
                </c:pt>
                <c:pt idx="384">
                  <c:v>44474</c:v>
                </c:pt>
                <c:pt idx="385">
                  <c:v>44474.010416666664</c:v>
                </c:pt>
                <c:pt idx="386">
                  <c:v>44474.020833333336</c:v>
                </c:pt>
                <c:pt idx="387">
                  <c:v>44474.03125</c:v>
                </c:pt>
                <c:pt idx="388">
                  <c:v>44474.041666666664</c:v>
                </c:pt>
                <c:pt idx="389">
                  <c:v>44474.052083333336</c:v>
                </c:pt>
                <c:pt idx="390">
                  <c:v>44474.0625</c:v>
                </c:pt>
                <c:pt idx="391">
                  <c:v>44474.072916666664</c:v>
                </c:pt>
                <c:pt idx="392">
                  <c:v>44474.083333333336</c:v>
                </c:pt>
                <c:pt idx="393">
                  <c:v>44474.09375</c:v>
                </c:pt>
                <c:pt idx="394">
                  <c:v>44474.104166666664</c:v>
                </c:pt>
                <c:pt idx="395">
                  <c:v>44474.114583333336</c:v>
                </c:pt>
                <c:pt idx="396">
                  <c:v>44474.125</c:v>
                </c:pt>
                <c:pt idx="397">
                  <c:v>44474.135416666664</c:v>
                </c:pt>
                <c:pt idx="398">
                  <c:v>44474.145833333336</c:v>
                </c:pt>
                <c:pt idx="399">
                  <c:v>44474.15625</c:v>
                </c:pt>
                <c:pt idx="400">
                  <c:v>44474.166666666664</c:v>
                </c:pt>
                <c:pt idx="401">
                  <c:v>44474.177083333336</c:v>
                </c:pt>
                <c:pt idx="402">
                  <c:v>44474.1875</c:v>
                </c:pt>
                <c:pt idx="403">
                  <c:v>44474.197916666664</c:v>
                </c:pt>
                <c:pt idx="404">
                  <c:v>44474.208333333336</c:v>
                </c:pt>
                <c:pt idx="405">
                  <c:v>44474.21875</c:v>
                </c:pt>
                <c:pt idx="406">
                  <c:v>44474.229166666664</c:v>
                </c:pt>
                <c:pt idx="407">
                  <c:v>44474.239583333336</c:v>
                </c:pt>
                <c:pt idx="408">
                  <c:v>44474.25</c:v>
                </c:pt>
                <c:pt idx="409">
                  <c:v>44474.260416666664</c:v>
                </c:pt>
                <c:pt idx="410">
                  <c:v>44474.270833333336</c:v>
                </c:pt>
                <c:pt idx="411">
                  <c:v>44474.28125</c:v>
                </c:pt>
                <c:pt idx="412">
                  <c:v>44474.291666666664</c:v>
                </c:pt>
                <c:pt idx="413">
                  <c:v>44474.302083333336</c:v>
                </c:pt>
                <c:pt idx="414">
                  <c:v>44474.3125</c:v>
                </c:pt>
                <c:pt idx="415">
                  <c:v>44474.322916666664</c:v>
                </c:pt>
                <c:pt idx="416">
                  <c:v>44474.333333333336</c:v>
                </c:pt>
                <c:pt idx="417">
                  <c:v>44474.34375</c:v>
                </c:pt>
                <c:pt idx="418">
                  <c:v>44474.354166666664</c:v>
                </c:pt>
                <c:pt idx="419">
                  <c:v>44474.364583333336</c:v>
                </c:pt>
                <c:pt idx="420">
                  <c:v>44474.375</c:v>
                </c:pt>
                <c:pt idx="421">
                  <c:v>44474.385416666664</c:v>
                </c:pt>
                <c:pt idx="422">
                  <c:v>44474.395833333336</c:v>
                </c:pt>
                <c:pt idx="423">
                  <c:v>44474.40625</c:v>
                </c:pt>
                <c:pt idx="424">
                  <c:v>44474.416666666664</c:v>
                </c:pt>
                <c:pt idx="425">
                  <c:v>44474.427083333336</c:v>
                </c:pt>
                <c:pt idx="426">
                  <c:v>44474.4375</c:v>
                </c:pt>
                <c:pt idx="427">
                  <c:v>44474.447916666664</c:v>
                </c:pt>
                <c:pt idx="428">
                  <c:v>44474.458333333336</c:v>
                </c:pt>
                <c:pt idx="429">
                  <c:v>44474.46875</c:v>
                </c:pt>
                <c:pt idx="430">
                  <c:v>44474.479166666664</c:v>
                </c:pt>
                <c:pt idx="431">
                  <c:v>44474.489583333336</c:v>
                </c:pt>
                <c:pt idx="432">
                  <c:v>44474.5</c:v>
                </c:pt>
                <c:pt idx="433">
                  <c:v>44474.510416666664</c:v>
                </c:pt>
                <c:pt idx="434">
                  <c:v>44474.520833333336</c:v>
                </c:pt>
                <c:pt idx="435">
                  <c:v>44474.53125</c:v>
                </c:pt>
                <c:pt idx="436">
                  <c:v>44474.541666666664</c:v>
                </c:pt>
                <c:pt idx="437">
                  <c:v>44474.552083333336</c:v>
                </c:pt>
                <c:pt idx="438">
                  <c:v>44474.5625</c:v>
                </c:pt>
                <c:pt idx="439">
                  <c:v>44474.572916666664</c:v>
                </c:pt>
                <c:pt idx="440">
                  <c:v>44474.583333333336</c:v>
                </c:pt>
                <c:pt idx="441">
                  <c:v>44474.59375</c:v>
                </c:pt>
                <c:pt idx="442">
                  <c:v>44474.604166666664</c:v>
                </c:pt>
                <c:pt idx="443">
                  <c:v>44474.614583333336</c:v>
                </c:pt>
                <c:pt idx="444">
                  <c:v>44474.625</c:v>
                </c:pt>
                <c:pt idx="445">
                  <c:v>44474.635416666664</c:v>
                </c:pt>
                <c:pt idx="446">
                  <c:v>44474.645833333336</c:v>
                </c:pt>
                <c:pt idx="447">
                  <c:v>44474.65625</c:v>
                </c:pt>
                <c:pt idx="448">
                  <c:v>44474.666666666664</c:v>
                </c:pt>
                <c:pt idx="449">
                  <c:v>44474.677083333336</c:v>
                </c:pt>
                <c:pt idx="450">
                  <c:v>44474.6875</c:v>
                </c:pt>
                <c:pt idx="451">
                  <c:v>44474.697916666664</c:v>
                </c:pt>
                <c:pt idx="452">
                  <c:v>44474.708333333336</c:v>
                </c:pt>
                <c:pt idx="453">
                  <c:v>44474.71875</c:v>
                </c:pt>
                <c:pt idx="454">
                  <c:v>44474.729166666664</c:v>
                </c:pt>
                <c:pt idx="455">
                  <c:v>44474.739583333336</c:v>
                </c:pt>
                <c:pt idx="456">
                  <c:v>44474.75</c:v>
                </c:pt>
                <c:pt idx="457">
                  <c:v>44474.760416666664</c:v>
                </c:pt>
                <c:pt idx="458">
                  <c:v>44474.770833333336</c:v>
                </c:pt>
                <c:pt idx="459">
                  <c:v>44474.78125</c:v>
                </c:pt>
                <c:pt idx="460">
                  <c:v>44474.791666666664</c:v>
                </c:pt>
                <c:pt idx="461">
                  <c:v>44474.802083333336</c:v>
                </c:pt>
                <c:pt idx="462">
                  <c:v>44474.8125</c:v>
                </c:pt>
                <c:pt idx="463">
                  <c:v>44474.822916666664</c:v>
                </c:pt>
                <c:pt idx="464">
                  <c:v>44474.833333333336</c:v>
                </c:pt>
                <c:pt idx="465">
                  <c:v>44474.84375</c:v>
                </c:pt>
                <c:pt idx="466">
                  <c:v>44474.854166666664</c:v>
                </c:pt>
                <c:pt idx="467">
                  <c:v>44474.864583333336</c:v>
                </c:pt>
                <c:pt idx="468">
                  <c:v>44474.875</c:v>
                </c:pt>
                <c:pt idx="469">
                  <c:v>44474.885416666664</c:v>
                </c:pt>
                <c:pt idx="470">
                  <c:v>44474.895833333336</c:v>
                </c:pt>
                <c:pt idx="471">
                  <c:v>44474.90625</c:v>
                </c:pt>
                <c:pt idx="472">
                  <c:v>44474.916666666664</c:v>
                </c:pt>
                <c:pt idx="473">
                  <c:v>44474.927083333336</c:v>
                </c:pt>
                <c:pt idx="474">
                  <c:v>44474.9375</c:v>
                </c:pt>
                <c:pt idx="475">
                  <c:v>44474.947916666664</c:v>
                </c:pt>
                <c:pt idx="476">
                  <c:v>44474.958333333336</c:v>
                </c:pt>
                <c:pt idx="477">
                  <c:v>44474.96875</c:v>
                </c:pt>
                <c:pt idx="478">
                  <c:v>44474.979166666664</c:v>
                </c:pt>
                <c:pt idx="479">
                  <c:v>44474.989583333336</c:v>
                </c:pt>
                <c:pt idx="480">
                  <c:v>44475</c:v>
                </c:pt>
                <c:pt idx="481">
                  <c:v>44475.010416666664</c:v>
                </c:pt>
                <c:pt idx="482">
                  <c:v>44475.020833333336</c:v>
                </c:pt>
                <c:pt idx="483">
                  <c:v>44475.03125</c:v>
                </c:pt>
                <c:pt idx="484">
                  <c:v>44475.041666666664</c:v>
                </c:pt>
                <c:pt idx="485">
                  <c:v>44475.052083333336</c:v>
                </c:pt>
                <c:pt idx="486">
                  <c:v>44475.0625</c:v>
                </c:pt>
                <c:pt idx="487">
                  <c:v>44475.072916666664</c:v>
                </c:pt>
                <c:pt idx="488">
                  <c:v>44475.083333333336</c:v>
                </c:pt>
                <c:pt idx="489">
                  <c:v>44475.09375</c:v>
                </c:pt>
                <c:pt idx="490">
                  <c:v>44475.104166666664</c:v>
                </c:pt>
                <c:pt idx="491">
                  <c:v>44475.114583333336</c:v>
                </c:pt>
                <c:pt idx="492">
                  <c:v>44475.125</c:v>
                </c:pt>
                <c:pt idx="493">
                  <c:v>44475.135416666664</c:v>
                </c:pt>
                <c:pt idx="494">
                  <c:v>44475.145833333336</c:v>
                </c:pt>
                <c:pt idx="495">
                  <c:v>44475.15625</c:v>
                </c:pt>
                <c:pt idx="496">
                  <c:v>44475.166666666664</c:v>
                </c:pt>
                <c:pt idx="497">
                  <c:v>44475.177083333336</c:v>
                </c:pt>
                <c:pt idx="498">
                  <c:v>44475.1875</c:v>
                </c:pt>
                <c:pt idx="499">
                  <c:v>44475.197916666664</c:v>
                </c:pt>
                <c:pt idx="500">
                  <c:v>44475.208333333336</c:v>
                </c:pt>
                <c:pt idx="501">
                  <c:v>44475.21875</c:v>
                </c:pt>
                <c:pt idx="502">
                  <c:v>44475.229166666664</c:v>
                </c:pt>
                <c:pt idx="503">
                  <c:v>44475.239583333336</c:v>
                </c:pt>
                <c:pt idx="504">
                  <c:v>44475.25</c:v>
                </c:pt>
                <c:pt idx="505">
                  <c:v>44475.260416666664</c:v>
                </c:pt>
                <c:pt idx="506">
                  <c:v>44475.270833333336</c:v>
                </c:pt>
                <c:pt idx="507">
                  <c:v>44475.28125</c:v>
                </c:pt>
                <c:pt idx="508">
                  <c:v>44475.291666666664</c:v>
                </c:pt>
                <c:pt idx="509">
                  <c:v>44475.302083333336</c:v>
                </c:pt>
                <c:pt idx="510">
                  <c:v>44475.3125</c:v>
                </c:pt>
                <c:pt idx="511">
                  <c:v>44475.322916666664</c:v>
                </c:pt>
                <c:pt idx="512">
                  <c:v>44475.333333333336</c:v>
                </c:pt>
                <c:pt idx="513">
                  <c:v>44475.34375</c:v>
                </c:pt>
                <c:pt idx="514">
                  <c:v>44475.354166666664</c:v>
                </c:pt>
                <c:pt idx="515">
                  <c:v>44475.364583333336</c:v>
                </c:pt>
                <c:pt idx="516">
                  <c:v>44475.375</c:v>
                </c:pt>
                <c:pt idx="517">
                  <c:v>44475.385416666664</c:v>
                </c:pt>
                <c:pt idx="518">
                  <c:v>44475.395833333336</c:v>
                </c:pt>
                <c:pt idx="519">
                  <c:v>44475.40625</c:v>
                </c:pt>
                <c:pt idx="520">
                  <c:v>44475.416666666664</c:v>
                </c:pt>
                <c:pt idx="521">
                  <c:v>44475.427083333336</c:v>
                </c:pt>
                <c:pt idx="522">
                  <c:v>44475.4375</c:v>
                </c:pt>
                <c:pt idx="523">
                  <c:v>44475.447916666664</c:v>
                </c:pt>
                <c:pt idx="524">
                  <c:v>44475.458333333336</c:v>
                </c:pt>
                <c:pt idx="525">
                  <c:v>44475.46875</c:v>
                </c:pt>
                <c:pt idx="526">
                  <c:v>44475.479166666664</c:v>
                </c:pt>
                <c:pt idx="527">
                  <c:v>44475.489583333336</c:v>
                </c:pt>
                <c:pt idx="528">
                  <c:v>44475.5</c:v>
                </c:pt>
                <c:pt idx="529">
                  <c:v>44475.510416666664</c:v>
                </c:pt>
                <c:pt idx="530">
                  <c:v>44475.520833333336</c:v>
                </c:pt>
                <c:pt idx="531">
                  <c:v>44475.53125</c:v>
                </c:pt>
                <c:pt idx="532">
                  <c:v>44475.541666666664</c:v>
                </c:pt>
                <c:pt idx="533">
                  <c:v>44475.552083333336</c:v>
                </c:pt>
                <c:pt idx="534">
                  <c:v>44475.5625</c:v>
                </c:pt>
                <c:pt idx="535">
                  <c:v>44475.572916666664</c:v>
                </c:pt>
                <c:pt idx="536">
                  <c:v>44475.583333333336</c:v>
                </c:pt>
                <c:pt idx="537">
                  <c:v>44475.59375</c:v>
                </c:pt>
                <c:pt idx="538">
                  <c:v>44475.604166666664</c:v>
                </c:pt>
                <c:pt idx="539">
                  <c:v>44475.614583333336</c:v>
                </c:pt>
                <c:pt idx="540">
                  <c:v>44475.625</c:v>
                </c:pt>
                <c:pt idx="541">
                  <c:v>44475.635416666664</c:v>
                </c:pt>
                <c:pt idx="542">
                  <c:v>44475.645833333336</c:v>
                </c:pt>
                <c:pt idx="543">
                  <c:v>44475.65625</c:v>
                </c:pt>
                <c:pt idx="544">
                  <c:v>44475.666666666664</c:v>
                </c:pt>
                <c:pt idx="545">
                  <c:v>44475.677083333336</c:v>
                </c:pt>
                <c:pt idx="546">
                  <c:v>44475.6875</c:v>
                </c:pt>
                <c:pt idx="547">
                  <c:v>44475.697916666664</c:v>
                </c:pt>
                <c:pt idx="548">
                  <c:v>44475.708333333336</c:v>
                </c:pt>
                <c:pt idx="549">
                  <c:v>44475.71875</c:v>
                </c:pt>
                <c:pt idx="550">
                  <c:v>44475.729166666664</c:v>
                </c:pt>
                <c:pt idx="551">
                  <c:v>44475.739583333336</c:v>
                </c:pt>
                <c:pt idx="552">
                  <c:v>44475.75</c:v>
                </c:pt>
                <c:pt idx="553">
                  <c:v>44475.760416666664</c:v>
                </c:pt>
                <c:pt idx="554">
                  <c:v>44475.770833333336</c:v>
                </c:pt>
                <c:pt idx="555">
                  <c:v>44475.78125</c:v>
                </c:pt>
                <c:pt idx="556">
                  <c:v>44475.791666666664</c:v>
                </c:pt>
                <c:pt idx="557">
                  <c:v>44475.802083333336</c:v>
                </c:pt>
                <c:pt idx="558">
                  <c:v>44475.8125</c:v>
                </c:pt>
                <c:pt idx="559">
                  <c:v>44475.822916666664</c:v>
                </c:pt>
                <c:pt idx="560">
                  <c:v>44475.833333333336</c:v>
                </c:pt>
                <c:pt idx="561">
                  <c:v>44475.84375</c:v>
                </c:pt>
                <c:pt idx="562">
                  <c:v>44475.854166666664</c:v>
                </c:pt>
                <c:pt idx="563">
                  <c:v>44475.864583333336</c:v>
                </c:pt>
                <c:pt idx="564">
                  <c:v>44475.875</c:v>
                </c:pt>
                <c:pt idx="565">
                  <c:v>44475.885416666664</c:v>
                </c:pt>
                <c:pt idx="566">
                  <c:v>44475.895833333336</c:v>
                </c:pt>
                <c:pt idx="567">
                  <c:v>44475.90625</c:v>
                </c:pt>
                <c:pt idx="568">
                  <c:v>44475.916666666664</c:v>
                </c:pt>
                <c:pt idx="569">
                  <c:v>44475.927083333336</c:v>
                </c:pt>
                <c:pt idx="570">
                  <c:v>44475.9375</c:v>
                </c:pt>
                <c:pt idx="571">
                  <c:v>44475.947916666664</c:v>
                </c:pt>
                <c:pt idx="572">
                  <c:v>44475.958333333336</c:v>
                </c:pt>
                <c:pt idx="573">
                  <c:v>44475.96875</c:v>
                </c:pt>
                <c:pt idx="574">
                  <c:v>44475.979166666664</c:v>
                </c:pt>
                <c:pt idx="575">
                  <c:v>44475.989583333336</c:v>
                </c:pt>
                <c:pt idx="576">
                  <c:v>44476</c:v>
                </c:pt>
                <c:pt idx="577">
                  <c:v>44476.010416666664</c:v>
                </c:pt>
                <c:pt idx="578">
                  <c:v>44476.020833333336</c:v>
                </c:pt>
                <c:pt idx="579">
                  <c:v>44476.03125</c:v>
                </c:pt>
                <c:pt idx="580">
                  <c:v>44476.041666666664</c:v>
                </c:pt>
                <c:pt idx="581">
                  <c:v>44476.052083333336</c:v>
                </c:pt>
                <c:pt idx="582">
                  <c:v>44476.0625</c:v>
                </c:pt>
                <c:pt idx="583">
                  <c:v>44476.072916666664</c:v>
                </c:pt>
                <c:pt idx="584">
                  <c:v>44476.083333333336</c:v>
                </c:pt>
                <c:pt idx="585">
                  <c:v>44476.09375</c:v>
                </c:pt>
                <c:pt idx="586">
                  <c:v>44476.104166666664</c:v>
                </c:pt>
                <c:pt idx="587">
                  <c:v>44476.114583333336</c:v>
                </c:pt>
                <c:pt idx="588">
                  <c:v>44476.125</c:v>
                </c:pt>
                <c:pt idx="589">
                  <c:v>44476.135416666664</c:v>
                </c:pt>
                <c:pt idx="590">
                  <c:v>44476.145833333336</c:v>
                </c:pt>
                <c:pt idx="591">
                  <c:v>44476.15625</c:v>
                </c:pt>
                <c:pt idx="592">
                  <c:v>44476.166666666664</c:v>
                </c:pt>
                <c:pt idx="593">
                  <c:v>44476.177083333336</c:v>
                </c:pt>
                <c:pt idx="594">
                  <c:v>44476.1875</c:v>
                </c:pt>
                <c:pt idx="595">
                  <c:v>44476.197916666664</c:v>
                </c:pt>
                <c:pt idx="596">
                  <c:v>44476.208333333336</c:v>
                </c:pt>
                <c:pt idx="597">
                  <c:v>44476.21875</c:v>
                </c:pt>
                <c:pt idx="598">
                  <c:v>44476.229166666664</c:v>
                </c:pt>
                <c:pt idx="599">
                  <c:v>44476.239583333336</c:v>
                </c:pt>
                <c:pt idx="600">
                  <c:v>44476.25</c:v>
                </c:pt>
                <c:pt idx="601">
                  <c:v>44476.260416666664</c:v>
                </c:pt>
                <c:pt idx="602">
                  <c:v>44476.270833333336</c:v>
                </c:pt>
                <c:pt idx="603">
                  <c:v>44476.28125</c:v>
                </c:pt>
                <c:pt idx="604">
                  <c:v>44476.291666666664</c:v>
                </c:pt>
                <c:pt idx="605">
                  <c:v>44476.302083333336</c:v>
                </c:pt>
                <c:pt idx="606">
                  <c:v>44476.3125</c:v>
                </c:pt>
                <c:pt idx="607">
                  <c:v>44476.322916666664</c:v>
                </c:pt>
                <c:pt idx="608">
                  <c:v>44476.333333333336</c:v>
                </c:pt>
                <c:pt idx="609">
                  <c:v>44476.34375</c:v>
                </c:pt>
                <c:pt idx="610">
                  <c:v>44476.354166666664</c:v>
                </c:pt>
                <c:pt idx="611">
                  <c:v>44476.364583333336</c:v>
                </c:pt>
                <c:pt idx="612">
                  <c:v>44476.375</c:v>
                </c:pt>
                <c:pt idx="613">
                  <c:v>44476.385416666664</c:v>
                </c:pt>
                <c:pt idx="614">
                  <c:v>44476.395833333336</c:v>
                </c:pt>
                <c:pt idx="615">
                  <c:v>44476.40625</c:v>
                </c:pt>
                <c:pt idx="616">
                  <c:v>44476.416666666664</c:v>
                </c:pt>
                <c:pt idx="617">
                  <c:v>44476.427083333336</c:v>
                </c:pt>
                <c:pt idx="618">
                  <c:v>44476.4375</c:v>
                </c:pt>
                <c:pt idx="619">
                  <c:v>44476.447916666664</c:v>
                </c:pt>
                <c:pt idx="620">
                  <c:v>44476.458333333336</c:v>
                </c:pt>
                <c:pt idx="621">
                  <c:v>44476.46875</c:v>
                </c:pt>
                <c:pt idx="622">
                  <c:v>44476.479166666664</c:v>
                </c:pt>
                <c:pt idx="623">
                  <c:v>44476.489583333336</c:v>
                </c:pt>
                <c:pt idx="624">
                  <c:v>44476.5</c:v>
                </c:pt>
                <c:pt idx="625">
                  <c:v>44476.510416666664</c:v>
                </c:pt>
                <c:pt idx="626">
                  <c:v>44476.520833333336</c:v>
                </c:pt>
                <c:pt idx="627">
                  <c:v>44476.53125</c:v>
                </c:pt>
                <c:pt idx="628">
                  <c:v>44476.541666666664</c:v>
                </c:pt>
                <c:pt idx="629">
                  <c:v>44476.552083333336</c:v>
                </c:pt>
                <c:pt idx="630">
                  <c:v>44476.5625</c:v>
                </c:pt>
                <c:pt idx="631">
                  <c:v>44476.572916666664</c:v>
                </c:pt>
                <c:pt idx="632">
                  <c:v>44476.583333333336</c:v>
                </c:pt>
                <c:pt idx="633">
                  <c:v>44476.59375</c:v>
                </c:pt>
                <c:pt idx="634">
                  <c:v>44476.604166666664</c:v>
                </c:pt>
                <c:pt idx="635">
                  <c:v>44476.614583333336</c:v>
                </c:pt>
                <c:pt idx="636">
                  <c:v>44476.625</c:v>
                </c:pt>
                <c:pt idx="637">
                  <c:v>44476.635416666664</c:v>
                </c:pt>
                <c:pt idx="638">
                  <c:v>44476.645833333336</c:v>
                </c:pt>
                <c:pt idx="639">
                  <c:v>44476.65625</c:v>
                </c:pt>
                <c:pt idx="640">
                  <c:v>44476.666666666664</c:v>
                </c:pt>
                <c:pt idx="641">
                  <c:v>44476.677083333336</c:v>
                </c:pt>
                <c:pt idx="642">
                  <c:v>44476.6875</c:v>
                </c:pt>
                <c:pt idx="643">
                  <c:v>44476.697916666664</c:v>
                </c:pt>
                <c:pt idx="644">
                  <c:v>44476.708333333336</c:v>
                </c:pt>
                <c:pt idx="645">
                  <c:v>44476.71875</c:v>
                </c:pt>
                <c:pt idx="646">
                  <c:v>44476.729166666664</c:v>
                </c:pt>
                <c:pt idx="647">
                  <c:v>44476.739583333336</c:v>
                </c:pt>
                <c:pt idx="648">
                  <c:v>44476.75</c:v>
                </c:pt>
                <c:pt idx="649">
                  <c:v>44476.760416666664</c:v>
                </c:pt>
                <c:pt idx="650">
                  <c:v>44476.770833333336</c:v>
                </c:pt>
                <c:pt idx="651">
                  <c:v>44476.78125</c:v>
                </c:pt>
                <c:pt idx="652">
                  <c:v>44476.791666666664</c:v>
                </c:pt>
                <c:pt idx="653">
                  <c:v>44476.802083333336</c:v>
                </c:pt>
                <c:pt idx="654">
                  <c:v>44476.8125</c:v>
                </c:pt>
                <c:pt idx="655">
                  <c:v>44476.822916666664</c:v>
                </c:pt>
                <c:pt idx="656">
                  <c:v>44476.833333333336</c:v>
                </c:pt>
                <c:pt idx="657">
                  <c:v>44476.84375</c:v>
                </c:pt>
                <c:pt idx="658">
                  <c:v>44476.854166666664</c:v>
                </c:pt>
                <c:pt idx="659">
                  <c:v>44476.864583333336</c:v>
                </c:pt>
                <c:pt idx="660">
                  <c:v>44476.875</c:v>
                </c:pt>
                <c:pt idx="661">
                  <c:v>44476.885416666664</c:v>
                </c:pt>
                <c:pt idx="662">
                  <c:v>44476.895833333336</c:v>
                </c:pt>
                <c:pt idx="663">
                  <c:v>44476.90625</c:v>
                </c:pt>
                <c:pt idx="664">
                  <c:v>44476.916666666664</c:v>
                </c:pt>
                <c:pt idx="665">
                  <c:v>44476.927083333336</c:v>
                </c:pt>
                <c:pt idx="666">
                  <c:v>44476.9375</c:v>
                </c:pt>
                <c:pt idx="667">
                  <c:v>44476.947916666664</c:v>
                </c:pt>
                <c:pt idx="668">
                  <c:v>44476.958333333336</c:v>
                </c:pt>
                <c:pt idx="669">
                  <c:v>44476.96875</c:v>
                </c:pt>
                <c:pt idx="670">
                  <c:v>44476.979166666664</c:v>
                </c:pt>
                <c:pt idx="671">
                  <c:v>44476.989583333336</c:v>
                </c:pt>
                <c:pt idx="672">
                  <c:v>44477</c:v>
                </c:pt>
                <c:pt idx="673">
                  <c:v>44477.010416666664</c:v>
                </c:pt>
                <c:pt idx="674">
                  <c:v>44477.020833333336</c:v>
                </c:pt>
                <c:pt idx="675">
                  <c:v>44477.03125</c:v>
                </c:pt>
                <c:pt idx="676">
                  <c:v>44477.041666666664</c:v>
                </c:pt>
                <c:pt idx="677">
                  <c:v>44477.052083333336</c:v>
                </c:pt>
                <c:pt idx="678">
                  <c:v>44477.0625</c:v>
                </c:pt>
                <c:pt idx="679">
                  <c:v>44477.072916666664</c:v>
                </c:pt>
                <c:pt idx="680">
                  <c:v>44477.083333333336</c:v>
                </c:pt>
                <c:pt idx="681">
                  <c:v>44477.09375</c:v>
                </c:pt>
                <c:pt idx="682">
                  <c:v>44477.104166666664</c:v>
                </c:pt>
                <c:pt idx="683">
                  <c:v>44477.114583333336</c:v>
                </c:pt>
                <c:pt idx="684">
                  <c:v>44477.125</c:v>
                </c:pt>
                <c:pt idx="685">
                  <c:v>44477.135416666664</c:v>
                </c:pt>
                <c:pt idx="686">
                  <c:v>44477.145833333336</c:v>
                </c:pt>
                <c:pt idx="687">
                  <c:v>44477.15625</c:v>
                </c:pt>
                <c:pt idx="688">
                  <c:v>44477.166666666664</c:v>
                </c:pt>
                <c:pt idx="689">
                  <c:v>44477.177083333336</c:v>
                </c:pt>
                <c:pt idx="690">
                  <c:v>44477.1875</c:v>
                </c:pt>
                <c:pt idx="691">
                  <c:v>44477.197916666664</c:v>
                </c:pt>
                <c:pt idx="692">
                  <c:v>44477.208333333336</c:v>
                </c:pt>
                <c:pt idx="693">
                  <c:v>44477.21875</c:v>
                </c:pt>
                <c:pt idx="694">
                  <c:v>44477.229166666664</c:v>
                </c:pt>
                <c:pt idx="695">
                  <c:v>44477.239583333336</c:v>
                </c:pt>
                <c:pt idx="696">
                  <c:v>44477.25</c:v>
                </c:pt>
                <c:pt idx="697">
                  <c:v>44477.260416666664</c:v>
                </c:pt>
                <c:pt idx="698">
                  <c:v>44477.270833333336</c:v>
                </c:pt>
                <c:pt idx="699">
                  <c:v>44477.28125</c:v>
                </c:pt>
                <c:pt idx="700">
                  <c:v>44477.291666666664</c:v>
                </c:pt>
                <c:pt idx="701">
                  <c:v>44477.302083333336</c:v>
                </c:pt>
                <c:pt idx="702">
                  <c:v>44477.3125</c:v>
                </c:pt>
                <c:pt idx="703">
                  <c:v>44477.322916666664</c:v>
                </c:pt>
                <c:pt idx="704">
                  <c:v>44477.333333333336</c:v>
                </c:pt>
                <c:pt idx="705">
                  <c:v>44477.34375</c:v>
                </c:pt>
                <c:pt idx="706">
                  <c:v>44477.354166666664</c:v>
                </c:pt>
                <c:pt idx="707">
                  <c:v>44477.364583333336</c:v>
                </c:pt>
                <c:pt idx="708">
                  <c:v>44477.375</c:v>
                </c:pt>
                <c:pt idx="709">
                  <c:v>44477.385416666664</c:v>
                </c:pt>
                <c:pt idx="710">
                  <c:v>44477.395833333336</c:v>
                </c:pt>
                <c:pt idx="711">
                  <c:v>44477.40625</c:v>
                </c:pt>
                <c:pt idx="712">
                  <c:v>44477.416666666664</c:v>
                </c:pt>
                <c:pt idx="713">
                  <c:v>44477.427083333336</c:v>
                </c:pt>
                <c:pt idx="714">
                  <c:v>44477.4375</c:v>
                </c:pt>
                <c:pt idx="715">
                  <c:v>44477.447916666664</c:v>
                </c:pt>
                <c:pt idx="716">
                  <c:v>44477.458333333336</c:v>
                </c:pt>
                <c:pt idx="717">
                  <c:v>44477.46875</c:v>
                </c:pt>
                <c:pt idx="718">
                  <c:v>44477.479166666664</c:v>
                </c:pt>
                <c:pt idx="719">
                  <c:v>44477.489583333336</c:v>
                </c:pt>
                <c:pt idx="720">
                  <c:v>44477.5</c:v>
                </c:pt>
                <c:pt idx="721">
                  <c:v>44477.510416666664</c:v>
                </c:pt>
                <c:pt idx="722">
                  <c:v>44477.520833333336</c:v>
                </c:pt>
                <c:pt idx="723">
                  <c:v>44477.53125</c:v>
                </c:pt>
                <c:pt idx="724">
                  <c:v>44477.541666666664</c:v>
                </c:pt>
                <c:pt idx="725">
                  <c:v>44477.552083333336</c:v>
                </c:pt>
                <c:pt idx="726">
                  <c:v>44477.5625</c:v>
                </c:pt>
                <c:pt idx="727">
                  <c:v>44477.572916666664</c:v>
                </c:pt>
                <c:pt idx="728">
                  <c:v>44477.583333333336</c:v>
                </c:pt>
                <c:pt idx="729">
                  <c:v>44477.59375</c:v>
                </c:pt>
                <c:pt idx="730">
                  <c:v>44477.604166666664</c:v>
                </c:pt>
                <c:pt idx="731">
                  <c:v>44477.614583333336</c:v>
                </c:pt>
                <c:pt idx="732">
                  <c:v>44477.625</c:v>
                </c:pt>
                <c:pt idx="733">
                  <c:v>44477.635416666664</c:v>
                </c:pt>
                <c:pt idx="734">
                  <c:v>44477.645833333336</c:v>
                </c:pt>
                <c:pt idx="735">
                  <c:v>44477.65625</c:v>
                </c:pt>
                <c:pt idx="736">
                  <c:v>44477.666666666664</c:v>
                </c:pt>
                <c:pt idx="737">
                  <c:v>44477.677083333336</c:v>
                </c:pt>
                <c:pt idx="738">
                  <c:v>44477.6875</c:v>
                </c:pt>
                <c:pt idx="739">
                  <c:v>44477.697916666664</c:v>
                </c:pt>
                <c:pt idx="740">
                  <c:v>44477.708333333336</c:v>
                </c:pt>
                <c:pt idx="741">
                  <c:v>44477.71875</c:v>
                </c:pt>
                <c:pt idx="742">
                  <c:v>44477.729166666664</c:v>
                </c:pt>
                <c:pt idx="743">
                  <c:v>44477.739583333336</c:v>
                </c:pt>
                <c:pt idx="744">
                  <c:v>44477.75</c:v>
                </c:pt>
                <c:pt idx="745">
                  <c:v>44477.760416666664</c:v>
                </c:pt>
                <c:pt idx="746">
                  <c:v>44477.770833333336</c:v>
                </c:pt>
                <c:pt idx="747">
                  <c:v>44477.78125</c:v>
                </c:pt>
                <c:pt idx="748">
                  <c:v>44477.791666666664</c:v>
                </c:pt>
                <c:pt idx="749">
                  <c:v>44477.802083333336</c:v>
                </c:pt>
                <c:pt idx="750">
                  <c:v>44477.8125</c:v>
                </c:pt>
                <c:pt idx="751">
                  <c:v>44477.822916666664</c:v>
                </c:pt>
                <c:pt idx="752">
                  <c:v>44477.833333333336</c:v>
                </c:pt>
                <c:pt idx="753">
                  <c:v>44477.84375</c:v>
                </c:pt>
                <c:pt idx="754">
                  <c:v>44477.854166666664</c:v>
                </c:pt>
                <c:pt idx="755">
                  <c:v>44477.864583333336</c:v>
                </c:pt>
                <c:pt idx="756">
                  <c:v>44477.875</c:v>
                </c:pt>
                <c:pt idx="757">
                  <c:v>44477.885416666664</c:v>
                </c:pt>
                <c:pt idx="758">
                  <c:v>44477.895833333336</c:v>
                </c:pt>
                <c:pt idx="759">
                  <c:v>44477.90625</c:v>
                </c:pt>
                <c:pt idx="760">
                  <c:v>44477.916666666664</c:v>
                </c:pt>
                <c:pt idx="761">
                  <c:v>44477.927083333336</c:v>
                </c:pt>
                <c:pt idx="762">
                  <c:v>44477.9375</c:v>
                </c:pt>
                <c:pt idx="763">
                  <c:v>44477.947916666664</c:v>
                </c:pt>
                <c:pt idx="764">
                  <c:v>44477.958333333336</c:v>
                </c:pt>
                <c:pt idx="765">
                  <c:v>44477.96875</c:v>
                </c:pt>
                <c:pt idx="766">
                  <c:v>44477.979166666664</c:v>
                </c:pt>
                <c:pt idx="767">
                  <c:v>44477.989583333336</c:v>
                </c:pt>
                <c:pt idx="768">
                  <c:v>44478</c:v>
                </c:pt>
                <c:pt idx="769">
                  <c:v>44478.010416666664</c:v>
                </c:pt>
                <c:pt idx="770">
                  <c:v>44478.020833333336</c:v>
                </c:pt>
                <c:pt idx="771">
                  <c:v>44478.03125</c:v>
                </c:pt>
                <c:pt idx="772">
                  <c:v>44478.041666666664</c:v>
                </c:pt>
                <c:pt idx="773">
                  <c:v>44478.052083333336</c:v>
                </c:pt>
                <c:pt idx="774">
                  <c:v>44478.0625</c:v>
                </c:pt>
                <c:pt idx="775">
                  <c:v>44478.072916666664</c:v>
                </c:pt>
                <c:pt idx="776">
                  <c:v>44478.083333333336</c:v>
                </c:pt>
                <c:pt idx="777">
                  <c:v>44478.09375</c:v>
                </c:pt>
                <c:pt idx="778">
                  <c:v>44478.104166666664</c:v>
                </c:pt>
                <c:pt idx="779">
                  <c:v>44478.114583333336</c:v>
                </c:pt>
                <c:pt idx="780">
                  <c:v>44478.125</c:v>
                </c:pt>
                <c:pt idx="781">
                  <c:v>44478.135416666664</c:v>
                </c:pt>
                <c:pt idx="782">
                  <c:v>44478.145833333336</c:v>
                </c:pt>
                <c:pt idx="783">
                  <c:v>44478.15625</c:v>
                </c:pt>
                <c:pt idx="784">
                  <c:v>44478.166666666664</c:v>
                </c:pt>
                <c:pt idx="785">
                  <c:v>44478.177083333336</c:v>
                </c:pt>
                <c:pt idx="786">
                  <c:v>44478.1875</c:v>
                </c:pt>
                <c:pt idx="787">
                  <c:v>44478.197916666664</c:v>
                </c:pt>
                <c:pt idx="788">
                  <c:v>44478.208333333336</c:v>
                </c:pt>
                <c:pt idx="789">
                  <c:v>44478.21875</c:v>
                </c:pt>
                <c:pt idx="790">
                  <c:v>44478.229166666664</c:v>
                </c:pt>
                <c:pt idx="791">
                  <c:v>44478.239583333336</c:v>
                </c:pt>
                <c:pt idx="792">
                  <c:v>44478.25</c:v>
                </c:pt>
                <c:pt idx="793">
                  <c:v>44478.260416666664</c:v>
                </c:pt>
                <c:pt idx="794">
                  <c:v>44478.270833333336</c:v>
                </c:pt>
                <c:pt idx="795">
                  <c:v>44478.28125</c:v>
                </c:pt>
                <c:pt idx="796">
                  <c:v>44478.291666666664</c:v>
                </c:pt>
                <c:pt idx="797">
                  <c:v>44478.302083333336</c:v>
                </c:pt>
                <c:pt idx="798">
                  <c:v>44478.3125</c:v>
                </c:pt>
                <c:pt idx="799">
                  <c:v>44478.322916666664</c:v>
                </c:pt>
                <c:pt idx="800">
                  <c:v>44478.333333333336</c:v>
                </c:pt>
                <c:pt idx="801">
                  <c:v>44478.34375</c:v>
                </c:pt>
                <c:pt idx="802">
                  <c:v>44478.354166666664</c:v>
                </c:pt>
                <c:pt idx="803">
                  <c:v>44478.364583333336</c:v>
                </c:pt>
                <c:pt idx="804">
                  <c:v>44478.375</c:v>
                </c:pt>
                <c:pt idx="805">
                  <c:v>44478.385416666664</c:v>
                </c:pt>
                <c:pt idx="806">
                  <c:v>44478.395833333336</c:v>
                </c:pt>
                <c:pt idx="807">
                  <c:v>44478.40625</c:v>
                </c:pt>
                <c:pt idx="808">
                  <c:v>44478.416666666664</c:v>
                </c:pt>
                <c:pt idx="809">
                  <c:v>44478.427083333336</c:v>
                </c:pt>
                <c:pt idx="810">
                  <c:v>44478.4375</c:v>
                </c:pt>
                <c:pt idx="811">
                  <c:v>44478.447916666664</c:v>
                </c:pt>
                <c:pt idx="812">
                  <c:v>44478.458333333336</c:v>
                </c:pt>
                <c:pt idx="813">
                  <c:v>44478.46875</c:v>
                </c:pt>
                <c:pt idx="814">
                  <c:v>44478.479166666664</c:v>
                </c:pt>
                <c:pt idx="815">
                  <c:v>44478.489583333336</c:v>
                </c:pt>
                <c:pt idx="816">
                  <c:v>44478.5</c:v>
                </c:pt>
                <c:pt idx="817">
                  <c:v>44478.510416666664</c:v>
                </c:pt>
                <c:pt idx="818">
                  <c:v>44478.520833333336</c:v>
                </c:pt>
                <c:pt idx="819">
                  <c:v>44478.53125</c:v>
                </c:pt>
                <c:pt idx="820">
                  <c:v>44478.541666666664</c:v>
                </c:pt>
                <c:pt idx="821">
                  <c:v>44478.552083333336</c:v>
                </c:pt>
                <c:pt idx="822">
                  <c:v>44478.5625</c:v>
                </c:pt>
                <c:pt idx="823">
                  <c:v>44478.572916666664</c:v>
                </c:pt>
                <c:pt idx="824">
                  <c:v>44478.583333333336</c:v>
                </c:pt>
                <c:pt idx="825">
                  <c:v>44478.59375</c:v>
                </c:pt>
                <c:pt idx="826">
                  <c:v>44478.604166666664</c:v>
                </c:pt>
                <c:pt idx="827">
                  <c:v>44478.614583333336</c:v>
                </c:pt>
                <c:pt idx="828">
                  <c:v>44478.625</c:v>
                </c:pt>
                <c:pt idx="829">
                  <c:v>44478.635416666664</c:v>
                </c:pt>
                <c:pt idx="830">
                  <c:v>44478.645833333336</c:v>
                </c:pt>
                <c:pt idx="831">
                  <c:v>44478.65625</c:v>
                </c:pt>
                <c:pt idx="832">
                  <c:v>44478.666666666664</c:v>
                </c:pt>
                <c:pt idx="833">
                  <c:v>44478.677083333336</c:v>
                </c:pt>
                <c:pt idx="834">
                  <c:v>44478.6875</c:v>
                </c:pt>
                <c:pt idx="835">
                  <c:v>44478.697916666664</c:v>
                </c:pt>
                <c:pt idx="836">
                  <c:v>44478.708333333336</c:v>
                </c:pt>
                <c:pt idx="837">
                  <c:v>44478.71875</c:v>
                </c:pt>
                <c:pt idx="838">
                  <c:v>44478.729166666664</c:v>
                </c:pt>
                <c:pt idx="839">
                  <c:v>44478.739583333336</c:v>
                </c:pt>
                <c:pt idx="840">
                  <c:v>44478.75</c:v>
                </c:pt>
                <c:pt idx="841">
                  <c:v>44478.760416666664</c:v>
                </c:pt>
                <c:pt idx="842">
                  <c:v>44478.770833333336</c:v>
                </c:pt>
                <c:pt idx="843">
                  <c:v>44478.78125</c:v>
                </c:pt>
                <c:pt idx="844">
                  <c:v>44478.791666666664</c:v>
                </c:pt>
                <c:pt idx="845">
                  <c:v>44478.802083333336</c:v>
                </c:pt>
                <c:pt idx="846">
                  <c:v>44478.8125</c:v>
                </c:pt>
                <c:pt idx="847">
                  <c:v>44478.822916666664</c:v>
                </c:pt>
                <c:pt idx="848">
                  <c:v>44478.833333333336</c:v>
                </c:pt>
                <c:pt idx="849">
                  <c:v>44478.84375</c:v>
                </c:pt>
                <c:pt idx="850">
                  <c:v>44478.854166666664</c:v>
                </c:pt>
                <c:pt idx="851">
                  <c:v>44478.864583333336</c:v>
                </c:pt>
                <c:pt idx="852">
                  <c:v>44478.875</c:v>
                </c:pt>
                <c:pt idx="853">
                  <c:v>44478.885416666664</c:v>
                </c:pt>
                <c:pt idx="854">
                  <c:v>44478.895833333336</c:v>
                </c:pt>
                <c:pt idx="855">
                  <c:v>44478.90625</c:v>
                </c:pt>
                <c:pt idx="856">
                  <c:v>44478.916666666664</c:v>
                </c:pt>
                <c:pt idx="857">
                  <c:v>44478.927083333336</c:v>
                </c:pt>
                <c:pt idx="858">
                  <c:v>44478.9375</c:v>
                </c:pt>
                <c:pt idx="859">
                  <c:v>44478.947916666664</c:v>
                </c:pt>
                <c:pt idx="860">
                  <c:v>44478.958333333336</c:v>
                </c:pt>
                <c:pt idx="861">
                  <c:v>44478.96875</c:v>
                </c:pt>
                <c:pt idx="862">
                  <c:v>44478.979166666664</c:v>
                </c:pt>
                <c:pt idx="863">
                  <c:v>44478.989583333336</c:v>
                </c:pt>
                <c:pt idx="864">
                  <c:v>44479</c:v>
                </c:pt>
                <c:pt idx="865">
                  <c:v>44479.010416666664</c:v>
                </c:pt>
                <c:pt idx="866">
                  <c:v>44479.020833333336</c:v>
                </c:pt>
                <c:pt idx="867">
                  <c:v>44479.03125</c:v>
                </c:pt>
                <c:pt idx="868">
                  <c:v>44479.041666666664</c:v>
                </c:pt>
                <c:pt idx="869">
                  <c:v>44479.052083333336</c:v>
                </c:pt>
                <c:pt idx="870">
                  <c:v>44479.0625</c:v>
                </c:pt>
                <c:pt idx="871">
                  <c:v>44479.072916666664</c:v>
                </c:pt>
                <c:pt idx="872">
                  <c:v>44479.083333333336</c:v>
                </c:pt>
                <c:pt idx="873">
                  <c:v>44479.09375</c:v>
                </c:pt>
                <c:pt idx="874">
                  <c:v>44479.104166666664</c:v>
                </c:pt>
                <c:pt idx="875">
                  <c:v>44479.114583333336</c:v>
                </c:pt>
                <c:pt idx="876">
                  <c:v>44479.125</c:v>
                </c:pt>
                <c:pt idx="877">
                  <c:v>44479.135416666664</c:v>
                </c:pt>
                <c:pt idx="878">
                  <c:v>44479.145833333336</c:v>
                </c:pt>
                <c:pt idx="879">
                  <c:v>44479.15625</c:v>
                </c:pt>
                <c:pt idx="880">
                  <c:v>44479.166666666664</c:v>
                </c:pt>
                <c:pt idx="881">
                  <c:v>44479.177083333336</c:v>
                </c:pt>
                <c:pt idx="882">
                  <c:v>44479.1875</c:v>
                </c:pt>
                <c:pt idx="883">
                  <c:v>44479.197916666664</c:v>
                </c:pt>
                <c:pt idx="884">
                  <c:v>44479.208333333336</c:v>
                </c:pt>
                <c:pt idx="885">
                  <c:v>44479.21875</c:v>
                </c:pt>
                <c:pt idx="886">
                  <c:v>44479.229166666664</c:v>
                </c:pt>
                <c:pt idx="887">
                  <c:v>44479.239583333336</c:v>
                </c:pt>
                <c:pt idx="888">
                  <c:v>44479.25</c:v>
                </c:pt>
                <c:pt idx="889">
                  <c:v>44479.260416666664</c:v>
                </c:pt>
                <c:pt idx="890">
                  <c:v>44479.270833333336</c:v>
                </c:pt>
                <c:pt idx="891">
                  <c:v>44479.28125</c:v>
                </c:pt>
                <c:pt idx="892">
                  <c:v>44479.291666666664</c:v>
                </c:pt>
                <c:pt idx="893">
                  <c:v>44479.302083333336</c:v>
                </c:pt>
                <c:pt idx="894">
                  <c:v>44479.3125</c:v>
                </c:pt>
                <c:pt idx="895">
                  <c:v>44479.322916666664</c:v>
                </c:pt>
                <c:pt idx="896">
                  <c:v>44479.333333333336</c:v>
                </c:pt>
                <c:pt idx="897">
                  <c:v>44479.34375</c:v>
                </c:pt>
                <c:pt idx="898">
                  <c:v>44479.354166666664</c:v>
                </c:pt>
                <c:pt idx="899">
                  <c:v>44479.364583333336</c:v>
                </c:pt>
                <c:pt idx="900">
                  <c:v>44479.375</c:v>
                </c:pt>
                <c:pt idx="901">
                  <c:v>44479.385416666664</c:v>
                </c:pt>
                <c:pt idx="902">
                  <c:v>44479.395833333336</c:v>
                </c:pt>
                <c:pt idx="903">
                  <c:v>44479.40625</c:v>
                </c:pt>
                <c:pt idx="904">
                  <c:v>44479.416666666664</c:v>
                </c:pt>
                <c:pt idx="905">
                  <c:v>44479.427083333336</c:v>
                </c:pt>
                <c:pt idx="906">
                  <c:v>44479.4375</c:v>
                </c:pt>
                <c:pt idx="907">
                  <c:v>44479.447916666664</c:v>
                </c:pt>
                <c:pt idx="908">
                  <c:v>44479.458333333336</c:v>
                </c:pt>
                <c:pt idx="909">
                  <c:v>44479.46875</c:v>
                </c:pt>
                <c:pt idx="910">
                  <c:v>44479.479166666664</c:v>
                </c:pt>
                <c:pt idx="911">
                  <c:v>44479.489583333336</c:v>
                </c:pt>
                <c:pt idx="912">
                  <c:v>44479.5</c:v>
                </c:pt>
                <c:pt idx="913">
                  <c:v>44479.510416666664</c:v>
                </c:pt>
                <c:pt idx="914">
                  <c:v>44479.520833333336</c:v>
                </c:pt>
                <c:pt idx="915">
                  <c:v>44479.53125</c:v>
                </c:pt>
                <c:pt idx="916">
                  <c:v>44479.541666666664</c:v>
                </c:pt>
                <c:pt idx="917">
                  <c:v>44479.552083333336</c:v>
                </c:pt>
                <c:pt idx="918">
                  <c:v>44479.5625</c:v>
                </c:pt>
                <c:pt idx="919">
                  <c:v>44479.572916666664</c:v>
                </c:pt>
                <c:pt idx="920">
                  <c:v>44479.583333333336</c:v>
                </c:pt>
                <c:pt idx="921">
                  <c:v>44479.59375</c:v>
                </c:pt>
                <c:pt idx="922">
                  <c:v>44479.604166666664</c:v>
                </c:pt>
                <c:pt idx="923">
                  <c:v>44479.614583333336</c:v>
                </c:pt>
                <c:pt idx="924">
                  <c:v>44479.625</c:v>
                </c:pt>
                <c:pt idx="925">
                  <c:v>44479.635416666664</c:v>
                </c:pt>
                <c:pt idx="926">
                  <c:v>44479.645833333336</c:v>
                </c:pt>
                <c:pt idx="927">
                  <c:v>44479.65625</c:v>
                </c:pt>
                <c:pt idx="928">
                  <c:v>44479.666666666664</c:v>
                </c:pt>
                <c:pt idx="929">
                  <c:v>44479.677083333336</c:v>
                </c:pt>
                <c:pt idx="930">
                  <c:v>44479.6875</c:v>
                </c:pt>
                <c:pt idx="931">
                  <c:v>44479.697916666664</c:v>
                </c:pt>
                <c:pt idx="932">
                  <c:v>44479.708333333336</c:v>
                </c:pt>
                <c:pt idx="933">
                  <c:v>44479.71875</c:v>
                </c:pt>
                <c:pt idx="934">
                  <c:v>44479.729166666664</c:v>
                </c:pt>
                <c:pt idx="935">
                  <c:v>44479.739583333336</c:v>
                </c:pt>
                <c:pt idx="936">
                  <c:v>44479.75</c:v>
                </c:pt>
                <c:pt idx="937">
                  <c:v>44479.760416666664</c:v>
                </c:pt>
                <c:pt idx="938">
                  <c:v>44479.770833333336</c:v>
                </c:pt>
                <c:pt idx="939">
                  <c:v>44479.78125</c:v>
                </c:pt>
                <c:pt idx="940">
                  <c:v>44479.791666666664</c:v>
                </c:pt>
                <c:pt idx="941">
                  <c:v>44479.802083333336</c:v>
                </c:pt>
                <c:pt idx="942">
                  <c:v>44479.8125</c:v>
                </c:pt>
                <c:pt idx="943">
                  <c:v>44479.822916666664</c:v>
                </c:pt>
                <c:pt idx="944">
                  <c:v>44479.833333333336</c:v>
                </c:pt>
                <c:pt idx="945">
                  <c:v>44479.84375</c:v>
                </c:pt>
                <c:pt idx="946">
                  <c:v>44479.854166666664</c:v>
                </c:pt>
                <c:pt idx="947">
                  <c:v>44479.864583333336</c:v>
                </c:pt>
                <c:pt idx="948">
                  <c:v>44479.875</c:v>
                </c:pt>
                <c:pt idx="949">
                  <c:v>44479.885416666664</c:v>
                </c:pt>
                <c:pt idx="950">
                  <c:v>44479.895833333336</c:v>
                </c:pt>
                <c:pt idx="951">
                  <c:v>44479.90625</c:v>
                </c:pt>
                <c:pt idx="952">
                  <c:v>44479.916666666664</c:v>
                </c:pt>
                <c:pt idx="953">
                  <c:v>44479.927083333336</c:v>
                </c:pt>
                <c:pt idx="954">
                  <c:v>44479.9375</c:v>
                </c:pt>
                <c:pt idx="955">
                  <c:v>44479.947916666664</c:v>
                </c:pt>
                <c:pt idx="956">
                  <c:v>44479.958333333336</c:v>
                </c:pt>
                <c:pt idx="957">
                  <c:v>44479.96875</c:v>
                </c:pt>
                <c:pt idx="958">
                  <c:v>44479.979166666664</c:v>
                </c:pt>
                <c:pt idx="959">
                  <c:v>44479.989583333336</c:v>
                </c:pt>
                <c:pt idx="960">
                  <c:v>44480</c:v>
                </c:pt>
                <c:pt idx="961">
                  <c:v>44480.010416666664</c:v>
                </c:pt>
                <c:pt idx="962">
                  <c:v>44480.020833333336</c:v>
                </c:pt>
                <c:pt idx="963">
                  <c:v>44480.03125</c:v>
                </c:pt>
                <c:pt idx="964">
                  <c:v>44480.041666666664</c:v>
                </c:pt>
                <c:pt idx="965">
                  <c:v>44480.052083333336</c:v>
                </c:pt>
                <c:pt idx="966">
                  <c:v>44480.0625</c:v>
                </c:pt>
                <c:pt idx="967">
                  <c:v>44480.072916666664</c:v>
                </c:pt>
                <c:pt idx="968">
                  <c:v>44480.083333333336</c:v>
                </c:pt>
                <c:pt idx="969">
                  <c:v>44480.09375</c:v>
                </c:pt>
                <c:pt idx="970">
                  <c:v>44480.104166666664</c:v>
                </c:pt>
                <c:pt idx="971">
                  <c:v>44480.114583333336</c:v>
                </c:pt>
                <c:pt idx="972">
                  <c:v>44480.125</c:v>
                </c:pt>
                <c:pt idx="973">
                  <c:v>44480.135416666664</c:v>
                </c:pt>
                <c:pt idx="974">
                  <c:v>44480.145833333336</c:v>
                </c:pt>
                <c:pt idx="975">
                  <c:v>44480.15625</c:v>
                </c:pt>
                <c:pt idx="976">
                  <c:v>44480.166666666664</c:v>
                </c:pt>
                <c:pt idx="977">
                  <c:v>44480.177083333336</c:v>
                </c:pt>
                <c:pt idx="978">
                  <c:v>44480.1875</c:v>
                </c:pt>
                <c:pt idx="979">
                  <c:v>44480.197916666664</c:v>
                </c:pt>
                <c:pt idx="980">
                  <c:v>44480.208333333336</c:v>
                </c:pt>
                <c:pt idx="981">
                  <c:v>44480.21875</c:v>
                </c:pt>
                <c:pt idx="982">
                  <c:v>44480.229166666664</c:v>
                </c:pt>
                <c:pt idx="983">
                  <c:v>44480.239583333336</c:v>
                </c:pt>
                <c:pt idx="984">
                  <c:v>44480.25</c:v>
                </c:pt>
                <c:pt idx="985">
                  <c:v>44480.260416666664</c:v>
                </c:pt>
                <c:pt idx="986">
                  <c:v>44480.270833333336</c:v>
                </c:pt>
                <c:pt idx="987">
                  <c:v>44480.28125</c:v>
                </c:pt>
                <c:pt idx="988">
                  <c:v>44480.291666666664</c:v>
                </c:pt>
                <c:pt idx="989">
                  <c:v>44480.302083333336</c:v>
                </c:pt>
                <c:pt idx="990">
                  <c:v>44480.3125</c:v>
                </c:pt>
                <c:pt idx="991">
                  <c:v>44480.322916666664</c:v>
                </c:pt>
                <c:pt idx="992">
                  <c:v>44480.333333333336</c:v>
                </c:pt>
                <c:pt idx="993">
                  <c:v>44480.34375</c:v>
                </c:pt>
                <c:pt idx="994">
                  <c:v>44480.354166666664</c:v>
                </c:pt>
                <c:pt idx="995">
                  <c:v>44480.364583333336</c:v>
                </c:pt>
                <c:pt idx="996">
                  <c:v>44480.375</c:v>
                </c:pt>
                <c:pt idx="997">
                  <c:v>44480.385416666664</c:v>
                </c:pt>
                <c:pt idx="998">
                  <c:v>44480.395833333336</c:v>
                </c:pt>
                <c:pt idx="999">
                  <c:v>44480.40625</c:v>
                </c:pt>
                <c:pt idx="1000">
                  <c:v>44480.416666666664</c:v>
                </c:pt>
                <c:pt idx="1001">
                  <c:v>44480.427083333336</c:v>
                </c:pt>
                <c:pt idx="1002">
                  <c:v>44480.4375</c:v>
                </c:pt>
                <c:pt idx="1003">
                  <c:v>44480.447916666664</c:v>
                </c:pt>
                <c:pt idx="1004">
                  <c:v>44480.458333333336</c:v>
                </c:pt>
                <c:pt idx="1005">
                  <c:v>44480.46875</c:v>
                </c:pt>
                <c:pt idx="1006">
                  <c:v>44480.479166666664</c:v>
                </c:pt>
                <c:pt idx="1007">
                  <c:v>44480.489583333336</c:v>
                </c:pt>
                <c:pt idx="1008">
                  <c:v>44480.5</c:v>
                </c:pt>
                <c:pt idx="1009">
                  <c:v>44480.510416666664</c:v>
                </c:pt>
                <c:pt idx="1010">
                  <c:v>44480.520833333336</c:v>
                </c:pt>
                <c:pt idx="1011">
                  <c:v>44480.53125</c:v>
                </c:pt>
                <c:pt idx="1012">
                  <c:v>44480.541666666664</c:v>
                </c:pt>
                <c:pt idx="1013">
                  <c:v>44480.552083333336</c:v>
                </c:pt>
                <c:pt idx="1014">
                  <c:v>44480.5625</c:v>
                </c:pt>
                <c:pt idx="1015">
                  <c:v>44480.572916666664</c:v>
                </c:pt>
                <c:pt idx="1016">
                  <c:v>44480.583333333336</c:v>
                </c:pt>
                <c:pt idx="1017">
                  <c:v>44480.59375</c:v>
                </c:pt>
                <c:pt idx="1018">
                  <c:v>44480.604166666664</c:v>
                </c:pt>
                <c:pt idx="1019">
                  <c:v>44480.614583333336</c:v>
                </c:pt>
                <c:pt idx="1020">
                  <c:v>44480.625</c:v>
                </c:pt>
                <c:pt idx="1021">
                  <c:v>44480.635416666664</c:v>
                </c:pt>
                <c:pt idx="1022">
                  <c:v>44480.645833333336</c:v>
                </c:pt>
                <c:pt idx="1023">
                  <c:v>44480.65625</c:v>
                </c:pt>
                <c:pt idx="1024">
                  <c:v>44480.666666666664</c:v>
                </c:pt>
                <c:pt idx="1025">
                  <c:v>44480.677083333336</c:v>
                </c:pt>
                <c:pt idx="1026">
                  <c:v>44480.6875</c:v>
                </c:pt>
                <c:pt idx="1027">
                  <c:v>44480.697916666664</c:v>
                </c:pt>
                <c:pt idx="1028">
                  <c:v>44480.708333333336</c:v>
                </c:pt>
                <c:pt idx="1029">
                  <c:v>44480.71875</c:v>
                </c:pt>
                <c:pt idx="1030">
                  <c:v>44480.729166666664</c:v>
                </c:pt>
                <c:pt idx="1031">
                  <c:v>44480.739583333336</c:v>
                </c:pt>
                <c:pt idx="1032">
                  <c:v>44480.75</c:v>
                </c:pt>
                <c:pt idx="1033">
                  <c:v>44480.760416666664</c:v>
                </c:pt>
                <c:pt idx="1034">
                  <c:v>44480.770833333336</c:v>
                </c:pt>
                <c:pt idx="1035">
                  <c:v>44480.78125</c:v>
                </c:pt>
                <c:pt idx="1036">
                  <c:v>44480.791666666664</c:v>
                </c:pt>
                <c:pt idx="1037">
                  <c:v>44480.802083333336</c:v>
                </c:pt>
                <c:pt idx="1038">
                  <c:v>44480.8125</c:v>
                </c:pt>
                <c:pt idx="1039">
                  <c:v>44480.822916666664</c:v>
                </c:pt>
                <c:pt idx="1040">
                  <c:v>44480.833333333336</c:v>
                </c:pt>
                <c:pt idx="1041">
                  <c:v>44480.84375</c:v>
                </c:pt>
                <c:pt idx="1042">
                  <c:v>44480.854166666664</c:v>
                </c:pt>
                <c:pt idx="1043">
                  <c:v>44480.864583333336</c:v>
                </c:pt>
                <c:pt idx="1044">
                  <c:v>44480.875</c:v>
                </c:pt>
                <c:pt idx="1045">
                  <c:v>44480.885416666664</c:v>
                </c:pt>
                <c:pt idx="1046">
                  <c:v>44480.895833333336</c:v>
                </c:pt>
                <c:pt idx="1047">
                  <c:v>44480.90625</c:v>
                </c:pt>
                <c:pt idx="1048">
                  <c:v>44480.916666666664</c:v>
                </c:pt>
                <c:pt idx="1049">
                  <c:v>44480.927083333336</c:v>
                </c:pt>
                <c:pt idx="1050">
                  <c:v>44480.9375</c:v>
                </c:pt>
                <c:pt idx="1051">
                  <c:v>44480.947916666664</c:v>
                </c:pt>
                <c:pt idx="1052">
                  <c:v>44480.958333333336</c:v>
                </c:pt>
                <c:pt idx="1053">
                  <c:v>44480.96875</c:v>
                </c:pt>
                <c:pt idx="1054">
                  <c:v>44480.979166666664</c:v>
                </c:pt>
                <c:pt idx="1055">
                  <c:v>44480.989583333336</c:v>
                </c:pt>
                <c:pt idx="1056">
                  <c:v>44481</c:v>
                </c:pt>
                <c:pt idx="1057">
                  <c:v>44481.010416666664</c:v>
                </c:pt>
                <c:pt idx="1058">
                  <c:v>44481.020833333336</c:v>
                </c:pt>
                <c:pt idx="1059">
                  <c:v>44481.03125</c:v>
                </c:pt>
                <c:pt idx="1060">
                  <c:v>44481.041666666664</c:v>
                </c:pt>
                <c:pt idx="1061">
                  <c:v>44481.052083333336</c:v>
                </c:pt>
                <c:pt idx="1062">
                  <c:v>44481.0625</c:v>
                </c:pt>
                <c:pt idx="1063">
                  <c:v>44481.072916666664</c:v>
                </c:pt>
                <c:pt idx="1064">
                  <c:v>44481.083333333336</c:v>
                </c:pt>
                <c:pt idx="1065">
                  <c:v>44481.09375</c:v>
                </c:pt>
                <c:pt idx="1066">
                  <c:v>44481.104166666664</c:v>
                </c:pt>
                <c:pt idx="1067">
                  <c:v>44481.114583333336</c:v>
                </c:pt>
                <c:pt idx="1068">
                  <c:v>44481.125</c:v>
                </c:pt>
                <c:pt idx="1069">
                  <c:v>44481.135416666664</c:v>
                </c:pt>
                <c:pt idx="1070">
                  <c:v>44481.145833333336</c:v>
                </c:pt>
                <c:pt idx="1071">
                  <c:v>44481.15625</c:v>
                </c:pt>
                <c:pt idx="1072">
                  <c:v>44481.166666666664</c:v>
                </c:pt>
                <c:pt idx="1073">
                  <c:v>44481.177083333336</c:v>
                </c:pt>
                <c:pt idx="1074">
                  <c:v>44481.1875</c:v>
                </c:pt>
                <c:pt idx="1075">
                  <c:v>44481.197916666664</c:v>
                </c:pt>
                <c:pt idx="1076">
                  <c:v>44481.208333333336</c:v>
                </c:pt>
                <c:pt idx="1077">
                  <c:v>44481.21875</c:v>
                </c:pt>
                <c:pt idx="1078">
                  <c:v>44481.229166666664</c:v>
                </c:pt>
                <c:pt idx="1079">
                  <c:v>44481.239583333336</c:v>
                </c:pt>
                <c:pt idx="1080">
                  <c:v>44481.25</c:v>
                </c:pt>
                <c:pt idx="1081">
                  <c:v>44481.260416666664</c:v>
                </c:pt>
                <c:pt idx="1082">
                  <c:v>44481.270833333336</c:v>
                </c:pt>
                <c:pt idx="1083">
                  <c:v>44481.28125</c:v>
                </c:pt>
                <c:pt idx="1084">
                  <c:v>44481.291666666664</c:v>
                </c:pt>
                <c:pt idx="1085">
                  <c:v>44481.302083333336</c:v>
                </c:pt>
                <c:pt idx="1086">
                  <c:v>44481.3125</c:v>
                </c:pt>
                <c:pt idx="1087">
                  <c:v>44481.322916666664</c:v>
                </c:pt>
                <c:pt idx="1088">
                  <c:v>44481.333333333336</c:v>
                </c:pt>
                <c:pt idx="1089">
                  <c:v>44481.34375</c:v>
                </c:pt>
                <c:pt idx="1090">
                  <c:v>44481.354166666664</c:v>
                </c:pt>
                <c:pt idx="1091">
                  <c:v>44481.364583333336</c:v>
                </c:pt>
                <c:pt idx="1092">
                  <c:v>44481.375</c:v>
                </c:pt>
                <c:pt idx="1093">
                  <c:v>44481.385416666664</c:v>
                </c:pt>
                <c:pt idx="1094">
                  <c:v>44481.395833333336</c:v>
                </c:pt>
                <c:pt idx="1095">
                  <c:v>44481.40625</c:v>
                </c:pt>
                <c:pt idx="1096">
                  <c:v>44481.416666666664</c:v>
                </c:pt>
                <c:pt idx="1097">
                  <c:v>44481.427083333336</c:v>
                </c:pt>
                <c:pt idx="1098">
                  <c:v>44481.4375</c:v>
                </c:pt>
                <c:pt idx="1099">
                  <c:v>44481.447916666664</c:v>
                </c:pt>
                <c:pt idx="1100">
                  <c:v>44481.458333333336</c:v>
                </c:pt>
                <c:pt idx="1101">
                  <c:v>44481.46875</c:v>
                </c:pt>
                <c:pt idx="1102">
                  <c:v>44481.479166666664</c:v>
                </c:pt>
                <c:pt idx="1103">
                  <c:v>44481.489583333336</c:v>
                </c:pt>
                <c:pt idx="1104">
                  <c:v>44481.5</c:v>
                </c:pt>
                <c:pt idx="1105">
                  <c:v>44481.510416666664</c:v>
                </c:pt>
                <c:pt idx="1106">
                  <c:v>44481.520833333336</c:v>
                </c:pt>
                <c:pt idx="1107">
                  <c:v>44481.53125</c:v>
                </c:pt>
                <c:pt idx="1108">
                  <c:v>44481.541666666664</c:v>
                </c:pt>
                <c:pt idx="1109">
                  <c:v>44481.552083333336</c:v>
                </c:pt>
                <c:pt idx="1110">
                  <c:v>44481.5625</c:v>
                </c:pt>
                <c:pt idx="1111">
                  <c:v>44481.572916666664</c:v>
                </c:pt>
                <c:pt idx="1112">
                  <c:v>44481.583333333336</c:v>
                </c:pt>
                <c:pt idx="1113">
                  <c:v>44481.59375</c:v>
                </c:pt>
                <c:pt idx="1114">
                  <c:v>44481.604166666664</c:v>
                </c:pt>
                <c:pt idx="1115">
                  <c:v>44481.614583333336</c:v>
                </c:pt>
                <c:pt idx="1116">
                  <c:v>44481.625</c:v>
                </c:pt>
                <c:pt idx="1117">
                  <c:v>44481.635416666664</c:v>
                </c:pt>
                <c:pt idx="1118">
                  <c:v>44481.645833333336</c:v>
                </c:pt>
                <c:pt idx="1119">
                  <c:v>44481.65625</c:v>
                </c:pt>
                <c:pt idx="1120">
                  <c:v>44481.666666666664</c:v>
                </c:pt>
                <c:pt idx="1121">
                  <c:v>44481.677083333336</c:v>
                </c:pt>
                <c:pt idx="1122">
                  <c:v>44481.6875</c:v>
                </c:pt>
                <c:pt idx="1123">
                  <c:v>44481.697916666664</c:v>
                </c:pt>
                <c:pt idx="1124">
                  <c:v>44481.708333333336</c:v>
                </c:pt>
                <c:pt idx="1125">
                  <c:v>44481.71875</c:v>
                </c:pt>
                <c:pt idx="1126">
                  <c:v>44481.729166666664</c:v>
                </c:pt>
                <c:pt idx="1127">
                  <c:v>44481.739583333336</c:v>
                </c:pt>
                <c:pt idx="1128">
                  <c:v>44481.75</c:v>
                </c:pt>
                <c:pt idx="1129">
                  <c:v>44481.760416666664</c:v>
                </c:pt>
                <c:pt idx="1130">
                  <c:v>44481.770833333336</c:v>
                </c:pt>
                <c:pt idx="1131">
                  <c:v>44481.78125</c:v>
                </c:pt>
                <c:pt idx="1132">
                  <c:v>44481.791666666664</c:v>
                </c:pt>
                <c:pt idx="1133">
                  <c:v>44481.802083333336</c:v>
                </c:pt>
                <c:pt idx="1134">
                  <c:v>44481.8125</c:v>
                </c:pt>
                <c:pt idx="1135">
                  <c:v>44481.822916666664</c:v>
                </c:pt>
                <c:pt idx="1136">
                  <c:v>44481.833333333336</c:v>
                </c:pt>
                <c:pt idx="1137">
                  <c:v>44481.84375</c:v>
                </c:pt>
                <c:pt idx="1138">
                  <c:v>44481.854166666664</c:v>
                </c:pt>
                <c:pt idx="1139">
                  <c:v>44481.864583333336</c:v>
                </c:pt>
                <c:pt idx="1140">
                  <c:v>44481.875</c:v>
                </c:pt>
                <c:pt idx="1141">
                  <c:v>44481.885416666664</c:v>
                </c:pt>
                <c:pt idx="1142">
                  <c:v>44481.895833333336</c:v>
                </c:pt>
                <c:pt idx="1143">
                  <c:v>44481.90625</c:v>
                </c:pt>
                <c:pt idx="1144">
                  <c:v>44481.916666666664</c:v>
                </c:pt>
                <c:pt idx="1145">
                  <c:v>44481.927083333336</c:v>
                </c:pt>
                <c:pt idx="1146">
                  <c:v>44481.9375</c:v>
                </c:pt>
                <c:pt idx="1147">
                  <c:v>44481.947916666664</c:v>
                </c:pt>
                <c:pt idx="1148">
                  <c:v>44481.958333333336</c:v>
                </c:pt>
                <c:pt idx="1149">
                  <c:v>44481.96875</c:v>
                </c:pt>
                <c:pt idx="1150">
                  <c:v>44481.979166666664</c:v>
                </c:pt>
                <c:pt idx="1151">
                  <c:v>44481.989583333336</c:v>
                </c:pt>
                <c:pt idx="1152">
                  <c:v>44482</c:v>
                </c:pt>
                <c:pt idx="1153">
                  <c:v>44482.010416666664</c:v>
                </c:pt>
                <c:pt idx="1154">
                  <c:v>44482.020833333336</c:v>
                </c:pt>
                <c:pt idx="1155">
                  <c:v>44482.03125</c:v>
                </c:pt>
                <c:pt idx="1156">
                  <c:v>44482.041666666664</c:v>
                </c:pt>
                <c:pt idx="1157">
                  <c:v>44482.052083333336</c:v>
                </c:pt>
                <c:pt idx="1158">
                  <c:v>44482.0625</c:v>
                </c:pt>
                <c:pt idx="1159">
                  <c:v>44482.072916666664</c:v>
                </c:pt>
                <c:pt idx="1160">
                  <c:v>44482.083333333336</c:v>
                </c:pt>
                <c:pt idx="1161">
                  <c:v>44482.09375</c:v>
                </c:pt>
                <c:pt idx="1162">
                  <c:v>44482.104166666664</c:v>
                </c:pt>
                <c:pt idx="1163">
                  <c:v>44482.114583333336</c:v>
                </c:pt>
                <c:pt idx="1164">
                  <c:v>44482.125</c:v>
                </c:pt>
                <c:pt idx="1165">
                  <c:v>44482.135416666664</c:v>
                </c:pt>
                <c:pt idx="1166">
                  <c:v>44482.145833333336</c:v>
                </c:pt>
                <c:pt idx="1167">
                  <c:v>44482.15625</c:v>
                </c:pt>
                <c:pt idx="1168">
                  <c:v>44482.166666666664</c:v>
                </c:pt>
                <c:pt idx="1169">
                  <c:v>44482.177083333336</c:v>
                </c:pt>
                <c:pt idx="1170">
                  <c:v>44482.1875</c:v>
                </c:pt>
                <c:pt idx="1171">
                  <c:v>44482.197916666664</c:v>
                </c:pt>
                <c:pt idx="1172">
                  <c:v>44482.208333333336</c:v>
                </c:pt>
                <c:pt idx="1173">
                  <c:v>44482.21875</c:v>
                </c:pt>
                <c:pt idx="1174">
                  <c:v>44482.229166666664</c:v>
                </c:pt>
                <c:pt idx="1175">
                  <c:v>44482.239583333336</c:v>
                </c:pt>
                <c:pt idx="1176">
                  <c:v>44482.25</c:v>
                </c:pt>
                <c:pt idx="1177">
                  <c:v>44482.260416666664</c:v>
                </c:pt>
                <c:pt idx="1178">
                  <c:v>44482.270833333336</c:v>
                </c:pt>
                <c:pt idx="1179">
                  <c:v>44482.28125</c:v>
                </c:pt>
                <c:pt idx="1180">
                  <c:v>44482.291666666664</c:v>
                </c:pt>
                <c:pt idx="1181">
                  <c:v>44482.302083333336</c:v>
                </c:pt>
                <c:pt idx="1182">
                  <c:v>44482.3125</c:v>
                </c:pt>
                <c:pt idx="1183">
                  <c:v>44482.322916666664</c:v>
                </c:pt>
                <c:pt idx="1184">
                  <c:v>44482.333333333336</c:v>
                </c:pt>
                <c:pt idx="1185">
                  <c:v>44482.34375</c:v>
                </c:pt>
                <c:pt idx="1186">
                  <c:v>44482.354166666664</c:v>
                </c:pt>
                <c:pt idx="1187">
                  <c:v>44482.364583333336</c:v>
                </c:pt>
                <c:pt idx="1188">
                  <c:v>44482.375</c:v>
                </c:pt>
                <c:pt idx="1189">
                  <c:v>44482.385416666664</c:v>
                </c:pt>
                <c:pt idx="1190">
                  <c:v>44482.395833333336</c:v>
                </c:pt>
                <c:pt idx="1191">
                  <c:v>44482.40625</c:v>
                </c:pt>
                <c:pt idx="1192">
                  <c:v>44482.416666666664</c:v>
                </c:pt>
                <c:pt idx="1193">
                  <c:v>44482.427083333336</c:v>
                </c:pt>
                <c:pt idx="1194">
                  <c:v>44482.4375</c:v>
                </c:pt>
                <c:pt idx="1195">
                  <c:v>44482.447916666664</c:v>
                </c:pt>
                <c:pt idx="1196">
                  <c:v>44482.458333333336</c:v>
                </c:pt>
                <c:pt idx="1197">
                  <c:v>44482.46875</c:v>
                </c:pt>
                <c:pt idx="1198">
                  <c:v>44482.479166666664</c:v>
                </c:pt>
                <c:pt idx="1199">
                  <c:v>44482.489583333336</c:v>
                </c:pt>
                <c:pt idx="1200">
                  <c:v>44482.5</c:v>
                </c:pt>
                <c:pt idx="1201">
                  <c:v>44482.510416666664</c:v>
                </c:pt>
                <c:pt idx="1202">
                  <c:v>44482.520833333336</c:v>
                </c:pt>
                <c:pt idx="1203">
                  <c:v>44482.53125</c:v>
                </c:pt>
                <c:pt idx="1204">
                  <c:v>44482.541666666664</c:v>
                </c:pt>
                <c:pt idx="1205">
                  <c:v>44482.552083333336</c:v>
                </c:pt>
                <c:pt idx="1206">
                  <c:v>44482.5625</c:v>
                </c:pt>
                <c:pt idx="1207">
                  <c:v>44482.572916666664</c:v>
                </c:pt>
                <c:pt idx="1208">
                  <c:v>44482.583333333336</c:v>
                </c:pt>
                <c:pt idx="1209">
                  <c:v>44482.59375</c:v>
                </c:pt>
                <c:pt idx="1210">
                  <c:v>44482.604166666664</c:v>
                </c:pt>
                <c:pt idx="1211">
                  <c:v>44482.614583333336</c:v>
                </c:pt>
                <c:pt idx="1212">
                  <c:v>44482.625</c:v>
                </c:pt>
                <c:pt idx="1213">
                  <c:v>44482.635416666664</c:v>
                </c:pt>
                <c:pt idx="1214">
                  <c:v>44482.645833333336</c:v>
                </c:pt>
                <c:pt idx="1215">
                  <c:v>44482.65625</c:v>
                </c:pt>
                <c:pt idx="1216">
                  <c:v>44482.666666666664</c:v>
                </c:pt>
                <c:pt idx="1217">
                  <c:v>44482.677083333336</c:v>
                </c:pt>
                <c:pt idx="1218">
                  <c:v>44482.6875</c:v>
                </c:pt>
                <c:pt idx="1219">
                  <c:v>44482.697916666664</c:v>
                </c:pt>
                <c:pt idx="1220">
                  <c:v>44482.708333333336</c:v>
                </c:pt>
                <c:pt idx="1221">
                  <c:v>44482.71875</c:v>
                </c:pt>
                <c:pt idx="1222">
                  <c:v>44482.729166666664</c:v>
                </c:pt>
                <c:pt idx="1223">
                  <c:v>44482.739583333336</c:v>
                </c:pt>
                <c:pt idx="1224">
                  <c:v>44482.75</c:v>
                </c:pt>
                <c:pt idx="1225">
                  <c:v>44482.760416666664</c:v>
                </c:pt>
                <c:pt idx="1226">
                  <c:v>44482.770833333336</c:v>
                </c:pt>
                <c:pt idx="1227">
                  <c:v>44482.78125</c:v>
                </c:pt>
                <c:pt idx="1228">
                  <c:v>44482.791666666664</c:v>
                </c:pt>
                <c:pt idx="1229">
                  <c:v>44482.802083333336</c:v>
                </c:pt>
                <c:pt idx="1230">
                  <c:v>44482.8125</c:v>
                </c:pt>
                <c:pt idx="1231">
                  <c:v>44482.822916666664</c:v>
                </c:pt>
                <c:pt idx="1232">
                  <c:v>44482.833333333336</c:v>
                </c:pt>
                <c:pt idx="1233">
                  <c:v>44482.84375</c:v>
                </c:pt>
                <c:pt idx="1234">
                  <c:v>44482.854166666664</c:v>
                </c:pt>
                <c:pt idx="1235">
                  <c:v>44482.864583333336</c:v>
                </c:pt>
                <c:pt idx="1236">
                  <c:v>44482.875</c:v>
                </c:pt>
                <c:pt idx="1237">
                  <c:v>44482.885416666664</c:v>
                </c:pt>
                <c:pt idx="1238">
                  <c:v>44482.895833333336</c:v>
                </c:pt>
                <c:pt idx="1239">
                  <c:v>44482.90625</c:v>
                </c:pt>
                <c:pt idx="1240">
                  <c:v>44482.916666666664</c:v>
                </c:pt>
                <c:pt idx="1241">
                  <c:v>44482.927083333336</c:v>
                </c:pt>
                <c:pt idx="1242">
                  <c:v>44482.9375</c:v>
                </c:pt>
                <c:pt idx="1243">
                  <c:v>44482.947916666664</c:v>
                </c:pt>
                <c:pt idx="1244">
                  <c:v>44482.958333333336</c:v>
                </c:pt>
                <c:pt idx="1245">
                  <c:v>44482.96875</c:v>
                </c:pt>
                <c:pt idx="1246">
                  <c:v>44482.979166666664</c:v>
                </c:pt>
                <c:pt idx="1247">
                  <c:v>44482.989583333336</c:v>
                </c:pt>
                <c:pt idx="1248">
                  <c:v>44483</c:v>
                </c:pt>
                <c:pt idx="1249">
                  <c:v>44483.010416666664</c:v>
                </c:pt>
                <c:pt idx="1250">
                  <c:v>44483.020833333336</c:v>
                </c:pt>
                <c:pt idx="1251">
                  <c:v>44483.03125</c:v>
                </c:pt>
                <c:pt idx="1252">
                  <c:v>44483.041666666664</c:v>
                </c:pt>
                <c:pt idx="1253">
                  <c:v>44483.052083333336</c:v>
                </c:pt>
                <c:pt idx="1254">
                  <c:v>44483.0625</c:v>
                </c:pt>
                <c:pt idx="1255">
                  <c:v>44483.072916666664</c:v>
                </c:pt>
                <c:pt idx="1256">
                  <c:v>44483.083333333336</c:v>
                </c:pt>
                <c:pt idx="1257">
                  <c:v>44483.09375</c:v>
                </c:pt>
                <c:pt idx="1258">
                  <c:v>44483.104166666664</c:v>
                </c:pt>
                <c:pt idx="1259">
                  <c:v>44483.114583333336</c:v>
                </c:pt>
                <c:pt idx="1260">
                  <c:v>44483.125</c:v>
                </c:pt>
                <c:pt idx="1261">
                  <c:v>44483.135416666664</c:v>
                </c:pt>
                <c:pt idx="1262">
                  <c:v>44483.145833333336</c:v>
                </c:pt>
                <c:pt idx="1263">
                  <c:v>44483.15625</c:v>
                </c:pt>
                <c:pt idx="1264">
                  <c:v>44483.166666666664</c:v>
                </c:pt>
                <c:pt idx="1265">
                  <c:v>44483.177083333336</c:v>
                </c:pt>
                <c:pt idx="1266">
                  <c:v>44483.1875</c:v>
                </c:pt>
                <c:pt idx="1267">
                  <c:v>44483.197916666664</c:v>
                </c:pt>
                <c:pt idx="1268">
                  <c:v>44483.208333333336</c:v>
                </c:pt>
                <c:pt idx="1269">
                  <c:v>44483.21875</c:v>
                </c:pt>
                <c:pt idx="1270">
                  <c:v>44483.229166666664</c:v>
                </c:pt>
                <c:pt idx="1271">
                  <c:v>44483.239583333336</c:v>
                </c:pt>
                <c:pt idx="1272">
                  <c:v>44483.25</c:v>
                </c:pt>
                <c:pt idx="1273">
                  <c:v>44483.260416666664</c:v>
                </c:pt>
                <c:pt idx="1274">
                  <c:v>44483.270833333336</c:v>
                </c:pt>
                <c:pt idx="1275">
                  <c:v>44483.28125</c:v>
                </c:pt>
                <c:pt idx="1276">
                  <c:v>44483.291666666664</c:v>
                </c:pt>
                <c:pt idx="1277">
                  <c:v>44483.302083333336</c:v>
                </c:pt>
                <c:pt idx="1278">
                  <c:v>44483.3125</c:v>
                </c:pt>
                <c:pt idx="1279">
                  <c:v>44483.322916666664</c:v>
                </c:pt>
                <c:pt idx="1280">
                  <c:v>44483.333333333336</c:v>
                </c:pt>
                <c:pt idx="1281">
                  <c:v>44483.34375</c:v>
                </c:pt>
                <c:pt idx="1282">
                  <c:v>44483.354166666664</c:v>
                </c:pt>
                <c:pt idx="1283">
                  <c:v>44483.364583333336</c:v>
                </c:pt>
                <c:pt idx="1284">
                  <c:v>44483.375</c:v>
                </c:pt>
                <c:pt idx="1285">
                  <c:v>44483.385416666664</c:v>
                </c:pt>
                <c:pt idx="1286">
                  <c:v>44483.395833333336</c:v>
                </c:pt>
                <c:pt idx="1287">
                  <c:v>44483.40625</c:v>
                </c:pt>
                <c:pt idx="1288">
                  <c:v>44483.416666666664</c:v>
                </c:pt>
                <c:pt idx="1289">
                  <c:v>44483.427083333336</c:v>
                </c:pt>
                <c:pt idx="1290">
                  <c:v>44483.4375</c:v>
                </c:pt>
                <c:pt idx="1291">
                  <c:v>44483.447916666664</c:v>
                </c:pt>
                <c:pt idx="1292">
                  <c:v>44483.458333333336</c:v>
                </c:pt>
                <c:pt idx="1293">
                  <c:v>44483.46875</c:v>
                </c:pt>
                <c:pt idx="1294">
                  <c:v>44483.479166666664</c:v>
                </c:pt>
                <c:pt idx="1295">
                  <c:v>44483.489583333336</c:v>
                </c:pt>
                <c:pt idx="1296">
                  <c:v>44483.5</c:v>
                </c:pt>
                <c:pt idx="1297">
                  <c:v>44483.510416666664</c:v>
                </c:pt>
                <c:pt idx="1298">
                  <c:v>44483.520833333336</c:v>
                </c:pt>
                <c:pt idx="1299">
                  <c:v>44483.53125</c:v>
                </c:pt>
                <c:pt idx="1300">
                  <c:v>44483.541666666664</c:v>
                </c:pt>
                <c:pt idx="1301">
                  <c:v>44483.552083333336</c:v>
                </c:pt>
                <c:pt idx="1302">
                  <c:v>44483.5625</c:v>
                </c:pt>
                <c:pt idx="1303">
                  <c:v>44483.572916666664</c:v>
                </c:pt>
                <c:pt idx="1304">
                  <c:v>44483.583333333336</c:v>
                </c:pt>
                <c:pt idx="1305">
                  <c:v>44483.59375</c:v>
                </c:pt>
                <c:pt idx="1306">
                  <c:v>44483.604166666664</c:v>
                </c:pt>
                <c:pt idx="1307">
                  <c:v>44483.614583333336</c:v>
                </c:pt>
                <c:pt idx="1308">
                  <c:v>44483.625</c:v>
                </c:pt>
                <c:pt idx="1309">
                  <c:v>44483.635416666664</c:v>
                </c:pt>
                <c:pt idx="1310">
                  <c:v>44483.645833333336</c:v>
                </c:pt>
                <c:pt idx="1311">
                  <c:v>44483.65625</c:v>
                </c:pt>
                <c:pt idx="1312">
                  <c:v>44483.666666666664</c:v>
                </c:pt>
                <c:pt idx="1313">
                  <c:v>44483.677083333336</c:v>
                </c:pt>
                <c:pt idx="1314">
                  <c:v>44483.6875</c:v>
                </c:pt>
                <c:pt idx="1315">
                  <c:v>44483.697916666664</c:v>
                </c:pt>
                <c:pt idx="1316">
                  <c:v>44483.708333333336</c:v>
                </c:pt>
                <c:pt idx="1317">
                  <c:v>44483.71875</c:v>
                </c:pt>
                <c:pt idx="1318">
                  <c:v>44483.729166666664</c:v>
                </c:pt>
                <c:pt idx="1319">
                  <c:v>44483.739583333336</c:v>
                </c:pt>
                <c:pt idx="1320">
                  <c:v>44483.75</c:v>
                </c:pt>
                <c:pt idx="1321">
                  <c:v>44483.760416666664</c:v>
                </c:pt>
                <c:pt idx="1322">
                  <c:v>44483.770833333336</c:v>
                </c:pt>
                <c:pt idx="1323">
                  <c:v>44483.78125</c:v>
                </c:pt>
                <c:pt idx="1324">
                  <c:v>44483.791666666664</c:v>
                </c:pt>
                <c:pt idx="1325">
                  <c:v>44483.802083333336</c:v>
                </c:pt>
                <c:pt idx="1326">
                  <c:v>44483.8125</c:v>
                </c:pt>
                <c:pt idx="1327">
                  <c:v>44483.822916666664</c:v>
                </c:pt>
                <c:pt idx="1328">
                  <c:v>44483.833333333336</c:v>
                </c:pt>
                <c:pt idx="1329">
                  <c:v>44483.84375</c:v>
                </c:pt>
                <c:pt idx="1330">
                  <c:v>44483.854166666664</c:v>
                </c:pt>
                <c:pt idx="1331">
                  <c:v>44483.864583333336</c:v>
                </c:pt>
                <c:pt idx="1332">
                  <c:v>44483.875</c:v>
                </c:pt>
                <c:pt idx="1333">
                  <c:v>44483.885416666664</c:v>
                </c:pt>
                <c:pt idx="1334">
                  <c:v>44483.895833333336</c:v>
                </c:pt>
                <c:pt idx="1335">
                  <c:v>44483.90625</c:v>
                </c:pt>
                <c:pt idx="1336">
                  <c:v>44483.916666666664</c:v>
                </c:pt>
                <c:pt idx="1337">
                  <c:v>44483.927083333336</c:v>
                </c:pt>
                <c:pt idx="1338">
                  <c:v>44483.9375</c:v>
                </c:pt>
                <c:pt idx="1339">
                  <c:v>44483.947916666664</c:v>
                </c:pt>
                <c:pt idx="1340">
                  <c:v>44483.958333333336</c:v>
                </c:pt>
                <c:pt idx="1341">
                  <c:v>44483.96875</c:v>
                </c:pt>
                <c:pt idx="1342">
                  <c:v>44483.979166666664</c:v>
                </c:pt>
                <c:pt idx="1343">
                  <c:v>44483.989583333336</c:v>
                </c:pt>
                <c:pt idx="1344">
                  <c:v>44484</c:v>
                </c:pt>
                <c:pt idx="1345">
                  <c:v>44484.010416666664</c:v>
                </c:pt>
                <c:pt idx="1346">
                  <c:v>44484.020833333336</c:v>
                </c:pt>
                <c:pt idx="1347">
                  <c:v>44484.03125</c:v>
                </c:pt>
                <c:pt idx="1348">
                  <c:v>44484.041666666664</c:v>
                </c:pt>
                <c:pt idx="1349">
                  <c:v>44484.052083333336</c:v>
                </c:pt>
                <c:pt idx="1350">
                  <c:v>44484.0625</c:v>
                </c:pt>
                <c:pt idx="1351">
                  <c:v>44484.072916666664</c:v>
                </c:pt>
                <c:pt idx="1352">
                  <c:v>44484.083333333336</c:v>
                </c:pt>
                <c:pt idx="1353">
                  <c:v>44484.09375</c:v>
                </c:pt>
                <c:pt idx="1354">
                  <c:v>44484.104166666664</c:v>
                </c:pt>
                <c:pt idx="1355">
                  <c:v>44484.114583333336</c:v>
                </c:pt>
                <c:pt idx="1356">
                  <c:v>44484.125</c:v>
                </c:pt>
                <c:pt idx="1357">
                  <c:v>44484.135416666664</c:v>
                </c:pt>
                <c:pt idx="1358">
                  <c:v>44484.145833333336</c:v>
                </c:pt>
                <c:pt idx="1359">
                  <c:v>44484.15625</c:v>
                </c:pt>
                <c:pt idx="1360">
                  <c:v>44484.166666666664</c:v>
                </c:pt>
                <c:pt idx="1361">
                  <c:v>44484.177083333336</c:v>
                </c:pt>
                <c:pt idx="1362">
                  <c:v>44484.1875</c:v>
                </c:pt>
                <c:pt idx="1363">
                  <c:v>44484.197916666664</c:v>
                </c:pt>
                <c:pt idx="1364">
                  <c:v>44484.208333333336</c:v>
                </c:pt>
                <c:pt idx="1365">
                  <c:v>44484.21875</c:v>
                </c:pt>
                <c:pt idx="1366">
                  <c:v>44484.229166666664</c:v>
                </c:pt>
                <c:pt idx="1367">
                  <c:v>44484.239583333336</c:v>
                </c:pt>
                <c:pt idx="1368">
                  <c:v>44484.25</c:v>
                </c:pt>
                <c:pt idx="1369">
                  <c:v>44484.260416666664</c:v>
                </c:pt>
                <c:pt idx="1370">
                  <c:v>44484.270833333336</c:v>
                </c:pt>
                <c:pt idx="1371">
                  <c:v>44484.28125</c:v>
                </c:pt>
                <c:pt idx="1372">
                  <c:v>44484.291666666664</c:v>
                </c:pt>
                <c:pt idx="1373">
                  <c:v>44484.302083333336</c:v>
                </c:pt>
                <c:pt idx="1374">
                  <c:v>44484.3125</c:v>
                </c:pt>
                <c:pt idx="1375">
                  <c:v>44484.322916666664</c:v>
                </c:pt>
                <c:pt idx="1376">
                  <c:v>44484.333333333336</c:v>
                </c:pt>
                <c:pt idx="1377">
                  <c:v>44484.34375</c:v>
                </c:pt>
                <c:pt idx="1378">
                  <c:v>44484.354166666664</c:v>
                </c:pt>
                <c:pt idx="1379">
                  <c:v>44484.364583333336</c:v>
                </c:pt>
                <c:pt idx="1380">
                  <c:v>44484.375</c:v>
                </c:pt>
                <c:pt idx="1381">
                  <c:v>44484.385416666664</c:v>
                </c:pt>
                <c:pt idx="1382">
                  <c:v>44484.395833333336</c:v>
                </c:pt>
                <c:pt idx="1383">
                  <c:v>44484.40625</c:v>
                </c:pt>
                <c:pt idx="1384">
                  <c:v>44484.416666666664</c:v>
                </c:pt>
                <c:pt idx="1385">
                  <c:v>44484.427083333336</c:v>
                </c:pt>
                <c:pt idx="1386">
                  <c:v>44484.4375</c:v>
                </c:pt>
                <c:pt idx="1387">
                  <c:v>44484.447916666664</c:v>
                </c:pt>
                <c:pt idx="1388">
                  <c:v>44484.458333333336</c:v>
                </c:pt>
                <c:pt idx="1389">
                  <c:v>44484.46875</c:v>
                </c:pt>
                <c:pt idx="1390">
                  <c:v>44484.479166666664</c:v>
                </c:pt>
                <c:pt idx="1391">
                  <c:v>44484.489583333336</c:v>
                </c:pt>
                <c:pt idx="1392">
                  <c:v>44484.5</c:v>
                </c:pt>
                <c:pt idx="1393">
                  <c:v>44484.510416666664</c:v>
                </c:pt>
                <c:pt idx="1394">
                  <c:v>44484.520833333336</c:v>
                </c:pt>
                <c:pt idx="1395">
                  <c:v>44484.53125</c:v>
                </c:pt>
                <c:pt idx="1396">
                  <c:v>44484.541666666664</c:v>
                </c:pt>
                <c:pt idx="1397">
                  <c:v>44484.552083333336</c:v>
                </c:pt>
                <c:pt idx="1398">
                  <c:v>44484.5625</c:v>
                </c:pt>
                <c:pt idx="1399">
                  <c:v>44484.572916666664</c:v>
                </c:pt>
                <c:pt idx="1400">
                  <c:v>44484.583333333336</c:v>
                </c:pt>
                <c:pt idx="1401">
                  <c:v>44484.59375</c:v>
                </c:pt>
                <c:pt idx="1402">
                  <c:v>44484.604166666664</c:v>
                </c:pt>
                <c:pt idx="1403">
                  <c:v>44484.614583333336</c:v>
                </c:pt>
                <c:pt idx="1404">
                  <c:v>44484.625</c:v>
                </c:pt>
                <c:pt idx="1405">
                  <c:v>44484.635416666664</c:v>
                </c:pt>
                <c:pt idx="1406">
                  <c:v>44484.645833333336</c:v>
                </c:pt>
                <c:pt idx="1407">
                  <c:v>44484.65625</c:v>
                </c:pt>
                <c:pt idx="1408">
                  <c:v>44484.666666666664</c:v>
                </c:pt>
                <c:pt idx="1409">
                  <c:v>44484.677083333336</c:v>
                </c:pt>
                <c:pt idx="1410">
                  <c:v>44484.6875</c:v>
                </c:pt>
                <c:pt idx="1411">
                  <c:v>44484.697916666664</c:v>
                </c:pt>
                <c:pt idx="1412">
                  <c:v>44484.708333333336</c:v>
                </c:pt>
                <c:pt idx="1413">
                  <c:v>44484.71875</c:v>
                </c:pt>
                <c:pt idx="1414">
                  <c:v>44484.729166666664</c:v>
                </c:pt>
                <c:pt idx="1415">
                  <c:v>44484.739583333336</c:v>
                </c:pt>
                <c:pt idx="1416">
                  <c:v>44484.75</c:v>
                </c:pt>
                <c:pt idx="1417">
                  <c:v>44484.760416666664</c:v>
                </c:pt>
                <c:pt idx="1418">
                  <c:v>44484.770833333336</c:v>
                </c:pt>
                <c:pt idx="1419">
                  <c:v>44484.78125</c:v>
                </c:pt>
                <c:pt idx="1420">
                  <c:v>44484.791666666664</c:v>
                </c:pt>
                <c:pt idx="1421">
                  <c:v>44484.802083333336</c:v>
                </c:pt>
                <c:pt idx="1422">
                  <c:v>44484.8125</c:v>
                </c:pt>
                <c:pt idx="1423">
                  <c:v>44484.822916666664</c:v>
                </c:pt>
                <c:pt idx="1424">
                  <c:v>44484.833333333336</c:v>
                </c:pt>
                <c:pt idx="1425">
                  <c:v>44484.84375</c:v>
                </c:pt>
                <c:pt idx="1426">
                  <c:v>44484.854166666664</c:v>
                </c:pt>
                <c:pt idx="1427">
                  <c:v>44484.864583333336</c:v>
                </c:pt>
                <c:pt idx="1428">
                  <c:v>44484.875</c:v>
                </c:pt>
                <c:pt idx="1429">
                  <c:v>44484.885416666664</c:v>
                </c:pt>
                <c:pt idx="1430">
                  <c:v>44484.895833333336</c:v>
                </c:pt>
                <c:pt idx="1431">
                  <c:v>44484.90625</c:v>
                </c:pt>
                <c:pt idx="1432">
                  <c:v>44484.916666666664</c:v>
                </c:pt>
                <c:pt idx="1433">
                  <c:v>44484.927083333336</c:v>
                </c:pt>
                <c:pt idx="1434">
                  <c:v>44484.9375</c:v>
                </c:pt>
                <c:pt idx="1435">
                  <c:v>44484.947916666664</c:v>
                </c:pt>
                <c:pt idx="1436">
                  <c:v>44484.958333333336</c:v>
                </c:pt>
                <c:pt idx="1437">
                  <c:v>44484.96875</c:v>
                </c:pt>
                <c:pt idx="1438">
                  <c:v>44484.979166666664</c:v>
                </c:pt>
                <c:pt idx="1439">
                  <c:v>44484.989583333336</c:v>
                </c:pt>
                <c:pt idx="1440">
                  <c:v>44485</c:v>
                </c:pt>
                <c:pt idx="1441">
                  <c:v>44485.010416666664</c:v>
                </c:pt>
                <c:pt idx="1442">
                  <c:v>44485.020833333336</c:v>
                </c:pt>
                <c:pt idx="1443">
                  <c:v>44485.03125</c:v>
                </c:pt>
                <c:pt idx="1444">
                  <c:v>44485.041666666664</c:v>
                </c:pt>
                <c:pt idx="1445">
                  <c:v>44485.052083333336</c:v>
                </c:pt>
                <c:pt idx="1446">
                  <c:v>44485.0625</c:v>
                </c:pt>
                <c:pt idx="1447">
                  <c:v>44485.072916666664</c:v>
                </c:pt>
                <c:pt idx="1448">
                  <c:v>44485.083333333336</c:v>
                </c:pt>
                <c:pt idx="1449">
                  <c:v>44485.09375</c:v>
                </c:pt>
                <c:pt idx="1450">
                  <c:v>44485.104166666664</c:v>
                </c:pt>
                <c:pt idx="1451">
                  <c:v>44485.114583333336</c:v>
                </c:pt>
                <c:pt idx="1452">
                  <c:v>44485.125</c:v>
                </c:pt>
                <c:pt idx="1453">
                  <c:v>44485.135416666664</c:v>
                </c:pt>
                <c:pt idx="1454">
                  <c:v>44485.145833333336</c:v>
                </c:pt>
                <c:pt idx="1455">
                  <c:v>44485.15625</c:v>
                </c:pt>
                <c:pt idx="1456">
                  <c:v>44485.166666666664</c:v>
                </c:pt>
                <c:pt idx="1457">
                  <c:v>44485.177083333336</c:v>
                </c:pt>
                <c:pt idx="1458">
                  <c:v>44485.1875</c:v>
                </c:pt>
                <c:pt idx="1459">
                  <c:v>44485.197916666664</c:v>
                </c:pt>
                <c:pt idx="1460">
                  <c:v>44485.208333333336</c:v>
                </c:pt>
                <c:pt idx="1461">
                  <c:v>44485.21875</c:v>
                </c:pt>
                <c:pt idx="1462">
                  <c:v>44485.229166666664</c:v>
                </c:pt>
                <c:pt idx="1463">
                  <c:v>44485.239583333336</c:v>
                </c:pt>
                <c:pt idx="1464">
                  <c:v>44485.25</c:v>
                </c:pt>
                <c:pt idx="1465">
                  <c:v>44485.260416666664</c:v>
                </c:pt>
                <c:pt idx="1466">
                  <c:v>44485.270833333336</c:v>
                </c:pt>
                <c:pt idx="1467">
                  <c:v>44485.28125</c:v>
                </c:pt>
                <c:pt idx="1468">
                  <c:v>44485.291666666664</c:v>
                </c:pt>
                <c:pt idx="1469">
                  <c:v>44485.302083333336</c:v>
                </c:pt>
                <c:pt idx="1470">
                  <c:v>44485.3125</c:v>
                </c:pt>
                <c:pt idx="1471">
                  <c:v>44485.322916666664</c:v>
                </c:pt>
                <c:pt idx="1472">
                  <c:v>44485.333333333336</c:v>
                </c:pt>
                <c:pt idx="1473">
                  <c:v>44485.34375</c:v>
                </c:pt>
                <c:pt idx="1474">
                  <c:v>44485.354166666664</c:v>
                </c:pt>
                <c:pt idx="1475">
                  <c:v>44485.364583333336</c:v>
                </c:pt>
                <c:pt idx="1476">
                  <c:v>44485.375</c:v>
                </c:pt>
                <c:pt idx="1477">
                  <c:v>44485.385416666664</c:v>
                </c:pt>
                <c:pt idx="1478">
                  <c:v>44485.395833333336</c:v>
                </c:pt>
                <c:pt idx="1479">
                  <c:v>44485.40625</c:v>
                </c:pt>
                <c:pt idx="1480">
                  <c:v>44485.416666666664</c:v>
                </c:pt>
                <c:pt idx="1481">
                  <c:v>44485.427083333336</c:v>
                </c:pt>
                <c:pt idx="1482">
                  <c:v>44485.4375</c:v>
                </c:pt>
                <c:pt idx="1483">
                  <c:v>44485.447916666664</c:v>
                </c:pt>
                <c:pt idx="1484">
                  <c:v>44485.458333333336</c:v>
                </c:pt>
                <c:pt idx="1485">
                  <c:v>44485.46875</c:v>
                </c:pt>
                <c:pt idx="1486">
                  <c:v>44485.479166666664</c:v>
                </c:pt>
                <c:pt idx="1487">
                  <c:v>44485.489583333336</c:v>
                </c:pt>
                <c:pt idx="1488">
                  <c:v>44485.5</c:v>
                </c:pt>
                <c:pt idx="1489">
                  <c:v>44485.510416666664</c:v>
                </c:pt>
                <c:pt idx="1490">
                  <c:v>44485.520833333336</c:v>
                </c:pt>
                <c:pt idx="1491">
                  <c:v>44485.53125</c:v>
                </c:pt>
                <c:pt idx="1492">
                  <c:v>44485.541666666664</c:v>
                </c:pt>
                <c:pt idx="1493">
                  <c:v>44485.552083333336</c:v>
                </c:pt>
                <c:pt idx="1494">
                  <c:v>44485.5625</c:v>
                </c:pt>
                <c:pt idx="1495">
                  <c:v>44485.572916666664</c:v>
                </c:pt>
                <c:pt idx="1496">
                  <c:v>44485.583333333336</c:v>
                </c:pt>
                <c:pt idx="1497">
                  <c:v>44485.59375</c:v>
                </c:pt>
                <c:pt idx="1498">
                  <c:v>44485.604166666664</c:v>
                </c:pt>
                <c:pt idx="1499">
                  <c:v>44485.614583333336</c:v>
                </c:pt>
                <c:pt idx="1500">
                  <c:v>44485.625</c:v>
                </c:pt>
                <c:pt idx="1501">
                  <c:v>44485.635416666664</c:v>
                </c:pt>
                <c:pt idx="1502">
                  <c:v>44485.645833333336</c:v>
                </c:pt>
                <c:pt idx="1503">
                  <c:v>44485.65625</c:v>
                </c:pt>
                <c:pt idx="1504">
                  <c:v>44485.666666666664</c:v>
                </c:pt>
                <c:pt idx="1505">
                  <c:v>44485.677083333336</c:v>
                </c:pt>
                <c:pt idx="1506">
                  <c:v>44485.6875</c:v>
                </c:pt>
                <c:pt idx="1507">
                  <c:v>44485.697916666664</c:v>
                </c:pt>
                <c:pt idx="1508">
                  <c:v>44485.708333333336</c:v>
                </c:pt>
                <c:pt idx="1509">
                  <c:v>44485.71875</c:v>
                </c:pt>
                <c:pt idx="1510">
                  <c:v>44485.729166666664</c:v>
                </c:pt>
                <c:pt idx="1511">
                  <c:v>44485.739583333336</c:v>
                </c:pt>
                <c:pt idx="1512">
                  <c:v>44485.75</c:v>
                </c:pt>
                <c:pt idx="1513">
                  <c:v>44485.760416666664</c:v>
                </c:pt>
                <c:pt idx="1514">
                  <c:v>44485.770833333336</c:v>
                </c:pt>
                <c:pt idx="1515">
                  <c:v>44485.78125</c:v>
                </c:pt>
                <c:pt idx="1516">
                  <c:v>44485.791666666664</c:v>
                </c:pt>
                <c:pt idx="1517">
                  <c:v>44485.802083333336</c:v>
                </c:pt>
                <c:pt idx="1518">
                  <c:v>44485.8125</c:v>
                </c:pt>
                <c:pt idx="1519">
                  <c:v>44485.822916666664</c:v>
                </c:pt>
                <c:pt idx="1520">
                  <c:v>44485.833333333336</c:v>
                </c:pt>
                <c:pt idx="1521">
                  <c:v>44485.84375</c:v>
                </c:pt>
                <c:pt idx="1522">
                  <c:v>44485.854166666664</c:v>
                </c:pt>
                <c:pt idx="1523">
                  <c:v>44485.864583333336</c:v>
                </c:pt>
                <c:pt idx="1524">
                  <c:v>44485.875</c:v>
                </c:pt>
                <c:pt idx="1525">
                  <c:v>44485.885416666664</c:v>
                </c:pt>
                <c:pt idx="1526">
                  <c:v>44485.895833333336</c:v>
                </c:pt>
                <c:pt idx="1527">
                  <c:v>44485.90625</c:v>
                </c:pt>
                <c:pt idx="1528">
                  <c:v>44485.916666666664</c:v>
                </c:pt>
                <c:pt idx="1529">
                  <c:v>44485.927083333336</c:v>
                </c:pt>
                <c:pt idx="1530">
                  <c:v>44485.9375</c:v>
                </c:pt>
                <c:pt idx="1531">
                  <c:v>44485.947916666664</c:v>
                </c:pt>
                <c:pt idx="1532">
                  <c:v>44485.958333333336</c:v>
                </c:pt>
                <c:pt idx="1533">
                  <c:v>44485.96875</c:v>
                </c:pt>
                <c:pt idx="1534">
                  <c:v>44485.979166666664</c:v>
                </c:pt>
                <c:pt idx="1535">
                  <c:v>44485.989583333336</c:v>
                </c:pt>
                <c:pt idx="1536">
                  <c:v>44486</c:v>
                </c:pt>
                <c:pt idx="1537">
                  <c:v>44486.010416666664</c:v>
                </c:pt>
                <c:pt idx="1538">
                  <c:v>44486.020833333336</c:v>
                </c:pt>
                <c:pt idx="1539">
                  <c:v>44486.03125</c:v>
                </c:pt>
                <c:pt idx="1540">
                  <c:v>44486.041666666664</c:v>
                </c:pt>
                <c:pt idx="1541">
                  <c:v>44486.052083333336</c:v>
                </c:pt>
                <c:pt idx="1542">
                  <c:v>44486.0625</c:v>
                </c:pt>
                <c:pt idx="1543">
                  <c:v>44486.072916666664</c:v>
                </c:pt>
                <c:pt idx="1544">
                  <c:v>44486.083333333336</c:v>
                </c:pt>
                <c:pt idx="1545">
                  <c:v>44486.09375</c:v>
                </c:pt>
                <c:pt idx="1546">
                  <c:v>44486.104166666664</c:v>
                </c:pt>
                <c:pt idx="1547">
                  <c:v>44486.114583333336</c:v>
                </c:pt>
                <c:pt idx="1548">
                  <c:v>44486.125</c:v>
                </c:pt>
                <c:pt idx="1549">
                  <c:v>44486.135416666664</c:v>
                </c:pt>
                <c:pt idx="1550">
                  <c:v>44486.145833333336</c:v>
                </c:pt>
                <c:pt idx="1551">
                  <c:v>44486.15625</c:v>
                </c:pt>
                <c:pt idx="1552">
                  <c:v>44486.166666666664</c:v>
                </c:pt>
                <c:pt idx="1553">
                  <c:v>44486.177083333336</c:v>
                </c:pt>
                <c:pt idx="1554">
                  <c:v>44486.1875</c:v>
                </c:pt>
                <c:pt idx="1555">
                  <c:v>44486.197916666664</c:v>
                </c:pt>
                <c:pt idx="1556">
                  <c:v>44486.208333333336</c:v>
                </c:pt>
                <c:pt idx="1557">
                  <c:v>44486.21875</c:v>
                </c:pt>
                <c:pt idx="1558">
                  <c:v>44486.229166666664</c:v>
                </c:pt>
                <c:pt idx="1559">
                  <c:v>44486.239583333336</c:v>
                </c:pt>
                <c:pt idx="1560">
                  <c:v>44486.25</c:v>
                </c:pt>
                <c:pt idx="1561">
                  <c:v>44486.260416666664</c:v>
                </c:pt>
                <c:pt idx="1562">
                  <c:v>44486.270833333336</c:v>
                </c:pt>
                <c:pt idx="1563">
                  <c:v>44486.28125</c:v>
                </c:pt>
                <c:pt idx="1564">
                  <c:v>44486.291666666664</c:v>
                </c:pt>
                <c:pt idx="1565">
                  <c:v>44486.302083333336</c:v>
                </c:pt>
                <c:pt idx="1566">
                  <c:v>44486.3125</c:v>
                </c:pt>
                <c:pt idx="1567">
                  <c:v>44486.322916666664</c:v>
                </c:pt>
                <c:pt idx="1568">
                  <c:v>44486.333333333336</c:v>
                </c:pt>
                <c:pt idx="1569">
                  <c:v>44486.34375</c:v>
                </c:pt>
                <c:pt idx="1570">
                  <c:v>44486.354166666664</c:v>
                </c:pt>
                <c:pt idx="1571">
                  <c:v>44486.364583333336</c:v>
                </c:pt>
                <c:pt idx="1572">
                  <c:v>44486.375</c:v>
                </c:pt>
                <c:pt idx="1573">
                  <c:v>44486.385416666664</c:v>
                </c:pt>
                <c:pt idx="1574">
                  <c:v>44486.395833333336</c:v>
                </c:pt>
                <c:pt idx="1575">
                  <c:v>44486.40625</c:v>
                </c:pt>
                <c:pt idx="1576">
                  <c:v>44486.416666666664</c:v>
                </c:pt>
                <c:pt idx="1577">
                  <c:v>44486.427083333336</c:v>
                </c:pt>
                <c:pt idx="1578">
                  <c:v>44486.4375</c:v>
                </c:pt>
                <c:pt idx="1579">
                  <c:v>44486.447916666664</c:v>
                </c:pt>
                <c:pt idx="1580">
                  <c:v>44486.458333333336</c:v>
                </c:pt>
                <c:pt idx="1581">
                  <c:v>44486.46875</c:v>
                </c:pt>
                <c:pt idx="1582">
                  <c:v>44486.479166666664</c:v>
                </c:pt>
                <c:pt idx="1583">
                  <c:v>44486.489583333336</c:v>
                </c:pt>
                <c:pt idx="1584">
                  <c:v>44486.5</c:v>
                </c:pt>
                <c:pt idx="1585">
                  <c:v>44486.510416666664</c:v>
                </c:pt>
                <c:pt idx="1586">
                  <c:v>44486.520833333336</c:v>
                </c:pt>
                <c:pt idx="1587">
                  <c:v>44486.53125</c:v>
                </c:pt>
                <c:pt idx="1588">
                  <c:v>44486.541666666664</c:v>
                </c:pt>
                <c:pt idx="1589">
                  <c:v>44486.552083333336</c:v>
                </c:pt>
                <c:pt idx="1590">
                  <c:v>44486.5625</c:v>
                </c:pt>
                <c:pt idx="1591">
                  <c:v>44486.572916666664</c:v>
                </c:pt>
                <c:pt idx="1592">
                  <c:v>44486.583333333336</c:v>
                </c:pt>
                <c:pt idx="1593">
                  <c:v>44486.59375</c:v>
                </c:pt>
                <c:pt idx="1594">
                  <c:v>44486.604166666664</c:v>
                </c:pt>
                <c:pt idx="1595">
                  <c:v>44486.614583333336</c:v>
                </c:pt>
                <c:pt idx="1596">
                  <c:v>44486.625</c:v>
                </c:pt>
                <c:pt idx="1597">
                  <c:v>44486.635416666664</c:v>
                </c:pt>
                <c:pt idx="1598">
                  <c:v>44486.645833333336</c:v>
                </c:pt>
                <c:pt idx="1599">
                  <c:v>44486.65625</c:v>
                </c:pt>
                <c:pt idx="1600">
                  <c:v>44486.666666666664</c:v>
                </c:pt>
                <c:pt idx="1601">
                  <c:v>44486.677083333336</c:v>
                </c:pt>
                <c:pt idx="1602">
                  <c:v>44486.6875</c:v>
                </c:pt>
                <c:pt idx="1603">
                  <c:v>44486.697916666664</c:v>
                </c:pt>
                <c:pt idx="1604">
                  <c:v>44486.708333333336</c:v>
                </c:pt>
                <c:pt idx="1605">
                  <c:v>44486.71875</c:v>
                </c:pt>
                <c:pt idx="1606">
                  <c:v>44486.729166666664</c:v>
                </c:pt>
                <c:pt idx="1607">
                  <c:v>44486.739583333336</c:v>
                </c:pt>
                <c:pt idx="1608">
                  <c:v>44486.75</c:v>
                </c:pt>
                <c:pt idx="1609">
                  <c:v>44486.760416666664</c:v>
                </c:pt>
                <c:pt idx="1610">
                  <c:v>44486.770833333336</c:v>
                </c:pt>
                <c:pt idx="1611">
                  <c:v>44486.78125</c:v>
                </c:pt>
                <c:pt idx="1612">
                  <c:v>44486.791666666664</c:v>
                </c:pt>
                <c:pt idx="1613">
                  <c:v>44486.802083333336</c:v>
                </c:pt>
                <c:pt idx="1614">
                  <c:v>44486.8125</c:v>
                </c:pt>
                <c:pt idx="1615">
                  <c:v>44486.822916666664</c:v>
                </c:pt>
                <c:pt idx="1616">
                  <c:v>44486.833333333336</c:v>
                </c:pt>
                <c:pt idx="1617">
                  <c:v>44486.84375</c:v>
                </c:pt>
                <c:pt idx="1618">
                  <c:v>44486.854166666664</c:v>
                </c:pt>
                <c:pt idx="1619">
                  <c:v>44486.864583333336</c:v>
                </c:pt>
                <c:pt idx="1620">
                  <c:v>44486.875</c:v>
                </c:pt>
                <c:pt idx="1621">
                  <c:v>44486.885416666664</c:v>
                </c:pt>
                <c:pt idx="1622">
                  <c:v>44486.895833333336</c:v>
                </c:pt>
                <c:pt idx="1623">
                  <c:v>44486.90625</c:v>
                </c:pt>
                <c:pt idx="1624">
                  <c:v>44486.916666666664</c:v>
                </c:pt>
                <c:pt idx="1625">
                  <c:v>44486.927083333336</c:v>
                </c:pt>
                <c:pt idx="1626">
                  <c:v>44486.9375</c:v>
                </c:pt>
                <c:pt idx="1627">
                  <c:v>44486.947916666664</c:v>
                </c:pt>
                <c:pt idx="1628">
                  <c:v>44486.958333333336</c:v>
                </c:pt>
                <c:pt idx="1629">
                  <c:v>44486.96875</c:v>
                </c:pt>
                <c:pt idx="1630">
                  <c:v>44486.979166666664</c:v>
                </c:pt>
                <c:pt idx="1631">
                  <c:v>44486.989583333336</c:v>
                </c:pt>
                <c:pt idx="1632">
                  <c:v>44487</c:v>
                </c:pt>
                <c:pt idx="1633">
                  <c:v>44487.010416666664</c:v>
                </c:pt>
                <c:pt idx="1634">
                  <c:v>44487.020833333336</c:v>
                </c:pt>
                <c:pt idx="1635">
                  <c:v>44487.03125</c:v>
                </c:pt>
                <c:pt idx="1636">
                  <c:v>44487.041666666664</c:v>
                </c:pt>
                <c:pt idx="1637">
                  <c:v>44487.052083333336</c:v>
                </c:pt>
                <c:pt idx="1638">
                  <c:v>44487.0625</c:v>
                </c:pt>
                <c:pt idx="1639">
                  <c:v>44487.072916666664</c:v>
                </c:pt>
                <c:pt idx="1640">
                  <c:v>44487.083333333336</c:v>
                </c:pt>
                <c:pt idx="1641">
                  <c:v>44487.09375</c:v>
                </c:pt>
                <c:pt idx="1642">
                  <c:v>44487.104166666664</c:v>
                </c:pt>
                <c:pt idx="1643">
                  <c:v>44487.114583333336</c:v>
                </c:pt>
                <c:pt idx="1644">
                  <c:v>44487.125</c:v>
                </c:pt>
                <c:pt idx="1645">
                  <c:v>44487.135416666664</c:v>
                </c:pt>
                <c:pt idx="1646">
                  <c:v>44487.145833333336</c:v>
                </c:pt>
                <c:pt idx="1647">
                  <c:v>44487.15625</c:v>
                </c:pt>
                <c:pt idx="1648">
                  <c:v>44487.166666666664</c:v>
                </c:pt>
                <c:pt idx="1649">
                  <c:v>44487.177083333336</c:v>
                </c:pt>
                <c:pt idx="1650">
                  <c:v>44487.1875</c:v>
                </c:pt>
                <c:pt idx="1651">
                  <c:v>44487.197916666664</c:v>
                </c:pt>
                <c:pt idx="1652">
                  <c:v>44487.208333333336</c:v>
                </c:pt>
                <c:pt idx="1653">
                  <c:v>44487.21875</c:v>
                </c:pt>
                <c:pt idx="1654">
                  <c:v>44487.229166666664</c:v>
                </c:pt>
                <c:pt idx="1655">
                  <c:v>44487.239583333336</c:v>
                </c:pt>
                <c:pt idx="1656">
                  <c:v>44487.25</c:v>
                </c:pt>
                <c:pt idx="1657">
                  <c:v>44487.260416666664</c:v>
                </c:pt>
                <c:pt idx="1658">
                  <c:v>44487.270833333336</c:v>
                </c:pt>
                <c:pt idx="1659">
                  <c:v>44487.28125</c:v>
                </c:pt>
                <c:pt idx="1660">
                  <c:v>44487.291666666664</c:v>
                </c:pt>
                <c:pt idx="1661">
                  <c:v>44487.302083333336</c:v>
                </c:pt>
                <c:pt idx="1662">
                  <c:v>44487.3125</c:v>
                </c:pt>
                <c:pt idx="1663">
                  <c:v>44487.322916666664</c:v>
                </c:pt>
                <c:pt idx="1664">
                  <c:v>44487.333333333336</c:v>
                </c:pt>
                <c:pt idx="1665">
                  <c:v>44487.34375</c:v>
                </c:pt>
                <c:pt idx="1666">
                  <c:v>44487.354166666664</c:v>
                </c:pt>
                <c:pt idx="1667">
                  <c:v>44487.364583333336</c:v>
                </c:pt>
                <c:pt idx="1668">
                  <c:v>44487.375</c:v>
                </c:pt>
                <c:pt idx="1669">
                  <c:v>44487.385416666664</c:v>
                </c:pt>
                <c:pt idx="1670">
                  <c:v>44487.395833333336</c:v>
                </c:pt>
                <c:pt idx="1671">
                  <c:v>44487.40625</c:v>
                </c:pt>
                <c:pt idx="1672">
                  <c:v>44487.416666666664</c:v>
                </c:pt>
                <c:pt idx="1673">
                  <c:v>44487.427083333336</c:v>
                </c:pt>
                <c:pt idx="1674">
                  <c:v>44487.4375</c:v>
                </c:pt>
                <c:pt idx="1675">
                  <c:v>44487.447916666664</c:v>
                </c:pt>
                <c:pt idx="1676">
                  <c:v>44487.458333333336</c:v>
                </c:pt>
                <c:pt idx="1677">
                  <c:v>44487.46875</c:v>
                </c:pt>
                <c:pt idx="1678">
                  <c:v>44487.479166666664</c:v>
                </c:pt>
                <c:pt idx="1679">
                  <c:v>44487.489583333336</c:v>
                </c:pt>
                <c:pt idx="1680">
                  <c:v>44487.5</c:v>
                </c:pt>
                <c:pt idx="1681">
                  <c:v>44487.510416666664</c:v>
                </c:pt>
                <c:pt idx="1682">
                  <c:v>44487.520833333336</c:v>
                </c:pt>
                <c:pt idx="1683">
                  <c:v>44487.53125</c:v>
                </c:pt>
                <c:pt idx="1684">
                  <c:v>44487.541666666664</c:v>
                </c:pt>
                <c:pt idx="1685">
                  <c:v>44487.552083333336</c:v>
                </c:pt>
                <c:pt idx="1686">
                  <c:v>44487.5625</c:v>
                </c:pt>
                <c:pt idx="1687">
                  <c:v>44487.572916666664</c:v>
                </c:pt>
                <c:pt idx="1688">
                  <c:v>44487.583333333336</c:v>
                </c:pt>
                <c:pt idx="1689">
                  <c:v>44487.59375</c:v>
                </c:pt>
                <c:pt idx="1690">
                  <c:v>44487.604166666664</c:v>
                </c:pt>
                <c:pt idx="1691">
                  <c:v>44487.614583333336</c:v>
                </c:pt>
                <c:pt idx="1692">
                  <c:v>44487.625</c:v>
                </c:pt>
                <c:pt idx="1693">
                  <c:v>44487.635416666664</c:v>
                </c:pt>
                <c:pt idx="1694">
                  <c:v>44487.645833333336</c:v>
                </c:pt>
                <c:pt idx="1695">
                  <c:v>44487.65625</c:v>
                </c:pt>
                <c:pt idx="1696">
                  <c:v>44487.666666666664</c:v>
                </c:pt>
                <c:pt idx="1697">
                  <c:v>44487.677083333336</c:v>
                </c:pt>
                <c:pt idx="1698">
                  <c:v>44487.6875</c:v>
                </c:pt>
                <c:pt idx="1699">
                  <c:v>44487.697916666664</c:v>
                </c:pt>
                <c:pt idx="1700">
                  <c:v>44487.708333333336</c:v>
                </c:pt>
                <c:pt idx="1701">
                  <c:v>44487.71875</c:v>
                </c:pt>
                <c:pt idx="1702">
                  <c:v>44487.729166666664</c:v>
                </c:pt>
                <c:pt idx="1703">
                  <c:v>44487.739583333336</c:v>
                </c:pt>
                <c:pt idx="1704">
                  <c:v>44487.75</c:v>
                </c:pt>
                <c:pt idx="1705">
                  <c:v>44487.760416666664</c:v>
                </c:pt>
                <c:pt idx="1706">
                  <c:v>44487.770833333336</c:v>
                </c:pt>
                <c:pt idx="1707">
                  <c:v>44487.78125</c:v>
                </c:pt>
                <c:pt idx="1708">
                  <c:v>44487.791666666664</c:v>
                </c:pt>
                <c:pt idx="1709">
                  <c:v>44487.802083333336</c:v>
                </c:pt>
                <c:pt idx="1710">
                  <c:v>44487.8125</c:v>
                </c:pt>
                <c:pt idx="1711">
                  <c:v>44487.822916666664</c:v>
                </c:pt>
                <c:pt idx="1712">
                  <c:v>44487.833333333336</c:v>
                </c:pt>
                <c:pt idx="1713">
                  <c:v>44487.84375</c:v>
                </c:pt>
                <c:pt idx="1714">
                  <c:v>44487.854166666664</c:v>
                </c:pt>
                <c:pt idx="1715">
                  <c:v>44487.864583333336</c:v>
                </c:pt>
                <c:pt idx="1716">
                  <c:v>44487.875</c:v>
                </c:pt>
                <c:pt idx="1717">
                  <c:v>44487.885416666664</c:v>
                </c:pt>
                <c:pt idx="1718">
                  <c:v>44487.895833333336</c:v>
                </c:pt>
                <c:pt idx="1719">
                  <c:v>44487.90625</c:v>
                </c:pt>
                <c:pt idx="1720">
                  <c:v>44487.916666666664</c:v>
                </c:pt>
                <c:pt idx="1721">
                  <c:v>44487.927083333336</c:v>
                </c:pt>
                <c:pt idx="1722">
                  <c:v>44487.9375</c:v>
                </c:pt>
                <c:pt idx="1723">
                  <c:v>44487.947916666664</c:v>
                </c:pt>
                <c:pt idx="1724">
                  <c:v>44487.958333333336</c:v>
                </c:pt>
                <c:pt idx="1725">
                  <c:v>44487.96875</c:v>
                </c:pt>
                <c:pt idx="1726">
                  <c:v>44487.979166666664</c:v>
                </c:pt>
                <c:pt idx="1727">
                  <c:v>44487.989583333336</c:v>
                </c:pt>
                <c:pt idx="1728">
                  <c:v>44488</c:v>
                </c:pt>
                <c:pt idx="1729">
                  <c:v>44488.010416666664</c:v>
                </c:pt>
                <c:pt idx="1730">
                  <c:v>44488.020833333336</c:v>
                </c:pt>
                <c:pt idx="1731">
                  <c:v>44488.03125</c:v>
                </c:pt>
                <c:pt idx="1732">
                  <c:v>44488.041666666664</c:v>
                </c:pt>
                <c:pt idx="1733">
                  <c:v>44488.052083333336</c:v>
                </c:pt>
                <c:pt idx="1734">
                  <c:v>44488.0625</c:v>
                </c:pt>
                <c:pt idx="1735">
                  <c:v>44488.072916666664</c:v>
                </c:pt>
                <c:pt idx="1736">
                  <c:v>44488.083333333336</c:v>
                </c:pt>
                <c:pt idx="1737">
                  <c:v>44488.09375</c:v>
                </c:pt>
                <c:pt idx="1738">
                  <c:v>44488.104166666664</c:v>
                </c:pt>
                <c:pt idx="1739">
                  <c:v>44488.114583333336</c:v>
                </c:pt>
                <c:pt idx="1740">
                  <c:v>44488.125</c:v>
                </c:pt>
                <c:pt idx="1741">
                  <c:v>44488.135416666664</c:v>
                </c:pt>
                <c:pt idx="1742">
                  <c:v>44488.145833333336</c:v>
                </c:pt>
                <c:pt idx="1743">
                  <c:v>44488.15625</c:v>
                </c:pt>
                <c:pt idx="1744">
                  <c:v>44488.166666666664</c:v>
                </c:pt>
                <c:pt idx="1745">
                  <c:v>44488.177083333336</c:v>
                </c:pt>
                <c:pt idx="1746">
                  <c:v>44488.1875</c:v>
                </c:pt>
                <c:pt idx="1747">
                  <c:v>44488.197916666664</c:v>
                </c:pt>
                <c:pt idx="1748">
                  <c:v>44488.208333333336</c:v>
                </c:pt>
                <c:pt idx="1749">
                  <c:v>44488.21875</c:v>
                </c:pt>
                <c:pt idx="1750">
                  <c:v>44488.229166666664</c:v>
                </c:pt>
                <c:pt idx="1751">
                  <c:v>44488.239583333336</c:v>
                </c:pt>
                <c:pt idx="1752">
                  <c:v>44488.25</c:v>
                </c:pt>
                <c:pt idx="1753">
                  <c:v>44488.260416666664</c:v>
                </c:pt>
                <c:pt idx="1754">
                  <c:v>44488.270833333336</c:v>
                </c:pt>
                <c:pt idx="1755">
                  <c:v>44488.28125</c:v>
                </c:pt>
                <c:pt idx="1756">
                  <c:v>44488.291666666664</c:v>
                </c:pt>
                <c:pt idx="1757">
                  <c:v>44488.302083333336</c:v>
                </c:pt>
                <c:pt idx="1758">
                  <c:v>44488.3125</c:v>
                </c:pt>
                <c:pt idx="1759">
                  <c:v>44488.322916666664</c:v>
                </c:pt>
                <c:pt idx="1760">
                  <c:v>44488.333333333336</c:v>
                </c:pt>
                <c:pt idx="1761">
                  <c:v>44488.34375</c:v>
                </c:pt>
                <c:pt idx="1762">
                  <c:v>44488.354166666664</c:v>
                </c:pt>
                <c:pt idx="1763">
                  <c:v>44488.364583333336</c:v>
                </c:pt>
                <c:pt idx="1764">
                  <c:v>44488.375</c:v>
                </c:pt>
                <c:pt idx="1765">
                  <c:v>44488.385416666664</c:v>
                </c:pt>
                <c:pt idx="1766">
                  <c:v>44488.395833333336</c:v>
                </c:pt>
                <c:pt idx="1767">
                  <c:v>44488.40625</c:v>
                </c:pt>
                <c:pt idx="1768">
                  <c:v>44488.416666666664</c:v>
                </c:pt>
                <c:pt idx="1769">
                  <c:v>44488.427083333336</c:v>
                </c:pt>
                <c:pt idx="1770">
                  <c:v>44488.4375</c:v>
                </c:pt>
                <c:pt idx="1771">
                  <c:v>44488.447916666664</c:v>
                </c:pt>
                <c:pt idx="1772">
                  <c:v>44488.458333333336</c:v>
                </c:pt>
                <c:pt idx="1773">
                  <c:v>44488.46875</c:v>
                </c:pt>
                <c:pt idx="1774">
                  <c:v>44488.479166666664</c:v>
                </c:pt>
                <c:pt idx="1775">
                  <c:v>44488.489583333336</c:v>
                </c:pt>
                <c:pt idx="1776">
                  <c:v>44488.5</c:v>
                </c:pt>
                <c:pt idx="1777">
                  <c:v>44488.510416666664</c:v>
                </c:pt>
                <c:pt idx="1778">
                  <c:v>44488.520833333336</c:v>
                </c:pt>
                <c:pt idx="1779">
                  <c:v>44488.53125</c:v>
                </c:pt>
                <c:pt idx="1780">
                  <c:v>44488.541666666664</c:v>
                </c:pt>
                <c:pt idx="1781">
                  <c:v>44488.552083333336</c:v>
                </c:pt>
                <c:pt idx="1782">
                  <c:v>44488.5625</c:v>
                </c:pt>
                <c:pt idx="1783">
                  <c:v>44488.572916666664</c:v>
                </c:pt>
                <c:pt idx="1784">
                  <c:v>44488.583333333336</c:v>
                </c:pt>
                <c:pt idx="1785">
                  <c:v>44488.59375</c:v>
                </c:pt>
                <c:pt idx="1786">
                  <c:v>44488.604166666664</c:v>
                </c:pt>
                <c:pt idx="1787">
                  <c:v>44488.614583333336</c:v>
                </c:pt>
                <c:pt idx="1788">
                  <c:v>44488.625</c:v>
                </c:pt>
                <c:pt idx="1789">
                  <c:v>44488.635416666664</c:v>
                </c:pt>
                <c:pt idx="1790">
                  <c:v>44488.645833333336</c:v>
                </c:pt>
                <c:pt idx="1791">
                  <c:v>44488.65625</c:v>
                </c:pt>
                <c:pt idx="1792">
                  <c:v>44488.666666666664</c:v>
                </c:pt>
                <c:pt idx="1793">
                  <c:v>44488.677083333336</c:v>
                </c:pt>
                <c:pt idx="1794">
                  <c:v>44488.6875</c:v>
                </c:pt>
                <c:pt idx="1795">
                  <c:v>44488.697916666664</c:v>
                </c:pt>
                <c:pt idx="1796">
                  <c:v>44488.708333333336</c:v>
                </c:pt>
                <c:pt idx="1797">
                  <c:v>44488.71875</c:v>
                </c:pt>
                <c:pt idx="1798">
                  <c:v>44488.729166666664</c:v>
                </c:pt>
                <c:pt idx="1799">
                  <c:v>44488.739583333336</c:v>
                </c:pt>
                <c:pt idx="1800">
                  <c:v>44488.75</c:v>
                </c:pt>
                <c:pt idx="1801">
                  <c:v>44488.760416666664</c:v>
                </c:pt>
                <c:pt idx="1802">
                  <c:v>44488.770833333336</c:v>
                </c:pt>
                <c:pt idx="1803">
                  <c:v>44488.78125</c:v>
                </c:pt>
                <c:pt idx="1804">
                  <c:v>44488.791666666664</c:v>
                </c:pt>
                <c:pt idx="1805">
                  <c:v>44488.802083333336</c:v>
                </c:pt>
                <c:pt idx="1806">
                  <c:v>44488.8125</c:v>
                </c:pt>
                <c:pt idx="1807">
                  <c:v>44488.822916666664</c:v>
                </c:pt>
                <c:pt idx="1808">
                  <c:v>44488.833333333336</c:v>
                </c:pt>
                <c:pt idx="1809">
                  <c:v>44488.84375</c:v>
                </c:pt>
                <c:pt idx="1810">
                  <c:v>44488.854166666664</c:v>
                </c:pt>
                <c:pt idx="1811">
                  <c:v>44488.864583333336</c:v>
                </c:pt>
                <c:pt idx="1812">
                  <c:v>44488.875</c:v>
                </c:pt>
                <c:pt idx="1813">
                  <c:v>44488.885416666664</c:v>
                </c:pt>
                <c:pt idx="1814">
                  <c:v>44488.895833333336</c:v>
                </c:pt>
                <c:pt idx="1815">
                  <c:v>44488.90625</c:v>
                </c:pt>
                <c:pt idx="1816">
                  <c:v>44488.916666666664</c:v>
                </c:pt>
                <c:pt idx="1817">
                  <c:v>44488.927083333336</c:v>
                </c:pt>
                <c:pt idx="1818">
                  <c:v>44488.9375</c:v>
                </c:pt>
                <c:pt idx="1819">
                  <c:v>44488.947916666664</c:v>
                </c:pt>
                <c:pt idx="1820">
                  <c:v>44488.958333333336</c:v>
                </c:pt>
                <c:pt idx="1821">
                  <c:v>44488.96875</c:v>
                </c:pt>
                <c:pt idx="1822">
                  <c:v>44488.979166666664</c:v>
                </c:pt>
                <c:pt idx="1823">
                  <c:v>44488.989583333336</c:v>
                </c:pt>
                <c:pt idx="1824">
                  <c:v>44489</c:v>
                </c:pt>
                <c:pt idx="1825">
                  <c:v>44489.010416666664</c:v>
                </c:pt>
                <c:pt idx="1826">
                  <c:v>44489.020833333336</c:v>
                </c:pt>
                <c:pt idx="1827">
                  <c:v>44489.03125</c:v>
                </c:pt>
                <c:pt idx="1828">
                  <c:v>44489.041666666664</c:v>
                </c:pt>
                <c:pt idx="1829">
                  <c:v>44489.052083333336</c:v>
                </c:pt>
                <c:pt idx="1830">
                  <c:v>44489.0625</c:v>
                </c:pt>
                <c:pt idx="1831">
                  <c:v>44489.072916666664</c:v>
                </c:pt>
                <c:pt idx="1832">
                  <c:v>44489.083333333336</c:v>
                </c:pt>
                <c:pt idx="1833">
                  <c:v>44489.09375</c:v>
                </c:pt>
                <c:pt idx="1834">
                  <c:v>44489.104166666664</c:v>
                </c:pt>
                <c:pt idx="1835">
                  <c:v>44489.114583333336</c:v>
                </c:pt>
                <c:pt idx="1836">
                  <c:v>44489.125</c:v>
                </c:pt>
                <c:pt idx="1837">
                  <c:v>44489.135416666664</c:v>
                </c:pt>
                <c:pt idx="1838">
                  <c:v>44489.145833333336</c:v>
                </c:pt>
                <c:pt idx="1839">
                  <c:v>44489.15625</c:v>
                </c:pt>
                <c:pt idx="1840">
                  <c:v>44489.166666666664</c:v>
                </c:pt>
                <c:pt idx="1841">
                  <c:v>44489.177083333336</c:v>
                </c:pt>
                <c:pt idx="1842">
                  <c:v>44489.1875</c:v>
                </c:pt>
                <c:pt idx="1843">
                  <c:v>44489.197916666664</c:v>
                </c:pt>
                <c:pt idx="1844">
                  <c:v>44489.208333333336</c:v>
                </c:pt>
                <c:pt idx="1845">
                  <c:v>44489.21875</c:v>
                </c:pt>
                <c:pt idx="1846">
                  <c:v>44489.229166666664</c:v>
                </c:pt>
                <c:pt idx="1847">
                  <c:v>44489.239583333336</c:v>
                </c:pt>
                <c:pt idx="1848">
                  <c:v>44489.25</c:v>
                </c:pt>
                <c:pt idx="1849">
                  <c:v>44489.260416666664</c:v>
                </c:pt>
                <c:pt idx="1850">
                  <c:v>44489.270833333336</c:v>
                </c:pt>
                <c:pt idx="1851">
                  <c:v>44489.28125</c:v>
                </c:pt>
                <c:pt idx="1852">
                  <c:v>44489.291666666664</c:v>
                </c:pt>
                <c:pt idx="1853">
                  <c:v>44489.302083333336</c:v>
                </c:pt>
                <c:pt idx="1854">
                  <c:v>44489.3125</c:v>
                </c:pt>
                <c:pt idx="1855">
                  <c:v>44489.322916666664</c:v>
                </c:pt>
                <c:pt idx="1856">
                  <c:v>44489.333333333336</c:v>
                </c:pt>
                <c:pt idx="1857">
                  <c:v>44489.34375</c:v>
                </c:pt>
                <c:pt idx="1858">
                  <c:v>44489.354166666664</c:v>
                </c:pt>
                <c:pt idx="1859">
                  <c:v>44489.364583333336</c:v>
                </c:pt>
                <c:pt idx="1860">
                  <c:v>44489.375</c:v>
                </c:pt>
                <c:pt idx="1861">
                  <c:v>44489.385416666664</c:v>
                </c:pt>
                <c:pt idx="1862">
                  <c:v>44489.395833333336</c:v>
                </c:pt>
                <c:pt idx="1863">
                  <c:v>44489.40625</c:v>
                </c:pt>
                <c:pt idx="1864">
                  <c:v>44489.416666666664</c:v>
                </c:pt>
                <c:pt idx="1865">
                  <c:v>44489.427083333336</c:v>
                </c:pt>
                <c:pt idx="1866">
                  <c:v>44489.4375</c:v>
                </c:pt>
                <c:pt idx="1867">
                  <c:v>44489.447916666664</c:v>
                </c:pt>
                <c:pt idx="1868">
                  <c:v>44489.458333333336</c:v>
                </c:pt>
                <c:pt idx="1869">
                  <c:v>44489.46875</c:v>
                </c:pt>
                <c:pt idx="1870">
                  <c:v>44489.479166666664</c:v>
                </c:pt>
                <c:pt idx="1871">
                  <c:v>44489.489583333336</c:v>
                </c:pt>
                <c:pt idx="1872">
                  <c:v>44489.5</c:v>
                </c:pt>
                <c:pt idx="1873">
                  <c:v>44489.510416666664</c:v>
                </c:pt>
                <c:pt idx="1874">
                  <c:v>44489.520833333336</c:v>
                </c:pt>
                <c:pt idx="1875">
                  <c:v>44489.53125</c:v>
                </c:pt>
                <c:pt idx="1876">
                  <c:v>44489.541666666664</c:v>
                </c:pt>
                <c:pt idx="1877">
                  <c:v>44489.552083333336</c:v>
                </c:pt>
                <c:pt idx="1878">
                  <c:v>44489.5625</c:v>
                </c:pt>
                <c:pt idx="1879">
                  <c:v>44489.572916666664</c:v>
                </c:pt>
                <c:pt idx="1880">
                  <c:v>44489.583333333336</c:v>
                </c:pt>
                <c:pt idx="1881">
                  <c:v>44489.59375</c:v>
                </c:pt>
                <c:pt idx="1882">
                  <c:v>44489.604166666664</c:v>
                </c:pt>
                <c:pt idx="1883">
                  <c:v>44489.614583333336</c:v>
                </c:pt>
                <c:pt idx="1884">
                  <c:v>44489.625</c:v>
                </c:pt>
                <c:pt idx="1885">
                  <c:v>44489.635416666664</c:v>
                </c:pt>
                <c:pt idx="1886">
                  <c:v>44489.645833333336</c:v>
                </c:pt>
                <c:pt idx="1887">
                  <c:v>44489.65625</c:v>
                </c:pt>
                <c:pt idx="1888">
                  <c:v>44489.666666666664</c:v>
                </c:pt>
                <c:pt idx="1889">
                  <c:v>44489.677083333336</c:v>
                </c:pt>
                <c:pt idx="1890">
                  <c:v>44489.6875</c:v>
                </c:pt>
                <c:pt idx="1891">
                  <c:v>44489.697916666664</c:v>
                </c:pt>
                <c:pt idx="1892">
                  <c:v>44489.708333333336</c:v>
                </c:pt>
                <c:pt idx="1893">
                  <c:v>44489.71875</c:v>
                </c:pt>
                <c:pt idx="1894">
                  <c:v>44489.729166666664</c:v>
                </c:pt>
                <c:pt idx="1895">
                  <c:v>44489.739583333336</c:v>
                </c:pt>
                <c:pt idx="1896">
                  <c:v>44489.75</c:v>
                </c:pt>
                <c:pt idx="1897">
                  <c:v>44489.760416666664</c:v>
                </c:pt>
                <c:pt idx="1898">
                  <c:v>44489.770833333336</c:v>
                </c:pt>
                <c:pt idx="1899">
                  <c:v>44489.78125</c:v>
                </c:pt>
                <c:pt idx="1900">
                  <c:v>44489.791666666664</c:v>
                </c:pt>
                <c:pt idx="1901">
                  <c:v>44489.802083333336</c:v>
                </c:pt>
                <c:pt idx="1902">
                  <c:v>44489.8125</c:v>
                </c:pt>
                <c:pt idx="1903">
                  <c:v>44489.822916666664</c:v>
                </c:pt>
                <c:pt idx="1904">
                  <c:v>44489.833333333336</c:v>
                </c:pt>
                <c:pt idx="1905">
                  <c:v>44489.84375</c:v>
                </c:pt>
                <c:pt idx="1906">
                  <c:v>44489.854166666664</c:v>
                </c:pt>
                <c:pt idx="1907">
                  <c:v>44489.864583333336</c:v>
                </c:pt>
                <c:pt idx="1908">
                  <c:v>44489.875</c:v>
                </c:pt>
                <c:pt idx="1909">
                  <c:v>44489.885416666664</c:v>
                </c:pt>
                <c:pt idx="1910">
                  <c:v>44489.895833333336</c:v>
                </c:pt>
                <c:pt idx="1911">
                  <c:v>44489.90625</c:v>
                </c:pt>
                <c:pt idx="1912">
                  <c:v>44489.916666666664</c:v>
                </c:pt>
                <c:pt idx="1913">
                  <c:v>44489.927083333336</c:v>
                </c:pt>
                <c:pt idx="1914">
                  <c:v>44489.9375</c:v>
                </c:pt>
                <c:pt idx="1915">
                  <c:v>44489.947916666664</c:v>
                </c:pt>
                <c:pt idx="1916">
                  <c:v>44489.958333333336</c:v>
                </c:pt>
                <c:pt idx="1917">
                  <c:v>44489.96875</c:v>
                </c:pt>
                <c:pt idx="1918">
                  <c:v>44489.979166666664</c:v>
                </c:pt>
                <c:pt idx="1919">
                  <c:v>44489.989583333336</c:v>
                </c:pt>
                <c:pt idx="1920">
                  <c:v>44490</c:v>
                </c:pt>
                <c:pt idx="1921">
                  <c:v>44490.010416666664</c:v>
                </c:pt>
                <c:pt idx="1922">
                  <c:v>44490.020833333336</c:v>
                </c:pt>
                <c:pt idx="1923">
                  <c:v>44490.03125</c:v>
                </c:pt>
                <c:pt idx="1924">
                  <c:v>44490.041666666664</c:v>
                </c:pt>
                <c:pt idx="1925">
                  <c:v>44490.052083333336</c:v>
                </c:pt>
                <c:pt idx="1926">
                  <c:v>44490.0625</c:v>
                </c:pt>
                <c:pt idx="1927">
                  <c:v>44490.072916666664</c:v>
                </c:pt>
                <c:pt idx="1928">
                  <c:v>44490.083333333336</c:v>
                </c:pt>
                <c:pt idx="1929">
                  <c:v>44490.09375</c:v>
                </c:pt>
                <c:pt idx="1930">
                  <c:v>44490.104166666664</c:v>
                </c:pt>
                <c:pt idx="1931">
                  <c:v>44490.114583333336</c:v>
                </c:pt>
                <c:pt idx="1932">
                  <c:v>44490.125</c:v>
                </c:pt>
                <c:pt idx="1933">
                  <c:v>44490.135416666664</c:v>
                </c:pt>
                <c:pt idx="1934">
                  <c:v>44490.145833333336</c:v>
                </c:pt>
                <c:pt idx="1935">
                  <c:v>44490.15625</c:v>
                </c:pt>
                <c:pt idx="1936">
                  <c:v>44490.166666666664</c:v>
                </c:pt>
                <c:pt idx="1937">
                  <c:v>44490.177083333336</c:v>
                </c:pt>
                <c:pt idx="1938">
                  <c:v>44490.1875</c:v>
                </c:pt>
                <c:pt idx="1939">
                  <c:v>44490.197916666664</c:v>
                </c:pt>
                <c:pt idx="1940">
                  <c:v>44490.208333333336</c:v>
                </c:pt>
                <c:pt idx="1941">
                  <c:v>44490.21875</c:v>
                </c:pt>
                <c:pt idx="1942">
                  <c:v>44490.229166666664</c:v>
                </c:pt>
                <c:pt idx="1943">
                  <c:v>44490.239583333336</c:v>
                </c:pt>
                <c:pt idx="1944">
                  <c:v>44490.25</c:v>
                </c:pt>
                <c:pt idx="1945">
                  <c:v>44490.260416666664</c:v>
                </c:pt>
                <c:pt idx="1946">
                  <c:v>44490.270833333336</c:v>
                </c:pt>
                <c:pt idx="1947">
                  <c:v>44490.28125</c:v>
                </c:pt>
                <c:pt idx="1948">
                  <c:v>44490.291666666664</c:v>
                </c:pt>
                <c:pt idx="1949">
                  <c:v>44490.302083333336</c:v>
                </c:pt>
                <c:pt idx="1950">
                  <c:v>44490.3125</c:v>
                </c:pt>
                <c:pt idx="1951">
                  <c:v>44490.322916666664</c:v>
                </c:pt>
                <c:pt idx="1952">
                  <c:v>44490.333333333336</c:v>
                </c:pt>
                <c:pt idx="1953">
                  <c:v>44490.34375</c:v>
                </c:pt>
                <c:pt idx="1954">
                  <c:v>44490.354166666664</c:v>
                </c:pt>
                <c:pt idx="1955">
                  <c:v>44490.364583333336</c:v>
                </c:pt>
                <c:pt idx="1956">
                  <c:v>44490.375</c:v>
                </c:pt>
                <c:pt idx="1957">
                  <c:v>44490.385416666664</c:v>
                </c:pt>
                <c:pt idx="1958">
                  <c:v>44490.395833333336</c:v>
                </c:pt>
                <c:pt idx="1959">
                  <c:v>44490.40625</c:v>
                </c:pt>
                <c:pt idx="1960">
                  <c:v>44490.416666666664</c:v>
                </c:pt>
                <c:pt idx="1961">
                  <c:v>44490.427083333336</c:v>
                </c:pt>
                <c:pt idx="1962">
                  <c:v>44490.4375</c:v>
                </c:pt>
                <c:pt idx="1963">
                  <c:v>44490.447916666664</c:v>
                </c:pt>
                <c:pt idx="1964">
                  <c:v>44490.458333333336</c:v>
                </c:pt>
                <c:pt idx="1965">
                  <c:v>44490.46875</c:v>
                </c:pt>
                <c:pt idx="1966">
                  <c:v>44490.479166666664</c:v>
                </c:pt>
                <c:pt idx="1967">
                  <c:v>44490.489583333336</c:v>
                </c:pt>
                <c:pt idx="1968">
                  <c:v>44490.5</c:v>
                </c:pt>
                <c:pt idx="1969">
                  <c:v>44490.510416666664</c:v>
                </c:pt>
                <c:pt idx="1970">
                  <c:v>44490.520833333336</c:v>
                </c:pt>
                <c:pt idx="1971">
                  <c:v>44490.53125</c:v>
                </c:pt>
                <c:pt idx="1972">
                  <c:v>44490.541666666664</c:v>
                </c:pt>
                <c:pt idx="1973">
                  <c:v>44490.552083333336</c:v>
                </c:pt>
                <c:pt idx="1974">
                  <c:v>44490.5625</c:v>
                </c:pt>
                <c:pt idx="1975">
                  <c:v>44490.572916666664</c:v>
                </c:pt>
                <c:pt idx="1976">
                  <c:v>44490.583333333336</c:v>
                </c:pt>
                <c:pt idx="1977">
                  <c:v>44490.59375</c:v>
                </c:pt>
                <c:pt idx="1978">
                  <c:v>44490.604166666664</c:v>
                </c:pt>
                <c:pt idx="1979">
                  <c:v>44490.614583333336</c:v>
                </c:pt>
                <c:pt idx="1980">
                  <c:v>44490.625</c:v>
                </c:pt>
                <c:pt idx="1981">
                  <c:v>44490.635416666664</c:v>
                </c:pt>
                <c:pt idx="1982">
                  <c:v>44490.645833333336</c:v>
                </c:pt>
                <c:pt idx="1983">
                  <c:v>44490.65625</c:v>
                </c:pt>
                <c:pt idx="1984">
                  <c:v>44490.666666666664</c:v>
                </c:pt>
                <c:pt idx="1985">
                  <c:v>44490.677083333336</c:v>
                </c:pt>
                <c:pt idx="1986">
                  <c:v>44490.6875</c:v>
                </c:pt>
                <c:pt idx="1987">
                  <c:v>44490.697916666664</c:v>
                </c:pt>
                <c:pt idx="1988">
                  <c:v>44490.708333333336</c:v>
                </c:pt>
                <c:pt idx="1989">
                  <c:v>44490.71875</c:v>
                </c:pt>
                <c:pt idx="1990">
                  <c:v>44490.729166666664</c:v>
                </c:pt>
                <c:pt idx="1991">
                  <c:v>44490.739583333336</c:v>
                </c:pt>
                <c:pt idx="1992">
                  <c:v>44490.75</c:v>
                </c:pt>
                <c:pt idx="1993">
                  <c:v>44490.760416666664</c:v>
                </c:pt>
                <c:pt idx="1994">
                  <c:v>44490.770833333336</c:v>
                </c:pt>
                <c:pt idx="1995">
                  <c:v>44490.78125</c:v>
                </c:pt>
                <c:pt idx="1996">
                  <c:v>44490.791666666664</c:v>
                </c:pt>
                <c:pt idx="1997">
                  <c:v>44490.802083333336</c:v>
                </c:pt>
                <c:pt idx="1998">
                  <c:v>44490.8125</c:v>
                </c:pt>
                <c:pt idx="1999">
                  <c:v>44490.822916666664</c:v>
                </c:pt>
                <c:pt idx="2000">
                  <c:v>44490.833333333336</c:v>
                </c:pt>
                <c:pt idx="2001">
                  <c:v>44490.84375</c:v>
                </c:pt>
                <c:pt idx="2002">
                  <c:v>44490.854166666664</c:v>
                </c:pt>
                <c:pt idx="2003">
                  <c:v>44490.864583333336</c:v>
                </c:pt>
                <c:pt idx="2004">
                  <c:v>44490.875</c:v>
                </c:pt>
                <c:pt idx="2005">
                  <c:v>44490.885416666664</c:v>
                </c:pt>
                <c:pt idx="2006">
                  <c:v>44490.895833333336</c:v>
                </c:pt>
                <c:pt idx="2007">
                  <c:v>44490.90625</c:v>
                </c:pt>
                <c:pt idx="2008">
                  <c:v>44490.916666666664</c:v>
                </c:pt>
                <c:pt idx="2009">
                  <c:v>44490.927083333336</c:v>
                </c:pt>
                <c:pt idx="2010">
                  <c:v>44490.9375</c:v>
                </c:pt>
                <c:pt idx="2011">
                  <c:v>44490.947916666664</c:v>
                </c:pt>
                <c:pt idx="2012">
                  <c:v>44490.958333333336</c:v>
                </c:pt>
                <c:pt idx="2013">
                  <c:v>44490.96875</c:v>
                </c:pt>
                <c:pt idx="2014">
                  <c:v>44490.979166666664</c:v>
                </c:pt>
                <c:pt idx="2015">
                  <c:v>44490.989583333336</c:v>
                </c:pt>
                <c:pt idx="2016">
                  <c:v>44491</c:v>
                </c:pt>
                <c:pt idx="2017">
                  <c:v>44491.010416666664</c:v>
                </c:pt>
                <c:pt idx="2018">
                  <c:v>44491.020833333336</c:v>
                </c:pt>
                <c:pt idx="2019">
                  <c:v>44491.03125</c:v>
                </c:pt>
                <c:pt idx="2020">
                  <c:v>44491.041666666664</c:v>
                </c:pt>
                <c:pt idx="2021">
                  <c:v>44491.052083333336</c:v>
                </c:pt>
                <c:pt idx="2022">
                  <c:v>44491.0625</c:v>
                </c:pt>
                <c:pt idx="2023">
                  <c:v>44491.072916666664</c:v>
                </c:pt>
                <c:pt idx="2024">
                  <c:v>44491.083333333336</c:v>
                </c:pt>
                <c:pt idx="2025">
                  <c:v>44491.09375</c:v>
                </c:pt>
                <c:pt idx="2026">
                  <c:v>44491.104166666664</c:v>
                </c:pt>
                <c:pt idx="2027">
                  <c:v>44491.114583333336</c:v>
                </c:pt>
                <c:pt idx="2028">
                  <c:v>44491.125</c:v>
                </c:pt>
                <c:pt idx="2029">
                  <c:v>44491.135416666664</c:v>
                </c:pt>
                <c:pt idx="2030">
                  <c:v>44491.145833333336</c:v>
                </c:pt>
                <c:pt idx="2031">
                  <c:v>44491.15625</c:v>
                </c:pt>
                <c:pt idx="2032">
                  <c:v>44491.166666666664</c:v>
                </c:pt>
                <c:pt idx="2033">
                  <c:v>44491.177083333336</c:v>
                </c:pt>
                <c:pt idx="2034">
                  <c:v>44491.1875</c:v>
                </c:pt>
                <c:pt idx="2035">
                  <c:v>44491.197916666664</c:v>
                </c:pt>
                <c:pt idx="2036">
                  <c:v>44491.208333333336</c:v>
                </c:pt>
                <c:pt idx="2037">
                  <c:v>44491.21875</c:v>
                </c:pt>
                <c:pt idx="2038">
                  <c:v>44491.229166666664</c:v>
                </c:pt>
                <c:pt idx="2039">
                  <c:v>44491.239583333336</c:v>
                </c:pt>
                <c:pt idx="2040">
                  <c:v>44491.25</c:v>
                </c:pt>
                <c:pt idx="2041">
                  <c:v>44491.260416666664</c:v>
                </c:pt>
                <c:pt idx="2042">
                  <c:v>44491.270833333336</c:v>
                </c:pt>
                <c:pt idx="2043">
                  <c:v>44491.28125</c:v>
                </c:pt>
                <c:pt idx="2044">
                  <c:v>44491.291666666664</c:v>
                </c:pt>
                <c:pt idx="2045">
                  <c:v>44491.302083333336</c:v>
                </c:pt>
                <c:pt idx="2046">
                  <c:v>44491.3125</c:v>
                </c:pt>
                <c:pt idx="2047">
                  <c:v>44491.322916666664</c:v>
                </c:pt>
                <c:pt idx="2048">
                  <c:v>44491.333333333336</c:v>
                </c:pt>
                <c:pt idx="2049">
                  <c:v>44491.34375</c:v>
                </c:pt>
                <c:pt idx="2050">
                  <c:v>44491.354166666664</c:v>
                </c:pt>
                <c:pt idx="2051">
                  <c:v>44491.364583333336</c:v>
                </c:pt>
                <c:pt idx="2052">
                  <c:v>44491.375</c:v>
                </c:pt>
                <c:pt idx="2053">
                  <c:v>44491.385416666664</c:v>
                </c:pt>
                <c:pt idx="2054">
                  <c:v>44491.395833333336</c:v>
                </c:pt>
                <c:pt idx="2055">
                  <c:v>44491.40625</c:v>
                </c:pt>
                <c:pt idx="2056">
                  <c:v>44491.416666666664</c:v>
                </c:pt>
                <c:pt idx="2057">
                  <c:v>44491.427083333336</c:v>
                </c:pt>
                <c:pt idx="2058">
                  <c:v>44491.4375</c:v>
                </c:pt>
                <c:pt idx="2059">
                  <c:v>44491.447916666664</c:v>
                </c:pt>
                <c:pt idx="2060">
                  <c:v>44491.458333333336</c:v>
                </c:pt>
                <c:pt idx="2061">
                  <c:v>44491.46875</c:v>
                </c:pt>
                <c:pt idx="2062">
                  <c:v>44491.479166666664</c:v>
                </c:pt>
                <c:pt idx="2063">
                  <c:v>44491.489583333336</c:v>
                </c:pt>
                <c:pt idx="2064">
                  <c:v>44491.5</c:v>
                </c:pt>
                <c:pt idx="2065">
                  <c:v>44491.510416666664</c:v>
                </c:pt>
                <c:pt idx="2066">
                  <c:v>44491.520833333336</c:v>
                </c:pt>
                <c:pt idx="2067">
                  <c:v>44491.53125</c:v>
                </c:pt>
                <c:pt idx="2068">
                  <c:v>44491.541666666664</c:v>
                </c:pt>
                <c:pt idx="2069">
                  <c:v>44491.552083333336</c:v>
                </c:pt>
                <c:pt idx="2070">
                  <c:v>44491.5625</c:v>
                </c:pt>
                <c:pt idx="2071">
                  <c:v>44491.572916666664</c:v>
                </c:pt>
                <c:pt idx="2072">
                  <c:v>44491.583333333336</c:v>
                </c:pt>
                <c:pt idx="2073">
                  <c:v>44491.59375</c:v>
                </c:pt>
                <c:pt idx="2074">
                  <c:v>44491.604166666664</c:v>
                </c:pt>
                <c:pt idx="2075">
                  <c:v>44491.614583333336</c:v>
                </c:pt>
                <c:pt idx="2076">
                  <c:v>44491.625</c:v>
                </c:pt>
                <c:pt idx="2077">
                  <c:v>44491.635416666664</c:v>
                </c:pt>
                <c:pt idx="2078">
                  <c:v>44491.645833333336</c:v>
                </c:pt>
                <c:pt idx="2079">
                  <c:v>44491.65625</c:v>
                </c:pt>
                <c:pt idx="2080">
                  <c:v>44491.666666666664</c:v>
                </c:pt>
                <c:pt idx="2081">
                  <c:v>44491.677083333336</c:v>
                </c:pt>
                <c:pt idx="2082">
                  <c:v>44491.6875</c:v>
                </c:pt>
                <c:pt idx="2083">
                  <c:v>44491.697916666664</c:v>
                </c:pt>
                <c:pt idx="2084">
                  <c:v>44491.708333333336</c:v>
                </c:pt>
                <c:pt idx="2085">
                  <c:v>44491.71875</c:v>
                </c:pt>
                <c:pt idx="2086">
                  <c:v>44491.729166666664</c:v>
                </c:pt>
                <c:pt idx="2087">
                  <c:v>44491.739583333336</c:v>
                </c:pt>
                <c:pt idx="2088">
                  <c:v>44491.75</c:v>
                </c:pt>
                <c:pt idx="2089">
                  <c:v>44491.760416666664</c:v>
                </c:pt>
                <c:pt idx="2090">
                  <c:v>44491.770833333336</c:v>
                </c:pt>
                <c:pt idx="2091">
                  <c:v>44491.78125</c:v>
                </c:pt>
                <c:pt idx="2092">
                  <c:v>44491.791666666664</c:v>
                </c:pt>
                <c:pt idx="2093">
                  <c:v>44491.802083333336</c:v>
                </c:pt>
                <c:pt idx="2094">
                  <c:v>44491.8125</c:v>
                </c:pt>
                <c:pt idx="2095">
                  <c:v>44491.822916666664</c:v>
                </c:pt>
                <c:pt idx="2096">
                  <c:v>44491.833333333336</c:v>
                </c:pt>
                <c:pt idx="2097">
                  <c:v>44491.84375</c:v>
                </c:pt>
                <c:pt idx="2098">
                  <c:v>44491.854166666664</c:v>
                </c:pt>
                <c:pt idx="2099">
                  <c:v>44491.864583333336</c:v>
                </c:pt>
                <c:pt idx="2100">
                  <c:v>44491.875</c:v>
                </c:pt>
                <c:pt idx="2101">
                  <c:v>44491.885416666664</c:v>
                </c:pt>
                <c:pt idx="2102">
                  <c:v>44491.895833333336</c:v>
                </c:pt>
                <c:pt idx="2103">
                  <c:v>44491.90625</c:v>
                </c:pt>
                <c:pt idx="2104">
                  <c:v>44491.916666666664</c:v>
                </c:pt>
                <c:pt idx="2105">
                  <c:v>44491.927083333336</c:v>
                </c:pt>
                <c:pt idx="2106">
                  <c:v>44491.9375</c:v>
                </c:pt>
                <c:pt idx="2107">
                  <c:v>44491.947916666664</c:v>
                </c:pt>
                <c:pt idx="2108">
                  <c:v>44491.958333333336</c:v>
                </c:pt>
                <c:pt idx="2109">
                  <c:v>44491.96875</c:v>
                </c:pt>
                <c:pt idx="2110">
                  <c:v>44491.979166666664</c:v>
                </c:pt>
                <c:pt idx="2111">
                  <c:v>44491.989583333336</c:v>
                </c:pt>
                <c:pt idx="2112">
                  <c:v>44492</c:v>
                </c:pt>
                <c:pt idx="2113">
                  <c:v>44492.010416666664</c:v>
                </c:pt>
                <c:pt idx="2114">
                  <c:v>44492.020833333336</c:v>
                </c:pt>
                <c:pt idx="2115">
                  <c:v>44492.03125</c:v>
                </c:pt>
                <c:pt idx="2116">
                  <c:v>44492.041666666664</c:v>
                </c:pt>
                <c:pt idx="2117">
                  <c:v>44492.052083333336</c:v>
                </c:pt>
                <c:pt idx="2118">
                  <c:v>44492.0625</c:v>
                </c:pt>
                <c:pt idx="2119">
                  <c:v>44492.072916666664</c:v>
                </c:pt>
                <c:pt idx="2120">
                  <c:v>44492.083333333336</c:v>
                </c:pt>
                <c:pt idx="2121">
                  <c:v>44492.09375</c:v>
                </c:pt>
                <c:pt idx="2122">
                  <c:v>44492.104166666664</c:v>
                </c:pt>
                <c:pt idx="2123">
                  <c:v>44492.114583333336</c:v>
                </c:pt>
                <c:pt idx="2124">
                  <c:v>44492.125</c:v>
                </c:pt>
                <c:pt idx="2125">
                  <c:v>44492.135416666664</c:v>
                </c:pt>
                <c:pt idx="2126">
                  <c:v>44492.145833333336</c:v>
                </c:pt>
                <c:pt idx="2127">
                  <c:v>44492.15625</c:v>
                </c:pt>
                <c:pt idx="2128">
                  <c:v>44492.166666666664</c:v>
                </c:pt>
                <c:pt idx="2129">
                  <c:v>44492.177083333336</c:v>
                </c:pt>
                <c:pt idx="2130">
                  <c:v>44492.1875</c:v>
                </c:pt>
                <c:pt idx="2131">
                  <c:v>44492.197916666664</c:v>
                </c:pt>
                <c:pt idx="2132">
                  <c:v>44492.208333333336</c:v>
                </c:pt>
                <c:pt idx="2133">
                  <c:v>44492.21875</c:v>
                </c:pt>
                <c:pt idx="2134">
                  <c:v>44492.229166666664</c:v>
                </c:pt>
                <c:pt idx="2135">
                  <c:v>44492.239583333336</c:v>
                </c:pt>
                <c:pt idx="2136">
                  <c:v>44492.25</c:v>
                </c:pt>
                <c:pt idx="2137">
                  <c:v>44492.260416666664</c:v>
                </c:pt>
                <c:pt idx="2138">
                  <c:v>44492.270833333336</c:v>
                </c:pt>
                <c:pt idx="2139">
                  <c:v>44492.28125</c:v>
                </c:pt>
                <c:pt idx="2140">
                  <c:v>44492.291666666664</c:v>
                </c:pt>
                <c:pt idx="2141">
                  <c:v>44492.302083333336</c:v>
                </c:pt>
                <c:pt idx="2142">
                  <c:v>44492.3125</c:v>
                </c:pt>
                <c:pt idx="2143">
                  <c:v>44492.322916666664</c:v>
                </c:pt>
                <c:pt idx="2144">
                  <c:v>44492.333333333336</c:v>
                </c:pt>
                <c:pt idx="2145">
                  <c:v>44492.34375</c:v>
                </c:pt>
                <c:pt idx="2146">
                  <c:v>44492.354166666664</c:v>
                </c:pt>
                <c:pt idx="2147">
                  <c:v>44492.364583333336</c:v>
                </c:pt>
                <c:pt idx="2148">
                  <c:v>44492.375</c:v>
                </c:pt>
                <c:pt idx="2149">
                  <c:v>44492.385416666664</c:v>
                </c:pt>
                <c:pt idx="2150">
                  <c:v>44492.395833333336</c:v>
                </c:pt>
                <c:pt idx="2151">
                  <c:v>44492.40625</c:v>
                </c:pt>
                <c:pt idx="2152">
                  <c:v>44492.416666666664</c:v>
                </c:pt>
                <c:pt idx="2153">
                  <c:v>44492.427083333336</c:v>
                </c:pt>
                <c:pt idx="2154">
                  <c:v>44492.4375</c:v>
                </c:pt>
                <c:pt idx="2155">
                  <c:v>44492.447916666664</c:v>
                </c:pt>
                <c:pt idx="2156">
                  <c:v>44492.458333333336</c:v>
                </c:pt>
                <c:pt idx="2157">
                  <c:v>44492.46875</c:v>
                </c:pt>
                <c:pt idx="2158">
                  <c:v>44492.479166666664</c:v>
                </c:pt>
                <c:pt idx="2159">
                  <c:v>44492.489583333336</c:v>
                </c:pt>
                <c:pt idx="2160">
                  <c:v>44492.5</c:v>
                </c:pt>
                <c:pt idx="2161">
                  <c:v>44492.510416666664</c:v>
                </c:pt>
                <c:pt idx="2162">
                  <c:v>44492.520833333336</c:v>
                </c:pt>
                <c:pt idx="2163">
                  <c:v>44492.53125</c:v>
                </c:pt>
                <c:pt idx="2164">
                  <c:v>44492.541666666664</c:v>
                </c:pt>
                <c:pt idx="2165">
                  <c:v>44492.552083333336</c:v>
                </c:pt>
                <c:pt idx="2166">
                  <c:v>44492.5625</c:v>
                </c:pt>
                <c:pt idx="2167">
                  <c:v>44492.572916666664</c:v>
                </c:pt>
                <c:pt idx="2168">
                  <c:v>44492.583333333336</c:v>
                </c:pt>
                <c:pt idx="2169">
                  <c:v>44492.59375</c:v>
                </c:pt>
                <c:pt idx="2170">
                  <c:v>44492.604166666664</c:v>
                </c:pt>
                <c:pt idx="2171">
                  <c:v>44492.614583333336</c:v>
                </c:pt>
                <c:pt idx="2172">
                  <c:v>44492.625</c:v>
                </c:pt>
                <c:pt idx="2173">
                  <c:v>44492.635416666664</c:v>
                </c:pt>
                <c:pt idx="2174">
                  <c:v>44492.645833333336</c:v>
                </c:pt>
                <c:pt idx="2175">
                  <c:v>44492.65625</c:v>
                </c:pt>
                <c:pt idx="2176">
                  <c:v>44492.666666666664</c:v>
                </c:pt>
                <c:pt idx="2177">
                  <c:v>44492.677083333336</c:v>
                </c:pt>
                <c:pt idx="2178">
                  <c:v>44492.6875</c:v>
                </c:pt>
                <c:pt idx="2179">
                  <c:v>44492.697916666664</c:v>
                </c:pt>
                <c:pt idx="2180">
                  <c:v>44492.708333333336</c:v>
                </c:pt>
                <c:pt idx="2181">
                  <c:v>44492.71875</c:v>
                </c:pt>
                <c:pt idx="2182">
                  <c:v>44492.729166666664</c:v>
                </c:pt>
                <c:pt idx="2183">
                  <c:v>44492.739583333336</c:v>
                </c:pt>
                <c:pt idx="2184">
                  <c:v>44492.75</c:v>
                </c:pt>
                <c:pt idx="2185">
                  <c:v>44492.760416666664</c:v>
                </c:pt>
                <c:pt idx="2186">
                  <c:v>44492.770833333336</c:v>
                </c:pt>
                <c:pt idx="2187">
                  <c:v>44492.78125</c:v>
                </c:pt>
                <c:pt idx="2188">
                  <c:v>44492.791666666664</c:v>
                </c:pt>
                <c:pt idx="2189">
                  <c:v>44492.802083333336</c:v>
                </c:pt>
                <c:pt idx="2190">
                  <c:v>44492.8125</c:v>
                </c:pt>
                <c:pt idx="2191">
                  <c:v>44492.822916666664</c:v>
                </c:pt>
                <c:pt idx="2192">
                  <c:v>44492.833333333336</c:v>
                </c:pt>
                <c:pt idx="2193">
                  <c:v>44492.84375</c:v>
                </c:pt>
                <c:pt idx="2194">
                  <c:v>44492.854166666664</c:v>
                </c:pt>
                <c:pt idx="2195">
                  <c:v>44492.864583333336</c:v>
                </c:pt>
                <c:pt idx="2196">
                  <c:v>44492.875</c:v>
                </c:pt>
                <c:pt idx="2197">
                  <c:v>44492.885416666664</c:v>
                </c:pt>
                <c:pt idx="2198">
                  <c:v>44492.895833333336</c:v>
                </c:pt>
                <c:pt idx="2199">
                  <c:v>44492.90625</c:v>
                </c:pt>
                <c:pt idx="2200">
                  <c:v>44492.916666666664</c:v>
                </c:pt>
                <c:pt idx="2201">
                  <c:v>44492.927083333336</c:v>
                </c:pt>
                <c:pt idx="2202">
                  <c:v>44492.9375</c:v>
                </c:pt>
                <c:pt idx="2203">
                  <c:v>44492.947916666664</c:v>
                </c:pt>
                <c:pt idx="2204">
                  <c:v>44492.958333333336</c:v>
                </c:pt>
                <c:pt idx="2205">
                  <c:v>44492.96875</c:v>
                </c:pt>
                <c:pt idx="2206">
                  <c:v>44492.979166666664</c:v>
                </c:pt>
                <c:pt idx="2207">
                  <c:v>44492.989583333336</c:v>
                </c:pt>
                <c:pt idx="2208">
                  <c:v>44493</c:v>
                </c:pt>
                <c:pt idx="2209">
                  <c:v>44493.010416666664</c:v>
                </c:pt>
                <c:pt idx="2210">
                  <c:v>44493.020833333336</c:v>
                </c:pt>
                <c:pt idx="2211">
                  <c:v>44493.03125</c:v>
                </c:pt>
                <c:pt idx="2212">
                  <c:v>44493.041666666664</c:v>
                </c:pt>
                <c:pt idx="2213">
                  <c:v>44493.052083333336</c:v>
                </c:pt>
                <c:pt idx="2214">
                  <c:v>44493.0625</c:v>
                </c:pt>
                <c:pt idx="2215">
                  <c:v>44493.072916666664</c:v>
                </c:pt>
                <c:pt idx="2216">
                  <c:v>44493.083333333336</c:v>
                </c:pt>
                <c:pt idx="2217">
                  <c:v>44493.09375</c:v>
                </c:pt>
                <c:pt idx="2218">
                  <c:v>44493.104166666664</c:v>
                </c:pt>
                <c:pt idx="2219">
                  <c:v>44493.114583333336</c:v>
                </c:pt>
                <c:pt idx="2220">
                  <c:v>44493.125</c:v>
                </c:pt>
                <c:pt idx="2221">
                  <c:v>44493.135416666664</c:v>
                </c:pt>
                <c:pt idx="2222">
                  <c:v>44493.145833333336</c:v>
                </c:pt>
                <c:pt idx="2223">
                  <c:v>44493.15625</c:v>
                </c:pt>
                <c:pt idx="2224">
                  <c:v>44493.166666666664</c:v>
                </c:pt>
                <c:pt idx="2225">
                  <c:v>44493.177083333336</c:v>
                </c:pt>
                <c:pt idx="2226">
                  <c:v>44493.1875</c:v>
                </c:pt>
                <c:pt idx="2227">
                  <c:v>44493.197916666664</c:v>
                </c:pt>
                <c:pt idx="2228">
                  <c:v>44493.208333333336</c:v>
                </c:pt>
                <c:pt idx="2229">
                  <c:v>44493.21875</c:v>
                </c:pt>
                <c:pt idx="2230">
                  <c:v>44493.229166666664</c:v>
                </c:pt>
                <c:pt idx="2231">
                  <c:v>44493.239583333336</c:v>
                </c:pt>
                <c:pt idx="2232">
                  <c:v>44493.25</c:v>
                </c:pt>
                <c:pt idx="2233">
                  <c:v>44493.260416666664</c:v>
                </c:pt>
                <c:pt idx="2234">
                  <c:v>44493.270833333336</c:v>
                </c:pt>
                <c:pt idx="2235">
                  <c:v>44493.28125</c:v>
                </c:pt>
                <c:pt idx="2236">
                  <c:v>44493.291666666664</c:v>
                </c:pt>
                <c:pt idx="2237">
                  <c:v>44493.302083333336</c:v>
                </c:pt>
                <c:pt idx="2238">
                  <c:v>44493.3125</c:v>
                </c:pt>
                <c:pt idx="2239">
                  <c:v>44493.322916666664</c:v>
                </c:pt>
                <c:pt idx="2240">
                  <c:v>44493.333333333336</c:v>
                </c:pt>
                <c:pt idx="2241">
                  <c:v>44493.34375</c:v>
                </c:pt>
                <c:pt idx="2242">
                  <c:v>44493.354166666664</c:v>
                </c:pt>
                <c:pt idx="2243">
                  <c:v>44493.364583333336</c:v>
                </c:pt>
                <c:pt idx="2244">
                  <c:v>44493.375</c:v>
                </c:pt>
                <c:pt idx="2245">
                  <c:v>44493.385416666664</c:v>
                </c:pt>
                <c:pt idx="2246">
                  <c:v>44493.395833333336</c:v>
                </c:pt>
                <c:pt idx="2247">
                  <c:v>44493.40625</c:v>
                </c:pt>
                <c:pt idx="2248">
                  <c:v>44493.416666666664</c:v>
                </c:pt>
                <c:pt idx="2249">
                  <c:v>44493.427083333336</c:v>
                </c:pt>
                <c:pt idx="2250">
                  <c:v>44493.4375</c:v>
                </c:pt>
                <c:pt idx="2251">
                  <c:v>44493.447916666664</c:v>
                </c:pt>
                <c:pt idx="2252">
                  <c:v>44493.458333333336</c:v>
                </c:pt>
                <c:pt idx="2253">
                  <c:v>44493.46875</c:v>
                </c:pt>
                <c:pt idx="2254">
                  <c:v>44493.479166666664</c:v>
                </c:pt>
                <c:pt idx="2255">
                  <c:v>44493.489583333336</c:v>
                </c:pt>
                <c:pt idx="2256">
                  <c:v>44493.5</c:v>
                </c:pt>
                <c:pt idx="2257">
                  <c:v>44493.510416666664</c:v>
                </c:pt>
                <c:pt idx="2258">
                  <c:v>44493.520833333336</c:v>
                </c:pt>
                <c:pt idx="2259">
                  <c:v>44493.53125</c:v>
                </c:pt>
                <c:pt idx="2260">
                  <c:v>44493.541666666664</c:v>
                </c:pt>
                <c:pt idx="2261">
                  <c:v>44493.552083333336</c:v>
                </c:pt>
                <c:pt idx="2262">
                  <c:v>44493.5625</c:v>
                </c:pt>
                <c:pt idx="2263">
                  <c:v>44493.572916666664</c:v>
                </c:pt>
                <c:pt idx="2264">
                  <c:v>44493.583333333336</c:v>
                </c:pt>
                <c:pt idx="2265">
                  <c:v>44493.59375</c:v>
                </c:pt>
                <c:pt idx="2266">
                  <c:v>44493.604166666664</c:v>
                </c:pt>
                <c:pt idx="2267">
                  <c:v>44493.614583333336</c:v>
                </c:pt>
                <c:pt idx="2268">
                  <c:v>44493.625</c:v>
                </c:pt>
                <c:pt idx="2269">
                  <c:v>44493.635416666664</c:v>
                </c:pt>
                <c:pt idx="2270">
                  <c:v>44493.645833333336</c:v>
                </c:pt>
                <c:pt idx="2271">
                  <c:v>44493.65625</c:v>
                </c:pt>
                <c:pt idx="2272">
                  <c:v>44493.666666666664</c:v>
                </c:pt>
                <c:pt idx="2273">
                  <c:v>44493.677083333336</c:v>
                </c:pt>
                <c:pt idx="2274">
                  <c:v>44493.6875</c:v>
                </c:pt>
                <c:pt idx="2275">
                  <c:v>44493.697916666664</c:v>
                </c:pt>
                <c:pt idx="2276">
                  <c:v>44493.708333333336</c:v>
                </c:pt>
                <c:pt idx="2277">
                  <c:v>44493.71875</c:v>
                </c:pt>
                <c:pt idx="2278">
                  <c:v>44493.729166666664</c:v>
                </c:pt>
                <c:pt idx="2279">
                  <c:v>44493.739583333336</c:v>
                </c:pt>
                <c:pt idx="2280">
                  <c:v>44493.75</c:v>
                </c:pt>
                <c:pt idx="2281">
                  <c:v>44493.760416666664</c:v>
                </c:pt>
                <c:pt idx="2282">
                  <c:v>44493.770833333336</c:v>
                </c:pt>
                <c:pt idx="2283">
                  <c:v>44493.78125</c:v>
                </c:pt>
                <c:pt idx="2284">
                  <c:v>44493.791666666664</c:v>
                </c:pt>
                <c:pt idx="2285">
                  <c:v>44493.802083333336</c:v>
                </c:pt>
                <c:pt idx="2286">
                  <c:v>44493.8125</c:v>
                </c:pt>
                <c:pt idx="2287">
                  <c:v>44493.822916666664</c:v>
                </c:pt>
                <c:pt idx="2288">
                  <c:v>44493.833333333336</c:v>
                </c:pt>
                <c:pt idx="2289">
                  <c:v>44493.84375</c:v>
                </c:pt>
                <c:pt idx="2290">
                  <c:v>44493.854166666664</c:v>
                </c:pt>
                <c:pt idx="2291">
                  <c:v>44493.864583333336</c:v>
                </c:pt>
                <c:pt idx="2292">
                  <c:v>44493.875</c:v>
                </c:pt>
                <c:pt idx="2293">
                  <c:v>44493.885416666664</c:v>
                </c:pt>
                <c:pt idx="2294">
                  <c:v>44493.895833333336</c:v>
                </c:pt>
                <c:pt idx="2295">
                  <c:v>44493.90625</c:v>
                </c:pt>
                <c:pt idx="2296">
                  <c:v>44493.916666666664</c:v>
                </c:pt>
                <c:pt idx="2297">
                  <c:v>44493.927083333336</c:v>
                </c:pt>
                <c:pt idx="2298">
                  <c:v>44493.9375</c:v>
                </c:pt>
                <c:pt idx="2299">
                  <c:v>44493.947916666664</c:v>
                </c:pt>
                <c:pt idx="2300">
                  <c:v>44493.958333333336</c:v>
                </c:pt>
                <c:pt idx="2301">
                  <c:v>44493.96875</c:v>
                </c:pt>
                <c:pt idx="2302">
                  <c:v>44493.979166666664</c:v>
                </c:pt>
                <c:pt idx="2303">
                  <c:v>44493.989583333336</c:v>
                </c:pt>
                <c:pt idx="2304">
                  <c:v>44494</c:v>
                </c:pt>
                <c:pt idx="2305">
                  <c:v>44494.010416666664</c:v>
                </c:pt>
                <c:pt idx="2306">
                  <c:v>44494.020833333336</c:v>
                </c:pt>
                <c:pt idx="2307">
                  <c:v>44494.03125</c:v>
                </c:pt>
                <c:pt idx="2308">
                  <c:v>44494.041666666664</c:v>
                </c:pt>
                <c:pt idx="2309">
                  <c:v>44494.052083333336</c:v>
                </c:pt>
                <c:pt idx="2310">
                  <c:v>44494.0625</c:v>
                </c:pt>
                <c:pt idx="2311">
                  <c:v>44494.072916666664</c:v>
                </c:pt>
                <c:pt idx="2312">
                  <c:v>44494.083333333336</c:v>
                </c:pt>
                <c:pt idx="2313">
                  <c:v>44494.09375</c:v>
                </c:pt>
                <c:pt idx="2314">
                  <c:v>44494.104166666664</c:v>
                </c:pt>
                <c:pt idx="2315">
                  <c:v>44494.114583333336</c:v>
                </c:pt>
                <c:pt idx="2316">
                  <c:v>44494.125</c:v>
                </c:pt>
                <c:pt idx="2317">
                  <c:v>44494.135416666664</c:v>
                </c:pt>
                <c:pt idx="2318">
                  <c:v>44494.145833333336</c:v>
                </c:pt>
                <c:pt idx="2319">
                  <c:v>44494.15625</c:v>
                </c:pt>
                <c:pt idx="2320">
                  <c:v>44494.166666666664</c:v>
                </c:pt>
                <c:pt idx="2321">
                  <c:v>44494.177083333336</c:v>
                </c:pt>
                <c:pt idx="2322">
                  <c:v>44494.1875</c:v>
                </c:pt>
                <c:pt idx="2323">
                  <c:v>44494.197916666664</c:v>
                </c:pt>
                <c:pt idx="2324">
                  <c:v>44494.208333333336</c:v>
                </c:pt>
                <c:pt idx="2325">
                  <c:v>44494.21875</c:v>
                </c:pt>
                <c:pt idx="2326">
                  <c:v>44494.229166666664</c:v>
                </c:pt>
                <c:pt idx="2327">
                  <c:v>44494.239583333336</c:v>
                </c:pt>
                <c:pt idx="2328">
                  <c:v>44494.25</c:v>
                </c:pt>
                <c:pt idx="2329">
                  <c:v>44494.260416666664</c:v>
                </c:pt>
                <c:pt idx="2330">
                  <c:v>44494.270833333336</c:v>
                </c:pt>
                <c:pt idx="2331">
                  <c:v>44494.28125</c:v>
                </c:pt>
                <c:pt idx="2332">
                  <c:v>44494.291666666664</c:v>
                </c:pt>
                <c:pt idx="2333">
                  <c:v>44494.302083333336</c:v>
                </c:pt>
                <c:pt idx="2334">
                  <c:v>44494.3125</c:v>
                </c:pt>
                <c:pt idx="2335">
                  <c:v>44494.322916666664</c:v>
                </c:pt>
                <c:pt idx="2336">
                  <c:v>44494.333333333336</c:v>
                </c:pt>
                <c:pt idx="2337">
                  <c:v>44494.34375</c:v>
                </c:pt>
                <c:pt idx="2338">
                  <c:v>44494.354166666664</c:v>
                </c:pt>
                <c:pt idx="2339">
                  <c:v>44494.364583333336</c:v>
                </c:pt>
                <c:pt idx="2340">
                  <c:v>44494.375</c:v>
                </c:pt>
                <c:pt idx="2341">
                  <c:v>44494.385416666664</c:v>
                </c:pt>
                <c:pt idx="2342">
                  <c:v>44494.395833333336</c:v>
                </c:pt>
                <c:pt idx="2343">
                  <c:v>44494.40625</c:v>
                </c:pt>
                <c:pt idx="2344">
                  <c:v>44494.416666666664</c:v>
                </c:pt>
                <c:pt idx="2345">
                  <c:v>44494.427083333336</c:v>
                </c:pt>
                <c:pt idx="2346">
                  <c:v>44494.4375</c:v>
                </c:pt>
                <c:pt idx="2347">
                  <c:v>44494.447916666664</c:v>
                </c:pt>
                <c:pt idx="2348">
                  <c:v>44494.458333333336</c:v>
                </c:pt>
                <c:pt idx="2349">
                  <c:v>44494.46875</c:v>
                </c:pt>
                <c:pt idx="2350">
                  <c:v>44494.479166666664</c:v>
                </c:pt>
                <c:pt idx="2351">
                  <c:v>44494.489583333336</c:v>
                </c:pt>
                <c:pt idx="2352">
                  <c:v>44494.5</c:v>
                </c:pt>
                <c:pt idx="2353">
                  <c:v>44494.510416666664</c:v>
                </c:pt>
                <c:pt idx="2354">
                  <c:v>44494.520833333336</c:v>
                </c:pt>
                <c:pt idx="2355">
                  <c:v>44494.53125</c:v>
                </c:pt>
                <c:pt idx="2356">
                  <c:v>44494.541666666664</c:v>
                </c:pt>
                <c:pt idx="2357">
                  <c:v>44494.552083333336</c:v>
                </c:pt>
                <c:pt idx="2358">
                  <c:v>44494.5625</c:v>
                </c:pt>
                <c:pt idx="2359">
                  <c:v>44494.572916666664</c:v>
                </c:pt>
                <c:pt idx="2360">
                  <c:v>44494.583333333336</c:v>
                </c:pt>
                <c:pt idx="2361">
                  <c:v>44494.59375</c:v>
                </c:pt>
                <c:pt idx="2362">
                  <c:v>44494.604166666664</c:v>
                </c:pt>
                <c:pt idx="2363">
                  <c:v>44494.614583333336</c:v>
                </c:pt>
                <c:pt idx="2364">
                  <c:v>44494.625</c:v>
                </c:pt>
                <c:pt idx="2365">
                  <c:v>44494.635416666664</c:v>
                </c:pt>
                <c:pt idx="2366">
                  <c:v>44494.645833333336</c:v>
                </c:pt>
                <c:pt idx="2367">
                  <c:v>44494.65625</c:v>
                </c:pt>
                <c:pt idx="2368">
                  <c:v>44494.666666666664</c:v>
                </c:pt>
                <c:pt idx="2369">
                  <c:v>44494.677083333336</c:v>
                </c:pt>
                <c:pt idx="2370">
                  <c:v>44494.6875</c:v>
                </c:pt>
                <c:pt idx="2371">
                  <c:v>44494.697916666664</c:v>
                </c:pt>
                <c:pt idx="2372">
                  <c:v>44494.708333333336</c:v>
                </c:pt>
                <c:pt idx="2373">
                  <c:v>44494.71875</c:v>
                </c:pt>
                <c:pt idx="2374">
                  <c:v>44494.729166666664</c:v>
                </c:pt>
                <c:pt idx="2375">
                  <c:v>44494.739583333336</c:v>
                </c:pt>
                <c:pt idx="2376">
                  <c:v>44494.75</c:v>
                </c:pt>
                <c:pt idx="2377">
                  <c:v>44494.760416666664</c:v>
                </c:pt>
                <c:pt idx="2378">
                  <c:v>44494.770833333336</c:v>
                </c:pt>
                <c:pt idx="2379">
                  <c:v>44494.78125</c:v>
                </c:pt>
                <c:pt idx="2380">
                  <c:v>44494.791666666664</c:v>
                </c:pt>
                <c:pt idx="2381">
                  <c:v>44494.802083333336</c:v>
                </c:pt>
                <c:pt idx="2382">
                  <c:v>44494.8125</c:v>
                </c:pt>
                <c:pt idx="2383">
                  <c:v>44494.822916666664</c:v>
                </c:pt>
                <c:pt idx="2384">
                  <c:v>44494.833333333336</c:v>
                </c:pt>
                <c:pt idx="2385">
                  <c:v>44494.84375</c:v>
                </c:pt>
                <c:pt idx="2386">
                  <c:v>44494.854166666664</c:v>
                </c:pt>
                <c:pt idx="2387">
                  <c:v>44494.864583333336</c:v>
                </c:pt>
                <c:pt idx="2388">
                  <c:v>44494.875</c:v>
                </c:pt>
                <c:pt idx="2389">
                  <c:v>44494.885416666664</c:v>
                </c:pt>
                <c:pt idx="2390">
                  <c:v>44494.895833333336</c:v>
                </c:pt>
                <c:pt idx="2391">
                  <c:v>44494.90625</c:v>
                </c:pt>
                <c:pt idx="2392">
                  <c:v>44494.916666666664</c:v>
                </c:pt>
                <c:pt idx="2393">
                  <c:v>44494.927083333336</c:v>
                </c:pt>
                <c:pt idx="2394">
                  <c:v>44494.9375</c:v>
                </c:pt>
                <c:pt idx="2395">
                  <c:v>44494.947916666664</c:v>
                </c:pt>
                <c:pt idx="2396">
                  <c:v>44494.958333333336</c:v>
                </c:pt>
                <c:pt idx="2397">
                  <c:v>44494.96875</c:v>
                </c:pt>
                <c:pt idx="2398">
                  <c:v>44494.979166666664</c:v>
                </c:pt>
                <c:pt idx="2399">
                  <c:v>44494.989583333336</c:v>
                </c:pt>
                <c:pt idx="2400">
                  <c:v>44495</c:v>
                </c:pt>
                <c:pt idx="2401">
                  <c:v>44495.010416666664</c:v>
                </c:pt>
                <c:pt idx="2402">
                  <c:v>44495.020833333336</c:v>
                </c:pt>
                <c:pt idx="2403">
                  <c:v>44495.03125</c:v>
                </c:pt>
                <c:pt idx="2404">
                  <c:v>44495.041666666664</c:v>
                </c:pt>
                <c:pt idx="2405">
                  <c:v>44495.052083333336</c:v>
                </c:pt>
                <c:pt idx="2406">
                  <c:v>44495.0625</c:v>
                </c:pt>
                <c:pt idx="2407">
                  <c:v>44495.072916666664</c:v>
                </c:pt>
                <c:pt idx="2408">
                  <c:v>44495.083333333336</c:v>
                </c:pt>
                <c:pt idx="2409">
                  <c:v>44495.09375</c:v>
                </c:pt>
                <c:pt idx="2410">
                  <c:v>44495.104166666664</c:v>
                </c:pt>
                <c:pt idx="2411">
                  <c:v>44495.114583333336</c:v>
                </c:pt>
                <c:pt idx="2412">
                  <c:v>44495.125</c:v>
                </c:pt>
                <c:pt idx="2413">
                  <c:v>44495.135416666664</c:v>
                </c:pt>
                <c:pt idx="2414">
                  <c:v>44495.145833333336</c:v>
                </c:pt>
                <c:pt idx="2415">
                  <c:v>44495.15625</c:v>
                </c:pt>
                <c:pt idx="2416">
                  <c:v>44495.166666666664</c:v>
                </c:pt>
                <c:pt idx="2417">
                  <c:v>44495.177083333336</c:v>
                </c:pt>
                <c:pt idx="2418">
                  <c:v>44495.1875</c:v>
                </c:pt>
                <c:pt idx="2419">
                  <c:v>44495.197916666664</c:v>
                </c:pt>
                <c:pt idx="2420">
                  <c:v>44495.208333333336</c:v>
                </c:pt>
                <c:pt idx="2421">
                  <c:v>44495.21875</c:v>
                </c:pt>
                <c:pt idx="2422">
                  <c:v>44495.229166666664</c:v>
                </c:pt>
                <c:pt idx="2423">
                  <c:v>44495.239583333336</c:v>
                </c:pt>
                <c:pt idx="2424">
                  <c:v>44495.25</c:v>
                </c:pt>
                <c:pt idx="2425">
                  <c:v>44495.260416666664</c:v>
                </c:pt>
                <c:pt idx="2426">
                  <c:v>44495.270833333336</c:v>
                </c:pt>
                <c:pt idx="2427">
                  <c:v>44495.28125</c:v>
                </c:pt>
                <c:pt idx="2428">
                  <c:v>44495.291666666664</c:v>
                </c:pt>
                <c:pt idx="2429">
                  <c:v>44495.302083333336</c:v>
                </c:pt>
                <c:pt idx="2430">
                  <c:v>44495.3125</c:v>
                </c:pt>
                <c:pt idx="2431">
                  <c:v>44495.322916666664</c:v>
                </c:pt>
                <c:pt idx="2432">
                  <c:v>44495.333333333336</c:v>
                </c:pt>
                <c:pt idx="2433">
                  <c:v>44495.34375</c:v>
                </c:pt>
                <c:pt idx="2434">
                  <c:v>44495.354166666664</c:v>
                </c:pt>
                <c:pt idx="2435">
                  <c:v>44495.364583333336</c:v>
                </c:pt>
                <c:pt idx="2436">
                  <c:v>44495.375</c:v>
                </c:pt>
                <c:pt idx="2437">
                  <c:v>44495.385416666664</c:v>
                </c:pt>
                <c:pt idx="2438">
                  <c:v>44495.395833333336</c:v>
                </c:pt>
                <c:pt idx="2439">
                  <c:v>44495.40625</c:v>
                </c:pt>
                <c:pt idx="2440">
                  <c:v>44495.416666666664</c:v>
                </c:pt>
                <c:pt idx="2441">
                  <c:v>44495.427083333336</c:v>
                </c:pt>
                <c:pt idx="2442">
                  <c:v>44495.4375</c:v>
                </c:pt>
                <c:pt idx="2443">
                  <c:v>44495.447916666664</c:v>
                </c:pt>
                <c:pt idx="2444">
                  <c:v>44495.458333333336</c:v>
                </c:pt>
                <c:pt idx="2445">
                  <c:v>44495.46875</c:v>
                </c:pt>
                <c:pt idx="2446">
                  <c:v>44495.479166666664</c:v>
                </c:pt>
                <c:pt idx="2447">
                  <c:v>44495.489583333336</c:v>
                </c:pt>
                <c:pt idx="2448">
                  <c:v>44495.5</c:v>
                </c:pt>
                <c:pt idx="2449">
                  <c:v>44495.510416666664</c:v>
                </c:pt>
                <c:pt idx="2450">
                  <c:v>44495.520833333336</c:v>
                </c:pt>
                <c:pt idx="2451">
                  <c:v>44495.53125</c:v>
                </c:pt>
                <c:pt idx="2452">
                  <c:v>44495.541666666664</c:v>
                </c:pt>
                <c:pt idx="2453">
                  <c:v>44495.552083333336</c:v>
                </c:pt>
                <c:pt idx="2454">
                  <c:v>44495.5625</c:v>
                </c:pt>
                <c:pt idx="2455">
                  <c:v>44495.572916666664</c:v>
                </c:pt>
                <c:pt idx="2456">
                  <c:v>44495.583333333336</c:v>
                </c:pt>
                <c:pt idx="2457">
                  <c:v>44495.59375</c:v>
                </c:pt>
                <c:pt idx="2458">
                  <c:v>44495.604166666664</c:v>
                </c:pt>
                <c:pt idx="2459">
                  <c:v>44495.614583333336</c:v>
                </c:pt>
                <c:pt idx="2460">
                  <c:v>44495.625</c:v>
                </c:pt>
                <c:pt idx="2461">
                  <c:v>44495.635416666664</c:v>
                </c:pt>
                <c:pt idx="2462">
                  <c:v>44495.645833333336</c:v>
                </c:pt>
                <c:pt idx="2463">
                  <c:v>44495.65625</c:v>
                </c:pt>
                <c:pt idx="2464">
                  <c:v>44495.666666666664</c:v>
                </c:pt>
                <c:pt idx="2465">
                  <c:v>44495.677083333336</c:v>
                </c:pt>
                <c:pt idx="2466">
                  <c:v>44495.6875</c:v>
                </c:pt>
                <c:pt idx="2467">
                  <c:v>44495.697916666664</c:v>
                </c:pt>
                <c:pt idx="2468">
                  <c:v>44495.708333333336</c:v>
                </c:pt>
                <c:pt idx="2469">
                  <c:v>44495.71875</c:v>
                </c:pt>
                <c:pt idx="2470">
                  <c:v>44495.729166666664</c:v>
                </c:pt>
                <c:pt idx="2471">
                  <c:v>44495.739583333336</c:v>
                </c:pt>
                <c:pt idx="2472">
                  <c:v>44495.75</c:v>
                </c:pt>
                <c:pt idx="2473">
                  <c:v>44495.760416666664</c:v>
                </c:pt>
                <c:pt idx="2474">
                  <c:v>44495.770833333336</c:v>
                </c:pt>
                <c:pt idx="2475">
                  <c:v>44495.78125</c:v>
                </c:pt>
                <c:pt idx="2476">
                  <c:v>44495.791666666664</c:v>
                </c:pt>
                <c:pt idx="2477">
                  <c:v>44495.802083333336</c:v>
                </c:pt>
                <c:pt idx="2478">
                  <c:v>44495.8125</c:v>
                </c:pt>
                <c:pt idx="2479">
                  <c:v>44495.822916666664</c:v>
                </c:pt>
                <c:pt idx="2480">
                  <c:v>44495.833333333336</c:v>
                </c:pt>
                <c:pt idx="2481">
                  <c:v>44495.84375</c:v>
                </c:pt>
                <c:pt idx="2482">
                  <c:v>44495.854166666664</c:v>
                </c:pt>
                <c:pt idx="2483">
                  <c:v>44495.864583333336</c:v>
                </c:pt>
                <c:pt idx="2484">
                  <c:v>44495.875</c:v>
                </c:pt>
                <c:pt idx="2485">
                  <c:v>44495.885416666664</c:v>
                </c:pt>
                <c:pt idx="2486">
                  <c:v>44495.895833333336</c:v>
                </c:pt>
                <c:pt idx="2487">
                  <c:v>44495.90625</c:v>
                </c:pt>
                <c:pt idx="2488">
                  <c:v>44495.916666666664</c:v>
                </c:pt>
                <c:pt idx="2489">
                  <c:v>44495.927083333336</c:v>
                </c:pt>
                <c:pt idx="2490">
                  <c:v>44495.9375</c:v>
                </c:pt>
                <c:pt idx="2491">
                  <c:v>44495.947916666664</c:v>
                </c:pt>
                <c:pt idx="2492">
                  <c:v>44495.958333333336</c:v>
                </c:pt>
                <c:pt idx="2493">
                  <c:v>44495.96875</c:v>
                </c:pt>
                <c:pt idx="2494">
                  <c:v>44495.979166666664</c:v>
                </c:pt>
                <c:pt idx="2495">
                  <c:v>44495.989583333336</c:v>
                </c:pt>
                <c:pt idx="2496">
                  <c:v>44496</c:v>
                </c:pt>
                <c:pt idx="2497">
                  <c:v>44496.010416666664</c:v>
                </c:pt>
                <c:pt idx="2498">
                  <c:v>44496.020833333336</c:v>
                </c:pt>
                <c:pt idx="2499">
                  <c:v>44496.03125</c:v>
                </c:pt>
                <c:pt idx="2500">
                  <c:v>44496.041666666664</c:v>
                </c:pt>
                <c:pt idx="2501">
                  <c:v>44496.052083333336</c:v>
                </c:pt>
                <c:pt idx="2502">
                  <c:v>44496.0625</c:v>
                </c:pt>
                <c:pt idx="2503">
                  <c:v>44496.072916666664</c:v>
                </c:pt>
                <c:pt idx="2504">
                  <c:v>44496.083333333336</c:v>
                </c:pt>
                <c:pt idx="2505">
                  <c:v>44496.09375</c:v>
                </c:pt>
                <c:pt idx="2506">
                  <c:v>44496.104166666664</c:v>
                </c:pt>
                <c:pt idx="2507">
                  <c:v>44496.114583333336</c:v>
                </c:pt>
                <c:pt idx="2508">
                  <c:v>44496.125</c:v>
                </c:pt>
                <c:pt idx="2509">
                  <c:v>44496.135416666664</c:v>
                </c:pt>
                <c:pt idx="2510">
                  <c:v>44496.145833333336</c:v>
                </c:pt>
                <c:pt idx="2511">
                  <c:v>44496.15625</c:v>
                </c:pt>
                <c:pt idx="2512">
                  <c:v>44496.166666666664</c:v>
                </c:pt>
                <c:pt idx="2513">
                  <c:v>44496.177083333336</c:v>
                </c:pt>
                <c:pt idx="2514">
                  <c:v>44496.1875</c:v>
                </c:pt>
                <c:pt idx="2515">
                  <c:v>44496.197916666664</c:v>
                </c:pt>
                <c:pt idx="2516">
                  <c:v>44496.208333333336</c:v>
                </c:pt>
                <c:pt idx="2517">
                  <c:v>44496.21875</c:v>
                </c:pt>
                <c:pt idx="2518">
                  <c:v>44496.229166666664</c:v>
                </c:pt>
                <c:pt idx="2519">
                  <c:v>44496.239583333336</c:v>
                </c:pt>
                <c:pt idx="2520">
                  <c:v>44496.25</c:v>
                </c:pt>
                <c:pt idx="2521">
                  <c:v>44496.260416666664</c:v>
                </c:pt>
                <c:pt idx="2522">
                  <c:v>44496.270833333336</c:v>
                </c:pt>
                <c:pt idx="2523">
                  <c:v>44496.28125</c:v>
                </c:pt>
                <c:pt idx="2524">
                  <c:v>44496.291666666664</c:v>
                </c:pt>
                <c:pt idx="2525">
                  <c:v>44496.302083333336</c:v>
                </c:pt>
                <c:pt idx="2526">
                  <c:v>44496.3125</c:v>
                </c:pt>
                <c:pt idx="2527">
                  <c:v>44496.322916666664</c:v>
                </c:pt>
                <c:pt idx="2528">
                  <c:v>44496.333333333336</c:v>
                </c:pt>
                <c:pt idx="2529">
                  <c:v>44496.34375</c:v>
                </c:pt>
                <c:pt idx="2530">
                  <c:v>44496.354166666664</c:v>
                </c:pt>
                <c:pt idx="2531">
                  <c:v>44496.364583333336</c:v>
                </c:pt>
                <c:pt idx="2532">
                  <c:v>44496.375</c:v>
                </c:pt>
                <c:pt idx="2533">
                  <c:v>44496.385416666664</c:v>
                </c:pt>
                <c:pt idx="2534">
                  <c:v>44496.395833333336</c:v>
                </c:pt>
                <c:pt idx="2535">
                  <c:v>44496.40625</c:v>
                </c:pt>
                <c:pt idx="2536">
                  <c:v>44496.416666666664</c:v>
                </c:pt>
                <c:pt idx="2537">
                  <c:v>44496.427083333336</c:v>
                </c:pt>
                <c:pt idx="2538">
                  <c:v>44496.4375</c:v>
                </c:pt>
                <c:pt idx="2539">
                  <c:v>44496.447916666664</c:v>
                </c:pt>
                <c:pt idx="2540">
                  <c:v>44496.458333333336</c:v>
                </c:pt>
                <c:pt idx="2541">
                  <c:v>44496.46875</c:v>
                </c:pt>
                <c:pt idx="2542">
                  <c:v>44496.479166666664</c:v>
                </c:pt>
                <c:pt idx="2543">
                  <c:v>44496.489583333336</c:v>
                </c:pt>
                <c:pt idx="2544">
                  <c:v>44496.5</c:v>
                </c:pt>
                <c:pt idx="2545">
                  <c:v>44496.510416666664</c:v>
                </c:pt>
                <c:pt idx="2546">
                  <c:v>44496.520833333336</c:v>
                </c:pt>
                <c:pt idx="2547">
                  <c:v>44496.53125</c:v>
                </c:pt>
                <c:pt idx="2548">
                  <c:v>44496.541666666664</c:v>
                </c:pt>
                <c:pt idx="2549">
                  <c:v>44496.552083333336</c:v>
                </c:pt>
                <c:pt idx="2550">
                  <c:v>44496.5625</c:v>
                </c:pt>
                <c:pt idx="2551">
                  <c:v>44496.572916666664</c:v>
                </c:pt>
                <c:pt idx="2552">
                  <c:v>44496.583333333336</c:v>
                </c:pt>
                <c:pt idx="2553">
                  <c:v>44496.59375</c:v>
                </c:pt>
                <c:pt idx="2554">
                  <c:v>44496.604166666664</c:v>
                </c:pt>
                <c:pt idx="2555">
                  <c:v>44496.614583333336</c:v>
                </c:pt>
                <c:pt idx="2556">
                  <c:v>44496.625</c:v>
                </c:pt>
                <c:pt idx="2557">
                  <c:v>44496.635416666664</c:v>
                </c:pt>
                <c:pt idx="2558">
                  <c:v>44496.645833333336</c:v>
                </c:pt>
                <c:pt idx="2559">
                  <c:v>44496.65625</c:v>
                </c:pt>
                <c:pt idx="2560">
                  <c:v>44496.666666666664</c:v>
                </c:pt>
                <c:pt idx="2561">
                  <c:v>44496.677083333336</c:v>
                </c:pt>
                <c:pt idx="2562">
                  <c:v>44496.6875</c:v>
                </c:pt>
                <c:pt idx="2563">
                  <c:v>44496.697916666664</c:v>
                </c:pt>
                <c:pt idx="2564">
                  <c:v>44496.708333333336</c:v>
                </c:pt>
                <c:pt idx="2565">
                  <c:v>44496.71875</c:v>
                </c:pt>
                <c:pt idx="2566">
                  <c:v>44496.729166666664</c:v>
                </c:pt>
                <c:pt idx="2567">
                  <c:v>44496.739583333336</c:v>
                </c:pt>
                <c:pt idx="2568">
                  <c:v>44496.75</c:v>
                </c:pt>
                <c:pt idx="2569">
                  <c:v>44496.760416666664</c:v>
                </c:pt>
                <c:pt idx="2570">
                  <c:v>44496.770833333336</c:v>
                </c:pt>
                <c:pt idx="2571">
                  <c:v>44496.78125</c:v>
                </c:pt>
                <c:pt idx="2572">
                  <c:v>44496.791666666664</c:v>
                </c:pt>
                <c:pt idx="2573">
                  <c:v>44496.802083333336</c:v>
                </c:pt>
                <c:pt idx="2574">
                  <c:v>44496.8125</c:v>
                </c:pt>
                <c:pt idx="2575">
                  <c:v>44496.822916666664</c:v>
                </c:pt>
                <c:pt idx="2576">
                  <c:v>44496.833333333336</c:v>
                </c:pt>
                <c:pt idx="2577">
                  <c:v>44496.84375</c:v>
                </c:pt>
                <c:pt idx="2578">
                  <c:v>44496.854166666664</c:v>
                </c:pt>
                <c:pt idx="2579">
                  <c:v>44496.864583333336</c:v>
                </c:pt>
                <c:pt idx="2580">
                  <c:v>44496.875</c:v>
                </c:pt>
                <c:pt idx="2581">
                  <c:v>44496.885416666664</c:v>
                </c:pt>
                <c:pt idx="2582">
                  <c:v>44496.895833333336</c:v>
                </c:pt>
                <c:pt idx="2583">
                  <c:v>44496.90625</c:v>
                </c:pt>
                <c:pt idx="2584">
                  <c:v>44496.916666666664</c:v>
                </c:pt>
                <c:pt idx="2585">
                  <c:v>44496.927083333336</c:v>
                </c:pt>
                <c:pt idx="2586">
                  <c:v>44496.9375</c:v>
                </c:pt>
                <c:pt idx="2587">
                  <c:v>44496.947916666664</c:v>
                </c:pt>
                <c:pt idx="2588">
                  <c:v>44496.958333333336</c:v>
                </c:pt>
                <c:pt idx="2589">
                  <c:v>44496.96875</c:v>
                </c:pt>
                <c:pt idx="2590">
                  <c:v>44496.979166666664</c:v>
                </c:pt>
                <c:pt idx="2591">
                  <c:v>44496.989583333336</c:v>
                </c:pt>
                <c:pt idx="2592">
                  <c:v>44497</c:v>
                </c:pt>
                <c:pt idx="2593">
                  <c:v>44497.010416666664</c:v>
                </c:pt>
                <c:pt idx="2594">
                  <c:v>44497.020833333336</c:v>
                </c:pt>
                <c:pt idx="2595">
                  <c:v>44497.03125</c:v>
                </c:pt>
                <c:pt idx="2596">
                  <c:v>44497.041666666664</c:v>
                </c:pt>
                <c:pt idx="2597">
                  <c:v>44497.052083333336</c:v>
                </c:pt>
                <c:pt idx="2598">
                  <c:v>44497.0625</c:v>
                </c:pt>
                <c:pt idx="2599">
                  <c:v>44497.072916666664</c:v>
                </c:pt>
                <c:pt idx="2600">
                  <c:v>44497.083333333336</c:v>
                </c:pt>
                <c:pt idx="2601">
                  <c:v>44497.09375</c:v>
                </c:pt>
                <c:pt idx="2602">
                  <c:v>44497.104166666664</c:v>
                </c:pt>
                <c:pt idx="2603">
                  <c:v>44497.114583333336</c:v>
                </c:pt>
                <c:pt idx="2604">
                  <c:v>44497.125</c:v>
                </c:pt>
                <c:pt idx="2605">
                  <c:v>44497.135416666664</c:v>
                </c:pt>
                <c:pt idx="2606">
                  <c:v>44497.145833333336</c:v>
                </c:pt>
                <c:pt idx="2607">
                  <c:v>44497.15625</c:v>
                </c:pt>
                <c:pt idx="2608">
                  <c:v>44497.166666666664</c:v>
                </c:pt>
                <c:pt idx="2609">
                  <c:v>44497.177083333336</c:v>
                </c:pt>
                <c:pt idx="2610">
                  <c:v>44497.1875</c:v>
                </c:pt>
                <c:pt idx="2611">
                  <c:v>44497.197916666664</c:v>
                </c:pt>
                <c:pt idx="2612">
                  <c:v>44497.208333333336</c:v>
                </c:pt>
                <c:pt idx="2613">
                  <c:v>44497.21875</c:v>
                </c:pt>
                <c:pt idx="2614">
                  <c:v>44497.229166666664</c:v>
                </c:pt>
                <c:pt idx="2615">
                  <c:v>44497.239583333336</c:v>
                </c:pt>
                <c:pt idx="2616">
                  <c:v>44497.25</c:v>
                </c:pt>
                <c:pt idx="2617">
                  <c:v>44497.260416666664</c:v>
                </c:pt>
                <c:pt idx="2618">
                  <c:v>44497.270833333336</c:v>
                </c:pt>
                <c:pt idx="2619">
                  <c:v>44497.28125</c:v>
                </c:pt>
                <c:pt idx="2620">
                  <c:v>44497.291666666664</c:v>
                </c:pt>
                <c:pt idx="2621">
                  <c:v>44497.302083333336</c:v>
                </c:pt>
                <c:pt idx="2622">
                  <c:v>44497.3125</c:v>
                </c:pt>
                <c:pt idx="2623">
                  <c:v>44497.322916666664</c:v>
                </c:pt>
                <c:pt idx="2624">
                  <c:v>44497.333333333336</c:v>
                </c:pt>
                <c:pt idx="2625">
                  <c:v>44497.34375</c:v>
                </c:pt>
                <c:pt idx="2626">
                  <c:v>44497.354166666664</c:v>
                </c:pt>
                <c:pt idx="2627">
                  <c:v>44497.364583333336</c:v>
                </c:pt>
                <c:pt idx="2628">
                  <c:v>44497.375</c:v>
                </c:pt>
                <c:pt idx="2629">
                  <c:v>44497.385416666664</c:v>
                </c:pt>
                <c:pt idx="2630">
                  <c:v>44497.395833333336</c:v>
                </c:pt>
                <c:pt idx="2631">
                  <c:v>44497.40625</c:v>
                </c:pt>
                <c:pt idx="2632">
                  <c:v>44497.416666666664</c:v>
                </c:pt>
                <c:pt idx="2633">
                  <c:v>44497.427083333336</c:v>
                </c:pt>
                <c:pt idx="2634">
                  <c:v>44497.4375</c:v>
                </c:pt>
                <c:pt idx="2635">
                  <c:v>44497.447916666664</c:v>
                </c:pt>
                <c:pt idx="2636">
                  <c:v>44497.458333333336</c:v>
                </c:pt>
                <c:pt idx="2637">
                  <c:v>44497.46875</c:v>
                </c:pt>
                <c:pt idx="2638">
                  <c:v>44497.479166666664</c:v>
                </c:pt>
                <c:pt idx="2639">
                  <c:v>44497.489583333336</c:v>
                </c:pt>
                <c:pt idx="2640">
                  <c:v>44497.5</c:v>
                </c:pt>
                <c:pt idx="2641">
                  <c:v>44497.510416666664</c:v>
                </c:pt>
                <c:pt idx="2642">
                  <c:v>44497.520833333336</c:v>
                </c:pt>
                <c:pt idx="2643">
                  <c:v>44497.53125</c:v>
                </c:pt>
                <c:pt idx="2644">
                  <c:v>44497.541666666664</c:v>
                </c:pt>
                <c:pt idx="2645">
                  <c:v>44497.552083333336</c:v>
                </c:pt>
                <c:pt idx="2646">
                  <c:v>44497.5625</c:v>
                </c:pt>
                <c:pt idx="2647">
                  <c:v>44497.572916666664</c:v>
                </c:pt>
                <c:pt idx="2648">
                  <c:v>44497.583333333336</c:v>
                </c:pt>
                <c:pt idx="2649">
                  <c:v>44497.59375</c:v>
                </c:pt>
                <c:pt idx="2650">
                  <c:v>44497.604166666664</c:v>
                </c:pt>
                <c:pt idx="2651">
                  <c:v>44497.614583333336</c:v>
                </c:pt>
                <c:pt idx="2652">
                  <c:v>44497.625</c:v>
                </c:pt>
                <c:pt idx="2653">
                  <c:v>44497.635416666664</c:v>
                </c:pt>
                <c:pt idx="2654">
                  <c:v>44497.645833333336</c:v>
                </c:pt>
                <c:pt idx="2655">
                  <c:v>44497.65625</c:v>
                </c:pt>
                <c:pt idx="2656">
                  <c:v>44497.666666666664</c:v>
                </c:pt>
                <c:pt idx="2657">
                  <c:v>44497.677083333336</c:v>
                </c:pt>
                <c:pt idx="2658">
                  <c:v>44497.6875</c:v>
                </c:pt>
                <c:pt idx="2659">
                  <c:v>44497.697916666664</c:v>
                </c:pt>
                <c:pt idx="2660">
                  <c:v>44497.708333333336</c:v>
                </c:pt>
                <c:pt idx="2661">
                  <c:v>44497.71875</c:v>
                </c:pt>
                <c:pt idx="2662">
                  <c:v>44497.729166666664</c:v>
                </c:pt>
                <c:pt idx="2663">
                  <c:v>44497.739583333336</c:v>
                </c:pt>
                <c:pt idx="2664">
                  <c:v>44497.75</c:v>
                </c:pt>
                <c:pt idx="2665">
                  <c:v>44497.760416666664</c:v>
                </c:pt>
                <c:pt idx="2666">
                  <c:v>44497.770833333336</c:v>
                </c:pt>
                <c:pt idx="2667">
                  <c:v>44497.78125</c:v>
                </c:pt>
                <c:pt idx="2668">
                  <c:v>44497.791666666664</c:v>
                </c:pt>
                <c:pt idx="2669">
                  <c:v>44497.802083333336</c:v>
                </c:pt>
                <c:pt idx="2670">
                  <c:v>44497.8125</c:v>
                </c:pt>
                <c:pt idx="2671">
                  <c:v>44497.822916666664</c:v>
                </c:pt>
                <c:pt idx="2672">
                  <c:v>44497.833333333336</c:v>
                </c:pt>
                <c:pt idx="2673">
                  <c:v>44497.84375</c:v>
                </c:pt>
                <c:pt idx="2674">
                  <c:v>44497.854166666664</c:v>
                </c:pt>
                <c:pt idx="2675">
                  <c:v>44497.864583333336</c:v>
                </c:pt>
                <c:pt idx="2676">
                  <c:v>44497.875</c:v>
                </c:pt>
                <c:pt idx="2677">
                  <c:v>44497.885416666664</c:v>
                </c:pt>
                <c:pt idx="2678">
                  <c:v>44497.895833333336</c:v>
                </c:pt>
                <c:pt idx="2679">
                  <c:v>44497.90625</c:v>
                </c:pt>
                <c:pt idx="2680">
                  <c:v>44497.916666666664</c:v>
                </c:pt>
                <c:pt idx="2681">
                  <c:v>44497.927083333336</c:v>
                </c:pt>
                <c:pt idx="2682">
                  <c:v>44497.9375</c:v>
                </c:pt>
                <c:pt idx="2683">
                  <c:v>44497.947916666664</c:v>
                </c:pt>
                <c:pt idx="2684">
                  <c:v>44497.958333333336</c:v>
                </c:pt>
                <c:pt idx="2685">
                  <c:v>44497.96875</c:v>
                </c:pt>
                <c:pt idx="2686">
                  <c:v>44497.979166666664</c:v>
                </c:pt>
                <c:pt idx="2687">
                  <c:v>44497.989583333336</c:v>
                </c:pt>
                <c:pt idx="2688">
                  <c:v>44498</c:v>
                </c:pt>
                <c:pt idx="2689">
                  <c:v>44498.010416666664</c:v>
                </c:pt>
                <c:pt idx="2690">
                  <c:v>44498.020833333336</c:v>
                </c:pt>
                <c:pt idx="2691">
                  <c:v>44498.03125</c:v>
                </c:pt>
                <c:pt idx="2692">
                  <c:v>44498.041666666664</c:v>
                </c:pt>
                <c:pt idx="2693">
                  <c:v>44498.052083333336</c:v>
                </c:pt>
                <c:pt idx="2694">
                  <c:v>44498.0625</c:v>
                </c:pt>
                <c:pt idx="2695">
                  <c:v>44498.072916666664</c:v>
                </c:pt>
                <c:pt idx="2696">
                  <c:v>44498.083333333336</c:v>
                </c:pt>
                <c:pt idx="2697">
                  <c:v>44498.09375</c:v>
                </c:pt>
                <c:pt idx="2698">
                  <c:v>44498.104166666664</c:v>
                </c:pt>
                <c:pt idx="2699">
                  <c:v>44498.114583333336</c:v>
                </c:pt>
                <c:pt idx="2700">
                  <c:v>44498.125</c:v>
                </c:pt>
                <c:pt idx="2701">
                  <c:v>44498.135416666664</c:v>
                </c:pt>
                <c:pt idx="2702">
                  <c:v>44498.145833333336</c:v>
                </c:pt>
                <c:pt idx="2703">
                  <c:v>44498.15625</c:v>
                </c:pt>
                <c:pt idx="2704">
                  <c:v>44498.166666666664</c:v>
                </c:pt>
                <c:pt idx="2705">
                  <c:v>44498.177083333336</c:v>
                </c:pt>
                <c:pt idx="2706">
                  <c:v>44498.1875</c:v>
                </c:pt>
                <c:pt idx="2707">
                  <c:v>44498.197916666664</c:v>
                </c:pt>
                <c:pt idx="2708">
                  <c:v>44498.208333333336</c:v>
                </c:pt>
                <c:pt idx="2709">
                  <c:v>44498.21875</c:v>
                </c:pt>
                <c:pt idx="2710">
                  <c:v>44498.229166666664</c:v>
                </c:pt>
                <c:pt idx="2711">
                  <c:v>44498.239583333336</c:v>
                </c:pt>
                <c:pt idx="2712">
                  <c:v>44498.25</c:v>
                </c:pt>
                <c:pt idx="2713">
                  <c:v>44498.260416666664</c:v>
                </c:pt>
                <c:pt idx="2714">
                  <c:v>44498.270833333336</c:v>
                </c:pt>
                <c:pt idx="2715">
                  <c:v>44498.28125</c:v>
                </c:pt>
                <c:pt idx="2716">
                  <c:v>44498.291666666664</c:v>
                </c:pt>
                <c:pt idx="2717">
                  <c:v>44498.302083333336</c:v>
                </c:pt>
                <c:pt idx="2718">
                  <c:v>44498.3125</c:v>
                </c:pt>
                <c:pt idx="2719">
                  <c:v>44498.322916666664</c:v>
                </c:pt>
                <c:pt idx="2720">
                  <c:v>44498.333333333336</c:v>
                </c:pt>
                <c:pt idx="2721">
                  <c:v>44498.34375</c:v>
                </c:pt>
                <c:pt idx="2722">
                  <c:v>44498.354166666664</c:v>
                </c:pt>
                <c:pt idx="2723">
                  <c:v>44498.364583333336</c:v>
                </c:pt>
                <c:pt idx="2724">
                  <c:v>44498.375</c:v>
                </c:pt>
                <c:pt idx="2725">
                  <c:v>44498.385416666664</c:v>
                </c:pt>
                <c:pt idx="2726">
                  <c:v>44498.395833333336</c:v>
                </c:pt>
                <c:pt idx="2727">
                  <c:v>44498.40625</c:v>
                </c:pt>
                <c:pt idx="2728">
                  <c:v>44498.416666666664</c:v>
                </c:pt>
                <c:pt idx="2729">
                  <c:v>44498.427083333336</c:v>
                </c:pt>
                <c:pt idx="2730">
                  <c:v>44498.4375</c:v>
                </c:pt>
                <c:pt idx="2731">
                  <c:v>44498.447916666664</c:v>
                </c:pt>
                <c:pt idx="2732">
                  <c:v>44498.458333333336</c:v>
                </c:pt>
                <c:pt idx="2733">
                  <c:v>44498.46875</c:v>
                </c:pt>
                <c:pt idx="2734">
                  <c:v>44498.479166666664</c:v>
                </c:pt>
                <c:pt idx="2735">
                  <c:v>44498.489583333336</c:v>
                </c:pt>
                <c:pt idx="2736">
                  <c:v>44498.5</c:v>
                </c:pt>
                <c:pt idx="2737">
                  <c:v>44498.510416666664</c:v>
                </c:pt>
                <c:pt idx="2738">
                  <c:v>44498.520833333336</c:v>
                </c:pt>
                <c:pt idx="2739">
                  <c:v>44498.53125</c:v>
                </c:pt>
                <c:pt idx="2740">
                  <c:v>44498.541666666664</c:v>
                </c:pt>
                <c:pt idx="2741">
                  <c:v>44498.552083333336</c:v>
                </c:pt>
                <c:pt idx="2742">
                  <c:v>44498.5625</c:v>
                </c:pt>
                <c:pt idx="2743">
                  <c:v>44498.572916666664</c:v>
                </c:pt>
                <c:pt idx="2744">
                  <c:v>44498.583333333336</c:v>
                </c:pt>
                <c:pt idx="2745">
                  <c:v>44498.59375</c:v>
                </c:pt>
                <c:pt idx="2746">
                  <c:v>44498.604166666664</c:v>
                </c:pt>
                <c:pt idx="2747">
                  <c:v>44498.614583333336</c:v>
                </c:pt>
                <c:pt idx="2748">
                  <c:v>44498.625</c:v>
                </c:pt>
                <c:pt idx="2749">
                  <c:v>44498.635416666664</c:v>
                </c:pt>
                <c:pt idx="2750">
                  <c:v>44498.645833333336</c:v>
                </c:pt>
                <c:pt idx="2751">
                  <c:v>44498.65625</c:v>
                </c:pt>
                <c:pt idx="2752">
                  <c:v>44498.666666666664</c:v>
                </c:pt>
                <c:pt idx="2753">
                  <c:v>44498.677083333336</c:v>
                </c:pt>
                <c:pt idx="2754">
                  <c:v>44498.6875</c:v>
                </c:pt>
                <c:pt idx="2755">
                  <c:v>44498.697916666664</c:v>
                </c:pt>
                <c:pt idx="2756">
                  <c:v>44498.708333333336</c:v>
                </c:pt>
                <c:pt idx="2757">
                  <c:v>44498.71875</c:v>
                </c:pt>
                <c:pt idx="2758">
                  <c:v>44498.729166666664</c:v>
                </c:pt>
                <c:pt idx="2759">
                  <c:v>44498.739583333336</c:v>
                </c:pt>
                <c:pt idx="2760">
                  <c:v>44498.75</c:v>
                </c:pt>
                <c:pt idx="2761">
                  <c:v>44498.760416666664</c:v>
                </c:pt>
                <c:pt idx="2762">
                  <c:v>44498.770833333336</c:v>
                </c:pt>
                <c:pt idx="2763">
                  <c:v>44498.78125</c:v>
                </c:pt>
                <c:pt idx="2764">
                  <c:v>44498.791666666664</c:v>
                </c:pt>
                <c:pt idx="2765">
                  <c:v>44498.802083333336</c:v>
                </c:pt>
                <c:pt idx="2766">
                  <c:v>44498.8125</c:v>
                </c:pt>
                <c:pt idx="2767">
                  <c:v>44498.822916666664</c:v>
                </c:pt>
                <c:pt idx="2768">
                  <c:v>44498.833333333336</c:v>
                </c:pt>
                <c:pt idx="2769">
                  <c:v>44498.84375</c:v>
                </c:pt>
                <c:pt idx="2770">
                  <c:v>44498.854166666664</c:v>
                </c:pt>
                <c:pt idx="2771">
                  <c:v>44498.864583333336</c:v>
                </c:pt>
                <c:pt idx="2772">
                  <c:v>44498.875</c:v>
                </c:pt>
                <c:pt idx="2773">
                  <c:v>44498.885416666664</c:v>
                </c:pt>
                <c:pt idx="2774">
                  <c:v>44498.895833333336</c:v>
                </c:pt>
                <c:pt idx="2775">
                  <c:v>44498.90625</c:v>
                </c:pt>
                <c:pt idx="2776">
                  <c:v>44498.916666666664</c:v>
                </c:pt>
                <c:pt idx="2777">
                  <c:v>44498.927083333336</c:v>
                </c:pt>
                <c:pt idx="2778">
                  <c:v>44498.9375</c:v>
                </c:pt>
                <c:pt idx="2779">
                  <c:v>44498.947916666664</c:v>
                </c:pt>
                <c:pt idx="2780">
                  <c:v>44498.958333333336</c:v>
                </c:pt>
                <c:pt idx="2781">
                  <c:v>44498.96875</c:v>
                </c:pt>
                <c:pt idx="2782">
                  <c:v>44498.979166666664</c:v>
                </c:pt>
                <c:pt idx="2783">
                  <c:v>44498.989583333336</c:v>
                </c:pt>
                <c:pt idx="2784">
                  <c:v>44499</c:v>
                </c:pt>
                <c:pt idx="2785">
                  <c:v>44499.010416666664</c:v>
                </c:pt>
                <c:pt idx="2786">
                  <c:v>44499.020833333336</c:v>
                </c:pt>
                <c:pt idx="2787">
                  <c:v>44499.03125</c:v>
                </c:pt>
                <c:pt idx="2788">
                  <c:v>44499.041666666664</c:v>
                </c:pt>
                <c:pt idx="2789">
                  <c:v>44499.052083333336</c:v>
                </c:pt>
                <c:pt idx="2790">
                  <c:v>44499.0625</c:v>
                </c:pt>
                <c:pt idx="2791">
                  <c:v>44499.072916666664</c:v>
                </c:pt>
                <c:pt idx="2792">
                  <c:v>44499.083333333336</c:v>
                </c:pt>
                <c:pt idx="2793">
                  <c:v>44499.09375</c:v>
                </c:pt>
                <c:pt idx="2794">
                  <c:v>44499.104166666664</c:v>
                </c:pt>
                <c:pt idx="2795">
                  <c:v>44499.114583333336</c:v>
                </c:pt>
                <c:pt idx="2796">
                  <c:v>44499.125</c:v>
                </c:pt>
                <c:pt idx="2797">
                  <c:v>44499.135416666664</c:v>
                </c:pt>
                <c:pt idx="2798">
                  <c:v>44499.145833333336</c:v>
                </c:pt>
                <c:pt idx="2799">
                  <c:v>44499.15625</c:v>
                </c:pt>
                <c:pt idx="2800">
                  <c:v>44499.166666666664</c:v>
                </c:pt>
                <c:pt idx="2801">
                  <c:v>44499.177083333336</c:v>
                </c:pt>
                <c:pt idx="2802">
                  <c:v>44499.1875</c:v>
                </c:pt>
                <c:pt idx="2803">
                  <c:v>44499.197916666664</c:v>
                </c:pt>
                <c:pt idx="2804">
                  <c:v>44499.208333333336</c:v>
                </c:pt>
                <c:pt idx="2805">
                  <c:v>44499.21875</c:v>
                </c:pt>
                <c:pt idx="2806">
                  <c:v>44499.229166666664</c:v>
                </c:pt>
                <c:pt idx="2807">
                  <c:v>44499.239583333336</c:v>
                </c:pt>
                <c:pt idx="2808">
                  <c:v>44499.25</c:v>
                </c:pt>
                <c:pt idx="2809">
                  <c:v>44499.260416666664</c:v>
                </c:pt>
                <c:pt idx="2810">
                  <c:v>44499.270833333336</c:v>
                </c:pt>
                <c:pt idx="2811">
                  <c:v>44499.28125</c:v>
                </c:pt>
                <c:pt idx="2812">
                  <c:v>44499.291666666664</c:v>
                </c:pt>
                <c:pt idx="2813">
                  <c:v>44499.302083333336</c:v>
                </c:pt>
                <c:pt idx="2814">
                  <c:v>44499.3125</c:v>
                </c:pt>
                <c:pt idx="2815">
                  <c:v>44499.322916666664</c:v>
                </c:pt>
                <c:pt idx="2816">
                  <c:v>44499.333333333336</c:v>
                </c:pt>
                <c:pt idx="2817">
                  <c:v>44499.34375</c:v>
                </c:pt>
                <c:pt idx="2818">
                  <c:v>44499.354166666664</c:v>
                </c:pt>
                <c:pt idx="2819">
                  <c:v>44499.364583333336</c:v>
                </c:pt>
                <c:pt idx="2820">
                  <c:v>44499.375</c:v>
                </c:pt>
                <c:pt idx="2821">
                  <c:v>44499.385416666664</c:v>
                </c:pt>
                <c:pt idx="2822">
                  <c:v>44499.395833333336</c:v>
                </c:pt>
                <c:pt idx="2823">
                  <c:v>44499.40625</c:v>
                </c:pt>
                <c:pt idx="2824">
                  <c:v>44499.416666666664</c:v>
                </c:pt>
                <c:pt idx="2825">
                  <c:v>44499.427083333336</c:v>
                </c:pt>
                <c:pt idx="2826">
                  <c:v>44499.4375</c:v>
                </c:pt>
                <c:pt idx="2827">
                  <c:v>44499.447916666664</c:v>
                </c:pt>
                <c:pt idx="2828">
                  <c:v>44499.458333333336</c:v>
                </c:pt>
                <c:pt idx="2829">
                  <c:v>44499.46875</c:v>
                </c:pt>
                <c:pt idx="2830">
                  <c:v>44499.479166666664</c:v>
                </c:pt>
                <c:pt idx="2831">
                  <c:v>44499.489583333336</c:v>
                </c:pt>
                <c:pt idx="2832">
                  <c:v>44499.5</c:v>
                </c:pt>
                <c:pt idx="2833">
                  <c:v>44499.510416666664</c:v>
                </c:pt>
                <c:pt idx="2834">
                  <c:v>44499.520833333336</c:v>
                </c:pt>
                <c:pt idx="2835">
                  <c:v>44499.53125</c:v>
                </c:pt>
                <c:pt idx="2836">
                  <c:v>44499.541666666664</c:v>
                </c:pt>
                <c:pt idx="2837">
                  <c:v>44499.552083333336</c:v>
                </c:pt>
                <c:pt idx="2838">
                  <c:v>44499.5625</c:v>
                </c:pt>
                <c:pt idx="2839">
                  <c:v>44499.572916666664</c:v>
                </c:pt>
                <c:pt idx="2840">
                  <c:v>44499.583333333336</c:v>
                </c:pt>
                <c:pt idx="2841">
                  <c:v>44499.59375</c:v>
                </c:pt>
                <c:pt idx="2842">
                  <c:v>44499.604166666664</c:v>
                </c:pt>
                <c:pt idx="2843">
                  <c:v>44499.614583333336</c:v>
                </c:pt>
                <c:pt idx="2844">
                  <c:v>44499.625</c:v>
                </c:pt>
                <c:pt idx="2845">
                  <c:v>44499.635416666664</c:v>
                </c:pt>
                <c:pt idx="2846">
                  <c:v>44499.645833333336</c:v>
                </c:pt>
                <c:pt idx="2847">
                  <c:v>44499.65625</c:v>
                </c:pt>
                <c:pt idx="2848">
                  <c:v>44499.666666666664</c:v>
                </c:pt>
                <c:pt idx="2849">
                  <c:v>44499.677083333336</c:v>
                </c:pt>
                <c:pt idx="2850">
                  <c:v>44499.6875</c:v>
                </c:pt>
                <c:pt idx="2851">
                  <c:v>44499.697916666664</c:v>
                </c:pt>
                <c:pt idx="2852">
                  <c:v>44499.708333333336</c:v>
                </c:pt>
                <c:pt idx="2853">
                  <c:v>44499.71875</c:v>
                </c:pt>
                <c:pt idx="2854">
                  <c:v>44499.729166666664</c:v>
                </c:pt>
                <c:pt idx="2855">
                  <c:v>44499.739583333336</c:v>
                </c:pt>
                <c:pt idx="2856">
                  <c:v>44499.75</c:v>
                </c:pt>
                <c:pt idx="2857">
                  <c:v>44499.760416666664</c:v>
                </c:pt>
                <c:pt idx="2858">
                  <c:v>44499.770833333336</c:v>
                </c:pt>
                <c:pt idx="2859">
                  <c:v>44499.78125</c:v>
                </c:pt>
                <c:pt idx="2860">
                  <c:v>44499.791666666664</c:v>
                </c:pt>
                <c:pt idx="2861">
                  <c:v>44499.802083333336</c:v>
                </c:pt>
                <c:pt idx="2862">
                  <c:v>44499.8125</c:v>
                </c:pt>
                <c:pt idx="2863">
                  <c:v>44499.822916666664</c:v>
                </c:pt>
                <c:pt idx="2864">
                  <c:v>44499.833333333336</c:v>
                </c:pt>
                <c:pt idx="2865">
                  <c:v>44499.84375</c:v>
                </c:pt>
                <c:pt idx="2866">
                  <c:v>44499.854166666664</c:v>
                </c:pt>
                <c:pt idx="2867">
                  <c:v>44499.864583333336</c:v>
                </c:pt>
                <c:pt idx="2868">
                  <c:v>44499.875</c:v>
                </c:pt>
                <c:pt idx="2869">
                  <c:v>44499.885416666664</c:v>
                </c:pt>
                <c:pt idx="2870">
                  <c:v>44499.895833333336</c:v>
                </c:pt>
                <c:pt idx="2871">
                  <c:v>44499.90625</c:v>
                </c:pt>
                <c:pt idx="2872">
                  <c:v>44499.916666666664</c:v>
                </c:pt>
                <c:pt idx="2873">
                  <c:v>44499.927083333336</c:v>
                </c:pt>
                <c:pt idx="2874">
                  <c:v>44499.9375</c:v>
                </c:pt>
                <c:pt idx="2875">
                  <c:v>44499.947916666664</c:v>
                </c:pt>
                <c:pt idx="2876">
                  <c:v>44499.958333333336</c:v>
                </c:pt>
                <c:pt idx="2877">
                  <c:v>44499.96875</c:v>
                </c:pt>
                <c:pt idx="2878">
                  <c:v>44499.979166666664</c:v>
                </c:pt>
                <c:pt idx="2879">
                  <c:v>44499.989583333336</c:v>
                </c:pt>
                <c:pt idx="2880">
                  <c:v>44500</c:v>
                </c:pt>
                <c:pt idx="2881">
                  <c:v>44500.010416666664</c:v>
                </c:pt>
                <c:pt idx="2882">
                  <c:v>44500.020833333336</c:v>
                </c:pt>
                <c:pt idx="2883">
                  <c:v>44500.03125</c:v>
                </c:pt>
                <c:pt idx="2884">
                  <c:v>44500.041666666664</c:v>
                </c:pt>
                <c:pt idx="2885">
                  <c:v>44500.052083333336</c:v>
                </c:pt>
                <c:pt idx="2886">
                  <c:v>44500.0625</c:v>
                </c:pt>
                <c:pt idx="2887">
                  <c:v>44500.072916666664</c:v>
                </c:pt>
                <c:pt idx="2888">
                  <c:v>44500.083333333336</c:v>
                </c:pt>
                <c:pt idx="2889">
                  <c:v>44500.09375</c:v>
                </c:pt>
                <c:pt idx="2890">
                  <c:v>44500.104166666664</c:v>
                </c:pt>
                <c:pt idx="2891">
                  <c:v>44500.114583333336</c:v>
                </c:pt>
                <c:pt idx="2892">
                  <c:v>44500.125</c:v>
                </c:pt>
                <c:pt idx="2893">
                  <c:v>44500.135416666664</c:v>
                </c:pt>
                <c:pt idx="2894">
                  <c:v>44500.145833333336</c:v>
                </c:pt>
                <c:pt idx="2895">
                  <c:v>44500.15625</c:v>
                </c:pt>
                <c:pt idx="2896">
                  <c:v>44500.166666666664</c:v>
                </c:pt>
                <c:pt idx="2897">
                  <c:v>44500.177083333336</c:v>
                </c:pt>
                <c:pt idx="2898">
                  <c:v>44500.1875</c:v>
                </c:pt>
                <c:pt idx="2899">
                  <c:v>44500.197916666664</c:v>
                </c:pt>
                <c:pt idx="2900">
                  <c:v>44500.208333333336</c:v>
                </c:pt>
                <c:pt idx="2901">
                  <c:v>44500.21875</c:v>
                </c:pt>
                <c:pt idx="2902">
                  <c:v>44500.229166666664</c:v>
                </c:pt>
                <c:pt idx="2903">
                  <c:v>44500.239583333336</c:v>
                </c:pt>
                <c:pt idx="2904">
                  <c:v>44500.25</c:v>
                </c:pt>
                <c:pt idx="2905">
                  <c:v>44500.260416666664</c:v>
                </c:pt>
                <c:pt idx="2906">
                  <c:v>44500.270833333336</c:v>
                </c:pt>
                <c:pt idx="2907">
                  <c:v>44500.28125</c:v>
                </c:pt>
                <c:pt idx="2908">
                  <c:v>44500.291666666664</c:v>
                </c:pt>
                <c:pt idx="2909">
                  <c:v>44500.302083333336</c:v>
                </c:pt>
                <c:pt idx="2910">
                  <c:v>44500.3125</c:v>
                </c:pt>
                <c:pt idx="2911">
                  <c:v>44500.322916666664</c:v>
                </c:pt>
                <c:pt idx="2912">
                  <c:v>44500.333333333336</c:v>
                </c:pt>
                <c:pt idx="2913">
                  <c:v>44500.34375</c:v>
                </c:pt>
                <c:pt idx="2914">
                  <c:v>44500.354166666664</c:v>
                </c:pt>
                <c:pt idx="2915">
                  <c:v>44500.364583333336</c:v>
                </c:pt>
                <c:pt idx="2916">
                  <c:v>44500.375</c:v>
                </c:pt>
                <c:pt idx="2917">
                  <c:v>44500.385416666664</c:v>
                </c:pt>
                <c:pt idx="2918">
                  <c:v>44500.395833333336</c:v>
                </c:pt>
                <c:pt idx="2919">
                  <c:v>44500.40625</c:v>
                </c:pt>
                <c:pt idx="2920">
                  <c:v>44500.416666666664</c:v>
                </c:pt>
                <c:pt idx="2921">
                  <c:v>44500.427083333336</c:v>
                </c:pt>
                <c:pt idx="2922">
                  <c:v>44500.4375</c:v>
                </c:pt>
                <c:pt idx="2923">
                  <c:v>44500.447916666664</c:v>
                </c:pt>
                <c:pt idx="2924">
                  <c:v>44500.458333333336</c:v>
                </c:pt>
                <c:pt idx="2925">
                  <c:v>44500.46875</c:v>
                </c:pt>
                <c:pt idx="2926">
                  <c:v>44500.479166666664</c:v>
                </c:pt>
                <c:pt idx="2927">
                  <c:v>44500.489583333336</c:v>
                </c:pt>
                <c:pt idx="2928">
                  <c:v>44500.5</c:v>
                </c:pt>
                <c:pt idx="2929">
                  <c:v>44500.510416666664</c:v>
                </c:pt>
                <c:pt idx="2930">
                  <c:v>44500.520833333336</c:v>
                </c:pt>
                <c:pt idx="2931">
                  <c:v>44500.53125</c:v>
                </c:pt>
                <c:pt idx="2932">
                  <c:v>44500.541666666664</c:v>
                </c:pt>
                <c:pt idx="2933">
                  <c:v>44500.552083333336</c:v>
                </c:pt>
                <c:pt idx="2934">
                  <c:v>44500.5625</c:v>
                </c:pt>
                <c:pt idx="2935">
                  <c:v>44500.572916666664</c:v>
                </c:pt>
                <c:pt idx="2936">
                  <c:v>44500.583333333336</c:v>
                </c:pt>
                <c:pt idx="2937">
                  <c:v>44500.59375</c:v>
                </c:pt>
                <c:pt idx="2938">
                  <c:v>44500.604166666664</c:v>
                </c:pt>
                <c:pt idx="2939">
                  <c:v>44500.614583333336</c:v>
                </c:pt>
                <c:pt idx="2940">
                  <c:v>44500.625</c:v>
                </c:pt>
                <c:pt idx="2941">
                  <c:v>44500.635416666664</c:v>
                </c:pt>
                <c:pt idx="2942">
                  <c:v>44500.645833333336</c:v>
                </c:pt>
                <c:pt idx="2943">
                  <c:v>44500.65625</c:v>
                </c:pt>
                <c:pt idx="2944">
                  <c:v>44500.666666666664</c:v>
                </c:pt>
                <c:pt idx="2945">
                  <c:v>44500.677083333336</c:v>
                </c:pt>
                <c:pt idx="2946">
                  <c:v>44500.6875</c:v>
                </c:pt>
                <c:pt idx="2947">
                  <c:v>44500.697916666664</c:v>
                </c:pt>
                <c:pt idx="2948">
                  <c:v>44500.708333333336</c:v>
                </c:pt>
                <c:pt idx="2949">
                  <c:v>44500.71875</c:v>
                </c:pt>
                <c:pt idx="2950">
                  <c:v>44500.729166666664</c:v>
                </c:pt>
                <c:pt idx="2951">
                  <c:v>44500.739583333336</c:v>
                </c:pt>
                <c:pt idx="2952">
                  <c:v>44500.75</c:v>
                </c:pt>
                <c:pt idx="2953">
                  <c:v>44500.760416666664</c:v>
                </c:pt>
                <c:pt idx="2954">
                  <c:v>44500.770833333336</c:v>
                </c:pt>
                <c:pt idx="2955">
                  <c:v>44500.78125</c:v>
                </c:pt>
                <c:pt idx="2956">
                  <c:v>44500.791666666664</c:v>
                </c:pt>
                <c:pt idx="2957">
                  <c:v>44500.802083333336</c:v>
                </c:pt>
                <c:pt idx="2958">
                  <c:v>44500.8125</c:v>
                </c:pt>
                <c:pt idx="2959">
                  <c:v>44500.822916666664</c:v>
                </c:pt>
                <c:pt idx="2960">
                  <c:v>44500.833333333336</c:v>
                </c:pt>
                <c:pt idx="2961">
                  <c:v>44500.84375</c:v>
                </c:pt>
                <c:pt idx="2962">
                  <c:v>44500.854166666664</c:v>
                </c:pt>
                <c:pt idx="2963">
                  <c:v>44500.864583333336</c:v>
                </c:pt>
                <c:pt idx="2964">
                  <c:v>44500.875</c:v>
                </c:pt>
                <c:pt idx="2965">
                  <c:v>44500.885416666664</c:v>
                </c:pt>
                <c:pt idx="2966">
                  <c:v>44500.895833333336</c:v>
                </c:pt>
                <c:pt idx="2967">
                  <c:v>44500.90625</c:v>
                </c:pt>
                <c:pt idx="2968">
                  <c:v>44500.916666666664</c:v>
                </c:pt>
                <c:pt idx="2969">
                  <c:v>44500.927083333336</c:v>
                </c:pt>
                <c:pt idx="2970">
                  <c:v>44500.9375</c:v>
                </c:pt>
                <c:pt idx="2971">
                  <c:v>44500.947916666664</c:v>
                </c:pt>
                <c:pt idx="2972">
                  <c:v>44500.958333333336</c:v>
                </c:pt>
                <c:pt idx="2973">
                  <c:v>44500.96875</c:v>
                </c:pt>
                <c:pt idx="2974">
                  <c:v>44500.979166666664</c:v>
                </c:pt>
                <c:pt idx="2975">
                  <c:v>44500.989583333336</c:v>
                </c:pt>
                <c:pt idx="2976">
                  <c:v>44501</c:v>
                </c:pt>
                <c:pt idx="2977">
                  <c:v>44501.010416666664</c:v>
                </c:pt>
                <c:pt idx="2978">
                  <c:v>44501.020833333336</c:v>
                </c:pt>
                <c:pt idx="2979">
                  <c:v>44501.03125</c:v>
                </c:pt>
                <c:pt idx="2980">
                  <c:v>44501.041666666664</c:v>
                </c:pt>
                <c:pt idx="2981">
                  <c:v>44501.052083333336</c:v>
                </c:pt>
                <c:pt idx="2982">
                  <c:v>44501.0625</c:v>
                </c:pt>
                <c:pt idx="2983">
                  <c:v>44501.072916666664</c:v>
                </c:pt>
                <c:pt idx="2984">
                  <c:v>44501.083333333336</c:v>
                </c:pt>
                <c:pt idx="2985">
                  <c:v>44501.09375</c:v>
                </c:pt>
                <c:pt idx="2986">
                  <c:v>44501.104166666664</c:v>
                </c:pt>
                <c:pt idx="2987">
                  <c:v>44501.114583333336</c:v>
                </c:pt>
                <c:pt idx="2988">
                  <c:v>44501.125</c:v>
                </c:pt>
                <c:pt idx="2989">
                  <c:v>44501.135416666664</c:v>
                </c:pt>
                <c:pt idx="2990">
                  <c:v>44501.145833333336</c:v>
                </c:pt>
                <c:pt idx="2991">
                  <c:v>44501.15625</c:v>
                </c:pt>
                <c:pt idx="2992">
                  <c:v>44501.166666666664</c:v>
                </c:pt>
                <c:pt idx="2993">
                  <c:v>44501.177083333336</c:v>
                </c:pt>
                <c:pt idx="2994">
                  <c:v>44501.1875</c:v>
                </c:pt>
                <c:pt idx="2995">
                  <c:v>44501.197916666664</c:v>
                </c:pt>
                <c:pt idx="2996">
                  <c:v>44501.208333333336</c:v>
                </c:pt>
                <c:pt idx="2997">
                  <c:v>44501.21875</c:v>
                </c:pt>
                <c:pt idx="2998">
                  <c:v>44501.229166666664</c:v>
                </c:pt>
                <c:pt idx="2999">
                  <c:v>44501.239583333336</c:v>
                </c:pt>
                <c:pt idx="3000">
                  <c:v>44501.25</c:v>
                </c:pt>
                <c:pt idx="3001">
                  <c:v>44501.260416666664</c:v>
                </c:pt>
                <c:pt idx="3002">
                  <c:v>44501.270833333336</c:v>
                </c:pt>
                <c:pt idx="3003">
                  <c:v>44501.28125</c:v>
                </c:pt>
                <c:pt idx="3004">
                  <c:v>44501.291666666664</c:v>
                </c:pt>
                <c:pt idx="3005">
                  <c:v>44501.302083333336</c:v>
                </c:pt>
                <c:pt idx="3006">
                  <c:v>44501.3125</c:v>
                </c:pt>
                <c:pt idx="3007">
                  <c:v>44501.322916666664</c:v>
                </c:pt>
                <c:pt idx="3008">
                  <c:v>44501.333333333336</c:v>
                </c:pt>
                <c:pt idx="3009">
                  <c:v>44501.34375</c:v>
                </c:pt>
                <c:pt idx="3010">
                  <c:v>44501.354166666664</c:v>
                </c:pt>
                <c:pt idx="3011">
                  <c:v>44501.364583333336</c:v>
                </c:pt>
                <c:pt idx="3012">
                  <c:v>44501.375</c:v>
                </c:pt>
                <c:pt idx="3013">
                  <c:v>44501.385416666664</c:v>
                </c:pt>
                <c:pt idx="3014">
                  <c:v>44501.395833333336</c:v>
                </c:pt>
                <c:pt idx="3015">
                  <c:v>44501.40625</c:v>
                </c:pt>
                <c:pt idx="3016">
                  <c:v>44501.416666666664</c:v>
                </c:pt>
                <c:pt idx="3017">
                  <c:v>44501.427083333336</c:v>
                </c:pt>
                <c:pt idx="3018">
                  <c:v>44501.4375</c:v>
                </c:pt>
                <c:pt idx="3019">
                  <c:v>44501.447916666664</c:v>
                </c:pt>
                <c:pt idx="3020">
                  <c:v>44501.458333333336</c:v>
                </c:pt>
                <c:pt idx="3021">
                  <c:v>44501.46875</c:v>
                </c:pt>
                <c:pt idx="3022">
                  <c:v>44501.479166666664</c:v>
                </c:pt>
                <c:pt idx="3023">
                  <c:v>44501.489583333336</c:v>
                </c:pt>
                <c:pt idx="3024">
                  <c:v>44501.5</c:v>
                </c:pt>
                <c:pt idx="3025">
                  <c:v>44501.510416666664</c:v>
                </c:pt>
                <c:pt idx="3026">
                  <c:v>44501.520833333336</c:v>
                </c:pt>
                <c:pt idx="3027">
                  <c:v>44501.53125</c:v>
                </c:pt>
                <c:pt idx="3028">
                  <c:v>44501.541666666664</c:v>
                </c:pt>
                <c:pt idx="3029">
                  <c:v>44501.552083333336</c:v>
                </c:pt>
                <c:pt idx="3030">
                  <c:v>44501.5625</c:v>
                </c:pt>
                <c:pt idx="3031">
                  <c:v>44501.572916666664</c:v>
                </c:pt>
                <c:pt idx="3032">
                  <c:v>44501.583333333336</c:v>
                </c:pt>
                <c:pt idx="3033">
                  <c:v>44501.59375</c:v>
                </c:pt>
                <c:pt idx="3034">
                  <c:v>44501.604166666664</c:v>
                </c:pt>
                <c:pt idx="3035">
                  <c:v>44501.614583333336</c:v>
                </c:pt>
                <c:pt idx="3036">
                  <c:v>44501.625</c:v>
                </c:pt>
                <c:pt idx="3037">
                  <c:v>44501.635416666664</c:v>
                </c:pt>
                <c:pt idx="3038">
                  <c:v>44501.645833333336</c:v>
                </c:pt>
                <c:pt idx="3039">
                  <c:v>44501.65625</c:v>
                </c:pt>
                <c:pt idx="3040">
                  <c:v>44501.666666666664</c:v>
                </c:pt>
                <c:pt idx="3041">
                  <c:v>44501.677083333336</c:v>
                </c:pt>
                <c:pt idx="3042">
                  <c:v>44501.6875</c:v>
                </c:pt>
                <c:pt idx="3043">
                  <c:v>44501.697916666664</c:v>
                </c:pt>
                <c:pt idx="3044">
                  <c:v>44501.708333333336</c:v>
                </c:pt>
                <c:pt idx="3045">
                  <c:v>44501.71875</c:v>
                </c:pt>
                <c:pt idx="3046">
                  <c:v>44501.729166666664</c:v>
                </c:pt>
                <c:pt idx="3047">
                  <c:v>44501.739583333336</c:v>
                </c:pt>
                <c:pt idx="3048">
                  <c:v>44501.75</c:v>
                </c:pt>
                <c:pt idx="3049">
                  <c:v>44501.760416666664</c:v>
                </c:pt>
                <c:pt idx="3050">
                  <c:v>44501.770833333336</c:v>
                </c:pt>
                <c:pt idx="3051">
                  <c:v>44501.78125</c:v>
                </c:pt>
                <c:pt idx="3052">
                  <c:v>44501.791666666664</c:v>
                </c:pt>
                <c:pt idx="3053">
                  <c:v>44501.802083333336</c:v>
                </c:pt>
                <c:pt idx="3054">
                  <c:v>44501.8125</c:v>
                </c:pt>
                <c:pt idx="3055">
                  <c:v>44501.822916666664</c:v>
                </c:pt>
                <c:pt idx="3056">
                  <c:v>44501.833333333336</c:v>
                </c:pt>
                <c:pt idx="3057">
                  <c:v>44501.84375</c:v>
                </c:pt>
                <c:pt idx="3058">
                  <c:v>44501.854166666664</c:v>
                </c:pt>
                <c:pt idx="3059">
                  <c:v>44501.864583333336</c:v>
                </c:pt>
                <c:pt idx="3060">
                  <c:v>44501.875</c:v>
                </c:pt>
                <c:pt idx="3061">
                  <c:v>44501.885416666664</c:v>
                </c:pt>
                <c:pt idx="3062">
                  <c:v>44501.895833333336</c:v>
                </c:pt>
                <c:pt idx="3063">
                  <c:v>44501.90625</c:v>
                </c:pt>
                <c:pt idx="3064">
                  <c:v>44501.916666666664</c:v>
                </c:pt>
                <c:pt idx="3065">
                  <c:v>44501.927083333336</c:v>
                </c:pt>
                <c:pt idx="3066">
                  <c:v>44501.9375</c:v>
                </c:pt>
                <c:pt idx="3067">
                  <c:v>44501.947916666664</c:v>
                </c:pt>
                <c:pt idx="3068">
                  <c:v>44501.958333333336</c:v>
                </c:pt>
                <c:pt idx="3069">
                  <c:v>44501.96875</c:v>
                </c:pt>
                <c:pt idx="3070">
                  <c:v>44501.979166666664</c:v>
                </c:pt>
                <c:pt idx="3071">
                  <c:v>44501.989583333336</c:v>
                </c:pt>
                <c:pt idx="3072">
                  <c:v>44502</c:v>
                </c:pt>
                <c:pt idx="3073">
                  <c:v>44502.010416666664</c:v>
                </c:pt>
                <c:pt idx="3074">
                  <c:v>44502.020833333336</c:v>
                </c:pt>
                <c:pt idx="3075">
                  <c:v>44502.03125</c:v>
                </c:pt>
                <c:pt idx="3076">
                  <c:v>44502.041666666664</c:v>
                </c:pt>
                <c:pt idx="3077">
                  <c:v>44502.052083333336</c:v>
                </c:pt>
                <c:pt idx="3078">
                  <c:v>44502.0625</c:v>
                </c:pt>
                <c:pt idx="3079">
                  <c:v>44502.072916666664</c:v>
                </c:pt>
                <c:pt idx="3080">
                  <c:v>44502.083333333336</c:v>
                </c:pt>
                <c:pt idx="3081">
                  <c:v>44502.09375</c:v>
                </c:pt>
                <c:pt idx="3082">
                  <c:v>44502.104166666664</c:v>
                </c:pt>
                <c:pt idx="3083">
                  <c:v>44502.114583333336</c:v>
                </c:pt>
                <c:pt idx="3084">
                  <c:v>44502.125</c:v>
                </c:pt>
                <c:pt idx="3085">
                  <c:v>44502.135416666664</c:v>
                </c:pt>
                <c:pt idx="3086">
                  <c:v>44502.145833333336</c:v>
                </c:pt>
                <c:pt idx="3087">
                  <c:v>44502.15625</c:v>
                </c:pt>
                <c:pt idx="3088">
                  <c:v>44502.166666666664</c:v>
                </c:pt>
                <c:pt idx="3089">
                  <c:v>44502.177083333336</c:v>
                </c:pt>
                <c:pt idx="3090">
                  <c:v>44502.1875</c:v>
                </c:pt>
                <c:pt idx="3091">
                  <c:v>44502.197916666664</c:v>
                </c:pt>
                <c:pt idx="3092">
                  <c:v>44502.208333333336</c:v>
                </c:pt>
                <c:pt idx="3093">
                  <c:v>44502.21875</c:v>
                </c:pt>
                <c:pt idx="3094">
                  <c:v>44502.229166666664</c:v>
                </c:pt>
                <c:pt idx="3095">
                  <c:v>44502.239583333336</c:v>
                </c:pt>
                <c:pt idx="3096">
                  <c:v>44502.25</c:v>
                </c:pt>
                <c:pt idx="3097">
                  <c:v>44502.260416666664</c:v>
                </c:pt>
                <c:pt idx="3098">
                  <c:v>44502.270833333336</c:v>
                </c:pt>
                <c:pt idx="3099">
                  <c:v>44502.28125</c:v>
                </c:pt>
                <c:pt idx="3100">
                  <c:v>44502.291666666664</c:v>
                </c:pt>
                <c:pt idx="3101">
                  <c:v>44502.302083333336</c:v>
                </c:pt>
                <c:pt idx="3102">
                  <c:v>44502.3125</c:v>
                </c:pt>
                <c:pt idx="3103">
                  <c:v>44502.322916666664</c:v>
                </c:pt>
                <c:pt idx="3104">
                  <c:v>44502.333333333336</c:v>
                </c:pt>
                <c:pt idx="3105">
                  <c:v>44502.34375</c:v>
                </c:pt>
                <c:pt idx="3106">
                  <c:v>44502.354166666664</c:v>
                </c:pt>
                <c:pt idx="3107">
                  <c:v>44502.364583333336</c:v>
                </c:pt>
                <c:pt idx="3108">
                  <c:v>44502.375</c:v>
                </c:pt>
                <c:pt idx="3109">
                  <c:v>44502.385416666664</c:v>
                </c:pt>
                <c:pt idx="3110">
                  <c:v>44502.395833333336</c:v>
                </c:pt>
                <c:pt idx="3111">
                  <c:v>44502.40625</c:v>
                </c:pt>
                <c:pt idx="3112">
                  <c:v>44502.416666666664</c:v>
                </c:pt>
                <c:pt idx="3113">
                  <c:v>44502.427083333336</c:v>
                </c:pt>
                <c:pt idx="3114">
                  <c:v>44502.4375</c:v>
                </c:pt>
                <c:pt idx="3115">
                  <c:v>44502.447916666664</c:v>
                </c:pt>
                <c:pt idx="3116">
                  <c:v>44502.458333333336</c:v>
                </c:pt>
                <c:pt idx="3117">
                  <c:v>44502.46875</c:v>
                </c:pt>
                <c:pt idx="3118">
                  <c:v>44502.479166666664</c:v>
                </c:pt>
                <c:pt idx="3119">
                  <c:v>44502.489583333336</c:v>
                </c:pt>
                <c:pt idx="3120">
                  <c:v>44502.5</c:v>
                </c:pt>
                <c:pt idx="3121">
                  <c:v>44502.510416666664</c:v>
                </c:pt>
                <c:pt idx="3122">
                  <c:v>44502.520833333336</c:v>
                </c:pt>
                <c:pt idx="3123">
                  <c:v>44502.53125</c:v>
                </c:pt>
                <c:pt idx="3124">
                  <c:v>44502.541666666664</c:v>
                </c:pt>
                <c:pt idx="3125">
                  <c:v>44502.552083333336</c:v>
                </c:pt>
                <c:pt idx="3126">
                  <c:v>44502.5625</c:v>
                </c:pt>
                <c:pt idx="3127">
                  <c:v>44502.572916666664</c:v>
                </c:pt>
                <c:pt idx="3128">
                  <c:v>44502.583333333336</c:v>
                </c:pt>
                <c:pt idx="3129">
                  <c:v>44502.59375</c:v>
                </c:pt>
                <c:pt idx="3130">
                  <c:v>44502.604166666664</c:v>
                </c:pt>
                <c:pt idx="3131">
                  <c:v>44502.614583333336</c:v>
                </c:pt>
                <c:pt idx="3132">
                  <c:v>44502.625</c:v>
                </c:pt>
                <c:pt idx="3133">
                  <c:v>44502.635416666664</c:v>
                </c:pt>
                <c:pt idx="3134">
                  <c:v>44502.645833333336</c:v>
                </c:pt>
                <c:pt idx="3135">
                  <c:v>44502.65625</c:v>
                </c:pt>
                <c:pt idx="3136">
                  <c:v>44502.666666666664</c:v>
                </c:pt>
                <c:pt idx="3137">
                  <c:v>44502.677083333336</c:v>
                </c:pt>
                <c:pt idx="3138">
                  <c:v>44502.6875</c:v>
                </c:pt>
                <c:pt idx="3139">
                  <c:v>44502.697916666664</c:v>
                </c:pt>
                <c:pt idx="3140">
                  <c:v>44502.708333333336</c:v>
                </c:pt>
                <c:pt idx="3141">
                  <c:v>44502.71875</c:v>
                </c:pt>
                <c:pt idx="3142">
                  <c:v>44502.729166666664</c:v>
                </c:pt>
                <c:pt idx="3143">
                  <c:v>44502.739583333336</c:v>
                </c:pt>
                <c:pt idx="3144">
                  <c:v>44502.75</c:v>
                </c:pt>
                <c:pt idx="3145">
                  <c:v>44502.760416666664</c:v>
                </c:pt>
                <c:pt idx="3146">
                  <c:v>44502.770833333336</c:v>
                </c:pt>
                <c:pt idx="3147">
                  <c:v>44502.78125</c:v>
                </c:pt>
                <c:pt idx="3148">
                  <c:v>44502.791666666664</c:v>
                </c:pt>
                <c:pt idx="3149">
                  <c:v>44502.802083333336</c:v>
                </c:pt>
                <c:pt idx="3150">
                  <c:v>44502.8125</c:v>
                </c:pt>
                <c:pt idx="3151">
                  <c:v>44502.822916666664</c:v>
                </c:pt>
                <c:pt idx="3152">
                  <c:v>44502.833333333336</c:v>
                </c:pt>
                <c:pt idx="3153">
                  <c:v>44502.84375</c:v>
                </c:pt>
                <c:pt idx="3154">
                  <c:v>44502.854166666664</c:v>
                </c:pt>
                <c:pt idx="3155">
                  <c:v>44502.864583333336</c:v>
                </c:pt>
                <c:pt idx="3156">
                  <c:v>44502.875</c:v>
                </c:pt>
                <c:pt idx="3157">
                  <c:v>44502.885416666664</c:v>
                </c:pt>
                <c:pt idx="3158">
                  <c:v>44502.895833333336</c:v>
                </c:pt>
                <c:pt idx="3159">
                  <c:v>44502.90625</c:v>
                </c:pt>
                <c:pt idx="3160">
                  <c:v>44502.916666666664</c:v>
                </c:pt>
                <c:pt idx="3161">
                  <c:v>44502.927083333336</c:v>
                </c:pt>
                <c:pt idx="3162">
                  <c:v>44502.9375</c:v>
                </c:pt>
                <c:pt idx="3163">
                  <c:v>44502.947916666664</c:v>
                </c:pt>
                <c:pt idx="3164">
                  <c:v>44502.958333333336</c:v>
                </c:pt>
                <c:pt idx="3165">
                  <c:v>44502.96875</c:v>
                </c:pt>
                <c:pt idx="3166">
                  <c:v>44502.979166666664</c:v>
                </c:pt>
                <c:pt idx="3167">
                  <c:v>44502.989583333336</c:v>
                </c:pt>
                <c:pt idx="3168">
                  <c:v>44503</c:v>
                </c:pt>
                <c:pt idx="3169">
                  <c:v>44503.010416666664</c:v>
                </c:pt>
                <c:pt idx="3170">
                  <c:v>44503.020833333336</c:v>
                </c:pt>
                <c:pt idx="3171">
                  <c:v>44503.03125</c:v>
                </c:pt>
                <c:pt idx="3172">
                  <c:v>44503.041666666664</c:v>
                </c:pt>
                <c:pt idx="3173">
                  <c:v>44503.052083333336</c:v>
                </c:pt>
                <c:pt idx="3174">
                  <c:v>44503.0625</c:v>
                </c:pt>
                <c:pt idx="3175">
                  <c:v>44503.072916666664</c:v>
                </c:pt>
                <c:pt idx="3176">
                  <c:v>44503.083333333336</c:v>
                </c:pt>
                <c:pt idx="3177">
                  <c:v>44503.09375</c:v>
                </c:pt>
                <c:pt idx="3178">
                  <c:v>44503.104166666664</c:v>
                </c:pt>
                <c:pt idx="3179">
                  <c:v>44503.114583333336</c:v>
                </c:pt>
                <c:pt idx="3180">
                  <c:v>44503.125</c:v>
                </c:pt>
                <c:pt idx="3181">
                  <c:v>44503.135416666664</c:v>
                </c:pt>
                <c:pt idx="3182">
                  <c:v>44503.145833333336</c:v>
                </c:pt>
                <c:pt idx="3183">
                  <c:v>44503.15625</c:v>
                </c:pt>
                <c:pt idx="3184">
                  <c:v>44503.166666666664</c:v>
                </c:pt>
                <c:pt idx="3185">
                  <c:v>44503.177083333336</c:v>
                </c:pt>
                <c:pt idx="3186">
                  <c:v>44503.1875</c:v>
                </c:pt>
                <c:pt idx="3187">
                  <c:v>44503.197916666664</c:v>
                </c:pt>
                <c:pt idx="3188">
                  <c:v>44503.208333333336</c:v>
                </c:pt>
                <c:pt idx="3189">
                  <c:v>44503.21875</c:v>
                </c:pt>
                <c:pt idx="3190">
                  <c:v>44503.229166666664</c:v>
                </c:pt>
                <c:pt idx="3191">
                  <c:v>44503.239583333336</c:v>
                </c:pt>
                <c:pt idx="3192">
                  <c:v>44503.25</c:v>
                </c:pt>
                <c:pt idx="3193">
                  <c:v>44503.260416666664</c:v>
                </c:pt>
                <c:pt idx="3194">
                  <c:v>44503.270833333336</c:v>
                </c:pt>
                <c:pt idx="3195">
                  <c:v>44503.28125</c:v>
                </c:pt>
                <c:pt idx="3196">
                  <c:v>44503.291666666664</c:v>
                </c:pt>
                <c:pt idx="3197">
                  <c:v>44503.302083333336</c:v>
                </c:pt>
                <c:pt idx="3198">
                  <c:v>44503.3125</c:v>
                </c:pt>
                <c:pt idx="3199">
                  <c:v>44503.322916666664</c:v>
                </c:pt>
                <c:pt idx="3200">
                  <c:v>44503.333333333336</c:v>
                </c:pt>
                <c:pt idx="3201">
                  <c:v>44503.34375</c:v>
                </c:pt>
                <c:pt idx="3202">
                  <c:v>44503.354166666664</c:v>
                </c:pt>
                <c:pt idx="3203">
                  <c:v>44503.364583333336</c:v>
                </c:pt>
                <c:pt idx="3204">
                  <c:v>44503.375</c:v>
                </c:pt>
                <c:pt idx="3205">
                  <c:v>44503.385416666664</c:v>
                </c:pt>
                <c:pt idx="3206">
                  <c:v>44503.395833333336</c:v>
                </c:pt>
                <c:pt idx="3207">
                  <c:v>44503.40625</c:v>
                </c:pt>
                <c:pt idx="3208">
                  <c:v>44503.416666666664</c:v>
                </c:pt>
                <c:pt idx="3209">
                  <c:v>44503.427083333336</c:v>
                </c:pt>
                <c:pt idx="3210">
                  <c:v>44503.4375</c:v>
                </c:pt>
                <c:pt idx="3211">
                  <c:v>44503.447916666664</c:v>
                </c:pt>
                <c:pt idx="3212">
                  <c:v>44503.458333333336</c:v>
                </c:pt>
                <c:pt idx="3213">
                  <c:v>44503.46875</c:v>
                </c:pt>
                <c:pt idx="3214">
                  <c:v>44503.479166666664</c:v>
                </c:pt>
                <c:pt idx="3215">
                  <c:v>44503.489583333336</c:v>
                </c:pt>
                <c:pt idx="3216">
                  <c:v>44503.5</c:v>
                </c:pt>
                <c:pt idx="3217">
                  <c:v>44503.510416666664</c:v>
                </c:pt>
                <c:pt idx="3218">
                  <c:v>44503.520833333336</c:v>
                </c:pt>
                <c:pt idx="3219">
                  <c:v>44503.53125</c:v>
                </c:pt>
                <c:pt idx="3220">
                  <c:v>44503.541666666664</c:v>
                </c:pt>
                <c:pt idx="3221">
                  <c:v>44503.552083333336</c:v>
                </c:pt>
                <c:pt idx="3222">
                  <c:v>44503.5625</c:v>
                </c:pt>
                <c:pt idx="3223">
                  <c:v>44503.572916666664</c:v>
                </c:pt>
                <c:pt idx="3224">
                  <c:v>44503.583333333336</c:v>
                </c:pt>
                <c:pt idx="3225">
                  <c:v>44503.59375</c:v>
                </c:pt>
                <c:pt idx="3226">
                  <c:v>44503.604166666664</c:v>
                </c:pt>
                <c:pt idx="3227">
                  <c:v>44503.614583333336</c:v>
                </c:pt>
                <c:pt idx="3228">
                  <c:v>44503.625</c:v>
                </c:pt>
                <c:pt idx="3229">
                  <c:v>44503.635416666664</c:v>
                </c:pt>
                <c:pt idx="3230">
                  <c:v>44503.645833333336</c:v>
                </c:pt>
                <c:pt idx="3231">
                  <c:v>44503.65625</c:v>
                </c:pt>
                <c:pt idx="3232">
                  <c:v>44503.666666666664</c:v>
                </c:pt>
                <c:pt idx="3233">
                  <c:v>44503.677083333336</c:v>
                </c:pt>
                <c:pt idx="3234">
                  <c:v>44503.6875</c:v>
                </c:pt>
                <c:pt idx="3235">
                  <c:v>44503.697916666664</c:v>
                </c:pt>
                <c:pt idx="3236">
                  <c:v>44503.708333333336</c:v>
                </c:pt>
                <c:pt idx="3237">
                  <c:v>44503.71875</c:v>
                </c:pt>
                <c:pt idx="3238">
                  <c:v>44503.729166666664</c:v>
                </c:pt>
                <c:pt idx="3239">
                  <c:v>44503.739583333336</c:v>
                </c:pt>
                <c:pt idx="3240">
                  <c:v>44503.75</c:v>
                </c:pt>
                <c:pt idx="3241">
                  <c:v>44503.760416666664</c:v>
                </c:pt>
                <c:pt idx="3242">
                  <c:v>44503.770833333336</c:v>
                </c:pt>
                <c:pt idx="3243">
                  <c:v>44503.78125</c:v>
                </c:pt>
                <c:pt idx="3244">
                  <c:v>44503.791666666664</c:v>
                </c:pt>
                <c:pt idx="3245">
                  <c:v>44503.802083333336</c:v>
                </c:pt>
                <c:pt idx="3246">
                  <c:v>44503.8125</c:v>
                </c:pt>
                <c:pt idx="3247">
                  <c:v>44503.822916666664</c:v>
                </c:pt>
                <c:pt idx="3248">
                  <c:v>44503.833333333336</c:v>
                </c:pt>
                <c:pt idx="3249">
                  <c:v>44503.84375</c:v>
                </c:pt>
                <c:pt idx="3250">
                  <c:v>44503.854166666664</c:v>
                </c:pt>
                <c:pt idx="3251">
                  <c:v>44503.864583333336</c:v>
                </c:pt>
                <c:pt idx="3252">
                  <c:v>44503.875</c:v>
                </c:pt>
                <c:pt idx="3253">
                  <c:v>44503.885416666664</c:v>
                </c:pt>
                <c:pt idx="3254">
                  <c:v>44503.895833333336</c:v>
                </c:pt>
                <c:pt idx="3255">
                  <c:v>44503.90625</c:v>
                </c:pt>
                <c:pt idx="3256">
                  <c:v>44503.916666666664</c:v>
                </c:pt>
                <c:pt idx="3257">
                  <c:v>44503.927083333336</c:v>
                </c:pt>
                <c:pt idx="3258">
                  <c:v>44503.9375</c:v>
                </c:pt>
                <c:pt idx="3259">
                  <c:v>44503.947916666664</c:v>
                </c:pt>
                <c:pt idx="3260">
                  <c:v>44503.958333333336</c:v>
                </c:pt>
                <c:pt idx="3261">
                  <c:v>44503.96875</c:v>
                </c:pt>
                <c:pt idx="3262">
                  <c:v>44503.979166666664</c:v>
                </c:pt>
                <c:pt idx="3263">
                  <c:v>44503.989583333336</c:v>
                </c:pt>
                <c:pt idx="3264">
                  <c:v>44504</c:v>
                </c:pt>
                <c:pt idx="3265">
                  <c:v>44504.010416666664</c:v>
                </c:pt>
                <c:pt idx="3266">
                  <c:v>44504.020833333336</c:v>
                </c:pt>
                <c:pt idx="3267">
                  <c:v>44504.03125</c:v>
                </c:pt>
                <c:pt idx="3268">
                  <c:v>44504.041666666664</c:v>
                </c:pt>
                <c:pt idx="3269">
                  <c:v>44504.052083333336</c:v>
                </c:pt>
                <c:pt idx="3270">
                  <c:v>44504.0625</c:v>
                </c:pt>
                <c:pt idx="3271">
                  <c:v>44504.072916666664</c:v>
                </c:pt>
                <c:pt idx="3272">
                  <c:v>44504.083333333336</c:v>
                </c:pt>
                <c:pt idx="3273">
                  <c:v>44504.09375</c:v>
                </c:pt>
                <c:pt idx="3274">
                  <c:v>44504.104166666664</c:v>
                </c:pt>
                <c:pt idx="3275">
                  <c:v>44504.114583333336</c:v>
                </c:pt>
                <c:pt idx="3276">
                  <c:v>44504.125</c:v>
                </c:pt>
                <c:pt idx="3277">
                  <c:v>44504.135416666664</c:v>
                </c:pt>
                <c:pt idx="3278">
                  <c:v>44504.145833333336</c:v>
                </c:pt>
                <c:pt idx="3279">
                  <c:v>44504.15625</c:v>
                </c:pt>
                <c:pt idx="3280">
                  <c:v>44504.166666666664</c:v>
                </c:pt>
                <c:pt idx="3281">
                  <c:v>44504.177083333336</c:v>
                </c:pt>
                <c:pt idx="3282">
                  <c:v>44504.1875</c:v>
                </c:pt>
                <c:pt idx="3283">
                  <c:v>44504.197916666664</c:v>
                </c:pt>
                <c:pt idx="3284">
                  <c:v>44504.208333333336</c:v>
                </c:pt>
                <c:pt idx="3285">
                  <c:v>44504.21875</c:v>
                </c:pt>
                <c:pt idx="3286">
                  <c:v>44504.229166666664</c:v>
                </c:pt>
                <c:pt idx="3287">
                  <c:v>44504.239583333336</c:v>
                </c:pt>
                <c:pt idx="3288">
                  <c:v>44504.25</c:v>
                </c:pt>
                <c:pt idx="3289">
                  <c:v>44504.260416666664</c:v>
                </c:pt>
                <c:pt idx="3290">
                  <c:v>44504.270833333336</c:v>
                </c:pt>
                <c:pt idx="3291">
                  <c:v>44504.28125</c:v>
                </c:pt>
                <c:pt idx="3292">
                  <c:v>44504.291666666664</c:v>
                </c:pt>
                <c:pt idx="3293">
                  <c:v>44504.302083333336</c:v>
                </c:pt>
                <c:pt idx="3294">
                  <c:v>44504.3125</c:v>
                </c:pt>
                <c:pt idx="3295">
                  <c:v>44504.322916666664</c:v>
                </c:pt>
                <c:pt idx="3296">
                  <c:v>44504.333333333336</c:v>
                </c:pt>
                <c:pt idx="3297">
                  <c:v>44504.34375</c:v>
                </c:pt>
                <c:pt idx="3298">
                  <c:v>44504.354166666664</c:v>
                </c:pt>
                <c:pt idx="3299">
                  <c:v>44504.364583333336</c:v>
                </c:pt>
                <c:pt idx="3300">
                  <c:v>44504.375</c:v>
                </c:pt>
                <c:pt idx="3301">
                  <c:v>44504.385416666664</c:v>
                </c:pt>
                <c:pt idx="3302">
                  <c:v>44504.395833333336</c:v>
                </c:pt>
                <c:pt idx="3303">
                  <c:v>44504.40625</c:v>
                </c:pt>
                <c:pt idx="3304">
                  <c:v>44504.416666666664</c:v>
                </c:pt>
                <c:pt idx="3305">
                  <c:v>44504.427083333336</c:v>
                </c:pt>
                <c:pt idx="3306">
                  <c:v>44504.4375</c:v>
                </c:pt>
                <c:pt idx="3307">
                  <c:v>44504.447916666664</c:v>
                </c:pt>
                <c:pt idx="3308">
                  <c:v>44504.458333333336</c:v>
                </c:pt>
                <c:pt idx="3309">
                  <c:v>44504.46875</c:v>
                </c:pt>
                <c:pt idx="3310">
                  <c:v>44504.479166666664</c:v>
                </c:pt>
                <c:pt idx="3311">
                  <c:v>44504.489583333336</c:v>
                </c:pt>
                <c:pt idx="3312">
                  <c:v>44504.5</c:v>
                </c:pt>
                <c:pt idx="3313">
                  <c:v>44504.510416666664</c:v>
                </c:pt>
                <c:pt idx="3314">
                  <c:v>44504.520833333336</c:v>
                </c:pt>
                <c:pt idx="3315">
                  <c:v>44504.53125</c:v>
                </c:pt>
                <c:pt idx="3316">
                  <c:v>44504.541666666664</c:v>
                </c:pt>
                <c:pt idx="3317">
                  <c:v>44504.552083333336</c:v>
                </c:pt>
                <c:pt idx="3318">
                  <c:v>44504.5625</c:v>
                </c:pt>
                <c:pt idx="3319">
                  <c:v>44504.572916666664</c:v>
                </c:pt>
                <c:pt idx="3320">
                  <c:v>44504.583333333336</c:v>
                </c:pt>
                <c:pt idx="3321">
                  <c:v>44504.59375</c:v>
                </c:pt>
                <c:pt idx="3322">
                  <c:v>44504.604166666664</c:v>
                </c:pt>
                <c:pt idx="3323">
                  <c:v>44504.614583333336</c:v>
                </c:pt>
                <c:pt idx="3324">
                  <c:v>44504.625</c:v>
                </c:pt>
                <c:pt idx="3325">
                  <c:v>44504.635416666664</c:v>
                </c:pt>
                <c:pt idx="3326">
                  <c:v>44504.645833333336</c:v>
                </c:pt>
                <c:pt idx="3327">
                  <c:v>44504.65625</c:v>
                </c:pt>
                <c:pt idx="3328">
                  <c:v>44504.666666666664</c:v>
                </c:pt>
                <c:pt idx="3329">
                  <c:v>44504.677083333336</c:v>
                </c:pt>
                <c:pt idx="3330">
                  <c:v>44504.6875</c:v>
                </c:pt>
                <c:pt idx="3331">
                  <c:v>44504.697916666664</c:v>
                </c:pt>
                <c:pt idx="3332">
                  <c:v>44504.708333333336</c:v>
                </c:pt>
                <c:pt idx="3333">
                  <c:v>44504.71875</c:v>
                </c:pt>
                <c:pt idx="3334">
                  <c:v>44504.729166666664</c:v>
                </c:pt>
                <c:pt idx="3335">
                  <c:v>44504.739583333336</c:v>
                </c:pt>
                <c:pt idx="3336">
                  <c:v>44504.75</c:v>
                </c:pt>
                <c:pt idx="3337">
                  <c:v>44504.760416666664</c:v>
                </c:pt>
                <c:pt idx="3338">
                  <c:v>44504.770833333336</c:v>
                </c:pt>
                <c:pt idx="3339">
                  <c:v>44504.78125</c:v>
                </c:pt>
                <c:pt idx="3340">
                  <c:v>44504.791666666664</c:v>
                </c:pt>
                <c:pt idx="3341">
                  <c:v>44504.802083333336</c:v>
                </c:pt>
                <c:pt idx="3342">
                  <c:v>44504.8125</c:v>
                </c:pt>
                <c:pt idx="3343">
                  <c:v>44504.822916666664</c:v>
                </c:pt>
                <c:pt idx="3344">
                  <c:v>44504.833333333336</c:v>
                </c:pt>
                <c:pt idx="3345">
                  <c:v>44504.84375</c:v>
                </c:pt>
                <c:pt idx="3346">
                  <c:v>44504.854166666664</c:v>
                </c:pt>
                <c:pt idx="3347">
                  <c:v>44504.864583333336</c:v>
                </c:pt>
                <c:pt idx="3348">
                  <c:v>44504.875</c:v>
                </c:pt>
                <c:pt idx="3349">
                  <c:v>44504.885416666664</c:v>
                </c:pt>
                <c:pt idx="3350">
                  <c:v>44504.895833333336</c:v>
                </c:pt>
                <c:pt idx="3351">
                  <c:v>44504.90625</c:v>
                </c:pt>
                <c:pt idx="3352">
                  <c:v>44504.916666666664</c:v>
                </c:pt>
                <c:pt idx="3353">
                  <c:v>44504.927083333336</c:v>
                </c:pt>
                <c:pt idx="3354">
                  <c:v>44504.9375</c:v>
                </c:pt>
                <c:pt idx="3355">
                  <c:v>44504.947916666664</c:v>
                </c:pt>
                <c:pt idx="3356">
                  <c:v>44504.958333333336</c:v>
                </c:pt>
                <c:pt idx="3357">
                  <c:v>44504.96875</c:v>
                </c:pt>
                <c:pt idx="3358">
                  <c:v>44504.979166666664</c:v>
                </c:pt>
                <c:pt idx="3359">
                  <c:v>44504.989583333336</c:v>
                </c:pt>
                <c:pt idx="3360">
                  <c:v>44505</c:v>
                </c:pt>
                <c:pt idx="3361">
                  <c:v>44505.010416666664</c:v>
                </c:pt>
                <c:pt idx="3362">
                  <c:v>44505.020833333336</c:v>
                </c:pt>
                <c:pt idx="3363">
                  <c:v>44505.03125</c:v>
                </c:pt>
                <c:pt idx="3364">
                  <c:v>44505.041666666664</c:v>
                </c:pt>
                <c:pt idx="3365">
                  <c:v>44505.052083333336</c:v>
                </c:pt>
                <c:pt idx="3366">
                  <c:v>44505.0625</c:v>
                </c:pt>
                <c:pt idx="3367">
                  <c:v>44505.072916666664</c:v>
                </c:pt>
                <c:pt idx="3368">
                  <c:v>44505.083333333336</c:v>
                </c:pt>
                <c:pt idx="3369">
                  <c:v>44505.09375</c:v>
                </c:pt>
                <c:pt idx="3370">
                  <c:v>44505.104166666664</c:v>
                </c:pt>
                <c:pt idx="3371">
                  <c:v>44505.114583333336</c:v>
                </c:pt>
                <c:pt idx="3372">
                  <c:v>44505.125</c:v>
                </c:pt>
                <c:pt idx="3373">
                  <c:v>44505.135416666664</c:v>
                </c:pt>
                <c:pt idx="3374">
                  <c:v>44505.145833333336</c:v>
                </c:pt>
                <c:pt idx="3375">
                  <c:v>44505.15625</c:v>
                </c:pt>
                <c:pt idx="3376">
                  <c:v>44505.166666666664</c:v>
                </c:pt>
                <c:pt idx="3377">
                  <c:v>44505.177083333336</c:v>
                </c:pt>
                <c:pt idx="3378">
                  <c:v>44505.1875</c:v>
                </c:pt>
                <c:pt idx="3379">
                  <c:v>44505.197916666664</c:v>
                </c:pt>
                <c:pt idx="3380">
                  <c:v>44505.208333333336</c:v>
                </c:pt>
                <c:pt idx="3381">
                  <c:v>44505.21875</c:v>
                </c:pt>
                <c:pt idx="3382">
                  <c:v>44505.229166666664</c:v>
                </c:pt>
                <c:pt idx="3383">
                  <c:v>44505.239583333336</c:v>
                </c:pt>
                <c:pt idx="3384">
                  <c:v>44505.25</c:v>
                </c:pt>
                <c:pt idx="3385">
                  <c:v>44505.260416666664</c:v>
                </c:pt>
                <c:pt idx="3386">
                  <c:v>44505.270833333336</c:v>
                </c:pt>
                <c:pt idx="3387">
                  <c:v>44505.28125</c:v>
                </c:pt>
                <c:pt idx="3388">
                  <c:v>44505.291666666664</c:v>
                </c:pt>
                <c:pt idx="3389">
                  <c:v>44505.302083333336</c:v>
                </c:pt>
                <c:pt idx="3390">
                  <c:v>44505.3125</c:v>
                </c:pt>
                <c:pt idx="3391">
                  <c:v>44505.322916666664</c:v>
                </c:pt>
                <c:pt idx="3392">
                  <c:v>44505.333333333336</c:v>
                </c:pt>
                <c:pt idx="3393">
                  <c:v>44505.34375</c:v>
                </c:pt>
                <c:pt idx="3394">
                  <c:v>44505.354166666664</c:v>
                </c:pt>
                <c:pt idx="3395">
                  <c:v>44505.364583333336</c:v>
                </c:pt>
                <c:pt idx="3396">
                  <c:v>44505.375</c:v>
                </c:pt>
                <c:pt idx="3397">
                  <c:v>44505.385416666664</c:v>
                </c:pt>
                <c:pt idx="3398">
                  <c:v>44505.395833333336</c:v>
                </c:pt>
                <c:pt idx="3399">
                  <c:v>44505.40625</c:v>
                </c:pt>
                <c:pt idx="3400">
                  <c:v>44505.416666666664</c:v>
                </c:pt>
                <c:pt idx="3401">
                  <c:v>44505.427083333336</c:v>
                </c:pt>
                <c:pt idx="3402">
                  <c:v>44505.4375</c:v>
                </c:pt>
                <c:pt idx="3403">
                  <c:v>44505.447916666664</c:v>
                </c:pt>
                <c:pt idx="3404">
                  <c:v>44505.458333333336</c:v>
                </c:pt>
                <c:pt idx="3405">
                  <c:v>44505.46875</c:v>
                </c:pt>
                <c:pt idx="3406">
                  <c:v>44505.479166666664</c:v>
                </c:pt>
                <c:pt idx="3407">
                  <c:v>44505.489583333336</c:v>
                </c:pt>
                <c:pt idx="3408">
                  <c:v>44505.5</c:v>
                </c:pt>
                <c:pt idx="3409">
                  <c:v>44505.510416666664</c:v>
                </c:pt>
                <c:pt idx="3410">
                  <c:v>44505.520833333336</c:v>
                </c:pt>
                <c:pt idx="3411">
                  <c:v>44505.53125</c:v>
                </c:pt>
                <c:pt idx="3412">
                  <c:v>44505.541666666664</c:v>
                </c:pt>
                <c:pt idx="3413">
                  <c:v>44505.552083333336</c:v>
                </c:pt>
                <c:pt idx="3414">
                  <c:v>44505.5625</c:v>
                </c:pt>
                <c:pt idx="3415">
                  <c:v>44505.572916666664</c:v>
                </c:pt>
                <c:pt idx="3416">
                  <c:v>44505.583333333336</c:v>
                </c:pt>
                <c:pt idx="3417">
                  <c:v>44505.59375</c:v>
                </c:pt>
                <c:pt idx="3418">
                  <c:v>44505.604166666664</c:v>
                </c:pt>
                <c:pt idx="3419">
                  <c:v>44505.614583333336</c:v>
                </c:pt>
                <c:pt idx="3420">
                  <c:v>44505.625</c:v>
                </c:pt>
                <c:pt idx="3421">
                  <c:v>44505.635416666664</c:v>
                </c:pt>
                <c:pt idx="3422">
                  <c:v>44505.645833333336</c:v>
                </c:pt>
                <c:pt idx="3423">
                  <c:v>44505.65625</c:v>
                </c:pt>
                <c:pt idx="3424">
                  <c:v>44505.666666666664</c:v>
                </c:pt>
                <c:pt idx="3425">
                  <c:v>44505.677083333336</c:v>
                </c:pt>
                <c:pt idx="3426">
                  <c:v>44505.6875</c:v>
                </c:pt>
                <c:pt idx="3427">
                  <c:v>44505.697916666664</c:v>
                </c:pt>
                <c:pt idx="3428">
                  <c:v>44505.708333333336</c:v>
                </c:pt>
                <c:pt idx="3429">
                  <c:v>44505.71875</c:v>
                </c:pt>
                <c:pt idx="3430">
                  <c:v>44505.729166666664</c:v>
                </c:pt>
                <c:pt idx="3431">
                  <c:v>44505.739583333336</c:v>
                </c:pt>
                <c:pt idx="3432">
                  <c:v>44505.75</c:v>
                </c:pt>
                <c:pt idx="3433">
                  <c:v>44505.760416666664</c:v>
                </c:pt>
                <c:pt idx="3434">
                  <c:v>44505.770833333336</c:v>
                </c:pt>
                <c:pt idx="3435">
                  <c:v>44505.78125</c:v>
                </c:pt>
                <c:pt idx="3436">
                  <c:v>44505.791666666664</c:v>
                </c:pt>
                <c:pt idx="3437">
                  <c:v>44505.802083333336</c:v>
                </c:pt>
                <c:pt idx="3438">
                  <c:v>44505.8125</c:v>
                </c:pt>
                <c:pt idx="3439">
                  <c:v>44505.822916666664</c:v>
                </c:pt>
                <c:pt idx="3440">
                  <c:v>44505.833333333336</c:v>
                </c:pt>
                <c:pt idx="3441">
                  <c:v>44505.84375</c:v>
                </c:pt>
                <c:pt idx="3442">
                  <c:v>44505.854166666664</c:v>
                </c:pt>
                <c:pt idx="3443">
                  <c:v>44505.864583333336</c:v>
                </c:pt>
                <c:pt idx="3444">
                  <c:v>44505.875</c:v>
                </c:pt>
                <c:pt idx="3445">
                  <c:v>44505.885416666664</c:v>
                </c:pt>
                <c:pt idx="3446">
                  <c:v>44505.895833333336</c:v>
                </c:pt>
                <c:pt idx="3447">
                  <c:v>44505.90625</c:v>
                </c:pt>
                <c:pt idx="3448">
                  <c:v>44505.916666666664</c:v>
                </c:pt>
                <c:pt idx="3449">
                  <c:v>44505.927083333336</c:v>
                </c:pt>
                <c:pt idx="3450">
                  <c:v>44505.9375</c:v>
                </c:pt>
                <c:pt idx="3451">
                  <c:v>44505.947916666664</c:v>
                </c:pt>
                <c:pt idx="3452">
                  <c:v>44505.958333333336</c:v>
                </c:pt>
                <c:pt idx="3453">
                  <c:v>44505.96875</c:v>
                </c:pt>
                <c:pt idx="3454">
                  <c:v>44505.979166666664</c:v>
                </c:pt>
                <c:pt idx="3455">
                  <c:v>44505.989583333336</c:v>
                </c:pt>
                <c:pt idx="3456">
                  <c:v>44506</c:v>
                </c:pt>
                <c:pt idx="3457">
                  <c:v>44506.010416666664</c:v>
                </c:pt>
                <c:pt idx="3458">
                  <c:v>44506.020833333336</c:v>
                </c:pt>
                <c:pt idx="3459">
                  <c:v>44506.03125</c:v>
                </c:pt>
                <c:pt idx="3460">
                  <c:v>44506.041666666664</c:v>
                </c:pt>
                <c:pt idx="3461">
                  <c:v>44506.052083333336</c:v>
                </c:pt>
                <c:pt idx="3462">
                  <c:v>44506.0625</c:v>
                </c:pt>
                <c:pt idx="3463">
                  <c:v>44506.072916666664</c:v>
                </c:pt>
                <c:pt idx="3464">
                  <c:v>44506.083333333336</c:v>
                </c:pt>
                <c:pt idx="3465">
                  <c:v>44506.09375</c:v>
                </c:pt>
                <c:pt idx="3466">
                  <c:v>44506.104166666664</c:v>
                </c:pt>
                <c:pt idx="3467">
                  <c:v>44506.114583333336</c:v>
                </c:pt>
                <c:pt idx="3468">
                  <c:v>44506.125</c:v>
                </c:pt>
                <c:pt idx="3469">
                  <c:v>44506.135416666664</c:v>
                </c:pt>
                <c:pt idx="3470">
                  <c:v>44506.145833333336</c:v>
                </c:pt>
                <c:pt idx="3471">
                  <c:v>44506.15625</c:v>
                </c:pt>
                <c:pt idx="3472">
                  <c:v>44506.166666666664</c:v>
                </c:pt>
                <c:pt idx="3473">
                  <c:v>44506.177083333336</c:v>
                </c:pt>
                <c:pt idx="3474">
                  <c:v>44506.1875</c:v>
                </c:pt>
                <c:pt idx="3475">
                  <c:v>44506.197916666664</c:v>
                </c:pt>
                <c:pt idx="3476">
                  <c:v>44506.208333333336</c:v>
                </c:pt>
                <c:pt idx="3477">
                  <c:v>44506.21875</c:v>
                </c:pt>
                <c:pt idx="3478">
                  <c:v>44506.229166666664</c:v>
                </c:pt>
                <c:pt idx="3479">
                  <c:v>44506.239583333336</c:v>
                </c:pt>
                <c:pt idx="3480">
                  <c:v>44506.25</c:v>
                </c:pt>
                <c:pt idx="3481">
                  <c:v>44506.260416666664</c:v>
                </c:pt>
                <c:pt idx="3482">
                  <c:v>44506.270833333336</c:v>
                </c:pt>
                <c:pt idx="3483">
                  <c:v>44506.28125</c:v>
                </c:pt>
                <c:pt idx="3484">
                  <c:v>44506.291666666664</c:v>
                </c:pt>
                <c:pt idx="3485">
                  <c:v>44506.302083333336</c:v>
                </c:pt>
                <c:pt idx="3486">
                  <c:v>44506.3125</c:v>
                </c:pt>
                <c:pt idx="3487">
                  <c:v>44506.322916666664</c:v>
                </c:pt>
                <c:pt idx="3488">
                  <c:v>44506.333333333336</c:v>
                </c:pt>
                <c:pt idx="3489">
                  <c:v>44506.34375</c:v>
                </c:pt>
                <c:pt idx="3490">
                  <c:v>44506.354166666664</c:v>
                </c:pt>
                <c:pt idx="3491">
                  <c:v>44506.364583333336</c:v>
                </c:pt>
                <c:pt idx="3492">
                  <c:v>44506.375</c:v>
                </c:pt>
                <c:pt idx="3493">
                  <c:v>44506.385416666664</c:v>
                </c:pt>
                <c:pt idx="3494">
                  <c:v>44506.395833333336</c:v>
                </c:pt>
                <c:pt idx="3495">
                  <c:v>44506.40625</c:v>
                </c:pt>
                <c:pt idx="3496">
                  <c:v>44506.416666666664</c:v>
                </c:pt>
                <c:pt idx="3497">
                  <c:v>44506.427083333336</c:v>
                </c:pt>
                <c:pt idx="3498">
                  <c:v>44506.4375</c:v>
                </c:pt>
                <c:pt idx="3499">
                  <c:v>44506.447916666664</c:v>
                </c:pt>
                <c:pt idx="3500">
                  <c:v>44506.458333333336</c:v>
                </c:pt>
                <c:pt idx="3501">
                  <c:v>44506.46875</c:v>
                </c:pt>
                <c:pt idx="3502">
                  <c:v>44506.479166666664</c:v>
                </c:pt>
                <c:pt idx="3503">
                  <c:v>44506.489583333336</c:v>
                </c:pt>
                <c:pt idx="3504">
                  <c:v>44506.5</c:v>
                </c:pt>
                <c:pt idx="3505">
                  <c:v>44506.510416666664</c:v>
                </c:pt>
                <c:pt idx="3506">
                  <c:v>44506.520833333336</c:v>
                </c:pt>
                <c:pt idx="3507">
                  <c:v>44506.53125</c:v>
                </c:pt>
                <c:pt idx="3508">
                  <c:v>44506.541666666664</c:v>
                </c:pt>
                <c:pt idx="3509">
                  <c:v>44506.552083333336</c:v>
                </c:pt>
                <c:pt idx="3510">
                  <c:v>44506.5625</c:v>
                </c:pt>
                <c:pt idx="3511">
                  <c:v>44506.572916666664</c:v>
                </c:pt>
                <c:pt idx="3512">
                  <c:v>44506.583333333336</c:v>
                </c:pt>
                <c:pt idx="3513">
                  <c:v>44506.59375</c:v>
                </c:pt>
                <c:pt idx="3514">
                  <c:v>44506.604166666664</c:v>
                </c:pt>
                <c:pt idx="3515">
                  <c:v>44506.614583333336</c:v>
                </c:pt>
                <c:pt idx="3516">
                  <c:v>44506.625</c:v>
                </c:pt>
                <c:pt idx="3517">
                  <c:v>44506.635416666664</c:v>
                </c:pt>
                <c:pt idx="3518">
                  <c:v>44506.645833333336</c:v>
                </c:pt>
                <c:pt idx="3519">
                  <c:v>44506.65625</c:v>
                </c:pt>
                <c:pt idx="3520">
                  <c:v>44506.666666666664</c:v>
                </c:pt>
                <c:pt idx="3521">
                  <c:v>44506.677083333336</c:v>
                </c:pt>
                <c:pt idx="3522">
                  <c:v>44506.6875</c:v>
                </c:pt>
                <c:pt idx="3523">
                  <c:v>44506.697916666664</c:v>
                </c:pt>
                <c:pt idx="3524">
                  <c:v>44506.708333333336</c:v>
                </c:pt>
                <c:pt idx="3525">
                  <c:v>44506.71875</c:v>
                </c:pt>
                <c:pt idx="3526">
                  <c:v>44506.729166666664</c:v>
                </c:pt>
                <c:pt idx="3527">
                  <c:v>44506.739583333336</c:v>
                </c:pt>
                <c:pt idx="3528">
                  <c:v>44506.75</c:v>
                </c:pt>
                <c:pt idx="3529">
                  <c:v>44506.760416666664</c:v>
                </c:pt>
                <c:pt idx="3530">
                  <c:v>44506.770833333336</c:v>
                </c:pt>
                <c:pt idx="3531">
                  <c:v>44506.78125</c:v>
                </c:pt>
                <c:pt idx="3532">
                  <c:v>44506.791666666664</c:v>
                </c:pt>
                <c:pt idx="3533">
                  <c:v>44506.802083333336</c:v>
                </c:pt>
                <c:pt idx="3534">
                  <c:v>44506.8125</c:v>
                </c:pt>
                <c:pt idx="3535">
                  <c:v>44506.822916666664</c:v>
                </c:pt>
                <c:pt idx="3536">
                  <c:v>44506.833333333336</c:v>
                </c:pt>
                <c:pt idx="3537">
                  <c:v>44506.84375</c:v>
                </c:pt>
                <c:pt idx="3538">
                  <c:v>44506.854166666664</c:v>
                </c:pt>
                <c:pt idx="3539">
                  <c:v>44506.864583333336</c:v>
                </c:pt>
                <c:pt idx="3540">
                  <c:v>44506.875</c:v>
                </c:pt>
                <c:pt idx="3541">
                  <c:v>44506.885416666664</c:v>
                </c:pt>
                <c:pt idx="3542">
                  <c:v>44506.895833333336</c:v>
                </c:pt>
                <c:pt idx="3543">
                  <c:v>44506.90625</c:v>
                </c:pt>
                <c:pt idx="3544">
                  <c:v>44506.916666666664</c:v>
                </c:pt>
                <c:pt idx="3545">
                  <c:v>44506.927083333336</c:v>
                </c:pt>
                <c:pt idx="3546">
                  <c:v>44506.9375</c:v>
                </c:pt>
                <c:pt idx="3547">
                  <c:v>44506.947916666664</c:v>
                </c:pt>
                <c:pt idx="3548">
                  <c:v>44506.958333333336</c:v>
                </c:pt>
                <c:pt idx="3549">
                  <c:v>44506.96875</c:v>
                </c:pt>
                <c:pt idx="3550">
                  <c:v>44506.979166666664</c:v>
                </c:pt>
                <c:pt idx="3551">
                  <c:v>44506.989583333336</c:v>
                </c:pt>
                <c:pt idx="3552">
                  <c:v>44507</c:v>
                </c:pt>
                <c:pt idx="3553">
                  <c:v>44507.010416666664</c:v>
                </c:pt>
                <c:pt idx="3554">
                  <c:v>44507.020833333336</c:v>
                </c:pt>
                <c:pt idx="3555">
                  <c:v>44507.03125</c:v>
                </c:pt>
                <c:pt idx="3556">
                  <c:v>44507.041666666664</c:v>
                </c:pt>
                <c:pt idx="3557">
                  <c:v>44507.041666666664</c:v>
                </c:pt>
                <c:pt idx="3558">
                  <c:v>44507.052083333336</c:v>
                </c:pt>
                <c:pt idx="3559">
                  <c:v>44507.052083333336</c:v>
                </c:pt>
                <c:pt idx="3560">
                  <c:v>44507.0625</c:v>
                </c:pt>
                <c:pt idx="3561">
                  <c:v>44507.0625</c:v>
                </c:pt>
                <c:pt idx="3562">
                  <c:v>44507.072916666664</c:v>
                </c:pt>
                <c:pt idx="3563">
                  <c:v>44507.072916666664</c:v>
                </c:pt>
                <c:pt idx="3564">
                  <c:v>44507.083333333336</c:v>
                </c:pt>
                <c:pt idx="3565">
                  <c:v>44507.09375</c:v>
                </c:pt>
                <c:pt idx="3566">
                  <c:v>44507.104166666664</c:v>
                </c:pt>
                <c:pt idx="3567">
                  <c:v>44507.114583333336</c:v>
                </c:pt>
                <c:pt idx="3568">
                  <c:v>44507.125</c:v>
                </c:pt>
                <c:pt idx="3569">
                  <c:v>44507.135416666664</c:v>
                </c:pt>
                <c:pt idx="3570">
                  <c:v>44507.145833333336</c:v>
                </c:pt>
                <c:pt idx="3571">
                  <c:v>44507.15625</c:v>
                </c:pt>
                <c:pt idx="3572">
                  <c:v>44507.166666666664</c:v>
                </c:pt>
                <c:pt idx="3573">
                  <c:v>44507.177083333336</c:v>
                </c:pt>
                <c:pt idx="3574">
                  <c:v>44507.1875</c:v>
                </c:pt>
                <c:pt idx="3575">
                  <c:v>44507.197916666664</c:v>
                </c:pt>
                <c:pt idx="3576">
                  <c:v>44507.208333333336</c:v>
                </c:pt>
                <c:pt idx="3577">
                  <c:v>44507.21875</c:v>
                </c:pt>
                <c:pt idx="3578">
                  <c:v>44507.229166666664</c:v>
                </c:pt>
                <c:pt idx="3579">
                  <c:v>44507.239583333336</c:v>
                </c:pt>
                <c:pt idx="3580">
                  <c:v>44507.25</c:v>
                </c:pt>
                <c:pt idx="3581">
                  <c:v>44507.260416666664</c:v>
                </c:pt>
                <c:pt idx="3582">
                  <c:v>44507.270833333336</c:v>
                </c:pt>
                <c:pt idx="3583">
                  <c:v>44507.28125</c:v>
                </c:pt>
                <c:pt idx="3584">
                  <c:v>44507.291666666664</c:v>
                </c:pt>
                <c:pt idx="3585">
                  <c:v>44507.302083333336</c:v>
                </c:pt>
                <c:pt idx="3586">
                  <c:v>44507.3125</c:v>
                </c:pt>
                <c:pt idx="3587">
                  <c:v>44507.322916666664</c:v>
                </c:pt>
                <c:pt idx="3588">
                  <c:v>44507.333333333336</c:v>
                </c:pt>
                <c:pt idx="3589">
                  <c:v>44507.34375</c:v>
                </c:pt>
                <c:pt idx="3590">
                  <c:v>44507.354166666664</c:v>
                </c:pt>
                <c:pt idx="3591">
                  <c:v>44507.364583333336</c:v>
                </c:pt>
                <c:pt idx="3592">
                  <c:v>44507.375</c:v>
                </c:pt>
                <c:pt idx="3593">
                  <c:v>44507.385416666664</c:v>
                </c:pt>
                <c:pt idx="3594">
                  <c:v>44507.395833333336</c:v>
                </c:pt>
                <c:pt idx="3595">
                  <c:v>44507.40625</c:v>
                </c:pt>
                <c:pt idx="3596">
                  <c:v>44507.416666666664</c:v>
                </c:pt>
                <c:pt idx="3597">
                  <c:v>44507.427083333336</c:v>
                </c:pt>
                <c:pt idx="3598">
                  <c:v>44507.4375</c:v>
                </c:pt>
                <c:pt idx="3599">
                  <c:v>44507.447916666664</c:v>
                </c:pt>
                <c:pt idx="3600">
                  <c:v>44507.458333333336</c:v>
                </c:pt>
                <c:pt idx="3601">
                  <c:v>44507.46875</c:v>
                </c:pt>
                <c:pt idx="3602">
                  <c:v>44507.479166666664</c:v>
                </c:pt>
                <c:pt idx="3603">
                  <c:v>44507.489583333336</c:v>
                </c:pt>
                <c:pt idx="3604">
                  <c:v>44507.5</c:v>
                </c:pt>
                <c:pt idx="3605">
                  <c:v>44507.510416666664</c:v>
                </c:pt>
                <c:pt idx="3606">
                  <c:v>44507.520833333336</c:v>
                </c:pt>
                <c:pt idx="3607">
                  <c:v>44507.53125</c:v>
                </c:pt>
                <c:pt idx="3608">
                  <c:v>44507.541666666664</c:v>
                </c:pt>
                <c:pt idx="3609">
                  <c:v>44507.552083333336</c:v>
                </c:pt>
                <c:pt idx="3610">
                  <c:v>44507.5625</c:v>
                </c:pt>
                <c:pt idx="3611">
                  <c:v>44507.572916666664</c:v>
                </c:pt>
                <c:pt idx="3612">
                  <c:v>44507.583333333336</c:v>
                </c:pt>
                <c:pt idx="3613">
                  <c:v>44507.59375</c:v>
                </c:pt>
                <c:pt idx="3614">
                  <c:v>44507.604166666664</c:v>
                </c:pt>
                <c:pt idx="3615">
                  <c:v>44507.614583333336</c:v>
                </c:pt>
                <c:pt idx="3616">
                  <c:v>44507.625</c:v>
                </c:pt>
                <c:pt idx="3617">
                  <c:v>44507.635416666664</c:v>
                </c:pt>
                <c:pt idx="3618">
                  <c:v>44507.645833333336</c:v>
                </c:pt>
                <c:pt idx="3619">
                  <c:v>44507.65625</c:v>
                </c:pt>
                <c:pt idx="3620">
                  <c:v>44507.666666666664</c:v>
                </c:pt>
                <c:pt idx="3621">
                  <c:v>44507.677083333336</c:v>
                </c:pt>
                <c:pt idx="3622">
                  <c:v>44507.6875</c:v>
                </c:pt>
                <c:pt idx="3623">
                  <c:v>44507.697916666664</c:v>
                </c:pt>
                <c:pt idx="3624">
                  <c:v>44507.708333333336</c:v>
                </c:pt>
                <c:pt idx="3625">
                  <c:v>44507.71875</c:v>
                </c:pt>
                <c:pt idx="3626">
                  <c:v>44507.729166666664</c:v>
                </c:pt>
                <c:pt idx="3627">
                  <c:v>44507.739583333336</c:v>
                </c:pt>
                <c:pt idx="3628">
                  <c:v>44507.75</c:v>
                </c:pt>
                <c:pt idx="3629">
                  <c:v>44507.760416666664</c:v>
                </c:pt>
                <c:pt idx="3630">
                  <c:v>44507.770833333336</c:v>
                </c:pt>
                <c:pt idx="3631">
                  <c:v>44507.78125</c:v>
                </c:pt>
                <c:pt idx="3632">
                  <c:v>44507.791666666664</c:v>
                </c:pt>
                <c:pt idx="3633">
                  <c:v>44507.802083333336</c:v>
                </c:pt>
                <c:pt idx="3634">
                  <c:v>44507.8125</c:v>
                </c:pt>
                <c:pt idx="3635">
                  <c:v>44507.822916666664</c:v>
                </c:pt>
                <c:pt idx="3636">
                  <c:v>44507.833333333336</c:v>
                </c:pt>
                <c:pt idx="3637">
                  <c:v>44507.84375</c:v>
                </c:pt>
                <c:pt idx="3638">
                  <c:v>44507.854166666664</c:v>
                </c:pt>
                <c:pt idx="3639">
                  <c:v>44507.864583333336</c:v>
                </c:pt>
                <c:pt idx="3640">
                  <c:v>44507.875</c:v>
                </c:pt>
                <c:pt idx="3641">
                  <c:v>44507.885416666664</c:v>
                </c:pt>
                <c:pt idx="3642">
                  <c:v>44507.895833333336</c:v>
                </c:pt>
                <c:pt idx="3643">
                  <c:v>44507.90625</c:v>
                </c:pt>
                <c:pt idx="3644">
                  <c:v>44507.916666666664</c:v>
                </c:pt>
                <c:pt idx="3645">
                  <c:v>44507.927083333336</c:v>
                </c:pt>
                <c:pt idx="3646">
                  <c:v>44507.9375</c:v>
                </c:pt>
                <c:pt idx="3647">
                  <c:v>44507.947916666664</c:v>
                </c:pt>
                <c:pt idx="3648">
                  <c:v>44507.958333333336</c:v>
                </c:pt>
                <c:pt idx="3649">
                  <c:v>44507.96875</c:v>
                </c:pt>
                <c:pt idx="3650">
                  <c:v>44507.979166666664</c:v>
                </c:pt>
                <c:pt idx="3651">
                  <c:v>44507.989583333336</c:v>
                </c:pt>
                <c:pt idx="3652">
                  <c:v>44508</c:v>
                </c:pt>
                <c:pt idx="3653">
                  <c:v>44508.010416666664</c:v>
                </c:pt>
                <c:pt idx="3654">
                  <c:v>44508.020833333336</c:v>
                </c:pt>
                <c:pt idx="3655">
                  <c:v>44508.03125</c:v>
                </c:pt>
                <c:pt idx="3656">
                  <c:v>44508.041666666664</c:v>
                </c:pt>
                <c:pt idx="3657">
                  <c:v>44508.052083333336</c:v>
                </c:pt>
                <c:pt idx="3658">
                  <c:v>44508.0625</c:v>
                </c:pt>
                <c:pt idx="3659">
                  <c:v>44508.072916666664</c:v>
                </c:pt>
                <c:pt idx="3660">
                  <c:v>44508.083333333336</c:v>
                </c:pt>
                <c:pt idx="3661">
                  <c:v>44508.09375</c:v>
                </c:pt>
                <c:pt idx="3662">
                  <c:v>44508.104166666664</c:v>
                </c:pt>
                <c:pt idx="3663">
                  <c:v>44508.114583333336</c:v>
                </c:pt>
                <c:pt idx="3664">
                  <c:v>44508.125</c:v>
                </c:pt>
                <c:pt idx="3665">
                  <c:v>44508.135416666664</c:v>
                </c:pt>
                <c:pt idx="3666">
                  <c:v>44508.145833333336</c:v>
                </c:pt>
                <c:pt idx="3667">
                  <c:v>44508.15625</c:v>
                </c:pt>
                <c:pt idx="3668">
                  <c:v>44508.166666666664</c:v>
                </c:pt>
                <c:pt idx="3669">
                  <c:v>44508.177083333336</c:v>
                </c:pt>
                <c:pt idx="3670">
                  <c:v>44508.1875</c:v>
                </c:pt>
                <c:pt idx="3671">
                  <c:v>44508.197916666664</c:v>
                </c:pt>
                <c:pt idx="3672">
                  <c:v>44508.208333333336</c:v>
                </c:pt>
                <c:pt idx="3673">
                  <c:v>44508.21875</c:v>
                </c:pt>
                <c:pt idx="3674">
                  <c:v>44508.229166666664</c:v>
                </c:pt>
                <c:pt idx="3675">
                  <c:v>44508.239583333336</c:v>
                </c:pt>
                <c:pt idx="3676">
                  <c:v>44508.25</c:v>
                </c:pt>
                <c:pt idx="3677">
                  <c:v>44508.260416666664</c:v>
                </c:pt>
                <c:pt idx="3678">
                  <c:v>44508.270833333336</c:v>
                </c:pt>
                <c:pt idx="3679">
                  <c:v>44508.28125</c:v>
                </c:pt>
                <c:pt idx="3680">
                  <c:v>44508.291666666664</c:v>
                </c:pt>
                <c:pt idx="3681">
                  <c:v>44508.302083333336</c:v>
                </c:pt>
                <c:pt idx="3682">
                  <c:v>44508.3125</c:v>
                </c:pt>
                <c:pt idx="3683">
                  <c:v>44508.322916666664</c:v>
                </c:pt>
                <c:pt idx="3684">
                  <c:v>44508.333333333336</c:v>
                </c:pt>
                <c:pt idx="3685">
                  <c:v>44508.34375</c:v>
                </c:pt>
                <c:pt idx="3686">
                  <c:v>44508.354166666664</c:v>
                </c:pt>
                <c:pt idx="3687">
                  <c:v>44508.364583333336</c:v>
                </c:pt>
                <c:pt idx="3688">
                  <c:v>44508.375</c:v>
                </c:pt>
                <c:pt idx="3689">
                  <c:v>44508.385416666664</c:v>
                </c:pt>
                <c:pt idx="3690">
                  <c:v>44508.395833333336</c:v>
                </c:pt>
                <c:pt idx="3691">
                  <c:v>44508.40625</c:v>
                </c:pt>
                <c:pt idx="3692">
                  <c:v>44508.416666666664</c:v>
                </c:pt>
                <c:pt idx="3693">
                  <c:v>44508.427083333336</c:v>
                </c:pt>
                <c:pt idx="3694">
                  <c:v>44508.4375</c:v>
                </c:pt>
                <c:pt idx="3695">
                  <c:v>44508.447916666664</c:v>
                </c:pt>
                <c:pt idx="3696">
                  <c:v>44508.458333333336</c:v>
                </c:pt>
                <c:pt idx="3697">
                  <c:v>44508.46875</c:v>
                </c:pt>
                <c:pt idx="3698">
                  <c:v>44508.479166666664</c:v>
                </c:pt>
                <c:pt idx="3699">
                  <c:v>44508.489583333336</c:v>
                </c:pt>
                <c:pt idx="3700">
                  <c:v>44508.5</c:v>
                </c:pt>
                <c:pt idx="3701">
                  <c:v>44508.510416666664</c:v>
                </c:pt>
                <c:pt idx="3702">
                  <c:v>44508.520833333336</c:v>
                </c:pt>
                <c:pt idx="3703">
                  <c:v>44508.53125</c:v>
                </c:pt>
                <c:pt idx="3704">
                  <c:v>44508.541666666664</c:v>
                </c:pt>
                <c:pt idx="3705">
                  <c:v>44508.552083333336</c:v>
                </c:pt>
                <c:pt idx="3706">
                  <c:v>44508.5625</c:v>
                </c:pt>
                <c:pt idx="3707">
                  <c:v>44508.572916666664</c:v>
                </c:pt>
                <c:pt idx="3708">
                  <c:v>44508.583333333336</c:v>
                </c:pt>
                <c:pt idx="3709">
                  <c:v>44508.59375</c:v>
                </c:pt>
                <c:pt idx="3710">
                  <c:v>44508.604166666664</c:v>
                </c:pt>
                <c:pt idx="3711">
                  <c:v>44508.614583333336</c:v>
                </c:pt>
                <c:pt idx="3712">
                  <c:v>44508.625</c:v>
                </c:pt>
                <c:pt idx="3713">
                  <c:v>44508.635416666664</c:v>
                </c:pt>
                <c:pt idx="3714">
                  <c:v>44508.645833333336</c:v>
                </c:pt>
                <c:pt idx="3715">
                  <c:v>44508.65625</c:v>
                </c:pt>
                <c:pt idx="3716">
                  <c:v>44508.666666666664</c:v>
                </c:pt>
                <c:pt idx="3717">
                  <c:v>44508.677083333336</c:v>
                </c:pt>
                <c:pt idx="3718">
                  <c:v>44508.6875</c:v>
                </c:pt>
                <c:pt idx="3719">
                  <c:v>44508.697916666664</c:v>
                </c:pt>
                <c:pt idx="3720">
                  <c:v>44508.708333333336</c:v>
                </c:pt>
                <c:pt idx="3721">
                  <c:v>44508.71875</c:v>
                </c:pt>
                <c:pt idx="3722">
                  <c:v>44508.729166666664</c:v>
                </c:pt>
                <c:pt idx="3723">
                  <c:v>44508.739583333336</c:v>
                </c:pt>
                <c:pt idx="3724">
                  <c:v>44508.75</c:v>
                </c:pt>
                <c:pt idx="3725">
                  <c:v>44508.760416666664</c:v>
                </c:pt>
                <c:pt idx="3726">
                  <c:v>44508.770833333336</c:v>
                </c:pt>
                <c:pt idx="3727">
                  <c:v>44508.78125</c:v>
                </c:pt>
                <c:pt idx="3728">
                  <c:v>44508.791666666664</c:v>
                </c:pt>
                <c:pt idx="3729">
                  <c:v>44508.802083333336</c:v>
                </c:pt>
                <c:pt idx="3730">
                  <c:v>44508.8125</c:v>
                </c:pt>
                <c:pt idx="3731">
                  <c:v>44508.822916666664</c:v>
                </c:pt>
                <c:pt idx="3732">
                  <c:v>44508.833333333336</c:v>
                </c:pt>
                <c:pt idx="3733">
                  <c:v>44508.84375</c:v>
                </c:pt>
                <c:pt idx="3734">
                  <c:v>44508.854166666664</c:v>
                </c:pt>
                <c:pt idx="3735">
                  <c:v>44508.864583333336</c:v>
                </c:pt>
                <c:pt idx="3736">
                  <c:v>44508.875</c:v>
                </c:pt>
                <c:pt idx="3737">
                  <c:v>44508.885416666664</c:v>
                </c:pt>
                <c:pt idx="3738">
                  <c:v>44508.895833333336</c:v>
                </c:pt>
                <c:pt idx="3739">
                  <c:v>44508.90625</c:v>
                </c:pt>
                <c:pt idx="3740">
                  <c:v>44508.916666666664</c:v>
                </c:pt>
                <c:pt idx="3741">
                  <c:v>44508.927083333336</c:v>
                </c:pt>
                <c:pt idx="3742">
                  <c:v>44508.9375</c:v>
                </c:pt>
                <c:pt idx="3743">
                  <c:v>44508.947916666664</c:v>
                </c:pt>
                <c:pt idx="3744">
                  <c:v>44508.958333333336</c:v>
                </c:pt>
                <c:pt idx="3745">
                  <c:v>44508.96875</c:v>
                </c:pt>
                <c:pt idx="3746">
                  <c:v>44508.979166666664</c:v>
                </c:pt>
                <c:pt idx="3747">
                  <c:v>44508.989583333336</c:v>
                </c:pt>
                <c:pt idx="3748">
                  <c:v>44509</c:v>
                </c:pt>
                <c:pt idx="3749">
                  <c:v>44509.010416666664</c:v>
                </c:pt>
                <c:pt idx="3750">
                  <c:v>44509.020833333336</c:v>
                </c:pt>
                <c:pt idx="3751">
                  <c:v>44509.03125</c:v>
                </c:pt>
                <c:pt idx="3752">
                  <c:v>44509.041666666664</c:v>
                </c:pt>
                <c:pt idx="3753">
                  <c:v>44509.052083333336</c:v>
                </c:pt>
                <c:pt idx="3754">
                  <c:v>44509.0625</c:v>
                </c:pt>
                <c:pt idx="3755">
                  <c:v>44509.072916666664</c:v>
                </c:pt>
                <c:pt idx="3756">
                  <c:v>44509.083333333336</c:v>
                </c:pt>
                <c:pt idx="3757">
                  <c:v>44509.09375</c:v>
                </c:pt>
                <c:pt idx="3758">
                  <c:v>44509.104166666664</c:v>
                </c:pt>
                <c:pt idx="3759">
                  <c:v>44509.114583333336</c:v>
                </c:pt>
                <c:pt idx="3760">
                  <c:v>44509.125</c:v>
                </c:pt>
                <c:pt idx="3761">
                  <c:v>44509.135416666664</c:v>
                </c:pt>
                <c:pt idx="3762">
                  <c:v>44509.145833333336</c:v>
                </c:pt>
                <c:pt idx="3763">
                  <c:v>44509.15625</c:v>
                </c:pt>
                <c:pt idx="3764">
                  <c:v>44509.166666666664</c:v>
                </c:pt>
                <c:pt idx="3765">
                  <c:v>44509.177083333336</c:v>
                </c:pt>
                <c:pt idx="3766">
                  <c:v>44509.1875</c:v>
                </c:pt>
                <c:pt idx="3767">
                  <c:v>44509.197916666664</c:v>
                </c:pt>
                <c:pt idx="3768">
                  <c:v>44509.208333333336</c:v>
                </c:pt>
                <c:pt idx="3769">
                  <c:v>44509.21875</c:v>
                </c:pt>
                <c:pt idx="3770">
                  <c:v>44509.229166666664</c:v>
                </c:pt>
                <c:pt idx="3771">
                  <c:v>44509.239583333336</c:v>
                </c:pt>
                <c:pt idx="3772">
                  <c:v>44509.25</c:v>
                </c:pt>
                <c:pt idx="3773">
                  <c:v>44509.260416666664</c:v>
                </c:pt>
                <c:pt idx="3774">
                  <c:v>44509.270833333336</c:v>
                </c:pt>
                <c:pt idx="3775">
                  <c:v>44509.28125</c:v>
                </c:pt>
                <c:pt idx="3776">
                  <c:v>44509.291666666664</c:v>
                </c:pt>
                <c:pt idx="3777">
                  <c:v>44509.302083333336</c:v>
                </c:pt>
                <c:pt idx="3778">
                  <c:v>44509.3125</c:v>
                </c:pt>
                <c:pt idx="3779">
                  <c:v>44509.322916666664</c:v>
                </c:pt>
                <c:pt idx="3780">
                  <c:v>44509.333333333336</c:v>
                </c:pt>
                <c:pt idx="3781">
                  <c:v>44509.34375</c:v>
                </c:pt>
                <c:pt idx="3782">
                  <c:v>44509.354166666664</c:v>
                </c:pt>
                <c:pt idx="3783">
                  <c:v>44509.364583333336</c:v>
                </c:pt>
                <c:pt idx="3784">
                  <c:v>44509.375</c:v>
                </c:pt>
                <c:pt idx="3785">
                  <c:v>44509.385416666664</c:v>
                </c:pt>
                <c:pt idx="3786">
                  <c:v>44509.395833333336</c:v>
                </c:pt>
                <c:pt idx="3787">
                  <c:v>44509.40625</c:v>
                </c:pt>
                <c:pt idx="3788">
                  <c:v>44509.416666666664</c:v>
                </c:pt>
                <c:pt idx="3789">
                  <c:v>44509.427083333336</c:v>
                </c:pt>
                <c:pt idx="3790">
                  <c:v>44509.4375</c:v>
                </c:pt>
                <c:pt idx="3791">
                  <c:v>44509.447916666664</c:v>
                </c:pt>
                <c:pt idx="3792">
                  <c:v>44509.458333333336</c:v>
                </c:pt>
                <c:pt idx="3793">
                  <c:v>44509.46875</c:v>
                </c:pt>
                <c:pt idx="3794">
                  <c:v>44509.479166666664</c:v>
                </c:pt>
                <c:pt idx="3795">
                  <c:v>44509.489583333336</c:v>
                </c:pt>
                <c:pt idx="3796">
                  <c:v>44509.5</c:v>
                </c:pt>
                <c:pt idx="3797">
                  <c:v>44509.510416666664</c:v>
                </c:pt>
                <c:pt idx="3798">
                  <c:v>44509.520833333336</c:v>
                </c:pt>
                <c:pt idx="3799">
                  <c:v>44509.53125</c:v>
                </c:pt>
                <c:pt idx="3800">
                  <c:v>44509.541666666664</c:v>
                </c:pt>
                <c:pt idx="3801">
                  <c:v>44509.552083333336</c:v>
                </c:pt>
                <c:pt idx="3802">
                  <c:v>44509.5625</c:v>
                </c:pt>
                <c:pt idx="3803">
                  <c:v>44509.572916666664</c:v>
                </c:pt>
                <c:pt idx="3804">
                  <c:v>44509.583333333336</c:v>
                </c:pt>
                <c:pt idx="3805">
                  <c:v>44509.59375</c:v>
                </c:pt>
                <c:pt idx="3806">
                  <c:v>44509.604166666664</c:v>
                </c:pt>
                <c:pt idx="3807">
                  <c:v>44509.614583333336</c:v>
                </c:pt>
                <c:pt idx="3808">
                  <c:v>44509.625</c:v>
                </c:pt>
                <c:pt idx="3809">
                  <c:v>44509.635416666664</c:v>
                </c:pt>
                <c:pt idx="3810">
                  <c:v>44509.645833333336</c:v>
                </c:pt>
                <c:pt idx="3811">
                  <c:v>44509.65625</c:v>
                </c:pt>
                <c:pt idx="3812">
                  <c:v>44509.666666666664</c:v>
                </c:pt>
                <c:pt idx="3813">
                  <c:v>44509.677083333336</c:v>
                </c:pt>
                <c:pt idx="3814">
                  <c:v>44509.6875</c:v>
                </c:pt>
                <c:pt idx="3815">
                  <c:v>44509.697916666664</c:v>
                </c:pt>
                <c:pt idx="3816">
                  <c:v>44509.708333333336</c:v>
                </c:pt>
                <c:pt idx="3817">
                  <c:v>44509.71875</c:v>
                </c:pt>
                <c:pt idx="3818">
                  <c:v>44509.729166666664</c:v>
                </c:pt>
                <c:pt idx="3819">
                  <c:v>44509.739583333336</c:v>
                </c:pt>
                <c:pt idx="3820">
                  <c:v>44509.75</c:v>
                </c:pt>
                <c:pt idx="3821">
                  <c:v>44509.760416666664</c:v>
                </c:pt>
                <c:pt idx="3822">
                  <c:v>44509.770833333336</c:v>
                </c:pt>
                <c:pt idx="3823">
                  <c:v>44509.78125</c:v>
                </c:pt>
                <c:pt idx="3824">
                  <c:v>44509.791666666664</c:v>
                </c:pt>
                <c:pt idx="3825">
                  <c:v>44509.802083333336</c:v>
                </c:pt>
                <c:pt idx="3826">
                  <c:v>44509.8125</c:v>
                </c:pt>
                <c:pt idx="3827">
                  <c:v>44509.822916666664</c:v>
                </c:pt>
                <c:pt idx="3828">
                  <c:v>44509.833333333336</c:v>
                </c:pt>
                <c:pt idx="3829">
                  <c:v>44509.84375</c:v>
                </c:pt>
                <c:pt idx="3830">
                  <c:v>44509.854166666664</c:v>
                </c:pt>
                <c:pt idx="3831">
                  <c:v>44509.864583333336</c:v>
                </c:pt>
                <c:pt idx="3832">
                  <c:v>44509.875</c:v>
                </c:pt>
                <c:pt idx="3833">
                  <c:v>44509.885416666664</c:v>
                </c:pt>
                <c:pt idx="3834">
                  <c:v>44509.895833333336</c:v>
                </c:pt>
                <c:pt idx="3835">
                  <c:v>44509.90625</c:v>
                </c:pt>
                <c:pt idx="3836">
                  <c:v>44509.916666666664</c:v>
                </c:pt>
                <c:pt idx="3837">
                  <c:v>44509.927083333336</c:v>
                </c:pt>
                <c:pt idx="3838">
                  <c:v>44509.9375</c:v>
                </c:pt>
                <c:pt idx="3839">
                  <c:v>44509.947916666664</c:v>
                </c:pt>
                <c:pt idx="3840">
                  <c:v>44509.958333333336</c:v>
                </c:pt>
                <c:pt idx="3841">
                  <c:v>44509.96875</c:v>
                </c:pt>
                <c:pt idx="3842">
                  <c:v>44509.979166666664</c:v>
                </c:pt>
                <c:pt idx="3843">
                  <c:v>44509.989583333336</c:v>
                </c:pt>
                <c:pt idx="3844">
                  <c:v>44510</c:v>
                </c:pt>
                <c:pt idx="3845">
                  <c:v>44510.010416666664</c:v>
                </c:pt>
                <c:pt idx="3846">
                  <c:v>44510.020833333336</c:v>
                </c:pt>
                <c:pt idx="3847">
                  <c:v>44510.03125</c:v>
                </c:pt>
                <c:pt idx="3848">
                  <c:v>44510.041666666664</c:v>
                </c:pt>
                <c:pt idx="3849">
                  <c:v>44510.052083333336</c:v>
                </c:pt>
                <c:pt idx="3850">
                  <c:v>44510.0625</c:v>
                </c:pt>
                <c:pt idx="3851">
                  <c:v>44510.072916666664</c:v>
                </c:pt>
                <c:pt idx="3852">
                  <c:v>44510.083333333336</c:v>
                </c:pt>
                <c:pt idx="3853">
                  <c:v>44510.09375</c:v>
                </c:pt>
                <c:pt idx="3854">
                  <c:v>44510.104166666664</c:v>
                </c:pt>
                <c:pt idx="3855">
                  <c:v>44510.114583333336</c:v>
                </c:pt>
                <c:pt idx="3856">
                  <c:v>44510.125</c:v>
                </c:pt>
                <c:pt idx="3857">
                  <c:v>44510.135416666664</c:v>
                </c:pt>
                <c:pt idx="3858">
                  <c:v>44510.145833333336</c:v>
                </c:pt>
                <c:pt idx="3859">
                  <c:v>44510.15625</c:v>
                </c:pt>
                <c:pt idx="3860">
                  <c:v>44510.166666666664</c:v>
                </c:pt>
                <c:pt idx="3861">
                  <c:v>44510.177083333336</c:v>
                </c:pt>
                <c:pt idx="3862">
                  <c:v>44510.1875</c:v>
                </c:pt>
                <c:pt idx="3863">
                  <c:v>44510.197916666664</c:v>
                </c:pt>
                <c:pt idx="3864">
                  <c:v>44510.208333333336</c:v>
                </c:pt>
                <c:pt idx="3865">
                  <c:v>44510.21875</c:v>
                </c:pt>
                <c:pt idx="3866">
                  <c:v>44510.229166666664</c:v>
                </c:pt>
                <c:pt idx="3867">
                  <c:v>44510.239583333336</c:v>
                </c:pt>
                <c:pt idx="3868">
                  <c:v>44510.25</c:v>
                </c:pt>
                <c:pt idx="3869">
                  <c:v>44510.260416666664</c:v>
                </c:pt>
                <c:pt idx="3870">
                  <c:v>44510.270833333336</c:v>
                </c:pt>
                <c:pt idx="3871">
                  <c:v>44510.28125</c:v>
                </c:pt>
                <c:pt idx="3872">
                  <c:v>44510.291666666664</c:v>
                </c:pt>
                <c:pt idx="3873">
                  <c:v>44510.302083333336</c:v>
                </c:pt>
                <c:pt idx="3874">
                  <c:v>44510.3125</c:v>
                </c:pt>
                <c:pt idx="3875">
                  <c:v>44510.322916666664</c:v>
                </c:pt>
                <c:pt idx="3876">
                  <c:v>44510.333333333336</c:v>
                </c:pt>
                <c:pt idx="3877">
                  <c:v>44510.34375</c:v>
                </c:pt>
                <c:pt idx="3878">
                  <c:v>44510.354166666664</c:v>
                </c:pt>
                <c:pt idx="3879">
                  <c:v>44510.364583333336</c:v>
                </c:pt>
                <c:pt idx="3880">
                  <c:v>44510.375</c:v>
                </c:pt>
                <c:pt idx="3881">
                  <c:v>44510.385416666664</c:v>
                </c:pt>
                <c:pt idx="3882">
                  <c:v>44510.395833333336</c:v>
                </c:pt>
                <c:pt idx="3883">
                  <c:v>44510.40625</c:v>
                </c:pt>
                <c:pt idx="3884">
                  <c:v>44510.416666666664</c:v>
                </c:pt>
                <c:pt idx="3885">
                  <c:v>44510.427083333336</c:v>
                </c:pt>
                <c:pt idx="3886">
                  <c:v>44510.4375</c:v>
                </c:pt>
                <c:pt idx="3887">
                  <c:v>44510.447916666664</c:v>
                </c:pt>
                <c:pt idx="3888">
                  <c:v>44510.458333333336</c:v>
                </c:pt>
                <c:pt idx="3889">
                  <c:v>44510.46875</c:v>
                </c:pt>
                <c:pt idx="3890">
                  <c:v>44510.479166666664</c:v>
                </c:pt>
                <c:pt idx="3891">
                  <c:v>44510.489583333336</c:v>
                </c:pt>
                <c:pt idx="3892">
                  <c:v>44510.5</c:v>
                </c:pt>
                <c:pt idx="3893">
                  <c:v>44510.510416666664</c:v>
                </c:pt>
                <c:pt idx="3894">
                  <c:v>44510.520833333336</c:v>
                </c:pt>
                <c:pt idx="3895">
                  <c:v>44510.53125</c:v>
                </c:pt>
                <c:pt idx="3896">
                  <c:v>44510.541666666664</c:v>
                </c:pt>
                <c:pt idx="3897">
                  <c:v>44510.552083333336</c:v>
                </c:pt>
                <c:pt idx="3898">
                  <c:v>44510.5625</c:v>
                </c:pt>
                <c:pt idx="3899">
                  <c:v>44510.572916666664</c:v>
                </c:pt>
                <c:pt idx="3900">
                  <c:v>44510.583333333336</c:v>
                </c:pt>
                <c:pt idx="3901">
                  <c:v>44510.59375</c:v>
                </c:pt>
                <c:pt idx="3902">
                  <c:v>44510.604166666664</c:v>
                </c:pt>
                <c:pt idx="3903">
                  <c:v>44510.614583333336</c:v>
                </c:pt>
                <c:pt idx="3904">
                  <c:v>44510.625</c:v>
                </c:pt>
                <c:pt idx="3905">
                  <c:v>44510.635416666664</c:v>
                </c:pt>
                <c:pt idx="3906">
                  <c:v>44510.645833333336</c:v>
                </c:pt>
                <c:pt idx="3907">
                  <c:v>44510.65625</c:v>
                </c:pt>
                <c:pt idx="3908">
                  <c:v>44510.666666666664</c:v>
                </c:pt>
                <c:pt idx="3909">
                  <c:v>44510.677083333336</c:v>
                </c:pt>
                <c:pt idx="3910">
                  <c:v>44510.6875</c:v>
                </c:pt>
                <c:pt idx="3911">
                  <c:v>44510.697916666664</c:v>
                </c:pt>
                <c:pt idx="3912">
                  <c:v>44510.708333333336</c:v>
                </c:pt>
                <c:pt idx="3913">
                  <c:v>44510.71875</c:v>
                </c:pt>
                <c:pt idx="3914">
                  <c:v>44510.729166666664</c:v>
                </c:pt>
                <c:pt idx="3915">
                  <c:v>44510.739583333336</c:v>
                </c:pt>
                <c:pt idx="3916">
                  <c:v>44510.75</c:v>
                </c:pt>
                <c:pt idx="3917">
                  <c:v>44510.760416666664</c:v>
                </c:pt>
                <c:pt idx="3918">
                  <c:v>44510.770833333336</c:v>
                </c:pt>
                <c:pt idx="3919">
                  <c:v>44510.78125</c:v>
                </c:pt>
                <c:pt idx="3920">
                  <c:v>44510.791666666664</c:v>
                </c:pt>
                <c:pt idx="3921">
                  <c:v>44510.802083333336</c:v>
                </c:pt>
                <c:pt idx="3922">
                  <c:v>44510.8125</c:v>
                </c:pt>
                <c:pt idx="3923">
                  <c:v>44510.822916666664</c:v>
                </c:pt>
                <c:pt idx="3924">
                  <c:v>44510.833333333336</c:v>
                </c:pt>
                <c:pt idx="3925">
                  <c:v>44510.84375</c:v>
                </c:pt>
                <c:pt idx="3926">
                  <c:v>44510.854166666664</c:v>
                </c:pt>
                <c:pt idx="3927">
                  <c:v>44510.864583333336</c:v>
                </c:pt>
                <c:pt idx="3928">
                  <c:v>44510.875</c:v>
                </c:pt>
                <c:pt idx="3929">
                  <c:v>44510.885416666664</c:v>
                </c:pt>
                <c:pt idx="3930">
                  <c:v>44510.895833333336</c:v>
                </c:pt>
                <c:pt idx="3931">
                  <c:v>44510.90625</c:v>
                </c:pt>
                <c:pt idx="3932">
                  <c:v>44510.916666666664</c:v>
                </c:pt>
                <c:pt idx="3933">
                  <c:v>44510.927083333336</c:v>
                </c:pt>
                <c:pt idx="3934">
                  <c:v>44510.9375</c:v>
                </c:pt>
                <c:pt idx="3935">
                  <c:v>44510.947916666664</c:v>
                </c:pt>
                <c:pt idx="3936">
                  <c:v>44510.958333333336</c:v>
                </c:pt>
                <c:pt idx="3937">
                  <c:v>44510.96875</c:v>
                </c:pt>
                <c:pt idx="3938">
                  <c:v>44510.979166666664</c:v>
                </c:pt>
                <c:pt idx="3939">
                  <c:v>44510.989583333336</c:v>
                </c:pt>
                <c:pt idx="3940">
                  <c:v>44511</c:v>
                </c:pt>
                <c:pt idx="3941">
                  <c:v>44511.010416666664</c:v>
                </c:pt>
                <c:pt idx="3942">
                  <c:v>44511.020833333336</c:v>
                </c:pt>
                <c:pt idx="3943">
                  <c:v>44511.03125</c:v>
                </c:pt>
                <c:pt idx="3944">
                  <c:v>44511.041666666664</c:v>
                </c:pt>
                <c:pt idx="3945">
                  <c:v>44511.052083333336</c:v>
                </c:pt>
                <c:pt idx="3946">
                  <c:v>44511.0625</c:v>
                </c:pt>
                <c:pt idx="3947">
                  <c:v>44511.072916666664</c:v>
                </c:pt>
                <c:pt idx="3948">
                  <c:v>44511.083333333336</c:v>
                </c:pt>
                <c:pt idx="3949">
                  <c:v>44511.09375</c:v>
                </c:pt>
                <c:pt idx="3950">
                  <c:v>44511.104166666664</c:v>
                </c:pt>
                <c:pt idx="3951">
                  <c:v>44511.114583333336</c:v>
                </c:pt>
                <c:pt idx="3952">
                  <c:v>44511.125</c:v>
                </c:pt>
                <c:pt idx="3953">
                  <c:v>44511.135416666664</c:v>
                </c:pt>
                <c:pt idx="3954">
                  <c:v>44511.145833333336</c:v>
                </c:pt>
                <c:pt idx="3955">
                  <c:v>44511.15625</c:v>
                </c:pt>
                <c:pt idx="3956">
                  <c:v>44511.166666666664</c:v>
                </c:pt>
                <c:pt idx="3957">
                  <c:v>44511.177083333336</c:v>
                </c:pt>
                <c:pt idx="3958">
                  <c:v>44511.1875</c:v>
                </c:pt>
                <c:pt idx="3959">
                  <c:v>44511.197916666664</c:v>
                </c:pt>
                <c:pt idx="3960">
                  <c:v>44511.208333333336</c:v>
                </c:pt>
                <c:pt idx="3961">
                  <c:v>44511.21875</c:v>
                </c:pt>
                <c:pt idx="3962">
                  <c:v>44511.229166666664</c:v>
                </c:pt>
                <c:pt idx="3963">
                  <c:v>44511.239583333336</c:v>
                </c:pt>
                <c:pt idx="3964">
                  <c:v>44511.25</c:v>
                </c:pt>
                <c:pt idx="3965">
                  <c:v>44511.260416666664</c:v>
                </c:pt>
                <c:pt idx="3966">
                  <c:v>44511.270833333336</c:v>
                </c:pt>
                <c:pt idx="3967">
                  <c:v>44511.28125</c:v>
                </c:pt>
                <c:pt idx="3968">
                  <c:v>44511.291666666664</c:v>
                </c:pt>
                <c:pt idx="3969">
                  <c:v>44511.302083333336</c:v>
                </c:pt>
                <c:pt idx="3970">
                  <c:v>44511.3125</c:v>
                </c:pt>
                <c:pt idx="3971">
                  <c:v>44511.322916666664</c:v>
                </c:pt>
                <c:pt idx="3972">
                  <c:v>44511.333333333336</c:v>
                </c:pt>
                <c:pt idx="3973">
                  <c:v>44511.34375</c:v>
                </c:pt>
                <c:pt idx="3974">
                  <c:v>44511.354166666664</c:v>
                </c:pt>
                <c:pt idx="3975">
                  <c:v>44511.364583333336</c:v>
                </c:pt>
                <c:pt idx="3976">
                  <c:v>44511.375</c:v>
                </c:pt>
                <c:pt idx="3977">
                  <c:v>44511.385416666664</c:v>
                </c:pt>
                <c:pt idx="3978">
                  <c:v>44511.395833333336</c:v>
                </c:pt>
                <c:pt idx="3979">
                  <c:v>44511.40625</c:v>
                </c:pt>
                <c:pt idx="3980">
                  <c:v>44511.416666666664</c:v>
                </c:pt>
                <c:pt idx="3981">
                  <c:v>44511.427083333336</c:v>
                </c:pt>
                <c:pt idx="3982">
                  <c:v>44511.4375</c:v>
                </c:pt>
                <c:pt idx="3983">
                  <c:v>44511.447916666664</c:v>
                </c:pt>
                <c:pt idx="3984">
                  <c:v>44511.458333333336</c:v>
                </c:pt>
                <c:pt idx="3985">
                  <c:v>44511.46875</c:v>
                </c:pt>
                <c:pt idx="3986">
                  <c:v>44511.479166666664</c:v>
                </c:pt>
                <c:pt idx="3987">
                  <c:v>44511.489583333336</c:v>
                </c:pt>
                <c:pt idx="3988">
                  <c:v>44511.5</c:v>
                </c:pt>
                <c:pt idx="3989">
                  <c:v>44511.510416666664</c:v>
                </c:pt>
                <c:pt idx="3990">
                  <c:v>44511.520833333336</c:v>
                </c:pt>
                <c:pt idx="3991">
                  <c:v>44511.53125</c:v>
                </c:pt>
                <c:pt idx="3992">
                  <c:v>44511.541666666664</c:v>
                </c:pt>
                <c:pt idx="3993">
                  <c:v>44511.552083333336</c:v>
                </c:pt>
                <c:pt idx="3994">
                  <c:v>44511.5625</c:v>
                </c:pt>
                <c:pt idx="3995">
                  <c:v>44511.572916666664</c:v>
                </c:pt>
                <c:pt idx="3996">
                  <c:v>44511.583333333336</c:v>
                </c:pt>
                <c:pt idx="3997">
                  <c:v>44511.59375</c:v>
                </c:pt>
                <c:pt idx="3998">
                  <c:v>44511.604166666664</c:v>
                </c:pt>
                <c:pt idx="3999">
                  <c:v>44511.614583333336</c:v>
                </c:pt>
                <c:pt idx="4000">
                  <c:v>44511.625</c:v>
                </c:pt>
                <c:pt idx="4001">
                  <c:v>44511.635416666664</c:v>
                </c:pt>
                <c:pt idx="4002">
                  <c:v>44511.645833333336</c:v>
                </c:pt>
                <c:pt idx="4003">
                  <c:v>44511.65625</c:v>
                </c:pt>
                <c:pt idx="4004">
                  <c:v>44511.666666666664</c:v>
                </c:pt>
                <c:pt idx="4005">
                  <c:v>44511.677083333336</c:v>
                </c:pt>
                <c:pt idx="4006">
                  <c:v>44511.6875</c:v>
                </c:pt>
                <c:pt idx="4007">
                  <c:v>44511.697916666664</c:v>
                </c:pt>
                <c:pt idx="4008">
                  <c:v>44511.708333333336</c:v>
                </c:pt>
                <c:pt idx="4009">
                  <c:v>44511.71875</c:v>
                </c:pt>
                <c:pt idx="4010">
                  <c:v>44511.729166666664</c:v>
                </c:pt>
                <c:pt idx="4011">
                  <c:v>44511.739583333336</c:v>
                </c:pt>
                <c:pt idx="4012">
                  <c:v>44511.75</c:v>
                </c:pt>
                <c:pt idx="4013">
                  <c:v>44511.760416666664</c:v>
                </c:pt>
                <c:pt idx="4014">
                  <c:v>44511.770833333336</c:v>
                </c:pt>
                <c:pt idx="4015">
                  <c:v>44511.78125</c:v>
                </c:pt>
                <c:pt idx="4016">
                  <c:v>44511.791666666664</c:v>
                </c:pt>
                <c:pt idx="4017">
                  <c:v>44511.802083333336</c:v>
                </c:pt>
                <c:pt idx="4018">
                  <c:v>44511.8125</c:v>
                </c:pt>
                <c:pt idx="4019">
                  <c:v>44511.822916666664</c:v>
                </c:pt>
                <c:pt idx="4020">
                  <c:v>44511.833333333336</c:v>
                </c:pt>
                <c:pt idx="4021">
                  <c:v>44511.84375</c:v>
                </c:pt>
                <c:pt idx="4022">
                  <c:v>44511.854166666664</c:v>
                </c:pt>
                <c:pt idx="4023">
                  <c:v>44511.864583333336</c:v>
                </c:pt>
                <c:pt idx="4024">
                  <c:v>44511.875</c:v>
                </c:pt>
                <c:pt idx="4025">
                  <c:v>44511.885416666664</c:v>
                </c:pt>
                <c:pt idx="4026">
                  <c:v>44511.895833333336</c:v>
                </c:pt>
                <c:pt idx="4027">
                  <c:v>44511.90625</c:v>
                </c:pt>
                <c:pt idx="4028">
                  <c:v>44511.916666666664</c:v>
                </c:pt>
                <c:pt idx="4029">
                  <c:v>44511.927083333336</c:v>
                </c:pt>
                <c:pt idx="4030">
                  <c:v>44511.9375</c:v>
                </c:pt>
                <c:pt idx="4031">
                  <c:v>44511.947916666664</c:v>
                </c:pt>
                <c:pt idx="4032">
                  <c:v>44511.958333333336</c:v>
                </c:pt>
                <c:pt idx="4033">
                  <c:v>44511.96875</c:v>
                </c:pt>
                <c:pt idx="4034">
                  <c:v>44511.979166666664</c:v>
                </c:pt>
                <c:pt idx="4035">
                  <c:v>44511.989583333336</c:v>
                </c:pt>
                <c:pt idx="4036">
                  <c:v>44512</c:v>
                </c:pt>
                <c:pt idx="4037">
                  <c:v>44512.010416666664</c:v>
                </c:pt>
                <c:pt idx="4038">
                  <c:v>44512.020833333336</c:v>
                </c:pt>
                <c:pt idx="4039">
                  <c:v>44512.03125</c:v>
                </c:pt>
                <c:pt idx="4040">
                  <c:v>44512.041666666664</c:v>
                </c:pt>
                <c:pt idx="4041">
                  <c:v>44512.052083333336</c:v>
                </c:pt>
                <c:pt idx="4042">
                  <c:v>44512.0625</c:v>
                </c:pt>
                <c:pt idx="4043">
                  <c:v>44512.072916666664</c:v>
                </c:pt>
                <c:pt idx="4044">
                  <c:v>44512.083333333336</c:v>
                </c:pt>
                <c:pt idx="4045">
                  <c:v>44512.09375</c:v>
                </c:pt>
                <c:pt idx="4046">
                  <c:v>44512.104166666664</c:v>
                </c:pt>
                <c:pt idx="4047">
                  <c:v>44512.114583333336</c:v>
                </c:pt>
                <c:pt idx="4048">
                  <c:v>44512.125</c:v>
                </c:pt>
                <c:pt idx="4049">
                  <c:v>44512.135416666664</c:v>
                </c:pt>
                <c:pt idx="4050">
                  <c:v>44512.145833333336</c:v>
                </c:pt>
                <c:pt idx="4051">
                  <c:v>44512.15625</c:v>
                </c:pt>
                <c:pt idx="4052">
                  <c:v>44512.166666666664</c:v>
                </c:pt>
                <c:pt idx="4053">
                  <c:v>44512.177083333336</c:v>
                </c:pt>
                <c:pt idx="4054">
                  <c:v>44512.1875</c:v>
                </c:pt>
                <c:pt idx="4055">
                  <c:v>44512.197916666664</c:v>
                </c:pt>
                <c:pt idx="4056">
                  <c:v>44512.208333333336</c:v>
                </c:pt>
                <c:pt idx="4057">
                  <c:v>44512.21875</c:v>
                </c:pt>
                <c:pt idx="4058">
                  <c:v>44512.229166666664</c:v>
                </c:pt>
                <c:pt idx="4059">
                  <c:v>44512.239583333336</c:v>
                </c:pt>
                <c:pt idx="4060">
                  <c:v>44512.25</c:v>
                </c:pt>
                <c:pt idx="4061">
                  <c:v>44512.260416666664</c:v>
                </c:pt>
                <c:pt idx="4062">
                  <c:v>44512.270833333336</c:v>
                </c:pt>
                <c:pt idx="4063">
                  <c:v>44512.28125</c:v>
                </c:pt>
                <c:pt idx="4064">
                  <c:v>44512.291666666664</c:v>
                </c:pt>
                <c:pt idx="4065">
                  <c:v>44512.302083333336</c:v>
                </c:pt>
                <c:pt idx="4066">
                  <c:v>44512.3125</c:v>
                </c:pt>
                <c:pt idx="4067">
                  <c:v>44512.322916666664</c:v>
                </c:pt>
                <c:pt idx="4068">
                  <c:v>44512.333333333336</c:v>
                </c:pt>
                <c:pt idx="4069">
                  <c:v>44512.34375</c:v>
                </c:pt>
                <c:pt idx="4070">
                  <c:v>44512.354166666664</c:v>
                </c:pt>
                <c:pt idx="4071">
                  <c:v>44512.364583333336</c:v>
                </c:pt>
                <c:pt idx="4072">
                  <c:v>44512.375</c:v>
                </c:pt>
                <c:pt idx="4073">
                  <c:v>44512.385416666664</c:v>
                </c:pt>
                <c:pt idx="4074">
                  <c:v>44512.395833333336</c:v>
                </c:pt>
                <c:pt idx="4075">
                  <c:v>44512.40625</c:v>
                </c:pt>
                <c:pt idx="4076">
                  <c:v>44512.416666666664</c:v>
                </c:pt>
                <c:pt idx="4077">
                  <c:v>44512.427083333336</c:v>
                </c:pt>
                <c:pt idx="4078">
                  <c:v>44512.4375</c:v>
                </c:pt>
                <c:pt idx="4079">
                  <c:v>44512.447916666664</c:v>
                </c:pt>
                <c:pt idx="4080">
                  <c:v>44512.458333333336</c:v>
                </c:pt>
                <c:pt idx="4081">
                  <c:v>44512.46875</c:v>
                </c:pt>
                <c:pt idx="4082">
                  <c:v>44512.479166666664</c:v>
                </c:pt>
                <c:pt idx="4083">
                  <c:v>44512.489583333336</c:v>
                </c:pt>
                <c:pt idx="4084">
                  <c:v>44512.5</c:v>
                </c:pt>
                <c:pt idx="4085">
                  <c:v>44512.510416666664</c:v>
                </c:pt>
                <c:pt idx="4086">
                  <c:v>44512.520833333336</c:v>
                </c:pt>
                <c:pt idx="4087">
                  <c:v>44512.53125</c:v>
                </c:pt>
                <c:pt idx="4088">
                  <c:v>44512.541666666664</c:v>
                </c:pt>
                <c:pt idx="4089">
                  <c:v>44512.552083333336</c:v>
                </c:pt>
                <c:pt idx="4090">
                  <c:v>44512.5625</c:v>
                </c:pt>
                <c:pt idx="4091">
                  <c:v>44512.572916666664</c:v>
                </c:pt>
                <c:pt idx="4092">
                  <c:v>44512.583333333336</c:v>
                </c:pt>
                <c:pt idx="4093">
                  <c:v>44512.59375</c:v>
                </c:pt>
                <c:pt idx="4094">
                  <c:v>44512.604166666664</c:v>
                </c:pt>
                <c:pt idx="4095">
                  <c:v>44512.614583333336</c:v>
                </c:pt>
                <c:pt idx="4096">
                  <c:v>44512.625</c:v>
                </c:pt>
                <c:pt idx="4097">
                  <c:v>44512.635416666664</c:v>
                </c:pt>
                <c:pt idx="4098">
                  <c:v>44512.645833333336</c:v>
                </c:pt>
                <c:pt idx="4099">
                  <c:v>44512.65625</c:v>
                </c:pt>
                <c:pt idx="4100">
                  <c:v>44512.666666666664</c:v>
                </c:pt>
                <c:pt idx="4101">
                  <c:v>44512.677083333336</c:v>
                </c:pt>
                <c:pt idx="4102">
                  <c:v>44512.6875</c:v>
                </c:pt>
                <c:pt idx="4103">
                  <c:v>44512.697916666664</c:v>
                </c:pt>
                <c:pt idx="4104">
                  <c:v>44512.708333333336</c:v>
                </c:pt>
                <c:pt idx="4105">
                  <c:v>44512.71875</c:v>
                </c:pt>
                <c:pt idx="4106">
                  <c:v>44512.729166666664</c:v>
                </c:pt>
                <c:pt idx="4107">
                  <c:v>44512.739583333336</c:v>
                </c:pt>
                <c:pt idx="4108">
                  <c:v>44512.75</c:v>
                </c:pt>
                <c:pt idx="4109">
                  <c:v>44512.760416666664</c:v>
                </c:pt>
                <c:pt idx="4110">
                  <c:v>44512.770833333336</c:v>
                </c:pt>
                <c:pt idx="4111">
                  <c:v>44512.78125</c:v>
                </c:pt>
                <c:pt idx="4112">
                  <c:v>44512.791666666664</c:v>
                </c:pt>
                <c:pt idx="4113">
                  <c:v>44512.802083333336</c:v>
                </c:pt>
                <c:pt idx="4114">
                  <c:v>44512.8125</c:v>
                </c:pt>
                <c:pt idx="4115">
                  <c:v>44512.822916666664</c:v>
                </c:pt>
                <c:pt idx="4116">
                  <c:v>44512.833333333336</c:v>
                </c:pt>
                <c:pt idx="4117">
                  <c:v>44512.84375</c:v>
                </c:pt>
                <c:pt idx="4118">
                  <c:v>44512.854166666664</c:v>
                </c:pt>
                <c:pt idx="4119">
                  <c:v>44512.864583333336</c:v>
                </c:pt>
                <c:pt idx="4120">
                  <c:v>44512.875</c:v>
                </c:pt>
                <c:pt idx="4121">
                  <c:v>44512.885416666664</c:v>
                </c:pt>
                <c:pt idx="4122">
                  <c:v>44512.895833333336</c:v>
                </c:pt>
                <c:pt idx="4123">
                  <c:v>44512.90625</c:v>
                </c:pt>
                <c:pt idx="4124">
                  <c:v>44512.916666666664</c:v>
                </c:pt>
                <c:pt idx="4125">
                  <c:v>44512.927083333336</c:v>
                </c:pt>
                <c:pt idx="4126">
                  <c:v>44512.9375</c:v>
                </c:pt>
                <c:pt idx="4127">
                  <c:v>44512.947916666664</c:v>
                </c:pt>
                <c:pt idx="4128">
                  <c:v>44512.958333333336</c:v>
                </c:pt>
                <c:pt idx="4129">
                  <c:v>44512.96875</c:v>
                </c:pt>
                <c:pt idx="4130">
                  <c:v>44512.979166666664</c:v>
                </c:pt>
                <c:pt idx="4131">
                  <c:v>44512.989583333336</c:v>
                </c:pt>
                <c:pt idx="4132">
                  <c:v>44513</c:v>
                </c:pt>
                <c:pt idx="4133">
                  <c:v>44513.010416666664</c:v>
                </c:pt>
                <c:pt idx="4134">
                  <c:v>44513.020833333336</c:v>
                </c:pt>
                <c:pt idx="4135">
                  <c:v>44513.03125</c:v>
                </c:pt>
                <c:pt idx="4136">
                  <c:v>44513.041666666664</c:v>
                </c:pt>
                <c:pt idx="4137">
                  <c:v>44513.052083333336</c:v>
                </c:pt>
                <c:pt idx="4138">
                  <c:v>44513.0625</c:v>
                </c:pt>
                <c:pt idx="4139">
                  <c:v>44513.072916666664</c:v>
                </c:pt>
                <c:pt idx="4140">
                  <c:v>44513.083333333336</c:v>
                </c:pt>
                <c:pt idx="4141">
                  <c:v>44513.09375</c:v>
                </c:pt>
                <c:pt idx="4142">
                  <c:v>44513.104166666664</c:v>
                </c:pt>
                <c:pt idx="4143">
                  <c:v>44513.114583333336</c:v>
                </c:pt>
                <c:pt idx="4144">
                  <c:v>44513.125</c:v>
                </c:pt>
                <c:pt idx="4145">
                  <c:v>44513.135416666664</c:v>
                </c:pt>
                <c:pt idx="4146">
                  <c:v>44513.145833333336</c:v>
                </c:pt>
                <c:pt idx="4147">
                  <c:v>44513.15625</c:v>
                </c:pt>
                <c:pt idx="4148">
                  <c:v>44513.166666666664</c:v>
                </c:pt>
                <c:pt idx="4149">
                  <c:v>44513.177083333336</c:v>
                </c:pt>
                <c:pt idx="4150">
                  <c:v>44513.1875</c:v>
                </c:pt>
                <c:pt idx="4151">
                  <c:v>44513.197916666664</c:v>
                </c:pt>
                <c:pt idx="4152">
                  <c:v>44513.208333333336</c:v>
                </c:pt>
                <c:pt idx="4153">
                  <c:v>44513.21875</c:v>
                </c:pt>
                <c:pt idx="4154">
                  <c:v>44513.229166666664</c:v>
                </c:pt>
                <c:pt idx="4155">
                  <c:v>44513.239583333336</c:v>
                </c:pt>
                <c:pt idx="4156">
                  <c:v>44513.25</c:v>
                </c:pt>
                <c:pt idx="4157">
                  <c:v>44513.260416666664</c:v>
                </c:pt>
                <c:pt idx="4158">
                  <c:v>44513.270833333336</c:v>
                </c:pt>
                <c:pt idx="4159">
                  <c:v>44513.28125</c:v>
                </c:pt>
                <c:pt idx="4160">
                  <c:v>44513.291666666664</c:v>
                </c:pt>
                <c:pt idx="4161">
                  <c:v>44513.302083333336</c:v>
                </c:pt>
                <c:pt idx="4162">
                  <c:v>44513.3125</c:v>
                </c:pt>
                <c:pt idx="4163">
                  <c:v>44513.322916666664</c:v>
                </c:pt>
                <c:pt idx="4164">
                  <c:v>44513.333333333336</c:v>
                </c:pt>
                <c:pt idx="4165">
                  <c:v>44513.34375</c:v>
                </c:pt>
                <c:pt idx="4166">
                  <c:v>44513.354166666664</c:v>
                </c:pt>
                <c:pt idx="4167">
                  <c:v>44513.364583333336</c:v>
                </c:pt>
                <c:pt idx="4168">
                  <c:v>44513.375</c:v>
                </c:pt>
                <c:pt idx="4169">
                  <c:v>44513.385416666664</c:v>
                </c:pt>
                <c:pt idx="4170">
                  <c:v>44513.395833333336</c:v>
                </c:pt>
                <c:pt idx="4171">
                  <c:v>44513.40625</c:v>
                </c:pt>
                <c:pt idx="4172">
                  <c:v>44513.416666666664</c:v>
                </c:pt>
                <c:pt idx="4173">
                  <c:v>44513.427083333336</c:v>
                </c:pt>
                <c:pt idx="4174">
                  <c:v>44513.4375</c:v>
                </c:pt>
                <c:pt idx="4175">
                  <c:v>44513.447916666664</c:v>
                </c:pt>
                <c:pt idx="4176">
                  <c:v>44513.458333333336</c:v>
                </c:pt>
                <c:pt idx="4177">
                  <c:v>44513.46875</c:v>
                </c:pt>
                <c:pt idx="4178">
                  <c:v>44513.479166666664</c:v>
                </c:pt>
                <c:pt idx="4179">
                  <c:v>44513.489583333336</c:v>
                </c:pt>
                <c:pt idx="4180">
                  <c:v>44513.5</c:v>
                </c:pt>
                <c:pt idx="4181">
                  <c:v>44513.510416666664</c:v>
                </c:pt>
                <c:pt idx="4182">
                  <c:v>44513.520833333336</c:v>
                </c:pt>
                <c:pt idx="4183">
                  <c:v>44513.53125</c:v>
                </c:pt>
                <c:pt idx="4184">
                  <c:v>44513.541666666664</c:v>
                </c:pt>
                <c:pt idx="4185">
                  <c:v>44513.552083333336</c:v>
                </c:pt>
                <c:pt idx="4186">
                  <c:v>44513.5625</c:v>
                </c:pt>
                <c:pt idx="4187">
                  <c:v>44513.572916666664</c:v>
                </c:pt>
                <c:pt idx="4188">
                  <c:v>44513.583333333336</c:v>
                </c:pt>
                <c:pt idx="4189">
                  <c:v>44513.59375</c:v>
                </c:pt>
                <c:pt idx="4190">
                  <c:v>44513.604166666664</c:v>
                </c:pt>
                <c:pt idx="4191">
                  <c:v>44513.614583333336</c:v>
                </c:pt>
                <c:pt idx="4192">
                  <c:v>44513.625</c:v>
                </c:pt>
                <c:pt idx="4193">
                  <c:v>44513.635416666664</c:v>
                </c:pt>
                <c:pt idx="4194">
                  <c:v>44513.645833333336</c:v>
                </c:pt>
                <c:pt idx="4195">
                  <c:v>44513.65625</c:v>
                </c:pt>
                <c:pt idx="4196">
                  <c:v>44513.666666666664</c:v>
                </c:pt>
                <c:pt idx="4197">
                  <c:v>44513.677083333336</c:v>
                </c:pt>
                <c:pt idx="4198">
                  <c:v>44513.6875</c:v>
                </c:pt>
                <c:pt idx="4199">
                  <c:v>44513.697916666664</c:v>
                </c:pt>
                <c:pt idx="4200">
                  <c:v>44513.708333333336</c:v>
                </c:pt>
                <c:pt idx="4201">
                  <c:v>44513.71875</c:v>
                </c:pt>
                <c:pt idx="4202">
                  <c:v>44513.729166666664</c:v>
                </c:pt>
                <c:pt idx="4203">
                  <c:v>44513.739583333336</c:v>
                </c:pt>
                <c:pt idx="4204">
                  <c:v>44513.75</c:v>
                </c:pt>
                <c:pt idx="4205">
                  <c:v>44513.760416666664</c:v>
                </c:pt>
                <c:pt idx="4206">
                  <c:v>44513.770833333336</c:v>
                </c:pt>
                <c:pt idx="4207">
                  <c:v>44513.78125</c:v>
                </c:pt>
                <c:pt idx="4208">
                  <c:v>44513.791666666664</c:v>
                </c:pt>
                <c:pt idx="4209">
                  <c:v>44513.802083333336</c:v>
                </c:pt>
                <c:pt idx="4210">
                  <c:v>44513.8125</c:v>
                </c:pt>
                <c:pt idx="4211">
                  <c:v>44513.822916666664</c:v>
                </c:pt>
                <c:pt idx="4212">
                  <c:v>44513.833333333336</c:v>
                </c:pt>
                <c:pt idx="4213">
                  <c:v>44513.84375</c:v>
                </c:pt>
                <c:pt idx="4214">
                  <c:v>44513.854166666664</c:v>
                </c:pt>
                <c:pt idx="4215">
                  <c:v>44513.864583333336</c:v>
                </c:pt>
                <c:pt idx="4216">
                  <c:v>44513.875</c:v>
                </c:pt>
                <c:pt idx="4217">
                  <c:v>44513.885416666664</c:v>
                </c:pt>
                <c:pt idx="4218">
                  <c:v>44513.895833333336</c:v>
                </c:pt>
                <c:pt idx="4219">
                  <c:v>44513.90625</c:v>
                </c:pt>
                <c:pt idx="4220">
                  <c:v>44513.916666666664</c:v>
                </c:pt>
                <c:pt idx="4221">
                  <c:v>44513.927083333336</c:v>
                </c:pt>
                <c:pt idx="4222">
                  <c:v>44513.9375</c:v>
                </c:pt>
                <c:pt idx="4223">
                  <c:v>44513.947916666664</c:v>
                </c:pt>
                <c:pt idx="4224">
                  <c:v>44513.958333333336</c:v>
                </c:pt>
                <c:pt idx="4225">
                  <c:v>44513.96875</c:v>
                </c:pt>
                <c:pt idx="4226">
                  <c:v>44513.979166666664</c:v>
                </c:pt>
                <c:pt idx="4227">
                  <c:v>44513.989583333336</c:v>
                </c:pt>
                <c:pt idx="4228">
                  <c:v>44514</c:v>
                </c:pt>
                <c:pt idx="4229">
                  <c:v>44514.010416666664</c:v>
                </c:pt>
                <c:pt idx="4230">
                  <c:v>44514.020833333336</c:v>
                </c:pt>
                <c:pt idx="4231">
                  <c:v>44514.03125</c:v>
                </c:pt>
                <c:pt idx="4232">
                  <c:v>44514.041666666664</c:v>
                </c:pt>
                <c:pt idx="4233">
                  <c:v>44514.052083333336</c:v>
                </c:pt>
                <c:pt idx="4234">
                  <c:v>44514.0625</c:v>
                </c:pt>
                <c:pt idx="4235">
                  <c:v>44514.072916666664</c:v>
                </c:pt>
                <c:pt idx="4236">
                  <c:v>44514.083333333336</c:v>
                </c:pt>
                <c:pt idx="4237">
                  <c:v>44514.09375</c:v>
                </c:pt>
                <c:pt idx="4238">
                  <c:v>44514.104166666664</c:v>
                </c:pt>
                <c:pt idx="4239">
                  <c:v>44514.114583333336</c:v>
                </c:pt>
                <c:pt idx="4240">
                  <c:v>44514.125</c:v>
                </c:pt>
                <c:pt idx="4241">
                  <c:v>44514.135416666664</c:v>
                </c:pt>
                <c:pt idx="4242">
                  <c:v>44514.145833333336</c:v>
                </c:pt>
                <c:pt idx="4243">
                  <c:v>44514.15625</c:v>
                </c:pt>
                <c:pt idx="4244">
                  <c:v>44514.166666666664</c:v>
                </c:pt>
                <c:pt idx="4245">
                  <c:v>44514.177083333336</c:v>
                </c:pt>
                <c:pt idx="4246">
                  <c:v>44514.1875</c:v>
                </c:pt>
                <c:pt idx="4247">
                  <c:v>44514.197916666664</c:v>
                </c:pt>
                <c:pt idx="4248">
                  <c:v>44514.208333333336</c:v>
                </c:pt>
                <c:pt idx="4249">
                  <c:v>44514.21875</c:v>
                </c:pt>
                <c:pt idx="4250">
                  <c:v>44514.229166666664</c:v>
                </c:pt>
                <c:pt idx="4251">
                  <c:v>44514.239583333336</c:v>
                </c:pt>
                <c:pt idx="4252">
                  <c:v>44514.25</c:v>
                </c:pt>
                <c:pt idx="4253">
                  <c:v>44514.260416666664</c:v>
                </c:pt>
                <c:pt idx="4254">
                  <c:v>44514.270833333336</c:v>
                </c:pt>
                <c:pt idx="4255">
                  <c:v>44514.28125</c:v>
                </c:pt>
                <c:pt idx="4256">
                  <c:v>44514.291666666664</c:v>
                </c:pt>
                <c:pt idx="4257">
                  <c:v>44514.302083333336</c:v>
                </c:pt>
                <c:pt idx="4258">
                  <c:v>44514.3125</c:v>
                </c:pt>
                <c:pt idx="4259">
                  <c:v>44514.322916666664</c:v>
                </c:pt>
                <c:pt idx="4260">
                  <c:v>44514.333333333336</c:v>
                </c:pt>
                <c:pt idx="4261">
                  <c:v>44514.34375</c:v>
                </c:pt>
                <c:pt idx="4262">
                  <c:v>44514.354166666664</c:v>
                </c:pt>
                <c:pt idx="4263">
                  <c:v>44514.364583333336</c:v>
                </c:pt>
                <c:pt idx="4264">
                  <c:v>44514.375</c:v>
                </c:pt>
                <c:pt idx="4265">
                  <c:v>44514.385416666664</c:v>
                </c:pt>
                <c:pt idx="4266">
                  <c:v>44514.395833333336</c:v>
                </c:pt>
                <c:pt idx="4267">
                  <c:v>44514.40625</c:v>
                </c:pt>
                <c:pt idx="4268">
                  <c:v>44514.416666666664</c:v>
                </c:pt>
                <c:pt idx="4269">
                  <c:v>44514.427083333336</c:v>
                </c:pt>
                <c:pt idx="4270">
                  <c:v>44514.4375</c:v>
                </c:pt>
                <c:pt idx="4271">
                  <c:v>44514.447916666664</c:v>
                </c:pt>
                <c:pt idx="4272">
                  <c:v>44514.458333333336</c:v>
                </c:pt>
                <c:pt idx="4273">
                  <c:v>44514.46875</c:v>
                </c:pt>
                <c:pt idx="4274">
                  <c:v>44514.479166666664</c:v>
                </c:pt>
                <c:pt idx="4275">
                  <c:v>44514.489583333336</c:v>
                </c:pt>
                <c:pt idx="4276">
                  <c:v>44514.5</c:v>
                </c:pt>
                <c:pt idx="4277">
                  <c:v>44514.510416666664</c:v>
                </c:pt>
                <c:pt idx="4278">
                  <c:v>44514.520833333336</c:v>
                </c:pt>
                <c:pt idx="4279">
                  <c:v>44514.53125</c:v>
                </c:pt>
                <c:pt idx="4280">
                  <c:v>44514.541666666664</c:v>
                </c:pt>
                <c:pt idx="4281">
                  <c:v>44514.552083333336</c:v>
                </c:pt>
                <c:pt idx="4282">
                  <c:v>44514.5625</c:v>
                </c:pt>
                <c:pt idx="4283">
                  <c:v>44514.572916666664</c:v>
                </c:pt>
                <c:pt idx="4284">
                  <c:v>44514.583333333336</c:v>
                </c:pt>
                <c:pt idx="4285">
                  <c:v>44514.59375</c:v>
                </c:pt>
                <c:pt idx="4286">
                  <c:v>44514.604166666664</c:v>
                </c:pt>
                <c:pt idx="4287">
                  <c:v>44514.614583333336</c:v>
                </c:pt>
                <c:pt idx="4288">
                  <c:v>44514.625</c:v>
                </c:pt>
                <c:pt idx="4289">
                  <c:v>44514.635416666664</c:v>
                </c:pt>
                <c:pt idx="4290">
                  <c:v>44514.645833333336</c:v>
                </c:pt>
                <c:pt idx="4291">
                  <c:v>44514.65625</c:v>
                </c:pt>
                <c:pt idx="4292">
                  <c:v>44514.666666666664</c:v>
                </c:pt>
                <c:pt idx="4293">
                  <c:v>44514.677083333336</c:v>
                </c:pt>
                <c:pt idx="4294">
                  <c:v>44514.6875</c:v>
                </c:pt>
                <c:pt idx="4295">
                  <c:v>44514.697916666664</c:v>
                </c:pt>
                <c:pt idx="4296">
                  <c:v>44514.708333333336</c:v>
                </c:pt>
                <c:pt idx="4297">
                  <c:v>44514.71875</c:v>
                </c:pt>
                <c:pt idx="4298">
                  <c:v>44514.729166666664</c:v>
                </c:pt>
                <c:pt idx="4299">
                  <c:v>44514.739583333336</c:v>
                </c:pt>
                <c:pt idx="4300">
                  <c:v>44514.75</c:v>
                </c:pt>
                <c:pt idx="4301">
                  <c:v>44514.760416666664</c:v>
                </c:pt>
                <c:pt idx="4302">
                  <c:v>44514.770833333336</c:v>
                </c:pt>
                <c:pt idx="4303">
                  <c:v>44514.78125</c:v>
                </c:pt>
                <c:pt idx="4304">
                  <c:v>44514.791666666664</c:v>
                </c:pt>
                <c:pt idx="4305">
                  <c:v>44514.802083333336</c:v>
                </c:pt>
                <c:pt idx="4306">
                  <c:v>44514.8125</c:v>
                </c:pt>
                <c:pt idx="4307">
                  <c:v>44514.822916666664</c:v>
                </c:pt>
                <c:pt idx="4308">
                  <c:v>44514.833333333336</c:v>
                </c:pt>
                <c:pt idx="4309">
                  <c:v>44514.84375</c:v>
                </c:pt>
                <c:pt idx="4310">
                  <c:v>44514.854166666664</c:v>
                </c:pt>
                <c:pt idx="4311">
                  <c:v>44514.864583333336</c:v>
                </c:pt>
                <c:pt idx="4312">
                  <c:v>44514.875</c:v>
                </c:pt>
                <c:pt idx="4313">
                  <c:v>44514.885416666664</c:v>
                </c:pt>
                <c:pt idx="4314">
                  <c:v>44514.895833333336</c:v>
                </c:pt>
                <c:pt idx="4315">
                  <c:v>44514.90625</c:v>
                </c:pt>
                <c:pt idx="4316">
                  <c:v>44514.916666666664</c:v>
                </c:pt>
                <c:pt idx="4317">
                  <c:v>44514.927083333336</c:v>
                </c:pt>
                <c:pt idx="4318">
                  <c:v>44514.9375</c:v>
                </c:pt>
                <c:pt idx="4319">
                  <c:v>44514.947916666664</c:v>
                </c:pt>
                <c:pt idx="4320">
                  <c:v>44514.958333333336</c:v>
                </c:pt>
                <c:pt idx="4321">
                  <c:v>44514.96875</c:v>
                </c:pt>
                <c:pt idx="4322">
                  <c:v>44514.979166666664</c:v>
                </c:pt>
                <c:pt idx="4323">
                  <c:v>44514.989583333336</c:v>
                </c:pt>
                <c:pt idx="4324">
                  <c:v>44515</c:v>
                </c:pt>
                <c:pt idx="4325">
                  <c:v>44515.010416666664</c:v>
                </c:pt>
                <c:pt idx="4326">
                  <c:v>44515.020833333336</c:v>
                </c:pt>
                <c:pt idx="4327">
                  <c:v>44515.03125</c:v>
                </c:pt>
                <c:pt idx="4328">
                  <c:v>44515.041666666664</c:v>
                </c:pt>
                <c:pt idx="4329">
                  <c:v>44515.052083333336</c:v>
                </c:pt>
                <c:pt idx="4330">
                  <c:v>44515.0625</c:v>
                </c:pt>
                <c:pt idx="4331">
                  <c:v>44515.072916666664</c:v>
                </c:pt>
                <c:pt idx="4332">
                  <c:v>44515.083333333336</c:v>
                </c:pt>
                <c:pt idx="4333">
                  <c:v>44515.09375</c:v>
                </c:pt>
                <c:pt idx="4334">
                  <c:v>44515.104166666664</c:v>
                </c:pt>
                <c:pt idx="4335">
                  <c:v>44515.114583333336</c:v>
                </c:pt>
                <c:pt idx="4336">
                  <c:v>44515.125</c:v>
                </c:pt>
                <c:pt idx="4337">
                  <c:v>44515.135416666664</c:v>
                </c:pt>
                <c:pt idx="4338">
                  <c:v>44515.145833333336</c:v>
                </c:pt>
                <c:pt idx="4339">
                  <c:v>44515.15625</c:v>
                </c:pt>
                <c:pt idx="4340">
                  <c:v>44515.166666666664</c:v>
                </c:pt>
                <c:pt idx="4341">
                  <c:v>44515.177083333336</c:v>
                </c:pt>
                <c:pt idx="4342">
                  <c:v>44515.1875</c:v>
                </c:pt>
                <c:pt idx="4343">
                  <c:v>44515.197916666664</c:v>
                </c:pt>
                <c:pt idx="4344">
                  <c:v>44515.208333333336</c:v>
                </c:pt>
                <c:pt idx="4345">
                  <c:v>44515.21875</c:v>
                </c:pt>
                <c:pt idx="4346">
                  <c:v>44515.229166666664</c:v>
                </c:pt>
                <c:pt idx="4347">
                  <c:v>44515.239583333336</c:v>
                </c:pt>
                <c:pt idx="4348">
                  <c:v>44515.25</c:v>
                </c:pt>
                <c:pt idx="4349">
                  <c:v>44515.260416666664</c:v>
                </c:pt>
                <c:pt idx="4350">
                  <c:v>44515.270833333336</c:v>
                </c:pt>
                <c:pt idx="4351">
                  <c:v>44515.28125</c:v>
                </c:pt>
                <c:pt idx="4352">
                  <c:v>44515.291666666664</c:v>
                </c:pt>
                <c:pt idx="4353">
                  <c:v>44515.302083333336</c:v>
                </c:pt>
                <c:pt idx="4354">
                  <c:v>44515.3125</c:v>
                </c:pt>
                <c:pt idx="4355">
                  <c:v>44515.322916666664</c:v>
                </c:pt>
                <c:pt idx="4356">
                  <c:v>44515.333333333336</c:v>
                </c:pt>
                <c:pt idx="4357">
                  <c:v>44515.34375</c:v>
                </c:pt>
                <c:pt idx="4358">
                  <c:v>44515.354166666664</c:v>
                </c:pt>
                <c:pt idx="4359">
                  <c:v>44515.364583333336</c:v>
                </c:pt>
                <c:pt idx="4360">
                  <c:v>44515.375</c:v>
                </c:pt>
                <c:pt idx="4361">
                  <c:v>44515.385416666664</c:v>
                </c:pt>
                <c:pt idx="4362">
                  <c:v>44515.395833333336</c:v>
                </c:pt>
                <c:pt idx="4363">
                  <c:v>44515.40625</c:v>
                </c:pt>
                <c:pt idx="4364">
                  <c:v>44515.416666666664</c:v>
                </c:pt>
                <c:pt idx="4365">
                  <c:v>44515.427083333336</c:v>
                </c:pt>
                <c:pt idx="4366">
                  <c:v>44515.4375</c:v>
                </c:pt>
                <c:pt idx="4367">
                  <c:v>44515.447916666664</c:v>
                </c:pt>
                <c:pt idx="4368">
                  <c:v>44515.458333333336</c:v>
                </c:pt>
                <c:pt idx="4369">
                  <c:v>44515.46875</c:v>
                </c:pt>
                <c:pt idx="4370">
                  <c:v>44515.479166666664</c:v>
                </c:pt>
                <c:pt idx="4371">
                  <c:v>44515.489583333336</c:v>
                </c:pt>
                <c:pt idx="4372">
                  <c:v>44515.5</c:v>
                </c:pt>
                <c:pt idx="4373">
                  <c:v>44515.510416666664</c:v>
                </c:pt>
                <c:pt idx="4374">
                  <c:v>44515.520833333336</c:v>
                </c:pt>
                <c:pt idx="4375">
                  <c:v>44515.53125</c:v>
                </c:pt>
                <c:pt idx="4376">
                  <c:v>44515.541666666664</c:v>
                </c:pt>
                <c:pt idx="4377">
                  <c:v>44515.552083333336</c:v>
                </c:pt>
                <c:pt idx="4378">
                  <c:v>44515.5625</c:v>
                </c:pt>
                <c:pt idx="4379">
                  <c:v>44515.572916666664</c:v>
                </c:pt>
                <c:pt idx="4380">
                  <c:v>44515.583333333336</c:v>
                </c:pt>
                <c:pt idx="4381">
                  <c:v>44515.59375</c:v>
                </c:pt>
                <c:pt idx="4382">
                  <c:v>44515.604166666664</c:v>
                </c:pt>
                <c:pt idx="4383">
                  <c:v>44515.614583333336</c:v>
                </c:pt>
                <c:pt idx="4384">
                  <c:v>44515.625</c:v>
                </c:pt>
                <c:pt idx="4385">
                  <c:v>44515.635416666664</c:v>
                </c:pt>
                <c:pt idx="4386">
                  <c:v>44515.645833333336</c:v>
                </c:pt>
                <c:pt idx="4387">
                  <c:v>44515.65625</c:v>
                </c:pt>
                <c:pt idx="4388">
                  <c:v>44515.666666666664</c:v>
                </c:pt>
                <c:pt idx="4389">
                  <c:v>44515.677083333336</c:v>
                </c:pt>
                <c:pt idx="4390">
                  <c:v>44515.6875</c:v>
                </c:pt>
                <c:pt idx="4391">
                  <c:v>44515.697916666664</c:v>
                </c:pt>
                <c:pt idx="4392">
                  <c:v>44515.708333333336</c:v>
                </c:pt>
                <c:pt idx="4393">
                  <c:v>44515.71875</c:v>
                </c:pt>
                <c:pt idx="4394">
                  <c:v>44515.729166666664</c:v>
                </c:pt>
                <c:pt idx="4395">
                  <c:v>44515.739583333336</c:v>
                </c:pt>
                <c:pt idx="4396">
                  <c:v>44515.75</c:v>
                </c:pt>
                <c:pt idx="4397">
                  <c:v>44515.760416666664</c:v>
                </c:pt>
                <c:pt idx="4398">
                  <c:v>44515.770833333336</c:v>
                </c:pt>
                <c:pt idx="4399">
                  <c:v>44515.78125</c:v>
                </c:pt>
                <c:pt idx="4400">
                  <c:v>44515.791666666664</c:v>
                </c:pt>
                <c:pt idx="4401">
                  <c:v>44515.802083333336</c:v>
                </c:pt>
                <c:pt idx="4402">
                  <c:v>44515.8125</c:v>
                </c:pt>
                <c:pt idx="4403">
                  <c:v>44515.822916666664</c:v>
                </c:pt>
                <c:pt idx="4404">
                  <c:v>44515.833333333336</c:v>
                </c:pt>
                <c:pt idx="4405">
                  <c:v>44515.84375</c:v>
                </c:pt>
                <c:pt idx="4406">
                  <c:v>44515.854166666664</c:v>
                </c:pt>
                <c:pt idx="4407">
                  <c:v>44515.864583333336</c:v>
                </c:pt>
                <c:pt idx="4408">
                  <c:v>44515.875</c:v>
                </c:pt>
                <c:pt idx="4409">
                  <c:v>44515.885416666664</c:v>
                </c:pt>
                <c:pt idx="4410">
                  <c:v>44515.895833333336</c:v>
                </c:pt>
                <c:pt idx="4411">
                  <c:v>44515.90625</c:v>
                </c:pt>
                <c:pt idx="4412">
                  <c:v>44515.916666666664</c:v>
                </c:pt>
                <c:pt idx="4413">
                  <c:v>44515.927083333336</c:v>
                </c:pt>
                <c:pt idx="4414">
                  <c:v>44515.9375</c:v>
                </c:pt>
                <c:pt idx="4415">
                  <c:v>44515.947916666664</c:v>
                </c:pt>
                <c:pt idx="4416">
                  <c:v>44515.958333333336</c:v>
                </c:pt>
                <c:pt idx="4417">
                  <c:v>44515.96875</c:v>
                </c:pt>
                <c:pt idx="4418">
                  <c:v>44515.979166666664</c:v>
                </c:pt>
                <c:pt idx="4419">
                  <c:v>44515.989583333336</c:v>
                </c:pt>
                <c:pt idx="4420">
                  <c:v>44516</c:v>
                </c:pt>
                <c:pt idx="4421">
                  <c:v>44516.010416666664</c:v>
                </c:pt>
                <c:pt idx="4422">
                  <c:v>44516.020833333336</c:v>
                </c:pt>
                <c:pt idx="4423">
                  <c:v>44516.03125</c:v>
                </c:pt>
                <c:pt idx="4424">
                  <c:v>44516.041666666664</c:v>
                </c:pt>
                <c:pt idx="4425">
                  <c:v>44516.052083333336</c:v>
                </c:pt>
                <c:pt idx="4426">
                  <c:v>44516.0625</c:v>
                </c:pt>
                <c:pt idx="4427">
                  <c:v>44516.072916666664</c:v>
                </c:pt>
                <c:pt idx="4428">
                  <c:v>44516.083333333336</c:v>
                </c:pt>
                <c:pt idx="4429">
                  <c:v>44516.09375</c:v>
                </c:pt>
                <c:pt idx="4430">
                  <c:v>44516.104166666664</c:v>
                </c:pt>
                <c:pt idx="4431">
                  <c:v>44516.114583333336</c:v>
                </c:pt>
                <c:pt idx="4432">
                  <c:v>44516.125</c:v>
                </c:pt>
                <c:pt idx="4433">
                  <c:v>44516.135416666664</c:v>
                </c:pt>
                <c:pt idx="4434">
                  <c:v>44516.145833333336</c:v>
                </c:pt>
                <c:pt idx="4435">
                  <c:v>44516.15625</c:v>
                </c:pt>
                <c:pt idx="4436">
                  <c:v>44516.166666666664</c:v>
                </c:pt>
                <c:pt idx="4437">
                  <c:v>44516.177083333336</c:v>
                </c:pt>
                <c:pt idx="4438">
                  <c:v>44516.1875</c:v>
                </c:pt>
                <c:pt idx="4439">
                  <c:v>44516.197916666664</c:v>
                </c:pt>
                <c:pt idx="4440">
                  <c:v>44516.208333333336</c:v>
                </c:pt>
                <c:pt idx="4441">
                  <c:v>44516.21875</c:v>
                </c:pt>
                <c:pt idx="4442">
                  <c:v>44516.229166666664</c:v>
                </c:pt>
                <c:pt idx="4443">
                  <c:v>44516.239583333336</c:v>
                </c:pt>
                <c:pt idx="4444">
                  <c:v>44516.25</c:v>
                </c:pt>
                <c:pt idx="4445">
                  <c:v>44516.260416666664</c:v>
                </c:pt>
                <c:pt idx="4446">
                  <c:v>44516.270833333336</c:v>
                </c:pt>
                <c:pt idx="4447">
                  <c:v>44516.28125</c:v>
                </c:pt>
                <c:pt idx="4448">
                  <c:v>44516.291666666664</c:v>
                </c:pt>
                <c:pt idx="4449">
                  <c:v>44516.302083333336</c:v>
                </c:pt>
                <c:pt idx="4450">
                  <c:v>44516.3125</c:v>
                </c:pt>
                <c:pt idx="4451">
                  <c:v>44516.322916666664</c:v>
                </c:pt>
                <c:pt idx="4452">
                  <c:v>44516.333333333336</c:v>
                </c:pt>
                <c:pt idx="4453">
                  <c:v>44516.34375</c:v>
                </c:pt>
                <c:pt idx="4454">
                  <c:v>44516.354166666664</c:v>
                </c:pt>
                <c:pt idx="4455">
                  <c:v>44516.364583333336</c:v>
                </c:pt>
                <c:pt idx="4456">
                  <c:v>44516.375</c:v>
                </c:pt>
                <c:pt idx="4457">
                  <c:v>44516.385416666664</c:v>
                </c:pt>
                <c:pt idx="4458">
                  <c:v>44516.395833333336</c:v>
                </c:pt>
                <c:pt idx="4459">
                  <c:v>44516.40625</c:v>
                </c:pt>
                <c:pt idx="4460">
                  <c:v>44516.416666666664</c:v>
                </c:pt>
                <c:pt idx="4461">
                  <c:v>44516.427083333336</c:v>
                </c:pt>
                <c:pt idx="4462">
                  <c:v>44516.4375</c:v>
                </c:pt>
                <c:pt idx="4463">
                  <c:v>44516.447916666664</c:v>
                </c:pt>
                <c:pt idx="4464">
                  <c:v>44516.458333333336</c:v>
                </c:pt>
                <c:pt idx="4465">
                  <c:v>44516.46875</c:v>
                </c:pt>
                <c:pt idx="4466">
                  <c:v>44516.479166666664</c:v>
                </c:pt>
                <c:pt idx="4467">
                  <c:v>44516.489583333336</c:v>
                </c:pt>
                <c:pt idx="4468">
                  <c:v>44516.5</c:v>
                </c:pt>
                <c:pt idx="4469">
                  <c:v>44516.510416666664</c:v>
                </c:pt>
                <c:pt idx="4470">
                  <c:v>44516.520833333336</c:v>
                </c:pt>
                <c:pt idx="4471">
                  <c:v>44516.53125</c:v>
                </c:pt>
                <c:pt idx="4472">
                  <c:v>44516.541666666664</c:v>
                </c:pt>
                <c:pt idx="4473">
                  <c:v>44516.552083333336</c:v>
                </c:pt>
                <c:pt idx="4474">
                  <c:v>44516.5625</c:v>
                </c:pt>
                <c:pt idx="4475">
                  <c:v>44516.572916666664</c:v>
                </c:pt>
                <c:pt idx="4476">
                  <c:v>44516.583333333336</c:v>
                </c:pt>
                <c:pt idx="4477">
                  <c:v>44516.59375</c:v>
                </c:pt>
                <c:pt idx="4478">
                  <c:v>44516.604166666664</c:v>
                </c:pt>
                <c:pt idx="4479">
                  <c:v>44516.614583333336</c:v>
                </c:pt>
                <c:pt idx="4480">
                  <c:v>44516.625</c:v>
                </c:pt>
                <c:pt idx="4481">
                  <c:v>44516.635416666664</c:v>
                </c:pt>
                <c:pt idx="4482">
                  <c:v>44516.645833333336</c:v>
                </c:pt>
                <c:pt idx="4483">
                  <c:v>44516.65625</c:v>
                </c:pt>
                <c:pt idx="4484">
                  <c:v>44516.666666666664</c:v>
                </c:pt>
                <c:pt idx="4485">
                  <c:v>44516.677083333336</c:v>
                </c:pt>
                <c:pt idx="4486">
                  <c:v>44516.6875</c:v>
                </c:pt>
                <c:pt idx="4487">
                  <c:v>44516.697916666664</c:v>
                </c:pt>
                <c:pt idx="4488">
                  <c:v>44516.708333333336</c:v>
                </c:pt>
                <c:pt idx="4489">
                  <c:v>44516.71875</c:v>
                </c:pt>
                <c:pt idx="4490">
                  <c:v>44516.729166666664</c:v>
                </c:pt>
                <c:pt idx="4491">
                  <c:v>44516.739583333336</c:v>
                </c:pt>
                <c:pt idx="4492">
                  <c:v>44516.75</c:v>
                </c:pt>
                <c:pt idx="4493">
                  <c:v>44516.760416666664</c:v>
                </c:pt>
                <c:pt idx="4494">
                  <c:v>44516.770833333336</c:v>
                </c:pt>
                <c:pt idx="4495">
                  <c:v>44516.78125</c:v>
                </c:pt>
                <c:pt idx="4496">
                  <c:v>44516.791666666664</c:v>
                </c:pt>
                <c:pt idx="4497">
                  <c:v>44516.802083333336</c:v>
                </c:pt>
                <c:pt idx="4498">
                  <c:v>44516.8125</c:v>
                </c:pt>
                <c:pt idx="4499">
                  <c:v>44516.822916666664</c:v>
                </c:pt>
                <c:pt idx="4500">
                  <c:v>44516.833333333336</c:v>
                </c:pt>
                <c:pt idx="4501">
                  <c:v>44516.84375</c:v>
                </c:pt>
                <c:pt idx="4502">
                  <c:v>44516.854166666664</c:v>
                </c:pt>
                <c:pt idx="4503">
                  <c:v>44516.864583333336</c:v>
                </c:pt>
                <c:pt idx="4504">
                  <c:v>44516.875</c:v>
                </c:pt>
                <c:pt idx="4505">
                  <c:v>44516.885416666664</c:v>
                </c:pt>
                <c:pt idx="4506">
                  <c:v>44516.895833333336</c:v>
                </c:pt>
                <c:pt idx="4507">
                  <c:v>44516.90625</c:v>
                </c:pt>
                <c:pt idx="4508">
                  <c:v>44516.916666666664</c:v>
                </c:pt>
                <c:pt idx="4509">
                  <c:v>44516.927083333336</c:v>
                </c:pt>
                <c:pt idx="4510">
                  <c:v>44516.9375</c:v>
                </c:pt>
                <c:pt idx="4511">
                  <c:v>44516.947916666664</c:v>
                </c:pt>
                <c:pt idx="4512">
                  <c:v>44516.958333333336</c:v>
                </c:pt>
                <c:pt idx="4513">
                  <c:v>44516.96875</c:v>
                </c:pt>
                <c:pt idx="4514">
                  <c:v>44516.979166666664</c:v>
                </c:pt>
                <c:pt idx="4515">
                  <c:v>44516.989583333336</c:v>
                </c:pt>
                <c:pt idx="4516">
                  <c:v>44517</c:v>
                </c:pt>
                <c:pt idx="4517">
                  <c:v>44517.010416666664</c:v>
                </c:pt>
                <c:pt idx="4518">
                  <c:v>44517.020833333336</c:v>
                </c:pt>
                <c:pt idx="4519">
                  <c:v>44517.03125</c:v>
                </c:pt>
                <c:pt idx="4520">
                  <c:v>44517.041666666664</c:v>
                </c:pt>
                <c:pt idx="4521">
                  <c:v>44517.052083333336</c:v>
                </c:pt>
                <c:pt idx="4522">
                  <c:v>44517.0625</c:v>
                </c:pt>
                <c:pt idx="4523">
                  <c:v>44517.072916666664</c:v>
                </c:pt>
                <c:pt idx="4524">
                  <c:v>44517.083333333336</c:v>
                </c:pt>
                <c:pt idx="4525">
                  <c:v>44517.09375</c:v>
                </c:pt>
                <c:pt idx="4526">
                  <c:v>44517.104166666664</c:v>
                </c:pt>
                <c:pt idx="4527">
                  <c:v>44517.114583333336</c:v>
                </c:pt>
                <c:pt idx="4528">
                  <c:v>44517.125</c:v>
                </c:pt>
                <c:pt idx="4529">
                  <c:v>44517.135416666664</c:v>
                </c:pt>
                <c:pt idx="4530">
                  <c:v>44517.145833333336</c:v>
                </c:pt>
                <c:pt idx="4531">
                  <c:v>44517.15625</c:v>
                </c:pt>
                <c:pt idx="4532">
                  <c:v>44517.166666666664</c:v>
                </c:pt>
                <c:pt idx="4533">
                  <c:v>44517.177083333336</c:v>
                </c:pt>
                <c:pt idx="4534">
                  <c:v>44517.1875</c:v>
                </c:pt>
                <c:pt idx="4535">
                  <c:v>44517.197916666664</c:v>
                </c:pt>
                <c:pt idx="4536">
                  <c:v>44517.208333333336</c:v>
                </c:pt>
                <c:pt idx="4537">
                  <c:v>44517.21875</c:v>
                </c:pt>
                <c:pt idx="4538">
                  <c:v>44517.229166666664</c:v>
                </c:pt>
                <c:pt idx="4539">
                  <c:v>44517.239583333336</c:v>
                </c:pt>
                <c:pt idx="4540">
                  <c:v>44517.25</c:v>
                </c:pt>
                <c:pt idx="4541">
                  <c:v>44517.260416666664</c:v>
                </c:pt>
                <c:pt idx="4542">
                  <c:v>44517.270833333336</c:v>
                </c:pt>
                <c:pt idx="4543">
                  <c:v>44517.28125</c:v>
                </c:pt>
                <c:pt idx="4544">
                  <c:v>44517.291666666664</c:v>
                </c:pt>
                <c:pt idx="4545">
                  <c:v>44517.302083333336</c:v>
                </c:pt>
                <c:pt idx="4546">
                  <c:v>44517.3125</c:v>
                </c:pt>
                <c:pt idx="4547">
                  <c:v>44517.322916666664</c:v>
                </c:pt>
                <c:pt idx="4548">
                  <c:v>44517.333333333336</c:v>
                </c:pt>
                <c:pt idx="4549">
                  <c:v>44517.34375</c:v>
                </c:pt>
                <c:pt idx="4550">
                  <c:v>44517.354166666664</c:v>
                </c:pt>
                <c:pt idx="4551">
                  <c:v>44517.364583333336</c:v>
                </c:pt>
                <c:pt idx="4552">
                  <c:v>44517.375</c:v>
                </c:pt>
                <c:pt idx="4553">
                  <c:v>44517.385416666664</c:v>
                </c:pt>
                <c:pt idx="4554">
                  <c:v>44517.395833333336</c:v>
                </c:pt>
                <c:pt idx="4555">
                  <c:v>44517.40625</c:v>
                </c:pt>
                <c:pt idx="4556">
                  <c:v>44517.416666666664</c:v>
                </c:pt>
                <c:pt idx="4557">
                  <c:v>44517.427083333336</c:v>
                </c:pt>
                <c:pt idx="4558">
                  <c:v>44517.4375</c:v>
                </c:pt>
                <c:pt idx="4559">
                  <c:v>44517.447916666664</c:v>
                </c:pt>
                <c:pt idx="4560">
                  <c:v>44517.458333333336</c:v>
                </c:pt>
                <c:pt idx="4561">
                  <c:v>44517.46875</c:v>
                </c:pt>
                <c:pt idx="4562">
                  <c:v>44517.479166666664</c:v>
                </c:pt>
                <c:pt idx="4563">
                  <c:v>44517.489583333336</c:v>
                </c:pt>
                <c:pt idx="4564">
                  <c:v>44517.5</c:v>
                </c:pt>
                <c:pt idx="4565">
                  <c:v>44517.510416666664</c:v>
                </c:pt>
                <c:pt idx="4566">
                  <c:v>44517.520833333336</c:v>
                </c:pt>
                <c:pt idx="4567">
                  <c:v>44517.53125</c:v>
                </c:pt>
                <c:pt idx="4568">
                  <c:v>44517.541666666664</c:v>
                </c:pt>
                <c:pt idx="4569">
                  <c:v>44517.552083333336</c:v>
                </c:pt>
                <c:pt idx="4570">
                  <c:v>44517.5625</c:v>
                </c:pt>
                <c:pt idx="4571">
                  <c:v>44517.572916666664</c:v>
                </c:pt>
                <c:pt idx="4572">
                  <c:v>44517.583333333336</c:v>
                </c:pt>
                <c:pt idx="4573">
                  <c:v>44517.59375</c:v>
                </c:pt>
                <c:pt idx="4574">
                  <c:v>44517.604166666664</c:v>
                </c:pt>
                <c:pt idx="4575">
                  <c:v>44517.614583333336</c:v>
                </c:pt>
                <c:pt idx="4576">
                  <c:v>44517.625</c:v>
                </c:pt>
                <c:pt idx="4577">
                  <c:v>44517.635416666664</c:v>
                </c:pt>
                <c:pt idx="4578">
                  <c:v>44517.645833333336</c:v>
                </c:pt>
                <c:pt idx="4579">
                  <c:v>44517.65625</c:v>
                </c:pt>
                <c:pt idx="4580">
                  <c:v>44517.666666666664</c:v>
                </c:pt>
                <c:pt idx="4581">
                  <c:v>44517.677083333336</c:v>
                </c:pt>
                <c:pt idx="4582">
                  <c:v>44518</c:v>
                </c:pt>
                <c:pt idx="4583">
                  <c:v>44518.010416666664</c:v>
                </c:pt>
                <c:pt idx="4584">
                  <c:v>44518.020833333336</c:v>
                </c:pt>
                <c:pt idx="4585">
                  <c:v>44518.03125</c:v>
                </c:pt>
                <c:pt idx="4586">
                  <c:v>44518.041666666664</c:v>
                </c:pt>
                <c:pt idx="4587">
                  <c:v>44518.052083333336</c:v>
                </c:pt>
                <c:pt idx="4588">
                  <c:v>44518.0625</c:v>
                </c:pt>
                <c:pt idx="4589">
                  <c:v>44518.072916666664</c:v>
                </c:pt>
                <c:pt idx="4590">
                  <c:v>44518.083333333336</c:v>
                </c:pt>
                <c:pt idx="4591">
                  <c:v>44518.09375</c:v>
                </c:pt>
                <c:pt idx="4592">
                  <c:v>44518.104166666664</c:v>
                </c:pt>
                <c:pt idx="4593">
                  <c:v>44518.114583333336</c:v>
                </c:pt>
                <c:pt idx="4594">
                  <c:v>44518.125</c:v>
                </c:pt>
                <c:pt idx="4595">
                  <c:v>44518.135416666664</c:v>
                </c:pt>
                <c:pt idx="4596">
                  <c:v>44518.145833333336</c:v>
                </c:pt>
                <c:pt idx="4597">
                  <c:v>44518.15625</c:v>
                </c:pt>
                <c:pt idx="4598">
                  <c:v>44518.166666666664</c:v>
                </c:pt>
                <c:pt idx="4599">
                  <c:v>44518.177083333336</c:v>
                </c:pt>
                <c:pt idx="4600">
                  <c:v>44518.1875</c:v>
                </c:pt>
                <c:pt idx="4601">
                  <c:v>44518.197916666664</c:v>
                </c:pt>
                <c:pt idx="4602">
                  <c:v>44518.208333333336</c:v>
                </c:pt>
                <c:pt idx="4603">
                  <c:v>44518.21875</c:v>
                </c:pt>
                <c:pt idx="4604">
                  <c:v>44518.229166666664</c:v>
                </c:pt>
                <c:pt idx="4605">
                  <c:v>44518.239583333336</c:v>
                </c:pt>
                <c:pt idx="4606">
                  <c:v>44518.25</c:v>
                </c:pt>
                <c:pt idx="4607">
                  <c:v>44518.260416666664</c:v>
                </c:pt>
                <c:pt idx="4608">
                  <c:v>44518.270833333336</c:v>
                </c:pt>
                <c:pt idx="4609">
                  <c:v>44518.28125</c:v>
                </c:pt>
                <c:pt idx="4610">
                  <c:v>44518.291666666664</c:v>
                </c:pt>
                <c:pt idx="4611">
                  <c:v>44518.302083333336</c:v>
                </c:pt>
                <c:pt idx="4612">
                  <c:v>44518.3125</c:v>
                </c:pt>
                <c:pt idx="4613">
                  <c:v>44518.322916666664</c:v>
                </c:pt>
                <c:pt idx="4614">
                  <c:v>44518.333333333336</c:v>
                </c:pt>
                <c:pt idx="4615">
                  <c:v>44518.34375</c:v>
                </c:pt>
                <c:pt idx="4616">
                  <c:v>44518.354166666664</c:v>
                </c:pt>
                <c:pt idx="4617">
                  <c:v>44518.364583333336</c:v>
                </c:pt>
                <c:pt idx="4618">
                  <c:v>44518.375</c:v>
                </c:pt>
                <c:pt idx="4619">
                  <c:v>44518.385416666664</c:v>
                </c:pt>
                <c:pt idx="4620">
                  <c:v>44518.395833333336</c:v>
                </c:pt>
                <c:pt idx="4621">
                  <c:v>44518.40625</c:v>
                </c:pt>
                <c:pt idx="4622">
                  <c:v>44518.416666666664</c:v>
                </c:pt>
                <c:pt idx="4623">
                  <c:v>44518.427083333336</c:v>
                </c:pt>
                <c:pt idx="4624">
                  <c:v>44518.4375</c:v>
                </c:pt>
                <c:pt idx="4625">
                  <c:v>44518.447916666664</c:v>
                </c:pt>
                <c:pt idx="4626">
                  <c:v>44518.458333333336</c:v>
                </c:pt>
                <c:pt idx="4627">
                  <c:v>44518.46875</c:v>
                </c:pt>
                <c:pt idx="4628">
                  <c:v>44518.479166666664</c:v>
                </c:pt>
                <c:pt idx="4629">
                  <c:v>44518.489583333336</c:v>
                </c:pt>
                <c:pt idx="4630">
                  <c:v>44518.5</c:v>
                </c:pt>
                <c:pt idx="4631">
                  <c:v>44518.510416666664</c:v>
                </c:pt>
                <c:pt idx="4632">
                  <c:v>44518.520833333336</c:v>
                </c:pt>
                <c:pt idx="4633">
                  <c:v>44518.53125</c:v>
                </c:pt>
                <c:pt idx="4634">
                  <c:v>44518.541666666664</c:v>
                </c:pt>
                <c:pt idx="4635">
                  <c:v>44518.552083333336</c:v>
                </c:pt>
                <c:pt idx="4636">
                  <c:v>44518.5625</c:v>
                </c:pt>
                <c:pt idx="4637">
                  <c:v>44518.572916666664</c:v>
                </c:pt>
                <c:pt idx="4638">
                  <c:v>44518.583333333336</c:v>
                </c:pt>
                <c:pt idx="4639">
                  <c:v>44518.59375</c:v>
                </c:pt>
              </c:numCache>
            </c:numRef>
          </c:cat>
          <c:val>
            <c:numRef>
              <c:f>Kearney!$G$2:$G$4641</c:f>
              <c:numCache>
                <c:formatCode>General</c:formatCode>
                <c:ptCount val="4640"/>
                <c:pt idx="2112">
                  <c:v>3</c:v>
                </c:pt>
                <c:pt idx="2113">
                  <c:v>3</c:v>
                </c:pt>
                <c:pt idx="2114">
                  <c:v>3</c:v>
                </c:pt>
                <c:pt idx="2115">
                  <c:v>3</c:v>
                </c:pt>
                <c:pt idx="2116">
                  <c:v>3</c:v>
                </c:pt>
                <c:pt idx="2117">
                  <c:v>3</c:v>
                </c:pt>
                <c:pt idx="2118">
                  <c:v>3</c:v>
                </c:pt>
                <c:pt idx="2119">
                  <c:v>3</c:v>
                </c:pt>
                <c:pt idx="2120">
                  <c:v>3</c:v>
                </c:pt>
                <c:pt idx="2121">
                  <c:v>3</c:v>
                </c:pt>
                <c:pt idx="2122">
                  <c:v>3</c:v>
                </c:pt>
                <c:pt idx="2123">
                  <c:v>3</c:v>
                </c:pt>
                <c:pt idx="2124">
                  <c:v>3</c:v>
                </c:pt>
                <c:pt idx="2125">
                  <c:v>3</c:v>
                </c:pt>
                <c:pt idx="2126">
                  <c:v>3</c:v>
                </c:pt>
                <c:pt idx="2127">
                  <c:v>3</c:v>
                </c:pt>
                <c:pt idx="2128">
                  <c:v>3</c:v>
                </c:pt>
                <c:pt idx="2129">
                  <c:v>3</c:v>
                </c:pt>
                <c:pt idx="2130">
                  <c:v>3</c:v>
                </c:pt>
                <c:pt idx="2131">
                  <c:v>3</c:v>
                </c:pt>
                <c:pt idx="2132">
                  <c:v>3</c:v>
                </c:pt>
                <c:pt idx="2133">
                  <c:v>3</c:v>
                </c:pt>
                <c:pt idx="2134">
                  <c:v>3</c:v>
                </c:pt>
                <c:pt idx="2135">
                  <c:v>3</c:v>
                </c:pt>
                <c:pt idx="2136">
                  <c:v>3</c:v>
                </c:pt>
                <c:pt idx="2137">
                  <c:v>3</c:v>
                </c:pt>
                <c:pt idx="2138">
                  <c:v>3</c:v>
                </c:pt>
                <c:pt idx="2139">
                  <c:v>3</c:v>
                </c:pt>
                <c:pt idx="2140">
                  <c:v>3</c:v>
                </c:pt>
                <c:pt idx="2141">
                  <c:v>3</c:v>
                </c:pt>
                <c:pt idx="2142">
                  <c:v>3</c:v>
                </c:pt>
                <c:pt idx="2143">
                  <c:v>3</c:v>
                </c:pt>
                <c:pt idx="2144">
                  <c:v>3</c:v>
                </c:pt>
                <c:pt idx="2145">
                  <c:v>3</c:v>
                </c:pt>
                <c:pt idx="2146">
                  <c:v>3</c:v>
                </c:pt>
                <c:pt idx="2147">
                  <c:v>3</c:v>
                </c:pt>
                <c:pt idx="2148">
                  <c:v>3</c:v>
                </c:pt>
                <c:pt idx="2149">
                  <c:v>3</c:v>
                </c:pt>
                <c:pt idx="2150">
                  <c:v>3</c:v>
                </c:pt>
                <c:pt idx="2151">
                  <c:v>3</c:v>
                </c:pt>
                <c:pt idx="2152">
                  <c:v>3</c:v>
                </c:pt>
                <c:pt idx="2153">
                  <c:v>3</c:v>
                </c:pt>
                <c:pt idx="2154">
                  <c:v>3</c:v>
                </c:pt>
                <c:pt idx="2155">
                  <c:v>3</c:v>
                </c:pt>
                <c:pt idx="2156">
                  <c:v>3</c:v>
                </c:pt>
                <c:pt idx="2157">
                  <c:v>3</c:v>
                </c:pt>
                <c:pt idx="2158">
                  <c:v>3</c:v>
                </c:pt>
                <c:pt idx="2159">
                  <c:v>3</c:v>
                </c:pt>
                <c:pt idx="2160">
                  <c:v>3</c:v>
                </c:pt>
                <c:pt idx="2161">
                  <c:v>3</c:v>
                </c:pt>
                <c:pt idx="2162">
                  <c:v>3</c:v>
                </c:pt>
                <c:pt idx="2163">
                  <c:v>3</c:v>
                </c:pt>
                <c:pt idx="2164">
                  <c:v>3</c:v>
                </c:pt>
                <c:pt idx="2165">
                  <c:v>3</c:v>
                </c:pt>
                <c:pt idx="2166">
                  <c:v>3</c:v>
                </c:pt>
                <c:pt idx="2167">
                  <c:v>3</c:v>
                </c:pt>
                <c:pt idx="2168">
                  <c:v>3</c:v>
                </c:pt>
                <c:pt idx="2169">
                  <c:v>3</c:v>
                </c:pt>
                <c:pt idx="2170">
                  <c:v>3</c:v>
                </c:pt>
                <c:pt idx="2171">
                  <c:v>3</c:v>
                </c:pt>
                <c:pt idx="2172">
                  <c:v>3</c:v>
                </c:pt>
                <c:pt idx="2173">
                  <c:v>3</c:v>
                </c:pt>
                <c:pt idx="2174">
                  <c:v>3</c:v>
                </c:pt>
                <c:pt idx="2175">
                  <c:v>3</c:v>
                </c:pt>
                <c:pt idx="2176">
                  <c:v>3</c:v>
                </c:pt>
                <c:pt idx="2177">
                  <c:v>3</c:v>
                </c:pt>
                <c:pt idx="2178">
                  <c:v>3</c:v>
                </c:pt>
                <c:pt idx="2179">
                  <c:v>3</c:v>
                </c:pt>
                <c:pt idx="2180">
                  <c:v>3</c:v>
                </c:pt>
                <c:pt idx="2181">
                  <c:v>3</c:v>
                </c:pt>
                <c:pt idx="2182">
                  <c:v>3</c:v>
                </c:pt>
                <c:pt idx="2183">
                  <c:v>3</c:v>
                </c:pt>
                <c:pt idx="2184">
                  <c:v>3</c:v>
                </c:pt>
                <c:pt idx="2185">
                  <c:v>3</c:v>
                </c:pt>
                <c:pt idx="2186">
                  <c:v>3</c:v>
                </c:pt>
                <c:pt idx="2187">
                  <c:v>3</c:v>
                </c:pt>
                <c:pt idx="2188">
                  <c:v>3</c:v>
                </c:pt>
                <c:pt idx="2189">
                  <c:v>3</c:v>
                </c:pt>
                <c:pt idx="2190">
                  <c:v>3</c:v>
                </c:pt>
                <c:pt idx="2191">
                  <c:v>3</c:v>
                </c:pt>
                <c:pt idx="2192">
                  <c:v>3</c:v>
                </c:pt>
                <c:pt idx="2193">
                  <c:v>3</c:v>
                </c:pt>
                <c:pt idx="2194">
                  <c:v>3</c:v>
                </c:pt>
                <c:pt idx="2195">
                  <c:v>3</c:v>
                </c:pt>
                <c:pt idx="2196">
                  <c:v>3</c:v>
                </c:pt>
                <c:pt idx="2197">
                  <c:v>3</c:v>
                </c:pt>
                <c:pt idx="2198">
                  <c:v>3</c:v>
                </c:pt>
                <c:pt idx="2199">
                  <c:v>3</c:v>
                </c:pt>
                <c:pt idx="2200">
                  <c:v>3</c:v>
                </c:pt>
                <c:pt idx="2201">
                  <c:v>3</c:v>
                </c:pt>
                <c:pt idx="2202">
                  <c:v>3</c:v>
                </c:pt>
                <c:pt idx="2203">
                  <c:v>3</c:v>
                </c:pt>
                <c:pt idx="2204">
                  <c:v>3</c:v>
                </c:pt>
                <c:pt idx="2205">
                  <c:v>3</c:v>
                </c:pt>
                <c:pt idx="2206">
                  <c:v>3</c:v>
                </c:pt>
                <c:pt idx="2207">
                  <c:v>3</c:v>
                </c:pt>
              </c:numCache>
            </c:numRef>
          </c:val>
          <c:extLst>
            <c:ext xmlns:c16="http://schemas.microsoft.com/office/drawing/2014/chart" uri="{C3380CC4-5D6E-409C-BE32-E72D297353CC}">
              <c16:uniqueId val="{00000000-82E7-4E8F-B433-640355199469}"/>
            </c:ext>
          </c:extLst>
        </c:ser>
        <c:ser>
          <c:idx val="1"/>
          <c:order val="2"/>
          <c:tx>
            <c:strRef>
              <c:f>Kearney!$H$1</c:f>
              <c:strCache>
                <c:ptCount val="1"/>
                <c:pt idx="0">
                  <c:v>21B-73</c:v>
                </c:pt>
              </c:strCache>
            </c:strRef>
          </c:tx>
          <c:spPr>
            <a:solidFill>
              <a:srgbClr val="FFFF00"/>
            </a:solidFill>
          </c:spPr>
          <c:invertIfNegative val="0"/>
          <c:cat>
            <c:numRef>
              <c:f>Kearney!$C$2:$C$4641</c:f>
              <c:numCache>
                <c:formatCode>m/d/yyyy\ h:mm</c:formatCode>
                <c:ptCount val="4640"/>
                <c:pt idx="0">
                  <c:v>44470</c:v>
                </c:pt>
                <c:pt idx="1">
                  <c:v>44470.010416666664</c:v>
                </c:pt>
                <c:pt idx="2">
                  <c:v>44470.020833333336</c:v>
                </c:pt>
                <c:pt idx="3">
                  <c:v>44470.03125</c:v>
                </c:pt>
                <c:pt idx="4">
                  <c:v>44470.041666666664</c:v>
                </c:pt>
                <c:pt idx="5">
                  <c:v>44470.052083333336</c:v>
                </c:pt>
                <c:pt idx="6">
                  <c:v>44470.0625</c:v>
                </c:pt>
                <c:pt idx="7">
                  <c:v>44470.072916666664</c:v>
                </c:pt>
                <c:pt idx="8">
                  <c:v>44470.083333333336</c:v>
                </c:pt>
                <c:pt idx="9">
                  <c:v>44470.09375</c:v>
                </c:pt>
                <c:pt idx="10">
                  <c:v>44470.104166666664</c:v>
                </c:pt>
                <c:pt idx="11">
                  <c:v>44470.114583333336</c:v>
                </c:pt>
                <c:pt idx="12">
                  <c:v>44470.125</c:v>
                </c:pt>
                <c:pt idx="13">
                  <c:v>44470.135416666664</c:v>
                </c:pt>
                <c:pt idx="14">
                  <c:v>44470.145833333336</c:v>
                </c:pt>
                <c:pt idx="15">
                  <c:v>44470.15625</c:v>
                </c:pt>
                <c:pt idx="16">
                  <c:v>44470.166666666664</c:v>
                </c:pt>
                <c:pt idx="17">
                  <c:v>44470.177083333336</c:v>
                </c:pt>
                <c:pt idx="18">
                  <c:v>44470.1875</c:v>
                </c:pt>
                <c:pt idx="19">
                  <c:v>44470.197916666664</c:v>
                </c:pt>
                <c:pt idx="20">
                  <c:v>44470.208333333336</c:v>
                </c:pt>
                <c:pt idx="21">
                  <c:v>44470.21875</c:v>
                </c:pt>
                <c:pt idx="22">
                  <c:v>44470.229166666664</c:v>
                </c:pt>
                <c:pt idx="23">
                  <c:v>44470.239583333336</c:v>
                </c:pt>
                <c:pt idx="24">
                  <c:v>44470.25</c:v>
                </c:pt>
                <c:pt idx="25">
                  <c:v>44470.260416666664</c:v>
                </c:pt>
                <c:pt idx="26">
                  <c:v>44470.270833333336</c:v>
                </c:pt>
                <c:pt idx="27">
                  <c:v>44470.28125</c:v>
                </c:pt>
                <c:pt idx="28">
                  <c:v>44470.291666666664</c:v>
                </c:pt>
                <c:pt idx="29">
                  <c:v>44470.302083333336</c:v>
                </c:pt>
                <c:pt idx="30">
                  <c:v>44470.3125</c:v>
                </c:pt>
                <c:pt idx="31">
                  <c:v>44470.322916666664</c:v>
                </c:pt>
                <c:pt idx="32">
                  <c:v>44470.333333333336</c:v>
                </c:pt>
                <c:pt idx="33">
                  <c:v>44470.34375</c:v>
                </c:pt>
                <c:pt idx="34">
                  <c:v>44470.354166666664</c:v>
                </c:pt>
                <c:pt idx="35">
                  <c:v>44470.364583333336</c:v>
                </c:pt>
                <c:pt idx="36">
                  <c:v>44470.375</c:v>
                </c:pt>
                <c:pt idx="37">
                  <c:v>44470.385416666664</c:v>
                </c:pt>
                <c:pt idx="38">
                  <c:v>44470.395833333336</c:v>
                </c:pt>
                <c:pt idx="39">
                  <c:v>44470.40625</c:v>
                </c:pt>
                <c:pt idx="40">
                  <c:v>44470.416666666664</c:v>
                </c:pt>
                <c:pt idx="41">
                  <c:v>44470.427083333336</c:v>
                </c:pt>
                <c:pt idx="42">
                  <c:v>44470.4375</c:v>
                </c:pt>
                <c:pt idx="43">
                  <c:v>44470.447916666664</c:v>
                </c:pt>
                <c:pt idx="44">
                  <c:v>44470.458333333336</c:v>
                </c:pt>
                <c:pt idx="45">
                  <c:v>44470.46875</c:v>
                </c:pt>
                <c:pt idx="46">
                  <c:v>44470.479166666664</c:v>
                </c:pt>
                <c:pt idx="47">
                  <c:v>44470.489583333336</c:v>
                </c:pt>
                <c:pt idx="48">
                  <c:v>44470.5</c:v>
                </c:pt>
                <c:pt idx="49">
                  <c:v>44470.510416666664</c:v>
                </c:pt>
                <c:pt idx="50">
                  <c:v>44470.520833333336</c:v>
                </c:pt>
                <c:pt idx="51">
                  <c:v>44470.53125</c:v>
                </c:pt>
                <c:pt idx="52">
                  <c:v>44470.541666666664</c:v>
                </c:pt>
                <c:pt idx="53">
                  <c:v>44470.552083333336</c:v>
                </c:pt>
                <c:pt idx="54">
                  <c:v>44470.5625</c:v>
                </c:pt>
                <c:pt idx="55">
                  <c:v>44470.572916666664</c:v>
                </c:pt>
                <c:pt idx="56">
                  <c:v>44470.583333333336</c:v>
                </c:pt>
                <c:pt idx="57">
                  <c:v>44470.59375</c:v>
                </c:pt>
                <c:pt idx="58">
                  <c:v>44470.604166666664</c:v>
                </c:pt>
                <c:pt idx="59">
                  <c:v>44470.614583333336</c:v>
                </c:pt>
                <c:pt idx="60">
                  <c:v>44470.625</c:v>
                </c:pt>
                <c:pt idx="61">
                  <c:v>44470.635416666664</c:v>
                </c:pt>
                <c:pt idx="62">
                  <c:v>44470.645833333336</c:v>
                </c:pt>
                <c:pt idx="63">
                  <c:v>44470.65625</c:v>
                </c:pt>
                <c:pt idx="64">
                  <c:v>44470.666666666664</c:v>
                </c:pt>
                <c:pt idx="65">
                  <c:v>44470.677083333336</c:v>
                </c:pt>
                <c:pt idx="66">
                  <c:v>44470.6875</c:v>
                </c:pt>
                <c:pt idx="67">
                  <c:v>44470.697916666664</c:v>
                </c:pt>
                <c:pt idx="68">
                  <c:v>44470.708333333336</c:v>
                </c:pt>
                <c:pt idx="69">
                  <c:v>44470.71875</c:v>
                </c:pt>
                <c:pt idx="70">
                  <c:v>44470.729166666664</c:v>
                </c:pt>
                <c:pt idx="71">
                  <c:v>44470.739583333336</c:v>
                </c:pt>
                <c:pt idx="72">
                  <c:v>44470.75</c:v>
                </c:pt>
                <c:pt idx="73">
                  <c:v>44470.760416666664</c:v>
                </c:pt>
                <c:pt idx="74">
                  <c:v>44470.770833333336</c:v>
                </c:pt>
                <c:pt idx="75">
                  <c:v>44470.78125</c:v>
                </c:pt>
                <c:pt idx="76">
                  <c:v>44470.791666666664</c:v>
                </c:pt>
                <c:pt idx="77">
                  <c:v>44470.802083333336</c:v>
                </c:pt>
                <c:pt idx="78">
                  <c:v>44470.8125</c:v>
                </c:pt>
                <c:pt idx="79">
                  <c:v>44470.822916666664</c:v>
                </c:pt>
                <c:pt idx="80">
                  <c:v>44470.833333333336</c:v>
                </c:pt>
                <c:pt idx="81">
                  <c:v>44470.84375</c:v>
                </c:pt>
                <c:pt idx="82">
                  <c:v>44470.854166666664</c:v>
                </c:pt>
                <c:pt idx="83">
                  <c:v>44470.864583333336</c:v>
                </c:pt>
                <c:pt idx="84">
                  <c:v>44470.875</c:v>
                </c:pt>
                <c:pt idx="85">
                  <c:v>44470.885416666664</c:v>
                </c:pt>
                <c:pt idx="86">
                  <c:v>44470.895833333336</c:v>
                </c:pt>
                <c:pt idx="87">
                  <c:v>44470.90625</c:v>
                </c:pt>
                <c:pt idx="88">
                  <c:v>44470.916666666664</c:v>
                </c:pt>
                <c:pt idx="89">
                  <c:v>44470.927083333336</c:v>
                </c:pt>
                <c:pt idx="90">
                  <c:v>44470.9375</c:v>
                </c:pt>
                <c:pt idx="91">
                  <c:v>44470.947916666664</c:v>
                </c:pt>
                <c:pt idx="92">
                  <c:v>44470.958333333336</c:v>
                </c:pt>
                <c:pt idx="93">
                  <c:v>44470.96875</c:v>
                </c:pt>
                <c:pt idx="94">
                  <c:v>44470.979166666664</c:v>
                </c:pt>
                <c:pt idx="95">
                  <c:v>44470.989583333336</c:v>
                </c:pt>
                <c:pt idx="96">
                  <c:v>44471</c:v>
                </c:pt>
                <c:pt idx="97">
                  <c:v>44471.010416666664</c:v>
                </c:pt>
                <c:pt idx="98">
                  <c:v>44471.020833333336</c:v>
                </c:pt>
                <c:pt idx="99">
                  <c:v>44471.03125</c:v>
                </c:pt>
                <c:pt idx="100">
                  <c:v>44471.041666666664</c:v>
                </c:pt>
                <c:pt idx="101">
                  <c:v>44471.052083333336</c:v>
                </c:pt>
                <c:pt idx="102">
                  <c:v>44471.0625</c:v>
                </c:pt>
                <c:pt idx="103">
                  <c:v>44471.072916666664</c:v>
                </c:pt>
                <c:pt idx="104">
                  <c:v>44471.083333333336</c:v>
                </c:pt>
                <c:pt idx="105">
                  <c:v>44471.09375</c:v>
                </c:pt>
                <c:pt idx="106">
                  <c:v>44471.104166666664</c:v>
                </c:pt>
                <c:pt idx="107">
                  <c:v>44471.114583333336</c:v>
                </c:pt>
                <c:pt idx="108">
                  <c:v>44471.125</c:v>
                </c:pt>
                <c:pt idx="109">
                  <c:v>44471.135416666664</c:v>
                </c:pt>
                <c:pt idx="110">
                  <c:v>44471.145833333336</c:v>
                </c:pt>
                <c:pt idx="111">
                  <c:v>44471.15625</c:v>
                </c:pt>
                <c:pt idx="112">
                  <c:v>44471.166666666664</c:v>
                </c:pt>
                <c:pt idx="113">
                  <c:v>44471.177083333336</c:v>
                </c:pt>
                <c:pt idx="114">
                  <c:v>44471.1875</c:v>
                </c:pt>
                <c:pt idx="115">
                  <c:v>44471.197916666664</c:v>
                </c:pt>
                <c:pt idx="116">
                  <c:v>44471.208333333336</c:v>
                </c:pt>
                <c:pt idx="117">
                  <c:v>44471.21875</c:v>
                </c:pt>
                <c:pt idx="118">
                  <c:v>44471.229166666664</c:v>
                </c:pt>
                <c:pt idx="119">
                  <c:v>44471.239583333336</c:v>
                </c:pt>
                <c:pt idx="120">
                  <c:v>44471.25</c:v>
                </c:pt>
                <c:pt idx="121">
                  <c:v>44471.260416666664</c:v>
                </c:pt>
                <c:pt idx="122">
                  <c:v>44471.270833333336</c:v>
                </c:pt>
                <c:pt idx="123">
                  <c:v>44471.28125</c:v>
                </c:pt>
                <c:pt idx="124">
                  <c:v>44471.291666666664</c:v>
                </c:pt>
                <c:pt idx="125">
                  <c:v>44471.302083333336</c:v>
                </c:pt>
                <c:pt idx="126">
                  <c:v>44471.3125</c:v>
                </c:pt>
                <c:pt idx="127">
                  <c:v>44471.322916666664</c:v>
                </c:pt>
                <c:pt idx="128">
                  <c:v>44471.333333333336</c:v>
                </c:pt>
                <c:pt idx="129">
                  <c:v>44471.34375</c:v>
                </c:pt>
                <c:pt idx="130">
                  <c:v>44471.354166666664</c:v>
                </c:pt>
                <c:pt idx="131">
                  <c:v>44471.364583333336</c:v>
                </c:pt>
                <c:pt idx="132">
                  <c:v>44471.375</c:v>
                </c:pt>
                <c:pt idx="133">
                  <c:v>44471.385416666664</c:v>
                </c:pt>
                <c:pt idx="134">
                  <c:v>44471.395833333336</c:v>
                </c:pt>
                <c:pt idx="135">
                  <c:v>44471.40625</c:v>
                </c:pt>
                <c:pt idx="136">
                  <c:v>44471.416666666664</c:v>
                </c:pt>
                <c:pt idx="137">
                  <c:v>44471.427083333336</c:v>
                </c:pt>
                <c:pt idx="138">
                  <c:v>44471.4375</c:v>
                </c:pt>
                <c:pt idx="139">
                  <c:v>44471.447916666664</c:v>
                </c:pt>
                <c:pt idx="140">
                  <c:v>44471.458333333336</c:v>
                </c:pt>
                <c:pt idx="141">
                  <c:v>44471.46875</c:v>
                </c:pt>
                <c:pt idx="142">
                  <c:v>44471.479166666664</c:v>
                </c:pt>
                <c:pt idx="143">
                  <c:v>44471.489583333336</c:v>
                </c:pt>
                <c:pt idx="144">
                  <c:v>44471.5</c:v>
                </c:pt>
                <c:pt idx="145">
                  <c:v>44471.510416666664</c:v>
                </c:pt>
                <c:pt idx="146">
                  <c:v>44471.520833333336</c:v>
                </c:pt>
                <c:pt idx="147">
                  <c:v>44471.53125</c:v>
                </c:pt>
                <c:pt idx="148">
                  <c:v>44471.541666666664</c:v>
                </c:pt>
                <c:pt idx="149">
                  <c:v>44471.552083333336</c:v>
                </c:pt>
                <c:pt idx="150">
                  <c:v>44471.5625</c:v>
                </c:pt>
                <c:pt idx="151">
                  <c:v>44471.572916666664</c:v>
                </c:pt>
                <c:pt idx="152">
                  <c:v>44471.583333333336</c:v>
                </c:pt>
                <c:pt idx="153">
                  <c:v>44471.59375</c:v>
                </c:pt>
                <c:pt idx="154">
                  <c:v>44471.604166666664</c:v>
                </c:pt>
                <c:pt idx="155">
                  <c:v>44471.614583333336</c:v>
                </c:pt>
                <c:pt idx="156">
                  <c:v>44471.625</c:v>
                </c:pt>
                <c:pt idx="157">
                  <c:v>44471.635416666664</c:v>
                </c:pt>
                <c:pt idx="158">
                  <c:v>44471.645833333336</c:v>
                </c:pt>
                <c:pt idx="159">
                  <c:v>44471.65625</c:v>
                </c:pt>
                <c:pt idx="160">
                  <c:v>44471.666666666664</c:v>
                </c:pt>
                <c:pt idx="161">
                  <c:v>44471.677083333336</c:v>
                </c:pt>
                <c:pt idx="162">
                  <c:v>44471.6875</c:v>
                </c:pt>
                <c:pt idx="163">
                  <c:v>44471.697916666664</c:v>
                </c:pt>
                <c:pt idx="164">
                  <c:v>44471.708333333336</c:v>
                </c:pt>
                <c:pt idx="165">
                  <c:v>44471.71875</c:v>
                </c:pt>
                <c:pt idx="166">
                  <c:v>44471.729166666664</c:v>
                </c:pt>
                <c:pt idx="167">
                  <c:v>44471.739583333336</c:v>
                </c:pt>
                <c:pt idx="168">
                  <c:v>44471.75</c:v>
                </c:pt>
                <c:pt idx="169">
                  <c:v>44471.760416666664</c:v>
                </c:pt>
                <c:pt idx="170">
                  <c:v>44471.770833333336</c:v>
                </c:pt>
                <c:pt idx="171">
                  <c:v>44471.78125</c:v>
                </c:pt>
                <c:pt idx="172">
                  <c:v>44471.791666666664</c:v>
                </c:pt>
                <c:pt idx="173">
                  <c:v>44471.802083333336</c:v>
                </c:pt>
                <c:pt idx="174">
                  <c:v>44471.8125</c:v>
                </c:pt>
                <c:pt idx="175">
                  <c:v>44471.822916666664</c:v>
                </c:pt>
                <c:pt idx="176">
                  <c:v>44471.833333333336</c:v>
                </c:pt>
                <c:pt idx="177">
                  <c:v>44471.84375</c:v>
                </c:pt>
                <c:pt idx="178">
                  <c:v>44471.854166666664</c:v>
                </c:pt>
                <c:pt idx="179">
                  <c:v>44471.864583333336</c:v>
                </c:pt>
                <c:pt idx="180">
                  <c:v>44471.875</c:v>
                </c:pt>
                <c:pt idx="181">
                  <c:v>44471.885416666664</c:v>
                </c:pt>
                <c:pt idx="182">
                  <c:v>44471.895833333336</c:v>
                </c:pt>
                <c:pt idx="183">
                  <c:v>44471.90625</c:v>
                </c:pt>
                <c:pt idx="184">
                  <c:v>44471.916666666664</c:v>
                </c:pt>
                <c:pt idx="185">
                  <c:v>44471.927083333336</c:v>
                </c:pt>
                <c:pt idx="186">
                  <c:v>44471.9375</c:v>
                </c:pt>
                <c:pt idx="187">
                  <c:v>44471.947916666664</c:v>
                </c:pt>
                <c:pt idx="188">
                  <c:v>44471.958333333336</c:v>
                </c:pt>
                <c:pt idx="189">
                  <c:v>44471.96875</c:v>
                </c:pt>
                <c:pt idx="190">
                  <c:v>44471.979166666664</c:v>
                </c:pt>
                <c:pt idx="191">
                  <c:v>44471.989583333336</c:v>
                </c:pt>
                <c:pt idx="192">
                  <c:v>44472</c:v>
                </c:pt>
                <c:pt idx="193">
                  <c:v>44472.010416666664</c:v>
                </c:pt>
                <c:pt idx="194">
                  <c:v>44472.020833333336</c:v>
                </c:pt>
                <c:pt idx="195">
                  <c:v>44472.03125</c:v>
                </c:pt>
                <c:pt idx="196">
                  <c:v>44472.041666666664</c:v>
                </c:pt>
                <c:pt idx="197">
                  <c:v>44472.052083333336</c:v>
                </c:pt>
                <c:pt idx="198">
                  <c:v>44472.0625</c:v>
                </c:pt>
                <c:pt idx="199">
                  <c:v>44472.072916666664</c:v>
                </c:pt>
                <c:pt idx="200">
                  <c:v>44472.083333333336</c:v>
                </c:pt>
                <c:pt idx="201">
                  <c:v>44472.09375</c:v>
                </c:pt>
                <c:pt idx="202">
                  <c:v>44472.104166666664</c:v>
                </c:pt>
                <c:pt idx="203">
                  <c:v>44472.114583333336</c:v>
                </c:pt>
                <c:pt idx="204">
                  <c:v>44472.125</c:v>
                </c:pt>
                <c:pt idx="205">
                  <c:v>44472.135416666664</c:v>
                </c:pt>
                <c:pt idx="206">
                  <c:v>44472.145833333336</c:v>
                </c:pt>
                <c:pt idx="207">
                  <c:v>44472.15625</c:v>
                </c:pt>
                <c:pt idx="208">
                  <c:v>44472.166666666664</c:v>
                </c:pt>
                <c:pt idx="209">
                  <c:v>44472.177083333336</c:v>
                </c:pt>
                <c:pt idx="210">
                  <c:v>44472.1875</c:v>
                </c:pt>
                <c:pt idx="211">
                  <c:v>44472.197916666664</c:v>
                </c:pt>
                <c:pt idx="212">
                  <c:v>44472.208333333336</c:v>
                </c:pt>
                <c:pt idx="213">
                  <c:v>44472.21875</c:v>
                </c:pt>
                <c:pt idx="214">
                  <c:v>44472.229166666664</c:v>
                </c:pt>
                <c:pt idx="215">
                  <c:v>44472.239583333336</c:v>
                </c:pt>
                <c:pt idx="216">
                  <c:v>44472.25</c:v>
                </c:pt>
                <c:pt idx="217">
                  <c:v>44472.260416666664</c:v>
                </c:pt>
                <c:pt idx="218">
                  <c:v>44472.270833333336</c:v>
                </c:pt>
                <c:pt idx="219">
                  <c:v>44472.28125</c:v>
                </c:pt>
                <c:pt idx="220">
                  <c:v>44472.291666666664</c:v>
                </c:pt>
                <c:pt idx="221">
                  <c:v>44472.302083333336</c:v>
                </c:pt>
                <c:pt idx="222">
                  <c:v>44472.3125</c:v>
                </c:pt>
                <c:pt idx="223">
                  <c:v>44472.322916666664</c:v>
                </c:pt>
                <c:pt idx="224">
                  <c:v>44472.333333333336</c:v>
                </c:pt>
                <c:pt idx="225">
                  <c:v>44472.34375</c:v>
                </c:pt>
                <c:pt idx="226">
                  <c:v>44472.354166666664</c:v>
                </c:pt>
                <c:pt idx="227">
                  <c:v>44472.364583333336</c:v>
                </c:pt>
                <c:pt idx="228">
                  <c:v>44472.375</c:v>
                </c:pt>
                <c:pt idx="229">
                  <c:v>44472.385416666664</c:v>
                </c:pt>
                <c:pt idx="230">
                  <c:v>44472.395833333336</c:v>
                </c:pt>
                <c:pt idx="231">
                  <c:v>44472.40625</c:v>
                </c:pt>
                <c:pt idx="232">
                  <c:v>44472.416666666664</c:v>
                </c:pt>
                <c:pt idx="233">
                  <c:v>44472.427083333336</c:v>
                </c:pt>
                <c:pt idx="234">
                  <c:v>44472.4375</c:v>
                </c:pt>
                <c:pt idx="235">
                  <c:v>44472.447916666664</c:v>
                </c:pt>
                <c:pt idx="236">
                  <c:v>44472.458333333336</c:v>
                </c:pt>
                <c:pt idx="237">
                  <c:v>44472.46875</c:v>
                </c:pt>
                <c:pt idx="238">
                  <c:v>44472.479166666664</c:v>
                </c:pt>
                <c:pt idx="239">
                  <c:v>44472.489583333336</c:v>
                </c:pt>
                <c:pt idx="240">
                  <c:v>44472.5</c:v>
                </c:pt>
                <c:pt idx="241">
                  <c:v>44472.510416666664</c:v>
                </c:pt>
                <c:pt idx="242">
                  <c:v>44472.520833333336</c:v>
                </c:pt>
                <c:pt idx="243">
                  <c:v>44472.53125</c:v>
                </c:pt>
                <c:pt idx="244">
                  <c:v>44472.541666666664</c:v>
                </c:pt>
                <c:pt idx="245">
                  <c:v>44472.552083333336</c:v>
                </c:pt>
                <c:pt idx="246">
                  <c:v>44472.5625</c:v>
                </c:pt>
                <c:pt idx="247">
                  <c:v>44472.572916666664</c:v>
                </c:pt>
                <c:pt idx="248">
                  <c:v>44472.583333333336</c:v>
                </c:pt>
                <c:pt idx="249">
                  <c:v>44472.59375</c:v>
                </c:pt>
                <c:pt idx="250">
                  <c:v>44472.604166666664</c:v>
                </c:pt>
                <c:pt idx="251">
                  <c:v>44472.614583333336</c:v>
                </c:pt>
                <c:pt idx="252">
                  <c:v>44472.625</c:v>
                </c:pt>
                <c:pt idx="253">
                  <c:v>44472.635416666664</c:v>
                </c:pt>
                <c:pt idx="254">
                  <c:v>44472.645833333336</c:v>
                </c:pt>
                <c:pt idx="255">
                  <c:v>44472.65625</c:v>
                </c:pt>
                <c:pt idx="256">
                  <c:v>44472.666666666664</c:v>
                </c:pt>
                <c:pt idx="257">
                  <c:v>44472.677083333336</c:v>
                </c:pt>
                <c:pt idx="258">
                  <c:v>44472.6875</c:v>
                </c:pt>
                <c:pt idx="259">
                  <c:v>44472.697916666664</c:v>
                </c:pt>
                <c:pt idx="260">
                  <c:v>44472.708333333336</c:v>
                </c:pt>
                <c:pt idx="261">
                  <c:v>44472.71875</c:v>
                </c:pt>
                <c:pt idx="262">
                  <c:v>44472.729166666664</c:v>
                </c:pt>
                <c:pt idx="263">
                  <c:v>44472.739583333336</c:v>
                </c:pt>
                <c:pt idx="264">
                  <c:v>44472.75</c:v>
                </c:pt>
                <c:pt idx="265">
                  <c:v>44472.760416666664</c:v>
                </c:pt>
                <c:pt idx="266">
                  <c:v>44472.770833333336</c:v>
                </c:pt>
                <c:pt idx="267">
                  <c:v>44472.78125</c:v>
                </c:pt>
                <c:pt idx="268">
                  <c:v>44472.791666666664</c:v>
                </c:pt>
                <c:pt idx="269">
                  <c:v>44472.802083333336</c:v>
                </c:pt>
                <c:pt idx="270">
                  <c:v>44472.8125</c:v>
                </c:pt>
                <c:pt idx="271">
                  <c:v>44472.822916666664</c:v>
                </c:pt>
                <c:pt idx="272">
                  <c:v>44472.833333333336</c:v>
                </c:pt>
                <c:pt idx="273">
                  <c:v>44472.84375</c:v>
                </c:pt>
                <c:pt idx="274">
                  <c:v>44472.854166666664</c:v>
                </c:pt>
                <c:pt idx="275">
                  <c:v>44472.864583333336</c:v>
                </c:pt>
                <c:pt idx="276">
                  <c:v>44472.875</c:v>
                </c:pt>
                <c:pt idx="277">
                  <c:v>44472.885416666664</c:v>
                </c:pt>
                <c:pt idx="278">
                  <c:v>44472.895833333336</c:v>
                </c:pt>
                <c:pt idx="279">
                  <c:v>44472.90625</c:v>
                </c:pt>
                <c:pt idx="280">
                  <c:v>44472.916666666664</c:v>
                </c:pt>
                <c:pt idx="281">
                  <c:v>44472.927083333336</c:v>
                </c:pt>
                <c:pt idx="282">
                  <c:v>44472.9375</c:v>
                </c:pt>
                <c:pt idx="283">
                  <c:v>44472.947916666664</c:v>
                </c:pt>
                <c:pt idx="284">
                  <c:v>44472.958333333336</c:v>
                </c:pt>
                <c:pt idx="285">
                  <c:v>44472.96875</c:v>
                </c:pt>
                <c:pt idx="286">
                  <c:v>44472.979166666664</c:v>
                </c:pt>
                <c:pt idx="287">
                  <c:v>44472.989583333336</c:v>
                </c:pt>
                <c:pt idx="288">
                  <c:v>44473</c:v>
                </c:pt>
                <c:pt idx="289">
                  <c:v>44473.010416666664</c:v>
                </c:pt>
                <c:pt idx="290">
                  <c:v>44473.020833333336</c:v>
                </c:pt>
                <c:pt idx="291">
                  <c:v>44473.03125</c:v>
                </c:pt>
                <c:pt idx="292">
                  <c:v>44473.041666666664</c:v>
                </c:pt>
                <c:pt idx="293">
                  <c:v>44473.052083333336</c:v>
                </c:pt>
                <c:pt idx="294">
                  <c:v>44473.0625</c:v>
                </c:pt>
                <c:pt idx="295">
                  <c:v>44473.072916666664</c:v>
                </c:pt>
                <c:pt idx="296">
                  <c:v>44473.083333333336</c:v>
                </c:pt>
                <c:pt idx="297">
                  <c:v>44473.09375</c:v>
                </c:pt>
                <c:pt idx="298">
                  <c:v>44473.104166666664</c:v>
                </c:pt>
                <c:pt idx="299">
                  <c:v>44473.114583333336</c:v>
                </c:pt>
                <c:pt idx="300">
                  <c:v>44473.125</c:v>
                </c:pt>
                <c:pt idx="301">
                  <c:v>44473.135416666664</c:v>
                </c:pt>
                <c:pt idx="302">
                  <c:v>44473.145833333336</c:v>
                </c:pt>
                <c:pt idx="303">
                  <c:v>44473.15625</c:v>
                </c:pt>
                <c:pt idx="304">
                  <c:v>44473.166666666664</c:v>
                </c:pt>
                <c:pt idx="305">
                  <c:v>44473.177083333336</c:v>
                </c:pt>
                <c:pt idx="306">
                  <c:v>44473.1875</c:v>
                </c:pt>
                <c:pt idx="307">
                  <c:v>44473.197916666664</c:v>
                </c:pt>
                <c:pt idx="308">
                  <c:v>44473.208333333336</c:v>
                </c:pt>
                <c:pt idx="309">
                  <c:v>44473.21875</c:v>
                </c:pt>
                <c:pt idx="310">
                  <c:v>44473.229166666664</c:v>
                </c:pt>
                <c:pt idx="311">
                  <c:v>44473.239583333336</c:v>
                </c:pt>
                <c:pt idx="312">
                  <c:v>44473.25</c:v>
                </c:pt>
                <c:pt idx="313">
                  <c:v>44473.260416666664</c:v>
                </c:pt>
                <c:pt idx="314">
                  <c:v>44473.270833333336</c:v>
                </c:pt>
                <c:pt idx="315">
                  <c:v>44473.28125</c:v>
                </c:pt>
                <c:pt idx="316">
                  <c:v>44473.291666666664</c:v>
                </c:pt>
                <c:pt idx="317">
                  <c:v>44473.302083333336</c:v>
                </c:pt>
                <c:pt idx="318">
                  <c:v>44473.3125</c:v>
                </c:pt>
                <c:pt idx="319">
                  <c:v>44473.322916666664</c:v>
                </c:pt>
                <c:pt idx="320">
                  <c:v>44473.333333333336</c:v>
                </c:pt>
                <c:pt idx="321">
                  <c:v>44473.34375</c:v>
                </c:pt>
                <c:pt idx="322">
                  <c:v>44473.354166666664</c:v>
                </c:pt>
                <c:pt idx="323">
                  <c:v>44473.364583333336</c:v>
                </c:pt>
                <c:pt idx="324">
                  <c:v>44473.375</c:v>
                </c:pt>
                <c:pt idx="325">
                  <c:v>44473.385416666664</c:v>
                </c:pt>
                <c:pt idx="326">
                  <c:v>44473.395833333336</c:v>
                </c:pt>
                <c:pt idx="327">
                  <c:v>44473.40625</c:v>
                </c:pt>
                <c:pt idx="328">
                  <c:v>44473.416666666664</c:v>
                </c:pt>
                <c:pt idx="329">
                  <c:v>44473.427083333336</c:v>
                </c:pt>
                <c:pt idx="330">
                  <c:v>44473.4375</c:v>
                </c:pt>
                <c:pt idx="331">
                  <c:v>44473.447916666664</c:v>
                </c:pt>
                <c:pt idx="332">
                  <c:v>44473.458333333336</c:v>
                </c:pt>
                <c:pt idx="333">
                  <c:v>44473.46875</c:v>
                </c:pt>
                <c:pt idx="334">
                  <c:v>44473.479166666664</c:v>
                </c:pt>
                <c:pt idx="335">
                  <c:v>44473.489583333336</c:v>
                </c:pt>
                <c:pt idx="336">
                  <c:v>44473.5</c:v>
                </c:pt>
                <c:pt idx="337">
                  <c:v>44473.510416666664</c:v>
                </c:pt>
                <c:pt idx="338">
                  <c:v>44473.520833333336</c:v>
                </c:pt>
                <c:pt idx="339">
                  <c:v>44473.53125</c:v>
                </c:pt>
                <c:pt idx="340">
                  <c:v>44473.541666666664</c:v>
                </c:pt>
                <c:pt idx="341">
                  <c:v>44473.552083333336</c:v>
                </c:pt>
                <c:pt idx="342">
                  <c:v>44473.5625</c:v>
                </c:pt>
                <c:pt idx="343">
                  <c:v>44473.572916666664</c:v>
                </c:pt>
                <c:pt idx="344">
                  <c:v>44473.583333333336</c:v>
                </c:pt>
                <c:pt idx="345">
                  <c:v>44473.59375</c:v>
                </c:pt>
                <c:pt idx="346">
                  <c:v>44473.604166666664</c:v>
                </c:pt>
                <c:pt idx="347">
                  <c:v>44473.614583333336</c:v>
                </c:pt>
                <c:pt idx="348">
                  <c:v>44473.625</c:v>
                </c:pt>
                <c:pt idx="349">
                  <c:v>44473.635416666664</c:v>
                </c:pt>
                <c:pt idx="350">
                  <c:v>44473.645833333336</c:v>
                </c:pt>
                <c:pt idx="351">
                  <c:v>44473.65625</c:v>
                </c:pt>
                <c:pt idx="352">
                  <c:v>44473.666666666664</c:v>
                </c:pt>
                <c:pt idx="353">
                  <c:v>44473.677083333336</c:v>
                </c:pt>
                <c:pt idx="354">
                  <c:v>44473.6875</c:v>
                </c:pt>
                <c:pt idx="355">
                  <c:v>44473.697916666664</c:v>
                </c:pt>
                <c:pt idx="356">
                  <c:v>44473.708333333336</c:v>
                </c:pt>
                <c:pt idx="357">
                  <c:v>44473.71875</c:v>
                </c:pt>
                <c:pt idx="358">
                  <c:v>44473.729166666664</c:v>
                </c:pt>
                <c:pt idx="359">
                  <c:v>44473.739583333336</c:v>
                </c:pt>
                <c:pt idx="360">
                  <c:v>44473.75</c:v>
                </c:pt>
                <c:pt idx="361">
                  <c:v>44473.760416666664</c:v>
                </c:pt>
                <c:pt idx="362">
                  <c:v>44473.770833333336</c:v>
                </c:pt>
                <c:pt idx="363">
                  <c:v>44473.78125</c:v>
                </c:pt>
                <c:pt idx="364">
                  <c:v>44473.791666666664</c:v>
                </c:pt>
                <c:pt idx="365">
                  <c:v>44473.802083333336</c:v>
                </c:pt>
                <c:pt idx="366">
                  <c:v>44473.8125</c:v>
                </c:pt>
                <c:pt idx="367">
                  <c:v>44473.822916666664</c:v>
                </c:pt>
                <c:pt idx="368">
                  <c:v>44473.833333333336</c:v>
                </c:pt>
                <c:pt idx="369">
                  <c:v>44473.84375</c:v>
                </c:pt>
                <c:pt idx="370">
                  <c:v>44473.854166666664</c:v>
                </c:pt>
                <c:pt idx="371">
                  <c:v>44473.864583333336</c:v>
                </c:pt>
                <c:pt idx="372">
                  <c:v>44473.875</c:v>
                </c:pt>
                <c:pt idx="373">
                  <c:v>44473.885416666664</c:v>
                </c:pt>
                <c:pt idx="374">
                  <c:v>44473.895833333336</c:v>
                </c:pt>
                <c:pt idx="375">
                  <c:v>44473.90625</c:v>
                </c:pt>
                <c:pt idx="376">
                  <c:v>44473.916666666664</c:v>
                </c:pt>
                <c:pt idx="377">
                  <c:v>44473.927083333336</c:v>
                </c:pt>
                <c:pt idx="378">
                  <c:v>44473.9375</c:v>
                </c:pt>
                <c:pt idx="379">
                  <c:v>44473.947916666664</c:v>
                </c:pt>
                <c:pt idx="380">
                  <c:v>44473.958333333336</c:v>
                </c:pt>
                <c:pt idx="381">
                  <c:v>44473.96875</c:v>
                </c:pt>
                <c:pt idx="382">
                  <c:v>44473.979166666664</c:v>
                </c:pt>
                <c:pt idx="383">
                  <c:v>44473.989583333336</c:v>
                </c:pt>
                <c:pt idx="384">
                  <c:v>44474</c:v>
                </c:pt>
                <c:pt idx="385">
                  <c:v>44474.010416666664</c:v>
                </c:pt>
                <c:pt idx="386">
                  <c:v>44474.020833333336</c:v>
                </c:pt>
                <c:pt idx="387">
                  <c:v>44474.03125</c:v>
                </c:pt>
                <c:pt idx="388">
                  <c:v>44474.041666666664</c:v>
                </c:pt>
                <c:pt idx="389">
                  <c:v>44474.052083333336</c:v>
                </c:pt>
                <c:pt idx="390">
                  <c:v>44474.0625</c:v>
                </c:pt>
                <c:pt idx="391">
                  <c:v>44474.072916666664</c:v>
                </c:pt>
                <c:pt idx="392">
                  <c:v>44474.083333333336</c:v>
                </c:pt>
                <c:pt idx="393">
                  <c:v>44474.09375</c:v>
                </c:pt>
                <c:pt idx="394">
                  <c:v>44474.104166666664</c:v>
                </c:pt>
                <c:pt idx="395">
                  <c:v>44474.114583333336</c:v>
                </c:pt>
                <c:pt idx="396">
                  <c:v>44474.125</c:v>
                </c:pt>
                <c:pt idx="397">
                  <c:v>44474.135416666664</c:v>
                </c:pt>
                <c:pt idx="398">
                  <c:v>44474.145833333336</c:v>
                </c:pt>
                <c:pt idx="399">
                  <c:v>44474.15625</c:v>
                </c:pt>
                <c:pt idx="400">
                  <c:v>44474.166666666664</c:v>
                </c:pt>
                <c:pt idx="401">
                  <c:v>44474.177083333336</c:v>
                </c:pt>
                <c:pt idx="402">
                  <c:v>44474.1875</c:v>
                </c:pt>
                <c:pt idx="403">
                  <c:v>44474.197916666664</c:v>
                </c:pt>
                <c:pt idx="404">
                  <c:v>44474.208333333336</c:v>
                </c:pt>
                <c:pt idx="405">
                  <c:v>44474.21875</c:v>
                </c:pt>
                <c:pt idx="406">
                  <c:v>44474.229166666664</c:v>
                </c:pt>
                <c:pt idx="407">
                  <c:v>44474.239583333336</c:v>
                </c:pt>
                <c:pt idx="408">
                  <c:v>44474.25</c:v>
                </c:pt>
                <c:pt idx="409">
                  <c:v>44474.260416666664</c:v>
                </c:pt>
                <c:pt idx="410">
                  <c:v>44474.270833333336</c:v>
                </c:pt>
                <c:pt idx="411">
                  <c:v>44474.28125</c:v>
                </c:pt>
                <c:pt idx="412">
                  <c:v>44474.291666666664</c:v>
                </c:pt>
                <c:pt idx="413">
                  <c:v>44474.302083333336</c:v>
                </c:pt>
                <c:pt idx="414">
                  <c:v>44474.3125</c:v>
                </c:pt>
                <c:pt idx="415">
                  <c:v>44474.322916666664</c:v>
                </c:pt>
                <c:pt idx="416">
                  <c:v>44474.333333333336</c:v>
                </c:pt>
                <c:pt idx="417">
                  <c:v>44474.34375</c:v>
                </c:pt>
                <c:pt idx="418">
                  <c:v>44474.354166666664</c:v>
                </c:pt>
                <c:pt idx="419">
                  <c:v>44474.364583333336</c:v>
                </c:pt>
                <c:pt idx="420">
                  <c:v>44474.375</c:v>
                </c:pt>
                <c:pt idx="421">
                  <c:v>44474.385416666664</c:v>
                </c:pt>
                <c:pt idx="422">
                  <c:v>44474.395833333336</c:v>
                </c:pt>
                <c:pt idx="423">
                  <c:v>44474.40625</c:v>
                </c:pt>
                <c:pt idx="424">
                  <c:v>44474.416666666664</c:v>
                </c:pt>
                <c:pt idx="425">
                  <c:v>44474.427083333336</c:v>
                </c:pt>
                <c:pt idx="426">
                  <c:v>44474.4375</c:v>
                </c:pt>
                <c:pt idx="427">
                  <c:v>44474.447916666664</c:v>
                </c:pt>
                <c:pt idx="428">
                  <c:v>44474.458333333336</c:v>
                </c:pt>
                <c:pt idx="429">
                  <c:v>44474.46875</c:v>
                </c:pt>
                <c:pt idx="430">
                  <c:v>44474.479166666664</c:v>
                </c:pt>
                <c:pt idx="431">
                  <c:v>44474.489583333336</c:v>
                </c:pt>
                <c:pt idx="432">
                  <c:v>44474.5</c:v>
                </c:pt>
                <c:pt idx="433">
                  <c:v>44474.510416666664</c:v>
                </c:pt>
                <c:pt idx="434">
                  <c:v>44474.520833333336</c:v>
                </c:pt>
                <c:pt idx="435">
                  <c:v>44474.53125</c:v>
                </c:pt>
                <c:pt idx="436">
                  <c:v>44474.541666666664</c:v>
                </c:pt>
                <c:pt idx="437">
                  <c:v>44474.552083333336</c:v>
                </c:pt>
                <c:pt idx="438">
                  <c:v>44474.5625</c:v>
                </c:pt>
                <c:pt idx="439">
                  <c:v>44474.572916666664</c:v>
                </c:pt>
                <c:pt idx="440">
                  <c:v>44474.583333333336</c:v>
                </c:pt>
                <c:pt idx="441">
                  <c:v>44474.59375</c:v>
                </c:pt>
                <c:pt idx="442">
                  <c:v>44474.604166666664</c:v>
                </c:pt>
                <c:pt idx="443">
                  <c:v>44474.614583333336</c:v>
                </c:pt>
                <c:pt idx="444">
                  <c:v>44474.625</c:v>
                </c:pt>
                <c:pt idx="445">
                  <c:v>44474.635416666664</c:v>
                </c:pt>
                <c:pt idx="446">
                  <c:v>44474.645833333336</c:v>
                </c:pt>
                <c:pt idx="447">
                  <c:v>44474.65625</c:v>
                </c:pt>
                <c:pt idx="448">
                  <c:v>44474.666666666664</c:v>
                </c:pt>
                <c:pt idx="449">
                  <c:v>44474.677083333336</c:v>
                </c:pt>
                <c:pt idx="450">
                  <c:v>44474.6875</c:v>
                </c:pt>
                <c:pt idx="451">
                  <c:v>44474.697916666664</c:v>
                </c:pt>
                <c:pt idx="452">
                  <c:v>44474.708333333336</c:v>
                </c:pt>
                <c:pt idx="453">
                  <c:v>44474.71875</c:v>
                </c:pt>
                <c:pt idx="454">
                  <c:v>44474.729166666664</c:v>
                </c:pt>
                <c:pt idx="455">
                  <c:v>44474.739583333336</c:v>
                </c:pt>
                <c:pt idx="456">
                  <c:v>44474.75</c:v>
                </c:pt>
                <c:pt idx="457">
                  <c:v>44474.760416666664</c:v>
                </c:pt>
                <c:pt idx="458">
                  <c:v>44474.770833333336</c:v>
                </c:pt>
                <c:pt idx="459">
                  <c:v>44474.78125</c:v>
                </c:pt>
                <c:pt idx="460">
                  <c:v>44474.791666666664</c:v>
                </c:pt>
                <c:pt idx="461">
                  <c:v>44474.802083333336</c:v>
                </c:pt>
                <c:pt idx="462">
                  <c:v>44474.8125</c:v>
                </c:pt>
                <c:pt idx="463">
                  <c:v>44474.822916666664</c:v>
                </c:pt>
                <c:pt idx="464">
                  <c:v>44474.833333333336</c:v>
                </c:pt>
                <c:pt idx="465">
                  <c:v>44474.84375</c:v>
                </c:pt>
                <c:pt idx="466">
                  <c:v>44474.854166666664</c:v>
                </c:pt>
                <c:pt idx="467">
                  <c:v>44474.864583333336</c:v>
                </c:pt>
                <c:pt idx="468">
                  <c:v>44474.875</c:v>
                </c:pt>
                <c:pt idx="469">
                  <c:v>44474.885416666664</c:v>
                </c:pt>
                <c:pt idx="470">
                  <c:v>44474.895833333336</c:v>
                </c:pt>
                <c:pt idx="471">
                  <c:v>44474.90625</c:v>
                </c:pt>
                <c:pt idx="472">
                  <c:v>44474.916666666664</c:v>
                </c:pt>
                <c:pt idx="473">
                  <c:v>44474.927083333336</c:v>
                </c:pt>
                <c:pt idx="474">
                  <c:v>44474.9375</c:v>
                </c:pt>
                <c:pt idx="475">
                  <c:v>44474.947916666664</c:v>
                </c:pt>
                <c:pt idx="476">
                  <c:v>44474.958333333336</c:v>
                </c:pt>
                <c:pt idx="477">
                  <c:v>44474.96875</c:v>
                </c:pt>
                <c:pt idx="478">
                  <c:v>44474.979166666664</c:v>
                </c:pt>
                <c:pt idx="479">
                  <c:v>44474.989583333336</c:v>
                </c:pt>
                <c:pt idx="480">
                  <c:v>44475</c:v>
                </c:pt>
                <c:pt idx="481">
                  <c:v>44475.010416666664</c:v>
                </c:pt>
                <c:pt idx="482">
                  <c:v>44475.020833333336</c:v>
                </c:pt>
                <c:pt idx="483">
                  <c:v>44475.03125</c:v>
                </c:pt>
                <c:pt idx="484">
                  <c:v>44475.041666666664</c:v>
                </c:pt>
                <c:pt idx="485">
                  <c:v>44475.052083333336</c:v>
                </c:pt>
                <c:pt idx="486">
                  <c:v>44475.0625</c:v>
                </c:pt>
                <c:pt idx="487">
                  <c:v>44475.072916666664</c:v>
                </c:pt>
                <c:pt idx="488">
                  <c:v>44475.083333333336</c:v>
                </c:pt>
                <c:pt idx="489">
                  <c:v>44475.09375</c:v>
                </c:pt>
                <c:pt idx="490">
                  <c:v>44475.104166666664</c:v>
                </c:pt>
                <c:pt idx="491">
                  <c:v>44475.114583333336</c:v>
                </c:pt>
                <c:pt idx="492">
                  <c:v>44475.125</c:v>
                </c:pt>
                <c:pt idx="493">
                  <c:v>44475.135416666664</c:v>
                </c:pt>
                <c:pt idx="494">
                  <c:v>44475.145833333336</c:v>
                </c:pt>
                <c:pt idx="495">
                  <c:v>44475.15625</c:v>
                </c:pt>
                <c:pt idx="496">
                  <c:v>44475.166666666664</c:v>
                </c:pt>
                <c:pt idx="497">
                  <c:v>44475.177083333336</c:v>
                </c:pt>
                <c:pt idx="498">
                  <c:v>44475.1875</c:v>
                </c:pt>
                <c:pt idx="499">
                  <c:v>44475.197916666664</c:v>
                </c:pt>
                <c:pt idx="500">
                  <c:v>44475.208333333336</c:v>
                </c:pt>
                <c:pt idx="501">
                  <c:v>44475.21875</c:v>
                </c:pt>
                <c:pt idx="502">
                  <c:v>44475.229166666664</c:v>
                </c:pt>
                <c:pt idx="503">
                  <c:v>44475.239583333336</c:v>
                </c:pt>
                <c:pt idx="504">
                  <c:v>44475.25</c:v>
                </c:pt>
                <c:pt idx="505">
                  <c:v>44475.260416666664</c:v>
                </c:pt>
                <c:pt idx="506">
                  <c:v>44475.270833333336</c:v>
                </c:pt>
                <c:pt idx="507">
                  <c:v>44475.28125</c:v>
                </c:pt>
                <c:pt idx="508">
                  <c:v>44475.291666666664</c:v>
                </c:pt>
                <c:pt idx="509">
                  <c:v>44475.302083333336</c:v>
                </c:pt>
                <c:pt idx="510">
                  <c:v>44475.3125</c:v>
                </c:pt>
                <c:pt idx="511">
                  <c:v>44475.322916666664</c:v>
                </c:pt>
                <c:pt idx="512">
                  <c:v>44475.333333333336</c:v>
                </c:pt>
                <c:pt idx="513">
                  <c:v>44475.34375</c:v>
                </c:pt>
                <c:pt idx="514">
                  <c:v>44475.354166666664</c:v>
                </c:pt>
                <c:pt idx="515">
                  <c:v>44475.364583333336</c:v>
                </c:pt>
                <c:pt idx="516">
                  <c:v>44475.375</c:v>
                </c:pt>
                <c:pt idx="517">
                  <c:v>44475.385416666664</c:v>
                </c:pt>
                <c:pt idx="518">
                  <c:v>44475.395833333336</c:v>
                </c:pt>
                <c:pt idx="519">
                  <c:v>44475.40625</c:v>
                </c:pt>
                <c:pt idx="520">
                  <c:v>44475.416666666664</c:v>
                </c:pt>
                <c:pt idx="521">
                  <c:v>44475.427083333336</c:v>
                </c:pt>
                <c:pt idx="522">
                  <c:v>44475.4375</c:v>
                </c:pt>
                <c:pt idx="523">
                  <c:v>44475.447916666664</c:v>
                </c:pt>
                <c:pt idx="524">
                  <c:v>44475.458333333336</c:v>
                </c:pt>
                <c:pt idx="525">
                  <c:v>44475.46875</c:v>
                </c:pt>
                <c:pt idx="526">
                  <c:v>44475.479166666664</c:v>
                </c:pt>
                <c:pt idx="527">
                  <c:v>44475.489583333336</c:v>
                </c:pt>
                <c:pt idx="528">
                  <c:v>44475.5</c:v>
                </c:pt>
                <c:pt idx="529">
                  <c:v>44475.510416666664</c:v>
                </c:pt>
                <c:pt idx="530">
                  <c:v>44475.520833333336</c:v>
                </c:pt>
                <c:pt idx="531">
                  <c:v>44475.53125</c:v>
                </c:pt>
                <c:pt idx="532">
                  <c:v>44475.541666666664</c:v>
                </c:pt>
                <c:pt idx="533">
                  <c:v>44475.552083333336</c:v>
                </c:pt>
                <c:pt idx="534">
                  <c:v>44475.5625</c:v>
                </c:pt>
                <c:pt idx="535">
                  <c:v>44475.572916666664</c:v>
                </c:pt>
                <c:pt idx="536">
                  <c:v>44475.583333333336</c:v>
                </c:pt>
                <c:pt idx="537">
                  <c:v>44475.59375</c:v>
                </c:pt>
                <c:pt idx="538">
                  <c:v>44475.604166666664</c:v>
                </c:pt>
                <c:pt idx="539">
                  <c:v>44475.614583333336</c:v>
                </c:pt>
                <c:pt idx="540">
                  <c:v>44475.625</c:v>
                </c:pt>
                <c:pt idx="541">
                  <c:v>44475.635416666664</c:v>
                </c:pt>
                <c:pt idx="542">
                  <c:v>44475.645833333336</c:v>
                </c:pt>
                <c:pt idx="543">
                  <c:v>44475.65625</c:v>
                </c:pt>
                <c:pt idx="544">
                  <c:v>44475.666666666664</c:v>
                </c:pt>
                <c:pt idx="545">
                  <c:v>44475.677083333336</c:v>
                </c:pt>
                <c:pt idx="546">
                  <c:v>44475.6875</c:v>
                </c:pt>
                <c:pt idx="547">
                  <c:v>44475.697916666664</c:v>
                </c:pt>
                <c:pt idx="548">
                  <c:v>44475.708333333336</c:v>
                </c:pt>
                <c:pt idx="549">
                  <c:v>44475.71875</c:v>
                </c:pt>
                <c:pt idx="550">
                  <c:v>44475.729166666664</c:v>
                </c:pt>
                <c:pt idx="551">
                  <c:v>44475.739583333336</c:v>
                </c:pt>
                <c:pt idx="552">
                  <c:v>44475.75</c:v>
                </c:pt>
                <c:pt idx="553">
                  <c:v>44475.760416666664</c:v>
                </c:pt>
                <c:pt idx="554">
                  <c:v>44475.770833333336</c:v>
                </c:pt>
                <c:pt idx="555">
                  <c:v>44475.78125</c:v>
                </c:pt>
                <c:pt idx="556">
                  <c:v>44475.791666666664</c:v>
                </c:pt>
                <c:pt idx="557">
                  <c:v>44475.802083333336</c:v>
                </c:pt>
                <c:pt idx="558">
                  <c:v>44475.8125</c:v>
                </c:pt>
                <c:pt idx="559">
                  <c:v>44475.822916666664</c:v>
                </c:pt>
                <c:pt idx="560">
                  <c:v>44475.833333333336</c:v>
                </c:pt>
                <c:pt idx="561">
                  <c:v>44475.84375</c:v>
                </c:pt>
                <c:pt idx="562">
                  <c:v>44475.854166666664</c:v>
                </c:pt>
                <c:pt idx="563">
                  <c:v>44475.864583333336</c:v>
                </c:pt>
                <c:pt idx="564">
                  <c:v>44475.875</c:v>
                </c:pt>
                <c:pt idx="565">
                  <c:v>44475.885416666664</c:v>
                </c:pt>
                <c:pt idx="566">
                  <c:v>44475.895833333336</c:v>
                </c:pt>
                <c:pt idx="567">
                  <c:v>44475.90625</c:v>
                </c:pt>
                <c:pt idx="568">
                  <c:v>44475.916666666664</c:v>
                </c:pt>
                <c:pt idx="569">
                  <c:v>44475.927083333336</c:v>
                </c:pt>
                <c:pt idx="570">
                  <c:v>44475.9375</c:v>
                </c:pt>
                <c:pt idx="571">
                  <c:v>44475.947916666664</c:v>
                </c:pt>
                <c:pt idx="572">
                  <c:v>44475.958333333336</c:v>
                </c:pt>
                <c:pt idx="573">
                  <c:v>44475.96875</c:v>
                </c:pt>
                <c:pt idx="574">
                  <c:v>44475.979166666664</c:v>
                </c:pt>
                <c:pt idx="575">
                  <c:v>44475.989583333336</c:v>
                </c:pt>
                <c:pt idx="576">
                  <c:v>44476</c:v>
                </c:pt>
                <c:pt idx="577">
                  <c:v>44476.010416666664</c:v>
                </c:pt>
                <c:pt idx="578">
                  <c:v>44476.020833333336</c:v>
                </c:pt>
                <c:pt idx="579">
                  <c:v>44476.03125</c:v>
                </c:pt>
                <c:pt idx="580">
                  <c:v>44476.041666666664</c:v>
                </c:pt>
                <c:pt idx="581">
                  <c:v>44476.052083333336</c:v>
                </c:pt>
                <c:pt idx="582">
                  <c:v>44476.0625</c:v>
                </c:pt>
                <c:pt idx="583">
                  <c:v>44476.072916666664</c:v>
                </c:pt>
                <c:pt idx="584">
                  <c:v>44476.083333333336</c:v>
                </c:pt>
                <c:pt idx="585">
                  <c:v>44476.09375</c:v>
                </c:pt>
                <c:pt idx="586">
                  <c:v>44476.104166666664</c:v>
                </c:pt>
                <c:pt idx="587">
                  <c:v>44476.114583333336</c:v>
                </c:pt>
                <c:pt idx="588">
                  <c:v>44476.125</c:v>
                </c:pt>
                <c:pt idx="589">
                  <c:v>44476.135416666664</c:v>
                </c:pt>
                <c:pt idx="590">
                  <c:v>44476.145833333336</c:v>
                </c:pt>
                <c:pt idx="591">
                  <c:v>44476.15625</c:v>
                </c:pt>
                <c:pt idx="592">
                  <c:v>44476.166666666664</c:v>
                </c:pt>
                <c:pt idx="593">
                  <c:v>44476.177083333336</c:v>
                </c:pt>
                <c:pt idx="594">
                  <c:v>44476.1875</c:v>
                </c:pt>
                <c:pt idx="595">
                  <c:v>44476.197916666664</c:v>
                </c:pt>
                <c:pt idx="596">
                  <c:v>44476.208333333336</c:v>
                </c:pt>
                <c:pt idx="597">
                  <c:v>44476.21875</c:v>
                </c:pt>
                <c:pt idx="598">
                  <c:v>44476.229166666664</c:v>
                </c:pt>
                <c:pt idx="599">
                  <c:v>44476.239583333336</c:v>
                </c:pt>
                <c:pt idx="600">
                  <c:v>44476.25</c:v>
                </c:pt>
                <c:pt idx="601">
                  <c:v>44476.260416666664</c:v>
                </c:pt>
                <c:pt idx="602">
                  <c:v>44476.270833333336</c:v>
                </c:pt>
                <c:pt idx="603">
                  <c:v>44476.28125</c:v>
                </c:pt>
                <c:pt idx="604">
                  <c:v>44476.291666666664</c:v>
                </c:pt>
                <c:pt idx="605">
                  <c:v>44476.302083333336</c:v>
                </c:pt>
                <c:pt idx="606">
                  <c:v>44476.3125</c:v>
                </c:pt>
                <c:pt idx="607">
                  <c:v>44476.322916666664</c:v>
                </c:pt>
                <c:pt idx="608">
                  <c:v>44476.333333333336</c:v>
                </c:pt>
                <c:pt idx="609">
                  <c:v>44476.34375</c:v>
                </c:pt>
                <c:pt idx="610">
                  <c:v>44476.354166666664</c:v>
                </c:pt>
                <c:pt idx="611">
                  <c:v>44476.364583333336</c:v>
                </c:pt>
                <c:pt idx="612">
                  <c:v>44476.375</c:v>
                </c:pt>
                <c:pt idx="613">
                  <c:v>44476.385416666664</c:v>
                </c:pt>
                <c:pt idx="614">
                  <c:v>44476.395833333336</c:v>
                </c:pt>
                <c:pt idx="615">
                  <c:v>44476.40625</c:v>
                </c:pt>
                <c:pt idx="616">
                  <c:v>44476.416666666664</c:v>
                </c:pt>
                <c:pt idx="617">
                  <c:v>44476.427083333336</c:v>
                </c:pt>
                <c:pt idx="618">
                  <c:v>44476.4375</c:v>
                </c:pt>
                <c:pt idx="619">
                  <c:v>44476.447916666664</c:v>
                </c:pt>
                <c:pt idx="620">
                  <c:v>44476.458333333336</c:v>
                </c:pt>
                <c:pt idx="621">
                  <c:v>44476.46875</c:v>
                </c:pt>
                <c:pt idx="622">
                  <c:v>44476.479166666664</c:v>
                </c:pt>
                <c:pt idx="623">
                  <c:v>44476.489583333336</c:v>
                </c:pt>
                <c:pt idx="624">
                  <c:v>44476.5</c:v>
                </c:pt>
                <c:pt idx="625">
                  <c:v>44476.510416666664</c:v>
                </c:pt>
                <c:pt idx="626">
                  <c:v>44476.520833333336</c:v>
                </c:pt>
                <c:pt idx="627">
                  <c:v>44476.53125</c:v>
                </c:pt>
                <c:pt idx="628">
                  <c:v>44476.541666666664</c:v>
                </c:pt>
                <c:pt idx="629">
                  <c:v>44476.552083333336</c:v>
                </c:pt>
                <c:pt idx="630">
                  <c:v>44476.5625</c:v>
                </c:pt>
                <c:pt idx="631">
                  <c:v>44476.572916666664</c:v>
                </c:pt>
                <c:pt idx="632">
                  <c:v>44476.583333333336</c:v>
                </c:pt>
                <c:pt idx="633">
                  <c:v>44476.59375</c:v>
                </c:pt>
                <c:pt idx="634">
                  <c:v>44476.604166666664</c:v>
                </c:pt>
                <c:pt idx="635">
                  <c:v>44476.614583333336</c:v>
                </c:pt>
                <c:pt idx="636">
                  <c:v>44476.625</c:v>
                </c:pt>
                <c:pt idx="637">
                  <c:v>44476.635416666664</c:v>
                </c:pt>
                <c:pt idx="638">
                  <c:v>44476.645833333336</c:v>
                </c:pt>
                <c:pt idx="639">
                  <c:v>44476.65625</c:v>
                </c:pt>
                <c:pt idx="640">
                  <c:v>44476.666666666664</c:v>
                </c:pt>
                <c:pt idx="641">
                  <c:v>44476.677083333336</c:v>
                </c:pt>
                <c:pt idx="642">
                  <c:v>44476.6875</c:v>
                </c:pt>
                <c:pt idx="643">
                  <c:v>44476.697916666664</c:v>
                </c:pt>
                <c:pt idx="644">
                  <c:v>44476.708333333336</c:v>
                </c:pt>
                <c:pt idx="645">
                  <c:v>44476.71875</c:v>
                </c:pt>
                <c:pt idx="646">
                  <c:v>44476.729166666664</c:v>
                </c:pt>
                <c:pt idx="647">
                  <c:v>44476.739583333336</c:v>
                </c:pt>
                <c:pt idx="648">
                  <c:v>44476.75</c:v>
                </c:pt>
                <c:pt idx="649">
                  <c:v>44476.760416666664</c:v>
                </c:pt>
                <c:pt idx="650">
                  <c:v>44476.770833333336</c:v>
                </c:pt>
                <c:pt idx="651">
                  <c:v>44476.78125</c:v>
                </c:pt>
                <c:pt idx="652">
                  <c:v>44476.791666666664</c:v>
                </c:pt>
                <c:pt idx="653">
                  <c:v>44476.802083333336</c:v>
                </c:pt>
                <c:pt idx="654">
                  <c:v>44476.8125</c:v>
                </c:pt>
                <c:pt idx="655">
                  <c:v>44476.822916666664</c:v>
                </c:pt>
                <c:pt idx="656">
                  <c:v>44476.833333333336</c:v>
                </c:pt>
                <c:pt idx="657">
                  <c:v>44476.84375</c:v>
                </c:pt>
                <c:pt idx="658">
                  <c:v>44476.854166666664</c:v>
                </c:pt>
                <c:pt idx="659">
                  <c:v>44476.864583333336</c:v>
                </c:pt>
                <c:pt idx="660">
                  <c:v>44476.875</c:v>
                </c:pt>
                <c:pt idx="661">
                  <c:v>44476.885416666664</c:v>
                </c:pt>
                <c:pt idx="662">
                  <c:v>44476.895833333336</c:v>
                </c:pt>
                <c:pt idx="663">
                  <c:v>44476.90625</c:v>
                </c:pt>
                <c:pt idx="664">
                  <c:v>44476.916666666664</c:v>
                </c:pt>
                <c:pt idx="665">
                  <c:v>44476.927083333336</c:v>
                </c:pt>
                <c:pt idx="666">
                  <c:v>44476.9375</c:v>
                </c:pt>
                <c:pt idx="667">
                  <c:v>44476.947916666664</c:v>
                </c:pt>
                <c:pt idx="668">
                  <c:v>44476.958333333336</c:v>
                </c:pt>
                <c:pt idx="669">
                  <c:v>44476.96875</c:v>
                </c:pt>
                <c:pt idx="670">
                  <c:v>44476.979166666664</c:v>
                </c:pt>
                <c:pt idx="671">
                  <c:v>44476.989583333336</c:v>
                </c:pt>
                <c:pt idx="672">
                  <c:v>44477</c:v>
                </c:pt>
                <c:pt idx="673">
                  <c:v>44477.010416666664</c:v>
                </c:pt>
                <c:pt idx="674">
                  <c:v>44477.020833333336</c:v>
                </c:pt>
                <c:pt idx="675">
                  <c:v>44477.03125</c:v>
                </c:pt>
                <c:pt idx="676">
                  <c:v>44477.041666666664</c:v>
                </c:pt>
                <c:pt idx="677">
                  <c:v>44477.052083333336</c:v>
                </c:pt>
                <c:pt idx="678">
                  <c:v>44477.0625</c:v>
                </c:pt>
                <c:pt idx="679">
                  <c:v>44477.072916666664</c:v>
                </c:pt>
                <c:pt idx="680">
                  <c:v>44477.083333333336</c:v>
                </c:pt>
                <c:pt idx="681">
                  <c:v>44477.09375</c:v>
                </c:pt>
                <c:pt idx="682">
                  <c:v>44477.104166666664</c:v>
                </c:pt>
                <c:pt idx="683">
                  <c:v>44477.114583333336</c:v>
                </c:pt>
                <c:pt idx="684">
                  <c:v>44477.125</c:v>
                </c:pt>
                <c:pt idx="685">
                  <c:v>44477.135416666664</c:v>
                </c:pt>
                <c:pt idx="686">
                  <c:v>44477.145833333336</c:v>
                </c:pt>
                <c:pt idx="687">
                  <c:v>44477.15625</c:v>
                </c:pt>
                <c:pt idx="688">
                  <c:v>44477.166666666664</c:v>
                </c:pt>
                <c:pt idx="689">
                  <c:v>44477.177083333336</c:v>
                </c:pt>
                <c:pt idx="690">
                  <c:v>44477.1875</c:v>
                </c:pt>
                <c:pt idx="691">
                  <c:v>44477.197916666664</c:v>
                </c:pt>
                <c:pt idx="692">
                  <c:v>44477.208333333336</c:v>
                </c:pt>
                <c:pt idx="693">
                  <c:v>44477.21875</c:v>
                </c:pt>
                <c:pt idx="694">
                  <c:v>44477.229166666664</c:v>
                </c:pt>
                <c:pt idx="695">
                  <c:v>44477.239583333336</c:v>
                </c:pt>
                <c:pt idx="696">
                  <c:v>44477.25</c:v>
                </c:pt>
                <c:pt idx="697">
                  <c:v>44477.260416666664</c:v>
                </c:pt>
                <c:pt idx="698">
                  <c:v>44477.270833333336</c:v>
                </c:pt>
                <c:pt idx="699">
                  <c:v>44477.28125</c:v>
                </c:pt>
                <c:pt idx="700">
                  <c:v>44477.291666666664</c:v>
                </c:pt>
                <c:pt idx="701">
                  <c:v>44477.302083333336</c:v>
                </c:pt>
                <c:pt idx="702">
                  <c:v>44477.3125</c:v>
                </c:pt>
                <c:pt idx="703">
                  <c:v>44477.322916666664</c:v>
                </c:pt>
                <c:pt idx="704">
                  <c:v>44477.333333333336</c:v>
                </c:pt>
                <c:pt idx="705">
                  <c:v>44477.34375</c:v>
                </c:pt>
                <c:pt idx="706">
                  <c:v>44477.354166666664</c:v>
                </c:pt>
                <c:pt idx="707">
                  <c:v>44477.364583333336</c:v>
                </c:pt>
                <c:pt idx="708">
                  <c:v>44477.375</c:v>
                </c:pt>
                <c:pt idx="709">
                  <c:v>44477.385416666664</c:v>
                </c:pt>
                <c:pt idx="710">
                  <c:v>44477.395833333336</c:v>
                </c:pt>
                <c:pt idx="711">
                  <c:v>44477.40625</c:v>
                </c:pt>
                <c:pt idx="712">
                  <c:v>44477.416666666664</c:v>
                </c:pt>
                <c:pt idx="713">
                  <c:v>44477.427083333336</c:v>
                </c:pt>
                <c:pt idx="714">
                  <c:v>44477.4375</c:v>
                </c:pt>
                <c:pt idx="715">
                  <c:v>44477.447916666664</c:v>
                </c:pt>
                <c:pt idx="716">
                  <c:v>44477.458333333336</c:v>
                </c:pt>
                <c:pt idx="717">
                  <c:v>44477.46875</c:v>
                </c:pt>
                <c:pt idx="718">
                  <c:v>44477.479166666664</c:v>
                </c:pt>
                <c:pt idx="719">
                  <c:v>44477.489583333336</c:v>
                </c:pt>
                <c:pt idx="720">
                  <c:v>44477.5</c:v>
                </c:pt>
                <c:pt idx="721">
                  <c:v>44477.510416666664</c:v>
                </c:pt>
                <c:pt idx="722">
                  <c:v>44477.520833333336</c:v>
                </c:pt>
                <c:pt idx="723">
                  <c:v>44477.53125</c:v>
                </c:pt>
                <c:pt idx="724">
                  <c:v>44477.541666666664</c:v>
                </c:pt>
                <c:pt idx="725">
                  <c:v>44477.552083333336</c:v>
                </c:pt>
                <c:pt idx="726">
                  <c:v>44477.5625</c:v>
                </c:pt>
                <c:pt idx="727">
                  <c:v>44477.572916666664</c:v>
                </c:pt>
                <c:pt idx="728">
                  <c:v>44477.583333333336</c:v>
                </c:pt>
                <c:pt idx="729">
                  <c:v>44477.59375</c:v>
                </c:pt>
                <c:pt idx="730">
                  <c:v>44477.604166666664</c:v>
                </c:pt>
                <c:pt idx="731">
                  <c:v>44477.614583333336</c:v>
                </c:pt>
                <c:pt idx="732">
                  <c:v>44477.625</c:v>
                </c:pt>
                <c:pt idx="733">
                  <c:v>44477.635416666664</c:v>
                </c:pt>
                <c:pt idx="734">
                  <c:v>44477.645833333336</c:v>
                </c:pt>
                <c:pt idx="735">
                  <c:v>44477.65625</c:v>
                </c:pt>
                <c:pt idx="736">
                  <c:v>44477.666666666664</c:v>
                </c:pt>
                <c:pt idx="737">
                  <c:v>44477.677083333336</c:v>
                </c:pt>
                <c:pt idx="738">
                  <c:v>44477.6875</c:v>
                </c:pt>
                <c:pt idx="739">
                  <c:v>44477.697916666664</c:v>
                </c:pt>
                <c:pt idx="740">
                  <c:v>44477.708333333336</c:v>
                </c:pt>
                <c:pt idx="741">
                  <c:v>44477.71875</c:v>
                </c:pt>
                <c:pt idx="742">
                  <c:v>44477.729166666664</c:v>
                </c:pt>
                <c:pt idx="743">
                  <c:v>44477.739583333336</c:v>
                </c:pt>
                <c:pt idx="744">
                  <c:v>44477.75</c:v>
                </c:pt>
                <c:pt idx="745">
                  <c:v>44477.760416666664</c:v>
                </c:pt>
                <c:pt idx="746">
                  <c:v>44477.770833333336</c:v>
                </c:pt>
                <c:pt idx="747">
                  <c:v>44477.78125</c:v>
                </c:pt>
                <c:pt idx="748">
                  <c:v>44477.791666666664</c:v>
                </c:pt>
                <c:pt idx="749">
                  <c:v>44477.802083333336</c:v>
                </c:pt>
                <c:pt idx="750">
                  <c:v>44477.8125</c:v>
                </c:pt>
                <c:pt idx="751">
                  <c:v>44477.822916666664</c:v>
                </c:pt>
                <c:pt idx="752">
                  <c:v>44477.833333333336</c:v>
                </c:pt>
                <c:pt idx="753">
                  <c:v>44477.84375</c:v>
                </c:pt>
                <c:pt idx="754">
                  <c:v>44477.854166666664</c:v>
                </c:pt>
                <c:pt idx="755">
                  <c:v>44477.864583333336</c:v>
                </c:pt>
                <c:pt idx="756">
                  <c:v>44477.875</c:v>
                </c:pt>
                <c:pt idx="757">
                  <c:v>44477.885416666664</c:v>
                </c:pt>
                <c:pt idx="758">
                  <c:v>44477.895833333336</c:v>
                </c:pt>
                <c:pt idx="759">
                  <c:v>44477.90625</c:v>
                </c:pt>
                <c:pt idx="760">
                  <c:v>44477.916666666664</c:v>
                </c:pt>
                <c:pt idx="761">
                  <c:v>44477.927083333336</c:v>
                </c:pt>
                <c:pt idx="762">
                  <c:v>44477.9375</c:v>
                </c:pt>
                <c:pt idx="763">
                  <c:v>44477.947916666664</c:v>
                </c:pt>
                <c:pt idx="764">
                  <c:v>44477.958333333336</c:v>
                </c:pt>
                <c:pt idx="765">
                  <c:v>44477.96875</c:v>
                </c:pt>
                <c:pt idx="766">
                  <c:v>44477.979166666664</c:v>
                </c:pt>
                <c:pt idx="767">
                  <c:v>44477.989583333336</c:v>
                </c:pt>
                <c:pt idx="768">
                  <c:v>44478</c:v>
                </c:pt>
                <c:pt idx="769">
                  <c:v>44478.010416666664</c:v>
                </c:pt>
                <c:pt idx="770">
                  <c:v>44478.020833333336</c:v>
                </c:pt>
                <c:pt idx="771">
                  <c:v>44478.03125</c:v>
                </c:pt>
                <c:pt idx="772">
                  <c:v>44478.041666666664</c:v>
                </c:pt>
                <c:pt idx="773">
                  <c:v>44478.052083333336</c:v>
                </c:pt>
                <c:pt idx="774">
                  <c:v>44478.0625</c:v>
                </c:pt>
                <c:pt idx="775">
                  <c:v>44478.072916666664</c:v>
                </c:pt>
                <c:pt idx="776">
                  <c:v>44478.083333333336</c:v>
                </c:pt>
                <c:pt idx="777">
                  <c:v>44478.09375</c:v>
                </c:pt>
                <c:pt idx="778">
                  <c:v>44478.104166666664</c:v>
                </c:pt>
                <c:pt idx="779">
                  <c:v>44478.114583333336</c:v>
                </c:pt>
                <c:pt idx="780">
                  <c:v>44478.125</c:v>
                </c:pt>
                <c:pt idx="781">
                  <c:v>44478.135416666664</c:v>
                </c:pt>
                <c:pt idx="782">
                  <c:v>44478.145833333336</c:v>
                </c:pt>
                <c:pt idx="783">
                  <c:v>44478.15625</c:v>
                </c:pt>
                <c:pt idx="784">
                  <c:v>44478.166666666664</c:v>
                </c:pt>
                <c:pt idx="785">
                  <c:v>44478.177083333336</c:v>
                </c:pt>
                <c:pt idx="786">
                  <c:v>44478.1875</c:v>
                </c:pt>
                <c:pt idx="787">
                  <c:v>44478.197916666664</c:v>
                </c:pt>
                <c:pt idx="788">
                  <c:v>44478.208333333336</c:v>
                </c:pt>
                <c:pt idx="789">
                  <c:v>44478.21875</c:v>
                </c:pt>
                <c:pt idx="790">
                  <c:v>44478.229166666664</c:v>
                </c:pt>
                <c:pt idx="791">
                  <c:v>44478.239583333336</c:v>
                </c:pt>
                <c:pt idx="792">
                  <c:v>44478.25</c:v>
                </c:pt>
                <c:pt idx="793">
                  <c:v>44478.260416666664</c:v>
                </c:pt>
                <c:pt idx="794">
                  <c:v>44478.270833333336</c:v>
                </c:pt>
                <c:pt idx="795">
                  <c:v>44478.28125</c:v>
                </c:pt>
                <c:pt idx="796">
                  <c:v>44478.291666666664</c:v>
                </c:pt>
                <c:pt idx="797">
                  <c:v>44478.302083333336</c:v>
                </c:pt>
                <c:pt idx="798">
                  <c:v>44478.3125</c:v>
                </c:pt>
                <c:pt idx="799">
                  <c:v>44478.322916666664</c:v>
                </c:pt>
                <c:pt idx="800">
                  <c:v>44478.333333333336</c:v>
                </c:pt>
                <c:pt idx="801">
                  <c:v>44478.34375</c:v>
                </c:pt>
                <c:pt idx="802">
                  <c:v>44478.354166666664</c:v>
                </c:pt>
                <c:pt idx="803">
                  <c:v>44478.364583333336</c:v>
                </c:pt>
                <c:pt idx="804">
                  <c:v>44478.375</c:v>
                </c:pt>
                <c:pt idx="805">
                  <c:v>44478.385416666664</c:v>
                </c:pt>
                <c:pt idx="806">
                  <c:v>44478.395833333336</c:v>
                </c:pt>
                <c:pt idx="807">
                  <c:v>44478.40625</c:v>
                </c:pt>
                <c:pt idx="808">
                  <c:v>44478.416666666664</c:v>
                </c:pt>
                <c:pt idx="809">
                  <c:v>44478.427083333336</c:v>
                </c:pt>
                <c:pt idx="810">
                  <c:v>44478.4375</c:v>
                </c:pt>
                <c:pt idx="811">
                  <c:v>44478.447916666664</c:v>
                </c:pt>
                <c:pt idx="812">
                  <c:v>44478.458333333336</c:v>
                </c:pt>
                <c:pt idx="813">
                  <c:v>44478.46875</c:v>
                </c:pt>
                <c:pt idx="814">
                  <c:v>44478.479166666664</c:v>
                </c:pt>
                <c:pt idx="815">
                  <c:v>44478.489583333336</c:v>
                </c:pt>
                <c:pt idx="816">
                  <c:v>44478.5</c:v>
                </c:pt>
                <c:pt idx="817">
                  <c:v>44478.510416666664</c:v>
                </c:pt>
                <c:pt idx="818">
                  <c:v>44478.520833333336</c:v>
                </c:pt>
                <c:pt idx="819">
                  <c:v>44478.53125</c:v>
                </c:pt>
                <c:pt idx="820">
                  <c:v>44478.541666666664</c:v>
                </c:pt>
                <c:pt idx="821">
                  <c:v>44478.552083333336</c:v>
                </c:pt>
                <c:pt idx="822">
                  <c:v>44478.5625</c:v>
                </c:pt>
                <c:pt idx="823">
                  <c:v>44478.572916666664</c:v>
                </c:pt>
                <c:pt idx="824">
                  <c:v>44478.583333333336</c:v>
                </c:pt>
                <c:pt idx="825">
                  <c:v>44478.59375</c:v>
                </c:pt>
                <c:pt idx="826">
                  <c:v>44478.604166666664</c:v>
                </c:pt>
                <c:pt idx="827">
                  <c:v>44478.614583333336</c:v>
                </c:pt>
                <c:pt idx="828">
                  <c:v>44478.625</c:v>
                </c:pt>
                <c:pt idx="829">
                  <c:v>44478.635416666664</c:v>
                </c:pt>
                <c:pt idx="830">
                  <c:v>44478.645833333336</c:v>
                </c:pt>
                <c:pt idx="831">
                  <c:v>44478.65625</c:v>
                </c:pt>
                <c:pt idx="832">
                  <c:v>44478.666666666664</c:v>
                </c:pt>
                <c:pt idx="833">
                  <c:v>44478.677083333336</c:v>
                </c:pt>
                <c:pt idx="834">
                  <c:v>44478.6875</c:v>
                </c:pt>
                <c:pt idx="835">
                  <c:v>44478.697916666664</c:v>
                </c:pt>
                <c:pt idx="836">
                  <c:v>44478.708333333336</c:v>
                </c:pt>
                <c:pt idx="837">
                  <c:v>44478.71875</c:v>
                </c:pt>
                <c:pt idx="838">
                  <c:v>44478.729166666664</c:v>
                </c:pt>
                <c:pt idx="839">
                  <c:v>44478.739583333336</c:v>
                </c:pt>
                <c:pt idx="840">
                  <c:v>44478.75</c:v>
                </c:pt>
                <c:pt idx="841">
                  <c:v>44478.760416666664</c:v>
                </c:pt>
                <c:pt idx="842">
                  <c:v>44478.770833333336</c:v>
                </c:pt>
                <c:pt idx="843">
                  <c:v>44478.78125</c:v>
                </c:pt>
                <c:pt idx="844">
                  <c:v>44478.791666666664</c:v>
                </c:pt>
                <c:pt idx="845">
                  <c:v>44478.802083333336</c:v>
                </c:pt>
                <c:pt idx="846">
                  <c:v>44478.8125</c:v>
                </c:pt>
                <c:pt idx="847">
                  <c:v>44478.822916666664</c:v>
                </c:pt>
                <c:pt idx="848">
                  <c:v>44478.833333333336</c:v>
                </c:pt>
                <c:pt idx="849">
                  <c:v>44478.84375</c:v>
                </c:pt>
                <c:pt idx="850">
                  <c:v>44478.854166666664</c:v>
                </c:pt>
                <c:pt idx="851">
                  <c:v>44478.864583333336</c:v>
                </c:pt>
                <c:pt idx="852">
                  <c:v>44478.875</c:v>
                </c:pt>
                <c:pt idx="853">
                  <c:v>44478.885416666664</c:v>
                </c:pt>
                <c:pt idx="854">
                  <c:v>44478.895833333336</c:v>
                </c:pt>
                <c:pt idx="855">
                  <c:v>44478.90625</c:v>
                </c:pt>
                <c:pt idx="856">
                  <c:v>44478.916666666664</c:v>
                </c:pt>
                <c:pt idx="857">
                  <c:v>44478.927083333336</c:v>
                </c:pt>
                <c:pt idx="858">
                  <c:v>44478.9375</c:v>
                </c:pt>
                <c:pt idx="859">
                  <c:v>44478.947916666664</c:v>
                </c:pt>
                <c:pt idx="860">
                  <c:v>44478.958333333336</c:v>
                </c:pt>
                <c:pt idx="861">
                  <c:v>44478.96875</c:v>
                </c:pt>
                <c:pt idx="862">
                  <c:v>44478.979166666664</c:v>
                </c:pt>
                <c:pt idx="863">
                  <c:v>44478.989583333336</c:v>
                </c:pt>
                <c:pt idx="864">
                  <c:v>44479</c:v>
                </c:pt>
                <c:pt idx="865">
                  <c:v>44479.010416666664</c:v>
                </c:pt>
                <c:pt idx="866">
                  <c:v>44479.020833333336</c:v>
                </c:pt>
                <c:pt idx="867">
                  <c:v>44479.03125</c:v>
                </c:pt>
                <c:pt idx="868">
                  <c:v>44479.041666666664</c:v>
                </c:pt>
                <c:pt idx="869">
                  <c:v>44479.052083333336</c:v>
                </c:pt>
                <c:pt idx="870">
                  <c:v>44479.0625</c:v>
                </c:pt>
                <c:pt idx="871">
                  <c:v>44479.072916666664</c:v>
                </c:pt>
                <c:pt idx="872">
                  <c:v>44479.083333333336</c:v>
                </c:pt>
                <c:pt idx="873">
                  <c:v>44479.09375</c:v>
                </c:pt>
                <c:pt idx="874">
                  <c:v>44479.104166666664</c:v>
                </c:pt>
                <c:pt idx="875">
                  <c:v>44479.114583333336</c:v>
                </c:pt>
                <c:pt idx="876">
                  <c:v>44479.125</c:v>
                </c:pt>
                <c:pt idx="877">
                  <c:v>44479.135416666664</c:v>
                </c:pt>
                <c:pt idx="878">
                  <c:v>44479.145833333336</c:v>
                </c:pt>
                <c:pt idx="879">
                  <c:v>44479.15625</c:v>
                </c:pt>
                <c:pt idx="880">
                  <c:v>44479.166666666664</c:v>
                </c:pt>
                <c:pt idx="881">
                  <c:v>44479.177083333336</c:v>
                </c:pt>
                <c:pt idx="882">
                  <c:v>44479.1875</c:v>
                </c:pt>
                <c:pt idx="883">
                  <c:v>44479.197916666664</c:v>
                </c:pt>
                <c:pt idx="884">
                  <c:v>44479.208333333336</c:v>
                </c:pt>
                <c:pt idx="885">
                  <c:v>44479.21875</c:v>
                </c:pt>
                <c:pt idx="886">
                  <c:v>44479.229166666664</c:v>
                </c:pt>
                <c:pt idx="887">
                  <c:v>44479.239583333336</c:v>
                </c:pt>
                <c:pt idx="888">
                  <c:v>44479.25</c:v>
                </c:pt>
                <c:pt idx="889">
                  <c:v>44479.260416666664</c:v>
                </c:pt>
                <c:pt idx="890">
                  <c:v>44479.270833333336</c:v>
                </c:pt>
                <c:pt idx="891">
                  <c:v>44479.28125</c:v>
                </c:pt>
                <c:pt idx="892">
                  <c:v>44479.291666666664</c:v>
                </c:pt>
                <c:pt idx="893">
                  <c:v>44479.302083333336</c:v>
                </c:pt>
                <c:pt idx="894">
                  <c:v>44479.3125</c:v>
                </c:pt>
                <c:pt idx="895">
                  <c:v>44479.322916666664</c:v>
                </c:pt>
                <c:pt idx="896">
                  <c:v>44479.333333333336</c:v>
                </c:pt>
                <c:pt idx="897">
                  <c:v>44479.34375</c:v>
                </c:pt>
                <c:pt idx="898">
                  <c:v>44479.354166666664</c:v>
                </c:pt>
                <c:pt idx="899">
                  <c:v>44479.364583333336</c:v>
                </c:pt>
                <c:pt idx="900">
                  <c:v>44479.375</c:v>
                </c:pt>
                <c:pt idx="901">
                  <c:v>44479.385416666664</c:v>
                </c:pt>
                <c:pt idx="902">
                  <c:v>44479.395833333336</c:v>
                </c:pt>
                <c:pt idx="903">
                  <c:v>44479.40625</c:v>
                </c:pt>
                <c:pt idx="904">
                  <c:v>44479.416666666664</c:v>
                </c:pt>
                <c:pt idx="905">
                  <c:v>44479.427083333336</c:v>
                </c:pt>
                <c:pt idx="906">
                  <c:v>44479.4375</c:v>
                </c:pt>
                <c:pt idx="907">
                  <c:v>44479.447916666664</c:v>
                </c:pt>
                <c:pt idx="908">
                  <c:v>44479.458333333336</c:v>
                </c:pt>
                <c:pt idx="909">
                  <c:v>44479.46875</c:v>
                </c:pt>
                <c:pt idx="910">
                  <c:v>44479.479166666664</c:v>
                </c:pt>
                <c:pt idx="911">
                  <c:v>44479.489583333336</c:v>
                </c:pt>
                <c:pt idx="912">
                  <c:v>44479.5</c:v>
                </c:pt>
                <c:pt idx="913">
                  <c:v>44479.510416666664</c:v>
                </c:pt>
                <c:pt idx="914">
                  <c:v>44479.520833333336</c:v>
                </c:pt>
                <c:pt idx="915">
                  <c:v>44479.53125</c:v>
                </c:pt>
                <c:pt idx="916">
                  <c:v>44479.541666666664</c:v>
                </c:pt>
                <c:pt idx="917">
                  <c:v>44479.552083333336</c:v>
                </c:pt>
                <c:pt idx="918">
                  <c:v>44479.5625</c:v>
                </c:pt>
                <c:pt idx="919">
                  <c:v>44479.572916666664</c:v>
                </c:pt>
                <c:pt idx="920">
                  <c:v>44479.583333333336</c:v>
                </c:pt>
                <c:pt idx="921">
                  <c:v>44479.59375</c:v>
                </c:pt>
                <c:pt idx="922">
                  <c:v>44479.604166666664</c:v>
                </c:pt>
                <c:pt idx="923">
                  <c:v>44479.614583333336</c:v>
                </c:pt>
                <c:pt idx="924">
                  <c:v>44479.625</c:v>
                </c:pt>
                <c:pt idx="925">
                  <c:v>44479.635416666664</c:v>
                </c:pt>
                <c:pt idx="926">
                  <c:v>44479.645833333336</c:v>
                </c:pt>
                <c:pt idx="927">
                  <c:v>44479.65625</c:v>
                </c:pt>
                <c:pt idx="928">
                  <c:v>44479.666666666664</c:v>
                </c:pt>
                <c:pt idx="929">
                  <c:v>44479.677083333336</c:v>
                </c:pt>
                <c:pt idx="930">
                  <c:v>44479.6875</c:v>
                </c:pt>
                <c:pt idx="931">
                  <c:v>44479.697916666664</c:v>
                </c:pt>
                <c:pt idx="932">
                  <c:v>44479.708333333336</c:v>
                </c:pt>
                <c:pt idx="933">
                  <c:v>44479.71875</c:v>
                </c:pt>
                <c:pt idx="934">
                  <c:v>44479.729166666664</c:v>
                </c:pt>
                <c:pt idx="935">
                  <c:v>44479.739583333336</c:v>
                </c:pt>
                <c:pt idx="936">
                  <c:v>44479.75</c:v>
                </c:pt>
                <c:pt idx="937">
                  <c:v>44479.760416666664</c:v>
                </c:pt>
                <c:pt idx="938">
                  <c:v>44479.770833333336</c:v>
                </c:pt>
                <c:pt idx="939">
                  <c:v>44479.78125</c:v>
                </c:pt>
                <c:pt idx="940">
                  <c:v>44479.791666666664</c:v>
                </c:pt>
                <c:pt idx="941">
                  <c:v>44479.802083333336</c:v>
                </c:pt>
                <c:pt idx="942">
                  <c:v>44479.8125</c:v>
                </c:pt>
                <c:pt idx="943">
                  <c:v>44479.822916666664</c:v>
                </c:pt>
                <c:pt idx="944">
                  <c:v>44479.833333333336</c:v>
                </c:pt>
                <c:pt idx="945">
                  <c:v>44479.84375</c:v>
                </c:pt>
                <c:pt idx="946">
                  <c:v>44479.854166666664</c:v>
                </c:pt>
                <c:pt idx="947">
                  <c:v>44479.864583333336</c:v>
                </c:pt>
                <c:pt idx="948">
                  <c:v>44479.875</c:v>
                </c:pt>
                <c:pt idx="949">
                  <c:v>44479.885416666664</c:v>
                </c:pt>
                <c:pt idx="950">
                  <c:v>44479.895833333336</c:v>
                </c:pt>
                <c:pt idx="951">
                  <c:v>44479.90625</c:v>
                </c:pt>
                <c:pt idx="952">
                  <c:v>44479.916666666664</c:v>
                </c:pt>
                <c:pt idx="953">
                  <c:v>44479.927083333336</c:v>
                </c:pt>
                <c:pt idx="954">
                  <c:v>44479.9375</c:v>
                </c:pt>
                <c:pt idx="955">
                  <c:v>44479.947916666664</c:v>
                </c:pt>
                <c:pt idx="956">
                  <c:v>44479.958333333336</c:v>
                </c:pt>
                <c:pt idx="957">
                  <c:v>44479.96875</c:v>
                </c:pt>
                <c:pt idx="958">
                  <c:v>44479.979166666664</c:v>
                </c:pt>
                <c:pt idx="959">
                  <c:v>44479.989583333336</c:v>
                </c:pt>
                <c:pt idx="960">
                  <c:v>44480</c:v>
                </c:pt>
                <c:pt idx="961">
                  <c:v>44480.010416666664</c:v>
                </c:pt>
                <c:pt idx="962">
                  <c:v>44480.020833333336</c:v>
                </c:pt>
                <c:pt idx="963">
                  <c:v>44480.03125</c:v>
                </c:pt>
                <c:pt idx="964">
                  <c:v>44480.041666666664</c:v>
                </c:pt>
                <c:pt idx="965">
                  <c:v>44480.052083333336</c:v>
                </c:pt>
                <c:pt idx="966">
                  <c:v>44480.0625</c:v>
                </c:pt>
                <c:pt idx="967">
                  <c:v>44480.072916666664</c:v>
                </c:pt>
                <c:pt idx="968">
                  <c:v>44480.083333333336</c:v>
                </c:pt>
                <c:pt idx="969">
                  <c:v>44480.09375</c:v>
                </c:pt>
                <c:pt idx="970">
                  <c:v>44480.104166666664</c:v>
                </c:pt>
                <c:pt idx="971">
                  <c:v>44480.114583333336</c:v>
                </c:pt>
                <c:pt idx="972">
                  <c:v>44480.125</c:v>
                </c:pt>
                <c:pt idx="973">
                  <c:v>44480.135416666664</c:v>
                </c:pt>
                <c:pt idx="974">
                  <c:v>44480.145833333336</c:v>
                </c:pt>
                <c:pt idx="975">
                  <c:v>44480.15625</c:v>
                </c:pt>
                <c:pt idx="976">
                  <c:v>44480.166666666664</c:v>
                </c:pt>
                <c:pt idx="977">
                  <c:v>44480.177083333336</c:v>
                </c:pt>
                <c:pt idx="978">
                  <c:v>44480.1875</c:v>
                </c:pt>
                <c:pt idx="979">
                  <c:v>44480.197916666664</c:v>
                </c:pt>
                <c:pt idx="980">
                  <c:v>44480.208333333336</c:v>
                </c:pt>
                <c:pt idx="981">
                  <c:v>44480.21875</c:v>
                </c:pt>
                <c:pt idx="982">
                  <c:v>44480.229166666664</c:v>
                </c:pt>
                <c:pt idx="983">
                  <c:v>44480.239583333336</c:v>
                </c:pt>
                <c:pt idx="984">
                  <c:v>44480.25</c:v>
                </c:pt>
                <c:pt idx="985">
                  <c:v>44480.260416666664</c:v>
                </c:pt>
                <c:pt idx="986">
                  <c:v>44480.270833333336</c:v>
                </c:pt>
                <c:pt idx="987">
                  <c:v>44480.28125</c:v>
                </c:pt>
                <c:pt idx="988">
                  <c:v>44480.291666666664</c:v>
                </c:pt>
                <c:pt idx="989">
                  <c:v>44480.302083333336</c:v>
                </c:pt>
                <c:pt idx="990">
                  <c:v>44480.3125</c:v>
                </c:pt>
                <c:pt idx="991">
                  <c:v>44480.322916666664</c:v>
                </c:pt>
                <c:pt idx="992">
                  <c:v>44480.333333333336</c:v>
                </c:pt>
                <c:pt idx="993">
                  <c:v>44480.34375</c:v>
                </c:pt>
                <c:pt idx="994">
                  <c:v>44480.354166666664</c:v>
                </c:pt>
                <c:pt idx="995">
                  <c:v>44480.364583333336</c:v>
                </c:pt>
                <c:pt idx="996">
                  <c:v>44480.375</c:v>
                </c:pt>
                <c:pt idx="997">
                  <c:v>44480.385416666664</c:v>
                </c:pt>
                <c:pt idx="998">
                  <c:v>44480.395833333336</c:v>
                </c:pt>
                <c:pt idx="999">
                  <c:v>44480.40625</c:v>
                </c:pt>
                <c:pt idx="1000">
                  <c:v>44480.416666666664</c:v>
                </c:pt>
                <c:pt idx="1001">
                  <c:v>44480.427083333336</c:v>
                </c:pt>
                <c:pt idx="1002">
                  <c:v>44480.4375</c:v>
                </c:pt>
                <c:pt idx="1003">
                  <c:v>44480.447916666664</c:v>
                </c:pt>
                <c:pt idx="1004">
                  <c:v>44480.458333333336</c:v>
                </c:pt>
                <c:pt idx="1005">
                  <c:v>44480.46875</c:v>
                </c:pt>
                <c:pt idx="1006">
                  <c:v>44480.479166666664</c:v>
                </c:pt>
                <c:pt idx="1007">
                  <c:v>44480.489583333336</c:v>
                </c:pt>
                <c:pt idx="1008">
                  <c:v>44480.5</c:v>
                </c:pt>
                <c:pt idx="1009">
                  <c:v>44480.510416666664</c:v>
                </c:pt>
                <c:pt idx="1010">
                  <c:v>44480.520833333336</c:v>
                </c:pt>
                <c:pt idx="1011">
                  <c:v>44480.53125</c:v>
                </c:pt>
                <c:pt idx="1012">
                  <c:v>44480.541666666664</c:v>
                </c:pt>
                <c:pt idx="1013">
                  <c:v>44480.552083333336</c:v>
                </c:pt>
                <c:pt idx="1014">
                  <c:v>44480.5625</c:v>
                </c:pt>
                <c:pt idx="1015">
                  <c:v>44480.572916666664</c:v>
                </c:pt>
                <c:pt idx="1016">
                  <c:v>44480.583333333336</c:v>
                </c:pt>
                <c:pt idx="1017">
                  <c:v>44480.59375</c:v>
                </c:pt>
                <c:pt idx="1018">
                  <c:v>44480.604166666664</c:v>
                </c:pt>
                <c:pt idx="1019">
                  <c:v>44480.614583333336</c:v>
                </c:pt>
                <c:pt idx="1020">
                  <c:v>44480.625</c:v>
                </c:pt>
                <c:pt idx="1021">
                  <c:v>44480.635416666664</c:v>
                </c:pt>
                <c:pt idx="1022">
                  <c:v>44480.645833333336</c:v>
                </c:pt>
                <c:pt idx="1023">
                  <c:v>44480.65625</c:v>
                </c:pt>
                <c:pt idx="1024">
                  <c:v>44480.666666666664</c:v>
                </c:pt>
                <c:pt idx="1025">
                  <c:v>44480.677083333336</c:v>
                </c:pt>
                <c:pt idx="1026">
                  <c:v>44480.6875</c:v>
                </c:pt>
                <c:pt idx="1027">
                  <c:v>44480.697916666664</c:v>
                </c:pt>
                <c:pt idx="1028">
                  <c:v>44480.708333333336</c:v>
                </c:pt>
                <c:pt idx="1029">
                  <c:v>44480.71875</c:v>
                </c:pt>
                <c:pt idx="1030">
                  <c:v>44480.729166666664</c:v>
                </c:pt>
                <c:pt idx="1031">
                  <c:v>44480.739583333336</c:v>
                </c:pt>
                <c:pt idx="1032">
                  <c:v>44480.75</c:v>
                </c:pt>
                <c:pt idx="1033">
                  <c:v>44480.760416666664</c:v>
                </c:pt>
                <c:pt idx="1034">
                  <c:v>44480.770833333336</c:v>
                </c:pt>
                <c:pt idx="1035">
                  <c:v>44480.78125</c:v>
                </c:pt>
                <c:pt idx="1036">
                  <c:v>44480.791666666664</c:v>
                </c:pt>
                <c:pt idx="1037">
                  <c:v>44480.802083333336</c:v>
                </c:pt>
                <c:pt idx="1038">
                  <c:v>44480.8125</c:v>
                </c:pt>
                <c:pt idx="1039">
                  <c:v>44480.822916666664</c:v>
                </c:pt>
                <c:pt idx="1040">
                  <c:v>44480.833333333336</c:v>
                </c:pt>
                <c:pt idx="1041">
                  <c:v>44480.84375</c:v>
                </c:pt>
                <c:pt idx="1042">
                  <c:v>44480.854166666664</c:v>
                </c:pt>
                <c:pt idx="1043">
                  <c:v>44480.864583333336</c:v>
                </c:pt>
                <c:pt idx="1044">
                  <c:v>44480.875</c:v>
                </c:pt>
                <c:pt idx="1045">
                  <c:v>44480.885416666664</c:v>
                </c:pt>
                <c:pt idx="1046">
                  <c:v>44480.895833333336</c:v>
                </c:pt>
                <c:pt idx="1047">
                  <c:v>44480.90625</c:v>
                </c:pt>
                <c:pt idx="1048">
                  <c:v>44480.916666666664</c:v>
                </c:pt>
                <c:pt idx="1049">
                  <c:v>44480.927083333336</c:v>
                </c:pt>
                <c:pt idx="1050">
                  <c:v>44480.9375</c:v>
                </c:pt>
                <c:pt idx="1051">
                  <c:v>44480.947916666664</c:v>
                </c:pt>
                <c:pt idx="1052">
                  <c:v>44480.958333333336</c:v>
                </c:pt>
                <c:pt idx="1053">
                  <c:v>44480.96875</c:v>
                </c:pt>
                <c:pt idx="1054">
                  <c:v>44480.979166666664</c:v>
                </c:pt>
                <c:pt idx="1055">
                  <c:v>44480.989583333336</c:v>
                </c:pt>
                <c:pt idx="1056">
                  <c:v>44481</c:v>
                </c:pt>
                <c:pt idx="1057">
                  <c:v>44481.010416666664</c:v>
                </c:pt>
                <c:pt idx="1058">
                  <c:v>44481.020833333336</c:v>
                </c:pt>
                <c:pt idx="1059">
                  <c:v>44481.03125</c:v>
                </c:pt>
                <c:pt idx="1060">
                  <c:v>44481.041666666664</c:v>
                </c:pt>
                <c:pt idx="1061">
                  <c:v>44481.052083333336</c:v>
                </c:pt>
                <c:pt idx="1062">
                  <c:v>44481.0625</c:v>
                </c:pt>
                <c:pt idx="1063">
                  <c:v>44481.072916666664</c:v>
                </c:pt>
                <c:pt idx="1064">
                  <c:v>44481.083333333336</c:v>
                </c:pt>
                <c:pt idx="1065">
                  <c:v>44481.09375</c:v>
                </c:pt>
                <c:pt idx="1066">
                  <c:v>44481.104166666664</c:v>
                </c:pt>
                <c:pt idx="1067">
                  <c:v>44481.114583333336</c:v>
                </c:pt>
                <c:pt idx="1068">
                  <c:v>44481.125</c:v>
                </c:pt>
                <c:pt idx="1069">
                  <c:v>44481.135416666664</c:v>
                </c:pt>
                <c:pt idx="1070">
                  <c:v>44481.145833333336</c:v>
                </c:pt>
                <c:pt idx="1071">
                  <c:v>44481.15625</c:v>
                </c:pt>
                <c:pt idx="1072">
                  <c:v>44481.166666666664</c:v>
                </c:pt>
                <c:pt idx="1073">
                  <c:v>44481.177083333336</c:v>
                </c:pt>
                <c:pt idx="1074">
                  <c:v>44481.1875</c:v>
                </c:pt>
                <c:pt idx="1075">
                  <c:v>44481.197916666664</c:v>
                </c:pt>
                <c:pt idx="1076">
                  <c:v>44481.208333333336</c:v>
                </c:pt>
                <c:pt idx="1077">
                  <c:v>44481.21875</c:v>
                </c:pt>
                <c:pt idx="1078">
                  <c:v>44481.229166666664</c:v>
                </c:pt>
                <c:pt idx="1079">
                  <c:v>44481.239583333336</c:v>
                </c:pt>
                <c:pt idx="1080">
                  <c:v>44481.25</c:v>
                </c:pt>
                <c:pt idx="1081">
                  <c:v>44481.260416666664</c:v>
                </c:pt>
                <c:pt idx="1082">
                  <c:v>44481.270833333336</c:v>
                </c:pt>
                <c:pt idx="1083">
                  <c:v>44481.28125</c:v>
                </c:pt>
                <c:pt idx="1084">
                  <c:v>44481.291666666664</c:v>
                </c:pt>
                <c:pt idx="1085">
                  <c:v>44481.302083333336</c:v>
                </c:pt>
                <c:pt idx="1086">
                  <c:v>44481.3125</c:v>
                </c:pt>
                <c:pt idx="1087">
                  <c:v>44481.322916666664</c:v>
                </c:pt>
                <c:pt idx="1088">
                  <c:v>44481.333333333336</c:v>
                </c:pt>
                <c:pt idx="1089">
                  <c:v>44481.34375</c:v>
                </c:pt>
                <c:pt idx="1090">
                  <c:v>44481.354166666664</c:v>
                </c:pt>
                <c:pt idx="1091">
                  <c:v>44481.364583333336</c:v>
                </c:pt>
                <c:pt idx="1092">
                  <c:v>44481.375</c:v>
                </c:pt>
                <c:pt idx="1093">
                  <c:v>44481.385416666664</c:v>
                </c:pt>
                <c:pt idx="1094">
                  <c:v>44481.395833333336</c:v>
                </c:pt>
                <c:pt idx="1095">
                  <c:v>44481.40625</c:v>
                </c:pt>
                <c:pt idx="1096">
                  <c:v>44481.416666666664</c:v>
                </c:pt>
                <c:pt idx="1097">
                  <c:v>44481.427083333336</c:v>
                </c:pt>
                <c:pt idx="1098">
                  <c:v>44481.4375</c:v>
                </c:pt>
                <c:pt idx="1099">
                  <c:v>44481.447916666664</c:v>
                </c:pt>
                <c:pt idx="1100">
                  <c:v>44481.458333333336</c:v>
                </c:pt>
                <c:pt idx="1101">
                  <c:v>44481.46875</c:v>
                </c:pt>
                <c:pt idx="1102">
                  <c:v>44481.479166666664</c:v>
                </c:pt>
                <c:pt idx="1103">
                  <c:v>44481.489583333336</c:v>
                </c:pt>
                <c:pt idx="1104">
                  <c:v>44481.5</c:v>
                </c:pt>
                <c:pt idx="1105">
                  <c:v>44481.510416666664</c:v>
                </c:pt>
                <c:pt idx="1106">
                  <c:v>44481.520833333336</c:v>
                </c:pt>
                <c:pt idx="1107">
                  <c:v>44481.53125</c:v>
                </c:pt>
                <c:pt idx="1108">
                  <c:v>44481.541666666664</c:v>
                </c:pt>
                <c:pt idx="1109">
                  <c:v>44481.552083333336</c:v>
                </c:pt>
                <c:pt idx="1110">
                  <c:v>44481.5625</c:v>
                </c:pt>
                <c:pt idx="1111">
                  <c:v>44481.572916666664</c:v>
                </c:pt>
                <c:pt idx="1112">
                  <c:v>44481.583333333336</c:v>
                </c:pt>
                <c:pt idx="1113">
                  <c:v>44481.59375</c:v>
                </c:pt>
                <c:pt idx="1114">
                  <c:v>44481.604166666664</c:v>
                </c:pt>
                <c:pt idx="1115">
                  <c:v>44481.614583333336</c:v>
                </c:pt>
                <c:pt idx="1116">
                  <c:v>44481.625</c:v>
                </c:pt>
                <c:pt idx="1117">
                  <c:v>44481.635416666664</c:v>
                </c:pt>
                <c:pt idx="1118">
                  <c:v>44481.645833333336</c:v>
                </c:pt>
                <c:pt idx="1119">
                  <c:v>44481.65625</c:v>
                </c:pt>
                <c:pt idx="1120">
                  <c:v>44481.666666666664</c:v>
                </c:pt>
                <c:pt idx="1121">
                  <c:v>44481.677083333336</c:v>
                </c:pt>
                <c:pt idx="1122">
                  <c:v>44481.6875</c:v>
                </c:pt>
                <c:pt idx="1123">
                  <c:v>44481.697916666664</c:v>
                </c:pt>
                <c:pt idx="1124">
                  <c:v>44481.708333333336</c:v>
                </c:pt>
                <c:pt idx="1125">
                  <c:v>44481.71875</c:v>
                </c:pt>
                <c:pt idx="1126">
                  <c:v>44481.729166666664</c:v>
                </c:pt>
                <c:pt idx="1127">
                  <c:v>44481.739583333336</c:v>
                </c:pt>
                <c:pt idx="1128">
                  <c:v>44481.75</c:v>
                </c:pt>
                <c:pt idx="1129">
                  <c:v>44481.760416666664</c:v>
                </c:pt>
                <c:pt idx="1130">
                  <c:v>44481.770833333336</c:v>
                </c:pt>
                <c:pt idx="1131">
                  <c:v>44481.78125</c:v>
                </c:pt>
                <c:pt idx="1132">
                  <c:v>44481.791666666664</c:v>
                </c:pt>
                <c:pt idx="1133">
                  <c:v>44481.802083333336</c:v>
                </c:pt>
                <c:pt idx="1134">
                  <c:v>44481.8125</c:v>
                </c:pt>
                <c:pt idx="1135">
                  <c:v>44481.822916666664</c:v>
                </c:pt>
                <c:pt idx="1136">
                  <c:v>44481.833333333336</c:v>
                </c:pt>
                <c:pt idx="1137">
                  <c:v>44481.84375</c:v>
                </c:pt>
                <c:pt idx="1138">
                  <c:v>44481.854166666664</c:v>
                </c:pt>
                <c:pt idx="1139">
                  <c:v>44481.864583333336</c:v>
                </c:pt>
                <c:pt idx="1140">
                  <c:v>44481.875</c:v>
                </c:pt>
                <c:pt idx="1141">
                  <c:v>44481.885416666664</c:v>
                </c:pt>
                <c:pt idx="1142">
                  <c:v>44481.895833333336</c:v>
                </c:pt>
                <c:pt idx="1143">
                  <c:v>44481.90625</c:v>
                </c:pt>
                <c:pt idx="1144">
                  <c:v>44481.916666666664</c:v>
                </c:pt>
                <c:pt idx="1145">
                  <c:v>44481.927083333336</c:v>
                </c:pt>
                <c:pt idx="1146">
                  <c:v>44481.9375</c:v>
                </c:pt>
                <c:pt idx="1147">
                  <c:v>44481.947916666664</c:v>
                </c:pt>
                <c:pt idx="1148">
                  <c:v>44481.958333333336</c:v>
                </c:pt>
                <c:pt idx="1149">
                  <c:v>44481.96875</c:v>
                </c:pt>
                <c:pt idx="1150">
                  <c:v>44481.979166666664</c:v>
                </c:pt>
                <c:pt idx="1151">
                  <c:v>44481.989583333336</c:v>
                </c:pt>
                <c:pt idx="1152">
                  <c:v>44482</c:v>
                </c:pt>
                <c:pt idx="1153">
                  <c:v>44482.010416666664</c:v>
                </c:pt>
                <c:pt idx="1154">
                  <c:v>44482.020833333336</c:v>
                </c:pt>
                <c:pt idx="1155">
                  <c:v>44482.03125</c:v>
                </c:pt>
                <c:pt idx="1156">
                  <c:v>44482.041666666664</c:v>
                </c:pt>
                <c:pt idx="1157">
                  <c:v>44482.052083333336</c:v>
                </c:pt>
                <c:pt idx="1158">
                  <c:v>44482.0625</c:v>
                </c:pt>
                <c:pt idx="1159">
                  <c:v>44482.072916666664</c:v>
                </c:pt>
                <c:pt idx="1160">
                  <c:v>44482.083333333336</c:v>
                </c:pt>
                <c:pt idx="1161">
                  <c:v>44482.09375</c:v>
                </c:pt>
                <c:pt idx="1162">
                  <c:v>44482.104166666664</c:v>
                </c:pt>
                <c:pt idx="1163">
                  <c:v>44482.114583333336</c:v>
                </c:pt>
                <c:pt idx="1164">
                  <c:v>44482.125</c:v>
                </c:pt>
                <c:pt idx="1165">
                  <c:v>44482.135416666664</c:v>
                </c:pt>
                <c:pt idx="1166">
                  <c:v>44482.145833333336</c:v>
                </c:pt>
                <c:pt idx="1167">
                  <c:v>44482.15625</c:v>
                </c:pt>
                <c:pt idx="1168">
                  <c:v>44482.166666666664</c:v>
                </c:pt>
                <c:pt idx="1169">
                  <c:v>44482.177083333336</c:v>
                </c:pt>
                <c:pt idx="1170">
                  <c:v>44482.1875</c:v>
                </c:pt>
                <c:pt idx="1171">
                  <c:v>44482.197916666664</c:v>
                </c:pt>
                <c:pt idx="1172">
                  <c:v>44482.208333333336</c:v>
                </c:pt>
                <c:pt idx="1173">
                  <c:v>44482.21875</c:v>
                </c:pt>
                <c:pt idx="1174">
                  <c:v>44482.229166666664</c:v>
                </c:pt>
                <c:pt idx="1175">
                  <c:v>44482.239583333336</c:v>
                </c:pt>
                <c:pt idx="1176">
                  <c:v>44482.25</c:v>
                </c:pt>
                <c:pt idx="1177">
                  <c:v>44482.260416666664</c:v>
                </c:pt>
                <c:pt idx="1178">
                  <c:v>44482.270833333336</c:v>
                </c:pt>
                <c:pt idx="1179">
                  <c:v>44482.28125</c:v>
                </c:pt>
                <c:pt idx="1180">
                  <c:v>44482.291666666664</c:v>
                </c:pt>
                <c:pt idx="1181">
                  <c:v>44482.302083333336</c:v>
                </c:pt>
                <c:pt idx="1182">
                  <c:v>44482.3125</c:v>
                </c:pt>
                <c:pt idx="1183">
                  <c:v>44482.322916666664</c:v>
                </c:pt>
                <c:pt idx="1184">
                  <c:v>44482.333333333336</c:v>
                </c:pt>
                <c:pt idx="1185">
                  <c:v>44482.34375</c:v>
                </c:pt>
                <c:pt idx="1186">
                  <c:v>44482.354166666664</c:v>
                </c:pt>
                <c:pt idx="1187">
                  <c:v>44482.364583333336</c:v>
                </c:pt>
                <c:pt idx="1188">
                  <c:v>44482.375</c:v>
                </c:pt>
                <c:pt idx="1189">
                  <c:v>44482.385416666664</c:v>
                </c:pt>
                <c:pt idx="1190">
                  <c:v>44482.395833333336</c:v>
                </c:pt>
                <c:pt idx="1191">
                  <c:v>44482.40625</c:v>
                </c:pt>
                <c:pt idx="1192">
                  <c:v>44482.416666666664</c:v>
                </c:pt>
                <c:pt idx="1193">
                  <c:v>44482.427083333336</c:v>
                </c:pt>
                <c:pt idx="1194">
                  <c:v>44482.4375</c:v>
                </c:pt>
                <c:pt idx="1195">
                  <c:v>44482.447916666664</c:v>
                </c:pt>
                <c:pt idx="1196">
                  <c:v>44482.458333333336</c:v>
                </c:pt>
                <c:pt idx="1197">
                  <c:v>44482.46875</c:v>
                </c:pt>
                <c:pt idx="1198">
                  <c:v>44482.479166666664</c:v>
                </c:pt>
                <c:pt idx="1199">
                  <c:v>44482.489583333336</c:v>
                </c:pt>
                <c:pt idx="1200">
                  <c:v>44482.5</c:v>
                </c:pt>
                <c:pt idx="1201">
                  <c:v>44482.510416666664</c:v>
                </c:pt>
                <c:pt idx="1202">
                  <c:v>44482.520833333336</c:v>
                </c:pt>
                <c:pt idx="1203">
                  <c:v>44482.53125</c:v>
                </c:pt>
                <c:pt idx="1204">
                  <c:v>44482.541666666664</c:v>
                </c:pt>
                <c:pt idx="1205">
                  <c:v>44482.552083333336</c:v>
                </c:pt>
                <c:pt idx="1206">
                  <c:v>44482.5625</c:v>
                </c:pt>
                <c:pt idx="1207">
                  <c:v>44482.572916666664</c:v>
                </c:pt>
                <c:pt idx="1208">
                  <c:v>44482.583333333336</c:v>
                </c:pt>
                <c:pt idx="1209">
                  <c:v>44482.59375</c:v>
                </c:pt>
                <c:pt idx="1210">
                  <c:v>44482.604166666664</c:v>
                </c:pt>
                <c:pt idx="1211">
                  <c:v>44482.614583333336</c:v>
                </c:pt>
                <c:pt idx="1212">
                  <c:v>44482.625</c:v>
                </c:pt>
                <c:pt idx="1213">
                  <c:v>44482.635416666664</c:v>
                </c:pt>
                <c:pt idx="1214">
                  <c:v>44482.645833333336</c:v>
                </c:pt>
                <c:pt idx="1215">
                  <c:v>44482.65625</c:v>
                </c:pt>
                <c:pt idx="1216">
                  <c:v>44482.666666666664</c:v>
                </c:pt>
                <c:pt idx="1217">
                  <c:v>44482.677083333336</c:v>
                </c:pt>
                <c:pt idx="1218">
                  <c:v>44482.6875</c:v>
                </c:pt>
                <c:pt idx="1219">
                  <c:v>44482.697916666664</c:v>
                </c:pt>
                <c:pt idx="1220">
                  <c:v>44482.708333333336</c:v>
                </c:pt>
                <c:pt idx="1221">
                  <c:v>44482.71875</c:v>
                </c:pt>
                <c:pt idx="1222">
                  <c:v>44482.729166666664</c:v>
                </c:pt>
                <c:pt idx="1223">
                  <c:v>44482.739583333336</c:v>
                </c:pt>
                <c:pt idx="1224">
                  <c:v>44482.75</c:v>
                </c:pt>
                <c:pt idx="1225">
                  <c:v>44482.760416666664</c:v>
                </c:pt>
                <c:pt idx="1226">
                  <c:v>44482.770833333336</c:v>
                </c:pt>
                <c:pt idx="1227">
                  <c:v>44482.78125</c:v>
                </c:pt>
                <c:pt idx="1228">
                  <c:v>44482.791666666664</c:v>
                </c:pt>
                <c:pt idx="1229">
                  <c:v>44482.802083333336</c:v>
                </c:pt>
                <c:pt idx="1230">
                  <c:v>44482.8125</c:v>
                </c:pt>
                <c:pt idx="1231">
                  <c:v>44482.822916666664</c:v>
                </c:pt>
                <c:pt idx="1232">
                  <c:v>44482.833333333336</c:v>
                </c:pt>
                <c:pt idx="1233">
                  <c:v>44482.84375</c:v>
                </c:pt>
                <c:pt idx="1234">
                  <c:v>44482.854166666664</c:v>
                </c:pt>
                <c:pt idx="1235">
                  <c:v>44482.864583333336</c:v>
                </c:pt>
                <c:pt idx="1236">
                  <c:v>44482.875</c:v>
                </c:pt>
                <c:pt idx="1237">
                  <c:v>44482.885416666664</c:v>
                </c:pt>
                <c:pt idx="1238">
                  <c:v>44482.895833333336</c:v>
                </c:pt>
                <c:pt idx="1239">
                  <c:v>44482.90625</c:v>
                </c:pt>
                <c:pt idx="1240">
                  <c:v>44482.916666666664</c:v>
                </c:pt>
                <c:pt idx="1241">
                  <c:v>44482.927083333336</c:v>
                </c:pt>
                <c:pt idx="1242">
                  <c:v>44482.9375</c:v>
                </c:pt>
                <c:pt idx="1243">
                  <c:v>44482.947916666664</c:v>
                </c:pt>
                <c:pt idx="1244">
                  <c:v>44482.958333333336</c:v>
                </c:pt>
                <c:pt idx="1245">
                  <c:v>44482.96875</c:v>
                </c:pt>
                <c:pt idx="1246">
                  <c:v>44482.979166666664</c:v>
                </c:pt>
                <c:pt idx="1247">
                  <c:v>44482.989583333336</c:v>
                </c:pt>
                <c:pt idx="1248">
                  <c:v>44483</c:v>
                </c:pt>
                <c:pt idx="1249">
                  <c:v>44483.010416666664</c:v>
                </c:pt>
                <c:pt idx="1250">
                  <c:v>44483.020833333336</c:v>
                </c:pt>
                <c:pt idx="1251">
                  <c:v>44483.03125</c:v>
                </c:pt>
                <c:pt idx="1252">
                  <c:v>44483.041666666664</c:v>
                </c:pt>
                <c:pt idx="1253">
                  <c:v>44483.052083333336</c:v>
                </c:pt>
                <c:pt idx="1254">
                  <c:v>44483.0625</c:v>
                </c:pt>
                <c:pt idx="1255">
                  <c:v>44483.072916666664</c:v>
                </c:pt>
                <c:pt idx="1256">
                  <c:v>44483.083333333336</c:v>
                </c:pt>
                <c:pt idx="1257">
                  <c:v>44483.09375</c:v>
                </c:pt>
                <c:pt idx="1258">
                  <c:v>44483.104166666664</c:v>
                </c:pt>
                <c:pt idx="1259">
                  <c:v>44483.114583333336</c:v>
                </c:pt>
                <c:pt idx="1260">
                  <c:v>44483.125</c:v>
                </c:pt>
                <c:pt idx="1261">
                  <c:v>44483.135416666664</c:v>
                </c:pt>
                <c:pt idx="1262">
                  <c:v>44483.145833333336</c:v>
                </c:pt>
                <c:pt idx="1263">
                  <c:v>44483.15625</c:v>
                </c:pt>
                <c:pt idx="1264">
                  <c:v>44483.166666666664</c:v>
                </c:pt>
                <c:pt idx="1265">
                  <c:v>44483.177083333336</c:v>
                </c:pt>
                <c:pt idx="1266">
                  <c:v>44483.1875</c:v>
                </c:pt>
                <c:pt idx="1267">
                  <c:v>44483.197916666664</c:v>
                </c:pt>
                <c:pt idx="1268">
                  <c:v>44483.208333333336</c:v>
                </c:pt>
                <c:pt idx="1269">
                  <c:v>44483.21875</c:v>
                </c:pt>
                <c:pt idx="1270">
                  <c:v>44483.229166666664</c:v>
                </c:pt>
                <c:pt idx="1271">
                  <c:v>44483.239583333336</c:v>
                </c:pt>
                <c:pt idx="1272">
                  <c:v>44483.25</c:v>
                </c:pt>
                <c:pt idx="1273">
                  <c:v>44483.260416666664</c:v>
                </c:pt>
                <c:pt idx="1274">
                  <c:v>44483.270833333336</c:v>
                </c:pt>
                <c:pt idx="1275">
                  <c:v>44483.28125</c:v>
                </c:pt>
                <c:pt idx="1276">
                  <c:v>44483.291666666664</c:v>
                </c:pt>
                <c:pt idx="1277">
                  <c:v>44483.302083333336</c:v>
                </c:pt>
                <c:pt idx="1278">
                  <c:v>44483.3125</c:v>
                </c:pt>
                <c:pt idx="1279">
                  <c:v>44483.322916666664</c:v>
                </c:pt>
                <c:pt idx="1280">
                  <c:v>44483.333333333336</c:v>
                </c:pt>
                <c:pt idx="1281">
                  <c:v>44483.34375</c:v>
                </c:pt>
                <c:pt idx="1282">
                  <c:v>44483.354166666664</c:v>
                </c:pt>
                <c:pt idx="1283">
                  <c:v>44483.364583333336</c:v>
                </c:pt>
                <c:pt idx="1284">
                  <c:v>44483.375</c:v>
                </c:pt>
                <c:pt idx="1285">
                  <c:v>44483.385416666664</c:v>
                </c:pt>
                <c:pt idx="1286">
                  <c:v>44483.395833333336</c:v>
                </c:pt>
                <c:pt idx="1287">
                  <c:v>44483.40625</c:v>
                </c:pt>
                <c:pt idx="1288">
                  <c:v>44483.416666666664</c:v>
                </c:pt>
                <c:pt idx="1289">
                  <c:v>44483.427083333336</c:v>
                </c:pt>
                <c:pt idx="1290">
                  <c:v>44483.4375</c:v>
                </c:pt>
                <c:pt idx="1291">
                  <c:v>44483.447916666664</c:v>
                </c:pt>
                <c:pt idx="1292">
                  <c:v>44483.458333333336</c:v>
                </c:pt>
                <c:pt idx="1293">
                  <c:v>44483.46875</c:v>
                </c:pt>
                <c:pt idx="1294">
                  <c:v>44483.479166666664</c:v>
                </c:pt>
                <c:pt idx="1295">
                  <c:v>44483.489583333336</c:v>
                </c:pt>
                <c:pt idx="1296">
                  <c:v>44483.5</c:v>
                </c:pt>
                <c:pt idx="1297">
                  <c:v>44483.510416666664</c:v>
                </c:pt>
                <c:pt idx="1298">
                  <c:v>44483.520833333336</c:v>
                </c:pt>
                <c:pt idx="1299">
                  <c:v>44483.53125</c:v>
                </c:pt>
                <c:pt idx="1300">
                  <c:v>44483.541666666664</c:v>
                </c:pt>
                <c:pt idx="1301">
                  <c:v>44483.552083333336</c:v>
                </c:pt>
                <c:pt idx="1302">
                  <c:v>44483.5625</c:v>
                </c:pt>
                <c:pt idx="1303">
                  <c:v>44483.572916666664</c:v>
                </c:pt>
                <c:pt idx="1304">
                  <c:v>44483.583333333336</c:v>
                </c:pt>
                <c:pt idx="1305">
                  <c:v>44483.59375</c:v>
                </c:pt>
                <c:pt idx="1306">
                  <c:v>44483.604166666664</c:v>
                </c:pt>
                <c:pt idx="1307">
                  <c:v>44483.614583333336</c:v>
                </c:pt>
                <c:pt idx="1308">
                  <c:v>44483.625</c:v>
                </c:pt>
                <c:pt idx="1309">
                  <c:v>44483.635416666664</c:v>
                </c:pt>
                <c:pt idx="1310">
                  <c:v>44483.645833333336</c:v>
                </c:pt>
                <c:pt idx="1311">
                  <c:v>44483.65625</c:v>
                </c:pt>
                <c:pt idx="1312">
                  <c:v>44483.666666666664</c:v>
                </c:pt>
                <c:pt idx="1313">
                  <c:v>44483.677083333336</c:v>
                </c:pt>
                <c:pt idx="1314">
                  <c:v>44483.6875</c:v>
                </c:pt>
                <c:pt idx="1315">
                  <c:v>44483.697916666664</c:v>
                </c:pt>
                <c:pt idx="1316">
                  <c:v>44483.708333333336</c:v>
                </c:pt>
                <c:pt idx="1317">
                  <c:v>44483.71875</c:v>
                </c:pt>
                <c:pt idx="1318">
                  <c:v>44483.729166666664</c:v>
                </c:pt>
                <c:pt idx="1319">
                  <c:v>44483.739583333336</c:v>
                </c:pt>
                <c:pt idx="1320">
                  <c:v>44483.75</c:v>
                </c:pt>
                <c:pt idx="1321">
                  <c:v>44483.760416666664</c:v>
                </c:pt>
                <c:pt idx="1322">
                  <c:v>44483.770833333336</c:v>
                </c:pt>
                <c:pt idx="1323">
                  <c:v>44483.78125</c:v>
                </c:pt>
                <c:pt idx="1324">
                  <c:v>44483.791666666664</c:v>
                </c:pt>
                <c:pt idx="1325">
                  <c:v>44483.802083333336</c:v>
                </c:pt>
                <c:pt idx="1326">
                  <c:v>44483.8125</c:v>
                </c:pt>
                <c:pt idx="1327">
                  <c:v>44483.822916666664</c:v>
                </c:pt>
                <c:pt idx="1328">
                  <c:v>44483.833333333336</c:v>
                </c:pt>
                <c:pt idx="1329">
                  <c:v>44483.84375</c:v>
                </c:pt>
                <c:pt idx="1330">
                  <c:v>44483.854166666664</c:v>
                </c:pt>
                <c:pt idx="1331">
                  <c:v>44483.864583333336</c:v>
                </c:pt>
                <c:pt idx="1332">
                  <c:v>44483.875</c:v>
                </c:pt>
                <c:pt idx="1333">
                  <c:v>44483.885416666664</c:v>
                </c:pt>
                <c:pt idx="1334">
                  <c:v>44483.895833333336</c:v>
                </c:pt>
                <c:pt idx="1335">
                  <c:v>44483.90625</c:v>
                </c:pt>
                <c:pt idx="1336">
                  <c:v>44483.916666666664</c:v>
                </c:pt>
                <c:pt idx="1337">
                  <c:v>44483.927083333336</c:v>
                </c:pt>
                <c:pt idx="1338">
                  <c:v>44483.9375</c:v>
                </c:pt>
                <c:pt idx="1339">
                  <c:v>44483.947916666664</c:v>
                </c:pt>
                <c:pt idx="1340">
                  <c:v>44483.958333333336</c:v>
                </c:pt>
                <c:pt idx="1341">
                  <c:v>44483.96875</c:v>
                </c:pt>
                <c:pt idx="1342">
                  <c:v>44483.979166666664</c:v>
                </c:pt>
                <c:pt idx="1343">
                  <c:v>44483.989583333336</c:v>
                </c:pt>
                <c:pt idx="1344">
                  <c:v>44484</c:v>
                </c:pt>
                <c:pt idx="1345">
                  <c:v>44484.010416666664</c:v>
                </c:pt>
                <c:pt idx="1346">
                  <c:v>44484.020833333336</c:v>
                </c:pt>
                <c:pt idx="1347">
                  <c:v>44484.03125</c:v>
                </c:pt>
                <c:pt idx="1348">
                  <c:v>44484.041666666664</c:v>
                </c:pt>
                <c:pt idx="1349">
                  <c:v>44484.052083333336</c:v>
                </c:pt>
                <c:pt idx="1350">
                  <c:v>44484.0625</c:v>
                </c:pt>
                <c:pt idx="1351">
                  <c:v>44484.072916666664</c:v>
                </c:pt>
                <c:pt idx="1352">
                  <c:v>44484.083333333336</c:v>
                </c:pt>
                <c:pt idx="1353">
                  <c:v>44484.09375</c:v>
                </c:pt>
                <c:pt idx="1354">
                  <c:v>44484.104166666664</c:v>
                </c:pt>
                <c:pt idx="1355">
                  <c:v>44484.114583333336</c:v>
                </c:pt>
                <c:pt idx="1356">
                  <c:v>44484.125</c:v>
                </c:pt>
                <c:pt idx="1357">
                  <c:v>44484.135416666664</c:v>
                </c:pt>
                <c:pt idx="1358">
                  <c:v>44484.145833333336</c:v>
                </c:pt>
                <c:pt idx="1359">
                  <c:v>44484.15625</c:v>
                </c:pt>
                <c:pt idx="1360">
                  <c:v>44484.166666666664</c:v>
                </c:pt>
                <c:pt idx="1361">
                  <c:v>44484.177083333336</c:v>
                </c:pt>
                <c:pt idx="1362">
                  <c:v>44484.1875</c:v>
                </c:pt>
                <c:pt idx="1363">
                  <c:v>44484.197916666664</c:v>
                </c:pt>
                <c:pt idx="1364">
                  <c:v>44484.208333333336</c:v>
                </c:pt>
                <c:pt idx="1365">
                  <c:v>44484.21875</c:v>
                </c:pt>
                <c:pt idx="1366">
                  <c:v>44484.229166666664</c:v>
                </c:pt>
                <c:pt idx="1367">
                  <c:v>44484.239583333336</c:v>
                </c:pt>
                <c:pt idx="1368">
                  <c:v>44484.25</c:v>
                </c:pt>
                <c:pt idx="1369">
                  <c:v>44484.260416666664</c:v>
                </c:pt>
                <c:pt idx="1370">
                  <c:v>44484.270833333336</c:v>
                </c:pt>
                <c:pt idx="1371">
                  <c:v>44484.28125</c:v>
                </c:pt>
                <c:pt idx="1372">
                  <c:v>44484.291666666664</c:v>
                </c:pt>
                <c:pt idx="1373">
                  <c:v>44484.302083333336</c:v>
                </c:pt>
                <c:pt idx="1374">
                  <c:v>44484.3125</c:v>
                </c:pt>
                <c:pt idx="1375">
                  <c:v>44484.322916666664</c:v>
                </c:pt>
                <c:pt idx="1376">
                  <c:v>44484.333333333336</c:v>
                </c:pt>
                <c:pt idx="1377">
                  <c:v>44484.34375</c:v>
                </c:pt>
                <c:pt idx="1378">
                  <c:v>44484.354166666664</c:v>
                </c:pt>
                <c:pt idx="1379">
                  <c:v>44484.364583333336</c:v>
                </c:pt>
                <c:pt idx="1380">
                  <c:v>44484.375</c:v>
                </c:pt>
                <c:pt idx="1381">
                  <c:v>44484.385416666664</c:v>
                </c:pt>
                <c:pt idx="1382">
                  <c:v>44484.395833333336</c:v>
                </c:pt>
                <c:pt idx="1383">
                  <c:v>44484.40625</c:v>
                </c:pt>
                <c:pt idx="1384">
                  <c:v>44484.416666666664</c:v>
                </c:pt>
                <c:pt idx="1385">
                  <c:v>44484.427083333336</c:v>
                </c:pt>
                <c:pt idx="1386">
                  <c:v>44484.4375</c:v>
                </c:pt>
                <c:pt idx="1387">
                  <c:v>44484.447916666664</c:v>
                </c:pt>
                <c:pt idx="1388">
                  <c:v>44484.458333333336</c:v>
                </c:pt>
                <c:pt idx="1389">
                  <c:v>44484.46875</c:v>
                </c:pt>
                <c:pt idx="1390">
                  <c:v>44484.479166666664</c:v>
                </c:pt>
                <c:pt idx="1391">
                  <c:v>44484.489583333336</c:v>
                </c:pt>
                <c:pt idx="1392">
                  <c:v>44484.5</c:v>
                </c:pt>
                <c:pt idx="1393">
                  <c:v>44484.510416666664</c:v>
                </c:pt>
                <c:pt idx="1394">
                  <c:v>44484.520833333336</c:v>
                </c:pt>
                <c:pt idx="1395">
                  <c:v>44484.53125</c:v>
                </c:pt>
                <c:pt idx="1396">
                  <c:v>44484.541666666664</c:v>
                </c:pt>
                <c:pt idx="1397">
                  <c:v>44484.552083333336</c:v>
                </c:pt>
                <c:pt idx="1398">
                  <c:v>44484.5625</c:v>
                </c:pt>
                <c:pt idx="1399">
                  <c:v>44484.572916666664</c:v>
                </c:pt>
                <c:pt idx="1400">
                  <c:v>44484.583333333336</c:v>
                </c:pt>
                <c:pt idx="1401">
                  <c:v>44484.59375</c:v>
                </c:pt>
                <c:pt idx="1402">
                  <c:v>44484.604166666664</c:v>
                </c:pt>
                <c:pt idx="1403">
                  <c:v>44484.614583333336</c:v>
                </c:pt>
                <c:pt idx="1404">
                  <c:v>44484.625</c:v>
                </c:pt>
                <c:pt idx="1405">
                  <c:v>44484.635416666664</c:v>
                </c:pt>
                <c:pt idx="1406">
                  <c:v>44484.645833333336</c:v>
                </c:pt>
                <c:pt idx="1407">
                  <c:v>44484.65625</c:v>
                </c:pt>
                <c:pt idx="1408">
                  <c:v>44484.666666666664</c:v>
                </c:pt>
                <c:pt idx="1409">
                  <c:v>44484.677083333336</c:v>
                </c:pt>
                <c:pt idx="1410">
                  <c:v>44484.6875</c:v>
                </c:pt>
                <c:pt idx="1411">
                  <c:v>44484.697916666664</c:v>
                </c:pt>
                <c:pt idx="1412">
                  <c:v>44484.708333333336</c:v>
                </c:pt>
                <c:pt idx="1413">
                  <c:v>44484.71875</c:v>
                </c:pt>
                <c:pt idx="1414">
                  <c:v>44484.729166666664</c:v>
                </c:pt>
                <c:pt idx="1415">
                  <c:v>44484.739583333336</c:v>
                </c:pt>
                <c:pt idx="1416">
                  <c:v>44484.75</c:v>
                </c:pt>
                <c:pt idx="1417">
                  <c:v>44484.760416666664</c:v>
                </c:pt>
                <c:pt idx="1418">
                  <c:v>44484.770833333336</c:v>
                </c:pt>
                <c:pt idx="1419">
                  <c:v>44484.78125</c:v>
                </c:pt>
                <c:pt idx="1420">
                  <c:v>44484.791666666664</c:v>
                </c:pt>
                <c:pt idx="1421">
                  <c:v>44484.802083333336</c:v>
                </c:pt>
                <c:pt idx="1422">
                  <c:v>44484.8125</c:v>
                </c:pt>
                <c:pt idx="1423">
                  <c:v>44484.822916666664</c:v>
                </c:pt>
                <c:pt idx="1424">
                  <c:v>44484.833333333336</c:v>
                </c:pt>
                <c:pt idx="1425">
                  <c:v>44484.84375</c:v>
                </c:pt>
                <c:pt idx="1426">
                  <c:v>44484.854166666664</c:v>
                </c:pt>
                <c:pt idx="1427">
                  <c:v>44484.864583333336</c:v>
                </c:pt>
                <c:pt idx="1428">
                  <c:v>44484.875</c:v>
                </c:pt>
                <c:pt idx="1429">
                  <c:v>44484.885416666664</c:v>
                </c:pt>
                <c:pt idx="1430">
                  <c:v>44484.895833333336</c:v>
                </c:pt>
                <c:pt idx="1431">
                  <c:v>44484.90625</c:v>
                </c:pt>
                <c:pt idx="1432">
                  <c:v>44484.916666666664</c:v>
                </c:pt>
                <c:pt idx="1433">
                  <c:v>44484.927083333336</c:v>
                </c:pt>
                <c:pt idx="1434">
                  <c:v>44484.9375</c:v>
                </c:pt>
                <c:pt idx="1435">
                  <c:v>44484.947916666664</c:v>
                </c:pt>
                <c:pt idx="1436">
                  <c:v>44484.958333333336</c:v>
                </c:pt>
                <c:pt idx="1437">
                  <c:v>44484.96875</c:v>
                </c:pt>
                <c:pt idx="1438">
                  <c:v>44484.979166666664</c:v>
                </c:pt>
                <c:pt idx="1439">
                  <c:v>44484.989583333336</c:v>
                </c:pt>
                <c:pt idx="1440">
                  <c:v>44485</c:v>
                </c:pt>
                <c:pt idx="1441">
                  <c:v>44485.010416666664</c:v>
                </c:pt>
                <c:pt idx="1442">
                  <c:v>44485.020833333336</c:v>
                </c:pt>
                <c:pt idx="1443">
                  <c:v>44485.03125</c:v>
                </c:pt>
                <c:pt idx="1444">
                  <c:v>44485.041666666664</c:v>
                </c:pt>
                <c:pt idx="1445">
                  <c:v>44485.052083333336</c:v>
                </c:pt>
                <c:pt idx="1446">
                  <c:v>44485.0625</c:v>
                </c:pt>
                <c:pt idx="1447">
                  <c:v>44485.072916666664</c:v>
                </c:pt>
                <c:pt idx="1448">
                  <c:v>44485.083333333336</c:v>
                </c:pt>
                <c:pt idx="1449">
                  <c:v>44485.09375</c:v>
                </c:pt>
                <c:pt idx="1450">
                  <c:v>44485.104166666664</c:v>
                </c:pt>
                <c:pt idx="1451">
                  <c:v>44485.114583333336</c:v>
                </c:pt>
                <c:pt idx="1452">
                  <c:v>44485.125</c:v>
                </c:pt>
                <c:pt idx="1453">
                  <c:v>44485.135416666664</c:v>
                </c:pt>
                <c:pt idx="1454">
                  <c:v>44485.145833333336</c:v>
                </c:pt>
                <c:pt idx="1455">
                  <c:v>44485.15625</c:v>
                </c:pt>
                <c:pt idx="1456">
                  <c:v>44485.166666666664</c:v>
                </c:pt>
                <c:pt idx="1457">
                  <c:v>44485.177083333336</c:v>
                </c:pt>
                <c:pt idx="1458">
                  <c:v>44485.1875</c:v>
                </c:pt>
                <c:pt idx="1459">
                  <c:v>44485.197916666664</c:v>
                </c:pt>
                <c:pt idx="1460">
                  <c:v>44485.208333333336</c:v>
                </c:pt>
                <c:pt idx="1461">
                  <c:v>44485.21875</c:v>
                </c:pt>
                <c:pt idx="1462">
                  <c:v>44485.229166666664</c:v>
                </c:pt>
                <c:pt idx="1463">
                  <c:v>44485.239583333336</c:v>
                </c:pt>
                <c:pt idx="1464">
                  <c:v>44485.25</c:v>
                </c:pt>
                <c:pt idx="1465">
                  <c:v>44485.260416666664</c:v>
                </c:pt>
                <c:pt idx="1466">
                  <c:v>44485.270833333336</c:v>
                </c:pt>
                <c:pt idx="1467">
                  <c:v>44485.28125</c:v>
                </c:pt>
                <c:pt idx="1468">
                  <c:v>44485.291666666664</c:v>
                </c:pt>
                <c:pt idx="1469">
                  <c:v>44485.302083333336</c:v>
                </c:pt>
                <c:pt idx="1470">
                  <c:v>44485.3125</c:v>
                </c:pt>
                <c:pt idx="1471">
                  <c:v>44485.322916666664</c:v>
                </c:pt>
                <c:pt idx="1472">
                  <c:v>44485.333333333336</c:v>
                </c:pt>
                <c:pt idx="1473">
                  <c:v>44485.34375</c:v>
                </c:pt>
                <c:pt idx="1474">
                  <c:v>44485.354166666664</c:v>
                </c:pt>
                <c:pt idx="1475">
                  <c:v>44485.364583333336</c:v>
                </c:pt>
                <c:pt idx="1476">
                  <c:v>44485.375</c:v>
                </c:pt>
                <c:pt idx="1477">
                  <c:v>44485.385416666664</c:v>
                </c:pt>
                <c:pt idx="1478">
                  <c:v>44485.395833333336</c:v>
                </c:pt>
                <c:pt idx="1479">
                  <c:v>44485.40625</c:v>
                </c:pt>
                <c:pt idx="1480">
                  <c:v>44485.416666666664</c:v>
                </c:pt>
                <c:pt idx="1481">
                  <c:v>44485.427083333336</c:v>
                </c:pt>
                <c:pt idx="1482">
                  <c:v>44485.4375</c:v>
                </c:pt>
                <c:pt idx="1483">
                  <c:v>44485.447916666664</c:v>
                </c:pt>
                <c:pt idx="1484">
                  <c:v>44485.458333333336</c:v>
                </c:pt>
                <c:pt idx="1485">
                  <c:v>44485.46875</c:v>
                </c:pt>
                <c:pt idx="1486">
                  <c:v>44485.479166666664</c:v>
                </c:pt>
                <c:pt idx="1487">
                  <c:v>44485.489583333336</c:v>
                </c:pt>
                <c:pt idx="1488">
                  <c:v>44485.5</c:v>
                </c:pt>
                <c:pt idx="1489">
                  <c:v>44485.510416666664</c:v>
                </c:pt>
                <c:pt idx="1490">
                  <c:v>44485.520833333336</c:v>
                </c:pt>
                <c:pt idx="1491">
                  <c:v>44485.53125</c:v>
                </c:pt>
                <c:pt idx="1492">
                  <c:v>44485.541666666664</c:v>
                </c:pt>
                <c:pt idx="1493">
                  <c:v>44485.552083333336</c:v>
                </c:pt>
                <c:pt idx="1494">
                  <c:v>44485.5625</c:v>
                </c:pt>
                <c:pt idx="1495">
                  <c:v>44485.572916666664</c:v>
                </c:pt>
                <c:pt idx="1496">
                  <c:v>44485.583333333336</c:v>
                </c:pt>
                <c:pt idx="1497">
                  <c:v>44485.59375</c:v>
                </c:pt>
                <c:pt idx="1498">
                  <c:v>44485.604166666664</c:v>
                </c:pt>
                <c:pt idx="1499">
                  <c:v>44485.614583333336</c:v>
                </c:pt>
                <c:pt idx="1500">
                  <c:v>44485.625</c:v>
                </c:pt>
                <c:pt idx="1501">
                  <c:v>44485.635416666664</c:v>
                </c:pt>
                <c:pt idx="1502">
                  <c:v>44485.645833333336</c:v>
                </c:pt>
                <c:pt idx="1503">
                  <c:v>44485.65625</c:v>
                </c:pt>
                <c:pt idx="1504">
                  <c:v>44485.666666666664</c:v>
                </c:pt>
                <c:pt idx="1505">
                  <c:v>44485.677083333336</c:v>
                </c:pt>
                <c:pt idx="1506">
                  <c:v>44485.6875</c:v>
                </c:pt>
                <c:pt idx="1507">
                  <c:v>44485.697916666664</c:v>
                </c:pt>
                <c:pt idx="1508">
                  <c:v>44485.708333333336</c:v>
                </c:pt>
                <c:pt idx="1509">
                  <c:v>44485.71875</c:v>
                </c:pt>
                <c:pt idx="1510">
                  <c:v>44485.729166666664</c:v>
                </c:pt>
                <c:pt idx="1511">
                  <c:v>44485.739583333336</c:v>
                </c:pt>
                <c:pt idx="1512">
                  <c:v>44485.75</c:v>
                </c:pt>
                <c:pt idx="1513">
                  <c:v>44485.760416666664</c:v>
                </c:pt>
                <c:pt idx="1514">
                  <c:v>44485.770833333336</c:v>
                </c:pt>
                <c:pt idx="1515">
                  <c:v>44485.78125</c:v>
                </c:pt>
                <c:pt idx="1516">
                  <c:v>44485.791666666664</c:v>
                </c:pt>
                <c:pt idx="1517">
                  <c:v>44485.802083333336</c:v>
                </c:pt>
                <c:pt idx="1518">
                  <c:v>44485.8125</c:v>
                </c:pt>
                <c:pt idx="1519">
                  <c:v>44485.822916666664</c:v>
                </c:pt>
                <c:pt idx="1520">
                  <c:v>44485.833333333336</c:v>
                </c:pt>
                <c:pt idx="1521">
                  <c:v>44485.84375</c:v>
                </c:pt>
                <c:pt idx="1522">
                  <c:v>44485.854166666664</c:v>
                </c:pt>
                <c:pt idx="1523">
                  <c:v>44485.864583333336</c:v>
                </c:pt>
                <c:pt idx="1524">
                  <c:v>44485.875</c:v>
                </c:pt>
                <c:pt idx="1525">
                  <c:v>44485.885416666664</c:v>
                </c:pt>
                <c:pt idx="1526">
                  <c:v>44485.895833333336</c:v>
                </c:pt>
                <c:pt idx="1527">
                  <c:v>44485.90625</c:v>
                </c:pt>
                <c:pt idx="1528">
                  <c:v>44485.916666666664</c:v>
                </c:pt>
                <c:pt idx="1529">
                  <c:v>44485.927083333336</c:v>
                </c:pt>
                <c:pt idx="1530">
                  <c:v>44485.9375</c:v>
                </c:pt>
                <c:pt idx="1531">
                  <c:v>44485.947916666664</c:v>
                </c:pt>
                <c:pt idx="1532">
                  <c:v>44485.958333333336</c:v>
                </c:pt>
                <c:pt idx="1533">
                  <c:v>44485.96875</c:v>
                </c:pt>
                <c:pt idx="1534">
                  <c:v>44485.979166666664</c:v>
                </c:pt>
                <c:pt idx="1535">
                  <c:v>44485.989583333336</c:v>
                </c:pt>
                <c:pt idx="1536">
                  <c:v>44486</c:v>
                </c:pt>
                <c:pt idx="1537">
                  <c:v>44486.010416666664</c:v>
                </c:pt>
                <c:pt idx="1538">
                  <c:v>44486.020833333336</c:v>
                </c:pt>
                <c:pt idx="1539">
                  <c:v>44486.03125</c:v>
                </c:pt>
                <c:pt idx="1540">
                  <c:v>44486.041666666664</c:v>
                </c:pt>
                <c:pt idx="1541">
                  <c:v>44486.052083333336</c:v>
                </c:pt>
                <c:pt idx="1542">
                  <c:v>44486.0625</c:v>
                </c:pt>
                <c:pt idx="1543">
                  <c:v>44486.072916666664</c:v>
                </c:pt>
                <c:pt idx="1544">
                  <c:v>44486.083333333336</c:v>
                </c:pt>
                <c:pt idx="1545">
                  <c:v>44486.09375</c:v>
                </c:pt>
                <c:pt idx="1546">
                  <c:v>44486.104166666664</c:v>
                </c:pt>
                <c:pt idx="1547">
                  <c:v>44486.114583333336</c:v>
                </c:pt>
                <c:pt idx="1548">
                  <c:v>44486.125</c:v>
                </c:pt>
                <c:pt idx="1549">
                  <c:v>44486.135416666664</c:v>
                </c:pt>
                <c:pt idx="1550">
                  <c:v>44486.145833333336</c:v>
                </c:pt>
                <c:pt idx="1551">
                  <c:v>44486.15625</c:v>
                </c:pt>
                <c:pt idx="1552">
                  <c:v>44486.166666666664</c:v>
                </c:pt>
                <c:pt idx="1553">
                  <c:v>44486.177083333336</c:v>
                </c:pt>
                <c:pt idx="1554">
                  <c:v>44486.1875</c:v>
                </c:pt>
                <c:pt idx="1555">
                  <c:v>44486.197916666664</c:v>
                </c:pt>
                <c:pt idx="1556">
                  <c:v>44486.208333333336</c:v>
                </c:pt>
                <c:pt idx="1557">
                  <c:v>44486.21875</c:v>
                </c:pt>
                <c:pt idx="1558">
                  <c:v>44486.229166666664</c:v>
                </c:pt>
                <c:pt idx="1559">
                  <c:v>44486.239583333336</c:v>
                </c:pt>
                <c:pt idx="1560">
                  <c:v>44486.25</c:v>
                </c:pt>
                <c:pt idx="1561">
                  <c:v>44486.260416666664</c:v>
                </c:pt>
                <c:pt idx="1562">
                  <c:v>44486.270833333336</c:v>
                </c:pt>
                <c:pt idx="1563">
                  <c:v>44486.28125</c:v>
                </c:pt>
                <c:pt idx="1564">
                  <c:v>44486.291666666664</c:v>
                </c:pt>
                <c:pt idx="1565">
                  <c:v>44486.302083333336</c:v>
                </c:pt>
                <c:pt idx="1566">
                  <c:v>44486.3125</c:v>
                </c:pt>
                <c:pt idx="1567">
                  <c:v>44486.322916666664</c:v>
                </c:pt>
                <c:pt idx="1568">
                  <c:v>44486.333333333336</c:v>
                </c:pt>
                <c:pt idx="1569">
                  <c:v>44486.34375</c:v>
                </c:pt>
                <c:pt idx="1570">
                  <c:v>44486.354166666664</c:v>
                </c:pt>
                <c:pt idx="1571">
                  <c:v>44486.364583333336</c:v>
                </c:pt>
                <c:pt idx="1572">
                  <c:v>44486.375</c:v>
                </c:pt>
                <c:pt idx="1573">
                  <c:v>44486.385416666664</c:v>
                </c:pt>
                <c:pt idx="1574">
                  <c:v>44486.395833333336</c:v>
                </c:pt>
                <c:pt idx="1575">
                  <c:v>44486.40625</c:v>
                </c:pt>
                <c:pt idx="1576">
                  <c:v>44486.416666666664</c:v>
                </c:pt>
                <c:pt idx="1577">
                  <c:v>44486.427083333336</c:v>
                </c:pt>
                <c:pt idx="1578">
                  <c:v>44486.4375</c:v>
                </c:pt>
                <c:pt idx="1579">
                  <c:v>44486.447916666664</c:v>
                </c:pt>
                <c:pt idx="1580">
                  <c:v>44486.458333333336</c:v>
                </c:pt>
                <c:pt idx="1581">
                  <c:v>44486.46875</c:v>
                </c:pt>
                <c:pt idx="1582">
                  <c:v>44486.479166666664</c:v>
                </c:pt>
                <c:pt idx="1583">
                  <c:v>44486.489583333336</c:v>
                </c:pt>
                <c:pt idx="1584">
                  <c:v>44486.5</c:v>
                </c:pt>
                <c:pt idx="1585">
                  <c:v>44486.510416666664</c:v>
                </c:pt>
                <c:pt idx="1586">
                  <c:v>44486.520833333336</c:v>
                </c:pt>
                <c:pt idx="1587">
                  <c:v>44486.53125</c:v>
                </c:pt>
                <c:pt idx="1588">
                  <c:v>44486.541666666664</c:v>
                </c:pt>
                <c:pt idx="1589">
                  <c:v>44486.552083333336</c:v>
                </c:pt>
                <c:pt idx="1590">
                  <c:v>44486.5625</c:v>
                </c:pt>
                <c:pt idx="1591">
                  <c:v>44486.572916666664</c:v>
                </c:pt>
                <c:pt idx="1592">
                  <c:v>44486.583333333336</c:v>
                </c:pt>
                <c:pt idx="1593">
                  <c:v>44486.59375</c:v>
                </c:pt>
                <c:pt idx="1594">
                  <c:v>44486.604166666664</c:v>
                </c:pt>
                <c:pt idx="1595">
                  <c:v>44486.614583333336</c:v>
                </c:pt>
                <c:pt idx="1596">
                  <c:v>44486.625</c:v>
                </c:pt>
                <c:pt idx="1597">
                  <c:v>44486.635416666664</c:v>
                </c:pt>
                <c:pt idx="1598">
                  <c:v>44486.645833333336</c:v>
                </c:pt>
                <c:pt idx="1599">
                  <c:v>44486.65625</c:v>
                </c:pt>
                <c:pt idx="1600">
                  <c:v>44486.666666666664</c:v>
                </c:pt>
                <c:pt idx="1601">
                  <c:v>44486.677083333336</c:v>
                </c:pt>
                <c:pt idx="1602">
                  <c:v>44486.6875</c:v>
                </c:pt>
                <c:pt idx="1603">
                  <c:v>44486.697916666664</c:v>
                </c:pt>
                <c:pt idx="1604">
                  <c:v>44486.708333333336</c:v>
                </c:pt>
                <c:pt idx="1605">
                  <c:v>44486.71875</c:v>
                </c:pt>
                <c:pt idx="1606">
                  <c:v>44486.729166666664</c:v>
                </c:pt>
                <c:pt idx="1607">
                  <c:v>44486.739583333336</c:v>
                </c:pt>
                <c:pt idx="1608">
                  <c:v>44486.75</c:v>
                </c:pt>
                <c:pt idx="1609">
                  <c:v>44486.760416666664</c:v>
                </c:pt>
                <c:pt idx="1610">
                  <c:v>44486.770833333336</c:v>
                </c:pt>
                <c:pt idx="1611">
                  <c:v>44486.78125</c:v>
                </c:pt>
                <c:pt idx="1612">
                  <c:v>44486.791666666664</c:v>
                </c:pt>
                <c:pt idx="1613">
                  <c:v>44486.802083333336</c:v>
                </c:pt>
                <c:pt idx="1614">
                  <c:v>44486.8125</c:v>
                </c:pt>
                <c:pt idx="1615">
                  <c:v>44486.822916666664</c:v>
                </c:pt>
                <c:pt idx="1616">
                  <c:v>44486.833333333336</c:v>
                </c:pt>
                <c:pt idx="1617">
                  <c:v>44486.84375</c:v>
                </c:pt>
                <c:pt idx="1618">
                  <c:v>44486.854166666664</c:v>
                </c:pt>
                <c:pt idx="1619">
                  <c:v>44486.864583333336</c:v>
                </c:pt>
                <c:pt idx="1620">
                  <c:v>44486.875</c:v>
                </c:pt>
                <c:pt idx="1621">
                  <c:v>44486.885416666664</c:v>
                </c:pt>
                <c:pt idx="1622">
                  <c:v>44486.895833333336</c:v>
                </c:pt>
                <c:pt idx="1623">
                  <c:v>44486.90625</c:v>
                </c:pt>
                <c:pt idx="1624">
                  <c:v>44486.916666666664</c:v>
                </c:pt>
                <c:pt idx="1625">
                  <c:v>44486.927083333336</c:v>
                </c:pt>
                <c:pt idx="1626">
                  <c:v>44486.9375</c:v>
                </c:pt>
                <c:pt idx="1627">
                  <c:v>44486.947916666664</c:v>
                </c:pt>
                <c:pt idx="1628">
                  <c:v>44486.958333333336</c:v>
                </c:pt>
                <c:pt idx="1629">
                  <c:v>44486.96875</c:v>
                </c:pt>
                <c:pt idx="1630">
                  <c:v>44486.979166666664</c:v>
                </c:pt>
                <c:pt idx="1631">
                  <c:v>44486.989583333336</c:v>
                </c:pt>
                <c:pt idx="1632">
                  <c:v>44487</c:v>
                </c:pt>
                <c:pt idx="1633">
                  <c:v>44487.010416666664</c:v>
                </c:pt>
                <c:pt idx="1634">
                  <c:v>44487.020833333336</c:v>
                </c:pt>
                <c:pt idx="1635">
                  <c:v>44487.03125</c:v>
                </c:pt>
                <c:pt idx="1636">
                  <c:v>44487.041666666664</c:v>
                </c:pt>
                <c:pt idx="1637">
                  <c:v>44487.052083333336</c:v>
                </c:pt>
                <c:pt idx="1638">
                  <c:v>44487.0625</c:v>
                </c:pt>
                <c:pt idx="1639">
                  <c:v>44487.072916666664</c:v>
                </c:pt>
                <c:pt idx="1640">
                  <c:v>44487.083333333336</c:v>
                </c:pt>
                <c:pt idx="1641">
                  <c:v>44487.09375</c:v>
                </c:pt>
                <c:pt idx="1642">
                  <c:v>44487.104166666664</c:v>
                </c:pt>
                <c:pt idx="1643">
                  <c:v>44487.114583333336</c:v>
                </c:pt>
                <c:pt idx="1644">
                  <c:v>44487.125</c:v>
                </c:pt>
                <c:pt idx="1645">
                  <c:v>44487.135416666664</c:v>
                </c:pt>
                <c:pt idx="1646">
                  <c:v>44487.145833333336</c:v>
                </c:pt>
                <c:pt idx="1647">
                  <c:v>44487.15625</c:v>
                </c:pt>
                <c:pt idx="1648">
                  <c:v>44487.166666666664</c:v>
                </c:pt>
                <c:pt idx="1649">
                  <c:v>44487.177083333336</c:v>
                </c:pt>
                <c:pt idx="1650">
                  <c:v>44487.1875</c:v>
                </c:pt>
                <c:pt idx="1651">
                  <c:v>44487.197916666664</c:v>
                </c:pt>
                <c:pt idx="1652">
                  <c:v>44487.208333333336</c:v>
                </c:pt>
                <c:pt idx="1653">
                  <c:v>44487.21875</c:v>
                </c:pt>
                <c:pt idx="1654">
                  <c:v>44487.229166666664</c:v>
                </c:pt>
                <c:pt idx="1655">
                  <c:v>44487.239583333336</c:v>
                </c:pt>
                <c:pt idx="1656">
                  <c:v>44487.25</c:v>
                </c:pt>
                <c:pt idx="1657">
                  <c:v>44487.260416666664</c:v>
                </c:pt>
                <c:pt idx="1658">
                  <c:v>44487.270833333336</c:v>
                </c:pt>
                <c:pt idx="1659">
                  <c:v>44487.28125</c:v>
                </c:pt>
                <c:pt idx="1660">
                  <c:v>44487.291666666664</c:v>
                </c:pt>
                <c:pt idx="1661">
                  <c:v>44487.302083333336</c:v>
                </c:pt>
                <c:pt idx="1662">
                  <c:v>44487.3125</c:v>
                </c:pt>
                <c:pt idx="1663">
                  <c:v>44487.322916666664</c:v>
                </c:pt>
                <c:pt idx="1664">
                  <c:v>44487.333333333336</c:v>
                </c:pt>
                <c:pt idx="1665">
                  <c:v>44487.34375</c:v>
                </c:pt>
                <c:pt idx="1666">
                  <c:v>44487.354166666664</c:v>
                </c:pt>
                <c:pt idx="1667">
                  <c:v>44487.364583333336</c:v>
                </c:pt>
                <c:pt idx="1668">
                  <c:v>44487.375</c:v>
                </c:pt>
                <c:pt idx="1669">
                  <c:v>44487.385416666664</c:v>
                </c:pt>
                <c:pt idx="1670">
                  <c:v>44487.395833333336</c:v>
                </c:pt>
                <c:pt idx="1671">
                  <c:v>44487.40625</c:v>
                </c:pt>
                <c:pt idx="1672">
                  <c:v>44487.416666666664</c:v>
                </c:pt>
                <c:pt idx="1673">
                  <c:v>44487.427083333336</c:v>
                </c:pt>
                <c:pt idx="1674">
                  <c:v>44487.4375</c:v>
                </c:pt>
                <c:pt idx="1675">
                  <c:v>44487.447916666664</c:v>
                </c:pt>
                <c:pt idx="1676">
                  <c:v>44487.458333333336</c:v>
                </c:pt>
                <c:pt idx="1677">
                  <c:v>44487.46875</c:v>
                </c:pt>
                <c:pt idx="1678">
                  <c:v>44487.479166666664</c:v>
                </c:pt>
                <c:pt idx="1679">
                  <c:v>44487.489583333336</c:v>
                </c:pt>
                <c:pt idx="1680">
                  <c:v>44487.5</c:v>
                </c:pt>
                <c:pt idx="1681">
                  <c:v>44487.510416666664</c:v>
                </c:pt>
                <c:pt idx="1682">
                  <c:v>44487.520833333336</c:v>
                </c:pt>
                <c:pt idx="1683">
                  <c:v>44487.53125</c:v>
                </c:pt>
                <c:pt idx="1684">
                  <c:v>44487.541666666664</c:v>
                </c:pt>
                <c:pt idx="1685">
                  <c:v>44487.552083333336</c:v>
                </c:pt>
                <c:pt idx="1686">
                  <c:v>44487.5625</c:v>
                </c:pt>
                <c:pt idx="1687">
                  <c:v>44487.572916666664</c:v>
                </c:pt>
                <c:pt idx="1688">
                  <c:v>44487.583333333336</c:v>
                </c:pt>
                <c:pt idx="1689">
                  <c:v>44487.59375</c:v>
                </c:pt>
                <c:pt idx="1690">
                  <c:v>44487.604166666664</c:v>
                </c:pt>
                <c:pt idx="1691">
                  <c:v>44487.614583333336</c:v>
                </c:pt>
                <c:pt idx="1692">
                  <c:v>44487.625</c:v>
                </c:pt>
                <c:pt idx="1693">
                  <c:v>44487.635416666664</c:v>
                </c:pt>
                <c:pt idx="1694">
                  <c:v>44487.645833333336</c:v>
                </c:pt>
                <c:pt idx="1695">
                  <c:v>44487.65625</c:v>
                </c:pt>
                <c:pt idx="1696">
                  <c:v>44487.666666666664</c:v>
                </c:pt>
                <c:pt idx="1697">
                  <c:v>44487.677083333336</c:v>
                </c:pt>
                <c:pt idx="1698">
                  <c:v>44487.6875</c:v>
                </c:pt>
                <c:pt idx="1699">
                  <c:v>44487.697916666664</c:v>
                </c:pt>
                <c:pt idx="1700">
                  <c:v>44487.708333333336</c:v>
                </c:pt>
                <c:pt idx="1701">
                  <c:v>44487.71875</c:v>
                </c:pt>
                <c:pt idx="1702">
                  <c:v>44487.729166666664</c:v>
                </c:pt>
                <c:pt idx="1703">
                  <c:v>44487.739583333336</c:v>
                </c:pt>
                <c:pt idx="1704">
                  <c:v>44487.75</c:v>
                </c:pt>
                <c:pt idx="1705">
                  <c:v>44487.760416666664</c:v>
                </c:pt>
                <c:pt idx="1706">
                  <c:v>44487.770833333336</c:v>
                </c:pt>
                <c:pt idx="1707">
                  <c:v>44487.78125</c:v>
                </c:pt>
                <c:pt idx="1708">
                  <c:v>44487.791666666664</c:v>
                </c:pt>
                <c:pt idx="1709">
                  <c:v>44487.802083333336</c:v>
                </c:pt>
                <c:pt idx="1710">
                  <c:v>44487.8125</c:v>
                </c:pt>
                <c:pt idx="1711">
                  <c:v>44487.822916666664</c:v>
                </c:pt>
                <c:pt idx="1712">
                  <c:v>44487.833333333336</c:v>
                </c:pt>
                <c:pt idx="1713">
                  <c:v>44487.84375</c:v>
                </c:pt>
                <c:pt idx="1714">
                  <c:v>44487.854166666664</c:v>
                </c:pt>
                <c:pt idx="1715">
                  <c:v>44487.864583333336</c:v>
                </c:pt>
                <c:pt idx="1716">
                  <c:v>44487.875</c:v>
                </c:pt>
                <c:pt idx="1717">
                  <c:v>44487.885416666664</c:v>
                </c:pt>
                <c:pt idx="1718">
                  <c:v>44487.895833333336</c:v>
                </c:pt>
                <c:pt idx="1719">
                  <c:v>44487.90625</c:v>
                </c:pt>
                <c:pt idx="1720">
                  <c:v>44487.916666666664</c:v>
                </c:pt>
                <c:pt idx="1721">
                  <c:v>44487.927083333336</c:v>
                </c:pt>
                <c:pt idx="1722">
                  <c:v>44487.9375</c:v>
                </c:pt>
                <c:pt idx="1723">
                  <c:v>44487.947916666664</c:v>
                </c:pt>
                <c:pt idx="1724">
                  <c:v>44487.958333333336</c:v>
                </c:pt>
                <c:pt idx="1725">
                  <c:v>44487.96875</c:v>
                </c:pt>
                <c:pt idx="1726">
                  <c:v>44487.979166666664</c:v>
                </c:pt>
                <c:pt idx="1727">
                  <c:v>44487.989583333336</c:v>
                </c:pt>
                <c:pt idx="1728">
                  <c:v>44488</c:v>
                </c:pt>
                <c:pt idx="1729">
                  <c:v>44488.010416666664</c:v>
                </c:pt>
                <c:pt idx="1730">
                  <c:v>44488.020833333336</c:v>
                </c:pt>
                <c:pt idx="1731">
                  <c:v>44488.03125</c:v>
                </c:pt>
                <c:pt idx="1732">
                  <c:v>44488.041666666664</c:v>
                </c:pt>
                <c:pt idx="1733">
                  <c:v>44488.052083333336</c:v>
                </c:pt>
                <c:pt idx="1734">
                  <c:v>44488.0625</c:v>
                </c:pt>
                <c:pt idx="1735">
                  <c:v>44488.072916666664</c:v>
                </c:pt>
                <c:pt idx="1736">
                  <c:v>44488.083333333336</c:v>
                </c:pt>
                <c:pt idx="1737">
                  <c:v>44488.09375</c:v>
                </c:pt>
                <c:pt idx="1738">
                  <c:v>44488.104166666664</c:v>
                </c:pt>
                <c:pt idx="1739">
                  <c:v>44488.114583333336</c:v>
                </c:pt>
                <c:pt idx="1740">
                  <c:v>44488.125</c:v>
                </c:pt>
                <c:pt idx="1741">
                  <c:v>44488.135416666664</c:v>
                </c:pt>
                <c:pt idx="1742">
                  <c:v>44488.145833333336</c:v>
                </c:pt>
                <c:pt idx="1743">
                  <c:v>44488.15625</c:v>
                </c:pt>
                <c:pt idx="1744">
                  <c:v>44488.166666666664</c:v>
                </c:pt>
                <c:pt idx="1745">
                  <c:v>44488.177083333336</c:v>
                </c:pt>
                <c:pt idx="1746">
                  <c:v>44488.1875</c:v>
                </c:pt>
                <c:pt idx="1747">
                  <c:v>44488.197916666664</c:v>
                </c:pt>
                <c:pt idx="1748">
                  <c:v>44488.208333333336</c:v>
                </c:pt>
                <c:pt idx="1749">
                  <c:v>44488.21875</c:v>
                </c:pt>
                <c:pt idx="1750">
                  <c:v>44488.229166666664</c:v>
                </c:pt>
                <c:pt idx="1751">
                  <c:v>44488.239583333336</c:v>
                </c:pt>
                <c:pt idx="1752">
                  <c:v>44488.25</c:v>
                </c:pt>
                <c:pt idx="1753">
                  <c:v>44488.260416666664</c:v>
                </c:pt>
                <c:pt idx="1754">
                  <c:v>44488.270833333336</c:v>
                </c:pt>
                <c:pt idx="1755">
                  <c:v>44488.28125</c:v>
                </c:pt>
                <c:pt idx="1756">
                  <c:v>44488.291666666664</c:v>
                </c:pt>
                <c:pt idx="1757">
                  <c:v>44488.302083333336</c:v>
                </c:pt>
                <c:pt idx="1758">
                  <c:v>44488.3125</c:v>
                </c:pt>
                <c:pt idx="1759">
                  <c:v>44488.322916666664</c:v>
                </c:pt>
                <c:pt idx="1760">
                  <c:v>44488.333333333336</c:v>
                </c:pt>
                <c:pt idx="1761">
                  <c:v>44488.34375</c:v>
                </c:pt>
                <c:pt idx="1762">
                  <c:v>44488.354166666664</c:v>
                </c:pt>
                <c:pt idx="1763">
                  <c:v>44488.364583333336</c:v>
                </c:pt>
                <c:pt idx="1764">
                  <c:v>44488.375</c:v>
                </c:pt>
                <c:pt idx="1765">
                  <c:v>44488.385416666664</c:v>
                </c:pt>
                <c:pt idx="1766">
                  <c:v>44488.395833333336</c:v>
                </c:pt>
                <c:pt idx="1767">
                  <c:v>44488.40625</c:v>
                </c:pt>
                <c:pt idx="1768">
                  <c:v>44488.416666666664</c:v>
                </c:pt>
                <c:pt idx="1769">
                  <c:v>44488.427083333336</c:v>
                </c:pt>
                <c:pt idx="1770">
                  <c:v>44488.4375</c:v>
                </c:pt>
                <c:pt idx="1771">
                  <c:v>44488.447916666664</c:v>
                </c:pt>
                <c:pt idx="1772">
                  <c:v>44488.458333333336</c:v>
                </c:pt>
                <c:pt idx="1773">
                  <c:v>44488.46875</c:v>
                </c:pt>
                <c:pt idx="1774">
                  <c:v>44488.479166666664</c:v>
                </c:pt>
                <c:pt idx="1775">
                  <c:v>44488.489583333336</c:v>
                </c:pt>
                <c:pt idx="1776">
                  <c:v>44488.5</c:v>
                </c:pt>
                <c:pt idx="1777">
                  <c:v>44488.510416666664</c:v>
                </c:pt>
                <c:pt idx="1778">
                  <c:v>44488.520833333336</c:v>
                </c:pt>
                <c:pt idx="1779">
                  <c:v>44488.53125</c:v>
                </c:pt>
                <c:pt idx="1780">
                  <c:v>44488.541666666664</c:v>
                </c:pt>
                <c:pt idx="1781">
                  <c:v>44488.552083333336</c:v>
                </c:pt>
                <c:pt idx="1782">
                  <c:v>44488.5625</c:v>
                </c:pt>
                <c:pt idx="1783">
                  <c:v>44488.572916666664</c:v>
                </c:pt>
                <c:pt idx="1784">
                  <c:v>44488.583333333336</c:v>
                </c:pt>
                <c:pt idx="1785">
                  <c:v>44488.59375</c:v>
                </c:pt>
                <c:pt idx="1786">
                  <c:v>44488.604166666664</c:v>
                </c:pt>
                <c:pt idx="1787">
                  <c:v>44488.614583333336</c:v>
                </c:pt>
                <c:pt idx="1788">
                  <c:v>44488.625</c:v>
                </c:pt>
                <c:pt idx="1789">
                  <c:v>44488.635416666664</c:v>
                </c:pt>
                <c:pt idx="1790">
                  <c:v>44488.645833333336</c:v>
                </c:pt>
                <c:pt idx="1791">
                  <c:v>44488.65625</c:v>
                </c:pt>
                <c:pt idx="1792">
                  <c:v>44488.666666666664</c:v>
                </c:pt>
                <c:pt idx="1793">
                  <c:v>44488.677083333336</c:v>
                </c:pt>
                <c:pt idx="1794">
                  <c:v>44488.6875</c:v>
                </c:pt>
                <c:pt idx="1795">
                  <c:v>44488.697916666664</c:v>
                </c:pt>
                <c:pt idx="1796">
                  <c:v>44488.708333333336</c:v>
                </c:pt>
                <c:pt idx="1797">
                  <c:v>44488.71875</c:v>
                </c:pt>
                <c:pt idx="1798">
                  <c:v>44488.729166666664</c:v>
                </c:pt>
                <c:pt idx="1799">
                  <c:v>44488.739583333336</c:v>
                </c:pt>
                <c:pt idx="1800">
                  <c:v>44488.75</c:v>
                </c:pt>
                <c:pt idx="1801">
                  <c:v>44488.760416666664</c:v>
                </c:pt>
                <c:pt idx="1802">
                  <c:v>44488.770833333336</c:v>
                </c:pt>
                <c:pt idx="1803">
                  <c:v>44488.78125</c:v>
                </c:pt>
                <c:pt idx="1804">
                  <c:v>44488.791666666664</c:v>
                </c:pt>
                <c:pt idx="1805">
                  <c:v>44488.802083333336</c:v>
                </c:pt>
                <c:pt idx="1806">
                  <c:v>44488.8125</c:v>
                </c:pt>
                <c:pt idx="1807">
                  <c:v>44488.822916666664</c:v>
                </c:pt>
                <c:pt idx="1808">
                  <c:v>44488.833333333336</c:v>
                </c:pt>
                <c:pt idx="1809">
                  <c:v>44488.84375</c:v>
                </c:pt>
                <c:pt idx="1810">
                  <c:v>44488.854166666664</c:v>
                </c:pt>
                <c:pt idx="1811">
                  <c:v>44488.864583333336</c:v>
                </c:pt>
                <c:pt idx="1812">
                  <c:v>44488.875</c:v>
                </c:pt>
                <c:pt idx="1813">
                  <c:v>44488.885416666664</c:v>
                </c:pt>
                <c:pt idx="1814">
                  <c:v>44488.895833333336</c:v>
                </c:pt>
                <c:pt idx="1815">
                  <c:v>44488.90625</c:v>
                </c:pt>
                <c:pt idx="1816">
                  <c:v>44488.916666666664</c:v>
                </c:pt>
                <c:pt idx="1817">
                  <c:v>44488.927083333336</c:v>
                </c:pt>
                <c:pt idx="1818">
                  <c:v>44488.9375</c:v>
                </c:pt>
                <c:pt idx="1819">
                  <c:v>44488.947916666664</c:v>
                </c:pt>
                <c:pt idx="1820">
                  <c:v>44488.958333333336</c:v>
                </c:pt>
                <c:pt idx="1821">
                  <c:v>44488.96875</c:v>
                </c:pt>
                <c:pt idx="1822">
                  <c:v>44488.979166666664</c:v>
                </c:pt>
                <c:pt idx="1823">
                  <c:v>44488.989583333336</c:v>
                </c:pt>
                <c:pt idx="1824">
                  <c:v>44489</c:v>
                </c:pt>
                <c:pt idx="1825">
                  <c:v>44489.010416666664</c:v>
                </c:pt>
                <c:pt idx="1826">
                  <c:v>44489.020833333336</c:v>
                </c:pt>
                <c:pt idx="1827">
                  <c:v>44489.03125</c:v>
                </c:pt>
                <c:pt idx="1828">
                  <c:v>44489.041666666664</c:v>
                </c:pt>
                <c:pt idx="1829">
                  <c:v>44489.052083333336</c:v>
                </c:pt>
                <c:pt idx="1830">
                  <c:v>44489.0625</c:v>
                </c:pt>
                <c:pt idx="1831">
                  <c:v>44489.072916666664</c:v>
                </c:pt>
                <c:pt idx="1832">
                  <c:v>44489.083333333336</c:v>
                </c:pt>
                <c:pt idx="1833">
                  <c:v>44489.09375</c:v>
                </c:pt>
                <c:pt idx="1834">
                  <c:v>44489.104166666664</c:v>
                </c:pt>
                <c:pt idx="1835">
                  <c:v>44489.114583333336</c:v>
                </c:pt>
                <c:pt idx="1836">
                  <c:v>44489.125</c:v>
                </c:pt>
                <c:pt idx="1837">
                  <c:v>44489.135416666664</c:v>
                </c:pt>
                <c:pt idx="1838">
                  <c:v>44489.145833333336</c:v>
                </c:pt>
                <c:pt idx="1839">
                  <c:v>44489.15625</c:v>
                </c:pt>
                <c:pt idx="1840">
                  <c:v>44489.166666666664</c:v>
                </c:pt>
                <c:pt idx="1841">
                  <c:v>44489.177083333336</c:v>
                </c:pt>
                <c:pt idx="1842">
                  <c:v>44489.1875</c:v>
                </c:pt>
                <c:pt idx="1843">
                  <c:v>44489.197916666664</c:v>
                </c:pt>
                <c:pt idx="1844">
                  <c:v>44489.208333333336</c:v>
                </c:pt>
                <c:pt idx="1845">
                  <c:v>44489.21875</c:v>
                </c:pt>
                <c:pt idx="1846">
                  <c:v>44489.229166666664</c:v>
                </c:pt>
                <c:pt idx="1847">
                  <c:v>44489.239583333336</c:v>
                </c:pt>
                <c:pt idx="1848">
                  <c:v>44489.25</c:v>
                </c:pt>
                <c:pt idx="1849">
                  <c:v>44489.260416666664</c:v>
                </c:pt>
                <c:pt idx="1850">
                  <c:v>44489.270833333336</c:v>
                </c:pt>
                <c:pt idx="1851">
                  <c:v>44489.28125</c:v>
                </c:pt>
                <c:pt idx="1852">
                  <c:v>44489.291666666664</c:v>
                </c:pt>
                <c:pt idx="1853">
                  <c:v>44489.302083333336</c:v>
                </c:pt>
                <c:pt idx="1854">
                  <c:v>44489.3125</c:v>
                </c:pt>
                <c:pt idx="1855">
                  <c:v>44489.322916666664</c:v>
                </c:pt>
                <c:pt idx="1856">
                  <c:v>44489.333333333336</c:v>
                </c:pt>
                <c:pt idx="1857">
                  <c:v>44489.34375</c:v>
                </c:pt>
                <c:pt idx="1858">
                  <c:v>44489.354166666664</c:v>
                </c:pt>
                <c:pt idx="1859">
                  <c:v>44489.364583333336</c:v>
                </c:pt>
                <c:pt idx="1860">
                  <c:v>44489.375</c:v>
                </c:pt>
                <c:pt idx="1861">
                  <c:v>44489.385416666664</c:v>
                </c:pt>
                <c:pt idx="1862">
                  <c:v>44489.395833333336</c:v>
                </c:pt>
                <c:pt idx="1863">
                  <c:v>44489.40625</c:v>
                </c:pt>
                <c:pt idx="1864">
                  <c:v>44489.416666666664</c:v>
                </c:pt>
                <c:pt idx="1865">
                  <c:v>44489.427083333336</c:v>
                </c:pt>
                <c:pt idx="1866">
                  <c:v>44489.4375</c:v>
                </c:pt>
                <c:pt idx="1867">
                  <c:v>44489.447916666664</c:v>
                </c:pt>
                <c:pt idx="1868">
                  <c:v>44489.458333333336</c:v>
                </c:pt>
                <c:pt idx="1869">
                  <c:v>44489.46875</c:v>
                </c:pt>
                <c:pt idx="1870">
                  <c:v>44489.479166666664</c:v>
                </c:pt>
                <c:pt idx="1871">
                  <c:v>44489.489583333336</c:v>
                </c:pt>
                <c:pt idx="1872">
                  <c:v>44489.5</c:v>
                </c:pt>
                <c:pt idx="1873">
                  <c:v>44489.510416666664</c:v>
                </c:pt>
                <c:pt idx="1874">
                  <c:v>44489.520833333336</c:v>
                </c:pt>
                <c:pt idx="1875">
                  <c:v>44489.53125</c:v>
                </c:pt>
                <c:pt idx="1876">
                  <c:v>44489.541666666664</c:v>
                </c:pt>
                <c:pt idx="1877">
                  <c:v>44489.552083333336</c:v>
                </c:pt>
                <c:pt idx="1878">
                  <c:v>44489.5625</c:v>
                </c:pt>
                <c:pt idx="1879">
                  <c:v>44489.572916666664</c:v>
                </c:pt>
                <c:pt idx="1880">
                  <c:v>44489.583333333336</c:v>
                </c:pt>
                <c:pt idx="1881">
                  <c:v>44489.59375</c:v>
                </c:pt>
                <c:pt idx="1882">
                  <c:v>44489.604166666664</c:v>
                </c:pt>
                <c:pt idx="1883">
                  <c:v>44489.614583333336</c:v>
                </c:pt>
                <c:pt idx="1884">
                  <c:v>44489.625</c:v>
                </c:pt>
                <c:pt idx="1885">
                  <c:v>44489.635416666664</c:v>
                </c:pt>
                <c:pt idx="1886">
                  <c:v>44489.645833333336</c:v>
                </c:pt>
                <c:pt idx="1887">
                  <c:v>44489.65625</c:v>
                </c:pt>
                <c:pt idx="1888">
                  <c:v>44489.666666666664</c:v>
                </c:pt>
                <c:pt idx="1889">
                  <c:v>44489.677083333336</c:v>
                </c:pt>
                <c:pt idx="1890">
                  <c:v>44489.6875</c:v>
                </c:pt>
                <c:pt idx="1891">
                  <c:v>44489.697916666664</c:v>
                </c:pt>
                <c:pt idx="1892">
                  <c:v>44489.708333333336</c:v>
                </c:pt>
                <c:pt idx="1893">
                  <c:v>44489.71875</c:v>
                </c:pt>
                <c:pt idx="1894">
                  <c:v>44489.729166666664</c:v>
                </c:pt>
                <c:pt idx="1895">
                  <c:v>44489.739583333336</c:v>
                </c:pt>
                <c:pt idx="1896">
                  <c:v>44489.75</c:v>
                </c:pt>
                <c:pt idx="1897">
                  <c:v>44489.760416666664</c:v>
                </c:pt>
                <c:pt idx="1898">
                  <c:v>44489.770833333336</c:v>
                </c:pt>
                <c:pt idx="1899">
                  <c:v>44489.78125</c:v>
                </c:pt>
                <c:pt idx="1900">
                  <c:v>44489.791666666664</c:v>
                </c:pt>
                <c:pt idx="1901">
                  <c:v>44489.802083333336</c:v>
                </c:pt>
                <c:pt idx="1902">
                  <c:v>44489.8125</c:v>
                </c:pt>
                <c:pt idx="1903">
                  <c:v>44489.822916666664</c:v>
                </c:pt>
                <c:pt idx="1904">
                  <c:v>44489.833333333336</c:v>
                </c:pt>
                <c:pt idx="1905">
                  <c:v>44489.84375</c:v>
                </c:pt>
                <c:pt idx="1906">
                  <c:v>44489.854166666664</c:v>
                </c:pt>
                <c:pt idx="1907">
                  <c:v>44489.864583333336</c:v>
                </c:pt>
                <c:pt idx="1908">
                  <c:v>44489.875</c:v>
                </c:pt>
                <c:pt idx="1909">
                  <c:v>44489.885416666664</c:v>
                </c:pt>
                <c:pt idx="1910">
                  <c:v>44489.895833333336</c:v>
                </c:pt>
                <c:pt idx="1911">
                  <c:v>44489.90625</c:v>
                </c:pt>
                <c:pt idx="1912">
                  <c:v>44489.916666666664</c:v>
                </c:pt>
                <c:pt idx="1913">
                  <c:v>44489.927083333336</c:v>
                </c:pt>
                <c:pt idx="1914">
                  <c:v>44489.9375</c:v>
                </c:pt>
                <c:pt idx="1915">
                  <c:v>44489.947916666664</c:v>
                </c:pt>
                <c:pt idx="1916">
                  <c:v>44489.958333333336</c:v>
                </c:pt>
                <c:pt idx="1917">
                  <c:v>44489.96875</c:v>
                </c:pt>
                <c:pt idx="1918">
                  <c:v>44489.979166666664</c:v>
                </c:pt>
                <c:pt idx="1919">
                  <c:v>44489.989583333336</c:v>
                </c:pt>
                <c:pt idx="1920">
                  <c:v>44490</c:v>
                </c:pt>
                <c:pt idx="1921">
                  <c:v>44490.010416666664</c:v>
                </c:pt>
                <c:pt idx="1922">
                  <c:v>44490.020833333336</c:v>
                </c:pt>
                <c:pt idx="1923">
                  <c:v>44490.03125</c:v>
                </c:pt>
                <c:pt idx="1924">
                  <c:v>44490.041666666664</c:v>
                </c:pt>
                <c:pt idx="1925">
                  <c:v>44490.052083333336</c:v>
                </c:pt>
                <c:pt idx="1926">
                  <c:v>44490.0625</c:v>
                </c:pt>
                <c:pt idx="1927">
                  <c:v>44490.072916666664</c:v>
                </c:pt>
                <c:pt idx="1928">
                  <c:v>44490.083333333336</c:v>
                </c:pt>
                <c:pt idx="1929">
                  <c:v>44490.09375</c:v>
                </c:pt>
                <c:pt idx="1930">
                  <c:v>44490.104166666664</c:v>
                </c:pt>
                <c:pt idx="1931">
                  <c:v>44490.114583333336</c:v>
                </c:pt>
                <c:pt idx="1932">
                  <c:v>44490.125</c:v>
                </c:pt>
                <c:pt idx="1933">
                  <c:v>44490.135416666664</c:v>
                </c:pt>
                <c:pt idx="1934">
                  <c:v>44490.145833333336</c:v>
                </c:pt>
                <c:pt idx="1935">
                  <c:v>44490.15625</c:v>
                </c:pt>
                <c:pt idx="1936">
                  <c:v>44490.166666666664</c:v>
                </c:pt>
                <c:pt idx="1937">
                  <c:v>44490.177083333336</c:v>
                </c:pt>
                <c:pt idx="1938">
                  <c:v>44490.1875</c:v>
                </c:pt>
                <c:pt idx="1939">
                  <c:v>44490.197916666664</c:v>
                </c:pt>
                <c:pt idx="1940">
                  <c:v>44490.208333333336</c:v>
                </c:pt>
                <c:pt idx="1941">
                  <c:v>44490.21875</c:v>
                </c:pt>
                <c:pt idx="1942">
                  <c:v>44490.229166666664</c:v>
                </c:pt>
                <c:pt idx="1943">
                  <c:v>44490.239583333336</c:v>
                </c:pt>
                <c:pt idx="1944">
                  <c:v>44490.25</c:v>
                </c:pt>
                <c:pt idx="1945">
                  <c:v>44490.260416666664</c:v>
                </c:pt>
                <c:pt idx="1946">
                  <c:v>44490.270833333336</c:v>
                </c:pt>
                <c:pt idx="1947">
                  <c:v>44490.28125</c:v>
                </c:pt>
                <c:pt idx="1948">
                  <c:v>44490.291666666664</c:v>
                </c:pt>
                <c:pt idx="1949">
                  <c:v>44490.302083333336</c:v>
                </c:pt>
                <c:pt idx="1950">
                  <c:v>44490.3125</c:v>
                </c:pt>
                <c:pt idx="1951">
                  <c:v>44490.322916666664</c:v>
                </c:pt>
                <c:pt idx="1952">
                  <c:v>44490.333333333336</c:v>
                </c:pt>
                <c:pt idx="1953">
                  <c:v>44490.34375</c:v>
                </c:pt>
                <c:pt idx="1954">
                  <c:v>44490.354166666664</c:v>
                </c:pt>
                <c:pt idx="1955">
                  <c:v>44490.364583333336</c:v>
                </c:pt>
                <c:pt idx="1956">
                  <c:v>44490.375</c:v>
                </c:pt>
                <c:pt idx="1957">
                  <c:v>44490.385416666664</c:v>
                </c:pt>
                <c:pt idx="1958">
                  <c:v>44490.395833333336</c:v>
                </c:pt>
                <c:pt idx="1959">
                  <c:v>44490.40625</c:v>
                </c:pt>
                <c:pt idx="1960">
                  <c:v>44490.416666666664</c:v>
                </c:pt>
                <c:pt idx="1961">
                  <c:v>44490.427083333336</c:v>
                </c:pt>
                <c:pt idx="1962">
                  <c:v>44490.4375</c:v>
                </c:pt>
                <c:pt idx="1963">
                  <c:v>44490.447916666664</c:v>
                </c:pt>
                <c:pt idx="1964">
                  <c:v>44490.458333333336</c:v>
                </c:pt>
                <c:pt idx="1965">
                  <c:v>44490.46875</c:v>
                </c:pt>
                <c:pt idx="1966">
                  <c:v>44490.479166666664</c:v>
                </c:pt>
                <c:pt idx="1967">
                  <c:v>44490.489583333336</c:v>
                </c:pt>
                <c:pt idx="1968">
                  <c:v>44490.5</c:v>
                </c:pt>
                <c:pt idx="1969">
                  <c:v>44490.510416666664</c:v>
                </c:pt>
                <c:pt idx="1970">
                  <c:v>44490.520833333336</c:v>
                </c:pt>
                <c:pt idx="1971">
                  <c:v>44490.53125</c:v>
                </c:pt>
                <c:pt idx="1972">
                  <c:v>44490.541666666664</c:v>
                </c:pt>
                <c:pt idx="1973">
                  <c:v>44490.552083333336</c:v>
                </c:pt>
                <c:pt idx="1974">
                  <c:v>44490.5625</c:v>
                </c:pt>
                <c:pt idx="1975">
                  <c:v>44490.572916666664</c:v>
                </c:pt>
                <c:pt idx="1976">
                  <c:v>44490.583333333336</c:v>
                </c:pt>
                <c:pt idx="1977">
                  <c:v>44490.59375</c:v>
                </c:pt>
                <c:pt idx="1978">
                  <c:v>44490.604166666664</c:v>
                </c:pt>
                <c:pt idx="1979">
                  <c:v>44490.614583333336</c:v>
                </c:pt>
                <c:pt idx="1980">
                  <c:v>44490.625</c:v>
                </c:pt>
                <c:pt idx="1981">
                  <c:v>44490.635416666664</c:v>
                </c:pt>
                <c:pt idx="1982">
                  <c:v>44490.645833333336</c:v>
                </c:pt>
                <c:pt idx="1983">
                  <c:v>44490.65625</c:v>
                </c:pt>
                <c:pt idx="1984">
                  <c:v>44490.666666666664</c:v>
                </c:pt>
                <c:pt idx="1985">
                  <c:v>44490.677083333336</c:v>
                </c:pt>
                <c:pt idx="1986">
                  <c:v>44490.6875</c:v>
                </c:pt>
                <c:pt idx="1987">
                  <c:v>44490.697916666664</c:v>
                </c:pt>
                <c:pt idx="1988">
                  <c:v>44490.708333333336</c:v>
                </c:pt>
                <c:pt idx="1989">
                  <c:v>44490.71875</c:v>
                </c:pt>
                <c:pt idx="1990">
                  <c:v>44490.729166666664</c:v>
                </c:pt>
                <c:pt idx="1991">
                  <c:v>44490.739583333336</c:v>
                </c:pt>
                <c:pt idx="1992">
                  <c:v>44490.75</c:v>
                </c:pt>
                <c:pt idx="1993">
                  <c:v>44490.760416666664</c:v>
                </c:pt>
                <c:pt idx="1994">
                  <c:v>44490.770833333336</c:v>
                </c:pt>
                <c:pt idx="1995">
                  <c:v>44490.78125</c:v>
                </c:pt>
                <c:pt idx="1996">
                  <c:v>44490.791666666664</c:v>
                </c:pt>
                <c:pt idx="1997">
                  <c:v>44490.802083333336</c:v>
                </c:pt>
                <c:pt idx="1998">
                  <c:v>44490.8125</c:v>
                </c:pt>
                <c:pt idx="1999">
                  <c:v>44490.822916666664</c:v>
                </c:pt>
                <c:pt idx="2000">
                  <c:v>44490.833333333336</c:v>
                </c:pt>
                <c:pt idx="2001">
                  <c:v>44490.84375</c:v>
                </c:pt>
                <c:pt idx="2002">
                  <c:v>44490.854166666664</c:v>
                </c:pt>
                <c:pt idx="2003">
                  <c:v>44490.864583333336</c:v>
                </c:pt>
                <c:pt idx="2004">
                  <c:v>44490.875</c:v>
                </c:pt>
                <c:pt idx="2005">
                  <c:v>44490.885416666664</c:v>
                </c:pt>
                <c:pt idx="2006">
                  <c:v>44490.895833333336</c:v>
                </c:pt>
                <c:pt idx="2007">
                  <c:v>44490.90625</c:v>
                </c:pt>
                <c:pt idx="2008">
                  <c:v>44490.916666666664</c:v>
                </c:pt>
                <c:pt idx="2009">
                  <c:v>44490.927083333336</c:v>
                </c:pt>
                <c:pt idx="2010">
                  <c:v>44490.9375</c:v>
                </c:pt>
                <c:pt idx="2011">
                  <c:v>44490.947916666664</c:v>
                </c:pt>
                <c:pt idx="2012">
                  <c:v>44490.958333333336</c:v>
                </c:pt>
                <c:pt idx="2013">
                  <c:v>44490.96875</c:v>
                </c:pt>
                <c:pt idx="2014">
                  <c:v>44490.979166666664</c:v>
                </c:pt>
                <c:pt idx="2015">
                  <c:v>44490.989583333336</c:v>
                </c:pt>
                <c:pt idx="2016">
                  <c:v>44491</c:v>
                </c:pt>
                <c:pt idx="2017">
                  <c:v>44491.010416666664</c:v>
                </c:pt>
                <c:pt idx="2018">
                  <c:v>44491.020833333336</c:v>
                </c:pt>
                <c:pt idx="2019">
                  <c:v>44491.03125</c:v>
                </c:pt>
                <c:pt idx="2020">
                  <c:v>44491.041666666664</c:v>
                </c:pt>
                <c:pt idx="2021">
                  <c:v>44491.052083333336</c:v>
                </c:pt>
                <c:pt idx="2022">
                  <c:v>44491.0625</c:v>
                </c:pt>
                <c:pt idx="2023">
                  <c:v>44491.072916666664</c:v>
                </c:pt>
                <c:pt idx="2024">
                  <c:v>44491.083333333336</c:v>
                </c:pt>
                <c:pt idx="2025">
                  <c:v>44491.09375</c:v>
                </c:pt>
                <c:pt idx="2026">
                  <c:v>44491.104166666664</c:v>
                </c:pt>
                <c:pt idx="2027">
                  <c:v>44491.114583333336</c:v>
                </c:pt>
                <c:pt idx="2028">
                  <c:v>44491.125</c:v>
                </c:pt>
                <c:pt idx="2029">
                  <c:v>44491.135416666664</c:v>
                </c:pt>
                <c:pt idx="2030">
                  <c:v>44491.145833333336</c:v>
                </c:pt>
                <c:pt idx="2031">
                  <c:v>44491.15625</c:v>
                </c:pt>
                <c:pt idx="2032">
                  <c:v>44491.166666666664</c:v>
                </c:pt>
                <c:pt idx="2033">
                  <c:v>44491.177083333336</c:v>
                </c:pt>
                <c:pt idx="2034">
                  <c:v>44491.1875</c:v>
                </c:pt>
                <c:pt idx="2035">
                  <c:v>44491.197916666664</c:v>
                </c:pt>
                <c:pt idx="2036">
                  <c:v>44491.208333333336</c:v>
                </c:pt>
                <c:pt idx="2037">
                  <c:v>44491.21875</c:v>
                </c:pt>
                <c:pt idx="2038">
                  <c:v>44491.229166666664</c:v>
                </c:pt>
                <c:pt idx="2039">
                  <c:v>44491.239583333336</c:v>
                </c:pt>
                <c:pt idx="2040">
                  <c:v>44491.25</c:v>
                </c:pt>
                <c:pt idx="2041">
                  <c:v>44491.260416666664</c:v>
                </c:pt>
                <c:pt idx="2042">
                  <c:v>44491.270833333336</c:v>
                </c:pt>
                <c:pt idx="2043">
                  <c:v>44491.28125</c:v>
                </c:pt>
                <c:pt idx="2044">
                  <c:v>44491.291666666664</c:v>
                </c:pt>
                <c:pt idx="2045">
                  <c:v>44491.302083333336</c:v>
                </c:pt>
                <c:pt idx="2046">
                  <c:v>44491.3125</c:v>
                </c:pt>
                <c:pt idx="2047">
                  <c:v>44491.322916666664</c:v>
                </c:pt>
                <c:pt idx="2048">
                  <c:v>44491.333333333336</c:v>
                </c:pt>
                <c:pt idx="2049">
                  <c:v>44491.34375</c:v>
                </c:pt>
                <c:pt idx="2050">
                  <c:v>44491.354166666664</c:v>
                </c:pt>
                <c:pt idx="2051">
                  <c:v>44491.364583333336</c:v>
                </c:pt>
                <c:pt idx="2052">
                  <c:v>44491.375</c:v>
                </c:pt>
                <c:pt idx="2053">
                  <c:v>44491.385416666664</c:v>
                </c:pt>
                <c:pt idx="2054">
                  <c:v>44491.395833333336</c:v>
                </c:pt>
                <c:pt idx="2055">
                  <c:v>44491.40625</c:v>
                </c:pt>
                <c:pt idx="2056">
                  <c:v>44491.416666666664</c:v>
                </c:pt>
                <c:pt idx="2057">
                  <c:v>44491.427083333336</c:v>
                </c:pt>
                <c:pt idx="2058">
                  <c:v>44491.4375</c:v>
                </c:pt>
                <c:pt idx="2059">
                  <c:v>44491.447916666664</c:v>
                </c:pt>
                <c:pt idx="2060">
                  <c:v>44491.458333333336</c:v>
                </c:pt>
                <c:pt idx="2061">
                  <c:v>44491.46875</c:v>
                </c:pt>
                <c:pt idx="2062">
                  <c:v>44491.479166666664</c:v>
                </c:pt>
                <c:pt idx="2063">
                  <c:v>44491.489583333336</c:v>
                </c:pt>
                <c:pt idx="2064">
                  <c:v>44491.5</c:v>
                </c:pt>
                <c:pt idx="2065">
                  <c:v>44491.510416666664</c:v>
                </c:pt>
                <c:pt idx="2066">
                  <c:v>44491.520833333336</c:v>
                </c:pt>
                <c:pt idx="2067">
                  <c:v>44491.53125</c:v>
                </c:pt>
                <c:pt idx="2068">
                  <c:v>44491.541666666664</c:v>
                </c:pt>
                <c:pt idx="2069">
                  <c:v>44491.552083333336</c:v>
                </c:pt>
                <c:pt idx="2070">
                  <c:v>44491.5625</c:v>
                </c:pt>
                <c:pt idx="2071">
                  <c:v>44491.572916666664</c:v>
                </c:pt>
                <c:pt idx="2072">
                  <c:v>44491.583333333336</c:v>
                </c:pt>
                <c:pt idx="2073">
                  <c:v>44491.59375</c:v>
                </c:pt>
                <c:pt idx="2074">
                  <c:v>44491.604166666664</c:v>
                </c:pt>
                <c:pt idx="2075">
                  <c:v>44491.614583333336</c:v>
                </c:pt>
                <c:pt idx="2076">
                  <c:v>44491.625</c:v>
                </c:pt>
                <c:pt idx="2077">
                  <c:v>44491.635416666664</c:v>
                </c:pt>
                <c:pt idx="2078">
                  <c:v>44491.645833333336</c:v>
                </c:pt>
                <c:pt idx="2079">
                  <c:v>44491.65625</c:v>
                </c:pt>
                <c:pt idx="2080">
                  <c:v>44491.666666666664</c:v>
                </c:pt>
                <c:pt idx="2081">
                  <c:v>44491.677083333336</c:v>
                </c:pt>
                <c:pt idx="2082">
                  <c:v>44491.6875</c:v>
                </c:pt>
                <c:pt idx="2083">
                  <c:v>44491.697916666664</c:v>
                </c:pt>
                <c:pt idx="2084">
                  <c:v>44491.708333333336</c:v>
                </c:pt>
                <c:pt idx="2085">
                  <c:v>44491.71875</c:v>
                </c:pt>
                <c:pt idx="2086">
                  <c:v>44491.729166666664</c:v>
                </c:pt>
                <c:pt idx="2087">
                  <c:v>44491.739583333336</c:v>
                </c:pt>
                <c:pt idx="2088">
                  <c:v>44491.75</c:v>
                </c:pt>
                <c:pt idx="2089">
                  <c:v>44491.760416666664</c:v>
                </c:pt>
                <c:pt idx="2090">
                  <c:v>44491.770833333336</c:v>
                </c:pt>
                <c:pt idx="2091">
                  <c:v>44491.78125</c:v>
                </c:pt>
                <c:pt idx="2092">
                  <c:v>44491.791666666664</c:v>
                </c:pt>
                <c:pt idx="2093">
                  <c:v>44491.802083333336</c:v>
                </c:pt>
                <c:pt idx="2094">
                  <c:v>44491.8125</c:v>
                </c:pt>
                <c:pt idx="2095">
                  <c:v>44491.822916666664</c:v>
                </c:pt>
                <c:pt idx="2096">
                  <c:v>44491.833333333336</c:v>
                </c:pt>
                <c:pt idx="2097">
                  <c:v>44491.84375</c:v>
                </c:pt>
                <c:pt idx="2098">
                  <c:v>44491.854166666664</c:v>
                </c:pt>
                <c:pt idx="2099">
                  <c:v>44491.864583333336</c:v>
                </c:pt>
                <c:pt idx="2100">
                  <c:v>44491.875</c:v>
                </c:pt>
                <c:pt idx="2101">
                  <c:v>44491.885416666664</c:v>
                </c:pt>
                <c:pt idx="2102">
                  <c:v>44491.895833333336</c:v>
                </c:pt>
                <c:pt idx="2103">
                  <c:v>44491.90625</c:v>
                </c:pt>
                <c:pt idx="2104">
                  <c:v>44491.916666666664</c:v>
                </c:pt>
                <c:pt idx="2105">
                  <c:v>44491.927083333336</c:v>
                </c:pt>
                <c:pt idx="2106">
                  <c:v>44491.9375</c:v>
                </c:pt>
                <c:pt idx="2107">
                  <c:v>44491.947916666664</c:v>
                </c:pt>
                <c:pt idx="2108">
                  <c:v>44491.958333333336</c:v>
                </c:pt>
                <c:pt idx="2109">
                  <c:v>44491.96875</c:v>
                </c:pt>
                <c:pt idx="2110">
                  <c:v>44491.979166666664</c:v>
                </c:pt>
                <c:pt idx="2111">
                  <c:v>44491.989583333336</c:v>
                </c:pt>
                <c:pt idx="2112">
                  <c:v>44492</c:v>
                </c:pt>
                <c:pt idx="2113">
                  <c:v>44492.010416666664</c:v>
                </c:pt>
                <c:pt idx="2114">
                  <c:v>44492.020833333336</c:v>
                </c:pt>
                <c:pt idx="2115">
                  <c:v>44492.03125</c:v>
                </c:pt>
                <c:pt idx="2116">
                  <c:v>44492.041666666664</c:v>
                </c:pt>
                <c:pt idx="2117">
                  <c:v>44492.052083333336</c:v>
                </c:pt>
                <c:pt idx="2118">
                  <c:v>44492.0625</c:v>
                </c:pt>
                <c:pt idx="2119">
                  <c:v>44492.072916666664</c:v>
                </c:pt>
                <c:pt idx="2120">
                  <c:v>44492.083333333336</c:v>
                </c:pt>
                <c:pt idx="2121">
                  <c:v>44492.09375</c:v>
                </c:pt>
                <c:pt idx="2122">
                  <c:v>44492.104166666664</c:v>
                </c:pt>
                <c:pt idx="2123">
                  <c:v>44492.114583333336</c:v>
                </c:pt>
                <c:pt idx="2124">
                  <c:v>44492.125</c:v>
                </c:pt>
                <c:pt idx="2125">
                  <c:v>44492.135416666664</c:v>
                </c:pt>
                <c:pt idx="2126">
                  <c:v>44492.145833333336</c:v>
                </c:pt>
                <c:pt idx="2127">
                  <c:v>44492.15625</c:v>
                </c:pt>
                <c:pt idx="2128">
                  <c:v>44492.166666666664</c:v>
                </c:pt>
                <c:pt idx="2129">
                  <c:v>44492.177083333336</c:v>
                </c:pt>
                <c:pt idx="2130">
                  <c:v>44492.1875</c:v>
                </c:pt>
                <c:pt idx="2131">
                  <c:v>44492.197916666664</c:v>
                </c:pt>
                <c:pt idx="2132">
                  <c:v>44492.208333333336</c:v>
                </c:pt>
                <c:pt idx="2133">
                  <c:v>44492.21875</c:v>
                </c:pt>
                <c:pt idx="2134">
                  <c:v>44492.229166666664</c:v>
                </c:pt>
                <c:pt idx="2135">
                  <c:v>44492.239583333336</c:v>
                </c:pt>
                <c:pt idx="2136">
                  <c:v>44492.25</c:v>
                </c:pt>
                <c:pt idx="2137">
                  <c:v>44492.260416666664</c:v>
                </c:pt>
                <c:pt idx="2138">
                  <c:v>44492.270833333336</c:v>
                </c:pt>
                <c:pt idx="2139">
                  <c:v>44492.28125</c:v>
                </c:pt>
                <c:pt idx="2140">
                  <c:v>44492.291666666664</c:v>
                </c:pt>
                <c:pt idx="2141">
                  <c:v>44492.302083333336</c:v>
                </c:pt>
                <c:pt idx="2142">
                  <c:v>44492.3125</c:v>
                </c:pt>
                <c:pt idx="2143">
                  <c:v>44492.322916666664</c:v>
                </c:pt>
                <c:pt idx="2144">
                  <c:v>44492.333333333336</c:v>
                </c:pt>
                <c:pt idx="2145">
                  <c:v>44492.34375</c:v>
                </c:pt>
                <c:pt idx="2146">
                  <c:v>44492.354166666664</c:v>
                </c:pt>
                <c:pt idx="2147">
                  <c:v>44492.364583333336</c:v>
                </c:pt>
                <c:pt idx="2148">
                  <c:v>44492.375</c:v>
                </c:pt>
                <c:pt idx="2149">
                  <c:v>44492.385416666664</c:v>
                </c:pt>
                <c:pt idx="2150">
                  <c:v>44492.395833333336</c:v>
                </c:pt>
                <c:pt idx="2151">
                  <c:v>44492.40625</c:v>
                </c:pt>
                <c:pt idx="2152">
                  <c:v>44492.416666666664</c:v>
                </c:pt>
                <c:pt idx="2153">
                  <c:v>44492.427083333336</c:v>
                </c:pt>
                <c:pt idx="2154">
                  <c:v>44492.4375</c:v>
                </c:pt>
                <c:pt idx="2155">
                  <c:v>44492.447916666664</c:v>
                </c:pt>
                <c:pt idx="2156">
                  <c:v>44492.458333333336</c:v>
                </c:pt>
                <c:pt idx="2157">
                  <c:v>44492.46875</c:v>
                </c:pt>
                <c:pt idx="2158">
                  <c:v>44492.479166666664</c:v>
                </c:pt>
                <c:pt idx="2159">
                  <c:v>44492.489583333336</c:v>
                </c:pt>
                <c:pt idx="2160">
                  <c:v>44492.5</c:v>
                </c:pt>
                <c:pt idx="2161">
                  <c:v>44492.510416666664</c:v>
                </c:pt>
                <c:pt idx="2162">
                  <c:v>44492.520833333336</c:v>
                </c:pt>
                <c:pt idx="2163">
                  <c:v>44492.53125</c:v>
                </c:pt>
                <c:pt idx="2164">
                  <c:v>44492.541666666664</c:v>
                </c:pt>
                <c:pt idx="2165">
                  <c:v>44492.552083333336</c:v>
                </c:pt>
                <c:pt idx="2166">
                  <c:v>44492.5625</c:v>
                </c:pt>
                <c:pt idx="2167">
                  <c:v>44492.572916666664</c:v>
                </c:pt>
                <c:pt idx="2168">
                  <c:v>44492.583333333336</c:v>
                </c:pt>
                <c:pt idx="2169">
                  <c:v>44492.59375</c:v>
                </c:pt>
                <c:pt idx="2170">
                  <c:v>44492.604166666664</c:v>
                </c:pt>
                <c:pt idx="2171">
                  <c:v>44492.614583333336</c:v>
                </c:pt>
                <c:pt idx="2172">
                  <c:v>44492.625</c:v>
                </c:pt>
                <c:pt idx="2173">
                  <c:v>44492.635416666664</c:v>
                </c:pt>
                <c:pt idx="2174">
                  <c:v>44492.645833333336</c:v>
                </c:pt>
                <c:pt idx="2175">
                  <c:v>44492.65625</c:v>
                </c:pt>
                <c:pt idx="2176">
                  <c:v>44492.666666666664</c:v>
                </c:pt>
                <c:pt idx="2177">
                  <c:v>44492.677083333336</c:v>
                </c:pt>
                <c:pt idx="2178">
                  <c:v>44492.6875</c:v>
                </c:pt>
                <c:pt idx="2179">
                  <c:v>44492.697916666664</c:v>
                </c:pt>
                <c:pt idx="2180">
                  <c:v>44492.708333333336</c:v>
                </c:pt>
                <c:pt idx="2181">
                  <c:v>44492.71875</c:v>
                </c:pt>
                <c:pt idx="2182">
                  <c:v>44492.729166666664</c:v>
                </c:pt>
                <c:pt idx="2183">
                  <c:v>44492.739583333336</c:v>
                </c:pt>
                <c:pt idx="2184">
                  <c:v>44492.75</c:v>
                </c:pt>
                <c:pt idx="2185">
                  <c:v>44492.760416666664</c:v>
                </c:pt>
                <c:pt idx="2186">
                  <c:v>44492.770833333336</c:v>
                </c:pt>
                <c:pt idx="2187">
                  <c:v>44492.78125</c:v>
                </c:pt>
                <c:pt idx="2188">
                  <c:v>44492.791666666664</c:v>
                </c:pt>
                <c:pt idx="2189">
                  <c:v>44492.802083333336</c:v>
                </c:pt>
                <c:pt idx="2190">
                  <c:v>44492.8125</c:v>
                </c:pt>
                <c:pt idx="2191">
                  <c:v>44492.822916666664</c:v>
                </c:pt>
                <c:pt idx="2192">
                  <c:v>44492.833333333336</c:v>
                </c:pt>
                <c:pt idx="2193">
                  <c:v>44492.84375</c:v>
                </c:pt>
                <c:pt idx="2194">
                  <c:v>44492.854166666664</c:v>
                </c:pt>
                <c:pt idx="2195">
                  <c:v>44492.864583333336</c:v>
                </c:pt>
                <c:pt idx="2196">
                  <c:v>44492.875</c:v>
                </c:pt>
                <c:pt idx="2197">
                  <c:v>44492.885416666664</c:v>
                </c:pt>
                <c:pt idx="2198">
                  <c:v>44492.895833333336</c:v>
                </c:pt>
                <c:pt idx="2199">
                  <c:v>44492.90625</c:v>
                </c:pt>
                <c:pt idx="2200">
                  <c:v>44492.916666666664</c:v>
                </c:pt>
                <c:pt idx="2201">
                  <c:v>44492.927083333336</c:v>
                </c:pt>
                <c:pt idx="2202">
                  <c:v>44492.9375</c:v>
                </c:pt>
                <c:pt idx="2203">
                  <c:v>44492.947916666664</c:v>
                </c:pt>
                <c:pt idx="2204">
                  <c:v>44492.958333333336</c:v>
                </c:pt>
                <c:pt idx="2205">
                  <c:v>44492.96875</c:v>
                </c:pt>
                <c:pt idx="2206">
                  <c:v>44492.979166666664</c:v>
                </c:pt>
                <c:pt idx="2207">
                  <c:v>44492.989583333336</c:v>
                </c:pt>
                <c:pt idx="2208">
                  <c:v>44493</c:v>
                </c:pt>
                <c:pt idx="2209">
                  <c:v>44493.010416666664</c:v>
                </c:pt>
                <c:pt idx="2210">
                  <c:v>44493.020833333336</c:v>
                </c:pt>
                <c:pt idx="2211">
                  <c:v>44493.03125</c:v>
                </c:pt>
                <c:pt idx="2212">
                  <c:v>44493.041666666664</c:v>
                </c:pt>
                <c:pt idx="2213">
                  <c:v>44493.052083333336</c:v>
                </c:pt>
                <c:pt idx="2214">
                  <c:v>44493.0625</c:v>
                </c:pt>
                <c:pt idx="2215">
                  <c:v>44493.072916666664</c:v>
                </c:pt>
                <c:pt idx="2216">
                  <c:v>44493.083333333336</c:v>
                </c:pt>
                <c:pt idx="2217">
                  <c:v>44493.09375</c:v>
                </c:pt>
                <c:pt idx="2218">
                  <c:v>44493.104166666664</c:v>
                </c:pt>
                <c:pt idx="2219">
                  <c:v>44493.114583333336</c:v>
                </c:pt>
                <c:pt idx="2220">
                  <c:v>44493.125</c:v>
                </c:pt>
                <c:pt idx="2221">
                  <c:v>44493.135416666664</c:v>
                </c:pt>
                <c:pt idx="2222">
                  <c:v>44493.145833333336</c:v>
                </c:pt>
                <c:pt idx="2223">
                  <c:v>44493.15625</c:v>
                </c:pt>
                <c:pt idx="2224">
                  <c:v>44493.166666666664</c:v>
                </c:pt>
                <c:pt idx="2225">
                  <c:v>44493.177083333336</c:v>
                </c:pt>
                <c:pt idx="2226">
                  <c:v>44493.1875</c:v>
                </c:pt>
                <c:pt idx="2227">
                  <c:v>44493.197916666664</c:v>
                </c:pt>
                <c:pt idx="2228">
                  <c:v>44493.208333333336</c:v>
                </c:pt>
                <c:pt idx="2229">
                  <c:v>44493.21875</c:v>
                </c:pt>
                <c:pt idx="2230">
                  <c:v>44493.229166666664</c:v>
                </c:pt>
                <c:pt idx="2231">
                  <c:v>44493.239583333336</c:v>
                </c:pt>
                <c:pt idx="2232">
                  <c:v>44493.25</c:v>
                </c:pt>
                <c:pt idx="2233">
                  <c:v>44493.260416666664</c:v>
                </c:pt>
                <c:pt idx="2234">
                  <c:v>44493.270833333336</c:v>
                </c:pt>
                <c:pt idx="2235">
                  <c:v>44493.28125</c:v>
                </c:pt>
                <c:pt idx="2236">
                  <c:v>44493.291666666664</c:v>
                </c:pt>
                <c:pt idx="2237">
                  <c:v>44493.302083333336</c:v>
                </c:pt>
                <c:pt idx="2238">
                  <c:v>44493.3125</c:v>
                </c:pt>
                <c:pt idx="2239">
                  <c:v>44493.322916666664</c:v>
                </c:pt>
                <c:pt idx="2240">
                  <c:v>44493.333333333336</c:v>
                </c:pt>
                <c:pt idx="2241">
                  <c:v>44493.34375</c:v>
                </c:pt>
                <c:pt idx="2242">
                  <c:v>44493.354166666664</c:v>
                </c:pt>
                <c:pt idx="2243">
                  <c:v>44493.364583333336</c:v>
                </c:pt>
                <c:pt idx="2244">
                  <c:v>44493.375</c:v>
                </c:pt>
                <c:pt idx="2245">
                  <c:v>44493.385416666664</c:v>
                </c:pt>
                <c:pt idx="2246">
                  <c:v>44493.395833333336</c:v>
                </c:pt>
                <c:pt idx="2247">
                  <c:v>44493.40625</c:v>
                </c:pt>
                <c:pt idx="2248">
                  <c:v>44493.416666666664</c:v>
                </c:pt>
                <c:pt idx="2249">
                  <c:v>44493.427083333336</c:v>
                </c:pt>
                <c:pt idx="2250">
                  <c:v>44493.4375</c:v>
                </c:pt>
                <c:pt idx="2251">
                  <c:v>44493.447916666664</c:v>
                </c:pt>
                <c:pt idx="2252">
                  <c:v>44493.458333333336</c:v>
                </c:pt>
                <c:pt idx="2253">
                  <c:v>44493.46875</c:v>
                </c:pt>
                <c:pt idx="2254">
                  <c:v>44493.479166666664</c:v>
                </c:pt>
                <c:pt idx="2255">
                  <c:v>44493.489583333336</c:v>
                </c:pt>
                <c:pt idx="2256">
                  <c:v>44493.5</c:v>
                </c:pt>
                <c:pt idx="2257">
                  <c:v>44493.510416666664</c:v>
                </c:pt>
                <c:pt idx="2258">
                  <c:v>44493.520833333336</c:v>
                </c:pt>
                <c:pt idx="2259">
                  <c:v>44493.53125</c:v>
                </c:pt>
                <c:pt idx="2260">
                  <c:v>44493.541666666664</c:v>
                </c:pt>
                <c:pt idx="2261">
                  <c:v>44493.552083333336</c:v>
                </c:pt>
                <c:pt idx="2262">
                  <c:v>44493.5625</c:v>
                </c:pt>
                <c:pt idx="2263">
                  <c:v>44493.572916666664</c:v>
                </c:pt>
                <c:pt idx="2264">
                  <c:v>44493.583333333336</c:v>
                </c:pt>
                <c:pt idx="2265">
                  <c:v>44493.59375</c:v>
                </c:pt>
                <c:pt idx="2266">
                  <c:v>44493.604166666664</c:v>
                </c:pt>
                <c:pt idx="2267">
                  <c:v>44493.614583333336</c:v>
                </c:pt>
                <c:pt idx="2268">
                  <c:v>44493.625</c:v>
                </c:pt>
                <c:pt idx="2269">
                  <c:v>44493.635416666664</c:v>
                </c:pt>
                <c:pt idx="2270">
                  <c:v>44493.645833333336</c:v>
                </c:pt>
                <c:pt idx="2271">
                  <c:v>44493.65625</c:v>
                </c:pt>
                <c:pt idx="2272">
                  <c:v>44493.666666666664</c:v>
                </c:pt>
                <c:pt idx="2273">
                  <c:v>44493.677083333336</c:v>
                </c:pt>
                <c:pt idx="2274">
                  <c:v>44493.6875</c:v>
                </c:pt>
                <c:pt idx="2275">
                  <c:v>44493.697916666664</c:v>
                </c:pt>
                <c:pt idx="2276">
                  <c:v>44493.708333333336</c:v>
                </c:pt>
                <c:pt idx="2277">
                  <c:v>44493.71875</c:v>
                </c:pt>
                <c:pt idx="2278">
                  <c:v>44493.729166666664</c:v>
                </c:pt>
                <c:pt idx="2279">
                  <c:v>44493.739583333336</c:v>
                </c:pt>
                <c:pt idx="2280">
                  <c:v>44493.75</c:v>
                </c:pt>
                <c:pt idx="2281">
                  <c:v>44493.760416666664</c:v>
                </c:pt>
                <c:pt idx="2282">
                  <c:v>44493.770833333336</c:v>
                </c:pt>
                <c:pt idx="2283">
                  <c:v>44493.78125</c:v>
                </c:pt>
                <c:pt idx="2284">
                  <c:v>44493.791666666664</c:v>
                </c:pt>
                <c:pt idx="2285">
                  <c:v>44493.802083333336</c:v>
                </c:pt>
                <c:pt idx="2286">
                  <c:v>44493.8125</c:v>
                </c:pt>
                <c:pt idx="2287">
                  <c:v>44493.822916666664</c:v>
                </c:pt>
                <c:pt idx="2288">
                  <c:v>44493.833333333336</c:v>
                </c:pt>
                <c:pt idx="2289">
                  <c:v>44493.84375</c:v>
                </c:pt>
                <c:pt idx="2290">
                  <c:v>44493.854166666664</c:v>
                </c:pt>
                <c:pt idx="2291">
                  <c:v>44493.864583333336</c:v>
                </c:pt>
                <c:pt idx="2292">
                  <c:v>44493.875</c:v>
                </c:pt>
                <c:pt idx="2293">
                  <c:v>44493.885416666664</c:v>
                </c:pt>
                <c:pt idx="2294">
                  <c:v>44493.895833333336</c:v>
                </c:pt>
                <c:pt idx="2295">
                  <c:v>44493.90625</c:v>
                </c:pt>
                <c:pt idx="2296">
                  <c:v>44493.916666666664</c:v>
                </c:pt>
                <c:pt idx="2297">
                  <c:v>44493.927083333336</c:v>
                </c:pt>
                <c:pt idx="2298">
                  <c:v>44493.9375</c:v>
                </c:pt>
                <c:pt idx="2299">
                  <c:v>44493.947916666664</c:v>
                </c:pt>
                <c:pt idx="2300">
                  <c:v>44493.958333333336</c:v>
                </c:pt>
                <c:pt idx="2301">
                  <c:v>44493.96875</c:v>
                </c:pt>
                <c:pt idx="2302">
                  <c:v>44493.979166666664</c:v>
                </c:pt>
                <c:pt idx="2303">
                  <c:v>44493.989583333336</c:v>
                </c:pt>
                <c:pt idx="2304">
                  <c:v>44494</c:v>
                </c:pt>
                <c:pt idx="2305">
                  <c:v>44494.010416666664</c:v>
                </c:pt>
                <c:pt idx="2306">
                  <c:v>44494.020833333336</c:v>
                </c:pt>
                <c:pt idx="2307">
                  <c:v>44494.03125</c:v>
                </c:pt>
                <c:pt idx="2308">
                  <c:v>44494.041666666664</c:v>
                </c:pt>
                <c:pt idx="2309">
                  <c:v>44494.052083333336</c:v>
                </c:pt>
                <c:pt idx="2310">
                  <c:v>44494.0625</c:v>
                </c:pt>
                <c:pt idx="2311">
                  <c:v>44494.072916666664</c:v>
                </c:pt>
                <c:pt idx="2312">
                  <c:v>44494.083333333336</c:v>
                </c:pt>
                <c:pt idx="2313">
                  <c:v>44494.09375</c:v>
                </c:pt>
                <c:pt idx="2314">
                  <c:v>44494.104166666664</c:v>
                </c:pt>
                <c:pt idx="2315">
                  <c:v>44494.114583333336</c:v>
                </c:pt>
                <c:pt idx="2316">
                  <c:v>44494.125</c:v>
                </c:pt>
                <c:pt idx="2317">
                  <c:v>44494.135416666664</c:v>
                </c:pt>
                <c:pt idx="2318">
                  <c:v>44494.145833333336</c:v>
                </c:pt>
                <c:pt idx="2319">
                  <c:v>44494.15625</c:v>
                </c:pt>
                <c:pt idx="2320">
                  <c:v>44494.166666666664</c:v>
                </c:pt>
                <c:pt idx="2321">
                  <c:v>44494.177083333336</c:v>
                </c:pt>
                <c:pt idx="2322">
                  <c:v>44494.1875</c:v>
                </c:pt>
                <c:pt idx="2323">
                  <c:v>44494.197916666664</c:v>
                </c:pt>
                <c:pt idx="2324">
                  <c:v>44494.208333333336</c:v>
                </c:pt>
                <c:pt idx="2325">
                  <c:v>44494.21875</c:v>
                </c:pt>
                <c:pt idx="2326">
                  <c:v>44494.229166666664</c:v>
                </c:pt>
                <c:pt idx="2327">
                  <c:v>44494.239583333336</c:v>
                </c:pt>
                <c:pt idx="2328">
                  <c:v>44494.25</c:v>
                </c:pt>
                <c:pt idx="2329">
                  <c:v>44494.260416666664</c:v>
                </c:pt>
                <c:pt idx="2330">
                  <c:v>44494.270833333336</c:v>
                </c:pt>
                <c:pt idx="2331">
                  <c:v>44494.28125</c:v>
                </c:pt>
                <c:pt idx="2332">
                  <c:v>44494.291666666664</c:v>
                </c:pt>
                <c:pt idx="2333">
                  <c:v>44494.302083333336</c:v>
                </c:pt>
                <c:pt idx="2334">
                  <c:v>44494.3125</c:v>
                </c:pt>
                <c:pt idx="2335">
                  <c:v>44494.322916666664</c:v>
                </c:pt>
                <c:pt idx="2336">
                  <c:v>44494.333333333336</c:v>
                </c:pt>
                <c:pt idx="2337">
                  <c:v>44494.34375</c:v>
                </c:pt>
                <c:pt idx="2338">
                  <c:v>44494.354166666664</c:v>
                </c:pt>
                <c:pt idx="2339">
                  <c:v>44494.364583333336</c:v>
                </c:pt>
                <c:pt idx="2340">
                  <c:v>44494.375</c:v>
                </c:pt>
                <c:pt idx="2341">
                  <c:v>44494.385416666664</c:v>
                </c:pt>
                <c:pt idx="2342">
                  <c:v>44494.395833333336</c:v>
                </c:pt>
                <c:pt idx="2343">
                  <c:v>44494.40625</c:v>
                </c:pt>
                <c:pt idx="2344">
                  <c:v>44494.416666666664</c:v>
                </c:pt>
                <c:pt idx="2345">
                  <c:v>44494.427083333336</c:v>
                </c:pt>
                <c:pt idx="2346">
                  <c:v>44494.4375</c:v>
                </c:pt>
                <c:pt idx="2347">
                  <c:v>44494.447916666664</c:v>
                </c:pt>
                <c:pt idx="2348">
                  <c:v>44494.458333333336</c:v>
                </c:pt>
                <c:pt idx="2349">
                  <c:v>44494.46875</c:v>
                </c:pt>
                <c:pt idx="2350">
                  <c:v>44494.479166666664</c:v>
                </c:pt>
                <c:pt idx="2351">
                  <c:v>44494.489583333336</c:v>
                </c:pt>
                <c:pt idx="2352">
                  <c:v>44494.5</c:v>
                </c:pt>
                <c:pt idx="2353">
                  <c:v>44494.510416666664</c:v>
                </c:pt>
                <c:pt idx="2354">
                  <c:v>44494.520833333336</c:v>
                </c:pt>
                <c:pt idx="2355">
                  <c:v>44494.53125</c:v>
                </c:pt>
                <c:pt idx="2356">
                  <c:v>44494.541666666664</c:v>
                </c:pt>
                <c:pt idx="2357">
                  <c:v>44494.552083333336</c:v>
                </c:pt>
                <c:pt idx="2358">
                  <c:v>44494.5625</c:v>
                </c:pt>
                <c:pt idx="2359">
                  <c:v>44494.572916666664</c:v>
                </c:pt>
                <c:pt idx="2360">
                  <c:v>44494.583333333336</c:v>
                </c:pt>
                <c:pt idx="2361">
                  <c:v>44494.59375</c:v>
                </c:pt>
                <c:pt idx="2362">
                  <c:v>44494.604166666664</c:v>
                </c:pt>
                <c:pt idx="2363">
                  <c:v>44494.614583333336</c:v>
                </c:pt>
                <c:pt idx="2364">
                  <c:v>44494.625</c:v>
                </c:pt>
                <c:pt idx="2365">
                  <c:v>44494.635416666664</c:v>
                </c:pt>
                <c:pt idx="2366">
                  <c:v>44494.645833333336</c:v>
                </c:pt>
                <c:pt idx="2367">
                  <c:v>44494.65625</c:v>
                </c:pt>
                <c:pt idx="2368">
                  <c:v>44494.666666666664</c:v>
                </c:pt>
                <c:pt idx="2369">
                  <c:v>44494.677083333336</c:v>
                </c:pt>
                <c:pt idx="2370">
                  <c:v>44494.6875</c:v>
                </c:pt>
                <c:pt idx="2371">
                  <c:v>44494.697916666664</c:v>
                </c:pt>
                <c:pt idx="2372">
                  <c:v>44494.708333333336</c:v>
                </c:pt>
                <c:pt idx="2373">
                  <c:v>44494.71875</c:v>
                </c:pt>
                <c:pt idx="2374">
                  <c:v>44494.729166666664</c:v>
                </c:pt>
                <c:pt idx="2375">
                  <c:v>44494.739583333336</c:v>
                </c:pt>
                <c:pt idx="2376">
                  <c:v>44494.75</c:v>
                </c:pt>
                <c:pt idx="2377">
                  <c:v>44494.760416666664</c:v>
                </c:pt>
                <c:pt idx="2378">
                  <c:v>44494.770833333336</c:v>
                </c:pt>
                <c:pt idx="2379">
                  <c:v>44494.78125</c:v>
                </c:pt>
                <c:pt idx="2380">
                  <c:v>44494.791666666664</c:v>
                </c:pt>
                <c:pt idx="2381">
                  <c:v>44494.802083333336</c:v>
                </c:pt>
                <c:pt idx="2382">
                  <c:v>44494.8125</c:v>
                </c:pt>
                <c:pt idx="2383">
                  <c:v>44494.822916666664</c:v>
                </c:pt>
                <c:pt idx="2384">
                  <c:v>44494.833333333336</c:v>
                </c:pt>
                <c:pt idx="2385">
                  <c:v>44494.84375</c:v>
                </c:pt>
                <c:pt idx="2386">
                  <c:v>44494.854166666664</c:v>
                </c:pt>
                <c:pt idx="2387">
                  <c:v>44494.864583333336</c:v>
                </c:pt>
                <c:pt idx="2388">
                  <c:v>44494.875</c:v>
                </c:pt>
                <c:pt idx="2389">
                  <c:v>44494.885416666664</c:v>
                </c:pt>
                <c:pt idx="2390">
                  <c:v>44494.895833333336</c:v>
                </c:pt>
                <c:pt idx="2391">
                  <c:v>44494.90625</c:v>
                </c:pt>
                <c:pt idx="2392">
                  <c:v>44494.916666666664</c:v>
                </c:pt>
                <c:pt idx="2393">
                  <c:v>44494.927083333336</c:v>
                </c:pt>
                <c:pt idx="2394">
                  <c:v>44494.9375</c:v>
                </c:pt>
                <c:pt idx="2395">
                  <c:v>44494.947916666664</c:v>
                </c:pt>
                <c:pt idx="2396">
                  <c:v>44494.958333333336</c:v>
                </c:pt>
                <c:pt idx="2397">
                  <c:v>44494.96875</c:v>
                </c:pt>
                <c:pt idx="2398">
                  <c:v>44494.979166666664</c:v>
                </c:pt>
                <c:pt idx="2399">
                  <c:v>44494.989583333336</c:v>
                </c:pt>
                <c:pt idx="2400">
                  <c:v>44495</c:v>
                </c:pt>
                <c:pt idx="2401">
                  <c:v>44495.010416666664</c:v>
                </c:pt>
                <c:pt idx="2402">
                  <c:v>44495.020833333336</c:v>
                </c:pt>
                <c:pt idx="2403">
                  <c:v>44495.03125</c:v>
                </c:pt>
                <c:pt idx="2404">
                  <c:v>44495.041666666664</c:v>
                </c:pt>
                <c:pt idx="2405">
                  <c:v>44495.052083333336</c:v>
                </c:pt>
                <c:pt idx="2406">
                  <c:v>44495.0625</c:v>
                </c:pt>
                <c:pt idx="2407">
                  <c:v>44495.072916666664</c:v>
                </c:pt>
                <c:pt idx="2408">
                  <c:v>44495.083333333336</c:v>
                </c:pt>
                <c:pt idx="2409">
                  <c:v>44495.09375</c:v>
                </c:pt>
                <c:pt idx="2410">
                  <c:v>44495.104166666664</c:v>
                </c:pt>
                <c:pt idx="2411">
                  <c:v>44495.114583333336</c:v>
                </c:pt>
                <c:pt idx="2412">
                  <c:v>44495.125</c:v>
                </c:pt>
                <c:pt idx="2413">
                  <c:v>44495.135416666664</c:v>
                </c:pt>
                <c:pt idx="2414">
                  <c:v>44495.145833333336</c:v>
                </c:pt>
                <c:pt idx="2415">
                  <c:v>44495.15625</c:v>
                </c:pt>
                <c:pt idx="2416">
                  <c:v>44495.166666666664</c:v>
                </c:pt>
                <c:pt idx="2417">
                  <c:v>44495.177083333336</c:v>
                </c:pt>
                <c:pt idx="2418">
                  <c:v>44495.1875</c:v>
                </c:pt>
                <c:pt idx="2419">
                  <c:v>44495.197916666664</c:v>
                </c:pt>
                <c:pt idx="2420">
                  <c:v>44495.208333333336</c:v>
                </c:pt>
                <c:pt idx="2421">
                  <c:v>44495.21875</c:v>
                </c:pt>
                <c:pt idx="2422">
                  <c:v>44495.229166666664</c:v>
                </c:pt>
                <c:pt idx="2423">
                  <c:v>44495.239583333336</c:v>
                </c:pt>
                <c:pt idx="2424">
                  <c:v>44495.25</c:v>
                </c:pt>
                <c:pt idx="2425">
                  <c:v>44495.260416666664</c:v>
                </c:pt>
                <c:pt idx="2426">
                  <c:v>44495.270833333336</c:v>
                </c:pt>
                <c:pt idx="2427">
                  <c:v>44495.28125</c:v>
                </c:pt>
                <c:pt idx="2428">
                  <c:v>44495.291666666664</c:v>
                </c:pt>
                <c:pt idx="2429">
                  <c:v>44495.302083333336</c:v>
                </c:pt>
                <c:pt idx="2430">
                  <c:v>44495.3125</c:v>
                </c:pt>
                <c:pt idx="2431">
                  <c:v>44495.322916666664</c:v>
                </c:pt>
                <c:pt idx="2432">
                  <c:v>44495.333333333336</c:v>
                </c:pt>
                <c:pt idx="2433">
                  <c:v>44495.34375</c:v>
                </c:pt>
                <c:pt idx="2434">
                  <c:v>44495.354166666664</c:v>
                </c:pt>
                <c:pt idx="2435">
                  <c:v>44495.364583333336</c:v>
                </c:pt>
                <c:pt idx="2436">
                  <c:v>44495.375</c:v>
                </c:pt>
                <c:pt idx="2437">
                  <c:v>44495.385416666664</c:v>
                </c:pt>
                <c:pt idx="2438">
                  <c:v>44495.395833333336</c:v>
                </c:pt>
                <c:pt idx="2439">
                  <c:v>44495.40625</c:v>
                </c:pt>
                <c:pt idx="2440">
                  <c:v>44495.416666666664</c:v>
                </c:pt>
                <c:pt idx="2441">
                  <c:v>44495.427083333336</c:v>
                </c:pt>
                <c:pt idx="2442">
                  <c:v>44495.4375</c:v>
                </c:pt>
                <c:pt idx="2443">
                  <c:v>44495.447916666664</c:v>
                </c:pt>
                <c:pt idx="2444">
                  <c:v>44495.458333333336</c:v>
                </c:pt>
                <c:pt idx="2445">
                  <c:v>44495.46875</c:v>
                </c:pt>
                <c:pt idx="2446">
                  <c:v>44495.479166666664</c:v>
                </c:pt>
                <c:pt idx="2447">
                  <c:v>44495.489583333336</c:v>
                </c:pt>
                <c:pt idx="2448">
                  <c:v>44495.5</c:v>
                </c:pt>
                <c:pt idx="2449">
                  <c:v>44495.510416666664</c:v>
                </c:pt>
                <c:pt idx="2450">
                  <c:v>44495.520833333336</c:v>
                </c:pt>
                <c:pt idx="2451">
                  <c:v>44495.53125</c:v>
                </c:pt>
                <c:pt idx="2452">
                  <c:v>44495.541666666664</c:v>
                </c:pt>
                <c:pt idx="2453">
                  <c:v>44495.552083333336</c:v>
                </c:pt>
                <c:pt idx="2454">
                  <c:v>44495.5625</c:v>
                </c:pt>
                <c:pt idx="2455">
                  <c:v>44495.572916666664</c:v>
                </c:pt>
                <c:pt idx="2456">
                  <c:v>44495.583333333336</c:v>
                </c:pt>
                <c:pt idx="2457">
                  <c:v>44495.59375</c:v>
                </c:pt>
                <c:pt idx="2458">
                  <c:v>44495.604166666664</c:v>
                </c:pt>
                <c:pt idx="2459">
                  <c:v>44495.614583333336</c:v>
                </c:pt>
                <c:pt idx="2460">
                  <c:v>44495.625</c:v>
                </c:pt>
                <c:pt idx="2461">
                  <c:v>44495.635416666664</c:v>
                </c:pt>
                <c:pt idx="2462">
                  <c:v>44495.645833333336</c:v>
                </c:pt>
                <c:pt idx="2463">
                  <c:v>44495.65625</c:v>
                </c:pt>
                <c:pt idx="2464">
                  <c:v>44495.666666666664</c:v>
                </c:pt>
                <c:pt idx="2465">
                  <c:v>44495.677083333336</c:v>
                </c:pt>
                <c:pt idx="2466">
                  <c:v>44495.6875</c:v>
                </c:pt>
                <c:pt idx="2467">
                  <c:v>44495.697916666664</c:v>
                </c:pt>
                <c:pt idx="2468">
                  <c:v>44495.708333333336</c:v>
                </c:pt>
                <c:pt idx="2469">
                  <c:v>44495.71875</c:v>
                </c:pt>
                <c:pt idx="2470">
                  <c:v>44495.729166666664</c:v>
                </c:pt>
                <c:pt idx="2471">
                  <c:v>44495.739583333336</c:v>
                </c:pt>
                <c:pt idx="2472">
                  <c:v>44495.75</c:v>
                </c:pt>
                <c:pt idx="2473">
                  <c:v>44495.760416666664</c:v>
                </c:pt>
                <c:pt idx="2474">
                  <c:v>44495.770833333336</c:v>
                </c:pt>
                <c:pt idx="2475">
                  <c:v>44495.78125</c:v>
                </c:pt>
                <c:pt idx="2476">
                  <c:v>44495.791666666664</c:v>
                </c:pt>
                <c:pt idx="2477">
                  <c:v>44495.802083333336</c:v>
                </c:pt>
                <c:pt idx="2478">
                  <c:v>44495.8125</c:v>
                </c:pt>
                <c:pt idx="2479">
                  <c:v>44495.822916666664</c:v>
                </c:pt>
                <c:pt idx="2480">
                  <c:v>44495.833333333336</c:v>
                </c:pt>
                <c:pt idx="2481">
                  <c:v>44495.84375</c:v>
                </c:pt>
                <c:pt idx="2482">
                  <c:v>44495.854166666664</c:v>
                </c:pt>
                <c:pt idx="2483">
                  <c:v>44495.864583333336</c:v>
                </c:pt>
                <c:pt idx="2484">
                  <c:v>44495.875</c:v>
                </c:pt>
                <c:pt idx="2485">
                  <c:v>44495.885416666664</c:v>
                </c:pt>
                <c:pt idx="2486">
                  <c:v>44495.895833333336</c:v>
                </c:pt>
                <c:pt idx="2487">
                  <c:v>44495.90625</c:v>
                </c:pt>
                <c:pt idx="2488">
                  <c:v>44495.916666666664</c:v>
                </c:pt>
                <c:pt idx="2489">
                  <c:v>44495.927083333336</c:v>
                </c:pt>
                <c:pt idx="2490">
                  <c:v>44495.9375</c:v>
                </c:pt>
                <c:pt idx="2491">
                  <c:v>44495.947916666664</c:v>
                </c:pt>
                <c:pt idx="2492">
                  <c:v>44495.958333333336</c:v>
                </c:pt>
                <c:pt idx="2493">
                  <c:v>44495.96875</c:v>
                </c:pt>
                <c:pt idx="2494">
                  <c:v>44495.979166666664</c:v>
                </c:pt>
                <c:pt idx="2495">
                  <c:v>44495.989583333336</c:v>
                </c:pt>
                <c:pt idx="2496">
                  <c:v>44496</c:v>
                </c:pt>
                <c:pt idx="2497">
                  <c:v>44496.010416666664</c:v>
                </c:pt>
                <c:pt idx="2498">
                  <c:v>44496.020833333336</c:v>
                </c:pt>
                <c:pt idx="2499">
                  <c:v>44496.03125</c:v>
                </c:pt>
                <c:pt idx="2500">
                  <c:v>44496.041666666664</c:v>
                </c:pt>
                <c:pt idx="2501">
                  <c:v>44496.052083333336</c:v>
                </c:pt>
                <c:pt idx="2502">
                  <c:v>44496.0625</c:v>
                </c:pt>
                <c:pt idx="2503">
                  <c:v>44496.072916666664</c:v>
                </c:pt>
                <c:pt idx="2504">
                  <c:v>44496.083333333336</c:v>
                </c:pt>
                <c:pt idx="2505">
                  <c:v>44496.09375</c:v>
                </c:pt>
                <c:pt idx="2506">
                  <c:v>44496.104166666664</c:v>
                </c:pt>
                <c:pt idx="2507">
                  <c:v>44496.114583333336</c:v>
                </c:pt>
                <c:pt idx="2508">
                  <c:v>44496.125</c:v>
                </c:pt>
                <c:pt idx="2509">
                  <c:v>44496.135416666664</c:v>
                </c:pt>
                <c:pt idx="2510">
                  <c:v>44496.145833333336</c:v>
                </c:pt>
                <c:pt idx="2511">
                  <c:v>44496.15625</c:v>
                </c:pt>
                <c:pt idx="2512">
                  <c:v>44496.166666666664</c:v>
                </c:pt>
                <c:pt idx="2513">
                  <c:v>44496.177083333336</c:v>
                </c:pt>
                <c:pt idx="2514">
                  <c:v>44496.1875</c:v>
                </c:pt>
                <c:pt idx="2515">
                  <c:v>44496.197916666664</c:v>
                </c:pt>
                <c:pt idx="2516">
                  <c:v>44496.208333333336</c:v>
                </c:pt>
                <c:pt idx="2517">
                  <c:v>44496.21875</c:v>
                </c:pt>
                <c:pt idx="2518">
                  <c:v>44496.229166666664</c:v>
                </c:pt>
                <c:pt idx="2519">
                  <c:v>44496.239583333336</c:v>
                </c:pt>
                <c:pt idx="2520">
                  <c:v>44496.25</c:v>
                </c:pt>
                <c:pt idx="2521">
                  <c:v>44496.260416666664</c:v>
                </c:pt>
                <c:pt idx="2522">
                  <c:v>44496.270833333336</c:v>
                </c:pt>
                <c:pt idx="2523">
                  <c:v>44496.28125</c:v>
                </c:pt>
                <c:pt idx="2524">
                  <c:v>44496.291666666664</c:v>
                </c:pt>
                <c:pt idx="2525">
                  <c:v>44496.302083333336</c:v>
                </c:pt>
                <c:pt idx="2526">
                  <c:v>44496.3125</c:v>
                </c:pt>
                <c:pt idx="2527">
                  <c:v>44496.322916666664</c:v>
                </c:pt>
                <c:pt idx="2528">
                  <c:v>44496.333333333336</c:v>
                </c:pt>
                <c:pt idx="2529">
                  <c:v>44496.34375</c:v>
                </c:pt>
                <c:pt idx="2530">
                  <c:v>44496.354166666664</c:v>
                </c:pt>
                <c:pt idx="2531">
                  <c:v>44496.364583333336</c:v>
                </c:pt>
                <c:pt idx="2532">
                  <c:v>44496.375</c:v>
                </c:pt>
                <c:pt idx="2533">
                  <c:v>44496.385416666664</c:v>
                </c:pt>
                <c:pt idx="2534">
                  <c:v>44496.395833333336</c:v>
                </c:pt>
                <c:pt idx="2535">
                  <c:v>44496.40625</c:v>
                </c:pt>
                <c:pt idx="2536">
                  <c:v>44496.416666666664</c:v>
                </c:pt>
                <c:pt idx="2537">
                  <c:v>44496.427083333336</c:v>
                </c:pt>
                <c:pt idx="2538">
                  <c:v>44496.4375</c:v>
                </c:pt>
                <c:pt idx="2539">
                  <c:v>44496.447916666664</c:v>
                </c:pt>
                <c:pt idx="2540">
                  <c:v>44496.458333333336</c:v>
                </c:pt>
                <c:pt idx="2541">
                  <c:v>44496.46875</c:v>
                </c:pt>
                <c:pt idx="2542">
                  <c:v>44496.479166666664</c:v>
                </c:pt>
                <c:pt idx="2543">
                  <c:v>44496.489583333336</c:v>
                </c:pt>
                <c:pt idx="2544">
                  <c:v>44496.5</c:v>
                </c:pt>
                <c:pt idx="2545">
                  <c:v>44496.510416666664</c:v>
                </c:pt>
                <c:pt idx="2546">
                  <c:v>44496.520833333336</c:v>
                </c:pt>
                <c:pt idx="2547">
                  <c:v>44496.53125</c:v>
                </c:pt>
                <c:pt idx="2548">
                  <c:v>44496.541666666664</c:v>
                </c:pt>
                <c:pt idx="2549">
                  <c:v>44496.552083333336</c:v>
                </c:pt>
                <c:pt idx="2550">
                  <c:v>44496.5625</c:v>
                </c:pt>
                <c:pt idx="2551">
                  <c:v>44496.572916666664</c:v>
                </c:pt>
                <c:pt idx="2552">
                  <c:v>44496.583333333336</c:v>
                </c:pt>
                <c:pt idx="2553">
                  <c:v>44496.59375</c:v>
                </c:pt>
                <c:pt idx="2554">
                  <c:v>44496.604166666664</c:v>
                </c:pt>
                <c:pt idx="2555">
                  <c:v>44496.614583333336</c:v>
                </c:pt>
                <c:pt idx="2556">
                  <c:v>44496.625</c:v>
                </c:pt>
                <c:pt idx="2557">
                  <c:v>44496.635416666664</c:v>
                </c:pt>
                <c:pt idx="2558">
                  <c:v>44496.645833333336</c:v>
                </c:pt>
                <c:pt idx="2559">
                  <c:v>44496.65625</c:v>
                </c:pt>
                <c:pt idx="2560">
                  <c:v>44496.666666666664</c:v>
                </c:pt>
                <c:pt idx="2561">
                  <c:v>44496.677083333336</c:v>
                </c:pt>
                <c:pt idx="2562">
                  <c:v>44496.6875</c:v>
                </c:pt>
                <c:pt idx="2563">
                  <c:v>44496.697916666664</c:v>
                </c:pt>
                <c:pt idx="2564">
                  <c:v>44496.708333333336</c:v>
                </c:pt>
                <c:pt idx="2565">
                  <c:v>44496.71875</c:v>
                </c:pt>
                <c:pt idx="2566">
                  <c:v>44496.729166666664</c:v>
                </c:pt>
                <c:pt idx="2567">
                  <c:v>44496.739583333336</c:v>
                </c:pt>
                <c:pt idx="2568">
                  <c:v>44496.75</c:v>
                </c:pt>
                <c:pt idx="2569">
                  <c:v>44496.760416666664</c:v>
                </c:pt>
                <c:pt idx="2570">
                  <c:v>44496.770833333336</c:v>
                </c:pt>
                <c:pt idx="2571">
                  <c:v>44496.78125</c:v>
                </c:pt>
                <c:pt idx="2572">
                  <c:v>44496.791666666664</c:v>
                </c:pt>
                <c:pt idx="2573">
                  <c:v>44496.802083333336</c:v>
                </c:pt>
                <c:pt idx="2574">
                  <c:v>44496.8125</c:v>
                </c:pt>
                <c:pt idx="2575">
                  <c:v>44496.822916666664</c:v>
                </c:pt>
                <c:pt idx="2576">
                  <c:v>44496.833333333336</c:v>
                </c:pt>
                <c:pt idx="2577">
                  <c:v>44496.84375</c:v>
                </c:pt>
                <c:pt idx="2578">
                  <c:v>44496.854166666664</c:v>
                </c:pt>
                <c:pt idx="2579">
                  <c:v>44496.864583333336</c:v>
                </c:pt>
                <c:pt idx="2580">
                  <c:v>44496.875</c:v>
                </c:pt>
                <c:pt idx="2581">
                  <c:v>44496.885416666664</c:v>
                </c:pt>
                <c:pt idx="2582">
                  <c:v>44496.895833333336</c:v>
                </c:pt>
                <c:pt idx="2583">
                  <c:v>44496.90625</c:v>
                </c:pt>
                <c:pt idx="2584">
                  <c:v>44496.916666666664</c:v>
                </c:pt>
                <c:pt idx="2585">
                  <c:v>44496.927083333336</c:v>
                </c:pt>
                <c:pt idx="2586">
                  <c:v>44496.9375</c:v>
                </c:pt>
                <c:pt idx="2587">
                  <c:v>44496.947916666664</c:v>
                </c:pt>
                <c:pt idx="2588">
                  <c:v>44496.958333333336</c:v>
                </c:pt>
                <c:pt idx="2589">
                  <c:v>44496.96875</c:v>
                </c:pt>
                <c:pt idx="2590">
                  <c:v>44496.979166666664</c:v>
                </c:pt>
                <c:pt idx="2591">
                  <c:v>44496.989583333336</c:v>
                </c:pt>
                <c:pt idx="2592">
                  <c:v>44497</c:v>
                </c:pt>
                <c:pt idx="2593">
                  <c:v>44497.010416666664</c:v>
                </c:pt>
                <c:pt idx="2594">
                  <c:v>44497.020833333336</c:v>
                </c:pt>
                <c:pt idx="2595">
                  <c:v>44497.03125</c:v>
                </c:pt>
                <c:pt idx="2596">
                  <c:v>44497.041666666664</c:v>
                </c:pt>
                <c:pt idx="2597">
                  <c:v>44497.052083333336</c:v>
                </c:pt>
                <c:pt idx="2598">
                  <c:v>44497.0625</c:v>
                </c:pt>
                <c:pt idx="2599">
                  <c:v>44497.072916666664</c:v>
                </c:pt>
                <c:pt idx="2600">
                  <c:v>44497.083333333336</c:v>
                </c:pt>
                <c:pt idx="2601">
                  <c:v>44497.09375</c:v>
                </c:pt>
                <c:pt idx="2602">
                  <c:v>44497.104166666664</c:v>
                </c:pt>
                <c:pt idx="2603">
                  <c:v>44497.114583333336</c:v>
                </c:pt>
                <c:pt idx="2604">
                  <c:v>44497.125</c:v>
                </c:pt>
                <c:pt idx="2605">
                  <c:v>44497.135416666664</c:v>
                </c:pt>
                <c:pt idx="2606">
                  <c:v>44497.145833333336</c:v>
                </c:pt>
                <c:pt idx="2607">
                  <c:v>44497.15625</c:v>
                </c:pt>
                <c:pt idx="2608">
                  <c:v>44497.166666666664</c:v>
                </c:pt>
                <c:pt idx="2609">
                  <c:v>44497.177083333336</c:v>
                </c:pt>
                <c:pt idx="2610">
                  <c:v>44497.1875</c:v>
                </c:pt>
                <c:pt idx="2611">
                  <c:v>44497.197916666664</c:v>
                </c:pt>
                <c:pt idx="2612">
                  <c:v>44497.208333333336</c:v>
                </c:pt>
                <c:pt idx="2613">
                  <c:v>44497.21875</c:v>
                </c:pt>
                <c:pt idx="2614">
                  <c:v>44497.229166666664</c:v>
                </c:pt>
                <c:pt idx="2615">
                  <c:v>44497.239583333336</c:v>
                </c:pt>
                <c:pt idx="2616">
                  <c:v>44497.25</c:v>
                </c:pt>
                <c:pt idx="2617">
                  <c:v>44497.260416666664</c:v>
                </c:pt>
                <c:pt idx="2618">
                  <c:v>44497.270833333336</c:v>
                </c:pt>
                <c:pt idx="2619">
                  <c:v>44497.28125</c:v>
                </c:pt>
                <c:pt idx="2620">
                  <c:v>44497.291666666664</c:v>
                </c:pt>
                <c:pt idx="2621">
                  <c:v>44497.302083333336</c:v>
                </c:pt>
                <c:pt idx="2622">
                  <c:v>44497.3125</c:v>
                </c:pt>
                <c:pt idx="2623">
                  <c:v>44497.322916666664</c:v>
                </c:pt>
                <c:pt idx="2624">
                  <c:v>44497.333333333336</c:v>
                </c:pt>
                <c:pt idx="2625">
                  <c:v>44497.34375</c:v>
                </c:pt>
                <c:pt idx="2626">
                  <c:v>44497.354166666664</c:v>
                </c:pt>
                <c:pt idx="2627">
                  <c:v>44497.364583333336</c:v>
                </c:pt>
                <c:pt idx="2628">
                  <c:v>44497.375</c:v>
                </c:pt>
                <c:pt idx="2629">
                  <c:v>44497.385416666664</c:v>
                </c:pt>
                <c:pt idx="2630">
                  <c:v>44497.395833333336</c:v>
                </c:pt>
                <c:pt idx="2631">
                  <c:v>44497.40625</c:v>
                </c:pt>
                <c:pt idx="2632">
                  <c:v>44497.416666666664</c:v>
                </c:pt>
                <c:pt idx="2633">
                  <c:v>44497.427083333336</c:v>
                </c:pt>
                <c:pt idx="2634">
                  <c:v>44497.4375</c:v>
                </c:pt>
                <c:pt idx="2635">
                  <c:v>44497.447916666664</c:v>
                </c:pt>
                <c:pt idx="2636">
                  <c:v>44497.458333333336</c:v>
                </c:pt>
                <c:pt idx="2637">
                  <c:v>44497.46875</c:v>
                </c:pt>
                <c:pt idx="2638">
                  <c:v>44497.479166666664</c:v>
                </c:pt>
                <c:pt idx="2639">
                  <c:v>44497.489583333336</c:v>
                </c:pt>
                <c:pt idx="2640">
                  <c:v>44497.5</c:v>
                </c:pt>
                <c:pt idx="2641">
                  <c:v>44497.510416666664</c:v>
                </c:pt>
                <c:pt idx="2642">
                  <c:v>44497.520833333336</c:v>
                </c:pt>
                <c:pt idx="2643">
                  <c:v>44497.53125</c:v>
                </c:pt>
                <c:pt idx="2644">
                  <c:v>44497.541666666664</c:v>
                </c:pt>
                <c:pt idx="2645">
                  <c:v>44497.552083333336</c:v>
                </c:pt>
                <c:pt idx="2646">
                  <c:v>44497.5625</c:v>
                </c:pt>
                <c:pt idx="2647">
                  <c:v>44497.572916666664</c:v>
                </c:pt>
                <c:pt idx="2648">
                  <c:v>44497.583333333336</c:v>
                </c:pt>
                <c:pt idx="2649">
                  <c:v>44497.59375</c:v>
                </c:pt>
                <c:pt idx="2650">
                  <c:v>44497.604166666664</c:v>
                </c:pt>
                <c:pt idx="2651">
                  <c:v>44497.614583333336</c:v>
                </c:pt>
                <c:pt idx="2652">
                  <c:v>44497.625</c:v>
                </c:pt>
                <c:pt idx="2653">
                  <c:v>44497.635416666664</c:v>
                </c:pt>
                <c:pt idx="2654">
                  <c:v>44497.645833333336</c:v>
                </c:pt>
                <c:pt idx="2655">
                  <c:v>44497.65625</c:v>
                </c:pt>
                <c:pt idx="2656">
                  <c:v>44497.666666666664</c:v>
                </c:pt>
                <c:pt idx="2657">
                  <c:v>44497.677083333336</c:v>
                </c:pt>
                <c:pt idx="2658">
                  <c:v>44497.6875</c:v>
                </c:pt>
                <c:pt idx="2659">
                  <c:v>44497.697916666664</c:v>
                </c:pt>
                <c:pt idx="2660">
                  <c:v>44497.708333333336</c:v>
                </c:pt>
                <c:pt idx="2661">
                  <c:v>44497.71875</c:v>
                </c:pt>
                <c:pt idx="2662">
                  <c:v>44497.729166666664</c:v>
                </c:pt>
                <c:pt idx="2663">
                  <c:v>44497.739583333336</c:v>
                </c:pt>
                <c:pt idx="2664">
                  <c:v>44497.75</c:v>
                </c:pt>
                <c:pt idx="2665">
                  <c:v>44497.760416666664</c:v>
                </c:pt>
                <c:pt idx="2666">
                  <c:v>44497.770833333336</c:v>
                </c:pt>
                <c:pt idx="2667">
                  <c:v>44497.78125</c:v>
                </c:pt>
                <c:pt idx="2668">
                  <c:v>44497.791666666664</c:v>
                </c:pt>
                <c:pt idx="2669">
                  <c:v>44497.802083333336</c:v>
                </c:pt>
                <c:pt idx="2670">
                  <c:v>44497.8125</c:v>
                </c:pt>
                <c:pt idx="2671">
                  <c:v>44497.822916666664</c:v>
                </c:pt>
                <c:pt idx="2672">
                  <c:v>44497.833333333336</c:v>
                </c:pt>
                <c:pt idx="2673">
                  <c:v>44497.84375</c:v>
                </c:pt>
                <c:pt idx="2674">
                  <c:v>44497.854166666664</c:v>
                </c:pt>
                <c:pt idx="2675">
                  <c:v>44497.864583333336</c:v>
                </c:pt>
                <c:pt idx="2676">
                  <c:v>44497.875</c:v>
                </c:pt>
                <c:pt idx="2677">
                  <c:v>44497.885416666664</c:v>
                </c:pt>
                <c:pt idx="2678">
                  <c:v>44497.895833333336</c:v>
                </c:pt>
                <c:pt idx="2679">
                  <c:v>44497.90625</c:v>
                </c:pt>
                <c:pt idx="2680">
                  <c:v>44497.916666666664</c:v>
                </c:pt>
                <c:pt idx="2681">
                  <c:v>44497.927083333336</c:v>
                </c:pt>
                <c:pt idx="2682">
                  <c:v>44497.9375</c:v>
                </c:pt>
                <c:pt idx="2683">
                  <c:v>44497.947916666664</c:v>
                </c:pt>
                <c:pt idx="2684">
                  <c:v>44497.958333333336</c:v>
                </c:pt>
                <c:pt idx="2685">
                  <c:v>44497.96875</c:v>
                </c:pt>
                <c:pt idx="2686">
                  <c:v>44497.979166666664</c:v>
                </c:pt>
                <c:pt idx="2687">
                  <c:v>44497.989583333336</c:v>
                </c:pt>
                <c:pt idx="2688">
                  <c:v>44498</c:v>
                </c:pt>
                <c:pt idx="2689">
                  <c:v>44498.010416666664</c:v>
                </c:pt>
                <c:pt idx="2690">
                  <c:v>44498.020833333336</c:v>
                </c:pt>
                <c:pt idx="2691">
                  <c:v>44498.03125</c:v>
                </c:pt>
                <c:pt idx="2692">
                  <c:v>44498.041666666664</c:v>
                </c:pt>
                <c:pt idx="2693">
                  <c:v>44498.052083333336</c:v>
                </c:pt>
                <c:pt idx="2694">
                  <c:v>44498.0625</c:v>
                </c:pt>
                <c:pt idx="2695">
                  <c:v>44498.072916666664</c:v>
                </c:pt>
                <c:pt idx="2696">
                  <c:v>44498.083333333336</c:v>
                </c:pt>
                <c:pt idx="2697">
                  <c:v>44498.09375</c:v>
                </c:pt>
                <c:pt idx="2698">
                  <c:v>44498.104166666664</c:v>
                </c:pt>
                <c:pt idx="2699">
                  <c:v>44498.114583333336</c:v>
                </c:pt>
                <c:pt idx="2700">
                  <c:v>44498.125</c:v>
                </c:pt>
                <c:pt idx="2701">
                  <c:v>44498.135416666664</c:v>
                </c:pt>
                <c:pt idx="2702">
                  <c:v>44498.145833333336</c:v>
                </c:pt>
                <c:pt idx="2703">
                  <c:v>44498.15625</c:v>
                </c:pt>
                <c:pt idx="2704">
                  <c:v>44498.166666666664</c:v>
                </c:pt>
                <c:pt idx="2705">
                  <c:v>44498.177083333336</c:v>
                </c:pt>
                <c:pt idx="2706">
                  <c:v>44498.1875</c:v>
                </c:pt>
                <c:pt idx="2707">
                  <c:v>44498.197916666664</c:v>
                </c:pt>
                <c:pt idx="2708">
                  <c:v>44498.208333333336</c:v>
                </c:pt>
                <c:pt idx="2709">
                  <c:v>44498.21875</c:v>
                </c:pt>
                <c:pt idx="2710">
                  <c:v>44498.229166666664</c:v>
                </c:pt>
                <c:pt idx="2711">
                  <c:v>44498.239583333336</c:v>
                </c:pt>
                <c:pt idx="2712">
                  <c:v>44498.25</c:v>
                </c:pt>
                <c:pt idx="2713">
                  <c:v>44498.260416666664</c:v>
                </c:pt>
                <c:pt idx="2714">
                  <c:v>44498.270833333336</c:v>
                </c:pt>
                <c:pt idx="2715">
                  <c:v>44498.28125</c:v>
                </c:pt>
                <c:pt idx="2716">
                  <c:v>44498.291666666664</c:v>
                </c:pt>
                <c:pt idx="2717">
                  <c:v>44498.302083333336</c:v>
                </c:pt>
                <c:pt idx="2718">
                  <c:v>44498.3125</c:v>
                </c:pt>
                <c:pt idx="2719">
                  <c:v>44498.322916666664</c:v>
                </c:pt>
                <c:pt idx="2720">
                  <c:v>44498.333333333336</c:v>
                </c:pt>
                <c:pt idx="2721">
                  <c:v>44498.34375</c:v>
                </c:pt>
                <c:pt idx="2722">
                  <c:v>44498.354166666664</c:v>
                </c:pt>
                <c:pt idx="2723">
                  <c:v>44498.364583333336</c:v>
                </c:pt>
                <c:pt idx="2724">
                  <c:v>44498.375</c:v>
                </c:pt>
                <c:pt idx="2725">
                  <c:v>44498.385416666664</c:v>
                </c:pt>
                <c:pt idx="2726">
                  <c:v>44498.395833333336</c:v>
                </c:pt>
                <c:pt idx="2727">
                  <c:v>44498.40625</c:v>
                </c:pt>
                <c:pt idx="2728">
                  <c:v>44498.416666666664</c:v>
                </c:pt>
                <c:pt idx="2729">
                  <c:v>44498.427083333336</c:v>
                </c:pt>
                <c:pt idx="2730">
                  <c:v>44498.4375</c:v>
                </c:pt>
                <c:pt idx="2731">
                  <c:v>44498.447916666664</c:v>
                </c:pt>
                <c:pt idx="2732">
                  <c:v>44498.458333333336</c:v>
                </c:pt>
                <c:pt idx="2733">
                  <c:v>44498.46875</c:v>
                </c:pt>
                <c:pt idx="2734">
                  <c:v>44498.479166666664</c:v>
                </c:pt>
                <c:pt idx="2735">
                  <c:v>44498.489583333336</c:v>
                </c:pt>
                <c:pt idx="2736">
                  <c:v>44498.5</c:v>
                </c:pt>
                <c:pt idx="2737">
                  <c:v>44498.510416666664</c:v>
                </c:pt>
                <c:pt idx="2738">
                  <c:v>44498.520833333336</c:v>
                </c:pt>
                <c:pt idx="2739">
                  <c:v>44498.53125</c:v>
                </c:pt>
                <c:pt idx="2740">
                  <c:v>44498.541666666664</c:v>
                </c:pt>
                <c:pt idx="2741">
                  <c:v>44498.552083333336</c:v>
                </c:pt>
                <c:pt idx="2742">
                  <c:v>44498.5625</c:v>
                </c:pt>
                <c:pt idx="2743">
                  <c:v>44498.572916666664</c:v>
                </c:pt>
                <c:pt idx="2744">
                  <c:v>44498.583333333336</c:v>
                </c:pt>
                <c:pt idx="2745">
                  <c:v>44498.59375</c:v>
                </c:pt>
                <c:pt idx="2746">
                  <c:v>44498.604166666664</c:v>
                </c:pt>
                <c:pt idx="2747">
                  <c:v>44498.614583333336</c:v>
                </c:pt>
                <c:pt idx="2748">
                  <c:v>44498.625</c:v>
                </c:pt>
                <c:pt idx="2749">
                  <c:v>44498.635416666664</c:v>
                </c:pt>
                <c:pt idx="2750">
                  <c:v>44498.645833333336</c:v>
                </c:pt>
                <c:pt idx="2751">
                  <c:v>44498.65625</c:v>
                </c:pt>
                <c:pt idx="2752">
                  <c:v>44498.666666666664</c:v>
                </c:pt>
                <c:pt idx="2753">
                  <c:v>44498.677083333336</c:v>
                </c:pt>
                <c:pt idx="2754">
                  <c:v>44498.6875</c:v>
                </c:pt>
                <c:pt idx="2755">
                  <c:v>44498.697916666664</c:v>
                </c:pt>
                <c:pt idx="2756">
                  <c:v>44498.708333333336</c:v>
                </c:pt>
                <c:pt idx="2757">
                  <c:v>44498.71875</c:v>
                </c:pt>
                <c:pt idx="2758">
                  <c:v>44498.729166666664</c:v>
                </c:pt>
                <c:pt idx="2759">
                  <c:v>44498.739583333336</c:v>
                </c:pt>
                <c:pt idx="2760">
                  <c:v>44498.75</c:v>
                </c:pt>
                <c:pt idx="2761">
                  <c:v>44498.760416666664</c:v>
                </c:pt>
                <c:pt idx="2762">
                  <c:v>44498.770833333336</c:v>
                </c:pt>
                <c:pt idx="2763">
                  <c:v>44498.78125</c:v>
                </c:pt>
                <c:pt idx="2764">
                  <c:v>44498.791666666664</c:v>
                </c:pt>
                <c:pt idx="2765">
                  <c:v>44498.802083333336</c:v>
                </c:pt>
                <c:pt idx="2766">
                  <c:v>44498.8125</c:v>
                </c:pt>
                <c:pt idx="2767">
                  <c:v>44498.822916666664</c:v>
                </c:pt>
                <c:pt idx="2768">
                  <c:v>44498.833333333336</c:v>
                </c:pt>
                <c:pt idx="2769">
                  <c:v>44498.84375</c:v>
                </c:pt>
                <c:pt idx="2770">
                  <c:v>44498.854166666664</c:v>
                </c:pt>
                <c:pt idx="2771">
                  <c:v>44498.864583333336</c:v>
                </c:pt>
                <c:pt idx="2772">
                  <c:v>44498.875</c:v>
                </c:pt>
                <c:pt idx="2773">
                  <c:v>44498.885416666664</c:v>
                </c:pt>
                <c:pt idx="2774">
                  <c:v>44498.895833333336</c:v>
                </c:pt>
                <c:pt idx="2775">
                  <c:v>44498.90625</c:v>
                </c:pt>
                <c:pt idx="2776">
                  <c:v>44498.916666666664</c:v>
                </c:pt>
                <c:pt idx="2777">
                  <c:v>44498.927083333336</c:v>
                </c:pt>
                <c:pt idx="2778">
                  <c:v>44498.9375</c:v>
                </c:pt>
                <c:pt idx="2779">
                  <c:v>44498.947916666664</c:v>
                </c:pt>
                <c:pt idx="2780">
                  <c:v>44498.958333333336</c:v>
                </c:pt>
                <c:pt idx="2781">
                  <c:v>44498.96875</c:v>
                </c:pt>
                <c:pt idx="2782">
                  <c:v>44498.979166666664</c:v>
                </c:pt>
                <c:pt idx="2783">
                  <c:v>44498.989583333336</c:v>
                </c:pt>
                <c:pt idx="2784">
                  <c:v>44499</c:v>
                </c:pt>
                <c:pt idx="2785">
                  <c:v>44499.010416666664</c:v>
                </c:pt>
                <c:pt idx="2786">
                  <c:v>44499.020833333336</c:v>
                </c:pt>
                <c:pt idx="2787">
                  <c:v>44499.03125</c:v>
                </c:pt>
                <c:pt idx="2788">
                  <c:v>44499.041666666664</c:v>
                </c:pt>
                <c:pt idx="2789">
                  <c:v>44499.052083333336</c:v>
                </c:pt>
                <c:pt idx="2790">
                  <c:v>44499.0625</c:v>
                </c:pt>
                <c:pt idx="2791">
                  <c:v>44499.072916666664</c:v>
                </c:pt>
                <c:pt idx="2792">
                  <c:v>44499.083333333336</c:v>
                </c:pt>
                <c:pt idx="2793">
                  <c:v>44499.09375</c:v>
                </c:pt>
                <c:pt idx="2794">
                  <c:v>44499.104166666664</c:v>
                </c:pt>
                <c:pt idx="2795">
                  <c:v>44499.114583333336</c:v>
                </c:pt>
                <c:pt idx="2796">
                  <c:v>44499.125</c:v>
                </c:pt>
                <c:pt idx="2797">
                  <c:v>44499.135416666664</c:v>
                </c:pt>
                <c:pt idx="2798">
                  <c:v>44499.145833333336</c:v>
                </c:pt>
                <c:pt idx="2799">
                  <c:v>44499.15625</c:v>
                </c:pt>
                <c:pt idx="2800">
                  <c:v>44499.166666666664</c:v>
                </c:pt>
                <c:pt idx="2801">
                  <c:v>44499.177083333336</c:v>
                </c:pt>
                <c:pt idx="2802">
                  <c:v>44499.1875</c:v>
                </c:pt>
                <c:pt idx="2803">
                  <c:v>44499.197916666664</c:v>
                </c:pt>
                <c:pt idx="2804">
                  <c:v>44499.208333333336</c:v>
                </c:pt>
                <c:pt idx="2805">
                  <c:v>44499.21875</c:v>
                </c:pt>
                <c:pt idx="2806">
                  <c:v>44499.229166666664</c:v>
                </c:pt>
                <c:pt idx="2807">
                  <c:v>44499.239583333336</c:v>
                </c:pt>
                <c:pt idx="2808">
                  <c:v>44499.25</c:v>
                </c:pt>
                <c:pt idx="2809">
                  <c:v>44499.260416666664</c:v>
                </c:pt>
                <c:pt idx="2810">
                  <c:v>44499.270833333336</c:v>
                </c:pt>
                <c:pt idx="2811">
                  <c:v>44499.28125</c:v>
                </c:pt>
                <c:pt idx="2812">
                  <c:v>44499.291666666664</c:v>
                </c:pt>
                <c:pt idx="2813">
                  <c:v>44499.302083333336</c:v>
                </c:pt>
                <c:pt idx="2814">
                  <c:v>44499.3125</c:v>
                </c:pt>
                <c:pt idx="2815">
                  <c:v>44499.322916666664</c:v>
                </c:pt>
                <c:pt idx="2816">
                  <c:v>44499.333333333336</c:v>
                </c:pt>
                <c:pt idx="2817">
                  <c:v>44499.34375</c:v>
                </c:pt>
                <c:pt idx="2818">
                  <c:v>44499.354166666664</c:v>
                </c:pt>
                <c:pt idx="2819">
                  <c:v>44499.364583333336</c:v>
                </c:pt>
                <c:pt idx="2820">
                  <c:v>44499.375</c:v>
                </c:pt>
                <c:pt idx="2821">
                  <c:v>44499.385416666664</c:v>
                </c:pt>
                <c:pt idx="2822">
                  <c:v>44499.395833333336</c:v>
                </c:pt>
                <c:pt idx="2823">
                  <c:v>44499.40625</c:v>
                </c:pt>
                <c:pt idx="2824">
                  <c:v>44499.416666666664</c:v>
                </c:pt>
                <c:pt idx="2825">
                  <c:v>44499.427083333336</c:v>
                </c:pt>
                <c:pt idx="2826">
                  <c:v>44499.4375</c:v>
                </c:pt>
                <c:pt idx="2827">
                  <c:v>44499.447916666664</c:v>
                </c:pt>
                <c:pt idx="2828">
                  <c:v>44499.458333333336</c:v>
                </c:pt>
                <c:pt idx="2829">
                  <c:v>44499.46875</c:v>
                </c:pt>
                <c:pt idx="2830">
                  <c:v>44499.479166666664</c:v>
                </c:pt>
                <c:pt idx="2831">
                  <c:v>44499.489583333336</c:v>
                </c:pt>
                <c:pt idx="2832">
                  <c:v>44499.5</c:v>
                </c:pt>
                <c:pt idx="2833">
                  <c:v>44499.510416666664</c:v>
                </c:pt>
                <c:pt idx="2834">
                  <c:v>44499.520833333336</c:v>
                </c:pt>
                <c:pt idx="2835">
                  <c:v>44499.53125</c:v>
                </c:pt>
                <c:pt idx="2836">
                  <c:v>44499.541666666664</c:v>
                </c:pt>
                <c:pt idx="2837">
                  <c:v>44499.552083333336</c:v>
                </c:pt>
                <c:pt idx="2838">
                  <c:v>44499.5625</c:v>
                </c:pt>
                <c:pt idx="2839">
                  <c:v>44499.572916666664</c:v>
                </c:pt>
                <c:pt idx="2840">
                  <c:v>44499.583333333336</c:v>
                </c:pt>
                <c:pt idx="2841">
                  <c:v>44499.59375</c:v>
                </c:pt>
                <c:pt idx="2842">
                  <c:v>44499.604166666664</c:v>
                </c:pt>
                <c:pt idx="2843">
                  <c:v>44499.614583333336</c:v>
                </c:pt>
                <c:pt idx="2844">
                  <c:v>44499.625</c:v>
                </c:pt>
                <c:pt idx="2845">
                  <c:v>44499.635416666664</c:v>
                </c:pt>
                <c:pt idx="2846">
                  <c:v>44499.645833333336</c:v>
                </c:pt>
                <c:pt idx="2847">
                  <c:v>44499.65625</c:v>
                </c:pt>
                <c:pt idx="2848">
                  <c:v>44499.666666666664</c:v>
                </c:pt>
                <c:pt idx="2849">
                  <c:v>44499.677083333336</c:v>
                </c:pt>
                <c:pt idx="2850">
                  <c:v>44499.6875</c:v>
                </c:pt>
                <c:pt idx="2851">
                  <c:v>44499.697916666664</c:v>
                </c:pt>
                <c:pt idx="2852">
                  <c:v>44499.708333333336</c:v>
                </c:pt>
                <c:pt idx="2853">
                  <c:v>44499.71875</c:v>
                </c:pt>
                <c:pt idx="2854">
                  <c:v>44499.729166666664</c:v>
                </c:pt>
                <c:pt idx="2855">
                  <c:v>44499.739583333336</c:v>
                </c:pt>
                <c:pt idx="2856">
                  <c:v>44499.75</c:v>
                </c:pt>
                <c:pt idx="2857">
                  <c:v>44499.760416666664</c:v>
                </c:pt>
                <c:pt idx="2858">
                  <c:v>44499.770833333336</c:v>
                </c:pt>
                <c:pt idx="2859">
                  <c:v>44499.78125</c:v>
                </c:pt>
                <c:pt idx="2860">
                  <c:v>44499.791666666664</c:v>
                </c:pt>
                <c:pt idx="2861">
                  <c:v>44499.802083333336</c:v>
                </c:pt>
                <c:pt idx="2862">
                  <c:v>44499.8125</c:v>
                </c:pt>
                <c:pt idx="2863">
                  <c:v>44499.822916666664</c:v>
                </c:pt>
                <c:pt idx="2864">
                  <c:v>44499.833333333336</c:v>
                </c:pt>
                <c:pt idx="2865">
                  <c:v>44499.84375</c:v>
                </c:pt>
                <c:pt idx="2866">
                  <c:v>44499.854166666664</c:v>
                </c:pt>
                <c:pt idx="2867">
                  <c:v>44499.864583333336</c:v>
                </c:pt>
                <c:pt idx="2868">
                  <c:v>44499.875</c:v>
                </c:pt>
                <c:pt idx="2869">
                  <c:v>44499.885416666664</c:v>
                </c:pt>
                <c:pt idx="2870">
                  <c:v>44499.895833333336</c:v>
                </c:pt>
                <c:pt idx="2871">
                  <c:v>44499.90625</c:v>
                </c:pt>
                <c:pt idx="2872">
                  <c:v>44499.916666666664</c:v>
                </c:pt>
                <c:pt idx="2873">
                  <c:v>44499.927083333336</c:v>
                </c:pt>
                <c:pt idx="2874">
                  <c:v>44499.9375</c:v>
                </c:pt>
                <c:pt idx="2875">
                  <c:v>44499.947916666664</c:v>
                </c:pt>
                <c:pt idx="2876">
                  <c:v>44499.958333333336</c:v>
                </c:pt>
                <c:pt idx="2877">
                  <c:v>44499.96875</c:v>
                </c:pt>
                <c:pt idx="2878">
                  <c:v>44499.979166666664</c:v>
                </c:pt>
                <c:pt idx="2879">
                  <c:v>44499.989583333336</c:v>
                </c:pt>
                <c:pt idx="2880">
                  <c:v>44500</c:v>
                </c:pt>
                <c:pt idx="2881">
                  <c:v>44500.010416666664</c:v>
                </c:pt>
                <c:pt idx="2882">
                  <c:v>44500.020833333336</c:v>
                </c:pt>
                <c:pt idx="2883">
                  <c:v>44500.03125</c:v>
                </c:pt>
                <c:pt idx="2884">
                  <c:v>44500.041666666664</c:v>
                </c:pt>
                <c:pt idx="2885">
                  <c:v>44500.052083333336</c:v>
                </c:pt>
                <c:pt idx="2886">
                  <c:v>44500.0625</c:v>
                </c:pt>
                <c:pt idx="2887">
                  <c:v>44500.072916666664</c:v>
                </c:pt>
                <c:pt idx="2888">
                  <c:v>44500.083333333336</c:v>
                </c:pt>
                <c:pt idx="2889">
                  <c:v>44500.09375</c:v>
                </c:pt>
                <c:pt idx="2890">
                  <c:v>44500.104166666664</c:v>
                </c:pt>
                <c:pt idx="2891">
                  <c:v>44500.114583333336</c:v>
                </c:pt>
                <c:pt idx="2892">
                  <c:v>44500.125</c:v>
                </c:pt>
                <c:pt idx="2893">
                  <c:v>44500.135416666664</c:v>
                </c:pt>
                <c:pt idx="2894">
                  <c:v>44500.145833333336</c:v>
                </c:pt>
                <c:pt idx="2895">
                  <c:v>44500.15625</c:v>
                </c:pt>
                <c:pt idx="2896">
                  <c:v>44500.166666666664</c:v>
                </c:pt>
                <c:pt idx="2897">
                  <c:v>44500.177083333336</c:v>
                </c:pt>
                <c:pt idx="2898">
                  <c:v>44500.1875</c:v>
                </c:pt>
                <c:pt idx="2899">
                  <c:v>44500.197916666664</c:v>
                </c:pt>
                <c:pt idx="2900">
                  <c:v>44500.208333333336</c:v>
                </c:pt>
                <c:pt idx="2901">
                  <c:v>44500.21875</c:v>
                </c:pt>
                <c:pt idx="2902">
                  <c:v>44500.229166666664</c:v>
                </c:pt>
                <c:pt idx="2903">
                  <c:v>44500.239583333336</c:v>
                </c:pt>
                <c:pt idx="2904">
                  <c:v>44500.25</c:v>
                </c:pt>
                <c:pt idx="2905">
                  <c:v>44500.260416666664</c:v>
                </c:pt>
                <c:pt idx="2906">
                  <c:v>44500.270833333336</c:v>
                </c:pt>
                <c:pt idx="2907">
                  <c:v>44500.28125</c:v>
                </c:pt>
                <c:pt idx="2908">
                  <c:v>44500.291666666664</c:v>
                </c:pt>
                <c:pt idx="2909">
                  <c:v>44500.302083333336</c:v>
                </c:pt>
                <c:pt idx="2910">
                  <c:v>44500.3125</c:v>
                </c:pt>
                <c:pt idx="2911">
                  <c:v>44500.322916666664</c:v>
                </c:pt>
                <c:pt idx="2912">
                  <c:v>44500.333333333336</c:v>
                </c:pt>
                <c:pt idx="2913">
                  <c:v>44500.34375</c:v>
                </c:pt>
                <c:pt idx="2914">
                  <c:v>44500.354166666664</c:v>
                </c:pt>
                <c:pt idx="2915">
                  <c:v>44500.364583333336</c:v>
                </c:pt>
                <c:pt idx="2916">
                  <c:v>44500.375</c:v>
                </c:pt>
                <c:pt idx="2917">
                  <c:v>44500.385416666664</c:v>
                </c:pt>
                <c:pt idx="2918">
                  <c:v>44500.395833333336</c:v>
                </c:pt>
                <c:pt idx="2919">
                  <c:v>44500.40625</c:v>
                </c:pt>
                <c:pt idx="2920">
                  <c:v>44500.416666666664</c:v>
                </c:pt>
                <c:pt idx="2921">
                  <c:v>44500.427083333336</c:v>
                </c:pt>
                <c:pt idx="2922">
                  <c:v>44500.4375</c:v>
                </c:pt>
                <c:pt idx="2923">
                  <c:v>44500.447916666664</c:v>
                </c:pt>
                <c:pt idx="2924">
                  <c:v>44500.458333333336</c:v>
                </c:pt>
                <c:pt idx="2925">
                  <c:v>44500.46875</c:v>
                </c:pt>
                <c:pt idx="2926">
                  <c:v>44500.479166666664</c:v>
                </c:pt>
                <c:pt idx="2927">
                  <c:v>44500.489583333336</c:v>
                </c:pt>
                <c:pt idx="2928">
                  <c:v>44500.5</c:v>
                </c:pt>
                <c:pt idx="2929">
                  <c:v>44500.510416666664</c:v>
                </c:pt>
                <c:pt idx="2930">
                  <c:v>44500.520833333336</c:v>
                </c:pt>
                <c:pt idx="2931">
                  <c:v>44500.53125</c:v>
                </c:pt>
                <c:pt idx="2932">
                  <c:v>44500.541666666664</c:v>
                </c:pt>
                <c:pt idx="2933">
                  <c:v>44500.552083333336</c:v>
                </c:pt>
                <c:pt idx="2934">
                  <c:v>44500.5625</c:v>
                </c:pt>
                <c:pt idx="2935">
                  <c:v>44500.572916666664</c:v>
                </c:pt>
                <c:pt idx="2936">
                  <c:v>44500.583333333336</c:v>
                </c:pt>
                <c:pt idx="2937">
                  <c:v>44500.59375</c:v>
                </c:pt>
                <c:pt idx="2938">
                  <c:v>44500.604166666664</c:v>
                </c:pt>
                <c:pt idx="2939">
                  <c:v>44500.614583333336</c:v>
                </c:pt>
                <c:pt idx="2940">
                  <c:v>44500.625</c:v>
                </c:pt>
                <c:pt idx="2941">
                  <c:v>44500.635416666664</c:v>
                </c:pt>
                <c:pt idx="2942">
                  <c:v>44500.645833333336</c:v>
                </c:pt>
                <c:pt idx="2943">
                  <c:v>44500.65625</c:v>
                </c:pt>
                <c:pt idx="2944">
                  <c:v>44500.666666666664</c:v>
                </c:pt>
                <c:pt idx="2945">
                  <c:v>44500.677083333336</c:v>
                </c:pt>
                <c:pt idx="2946">
                  <c:v>44500.6875</c:v>
                </c:pt>
                <c:pt idx="2947">
                  <c:v>44500.697916666664</c:v>
                </c:pt>
                <c:pt idx="2948">
                  <c:v>44500.708333333336</c:v>
                </c:pt>
                <c:pt idx="2949">
                  <c:v>44500.71875</c:v>
                </c:pt>
                <c:pt idx="2950">
                  <c:v>44500.729166666664</c:v>
                </c:pt>
                <c:pt idx="2951">
                  <c:v>44500.739583333336</c:v>
                </c:pt>
                <c:pt idx="2952">
                  <c:v>44500.75</c:v>
                </c:pt>
                <c:pt idx="2953">
                  <c:v>44500.760416666664</c:v>
                </c:pt>
                <c:pt idx="2954">
                  <c:v>44500.770833333336</c:v>
                </c:pt>
                <c:pt idx="2955">
                  <c:v>44500.78125</c:v>
                </c:pt>
                <c:pt idx="2956">
                  <c:v>44500.791666666664</c:v>
                </c:pt>
                <c:pt idx="2957">
                  <c:v>44500.802083333336</c:v>
                </c:pt>
                <c:pt idx="2958">
                  <c:v>44500.8125</c:v>
                </c:pt>
                <c:pt idx="2959">
                  <c:v>44500.822916666664</c:v>
                </c:pt>
                <c:pt idx="2960">
                  <c:v>44500.833333333336</c:v>
                </c:pt>
                <c:pt idx="2961">
                  <c:v>44500.84375</c:v>
                </c:pt>
                <c:pt idx="2962">
                  <c:v>44500.854166666664</c:v>
                </c:pt>
                <c:pt idx="2963">
                  <c:v>44500.864583333336</c:v>
                </c:pt>
                <c:pt idx="2964">
                  <c:v>44500.875</c:v>
                </c:pt>
                <c:pt idx="2965">
                  <c:v>44500.885416666664</c:v>
                </c:pt>
                <c:pt idx="2966">
                  <c:v>44500.895833333336</c:v>
                </c:pt>
                <c:pt idx="2967">
                  <c:v>44500.90625</c:v>
                </c:pt>
                <c:pt idx="2968">
                  <c:v>44500.916666666664</c:v>
                </c:pt>
                <c:pt idx="2969">
                  <c:v>44500.927083333336</c:v>
                </c:pt>
                <c:pt idx="2970">
                  <c:v>44500.9375</c:v>
                </c:pt>
                <c:pt idx="2971">
                  <c:v>44500.947916666664</c:v>
                </c:pt>
                <c:pt idx="2972">
                  <c:v>44500.958333333336</c:v>
                </c:pt>
                <c:pt idx="2973">
                  <c:v>44500.96875</c:v>
                </c:pt>
                <c:pt idx="2974">
                  <c:v>44500.979166666664</c:v>
                </c:pt>
                <c:pt idx="2975">
                  <c:v>44500.989583333336</c:v>
                </c:pt>
                <c:pt idx="2976">
                  <c:v>44501</c:v>
                </c:pt>
                <c:pt idx="2977">
                  <c:v>44501.010416666664</c:v>
                </c:pt>
                <c:pt idx="2978">
                  <c:v>44501.020833333336</c:v>
                </c:pt>
                <c:pt idx="2979">
                  <c:v>44501.03125</c:v>
                </c:pt>
                <c:pt idx="2980">
                  <c:v>44501.041666666664</c:v>
                </c:pt>
                <c:pt idx="2981">
                  <c:v>44501.052083333336</c:v>
                </c:pt>
                <c:pt idx="2982">
                  <c:v>44501.0625</c:v>
                </c:pt>
                <c:pt idx="2983">
                  <c:v>44501.072916666664</c:v>
                </c:pt>
                <c:pt idx="2984">
                  <c:v>44501.083333333336</c:v>
                </c:pt>
                <c:pt idx="2985">
                  <c:v>44501.09375</c:v>
                </c:pt>
                <c:pt idx="2986">
                  <c:v>44501.104166666664</c:v>
                </c:pt>
                <c:pt idx="2987">
                  <c:v>44501.114583333336</c:v>
                </c:pt>
                <c:pt idx="2988">
                  <c:v>44501.125</c:v>
                </c:pt>
                <c:pt idx="2989">
                  <c:v>44501.135416666664</c:v>
                </c:pt>
                <c:pt idx="2990">
                  <c:v>44501.145833333336</c:v>
                </c:pt>
                <c:pt idx="2991">
                  <c:v>44501.15625</c:v>
                </c:pt>
                <c:pt idx="2992">
                  <c:v>44501.166666666664</c:v>
                </c:pt>
                <c:pt idx="2993">
                  <c:v>44501.177083333336</c:v>
                </c:pt>
                <c:pt idx="2994">
                  <c:v>44501.1875</c:v>
                </c:pt>
                <c:pt idx="2995">
                  <c:v>44501.197916666664</c:v>
                </c:pt>
                <c:pt idx="2996">
                  <c:v>44501.208333333336</c:v>
                </c:pt>
                <c:pt idx="2997">
                  <c:v>44501.21875</c:v>
                </c:pt>
                <c:pt idx="2998">
                  <c:v>44501.229166666664</c:v>
                </c:pt>
                <c:pt idx="2999">
                  <c:v>44501.239583333336</c:v>
                </c:pt>
                <c:pt idx="3000">
                  <c:v>44501.25</c:v>
                </c:pt>
                <c:pt idx="3001">
                  <c:v>44501.260416666664</c:v>
                </c:pt>
                <c:pt idx="3002">
                  <c:v>44501.270833333336</c:v>
                </c:pt>
                <c:pt idx="3003">
                  <c:v>44501.28125</c:v>
                </c:pt>
                <c:pt idx="3004">
                  <c:v>44501.291666666664</c:v>
                </c:pt>
                <c:pt idx="3005">
                  <c:v>44501.302083333336</c:v>
                </c:pt>
                <c:pt idx="3006">
                  <c:v>44501.3125</c:v>
                </c:pt>
                <c:pt idx="3007">
                  <c:v>44501.322916666664</c:v>
                </c:pt>
                <c:pt idx="3008">
                  <c:v>44501.333333333336</c:v>
                </c:pt>
                <c:pt idx="3009">
                  <c:v>44501.34375</c:v>
                </c:pt>
                <c:pt idx="3010">
                  <c:v>44501.354166666664</c:v>
                </c:pt>
                <c:pt idx="3011">
                  <c:v>44501.364583333336</c:v>
                </c:pt>
                <c:pt idx="3012">
                  <c:v>44501.375</c:v>
                </c:pt>
                <c:pt idx="3013">
                  <c:v>44501.385416666664</c:v>
                </c:pt>
                <c:pt idx="3014">
                  <c:v>44501.395833333336</c:v>
                </c:pt>
                <c:pt idx="3015">
                  <c:v>44501.40625</c:v>
                </c:pt>
                <c:pt idx="3016">
                  <c:v>44501.416666666664</c:v>
                </c:pt>
                <c:pt idx="3017">
                  <c:v>44501.427083333336</c:v>
                </c:pt>
                <c:pt idx="3018">
                  <c:v>44501.4375</c:v>
                </c:pt>
                <c:pt idx="3019">
                  <c:v>44501.447916666664</c:v>
                </c:pt>
                <c:pt idx="3020">
                  <c:v>44501.458333333336</c:v>
                </c:pt>
                <c:pt idx="3021">
                  <c:v>44501.46875</c:v>
                </c:pt>
                <c:pt idx="3022">
                  <c:v>44501.479166666664</c:v>
                </c:pt>
                <c:pt idx="3023">
                  <c:v>44501.489583333336</c:v>
                </c:pt>
                <c:pt idx="3024">
                  <c:v>44501.5</c:v>
                </c:pt>
                <c:pt idx="3025">
                  <c:v>44501.510416666664</c:v>
                </c:pt>
                <c:pt idx="3026">
                  <c:v>44501.520833333336</c:v>
                </c:pt>
                <c:pt idx="3027">
                  <c:v>44501.53125</c:v>
                </c:pt>
                <c:pt idx="3028">
                  <c:v>44501.541666666664</c:v>
                </c:pt>
                <c:pt idx="3029">
                  <c:v>44501.552083333336</c:v>
                </c:pt>
                <c:pt idx="3030">
                  <c:v>44501.5625</c:v>
                </c:pt>
                <c:pt idx="3031">
                  <c:v>44501.572916666664</c:v>
                </c:pt>
                <c:pt idx="3032">
                  <c:v>44501.583333333336</c:v>
                </c:pt>
                <c:pt idx="3033">
                  <c:v>44501.59375</c:v>
                </c:pt>
                <c:pt idx="3034">
                  <c:v>44501.604166666664</c:v>
                </c:pt>
                <c:pt idx="3035">
                  <c:v>44501.614583333336</c:v>
                </c:pt>
                <c:pt idx="3036">
                  <c:v>44501.625</c:v>
                </c:pt>
                <c:pt idx="3037">
                  <c:v>44501.635416666664</c:v>
                </c:pt>
                <c:pt idx="3038">
                  <c:v>44501.645833333336</c:v>
                </c:pt>
                <c:pt idx="3039">
                  <c:v>44501.65625</c:v>
                </c:pt>
                <c:pt idx="3040">
                  <c:v>44501.666666666664</c:v>
                </c:pt>
                <c:pt idx="3041">
                  <c:v>44501.677083333336</c:v>
                </c:pt>
                <c:pt idx="3042">
                  <c:v>44501.6875</c:v>
                </c:pt>
                <c:pt idx="3043">
                  <c:v>44501.697916666664</c:v>
                </c:pt>
                <c:pt idx="3044">
                  <c:v>44501.708333333336</c:v>
                </c:pt>
                <c:pt idx="3045">
                  <c:v>44501.71875</c:v>
                </c:pt>
                <c:pt idx="3046">
                  <c:v>44501.729166666664</c:v>
                </c:pt>
                <c:pt idx="3047">
                  <c:v>44501.739583333336</c:v>
                </c:pt>
                <c:pt idx="3048">
                  <c:v>44501.75</c:v>
                </c:pt>
                <c:pt idx="3049">
                  <c:v>44501.760416666664</c:v>
                </c:pt>
                <c:pt idx="3050">
                  <c:v>44501.770833333336</c:v>
                </c:pt>
                <c:pt idx="3051">
                  <c:v>44501.78125</c:v>
                </c:pt>
                <c:pt idx="3052">
                  <c:v>44501.791666666664</c:v>
                </c:pt>
                <c:pt idx="3053">
                  <c:v>44501.802083333336</c:v>
                </c:pt>
                <c:pt idx="3054">
                  <c:v>44501.8125</c:v>
                </c:pt>
                <c:pt idx="3055">
                  <c:v>44501.822916666664</c:v>
                </c:pt>
                <c:pt idx="3056">
                  <c:v>44501.833333333336</c:v>
                </c:pt>
                <c:pt idx="3057">
                  <c:v>44501.84375</c:v>
                </c:pt>
                <c:pt idx="3058">
                  <c:v>44501.854166666664</c:v>
                </c:pt>
                <c:pt idx="3059">
                  <c:v>44501.864583333336</c:v>
                </c:pt>
                <c:pt idx="3060">
                  <c:v>44501.875</c:v>
                </c:pt>
                <c:pt idx="3061">
                  <c:v>44501.885416666664</c:v>
                </c:pt>
                <c:pt idx="3062">
                  <c:v>44501.895833333336</c:v>
                </c:pt>
                <c:pt idx="3063">
                  <c:v>44501.90625</c:v>
                </c:pt>
                <c:pt idx="3064">
                  <c:v>44501.916666666664</c:v>
                </c:pt>
                <c:pt idx="3065">
                  <c:v>44501.927083333336</c:v>
                </c:pt>
                <c:pt idx="3066">
                  <c:v>44501.9375</c:v>
                </c:pt>
                <c:pt idx="3067">
                  <c:v>44501.947916666664</c:v>
                </c:pt>
                <c:pt idx="3068">
                  <c:v>44501.958333333336</c:v>
                </c:pt>
                <c:pt idx="3069">
                  <c:v>44501.96875</c:v>
                </c:pt>
                <c:pt idx="3070">
                  <c:v>44501.979166666664</c:v>
                </c:pt>
                <c:pt idx="3071">
                  <c:v>44501.989583333336</c:v>
                </c:pt>
                <c:pt idx="3072">
                  <c:v>44502</c:v>
                </c:pt>
                <c:pt idx="3073">
                  <c:v>44502.010416666664</c:v>
                </c:pt>
                <c:pt idx="3074">
                  <c:v>44502.020833333336</c:v>
                </c:pt>
                <c:pt idx="3075">
                  <c:v>44502.03125</c:v>
                </c:pt>
                <c:pt idx="3076">
                  <c:v>44502.041666666664</c:v>
                </c:pt>
                <c:pt idx="3077">
                  <c:v>44502.052083333336</c:v>
                </c:pt>
                <c:pt idx="3078">
                  <c:v>44502.0625</c:v>
                </c:pt>
                <c:pt idx="3079">
                  <c:v>44502.072916666664</c:v>
                </c:pt>
                <c:pt idx="3080">
                  <c:v>44502.083333333336</c:v>
                </c:pt>
                <c:pt idx="3081">
                  <c:v>44502.09375</c:v>
                </c:pt>
                <c:pt idx="3082">
                  <c:v>44502.104166666664</c:v>
                </c:pt>
                <c:pt idx="3083">
                  <c:v>44502.114583333336</c:v>
                </c:pt>
                <c:pt idx="3084">
                  <c:v>44502.125</c:v>
                </c:pt>
                <c:pt idx="3085">
                  <c:v>44502.135416666664</c:v>
                </c:pt>
                <c:pt idx="3086">
                  <c:v>44502.145833333336</c:v>
                </c:pt>
                <c:pt idx="3087">
                  <c:v>44502.15625</c:v>
                </c:pt>
                <c:pt idx="3088">
                  <c:v>44502.166666666664</c:v>
                </c:pt>
                <c:pt idx="3089">
                  <c:v>44502.177083333336</c:v>
                </c:pt>
                <c:pt idx="3090">
                  <c:v>44502.1875</c:v>
                </c:pt>
                <c:pt idx="3091">
                  <c:v>44502.197916666664</c:v>
                </c:pt>
                <c:pt idx="3092">
                  <c:v>44502.208333333336</c:v>
                </c:pt>
                <c:pt idx="3093">
                  <c:v>44502.21875</c:v>
                </c:pt>
                <c:pt idx="3094">
                  <c:v>44502.229166666664</c:v>
                </c:pt>
                <c:pt idx="3095">
                  <c:v>44502.239583333336</c:v>
                </c:pt>
                <c:pt idx="3096">
                  <c:v>44502.25</c:v>
                </c:pt>
                <c:pt idx="3097">
                  <c:v>44502.260416666664</c:v>
                </c:pt>
                <c:pt idx="3098">
                  <c:v>44502.270833333336</c:v>
                </c:pt>
                <c:pt idx="3099">
                  <c:v>44502.28125</c:v>
                </c:pt>
                <c:pt idx="3100">
                  <c:v>44502.291666666664</c:v>
                </c:pt>
                <c:pt idx="3101">
                  <c:v>44502.302083333336</c:v>
                </c:pt>
                <c:pt idx="3102">
                  <c:v>44502.3125</c:v>
                </c:pt>
                <c:pt idx="3103">
                  <c:v>44502.322916666664</c:v>
                </c:pt>
                <c:pt idx="3104">
                  <c:v>44502.333333333336</c:v>
                </c:pt>
                <c:pt idx="3105">
                  <c:v>44502.34375</c:v>
                </c:pt>
                <c:pt idx="3106">
                  <c:v>44502.354166666664</c:v>
                </c:pt>
                <c:pt idx="3107">
                  <c:v>44502.364583333336</c:v>
                </c:pt>
                <c:pt idx="3108">
                  <c:v>44502.375</c:v>
                </c:pt>
                <c:pt idx="3109">
                  <c:v>44502.385416666664</c:v>
                </c:pt>
                <c:pt idx="3110">
                  <c:v>44502.395833333336</c:v>
                </c:pt>
                <c:pt idx="3111">
                  <c:v>44502.40625</c:v>
                </c:pt>
                <c:pt idx="3112">
                  <c:v>44502.416666666664</c:v>
                </c:pt>
                <c:pt idx="3113">
                  <c:v>44502.427083333336</c:v>
                </c:pt>
                <c:pt idx="3114">
                  <c:v>44502.4375</c:v>
                </c:pt>
                <c:pt idx="3115">
                  <c:v>44502.447916666664</c:v>
                </c:pt>
                <c:pt idx="3116">
                  <c:v>44502.458333333336</c:v>
                </c:pt>
                <c:pt idx="3117">
                  <c:v>44502.46875</c:v>
                </c:pt>
                <c:pt idx="3118">
                  <c:v>44502.479166666664</c:v>
                </c:pt>
                <c:pt idx="3119">
                  <c:v>44502.489583333336</c:v>
                </c:pt>
                <c:pt idx="3120">
                  <c:v>44502.5</c:v>
                </c:pt>
                <c:pt idx="3121">
                  <c:v>44502.510416666664</c:v>
                </c:pt>
                <c:pt idx="3122">
                  <c:v>44502.520833333336</c:v>
                </c:pt>
                <c:pt idx="3123">
                  <c:v>44502.53125</c:v>
                </c:pt>
                <c:pt idx="3124">
                  <c:v>44502.541666666664</c:v>
                </c:pt>
                <c:pt idx="3125">
                  <c:v>44502.552083333336</c:v>
                </c:pt>
                <c:pt idx="3126">
                  <c:v>44502.5625</c:v>
                </c:pt>
                <c:pt idx="3127">
                  <c:v>44502.572916666664</c:v>
                </c:pt>
                <c:pt idx="3128">
                  <c:v>44502.583333333336</c:v>
                </c:pt>
                <c:pt idx="3129">
                  <c:v>44502.59375</c:v>
                </c:pt>
                <c:pt idx="3130">
                  <c:v>44502.604166666664</c:v>
                </c:pt>
                <c:pt idx="3131">
                  <c:v>44502.614583333336</c:v>
                </c:pt>
                <c:pt idx="3132">
                  <c:v>44502.625</c:v>
                </c:pt>
                <c:pt idx="3133">
                  <c:v>44502.635416666664</c:v>
                </c:pt>
                <c:pt idx="3134">
                  <c:v>44502.645833333336</c:v>
                </c:pt>
                <c:pt idx="3135">
                  <c:v>44502.65625</c:v>
                </c:pt>
                <c:pt idx="3136">
                  <c:v>44502.666666666664</c:v>
                </c:pt>
                <c:pt idx="3137">
                  <c:v>44502.677083333336</c:v>
                </c:pt>
                <c:pt idx="3138">
                  <c:v>44502.6875</c:v>
                </c:pt>
                <c:pt idx="3139">
                  <c:v>44502.697916666664</c:v>
                </c:pt>
                <c:pt idx="3140">
                  <c:v>44502.708333333336</c:v>
                </c:pt>
                <c:pt idx="3141">
                  <c:v>44502.71875</c:v>
                </c:pt>
                <c:pt idx="3142">
                  <c:v>44502.729166666664</c:v>
                </c:pt>
                <c:pt idx="3143">
                  <c:v>44502.739583333336</c:v>
                </c:pt>
                <c:pt idx="3144">
                  <c:v>44502.75</c:v>
                </c:pt>
                <c:pt idx="3145">
                  <c:v>44502.760416666664</c:v>
                </c:pt>
                <c:pt idx="3146">
                  <c:v>44502.770833333336</c:v>
                </c:pt>
                <c:pt idx="3147">
                  <c:v>44502.78125</c:v>
                </c:pt>
                <c:pt idx="3148">
                  <c:v>44502.791666666664</c:v>
                </c:pt>
                <c:pt idx="3149">
                  <c:v>44502.802083333336</c:v>
                </c:pt>
                <c:pt idx="3150">
                  <c:v>44502.8125</c:v>
                </c:pt>
                <c:pt idx="3151">
                  <c:v>44502.822916666664</c:v>
                </c:pt>
                <c:pt idx="3152">
                  <c:v>44502.833333333336</c:v>
                </c:pt>
                <c:pt idx="3153">
                  <c:v>44502.84375</c:v>
                </c:pt>
                <c:pt idx="3154">
                  <c:v>44502.854166666664</c:v>
                </c:pt>
                <c:pt idx="3155">
                  <c:v>44502.864583333336</c:v>
                </c:pt>
                <c:pt idx="3156">
                  <c:v>44502.875</c:v>
                </c:pt>
                <c:pt idx="3157">
                  <c:v>44502.885416666664</c:v>
                </c:pt>
                <c:pt idx="3158">
                  <c:v>44502.895833333336</c:v>
                </c:pt>
                <c:pt idx="3159">
                  <c:v>44502.90625</c:v>
                </c:pt>
                <c:pt idx="3160">
                  <c:v>44502.916666666664</c:v>
                </c:pt>
                <c:pt idx="3161">
                  <c:v>44502.927083333336</c:v>
                </c:pt>
                <c:pt idx="3162">
                  <c:v>44502.9375</c:v>
                </c:pt>
                <c:pt idx="3163">
                  <c:v>44502.947916666664</c:v>
                </c:pt>
                <c:pt idx="3164">
                  <c:v>44502.958333333336</c:v>
                </c:pt>
                <c:pt idx="3165">
                  <c:v>44502.96875</c:v>
                </c:pt>
                <c:pt idx="3166">
                  <c:v>44502.979166666664</c:v>
                </c:pt>
                <c:pt idx="3167">
                  <c:v>44502.989583333336</c:v>
                </c:pt>
                <c:pt idx="3168">
                  <c:v>44503</c:v>
                </c:pt>
                <c:pt idx="3169">
                  <c:v>44503.010416666664</c:v>
                </c:pt>
                <c:pt idx="3170">
                  <c:v>44503.020833333336</c:v>
                </c:pt>
                <c:pt idx="3171">
                  <c:v>44503.03125</c:v>
                </c:pt>
                <c:pt idx="3172">
                  <c:v>44503.041666666664</c:v>
                </c:pt>
                <c:pt idx="3173">
                  <c:v>44503.052083333336</c:v>
                </c:pt>
                <c:pt idx="3174">
                  <c:v>44503.0625</c:v>
                </c:pt>
                <c:pt idx="3175">
                  <c:v>44503.072916666664</c:v>
                </c:pt>
                <c:pt idx="3176">
                  <c:v>44503.083333333336</c:v>
                </c:pt>
                <c:pt idx="3177">
                  <c:v>44503.09375</c:v>
                </c:pt>
                <c:pt idx="3178">
                  <c:v>44503.104166666664</c:v>
                </c:pt>
                <c:pt idx="3179">
                  <c:v>44503.114583333336</c:v>
                </c:pt>
                <c:pt idx="3180">
                  <c:v>44503.125</c:v>
                </c:pt>
                <c:pt idx="3181">
                  <c:v>44503.135416666664</c:v>
                </c:pt>
                <c:pt idx="3182">
                  <c:v>44503.145833333336</c:v>
                </c:pt>
                <c:pt idx="3183">
                  <c:v>44503.15625</c:v>
                </c:pt>
                <c:pt idx="3184">
                  <c:v>44503.166666666664</c:v>
                </c:pt>
                <c:pt idx="3185">
                  <c:v>44503.177083333336</c:v>
                </c:pt>
                <c:pt idx="3186">
                  <c:v>44503.1875</c:v>
                </c:pt>
                <c:pt idx="3187">
                  <c:v>44503.197916666664</c:v>
                </c:pt>
                <c:pt idx="3188">
                  <c:v>44503.208333333336</c:v>
                </c:pt>
                <c:pt idx="3189">
                  <c:v>44503.21875</c:v>
                </c:pt>
                <c:pt idx="3190">
                  <c:v>44503.229166666664</c:v>
                </c:pt>
                <c:pt idx="3191">
                  <c:v>44503.239583333336</c:v>
                </c:pt>
                <c:pt idx="3192">
                  <c:v>44503.25</c:v>
                </c:pt>
                <c:pt idx="3193">
                  <c:v>44503.260416666664</c:v>
                </c:pt>
                <c:pt idx="3194">
                  <c:v>44503.270833333336</c:v>
                </c:pt>
                <c:pt idx="3195">
                  <c:v>44503.28125</c:v>
                </c:pt>
                <c:pt idx="3196">
                  <c:v>44503.291666666664</c:v>
                </c:pt>
                <c:pt idx="3197">
                  <c:v>44503.302083333336</c:v>
                </c:pt>
                <c:pt idx="3198">
                  <c:v>44503.3125</c:v>
                </c:pt>
                <c:pt idx="3199">
                  <c:v>44503.322916666664</c:v>
                </c:pt>
                <c:pt idx="3200">
                  <c:v>44503.333333333336</c:v>
                </c:pt>
                <c:pt idx="3201">
                  <c:v>44503.34375</c:v>
                </c:pt>
                <c:pt idx="3202">
                  <c:v>44503.354166666664</c:v>
                </c:pt>
                <c:pt idx="3203">
                  <c:v>44503.364583333336</c:v>
                </c:pt>
                <c:pt idx="3204">
                  <c:v>44503.375</c:v>
                </c:pt>
                <c:pt idx="3205">
                  <c:v>44503.385416666664</c:v>
                </c:pt>
                <c:pt idx="3206">
                  <c:v>44503.395833333336</c:v>
                </c:pt>
                <c:pt idx="3207">
                  <c:v>44503.40625</c:v>
                </c:pt>
                <c:pt idx="3208">
                  <c:v>44503.416666666664</c:v>
                </c:pt>
                <c:pt idx="3209">
                  <c:v>44503.427083333336</c:v>
                </c:pt>
                <c:pt idx="3210">
                  <c:v>44503.4375</c:v>
                </c:pt>
                <c:pt idx="3211">
                  <c:v>44503.447916666664</c:v>
                </c:pt>
                <c:pt idx="3212">
                  <c:v>44503.458333333336</c:v>
                </c:pt>
                <c:pt idx="3213">
                  <c:v>44503.46875</c:v>
                </c:pt>
                <c:pt idx="3214">
                  <c:v>44503.479166666664</c:v>
                </c:pt>
                <c:pt idx="3215">
                  <c:v>44503.489583333336</c:v>
                </c:pt>
                <c:pt idx="3216">
                  <c:v>44503.5</c:v>
                </c:pt>
                <c:pt idx="3217">
                  <c:v>44503.510416666664</c:v>
                </c:pt>
                <c:pt idx="3218">
                  <c:v>44503.520833333336</c:v>
                </c:pt>
                <c:pt idx="3219">
                  <c:v>44503.53125</c:v>
                </c:pt>
                <c:pt idx="3220">
                  <c:v>44503.541666666664</c:v>
                </c:pt>
                <c:pt idx="3221">
                  <c:v>44503.552083333336</c:v>
                </c:pt>
                <c:pt idx="3222">
                  <c:v>44503.5625</c:v>
                </c:pt>
                <c:pt idx="3223">
                  <c:v>44503.572916666664</c:v>
                </c:pt>
                <c:pt idx="3224">
                  <c:v>44503.583333333336</c:v>
                </c:pt>
                <c:pt idx="3225">
                  <c:v>44503.59375</c:v>
                </c:pt>
                <c:pt idx="3226">
                  <c:v>44503.604166666664</c:v>
                </c:pt>
                <c:pt idx="3227">
                  <c:v>44503.614583333336</c:v>
                </c:pt>
                <c:pt idx="3228">
                  <c:v>44503.625</c:v>
                </c:pt>
                <c:pt idx="3229">
                  <c:v>44503.635416666664</c:v>
                </c:pt>
                <c:pt idx="3230">
                  <c:v>44503.645833333336</c:v>
                </c:pt>
                <c:pt idx="3231">
                  <c:v>44503.65625</c:v>
                </c:pt>
                <c:pt idx="3232">
                  <c:v>44503.666666666664</c:v>
                </c:pt>
                <c:pt idx="3233">
                  <c:v>44503.677083333336</c:v>
                </c:pt>
                <c:pt idx="3234">
                  <c:v>44503.6875</c:v>
                </c:pt>
                <c:pt idx="3235">
                  <c:v>44503.697916666664</c:v>
                </c:pt>
                <c:pt idx="3236">
                  <c:v>44503.708333333336</c:v>
                </c:pt>
                <c:pt idx="3237">
                  <c:v>44503.71875</c:v>
                </c:pt>
                <c:pt idx="3238">
                  <c:v>44503.729166666664</c:v>
                </c:pt>
                <c:pt idx="3239">
                  <c:v>44503.739583333336</c:v>
                </c:pt>
                <c:pt idx="3240">
                  <c:v>44503.75</c:v>
                </c:pt>
                <c:pt idx="3241">
                  <c:v>44503.760416666664</c:v>
                </c:pt>
                <c:pt idx="3242">
                  <c:v>44503.770833333336</c:v>
                </c:pt>
                <c:pt idx="3243">
                  <c:v>44503.78125</c:v>
                </c:pt>
                <c:pt idx="3244">
                  <c:v>44503.791666666664</c:v>
                </c:pt>
                <c:pt idx="3245">
                  <c:v>44503.802083333336</c:v>
                </c:pt>
                <c:pt idx="3246">
                  <c:v>44503.8125</c:v>
                </c:pt>
                <c:pt idx="3247">
                  <c:v>44503.822916666664</c:v>
                </c:pt>
                <c:pt idx="3248">
                  <c:v>44503.833333333336</c:v>
                </c:pt>
                <c:pt idx="3249">
                  <c:v>44503.84375</c:v>
                </c:pt>
                <c:pt idx="3250">
                  <c:v>44503.854166666664</c:v>
                </c:pt>
                <c:pt idx="3251">
                  <c:v>44503.864583333336</c:v>
                </c:pt>
                <c:pt idx="3252">
                  <c:v>44503.875</c:v>
                </c:pt>
                <c:pt idx="3253">
                  <c:v>44503.885416666664</c:v>
                </c:pt>
                <c:pt idx="3254">
                  <c:v>44503.895833333336</c:v>
                </c:pt>
                <c:pt idx="3255">
                  <c:v>44503.90625</c:v>
                </c:pt>
                <c:pt idx="3256">
                  <c:v>44503.916666666664</c:v>
                </c:pt>
                <c:pt idx="3257">
                  <c:v>44503.927083333336</c:v>
                </c:pt>
                <c:pt idx="3258">
                  <c:v>44503.9375</c:v>
                </c:pt>
                <c:pt idx="3259">
                  <c:v>44503.947916666664</c:v>
                </c:pt>
                <c:pt idx="3260">
                  <c:v>44503.958333333336</c:v>
                </c:pt>
                <c:pt idx="3261">
                  <c:v>44503.96875</c:v>
                </c:pt>
                <c:pt idx="3262">
                  <c:v>44503.979166666664</c:v>
                </c:pt>
                <c:pt idx="3263">
                  <c:v>44503.989583333336</c:v>
                </c:pt>
                <c:pt idx="3264">
                  <c:v>44504</c:v>
                </c:pt>
                <c:pt idx="3265">
                  <c:v>44504.010416666664</c:v>
                </c:pt>
                <c:pt idx="3266">
                  <c:v>44504.020833333336</c:v>
                </c:pt>
                <c:pt idx="3267">
                  <c:v>44504.03125</c:v>
                </c:pt>
                <c:pt idx="3268">
                  <c:v>44504.041666666664</c:v>
                </c:pt>
                <c:pt idx="3269">
                  <c:v>44504.052083333336</c:v>
                </c:pt>
                <c:pt idx="3270">
                  <c:v>44504.0625</c:v>
                </c:pt>
                <c:pt idx="3271">
                  <c:v>44504.072916666664</c:v>
                </c:pt>
                <c:pt idx="3272">
                  <c:v>44504.083333333336</c:v>
                </c:pt>
                <c:pt idx="3273">
                  <c:v>44504.09375</c:v>
                </c:pt>
                <c:pt idx="3274">
                  <c:v>44504.104166666664</c:v>
                </c:pt>
                <c:pt idx="3275">
                  <c:v>44504.114583333336</c:v>
                </c:pt>
                <c:pt idx="3276">
                  <c:v>44504.125</c:v>
                </c:pt>
                <c:pt idx="3277">
                  <c:v>44504.135416666664</c:v>
                </c:pt>
                <c:pt idx="3278">
                  <c:v>44504.145833333336</c:v>
                </c:pt>
                <c:pt idx="3279">
                  <c:v>44504.15625</c:v>
                </c:pt>
                <c:pt idx="3280">
                  <c:v>44504.166666666664</c:v>
                </c:pt>
                <c:pt idx="3281">
                  <c:v>44504.177083333336</c:v>
                </c:pt>
                <c:pt idx="3282">
                  <c:v>44504.1875</c:v>
                </c:pt>
                <c:pt idx="3283">
                  <c:v>44504.197916666664</c:v>
                </c:pt>
                <c:pt idx="3284">
                  <c:v>44504.208333333336</c:v>
                </c:pt>
                <c:pt idx="3285">
                  <c:v>44504.21875</c:v>
                </c:pt>
                <c:pt idx="3286">
                  <c:v>44504.229166666664</c:v>
                </c:pt>
                <c:pt idx="3287">
                  <c:v>44504.239583333336</c:v>
                </c:pt>
                <c:pt idx="3288">
                  <c:v>44504.25</c:v>
                </c:pt>
                <c:pt idx="3289">
                  <c:v>44504.260416666664</c:v>
                </c:pt>
                <c:pt idx="3290">
                  <c:v>44504.270833333336</c:v>
                </c:pt>
                <c:pt idx="3291">
                  <c:v>44504.28125</c:v>
                </c:pt>
                <c:pt idx="3292">
                  <c:v>44504.291666666664</c:v>
                </c:pt>
                <c:pt idx="3293">
                  <c:v>44504.302083333336</c:v>
                </c:pt>
                <c:pt idx="3294">
                  <c:v>44504.3125</c:v>
                </c:pt>
                <c:pt idx="3295">
                  <c:v>44504.322916666664</c:v>
                </c:pt>
                <c:pt idx="3296">
                  <c:v>44504.333333333336</c:v>
                </c:pt>
                <c:pt idx="3297">
                  <c:v>44504.34375</c:v>
                </c:pt>
                <c:pt idx="3298">
                  <c:v>44504.354166666664</c:v>
                </c:pt>
                <c:pt idx="3299">
                  <c:v>44504.364583333336</c:v>
                </c:pt>
                <c:pt idx="3300">
                  <c:v>44504.375</c:v>
                </c:pt>
                <c:pt idx="3301">
                  <c:v>44504.385416666664</c:v>
                </c:pt>
                <c:pt idx="3302">
                  <c:v>44504.395833333336</c:v>
                </c:pt>
                <c:pt idx="3303">
                  <c:v>44504.40625</c:v>
                </c:pt>
                <c:pt idx="3304">
                  <c:v>44504.416666666664</c:v>
                </c:pt>
                <c:pt idx="3305">
                  <c:v>44504.427083333336</c:v>
                </c:pt>
                <c:pt idx="3306">
                  <c:v>44504.4375</c:v>
                </c:pt>
                <c:pt idx="3307">
                  <c:v>44504.447916666664</c:v>
                </c:pt>
                <c:pt idx="3308">
                  <c:v>44504.458333333336</c:v>
                </c:pt>
                <c:pt idx="3309">
                  <c:v>44504.46875</c:v>
                </c:pt>
                <c:pt idx="3310">
                  <c:v>44504.479166666664</c:v>
                </c:pt>
                <c:pt idx="3311">
                  <c:v>44504.489583333336</c:v>
                </c:pt>
                <c:pt idx="3312">
                  <c:v>44504.5</c:v>
                </c:pt>
                <c:pt idx="3313">
                  <c:v>44504.510416666664</c:v>
                </c:pt>
                <c:pt idx="3314">
                  <c:v>44504.520833333336</c:v>
                </c:pt>
                <c:pt idx="3315">
                  <c:v>44504.53125</c:v>
                </c:pt>
                <c:pt idx="3316">
                  <c:v>44504.541666666664</c:v>
                </c:pt>
                <c:pt idx="3317">
                  <c:v>44504.552083333336</c:v>
                </c:pt>
                <c:pt idx="3318">
                  <c:v>44504.5625</c:v>
                </c:pt>
                <c:pt idx="3319">
                  <c:v>44504.572916666664</c:v>
                </c:pt>
                <c:pt idx="3320">
                  <c:v>44504.583333333336</c:v>
                </c:pt>
                <c:pt idx="3321">
                  <c:v>44504.59375</c:v>
                </c:pt>
                <c:pt idx="3322">
                  <c:v>44504.604166666664</c:v>
                </c:pt>
                <c:pt idx="3323">
                  <c:v>44504.614583333336</c:v>
                </c:pt>
                <c:pt idx="3324">
                  <c:v>44504.625</c:v>
                </c:pt>
                <c:pt idx="3325">
                  <c:v>44504.635416666664</c:v>
                </c:pt>
                <c:pt idx="3326">
                  <c:v>44504.645833333336</c:v>
                </c:pt>
                <c:pt idx="3327">
                  <c:v>44504.65625</c:v>
                </c:pt>
                <c:pt idx="3328">
                  <c:v>44504.666666666664</c:v>
                </c:pt>
                <c:pt idx="3329">
                  <c:v>44504.677083333336</c:v>
                </c:pt>
                <c:pt idx="3330">
                  <c:v>44504.6875</c:v>
                </c:pt>
                <c:pt idx="3331">
                  <c:v>44504.697916666664</c:v>
                </c:pt>
                <c:pt idx="3332">
                  <c:v>44504.708333333336</c:v>
                </c:pt>
                <c:pt idx="3333">
                  <c:v>44504.71875</c:v>
                </c:pt>
                <c:pt idx="3334">
                  <c:v>44504.729166666664</c:v>
                </c:pt>
                <c:pt idx="3335">
                  <c:v>44504.739583333336</c:v>
                </c:pt>
                <c:pt idx="3336">
                  <c:v>44504.75</c:v>
                </c:pt>
                <c:pt idx="3337">
                  <c:v>44504.760416666664</c:v>
                </c:pt>
                <c:pt idx="3338">
                  <c:v>44504.770833333336</c:v>
                </c:pt>
                <c:pt idx="3339">
                  <c:v>44504.78125</c:v>
                </c:pt>
                <c:pt idx="3340">
                  <c:v>44504.791666666664</c:v>
                </c:pt>
                <c:pt idx="3341">
                  <c:v>44504.802083333336</c:v>
                </c:pt>
                <c:pt idx="3342">
                  <c:v>44504.8125</c:v>
                </c:pt>
                <c:pt idx="3343">
                  <c:v>44504.822916666664</c:v>
                </c:pt>
                <c:pt idx="3344">
                  <c:v>44504.833333333336</c:v>
                </c:pt>
                <c:pt idx="3345">
                  <c:v>44504.84375</c:v>
                </c:pt>
                <c:pt idx="3346">
                  <c:v>44504.854166666664</c:v>
                </c:pt>
                <c:pt idx="3347">
                  <c:v>44504.864583333336</c:v>
                </c:pt>
                <c:pt idx="3348">
                  <c:v>44504.875</c:v>
                </c:pt>
                <c:pt idx="3349">
                  <c:v>44504.885416666664</c:v>
                </c:pt>
                <c:pt idx="3350">
                  <c:v>44504.895833333336</c:v>
                </c:pt>
                <c:pt idx="3351">
                  <c:v>44504.90625</c:v>
                </c:pt>
                <c:pt idx="3352">
                  <c:v>44504.916666666664</c:v>
                </c:pt>
                <c:pt idx="3353">
                  <c:v>44504.927083333336</c:v>
                </c:pt>
                <c:pt idx="3354">
                  <c:v>44504.9375</c:v>
                </c:pt>
                <c:pt idx="3355">
                  <c:v>44504.947916666664</c:v>
                </c:pt>
                <c:pt idx="3356">
                  <c:v>44504.958333333336</c:v>
                </c:pt>
                <c:pt idx="3357">
                  <c:v>44504.96875</c:v>
                </c:pt>
                <c:pt idx="3358">
                  <c:v>44504.979166666664</c:v>
                </c:pt>
                <c:pt idx="3359">
                  <c:v>44504.989583333336</c:v>
                </c:pt>
                <c:pt idx="3360">
                  <c:v>44505</c:v>
                </c:pt>
                <c:pt idx="3361">
                  <c:v>44505.010416666664</c:v>
                </c:pt>
                <c:pt idx="3362">
                  <c:v>44505.020833333336</c:v>
                </c:pt>
                <c:pt idx="3363">
                  <c:v>44505.03125</c:v>
                </c:pt>
                <c:pt idx="3364">
                  <c:v>44505.041666666664</c:v>
                </c:pt>
                <c:pt idx="3365">
                  <c:v>44505.052083333336</c:v>
                </c:pt>
                <c:pt idx="3366">
                  <c:v>44505.0625</c:v>
                </c:pt>
                <c:pt idx="3367">
                  <c:v>44505.072916666664</c:v>
                </c:pt>
                <c:pt idx="3368">
                  <c:v>44505.083333333336</c:v>
                </c:pt>
                <c:pt idx="3369">
                  <c:v>44505.09375</c:v>
                </c:pt>
                <c:pt idx="3370">
                  <c:v>44505.104166666664</c:v>
                </c:pt>
                <c:pt idx="3371">
                  <c:v>44505.114583333336</c:v>
                </c:pt>
                <c:pt idx="3372">
                  <c:v>44505.125</c:v>
                </c:pt>
                <c:pt idx="3373">
                  <c:v>44505.135416666664</c:v>
                </c:pt>
                <c:pt idx="3374">
                  <c:v>44505.145833333336</c:v>
                </c:pt>
                <c:pt idx="3375">
                  <c:v>44505.15625</c:v>
                </c:pt>
                <c:pt idx="3376">
                  <c:v>44505.166666666664</c:v>
                </c:pt>
                <c:pt idx="3377">
                  <c:v>44505.177083333336</c:v>
                </c:pt>
                <c:pt idx="3378">
                  <c:v>44505.1875</c:v>
                </c:pt>
                <c:pt idx="3379">
                  <c:v>44505.197916666664</c:v>
                </c:pt>
                <c:pt idx="3380">
                  <c:v>44505.208333333336</c:v>
                </c:pt>
                <c:pt idx="3381">
                  <c:v>44505.21875</c:v>
                </c:pt>
                <c:pt idx="3382">
                  <c:v>44505.229166666664</c:v>
                </c:pt>
                <c:pt idx="3383">
                  <c:v>44505.239583333336</c:v>
                </c:pt>
                <c:pt idx="3384">
                  <c:v>44505.25</c:v>
                </c:pt>
                <c:pt idx="3385">
                  <c:v>44505.260416666664</c:v>
                </c:pt>
                <c:pt idx="3386">
                  <c:v>44505.270833333336</c:v>
                </c:pt>
                <c:pt idx="3387">
                  <c:v>44505.28125</c:v>
                </c:pt>
                <c:pt idx="3388">
                  <c:v>44505.291666666664</c:v>
                </c:pt>
                <c:pt idx="3389">
                  <c:v>44505.302083333336</c:v>
                </c:pt>
                <c:pt idx="3390">
                  <c:v>44505.3125</c:v>
                </c:pt>
                <c:pt idx="3391">
                  <c:v>44505.322916666664</c:v>
                </c:pt>
                <c:pt idx="3392">
                  <c:v>44505.333333333336</c:v>
                </c:pt>
                <c:pt idx="3393">
                  <c:v>44505.34375</c:v>
                </c:pt>
                <c:pt idx="3394">
                  <c:v>44505.354166666664</c:v>
                </c:pt>
                <c:pt idx="3395">
                  <c:v>44505.364583333336</c:v>
                </c:pt>
                <c:pt idx="3396">
                  <c:v>44505.375</c:v>
                </c:pt>
                <c:pt idx="3397">
                  <c:v>44505.385416666664</c:v>
                </c:pt>
                <c:pt idx="3398">
                  <c:v>44505.395833333336</c:v>
                </c:pt>
                <c:pt idx="3399">
                  <c:v>44505.40625</c:v>
                </c:pt>
                <c:pt idx="3400">
                  <c:v>44505.416666666664</c:v>
                </c:pt>
                <c:pt idx="3401">
                  <c:v>44505.427083333336</c:v>
                </c:pt>
                <c:pt idx="3402">
                  <c:v>44505.4375</c:v>
                </c:pt>
                <c:pt idx="3403">
                  <c:v>44505.447916666664</c:v>
                </c:pt>
                <c:pt idx="3404">
                  <c:v>44505.458333333336</c:v>
                </c:pt>
                <c:pt idx="3405">
                  <c:v>44505.46875</c:v>
                </c:pt>
                <c:pt idx="3406">
                  <c:v>44505.479166666664</c:v>
                </c:pt>
                <c:pt idx="3407">
                  <c:v>44505.489583333336</c:v>
                </c:pt>
                <c:pt idx="3408">
                  <c:v>44505.5</c:v>
                </c:pt>
                <c:pt idx="3409">
                  <c:v>44505.510416666664</c:v>
                </c:pt>
                <c:pt idx="3410">
                  <c:v>44505.520833333336</c:v>
                </c:pt>
                <c:pt idx="3411">
                  <c:v>44505.53125</c:v>
                </c:pt>
                <c:pt idx="3412">
                  <c:v>44505.541666666664</c:v>
                </c:pt>
                <c:pt idx="3413">
                  <c:v>44505.552083333336</c:v>
                </c:pt>
                <c:pt idx="3414">
                  <c:v>44505.5625</c:v>
                </c:pt>
                <c:pt idx="3415">
                  <c:v>44505.572916666664</c:v>
                </c:pt>
                <c:pt idx="3416">
                  <c:v>44505.583333333336</c:v>
                </c:pt>
                <c:pt idx="3417">
                  <c:v>44505.59375</c:v>
                </c:pt>
                <c:pt idx="3418">
                  <c:v>44505.604166666664</c:v>
                </c:pt>
                <c:pt idx="3419">
                  <c:v>44505.614583333336</c:v>
                </c:pt>
                <c:pt idx="3420">
                  <c:v>44505.625</c:v>
                </c:pt>
                <c:pt idx="3421">
                  <c:v>44505.635416666664</c:v>
                </c:pt>
                <c:pt idx="3422">
                  <c:v>44505.645833333336</c:v>
                </c:pt>
                <c:pt idx="3423">
                  <c:v>44505.65625</c:v>
                </c:pt>
                <c:pt idx="3424">
                  <c:v>44505.666666666664</c:v>
                </c:pt>
                <c:pt idx="3425">
                  <c:v>44505.677083333336</c:v>
                </c:pt>
                <c:pt idx="3426">
                  <c:v>44505.6875</c:v>
                </c:pt>
                <c:pt idx="3427">
                  <c:v>44505.697916666664</c:v>
                </c:pt>
                <c:pt idx="3428">
                  <c:v>44505.708333333336</c:v>
                </c:pt>
                <c:pt idx="3429">
                  <c:v>44505.71875</c:v>
                </c:pt>
                <c:pt idx="3430">
                  <c:v>44505.729166666664</c:v>
                </c:pt>
                <c:pt idx="3431">
                  <c:v>44505.739583333336</c:v>
                </c:pt>
                <c:pt idx="3432">
                  <c:v>44505.75</c:v>
                </c:pt>
                <c:pt idx="3433">
                  <c:v>44505.760416666664</c:v>
                </c:pt>
                <c:pt idx="3434">
                  <c:v>44505.770833333336</c:v>
                </c:pt>
                <c:pt idx="3435">
                  <c:v>44505.78125</c:v>
                </c:pt>
                <c:pt idx="3436">
                  <c:v>44505.791666666664</c:v>
                </c:pt>
                <c:pt idx="3437">
                  <c:v>44505.802083333336</c:v>
                </c:pt>
                <c:pt idx="3438">
                  <c:v>44505.8125</c:v>
                </c:pt>
                <c:pt idx="3439">
                  <c:v>44505.822916666664</c:v>
                </c:pt>
                <c:pt idx="3440">
                  <c:v>44505.833333333336</c:v>
                </c:pt>
                <c:pt idx="3441">
                  <c:v>44505.84375</c:v>
                </c:pt>
                <c:pt idx="3442">
                  <c:v>44505.854166666664</c:v>
                </c:pt>
                <c:pt idx="3443">
                  <c:v>44505.864583333336</c:v>
                </c:pt>
                <c:pt idx="3444">
                  <c:v>44505.875</c:v>
                </c:pt>
                <c:pt idx="3445">
                  <c:v>44505.885416666664</c:v>
                </c:pt>
                <c:pt idx="3446">
                  <c:v>44505.895833333336</c:v>
                </c:pt>
                <c:pt idx="3447">
                  <c:v>44505.90625</c:v>
                </c:pt>
                <c:pt idx="3448">
                  <c:v>44505.916666666664</c:v>
                </c:pt>
                <c:pt idx="3449">
                  <c:v>44505.927083333336</c:v>
                </c:pt>
                <c:pt idx="3450">
                  <c:v>44505.9375</c:v>
                </c:pt>
                <c:pt idx="3451">
                  <c:v>44505.947916666664</c:v>
                </c:pt>
                <c:pt idx="3452">
                  <c:v>44505.958333333336</c:v>
                </c:pt>
                <c:pt idx="3453">
                  <c:v>44505.96875</c:v>
                </c:pt>
                <c:pt idx="3454">
                  <c:v>44505.979166666664</c:v>
                </c:pt>
                <c:pt idx="3455">
                  <c:v>44505.989583333336</c:v>
                </c:pt>
                <c:pt idx="3456">
                  <c:v>44506</c:v>
                </c:pt>
                <c:pt idx="3457">
                  <c:v>44506.010416666664</c:v>
                </c:pt>
                <c:pt idx="3458">
                  <c:v>44506.020833333336</c:v>
                </c:pt>
                <c:pt idx="3459">
                  <c:v>44506.03125</c:v>
                </c:pt>
                <c:pt idx="3460">
                  <c:v>44506.041666666664</c:v>
                </c:pt>
                <c:pt idx="3461">
                  <c:v>44506.052083333336</c:v>
                </c:pt>
                <c:pt idx="3462">
                  <c:v>44506.0625</c:v>
                </c:pt>
                <c:pt idx="3463">
                  <c:v>44506.072916666664</c:v>
                </c:pt>
                <c:pt idx="3464">
                  <c:v>44506.083333333336</c:v>
                </c:pt>
                <c:pt idx="3465">
                  <c:v>44506.09375</c:v>
                </c:pt>
                <c:pt idx="3466">
                  <c:v>44506.104166666664</c:v>
                </c:pt>
                <c:pt idx="3467">
                  <c:v>44506.114583333336</c:v>
                </c:pt>
                <c:pt idx="3468">
                  <c:v>44506.125</c:v>
                </c:pt>
                <c:pt idx="3469">
                  <c:v>44506.135416666664</c:v>
                </c:pt>
                <c:pt idx="3470">
                  <c:v>44506.145833333336</c:v>
                </c:pt>
                <c:pt idx="3471">
                  <c:v>44506.15625</c:v>
                </c:pt>
                <c:pt idx="3472">
                  <c:v>44506.166666666664</c:v>
                </c:pt>
                <c:pt idx="3473">
                  <c:v>44506.177083333336</c:v>
                </c:pt>
                <c:pt idx="3474">
                  <c:v>44506.1875</c:v>
                </c:pt>
                <c:pt idx="3475">
                  <c:v>44506.197916666664</c:v>
                </c:pt>
                <c:pt idx="3476">
                  <c:v>44506.208333333336</c:v>
                </c:pt>
                <c:pt idx="3477">
                  <c:v>44506.21875</c:v>
                </c:pt>
                <c:pt idx="3478">
                  <c:v>44506.229166666664</c:v>
                </c:pt>
                <c:pt idx="3479">
                  <c:v>44506.239583333336</c:v>
                </c:pt>
                <c:pt idx="3480">
                  <c:v>44506.25</c:v>
                </c:pt>
                <c:pt idx="3481">
                  <c:v>44506.260416666664</c:v>
                </c:pt>
                <c:pt idx="3482">
                  <c:v>44506.270833333336</c:v>
                </c:pt>
                <c:pt idx="3483">
                  <c:v>44506.28125</c:v>
                </c:pt>
                <c:pt idx="3484">
                  <c:v>44506.291666666664</c:v>
                </c:pt>
                <c:pt idx="3485">
                  <c:v>44506.302083333336</c:v>
                </c:pt>
                <c:pt idx="3486">
                  <c:v>44506.3125</c:v>
                </c:pt>
                <c:pt idx="3487">
                  <c:v>44506.322916666664</c:v>
                </c:pt>
                <c:pt idx="3488">
                  <c:v>44506.333333333336</c:v>
                </c:pt>
                <c:pt idx="3489">
                  <c:v>44506.34375</c:v>
                </c:pt>
                <c:pt idx="3490">
                  <c:v>44506.354166666664</c:v>
                </c:pt>
                <c:pt idx="3491">
                  <c:v>44506.364583333336</c:v>
                </c:pt>
                <c:pt idx="3492">
                  <c:v>44506.375</c:v>
                </c:pt>
                <c:pt idx="3493">
                  <c:v>44506.385416666664</c:v>
                </c:pt>
                <c:pt idx="3494">
                  <c:v>44506.395833333336</c:v>
                </c:pt>
                <c:pt idx="3495">
                  <c:v>44506.40625</c:v>
                </c:pt>
                <c:pt idx="3496">
                  <c:v>44506.416666666664</c:v>
                </c:pt>
                <c:pt idx="3497">
                  <c:v>44506.427083333336</c:v>
                </c:pt>
                <c:pt idx="3498">
                  <c:v>44506.4375</c:v>
                </c:pt>
                <c:pt idx="3499">
                  <c:v>44506.447916666664</c:v>
                </c:pt>
                <c:pt idx="3500">
                  <c:v>44506.458333333336</c:v>
                </c:pt>
                <c:pt idx="3501">
                  <c:v>44506.46875</c:v>
                </c:pt>
                <c:pt idx="3502">
                  <c:v>44506.479166666664</c:v>
                </c:pt>
                <c:pt idx="3503">
                  <c:v>44506.489583333336</c:v>
                </c:pt>
                <c:pt idx="3504">
                  <c:v>44506.5</c:v>
                </c:pt>
                <c:pt idx="3505">
                  <c:v>44506.510416666664</c:v>
                </c:pt>
                <c:pt idx="3506">
                  <c:v>44506.520833333336</c:v>
                </c:pt>
                <c:pt idx="3507">
                  <c:v>44506.53125</c:v>
                </c:pt>
                <c:pt idx="3508">
                  <c:v>44506.541666666664</c:v>
                </c:pt>
                <c:pt idx="3509">
                  <c:v>44506.552083333336</c:v>
                </c:pt>
                <c:pt idx="3510">
                  <c:v>44506.5625</c:v>
                </c:pt>
                <c:pt idx="3511">
                  <c:v>44506.572916666664</c:v>
                </c:pt>
                <c:pt idx="3512">
                  <c:v>44506.583333333336</c:v>
                </c:pt>
                <c:pt idx="3513">
                  <c:v>44506.59375</c:v>
                </c:pt>
                <c:pt idx="3514">
                  <c:v>44506.604166666664</c:v>
                </c:pt>
                <c:pt idx="3515">
                  <c:v>44506.614583333336</c:v>
                </c:pt>
                <c:pt idx="3516">
                  <c:v>44506.625</c:v>
                </c:pt>
                <c:pt idx="3517">
                  <c:v>44506.635416666664</c:v>
                </c:pt>
                <c:pt idx="3518">
                  <c:v>44506.645833333336</c:v>
                </c:pt>
                <c:pt idx="3519">
                  <c:v>44506.65625</c:v>
                </c:pt>
                <c:pt idx="3520">
                  <c:v>44506.666666666664</c:v>
                </c:pt>
                <c:pt idx="3521">
                  <c:v>44506.677083333336</c:v>
                </c:pt>
                <c:pt idx="3522">
                  <c:v>44506.6875</c:v>
                </c:pt>
                <c:pt idx="3523">
                  <c:v>44506.697916666664</c:v>
                </c:pt>
                <c:pt idx="3524">
                  <c:v>44506.708333333336</c:v>
                </c:pt>
                <c:pt idx="3525">
                  <c:v>44506.71875</c:v>
                </c:pt>
                <c:pt idx="3526">
                  <c:v>44506.729166666664</c:v>
                </c:pt>
                <c:pt idx="3527">
                  <c:v>44506.739583333336</c:v>
                </c:pt>
                <c:pt idx="3528">
                  <c:v>44506.75</c:v>
                </c:pt>
                <c:pt idx="3529">
                  <c:v>44506.760416666664</c:v>
                </c:pt>
                <c:pt idx="3530">
                  <c:v>44506.770833333336</c:v>
                </c:pt>
                <c:pt idx="3531">
                  <c:v>44506.78125</c:v>
                </c:pt>
                <c:pt idx="3532">
                  <c:v>44506.791666666664</c:v>
                </c:pt>
                <c:pt idx="3533">
                  <c:v>44506.802083333336</c:v>
                </c:pt>
                <c:pt idx="3534">
                  <c:v>44506.8125</c:v>
                </c:pt>
                <c:pt idx="3535">
                  <c:v>44506.822916666664</c:v>
                </c:pt>
                <c:pt idx="3536">
                  <c:v>44506.833333333336</c:v>
                </c:pt>
                <c:pt idx="3537">
                  <c:v>44506.84375</c:v>
                </c:pt>
                <c:pt idx="3538">
                  <c:v>44506.854166666664</c:v>
                </c:pt>
                <c:pt idx="3539">
                  <c:v>44506.864583333336</c:v>
                </c:pt>
                <c:pt idx="3540">
                  <c:v>44506.875</c:v>
                </c:pt>
                <c:pt idx="3541">
                  <c:v>44506.885416666664</c:v>
                </c:pt>
                <c:pt idx="3542">
                  <c:v>44506.895833333336</c:v>
                </c:pt>
                <c:pt idx="3543">
                  <c:v>44506.90625</c:v>
                </c:pt>
                <c:pt idx="3544">
                  <c:v>44506.916666666664</c:v>
                </c:pt>
                <c:pt idx="3545">
                  <c:v>44506.927083333336</c:v>
                </c:pt>
                <c:pt idx="3546">
                  <c:v>44506.9375</c:v>
                </c:pt>
                <c:pt idx="3547">
                  <c:v>44506.947916666664</c:v>
                </c:pt>
                <c:pt idx="3548">
                  <c:v>44506.958333333336</c:v>
                </c:pt>
                <c:pt idx="3549">
                  <c:v>44506.96875</c:v>
                </c:pt>
                <c:pt idx="3550">
                  <c:v>44506.979166666664</c:v>
                </c:pt>
                <c:pt idx="3551">
                  <c:v>44506.989583333336</c:v>
                </c:pt>
                <c:pt idx="3552">
                  <c:v>44507</c:v>
                </c:pt>
                <c:pt idx="3553">
                  <c:v>44507.010416666664</c:v>
                </c:pt>
                <c:pt idx="3554">
                  <c:v>44507.020833333336</c:v>
                </c:pt>
                <c:pt idx="3555">
                  <c:v>44507.03125</c:v>
                </c:pt>
                <c:pt idx="3556">
                  <c:v>44507.041666666664</c:v>
                </c:pt>
                <c:pt idx="3557">
                  <c:v>44507.041666666664</c:v>
                </c:pt>
                <c:pt idx="3558">
                  <c:v>44507.052083333336</c:v>
                </c:pt>
                <c:pt idx="3559">
                  <c:v>44507.052083333336</c:v>
                </c:pt>
                <c:pt idx="3560">
                  <c:v>44507.0625</c:v>
                </c:pt>
                <c:pt idx="3561">
                  <c:v>44507.0625</c:v>
                </c:pt>
                <c:pt idx="3562">
                  <c:v>44507.072916666664</c:v>
                </c:pt>
                <c:pt idx="3563">
                  <c:v>44507.072916666664</c:v>
                </c:pt>
                <c:pt idx="3564">
                  <c:v>44507.083333333336</c:v>
                </c:pt>
                <c:pt idx="3565">
                  <c:v>44507.09375</c:v>
                </c:pt>
                <c:pt idx="3566">
                  <c:v>44507.104166666664</c:v>
                </c:pt>
                <c:pt idx="3567">
                  <c:v>44507.114583333336</c:v>
                </c:pt>
                <c:pt idx="3568">
                  <c:v>44507.125</c:v>
                </c:pt>
                <c:pt idx="3569">
                  <c:v>44507.135416666664</c:v>
                </c:pt>
                <c:pt idx="3570">
                  <c:v>44507.145833333336</c:v>
                </c:pt>
                <c:pt idx="3571">
                  <c:v>44507.15625</c:v>
                </c:pt>
                <c:pt idx="3572">
                  <c:v>44507.166666666664</c:v>
                </c:pt>
                <c:pt idx="3573">
                  <c:v>44507.177083333336</c:v>
                </c:pt>
                <c:pt idx="3574">
                  <c:v>44507.1875</c:v>
                </c:pt>
                <c:pt idx="3575">
                  <c:v>44507.197916666664</c:v>
                </c:pt>
                <c:pt idx="3576">
                  <c:v>44507.208333333336</c:v>
                </c:pt>
                <c:pt idx="3577">
                  <c:v>44507.21875</c:v>
                </c:pt>
                <c:pt idx="3578">
                  <c:v>44507.229166666664</c:v>
                </c:pt>
                <c:pt idx="3579">
                  <c:v>44507.239583333336</c:v>
                </c:pt>
                <c:pt idx="3580">
                  <c:v>44507.25</c:v>
                </c:pt>
                <c:pt idx="3581">
                  <c:v>44507.260416666664</c:v>
                </c:pt>
                <c:pt idx="3582">
                  <c:v>44507.270833333336</c:v>
                </c:pt>
                <c:pt idx="3583">
                  <c:v>44507.28125</c:v>
                </c:pt>
                <c:pt idx="3584">
                  <c:v>44507.291666666664</c:v>
                </c:pt>
                <c:pt idx="3585">
                  <c:v>44507.302083333336</c:v>
                </c:pt>
                <c:pt idx="3586">
                  <c:v>44507.3125</c:v>
                </c:pt>
                <c:pt idx="3587">
                  <c:v>44507.322916666664</c:v>
                </c:pt>
                <c:pt idx="3588">
                  <c:v>44507.333333333336</c:v>
                </c:pt>
                <c:pt idx="3589">
                  <c:v>44507.34375</c:v>
                </c:pt>
                <c:pt idx="3590">
                  <c:v>44507.354166666664</c:v>
                </c:pt>
                <c:pt idx="3591">
                  <c:v>44507.364583333336</c:v>
                </c:pt>
                <c:pt idx="3592">
                  <c:v>44507.375</c:v>
                </c:pt>
                <c:pt idx="3593">
                  <c:v>44507.385416666664</c:v>
                </c:pt>
                <c:pt idx="3594">
                  <c:v>44507.395833333336</c:v>
                </c:pt>
                <c:pt idx="3595">
                  <c:v>44507.40625</c:v>
                </c:pt>
                <c:pt idx="3596">
                  <c:v>44507.416666666664</c:v>
                </c:pt>
                <c:pt idx="3597">
                  <c:v>44507.427083333336</c:v>
                </c:pt>
                <c:pt idx="3598">
                  <c:v>44507.4375</c:v>
                </c:pt>
                <c:pt idx="3599">
                  <c:v>44507.447916666664</c:v>
                </c:pt>
                <c:pt idx="3600">
                  <c:v>44507.458333333336</c:v>
                </c:pt>
                <c:pt idx="3601">
                  <c:v>44507.46875</c:v>
                </c:pt>
                <c:pt idx="3602">
                  <c:v>44507.479166666664</c:v>
                </c:pt>
                <c:pt idx="3603">
                  <c:v>44507.489583333336</c:v>
                </c:pt>
                <c:pt idx="3604">
                  <c:v>44507.5</c:v>
                </c:pt>
                <c:pt idx="3605">
                  <c:v>44507.510416666664</c:v>
                </c:pt>
                <c:pt idx="3606">
                  <c:v>44507.520833333336</c:v>
                </c:pt>
                <c:pt idx="3607">
                  <c:v>44507.53125</c:v>
                </c:pt>
                <c:pt idx="3608">
                  <c:v>44507.541666666664</c:v>
                </c:pt>
                <c:pt idx="3609">
                  <c:v>44507.552083333336</c:v>
                </c:pt>
                <c:pt idx="3610">
                  <c:v>44507.5625</c:v>
                </c:pt>
                <c:pt idx="3611">
                  <c:v>44507.572916666664</c:v>
                </c:pt>
                <c:pt idx="3612">
                  <c:v>44507.583333333336</c:v>
                </c:pt>
                <c:pt idx="3613">
                  <c:v>44507.59375</c:v>
                </c:pt>
                <c:pt idx="3614">
                  <c:v>44507.604166666664</c:v>
                </c:pt>
                <c:pt idx="3615">
                  <c:v>44507.614583333336</c:v>
                </c:pt>
                <c:pt idx="3616">
                  <c:v>44507.625</c:v>
                </c:pt>
                <c:pt idx="3617">
                  <c:v>44507.635416666664</c:v>
                </c:pt>
                <c:pt idx="3618">
                  <c:v>44507.645833333336</c:v>
                </c:pt>
                <c:pt idx="3619">
                  <c:v>44507.65625</c:v>
                </c:pt>
                <c:pt idx="3620">
                  <c:v>44507.666666666664</c:v>
                </c:pt>
                <c:pt idx="3621">
                  <c:v>44507.677083333336</c:v>
                </c:pt>
                <c:pt idx="3622">
                  <c:v>44507.6875</c:v>
                </c:pt>
                <c:pt idx="3623">
                  <c:v>44507.697916666664</c:v>
                </c:pt>
                <c:pt idx="3624">
                  <c:v>44507.708333333336</c:v>
                </c:pt>
                <c:pt idx="3625">
                  <c:v>44507.71875</c:v>
                </c:pt>
                <c:pt idx="3626">
                  <c:v>44507.729166666664</c:v>
                </c:pt>
                <c:pt idx="3627">
                  <c:v>44507.739583333336</c:v>
                </c:pt>
                <c:pt idx="3628">
                  <c:v>44507.75</c:v>
                </c:pt>
                <c:pt idx="3629">
                  <c:v>44507.760416666664</c:v>
                </c:pt>
                <c:pt idx="3630">
                  <c:v>44507.770833333336</c:v>
                </c:pt>
                <c:pt idx="3631">
                  <c:v>44507.78125</c:v>
                </c:pt>
                <c:pt idx="3632">
                  <c:v>44507.791666666664</c:v>
                </c:pt>
                <c:pt idx="3633">
                  <c:v>44507.802083333336</c:v>
                </c:pt>
                <c:pt idx="3634">
                  <c:v>44507.8125</c:v>
                </c:pt>
                <c:pt idx="3635">
                  <c:v>44507.822916666664</c:v>
                </c:pt>
                <c:pt idx="3636">
                  <c:v>44507.833333333336</c:v>
                </c:pt>
                <c:pt idx="3637">
                  <c:v>44507.84375</c:v>
                </c:pt>
                <c:pt idx="3638">
                  <c:v>44507.854166666664</c:v>
                </c:pt>
                <c:pt idx="3639">
                  <c:v>44507.864583333336</c:v>
                </c:pt>
                <c:pt idx="3640">
                  <c:v>44507.875</c:v>
                </c:pt>
                <c:pt idx="3641">
                  <c:v>44507.885416666664</c:v>
                </c:pt>
                <c:pt idx="3642">
                  <c:v>44507.895833333336</c:v>
                </c:pt>
                <c:pt idx="3643">
                  <c:v>44507.90625</c:v>
                </c:pt>
                <c:pt idx="3644">
                  <c:v>44507.916666666664</c:v>
                </c:pt>
                <c:pt idx="3645">
                  <c:v>44507.927083333336</c:v>
                </c:pt>
                <c:pt idx="3646">
                  <c:v>44507.9375</c:v>
                </c:pt>
                <c:pt idx="3647">
                  <c:v>44507.947916666664</c:v>
                </c:pt>
                <c:pt idx="3648">
                  <c:v>44507.958333333336</c:v>
                </c:pt>
                <c:pt idx="3649">
                  <c:v>44507.96875</c:v>
                </c:pt>
                <c:pt idx="3650">
                  <c:v>44507.979166666664</c:v>
                </c:pt>
                <c:pt idx="3651">
                  <c:v>44507.989583333336</c:v>
                </c:pt>
                <c:pt idx="3652">
                  <c:v>44508</c:v>
                </c:pt>
                <c:pt idx="3653">
                  <c:v>44508.010416666664</c:v>
                </c:pt>
                <c:pt idx="3654">
                  <c:v>44508.020833333336</c:v>
                </c:pt>
                <c:pt idx="3655">
                  <c:v>44508.03125</c:v>
                </c:pt>
                <c:pt idx="3656">
                  <c:v>44508.041666666664</c:v>
                </c:pt>
                <c:pt idx="3657">
                  <c:v>44508.052083333336</c:v>
                </c:pt>
                <c:pt idx="3658">
                  <c:v>44508.0625</c:v>
                </c:pt>
                <c:pt idx="3659">
                  <c:v>44508.072916666664</c:v>
                </c:pt>
                <c:pt idx="3660">
                  <c:v>44508.083333333336</c:v>
                </c:pt>
                <c:pt idx="3661">
                  <c:v>44508.09375</c:v>
                </c:pt>
                <c:pt idx="3662">
                  <c:v>44508.104166666664</c:v>
                </c:pt>
                <c:pt idx="3663">
                  <c:v>44508.114583333336</c:v>
                </c:pt>
                <c:pt idx="3664">
                  <c:v>44508.125</c:v>
                </c:pt>
                <c:pt idx="3665">
                  <c:v>44508.135416666664</c:v>
                </c:pt>
                <c:pt idx="3666">
                  <c:v>44508.145833333336</c:v>
                </c:pt>
                <c:pt idx="3667">
                  <c:v>44508.15625</c:v>
                </c:pt>
                <c:pt idx="3668">
                  <c:v>44508.166666666664</c:v>
                </c:pt>
                <c:pt idx="3669">
                  <c:v>44508.177083333336</c:v>
                </c:pt>
                <c:pt idx="3670">
                  <c:v>44508.1875</c:v>
                </c:pt>
                <c:pt idx="3671">
                  <c:v>44508.197916666664</c:v>
                </c:pt>
                <c:pt idx="3672">
                  <c:v>44508.208333333336</c:v>
                </c:pt>
                <c:pt idx="3673">
                  <c:v>44508.21875</c:v>
                </c:pt>
                <c:pt idx="3674">
                  <c:v>44508.229166666664</c:v>
                </c:pt>
                <c:pt idx="3675">
                  <c:v>44508.239583333336</c:v>
                </c:pt>
                <c:pt idx="3676">
                  <c:v>44508.25</c:v>
                </c:pt>
                <c:pt idx="3677">
                  <c:v>44508.260416666664</c:v>
                </c:pt>
                <c:pt idx="3678">
                  <c:v>44508.270833333336</c:v>
                </c:pt>
                <c:pt idx="3679">
                  <c:v>44508.28125</c:v>
                </c:pt>
                <c:pt idx="3680">
                  <c:v>44508.291666666664</c:v>
                </c:pt>
                <c:pt idx="3681">
                  <c:v>44508.302083333336</c:v>
                </c:pt>
                <c:pt idx="3682">
                  <c:v>44508.3125</c:v>
                </c:pt>
                <c:pt idx="3683">
                  <c:v>44508.322916666664</c:v>
                </c:pt>
                <c:pt idx="3684">
                  <c:v>44508.333333333336</c:v>
                </c:pt>
                <c:pt idx="3685">
                  <c:v>44508.34375</c:v>
                </c:pt>
                <c:pt idx="3686">
                  <c:v>44508.354166666664</c:v>
                </c:pt>
                <c:pt idx="3687">
                  <c:v>44508.364583333336</c:v>
                </c:pt>
                <c:pt idx="3688">
                  <c:v>44508.375</c:v>
                </c:pt>
                <c:pt idx="3689">
                  <c:v>44508.385416666664</c:v>
                </c:pt>
                <c:pt idx="3690">
                  <c:v>44508.395833333336</c:v>
                </c:pt>
                <c:pt idx="3691">
                  <c:v>44508.40625</c:v>
                </c:pt>
                <c:pt idx="3692">
                  <c:v>44508.416666666664</c:v>
                </c:pt>
                <c:pt idx="3693">
                  <c:v>44508.427083333336</c:v>
                </c:pt>
                <c:pt idx="3694">
                  <c:v>44508.4375</c:v>
                </c:pt>
                <c:pt idx="3695">
                  <c:v>44508.447916666664</c:v>
                </c:pt>
                <c:pt idx="3696">
                  <c:v>44508.458333333336</c:v>
                </c:pt>
                <c:pt idx="3697">
                  <c:v>44508.46875</c:v>
                </c:pt>
                <c:pt idx="3698">
                  <c:v>44508.479166666664</c:v>
                </c:pt>
                <c:pt idx="3699">
                  <c:v>44508.489583333336</c:v>
                </c:pt>
                <c:pt idx="3700">
                  <c:v>44508.5</c:v>
                </c:pt>
                <c:pt idx="3701">
                  <c:v>44508.510416666664</c:v>
                </c:pt>
                <c:pt idx="3702">
                  <c:v>44508.520833333336</c:v>
                </c:pt>
                <c:pt idx="3703">
                  <c:v>44508.53125</c:v>
                </c:pt>
                <c:pt idx="3704">
                  <c:v>44508.541666666664</c:v>
                </c:pt>
                <c:pt idx="3705">
                  <c:v>44508.552083333336</c:v>
                </c:pt>
                <c:pt idx="3706">
                  <c:v>44508.5625</c:v>
                </c:pt>
                <c:pt idx="3707">
                  <c:v>44508.572916666664</c:v>
                </c:pt>
                <c:pt idx="3708">
                  <c:v>44508.583333333336</c:v>
                </c:pt>
                <c:pt idx="3709">
                  <c:v>44508.59375</c:v>
                </c:pt>
                <c:pt idx="3710">
                  <c:v>44508.604166666664</c:v>
                </c:pt>
                <c:pt idx="3711">
                  <c:v>44508.614583333336</c:v>
                </c:pt>
                <c:pt idx="3712">
                  <c:v>44508.625</c:v>
                </c:pt>
                <c:pt idx="3713">
                  <c:v>44508.635416666664</c:v>
                </c:pt>
                <c:pt idx="3714">
                  <c:v>44508.645833333336</c:v>
                </c:pt>
                <c:pt idx="3715">
                  <c:v>44508.65625</c:v>
                </c:pt>
                <c:pt idx="3716">
                  <c:v>44508.666666666664</c:v>
                </c:pt>
                <c:pt idx="3717">
                  <c:v>44508.677083333336</c:v>
                </c:pt>
                <c:pt idx="3718">
                  <c:v>44508.6875</c:v>
                </c:pt>
                <c:pt idx="3719">
                  <c:v>44508.697916666664</c:v>
                </c:pt>
                <c:pt idx="3720">
                  <c:v>44508.708333333336</c:v>
                </c:pt>
                <c:pt idx="3721">
                  <c:v>44508.71875</c:v>
                </c:pt>
                <c:pt idx="3722">
                  <c:v>44508.729166666664</c:v>
                </c:pt>
                <c:pt idx="3723">
                  <c:v>44508.739583333336</c:v>
                </c:pt>
                <c:pt idx="3724">
                  <c:v>44508.75</c:v>
                </c:pt>
                <c:pt idx="3725">
                  <c:v>44508.760416666664</c:v>
                </c:pt>
                <c:pt idx="3726">
                  <c:v>44508.770833333336</c:v>
                </c:pt>
                <c:pt idx="3727">
                  <c:v>44508.78125</c:v>
                </c:pt>
                <c:pt idx="3728">
                  <c:v>44508.791666666664</c:v>
                </c:pt>
                <c:pt idx="3729">
                  <c:v>44508.802083333336</c:v>
                </c:pt>
                <c:pt idx="3730">
                  <c:v>44508.8125</c:v>
                </c:pt>
                <c:pt idx="3731">
                  <c:v>44508.822916666664</c:v>
                </c:pt>
                <c:pt idx="3732">
                  <c:v>44508.833333333336</c:v>
                </c:pt>
                <c:pt idx="3733">
                  <c:v>44508.84375</c:v>
                </c:pt>
                <c:pt idx="3734">
                  <c:v>44508.854166666664</c:v>
                </c:pt>
                <c:pt idx="3735">
                  <c:v>44508.864583333336</c:v>
                </c:pt>
                <c:pt idx="3736">
                  <c:v>44508.875</c:v>
                </c:pt>
                <c:pt idx="3737">
                  <c:v>44508.885416666664</c:v>
                </c:pt>
                <c:pt idx="3738">
                  <c:v>44508.895833333336</c:v>
                </c:pt>
                <c:pt idx="3739">
                  <c:v>44508.90625</c:v>
                </c:pt>
                <c:pt idx="3740">
                  <c:v>44508.916666666664</c:v>
                </c:pt>
                <c:pt idx="3741">
                  <c:v>44508.927083333336</c:v>
                </c:pt>
                <c:pt idx="3742">
                  <c:v>44508.9375</c:v>
                </c:pt>
                <c:pt idx="3743">
                  <c:v>44508.947916666664</c:v>
                </c:pt>
                <c:pt idx="3744">
                  <c:v>44508.958333333336</c:v>
                </c:pt>
                <c:pt idx="3745">
                  <c:v>44508.96875</c:v>
                </c:pt>
                <c:pt idx="3746">
                  <c:v>44508.979166666664</c:v>
                </c:pt>
                <c:pt idx="3747">
                  <c:v>44508.989583333336</c:v>
                </c:pt>
                <c:pt idx="3748">
                  <c:v>44509</c:v>
                </c:pt>
                <c:pt idx="3749">
                  <c:v>44509.010416666664</c:v>
                </c:pt>
                <c:pt idx="3750">
                  <c:v>44509.020833333336</c:v>
                </c:pt>
                <c:pt idx="3751">
                  <c:v>44509.03125</c:v>
                </c:pt>
                <c:pt idx="3752">
                  <c:v>44509.041666666664</c:v>
                </c:pt>
                <c:pt idx="3753">
                  <c:v>44509.052083333336</c:v>
                </c:pt>
                <c:pt idx="3754">
                  <c:v>44509.0625</c:v>
                </c:pt>
                <c:pt idx="3755">
                  <c:v>44509.072916666664</c:v>
                </c:pt>
                <c:pt idx="3756">
                  <c:v>44509.083333333336</c:v>
                </c:pt>
                <c:pt idx="3757">
                  <c:v>44509.09375</c:v>
                </c:pt>
                <c:pt idx="3758">
                  <c:v>44509.104166666664</c:v>
                </c:pt>
                <c:pt idx="3759">
                  <c:v>44509.114583333336</c:v>
                </c:pt>
                <c:pt idx="3760">
                  <c:v>44509.125</c:v>
                </c:pt>
                <c:pt idx="3761">
                  <c:v>44509.135416666664</c:v>
                </c:pt>
                <c:pt idx="3762">
                  <c:v>44509.145833333336</c:v>
                </c:pt>
                <c:pt idx="3763">
                  <c:v>44509.15625</c:v>
                </c:pt>
                <c:pt idx="3764">
                  <c:v>44509.166666666664</c:v>
                </c:pt>
                <c:pt idx="3765">
                  <c:v>44509.177083333336</c:v>
                </c:pt>
                <c:pt idx="3766">
                  <c:v>44509.1875</c:v>
                </c:pt>
                <c:pt idx="3767">
                  <c:v>44509.197916666664</c:v>
                </c:pt>
                <c:pt idx="3768">
                  <c:v>44509.208333333336</c:v>
                </c:pt>
                <c:pt idx="3769">
                  <c:v>44509.21875</c:v>
                </c:pt>
                <c:pt idx="3770">
                  <c:v>44509.229166666664</c:v>
                </c:pt>
                <c:pt idx="3771">
                  <c:v>44509.239583333336</c:v>
                </c:pt>
                <c:pt idx="3772">
                  <c:v>44509.25</c:v>
                </c:pt>
                <c:pt idx="3773">
                  <c:v>44509.260416666664</c:v>
                </c:pt>
                <c:pt idx="3774">
                  <c:v>44509.270833333336</c:v>
                </c:pt>
                <c:pt idx="3775">
                  <c:v>44509.28125</c:v>
                </c:pt>
                <c:pt idx="3776">
                  <c:v>44509.291666666664</c:v>
                </c:pt>
                <c:pt idx="3777">
                  <c:v>44509.302083333336</c:v>
                </c:pt>
                <c:pt idx="3778">
                  <c:v>44509.3125</c:v>
                </c:pt>
                <c:pt idx="3779">
                  <c:v>44509.322916666664</c:v>
                </c:pt>
                <c:pt idx="3780">
                  <c:v>44509.333333333336</c:v>
                </c:pt>
                <c:pt idx="3781">
                  <c:v>44509.34375</c:v>
                </c:pt>
                <c:pt idx="3782">
                  <c:v>44509.354166666664</c:v>
                </c:pt>
                <c:pt idx="3783">
                  <c:v>44509.364583333336</c:v>
                </c:pt>
                <c:pt idx="3784">
                  <c:v>44509.375</c:v>
                </c:pt>
                <c:pt idx="3785">
                  <c:v>44509.385416666664</c:v>
                </c:pt>
                <c:pt idx="3786">
                  <c:v>44509.395833333336</c:v>
                </c:pt>
                <c:pt idx="3787">
                  <c:v>44509.40625</c:v>
                </c:pt>
                <c:pt idx="3788">
                  <c:v>44509.416666666664</c:v>
                </c:pt>
                <c:pt idx="3789">
                  <c:v>44509.427083333336</c:v>
                </c:pt>
                <c:pt idx="3790">
                  <c:v>44509.4375</c:v>
                </c:pt>
                <c:pt idx="3791">
                  <c:v>44509.447916666664</c:v>
                </c:pt>
                <c:pt idx="3792">
                  <c:v>44509.458333333336</c:v>
                </c:pt>
                <c:pt idx="3793">
                  <c:v>44509.46875</c:v>
                </c:pt>
                <c:pt idx="3794">
                  <c:v>44509.479166666664</c:v>
                </c:pt>
                <c:pt idx="3795">
                  <c:v>44509.489583333336</c:v>
                </c:pt>
                <c:pt idx="3796">
                  <c:v>44509.5</c:v>
                </c:pt>
                <c:pt idx="3797">
                  <c:v>44509.510416666664</c:v>
                </c:pt>
                <c:pt idx="3798">
                  <c:v>44509.520833333336</c:v>
                </c:pt>
                <c:pt idx="3799">
                  <c:v>44509.53125</c:v>
                </c:pt>
                <c:pt idx="3800">
                  <c:v>44509.541666666664</c:v>
                </c:pt>
                <c:pt idx="3801">
                  <c:v>44509.552083333336</c:v>
                </c:pt>
                <c:pt idx="3802">
                  <c:v>44509.5625</c:v>
                </c:pt>
                <c:pt idx="3803">
                  <c:v>44509.572916666664</c:v>
                </c:pt>
                <c:pt idx="3804">
                  <c:v>44509.583333333336</c:v>
                </c:pt>
                <c:pt idx="3805">
                  <c:v>44509.59375</c:v>
                </c:pt>
                <c:pt idx="3806">
                  <c:v>44509.604166666664</c:v>
                </c:pt>
                <c:pt idx="3807">
                  <c:v>44509.614583333336</c:v>
                </c:pt>
                <c:pt idx="3808">
                  <c:v>44509.625</c:v>
                </c:pt>
                <c:pt idx="3809">
                  <c:v>44509.635416666664</c:v>
                </c:pt>
                <c:pt idx="3810">
                  <c:v>44509.645833333336</c:v>
                </c:pt>
                <c:pt idx="3811">
                  <c:v>44509.65625</c:v>
                </c:pt>
                <c:pt idx="3812">
                  <c:v>44509.666666666664</c:v>
                </c:pt>
                <c:pt idx="3813">
                  <c:v>44509.677083333336</c:v>
                </c:pt>
                <c:pt idx="3814">
                  <c:v>44509.6875</c:v>
                </c:pt>
                <c:pt idx="3815">
                  <c:v>44509.697916666664</c:v>
                </c:pt>
                <c:pt idx="3816">
                  <c:v>44509.708333333336</c:v>
                </c:pt>
                <c:pt idx="3817">
                  <c:v>44509.71875</c:v>
                </c:pt>
                <c:pt idx="3818">
                  <c:v>44509.729166666664</c:v>
                </c:pt>
                <c:pt idx="3819">
                  <c:v>44509.739583333336</c:v>
                </c:pt>
                <c:pt idx="3820">
                  <c:v>44509.75</c:v>
                </c:pt>
                <c:pt idx="3821">
                  <c:v>44509.760416666664</c:v>
                </c:pt>
                <c:pt idx="3822">
                  <c:v>44509.770833333336</c:v>
                </c:pt>
                <c:pt idx="3823">
                  <c:v>44509.78125</c:v>
                </c:pt>
                <c:pt idx="3824">
                  <c:v>44509.791666666664</c:v>
                </c:pt>
                <c:pt idx="3825">
                  <c:v>44509.802083333336</c:v>
                </c:pt>
                <c:pt idx="3826">
                  <c:v>44509.8125</c:v>
                </c:pt>
                <c:pt idx="3827">
                  <c:v>44509.822916666664</c:v>
                </c:pt>
                <c:pt idx="3828">
                  <c:v>44509.833333333336</c:v>
                </c:pt>
                <c:pt idx="3829">
                  <c:v>44509.84375</c:v>
                </c:pt>
                <c:pt idx="3830">
                  <c:v>44509.854166666664</c:v>
                </c:pt>
                <c:pt idx="3831">
                  <c:v>44509.864583333336</c:v>
                </c:pt>
                <c:pt idx="3832">
                  <c:v>44509.875</c:v>
                </c:pt>
                <c:pt idx="3833">
                  <c:v>44509.885416666664</c:v>
                </c:pt>
                <c:pt idx="3834">
                  <c:v>44509.895833333336</c:v>
                </c:pt>
                <c:pt idx="3835">
                  <c:v>44509.90625</c:v>
                </c:pt>
                <c:pt idx="3836">
                  <c:v>44509.916666666664</c:v>
                </c:pt>
                <c:pt idx="3837">
                  <c:v>44509.927083333336</c:v>
                </c:pt>
                <c:pt idx="3838">
                  <c:v>44509.9375</c:v>
                </c:pt>
                <c:pt idx="3839">
                  <c:v>44509.947916666664</c:v>
                </c:pt>
                <c:pt idx="3840">
                  <c:v>44509.958333333336</c:v>
                </c:pt>
                <c:pt idx="3841">
                  <c:v>44509.96875</c:v>
                </c:pt>
                <c:pt idx="3842">
                  <c:v>44509.979166666664</c:v>
                </c:pt>
                <c:pt idx="3843">
                  <c:v>44509.989583333336</c:v>
                </c:pt>
                <c:pt idx="3844">
                  <c:v>44510</c:v>
                </c:pt>
                <c:pt idx="3845">
                  <c:v>44510.010416666664</c:v>
                </c:pt>
                <c:pt idx="3846">
                  <c:v>44510.020833333336</c:v>
                </c:pt>
                <c:pt idx="3847">
                  <c:v>44510.03125</c:v>
                </c:pt>
                <c:pt idx="3848">
                  <c:v>44510.041666666664</c:v>
                </c:pt>
                <c:pt idx="3849">
                  <c:v>44510.052083333336</c:v>
                </c:pt>
                <c:pt idx="3850">
                  <c:v>44510.0625</c:v>
                </c:pt>
                <c:pt idx="3851">
                  <c:v>44510.072916666664</c:v>
                </c:pt>
                <c:pt idx="3852">
                  <c:v>44510.083333333336</c:v>
                </c:pt>
                <c:pt idx="3853">
                  <c:v>44510.09375</c:v>
                </c:pt>
                <c:pt idx="3854">
                  <c:v>44510.104166666664</c:v>
                </c:pt>
                <c:pt idx="3855">
                  <c:v>44510.114583333336</c:v>
                </c:pt>
                <c:pt idx="3856">
                  <c:v>44510.125</c:v>
                </c:pt>
                <c:pt idx="3857">
                  <c:v>44510.135416666664</c:v>
                </c:pt>
                <c:pt idx="3858">
                  <c:v>44510.145833333336</c:v>
                </c:pt>
                <c:pt idx="3859">
                  <c:v>44510.15625</c:v>
                </c:pt>
                <c:pt idx="3860">
                  <c:v>44510.166666666664</c:v>
                </c:pt>
                <c:pt idx="3861">
                  <c:v>44510.177083333336</c:v>
                </c:pt>
                <c:pt idx="3862">
                  <c:v>44510.1875</c:v>
                </c:pt>
                <c:pt idx="3863">
                  <c:v>44510.197916666664</c:v>
                </c:pt>
                <c:pt idx="3864">
                  <c:v>44510.208333333336</c:v>
                </c:pt>
                <c:pt idx="3865">
                  <c:v>44510.21875</c:v>
                </c:pt>
                <c:pt idx="3866">
                  <c:v>44510.229166666664</c:v>
                </c:pt>
                <c:pt idx="3867">
                  <c:v>44510.239583333336</c:v>
                </c:pt>
                <c:pt idx="3868">
                  <c:v>44510.25</c:v>
                </c:pt>
                <c:pt idx="3869">
                  <c:v>44510.260416666664</c:v>
                </c:pt>
                <c:pt idx="3870">
                  <c:v>44510.270833333336</c:v>
                </c:pt>
                <c:pt idx="3871">
                  <c:v>44510.28125</c:v>
                </c:pt>
                <c:pt idx="3872">
                  <c:v>44510.291666666664</c:v>
                </c:pt>
                <c:pt idx="3873">
                  <c:v>44510.302083333336</c:v>
                </c:pt>
                <c:pt idx="3874">
                  <c:v>44510.3125</c:v>
                </c:pt>
                <c:pt idx="3875">
                  <c:v>44510.322916666664</c:v>
                </c:pt>
                <c:pt idx="3876">
                  <c:v>44510.333333333336</c:v>
                </c:pt>
                <c:pt idx="3877">
                  <c:v>44510.34375</c:v>
                </c:pt>
                <c:pt idx="3878">
                  <c:v>44510.354166666664</c:v>
                </c:pt>
                <c:pt idx="3879">
                  <c:v>44510.364583333336</c:v>
                </c:pt>
                <c:pt idx="3880">
                  <c:v>44510.375</c:v>
                </c:pt>
                <c:pt idx="3881">
                  <c:v>44510.385416666664</c:v>
                </c:pt>
                <c:pt idx="3882">
                  <c:v>44510.395833333336</c:v>
                </c:pt>
                <c:pt idx="3883">
                  <c:v>44510.40625</c:v>
                </c:pt>
                <c:pt idx="3884">
                  <c:v>44510.416666666664</c:v>
                </c:pt>
                <c:pt idx="3885">
                  <c:v>44510.427083333336</c:v>
                </c:pt>
                <c:pt idx="3886">
                  <c:v>44510.4375</c:v>
                </c:pt>
                <c:pt idx="3887">
                  <c:v>44510.447916666664</c:v>
                </c:pt>
                <c:pt idx="3888">
                  <c:v>44510.458333333336</c:v>
                </c:pt>
                <c:pt idx="3889">
                  <c:v>44510.46875</c:v>
                </c:pt>
                <c:pt idx="3890">
                  <c:v>44510.479166666664</c:v>
                </c:pt>
                <c:pt idx="3891">
                  <c:v>44510.489583333336</c:v>
                </c:pt>
                <c:pt idx="3892">
                  <c:v>44510.5</c:v>
                </c:pt>
                <c:pt idx="3893">
                  <c:v>44510.510416666664</c:v>
                </c:pt>
                <c:pt idx="3894">
                  <c:v>44510.520833333336</c:v>
                </c:pt>
                <c:pt idx="3895">
                  <c:v>44510.53125</c:v>
                </c:pt>
                <c:pt idx="3896">
                  <c:v>44510.541666666664</c:v>
                </c:pt>
                <c:pt idx="3897">
                  <c:v>44510.552083333336</c:v>
                </c:pt>
                <c:pt idx="3898">
                  <c:v>44510.5625</c:v>
                </c:pt>
                <c:pt idx="3899">
                  <c:v>44510.572916666664</c:v>
                </c:pt>
                <c:pt idx="3900">
                  <c:v>44510.583333333336</c:v>
                </c:pt>
                <c:pt idx="3901">
                  <c:v>44510.59375</c:v>
                </c:pt>
                <c:pt idx="3902">
                  <c:v>44510.604166666664</c:v>
                </c:pt>
                <c:pt idx="3903">
                  <c:v>44510.614583333336</c:v>
                </c:pt>
                <c:pt idx="3904">
                  <c:v>44510.625</c:v>
                </c:pt>
                <c:pt idx="3905">
                  <c:v>44510.635416666664</c:v>
                </c:pt>
                <c:pt idx="3906">
                  <c:v>44510.645833333336</c:v>
                </c:pt>
                <c:pt idx="3907">
                  <c:v>44510.65625</c:v>
                </c:pt>
                <c:pt idx="3908">
                  <c:v>44510.666666666664</c:v>
                </c:pt>
                <c:pt idx="3909">
                  <c:v>44510.677083333336</c:v>
                </c:pt>
                <c:pt idx="3910">
                  <c:v>44510.6875</c:v>
                </c:pt>
                <c:pt idx="3911">
                  <c:v>44510.697916666664</c:v>
                </c:pt>
                <c:pt idx="3912">
                  <c:v>44510.708333333336</c:v>
                </c:pt>
                <c:pt idx="3913">
                  <c:v>44510.71875</c:v>
                </c:pt>
                <c:pt idx="3914">
                  <c:v>44510.729166666664</c:v>
                </c:pt>
                <c:pt idx="3915">
                  <c:v>44510.739583333336</c:v>
                </c:pt>
                <c:pt idx="3916">
                  <c:v>44510.75</c:v>
                </c:pt>
                <c:pt idx="3917">
                  <c:v>44510.760416666664</c:v>
                </c:pt>
                <c:pt idx="3918">
                  <c:v>44510.770833333336</c:v>
                </c:pt>
                <c:pt idx="3919">
                  <c:v>44510.78125</c:v>
                </c:pt>
                <c:pt idx="3920">
                  <c:v>44510.791666666664</c:v>
                </c:pt>
                <c:pt idx="3921">
                  <c:v>44510.802083333336</c:v>
                </c:pt>
                <c:pt idx="3922">
                  <c:v>44510.8125</c:v>
                </c:pt>
                <c:pt idx="3923">
                  <c:v>44510.822916666664</c:v>
                </c:pt>
                <c:pt idx="3924">
                  <c:v>44510.833333333336</c:v>
                </c:pt>
                <c:pt idx="3925">
                  <c:v>44510.84375</c:v>
                </c:pt>
                <c:pt idx="3926">
                  <c:v>44510.854166666664</c:v>
                </c:pt>
                <c:pt idx="3927">
                  <c:v>44510.864583333336</c:v>
                </c:pt>
                <c:pt idx="3928">
                  <c:v>44510.875</c:v>
                </c:pt>
                <c:pt idx="3929">
                  <c:v>44510.885416666664</c:v>
                </c:pt>
                <c:pt idx="3930">
                  <c:v>44510.895833333336</c:v>
                </c:pt>
                <c:pt idx="3931">
                  <c:v>44510.90625</c:v>
                </c:pt>
                <c:pt idx="3932">
                  <c:v>44510.916666666664</c:v>
                </c:pt>
                <c:pt idx="3933">
                  <c:v>44510.927083333336</c:v>
                </c:pt>
                <c:pt idx="3934">
                  <c:v>44510.9375</c:v>
                </c:pt>
                <c:pt idx="3935">
                  <c:v>44510.947916666664</c:v>
                </c:pt>
                <c:pt idx="3936">
                  <c:v>44510.958333333336</c:v>
                </c:pt>
                <c:pt idx="3937">
                  <c:v>44510.96875</c:v>
                </c:pt>
                <c:pt idx="3938">
                  <c:v>44510.979166666664</c:v>
                </c:pt>
                <c:pt idx="3939">
                  <c:v>44510.989583333336</c:v>
                </c:pt>
                <c:pt idx="3940">
                  <c:v>44511</c:v>
                </c:pt>
                <c:pt idx="3941">
                  <c:v>44511.010416666664</c:v>
                </c:pt>
                <c:pt idx="3942">
                  <c:v>44511.020833333336</c:v>
                </c:pt>
                <c:pt idx="3943">
                  <c:v>44511.03125</c:v>
                </c:pt>
                <c:pt idx="3944">
                  <c:v>44511.041666666664</c:v>
                </c:pt>
                <c:pt idx="3945">
                  <c:v>44511.052083333336</c:v>
                </c:pt>
                <c:pt idx="3946">
                  <c:v>44511.0625</c:v>
                </c:pt>
                <c:pt idx="3947">
                  <c:v>44511.072916666664</c:v>
                </c:pt>
                <c:pt idx="3948">
                  <c:v>44511.083333333336</c:v>
                </c:pt>
                <c:pt idx="3949">
                  <c:v>44511.09375</c:v>
                </c:pt>
                <c:pt idx="3950">
                  <c:v>44511.104166666664</c:v>
                </c:pt>
                <c:pt idx="3951">
                  <c:v>44511.114583333336</c:v>
                </c:pt>
                <c:pt idx="3952">
                  <c:v>44511.125</c:v>
                </c:pt>
                <c:pt idx="3953">
                  <c:v>44511.135416666664</c:v>
                </c:pt>
                <c:pt idx="3954">
                  <c:v>44511.145833333336</c:v>
                </c:pt>
                <c:pt idx="3955">
                  <c:v>44511.15625</c:v>
                </c:pt>
                <c:pt idx="3956">
                  <c:v>44511.166666666664</c:v>
                </c:pt>
                <c:pt idx="3957">
                  <c:v>44511.177083333336</c:v>
                </c:pt>
                <c:pt idx="3958">
                  <c:v>44511.1875</c:v>
                </c:pt>
                <c:pt idx="3959">
                  <c:v>44511.197916666664</c:v>
                </c:pt>
                <c:pt idx="3960">
                  <c:v>44511.208333333336</c:v>
                </c:pt>
                <c:pt idx="3961">
                  <c:v>44511.21875</c:v>
                </c:pt>
                <c:pt idx="3962">
                  <c:v>44511.229166666664</c:v>
                </c:pt>
                <c:pt idx="3963">
                  <c:v>44511.239583333336</c:v>
                </c:pt>
                <c:pt idx="3964">
                  <c:v>44511.25</c:v>
                </c:pt>
                <c:pt idx="3965">
                  <c:v>44511.260416666664</c:v>
                </c:pt>
                <c:pt idx="3966">
                  <c:v>44511.270833333336</c:v>
                </c:pt>
                <c:pt idx="3967">
                  <c:v>44511.28125</c:v>
                </c:pt>
                <c:pt idx="3968">
                  <c:v>44511.291666666664</c:v>
                </c:pt>
                <c:pt idx="3969">
                  <c:v>44511.302083333336</c:v>
                </c:pt>
                <c:pt idx="3970">
                  <c:v>44511.3125</c:v>
                </c:pt>
                <c:pt idx="3971">
                  <c:v>44511.322916666664</c:v>
                </c:pt>
                <c:pt idx="3972">
                  <c:v>44511.333333333336</c:v>
                </c:pt>
                <c:pt idx="3973">
                  <c:v>44511.34375</c:v>
                </c:pt>
                <c:pt idx="3974">
                  <c:v>44511.354166666664</c:v>
                </c:pt>
                <c:pt idx="3975">
                  <c:v>44511.364583333336</c:v>
                </c:pt>
                <c:pt idx="3976">
                  <c:v>44511.375</c:v>
                </c:pt>
                <c:pt idx="3977">
                  <c:v>44511.385416666664</c:v>
                </c:pt>
                <c:pt idx="3978">
                  <c:v>44511.395833333336</c:v>
                </c:pt>
                <c:pt idx="3979">
                  <c:v>44511.40625</c:v>
                </c:pt>
                <c:pt idx="3980">
                  <c:v>44511.416666666664</c:v>
                </c:pt>
                <c:pt idx="3981">
                  <c:v>44511.427083333336</c:v>
                </c:pt>
                <c:pt idx="3982">
                  <c:v>44511.4375</c:v>
                </c:pt>
                <c:pt idx="3983">
                  <c:v>44511.447916666664</c:v>
                </c:pt>
                <c:pt idx="3984">
                  <c:v>44511.458333333336</c:v>
                </c:pt>
                <c:pt idx="3985">
                  <c:v>44511.46875</c:v>
                </c:pt>
                <c:pt idx="3986">
                  <c:v>44511.479166666664</c:v>
                </c:pt>
                <c:pt idx="3987">
                  <c:v>44511.489583333336</c:v>
                </c:pt>
                <c:pt idx="3988">
                  <c:v>44511.5</c:v>
                </c:pt>
                <c:pt idx="3989">
                  <c:v>44511.510416666664</c:v>
                </c:pt>
                <c:pt idx="3990">
                  <c:v>44511.520833333336</c:v>
                </c:pt>
                <c:pt idx="3991">
                  <c:v>44511.53125</c:v>
                </c:pt>
                <c:pt idx="3992">
                  <c:v>44511.541666666664</c:v>
                </c:pt>
                <c:pt idx="3993">
                  <c:v>44511.552083333336</c:v>
                </c:pt>
                <c:pt idx="3994">
                  <c:v>44511.5625</c:v>
                </c:pt>
                <c:pt idx="3995">
                  <c:v>44511.572916666664</c:v>
                </c:pt>
                <c:pt idx="3996">
                  <c:v>44511.583333333336</c:v>
                </c:pt>
                <c:pt idx="3997">
                  <c:v>44511.59375</c:v>
                </c:pt>
                <c:pt idx="3998">
                  <c:v>44511.604166666664</c:v>
                </c:pt>
                <c:pt idx="3999">
                  <c:v>44511.614583333336</c:v>
                </c:pt>
                <c:pt idx="4000">
                  <c:v>44511.625</c:v>
                </c:pt>
                <c:pt idx="4001">
                  <c:v>44511.635416666664</c:v>
                </c:pt>
                <c:pt idx="4002">
                  <c:v>44511.645833333336</c:v>
                </c:pt>
                <c:pt idx="4003">
                  <c:v>44511.65625</c:v>
                </c:pt>
                <c:pt idx="4004">
                  <c:v>44511.666666666664</c:v>
                </c:pt>
                <c:pt idx="4005">
                  <c:v>44511.677083333336</c:v>
                </c:pt>
                <c:pt idx="4006">
                  <c:v>44511.6875</c:v>
                </c:pt>
                <c:pt idx="4007">
                  <c:v>44511.697916666664</c:v>
                </c:pt>
                <c:pt idx="4008">
                  <c:v>44511.708333333336</c:v>
                </c:pt>
                <c:pt idx="4009">
                  <c:v>44511.71875</c:v>
                </c:pt>
                <c:pt idx="4010">
                  <c:v>44511.729166666664</c:v>
                </c:pt>
                <c:pt idx="4011">
                  <c:v>44511.739583333336</c:v>
                </c:pt>
                <c:pt idx="4012">
                  <c:v>44511.75</c:v>
                </c:pt>
                <c:pt idx="4013">
                  <c:v>44511.760416666664</c:v>
                </c:pt>
                <c:pt idx="4014">
                  <c:v>44511.770833333336</c:v>
                </c:pt>
                <c:pt idx="4015">
                  <c:v>44511.78125</c:v>
                </c:pt>
                <c:pt idx="4016">
                  <c:v>44511.791666666664</c:v>
                </c:pt>
                <c:pt idx="4017">
                  <c:v>44511.802083333336</c:v>
                </c:pt>
                <c:pt idx="4018">
                  <c:v>44511.8125</c:v>
                </c:pt>
                <c:pt idx="4019">
                  <c:v>44511.822916666664</c:v>
                </c:pt>
                <c:pt idx="4020">
                  <c:v>44511.833333333336</c:v>
                </c:pt>
                <c:pt idx="4021">
                  <c:v>44511.84375</c:v>
                </c:pt>
                <c:pt idx="4022">
                  <c:v>44511.854166666664</c:v>
                </c:pt>
                <c:pt idx="4023">
                  <c:v>44511.864583333336</c:v>
                </c:pt>
                <c:pt idx="4024">
                  <c:v>44511.875</c:v>
                </c:pt>
                <c:pt idx="4025">
                  <c:v>44511.885416666664</c:v>
                </c:pt>
                <c:pt idx="4026">
                  <c:v>44511.895833333336</c:v>
                </c:pt>
                <c:pt idx="4027">
                  <c:v>44511.90625</c:v>
                </c:pt>
                <c:pt idx="4028">
                  <c:v>44511.916666666664</c:v>
                </c:pt>
                <c:pt idx="4029">
                  <c:v>44511.927083333336</c:v>
                </c:pt>
                <c:pt idx="4030">
                  <c:v>44511.9375</c:v>
                </c:pt>
                <c:pt idx="4031">
                  <c:v>44511.947916666664</c:v>
                </c:pt>
                <c:pt idx="4032">
                  <c:v>44511.958333333336</c:v>
                </c:pt>
                <c:pt idx="4033">
                  <c:v>44511.96875</c:v>
                </c:pt>
                <c:pt idx="4034">
                  <c:v>44511.979166666664</c:v>
                </c:pt>
                <c:pt idx="4035">
                  <c:v>44511.989583333336</c:v>
                </c:pt>
                <c:pt idx="4036">
                  <c:v>44512</c:v>
                </c:pt>
                <c:pt idx="4037">
                  <c:v>44512.010416666664</c:v>
                </c:pt>
                <c:pt idx="4038">
                  <c:v>44512.020833333336</c:v>
                </c:pt>
                <c:pt idx="4039">
                  <c:v>44512.03125</c:v>
                </c:pt>
                <c:pt idx="4040">
                  <c:v>44512.041666666664</c:v>
                </c:pt>
                <c:pt idx="4041">
                  <c:v>44512.052083333336</c:v>
                </c:pt>
                <c:pt idx="4042">
                  <c:v>44512.0625</c:v>
                </c:pt>
                <c:pt idx="4043">
                  <c:v>44512.072916666664</c:v>
                </c:pt>
                <c:pt idx="4044">
                  <c:v>44512.083333333336</c:v>
                </c:pt>
                <c:pt idx="4045">
                  <c:v>44512.09375</c:v>
                </c:pt>
                <c:pt idx="4046">
                  <c:v>44512.104166666664</c:v>
                </c:pt>
                <c:pt idx="4047">
                  <c:v>44512.114583333336</c:v>
                </c:pt>
                <c:pt idx="4048">
                  <c:v>44512.125</c:v>
                </c:pt>
                <c:pt idx="4049">
                  <c:v>44512.135416666664</c:v>
                </c:pt>
                <c:pt idx="4050">
                  <c:v>44512.145833333336</c:v>
                </c:pt>
                <c:pt idx="4051">
                  <c:v>44512.15625</c:v>
                </c:pt>
                <c:pt idx="4052">
                  <c:v>44512.166666666664</c:v>
                </c:pt>
                <c:pt idx="4053">
                  <c:v>44512.177083333336</c:v>
                </c:pt>
                <c:pt idx="4054">
                  <c:v>44512.1875</c:v>
                </c:pt>
                <c:pt idx="4055">
                  <c:v>44512.197916666664</c:v>
                </c:pt>
                <c:pt idx="4056">
                  <c:v>44512.208333333336</c:v>
                </c:pt>
                <c:pt idx="4057">
                  <c:v>44512.21875</c:v>
                </c:pt>
                <c:pt idx="4058">
                  <c:v>44512.229166666664</c:v>
                </c:pt>
                <c:pt idx="4059">
                  <c:v>44512.239583333336</c:v>
                </c:pt>
                <c:pt idx="4060">
                  <c:v>44512.25</c:v>
                </c:pt>
                <c:pt idx="4061">
                  <c:v>44512.260416666664</c:v>
                </c:pt>
                <c:pt idx="4062">
                  <c:v>44512.270833333336</c:v>
                </c:pt>
                <c:pt idx="4063">
                  <c:v>44512.28125</c:v>
                </c:pt>
                <c:pt idx="4064">
                  <c:v>44512.291666666664</c:v>
                </c:pt>
                <c:pt idx="4065">
                  <c:v>44512.302083333336</c:v>
                </c:pt>
                <c:pt idx="4066">
                  <c:v>44512.3125</c:v>
                </c:pt>
                <c:pt idx="4067">
                  <c:v>44512.322916666664</c:v>
                </c:pt>
                <c:pt idx="4068">
                  <c:v>44512.333333333336</c:v>
                </c:pt>
                <c:pt idx="4069">
                  <c:v>44512.34375</c:v>
                </c:pt>
                <c:pt idx="4070">
                  <c:v>44512.354166666664</c:v>
                </c:pt>
                <c:pt idx="4071">
                  <c:v>44512.364583333336</c:v>
                </c:pt>
                <c:pt idx="4072">
                  <c:v>44512.375</c:v>
                </c:pt>
                <c:pt idx="4073">
                  <c:v>44512.385416666664</c:v>
                </c:pt>
                <c:pt idx="4074">
                  <c:v>44512.395833333336</c:v>
                </c:pt>
                <c:pt idx="4075">
                  <c:v>44512.40625</c:v>
                </c:pt>
                <c:pt idx="4076">
                  <c:v>44512.416666666664</c:v>
                </c:pt>
                <c:pt idx="4077">
                  <c:v>44512.427083333336</c:v>
                </c:pt>
                <c:pt idx="4078">
                  <c:v>44512.4375</c:v>
                </c:pt>
                <c:pt idx="4079">
                  <c:v>44512.447916666664</c:v>
                </c:pt>
                <c:pt idx="4080">
                  <c:v>44512.458333333336</c:v>
                </c:pt>
                <c:pt idx="4081">
                  <c:v>44512.46875</c:v>
                </c:pt>
                <c:pt idx="4082">
                  <c:v>44512.479166666664</c:v>
                </c:pt>
                <c:pt idx="4083">
                  <c:v>44512.489583333336</c:v>
                </c:pt>
                <c:pt idx="4084">
                  <c:v>44512.5</c:v>
                </c:pt>
                <c:pt idx="4085">
                  <c:v>44512.510416666664</c:v>
                </c:pt>
                <c:pt idx="4086">
                  <c:v>44512.520833333336</c:v>
                </c:pt>
                <c:pt idx="4087">
                  <c:v>44512.53125</c:v>
                </c:pt>
                <c:pt idx="4088">
                  <c:v>44512.541666666664</c:v>
                </c:pt>
                <c:pt idx="4089">
                  <c:v>44512.552083333336</c:v>
                </c:pt>
                <c:pt idx="4090">
                  <c:v>44512.5625</c:v>
                </c:pt>
                <c:pt idx="4091">
                  <c:v>44512.572916666664</c:v>
                </c:pt>
                <c:pt idx="4092">
                  <c:v>44512.583333333336</c:v>
                </c:pt>
                <c:pt idx="4093">
                  <c:v>44512.59375</c:v>
                </c:pt>
                <c:pt idx="4094">
                  <c:v>44512.604166666664</c:v>
                </c:pt>
                <c:pt idx="4095">
                  <c:v>44512.614583333336</c:v>
                </c:pt>
                <c:pt idx="4096">
                  <c:v>44512.625</c:v>
                </c:pt>
                <c:pt idx="4097">
                  <c:v>44512.635416666664</c:v>
                </c:pt>
                <c:pt idx="4098">
                  <c:v>44512.645833333336</c:v>
                </c:pt>
                <c:pt idx="4099">
                  <c:v>44512.65625</c:v>
                </c:pt>
                <c:pt idx="4100">
                  <c:v>44512.666666666664</c:v>
                </c:pt>
                <c:pt idx="4101">
                  <c:v>44512.677083333336</c:v>
                </c:pt>
                <c:pt idx="4102">
                  <c:v>44512.6875</c:v>
                </c:pt>
                <c:pt idx="4103">
                  <c:v>44512.697916666664</c:v>
                </c:pt>
                <c:pt idx="4104">
                  <c:v>44512.708333333336</c:v>
                </c:pt>
                <c:pt idx="4105">
                  <c:v>44512.71875</c:v>
                </c:pt>
                <c:pt idx="4106">
                  <c:v>44512.729166666664</c:v>
                </c:pt>
                <c:pt idx="4107">
                  <c:v>44512.739583333336</c:v>
                </c:pt>
                <c:pt idx="4108">
                  <c:v>44512.75</c:v>
                </c:pt>
                <c:pt idx="4109">
                  <c:v>44512.760416666664</c:v>
                </c:pt>
                <c:pt idx="4110">
                  <c:v>44512.770833333336</c:v>
                </c:pt>
                <c:pt idx="4111">
                  <c:v>44512.78125</c:v>
                </c:pt>
                <c:pt idx="4112">
                  <c:v>44512.791666666664</c:v>
                </c:pt>
                <c:pt idx="4113">
                  <c:v>44512.802083333336</c:v>
                </c:pt>
                <c:pt idx="4114">
                  <c:v>44512.8125</c:v>
                </c:pt>
                <c:pt idx="4115">
                  <c:v>44512.822916666664</c:v>
                </c:pt>
                <c:pt idx="4116">
                  <c:v>44512.833333333336</c:v>
                </c:pt>
                <c:pt idx="4117">
                  <c:v>44512.84375</c:v>
                </c:pt>
                <c:pt idx="4118">
                  <c:v>44512.854166666664</c:v>
                </c:pt>
                <c:pt idx="4119">
                  <c:v>44512.864583333336</c:v>
                </c:pt>
                <c:pt idx="4120">
                  <c:v>44512.875</c:v>
                </c:pt>
                <c:pt idx="4121">
                  <c:v>44512.885416666664</c:v>
                </c:pt>
                <c:pt idx="4122">
                  <c:v>44512.895833333336</c:v>
                </c:pt>
                <c:pt idx="4123">
                  <c:v>44512.90625</c:v>
                </c:pt>
                <c:pt idx="4124">
                  <c:v>44512.916666666664</c:v>
                </c:pt>
                <c:pt idx="4125">
                  <c:v>44512.927083333336</c:v>
                </c:pt>
                <c:pt idx="4126">
                  <c:v>44512.9375</c:v>
                </c:pt>
                <c:pt idx="4127">
                  <c:v>44512.947916666664</c:v>
                </c:pt>
                <c:pt idx="4128">
                  <c:v>44512.958333333336</c:v>
                </c:pt>
                <c:pt idx="4129">
                  <c:v>44512.96875</c:v>
                </c:pt>
                <c:pt idx="4130">
                  <c:v>44512.979166666664</c:v>
                </c:pt>
                <c:pt idx="4131">
                  <c:v>44512.989583333336</c:v>
                </c:pt>
                <c:pt idx="4132">
                  <c:v>44513</c:v>
                </c:pt>
                <c:pt idx="4133">
                  <c:v>44513.010416666664</c:v>
                </c:pt>
                <c:pt idx="4134">
                  <c:v>44513.020833333336</c:v>
                </c:pt>
                <c:pt idx="4135">
                  <c:v>44513.03125</c:v>
                </c:pt>
                <c:pt idx="4136">
                  <c:v>44513.041666666664</c:v>
                </c:pt>
                <c:pt idx="4137">
                  <c:v>44513.052083333336</c:v>
                </c:pt>
                <c:pt idx="4138">
                  <c:v>44513.0625</c:v>
                </c:pt>
                <c:pt idx="4139">
                  <c:v>44513.072916666664</c:v>
                </c:pt>
                <c:pt idx="4140">
                  <c:v>44513.083333333336</c:v>
                </c:pt>
                <c:pt idx="4141">
                  <c:v>44513.09375</c:v>
                </c:pt>
                <c:pt idx="4142">
                  <c:v>44513.104166666664</c:v>
                </c:pt>
                <c:pt idx="4143">
                  <c:v>44513.114583333336</c:v>
                </c:pt>
                <c:pt idx="4144">
                  <c:v>44513.125</c:v>
                </c:pt>
                <c:pt idx="4145">
                  <c:v>44513.135416666664</c:v>
                </c:pt>
                <c:pt idx="4146">
                  <c:v>44513.145833333336</c:v>
                </c:pt>
                <c:pt idx="4147">
                  <c:v>44513.15625</c:v>
                </c:pt>
                <c:pt idx="4148">
                  <c:v>44513.166666666664</c:v>
                </c:pt>
                <c:pt idx="4149">
                  <c:v>44513.177083333336</c:v>
                </c:pt>
                <c:pt idx="4150">
                  <c:v>44513.1875</c:v>
                </c:pt>
                <c:pt idx="4151">
                  <c:v>44513.197916666664</c:v>
                </c:pt>
                <c:pt idx="4152">
                  <c:v>44513.208333333336</c:v>
                </c:pt>
                <c:pt idx="4153">
                  <c:v>44513.21875</c:v>
                </c:pt>
                <c:pt idx="4154">
                  <c:v>44513.229166666664</c:v>
                </c:pt>
                <c:pt idx="4155">
                  <c:v>44513.239583333336</c:v>
                </c:pt>
                <c:pt idx="4156">
                  <c:v>44513.25</c:v>
                </c:pt>
                <c:pt idx="4157">
                  <c:v>44513.260416666664</c:v>
                </c:pt>
                <c:pt idx="4158">
                  <c:v>44513.270833333336</c:v>
                </c:pt>
                <c:pt idx="4159">
                  <c:v>44513.28125</c:v>
                </c:pt>
                <c:pt idx="4160">
                  <c:v>44513.291666666664</c:v>
                </c:pt>
                <c:pt idx="4161">
                  <c:v>44513.302083333336</c:v>
                </c:pt>
                <c:pt idx="4162">
                  <c:v>44513.3125</c:v>
                </c:pt>
                <c:pt idx="4163">
                  <c:v>44513.322916666664</c:v>
                </c:pt>
                <c:pt idx="4164">
                  <c:v>44513.333333333336</c:v>
                </c:pt>
                <c:pt idx="4165">
                  <c:v>44513.34375</c:v>
                </c:pt>
                <c:pt idx="4166">
                  <c:v>44513.354166666664</c:v>
                </c:pt>
                <c:pt idx="4167">
                  <c:v>44513.364583333336</c:v>
                </c:pt>
                <c:pt idx="4168">
                  <c:v>44513.375</c:v>
                </c:pt>
                <c:pt idx="4169">
                  <c:v>44513.385416666664</c:v>
                </c:pt>
                <c:pt idx="4170">
                  <c:v>44513.395833333336</c:v>
                </c:pt>
                <c:pt idx="4171">
                  <c:v>44513.40625</c:v>
                </c:pt>
                <c:pt idx="4172">
                  <c:v>44513.416666666664</c:v>
                </c:pt>
                <c:pt idx="4173">
                  <c:v>44513.427083333336</c:v>
                </c:pt>
                <c:pt idx="4174">
                  <c:v>44513.4375</c:v>
                </c:pt>
                <c:pt idx="4175">
                  <c:v>44513.447916666664</c:v>
                </c:pt>
                <c:pt idx="4176">
                  <c:v>44513.458333333336</c:v>
                </c:pt>
                <c:pt idx="4177">
                  <c:v>44513.46875</c:v>
                </c:pt>
                <c:pt idx="4178">
                  <c:v>44513.479166666664</c:v>
                </c:pt>
                <c:pt idx="4179">
                  <c:v>44513.489583333336</c:v>
                </c:pt>
                <c:pt idx="4180">
                  <c:v>44513.5</c:v>
                </c:pt>
                <c:pt idx="4181">
                  <c:v>44513.510416666664</c:v>
                </c:pt>
                <c:pt idx="4182">
                  <c:v>44513.520833333336</c:v>
                </c:pt>
                <c:pt idx="4183">
                  <c:v>44513.53125</c:v>
                </c:pt>
                <c:pt idx="4184">
                  <c:v>44513.541666666664</c:v>
                </c:pt>
                <c:pt idx="4185">
                  <c:v>44513.552083333336</c:v>
                </c:pt>
                <c:pt idx="4186">
                  <c:v>44513.5625</c:v>
                </c:pt>
                <c:pt idx="4187">
                  <c:v>44513.572916666664</c:v>
                </c:pt>
                <c:pt idx="4188">
                  <c:v>44513.583333333336</c:v>
                </c:pt>
                <c:pt idx="4189">
                  <c:v>44513.59375</c:v>
                </c:pt>
                <c:pt idx="4190">
                  <c:v>44513.604166666664</c:v>
                </c:pt>
                <c:pt idx="4191">
                  <c:v>44513.614583333336</c:v>
                </c:pt>
                <c:pt idx="4192">
                  <c:v>44513.625</c:v>
                </c:pt>
                <c:pt idx="4193">
                  <c:v>44513.635416666664</c:v>
                </c:pt>
                <c:pt idx="4194">
                  <c:v>44513.645833333336</c:v>
                </c:pt>
                <c:pt idx="4195">
                  <c:v>44513.65625</c:v>
                </c:pt>
                <c:pt idx="4196">
                  <c:v>44513.666666666664</c:v>
                </c:pt>
                <c:pt idx="4197">
                  <c:v>44513.677083333336</c:v>
                </c:pt>
                <c:pt idx="4198">
                  <c:v>44513.6875</c:v>
                </c:pt>
                <c:pt idx="4199">
                  <c:v>44513.697916666664</c:v>
                </c:pt>
                <c:pt idx="4200">
                  <c:v>44513.708333333336</c:v>
                </c:pt>
                <c:pt idx="4201">
                  <c:v>44513.71875</c:v>
                </c:pt>
                <c:pt idx="4202">
                  <c:v>44513.729166666664</c:v>
                </c:pt>
                <c:pt idx="4203">
                  <c:v>44513.739583333336</c:v>
                </c:pt>
                <c:pt idx="4204">
                  <c:v>44513.75</c:v>
                </c:pt>
                <c:pt idx="4205">
                  <c:v>44513.760416666664</c:v>
                </c:pt>
                <c:pt idx="4206">
                  <c:v>44513.770833333336</c:v>
                </c:pt>
                <c:pt idx="4207">
                  <c:v>44513.78125</c:v>
                </c:pt>
                <c:pt idx="4208">
                  <c:v>44513.791666666664</c:v>
                </c:pt>
                <c:pt idx="4209">
                  <c:v>44513.802083333336</c:v>
                </c:pt>
                <c:pt idx="4210">
                  <c:v>44513.8125</c:v>
                </c:pt>
                <c:pt idx="4211">
                  <c:v>44513.822916666664</c:v>
                </c:pt>
                <c:pt idx="4212">
                  <c:v>44513.833333333336</c:v>
                </c:pt>
                <c:pt idx="4213">
                  <c:v>44513.84375</c:v>
                </c:pt>
                <c:pt idx="4214">
                  <c:v>44513.854166666664</c:v>
                </c:pt>
                <c:pt idx="4215">
                  <c:v>44513.864583333336</c:v>
                </c:pt>
                <c:pt idx="4216">
                  <c:v>44513.875</c:v>
                </c:pt>
                <c:pt idx="4217">
                  <c:v>44513.885416666664</c:v>
                </c:pt>
                <c:pt idx="4218">
                  <c:v>44513.895833333336</c:v>
                </c:pt>
                <c:pt idx="4219">
                  <c:v>44513.90625</c:v>
                </c:pt>
                <c:pt idx="4220">
                  <c:v>44513.916666666664</c:v>
                </c:pt>
                <c:pt idx="4221">
                  <c:v>44513.927083333336</c:v>
                </c:pt>
                <c:pt idx="4222">
                  <c:v>44513.9375</c:v>
                </c:pt>
                <c:pt idx="4223">
                  <c:v>44513.947916666664</c:v>
                </c:pt>
                <c:pt idx="4224">
                  <c:v>44513.958333333336</c:v>
                </c:pt>
                <c:pt idx="4225">
                  <c:v>44513.96875</c:v>
                </c:pt>
                <c:pt idx="4226">
                  <c:v>44513.979166666664</c:v>
                </c:pt>
                <c:pt idx="4227">
                  <c:v>44513.989583333336</c:v>
                </c:pt>
                <c:pt idx="4228">
                  <c:v>44514</c:v>
                </c:pt>
                <c:pt idx="4229">
                  <c:v>44514.010416666664</c:v>
                </c:pt>
                <c:pt idx="4230">
                  <c:v>44514.020833333336</c:v>
                </c:pt>
                <c:pt idx="4231">
                  <c:v>44514.03125</c:v>
                </c:pt>
                <c:pt idx="4232">
                  <c:v>44514.041666666664</c:v>
                </c:pt>
                <c:pt idx="4233">
                  <c:v>44514.052083333336</c:v>
                </c:pt>
                <c:pt idx="4234">
                  <c:v>44514.0625</c:v>
                </c:pt>
                <c:pt idx="4235">
                  <c:v>44514.072916666664</c:v>
                </c:pt>
                <c:pt idx="4236">
                  <c:v>44514.083333333336</c:v>
                </c:pt>
                <c:pt idx="4237">
                  <c:v>44514.09375</c:v>
                </c:pt>
                <c:pt idx="4238">
                  <c:v>44514.104166666664</c:v>
                </c:pt>
                <c:pt idx="4239">
                  <c:v>44514.114583333336</c:v>
                </c:pt>
                <c:pt idx="4240">
                  <c:v>44514.125</c:v>
                </c:pt>
                <c:pt idx="4241">
                  <c:v>44514.135416666664</c:v>
                </c:pt>
                <c:pt idx="4242">
                  <c:v>44514.145833333336</c:v>
                </c:pt>
                <c:pt idx="4243">
                  <c:v>44514.15625</c:v>
                </c:pt>
                <c:pt idx="4244">
                  <c:v>44514.166666666664</c:v>
                </c:pt>
                <c:pt idx="4245">
                  <c:v>44514.177083333336</c:v>
                </c:pt>
                <c:pt idx="4246">
                  <c:v>44514.1875</c:v>
                </c:pt>
                <c:pt idx="4247">
                  <c:v>44514.197916666664</c:v>
                </c:pt>
                <c:pt idx="4248">
                  <c:v>44514.208333333336</c:v>
                </c:pt>
                <c:pt idx="4249">
                  <c:v>44514.21875</c:v>
                </c:pt>
                <c:pt idx="4250">
                  <c:v>44514.229166666664</c:v>
                </c:pt>
                <c:pt idx="4251">
                  <c:v>44514.239583333336</c:v>
                </c:pt>
                <c:pt idx="4252">
                  <c:v>44514.25</c:v>
                </c:pt>
                <c:pt idx="4253">
                  <c:v>44514.260416666664</c:v>
                </c:pt>
                <c:pt idx="4254">
                  <c:v>44514.270833333336</c:v>
                </c:pt>
                <c:pt idx="4255">
                  <c:v>44514.28125</c:v>
                </c:pt>
                <c:pt idx="4256">
                  <c:v>44514.291666666664</c:v>
                </c:pt>
                <c:pt idx="4257">
                  <c:v>44514.302083333336</c:v>
                </c:pt>
                <c:pt idx="4258">
                  <c:v>44514.3125</c:v>
                </c:pt>
                <c:pt idx="4259">
                  <c:v>44514.322916666664</c:v>
                </c:pt>
                <c:pt idx="4260">
                  <c:v>44514.333333333336</c:v>
                </c:pt>
                <c:pt idx="4261">
                  <c:v>44514.34375</c:v>
                </c:pt>
                <c:pt idx="4262">
                  <c:v>44514.354166666664</c:v>
                </c:pt>
                <c:pt idx="4263">
                  <c:v>44514.364583333336</c:v>
                </c:pt>
                <c:pt idx="4264">
                  <c:v>44514.375</c:v>
                </c:pt>
                <c:pt idx="4265">
                  <c:v>44514.385416666664</c:v>
                </c:pt>
                <c:pt idx="4266">
                  <c:v>44514.395833333336</c:v>
                </c:pt>
                <c:pt idx="4267">
                  <c:v>44514.40625</c:v>
                </c:pt>
                <c:pt idx="4268">
                  <c:v>44514.416666666664</c:v>
                </c:pt>
                <c:pt idx="4269">
                  <c:v>44514.427083333336</c:v>
                </c:pt>
                <c:pt idx="4270">
                  <c:v>44514.4375</c:v>
                </c:pt>
                <c:pt idx="4271">
                  <c:v>44514.447916666664</c:v>
                </c:pt>
                <c:pt idx="4272">
                  <c:v>44514.458333333336</c:v>
                </c:pt>
                <c:pt idx="4273">
                  <c:v>44514.46875</c:v>
                </c:pt>
                <c:pt idx="4274">
                  <c:v>44514.479166666664</c:v>
                </c:pt>
                <c:pt idx="4275">
                  <c:v>44514.489583333336</c:v>
                </c:pt>
                <c:pt idx="4276">
                  <c:v>44514.5</c:v>
                </c:pt>
                <c:pt idx="4277">
                  <c:v>44514.510416666664</c:v>
                </c:pt>
                <c:pt idx="4278">
                  <c:v>44514.520833333336</c:v>
                </c:pt>
                <c:pt idx="4279">
                  <c:v>44514.53125</c:v>
                </c:pt>
                <c:pt idx="4280">
                  <c:v>44514.541666666664</c:v>
                </c:pt>
                <c:pt idx="4281">
                  <c:v>44514.552083333336</c:v>
                </c:pt>
                <c:pt idx="4282">
                  <c:v>44514.5625</c:v>
                </c:pt>
                <c:pt idx="4283">
                  <c:v>44514.572916666664</c:v>
                </c:pt>
                <c:pt idx="4284">
                  <c:v>44514.583333333336</c:v>
                </c:pt>
                <c:pt idx="4285">
                  <c:v>44514.59375</c:v>
                </c:pt>
                <c:pt idx="4286">
                  <c:v>44514.604166666664</c:v>
                </c:pt>
                <c:pt idx="4287">
                  <c:v>44514.614583333336</c:v>
                </c:pt>
                <c:pt idx="4288">
                  <c:v>44514.625</c:v>
                </c:pt>
                <c:pt idx="4289">
                  <c:v>44514.635416666664</c:v>
                </c:pt>
                <c:pt idx="4290">
                  <c:v>44514.645833333336</c:v>
                </c:pt>
                <c:pt idx="4291">
                  <c:v>44514.65625</c:v>
                </c:pt>
                <c:pt idx="4292">
                  <c:v>44514.666666666664</c:v>
                </c:pt>
                <c:pt idx="4293">
                  <c:v>44514.677083333336</c:v>
                </c:pt>
                <c:pt idx="4294">
                  <c:v>44514.6875</c:v>
                </c:pt>
                <c:pt idx="4295">
                  <c:v>44514.697916666664</c:v>
                </c:pt>
                <c:pt idx="4296">
                  <c:v>44514.708333333336</c:v>
                </c:pt>
                <c:pt idx="4297">
                  <c:v>44514.71875</c:v>
                </c:pt>
                <c:pt idx="4298">
                  <c:v>44514.729166666664</c:v>
                </c:pt>
                <c:pt idx="4299">
                  <c:v>44514.739583333336</c:v>
                </c:pt>
                <c:pt idx="4300">
                  <c:v>44514.75</c:v>
                </c:pt>
                <c:pt idx="4301">
                  <c:v>44514.760416666664</c:v>
                </c:pt>
                <c:pt idx="4302">
                  <c:v>44514.770833333336</c:v>
                </c:pt>
                <c:pt idx="4303">
                  <c:v>44514.78125</c:v>
                </c:pt>
                <c:pt idx="4304">
                  <c:v>44514.791666666664</c:v>
                </c:pt>
                <c:pt idx="4305">
                  <c:v>44514.802083333336</c:v>
                </c:pt>
                <c:pt idx="4306">
                  <c:v>44514.8125</c:v>
                </c:pt>
                <c:pt idx="4307">
                  <c:v>44514.822916666664</c:v>
                </c:pt>
                <c:pt idx="4308">
                  <c:v>44514.833333333336</c:v>
                </c:pt>
                <c:pt idx="4309">
                  <c:v>44514.84375</c:v>
                </c:pt>
                <c:pt idx="4310">
                  <c:v>44514.854166666664</c:v>
                </c:pt>
                <c:pt idx="4311">
                  <c:v>44514.864583333336</c:v>
                </c:pt>
                <c:pt idx="4312">
                  <c:v>44514.875</c:v>
                </c:pt>
                <c:pt idx="4313">
                  <c:v>44514.885416666664</c:v>
                </c:pt>
                <c:pt idx="4314">
                  <c:v>44514.895833333336</c:v>
                </c:pt>
                <c:pt idx="4315">
                  <c:v>44514.90625</c:v>
                </c:pt>
                <c:pt idx="4316">
                  <c:v>44514.916666666664</c:v>
                </c:pt>
                <c:pt idx="4317">
                  <c:v>44514.927083333336</c:v>
                </c:pt>
                <c:pt idx="4318">
                  <c:v>44514.9375</c:v>
                </c:pt>
                <c:pt idx="4319">
                  <c:v>44514.947916666664</c:v>
                </c:pt>
                <c:pt idx="4320">
                  <c:v>44514.958333333336</c:v>
                </c:pt>
                <c:pt idx="4321">
                  <c:v>44514.96875</c:v>
                </c:pt>
                <c:pt idx="4322">
                  <c:v>44514.979166666664</c:v>
                </c:pt>
                <c:pt idx="4323">
                  <c:v>44514.989583333336</c:v>
                </c:pt>
                <c:pt idx="4324">
                  <c:v>44515</c:v>
                </c:pt>
                <c:pt idx="4325">
                  <c:v>44515.010416666664</c:v>
                </c:pt>
                <c:pt idx="4326">
                  <c:v>44515.020833333336</c:v>
                </c:pt>
                <c:pt idx="4327">
                  <c:v>44515.03125</c:v>
                </c:pt>
                <c:pt idx="4328">
                  <c:v>44515.041666666664</c:v>
                </c:pt>
                <c:pt idx="4329">
                  <c:v>44515.052083333336</c:v>
                </c:pt>
                <c:pt idx="4330">
                  <c:v>44515.0625</c:v>
                </c:pt>
                <c:pt idx="4331">
                  <c:v>44515.072916666664</c:v>
                </c:pt>
                <c:pt idx="4332">
                  <c:v>44515.083333333336</c:v>
                </c:pt>
                <c:pt idx="4333">
                  <c:v>44515.09375</c:v>
                </c:pt>
                <c:pt idx="4334">
                  <c:v>44515.104166666664</c:v>
                </c:pt>
                <c:pt idx="4335">
                  <c:v>44515.114583333336</c:v>
                </c:pt>
                <c:pt idx="4336">
                  <c:v>44515.125</c:v>
                </c:pt>
                <c:pt idx="4337">
                  <c:v>44515.135416666664</c:v>
                </c:pt>
                <c:pt idx="4338">
                  <c:v>44515.145833333336</c:v>
                </c:pt>
                <c:pt idx="4339">
                  <c:v>44515.15625</c:v>
                </c:pt>
                <c:pt idx="4340">
                  <c:v>44515.166666666664</c:v>
                </c:pt>
                <c:pt idx="4341">
                  <c:v>44515.177083333336</c:v>
                </c:pt>
                <c:pt idx="4342">
                  <c:v>44515.1875</c:v>
                </c:pt>
                <c:pt idx="4343">
                  <c:v>44515.197916666664</c:v>
                </c:pt>
                <c:pt idx="4344">
                  <c:v>44515.208333333336</c:v>
                </c:pt>
                <c:pt idx="4345">
                  <c:v>44515.21875</c:v>
                </c:pt>
                <c:pt idx="4346">
                  <c:v>44515.229166666664</c:v>
                </c:pt>
                <c:pt idx="4347">
                  <c:v>44515.239583333336</c:v>
                </c:pt>
                <c:pt idx="4348">
                  <c:v>44515.25</c:v>
                </c:pt>
                <c:pt idx="4349">
                  <c:v>44515.260416666664</c:v>
                </c:pt>
                <c:pt idx="4350">
                  <c:v>44515.270833333336</c:v>
                </c:pt>
                <c:pt idx="4351">
                  <c:v>44515.28125</c:v>
                </c:pt>
                <c:pt idx="4352">
                  <c:v>44515.291666666664</c:v>
                </c:pt>
                <c:pt idx="4353">
                  <c:v>44515.302083333336</c:v>
                </c:pt>
                <c:pt idx="4354">
                  <c:v>44515.3125</c:v>
                </c:pt>
                <c:pt idx="4355">
                  <c:v>44515.322916666664</c:v>
                </c:pt>
                <c:pt idx="4356">
                  <c:v>44515.333333333336</c:v>
                </c:pt>
                <c:pt idx="4357">
                  <c:v>44515.34375</c:v>
                </c:pt>
                <c:pt idx="4358">
                  <c:v>44515.354166666664</c:v>
                </c:pt>
                <c:pt idx="4359">
                  <c:v>44515.364583333336</c:v>
                </c:pt>
                <c:pt idx="4360">
                  <c:v>44515.375</c:v>
                </c:pt>
                <c:pt idx="4361">
                  <c:v>44515.385416666664</c:v>
                </c:pt>
                <c:pt idx="4362">
                  <c:v>44515.395833333336</c:v>
                </c:pt>
                <c:pt idx="4363">
                  <c:v>44515.40625</c:v>
                </c:pt>
                <c:pt idx="4364">
                  <c:v>44515.416666666664</c:v>
                </c:pt>
                <c:pt idx="4365">
                  <c:v>44515.427083333336</c:v>
                </c:pt>
                <c:pt idx="4366">
                  <c:v>44515.4375</c:v>
                </c:pt>
                <c:pt idx="4367">
                  <c:v>44515.447916666664</c:v>
                </c:pt>
                <c:pt idx="4368">
                  <c:v>44515.458333333336</c:v>
                </c:pt>
                <c:pt idx="4369">
                  <c:v>44515.46875</c:v>
                </c:pt>
                <c:pt idx="4370">
                  <c:v>44515.479166666664</c:v>
                </c:pt>
                <c:pt idx="4371">
                  <c:v>44515.489583333336</c:v>
                </c:pt>
                <c:pt idx="4372">
                  <c:v>44515.5</c:v>
                </c:pt>
                <c:pt idx="4373">
                  <c:v>44515.510416666664</c:v>
                </c:pt>
                <c:pt idx="4374">
                  <c:v>44515.520833333336</c:v>
                </c:pt>
                <c:pt idx="4375">
                  <c:v>44515.53125</c:v>
                </c:pt>
                <c:pt idx="4376">
                  <c:v>44515.541666666664</c:v>
                </c:pt>
                <c:pt idx="4377">
                  <c:v>44515.552083333336</c:v>
                </c:pt>
                <c:pt idx="4378">
                  <c:v>44515.5625</c:v>
                </c:pt>
                <c:pt idx="4379">
                  <c:v>44515.572916666664</c:v>
                </c:pt>
                <c:pt idx="4380">
                  <c:v>44515.583333333336</c:v>
                </c:pt>
                <c:pt idx="4381">
                  <c:v>44515.59375</c:v>
                </c:pt>
                <c:pt idx="4382">
                  <c:v>44515.604166666664</c:v>
                </c:pt>
                <c:pt idx="4383">
                  <c:v>44515.614583333336</c:v>
                </c:pt>
                <c:pt idx="4384">
                  <c:v>44515.625</c:v>
                </c:pt>
                <c:pt idx="4385">
                  <c:v>44515.635416666664</c:v>
                </c:pt>
                <c:pt idx="4386">
                  <c:v>44515.645833333336</c:v>
                </c:pt>
                <c:pt idx="4387">
                  <c:v>44515.65625</c:v>
                </c:pt>
                <c:pt idx="4388">
                  <c:v>44515.666666666664</c:v>
                </c:pt>
                <c:pt idx="4389">
                  <c:v>44515.677083333336</c:v>
                </c:pt>
                <c:pt idx="4390">
                  <c:v>44515.6875</c:v>
                </c:pt>
                <c:pt idx="4391">
                  <c:v>44515.697916666664</c:v>
                </c:pt>
                <c:pt idx="4392">
                  <c:v>44515.708333333336</c:v>
                </c:pt>
                <c:pt idx="4393">
                  <c:v>44515.71875</c:v>
                </c:pt>
                <c:pt idx="4394">
                  <c:v>44515.729166666664</c:v>
                </c:pt>
                <c:pt idx="4395">
                  <c:v>44515.739583333336</c:v>
                </c:pt>
                <c:pt idx="4396">
                  <c:v>44515.75</c:v>
                </c:pt>
                <c:pt idx="4397">
                  <c:v>44515.760416666664</c:v>
                </c:pt>
                <c:pt idx="4398">
                  <c:v>44515.770833333336</c:v>
                </c:pt>
                <c:pt idx="4399">
                  <c:v>44515.78125</c:v>
                </c:pt>
                <c:pt idx="4400">
                  <c:v>44515.791666666664</c:v>
                </c:pt>
                <c:pt idx="4401">
                  <c:v>44515.802083333336</c:v>
                </c:pt>
                <c:pt idx="4402">
                  <c:v>44515.8125</c:v>
                </c:pt>
                <c:pt idx="4403">
                  <c:v>44515.822916666664</c:v>
                </c:pt>
                <c:pt idx="4404">
                  <c:v>44515.833333333336</c:v>
                </c:pt>
                <c:pt idx="4405">
                  <c:v>44515.84375</c:v>
                </c:pt>
                <c:pt idx="4406">
                  <c:v>44515.854166666664</c:v>
                </c:pt>
                <c:pt idx="4407">
                  <c:v>44515.864583333336</c:v>
                </c:pt>
                <c:pt idx="4408">
                  <c:v>44515.875</c:v>
                </c:pt>
                <c:pt idx="4409">
                  <c:v>44515.885416666664</c:v>
                </c:pt>
                <c:pt idx="4410">
                  <c:v>44515.895833333336</c:v>
                </c:pt>
                <c:pt idx="4411">
                  <c:v>44515.90625</c:v>
                </c:pt>
                <c:pt idx="4412">
                  <c:v>44515.916666666664</c:v>
                </c:pt>
                <c:pt idx="4413">
                  <c:v>44515.927083333336</c:v>
                </c:pt>
                <c:pt idx="4414">
                  <c:v>44515.9375</c:v>
                </c:pt>
                <c:pt idx="4415">
                  <c:v>44515.947916666664</c:v>
                </c:pt>
                <c:pt idx="4416">
                  <c:v>44515.958333333336</c:v>
                </c:pt>
                <c:pt idx="4417">
                  <c:v>44515.96875</c:v>
                </c:pt>
                <c:pt idx="4418">
                  <c:v>44515.979166666664</c:v>
                </c:pt>
                <c:pt idx="4419">
                  <c:v>44515.989583333336</c:v>
                </c:pt>
                <c:pt idx="4420">
                  <c:v>44516</c:v>
                </c:pt>
                <c:pt idx="4421">
                  <c:v>44516.010416666664</c:v>
                </c:pt>
                <c:pt idx="4422">
                  <c:v>44516.020833333336</c:v>
                </c:pt>
                <c:pt idx="4423">
                  <c:v>44516.03125</c:v>
                </c:pt>
                <c:pt idx="4424">
                  <c:v>44516.041666666664</c:v>
                </c:pt>
                <c:pt idx="4425">
                  <c:v>44516.052083333336</c:v>
                </c:pt>
                <c:pt idx="4426">
                  <c:v>44516.0625</c:v>
                </c:pt>
                <c:pt idx="4427">
                  <c:v>44516.072916666664</c:v>
                </c:pt>
                <c:pt idx="4428">
                  <c:v>44516.083333333336</c:v>
                </c:pt>
                <c:pt idx="4429">
                  <c:v>44516.09375</c:v>
                </c:pt>
                <c:pt idx="4430">
                  <c:v>44516.104166666664</c:v>
                </c:pt>
                <c:pt idx="4431">
                  <c:v>44516.114583333336</c:v>
                </c:pt>
                <c:pt idx="4432">
                  <c:v>44516.125</c:v>
                </c:pt>
                <c:pt idx="4433">
                  <c:v>44516.135416666664</c:v>
                </c:pt>
                <c:pt idx="4434">
                  <c:v>44516.145833333336</c:v>
                </c:pt>
                <c:pt idx="4435">
                  <c:v>44516.15625</c:v>
                </c:pt>
                <c:pt idx="4436">
                  <c:v>44516.166666666664</c:v>
                </c:pt>
                <c:pt idx="4437">
                  <c:v>44516.177083333336</c:v>
                </c:pt>
                <c:pt idx="4438">
                  <c:v>44516.1875</c:v>
                </c:pt>
                <c:pt idx="4439">
                  <c:v>44516.197916666664</c:v>
                </c:pt>
                <c:pt idx="4440">
                  <c:v>44516.208333333336</c:v>
                </c:pt>
                <c:pt idx="4441">
                  <c:v>44516.21875</c:v>
                </c:pt>
                <c:pt idx="4442">
                  <c:v>44516.229166666664</c:v>
                </c:pt>
                <c:pt idx="4443">
                  <c:v>44516.239583333336</c:v>
                </c:pt>
                <c:pt idx="4444">
                  <c:v>44516.25</c:v>
                </c:pt>
                <c:pt idx="4445">
                  <c:v>44516.260416666664</c:v>
                </c:pt>
                <c:pt idx="4446">
                  <c:v>44516.270833333336</c:v>
                </c:pt>
                <c:pt idx="4447">
                  <c:v>44516.28125</c:v>
                </c:pt>
                <c:pt idx="4448">
                  <c:v>44516.291666666664</c:v>
                </c:pt>
                <c:pt idx="4449">
                  <c:v>44516.302083333336</c:v>
                </c:pt>
                <c:pt idx="4450">
                  <c:v>44516.3125</c:v>
                </c:pt>
                <c:pt idx="4451">
                  <c:v>44516.322916666664</c:v>
                </c:pt>
                <c:pt idx="4452">
                  <c:v>44516.333333333336</c:v>
                </c:pt>
                <c:pt idx="4453">
                  <c:v>44516.34375</c:v>
                </c:pt>
                <c:pt idx="4454">
                  <c:v>44516.354166666664</c:v>
                </c:pt>
                <c:pt idx="4455">
                  <c:v>44516.364583333336</c:v>
                </c:pt>
                <c:pt idx="4456">
                  <c:v>44516.375</c:v>
                </c:pt>
                <c:pt idx="4457">
                  <c:v>44516.385416666664</c:v>
                </c:pt>
                <c:pt idx="4458">
                  <c:v>44516.395833333336</c:v>
                </c:pt>
                <c:pt idx="4459">
                  <c:v>44516.40625</c:v>
                </c:pt>
                <c:pt idx="4460">
                  <c:v>44516.416666666664</c:v>
                </c:pt>
                <c:pt idx="4461">
                  <c:v>44516.427083333336</c:v>
                </c:pt>
                <c:pt idx="4462">
                  <c:v>44516.4375</c:v>
                </c:pt>
                <c:pt idx="4463">
                  <c:v>44516.447916666664</c:v>
                </c:pt>
                <c:pt idx="4464">
                  <c:v>44516.458333333336</c:v>
                </c:pt>
                <c:pt idx="4465">
                  <c:v>44516.46875</c:v>
                </c:pt>
                <c:pt idx="4466">
                  <c:v>44516.479166666664</c:v>
                </c:pt>
                <c:pt idx="4467">
                  <c:v>44516.489583333336</c:v>
                </c:pt>
                <c:pt idx="4468">
                  <c:v>44516.5</c:v>
                </c:pt>
                <c:pt idx="4469">
                  <c:v>44516.510416666664</c:v>
                </c:pt>
                <c:pt idx="4470">
                  <c:v>44516.520833333336</c:v>
                </c:pt>
                <c:pt idx="4471">
                  <c:v>44516.53125</c:v>
                </c:pt>
                <c:pt idx="4472">
                  <c:v>44516.541666666664</c:v>
                </c:pt>
                <c:pt idx="4473">
                  <c:v>44516.552083333336</c:v>
                </c:pt>
                <c:pt idx="4474">
                  <c:v>44516.5625</c:v>
                </c:pt>
                <c:pt idx="4475">
                  <c:v>44516.572916666664</c:v>
                </c:pt>
                <c:pt idx="4476">
                  <c:v>44516.583333333336</c:v>
                </c:pt>
                <c:pt idx="4477">
                  <c:v>44516.59375</c:v>
                </c:pt>
                <c:pt idx="4478">
                  <c:v>44516.604166666664</c:v>
                </c:pt>
                <c:pt idx="4479">
                  <c:v>44516.614583333336</c:v>
                </c:pt>
                <c:pt idx="4480">
                  <c:v>44516.625</c:v>
                </c:pt>
                <c:pt idx="4481">
                  <c:v>44516.635416666664</c:v>
                </c:pt>
                <c:pt idx="4482">
                  <c:v>44516.645833333336</c:v>
                </c:pt>
                <c:pt idx="4483">
                  <c:v>44516.65625</c:v>
                </c:pt>
                <c:pt idx="4484">
                  <c:v>44516.666666666664</c:v>
                </c:pt>
                <c:pt idx="4485">
                  <c:v>44516.677083333336</c:v>
                </c:pt>
                <c:pt idx="4486">
                  <c:v>44516.6875</c:v>
                </c:pt>
                <c:pt idx="4487">
                  <c:v>44516.697916666664</c:v>
                </c:pt>
                <c:pt idx="4488">
                  <c:v>44516.708333333336</c:v>
                </c:pt>
                <c:pt idx="4489">
                  <c:v>44516.71875</c:v>
                </c:pt>
                <c:pt idx="4490">
                  <c:v>44516.729166666664</c:v>
                </c:pt>
                <c:pt idx="4491">
                  <c:v>44516.739583333336</c:v>
                </c:pt>
                <c:pt idx="4492">
                  <c:v>44516.75</c:v>
                </c:pt>
                <c:pt idx="4493">
                  <c:v>44516.760416666664</c:v>
                </c:pt>
                <c:pt idx="4494">
                  <c:v>44516.770833333336</c:v>
                </c:pt>
                <c:pt idx="4495">
                  <c:v>44516.78125</c:v>
                </c:pt>
                <c:pt idx="4496">
                  <c:v>44516.791666666664</c:v>
                </c:pt>
                <c:pt idx="4497">
                  <c:v>44516.802083333336</c:v>
                </c:pt>
                <c:pt idx="4498">
                  <c:v>44516.8125</c:v>
                </c:pt>
                <c:pt idx="4499">
                  <c:v>44516.822916666664</c:v>
                </c:pt>
                <c:pt idx="4500">
                  <c:v>44516.833333333336</c:v>
                </c:pt>
                <c:pt idx="4501">
                  <c:v>44516.84375</c:v>
                </c:pt>
                <c:pt idx="4502">
                  <c:v>44516.854166666664</c:v>
                </c:pt>
                <c:pt idx="4503">
                  <c:v>44516.864583333336</c:v>
                </c:pt>
                <c:pt idx="4504">
                  <c:v>44516.875</c:v>
                </c:pt>
                <c:pt idx="4505">
                  <c:v>44516.885416666664</c:v>
                </c:pt>
                <c:pt idx="4506">
                  <c:v>44516.895833333336</c:v>
                </c:pt>
                <c:pt idx="4507">
                  <c:v>44516.90625</c:v>
                </c:pt>
                <c:pt idx="4508">
                  <c:v>44516.916666666664</c:v>
                </c:pt>
                <c:pt idx="4509">
                  <c:v>44516.927083333336</c:v>
                </c:pt>
                <c:pt idx="4510">
                  <c:v>44516.9375</c:v>
                </c:pt>
                <c:pt idx="4511">
                  <c:v>44516.947916666664</c:v>
                </c:pt>
                <c:pt idx="4512">
                  <c:v>44516.958333333336</c:v>
                </c:pt>
                <c:pt idx="4513">
                  <c:v>44516.96875</c:v>
                </c:pt>
                <c:pt idx="4514">
                  <c:v>44516.979166666664</c:v>
                </c:pt>
                <c:pt idx="4515">
                  <c:v>44516.989583333336</c:v>
                </c:pt>
                <c:pt idx="4516">
                  <c:v>44517</c:v>
                </c:pt>
                <c:pt idx="4517">
                  <c:v>44517.010416666664</c:v>
                </c:pt>
                <c:pt idx="4518">
                  <c:v>44517.020833333336</c:v>
                </c:pt>
                <c:pt idx="4519">
                  <c:v>44517.03125</c:v>
                </c:pt>
                <c:pt idx="4520">
                  <c:v>44517.041666666664</c:v>
                </c:pt>
                <c:pt idx="4521">
                  <c:v>44517.052083333336</c:v>
                </c:pt>
                <c:pt idx="4522">
                  <c:v>44517.0625</c:v>
                </c:pt>
                <c:pt idx="4523">
                  <c:v>44517.072916666664</c:v>
                </c:pt>
                <c:pt idx="4524">
                  <c:v>44517.083333333336</c:v>
                </c:pt>
                <c:pt idx="4525">
                  <c:v>44517.09375</c:v>
                </c:pt>
                <c:pt idx="4526">
                  <c:v>44517.104166666664</c:v>
                </c:pt>
                <c:pt idx="4527">
                  <c:v>44517.114583333336</c:v>
                </c:pt>
                <c:pt idx="4528">
                  <c:v>44517.125</c:v>
                </c:pt>
                <c:pt idx="4529">
                  <c:v>44517.135416666664</c:v>
                </c:pt>
                <c:pt idx="4530">
                  <c:v>44517.145833333336</c:v>
                </c:pt>
                <c:pt idx="4531">
                  <c:v>44517.15625</c:v>
                </c:pt>
                <c:pt idx="4532">
                  <c:v>44517.166666666664</c:v>
                </c:pt>
                <c:pt idx="4533">
                  <c:v>44517.177083333336</c:v>
                </c:pt>
                <c:pt idx="4534">
                  <c:v>44517.1875</c:v>
                </c:pt>
                <c:pt idx="4535">
                  <c:v>44517.197916666664</c:v>
                </c:pt>
                <c:pt idx="4536">
                  <c:v>44517.208333333336</c:v>
                </c:pt>
                <c:pt idx="4537">
                  <c:v>44517.21875</c:v>
                </c:pt>
                <c:pt idx="4538">
                  <c:v>44517.229166666664</c:v>
                </c:pt>
                <c:pt idx="4539">
                  <c:v>44517.239583333336</c:v>
                </c:pt>
                <c:pt idx="4540">
                  <c:v>44517.25</c:v>
                </c:pt>
                <c:pt idx="4541">
                  <c:v>44517.260416666664</c:v>
                </c:pt>
                <c:pt idx="4542">
                  <c:v>44517.270833333336</c:v>
                </c:pt>
                <c:pt idx="4543">
                  <c:v>44517.28125</c:v>
                </c:pt>
                <c:pt idx="4544">
                  <c:v>44517.291666666664</c:v>
                </c:pt>
                <c:pt idx="4545">
                  <c:v>44517.302083333336</c:v>
                </c:pt>
                <c:pt idx="4546">
                  <c:v>44517.3125</c:v>
                </c:pt>
                <c:pt idx="4547">
                  <c:v>44517.322916666664</c:v>
                </c:pt>
                <c:pt idx="4548">
                  <c:v>44517.333333333336</c:v>
                </c:pt>
                <c:pt idx="4549">
                  <c:v>44517.34375</c:v>
                </c:pt>
                <c:pt idx="4550">
                  <c:v>44517.354166666664</c:v>
                </c:pt>
                <c:pt idx="4551">
                  <c:v>44517.364583333336</c:v>
                </c:pt>
                <c:pt idx="4552">
                  <c:v>44517.375</c:v>
                </c:pt>
                <c:pt idx="4553">
                  <c:v>44517.385416666664</c:v>
                </c:pt>
                <c:pt idx="4554">
                  <c:v>44517.395833333336</c:v>
                </c:pt>
                <c:pt idx="4555">
                  <c:v>44517.40625</c:v>
                </c:pt>
                <c:pt idx="4556">
                  <c:v>44517.416666666664</c:v>
                </c:pt>
                <c:pt idx="4557">
                  <c:v>44517.427083333336</c:v>
                </c:pt>
                <c:pt idx="4558">
                  <c:v>44517.4375</c:v>
                </c:pt>
                <c:pt idx="4559">
                  <c:v>44517.447916666664</c:v>
                </c:pt>
                <c:pt idx="4560">
                  <c:v>44517.458333333336</c:v>
                </c:pt>
                <c:pt idx="4561">
                  <c:v>44517.46875</c:v>
                </c:pt>
                <c:pt idx="4562">
                  <c:v>44517.479166666664</c:v>
                </c:pt>
                <c:pt idx="4563">
                  <c:v>44517.489583333336</c:v>
                </c:pt>
                <c:pt idx="4564">
                  <c:v>44517.5</c:v>
                </c:pt>
                <c:pt idx="4565">
                  <c:v>44517.510416666664</c:v>
                </c:pt>
                <c:pt idx="4566">
                  <c:v>44517.520833333336</c:v>
                </c:pt>
                <c:pt idx="4567">
                  <c:v>44517.53125</c:v>
                </c:pt>
                <c:pt idx="4568">
                  <c:v>44517.541666666664</c:v>
                </c:pt>
                <c:pt idx="4569">
                  <c:v>44517.552083333336</c:v>
                </c:pt>
                <c:pt idx="4570">
                  <c:v>44517.5625</c:v>
                </c:pt>
                <c:pt idx="4571">
                  <c:v>44517.572916666664</c:v>
                </c:pt>
                <c:pt idx="4572">
                  <c:v>44517.583333333336</c:v>
                </c:pt>
                <c:pt idx="4573">
                  <c:v>44517.59375</c:v>
                </c:pt>
                <c:pt idx="4574">
                  <c:v>44517.604166666664</c:v>
                </c:pt>
                <c:pt idx="4575">
                  <c:v>44517.614583333336</c:v>
                </c:pt>
                <c:pt idx="4576">
                  <c:v>44517.625</c:v>
                </c:pt>
                <c:pt idx="4577">
                  <c:v>44517.635416666664</c:v>
                </c:pt>
                <c:pt idx="4578">
                  <c:v>44517.645833333336</c:v>
                </c:pt>
                <c:pt idx="4579">
                  <c:v>44517.65625</c:v>
                </c:pt>
                <c:pt idx="4580">
                  <c:v>44517.666666666664</c:v>
                </c:pt>
                <c:pt idx="4581">
                  <c:v>44517.677083333336</c:v>
                </c:pt>
                <c:pt idx="4582">
                  <c:v>44518</c:v>
                </c:pt>
                <c:pt idx="4583">
                  <c:v>44518.010416666664</c:v>
                </c:pt>
                <c:pt idx="4584">
                  <c:v>44518.020833333336</c:v>
                </c:pt>
                <c:pt idx="4585">
                  <c:v>44518.03125</c:v>
                </c:pt>
                <c:pt idx="4586">
                  <c:v>44518.041666666664</c:v>
                </c:pt>
                <c:pt idx="4587">
                  <c:v>44518.052083333336</c:v>
                </c:pt>
                <c:pt idx="4588">
                  <c:v>44518.0625</c:v>
                </c:pt>
                <c:pt idx="4589">
                  <c:v>44518.072916666664</c:v>
                </c:pt>
                <c:pt idx="4590">
                  <c:v>44518.083333333336</c:v>
                </c:pt>
                <c:pt idx="4591">
                  <c:v>44518.09375</c:v>
                </c:pt>
                <c:pt idx="4592">
                  <c:v>44518.104166666664</c:v>
                </c:pt>
                <c:pt idx="4593">
                  <c:v>44518.114583333336</c:v>
                </c:pt>
                <c:pt idx="4594">
                  <c:v>44518.125</c:v>
                </c:pt>
                <c:pt idx="4595">
                  <c:v>44518.135416666664</c:v>
                </c:pt>
                <c:pt idx="4596">
                  <c:v>44518.145833333336</c:v>
                </c:pt>
                <c:pt idx="4597">
                  <c:v>44518.15625</c:v>
                </c:pt>
                <c:pt idx="4598">
                  <c:v>44518.166666666664</c:v>
                </c:pt>
                <c:pt idx="4599">
                  <c:v>44518.177083333336</c:v>
                </c:pt>
                <c:pt idx="4600">
                  <c:v>44518.1875</c:v>
                </c:pt>
                <c:pt idx="4601">
                  <c:v>44518.197916666664</c:v>
                </c:pt>
                <c:pt idx="4602">
                  <c:v>44518.208333333336</c:v>
                </c:pt>
                <c:pt idx="4603">
                  <c:v>44518.21875</c:v>
                </c:pt>
                <c:pt idx="4604">
                  <c:v>44518.229166666664</c:v>
                </c:pt>
                <c:pt idx="4605">
                  <c:v>44518.239583333336</c:v>
                </c:pt>
                <c:pt idx="4606">
                  <c:v>44518.25</c:v>
                </c:pt>
                <c:pt idx="4607">
                  <c:v>44518.260416666664</c:v>
                </c:pt>
                <c:pt idx="4608">
                  <c:v>44518.270833333336</c:v>
                </c:pt>
                <c:pt idx="4609">
                  <c:v>44518.28125</c:v>
                </c:pt>
                <c:pt idx="4610">
                  <c:v>44518.291666666664</c:v>
                </c:pt>
                <c:pt idx="4611">
                  <c:v>44518.302083333336</c:v>
                </c:pt>
                <c:pt idx="4612">
                  <c:v>44518.3125</c:v>
                </c:pt>
                <c:pt idx="4613">
                  <c:v>44518.322916666664</c:v>
                </c:pt>
                <c:pt idx="4614">
                  <c:v>44518.333333333336</c:v>
                </c:pt>
                <c:pt idx="4615">
                  <c:v>44518.34375</c:v>
                </c:pt>
                <c:pt idx="4616">
                  <c:v>44518.354166666664</c:v>
                </c:pt>
                <c:pt idx="4617">
                  <c:v>44518.364583333336</c:v>
                </c:pt>
                <c:pt idx="4618">
                  <c:v>44518.375</c:v>
                </c:pt>
                <c:pt idx="4619">
                  <c:v>44518.385416666664</c:v>
                </c:pt>
                <c:pt idx="4620">
                  <c:v>44518.395833333336</c:v>
                </c:pt>
                <c:pt idx="4621">
                  <c:v>44518.40625</c:v>
                </c:pt>
                <c:pt idx="4622">
                  <c:v>44518.416666666664</c:v>
                </c:pt>
                <c:pt idx="4623">
                  <c:v>44518.427083333336</c:v>
                </c:pt>
                <c:pt idx="4624">
                  <c:v>44518.4375</c:v>
                </c:pt>
                <c:pt idx="4625">
                  <c:v>44518.447916666664</c:v>
                </c:pt>
                <c:pt idx="4626">
                  <c:v>44518.458333333336</c:v>
                </c:pt>
                <c:pt idx="4627">
                  <c:v>44518.46875</c:v>
                </c:pt>
                <c:pt idx="4628">
                  <c:v>44518.479166666664</c:v>
                </c:pt>
                <c:pt idx="4629">
                  <c:v>44518.489583333336</c:v>
                </c:pt>
                <c:pt idx="4630">
                  <c:v>44518.5</c:v>
                </c:pt>
                <c:pt idx="4631">
                  <c:v>44518.510416666664</c:v>
                </c:pt>
                <c:pt idx="4632">
                  <c:v>44518.520833333336</c:v>
                </c:pt>
                <c:pt idx="4633">
                  <c:v>44518.53125</c:v>
                </c:pt>
                <c:pt idx="4634">
                  <c:v>44518.541666666664</c:v>
                </c:pt>
                <c:pt idx="4635">
                  <c:v>44518.552083333336</c:v>
                </c:pt>
                <c:pt idx="4636">
                  <c:v>44518.5625</c:v>
                </c:pt>
                <c:pt idx="4637">
                  <c:v>44518.572916666664</c:v>
                </c:pt>
                <c:pt idx="4638">
                  <c:v>44518.583333333336</c:v>
                </c:pt>
                <c:pt idx="4639">
                  <c:v>44518.59375</c:v>
                </c:pt>
              </c:numCache>
            </c:numRef>
          </c:cat>
          <c:val>
            <c:numRef>
              <c:f>Kearney!$H$2:$H$4641</c:f>
              <c:numCache>
                <c:formatCode>General</c:formatCode>
                <c:ptCount val="4640"/>
                <c:pt idx="3168">
                  <c:v>5</c:v>
                </c:pt>
                <c:pt idx="3169">
                  <c:v>5</c:v>
                </c:pt>
                <c:pt idx="3170">
                  <c:v>5</c:v>
                </c:pt>
                <c:pt idx="3171">
                  <c:v>5</c:v>
                </c:pt>
                <c:pt idx="3172">
                  <c:v>5</c:v>
                </c:pt>
                <c:pt idx="3173">
                  <c:v>5</c:v>
                </c:pt>
                <c:pt idx="3174">
                  <c:v>5</c:v>
                </c:pt>
                <c:pt idx="3175">
                  <c:v>5</c:v>
                </c:pt>
                <c:pt idx="3176">
                  <c:v>5</c:v>
                </c:pt>
                <c:pt idx="3177">
                  <c:v>5</c:v>
                </c:pt>
                <c:pt idx="3178">
                  <c:v>5</c:v>
                </c:pt>
                <c:pt idx="3179">
                  <c:v>5</c:v>
                </c:pt>
                <c:pt idx="3180">
                  <c:v>5</c:v>
                </c:pt>
                <c:pt idx="3181">
                  <c:v>5</c:v>
                </c:pt>
                <c:pt idx="3182">
                  <c:v>5</c:v>
                </c:pt>
                <c:pt idx="3183">
                  <c:v>5</c:v>
                </c:pt>
                <c:pt idx="3184">
                  <c:v>5</c:v>
                </c:pt>
                <c:pt idx="3185">
                  <c:v>5</c:v>
                </c:pt>
                <c:pt idx="3186">
                  <c:v>5</c:v>
                </c:pt>
                <c:pt idx="3187">
                  <c:v>5</c:v>
                </c:pt>
                <c:pt idx="3188">
                  <c:v>5</c:v>
                </c:pt>
                <c:pt idx="3189">
                  <c:v>5</c:v>
                </c:pt>
                <c:pt idx="3190">
                  <c:v>5</c:v>
                </c:pt>
                <c:pt idx="3191">
                  <c:v>5</c:v>
                </c:pt>
                <c:pt idx="3192">
                  <c:v>5</c:v>
                </c:pt>
                <c:pt idx="3193">
                  <c:v>5</c:v>
                </c:pt>
                <c:pt idx="3194">
                  <c:v>5</c:v>
                </c:pt>
                <c:pt idx="3195">
                  <c:v>5</c:v>
                </c:pt>
                <c:pt idx="3196">
                  <c:v>5</c:v>
                </c:pt>
                <c:pt idx="3197">
                  <c:v>5</c:v>
                </c:pt>
                <c:pt idx="3198">
                  <c:v>5</c:v>
                </c:pt>
                <c:pt idx="3199">
                  <c:v>5</c:v>
                </c:pt>
                <c:pt idx="3200">
                  <c:v>5</c:v>
                </c:pt>
                <c:pt idx="3201">
                  <c:v>5</c:v>
                </c:pt>
                <c:pt idx="3202">
                  <c:v>5</c:v>
                </c:pt>
                <c:pt idx="3203">
                  <c:v>5</c:v>
                </c:pt>
                <c:pt idx="3204">
                  <c:v>5</c:v>
                </c:pt>
                <c:pt idx="3205">
                  <c:v>5</c:v>
                </c:pt>
                <c:pt idx="3206">
                  <c:v>5</c:v>
                </c:pt>
                <c:pt idx="3207">
                  <c:v>5</c:v>
                </c:pt>
                <c:pt idx="3208">
                  <c:v>5</c:v>
                </c:pt>
                <c:pt idx="3209">
                  <c:v>5</c:v>
                </c:pt>
                <c:pt idx="3210">
                  <c:v>5</c:v>
                </c:pt>
                <c:pt idx="3211">
                  <c:v>5</c:v>
                </c:pt>
                <c:pt idx="3212">
                  <c:v>5</c:v>
                </c:pt>
                <c:pt idx="3213">
                  <c:v>5</c:v>
                </c:pt>
                <c:pt idx="3214">
                  <c:v>5</c:v>
                </c:pt>
                <c:pt idx="3215">
                  <c:v>5</c:v>
                </c:pt>
                <c:pt idx="3216">
                  <c:v>5</c:v>
                </c:pt>
                <c:pt idx="3217">
                  <c:v>5</c:v>
                </c:pt>
                <c:pt idx="3218">
                  <c:v>5</c:v>
                </c:pt>
                <c:pt idx="3219">
                  <c:v>5</c:v>
                </c:pt>
                <c:pt idx="3220">
                  <c:v>5</c:v>
                </c:pt>
                <c:pt idx="3221">
                  <c:v>5</c:v>
                </c:pt>
                <c:pt idx="3222">
                  <c:v>5</c:v>
                </c:pt>
                <c:pt idx="3223">
                  <c:v>5</c:v>
                </c:pt>
                <c:pt idx="3224">
                  <c:v>5</c:v>
                </c:pt>
                <c:pt idx="3225">
                  <c:v>5</c:v>
                </c:pt>
                <c:pt idx="3226">
                  <c:v>5</c:v>
                </c:pt>
                <c:pt idx="3227">
                  <c:v>5</c:v>
                </c:pt>
                <c:pt idx="3228">
                  <c:v>5</c:v>
                </c:pt>
                <c:pt idx="3229">
                  <c:v>5</c:v>
                </c:pt>
                <c:pt idx="3230">
                  <c:v>5</c:v>
                </c:pt>
                <c:pt idx="3231">
                  <c:v>5</c:v>
                </c:pt>
                <c:pt idx="3232">
                  <c:v>5</c:v>
                </c:pt>
                <c:pt idx="3233">
                  <c:v>5</c:v>
                </c:pt>
                <c:pt idx="3234">
                  <c:v>5</c:v>
                </c:pt>
                <c:pt idx="3235">
                  <c:v>5</c:v>
                </c:pt>
                <c:pt idx="3236">
                  <c:v>5</c:v>
                </c:pt>
                <c:pt idx="3237">
                  <c:v>5</c:v>
                </c:pt>
                <c:pt idx="3238">
                  <c:v>5</c:v>
                </c:pt>
                <c:pt idx="3239">
                  <c:v>5</c:v>
                </c:pt>
                <c:pt idx="3240">
                  <c:v>5</c:v>
                </c:pt>
                <c:pt idx="3241">
                  <c:v>5</c:v>
                </c:pt>
                <c:pt idx="3242">
                  <c:v>5</c:v>
                </c:pt>
                <c:pt idx="3243">
                  <c:v>5</c:v>
                </c:pt>
                <c:pt idx="3244">
                  <c:v>5</c:v>
                </c:pt>
                <c:pt idx="3245">
                  <c:v>5</c:v>
                </c:pt>
                <c:pt idx="3246">
                  <c:v>5</c:v>
                </c:pt>
                <c:pt idx="3247">
                  <c:v>5</c:v>
                </c:pt>
                <c:pt idx="3248">
                  <c:v>5</c:v>
                </c:pt>
                <c:pt idx="3249">
                  <c:v>5</c:v>
                </c:pt>
                <c:pt idx="3250">
                  <c:v>5</c:v>
                </c:pt>
                <c:pt idx="3251">
                  <c:v>5</c:v>
                </c:pt>
                <c:pt idx="3252">
                  <c:v>5</c:v>
                </c:pt>
                <c:pt idx="3253">
                  <c:v>5</c:v>
                </c:pt>
                <c:pt idx="3254">
                  <c:v>5</c:v>
                </c:pt>
                <c:pt idx="3255">
                  <c:v>5</c:v>
                </c:pt>
                <c:pt idx="3256">
                  <c:v>5</c:v>
                </c:pt>
                <c:pt idx="3257">
                  <c:v>5</c:v>
                </c:pt>
                <c:pt idx="3258">
                  <c:v>5</c:v>
                </c:pt>
                <c:pt idx="3259">
                  <c:v>5</c:v>
                </c:pt>
                <c:pt idx="3260">
                  <c:v>5</c:v>
                </c:pt>
                <c:pt idx="3261">
                  <c:v>5</c:v>
                </c:pt>
                <c:pt idx="3262">
                  <c:v>5</c:v>
                </c:pt>
                <c:pt idx="3263">
                  <c:v>5</c:v>
                </c:pt>
                <c:pt idx="3264">
                  <c:v>5</c:v>
                </c:pt>
                <c:pt idx="3265">
                  <c:v>5</c:v>
                </c:pt>
                <c:pt idx="3266">
                  <c:v>5</c:v>
                </c:pt>
                <c:pt idx="3267">
                  <c:v>5</c:v>
                </c:pt>
                <c:pt idx="3268">
                  <c:v>5</c:v>
                </c:pt>
                <c:pt idx="3269">
                  <c:v>5</c:v>
                </c:pt>
                <c:pt idx="3270">
                  <c:v>5</c:v>
                </c:pt>
                <c:pt idx="3271">
                  <c:v>5</c:v>
                </c:pt>
                <c:pt idx="3272">
                  <c:v>5</c:v>
                </c:pt>
                <c:pt idx="3273">
                  <c:v>5</c:v>
                </c:pt>
                <c:pt idx="3274">
                  <c:v>5</c:v>
                </c:pt>
                <c:pt idx="3275">
                  <c:v>5</c:v>
                </c:pt>
                <c:pt idx="3276">
                  <c:v>5</c:v>
                </c:pt>
                <c:pt idx="3277">
                  <c:v>5</c:v>
                </c:pt>
                <c:pt idx="3278">
                  <c:v>5</c:v>
                </c:pt>
                <c:pt idx="3279">
                  <c:v>5</c:v>
                </c:pt>
                <c:pt idx="3280">
                  <c:v>5</c:v>
                </c:pt>
                <c:pt idx="3281">
                  <c:v>5</c:v>
                </c:pt>
                <c:pt idx="3282">
                  <c:v>5</c:v>
                </c:pt>
                <c:pt idx="3283">
                  <c:v>5</c:v>
                </c:pt>
                <c:pt idx="3284">
                  <c:v>5</c:v>
                </c:pt>
                <c:pt idx="3285">
                  <c:v>5</c:v>
                </c:pt>
                <c:pt idx="3286">
                  <c:v>5</c:v>
                </c:pt>
                <c:pt idx="3287">
                  <c:v>5</c:v>
                </c:pt>
                <c:pt idx="3288">
                  <c:v>5</c:v>
                </c:pt>
                <c:pt idx="3289">
                  <c:v>5</c:v>
                </c:pt>
                <c:pt idx="3290">
                  <c:v>5</c:v>
                </c:pt>
                <c:pt idx="3291">
                  <c:v>5</c:v>
                </c:pt>
                <c:pt idx="3292">
                  <c:v>5</c:v>
                </c:pt>
                <c:pt idx="3293">
                  <c:v>5</c:v>
                </c:pt>
                <c:pt idx="3294">
                  <c:v>5</c:v>
                </c:pt>
                <c:pt idx="3295">
                  <c:v>5</c:v>
                </c:pt>
                <c:pt idx="3296">
                  <c:v>5</c:v>
                </c:pt>
                <c:pt idx="3297">
                  <c:v>5</c:v>
                </c:pt>
                <c:pt idx="3298">
                  <c:v>5</c:v>
                </c:pt>
                <c:pt idx="3299">
                  <c:v>5</c:v>
                </c:pt>
                <c:pt idx="3300">
                  <c:v>5</c:v>
                </c:pt>
                <c:pt idx="3301">
                  <c:v>5</c:v>
                </c:pt>
                <c:pt idx="3302">
                  <c:v>5</c:v>
                </c:pt>
                <c:pt idx="3303">
                  <c:v>5</c:v>
                </c:pt>
                <c:pt idx="3304">
                  <c:v>5</c:v>
                </c:pt>
                <c:pt idx="3305">
                  <c:v>5</c:v>
                </c:pt>
                <c:pt idx="3306">
                  <c:v>5</c:v>
                </c:pt>
                <c:pt idx="3307">
                  <c:v>5</c:v>
                </c:pt>
                <c:pt idx="3308">
                  <c:v>5</c:v>
                </c:pt>
                <c:pt idx="3309">
                  <c:v>5</c:v>
                </c:pt>
                <c:pt idx="3310">
                  <c:v>5</c:v>
                </c:pt>
                <c:pt idx="3311">
                  <c:v>5</c:v>
                </c:pt>
                <c:pt idx="3312">
                  <c:v>5</c:v>
                </c:pt>
                <c:pt idx="3313">
                  <c:v>5</c:v>
                </c:pt>
                <c:pt idx="3314">
                  <c:v>5</c:v>
                </c:pt>
                <c:pt idx="3315">
                  <c:v>5</c:v>
                </c:pt>
                <c:pt idx="3316">
                  <c:v>5</c:v>
                </c:pt>
                <c:pt idx="3317">
                  <c:v>5</c:v>
                </c:pt>
                <c:pt idx="3318">
                  <c:v>5</c:v>
                </c:pt>
                <c:pt idx="3319">
                  <c:v>5</c:v>
                </c:pt>
                <c:pt idx="3320">
                  <c:v>5</c:v>
                </c:pt>
                <c:pt idx="3321">
                  <c:v>5</c:v>
                </c:pt>
                <c:pt idx="3322">
                  <c:v>5</c:v>
                </c:pt>
                <c:pt idx="3323">
                  <c:v>5</c:v>
                </c:pt>
                <c:pt idx="3324">
                  <c:v>5</c:v>
                </c:pt>
                <c:pt idx="3325">
                  <c:v>5</c:v>
                </c:pt>
                <c:pt idx="3326">
                  <c:v>5</c:v>
                </c:pt>
                <c:pt idx="3327">
                  <c:v>5</c:v>
                </c:pt>
                <c:pt idx="3328">
                  <c:v>5</c:v>
                </c:pt>
                <c:pt idx="3329">
                  <c:v>5</c:v>
                </c:pt>
                <c:pt idx="3330">
                  <c:v>5</c:v>
                </c:pt>
                <c:pt idx="3331">
                  <c:v>5</c:v>
                </c:pt>
                <c:pt idx="3332">
                  <c:v>5</c:v>
                </c:pt>
                <c:pt idx="3333">
                  <c:v>5</c:v>
                </c:pt>
                <c:pt idx="3334">
                  <c:v>5</c:v>
                </c:pt>
                <c:pt idx="3335">
                  <c:v>5</c:v>
                </c:pt>
                <c:pt idx="3336">
                  <c:v>5</c:v>
                </c:pt>
                <c:pt idx="3337">
                  <c:v>5</c:v>
                </c:pt>
                <c:pt idx="3338">
                  <c:v>5</c:v>
                </c:pt>
                <c:pt idx="3339">
                  <c:v>5</c:v>
                </c:pt>
                <c:pt idx="3340">
                  <c:v>5</c:v>
                </c:pt>
                <c:pt idx="3341">
                  <c:v>5</c:v>
                </c:pt>
                <c:pt idx="3342">
                  <c:v>5</c:v>
                </c:pt>
                <c:pt idx="3343">
                  <c:v>5</c:v>
                </c:pt>
                <c:pt idx="3344">
                  <c:v>5</c:v>
                </c:pt>
                <c:pt idx="3345">
                  <c:v>5</c:v>
                </c:pt>
                <c:pt idx="3346">
                  <c:v>5</c:v>
                </c:pt>
                <c:pt idx="3347">
                  <c:v>5</c:v>
                </c:pt>
                <c:pt idx="3348">
                  <c:v>5</c:v>
                </c:pt>
                <c:pt idx="3349">
                  <c:v>5</c:v>
                </c:pt>
                <c:pt idx="3350">
                  <c:v>5</c:v>
                </c:pt>
                <c:pt idx="3351">
                  <c:v>5</c:v>
                </c:pt>
                <c:pt idx="3352">
                  <c:v>5</c:v>
                </c:pt>
                <c:pt idx="3353">
                  <c:v>5</c:v>
                </c:pt>
                <c:pt idx="3354">
                  <c:v>5</c:v>
                </c:pt>
                <c:pt idx="3355">
                  <c:v>5</c:v>
                </c:pt>
                <c:pt idx="3356">
                  <c:v>5</c:v>
                </c:pt>
                <c:pt idx="3357">
                  <c:v>5</c:v>
                </c:pt>
                <c:pt idx="3358">
                  <c:v>5</c:v>
                </c:pt>
                <c:pt idx="3359">
                  <c:v>5</c:v>
                </c:pt>
                <c:pt idx="3360">
                  <c:v>5</c:v>
                </c:pt>
                <c:pt idx="3361">
                  <c:v>5</c:v>
                </c:pt>
                <c:pt idx="3362">
                  <c:v>5</c:v>
                </c:pt>
                <c:pt idx="3363">
                  <c:v>5</c:v>
                </c:pt>
                <c:pt idx="3364">
                  <c:v>5</c:v>
                </c:pt>
                <c:pt idx="3365">
                  <c:v>5</c:v>
                </c:pt>
                <c:pt idx="3366">
                  <c:v>5</c:v>
                </c:pt>
                <c:pt idx="3367">
                  <c:v>5</c:v>
                </c:pt>
                <c:pt idx="3368">
                  <c:v>5</c:v>
                </c:pt>
                <c:pt idx="3369">
                  <c:v>5</c:v>
                </c:pt>
                <c:pt idx="3370">
                  <c:v>5</c:v>
                </c:pt>
                <c:pt idx="3371">
                  <c:v>5</c:v>
                </c:pt>
                <c:pt idx="3372">
                  <c:v>5</c:v>
                </c:pt>
                <c:pt idx="3373">
                  <c:v>5</c:v>
                </c:pt>
                <c:pt idx="3374">
                  <c:v>5</c:v>
                </c:pt>
                <c:pt idx="3375">
                  <c:v>5</c:v>
                </c:pt>
                <c:pt idx="3376">
                  <c:v>5</c:v>
                </c:pt>
                <c:pt idx="3377">
                  <c:v>5</c:v>
                </c:pt>
                <c:pt idx="3378">
                  <c:v>5</c:v>
                </c:pt>
                <c:pt idx="3379">
                  <c:v>5</c:v>
                </c:pt>
                <c:pt idx="3380">
                  <c:v>5</c:v>
                </c:pt>
                <c:pt idx="3381">
                  <c:v>5</c:v>
                </c:pt>
                <c:pt idx="3382">
                  <c:v>5</c:v>
                </c:pt>
                <c:pt idx="3383">
                  <c:v>5</c:v>
                </c:pt>
                <c:pt idx="3384">
                  <c:v>5</c:v>
                </c:pt>
                <c:pt idx="3385">
                  <c:v>5</c:v>
                </c:pt>
                <c:pt idx="3386">
                  <c:v>5</c:v>
                </c:pt>
                <c:pt idx="3387">
                  <c:v>5</c:v>
                </c:pt>
                <c:pt idx="3388">
                  <c:v>5</c:v>
                </c:pt>
                <c:pt idx="3389">
                  <c:v>5</c:v>
                </c:pt>
                <c:pt idx="3390">
                  <c:v>5</c:v>
                </c:pt>
                <c:pt idx="3391">
                  <c:v>5</c:v>
                </c:pt>
                <c:pt idx="3392">
                  <c:v>5</c:v>
                </c:pt>
                <c:pt idx="3393">
                  <c:v>5</c:v>
                </c:pt>
                <c:pt idx="3394">
                  <c:v>5</c:v>
                </c:pt>
                <c:pt idx="3395">
                  <c:v>5</c:v>
                </c:pt>
                <c:pt idx="3396">
                  <c:v>5</c:v>
                </c:pt>
                <c:pt idx="3397">
                  <c:v>5</c:v>
                </c:pt>
                <c:pt idx="3398">
                  <c:v>5</c:v>
                </c:pt>
                <c:pt idx="3399">
                  <c:v>5</c:v>
                </c:pt>
                <c:pt idx="3400">
                  <c:v>5</c:v>
                </c:pt>
                <c:pt idx="3401">
                  <c:v>5</c:v>
                </c:pt>
                <c:pt idx="3402">
                  <c:v>5</c:v>
                </c:pt>
                <c:pt idx="3403">
                  <c:v>5</c:v>
                </c:pt>
                <c:pt idx="3404">
                  <c:v>5</c:v>
                </c:pt>
                <c:pt idx="3405">
                  <c:v>5</c:v>
                </c:pt>
                <c:pt idx="3406">
                  <c:v>5</c:v>
                </c:pt>
                <c:pt idx="3407">
                  <c:v>5</c:v>
                </c:pt>
                <c:pt idx="3408">
                  <c:v>5</c:v>
                </c:pt>
                <c:pt idx="3409">
                  <c:v>5</c:v>
                </c:pt>
                <c:pt idx="3410">
                  <c:v>5</c:v>
                </c:pt>
                <c:pt idx="3411">
                  <c:v>5</c:v>
                </c:pt>
                <c:pt idx="3412">
                  <c:v>5</c:v>
                </c:pt>
                <c:pt idx="3413">
                  <c:v>5</c:v>
                </c:pt>
                <c:pt idx="3414">
                  <c:v>5</c:v>
                </c:pt>
                <c:pt idx="3415">
                  <c:v>5</c:v>
                </c:pt>
                <c:pt idx="3416">
                  <c:v>5</c:v>
                </c:pt>
                <c:pt idx="3417">
                  <c:v>5</c:v>
                </c:pt>
                <c:pt idx="3418">
                  <c:v>5</c:v>
                </c:pt>
                <c:pt idx="3419">
                  <c:v>5</c:v>
                </c:pt>
                <c:pt idx="3420">
                  <c:v>5</c:v>
                </c:pt>
                <c:pt idx="3421">
                  <c:v>5</c:v>
                </c:pt>
                <c:pt idx="3422">
                  <c:v>5</c:v>
                </c:pt>
                <c:pt idx="3423">
                  <c:v>5</c:v>
                </c:pt>
                <c:pt idx="3424">
                  <c:v>5</c:v>
                </c:pt>
                <c:pt idx="3425">
                  <c:v>5</c:v>
                </c:pt>
                <c:pt idx="3426">
                  <c:v>5</c:v>
                </c:pt>
                <c:pt idx="3427">
                  <c:v>5</c:v>
                </c:pt>
                <c:pt idx="3428">
                  <c:v>5</c:v>
                </c:pt>
                <c:pt idx="3429">
                  <c:v>5</c:v>
                </c:pt>
                <c:pt idx="3430">
                  <c:v>5</c:v>
                </c:pt>
                <c:pt idx="3431">
                  <c:v>5</c:v>
                </c:pt>
                <c:pt idx="3432">
                  <c:v>5</c:v>
                </c:pt>
                <c:pt idx="3433">
                  <c:v>5</c:v>
                </c:pt>
                <c:pt idx="3434">
                  <c:v>5</c:v>
                </c:pt>
                <c:pt idx="3435">
                  <c:v>5</c:v>
                </c:pt>
                <c:pt idx="3436">
                  <c:v>5</c:v>
                </c:pt>
                <c:pt idx="3437">
                  <c:v>5</c:v>
                </c:pt>
                <c:pt idx="3438">
                  <c:v>5</c:v>
                </c:pt>
                <c:pt idx="3439">
                  <c:v>5</c:v>
                </c:pt>
                <c:pt idx="3440">
                  <c:v>5</c:v>
                </c:pt>
                <c:pt idx="3441">
                  <c:v>5</c:v>
                </c:pt>
                <c:pt idx="3442">
                  <c:v>5</c:v>
                </c:pt>
                <c:pt idx="3443">
                  <c:v>5</c:v>
                </c:pt>
                <c:pt idx="3444">
                  <c:v>5</c:v>
                </c:pt>
                <c:pt idx="3445">
                  <c:v>5</c:v>
                </c:pt>
                <c:pt idx="3446">
                  <c:v>5</c:v>
                </c:pt>
                <c:pt idx="3447">
                  <c:v>5</c:v>
                </c:pt>
                <c:pt idx="3448">
                  <c:v>5</c:v>
                </c:pt>
                <c:pt idx="3449">
                  <c:v>5</c:v>
                </c:pt>
                <c:pt idx="3450">
                  <c:v>5</c:v>
                </c:pt>
                <c:pt idx="3451">
                  <c:v>5</c:v>
                </c:pt>
                <c:pt idx="3452">
                  <c:v>5</c:v>
                </c:pt>
                <c:pt idx="3453">
                  <c:v>5</c:v>
                </c:pt>
                <c:pt idx="3454">
                  <c:v>5</c:v>
                </c:pt>
                <c:pt idx="3455">
                  <c:v>5</c:v>
                </c:pt>
                <c:pt idx="3456">
                  <c:v>5</c:v>
                </c:pt>
                <c:pt idx="3457">
                  <c:v>5</c:v>
                </c:pt>
                <c:pt idx="3458">
                  <c:v>5</c:v>
                </c:pt>
                <c:pt idx="3459">
                  <c:v>5</c:v>
                </c:pt>
                <c:pt idx="3460">
                  <c:v>5</c:v>
                </c:pt>
                <c:pt idx="3461">
                  <c:v>5</c:v>
                </c:pt>
                <c:pt idx="3462">
                  <c:v>5</c:v>
                </c:pt>
                <c:pt idx="3463">
                  <c:v>5</c:v>
                </c:pt>
                <c:pt idx="3464">
                  <c:v>5</c:v>
                </c:pt>
                <c:pt idx="3465">
                  <c:v>5</c:v>
                </c:pt>
                <c:pt idx="3466">
                  <c:v>5</c:v>
                </c:pt>
                <c:pt idx="3467">
                  <c:v>5</c:v>
                </c:pt>
                <c:pt idx="3468">
                  <c:v>5</c:v>
                </c:pt>
                <c:pt idx="3469">
                  <c:v>5</c:v>
                </c:pt>
                <c:pt idx="3470">
                  <c:v>5</c:v>
                </c:pt>
                <c:pt idx="3471">
                  <c:v>5</c:v>
                </c:pt>
                <c:pt idx="3472">
                  <c:v>5</c:v>
                </c:pt>
                <c:pt idx="3473">
                  <c:v>5</c:v>
                </c:pt>
                <c:pt idx="3474">
                  <c:v>5</c:v>
                </c:pt>
                <c:pt idx="3475">
                  <c:v>5</c:v>
                </c:pt>
                <c:pt idx="3476">
                  <c:v>5</c:v>
                </c:pt>
                <c:pt idx="3477">
                  <c:v>5</c:v>
                </c:pt>
                <c:pt idx="3478">
                  <c:v>5</c:v>
                </c:pt>
                <c:pt idx="3479">
                  <c:v>5</c:v>
                </c:pt>
                <c:pt idx="3480">
                  <c:v>5</c:v>
                </c:pt>
                <c:pt idx="3481">
                  <c:v>5</c:v>
                </c:pt>
                <c:pt idx="3482">
                  <c:v>5</c:v>
                </c:pt>
                <c:pt idx="3483">
                  <c:v>5</c:v>
                </c:pt>
                <c:pt idx="3484">
                  <c:v>5</c:v>
                </c:pt>
                <c:pt idx="3485">
                  <c:v>5</c:v>
                </c:pt>
                <c:pt idx="3486">
                  <c:v>5</c:v>
                </c:pt>
                <c:pt idx="3487">
                  <c:v>5</c:v>
                </c:pt>
                <c:pt idx="3488">
                  <c:v>5</c:v>
                </c:pt>
                <c:pt idx="3489">
                  <c:v>5</c:v>
                </c:pt>
                <c:pt idx="3490">
                  <c:v>5</c:v>
                </c:pt>
                <c:pt idx="3491">
                  <c:v>5</c:v>
                </c:pt>
                <c:pt idx="3492">
                  <c:v>5</c:v>
                </c:pt>
                <c:pt idx="3493">
                  <c:v>5</c:v>
                </c:pt>
                <c:pt idx="3494">
                  <c:v>5</c:v>
                </c:pt>
                <c:pt idx="3495">
                  <c:v>5</c:v>
                </c:pt>
                <c:pt idx="3496">
                  <c:v>5</c:v>
                </c:pt>
                <c:pt idx="3497">
                  <c:v>5</c:v>
                </c:pt>
                <c:pt idx="3498">
                  <c:v>5</c:v>
                </c:pt>
                <c:pt idx="3499">
                  <c:v>5</c:v>
                </c:pt>
                <c:pt idx="3500">
                  <c:v>5</c:v>
                </c:pt>
                <c:pt idx="3501">
                  <c:v>5</c:v>
                </c:pt>
                <c:pt idx="3502">
                  <c:v>5</c:v>
                </c:pt>
                <c:pt idx="3503">
                  <c:v>5</c:v>
                </c:pt>
                <c:pt idx="3504">
                  <c:v>5</c:v>
                </c:pt>
                <c:pt idx="3505">
                  <c:v>5</c:v>
                </c:pt>
                <c:pt idx="3506">
                  <c:v>5</c:v>
                </c:pt>
                <c:pt idx="3507">
                  <c:v>5</c:v>
                </c:pt>
                <c:pt idx="3508">
                  <c:v>5</c:v>
                </c:pt>
                <c:pt idx="3509">
                  <c:v>5</c:v>
                </c:pt>
                <c:pt idx="3510">
                  <c:v>5</c:v>
                </c:pt>
                <c:pt idx="3511">
                  <c:v>5</c:v>
                </c:pt>
                <c:pt idx="3512">
                  <c:v>5</c:v>
                </c:pt>
                <c:pt idx="3513">
                  <c:v>5</c:v>
                </c:pt>
                <c:pt idx="3514">
                  <c:v>5</c:v>
                </c:pt>
                <c:pt idx="3515">
                  <c:v>5</c:v>
                </c:pt>
                <c:pt idx="3516">
                  <c:v>5</c:v>
                </c:pt>
                <c:pt idx="3517">
                  <c:v>5</c:v>
                </c:pt>
                <c:pt idx="3518">
                  <c:v>5</c:v>
                </c:pt>
                <c:pt idx="3519">
                  <c:v>5</c:v>
                </c:pt>
                <c:pt idx="3520">
                  <c:v>5</c:v>
                </c:pt>
                <c:pt idx="3521">
                  <c:v>5</c:v>
                </c:pt>
                <c:pt idx="3522">
                  <c:v>5</c:v>
                </c:pt>
                <c:pt idx="3523">
                  <c:v>5</c:v>
                </c:pt>
                <c:pt idx="3524">
                  <c:v>5</c:v>
                </c:pt>
                <c:pt idx="3525">
                  <c:v>5</c:v>
                </c:pt>
                <c:pt idx="3526">
                  <c:v>5</c:v>
                </c:pt>
                <c:pt idx="3527">
                  <c:v>5</c:v>
                </c:pt>
                <c:pt idx="3528">
                  <c:v>5</c:v>
                </c:pt>
                <c:pt idx="3529">
                  <c:v>5</c:v>
                </c:pt>
                <c:pt idx="3530">
                  <c:v>5</c:v>
                </c:pt>
                <c:pt idx="3531">
                  <c:v>5</c:v>
                </c:pt>
                <c:pt idx="3532">
                  <c:v>5</c:v>
                </c:pt>
                <c:pt idx="3533">
                  <c:v>5</c:v>
                </c:pt>
                <c:pt idx="3534">
                  <c:v>5</c:v>
                </c:pt>
                <c:pt idx="3535">
                  <c:v>5</c:v>
                </c:pt>
                <c:pt idx="3536">
                  <c:v>5</c:v>
                </c:pt>
                <c:pt idx="3537">
                  <c:v>5</c:v>
                </c:pt>
                <c:pt idx="3538">
                  <c:v>5</c:v>
                </c:pt>
                <c:pt idx="3539">
                  <c:v>5</c:v>
                </c:pt>
                <c:pt idx="3540">
                  <c:v>5</c:v>
                </c:pt>
                <c:pt idx="3541">
                  <c:v>5</c:v>
                </c:pt>
                <c:pt idx="3542">
                  <c:v>5</c:v>
                </c:pt>
                <c:pt idx="3543">
                  <c:v>5</c:v>
                </c:pt>
                <c:pt idx="3544">
                  <c:v>5</c:v>
                </c:pt>
                <c:pt idx="3545">
                  <c:v>5</c:v>
                </c:pt>
                <c:pt idx="3546">
                  <c:v>5</c:v>
                </c:pt>
                <c:pt idx="3547">
                  <c:v>5</c:v>
                </c:pt>
                <c:pt idx="3548">
                  <c:v>5</c:v>
                </c:pt>
                <c:pt idx="3549">
                  <c:v>5</c:v>
                </c:pt>
                <c:pt idx="3550">
                  <c:v>5</c:v>
                </c:pt>
                <c:pt idx="3551">
                  <c:v>5</c:v>
                </c:pt>
              </c:numCache>
            </c:numRef>
          </c:val>
          <c:extLst>
            <c:ext xmlns:c16="http://schemas.microsoft.com/office/drawing/2014/chart" uri="{C3380CC4-5D6E-409C-BE32-E72D297353CC}">
              <c16:uniqueId val="{00000001-82E7-4E8F-B433-640355199469}"/>
            </c:ext>
          </c:extLst>
        </c:ser>
        <c:ser>
          <c:idx val="3"/>
          <c:order val="3"/>
          <c:tx>
            <c:strRef>
              <c:f>Kearney!$I$1</c:f>
              <c:strCache>
                <c:ptCount val="1"/>
                <c:pt idx="0">
                  <c:v>21B-30</c:v>
                </c:pt>
              </c:strCache>
            </c:strRef>
          </c:tx>
          <c:spPr>
            <a:solidFill>
              <a:schemeClr val="accent4">
                <a:lumMod val="50000"/>
              </a:schemeClr>
            </a:solidFill>
          </c:spPr>
          <c:invertIfNegative val="0"/>
          <c:cat>
            <c:numRef>
              <c:f>Kearney!$C$2:$C$4641</c:f>
              <c:numCache>
                <c:formatCode>m/d/yyyy\ h:mm</c:formatCode>
                <c:ptCount val="4640"/>
                <c:pt idx="0">
                  <c:v>44470</c:v>
                </c:pt>
                <c:pt idx="1">
                  <c:v>44470.010416666664</c:v>
                </c:pt>
                <c:pt idx="2">
                  <c:v>44470.020833333336</c:v>
                </c:pt>
                <c:pt idx="3">
                  <c:v>44470.03125</c:v>
                </c:pt>
                <c:pt idx="4">
                  <c:v>44470.041666666664</c:v>
                </c:pt>
                <c:pt idx="5">
                  <c:v>44470.052083333336</c:v>
                </c:pt>
                <c:pt idx="6">
                  <c:v>44470.0625</c:v>
                </c:pt>
                <c:pt idx="7">
                  <c:v>44470.072916666664</c:v>
                </c:pt>
                <c:pt idx="8">
                  <c:v>44470.083333333336</c:v>
                </c:pt>
                <c:pt idx="9">
                  <c:v>44470.09375</c:v>
                </c:pt>
                <c:pt idx="10">
                  <c:v>44470.104166666664</c:v>
                </c:pt>
                <c:pt idx="11">
                  <c:v>44470.114583333336</c:v>
                </c:pt>
                <c:pt idx="12">
                  <c:v>44470.125</c:v>
                </c:pt>
                <c:pt idx="13">
                  <c:v>44470.135416666664</c:v>
                </c:pt>
                <c:pt idx="14">
                  <c:v>44470.145833333336</c:v>
                </c:pt>
                <c:pt idx="15">
                  <c:v>44470.15625</c:v>
                </c:pt>
                <c:pt idx="16">
                  <c:v>44470.166666666664</c:v>
                </c:pt>
                <c:pt idx="17">
                  <c:v>44470.177083333336</c:v>
                </c:pt>
                <c:pt idx="18">
                  <c:v>44470.1875</c:v>
                </c:pt>
                <c:pt idx="19">
                  <c:v>44470.197916666664</c:v>
                </c:pt>
                <c:pt idx="20">
                  <c:v>44470.208333333336</c:v>
                </c:pt>
                <c:pt idx="21">
                  <c:v>44470.21875</c:v>
                </c:pt>
                <c:pt idx="22">
                  <c:v>44470.229166666664</c:v>
                </c:pt>
                <c:pt idx="23">
                  <c:v>44470.239583333336</c:v>
                </c:pt>
                <c:pt idx="24">
                  <c:v>44470.25</c:v>
                </c:pt>
                <c:pt idx="25">
                  <c:v>44470.260416666664</c:v>
                </c:pt>
                <c:pt idx="26">
                  <c:v>44470.270833333336</c:v>
                </c:pt>
                <c:pt idx="27">
                  <c:v>44470.28125</c:v>
                </c:pt>
                <c:pt idx="28">
                  <c:v>44470.291666666664</c:v>
                </c:pt>
                <c:pt idx="29">
                  <c:v>44470.302083333336</c:v>
                </c:pt>
                <c:pt idx="30">
                  <c:v>44470.3125</c:v>
                </c:pt>
                <c:pt idx="31">
                  <c:v>44470.322916666664</c:v>
                </c:pt>
                <c:pt idx="32">
                  <c:v>44470.333333333336</c:v>
                </c:pt>
                <c:pt idx="33">
                  <c:v>44470.34375</c:v>
                </c:pt>
                <c:pt idx="34">
                  <c:v>44470.354166666664</c:v>
                </c:pt>
                <c:pt idx="35">
                  <c:v>44470.364583333336</c:v>
                </c:pt>
                <c:pt idx="36">
                  <c:v>44470.375</c:v>
                </c:pt>
                <c:pt idx="37">
                  <c:v>44470.385416666664</c:v>
                </c:pt>
                <c:pt idx="38">
                  <c:v>44470.395833333336</c:v>
                </c:pt>
                <c:pt idx="39">
                  <c:v>44470.40625</c:v>
                </c:pt>
                <c:pt idx="40">
                  <c:v>44470.416666666664</c:v>
                </c:pt>
                <c:pt idx="41">
                  <c:v>44470.427083333336</c:v>
                </c:pt>
                <c:pt idx="42">
                  <c:v>44470.4375</c:v>
                </c:pt>
                <c:pt idx="43">
                  <c:v>44470.447916666664</c:v>
                </c:pt>
                <c:pt idx="44">
                  <c:v>44470.458333333336</c:v>
                </c:pt>
                <c:pt idx="45">
                  <c:v>44470.46875</c:v>
                </c:pt>
                <c:pt idx="46">
                  <c:v>44470.479166666664</c:v>
                </c:pt>
                <c:pt idx="47">
                  <c:v>44470.489583333336</c:v>
                </c:pt>
                <c:pt idx="48">
                  <c:v>44470.5</c:v>
                </c:pt>
                <c:pt idx="49">
                  <c:v>44470.510416666664</c:v>
                </c:pt>
                <c:pt idx="50">
                  <c:v>44470.520833333336</c:v>
                </c:pt>
                <c:pt idx="51">
                  <c:v>44470.53125</c:v>
                </c:pt>
                <c:pt idx="52">
                  <c:v>44470.541666666664</c:v>
                </c:pt>
                <c:pt idx="53">
                  <c:v>44470.552083333336</c:v>
                </c:pt>
                <c:pt idx="54">
                  <c:v>44470.5625</c:v>
                </c:pt>
                <c:pt idx="55">
                  <c:v>44470.572916666664</c:v>
                </c:pt>
                <c:pt idx="56">
                  <c:v>44470.583333333336</c:v>
                </c:pt>
                <c:pt idx="57">
                  <c:v>44470.59375</c:v>
                </c:pt>
                <c:pt idx="58">
                  <c:v>44470.604166666664</c:v>
                </c:pt>
                <c:pt idx="59">
                  <c:v>44470.614583333336</c:v>
                </c:pt>
                <c:pt idx="60">
                  <c:v>44470.625</c:v>
                </c:pt>
                <c:pt idx="61">
                  <c:v>44470.635416666664</c:v>
                </c:pt>
                <c:pt idx="62">
                  <c:v>44470.645833333336</c:v>
                </c:pt>
                <c:pt idx="63">
                  <c:v>44470.65625</c:v>
                </c:pt>
                <c:pt idx="64">
                  <c:v>44470.666666666664</c:v>
                </c:pt>
                <c:pt idx="65">
                  <c:v>44470.677083333336</c:v>
                </c:pt>
                <c:pt idx="66">
                  <c:v>44470.6875</c:v>
                </c:pt>
                <c:pt idx="67">
                  <c:v>44470.697916666664</c:v>
                </c:pt>
                <c:pt idx="68">
                  <c:v>44470.708333333336</c:v>
                </c:pt>
                <c:pt idx="69">
                  <c:v>44470.71875</c:v>
                </c:pt>
                <c:pt idx="70">
                  <c:v>44470.729166666664</c:v>
                </c:pt>
                <c:pt idx="71">
                  <c:v>44470.739583333336</c:v>
                </c:pt>
                <c:pt idx="72">
                  <c:v>44470.75</c:v>
                </c:pt>
                <c:pt idx="73">
                  <c:v>44470.760416666664</c:v>
                </c:pt>
                <c:pt idx="74">
                  <c:v>44470.770833333336</c:v>
                </c:pt>
                <c:pt idx="75">
                  <c:v>44470.78125</c:v>
                </c:pt>
                <c:pt idx="76">
                  <c:v>44470.791666666664</c:v>
                </c:pt>
                <c:pt idx="77">
                  <c:v>44470.802083333336</c:v>
                </c:pt>
                <c:pt idx="78">
                  <c:v>44470.8125</c:v>
                </c:pt>
                <c:pt idx="79">
                  <c:v>44470.822916666664</c:v>
                </c:pt>
                <c:pt idx="80">
                  <c:v>44470.833333333336</c:v>
                </c:pt>
                <c:pt idx="81">
                  <c:v>44470.84375</c:v>
                </c:pt>
                <c:pt idx="82">
                  <c:v>44470.854166666664</c:v>
                </c:pt>
                <c:pt idx="83">
                  <c:v>44470.864583333336</c:v>
                </c:pt>
                <c:pt idx="84">
                  <c:v>44470.875</c:v>
                </c:pt>
                <c:pt idx="85">
                  <c:v>44470.885416666664</c:v>
                </c:pt>
                <c:pt idx="86">
                  <c:v>44470.895833333336</c:v>
                </c:pt>
                <c:pt idx="87">
                  <c:v>44470.90625</c:v>
                </c:pt>
                <c:pt idx="88">
                  <c:v>44470.916666666664</c:v>
                </c:pt>
                <c:pt idx="89">
                  <c:v>44470.927083333336</c:v>
                </c:pt>
                <c:pt idx="90">
                  <c:v>44470.9375</c:v>
                </c:pt>
                <c:pt idx="91">
                  <c:v>44470.947916666664</c:v>
                </c:pt>
                <c:pt idx="92">
                  <c:v>44470.958333333336</c:v>
                </c:pt>
                <c:pt idx="93">
                  <c:v>44470.96875</c:v>
                </c:pt>
                <c:pt idx="94">
                  <c:v>44470.979166666664</c:v>
                </c:pt>
                <c:pt idx="95">
                  <c:v>44470.989583333336</c:v>
                </c:pt>
                <c:pt idx="96">
                  <c:v>44471</c:v>
                </c:pt>
                <c:pt idx="97">
                  <c:v>44471.010416666664</c:v>
                </c:pt>
                <c:pt idx="98">
                  <c:v>44471.020833333336</c:v>
                </c:pt>
                <c:pt idx="99">
                  <c:v>44471.03125</c:v>
                </c:pt>
                <c:pt idx="100">
                  <c:v>44471.041666666664</c:v>
                </c:pt>
                <c:pt idx="101">
                  <c:v>44471.052083333336</c:v>
                </c:pt>
                <c:pt idx="102">
                  <c:v>44471.0625</c:v>
                </c:pt>
                <c:pt idx="103">
                  <c:v>44471.072916666664</c:v>
                </c:pt>
                <c:pt idx="104">
                  <c:v>44471.083333333336</c:v>
                </c:pt>
                <c:pt idx="105">
                  <c:v>44471.09375</c:v>
                </c:pt>
                <c:pt idx="106">
                  <c:v>44471.104166666664</c:v>
                </c:pt>
                <c:pt idx="107">
                  <c:v>44471.114583333336</c:v>
                </c:pt>
                <c:pt idx="108">
                  <c:v>44471.125</c:v>
                </c:pt>
                <c:pt idx="109">
                  <c:v>44471.135416666664</c:v>
                </c:pt>
                <c:pt idx="110">
                  <c:v>44471.145833333336</c:v>
                </c:pt>
                <c:pt idx="111">
                  <c:v>44471.15625</c:v>
                </c:pt>
                <c:pt idx="112">
                  <c:v>44471.166666666664</c:v>
                </c:pt>
                <c:pt idx="113">
                  <c:v>44471.177083333336</c:v>
                </c:pt>
                <c:pt idx="114">
                  <c:v>44471.1875</c:v>
                </c:pt>
                <c:pt idx="115">
                  <c:v>44471.197916666664</c:v>
                </c:pt>
                <c:pt idx="116">
                  <c:v>44471.208333333336</c:v>
                </c:pt>
                <c:pt idx="117">
                  <c:v>44471.21875</c:v>
                </c:pt>
                <c:pt idx="118">
                  <c:v>44471.229166666664</c:v>
                </c:pt>
                <c:pt idx="119">
                  <c:v>44471.239583333336</c:v>
                </c:pt>
                <c:pt idx="120">
                  <c:v>44471.25</c:v>
                </c:pt>
                <c:pt idx="121">
                  <c:v>44471.260416666664</c:v>
                </c:pt>
                <c:pt idx="122">
                  <c:v>44471.270833333336</c:v>
                </c:pt>
                <c:pt idx="123">
                  <c:v>44471.28125</c:v>
                </c:pt>
                <c:pt idx="124">
                  <c:v>44471.291666666664</c:v>
                </c:pt>
                <c:pt idx="125">
                  <c:v>44471.302083333336</c:v>
                </c:pt>
                <c:pt idx="126">
                  <c:v>44471.3125</c:v>
                </c:pt>
                <c:pt idx="127">
                  <c:v>44471.322916666664</c:v>
                </c:pt>
                <c:pt idx="128">
                  <c:v>44471.333333333336</c:v>
                </c:pt>
                <c:pt idx="129">
                  <c:v>44471.34375</c:v>
                </c:pt>
                <c:pt idx="130">
                  <c:v>44471.354166666664</c:v>
                </c:pt>
                <c:pt idx="131">
                  <c:v>44471.364583333336</c:v>
                </c:pt>
                <c:pt idx="132">
                  <c:v>44471.375</c:v>
                </c:pt>
                <c:pt idx="133">
                  <c:v>44471.385416666664</c:v>
                </c:pt>
                <c:pt idx="134">
                  <c:v>44471.395833333336</c:v>
                </c:pt>
                <c:pt idx="135">
                  <c:v>44471.40625</c:v>
                </c:pt>
                <c:pt idx="136">
                  <c:v>44471.416666666664</c:v>
                </c:pt>
                <c:pt idx="137">
                  <c:v>44471.427083333336</c:v>
                </c:pt>
                <c:pt idx="138">
                  <c:v>44471.4375</c:v>
                </c:pt>
                <c:pt idx="139">
                  <c:v>44471.447916666664</c:v>
                </c:pt>
                <c:pt idx="140">
                  <c:v>44471.458333333336</c:v>
                </c:pt>
                <c:pt idx="141">
                  <c:v>44471.46875</c:v>
                </c:pt>
                <c:pt idx="142">
                  <c:v>44471.479166666664</c:v>
                </c:pt>
                <c:pt idx="143">
                  <c:v>44471.489583333336</c:v>
                </c:pt>
                <c:pt idx="144">
                  <c:v>44471.5</c:v>
                </c:pt>
                <c:pt idx="145">
                  <c:v>44471.510416666664</c:v>
                </c:pt>
                <c:pt idx="146">
                  <c:v>44471.520833333336</c:v>
                </c:pt>
                <c:pt idx="147">
                  <c:v>44471.53125</c:v>
                </c:pt>
                <c:pt idx="148">
                  <c:v>44471.541666666664</c:v>
                </c:pt>
                <c:pt idx="149">
                  <c:v>44471.552083333336</c:v>
                </c:pt>
                <c:pt idx="150">
                  <c:v>44471.5625</c:v>
                </c:pt>
                <c:pt idx="151">
                  <c:v>44471.572916666664</c:v>
                </c:pt>
                <c:pt idx="152">
                  <c:v>44471.583333333336</c:v>
                </c:pt>
                <c:pt idx="153">
                  <c:v>44471.59375</c:v>
                </c:pt>
                <c:pt idx="154">
                  <c:v>44471.604166666664</c:v>
                </c:pt>
                <c:pt idx="155">
                  <c:v>44471.614583333336</c:v>
                </c:pt>
                <c:pt idx="156">
                  <c:v>44471.625</c:v>
                </c:pt>
                <c:pt idx="157">
                  <c:v>44471.635416666664</c:v>
                </c:pt>
                <c:pt idx="158">
                  <c:v>44471.645833333336</c:v>
                </c:pt>
                <c:pt idx="159">
                  <c:v>44471.65625</c:v>
                </c:pt>
                <c:pt idx="160">
                  <c:v>44471.666666666664</c:v>
                </c:pt>
                <c:pt idx="161">
                  <c:v>44471.677083333336</c:v>
                </c:pt>
                <c:pt idx="162">
                  <c:v>44471.6875</c:v>
                </c:pt>
                <c:pt idx="163">
                  <c:v>44471.697916666664</c:v>
                </c:pt>
                <c:pt idx="164">
                  <c:v>44471.708333333336</c:v>
                </c:pt>
                <c:pt idx="165">
                  <c:v>44471.71875</c:v>
                </c:pt>
                <c:pt idx="166">
                  <c:v>44471.729166666664</c:v>
                </c:pt>
                <c:pt idx="167">
                  <c:v>44471.739583333336</c:v>
                </c:pt>
                <c:pt idx="168">
                  <c:v>44471.75</c:v>
                </c:pt>
                <c:pt idx="169">
                  <c:v>44471.760416666664</c:v>
                </c:pt>
                <c:pt idx="170">
                  <c:v>44471.770833333336</c:v>
                </c:pt>
                <c:pt idx="171">
                  <c:v>44471.78125</c:v>
                </c:pt>
                <c:pt idx="172">
                  <c:v>44471.791666666664</c:v>
                </c:pt>
                <c:pt idx="173">
                  <c:v>44471.802083333336</c:v>
                </c:pt>
                <c:pt idx="174">
                  <c:v>44471.8125</c:v>
                </c:pt>
                <c:pt idx="175">
                  <c:v>44471.822916666664</c:v>
                </c:pt>
                <c:pt idx="176">
                  <c:v>44471.833333333336</c:v>
                </c:pt>
                <c:pt idx="177">
                  <c:v>44471.84375</c:v>
                </c:pt>
                <c:pt idx="178">
                  <c:v>44471.854166666664</c:v>
                </c:pt>
                <c:pt idx="179">
                  <c:v>44471.864583333336</c:v>
                </c:pt>
                <c:pt idx="180">
                  <c:v>44471.875</c:v>
                </c:pt>
                <c:pt idx="181">
                  <c:v>44471.885416666664</c:v>
                </c:pt>
                <c:pt idx="182">
                  <c:v>44471.895833333336</c:v>
                </c:pt>
                <c:pt idx="183">
                  <c:v>44471.90625</c:v>
                </c:pt>
                <c:pt idx="184">
                  <c:v>44471.916666666664</c:v>
                </c:pt>
                <c:pt idx="185">
                  <c:v>44471.927083333336</c:v>
                </c:pt>
                <c:pt idx="186">
                  <c:v>44471.9375</c:v>
                </c:pt>
                <c:pt idx="187">
                  <c:v>44471.947916666664</c:v>
                </c:pt>
                <c:pt idx="188">
                  <c:v>44471.958333333336</c:v>
                </c:pt>
                <c:pt idx="189">
                  <c:v>44471.96875</c:v>
                </c:pt>
                <c:pt idx="190">
                  <c:v>44471.979166666664</c:v>
                </c:pt>
                <c:pt idx="191">
                  <c:v>44471.989583333336</c:v>
                </c:pt>
                <c:pt idx="192">
                  <c:v>44472</c:v>
                </c:pt>
                <c:pt idx="193">
                  <c:v>44472.010416666664</c:v>
                </c:pt>
                <c:pt idx="194">
                  <c:v>44472.020833333336</c:v>
                </c:pt>
                <c:pt idx="195">
                  <c:v>44472.03125</c:v>
                </c:pt>
                <c:pt idx="196">
                  <c:v>44472.041666666664</c:v>
                </c:pt>
                <c:pt idx="197">
                  <c:v>44472.052083333336</c:v>
                </c:pt>
                <c:pt idx="198">
                  <c:v>44472.0625</c:v>
                </c:pt>
                <c:pt idx="199">
                  <c:v>44472.072916666664</c:v>
                </c:pt>
                <c:pt idx="200">
                  <c:v>44472.083333333336</c:v>
                </c:pt>
                <c:pt idx="201">
                  <c:v>44472.09375</c:v>
                </c:pt>
                <c:pt idx="202">
                  <c:v>44472.104166666664</c:v>
                </c:pt>
                <c:pt idx="203">
                  <c:v>44472.114583333336</c:v>
                </c:pt>
                <c:pt idx="204">
                  <c:v>44472.125</c:v>
                </c:pt>
                <c:pt idx="205">
                  <c:v>44472.135416666664</c:v>
                </c:pt>
                <c:pt idx="206">
                  <c:v>44472.145833333336</c:v>
                </c:pt>
                <c:pt idx="207">
                  <c:v>44472.15625</c:v>
                </c:pt>
                <c:pt idx="208">
                  <c:v>44472.166666666664</c:v>
                </c:pt>
                <c:pt idx="209">
                  <c:v>44472.177083333336</c:v>
                </c:pt>
                <c:pt idx="210">
                  <c:v>44472.1875</c:v>
                </c:pt>
                <c:pt idx="211">
                  <c:v>44472.197916666664</c:v>
                </c:pt>
                <c:pt idx="212">
                  <c:v>44472.208333333336</c:v>
                </c:pt>
                <c:pt idx="213">
                  <c:v>44472.21875</c:v>
                </c:pt>
                <c:pt idx="214">
                  <c:v>44472.229166666664</c:v>
                </c:pt>
                <c:pt idx="215">
                  <c:v>44472.239583333336</c:v>
                </c:pt>
                <c:pt idx="216">
                  <c:v>44472.25</c:v>
                </c:pt>
                <c:pt idx="217">
                  <c:v>44472.260416666664</c:v>
                </c:pt>
                <c:pt idx="218">
                  <c:v>44472.270833333336</c:v>
                </c:pt>
                <c:pt idx="219">
                  <c:v>44472.28125</c:v>
                </c:pt>
                <c:pt idx="220">
                  <c:v>44472.291666666664</c:v>
                </c:pt>
                <c:pt idx="221">
                  <c:v>44472.302083333336</c:v>
                </c:pt>
                <c:pt idx="222">
                  <c:v>44472.3125</c:v>
                </c:pt>
                <c:pt idx="223">
                  <c:v>44472.322916666664</c:v>
                </c:pt>
                <c:pt idx="224">
                  <c:v>44472.333333333336</c:v>
                </c:pt>
                <c:pt idx="225">
                  <c:v>44472.34375</c:v>
                </c:pt>
                <c:pt idx="226">
                  <c:v>44472.354166666664</c:v>
                </c:pt>
                <c:pt idx="227">
                  <c:v>44472.364583333336</c:v>
                </c:pt>
                <c:pt idx="228">
                  <c:v>44472.375</c:v>
                </c:pt>
                <c:pt idx="229">
                  <c:v>44472.385416666664</c:v>
                </c:pt>
                <c:pt idx="230">
                  <c:v>44472.395833333336</c:v>
                </c:pt>
                <c:pt idx="231">
                  <c:v>44472.40625</c:v>
                </c:pt>
                <c:pt idx="232">
                  <c:v>44472.416666666664</c:v>
                </c:pt>
                <c:pt idx="233">
                  <c:v>44472.427083333336</c:v>
                </c:pt>
                <c:pt idx="234">
                  <c:v>44472.4375</c:v>
                </c:pt>
                <c:pt idx="235">
                  <c:v>44472.447916666664</c:v>
                </c:pt>
                <c:pt idx="236">
                  <c:v>44472.458333333336</c:v>
                </c:pt>
                <c:pt idx="237">
                  <c:v>44472.46875</c:v>
                </c:pt>
                <c:pt idx="238">
                  <c:v>44472.479166666664</c:v>
                </c:pt>
                <c:pt idx="239">
                  <c:v>44472.489583333336</c:v>
                </c:pt>
                <c:pt idx="240">
                  <c:v>44472.5</c:v>
                </c:pt>
                <c:pt idx="241">
                  <c:v>44472.510416666664</c:v>
                </c:pt>
                <c:pt idx="242">
                  <c:v>44472.520833333336</c:v>
                </c:pt>
                <c:pt idx="243">
                  <c:v>44472.53125</c:v>
                </c:pt>
                <c:pt idx="244">
                  <c:v>44472.541666666664</c:v>
                </c:pt>
                <c:pt idx="245">
                  <c:v>44472.552083333336</c:v>
                </c:pt>
                <c:pt idx="246">
                  <c:v>44472.5625</c:v>
                </c:pt>
                <c:pt idx="247">
                  <c:v>44472.572916666664</c:v>
                </c:pt>
                <c:pt idx="248">
                  <c:v>44472.583333333336</c:v>
                </c:pt>
                <c:pt idx="249">
                  <c:v>44472.59375</c:v>
                </c:pt>
                <c:pt idx="250">
                  <c:v>44472.604166666664</c:v>
                </c:pt>
                <c:pt idx="251">
                  <c:v>44472.614583333336</c:v>
                </c:pt>
                <c:pt idx="252">
                  <c:v>44472.625</c:v>
                </c:pt>
                <c:pt idx="253">
                  <c:v>44472.635416666664</c:v>
                </c:pt>
                <c:pt idx="254">
                  <c:v>44472.645833333336</c:v>
                </c:pt>
                <c:pt idx="255">
                  <c:v>44472.65625</c:v>
                </c:pt>
                <c:pt idx="256">
                  <c:v>44472.666666666664</c:v>
                </c:pt>
                <c:pt idx="257">
                  <c:v>44472.677083333336</c:v>
                </c:pt>
                <c:pt idx="258">
                  <c:v>44472.6875</c:v>
                </c:pt>
                <c:pt idx="259">
                  <c:v>44472.697916666664</c:v>
                </c:pt>
                <c:pt idx="260">
                  <c:v>44472.708333333336</c:v>
                </c:pt>
                <c:pt idx="261">
                  <c:v>44472.71875</c:v>
                </c:pt>
                <c:pt idx="262">
                  <c:v>44472.729166666664</c:v>
                </c:pt>
                <c:pt idx="263">
                  <c:v>44472.739583333336</c:v>
                </c:pt>
                <c:pt idx="264">
                  <c:v>44472.75</c:v>
                </c:pt>
                <c:pt idx="265">
                  <c:v>44472.760416666664</c:v>
                </c:pt>
                <c:pt idx="266">
                  <c:v>44472.770833333336</c:v>
                </c:pt>
                <c:pt idx="267">
                  <c:v>44472.78125</c:v>
                </c:pt>
                <c:pt idx="268">
                  <c:v>44472.791666666664</c:v>
                </c:pt>
                <c:pt idx="269">
                  <c:v>44472.802083333336</c:v>
                </c:pt>
                <c:pt idx="270">
                  <c:v>44472.8125</c:v>
                </c:pt>
                <c:pt idx="271">
                  <c:v>44472.822916666664</c:v>
                </c:pt>
                <c:pt idx="272">
                  <c:v>44472.833333333336</c:v>
                </c:pt>
                <c:pt idx="273">
                  <c:v>44472.84375</c:v>
                </c:pt>
                <c:pt idx="274">
                  <c:v>44472.854166666664</c:v>
                </c:pt>
                <c:pt idx="275">
                  <c:v>44472.864583333336</c:v>
                </c:pt>
                <c:pt idx="276">
                  <c:v>44472.875</c:v>
                </c:pt>
                <c:pt idx="277">
                  <c:v>44472.885416666664</c:v>
                </c:pt>
                <c:pt idx="278">
                  <c:v>44472.895833333336</c:v>
                </c:pt>
                <c:pt idx="279">
                  <c:v>44472.90625</c:v>
                </c:pt>
                <c:pt idx="280">
                  <c:v>44472.916666666664</c:v>
                </c:pt>
                <c:pt idx="281">
                  <c:v>44472.927083333336</c:v>
                </c:pt>
                <c:pt idx="282">
                  <c:v>44472.9375</c:v>
                </c:pt>
                <c:pt idx="283">
                  <c:v>44472.947916666664</c:v>
                </c:pt>
                <c:pt idx="284">
                  <c:v>44472.958333333336</c:v>
                </c:pt>
                <c:pt idx="285">
                  <c:v>44472.96875</c:v>
                </c:pt>
                <c:pt idx="286">
                  <c:v>44472.979166666664</c:v>
                </c:pt>
                <c:pt idx="287">
                  <c:v>44472.989583333336</c:v>
                </c:pt>
                <c:pt idx="288">
                  <c:v>44473</c:v>
                </c:pt>
                <c:pt idx="289">
                  <c:v>44473.010416666664</c:v>
                </c:pt>
                <c:pt idx="290">
                  <c:v>44473.020833333336</c:v>
                </c:pt>
                <c:pt idx="291">
                  <c:v>44473.03125</c:v>
                </c:pt>
                <c:pt idx="292">
                  <c:v>44473.041666666664</c:v>
                </c:pt>
                <c:pt idx="293">
                  <c:v>44473.052083333336</c:v>
                </c:pt>
                <c:pt idx="294">
                  <c:v>44473.0625</c:v>
                </c:pt>
                <c:pt idx="295">
                  <c:v>44473.072916666664</c:v>
                </c:pt>
                <c:pt idx="296">
                  <c:v>44473.083333333336</c:v>
                </c:pt>
                <c:pt idx="297">
                  <c:v>44473.09375</c:v>
                </c:pt>
                <c:pt idx="298">
                  <c:v>44473.104166666664</c:v>
                </c:pt>
                <c:pt idx="299">
                  <c:v>44473.114583333336</c:v>
                </c:pt>
                <c:pt idx="300">
                  <c:v>44473.125</c:v>
                </c:pt>
                <c:pt idx="301">
                  <c:v>44473.135416666664</c:v>
                </c:pt>
                <c:pt idx="302">
                  <c:v>44473.145833333336</c:v>
                </c:pt>
                <c:pt idx="303">
                  <c:v>44473.15625</c:v>
                </c:pt>
                <c:pt idx="304">
                  <c:v>44473.166666666664</c:v>
                </c:pt>
                <c:pt idx="305">
                  <c:v>44473.177083333336</c:v>
                </c:pt>
                <c:pt idx="306">
                  <c:v>44473.1875</c:v>
                </c:pt>
                <c:pt idx="307">
                  <c:v>44473.197916666664</c:v>
                </c:pt>
                <c:pt idx="308">
                  <c:v>44473.208333333336</c:v>
                </c:pt>
                <c:pt idx="309">
                  <c:v>44473.21875</c:v>
                </c:pt>
                <c:pt idx="310">
                  <c:v>44473.229166666664</c:v>
                </c:pt>
                <c:pt idx="311">
                  <c:v>44473.239583333336</c:v>
                </c:pt>
                <c:pt idx="312">
                  <c:v>44473.25</c:v>
                </c:pt>
                <c:pt idx="313">
                  <c:v>44473.260416666664</c:v>
                </c:pt>
                <c:pt idx="314">
                  <c:v>44473.270833333336</c:v>
                </c:pt>
                <c:pt idx="315">
                  <c:v>44473.28125</c:v>
                </c:pt>
                <c:pt idx="316">
                  <c:v>44473.291666666664</c:v>
                </c:pt>
                <c:pt idx="317">
                  <c:v>44473.302083333336</c:v>
                </c:pt>
                <c:pt idx="318">
                  <c:v>44473.3125</c:v>
                </c:pt>
                <c:pt idx="319">
                  <c:v>44473.322916666664</c:v>
                </c:pt>
                <c:pt idx="320">
                  <c:v>44473.333333333336</c:v>
                </c:pt>
                <c:pt idx="321">
                  <c:v>44473.34375</c:v>
                </c:pt>
                <c:pt idx="322">
                  <c:v>44473.354166666664</c:v>
                </c:pt>
                <c:pt idx="323">
                  <c:v>44473.364583333336</c:v>
                </c:pt>
                <c:pt idx="324">
                  <c:v>44473.375</c:v>
                </c:pt>
                <c:pt idx="325">
                  <c:v>44473.385416666664</c:v>
                </c:pt>
                <c:pt idx="326">
                  <c:v>44473.395833333336</c:v>
                </c:pt>
                <c:pt idx="327">
                  <c:v>44473.40625</c:v>
                </c:pt>
                <c:pt idx="328">
                  <c:v>44473.416666666664</c:v>
                </c:pt>
                <c:pt idx="329">
                  <c:v>44473.427083333336</c:v>
                </c:pt>
                <c:pt idx="330">
                  <c:v>44473.4375</c:v>
                </c:pt>
                <c:pt idx="331">
                  <c:v>44473.447916666664</c:v>
                </c:pt>
                <c:pt idx="332">
                  <c:v>44473.458333333336</c:v>
                </c:pt>
                <c:pt idx="333">
                  <c:v>44473.46875</c:v>
                </c:pt>
                <c:pt idx="334">
                  <c:v>44473.479166666664</c:v>
                </c:pt>
                <c:pt idx="335">
                  <c:v>44473.489583333336</c:v>
                </c:pt>
                <c:pt idx="336">
                  <c:v>44473.5</c:v>
                </c:pt>
                <c:pt idx="337">
                  <c:v>44473.510416666664</c:v>
                </c:pt>
                <c:pt idx="338">
                  <c:v>44473.520833333336</c:v>
                </c:pt>
                <c:pt idx="339">
                  <c:v>44473.53125</c:v>
                </c:pt>
                <c:pt idx="340">
                  <c:v>44473.541666666664</c:v>
                </c:pt>
                <c:pt idx="341">
                  <c:v>44473.552083333336</c:v>
                </c:pt>
                <c:pt idx="342">
                  <c:v>44473.5625</c:v>
                </c:pt>
                <c:pt idx="343">
                  <c:v>44473.572916666664</c:v>
                </c:pt>
                <c:pt idx="344">
                  <c:v>44473.583333333336</c:v>
                </c:pt>
                <c:pt idx="345">
                  <c:v>44473.59375</c:v>
                </c:pt>
                <c:pt idx="346">
                  <c:v>44473.604166666664</c:v>
                </c:pt>
                <c:pt idx="347">
                  <c:v>44473.614583333336</c:v>
                </c:pt>
                <c:pt idx="348">
                  <c:v>44473.625</c:v>
                </c:pt>
                <c:pt idx="349">
                  <c:v>44473.635416666664</c:v>
                </c:pt>
                <c:pt idx="350">
                  <c:v>44473.645833333336</c:v>
                </c:pt>
                <c:pt idx="351">
                  <c:v>44473.65625</c:v>
                </c:pt>
                <c:pt idx="352">
                  <c:v>44473.666666666664</c:v>
                </c:pt>
                <c:pt idx="353">
                  <c:v>44473.677083333336</c:v>
                </c:pt>
                <c:pt idx="354">
                  <c:v>44473.6875</c:v>
                </c:pt>
                <c:pt idx="355">
                  <c:v>44473.697916666664</c:v>
                </c:pt>
                <c:pt idx="356">
                  <c:v>44473.708333333336</c:v>
                </c:pt>
                <c:pt idx="357">
                  <c:v>44473.71875</c:v>
                </c:pt>
                <c:pt idx="358">
                  <c:v>44473.729166666664</c:v>
                </c:pt>
                <c:pt idx="359">
                  <c:v>44473.739583333336</c:v>
                </c:pt>
                <c:pt idx="360">
                  <c:v>44473.75</c:v>
                </c:pt>
                <c:pt idx="361">
                  <c:v>44473.760416666664</c:v>
                </c:pt>
                <c:pt idx="362">
                  <c:v>44473.770833333336</c:v>
                </c:pt>
                <c:pt idx="363">
                  <c:v>44473.78125</c:v>
                </c:pt>
                <c:pt idx="364">
                  <c:v>44473.791666666664</c:v>
                </c:pt>
                <c:pt idx="365">
                  <c:v>44473.802083333336</c:v>
                </c:pt>
                <c:pt idx="366">
                  <c:v>44473.8125</c:v>
                </c:pt>
                <c:pt idx="367">
                  <c:v>44473.822916666664</c:v>
                </c:pt>
                <c:pt idx="368">
                  <c:v>44473.833333333336</c:v>
                </c:pt>
                <c:pt idx="369">
                  <c:v>44473.84375</c:v>
                </c:pt>
                <c:pt idx="370">
                  <c:v>44473.854166666664</c:v>
                </c:pt>
                <c:pt idx="371">
                  <c:v>44473.864583333336</c:v>
                </c:pt>
                <c:pt idx="372">
                  <c:v>44473.875</c:v>
                </c:pt>
                <c:pt idx="373">
                  <c:v>44473.885416666664</c:v>
                </c:pt>
                <c:pt idx="374">
                  <c:v>44473.895833333336</c:v>
                </c:pt>
                <c:pt idx="375">
                  <c:v>44473.90625</c:v>
                </c:pt>
                <c:pt idx="376">
                  <c:v>44473.916666666664</c:v>
                </c:pt>
                <c:pt idx="377">
                  <c:v>44473.927083333336</c:v>
                </c:pt>
                <c:pt idx="378">
                  <c:v>44473.9375</c:v>
                </c:pt>
                <c:pt idx="379">
                  <c:v>44473.947916666664</c:v>
                </c:pt>
                <c:pt idx="380">
                  <c:v>44473.958333333336</c:v>
                </c:pt>
                <c:pt idx="381">
                  <c:v>44473.96875</c:v>
                </c:pt>
                <c:pt idx="382">
                  <c:v>44473.979166666664</c:v>
                </c:pt>
                <c:pt idx="383">
                  <c:v>44473.989583333336</c:v>
                </c:pt>
                <c:pt idx="384">
                  <c:v>44474</c:v>
                </c:pt>
                <c:pt idx="385">
                  <c:v>44474.010416666664</c:v>
                </c:pt>
                <c:pt idx="386">
                  <c:v>44474.020833333336</c:v>
                </c:pt>
                <c:pt idx="387">
                  <c:v>44474.03125</c:v>
                </c:pt>
                <c:pt idx="388">
                  <c:v>44474.041666666664</c:v>
                </c:pt>
                <c:pt idx="389">
                  <c:v>44474.052083333336</c:v>
                </c:pt>
                <c:pt idx="390">
                  <c:v>44474.0625</c:v>
                </c:pt>
                <c:pt idx="391">
                  <c:v>44474.072916666664</c:v>
                </c:pt>
                <c:pt idx="392">
                  <c:v>44474.083333333336</c:v>
                </c:pt>
                <c:pt idx="393">
                  <c:v>44474.09375</c:v>
                </c:pt>
                <c:pt idx="394">
                  <c:v>44474.104166666664</c:v>
                </c:pt>
                <c:pt idx="395">
                  <c:v>44474.114583333336</c:v>
                </c:pt>
                <c:pt idx="396">
                  <c:v>44474.125</c:v>
                </c:pt>
                <c:pt idx="397">
                  <c:v>44474.135416666664</c:v>
                </c:pt>
                <c:pt idx="398">
                  <c:v>44474.145833333336</c:v>
                </c:pt>
                <c:pt idx="399">
                  <c:v>44474.15625</c:v>
                </c:pt>
                <c:pt idx="400">
                  <c:v>44474.166666666664</c:v>
                </c:pt>
                <c:pt idx="401">
                  <c:v>44474.177083333336</c:v>
                </c:pt>
                <c:pt idx="402">
                  <c:v>44474.1875</c:v>
                </c:pt>
                <c:pt idx="403">
                  <c:v>44474.197916666664</c:v>
                </c:pt>
                <c:pt idx="404">
                  <c:v>44474.208333333336</c:v>
                </c:pt>
                <c:pt idx="405">
                  <c:v>44474.21875</c:v>
                </c:pt>
                <c:pt idx="406">
                  <c:v>44474.229166666664</c:v>
                </c:pt>
                <c:pt idx="407">
                  <c:v>44474.239583333336</c:v>
                </c:pt>
                <c:pt idx="408">
                  <c:v>44474.25</c:v>
                </c:pt>
                <c:pt idx="409">
                  <c:v>44474.260416666664</c:v>
                </c:pt>
                <c:pt idx="410">
                  <c:v>44474.270833333336</c:v>
                </c:pt>
                <c:pt idx="411">
                  <c:v>44474.28125</c:v>
                </c:pt>
                <c:pt idx="412">
                  <c:v>44474.291666666664</c:v>
                </c:pt>
                <c:pt idx="413">
                  <c:v>44474.302083333336</c:v>
                </c:pt>
                <c:pt idx="414">
                  <c:v>44474.3125</c:v>
                </c:pt>
                <c:pt idx="415">
                  <c:v>44474.322916666664</c:v>
                </c:pt>
                <c:pt idx="416">
                  <c:v>44474.333333333336</c:v>
                </c:pt>
                <c:pt idx="417">
                  <c:v>44474.34375</c:v>
                </c:pt>
                <c:pt idx="418">
                  <c:v>44474.354166666664</c:v>
                </c:pt>
                <c:pt idx="419">
                  <c:v>44474.364583333336</c:v>
                </c:pt>
                <c:pt idx="420">
                  <c:v>44474.375</c:v>
                </c:pt>
                <c:pt idx="421">
                  <c:v>44474.385416666664</c:v>
                </c:pt>
                <c:pt idx="422">
                  <c:v>44474.395833333336</c:v>
                </c:pt>
                <c:pt idx="423">
                  <c:v>44474.40625</c:v>
                </c:pt>
                <c:pt idx="424">
                  <c:v>44474.416666666664</c:v>
                </c:pt>
                <c:pt idx="425">
                  <c:v>44474.427083333336</c:v>
                </c:pt>
                <c:pt idx="426">
                  <c:v>44474.4375</c:v>
                </c:pt>
                <c:pt idx="427">
                  <c:v>44474.447916666664</c:v>
                </c:pt>
                <c:pt idx="428">
                  <c:v>44474.458333333336</c:v>
                </c:pt>
                <c:pt idx="429">
                  <c:v>44474.46875</c:v>
                </c:pt>
                <c:pt idx="430">
                  <c:v>44474.479166666664</c:v>
                </c:pt>
                <c:pt idx="431">
                  <c:v>44474.489583333336</c:v>
                </c:pt>
                <c:pt idx="432">
                  <c:v>44474.5</c:v>
                </c:pt>
                <c:pt idx="433">
                  <c:v>44474.510416666664</c:v>
                </c:pt>
                <c:pt idx="434">
                  <c:v>44474.520833333336</c:v>
                </c:pt>
                <c:pt idx="435">
                  <c:v>44474.53125</c:v>
                </c:pt>
                <c:pt idx="436">
                  <c:v>44474.541666666664</c:v>
                </c:pt>
                <c:pt idx="437">
                  <c:v>44474.552083333336</c:v>
                </c:pt>
                <c:pt idx="438">
                  <c:v>44474.5625</c:v>
                </c:pt>
                <c:pt idx="439">
                  <c:v>44474.572916666664</c:v>
                </c:pt>
                <c:pt idx="440">
                  <c:v>44474.583333333336</c:v>
                </c:pt>
                <c:pt idx="441">
                  <c:v>44474.59375</c:v>
                </c:pt>
                <c:pt idx="442">
                  <c:v>44474.604166666664</c:v>
                </c:pt>
                <c:pt idx="443">
                  <c:v>44474.614583333336</c:v>
                </c:pt>
                <c:pt idx="444">
                  <c:v>44474.625</c:v>
                </c:pt>
                <c:pt idx="445">
                  <c:v>44474.635416666664</c:v>
                </c:pt>
                <c:pt idx="446">
                  <c:v>44474.645833333336</c:v>
                </c:pt>
                <c:pt idx="447">
                  <c:v>44474.65625</c:v>
                </c:pt>
                <c:pt idx="448">
                  <c:v>44474.666666666664</c:v>
                </c:pt>
                <c:pt idx="449">
                  <c:v>44474.677083333336</c:v>
                </c:pt>
                <c:pt idx="450">
                  <c:v>44474.6875</c:v>
                </c:pt>
                <c:pt idx="451">
                  <c:v>44474.697916666664</c:v>
                </c:pt>
                <c:pt idx="452">
                  <c:v>44474.708333333336</c:v>
                </c:pt>
                <c:pt idx="453">
                  <c:v>44474.71875</c:v>
                </c:pt>
                <c:pt idx="454">
                  <c:v>44474.729166666664</c:v>
                </c:pt>
                <c:pt idx="455">
                  <c:v>44474.739583333336</c:v>
                </c:pt>
                <c:pt idx="456">
                  <c:v>44474.75</c:v>
                </c:pt>
                <c:pt idx="457">
                  <c:v>44474.760416666664</c:v>
                </c:pt>
                <c:pt idx="458">
                  <c:v>44474.770833333336</c:v>
                </c:pt>
                <c:pt idx="459">
                  <c:v>44474.78125</c:v>
                </c:pt>
                <c:pt idx="460">
                  <c:v>44474.791666666664</c:v>
                </c:pt>
                <c:pt idx="461">
                  <c:v>44474.802083333336</c:v>
                </c:pt>
                <c:pt idx="462">
                  <c:v>44474.8125</c:v>
                </c:pt>
                <c:pt idx="463">
                  <c:v>44474.822916666664</c:v>
                </c:pt>
                <c:pt idx="464">
                  <c:v>44474.833333333336</c:v>
                </c:pt>
                <c:pt idx="465">
                  <c:v>44474.84375</c:v>
                </c:pt>
                <c:pt idx="466">
                  <c:v>44474.854166666664</c:v>
                </c:pt>
                <c:pt idx="467">
                  <c:v>44474.864583333336</c:v>
                </c:pt>
                <c:pt idx="468">
                  <c:v>44474.875</c:v>
                </c:pt>
                <c:pt idx="469">
                  <c:v>44474.885416666664</c:v>
                </c:pt>
                <c:pt idx="470">
                  <c:v>44474.895833333336</c:v>
                </c:pt>
                <c:pt idx="471">
                  <c:v>44474.90625</c:v>
                </c:pt>
                <c:pt idx="472">
                  <c:v>44474.916666666664</c:v>
                </c:pt>
                <c:pt idx="473">
                  <c:v>44474.927083333336</c:v>
                </c:pt>
                <c:pt idx="474">
                  <c:v>44474.9375</c:v>
                </c:pt>
                <c:pt idx="475">
                  <c:v>44474.947916666664</c:v>
                </c:pt>
                <c:pt idx="476">
                  <c:v>44474.958333333336</c:v>
                </c:pt>
                <c:pt idx="477">
                  <c:v>44474.96875</c:v>
                </c:pt>
                <c:pt idx="478">
                  <c:v>44474.979166666664</c:v>
                </c:pt>
                <c:pt idx="479">
                  <c:v>44474.989583333336</c:v>
                </c:pt>
                <c:pt idx="480">
                  <c:v>44475</c:v>
                </c:pt>
                <c:pt idx="481">
                  <c:v>44475.010416666664</c:v>
                </c:pt>
                <c:pt idx="482">
                  <c:v>44475.020833333336</c:v>
                </c:pt>
                <c:pt idx="483">
                  <c:v>44475.03125</c:v>
                </c:pt>
                <c:pt idx="484">
                  <c:v>44475.041666666664</c:v>
                </c:pt>
                <c:pt idx="485">
                  <c:v>44475.052083333336</c:v>
                </c:pt>
                <c:pt idx="486">
                  <c:v>44475.0625</c:v>
                </c:pt>
                <c:pt idx="487">
                  <c:v>44475.072916666664</c:v>
                </c:pt>
                <c:pt idx="488">
                  <c:v>44475.083333333336</c:v>
                </c:pt>
                <c:pt idx="489">
                  <c:v>44475.09375</c:v>
                </c:pt>
                <c:pt idx="490">
                  <c:v>44475.104166666664</c:v>
                </c:pt>
                <c:pt idx="491">
                  <c:v>44475.114583333336</c:v>
                </c:pt>
                <c:pt idx="492">
                  <c:v>44475.125</c:v>
                </c:pt>
                <c:pt idx="493">
                  <c:v>44475.135416666664</c:v>
                </c:pt>
                <c:pt idx="494">
                  <c:v>44475.145833333336</c:v>
                </c:pt>
                <c:pt idx="495">
                  <c:v>44475.15625</c:v>
                </c:pt>
                <c:pt idx="496">
                  <c:v>44475.166666666664</c:v>
                </c:pt>
                <c:pt idx="497">
                  <c:v>44475.177083333336</c:v>
                </c:pt>
                <c:pt idx="498">
                  <c:v>44475.1875</c:v>
                </c:pt>
                <c:pt idx="499">
                  <c:v>44475.197916666664</c:v>
                </c:pt>
                <c:pt idx="500">
                  <c:v>44475.208333333336</c:v>
                </c:pt>
                <c:pt idx="501">
                  <c:v>44475.21875</c:v>
                </c:pt>
                <c:pt idx="502">
                  <c:v>44475.229166666664</c:v>
                </c:pt>
                <c:pt idx="503">
                  <c:v>44475.239583333336</c:v>
                </c:pt>
                <c:pt idx="504">
                  <c:v>44475.25</c:v>
                </c:pt>
                <c:pt idx="505">
                  <c:v>44475.260416666664</c:v>
                </c:pt>
                <c:pt idx="506">
                  <c:v>44475.270833333336</c:v>
                </c:pt>
                <c:pt idx="507">
                  <c:v>44475.28125</c:v>
                </c:pt>
                <c:pt idx="508">
                  <c:v>44475.291666666664</c:v>
                </c:pt>
                <c:pt idx="509">
                  <c:v>44475.302083333336</c:v>
                </c:pt>
                <c:pt idx="510">
                  <c:v>44475.3125</c:v>
                </c:pt>
                <c:pt idx="511">
                  <c:v>44475.322916666664</c:v>
                </c:pt>
                <c:pt idx="512">
                  <c:v>44475.333333333336</c:v>
                </c:pt>
                <c:pt idx="513">
                  <c:v>44475.34375</c:v>
                </c:pt>
                <c:pt idx="514">
                  <c:v>44475.354166666664</c:v>
                </c:pt>
                <c:pt idx="515">
                  <c:v>44475.364583333336</c:v>
                </c:pt>
                <c:pt idx="516">
                  <c:v>44475.375</c:v>
                </c:pt>
                <c:pt idx="517">
                  <c:v>44475.385416666664</c:v>
                </c:pt>
                <c:pt idx="518">
                  <c:v>44475.395833333336</c:v>
                </c:pt>
                <c:pt idx="519">
                  <c:v>44475.40625</c:v>
                </c:pt>
                <c:pt idx="520">
                  <c:v>44475.416666666664</c:v>
                </c:pt>
                <c:pt idx="521">
                  <c:v>44475.427083333336</c:v>
                </c:pt>
                <c:pt idx="522">
                  <c:v>44475.4375</c:v>
                </c:pt>
                <c:pt idx="523">
                  <c:v>44475.447916666664</c:v>
                </c:pt>
                <c:pt idx="524">
                  <c:v>44475.458333333336</c:v>
                </c:pt>
                <c:pt idx="525">
                  <c:v>44475.46875</c:v>
                </c:pt>
                <c:pt idx="526">
                  <c:v>44475.479166666664</c:v>
                </c:pt>
                <c:pt idx="527">
                  <c:v>44475.489583333336</c:v>
                </c:pt>
                <c:pt idx="528">
                  <c:v>44475.5</c:v>
                </c:pt>
                <c:pt idx="529">
                  <c:v>44475.510416666664</c:v>
                </c:pt>
                <c:pt idx="530">
                  <c:v>44475.520833333336</c:v>
                </c:pt>
                <c:pt idx="531">
                  <c:v>44475.53125</c:v>
                </c:pt>
                <c:pt idx="532">
                  <c:v>44475.541666666664</c:v>
                </c:pt>
                <c:pt idx="533">
                  <c:v>44475.552083333336</c:v>
                </c:pt>
                <c:pt idx="534">
                  <c:v>44475.5625</c:v>
                </c:pt>
                <c:pt idx="535">
                  <c:v>44475.572916666664</c:v>
                </c:pt>
                <c:pt idx="536">
                  <c:v>44475.583333333336</c:v>
                </c:pt>
                <c:pt idx="537">
                  <c:v>44475.59375</c:v>
                </c:pt>
                <c:pt idx="538">
                  <c:v>44475.604166666664</c:v>
                </c:pt>
                <c:pt idx="539">
                  <c:v>44475.614583333336</c:v>
                </c:pt>
                <c:pt idx="540">
                  <c:v>44475.625</c:v>
                </c:pt>
                <c:pt idx="541">
                  <c:v>44475.635416666664</c:v>
                </c:pt>
                <c:pt idx="542">
                  <c:v>44475.645833333336</c:v>
                </c:pt>
                <c:pt idx="543">
                  <c:v>44475.65625</c:v>
                </c:pt>
                <c:pt idx="544">
                  <c:v>44475.666666666664</c:v>
                </c:pt>
                <c:pt idx="545">
                  <c:v>44475.677083333336</c:v>
                </c:pt>
                <c:pt idx="546">
                  <c:v>44475.6875</c:v>
                </c:pt>
                <c:pt idx="547">
                  <c:v>44475.697916666664</c:v>
                </c:pt>
                <c:pt idx="548">
                  <c:v>44475.708333333336</c:v>
                </c:pt>
                <c:pt idx="549">
                  <c:v>44475.71875</c:v>
                </c:pt>
                <c:pt idx="550">
                  <c:v>44475.729166666664</c:v>
                </c:pt>
                <c:pt idx="551">
                  <c:v>44475.739583333336</c:v>
                </c:pt>
                <c:pt idx="552">
                  <c:v>44475.75</c:v>
                </c:pt>
                <c:pt idx="553">
                  <c:v>44475.760416666664</c:v>
                </c:pt>
                <c:pt idx="554">
                  <c:v>44475.770833333336</c:v>
                </c:pt>
                <c:pt idx="555">
                  <c:v>44475.78125</c:v>
                </c:pt>
                <c:pt idx="556">
                  <c:v>44475.791666666664</c:v>
                </c:pt>
                <c:pt idx="557">
                  <c:v>44475.802083333336</c:v>
                </c:pt>
                <c:pt idx="558">
                  <c:v>44475.8125</c:v>
                </c:pt>
                <c:pt idx="559">
                  <c:v>44475.822916666664</c:v>
                </c:pt>
                <c:pt idx="560">
                  <c:v>44475.833333333336</c:v>
                </c:pt>
                <c:pt idx="561">
                  <c:v>44475.84375</c:v>
                </c:pt>
                <c:pt idx="562">
                  <c:v>44475.854166666664</c:v>
                </c:pt>
                <c:pt idx="563">
                  <c:v>44475.864583333336</c:v>
                </c:pt>
                <c:pt idx="564">
                  <c:v>44475.875</c:v>
                </c:pt>
                <c:pt idx="565">
                  <c:v>44475.885416666664</c:v>
                </c:pt>
                <c:pt idx="566">
                  <c:v>44475.895833333336</c:v>
                </c:pt>
                <c:pt idx="567">
                  <c:v>44475.90625</c:v>
                </c:pt>
                <c:pt idx="568">
                  <c:v>44475.916666666664</c:v>
                </c:pt>
                <c:pt idx="569">
                  <c:v>44475.927083333336</c:v>
                </c:pt>
                <c:pt idx="570">
                  <c:v>44475.9375</c:v>
                </c:pt>
                <c:pt idx="571">
                  <c:v>44475.947916666664</c:v>
                </c:pt>
                <c:pt idx="572">
                  <c:v>44475.958333333336</c:v>
                </c:pt>
                <c:pt idx="573">
                  <c:v>44475.96875</c:v>
                </c:pt>
                <c:pt idx="574">
                  <c:v>44475.979166666664</c:v>
                </c:pt>
                <c:pt idx="575">
                  <c:v>44475.989583333336</c:v>
                </c:pt>
                <c:pt idx="576">
                  <c:v>44476</c:v>
                </c:pt>
                <c:pt idx="577">
                  <c:v>44476.010416666664</c:v>
                </c:pt>
                <c:pt idx="578">
                  <c:v>44476.020833333336</c:v>
                </c:pt>
                <c:pt idx="579">
                  <c:v>44476.03125</c:v>
                </c:pt>
                <c:pt idx="580">
                  <c:v>44476.041666666664</c:v>
                </c:pt>
                <c:pt idx="581">
                  <c:v>44476.052083333336</c:v>
                </c:pt>
                <c:pt idx="582">
                  <c:v>44476.0625</c:v>
                </c:pt>
                <c:pt idx="583">
                  <c:v>44476.072916666664</c:v>
                </c:pt>
                <c:pt idx="584">
                  <c:v>44476.083333333336</c:v>
                </c:pt>
                <c:pt idx="585">
                  <c:v>44476.09375</c:v>
                </c:pt>
                <c:pt idx="586">
                  <c:v>44476.104166666664</c:v>
                </c:pt>
                <c:pt idx="587">
                  <c:v>44476.114583333336</c:v>
                </c:pt>
                <c:pt idx="588">
                  <c:v>44476.125</c:v>
                </c:pt>
                <c:pt idx="589">
                  <c:v>44476.135416666664</c:v>
                </c:pt>
                <c:pt idx="590">
                  <c:v>44476.145833333336</c:v>
                </c:pt>
                <c:pt idx="591">
                  <c:v>44476.15625</c:v>
                </c:pt>
                <c:pt idx="592">
                  <c:v>44476.166666666664</c:v>
                </c:pt>
                <c:pt idx="593">
                  <c:v>44476.177083333336</c:v>
                </c:pt>
                <c:pt idx="594">
                  <c:v>44476.1875</c:v>
                </c:pt>
                <c:pt idx="595">
                  <c:v>44476.197916666664</c:v>
                </c:pt>
                <c:pt idx="596">
                  <c:v>44476.208333333336</c:v>
                </c:pt>
                <c:pt idx="597">
                  <c:v>44476.21875</c:v>
                </c:pt>
                <c:pt idx="598">
                  <c:v>44476.229166666664</c:v>
                </c:pt>
                <c:pt idx="599">
                  <c:v>44476.239583333336</c:v>
                </c:pt>
                <c:pt idx="600">
                  <c:v>44476.25</c:v>
                </c:pt>
                <c:pt idx="601">
                  <c:v>44476.260416666664</c:v>
                </c:pt>
                <c:pt idx="602">
                  <c:v>44476.270833333336</c:v>
                </c:pt>
                <c:pt idx="603">
                  <c:v>44476.28125</c:v>
                </c:pt>
                <c:pt idx="604">
                  <c:v>44476.291666666664</c:v>
                </c:pt>
                <c:pt idx="605">
                  <c:v>44476.302083333336</c:v>
                </c:pt>
                <c:pt idx="606">
                  <c:v>44476.3125</c:v>
                </c:pt>
                <c:pt idx="607">
                  <c:v>44476.322916666664</c:v>
                </c:pt>
                <c:pt idx="608">
                  <c:v>44476.333333333336</c:v>
                </c:pt>
                <c:pt idx="609">
                  <c:v>44476.34375</c:v>
                </c:pt>
                <c:pt idx="610">
                  <c:v>44476.354166666664</c:v>
                </c:pt>
                <c:pt idx="611">
                  <c:v>44476.364583333336</c:v>
                </c:pt>
                <c:pt idx="612">
                  <c:v>44476.375</c:v>
                </c:pt>
                <c:pt idx="613">
                  <c:v>44476.385416666664</c:v>
                </c:pt>
                <c:pt idx="614">
                  <c:v>44476.395833333336</c:v>
                </c:pt>
                <c:pt idx="615">
                  <c:v>44476.40625</c:v>
                </c:pt>
                <c:pt idx="616">
                  <c:v>44476.416666666664</c:v>
                </c:pt>
                <c:pt idx="617">
                  <c:v>44476.427083333336</c:v>
                </c:pt>
                <c:pt idx="618">
                  <c:v>44476.4375</c:v>
                </c:pt>
                <c:pt idx="619">
                  <c:v>44476.447916666664</c:v>
                </c:pt>
                <c:pt idx="620">
                  <c:v>44476.458333333336</c:v>
                </c:pt>
                <c:pt idx="621">
                  <c:v>44476.46875</c:v>
                </c:pt>
                <c:pt idx="622">
                  <c:v>44476.479166666664</c:v>
                </c:pt>
                <c:pt idx="623">
                  <c:v>44476.489583333336</c:v>
                </c:pt>
                <c:pt idx="624">
                  <c:v>44476.5</c:v>
                </c:pt>
                <c:pt idx="625">
                  <c:v>44476.510416666664</c:v>
                </c:pt>
                <c:pt idx="626">
                  <c:v>44476.520833333336</c:v>
                </c:pt>
                <c:pt idx="627">
                  <c:v>44476.53125</c:v>
                </c:pt>
                <c:pt idx="628">
                  <c:v>44476.541666666664</c:v>
                </c:pt>
                <c:pt idx="629">
                  <c:v>44476.552083333336</c:v>
                </c:pt>
                <c:pt idx="630">
                  <c:v>44476.5625</c:v>
                </c:pt>
                <c:pt idx="631">
                  <c:v>44476.572916666664</c:v>
                </c:pt>
                <c:pt idx="632">
                  <c:v>44476.583333333336</c:v>
                </c:pt>
                <c:pt idx="633">
                  <c:v>44476.59375</c:v>
                </c:pt>
                <c:pt idx="634">
                  <c:v>44476.604166666664</c:v>
                </c:pt>
                <c:pt idx="635">
                  <c:v>44476.614583333336</c:v>
                </c:pt>
                <c:pt idx="636">
                  <c:v>44476.625</c:v>
                </c:pt>
                <c:pt idx="637">
                  <c:v>44476.635416666664</c:v>
                </c:pt>
                <c:pt idx="638">
                  <c:v>44476.645833333336</c:v>
                </c:pt>
                <c:pt idx="639">
                  <c:v>44476.65625</c:v>
                </c:pt>
                <c:pt idx="640">
                  <c:v>44476.666666666664</c:v>
                </c:pt>
                <c:pt idx="641">
                  <c:v>44476.677083333336</c:v>
                </c:pt>
                <c:pt idx="642">
                  <c:v>44476.6875</c:v>
                </c:pt>
                <c:pt idx="643">
                  <c:v>44476.697916666664</c:v>
                </c:pt>
                <c:pt idx="644">
                  <c:v>44476.708333333336</c:v>
                </c:pt>
                <c:pt idx="645">
                  <c:v>44476.71875</c:v>
                </c:pt>
                <c:pt idx="646">
                  <c:v>44476.729166666664</c:v>
                </c:pt>
                <c:pt idx="647">
                  <c:v>44476.739583333336</c:v>
                </c:pt>
                <c:pt idx="648">
                  <c:v>44476.75</c:v>
                </c:pt>
                <c:pt idx="649">
                  <c:v>44476.760416666664</c:v>
                </c:pt>
                <c:pt idx="650">
                  <c:v>44476.770833333336</c:v>
                </c:pt>
                <c:pt idx="651">
                  <c:v>44476.78125</c:v>
                </c:pt>
                <c:pt idx="652">
                  <c:v>44476.791666666664</c:v>
                </c:pt>
                <c:pt idx="653">
                  <c:v>44476.802083333336</c:v>
                </c:pt>
                <c:pt idx="654">
                  <c:v>44476.8125</c:v>
                </c:pt>
                <c:pt idx="655">
                  <c:v>44476.822916666664</c:v>
                </c:pt>
                <c:pt idx="656">
                  <c:v>44476.833333333336</c:v>
                </c:pt>
                <c:pt idx="657">
                  <c:v>44476.84375</c:v>
                </c:pt>
                <c:pt idx="658">
                  <c:v>44476.854166666664</c:v>
                </c:pt>
                <c:pt idx="659">
                  <c:v>44476.864583333336</c:v>
                </c:pt>
                <c:pt idx="660">
                  <c:v>44476.875</c:v>
                </c:pt>
                <c:pt idx="661">
                  <c:v>44476.885416666664</c:v>
                </c:pt>
                <c:pt idx="662">
                  <c:v>44476.895833333336</c:v>
                </c:pt>
                <c:pt idx="663">
                  <c:v>44476.90625</c:v>
                </c:pt>
                <c:pt idx="664">
                  <c:v>44476.916666666664</c:v>
                </c:pt>
                <c:pt idx="665">
                  <c:v>44476.927083333336</c:v>
                </c:pt>
                <c:pt idx="666">
                  <c:v>44476.9375</c:v>
                </c:pt>
                <c:pt idx="667">
                  <c:v>44476.947916666664</c:v>
                </c:pt>
                <c:pt idx="668">
                  <c:v>44476.958333333336</c:v>
                </c:pt>
                <c:pt idx="669">
                  <c:v>44476.96875</c:v>
                </c:pt>
                <c:pt idx="670">
                  <c:v>44476.979166666664</c:v>
                </c:pt>
                <c:pt idx="671">
                  <c:v>44476.989583333336</c:v>
                </c:pt>
                <c:pt idx="672">
                  <c:v>44477</c:v>
                </c:pt>
                <c:pt idx="673">
                  <c:v>44477.010416666664</c:v>
                </c:pt>
                <c:pt idx="674">
                  <c:v>44477.020833333336</c:v>
                </c:pt>
                <c:pt idx="675">
                  <c:v>44477.03125</c:v>
                </c:pt>
                <c:pt idx="676">
                  <c:v>44477.041666666664</c:v>
                </c:pt>
                <c:pt idx="677">
                  <c:v>44477.052083333336</c:v>
                </c:pt>
                <c:pt idx="678">
                  <c:v>44477.0625</c:v>
                </c:pt>
                <c:pt idx="679">
                  <c:v>44477.072916666664</c:v>
                </c:pt>
                <c:pt idx="680">
                  <c:v>44477.083333333336</c:v>
                </c:pt>
                <c:pt idx="681">
                  <c:v>44477.09375</c:v>
                </c:pt>
                <c:pt idx="682">
                  <c:v>44477.104166666664</c:v>
                </c:pt>
                <c:pt idx="683">
                  <c:v>44477.114583333336</c:v>
                </c:pt>
                <c:pt idx="684">
                  <c:v>44477.125</c:v>
                </c:pt>
                <c:pt idx="685">
                  <c:v>44477.135416666664</c:v>
                </c:pt>
                <c:pt idx="686">
                  <c:v>44477.145833333336</c:v>
                </c:pt>
                <c:pt idx="687">
                  <c:v>44477.15625</c:v>
                </c:pt>
                <c:pt idx="688">
                  <c:v>44477.166666666664</c:v>
                </c:pt>
                <c:pt idx="689">
                  <c:v>44477.177083333336</c:v>
                </c:pt>
                <c:pt idx="690">
                  <c:v>44477.1875</c:v>
                </c:pt>
                <c:pt idx="691">
                  <c:v>44477.197916666664</c:v>
                </c:pt>
                <c:pt idx="692">
                  <c:v>44477.208333333336</c:v>
                </c:pt>
                <c:pt idx="693">
                  <c:v>44477.21875</c:v>
                </c:pt>
                <c:pt idx="694">
                  <c:v>44477.229166666664</c:v>
                </c:pt>
                <c:pt idx="695">
                  <c:v>44477.239583333336</c:v>
                </c:pt>
                <c:pt idx="696">
                  <c:v>44477.25</c:v>
                </c:pt>
                <c:pt idx="697">
                  <c:v>44477.260416666664</c:v>
                </c:pt>
                <c:pt idx="698">
                  <c:v>44477.270833333336</c:v>
                </c:pt>
                <c:pt idx="699">
                  <c:v>44477.28125</c:v>
                </c:pt>
                <c:pt idx="700">
                  <c:v>44477.291666666664</c:v>
                </c:pt>
                <c:pt idx="701">
                  <c:v>44477.302083333336</c:v>
                </c:pt>
                <c:pt idx="702">
                  <c:v>44477.3125</c:v>
                </c:pt>
                <c:pt idx="703">
                  <c:v>44477.322916666664</c:v>
                </c:pt>
                <c:pt idx="704">
                  <c:v>44477.333333333336</c:v>
                </c:pt>
                <c:pt idx="705">
                  <c:v>44477.34375</c:v>
                </c:pt>
                <c:pt idx="706">
                  <c:v>44477.354166666664</c:v>
                </c:pt>
                <c:pt idx="707">
                  <c:v>44477.364583333336</c:v>
                </c:pt>
                <c:pt idx="708">
                  <c:v>44477.375</c:v>
                </c:pt>
                <c:pt idx="709">
                  <c:v>44477.385416666664</c:v>
                </c:pt>
                <c:pt idx="710">
                  <c:v>44477.395833333336</c:v>
                </c:pt>
                <c:pt idx="711">
                  <c:v>44477.40625</c:v>
                </c:pt>
                <c:pt idx="712">
                  <c:v>44477.416666666664</c:v>
                </c:pt>
                <c:pt idx="713">
                  <c:v>44477.427083333336</c:v>
                </c:pt>
                <c:pt idx="714">
                  <c:v>44477.4375</c:v>
                </c:pt>
                <c:pt idx="715">
                  <c:v>44477.447916666664</c:v>
                </c:pt>
                <c:pt idx="716">
                  <c:v>44477.458333333336</c:v>
                </c:pt>
                <c:pt idx="717">
                  <c:v>44477.46875</c:v>
                </c:pt>
                <c:pt idx="718">
                  <c:v>44477.479166666664</c:v>
                </c:pt>
                <c:pt idx="719">
                  <c:v>44477.489583333336</c:v>
                </c:pt>
                <c:pt idx="720">
                  <c:v>44477.5</c:v>
                </c:pt>
                <c:pt idx="721">
                  <c:v>44477.510416666664</c:v>
                </c:pt>
                <c:pt idx="722">
                  <c:v>44477.520833333336</c:v>
                </c:pt>
                <c:pt idx="723">
                  <c:v>44477.53125</c:v>
                </c:pt>
                <c:pt idx="724">
                  <c:v>44477.541666666664</c:v>
                </c:pt>
                <c:pt idx="725">
                  <c:v>44477.552083333336</c:v>
                </c:pt>
                <c:pt idx="726">
                  <c:v>44477.5625</c:v>
                </c:pt>
                <c:pt idx="727">
                  <c:v>44477.572916666664</c:v>
                </c:pt>
                <c:pt idx="728">
                  <c:v>44477.583333333336</c:v>
                </c:pt>
                <c:pt idx="729">
                  <c:v>44477.59375</c:v>
                </c:pt>
                <c:pt idx="730">
                  <c:v>44477.604166666664</c:v>
                </c:pt>
                <c:pt idx="731">
                  <c:v>44477.614583333336</c:v>
                </c:pt>
                <c:pt idx="732">
                  <c:v>44477.625</c:v>
                </c:pt>
                <c:pt idx="733">
                  <c:v>44477.635416666664</c:v>
                </c:pt>
                <c:pt idx="734">
                  <c:v>44477.645833333336</c:v>
                </c:pt>
                <c:pt idx="735">
                  <c:v>44477.65625</c:v>
                </c:pt>
                <c:pt idx="736">
                  <c:v>44477.666666666664</c:v>
                </c:pt>
                <c:pt idx="737">
                  <c:v>44477.677083333336</c:v>
                </c:pt>
                <c:pt idx="738">
                  <c:v>44477.6875</c:v>
                </c:pt>
                <c:pt idx="739">
                  <c:v>44477.697916666664</c:v>
                </c:pt>
                <c:pt idx="740">
                  <c:v>44477.708333333336</c:v>
                </c:pt>
                <c:pt idx="741">
                  <c:v>44477.71875</c:v>
                </c:pt>
                <c:pt idx="742">
                  <c:v>44477.729166666664</c:v>
                </c:pt>
                <c:pt idx="743">
                  <c:v>44477.739583333336</c:v>
                </c:pt>
                <c:pt idx="744">
                  <c:v>44477.75</c:v>
                </c:pt>
                <c:pt idx="745">
                  <c:v>44477.760416666664</c:v>
                </c:pt>
                <c:pt idx="746">
                  <c:v>44477.770833333336</c:v>
                </c:pt>
                <c:pt idx="747">
                  <c:v>44477.78125</c:v>
                </c:pt>
                <c:pt idx="748">
                  <c:v>44477.791666666664</c:v>
                </c:pt>
                <c:pt idx="749">
                  <c:v>44477.802083333336</c:v>
                </c:pt>
                <c:pt idx="750">
                  <c:v>44477.8125</c:v>
                </c:pt>
                <c:pt idx="751">
                  <c:v>44477.822916666664</c:v>
                </c:pt>
                <c:pt idx="752">
                  <c:v>44477.833333333336</c:v>
                </c:pt>
                <c:pt idx="753">
                  <c:v>44477.84375</c:v>
                </c:pt>
                <c:pt idx="754">
                  <c:v>44477.854166666664</c:v>
                </c:pt>
                <c:pt idx="755">
                  <c:v>44477.864583333336</c:v>
                </c:pt>
                <c:pt idx="756">
                  <c:v>44477.875</c:v>
                </c:pt>
                <c:pt idx="757">
                  <c:v>44477.885416666664</c:v>
                </c:pt>
                <c:pt idx="758">
                  <c:v>44477.895833333336</c:v>
                </c:pt>
                <c:pt idx="759">
                  <c:v>44477.90625</c:v>
                </c:pt>
                <c:pt idx="760">
                  <c:v>44477.916666666664</c:v>
                </c:pt>
                <c:pt idx="761">
                  <c:v>44477.927083333336</c:v>
                </c:pt>
                <c:pt idx="762">
                  <c:v>44477.9375</c:v>
                </c:pt>
                <c:pt idx="763">
                  <c:v>44477.947916666664</c:v>
                </c:pt>
                <c:pt idx="764">
                  <c:v>44477.958333333336</c:v>
                </c:pt>
                <c:pt idx="765">
                  <c:v>44477.96875</c:v>
                </c:pt>
                <c:pt idx="766">
                  <c:v>44477.979166666664</c:v>
                </c:pt>
                <c:pt idx="767">
                  <c:v>44477.989583333336</c:v>
                </c:pt>
                <c:pt idx="768">
                  <c:v>44478</c:v>
                </c:pt>
                <c:pt idx="769">
                  <c:v>44478.010416666664</c:v>
                </c:pt>
                <c:pt idx="770">
                  <c:v>44478.020833333336</c:v>
                </c:pt>
                <c:pt idx="771">
                  <c:v>44478.03125</c:v>
                </c:pt>
                <c:pt idx="772">
                  <c:v>44478.041666666664</c:v>
                </c:pt>
                <c:pt idx="773">
                  <c:v>44478.052083333336</c:v>
                </c:pt>
                <c:pt idx="774">
                  <c:v>44478.0625</c:v>
                </c:pt>
                <c:pt idx="775">
                  <c:v>44478.072916666664</c:v>
                </c:pt>
                <c:pt idx="776">
                  <c:v>44478.083333333336</c:v>
                </c:pt>
                <c:pt idx="777">
                  <c:v>44478.09375</c:v>
                </c:pt>
                <c:pt idx="778">
                  <c:v>44478.104166666664</c:v>
                </c:pt>
                <c:pt idx="779">
                  <c:v>44478.114583333336</c:v>
                </c:pt>
                <c:pt idx="780">
                  <c:v>44478.125</c:v>
                </c:pt>
                <c:pt idx="781">
                  <c:v>44478.135416666664</c:v>
                </c:pt>
                <c:pt idx="782">
                  <c:v>44478.145833333336</c:v>
                </c:pt>
                <c:pt idx="783">
                  <c:v>44478.15625</c:v>
                </c:pt>
                <c:pt idx="784">
                  <c:v>44478.166666666664</c:v>
                </c:pt>
                <c:pt idx="785">
                  <c:v>44478.177083333336</c:v>
                </c:pt>
                <c:pt idx="786">
                  <c:v>44478.1875</c:v>
                </c:pt>
                <c:pt idx="787">
                  <c:v>44478.197916666664</c:v>
                </c:pt>
                <c:pt idx="788">
                  <c:v>44478.208333333336</c:v>
                </c:pt>
                <c:pt idx="789">
                  <c:v>44478.21875</c:v>
                </c:pt>
                <c:pt idx="790">
                  <c:v>44478.229166666664</c:v>
                </c:pt>
                <c:pt idx="791">
                  <c:v>44478.239583333336</c:v>
                </c:pt>
                <c:pt idx="792">
                  <c:v>44478.25</c:v>
                </c:pt>
                <c:pt idx="793">
                  <c:v>44478.260416666664</c:v>
                </c:pt>
                <c:pt idx="794">
                  <c:v>44478.270833333336</c:v>
                </c:pt>
                <c:pt idx="795">
                  <c:v>44478.28125</c:v>
                </c:pt>
                <c:pt idx="796">
                  <c:v>44478.291666666664</c:v>
                </c:pt>
                <c:pt idx="797">
                  <c:v>44478.302083333336</c:v>
                </c:pt>
                <c:pt idx="798">
                  <c:v>44478.3125</c:v>
                </c:pt>
                <c:pt idx="799">
                  <c:v>44478.322916666664</c:v>
                </c:pt>
                <c:pt idx="800">
                  <c:v>44478.333333333336</c:v>
                </c:pt>
                <c:pt idx="801">
                  <c:v>44478.34375</c:v>
                </c:pt>
                <c:pt idx="802">
                  <c:v>44478.354166666664</c:v>
                </c:pt>
                <c:pt idx="803">
                  <c:v>44478.364583333336</c:v>
                </c:pt>
                <c:pt idx="804">
                  <c:v>44478.375</c:v>
                </c:pt>
                <c:pt idx="805">
                  <c:v>44478.385416666664</c:v>
                </c:pt>
                <c:pt idx="806">
                  <c:v>44478.395833333336</c:v>
                </c:pt>
                <c:pt idx="807">
                  <c:v>44478.40625</c:v>
                </c:pt>
                <c:pt idx="808">
                  <c:v>44478.416666666664</c:v>
                </c:pt>
                <c:pt idx="809">
                  <c:v>44478.427083333336</c:v>
                </c:pt>
                <c:pt idx="810">
                  <c:v>44478.4375</c:v>
                </c:pt>
                <c:pt idx="811">
                  <c:v>44478.447916666664</c:v>
                </c:pt>
                <c:pt idx="812">
                  <c:v>44478.458333333336</c:v>
                </c:pt>
                <c:pt idx="813">
                  <c:v>44478.46875</c:v>
                </c:pt>
                <c:pt idx="814">
                  <c:v>44478.479166666664</c:v>
                </c:pt>
                <c:pt idx="815">
                  <c:v>44478.489583333336</c:v>
                </c:pt>
                <c:pt idx="816">
                  <c:v>44478.5</c:v>
                </c:pt>
                <c:pt idx="817">
                  <c:v>44478.510416666664</c:v>
                </c:pt>
                <c:pt idx="818">
                  <c:v>44478.520833333336</c:v>
                </c:pt>
                <c:pt idx="819">
                  <c:v>44478.53125</c:v>
                </c:pt>
                <c:pt idx="820">
                  <c:v>44478.541666666664</c:v>
                </c:pt>
                <c:pt idx="821">
                  <c:v>44478.552083333336</c:v>
                </c:pt>
                <c:pt idx="822">
                  <c:v>44478.5625</c:v>
                </c:pt>
                <c:pt idx="823">
                  <c:v>44478.572916666664</c:v>
                </c:pt>
                <c:pt idx="824">
                  <c:v>44478.583333333336</c:v>
                </c:pt>
                <c:pt idx="825">
                  <c:v>44478.59375</c:v>
                </c:pt>
                <c:pt idx="826">
                  <c:v>44478.604166666664</c:v>
                </c:pt>
                <c:pt idx="827">
                  <c:v>44478.614583333336</c:v>
                </c:pt>
                <c:pt idx="828">
                  <c:v>44478.625</c:v>
                </c:pt>
                <c:pt idx="829">
                  <c:v>44478.635416666664</c:v>
                </c:pt>
                <c:pt idx="830">
                  <c:v>44478.645833333336</c:v>
                </c:pt>
                <c:pt idx="831">
                  <c:v>44478.65625</c:v>
                </c:pt>
                <c:pt idx="832">
                  <c:v>44478.666666666664</c:v>
                </c:pt>
                <c:pt idx="833">
                  <c:v>44478.677083333336</c:v>
                </c:pt>
                <c:pt idx="834">
                  <c:v>44478.6875</c:v>
                </c:pt>
                <c:pt idx="835">
                  <c:v>44478.697916666664</c:v>
                </c:pt>
                <c:pt idx="836">
                  <c:v>44478.708333333336</c:v>
                </c:pt>
                <c:pt idx="837">
                  <c:v>44478.71875</c:v>
                </c:pt>
                <c:pt idx="838">
                  <c:v>44478.729166666664</c:v>
                </c:pt>
                <c:pt idx="839">
                  <c:v>44478.739583333336</c:v>
                </c:pt>
                <c:pt idx="840">
                  <c:v>44478.75</c:v>
                </c:pt>
                <c:pt idx="841">
                  <c:v>44478.760416666664</c:v>
                </c:pt>
                <c:pt idx="842">
                  <c:v>44478.770833333336</c:v>
                </c:pt>
                <c:pt idx="843">
                  <c:v>44478.78125</c:v>
                </c:pt>
                <c:pt idx="844">
                  <c:v>44478.791666666664</c:v>
                </c:pt>
                <c:pt idx="845">
                  <c:v>44478.802083333336</c:v>
                </c:pt>
                <c:pt idx="846">
                  <c:v>44478.8125</c:v>
                </c:pt>
                <c:pt idx="847">
                  <c:v>44478.822916666664</c:v>
                </c:pt>
                <c:pt idx="848">
                  <c:v>44478.833333333336</c:v>
                </c:pt>
                <c:pt idx="849">
                  <c:v>44478.84375</c:v>
                </c:pt>
                <c:pt idx="850">
                  <c:v>44478.854166666664</c:v>
                </c:pt>
                <c:pt idx="851">
                  <c:v>44478.864583333336</c:v>
                </c:pt>
                <c:pt idx="852">
                  <c:v>44478.875</c:v>
                </c:pt>
                <c:pt idx="853">
                  <c:v>44478.885416666664</c:v>
                </c:pt>
                <c:pt idx="854">
                  <c:v>44478.895833333336</c:v>
                </c:pt>
                <c:pt idx="855">
                  <c:v>44478.90625</c:v>
                </c:pt>
                <c:pt idx="856">
                  <c:v>44478.916666666664</c:v>
                </c:pt>
                <c:pt idx="857">
                  <c:v>44478.927083333336</c:v>
                </c:pt>
                <c:pt idx="858">
                  <c:v>44478.9375</c:v>
                </c:pt>
                <c:pt idx="859">
                  <c:v>44478.947916666664</c:v>
                </c:pt>
                <c:pt idx="860">
                  <c:v>44478.958333333336</c:v>
                </c:pt>
                <c:pt idx="861">
                  <c:v>44478.96875</c:v>
                </c:pt>
                <c:pt idx="862">
                  <c:v>44478.979166666664</c:v>
                </c:pt>
                <c:pt idx="863">
                  <c:v>44478.989583333336</c:v>
                </c:pt>
                <c:pt idx="864">
                  <c:v>44479</c:v>
                </c:pt>
                <c:pt idx="865">
                  <c:v>44479.010416666664</c:v>
                </c:pt>
                <c:pt idx="866">
                  <c:v>44479.020833333336</c:v>
                </c:pt>
                <c:pt idx="867">
                  <c:v>44479.03125</c:v>
                </c:pt>
                <c:pt idx="868">
                  <c:v>44479.041666666664</c:v>
                </c:pt>
                <c:pt idx="869">
                  <c:v>44479.052083333336</c:v>
                </c:pt>
                <c:pt idx="870">
                  <c:v>44479.0625</c:v>
                </c:pt>
                <c:pt idx="871">
                  <c:v>44479.072916666664</c:v>
                </c:pt>
                <c:pt idx="872">
                  <c:v>44479.083333333336</c:v>
                </c:pt>
                <c:pt idx="873">
                  <c:v>44479.09375</c:v>
                </c:pt>
                <c:pt idx="874">
                  <c:v>44479.104166666664</c:v>
                </c:pt>
                <c:pt idx="875">
                  <c:v>44479.114583333336</c:v>
                </c:pt>
                <c:pt idx="876">
                  <c:v>44479.125</c:v>
                </c:pt>
                <c:pt idx="877">
                  <c:v>44479.135416666664</c:v>
                </c:pt>
                <c:pt idx="878">
                  <c:v>44479.145833333336</c:v>
                </c:pt>
                <c:pt idx="879">
                  <c:v>44479.15625</c:v>
                </c:pt>
                <c:pt idx="880">
                  <c:v>44479.166666666664</c:v>
                </c:pt>
                <c:pt idx="881">
                  <c:v>44479.177083333336</c:v>
                </c:pt>
                <c:pt idx="882">
                  <c:v>44479.1875</c:v>
                </c:pt>
                <c:pt idx="883">
                  <c:v>44479.197916666664</c:v>
                </c:pt>
                <c:pt idx="884">
                  <c:v>44479.208333333336</c:v>
                </c:pt>
                <c:pt idx="885">
                  <c:v>44479.21875</c:v>
                </c:pt>
                <c:pt idx="886">
                  <c:v>44479.229166666664</c:v>
                </c:pt>
                <c:pt idx="887">
                  <c:v>44479.239583333336</c:v>
                </c:pt>
                <c:pt idx="888">
                  <c:v>44479.25</c:v>
                </c:pt>
                <c:pt idx="889">
                  <c:v>44479.260416666664</c:v>
                </c:pt>
                <c:pt idx="890">
                  <c:v>44479.270833333336</c:v>
                </c:pt>
                <c:pt idx="891">
                  <c:v>44479.28125</c:v>
                </c:pt>
                <c:pt idx="892">
                  <c:v>44479.291666666664</c:v>
                </c:pt>
                <c:pt idx="893">
                  <c:v>44479.302083333336</c:v>
                </c:pt>
                <c:pt idx="894">
                  <c:v>44479.3125</c:v>
                </c:pt>
                <c:pt idx="895">
                  <c:v>44479.322916666664</c:v>
                </c:pt>
                <c:pt idx="896">
                  <c:v>44479.333333333336</c:v>
                </c:pt>
                <c:pt idx="897">
                  <c:v>44479.34375</c:v>
                </c:pt>
                <c:pt idx="898">
                  <c:v>44479.354166666664</c:v>
                </c:pt>
                <c:pt idx="899">
                  <c:v>44479.364583333336</c:v>
                </c:pt>
                <c:pt idx="900">
                  <c:v>44479.375</c:v>
                </c:pt>
                <c:pt idx="901">
                  <c:v>44479.385416666664</c:v>
                </c:pt>
                <c:pt idx="902">
                  <c:v>44479.395833333336</c:v>
                </c:pt>
                <c:pt idx="903">
                  <c:v>44479.40625</c:v>
                </c:pt>
                <c:pt idx="904">
                  <c:v>44479.416666666664</c:v>
                </c:pt>
                <c:pt idx="905">
                  <c:v>44479.427083333336</c:v>
                </c:pt>
                <c:pt idx="906">
                  <c:v>44479.4375</c:v>
                </c:pt>
                <c:pt idx="907">
                  <c:v>44479.447916666664</c:v>
                </c:pt>
                <c:pt idx="908">
                  <c:v>44479.458333333336</c:v>
                </c:pt>
                <c:pt idx="909">
                  <c:v>44479.46875</c:v>
                </c:pt>
                <c:pt idx="910">
                  <c:v>44479.479166666664</c:v>
                </c:pt>
                <c:pt idx="911">
                  <c:v>44479.489583333336</c:v>
                </c:pt>
                <c:pt idx="912">
                  <c:v>44479.5</c:v>
                </c:pt>
                <c:pt idx="913">
                  <c:v>44479.510416666664</c:v>
                </c:pt>
                <c:pt idx="914">
                  <c:v>44479.520833333336</c:v>
                </c:pt>
                <c:pt idx="915">
                  <c:v>44479.53125</c:v>
                </c:pt>
                <c:pt idx="916">
                  <c:v>44479.541666666664</c:v>
                </c:pt>
                <c:pt idx="917">
                  <c:v>44479.552083333336</c:v>
                </c:pt>
                <c:pt idx="918">
                  <c:v>44479.5625</c:v>
                </c:pt>
                <c:pt idx="919">
                  <c:v>44479.572916666664</c:v>
                </c:pt>
                <c:pt idx="920">
                  <c:v>44479.583333333336</c:v>
                </c:pt>
                <c:pt idx="921">
                  <c:v>44479.59375</c:v>
                </c:pt>
                <c:pt idx="922">
                  <c:v>44479.604166666664</c:v>
                </c:pt>
                <c:pt idx="923">
                  <c:v>44479.614583333336</c:v>
                </c:pt>
                <c:pt idx="924">
                  <c:v>44479.625</c:v>
                </c:pt>
                <c:pt idx="925">
                  <c:v>44479.635416666664</c:v>
                </c:pt>
                <c:pt idx="926">
                  <c:v>44479.645833333336</c:v>
                </c:pt>
                <c:pt idx="927">
                  <c:v>44479.65625</c:v>
                </c:pt>
                <c:pt idx="928">
                  <c:v>44479.666666666664</c:v>
                </c:pt>
                <c:pt idx="929">
                  <c:v>44479.677083333336</c:v>
                </c:pt>
                <c:pt idx="930">
                  <c:v>44479.6875</c:v>
                </c:pt>
                <c:pt idx="931">
                  <c:v>44479.697916666664</c:v>
                </c:pt>
                <c:pt idx="932">
                  <c:v>44479.708333333336</c:v>
                </c:pt>
                <c:pt idx="933">
                  <c:v>44479.71875</c:v>
                </c:pt>
                <c:pt idx="934">
                  <c:v>44479.729166666664</c:v>
                </c:pt>
                <c:pt idx="935">
                  <c:v>44479.739583333336</c:v>
                </c:pt>
                <c:pt idx="936">
                  <c:v>44479.75</c:v>
                </c:pt>
                <c:pt idx="937">
                  <c:v>44479.760416666664</c:v>
                </c:pt>
                <c:pt idx="938">
                  <c:v>44479.770833333336</c:v>
                </c:pt>
                <c:pt idx="939">
                  <c:v>44479.78125</c:v>
                </c:pt>
                <c:pt idx="940">
                  <c:v>44479.791666666664</c:v>
                </c:pt>
                <c:pt idx="941">
                  <c:v>44479.802083333336</c:v>
                </c:pt>
                <c:pt idx="942">
                  <c:v>44479.8125</c:v>
                </c:pt>
                <c:pt idx="943">
                  <c:v>44479.822916666664</c:v>
                </c:pt>
                <c:pt idx="944">
                  <c:v>44479.833333333336</c:v>
                </c:pt>
                <c:pt idx="945">
                  <c:v>44479.84375</c:v>
                </c:pt>
                <c:pt idx="946">
                  <c:v>44479.854166666664</c:v>
                </c:pt>
                <c:pt idx="947">
                  <c:v>44479.864583333336</c:v>
                </c:pt>
                <c:pt idx="948">
                  <c:v>44479.875</c:v>
                </c:pt>
                <c:pt idx="949">
                  <c:v>44479.885416666664</c:v>
                </c:pt>
                <c:pt idx="950">
                  <c:v>44479.895833333336</c:v>
                </c:pt>
                <c:pt idx="951">
                  <c:v>44479.90625</c:v>
                </c:pt>
                <c:pt idx="952">
                  <c:v>44479.916666666664</c:v>
                </c:pt>
                <c:pt idx="953">
                  <c:v>44479.927083333336</c:v>
                </c:pt>
                <c:pt idx="954">
                  <c:v>44479.9375</c:v>
                </c:pt>
                <c:pt idx="955">
                  <c:v>44479.947916666664</c:v>
                </c:pt>
                <c:pt idx="956">
                  <c:v>44479.958333333336</c:v>
                </c:pt>
                <c:pt idx="957">
                  <c:v>44479.96875</c:v>
                </c:pt>
                <c:pt idx="958">
                  <c:v>44479.979166666664</c:v>
                </c:pt>
                <c:pt idx="959">
                  <c:v>44479.989583333336</c:v>
                </c:pt>
                <c:pt idx="960">
                  <c:v>44480</c:v>
                </c:pt>
                <c:pt idx="961">
                  <c:v>44480.010416666664</c:v>
                </c:pt>
                <c:pt idx="962">
                  <c:v>44480.020833333336</c:v>
                </c:pt>
                <c:pt idx="963">
                  <c:v>44480.03125</c:v>
                </c:pt>
                <c:pt idx="964">
                  <c:v>44480.041666666664</c:v>
                </c:pt>
                <c:pt idx="965">
                  <c:v>44480.052083333336</c:v>
                </c:pt>
                <c:pt idx="966">
                  <c:v>44480.0625</c:v>
                </c:pt>
                <c:pt idx="967">
                  <c:v>44480.072916666664</c:v>
                </c:pt>
                <c:pt idx="968">
                  <c:v>44480.083333333336</c:v>
                </c:pt>
                <c:pt idx="969">
                  <c:v>44480.09375</c:v>
                </c:pt>
                <c:pt idx="970">
                  <c:v>44480.104166666664</c:v>
                </c:pt>
                <c:pt idx="971">
                  <c:v>44480.114583333336</c:v>
                </c:pt>
                <c:pt idx="972">
                  <c:v>44480.125</c:v>
                </c:pt>
                <c:pt idx="973">
                  <c:v>44480.135416666664</c:v>
                </c:pt>
                <c:pt idx="974">
                  <c:v>44480.145833333336</c:v>
                </c:pt>
                <c:pt idx="975">
                  <c:v>44480.15625</c:v>
                </c:pt>
                <c:pt idx="976">
                  <c:v>44480.166666666664</c:v>
                </c:pt>
                <c:pt idx="977">
                  <c:v>44480.177083333336</c:v>
                </c:pt>
                <c:pt idx="978">
                  <c:v>44480.1875</c:v>
                </c:pt>
                <c:pt idx="979">
                  <c:v>44480.197916666664</c:v>
                </c:pt>
                <c:pt idx="980">
                  <c:v>44480.208333333336</c:v>
                </c:pt>
                <c:pt idx="981">
                  <c:v>44480.21875</c:v>
                </c:pt>
                <c:pt idx="982">
                  <c:v>44480.229166666664</c:v>
                </c:pt>
                <c:pt idx="983">
                  <c:v>44480.239583333336</c:v>
                </c:pt>
                <c:pt idx="984">
                  <c:v>44480.25</c:v>
                </c:pt>
                <c:pt idx="985">
                  <c:v>44480.260416666664</c:v>
                </c:pt>
                <c:pt idx="986">
                  <c:v>44480.270833333336</c:v>
                </c:pt>
                <c:pt idx="987">
                  <c:v>44480.28125</c:v>
                </c:pt>
                <c:pt idx="988">
                  <c:v>44480.291666666664</c:v>
                </c:pt>
                <c:pt idx="989">
                  <c:v>44480.302083333336</c:v>
                </c:pt>
                <c:pt idx="990">
                  <c:v>44480.3125</c:v>
                </c:pt>
                <c:pt idx="991">
                  <c:v>44480.322916666664</c:v>
                </c:pt>
                <c:pt idx="992">
                  <c:v>44480.333333333336</c:v>
                </c:pt>
                <c:pt idx="993">
                  <c:v>44480.34375</c:v>
                </c:pt>
                <c:pt idx="994">
                  <c:v>44480.354166666664</c:v>
                </c:pt>
                <c:pt idx="995">
                  <c:v>44480.364583333336</c:v>
                </c:pt>
                <c:pt idx="996">
                  <c:v>44480.375</c:v>
                </c:pt>
                <c:pt idx="997">
                  <c:v>44480.385416666664</c:v>
                </c:pt>
                <c:pt idx="998">
                  <c:v>44480.395833333336</c:v>
                </c:pt>
                <c:pt idx="999">
                  <c:v>44480.40625</c:v>
                </c:pt>
                <c:pt idx="1000">
                  <c:v>44480.416666666664</c:v>
                </c:pt>
                <c:pt idx="1001">
                  <c:v>44480.427083333336</c:v>
                </c:pt>
                <c:pt idx="1002">
                  <c:v>44480.4375</c:v>
                </c:pt>
                <c:pt idx="1003">
                  <c:v>44480.447916666664</c:v>
                </c:pt>
                <c:pt idx="1004">
                  <c:v>44480.458333333336</c:v>
                </c:pt>
                <c:pt idx="1005">
                  <c:v>44480.46875</c:v>
                </c:pt>
                <c:pt idx="1006">
                  <c:v>44480.479166666664</c:v>
                </c:pt>
                <c:pt idx="1007">
                  <c:v>44480.489583333336</c:v>
                </c:pt>
                <c:pt idx="1008">
                  <c:v>44480.5</c:v>
                </c:pt>
                <c:pt idx="1009">
                  <c:v>44480.510416666664</c:v>
                </c:pt>
                <c:pt idx="1010">
                  <c:v>44480.520833333336</c:v>
                </c:pt>
                <c:pt idx="1011">
                  <c:v>44480.53125</c:v>
                </c:pt>
                <c:pt idx="1012">
                  <c:v>44480.541666666664</c:v>
                </c:pt>
                <c:pt idx="1013">
                  <c:v>44480.552083333336</c:v>
                </c:pt>
                <c:pt idx="1014">
                  <c:v>44480.5625</c:v>
                </c:pt>
                <c:pt idx="1015">
                  <c:v>44480.572916666664</c:v>
                </c:pt>
                <c:pt idx="1016">
                  <c:v>44480.583333333336</c:v>
                </c:pt>
                <c:pt idx="1017">
                  <c:v>44480.59375</c:v>
                </c:pt>
                <c:pt idx="1018">
                  <c:v>44480.604166666664</c:v>
                </c:pt>
                <c:pt idx="1019">
                  <c:v>44480.614583333336</c:v>
                </c:pt>
                <c:pt idx="1020">
                  <c:v>44480.625</c:v>
                </c:pt>
                <c:pt idx="1021">
                  <c:v>44480.635416666664</c:v>
                </c:pt>
                <c:pt idx="1022">
                  <c:v>44480.645833333336</c:v>
                </c:pt>
                <c:pt idx="1023">
                  <c:v>44480.65625</c:v>
                </c:pt>
                <c:pt idx="1024">
                  <c:v>44480.666666666664</c:v>
                </c:pt>
                <c:pt idx="1025">
                  <c:v>44480.677083333336</c:v>
                </c:pt>
                <c:pt idx="1026">
                  <c:v>44480.6875</c:v>
                </c:pt>
                <c:pt idx="1027">
                  <c:v>44480.697916666664</c:v>
                </c:pt>
                <c:pt idx="1028">
                  <c:v>44480.708333333336</c:v>
                </c:pt>
                <c:pt idx="1029">
                  <c:v>44480.71875</c:v>
                </c:pt>
                <c:pt idx="1030">
                  <c:v>44480.729166666664</c:v>
                </c:pt>
                <c:pt idx="1031">
                  <c:v>44480.739583333336</c:v>
                </c:pt>
                <c:pt idx="1032">
                  <c:v>44480.75</c:v>
                </c:pt>
                <c:pt idx="1033">
                  <c:v>44480.760416666664</c:v>
                </c:pt>
                <c:pt idx="1034">
                  <c:v>44480.770833333336</c:v>
                </c:pt>
                <c:pt idx="1035">
                  <c:v>44480.78125</c:v>
                </c:pt>
                <c:pt idx="1036">
                  <c:v>44480.791666666664</c:v>
                </c:pt>
                <c:pt idx="1037">
                  <c:v>44480.802083333336</c:v>
                </c:pt>
                <c:pt idx="1038">
                  <c:v>44480.8125</c:v>
                </c:pt>
                <c:pt idx="1039">
                  <c:v>44480.822916666664</c:v>
                </c:pt>
                <c:pt idx="1040">
                  <c:v>44480.833333333336</c:v>
                </c:pt>
                <c:pt idx="1041">
                  <c:v>44480.84375</c:v>
                </c:pt>
                <c:pt idx="1042">
                  <c:v>44480.854166666664</c:v>
                </c:pt>
                <c:pt idx="1043">
                  <c:v>44480.864583333336</c:v>
                </c:pt>
                <c:pt idx="1044">
                  <c:v>44480.875</c:v>
                </c:pt>
                <c:pt idx="1045">
                  <c:v>44480.885416666664</c:v>
                </c:pt>
                <c:pt idx="1046">
                  <c:v>44480.895833333336</c:v>
                </c:pt>
                <c:pt idx="1047">
                  <c:v>44480.90625</c:v>
                </c:pt>
                <c:pt idx="1048">
                  <c:v>44480.916666666664</c:v>
                </c:pt>
                <c:pt idx="1049">
                  <c:v>44480.927083333336</c:v>
                </c:pt>
                <c:pt idx="1050">
                  <c:v>44480.9375</c:v>
                </c:pt>
                <c:pt idx="1051">
                  <c:v>44480.947916666664</c:v>
                </c:pt>
                <c:pt idx="1052">
                  <c:v>44480.958333333336</c:v>
                </c:pt>
                <c:pt idx="1053">
                  <c:v>44480.96875</c:v>
                </c:pt>
                <c:pt idx="1054">
                  <c:v>44480.979166666664</c:v>
                </c:pt>
                <c:pt idx="1055">
                  <c:v>44480.989583333336</c:v>
                </c:pt>
                <c:pt idx="1056">
                  <c:v>44481</c:v>
                </c:pt>
                <c:pt idx="1057">
                  <c:v>44481.010416666664</c:v>
                </c:pt>
                <c:pt idx="1058">
                  <c:v>44481.020833333336</c:v>
                </c:pt>
                <c:pt idx="1059">
                  <c:v>44481.03125</c:v>
                </c:pt>
                <c:pt idx="1060">
                  <c:v>44481.041666666664</c:v>
                </c:pt>
                <c:pt idx="1061">
                  <c:v>44481.052083333336</c:v>
                </c:pt>
                <c:pt idx="1062">
                  <c:v>44481.0625</c:v>
                </c:pt>
                <c:pt idx="1063">
                  <c:v>44481.072916666664</c:v>
                </c:pt>
                <c:pt idx="1064">
                  <c:v>44481.083333333336</c:v>
                </c:pt>
                <c:pt idx="1065">
                  <c:v>44481.09375</c:v>
                </c:pt>
                <c:pt idx="1066">
                  <c:v>44481.104166666664</c:v>
                </c:pt>
                <c:pt idx="1067">
                  <c:v>44481.114583333336</c:v>
                </c:pt>
                <c:pt idx="1068">
                  <c:v>44481.125</c:v>
                </c:pt>
                <c:pt idx="1069">
                  <c:v>44481.135416666664</c:v>
                </c:pt>
                <c:pt idx="1070">
                  <c:v>44481.145833333336</c:v>
                </c:pt>
                <c:pt idx="1071">
                  <c:v>44481.15625</c:v>
                </c:pt>
                <c:pt idx="1072">
                  <c:v>44481.166666666664</c:v>
                </c:pt>
                <c:pt idx="1073">
                  <c:v>44481.177083333336</c:v>
                </c:pt>
                <c:pt idx="1074">
                  <c:v>44481.1875</c:v>
                </c:pt>
                <c:pt idx="1075">
                  <c:v>44481.197916666664</c:v>
                </c:pt>
                <c:pt idx="1076">
                  <c:v>44481.208333333336</c:v>
                </c:pt>
                <c:pt idx="1077">
                  <c:v>44481.21875</c:v>
                </c:pt>
                <c:pt idx="1078">
                  <c:v>44481.229166666664</c:v>
                </c:pt>
                <c:pt idx="1079">
                  <c:v>44481.239583333336</c:v>
                </c:pt>
                <c:pt idx="1080">
                  <c:v>44481.25</c:v>
                </c:pt>
                <c:pt idx="1081">
                  <c:v>44481.260416666664</c:v>
                </c:pt>
                <c:pt idx="1082">
                  <c:v>44481.270833333336</c:v>
                </c:pt>
                <c:pt idx="1083">
                  <c:v>44481.28125</c:v>
                </c:pt>
                <c:pt idx="1084">
                  <c:v>44481.291666666664</c:v>
                </c:pt>
                <c:pt idx="1085">
                  <c:v>44481.302083333336</c:v>
                </c:pt>
                <c:pt idx="1086">
                  <c:v>44481.3125</c:v>
                </c:pt>
                <c:pt idx="1087">
                  <c:v>44481.322916666664</c:v>
                </c:pt>
                <c:pt idx="1088">
                  <c:v>44481.333333333336</c:v>
                </c:pt>
                <c:pt idx="1089">
                  <c:v>44481.34375</c:v>
                </c:pt>
                <c:pt idx="1090">
                  <c:v>44481.354166666664</c:v>
                </c:pt>
                <c:pt idx="1091">
                  <c:v>44481.364583333336</c:v>
                </c:pt>
                <c:pt idx="1092">
                  <c:v>44481.375</c:v>
                </c:pt>
                <c:pt idx="1093">
                  <c:v>44481.385416666664</c:v>
                </c:pt>
                <c:pt idx="1094">
                  <c:v>44481.395833333336</c:v>
                </c:pt>
                <c:pt idx="1095">
                  <c:v>44481.40625</c:v>
                </c:pt>
                <c:pt idx="1096">
                  <c:v>44481.416666666664</c:v>
                </c:pt>
                <c:pt idx="1097">
                  <c:v>44481.427083333336</c:v>
                </c:pt>
                <c:pt idx="1098">
                  <c:v>44481.4375</c:v>
                </c:pt>
                <c:pt idx="1099">
                  <c:v>44481.447916666664</c:v>
                </c:pt>
                <c:pt idx="1100">
                  <c:v>44481.458333333336</c:v>
                </c:pt>
                <c:pt idx="1101">
                  <c:v>44481.46875</c:v>
                </c:pt>
                <c:pt idx="1102">
                  <c:v>44481.479166666664</c:v>
                </c:pt>
                <c:pt idx="1103">
                  <c:v>44481.489583333336</c:v>
                </c:pt>
                <c:pt idx="1104">
                  <c:v>44481.5</c:v>
                </c:pt>
                <c:pt idx="1105">
                  <c:v>44481.510416666664</c:v>
                </c:pt>
                <c:pt idx="1106">
                  <c:v>44481.520833333336</c:v>
                </c:pt>
                <c:pt idx="1107">
                  <c:v>44481.53125</c:v>
                </c:pt>
                <c:pt idx="1108">
                  <c:v>44481.541666666664</c:v>
                </c:pt>
                <c:pt idx="1109">
                  <c:v>44481.552083333336</c:v>
                </c:pt>
                <c:pt idx="1110">
                  <c:v>44481.5625</c:v>
                </c:pt>
                <c:pt idx="1111">
                  <c:v>44481.572916666664</c:v>
                </c:pt>
                <c:pt idx="1112">
                  <c:v>44481.583333333336</c:v>
                </c:pt>
                <c:pt idx="1113">
                  <c:v>44481.59375</c:v>
                </c:pt>
                <c:pt idx="1114">
                  <c:v>44481.604166666664</c:v>
                </c:pt>
                <c:pt idx="1115">
                  <c:v>44481.614583333336</c:v>
                </c:pt>
                <c:pt idx="1116">
                  <c:v>44481.625</c:v>
                </c:pt>
                <c:pt idx="1117">
                  <c:v>44481.635416666664</c:v>
                </c:pt>
                <c:pt idx="1118">
                  <c:v>44481.645833333336</c:v>
                </c:pt>
                <c:pt idx="1119">
                  <c:v>44481.65625</c:v>
                </c:pt>
                <c:pt idx="1120">
                  <c:v>44481.666666666664</c:v>
                </c:pt>
                <c:pt idx="1121">
                  <c:v>44481.677083333336</c:v>
                </c:pt>
                <c:pt idx="1122">
                  <c:v>44481.6875</c:v>
                </c:pt>
                <c:pt idx="1123">
                  <c:v>44481.697916666664</c:v>
                </c:pt>
                <c:pt idx="1124">
                  <c:v>44481.708333333336</c:v>
                </c:pt>
                <c:pt idx="1125">
                  <c:v>44481.71875</c:v>
                </c:pt>
                <c:pt idx="1126">
                  <c:v>44481.729166666664</c:v>
                </c:pt>
                <c:pt idx="1127">
                  <c:v>44481.739583333336</c:v>
                </c:pt>
                <c:pt idx="1128">
                  <c:v>44481.75</c:v>
                </c:pt>
                <c:pt idx="1129">
                  <c:v>44481.760416666664</c:v>
                </c:pt>
                <c:pt idx="1130">
                  <c:v>44481.770833333336</c:v>
                </c:pt>
                <c:pt idx="1131">
                  <c:v>44481.78125</c:v>
                </c:pt>
                <c:pt idx="1132">
                  <c:v>44481.791666666664</c:v>
                </c:pt>
                <c:pt idx="1133">
                  <c:v>44481.802083333336</c:v>
                </c:pt>
                <c:pt idx="1134">
                  <c:v>44481.8125</c:v>
                </c:pt>
                <c:pt idx="1135">
                  <c:v>44481.822916666664</c:v>
                </c:pt>
                <c:pt idx="1136">
                  <c:v>44481.833333333336</c:v>
                </c:pt>
                <c:pt idx="1137">
                  <c:v>44481.84375</c:v>
                </c:pt>
                <c:pt idx="1138">
                  <c:v>44481.854166666664</c:v>
                </c:pt>
                <c:pt idx="1139">
                  <c:v>44481.864583333336</c:v>
                </c:pt>
                <c:pt idx="1140">
                  <c:v>44481.875</c:v>
                </c:pt>
                <c:pt idx="1141">
                  <c:v>44481.885416666664</c:v>
                </c:pt>
                <c:pt idx="1142">
                  <c:v>44481.895833333336</c:v>
                </c:pt>
                <c:pt idx="1143">
                  <c:v>44481.90625</c:v>
                </c:pt>
                <c:pt idx="1144">
                  <c:v>44481.916666666664</c:v>
                </c:pt>
                <c:pt idx="1145">
                  <c:v>44481.927083333336</c:v>
                </c:pt>
                <c:pt idx="1146">
                  <c:v>44481.9375</c:v>
                </c:pt>
                <c:pt idx="1147">
                  <c:v>44481.947916666664</c:v>
                </c:pt>
                <c:pt idx="1148">
                  <c:v>44481.958333333336</c:v>
                </c:pt>
                <c:pt idx="1149">
                  <c:v>44481.96875</c:v>
                </c:pt>
                <c:pt idx="1150">
                  <c:v>44481.979166666664</c:v>
                </c:pt>
                <c:pt idx="1151">
                  <c:v>44481.989583333336</c:v>
                </c:pt>
                <c:pt idx="1152">
                  <c:v>44482</c:v>
                </c:pt>
                <c:pt idx="1153">
                  <c:v>44482.010416666664</c:v>
                </c:pt>
                <c:pt idx="1154">
                  <c:v>44482.020833333336</c:v>
                </c:pt>
                <c:pt idx="1155">
                  <c:v>44482.03125</c:v>
                </c:pt>
                <c:pt idx="1156">
                  <c:v>44482.041666666664</c:v>
                </c:pt>
                <c:pt idx="1157">
                  <c:v>44482.052083333336</c:v>
                </c:pt>
                <c:pt idx="1158">
                  <c:v>44482.0625</c:v>
                </c:pt>
                <c:pt idx="1159">
                  <c:v>44482.072916666664</c:v>
                </c:pt>
                <c:pt idx="1160">
                  <c:v>44482.083333333336</c:v>
                </c:pt>
                <c:pt idx="1161">
                  <c:v>44482.09375</c:v>
                </c:pt>
                <c:pt idx="1162">
                  <c:v>44482.104166666664</c:v>
                </c:pt>
                <c:pt idx="1163">
                  <c:v>44482.114583333336</c:v>
                </c:pt>
                <c:pt idx="1164">
                  <c:v>44482.125</c:v>
                </c:pt>
                <c:pt idx="1165">
                  <c:v>44482.135416666664</c:v>
                </c:pt>
                <c:pt idx="1166">
                  <c:v>44482.145833333336</c:v>
                </c:pt>
                <c:pt idx="1167">
                  <c:v>44482.15625</c:v>
                </c:pt>
                <c:pt idx="1168">
                  <c:v>44482.166666666664</c:v>
                </c:pt>
                <c:pt idx="1169">
                  <c:v>44482.177083333336</c:v>
                </c:pt>
                <c:pt idx="1170">
                  <c:v>44482.1875</c:v>
                </c:pt>
                <c:pt idx="1171">
                  <c:v>44482.197916666664</c:v>
                </c:pt>
                <c:pt idx="1172">
                  <c:v>44482.208333333336</c:v>
                </c:pt>
                <c:pt idx="1173">
                  <c:v>44482.21875</c:v>
                </c:pt>
                <c:pt idx="1174">
                  <c:v>44482.229166666664</c:v>
                </c:pt>
                <c:pt idx="1175">
                  <c:v>44482.239583333336</c:v>
                </c:pt>
                <c:pt idx="1176">
                  <c:v>44482.25</c:v>
                </c:pt>
                <c:pt idx="1177">
                  <c:v>44482.260416666664</c:v>
                </c:pt>
                <c:pt idx="1178">
                  <c:v>44482.270833333336</c:v>
                </c:pt>
                <c:pt idx="1179">
                  <c:v>44482.28125</c:v>
                </c:pt>
                <c:pt idx="1180">
                  <c:v>44482.291666666664</c:v>
                </c:pt>
                <c:pt idx="1181">
                  <c:v>44482.302083333336</c:v>
                </c:pt>
                <c:pt idx="1182">
                  <c:v>44482.3125</c:v>
                </c:pt>
                <c:pt idx="1183">
                  <c:v>44482.322916666664</c:v>
                </c:pt>
                <c:pt idx="1184">
                  <c:v>44482.333333333336</c:v>
                </c:pt>
                <c:pt idx="1185">
                  <c:v>44482.34375</c:v>
                </c:pt>
                <c:pt idx="1186">
                  <c:v>44482.354166666664</c:v>
                </c:pt>
                <c:pt idx="1187">
                  <c:v>44482.364583333336</c:v>
                </c:pt>
                <c:pt idx="1188">
                  <c:v>44482.375</c:v>
                </c:pt>
                <c:pt idx="1189">
                  <c:v>44482.385416666664</c:v>
                </c:pt>
                <c:pt idx="1190">
                  <c:v>44482.395833333336</c:v>
                </c:pt>
                <c:pt idx="1191">
                  <c:v>44482.40625</c:v>
                </c:pt>
                <c:pt idx="1192">
                  <c:v>44482.416666666664</c:v>
                </c:pt>
                <c:pt idx="1193">
                  <c:v>44482.427083333336</c:v>
                </c:pt>
                <c:pt idx="1194">
                  <c:v>44482.4375</c:v>
                </c:pt>
                <c:pt idx="1195">
                  <c:v>44482.447916666664</c:v>
                </c:pt>
                <c:pt idx="1196">
                  <c:v>44482.458333333336</c:v>
                </c:pt>
                <c:pt idx="1197">
                  <c:v>44482.46875</c:v>
                </c:pt>
                <c:pt idx="1198">
                  <c:v>44482.479166666664</c:v>
                </c:pt>
                <c:pt idx="1199">
                  <c:v>44482.489583333336</c:v>
                </c:pt>
                <c:pt idx="1200">
                  <c:v>44482.5</c:v>
                </c:pt>
                <c:pt idx="1201">
                  <c:v>44482.510416666664</c:v>
                </c:pt>
                <c:pt idx="1202">
                  <c:v>44482.520833333336</c:v>
                </c:pt>
                <c:pt idx="1203">
                  <c:v>44482.53125</c:v>
                </c:pt>
                <c:pt idx="1204">
                  <c:v>44482.541666666664</c:v>
                </c:pt>
                <c:pt idx="1205">
                  <c:v>44482.552083333336</c:v>
                </c:pt>
                <c:pt idx="1206">
                  <c:v>44482.5625</c:v>
                </c:pt>
                <c:pt idx="1207">
                  <c:v>44482.572916666664</c:v>
                </c:pt>
                <c:pt idx="1208">
                  <c:v>44482.583333333336</c:v>
                </c:pt>
                <c:pt idx="1209">
                  <c:v>44482.59375</c:v>
                </c:pt>
                <c:pt idx="1210">
                  <c:v>44482.604166666664</c:v>
                </c:pt>
                <c:pt idx="1211">
                  <c:v>44482.614583333336</c:v>
                </c:pt>
                <c:pt idx="1212">
                  <c:v>44482.625</c:v>
                </c:pt>
                <c:pt idx="1213">
                  <c:v>44482.635416666664</c:v>
                </c:pt>
                <c:pt idx="1214">
                  <c:v>44482.645833333336</c:v>
                </c:pt>
                <c:pt idx="1215">
                  <c:v>44482.65625</c:v>
                </c:pt>
                <c:pt idx="1216">
                  <c:v>44482.666666666664</c:v>
                </c:pt>
                <c:pt idx="1217">
                  <c:v>44482.677083333336</c:v>
                </c:pt>
                <c:pt idx="1218">
                  <c:v>44482.6875</c:v>
                </c:pt>
                <c:pt idx="1219">
                  <c:v>44482.697916666664</c:v>
                </c:pt>
                <c:pt idx="1220">
                  <c:v>44482.708333333336</c:v>
                </c:pt>
                <c:pt idx="1221">
                  <c:v>44482.71875</c:v>
                </c:pt>
                <c:pt idx="1222">
                  <c:v>44482.729166666664</c:v>
                </c:pt>
                <c:pt idx="1223">
                  <c:v>44482.739583333336</c:v>
                </c:pt>
                <c:pt idx="1224">
                  <c:v>44482.75</c:v>
                </c:pt>
                <c:pt idx="1225">
                  <c:v>44482.760416666664</c:v>
                </c:pt>
                <c:pt idx="1226">
                  <c:v>44482.770833333336</c:v>
                </c:pt>
                <c:pt idx="1227">
                  <c:v>44482.78125</c:v>
                </c:pt>
                <c:pt idx="1228">
                  <c:v>44482.791666666664</c:v>
                </c:pt>
                <c:pt idx="1229">
                  <c:v>44482.802083333336</c:v>
                </c:pt>
                <c:pt idx="1230">
                  <c:v>44482.8125</c:v>
                </c:pt>
                <c:pt idx="1231">
                  <c:v>44482.822916666664</c:v>
                </c:pt>
                <c:pt idx="1232">
                  <c:v>44482.833333333336</c:v>
                </c:pt>
                <c:pt idx="1233">
                  <c:v>44482.84375</c:v>
                </c:pt>
                <c:pt idx="1234">
                  <c:v>44482.854166666664</c:v>
                </c:pt>
                <c:pt idx="1235">
                  <c:v>44482.864583333336</c:v>
                </c:pt>
                <c:pt idx="1236">
                  <c:v>44482.875</c:v>
                </c:pt>
                <c:pt idx="1237">
                  <c:v>44482.885416666664</c:v>
                </c:pt>
                <c:pt idx="1238">
                  <c:v>44482.895833333336</c:v>
                </c:pt>
                <c:pt idx="1239">
                  <c:v>44482.90625</c:v>
                </c:pt>
                <c:pt idx="1240">
                  <c:v>44482.916666666664</c:v>
                </c:pt>
                <c:pt idx="1241">
                  <c:v>44482.927083333336</c:v>
                </c:pt>
                <c:pt idx="1242">
                  <c:v>44482.9375</c:v>
                </c:pt>
                <c:pt idx="1243">
                  <c:v>44482.947916666664</c:v>
                </c:pt>
                <c:pt idx="1244">
                  <c:v>44482.958333333336</c:v>
                </c:pt>
                <c:pt idx="1245">
                  <c:v>44482.96875</c:v>
                </c:pt>
                <c:pt idx="1246">
                  <c:v>44482.979166666664</c:v>
                </c:pt>
                <c:pt idx="1247">
                  <c:v>44482.989583333336</c:v>
                </c:pt>
                <c:pt idx="1248">
                  <c:v>44483</c:v>
                </c:pt>
                <c:pt idx="1249">
                  <c:v>44483.010416666664</c:v>
                </c:pt>
                <c:pt idx="1250">
                  <c:v>44483.020833333336</c:v>
                </c:pt>
                <c:pt idx="1251">
                  <c:v>44483.03125</c:v>
                </c:pt>
                <c:pt idx="1252">
                  <c:v>44483.041666666664</c:v>
                </c:pt>
                <c:pt idx="1253">
                  <c:v>44483.052083333336</c:v>
                </c:pt>
                <c:pt idx="1254">
                  <c:v>44483.0625</c:v>
                </c:pt>
                <c:pt idx="1255">
                  <c:v>44483.072916666664</c:v>
                </c:pt>
                <c:pt idx="1256">
                  <c:v>44483.083333333336</c:v>
                </c:pt>
                <c:pt idx="1257">
                  <c:v>44483.09375</c:v>
                </c:pt>
                <c:pt idx="1258">
                  <c:v>44483.104166666664</c:v>
                </c:pt>
                <c:pt idx="1259">
                  <c:v>44483.114583333336</c:v>
                </c:pt>
                <c:pt idx="1260">
                  <c:v>44483.125</c:v>
                </c:pt>
                <c:pt idx="1261">
                  <c:v>44483.135416666664</c:v>
                </c:pt>
                <c:pt idx="1262">
                  <c:v>44483.145833333336</c:v>
                </c:pt>
                <c:pt idx="1263">
                  <c:v>44483.15625</c:v>
                </c:pt>
                <c:pt idx="1264">
                  <c:v>44483.166666666664</c:v>
                </c:pt>
                <c:pt idx="1265">
                  <c:v>44483.177083333336</c:v>
                </c:pt>
                <c:pt idx="1266">
                  <c:v>44483.1875</c:v>
                </c:pt>
                <c:pt idx="1267">
                  <c:v>44483.197916666664</c:v>
                </c:pt>
                <c:pt idx="1268">
                  <c:v>44483.208333333336</c:v>
                </c:pt>
                <c:pt idx="1269">
                  <c:v>44483.21875</c:v>
                </c:pt>
                <c:pt idx="1270">
                  <c:v>44483.229166666664</c:v>
                </c:pt>
                <c:pt idx="1271">
                  <c:v>44483.239583333336</c:v>
                </c:pt>
                <c:pt idx="1272">
                  <c:v>44483.25</c:v>
                </c:pt>
                <c:pt idx="1273">
                  <c:v>44483.260416666664</c:v>
                </c:pt>
                <c:pt idx="1274">
                  <c:v>44483.270833333336</c:v>
                </c:pt>
                <c:pt idx="1275">
                  <c:v>44483.28125</c:v>
                </c:pt>
                <c:pt idx="1276">
                  <c:v>44483.291666666664</c:v>
                </c:pt>
                <c:pt idx="1277">
                  <c:v>44483.302083333336</c:v>
                </c:pt>
                <c:pt idx="1278">
                  <c:v>44483.3125</c:v>
                </c:pt>
                <c:pt idx="1279">
                  <c:v>44483.322916666664</c:v>
                </c:pt>
                <c:pt idx="1280">
                  <c:v>44483.333333333336</c:v>
                </c:pt>
                <c:pt idx="1281">
                  <c:v>44483.34375</c:v>
                </c:pt>
                <c:pt idx="1282">
                  <c:v>44483.354166666664</c:v>
                </c:pt>
                <c:pt idx="1283">
                  <c:v>44483.364583333336</c:v>
                </c:pt>
                <c:pt idx="1284">
                  <c:v>44483.375</c:v>
                </c:pt>
                <c:pt idx="1285">
                  <c:v>44483.385416666664</c:v>
                </c:pt>
                <c:pt idx="1286">
                  <c:v>44483.395833333336</c:v>
                </c:pt>
                <c:pt idx="1287">
                  <c:v>44483.40625</c:v>
                </c:pt>
                <c:pt idx="1288">
                  <c:v>44483.416666666664</c:v>
                </c:pt>
                <c:pt idx="1289">
                  <c:v>44483.427083333336</c:v>
                </c:pt>
                <c:pt idx="1290">
                  <c:v>44483.4375</c:v>
                </c:pt>
                <c:pt idx="1291">
                  <c:v>44483.447916666664</c:v>
                </c:pt>
                <c:pt idx="1292">
                  <c:v>44483.458333333336</c:v>
                </c:pt>
                <c:pt idx="1293">
                  <c:v>44483.46875</c:v>
                </c:pt>
                <c:pt idx="1294">
                  <c:v>44483.479166666664</c:v>
                </c:pt>
                <c:pt idx="1295">
                  <c:v>44483.489583333336</c:v>
                </c:pt>
                <c:pt idx="1296">
                  <c:v>44483.5</c:v>
                </c:pt>
                <c:pt idx="1297">
                  <c:v>44483.510416666664</c:v>
                </c:pt>
                <c:pt idx="1298">
                  <c:v>44483.520833333336</c:v>
                </c:pt>
                <c:pt idx="1299">
                  <c:v>44483.53125</c:v>
                </c:pt>
                <c:pt idx="1300">
                  <c:v>44483.541666666664</c:v>
                </c:pt>
                <c:pt idx="1301">
                  <c:v>44483.552083333336</c:v>
                </c:pt>
                <c:pt idx="1302">
                  <c:v>44483.5625</c:v>
                </c:pt>
                <c:pt idx="1303">
                  <c:v>44483.572916666664</c:v>
                </c:pt>
                <c:pt idx="1304">
                  <c:v>44483.583333333336</c:v>
                </c:pt>
                <c:pt idx="1305">
                  <c:v>44483.59375</c:v>
                </c:pt>
                <c:pt idx="1306">
                  <c:v>44483.604166666664</c:v>
                </c:pt>
                <c:pt idx="1307">
                  <c:v>44483.614583333336</c:v>
                </c:pt>
                <c:pt idx="1308">
                  <c:v>44483.625</c:v>
                </c:pt>
                <c:pt idx="1309">
                  <c:v>44483.635416666664</c:v>
                </c:pt>
                <c:pt idx="1310">
                  <c:v>44483.645833333336</c:v>
                </c:pt>
                <c:pt idx="1311">
                  <c:v>44483.65625</c:v>
                </c:pt>
                <c:pt idx="1312">
                  <c:v>44483.666666666664</c:v>
                </c:pt>
                <c:pt idx="1313">
                  <c:v>44483.677083333336</c:v>
                </c:pt>
                <c:pt idx="1314">
                  <c:v>44483.6875</c:v>
                </c:pt>
                <c:pt idx="1315">
                  <c:v>44483.697916666664</c:v>
                </c:pt>
                <c:pt idx="1316">
                  <c:v>44483.708333333336</c:v>
                </c:pt>
                <c:pt idx="1317">
                  <c:v>44483.71875</c:v>
                </c:pt>
                <c:pt idx="1318">
                  <c:v>44483.729166666664</c:v>
                </c:pt>
                <c:pt idx="1319">
                  <c:v>44483.739583333336</c:v>
                </c:pt>
                <c:pt idx="1320">
                  <c:v>44483.75</c:v>
                </c:pt>
                <c:pt idx="1321">
                  <c:v>44483.760416666664</c:v>
                </c:pt>
                <c:pt idx="1322">
                  <c:v>44483.770833333336</c:v>
                </c:pt>
                <c:pt idx="1323">
                  <c:v>44483.78125</c:v>
                </c:pt>
                <c:pt idx="1324">
                  <c:v>44483.791666666664</c:v>
                </c:pt>
                <c:pt idx="1325">
                  <c:v>44483.802083333336</c:v>
                </c:pt>
                <c:pt idx="1326">
                  <c:v>44483.8125</c:v>
                </c:pt>
                <c:pt idx="1327">
                  <c:v>44483.822916666664</c:v>
                </c:pt>
                <c:pt idx="1328">
                  <c:v>44483.833333333336</c:v>
                </c:pt>
                <c:pt idx="1329">
                  <c:v>44483.84375</c:v>
                </c:pt>
                <c:pt idx="1330">
                  <c:v>44483.854166666664</c:v>
                </c:pt>
                <c:pt idx="1331">
                  <c:v>44483.864583333336</c:v>
                </c:pt>
                <c:pt idx="1332">
                  <c:v>44483.875</c:v>
                </c:pt>
                <c:pt idx="1333">
                  <c:v>44483.885416666664</c:v>
                </c:pt>
                <c:pt idx="1334">
                  <c:v>44483.895833333336</c:v>
                </c:pt>
                <c:pt idx="1335">
                  <c:v>44483.90625</c:v>
                </c:pt>
                <c:pt idx="1336">
                  <c:v>44483.916666666664</c:v>
                </c:pt>
                <c:pt idx="1337">
                  <c:v>44483.927083333336</c:v>
                </c:pt>
                <c:pt idx="1338">
                  <c:v>44483.9375</c:v>
                </c:pt>
                <c:pt idx="1339">
                  <c:v>44483.947916666664</c:v>
                </c:pt>
                <c:pt idx="1340">
                  <c:v>44483.958333333336</c:v>
                </c:pt>
                <c:pt idx="1341">
                  <c:v>44483.96875</c:v>
                </c:pt>
                <c:pt idx="1342">
                  <c:v>44483.979166666664</c:v>
                </c:pt>
                <c:pt idx="1343">
                  <c:v>44483.989583333336</c:v>
                </c:pt>
                <c:pt idx="1344">
                  <c:v>44484</c:v>
                </c:pt>
                <c:pt idx="1345">
                  <c:v>44484.010416666664</c:v>
                </c:pt>
                <c:pt idx="1346">
                  <c:v>44484.020833333336</c:v>
                </c:pt>
                <c:pt idx="1347">
                  <c:v>44484.03125</c:v>
                </c:pt>
                <c:pt idx="1348">
                  <c:v>44484.041666666664</c:v>
                </c:pt>
                <c:pt idx="1349">
                  <c:v>44484.052083333336</c:v>
                </c:pt>
                <c:pt idx="1350">
                  <c:v>44484.0625</c:v>
                </c:pt>
                <c:pt idx="1351">
                  <c:v>44484.072916666664</c:v>
                </c:pt>
                <c:pt idx="1352">
                  <c:v>44484.083333333336</c:v>
                </c:pt>
                <c:pt idx="1353">
                  <c:v>44484.09375</c:v>
                </c:pt>
                <c:pt idx="1354">
                  <c:v>44484.104166666664</c:v>
                </c:pt>
                <c:pt idx="1355">
                  <c:v>44484.114583333336</c:v>
                </c:pt>
                <c:pt idx="1356">
                  <c:v>44484.125</c:v>
                </c:pt>
                <c:pt idx="1357">
                  <c:v>44484.135416666664</c:v>
                </c:pt>
                <c:pt idx="1358">
                  <c:v>44484.145833333336</c:v>
                </c:pt>
                <c:pt idx="1359">
                  <c:v>44484.15625</c:v>
                </c:pt>
                <c:pt idx="1360">
                  <c:v>44484.166666666664</c:v>
                </c:pt>
                <c:pt idx="1361">
                  <c:v>44484.177083333336</c:v>
                </c:pt>
                <c:pt idx="1362">
                  <c:v>44484.1875</c:v>
                </c:pt>
                <c:pt idx="1363">
                  <c:v>44484.197916666664</c:v>
                </c:pt>
                <c:pt idx="1364">
                  <c:v>44484.208333333336</c:v>
                </c:pt>
                <c:pt idx="1365">
                  <c:v>44484.21875</c:v>
                </c:pt>
                <c:pt idx="1366">
                  <c:v>44484.229166666664</c:v>
                </c:pt>
                <c:pt idx="1367">
                  <c:v>44484.239583333336</c:v>
                </c:pt>
                <c:pt idx="1368">
                  <c:v>44484.25</c:v>
                </c:pt>
                <c:pt idx="1369">
                  <c:v>44484.260416666664</c:v>
                </c:pt>
                <c:pt idx="1370">
                  <c:v>44484.270833333336</c:v>
                </c:pt>
                <c:pt idx="1371">
                  <c:v>44484.28125</c:v>
                </c:pt>
                <c:pt idx="1372">
                  <c:v>44484.291666666664</c:v>
                </c:pt>
                <c:pt idx="1373">
                  <c:v>44484.302083333336</c:v>
                </c:pt>
                <c:pt idx="1374">
                  <c:v>44484.3125</c:v>
                </c:pt>
                <c:pt idx="1375">
                  <c:v>44484.322916666664</c:v>
                </c:pt>
                <c:pt idx="1376">
                  <c:v>44484.333333333336</c:v>
                </c:pt>
                <c:pt idx="1377">
                  <c:v>44484.34375</c:v>
                </c:pt>
                <c:pt idx="1378">
                  <c:v>44484.354166666664</c:v>
                </c:pt>
                <c:pt idx="1379">
                  <c:v>44484.364583333336</c:v>
                </c:pt>
                <c:pt idx="1380">
                  <c:v>44484.375</c:v>
                </c:pt>
                <c:pt idx="1381">
                  <c:v>44484.385416666664</c:v>
                </c:pt>
                <c:pt idx="1382">
                  <c:v>44484.395833333336</c:v>
                </c:pt>
                <c:pt idx="1383">
                  <c:v>44484.40625</c:v>
                </c:pt>
                <c:pt idx="1384">
                  <c:v>44484.416666666664</c:v>
                </c:pt>
                <c:pt idx="1385">
                  <c:v>44484.427083333336</c:v>
                </c:pt>
                <c:pt idx="1386">
                  <c:v>44484.4375</c:v>
                </c:pt>
                <c:pt idx="1387">
                  <c:v>44484.447916666664</c:v>
                </c:pt>
                <c:pt idx="1388">
                  <c:v>44484.458333333336</c:v>
                </c:pt>
                <c:pt idx="1389">
                  <c:v>44484.46875</c:v>
                </c:pt>
                <c:pt idx="1390">
                  <c:v>44484.479166666664</c:v>
                </c:pt>
                <c:pt idx="1391">
                  <c:v>44484.489583333336</c:v>
                </c:pt>
                <c:pt idx="1392">
                  <c:v>44484.5</c:v>
                </c:pt>
                <c:pt idx="1393">
                  <c:v>44484.510416666664</c:v>
                </c:pt>
                <c:pt idx="1394">
                  <c:v>44484.520833333336</c:v>
                </c:pt>
                <c:pt idx="1395">
                  <c:v>44484.53125</c:v>
                </c:pt>
                <c:pt idx="1396">
                  <c:v>44484.541666666664</c:v>
                </c:pt>
                <c:pt idx="1397">
                  <c:v>44484.552083333336</c:v>
                </c:pt>
                <c:pt idx="1398">
                  <c:v>44484.5625</c:v>
                </c:pt>
                <c:pt idx="1399">
                  <c:v>44484.572916666664</c:v>
                </c:pt>
                <c:pt idx="1400">
                  <c:v>44484.583333333336</c:v>
                </c:pt>
                <c:pt idx="1401">
                  <c:v>44484.59375</c:v>
                </c:pt>
                <c:pt idx="1402">
                  <c:v>44484.604166666664</c:v>
                </c:pt>
                <c:pt idx="1403">
                  <c:v>44484.614583333336</c:v>
                </c:pt>
                <c:pt idx="1404">
                  <c:v>44484.625</c:v>
                </c:pt>
                <c:pt idx="1405">
                  <c:v>44484.635416666664</c:v>
                </c:pt>
                <c:pt idx="1406">
                  <c:v>44484.645833333336</c:v>
                </c:pt>
                <c:pt idx="1407">
                  <c:v>44484.65625</c:v>
                </c:pt>
                <c:pt idx="1408">
                  <c:v>44484.666666666664</c:v>
                </c:pt>
                <c:pt idx="1409">
                  <c:v>44484.677083333336</c:v>
                </c:pt>
                <c:pt idx="1410">
                  <c:v>44484.6875</c:v>
                </c:pt>
                <c:pt idx="1411">
                  <c:v>44484.697916666664</c:v>
                </c:pt>
                <c:pt idx="1412">
                  <c:v>44484.708333333336</c:v>
                </c:pt>
                <c:pt idx="1413">
                  <c:v>44484.71875</c:v>
                </c:pt>
                <c:pt idx="1414">
                  <c:v>44484.729166666664</c:v>
                </c:pt>
                <c:pt idx="1415">
                  <c:v>44484.739583333336</c:v>
                </c:pt>
                <c:pt idx="1416">
                  <c:v>44484.75</c:v>
                </c:pt>
                <c:pt idx="1417">
                  <c:v>44484.760416666664</c:v>
                </c:pt>
                <c:pt idx="1418">
                  <c:v>44484.770833333336</c:v>
                </c:pt>
                <c:pt idx="1419">
                  <c:v>44484.78125</c:v>
                </c:pt>
                <c:pt idx="1420">
                  <c:v>44484.791666666664</c:v>
                </c:pt>
                <c:pt idx="1421">
                  <c:v>44484.802083333336</c:v>
                </c:pt>
                <c:pt idx="1422">
                  <c:v>44484.8125</c:v>
                </c:pt>
                <c:pt idx="1423">
                  <c:v>44484.822916666664</c:v>
                </c:pt>
                <c:pt idx="1424">
                  <c:v>44484.833333333336</c:v>
                </c:pt>
                <c:pt idx="1425">
                  <c:v>44484.84375</c:v>
                </c:pt>
                <c:pt idx="1426">
                  <c:v>44484.854166666664</c:v>
                </c:pt>
                <c:pt idx="1427">
                  <c:v>44484.864583333336</c:v>
                </c:pt>
                <c:pt idx="1428">
                  <c:v>44484.875</c:v>
                </c:pt>
                <c:pt idx="1429">
                  <c:v>44484.885416666664</c:v>
                </c:pt>
                <c:pt idx="1430">
                  <c:v>44484.895833333336</c:v>
                </c:pt>
                <c:pt idx="1431">
                  <c:v>44484.90625</c:v>
                </c:pt>
                <c:pt idx="1432">
                  <c:v>44484.916666666664</c:v>
                </c:pt>
                <c:pt idx="1433">
                  <c:v>44484.927083333336</c:v>
                </c:pt>
                <c:pt idx="1434">
                  <c:v>44484.9375</c:v>
                </c:pt>
                <c:pt idx="1435">
                  <c:v>44484.947916666664</c:v>
                </c:pt>
                <c:pt idx="1436">
                  <c:v>44484.958333333336</c:v>
                </c:pt>
                <c:pt idx="1437">
                  <c:v>44484.96875</c:v>
                </c:pt>
                <c:pt idx="1438">
                  <c:v>44484.979166666664</c:v>
                </c:pt>
                <c:pt idx="1439">
                  <c:v>44484.989583333336</c:v>
                </c:pt>
                <c:pt idx="1440">
                  <c:v>44485</c:v>
                </c:pt>
                <c:pt idx="1441">
                  <c:v>44485.010416666664</c:v>
                </c:pt>
                <c:pt idx="1442">
                  <c:v>44485.020833333336</c:v>
                </c:pt>
                <c:pt idx="1443">
                  <c:v>44485.03125</c:v>
                </c:pt>
                <c:pt idx="1444">
                  <c:v>44485.041666666664</c:v>
                </c:pt>
                <c:pt idx="1445">
                  <c:v>44485.052083333336</c:v>
                </c:pt>
                <c:pt idx="1446">
                  <c:v>44485.0625</c:v>
                </c:pt>
                <c:pt idx="1447">
                  <c:v>44485.072916666664</c:v>
                </c:pt>
                <c:pt idx="1448">
                  <c:v>44485.083333333336</c:v>
                </c:pt>
                <c:pt idx="1449">
                  <c:v>44485.09375</c:v>
                </c:pt>
                <c:pt idx="1450">
                  <c:v>44485.104166666664</c:v>
                </c:pt>
                <c:pt idx="1451">
                  <c:v>44485.114583333336</c:v>
                </c:pt>
                <c:pt idx="1452">
                  <c:v>44485.125</c:v>
                </c:pt>
                <c:pt idx="1453">
                  <c:v>44485.135416666664</c:v>
                </c:pt>
                <c:pt idx="1454">
                  <c:v>44485.145833333336</c:v>
                </c:pt>
                <c:pt idx="1455">
                  <c:v>44485.15625</c:v>
                </c:pt>
                <c:pt idx="1456">
                  <c:v>44485.166666666664</c:v>
                </c:pt>
                <c:pt idx="1457">
                  <c:v>44485.177083333336</c:v>
                </c:pt>
                <c:pt idx="1458">
                  <c:v>44485.1875</c:v>
                </c:pt>
                <c:pt idx="1459">
                  <c:v>44485.197916666664</c:v>
                </c:pt>
                <c:pt idx="1460">
                  <c:v>44485.208333333336</c:v>
                </c:pt>
                <c:pt idx="1461">
                  <c:v>44485.21875</c:v>
                </c:pt>
                <c:pt idx="1462">
                  <c:v>44485.229166666664</c:v>
                </c:pt>
                <c:pt idx="1463">
                  <c:v>44485.239583333336</c:v>
                </c:pt>
                <c:pt idx="1464">
                  <c:v>44485.25</c:v>
                </c:pt>
                <c:pt idx="1465">
                  <c:v>44485.260416666664</c:v>
                </c:pt>
                <c:pt idx="1466">
                  <c:v>44485.270833333336</c:v>
                </c:pt>
                <c:pt idx="1467">
                  <c:v>44485.28125</c:v>
                </c:pt>
                <c:pt idx="1468">
                  <c:v>44485.291666666664</c:v>
                </c:pt>
                <c:pt idx="1469">
                  <c:v>44485.302083333336</c:v>
                </c:pt>
                <c:pt idx="1470">
                  <c:v>44485.3125</c:v>
                </c:pt>
                <c:pt idx="1471">
                  <c:v>44485.322916666664</c:v>
                </c:pt>
                <c:pt idx="1472">
                  <c:v>44485.333333333336</c:v>
                </c:pt>
                <c:pt idx="1473">
                  <c:v>44485.34375</c:v>
                </c:pt>
                <c:pt idx="1474">
                  <c:v>44485.354166666664</c:v>
                </c:pt>
                <c:pt idx="1475">
                  <c:v>44485.364583333336</c:v>
                </c:pt>
                <c:pt idx="1476">
                  <c:v>44485.375</c:v>
                </c:pt>
                <c:pt idx="1477">
                  <c:v>44485.385416666664</c:v>
                </c:pt>
                <c:pt idx="1478">
                  <c:v>44485.395833333336</c:v>
                </c:pt>
                <c:pt idx="1479">
                  <c:v>44485.40625</c:v>
                </c:pt>
                <c:pt idx="1480">
                  <c:v>44485.416666666664</c:v>
                </c:pt>
                <c:pt idx="1481">
                  <c:v>44485.427083333336</c:v>
                </c:pt>
                <c:pt idx="1482">
                  <c:v>44485.4375</c:v>
                </c:pt>
                <c:pt idx="1483">
                  <c:v>44485.447916666664</c:v>
                </c:pt>
                <c:pt idx="1484">
                  <c:v>44485.458333333336</c:v>
                </c:pt>
                <c:pt idx="1485">
                  <c:v>44485.46875</c:v>
                </c:pt>
                <c:pt idx="1486">
                  <c:v>44485.479166666664</c:v>
                </c:pt>
                <c:pt idx="1487">
                  <c:v>44485.489583333336</c:v>
                </c:pt>
                <c:pt idx="1488">
                  <c:v>44485.5</c:v>
                </c:pt>
                <c:pt idx="1489">
                  <c:v>44485.510416666664</c:v>
                </c:pt>
                <c:pt idx="1490">
                  <c:v>44485.520833333336</c:v>
                </c:pt>
                <c:pt idx="1491">
                  <c:v>44485.53125</c:v>
                </c:pt>
                <c:pt idx="1492">
                  <c:v>44485.541666666664</c:v>
                </c:pt>
                <c:pt idx="1493">
                  <c:v>44485.552083333336</c:v>
                </c:pt>
                <c:pt idx="1494">
                  <c:v>44485.5625</c:v>
                </c:pt>
                <c:pt idx="1495">
                  <c:v>44485.572916666664</c:v>
                </c:pt>
                <c:pt idx="1496">
                  <c:v>44485.583333333336</c:v>
                </c:pt>
                <c:pt idx="1497">
                  <c:v>44485.59375</c:v>
                </c:pt>
                <c:pt idx="1498">
                  <c:v>44485.604166666664</c:v>
                </c:pt>
                <c:pt idx="1499">
                  <c:v>44485.614583333336</c:v>
                </c:pt>
                <c:pt idx="1500">
                  <c:v>44485.625</c:v>
                </c:pt>
                <c:pt idx="1501">
                  <c:v>44485.635416666664</c:v>
                </c:pt>
                <c:pt idx="1502">
                  <c:v>44485.645833333336</c:v>
                </c:pt>
                <c:pt idx="1503">
                  <c:v>44485.65625</c:v>
                </c:pt>
                <c:pt idx="1504">
                  <c:v>44485.666666666664</c:v>
                </c:pt>
                <c:pt idx="1505">
                  <c:v>44485.677083333336</c:v>
                </c:pt>
                <c:pt idx="1506">
                  <c:v>44485.6875</c:v>
                </c:pt>
                <c:pt idx="1507">
                  <c:v>44485.697916666664</c:v>
                </c:pt>
                <c:pt idx="1508">
                  <c:v>44485.708333333336</c:v>
                </c:pt>
                <c:pt idx="1509">
                  <c:v>44485.71875</c:v>
                </c:pt>
                <c:pt idx="1510">
                  <c:v>44485.729166666664</c:v>
                </c:pt>
                <c:pt idx="1511">
                  <c:v>44485.739583333336</c:v>
                </c:pt>
                <c:pt idx="1512">
                  <c:v>44485.75</c:v>
                </c:pt>
                <c:pt idx="1513">
                  <c:v>44485.760416666664</c:v>
                </c:pt>
                <c:pt idx="1514">
                  <c:v>44485.770833333336</c:v>
                </c:pt>
                <c:pt idx="1515">
                  <c:v>44485.78125</c:v>
                </c:pt>
                <c:pt idx="1516">
                  <c:v>44485.791666666664</c:v>
                </c:pt>
                <c:pt idx="1517">
                  <c:v>44485.802083333336</c:v>
                </c:pt>
                <c:pt idx="1518">
                  <c:v>44485.8125</c:v>
                </c:pt>
                <c:pt idx="1519">
                  <c:v>44485.822916666664</c:v>
                </c:pt>
                <c:pt idx="1520">
                  <c:v>44485.833333333336</c:v>
                </c:pt>
                <c:pt idx="1521">
                  <c:v>44485.84375</c:v>
                </c:pt>
                <c:pt idx="1522">
                  <c:v>44485.854166666664</c:v>
                </c:pt>
                <c:pt idx="1523">
                  <c:v>44485.864583333336</c:v>
                </c:pt>
                <c:pt idx="1524">
                  <c:v>44485.875</c:v>
                </c:pt>
                <c:pt idx="1525">
                  <c:v>44485.885416666664</c:v>
                </c:pt>
                <c:pt idx="1526">
                  <c:v>44485.895833333336</c:v>
                </c:pt>
                <c:pt idx="1527">
                  <c:v>44485.90625</c:v>
                </c:pt>
                <c:pt idx="1528">
                  <c:v>44485.916666666664</c:v>
                </c:pt>
                <c:pt idx="1529">
                  <c:v>44485.927083333336</c:v>
                </c:pt>
                <c:pt idx="1530">
                  <c:v>44485.9375</c:v>
                </c:pt>
                <c:pt idx="1531">
                  <c:v>44485.947916666664</c:v>
                </c:pt>
                <c:pt idx="1532">
                  <c:v>44485.958333333336</c:v>
                </c:pt>
                <c:pt idx="1533">
                  <c:v>44485.96875</c:v>
                </c:pt>
                <c:pt idx="1534">
                  <c:v>44485.979166666664</c:v>
                </c:pt>
                <c:pt idx="1535">
                  <c:v>44485.989583333336</c:v>
                </c:pt>
                <c:pt idx="1536">
                  <c:v>44486</c:v>
                </c:pt>
                <c:pt idx="1537">
                  <c:v>44486.010416666664</c:v>
                </c:pt>
                <c:pt idx="1538">
                  <c:v>44486.020833333336</c:v>
                </c:pt>
                <c:pt idx="1539">
                  <c:v>44486.03125</c:v>
                </c:pt>
                <c:pt idx="1540">
                  <c:v>44486.041666666664</c:v>
                </c:pt>
                <c:pt idx="1541">
                  <c:v>44486.052083333336</c:v>
                </c:pt>
                <c:pt idx="1542">
                  <c:v>44486.0625</c:v>
                </c:pt>
                <c:pt idx="1543">
                  <c:v>44486.072916666664</c:v>
                </c:pt>
                <c:pt idx="1544">
                  <c:v>44486.083333333336</c:v>
                </c:pt>
                <c:pt idx="1545">
                  <c:v>44486.09375</c:v>
                </c:pt>
                <c:pt idx="1546">
                  <c:v>44486.104166666664</c:v>
                </c:pt>
                <c:pt idx="1547">
                  <c:v>44486.114583333336</c:v>
                </c:pt>
                <c:pt idx="1548">
                  <c:v>44486.125</c:v>
                </c:pt>
                <c:pt idx="1549">
                  <c:v>44486.135416666664</c:v>
                </c:pt>
                <c:pt idx="1550">
                  <c:v>44486.145833333336</c:v>
                </c:pt>
                <c:pt idx="1551">
                  <c:v>44486.15625</c:v>
                </c:pt>
                <c:pt idx="1552">
                  <c:v>44486.166666666664</c:v>
                </c:pt>
                <c:pt idx="1553">
                  <c:v>44486.177083333336</c:v>
                </c:pt>
                <c:pt idx="1554">
                  <c:v>44486.1875</c:v>
                </c:pt>
                <c:pt idx="1555">
                  <c:v>44486.197916666664</c:v>
                </c:pt>
                <c:pt idx="1556">
                  <c:v>44486.208333333336</c:v>
                </c:pt>
                <c:pt idx="1557">
                  <c:v>44486.21875</c:v>
                </c:pt>
                <c:pt idx="1558">
                  <c:v>44486.229166666664</c:v>
                </c:pt>
                <c:pt idx="1559">
                  <c:v>44486.239583333336</c:v>
                </c:pt>
                <c:pt idx="1560">
                  <c:v>44486.25</c:v>
                </c:pt>
                <c:pt idx="1561">
                  <c:v>44486.260416666664</c:v>
                </c:pt>
                <c:pt idx="1562">
                  <c:v>44486.270833333336</c:v>
                </c:pt>
                <c:pt idx="1563">
                  <c:v>44486.28125</c:v>
                </c:pt>
                <c:pt idx="1564">
                  <c:v>44486.291666666664</c:v>
                </c:pt>
                <c:pt idx="1565">
                  <c:v>44486.302083333336</c:v>
                </c:pt>
                <c:pt idx="1566">
                  <c:v>44486.3125</c:v>
                </c:pt>
                <c:pt idx="1567">
                  <c:v>44486.322916666664</c:v>
                </c:pt>
                <c:pt idx="1568">
                  <c:v>44486.333333333336</c:v>
                </c:pt>
                <c:pt idx="1569">
                  <c:v>44486.34375</c:v>
                </c:pt>
                <c:pt idx="1570">
                  <c:v>44486.354166666664</c:v>
                </c:pt>
                <c:pt idx="1571">
                  <c:v>44486.364583333336</c:v>
                </c:pt>
                <c:pt idx="1572">
                  <c:v>44486.375</c:v>
                </c:pt>
                <c:pt idx="1573">
                  <c:v>44486.385416666664</c:v>
                </c:pt>
                <c:pt idx="1574">
                  <c:v>44486.395833333336</c:v>
                </c:pt>
                <c:pt idx="1575">
                  <c:v>44486.40625</c:v>
                </c:pt>
                <c:pt idx="1576">
                  <c:v>44486.416666666664</c:v>
                </c:pt>
                <c:pt idx="1577">
                  <c:v>44486.427083333336</c:v>
                </c:pt>
                <c:pt idx="1578">
                  <c:v>44486.4375</c:v>
                </c:pt>
                <c:pt idx="1579">
                  <c:v>44486.447916666664</c:v>
                </c:pt>
                <c:pt idx="1580">
                  <c:v>44486.458333333336</c:v>
                </c:pt>
                <c:pt idx="1581">
                  <c:v>44486.46875</c:v>
                </c:pt>
                <c:pt idx="1582">
                  <c:v>44486.479166666664</c:v>
                </c:pt>
                <c:pt idx="1583">
                  <c:v>44486.489583333336</c:v>
                </c:pt>
                <c:pt idx="1584">
                  <c:v>44486.5</c:v>
                </c:pt>
                <c:pt idx="1585">
                  <c:v>44486.510416666664</c:v>
                </c:pt>
                <c:pt idx="1586">
                  <c:v>44486.520833333336</c:v>
                </c:pt>
                <c:pt idx="1587">
                  <c:v>44486.53125</c:v>
                </c:pt>
                <c:pt idx="1588">
                  <c:v>44486.541666666664</c:v>
                </c:pt>
                <c:pt idx="1589">
                  <c:v>44486.552083333336</c:v>
                </c:pt>
                <c:pt idx="1590">
                  <c:v>44486.5625</c:v>
                </c:pt>
                <c:pt idx="1591">
                  <c:v>44486.572916666664</c:v>
                </c:pt>
                <c:pt idx="1592">
                  <c:v>44486.583333333336</c:v>
                </c:pt>
                <c:pt idx="1593">
                  <c:v>44486.59375</c:v>
                </c:pt>
                <c:pt idx="1594">
                  <c:v>44486.604166666664</c:v>
                </c:pt>
                <c:pt idx="1595">
                  <c:v>44486.614583333336</c:v>
                </c:pt>
                <c:pt idx="1596">
                  <c:v>44486.625</c:v>
                </c:pt>
                <c:pt idx="1597">
                  <c:v>44486.635416666664</c:v>
                </c:pt>
                <c:pt idx="1598">
                  <c:v>44486.645833333336</c:v>
                </c:pt>
                <c:pt idx="1599">
                  <c:v>44486.65625</c:v>
                </c:pt>
                <c:pt idx="1600">
                  <c:v>44486.666666666664</c:v>
                </c:pt>
                <c:pt idx="1601">
                  <c:v>44486.677083333336</c:v>
                </c:pt>
                <c:pt idx="1602">
                  <c:v>44486.6875</c:v>
                </c:pt>
                <c:pt idx="1603">
                  <c:v>44486.697916666664</c:v>
                </c:pt>
                <c:pt idx="1604">
                  <c:v>44486.708333333336</c:v>
                </c:pt>
                <c:pt idx="1605">
                  <c:v>44486.71875</c:v>
                </c:pt>
                <c:pt idx="1606">
                  <c:v>44486.729166666664</c:v>
                </c:pt>
                <c:pt idx="1607">
                  <c:v>44486.739583333336</c:v>
                </c:pt>
                <c:pt idx="1608">
                  <c:v>44486.75</c:v>
                </c:pt>
                <c:pt idx="1609">
                  <c:v>44486.760416666664</c:v>
                </c:pt>
                <c:pt idx="1610">
                  <c:v>44486.770833333336</c:v>
                </c:pt>
                <c:pt idx="1611">
                  <c:v>44486.78125</c:v>
                </c:pt>
                <c:pt idx="1612">
                  <c:v>44486.791666666664</c:v>
                </c:pt>
                <c:pt idx="1613">
                  <c:v>44486.802083333336</c:v>
                </c:pt>
                <c:pt idx="1614">
                  <c:v>44486.8125</c:v>
                </c:pt>
                <c:pt idx="1615">
                  <c:v>44486.822916666664</c:v>
                </c:pt>
                <c:pt idx="1616">
                  <c:v>44486.833333333336</c:v>
                </c:pt>
                <c:pt idx="1617">
                  <c:v>44486.84375</c:v>
                </c:pt>
                <c:pt idx="1618">
                  <c:v>44486.854166666664</c:v>
                </c:pt>
                <c:pt idx="1619">
                  <c:v>44486.864583333336</c:v>
                </c:pt>
                <c:pt idx="1620">
                  <c:v>44486.875</c:v>
                </c:pt>
                <c:pt idx="1621">
                  <c:v>44486.885416666664</c:v>
                </c:pt>
                <c:pt idx="1622">
                  <c:v>44486.895833333336</c:v>
                </c:pt>
                <c:pt idx="1623">
                  <c:v>44486.90625</c:v>
                </c:pt>
                <c:pt idx="1624">
                  <c:v>44486.916666666664</c:v>
                </c:pt>
                <c:pt idx="1625">
                  <c:v>44486.927083333336</c:v>
                </c:pt>
                <c:pt idx="1626">
                  <c:v>44486.9375</c:v>
                </c:pt>
                <c:pt idx="1627">
                  <c:v>44486.947916666664</c:v>
                </c:pt>
                <c:pt idx="1628">
                  <c:v>44486.958333333336</c:v>
                </c:pt>
                <c:pt idx="1629">
                  <c:v>44486.96875</c:v>
                </c:pt>
                <c:pt idx="1630">
                  <c:v>44486.979166666664</c:v>
                </c:pt>
                <c:pt idx="1631">
                  <c:v>44486.989583333336</c:v>
                </c:pt>
                <c:pt idx="1632">
                  <c:v>44487</c:v>
                </c:pt>
                <c:pt idx="1633">
                  <c:v>44487.010416666664</c:v>
                </c:pt>
                <c:pt idx="1634">
                  <c:v>44487.020833333336</c:v>
                </c:pt>
                <c:pt idx="1635">
                  <c:v>44487.03125</c:v>
                </c:pt>
                <c:pt idx="1636">
                  <c:v>44487.041666666664</c:v>
                </c:pt>
                <c:pt idx="1637">
                  <c:v>44487.052083333336</c:v>
                </c:pt>
                <c:pt idx="1638">
                  <c:v>44487.0625</c:v>
                </c:pt>
                <c:pt idx="1639">
                  <c:v>44487.072916666664</c:v>
                </c:pt>
                <c:pt idx="1640">
                  <c:v>44487.083333333336</c:v>
                </c:pt>
                <c:pt idx="1641">
                  <c:v>44487.09375</c:v>
                </c:pt>
                <c:pt idx="1642">
                  <c:v>44487.104166666664</c:v>
                </c:pt>
                <c:pt idx="1643">
                  <c:v>44487.114583333336</c:v>
                </c:pt>
                <c:pt idx="1644">
                  <c:v>44487.125</c:v>
                </c:pt>
                <c:pt idx="1645">
                  <c:v>44487.135416666664</c:v>
                </c:pt>
                <c:pt idx="1646">
                  <c:v>44487.145833333336</c:v>
                </c:pt>
                <c:pt idx="1647">
                  <c:v>44487.15625</c:v>
                </c:pt>
                <c:pt idx="1648">
                  <c:v>44487.166666666664</c:v>
                </c:pt>
                <c:pt idx="1649">
                  <c:v>44487.177083333336</c:v>
                </c:pt>
                <c:pt idx="1650">
                  <c:v>44487.1875</c:v>
                </c:pt>
                <c:pt idx="1651">
                  <c:v>44487.197916666664</c:v>
                </c:pt>
                <c:pt idx="1652">
                  <c:v>44487.208333333336</c:v>
                </c:pt>
                <c:pt idx="1653">
                  <c:v>44487.21875</c:v>
                </c:pt>
                <c:pt idx="1654">
                  <c:v>44487.229166666664</c:v>
                </c:pt>
                <c:pt idx="1655">
                  <c:v>44487.239583333336</c:v>
                </c:pt>
                <c:pt idx="1656">
                  <c:v>44487.25</c:v>
                </c:pt>
                <c:pt idx="1657">
                  <c:v>44487.260416666664</c:v>
                </c:pt>
                <c:pt idx="1658">
                  <c:v>44487.270833333336</c:v>
                </c:pt>
                <c:pt idx="1659">
                  <c:v>44487.28125</c:v>
                </c:pt>
                <c:pt idx="1660">
                  <c:v>44487.291666666664</c:v>
                </c:pt>
                <c:pt idx="1661">
                  <c:v>44487.302083333336</c:v>
                </c:pt>
                <c:pt idx="1662">
                  <c:v>44487.3125</c:v>
                </c:pt>
                <c:pt idx="1663">
                  <c:v>44487.322916666664</c:v>
                </c:pt>
                <c:pt idx="1664">
                  <c:v>44487.333333333336</c:v>
                </c:pt>
                <c:pt idx="1665">
                  <c:v>44487.34375</c:v>
                </c:pt>
                <c:pt idx="1666">
                  <c:v>44487.354166666664</c:v>
                </c:pt>
                <c:pt idx="1667">
                  <c:v>44487.364583333336</c:v>
                </c:pt>
                <c:pt idx="1668">
                  <c:v>44487.375</c:v>
                </c:pt>
                <c:pt idx="1669">
                  <c:v>44487.385416666664</c:v>
                </c:pt>
                <c:pt idx="1670">
                  <c:v>44487.395833333336</c:v>
                </c:pt>
                <c:pt idx="1671">
                  <c:v>44487.40625</c:v>
                </c:pt>
                <c:pt idx="1672">
                  <c:v>44487.416666666664</c:v>
                </c:pt>
                <c:pt idx="1673">
                  <c:v>44487.427083333336</c:v>
                </c:pt>
                <c:pt idx="1674">
                  <c:v>44487.4375</c:v>
                </c:pt>
                <c:pt idx="1675">
                  <c:v>44487.447916666664</c:v>
                </c:pt>
                <c:pt idx="1676">
                  <c:v>44487.458333333336</c:v>
                </c:pt>
                <c:pt idx="1677">
                  <c:v>44487.46875</c:v>
                </c:pt>
                <c:pt idx="1678">
                  <c:v>44487.479166666664</c:v>
                </c:pt>
                <c:pt idx="1679">
                  <c:v>44487.489583333336</c:v>
                </c:pt>
                <c:pt idx="1680">
                  <c:v>44487.5</c:v>
                </c:pt>
                <c:pt idx="1681">
                  <c:v>44487.510416666664</c:v>
                </c:pt>
                <c:pt idx="1682">
                  <c:v>44487.520833333336</c:v>
                </c:pt>
                <c:pt idx="1683">
                  <c:v>44487.53125</c:v>
                </c:pt>
                <c:pt idx="1684">
                  <c:v>44487.541666666664</c:v>
                </c:pt>
                <c:pt idx="1685">
                  <c:v>44487.552083333336</c:v>
                </c:pt>
                <c:pt idx="1686">
                  <c:v>44487.5625</c:v>
                </c:pt>
                <c:pt idx="1687">
                  <c:v>44487.572916666664</c:v>
                </c:pt>
                <c:pt idx="1688">
                  <c:v>44487.583333333336</c:v>
                </c:pt>
                <c:pt idx="1689">
                  <c:v>44487.59375</c:v>
                </c:pt>
                <c:pt idx="1690">
                  <c:v>44487.604166666664</c:v>
                </c:pt>
                <c:pt idx="1691">
                  <c:v>44487.614583333336</c:v>
                </c:pt>
                <c:pt idx="1692">
                  <c:v>44487.625</c:v>
                </c:pt>
                <c:pt idx="1693">
                  <c:v>44487.635416666664</c:v>
                </c:pt>
                <c:pt idx="1694">
                  <c:v>44487.645833333336</c:v>
                </c:pt>
                <c:pt idx="1695">
                  <c:v>44487.65625</c:v>
                </c:pt>
                <c:pt idx="1696">
                  <c:v>44487.666666666664</c:v>
                </c:pt>
                <c:pt idx="1697">
                  <c:v>44487.677083333336</c:v>
                </c:pt>
                <c:pt idx="1698">
                  <c:v>44487.6875</c:v>
                </c:pt>
                <c:pt idx="1699">
                  <c:v>44487.697916666664</c:v>
                </c:pt>
                <c:pt idx="1700">
                  <c:v>44487.708333333336</c:v>
                </c:pt>
                <c:pt idx="1701">
                  <c:v>44487.71875</c:v>
                </c:pt>
                <c:pt idx="1702">
                  <c:v>44487.729166666664</c:v>
                </c:pt>
                <c:pt idx="1703">
                  <c:v>44487.739583333336</c:v>
                </c:pt>
                <c:pt idx="1704">
                  <c:v>44487.75</c:v>
                </c:pt>
                <c:pt idx="1705">
                  <c:v>44487.760416666664</c:v>
                </c:pt>
                <c:pt idx="1706">
                  <c:v>44487.770833333336</c:v>
                </c:pt>
                <c:pt idx="1707">
                  <c:v>44487.78125</c:v>
                </c:pt>
                <c:pt idx="1708">
                  <c:v>44487.791666666664</c:v>
                </c:pt>
                <c:pt idx="1709">
                  <c:v>44487.802083333336</c:v>
                </c:pt>
                <c:pt idx="1710">
                  <c:v>44487.8125</c:v>
                </c:pt>
                <c:pt idx="1711">
                  <c:v>44487.822916666664</c:v>
                </c:pt>
                <c:pt idx="1712">
                  <c:v>44487.833333333336</c:v>
                </c:pt>
                <c:pt idx="1713">
                  <c:v>44487.84375</c:v>
                </c:pt>
                <c:pt idx="1714">
                  <c:v>44487.854166666664</c:v>
                </c:pt>
                <c:pt idx="1715">
                  <c:v>44487.864583333336</c:v>
                </c:pt>
                <c:pt idx="1716">
                  <c:v>44487.875</c:v>
                </c:pt>
                <c:pt idx="1717">
                  <c:v>44487.885416666664</c:v>
                </c:pt>
                <c:pt idx="1718">
                  <c:v>44487.895833333336</c:v>
                </c:pt>
                <c:pt idx="1719">
                  <c:v>44487.90625</c:v>
                </c:pt>
                <c:pt idx="1720">
                  <c:v>44487.916666666664</c:v>
                </c:pt>
                <c:pt idx="1721">
                  <c:v>44487.927083333336</c:v>
                </c:pt>
                <c:pt idx="1722">
                  <c:v>44487.9375</c:v>
                </c:pt>
                <c:pt idx="1723">
                  <c:v>44487.947916666664</c:v>
                </c:pt>
                <c:pt idx="1724">
                  <c:v>44487.958333333336</c:v>
                </c:pt>
                <c:pt idx="1725">
                  <c:v>44487.96875</c:v>
                </c:pt>
                <c:pt idx="1726">
                  <c:v>44487.979166666664</c:v>
                </c:pt>
                <c:pt idx="1727">
                  <c:v>44487.989583333336</c:v>
                </c:pt>
                <c:pt idx="1728">
                  <c:v>44488</c:v>
                </c:pt>
                <c:pt idx="1729">
                  <c:v>44488.010416666664</c:v>
                </c:pt>
                <c:pt idx="1730">
                  <c:v>44488.020833333336</c:v>
                </c:pt>
                <c:pt idx="1731">
                  <c:v>44488.03125</c:v>
                </c:pt>
                <c:pt idx="1732">
                  <c:v>44488.041666666664</c:v>
                </c:pt>
                <c:pt idx="1733">
                  <c:v>44488.052083333336</c:v>
                </c:pt>
                <c:pt idx="1734">
                  <c:v>44488.0625</c:v>
                </c:pt>
                <c:pt idx="1735">
                  <c:v>44488.072916666664</c:v>
                </c:pt>
                <c:pt idx="1736">
                  <c:v>44488.083333333336</c:v>
                </c:pt>
                <c:pt idx="1737">
                  <c:v>44488.09375</c:v>
                </c:pt>
                <c:pt idx="1738">
                  <c:v>44488.104166666664</c:v>
                </c:pt>
                <c:pt idx="1739">
                  <c:v>44488.114583333336</c:v>
                </c:pt>
                <c:pt idx="1740">
                  <c:v>44488.125</c:v>
                </c:pt>
                <c:pt idx="1741">
                  <c:v>44488.135416666664</c:v>
                </c:pt>
                <c:pt idx="1742">
                  <c:v>44488.145833333336</c:v>
                </c:pt>
                <c:pt idx="1743">
                  <c:v>44488.15625</c:v>
                </c:pt>
                <c:pt idx="1744">
                  <c:v>44488.166666666664</c:v>
                </c:pt>
                <c:pt idx="1745">
                  <c:v>44488.177083333336</c:v>
                </c:pt>
                <c:pt idx="1746">
                  <c:v>44488.1875</c:v>
                </c:pt>
                <c:pt idx="1747">
                  <c:v>44488.197916666664</c:v>
                </c:pt>
                <c:pt idx="1748">
                  <c:v>44488.208333333336</c:v>
                </c:pt>
                <c:pt idx="1749">
                  <c:v>44488.21875</c:v>
                </c:pt>
                <c:pt idx="1750">
                  <c:v>44488.229166666664</c:v>
                </c:pt>
                <c:pt idx="1751">
                  <c:v>44488.239583333336</c:v>
                </c:pt>
                <c:pt idx="1752">
                  <c:v>44488.25</c:v>
                </c:pt>
                <c:pt idx="1753">
                  <c:v>44488.260416666664</c:v>
                </c:pt>
                <c:pt idx="1754">
                  <c:v>44488.270833333336</c:v>
                </c:pt>
                <c:pt idx="1755">
                  <c:v>44488.28125</c:v>
                </c:pt>
                <c:pt idx="1756">
                  <c:v>44488.291666666664</c:v>
                </c:pt>
                <c:pt idx="1757">
                  <c:v>44488.302083333336</c:v>
                </c:pt>
                <c:pt idx="1758">
                  <c:v>44488.3125</c:v>
                </c:pt>
                <c:pt idx="1759">
                  <c:v>44488.322916666664</c:v>
                </c:pt>
                <c:pt idx="1760">
                  <c:v>44488.333333333336</c:v>
                </c:pt>
                <c:pt idx="1761">
                  <c:v>44488.34375</c:v>
                </c:pt>
                <c:pt idx="1762">
                  <c:v>44488.354166666664</c:v>
                </c:pt>
                <c:pt idx="1763">
                  <c:v>44488.364583333336</c:v>
                </c:pt>
                <c:pt idx="1764">
                  <c:v>44488.375</c:v>
                </c:pt>
                <c:pt idx="1765">
                  <c:v>44488.385416666664</c:v>
                </c:pt>
                <c:pt idx="1766">
                  <c:v>44488.395833333336</c:v>
                </c:pt>
                <c:pt idx="1767">
                  <c:v>44488.40625</c:v>
                </c:pt>
                <c:pt idx="1768">
                  <c:v>44488.416666666664</c:v>
                </c:pt>
                <c:pt idx="1769">
                  <c:v>44488.427083333336</c:v>
                </c:pt>
                <c:pt idx="1770">
                  <c:v>44488.4375</c:v>
                </c:pt>
                <c:pt idx="1771">
                  <c:v>44488.447916666664</c:v>
                </c:pt>
                <c:pt idx="1772">
                  <c:v>44488.458333333336</c:v>
                </c:pt>
                <c:pt idx="1773">
                  <c:v>44488.46875</c:v>
                </c:pt>
                <c:pt idx="1774">
                  <c:v>44488.479166666664</c:v>
                </c:pt>
                <c:pt idx="1775">
                  <c:v>44488.489583333336</c:v>
                </c:pt>
                <c:pt idx="1776">
                  <c:v>44488.5</c:v>
                </c:pt>
                <c:pt idx="1777">
                  <c:v>44488.510416666664</c:v>
                </c:pt>
                <c:pt idx="1778">
                  <c:v>44488.520833333336</c:v>
                </c:pt>
                <c:pt idx="1779">
                  <c:v>44488.53125</c:v>
                </c:pt>
                <c:pt idx="1780">
                  <c:v>44488.541666666664</c:v>
                </c:pt>
                <c:pt idx="1781">
                  <c:v>44488.552083333336</c:v>
                </c:pt>
                <c:pt idx="1782">
                  <c:v>44488.5625</c:v>
                </c:pt>
                <c:pt idx="1783">
                  <c:v>44488.572916666664</c:v>
                </c:pt>
                <c:pt idx="1784">
                  <c:v>44488.583333333336</c:v>
                </c:pt>
                <c:pt idx="1785">
                  <c:v>44488.59375</c:v>
                </c:pt>
                <c:pt idx="1786">
                  <c:v>44488.604166666664</c:v>
                </c:pt>
                <c:pt idx="1787">
                  <c:v>44488.614583333336</c:v>
                </c:pt>
                <c:pt idx="1788">
                  <c:v>44488.625</c:v>
                </c:pt>
                <c:pt idx="1789">
                  <c:v>44488.635416666664</c:v>
                </c:pt>
                <c:pt idx="1790">
                  <c:v>44488.645833333336</c:v>
                </c:pt>
                <c:pt idx="1791">
                  <c:v>44488.65625</c:v>
                </c:pt>
                <c:pt idx="1792">
                  <c:v>44488.666666666664</c:v>
                </c:pt>
                <c:pt idx="1793">
                  <c:v>44488.677083333336</c:v>
                </c:pt>
                <c:pt idx="1794">
                  <c:v>44488.6875</c:v>
                </c:pt>
                <c:pt idx="1795">
                  <c:v>44488.697916666664</c:v>
                </c:pt>
                <c:pt idx="1796">
                  <c:v>44488.708333333336</c:v>
                </c:pt>
                <c:pt idx="1797">
                  <c:v>44488.71875</c:v>
                </c:pt>
                <c:pt idx="1798">
                  <c:v>44488.729166666664</c:v>
                </c:pt>
                <c:pt idx="1799">
                  <c:v>44488.739583333336</c:v>
                </c:pt>
                <c:pt idx="1800">
                  <c:v>44488.75</c:v>
                </c:pt>
                <c:pt idx="1801">
                  <c:v>44488.760416666664</c:v>
                </c:pt>
                <c:pt idx="1802">
                  <c:v>44488.770833333336</c:v>
                </c:pt>
                <c:pt idx="1803">
                  <c:v>44488.78125</c:v>
                </c:pt>
                <c:pt idx="1804">
                  <c:v>44488.791666666664</c:v>
                </c:pt>
                <c:pt idx="1805">
                  <c:v>44488.802083333336</c:v>
                </c:pt>
                <c:pt idx="1806">
                  <c:v>44488.8125</c:v>
                </c:pt>
                <c:pt idx="1807">
                  <c:v>44488.822916666664</c:v>
                </c:pt>
                <c:pt idx="1808">
                  <c:v>44488.833333333336</c:v>
                </c:pt>
                <c:pt idx="1809">
                  <c:v>44488.84375</c:v>
                </c:pt>
                <c:pt idx="1810">
                  <c:v>44488.854166666664</c:v>
                </c:pt>
                <c:pt idx="1811">
                  <c:v>44488.864583333336</c:v>
                </c:pt>
                <c:pt idx="1812">
                  <c:v>44488.875</c:v>
                </c:pt>
                <c:pt idx="1813">
                  <c:v>44488.885416666664</c:v>
                </c:pt>
                <c:pt idx="1814">
                  <c:v>44488.895833333336</c:v>
                </c:pt>
                <c:pt idx="1815">
                  <c:v>44488.90625</c:v>
                </c:pt>
                <c:pt idx="1816">
                  <c:v>44488.916666666664</c:v>
                </c:pt>
                <c:pt idx="1817">
                  <c:v>44488.927083333336</c:v>
                </c:pt>
                <c:pt idx="1818">
                  <c:v>44488.9375</c:v>
                </c:pt>
                <c:pt idx="1819">
                  <c:v>44488.947916666664</c:v>
                </c:pt>
                <c:pt idx="1820">
                  <c:v>44488.958333333336</c:v>
                </c:pt>
                <c:pt idx="1821">
                  <c:v>44488.96875</c:v>
                </c:pt>
                <c:pt idx="1822">
                  <c:v>44488.979166666664</c:v>
                </c:pt>
                <c:pt idx="1823">
                  <c:v>44488.989583333336</c:v>
                </c:pt>
                <c:pt idx="1824">
                  <c:v>44489</c:v>
                </c:pt>
                <c:pt idx="1825">
                  <c:v>44489.010416666664</c:v>
                </c:pt>
                <c:pt idx="1826">
                  <c:v>44489.020833333336</c:v>
                </c:pt>
                <c:pt idx="1827">
                  <c:v>44489.03125</c:v>
                </c:pt>
                <c:pt idx="1828">
                  <c:v>44489.041666666664</c:v>
                </c:pt>
                <c:pt idx="1829">
                  <c:v>44489.052083333336</c:v>
                </c:pt>
                <c:pt idx="1830">
                  <c:v>44489.0625</c:v>
                </c:pt>
                <c:pt idx="1831">
                  <c:v>44489.072916666664</c:v>
                </c:pt>
                <c:pt idx="1832">
                  <c:v>44489.083333333336</c:v>
                </c:pt>
                <c:pt idx="1833">
                  <c:v>44489.09375</c:v>
                </c:pt>
                <c:pt idx="1834">
                  <c:v>44489.104166666664</c:v>
                </c:pt>
                <c:pt idx="1835">
                  <c:v>44489.114583333336</c:v>
                </c:pt>
                <c:pt idx="1836">
                  <c:v>44489.125</c:v>
                </c:pt>
                <c:pt idx="1837">
                  <c:v>44489.135416666664</c:v>
                </c:pt>
                <c:pt idx="1838">
                  <c:v>44489.145833333336</c:v>
                </c:pt>
                <c:pt idx="1839">
                  <c:v>44489.15625</c:v>
                </c:pt>
                <c:pt idx="1840">
                  <c:v>44489.166666666664</c:v>
                </c:pt>
                <c:pt idx="1841">
                  <c:v>44489.177083333336</c:v>
                </c:pt>
                <c:pt idx="1842">
                  <c:v>44489.1875</c:v>
                </c:pt>
                <c:pt idx="1843">
                  <c:v>44489.197916666664</c:v>
                </c:pt>
                <c:pt idx="1844">
                  <c:v>44489.208333333336</c:v>
                </c:pt>
                <c:pt idx="1845">
                  <c:v>44489.21875</c:v>
                </c:pt>
                <c:pt idx="1846">
                  <c:v>44489.229166666664</c:v>
                </c:pt>
                <c:pt idx="1847">
                  <c:v>44489.239583333336</c:v>
                </c:pt>
                <c:pt idx="1848">
                  <c:v>44489.25</c:v>
                </c:pt>
                <c:pt idx="1849">
                  <c:v>44489.260416666664</c:v>
                </c:pt>
                <c:pt idx="1850">
                  <c:v>44489.270833333336</c:v>
                </c:pt>
                <c:pt idx="1851">
                  <c:v>44489.28125</c:v>
                </c:pt>
                <c:pt idx="1852">
                  <c:v>44489.291666666664</c:v>
                </c:pt>
                <c:pt idx="1853">
                  <c:v>44489.302083333336</c:v>
                </c:pt>
                <c:pt idx="1854">
                  <c:v>44489.3125</c:v>
                </c:pt>
                <c:pt idx="1855">
                  <c:v>44489.322916666664</c:v>
                </c:pt>
                <c:pt idx="1856">
                  <c:v>44489.333333333336</c:v>
                </c:pt>
                <c:pt idx="1857">
                  <c:v>44489.34375</c:v>
                </c:pt>
                <c:pt idx="1858">
                  <c:v>44489.354166666664</c:v>
                </c:pt>
                <c:pt idx="1859">
                  <c:v>44489.364583333336</c:v>
                </c:pt>
                <c:pt idx="1860">
                  <c:v>44489.375</c:v>
                </c:pt>
                <c:pt idx="1861">
                  <c:v>44489.385416666664</c:v>
                </c:pt>
                <c:pt idx="1862">
                  <c:v>44489.395833333336</c:v>
                </c:pt>
                <c:pt idx="1863">
                  <c:v>44489.40625</c:v>
                </c:pt>
                <c:pt idx="1864">
                  <c:v>44489.416666666664</c:v>
                </c:pt>
                <c:pt idx="1865">
                  <c:v>44489.427083333336</c:v>
                </c:pt>
                <c:pt idx="1866">
                  <c:v>44489.4375</c:v>
                </c:pt>
                <c:pt idx="1867">
                  <c:v>44489.447916666664</c:v>
                </c:pt>
                <c:pt idx="1868">
                  <c:v>44489.458333333336</c:v>
                </c:pt>
                <c:pt idx="1869">
                  <c:v>44489.46875</c:v>
                </c:pt>
                <c:pt idx="1870">
                  <c:v>44489.479166666664</c:v>
                </c:pt>
                <c:pt idx="1871">
                  <c:v>44489.489583333336</c:v>
                </c:pt>
                <c:pt idx="1872">
                  <c:v>44489.5</c:v>
                </c:pt>
                <c:pt idx="1873">
                  <c:v>44489.510416666664</c:v>
                </c:pt>
                <c:pt idx="1874">
                  <c:v>44489.520833333336</c:v>
                </c:pt>
                <c:pt idx="1875">
                  <c:v>44489.53125</c:v>
                </c:pt>
                <c:pt idx="1876">
                  <c:v>44489.541666666664</c:v>
                </c:pt>
                <c:pt idx="1877">
                  <c:v>44489.552083333336</c:v>
                </c:pt>
                <c:pt idx="1878">
                  <c:v>44489.5625</c:v>
                </c:pt>
                <c:pt idx="1879">
                  <c:v>44489.572916666664</c:v>
                </c:pt>
                <c:pt idx="1880">
                  <c:v>44489.583333333336</c:v>
                </c:pt>
                <c:pt idx="1881">
                  <c:v>44489.59375</c:v>
                </c:pt>
                <c:pt idx="1882">
                  <c:v>44489.604166666664</c:v>
                </c:pt>
                <c:pt idx="1883">
                  <c:v>44489.614583333336</c:v>
                </c:pt>
                <c:pt idx="1884">
                  <c:v>44489.625</c:v>
                </c:pt>
                <c:pt idx="1885">
                  <c:v>44489.635416666664</c:v>
                </c:pt>
                <c:pt idx="1886">
                  <c:v>44489.645833333336</c:v>
                </c:pt>
                <c:pt idx="1887">
                  <c:v>44489.65625</c:v>
                </c:pt>
                <c:pt idx="1888">
                  <c:v>44489.666666666664</c:v>
                </c:pt>
                <c:pt idx="1889">
                  <c:v>44489.677083333336</c:v>
                </c:pt>
                <c:pt idx="1890">
                  <c:v>44489.6875</c:v>
                </c:pt>
                <c:pt idx="1891">
                  <c:v>44489.697916666664</c:v>
                </c:pt>
                <c:pt idx="1892">
                  <c:v>44489.708333333336</c:v>
                </c:pt>
                <c:pt idx="1893">
                  <c:v>44489.71875</c:v>
                </c:pt>
                <c:pt idx="1894">
                  <c:v>44489.729166666664</c:v>
                </c:pt>
                <c:pt idx="1895">
                  <c:v>44489.739583333336</c:v>
                </c:pt>
                <c:pt idx="1896">
                  <c:v>44489.75</c:v>
                </c:pt>
                <c:pt idx="1897">
                  <c:v>44489.760416666664</c:v>
                </c:pt>
                <c:pt idx="1898">
                  <c:v>44489.770833333336</c:v>
                </c:pt>
                <c:pt idx="1899">
                  <c:v>44489.78125</c:v>
                </c:pt>
                <c:pt idx="1900">
                  <c:v>44489.791666666664</c:v>
                </c:pt>
                <c:pt idx="1901">
                  <c:v>44489.802083333336</c:v>
                </c:pt>
                <c:pt idx="1902">
                  <c:v>44489.8125</c:v>
                </c:pt>
                <c:pt idx="1903">
                  <c:v>44489.822916666664</c:v>
                </c:pt>
                <c:pt idx="1904">
                  <c:v>44489.833333333336</c:v>
                </c:pt>
                <c:pt idx="1905">
                  <c:v>44489.84375</c:v>
                </c:pt>
                <c:pt idx="1906">
                  <c:v>44489.854166666664</c:v>
                </c:pt>
                <c:pt idx="1907">
                  <c:v>44489.864583333336</c:v>
                </c:pt>
                <c:pt idx="1908">
                  <c:v>44489.875</c:v>
                </c:pt>
                <c:pt idx="1909">
                  <c:v>44489.885416666664</c:v>
                </c:pt>
                <c:pt idx="1910">
                  <c:v>44489.895833333336</c:v>
                </c:pt>
                <c:pt idx="1911">
                  <c:v>44489.90625</c:v>
                </c:pt>
                <c:pt idx="1912">
                  <c:v>44489.916666666664</c:v>
                </c:pt>
                <c:pt idx="1913">
                  <c:v>44489.927083333336</c:v>
                </c:pt>
                <c:pt idx="1914">
                  <c:v>44489.9375</c:v>
                </c:pt>
                <c:pt idx="1915">
                  <c:v>44489.947916666664</c:v>
                </c:pt>
                <c:pt idx="1916">
                  <c:v>44489.958333333336</c:v>
                </c:pt>
                <c:pt idx="1917">
                  <c:v>44489.96875</c:v>
                </c:pt>
                <c:pt idx="1918">
                  <c:v>44489.979166666664</c:v>
                </c:pt>
                <c:pt idx="1919">
                  <c:v>44489.989583333336</c:v>
                </c:pt>
                <c:pt idx="1920">
                  <c:v>44490</c:v>
                </c:pt>
                <c:pt idx="1921">
                  <c:v>44490.010416666664</c:v>
                </c:pt>
                <c:pt idx="1922">
                  <c:v>44490.020833333336</c:v>
                </c:pt>
                <c:pt idx="1923">
                  <c:v>44490.03125</c:v>
                </c:pt>
                <c:pt idx="1924">
                  <c:v>44490.041666666664</c:v>
                </c:pt>
                <c:pt idx="1925">
                  <c:v>44490.052083333336</c:v>
                </c:pt>
                <c:pt idx="1926">
                  <c:v>44490.0625</c:v>
                </c:pt>
                <c:pt idx="1927">
                  <c:v>44490.072916666664</c:v>
                </c:pt>
                <c:pt idx="1928">
                  <c:v>44490.083333333336</c:v>
                </c:pt>
                <c:pt idx="1929">
                  <c:v>44490.09375</c:v>
                </c:pt>
                <c:pt idx="1930">
                  <c:v>44490.104166666664</c:v>
                </c:pt>
                <c:pt idx="1931">
                  <c:v>44490.114583333336</c:v>
                </c:pt>
                <c:pt idx="1932">
                  <c:v>44490.125</c:v>
                </c:pt>
                <c:pt idx="1933">
                  <c:v>44490.135416666664</c:v>
                </c:pt>
                <c:pt idx="1934">
                  <c:v>44490.145833333336</c:v>
                </c:pt>
                <c:pt idx="1935">
                  <c:v>44490.15625</c:v>
                </c:pt>
                <c:pt idx="1936">
                  <c:v>44490.166666666664</c:v>
                </c:pt>
                <c:pt idx="1937">
                  <c:v>44490.177083333336</c:v>
                </c:pt>
                <c:pt idx="1938">
                  <c:v>44490.1875</c:v>
                </c:pt>
                <c:pt idx="1939">
                  <c:v>44490.197916666664</c:v>
                </c:pt>
                <c:pt idx="1940">
                  <c:v>44490.208333333336</c:v>
                </c:pt>
                <c:pt idx="1941">
                  <c:v>44490.21875</c:v>
                </c:pt>
                <c:pt idx="1942">
                  <c:v>44490.229166666664</c:v>
                </c:pt>
                <c:pt idx="1943">
                  <c:v>44490.239583333336</c:v>
                </c:pt>
                <c:pt idx="1944">
                  <c:v>44490.25</c:v>
                </c:pt>
                <c:pt idx="1945">
                  <c:v>44490.260416666664</c:v>
                </c:pt>
                <c:pt idx="1946">
                  <c:v>44490.270833333336</c:v>
                </c:pt>
                <c:pt idx="1947">
                  <c:v>44490.28125</c:v>
                </c:pt>
                <c:pt idx="1948">
                  <c:v>44490.291666666664</c:v>
                </c:pt>
                <c:pt idx="1949">
                  <c:v>44490.302083333336</c:v>
                </c:pt>
                <c:pt idx="1950">
                  <c:v>44490.3125</c:v>
                </c:pt>
                <c:pt idx="1951">
                  <c:v>44490.322916666664</c:v>
                </c:pt>
                <c:pt idx="1952">
                  <c:v>44490.333333333336</c:v>
                </c:pt>
                <c:pt idx="1953">
                  <c:v>44490.34375</c:v>
                </c:pt>
                <c:pt idx="1954">
                  <c:v>44490.354166666664</c:v>
                </c:pt>
                <c:pt idx="1955">
                  <c:v>44490.364583333336</c:v>
                </c:pt>
                <c:pt idx="1956">
                  <c:v>44490.375</c:v>
                </c:pt>
                <c:pt idx="1957">
                  <c:v>44490.385416666664</c:v>
                </c:pt>
                <c:pt idx="1958">
                  <c:v>44490.395833333336</c:v>
                </c:pt>
                <c:pt idx="1959">
                  <c:v>44490.40625</c:v>
                </c:pt>
                <c:pt idx="1960">
                  <c:v>44490.416666666664</c:v>
                </c:pt>
                <c:pt idx="1961">
                  <c:v>44490.427083333336</c:v>
                </c:pt>
                <c:pt idx="1962">
                  <c:v>44490.4375</c:v>
                </c:pt>
                <c:pt idx="1963">
                  <c:v>44490.447916666664</c:v>
                </c:pt>
                <c:pt idx="1964">
                  <c:v>44490.458333333336</c:v>
                </c:pt>
                <c:pt idx="1965">
                  <c:v>44490.46875</c:v>
                </c:pt>
                <c:pt idx="1966">
                  <c:v>44490.479166666664</c:v>
                </c:pt>
                <c:pt idx="1967">
                  <c:v>44490.489583333336</c:v>
                </c:pt>
                <c:pt idx="1968">
                  <c:v>44490.5</c:v>
                </c:pt>
                <c:pt idx="1969">
                  <c:v>44490.510416666664</c:v>
                </c:pt>
                <c:pt idx="1970">
                  <c:v>44490.520833333336</c:v>
                </c:pt>
                <c:pt idx="1971">
                  <c:v>44490.53125</c:v>
                </c:pt>
                <c:pt idx="1972">
                  <c:v>44490.541666666664</c:v>
                </c:pt>
                <c:pt idx="1973">
                  <c:v>44490.552083333336</c:v>
                </c:pt>
                <c:pt idx="1974">
                  <c:v>44490.5625</c:v>
                </c:pt>
                <c:pt idx="1975">
                  <c:v>44490.572916666664</c:v>
                </c:pt>
                <c:pt idx="1976">
                  <c:v>44490.583333333336</c:v>
                </c:pt>
                <c:pt idx="1977">
                  <c:v>44490.59375</c:v>
                </c:pt>
                <c:pt idx="1978">
                  <c:v>44490.604166666664</c:v>
                </c:pt>
                <c:pt idx="1979">
                  <c:v>44490.614583333336</c:v>
                </c:pt>
                <c:pt idx="1980">
                  <c:v>44490.625</c:v>
                </c:pt>
                <c:pt idx="1981">
                  <c:v>44490.635416666664</c:v>
                </c:pt>
                <c:pt idx="1982">
                  <c:v>44490.645833333336</c:v>
                </c:pt>
                <c:pt idx="1983">
                  <c:v>44490.65625</c:v>
                </c:pt>
                <c:pt idx="1984">
                  <c:v>44490.666666666664</c:v>
                </c:pt>
                <c:pt idx="1985">
                  <c:v>44490.677083333336</c:v>
                </c:pt>
                <c:pt idx="1986">
                  <c:v>44490.6875</c:v>
                </c:pt>
                <c:pt idx="1987">
                  <c:v>44490.697916666664</c:v>
                </c:pt>
                <c:pt idx="1988">
                  <c:v>44490.708333333336</c:v>
                </c:pt>
                <c:pt idx="1989">
                  <c:v>44490.71875</c:v>
                </c:pt>
                <c:pt idx="1990">
                  <c:v>44490.729166666664</c:v>
                </c:pt>
                <c:pt idx="1991">
                  <c:v>44490.739583333336</c:v>
                </c:pt>
                <c:pt idx="1992">
                  <c:v>44490.75</c:v>
                </c:pt>
                <c:pt idx="1993">
                  <c:v>44490.760416666664</c:v>
                </c:pt>
                <c:pt idx="1994">
                  <c:v>44490.770833333336</c:v>
                </c:pt>
                <c:pt idx="1995">
                  <c:v>44490.78125</c:v>
                </c:pt>
                <c:pt idx="1996">
                  <c:v>44490.791666666664</c:v>
                </c:pt>
                <c:pt idx="1997">
                  <c:v>44490.802083333336</c:v>
                </c:pt>
                <c:pt idx="1998">
                  <c:v>44490.8125</c:v>
                </c:pt>
                <c:pt idx="1999">
                  <c:v>44490.822916666664</c:v>
                </c:pt>
                <c:pt idx="2000">
                  <c:v>44490.833333333336</c:v>
                </c:pt>
                <c:pt idx="2001">
                  <c:v>44490.84375</c:v>
                </c:pt>
                <c:pt idx="2002">
                  <c:v>44490.854166666664</c:v>
                </c:pt>
                <c:pt idx="2003">
                  <c:v>44490.864583333336</c:v>
                </c:pt>
                <c:pt idx="2004">
                  <c:v>44490.875</c:v>
                </c:pt>
                <c:pt idx="2005">
                  <c:v>44490.885416666664</c:v>
                </c:pt>
                <c:pt idx="2006">
                  <c:v>44490.895833333336</c:v>
                </c:pt>
                <c:pt idx="2007">
                  <c:v>44490.90625</c:v>
                </c:pt>
                <c:pt idx="2008">
                  <c:v>44490.916666666664</c:v>
                </c:pt>
                <c:pt idx="2009">
                  <c:v>44490.927083333336</c:v>
                </c:pt>
                <c:pt idx="2010">
                  <c:v>44490.9375</c:v>
                </c:pt>
                <c:pt idx="2011">
                  <c:v>44490.947916666664</c:v>
                </c:pt>
                <c:pt idx="2012">
                  <c:v>44490.958333333336</c:v>
                </c:pt>
                <c:pt idx="2013">
                  <c:v>44490.96875</c:v>
                </c:pt>
                <c:pt idx="2014">
                  <c:v>44490.979166666664</c:v>
                </c:pt>
                <c:pt idx="2015">
                  <c:v>44490.989583333336</c:v>
                </c:pt>
                <c:pt idx="2016">
                  <c:v>44491</c:v>
                </c:pt>
                <c:pt idx="2017">
                  <c:v>44491.010416666664</c:v>
                </c:pt>
                <c:pt idx="2018">
                  <c:v>44491.020833333336</c:v>
                </c:pt>
                <c:pt idx="2019">
                  <c:v>44491.03125</c:v>
                </c:pt>
                <c:pt idx="2020">
                  <c:v>44491.041666666664</c:v>
                </c:pt>
                <c:pt idx="2021">
                  <c:v>44491.052083333336</c:v>
                </c:pt>
                <c:pt idx="2022">
                  <c:v>44491.0625</c:v>
                </c:pt>
                <c:pt idx="2023">
                  <c:v>44491.072916666664</c:v>
                </c:pt>
                <c:pt idx="2024">
                  <c:v>44491.083333333336</c:v>
                </c:pt>
                <c:pt idx="2025">
                  <c:v>44491.09375</c:v>
                </c:pt>
                <c:pt idx="2026">
                  <c:v>44491.104166666664</c:v>
                </c:pt>
                <c:pt idx="2027">
                  <c:v>44491.114583333336</c:v>
                </c:pt>
                <c:pt idx="2028">
                  <c:v>44491.125</c:v>
                </c:pt>
                <c:pt idx="2029">
                  <c:v>44491.135416666664</c:v>
                </c:pt>
                <c:pt idx="2030">
                  <c:v>44491.145833333336</c:v>
                </c:pt>
                <c:pt idx="2031">
                  <c:v>44491.15625</c:v>
                </c:pt>
                <c:pt idx="2032">
                  <c:v>44491.166666666664</c:v>
                </c:pt>
                <c:pt idx="2033">
                  <c:v>44491.177083333336</c:v>
                </c:pt>
                <c:pt idx="2034">
                  <c:v>44491.1875</c:v>
                </c:pt>
                <c:pt idx="2035">
                  <c:v>44491.197916666664</c:v>
                </c:pt>
                <c:pt idx="2036">
                  <c:v>44491.208333333336</c:v>
                </c:pt>
                <c:pt idx="2037">
                  <c:v>44491.21875</c:v>
                </c:pt>
                <c:pt idx="2038">
                  <c:v>44491.229166666664</c:v>
                </c:pt>
                <c:pt idx="2039">
                  <c:v>44491.239583333336</c:v>
                </c:pt>
                <c:pt idx="2040">
                  <c:v>44491.25</c:v>
                </c:pt>
                <c:pt idx="2041">
                  <c:v>44491.260416666664</c:v>
                </c:pt>
                <c:pt idx="2042">
                  <c:v>44491.270833333336</c:v>
                </c:pt>
                <c:pt idx="2043">
                  <c:v>44491.28125</c:v>
                </c:pt>
                <c:pt idx="2044">
                  <c:v>44491.291666666664</c:v>
                </c:pt>
                <c:pt idx="2045">
                  <c:v>44491.302083333336</c:v>
                </c:pt>
                <c:pt idx="2046">
                  <c:v>44491.3125</c:v>
                </c:pt>
                <c:pt idx="2047">
                  <c:v>44491.322916666664</c:v>
                </c:pt>
                <c:pt idx="2048">
                  <c:v>44491.333333333336</c:v>
                </c:pt>
                <c:pt idx="2049">
                  <c:v>44491.34375</c:v>
                </c:pt>
                <c:pt idx="2050">
                  <c:v>44491.354166666664</c:v>
                </c:pt>
                <c:pt idx="2051">
                  <c:v>44491.364583333336</c:v>
                </c:pt>
                <c:pt idx="2052">
                  <c:v>44491.375</c:v>
                </c:pt>
                <c:pt idx="2053">
                  <c:v>44491.385416666664</c:v>
                </c:pt>
                <c:pt idx="2054">
                  <c:v>44491.395833333336</c:v>
                </c:pt>
                <c:pt idx="2055">
                  <c:v>44491.40625</c:v>
                </c:pt>
                <c:pt idx="2056">
                  <c:v>44491.416666666664</c:v>
                </c:pt>
                <c:pt idx="2057">
                  <c:v>44491.427083333336</c:v>
                </c:pt>
                <c:pt idx="2058">
                  <c:v>44491.4375</c:v>
                </c:pt>
                <c:pt idx="2059">
                  <c:v>44491.447916666664</c:v>
                </c:pt>
                <c:pt idx="2060">
                  <c:v>44491.458333333336</c:v>
                </c:pt>
                <c:pt idx="2061">
                  <c:v>44491.46875</c:v>
                </c:pt>
                <c:pt idx="2062">
                  <c:v>44491.479166666664</c:v>
                </c:pt>
                <c:pt idx="2063">
                  <c:v>44491.489583333336</c:v>
                </c:pt>
                <c:pt idx="2064">
                  <c:v>44491.5</c:v>
                </c:pt>
                <c:pt idx="2065">
                  <c:v>44491.510416666664</c:v>
                </c:pt>
                <c:pt idx="2066">
                  <c:v>44491.520833333336</c:v>
                </c:pt>
                <c:pt idx="2067">
                  <c:v>44491.53125</c:v>
                </c:pt>
                <c:pt idx="2068">
                  <c:v>44491.541666666664</c:v>
                </c:pt>
                <c:pt idx="2069">
                  <c:v>44491.552083333336</c:v>
                </c:pt>
                <c:pt idx="2070">
                  <c:v>44491.5625</c:v>
                </c:pt>
                <c:pt idx="2071">
                  <c:v>44491.572916666664</c:v>
                </c:pt>
                <c:pt idx="2072">
                  <c:v>44491.583333333336</c:v>
                </c:pt>
                <c:pt idx="2073">
                  <c:v>44491.59375</c:v>
                </c:pt>
                <c:pt idx="2074">
                  <c:v>44491.604166666664</c:v>
                </c:pt>
                <c:pt idx="2075">
                  <c:v>44491.614583333336</c:v>
                </c:pt>
                <c:pt idx="2076">
                  <c:v>44491.625</c:v>
                </c:pt>
                <c:pt idx="2077">
                  <c:v>44491.635416666664</c:v>
                </c:pt>
                <c:pt idx="2078">
                  <c:v>44491.645833333336</c:v>
                </c:pt>
                <c:pt idx="2079">
                  <c:v>44491.65625</c:v>
                </c:pt>
                <c:pt idx="2080">
                  <c:v>44491.666666666664</c:v>
                </c:pt>
                <c:pt idx="2081">
                  <c:v>44491.677083333336</c:v>
                </c:pt>
                <c:pt idx="2082">
                  <c:v>44491.6875</c:v>
                </c:pt>
                <c:pt idx="2083">
                  <c:v>44491.697916666664</c:v>
                </c:pt>
                <c:pt idx="2084">
                  <c:v>44491.708333333336</c:v>
                </c:pt>
                <c:pt idx="2085">
                  <c:v>44491.71875</c:v>
                </c:pt>
                <c:pt idx="2086">
                  <c:v>44491.729166666664</c:v>
                </c:pt>
                <c:pt idx="2087">
                  <c:v>44491.739583333336</c:v>
                </c:pt>
                <c:pt idx="2088">
                  <c:v>44491.75</c:v>
                </c:pt>
                <c:pt idx="2089">
                  <c:v>44491.760416666664</c:v>
                </c:pt>
                <c:pt idx="2090">
                  <c:v>44491.770833333336</c:v>
                </c:pt>
                <c:pt idx="2091">
                  <c:v>44491.78125</c:v>
                </c:pt>
                <c:pt idx="2092">
                  <c:v>44491.791666666664</c:v>
                </c:pt>
                <c:pt idx="2093">
                  <c:v>44491.802083333336</c:v>
                </c:pt>
                <c:pt idx="2094">
                  <c:v>44491.8125</c:v>
                </c:pt>
                <c:pt idx="2095">
                  <c:v>44491.822916666664</c:v>
                </c:pt>
                <c:pt idx="2096">
                  <c:v>44491.833333333336</c:v>
                </c:pt>
                <c:pt idx="2097">
                  <c:v>44491.84375</c:v>
                </c:pt>
                <c:pt idx="2098">
                  <c:v>44491.854166666664</c:v>
                </c:pt>
                <c:pt idx="2099">
                  <c:v>44491.864583333336</c:v>
                </c:pt>
                <c:pt idx="2100">
                  <c:v>44491.875</c:v>
                </c:pt>
                <c:pt idx="2101">
                  <c:v>44491.885416666664</c:v>
                </c:pt>
                <c:pt idx="2102">
                  <c:v>44491.895833333336</c:v>
                </c:pt>
                <c:pt idx="2103">
                  <c:v>44491.90625</c:v>
                </c:pt>
                <c:pt idx="2104">
                  <c:v>44491.916666666664</c:v>
                </c:pt>
                <c:pt idx="2105">
                  <c:v>44491.927083333336</c:v>
                </c:pt>
                <c:pt idx="2106">
                  <c:v>44491.9375</c:v>
                </c:pt>
                <c:pt idx="2107">
                  <c:v>44491.947916666664</c:v>
                </c:pt>
                <c:pt idx="2108">
                  <c:v>44491.958333333336</c:v>
                </c:pt>
                <c:pt idx="2109">
                  <c:v>44491.96875</c:v>
                </c:pt>
                <c:pt idx="2110">
                  <c:v>44491.979166666664</c:v>
                </c:pt>
                <c:pt idx="2111">
                  <c:v>44491.989583333336</c:v>
                </c:pt>
                <c:pt idx="2112">
                  <c:v>44492</c:v>
                </c:pt>
                <c:pt idx="2113">
                  <c:v>44492.010416666664</c:v>
                </c:pt>
                <c:pt idx="2114">
                  <c:v>44492.020833333336</c:v>
                </c:pt>
                <c:pt idx="2115">
                  <c:v>44492.03125</c:v>
                </c:pt>
                <c:pt idx="2116">
                  <c:v>44492.041666666664</c:v>
                </c:pt>
                <c:pt idx="2117">
                  <c:v>44492.052083333336</c:v>
                </c:pt>
                <c:pt idx="2118">
                  <c:v>44492.0625</c:v>
                </c:pt>
                <c:pt idx="2119">
                  <c:v>44492.072916666664</c:v>
                </c:pt>
                <c:pt idx="2120">
                  <c:v>44492.083333333336</c:v>
                </c:pt>
                <c:pt idx="2121">
                  <c:v>44492.09375</c:v>
                </c:pt>
                <c:pt idx="2122">
                  <c:v>44492.104166666664</c:v>
                </c:pt>
                <c:pt idx="2123">
                  <c:v>44492.114583333336</c:v>
                </c:pt>
                <c:pt idx="2124">
                  <c:v>44492.125</c:v>
                </c:pt>
                <c:pt idx="2125">
                  <c:v>44492.135416666664</c:v>
                </c:pt>
                <c:pt idx="2126">
                  <c:v>44492.145833333336</c:v>
                </c:pt>
                <c:pt idx="2127">
                  <c:v>44492.15625</c:v>
                </c:pt>
                <c:pt idx="2128">
                  <c:v>44492.166666666664</c:v>
                </c:pt>
                <c:pt idx="2129">
                  <c:v>44492.177083333336</c:v>
                </c:pt>
                <c:pt idx="2130">
                  <c:v>44492.1875</c:v>
                </c:pt>
                <c:pt idx="2131">
                  <c:v>44492.197916666664</c:v>
                </c:pt>
                <c:pt idx="2132">
                  <c:v>44492.208333333336</c:v>
                </c:pt>
                <c:pt idx="2133">
                  <c:v>44492.21875</c:v>
                </c:pt>
                <c:pt idx="2134">
                  <c:v>44492.229166666664</c:v>
                </c:pt>
                <c:pt idx="2135">
                  <c:v>44492.239583333336</c:v>
                </c:pt>
                <c:pt idx="2136">
                  <c:v>44492.25</c:v>
                </c:pt>
                <c:pt idx="2137">
                  <c:v>44492.260416666664</c:v>
                </c:pt>
                <c:pt idx="2138">
                  <c:v>44492.270833333336</c:v>
                </c:pt>
                <c:pt idx="2139">
                  <c:v>44492.28125</c:v>
                </c:pt>
                <c:pt idx="2140">
                  <c:v>44492.291666666664</c:v>
                </c:pt>
                <c:pt idx="2141">
                  <c:v>44492.302083333336</c:v>
                </c:pt>
                <c:pt idx="2142">
                  <c:v>44492.3125</c:v>
                </c:pt>
                <c:pt idx="2143">
                  <c:v>44492.322916666664</c:v>
                </c:pt>
                <c:pt idx="2144">
                  <c:v>44492.333333333336</c:v>
                </c:pt>
                <c:pt idx="2145">
                  <c:v>44492.34375</c:v>
                </c:pt>
                <c:pt idx="2146">
                  <c:v>44492.354166666664</c:v>
                </c:pt>
                <c:pt idx="2147">
                  <c:v>44492.364583333336</c:v>
                </c:pt>
                <c:pt idx="2148">
                  <c:v>44492.375</c:v>
                </c:pt>
                <c:pt idx="2149">
                  <c:v>44492.385416666664</c:v>
                </c:pt>
                <c:pt idx="2150">
                  <c:v>44492.395833333336</c:v>
                </c:pt>
                <c:pt idx="2151">
                  <c:v>44492.40625</c:v>
                </c:pt>
                <c:pt idx="2152">
                  <c:v>44492.416666666664</c:v>
                </c:pt>
                <c:pt idx="2153">
                  <c:v>44492.427083333336</c:v>
                </c:pt>
                <c:pt idx="2154">
                  <c:v>44492.4375</c:v>
                </c:pt>
                <c:pt idx="2155">
                  <c:v>44492.447916666664</c:v>
                </c:pt>
                <c:pt idx="2156">
                  <c:v>44492.458333333336</c:v>
                </c:pt>
                <c:pt idx="2157">
                  <c:v>44492.46875</c:v>
                </c:pt>
                <c:pt idx="2158">
                  <c:v>44492.479166666664</c:v>
                </c:pt>
                <c:pt idx="2159">
                  <c:v>44492.489583333336</c:v>
                </c:pt>
                <c:pt idx="2160">
                  <c:v>44492.5</c:v>
                </c:pt>
                <c:pt idx="2161">
                  <c:v>44492.510416666664</c:v>
                </c:pt>
                <c:pt idx="2162">
                  <c:v>44492.520833333336</c:v>
                </c:pt>
                <c:pt idx="2163">
                  <c:v>44492.53125</c:v>
                </c:pt>
                <c:pt idx="2164">
                  <c:v>44492.541666666664</c:v>
                </c:pt>
                <c:pt idx="2165">
                  <c:v>44492.552083333336</c:v>
                </c:pt>
                <c:pt idx="2166">
                  <c:v>44492.5625</c:v>
                </c:pt>
                <c:pt idx="2167">
                  <c:v>44492.572916666664</c:v>
                </c:pt>
                <c:pt idx="2168">
                  <c:v>44492.583333333336</c:v>
                </c:pt>
                <c:pt idx="2169">
                  <c:v>44492.59375</c:v>
                </c:pt>
                <c:pt idx="2170">
                  <c:v>44492.604166666664</c:v>
                </c:pt>
                <c:pt idx="2171">
                  <c:v>44492.614583333336</c:v>
                </c:pt>
                <c:pt idx="2172">
                  <c:v>44492.625</c:v>
                </c:pt>
                <c:pt idx="2173">
                  <c:v>44492.635416666664</c:v>
                </c:pt>
                <c:pt idx="2174">
                  <c:v>44492.645833333336</c:v>
                </c:pt>
                <c:pt idx="2175">
                  <c:v>44492.65625</c:v>
                </c:pt>
                <c:pt idx="2176">
                  <c:v>44492.666666666664</c:v>
                </c:pt>
                <c:pt idx="2177">
                  <c:v>44492.677083333336</c:v>
                </c:pt>
                <c:pt idx="2178">
                  <c:v>44492.6875</c:v>
                </c:pt>
                <c:pt idx="2179">
                  <c:v>44492.697916666664</c:v>
                </c:pt>
                <c:pt idx="2180">
                  <c:v>44492.708333333336</c:v>
                </c:pt>
                <c:pt idx="2181">
                  <c:v>44492.71875</c:v>
                </c:pt>
                <c:pt idx="2182">
                  <c:v>44492.729166666664</c:v>
                </c:pt>
                <c:pt idx="2183">
                  <c:v>44492.739583333336</c:v>
                </c:pt>
                <c:pt idx="2184">
                  <c:v>44492.75</c:v>
                </c:pt>
                <c:pt idx="2185">
                  <c:v>44492.760416666664</c:v>
                </c:pt>
                <c:pt idx="2186">
                  <c:v>44492.770833333336</c:v>
                </c:pt>
                <c:pt idx="2187">
                  <c:v>44492.78125</c:v>
                </c:pt>
                <c:pt idx="2188">
                  <c:v>44492.791666666664</c:v>
                </c:pt>
                <c:pt idx="2189">
                  <c:v>44492.802083333336</c:v>
                </c:pt>
                <c:pt idx="2190">
                  <c:v>44492.8125</c:v>
                </c:pt>
                <c:pt idx="2191">
                  <c:v>44492.822916666664</c:v>
                </c:pt>
                <c:pt idx="2192">
                  <c:v>44492.833333333336</c:v>
                </c:pt>
                <c:pt idx="2193">
                  <c:v>44492.84375</c:v>
                </c:pt>
                <c:pt idx="2194">
                  <c:v>44492.854166666664</c:v>
                </c:pt>
                <c:pt idx="2195">
                  <c:v>44492.864583333336</c:v>
                </c:pt>
                <c:pt idx="2196">
                  <c:v>44492.875</c:v>
                </c:pt>
                <c:pt idx="2197">
                  <c:v>44492.885416666664</c:v>
                </c:pt>
                <c:pt idx="2198">
                  <c:v>44492.895833333336</c:v>
                </c:pt>
                <c:pt idx="2199">
                  <c:v>44492.90625</c:v>
                </c:pt>
                <c:pt idx="2200">
                  <c:v>44492.916666666664</c:v>
                </c:pt>
                <c:pt idx="2201">
                  <c:v>44492.927083333336</c:v>
                </c:pt>
                <c:pt idx="2202">
                  <c:v>44492.9375</c:v>
                </c:pt>
                <c:pt idx="2203">
                  <c:v>44492.947916666664</c:v>
                </c:pt>
                <c:pt idx="2204">
                  <c:v>44492.958333333336</c:v>
                </c:pt>
                <c:pt idx="2205">
                  <c:v>44492.96875</c:v>
                </c:pt>
                <c:pt idx="2206">
                  <c:v>44492.979166666664</c:v>
                </c:pt>
                <c:pt idx="2207">
                  <c:v>44492.989583333336</c:v>
                </c:pt>
                <c:pt idx="2208">
                  <c:v>44493</c:v>
                </c:pt>
                <c:pt idx="2209">
                  <c:v>44493.010416666664</c:v>
                </c:pt>
                <c:pt idx="2210">
                  <c:v>44493.020833333336</c:v>
                </c:pt>
                <c:pt idx="2211">
                  <c:v>44493.03125</c:v>
                </c:pt>
                <c:pt idx="2212">
                  <c:v>44493.041666666664</c:v>
                </c:pt>
                <c:pt idx="2213">
                  <c:v>44493.052083333336</c:v>
                </c:pt>
                <c:pt idx="2214">
                  <c:v>44493.0625</c:v>
                </c:pt>
                <c:pt idx="2215">
                  <c:v>44493.072916666664</c:v>
                </c:pt>
                <c:pt idx="2216">
                  <c:v>44493.083333333336</c:v>
                </c:pt>
                <c:pt idx="2217">
                  <c:v>44493.09375</c:v>
                </c:pt>
                <c:pt idx="2218">
                  <c:v>44493.104166666664</c:v>
                </c:pt>
                <c:pt idx="2219">
                  <c:v>44493.114583333336</c:v>
                </c:pt>
                <c:pt idx="2220">
                  <c:v>44493.125</c:v>
                </c:pt>
                <c:pt idx="2221">
                  <c:v>44493.135416666664</c:v>
                </c:pt>
                <c:pt idx="2222">
                  <c:v>44493.145833333336</c:v>
                </c:pt>
                <c:pt idx="2223">
                  <c:v>44493.15625</c:v>
                </c:pt>
                <c:pt idx="2224">
                  <c:v>44493.166666666664</c:v>
                </c:pt>
                <c:pt idx="2225">
                  <c:v>44493.177083333336</c:v>
                </c:pt>
                <c:pt idx="2226">
                  <c:v>44493.1875</c:v>
                </c:pt>
                <c:pt idx="2227">
                  <c:v>44493.197916666664</c:v>
                </c:pt>
                <c:pt idx="2228">
                  <c:v>44493.208333333336</c:v>
                </c:pt>
                <c:pt idx="2229">
                  <c:v>44493.21875</c:v>
                </c:pt>
                <c:pt idx="2230">
                  <c:v>44493.229166666664</c:v>
                </c:pt>
                <c:pt idx="2231">
                  <c:v>44493.239583333336</c:v>
                </c:pt>
                <c:pt idx="2232">
                  <c:v>44493.25</c:v>
                </c:pt>
                <c:pt idx="2233">
                  <c:v>44493.260416666664</c:v>
                </c:pt>
                <c:pt idx="2234">
                  <c:v>44493.270833333336</c:v>
                </c:pt>
                <c:pt idx="2235">
                  <c:v>44493.28125</c:v>
                </c:pt>
                <c:pt idx="2236">
                  <c:v>44493.291666666664</c:v>
                </c:pt>
                <c:pt idx="2237">
                  <c:v>44493.302083333336</c:v>
                </c:pt>
                <c:pt idx="2238">
                  <c:v>44493.3125</c:v>
                </c:pt>
                <c:pt idx="2239">
                  <c:v>44493.322916666664</c:v>
                </c:pt>
                <c:pt idx="2240">
                  <c:v>44493.333333333336</c:v>
                </c:pt>
                <c:pt idx="2241">
                  <c:v>44493.34375</c:v>
                </c:pt>
                <c:pt idx="2242">
                  <c:v>44493.354166666664</c:v>
                </c:pt>
                <c:pt idx="2243">
                  <c:v>44493.364583333336</c:v>
                </c:pt>
                <c:pt idx="2244">
                  <c:v>44493.375</c:v>
                </c:pt>
                <c:pt idx="2245">
                  <c:v>44493.385416666664</c:v>
                </c:pt>
                <c:pt idx="2246">
                  <c:v>44493.395833333336</c:v>
                </c:pt>
                <c:pt idx="2247">
                  <c:v>44493.40625</c:v>
                </c:pt>
                <c:pt idx="2248">
                  <c:v>44493.416666666664</c:v>
                </c:pt>
                <c:pt idx="2249">
                  <c:v>44493.427083333336</c:v>
                </c:pt>
                <c:pt idx="2250">
                  <c:v>44493.4375</c:v>
                </c:pt>
                <c:pt idx="2251">
                  <c:v>44493.447916666664</c:v>
                </c:pt>
                <c:pt idx="2252">
                  <c:v>44493.458333333336</c:v>
                </c:pt>
                <c:pt idx="2253">
                  <c:v>44493.46875</c:v>
                </c:pt>
                <c:pt idx="2254">
                  <c:v>44493.479166666664</c:v>
                </c:pt>
                <c:pt idx="2255">
                  <c:v>44493.489583333336</c:v>
                </c:pt>
                <c:pt idx="2256">
                  <c:v>44493.5</c:v>
                </c:pt>
                <c:pt idx="2257">
                  <c:v>44493.510416666664</c:v>
                </c:pt>
                <c:pt idx="2258">
                  <c:v>44493.520833333336</c:v>
                </c:pt>
                <c:pt idx="2259">
                  <c:v>44493.53125</c:v>
                </c:pt>
                <c:pt idx="2260">
                  <c:v>44493.541666666664</c:v>
                </c:pt>
                <c:pt idx="2261">
                  <c:v>44493.552083333336</c:v>
                </c:pt>
                <c:pt idx="2262">
                  <c:v>44493.5625</c:v>
                </c:pt>
                <c:pt idx="2263">
                  <c:v>44493.572916666664</c:v>
                </c:pt>
                <c:pt idx="2264">
                  <c:v>44493.583333333336</c:v>
                </c:pt>
                <c:pt idx="2265">
                  <c:v>44493.59375</c:v>
                </c:pt>
                <c:pt idx="2266">
                  <c:v>44493.604166666664</c:v>
                </c:pt>
                <c:pt idx="2267">
                  <c:v>44493.614583333336</c:v>
                </c:pt>
                <c:pt idx="2268">
                  <c:v>44493.625</c:v>
                </c:pt>
                <c:pt idx="2269">
                  <c:v>44493.635416666664</c:v>
                </c:pt>
                <c:pt idx="2270">
                  <c:v>44493.645833333336</c:v>
                </c:pt>
                <c:pt idx="2271">
                  <c:v>44493.65625</c:v>
                </c:pt>
                <c:pt idx="2272">
                  <c:v>44493.666666666664</c:v>
                </c:pt>
                <c:pt idx="2273">
                  <c:v>44493.677083333336</c:v>
                </c:pt>
                <c:pt idx="2274">
                  <c:v>44493.6875</c:v>
                </c:pt>
                <c:pt idx="2275">
                  <c:v>44493.697916666664</c:v>
                </c:pt>
                <c:pt idx="2276">
                  <c:v>44493.708333333336</c:v>
                </c:pt>
                <c:pt idx="2277">
                  <c:v>44493.71875</c:v>
                </c:pt>
                <c:pt idx="2278">
                  <c:v>44493.729166666664</c:v>
                </c:pt>
                <c:pt idx="2279">
                  <c:v>44493.739583333336</c:v>
                </c:pt>
                <c:pt idx="2280">
                  <c:v>44493.75</c:v>
                </c:pt>
                <c:pt idx="2281">
                  <c:v>44493.760416666664</c:v>
                </c:pt>
                <c:pt idx="2282">
                  <c:v>44493.770833333336</c:v>
                </c:pt>
                <c:pt idx="2283">
                  <c:v>44493.78125</c:v>
                </c:pt>
                <c:pt idx="2284">
                  <c:v>44493.791666666664</c:v>
                </c:pt>
                <c:pt idx="2285">
                  <c:v>44493.802083333336</c:v>
                </c:pt>
                <c:pt idx="2286">
                  <c:v>44493.8125</c:v>
                </c:pt>
                <c:pt idx="2287">
                  <c:v>44493.822916666664</c:v>
                </c:pt>
                <c:pt idx="2288">
                  <c:v>44493.833333333336</c:v>
                </c:pt>
                <c:pt idx="2289">
                  <c:v>44493.84375</c:v>
                </c:pt>
                <c:pt idx="2290">
                  <c:v>44493.854166666664</c:v>
                </c:pt>
                <c:pt idx="2291">
                  <c:v>44493.864583333336</c:v>
                </c:pt>
                <c:pt idx="2292">
                  <c:v>44493.875</c:v>
                </c:pt>
                <c:pt idx="2293">
                  <c:v>44493.885416666664</c:v>
                </c:pt>
                <c:pt idx="2294">
                  <c:v>44493.895833333336</c:v>
                </c:pt>
                <c:pt idx="2295">
                  <c:v>44493.90625</c:v>
                </c:pt>
                <c:pt idx="2296">
                  <c:v>44493.916666666664</c:v>
                </c:pt>
                <c:pt idx="2297">
                  <c:v>44493.927083333336</c:v>
                </c:pt>
                <c:pt idx="2298">
                  <c:v>44493.9375</c:v>
                </c:pt>
                <c:pt idx="2299">
                  <c:v>44493.947916666664</c:v>
                </c:pt>
                <c:pt idx="2300">
                  <c:v>44493.958333333336</c:v>
                </c:pt>
                <c:pt idx="2301">
                  <c:v>44493.96875</c:v>
                </c:pt>
                <c:pt idx="2302">
                  <c:v>44493.979166666664</c:v>
                </c:pt>
                <c:pt idx="2303">
                  <c:v>44493.989583333336</c:v>
                </c:pt>
                <c:pt idx="2304">
                  <c:v>44494</c:v>
                </c:pt>
                <c:pt idx="2305">
                  <c:v>44494.010416666664</c:v>
                </c:pt>
                <c:pt idx="2306">
                  <c:v>44494.020833333336</c:v>
                </c:pt>
                <c:pt idx="2307">
                  <c:v>44494.03125</c:v>
                </c:pt>
                <c:pt idx="2308">
                  <c:v>44494.041666666664</c:v>
                </c:pt>
                <c:pt idx="2309">
                  <c:v>44494.052083333336</c:v>
                </c:pt>
                <c:pt idx="2310">
                  <c:v>44494.0625</c:v>
                </c:pt>
                <c:pt idx="2311">
                  <c:v>44494.072916666664</c:v>
                </c:pt>
                <c:pt idx="2312">
                  <c:v>44494.083333333336</c:v>
                </c:pt>
                <c:pt idx="2313">
                  <c:v>44494.09375</c:v>
                </c:pt>
                <c:pt idx="2314">
                  <c:v>44494.104166666664</c:v>
                </c:pt>
                <c:pt idx="2315">
                  <c:v>44494.114583333336</c:v>
                </c:pt>
                <c:pt idx="2316">
                  <c:v>44494.125</c:v>
                </c:pt>
                <c:pt idx="2317">
                  <c:v>44494.135416666664</c:v>
                </c:pt>
                <c:pt idx="2318">
                  <c:v>44494.145833333336</c:v>
                </c:pt>
                <c:pt idx="2319">
                  <c:v>44494.15625</c:v>
                </c:pt>
                <c:pt idx="2320">
                  <c:v>44494.166666666664</c:v>
                </c:pt>
                <c:pt idx="2321">
                  <c:v>44494.177083333336</c:v>
                </c:pt>
                <c:pt idx="2322">
                  <c:v>44494.1875</c:v>
                </c:pt>
                <c:pt idx="2323">
                  <c:v>44494.197916666664</c:v>
                </c:pt>
                <c:pt idx="2324">
                  <c:v>44494.208333333336</c:v>
                </c:pt>
                <c:pt idx="2325">
                  <c:v>44494.21875</c:v>
                </c:pt>
                <c:pt idx="2326">
                  <c:v>44494.229166666664</c:v>
                </c:pt>
                <c:pt idx="2327">
                  <c:v>44494.239583333336</c:v>
                </c:pt>
                <c:pt idx="2328">
                  <c:v>44494.25</c:v>
                </c:pt>
                <c:pt idx="2329">
                  <c:v>44494.260416666664</c:v>
                </c:pt>
                <c:pt idx="2330">
                  <c:v>44494.270833333336</c:v>
                </c:pt>
                <c:pt idx="2331">
                  <c:v>44494.28125</c:v>
                </c:pt>
                <c:pt idx="2332">
                  <c:v>44494.291666666664</c:v>
                </c:pt>
                <c:pt idx="2333">
                  <c:v>44494.302083333336</c:v>
                </c:pt>
                <c:pt idx="2334">
                  <c:v>44494.3125</c:v>
                </c:pt>
                <c:pt idx="2335">
                  <c:v>44494.322916666664</c:v>
                </c:pt>
                <c:pt idx="2336">
                  <c:v>44494.333333333336</c:v>
                </c:pt>
                <c:pt idx="2337">
                  <c:v>44494.34375</c:v>
                </c:pt>
                <c:pt idx="2338">
                  <c:v>44494.354166666664</c:v>
                </c:pt>
                <c:pt idx="2339">
                  <c:v>44494.364583333336</c:v>
                </c:pt>
                <c:pt idx="2340">
                  <c:v>44494.375</c:v>
                </c:pt>
                <c:pt idx="2341">
                  <c:v>44494.385416666664</c:v>
                </c:pt>
                <c:pt idx="2342">
                  <c:v>44494.395833333336</c:v>
                </c:pt>
                <c:pt idx="2343">
                  <c:v>44494.40625</c:v>
                </c:pt>
                <c:pt idx="2344">
                  <c:v>44494.416666666664</c:v>
                </c:pt>
                <c:pt idx="2345">
                  <c:v>44494.427083333336</c:v>
                </c:pt>
                <c:pt idx="2346">
                  <c:v>44494.4375</c:v>
                </c:pt>
                <c:pt idx="2347">
                  <c:v>44494.447916666664</c:v>
                </c:pt>
                <c:pt idx="2348">
                  <c:v>44494.458333333336</c:v>
                </c:pt>
                <c:pt idx="2349">
                  <c:v>44494.46875</c:v>
                </c:pt>
                <c:pt idx="2350">
                  <c:v>44494.479166666664</c:v>
                </c:pt>
                <c:pt idx="2351">
                  <c:v>44494.489583333336</c:v>
                </c:pt>
                <c:pt idx="2352">
                  <c:v>44494.5</c:v>
                </c:pt>
                <c:pt idx="2353">
                  <c:v>44494.510416666664</c:v>
                </c:pt>
                <c:pt idx="2354">
                  <c:v>44494.520833333336</c:v>
                </c:pt>
                <c:pt idx="2355">
                  <c:v>44494.53125</c:v>
                </c:pt>
                <c:pt idx="2356">
                  <c:v>44494.541666666664</c:v>
                </c:pt>
                <c:pt idx="2357">
                  <c:v>44494.552083333336</c:v>
                </c:pt>
                <c:pt idx="2358">
                  <c:v>44494.5625</c:v>
                </c:pt>
                <c:pt idx="2359">
                  <c:v>44494.572916666664</c:v>
                </c:pt>
                <c:pt idx="2360">
                  <c:v>44494.583333333336</c:v>
                </c:pt>
                <c:pt idx="2361">
                  <c:v>44494.59375</c:v>
                </c:pt>
                <c:pt idx="2362">
                  <c:v>44494.604166666664</c:v>
                </c:pt>
                <c:pt idx="2363">
                  <c:v>44494.614583333336</c:v>
                </c:pt>
                <c:pt idx="2364">
                  <c:v>44494.625</c:v>
                </c:pt>
                <c:pt idx="2365">
                  <c:v>44494.635416666664</c:v>
                </c:pt>
                <c:pt idx="2366">
                  <c:v>44494.645833333336</c:v>
                </c:pt>
                <c:pt idx="2367">
                  <c:v>44494.65625</c:v>
                </c:pt>
                <c:pt idx="2368">
                  <c:v>44494.666666666664</c:v>
                </c:pt>
                <c:pt idx="2369">
                  <c:v>44494.677083333336</c:v>
                </c:pt>
                <c:pt idx="2370">
                  <c:v>44494.6875</c:v>
                </c:pt>
                <c:pt idx="2371">
                  <c:v>44494.697916666664</c:v>
                </c:pt>
                <c:pt idx="2372">
                  <c:v>44494.708333333336</c:v>
                </c:pt>
                <c:pt idx="2373">
                  <c:v>44494.71875</c:v>
                </c:pt>
                <c:pt idx="2374">
                  <c:v>44494.729166666664</c:v>
                </c:pt>
                <c:pt idx="2375">
                  <c:v>44494.739583333336</c:v>
                </c:pt>
                <c:pt idx="2376">
                  <c:v>44494.75</c:v>
                </c:pt>
                <c:pt idx="2377">
                  <c:v>44494.760416666664</c:v>
                </c:pt>
                <c:pt idx="2378">
                  <c:v>44494.770833333336</c:v>
                </c:pt>
                <c:pt idx="2379">
                  <c:v>44494.78125</c:v>
                </c:pt>
                <c:pt idx="2380">
                  <c:v>44494.791666666664</c:v>
                </c:pt>
                <c:pt idx="2381">
                  <c:v>44494.802083333336</c:v>
                </c:pt>
                <c:pt idx="2382">
                  <c:v>44494.8125</c:v>
                </c:pt>
                <c:pt idx="2383">
                  <c:v>44494.822916666664</c:v>
                </c:pt>
                <c:pt idx="2384">
                  <c:v>44494.833333333336</c:v>
                </c:pt>
                <c:pt idx="2385">
                  <c:v>44494.84375</c:v>
                </c:pt>
                <c:pt idx="2386">
                  <c:v>44494.854166666664</c:v>
                </c:pt>
                <c:pt idx="2387">
                  <c:v>44494.864583333336</c:v>
                </c:pt>
                <c:pt idx="2388">
                  <c:v>44494.875</c:v>
                </c:pt>
                <c:pt idx="2389">
                  <c:v>44494.885416666664</c:v>
                </c:pt>
                <c:pt idx="2390">
                  <c:v>44494.895833333336</c:v>
                </c:pt>
                <c:pt idx="2391">
                  <c:v>44494.90625</c:v>
                </c:pt>
                <c:pt idx="2392">
                  <c:v>44494.916666666664</c:v>
                </c:pt>
                <c:pt idx="2393">
                  <c:v>44494.927083333336</c:v>
                </c:pt>
                <c:pt idx="2394">
                  <c:v>44494.9375</c:v>
                </c:pt>
                <c:pt idx="2395">
                  <c:v>44494.947916666664</c:v>
                </c:pt>
                <c:pt idx="2396">
                  <c:v>44494.958333333336</c:v>
                </c:pt>
                <c:pt idx="2397">
                  <c:v>44494.96875</c:v>
                </c:pt>
                <c:pt idx="2398">
                  <c:v>44494.979166666664</c:v>
                </c:pt>
                <c:pt idx="2399">
                  <c:v>44494.989583333336</c:v>
                </c:pt>
                <c:pt idx="2400">
                  <c:v>44495</c:v>
                </c:pt>
                <c:pt idx="2401">
                  <c:v>44495.010416666664</c:v>
                </c:pt>
                <c:pt idx="2402">
                  <c:v>44495.020833333336</c:v>
                </c:pt>
                <c:pt idx="2403">
                  <c:v>44495.03125</c:v>
                </c:pt>
                <c:pt idx="2404">
                  <c:v>44495.041666666664</c:v>
                </c:pt>
                <c:pt idx="2405">
                  <c:v>44495.052083333336</c:v>
                </c:pt>
                <c:pt idx="2406">
                  <c:v>44495.0625</c:v>
                </c:pt>
                <c:pt idx="2407">
                  <c:v>44495.072916666664</c:v>
                </c:pt>
                <c:pt idx="2408">
                  <c:v>44495.083333333336</c:v>
                </c:pt>
                <c:pt idx="2409">
                  <c:v>44495.09375</c:v>
                </c:pt>
                <c:pt idx="2410">
                  <c:v>44495.104166666664</c:v>
                </c:pt>
                <c:pt idx="2411">
                  <c:v>44495.114583333336</c:v>
                </c:pt>
                <c:pt idx="2412">
                  <c:v>44495.125</c:v>
                </c:pt>
                <c:pt idx="2413">
                  <c:v>44495.135416666664</c:v>
                </c:pt>
                <c:pt idx="2414">
                  <c:v>44495.145833333336</c:v>
                </c:pt>
                <c:pt idx="2415">
                  <c:v>44495.15625</c:v>
                </c:pt>
                <c:pt idx="2416">
                  <c:v>44495.166666666664</c:v>
                </c:pt>
                <c:pt idx="2417">
                  <c:v>44495.177083333336</c:v>
                </c:pt>
                <c:pt idx="2418">
                  <c:v>44495.1875</c:v>
                </c:pt>
                <c:pt idx="2419">
                  <c:v>44495.197916666664</c:v>
                </c:pt>
                <c:pt idx="2420">
                  <c:v>44495.208333333336</c:v>
                </c:pt>
                <c:pt idx="2421">
                  <c:v>44495.21875</c:v>
                </c:pt>
                <c:pt idx="2422">
                  <c:v>44495.229166666664</c:v>
                </c:pt>
                <c:pt idx="2423">
                  <c:v>44495.239583333336</c:v>
                </c:pt>
                <c:pt idx="2424">
                  <c:v>44495.25</c:v>
                </c:pt>
                <c:pt idx="2425">
                  <c:v>44495.260416666664</c:v>
                </c:pt>
                <c:pt idx="2426">
                  <c:v>44495.270833333336</c:v>
                </c:pt>
                <c:pt idx="2427">
                  <c:v>44495.28125</c:v>
                </c:pt>
                <c:pt idx="2428">
                  <c:v>44495.291666666664</c:v>
                </c:pt>
                <c:pt idx="2429">
                  <c:v>44495.302083333336</c:v>
                </c:pt>
                <c:pt idx="2430">
                  <c:v>44495.3125</c:v>
                </c:pt>
                <c:pt idx="2431">
                  <c:v>44495.322916666664</c:v>
                </c:pt>
                <c:pt idx="2432">
                  <c:v>44495.333333333336</c:v>
                </c:pt>
                <c:pt idx="2433">
                  <c:v>44495.34375</c:v>
                </c:pt>
                <c:pt idx="2434">
                  <c:v>44495.354166666664</c:v>
                </c:pt>
                <c:pt idx="2435">
                  <c:v>44495.364583333336</c:v>
                </c:pt>
                <c:pt idx="2436">
                  <c:v>44495.375</c:v>
                </c:pt>
                <c:pt idx="2437">
                  <c:v>44495.385416666664</c:v>
                </c:pt>
                <c:pt idx="2438">
                  <c:v>44495.395833333336</c:v>
                </c:pt>
                <c:pt idx="2439">
                  <c:v>44495.40625</c:v>
                </c:pt>
                <c:pt idx="2440">
                  <c:v>44495.416666666664</c:v>
                </c:pt>
                <c:pt idx="2441">
                  <c:v>44495.427083333336</c:v>
                </c:pt>
                <c:pt idx="2442">
                  <c:v>44495.4375</c:v>
                </c:pt>
                <c:pt idx="2443">
                  <c:v>44495.447916666664</c:v>
                </c:pt>
                <c:pt idx="2444">
                  <c:v>44495.458333333336</c:v>
                </c:pt>
                <c:pt idx="2445">
                  <c:v>44495.46875</c:v>
                </c:pt>
                <c:pt idx="2446">
                  <c:v>44495.479166666664</c:v>
                </c:pt>
                <c:pt idx="2447">
                  <c:v>44495.489583333336</c:v>
                </c:pt>
                <c:pt idx="2448">
                  <c:v>44495.5</c:v>
                </c:pt>
                <c:pt idx="2449">
                  <c:v>44495.510416666664</c:v>
                </c:pt>
                <c:pt idx="2450">
                  <c:v>44495.520833333336</c:v>
                </c:pt>
                <c:pt idx="2451">
                  <c:v>44495.53125</c:v>
                </c:pt>
                <c:pt idx="2452">
                  <c:v>44495.541666666664</c:v>
                </c:pt>
                <c:pt idx="2453">
                  <c:v>44495.552083333336</c:v>
                </c:pt>
                <c:pt idx="2454">
                  <c:v>44495.5625</c:v>
                </c:pt>
                <c:pt idx="2455">
                  <c:v>44495.572916666664</c:v>
                </c:pt>
                <c:pt idx="2456">
                  <c:v>44495.583333333336</c:v>
                </c:pt>
                <c:pt idx="2457">
                  <c:v>44495.59375</c:v>
                </c:pt>
                <c:pt idx="2458">
                  <c:v>44495.604166666664</c:v>
                </c:pt>
                <c:pt idx="2459">
                  <c:v>44495.614583333336</c:v>
                </c:pt>
                <c:pt idx="2460">
                  <c:v>44495.625</c:v>
                </c:pt>
                <c:pt idx="2461">
                  <c:v>44495.635416666664</c:v>
                </c:pt>
                <c:pt idx="2462">
                  <c:v>44495.645833333336</c:v>
                </c:pt>
                <c:pt idx="2463">
                  <c:v>44495.65625</c:v>
                </c:pt>
                <c:pt idx="2464">
                  <c:v>44495.666666666664</c:v>
                </c:pt>
                <c:pt idx="2465">
                  <c:v>44495.677083333336</c:v>
                </c:pt>
                <c:pt idx="2466">
                  <c:v>44495.6875</c:v>
                </c:pt>
                <c:pt idx="2467">
                  <c:v>44495.697916666664</c:v>
                </c:pt>
                <c:pt idx="2468">
                  <c:v>44495.708333333336</c:v>
                </c:pt>
                <c:pt idx="2469">
                  <c:v>44495.71875</c:v>
                </c:pt>
                <c:pt idx="2470">
                  <c:v>44495.729166666664</c:v>
                </c:pt>
                <c:pt idx="2471">
                  <c:v>44495.739583333336</c:v>
                </c:pt>
                <c:pt idx="2472">
                  <c:v>44495.75</c:v>
                </c:pt>
                <c:pt idx="2473">
                  <c:v>44495.760416666664</c:v>
                </c:pt>
                <c:pt idx="2474">
                  <c:v>44495.770833333336</c:v>
                </c:pt>
                <c:pt idx="2475">
                  <c:v>44495.78125</c:v>
                </c:pt>
                <c:pt idx="2476">
                  <c:v>44495.791666666664</c:v>
                </c:pt>
                <c:pt idx="2477">
                  <c:v>44495.802083333336</c:v>
                </c:pt>
                <c:pt idx="2478">
                  <c:v>44495.8125</c:v>
                </c:pt>
                <c:pt idx="2479">
                  <c:v>44495.822916666664</c:v>
                </c:pt>
                <c:pt idx="2480">
                  <c:v>44495.833333333336</c:v>
                </c:pt>
                <c:pt idx="2481">
                  <c:v>44495.84375</c:v>
                </c:pt>
                <c:pt idx="2482">
                  <c:v>44495.854166666664</c:v>
                </c:pt>
                <c:pt idx="2483">
                  <c:v>44495.864583333336</c:v>
                </c:pt>
                <c:pt idx="2484">
                  <c:v>44495.875</c:v>
                </c:pt>
                <c:pt idx="2485">
                  <c:v>44495.885416666664</c:v>
                </c:pt>
                <c:pt idx="2486">
                  <c:v>44495.895833333336</c:v>
                </c:pt>
                <c:pt idx="2487">
                  <c:v>44495.90625</c:v>
                </c:pt>
                <c:pt idx="2488">
                  <c:v>44495.916666666664</c:v>
                </c:pt>
                <c:pt idx="2489">
                  <c:v>44495.927083333336</c:v>
                </c:pt>
                <c:pt idx="2490">
                  <c:v>44495.9375</c:v>
                </c:pt>
                <c:pt idx="2491">
                  <c:v>44495.947916666664</c:v>
                </c:pt>
                <c:pt idx="2492">
                  <c:v>44495.958333333336</c:v>
                </c:pt>
                <c:pt idx="2493">
                  <c:v>44495.96875</c:v>
                </c:pt>
                <c:pt idx="2494">
                  <c:v>44495.979166666664</c:v>
                </c:pt>
                <c:pt idx="2495">
                  <c:v>44495.989583333336</c:v>
                </c:pt>
                <c:pt idx="2496">
                  <c:v>44496</c:v>
                </c:pt>
                <c:pt idx="2497">
                  <c:v>44496.010416666664</c:v>
                </c:pt>
                <c:pt idx="2498">
                  <c:v>44496.020833333336</c:v>
                </c:pt>
                <c:pt idx="2499">
                  <c:v>44496.03125</c:v>
                </c:pt>
                <c:pt idx="2500">
                  <c:v>44496.041666666664</c:v>
                </c:pt>
                <c:pt idx="2501">
                  <c:v>44496.052083333336</c:v>
                </c:pt>
                <c:pt idx="2502">
                  <c:v>44496.0625</c:v>
                </c:pt>
                <c:pt idx="2503">
                  <c:v>44496.072916666664</c:v>
                </c:pt>
                <c:pt idx="2504">
                  <c:v>44496.083333333336</c:v>
                </c:pt>
                <c:pt idx="2505">
                  <c:v>44496.09375</c:v>
                </c:pt>
                <c:pt idx="2506">
                  <c:v>44496.104166666664</c:v>
                </c:pt>
                <c:pt idx="2507">
                  <c:v>44496.114583333336</c:v>
                </c:pt>
                <c:pt idx="2508">
                  <c:v>44496.125</c:v>
                </c:pt>
                <c:pt idx="2509">
                  <c:v>44496.135416666664</c:v>
                </c:pt>
                <c:pt idx="2510">
                  <c:v>44496.145833333336</c:v>
                </c:pt>
                <c:pt idx="2511">
                  <c:v>44496.15625</c:v>
                </c:pt>
                <c:pt idx="2512">
                  <c:v>44496.166666666664</c:v>
                </c:pt>
                <c:pt idx="2513">
                  <c:v>44496.177083333336</c:v>
                </c:pt>
                <c:pt idx="2514">
                  <c:v>44496.1875</c:v>
                </c:pt>
                <c:pt idx="2515">
                  <c:v>44496.197916666664</c:v>
                </c:pt>
                <c:pt idx="2516">
                  <c:v>44496.208333333336</c:v>
                </c:pt>
                <c:pt idx="2517">
                  <c:v>44496.21875</c:v>
                </c:pt>
                <c:pt idx="2518">
                  <c:v>44496.229166666664</c:v>
                </c:pt>
                <c:pt idx="2519">
                  <c:v>44496.239583333336</c:v>
                </c:pt>
                <c:pt idx="2520">
                  <c:v>44496.25</c:v>
                </c:pt>
                <c:pt idx="2521">
                  <c:v>44496.260416666664</c:v>
                </c:pt>
                <c:pt idx="2522">
                  <c:v>44496.270833333336</c:v>
                </c:pt>
                <c:pt idx="2523">
                  <c:v>44496.28125</c:v>
                </c:pt>
                <c:pt idx="2524">
                  <c:v>44496.291666666664</c:v>
                </c:pt>
                <c:pt idx="2525">
                  <c:v>44496.302083333336</c:v>
                </c:pt>
                <c:pt idx="2526">
                  <c:v>44496.3125</c:v>
                </c:pt>
                <c:pt idx="2527">
                  <c:v>44496.322916666664</c:v>
                </c:pt>
                <c:pt idx="2528">
                  <c:v>44496.333333333336</c:v>
                </c:pt>
                <c:pt idx="2529">
                  <c:v>44496.34375</c:v>
                </c:pt>
                <c:pt idx="2530">
                  <c:v>44496.354166666664</c:v>
                </c:pt>
                <c:pt idx="2531">
                  <c:v>44496.364583333336</c:v>
                </c:pt>
                <c:pt idx="2532">
                  <c:v>44496.375</c:v>
                </c:pt>
                <c:pt idx="2533">
                  <c:v>44496.385416666664</c:v>
                </c:pt>
                <c:pt idx="2534">
                  <c:v>44496.395833333336</c:v>
                </c:pt>
                <c:pt idx="2535">
                  <c:v>44496.40625</c:v>
                </c:pt>
                <c:pt idx="2536">
                  <c:v>44496.416666666664</c:v>
                </c:pt>
                <c:pt idx="2537">
                  <c:v>44496.427083333336</c:v>
                </c:pt>
                <c:pt idx="2538">
                  <c:v>44496.4375</c:v>
                </c:pt>
                <c:pt idx="2539">
                  <c:v>44496.447916666664</c:v>
                </c:pt>
                <c:pt idx="2540">
                  <c:v>44496.458333333336</c:v>
                </c:pt>
                <c:pt idx="2541">
                  <c:v>44496.46875</c:v>
                </c:pt>
                <c:pt idx="2542">
                  <c:v>44496.479166666664</c:v>
                </c:pt>
                <c:pt idx="2543">
                  <c:v>44496.489583333336</c:v>
                </c:pt>
                <c:pt idx="2544">
                  <c:v>44496.5</c:v>
                </c:pt>
                <c:pt idx="2545">
                  <c:v>44496.510416666664</c:v>
                </c:pt>
                <c:pt idx="2546">
                  <c:v>44496.520833333336</c:v>
                </c:pt>
                <c:pt idx="2547">
                  <c:v>44496.53125</c:v>
                </c:pt>
                <c:pt idx="2548">
                  <c:v>44496.541666666664</c:v>
                </c:pt>
                <c:pt idx="2549">
                  <c:v>44496.552083333336</c:v>
                </c:pt>
                <c:pt idx="2550">
                  <c:v>44496.5625</c:v>
                </c:pt>
                <c:pt idx="2551">
                  <c:v>44496.572916666664</c:v>
                </c:pt>
                <c:pt idx="2552">
                  <c:v>44496.583333333336</c:v>
                </c:pt>
                <c:pt idx="2553">
                  <c:v>44496.59375</c:v>
                </c:pt>
                <c:pt idx="2554">
                  <c:v>44496.604166666664</c:v>
                </c:pt>
                <c:pt idx="2555">
                  <c:v>44496.614583333336</c:v>
                </c:pt>
                <c:pt idx="2556">
                  <c:v>44496.625</c:v>
                </c:pt>
                <c:pt idx="2557">
                  <c:v>44496.635416666664</c:v>
                </c:pt>
                <c:pt idx="2558">
                  <c:v>44496.645833333336</c:v>
                </c:pt>
                <c:pt idx="2559">
                  <c:v>44496.65625</c:v>
                </c:pt>
                <c:pt idx="2560">
                  <c:v>44496.666666666664</c:v>
                </c:pt>
                <c:pt idx="2561">
                  <c:v>44496.677083333336</c:v>
                </c:pt>
                <c:pt idx="2562">
                  <c:v>44496.6875</c:v>
                </c:pt>
                <c:pt idx="2563">
                  <c:v>44496.697916666664</c:v>
                </c:pt>
                <c:pt idx="2564">
                  <c:v>44496.708333333336</c:v>
                </c:pt>
                <c:pt idx="2565">
                  <c:v>44496.71875</c:v>
                </c:pt>
                <c:pt idx="2566">
                  <c:v>44496.729166666664</c:v>
                </c:pt>
                <c:pt idx="2567">
                  <c:v>44496.739583333336</c:v>
                </c:pt>
                <c:pt idx="2568">
                  <c:v>44496.75</c:v>
                </c:pt>
                <c:pt idx="2569">
                  <c:v>44496.760416666664</c:v>
                </c:pt>
                <c:pt idx="2570">
                  <c:v>44496.770833333336</c:v>
                </c:pt>
                <c:pt idx="2571">
                  <c:v>44496.78125</c:v>
                </c:pt>
                <c:pt idx="2572">
                  <c:v>44496.791666666664</c:v>
                </c:pt>
                <c:pt idx="2573">
                  <c:v>44496.802083333336</c:v>
                </c:pt>
                <c:pt idx="2574">
                  <c:v>44496.8125</c:v>
                </c:pt>
                <c:pt idx="2575">
                  <c:v>44496.822916666664</c:v>
                </c:pt>
                <c:pt idx="2576">
                  <c:v>44496.833333333336</c:v>
                </c:pt>
                <c:pt idx="2577">
                  <c:v>44496.84375</c:v>
                </c:pt>
                <c:pt idx="2578">
                  <c:v>44496.854166666664</c:v>
                </c:pt>
                <c:pt idx="2579">
                  <c:v>44496.864583333336</c:v>
                </c:pt>
                <c:pt idx="2580">
                  <c:v>44496.875</c:v>
                </c:pt>
                <c:pt idx="2581">
                  <c:v>44496.885416666664</c:v>
                </c:pt>
                <c:pt idx="2582">
                  <c:v>44496.895833333336</c:v>
                </c:pt>
                <c:pt idx="2583">
                  <c:v>44496.90625</c:v>
                </c:pt>
                <c:pt idx="2584">
                  <c:v>44496.916666666664</c:v>
                </c:pt>
                <c:pt idx="2585">
                  <c:v>44496.927083333336</c:v>
                </c:pt>
                <c:pt idx="2586">
                  <c:v>44496.9375</c:v>
                </c:pt>
                <c:pt idx="2587">
                  <c:v>44496.947916666664</c:v>
                </c:pt>
                <c:pt idx="2588">
                  <c:v>44496.958333333336</c:v>
                </c:pt>
                <c:pt idx="2589">
                  <c:v>44496.96875</c:v>
                </c:pt>
                <c:pt idx="2590">
                  <c:v>44496.979166666664</c:v>
                </c:pt>
                <c:pt idx="2591">
                  <c:v>44496.989583333336</c:v>
                </c:pt>
                <c:pt idx="2592">
                  <c:v>44497</c:v>
                </c:pt>
                <c:pt idx="2593">
                  <c:v>44497.010416666664</c:v>
                </c:pt>
                <c:pt idx="2594">
                  <c:v>44497.020833333336</c:v>
                </c:pt>
                <c:pt idx="2595">
                  <c:v>44497.03125</c:v>
                </c:pt>
                <c:pt idx="2596">
                  <c:v>44497.041666666664</c:v>
                </c:pt>
                <c:pt idx="2597">
                  <c:v>44497.052083333336</c:v>
                </c:pt>
                <c:pt idx="2598">
                  <c:v>44497.0625</c:v>
                </c:pt>
                <c:pt idx="2599">
                  <c:v>44497.072916666664</c:v>
                </c:pt>
                <c:pt idx="2600">
                  <c:v>44497.083333333336</c:v>
                </c:pt>
                <c:pt idx="2601">
                  <c:v>44497.09375</c:v>
                </c:pt>
                <c:pt idx="2602">
                  <c:v>44497.104166666664</c:v>
                </c:pt>
                <c:pt idx="2603">
                  <c:v>44497.114583333336</c:v>
                </c:pt>
                <c:pt idx="2604">
                  <c:v>44497.125</c:v>
                </c:pt>
                <c:pt idx="2605">
                  <c:v>44497.135416666664</c:v>
                </c:pt>
                <c:pt idx="2606">
                  <c:v>44497.145833333336</c:v>
                </c:pt>
                <c:pt idx="2607">
                  <c:v>44497.15625</c:v>
                </c:pt>
                <c:pt idx="2608">
                  <c:v>44497.166666666664</c:v>
                </c:pt>
                <c:pt idx="2609">
                  <c:v>44497.177083333336</c:v>
                </c:pt>
                <c:pt idx="2610">
                  <c:v>44497.1875</c:v>
                </c:pt>
                <c:pt idx="2611">
                  <c:v>44497.197916666664</c:v>
                </c:pt>
                <c:pt idx="2612">
                  <c:v>44497.208333333336</c:v>
                </c:pt>
                <c:pt idx="2613">
                  <c:v>44497.21875</c:v>
                </c:pt>
                <c:pt idx="2614">
                  <c:v>44497.229166666664</c:v>
                </c:pt>
                <c:pt idx="2615">
                  <c:v>44497.239583333336</c:v>
                </c:pt>
                <c:pt idx="2616">
                  <c:v>44497.25</c:v>
                </c:pt>
                <c:pt idx="2617">
                  <c:v>44497.260416666664</c:v>
                </c:pt>
                <c:pt idx="2618">
                  <c:v>44497.270833333336</c:v>
                </c:pt>
                <c:pt idx="2619">
                  <c:v>44497.28125</c:v>
                </c:pt>
                <c:pt idx="2620">
                  <c:v>44497.291666666664</c:v>
                </c:pt>
                <c:pt idx="2621">
                  <c:v>44497.302083333336</c:v>
                </c:pt>
                <c:pt idx="2622">
                  <c:v>44497.3125</c:v>
                </c:pt>
                <c:pt idx="2623">
                  <c:v>44497.322916666664</c:v>
                </c:pt>
                <c:pt idx="2624">
                  <c:v>44497.333333333336</c:v>
                </c:pt>
                <c:pt idx="2625">
                  <c:v>44497.34375</c:v>
                </c:pt>
                <c:pt idx="2626">
                  <c:v>44497.354166666664</c:v>
                </c:pt>
                <c:pt idx="2627">
                  <c:v>44497.364583333336</c:v>
                </c:pt>
                <c:pt idx="2628">
                  <c:v>44497.375</c:v>
                </c:pt>
                <c:pt idx="2629">
                  <c:v>44497.385416666664</c:v>
                </c:pt>
                <c:pt idx="2630">
                  <c:v>44497.395833333336</c:v>
                </c:pt>
                <c:pt idx="2631">
                  <c:v>44497.40625</c:v>
                </c:pt>
                <c:pt idx="2632">
                  <c:v>44497.416666666664</c:v>
                </c:pt>
                <c:pt idx="2633">
                  <c:v>44497.427083333336</c:v>
                </c:pt>
                <c:pt idx="2634">
                  <c:v>44497.4375</c:v>
                </c:pt>
                <c:pt idx="2635">
                  <c:v>44497.447916666664</c:v>
                </c:pt>
                <c:pt idx="2636">
                  <c:v>44497.458333333336</c:v>
                </c:pt>
                <c:pt idx="2637">
                  <c:v>44497.46875</c:v>
                </c:pt>
                <c:pt idx="2638">
                  <c:v>44497.479166666664</c:v>
                </c:pt>
                <c:pt idx="2639">
                  <c:v>44497.489583333336</c:v>
                </c:pt>
                <c:pt idx="2640">
                  <c:v>44497.5</c:v>
                </c:pt>
                <c:pt idx="2641">
                  <c:v>44497.510416666664</c:v>
                </c:pt>
                <c:pt idx="2642">
                  <c:v>44497.520833333336</c:v>
                </c:pt>
                <c:pt idx="2643">
                  <c:v>44497.53125</c:v>
                </c:pt>
                <c:pt idx="2644">
                  <c:v>44497.541666666664</c:v>
                </c:pt>
                <c:pt idx="2645">
                  <c:v>44497.552083333336</c:v>
                </c:pt>
                <c:pt idx="2646">
                  <c:v>44497.5625</c:v>
                </c:pt>
                <c:pt idx="2647">
                  <c:v>44497.572916666664</c:v>
                </c:pt>
                <c:pt idx="2648">
                  <c:v>44497.583333333336</c:v>
                </c:pt>
                <c:pt idx="2649">
                  <c:v>44497.59375</c:v>
                </c:pt>
                <c:pt idx="2650">
                  <c:v>44497.604166666664</c:v>
                </c:pt>
                <c:pt idx="2651">
                  <c:v>44497.614583333336</c:v>
                </c:pt>
                <c:pt idx="2652">
                  <c:v>44497.625</c:v>
                </c:pt>
                <c:pt idx="2653">
                  <c:v>44497.635416666664</c:v>
                </c:pt>
                <c:pt idx="2654">
                  <c:v>44497.645833333336</c:v>
                </c:pt>
                <c:pt idx="2655">
                  <c:v>44497.65625</c:v>
                </c:pt>
                <c:pt idx="2656">
                  <c:v>44497.666666666664</c:v>
                </c:pt>
                <c:pt idx="2657">
                  <c:v>44497.677083333336</c:v>
                </c:pt>
                <c:pt idx="2658">
                  <c:v>44497.6875</c:v>
                </c:pt>
                <c:pt idx="2659">
                  <c:v>44497.697916666664</c:v>
                </c:pt>
                <c:pt idx="2660">
                  <c:v>44497.708333333336</c:v>
                </c:pt>
                <c:pt idx="2661">
                  <c:v>44497.71875</c:v>
                </c:pt>
                <c:pt idx="2662">
                  <c:v>44497.729166666664</c:v>
                </c:pt>
                <c:pt idx="2663">
                  <c:v>44497.739583333336</c:v>
                </c:pt>
                <c:pt idx="2664">
                  <c:v>44497.75</c:v>
                </c:pt>
                <c:pt idx="2665">
                  <c:v>44497.760416666664</c:v>
                </c:pt>
                <c:pt idx="2666">
                  <c:v>44497.770833333336</c:v>
                </c:pt>
                <c:pt idx="2667">
                  <c:v>44497.78125</c:v>
                </c:pt>
                <c:pt idx="2668">
                  <c:v>44497.791666666664</c:v>
                </c:pt>
                <c:pt idx="2669">
                  <c:v>44497.802083333336</c:v>
                </c:pt>
                <c:pt idx="2670">
                  <c:v>44497.8125</c:v>
                </c:pt>
                <c:pt idx="2671">
                  <c:v>44497.822916666664</c:v>
                </c:pt>
                <c:pt idx="2672">
                  <c:v>44497.833333333336</c:v>
                </c:pt>
                <c:pt idx="2673">
                  <c:v>44497.84375</c:v>
                </c:pt>
                <c:pt idx="2674">
                  <c:v>44497.854166666664</c:v>
                </c:pt>
                <c:pt idx="2675">
                  <c:v>44497.864583333336</c:v>
                </c:pt>
                <c:pt idx="2676">
                  <c:v>44497.875</c:v>
                </c:pt>
                <c:pt idx="2677">
                  <c:v>44497.885416666664</c:v>
                </c:pt>
                <c:pt idx="2678">
                  <c:v>44497.895833333336</c:v>
                </c:pt>
                <c:pt idx="2679">
                  <c:v>44497.90625</c:v>
                </c:pt>
                <c:pt idx="2680">
                  <c:v>44497.916666666664</c:v>
                </c:pt>
                <c:pt idx="2681">
                  <c:v>44497.927083333336</c:v>
                </c:pt>
                <c:pt idx="2682">
                  <c:v>44497.9375</c:v>
                </c:pt>
                <c:pt idx="2683">
                  <c:v>44497.947916666664</c:v>
                </c:pt>
                <c:pt idx="2684">
                  <c:v>44497.958333333336</c:v>
                </c:pt>
                <c:pt idx="2685">
                  <c:v>44497.96875</c:v>
                </c:pt>
                <c:pt idx="2686">
                  <c:v>44497.979166666664</c:v>
                </c:pt>
                <c:pt idx="2687">
                  <c:v>44497.989583333336</c:v>
                </c:pt>
                <c:pt idx="2688">
                  <c:v>44498</c:v>
                </c:pt>
                <c:pt idx="2689">
                  <c:v>44498.010416666664</c:v>
                </c:pt>
                <c:pt idx="2690">
                  <c:v>44498.020833333336</c:v>
                </c:pt>
                <c:pt idx="2691">
                  <c:v>44498.03125</c:v>
                </c:pt>
                <c:pt idx="2692">
                  <c:v>44498.041666666664</c:v>
                </c:pt>
                <c:pt idx="2693">
                  <c:v>44498.052083333336</c:v>
                </c:pt>
                <c:pt idx="2694">
                  <c:v>44498.0625</c:v>
                </c:pt>
                <c:pt idx="2695">
                  <c:v>44498.072916666664</c:v>
                </c:pt>
                <c:pt idx="2696">
                  <c:v>44498.083333333336</c:v>
                </c:pt>
                <c:pt idx="2697">
                  <c:v>44498.09375</c:v>
                </c:pt>
                <c:pt idx="2698">
                  <c:v>44498.104166666664</c:v>
                </c:pt>
                <c:pt idx="2699">
                  <c:v>44498.114583333336</c:v>
                </c:pt>
                <c:pt idx="2700">
                  <c:v>44498.125</c:v>
                </c:pt>
                <c:pt idx="2701">
                  <c:v>44498.135416666664</c:v>
                </c:pt>
                <c:pt idx="2702">
                  <c:v>44498.145833333336</c:v>
                </c:pt>
                <c:pt idx="2703">
                  <c:v>44498.15625</c:v>
                </c:pt>
                <c:pt idx="2704">
                  <c:v>44498.166666666664</c:v>
                </c:pt>
                <c:pt idx="2705">
                  <c:v>44498.177083333336</c:v>
                </c:pt>
                <c:pt idx="2706">
                  <c:v>44498.1875</c:v>
                </c:pt>
                <c:pt idx="2707">
                  <c:v>44498.197916666664</c:v>
                </c:pt>
                <c:pt idx="2708">
                  <c:v>44498.208333333336</c:v>
                </c:pt>
                <c:pt idx="2709">
                  <c:v>44498.21875</c:v>
                </c:pt>
                <c:pt idx="2710">
                  <c:v>44498.229166666664</c:v>
                </c:pt>
                <c:pt idx="2711">
                  <c:v>44498.239583333336</c:v>
                </c:pt>
                <c:pt idx="2712">
                  <c:v>44498.25</c:v>
                </c:pt>
                <c:pt idx="2713">
                  <c:v>44498.260416666664</c:v>
                </c:pt>
                <c:pt idx="2714">
                  <c:v>44498.270833333336</c:v>
                </c:pt>
                <c:pt idx="2715">
                  <c:v>44498.28125</c:v>
                </c:pt>
                <c:pt idx="2716">
                  <c:v>44498.291666666664</c:v>
                </c:pt>
                <c:pt idx="2717">
                  <c:v>44498.302083333336</c:v>
                </c:pt>
                <c:pt idx="2718">
                  <c:v>44498.3125</c:v>
                </c:pt>
                <c:pt idx="2719">
                  <c:v>44498.322916666664</c:v>
                </c:pt>
                <c:pt idx="2720">
                  <c:v>44498.333333333336</c:v>
                </c:pt>
                <c:pt idx="2721">
                  <c:v>44498.34375</c:v>
                </c:pt>
                <c:pt idx="2722">
                  <c:v>44498.354166666664</c:v>
                </c:pt>
                <c:pt idx="2723">
                  <c:v>44498.364583333336</c:v>
                </c:pt>
                <c:pt idx="2724">
                  <c:v>44498.375</c:v>
                </c:pt>
                <c:pt idx="2725">
                  <c:v>44498.385416666664</c:v>
                </c:pt>
                <c:pt idx="2726">
                  <c:v>44498.395833333336</c:v>
                </c:pt>
                <c:pt idx="2727">
                  <c:v>44498.40625</c:v>
                </c:pt>
                <c:pt idx="2728">
                  <c:v>44498.416666666664</c:v>
                </c:pt>
                <c:pt idx="2729">
                  <c:v>44498.427083333336</c:v>
                </c:pt>
                <c:pt idx="2730">
                  <c:v>44498.4375</c:v>
                </c:pt>
                <c:pt idx="2731">
                  <c:v>44498.447916666664</c:v>
                </c:pt>
                <c:pt idx="2732">
                  <c:v>44498.458333333336</c:v>
                </c:pt>
                <c:pt idx="2733">
                  <c:v>44498.46875</c:v>
                </c:pt>
                <c:pt idx="2734">
                  <c:v>44498.479166666664</c:v>
                </c:pt>
                <c:pt idx="2735">
                  <c:v>44498.489583333336</c:v>
                </c:pt>
                <c:pt idx="2736">
                  <c:v>44498.5</c:v>
                </c:pt>
                <c:pt idx="2737">
                  <c:v>44498.510416666664</c:v>
                </c:pt>
                <c:pt idx="2738">
                  <c:v>44498.520833333336</c:v>
                </c:pt>
                <c:pt idx="2739">
                  <c:v>44498.53125</c:v>
                </c:pt>
                <c:pt idx="2740">
                  <c:v>44498.541666666664</c:v>
                </c:pt>
                <c:pt idx="2741">
                  <c:v>44498.552083333336</c:v>
                </c:pt>
                <c:pt idx="2742">
                  <c:v>44498.5625</c:v>
                </c:pt>
                <c:pt idx="2743">
                  <c:v>44498.572916666664</c:v>
                </c:pt>
                <c:pt idx="2744">
                  <c:v>44498.583333333336</c:v>
                </c:pt>
                <c:pt idx="2745">
                  <c:v>44498.59375</c:v>
                </c:pt>
                <c:pt idx="2746">
                  <c:v>44498.604166666664</c:v>
                </c:pt>
                <c:pt idx="2747">
                  <c:v>44498.614583333336</c:v>
                </c:pt>
                <c:pt idx="2748">
                  <c:v>44498.625</c:v>
                </c:pt>
                <c:pt idx="2749">
                  <c:v>44498.635416666664</c:v>
                </c:pt>
                <c:pt idx="2750">
                  <c:v>44498.645833333336</c:v>
                </c:pt>
                <c:pt idx="2751">
                  <c:v>44498.65625</c:v>
                </c:pt>
                <c:pt idx="2752">
                  <c:v>44498.666666666664</c:v>
                </c:pt>
                <c:pt idx="2753">
                  <c:v>44498.677083333336</c:v>
                </c:pt>
                <c:pt idx="2754">
                  <c:v>44498.6875</c:v>
                </c:pt>
                <c:pt idx="2755">
                  <c:v>44498.697916666664</c:v>
                </c:pt>
                <c:pt idx="2756">
                  <c:v>44498.708333333336</c:v>
                </c:pt>
                <c:pt idx="2757">
                  <c:v>44498.71875</c:v>
                </c:pt>
                <c:pt idx="2758">
                  <c:v>44498.729166666664</c:v>
                </c:pt>
                <c:pt idx="2759">
                  <c:v>44498.739583333336</c:v>
                </c:pt>
                <c:pt idx="2760">
                  <c:v>44498.75</c:v>
                </c:pt>
                <c:pt idx="2761">
                  <c:v>44498.760416666664</c:v>
                </c:pt>
                <c:pt idx="2762">
                  <c:v>44498.770833333336</c:v>
                </c:pt>
                <c:pt idx="2763">
                  <c:v>44498.78125</c:v>
                </c:pt>
                <c:pt idx="2764">
                  <c:v>44498.791666666664</c:v>
                </c:pt>
                <c:pt idx="2765">
                  <c:v>44498.802083333336</c:v>
                </c:pt>
                <c:pt idx="2766">
                  <c:v>44498.8125</c:v>
                </c:pt>
                <c:pt idx="2767">
                  <c:v>44498.822916666664</c:v>
                </c:pt>
                <c:pt idx="2768">
                  <c:v>44498.833333333336</c:v>
                </c:pt>
                <c:pt idx="2769">
                  <c:v>44498.84375</c:v>
                </c:pt>
                <c:pt idx="2770">
                  <c:v>44498.854166666664</c:v>
                </c:pt>
                <c:pt idx="2771">
                  <c:v>44498.864583333336</c:v>
                </c:pt>
                <c:pt idx="2772">
                  <c:v>44498.875</c:v>
                </c:pt>
                <c:pt idx="2773">
                  <c:v>44498.885416666664</c:v>
                </c:pt>
                <c:pt idx="2774">
                  <c:v>44498.895833333336</c:v>
                </c:pt>
                <c:pt idx="2775">
                  <c:v>44498.90625</c:v>
                </c:pt>
                <c:pt idx="2776">
                  <c:v>44498.916666666664</c:v>
                </c:pt>
                <c:pt idx="2777">
                  <c:v>44498.927083333336</c:v>
                </c:pt>
                <c:pt idx="2778">
                  <c:v>44498.9375</c:v>
                </c:pt>
                <c:pt idx="2779">
                  <c:v>44498.947916666664</c:v>
                </c:pt>
                <c:pt idx="2780">
                  <c:v>44498.958333333336</c:v>
                </c:pt>
                <c:pt idx="2781">
                  <c:v>44498.96875</c:v>
                </c:pt>
                <c:pt idx="2782">
                  <c:v>44498.979166666664</c:v>
                </c:pt>
                <c:pt idx="2783">
                  <c:v>44498.989583333336</c:v>
                </c:pt>
                <c:pt idx="2784">
                  <c:v>44499</c:v>
                </c:pt>
                <c:pt idx="2785">
                  <c:v>44499.010416666664</c:v>
                </c:pt>
                <c:pt idx="2786">
                  <c:v>44499.020833333336</c:v>
                </c:pt>
                <c:pt idx="2787">
                  <c:v>44499.03125</c:v>
                </c:pt>
                <c:pt idx="2788">
                  <c:v>44499.041666666664</c:v>
                </c:pt>
                <c:pt idx="2789">
                  <c:v>44499.052083333336</c:v>
                </c:pt>
                <c:pt idx="2790">
                  <c:v>44499.0625</c:v>
                </c:pt>
                <c:pt idx="2791">
                  <c:v>44499.072916666664</c:v>
                </c:pt>
                <c:pt idx="2792">
                  <c:v>44499.083333333336</c:v>
                </c:pt>
                <c:pt idx="2793">
                  <c:v>44499.09375</c:v>
                </c:pt>
                <c:pt idx="2794">
                  <c:v>44499.104166666664</c:v>
                </c:pt>
                <c:pt idx="2795">
                  <c:v>44499.114583333336</c:v>
                </c:pt>
                <c:pt idx="2796">
                  <c:v>44499.125</c:v>
                </c:pt>
                <c:pt idx="2797">
                  <c:v>44499.135416666664</c:v>
                </c:pt>
                <c:pt idx="2798">
                  <c:v>44499.145833333336</c:v>
                </c:pt>
                <c:pt idx="2799">
                  <c:v>44499.15625</c:v>
                </c:pt>
                <c:pt idx="2800">
                  <c:v>44499.166666666664</c:v>
                </c:pt>
                <c:pt idx="2801">
                  <c:v>44499.177083333336</c:v>
                </c:pt>
                <c:pt idx="2802">
                  <c:v>44499.1875</c:v>
                </c:pt>
                <c:pt idx="2803">
                  <c:v>44499.197916666664</c:v>
                </c:pt>
                <c:pt idx="2804">
                  <c:v>44499.208333333336</c:v>
                </c:pt>
                <c:pt idx="2805">
                  <c:v>44499.21875</c:v>
                </c:pt>
                <c:pt idx="2806">
                  <c:v>44499.229166666664</c:v>
                </c:pt>
                <c:pt idx="2807">
                  <c:v>44499.239583333336</c:v>
                </c:pt>
                <c:pt idx="2808">
                  <c:v>44499.25</c:v>
                </c:pt>
                <c:pt idx="2809">
                  <c:v>44499.260416666664</c:v>
                </c:pt>
                <c:pt idx="2810">
                  <c:v>44499.270833333336</c:v>
                </c:pt>
                <c:pt idx="2811">
                  <c:v>44499.28125</c:v>
                </c:pt>
                <c:pt idx="2812">
                  <c:v>44499.291666666664</c:v>
                </c:pt>
                <c:pt idx="2813">
                  <c:v>44499.302083333336</c:v>
                </c:pt>
                <c:pt idx="2814">
                  <c:v>44499.3125</c:v>
                </c:pt>
                <c:pt idx="2815">
                  <c:v>44499.322916666664</c:v>
                </c:pt>
                <c:pt idx="2816">
                  <c:v>44499.333333333336</c:v>
                </c:pt>
                <c:pt idx="2817">
                  <c:v>44499.34375</c:v>
                </c:pt>
                <c:pt idx="2818">
                  <c:v>44499.354166666664</c:v>
                </c:pt>
                <c:pt idx="2819">
                  <c:v>44499.364583333336</c:v>
                </c:pt>
                <c:pt idx="2820">
                  <c:v>44499.375</c:v>
                </c:pt>
                <c:pt idx="2821">
                  <c:v>44499.385416666664</c:v>
                </c:pt>
                <c:pt idx="2822">
                  <c:v>44499.395833333336</c:v>
                </c:pt>
                <c:pt idx="2823">
                  <c:v>44499.40625</c:v>
                </c:pt>
                <c:pt idx="2824">
                  <c:v>44499.416666666664</c:v>
                </c:pt>
                <c:pt idx="2825">
                  <c:v>44499.427083333336</c:v>
                </c:pt>
                <c:pt idx="2826">
                  <c:v>44499.4375</c:v>
                </c:pt>
                <c:pt idx="2827">
                  <c:v>44499.447916666664</c:v>
                </c:pt>
                <c:pt idx="2828">
                  <c:v>44499.458333333336</c:v>
                </c:pt>
                <c:pt idx="2829">
                  <c:v>44499.46875</c:v>
                </c:pt>
                <c:pt idx="2830">
                  <c:v>44499.479166666664</c:v>
                </c:pt>
                <c:pt idx="2831">
                  <c:v>44499.489583333336</c:v>
                </c:pt>
                <c:pt idx="2832">
                  <c:v>44499.5</c:v>
                </c:pt>
                <c:pt idx="2833">
                  <c:v>44499.510416666664</c:v>
                </c:pt>
                <c:pt idx="2834">
                  <c:v>44499.520833333336</c:v>
                </c:pt>
                <c:pt idx="2835">
                  <c:v>44499.53125</c:v>
                </c:pt>
                <c:pt idx="2836">
                  <c:v>44499.541666666664</c:v>
                </c:pt>
                <c:pt idx="2837">
                  <c:v>44499.552083333336</c:v>
                </c:pt>
                <c:pt idx="2838">
                  <c:v>44499.5625</c:v>
                </c:pt>
                <c:pt idx="2839">
                  <c:v>44499.572916666664</c:v>
                </c:pt>
                <c:pt idx="2840">
                  <c:v>44499.583333333336</c:v>
                </c:pt>
                <c:pt idx="2841">
                  <c:v>44499.59375</c:v>
                </c:pt>
                <c:pt idx="2842">
                  <c:v>44499.604166666664</c:v>
                </c:pt>
                <c:pt idx="2843">
                  <c:v>44499.614583333336</c:v>
                </c:pt>
                <c:pt idx="2844">
                  <c:v>44499.625</c:v>
                </c:pt>
                <c:pt idx="2845">
                  <c:v>44499.635416666664</c:v>
                </c:pt>
                <c:pt idx="2846">
                  <c:v>44499.645833333336</c:v>
                </c:pt>
                <c:pt idx="2847">
                  <c:v>44499.65625</c:v>
                </c:pt>
                <c:pt idx="2848">
                  <c:v>44499.666666666664</c:v>
                </c:pt>
                <c:pt idx="2849">
                  <c:v>44499.677083333336</c:v>
                </c:pt>
                <c:pt idx="2850">
                  <c:v>44499.6875</c:v>
                </c:pt>
                <c:pt idx="2851">
                  <c:v>44499.697916666664</c:v>
                </c:pt>
                <c:pt idx="2852">
                  <c:v>44499.708333333336</c:v>
                </c:pt>
                <c:pt idx="2853">
                  <c:v>44499.71875</c:v>
                </c:pt>
                <c:pt idx="2854">
                  <c:v>44499.729166666664</c:v>
                </c:pt>
                <c:pt idx="2855">
                  <c:v>44499.739583333336</c:v>
                </c:pt>
                <c:pt idx="2856">
                  <c:v>44499.75</c:v>
                </c:pt>
                <c:pt idx="2857">
                  <c:v>44499.760416666664</c:v>
                </c:pt>
                <c:pt idx="2858">
                  <c:v>44499.770833333336</c:v>
                </c:pt>
                <c:pt idx="2859">
                  <c:v>44499.78125</c:v>
                </c:pt>
                <c:pt idx="2860">
                  <c:v>44499.791666666664</c:v>
                </c:pt>
                <c:pt idx="2861">
                  <c:v>44499.802083333336</c:v>
                </c:pt>
                <c:pt idx="2862">
                  <c:v>44499.8125</c:v>
                </c:pt>
                <c:pt idx="2863">
                  <c:v>44499.822916666664</c:v>
                </c:pt>
                <c:pt idx="2864">
                  <c:v>44499.833333333336</c:v>
                </c:pt>
                <c:pt idx="2865">
                  <c:v>44499.84375</c:v>
                </c:pt>
                <c:pt idx="2866">
                  <c:v>44499.854166666664</c:v>
                </c:pt>
                <c:pt idx="2867">
                  <c:v>44499.864583333336</c:v>
                </c:pt>
                <c:pt idx="2868">
                  <c:v>44499.875</c:v>
                </c:pt>
                <c:pt idx="2869">
                  <c:v>44499.885416666664</c:v>
                </c:pt>
                <c:pt idx="2870">
                  <c:v>44499.895833333336</c:v>
                </c:pt>
                <c:pt idx="2871">
                  <c:v>44499.90625</c:v>
                </c:pt>
                <c:pt idx="2872">
                  <c:v>44499.916666666664</c:v>
                </c:pt>
                <c:pt idx="2873">
                  <c:v>44499.927083333336</c:v>
                </c:pt>
                <c:pt idx="2874">
                  <c:v>44499.9375</c:v>
                </c:pt>
                <c:pt idx="2875">
                  <c:v>44499.947916666664</c:v>
                </c:pt>
                <c:pt idx="2876">
                  <c:v>44499.958333333336</c:v>
                </c:pt>
                <c:pt idx="2877">
                  <c:v>44499.96875</c:v>
                </c:pt>
                <c:pt idx="2878">
                  <c:v>44499.979166666664</c:v>
                </c:pt>
                <c:pt idx="2879">
                  <c:v>44499.989583333336</c:v>
                </c:pt>
                <c:pt idx="2880">
                  <c:v>44500</c:v>
                </c:pt>
                <c:pt idx="2881">
                  <c:v>44500.010416666664</c:v>
                </c:pt>
                <c:pt idx="2882">
                  <c:v>44500.020833333336</c:v>
                </c:pt>
                <c:pt idx="2883">
                  <c:v>44500.03125</c:v>
                </c:pt>
                <c:pt idx="2884">
                  <c:v>44500.041666666664</c:v>
                </c:pt>
                <c:pt idx="2885">
                  <c:v>44500.052083333336</c:v>
                </c:pt>
                <c:pt idx="2886">
                  <c:v>44500.0625</c:v>
                </c:pt>
                <c:pt idx="2887">
                  <c:v>44500.072916666664</c:v>
                </c:pt>
                <c:pt idx="2888">
                  <c:v>44500.083333333336</c:v>
                </c:pt>
                <c:pt idx="2889">
                  <c:v>44500.09375</c:v>
                </c:pt>
                <c:pt idx="2890">
                  <c:v>44500.104166666664</c:v>
                </c:pt>
                <c:pt idx="2891">
                  <c:v>44500.114583333336</c:v>
                </c:pt>
                <c:pt idx="2892">
                  <c:v>44500.125</c:v>
                </c:pt>
                <c:pt idx="2893">
                  <c:v>44500.135416666664</c:v>
                </c:pt>
                <c:pt idx="2894">
                  <c:v>44500.145833333336</c:v>
                </c:pt>
                <c:pt idx="2895">
                  <c:v>44500.15625</c:v>
                </c:pt>
                <c:pt idx="2896">
                  <c:v>44500.166666666664</c:v>
                </c:pt>
                <c:pt idx="2897">
                  <c:v>44500.177083333336</c:v>
                </c:pt>
                <c:pt idx="2898">
                  <c:v>44500.1875</c:v>
                </c:pt>
                <c:pt idx="2899">
                  <c:v>44500.197916666664</c:v>
                </c:pt>
                <c:pt idx="2900">
                  <c:v>44500.208333333336</c:v>
                </c:pt>
                <c:pt idx="2901">
                  <c:v>44500.21875</c:v>
                </c:pt>
                <c:pt idx="2902">
                  <c:v>44500.229166666664</c:v>
                </c:pt>
                <c:pt idx="2903">
                  <c:v>44500.239583333336</c:v>
                </c:pt>
                <c:pt idx="2904">
                  <c:v>44500.25</c:v>
                </c:pt>
                <c:pt idx="2905">
                  <c:v>44500.260416666664</c:v>
                </c:pt>
                <c:pt idx="2906">
                  <c:v>44500.270833333336</c:v>
                </c:pt>
                <c:pt idx="2907">
                  <c:v>44500.28125</c:v>
                </c:pt>
                <c:pt idx="2908">
                  <c:v>44500.291666666664</c:v>
                </c:pt>
                <c:pt idx="2909">
                  <c:v>44500.302083333336</c:v>
                </c:pt>
                <c:pt idx="2910">
                  <c:v>44500.3125</c:v>
                </c:pt>
                <c:pt idx="2911">
                  <c:v>44500.322916666664</c:v>
                </c:pt>
                <c:pt idx="2912">
                  <c:v>44500.333333333336</c:v>
                </c:pt>
                <c:pt idx="2913">
                  <c:v>44500.34375</c:v>
                </c:pt>
                <c:pt idx="2914">
                  <c:v>44500.354166666664</c:v>
                </c:pt>
                <c:pt idx="2915">
                  <c:v>44500.364583333336</c:v>
                </c:pt>
                <c:pt idx="2916">
                  <c:v>44500.375</c:v>
                </c:pt>
                <c:pt idx="2917">
                  <c:v>44500.385416666664</c:v>
                </c:pt>
                <c:pt idx="2918">
                  <c:v>44500.395833333336</c:v>
                </c:pt>
                <c:pt idx="2919">
                  <c:v>44500.40625</c:v>
                </c:pt>
                <c:pt idx="2920">
                  <c:v>44500.416666666664</c:v>
                </c:pt>
                <c:pt idx="2921">
                  <c:v>44500.427083333336</c:v>
                </c:pt>
                <c:pt idx="2922">
                  <c:v>44500.4375</c:v>
                </c:pt>
                <c:pt idx="2923">
                  <c:v>44500.447916666664</c:v>
                </c:pt>
                <c:pt idx="2924">
                  <c:v>44500.458333333336</c:v>
                </c:pt>
                <c:pt idx="2925">
                  <c:v>44500.46875</c:v>
                </c:pt>
                <c:pt idx="2926">
                  <c:v>44500.479166666664</c:v>
                </c:pt>
                <c:pt idx="2927">
                  <c:v>44500.489583333336</c:v>
                </c:pt>
                <c:pt idx="2928">
                  <c:v>44500.5</c:v>
                </c:pt>
                <c:pt idx="2929">
                  <c:v>44500.510416666664</c:v>
                </c:pt>
                <c:pt idx="2930">
                  <c:v>44500.520833333336</c:v>
                </c:pt>
                <c:pt idx="2931">
                  <c:v>44500.53125</c:v>
                </c:pt>
                <c:pt idx="2932">
                  <c:v>44500.541666666664</c:v>
                </c:pt>
                <c:pt idx="2933">
                  <c:v>44500.552083333336</c:v>
                </c:pt>
                <c:pt idx="2934">
                  <c:v>44500.5625</c:v>
                </c:pt>
                <c:pt idx="2935">
                  <c:v>44500.572916666664</c:v>
                </c:pt>
                <c:pt idx="2936">
                  <c:v>44500.583333333336</c:v>
                </c:pt>
                <c:pt idx="2937">
                  <c:v>44500.59375</c:v>
                </c:pt>
                <c:pt idx="2938">
                  <c:v>44500.604166666664</c:v>
                </c:pt>
                <c:pt idx="2939">
                  <c:v>44500.614583333336</c:v>
                </c:pt>
                <c:pt idx="2940">
                  <c:v>44500.625</c:v>
                </c:pt>
                <c:pt idx="2941">
                  <c:v>44500.635416666664</c:v>
                </c:pt>
                <c:pt idx="2942">
                  <c:v>44500.645833333336</c:v>
                </c:pt>
                <c:pt idx="2943">
                  <c:v>44500.65625</c:v>
                </c:pt>
                <c:pt idx="2944">
                  <c:v>44500.666666666664</c:v>
                </c:pt>
                <c:pt idx="2945">
                  <c:v>44500.677083333336</c:v>
                </c:pt>
                <c:pt idx="2946">
                  <c:v>44500.6875</c:v>
                </c:pt>
                <c:pt idx="2947">
                  <c:v>44500.697916666664</c:v>
                </c:pt>
                <c:pt idx="2948">
                  <c:v>44500.708333333336</c:v>
                </c:pt>
                <c:pt idx="2949">
                  <c:v>44500.71875</c:v>
                </c:pt>
                <c:pt idx="2950">
                  <c:v>44500.729166666664</c:v>
                </c:pt>
                <c:pt idx="2951">
                  <c:v>44500.739583333336</c:v>
                </c:pt>
                <c:pt idx="2952">
                  <c:v>44500.75</c:v>
                </c:pt>
                <c:pt idx="2953">
                  <c:v>44500.760416666664</c:v>
                </c:pt>
                <c:pt idx="2954">
                  <c:v>44500.770833333336</c:v>
                </c:pt>
                <c:pt idx="2955">
                  <c:v>44500.78125</c:v>
                </c:pt>
                <c:pt idx="2956">
                  <c:v>44500.791666666664</c:v>
                </c:pt>
                <c:pt idx="2957">
                  <c:v>44500.802083333336</c:v>
                </c:pt>
                <c:pt idx="2958">
                  <c:v>44500.8125</c:v>
                </c:pt>
                <c:pt idx="2959">
                  <c:v>44500.822916666664</c:v>
                </c:pt>
                <c:pt idx="2960">
                  <c:v>44500.833333333336</c:v>
                </c:pt>
                <c:pt idx="2961">
                  <c:v>44500.84375</c:v>
                </c:pt>
                <c:pt idx="2962">
                  <c:v>44500.854166666664</c:v>
                </c:pt>
                <c:pt idx="2963">
                  <c:v>44500.864583333336</c:v>
                </c:pt>
                <c:pt idx="2964">
                  <c:v>44500.875</c:v>
                </c:pt>
                <c:pt idx="2965">
                  <c:v>44500.885416666664</c:v>
                </c:pt>
                <c:pt idx="2966">
                  <c:v>44500.895833333336</c:v>
                </c:pt>
                <c:pt idx="2967">
                  <c:v>44500.90625</c:v>
                </c:pt>
                <c:pt idx="2968">
                  <c:v>44500.916666666664</c:v>
                </c:pt>
                <c:pt idx="2969">
                  <c:v>44500.927083333336</c:v>
                </c:pt>
                <c:pt idx="2970">
                  <c:v>44500.9375</c:v>
                </c:pt>
                <c:pt idx="2971">
                  <c:v>44500.947916666664</c:v>
                </c:pt>
                <c:pt idx="2972">
                  <c:v>44500.958333333336</c:v>
                </c:pt>
                <c:pt idx="2973">
                  <c:v>44500.96875</c:v>
                </c:pt>
                <c:pt idx="2974">
                  <c:v>44500.979166666664</c:v>
                </c:pt>
                <c:pt idx="2975">
                  <c:v>44500.989583333336</c:v>
                </c:pt>
                <c:pt idx="2976">
                  <c:v>44501</c:v>
                </c:pt>
                <c:pt idx="2977">
                  <c:v>44501.010416666664</c:v>
                </c:pt>
                <c:pt idx="2978">
                  <c:v>44501.020833333336</c:v>
                </c:pt>
                <c:pt idx="2979">
                  <c:v>44501.03125</c:v>
                </c:pt>
                <c:pt idx="2980">
                  <c:v>44501.041666666664</c:v>
                </c:pt>
                <c:pt idx="2981">
                  <c:v>44501.052083333336</c:v>
                </c:pt>
                <c:pt idx="2982">
                  <c:v>44501.0625</c:v>
                </c:pt>
                <c:pt idx="2983">
                  <c:v>44501.072916666664</c:v>
                </c:pt>
                <c:pt idx="2984">
                  <c:v>44501.083333333336</c:v>
                </c:pt>
                <c:pt idx="2985">
                  <c:v>44501.09375</c:v>
                </c:pt>
                <c:pt idx="2986">
                  <c:v>44501.104166666664</c:v>
                </c:pt>
                <c:pt idx="2987">
                  <c:v>44501.114583333336</c:v>
                </c:pt>
                <c:pt idx="2988">
                  <c:v>44501.125</c:v>
                </c:pt>
                <c:pt idx="2989">
                  <c:v>44501.135416666664</c:v>
                </c:pt>
                <c:pt idx="2990">
                  <c:v>44501.145833333336</c:v>
                </c:pt>
                <c:pt idx="2991">
                  <c:v>44501.15625</c:v>
                </c:pt>
                <c:pt idx="2992">
                  <c:v>44501.166666666664</c:v>
                </c:pt>
                <c:pt idx="2993">
                  <c:v>44501.177083333336</c:v>
                </c:pt>
                <c:pt idx="2994">
                  <c:v>44501.1875</c:v>
                </c:pt>
                <c:pt idx="2995">
                  <c:v>44501.197916666664</c:v>
                </c:pt>
                <c:pt idx="2996">
                  <c:v>44501.208333333336</c:v>
                </c:pt>
                <c:pt idx="2997">
                  <c:v>44501.21875</c:v>
                </c:pt>
                <c:pt idx="2998">
                  <c:v>44501.229166666664</c:v>
                </c:pt>
                <c:pt idx="2999">
                  <c:v>44501.239583333336</c:v>
                </c:pt>
                <c:pt idx="3000">
                  <c:v>44501.25</c:v>
                </c:pt>
                <c:pt idx="3001">
                  <c:v>44501.260416666664</c:v>
                </c:pt>
                <c:pt idx="3002">
                  <c:v>44501.270833333336</c:v>
                </c:pt>
                <c:pt idx="3003">
                  <c:v>44501.28125</c:v>
                </c:pt>
                <c:pt idx="3004">
                  <c:v>44501.291666666664</c:v>
                </c:pt>
                <c:pt idx="3005">
                  <c:v>44501.302083333336</c:v>
                </c:pt>
                <c:pt idx="3006">
                  <c:v>44501.3125</c:v>
                </c:pt>
                <c:pt idx="3007">
                  <c:v>44501.322916666664</c:v>
                </c:pt>
                <c:pt idx="3008">
                  <c:v>44501.333333333336</c:v>
                </c:pt>
                <c:pt idx="3009">
                  <c:v>44501.34375</c:v>
                </c:pt>
                <c:pt idx="3010">
                  <c:v>44501.354166666664</c:v>
                </c:pt>
                <c:pt idx="3011">
                  <c:v>44501.364583333336</c:v>
                </c:pt>
                <c:pt idx="3012">
                  <c:v>44501.375</c:v>
                </c:pt>
                <c:pt idx="3013">
                  <c:v>44501.385416666664</c:v>
                </c:pt>
                <c:pt idx="3014">
                  <c:v>44501.395833333336</c:v>
                </c:pt>
                <c:pt idx="3015">
                  <c:v>44501.40625</c:v>
                </c:pt>
                <c:pt idx="3016">
                  <c:v>44501.416666666664</c:v>
                </c:pt>
                <c:pt idx="3017">
                  <c:v>44501.427083333336</c:v>
                </c:pt>
                <c:pt idx="3018">
                  <c:v>44501.4375</c:v>
                </c:pt>
                <c:pt idx="3019">
                  <c:v>44501.447916666664</c:v>
                </c:pt>
                <c:pt idx="3020">
                  <c:v>44501.458333333336</c:v>
                </c:pt>
                <c:pt idx="3021">
                  <c:v>44501.46875</c:v>
                </c:pt>
                <c:pt idx="3022">
                  <c:v>44501.479166666664</c:v>
                </c:pt>
                <c:pt idx="3023">
                  <c:v>44501.489583333336</c:v>
                </c:pt>
                <c:pt idx="3024">
                  <c:v>44501.5</c:v>
                </c:pt>
                <c:pt idx="3025">
                  <c:v>44501.510416666664</c:v>
                </c:pt>
                <c:pt idx="3026">
                  <c:v>44501.520833333336</c:v>
                </c:pt>
                <c:pt idx="3027">
                  <c:v>44501.53125</c:v>
                </c:pt>
                <c:pt idx="3028">
                  <c:v>44501.541666666664</c:v>
                </c:pt>
                <c:pt idx="3029">
                  <c:v>44501.552083333336</c:v>
                </c:pt>
                <c:pt idx="3030">
                  <c:v>44501.5625</c:v>
                </c:pt>
                <c:pt idx="3031">
                  <c:v>44501.572916666664</c:v>
                </c:pt>
                <c:pt idx="3032">
                  <c:v>44501.583333333336</c:v>
                </c:pt>
                <c:pt idx="3033">
                  <c:v>44501.59375</c:v>
                </c:pt>
                <c:pt idx="3034">
                  <c:v>44501.604166666664</c:v>
                </c:pt>
                <c:pt idx="3035">
                  <c:v>44501.614583333336</c:v>
                </c:pt>
                <c:pt idx="3036">
                  <c:v>44501.625</c:v>
                </c:pt>
                <c:pt idx="3037">
                  <c:v>44501.635416666664</c:v>
                </c:pt>
                <c:pt idx="3038">
                  <c:v>44501.645833333336</c:v>
                </c:pt>
                <c:pt idx="3039">
                  <c:v>44501.65625</c:v>
                </c:pt>
                <c:pt idx="3040">
                  <c:v>44501.666666666664</c:v>
                </c:pt>
                <c:pt idx="3041">
                  <c:v>44501.677083333336</c:v>
                </c:pt>
                <c:pt idx="3042">
                  <c:v>44501.6875</c:v>
                </c:pt>
                <c:pt idx="3043">
                  <c:v>44501.697916666664</c:v>
                </c:pt>
                <c:pt idx="3044">
                  <c:v>44501.708333333336</c:v>
                </c:pt>
                <c:pt idx="3045">
                  <c:v>44501.71875</c:v>
                </c:pt>
                <c:pt idx="3046">
                  <c:v>44501.729166666664</c:v>
                </c:pt>
                <c:pt idx="3047">
                  <c:v>44501.739583333336</c:v>
                </c:pt>
                <c:pt idx="3048">
                  <c:v>44501.75</c:v>
                </c:pt>
                <c:pt idx="3049">
                  <c:v>44501.760416666664</c:v>
                </c:pt>
                <c:pt idx="3050">
                  <c:v>44501.770833333336</c:v>
                </c:pt>
                <c:pt idx="3051">
                  <c:v>44501.78125</c:v>
                </c:pt>
                <c:pt idx="3052">
                  <c:v>44501.791666666664</c:v>
                </c:pt>
                <c:pt idx="3053">
                  <c:v>44501.802083333336</c:v>
                </c:pt>
                <c:pt idx="3054">
                  <c:v>44501.8125</c:v>
                </c:pt>
                <c:pt idx="3055">
                  <c:v>44501.822916666664</c:v>
                </c:pt>
                <c:pt idx="3056">
                  <c:v>44501.833333333336</c:v>
                </c:pt>
                <c:pt idx="3057">
                  <c:v>44501.84375</c:v>
                </c:pt>
                <c:pt idx="3058">
                  <c:v>44501.854166666664</c:v>
                </c:pt>
                <c:pt idx="3059">
                  <c:v>44501.864583333336</c:v>
                </c:pt>
                <c:pt idx="3060">
                  <c:v>44501.875</c:v>
                </c:pt>
                <c:pt idx="3061">
                  <c:v>44501.885416666664</c:v>
                </c:pt>
                <c:pt idx="3062">
                  <c:v>44501.895833333336</c:v>
                </c:pt>
                <c:pt idx="3063">
                  <c:v>44501.90625</c:v>
                </c:pt>
                <c:pt idx="3064">
                  <c:v>44501.916666666664</c:v>
                </c:pt>
                <c:pt idx="3065">
                  <c:v>44501.927083333336</c:v>
                </c:pt>
                <c:pt idx="3066">
                  <c:v>44501.9375</c:v>
                </c:pt>
                <c:pt idx="3067">
                  <c:v>44501.947916666664</c:v>
                </c:pt>
                <c:pt idx="3068">
                  <c:v>44501.958333333336</c:v>
                </c:pt>
                <c:pt idx="3069">
                  <c:v>44501.96875</c:v>
                </c:pt>
                <c:pt idx="3070">
                  <c:v>44501.979166666664</c:v>
                </c:pt>
                <c:pt idx="3071">
                  <c:v>44501.989583333336</c:v>
                </c:pt>
                <c:pt idx="3072">
                  <c:v>44502</c:v>
                </c:pt>
                <c:pt idx="3073">
                  <c:v>44502.010416666664</c:v>
                </c:pt>
                <c:pt idx="3074">
                  <c:v>44502.020833333336</c:v>
                </c:pt>
                <c:pt idx="3075">
                  <c:v>44502.03125</c:v>
                </c:pt>
                <c:pt idx="3076">
                  <c:v>44502.041666666664</c:v>
                </c:pt>
                <c:pt idx="3077">
                  <c:v>44502.052083333336</c:v>
                </c:pt>
                <c:pt idx="3078">
                  <c:v>44502.0625</c:v>
                </c:pt>
                <c:pt idx="3079">
                  <c:v>44502.072916666664</c:v>
                </c:pt>
                <c:pt idx="3080">
                  <c:v>44502.083333333336</c:v>
                </c:pt>
                <c:pt idx="3081">
                  <c:v>44502.09375</c:v>
                </c:pt>
                <c:pt idx="3082">
                  <c:v>44502.104166666664</c:v>
                </c:pt>
                <c:pt idx="3083">
                  <c:v>44502.114583333336</c:v>
                </c:pt>
                <c:pt idx="3084">
                  <c:v>44502.125</c:v>
                </c:pt>
                <c:pt idx="3085">
                  <c:v>44502.135416666664</c:v>
                </c:pt>
                <c:pt idx="3086">
                  <c:v>44502.145833333336</c:v>
                </c:pt>
                <c:pt idx="3087">
                  <c:v>44502.15625</c:v>
                </c:pt>
                <c:pt idx="3088">
                  <c:v>44502.166666666664</c:v>
                </c:pt>
                <c:pt idx="3089">
                  <c:v>44502.177083333336</c:v>
                </c:pt>
                <c:pt idx="3090">
                  <c:v>44502.1875</c:v>
                </c:pt>
                <c:pt idx="3091">
                  <c:v>44502.197916666664</c:v>
                </c:pt>
                <c:pt idx="3092">
                  <c:v>44502.208333333336</c:v>
                </c:pt>
                <c:pt idx="3093">
                  <c:v>44502.21875</c:v>
                </c:pt>
                <c:pt idx="3094">
                  <c:v>44502.229166666664</c:v>
                </c:pt>
                <c:pt idx="3095">
                  <c:v>44502.239583333336</c:v>
                </c:pt>
                <c:pt idx="3096">
                  <c:v>44502.25</c:v>
                </c:pt>
                <c:pt idx="3097">
                  <c:v>44502.260416666664</c:v>
                </c:pt>
                <c:pt idx="3098">
                  <c:v>44502.270833333336</c:v>
                </c:pt>
                <c:pt idx="3099">
                  <c:v>44502.28125</c:v>
                </c:pt>
                <c:pt idx="3100">
                  <c:v>44502.291666666664</c:v>
                </c:pt>
                <c:pt idx="3101">
                  <c:v>44502.302083333336</c:v>
                </c:pt>
                <c:pt idx="3102">
                  <c:v>44502.3125</c:v>
                </c:pt>
                <c:pt idx="3103">
                  <c:v>44502.322916666664</c:v>
                </c:pt>
                <c:pt idx="3104">
                  <c:v>44502.333333333336</c:v>
                </c:pt>
                <c:pt idx="3105">
                  <c:v>44502.34375</c:v>
                </c:pt>
                <c:pt idx="3106">
                  <c:v>44502.354166666664</c:v>
                </c:pt>
                <c:pt idx="3107">
                  <c:v>44502.364583333336</c:v>
                </c:pt>
                <c:pt idx="3108">
                  <c:v>44502.375</c:v>
                </c:pt>
                <c:pt idx="3109">
                  <c:v>44502.385416666664</c:v>
                </c:pt>
                <c:pt idx="3110">
                  <c:v>44502.395833333336</c:v>
                </c:pt>
                <c:pt idx="3111">
                  <c:v>44502.40625</c:v>
                </c:pt>
                <c:pt idx="3112">
                  <c:v>44502.416666666664</c:v>
                </c:pt>
                <c:pt idx="3113">
                  <c:v>44502.427083333336</c:v>
                </c:pt>
                <c:pt idx="3114">
                  <c:v>44502.4375</c:v>
                </c:pt>
                <c:pt idx="3115">
                  <c:v>44502.447916666664</c:v>
                </c:pt>
                <c:pt idx="3116">
                  <c:v>44502.458333333336</c:v>
                </c:pt>
                <c:pt idx="3117">
                  <c:v>44502.46875</c:v>
                </c:pt>
                <c:pt idx="3118">
                  <c:v>44502.479166666664</c:v>
                </c:pt>
                <c:pt idx="3119">
                  <c:v>44502.489583333336</c:v>
                </c:pt>
                <c:pt idx="3120">
                  <c:v>44502.5</c:v>
                </c:pt>
                <c:pt idx="3121">
                  <c:v>44502.510416666664</c:v>
                </c:pt>
                <c:pt idx="3122">
                  <c:v>44502.520833333336</c:v>
                </c:pt>
                <c:pt idx="3123">
                  <c:v>44502.53125</c:v>
                </c:pt>
                <c:pt idx="3124">
                  <c:v>44502.541666666664</c:v>
                </c:pt>
                <c:pt idx="3125">
                  <c:v>44502.552083333336</c:v>
                </c:pt>
                <c:pt idx="3126">
                  <c:v>44502.5625</c:v>
                </c:pt>
                <c:pt idx="3127">
                  <c:v>44502.572916666664</c:v>
                </c:pt>
                <c:pt idx="3128">
                  <c:v>44502.583333333336</c:v>
                </c:pt>
                <c:pt idx="3129">
                  <c:v>44502.59375</c:v>
                </c:pt>
                <c:pt idx="3130">
                  <c:v>44502.604166666664</c:v>
                </c:pt>
                <c:pt idx="3131">
                  <c:v>44502.614583333336</c:v>
                </c:pt>
                <c:pt idx="3132">
                  <c:v>44502.625</c:v>
                </c:pt>
                <c:pt idx="3133">
                  <c:v>44502.635416666664</c:v>
                </c:pt>
                <c:pt idx="3134">
                  <c:v>44502.645833333336</c:v>
                </c:pt>
                <c:pt idx="3135">
                  <c:v>44502.65625</c:v>
                </c:pt>
                <c:pt idx="3136">
                  <c:v>44502.666666666664</c:v>
                </c:pt>
                <c:pt idx="3137">
                  <c:v>44502.677083333336</c:v>
                </c:pt>
                <c:pt idx="3138">
                  <c:v>44502.6875</c:v>
                </c:pt>
                <c:pt idx="3139">
                  <c:v>44502.697916666664</c:v>
                </c:pt>
                <c:pt idx="3140">
                  <c:v>44502.708333333336</c:v>
                </c:pt>
                <c:pt idx="3141">
                  <c:v>44502.71875</c:v>
                </c:pt>
                <c:pt idx="3142">
                  <c:v>44502.729166666664</c:v>
                </c:pt>
                <c:pt idx="3143">
                  <c:v>44502.739583333336</c:v>
                </c:pt>
                <c:pt idx="3144">
                  <c:v>44502.75</c:v>
                </c:pt>
                <c:pt idx="3145">
                  <c:v>44502.760416666664</c:v>
                </c:pt>
                <c:pt idx="3146">
                  <c:v>44502.770833333336</c:v>
                </c:pt>
                <c:pt idx="3147">
                  <c:v>44502.78125</c:v>
                </c:pt>
                <c:pt idx="3148">
                  <c:v>44502.791666666664</c:v>
                </c:pt>
                <c:pt idx="3149">
                  <c:v>44502.802083333336</c:v>
                </c:pt>
                <c:pt idx="3150">
                  <c:v>44502.8125</c:v>
                </c:pt>
                <c:pt idx="3151">
                  <c:v>44502.822916666664</c:v>
                </c:pt>
                <c:pt idx="3152">
                  <c:v>44502.833333333336</c:v>
                </c:pt>
                <c:pt idx="3153">
                  <c:v>44502.84375</c:v>
                </c:pt>
                <c:pt idx="3154">
                  <c:v>44502.854166666664</c:v>
                </c:pt>
                <c:pt idx="3155">
                  <c:v>44502.864583333336</c:v>
                </c:pt>
                <c:pt idx="3156">
                  <c:v>44502.875</c:v>
                </c:pt>
                <c:pt idx="3157">
                  <c:v>44502.885416666664</c:v>
                </c:pt>
                <c:pt idx="3158">
                  <c:v>44502.895833333336</c:v>
                </c:pt>
                <c:pt idx="3159">
                  <c:v>44502.90625</c:v>
                </c:pt>
                <c:pt idx="3160">
                  <c:v>44502.916666666664</c:v>
                </c:pt>
                <c:pt idx="3161">
                  <c:v>44502.927083333336</c:v>
                </c:pt>
                <c:pt idx="3162">
                  <c:v>44502.9375</c:v>
                </c:pt>
                <c:pt idx="3163">
                  <c:v>44502.947916666664</c:v>
                </c:pt>
                <c:pt idx="3164">
                  <c:v>44502.958333333336</c:v>
                </c:pt>
                <c:pt idx="3165">
                  <c:v>44502.96875</c:v>
                </c:pt>
                <c:pt idx="3166">
                  <c:v>44502.979166666664</c:v>
                </c:pt>
                <c:pt idx="3167">
                  <c:v>44502.989583333336</c:v>
                </c:pt>
                <c:pt idx="3168">
                  <c:v>44503</c:v>
                </c:pt>
                <c:pt idx="3169">
                  <c:v>44503.010416666664</c:v>
                </c:pt>
                <c:pt idx="3170">
                  <c:v>44503.020833333336</c:v>
                </c:pt>
                <c:pt idx="3171">
                  <c:v>44503.03125</c:v>
                </c:pt>
                <c:pt idx="3172">
                  <c:v>44503.041666666664</c:v>
                </c:pt>
                <c:pt idx="3173">
                  <c:v>44503.052083333336</c:v>
                </c:pt>
                <c:pt idx="3174">
                  <c:v>44503.0625</c:v>
                </c:pt>
                <c:pt idx="3175">
                  <c:v>44503.072916666664</c:v>
                </c:pt>
                <c:pt idx="3176">
                  <c:v>44503.083333333336</c:v>
                </c:pt>
                <c:pt idx="3177">
                  <c:v>44503.09375</c:v>
                </c:pt>
                <c:pt idx="3178">
                  <c:v>44503.104166666664</c:v>
                </c:pt>
                <c:pt idx="3179">
                  <c:v>44503.114583333336</c:v>
                </c:pt>
                <c:pt idx="3180">
                  <c:v>44503.125</c:v>
                </c:pt>
                <c:pt idx="3181">
                  <c:v>44503.135416666664</c:v>
                </c:pt>
                <c:pt idx="3182">
                  <c:v>44503.145833333336</c:v>
                </c:pt>
                <c:pt idx="3183">
                  <c:v>44503.15625</c:v>
                </c:pt>
                <c:pt idx="3184">
                  <c:v>44503.166666666664</c:v>
                </c:pt>
                <c:pt idx="3185">
                  <c:v>44503.177083333336</c:v>
                </c:pt>
                <c:pt idx="3186">
                  <c:v>44503.1875</c:v>
                </c:pt>
                <c:pt idx="3187">
                  <c:v>44503.197916666664</c:v>
                </c:pt>
                <c:pt idx="3188">
                  <c:v>44503.208333333336</c:v>
                </c:pt>
                <c:pt idx="3189">
                  <c:v>44503.21875</c:v>
                </c:pt>
                <c:pt idx="3190">
                  <c:v>44503.229166666664</c:v>
                </c:pt>
                <c:pt idx="3191">
                  <c:v>44503.239583333336</c:v>
                </c:pt>
                <c:pt idx="3192">
                  <c:v>44503.25</c:v>
                </c:pt>
                <c:pt idx="3193">
                  <c:v>44503.260416666664</c:v>
                </c:pt>
                <c:pt idx="3194">
                  <c:v>44503.270833333336</c:v>
                </c:pt>
                <c:pt idx="3195">
                  <c:v>44503.28125</c:v>
                </c:pt>
                <c:pt idx="3196">
                  <c:v>44503.291666666664</c:v>
                </c:pt>
                <c:pt idx="3197">
                  <c:v>44503.302083333336</c:v>
                </c:pt>
                <c:pt idx="3198">
                  <c:v>44503.3125</c:v>
                </c:pt>
                <c:pt idx="3199">
                  <c:v>44503.322916666664</c:v>
                </c:pt>
                <c:pt idx="3200">
                  <c:v>44503.333333333336</c:v>
                </c:pt>
                <c:pt idx="3201">
                  <c:v>44503.34375</c:v>
                </c:pt>
                <c:pt idx="3202">
                  <c:v>44503.354166666664</c:v>
                </c:pt>
                <c:pt idx="3203">
                  <c:v>44503.364583333336</c:v>
                </c:pt>
                <c:pt idx="3204">
                  <c:v>44503.375</c:v>
                </c:pt>
                <c:pt idx="3205">
                  <c:v>44503.385416666664</c:v>
                </c:pt>
                <c:pt idx="3206">
                  <c:v>44503.395833333336</c:v>
                </c:pt>
                <c:pt idx="3207">
                  <c:v>44503.40625</c:v>
                </c:pt>
                <c:pt idx="3208">
                  <c:v>44503.416666666664</c:v>
                </c:pt>
                <c:pt idx="3209">
                  <c:v>44503.427083333336</c:v>
                </c:pt>
                <c:pt idx="3210">
                  <c:v>44503.4375</c:v>
                </c:pt>
                <c:pt idx="3211">
                  <c:v>44503.447916666664</c:v>
                </c:pt>
                <c:pt idx="3212">
                  <c:v>44503.458333333336</c:v>
                </c:pt>
                <c:pt idx="3213">
                  <c:v>44503.46875</c:v>
                </c:pt>
                <c:pt idx="3214">
                  <c:v>44503.479166666664</c:v>
                </c:pt>
                <c:pt idx="3215">
                  <c:v>44503.489583333336</c:v>
                </c:pt>
                <c:pt idx="3216">
                  <c:v>44503.5</c:v>
                </c:pt>
                <c:pt idx="3217">
                  <c:v>44503.510416666664</c:v>
                </c:pt>
                <c:pt idx="3218">
                  <c:v>44503.520833333336</c:v>
                </c:pt>
                <c:pt idx="3219">
                  <c:v>44503.53125</c:v>
                </c:pt>
                <c:pt idx="3220">
                  <c:v>44503.541666666664</c:v>
                </c:pt>
                <c:pt idx="3221">
                  <c:v>44503.552083333336</c:v>
                </c:pt>
                <c:pt idx="3222">
                  <c:v>44503.5625</c:v>
                </c:pt>
                <c:pt idx="3223">
                  <c:v>44503.572916666664</c:v>
                </c:pt>
                <c:pt idx="3224">
                  <c:v>44503.583333333336</c:v>
                </c:pt>
                <c:pt idx="3225">
                  <c:v>44503.59375</c:v>
                </c:pt>
                <c:pt idx="3226">
                  <c:v>44503.604166666664</c:v>
                </c:pt>
                <c:pt idx="3227">
                  <c:v>44503.614583333336</c:v>
                </c:pt>
                <c:pt idx="3228">
                  <c:v>44503.625</c:v>
                </c:pt>
                <c:pt idx="3229">
                  <c:v>44503.635416666664</c:v>
                </c:pt>
                <c:pt idx="3230">
                  <c:v>44503.645833333336</c:v>
                </c:pt>
                <c:pt idx="3231">
                  <c:v>44503.65625</c:v>
                </c:pt>
                <c:pt idx="3232">
                  <c:v>44503.666666666664</c:v>
                </c:pt>
                <c:pt idx="3233">
                  <c:v>44503.677083333336</c:v>
                </c:pt>
                <c:pt idx="3234">
                  <c:v>44503.6875</c:v>
                </c:pt>
                <c:pt idx="3235">
                  <c:v>44503.697916666664</c:v>
                </c:pt>
                <c:pt idx="3236">
                  <c:v>44503.708333333336</c:v>
                </c:pt>
                <c:pt idx="3237">
                  <c:v>44503.71875</c:v>
                </c:pt>
                <c:pt idx="3238">
                  <c:v>44503.729166666664</c:v>
                </c:pt>
                <c:pt idx="3239">
                  <c:v>44503.739583333336</c:v>
                </c:pt>
                <c:pt idx="3240">
                  <c:v>44503.75</c:v>
                </c:pt>
                <c:pt idx="3241">
                  <c:v>44503.760416666664</c:v>
                </c:pt>
                <c:pt idx="3242">
                  <c:v>44503.770833333336</c:v>
                </c:pt>
                <c:pt idx="3243">
                  <c:v>44503.78125</c:v>
                </c:pt>
                <c:pt idx="3244">
                  <c:v>44503.791666666664</c:v>
                </c:pt>
                <c:pt idx="3245">
                  <c:v>44503.802083333336</c:v>
                </c:pt>
                <c:pt idx="3246">
                  <c:v>44503.8125</c:v>
                </c:pt>
                <c:pt idx="3247">
                  <c:v>44503.822916666664</c:v>
                </c:pt>
                <c:pt idx="3248">
                  <c:v>44503.833333333336</c:v>
                </c:pt>
                <c:pt idx="3249">
                  <c:v>44503.84375</c:v>
                </c:pt>
                <c:pt idx="3250">
                  <c:v>44503.854166666664</c:v>
                </c:pt>
                <c:pt idx="3251">
                  <c:v>44503.864583333336</c:v>
                </c:pt>
                <c:pt idx="3252">
                  <c:v>44503.875</c:v>
                </c:pt>
                <c:pt idx="3253">
                  <c:v>44503.885416666664</c:v>
                </c:pt>
                <c:pt idx="3254">
                  <c:v>44503.895833333336</c:v>
                </c:pt>
                <c:pt idx="3255">
                  <c:v>44503.90625</c:v>
                </c:pt>
                <c:pt idx="3256">
                  <c:v>44503.916666666664</c:v>
                </c:pt>
                <c:pt idx="3257">
                  <c:v>44503.927083333336</c:v>
                </c:pt>
                <c:pt idx="3258">
                  <c:v>44503.9375</c:v>
                </c:pt>
                <c:pt idx="3259">
                  <c:v>44503.947916666664</c:v>
                </c:pt>
                <c:pt idx="3260">
                  <c:v>44503.958333333336</c:v>
                </c:pt>
                <c:pt idx="3261">
                  <c:v>44503.96875</c:v>
                </c:pt>
                <c:pt idx="3262">
                  <c:v>44503.979166666664</c:v>
                </c:pt>
                <c:pt idx="3263">
                  <c:v>44503.989583333336</c:v>
                </c:pt>
                <c:pt idx="3264">
                  <c:v>44504</c:v>
                </c:pt>
                <c:pt idx="3265">
                  <c:v>44504.010416666664</c:v>
                </c:pt>
                <c:pt idx="3266">
                  <c:v>44504.020833333336</c:v>
                </c:pt>
                <c:pt idx="3267">
                  <c:v>44504.03125</c:v>
                </c:pt>
                <c:pt idx="3268">
                  <c:v>44504.041666666664</c:v>
                </c:pt>
                <c:pt idx="3269">
                  <c:v>44504.052083333336</c:v>
                </c:pt>
                <c:pt idx="3270">
                  <c:v>44504.0625</c:v>
                </c:pt>
                <c:pt idx="3271">
                  <c:v>44504.072916666664</c:v>
                </c:pt>
                <c:pt idx="3272">
                  <c:v>44504.083333333336</c:v>
                </c:pt>
                <c:pt idx="3273">
                  <c:v>44504.09375</c:v>
                </c:pt>
                <c:pt idx="3274">
                  <c:v>44504.104166666664</c:v>
                </c:pt>
                <c:pt idx="3275">
                  <c:v>44504.114583333336</c:v>
                </c:pt>
                <c:pt idx="3276">
                  <c:v>44504.125</c:v>
                </c:pt>
                <c:pt idx="3277">
                  <c:v>44504.135416666664</c:v>
                </c:pt>
                <c:pt idx="3278">
                  <c:v>44504.145833333336</c:v>
                </c:pt>
                <c:pt idx="3279">
                  <c:v>44504.15625</c:v>
                </c:pt>
                <c:pt idx="3280">
                  <c:v>44504.166666666664</c:v>
                </c:pt>
                <c:pt idx="3281">
                  <c:v>44504.177083333336</c:v>
                </c:pt>
                <c:pt idx="3282">
                  <c:v>44504.1875</c:v>
                </c:pt>
                <c:pt idx="3283">
                  <c:v>44504.197916666664</c:v>
                </c:pt>
                <c:pt idx="3284">
                  <c:v>44504.208333333336</c:v>
                </c:pt>
                <c:pt idx="3285">
                  <c:v>44504.21875</c:v>
                </c:pt>
                <c:pt idx="3286">
                  <c:v>44504.229166666664</c:v>
                </c:pt>
                <c:pt idx="3287">
                  <c:v>44504.239583333336</c:v>
                </c:pt>
                <c:pt idx="3288">
                  <c:v>44504.25</c:v>
                </c:pt>
                <c:pt idx="3289">
                  <c:v>44504.260416666664</c:v>
                </c:pt>
                <c:pt idx="3290">
                  <c:v>44504.270833333336</c:v>
                </c:pt>
                <c:pt idx="3291">
                  <c:v>44504.28125</c:v>
                </c:pt>
                <c:pt idx="3292">
                  <c:v>44504.291666666664</c:v>
                </c:pt>
                <c:pt idx="3293">
                  <c:v>44504.302083333336</c:v>
                </c:pt>
                <c:pt idx="3294">
                  <c:v>44504.3125</c:v>
                </c:pt>
                <c:pt idx="3295">
                  <c:v>44504.322916666664</c:v>
                </c:pt>
                <c:pt idx="3296">
                  <c:v>44504.333333333336</c:v>
                </c:pt>
                <c:pt idx="3297">
                  <c:v>44504.34375</c:v>
                </c:pt>
                <c:pt idx="3298">
                  <c:v>44504.354166666664</c:v>
                </c:pt>
                <c:pt idx="3299">
                  <c:v>44504.364583333336</c:v>
                </c:pt>
                <c:pt idx="3300">
                  <c:v>44504.375</c:v>
                </c:pt>
                <c:pt idx="3301">
                  <c:v>44504.385416666664</c:v>
                </c:pt>
                <c:pt idx="3302">
                  <c:v>44504.395833333336</c:v>
                </c:pt>
                <c:pt idx="3303">
                  <c:v>44504.40625</c:v>
                </c:pt>
                <c:pt idx="3304">
                  <c:v>44504.416666666664</c:v>
                </c:pt>
                <c:pt idx="3305">
                  <c:v>44504.427083333336</c:v>
                </c:pt>
                <c:pt idx="3306">
                  <c:v>44504.4375</c:v>
                </c:pt>
                <c:pt idx="3307">
                  <c:v>44504.447916666664</c:v>
                </c:pt>
                <c:pt idx="3308">
                  <c:v>44504.458333333336</c:v>
                </c:pt>
                <c:pt idx="3309">
                  <c:v>44504.46875</c:v>
                </c:pt>
                <c:pt idx="3310">
                  <c:v>44504.479166666664</c:v>
                </c:pt>
                <c:pt idx="3311">
                  <c:v>44504.489583333336</c:v>
                </c:pt>
                <c:pt idx="3312">
                  <c:v>44504.5</c:v>
                </c:pt>
                <c:pt idx="3313">
                  <c:v>44504.510416666664</c:v>
                </c:pt>
                <c:pt idx="3314">
                  <c:v>44504.520833333336</c:v>
                </c:pt>
                <c:pt idx="3315">
                  <c:v>44504.53125</c:v>
                </c:pt>
                <c:pt idx="3316">
                  <c:v>44504.541666666664</c:v>
                </c:pt>
                <c:pt idx="3317">
                  <c:v>44504.552083333336</c:v>
                </c:pt>
                <c:pt idx="3318">
                  <c:v>44504.5625</c:v>
                </c:pt>
                <c:pt idx="3319">
                  <c:v>44504.572916666664</c:v>
                </c:pt>
                <c:pt idx="3320">
                  <c:v>44504.583333333336</c:v>
                </c:pt>
                <c:pt idx="3321">
                  <c:v>44504.59375</c:v>
                </c:pt>
                <c:pt idx="3322">
                  <c:v>44504.604166666664</c:v>
                </c:pt>
                <c:pt idx="3323">
                  <c:v>44504.614583333336</c:v>
                </c:pt>
                <c:pt idx="3324">
                  <c:v>44504.625</c:v>
                </c:pt>
                <c:pt idx="3325">
                  <c:v>44504.635416666664</c:v>
                </c:pt>
                <c:pt idx="3326">
                  <c:v>44504.645833333336</c:v>
                </c:pt>
                <c:pt idx="3327">
                  <c:v>44504.65625</c:v>
                </c:pt>
                <c:pt idx="3328">
                  <c:v>44504.666666666664</c:v>
                </c:pt>
                <c:pt idx="3329">
                  <c:v>44504.677083333336</c:v>
                </c:pt>
                <c:pt idx="3330">
                  <c:v>44504.6875</c:v>
                </c:pt>
                <c:pt idx="3331">
                  <c:v>44504.697916666664</c:v>
                </c:pt>
                <c:pt idx="3332">
                  <c:v>44504.708333333336</c:v>
                </c:pt>
                <c:pt idx="3333">
                  <c:v>44504.71875</c:v>
                </c:pt>
                <c:pt idx="3334">
                  <c:v>44504.729166666664</c:v>
                </c:pt>
                <c:pt idx="3335">
                  <c:v>44504.739583333336</c:v>
                </c:pt>
                <c:pt idx="3336">
                  <c:v>44504.75</c:v>
                </c:pt>
                <c:pt idx="3337">
                  <c:v>44504.760416666664</c:v>
                </c:pt>
                <c:pt idx="3338">
                  <c:v>44504.770833333336</c:v>
                </c:pt>
                <c:pt idx="3339">
                  <c:v>44504.78125</c:v>
                </c:pt>
                <c:pt idx="3340">
                  <c:v>44504.791666666664</c:v>
                </c:pt>
                <c:pt idx="3341">
                  <c:v>44504.802083333336</c:v>
                </c:pt>
                <c:pt idx="3342">
                  <c:v>44504.8125</c:v>
                </c:pt>
                <c:pt idx="3343">
                  <c:v>44504.822916666664</c:v>
                </c:pt>
                <c:pt idx="3344">
                  <c:v>44504.833333333336</c:v>
                </c:pt>
                <c:pt idx="3345">
                  <c:v>44504.84375</c:v>
                </c:pt>
                <c:pt idx="3346">
                  <c:v>44504.854166666664</c:v>
                </c:pt>
                <c:pt idx="3347">
                  <c:v>44504.864583333336</c:v>
                </c:pt>
                <c:pt idx="3348">
                  <c:v>44504.875</c:v>
                </c:pt>
                <c:pt idx="3349">
                  <c:v>44504.885416666664</c:v>
                </c:pt>
                <c:pt idx="3350">
                  <c:v>44504.895833333336</c:v>
                </c:pt>
                <c:pt idx="3351">
                  <c:v>44504.90625</c:v>
                </c:pt>
                <c:pt idx="3352">
                  <c:v>44504.916666666664</c:v>
                </c:pt>
                <c:pt idx="3353">
                  <c:v>44504.927083333336</c:v>
                </c:pt>
                <c:pt idx="3354">
                  <c:v>44504.9375</c:v>
                </c:pt>
                <c:pt idx="3355">
                  <c:v>44504.947916666664</c:v>
                </c:pt>
                <c:pt idx="3356">
                  <c:v>44504.958333333336</c:v>
                </c:pt>
                <c:pt idx="3357">
                  <c:v>44504.96875</c:v>
                </c:pt>
                <c:pt idx="3358">
                  <c:v>44504.979166666664</c:v>
                </c:pt>
                <c:pt idx="3359">
                  <c:v>44504.989583333336</c:v>
                </c:pt>
                <c:pt idx="3360">
                  <c:v>44505</c:v>
                </c:pt>
                <c:pt idx="3361">
                  <c:v>44505.010416666664</c:v>
                </c:pt>
                <c:pt idx="3362">
                  <c:v>44505.020833333336</c:v>
                </c:pt>
                <c:pt idx="3363">
                  <c:v>44505.03125</c:v>
                </c:pt>
                <c:pt idx="3364">
                  <c:v>44505.041666666664</c:v>
                </c:pt>
                <c:pt idx="3365">
                  <c:v>44505.052083333336</c:v>
                </c:pt>
                <c:pt idx="3366">
                  <c:v>44505.0625</c:v>
                </c:pt>
                <c:pt idx="3367">
                  <c:v>44505.072916666664</c:v>
                </c:pt>
                <c:pt idx="3368">
                  <c:v>44505.083333333336</c:v>
                </c:pt>
                <c:pt idx="3369">
                  <c:v>44505.09375</c:v>
                </c:pt>
                <c:pt idx="3370">
                  <c:v>44505.104166666664</c:v>
                </c:pt>
                <c:pt idx="3371">
                  <c:v>44505.114583333336</c:v>
                </c:pt>
                <c:pt idx="3372">
                  <c:v>44505.125</c:v>
                </c:pt>
                <c:pt idx="3373">
                  <c:v>44505.135416666664</c:v>
                </c:pt>
                <c:pt idx="3374">
                  <c:v>44505.145833333336</c:v>
                </c:pt>
                <c:pt idx="3375">
                  <c:v>44505.15625</c:v>
                </c:pt>
                <c:pt idx="3376">
                  <c:v>44505.166666666664</c:v>
                </c:pt>
                <c:pt idx="3377">
                  <c:v>44505.177083333336</c:v>
                </c:pt>
                <c:pt idx="3378">
                  <c:v>44505.1875</c:v>
                </c:pt>
                <c:pt idx="3379">
                  <c:v>44505.197916666664</c:v>
                </c:pt>
                <c:pt idx="3380">
                  <c:v>44505.208333333336</c:v>
                </c:pt>
                <c:pt idx="3381">
                  <c:v>44505.21875</c:v>
                </c:pt>
                <c:pt idx="3382">
                  <c:v>44505.229166666664</c:v>
                </c:pt>
                <c:pt idx="3383">
                  <c:v>44505.239583333336</c:v>
                </c:pt>
                <c:pt idx="3384">
                  <c:v>44505.25</c:v>
                </c:pt>
                <c:pt idx="3385">
                  <c:v>44505.260416666664</c:v>
                </c:pt>
                <c:pt idx="3386">
                  <c:v>44505.270833333336</c:v>
                </c:pt>
                <c:pt idx="3387">
                  <c:v>44505.28125</c:v>
                </c:pt>
                <c:pt idx="3388">
                  <c:v>44505.291666666664</c:v>
                </c:pt>
                <c:pt idx="3389">
                  <c:v>44505.302083333336</c:v>
                </c:pt>
                <c:pt idx="3390">
                  <c:v>44505.3125</c:v>
                </c:pt>
                <c:pt idx="3391">
                  <c:v>44505.322916666664</c:v>
                </c:pt>
                <c:pt idx="3392">
                  <c:v>44505.333333333336</c:v>
                </c:pt>
                <c:pt idx="3393">
                  <c:v>44505.34375</c:v>
                </c:pt>
                <c:pt idx="3394">
                  <c:v>44505.354166666664</c:v>
                </c:pt>
                <c:pt idx="3395">
                  <c:v>44505.364583333336</c:v>
                </c:pt>
                <c:pt idx="3396">
                  <c:v>44505.375</c:v>
                </c:pt>
                <c:pt idx="3397">
                  <c:v>44505.385416666664</c:v>
                </c:pt>
                <c:pt idx="3398">
                  <c:v>44505.395833333336</c:v>
                </c:pt>
                <c:pt idx="3399">
                  <c:v>44505.40625</c:v>
                </c:pt>
                <c:pt idx="3400">
                  <c:v>44505.416666666664</c:v>
                </c:pt>
                <c:pt idx="3401">
                  <c:v>44505.427083333336</c:v>
                </c:pt>
                <c:pt idx="3402">
                  <c:v>44505.4375</c:v>
                </c:pt>
                <c:pt idx="3403">
                  <c:v>44505.447916666664</c:v>
                </c:pt>
                <c:pt idx="3404">
                  <c:v>44505.458333333336</c:v>
                </c:pt>
                <c:pt idx="3405">
                  <c:v>44505.46875</c:v>
                </c:pt>
                <c:pt idx="3406">
                  <c:v>44505.479166666664</c:v>
                </c:pt>
                <c:pt idx="3407">
                  <c:v>44505.489583333336</c:v>
                </c:pt>
                <c:pt idx="3408">
                  <c:v>44505.5</c:v>
                </c:pt>
                <c:pt idx="3409">
                  <c:v>44505.510416666664</c:v>
                </c:pt>
                <c:pt idx="3410">
                  <c:v>44505.520833333336</c:v>
                </c:pt>
                <c:pt idx="3411">
                  <c:v>44505.53125</c:v>
                </c:pt>
                <c:pt idx="3412">
                  <c:v>44505.541666666664</c:v>
                </c:pt>
                <c:pt idx="3413">
                  <c:v>44505.552083333336</c:v>
                </c:pt>
                <c:pt idx="3414">
                  <c:v>44505.5625</c:v>
                </c:pt>
                <c:pt idx="3415">
                  <c:v>44505.572916666664</c:v>
                </c:pt>
                <c:pt idx="3416">
                  <c:v>44505.583333333336</c:v>
                </c:pt>
                <c:pt idx="3417">
                  <c:v>44505.59375</c:v>
                </c:pt>
                <c:pt idx="3418">
                  <c:v>44505.604166666664</c:v>
                </c:pt>
                <c:pt idx="3419">
                  <c:v>44505.614583333336</c:v>
                </c:pt>
                <c:pt idx="3420">
                  <c:v>44505.625</c:v>
                </c:pt>
                <c:pt idx="3421">
                  <c:v>44505.635416666664</c:v>
                </c:pt>
                <c:pt idx="3422">
                  <c:v>44505.645833333336</c:v>
                </c:pt>
                <c:pt idx="3423">
                  <c:v>44505.65625</c:v>
                </c:pt>
                <c:pt idx="3424">
                  <c:v>44505.666666666664</c:v>
                </c:pt>
                <c:pt idx="3425">
                  <c:v>44505.677083333336</c:v>
                </c:pt>
                <c:pt idx="3426">
                  <c:v>44505.6875</c:v>
                </c:pt>
                <c:pt idx="3427">
                  <c:v>44505.697916666664</c:v>
                </c:pt>
                <c:pt idx="3428">
                  <c:v>44505.708333333336</c:v>
                </c:pt>
                <c:pt idx="3429">
                  <c:v>44505.71875</c:v>
                </c:pt>
                <c:pt idx="3430">
                  <c:v>44505.729166666664</c:v>
                </c:pt>
                <c:pt idx="3431">
                  <c:v>44505.739583333336</c:v>
                </c:pt>
                <c:pt idx="3432">
                  <c:v>44505.75</c:v>
                </c:pt>
                <c:pt idx="3433">
                  <c:v>44505.760416666664</c:v>
                </c:pt>
                <c:pt idx="3434">
                  <c:v>44505.770833333336</c:v>
                </c:pt>
                <c:pt idx="3435">
                  <c:v>44505.78125</c:v>
                </c:pt>
                <c:pt idx="3436">
                  <c:v>44505.791666666664</c:v>
                </c:pt>
                <c:pt idx="3437">
                  <c:v>44505.802083333336</c:v>
                </c:pt>
                <c:pt idx="3438">
                  <c:v>44505.8125</c:v>
                </c:pt>
                <c:pt idx="3439">
                  <c:v>44505.822916666664</c:v>
                </c:pt>
                <c:pt idx="3440">
                  <c:v>44505.833333333336</c:v>
                </c:pt>
                <c:pt idx="3441">
                  <c:v>44505.84375</c:v>
                </c:pt>
                <c:pt idx="3442">
                  <c:v>44505.854166666664</c:v>
                </c:pt>
                <c:pt idx="3443">
                  <c:v>44505.864583333336</c:v>
                </c:pt>
                <c:pt idx="3444">
                  <c:v>44505.875</c:v>
                </c:pt>
                <c:pt idx="3445">
                  <c:v>44505.885416666664</c:v>
                </c:pt>
                <c:pt idx="3446">
                  <c:v>44505.895833333336</c:v>
                </c:pt>
                <c:pt idx="3447">
                  <c:v>44505.90625</c:v>
                </c:pt>
                <c:pt idx="3448">
                  <c:v>44505.916666666664</c:v>
                </c:pt>
                <c:pt idx="3449">
                  <c:v>44505.927083333336</c:v>
                </c:pt>
                <c:pt idx="3450">
                  <c:v>44505.9375</c:v>
                </c:pt>
                <c:pt idx="3451">
                  <c:v>44505.947916666664</c:v>
                </c:pt>
                <c:pt idx="3452">
                  <c:v>44505.958333333336</c:v>
                </c:pt>
                <c:pt idx="3453">
                  <c:v>44505.96875</c:v>
                </c:pt>
                <c:pt idx="3454">
                  <c:v>44505.979166666664</c:v>
                </c:pt>
                <c:pt idx="3455">
                  <c:v>44505.989583333336</c:v>
                </c:pt>
                <c:pt idx="3456">
                  <c:v>44506</c:v>
                </c:pt>
                <c:pt idx="3457">
                  <c:v>44506.010416666664</c:v>
                </c:pt>
                <c:pt idx="3458">
                  <c:v>44506.020833333336</c:v>
                </c:pt>
                <c:pt idx="3459">
                  <c:v>44506.03125</c:v>
                </c:pt>
                <c:pt idx="3460">
                  <c:v>44506.041666666664</c:v>
                </c:pt>
                <c:pt idx="3461">
                  <c:v>44506.052083333336</c:v>
                </c:pt>
                <c:pt idx="3462">
                  <c:v>44506.0625</c:v>
                </c:pt>
                <c:pt idx="3463">
                  <c:v>44506.072916666664</c:v>
                </c:pt>
                <c:pt idx="3464">
                  <c:v>44506.083333333336</c:v>
                </c:pt>
                <c:pt idx="3465">
                  <c:v>44506.09375</c:v>
                </c:pt>
                <c:pt idx="3466">
                  <c:v>44506.104166666664</c:v>
                </c:pt>
                <c:pt idx="3467">
                  <c:v>44506.114583333336</c:v>
                </c:pt>
                <c:pt idx="3468">
                  <c:v>44506.125</c:v>
                </c:pt>
                <c:pt idx="3469">
                  <c:v>44506.135416666664</c:v>
                </c:pt>
                <c:pt idx="3470">
                  <c:v>44506.145833333336</c:v>
                </c:pt>
                <c:pt idx="3471">
                  <c:v>44506.15625</c:v>
                </c:pt>
                <c:pt idx="3472">
                  <c:v>44506.166666666664</c:v>
                </c:pt>
                <c:pt idx="3473">
                  <c:v>44506.177083333336</c:v>
                </c:pt>
                <c:pt idx="3474">
                  <c:v>44506.1875</c:v>
                </c:pt>
                <c:pt idx="3475">
                  <c:v>44506.197916666664</c:v>
                </c:pt>
                <c:pt idx="3476">
                  <c:v>44506.208333333336</c:v>
                </c:pt>
                <c:pt idx="3477">
                  <c:v>44506.21875</c:v>
                </c:pt>
                <c:pt idx="3478">
                  <c:v>44506.229166666664</c:v>
                </c:pt>
                <c:pt idx="3479">
                  <c:v>44506.239583333336</c:v>
                </c:pt>
                <c:pt idx="3480">
                  <c:v>44506.25</c:v>
                </c:pt>
                <c:pt idx="3481">
                  <c:v>44506.260416666664</c:v>
                </c:pt>
                <c:pt idx="3482">
                  <c:v>44506.270833333336</c:v>
                </c:pt>
                <c:pt idx="3483">
                  <c:v>44506.28125</c:v>
                </c:pt>
                <c:pt idx="3484">
                  <c:v>44506.291666666664</c:v>
                </c:pt>
                <c:pt idx="3485">
                  <c:v>44506.302083333336</c:v>
                </c:pt>
                <c:pt idx="3486">
                  <c:v>44506.3125</c:v>
                </c:pt>
                <c:pt idx="3487">
                  <c:v>44506.322916666664</c:v>
                </c:pt>
                <c:pt idx="3488">
                  <c:v>44506.333333333336</c:v>
                </c:pt>
                <c:pt idx="3489">
                  <c:v>44506.34375</c:v>
                </c:pt>
                <c:pt idx="3490">
                  <c:v>44506.354166666664</c:v>
                </c:pt>
                <c:pt idx="3491">
                  <c:v>44506.364583333336</c:v>
                </c:pt>
                <c:pt idx="3492">
                  <c:v>44506.375</c:v>
                </c:pt>
                <c:pt idx="3493">
                  <c:v>44506.385416666664</c:v>
                </c:pt>
                <c:pt idx="3494">
                  <c:v>44506.395833333336</c:v>
                </c:pt>
                <c:pt idx="3495">
                  <c:v>44506.40625</c:v>
                </c:pt>
                <c:pt idx="3496">
                  <c:v>44506.416666666664</c:v>
                </c:pt>
                <c:pt idx="3497">
                  <c:v>44506.427083333336</c:v>
                </c:pt>
                <c:pt idx="3498">
                  <c:v>44506.4375</c:v>
                </c:pt>
                <c:pt idx="3499">
                  <c:v>44506.447916666664</c:v>
                </c:pt>
                <c:pt idx="3500">
                  <c:v>44506.458333333336</c:v>
                </c:pt>
                <c:pt idx="3501">
                  <c:v>44506.46875</c:v>
                </c:pt>
                <c:pt idx="3502">
                  <c:v>44506.479166666664</c:v>
                </c:pt>
                <c:pt idx="3503">
                  <c:v>44506.489583333336</c:v>
                </c:pt>
                <c:pt idx="3504">
                  <c:v>44506.5</c:v>
                </c:pt>
                <c:pt idx="3505">
                  <c:v>44506.510416666664</c:v>
                </c:pt>
                <c:pt idx="3506">
                  <c:v>44506.520833333336</c:v>
                </c:pt>
                <c:pt idx="3507">
                  <c:v>44506.53125</c:v>
                </c:pt>
                <c:pt idx="3508">
                  <c:v>44506.541666666664</c:v>
                </c:pt>
                <c:pt idx="3509">
                  <c:v>44506.552083333336</c:v>
                </c:pt>
                <c:pt idx="3510">
                  <c:v>44506.5625</c:v>
                </c:pt>
                <c:pt idx="3511">
                  <c:v>44506.572916666664</c:v>
                </c:pt>
                <c:pt idx="3512">
                  <c:v>44506.583333333336</c:v>
                </c:pt>
                <c:pt idx="3513">
                  <c:v>44506.59375</c:v>
                </c:pt>
                <c:pt idx="3514">
                  <c:v>44506.604166666664</c:v>
                </c:pt>
                <c:pt idx="3515">
                  <c:v>44506.614583333336</c:v>
                </c:pt>
                <c:pt idx="3516">
                  <c:v>44506.625</c:v>
                </c:pt>
                <c:pt idx="3517">
                  <c:v>44506.635416666664</c:v>
                </c:pt>
                <c:pt idx="3518">
                  <c:v>44506.645833333336</c:v>
                </c:pt>
                <c:pt idx="3519">
                  <c:v>44506.65625</c:v>
                </c:pt>
                <c:pt idx="3520">
                  <c:v>44506.666666666664</c:v>
                </c:pt>
                <c:pt idx="3521">
                  <c:v>44506.677083333336</c:v>
                </c:pt>
                <c:pt idx="3522">
                  <c:v>44506.6875</c:v>
                </c:pt>
                <c:pt idx="3523">
                  <c:v>44506.697916666664</c:v>
                </c:pt>
                <c:pt idx="3524">
                  <c:v>44506.708333333336</c:v>
                </c:pt>
                <c:pt idx="3525">
                  <c:v>44506.71875</c:v>
                </c:pt>
                <c:pt idx="3526">
                  <c:v>44506.729166666664</c:v>
                </c:pt>
                <c:pt idx="3527">
                  <c:v>44506.739583333336</c:v>
                </c:pt>
                <c:pt idx="3528">
                  <c:v>44506.75</c:v>
                </c:pt>
                <c:pt idx="3529">
                  <c:v>44506.760416666664</c:v>
                </c:pt>
                <c:pt idx="3530">
                  <c:v>44506.770833333336</c:v>
                </c:pt>
                <c:pt idx="3531">
                  <c:v>44506.78125</c:v>
                </c:pt>
                <c:pt idx="3532">
                  <c:v>44506.791666666664</c:v>
                </c:pt>
                <c:pt idx="3533">
                  <c:v>44506.802083333336</c:v>
                </c:pt>
                <c:pt idx="3534">
                  <c:v>44506.8125</c:v>
                </c:pt>
                <c:pt idx="3535">
                  <c:v>44506.822916666664</c:v>
                </c:pt>
                <c:pt idx="3536">
                  <c:v>44506.833333333336</c:v>
                </c:pt>
                <c:pt idx="3537">
                  <c:v>44506.84375</c:v>
                </c:pt>
                <c:pt idx="3538">
                  <c:v>44506.854166666664</c:v>
                </c:pt>
                <c:pt idx="3539">
                  <c:v>44506.864583333336</c:v>
                </c:pt>
                <c:pt idx="3540">
                  <c:v>44506.875</c:v>
                </c:pt>
                <c:pt idx="3541">
                  <c:v>44506.885416666664</c:v>
                </c:pt>
                <c:pt idx="3542">
                  <c:v>44506.895833333336</c:v>
                </c:pt>
                <c:pt idx="3543">
                  <c:v>44506.90625</c:v>
                </c:pt>
                <c:pt idx="3544">
                  <c:v>44506.916666666664</c:v>
                </c:pt>
                <c:pt idx="3545">
                  <c:v>44506.927083333336</c:v>
                </c:pt>
                <c:pt idx="3546">
                  <c:v>44506.9375</c:v>
                </c:pt>
                <c:pt idx="3547">
                  <c:v>44506.947916666664</c:v>
                </c:pt>
                <c:pt idx="3548">
                  <c:v>44506.958333333336</c:v>
                </c:pt>
                <c:pt idx="3549">
                  <c:v>44506.96875</c:v>
                </c:pt>
                <c:pt idx="3550">
                  <c:v>44506.979166666664</c:v>
                </c:pt>
                <c:pt idx="3551">
                  <c:v>44506.989583333336</c:v>
                </c:pt>
                <c:pt idx="3552">
                  <c:v>44507</c:v>
                </c:pt>
                <c:pt idx="3553">
                  <c:v>44507.010416666664</c:v>
                </c:pt>
                <c:pt idx="3554">
                  <c:v>44507.020833333336</c:v>
                </c:pt>
                <c:pt idx="3555">
                  <c:v>44507.03125</c:v>
                </c:pt>
                <c:pt idx="3556">
                  <c:v>44507.041666666664</c:v>
                </c:pt>
                <c:pt idx="3557">
                  <c:v>44507.041666666664</c:v>
                </c:pt>
                <c:pt idx="3558">
                  <c:v>44507.052083333336</c:v>
                </c:pt>
                <c:pt idx="3559">
                  <c:v>44507.052083333336</c:v>
                </c:pt>
                <c:pt idx="3560">
                  <c:v>44507.0625</c:v>
                </c:pt>
                <c:pt idx="3561">
                  <c:v>44507.0625</c:v>
                </c:pt>
                <c:pt idx="3562">
                  <c:v>44507.072916666664</c:v>
                </c:pt>
                <c:pt idx="3563">
                  <c:v>44507.072916666664</c:v>
                </c:pt>
                <c:pt idx="3564">
                  <c:v>44507.083333333336</c:v>
                </c:pt>
                <c:pt idx="3565">
                  <c:v>44507.09375</c:v>
                </c:pt>
                <c:pt idx="3566">
                  <c:v>44507.104166666664</c:v>
                </c:pt>
                <c:pt idx="3567">
                  <c:v>44507.114583333336</c:v>
                </c:pt>
                <c:pt idx="3568">
                  <c:v>44507.125</c:v>
                </c:pt>
                <c:pt idx="3569">
                  <c:v>44507.135416666664</c:v>
                </c:pt>
                <c:pt idx="3570">
                  <c:v>44507.145833333336</c:v>
                </c:pt>
                <c:pt idx="3571">
                  <c:v>44507.15625</c:v>
                </c:pt>
                <c:pt idx="3572">
                  <c:v>44507.166666666664</c:v>
                </c:pt>
                <c:pt idx="3573">
                  <c:v>44507.177083333336</c:v>
                </c:pt>
                <c:pt idx="3574">
                  <c:v>44507.1875</c:v>
                </c:pt>
                <c:pt idx="3575">
                  <c:v>44507.197916666664</c:v>
                </c:pt>
                <c:pt idx="3576">
                  <c:v>44507.208333333336</c:v>
                </c:pt>
                <c:pt idx="3577">
                  <c:v>44507.21875</c:v>
                </c:pt>
                <c:pt idx="3578">
                  <c:v>44507.229166666664</c:v>
                </c:pt>
                <c:pt idx="3579">
                  <c:v>44507.239583333336</c:v>
                </c:pt>
                <c:pt idx="3580">
                  <c:v>44507.25</c:v>
                </c:pt>
                <c:pt idx="3581">
                  <c:v>44507.260416666664</c:v>
                </c:pt>
                <c:pt idx="3582">
                  <c:v>44507.270833333336</c:v>
                </c:pt>
                <c:pt idx="3583">
                  <c:v>44507.28125</c:v>
                </c:pt>
                <c:pt idx="3584">
                  <c:v>44507.291666666664</c:v>
                </c:pt>
                <c:pt idx="3585">
                  <c:v>44507.302083333336</c:v>
                </c:pt>
                <c:pt idx="3586">
                  <c:v>44507.3125</c:v>
                </c:pt>
                <c:pt idx="3587">
                  <c:v>44507.322916666664</c:v>
                </c:pt>
                <c:pt idx="3588">
                  <c:v>44507.333333333336</c:v>
                </c:pt>
                <c:pt idx="3589">
                  <c:v>44507.34375</c:v>
                </c:pt>
                <c:pt idx="3590">
                  <c:v>44507.354166666664</c:v>
                </c:pt>
                <c:pt idx="3591">
                  <c:v>44507.364583333336</c:v>
                </c:pt>
                <c:pt idx="3592">
                  <c:v>44507.375</c:v>
                </c:pt>
                <c:pt idx="3593">
                  <c:v>44507.385416666664</c:v>
                </c:pt>
                <c:pt idx="3594">
                  <c:v>44507.395833333336</c:v>
                </c:pt>
                <c:pt idx="3595">
                  <c:v>44507.40625</c:v>
                </c:pt>
                <c:pt idx="3596">
                  <c:v>44507.416666666664</c:v>
                </c:pt>
                <c:pt idx="3597">
                  <c:v>44507.427083333336</c:v>
                </c:pt>
                <c:pt idx="3598">
                  <c:v>44507.4375</c:v>
                </c:pt>
                <c:pt idx="3599">
                  <c:v>44507.447916666664</c:v>
                </c:pt>
                <c:pt idx="3600">
                  <c:v>44507.458333333336</c:v>
                </c:pt>
                <c:pt idx="3601">
                  <c:v>44507.46875</c:v>
                </c:pt>
                <c:pt idx="3602">
                  <c:v>44507.479166666664</c:v>
                </c:pt>
                <c:pt idx="3603">
                  <c:v>44507.489583333336</c:v>
                </c:pt>
                <c:pt idx="3604">
                  <c:v>44507.5</c:v>
                </c:pt>
                <c:pt idx="3605">
                  <c:v>44507.510416666664</c:v>
                </c:pt>
                <c:pt idx="3606">
                  <c:v>44507.520833333336</c:v>
                </c:pt>
                <c:pt idx="3607">
                  <c:v>44507.53125</c:v>
                </c:pt>
                <c:pt idx="3608">
                  <c:v>44507.541666666664</c:v>
                </c:pt>
                <c:pt idx="3609">
                  <c:v>44507.552083333336</c:v>
                </c:pt>
                <c:pt idx="3610">
                  <c:v>44507.5625</c:v>
                </c:pt>
                <c:pt idx="3611">
                  <c:v>44507.572916666664</c:v>
                </c:pt>
                <c:pt idx="3612">
                  <c:v>44507.583333333336</c:v>
                </c:pt>
                <c:pt idx="3613">
                  <c:v>44507.59375</c:v>
                </c:pt>
                <c:pt idx="3614">
                  <c:v>44507.604166666664</c:v>
                </c:pt>
                <c:pt idx="3615">
                  <c:v>44507.614583333336</c:v>
                </c:pt>
                <c:pt idx="3616">
                  <c:v>44507.625</c:v>
                </c:pt>
                <c:pt idx="3617">
                  <c:v>44507.635416666664</c:v>
                </c:pt>
                <c:pt idx="3618">
                  <c:v>44507.645833333336</c:v>
                </c:pt>
                <c:pt idx="3619">
                  <c:v>44507.65625</c:v>
                </c:pt>
                <c:pt idx="3620">
                  <c:v>44507.666666666664</c:v>
                </c:pt>
                <c:pt idx="3621">
                  <c:v>44507.677083333336</c:v>
                </c:pt>
                <c:pt idx="3622">
                  <c:v>44507.6875</c:v>
                </c:pt>
                <c:pt idx="3623">
                  <c:v>44507.697916666664</c:v>
                </c:pt>
                <c:pt idx="3624">
                  <c:v>44507.708333333336</c:v>
                </c:pt>
                <c:pt idx="3625">
                  <c:v>44507.71875</c:v>
                </c:pt>
                <c:pt idx="3626">
                  <c:v>44507.729166666664</c:v>
                </c:pt>
                <c:pt idx="3627">
                  <c:v>44507.739583333336</c:v>
                </c:pt>
                <c:pt idx="3628">
                  <c:v>44507.75</c:v>
                </c:pt>
                <c:pt idx="3629">
                  <c:v>44507.760416666664</c:v>
                </c:pt>
                <c:pt idx="3630">
                  <c:v>44507.770833333336</c:v>
                </c:pt>
                <c:pt idx="3631">
                  <c:v>44507.78125</c:v>
                </c:pt>
                <c:pt idx="3632">
                  <c:v>44507.791666666664</c:v>
                </c:pt>
                <c:pt idx="3633">
                  <c:v>44507.802083333336</c:v>
                </c:pt>
                <c:pt idx="3634">
                  <c:v>44507.8125</c:v>
                </c:pt>
                <c:pt idx="3635">
                  <c:v>44507.822916666664</c:v>
                </c:pt>
                <c:pt idx="3636">
                  <c:v>44507.833333333336</c:v>
                </c:pt>
                <c:pt idx="3637">
                  <c:v>44507.84375</c:v>
                </c:pt>
                <c:pt idx="3638">
                  <c:v>44507.854166666664</c:v>
                </c:pt>
                <c:pt idx="3639">
                  <c:v>44507.864583333336</c:v>
                </c:pt>
                <c:pt idx="3640">
                  <c:v>44507.875</c:v>
                </c:pt>
                <c:pt idx="3641">
                  <c:v>44507.885416666664</c:v>
                </c:pt>
                <c:pt idx="3642">
                  <c:v>44507.895833333336</c:v>
                </c:pt>
                <c:pt idx="3643">
                  <c:v>44507.90625</c:v>
                </c:pt>
                <c:pt idx="3644">
                  <c:v>44507.916666666664</c:v>
                </c:pt>
                <c:pt idx="3645">
                  <c:v>44507.927083333336</c:v>
                </c:pt>
                <c:pt idx="3646">
                  <c:v>44507.9375</c:v>
                </c:pt>
                <c:pt idx="3647">
                  <c:v>44507.947916666664</c:v>
                </c:pt>
                <c:pt idx="3648">
                  <c:v>44507.958333333336</c:v>
                </c:pt>
                <c:pt idx="3649">
                  <c:v>44507.96875</c:v>
                </c:pt>
                <c:pt idx="3650">
                  <c:v>44507.979166666664</c:v>
                </c:pt>
                <c:pt idx="3651">
                  <c:v>44507.989583333336</c:v>
                </c:pt>
                <c:pt idx="3652">
                  <c:v>44508</c:v>
                </c:pt>
                <c:pt idx="3653">
                  <c:v>44508.010416666664</c:v>
                </c:pt>
                <c:pt idx="3654">
                  <c:v>44508.020833333336</c:v>
                </c:pt>
                <c:pt idx="3655">
                  <c:v>44508.03125</c:v>
                </c:pt>
                <c:pt idx="3656">
                  <c:v>44508.041666666664</c:v>
                </c:pt>
                <c:pt idx="3657">
                  <c:v>44508.052083333336</c:v>
                </c:pt>
                <c:pt idx="3658">
                  <c:v>44508.0625</c:v>
                </c:pt>
                <c:pt idx="3659">
                  <c:v>44508.072916666664</c:v>
                </c:pt>
                <c:pt idx="3660">
                  <c:v>44508.083333333336</c:v>
                </c:pt>
                <c:pt idx="3661">
                  <c:v>44508.09375</c:v>
                </c:pt>
                <c:pt idx="3662">
                  <c:v>44508.104166666664</c:v>
                </c:pt>
                <c:pt idx="3663">
                  <c:v>44508.114583333336</c:v>
                </c:pt>
                <c:pt idx="3664">
                  <c:v>44508.125</c:v>
                </c:pt>
                <c:pt idx="3665">
                  <c:v>44508.135416666664</c:v>
                </c:pt>
                <c:pt idx="3666">
                  <c:v>44508.145833333336</c:v>
                </c:pt>
                <c:pt idx="3667">
                  <c:v>44508.15625</c:v>
                </c:pt>
                <c:pt idx="3668">
                  <c:v>44508.166666666664</c:v>
                </c:pt>
                <c:pt idx="3669">
                  <c:v>44508.177083333336</c:v>
                </c:pt>
                <c:pt idx="3670">
                  <c:v>44508.1875</c:v>
                </c:pt>
                <c:pt idx="3671">
                  <c:v>44508.197916666664</c:v>
                </c:pt>
                <c:pt idx="3672">
                  <c:v>44508.208333333336</c:v>
                </c:pt>
                <c:pt idx="3673">
                  <c:v>44508.21875</c:v>
                </c:pt>
                <c:pt idx="3674">
                  <c:v>44508.229166666664</c:v>
                </c:pt>
                <c:pt idx="3675">
                  <c:v>44508.239583333336</c:v>
                </c:pt>
                <c:pt idx="3676">
                  <c:v>44508.25</c:v>
                </c:pt>
                <c:pt idx="3677">
                  <c:v>44508.260416666664</c:v>
                </c:pt>
                <c:pt idx="3678">
                  <c:v>44508.270833333336</c:v>
                </c:pt>
                <c:pt idx="3679">
                  <c:v>44508.28125</c:v>
                </c:pt>
                <c:pt idx="3680">
                  <c:v>44508.291666666664</c:v>
                </c:pt>
                <c:pt idx="3681">
                  <c:v>44508.302083333336</c:v>
                </c:pt>
                <c:pt idx="3682">
                  <c:v>44508.3125</c:v>
                </c:pt>
                <c:pt idx="3683">
                  <c:v>44508.322916666664</c:v>
                </c:pt>
                <c:pt idx="3684">
                  <c:v>44508.333333333336</c:v>
                </c:pt>
                <c:pt idx="3685">
                  <c:v>44508.34375</c:v>
                </c:pt>
                <c:pt idx="3686">
                  <c:v>44508.354166666664</c:v>
                </c:pt>
                <c:pt idx="3687">
                  <c:v>44508.364583333336</c:v>
                </c:pt>
                <c:pt idx="3688">
                  <c:v>44508.375</c:v>
                </c:pt>
                <c:pt idx="3689">
                  <c:v>44508.385416666664</c:v>
                </c:pt>
                <c:pt idx="3690">
                  <c:v>44508.395833333336</c:v>
                </c:pt>
                <c:pt idx="3691">
                  <c:v>44508.40625</c:v>
                </c:pt>
                <c:pt idx="3692">
                  <c:v>44508.416666666664</c:v>
                </c:pt>
                <c:pt idx="3693">
                  <c:v>44508.427083333336</c:v>
                </c:pt>
                <c:pt idx="3694">
                  <c:v>44508.4375</c:v>
                </c:pt>
                <c:pt idx="3695">
                  <c:v>44508.447916666664</c:v>
                </c:pt>
                <c:pt idx="3696">
                  <c:v>44508.458333333336</c:v>
                </c:pt>
                <c:pt idx="3697">
                  <c:v>44508.46875</c:v>
                </c:pt>
                <c:pt idx="3698">
                  <c:v>44508.479166666664</c:v>
                </c:pt>
                <c:pt idx="3699">
                  <c:v>44508.489583333336</c:v>
                </c:pt>
                <c:pt idx="3700">
                  <c:v>44508.5</c:v>
                </c:pt>
                <c:pt idx="3701">
                  <c:v>44508.510416666664</c:v>
                </c:pt>
                <c:pt idx="3702">
                  <c:v>44508.520833333336</c:v>
                </c:pt>
                <c:pt idx="3703">
                  <c:v>44508.53125</c:v>
                </c:pt>
                <c:pt idx="3704">
                  <c:v>44508.541666666664</c:v>
                </c:pt>
                <c:pt idx="3705">
                  <c:v>44508.552083333336</c:v>
                </c:pt>
                <c:pt idx="3706">
                  <c:v>44508.5625</c:v>
                </c:pt>
                <c:pt idx="3707">
                  <c:v>44508.572916666664</c:v>
                </c:pt>
                <c:pt idx="3708">
                  <c:v>44508.583333333336</c:v>
                </c:pt>
                <c:pt idx="3709">
                  <c:v>44508.59375</c:v>
                </c:pt>
                <c:pt idx="3710">
                  <c:v>44508.604166666664</c:v>
                </c:pt>
                <c:pt idx="3711">
                  <c:v>44508.614583333336</c:v>
                </c:pt>
                <c:pt idx="3712">
                  <c:v>44508.625</c:v>
                </c:pt>
                <c:pt idx="3713">
                  <c:v>44508.635416666664</c:v>
                </c:pt>
                <c:pt idx="3714">
                  <c:v>44508.645833333336</c:v>
                </c:pt>
                <c:pt idx="3715">
                  <c:v>44508.65625</c:v>
                </c:pt>
                <c:pt idx="3716">
                  <c:v>44508.666666666664</c:v>
                </c:pt>
                <c:pt idx="3717">
                  <c:v>44508.677083333336</c:v>
                </c:pt>
                <c:pt idx="3718">
                  <c:v>44508.6875</c:v>
                </c:pt>
                <c:pt idx="3719">
                  <c:v>44508.697916666664</c:v>
                </c:pt>
                <c:pt idx="3720">
                  <c:v>44508.708333333336</c:v>
                </c:pt>
                <c:pt idx="3721">
                  <c:v>44508.71875</c:v>
                </c:pt>
                <c:pt idx="3722">
                  <c:v>44508.729166666664</c:v>
                </c:pt>
                <c:pt idx="3723">
                  <c:v>44508.739583333336</c:v>
                </c:pt>
                <c:pt idx="3724">
                  <c:v>44508.75</c:v>
                </c:pt>
                <c:pt idx="3725">
                  <c:v>44508.760416666664</c:v>
                </c:pt>
                <c:pt idx="3726">
                  <c:v>44508.770833333336</c:v>
                </c:pt>
                <c:pt idx="3727">
                  <c:v>44508.78125</c:v>
                </c:pt>
                <c:pt idx="3728">
                  <c:v>44508.791666666664</c:v>
                </c:pt>
                <c:pt idx="3729">
                  <c:v>44508.802083333336</c:v>
                </c:pt>
                <c:pt idx="3730">
                  <c:v>44508.8125</c:v>
                </c:pt>
                <c:pt idx="3731">
                  <c:v>44508.822916666664</c:v>
                </c:pt>
                <c:pt idx="3732">
                  <c:v>44508.833333333336</c:v>
                </c:pt>
                <c:pt idx="3733">
                  <c:v>44508.84375</c:v>
                </c:pt>
                <c:pt idx="3734">
                  <c:v>44508.854166666664</c:v>
                </c:pt>
                <c:pt idx="3735">
                  <c:v>44508.864583333336</c:v>
                </c:pt>
                <c:pt idx="3736">
                  <c:v>44508.875</c:v>
                </c:pt>
                <c:pt idx="3737">
                  <c:v>44508.885416666664</c:v>
                </c:pt>
                <c:pt idx="3738">
                  <c:v>44508.895833333336</c:v>
                </c:pt>
                <c:pt idx="3739">
                  <c:v>44508.90625</c:v>
                </c:pt>
                <c:pt idx="3740">
                  <c:v>44508.916666666664</c:v>
                </c:pt>
                <c:pt idx="3741">
                  <c:v>44508.927083333336</c:v>
                </c:pt>
                <c:pt idx="3742">
                  <c:v>44508.9375</c:v>
                </c:pt>
                <c:pt idx="3743">
                  <c:v>44508.947916666664</c:v>
                </c:pt>
                <c:pt idx="3744">
                  <c:v>44508.958333333336</c:v>
                </c:pt>
                <c:pt idx="3745">
                  <c:v>44508.96875</c:v>
                </c:pt>
                <c:pt idx="3746">
                  <c:v>44508.979166666664</c:v>
                </c:pt>
                <c:pt idx="3747">
                  <c:v>44508.989583333336</c:v>
                </c:pt>
                <c:pt idx="3748">
                  <c:v>44509</c:v>
                </c:pt>
                <c:pt idx="3749">
                  <c:v>44509.010416666664</c:v>
                </c:pt>
                <c:pt idx="3750">
                  <c:v>44509.020833333336</c:v>
                </c:pt>
                <c:pt idx="3751">
                  <c:v>44509.03125</c:v>
                </c:pt>
                <c:pt idx="3752">
                  <c:v>44509.041666666664</c:v>
                </c:pt>
                <c:pt idx="3753">
                  <c:v>44509.052083333336</c:v>
                </c:pt>
                <c:pt idx="3754">
                  <c:v>44509.0625</c:v>
                </c:pt>
                <c:pt idx="3755">
                  <c:v>44509.072916666664</c:v>
                </c:pt>
                <c:pt idx="3756">
                  <c:v>44509.083333333336</c:v>
                </c:pt>
                <c:pt idx="3757">
                  <c:v>44509.09375</c:v>
                </c:pt>
                <c:pt idx="3758">
                  <c:v>44509.104166666664</c:v>
                </c:pt>
                <c:pt idx="3759">
                  <c:v>44509.114583333336</c:v>
                </c:pt>
                <c:pt idx="3760">
                  <c:v>44509.125</c:v>
                </c:pt>
                <c:pt idx="3761">
                  <c:v>44509.135416666664</c:v>
                </c:pt>
                <c:pt idx="3762">
                  <c:v>44509.145833333336</c:v>
                </c:pt>
                <c:pt idx="3763">
                  <c:v>44509.15625</c:v>
                </c:pt>
                <c:pt idx="3764">
                  <c:v>44509.166666666664</c:v>
                </c:pt>
                <c:pt idx="3765">
                  <c:v>44509.177083333336</c:v>
                </c:pt>
                <c:pt idx="3766">
                  <c:v>44509.1875</c:v>
                </c:pt>
                <c:pt idx="3767">
                  <c:v>44509.197916666664</c:v>
                </c:pt>
                <c:pt idx="3768">
                  <c:v>44509.208333333336</c:v>
                </c:pt>
                <c:pt idx="3769">
                  <c:v>44509.21875</c:v>
                </c:pt>
                <c:pt idx="3770">
                  <c:v>44509.229166666664</c:v>
                </c:pt>
                <c:pt idx="3771">
                  <c:v>44509.239583333336</c:v>
                </c:pt>
                <c:pt idx="3772">
                  <c:v>44509.25</c:v>
                </c:pt>
                <c:pt idx="3773">
                  <c:v>44509.260416666664</c:v>
                </c:pt>
                <c:pt idx="3774">
                  <c:v>44509.270833333336</c:v>
                </c:pt>
                <c:pt idx="3775">
                  <c:v>44509.28125</c:v>
                </c:pt>
                <c:pt idx="3776">
                  <c:v>44509.291666666664</c:v>
                </c:pt>
                <c:pt idx="3777">
                  <c:v>44509.302083333336</c:v>
                </c:pt>
                <c:pt idx="3778">
                  <c:v>44509.3125</c:v>
                </c:pt>
                <c:pt idx="3779">
                  <c:v>44509.322916666664</c:v>
                </c:pt>
                <c:pt idx="3780">
                  <c:v>44509.333333333336</c:v>
                </c:pt>
                <c:pt idx="3781">
                  <c:v>44509.34375</c:v>
                </c:pt>
                <c:pt idx="3782">
                  <c:v>44509.354166666664</c:v>
                </c:pt>
                <c:pt idx="3783">
                  <c:v>44509.364583333336</c:v>
                </c:pt>
                <c:pt idx="3784">
                  <c:v>44509.375</c:v>
                </c:pt>
                <c:pt idx="3785">
                  <c:v>44509.385416666664</c:v>
                </c:pt>
                <c:pt idx="3786">
                  <c:v>44509.395833333336</c:v>
                </c:pt>
                <c:pt idx="3787">
                  <c:v>44509.40625</c:v>
                </c:pt>
                <c:pt idx="3788">
                  <c:v>44509.416666666664</c:v>
                </c:pt>
                <c:pt idx="3789">
                  <c:v>44509.427083333336</c:v>
                </c:pt>
                <c:pt idx="3790">
                  <c:v>44509.4375</c:v>
                </c:pt>
                <c:pt idx="3791">
                  <c:v>44509.447916666664</c:v>
                </c:pt>
                <c:pt idx="3792">
                  <c:v>44509.458333333336</c:v>
                </c:pt>
                <c:pt idx="3793">
                  <c:v>44509.46875</c:v>
                </c:pt>
                <c:pt idx="3794">
                  <c:v>44509.479166666664</c:v>
                </c:pt>
                <c:pt idx="3795">
                  <c:v>44509.489583333336</c:v>
                </c:pt>
                <c:pt idx="3796">
                  <c:v>44509.5</c:v>
                </c:pt>
                <c:pt idx="3797">
                  <c:v>44509.510416666664</c:v>
                </c:pt>
                <c:pt idx="3798">
                  <c:v>44509.520833333336</c:v>
                </c:pt>
                <c:pt idx="3799">
                  <c:v>44509.53125</c:v>
                </c:pt>
                <c:pt idx="3800">
                  <c:v>44509.541666666664</c:v>
                </c:pt>
                <c:pt idx="3801">
                  <c:v>44509.552083333336</c:v>
                </c:pt>
                <c:pt idx="3802">
                  <c:v>44509.5625</c:v>
                </c:pt>
                <c:pt idx="3803">
                  <c:v>44509.572916666664</c:v>
                </c:pt>
                <c:pt idx="3804">
                  <c:v>44509.583333333336</c:v>
                </c:pt>
                <c:pt idx="3805">
                  <c:v>44509.59375</c:v>
                </c:pt>
                <c:pt idx="3806">
                  <c:v>44509.604166666664</c:v>
                </c:pt>
                <c:pt idx="3807">
                  <c:v>44509.614583333336</c:v>
                </c:pt>
                <c:pt idx="3808">
                  <c:v>44509.625</c:v>
                </c:pt>
                <c:pt idx="3809">
                  <c:v>44509.635416666664</c:v>
                </c:pt>
                <c:pt idx="3810">
                  <c:v>44509.645833333336</c:v>
                </c:pt>
                <c:pt idx="3811">
                  <c:v>44509.65625</c:v>
                </c:pt>
                <c:pt idx="3812">
                  <c:v>44509.666666666664</c:v>
                </c:pt>
                <c:pt idx="3813">
                  <c:v>44509.677083333336</c:v>
                </c:pt>
                <c:pt idx="3814">
                  <c:v>44509.6875</c:v>
                </c:pt>
                <c:pt idx="3815">
                  <c:v>44509.697916666664</c:v>
                </c:pt>
                <c:pt idx="3816">
                  <c:v>44509.708333333336</c:v>
                </c:pt>
                <c:pt idx="3817">
                  <c:v>44509.71875</c:v>
                </c:pt>
                <c:pt idx="3818">
                  <c:v>44509.729166666664</c:v>
                </c:pt>
                <c:pt idx="3819">
                  <c:v>44509.739583333336</c:v>
                </c:pt>
                <c:pt idx="3820">
                  <c:v>44509.75</c:v>
                </c:pt>
                <c:pt idx="3821">
                  <c:v>44509.760416666664</c:v>
                </c:pt>
                <c:pt idx="3822">
                  <c:v>44509.770833333336</c:v>
                </c:pt>
                <c:pt idx="3823">
                  <c:v>44509.78125</c:v>
                </c:pt>
                <c:pt idx="3824">
                  <c:v>44509.791666666664</c:v>
                </c:pt>
                <c:pt idx="3825">
                  <c:v>44509.802083333336</c:v>
                </c:pt>
                <c:pt idx="3826">
                  <c:v>44509.8125</c:v>
                </c:pt>
                <c:pt idx="3827">
                  <c:v>44509.822916666664</c:v>
                </c:pt>
                <c:pt idx="3828">
                  <c:v>44509.833333333336</c:v>
                </c:pt>
                <c:pt idx="3829">
                  <c:v>44509.84375</c:v>
                </c:pt>
                <c:pt idx="3830">
                  <c:v>44509.854166666664</c:v>
                </c:pt>
                <c:pt idx="3831">
                  <c:v>44509.864583333336</c:v>
                </c:pt>
                <c:pt idx="3832">
                  <c:v>44509.875</c:v>
                </c:pt>
                <c:pt idx="3833">
                  <c:v>44509.885416666664</c:v>
                </c:pt>
                <c:pt idx="3834">
                  <c:v>44509.895833333336</c:v>
                </c:pt>
                <c:pt idx="3835">
                  <c:v>44509.90625</c:v>
                </c:pt>
                <c:pt idx="3836">
                  <c:v>44509.916666666664</c:v>
                </c:pt>
                <c:pt idx="3837">
                  <c:v>44509.927083333336</c:v>
                </c:pt>
                <c:pt idx="3838">
                  <c:v>44509.9375</c:v>
                </c:pt>
                <c:pt idx="3839">
                  <c:v>44509.947916666664</c:v>
                </c:pt>
                <c:pt idx="3840">
                  <c:v>44509.958333333336</c:v>
                </c:pt>
                <c:pt idx="3841">
                  <c:v>44509.96875</c:v>
                </c:pt>
                <c:pt idx="3842">
                  <c:v>44509.979166666664</c:v>
                </c:pt>
                <c:pt idx="3843">
                  <c:v>44509.989583333336</c:v>
                </c:pt>
                <c:pt idx="3844">
                  <c:v>44510</c:v>
                </c:pt>
                <c:pt idx="3845">
                  <c:v>44510.010416666664</c:v>
                </c:pt>
                <c:pt idx="3846">
                  <c:v>44510.020833333336</c:v>
                </c:pt>
                <c:pt idx="3847">
                  <c:v>44510.03125</c:v>
                </c:pt>
                <c:pt idx="3848">
                  <c:v>44510.041666666664</c:v>
                </c:pt>
                <c:pt idx="3849">
                  <c:v>44510.052083333336</c:v>
                </c:pt>
                <c:pt idx="3850">
                  <c:v>44510.0625</c:v>
                </c:pt>
                <c:pt idx="3851">
                  <c:v>44510.072916666664</c:v>
                </c:pt>
                <c:pt idx="3852">
                  <c:v>44510.083333333336</c:v>
                </c:pt>
                <c:pt idx="3853">
                  <c:v>44510.09375</c:v>
                </c:pt>
                <c:pt idx="3854">
                  <c:v>44510.104166666664</c:v>
                </c:pt>
                <c:pt idx="3855">
                  <c:v>44510.114583333336</c:v>
                </c:pt>
                <c:pt idx="3856">
                  <c:v>44510.125</c:v>
                </c:pt>
                <c:pt idx="3857">
                  <c:v>44510.135416666664</c:v>
                </c:pt>
                <c:pt idx="3858">
                  <c:v>44510.145833333336</c:v>
                </c:pt>
                <c:pt idx="3859">
                  <c:v>44510.15625</c:v>
                </c:pt>
                <c:pt idx="3860">
                  <c:v>44510.166666666664</c:v>
                </c:pt>
                <c:pt idx="3861">
                  <c:v>44510.177083333336</c:v>
                </c:pt>
                <c:pt idx="3862">
                  <c:v>44510.1875</c:v>
                </c:pt>
                <c:pt idx="3863">
                  <c:v>44510.197916666664</c:v>
                </c:pt>
                <c:pt idx="3864">
                  <c:v>44510.208333333336</c:v>
                </c:pt>
                <c:pt idx="3865">
                  <c:v>44510.21875</c:v>
                </c:pt>
                <c:pt idx="3866">
                  <c:v>44510.229166666664</c:v>
                </c:pt>
                <c:pt idx="3867">
                  <c:v>44510.239583333336</c:v>
                </c:pt>
                <c:pt idx="3868">
                  <c:v>44510.25</c:v>
                </c:pt>
                <c:pt idx="3869">
                  <c:v>44510.260416666664</c:v>
                </c:pt>
                <c:pt idx="3870">
                  <c:v>44510.270833333336</c:v>
                </c:pt>
                <c:pt idx="3871">
                  <c:v>44510.28125</c:v>
                </c:pt>
                <c:pt idx="3872">
                  <c:v>44510.291666666664</c:v>
                </c:pt>
                <c:pt idx="3873">
                  <c:v>44510.302083333336</c:v>
                </c:pt>
                <c:pt idx="3874">
                  <c:v>44510.3125</c:v>
                </c:pt>
                <c:pt idx="3875">
                  <c:v>44510.322916666664</c:v>
                </c:pt>
                <c:pt idx="3876">
                  <c:v>44510.333333333336</c:v>
                </c:pt>
                <c:pt idx="3877">
                  <c:v>44510.34375</c:v>
                </c:pt>
                <c:pt idx="3878">
                  <c:v>44510.354166666664</c:v>
                </c:pt>
                <c:pt idx="3879">
                  <c:v>44510.364583333336</c:v>
                </c:pt>
                <c:pt idx="3880">
                  <c:v>44510.375</c:v>
                </c:pt>
                <c:pt idx="3881">
                  <c:v>44510.385416666664</c:v>
                </c:pt>
                <c:pt idx="3882">
                  <c:v>44510.395833333336</c:v>
                </c:pt>
                <c:pt idx="3883">
                  <c:v>44510.40625</c:v>
                </c:pt>
                <c:pt idx="3884">
                  <c:v>44510.416666666664</c:v>
                </c:pt>
                <c:pt idx="3885">
                  <c:v>44510.427083333336</c:v>
                </c:pt>
                <c:pt idx="3886">
                  <c:v>44510.4375</c:v>
                </c:pt>
                <c:pt idx="3887">
                  <c:v>44510.447916666664</c:v>
                </c:pt>
                <c:pt idx="3888">
                  <c:v>44510.458333333336</c:v>
                </c:pt>
                <c:pt idx="3889">
                  <c:v>44510.46875</c:v>
                </c:pt>
                <c:pt idx="3890">
                  <c:v>44510.479166666664</c:v>
                </c:pt>
                <c:pt idx="3891">
                  <c:v>44510.489583333336</c:v>
                </c:pt>
                <c:pt idx="3892">
                  <c:v>44510.5</c:v>
                </c:pt>
                <c:pt idx="3893">
                  <c:v>44510.510416666664</c:v>
                </c:pt>
                <c:pt idx="3894">
                  <c:v>44510.520833333336</c:v>
                </c:pt>
                <c:pt idx="3895">
                  <c:v>44510.53125</c:v>
                </c:pt>
                <c:pt idx="3896">
                  <c:v>44510.541666666664</c:v>
                </c:pt>
                <c:pt idx="3897">
                  <c:v>44510.552083333336</c:v>
                </c:pt>
                <c:pt idx="3898">
                  <c:v>44510.5625</c:v>
                </c:pt>
                <c:pt idx="3899">
                  <c:v>44510.572916666664</c:v>
                </c:pt>
                <c:pt idx="3900">
                  <c:v>44510.583333333336</c:v>
                </c:pt>
                <c:pt idx="3901">
                  <c:v>44510.59375</c:v>
                </c:pt>
                <c:pt idx="3902">
                  <c:v>44510.604166666664</c:v>
                </c:pt>
                <c:pt idx="3903">
                  <c:v>44510.614583333336</c:v>
                </c:pt>
                <c:pt idx="3904">
                  <c:v>44510.625</c:v>
                </c:pt>
                <c:pt idx="3905">
                  <c:v>44510.635416666664</c:v>
                </c:pt>
                <c:pt idx="3906">
                  <c:v>44510.645833333336</c:v>
                </c:pt>
                <c:pt idx="3907">
                  <c:v>44510.65625</c:v>
                </c:pt>
                <c:pt idx="3908">
                  <c:v>44510.666666666664</c:v>
                </c:pt>
                <c:pt idx="3909">
                  <c:v>44510.677083333336</c:v>
                </c:pt>
                <c:pt idx="3910">
                  <c:v>44510.6875</c:v>
                </c:pt>
                <c:pt idx="3911">
                  <c:v>44510.697916666664</c:v>
                </c:pt>
                <c:pt idx="3912">
                  <c:v>44510.708333333336</c:v>
                </c:pt>
                <c:pt idx="3913">
                  <c:v>44510.71875</c:v>
                </c:pt>
                <c:pt idx="3914">
                  <c:v>44510.729166666664</c:v>
                </c:pt>
                <c:pt idx="3915">
                  <c:v>44510.739583333336</c:v>
                </c:pt>
                <c:pt idx="3916">
                  <c:v>44510.75</c:v>
                </c:pt>
                <c:pt idx="3917">
                  <c:v>44510.760416666664</c:v>
                </c:pt>
                <c:pt idx="3918">
                  <c:v>44510.770833333336</c:v>
                </c:pt>
                <c:pt idx="3919">
                  <c:v>44510.78125</c:v>
                </c:pt>
                <c:pt idx="3920">
                  <c:v>44510.791666666664</c:v>
                </c:pt>
                <c:pt idx="3921">
                  <c:v>44510.802083333336</c:v>
                </c:pt>
                <c:pt idx="3922">
                  <c:v>44510.8125</c:v>
                </c:pt>
                <c:pt idx="3923">
                  <c:v>44510.822916666664</c:v>
                </c:pt>
                <c:pt idx="3924">
                  <c:v>44510.833333333336</c:v>
                </c:pt>
                <c:pt idx="3925">
                  <c:v>44510.84375</c:v>
                </c:pt>
                <c:pt idx="3926">
                  <c:v>44510.854166666664</c:v>
                </c:pt>
                <c:pt idx="3927">
                  <c:v>44510.864583333336</c:v>
                </c:pt>
                <c:pt idx="3928">
                  <c:v>44510.875</c:v>
                </c:pt>
                <c:pt idx="3929">
                  <c:v>44510.885416666664</c:v>
                </c:pt>
                <c:pt idx="3930">
                  <c:v>44510.895833333336</c:v>
                </c:pt>
                <c:pt idx="3931">
                  <c:v>44510.90625</c:v>
                </c:pt>
                <c:pt idx="3932">
                  <c:v>44510.916666666664</c:v>
                </c:pt>
                <c:pt idx="3933">
                  <c:v>44510.927083333336</c:v>
                </c:pt>
                <c:pt idx="3934">
                  <c:v>44510.9375</c:v>
                </c:pt>
                <c:pt idx="3935">
                  <c:v>44510.947916666664</c:v>
                </c:pt>
                <c:pt idx="3936">
                  <c:v>44510.958333333336</c:v>
                </c:pt>
                <c:pt idx="3937">
                  <c:v>44510.96875</c:v>
                </c:pt>
                <c:pt idx="3938">
                  <c:v>44510.979166666664</c:v>
                </c:pt>
                <c:pt idx="3939">
                  <c:v>44510.989583333336</c:v>
                </c:pt>
                <c:pt idx="3940">
                  <c:v>44511</c:v>
                </c:pt>
                <c:pt idx="3941">
                  <c:v>44511.010416666664</c:v>
                </c:pt>
                <c:pt idx="3942">
                  <c:v>44511.020833333336</c:v>
                </c:pt>
                <c:pt idx="3943">
                  <c:v>44511.03125</c:v>
                </c:pt>
                <c:pt idx="3944">
                  <c:v>44511.041666666664</c:v>
                </c:pt>
                <c:pt idx="3945">
                  <c:v>44511.052083333336</c:v>
                </c:pt>
                <c:pt idx="3946">
                  <c:v>44511.0625</c:v>
                </c:pt>
                <c:pt idx="3947">
                  <c:v>44511.072916666664</c:v>
                </c:pt>
                <c:pt idx="3948">
                  <c:v>44511.083333333336</c:v>
                </c:pt>
                <c:pt idx="3949">
                  <c:v>44511.09375</c:v>
                </c:pt>
                <c:pt idx="3950">
                  <c:v>44511.104166666664</c:v>
                </c:pt>
                <c:pt idx="3951">
                  <c:v>44511.114583333336</c:v>
                </c:pt>
                <c:pt idx="3952">
                  <c:v>44511.125</c:v>
                </c:pt>
                <c:pt idx="3953">
                  <c:v>44511.135416666664</c:v>
                </c:pt>
                <c:pt idx="3954">
                  <c:v>44511.145833333336</c:v>
                </c:pt>
                <c:pt idx="3955">
                  <c:v>44511.15625</c:v>
                </c:pt>
                <c:pt idx="3956">
                  <c:v>44511.166666666664</c:v>
                </c:pt>
                <c:pt idx="3957">
                  <c:v>44511.177083333336</c:v>
                </c:pt>
                <c:pt idx="3958">
                  <c:v>44511.1875</c:v>
                </c:pt>
                <c:pt idx="3959">
                  <c:v>44511.197916666664</c:v>
                </c:pt>
                <c:pt idx="3960">
                  <c:v>44511.208333333336</c:v>
                </c:pt>
                <c:pt idx="3961">
                  <c:v>44511.21875</c:v>
                </c:pt>
                <c:pt idx="3962">
                  <c:v>44511.229166666664</c:v>
                </c:pt>
                <c:pt idx="3963">
                  <c:v>44511.239583333336</c:v>
                </c:pt>
                <c:pt idx="3964">
                  <c:v>44511.25</c:v>
                </c:pt>
                <c:pt idx="3965">
                  <c:v>44511.260416666664</c:v>
                </c:pt>
                <c:pt idx="3966">
                  <c:v>44511.270833333336</c:v>
                </c:pt>
                <c:pt idx="3967">
                  <c:v>44511.28125</c:v>
                </c:pt>
                <c:pt idx="3968">
                  <c:v>44511.291666666664</c:v>
                </c:pt>
                <c:pt idx="3969">
                  <c:v>44511.302083333336</c:v>
                </c:pt>
                <c:pt idx="3970">
                  <c:v>44511.3125</c:v>
                </c:pt>
                <c:pt idx="3971">
                  <c:v>44511.322916666664</c:v>
                </c:pt>
                <c:pt idx="3972">
                  <c:v>44511.333333333336</c:v>
                </c:pt>
                <c:pt idx="3973">
                  <c:v>44511.34375</c:v>
                </c:pt>
                <c:pt idx="3974">
                  <c:v>44511.354166666664</c:v>
                </c:pt>
                <c:pt idx="3975">
                  <c:v>44511.364583333336</c:v>
                </c:pt>
                <c:pt idx="3976">
                  <c:v>44511.375</c:v>
                </c:pt>
                <c:pt idx="3977">
                  <c:v>44511.385416666664</c:v>
                </c:pt>
                <c:pt idx="3978">
                  <c:v>44511.395833333336</c:v>
                </c:pt>
                <c:pt idx="3979">
                  <c:v>44511.40625</c:v>
                </c:pt>
                <c:pt idx="3980">
                  <c:v>44511.416666666664</c:v>
                </c:pt>
                <c:pt idx="3981">
                  <c:v>44511.427083333336</c:v>
                </c:pt>
                <c:pt idx="3982">
                  <c:v>44511.4375</c:v>
                </c:pt>
                <c:pt idx="3983">
                  <c:v>44511.447916666664</c:v>
                </c:pt>
                <c:pt idx="3984">
                  <c:v>44511.458333333336</c:v>
                </c:pt>
                <c:pt idx="3985">
                  <c:v>44511.46875</c:v>
                </c:pt>
                <c:pt idx="3986">
                  <c:v>44511.479166666664</c:v>
                </c:pt>
                <c:pt idx="3987">
                  <c:v>44511.489583333336</c:v>
                </c:pt>
                <c:pt idx="3988">
                  <c:v>44511.5</c:v>
                </c:pt>
                <c:pt idx="3989">
                  <c:v>44511.510416666664</c:v>
                </c:pt>
                <c:pt idx="3990">
                  <c:v>44511.520833333336</c:v>
                </c:pt>
                <c:pt idx="3991">
                  <c:v>44511.53125</c:v>
                </c:pt>
                <c:pt idx="3992">
                  <c:v>44511.541666666664</c:v>
                </c:pt>
                <c:pt idx="3993">
                  <c:v>44511.552083333336</c:v>
                </c:pt>
                <c:pt idx="3994">
                  <c:v>44511.5625</c:v>
                </c:pt>
                <c:pt idx="3995">
                  <c:v>44511.572916666664</c:v>
                </c:pt>
                <c:pt idx="3996">
                  <c:v>44511.583333333336</c:v>
                </c:pt>
                <c:pt idx="3997">
                  <c:v>44511.59375</c:v>
                </c:pt>
                <c:pt idx="3998">
                  <c:v>44511.604166666664</c:v>
                </c:pt>
                <c:pt idx="3999">
                  <c:v>44511.614583333336</c:v>
                </c:pt>
                <c:pt idx="4000">
                  <c:v>44511.625</c:v>
                </c:pt>
                <c:pt idx="4001">
                  <c:v>44511.635416666664</c:v>
                </c:pt>
                <c:pt idx="4002">
                  <c:v>44511.645833333336</c:v>
                </c:pt>
                <c:pt idx="4003">
                  <c:v>44511.65625</c:v>
                </c:pt>
                <c:pt idx="4004">
                  <c:v>44511.666666666664</c:v>
                </c:pt>
                <c:pt idx="4005">
                  <c:v>44511.677083333336</c:v>
                </c:pt>
                <c:pt idx="4006">
                  <c:v>44511.6875</c:v>
                </c:pt>
                <c:pt idx="4007">
                  <c:v>44511.697916666664</c:v>
                </c:pt>
                <c:pt idx="4008">
                  <c:v>44511.708333333336</c:v>
                </c:pt>
                <c:pt idx="4009">
                  <c:v>44511.71875</c:v>
                </c:pt>
                <c:pt idx="4010">
                  <c:v>44511.729166666664</c:v>
                </c:pt>
                <c:pt idx="4011">
                  <c:v>44511.739583333336</c:v>
                </c:pt>
                <c:pt idx="4012">
                  <c:v>44511.75</c:v>
                </c:pt>
                <c:pt idx="4013">
                  <c:v>44511.760416666664</c:v>
                </c:pt>
                <c:pt idx="4014">
                  <c:v>44511.770833333336</c:v>
                </c:pt>
                <c:pt idx="4015">
                  <c:v>44511.78125</c:v>
                </c:pt>
                <c:pt idx="4016">
                  <c:v>44511.791666666664</c:v>
                </c:pt>
                <c:pt idx="4017">
                  <c:v>44511.802083333336</c:v>
                </c:pt>
                <c:pt idx="4018">
                  <c:v>44511.8125</c:v>
                </c:pt>
                <c:pt idx="4019">
                  <c:v>44511.822916666664</c:v>
                </c:pt>
                <c:pt idx="4020">
                  <c:v>44511.833333333336</c:v>
                </c:pt>
                <c:pt idx="4021">
                  <c:v>44511.84375</c:v>
                </c:pt>
                <c:pt idx="4022">
                  <c:v>44511.854166666664</c:v>
                </c:pt>
                <c:pt idx="4023">
                  <c:v>44511.864583333336</c:v>
                </c:pt>
                <c:pt idx="4024">
                  <c:v>44511.875</c:v>
                </c:pt>
                <c:pt idx="4025">
                  <c:v>44511.885416666664</c:v>
                </c:pt>
                <c:pt idx="4026">
                  <c:v>44511.895833333336</c:v>
                </c:pt>
                <c:pt idx="4027">
                  <c:v>44511.90625</c:v>
                </c:pt>
                <c:pt idx="4028">
                  <c:v>44511.916666666664</c:v>
                </c:pt>
                <c:pt idx="4029">
                  <c:v>44511.927083333336</c:v>
                </c:pt>
                <c:pt idx="4030">
                  <c:v>44511.9375</c:v>
                </c:pt>
                <c:pt idx="4031">
                  <c:v>44511.947916666664</c:v>
                </c:pt>
                <c:pt idx="4032">
                  <c:v>44511.958333333336</c:v>
                </c:pt>
                <c:pt idx="4033">
                  <c:v>44511.96875</c:v>
                </c:pt>
                <c:pt idx="4034">
                  <c:v>44511.979166666664</c:v>
                </c:pt>
                <c:pt idx="4035">
                  <c:v>44511.989583333336</c:v>
                </c:pt>
                <c:pt idx="4036">
                  <c:v>44512</c:v>
                </c:pt>
                <c:pt idx="4037">
                  <c:v>44512.010416666664</c:v>
                </c:pt>
                <c:pt idx="4038">
                  <c:v>44512.020833333336</c:v>
                </c:pt>
                <c:pt idx="4039">
                  <c:v>44512.03125</c:v>
                </c:pt>
                <c:pt idx="4040">
                  <c:v>44512.041666666664</c:v>
                </c:pt>
                <c:pt idx="4041">
                  <c:v>44512.052083333336</c:v>
                </c:pt>
                <c:pt idx="4042">
                  <c:v>44512.0625</c:v>
                </c:pt>
                <c:pt idx="4043">
                  <c:v>44512.072916666664</c:v>
                </c:pt>
                <c:pt idx="4044">
                  <c:v>44512.083333333336</c:v>
                </c:pt>
                <c:pt idx="4045">
                  <c:v>44512.09375</c:v>
                </c:pt>
                <c:pt idx="4046">
                  <c:v>44512.104166666664</c:v>
                </c:pt>
                <c:pt idx="4047">
                  <c:v>44512.114583333336</c:v>
                </c:pt>
                <c:pt idx="4048">
                  <c:v>44512.125</c:v>
                </c:pt>
                <c:pt idx="4049">
                  <c:v>44512.135416666664</c:v>
                </c:pt>
                <c:pt idx="4050">
                  <c:v>44512.145833333336</c:v>
                </c:pt>
                <c:pt idx="4051">
                  <c:v>44512.15625</c:v>
                </c:pt>
                <c:pt idx="4052">
                  <c:v>44512.166666666664</c:v>
                </c:pt>
                <c:pt idx="4053">
                  <c:v>44512.177083333336</c:v>
                </c:pt>
                <c:pt idx="4054">
                  <c:v>44512.1875</c:v>
                </c:pt>
                <c:pt idx="4055">
                  <c:v>44512.197916666664</c:v>
                </c:pt>
                <c:pt idx="4056">
                  <c:v>44512.208333333336</c:v>
                </c:pt>
                <c:pt idx="4057">
                  <c:v>44512.21875</c:v>
                </c:pt>
                <c:pt idx="4058">
                  <c:v>44512.229166666664</c:v>
                </c:pt>
                <c:pt idx="4059">
                  <c:v>44512.239583333336</c:v>
                </c:pt>
                <c:pt idx="4060">
                  <c:v>44512.25</c:v>
                </c:pt>
                <c:pt idx="4061">
                  <c:v>44512.260416666664</c:v>
                </c:pt>
                <c:pt idx="4062">
                  <c:v>44512.270833333336</c:v>
                </c:pt>
                <c:pt idx="4063">
                  <c:v>44512.28125</c:v>
                </c:pt>
                <c:pt idx="4064">
                  <c:v>44512.291666666664</c:v>
                </c:pt>
                <c:pt idx="4065">
                  <c:v>44512.302083333336</c:v>
                </c:pt>
                <c:pt idx="4066">
                  <c:v>44512.3125</c:v>
                </c:pt>
                <c:pt idx="4067">
                  <c:v>44512.322916666664</c:v>
                </c:pt>
                <c:pt idx="4068">
                  <c:v>44512.333333333336</c:v>
                </c:pt>
                <c:pt idx="4069">
                  <c:v>44512.34375</c:v>
                </c:pt>
                <c:pt idx="4070">
                  <c:v>44512.354166666664</c:v>
                </c:pt>
                <c:pt idx="4071">
                  <c:v>44512.364583333336</c:v>
                </c:pt>
                <c:pt idx="4072">
                  <c:v>44512.375</c:v>
                </c:pt>
                <c:pt idx="4073">
                  <c:v>44512.385416666664</c:v>
                </c:pt>
                <c:pt idx="4074">
                  <c:v>44512.395833333336</c:v>
                </c:pt>
                <c:pt idx="4075">
                  <c:v>44512.40625</c:v>
                </c:pt>
                <c:pt idx="4076">
                  <c:v>44512.416666666664</c:v>
                </c:pt>
                <c:pt idx="4077">
                  <c:v>44512.427083333336</c:v>
                </c:pt>
                <c:pt idx="4078">
                  <c:v>44512.4375</c:v>
                </c:pt>
                <c:pt idx="4079">
                  <c:v>44512.447916666664</c:v>
                </c:pt>
                <c:pt idx="4080">
                  <c:v>44512.458333333336</c:v>
                </c:pt>
                <c:pt idx="4081">
                  <c:v>44512.46875</c:v>
                </c:pt>
                <c:pt idx="4082">
                  <c:v>44512.479166666664</c:v>
                </c:pt>
                <c:pt idx="4083">
                  <c:v>44512.489583333336</c:v>
                </c:pt>
                <c:pt idx="4084">
                  <c:v>44512.5</c:v>
                </c:pt>
                <c:pt idx="4085">
                  <c:v>44512.510416666664</c:v>
                </c:pt>
                <c:pt idx="4086">
                  <c:v>44512.520833333336</c:v>
                </c:pt>
                <c:pt idx="4087">
                  <c:v>44512.53125</c:v>
                </c:pt>
                <c:pt idx="4088">
                  <c:v>44512.541666666664</c:v>
                </c:pt>
                <c:pt idx="4089">
                  <c:v>44512.552083333336</c:v>
                </c:pt>
                <c:pt idx="4090">
                  <c:v>44512.5625</c:v>
                </c:pt>
                <c:pt idx="4091">
                  <c:v>44512.572916666664</c:v>
                </c:pt>
                <c:pt idx="4092">
                  <c:v>44512.583333333336</c:v>
                </c:pt>
                <c:pt idx="4093">
                  <c:v>44512.59375</c:v>
                </c:pt>
                <c:pt idx="4094">
                  <c:v>44512.604166666664</c:v>
                </c:pt>
                <c:pt idx="4095">
                  <c:v>44512.614583333336</c:v>
                </c:pt>
                <c:pt idx="4096">
                  <c:v>44512.625</c:v>
                </c:pt>
                <c:pt idx="4097">
                  <c:v>44512.635416666664</c:v>
                </c:pt>
                <c:pt idx="4098">
                  <c:v>44512.645833333336</c:v>
                </c:pt>
                <c:pt idx="4099">
                  <c:v>44512.65625</c:v>
                </c:pt>
                <c:pt idx="4100">
                  <c:v>44512.666666666664</c:v>
                </c:pt>
                <c:pt idx="4101">
                  <c:v>44512.677083333336</c:v>
                </c:pt>
                <c:pt idx="4102">
                  <c:v>44512.6875</c:v>
                </c:pt>
                <c:pt idx="4103">
                  <c:v>44512.697916666664</c:v>
                </c:pt>
                <c:pt idx="4104">
                  <c:v>44512.708333333336</c:v>
                </c:pt>
                <c:pt idx="4105">
                  <c:v>44512.71875</c:v>
                </c:pt>
                <c:pt idx="4106">
                  <c:v>44512.729166666664</c:v>
                </c:pt>
                <c:pt idx="4107">
                  <c:v>44512.739583333336</c:v>
                </c:pt>
                <c:pt idx="4108">
                  <c:v>44512.75</c:v>
                </c:pt>
                <c:pt idx="4109">
                  <c:v>44512.760416666664</c:v>
                </c:pt>
                <c:pt idx="4110">
                  <c:v>44512.770833333336</c:v>
                </c:pt>
                <c:pt idx="4111">
                  <c:v>44512.78125</c:v>
                </c:pt>
                <c:pt idx="4112">
                  <c:v>44512.791666666664</c:v>
                </c:pt>
                <c:pt idx="4113">
                  <c:v>44512.802083333336</c:v>
                </c:pt>
                <c:pt idx="4114">
                  <c:v>44512.8125</c:v>
                </c:pt>
                <c:pt idx="4115">
                  <c:v>44512.822916666664</c:v>
                </c:pt>
                <c:pt idx="4116">
                  <c:v>44512.833333333336</c:v>
                </c:pt>
                <c:pt idx="4117">
                  <c:v>44512.84375</c:v>
                </c:pt>
                <c:pt idx="4118">
                  <c:v>44512.854166666664</c:v>
                </c:pt>
                <c:pt idx="4119">
                  <c:v>44512.864583333336</c:v>
                </c:pt>
                <c:pt idx="4120">
                  <c:v>44512.875</c:v>
                </c:pt>
                <c:pt idx="4121">
                  <c:v>44512.885416666664</c:v>
                </c:pt>
                <c:pt idx="4122">
                  <c:v>44512.895833333336</c:v>
                </c:pt>
                <c:pt idx="4123">
                  <c:v>44512.90625</c:v>
                </c:pt>
                <c:pt idx="4124">
                  <c:v>44512.916666666664</c:v>
                </c:pt>
                <c:pt idx="4125">
                  <c:v>44512.927083333336</c:v>
                </c:pt>
                <c:pt idx="4126">
                  <c:v>44512.9375</c:v>
                </c:pt>
                <c:pt idx="4127">
                  <c:v>44512.947916666664</c:v>
                </c:pt>
                <c:pt idx="4128">
                  <c:v>44512.958333333336</c:v>
                </c:pt>
                <c:pt idx="4129">
                  <c:v>44512.96875</c:v>
                </c:pt>
                <c:pt idx="4130">
                  <c:v>44512.979166666664</c:v>
                </c:pt>
                <c:pt idx="4131">
                  <c:v>44512.989583333336</c:v>
                </c:pt>
                <c:pt idx="4132">
                  <c:v>44513</c:v>
                </c:pt>
                <c:pt idx="4133">
                  <c:v>44513.010416666664</c:v>
                </c:pt>
                <c:pt idx="4134">
                  <c:v>44513.020833333336</c:v>
                </c:pt>
                <c:pt idx="4135">
                  <c:v>44513.03125</c:v>
                </c:pt>
                <c:pt idx="4136">
                  <c:v>44513.041666666664</c:v>
                </c:pt>
                <c:pt idx="4137">
                  <c:v>44513.052083333336</c:v>
                </c:pt>
                <c:pt idx="4138">
                  <c:v>44513.0625</c:v>
                </c:pt>
                <c:pt idx="4139">
                  <c:v>44513.072916666664</c:v>
                </c:pt>
                <c:pt idx="4140">
                  <c:v>44513.083333333336</c:v>
                </c:pt>
                <c:pt idx="4141">
                  <c:v>44513.09375</c:v>
                </c:pt>
                <c:pt idx="4142">
                  <c:v>44513.104166666664</c:v>
                </c:pt>
                <c:pt idx="4143">
                  <c:v>44513.114583333336</c:v>
                </c:pt>
                <c:pt idx="4144">
                  <c:v>44513.125</c:v>
                </c:pt>
                <c:pt idx="4145">
                  <c:v>44513.135416666664</c:v>
                </c:pt>
                <c:pt idx="4146">
                  <c:v>44513.145833333336</c:v>
                </c:pt>
                <c:pt idx="4147">
                  <c:v>44513.15625</c:v>
                </c:pt>
                <c:pt idx="4148">
                  <c:v>44513.166666666664</c:v>
                </c:pt>
                <c:pt idx="4149">
                  <c:v>44513.177083333336</c:v>
                </c:pt>
                <c:pt idx="4150">
                  <c:v>44513.1875</c:v>
                </c:pt>
                <c:pt idx="4151">
                  <c:v>44513.197916666664</c:v>
                </c:pt>
                <c:pt idx="4152">
                  <c:v>44513.208333333336</c:v>
                </c:pt>
                <c:pt idx="4153">
                  <c:v>44513.21875</c:v>
                </c:pt>
                <c:pt idx="4154">
                  <c:v>44513.229166666664</c:v>
                </c:pt>
                <c:pt idx="4155">
                  <c:v>44513.239583333336</c:v>
                </c:pt>
                <c:pt idx="4156">
                  <c:v>44513.25</c:v>
                </c:pt>
                <c:pt idx="4157">
                  <c:v>44513.260416666664</c:v>
                </c:pt>
                <c:pt idx="4158">
                  <c:v>44513.270833333336</c:v>
                </c:pt>
                <c:pt idx="4159">
                  <c:v>44513.28125</c:v>
                </c:pt>
                <c:pt idx="4160">
                  <c:v>44513.291666666664</c:v>
                </c:pt>
                <c:pt idx="4161">
                  <c:v>44513.302083333336</c:v>
                </c:pt>
                <c:pt idx="4162">
                  <c:v>44513.3125</c:v>
                </c:pt>
                <c:pt idx="4163">
                  <c:v>44513.322916666664</c:v>
                </c:pt>
                <c:pt idx="4164">
                  <c:v>44513.333333333336</c:v>
                </c:pt>
                <c:pt idx="4165">
                  <c:v>44513.34375</c:v>
                </c:pt>
                <c:pt idx="4166">
                  <c:v>44513.354166666664</c:v>
                </c:pt>
                <c:pt idx="4167">
                  <c:v>44513.364583333336</c:v>
                </c:pt>
                <c:pt idx="4168">
                  <c:v>44513.375</c:v>
                </c:pt>
                <c:pt idx="4169">
                  <c:v>44513.385416666664</c:v>
                </c:pt>
                <c:pt idx="4170">
                  <c:v>44513.395833333336</c:v>
                </c:pt>
                <c:pt idx="4171">
                  <c:v>44513.40625</c:v>
                </c:pt>
                <c:pt idx="4172">
                  <c:v>44513.416666666664</c:v>
                </c:pt>
                <c:pt idx="4173">
                  <c:v>44513.427083333336</c:v>
                </c:pt>
                <c:pt idx="4174">
                  <c:v>44513.4375</c:v>
                </c:pt>
                <c:pt idx="4175">
                  <c:v>44513.447916666664</c:v>
                </c:pt>
                <c:pt idx="4176">
                  <c:v>44513.458333333336</c:v>
                </c:pt>
                <c:pt idx="4177">
                  <c:v>44513.46875</c:v>
                </c:pt>
                <c:pt idx="4178">
                  <c:v>44513.479166666664</c:v>
                </c:pt>
                <c:pt idx="4179">
                  <c:v>44513.489583333336</c:v>
                </c:pt>
                <c:pt idx="4180">
                  <c:v>44513.5</c:v>
                </c:pt>
                <c:pt idx="4181">
                  <c:v>44513.510416666664</c:v>
                </c:pt>
                <c:pt idx="4182">
                  <c:v>44513.520833333336</c:v>
                </c:pt>
                <c:pt idx="4183">
                  <c:v>44513.53125</c:v>
                </c:pt>
                <c:pt idx="4184">
                  <c:v>44513.541666666664</c:v>
                </c:pt>
                <c:pt idx="4185">
                  <c:v>44513.552083333336</c:v>
                </c:pt>
                <c:pt idx="4186">
                  <c:v>44513.5625</c:v>
                </c:pt>
                <c:pt idx="4187">
                  <c:v>44513.572916666664</c:v>
                </c:pt>
                <c:pt idx="4188">
                  <c:v>44513.583333333336</c:v>
                </c:pt>
                <c:pt idx="4189">
                  <c:v>44513.59375</c:v>
                </c:pt>
                <c:pt idx="4190">
                  <c:v>44513.604166666664</c:v>
                </c:pt>
                <c:pt idx="4191">
                  <c:v>44513.614583333336</c:v>
                </c:pt>
                <c:pt idx="4192">
                  <c:v>44513.625</c:v>
                </c:pt>
                <c:pt idx="4193">
                  <c:v>44513.635416666664</c:v>
                </c:pt>
                <c:pt idx="4194">
                  <c:v>44513.645833333336</c:v>
                </c:pt>
                <c:pt idx="4195">
                  <c:v>44513.65625</c:v>
                </c:pt>
                <c:pt idx="4196">
                  <c:v>44513.666666666664</c:v>
                </c:pt>
                <c:pt idx="4197">
                  <c:v>44513.677083333336</c:v>
                </c:pt>
                <c:pt idx="4198">
                  <c:v>44513.6875</c:v>
                </c:pt>
                <c:pt idx="4199">
                  <c:v>44513.697916666664</c:v>
                </c:pt>
                <c:pt idx="4200">
                  <c:v>44513.708333333336</c:v>
                </c:pt>
                <c:pt idx="4201">
                  <c:v>44513.71875</c:v>
                </c:pt>
                <c:pt idx="4202">
                  <c:v>44513.729166666664</c:v>
                </c:pt>
                <c:pt idx="4203">
                  <c:v>44513.739583333336</c:v>
                </c:pt>
                <c:pt idx="4204">
                  <c:v>44513.75</c:v>
                </c:pt>
                <c:pt idx="4205">
                  <c:v>44513.760416666664</c:v>
                </c:pt>
                <c:pt idx="4206">
                  <c:v>44513.770833333336</c:v>
                </c:pt>
                <c:pt idx="4207">
                  <c:v>44513.78125</c:v>
                </c:pt>
                <c:pt idx="4208">
                  <c:v>44513.791666666664</c:v>
                </c:pt>
                <c:pt idx="4209">
                  <c:v>44513.802083333336</c:v>
                </c:pt>
                <c:pt idx="4210">
                  <c:v>44513.8125</c:v>
                </c:pt>
                <c:pt idx="4211">
                  <c:v>44513.822916666664</c:v>
                </c:pt>
                <c:pt idx="4212">
                  <c:v>44513.833333333336</c:v>
                </c:pt>
                <c:pt idx="4213">
                  <c:v>44513.84375</c:v>
                </c:pt>
                <c:pt idx="4214">
                  <c:v>44513.854166666664</c:v>
                </c:pt>
                <c:pt idx="4215">
                  <c:v>44513.864583333336</c:v>
                </c:pt>
                <c:pt idx="4216">
                  <c:v>44513.875</c:v>
                </c:pt>
                <c:pt idx="4217">
                  <c:v>44513.885416666664</c:v>
                </c:pt>
                <c:pt idx="4218">
                  <c:v>44513.895833333336</c:v>
                </c:pt>
                <c:pt idx="4219">
                  <c:v>44513.90625</c:v>
                </c:pt>
                <c:pt idx="4220">
                  <c:v>44513.916666666664</c:v>
                </c:pt>
                <c:pt idx="4221">
                  <c:v>44513.927083333336</c:v>
                </c:pt>
                <c:pt idx="4222">
                  <c:v>44513.9375</c:v>
                </c:pt>
                <c:pt idx="4223">
                  <c:v>44513.947916666664</c:v>
                </c:pt>
                <c:pt idx="4224">
                  <c:v>44513.958333333336</c:v>
                </c:pt>
                <c:pt idx="4225">
                  <c:v>44513.96875</c:v>
                </c:pt>
                <c:pt idx="4226">
                  <c:v>44513.979166666664</c:v>
                </c:pt>
                <c:pt idx="4227">
                  <c:v>44513.989583333336</c:v>
                </c:pt>
                <c:pt idx="4228">
                  <c:v>44514</c:v>
                </c:pt>
                <c:pt idx="4229">
                  <c:v>44514.010416666664</c:v>
                </c:pt>
                <c:pt idx="4230">
                  <c:v>44514.020833333336</c:v>
                </c:pt>
                <c:pt idx="4231">
                  <c:v>44514.03125</c:v>
                </c:pt>
                <c:pt idx="4232">
                  <c:v>44514.041666666664</c:v>
                </c:pt>
                <c:pt idx="4233">
                  <c:v>44514.052083333336</c:v>
                </c:pt>
                <c:pt idx="4234">
                  <c:v>44514.0625</c:v>
                </c:pt>
                <c:pt idx="4235">
                  <c:v>44514.072916666664</c:v>
                </c:pt>
                <c:pt idx="4236">
                  <c:v>44514.083333333336</c:v>
                </c:pt>
                <c:pt idx="4237">
                  <c:v>44514.09375</c:v>
                </c:pt>
                <c:pt idx="4238">
                  <c:v>44514.104166666664</c:v>
                </c:pt>
                <c:pt idx="4239">
                  <c:v>44514.114583333336</c:v>
                </c:pt>
                <c:pt idx="4240">
                  <c:v>44514.125</c:v>
                </c:pt>
                <c:pt idx="4241">
                  <c:v>44514.135416666664</c:v>
                </c:pt>
                <c:pt idx="4242">
                  <c:v>44514.145833333336</c:v>
                </c:pt>
                <c:pt idx="4243">
                  <c:v>44514.15625</c:v>
                </c:pt>
                <c:pt idx="4244">
                  <c:v>44514.166666666664</c:v>
                </c:pt>
                <c:pt idx="4245">
                  <c:v>44514.177083333336</c:v>
                </c:pt>
                <c:pt idx="4246">
                  <c:v>44514.1875</c:v>
                </c:pt>
                <c:pt idx="4247">
                  <c:v>44514.197916666664</c:v>
                </c:pt>
                <c:pt idx="4248">
                  <c:v>44514.208333333336</c:v>
                </c:pt>
                <c:pt idx="4249">
                  <c:v>44514.21875</c:v>
                </c:pt>
                <c:pt idx="4250">
                  <c:v>44514.229166666664</c:v>
                </c:pt>
                <c:pt idx="4251">
                  <c:v>44514.239583333336</c:v>
                </c:pt>
                <c:pt idx="4252">
                  <c:v>44514.25</c:v>
                </c:pt>
                <c:pt idx="4253">
                  <c:v>44514.260416666664</c:v>
                </c:pt>
                <c:pt idx="4254">
                  <c:v>44514.270833333336</c:v>
                </c:pt>
                <c:pt idx="4255">
                  <c:v>44514.28125</c:v>
                </c:pt>
                <c:pt idx="4256">
                  <c:v>44514.291666666664</c:v>
                </c:pt>
                <c:pt idx="4257">
                  <c:v>44514.302083333336</c:v>
                </c:pt>
                <c:pt idx="4258">
                  <c:v>44514.3125</c:v>
                </c:pt>
                <c:pt idx="4259">
                  <c:v>44514.322916666664</c:v>
                </c:pt>
                <c:pt idx="4260">
                  <c:v>44514.333333333336</c:v>
                </c:pt>
                <c:pt idx="4261">
                  <c:v>44514.34375</c:v>
                </c:pt>
                <c:pt idx="4262">
                  <c:v>44514.354166666664</c:v>
                </c:pt>
                <c:pt idx="4263">
                  <c:v>44514.364583333336</c:v>
                </c:pt>
                <c:pt idx="4264">
                  <c:v>44514.375</c:v>
                </c:pt>
                <c:pt idx="4265">
                  <c:v>44514.385416666664</c:v>
                </c:pt>
                <c:pt idx="4266">
                  <c:v>44514.395833333336</c:v>
                </c:pt>
                <c:pt idx="4267">
                  <c:v>44514.40625</c:v>
                </c:pt>
                <c:pt idx="4268">
                  <c:v>44514.416666666664</c:v>
                </c:pt>
                <c:pt idx="4269">
                  <c:v>44514.427083333336</c:v>
                </c:pt>
                <c:pt idx="4270">
                  <c:v>44514.4375</c:v>
                </c:pt>
                <c:pt idx="4271">
                  <c:v>44514.447916666664</c:v>
                </c:pt>
                <c:pt idx="4272">
                  <c:v>44514.458333333336</c:v>
                </c:pt>
                <c:pt idx="4273">
                  <c:v>44514.46875</c:v>
                </c:pt>
                <c:pt idx="4274">
                  <c:v>44514.479166666664</c:v>
                </c:pt>
                <c:pt idx="4275">
                  <c:v>44514.489583333336</c:v>
                </c:pt>
                <c:pt idx="4276">
                  <c:v>44514.5</c:v>
                </c:pt>
                <c:pt idx="4277">
                  <c:v>44514.510416666664</c:v>
                </c:pt>
                <c:pt idx="4278">
                  <c:v>44514.520833333336</c:v>
                </c:pt>
                <c:pt idx="4279">
                  <c:v>44514.53125</c:v>
                </c:pt>
                <c:pt idx="4280">
                  <c:v>44514.541666666664</c:v>
                </c:pt>
                <c:pt idx="4281">
                  <c:v>44514.552083333336</c:v>
                </c:pt>
                <c:pt idx="4282">
                  <c:v>44514.5625</c:v>
                </c:pt>
                <c:pt idx="4283">
                  <c:v>44514.572916666664</c:v>
                </c:pt>
                <c:pt idx="4284">
                  <c:v>44514.583333333336</c:v>
                </c:pt>
                <c:pt idx="4285">
                  <c:v>44514.59375</c:v>
                </c:pt>
                <c:pt idx="4286">
                  <c:v>44514.604166666664</c:v>
                </c:pt>
                <c:pt idx="4287">
                  <c:v>44514.614583333336</c:v>
                </c:pt>
                <c:pt idx="4288">
                  <c:v>44514.625</c:v>
                </c:pt>
                <c:pt idx="4289">
                  <c:v>44514.635416666664</c:v>
                </c:pt>
                <c:pt idx="4290">
                  <c:v>44514.645833333336</c:v>
                </c:pt>
                <c:pt idx="4291">
                  <c:v>44514.65625</c:v>
                </c:pt>
                <c:pt idx="4292">
                  <c:v>44514.666666666664</c:v>
                </c:pt>
                <c:pt idx="4293">
                  <c:v>44514.677083333336</c:v>
                </c:pt>
                <c:pt idx="4294">
                  <c:v>44514.6875</c:v>
                </c:pt>
                <c:pt idx="4295">
                  <c:v>44514.697916666664</c:v>
                </c:pt>
                <c:pt idx="4296">
                  <c:v>44514.708333333336</c:v>
                </c:pt>
                <c:pt idx="4297">
                  <c:v>44514.71875</c:v>
                </c:pt>
                <c:pt idx="4298">
                  <c:v>44514.729166666664</c:v>
                </c:pt>
                <c:pt idx="4299">
                  <c:v>44514.739583333336</c:v>
                </c:pt>
                <c:pt idx="4300">
                  <c:v>44514.75</c:v>
                </c:pt>
                <c:pt idx="4301">
                  <c:v>44514.760416666664</c:v>
                </c:pt>
                <c:pt idx="4302">
                  <c:v>44514.770833333336</c:v>
                </c:pt>
                <c:pt idx="4303">
                  <c:v>44514.78125</c:v>
                </c:pt>
                <c:pt idx="4304">
                  <c:v>44514.791666666664</c:v>
                </c:pt>
                <c:pt idx="4305">
                  <c:v>44514.802083333336</c:v>
                </c:pt>
                <c:pt idx="4306">
                  <c:v>44514.8125</c:v>
                </c:pt>
                <c:pt idx="4307">
                  <c:v>44514.822916666664</c:v>
                </c:pt>
                <c:pt idx="4308">
                  <c:v>44514.833333333336</c:v>
                </c:pt>
                <c:pt idx="4309">
                  <c:v>44514.84375</c:v>
                </c:pt>
                <c:pt idx="4310">
                  <c:v>44514.854166666664</c:v>
                </c:pt>
                <c:pt idx="4311">
                  <c:v>44514.864583333336</c:v>
                </c:pt>
                <c:pt idx="4312">
                  <c:v>44514.875</c:v>
                </c:pt>
                <c:pt idx="4313">
                  <c:v>44514.885416666664</c:v>
                </c:pt>
                <c:pt idx="4314">
                  <c:v>44514.895833333336</c:v>
                </c:pt>
                <c:pt idx="4315">
                  <c:v>44514.90625</c:v>
                </c:pt>
                <c:pt idx="4316">
                  <c:v>44514.916666666664</c:v>
                </c:pt>
                <c:pt idx="4317">
                  <c:v>44514.927083333336</c:v>
                </c:pt>
                <c:pt idx="4318">
                  <c:v>44514.9375</c:v>
                </c:pt>
                <c:pt idx="4319">
                  <c:v>44514.947916666664</c:v>
                </c:pt>
                <c:pt idx="4320">
                  <c:v>44514.958333333336</c:v>
                </c:pt>
                <c:pt idx="4321">
                  <c:v>44514.96875</c:v>
                </c:pt>
                <c:pt idx="4322">
                  <c:v>44514.979166666664</c:v>
                </c:pt>
                <c:pt idx="4323">
                  <c:v>44514.989583333336</c:v>
                </c:pt>
                <c:pt idx="4324">
                  <c:v>44515</c:v>
                </c:pt>
                <c:pt idx="4325">
                  <c:v>44515.010416666664</c:v>
                </c:pt>
                <c:pt idx="4326">
                  <c:v>44515.020833333336</c:v>
                </c:pt>
                <c:pt idx="4327">
                  <c:v>44515.03125</c:v>
                </c:pt>
                <c:pt idx="4328">
                  <c:v>44515.041666666664</c:v>
                </c:pt>
                <c:pt idx="4329">
                  <c:v>44515.052083333336</c:v>
                </c:pt>
                <c:pt idx="4330">
                  <c:v>44515.0625</c:v>
                </c:pt>
                <c:pt idx="4331">
                  <c:v>44515.072916666664</c:v>
                </c:pt>
                <c:pt idx="4332">
                  <c:v>44515.083333333336</c:v>
                </c:pt>
                <c:pt idx="4333">
                  <c:v>44515.09375</c:v>
                </c:pt>
                <c:pt idx="4334">
                  <c:v>44515.104166666664</c:v>
                </c:pt>
                <c:pt idx="4335">
                  <c:v>44515.114583333336</c:v>
                </c:pt>
                <c:pt idx="4336">
                  <c:v>44515.125</c:v>
                </c:pt>
                <c:pt idx="4337">
                  <c:v>44515.135416666664</c:v>
                </c:pt>
                <c:pt idx="4338">
                  <c:v>44515.145833333336</c:v>
                </c:pt>
                <c:pt idx="4339">
                  <c:v>44515.15625</c:v>
                </c:pt>
                <c:pt idx="4340">
                  <c:v>44515.166666666664</c:v>
                </c:pt>
                <c:pt idx="4341">
                  <c:v>44515.177083333336</c:v>
                </c:pt>
                <c:pt idx="4342">
                  <c:v>44515.1875</c:v>
                </c:pt>
                <c:pt idx="4343">
                  <c:v>44515.197916666664</c:v>
                </c:pt>
                <c:pt idx="4344">
                  <c:v>44515.208333333336</c:v>
                </c:pt>
                <c:pt idx="4345">
                  <c:v>44515.21875</c:v>
                </c:pt>
                <c:pt idx="4346">
                  <c:v>44515.229166666664</c:v>
                </c:pt>
                <c:pt idx="4347">
                  <c:v>44515.239583333336</c:v>
                </c:pt>
                <c:pt idx="4348">
                  <c:v>44515.25</c:v>
                </c:pt>
                <c:pt idx="4349">
                  <c:v>44515.260416666664</c:v>
                </c:pt>
                <c:pt idx="4350">
                  <c:v>44515.270833333336</c:v>
                </c:pt>
                <c:pt idx="4351">
                  <c:v>44515.28125</c:v>
                </c:pt>
                <c:pt idx="4352">
                  <c:v>44515.291666666664</c:v>
                </c:pt>
                <c:pt idx="4353">
                  <c:v>44515.302083333336</c:v>
                </c:pt>
                <c:pt idx="4354">
                  <c:v>44515.3125</c:v>
                </c:pt>
                <c:pt idx="4355">
                  <c:v>44515.322916666664</c:v>
                </c:pt>
                <c:pt idx="4356">
                  <c:v>44515.333333333336</c:v>
                </c:pt>
                <c:pt idx="4357">
                  <c:v>44515.34375</c:v>
                </c:pt>
                <c:pt idx="4358">
                  <c:v>44515.354166666664</c:v>
                </c:pt>
                <c:pt idx="4359">
                  <c:v>44515.364583333336</c:v>
                </c:pt>
                <c:pt idx="4360">
                  <c:v>44515.375</c:v>
                </c:pt>
                <c:pt idx="4361">
                  <c:v>44515.385416666664</c:v>
                </c:pt>
                <c:pt idx="4362">
                  <c:v>44515.395833333336</c:v>
                </c:pt>
                <c:pt idx="4363">
                  <c:v>44515.40625</c:v>
                </c:pt>
                <c:pt idx="4364">
                  <c:v>44515.416666666664</c:v>
                </c:pt>
                <c:pt idx="4365">
                  <c:v>44515.427083333336</c:v>
                </c:pt>
                <c:pt idx="4366">
                  <c:v>44515.4375</c:v>
                </c:pt>
                <c:pt idx="4367">
                  <c:v>44515.447916666664</c:v>
                </c:pt>
                <c:pt idx="4368">
                  <c:v>44515.458333333336</c:v>
                </c:pt>
                <c:pt idx="4369">
                  <c:v>44515.46875</c:v>
                </c:pt>
                <c:pt idx="4370">
                  <c:v>44515.479166666664</c:v>
                </c:pt>
                <c:pt idx="4371">
                  <c:v>44515.489583333336</c:v>
                </c:pt>
                <c:pt idx="4372">
                  <c:v>44515.5</c:v>
                </c:pt>
                <c:pt idx="4373">
                  <c:v>44515.510416666664</c:v>
                </c:pt>
                <c:pt idx="4374">
                  <c:v>44515.520833333336</c:v>
                </c:pt>
                <c:pt idx="4375">
                  <c:v>44515.53125</c:v>
                </c:pt>
                <c:pt idx="4376">
                  <c:v>44515.541666666664</c:v>
                </c:pt>
                <c:pt idx="4377">
                  <c:v>44515.552083333336</c:v>
                </c:pt>
                <c:pt idx="4378">
                  <c:v>44515.5625</c:v>
                </c:pt>
                <c:pt idx="4379">
                  <c:v>44515.572916666664</c:v>
                </c:pt>
                <c:pt idx="4380">
                  <c:v>44515.583333333336</c:v>
                </c:pt>
                <c:pt idx="4381">
                  <c:v>44515.59375</c:v>
                </c:pt>
                <c:pt idx="4382">
                  <c:v>44515.604166666664</c:v>
                </c:pt>
                <c:pt idx="4383">
                  <c:v>44515.614583333336</c:v>
                </c:pt>
                <c:pt idx="4384">
                  <c:v>44515.625</c:v>
                </c:pt>
                <c:pt idx="4385">
                  <c:v>44515.635416666664</c:v>
                </c:pt>
                <c:pt idx="4386">
                  <c:v>44515.645833333336</c:v>
                </c:pt>
                <c:pt idx="4387">
                  <c:v>44515.65625</c:v>
                </c:pt>
                <c:pt idx="4388">
                  <c:v>44515.666666666664</c:v>
                </c:pt>
                <c:pt idx="4389">
                  <c:v>44515.677083333336</c:v>
                </c:pt>
                <c:pt idx="4390">
                  <c:v>44515.6875</c:v>
                </c:pt>
                <c:pt idx="4391">
                  <c:v>44515.697916666664</c:v>
                </c:pt>
                <c:pt idx="4392">
                  <c:v>44515.708333333336</c:v>
                </c:pt>
                <c:pt idx="4393">
                  <c:v>44515.71875</c:v>
                </c:pt>
                <c:pt idx="4394">
                  <c:v>44515.729166666664</c:v>
                </c:pt>
                <c:pt idx="4395">
                  <c:v>44515.739583333336</c:v>
                </c:pt>
                <c:pt idx="4396">
                  <c:v>44515.75</c:v>
                </c:pt>
                <c:pt idx="4397">
                  <c:v>44515.760416666664</c:v>
                </c:pt>
                <c:pt idx="4398">
                  <c:v>44515.770833333336</c:v>
                </c:pt>
                <c:pt idx="4399">
                  <c:v>44515.78125</c:v>
                </c:pt>
                <c:pt idx="4400">
                  <c:v>44515.791666666664</c:v>
                </c:pt>
                <c:pt idx="4401">
                  <c:v>44515.802083333336</c:v>
                </c:pt>
                <c:pt idx="4402">
                  <c:v>44515.8125</c:v>
                </c:pt>
                <c:pt idx="4403">
                  <c:v>44515.822916666664</c:v>
                </c:pt>
                <c:pt idx="4404">
                  <c:v>44515.833333333336</c:v>
                </c:pt>
                <c:pt idx="4405">
                  <c:v>44515.84375</c:v>
                </c:pt>
                <c:pt idx="4406">
                  <c:v>44515.854166666664</c:v>
                </c:pt>
                <c:pt idx="4407">
                  <c:v>44515.864583333336</c:v>
                </c:pt>
                <c:pt idx="4408">
                  <c:v>44515.875</c:v>
                </c:pt>
                <c:pt idx="4409">
                  <c:v>44515.885416666664</c:v>
                </c:pt>
                <c:pt idx="4410">
                  <c:v>44515.895833333336</c:v>
                </c:pt>
                <c:pt idx="4411">
                  <c:v>44515.90625</c:v>
                </c:pt>
                <c:pt idx="4412">
                  <c:v>44515.916666666664</c:v>
                </c:pt>
                <c:pt idx="4413">
                  <c:v>44515.927083333336</c:v>
                </c:pt>
                <c:pt idx="4414">
                  <c:v>44515.9375</c:v>
                </c:pt>
                <c:pt idx="4415">
                  <c:v>44515.947916666664</c:v>
                </c:pt>
                <c:pt idx="4416">
                  <c:v>44515.958333333336</c:v>
                </c:pt>
                <c:pt idx="4417">
                  <c:v>44515.96875</c:v>
                </c:pt>
                <c:pt idx="4418">
                  <c:v>44515.979166666664</c:v>
                </c:pt>
                <c:pt idx="4419">
                  <c:v>44515.989583333336</c:v>
                </c:pt>
                <c:pt idx="4420">
                  <c:v>44516</c:v>
                </c:pt>
                <c:pt idx="4421">
                  <c:v>44516.010416666664</c:v>
                </c:pt>
                <c:pt idx="4422">
                  <c:v>44516.020833333336</c:v>
                </c:pt>
                <c:pt idx="4423">
                  <c:v>44516.03125</c:v>
                </c:pt>
                <c:pt idx="4424">
                  <c:v>44516.041666666664</c:v>
                </c:pt>
                <c:pt idx="4425">
                  <c:v>44516.052083333336</c:v>
                </c:pt>
                <c:pt idx="4426">
                  <c:v>44516.0625</c:v>
                </c:pt>
                <c:pt idx="4427">
                  <c:v>44516.072916666664</c:v>
                </c:pt>
                <c:pt idx="4428">
                  <c:v>44516.083333333336</c:v>
                </c:pt>
                <c:pt idx="4429">
                  <c:v>44516.09375</c:v>
                </c:pt>
                <c:pt idx="4430">
                  <c:v>44516.104166666664</c:v>
                </c:pt>
                <c:pt idx="4431">
                  <c:v>44516.114583333336</c:v>
                </c:pt>
                <c:pt idx="4432">
                  <c:v>44516.125</c:v>
                </c:pt>
                <c:pt idx="4433">
                  <c:v>44516.135416666664</c:v>
                </c:pt>
                <c:pt idx="4434">
                  <c:v>44516.145833333336</c:v>
                </c:pt>
                <c:pt idx="4435">
                  <c:v>44516.15625</c:v>
                </c:pt>
                <c:pt idx="4436">
                  <c:v>44516.166666666664</c:v>
                </c:pt>
                <c:pt idx="4437">
                  <c:v>44516.177083333336</c:v>
                </c:pt>
                <c:pt idx="4438">
                  <c:v>44516.1875</c:v>
                </c:pt>
                <c:pt idx="4439">
                  <c:v>44516.197916666664</c:v>
                </c:pt>
                <c:pt idx="4440">
                  <c:v>44516.208333333336</c:v>
                </c:pt>
                <c:pt idx="4441">
                  <c:v>44516.21875</c:v>
                </c:pt>
                <c:pt idx="4442">
                  <c:v>44516.229166666664</c:v>
                </c:pt>
                <c:pt idx="4443">
                  <c:v>44516.239583333336</c:v>
                </c:pt>
                <c:pt idx="4444">
                  <c:v>44516.25</c:v>
                </c:pt>
                <c:pt idx="4445">
                  <c:v>44516.260416666664</c:v>
                </c:pt>
                <c:pt idx="4446">
                  <c:v>44516.270833333336</c:v>
                </c:pt>
                <c:pt idx="4447">
                  <c:v>44516.28125</c:v>
                </c:pt>
                <c:pt idx="4448">
                  <c:v>44516.291666666664</c:v>
                </c:pt>
                <c:pt idx="4449">
                  <c:v>44516.302083333336</c:v>
                </c:pt>
                <c:pt idx="4450">
                  <c:v>44516.3125</c:v>
                </c:pt>
                <c:pt idx="4451">
                  <c:v>44516.322916666664</c:v>
                </c:pt>
                <c:pt idx="4452">
                  <c:v>44516.333333333336</c:v>
                </c:pt>
                <c:pt idx="4453">
                  <c:v>44516.34375</c:v>
                </c:pt>
                <c:pt idx="4454">
                  <c:v>44516.354166666664</c:v>
                </c:pt>
                <c:pt idx="4455">
                  <c:v>44516.364583333336</c:v>
                </c:pt>
                <c:pt idx="4456">
                  <c:v>44516.375</c:v>
                </c:pt>
                <c:pt idx="4457">
                  <c:v>44516.385416666664</c:v>
                </c:pt>
                <c:pt idx="4458">
                  <c:v>44516.395833333336</c:v>
                </c:pt>
                <c:pt idx="4459">
                  <c:v>44516.40625</c:v>
                </c:pt>
                <c:pt idx="4460">
                  <c:v>44516.416666666664</c:v>
                </c:pt>
                <c:pt idx="4461">
                  <c:v>44516.427083333336</c:v>
                </c:pt>
                <c:pt idx="4462">
                  <c:v>44516.4375</c:v>
                </c:pt>
                <c:pt idx="4463">
                  <c:v>44516.447916666664</c:v>
                </c:pt>
                <c:pt idx="4464">
                  <c:v>44516.458333333336</c:v>
                </c:pt>
                <c:pt idx="4465">
                  <c:v>44516.46875</c:v>
                </c:pt>
                <c:pt idx="4466">
                  <c:v>44516.479166666664</c:v>
                </c:pt>
                <c:pt idx="4467">
                  <c:v>44516.489583333336</c:v>
                </c:pt>
                <c:pt idx="4468">
                  <c:v>44516.5</c:v>
                </c:pt>
                <c:pt idx="4469">
                  <c:v>44516.510416666664</c:v>
                </c:pt>
                <c:pt idx="4470">
                  <c:v>44516.520833333336</c:v>
                </c:pt>
                <c:pt idx="4471">
                  <c:v>44516.53125</c:v>
                </c:pt>
                <c:pt idx="4472">
                  <c:v>44516.541666666664</c:v>
                </c:pt>
                <c:pt idx="4473">
                  <c:v>44516.552083333336</c:v>
                </c:pt>
                <c:pt idx="4474">
                  <c:v>44516.5625</c:v>
                </c:pt>
                <c:pt idx="4475">
                  <c:v>44516.572916666664</c:v>
                </c:pt>
                <c:pt idx="4476">
                  <c:v>44516.583333333336</c:v>
                </c:pt>
                <c:pt idx="4477">
                  <c:v>44516.59375</c:v>
                </c:pt>
                <c:pt idx="4478">
                  <c:v>44516.604166666664</c:v>
                </c:pt>
                <c:pt idx="4479">
                  <c:v>44516.614583333336</c:v>
                </c:pt>
                <c:pt idx="4480">
                  <c:v>44516.625</c:v>
                </c:pt>
                <c:pt idx="4481">
                  <c:v>44516.635416666664</c:v>
                </c:pt>
                <c:pt idx="4482">
                  <c:v>44516.645833333336</c:v>
                </c:pt>
                <c:pt idx="4483">
                  <c:v>44516.65625</c:v>
                </c:pt>
                <c:pt idx="4484">
                  <c:v>44516.666666666664</c:v>
                </c:pt>
                <c:pt idx="4485">
                  <c:v>44516.677083333336</c:v>
                </c:pt>
                <c:pt idx="4486">
                  <c:v>44516.6875</c:v>
                </c:pt>
                <c:pt idx="4487">
                  <c:v>44516.697916666664</c:v>
                </c:pt>
                <c:pt idx="4488">
                  <c:v>44516.708333333336</c:v>
                </c:pt>
                <c:pt idx="4489">
                  <c:v>44516.71875</c:v>
                </c:pt>
                <c:pt idx="4490">
                  <c:v>44516.729166666664</c:v>
                </c:pt>
                <c:pt idx="4491">
                  <c:v>44516.739583333336</c:v>
                </c:pt>
                <c:pt idx="4492">
                  <c:v>44516.75</c:v>
                </c:pt>
                <c:pt idx="4493">
                  <c:v>44516.760416666664</c:v>
                </c:pt>
                <c:pt idx="4494">
                  <c:v>44516.770833333336</c:v>
                </c:pt>
                <c:pt idx="4495">
                  <c:v>44516.78125</c:v>
                </c:pt>
                <c:pt idx="4496">
                  <c:v>44516.791666666664</c:v>
                </c:pt>
                <c:pt idx="4497">
                  <c:v>44516.802083333336</c:v>
                </c:pt>
                <c:pt idx="4498">
                  <c:v>44516.8125</c:v>
                </c:pt>
                <c:pt idx="4499">
                  <c:v>44516.822916666664</c:v>
                </c:pt>
                <c:pt idx="4500">
                  <c:v>44516.833333333336</c:v>
                </c:pt>
                <c:pt idx="4501">
                  <c:v>44516.84375</c:v>
                </c:pt>
                <c:pt idx="4502">
                  <c:v>44516.854166666664</c:v>
                </c:pt>
                <c:pt idx="4503">
                  <c:v>44516.864583333336</c:v>
                </c:pt>
                <c:pt idx="4504">
                  <c:v>44516.875</c:v>
                </c:pt>
                <c:pt idx="4505">
                  <c:v>44516.885416666664</c:v>
                </c:pt>
                <c:pt idx="4506">
                  <c:v>44516.895833333336</c:v>
                </c:pt>
                <c:pt idx="4507">
                  <c:v>44516.90625</c:v>
                </c:pt>
                <c:pt idx="4508">
                  <c:v>44516.916666666664</c:v>
                </c:pt>
                <c:pt idx="4509">
                  <c:v>44516.927083333336</c:v>
                </c:pt>
                <c:pt idx="4510">
                  <c:v>44516.9375</c:v>
                </c:pt>
                <c:pt idx="4511">
                  <c:v>44516.947916666664</c:v>
                </c:pt>
                <c:pt idx="4512">
                  <c:v>44516.958333333336</c:v>
                </c:pt>
                <c:pt idx="4513">
                  <c:v>44516.96875</c:v>
                </c:pt>
                <c:pt idx="4514">
                  <c:v>44516.979166666664</c:v>
                </c:pt>
                <c:pt idx="4515">
                  <c:v>44516.989583333336</c:v>
                </c:pt>
                <c:pt idx="4516">
                  <c:v>44517</c:v>
                </c:pt>
                <c:pt idx="4517">
                  <c:v>44517.010416666664</c:v>
                </c:pt>
                <c:pt idx="4518">
                  <c:v>44517.020833333336</c:v>
                </c:pt>
                <c:pt idx="4519">
                  <c:v>44517.03125</c:v>
                </c:pt>
                <c:pt idx="4520">
                  <c:v>44517.041666666664</c:v>
                </c:pt>
                <c:pt idx="4521">
                  <c:v>44517.052083333336</c:v>
                </c:pt>
                <c:pt idx="4522">
                  <c:v>44517.0625</c:v>
                </c:pt>
                <c:pt idx="4523">
                  <c:v>44517.072916666664</c:v>
                </c:pt>
                <c:pt idx="4524">
                  <c:v>44517.083333333336</c:v>
                </c:pt>
                <c:pt idx="4525">
                  <c:v>44517.09375</c:v>
                </c:pt>
                <c:pt idx="4526">
                  <c:v>44517.104166666664</c:v>
                </c:pt>
                <c:pt idx="4527">
                  <c:v>44517.114583333336</c:v>
                </c:pt>
                <c:pt idx="4528">
                  <c:v>44517.125</c:v>
                </c:pt>
                <c:pt idx="4529">
                  <c:v>44517.135416666664</c:v>
                </c:pt>
                <c:pt idx="4530">
                  <c:v>44517.145833333336</c:v>
                </c:pt>
                <c:pt idx="4531">
                  <c:v>44517.15625</c:v>
                </c:pt>
                <c:pt idx="4532">
                  <c:v>44517.166666666664</c:v>
                </c:pt>
                <c:pt idx="4533">
                  <c:v>44517.177083333336</c:v>
                </c:pt>
                <c:pt idx="4534">
                  <c:v>44517.1875</c:v>
                </c:pt>
                <c:pt idx="4535">
                  <c:v>44517.197916666664</c:v>
                </c:pt>
                <c:pt idx="4536">
                  <c:v>44517.208333333336</c:v>
                </c:pt>
                <c:pt idx="4537">
                  <c:v>44517.21875</c:v>
                </c:pt>
                <c:pt idx="4538">
                  <c:v>44517.229166666664</c:v>
                </c:pt>
                <c:pt idx="4539">
                  <c:v>44517.239583333336</c:v>
                </c:pt>
                <c:pt idx="4540">
                  <c:v>44517.25</c:v>
                </c:pt>
                <c:pt idx="4541">
                  <c:v>44517.260416666664</c:v>
                </c:pt>
                <c:pt idx="4542">
                  <c:v>44517.270833333336</c:v>
                </c:pt>
                <c:pt idx="4543">
                  <c:v>44517.28125</c:v>
                </c:pt>
                <c:pt idx="4544">
                  <c:v>44517.291666666664</c:v>
                </c:pt>
                <c:pt idx="4545">
                  <c:v>44517.302083333336</c:v>
                </c:pt>
                <c:pt idx="4546">
                  <c:v>44517.3125</c:v>
                </c:pt>
                <c:pt idx="4547">
                  <c:v>44517.322916666664</c:v>
                </c:pt>
                <c:pt idx="4548">
                  <c:v>44517.333333333336</c:v>
                </c:pt>
                <c:pt idx="4549">
                  <c:v>44517.34375</c:v>
                </c:pt>
                <c:pt idx="4550">
                  <c:v>44517.354166666664</c:v>
                </c:pt>
                <c:pt idx="4551">
                  <c:v>44517.364583333336</c:v>
                </c:pt>
                <c:pt idx="4552">
                  <c:v>44517.375</c:v>
                </c:pt>
                <c:pt idx="4553">
                  <c:v>44517.385416666664</c:v>
                </c:pt>
                <c:pt idx="4554">
                  <c:v>44517.395833333336</c:v>
                </c:pt>
                <c:pt idx="4555">
                  <c:v>44517.40625</c:v>
                </c:pt>
                <c:pt idx="4556">
                  <c:v>44517.416666666664</c:v>
                </c:pt>
                <c:pt idx="4557">
                  <c:v>44517.427083333336</c:v>
                </c:pt>
                <c:pt idx="4558">
                  <c:v>44517.4375</c:v>
                </c:pt>
                <c:pt idx="4559">
                  <c:v>44517.447916666664</c:v>
                </c:pt>
                <c:pt idx="4560">
                  <c:v>44517.458333333336</c:v>
                </c:pt>
                <c:pt idx="4561">
                  <c:v>44517.46875</c:v>
                </c:pt>
                <c:pt idx="4562">
                  <c:v>44517.479166666664</c:v>
                </c:pt>
                <c:pt idx="4563">
                  <c:v>44517.489583333336</c:v>
                </c:pt>
                <c:pt idx="4564">
                  <c:v>44517.5</c:v>
                </c:pt>
                <c:pt idx="4565">
                  <c:v>44517.510416666664</c:v>
                </c:pt>
                <c:pt idx="4566">
                  <c:v>44517.520833333336</c:v>
                </c:pt>
                <c:pt idx="4567">
                  <c:v>44517.53125</c:v>
                </c:pt>
                <c:pt idx="4568">
                  <c:v>44517.541666666664</c:v>
                </c:pt>
                <c:pt idx="4569">
                  <c:v>44517.552083333336</c:v>
                </c:pt>
                <c:pt idx="4570">
                  <c:v>44517.5625</c:v>
                </c:pt>
                <c:pt idx="4571">
                  <c:v>44517.572916666664</c:v>
                </c:pt>
                <c:pt idx="4572">
                  <c:v>44517.583333333336</c:v>
                </c:pt>
                <c:pt idx="4573">
                  <c:v>44517.59375</c:v>
                </c:pt>
                <c:pt idx="4574">
                  <c:v>44517.604166666664</c:v>
                </c:pt>
                <c:pt idx="4575">
                  <c:v>44517.614583333336</c:v>
                </c:pt>
                <c:pt idx="4576">
                  <c:v>44517.625</c:v>
                </c:pt>
                <c:pt idx="4577">
                  <c:v>44517.635416666664</c:v>
                </c:pt>
                <c:pt idx="4578">
                  <c:v>44517.645833333336</c:v>
                </c:pt>
                <c:pt idx="4579">
                  <c:v>44517.65625</c:v>
                </c:pt>
                <c:pt idx="4580">
                  <c:v>44517.666666666664</c:v>
                </c:pt>
                <c:pt idx="4581">
                  <c:v>44517.677083333336</c:v>
                </c:pt>
                <c:pt idx="4582">
                  <c:v>44518</c:v>
                </c:pt>
                <c:pt idx="4583">
                  <c:v>44518.010416666664</c:v>
                </c:pt>
                <c:pt idx="4584">
                  <c:v>44518.020833333336</c:v>
                </c:pt>
                <c:pt idx="4585">
                  <c:v>44518.03125</c:v>
                </c:pt>
                <c:pt idx="4586">
                  <c:v>44518.041666666664</c:v>
                </c:pt>
                <c:pt idx="4587">
                  <c:v>44518.052083333336</c:v>
                </c:pt>
                <c:pt idx="4588">
                  <c:v>44518.0625</c:v>
                </c:pt>
                <c:pt idx="4589">
                  <c:v>44518.072916666664</c:v>
                </c:pt>
                <c:pt idx="4590">
                  <c:v>44518.083333333336</c:v>
                </c:pt>
                <c:pt idx="4591">
                  <c:v>44518.09375</c:v>
                </c:pt>
                <c:pt idx="4592">
                  <c:v>44518.104166666664</c:v>
                </c:pt>
                <c:pt idx="4593">
                  <c:v>44518.114583333336</c:v>
                </c:pt>
                <c:pt idx="4594">
                  <c:v>44518.125</c:v>
                </c:pt>
                <c:pt idx="4595">
                  <c:v>44518.135416666664</c:v>
                </c:pt>
                <c:pt idx="4596">
                  <c:v>44518.145833333336</c:v>
                </c:pt>
                <c:pt idx="4597">
                  <c:v>44518.15625</c:v>
                </c:pt>
                <c:pt idx="4598">
                  <c:v>44518.166666666664</c:v>
                </c:pt>
                <c:pt idx="4599">
                  <c:v>44518.177083333336</c:v>
                </c:pt>
                <c:pt idx="4600">
                  <c:v>44518.1875</c:v>
                </c:pt>
                <c:pt idx="4601">
                  <c:v>44518.197916666664</c:v>
                </c:pt>
                <c:pt idx="4602">
                  <c:v>44518.208333333336</c:v>
                </c:pt>
                <c:pt idx="4603">
                  <c:v>44518.21875</c:v>
                </c:pt>
                <c:pt idx="4604">
                  <c:v>44518.229166666664</c:v>
                </c:pt>
                <c:pt idx="4605">
                  <c:v>44518.239583333336</c:v>
                </c:pt>
                <c:pt idx="4606">
                  <c:v>44518.25</c:v>
                </c:pt>
                <c:pt idx="4607">
                  <c:v>44518.260416666664</c:v>
                </c:pt>
                <c:pt idx="4608">
                  <c:v>44518.270833333336</c:v>
                </c:pt>
                <c:pt idx="4609">
                  <c:v>44518.28125</c:v>
                </c:pt>
                <c:pt idx="4610">
                  <c:v>44518.291666666664</c:v>
                </c:pt>
                <c:pt idx="4611">
                  <c:v>44518.302083333336</c:v>
                </c:pt>
                <c:pt idx="4612">
                  <c:v>44518.3125</c:v>
                </c:pt>
                <c:pt idx="4613">
                  <c:v>44518.322916666664</c:v>
                </c:pt>
                <c:pt idx="4614">
                  <c:v>44518.333333333336</c:v>
                </c:pt>
                <c:pt idx="4615">
                  <c:v>44518.34375</c:v>
                </c:pt>
                <c:pt idx="4616">
                  <c:v>44518.354166666664</c:v>
                </c:pt>
                <c:pt idx="4617">
                  <c:v>44518.364583333336</c:v>
                </c:pt>
                <c:pt idx="4618">
                  <c:v>44518.375</c:v>
                </c:pt>
                <c:pt idx="4619">
                  <c:v>44518.385416666664</c:v>
                </c:pt>
                <c:pt idx="4620">
                  <c:v>44518.395833333336</c:v>
                </c:pt>
                <c:pt idx="4621">
                  <c:v>44518.40625</c:v>
                </c:pt>
                <c:pt idx="4622">
                  <c:v>44518.416666666664</c:v>
                </c:pt>
                <c:pt idx="4623">
                  <c:v>44518.427083333336</c:v>
                </c:pt>
                <c:pt idx="4624">
                  <c:v>44518.4375</c:v>
                </c:pt>
                <c:pt idx="4625">
                  <c:v>44518.447916666664</c:v>
                </c:pt>
                <c:pt idx="4626">
                  <c:v>44518.458333333336</c:v>
                </c:pt>
                <c:pt idx="4627">
                  <c:v>44518.46875</c:v>
                </c:pt>
                <c:pt idx="4628">
                  <c:v>44518.479166666664</c:v>
                </c:pt>
                <c:pt idx="4629">
                  <c:v>44518.489583333336</c:v>
                </c:pt>
                <c:pt idx="4630">
                  <c:v>44518.5</c:v>
                </c:pt>
                <c:pt idx="4631">
                  <c:v>44518.510416666664</c:v>
                </c:pt>
                <c:pt idx="4632">
                  <c:v>44518.520833333336</c:v>
                </c:pt>
                <c:pt idx="4633">
                  <c:v>44518.53125</c:v>
                </c:pt>
                <c:pt idx="4634">
                  <c:v>44518.541666666664</c:v>
                </c:pt>
                <c:pt idx="4635">
                  <c:v>44518.552083333336</c:v>
                </c:pt>
                <c:pt idx="4636">
                  <c:v>44518.5625</c:v>
                </c:pt>
                <c:pt idx="4637">
                  <c:v>44518.572916666664</c:v>
                </c:pt>
                <c:pt idx="4638">
                  <c:v>44518.583333333336</c:v>
                </c:pt>
                <c:pt idx="4639">
                  <c:v>44518.59375</c:v>
                </c:pt>
              </c:numCache>
            </c:numRef>
          </c:cat>
          <c:val>
            <c:numRef>
              <c:f>Kearney!$I$2:$I$4641</c:f>
              <c:numCache>
                <c:formatCode>General</c:formatCode>
                <c:ptCount val="4640"/>
                <c:pt idx="3168">
                  <c:v>3</c:v>
                </c:pt>
                <c:pt idx="3169">
                  <c:v>3</c:v>
                </c:pt>
                <c:pt idx="3170">
                  <c:v>3</c:v>
                </c:pt>
                <c:pt idx="3171">
                  <c:v>3</c:v>
                </c:pt>
                <c:pt idx="3172">
                  <c:v>3</c:v>
                </c:pt>
                <c:pt idx="3173">
                  <c:v>3</c:v>
                </c:pt>
                <c:pt idx="3174">
                  <c:v>3</c:v>
                </c:pt>
                <c:pt idx="3175">
                  <c:v>3</c:v>
                </c:pt>
                <c:pt idx="3176">
                  <c:v>3</c:v>
                </c:pt>
                <c:pt idx="3177">
                  <c:v>3</c:v>
                </c:pt>
                <c:pt idx="3178">
                  <c:v>3</c:v>
                </c:pt>
                <c:pt idx="3179">
                  <c:v>3</c:v>
                </c:pt>
                <c:pt idx="3180">
                  <c:v>3</c:v>
                </c:pt>
                <c:pt idx="3181">
                  <c:v>3</c:v>
                </c:pt>
                <c:pt idx="3182">
                  <c:v>3</c:v>
                </c:pt>
                <c:pt idx="3183">
                  <c:v>3</c:v>
                </c:pt>
                <c:pt idx="3184">
                  <c:v>3</c:v>
                </c:pt>
                <c:pt idx="3185">
                  <c:v>3</c:v>
                </c:pt>
                <c:pt idx="3186">
                  <c:v>3</c:v>
                </c:pt>
                <c:pt idx="3187">
                  <c:v>3</c:v>
                </c:pt>
                <c:pt idx="3188">
                  <c:v>3</c:v>
                </c:pt>
                <c:pt idx="3189">
                  <c:v>3</c:v>
                </c:pt>
                <c:pt idx="3190">
                  <c:v>3</c:v>
                </c:pt>
                <c:pt idx="3191">
                  <c:v>3</c:v>
                </c:pt>
                <c:pt idx="3192">
                  <c:v>3</c:v>
                </c:pt>
                <c:pt idx="3193">
                  <c:v>3</c:v>
                </c:pt>
                <c:pt idx="3194">
                  <c:v>3</c:v>
                </c:pt>
                <c:pt idx="3195">
                  <c:v>3</c:v>
                </c:pt>
                <c:pt idx="3196">
                  <c:v>3</c:v>
                </c:pt>
                <c:pt idx="3197">
                  <c:v>3</c:v>
                </c:pt>
                <c:pt idx="3198">
                  <c:v>3</c:v>
                </c:pt>
                <c:pt idx="3199">
                  <c:v>3</c:v>
                </c:pt>
                <c:pt idx="3200">
                  <c:v>3</c:v>
                </c:pt>
                <c:pt idx="3201">
                  <c:v>3</c:v>
                </c:pt>
                <c:pt idx="3202">
                  <c:v>3</c:v>
                </c:pt>
                <c:pt idx="3203">
                  <c:v>3</c:v>
                </c:pt>
                <c:pt idx="3204">
                  <c:v>3</c:v>
                </c:pt>
                <c:pt idx="3205">
                  <c:v>3</c:v>
                </c:pt>
                <c:pt idx="3206">
                  <c:v>3</c:v>
                </c:pt>
                <c:pt idx="3207">
                  <c:v>3</c:v>
                </c:pt>
                <c:pt idx="3208">
                  <c:v>3</c:v>
                </c:pt>
                <c:pt idx="3209">
                  <c:v>3</c:v>
                </c:pt>
                <c:pt idx="3210">
                  <c:v>3</c:v>
                </c:pt>
                <c:pt idx="3211">
                  <c:v>3</c:v>
                </c:pt>
                <c:pt idx="3212">
                  <c:v>3</c:v>
                </c:pt>
                <c:pt idx="3213">
                  <c:v>3</c:v>
                </c:pt>
                <c:pt idx="3214">
                  <c:v>3</c:v>
                </c:pt>
                <c:pt idx="3215">
                  <c:v>3</c:v>
                </c:pt>
                <c:pt idx="3216">
                  <c:v>3</c:v>
                </c:pt>
                <c:pt idx="3217">
                  <c:v>3</c:v>
                </c:pt>
                <c:pt idx="3218">
                  <c:v>3</c:v>
                </c:pt>
                <c:pt idx="3219">
                  <c:v>3</c:v>
                </c:pt>
                <c:pt idx="3220">
                  <c:v>3</c:v>
                </c:pt>
                <c:pt idx="3221">
                  <c:v>3</c:v>
                </c:pt>
                <c:pt idx="3222">
                  <c:v>3</c:v>
                </c:pt>
                <c:pt idx="3223">
                  <c:v>3</c:v>
                </c:pt>
                <c:pt idx="3224">
                  <c:v>3</c:v>
                </c:pt>
                <c:pt idx="3225">
                  <c:v>3</c:v>
                </c:pt>
                <c:pt idx="3226">
                  <c:v>3</c:v>
                </c:pt>
                <c:pt idx="3227">
                  <c:v>3</c:v>
                </c:pt>
                <c:pt idx="3228">
                  <c:v>3</c:v>
                </c:pt>
                <c:pt idx="3229">
                  <c:v>3</c:v>
                </c:pt>
                <c:pt idx="3230">
                  <c:v>3</c:v>
                </c:pt>
                <c:pt idx="3231">
                  <c:v>3</c:v>
                </c:pt>
                <c:pt idx="3232">
                  <c:v>3</c:v>
                </c:pt>
                <c:pt idx="3233">
                  <c:v>3</c:v>
                </c:pt>
                <c:pt idx="3234">
                  <c:v>3</c:v>
                </c:pt>
                <c:pt idx="3235">
                  <c:v>3</c:v>
                </c:pt>
                <c:pt idx="3236">
                  <c:v>3</c:v>
                </c:pt>
                <c:pt idx="3237">
                  <c:v>3</c:v>
                </c:pt>
                <c:pt idx="3238">
                  <c:v>3</c:v>
                </c:pt>
                <c:pt idx="3239">
                  <c:v>3</c:v>
                </c:pt>
                <c:pt idx="3240">
                  <c:v>3</c:v>
                </c:pt>
                <c:pt idx="3241">
                  <c:v>3</c:v>
                </c:pt>
                <c:pt idx="3242">
                  <c:v>3</c:v>
                </c:pt>
                <c:pt idx="3243">
                  <c:v>3</c:v>
                </c:pt>
                <c:pt idx="3244">
                  <c:v>3</c:v>
                </c:pt>
                <c:pt idx="3245">
                  <c:v>3</c:v>
                </c:pt>
                <c:pt idx="3246">
                  <c:v>3</c:v>
                </c:pt>
                <c:pt idx="3247">
                  <c:v>3</c:v>
                </c:pt>
                <c:pt idx="3248">
                  <c:v>3</c:v>
                </c:pt>
                <c:pt idx="3249">
                  <c:v>3</c:v>
                </c:pt>
                <c:pt idx="3250">
                  <c:v>3</c:v>
                </c:pt>
                <c:pt idx="3251">
                  <c:v>3</c:v>
                </c:pt>
                <c:pt idx="3252">
                  <c:v>3</c:v>
                </c:pt>
                <c:pt idx="3253">
                  <c:v>3</c:v>
                </c:pt>
                <c:pt idx="3254">
                  <c:v>3</c:v>
                </c:pt>
                <c:pt idx="3255">
                  <c:v>3</c:v>
                </c:pt>
                <c:pt idx="3256">
                  <c:v>3</c:v>
                </c:pt>
                <c:pt idx="3257">
                  <c:v>3</c:v>
                </c:pt>
                <c:pt idx="3258">
                  <c:v>3</c:v>
                </c:pt>
                <c:pt idx="3259">
                  <c:v>3</c:v>
                </c:pt>
                <c:pt idx="3260">
                  <c:v>3</c:v>
                </c:pt>
                <c:pt idx="3261">
                  <c:v>3</c:v>
                </c:pt>
                <c:pt idx="3262">
                  <c:v>3</c:v>
                </c:pt>
                <c:pt idx="3263">
                  <c:v>3</c:v>
                </c:pt>
                <c:pt idx="3264">
                  <c:v>3</c:v>
                </c:pt>
                <c:pt idx="3265">
                  <c:v>3</c:v>
                </c:pt>
                <c:pt idx="3266">
                  <c:v>3</c:v>
                </c:pt>
                <c:pt idx="3267">
                  <c:v>3</c:v>
                </c:pt>
                <c:pt idx="3268">
                  <c:v>3</c:v>
                </c:pt>
                <c:pt idx="3269">
                  <c:v>3</c:v>
                </c:pt>
                <c:pt idx="3270">
                  <c:v>3</c:v>
                </c:pt>
                <c:pt idx="3271">
                  <c:v>3</c:v>
                </c:pt>
                <c:pt idx="3272">
                  <c:v>3</c:v>
                </c:pt>
                <c:pt idx="3273">
                  <c:v>3</c:v>
                </c:pt>
                <c:pt idx="3274">
                  <c:v>3</c:v>
                </c:pt>
                <c:pt idx="3275">
                  <c:v>3</c:v>
                </c:pt>
                <c:pt idx="3276">
                  <c:v>3</c:v>
                </c:pt>
                <c:pt idx="3277">
                  <c:v>3</c:v>
                </c:pt>
                <c:pt idx="3278">
                  <c:v>3</c:v>
                </c:pt>
                <c:pt idx="3279">
                  <c:v>3</c:v>
                </c:pt>
                <c:pt idx="3280">
                  <c:v>3</c:v>
                </c:pt>
                <c:pt idx="3281">
                  <c:v>3</c:v>
                </c:pt>
                <c:pt idx="3282">
                  <c:v>3</c:v>
                </c:pt>
                <c:pt idx="3283">
                  <c:v>3</c:v>
                </c:pt>
                <c:pt idx="3284">
                  <c:v>3</c:v>
                </c:pt>
                <c:pt idx="3285">
                  <c:v>3</c:v>
                </c:pt>
                <c:pt idx="3286">
                  <c:v>3</c:v>
                </c:pt>
                <c:pt idx="3287">
                  <c:v>3</c:v>
                </c:pt>
                <c:pt idx="3288">
                  <c:v>3</c:v>
                </c:pt>
                <c:pt idx="3289">
                  <c:v>3</c:v>
                </c:pt>
                <c:pt idx="3290">
                  <c:v>3</c:v>
                </c:pt>
                <c:pt idx="3291">
                  <c:v>3</c:v>
                </c:pt>
                <c:pt idx="3292">
                  <c:v>3</c:v>
                </c:pt>
                <c:pt idx="3293">
                  <c:v>3</c:v>
                </c:pt>
                <c:pt idx="3294">
                  <c:v>3</c:v>
                </c:pt>
                <c:pt idx="3295">
                  <c:v>3</c:v>
                </c:pt>
                <c:pt idx="3296">
                  <c:v>3</c:v>
                </c:pt>
                <c:pt idx="3297">
                  <c:v>3</c:v>
                </c:pt>
                <c:pt idx="3298">
                  <c:v>3</c:v>
                </c:pt>
                <c:pt idx="3299">
                  <c:v>3</c:v>
                </c:pt>
                <c:pt idx="3300">
                  <c:v>3</c:v>
                </c:pt>
                <c:pt idx="3301">
                  <c:v>3</c:v>
                </c:pt>
                <c:pt idx="3302">
                  <c:v>3</c:v>
                </c:pt>
                <c:pt idx="3303">
                  <c:v>3</c:v>
                </c:pt>
                <c:pt idx="3304">
                  <c:v>3</c:v>
                </c:pt>
                <c:pt idx="3305">
                  <c:v>3</c:v>
                </c:pt>
                <c:pt idx="3306">
                  <c:v>3</c:v>
                </c:pt>
                <c:pt idx="3307">
                  <c:v>3</c:v>
                </c:pt>
                <c:pt idx="3308">
                  <c:v>3</c:v>
                </c:pt>
                <c:pt idx="3309">
                  <c:v>3</c:v>
                </c:pt>
                <c:pt idx="3310">
                  <c:v>3</c:v>
                </c:pt>
                <c:pt idx="3311">
                  <c:v>3</c:v>
                </c:pt>
                <c:pt idx="3312">
                  <c:v>3</c:v>
                </c:pt>
                <c:pt idx="3313">
                  <c:v>3</c:v>
                </c:pt>
                <c:pt idx="3314">
                  <c:v>3</c:v>
                </c:pt>
                <c:pt idx="3315">
                  <c:v>3</c:v>
                </c:pt>
                <c:pt idx="3316">
                  <c:v>3</c:v>
                </c:pt>
                <c:pt idx="3317">
                  <c:v>3</c:v>
                </c:pt>
                <c:pt idx="3318">
                  <c:v>3</c:v>
                </c:pt>
                <c:pt idx="3319">
                  <c:v>3</c:v>
                </c:pt>
                <c:pt idx="3320">
                  <c:v>3</c:v>
                </c:pt>
                <c:pt idx="3321">
                  <c:v>3</c:v>
                </c:pt>
                <c:pt idx="3322">
                  <c:v>3</c:v>
                </c:pt>
                <c:pt idx="3323">
                  <c:v>3</c:v>
                </c:pt>
                <c:pt idx="3324">
                  <c:v>3</c:v>
                </c:pt>
                <c:pt idx="3325">
                  <c:v>3</c:v>
                </c:pt>
                <c:pt idx="3326">
                  <c:v>3</c:v>
                </c:pt>
                <c:pt idx="3327">
                  <c:v>3</c:v>
                </c:pt>
                <c:pt idx="3328">
                  <c:v>3</c:v>
                </c:pt>
                <c:pt idx="3329">
                  <c:v>3</c:v>
                </c:pt>
                <c:pt idx="3330">
                  <c:v>3</c:v>
                </c:pt>
                <c:pt idx="3331">
                  <c:v>3</c:v>
                </c:pt>
                <c:pt idx="3332">
                  <c:v>3</c:v>
                </c:pt>
                <c:pt idx="3333">
                  <c:v>3</c:v>
                </c:pt>
                <c:pt idx="3334">
                  <c:v>3</c:v>
                </c:pt>
                <c:pt idx="3335">
                  <c:v>3</c:v>
                </c:pt>
                <c:pt idx="3336">
                  <c:v>3</c:v>
                </c:pt>
                <c:pt idx="3337">
                  <c:v>3</c:v>
                </c:pt>
                <c:pt idx="3338">
                  <c:v>3</c:v>
                </c:pt>
                <c:pt idx="3339">
                  <c:v>3</c:v>
                </c:pt>
                <c:pt idx="3340">
                  <c:v>3</c:v>
                </c:pt>
                <c:pt idx="3341">
                  <c:v>3</c:v>
                </c:pt>
                <c:pt idx="3342">
                  <c:v>3</c:v>
                </c:pt>
                <c:pt idx="3343">
                  <c:v>3</c:v>
                </c:pt>
                <c:pt idx="3344">
                  <c:v>3</c:v>
                </c:pt>
                <c:pt idx="3345">
                  <c:v>3</c:v>
                </c:pt>
                <c:pt idx="3346">
                  <c:v>3</c:v>
                </c:pt>
                <c:pt idx="3347">
                  <c:v>3</c:v>
                </c:pt>
                <c:pt idx="3348">
                  <c:v>3</c:v>
                </c:pt>
                <c:pt idx="3349">
                  <c:v>3</c:v>
                </c:pt>
                <c:pt idx="3350">
                  <c:v>3</c:v>
                </c:pt>
                <c:pt idx="3351">
                  <c:v>3</c:v>
                </c:pt>
                <c:pt idx="3352">
                  <c:v>3</c:v>
                </c:pt>
                <c:pt idx="3353">
                  <c:v>3</c:v>
                </c:pt>
                <c:pt idx="3354">
                  <c:v>3</c:v>
                </c:pt>
                <c:pt idx="3355">
                  <c:v>3</c:v>
                </c:pt>
                <c:pt idx="3356">
                  <c:v>3</c:v>
                </c:pt>
                <c:pt idx="3357">
                  <c:v>3</c:v>
                </c:pt>
                <c:pt idx="3358">
                  <c:v>3</c:v>
                </c:pt>
                <c:pt idx="3359">
                  <c:v>3</c:v>
                </c:pt>
                <c:pt idx="3360">
                  <c:v>3</c:v>
                </c:pt>
                <c:pt idx="3361">
                  <c:v>3</c:v>
                </c:pt>
                <c:pt idx="3362">
                  <c:v>3</c:v>
                </c:pt>
                <c:pt idx="3363">
                  <c:v>3</c:v>
                </c:pt>
                <c:pt idx="3364">
                  <c:v>3</c:v>
                </c:pt>
                <c:pt idx="3365">
                  <c:v>3</c:v>
                </c:pt>
                <c:pt idx="3366">
                  <c:v>3</c:v>
                </c:pt>
                <c:pt idx="3367">
                  <c:v>3</c:v>
                </c:pt>
                <c:pt idx="3368">
                  <c:v>3</c:v>
                </c:pt>
                <c:pt idx="3369">
                  <c:v>3</c:v>
                </c:pt>
                <c:pt idx="3370">
                  <c:v>3</c:v>
                </c:pt>
                <c:pt idx="3371">
                  <c:v>3</c:v>
                </c:pt>
                <c:pt idx="3372">
                  <c:v>3</c:v>
                </c:pt>
                <c:pt idx="3373">
                  <c:v>3</c:v>
                </c:pt>
                <c:pt idx="3374">
                  <c:v>3</c:v>
                </c:pt>
                <c:pt idx="3375">
                  <c:v>3</c:v>
                </c:pt>
                <c:pt idx="3376">
                  <c:v>3</c:v>
                </c:pt>
                <c:pt idx="3377">
                  <c:v>3</c:v>
                </c:pt>
                <c:pt idx="3378">
                  <c:v>3</c:v>
                </c:pt>
                <c:pt idx="3379">
                  <c:v>3</c:v>
                </c:pt>
                <c:pt idx="3380">
                  <c:v>3</c:v>
                </c:pt>
                <c:pt idx="3381">
                  <c:v>3</c:v>
                </c:pt>
                <c:pt idx="3382">
                  <c:v>3</c:v>
                </c:pt>
                <c:pt idx="3383">
                  <c:v>3</c:v>
                </c:pt>
                <c:pt idx="3384">
                  <c:v>3</c:v>
                </c:pt>
                <c:pt idx="3385">
                  <c:v>3</c:v>
                </c:pt>
                <c:pt idx="3386">
                  <c:v>3</c:v>
                </c:pt>
                <c:pt idx="3387">
                  <c:v>3</c:v>
                </c:pt>
                <c:pt idx="3388">
                  <c:v>3</c:v>
                </c:pt>
                <c:pt idx="3389">
                  <c:v>3</c:v>
                </c:pt>
                <c:pt idx="3390">
                  <c:v>3</c:v>
                </c:pt>
                <c:pt idx="3391">
                  <c:v>3</c:v>
                </c:pt>
                <c:pt idx="3392">
                  <c:v>3</c:v>
                </c:pt>
                <c:pt idx="3393">
                  <c:v>3</c:v>
                </c:pt>
                <c:pt idx="3394">
                  <c:v>3</c:v>
                </c:pt>
                <c:pt idx="3395">
                  <c:v>3</c:v>
                </c:pt>
                <c:pt idx="3396">
                  <c:v>3</c:v>
                </c:pt>
                <c:pt idx="3397">
                  <c:v>3</c:v>
                </c:pt>
                <c:pt idx="3398">
                  <c:v>3</c:v>
                </c:pt>
                <c:pt idx="3399">
                  <c:v>3</c:v>
                </c:pt>
                <c:pt idx="3400">
                  <c:v>3</c:v>
                </c:pt>
                <c:pt idx="3401">
                  <c:v>3</c:v>
                </c:pt>
                <c:pt idx="3402">
                  <c:v>3</c:v>
                </c:pt>
                <c:pt idx="3403">
                  <c:v>3</c:v>
                </c:pt>
                <c:pt idx="3404">
                  <c:v>3</c:v>
                </c:pt>
                <c:pt idx="3405">
                  <c:v>3</c:v>
                </c:pt>
                <c:pt idx="3406">
                  <c:v>3</c:v>
                </c:pt>
                <c:pt idx="3407">
                  <c:v>3</c:v>
                </c:pt>
                <c:pt idx="3408">
                  <c:v>3</c:v>
                </c:pt>
                <c:pt idx="3409">
                  <c:v>3</c:v>
                </c:pt>
                <c:pt idx="3410">
                  <c:v>3</c:v>
                </c:pt>
                <c:pt idx="3411">
                  <c:v>3</c:v>
                </c:pt>
                <c:pt idx="3412">
                  <c:v>3</c:v>
                </c:pt>
                <c:pt idx="3413">
                  <c:v>3</c:v>
                </c:pt>
                <c:pt idx="3414">
                  <c:v>3</c:v>
                </c:pt>
                <c:pt idx="3415">
                  <c:v>3</c:v>
                </c:pt>
                <c:pt idx="3416">
                  <c:v>3</c:v>
                </c:pt>
                <c:pt idx="3417">
                  <c:v>3</c:v>
                </c:pt>
                <c:pt idx="3418">
                  <c:v>3</c:v>
                </c:pt>
                <c:pt idx="3419">
                  <c:v>3</c:v>
                </c:pt>
                <c:pt idx="3420">
                  <c:v>3</c:v>
                </c:pt>
                <c:pt idx="3421">
                  <c:v>3</c:v>
                </c:pt>
                <c:pt idx="3422">
                  <c:v>3</c:v>
                </c:pt>
                <c:pt idx="3423">
                  <c:v>3</c:v>
                </c:pt>
                <c:pt idx="3424">
                  <c:v>3</c:v>
                </c:pt>
                <c:pt idx="3425">
                  <c:v>3</c:v>
                </c:pt>
                <c:pt idx="3426">
                  <c:v>3</c:v>
                </c:pt>
                <c:pt idx="3427">
                  <c:v>3</c:v>
                </c:pt>
                <c:pt idx="3428">
                  <c:v>3</c:v>
                </c:pt>
                <c:pt idx="3429">
                  <c:v>3</c:v>
                </c:pt>
                <c:pt idx="3430">
                  <c:v>3</c:v>
                </c:pt>
                <c:pt idx="3431">
                  <c:v>3</c:v>
                </c:pt>
                <c:pt idx="3432">
                  <c:v>3</c:v>
                </c:pt>
                <c:pt idx="3433">
                  <c:v>3</c:v>
                </c:pt>
                <c:pt idx="3434">
                  <c:v>3</c:v>
                </c:pt>
                <c:pt idx="3435">
                  <c:v>3</c:v>
                </c:pt>
                <c:pt idx="3436">
                  <c:v>3</c:v>
                </c:pt>
                <c:pt idx="3437">
                  <c:v>3</c:v>
                </c:pt>
                <c:pt idx="3438">
                  <c:v>3</c:v>
                </c:pt>
                <c:pt idx="3439">
                  <c:v>3</c:v>
                </c:pt>
                <c:pt idx="3440">
                  <c:v>3</c:v>
                </c:pt>
                <c:pt idx="3441">
                  <c:v>3</c:v>
                </c:pt>
                <c:pt idx="3442">
                  <c:v>3</c:v>
                </c:pt>
                <c:pt idx="3443">
                  <c:v>3</c:v>
                </c:pt>
                <c:pt idx="3444">
                  <c:v>3</c:v>
                </c:pt>
                <c:pt idx="3445">
                  <c:v>3</c:v>
                </c:pt>
                <c:pt idx="3446">
                  <c:v>3</c:v>
                </c:pt>
                <c:pt idx="3447">
                  <c:v>3</c:v>
                </c:pt>
                <c:pt idx="3448">
                  <c:v>3</c:v>
                </c:pt>
                <c:pt idx="3449">
                  <c:v>3</c:v>
                </c:pt>
                <c:pt idx="3450">
                  <c:v>3</c:v>
                </c:pt>
                <c:pt idx="3451">
                  <c:v>3</c:v>
                </c:pt>
                <c:pt idx="3452">
                  <c:v>3</c:v>
                </c:pt>
                <c:pt idx="3453">
                  <c:v>3</c:v>
                </c:pt>
                <c:pt idx="3454">
                  <c:v>3</c:v>
                </c:pt>
                <c:pt idx="3455">
                  <c:v>3</c:v>
                </c:pt>
                <c:pt idx="3456">
                  <c:v>3</c:v>
                </c:pt>
                <c:pt idx="3457">
                  <c:v>3</c:v>
                </c:pt>
                <c:pt idx="3458">
                  <c:v>3</c:v>
                </c:pt>
                <c:pt idx="3459">
                  <c:v>3</c:v>
                </c:pt>
                <c:pt idx="3460">
                  <c:v>3</c:v>
                </c:pt>
                <c:pt idx="3461">
                  <c:v>3</c:v>
                </c:pt>
                <c:pt idx="3462">
                  <c:v>3</c:v>
                </c:pt>
                <c:pt idx="3463">
                  <c:v>3</c:v>
                </c:pt>
                <c:pt idx="3464">
                  <c:v>3</c:v>
                </c:pt>
                <c:pt idx="3465">
                  <c:v>3</c:v>
                </c:pt>
                <c:pt idx="3466">
                  <c:v>3</c:v>
                </c:pt>
                <c:pt idx="3467">
                  <c:v>3</c:v>
                </c:pt>
                <c:pt idx="3468">
                  <c:v>3</c:v>
                </c:pt>
                <c:pt idx="3469">
                  <c:v>3</c:v>
                </c:pt>
                <c:pt idx="3470">
                  <c:v>3</c:v>
                </c:pt>
                <c:pt idx="3471">
                  <c:v>3</c:v>
                </c:pt>
                <c:pt idx="3472">
                  <c:v>3</c:v>
                </c:pt>
                <c:pt idx="3473">
                  <c:v>3</c:v>
                </c:pt>
                <c:pt idx="3474">
                  <c:v>3</c:v>
                </c:pt>
                <c:pt idx="3475">
                  <c:v>3</c:v>
                </c:pt>
                <c:pt idx="3476">
                  <c:v>3</c:v>
                </c:pt>
                <c:pt idx="3477">
                  <c:v>3</c:v>
                </c:pt>
                <c:pt idx="3478">
                  <c:v>3</c:v>
                </c:pt>
                <c:pt idx="3479">
                  <c:v>3</c:v>
                </c:pt>
                <c:pt idx="3480">
                  <c:v>3</c:v>
                </c:pt>
                <c:pt idx="3481">
                  <c:v>3</c:v>
                </c:pt>
                <c:pt idx="3482">
                  <c:v>3</c:v>
                </c:pt>
                <c:pt idx="3483">
                  <c:v>3</c:v>
                </c:pt>
                <c:pt idx="3484">
                  <c:v>3</c:v>
                </c:pt>
                <c:pt idx="3485">
                  <c:v>3</c:v>
                </c:pt>
                <c:pt idx="3486">
                  <c:v>3</c:v>
                </c:pt>
                <c:pt idx="3487">
                  <c:v>3</c:v>
                </c:pt>
                <c:pt idx="3488">
                  <c:v>3</c:v>
                </c:pt>
                <c:pt idx="3489">
                  <c:v>3</c:v>
                </c:pt>
                <c:pt idx="3490">
                  <c:v>3</c:v>
                </c:pt>
                <c:pt idx="3491">
                  <c:v>3</c:v>
                </c:pt>
                <c:pt idx="3492">
                  <c:v>3</c:v>
                </c:pt>
                <c:pt idx="3493">
                  <c:v>3</c:v>
                </c:pt>
                <c:pt idx="3494">
                  <c:v>3</c:v>
                </c:pt>
                <c:pt idx="3495">
                  <c:v>3</c:v>
                </c:pt>
                <c:pt idx="3496">
                  <c:v>3</c:v>
                </c:pt>
                <c:pt idx="3497">
                  <c:v>3</c:v>
                </c:pt>
                <c:pt idx="3498">
                  <c:v>3</c:v>
                </c:pt>
                <c:pt idx="3499">
                  <c:v>3</c:v>
                </c:pt>
                <c:pt idx="3500">
                  <c:v>3</c:v>
                </c:pt>
                <c:pt idx="3501">
                  <c:v>3</c:v>
                </c:pt>
                <c:pt idx="3502">
                  <c:v>3</c:v>
                </c:pt>
                <c:pt idx="3503">
                  <c:v>3</c:v>
                </c:pt>
                <c:pt idx="3504">
                  <c:v>3</c:v>
                </c:pt>
                <c:pt idx="3505">
                  <c:v>3</c:v>
                </c:pt>
                <c:pt idx="3506">
                  <c:v>3</c:v>
                </c:pt>
                <c:pt idx="3507">
                  <c:v>3</c:v>
                </c:pt>
                <c:pt idx="3508">
                  <c:v>3</c:v>
                </c:pt>
                <c:pt idx="3509">
                  <c:v>3</c:v>
                </c:pt>
                <c:pt idx="3510">
                  <c:v>3</c:v>
                </c:pt>
                <c:pt idx="3511">
                  <c:v>3</c:v>
                </c:pt>
                <c:pt idx="3512">
                  <c:v>3</c:v>
                </c:pt>
                <c:pt idx="3513">
                  <c:v>3</c:v>
                </c:pt>
                <c:pt idx="3514">
                  <c:v>3</c:v>
                </c:pt>
                <c:pt idx="3515">
                  <c:v>3</c:v>
                </c:pt>
                <c:pt idx="3516">
                  <c:v>3</c:v>
                </c:pt>
                <c:pt idx="3517">
                  <c:v>3</c:v>
                </c:pt>
                <c:pt idx="3518">
                  <c:v>3</c:v>
                </c:pt>
                <c:pt idx="3519">
                  <c:v>3</c:v>
                </c:pt>
                <c:pt idx="3520">
                  <c:v>3</c:v>
                </c:pt>
                <c:pt idx="3521">
                  <c:v>3</c:v>
                </c:pt>
                <c:pt idx="3522">
                  <c:v>3</c:v>
                </c:pt>
                <c:pt idx="3523">
                  <c:v>3</c:v>
                </c:pt>
                <c:pt idx="3524">
                  <c:v>3</c:v>
                </c:pt>
                <c:pt idx="3525">
                  <c:v>3</c:v>
                </c:pt>
                <c:pt idx="3526">
                  <c:v>3</c:v>
                </c:pt>
                <c:pt idx="3527">
                  <c:v>3</c:v>
                </c:pt>
                <c:pt idx="3528">
                  <c:v>3</c:v>
                </c:pt>
                <c:pt idx="3529">
                  <c:v>3</c:v>
                </c:pt>
                <c:pt idx="3530">
                  <c:v>3</c:v>
                </c:pt>
                <c:pt idx="3531">
                  <c:v>3</c:v>
                </c:pt>
                <c:pt idx="3532">
                  <c:v>3</c:v>
                </c:pt>
                <c:pt idx="3533">
                  <c:v>3</c:v>
                </c:pt>
                <c:pt idx="3534">
                  <c:v>3</c:v>
                </c:pt>
                <c:pt idx="3535">
                  <c:v>3</c:v>
                </c:pt>
                <c:pt idx="3536">
                  <c:v>3</c:v>
                </c:pt>
                <c:pt idx="3537">
                  <c:v>3</c:v>
                </c:pt>
                <c:pt idx="3538">
                  <c:v>3</c:v>
                </c:pt>
                <c:pt idx="3539">
                  <c:v>3</c:v>
                </c:pt>
                <c:pt idx="3540">
                  <c:v>3</c:v>
                </c:pt>
                <c:pt idx="3541">
                  <c:v>3</c:v>
                </c:pt>
                <c:pt idx="3542">
                  <c:v>3</c:v>
                </c:pt>
                <c:pt idx="3543">
                  <c:v>3</c:v>
                </c:pt>
                <c:pt idx="3544">
                  <c:v>3</c:v>
                </c:pt>
                <c:pt idx="3545">
                  <c:v>3</c:v>
                </c:pt>
                <c:pt idx="3546">
                  <c:v>3</c:v>
                </c:pt>
                <c:pt idx="3547">
                  <c:v>3</c:v>
                </c:pt>
                <c:pt idx="3548">
                  <c:v>3</c:v>
                </c:pt>
                <c:pt idx="3549">
                  <c:v>3</c:v>
                </c:pt>
                <c:pt idx="3550">
                  <c:v>3</c:v>
                </c:pt>
                <c:pt idx="3551">
                  <c:v>3</c:v>
                </c:pt>
                <c:pt idx="3552">
                  <c:v>3</c:v>
                </c:pt>
                <c:pt idx="3553">
                  <c:v>3</c:v>
                </c:pt>
                <c:pt idx="3554">
                  <c:v>3</c:v>
                </c:pt>
                <c:pt idx="3555">
                  <c:v>3</c:v>
                </c:pt>
                <c:pt idx="3556">
                  <c:v>3</c:v>
                </c:pt>
                <c:pt idx="3557">
                  <c:v>3</c:v>
                </c:pt>
                <c:pt idx="3558">
                  <c:v>3</c:v>
                </c:pt>
                <c:pt idx="3559">
                  <c:v>3</c:v>
                </c:pt>
                <c:pt idx="3560">
                  <c:v>3</c:v>
                </c:pt>
                <c:pt idx="3561">
                  <c:v>3</c:v>
                </c:pt>
                <c:pt idx="3562">
                  <c:v>3</c:v>
                </c:pt>
                <c:pt idx="3563">
                  <c:v>3</c:v>
                </c:pt>
                <c:pt idx="3564">
                  <c:v>3</c:v>
                </c:pt>
                <c:pt idx="3565">
                  <c:v>3</c:v>
                </c:pt>
                <c:pt idx="3566">
                  <c:v>3</c:v>
                </c:pt>
                <c:pt idx="3567">
                  <c:v>3</c:v>
                </c:pt>
                <c:pt idx="3568">
                  <c:v>3</c:v>
                </c:pt>
                <c:pt idx="3569">
                  <c:v>3</c:v>
                </c:pt>
                <c:pt idx="3570">
                  <c:v>3</c:v>
                </c:pt>
                <c:pt idx="3571">
                  <c:v>3</c:v>
                </c:pt>
                <c:pt idx="3572">
                  <c:v>3</c:v>
                </c:pt>
                <c:pt idx="3573">
                  <c:v>3</c:v>
                </c:pt>
                <c:pt idx="3574">
                  <c:v>3</c:v>
                </c:pt>
                <c:pt idx="3575">
                  <c:v>3</c:v>
                </c:pt>
                <c:pt idx="3576">
                  <c:v>3</c:v>
                </c:pt>
                <c:pt idx="3577">
                  <c:v>3</c:v>
                </c:pt>
                <c:pt idx="3578">
                  <c:v>3</c:v>
                </c:pt>
                <c:pt idx="3579">
                  <c:v>3</c:v>
                </c:pt>
                <c:pt idx="3580">
                  <c:v>3</c:v>
                </c:pt>
                <c:pt idx="3581">
                  <c:v>3</c:v>
                </c:pt>
                <c:pt idx="3582">
                  <c:v>3</c:v>
                </c:pt>
                <c:pt idx="3583">
                  <c:v>3</c:v>
                </c:pt>
                <c:pt idx="3584">
                  <c:v>3</c:v>
                </c:pt>
                <c:pt idx="3585">
                  <c:v>3</c:v>
                </c:pt>
                <c:pt idx="3586">
                  <c:v>3</c:v>
                </c:pt>
                <c:pt idx="3587">
                  <c:v>3</c:v>
                </c:pt>
                <c:pt idx="3588">
                  <c:v>3</c:v>
                </c:pt>
                <c:pt idx="3589">
                  <c:v>3</c:v>
                </c:pt>
                <c:pt idx="3590">
                  <c:v>3</c:v>
                </c:pt>
                <c:pt idx="3591">
                  <c:v>3</c:v>
                </c:pt>
                <c:pt idx="3592">
                  <c:v>3</c:v>
                </c:pt>
                <c:pt idx="3593">
                  <c:v>3</c:v>
                </c:pt>
                <c:pt idx="3594">
                  <c:v>3</c:v>
                </c:pt>
                <c:pt idx="3595">
                  <c:v>3</c:v>
                </c:pt>
                <c:pt idx="3596">
                  <c:v>3</c:v>
                </c:pt>
                <c:pt idx="3597">
                  <c:v>3</c:v>
                </c:pt>
                <c:pt idx="3598">
                  <c:v>3</c:v>
                </c:pt>
                <c:pt idx="3599">
                  <c:v>3</c:v>
                </c:pt>
                <c:pt idx="3600">
                  <c:v>3</c:v>
                </c:pt>
                <c:pt idx="3601">
                  <c:v>3</c:v>
                </c:pt>
                <c:pt idx="3602">
                  <c:v>3</c:v>
                </c:pt>
                <c:pt idx="3603">
                  <c:v>3</c:v>
                </c:pt>
                <c:pt idx="3604">
                  <c:v>3</c:v>
                </c:pt>
                <c:pt idx="3605">
                  <c:v>3</c:v>
                </c:pt>
                <c:pt idx="3606">
                  <c:v>3</c:v>
                </c:pt>
                <c:pt idx="3607">
                  <c:v>3</c:v>
                </c:pt>
                <c:pt idx="3608">
                  <c:v>3</c:v>
                </c:pt>
                <c:pt idx="3609">
                  <c:v>3</c:v>
                </c:pt>
                <c:pt idx="3610">
                  <c:v>3</c:v>
                </c:pt>
                <c:pt idx="3611">
                  <c:v>3</c:v>
                </c:pt>
                <c:pt idx="3612">
                  <c:v>3</c:v>
                </c:pt>
                <c:pt idx="3613">
                  <c:v>3</c:v>
                </c:pt>
                <c:pt idx="3614">
                  <c:v>3</c:v>
                </c:pt>
                <c:pt idx="3615">
                  <c:v>3</c:v>
                </c:pt>
                <c:pt idx="3616">
                  <c:v>3</c:v>
                </c:pt>
                <c:pt idx="3617">
                  <c:v>3</c:v>
                </c:pt>
                <c:pt idx="3618">
                  <c:v>3</c:v>
                </c:pt>
                <c:pt idx="3619">
                  <c:v>3</c:v>
                </c:pt>
                <c:pt idx="3620">
                  <c:v>3</c:v>
                </c:pt>
                <c:pt idx="3621">
                  <c:v>3</c:v>
                </c:pt>
                <c:pt idx="3622">
                  <c:v>3</c:v>
                </c:pt>
                <c:pt idx="3623">
                  <c:v>3</c:v>
                </c:pt>
                <c:pt idx="3624">
                  <c:v>3</c:v>
                </c:pt>
                <c:pt idx="3625">
                  <c:v>3</c:v>
                </c:pt>
                <c:pt idx="3626">
                  <c:v>3</c:v>
                </c:pt>
                <c:pt idx="3627">
                  <c:v>3</c:v>
                </c:pt>
                <c:pt idx="3628">
                  <c:v>3</c:v>
                </c:pt>
                <c:pt idx="3629">
                  <c:v>3</c:v>
                </c:pt>
                <c:pt idx="3630">
                  <c:v>3</c:v>
                </c:pt>
                <c:pt idx="3631">
                  <c:v>3</c:v>
                </c:pt>
                <c:pt idx="3632">
                  <c:v>3</c:v>
                </c:pt>
                <c:pt idx="3633">
                  <c:v>3</c:v>
                </c:pt>
                <c:pt idx="3634">
                  <c:v>3</c:v>
                </c:pt>
                <c:pt idx="3635">
                  <c:v>3</c:v>
                </c:pt>
                <c:pt idx="3636">
                  <c:v>3</c:v>
                </c:pt>
                <c:pt idx="3637">
                  <c:v>3</c:v>
                </c:pt>
                <c:pt idx="3638">
                  <c:v>3</c:v>
                </c:pt>
                <c:pt idx="3639">
                  <c:v>3</c:v>
                </c:pt>
                <c:pt idx="3640">
                  <c:v>3</c:v>
                </c:pt>
                <c:pt idx="3641">
                  <c:v>3</c:v>
                </c:pt>
                <c:pt idx="3642">
                  <c:v>3</c:v>
                </c:pt>
                <c:pt idx="3643">
                  <c:v>3</c:v>
                </c:pt>
                <c:pt idx="3644">
                  <c:v>3</c:v>
                </c:pt>
                <c:pt idx="3645">
                  <c:v>3</c:v>
                </c:pt>
                <c:pt idx="3646">
                  <c:v>3</c:v>
                </c:pt>
                <c:pt idx="3647">
                  <c:v>3</c:v>
                </c:pt>
                <c:pt idx="3648">
                  <c:v>3</c:v>
                </c:pt>
                <c:pt idx="3649">
                  <c:v>3</c:v>
                </c:pt>
                <c:pt idx="3650">
                  <c:v>3</c:v>
                </c:pt>
                <c:pt idx="3651">
                  <c:v>3</c:v>
                </c:pt>
                <c:pt idx="3652">
                  <c:v>3</c:v>
                </c:pt>
                <c:pt idx="3653">
                  <c:v>3</c:v>
                </c:pt>
                <c:pt idx="3654">
                  <c:v>3</c:v>
                </c:pt>
                <c:pt idx="3655">
                  <c:v>3</c:v>
                </c:pt>
                <c:pt idx="3656">
                  <c:v>3</c:v>
                </c:pt>
                <c:pt idx="3657">
                  <c:v>3</c:v>
                </c:pt>
                <c:pt idx="3658">
                  <c:v>3</c:v>
                </c:pt>
                <c:pt idx="3659">
                  <c:v>3</c:v>
                </c:pt>
                <c:pt idx="3660">
                  <c:v>3</c:v>
                </c:pt>
                <c:pt idx="3661">
                  <c:v>3</c:v>
                </c:pt>
                <c:pt idx="3662">
                  <c:v>3</c:v>
                </c:pt>
                <c:pt idx="3663">
                  <c:v>3</c:v>
                </c:pt>
                <c:pt idx="3664">
                  <c:v>3</c:v>
                </c:pt>
                <c:pt idx="3665">
                  <c:v>3</c:v>
                </c:pt>
                <c:pt idx="3666">
                  <c:v>3</c:v>
                </c:pt>
                <c:pt idx="3667">
                  <c:v>3</c:v>
                </c:pt>
                <c:pt idx="3668">
                  <c:v>3</c:v>
                </c:pt>
                <c:pt idx="3669">
                  <c:v>3</c:v>
                </c:pt>
                <c:pt idx="3670">
                  <c:v>3</c:v>
                </c:pt>
                <c:pt idx="3671">
                  <c:v>3</c:v>
                </c:pt>
                <c:pt idx="3672">
                  <c:v>3</c:v>
                </c:pt>
                <c:pt idx="3673">
                  <c:v>3</c:v>
                </c:pt>
                <c:pt idx="3674">
                  <c:v>3</c:v>
                </c:pt>
                <c:pt idx="3675">
                  <c:v>3</c:v>
                </c:pt>
                <c:pt idx="3676">
                  <c:v>3</c:v>
                </c:pt>
                <c:pt idx="3677">
                  <c:v>3</c:v>
                </c:pt>
                <c:pt idx="3678">
                  <c:v>3</c:v>
                </c:pt>
                <c:pt idx="3679">
                  <c:v>3</c:v>
                </c:pt>
                <c:pt idx="3680">
                  <c:v>3</c:v>
                </c:pt>
                <c:pt idx="3681">
                  <c:v>3</c:v>
                </c:pt>
                <c:pt idx="3682">
                  <c:v>3</c:v>
                </c:pt>
                <c:pt idx="3683">
                  <c:v>3</c:v>
                </c:pt>
                <c:pt idx="3684">
                  <c:v>3</c:v>
                </c:pt>
                <c:pt idx="3685">
                  <c:v>3</c:v>
                </c:pt>
                <c:pt idx="3686">
                  <c:v>3</c:v>
                </c:pt>
                <c:pt idx="3687">
                  <c:v>3</c:v>
                </c:pt>
                <c:pt idx="3688">
                  <c:v>3</c:v>
                </c:pt>
                <c:pt idx="3689">
                  <c:v>3</c:v>
                </c:pt>
                <c:pt idx="3690">
                  <c:v>3</c:v>
                </c:pt>
                <c:pt idx="3691">
                  <c:v>3</c:v>
                </c:pt>
                <c:pt idx="3692">
                  <c:v>3</c:v>
                </c:pt>
                <c:pt idx="3693">
                  <c:v>3</c:v>
                </c:pt>
                <c:pt idx="3694">
                  <c:v>3</c:v>
                </c:pt>
                <c:pt idx="3695">
                  <c:v>3</c:v>
                </c:pt>
                <c:pt idx="3696">
                  <c:v>3</c:v>
                </c:pt>
                <c:pt idx="3697">
                  <c:v>3</c:v>
                </c:pt>
                <c:pt idx="3698">
                  <c:v>3</c:v>
                </c:pt>
                <c:pt idx="3699">
                  <c:v>3</c:v>
                </c:pt>
                <c:pt idx="3700">
                  <c:v>3</c:v>
                </c:pt>
                <c:pt idx="3701">
                  <c:v>3</c:v>
                </c:pt>
                <c:pt idx="3702">
                  <c:v>3</c:v>
                </c:pt>
                <c:pt idx="3703">
                  <c:v>3</c:v>
                </c:pt>
                <c:pt idx="3704">
                  <c:v>3</c:v>
                </c:pt>
                <c:pt idx="3705">
                  <c:v>3</c:v>
                </c:pt>
                <c:pt idx="3706">
                  <c:v>3</c:v>
                </c:pt>
                <c:pt idx="3707">
                  <c:v>3</c:v>
                </c:pt>
                <c:pt idx="3708">
                  <c:v>3</c:v>
                </c:pt>
                <c:pt idx="3709">
                  <c:v>3</c:v>
                </c:pt>
                <c:pt idx="3710">
                  <c:v>3</c:v>
                </c:pt>
                <c:pt idx="3711">
                  <c:v>3</c:v>
                </c:pt>
                <c:pt idx="3712">
                  <c:v>3</c:v>
                </c:pt>
                <c:pt idx="3713">
                  <c:v>3</c:v>
                </c:pt>
                <c:pt idx="3714">
                  <c:v>3</c:v>
                </c:pt>
                <c:pt idx="3715">
                  <c:v>3</c:v>
                </c:pt>
                <c:pt idx="3716">
                  <c:v>3</c:v>
                </c:pt>
                <c:pt idx="3717">
                  <c:v>3</c:v>
                </c:pt>
                <c:pt idx="3718">
                  <c:v>3</c:v>
                </c:pt>
                <c:pt idx="3719">
                  <c:v>3</c:v>
                </c:pt>
                <c:pt idx="3720">
                  <c:v>3</c:v>
                </c:pt>
                <c:pt idx="3721">
                  <c:v>3</c:v>
                </c:pt>
                <c:pt idx="3722">
                  <c:v>3</c:v>
                </c:pt>
                <c:pt idx="3723">
                  <c:v>3</c:v>
                </c:pt>
                <c:pt idx="3724">
                  <c:v>3</c:v>
                </c:pt>
                <c:pt idx="3725">
                  <c:v>3</c:v>
                </c:pt>
                <c:pt idx="3726">
                  <c:v>3</c:v>
                </c:pt>
                <c:pt idx="3727">
                  <c:v>3</c:v>
                </c:pt>
                <c:pt idx="3728">
                  <c:v>3</c:v>
                </c:pt>
                <c:pt idx="3729">
                  <c:v>3</c:v>
                </c:pt>
                <c:pt idx="3730">
                  <c:v>3</c:v>
                </c:pt>
                <c:pt idx="3731">
                  <c:v>3</c:v>
                </c:pt>
                <c:pt idx="3732">
                  <c:v>3</c:v>
                </c:pt>
                <c:pt idx="3733">
                  <c:v>3</c:v>
                </c:pt>
                <c:pt idx="3734">
                  <c:v>3</c:v>
                </c:pt>
                <c:pt idx="3735">
                  <c:v>3</c:v>
                </c:pt>
                <c:pt idx="3736">
                  <c:v>3</c:v>
                </c:pt>
                <c:pt idx="3737">
                  <c:v>3</c:v>
                </c:pt>
                <c:pt idx="3738">
                  <c:v>3</c:v>
                </c:pt>
                <c:pt idx="3739">
                  <c:v>3</c:v>
                </c:pt>
                <c:pt idx="3740">
                  <c:v>3</c:v>
                </c:pt>
                <c:pt idx="3741">
                  <c:v>3</c:v>
                </c:pt>
                <c:pt idx="3742">
                  <c:v>3</c:v>
                </c:pt>
                <c:pt idx="3743">
                  <c:v>3</c:v>
                </c:pt>
                <c:pt idx="3744">
                  <c:v>3</c:v>
                </c:pt>
                <c:pt idx="3745">
                  <c:v>3</c:v>
                </c:pt>
                <c:pt idx="3746">
                  <c:v>3</c:v>
                </c:pt>
                <c:pt idx="3747">
                  <c:v>3</c:v>
                </c:pt>
                <c:pt idx="3748">
                  <c:v>3</c:v>
                </c:pt>
                <c:pt idx="3749">
                  <c:v>3</c:v>
                </c:pt>
                <c:pt idx="3750">
                  <c:v>3</c:v>
                </c:pt>
                <c:pt idx="3751">
                  <c:v>3</c:v>
                </c:pt>
                <c:pt idx="3752">
                  <c:v>3</c:v>
                </c:pt>
                <c:pt idx="3753">
                  <c:v>3</c:v>
                </c:pt>
                <c:pt idx="3754">
                  <c:v>3</c:v>
                </c:pt>
                <c:pt idx="3755">
                  <c:v>3</c:v>
                </c:pt>
                <c:pt idx="3756">
                  <c:v>3</c:v>
                </c:pt>
                <c:pt idx="3757">
                  <c:v>3</c:v>
                </c:pt>
                <c:pt idx="3758">
                  <c:v>3</c:v>
                </c:pt>
                <c:pt idx="3759">
                  <c:v>3</c:v>
                </c:pt>
                <c:pt idx="3760">
                  <c:v>3</c:v>
                </c:pt>
                <c:pt idx="3761">
                  <c:v>3</c:v>
                </c:pt>
                <c:pt idx="3762">
                  <c:v>3</c:v>
                </c:pt>
                <c:pt idx="3763">
                  <c:v>3</c:v>
                </c:pt>
                <c:pt idx="3764">
                  <c:v>3</c:v>
                </c:pt>
                <c:pt idx="3765">
                  <c:v>3</c:v>
                </c:pt>
                <c:pt idx="3766">
                  <c:v>3</c:v>
                </c:pt>
                <c:pt idx="3767">
                  <c:v>3</c:v>
                </c:pt>
                <c:pt idx="3768">
                  <c:v>3</c:v>
                </c:pt>
                <c:pt idx="3769">
                  <c:v>3</c:v>
                </c:pt>
                <c:pt idx="3770">
                  <c:v>3</c:v>
                </c:pt>
                <c:pt idx="3771">
                  <c:v>3</c:v>
                </c:pt>
                <c:pt idx="3772">
                  <c:v>3</c:v>
                </c:pt>
                <c:pt idx="3773">
                  <c:v>3</c:v>
                </c:pt>
                <c:pt idx="3774">
                  <c:v>3</c:v>
                </c:pt>
                <c:pt idx="3775">
                  <c:v>3</c:v>
                </c:pt>
                <c:pt idx="3776">
                  <c:v>3</c:v>
                </c:pt>
                <c:pt idx="3777">
                  <c:v>3</c:v>
                </c:pt>
                <c:pt idx="3778">
                  <c:v>3</c:v>
                </c:pt>
                <c:pt idx="3779">
                  <c:v>3</c:v>
                </c:pt>
                <c:pt idx="3780">
                  <c:v>3</c:v>
                </c:pt>
                <c:pt idx="3781">
                  <c:v>3</c:v>
                </c:pt>
                <c:pt idx="3782">
                  <c:v>3</c:v>
                </c:pt>
                <c:pt idx="3783">
                  <c:v>3</c:v>
                </c:pt>
                <c:pt idx="3784">
                  <c:v>3</c:v>
                </c:pt>
                <c:pt idx="3785">
                  <c:v>3</c:v>
                </c:pt>
                <c:pt idx="3786">
                  <c:v>3</c:v>
                </c:pt>
                <c:pt idx="3787">
                  <c:v>3</c:v>
                </c:pt>
                <c:pt idx="3788">
                  <c:v>3</c:v>
                </c:pt>
                <c:pt idx="3789">
                  <c:v>3</c:v>
                </c:pt>
                <c:pt idx="3790">
                  <c:v>3</c:v>
                </c:pt>
                <c:pt idx="3791">
                  <c:v>3</c:v>
                </c:pt>
                <c:pt idx="3792">
                  <c:v>3</c:v>
                </c:pt>
                <c:pt idx="3793">
                  <c:v>3</c:v>
                </c:pt>
                <c:pt idx="3794">
                  <c:v>3</c:v>
                </c:pt>
                <c:pt idx="3795">
                  <c:v>3</c:v>
                </c:pt>
                <c:pt idx="3796">
                  <c:v>3</c:v>
                </c:pt>
                <c:pt idx="3797">
                  <c:v>3</c:v>
                </c:pt>
                <c:pt idx="3798">
                  <c:v>3</c:v>
                </c:pt>
                <c:pt idx="3799">
                  <c:v>3</c:v>
                </c:pt>
                <c:pt idx="3800">
                  <c:v>3</c:v>
                </c:pt>
                <c:pt idx="3801">
                  <c:v>3</c:v>
                </c:pt>
                <c:pt idx="3802">
                  <c:v>3</c:v>
                </c:pt>
                <c:pt idx="3803">
                  <c:v>3</c:v>
                </c:pt>
                <c:pt idx="3804">
                  <c:v>3</c:v>
                </c:pt>
                <c:pt idx="3805">
                  <c:v>3</c:v>
                </c:pt>
                <c:pt idx="3806">
                  <c:v>3</c:v>
                </c:pt>
                <c:pt idx="3807">
                  <c:v>3</c:v>
                </c:pt>
                <c:pt idx="3808">
                  <c:v>3</c:v>
                </c:pt>
                <c:pt idx="3809">
                  <c:v>3</c:v>
                </c:pt>
                <c:pt idx="3810">
                  <c:v>3</c:v>
                </c:pt>
                <c:pt idx="3811">
                  <c:v>3</c:v>
                </c:pt>
                <c:pt idx="3812">
                  <c:v>3</c:v>
                </c:pt>
                <c:pt idx="3813">
                  <c:v>3</c:v>
                </c:pt>
                <c:pt idx="3814">
                  <c:v>3</c:v>
                </c:pt>
                <c:pt idx="3815">
                  <c:v>3</c:v>
                </c:pt>
                <c:pt idx="3816">
                  <c:v>3</c:v>
                </c:pt>
                <c:pt idx="3817">
                  <c:v>3</c:v>
                </c:pt>
                <c:pt idx="3818">
                  <c:v>3</c:v>
                </c:pt>
                <c:pt idx="3819">
                  <c:v>3</c:v>
                </c:pt>
                <c:pt idx="3820">
                  <c:v>3</c:v>
                </c:pt>
                <c:pt idx="3821">
                  <c:v>3</c:v>
                </c:pt>
                <c:pt idx="3822">
                  <c:v>3</c:v>
                </c:pt>
                <c:pt idx="3823">
                  <c:v>3</c:v>
                </c:pt>
                <c:pt idx="3824">
                  <c:v>3</c:v>
                </c:pt>
                <c:pt idx="3825">
                  <c:v>3</c:v>
                </c:pt>
                <c:pt idx="3826">
                  <c:v>3</c:v>
                </c:pt>
                <c:pt idx="3827">
                  <c:v>3</c:v>
                </c:pt>
                <c:pt idx="3828">
                  <c:v>3</c:v>
                </c:pt>
                <c:pt idx="3829">
                  <c:v>3</c:v>
                </c:pt>
                <c:pt idx="3830">
                  <c:v>3</c:v>
                </c:pt>
                <c:pt idx="3831">
                  <c:v>3</c:v>
                </c:pt>
                <c:pt idx="3832">
                  <c:v>3</c:v>
                </c:pt>
                <c:pt idx="3833">
                  <c:v>3</c:v>
                </c:pt>
                <c:pt idx="3834">
                  <c:v>3</c:v>
                </c:pt>
                <c:pt idx="3835">
                  <c:v>3</c:v>
                </c:pt>
                <c:pt idx="3836">
                  <c:v>3</c:v>
                </c:pt>
                <c:pt idx="3837">
                  <c:v>3</c:v>
                </c:pt>
                <c:pt idx="3838">
                  <c:v>3</c:v>
                </c:pt>
                <c:pt idx="3839">
                  <c:v>3</c:v>
                </c:pt>
                <c:pt idx="3840">
                  <c:v>3</c:v>
                </c:pt>
                <c:pt idx="3841">
                  <c:v>3</c:v>
                </c:pt>
                <c:pt idx="3842">
                  <c:v>3</c:v>
                </c:pt>
                <c:pt idx="3843">
                  <c:v>3</c:v>
                </c:pt>
                <c:pt idx="3844">
                  <c:v>3</c:v>
                </c:pt>
                <c:pt idx="3845">
                  <c:v>3</c:v>
                </c:pt>
                <c:pt idx="3846">
                  <c:v>3</c:v>
                </c:pt>
                <c:pt idx="3847">
                  <c:v>3</c:v>
                </c:pt>
                <c:pt idx="3848">
                  <c:v>3</c:v>
                </c:pt>
                <c:pt idx="3849">
                  <c:v>3</c:v>
                </c:pt>
                <c:pt idx="3850">
                  <c:v>3</c:v>
                </c:pt>
                <c:pt idx="3851">
                  <c:v>3</c:v>
                </c:pt>
                <c:pt idx="3852">
                  <c:v>3</c:v>
                </c:pt>
                <c:pt idx="3853">
                  <c:v>3</c:v>
                </c:pt>
                <c:pt idx="3854">
                  <c:v>3</c:v>
                </c:pt>
                <c:pt idx="3855">
                  <c:v>3</c:v>
                </c:pt>
                <c:pt idx="3856">
                  <c:v>3</c:v>
                </c:pt>
                <c:pt idx="3857">
                  <c:v>3</c:v>
                </c:pt>
                <c:pt idx="3858">
                  <c:v>3</c:v>
                </c:pt>
                <c:pt idx="3859">
                  <c:v>3</c:v>
                </c:pt>
                <c:pt idx="3860">
                  <c:v>3</c:v>
                </c:pt>
                <c:pt idx="3861">
                  <c:v>3</c:v>
                </c:pt>
                <c:pt idx="3862">
                  <c:v>3</c:v>
                </c:pt>
                <c:pt idx="3863">
                  <c:v>3</c:v>
                </c:pt>
                <c:pt idx="3864">
                  <c:v>3</c:v>
                </c:pt>
                <c:pt idx="3865">
                  <c:v>3</c:v>
                </c:pt>
                <c:pt idx="3866">
                  <c:v>3</c:v>
                </c:pt>
                <c:pt idx="3867">
                  <c:v>3</c:v>
                </c:pt>
                <c:pt idx="3868">
                  <c:v>3</c:v>
                </c:pt>
                <c:pt idx="3869">
                  <c:v>3</c:v>
                </c:pt>
                <c:pt idx="3870">
                  <c:v>3</c:v>
                </c:pt>
                <c:pt idx="3871">
                  <c:v>3</c:v>
                </c:pt>
                <c:pt idx="3872">
                  <c:v>3</c:v>
                </c:pt>
                <c:pt idx="3873">
                  <c:v>3</c:v>
                </c:pt>
                <c:pt idx="3874">
                  <c:v>3</c:v>
                </c:pt>
                <c:pt idx="3875">
                  <c:v>3</c:v>
                </c:pt>
                <c:pt idx="3876">
                  <c:v>3</c:v>
                </c:pt>
                <c:pt idx="3877">
                  <c:v>3</c:v>
                </c:pt>
                <c:pt idx="3878">
                  <c:v>3</c:v>
                </c:pt>
                <c:pt idx="3879">
                  <c:v>3</c:v>
                </c:pt>
                <c:pt idx="3880">
                  <c:v>3</c:v>
                </c:pt>
                <c:pt idx="3881">
                  <c:v>3</c:v>
                </c:pt>
                <c:pt idx="3882">
                  <c:v>3</c:v>
                </c:pt>
                <c:pt idx="3883">
                  <c:v>3</c:v>
                </c:pt>
                <c:pt idx="3884">
                  <c:v>3</c:v>
                </c:pt>
                <c:pt idx="3885">
                  <c:v>3</c:v>
                </c:pt>
                <c:pt idx="3886">
                  <c:v>3</c:v>
                </c:pt>
                <c:pt idx="3887">
                  <c:v>3</c:v>
                </c:pt>
                <c:pt idx="3888">
                  <c:v>3</c:v>
                </c:pt>
                <c:pt idx="3889">
                  <c:v>3</c:v>
                </c:pt>
                <c:pt idx="3890">
                  <c:v>3</c:v>
                </c:pt>
                <c:pt idx="3891">
                  <c:v>3</c:v>
                </c:pt>
                <c:pt idx="3892">
                  <c:v>3</c:v>
                </c:pt>
                <c:pt idx="3893">
                  <c:v>3</c:v>
                </c:pt>
                <c:pt idx="3894">
                  <c:v>3</c:v>
                </c:pt>
                <c:pt idx="3895">
                  <c:v>3</c:v>
                </c:pt>
                <c:pt idx="3896">
                  <c:v>3</c:v>
                </c:pt>
                <c:pt idx="3897">
                  <c:v>3</c:v>
                </c:pt>
                <c:pt idx="3898">
                  <c:v>3</c:v>
                </c:pt>
                <c:pt idx="3899">
                  <c:v>3</c:v>
                </c:pt>
                <c:pt idx="3900">
                  <c:v>3</c:v>
                </c:pt>
                <c:pt idx="3901">
                  <c:v>3</c:v>
                </c:pt>
                <c:pt idx="3902">
                  <c:v>3</c:v>
                </c:pt>
                <c:pt idx="3903">
                  <c:v>3</c:v>
                </c:pt>
                <c:pt idx="3904">
                  <c:v>3</c:v>
                </c:pt>
                <c:pt idx="3905">
                  <c:v>3</c:v>
                </c:pt>
                <c:pt idx="3906">
                  <c:v>3</c:v>
                </c:pt>
                <c:pt idx="3907">
                  <c:v>3</c:v>
                </c:pt>
                <c:pt idx="3908">
                  <c:v>3</c:v>
                </c:pt>
                <c:pt idx="3909">
                  <c:v>3</c:v>
                </c:pt>
                <c:pt idx="3910">
                  <c:v>3</c:v>
                </c:pt>
                <c:pt idx="3911">
                  <c:v>3</c:v>
                </c:pt>
                <c:pt idx="3912">
                  <c:v>3</c:v>
                </c:pt>
                <c:pt idx="3913">
                  <c:v>3</c:v>
                </c:pt>
                <c:pt idx="3914">
                  <c:v>3</c:v>
                </c:pt>
                <c:pt idx="3915">
                  <c:v>3</c:v>
                </c:pt>
                <c:pt idx="3916">
                  <c:v>3</c:v>
                </c:pt>
                <c:pt idx="3917">
                  <c:v>3</c:v>
                </c:pt>
                <c:pt idx="3918">
                  <c:v>3</c:v>
                </c:pt>
                <c:pt idx="3919">
                  <c:v>3</c:v>
                </c:pt>
                <c:pt idx="3920">
                  <c:v>3</c:v>
                </c:pt>
                <c:pt idx="3921">
                  <c:v>3</c:v>
                </c:pt>
                <c:pt idx="3922">
                  <c:v>3</c:v>
                </c:pt>
                <c:pt idx="3923">
                  <c:v>3</c:v>
                </c:pt>
                <c:pt idx="3924">
                  <c:v>3</c:v>
                </c:pt>
                <c:pt idx="3925">
                  <c:v>3</c:v>
                </c:pt>
                <c:pt idx="3926">
                  <c:v>3</c:v>
                </c:pt>
                <c:pt idx="3927">
                  <c:v>3</c:v>
                </c:pt>
                <c:pt idx="3928">
                  <c:v>3</c:v>
                </c:pt>
                <c:pt idx="3929">
                  <c:v>3</c:v>
                </c:pt>
                <c:pt idx="3930">
                  <c:v>3</c:v>
                </c:pt>
                <c:pt idx="3931">
                  <c:v>3</c:v>
                </c:pt>
                <c:pt idx="3932">
                  <c:v>3</c:v>
                </c:pt>
                <c:pt idx="3933">
                  <c:v>3</c:v>
                </c:pt>
                <c:pt idx="3934">
                  <c:v>3</c:v>
                </c:pt>
                <c:pt idx="3935">
                  <c:v>3</c:v>
                </c:pt>
                <c:pt idx="3936">
                  <c:v>3</c:v>
                </c:pt>
                <c:pt idx="3937">
                  <c:v>3</c:v>
                </c:pt>
                <c:pt idx="3938">
                  <c:v>3</c:v>
                </c:pt>
                <c:pt idx="3939">
                  <c:v>3</c:v>
                </c:pt>
                <c:pt idx="3940">
                  <c:v>3</c:v>
                </c:pt>
                <c:pt idx="3941">
                  <c:v>3</c:v>
                </c:pt>
                <c:pt idx="3942">
                  <c:v>3</c:v>
                </c:pt>
                <c:pt idx="3943">
                  <c:v>3</c:v>
                </c:pt>
                <c:pt idx="3944">
                  <c:v>3</c:v>
                </c:pt>
                <c:pt idx="3945">
                  <c:v>3</c:v>
                </c:pt>
                <c:pt idx="3946">
                  <c:v>3</c:v>
                </c:pt>
                <c:pt idx="3947">
                  <c:v>3</c:v>
                </c:pt>
                <c:pt idx="3948">
                  <c:v>3</c:v>
                </c:pt>
                <c:pt idx="3949">
                  <c:v>3</c:v>
                </c:pt>
                <c:pt idx="3950">
                  <c:v>3</c:v>
                </c:pt>
                <c:pt idx="3951">
                  <c:v>3</c:v>
                </c:pt>
                <c:pt idx="3952">
                  <c:v>3</c:v>
                </c:pt>
                <c:pt idx="3953">
                  <c:v>3</c:v>
                </c:pt>
                <c:pt idx="3954">
                  <c:v>3</c:v>
                </c:pt>
                <c:pt idx="3955">
                  <c:v>3</c:v>
                </c:pt>
                <c:pt idx="3956">
                  <c:v>3</c:v>
                </c:pt>
                <c:pt idx="3957">
                  <c:v>3</c:v>
                </c:pt>
                <c:pt idx="3958">
                  <c:v>3</c:v>
                </c:pt>
                <c:pt idx="3959">
                  <c:v>3</c:v>
                </c:pt>
                <c:pt idx="3960">
                  <c:v>3</c:v>
                </c:pt>
                <c:pt idx="3961">
                  <c:v>3</c:v>
                </c:pt>
                <c:pt idx="3962">
                  <c:v>3</c:v>
                </c:pt>
                <c:pt idx="3963">
                  <c:v>3</c:v>
                </c:pt>
                <c:pt idx="3964">
                  <c:v>3</c:v>
                </c:pt>
                <c:pt idx="3965">
                  <c:v>3</c:v>
                </c:pt>
                <c:pt idx="3966">
                  <c:v>3</c:v>
                </c:pt>
                <c:pt idx="3967">
                  <c:v>3</c:v>
                </c:pt>
                <c:pt idx="3968">
                  <c:v>3</c:v>
                </c:pt>
                <c:pt idx="3969">
                  <c:v>3</c:v>
                </c:pt>
                <c:pt idx="3970">
                  <c:v>3</c:v>
                </c:pt>
                <c:pt idx="3971">
                  <c:v>3</c:v>
                </c:pt>
                <c:pt idx="3972">
                  <c:v>3</c:v>
                </c:pt>
                <c:pt idx="3973">
                  <c:v>3</c:v>
                </c:pt>
                <c:pt idx="3974">
                  <c:v>3</c:v>
                </c:pt>
                <c:pt idx="3975">
                  <c:v>3</c:v>
                </c:pt>
                <c:pt idx="3976">
                  <c:v>3</c:v>
                </c:pt>
                <c:pt idx="3977">
                  <c:v>3</c:v>
                </c:pt>
                <c:pt idx="3978">
                  <c:v>3</c:v>
                </c:pt>
                <c:pt idx="3979">
                  <c:v>3</c:v>
                </c:pt>
                <c:pt idx="3980">
                  <c:v>3</c:v>
                </c:pt>
                <c:pt idx="3981">
                  <c:v>3</c:v>
                </c:pt>
                <c:pt idx="3982">
                  <c:v>3</c:v>
                </c:pt>
                <c:pt idx="3983">
                  <c:v>3</c:v>
                </c:pt>
                <c:pt idx="3984">
                  <c:v>3</c:v>
                </c:pt>
                <c:pt idx="3985">
                  <c:v>3</c:v>
                </c:pt>
                <c:pt idx="3986">
                  <c:v>3</c:v>
                </c:pt>
                <c:pt idx="3987">
                  <c:v>3</c:v>
                </c:pt>
                <c:pt idx="3988">
                  <c:v>3</c:v>
                </c:pt>
                <c:pt idx="3989">
                  <c:v>3</c:v>
                </c:pt>
                <c:pt idx="3990">
                  <c:v>3</c:v>
                </c:pt>
                <c:pt idx="3991">
                  <c:v>3</c:v>
                </c:pt>
                <c:pt idx="3992">
                  <c:v>3</c:v>
                </c:pt>
                <c:pt idx="3993">
                  <c:v>3</c:v>
                </c:pt>
                <c:pt idx="3994">
                  <c:v>3</c:v>
                </c:pt>
                <c:pt idx="3995">
                  <c:v>3</c:v>
                </c:pt>
                <c:pt idx="3996">
                  <c:v>3</c:v>
                </c:pt>
                <c:pt idx="3997">
                  <c:v>3</c:v>
                </c:pt>
                <c:pt idx="3998">
                  <c:v>3</c:v>
                </c:pt>
                <c:pt idx="3999">
                  <c:v>3</c:v>
                </c:pt>
                <c:pt idx="4000">
                  <c:v>3</c:v>
                </c:pt>
                <c:pt idx="4001">
                  <c:v>3</c:v>
                </c:pt>
                <c:pt idx="4002">
                  <c:v>3</c:v>
                </c:pt>
                <c:pt idx="4003">
                  <c:v>3</c:v>
                </c:pt>
                <c:pt idx="4004">
                  <c:v>3</c:v>
                </c:pt>
                <c:pt idx="4005">
                  <c:v>3</c:v>
                </c:pt>
                <c:pt idx="4006">
                  <c:v>3</c:v>
                </c:pt>
                <c:pt idx="4007">
                  <c:v>3</c:v>
                </c:pt>
                <c:pt idx="4008">
                  <c:v>3</c:v>
                </c:pt>
                <c:pt idx="4009">
                  <c:v>3</c:v>
                </c:pt>
                <c:pt idx="4010">
                  <c:v>3</c:v>
                </c:pt>
                <c:pt idx="4011">
                  <c:v>3</c:v>
                </c:pt>
                <c:pt idx="4012">
                  <c:v>3</c:v>
                </c:pt>
                <c:pt idx="4013">
                  <c:v>3</c:v>
                </c:pt>
                <c:pt idx="4014">
                  <c:v>3</c:v>
                </c:pt>
                <c:pt idx="4015">
                  <c:v>3</c:v>
                </c:pt>
                <c:pt idx="4016">
                  <c:v>3</c:v>
                </c:pt>
                <c:pt idx="4017">
                  <c:v>3</c:v>
                </c:pt>
                <c:pt idx="4018">
                  <c:v>3</c:v>
                </c:pt>
                <c:pt idx="4019">
                  <c:v>3</c:v>
                </c:pt>
                <c:pt idx="4020">
                  <c:v>3</c:v>
                </c:pt>
                <c:pt idx="4021">
                  <c:v>3</c:v>
                </c:pt>
                <c:pt idx="4022">
                  <c:v>3</c:v>
                </c:pt>
                <c:pt idx="4023">
                  <c:v>3</c:v>
                </c:pt>
                <c:pt idx="4024">
                  <c:v>3</c:v>
                </c:pt>
                <c:pt idx="4025">
                  <c:v>3</c:v>
                </c:pt>
                <c:pt idx="4026">
                  <c:v>3</c:v>
                </c:pt>
                <c:pt idx="4027">
                  <c:v>3</c:v>
                </c:pt>
                <c:pt idx="4028">
                  <c:v>3</c:v>
                </c:pt>
                <c:pt idx="4029">
                  <c:v>3</c:v>
                </c:pt>
                <c:pt idx="4030">
                  <c:v>3</c:v>
                </c:pt>
                <c:pt idx="4031">
                  <c:v>3</c:v>
                </c:pt>
                <c:pt idx="4032">
                  <c:v>3</c:v>
                </c:pt>
                <c:pt idx="4033">
                  <c:v>3</c:v>
                </c:pt>
                <c:pt idx="4034">
                  <c:v>3</c:v>
                </c:pt>
                <c:pt idx="4035">
                  <c:v>3</c:v>
                </c:pt>
                <c:pt idx="4036">
                  <c:v>3</c:v>
                </c:pt>
                <c:pt idx="4037">
                  <c:v>3</c:v>
                </c:pt>
                <c:pt idx="4038">
                  <c:v>3</c:v>
                </c:pt>
                <c:pt idx="4039">
                  <c:v>3</c:v>
                </c:pt>
                <c:pt idx="4040">
                  <c:v>3</c:v>
                </c:pt>
                <c:pt idx="4041">
                  <c:v>3</c:v>
                </c:pt>
                <c:pt idx="4042">
                  <c:v>3</c:v>
                </c:pt>
                <c:pt idx="4043">
                  <c:v>3</c:v>
                </c:pt>
                <c:pt idx="4044">
                  <c:v>3</c:v>
                </c:pt>
                <c:pt idx="4045">
                  <c:v>3</c:v>
                </c:pt>
                <c:pt idx="4046">
                  <c:v>3</c:v>
                </c:pt>
                <c:pt idx="4047">
                  <c:v>3</c:v>
                </c:pt>
                <c:pt idx="4048">
                  <c:v>3</c:v>
                </c:pt>
                <c:pt idx="4049">
                  <c:v>3</c:v>
                </c:pt>
                <c:pt idx="4050">
                  <c:v>3</c:v>
                </c:pt>
                <c:pt idx="4051">
                  <c:v>3</c:v>
                </c:pt>
                <c:pt idx="4052">
                  <c:v>3</c:v>
                </c:pt>
                <c:pt idx="4053">
                  <c:v>3</c:v>
                </c:pt>
                <c:pt idx="4054">
                  <c:v>3</c:v>
                </c:pt>
                <c:pt idx="4055">
                  <c:v>3</c:v>
                </c:pt>
                <c:pt idx="4056">
                  <c:v>3</c:v>
                </c:pt>
                <c:pt idx="4057">
                  <c:v>3</c:v>
                </c:pt>
                <c:pt idx="4058">
                  <c:v>3</c:v>
                </c:pt>
                <c:pt idx="4059">
                  <c:v>3</c:v>
                </c:pt>
                <c:pt idx="4060">
                  <c:v>3</c:v>
                </c:pt>
                <c:pt idx="4061">
                  <c:v>3</c:v>
                </c:pt>
                <c:pt idx="4062">
                  <c:v>3</c:v>
                </c:pt>
                <c:pt idx="4063">
                  <c:v>3</c:v>
                </c:pt>
                <c:pt idx="4064">
                  <c:v>3</c:v>
                </c:pt>
                <c:pt idx="4065">
                  <c:v>3</c:v>
                </c:pt>
                <c:pt idx="4066">
                  <c:v>3</c:v>
                </c:pt>
                <c:pt idx="4067">
                  <c:v>3</c:v>
                </c:pt>
                <c:pt idx="4068">
                  <c:v>3</c:v>
                </c:pt>
                <c:pt idx="4069">
                  <c:v>3</c:v>
                </c:pt>
                <c:pt idx="4070">
                  <c:v>3</c:v>
                </c:pt>
                <c:pt idx="4071">
                  <c:v>3</c:v>
                </c:pt>
                <c:pt idx="4072">
                  <c:v>3</c:v>
                </c:pt>
                <c:pt idx="4073">
                  <c:v>3</c:v>
                </c:pt>
                <c:pt idx="4074">
                  <c:v>3</c:v>
                </c:pt>
                <c:pt idx="4075">
                  <c:v>3</c:v>
                </c:pt>
                <c:pt idx="4076">
                  <c:v>3</c:v>
                </c:pt>
                <c:pt idx="4077">
                  <c:v>3</c:v>
                </c:pt>
                <c:pt idx="4078">
                  <c:v>3</c:v>
                </c:pt>
                <c:pt idx="4079">
                  <c:v>3</c:v>
                </c:pt>
                <c:pt idx="4080">
                  <c:v>3</c:v>
                </c:pt>
                <c:pt idx="4081">
                  <c:v>3</c:v>
                </c:pt>
                <c:pt idx="4082">
                  <c:v>3</c:v>
                </c:pt>
                <c:pt idx="4083">
                  <c:v>3</c:v>
                </c:pt>
                <c:pt idx="4084">
                  <c:v>3</c:v>
                </c:pt>
                <c:pt idx="4085">
                  <c:v>3</c:v>
                </c:pt>
                <c:pt idx="4086">
                  <c:v>3</c:v>
                </c:pt>
                <c:pt idx="4087">
                  <c:v>3</c:v>
                </c:pt>
                <c:pt idx="4088">
                  <c:v>3</c:v>
                </c:pt>
                <c:pt idx="4089">
                  <c:v>3</c:v>
                </c:pt>
                <c:pt idx="4090">
                  <c:v>3</c:v>
                </c:pt>
                <c:pt idx="4091">
                  <c:v>3</c:v>
                </c:pt>
                <c:pt idx="4092">
                  <c:v>3</c:v>
                </c:pt>
                <c:pt idx="4093">
                  <c:v>3</c:v>
                </c:pt>
                <c:pt idx="4094">
                  <c:v>3</c:v>
                </c:pt>
                <c:pt idx="4095">
                  <c:v>3</c:v>
                </c:pt>
                <c:pt idx="4096">
                  <c:v>3</c:v>
                </c:pt>
                <c:pt idx="4097">
                  <c:v>3</c:v>
                </c:pt>
                <c:pt idx="4098">
                  <c:v>3</c:v>
                </c:pt>
                <c:pt idx="4099">
                  <c:v>3</c:v>
                </c:pt>
                <c:pt idx="4100">
                  <c:v>3</c:v>
                </c:pt>
                <c:pt idx="4101">
                  <c:v>3</c:v>
                </c:pt>
                <c:pt idx="4102">
                  <c:v>3</c:v>
                </c:pt>
                <c:pt idx="4103">
                  <c:v>3</c:v>
                </c:pt>
                <c:pt idx="4104">
                  <c:v>3</c:v>
                </c:pt>
                <c:pt idx="4105">
                  <c:v>3</c:v>
                </c:pt>
                <c:pt idx="4106">
                  <c:v>3</c:v>
                </c:pt>
                <c:pt idx="4107">
                  <c:v>3</c:v>
                </c:pt>
                <c:pt idx="4108">
                  <c:v>3</c:v>
                </c:pt>
                <c:pt idx="4109">
                  <c:v>3</c:v>
                </c:pt>
                <c:pt idx="4110">
                  <c:v>3</c:v>
                </c:pt>
                <c:pt idx="4111">
                  <c:v>3</c:v>
                </c:pt>
                <c:pt idx="4112">
                  <c:v>3</c:v>
                </c:pt>
                <c:pt idx="4113">
                  <c:v>3</c:v>
                </c:pt>
                <c:pt idx="4114">
                  <c:v>3</c:v>
                </c:pt>
                <c:pt idx="4115">
                  <c:v>3</c:v>
                </c:pt>
                <c:pt idx="4116">
                  <c:v>3</c:v>
                </c:pt>
                <c:pt idx="4117">
                  <c:v>3</c:v>
                </c:pt>
                <c:pt idx="4118">
                  <c:v>3</c:v>
                </c:pt>
                <c:pt idx="4119">
                  <c:v>3</c:v>
                </c:pt>
                <c:pt idx="4120">
                  <c:v>3</c:v>
                </c:pt>
                <c:pt idx="4121">
                  <c:v>3</c:v>
                </c:pt>
                <c:pt idx="4122">
                  <c:v>3</c:v>
                </c:pt>
                <c:pt idx="4123">
                  <c:v>3</c:v>
                </c:pt>
                <c:pt idx="4124">
                  <c:v>3</c:v>
                </c:pt>
                <c:pt idx="4125">
                  <c:v>3</c:v>
                </c:pt>
                <c:pt idx="4126">
                  <c:v>3</c:v>
                </c:pt>
                <c:pt idx="4127">
                  <c:v>3</c:v>
                </c:pt>
                <c:pt idx="4128">
                  <c:v>3</c:v>
                </c:pt>
                <c:pt idx="4129">
                  <c:v>3</c:v>
                </c:pt>
                <c:pt idx="4130">
                  <c:v>3</c:v>
                </c:pt>
                <c:pt idx="4131">
                  <c:v>3</c:v>
                </c:pt>
                <c:pt idx="4132">
                  <c:v>3</c:v>
                </c:pt>
                <c:pt idx="4133">
                  <c:v>3</c:v>
                </c:pt>
                <c:pt idx="4134">
                  <c:v>3</c:v>
                </c:pt>
                <c:pt idx="4135">
                  <c:v>3</c:v>
                </c:pt>
                <c:pt idx="4136">
                  <c:v>3</c:v>
                </c:pt>
                <c:pt idx="4137">
                  <c:v>3</c:v>
                </c:pt>
                <c:pt idx="4138">
                  <c:v>3</c:v>
                </c:pt>
                <c:pt idx="4139">
                  <c:v>3</c:v>
                </c:pt>
                <c:pt idx="4140">
                  <c:v>3</c:v>
                </c:pt>
                <c:pt idx="4141">
                  <c:v>3</c:v>
                </c:pt>
                <c:pt idx="4142">
                  <c:v>3</c:v>
                </c:pt>
                <c:pt idx="4143">
                  <c:v>3</c:v>
                </c:pt>
                <c:pt idx="4144">
                  <c:v>3</c:v>
                </c:pt>
                <c:pt idx="4145">
                  <c:v>3</c:v>
                </c:pt>
                <c:pt idx="4146">
                  <c:v>3</c:v>
                </c:pt>
                <c:pt idx="4147">
                  <c:v>3</c:v>
                </c:pt>
                <c:pt idx="4148">
                  <c:v>3</c:v>
                </c:pt>
                <c:pt idx="4149">
                  <c:v>3</c:v>
                </c:pt>
                <c:pt idx="4150">
                  <c:v>3</c:v>
                </c:pt>
                <c:pt idx="4151">
                  <c:v>3</c:v>
                </c:pt>
                <c:pt idx="4152">
                  <c:v>3</c:v>
                </c:pt>
                <c:pt idx="4153">
                  <c:v>3</c:v>
                </c:pt>
                <c:pt idx="4154">
                  <c:v>3</c:v>
                </c:pt>
                <c:pt idx="4155">
                  <c:v>3</c:v>
                </c:pt>
                <c:pt idx="4156">
                  <c:v>3</c:v>
                </c:pt>
                <c:pt idx="4157">
                  <c:v>3</c:v>
                </c:pt>
                <c:pt idx="4158">
                  <c:v>3</c:v>
                </c:pt>
                <c:pt idx="4159">
                  <c:v>3</c:v>
                </c:pt>
                <c:pt idx="4160">
                  <c:v>3</c:v>
                </c:pt>
                <c:pt idx="4161">
                  <c:v>3</c:v>
                </c:pt>
                <c:pt idx="4162">
                  <c:v>3</c:v>
                </c:pt>
                <c:pt idx="4163">
                  <c:v>3</c:v>
                </c:pt>
                <c:pt idx="4164">
                  <c:v>3</c:v>
                </c:pt>
                <c:pt idx="4165">
                  <c:v>3</c:v>
                </c:pt>
                <c:pt idx="4166">
                  <c:v>3</c:v>
                </c:pt>
                <c:pt idx="4167">
                  <c:v>3</c:v>
                </c:pt>
                <c:pt idx="4168">
                  <c:v>3</c:v>
                </c:pt>
                <c:pt idx="4169">
                  <c:v>3</c:v>
                </c:pt>
                <c:pt idx="4170">
                  <c:v>3</c:v>
                </c:pt>
                <c:pt idx="4171">
                  <c:v>3</c:v>
                </c:pt>
                <c:pt idx="4172">
                  <c:v>3</c:v>
                </c:pt>
                <c:pt idx="4173">
                  <c:v>3</c:v>
                </c:pt>
                <c:pt idx="4174">
                  <c:v>3</c:v>
                </c:pt>
                <c:pt idx="4175">
                  <c:v>3</c:v>
                </c:pt>
                <c:pt idx="4176">
                  <c:v>3</c:v>
                </c:pt>
                <c:pt idx="4177">
                  <c:v>3</c:v>
                </c:pt>
                <c:pt idx="4178">
                  <c:v>3</c:v>
                </c:pt>
                <c:pt idx="4179">
                  <c:v>3</c:v>
                </c:pt>
                <c:pt idx="4180">
                  <c:v>3</c:v>
                </c:pt>
                <c:pt idx="4181">
                  <c:v>3</c:v>
                </c:pt>
                <c:pt idx="4182">
                  <c:v>3</c:v>
                </c:pt>
                <c:pt idx="4183">
                  <c:v>3</c:v>
                </c:pt>
                <c:pt idx="4184">
                  <c:v>3</c:v>
                </c:pt>
                <c:pt idx="4185">
                  <c:v>3</c:v>
                </c:pt>
                <c:pt idx="4186">
                  <c:v>3</c:v>
                </c:pt>
                <c:pt idx="4187">
                  <c:v>3</c:v>
                </c:pt>
                <c:pt idx="4188">
                  <c:v>3</c:v>
                </c:pt>
                <c:pt idx="4189">
                  <c:v>3</c:v>
                </c:pt>
                <c:pt idx="4190">
                  <c:v>3</c:v>
                </c:pt>
                <c:pt idx="4191">
                  <c:v>3</c:v>
                </c:pt>
                <c:pt idx="4192">
                  <c:v>3</c:v>
                </c:pt>
                <c:pt idx="4193">
                  <c:v>3</c:v>
                </c:pt>
                <c:pt idx="4194">
                  <c:v>3</c:v>
                </c:pt>
                <c:pt idx="4195">
                  <c:v>3</c:v>
                </c:pt>
                <c:pt idx="4196">
                  <c:v>3</c:v>
                </c:pt>
                <c:pt idx="4197">
                  <c:v>3</c:v>
                </c:pt>
                <c:pt idx="4198">
                  <c:v>3</c:v>
                </c:pt>
                <c:pt idx="4199">
                  <c:v>3</c:v>
                </c:pt>
                <c:pt idx="4200">
                  <c:v>3</c:v>
                </c:pt>
                <c:pt idx="4201">
                  <c:v>3</c:v>
                </c:pt>
                <c:pt idx="4202">
                  <c:v>3</c:v>
                </c:pt>
                <c:pt idx="4203">
                  <c:v>3</c:v>
                </c:pt>
                <c:pt idx="4204">
                  <c:v>3</c:v>
                </c:pt>
                <c:pt idx="4205">
                  <c:v>3</c:v>
                </c:pt>
                <c:pt idx="4206">
                  <c:v>3</c:v>
                </c:pt>
                <c:pt idx="4207">
                  <c:v>3</c:v>
                </c:pt>
                <c:pt idx="4208">
                  <c:v>3</c:v>
                </c:pt>
                <c:pt idx="4209">
                  <c:v>3</c:v>
                </c:pt>
                <c:pt idx="4210">
                  <c:v>3</c:v>
                </c:pt>
                <c:pt idx="4211">
                  <c:v>3</c:v>
                </c:pt>
                <c:pt idx="4212">
                  <c:v>3</c:v>
                </c:pt>
                <c:pt idx="4213">
                  <c:v>3</c:v>
                </c:pt>
                <c:pt idx="4214">
                  <c:v>3</c:v>
                </c:pt>
                <c:pt idx="4215">
                  <c:v>3</c:v>
                </c:pt>
                <c:pt idx="4216">
                  <c:v>3</c:v>
                </c:pt>
                <c:pt idx="4217">
                  <c:v>3</c:v>
                </c:pt>
                <c:pt idx="4218">
                  <c:v>3</c:v>
                </c:pt>
                <c:pt idx="4219">
                  <c:v>3</c:v>
                </c:pt>
                <c:pt idx="4220">
                  <c:v>3</c:v>
                </c:pt>
                <c:pt idx="4221">
                  <c:v>3</c:v>
                </c:pt>
                <c:pt idx="4222">
                  <c:v>3</c:v>
                </c:pt>
                <c:pt idx="4223">
                  <c:v>3</c:v>
                </c:pt>
                <c:pt idx="4224">
                  <c:v>3</c:v>
                </c:pt>
                <c:pt idx="4225">
                  <c:v>3</c:v>
                </c:pt>
                <c:pt idx="4226">
                  <c:v>3</c:v>
                </c:pt>
                <c:pt idx="4227">
                  <c:v>3</c:v>
                </c:pt>
                <c:pt idx="4228">
                  <c:v>3</c:v>
                </c:pt>
                <c:pt idx="4229">
                  <c:v>3</c:v>
                </c:pt>
                <c:pt idx="4230">
                  <c:v>3</c:v>
                </c:pt>
                <c:pt idx="4231">
                  <c:v>3</c:v>
                </c:pt>
                <c:pt idx="4232">
                  <c:v>3</c:v>
                </c:pt>
                <c:pt idx="4233">
                  <c:v>3</c:v>
                </c:pt>
                <c:pt idx="4234">
                  <c:v>3</c:v>
                </c:pt>
                <c:pt idx="4235">
                  <c:v>3</c:v>
                </c:pt>
                <c:pt idx="4236">
                  <c:v>3</c:v>
                </c:pt>
                <c:pt idx="4237">
                  <c:v>3</c:v>
                </c:pt>
                <c:pt idx="4238">
                  <c:v>3</c:v>
                </c:pt>
                <c:pt idx="4239">
                  <c:v>3</c:v>
                </c:pt>
                <c:pt idx="4240">
                  <c:v>3</c:v>
                </c:pt>
                <c:pt idx="4241">
                  <c:v>3</c:v>
                </c:pt>
                <c:pt idx="4242">
                  <c:v>3</c:v>
                </c:pt>
                <c:pt idx="4243">
                  <c:v>3</c:v>
                </c:pt>
                <c:pt idx="4244">
                  <c:v>3</c:v>
                </c:pt>
                <c:pt idx="4245">
                  <c:v>3</c:v>
                </c:pt>
                <c:pt idx="4246">
                  <c:v>3</c:v>
                </c:pt>
                <c:pt idx="4247">
                  <c:v>3</c:v>
                </c:pt>
                <c:pt idx="4248">
                  <c:v>3</c:v>
                </c:pt>
                <c:pt idx="4249">
                  <c:v>3</c:v>
                </c:pt>
                <c:pt idx="4250">
                  <c:v>3</c:v>
                </c:pt>
                <c:pt idx="4251">
                  <c:v>3</c:v>
                </c:pt>
                <c:pt idx="4252">
                  <c:v>3</c:v>
                </c:pt>
                <c:pt idx="4253">
                  <c:v>3</c:v>
                </c:pt>
                <c:pt idx="4254">
                  <c:v>3</c:v>
                </c:pt>
                <c:pt idx="4255">
                  <c:v>3</c:v>
                </c:pt>
                <c:pt idx="4256">
                  <c:v>3</c:v>
                </c:pt>
                <c:pt idx="4257">
                  <c:v>3</c:v>
                </c:pt>
                <c:pt idx="4258">
                  <c:v>3</c:v>
                </c:pt>
                <c:pt idx="4259">
                  <c:v>3</c:v>
                </c:pt>
                <c:pt idx="4260">
                  <c:v>3</c:v>
                </c:pt>
                <c:pt idx="4261">
                  <c:v>3</c:v>
                </c:pt>
                <c:pt idx="4262">
                  <c:v>3</c:v>
                </c:pt>
                <c:pt idx="4263">
                  <c:v>3</c:v>
                </c:pt>
                <c:pt idx="4264">
                  <c:v>3</c:v>
                </c:pt>
                <c:pt idx="4265">
                  <c:v>3</c:v>
                </c:pt>
                <c:pt idx="4266">
                  <c:v>3</c:v>
                </c:pt>
                <c:pt idx="4267">
                  <c:v>3</c:v>
                </c:pt>
                <c:pt idx="4268">
                  <c:v>3</c:v>
                </c:pt>
                <c:pt idx="4269">
                  <c:v>3</c:v>
                </c:pt>
                <c:pt idx="4270">
                  <c:v>3</c:v>
                </c:pt>
                <c:pt idx="4271">
                  <c:v>3</c:v>
                </c:pt>
                <c:pt idx="4272">
                  <c:v>3</c:v>
                </c:pt>
                <c:pt idx="4273">
                  <c:v>3</c:v>
                </c:pt>
                <c:pt idx="4274">
                  <c:v>3</c:v>
                </c:pt>
                <c:pt idx="4275">
                  <c:v>3</c:v>
                </c:pt>
                <c:pt idx="4276">
                  <c:v>3</c:v>
                </c:pt>
                <c:pt idx="4277">
                  <c:v>3</c:v>
                </c:pt>
                <c:pt idx="4278">
                  <c:v>3</c:v>
                </c:pt>
                <c:pt idx="4279">
                  <c:v>3</c:v>
                </c:pt>
                <c:pt idx="4280">
                  <c:v>3</c:v>
                </c:pt>
                <c:pt idx="4281">
                  <c:v>3</c:v>
                </c:pt>
                <c:pt idx="4282">
                  <c:v>3</c:v>
                </c:pt>
                <c:pt idx="4283">
                  <c:v>3</c:v>
                </c:pt>
                <c:pt idx="4284">
                  <c:v>3</c:v>
                </c:pt>
                <c:pt idx="4285">
                  <c:v>3</c:v>
                </c:pt>
                <c:pt idx="4286">
                  <c:v>3</c:v>
                </c:pt>
                <c:pt idx="4287">
                  <c:v>3</c:v>
                </c:pt>
                <c:pt idx="4288">
                  <c:v>3</c:v>
                </c:pt>
                <c:pt idx="4289">
                  <c:v>3</c:v>
                </c:pt>
                <c:pt idx="4290">
                  <c:v>3</c:v>
                </c:pt>
                <c:pt idx="4291">
                  <c:v>3</c:v>
                </c:pt>
                <c:pt idx="4292">
                  <c:v>3</c:v>
                </c:pt>
                <c:pt idx="4293">
                  <c:v>3</c:v>
                </c:pt>
                <c:pt idx="4294">
                  <c:v>3</c:v>
                </c:pt>
                <c:pt idx="4295">
                  <c:v>3</c:v>
                </c:pt>
                <c:pt idx="4296">
                  <c:v>3</c:v>
                </c:pt>
                <c:pt idx="4297">
                  <c:v>3</c:v>
                </c:pt>
                <c:pt idx="4298">
                  <c:v>3</c:v>
                </c:pt>
                <c:pt idx="4299">
                  <c:v>3</c:v>
                </c:pt>
                <c:pt idx="4300">
                  <c:v>3</c:v>
                </c:pt>
                <c:pt idx="4301">
                  <c:v>3</c:v>
                </c:pt>
                <c:pt idx="4302">
                  <c:v>3</c:v>
                </c:pt>
                <c:pt idx="4303">
                  <c:v>3</c:v>
                </c:pt>
                <c:pt idx="4304">
                  <c:v>3</c:v>
                </c:pt>
                <c:pt idx="4305">
                  <c:v>3</c:v>
                </c:pt>
                <c:pt idx="4306">
                  <c:v>3</c:v>
                </c:pt>
                <c:pt idx="4307">
                  <c:v>3</c:v>
                </c:pt>
                <c:pt idx="4308">
                  <c:v>3</c:v>
                </c:pt>
                <c:pt idx="4309">
                  <c:v>3</c:v>
                </c:pt>
                <c:pt idx="4310">
                  <c:v>3</c:v>
                </c:pt>
                <c:pt idx="4311">
                  <c:v>3</c:v>
                </c:pt>
                <c:pt idx="4312">
                  <c:v>3</c:v>
                </c:pt>
                <c:pt idx="4313">
                  <c:v>3</c:v>
                </c:pt>
                <c:pt idx="4314">
                  <c:v>3</c:v>
                </c:pt>
                <c:pt idx="4315">
                  <c:v>3</c:v>
                </c:pt>
                <c:pt idx="4316">
                  <c:v>3</c:v>
                </c:pt>
                <c:pt idx="4317">
                  <c:v>3</c:v>
                </c:pt>
                <c:pt idx="4318">
                  <c:v>3</c:v>
                </c:pt>
                <c:pt idx="4319">
                  <c:v>3</c:v>
                </c:pt>
                <c:pt idx="4320">
                  <c:v>3</c:v>
                </c:pt>
                <c:pt idx="4321">
                  <c:v>3</c:v>
                </c:pt>
                <c:pt idx="4322">
                  <c:v>3</c:v>
                </c:pt>
                <c:pt idx="4323">
                  <c:v>3</c:v>
                </c:pt>
                <c:pt idx="4324">
                  <c:v>3</c:v>
                </c:pt>
                <c:pt idx="4325">
                  <c:v>3</c:v>
                </c:pt>
                <c:pt idx="4326">
                  <c:v>3</c:v>
                </c:pt>
                <c:pt idx="4327">
                  <c:v>3</c:v>
                </c:pt>
                <c:pt idx="4328">
                  <c:v>3</c:v>
                </c:pt>
                <c:pt idx="4329">
                  <c:v>3</c:v>
                </c:pt>
                <c:pt idx="4330">
                  <c:v>3</c:v>
                </c:pt>
                <c:pt idx="4331">
                  <c:v>3</c:v>
                </c:pt>
                <c:pt idx="4332">
                  <c:v>3</c:v>
                </c:pt>
                <c:pt idx="4333">
                  <c:v>3</c:v>
                </c:pt>
                <c:pt idx="4334">
                  <c:v>3</c:v>
                </c:pt>
                <c:pt idx="4335">
                  <c:v>3</c:v>
                </c:pt>
                <c:pt idx="4336">
                  <c:v>3</c:v>
                </c:pt>
                <c:pt idx="4337">
                  <c:v>3</c:v>
                </c:pt>
                <c:pt idx="4338">
                  <c:v>3</c:v>
                </c:pt>
                <c:pt idx="4339">
                  <c:v>3</c:v>
                </c:pt>
                <c:pt idx="4340">
                  <c:v>3</c:v>
                </c:pt>
                <c:pt idx="4341">
                  <c:v>3</c:v>
                </c:pt>
                <c:pt idx="4342">
                  <c:v>3</c:v>
                </c:pt>
                <c:pt idx="4343">
                  <c:v>3</c:v>
                </c:pt>
                <c:pt idx="4344">
                  <c:v>3</c:v>
                </c:pt>
                <c:pt idx="4345">
                  <c:v>3</c:v>
                </c:pt>
                <c:pt idx="4346">
                  <c:v>3</c:v>
                </c:pt>
                <c:pt idx="4347">
                  <c:v>3</c:v>
                </c:pt>
                <c:pt idx="4348">
                  <c:v>3</c:v>
                </c:pt>
                <c:pt idx="4349">
                  <c:v>3</c:v>
                </c:pt>
                <c:pt idx="4350">
                  <c:v>3</c:v>
                </c:pt>
                <c:pt idx="4351">
                  <c:v>3</c:v>
                </c:pt>
                <c:pt idx="4352">
                  <c:v>3</c:v>
                </c:pt>
                <c:pt idx="4353">
                  <c:v>3</c:v>
                </c:pt>
                <c:pt idx="4354">
                  <c:v>3</c:v>
                </c:pt>
                <c:pt idx="4355">
                  <c:v>3</c:v>
                </c:pt>
                <c:pt idx="4356">
                  <c:v>3</c:v>
                </c:pt>
                <c:pt idx="4357">
                  <c:v>3</c:v>
                </c:pt>
                <c:pt idx="4358">
                  <c:v>3</c:v>
                </c:pt>
                <c:pt idx="4359">
                  <c:v>3</c:v>
                </c:pt>
                <c:pt idx="4360">
                  <c:v>3</c:v>
                </c:pt>
                <c:pt idx="4361">
                  <c:v>3</c:v>
                </c:pt>
                <c:pt idx="4362">
                  <c:v>3</c:v>
                </c:pt>
                <c:pt idx="4363">
                  <c:v>3</c:v>
                </c:pt>
                <c:pt idx="4364">
                  <c:v>3</c:v>
                </c:pt>
                <c:pt idx="4365">
                  <c:v>3</c:v>
                </c:pt>
                <c:pt idx="4366">
                  <c:v>3</c:v>
                </c:pt>
                <c:pt idx="4367">
                  <c:v>3</c:v>
                </c:pt>
                <c:pt idx="4368">
                  <c:v>3</c:v>
                </c:pt>
                <c:pt idx="4369">
                  <c:v>3</c:v>
                </c:pt>
                <c:pt idx="4370">
                  <c:v>3</c:v>
                </c:pt>
                <c:pt idx="4371">
                  <c:v>3</c:v>
                </c:pt>
                <c:pt idx="4372">
                  <c:v>3</c:v>
                </c:pt>
                <c:pt idx="4373">
                  <c:v>3</c:v>
                </c:pt>
                <c:pt idx="4374">
                  <c:v>3</c:v>
                </c:pt>
                <c:pt idx="4375">
                  <c:v>3</c:v>
                </c:pt>
                <c:pt idx="4376">
                  <c:v>3</c:v>
                </c:pt>
                <c:pt idx="4377">
                  <c:v>3</c:v>
                </c:pt>
                <c:pt idx="4378">
                  <c:v>3</c:v>
                </c:pt>
                <c:pt idx="4379">
                  <c:v>3</c:v>
                </c:pt>
                <c:pt idx="4380">
                  <c:v>3</c:v>
                </c:pt>
                <c:pt idx="4381">
                  <c:v>3</c:v>
                </c:pt>
                <c:pt idx="4382">
                  <c:v>3</c:v>
                </c:pt>
                <c:pt idx="4383">
                  <c:v>3</c:v>
                </c:pt>
                <c:pt idx="4384">
                  <c:v>3</c:v>
                </c:pt>
                <c:pt idx="4385">
                  <c:v>3</c:v>
                </c:pt>
                <c:pt idx="4386">
                  <c:v>3</c:v>
                </c:pt>
                <c:pt idx="4387">
                  <c:v>3</c:v>
                </c:pt>
                <c:pt idx="4388">
                  <c:v>3</c:v>
                </c:pt>
                <c:pt idx="4389">
                  <c:v>3</c:v>
                </c:pt>
                <c:pt idx="4390">
                  <c:v>3</c:v>
                </c:pt>
                <c:pt idx="4391">
                  <c:v>3</c:v>
                </c:pt>
                <c:pt idx="4392">
                  <c:v>3</c:v>
                </c:pt>
                <c:pt idx="4393">
                  <c:v>3</c:v>
                </c:pt>
                <c:pt idx="4394">
                  <c:v>3</c:v>
                </c:pt>
                <c:pt idx="4395">
                  <c:v>3</c:v>
                </c:pt>
                <c:pt idx="4396">
                  <c:v>3</c:v>
                </c:pt>
                <c:pt idx="4397">
                  <c:v>3</c:v>
                </c:pt>
                <c:pt idx="4398">
                  <c:v>3</c:v>
                </c:pt>
                <c:pt idx="4399">
                  <c:v>3</c:v>
                </c:pt>
                <c:pt idx="4400">
                  <c:v>3</c:v>
                </c:pt>
                <c:pt idx="4401">
                  <c:v>3</c:v>
                </c:pt>
                <c:pt idx="4402">
                  <c:v>3</c:v>
                </c:pt>
                <c:pt idx="4403">
                  <c:v>3</c:v>
                </c:pt>
                <c:pt idx="4404">
                  <c:v>3</c:v>
                </c:pt>
                <c:pt idx="4405">
                  <c:v>3</c:v>
                </c:pt>
                <c:pt idx="4406">
                  <c:v>3</c:v>
                </c:pt>
                <c:pt idx="4407">
                  <c:v>3</c:v>
                </c:pt>
                <c:pt idx="4408">
                  <c:v>3</c:v>
                </c:pt>
                <c:pt idx="4409">
                  <c:v>3</c:v>
                </c:pt>
                <c:pt idx="4410">
                  <c:v>3</c:v>
                </c:pt>
                <c:pt idx="4411">
                  <c:v>3</c:v>
                </c:pt>
                <c:pt idx="4412">
                  <c:v>3</c:v>
                </c:pt>
                <c:pt idx="4413">
                  <c:v>3</c:v>
                </c:pt>
                <c:pt idx="4414">
                  <c:v>3</c:v>
                </c:pt>
                <c:pt idx="4415">
                  <c:v>3</c:v>
                </c:pt>
                <c:pt idx="4416">
                  <c:v>3</c:v>
                </c:pt>
                <c:pt idx="4417">
                  <c:v>3</c:v>
                </c:pt>
                <c:pt idx="4418">
                  <c:v>3</c:v>
                </c:pt>
                <c:pt idx="4419">
                  <c:v>3</c:v>
                </c:pt>
                <c:pt idx="4420">
                  <c:v>3</c:v>
                </c:pt>
                <c:pt idx="4421">
                  <c:v>3</c:v>
                </c:pt>
                <c:pt idx="4422">
                  <c:v>3</c:v>
                </c:pt>
                <c:pt idx="4423">
                  <c:v>3</c:v>
                </c:pt>
                <c:pt idx="4424">
                  <c:v>3</c:v>
                </c:pt>
                <c:pt idx="4425">
                  <c:v>3</c:v>
                </c:pt>
                <c:pt idx="4426">
                  <c:v>3</c:v>
                </c:pt>
                <c:pt idx="4427">
                  <c:v>3</c:v>
                </c:pt>
                <c:pt idx="4428">
                  <c:v>3</c:v>
                </c:pt>
                <c:pt idx="4429">
                  <c:v>3</c:v>
                </c:pt>
                <c:pt idx="4430">
                  <c:v>3</c:v>
                </c:pt>
                <c:pt idx="4431">
                  <c:v>3</c:v>
                </c:pt>
                <c:pt idx="4432">
                  <c:v>3</c:v>
                </c:pt>
                <c:pt idx="4433">
                  <c:v>3</c:v>
                </c:pt>
                <c:pt idx="4434">
                  <c:v>3</c:v>
                </c:pt>
                <c:pt idx="4435">
                  <c:v>3</c:v>
                </c:pt>
                <c:pt idx="4436">
                  <c:v>3</c:v>
                </c:pt>
                <c:pt idx="4437">
                  <c:v>3</c:v>
                </c:pt>
                <c:pt idx="4438">
                  <c:v>3</c:v>
                </c:pt>
                <c:pt idx="4439">
                  <c:v>3</c:v>
                </c:pt>
                <c:pt idx="4440">
                  <c:v>3</c:v>
                </c:pt>
                <c:pt idx="4441">
                  <c:v>3</c:v>
                </c:pt>
                <c:pt idx="4442">
                  <c:v>3</c:v>
                </c:pt>
                <c:pt idx="4443">
                  <c:v>3</c:v>
                </c:pt>
                <c:pt idx="4444">
                  <c:v>3</c:v>
                </c:pt>
                <c:pt idx="4445">
                  <c:v>3</c:v>
                </c:pt>
                <c:pt idx="4446">
                  <c:v>3</c:v>
                </c:pt>
                <c:pt idx="4447">
                  <c:v>3</c:v>
                </c:pt>
                <c:pt idx="4448">
                  <c:v>3</c:v>
                </c:pt>
                <c:pt idx="4449">
                  <c:v>3</c:v>
                </c:pt>
                <c:pt idx="4450">
                  <c:v>3</c:v>
                </c:pt>
                <c:pt idx="4451">
                  <c:v>3</c:v>
                </c:pt>
                <c:pt idx="4452">
                  <c:v>3</c:v>
                </c:pt>
                <c:pt idx="4453">
                  <c:v>3</c:v>
                </c:pt>
                <c:pt idx="4454">
                  <c:v>3</c:v>
                </c:pt>
                <c:pt idx="4455">
                  <c:v>3</c:v>
                </c:pt>
                <c:pt idx="4456">
                  <c:v>3</c:v>
                </c:pt>
                <c:pt idx="4457">
                  <c:v>3</c:v>
                </c:pt>
                <c:pt idx="4458">
                  <c:v>3</c:v>
                </c:pt>
                <c:pt idx="4459">
                  <c:v>3</c:v>
                </c:pt>
                <c:pt idx="4460">
                  <c:v>3</c:v>
                </c:pt>
                <c:pt idx="4461">
                  <c:v>3</c:v>
                </c:pt>
                <c:pt idx="4462">
                  <c:v>3</c:v>
                </c:pt>
                <c:pt idx="4463">
                  <c:v>3</c:v>
                </c:pt>
                <c:pt idx="4464">
                  <c:v>3</c:v>
                </c:pt>
                <c:pt idx="4465">
                  <c:v>3</c:v>
                </c:pt>
                <c:pt idx="4466">
                  <c:v>3</c:v>
                </c:pt>
                <c:pt idx="4467">
                  <c:v>3</c:v>
                </c:pt>
                <c:pt idx="4468">
                  <c:v>3</c:v>
                </c:pt>
                <c:pt idx="4469">
                  <c:v>3</c:v>
                </c:pt>
                <c:pt idx="4470">
                  <c:v>3</c:v>
                </c:pt>
                <c:pt idx="4471">
                  <c:v>3</c:v>
                </c:pt>
                <c:pt idx="4472">
                  <c:v>3</c:v>
                </c:pt>
                <c:pt idx="4473">
                  <c:v>3</c:v>
                </c:pt>
                <c:pt idx="4474">
                  <c:v>3</c:v>
                </c:pt>
                <c:pt idx="4475">
                  <c:v>3</c:v>
                </c:pt>
                <c:pt idx="4476">
                  <c:v>3</c:v>
                </c:pt>
                <c:pt idx="4477">
                  <c:v>3</c:v>
                </c:pt>
                <c:pt idx="4478">
                  <c:v>3</c:v>
                </c:pt>
                <c:pt idx="4479">
                  <c:v>3</c:v>
                </c:pt>
                <c:pt idx="4480">
                  <c:v>3</c:v>
                </c:pt>
                <c:pt idx="4481">
                  <c:v>3</c:v>
                </c:pt>
                <c:pt idx="4482">
                  <c:v>3</c:v>
                </c:pt>
                <c:pt idx="4483">
                  <c:v>3</c:v>
                </c:pt>
                <c:pt idx="4484">
                  <c:v>3</c:v>
                </c:pt>
                <c:pt idx="4485">
                  <c:v>3</c:v>
                </c:pt>
                <c:pt idx="4486">
                  <c:v>3</c:v>
                </c:pt>
                <c:pt idx="4487">
                  <c:v>3</c:v>
                </c:pt>
                <c:pt idx="4488">
                  <c:v>3</c:v>
                </c:pt>
                <c:pt idx="4489">
                  <c:v>3</c:v>
                </c:pt>
                <c:pt idx="4490">
                  <c:v>3</c:v>
                </c:pt>
                <c:pt idx="4491">
                  <c:v>3</c:v>
                </c:pt>
                <c:pt idx="4492">
                  <c:v>3</c:v>
                </c:pt>
                <c:pt idx="4493">
                  <c:v>3</c:v>
                </c:pt>
                <c:pt idx="4494">
                  <c:v>3</c:v>
                </c:pt>
                <c:pt idx="4495">
                  <c:v>3</c:v>
                </c:pt>
                <c:pt idx="4496">
                  <c:v>3</c:v>
                </c:pt>
                <c:pt idx="4497">
                  <c:v>3</c:v>
                </c:pt>
                <c:pt idx="4498">
                  <c:v>3</c:v>
                </c:pt>
                <c:pt idx="4499">
                  <c:v>3</c:v>
                </c:pt>
                <c:pt idx="4500">
                  <c:v>3</c:v>
                </c:pt>
                <c:pt idx="4501">
                  <c:v>3</c:v>
                </c:pt>
                <c:pt idx="4502">
                  <c:v>3</c:v>
                </c:pt>
                <c:pt idx="4503">
                  <c:v>3</c:v>
                </c:pt>
                <c:pt idx="4504">
                  <c:v>3</c:v>
                </c:pt>
                <c:pt idx="4505">
                  <c:v>3</c:v>
                </c:pt>
                <c:pt idx="4506">
                  <c:v>3</c:v>
                </c:pt>
                <c:pt idx="4507">
                  <c:v>3</c:v>
                </c:pt>
                <c:pt idx="4508">
                  <c:v>3</c:v>
                </c:pt>
                <c:pt idx="4509">
                  <c:v>3</c:v>
                </c:pt>
                <c:pt idx="4510">
                  <c:v>3</c:v>
                </c:pt>
                <c:pt idx="4511">
                  <c:v>3</c:v>
                </c:pt>
                <c:pt idx="4512">
                  <c:v>3</c:v>
                </c:pt>
                <c:pt idx="4513">
                  <c:v>3</c:v>
                </c:pt>
                <c:pt idx="4514">
                  <c:v>3</c:v>
                </c:pt>
                <c:pt idx="4515">
                  <c:v>3</c:v>
                </c:pt>
                <c:pt idx="4516">
                  <c:v>3</c:v>
                </c:pt>
                <c:pt idx="4517">
                  <c:v>3</c:v>
                </c:pt>
                <c:pt idx="4518">
                  <c:v>3</c:v>
                </c:pt>
                <c:pt idx="4519">
                  <c:v>3</c:v>
                </c:pt>
                <c:pt idx="4520">
                  <c:v>3</c:v>
                </c:pt>
                <c:pt idx="4521">
                  <c:v>3</c:v>
                </c:pt>
                <c:pt idx="4522">
                  <c:v>3</c:v>
                </c:pt>
                <c:pt idx="4523">
                  <c:v>3</c:v>
                </c:pt>
                <c:pt idx="4524">
                  <c:v>3</c:v>
                </c:pt>
                <c:pt idx="4525">
                  <c:v>3</c:v>
                </c:pt>
                <c:pt idx="4526">
                  <c:v>3</c:v>
                </c:pt>
                <c:pt idx="4527">
                  <c:v>3</c:v>
                </c:pt>
                <c:pt idx="4528">
                  <c:v>3</c:v>
                </c:pt>
                <c:pt idx="4529">
                  <c:v>3</c:v>
                </c:pt>
                <c:pt idx="4530">
                  <c:v>3</c:v>
                </c:pt>
                <c:pt idx="4531">
                  <c:v>3</c:v>
                </c:pt>
                <c:pt idx="4532">
                  <c:v>3</c:v>
                </c:pt>
                <c:pt idx="4533">
                  <c:v>3</c:v>
                </c:pt>
                <c:pt idx="4534">
                  <c:v>3</c:v>
                </c:pt>
                <c:pt idx="4535">
                  <c:v>3</c:v>
                </c:pt>
                <c:pt idx="4536">
                  <c:v>3</c:v>
                </c:pt>
                <c:pt idx="4537">
                  <c:v>3</c:v>
                </c:pt>
                <c:pt idx="4538">
                  <c:v>3</c:v>
                </c:pt>
                <c:pt idx="4539">
                  <c:v>3</c:v>
                </c:pt>
                <c:pt idx="4540">
                  <c:v>3</c:v>
                </c:pt>
                <c:pt idx="4541">
                  <c:v>3</c:v>
                </c:pt>
                <c:pt idx="4542">
                  <c:v>3</c:v>
                </c:pt>
                <c:pt idx="4543">
                  <c:v>3</c:v>
                </c:pt>
                <c:pt idx="4544">
                  <c:v>3</c:v>
                </c:pt>
                <c:pt idx="4545">
                  <c:v>3</c:v>
                </c:pt>
                <c:pt idx="4546">
                  <c:v>3</c:v>
                </c:pt>
                <c:pt idx="4547">
                  <c:v>3</c:v>
                </c:pt>
                <c:pt idx="4548">
                  <c:v>3</c:v>
                </c:pt>
                <c:pt idx="4549">
                  <c:v>3</c:v>
                </c:pt>
                <c:pt idx="4550">
                  <c:v>3</c:v>
                </c:pt>
                <c:pt idx="4551">
                  <c:v>3</c:v>
                </c:pt>
                <c:pt idx="4552">
                  <c:v>3</c:v>
                </c:pt>
                <c:pt idx="4553">
                  <c:v>3</c:v>
                </c:pt>
                <c:pt idx="4554">
                  <c:v>3</c:v>
                </c:pt>
                <c:pt idx="4555">
                  <c:v>3</c:v>
                </c:pt>
                <c:pt idx="4556">
                  <c:v>3</c:v>
                </c:pt>
                <c:pt idx="4557">
                  <c:v>3</c:v>
                </c:pt>
                <c:pt idx="4558">
                  <c:v>3</c:v>
                </c:pt>
                <c:pt idx="4559">
                  <c:v>3</c:v>
                </c:pt>
                <c:pt idx="4560">
                  <c:v>3</c:v>
                </c:pt>
                <c:pt idx="4561">
                  <c:v>3</c:v>
                </c:pt>
                <c:pt idx="4562">
                  <c:v>3</c:v>
                </c:pt>
                <c:pt idx="4563">
                  <c:v>3</c:v>
                </c:pt>
                <c:pt idx="4564">
                  <c:v>3</c:v>
                </c:pt>
                <c:pt idx="4565">
                  <c:v>3</c:v>
                </c:pt>
                <c:pt idx="4566">
                  <c:v>3</c:v>
                </c:pt>
                <c:pt idx="4567">
                  <c:v>3</c:v>
                </c:pt>
                <c:pt idx="4568">
                  <c:v>3</c:v>
                </c:pt>
                <c:pt idx="4569">
                  <c:v>3</c:v>
                </c:pt>
                <c:pt idx="4570">
                  <c:v>3</c:v>
                </c:pt>
                <c:pt idx="4571">
                  <c:v>3</c:v>
                </c:pt>
                <c:pt idx="4572">
                  <c:v>3</c:v>
                </c:pt>
                <c:pt idx="4573">
                  <c:v>3</c:v>
                </c:pt>
                <c:pt idx="4574">
                  <c:v>3</c:v>
                </c:pt>
                <c:pt idx="4575">
                  <c:v>3</c:v>
                </c:pt>
                <c:pt idx="4576">
                  <c:v>3</c:v>
                </c:pt>
                <c:pt idx="4577">
                  <c:v>3</c:v>
                </c:pt>
                <c:pt idx="4578">
                  <c:v>3</c:v>
                </c:pt>
                <c:pt idx="4579">
                  <c:v>3</c:v>
                </c:pt>
                <c:pt idx="4580">
                  <c:v>3</c:v>
                </c:pt>
                <c:pt idx="4581">
                  <c:v>3</c:v>
                </c:pt>
              </c:numCache>
            </c:numRef>
          </c:val>
          <c:extLst>
            <c:ext xmlns:c16="http://schemas.microsoft.com/office/drawing/2014/chart" uri="{C3380CC4-5D6E-409C-BE32-E72D297353CC}">
              <c16:uniqueId val="{00000002-82E7-4E8F-B433-640355199469}"/>
            </c:ext>
          </c:extLst>
        </c:ser>
        <c:ser>
          <c:idx val="4"/>
          <c:order val="4"/>
          <c:tx>
            <c:strRef>
              <c:f>Kearney!$J$1</c:f>
              <c:strCache>
                <c:ptCount val="1"/>
                <c:pt idx="0">
                  <c:v>21B-33</c:v>
                </c:pt>
              </c:strCache>
            </c:strRef>
          </c:tx>
          <c:spPr>
            <a:solidFill>
              <a:schemeClr val="accent1">
                <a:lumMod val="40000"/>
                <a:lumOff val="60000"/>
              </a:schemeClr>
            </a:solidFill>
            <a:ln>
              <a:solidFill>
                <a:schemeClr val="accent1"/>
              </a:solidFill>
            </a:ln>
          </c:spPr>
          <c:invertIfNegative val="0"/>
          <c:cat>
            <c:numRef>
              <c:f>Kearney!$C$2:$C$4641</c:f>
              <c:numCache>
                <c:formatCode>m/d/yyyy\ h:mm</c:formatCode>
                <c:ptCount val="4640"/>
                <c:pt idx="0">
                  <c:v>44470</c:v>
                </c:pt>
                <c:pt idx="1">
                  <c:v>44470.010416666664</c:v>
                </c:pt>
                <c:pt idx="2">
                  <c:v>44470.020833333336</c:v>
                </c:pt>
                <c:pt idx="3">
                  <c:v>44470.03125</c:v>
                </c:pt>
                <c:pt idx="4">
                  <c:v>44470.041666666664</c:v>
                </c:pt>
                <c:pt idx="5">
                  <c:v>44470.052083333336</c:v>
                </c:pt>
                <c:pt idx="6">
                  <c:v>44470.0625</c:v>
                </c:pt>
                <c:pt idx="7">
                  <c:v>44470.072916666664</c:v>
                </c:pt>
                <c:pt idx="8">
                  <c:v>44470.083333333336</c:v>
                </c:pt>
                <c:pt idx="9">
                  <c:v>44470.09375</c:v>
                </c:pt>
                <c:pt idx="10">
                  <c:v>44470.104166666664</c:v>
                </c:pt>
                <c:pt idx="11">
                  <c:v>44470.114583333336</c:v>
                </c:pt>
                <c:pt idx="12">
                  <c:v>44470.125</c:v>
                </c:pt>
                <c:pt idx="13">
                  <c:v>44470.135416666664</c:v>
                </c:pt>
                <c:pt idx="14">
                  <c:v>44470.145833333336</c:v>
                </c:pt>
                <c:pt idx="15">
                  <c:v>44470.15625</c:v>
                </c:pt>
                <c:pt idx="16">
                  <c:v>44470.166666666664</c:v>
                </c:pt>
                <c:pt idx="17">
                  <c:v>44470.177083333336</c:v>
                </c:pt>
                <c:pt idx="18">
                  <c:v>44470.1875</c:v>
                </c:pt>
                <c:pt idx="19">
                  <c:v>44470.197916666664</c:v>
                </c:pt>
                <c:pt idx="20">
                  <c:v>44470.208333333336</c:v>
                </c:pt>
                <c:pt idx="21">
                  <c:v>44470.21875</c:v>
                </c:pt>
                <c:pt idx="22">
                  <c:v>44470.229166666664</c:v>
                </c:pt>
                <c:pt idx="23">
                  <c:v>44470.239583333336</c:v>
                </c:pt>
                <c:pt idx="24">
                  <c:v>44470.25</c:v>
                </c:pt>
                <c:pt idx="25">
                  <c:v>44470.260416666664</c:v>
                </c:pt>
                <c:pt idx="26">
                  <c:v>44470.270833333336</c:v>
                </c:pt>
                <c:pt idx="27">
                  <c:v>44470.28125</c:v>
                </c:pt>
                <c:pt idx="28">
                  <c:v>44470.291666666664</c:v>
                </c:pt>
                <c:pt idx="29">
                  <c:v>44470.302083333336</c:v>
                </c:pt>
                <c:pt idx="30">
                  <c:v>44470.3125</c:v>
                </c:pt>
                <c:pt idx="31">
                  <c:v>44470.322916666664</c:v>
                </c:pt>
                <c:pt idx="32">
                  <c:v>44470.333333333336</c:v>
                </c:pt>
                <c:pt idx="33">
                  <c:v>44470.34375</c:v>
                </c:pt>
                <c:pt idx="34">
                  <c:v>44470.354166666664</c:v>
                </c:pt>
                <c:pt idx="35">
                  <c:v>44470.364583333336</c:v>
                </c:pt>
                <c:pt idx="36">
                  <c:v>44470.375</c:v>
                </c:pt>
                <c:pt idx="37">
                  <c:v>44470.385416666664</c:v>
                </c:pt>
                <c:pt idx="38">
                  <c:v>44470.395833333336</c:v>
                </c:pt>
                <c:pt idx="39">
                  <c:v>44470.40625</c:v>
                </c:pt>
                <c:pt idx="40">
                  <c:v>44470.416666666664</c:v>
                </c:pt>
                <c:pt idx="41">
                  <c:v>44470.427083333336</c:v>
                </c:pt>
                <c:pt idx="42">
                  <c:v>44470.4375</c:v>
                </c:pt>
                <c:pt idx="43">
                  <c:v>44470.447916666664</c:v>
                </c:pt>
                <c:pt idx="44">
                  <c:v>44470.458333333336</c:v>
                </c:pt>
                <c:pt idx="45">
                  <c:v>44470.46875</c:v>
                </c:pt>
                <c:pt idx="46">
                  <c:v>44470.479166666664</c:v>
                </c:pt>
                <c:pt idx="47">
                  <c:v>44470.489583333336</c:v>
                </c:pt>
                <c:pt idx="48">
                  <c:v>44470.5</c:v>
                </c:pt>
                <c:pt idx="49">
                  <c:v>44470.510416666664</c:v>
                </c:pt>
                <c:pt idx="50">
                  <c:v>44470.520833333336</c:v>
                </c:pt>
                <c:pt idx="51">
                  <c:v>44470.53125</c:v>
                </c:pt>
                <c:pt idx="52">
                  <c:v>44470.541666666664</c:v>
                </c:pt>
                <c:pt idx="53">
                  <c:v>44470.552083333336</c:v>
                </c:pt>
                <c:pt idx="54">
                  <c:v>44470.5625</c:v>
                </c:pt>
                <c:pt idx="55">
                  <c:v>44470.572916666664</c:v>
                </c:pt>
                <c:pt idx="56">
                  <c:v>44470.583333333336</c:v>
                </c:pt>
                <c:pt idx="57">
                  <c:v>44470.59375</c:v>
                </c:pt>
                <c:pt idx="58">
                  <c:v>44470.604166666664</c:v>
                </c:pt>
                <c:pt idx="59">
                  <c:v>44470.614583333336</c:v>
                </c:pt>
                <c:pt idx="60">
                  <c:v>44470.625</c:v>
                </c:pt>
                <c:pt idx="61">
                  <c:v>44470.635416666664</c:v>
                </c:pt>
                <c:pt idx="62">
                  <c:v>44470.645833333336</c:v>
                </c:pt>
                <c:pt idx="63">
                  <c:v>44470.65625</c:v>
                </c:pt>
                <c:pt idx="64">
                  <c:v>44470.666666666664</c:v>
                </c:pt>
                <c:pt idx="65">
                  <c:v>44470.677083333336</c:v>
                </c:pt>
                <c:pt idx="66">
                  <c:v>44470.6875</c:v>
                </c:pt>
                <c:pt idx="67">
                  <c:v>44470.697916666664</c:v>
                </c:pt>
                <c:pt idx="68">
                  <c:v>44470.708333333336</c:v>
                </c:pt>
                <c:pt idx="69">
                  <c:v>44470.71875</c:v>
                </c:pt>
                <c:pt idx="70">
                  <c:v>44470.729166666664</c:v>
                </c:pt>
                <c:pt idx="71">
                  <c:v>44470.739583333336</c:v>
                </c:pt>
                <c:pt idx="72">
                  <c:v>44470.75</c:v>
                </c:pt>
                <c:pt idx="73">
                  <c:v>44470.760416666664</c:v>
                </c:pt>
                <c:pt idx="74">
                  <c:v>44470.770833333336</c:v>
                </c:pt>
                <c:pt idx="75">
                  <c:v>44470.78125</c:v>
                </c:pt>
                <c:pt idx="76">
                  <c:v>44470.791666666664</c:v>
                </c:pt>
                <c:pt idx="77">
                  <c:v>44470.802083333336</c:v>
                </c:pt>
                <c:pt idx="78">
                  <c:v>44470.8125</c:v>
                </c:pt>
                <c:pt idx="79">
                  <c:v>44470.822916666664</c:v>
                </c:pt>
                <c:pt idx="80">
                  <c:v>44470.833333333336</c:v>
                </c:pt>
                <c:pt idx="81">
                  <c:v>44470.84375</c:v>
                </c:pt>
                <c:pt idx="82">
                  <c:v>44470.854166666664</c:v>
                </c:pt>
                <c:pt idx="83">
                  <c:v>44470.864583333336</c:v>
                </c:pt>
                <c:pt idx="84">
                  <c:v>44470.875</c:v>
                </c:pt>
                <c:pt idx="85">
                  <c:v>44470.885416666664</c:v>
                </c:pt>
                <c:pt idx="86">
                  <c:v>44470.895833333336</c:v>
                </c:pt>
                <c:pt idx="87">
                  <c:v>44470.90625</c:v>
                </c:pt>
                <c:pt idx="88">
                  <c:v>44470.916666666664</c:v>
                </c:pt>
                <c:pt idx="89">
                  <c:v>44470.927083333336</c:v>
                </c:pt>
                <c:pt idx="90">
                  <c:v>44470.9375</c:v>
                </c:pt>
                <c:pt idx="91">
                  <c:v>44470.947916666664</c:v>
                </c:pt>
                <c:pt idx="92">
                  <c:v>44470.958333333336</c:v>
                </c:pt>
                <c:pt idx="93">
                  <c:v>44470.96875</c:v>
                </c:pt>
                <c:pt idx="94">
                  <c:v>44470.979166666664</c:v>
                </c:pt>
                <c:pt idx="95">
                  <c:v>44470.989583333336</c:v>
                </c:pt>
                <c:pt idx="96">
                  <c:v>44471</c:v>
                </c:pt>
                <c:pt idx="97">
                  <c:v>44471.010416666664</c:v>
                </c:pt>
                <c:pt idx="98">
                  <c:v>44471.020833333336</c:v>
                </c:pt>
                <c:pt idx="99">
                  <c:v>44471.03125</c:v>
                </c:pt>
                <c:pt idx="100">
                  <c:v>44471.041666666664</c:v>
                </c:pt>
                <c:pt idx="101">
                  <c:v>44471.052083333336</c:v>
                </c:pt>
                <c:pt idx="102">
                  <c:v>44471.0625</c:v>
                </c:pt>
                <c:pt idx="103">
                  <c:v>44471.072916666664</c:v>
                </c:pt>
                <c:pt idx="104">
                  <c:v>44471.083333333336</c:v>
                </c:pt>
                <c:pt idx="105">
                  <c:v>44471.09375</c:v>
                </c:pt>
                <c:pt idx="106">
                  <c:v>44471.104166666664</c:v>
                </c:pt>
                <c:pt idx="107">
                  <c:v>44471.114583333336</c:v>
                </c:pt>
                <c:pt idx="108">
                  <c:v>44471.125</c:v>
                </c:pt>
                <c:pt idx="109">
                  <c:v>44471.135416666664</c:v>
                </c:pt>
                <c:pt idx="110">
                  <c:v>44471.145833333336</c:v>
                </c:pt>
                <c:pt idx="111">
                  <c:v>44471.15625</c:v>
                </c:pt>
                <c:pt idx="112">
                  <c:v>44471.166666666664</c:v>
                </c:pt>
                <c:pt idx="113">
                  <c:v>44471.177083333336</c:v>
                </c:pt>
                <c:pt idx="114">
                  <c:v>44471.1875</c:v>
                </c:pt>
                <c:pt idx="115">
                  <c:v>44471.197916666664</c:v>
                </c:pt>
                <c:pt idx="116">
                  <c:v>44471.208333333336</c:v>
                </c:pt>
                <c:pt idx="117">
                  <c:v>44471.21875</c:v>
                </c:pt>
                <c:pt idx="118">
                  <c:v>44471.229166666664</c:v>
                </c:pt>
                <c:pt idx="119">
                  <c:v>44471.239583333336</c:v>
                </c:pt>
                <c:pt idx="120">
                  <c:v>44471.25</c:v>
                </c:pt>
                <c:pt idx="121">
                  <c:v>44471.260416666664</c:v>
                </c:pt>
                <c:pt idx="122">
                  <c:v>44471.270833333336</c:v>
                </c:pt>
                <c:pt idx="123">
                  <c:v>44471.28125</c:v>
                </c:pt>
                <c:pt idx="124">
                  <c:v>44471.291666666664</c:v>
                </c:pt>
                <c:pt idx="125">
                  <c:v>44471.302083333336</c:v>
                </c:pt>
                <c:pt idx="126">
                  <c:v>44471.3125</c:v>
                </c:pt>
                <c:pt idx="127">
                  <c:v>44471.322916666664</c:v>
                </c:pt>
                <c:pt idx="128">
                  <c:v>44471.333333333336</c:v>
                </c:pt>
                <c:pt idx="129">
                  <c:v>44471.34375</c:v>
                </c:pt>
                <c:pt idx="130">
                  <c:v>44471.354166666664</c:v>
                </c:pt>
                <c:pt idx="131">
                  <c:v>44471.364583333336</c:v>
                </c:pt>
                <c:pt idx="132">
                  <c:v>44471.375</c:v>
                </c:pt>
                <c:pt idx="133">
                  <c:v>44471.385416666664</c:v>
                </c:pt>
                <c:pt idx="134">
                  <c:v>44471.395833333336</c:v>
                </c:pt>
                <c:pt idx="135">
                  <c:v>44471.40625</c:v>
                </c:pt>
                <c:pt idx="136">
                  <c:v>44471.416666666664</c:v>
                </c:pt>
                <c:pt idx="137">
                  <c:v>44471.427083333336</c:v>
                </c:pt>
                <c:pt idx="138">
                  <c:v>44471.4375</c:v>
                </c:pt>
                <c:pt idx="139">
                  <c:v>44471.447916666664</c:v>
                </c:pt>
                <c:pt idx="140">
                  <c:v>44471.458333333336</c:v>
                </c:pt>
                <c:pt idx="141">
                  <c:v>44471.46875</c:v>
                </c:pt>
                <c:pt idx="142">
                  <c:v>44471.479166666664</c:v>
                </c:pt>
                <c:pt idx="143">
                  <c:v>44471.489583333336</c:v>
                </c:pt>
                <c:pt idx="144">
                  <c:v>44471.5</c:v>
                </c:pt>
                <c:pt idx="145">
                  <c:v>44471.510416666664</c:v>
                </c:pt>
                <c:pt idx="146">
                  <c:v>44471.520833333336</c:v>
                </c:pt>
                <c:pt idx="147">
                  <c:v>44471.53125</c:v>
                </c:pt>
                <c:pt idx="148">
                  <c:v>44471.541666666664</c:v>
                </c:pt>
                <c:pt idx="149">
                  <c:v>44471.552083333336</c:v>
                </c:pt>
                <c:pt idx="150">
                  <c:v>44471.5625</c:v>
                </c:pt>
                <c:pt idx="151">
                  <c:v>44471.572916666664</c:v>
                </c:pt>
                <c:pt idx="152">
                  <c:v>44471.583333333336</c:v>
                </c:pt>
                <c:pt idx="153">
                  <c:v>44471.59375</c:v>
                </c:pt>
                <c:pt idx="154">
                  <c:v>44471.604166666664</c:v>
                </c:pt>
                <c:pt idx="155">
                  <c:v>44471.614583333336</c:v>
                </c:pt>
                <c:pt idx="156">
                  <c:v>44471.625</c:v>
                </c:pt>
                <c:pt idx="157">
                  <c:v>44471.635416666664</c:v>
                </c:pt>
                <c:pt idx="158">
                  <c:v>44471.645833333336</c:v>
                </c:pt>
                <c:pt idx="159">
                  <c:v>44471.65625</c:v>
                </c:pt>
                <c:pt idx="160">
                  <c:v>44471.666666666664</c:v>
                </c:pt>
                <c:pt idx="161">
                  <c:v>44471.677083333336</c:v>
                </c:pt>
                <c:pt idx="162">
                  <c:v>44471.6875</c:v>
                </c:pt>
                <c:pt idx="163">
                  <c:v>44471.697916666664</c:v>
                </c:pt>
                <c:pt idx="164">
                  <c:v>44471.708333333336</c:v>
                </c:pt>
                <c:pt idx="165">
                  <c:v>44471.71875</c:v>
                </c:pt>
                <c:pt idx="166">
                  <c:v>44471.729166666664</c:v>
                </c:pt>
                <c:pt idx="167">
                  <c:v>44471.739583333336</c:v>
                </c:pt>
                <c:pt idx="168">
                  <c:v>44471.75</c:v>
                </c:pt>
                <c:pt idx="169">
                  <c:v>44471.760416666664</c:v>
                </c:pt>
                <c:pt idx="170">
                  <c:v>44471.770833333336</c:v>
                </c:pt>
                <c:pt idx="171">
                  <c:v>44471.78125</c:v>
                </c:pt>
                <c:pt idx="172">
                  <c:v>44471.791666666664</c:v>
                </c:pt>
                <c:pt idx="173">
                  <c:v>44471.802083333336</c:v>
                </c:pt>
                <c:pt idx="174">
                  <c:v>44471.8125</c:v>
                </c:pt>
                <c:pt idx="175">
                  <c:v>44471.822916666664</c:v>
                </c:pt>
                <c:pt idx="176">
                  <c:v>44471.833333333336</c:v>
                </c:pt>
                <c:pt idx="177">
                  <c:v>44471.84375</c:v>
                </c:pt>
                <c:pt idx="178">
                  <c:v>44471.854166666664</c:v>
                </c:pt>
                <c:pt idx="179">
                  <c:v>44471.864583333336</c:v>
                </c:pt>
                <c:pt idx="180">
                  <c:v>44471.875</c:v>
                </c:pt>
                <c:pt idx="181">
                  <c:v>44471.885416666664</c:v>
                </c:pt>
                <c:pt idx="182">
                  <c:v>44471.895833333336</c:v>
                </c:pt>
                <c:pt idx="183">
                  <c:v>44471.90625</c:v>
                </c:pt>
                <c:pt idx="184">
                  <c:v>44471.916666666664</c:v>
                </c:pt>
                <c:pt idx="185">
                  <c:v>44471.927083333336</c:v>
                </c:pt>
                <c:pt idx="186">
                  <c:v>44471.9375</c:v>
                </c:pt>
                <c:pt idx="187">
                  <c:v>44471.947916666664</c:v>
                </c:pt>
                <c:pt idx="188">
                  <c:v>44471.958333333336</c:v>
                </c:pt>
                <c:pt idx="189">
                  <c:v>44471.96875</c:v>
                </c:pt>
                <c:pt idx="190">
                  <c:v>44471.979166666664</c:v>
                </c:pt>
                <c:pt idx="191">
                  <c:v>44471.989583333336</c:v>
                </c:pt>
                <c:pt idx="192">
                  <c:v>44472</c:v>
                </c:pt>
                <c:pt idx="193">
                  <c:v>44472.010416666664</c:v>
                </c:pt>
                <c:pt idx="194">
                  <c:v>44472.020833333336</c:v>
                </c:pt>
                <c:pt idx="195">
                  <c:v>44472.03125</c:v>
                </c:pt>
                <c:pt idx="196">
                  <c:v>44472.041666666664</c:v>
                </c:pt>
                <c:pt idx="197">
                  <c:v>44472.052083333336</c:v>
                </c:pt>
                <c:pt idx="198">
                  <c:v>44472.0625</c:v>
                </c:pt>
                <c:pt idx="199">
                  <c:v>44472.072916666664</c:v>
                </c:pt>
                <c:pt idx="200">
                  <c:v>44472.083333333336</c:v>
                </c:pt>
                <c:pt idx="201">
                  <c:v>44472.09375</c:v>
                </c:pt>
                <c:pt idx="202">
                  <c:v>44472.104166666664</c:v>
                </c:pt>
                <c:pt idx="203">
                  <c:v>44472.114583333336</c:v>
                </c:pt>
                <c:pt idx="204">
                  <c:v>44472.125</c:v>
                </c:pt>
                <c:pt idx="205">
                  <c:v>44472.135416666664</c:v>
                </c:pt>
                <c:pt idx="206">
                  <c:v>44472.145833333336</c:v>
                </c:pt>
                <c:pt idx="207">
                  <c:v>44472.15625</c:v>
                </c:pt>
                <c:pt idx="208">
                  <c:v>44472.166666666664</c:v>
                </c:pt>
                <c:pt idx="209">
                  <c:v>44472.177083333336</c:v>
                </c:pt>
                <c:pt idx="210">
                  <c:v>44472.1875</c:v>
                </c:pt>
                <c:pt idx="211">
                  <c:v>44472.197916666664</c:v>
                </c:pt>
                <c:pt idx="212">
                  <c:v>44472.208333333336</c:v>
                </c:pt>
                <c:pt idx="213">
                  <c:v>44472.21875</c:v>
                </c:pt>
                <c:pt idx="214">
                  <c:v>44472.229166666664</c:v>
                </c:pt>
                <c:pt idx="215">
                  <c:v>44472.239583333336</c:v>
                </c:pt>
                <c:pt idx="216">
                  <c:v>44472.25</c:v>
                </c:pt>
                <c:pt idx="217">
                  <c:v>44472.260416666664</c:v>
                </c:pt>
                <c:pt idx="218">
                  <c:v>44472.270833333336</c:v>
                </c:pt>
                <c:pt idx="219">
                  <c:v>44472.28125</c:v>
                </c:pt>
                <c:pt idx="220">
                  <c:v>44472.291666666664</c:v>
                </c:pt>
                <c:pt idx="221">
                  <c:v>44472.302083333336</c:v>
                </c:pt>
                <c:pt idx="222">
                  <c:v>44472.3125</c:v>
                </c:pt>
                <c:pt idx="223">
                  <c:v>44472.322916666664</c:v>
                </c:pt>
                <c:pt idx="224">
                  <c:v>44472.333333333336</c:v>
                </c:pt>
                <c:pt idx="225">
                  <c:v>44472.34375</c:v>
                </c:pt>
                <c:pt idx="226">
                  <c:v>44472.354166666664</c:v>
                </c:pt>
                <c:pt idx="227">
                  <c:v>44472.364583333336</c:v>
                </c:pt>
                <c:pt idx="228">
                  <c:v>44472.375</c:v>
                </c:pt>
                <c:pt idx="229">
                  <c:v>44472.385416666664</c:v>
                </c:pt>
                <c:pt idx="230">
                  <c:v>44472.395833333336</c:v>
                </c:pt>
                <c:pt idx="231">
                  <c:v>44472.40625</c:v>
                </c:pt>
                <c:pt idx="232">
                  <c:v>44472.416666666664</c:v>
                </c:pt>
                <c:pt idx="233">
                  <c:v>44472.427083333336</c:v>
                </c:pt>
                <c:pt idx="234">
                  <c:v>44472.4375</c:v>
                </c:pt>
                <c:pt idx="235">
                  <c:v>44472.447916666664</c:v>
                </c:pt>
                <c:pt idx="236">
                  <c:v>44472.458333333336</c:v>
                </c:pt>
                <c:pt idx="237">
                  <c:v>44472.46875</c:v>
                </c:pt>
                <c:pt idx="238">
                  <c:v>44472.479166666664</c:v>
                </c:pt>
                <c:pt idx="239">
                  <c:v>44472.489583333336</c:v>
                </c:pt>
                <c:pt idx="240">
                  <c:v>44472.5</c:v>
                </c:pt>
                <c:pt idx="241">
                  <c:v>44472.510416666664</c:v>
                </c:pt>
                <c:pt idx="242">
                  <c:v>44472.520833333336</c:v>
                </c:pt>
                <c:pt idx="243">
                  <c:v>44472.53125</c:v>
                </c:pt>
                <c:pt idx="244">
                  <c:v>44472.541666666664</c:v>
                </c:pt>
                <c:pt idx="245">
                  <c:v>44472.552083333336</c:v>
                </c:pt>
                <c:pt idx="246">
                  <c:v>44472.5625</c:v>
                </c:pt>
                <c:pt idx="247">
                  <c:v>44472.572916666664</c:v>
                </c:pt>
                <c:pt idx="248">
                  <c:v>44472.583333333336</c:v>
                </c:pt>
                <c:pt idx="249">
                  <c:v>44472.59375</c:v>
                </c:pt>
                <c:pt idx="250">
                  <c:v>44472.604166666664</c:v>
                </c:pt>
                <c:pt idx="251">
                  <c:v>44472.614583333336</c:v>
                </c:pt>
                <c:pt idx="252">
                  <c:v>44472.625</c:v>
                </c:pt>
                <c:pt idx="253">
                  <c:v>44472.635416666664</c:v>
                </c:pt>
                <c:pt idx="254">
                  <c:v>44472.645833333336</c:v>
                </c:pt>
                <c:pt idx="255">
                  <c:v>44472.65625</c:v>
                </c:pt>
                <c:pt idx="256">
                  <c:v>44472.666666666664</c:v>
                </c:pt>
                <c:pt idx="257">
                  <c:v>44472.677083333336</c:v>
                </c:pt>
                <c:pt idx="258">
                  <c:v>44472.6875</c:v>
                </c:pt>
                <c:pt idx="259">
                  <c:v>44472.697916666664</c:v>
                </c:pt>
                <c:pt idx="260">
                  <c:v>44472.708333333336</c:v>
                </c:pt>
                <c:pt idx="261">
                  <c:v>44472.71875</c:v>
                </c:pt>
                <c:pt idx="262">
                  <c:v>44472.729166666664</c:v>
                </c:pt>
                <c:pt idx="263">
                  <c:v>44472.739583333336</c:v>
                </c:pt>
                <c:pt idx="264">
                  <c:v>44472.75</c:v>
                </c:pt>
                <c:pt idx="265">
                  <c:v>44472.760416666664</c:v>
                </c:pt>
                <c:pt idx="266">
                  <c:v>44472.770833333336</c:v>
                </c:pt>
                <c:pt idx="267">
                  <c:v>44472.78125</c:v>
                </c:pt>
                <c:pt idx="268">
                  <c:v>44472.791666666664</c:v>
                </c:pt>
                <c:pt idx="269">
                  <c:v>44472.802083333336</c:v>
                </c:pt>
                <c:pt idx="270">
                  <c:v>44472.8125</c:v>
                </c:pt>
                <c:pt idx="271">
                  <c:v>44472.822916666664</c:v>
                </c:pt>
                <c:pt idx="272">
                  <c:v>44472.833333333336</c:v>
                </c:pt>
                <c:pt idx="273">
                  <c:v>44472.84375</c:v>
                </c:pt>
                <c:pt idx="274">
                  <c:v>44472.854166666664</c:v>
                </c:pt>
                <c:pt idx="275">
                  <c:v>44472.864583333336</c:v>
                </c:pt>
                <c:pt idx="276">
                  <c:v>44472.875</c:v>
                </c:pt>
                <c:pt idx="277">
                  <c:v>44472.885416666664</c:v>
                </c:pt>
                <c:pt idx="278">
                  <c:v>44472.895833333336</c:v>
                </c:pt>
                <c:pt idx="279">
                  <c:v>44472.90625</c:v>
                </c:pt>
                <c:pt idx="280">
                  <c:v>44472.916666666664</c:v>
                </c:pt>
                <c:pt idx="281">
                  <c:v>44472.927083333336</c:v>
                </c:pt>
                <c:pt idx="282">
                  <c:v>44472.9375</c:v>
                </c:pt>
                <c:pt idx="283">
                  <c:v>44472.947916666664</c:v>
                </c:pt>
                <c:pt idx="284">
                  <c:v>44472.958333333336</c:v>
                </c:pt>
                <c:pt idx="285">
                  <c:v>44472.96875</c:v>
                </c:pt>
                <c:pt idx="286">
                  <c:v>44472.979166666664</c:v>
                </c:pt>
                <c:pt idx="287">
                  <c:v>44472.989583333336</c:v>
                </c:pt>
                <c:pt idx="288">
                  <c:v>44473</c:v>
                </c:pt>
                <c:pt idx="289">
                  <c:v>44473.010416666664</c:v>
                </c:pt>
                <c:pt idx="290">
                  <c:v>44473.020833333336</c:v>
                </c:pt>
                <c:pt idx="291">
                  <c:v>44473.03125</c:v>
                </c:pt>
                <c:pt idx="292">
                  <c:v>44473.041666666664</c:v>
                </c:pt>
                <c:pt idx="293">
                  <c:v>44473.052083333336</c:v>
                </c:pt>
                <c:pt idx="294">
                  <c:v>44473.0625</c:v>
                </c:pt>
                <c:pt idx="295">
                  <c:v>44473.072916666664</c:v>
                </c:pt>
                <c:pt idx="296">
                  <c:v>44473.083333333336</c:v>
                </c:pt>
                <c:pt idx="297">
                  <c:v>44473.09375</c:v>
                </c:pt>
                <c:pt idx="298">
                  <c:v>44473.104166666664</c:v>
                </c:pt>
                <c:pt idx="299">
                  <c:v>44473.114583333336</c:v>
                </c:pt>
                <c:pt idx="300">
                  <c:v>44473.125</c:v>
                </c:pt>
                <c:pt idx="301">
                  <c:v>44473.135416666664</c:v>
                </c:pt>
                <c:pt idx="302">
                  <c:v>44473.145833333336</c:v>
                </c:pt>
                <c:pt idx="303">
                  <c:v>44473.15625</c:v>
                </c:pt>
                <c:pt idx="304">
                  <c:v>44473.166666666664</c:v>
                </c:pt>
                <c:pt idx="305">
                  <c:v>44473.177083333336</c:v>
                </c:pt>
                <c:pt idx="306">
                  <c:v>44473.1875</c:v>
                </c:pt>
                <c:pt idx="307">
                  <c:v>44473.197916666664</c:v>
                </c:pt>
                <c:pt idx="308">
                  <c:v>44473.208333333336</c:v>
                </c:pt>
                <c:pt idx="309">
                  <c:v>44473.21875</c:v>
                </c:pt>
                <c:pt idx="310">
                  <c:v>44473.229166666664</c:v>
                </c:pt>
                <c:pt idx="311">
                  <c:v>44473.239583333336</c:v>
                </c:pt>
                <c:pt idx="312">
                  <c:v>44473.25</c:v>
                </c:pt>
                <c:pt idx="313">
                  <c:v>44473.260416666664</c:v>
                </c:pt>
                <c:pt idx="314">
                  <c:v>44473.270833333336</c:v>
                </c:pt>
                <c:pt idx="315">
                  <c:v>44473.28125</c:v>
                </c:pt>
                <c:pt idx="316">
                  <c:v>44473.291666666664</c:v>
                </c:pt>
                <c:pt idx="317">
                  <c:v>44473.302083333336</c:v>
                </c:pt>
                <c:pt idx="318">
                  <c:v>44473.3125</c:v>
                </c:pt>
                <c:pt idx="319">
                  <c:v>44473.322916666664</c:v>
                </c:pt>
                <c:pt idx="320">
                  <c:v>44473.333333333336</c:v>
                </c:pt>
                <c:pt idx="321">
                  <c:v>44473.34375</c:v>
                </c:pt>
                <c:pt idx="322">
                  <c:v>44473.354166666664</c:v>
                </c:pt>
                <c:pt idx="323">
                  <c:v>44473.364583333336</c:v>
                </c:pt>
                <c:pt idx="324">
                  <c:v>44473.375</c:v>
                </c:pt>
                <c:pt idx="325">
                  <c:v>44473.385416666664</c:v>
                </c:pt>
                <c:pt idx="326">
                  <c:v>44473.395833333336</c:v>
                </c:pt>
                <c:pt idx="327">
                  <c:v>44473.40625</c:v>
                </c:pt>
                <c:pt idx="328">
                  <c:v>44473.416666666664</c:v>
                </c:pt>
                <c:pt idx="329">
                  <c:v>44473.427083333336</c:v>
                </c:pt>
                <c:pt idx="330">
                  <c:v>44473.4375</c:v>
                </c:pt>
                <c:pt idx="331">
                  <c:v>44473.447916666664</c:v>
                </c:pt>
                <c:pt idx="332">
                  <c:v>44473.458333333336</c:v>
                </c:pt>
                <c:pt idx="333">
                  <c:v>44473.46875</c:v>
                </c:pt>
                <c:pt idx="334">
                  <c:v>44473.479166666664</c:v>
                </c:pt>
                <c:pt idx="335">
                  <c:v>44473.489583333336</c:v>
                </c:pt>
                <c:pt idx="336">
                  <c:v>44473.5</c:v>
                </c:pt>
                <c:pt idx="337">
                  <c:v>44473.510416666664</c:v>
                </c:pt>
                <c:pt idx="338">
                  <c:v>44473.520833333336</c:v>
                </c:pt>
                <c:pt idx="339">
                  <c:v>44473.53125</c:v>
                </c:pt>
                <c:pt idx="340">
                  <c:v>44473.541666666664</c:v>
                </c:pt>
                <c:pt idx="341">
                  <c:v>44473.552083333336</c:v>
                </c:pt>
                <c:pt idx="342">
                  <c:v>44473.5625</c:v>
                </c:pt>
                <c:pt idx="343">
                  <c:v>44473.572916666664</c:v>
                </c:pt>
                <c:pt idx="344">
                  <c:v>44473.583333333336</c:v>
                </c:pt>
                <c:pt idx="345">
                  <c:v>44473.59375</c:v>
                </c:pt>
                <c:pt idx="346">
                  <c:v>44473.604166666664</c:v>
                </c:pt>
                <c:pt idx="347">
                  <c:v>44473.614583333336</c:v>
                </c:pt>
                <c:pt idx="348">
                  <c:v>44473.625</c:v>
                </c:pt>
                <c:pt idx="349">
                  <c:v>44473.635416666664</c:v>
                </c:pt>
                <c:pt idx="350">
                  <c:v>44473.645833333336</c:v>
                </c:pt>
                <c:pt idx="351">
                  <c:v>44473.65625</c:v>
                </c:pt>
                <c:pt idx="352">
                  <c:v>44473.666666666664</c:v>
                </c:pt>
                <c:pt idx="353">
                  <c:v>44473.677083333336</c:v>
                </c:pt>
                <c:pt idx="354">
                  <c:v>44473.6875</c:v>
                </c:pt>
                <c:pt idx="355">
                  <c:v>44473.697916666664</c:v>
                </c:pt>
                <c:pt idx="356">
                  <c:v>44473.708333333336</c:v>
                </c:pt>
                <c:pt idx="357">
                  <c:v>44473.71875</c:v>
                </c:pt>
                <c:pt idx="358">
                  <c:v>44473.729166666664</c:v>
                </c:pt>
                <c:pt idx="359">
                  <c:v>44473.739583333336</c:v>
                </c:pt>
                <c:pt idx="360">
                  <c:v>44473.75</c:v>
                </c:pt>
                <c:pt idx="361">
                  <c:v>44473.760416666664</c:v>
                </c:pt>
                <c:pt idx="362">
                  <c:v>44473.770833333336</c:v>
                </c:pt>
                <c:pt idx="363">
                  <c:v>44473.78125</c:v>
                </c:pt>
                <c:pt idx="364">
                  <c:v>44473.791666666664</c:v>
                </c:pt>
                <c:pt idx="365">
                  <c:v>44473.802083333336</c:v>
                </c:pt>
                <c:pt idx="366">
                  <c:v>44473.8125</c:v>
                </c:pt>
                <c:pt idx="367">
                  <c:v>44473.822916666664</c:v>
                </c:pt>
                <c:pt idx="368">
                  <c:v>44473.833333333336</c:v>
                </c:pt>
                <c:pt idx="369">
                  <c:v>44473.84375</c:v>
                </c:pt>
                <c:pt idx="370">
                  <c:v>44473.854166666664</c:v>
                </c:pt>
                <c:pt idx="371">
                  <c:v>44473.864583333336</c:v>
                </c:pt>
                <c:pt idx="372">
                  <c:v>44473.875</c:v>
                </c:pt>
                <c:pt idx="373">
                  <c:v>44473.885416666664</c:v>
                </c:pt>
                <c:pt idx="374">
                  <c:v>44473.895833333336</c:v>
                </c:pt>
                <c:pt idx="375">
                  <c:v>44473.90625</c:v>
                </c:pt>
                <c:pt idx="376">
                  <c:v>44473.916666666664</c:v>
                </c:pt>
                <c:pt idx="377">
                  <c:v>44473.927083333336</c:v>
                </c:pt>
                <c:pt idx="378">
                  <c:v>44473.9375</c:v>
                </c:pt>
                <c:pt idx="379">
                  <c:v>44473.947916666664</c:v>
                </c:pt>
                <c:pt idx="380">
                  <c:v>44473.958333333336</c:v>
                </c:pt>
                <c:pt idx="381">
                  <c:v>44473.96875</c:v>
                </c:pt>
                <c:pt idx="382">
                  <c:v>44473.979166666664</c:v>
                </c:pt>
                <c:pt idx="383">
                  <c:v>44473.989583333336</c:v>
                </c:pt>
                <c:pt idx="384">
                  <c:v>44474</c:v>
                </c:pt>
                <c:pt idx="385">
                  <c:v>44474.010416666664</c:v>
                </c:pt>
                <c:pt idx="386">
                  <c:v>44474.020833333336</c:v>
                </c:pt>
                <c:pt idx="387">
                  <c:v>44474.03125</c:v>
                </c:pt>
                <c:pt idx="388">
                  <c:v>44474.041666666664</c:v>
                </c:pt>
                <c:pt idx="389">
                  <c:v>44474.052083333336</c:v>
                </c:pt>
                <c:pt idx="390">
                  <c:v>44474.0625</c:v>
                </c:pt>
                <c:pt idx="391">
                  <c:v>44474.072916666664</c:v>
                </c:pt>
                <c:pt idx="392">
                  <c:v>44474.083333333336</c:v>
                </c:pt>
                <c:pt idx="393">
                  <c:v>44474.09375</c:v>
                </c:pt>
                <c:pt idx="394">
                  <c:v>44474.104166666664</c:v>
                </c:pt>
                <c:pt idx="395">
                  <c:v>44474.114583333336</c:v>
                </c:pt>
                <c:pt idx="396">
                  <c:v>44474.125</c:v>
                </c:pt>
                <c:pt idx="397">
                  <c:v>44474.135416666664</c:v>
                </c:pt>
                <c:pt idx="398">
                  <c:v>44474.145833333336</c:v>
                </c:pt>
                <c:pt idx="399">
                  <c:v>44474.15625</c:v>
                </c:pt>
                <c:pt idx="400">
                  <c:v>44474.166666666664</c:v>
                </c:pt>
                <c:pt idx="401">
                  <c:v>44474.177083333336</c:v>
                </c:pt>
                <c:pt idx="402">
                  <c:v>44474.1875</c:v>
                </c:pt>
                <c:pt idx="403">
                  <c:v>44474.197916666664</c:v>
                </c:pt>
                <c:pt idx="404">
                  <c:v>44474.208333333336</c:v>
                </c:pt>
                <c:pt idx="405">
                  <c:v>44474.21875</c:v>
                </c:pt>
                <c:pt idx="406">
                  <c:v>44474.229166666664</c:v>
                </c:pt>
                <c:pt idx="407">
                  <c:v>44474.239583333336</c:v>
                </c:pt>
                <c:pt idx="408">
                  <c:v>44474.25</c:v>
                </c:pt>
                <c:pt idx="409">
                  <c:v>44474.260416666664</c:v>
                </c:pt>
                <c:pt idx="410">
                  <c:v>44474.270833333336</c:v>
                </c:pt>
                <c:pt idx="411">
                  <c:v>44474.28125</c:v>
                </c:pt>
                <c:pt idx="412">
                  <c:v>44474.291666666664</c:v>
                </c:pt>
                <c:pt idx="413">
                  <c:v>44474.302083333336</c:v>
                </c:pt>
                <c:pt idx="414">
                  <c:v>44474.3125</c:v>
                </c:pt>
                <c:pt idx="415">
                  <c:v>44474.322916666664</c:v>
                </c:pt>
                <c:pt idx="416">
                  <c:v>44474.333333333336</c:v>
                </c:pt>
                <c:pt idx="417">
                  <c:v>44474.34375</c:v>
                </c:pt>
                <c:pt idx="418">
                  <c:v>44474.354166666664</c:v>
                </c:pt>
                <c:pt idx="419">
                  <c:v>44474.364583333336</c:v>
                </c:pt>
                <c:pt idx="420">
                  <c:v>44474.375</c:v>
                </c:pt>
                <c:pt idx="421">
                  <c:v>44474.385416666664</c:v>
                </c:pt>
                <c:pt idx="422">
                  <c:v>44474.395833333336</c:v>
                </c:pt>
                <c:pt idx="423">
                  <c:v>44474.40625</c:v>
                </c:pt>
                <c:pt idx="424">
                  <c:v>44474.416666666664</c:v>
                </c:pt>
                <c:pt idx="425">
                  <c:v>44474.427083333336</c:v>
                </c:pt>
                <c:pt idx="426">
                  <c:v>44474.4375</c:v>
                </c:pt>
                <c:pt idx="427">
                  <c:v>44474.447916666664</c:v>
                </c:pt>
                <c:pt idx="428">
                  <c:v>44474.458333333336</c:v>
                </c:pt>
                <c:pt idx="429">
                  <c:v>44474.46875</c:v>
                </c:pt>
                <c:pt idx="430">
                  <c:v>44474.479166666664</c:v>
                </c:pt>
                <c:pt idx="431">
                  <c:v>44474.489583333336</c:v>
                </c:pt>
                <c:pt idx="432">
                  <c:v>44474.5</c:v>
                </c:pt>
                <c:pt idx="433">
                  <c:v>44474.510416666664</c:v>
                </c:pt>
                <c:pt idx="434">
                  <c:v>44474.520833333336</c:v>
                </c:pt>
                <c:pt idx="435">
                  <c:v>44474.53125</c:v>
                </c:pt>
                <c:pt idx="436">
                  <c:v>44474.541666666664</c:v>
                </c:pt>
                <c:pt idx="437">
                  <c:v>44474.552083333336</c:v>
                </c:pt>
                <c:pt idx="438">
                  <c:v>44474.5625</c:v>
                </c:pt>
                <c:pt idx="439">
                  <c:v>44474.572916666664</c:v>
                </c:pt>
                <c:pt idx="440">
                  <c:v>44474.583333333336</c:v>
                </c:pt>
                <c:pt idx="441">
                  <c:v>44474.59375</c:v>
                </c:pt>
                <c:pt idx="442">
                  <c:v>44474.604166666664</c:v>
                </c:pt>
                <c:pt idx="443">
                  <c:v>44474.614583333336</c:v>
                </c:pt>
                <c:pt idx="444">
                  <c:v>44474.625</c:v>
                </c:pt>
                <c:pt idx="445">
                  <c:v>44474.635416666664</c:v>
                </c:pt>
                <c:pt idx="446">
                  <c:v>44474.645833333336</c:v>
                </c:pt>
                <c:pt idx="447">
                  <c:v>44474.65625</c:v>
                </c:pt>
                <c:pt idx="448">
                  <c:v>44474.666666666664</c:v>
                </c:pt>
                <c:pt idx="449">
                  <c:v>44474.677083333336</c:v>
                </c:pt>
                <c:pt idx="450">
                  <c:v>44474.6875</c:v>
                </c:pt>
                <c:pt idx="451">
                  <c:v>44474.697916666664</c:v>
                </c:pt>
                <c:pt idx="452">
                  <c:v>44474.708333333336</c:v>
                </c:pt>
                <c:pt idx="453">
                  <c:v>44474.71875</c:v>
                </c:pt>
                <c:pt idx="454">
                  <c:v>44474.729166666664</c:v>
                </c:pt>
                <c:pt idx="455">
                  <c:v>44474.739583333336</c:v>
                </c:pt>
                <c:pt idx="456">
                  <c:v>44474.75</c:v>
                </c:pt>
                <c:pt idx="457">
                  <c:v>44474.760416666664</c:v>
                </c:pt>
                <c:pt idx="458">
                  <c:v>44474.770833333336</c:v>
                </c:pt>
                <c:pt idx="459">
                  <c:v>44474.78125</c:v>
                </c:pt>
                <c:pt idx="460">
                  <c:v>44474.791666666664</c:v>
                </c:pt>
                <c:pt idx="461">
                  <c:v>44474.802083333336</c:v>
                </c:pt>
                <c:pt idx="462">
                  <c:v>44474.8125</c:v>
                </c:pt>
                <c:pt idx="463">
                  <c:v>44474.822916666664</c:v>
                </c:pt>
                <c:pt idx="464">
                  <c:v>44474.833333333336</c:v>
                </c:pt>
                <c:pt idx="465">
                  <c:v>44474.84375</c:v>
                </c:pt>
                <c:pt idx="466">
                  <c:v>44474.854166666664</c:v>
                </c:pt>
                <c:pt idx="467">
                  <c:v>44474.864583333336</c:v>
                </c:pt>
                <c:pt idx="468">
                  <c:v>44474.875</c:v>
                </c:pt>
                <c:pt idx="469">
                  <c:v>44474.885416666664</c:v>
                </c:pt>
                <c:pt idx="470">
                  <c:v>44474.895833333336</c:v>
                </c:pt>
                <c:pt idx="471">
                  <c:v>44474.90625</c:v>
                </c:pt>
                <c:pt idx="472">
                  <c:v>44474.916666666664</c:v>
                </c:pt>
                <c:pt idx="473">
                  <c:v>44474.927083333336</c:v>
                </c:pt>
                <c:pt idx="474">
                  <c:v>44474.9375</c:v>
                </c:pt>
                <c:pt idx="475">
                  <c:v>44474.947916666664</c:v>
                </c:pt>
                <c:pt idx="476">
                  <c:v>44474.958333333336</c:v>
                </c:pt>
                <c:pt idx="477">
                  <c:v>44474.96875</c:v>
                </c:pt>
                <c:pt idx="478">
                  <c:v>44474.979166666664</c:v>
                </c:pt>
                <c:pt idx="479">
                  <c:v>44474.989583333336</c:v>
                </c:pt>
                <c:pt idx="480">
                  <c:v>44475</c:v>
                </c:pt>
                <c:pt idx="481">
                  <c:v>44475.010416666664</c:v>
                </c:pt>
                <c:pt idx="482">
                  <c:v>44475.020833333336</c:v>
                </c:pt>
                <c:pt idx="483">
                  <c:v>44475.03125</c:v>
                </c:pt>
                <c:pt idx="484">
                  <c:v>44475.041666666664</c:v>
                </c:pt>
                <c:pt idx="485">
                  <c:v>44475.052083333336</c:v>
                </c:pt>
                <c:pt idx="486">
                  <c:v>44475.0625</c:v>
                </c:pt>
                <c:pt idx="487">
                  <c:v>44475.072916666664</c:v>
                </c:pt>
                <c:pt idx="488">
                  <c:v>44475.083333333336</c:v>
                </c:pt>
                <c:pt idx="489">
                  <c:v>44475.09375</c:v>
                </c:pt>
                <c:pt idx="490">
                  <c:v>44475.104166666664</c:v>
                </c:pt>
                <c:pt idx="491">
                  <c:v>44475.114583333336</c:v>
                </c:pt>
                <c:pt idx="492">
                  <c:v>44475.125</c:v>
                </c:pt>
                <c:pt idx="493">
                  <c:v>44475.135416666664</c:v>
                </c:pt>
                <c:pt idx="494">
                  <c:v>44475.145833333336</c:v>
                </c:pt>
                <c:pt idx="495">
                  <c:v>44475.15625</c:v>
                </c:pt>
                <c:pt idx="496">
                  <c:v>44475.166666666664</c:v>
                </c:pt>
                <c:pt idx="497">
                  <c:v>44475.177083333336</c:v>
                </c:pt>
                <c:pt idx="498">
                  <c:v>44475.1875</c:v>
                </c:pt>
                <c:pt idx="499">
                  <c:v>44475.197916666664</c:v>
                </c:pt>
                <c:pt idx="500">
                  <c:v>44475.208333333336</c:v>
                </c:pt>
                <c:pt idx="501">
                  <c:v>44475.21875</c:v>
                </c:pt>
                <c:pt idx="502">
                  <c:v>44475.229166666664</c:v>
                </c:pt>
                <c:pt idx="503">
                  <c:v>44475.239583333336</c:v>
                </c:pt>
                <c:pt idx="504">
                  <c:v>44475.25</c:v>
                </c:pt>
                <c:pt idx="505">
                  <c:v>44475.260416666664</c:v>
                </c:pt>
                <c:pt idx="506">
                  <c:v>44475.270833333336</c:v>
                </c:pt>
                <c:pt idx="507">
                  <c:v>44475.28125</c:v>
                </c:pt>
                <c:pt idx="508">
                  <c:v>44475.291666666664</c:v>
                </c:pt>
                <c:pt idx="509">
                  <c:v>44475.302083333336</c:v>
                </c:pt>
                <c:pt idx="510">
                  <c:v>44475.3125</c:v>
                </c:pt>
                <c:pt idx="511">
                  <c:v>44475.322916666664</c:v>
                </c:pt>
                <c:pt idx="512">
                  <c:v>44475.333333333336</c:v>
                </c:pt>
                <c:pt idx="513">
                  <c:v>44475.34375</c:v>
                </c:pt>
                <c:pt idx="514">
                  <c:v>44475.354166666664</c:v>
                </c:pt>
                <c:pt idx="515">
                  <c:v>44475.364583333336</c:v>
                </c:pt>
                <c:pt idx="516">
                  <c:v>44475.375</c:v>
                </c:pt>
                <c:pt idx="517">
                  <c:v>44475.385416666664</c:v>
                </c:pt>
                <c:pt idx="518">
                  <c:v>44475.395833333336</c:v>
                </c:pt>
                <c:pt idx="519">
                  <c:v>44475.40625</c:v>
                </c:pt>
                <c:pt idx="520">
                  <c:v>44475.416666666664</c:v>
                </c:pt>
                <c:pt idx="521">
                  <c:v>44475.427083333336</c:v>
                </c:pt>
                <c:pt idx="522">
                  <c:v>44475.4375</c:v>
                </c:pt>
                <c:pt idx="523">
                  <c:v>44475.447916666664</c:v>
                </c:pt>
                <c:pt idx="524">
                  <c:v>44475.458333333336</c:v>
                </c:pt>
                <c:pt idx="525">
                  <c:v>44475.46875</c:v>
                </c:pt>
                <c:pt idx="526">
                  <c:v>44475.479166666664</c:v>
                </c:pt>
                <c:pt idx="527">
                  <c:v>44475.489583333336</c:v>
                </c:pt>
                <c:pt idx="528">
                  <c:v>44475.5</c:v>
                </c:pt>
                <c:pt idx="529">
                  <c:v>44475.510416666664</c:v>
                </c:pt>
                <c:pt idx="530">
                  <c:v>44475.520833333336</c:v>
                </c:pt>
                <c:pt idx="531">
                  <c:v>44475.53125</c:v>
                </c:pt>
                <c:pt idx="532">
                  <c:v>44475.541666666664</c:v>
                </c:pt>
                <c:pt idx="533">
                  <c:v>44475.552083333336</c:v>
                </c:pt>
                <c:pt idx="534">
                  <c:v>44475.5625</c:v>
                </c:pt>
                <c:pt idx="535">
                  <c:v>44475.572916666664</c:v>
                </c:pt>
                <c:pt idx="536">
                  <c:v>44475.583333333336</c:v>
                </c:pt>
                <c:pt idx="537">
                  <c:v>44475.59375</c:v>
                </c:pt>
                <c:pt idx="538">
                  <c:v>44475.604166666664</c:v>
                </c:pt>
                <c:pt idx="539">
                  <c:v>44475.614583333336</c:v>
                </c:pt>
                <c:pt idx="540">
                  <c:v>44475.625</c:v>
                </c:pt>
                <c:pt idx="541">
                  <c:v>44475.635416666664</c:v>
                </c:pt>
                <c:pt idx="542">
                  <c:v>44475.645833333336</c:v>
                </c:pt>
                <c:pt idx="543">
                  <c:v>44475.65625</c:v>
                </c:pt>
                <c:pt idx="544">
                  <c:v>44475.666666666664</c:v>
                </c:pt>
                <c:pt idx="545">
                  <c:v>44475.677083333336</c:v>
                </c:pt>
                <c:pt idx="546">
                  <c:v>44475.6875</c:v>
                </c:pt>
                <c:pt idx="547">
                  <c:v>44475.697916666664</c:v>
                </c:pt>
                <c:pt idx="548">
                  <c:v>44475.708333333336</c:v>
                </c:pt>
                <c:pt idx="549">
                  <c:v>44475.71875</c:v>
                </c:pt>
                <c:pt idx="550">
                  <c:v>44475.729166666664</c:v>
                </c:pt>
                <c:pt idx="551">
                  <c:v>44475.739583333336</c:v>
                </c:pt>
                <c:pt idx="552">
                  <c:v>44475.75</c:v>
                </c:pt>
                <c:pt idx="553">
                  <c:v>44475.760416666664</c:v>
                </c:pt>
                <c:pt idx="554">
                  <c:v>44475.770833333336</c:v>
                </c:pt>
                <c:pt idx="555">
                  <c:v>44475.78125</c:v>
                </c:pt>
                <c:pt idx="556">
                  <c:v>44475.791666666664</c:v>
                </c:pt>
                <c:pt idx="557">
                  <c:v>44475.802083333336</c:v>
                </c:pt>
                <c:pt idx="558">
                  <c:v>44475.8125</c:v>
                </c:pt>
                <c:pt idx="559">
                  <c:v>44475.822916666664</c:v>
                </c:pt>
                <c:pt idx="560">
                  <c:v>44475.833333333336</c:v>
                </c:pt>
                <c:pt idx="561">
                  <c:v>44475.84375</c:v>
                </c:pt>
                <c:pt idx="562">
                  <c:v>44475.854166666664</c:v>
                </c:pt>
                <c:pt idx="563">
                  <c:v>44475.864583333336</c:v>
                </c:pt>
                <c:pt idx="564">
                  <c:v>44475.875</c:v>
                </c:pt>
                <c:pt idx="565">
                  <c:v>44475.885416666664</c:v>
                </c:pt>
                <c:pt idx="566">
                  <c:v>44475.895833333336</c:v>
                </c:pt>
                <c:pt idx="567">
                  <c:v>44475.90625</c:v>
                </c:pt>
                <c:pt idx="568">
                  <c:v>44475.916666666664</c:v>
                </c:pt>
                <c:pt idx="569">
                  <c:v>44475.927083333336</c:v>
                </c:pt>
                <c:pt idx="570">
                  <c:v>44475.9375</c:v>
                </c:pt>
                <c:pt idx="571">
                  <c:v>44475.947916666664</c:v>
                </c:pt>
                <c:pt idx="572">
                  <c:v>44475.958333333336</c:v>
                </c:pt>
                <c:pt idx="573">
                  <c:v>44475.96875</c:v>
                </c:pt>
                <c:pt idx="574">
                  <c:v>44475.979166666664</c:v>
                </c:pt>
                <c:pt idx="575">
                  <c:v>44475.989583333336</c:v>
                </c:pt>
                <c:pt idx="576">
                  <c:v>44476</c:v>
                </c:pt>
                <c:pt idx="577">
                  <c:v>44476.010416666664</c:v>
                </c:pt>
                <c:pt idx="578">
                  <c:v>44476.020833333336</c:v>
                </c:pt>
                <c:pt idx="579">
                  <c:v>44476.03125</c:v>
                </c:pt>
                <c:pt idx="580">
                  <c:v>44476.041666666664</c:v>
                </c:pt>
                <c:pt idx="581">
                  <c:v>44476.052083333336</c:v>
                </c:pt>
                <c:pt idx="582">
                  <c:v>44476.0625</c:v>
                </c:pt>
                <c:pt idx="583">
                  <c:v>44476.072916666664</c:v>
                </c:pt>
                <c:pt idx="584">
                  <c:v>44476.083333333336</c:v>
                </c:pt>
                <c:pt idx="585">
                  <c:v>44476.09375</c:v>
                </c:pt>
                <c:pt idx="586">
                  <c:v>44476.104166666664</c:v>
                </c:pt>
                <c:pt idx="587">
                  <c:v>44476.114583333336</c:v>
                </c:pt>
                <c:pt idx="588">
                  <c:v>44476.125</c:v>
                </c:pt>
                <c:pt idx="589">
                  <c:v>44476.135416666664</c:v>
                </c:pt>
                <c:pt idx="590">
                  <c:v>44476.145833333336</c:v>
                </c:pt>
                <c:pt idx="591">
                  <c:v>44476.15625</c:v>
                </c:pt>
                <c:pt idx="592">
                  <c:v>44476.166666666664</c:v>
                </c:pt>
                <c:pt idx="593">
                  <c:v>44476.177083333336</c:v>
                </c:pt>
                <c:pt idx="594">
                  <c:v>44476.1875</c:v>
                </c:pt>
                <c:pt idx="595">
                  <c:v>44476.197916666664</c:v>
                </c:pt>
                <c:pt idx="596">
                  <c:v>44476.208333333336</c:v>
                </c:pt>
                <c:pt idx="597">
                  <c:v>44476.21875</c:v>
                </c:pt>
                <c:pt idx="598">
                  <c:v>44476.229166666664</c:v>
                </c:pt>
                <c:pt idx="599">
                  <c:v>44476.239583333336</c:v>
                </c:pt>
                <c:pt idx="600">
                  <c:v>44476.25</c:v>
                </c:pt>
                <c:pt idx="601">
                  <c:v>44476.260416666664</c:v>
                </c:pt>
                <c:pt idx="602">
                  <c:v>44476.270833333336</c:v>
                </c:pt>
                <c:pt idx="603">
                  <c:v>44476.28125</c:v>
                </c:pt>
                <c:pt idx="604">
                  <c:v>44476.291666666664</c:v>
                </c:pt>
                <c:pt idx="605">
                  <c:v>44476.302083333336</c:v>
                </c:pt>
                <c:pt idx="606">
                  <c:v>44476.3125</c:v>
                </c:pt>
                <c:pt idx="607">
                  <c:v>44476.322916666664</c:v>
                </c:pt>
                <c:pt idx="608">
                  <c:v>44476.333333333336</c:v>
                </c:pt>
                <c:pt idx="609">
                  <c:v>44476.34375</c:v>
                </c:pt>
                <c:pt idx="610">
                  <c:v>44476.354166666664</c:v>
                </c:pt>
                <c:pt idx="611">
                  <c:v>44476.364583333336</c:v>
                </c:pt>
                <c:pt idx="612">
                  <c:v>44476.375</c:v>
                </c:pt>
                <c:pt idx="613">
                  <c:v>44476.385416666664</c:v>
                </c:pt>
                <c:pt idx="614">
                  <c:v>44476.395833333336</c:v>
                </c:pt>
                <c:pt idx="615">
                  <c:v>44476.40625</c:v>
                </c:pt>
                <c:pt idx="616">
                  <c:v>44476.416666666664</c:v>
                </c:pt>
                <c:pt idx="617">
                  <c:v>44476.427083333336</c:v>
                </c:pt>
                <c:pt idx="618">
                  <c:v>44476.4375</c:v>
                </c:pt>
                <c:pt idx="619">
                  <c:v>44476.447916666664</c:v>
                </c:pt>
                <c:pt idx="620">
                  <c:v>44476.458333333336</c:v>
                </c:pt>
                <c:pt idx="621">
                  <c:v>44476.46875</c:v>
                </c:pt>
                <c:pt idx="622">
                  <c:v>44476.479166666664</c:v>
                </c:pt>
                <c:pt idx="623">
                  <c:v>44476.489583333336</c:v>
                </c:pt>
                <c:pt idx="624">
                  <c:v>44476.5</c:v>
                </c:pt>
                <c:pt idx="625">
                  <c:v>44476.510416666664</c:v>
                </c:pt>
                <c:pt idx="626">
                  <c:v>44476.520833333336</c:v>
                </c:pt>
                <c:pt idx="627">
                  <c:v>44476.53125</c:v>
                </c:pt>
                <c:pt idx="628">
                  <c:v>44476.541666666664</c:v>
                </c:pt>
                <c:pt idx="629">
                  <c:v>44476.552083333336</c:v>
                </c:pt>
                <c:pt idx="630">
                  <c:v>44476.5625</c:v>
                </c:pt>
                <c:pt idx="631">
                  <c:v>44476.572916666664</c:v>
                </c:pt>
                <c:pt idx="632">
                  <c:v>44476.583333333336</c:v>
                </c:pt>
                <c:pt idx="633">
                  <c:v>44476.59375</c:v>
                </c:pt>
                <c:pt idx="634">
                  <c:v>44476.604166666664</c:v>
                </c:pt>
                <c:pt idx="635">
                  <c:v>44476.614583333336</c:v>
                </c:pt>
                <c:pt idx="636">
                  <c:v>44476.625</c:v>
                </c:pt>
                <c:pt idx="637">
                  <c:v>44476.635416666664</c:v>
                </c:pt>
                <c:pt idx="638">
                  <c:v>44476.645833333336</c:v>
                </c:pt>
                <c:pt idx="639">
                  <c:v>44476.65625</c:v>
                </c:pt>
                <c:pt idx="640">
                  <c:v>44476.666666666664</c:v>
                </c:pt>
                <c:pt idx="641">
                  <c:v>44476.677083333336</c:v>
                </c:pt>
                <c:pt idx="642">
                  <c:v>44476.6875</c:v>
                </c:pt>
                <c:pt idx="643">
                  <c:v>44476.697916666664</c:v>
                </c:pt>
                <c:pt idx="644">
                  <c:v>44476.708333333336</c:v>
                </c:pt>
                <c:pt idx="645">
                  <c:v>44476.71875</c:v>
                </c:pt>
                <c:pt idx="646">
                  <c:v>44476.729166666664</c:v>
                </c:pt>
                <c:pt idx="647">
                  <c:v>44476.739583333336</c:v>
                </c:pt>
                <c:pt idx="648">
                  <c:v>44476.75</c:v>
                </c:pt>
                <c:pt idx="649">
                  <c:v>44476.760416666664</c:v>
                </c:pt>
                <c:pt idx="650">
                  <c:v>44476.770833333336</c:v>
                </c:pt>
                <c:pt idx="651">
                  <c:v>44476.78125</c:v>
                </c:pt>
                <c:pt idx="652">
                  <c:v>44476.791666666664</c:v>
                </c:pt>
                <c:pt idx="653">
                  <c:v>44476.802083333336</c:v>
                </c:pt>
                <c:pt idx="654">
                  <c:v>44476.8125</c:v>
                </c:pt>
                <c:pt idx="655">
                  <c:v>44476.822916666664</c:v>
                </c:pt>
                <c:pt idx="656">
                  <c:v>44476.833333333336</c:v>
                </c:pt>
                <c:pt idx="657">
                  <c:v>44476.84375</c:v>
                </c:pt>
                <c:pt idx="658">
                  <c:v>44476.854166666664</c:v>
                </c:pt>
                <c:pt idx="659">
                  <c:v>44476.864583333336</c:v>
                </c:pt>
                <c:pt idx="660">
                  <c:v>44476.875</c:v>
                </c:pt>
                <c:pt idx="661">
                  <c:v>44476.885416666664</c:v>
                </c:pt>
                <c:pt idx="662">
                  <c:v>44476.895833333336</c:v>
                </c:pt>
                <c:pt idx="663">
                  <c:v>44476.90625</c:v>
                </c:pt>
                <c:pt idx="664">
                  <c:v>44476.916666666664</c:v>
                </c:pt>
                <c:pt idx="665">
                  <c:v>44476.927083333336</c:v>
                </c:pt>
                <c:pt idx="666">
                  <c:v>44476.9375</c:v>
                </c:pt>
                <c:pt idx="667">
                  <c:v>44476.947916666664</c:v>
                </c:pt>
                <c:pt idx="668">
                  <c:v>44476.958333333336</c:v>
                </c:pt>
                <c:pt idx="669">
                  <c:v>44476.96875</c:v>
                </c:pt>
                <c:pt idx="670">
                  <c:v>44476.979166666664</c:v>
                </c:pt>
                <c:pt idx="671">
                  <c:v>44476.989583333336</c:v>
                </c:pt>
                <c:pt idx="672">
                  <c:v>44477</c:v>
                </c:pt>
                <c:pt idx="673">
                  <c:v>44477.010416666664</c:v>
                </c:pt>
                <c:pt idx="674">
                  <c:v>44477.020833333336</c:v>
                </c:pt>
                <c:pt idx="675">
                  <c:v>44477.03125</c:v>
                </c:pt>
                <c:pt idx="676">
                  <c:v>44477.041666666664</c:v>
                </c:pt>
                <c:pt idx="677">
                  <c:v>44477.052083333336</c:v>
                </c:pt>
                <c:pt idx="678">
                  <c:v>44477.0625</c:v>
                </c:pt>
                <c:pt idx="679">
                  <c:v>44477.072916666664</c:v>
                </c:pt>
                <c:pt idx="680">
                  <c:v>44477.083333333336</c:v>
                </c:pt>
                <c:pt idx="681">
                  <c:v>44477.09375</c:v>
                </c:pt>
                <c:pt idx="682">
                  <c:v>44477.104166666664</c:v>
                </c:pt>
                <c:pt idx="683">
                  <c:v>44477.114583333336</c:v>
                </c:pt>
                <c:pt idx="684">
                  <c:v>44477.125</c:v>
                </c:pt>
                <c:pt idx="685">
                  <c:v>44477.135416666664</c:v>
                </c:pt>
                <c:pt idx="686">
                  <c:v>44477.145833333336</c:v>
                </c:pt>
                <c:pt idx="687">
                  <c:v>44477.15625</c:v>
                </c:pt>
                <c:pt idx="688">
                  <c:v>44477.166666666664</c:v>
                </c:pt>
                <c:pt idx="689">
                  <c:v>44477.177083333336</c:v>
                </c:pt>
                <c:pt idx="690">
                  <c:v>44477.1875</c:v>
                </c:pt>
                <c:pt idx="691">
                  <c:v>44477.197916666664</c:v>
                </c:pt>
                <c:pt idx="692">
                  <c:v>44477.208333333336</c:v>
                </c:pt>
                <c:pt idx="693">
                  <c:v>44477.21875</c:v>
                </c:pt>
                <c:pt idx="694">
                  <c:v>44477.229166666664</c:v>
                </c:pt>
                <c:pt idx="695">
                  <c:v>44477.239583333336</c:v>
                </c:pt>
                <c:pt idx="696">
                  <c:v>44477.25</c:v>
                </c:pt>
                <c:pt idx="697">
                  <c:v>44477.260416666664</c:v>
                </c:pt>
                <c:pt idx="698">
                  <c:v>44477.270833333336</c:v>
                </c:pt>
                <c:pt idx="699">
                  <c:v>44477.28125</c:v>
                </c:pt>
                <c:pt idx="700">
                  <c:v>44477.291666666664</c:v>
                </c:pt>
                <c:pt idx="701">
                  <c:v>44477.302083333336</c:v>
                </c:pt>
                <c:pt idx="702">
                  <c:v>44477.3125</c:v>
                </c:pt>
                <c:pt idx="703">
                  <c:v>44477.322916666664</c:v>
                </c:pt>
                <c:pt idx="704">
                  <c:v>44477.333333333336</c:v>
                </c:pt>
                <c:pt idx="705">
                  <c:v>44477.34375</c:v>
                </c:pt>
                <c:pt idx="706">
                  <c:v>44477.354166666664</c:v>
                </c:pt>
                <c:pt idx="707">
                  <c:v>44477.364583333336</c:v>
                </c:pt>
                <c:pt idx="708">
                  <c:v>44477.375</c:v>
                </c:pt>
                <c:pt idx="709">
                  <c:v>44477.385416666664</c:v>
                </c:pt>
                <c:pt idx="710">
                  <c:v>44477.395833333336</c:v>
                </c:pt>
                <c:pt idx="711">
                  <c:v>44477.40625</c:v>
                </c:pt>
                <c:pt idx="712">
                  <c:v>44477.416666666664</c:v>
                </c:pt>
                <c:pt idx="713">
                  <c:v>44477.427083333336</c:v>
                </c:pt>
                <c:pt idx="714">
                  <c:v>44477.4375</c:v>
                </c:pt>
                <c:pt idx="715">
                  <c:v>44477.447916666664</c:v>
                </c:pt>
                <c:pt idx="716">
                  <c:v>44477.458333333336</c:v>
                </c:pt>
                <c:pt idx="717">
                  <c:v>44477.46875</c:v>
                </c:pt>
                <c:pt idx="718">
                  <c:v>44477.479166666664</c:v>
                </c:pt>
                <c:pt idx="719">
                  <c:v>44477.489583333336</c:v>
                </c:pt>
                <c:pt idx="720">
                  <c:v>44477.5</c:v>
                </c:pt>
                <c:pt idx="721">
                  <c:v>44477.510416666664</c:v>
                </c:pt>
                <c:pt idx="722">
                  <c:v>44477.520833333336</c:v>
                </c:pt>
                <c:pt idx="723">
                  <c:v>44477.53125</c:v>
                </c:pt>
                <c:pt idx="724">
                  <c:v>44477.541666666664</c:v>
                </c:pt>
                <c:pt idx="725">
                  <c:v>44477.552083333336</c:v>
                </c:pt>
                <c:pt idx="726">
                  <c:v>44477.5625</c:v>
                </c:pt>
                <c:pt idx="727">
                  <c:v>44477.572916666664</c:v>
                </c:pt>
                <c:pt idx="728">
                  <c:v>44477.583333333336</c:v>
                </c:pt>
                <c:pt idx="729">
                  <c:v>44477.59375</c:v>
                </c:pt>
                <c:pt idx="730">
                  <c:v>44477.604166666664</c:v>
                </c:pt>
                <c:pt idx="731">
                  <c:v>44477.614583333336</c:v>
                </c:pt>
                <c:pt idx="732">
                  <c:v>44477.625</c:v>
                </c:pt>
                <c:pt idx="733">
                  <c:v>44477.635416666664</c:v>
                </c:pt>
                <c:pt idx="734">
                  <c:v>44477.645833333336</c:v>
                </c:pt>
                <c:pt idx="735">
                  <c:v>44477.65625</c:v>
                </c:pt>
                <c:pt idx="736">
                  <c:v>44477.666666666664</c:v>
                </c:pt>
                <c:pt idx="737">
                  <c:v>44477.677083333336</c:v>
                </c:pt>
                <c:pt idx="738">
                  <c:v>44477.6875</c:v>
                </c:pt>
                <c:pt idx="739">
                  <c:v>44477.697916666664</c:v>
                </c:pt>
                <c:pt idx="740">
                  <c:v>44477.708333333336</c:v>
                </c:pt>
                <c:pt idx="741">
                  <c:v>44477.71875</c:v>
                </c:pt>
                <c:pt idx="742">
                  <c:v>44477.729166666664</c:v>
                </c:pt>
                <c:pt idx="743">
                  <c:v>44477.739583333336</c:v>
                </c:pt>
                <c:pt idx="744">
                  <c:v>44477.75</c:v>
                </c:pt>
                <c:pt idx="745">
                  <c:v>44477.760416666664</c:v>
                </c:pt>
                <c:pt idx="746">
                  <c:v>44477.770833333336</c:v>
                </c:pt>
                <c:pt idx="747">
                  <c:v>44477.78125</c:v>
                </c:pt>
                <c:pt idx="748">
                  <c:v>44477.791666666664</c:v>
                </c:pt>
                <c:pt idx="749">
                  <c:v>44477.802083333336</c:v>
                </c:pt>
                <c:pt idx="750">
                  <c:v>44477.8125</c:v>
                </c:pt>
                <c:pt idx="751">
                  <c:v>44477.822916666664</c:v>
                </c:pt>
                <c:pt idx="752">
                  <c:v>44477.833333333336</c:v>
                </c:pt>
                <c:pt idx="753">
                  <c:v>44477.84375</c:v>
                </c:pt>
                <c:pt idx="754">
                  <c:v>44477.854166666664</c:v>
                </c:pt>
                <c:pt idx="755">
                  <c:v>44477.864583333336</c:v>
                </c:pt>
                <c:pt idx="756">
                  <c:v>44477.875</c:v>
                </c:pt>
                <c:pt idx="757">
                  <c:v>44477.885416666664</c:v>
                </c:pt>
                <c:pt idx="758">
                  <c:v>44477.895833333336</c:v>
                </c:pt>
                <c:pt idx="759">
                  <c:v>44477.90625</c:v>
                </c:pt>
                <c:pt idx="760">
                  <c:v>44477.916666666664</c:v>
                </c:pt>
                <c:pt idx="761">
                  <c:v>44477.927083333336</c:v>
                </c:pt>
                <c:pt idx="762">
                  <c:v>44477.9375</c:v>
                </c:pt>
                <c:pt idx="763">
                  <c:v>44477.947916666664</c:v>
                </c:pt>
                <c:pt idx="764">
                  <c:v>44477.958333333336</c:v>
                </c:pt>
                <c:pt idx="765">
                  <c:v>44477.96875</c:v>
                </c:pt>
                <c:pt idx="766">
                  <c:v>44477.979166666664</c:v>
                </c:pt>
                <c:pt idx="767">
                  <c:v>44477.989583333336</c:v>
                </c:pt>
                <c:pt idx="768">
                  <c:v>44478</c:v>
                </c:pt>
                <c:pt idx="769">
                  <c:v>44478.010416666664</c:v>
                </c:pt>
                <c:pt idx="770">
                  <c:v>44478.020833333336</c:v>
                </c:pt>
                <c:pt idx="771">
                  <c:v>44478.03125</c:v>
                </c:pt>
                <c:pt idx="772">
                  <c:v>44478.041666666664</c:v>
                </c:pt>
                <c:pt idx="773">
                  <c:v>44478.052083333336</c:v>
                </c:pt>
                <c:pt idx="774">
                  <c:v>44478.0625</c:v>
                </c:pt>
                <c:pt idx="775">
                  <c:v>44478.072916666664</c:v>
                </c:pt>
                <c:pt idx="776">
                  <c:v>44478.083333333336</c:v>
                </c:pt>
                <c:pt idx="777">
                  <c:v>44478.09375</c:v>
                </c:pt>
                <c:pt idx="778">
                  <c:v>44478.104166666664</c:v>
                </c:pt>
                <c:pt idx="779">
                  <c:v>44478.114583333336</c:v>
                </c:pt>
                <c:pt idx="780">
                  <c:v>44478.125</c:v>
                </c:pt>
                <c:pt idx="781">
                  <c:v>44478.135416666664</c:v>
                </c:pt>
                <c:pt idx="782">
                  <c:v>44478.145833333336</c:v>
                </c:pt>
                <c:pt idx="783">
                  <c:v>44478.15625</c:v>
                </c:pt>
                <c:pt idx="784">
                  <c:v>44478.166666666664</c:v>
                </c:pt>
                <c:pt idx="785">
                  <c:v>44478.177083333336</c:v>
                </c:pt>
                <c:pt idx="786">
                  <c:v>44478.1875</c:v>
                </c:pt>
                <c:pt idx="787">
                  <c:v>44478.197916666664</c:v>
                </c:pt>
                <c:pt idx="788">
                  <c:v>44478.208333333336</c:v>
                </c:pt>
                <c:pt idx="789">
                  <c:v>44478.21875</c:v>
                </c:pt>
                <c:pt idx="790">
                  <c:v>44478.229166666664</c:v>
                </c:pt>
                <c:pt idx="791">
                  <c:v>44478.239583333336</c:v>
                </c:pt>
                <c:pt idx="792">
                  <c:v>44478.25</c:v>
                </c:pt>
                <c:pt idx="793">
                  <c:v>44478.260416666664</c:v>
                </c:pt>
                <c:pt idx="794">
                  <c:v>44478.270833333336</c:v>
                </c:pt>
                <c:pt idx="795">
                  <c:v>44478.28125</c:v>
                </c:pt>
                <c:pt idx="796">
                  <c:v>44478.291666666664</c:v>
                </c:pt>
                <c:pt idx="797">
                  <c:v>44478.302083333336</c:v>
                </c:pt>
                <c:pt idx="798">
                  <c:v>44478.3125</c:v>
                </c:pt>
                <c:pt idx="799">
                  <c:v>44478.322916666664</c:v>
                </c:pt>
                <c:pt idx="800">
                  <c:v>44478.333333333336</c:v>
                </c:pt>
                <c:pt idx="801">
                  <c:v>44478.34375</c:v>
                </c:pt>
                <c:pt idx="802">
                  <c:v>44478.354166666664</c:v>
                </c:pt>
                <c:pt idx="803">
                  <c:v>44478.364583333336</c:v>
                </c:pt>
                <c:pt idx="804">
                  <c:v>44478.375</c:v>
                </c:pt>
                <c:pt idx="805">
                  <c:v>44478.385416666664</c:v>
                </c:pt>
                <c:pt idx="806">
                  <c:v>44478.395833333336</c:v>
                </c:pt>
                <c:pt idx="807">
                  <c:v>44478.40625</c:v>
                </c:pt>
                <c:pt idx="808">
                  <c:v>44478.416666666664</c:v>
                </c:pt>
                <c:pt idx="809">
                  <c:v>44478.427083333336</c:v>
                </c:pt>
                <c:pt idx="810">
                  <c:v>44478.4375</c:v>
                </c:pt>
                <c:pt idx="811">
                  <c:v>44478.447916666664</c:v>
                </c:pt>
                <c:pt idx="812">
                  <c:v>44478.458333333336</c:v>
                </c:pt>
                <c:pt idx="813">
                  <c:v>44478.46875</c:v>
                </c:pt>
                <c:pt idx="814">
                  <c:v>44478.479166666664</c:v>
                </c:pt>
                <c:pt idx="815">
                  <c:v>44478.489583333336</c:v>
                </c:pt>
                <c:pt idx="816">
                  <c:v>44478.5</c:v>
                </c:pt>
                <c:pt idx="817">
                  <c:v>44478.510416666664</c:v>
                </c:pt>
                <c:pt idx="818">
                  <c:v>44478.520833333336</c:v>
                </c:pt>
                <c:pt idx="819">
                  <c:v>44478.53125</c:v>
                </c:pt>
                <c:pt idx="820">
                  <c:v>44478.541666666664</c:v>
                </c:pt>
                <c:pt idx="821">
                  <c:v>44478.552083333336</c:v>
                </c:pt>
                <c:pt idx="822">
                  <c:v>44478.5625</c:v>
                </c:pt>
                <c:pt idx="823">
                  <c:v>44478.572916666664</c:v>
                </c:pt>
                <c:pt idx="824">
                  <c:v>44478.583333333336</c:v>
                </c:pt>
                <c:pt idx="825">
                  <c:v>44478.59375</c:v>
                </c:pt>
                <c:pt idx="826">
                  <c:v>44478.604166666664</c:v>
                </c:pt>
                <c:pt idx="827">
                  <c:v>44478.614583333336</c:v>
                </c:pt>
                <c:pt idx="828">
                  <c:v>44478.625</c:v>
                </c:pt>
                <c:pt idx="829">
                  <c:v>44478.635416666664</c:v>
                </c:pt>
                <c:pt idx="830">
                  <c:v>44478.645833333336</c:v>
                </c:pt>
                <c:pt idx="831">
                  <c:v>44478.65625</c:v>
                </c:pt>
                <c:pt idx="832">
                  <c:v>44478.666666666664</c:v>
                </c:pt>
                <c:pt idx="833">
                  <c:v>44478.677083333336</c:v>
                </c:pt>
                <c:pt idx="834">
                  <c:v>44478.6875</c:v>
                </c:pt>
                <c:pt idx="835">
                  <c:v>44478.697916666664</c:v>
                </c:pt>
                <c:pt idx="836">
                  <c:v>44478.708333333336</c:v>
                </c:pt>
                <c:pt idx="837">
                  <c:v>44478.71875</c:v>
                </c:pt>
                <c:pt idx="838">
                  <c:v>44478.729166666664</c:v>
                </c:pt>
                <c:pt idx="839">
                  <c:v>44478.739583333336</c:v>
                </c:pt>
                <c:pt idx="840">
                  <c:v>44478.75</c:v>
                </c:pt>
                <c:pt idx="841">
                  <c:v>44478.760416666664</c:v>
                </c:pt>
                <c:pt idx="842">
                  <c:v>44478.770833333336</c:v>
                </c:pt>
                <c:pt idx="843">
                  <c:v>44478.78125</c:v>
                </c:pt>
                <c:pt idx="844">
                  <c:v>44478.791666666664</c:v>
                </c:pt>
                <c:pt idx="845">
                  <c:v>44478.802083333336</c:v>
                </c:pt>
                <c:pt idx="846">
                  <c:v>44478.8125</c:v>
                </c:pt>
                <c:pt idx="847">
                  <c:v>44478.822916666664</c:v>
                </c:pt>
                <c:pt idx="848">
                  <c:v>44478.833333333336</c:v>
                </c:pt>
                <c:pt idx="849">
                  <c:v>44478.84375</c:v>
                </c:pt>
                <c:pt idx="850">
                  <c:v>44478.854166666664</c:v>
                </c:pt>
                <c:pt idx="851">
                  <c:v>44478.864583333336</c:v>
                </c:pt>
                <c:pt idx="852">
                  <c:v>44478.875</c:v>
                </c:pt>
                <c:pt idx="853">
                  <c:v>44478.885416666664</c:v>
                </c:pt>
                <c:pt idx="854">
                  <c:v>44478.895833333336</c:v>
                </c:pt>
                <c:pt idx="855">
                  <c:v>44478.90625</c:v>
                </c:pt>
                <c:pt idx="856">
                  <c:v>44478.916666666664</c:v>
                </c:pt>
                <c:pt idx="857">
                  <c:v>44478.927083333336</c:v>
                </c:pt>
                <c:pt idx="858">
                  <c:v>44478.9375</c:v>
                </c:pt>
                <c:pt idx="859">
                  <c:v>44478.947916666664</c:v>
                </c:pt>
                <c:pt idx="860">
                  <c:v>44478.958333333336</c:v>
                </c:pt>
                <c:pt idx="861">
                  <c:v>44478.96875</c:v>
                </c:pt>
                <c:pt idx="862">
                  <c:v>44478.979166666664</c:v>
                </c:pt>
                <c:pt idx="863">
                  <c:v>44478.989583333336</c:v>
                </c:pt>
                <c:pt idx="864">
                  <c:v>44479</c:v>
                </c:pt>
                <c:pt idx="865">
                  <c:v>44479.010416666664</c:v>
                </c:pt>
                <c:pt idx="866">
                  <c:v>44479.020833333336</c:v>
                </c:pt>
                <c:pt idx="867">
                  <c:v>44479.03125</c:v>
                </c:pt>
                <c:pt idx="868">
                  <c:v>44479.041666666664</c:v>
                </c:pt>
                <c:pt idx="869">
                  <c:v>44479.052083333336</c:v>
                </c:pt>
                <c:pt idx="870">
                  <c:v>44479.0625</c:v>
                </c:pt>
                <c:pt idx="871">
                  <c:v>44479.072916666664</c:v>
                </c:pt>
                <c:pt idx="872">
                  <c:v>44479.083333333336</c:v>
                </c:pt>
                <c:pt idx="873">
                  <c:v>44479.09375</c:v>
                </c:pt>
                <c:pt idx="874">
                  <c:v>44479.104166666664</c:v>
                </c:pt>
                <c:pt idx="875">
                  <c:v>44479.114583333336</c:v>
                </c:pt>
                <c:pt idx="876">
                  <c:v>44479.125</c:v>
                </c:pt>
                <c:pt idx="877">
                  <c:v>44479.135416666664</c:v>
                </c:pt>
                <c:pt idx="878">
                  <c:v>44479.145833333336</c:v>
                </c:pt>
                <c:pt idx="879">
                  <c:v>44479.15625</c:v>
                </c:pt>
                <c:pt idx="880">
                  <c:v>44479.166666666664</c:v>
                </c:pt>
                <c:pt idx="881">
                  <c:v>44479.177083333336</c:v>
                </c:pt>
                <c:pt idx="882">
                  <c:v>44479.1875</c:v>
                </c:pt>
                <c:pt idx="883">
                  <c:v>44479.197916666664</c:v>
                </c:pt>
                <c:pt idx="884">
                  <c:v>44479.208333333336</c:v>
                </c:pt>
                <c:pt idx="885">
                  <c:v>44479.21875</c:v>
                </c:pt>
                <c:pt idx="886">
                  <c:v>44479.229166666664</c:v>
                </c:pt>
                <c:pt idx="887">
                  <c:v>44479.239583333336</c:v>
                </c:pt>
                <c:pt idx="888">
                  <c:v>44479.25</c:v>
                </c:pt>
                <c:pt idx="889">
                  <c:v>44479.260416666664</c:v>
                </c:pt>
                <c:pt idx="890">
                  <c:v>44479.270833333336</c:v>
                </c:pt>
                <c:pt idx="891">
                  <c:v>44479.28125</c:v>
                </c:pt>
                <c:pt idx="892">
                  <c:v>44479.291666666664</c:v>
                </c:pt>
                <c:pt idx="893">
                  <c:v>44479.302083333336</c:v>
                </c:pt>
                <c:pt idx="894">
                  <c:v>44479.3125</c:v>
                </c:pt>
                <c:pt idx="895">
                  <c:v>44479.322916666664</c:v>
                </c:pt>
                <c:pt idx="896">
                  <c:v>44479.333333333336</c:v>
                </c:pt>
                <c:pt idx="897">
                  <c:v>44479.34375</c:v>
                </c:pt>
                <c:pt idx="898">
                  <c:v>44479.354166666664</c:v>
                </c:pt>
                <c:pt idx="899">
                  <c:v>44479.364583333336</c:v>
                </c:pt>
                <c:pt idx="900">
                  <c:v>44479.375</c:v>
                </c:pt>
                <c:pt idx="901">
                  <c:v>44479.385416666664</c:v>
                </c:pt>
                <c:pt idx="902">
                  <c:v>44479.395833333336</c:v>
                </c:pt>
                <c:pt idx="903">
                  <c:v>44479.40625</c:v>
                </c:pt>
                <c:pt idx="904">
                  <c:v>44479.416666666664</c:v>
                </c:pt>
                <c:pt idx="905">
                  <c:v>44479.427083333336</c:v>
                </c:pt>
                <c:pt idx="906">
                  <c:v>44479.4375</c:v>
                </c:pt>
                <c:pt idx="907">
                  <c:v>44479.447916666664</c:v>
                </c:pt>
                <c:pt idx="908">
                  <c:v>44479.458333333336</c:v>
                </c:pt>
                <c:pt idx="909">
                  <c:v>44479.46875</c:v>
                </c:pt>
                <c:pt idx="910">
                  <c:v>44479.479166666664</c:v>
                </c:pt>
                <c:pt idx="911">
                  <c:v>44479.489583333336</c:v>
                </c:pt>
                <c:pt idx="912">
                  <c:v>44479.5</c:v>
                </c:pt>
                <c:pt idx="913">
                  <c:v>44479.510416666664</c:v>
                </c:pt>
                <c:pt idx="914">
                  <c:v>44479.520833333336</c:v>
                </c:pt>
                <c:pt idx="915">
                  <c:v>44479.53125</c:v>
                </c:pt>
                <c:pt idx="916">
                  <c:v>44479.541666666664</c:v>
                </c:pt>
                <c:pt idx="917">
                  <c:v>44479.552083333336</c:v>
                </c:pt>
                <c:pt idx="918">
                  <c:v>44479.5625</c:v>
                </c:pt>
                <c:pt idx="919">
                  <c:v>44479.572916666664</c:v>
                </c:pt>
                <c:pt idx="920">
                  <c:v>44479.583333333336</c:v>
                </c:pt>
                <c:pt idx="921">
                  <c:v>44479.59375</c:v>
                </c:pt>
                <c:pt idx="922">
                  <c:v>44479.604166666664</c:v>
                </c:pt>
                <c:pt idx="923">
                  <c:v>44479.614583333336</c:v>
                </c:pt>
                <c:pt idx="924">
                  <c:v>44479.625</c:v>
                </c:pt>
                <c:pt idx="925">
                  <c:v>44479.635416666664</c:v>
                </c:pt>
                <c:pt idx="926">
                  <c:v>44479.645833333336</c:v>
                </c:pt>
                <c:pt idx="927">
                  <c:v>44479.65625</c:v>
                </c:pt>
                <c:pt idx="928">
                  <c:v>44479.666666666664</c:v>
                </c:pt>
                <c:pt idx="929">
                  <c:v>44479.677083333336</c:v>
                </c:pt>
                <c:pt idx="930">
                  <c:v>44479.6875</c:v>
                </c:pt>
                <c:pt idx="931">
                  <c:v>44479.697916666664</c:v>
                </c:pt>
                <c:pt idx="932">
                  <c:v>44479.708333333336</c:v>
                </c:pt>
                <c:pt idx="933">
                  <c:v>44479.71875</c:v>
                </c:pt>
                <c:pt idx="934">
                  <c:v>44479.729166666664</c:v>
                </c:pt>
                <c:pt idx="935">
                  <c:v>44479.739583333336</c:v>
                </c:pt>
                <c:pt idx="936">
                  <c:v>44479.75</c:v>
                </c:pt>
                <c:pt idx="937">
                  <c:v>44479.760416666664</c:v>
                </c:pt>
                <c:pt idx="938">
                  <c:v>44479.770833333336</c:v>
                </c:pt>
                <c:pt idx="939">
                  <c:v>44479.78125</c:v>
                </c:pt>
                <c:pt idx="940">
                  <c:v>44479.791666666664</c:v>
                </c:pt>
                <c:pt idx="941">
                  <c:v>44479.802083333336</c:v>
                </c:pt>
                <c:pt idx="942">
                  <c:v>44479.8125</c:v>
                </c:pt>
                <c:pt idx="943">
                  <c:v>44479.822916666664</c:v>
                </c:pt>
                <c:pt idx="944">
                  <c:v>44479.833333333336</c:v>
                </c:pt>
                <c:pt idx="945">
                  <c:v>44479.84375</c:v>
                </c:pt>
                <c:pt idx="946">
                  <c:v>44479.854166666664</c:v>
                </c:pt>
                <c:pt idx="947">
                  <c:v>44479.864583333336</c:v>
                </c:pt>
                <c:pt idx="948">
                  <c:v>44479.875</c:v>
                </c:pt>
                <c:pt idx="949">
                  <c:v>44479.885416666664</c:v>
                </c:pt>
                <c:pt idx="950">
                  <c:v>44479.895833333336</c:v>
                </c:pt>
                <c:pt idx="951">
                  <c:v>44479.90625</c:v>
                </c:pt>
                <c:pt idx="952">
                  <c:v>44479.916666666664</c:v>
                </c:pt>
                <c:pt idx="953">
                  <c:v>44479.927083333336</c:v>
                </c:pt>
                <c:pt idx="954">
                  <c:v>44479.9375</c:v>
                </c:pt>
                <c:pt idx="955">
                  <c:v>44479.947916666664</c:v>
                </c:pt>
                <c:pt idx="956">
                  <c:v>44479.958333333336</c:v>
                </c:pt>
                <c:pt idx="957">
                  <c:v>44479.96875</c:v>
                </c:pt>
                <c:pt idx="958">
                  <c:v>44479.979166666664</c:v>
                </c:pt>
                <c:pt idx="959">
                  <c:v>44479.989583333336</c:v>
                </c:pt>
                <c:pt idx="960">
                  <c:v>44480</c:v>
                </c:pt>
                <c:pt idx="961">
                  <c:v>44480.010416666664</c:v>
                </c:pt>
                <c:pt idx="962">
                  <c:v>44480.020833333336</c:v>
                </c:pt>
                <c:pt idx="963">
                  <c:v>44480.03125</c:v>
                </c:pt>
                <c:pt idx="964">
                  <c:v>44480.041666666664</c:v>
                </c:pt>
                <c:pt idx="965">
                  <c:v>44480.052083333336</c:v>
                </c:pt>
                <c:pt idx="966">
                  <c:v>44480.0625</c:v>
                </c:pt>
                <c:pt idx="967">
                  <c:v>44480.072916666664</c:v>
                </c:pt>
                <c:pt idx="968">
                  <c:v>44480.083333333336</c:v>
                </c:pt>
                <c:pt idx="969">
                  <c:v>44480.09375</c:v>
                </c:pt>
                <c:pt idx="970">
                  <c:v>44480.104166666664</c:v>
                </c:pt>
                <c:pt idx="971">
                  <c:v>44480.114583333336</c:v>
                </c:pt>
                <c:pt idx="972">
                  <c:v>44480.125</c:v>
                </c:pt>
                <c:pt idx="973">
                  <c:v>44480.135416666664</c:v>
                </c:pt>
                <c:pt idx="974">
                  <c:v>44480.145833333336</c:v>
                </c:pt>
                <c:pt idx="975">
                  <c:v>44480.15625</c:v>
                </c:pt>
                <c:pt idx="976">
                  <c:v>44480.166666666664</c:v>
                </c:pt>
                <c:pt idx="977">
                  <c:v>44480.177083333336</c:v>
                </c:pt>
                <c:pt idx="978">
                  <c:v>44480.1875</c:v>
                </c:pt>
                <c:pt idx="979">
                  <c:v>44480.197916666664</c:v>
                </c:pt>
                <c:pt idx="980">
                  <c:v>44480.208333333336</c:v>
                </c:pt>
                <c:pt idx="981">
                  <c:v>44480.21875</c:v>
                </c:pt>
                <c:pt idx="982">
                  <c:v>44480.229166666664</c:v>
                </c:pt>
                <c:pt idx="983">
                  <c:v>44480.239583333336</c:v>
                </c:pt>
                <c:pt idx="984">
                  <c:v>44480.25</c:v>
                </c:pt>
                <c:pt idx="985">
                  <c:v>44480.260416666664</c:v>
                </c:pt>
                <c:pt idx="986">
                  <c:v>44480.270833333336</c:v>
                </c:pt>
                <c:pt idx="987">
                  <c:v>44480.28125</c:v>
                </c:pt>
                <c:pt idx="988">
                  <c:v>44480.291666666664</c:v>
                </c:pt>
                <c:pt idx="989">
                  <c:v>44480.302083333336</c:v>
                </c:pt>
                <c:pt idx="990">
                  <c:v>44480.3125</c:v>
                </c:pt>
                <c:pt idx="991">
                  <c:v>44480.322916666664</c:v>
                </c:pt>
                <c:pt idx="992">
                  <c:v>44480.333333333336</c:v>
                </c:pt>
                <c:pt idx="993">
                  <c:v>44480.34375</c:v>
                </c:pt>
                <c:pt idx="994">
                  <c:v>44480.354166666664</c:v>
                </c:pt>
                <c:pt idx="995">
                  <c:v>44480.364583333336</c:v>
                </c:pt>
                <c:pt idx="996">
                  <c:v>44480.375</c:v>
                </c:pt>
                <c:pt idx="997">
                  <c:v>44480.385416666664</c:v>
                </c:pt>
                <c:pt idx="998">
                  <c:v>44480.395833333336</c:v>
                </c:pt>
                <c:pt idx="999">
                  <c:v>44480.40625</c:v>
                </c:pt>
                <c:pt idx="1000">
                  <c:v>44480.416666666664</c:v>
                </c:pt>
                <c:pt idx="1001">
                  <c:v>44480.427083333336</c:v>
                </c:pt>
                <c:pt idx="1002">
                  <c:v>44480.4375</c:v>
                </c:pt>
                <c:pt idx="1003">
                  <c:v>44480.447916666664</c:v>
                </c:pt>
                <c:pt idx="1004">
                  <c:v>44480.458333333336</c:v>
                </c:pt>
                <c:pt idx="1005">
                  <c:v>44480.46875</c:v>
                </c:pt>
                <c:pt idx="1006">
                  <c:v>44480.479166666664</c:v>
                </c:pt>
                <c:pt idx="1007">
                  <c:v>44480.489583333336</c:v>
                </c:pt>
                <c:pt idx="1008">
                  <c:v>44480.5</c:v>
                </c:pt>
                <c:pt idx="1009">
                  <c:v>44480.510416666664</c:v>
                </c:pt>
                <c:pt idx="1010">
                  <c:v>44480.520833333336</c:v>
                </c:pt>
                <c:pt idx="1011">
                  <c:v>44480.53125</c:v>
                </c:pt>
                <c:pt idx="1012">
                  <c:v>44480.541666666664</c:v>
                </c:pt>
                <c:pt idx="1013">
                  <c:v>44480.552083333336</c:v>
                </c:pt>
                <c:pt idx="1014">
                  <c:v>44480.5625</c:v>
                </c:pt>
                <c:pt idx="1015">
                  <c:v>44480.572916666664</c:v>
                </c:pt>
                <c:pt idx="1016">
                  <c:v>44480.583333333336</c:v>
                </c:pt>
                <c:pt idx="1017">
                  <c:v>44480.59375</c:v>
                </c:pt>
                <c:pt idx="1018">
                  <c:v>44480.604166666664</c:v>
                </c:pt>
                <c:pt idx="1019">
                  <c:v>44480.614583333336</c:v>
                </c:pt>
                <c:pt idx="1020">
                  <c:v>44480.625</c:v>
                </c:pt>
                <c:pt idx="1021">
                  <c:v>44480.635416666664</c:v>
                </c:pt>
                <c:pt idx="1022">
                  <c:v>44480.645833333336</c:v>
                </c:pt>
                <c:pt idx="1023">
                  <c:v>44480.65625</c:v>
                </c:pt>
                <c:pt idx="1024">
                  <c:v>44480.666666666664</c:v>
                </c:pt>
                <c:pt idx="1025">
                  <c:v>44480.677083333336</c:v>
                </c:pt>
                <c:pt idx="1026">
                  <c:v>44480.6875</c:v>
                </c:pt>
                <c:pt idx="1027">
                  <c:v>44480.697916666664</c:v>
                </c:pt>
                <c:pt idx="1028">
                  <c:v>44480.708333333336</c:v>
                </c:pt>
                <c:pt idx="1029">
                  <c:v>44480.71875</c:v>
                </c:pt>
                <c:pt idx="1030">
                  <c:v>44480.729166666664</c:v>
                </c:pt>
                <c:pt idx="1031">
                  <c:v>44480.739583333336</c:v>
                </c:pt>
                <c:pt idx="1032">
                  <c:v>44480.75</c:v>
                </c:pt>
                <c:pt idx="1033">
                  <c:v>44480.760416666664</c:v>
                </c:pt>
                <c:pt idx="1034">
                  <c:v>44480.770833333336</c:v>
                </c:pt>
                <c:pt idx="1035">
                  <c:v>44480.78125</c:v>
                </c:pt>
                <c:pt idx="1036">
                  <c:v>44480.791666666664</c:v>
                </c:pt>
                <c:pt idx="1037">
                  <c:v>44480.802083333336</c:v>
                </c:pt>
                <c:pt idx="1038">
                  <c:v>44480.8125</c:v>
                </c:pt>
                <c:pt idx="1039">
                  <c:v>44480.822916666664</c:v>
                </c:pt>
                <c:pt idx="1040">
                  <c:v>44480.833333333336</c:v>
                </c:pt>
                <c:pt idx="1041">
                  <c:v>44480.84375</c:v>
                </c:pt>
                <c:pt idx="1042">
                  <c:v>44480.854166666664</c:v>
                </c:pt>
                <c:pt idx="1043">
                  <c:v>44480.864583333336</c:v>
                </c:pt>
                <c:pt idx="1044">
                  <c:v>44480.875</c:v>
                </c:pt>
                <c:pt idx="1045">
                  <c:v>44480.885416666664</c:v>
                </c:pt>
                <c:pt idx="1046">
                  <c:v>44480.895833333336</c:v>
                </c:pt>
                <c:pt idx="1047">
                  <c:v>44480.90625</c:v>
                </c:pt>
                <c:pt idx="1048">
                  <c:v>44480.916666666664</c:v>
                </c:pt>
                <c:pt idx="1049">
                  <c:v>44480.927083333336</c:v>
                </c:pt>
                <c:pt idx="1050">
                  <c:v>44480.9375</c:v>
                </c:pt>
                <c:pt idx="1051">
                  <c:v>44480.947916666664</c:v>
                </c:pt>
                <c:pt idx="1052">
                  <c:v>44480.958333333336</c:v>
                </c:pt>
                <c:pt idx="1053">
                  <c:v>44480.96875</c:v>
                </c:pt>
                <c:pt idx="1054">
                  <c:v>44480.979166666664</c:v>
                </c:pt>
                <c:pt idx="1055">
                  <c:v>44480.989583333336</c:v>
                </c:pt>
                <c:pt idx="1056">
                  <c:v>44481</c:v>
                </c:pt>
                <c:pt idx="1057">
                  <c:v>44481.010416666664</c:v>
                </c:pt>
                <c:pt idx="1058">
                  <c:v>44481.020833333336</c:v>
                </c:pt>
                <c:pt idx="1059">
                  <c:v>44481.03125</c:v>
                </c:pt>
                <c:pt idx="1060">
                  <c:v>44481.041666666664</c:v>
                </c:pt>
                <c:pt idx="1061">
                  <c:v>44481.052083333336</c:v>
                </c:pt>
                <c:pt idx="1062">
                  <c:v>44481.0625</c:v>
                </c:pt>
                <c:pt idx="1063">
                  <c:v>44481.072916666664</c:v>
                </c:pt>
                <c:pt idx="1064">
                  <c:v>44481.083333333336</c:v>
                </c:pt>
                <c:pt idx="1065">
                  <c:v>44481.09375</c:v>
                </c:pt>
                <c:pt idx="1066">
                  <c:v>44481.104166666664</c:v>
                </c:pt>
                <c:pt idx="1067">
                  <c:v>44481.114583333336</c:v>
                </c:pt>
                <c:pt idx="1068">
                  <c:v>44481.125</c:v>
                </c:pt>
                <c:pt idx="1069">
                  <c:v>44481.135416666664</c:v>
                </c:pt>
                <c:pt idx="1070">
                  <c:v>44481.145833333336</c:v>
                </c:pt>
                <c:pt idx="1071">
                  <c:v>44481.15625</c:v>
                </c:pt>
                <c:pt idx="1072">
                  <c:v>44481.166666666664</c:v>
                </c:pt>
                <c:pt idx="1073">
                  <c:v>44481.177083333336</c:v>
                </c:pt>
                <c:pt idx="1074">
                  <c:v>44481.1875</c:v>
                </c:pt>
                <c:pt idx="1075">
                  <c:v>44481.197916666664</c:v>
                </c:pt>
                <c:pt idx="1076">
                  <c:v>44481.208333333336</c:v>
                </c:pt>
                <c:pt idx="1077">
                  <c:v>44481.21875</c:v>
                </c:pt>
                <c:pt idx="1078">
                  <c:v>44481.229166666664</c:v>
                </c:pt>
                <c:pt idx="1079">
                  <c:v>44481.239583333336</c:v>
                </c:pt>
                <c:pt idx="1080">
                  <c:v>44481.25</c:v>
                </c:pt>
                <c:pt idx="1081">
                  <c:v>44481.260416666664</c:v>
                </c:pt>
                <c:pt idx="1082">
                  <c:v>44481.270833333336</c:v>
                </c:pt>
                <c:pt idx="1083">
                  <c:v>44481.28125</c:v>
                </c:pt>
                <c:pt idx="1084">
                  <c:v>44481.291666666664</c:v>
                </c:pt>
                <c:pt idx="1085">
                  <c:v>44481.302083333336</c:v>
                </c:pt>
                <c:pt idx="1086">
                  <c:v>44481.3125</c:v>
                </c:pt>
                <c:pt idx="1087">
                  <c:v>44481.322916666664</c:v>
                </c:pt>
                <c:pt idx="1088">
                  <c:v>44481.333333333336</c:v>
                </c:pt>
                <c:pt idx="1089">
                  <c:v>44481.34375</c:v>
                </c:pt>
                <c:pt idx="1090">
                  <c:v>44481.354166666664</c:v>
                </c:pt>
                <c:pt idx="1091">
                  <c:v>44481.364583333336</c:v>
                </c:pt>
                <c:pt idx="1092">
                  <c:v>44481.375</c:v>
                </c:pt>
                <c:pt idx="1093">
                  <c:v>44481.385416666664</c:v>
                </c:pt>
                <c:pt idx="1094">
                  <c:v>44481.395833333336</c:v>
                </c:pt>
                <c:pt idx="1095">
                  <c:v>44481.40625</c:v>
                </c:pt>
                <c:pt idx="1096">
                  <c:v>44481.416666666664</c:v>
                </c:pt>
                <c:pt idx="1097">
                  <c:v>44481.427083333336</c:v>
                </c:pt>
                <c:pt idx="1098">
                  <c:v>44481.4375</c:v>
                </c:pt>
                <c:pt idx="1099">
                  <c:v>44481.447916666664</c:v>
                </c:pt>
                <c:pt idx="1100">
                  <c:v>44481.458333333336</c:v>
                </c:pt>
                <c:pt idx="1101">
                  <c:v>44481.46875</c:v>
                </c:pt>
                <c:pt idx="1102">
                  <c:v>44481.479166666664</c:v>
                </c:pt>
                <c:pt idx="1103">
                  <c:v>44481.489583333336</c:v>
                </c:pt>
                <c:pt idx="1104">
                  <c:v>44481.5</c:v>
                </c:pt>
                <c:pt idx="1105">
                  <c:v>44481.510416666664</c:v>
                </c:pt>
                <c:pt idx="1106">
                  <c:v>44481.520833333336</c:v>
                </c:pt>
                <c:pt idx="1107">
                  <c:v>44481.53125</c:v>
                </c:pt>
                <c:pt idx="1108">
                  <c:v>44481.541666666664</c:v>
                </c:pt>
                <c:pt idx="1109">
                  <c:v>44481.552083333336</c:v>
                </c:pt>
                <c:pt idx="1110">
                  <c:v>44481.5625</c:v>
                </c:pt>
                <c:pt idx="1111">
                  <c:v>44481.572916666664</c:v>
                </c:pt>
                <c:pt idx="1112">
                  <c:v>44481.583333333336</c:v>
                </c:pt>
                <c:pt idx="1113">
                  <c:v>44481.59375</c:v>
                </c:pt>
                <c:pt idx="1114">
                  <c:v>44481.604166666664</c:v>
                </c:pt>
                <c:pt idx="1115">
                  <c:v>44481.614583333336</c:v>
                </c:pt>
                <c:pt idx="1116">
                  <c:v>44481.625</c:v>
                </c:pt>
                <c:pt idx="1117">
                  <c:v>44481.635416666664</c:v>
                </c:pt>
                <c:pt idx="1118">
                  <c:v>44481.645833333336</c:v>
                </c:pt>
                <c:pt idx="1119">
                  <c:v>44481.65625</c:v>
                </c:pt>
                <c:pt idx="1120">
                  <c:v>44481.666666666664</c:v>
                </c:pt>
                <c:pt idx="1121">
                  <c:v>44481.677083333336</c:v>
                </c:pt>
                <c:pt idx="1122">
                  <c:v>44481.6875</c:v>
                </c:pt>
                <c:pt idx="1123">
                  <c:v>44481.697916666664</c:v>
                </c:pt>
                <c:pt idx="1124">
                  <c:v>44481.708333333336</c:v>
                </c:pt>
                <c:pt idx="1125">
                  <c:v>44481.71875</c:v>
                </c:pt>
                <c:pt idx="1126">
                  <c:v>44481.729166666664</c:v>
                </c:pt>
                <c:pt idx="1127">
                  <c:v>44481.739583333336</c:v>
                </c:pt>
                <c:pt idx="1128">
                  <c:v>44481.75</c:v>
                </c:pt>
                <c:pt idx="1129">
                  <c:v>44481.760416666664</c:v>
                </c:pt>
                <c:pt idx="1130">
                  <c:v>44481.770833333336</c:v>
                </c:pt>
                <c:pt idx="1131">
                  <c:v>44481.78125</c:v>
                </c:pt>
                <c:pt idx="1132">
                  <c:v>44481.791666666664</c:v>
                </c:pt>
                <c:pt idx="1133">
                  <c:v>44481.802083333336</c:v>
                </c:pt>
                <c:pt idx="1134">
                  <c:v>44481.8125</c:v>
                </c:pt>
                <c:pt idx="1135">
                  <c:v>44481.822916666664</c:v>
                </c:pt>
                <c:pt idx="1136">
                  <c:v>44481.833333333336</c:v>
                </c:pt>
                <c:pt idx="1137">
                  <c:v>44481.84375</c:v>
                </c:pt>
                <c:pt idx="1138">
                  <c:v>44481.854166666664</c:v>
                </c:pt>
                <c:pt idx="1139">
                  <c:v>44481.864583333336</c:v>
                </c:pt>
                <c:pt idx="1140">
                  <c:v>44481.875</c:v>
                </c:pt>
                <c:pt idx="1141">
                  <c:v>44481.885416666664</c:v>
                </c:pt>
                <c:pt idx="1142">
                  <c:v>44481.895833333336</c:v>
                </c:pt>
                <c:pt idx="1143">
                  <c:v>44481.90625</c:v>
                </c:pt>
                <c:pt idx="1144">
                  <c:v>44481.916666666664</c:v>
                </c:pt>
                <c:pt idx="1145">
                  <c:v>44481.927083333336</c:v>
                </c:pt>
                <c:pt idx="1146">
                  <c:v>44481.9375</c:v>
                </c:pt>
                <c:pt idx="1147">
                  <c:v>44481.947916666664</c:v>
                </c:pt>
                <c:pt idx="1148">
                  <c:v>44481.958333333336</c:v>
                </c:pt>
                <c:pt idx="1149">
                  <c:v>44481.96875</c:v>
                </c:pt>
                <c:pt idx="1150">
                  <c:v>44481.979166666664</c:v>
                </c:pt>
                <c:pt idx="1151">
                  <c:v>44481.989583333336</c:v>
                </c:pt>
                <c:pt idx="1152">
                  <c:v>44482</c:v>
                </c:pt>
                <c:pt idx="1153">
                  <c:v>44482.010416666664</c:v>
                </c:pt>
                <c:pt idx="1154">
                  <c:v>44482.020833333336</c:v>
                </c:pt>
                <c:pt idx="1155">
                  <c:v>44482.03125</c:v>
                </c:pt>
                <c:pt idx="1156">
                  <c:v>44482.041666666664</c:v>
                </c:pt>
                <c:pt idx="1157">
                  <c:v>44482.052083333336</c:v>
                </c:pt>
                <c:pt idx="1158">
                  <c:v>44482.0625</c:v>
                </c:pt>
                <c:pt idx="1159">
                  <c:v>44482.072916666664</c:v>
                </c:pt>
                <c:pt idx="1160">
                  <c:v>44482.083333333336</c:v>
                </c:pt>
                <c:pt idx="1161">
                  <c:v>44482.09375</c:v>
                </c:pt>
                <c:pt idx="1162">
                  <c:v>44482.104166666664</c:v>
                </c:pt>
                <c:pt idx="1163">
                  <c:v>44482.114583333336</c:v>
                </c:pt>
                <c:pt idx="1164">
                  <c:v>44482.125</c:v>
                </c:pt>
                <c:pt idx="1165">
                  <c:v>44482.135416666664</c:v>
                </c:pt>
                <c:pt idx="1166">
                  <c:v>44482.145833333336</c:v>
                </c:pt>
                <c:pt idx="1167">
                  <c:v>44482.15625</c:v>
                </c:pt>
                <c:pt idx="1168">
                  <c:v>44482.166666666664</c:v>
                </c:pt>
                <c:pt idx="1169">
                  <c:v>44482.177083333336</c:v>
                </c:pt>
                <c:pt idx="1170">
                  <c:v>44482.1875</c:v>
                </c:pt>
                <c:pt idx="1171">
                  <c:v>44482.197916666664</c:v>
                </c:pt>
                <c:pt idx="1172">
                  <c:v>44482.208333333336</c:v>
                </c:pt>
                <c:pt idx="1173">
                  <c:v>44482.21875</c:v>
                </c:pt>
                <c:pt idx="1174">
                  <c:v>44482.229166666664</c:v>
                </c:pt>
                <c:pt idx="1175">
                  <c:v>44482.239583333336</c:v>
                </c:pt>
                <c:pt idx="1176">
                  <c:v>44482.25</c:v>
                </c:pt>
                <c:pt idx="1177">
                  <c:v>44482.260416666664</c:v>
                </c:pt>
                <c:pt idx="1178">
                  <c:v>44482.270833333336</c:v>
                </c:pt>
                <c:pt idx="1179">
                  <c:v>44482.28125</c:v>
                </c:pt>
                <c:pt idx="1180">
                  <c:v>44482.291666666664</c:v>
                </c:pt>
                <c:pt idx="1181">
                  <c:v>44482.302083333336</c:v>
                </c:pt>
                <c:pt idx="1182">
                  <c:v>44482.3125</c:v>
                </c:pt>
                <c:pt idx="1183">
                  <c:v>44482.322916666664</c:v>
                </c:pt>
                <c:pt idx="1184">
                  <c:v>44482.333333333336</c:v>
                </c:pt>
                <c:pt idx="1185">
                  <c:v>44482.34375</c:v>
                </c:pt>
                <c:pt idx="1186">
                  <c:v>44482.354166666664</c:v>
                </c:pt>
                <c:pt idx="1187">
                  <c:v>44482.364583333336</c:v>
                </c:pt>
                <c:pt idx="1188">
                  <c:v>44482.375</c:v>
                </c:pt>
                <c:pt idx="1189">
                  <c:v>44482.385416666664</c:v>
                </c:pt>
                <c:pt idx="1190">
                  <c:v>44482.395833333336</c:v>
                </c:pt>
                <c:pt idx="1191">
                  <c:v>44482.40625</c:v>
                </c:pt>
                <c:pt idx="1192">
                  <c:v>44482.416666666664</c:v>
                </c:pt>
                <c:pt idx="1193">
                  <c:v>44482.427083333336</c:v>
                </c:pt>
                <c:pt idx="1194">
                  <c:v>44482.4375</c:v>
                </c:pt>
                <c:pt idx="1195">
                  <c:v>44482.447916666664</c:v>
                </c:pt>
                <c:pt idx="1196">
                  <c:v>44482.458333333336</c:v>
                </c:pt>
                <c:pt idx="1197">
                  <c:v>44482.46875</c:v>
                </c:pt>
                <c:pt idx="1198">
                  <c:v>44482.479166666664</c:v>
                </c:pt>
                <c:pt idx="1199">
                  <c:v>44482.489583333336</c:v>
                </c:pt>
                <c:pt idx="1200">
                  <c:v>44482.5</c:v>
                </c:pt>
                <c:pt idx="1201">
                  <c:v>44482.510416666664</c:v>
                </c:pt>
                <c:pt idx="1202">
                  <c:v>44482.520833333336</c:v>
                </c:pt>
                <c:pt idx="1203">
                  <c:v>44482.53125</c:v>
                </c:pt>
                <c:pt idx="1204">
                  <c:v>44482.541666666664</c:v>
                </c:pt>
                <c:pt idx="1205">
                  <c:v>44482.552083333336</c:v>
                </c:pt>
                <c:pt idx="1206">
                  <c:v>44482.5625</c:v>
                </c:pt>
                <c:pt idx="1207">
                  <c:v>44482.572916666664</c:v>
                </c:pt>
                <c:pt idx="1208">
                  <c:v>44482.583333333336</c:v>
                </c:pt>
                <c:pt idx="1209">
                  <c:v>44482.59375</c:v>
                </c:pt>
                <c:pt idx="1210">
                  <c:v>44482.604166666664</c:v>
                </c:pt>
                <c:pt idx="1211">
                  <c:v>44482.614583333336</c:v>
                </c:pt>
                <c:pt idx="1212">
                  <c:v>44482.625</c:v>
                </c:pt>
                <c:pt idx="1213">
                  <c:v>44482.635416666664</c:v>
                </c:pt>
                <c:pt idx="1214">
                  <c:v>44482.645833333336</c:v>
                </c:pt>
                <c:pt idx="1215">
                  <c:v>44482.65625</c:v>
                </c:pt>
                <c:pt idx="1216">
                  <c:v>44482.666666666664</c:v>
                </c:pt>
                <c:pt idx="1217">
                  <c:v>44482.677083333336</c:v>
                </c:pt>
                <c:pt idx="1218">
                  <c:v>44482.6875</c:v>
                </c:pt>
                <c:pt idx="1219">
                  <c:v>44482.697916666664</c:v>
                </c:pt>
                <c:pt idx="1220">
                  <c:v>44482.708333333336</c:v>
                </c:pt>
                <c:pt idx="1221">
                  <c:v>44482.71875</c:v>
                </c:pt>
                <c:pt idx="1222">
                  <c:v>44482.729166666664</c:v>
                </c:pt>
                <c:pt idx="1223">
                  <c:v>44482.739583333336</c:v>
                </c:pt>
                <c:pt idx="1224">
                  <c:v>44482.75</c:v>
                </c:pt>
                <c:pt idx="1225">
                  <c:v>44482.760416666664</c:v>
                </c:pt>
                <c:pt idx="1226">
                  <c:v>44482.770833333336</c:v>
                </c:pt>
                <c:pt idx="1227">
                  <c:v>44482.78125</c:v>
                </c:pt>
                <c:pt idx="1228">
                  <c:v>44482.791666666664</c:v>
                </c:pt>
                <c:pt idx="1229">
                  <c:v>44482.802083333336</c:v>
                </c:pt>
                <c:pt idx="1230">
                  <c:v>44482.8125</c:v>
                </c:pt>
                <c:pt idx="1231">
                  <c:v>44482.822916666664</c:v>
                </c:pt>
                <c:pt idx="1232">
                  <c:v>44482.833333333336</c:v>
                </c:pt>
                <c:pt idx="1233">
                  <c:v>44482.84375</c:v>
                </c:pt>
                <c:pt idx="1234">
                  <c:v>44482.854166666664</c:v>
                </c:pt>
                <c:pt idx="1235">
                  <c:v>44482.864583333336</c:v>
                </c:pt>
                <c:pt idx="1236">
                  <c:v>44482.875</c:v>
                </c:pt>
                <c:pt idx="1237">
                  <c:v>44482.885416666664</c:v>
                </c:pt>
                <c:pt idx="1238">
                  <c:v>44482.895833333336</c:v>
                </c:pt>
                <c:pt idx="1239">
                  <c:v>44482.90625</c:v>
                </c:pt>
                <c:pt idx="1240">
                  <c:v>44482.916666666664</c:v>
                </c:pt>
                <c:pt idx="1241">
                  <c:v>44482.927083333336</c:v>
                </c:pt>
                <c:pt idx="1242">
                  <c:v>44482.9375</c:v>
                </c:pt>
                <c:pt idx="1243">
                  <c:v>44482.947916666664</c:v>
                </c:pt>
                <c:pt idx="1244">
                  <c:v>44482.958333333336</c:v>
                </c:pt>
                <c:pt idx="1245">
                  <c:v>44482.96875</c:v>
                </c:pt>
                <c:pt idx="1246">
                  <c:v>44482.979166666664</c:v>
                </c:pt>
                <c:pt idx="1247">
                  <c:v>44482.989583333336</c:v>
                </c:pt>
                <c:pt idx="1248">
                  <c:v>44483</c:v>
                </c:pt>
                <c:pt idx="1249">
                  <c:v>44483.010416666664</c:v>
                </c:pt>
                <c:pt idx="1250">
                  <c:v>44483.020833333336</c:v>
                </c:pt>
                <c:pt idx="1251">
                  <c:v>44483.03125</c:v>
                </c:pt>
                <c:pt idx="1252">
                  <c:v>44483.041666666664</c:v>
                </c:pt>
                <c:pt idx="1253">
                  <c:v>44483.052083333336</c:v>
                </c:pt>
                <c:pt idx="1254">
                  <c:v>44483.0625</c:v>
                </c:pt>
                <c:pt idx="1255">
                  <c:v>44483.072916666664</c:v>
                </c:pt>
                <c:pt idx="1256">
                  <c:v>44483.083333333336</c:v>
                </c:pt>
                <c:pt idx="1257">
                  <c:v>44483.09375</c:v>
                </c:pt>
                <c:pt idx="1258">
                  <c:v>44483.104166666664</c:v>
                </c:pt>
                <c:pt idx="1259">
                  <c:v>44483.114583333336</c:v>
                </c:pt>
                <c:pt idx="1260">
                  <c:v>44483.125</c:v>
                </c:pt>
                <c:pt idx="1261">
                  <c:v>44483.135416666664</c:v>
                </c:pt>
                <c:pt idx="1262">
                  <c:v>44483.145833333336</c:v>
                </c:pt>
                <c:pt idx="1263">
                  <c:v>44483.15625</c:v>
                </c:pt>
                <c:pt idx="1264">
                  <c:v>44483.166666666664</c:v>
                </c:pt>
                <c:pt idx="1265">
                  <c:v>44483.177083333336</c:v>
                </c:pt>
                <c:pt idx="1266">
                  <c:v>44483.1875</c:v>
                </c:pt>
                <c:pt idx="1267">
                  <c:v>44483.197916666664</c:v>
                </c:pt>
                <c:pt idx="1268">
                  <c:v>44483.208333333336</c:v>
                </c:pt>
                <c:pt idx="1269">
                  <c:v>44483.21875</c:v>
                </c:pt>
                <c:pt idx="1270">
                  <c:v>44483.229166666664</c:v>
                </c:pt>
                <c:pt idx="1271">
                  <c:v>44483.239583333336</c:v>
                </c:pt>
                <c:pt idx="1272">
                  <c:v>44483.25</c:v>
                </c:pt>
                <c:pt idx="1273">
                  <c:v>44483.260416666664</c:v>
                </c:pt>
                <c:pt idx="1274">
                  <c:v>44483.270833333336</c:v>
                </c:pt>
                <c:pt idx="1275">
                  <c:v>44483.28125</c:v>
                </c:pt>
                <c:pt idx="1276">
                  <c:v>44483.291666666664</c:v>
                </c:pt>
                <c:pt idx="1277">
                  <c:v>44483.302083333336</c:v>
                </c:pt>
                <c:pt idx="1278">
                  <c:v>44483.3125</c:v>
                </c:pt>
                <c:pt idx="1279">
                  <c:v>44483.322916666664</c:v>
                </c:pt>
                <c:pt idx="1280">
                  <c:v>44483.333333333336</c:v>
                </c:pt>
                <c:pt idx="1281">
                  <c:v>44483.34375</c:v>
                </c:pt>
                <c:pt idx="1282">
                  <c:v>44483.354166666664</c:v>
                </c:pt>
                <c:pt idx="1283">
                  <c:v>44483.364583333336</c:v>
                </c:pt>
                <c:pt idx="1284">
                  <c:v>44483.375</c:v>
                </c:pt>
                <c:pt idx="1285">
                  <c:v>44483.385416666664</c:v>
                </c:pt>
                <c:pt idx="1286">
                  <c:v>44483.395833333336</c:v>
                </c:pt>
                <c:pt idx="1287">
                  <c:v>44483.40625</c:v>
                </c:pt>
                <c:pt idx="1288">
                  <c:v>44483.416666666664</c:v>
                </c:pt>
                <c:pt idx="1289">
                  <c:v>44483.427083333336</c:v>
                </c:pt>
                <c:pt idx="1290">
                  <c:v>44483.4375</c:v>
                </c:pt>
                <c:pt idx="1291">
                  <c:v>44483.447916666664</c:v>
                </c:pt>
                <c:pt idx="1292">
                  <c:v>44483.458333333336</c:v>
                </c:pt>
                <c:pt idx="1293">
                  <c:v>44483.46875</c:v>
                </c:pt>
                <c:pt idx="1294">
                  <c:v>44483.479166666664</c:v>
                </c:pt>
                <c:pt idx="1295">
                  <c:v>44483.489583333336</c:v>
                </c:pt>
                <c:pt idx="1296">
                  <c:v>44483.5</c:v>
                </c:pt>
                <c:pt idx="1297">
                  <c:v>44483.510416666664</c:v>
                </c:pt>
                <c:pt idx="1298">
                  <c:v>44483.520833333336</c:v>
                </c:pt>
                <c:pt idx="1299">
                  <c:v>44483.53125</c:v>
                </c:pt>
                <c:pt idx="1300">
                  <c:v>44483.541666666664</c:v>
                </c:pt>
                <c:pt idx="1301">
                  <c:v>44483.552083333336</c:v>
                </c:pt>
                <c:pt idx="1302">
                  <c:v>44483.5625</c:v>
                </c:pt>
                <c:pt idx="1303">
                  <c:v>44483.572916666664</c:v>
                </c:pt>
                <c:pt idx="1304">
                  <c:v>44483.583333333336</c:v>
                </c:pt>
                <c:pt idx="1305">
                  <c:v>44483.59375</c:v>
                </c:pt>
                <c:pt idx="1306">
                  <c:v>44483.604166666664</c:v>
                </c:pt>
                <c:pt idx="1307">
                  <c:v>44483.614583333336</c:v>
                </c:pt>
                <c:pt idx="1308">
                  <c:v>44483.625</c:v>
                </c:pt>
                <c:pt idx="1309">
                  <c:v>44483.635416666664</c:v>
                </c:pt>
                <c:pt idx="1310">
                  <c:v>44483.645833333336</c:v>
                </c:pt>
                <c:pt idx="1311">
                  <c:v>44483.65625</c:v>
                </c:pt>
                <c:pt idx="1312">
                  <c:v>44483.666666666664</c:v>
                </c:pt>
                <c:pt idx="1313">
                  <c:v>44483.677083333336</c:v>
                </c:pt>
                <c:pt idx="1314">
                  <c:v>44483.6875</c:v>
                </c:pt>
                <c:pt idx="1315">
                  <c:v>44483.697916666664</c:v>
                </c:pt>
                <c:pt idx="1316">
                  <c:v>44483.708333333336</c:v>
                </c:pt>
                <c:pt idx="1317">
                  <c:v>44483.71875</c:v>
                </c:pt>
                <c:pt idx="1318">
                  <c:v>44483.729166666664</c:v>
                </c:pt>
                <c:pt idx="1319">
                  <c:v>44483.739583333336</c:v>
                </c:pt>
                <c:pt idx="1320">
                  <c:v>44483.75</c:v>
                </c:pt>
                <c:pt idx="1321">
                  <c:v>44483.760416666664</c:v>
                </c:pt>
                <c:pt idx="1322">
                  <c:v>44483.770833333336</c:v>
                </c:pt>
                <c:pt idx="1323">
                  <c:v>44483.78125</c:v>
                </c:pt>
                <c:pt idx="1324">
                  <c:v>44483.791666666664</c:v>
                </c:pt>
                <c:pt idx="1325">
                  <c:v>44483.802083333336</c:v>
                </c:pt>
                <c:pt idx="1326">
                  <c:v>44483.8125</c:v>
                </c:pt>
                <c:pt idx="1327">
                  <c:v>44483.822916666664</c:v>
                </c:pt>
                <c:pt idx="1328">
                  <c:v>44483.833333333336</c:v>
                </c:pt>
                <c:pt idx="1329">
                  <c:v>44483.84375</c:v>
                </c:pt>
                <c:pt idx="1330">
                  <c:v>44483.854166666664</c:v>
                </c:pt>
                <c:pt idx="1331">
                  <c:v>44483.864583333336</c:v>
                </c:pt>
                <c:pt idx="1332">
                  <c:v>44483.875</c:v>
                </c:pt>
                <c:pt idx="1333">
                  <c:v>44483.885416666664</c:v>
                </c:pt>
                <c:pt idx="1334">
                  <c:v>44483.895833333336</c:v>
                </c:pt>
                <c:pt idx="1335">
                  <c:v>44483.90625</c:v>
                </c:pt>
                <c:pt idx="1336">
                  <c:v>44483.916666666664</c:v>
                </c:pt>
                <c:pt idx="1337">
                  <c:v>44483.927083333336</c:v>
                </c:pt>
                <c:pt idx="1338">
                  <c:v>44483.9375</c:v>
                </c:pt>
                <c:pt idx="1339">
                  <c:v>44483.947916666664</c:v>
                </c:pt>
                <c:pt idx="1340">
                  <c:v>44483.958333333336</c:v>
                </c:pt>
                <c:pt idx="1341">
                  <c:v>44483.96875</c:v>
                </c:pt>
                <c:pt idx="1342">
                  <c:v>44483.979166666664</c:v>
                </c:pt>
                <c:pt idx="1343">
                  <c:v>44483.989583333336</c:v>
                </c:pt>
                <c:pt idx="1344">
                  <c:v>44484</c:v>
                </c:pt>
                <c:pt idx="1345">
                  <c:v>44484.010416666664</c:v>
                </c:pt>
                <c:pt idx="1346">
                  <c:v>44484.020833333336</c:v>
                </c:pt>
                <c:pt idx="1347">
                  <c:v>44484.03125</c:v>
                </c:pt>
                <c:pt idx="1348">
                  <c:v>44484.041666666664</c:v>
                </c:pt>
                <c:pt idx="1349">
                  <c:v>44484.052083333336</c:v>
                </c:pt>
                <c:pt idx="1350">
                  <c:v>44484.0625</c:v>
                </c:pt>
                <c:pt idx="1351">
                  <c:v>44484.072916666664</c:v>
                </c:pt>
                <c:pt idx="1352">
                  <c:v>44484.083333333336</c:v>
                </c:pt>
                <c:pt idx="1353">
                  <c:v>44484.09375</c:v>
                </c:pt>
                <c:pt idx="1354">
                  <c:v>44484.104166666664</c:v>
                </c:pt>
                <c:pt idx="1355">
                  <c:v>44484.114583333336</c:v>
                </c:pt>
                <c:pt idx="1356">
                  <c:v>44484.125</c:v>
                </c:pt>
                <c:pt idx="1357">
                  <c:v>44484.135416666664</c:v>
                </c:pt>
                <c:pt idx="1358">
                  <c:v>44484.145833333336</c:v>
                </c:pt>
                <c:pt idx="1359">
                  <c:v>44484.15625</c:v>
                </c:pt>
                <c:pt idx="1360">
                  <c:v>44484.166666666664</c:v>
                </c:pt>
                <c:pt idx="1361">
                  <c:v>44484.177083333336</c:v>
                </c:pt>
                <c:pt idx="1362">
                  <c:v>44484.1875</c:v>
                </c:pt>
                <c:pt idx="1363">
                  <c:v>44484.197916666664</c:v>
                </c:pt>
                <c:pt idx="1364">
                  <c:v>44484.208333333336</c:v>
                </c:pt>
                <c:pt idx="1365">
                  <c:v>44484.21875</c:v>
                </c:pt>
                <c:pt idx="1366">
                  <c:v>44484.229166666664</c:v>
                </c:pt>
                <c:pt idx="1367">
                  <c:v>44484.239583333336</c:v>
                </c:pt>
                <c:pt idx="1368">
                  <c:v>44484.25</c:v>
                </c:pt>
                <c:pt idx="1369">
                  <c:v>44484.260416666664</c:v>
                </c:pt>
                <c:pt idx="1370">
                  <c:v>44484.270833333336</c:v>
                </c:pt>
                <c:pt idx="1371">
                  <c:v>44484.28125</c:v>
                </c:pt>
                <c:pt idx="1372">
                  <c:v>44484.291666666664</c:v>
                </c:pt>
                <c:pt idx="1373">
                  <c:v>44484.302083333336</c:v>
                </c:pt>
                <c:pt idx="1374">
                  <c:v>44484.3125</c:v>
                </c:pt>
                <c:pt idx="1375">
                  <c:v>44484.322916666664</c:v>
                </c:pt>
                <c:pt idx="1376">
                  <c:v>44484.333333333336</c:v>
                </c:pt>
                <c:pt idx="1377">
                  <c:v>44484.34375</c:v>
                </c:pt>
                <c:pt idx="1378">
                  <c:v>44484.354166666664</c:v>
                </c:pt>
                <c:pt idx="1379">
                  <c:v>44484.364583333336</c:v>
                </c:pt>
                <c:pt idx="1380">
                  <c:v>44484.375</c:v>
                </c:pt>
                <c:pt idx="1381">
                  <c:v>44484.385416666664</c:v>
                </c:pt>
                <c:pt idx="1382">
                  <c:v>44484.395833333336</c:v>
                </c:pt>
                <c:pt idx="1383">
                  <c:v>44484.40625</c:v>
                </c:pt>
                <c:pt idx="1384">
                  <c:v>44484.416666666664</c:v>
                </c:pt>
                <c:pt idx="1385">
                  <c:v>44484.427083333336</c:v>
                </c:pt>
                <c:pt idx="1386">
                  <c:v>44484.4375</c:v>
                </c:pt>
                <c:pt idx="1387">
                  <c:v>44484.447916666664</c:v>
                </c:pt>
                <c:pt idx="1388">
                  <c:v>44484.458333333336</c:v>
                </c:pt>
                <c:pt idx="1389">
                  <c:v>44484.46875</c:v>
                </c:pt>
                <c:pt idx="1390">
                  <c:v>44484.479166666664</c:v>
                </c:pt>
                <c:pt idx="1391">
                  <c:v>44484.489583333336</c:v>
                </c:pt>
                <c:pt idx="1392">
                  <c:v>44484.5</c:v>
                </c:pt>
                <c:pt idx="1393">
                  <c:v>44484.510416666664</c:v>
                </c:pt>
                <c:pt idx="1394">
                  <c:v>44484.520833333336</c:v>
                </c:pt>
                <c:pt idx="1395">
                  <c:v>44484.53125</c:v>
                </c:pt>
                <c:pt idx="1396">
                  <c:v>44484.541666666664</c:v>
                </c:pt>
                <c:pt idx="1397">
                  <c:v>44484.552083333336</c:v>
                </c:pt>
                <c:pt idx="1398">
                  <c:v>44484.5625</c:v>
                </c:pt>
                <c:pt idx="1399">
                  <c:v>44484.572916666664</c:v>
                </c:pt>
                <c:pt idx="1400">
                  <c:v>44484.583333333336</c:v>
                </c:pt>
                <c:pt idx="1401">
                  <c:v>44484.59375</c:v>
                </c:pt>
                <c:pt idx="1402">
                  <c:v>44484.604166666664</c:v>
                </c:pt>
                <c:pt idx="1403">
                  <c:v>44484.614583333336</c:v>
                </c:pt>
                <c:pt idx="1404">
                  <c:v>44484.625</c:v>
                </c:pt>
                <c:pt idx="1405">
                  <c:v>44484.635416666664</c:v>
                </c:pt>
                <c:pt idx="1406">
                  <c:v>44484.645833333336</c:v>
                </c:pt>
                <c:pt idx="1407">
                  <c:v>44484.65625</c:v>
                </c:pt>
                <c:pt idx="1408">
                  <c:v>44484.666666666664</c:v>
                </c:pt>
                <c:pt idx="1409">
                  <c:v>44484.677083333336</c:v>
                </c:pt>
                <c:pt idx="1410">
                  <c:v>44484.6875</c:v>
                </c:pt>
                <c:pt idx="1411">
                  <c:v>44484.697916666664</c:v>
                </c:pt>
                <c:pt idx="1412">
                  <c:v>44484.708333333336</c:v>
                </c:pt>
                <c:pt idx="1413">
                  <c:v>44484.71875</c:v>
                </c:pt>
                <c:pt idx="1414">
                  <c:v>44484.729166666664</c:v>
                </c:pt>
                <c:pt idx="1415">
                  <c:v>44484.739583333336</c:v>
                </c:pt>
                <c:pt idx="1416">
                  <c:v>44484.75</c:v>
                </c:pt>
                <c:pt idx="1417">
                  <c:v>44484.760416666664</c:v>
                </c:pt>
                <c:pt idx="1418">
                  <c:v>44484.770833333336</c:v>
                </c:pt>
                <c:pt idx="1419">
                  <c:v>44484.78125</c:v>
                </c:pt>
                <c:pt idx="1420">
                  <c:v>44484.791666666664</c:v>
                </c:pt>
                <c:pt idx="1421">
                  <c:v>44484.802083333336</c:v>
                </c:pt>
                <c:pt idx="1422">
                  <c:v>44484.8125</c:v>
                </c:pt>
                <c:pt idx="1423">
                  <c:v>44484.822916666664</c:v>
                </c:pt>
                <c:pt idx="1424">
                  <c:v>44484.833333333336</c:v>
                </c:pt>
                <c:pt idx="1425">
                  <c:v>44484.84375</c:v>
                </c:pt>
                <c:pt idx="1426">
                  <c:v>44484.854166666664</c:v>
                </c:pt>
                <c:pt idx="1427">
                  <c:v>44484.864583333336</c:v>
                </c:pt>
                <c:pt idx="1428">
                  <c:v>44484.875</c:v>
                </c:pt>
                <c:pt idx="1429">
                  <c:v>44484.885416666664</c:v>
                </c:pt>
                <c:pt idx="1430">
                  <c:v>44484.895833333336</c:v>
                </c:pt>
                <c:pt idx="1431">
                  <c:v>44484.90625</c:v>
                </c:pt>
                <c:pt idx="1432">
                  <c:v>44484.916666666664</c:v>
                </c:pt>
                <c:pt idx="1433">
                  <c:v>44484.927083333336</c:v>
                </c:pt>
                <c:pt idx="1434">
                  <c:v>44484.9375</c:v>
                </c:pt>
                <c:pt idx="1435">
                  <c:v>44484.947916666664</c:v>
                </c:pt>
                <c:pt idx="1436">
                  <c:v>44484.958333333336</c:v>
                </c:pt>
                <c:pt idx="1437">
                  <c:v>44484.96875</c:v>
                </c:pt>
                <c:pt idx="1438">
                  <c:v>44484.979166666664</c:v>
                </c:pt>
                <c:pt idx="1439">
                  <c:v>44484.989583333336</c:v>
                </c:pt>
                <c:pt idx="1440">
                  <c:v>44485</c:v>
                </c:pt>
                <c:pt idx="1441">
                  <c:v>44485.010416666664</c:v>
                </c:pt>
                <c:pt idx="1442">
                  <c:v>44485.020833333336</c:v>
                </c:pt>
                <c:pt idx="1443">
                  <c:v>44485.03125</c:v>
                </c:pt>
                <c:pt idx="1444">
                  <c:v>44485.041666666664</c:v>
                </c:pt>
                <c:pt idx="1445">
                  <c:v>44485.052083333336</c:v>
                </c:pt>
                <c:pt idx="1446">
                  <c:v>44485.0625</c:v>
                </c:pt>
                <c:pt idx="1447">
                  <c:v>44485.072916666664</c:v>
                </c:pt>
                <c:pt idx="1448">
                  <c:v>44485.083333333336</c:v>
                </c:pt>
                <c:pt idx="1449">
                  <c:v>44485.09375</c:v>
                </c:pt>
                <c:pt idx="1450">
                  <c:v>44485.104166666664</c:v>
                </c:pt>
                <c:pt idx="1451">
                  <c:v>44485.114583333336</c:v>
                </c:pt>
                <c:pt idx="1452">
                  <c:v>44485.125</c:v>
                </c:pt>
                <c:pt idx="1453">
                  <c:v>44485.135416666664</c:v>
                </c:pt>
                <c:pt idx="1454">
                  <c:v>44485.145833333336</c:v>
                </c:pt>
                <c:pt idx="1455">
                  <c:v>44485.15625</c:v>
                </c:pt>
                <c:pt idx="1456">
                  <c:v>44485.166666666664</c:v>
                </c:pt>
                <c:pt idx="1457">
                  <c:v>44485.177083333336</c:v>
                </c:pt>
                <c:pt idx="1458">
                  <c:v>44485.1875</c:v>
                </c:pt>
                <c:pt idx="1459">
                  <c:v>44485.197916666664</c:v>
                </c:pt>
                <c:pt idx="1460">
                  <c:v>44485.208333333336</c:v>
                </c:pt>
                <c:pt idx="1461">
                  <c:v>44485.21875</c:v>
                </c:pt>
                <c:pt idx="1462">
                  <c:v>44485.229166666664</c:v>
                </c:pt>
                <c:pt idx="1463">
                  <c:v>44485.239583333336</c:v>
                </c:pt>
                <c:pt idx="1464">
                  <c:v>44485.25</c:v>
                </c:pt>
                <c:pt idx="1465">
                  <c:v>44485.260416666664</c:v>
                </c:pt>
                <c:pt idx="1466">
                  <c:v>44485.270833333336</c:v>
                </c:pt>
                <c:pt idx="1467">
                  <c:v>44485.28125</c:v>
                </c:pt>
                <c:pt idx="1468">
                  <c:v>44485.291666666664</c:v>
                </c:pt>
                <c:pt idx="1469">
                  <c:v>44485.302083333336</c:v>
                </c:pt>
                <c:pt idx="1470">
                  <c:v>44485.3125</c:v>
                </c:pt>
                <c:pt idx="1471">
                  <c:v>44485.322916666664</c:v>
                </c:pt>
                <c:pt idx="1472">
                  <c:v>44485.333333333336</c:v>
                </c:pt>
                <c:pt idx="1473">
                  <c:v>44485.34375</c:v>
                </c:pt>
                <c:pt idx="1474">
                  <c:v>44485.354166666664</c:v>
                </c:pt>
                <c:pt idx="1475">
                  <c:v>44485.364583333336</c:v>
                </c:pt>
                <c:pt idx="1476">
                  <c:v>44485.375</c:v>
                </c:pt>
                <c:pt idx="1477">
                  <c:v>44485.385416666664</c:v>
                </c:pt>
                <c:pt idx="1478">
                  <c:v>44485.395833333336</c:v>
                </c:pt>
                <c:pt idx="1479">
                  <c:v>44485.40625</c:v>
                </c:pt>
                <c:pt idx="1480">
                  <c:v>44485.416666666664</c:v>
                </c:pt>
                <c:pt idx="1481">
                  <c:v>44485.427083333336</c:v>
                </c:pt>
                <c:pt idx="1482">
                  <c:v>44485.4375</c:v>
                </c:pt>
                <c:pt idx="1483">
                  <c:v>44485.447916666664</c:v>
                </c:pt>
                <c:pt idx="1484">
                  <c:v>44485.458333333336</c:v>
                </c:pt>
                <c:pt idx="1485">
                  <c:v>44485.46875</c:v>
                </c:pt>
                <c:pt idx="1486">
                  <c:v>44485.479166666664</c:v>
                </c:pt>
                <c:pt idx="1487">
                  <c:v>44485.489583333336</c:v>
                </c:pt>
                <c:pt idx="1488">
                  <c:v>44485.5</c:v>
                </c:pt>
                <c:pt idx="1489">
                  <c:v>44485.510416666664</c:v>
                </c:pt>
                <c:pt idx="1490">
                  <c:v>44485.520833333336</c:v>
                </c:pt>
                <c:pt idx="1491">
                  <c:v>44485.53125</c:v>
                </c:pt>
                <c:pt idx="1492">
                  <c:v>44485.541666666664</c:v>
                </c:pt>
                <c:pt idx="1493">
                  <c:v>44485.552083333336</c:v>
                </c:pt>
                <c:pt idx="1494">
                  <c:v>44485.5625</c:v>
                </c:pt>
                <c:pt idx="1495">
                  <c:v>44485.572916666664</c:v>
                </c:pt>
                <c:pt idx="1496">
                  <c:v>44485.583333333336</c:v>
                </c:pt>
                <c:pt idx="1497">
                  <c:v>44485.59375</c:v>
                </c:pt>
                <c:pt idx="1498">
                  <c:v>44485.604166666664</c:v>
                </c:pt>
                <c:pt idx="1499">
                  <c:v>44485.614583333336</c:v>
                </c:pt>
                <c:pt idx="1500">
                  <c:v>44485.625</c:v>
                </c:pt>
                <c:pt idx="1501">
                  <c:v>44485.635416666664</c:v>
                </c:pt>
                <c:pt idx="1502">
                  <c:v>44485.645833333336</c:v>
                </c:pt>
                <c:pt idx="1503">
                  <c:v>44485.65625</c:v>
                </c:pt>
                <c:pt idx="1504">
                  <c:v>44485.666666666664</c:v>
                </c:pt>
                <c:pt idx="1505">
                  <c:v>44485.677083333336</c:v>
                </c:pt>
                <c:pt idx="1506">
                  <c:v>44485.6875</c:v>
                </c:pt>
                <c:pt idx="1507">
                  <c:v>44485.697916666664</c:v>
                </c:pt>
                <c:pt idx="1508">
                  <c:v>44485.708333333336</c:v>
                </c:pt>
                <c:pt idx="1509">
                  <c:v>44485.71875</c:v>
                </c:pt>
                <c:pt idx="1510">
                  <c:v>44485.729166666664</c:v>
                </c:pt>
                <c:pt idx="1511">
                  <c:v>44485.739583333336</c:v>
                </c:pt>
                <c:pt idx="1512">
                  <c:v>44485.75</c:v>
                </c:pt>
                <c:pt idx="1513">
                  <c:v>44485.760416666664</c:v>
                </c:pt>
                <c:pt idx="1514">
                  <c:v>44485.770833333336</c:v>
                </c:pt>
                <c:pt idx="1515">
                  <c:v>44485.78125</c:v>
                </c:pt>
                <c:pt idx="1516">
                  <c:v>44485.791666666664</c:v>
                </c:pt>
                <c:pt idx="1517">
                  <c:v>44485.802083333336</c:v>
                </c:pt>
                <c:pt idx="1518">
                  <c:v>44485.8125</c:v>
                </c:pt>
                <c:pt idx="1519">
                  <c:v>44485.822916666664</c:v>
                </c:pt>
                <c:pt idx="1520">
                  <c:v>44485.833333333336</c:v>
                </c:pt>
                <c:pt idx="1521">
                  <c:v>44485.84375</c:v>
                </c:pt>
                <c:pt idx="1522">
                  <c:v>44485.854166666664</c:v>
                </c:pt>
                <c:pt idx="1523">
                  <c:v>44485.864583333336</c:v>
                </c:pt>
                <c:pt idx="1524">
                  <c:v>44485.875</c:v>
                </c:pt>
                <c:pt idx="1525">
                  <c:v>44485.885416666664</c:v>
                </c:pt>
                <c:pt idx="1526">
                  <c:v>44485.895833333336</c:v>
                </c:pt>
                <c:pt idx="1527">
                  <c:v>44485.90625</c:v>
                </c:pt>
                <c:pt idx="1528">
                  <c:v>44485.916666666664</c:v>
                </c:pt>
                <c:pt idx="1529">
                  <c:v>44485.927083333336</c:v>
                </c:pt>
                <c:pt idx="1530">
                  <c:v>44485.9375</c:v>
                </c:pt>
                <c:pt idx="1531">
                  <c:v>44485.947916666664</c:v>
                </c:pt>
                <c:pt idx="1532">
                  <c:v>44485.958333333336</c:v>
                </c:pt>
                <c:pt idx="1533">
                  <c:v>44485.96875</c:v>
                </c:pt>
                <c:pt idx="1534">
                  <c:v>44485.979166666664</c:v>
                </c:pt>
                <c:pt idx="1535">
                  <c:v>44485.989583333336</c:v>
                </c:pt>
                <c:pt idx="1536">
                  <c:v>44486</c:v>
                </c:pt>
                <c:pt idx="1537">
                  <c:v>44486.010416666664</c:v>
                </c:pt>
                <c:pt idx="1538">
                  <c:v>44486.020833333336</c:v>
                </c:pt>
                <c:pt idx="1539">
                  <c:v>44486.03125</c:v>
                </c:pt>
                <c:pt idx="1540">
                  <c:v>44486.041666666664</c:v>
                </c:pt>
                <c:pt idx="1541">
                  <c:v>44486.052083333336</c:v>
                </c:pt>
                <c:pt idx="1542">
                  <c:v>44486.0625</c:v>
                </c:pt>
                <c:pt idx="1543">
                  <c:v>44486.072916666664</c:v>
                </c:pt>
                <c:pt idx="1544">
                  <c:v>44486.083333333336</c:v>
                </c:pt>
                <c:pt idx="1545">
                  <c:v>44486.09375</c:v>
                </c:pt>
                <c:pt idx="1546">
                  <c:v>44486.104166666664</c:v>
                </c:pt>
                <c:pt idx="1547">
                  <c:v>44486.114583333336</c:v>
                </c:pt>
                <c:pt idx="1548">
                  <c:v>44486.125</c:v>
                </c:pt>
                <c:pt idx="1549">
                  <c:v>44486.135416666664</c:v>
                </c:pt>
                <c:pt idx="1550">
                  <c:v>44486.145833333336</c:v>
                </c:pt>
                <c:pt idx="1551">
                  <c:v>44486.15625</c:v>
                </c:pt>
                <c:pt idx="1552">
                  <c:v>44486.166666666664</c:v>
                </c:pt>
                <c:pt idx="1553">
                  <c:v>44486.177083333336</c:v>
                </c:pt>
                <c:pt idx="1554">
                  <c:v>44486.1875</c:v>
                </c:pt>
                <c:pt idx="1555">
                  <c:v>44486.197916666664</c:v>
                </c:pt>
                <c:pt idx="1556">
                  <c:v>44486.208333333336</c:v>
                </c:pt>
                <c:pt idx="1557">
                  <c:v>44486.21875</c:v>
                </c:pt>
                <c:pt idx="1558">
                  <c:v>44486.229166666664</c:v>
                </c:pt>
                <c:pt idx="1559">
                  <c:v>44486.239583333336</c:v>
                </c:pt>
                <c:pt idx="1560">
                  <c:v>44486.25</c:v>
                </c:pt>
                <c:pt idx="1561">
                  <c:v>44486.260416666664</c:v>
                </c:pt>
                <c:pt idx="1562">
                  <c:v>44486.270833333336</c:v>
                </c:pt>
                <c:pt idx="1563">
                  <c:v>44486.28125</c:v>
                </c:pt>
                <c:pt idx="1564">
                  <c:v>44486.291666666664</c:v>
                </c:pt>
                <c:pt idx="1565">
                  <c:v>44486.302083333336</c:v>
                </c:pt>
                <c:pt idx="1566">
                  <c:v>44486.3125</c:v>
                </c:pt>
                <c:pt idx="1567">
                  <c:v>44486.322916666664</c:v>
                </c:pt>
                <c:pt idx="1568">
                  <c:v>44486.333333333336</c:v>
                </c:pt>
                <c:pt idx="1569">
                  <c:v>44486.34375</c:v>
                </c:pt>
                <c:pt idx="1570">
                  <c:v>44486.354166666664</c:v>
                </c:pt>
                <c:pt idx="1571">
                  <c:v>44486.364583333336</c:v>
                </c:pt>
                <c:pt idx="1572">
                  <c:v>44486.375</c:v>
                </c:pt>
                <c:pt idx="1573">
                  <c:v>44486.385416666664</c:v>
                </c:pt>
                <c:pt idx="1574">
                  <c:v>44486.395833333336</c:v>
                </c:pt>
                <c:pt idx="1575">
                  <c:v>44486.40625</c:v>
                </c:pt>
                <c:pt idx="1576">
                  <c:v>44486.416666666664</c:v>
                </c:pt>
                <c:pt idx="1577">
                  <c:v>44486.427083333336</c:v>
                </c:pt>
                <c:pt idx="1578">
                  <c:v>44486.4375</c:v>
                </c:pt>
                <c:pt idx="1579">
                  <c:v>44486.447916666664</c:v>
                </c:pt>
                <c:pt idx="1580">
                  <c:v>44486.458333333336</c:v>
                </c:pt>
                <c:pt idx="1581">
                  <c:v>44486.46875</c:v>
                </c:pt>
                <c:pt idx="1582">
                  <c:v>44486.479166666664</c:v>
                </c:pt>
                <c:pt idx="1583">
                  <c:v>44486.489583333336</c:v>
                </c:pt>
                <c:pt idx="1584">
                  <c:v>44486.5</c:v>
                </c:pt>
                <c:pt idx="1585">
                  <c:v>44486.510416666664</c:v>
                </c:pt>
                <c:pt idx="1586">
                  <c:v>44486.520833333336</c:v>
                </c:pt>
                <c:pt idx="1587">
                  <c:v>44486.53125</c:v>
                </c:pt>
                <c:pt idx="1588">
                  <c:v>44486.541666666664</c:v>
                </c:pt>
                <c:pt idx="1589">
                  <c:v>44486.552083333336</c:v>
                </c:pt>
                <c:pt idx="1590">
                  <c:v>44486.5625</c:v>
                </c:pt>
                <c:pt idx="1591">
                  <c:v>44486.572916666664</c:v>
                </c:pt>
                <c:pt idx="1592">
                  <c:v>44486.583333333336</c:v>
                </c:pt>
                <c:pt idx="1593">
                  <c:v>44486.59375</c:v>
                </c:pt>
                <c:pt idx="1594">
                  <c:v>44486.604166666664</c:v>
                </c:pt>
                <c:pt idx="1595">
                  <c:v>44486.614583333336</c:v>
                </c:pt>
                <c:pt idx="1596">
                  <c:v>44486.625</c:v>
                </c:pt>
                <c:pt idx="1597">
                  <c:v>44486.635416666664</c:v>
                </c:pt>
                <c:pt idx="1598">
                  <c:v>44486.645833333336</c:v>
                </c:pt>
                <c:pt idx="1599">
                  <c:v>44486.65625</c:v>
                </c:pt>
                <c:pt idx="1600">
                  <c:v>44486.666666666664</c:v>
                </c:pt>
                <c:pt idx="1601">
                  <c:v>44486.677083333336</c:v>
                </c:pt>
                <c:pt idx="1602">
                  <c:v>44486.6875</c:v>
                </c:pt>
                <c:pt idx="1603">
                  <c:v>44486.697916666664</c:v>
                </c:pt>
                <c:pt idx="1604">
                  <c:v>44486.708333333336</c:v>
                </c:pt>
                <c:pt idx="1605">
                  <c:v>44486.71875</c:v>
                </c:pt>
                <c:pt idx="1606">
                  <c:v>44486.729166666664</c:v>
                </c:pt>
                <c:pt idx="1607">
                  <c:v>44486.739583333336</c:v>
                </c:pt>
                <c:pt idx="1608">
                  <c:v>44486.75</c:v>
                </c:pt>
                <c:pt idx="1609">
                  <c:v>44486.760416666664</c:v>
                </c:pt>
                <c:pt idx="1610">
                  <c:v>44486.770833333336</c:v>
                </c:pt>
                <c:pt idx="1611">
                  <c:v>44486.78125</c:v>
                </c:pt>
                <c:pt idx="1612">
                  <c:v>44486.791666666664</c:v>
                </c:pt>
                <c:pt idx="1613">
                  <c:v>44486.802083333336</c:v>
                </c:pt>
                <c:pt idx="1614">
                  <c:v>44486.8125</c:v>
                </c:pt>
                <c:pt idx="1615">
                  <c:v>44486.822916666664</c:v>
                </c:pt>
                <c:pt idx="1616">
                  <c:v>44486.833333333336</c:v>
                </c:pt>
                <c:pt idx="1617">
                  <c:v>44486.84375</c:v>
                </c:pt>
                <c:pt idx="1618">
                  <c:v>44486.854166666664</c:v>
                </c:pt>
                <c:pt idx="1619">
                  <c:v>44486.864583333336</c:v>
                </c:pt>
                <c:pt idx="1620">
                  <c:v>44486.875</c:v>
                </c:pt>
                <c:pt idx="1621">
                  <c:v>44486.885416666664</c:v>
                </c:pt>
                <c:pt idx="1622">
                  <c:v>44486.895833333336</c:v>
                </c:pt>
                <c:pt idx="1623">
                  <c:v>44486.90625</c:v>
                </c:pt>
                <c:pt idx="1624">
                  <c:v>44486.916666666664</c:v>
                </c:pt>
                <c:pt idx="1625">
                  <c:v>44486.927083333336</c:v>
                </c:pt>
                <c:pt idx="1626">
                  <c:v>44486.9375</c:v>
                </c:pt>
                <c:pt idx="1627">
                  <c:v>44486.947916666664</c:v>
                </c:pt>
                <c:pt idx="1628">
                  <c:v>44486.958333333336</c:v>
                </c:pt>
                <c:pt idx="1629">
                  <c:v>44486.96875</c:v>
                </c:pt>
                <c:pt idx="1630">
                  <c:v>44486.979166666664</c:v>
                </c:pt>
                <c:pt idx="1631">
                  <c:v>44486.989583333336</c:v>
                </c:pt>
                <c:pt idx="1632">
                  <c:v>44487</c:v>
                </c:pt>
                <c:pt idx="1633">
                  <c:v>44487.010416666664</c:v>
                </c:pt>
                <c:pt idx="1634">
                  <c:v>44487.020833333336</c:v>
                </c:pt>
                <c:pt idx="1635">
                  <c:v>44487.03125</c:v>
                </c:pt>
                <c:pt idx="1636">
                  <c:v>44487.041666666664</c:v>
                </c:pt>
                <c:pt idx="1637">
                  <c:v>44487.052083333336</c:v>
                </c:pt>
                <c:pt idx="1638">
                  <c:v>44487.0625</c:v>
                </c:pt>
                <c:pt idx="1639">
                  <c:v>44487.072916666664</c:v>
                </c:pt>
                <c:pt idx="1640">
                  <c:v>44487.083333333336</c:v>
                </c:pt>
                <c:pt idx="1641">
                  <c:v>44487.09375</c:v>
                </c:pt>
                <c:pt idx="1642">
                  <c:v>44487.104166666664</c:v>
                </c:pt>
                <c:pt idx="1643">
                  <c:v>44487.114583333336</c:v>
                </c:pt>
                <c:pt idx="1644">
                  <c:v>44487.125</c:v>
                </c:pt>
                <c:pt idx="1645">
                  <c:v>44487.135416666664</c:v>
                </c:pt>
                <c:pt idx="1646">
                  <c:v>44487.145833333336</c:v>
                </c:pt>
                <c:pt idx="1647">
                  <c:v>44487.15625</c:v>
                </c:pt>
                <c:pt idx="1648">
                  <c:v>44487.166666666664</c:v>
                </c:pt>
                <c:pt idx="1649">
                  <c:v>44487.177083333336</c:v>
                </c:pt>
                <c:pt idx="1650">
                  <c:v>44487.1875</c:v>
                </c:pt>
                <c:pt idx="1651">
                  <c:v>44487.197916666664</c:v>
                </c:pt>
                <c:pt idx="1652">
                  <c:v>44487.208333333336</c:v>
                </c:pt>
                <c:pt idx="1653">
                  <c:v>44487.21875</c:v>
                </c:pt>
                <c:pt idx="1654">
                  <c:v>44487.229166666664</c:v>
                </c:pt>
                <c:pt idx="1655">
                  <c:v>44487.239583333336</c:v>
                </c:pt>
                <c:pt idx="1656">
                  <c:v>44487.25</c:v>
                </c:pt>
                <c:pt idx="1657">
                  <c:v>44487.260416666664</c:v>
                </c:pt>
                <c:pt idx="1658">
                  <c:v>44487.270833333336</c:v>
                </c:pt>
                <c:pt idx="1659">
                  <c:v>44487.28125</c:v>
                </c:pt>
                <c:pt idx="1660">
                  <c:v>44487.291666666664</c:v>
                </c:pt>
                <c:pt idx="1661">
                  <c:v>44487.302083333336</c:v>
                </c:pt>
                <c:pt idx="1662">
                  <c:v>44487.3125</c:v>
                </c:pt>
                <c:pt idx="1663">
                  <c:v>44487.322916666664</c:v>
                </c:pt>
                <c:pt idx="1664">
                  <c:v>44487.333333333336</c:v>
                </c:pt>
                <c:pt idx="1665">
                  <c:v>44487.34375</c:v>
                </c:pt>
                <c:pt idx="1666">
                  <c:v>44487.354166666664</c:v>
                </c:pt>
                <c:pt idx="1667">
                  <c:v>44487.364583333336</c:v>
                </c:pt>
                <c:pt idx="1668">
                  <c:v>44487.375</c:v>
                </c:pt>
                <c:pt idx="1669">
                  <c:v>44487.385416666664</c:v>
                </c:pt>
                <c:pt idx="1670">
                  <c:v>44487.395833333336</c:v>
                </c:pt>
                <c:pt idx="1671">
                  <c:v>44487.40625</c:v>
                </c:pt>
                <c:pt idx="1672">
                  <c:v>44487.416666666664</c:v>
                </c:pt>
                <c:pt idx="1673">
                  <c:v>44487.427083333336</c:v>
                </c:pt>
                <c:pt idx="1674">
                  <c:v>44487.4375</c:v>
                </c:pt>
                <c:pt idx="1675">
                  <c:v>44487.447916666664</c:v>
                </c:pt>
                <c:pt idx="1676">
                  <c:v>44487.458333333336</c:v>
                </c:pt>
                <c:pt idx="1677">
                  <c:v>44487.46875</c:v>
                </c:pt>
                <c:pt idx="1678">
                  <c:v>44487.479166666664</c:v>
                </c:pt>
                <c:pt idx="1679">
                  <c:v>44487.489583333336</c:v>
                </c:pt>
                <c:pt idx="1680">
                  <c:v>44487.5</c:v>
                </c:pt>
                <c:pt idx="1681">
                  <c:v>44487.510416666664</c:v>
                </c:pt>
                <c:pt idx="1682">
                  <c:v>44487.520833333336</c:v>
                </c:pt>
                <c:pt idx="1683">
                  <c:v>44487.53125</c:v>
                </c:pt>
                <c:pt idx="1684">
                  <c:v>44487.541666666664</c:v>
                </c:pt>
                <c:pt idx="1685">
                  <c:v>44487.552083333336</c:v>
                </c:pt>
                <c:pt idx="1686">
                  <c:v>44487.5625</c:v>
                </c:pt>
                <c:pt idx="1687">
                  <c:v>44487.572916666664</c:v>
                </c:pt>
                <c:pt idx="1688">
                  <c:v>44487.583333333336</c:v>
                </c:pt>
                <c:pt idx="1689">
                  <c:v>44487.59375</c:v>
                </c:pt>
                <c:pt idx="1690">
                  <c:v>44487.604166666664</c:v>
                </c:pt>
                <c:pt idx="1691">
                  <c:v>44487.614583333336</c:v>
                </c:pt>
                <c:pt idx="1692">
                  <c:v>44487.625</c:v>
                </c:pt>
                <c:pt idx="1693">
                  <c:v>44487.635416666664</c:v>
                </c:pt>
                <c:pt idx="1694">
                  <c:v>44487.645833333336</c:v>
                </c:pt>
                <c:pt idx="1695">
                  <c:v>44487.65625</c:v>
                </c:pt>
                <c:pt idx="1696">
                  <c:v>44487.666666666664</c:v>
                </c:pt>
                <c:pt idx="1697">
                  <c:v>44487.677083333336</c:v>
                </c:pt>
                <c:pt idx="1698">
                  <c:v>44487.6875</c:v>
                </c:pt>
                <c:pt idx="1699">
                  <c:v>44487.697916666664</c:v>
                </c:pt>
                <c:pt idx="1700">
                  <c:v>44487.708333333336</c:v>
                </c:pt>
                <c:pt idx="1701">
                  <c:v>44487.71875</c:v>
                </c:pt>
                <c:pt idx="1702">
                  <c:v>44487.729166666664</c:v>
                </c:pt>
                <c:pt idx="1703">
                  <c:v>44487.739583333336</c:v>
                </c:pt>
                <c:pt idx="1704">
                  <c:v>44487.75</c:v>
                </c:pt>
                <c:pt idx="1705">
                  <c:v>44487.760416666664</c:v>
                </c:pt>
                <c:pt idx="1706">
                  <c:v>44487.770833333336</c:v>
                </c:pt>
                <c:pt idx="1707">
                  <c:v>44487.78125</c:v>
                </c:pt>
                <c:pt idx="1708">
                  <c:v>44487.791666666664</c:v>
                </c:pt>
                <c:pt idx="1709">
                  <c:v>44487.802083333336</c:v>
                </c:pt>
                <c:pt idx="1710">
                  <c:v>44487.8125</c:v>
                </c:pt>
                <c:pt idx="1711">
                  <c:v>44487.822916666664</c:v>
                </c:pt>
                <c:pt idx="1712">
                  <c:v>44487.833333333336</c:v>
                </c:pt>
                <c:pt idx="1713">
                  <c:v>44487.84375</c:v>
                </c:pt>
                <c:pt idx="1714">
                  <c:v>44487.854166666664</c:v>
                </c:pt>
                <c:pt idx="1715">
                  <c:v>44487.864583333336</c:v>
                </c:pt>
                <c:pt idx="1716">
                  <c:v>44487.875</c:v>
                </c:pt>
                <c:pt idx="1717">
                  <c:v>44487.885416666664</c:v>
                </c:pt>
                <c:pt idx="1718">
                  <c:v>44487.895833333336</c:v>
                </c:pt>
                <c:pt idx="1719">
                  <c:v>44487.90625</c:v>
                </c:pt>
                <c:pt idx="1720">
                  <c:v>44487.916666666664</c:v>
                </c:pt>
                <c:pt idx="1721">
                  <c:v>44487.927083333336</c:v>
                </c:pt>
                <c:pt idx="1722">
                  <c:v>44487.9375</c:v>
                </c:pt>
                <c:pt idx="1723">
                  <c:v>44487.947916666664</c:v>
                </c:pt>
                <c:pt idx="1724">
                  <c:v>44487.958333333336</c:v>
                </c:pt>
                <c:pt idx="1725">
                  <c:v>44487.96875</c:v>
                </c:pt>
                <c:pt idx="1726">
                  <c:v>44487.979166666664</c:v>
                </c:pt>
                <c:pt idx="1727">
                  <c:v>44487.989583333336</c:v>
                </c:pt>
                <c:pt idx="1728">
                  <c:v>44488</c:v>
                </c:pt>
                <c:pt idx="1729">
                  <c:v>44488.010416666664</c:v>
                </c:pt>
                <c:pt idx="1730">
                  <c:v>44488.020833333336</c:v>
                </c:pt>
                <c:pt idx="1731">
                  <c:v>44488.03125</c:v>
                </c:pt>
                <c:pt idx="1732">
                  <c:v>44488.041666666664</c:v>
                </c:pt>
                <c:pt idx="1733">
                  <c:v>44488.052083333336</c:v>
                </c:pt>
                <c:pt idx="1734">
                  <c:v>44488.0625</c:v>
                </c:pt>
                <c:pt idx="1735">
                  <c:v>44488.072916666664</c:v>
                </c:pt>
                <c:pt idx="1736">
                  <c:v>44488.083333333336</c:v>
                </c:pt>
                <c:pt idx="1737">
                  <c:v>44488.09375</c:v>
                </c:pt>
                <c:pt idx="1738">
                  <c:v>44488.104166666664</c:v>
                </c:pt>
                <c:pt idx="1739">
                  <c:v>44488.114583333336</c:v>
                </c:pt>
                <c:pt idx="1740">
                  <c:v>44488.125</c:v>
                </c:pt>
                <c:pt idx="1741">
                  <c:v>44488.135416666664</c:v>
                </c:pt>
                <c:pt idx="1742">
                  <c:v>44488.145833333336</c:v>
                </c:pt>
                <c:pt idx="1743">
                  <c:v>44488.15625</c:v>
                </c:pt>
                <c:pt idx="1744">
                  <c:v>44488.166666666664</c:v>
                </c:pt>
                <c:pt idx="1745">
                  <c:v>44488.177083333336</c:v>
                </c:pt>
                <c:pt idx="1746">
                  <c:v>44488.1875</c:v>
                </c:pt>
                <c:pt idx="1747">
                  <c:v>44488.197916666664</c:v>
                </c:pt>
                <c:pt idx="1748">
                  <c:v>44488.208333333336</c:v>
                </c:pt>
                <c:pt idx="1749">
                  <c:v>44488.21875</c:v>
                </c:pt>
                <c:pt idx="1750">
                  <c:v>44488.229166666664</c:v>
                </c:pt>
                <c:pt idx="1751">
                  <c:v>44488.239583333336</c:v>
                </c:pt>
                <c:pt idx="1752">
                  <c:v>44488.25</c:v>
                </c:pt>
                <c:pt idx="1753">
                  <c:v>44488.260416666664</c:v>
                </c:pt>
                <c:pt idx="1754">
                  <c:v>44488.270833333336</c:v>
                </c:pt>
                <c:pt idx="1755">
                  <c:v>44488.28125</c:v>
                </c:pt>
                <c:pt idx="1756">
                  <c:v>44488.291666666664</c:v>
                </c:pt>
                <c:pt idx="1757">
                  <c:v>44488.302083333336</c:v>
                </c:pt>
                <c:pt idx="1758">
                  <c:v>44488.3125</c:v>
                </c:pt>
                <c:pt idx="1759">
                  <c:v>44488.322916666664</c:v>
                </c:pt>
                <c:pt idx="1760">
                  <c:v>44488.333333333336</c:v>
                </c:pt>
                <c:pt idx="1761">
                  <c:v>44488.34375</c:v>
                </c:pt>
                <c:pt idx="1762">
                  <c:v>44488.354166666664</c:v>
                </c:pt>
                <c:pt idx="1763">
                  <c:v>44488.364583333336</c:v>
                </c:pt>
                <c:pt idx="1764">
                  <c:v>44488.375</c:v>
                </c:pt>
                <c:pt idx="1765">
                  <c:v>44488.385416666664</c:v>
                </c:pt>
                <c:pt idx="1766">
                  <c:v>44488.395833333336</c:v>
                </c:pt>
                <c:pt idx="1767">
                  <c:v>44488.40625</c:v>
                </c:pt>
                <c:pt idx="1768">
                  <c:v>44488.416666666664</c:v>
                </c:pt>
                <c:pt idx="1769">
                  <c:v>44488.427083333336</c:v>
                </c:pt>
                <c:pt idx="1770">
                  <c:v>44488.4375</c:v>
                </c:pt>
                <c:pt idx="1771">
                  <c:v>44488.447916666664</c:v>
                </c:pt>
                <c:pt idx="1772">
                  <c:v>44488.458333333336</c:v>
                </c:pt>
                <c:pt idx="1773">
                  <c:v>44488.46875</c:v>
                </c:pt>
                <c:pt idx="1774">
                  <c:v>44488.479166666664</c:v>
                </c:pt>
                <c:pt idx="1775">
                  <c:v>44488.489583333336</c:v>
                </c:pt>
                <c:pt idx="1776">
                  <c:v>44488.5</c:v>
                </c:pt>
                <c:pt idx="1777">
                  <c:v>44488.510416666664</c:v>
                </c:pt>
                <c:pt idx="1778">
                  <c:v>44488.520833333336</c:v>
                </c:pt>
                <c:pt idx="1779">
                  <c:v>44488.53125</c:v>
                </c:pt>
                <c:pt idx="1780">
                  <c:v>44488.541666666664</c:v>
                </c:pt>
                <c:pt idx="1781">
                  <c:v>44488.552083333336</c:v>
                </c:pt>
                <c:pt idx="1782">
                  <c:v>44488.5625</c:v>
                </c:pt>
                <c:pt idx="1783">
                  <c:v>44488.572916666664</c:v>
                </c:pt>
                <c:pt idx="1784">
                  <c:v>44488.583333333336</c:v>
                </c:pt>
                <c:pt idx="1785">
                  <c:v>44488.59375</c:v>
                </c:pt>
                <c:pt idx="1786">
                  <c:v>44488.604166666664</c:v>
                </c:pt>
                <c:pt idx="1787">
                  <c:v>44488.614583333336</c:v>
                </c:pt>
                <c:pt idx="1788">
                  <c:v>44488.625</c:v>
                </c:pt>
                <c:pt idx="1789">
                  <c:v>44488.635416666664</c:v>
                </c:pt>
                <c:pt idx="1790">
                  <c:v>44488.645833333336</c:v>
                </c:pt>
                <c:pt idx="1791">
                  <c:v>44488.65625</c:v>
                </c:pt>
                <c:pt idx="1792">
                  <c:v>44488.666666666664</c:v>
                </c:pt>
                <c:pt idx="1793">
                  <c:v>44488.677083333336</c:v>
                </c:pt>
                <c:pt idx="1794">
                  <c:v>44488.6875</c:v>
                </c:pt>
                <c:pt idx="1795">
                  <c:v>44488.697916666664</c:v>
                </c:pt>
                <c:pt idx="1796">
                  <c:v>44488.708333333336</c:v>
                </c:pt>
                <c:pt idx="1797">
                  <c:v>44488.71875</c:v>
                </c:pt>
                <c:pt idx="1798">
                  <c:v>44488.729166666664</c:v>
                </c:pt>
                <c:pt idx="1799">
                  <c:v>44488.739583333336</c:v>
                </c:pt>
                <c:pt idx="1800">
                  <c:v>44488.75</c:v>
                </c:pt>
                <c:pt idx="1801">
                  <c:v>44488.760416666664</c:v>
                </c:pt>
                <c:pt idx="1802">
                  <c:v>44488.770833333336</c:v>
                </c:pt>
                <c:pt idx="1803">
                  <c:v>44488.78125</c:v>
                </c:pt>
                <c:pt idx="1804">
                  <c:v>44488.791666666664</c:v>
                </c:pt>
                <c:pt idx="1805">
                  <c:v>44488.802083333336</c:v>
                </c:pt>
                <c:pt idx="1806">
                  <c:v>44488.8125</c:v>
                </c:pt>
                <c:pt idx="1807">
                  <c:v>44488.822916666664</c:v>
                </c:pt>
                <c:pt idx="1808">
                  <c:v>44488.833333333336</c:v>
                </c:pt>
                <c:pt idx="1809">
                  <c:v>44488.84375</c:v>
                </c:pt>
                <c:pt idx="1810">
                  <c:v>44488.854166666664</c:v>
                </c:pt>
                <c:pt idx="1811">
                  <c:v>44488.864583333336</c:v>
                </c:pt>
                <c:pt idx="1812">
                  <c:v>44488.875</c:v>
                </c:pt>
                <c:pt idx="1813">
                  <c:v>44488.885416666664</c:v>
                </c:pt>
                <c:pt idx="1814">
                  <c:v>44488.895833333336</c:v>
                </c:pt>
                <c:pt idx="1815">
                  <c:v>44488.90625</c:v>
                </c:pt>
                <c:pt idx="1816">
                  <c:v>44488.916666666664</c:v>
                </c:pt>
                <c:pt idx="1817">
                  <c:v>44488.927083333336</c:v>
                </c:pt>
                <c:pt idx="1818">
                  <c:v>44488.9375</c:v>
                </c:pt>
                <c:pt idx="1819">
                  <c:v>44488.947916666664</c:v>
                </c:pt>
                <c:pt idx="1820">
                  <c:v>44488.958333333336</c:v>
                </c:pt>
                <c:pt idx="1821">
                  <c:v>44488.96875</c:v>
                </c:pt>
                <c:pt idx="1822">
                  <c:v>44488.979166666664</c:v>
                </c:pt>
                <c:pt idx="1823">
                  <c:v>44488.989583333336</c:v>
                </c:pt>
                <c:pt idx="1824">
                  <c:v>44489</c:v>
                </c:pt>
                <c:pt idx="1825">
                  <c:v>44489.010416666664</c:v>
                </c:pt>
                <c:pt idx="1826">
                  <c:v>44489.020833333336</c:v>
                </c:pt>
                <c:pt idx="1827">
                  <c:v>44489.03125</c:v>
                </c:pt>
                <c:pt idx="1828">
                  <c:v>44489.041666666664</c:v>
                </c:pt>
                <c:pt idx="1829">
                  <c:v>44489.052083333336</c:v>
                </c:pt>
                <c:pt idx="1830">
                  <c:v>44489.0625</c:v>
                </c:pt>
                <c:pt idx="1831">
                  <c:v>44489.072916666664</c:v>
                </c:pt>
                <c:pt idx="1832">
                  <c:v>44489.083333333336</c:v>
                </c:pt>
                <c:pt idx="1833">
                  <c:v>44489.09375</c:v>
                </c:pt>
                <c:pt idx="1834">
                  <c:v>44489.104166666664</c:v>
                </c:pt>
                <c:pt idx="1835">
                  <c:v>44489.114583333336</c:v>
                </c:pt>
                <c:pt idx="1836">
                  <c:v>44489.125</c:v>
                </c:pt>
                <c:pt idx="1837">
                  <c:v>44489.135416666664</c:v>
                </c:pt>
                <c:pt idx="1838">
                  <c:v>44489.145833333336</c:v>
                </c:pt>
                <c:pt idx="1839">
                  <c:v>44489.15625</c:v>
                </c:pt>
                <c:pt idx="1840">
                  <c:v>44489.166666666664</c:v>
                </c:pt>
                <c:pt idx="1841">
                  <c:v>44489.177083333336</c:v>
                </c:pt>
                <c:pt idx="1842">
                  <c:v>44489.1875</c:v>
                </c:pt>
                <c:pt idx="1843">
                  <c:v>44489.197916666664</c:v>
                </c:pt>
                <c:pt idx="1844">
                  <c:v>44489.208333333336</c:v>
                </c:pt>
                <c:pt idx="1845">
                  <c:v>44489.21875</c:v>
                </c:pt>
                <c:pt idx="1846">
                  <c:v>44489.229166666664</c:v>
                </c:pt>
                <c:pt idx="1847">
                  <c:v>44489.239583333336</c:v>
                </c:pt>
                <c:pt idx="1848">
                  <c:v>44489.25</c:v>
                </c:pt>
                <c:pt idx="1849">
                  <c:v>44489.260416666664</c:v>
                </c:pt>
                <c:pt idx="1850">
                  <c:v>44489.270833333336</c:v>
                </c:pt>
                <c:pt idx="1851">
                  <c:v>44489.28125</c:v>
                </c:pt>
                <c:pt idx="1852">
                  <c:v>44489.291666666664</c:v>
                </c:pt>
                <c:pt idx="1853">
                  <c:v>44489.302083333336</c:v>
                </c:pt>
                <c:pt idx="1854">
                  <c:v>44489.3125</c:v>
                </c:pt>
                <c:pt idx="1855">
                  <c:v>44489.322916666664</c:v>
                </c:pt>
                <c:pt idx="1856">
                  <c:v>44489.333333333336</c:v>
                </c:pt>
                <c:pt idx="1857">
                  <c:v>44489.34375</c:v>
                </c:pt>
                <c:pt idx="1858">
                  <c:v>44489.354166666664</c:v>
                </c:pt>
                <c:pt idx="1859">
                  <c:v>44489.364583333336</c:v>
                </c:pt>
                <c:pt idx="1860">
                  <c:v>44489.375</c:v>
                </c:pt>
                <c:pt idx="1861">
                  <c:v>44489.385416666664</c:v>
                </c:pt>
                <c:pt idx="1862">
                  <c:v>44489.395833333336</c:v>
                </c:pt>
                <c:pt idx="1863">
                  <c:v>44489.40625</c:v>
                </c:pt>
                <c:pt idx="1864">
                  <c:v>44489.416666666664</c:v>
                </c:pt>
                <c:pt idx="1865">
                  <c:v>44489.427083333336</c:v>
                </c:pt>
                <c:pt idx="1866">
                  <c:v>44489.4375</c:v>
                </c:pt>
                <c:pt idx="1867">
                  <c:v>44489.447916666664</c:v>
                </c:pt>
                <c:pt idx="1868">
                  <c:v>44489.458333333336</c:v>
                </c:pt>
                <c:pt idx="1869">
                  <c:v>44489.46875</c:v>
                </c:pt>
                <c:pt idx="1870">
                  <c:v>44489.479166666664</c:v>
                </c:pt>
                <c:pt idx="1871">
                  <c:v>44489.489583333336</c:v>
                </c:pt>
                <c:pt idx="1872">
                  <c:v>44489.5</c:v>
                </c:pt>
                <c:pt idx="1873">
                  <c:v>44489.510416666664</c:v>
                </c:pt>
                <c:pt idx="1874">
                  <c:v>44489.520833333336</c:v>
                </c:pt>
                <c:pt idx="1875">
                  <c:v>44489.53125</c:v>
                </c:pt>
                <c:pt idx="1876">
                  <c:v>44489.541666666664</c:v>
                </c:pt>
                <c:pt idx="1877">
                  <c:v>44489.552083333336</c:v>
                </c:pt>
                <c:pt idx="1878">
                  <c:v>44489.5625</c:v>
                </c:pt>
                <c:pt idx="1879">
                  <c:v>44489.572916666664</c:v>
                </c:pt>
                <c:pt idx="1880">
                  <c:v>44489.583333333336</c:v>
                </c:pt>
                <c:pt idx="1881">
                  <c:v>44489.59375</c:v>
                </c:pt>
                <c:pt idx="1882">
                  <c:v>44489.604166666664</c:v>
                </c:pt>
                <c:pt idx="1883">
                  <c:v>44489.614583333336</c:v>
                </c:pt>
                <c:pt idx="1884">
                  <c:v>44489.625</c:v>
                </c:pt>
                <c:pt idx="1885">
                  <c:v>44489.635416666664</c:v>
                </c:pt>
                <c:pt idx="1886">
                  <c:v>44489.645833333336</c:v>
                </c:pt>
                <c:pt idx="1887">
                  <c:v>44489.65625</c:v>
                </c:pt>
                <c:pt idx="1888">
                  <c:v>44489.666666666664</c:v>
                </c:pt>
                <c:pt idx="1889">
                  <c:v>44489.677083333336</c:v>
                </c:pt>
                <c:pt idx="1890">
                  <c:v>44489.6875</c:v>
                </c:pt>
                <c:pt idx="1891">
                  <c:v>44489.697916666664</c:v>
                </c:pt>
                <c:pt idx="1892">
                  <c:v>44489.708333333336</c:v>
                </c:pt>
                <c:pt idx="1893">
                  <c:v>44489.71875</c:v>
                </c:pt>
                <c:pt idx="1894">
                  <c:v>44489.729166666664</c:v>
                </c:pt>
                <c:pt idx="1895">
                  <c:v>44489.739583333336</c:v>
                </c:pt>
                <c:pt idx="1896">
                  <c:v>44489.75</c:v>
                </c:pt>
                <c:pt idx="1897">
                  <c:v>44489.760416666664</c:v>
                </c:pt>
                <c:pt idx="1898">
                  <c:v>44489.770833333336</c:v>
                </c:pt>
                <c:pt idx="1899">
                  <c:v>44489.78125</c:v>
                </c:pt>
                <c:pt idx="1900">
                  <c:v>44489.791666666664</c:v>
                </c:pt>
                <c:pt idx="1901">
                  <c:v>44489.802083333336</c:v>
                </c:pt>
                <c:pt idx="1902">
                  <c:v>44489.8125</c:v>
                </c:pt>
                <c:pt idx="1903">
                  <c:v>44489.822916666664</c:v>
                </c:pt>
                <c:pt idx="1904">
                  <c:v>44489.833333333336</c:v>
                </c:pt>
                <c:pt idx="1905">
                  <c:v>44489.84375</c:v>
                </c:pt>
                <c:pt idx="1906">
                  <c:v>44489.854166666664</c:v>
                </c:pt>
                <c:pt idx="1907">
                  <c:v>44489.864583333336</c:v>
                </c:pt>
                <c:pt idx="1908">
                  <c:v>44489.875</c:v>
                </c:pt>
                <c:pt idx="1909">
                  <c:v>44489.885416666664</c:v>
                </c:pt>
                <c:pt idx="1910">
                  <c:v>44489.895833333336</c:v>
                </c:pt>
                <c:pt idx="1911">
                  <c:v>44489.90625</c:v>
                </c:pt>
                <c:pt idx="1912">
                  <c:v>44489.916666666664</c:v>
                </c:pt>
                <c:pt idx="1913">
                  <c:v>44489.927083333336</c:v>
                </c:pt>
                <c:pt idx="1914">
                  <c:v>44489.9375</c:v>
                </c:pt>
                <c:pt idx="1915">
                  <c:v>44489.947916666664</c:v>
                </c:pt>
                <c:pt idx="1916">
                  <c:v>44489.958333333336</c:v>
                </c:pt>
                <c:pt idx="1917">
                  <c:v>44489.96875</c:v>
                </c:pt>
                <c:pt idx="1918">
                  <c:v>44489.979166666664</c:v>
                </c:pt>
                <c:pt idx="1919">
                  <c:v>44489.989583333336</c:v>
                </c:pt>
                <c:pt idx="1920">
                  <c:v>44490</c:v>
                </c:pt>
                <c:pt idx="1921">
                  <c:v>44490.010416666664</c:v>
                </c:pt>
                <c:pt idx="1922">
                  <c:v>44490.020833333336</c:v>
                </c:pt>
                <c:pt idx="1923">
                  <c:v>44490.03125</c:v>
                </c:pt>
                <c:pt idx="1924">
                  <c:v>44490.041666666664</c:v>
                </c:pt>
                <c:pt idx="1925">
                  <c:v>44490.052083333336</c:v>
                </c:pt>
                <c:pt idx="1926">
                  <c:v>44490.0625</c:v>
                </c:pt>
                <c:pt idx="1927">
                  <c:v>44490.072916666664</c:v>
                </c:pt>
                <c:pt idx="1928">
                  <c:v>44490.083333333336</c:v>
                </c:pt>
                <c:pt idx="1929">
                  <c:v>44490.09375</c:v>
                </c:pt>
                <c:pt idx="1930">
                  <c:v>44490.104166666664</c:v>
                </c:pt>
                <c:pt idx="1931">
                  <c:v>44490.114583333336</c:v>
                </c:pt>
                <c:pt idx="1932">
                  <c:v>44490.125</c:v>
                </c:pt>
                <c:pt idx="1933">
                  <c:v>44490.135416666664</c:v>
                </c:pt>
                <c:pt idx="1934">
                  <c:v>44490.145833333336</c:v>
                </c:pt>
                <c:pt idx="1935">
                  <c:v>44490.15625</c:v>
                </c:pt>
                <c:pt idx="1936">
                  <c:v>44490.166666666664</c:v>
                </c:pt>
                <c:pt idx="1937">
                  <c:v>44490.177083333336</c:v>
                </c:pt>
                <c:pt idx="1938">
                  <c:v>44490.1875</c:v>
                </c:pt>
                <c:pt idx="1939">
                  <c:v>44490.197916666664</c:v>
                </c:pt>
                <c:pt idx="1940">
                  <c:v>44490.208333333336</c:v>
                </c:pt>
                <c:pt idx="1941">
                  <c:v>44490.21875</c:v>
                </c:pt>
                <c:pt idx="1942">
                  <c:v>44490.229166666664</c:v>
                </c:pt>
                <c:pt idx="1943">
                  <c:v>44490.239583333336</c:v>
                </c:pt>
                <c:pt idx="1944">
                  <c:v>44490.25</c:v>
                </c:pt>
                <c:pt idx="1945">
                  <c:v>44490.260416666664</c:v>
                </c:pt>
                <c:pt idx="1946">
                  <c:v>44490.270833333336</c:v>
                </c:pt>
                <c:pt idx="1947">
                  <c:v>44490.28125</c:v>
                </c:pt>
                <c:pt idx="1948">
                  <c:v>44490.291666666664</c:v>
                </c:pt>
                <c:pt idx="1949">
                  <c:v>44490.302083333336</c:v>
                </c:pt>
                <c:pt idx="1950">
                  <c:v>44490.3125</c:v>
                </c:pt>
                <c:pt idx="1951">
                  <c:v>44490.322916666664</c:v>
                </c:pt>
                <c:pt idx="1952">
                  <c:v>44490.333333333336</c:v>
                </c:pt>
                <c:pt idx="1953">
                  <c:v>44490.34375</c:v>
                </c:pt>
                <c:pt idx="1954">
                  <c:v>44490.354166666664</c:v>
                </c:pt>
                <c:pt idx="1955">
                  <c:v>44490.364583333336</c:v>
                </c:pt>
                <c:pt idx="1956">
                  <c:v>44490.375</c:v>
                </c:pt>
                <c:pt idx="1957">
                  <c:v>44490.385416666664</c:v>
                </c:pt>
                <c:pt idx="1958">
                  <c:v>44490.395833333336</c:v>
                </c:pt>
                <c:pt idx="1959">
                  <c:v>44490.40625</c:v>
                </c:pt>
                <c:pt idx="1960">
                  <c:v>44490.416666666664</c:v>
                </c:pt>
                <c:pt idx="1961">
                  <c:v>44490.427083333336</c:v>
                </c:pt>
                <c:pt idx="1962">
                  <c:v>44490.4375</c:v>
                </c:pt>
                <c:pt idx="1963">
                  <c:v>44490.447916666664</c:v>
                </c:pt>
                <c:pt idx="1964">
                  <c:v>44490.458333333336</c:v>
                </c:pt>
                <c:pt idx="1965">
                  <c:v>44490.46875</c:v>
                </c:pt>
                <c:pt idx="1966">
                  <c:v>44490.479166666664</c:v>
                </c:pt>
                <c:pt idx="1967">
                  <c:v>44490.489583333336</c:v>
                </c:pt>
                <c:pt idx="1968">
                  <c:v>44490.5</c:v>
                </c:pt>
                <c:pt idx="1969">
                  <c:v>44490.510416666664</c:v>
                </c:pt>
                <c:pt idx="1970">
                  <c:v>44490.520833333336</c:v>
                </c:pt>
                <c:pt idx="1971">
                  <c:v>44490.53125</c:v>
                </c:pt>
                <c:pt idx="1972">
                  <c:v>44490.541666666664</c:v>
                </c:pt>
                <c:pt idx="1973">
                  <c:v>44490.552083333336</c:v>
                </c:pt>
                <c:pt idx="1974">
                  <c:v>44490.5625</c:v>
                </c:pt>
                <c:pt idx="1975">
                  <c:v>44490.572916666664</c:v>
                </c:pt>
                <c:pt idx="1976">
                  <c:v>44490.583333333336</c:v>
                </c:pt>
                <c:pt idx="1977">
                  <c:v>44490.59375</c:v>
                </c:pt>
                <c:pt idx="1978">
                  <c:v>44490.604166666664</c:v>
                </c:pt>
                <c:pt idx="1979">
                  <c:v>44490.614583333336</c:v>
                </c:pt>
                <c:pt idx="1980">
                  <c:v>44490.625</c:v>
                </c:pt>
                <c:pt idx="1981">
                  <c:v>44490.635416666664</c:v>
                </c:pt>
                <c:pt idx="1982">
                  <c:v>44490.645833333336</c:v>
                </c:pt>
                <c:pt idx="1983">
                  <c:v>44490.65625</c:v>
                </c:pt>
                <c:pt idx="1984">
                  <c:v>44490.666666666664</c:v>
                </c:pt>
                <c:pt idx="1985">
                  <c:v>44490.677083333336</c:v>
                </c:pt>
                <c:pt idx="1986">
                  <c:v>44490.6875</c:v>
                </c:pt>
                <c:pt idx="1987">
                  <c:v>44490.697916666664</c:v>
                </c:pt>
                <c:pt idx="1988">
                  <c:v>44490.708333333336</c:v>
                </c:pt>
                <c:pt idx="1989">
                  <c:v>44490.71875</c:v>
                </c:pt>
                <c:pt idx="1990">
                  <c:v>44490.729166666664</c:v>
                </c:pt>
                <c:pt idx="1991">
                  <c:v>44490.739583333336</c:v>
                </c:pt>
                <c:pt idx="1992">
                  <c:v>44490.75</c:v>
                </c:pt>
                <c:pt idx="1993">
                  <c:v>44490.760416666664</c:v>
                </c:pt>
                <c:pt idx="1994">
                  <c:v>44490.770833333336</c:v>
                </c:pt>
                <c:pt idx="1995">
                  <c:v>44490.78125</c:v>
                </c:pt>
                <c:pt idx="1996">
                  <c:v>44490.791666666664</c:v>
                </c:pt>
                <c:pt idx="1997">
                  <c:v>44490.802083333336</c:v>
                </c:pt>
                <c:pt idx="1998">
                  <c:v>44490.8125</c:v>
                </c:pt>
                <c:pt idx="1999">
                  <c:v>44490.822916666664</c:v>
                </c:pt>
                <c:pt idx="2000">
                  <c:v>44490.833333333336</c:v>
                </c:pt>
                <c:pt idx="2001">
                  <c:v>44490.84375</c:v>
                </c:pt>
                <c:pt idx="2002">
                  <c:v>44490.854166666664</c:v>
                </c:pt>
                <c:pt idx="2003">
                  <c:v>44490.864583333336</c:v>
                </c:pt>
                <c:pt idx="2004">
                  <c:v>44490.875</c:v>
                </c:pt>
                <c:pt idx="2005">
                  <c:v>44490.885416666664</c:v>
                </c:pt>
                <c:pt idx="2006">
                  <c:v>44490.895833333336</c:v>
                </c:pt>
                <c:pt idx="2007">
                  <c:v>44490.90625</c:v>
                </c:pt>
                <c:pt idx="2008">
                  <c:v>44490.916666666664</c:v>
                </c:pt>
                <c:pt idx="2009">
                  <c:v>44490.927083333336</c:v>
                </c:pt>
                <c:pt idx="2010">
                  <c:v>44490.9375</c:v>
                </c:pt>
                <c:pt idx="2011">
                  <c:v>44490.947916666664</c:v>
                </c:pt>
                <c:pt idx="2012">
                  <c:v>44490.958333333336</c:v>
                </c:pt>
                <c:pt idx="2013">
                  <c:v>44490.96875</c:v>
                </c:pt>
                <c:pt idx="2014">
                  <c:v>44490.979166666664</c:v>
                </c:pt>
                <c:pt idx="2015">
                  <c:v>44490.989583333336</c:v>
                </c:pt>
                <c:pt idx="2016">
                  <c:v>44491</c:v>
                </c:pt>
                <c:pt idx="2017">
                  <c:v>44491.010416666664</c:v>
                </c:pt>
                <c:pt idx="2018">
                  <c:v>44491.020833333336</c:v>
                </c:pt>
                <c:pt idx="2019">
                  <c:v>44491.03125</c:v>
                </c:pt>
                <c:pt idx="2020">
                  <c:v>44491.041666666664</c:v>
                </c:pt>
                <c:pt idx="2021">
                  <c:v>44491.052083333336</c:v>
                </c:pt>
                <c:pt idx="2022">
                  <c:v>44491.0625</c:v>
                </c:pt>
                <c:pt idx="2023">
                  <c:v>44491.072916666664</c:v>
                </c:pt>
                <c:pt idx="2024">
                  <c:v>44491.083333333336</c:v>
                </c:pt>
                <c:pt idx="2025">
                  <c:v>44491.09375</c:v>
                </c:pt>
                <c:pt idx="2026">
                  <c:v>44491.104166666664</c:v>
                </c:pt>
                <c:pt idx="2027">
                  <c:v>44491.114583333336</c:v>
                </c:pt>
                <c:pt idx="2028">
                  <c:v>44491.125</c:v>
                </c:pt>
                <c:pt idx="2029">
                  <c:v>44491.135416666664</c:v>
                </c:pt>
                <c:pt idx="2030">
                  <c:v>44491.145833333336</c:v>
                </c:pt>
                <c:pt idx="2031">
                  <c:v>44491.15625</c:v>
                </c:pt>
                <c:pt idx="2032">
                  <c:v>44491.166666666664</c:v>
                </c:pt>
                <c:pt idx="2033">
                  <c:v>44491.177083333336</c:v>
                </c:pt>
                <c:pt idx="2034">
                  <c:v>44491.1875</c:v>
                </c:pt>
                <c:pt idx="2035">
                  <c:v>44491.197916666664</c:v>
                </c:pt>
                <c:pt idx="2036">
                  <c:v>44491.208333333336</c:v>
                </c:pt>
                <c:pt idx="2037">
                  <c:v>44491.21875</c:v>
                </c:pt>
                <c:pt idx="2038">
                  <c:v>44491.229166666664</c:v>
                </c:pt>
                <c:pt idx="2039">
                  <c:v>44491.239583333336</c:v>
                </c:pt>
                <c:pt idx="2040">
                  <c:v>44491.25</c:v>
                </c:pt>
                <c:pt idx="2041">
                  <c:v>44491.260416666664</c:v>
                </c:pt>
                <c:pt idx="2042">
                  <c:v>44491.270833333336</c:v>
                </c:pt>
                <c:pt idx="2043">
                  <c:v>44491.28125</c:v>
                </c:pt>
                <c:pt idx="2044">
                  <c:v>44491.291666666664</c:v>
                </c:pt>
                <c:pt idx="2045">
                  <c:v>44491.302083333336</c:v>
                </c:pt>
                <c:pt idx="2046">
                  <c:v>44491.3125</c:v>
                </c:pt>
                <c:pt idx="2047">
                  <c:v>44491.322916666664</c:v>
                </c:pt>
                <c:pt idx="2048">
                  <c:v>44491.333333333336</c:v>
                </c:pt>
                <c:pt idx="2049">
                  <c:v>44491.34375</c:v>
                </c:pt>
                <c:pt idx="2050">
                  <c:v>44491.354166666664</c:v>
                </c:pt>
                <c:pt idx="2051">
                  <c:v>44491.364583333336</c:v>
                </c:pt>
                <c:pt idx="2052">
                  <c:v>44491.375</c:v>
                </c:pt>
                <c:pt idx="2053">
                  <c:v>44491.385416666664</c:v>
                </c:pt>
                <c:pt idx="2054">
                  <c:v>44491.395833333336</c:v>
                </c:pt>
                <c:pt idx="2055">
                  <c:v>44491.40625</c:v>
                </c:pt>
                <c:pt idx="2056">
                  <c:v>44491.416666666664</c:v>
                </c:pt>
                <c:pt idx="2057">
                  <c:v>44491.427083333336</c:v>
                </c:pt>
                <c:pt idx="2058">
                  <c:v>44491.4375</c:v>
                </c:pt>
                <c:pt idx="2059">
                  <c:v>44491.447916666664</c:v>
                </c:pt>
                <c:pt idx="2060">
                  <c:v>44491.458333333336</c:v>
                </c:pt>
                <c:pt idx="2061">
                  <c:v>44491.46875</c:v>
                </c:pt>
                <c:pt idx="2062">
                  <c:v>44491.479166666664</c:v>
                </c:pt>
                <c:pt idx="2063">
                  <c:v>44491.489583333336</c:v>
                </c:pt>
                <c:pt idx="2064">
                  <c:v>44491.5</c:v>
                </c:pt>
                <c:pt idx="2065">
                  <c:v>44491.510416666664</c:v>
                </c:pt>
                <c:pt idx="2066">
                  <c:v>44491.520833333336</c:v>
                </c:pt>
                <c:pt idx="2067">
                  <c:v>44491.53125</c:v>
                </c:pt>
                <c:pt idx="2068">
                  <c:v>44491.541666666664</c:v>
                </c:pt>
                <c:pt idx="2069">
                  <c:v>44491.552083333336</c:v>
                </c:pt>
                <c:pt idx="2070">
                  <c:v>44491.5625</c:v>
                </c:pt>
                <c:pt idx="2071">
                  <c:v>44491.572916666664</c:v>
                </c:pt>
                <c:pt idx="2072">
                  <c:v>44491.583333333336</c:v>
                </c:pt>
                <c:pt idx="2073">
                  <c:v>44491.59375</c:v>
                </c:pt>
                <c:pt idx="2074">
                  <c:v>44491.604166666664</c:v>
                </c:pt>
                <c:pt idx="2075">
                  <c:v>44491.614583333336</c:v>
                </c:pt>
                <c:pt idx="2076">
                  <c:v>44491.625</c:v>
                </c:pt>
                <c:pt idx="2077">
                  <c:v>44491.635416666664</c:v>
                </c:pt>
                <c:pt idx="2078">
                  <c:v>44491.645833333336</c:v>
                </c:pt>
                <c:pt idx="2079">
                  <c:v>44491.65625</c:v>
                </c:pt>
                <c:pt idx="2080">
                  <c:v>44491.666666666664</c:v>
                </c:pt>
                <c:pt idx="2081">
                  <c:v>44491.677083333336</c:v>
                </c:pt>
                <c:pt idx="2082">
                  <c:v>44491.6875</c:v>
                </c:pt>
                <c:pt idx="2083">
                  <c:v>44491.697916666664</c:v>
                </c:pt>
                <c:pt idx="2084">
                  <c:v>44491.708333333336</c:v>
                </c:pt>
                <c:pt idx="2085">
                  <c:v>44491.71875</c:v>
                </c:pt>
                <c:pt idx="2086">
                  <c:v>44491.729166666664</c:v>
                </c:pt>
                <c:pt idx="2087">
                  <c:v>44491.739583333336</c:v>
                </c:pt>
                <c:pt idx="2088">
                  <c:v>44491.75</c:v>
                </c:pt>
                <c:pt idx="2089">
                  <c:v>44491.760416666664</c:v>
                </c:pt>
                <c:pt idx="2090">
                  <c:v>44491.770833333336</c:v>
                </c:pt>
                <c:pt idx="2091">
                  <c:v>44491.78125</c:v>
                </c:pt>
                <c:pt idx="2092">
                  <c:v>44491.791666666664</c:v>
                </c:pt>
                <c:pt idx="2093">
                  <c:v>44491.802083333336</c:v>
                </c:pt>
                <c:pt idx="2094">
                  <c:v>44491.8125</c:v>
                </c:pt>
                <c:pt idx="2095">
                  <c:v>44491.822916666664</c:v>
                </c:pt>
                <c:pt idx="2096">
                  <c:v>44491.833333333336</c:v>
                </c:pt>
                <c:pt idx="2097">
                  <c:v>44491.84375</c:v>
                </c:pt>
                <c:pt idx="2098">
                  <c:v>44491.854166666664</c:v>
                </c:pt>
                <c:pt idx="2099">
                  <c:v>44491.864583333336</c:v>
                </c:pt>
                <c:pt idx="2100">
                  <c:v>44491.875</c:v>
                </c:pt>
                <c:pt idx="2101">
                  <c:v>44491.885416666664</c:v>
                </c:pt>
                <c:pt idx="2102">
                  <c:v>44491.895833333336</c:v>
                </c:pt>
                <c:pt idx="2103">
                  <c:v>44491.90625</c:v>
                </c:pt>
                <c:pt idx="2104">
                  <c:v>44491.916666666664</c:v>
                </c:pt>
                <c:pt idx="2105">
                  <c:v>44491.927083333336</c:v>
                </c:pt>
                <c:pt idx="2106">
                  <c:v>44491.9375</c:v>
                </c:pt>
                <c:pt idx="2107">
                  <c:v>44491.947916666664</c:v>
                </c:pt>
                <c:pt idx="2108">
                  <c:v>44491.958333333336</c:v>
                </c:pt>
                <c:pt idx="2109">
                  <c:v>44491.96875</c:v>
                </c:pt>
                <c:pt idx="2110">
                  <c:v>44491.979166666664</c:v>
                </c:pt>
                <c:pt idx="2111">
                  <c:v>44491.989583333336</c:v>
                </c:pt>
                <c:pt idx="2112">
                  <c:v>44492</c:v>
                </c:pt>
                <c:pt idx="2113">
                  <c:v>44492.010416666664</c:v>
                </c:pt>
                <c:pt idx="2114">
                  <c:v>44492.020833333336</c:v>
                </c:pt>
                <c:pt idx="2115">
                  <c:v>44492.03125</c:v>
                </c:pt>
                <c:pt idx="2116">
                  <c:v>44492.041666666664</c:v>
                </c:pt>
                <c:pt idx="2117">
                  <c:v>44492.052083333336</c:v>
                </c:pt>
                <c:pt idx="2118">
                  <c:v>44492.0625</c:v>
                </c:pt>
                <c:pt idx="2119">
                  <c:v>44492.072916666664</c:v>
                </c:pt>
                <c:pt idx="2120">
                  <c:v>44492.083333333336</c:v>
                </c:pt>
                <c:pt idx="2121">
                  <c:v>44492.09375</c:v>
                </c:pt>
                <c:pt idx="2122">
                  <c:v>44492.104166666664</c:v>
                </c:pt>
                <c:pt idx="2123">
                  <c:v>44492.114583333336</c:v>
                </c:pt>
                <c:pt idx="2124">
                  <c:v>44492.125</c:v>
                </c:pt>
                <c:pt idx="2125">
                  <c:v>44492.135416666664</c:v>
                </c:pt>
                <c:pt idx="2126">
                  <c:v>44492.145833333336</c:v>
                </c:pt>
                <c:pt idx="2127">
                  <c:v>44492.15625</c:v>
                </c:pt>
                <c:pt idx="2128">
                  <c:v>44492.166666666664</c:v>
                </c:pt>
                <c:pt idx="2129">
                  <c:v>44492.177083333336</c:v>
                </c:pt>
                <c:pt idx="2130">
                  <c:v>44492.1875</c:v>
                </c:pt>
                <c:pt idx="2131">
                  <c:v>44492.197916666664</c:v>
                </c:pt>
                <c:pt idx="2132">
                  <c:v>44492.208333333336</c:v>
                </c:pt>
                <c:pt idx="2133">
                  <c:v>44492.21875</c:v>
                </c:pt>
                <c:pt idx="2134">
                  <c:v>44492.229166666664</c:v>
                </c:pt>
                <c:pt idx="2135">
                  <c:v>44492.239583333336</c:v>
                </c:pt>
                <c:pt idx="2136">
                  <c:v>44492.25</c:v>
                </c:pt>
                <c:pt idx="2137">
                  <c:v>44492.260416666664</c:v>
                </c:pt>
                <c:pt idx="2138">
                  <c:v>44492.270833333336</c:v>
                </c:pt>
                <c:pt idx="2139">
                  <c:v>44492.28125</c:v>
                </c:pt>
                <c:pt idx="2140">
                  <c:v>44492.291666666664</c:v>
                </c:pt>
                <c:pt idx="2141">
                  <c:v>44492.302083333336</c:v>
                </c:pt>
                <c:pt idx="2142">
                  <c:v>44492.3125</c:v>
                </c:pt>
                <c:pt idx="2143">
                  <c:v>44492.322916666664</c:v>
                </c:pt>
                <c:pt idx="2144">
                  <c:v>44492.333333333336</c:v>
                </c:pt>
                <c:pt idx="2145">
                  <c:v>44492.34375</c:v>
                </c:pt>
                <c:pt idx="2146">
                  <c:v>44492.354166666664</c:v>
                </c:pt>
                <c:pt idx="2147">
                  <c:v>44492.364583333336</c:v>
                </c:pt>
                <c:pt idx="2148">
                  <c:v>44492.375</c:v>
                </c:pt>
                <c:pt idx="2149">
                  <c:v>44492.385416666664</c:v>
                </c:pt>
                <c:pt idx="2150">
                  <c:v>44492.395833333336</c:v>
                </c:pt>
                <c:pt idx="2151">
                  <c:v>44492.40625</c:v>
                </c:pt>
                <c:pt idx="2152">
                  <c:v>44492.416666666664</c:v>
                </c:pt>
                <c:pt idx="2153">
                  <c:v>44492.427083333336</c:v>
                </c:pt>
                <c:pt idx="2154">
                  <c:v>44492.4375</c:v>
                </c:pt>
                <c:pt idx="2155">
                  <c:v>44492.447916666664</c:v>
                </c:pt>
                <c:pt idx="2156">
                  <c:v>44492.458333333336</c:v>
                </c:pt>
                <c:pt idx="2157">
                  <c:v>44492.46875</c:v>
                </c:pt>
                <c:pt idx="2158">
                  <c:v>44492.479166666664</c:v>
                </c:pt>
                <c:pt idx="2159">
                  <c:v>44492.489583333336</c:v>
                </c:pt>
                <c:pt idx="2160">
                  <c:v>44492.5</c:v>
                </c:pt>
                <c:pt idx="2161">
                  <c:v>44492.510416666664</c:v>
                </c:pt>
                <c:pt idx="2162">
                  <c:v>44492.520833333336</c:v>
                </c:pt>
                <c:pt idx="2163">
                  <c:v>44492.53125</c:v>
                </c:pt>
                <c:pt idx="2164">
                  <c:v>44492.541666666664</c:v>
                </c:pt>
                <c:pt idx="2165">
                  <c:v>44492.552083333336</c:v>
                </c:pt>
                <c:pt idx="2166">
                  <c:v>44492.5625</c:v>
                </c:pt>
                <c:pt idx="2167">
                  <c:v>44492.572916666664</c:v>
                </c:pt>
                <c:pt idx="2168">
                  <c:v>44492.583333333336</c:v>
                </c:pt>
                <c:pt idx="2169">
                  <c:v>44492.59375</c:v>
                </c:pt>
                <c:pt idx="2170">
                  <c:v>44492.604166666664</c:v>
                </c:pt>
                <c:pt idx="2171">
                  <c:v>44492.614583333336</c:v>
                </c:pt>
                <c:pt idx="2172">
                  <c:v>44492.625</c:v>
                </c:pt>
                <c:pt idx="2173">
                  <c:v>44492.635416666664</c:v>
                </c:pt>
                <c:pt idx="2174">
                  <c:v>44492.645833333336</c:v>
                </c:pt>
                <c:pt idx="2175">
                  <c:v>44492.65625</c:v>
                </c:pt>
                <c:pt idx="2176">
                  <c:v>44492.666666666664</c:v>
                </c:pt>
                <c:pt idx="2177">
                  <c:v>44492.677083333336</c:v>
                </c:pt>
                <c:pt idx="2178">
                  <c:v>44492.6875</c:v>
                </c:pt>
                <c:pt idx="2179">
                  <c:v>44492.697916666664</c:v>
                </c:pt>
                <c:pt idx="2180">
                  <c:v>44492.708333333336</c:v>
                </c:pt>
                <c:pt idx="2181">
                  <c:v>44492.71875</c:v>
                </c:pt>
                <c:pt idx="2182">
                  <c:v>44492.729166666664</c:v>
                </c:pt>
                <c:pt idx="2183">
                  <c:v>44492.739583333336</c:v>
                </c:pt>
                <c:pt idx="2184">
                  <c:v>44492.75</c:v>
                </c:pt>
                <c:pt idx="2185">
                  <c:v>44492.760416666664</c:v>
                </c:pt>
                <c:pt idx="2186">
                  <c:v>44492.770833333336</c:v>
                </c:pt>
                <c:pt idx="2187">
                  <c:v>44492.78125</c:v>
                </c:pt>
                <c:pt idx="2188">
                  <c:v>44492.791666666664</c:v>
                </c:pt>
                <c:pt idx="2189">
                  <c:v>44492.802083333336</c:v>
                </c:pt>
                <c:pt idx="2190">
                  <c:v>44492.8125</c:v>
                </c:pt>
                <c:pt idx="2191">
                  <c:v>44492.822916666664</c:v>
                </c:pt>
                <c:pt idx="2192">
                  <c:v>44492.833333333336</c:v>
                </c:pt>
                <c:pt idx="2193">
                  <c:v>44492.84375</c:v>
                </c:pt>
                <c:pt idx="2194">
                  <c:v>44492.854166666664</c:v>
                </c:pt>
                <c:pt idx="2195">
                  <c:v>44492.864583333336</c:v>
                </c:pt>
                <c:pt idx="2196">
                  <c:v>44492.875</c:v>
                </c:pt>
                <c:pt idx="2197">
                  <c:v>44492.885416666664</c:v>
                </c:pt>
                <c:pt idx="2198">
                  <c:v>44492.895833333336</c:v>
                </c:pt>
                <c:pt idx="2199">
                  <c:v>44492.90625</c:v>
                </c:pt>
                <c:pt idx="2200">
                  <c:v>44492.916666666664</c:v>
                </c:pt>
                <c:pt idx="2201">
                  <c:v>44492.927083333336</c:v>
                </c:pt>
                <c:pt idx="2202">
                  <c:v>44492.9375</c:v>
                </c:pt>
                <c:pt idx="2203">
                  <c:v>44492.947916666664</c:v>
                </c:pt>
                <c:pt idx="2204">
                  <c:v>44492.958333333336</c:v>
                </c:pt>
                <c:pt idx="2205">
                  <c:v>44492.96875</c:v>
                </c:pt>
                <c:pt idx="2206">
                  <c:v>44492.979166666664</c:v>
                </c:pt>
                <c:pt idx="2207">
                  <c:v>44492.989583333336</c:v>
                </c:pt>
                <c:pt idx="2208">
                  <c:v>44493</c:v>
                </c:pt>
                <c:pt idx="2209">
                  <c:v>44493.010416666664</c:v>
                </c:pt>
                <c:pt idx="2210">
                  <c:v>44493.020833333336</c:v>
                </c:pt>
                <c:pt idx="2211">
                  <c:v>44493.03125</c:v>
                </c:pt>
                <c:pt idx="2212">
                  <c:v>44493.041666666664</c:v>
                </c:pt>
                <c:pt idx="2213">
                  <c:v>44493.052083333336</c:v>
                </c:pt>
                <c:pt idx="2214">
                  <c:v>44493.0625</c:v>
                </c:pt>
                <c:pt idx="2215">
                  <c:v>44493.072916666664</c:v>
                </c:pt>
                <c:pt idx="2216">
                  <c:v>44493.083333333336</c:v>
                </c:pt>
                <c:pt idx="2217">
                  <c:v>44493.09375</c:v>
                </c:pt>
                <c:pt idx="2218">
                  <c:v>44493.104166666664</c:v>
                </c:pt>
                <c:pt idx="2219">
                  <c:v>44493.114583333336</c:v>
                </c:pt>
                <c:pt idx="2220">
                  <c:v>44493.125</c:v>
                </c:pt>
                <c:pt idx="2221">
                  <c:v>44493.135416666664</c:v>
                </c:pt>
                <c:pt idx="2222">
                  <c:v>44493.145833333336</c:v>
                </c:pt>
                <c:pt idx="2223">
                  <c:v>44493.15625</c:v>
                </c:pt>
                <c:pt idx="2224">
                  <c:v>44493.166666666664</c:v>
                </c:pt>
                <c:pt idx="2225">
                  <c:v>44493.177083333336</c:v>
                </c:pt>
                <c:pt idx="2226">
                  <c:v>44493.1875</c:v>
                </c:pt>
                <c:pt idx="2227">
                  <c:v>44493.197916666664</c:v>
                </c:pt>
                <c:pt idx="2228">
                  <c:v>44493.208333333336</c:v>
                </c:pt>
                <c:pt idx="2229">
                  <c:v>44493.21875</c:v>
                </c:pt>
                <c:pt idx="2230">
                  <c:v>44493.229166666664</c:v>
                </c:pt>
                <c:pt idx="2231">
                  <c:v>44493.239583333336</c:v>
                </c:pt>
                <c:pt idx="2232">
                  <c:v>44493.25</c:v>
                </c:pt>
                <c:pt idx="2233">
                  <c:v>44493.260416666664</c:v>
                </c:pt>
                <c:pt idx="2234">
                  <c:v>44493.270833333336</c:v>
                </c:pt>
                <c:pt idx="2235">
                  <c:v>44493.28125</c:v>
                </c:pt>
                <c:pt idx="2236">
                  <c:v>44493.291666666664</c:v>
                </c:pt>
                <c:pt idx="2237">
                  <c:v>44493.302083333336</c:v>
                </c:pt>
                <c:pt idx="2238">
                  <c:v>44493.3125</c:v>
                </c:pt>
                <c:pt idx="2239">
                  <c:v>44493.322916666664</c:v>
                </c:pt>
                <c:pt idx="2240">
                  <c:v>44493.333333333336</c:v>
                </c:pt>
                <c:pt idx="2241">
                  <c:v>44493.34375</c:v>
                </c:pt>
                <c:pt idx="2242">
                  <c:v>44493.354166666664</c:v>
                </c:pt>
                <c:pt idx="2243">
                  <c:v>44493.364583333336</c:v>
                </c:pt>
                <c:pt idx="2244">
                  <c:v>44493.375</c:v>
                </c:pt>
                <c:pt idx="2245">
                  <c:v>44493.385416666664</c:v>
                </c:pt>
                <c:pt idx="2246">
                  <c:v>44493.395833333336</c:v>
                </c:pt>
                <c:pt idx="2247">
                  <c:v>44493.40625</c:v>
                </c:pt>
                <c:pt idx="2248">
                  <c:v>44493.416666666664</c:v>
                </c:pt>
                <c:pt idx="2249">
                  <c:v>44493.427083333336</c:v>
                </c:pt>
                <c:pt idx="2250">
                  <c:v>44493.4375</c:v>
                </c:pt>
                <c:pt idx="2251">
                  <c:v>44493.447916666664</c:v>
                </c:pt>
                <c:pt idx="2252">
                  <c:v>44493.458333333336</c:v>
                </c:pt>
                <c:pt idx="2253">
                  <c:v>44493.46875</c:v>
                </c:pt>
                <c:pt idx="2254">
                  <c:v>44493.479166666664</c:v>
                </c:pt>
                <c:pt idx="2255">
                  <c:v>44493.489583333336</c:v>
                </c:pt>
                <c:pt idx="2256">
                  <c:v>44493.5</c:v>
                </c:pt>
                <c:pt idx="2257">
                  <c:v>44493.510416666664</c:v>
                </c:pt>
                <c:pt idx="2258">
                  <c:v>44493.520833333336</c:v>
                </c:pt>
                <c:pt idx="2259">
                  <c:v>44493.53125</c:v>
                </c:pt>
                <c:pt idx="2260">
                  <c:v>44493.541666666664</c:v>
                </c:pt>
                <c:pt idx="2261">
                  <c:v>44493.552083333336</c:v>
                </c:pt>
                <c:pt idx="2262">
                  <c:v>44493.5625</c:v>
                </c:pt>
                <c:pt idx="2263">
                  <c:v>44493.572916666664</c:v>
                </c:pt>
                <c:pt idx="2264">
                  <c:v>44493.583333333336</c:v>
                </c:pt>
                <c:pt idx="2265">
                  <c:v>44493.59375</c:v>
                </c:pt>
                <c:pt idx="2266">
                  <c:v>44493.604166666664</c:v>
                </c:pt>
                <c:pt idx="2267">
                  <c:v>44493.614583333336</c:v>
                </c:pt>
                <c:pt idx="2268">
                  <c:v>44493.625</c:v>
                </c:pt>
                <c:pt idx="2269">
                  <c:v>44493.635416666664</c:v>
                </c:pt>
                <c:pt idx="2270">
                  <c:v>44493.645833333336</c:v>
                </c:pt>
                <c:pt idx="2271">
                  <c:v>44493.65625</c:v>
                </c:pt>
                <c:pt idx="2272">
                  <c:v>44493.666666666664</c:v>
                </c:pt>
                <c:pt idx="2273">
                  <c:v>44493.677083333336</c:v>
                </c:pt>
                <c:pt idx="2274">
                  <c:v>44493.6875</c:v>
                </c:pt>
                <c:pt idx="2275">
                  <c:v>44493.697916666664</c:v>
                </c:pt>
                <c:pt idx="2276">
                  <c:v>44493.708333333336</c:v>
                </c:pt>
                <c:pt idx="2277">
                  <c:v>44493.71875</c:v>
                </c:pt>
                <c:pt idx="2278">
                  <c:v>44493.729166666664</c:v>
                </c:pt>
                <c:pt idx="2279">
                  <c:v>44493.739583333336</c:v>
                </c:pt>
                <c:pt idx="2280">
                  <c:v>44493.75</c:v>
                </c:pt>
                <c:pt idx="2281">
                  <c:v>44493.760416666664</c:v>
                </c:pt>
                <c:pt idx="2282">
                  <c:v>44493.770833333336</c:v>
                </c:pt>
                <c:pt idx="2283">
                  <c:v>44493.78125</c:v>
                </c:pt>
                <c:pt idx="2284">
                  <c:v>44493.791666666664</c:v>
                </c:pt>
                <c:pt idx="2285">
                  <c:v>44493.802083333336</c:v>
                </c:pt>
                <c:pt idx="2286">
                  <c:v>44493.8125</c:v>
                </c:pt>
                <c:pt idx="2287">
                  <c:v>44493.822916666664</c:v>
                </c:pt>
                <c:pt idx="2288">
                  <c:v>44493.833333333336</c:v>
                </c:pt>
                <c:pt idx="2289">
                  <c:v>44493.84375</c:v>
                </c:pt>
                <c:pt idx="2290">
                  <c:v>44493.854166666664</c:v>
                </c:pt>
                <c:pt idx="2291">
                  <c:v>44493.864583333336</c:v>
                </c:pt>
                <c:pt idx="2292">
                  <c:v>44493.875</c:v>
                </c:pt>
                <c:pt idx="2293">
                  <c:v>44493.885416666664</c:v>
                </c:pt>
                <c:pt idx="2294">
                  <c:v>44493.895833333336</c:v>
                </c:pt>
                <c:pt idx="2295">
                  <c:v>44493.90625</c:v>
                </c:pt>
                <c:pt idx="2296">
                  <c:v>44493.916666666664</c:v>
                </c:pt>
                <c:pt idx="2297">
                  <c:v>44493.927083333336</c:v>
                </c:pt>
                <c:pt idx="2298">
                  <c:v>44493.9375</c:v>
                </c:pt>
                <c:pt idx="2299">
                  <c:v>44493.947916666664</c:v>
                </c:pt>
                <c:pt idx="2300">
                  <c:v>44493.958333333336</c:v>
                </c:pt>
                <c:pt idx="2301">
                  <c:v>44493.96875</c:v>
                </c:pt>
                <c:pt idx="2302">
                  <c:v>44493.979166666664</c:v>
                </c:pt>
                <c:pt idx="2303">
                  <c:v>44493.989583333336</c:v>
                </c:pt>
                <c:pt idx="2304">
                  <c:v>44494</c:v>
                </c:pt>
                <c:pt idx="2305">
                  <c:v>44494.010416666664</c:v>
                </c:pt>
                <c:pt idx="2306">
                  <c:v>44494.020833333336</c:v>
                </c:pt>
                <c:pt idx="2307">
                  <c:v>44494.03125</c:v>
                </c:pt>
                <c:pt idx="2308">
                  <c:v>44494.041666666664</c:v>
                </c:pt>
                <c:pt idx="2309">
                  <c:v>44494.052083333336</c:v>
                </c:pt>
                <c:pt idx="2310">
                  <c:v>44494.0625</c:v>
                </c:pt>
                <c:pt idx="2311">
                  <c:v>44494.072916666664</c:v>
                </c:pt>
                <c:pt idx="2312">
                  <c:v>44494.083333333336</c:v>
                </c:pt>
                <c:pt idx="2313">
                  <c:v>44494.09375</c:v>
                </c:pt>
                <c:pt idx="2314">
                  <c:v>44494.104166666664</c:v>
                </c:pt>
                <c:pt idx="2315">
                  <c:v>44494.114583333336</c:v>
                </c:pt>
                <c:pt idx="2316">
                  <c:v>44494.125</c:v>
                </c:pt>
                <c:pt idx="2317">
                  <c:v>44494.135416666664</c:v>
                </c:pt>
                <c:pt idx="2318">
                  <c:v>44494.145833333336</c:v>
                </c:pt>
                <c:pt idx="2319">
                  <c:v>44494.15625</c:v>
                </c:pt>
                <c:pt idx="2320">
                  <c:v>44494.166666666664</c:v>
                </c:pt>
                <c:pt idx="2321">
                  <c:v>44494.177083333336</c:v>
                </c:pt>
                <c:pt idx="2322">
                  <c:v>44494.1875</c:v>
                </c:pt>
                <c:pt idx="2323">
                  <c:v>44494.197916666664</c:v>
                </c:pt>
                <c:pt idx="2324">
                  <c:v>44494.208333333336</c:v>
                </c:pt>
                <c:pt idx="2325">
                  <c:v>44494.21875</c:v>
                </c:pt>
                <c:pt idx="2326">
                  <c:v>44494.229166666664</c:v>
                </c:pt>
                <c:pt idx="2327">
                  <c:v>44494.239583333336</c:v>
                </c:pt>
                <c:pt idx="2328">
                  <c:v>44494.25</c:v>
                </c:pt>
                <c:pt idx="2329">
                  <c:v>44494.260416666664</c:v>
                </c:pt>
                <c:pt idx="2330">
                  <c:v>44494.270833333336</c:v>
                </c:pt>
                <c:pt idx="2331">
                  <c:v>44494.28125</c:v>
                </c:pt>
                <c:pt idx="2332">
                  <c:v>44494.291666666664</c:v>
                </c:pt>
                <c:pt idx="2333">
                  <c:v>44494.302083333336</c:v>
                </c:pt>
                <c:pt idx="2334">
                  <c:v>44494.3125</c:v>
                </c:pt>
                <c:pt idx="2335">
                  <c:v>44494.322916666664</c:v>
                </c:pt>
                <c:pt idx="2336">
                  <c:v>44494.333333333336</c:v>
                </c:pt>
                <c:pt idx="2337">
                  <c:v>44494.34375</c:v>
                </c:pt>
                <c:pt idx="2338">
                  <c:v>44494.354166666664</c:v>
                </c:pt>
                <c:pt idx="2339">
                  <c:v>44494.364583333336</c:v>
                </c:pt>
                <c:pt idx="2340">
                  <c:v>44494.375</c:v>
                </c:pt>
                <c:pt idx="2341">
                  <c:v>44494.385416666664</c:v>
                </c:pt>
                <c:pt idx="2342">
                  <c:v>44494.395833333336</c:v>
                </c:pt>
                <c:pt idx="2343">
                  <c:v>44494.40625</c:v>
                </c:pt>
                <c:pt idx="2344">
                  <c:v>44494.416666666664</c:v>
                </c:pt>
                <c:pt idx="2345">
                  <c:v>44494.427083333336</c:v>
                </c:pt>
                <c:pt idx="2346">
                  <c:v>44494.4375</c:v>
                </c:pt>
                <c:pt idx="2347">
                  <c:v>44494.447916666664</c:v>
                </c:pt>
                <c:pt idx="2348">
                  <c:v>44494.458333333336</c:v>
                </c:pt>
                <c:pt idx="2349">
                  <c:v>44494.46875</c:v>
                </c:pt>
                <c:pt idx="2350">
                  <c:v>44494.479166666664</c:v>
                </c:pt>
                <c:pt idx="2351">
                  <c:v>44494.489583333336</c:v>
                </c:pt>
                <c:pt idx="2352">
                  <c:v>44494.5</c:v>
                </c:pt>
                <c:pt idx="2353">
                  <c:v>44494.510416666664</c:v>
                </c:pt>
                <c:pt idx="2354">
                  <c:v>44494.520833333336</c:v>
                </c:pt>
                <c:pt idx="2355">
                  <c:v>44494.53125</c:v>
                </c:pt>
                <c:pt idx="2356">
                  <c:v>44494.541666666664</c:v>
                </c:pt>
                <c:pt idx="2357">
                  <c:v>44494.552083333336</c:v>
                </c:pt>
                <c:pt idx="2358">
                  <c:v>44494.5625</c:v>
                </c:pt>
                <c:pt idx="2359">
                  <c:v>44494.572916666664</c:v>
                </c:pt>
                <c:pt idx="2360">
                  <c:v>44494.583333333336</c:v>
                </c:pt>
                <c:pt idx="2361">
                  <c:v>44494.59375</c:v>
                </c:pt>
                <c:pt idx="2362">
                  <c:v>44494.604166666664</c:v>
                </c:pt>
                <c:pt idx="2363">
                  <c:v>44494.614583333336</c:v>
                </c:pt>
                <c:pt idx="2364">
                  <c:v>44494.625</c:v>
                </c:pt>
                <c:pt idx="2365">
                  <c:v>44494.635416666664</c:v>
                </c:pt>
                <c:pt idx="2366">
                  <c:v>44494.645833333336</c:v>
                </c:pt>
                <c:pt idx="2367">
                  <c:v>44494.65625</c:v>
                </c:pt>
                <c:pt idx="2368">
                  <c:v>44494.666666666664</c:v>
                </c:pt>
                <c:pt idx="2369">
                  <c:v>44494.677083333336</c:v>
                </c:pt>
                <c:pt idx="2370">
                  <c:v>44494.6875</c:v>
                </c:pt>
                <c:pt idx="2371">
                  <c:v>44494.697916666664</c:v>
                </c:pt>
                <c:pt idx="2372">
                  <c:v>44494.708333333336</c:v>
                </c:pt>
                <c:pt idx="2373">
                  <c:v>44494.71875</c:v>
                </c:pt>
                <c:pt idx="2374">
                  <c:v>44494.729166666664</c:v>
                </c:pt>
                <c:pt idx="2375">
                  <c:v>44494.739583333336</c:v>
                </c:pt>
                <c:pt idx="2376">
                  <c:v>44494.75</c:v>
                </c:pt>
                <c:pt idx="2377">
                  <c:v>44494.760416666664</c:v>
                </c:pt>
                <c:pt idx="2378">
                  <c:v>44494.770833333336</c:v>
                </c:pt>
                <c:pt idx="2379">
                  <c:v>44494.78125</c:v>
                </c:pt>
                <c:pt idx="2380">
                  <c:v>44494.791666666664</c:v>
                </c:pt>
                <c:pt idx="2381">
                  <c:v>44494.802083333336</c:v>
                </c:pt>
                <c:pt idx="2382">
                  <c:v>44494.8125</c:v>
                </c:pt>
                <c:pt idx="2383">
                  <c:v>44494.822916666664</c:v>
                </c:pt>
                <c:pt idx="2384">
                  <c:v>44494.833333333336</c:v>
                </c:pt>
                <c:pt idx="2385">
                  <c:v>44494.84375</c:v>
                </c:pt>
                <c:pt idx="2386">
                  <c:v>44494.854166666664</c:v>
                </c:pt>
                <c:pt idx="2387">
                  <c:v>44494.864583333336</c:v>
                </c:pt>
                <c:pt idx="2388">
                  <c:v>44494.875</c:v>
                </c:pt>
                <c:pt idx="2389">
                  <c:v>44494.885416666664</c:v>
                </c:pt>
                <c:pt idx="2390">
                  <c:v>44494.895833333336</c:v>
                </c:pt>
                <c:pt idx="2391">
                  <c:v>44494.90625</c:v>
                </c:pt>
                <c:pt idx="2392">
                  <c:v>44494.916666666664</c:v>
                </c:pt>
                <c:pt idx="2393">
                  <c:v>44494.927083333336</c:v>
                </c:pt>
                <c:pt idx="2394">
                  <c:v>44494.9375</c:v>
                </c:pt>
                <c:pt idx="2395">
                  <c:v>44494.947916666664</c:v>
                </c:pt>
                <c:pt idx="2396">
                  <c:v>44494.958333333336</c:v>
                </c:pt>
                <c:pt idx="2397">
                  <c:v>44494.96875</c:v>
                </c:pt>
                <c:pt idx="2398">
                  <c:v>44494.979166666664</c:v>
                </c:pt>
                <c:pt idx="2399">
                  <c:v>44494.989583333336</c:v>
                </c:pt>
                <c:pt idx="2400">
                  <c:v>44495</c:v>
                </c:pt>
                <c:pt idx="2401">
                  <c:v>44495.010416666664</c:v>
                </c:pt>
                <c:pt idx="2402">
                  <c:v>44495.020833333336</c:v>
                </c:pt>
                <c:pt idx="2403">
                  <c:v>44495.03125</c:v>
                </c:pt>
                <c:pt idx="2404">
                  <c:v>44495.041666666664</c:v>
                </c:pt>
                <c:pt idx="2405">
                  <c:v>44495.052083333336</c:v>
                </c:pt>
                <c:pt idx="2406">
                  <c:v>44495.0625</c:v>
                </c:pt>
                <c:pt idx="2407">
                  <c:v>44495.072916666664</c:v>
                </c:pt>
                <c:pt idx="2408">
                  <c:v>44495.083333333336</c:v>
                </c:pt>
                <c:pt idx="2409">
                  <c:v>44495.09375</c:v>
                </c:pt>
                <c:pt idx="2410">
                  <c:v>44495.104166666664</c:v>
                </c:pt>
                <c:pt idx="2411">
                  <c:v>44495.114583333336</c:v>
                </c:pt>
                <c:pt idx="2412">
                  <c:v>44495.125</c:v>
                </c:pt>
                <c:pt idx="2413">
                  <c:v>44495.135416666664</c:v>
                </c:pt>
                <c:pt idx="2414">
                  <c:v>44495.145833333336</c:v>
                </c:pt>
                <c:pt idx="2415">
                  <c:v>44495.15625</c:v>
                </c:pt>
                <c:pt idx="2416">
                  <c:v>44495.166666666664</c:v>
                </c:pt>
                <c:pt idx="2417">
                  <c:v>44495.177083333336</c:v>
                </c:pt>
                <c:pt idx="2418">
                  <c:v>44495.1875</c:v>
                </c:pt>
                <c:pt idx="2419">
                  <c:v>44495.197916666664</c:v>
                </c:pt>
                <c:pt idx="2420">
                  <c:v>44495.208333333336</c:v>
                </c:pt>
                <c:pt idx="2421">
                  <c:v>44495.21875</c:v>
                </c:pt>
                <c:pt idx="2422">
                  <c:v>44495.229166666664</c:v>
                </c:pt>
                <c:pt idx="2423">
                  <c:v>44495.239583333336</c:v>
                </c:pt>
                <c:pt idx="2424">
                  <c:v>44495.25</c:v>
                </c:pt>
                <c:pt idx="2425">
                  <c:v>44495.260416666664</c:v>
                </c:pt>
                <c:pt idx="2426">
                  <c:v>44495.270833333336</c:v>
                </c:pt>
                <c:pt idx="2427">
                  <c:v>44495.28125</c:v>
                </c:pt>
                <c:pt idx="2428">
                  <c:v>44495.291666666664</c:v>
                </c:pt>
                <c:pt idx="2429">
                  <c:v>44495.302083333336</c:v>
                </c:pt>
                <c:pt idx="2430">
                  <c:v>44495.3125</c:v>
                </c:pt>
                <c:pt idx="2431">
                  <c:v>44495.322916666664</c:v>
                </c:pt>
                <c:pt idx="2432">
                  <c:v>44495.333333333336</c:v>
                </c:pt>
                <c:pt idx="2433">
                  <c:v>44495.34375</c:v>
                </c:pt>
                <c:pt idx="2434">
                  <c:v>44495.354166666664</c:v>
                </c:pt>
                <c:pt idx="2435">
                  <c:v>44495.364583333336</c:v>
                </c:pt>
                <c:pt idx="2436">
                  <c:v>44495.375</c:v>
                </c:pt>
                <c:pt idx="2437">
                  <c:v>44495.385416666664</c:v>
                </c:pt>
                <c:pt idx="2438">
                  <c:v>44495.395833333336</c:v>
                </c:pt>
                <c:pt idx="2439">
                  <c:v>44495.40625</c:v>
                </c:pt>
                <c:pt idx="2440">
                  <c:v>44495.416666666664</c:v>
                </c:pt>
                <c:pt idx="2441">
                  <c:v>44495.427083333336</c:v>
                </c:pt>
                <c:pt idx="2442">
                  <c:v>44495.4375</c:v>
                </c:pt>
                <c:pt idx="2443">
                  <c:v>44495.447916666664</c:v>
                </c:pt>
                <c:pt idx="2444">
                  <c:v>44495.458333333336</c:v>
                </c:pt>
                <c:pt idx="2445">
                  <c:v>44495.46875</c:v>
                </c:pt>
                <c:pt idx="2446">
                  <c:v>44495.479166666664</c:v>
                </c:pt>
                <c:pt idx="2447">
                  <c:v>44495.489583333336</c:v>
                </c:pt>
                <c:pt idx="2448">
                  <c:v>44495.5</c:v>
                </c:pt>
                <c:pt idx="2449">
                  <c:v>44495.510416666664</c:v>
                </c:pt>
                <c:pt idx="2450">
                  <c:v>44495.520833333336</c:v>
                </c:pt>
                <c:pt idx="2451">
                  <c:v>44495.53125</c:v>
                </c:pt>
                <c:pt idx="2452">
                  <c:v>44495.541666666664</c:v>
                </c:pt>
                <c:pt idx="2453">
                  <c:v>44495.552083333336</c:v>
                </c:pt>
                <c:pt idx="2454">
                  <c:v>44495.5625</c:v>
                </c:pt>
                <c:pt idx="2455">
                  <c:v>44495.572916666664</c:v>
                </c:pt>
                <c:pt idx="2456">
                  <c:v>44495.583333333336</c:v>
                </c:pt>
                <c:pt idx="2457">
                  <c:v>44495.59375</c:v>
                </c:pt>
                <c:pt idx="2458">
                  <c:v>44495.604166666664</c:v>
                </c:pt>
                <c:pt idx="2459">
                  <c:v>44495.614583333336</c:v>
                </c:pt>
                <c:pt idx="2460">
                  <c:v>44495.625</c:v>
                </c:pt>
                <c:pt idx="2461">
                  <c:v>44495.635416666664</c:v>
                </c:pt>
                <c:pt idx="2462">
                  <c:v>44495.645833333336</c:v>
                </c:pt>
                <c:pt idx="2463">
                  <c:v>44495.65625</c:v>
                </c:pt>
                <c:pt idx="2464">
                  <c:v>44495.666666666664</c:v>
                </c:pt>
                <c:pt idx="2465">
                  <c:v>44495.677083333336</c:v>
                </c:pt>
                <c:pt idx="2466">
                  <c:v>44495.6875</c:v>
                </c:pt>
                <c:pt idx="2467">
                  <c:v>44495.697916666664</c:v>
                </c:pt>
                <c:pt idx="2468">
                  <c:v>44495.708333333336</c:v>
                </c:pt>
                <c:pt idx="2469">
                  <c:v>44495.71875</c:v>
                </c:pt>
                <c:pt idx="2470">
                  <c:v>44495.729166666664</c:v>
                </c:pt>
                <c:pt idx="2471">
                  <c:v>44495.739583333336</c:v>
                </c:pt>
                <c:pt idx="2472">
                  <c:v>44495.75</c:v>
                </c:pt>
                <c:pt idx="2473">
                  <c:v>44495.760416666664</c:v>
                </c:pt>
                <c:pt idx="2474">
                  <c:v>44495.770833333336</c:v>
                </c:pt>
                <c:pt idx="2475">
                  <c:v>44495.78125</c:v>
                </c:pt>
                <c:pt idx="2476">
                  <c:v>44495.791666666664</c:v>
                </c:pt>
                <c:pt idx="2477">
                  <c:v>44495.802083333336</c:v>
                </c:pt>
                <c:pt idx="2478">
                  <c:v>44495.8125</c:v>
                </c:pt>
                <c:pt idx="2479">
                  <c:v>44495.822916666664</c:v>
                </c:pt>
                <c:pt idx="2480">
                  <c:v>44495.833333333336</c:v>
                </c:pt>
                <c:pt idx="2481">
                  <c:v>44495.84375</c:v>
                </c:pt>
                <c:pt idx="2482">
                  <c:v>44495.854166666664</c:v>
                </c:pt>
                <c:pt idx="2483">
                  <c:v>44495.864583333336</c:v>
                </c:pt>
                <c:pt idx="2484">
                  <c:v>44495.875</c:v>
                </c:pt>
                <c:pt idx="2485">
                  <c:v>44495.885416666664</c:v>
                </c:pt>
                <c:pt idx="2486">
                  <c:v>44495.895833333336</c:v>
                </c:pt>
                <c:pt idx="2487">
                  <c:v>44495.90625</c:v>
                </c:pt>
                <c:pt idx="2488">
                  <c:v>44495.916666666664</c:v>
                </c:pt>
                <c:pt idx="2489">
                  <c:v>44495.927083333336</c:v>
                </c:pt>
                <c:pt idx="2490">
                  <c:v>44495.9375</c:v>
                </c:pt>
                <c:pt idx="2491">
                  <c:v>44495.947916666664</c:v>
                </c:pt>
                <c:pt idx="2492">
                  <c:v>44495.958333333336</c:v>
                </c:pt>
                <c:pt idx="2493">
                  <c:v>44495.96875</c:v>
                </c:pt>
                <c:pt idx="2494">
                  <c:v>44495.979166666664</c:v>
                </c:pt>
                <c:pt idx="2495">
                  <c:v>44495.989583333336</c:v>
                </c:pt>
                <c:pt idx="2496">
                  <c:v>44496</c:v>
                </c:pt>
                <c:pt idx="2497">
                  <c:v>44496.010416666664</c:v>
                </c:pt>
                <c:pt idx="2498">
                  <c:v>44496.020833333336</c:v>
                </c:pt>
                <c:pt idx="2499">
                  <c:v>44496.03125</c:v>
                </c:pt>
                <c:pt idx="2500">
                  <c:v>44496.041666666664</c:v>
                </c:pt>
                <c:pt idx="2501">
                  <c:v>44496.052083333336</c:v>
                </c:pt>
                <c:pt idx="2502">
                  <c:v>44496.0625</c:v>
                </c:pt>
                <c:pt idx="2503">
                  <c:v>44496.072916666664</c:v>
                </c:pt>
                <c:pt idx="2504">
                  <c:v>44496.083333333336</c:v>
                </c:pt>
                <c:pt idx="2505">
                  <c:v>44496.09375</c:v>
                </c:pt>
                <c:pt idx="2506">
                  <c:v>44496.104166666664</c:v>
                </c:pt>
                <c:pt idx="2507">
                  <c:v>44496.114583333336</c:v>
                </c:pt>
                <c:pt idx="2508">
                  <c:v>44496.125</c:v>
                </c:pt>
                <c:pt idx="2509">
                  <c:v>44496.135416666664</c:v>
                </c:pt>
                <c:pt idx="2510">
                  <c:v>44496.145833333336</c:v>
                </c:pt>
                <c:pt idx="2511">
                  <c:v>44496.15625</c:v>
                </c:pt>
                <c:pt idx="2512">
                  <c:v>44496.166666666664</c:v>
                </c:pt>
                <c:pt idx="2513">
                  <c:v>44496.177083333336</c:v>
                </c:pt>
                <c:pt idx="2514">
                  <c:v>44496.1875</c:v>
                </c:pt>
                <c:pt idx="2515">
                  <c:v>44496.197916666664</c:v>
                </c:pt>
                <c:pt idx="2516">
                  <c:v>44496.208333333336</c:v>
                </c:pt>
                <c:pt idx="2517">
                  <c:v>44496.21875</c:v>
                </c:pt>
                <c:pt idx="2518">
                  <c:v>44496.229166666664</c:v>
                </c:pt>
                <c:pt idx="2519">
                  <c:v>44496.239583333336</c:v>
                </c:pt>
                <c:pt idx="2520">
                  <c:v>44496.25</c:v>
                </c:pt>
                <c:pt idx="2521">
                  <c:v>44496.260416666664</c:v>
                </c:pt>
                <c:pt idx="2522">
                  <c:v>44496.270833333336</c:v>
                </c:pt>
                <c:pt idx="2523">
                  <c:v>44496.28125</c:v>
                </c:pt>
                <c:pt idx="2524">
                  <c:v>44496.291666666664</c:v>
                </c:pt>
                <c:pt idx="2525">
                  <c:v>44496.302083333336</c:v>
                </c:pt>
                <c:pt idx="2526">
                  <c:v>44496.3125</c:v>
                </c:pt>
                <c:pt idx="2527">
                  <c:v>44496.322916666664</c:v>
                </c:pt>
                <c:pt idx="2528">
                  <c:v>44496.333333333336</c:v>
                </c:pt>
                <c:pt idx="2529">
                  <c:v>44496.34375</c:v>
                </c:pt>
                <c:pt idx="2530">
                  <c:v>44496.354166666664</c:v>
                </c:pt>
                <c:pt idx="2531">
                  <c:v>44496.364583333336</c:v>
                </c:pt>
                <c:pt idx="2532">
                  <c:v>44496.375</c:v>
                </c:pt>
                <c:pt idx="2533">
                  <c:v>44496.385416666664</c:v>
                </c:pt>
                <c:pt idx="2534">
                  <c:v>44496.395833333336</c:v>
                </c:pt>
                <c:pt idx="2535">
                  <c:v>44496.40625</c:v>
                </c:pt>
                <c:pt idx="2536">
                  <c:v>44496.416666666664</c:v>
                </c:pt>
                <c:pt idx="2537">
                  <c:v>44496.427083333336</c:v>
                </c:pt>
                <c:pt idx="2538">
                  <c:v>44496.4375</c:v>
                </c:pt>
                <c:pt idx="2539">
                  <c:v>44496.447916666664</c:v>
                </c:pt>
                <c:pt idx="2540">
                  <c:v>44496.458333333336</c:v>
                </c:pt>
                <c:pt idx="2541">
                  <c:v>44496.46875</c:v>
                </c:pt>
                <c:pt idx="2542">
                  <c:v>44496.479166666664</c:v>
                </c:pt>
                <c:pt idx="2543">
                  <c:v>44496.489583333336</c:v>
                </c:pt>
                <c:pt idx="2544">
                  <c:v>44496.5</c:v>
                </c:pt>
                <c:pt idx="2545">
                  <c:v>44496.510416666664</c:v>
                </c:pt>
                <c:pt idx="2546">
                  <c:v>44496.520833333336</c:v>
                </c:pt>
                <c:pt idx="2547">
                  <c:v>44496.53125</c:v>
                </c:pt>
                <c:pt idx="2548">
                  <c:v>44496.541666666664</c:v>
                </c:pt>
                <c:pt idx="2549">
                  <c:v>44496.552083333336</c:v>
                </c:pt>
                <c:pt idx="2550">
                  <c:v>44496.5625</c:v>
                </c:pt>
                <c:pt idx="2551">
                  <c:v>44496.572916666664</c:v>
                </c:pt>
                <c:pt idx="2552">
                  <c:v>44496.583333333336</c:v>
                </c:pt>
                <c:pt idx="2553">
                  <c:v>44496.59375</c:v>
                </c:pt>
                <c:pt idx="2554">
                  <c:v>44496.604166666664</c:v>
                </c:pt>
                <c:pt idx="2555">
                  <c:v>44496.614583333336</c:v>
                </c:pt>
                <c:pt idx="2556">
                  <c:v>44496.625</c:v>
                </c:pt>
                <c:pt idx="2557">
                  <c:v>44496.635416666664</c:v>
                </c:pt>
                <c:pt idx="2558">
                  <c:v>44496.645833333336</c:v>
                </c:pt>
                <c:pt idx="2559">
                  <c:v>44496.65625</c:v>
                </c:pt>
                <c:pt idx="2560">
                  <c:v>44496.666666666664</c:v>
                </c:pt>
                <c:pt idx="2561">
                  <c:v>44496.677083333336</c:v>
                </c:pt>
                <c:pt idx="2562">
                  <c:v>44496.6875</c:v>
                </c:pt>
                <c:pt idx="2563">
                  <c:v>44496.697916666664</c:v>
                </c:pt>
                <c:pt idx="2564">
                  <c:v>44496.708333333336</c:v>
                </c:pt>
                <c:pt idx="2565">
                  <c:v>44496.71875</c:v>
                </c:pt>
                <c:pt idx="2566">
                  <c:v>44496.729166666664</c:v>
                </c:pt>
                <c:pt idx="2567">
                  <c:v>44496.739583333336</c:v>
                </c:pt>
                <c:pt idx="2568">
                  <c:v>44496.75</c:v>
                </c:pt>
                <c:pt idx="2569">
                  <c:v>44496.760416666664</c:v>
                </c:pt>
                <c:pt idx="2570">
                  <c:v>44496.770833333336</c:v>
                </c:pt>
                <c:pt idx="2571">
                  <c:v>44496.78125</c:v>
                </c:pt>
                <c:pt idx="2572">
                  <c:v>44496.791666666664</c:v>
                </c:pt>
                <c:pt idx="2573">
                  <c:v>44496.802083333336</c:v>
                </c:pt>
                <c:pt idx="2574">
                  <c:v>44496.8125</c:v>
                </c:pt>
                <c:pt idx="2575">
                  <c:v>44496.822916666664</c:v>
                </c:pt>
                <c:pt idx="2576">
                  <c:v>44496.833333333336</c:v>
                </c:pt>
                <c:pt idx="2577">
                  <c:v>44496.84375</c:v>
                </c:pt>
                <c:pt idx="2578">
                  <c:v>44496.854166666664</c:v>
                </c:pt>
                <c:pt idx="2579">
                  <c:v>44496.864583333336</c:v>
                </c:pt>
                <c:pt idx="2580">
                  <c:v>44496.875</c:v>
                </c:pt>
                <c:pt idx="2581">
                  <c:v>44496.885416666664</c:v>
                </c:pt>
                <c:pt idx="2582">
                  <c:v>44496.895833333336</c:v>
                </c:pt>
                <c:pt idx="2583">
                  <c:v>44496.90625</c:v>
                </c:pt>
                <c:pt idx="2584">
                  <c:v>44496.916666666664</c:v>
                </c:pt>
                <c:pt idx="2585">
                  <c:v>44496.927083333336</c:v>
                </c:pt>
                <c:pt idx="2586">
                  <c:v>44496.9375</c:v>
                </c:pt>
                <c:pt idx="2587">
                  <c:v>44496.947916666664</c:v>
                </c:pt>
                <c:pt idx="2588">
                  <c:v>44496.958333333336</c:v>
                </c:pt>
                <c:pt idx="2589">
                  <c:v>44496.96875</c:v>
                </c:pt>
                <c:pt idx="2590">
                  <c:v>44496.979166666664</c:v>
                </c:pt>
                <c:pt idx="2591">
                  <c:v>44496.989583333336</c:v>
                </c:pt>
                <c:pt idx="2592">
                  <c:v>44497</c:v>
                </c:pt>
                <c:pt idx="2593">
                  <c:v>44497.010416666664</c:v>
                </c:pt>
                <c:pt idx="2594">
                  <c:v>44497.020833333336</c:v>
                </c:pt>
                <c:pt idx="2595">
                  <c:v>44497.03125</c:v>
                </c:pt>
                <c:pt idx="2596">
                  <c:v>44497.041666666664</c:v>
                </c:pt>
                <c:pt idx="2597">
                  <c:v>44497.052083333336</c:v>
                </c:pt>
                <c:pt idx="2598">
                  <c:v>44497.0625</c:v>
                </c:pt>
                <c:pt idx="2599">
                  <c:v>44497.072916666664</c:v>
                </c:pt>
                <c:pt idx="2600">
                  <c:v>44497.083333333336</c:v>
                </c:pt>
                <c:pt idx="2601">
                  <c:v>44497.09375</c:v>
                </c:pt>
                <c:pt idx="2602">
                  <c:v>44497.104166666664</c:v>
                </c:pt>
                <c:pt idx="2603">
                  <c:v>44497.114583333336</c:v>
                </c:pt>
                <c:pt idx="2604">
                  <c:v>44497.125</c:v>
                </c:pt>
                <c:pt idx="2605">
                  <c:v>44497.135416666664</c:v>
                </c:pt>
                <c:pt idx="2606">
                  <c:v>44497.145833333336</c:v>
                </c:pt>
                <c:pt idx="2607">
                  <c:v>44497.15625</c:v>
                </c:pt>
                <c:pt idx="2608">
                  <c:v>44497.166666666664</c:v>
                </c:pt>
                <c:pt idx="2609">
                  <c:v>44497.177083333336</c:v>
                </c:pt>
                <c:pt idx="2610">
                  <c:v>44497.1875</c:v>
                </c:pt>
                <c:pt idx="2611">
                  <c:v>44497.197916666664</c:v>
                </c:pt>
                <c:pt idx="2612">
                  <c:v>44497.208333333336</c:v>
                </c:pt>
                <c:pt idx="2613">
                  <c:v>44497.21875</c:v>
                </c:pt>
                <c:pt idx="2614">
                  <c:v>44497.229166666664</c:v>
                </c:pt>
                <c:pt idx="2615">
                  <c:v>44497.239583333336</c:v>
                </c:pt>
                <c:pt idx="2616">
                  <c:v>44497.25</c:v>
                </c:pt>
                <c:pt idx="2617">
                  <c:v>44497.260416666664</c:v>
                </c:pt>
                <c:pt idx="2618">
                  <c:v>44497.270833333336</c:v>
                </c:pt>
                <c:pt idx="2619">
                  <c:v>44497.28125</c:v>
                </c:pt>
                <c:pt idx="2620">
                  <c:v>44497.291666666664</c:v>
                </c:pt>
                <c:pt idx="2621">
                  <c:v>44497.302083333336</c:v>
                </c:pt>
                <c:pt idx="2622">
                  <c:v>44497.3125</c:v>
                </c:pt>
                <c:pt idx="2623">
                  <c:v>44497.322916666664</c:v>
                </c:pt>
                <c:pt idx="2624">
                  <c:v>44497.333333333336</c:v>
                </c:pt>
                <c:pt idx="2625">
                  <c:v>44497.34375</c:v>
                </c:pt>
                <c:pt idx="2626">
                  <c:v>44497.354166666664</c:v>
                </c:pt>
                <c:pt idx="2627">
                  <c:v>44497.364583333336</c:v>
                </c:pt>
                <c:pt idx="2628">
                  <c:v>44497.375</c:v>
                </c:pt>
                <c:pt idx="2629">
                  <c:v>44497.385416666664</c:v>
                </c:pt>
                <c:pt idx="2630">
                  <c:v>44497.395833333336</c:v>
                </c:pt>
                <c:pt idx="2631">
                  <c:v>44497.40625</c:v>
                </c:pt>
                <c:pt idx="2632">
                  <c:v>44497.416666666664</c:v>
                </c:pt>
                <c:pt idx="2633">
                  <c:v>44497.427083333336</c:v>
                </c:pt>
                <c:pt idx="2634">
                  <c:v>44497.4375</c:v>
                </c:pt>
                <c:pt idx="2635">
                  <c:v>44497.447916666664</c:v>
                </c:pt>
                <c:pt idx="2636">
                  <c:v>44497.458333333336</c:v>
                </c:pt>
                <c:pt idx="2637">
                  <c:v>44497.46875</c:v>
                </c:pt>
                <c:pt idx="2638">
                  <c:v>44497.479166666664</c:v>
                </c:pt>
                <c:pt idx="2639">
                  <c:v>44497.489583333336</c:v>
                </c:pt>
                <c:pt idx="2640">
                  <c:v>44497.5</c:v>
                </c:pt>
                <c:pt idx="2641">
                  <c:v>44497.510416666664</c:v>
                </c:pt>
                <c:pt idx="2642">
                  <c:v>44497.520833333336</c:v>
                </c:pt>
                <c:pt idx="2643">
                  <c:v>44497.53125</c:v>
                </c:pt>
                <c:pt idx="2644">
                  <c:v>44497.541666666664</c:v>
                </c:pt>
                <c:pt idx="2645">
                  <c:v>44497.552083333336</c:v>
                </c:pt>
                <c:pt idx="2646">
                  <c:v>44497.5625</c:v>
                </c:pt>
                <c:pt idx="2647">
                  <c:v>44497.572916666664</c:v>
                </c:pt>
                <c:pt idx="2648">
                  <c:v>44497.583333333336</c:v>
                </c:pt>
                <c:pt idx="2649">
                  <c:v>44497.59375</c:v>
                </c:pt>
                <c:pt idx="2650">
                  <c:v>44497.604166666664</c:v>
                </c:pt>
                <c:pt idx="2651">
                  <c:v>44497.614583333336</c:v>
                </c:pt>
                <c:pt idx="2652">
                  <c:v>44497.625</c:v>
                </c:pt>
                <c:pt idx="2653">
                  <c:v>44497.635416666664</c:v>
                </c:pt>
                <c:pt idx="2654">
                  <c:v>44497.645833333336</c:v>
                </c:pt>
                <c:pt idx="2655">
                  <c:v>44497.65625</c:v>
                </c:pt>
                <c:pt idx="2656">
                  <c:v>44497.666666666664</c:v>
                </c:pt>
                <c:pt idx="2657">
                  <c:v>44497.677083333336</c:v>
                </c:pt>
                <c:pt idx="2658">
                  <c:v>44497.6875</c:v>
                </c:pt>
                <c:pt idx="2659">
                  <c:v>44497.697916666664</c:v>
                </c:pt>
                <c:pt idx="2660">
                  <c:v>44497.708333333336</c:v>
                </c:pt>
                <c:pt idx="2661">
                  <c:v>44497.71875</c:v>
                </c:pt>
                <c:pt idx="2662">
                  <c:v>44497.729166666664</c:v>
                </c:pt>
                <c:pt idx="2663">
                  <c:v>44497.739583333336</c:v>
                </c:pt>
                <c:pt idx="2664">
                  <c:v>44497.75</c:v>
                </c:pt>
                <c:pt idx="2665">
                  <c:v>44497.760416666664</c:v>
                </c:pt>
                <c:pt idx="2666">
                  <c:v>44497.770833333336</c:v>
                </c:pt>
                <c:pt idx="2667">
                  <c:v>44497.78125</c:v>
                </c:pt>
                <c:pt idx="2668">
                  <c:v>44497.791666666664</c:v>
                </c:pt>
                <c:pt idx="2669">
                  <c:v>44497.802083333336</c:v>
                </c:pt>
                <c:pt idx="2670">
                  <c:v>44497.8125</c:v>
                </c:pt>
                <c:pt idx="2671">
                  <c:v>44497.822916666664</c:v>
                </c:pt>
                <c:pt idx="2672">
                  <c:v>44497.833333333336</c:v>
                </c:pt>
                <c:pt idx="2673">
                  <c:v>44497.84375</c:v>
                </c:pt>
                <c:pt idx="2674">
                  <c:v>44497.854166666664</c:v>
                </c:pt>
                <c:pt idx="2675">
                  <c:v>44497.864583333336</c:v>
                </c:pt>
                <c:pt idx="2676">
                  <c:v>44497.875</c:v>
                </c:pt>
                <c:pt idx="2677">
                  <c:v>44497.885416666664</c:v>
                </c:pt>
                <c:pt idx="2678">
                  <c:v>44497.895833333336</c:v>
                </c:pt>
                <c:pt idx="2679">
                  <c:v>44497.90625</c:v>
                </c:pt>
                <c:pt idx="2680">
                  <c:v>44497.916666666664</c:v>
                </c:pt>
                <c:pt idx="2681">
                  <c:v>44497.927083333336</c:v>
                </c:pt>
                <c:pt idx="2682">
                  <c:v>44497.9375</c:v>
                </c:pt>
                <c:pt idx="2683">
                  <c:v>44497.947916666664</c:v>
                </c:pt>
                <c:pt idx="2684">
                  <c:v>44497.958333333336</c:v>
                </c:pt>
                <c:pt idx="2685">
                  <c:v>44497.96875</c:v>
                </c:pt>
                <c:pt idx="2686">
                  <c:v>44497.979166666664</c:v>
                </c:pt>
                <c:pt idx="2687">
                  <c:v>44497.989583333336</c:v>
                </c:pt>
                <c:pt idx="2688">
                  <c:v>44498</c:v>
                </c:pt>
                <c:pt idx="2689">
                  <c:v>44498.010416666664</c:v>
                </c:pt>
                <c:pt idx="2690">
                  <c:v>44498.020833333336</c:v>
                </c:pt>
                <c:pt idx="2691">
                  <c:v>44498.03125</c:v>
                </c:pt>
                <c:pt idx="2692">
                  <c:v>44498.041666666664</c:v>
                </c:pt>
                <c:pt idx="2693">
                  <c:v>44498.052083333336</c:v>
                </c:pt>
                <c:pt idx="2694">
                  <c:v>44498.0625</c:v>
                </c:pt>
                <c:pt idx="2695">
                  <c:v>44498.072916666664</c:v>
                </c:pt>
                <c:pt idx="2696">
                  <c:v>44498.083333333336</c:v>
                </c:pt>
                <c:pt idx="2697">
                  <c:v>44498.09375</c:v>
                </c:pt>
                <c:pt idx="2698">
                  <c:v>44498.104166666664</c:v>
                </c:pt>
                <c:pt idx="2699">
                  <c:v>44498.114583333336</c:v>
                </c:pt>
                <c:pt idx="2700">
                  <c:v>44498.125</c:v>
                </c:pt>
                <c:pt idx="2701">
                  <c:v>44498.135416666664</c:v>
                </c:pt>
                <c:pt idx="2702">
                  <c:v>44498.145833333336</c:v>
                </c:pt>
                <c:pt idx="2703">
                  <c:v>44498.15625</c:v>
                </c:pt>
                <c:pt idx="2704">
                  <c:v>44498.166666666664</c:v>
                </c:pt>
                <c:pt idx="2705">
                  <c:v>44498.177083333336</c:v>
                </c:pt>
                <c:pt idx="2706">
                  <c:v>44498.1875</c:v>
                </c:pt>
                <c:pt idx="2707">
                  <c:v>44498.197916666664</c:v>
                </c:pt>
                <c:pt idx="2708">
                  <c:v>44498.208333333336</c:v>
                </c:pt>
                <c:pt idx="2709">
                  <c:v>44498.21875</c:v>
                </c:pt>
                <c:pt idx="2710">
                  <c:v>44498.229166666664</c:v>
                </c:pt>
                <c:pt idx="2711">
                  <c:v>44498.239583333336</c:v>
                </c:pt>
                <c:pt idx="2712">
                  <c:v>44498.25</c:v>
                </c:pt>
                <c:pt idx="2713">
                  <c:v>44498.260416666664</c:v>
                </c:pt>
                <c:pt idx="2714">
                  <c:v>44498.270833333336</c:v>
                </c:pt>
                <c:pt idx="2715">
                  <c:v>44498.28125</c:v>
                </c:pt>
                <c:pt idx="2716">
                  <c:v>44498.291666666664</c:v>
                </c:pt>
                <c:pt idx="2717">
                  <c:v>44498.302083333336</c:v>
                </c:pt>
                <c:pt idx="2718">
                  <c:v>44498.3125</c:v>
                </c:pt>
                <c:pt idx="2719">
                  <c:v>44498.322916666664</c:v>
                </c:pt>
                <c:pt idx="2720">
                  <c:v>44498.333333333336</c:v>
                </c:pt>
                <c:pt idx="2721">
                  <c:v>44498.34375</c:v>
                </c:pt>
                <c:pt idx="2722">
                  <c:v>44498.354166666664</c:v>
                </c:pt>
                <c:pt idx="2723">
                  <c:v>44498.364583333336</c:v>
                </c:pt>
                <c:pt idx="2724">
                  <c:v>44498.375</c:v>
                </c:pt>
                <c:pt idx="2725">
                  <c:v>44498.385416666664</c:v>
                </c:pt>
                <c:pt idx="2726">
                  <c:v>44498.395833333336</c:v>
                </c:pt>
                <c:pt idx="2727">
                  <c:v>44498.40625</c:v>
                </c:pt>
                <c:pt idx="2728">
                  <c:v>44498.416666666664</c:v>
                </c:pt>
                <c:pt idx="2729">
                  <c:v>44498.427083333336</c:v>
                </c:pt>
                <c:pt idx="2730">
                  <c:v>44498.4375</c:v>
                </c:pt>
                <c:pt idx="2731">
                  <c:v>44498.447916666664</c:v>
                </c:pt>
                <c:pt idx="2732">
                  <c:v>44498.458333333336</c:v>
                </c:pt>
                <c:pt idx="2733">
                  <c:v>44498.46875</c:v>
                </c:pt>
                <c:pt idx="2734">
                  <c:v>44498.479166666664</c:v>
                </c:pt>
                <c:pt idx="2735">
                  <c:v>44498.489583333336</c:v>
                </c:pt>
                <c:pt idx="2736">
                  <c:v>44498.5</c:v>
                </c:pt>
                <c:pt idx="2737">
                  <c:v>44498.510416666664</c:v>
                </c:pt>
                <c:pt idx="2738">
                  <c:v>44498.520833333336</c:v>
                </c:pt>
                <c:pt idx="2739">
                  <c:v>44498.53125</c:v>
                </c:pt>
                <c:pt idx="2740">
                  <c:v>44498.541666666664</c:v>
                </c:pt>
                <c:pt idx="2741">
                  <c:v>44498.552083333336</c:v>
                </c:pt>
                <c:pt idx="2742">
                  <c:v>44498.5625</c:v>
                </c:pt>
                <c:pt idx="2743">
                  <c:v>44498.572916666664</c:v>
                </c:pt>
                <c:pt idx="2744">
                  <c:v>44498.583333333336</c:v>
                </c:pt>
                <c:pt idx="2745">
                  <c:v>44498.59375</c:v>
                </c:pt>
                <c:pt idx="2746">
                  <c:v>44498.604166666664</c:v>
                </c:pt>
                <c:pt idx="2747">
                  <c:v>44498.614583333336</c:v>
                </c:pt>
                <c:pt idx="2748">
                  <c:v>44498.625</c:v>
                </c:pt>
                <c:pt idx="2749">
                  <c:v>44498.635416666664</c:v>
                </c:pt>
                <c:pt idx="2750">
                  <c:v>44498.645833333336</c:v>
                </c:pt>
                <c:pt idx="2751">
                  <c:v>44498.65625</c:v>
                </c:pt>
                <c:pt idx="2752">
                  <c:v>44498.666666666664</c:v>
                </c:pt>
                <c:pt idx="2753">
                  <c:v>44498.677083333336</c:v>
                </c:pt>
                <c:pt idx="2754">
                  <c:v>44498.6875</c:v>
                </c:pt>
                <c:pt idx="2755">
                  <c:v>44498.697916666664</c:v>
                </c:pt>
                <c:pt idx="2756">
                  <c:v>44498.708333333336</c:v>
                </c:pt>
                <c:pt idx="2757">
                  <c:v>44498.71875</c:v>
                </c:pt>
                <c:pt idx="2758">
                  <c:v>44498.729166666664</c:v>
                </c:pt>
                <c:pt idx="2759">
                  <c:v>44498.739583333336</c:v>
                </c:pt>
                <c:pt idx="2760">
                  <c:v>44498.75</c:v>
                </c:pt>
                <c:pt idx="2761">
                  <c:v>44498.760416666664</c:v>
                </c:pt>
                <c:pt idx="2762">
                  <c:v>44498.770833333336</c:v>
                </c:pt>
                <c:pt idx="2763">
                  <c:v>44498.78125</c:v>
                </c:pt>
                <c:pt idx="2764">
                  <c:v>44498.791666666664</c:v>
                </c:pt>
                <c:pt idx="2765">
                  <c:v>44498.802083333336</c:v>
                </c:pt>
                <c:pt idx="2766">
                  <c:v>44498.8125</c:v>
                </c:pt>
                <c:pt idx="2767">
                  <c:v>44498.822916666664</c:v>
                </c:pt>
                <c:pt idx="2768">
                  <c:v>44498.833333333336</c:v>
                </c:pt>
                <c:pt idx="2769">
                  <c:v>44498.84375</c:v>
                </c:pt>
                <c:pt idx="2770">
                  <c:v>44498.854166666664</c:v>
                </c:pt>
                <c:pt idx="2771">
                  <c:v>44498.864583333336</c:v>
                </c:pt>
                <c:pt idx="2772">
                  <c:v>44498.875</c:v>
                </c:pt>
                <c:pt idx="2773">
                  <c:v>44498.885416666664</c:v>
                </c:pt>
                <c:pt idx="2774">
                  <c:v>44498.895833333336</c:v>
                </c:pt>
                <c:pt idx="2775">
                  <c:v>44498.90625</c:v>
                </c:pt>
                <c:pt idx="2776">
                  <c:v>44498.916666666664</c:v>
                </c:pt>
                <c:pt idx="2777">
                  <c:v>44498.927083333336</c:v>
                </c:pt>
                <c:pt idx="2778">
                  <c:v>44498.9375</c:v>
                </c:pt>
                <c:pt idx="2779">
                  <c:v>44498.947916666664</c:v>
                </c:pt>
                <c:pt idx="2780">
                  <c:v>44498.958333333336</c:v>
                </c:pt>
                <c:pt idx="2781">
                  <c:v>44498.96875</c:v>
                </c:pt>
                <c:pt idx="2782">
                  <c:v>44498.979166666664</c:v>
                </c:pt>
                <c:pt idx="2783">
                  <c:v>44498.989583333336</c:v>
                </c:pt>
                <c:pt idx="2784">
                  <c:v>44499</c:v>
                </c:pt>
                <c:pt idx="2785">
                  <c:v>44499.010416666664</c:v>
                </c:pt>
                <c:pt idx="2786">
                  <c:v>44499.020833333336</c:v>
                </c:pt>
                <c:pt idx="2787">
                  <c:v>44499.03125</c:v>
                </c:pt>
                <c:pt idx="2788">
                  <c:v>44499.041666666664</c:v>
                </c:pt>
                <c:pt idx="2789">
                  <c:v>44499.052083333336</c:v>
                </c:pt>
                <c:pt idx="2790">
                  <c:v>44499.0625</c:v>
                </c:pt>
                <c:pt idx="2791">
                  <c:v>44499.072916666664</c:v>
                </c:pt>
                <c:pt idx="2792">
                  <c:v>44499.083333333336</c:v>
                </c:pt>
                <c:pt idx="2793">
                  <c:v>44499.09375</c:v>
                </c:pt>
                <c:pt idx="2794">
                  <c:v>44499.104166666664</c:v>
                </c:pt>
                <c:pt idx="2795">
                  <c:v>44499.114583333336</c:v>
                </c:pt>
                <c:pt idx="2796">
                  <c:v>44499.125</c:v>
                </c:pt>
                <c:pt idx="2797">
                  <c:v>44499.135416666664</c:v>
                </c:pt>
                <c:pt idx="2798">
                  <c:v>44499.145833333336</c:v>
                </c:pt>
                <c:pt idx="2799">
                  <c:v>44499.15625</c:v>
                </c:pt>
                <c:pt idx="2800">
                  <c:v>44499.166666666664</c:v>
                </c:pt>
                <c:pt idx="2801">
                  <c:v>44499.177083333336</c:v>
                </c:pt>
                <c:pt idx="2802">
                  <c:v>44499.1875</c:v>
                </c:pt>
                <c:pt idx="2803">
                  <c:v>44499.197916666664</c:v>
                </c:pt>
                <c:pt idx="2804">
                  <c:v>44499.208333333336</c:v>
                </c:pt>
                <c:pt idx="2805">
                  <c:v>44499.21875</c:v>
                </c:pt>
                <c:pt idx="2806">
                  <c:v>44499.229166666664</c:v>
                </c:pt>
                <c:pt idx="2807">
                  <c:v>44499.239583333336</c:v>
                </c:pt>
                <c:pt idx="2808">
                  <c:v>44499.25</c:v>
                </c:pt>
                <c:pt idx="2809">
                  <c:v>44499.260416666664</c:v>
                </c:pt>
                <c:pt idx="2810">
                  <c:v>44499.270833333336</c:v>
                </c:pt>
                <c:pt idx="2811">
                  <c:v>44499.28125</c:v>
                </c:pt>
                <c:pt idx="2812">
                  <c:v>44499.291666666664</c:v>
                </c:pt>
                <c:pt idx="2813">
                  <c:v>44499.302083333336</c:v>
                </c:pt>
                <c:pt idx="2814">
                  <c:v>44499.3125</c:v>
                </c:pt>
                <c:pt idx="2815">
                  <c:v>44499.322916666664</c:v>
                </c:pt>
                <c:pt idx="2816">
                  <c:v>44499.333333333336</c:v>
                </c:pt>
                <c:pt idx="2817">
                  <c:v>44499.34375</c:v>
                </c:pt>
                <c:pt idx="2818">
                  <c:v>44499.354166666664</c:v>
                </c:pt>
                <c:pt idx="2819">
                  <c:v>44499.364583333336</c:v>
                </c:pt>
                <c:pt idx="2820">
                  <c:v>44499.375</c:v>
                </c:pt>
                <c:pt idx="2821">
                  <c:v>44499.385416666664</c:v>
                </c:pt>
                <c:pt idx="2822">
                  <c:v>44499.395833333336</c:v>
                </c:pt>
                <c:pt idx="2823">
                  <c:v>44499.40625</c:v>
                </c:pt>
                <c:pt idx="2824">
                  <c:v>44499.416666666664</c:v>
                </c:pt>
                <c:pt idx="2825">
                  <c:v>44499.427083333336</c:v>
                </c:pt>
                <c:pt idx="2826">
                  <c:v>44499.4375</c:v>
                </c:pt>
                <c:pt idx="2827">
                  <c:v>44499.447916666664</c:v>
                </c:pt>
                <c:pt idx="2828">
                  <c:v>44499.458333333336</c:v>
                </c:pt>
                <c:pt idx="2829">
                  <c:v>44499.46875</c:v>
                </c:pt>
                <c:pt idx="2830">
                  <c:v>44499.479166666664</c:v>
                </c:pt>
                <c:pt idx="2831">
                  <c:v>44499.489583333336</c:v>
                </c:pt>
                <c:pt idx="2832">
                  <c:v>44499.5</c:v>
                </c:pt>
                <c:pt idx="2833">
                  <c:v>44499.510416666664</c:v>
                </c:pt>
                <c:pt idx="2834">
                  <c:v>44499.520833333336</c:v>
                </c:pt>
                <c:pt idx="2835">
                  <c:v>44499.53125</c:v>
                </c:pt>
                <c:pt idx="2836">
                  <c:v>44499.541666666664</c:v>
                </c:pt>
                <c:pt idx="2837">
                  <c:v>44499.552083333336</c:v>
                </c:pt>
                <c:pt idx="2838">
                  <c:v>44499.5625</c:v>
                </c:pt>
                <c:pt idx="2839">
                  <c:v>44499.572916666664</c:v>
                </c:pt>
                <c:pt idx="2840">
                  <c:v>44499.583333333336</c:v>
                </c:pt>
                <c:pt idx="2841">
                  <c:v>44499.59375</c:v>
                </c:pt>
                <c:pt idx="2842">
                  <c:v>44499.604166666664</c:v>
                </c:pt>
                <c:pt idx="2843">
                  <c:v>44499.614583333336</c:v>
                </c:pt>
                <c:pt idx="2844">
                  <c:v>44499.625</c:v>
                </c:pt>
                <c:pt idx="2845">
                  <c:v>44499.635416666664</c:v>
                </c:pt>
                <c:pt idx="2846">
                  <c:v>44499.645833333336</c:v>
                </c:pt>
                <c:pt idx="2847">
                  <c:v>44499.65625</c:v>
                </c:pt>
                <c:pt idx="2848">
                  <c:v>44499.666666666664</c:v>
                </c:pt>
                <c:pt idx="2849">
                  <c:v>44499.677083333336</c:v>
                </c:pt>
                <c:pt idx="2850">
                  <c:v>44499.6875</c:v>
                </c:pt>
                <c:pt idx="2851">
                  <c:v>44499.697916666664</c:v>
                </c:pt>
                <c:pt idx="2852">
                  <c:v>44499.708333333336</c:v>
                </c:pt>
                <c:pt idx="2853">
                  <c:v>44499.71875</c:v>
                </c:pt>
                <c:pt idx="2854">
                  <c:v>44499.729166666664</c:v>
                </c:pt>
                <c:pt idx="2855">
                  <c:v>44499.739583333336</c:v>
                </c:pt>
                <c:pt idx="2856">
                  <c:v>44499.75</c:v>
                </c:pt>
                <c:pt idx="2857">
                  <c:v>44499.760416666664</c:v>
                </c:pt>
                <c:pt idx="2858">
                  <c:v>44499.770833333336</c:v>
                </c:pt>
                <c:pt idx="2859">
                  <c:v>44499.78125</c:v>
                </c:pt>
                <c:pt idx="2860">
                  <c:v>44499.791666666664</c:v>
                </c:pt>
                <c:pt idx="2861">
                  <c:v>44499.802083333336</c:v>
                </c:pt>
                <c:pt idx="2862">
                  <c:v>44499.8125</c:v>
                </c:pt>
                <c:pt idx="2863">
                  <c:v>44499.822916666664</c:v>
                </c:pt>
                <c:pt idx="2864">
                  <c:v>44499.833333333336</c:v>
                </c:pt>
                <c:pt idx="2865">
                  <c:v>44499.84375</c:v>
                </c:pt>
                <c:pt idx="2866">
                  <c:v>44499.854166666664</c:v>
                </c:pt>
                <c:pt idx="2867">
                  <c:v>44499.864583333336</c:v>
                </c:pt>
                <c:pt idx="2868">
                  <c:v>44499.875</c:v>
                </c:pt>
                <c:pt idx="2869">
                  <c:v>44499.885416666664</c:v>
                </c:pt>
                <c:pt idx="2870">
                  <c:v>44499.895833333336</c:v>
                </c:pt>
                <c:pt idx="2871">
                  <c:v>44499.90625</c:v>
                </c:pt>
                <c:pt idx="2872">
                  <c:v>44499.916666666664</c:v>
                </c:pt>
                <c:pt idx="2873">
                  <c:v>44499.927083333336</c:v>
                </c:pt>
                <c:pt idx="2874">
                  <c:v>44499.9375</c:v>
                </c:pt>
                <c:pt idx="2875">
                  <c:v>44499.947916666664</c:v>
                </c:pt>
                <c:pt idx="2876">
                  <c:v>44499.958333333336</c:v>
                </c:pt>
                <c:pt idx="2877">
                  <c:v>44499.96875</c:v>
                </c:pt>
                <c:pt idx="2878">
                  <c:v>44499.979166666664</c:v>
                </c:pt>
                <c:pt idx="2879">
                  <c:v>44499.989583333336</c:v>
                </c:pt>
                <c:pt idx="2880">
                  <c:v>44500</c:v>
                </c:pt>
                <c:pt idx="2881">
                  <c:v>44500.010416666664</c:v>
                </c:pt>
                <c:pt idx="2882">
                  <c:v>44500.020833333336</c:v>
                </c:pt>
                <c:pt idx="2883">
                  <c:v>44500.03125</c:v>
                </c:pt>
                <c:pt idx="2884">
                  <c:v>44500.041666666664</c:v>
                </c:pt>
                <c:pt idx="2885">
                  <c:v>44500.052083333336</c:v>
                </c:pt>
                <c:pt idx="2886">
                  <c:v>44500.0625</c:v>
                </c:pt>
                <c:pt idx="2887">
                  <c:v>44500.072916666664</c:v>
                </c:pt>
                <c:pt idx="2888">
                  <c:v>44500.083333333336</c:v>
                </c:pt>
                <c:pt idx="2889">
                  <c:v>44500.09375</c:v>
                </c:pt>
                <c:pt idx="2890">
                  <c:v>44500.104166666664</c:v>
                </c:pt>
                <c:pt idx="2891">
                  <c:v>44500.114583333336</c:v>
                </c:pt>
                <c:pt idx="2892">
                  <c:v>44500.125</c:v>
                </c:pt>
                <c:pt idx="2893">
                  <c:v>44500.135416666664</c:v>
                </c:pt>
                <c:pt idx="2894">
                  <c:v>44500.145833333336</c:v>
                </c:pt>
                <c:pt idx="2895">
                  <c:v>44500.15625</c:v>
                </c:pt>
                <c:pt idx="2896">
                  <c:v>44500.166666666664</c:v>
                </c:pt>
                <c:pt idx="2897">
                  <c:v>44500.177083333336</c:v>
                </c:pt>
                <c:pt idx="2898">
                  <c:v>44500.1875</c:v>
                </c:pt>
                <c:pt idx="2899">
                  <c:v>44500.197916666664</c:v>
                </c:pt>
                <c:pt idx="2900">
                  <c:v>44500.208333333336</c:v>
                </c:pt>
                <c:pt idx="2901">
                  <c:v>44500.21875</c:v>
                </c:pt>
                <c:pt idx="2902">
                  <c:v>44500.229166666664</c:v>
                </c:pt>
                <c:pt idx="2903">
                  <c:v>44500.239583333336</c:v>
                </c:pt>
                <c:pt idx="2904">
                  <c:v>44500.25</c:v>
                </c:pt>
                <c:pt idx="2905">
                  <c:v>44500.260416666664</c:v>
                </c:pt>
                <c:pt idx="2906">
                  <c:v>44500.270833333336</c:v>
                </c:pt>
                <c:pt idx="2907">
                  <c:v>44500.28125</c:v>
                </c:pt>
                <c:pt idx="2908">
                  <c:v>44500.291666666664</c:v>
                </c:pt>
                <c:pt idx="2909">
                  <c:v>44500.302083333336</c:v>
                </c:pt>
                <c:pt idx="2910">
                  <c:v>44500.3125</c:v>
                </c:pt>
                <c:pt idx="2911">
                  <c:v>44500.322916666664</c:v>
                </c:pt>
                <c:pt idx="2912">
                  <c:v>44500.333333333336</c:v>
                </c:pt>
                <c:pt idx="2913">
                  <c:v>44500.34375</c:v>
                </c:pt>
                <c:pt idx="2914">
                  <c:v>44500.354166666664</c:v>
                </c:pt>
                <c:pt idx="2915">
                  <c:v>44500.364583333336</c:v>
                </c:pt>
                <c:pt idx="2916">
                  <c:v>44500.375</c:v>
                </c:pt>
                <c:pt idx="2917">
                  <c:v>44500.385416666664</c:v>
                </c:pt>
                <c:pt idx="2918">
                  <c:v>44500.395833333336</c:v>
                </c:pt>
                <c:pt idx="2919">
                  <c:v>44500.40625</c:v>
                </c:pt>
                <c:pt idx="2920">
                  <c:v>44500.416666666664</c:v>
                </c:pt>
                <c:pt idx="2921">
                  <c:v>44500.427083333336</c:v>
                </c:pt>
                <c:pt idx="2922">
                  <c:v>44500.4375</c:v>
                </c:pt>
                <c:pt idx="2923">
                  <c:v>44500.447916666664</c:v>
                </c:pt>
                <c:pt idx="2924">
                  <c:v>44500.458333333336</c:v>
                </c:pt>
                <c:pt idx="2925">
                  <c:v>44500.46875</c:v>
                </c:pt>
                <c:pt idx="2926">
                  <c:v>44500.479166666664</c:v>
                </c:pt>
                <c:pt idx="2927">
                  <c:v>44500.489583333336</c:v>
                </c:pt>
                <c:pt idx="2928">
                  <c:v>44500.5</c:v>
                </c:pt>
                <c:pt idx="2929">
                  <c:v>44500.510416666664</c:v>
                </c:pt>
                <c:pt idx="2930">
                  <c:v>44500.520833333336</c:v>
                </c:pt>
                <c:pt idx="2931">
                  <c:v>44500.53125</c:v>
                </c:pt>
                <c:pt idx="2932">
                  <c:v>44500.541666666664</c:v>
                </c:pt>
                <c:pt idx="2933">
                  <c:v>44500.552083333336</c:v>
                </c:pt>
                <c:pt idx="2934">
                  <c:v>44500.5625</c:v>
                </c:pt>
                <c:pt idx="2935">
                  <c:v>44500.572916666664</c:v>
                </c:pt>
                <c:pt idx="2936">
                  <c:v>44500.583333333336</c:v>
                </c:pt>
                <c:pt idx="2937">
                  <c:v>44500.59375</c:v>
                </c:pt>
                <c:pt idx="2938">
                  <c:v>44500.604166666664</c:v>
                </c:pt>
                <c:pt idx="2939">
                  <c:v>44500.614583333336</c:v>
                </c:pt>
                <c:pt idx="2940">
                  <c:v>44500.625</c:v>
                </c:pt>
                <c:pt idx="2941">
                  <c:v>44500.635416666664</c:v>
                </c:pt>
                <c:pt idx="2942">
                  <c:v>44500.645833333336</c:v>
                </c:pt>
                <c:pt idx="2943">
                  <c:v>44500.65625</c:v>
                </c:pt>
                <c:pt idx="2944">
                  <c:v>44500.666666666664</c:v>
                </c:pt>
                <c:pt idx="2945">
                  <c:v>44500.677083333336</c:v>
                </c:pt>
                <c:pt idx="2946">
                  <c:v>44500.6875</c:v>
                </c:pt>
                <c:pt idx="2947">
                  <c:v>44500.697916666664</c:v>
                </c:pt>
                <c:pt idx="2948">
                  <c:v>44500.708333333336</c:v>
                </c:pt>
                <c:pt idx="2949">
                  <c:v>44500.71875</c:v>
                </c:pt>
                <c:pt idx="2950">
                  <c:v>44500.729166666664</c:v>
                </c:pt>
                <c:pt idx="2951">
                  <c:v>44500.739583333336</c:v>
                </c:pt>
                <c:pt idx="2952">
                  <c:v>44500.75</c:v>
                </c:pt>
                <c:pt idx="2953">
                  <c:v>44500.760416666664</c:v>
                </c:pt>
                <c:pt idx="2954">
                  <c:v>44500.770833333336</c:v>
                </c:pt>
                <c:pt idx="2955">
                  <c:v>44500.78125</c:v>
                </c:pt>
                <c:pt idx="2956">
                  <c:v>44500.791666666664</c:v>
                </c:pt>
                <c:pt idx="2957">
                  <c:v>44500.802083333336</c:v>
                </c:pt>
                <c:pt idx="2958">
                  <c:v>44500.8125</c:v>
                </c:pt>
                <c:pt idx="2959">
                  <c:v>44500.822916666664</c:v>
                </c:pt>
                <c:pt idx="2960">
                  <c:v>44500.833333333336</c:v>
                </c:pt>
                <c:pt idx="2961">
                  <c:v>44500.84375</c:v>
                </c:pt>
                <c:pt idx="2962">
                  <c:v>44500.854166666664</c:v>
                </c:pt>
                <c:pt idx="2963">
                  <c:v>44500.864583333336</c:v>
                </c:pt>
                <c:pt idx="2964">
                  <c:v>44500.875</c:v>
                </c:pt>
                <c:pt idx="2965">
                  <c:v>44500.885416666664</c:v>
                </c:pt>
                <c:pt idx="2966">
                  <c:v>44500.895833333336</c:v>
                </c:pt>
                <c:pt idx="2967">
                  <c:v>44500.90625</c:v>
                </c:pt>
                <c:pt idx="2968">
                  <c:v>44500.916666666664</c:v>
                </c:pt>
                <c:pt idx="2969">
                  <c:v>44500.927083333336</c:v>
                </c:pt>
                <c:pt idx="2970">
                  <c:v>44500.9375</c:v>
                </c:pt>
                <c:pt idx="2971">
                  <c:v>44500.947916666664</c:v>
                </c:pt>
                <c:pt idx="2972">
                  <c:v>44500.958333333336</c:v>
                </c:pt>
                <c:pt idx="2973">
                  <c:v>44500.96875</c:v>
                </c:pt>
                <c:pt idx="2974">
                  <c:v>44500.979166666664</c:v>
                </c:pt>
                <c:pt idx="2975">
                  <c:v>44500.989583333336</c:v>
                </c:pt>
                <c:pt idx="2976">
                  <c:v>44501</c:v>
                </c:pt>
                <c:pt idx="2977">
                  <c:v>44501.010416666664</c:v>
                </c:pt>
                <c:pt idx="2978">
                  <c:v>44501.020833333336</c:v>
                </c:pt>
                <c:pt idx="2979">
                  <c:v>44501.03125</c:v>
                </c:pt>
                <c:pt idx="2980">
                  <c:v>44501.041666666664</c:v>
                </c:pt>
                <c:pt idx="2981">
                  <c:v>44501.052083333336</c:v>
                </c:pt>
                <c:pt idx="2982">
                  <c:v>44501.0625</c:v>
                </c:pt>
                <c:pt idx="2983">
                  <c:v>44501.072916666664</c:v>
                </c:pt>
                <c:pt idx="2984">
                  <c:v>44501.083333333336</c:v>
                </c:pt>
                <c:pt idx="2985">
                  <c:v>44501.09375</c:v>
                </c:pt>
                <c:pt idx="2986">
                  <c:v>44501.104166666664</c:v>
                </c:pt>
                <c:pt idx="2987">
                  <c:v>44501.114583333336</c:v>
                </c:pt>
                <c:pt idx="2988">
                  <c:v>44501.125</c:v>
                </c:pt>
                <c:pt idx="2989">
                  <c:v>44501.135416666664</c:v>
                </c:pt>
                <c:pt idx="2990">
                  <c:v>44501.145833333336</c:v>
                </c:pt>
                <c:pt idx="2991">
                  <c:v>44501.15625</c:v>
                </c:pt>
                <c:pt idx="2992">
                  <c:v>44501.166666666664</c:v>
                </c:pt>
                <c:pt idx="2993">
                  <c:v>44501.177083333336</c:v>
                </c:pt>
                <c:pt idx="2994">
                  <c:v>44501.1875</c:v>
                </c:pt>
                <c:pt idx="2995">
                  <c:v>44501.197916666664</c:v>
                </c:pt>
                <c:pt idx="2996">
                  <c:v>44501.208333333336</c:v>
                </c:pt>
                <c:pt idx="2997">
                  <c:v>44501.21875</c:v>
                </c:pt>
                <c:pt idx="2998">
                  <c:v>44501.229166666664</c:v>
                </c:pt>
                <c:pt idx="2999">
                  <c:v>44501.239583333336</c:v>
                </c:pt>
                <c:pt idx="3000">
                  <c:v>44501.25</c:v>
                </c:pt>
                <c:pt idx="3001">
                  <c:v>44501.260416666664</c:v>
                </c:pt>
                <c:pt idx="3002">
                  <c:v>44501.270833333336</c:v>
                </c:pt>
                <c:pt idx="3003">
                  <c:v>44501.28125</c:v>
                </c:pt>
                <c:pt idx="3004">
                  <c:v>44501.291666666664</c:v>
                </c:pt>
                <c:pt idx="3005">
                  <c:v>44501.302083333336</c:v>
                </c:pt>
                <c:pt idx="3006">
                  <c:v>44501.3125</c:v>
                </c:pt>
                <c:pt idx="3007">
                  <c:v>44501.322916666664</c:v>
                </c:pt>
                <c:pt idx="3008">
                  <c:v>44501.333333333336</c:v>
                </c:pt>
                <c:pt idx="3009">
                  <c:v>44501.34375</c:v>
                </c:pt>
                <c:pt idx="3010">
                  <c:v>44501.354166666664</c:v>
                </c:pt>
                <c:pt idx="3011">
                  <c:v>44501.364583333336</c:v>
                </c:pt>
                <c:pt idx="3012">
                  <c:v>44501.375</c:v>
                </c:pt>
                <c:pt idx="3013">
                  <c:v>44501.385416666664</c:v>
                </c:pt>
                <c:pt idx="3014">
                  <c:v>44501.395833333336</c:v>
                </c:pt>
                <c:pt idx="3015">
                  <c:v>44501.40625</c:v>
                </c:pt>
                <c:pt idx="3016">
                  <c:v>44501.416666666664</c:v>
                </c:pt>
                <c:pt idx="3017">
                  <c:v>44501.427083333336</c:v>
                </c:pt>
                <c:pt idx="3018">
                  <c:v>44501.4375</c:v>
                </c:pt>
                <c:pt idx="3019">
                  <c:v>44501.447916666664</c:v>
                </c:pt>
                <c:pt idx="3020">
                  <c:v>44501.458333333336</c:v>
                </c:pt>
                <c:pt idx="3021">
                  <c:v>44501.46875</c:v>
                </c:pt>
                <c:pt idx="3022">
                  <c:v>44501.479166666664</c:v>
                </c:pt>
                <c:pt idx="3023">
                  <c:v>44501.489583333336</c:v>
                </c:pt>
                <c:pt idx="3024">
                  <c:v>44501.5</c:v>
                </c:pt>
                <c:pt idx="3025">
                  <c:v>44501.510416666664</c:v>
                </c:pt>
                <c:pt idx="3026">
                  <c:v>44501.520833333336</c:v>
                </c:pt>
                <c:pt idx="3027">
                  <c:v>44501.53125</c:v>
                </c:pt>
                <c:pt idx="3028">
                  <c:v>44501.541666666664</c:v>
                </c:pt>
                <c:pt idx="3029">
                  <c:v>44501.552083333336</c:v>
                </c:pt>
                <c:pt idx="3030">
                  <c:v>44501.5625</c:v>
                </c:pt>
                <c:pt idx="3031">
                  <c:v>44501.572916666664</c:v>
                </c:pt>
                <c:pt idx="3032">
                  <c:v>44501.583333333336</c:v>
                </c:pt>
                <c:pt idx="3033">
                  <c:v>44501.59375</c:v>
                </c:pt>
                <c:pt idx="3034">
                  <c:v>44501.604166666664</c:v>
                </c:pt>
                <c:pt idx="3035">
                  <c:v>44501.614583333336</c:v>
                </c:pt>
                <c:pt idx="3036">
                  <c:v>44501.625</c:v>
                </c:pt>
                <c:pt idx="3037">
                  <c:v>44501.635416666664</c:v>
                </c:pt>
                <c:pt idx="3038">
                  <c:v>44501.645833333336</c:v>
                </c:pt>
                <c:pt idx="3039">
                  <c:v>44501.65625</c:v>
                </c:pt>
                <c:pt idx="3040">
                  <c:v>44501.666666666664</c:v>
                </c:pt>
                <c:pt idx="3041">
                  <c:v>44501.677083333336</c:v>
                </c:pt>
                <c:pt idx="3042">
                  <c:v>44501.6875</c:v>
                </c:pt>
                <c:pt idx="3043">
                  <c:v>44501.697916666664</c:v>
                </c:pt>
                <c:pt idx="3044">
                  <c:v>44501.708333333336</c:v>
                </c:pt>
                <c:pt idx="3045">
                  <c:v>44501.71875</c:v>
                </c:pt>
                <c:pt idx="3046">
                  <c:v>44501.729166666664</c:v>
                </c:pt>
                <c:pt idx="3047">
                  <c:v>44501.739583333336</c:v>
                </c:pt>
                <c:pt idx="3048">
                  <c:v>44501.75</c:v>
                </c:pt>
                <c:pt idx="3049">
                  <c:v>44501.760416666664</c:v>
                </c:pt>
                <c:pt idx="3050">
                  <c:v>44501.770833333336</c:v>
                </c:pt>
                <c:pt idx="3051">
                  <c:v>44501.78125</c:v>
                </c:pt>
                <c:pt idx="3052">
                  <c:v>44501.791666666664</c:v>
                </c:pt>
                <c:pt idx="3053">
                  <c:v>44501.802083333336</c:v>
                </c:pt>
                <c:pt idx="3054">
                  <c:v>44501.8125</c:v>
                </c:pt>
                <c:pt idx="3055">
                  <c:v>44501.822916666664</c:v>
                </c:pt>
                <c:pt idx="3056">
                  <c:v>44501.833333333336</c:v>
                </c:pt>
                <c:pt idx="3057">
                  <c:v>44501.84375</c:v>
                </c:pt>
                <c:pt idx="3058">
                  <c:v>44501.854166666664</c:v>
                </c:pt>
                <c:pt idx="3059">
                  <c:v>44501.864583333336</c:v>
                </c:pt>
                <c:pt idx="3060">
                  <c:v>44501.875</c:v>
                </c:pt>
                <c:pt idx="3061">
                  <c:v>44501.885416666664</c:v>
                </c:pt>
                <c:pt idx="3062">
                  <c:v>44501.895833333336</c:v>
                </c:pt>
                <c:pt idx="3063">
                  <c:v>44501.90625</c:v>
                </c:pt>
                <c:pt idx="3064">
                  <c:v>44501.916666666664</c:v>
                </c:pt>
                <c:pt idx="3065">
                  <c:v>44501.927083333336</c:v>
                </c:pt>
                <c:pt idx="3066">
                  <c:v>44501.9375</c:v>
                </c:pt>
                <c:pt idx="3067">
                  <c:v>44501.947916666664</c:v>
                </c:pt>
                <c:pt idx="3068">
                  <c:v>44501.958333333336</c:v>
                </c:pt>
                <c:pt idx="3069">
                  <c:v>44501.96875</c:v>
                </c:pt>
                <c:pt idx="3070">
                  <c:v>44501.979166666664</c:v>
                </c:pt>
                <c:pt idx="3071">
                  <c:v>44501.989583333336</c:v>
                </c:pt>
                <c:pt idx="3072">
                  <c:v>44502</c:v>
                </c:pt>
                <c:pt idx="3073">
                  <c:v>44502.010416666664</c:v>
                </c:pt>
                <c:pt idx="3074">
                  <c:v>44502.020833333336</c:v>
                </c:pt>
                <c:pt idx="3075">
                  <c:v>44502.03125</c:v>
                </c:pt>
                <c:pt idx="3076">
                  <c:v>44502.041666666664</c:v>
                </c:pt>
                <c:pt idx="3077">
                  <c:v>44502.052083333336</c:v>
                </c:pt>
                <c:pt idx="3078">
                  <c:v>44502.0625</c:v>
                </c:pt>
                <c:pt idx="3079">
                  <c:v>44502.072916666664</c:v>
                </c:pt>
                <c:pt idx="3080">
                  <c:v>44502.083333333336</c:v>
                </c:pt>
                <c:pt idx="3081">
                  <c:v>44502.09375</c:v>
                </c:pt>
                <c:pt idx="3082">
                  <c:v>44502.104166666664</c:v>
                </c:pt>
                <c:pt idx="3083">
                  <c:v>44502.114583333336</c:v>
                </c:pt>
                <c:pt idx="3084">
                  <c:v>44502.125</c:v>
                </c:pt>
                <c:pt idx="3085">
                  <c:v>44502.135416666664</c:v>
                </c:pt>
                <c:pt idx="3086">
                  <c:v>44502.145833333336</c:v>
                </c:pt>
                <c:pt idx="3087">
                  <c:v>44502.15625</c:v>
                </c:pt>
                <c:pt idx="3088">
                  <c:v>44502.166666666664</c:v>
                </c:pt>
                <c:pt idx="3089">
                  <c:v>44502.177083333336</c:v>
                </c:pt>
                <c:pt idx="3090">
                  <c:v>44502.1875</c:v>
                </c:pt>
                <c:pt idx="3091">
                  <c:v>44502.197916666664</c:v>
                </c:pt>
                <c:pt idx="3092">
                  <c:v>44502.208333333336</c:v>
                </c:pt>
                <c:pt idx="3093">
                  <c:v>44502.21875</c:v>
                </c:pt>
                <c:pt idx="3094">
                  <c:v>44502.229166666664</c:v>
                </c:pt>
                <c:pt idx="3095">
                  <c:v>44502.239583333336</c:v>
                </c:pt>
                <c:pt idx="3096">
                  <c:v>44502.25</c:v>
                </c:pt>
                <c:pt idx="3097">
                  <c:v>44502.260416666664</c:v>
                </c:pt>
                <c:pt idx="3098">
                  <c:v>44502.270833333336</c:v>
                </c:pt>
                <c:pt idx="3099">
                  <c:v>44502.28125</c:v>
                </c:pt>
                <c:pt idx="3100">
                  <c:v>44502.291666666664</c:v>
                </c:pt>
                <c:pt idx="3101">
                  <c:v>44502.302083333336</c:v>
                </c:pt>
                <c:pt idx="3102">
                  <c:v>44502.3125</c:v>
                </c:pt>
                <c:pt idx="3103">
                  <c:v>44502.322916666664</c:v>
                </c:pt>
                <c:pt idx="3104">
                  <c:v>44502.333333333336</c:v>
                </c:pt>
                <c:pt idx="3105">
                  <c:v>44502.34375</c:v>
                </c:pt>
                <c:pt idx="3106">
                  <c:v>44502.354166666664</c:v>
                </c:pt>
                <c:pt idx="3107">
                  <c:v>44502.364583333336</c:v>
                </c:pt>
                <c:pt idx="3108">
                  <c:v>44502.375</c:v>
                </c:pt>
                <c:pt idx="3109">
                  <c:v>44502.385416666664</c:v>
                </c:pt>
                <c:pt idx="3110">
                  <c:v>44502.395833333336</c:v>
                </c:pt>
                <c:pt idx="3111">
                  <c:v>44502.40625</c:v>
                </c:pt>
                <c:pt idx="3112">
                  <c:v>44502.416666666664</c:v>
                </c:pt>
                <c:pt idx="3113">
                  <c:v>44502.427083333336</c:v>
                </c:pt>
                <c:pt idx="3114">
                  <c:v>44502.4375</c:v>
                </c:pt>
                <c:pt idx="3115">
                  <c:v>44502.447916666664</c:v>
                </c:pt>
                <c:pt idx="3116">
                  <c:v>44502.458333333336</c:v>
                </c:pt>
                <c:pt idx="3117">
                  <c:v>44502.46875</c:v>
                </c:pt>
                <c:pt idx="3118">
                  <c:v>44502.479166666664</c:v>
                </c:pt>
                <c:pt idx="3119">
                  <c:v>44502.489583333336</c:v>
                </c:pt>
                <c:pt idx="3120">
                  <c:v>44502.5</c:v>
                </c:pt>
                <c:pt idx="3121">
                  <c:v>44502.510416666664</c:v>
                </c:pt>
                <c:pt idx="3122">
                  <c:v>44502.520833333336</c:v>
                </c:pt>
                <c:pt idx="3123">
                  <c:v>44502.53125</c:v>
                </c:pt>
                <c:pt idx="3124">
                  <c:v>44502.541666666664</c:v>
                </c:pt>
                <c:pt idx="3125">
                  <c:v>44502.552083333336</c:v>
                </c:pt>
                <c:pt idx="3126">
                  <c:v>44502.5625</c:v>
                </c:pt>
                <c:pt idx="3127">
                  <c:v>44502.572916666664</c:v>
                </c:pt>
                <c:pt idx="3128">
                  <c:v>44502.583333333336</c:v>
                </c:pt>
                <c:pt idx="3129">
                  <c:v>44502.59375</c:v>
                </c:pt>
                <c:pt idx="3130">
                  <c:v>44502.604166666664</c:v>
                </c:pt>
                <c:pt idx="3131">
                  <c:v>44502.614583333336</c:v>
                </c:pt>
                <c:pt idx="3132">
                  <c:v>44502.625</c:v>
                </c:pt>
                <c:pt idx="3133">
                  <c:v>44502.635416666664</c:v>
                </c:pt>
                <c:pt idx="3134">
                  <c:v>44502.645833333336</c:v>
                </c:pt>
                <c:pt idx="3135">
                  <c:v>44502.65625</c:v>
                </c:pt>
                <c:pt idx="3136">
                  <c:v>44502.666666666664</c:v>
                </c:pt>
                <c:pt idx="3137">
                  <c:v>44502.677083333336</c:v>
                </c:pt>
                <c:pt idx="3138">
                  <c:v>44502.6875</c:v>
                </c:pt>
                <c:pt idx="3139">
                  <c:v>44502.697916666664</c:v>
                </c:pt>
                <c:pt idx="3140">
                  <c:v>44502.708333333336</c:v>
                </c:pt>
                <c:pt idx="3141">
                  <c:v>44502.71875</c:v>
                </c:pt>
                <c:pt idx="3142">
                  <c:v>44502.729166666664</c:v>
                </c:pt>
                <c:pt idx="3143">
                  <c:v>44502.739583333336</c:v>
                </c:pt>
                <c:pt idx="3144">
                  <c:v>44502.75</c:v>
                </c:pt>
                <c:pt idx="3145">
                  <c:v>44502.760416666664</c:v>
                </c:pt>
                <c:pt idx="3146">
                  <c:v>44502.770833333336</c:v>
                </c:pt>
                <c:pt idx="3147">
                  <c:v>44502.78125</c:v>
                </c:pt>
                <c:pt idx="3148">
                  <c:v>44502.791666666664</c:v>
                </c:pt>
                <c:pt idx="3149">
                  <c:v>44502.802083333336</c:v>
                </c:pt>
                <c:pt idx="3150">
                  <c:v>44502.8125</c:v>
                </c:pt>
                <c:pt idx="3151">
                  <c:v>44502.822916666664</c:v>
                </c:pt>
                <c:pt idx="3152">
                  <c:v>44502.833333333336</c:v>
                </c:pt>
                <c:pt idx="3153">
                  <c:v>44502.84375</c:v>
                </c:pt>
                <c:pt idx="3154">
                  <c:v>44502.854166666664</c:v>
                </c:pt>
                <c:pt idx="3155">
                  <c:v>44502.864583333336</c:v>
                </c:pt>
                <c:pt idx="3156">
                  <c:v>44502.875</c:v>
                </c:pt>
                <c:pt idx="3157">
                  <c:v>44502.885416666664</c:v>
                </c:pt>
                <c:pt idx="3158">
                  <c:v>44502.895833333336</c:v>
                </c:pt>
                <c:pt idx="3159">
                  <c:v>44502.90625</c:v>
                </c:pt>
                <c:pt idx="3160">
                  <c:v>44502.916666666664</c:v>
                </c:pt>
                <c:pt idx="3161">
                  <c:v>44502.927083333336</c:v>
                </c:pt>
                <c:pt idx="3162">
                  <c:v>44502.9375</c:v>
                </c:pt>
                <c:pt idx="3163">
                  <c:v>44502.947916666664</c:v>
                </c:pt>
                <c:pt idx="3164">
                  <c:v>44502.958333333336</c:v>
                </c:pt>
                <c:pt idx="3165">
                  <c:v>44502.96875</c:v>
                </c:pt>
                <c:pt idx="3166">
                  <c:v>44502.979166666664</c:v>
                </c:pt>
                <c:pt idx="3167">
                  <c:v>44502.989583333336</c:v>
                </c:pt>
                <c:pt idx="3168">
                  <c:v>44503</c:v>
                </c:pt>
                <c:pt idx="3169">
                  <c:v>44503.010416666664</c:v>
                </c:pt>
                <c:pt idx="3170">
                  <c:v>44503.020833333336</c:v>
                </c:pt>
                <c:pt idx="3171">
                  <c:v>44503.03125</c:v>
                </c:pt>
                <c:pt idx="3172">
                  <c:v>44503.041666666664</c:v>
                </c:pt>
                <c:pt idx="3173">
                  <c:v>44503.052083333336</c:v>
                </c:pt>
                <c:pt idx="3174">
                  <c:v>44503.0625</c:v>
                </c:pt>
                <c:pt idx="3175">
                  <c:v>44503.072916666664</c:v>
                </c:pt>
                <c:pt idx="3176">
                  <c:v>44503.083333333336</c:v>
                </c:pt>
                <c:pt idx="3177">
                  <c:v>44503.09375</c:v>
                </c:pt>
                <c:pt idx="3178">
                  <c:v>44503.104166666664</c:v>
                </c:pt>
                <c:pt idx="3179">
                  <c:v>44503.114583333336</c:v>
                </c:pt>
                <c:pt idx="3180">
                  <c:v>44503.125</c:v>
                </c:pt>
                <c:pt idx="3181">
                  <c:v>44503.135416666664</c:v>
                </c:pt>
                <c:pt idx="3182">
                  <c:v>44503.145833333336</c:v>
                </c:pt>
                <c:pt idx="3183">
                  <c:v>44503.15625</c:v>
                </c:pt>
                <c:pt idx="3184">
                  <c:v>44503.166666666664</c:v>
                </c:pt>
                <c:pt idx="3185">
                  <c:v>44503.177083333336</c:v>
                </c:pt>
                <c:pt idx="3186">
                  <c:v>44503.1875</c:v>
                </c:pt>
                <c:pt idx="3187">
                  <c:v>44503.197916666664</c:v>
                </c:pt>
                <c:pt idx="3188">
                  <c:v>44503.208333333336</c:v>
                </c:pt>
                <c:pt idx="3189">
                  <c:v>44503.21875</c:v>
                </c:pt>
                <c:pt idx="3190">
                  <c:v>44503.229166666664</c:v>
                </c:pt>
                <c:pt idx="3191">
                  <c:v>44503.239583333336</c:v>
                </c:pt>
                <c:pt idx="3192">
                  <c:v>44503.25</c:v>
                </c:pt>
                <c:pt idx="3193">
                  <c:v>44503.260416666664</c:v>
                </c:pt>
                <c:pt idx="3194">
                  <c:v>44503.270833333336</c:v>
                </c:pt>
                <c:pt idx="3195">
                  <c:v>44503.28125</c:v>
                </c:pt>
                <c:pt idx="3196">
                  <c:v>44503.291666666664</c:v>
                </c:pt>
                <c:pt idx="3197">
                  <c:v>44503.302083333336</c:v>
                </c:pt>
                <c:pt idx="3198">
                  <c:v>44503.3125</c:v>
                </c:pt>
                <c:pt idx="3199">
                  <c:v>44503.322916666664</c:v>
                </c:pt>
                <c:pt idx="3200">
                  <c:v>44503.333333333336</c:v>
                </c:pt>
                <c:pt idx="3201">
                  <c:v>44503.34375</c:v>
                </c:pt>
                <c:pt idx="3202">
                  <c:v>44503.354166666664</c:v>
                </c:pt>
                <c:pt idx="3203">
                  <c:v>44503.364583333336</c:v>
                </c:pt>
                <c:pt idx="3204">
                  <c:v>44503.375</c:v>
                </c:pt>
                <c:pt idx="3205">
                  <c:v>44503.385416666664</c:v>
                </c:pt>
                <c:pt idx="3206">
                  <c:v>44503.395833333336</c:v>
                </c:pt>
                <c:pt idx="3207">
                  <c:v>44503.40625</c:v>
                </c:pt>
                <c:pt idx="3208">
                  <c:v>44503.416666666664</c:v>
                </c:pt>
                <c:pt idx="3209">
                  <c:v>44503.427083333336</c:v>
                </c:pt>
                <c:pt idx="3210">
                  <c:v>44503.4375</c:v>
                </c:pt>
                <c:pt idx="3211">
                  <c:v>44503.447916666664</c:v>
                </c:pt>
                <c:pt idx="3212">
                  <c:v>44503.458333333336</c:v>
                </c:pt>
                <c:pt idx="3213">
                  <c:v>44503.46875</c:v>
                </c:pt>
                <c:pt idx="3214">
                  <c:v>44503.479166666664</c:v>
                </c:pt>
                <c:pt idx="3215">
                  <c:v>44503.489583333336</c:v>
                </c:pt>
                <c:pt idx="3216">
                  <c:v>44503.5</c:v>
                </c:pt>
                <c:pt idx="3217">
                  <c:v>44503.510416666664</c:v>
                </c:pt>
                <c:pt idx="3218">
                  <c:v>44503.520833333336</c:v>
                </c:pt>
                <c:pt idx="3219">
                  <c:v>44503.53125</c:v>
                </c:pt>
                <c:pt idx="3220">
                  <c:v>44503.541666666664</c:v>
                </c:pt>
                <c:pt idx="3221">
                  <c:v>44503.552083333336</c:v>
                </c:pt>
                <c:pt idx="3222">
                  <c:v>44503.5625</c:v>
                </c:pt>
                <c:pt idx="3223">
                  <c:v>44503.572916666664</c:v>
                </c:pt>
                <c:pt idx="3224">
                  <c:v>44503.583333333336</c:v>
                </c:pt>
                <c:pt idx="3225">
                  <c:v>44503.59375</c:v>
                </c:pt>
                <c:pt idx="3226">
                  <c:v>44503.604166666664</c:v>
                </c:pt>
                <c:pt idx="3227">
                  <c:v>44503.614583333336</c:v>
                </c:pt>
                <c:pt idx="3228">
                  <c:v>44503.625</c:v>
                </c:pt>
                <c:pt idx="3229">
                  <c:v>44503.635416666664</c:v>
                </c:pt>
                <c:pt idx="3230">
                  <c:v>44503.645833333336</c:v>
                </c:pt>
                <c:pt idx="3231">
                  <c:v>44503.65625</c:v>
                </c:pt>
                <c:pt idx="3232">
                  <c:v>44503.666666666664</c:v>
                </c:pt>
                <c:pt idx="3233">
                  <c:v>44503.677083333336</c:v>
                </c:pt>
                <c:pt idx="3234">
                  <c:v>44503.6875</c:v>
                </c:pt>
                <c:pt idx="3235">
                  <c:v>44503.697916666664</c:v>
                </c:pt>
                <c:pt idx="3236">
                  <c:v>44503.708333333336</c:v>
                </c:pt>
                <c:pt idx="3237">
                  <c:v>44503.71875</c:v>
                </c:pt>
                <c:pt idx="3238">
                  <c:v>44503.729166666664</c:v>
                </c:pt>
                <c:pt idx="3239">
                  <c:v>44503.739583333336</c:v>
                </c:pt>
                <c:pt idx="3240">
                  <c:v>44503.75</c:v>
                </c:pt>
                <c:pt idx="3241">
                  <c:v>44503.760416666664</c:v>
                </c:pt>
                <c:pt idx="3242">
                  <c:v>44503.770833333336</c:v>
                </c:pt>
                <c:pt idx="3243">
                  <c:v>44503.78125</c:v>
                </c:pt>
                <c:pt idx="3244">
                  <c:v>44503.791666666664</c:v>
                </c:pt>
                <c:pt idx="3245">
                  <c:v>44503.802083333336</c:v>
                </c:pt>
                <c:pt idx="3246">
                  <c:v>44503.8125</c:v>
                </c:pt>
                <c:pt idx="3247">
                  <c:v>44503.822916666664</c:v>
                </c:pt>
                <c:pt idx="3248">
                  <c:v>44503.833333333336</c:v>
                </c:pt>
                <c:pt idx="3249">
                  <c:v>44503.84375</c:v>
                </c:pt>
                <c:pt idx="3250">
                  <c:v>44503.854166666664</c:v>
                </c:pt>
                <c:pt idx="3251">
                  <c:v>44503.864583333336</c:v>
                </c:pt>
                <c:pt idx="3252">
                  <c:v>44503.875</c:v>
                </c:pt>
                <c:pt idx="3253">
                  <c:v>44503.885416666664</c:v>
                </c:pt>
                <c:pt idx="3254">
                  <c:v>44503.895833333336</c:v>
                </c:pt>
                <c:pt idx="3255">
                  <c:v>44503.90625</c:v>
                </c:pt>
                <c:pt idx="3256">
                  <c:v>44503.916666666664</c:v>
                </c:pt>
                <c:pt idx="3257">
                  <c:v>44503.927083333336</c:v>
                </c:pt>
                <c:pt idx="3258">
                  <c:v>44503.9375</c:v>
                </c:pt>
                <c:pt idx="3259">
                  <c:v>44503.947916666664</c:v>
                </c:pt>
                <c:pt idx="3260">
                  <c:v>44503.958333333336</c:v>
                </c:pt>
                <c:pt idx="3261">
                  <c:v>44503.96875</c:v>
                </c:pt>
                <c:pt idx="3262">
                  <c:v>44503.979166666664</c:v>
                </c:pt>
                <c:pt idx="3263">
                  <c:v>44503.989583333336</c:v>
                </c:pt>
                <c:pt idx="3264">
                  <c:v>44504</c:v>
                </c:pt>
                <c:pt idx="3265">
                  <c:v>44504.010416666664</c:v>
                </c:pt>
                <c:pt idx="3266">
                  <c:v>44504.020833333336</c:v>
                </c:pt>
                <c:pt idx="3267">
                  <c:v>44504.03125</c:v>
                </c:pt>
                <c:pt idx="3268">
                  <c:v>44504.041666666664</c:v>
                </c:pt>
                <c:pt idx="3269">
                  <c:v>44504.052083333336</c:v>
                </c:pt>
                <c:pt idx="3270">
                  <c:v>44504.0625</c:v>
                </c:pt>
                <c:pt idx="3271">
                  <c:v>44504.072916666664</c:v>
                </c:pt>
                <c:pt idx="3272">
                  <c:v>44504.083333333336</c:v>
                </c:pt>
                <c:pt idx="3273">
                  <c:v>44504.09375</c:v>
                </c:pt>
                <c:pt idx="3274">
                  <c:v>44504.104166666664</c:v>
                </c:pt>
                <c:pt idx="3275">
                  <c:v>44504.114583333336</c:v>
                </c:pt>
                <c:pt idx="3276">
                  <c:v>44504.125</c:v>
                </c:pt>
                <c:pt idx="3277">
                  <c:v>44504.135416666664</c:v>
                </c:pt>
                <c:pt idx="3278">
                  <c:v>44504.145833333336</c:v>
                </c:pt>
                <c:pt idx="3279">
                  <c:v>44504.15625</c:v>
                </c:pt>
                <c:pt idx="3280">
                  <c:v>44504.166666666664</c:v>
                </c:pt>
                <c:pt idx="3281">
                  <c:v>44504.177083333336</c:v>
                </c:pt>
                <c:pt idx="3282">
                  <c:v>44504.1875</c:v>
                </c:pt>
                <c:pt idx="3283">
                  <c:v>44504.197916666664</c:v>
                </c:pt>
                <c:pt idx="3284">
                  <c:v>44504.208333333336</c:v>
                </c:pt>
                <c:pt idx="3285">
                  <c:v>44504.21875</c:v>
                </c:pt>
                <c:pt idx="3286">
                  <c:v>44504.229166666664</c:v>
                </c:pt>
                <c:pt idx="3287">
                  <c:v>44504.239583333336</c:v>
                </c:pt>
                <c:pt idx="3288">
                  <c:v>44504.25</c:v>
                </c:pt>
                <c:pt idx="3289">
                  <c:v>44504.260416666664</c:v>
                </c:pt>
                <c:pt idx="3290">
                  <c:v>44504.270833333336</c:v>
                </c:pt>
                <c:pt idx="3291">
                  <c:v>44504.28125</c:v>
                </c:pt>
                <c:pt idx="3292">
                  <c:v>44504.291666666664</c:v>
                </c:pt>
                <c:pt idx="3293">
                  <c:v>44504.302083333336</c:v>
                </c:pt>
                <c:pt idx="3294">
                  <c:v>44504.3125</c:v>
                </c:pt>
                <c:pt idx="3295">
                  <c:v>44504.322916666664</c:v>
                </c:pt>
                <c:pt idx="3296">
                  <c:v>44504.333333333336</c:v>
                </c:pt>
                <c:pt idx="3297">
                  <c:v>44504.34375</c:v>
                </c:pt>
                <c:pt idx="3298">
                  <c:v>44504.354166666664</c:v>
                </c:pt>
                <c:pt idx="3299">
                  <c:v>44504.364583333336</c:v>
                </c:pt>
                <c:pt idx="3300">
                  <c:v>44504.375</c:v>
                </c:pt>
                <c:pt idx="3301">
                  <c:v>44504.385416666664</c:v>
                </c:pt>
                <c:pt idx="3302">
                  <c:v>44504.395833333336</c:v>
                </c:pt>
                <c:pt idx="3303">
                  <c:v>44504.40625</c:v>
                </c:pt>
                <c:pt idx="3304">
                  <c:v>44504.416666666664</c:v>
                </c:pt>
                <c:pt idx="3305">
                  <c:v>44504.427083333336</c:v>
                </c:pt>
                <c:pt idx="3306">
                  <c:v>44504.4375</c:v>
                </c:pt>
                <c:pt idx="3307">
                  <c:v>44504.447916666664</c:v>
                </c:pt>
                <c:pt idx="3308">
                  <c:v>44504.458333333336</c:v>
                </c:pt>
                <c:pt idx="3309">
                  <c:v>44504.46875</c:v>
                </c:pt>
                <c:pt idx="3310">
                  <c:v>44504.479166666664</c:v>
                </c:pt>
                <c:pt idx="3311">
                  <c:v>44504.489583333336</c:v>
                </c:pt>
                <c:pt idx="3312">
                  <c:v>44504.5</c:v>
                </c:pt>
                <c:pt idx="3313">
                  <c:v>44504.510416666664</c:v>
                </c:pt>
                <c:pt idx="3314">
                  <c:v>44504.520833333336</c:v>
                </c:pt>
                <c:pt idx="3315">
                  <c:v>44504.53125</c:v>
                </c:pt>
                <c:pt idx="3316">
                  <c:v>44504.541666666664</c:v>
                </c:pt>
                <c:pt idx="3317">
                  <c:v>44504.552083333336</c:v>
                </c:pt>
                <c:pt idx="3318">
                  <c:v>44504.5625</c:v>
                </c:pt>
                <c:pt idx="3319">
                  <c:v>44504.572916666664</c:v>
                </c:pt>
                <c:pt idx="3320">
                  <c:v>44504.583333333336</c:v>
                </c:pt>
                <c:pt idx="3321">
                  <c:v>44504.59375</c:v>
                </c:pt>
                <c:pt idx="3322">
                  <c:v>44504.604166666664</c:v>
                </c:pt>
                <c:pt idx="3323">
                  <c:v>44504.614583333336</c:v>
                </c:pt>
                <c:pt idx="3324">
                  <c:v>44504.625</c:v>
                </c:pt>
                <c:pt idx="3325">
                  <c:v>44504.635416666664</c:v>
                </c:pt>
                <c:pt idx="3326">
                  <c:v>44504.645833333336</c:v>
                </c:pt>
                <c:pt idx="3327">
                  <c:v>44504.65625</c:v>
                </c:pt>
                <c:pt idx="3328">
                  <c:v>44504.666666666664</c:v>
                </c:pt>
                <c:pt idx="3329">
                  <c:v>44504.677083333336</c:v>
                </c:pt>
                <c:pt idx="3330">
                  <c:v>44504.6875</c:v>
                </c:pt>
                <c:pt idx="3331">
                  <c:v>44504.697916666664</c:v>
                </c:pt>
                <c:pt idx="3332">
                  <c:v>44504.708333333336</c:v>
                </c:pt>
                <c:pt idx="3333">
                  <c:v>44504.71875</c:v>
                </c:pt>
                <c:pt idx="3334">
                  <c:v>44504.729166666664</c:v>
                </c:pt>
                <c:pt idx="3335">
                  <c:v>44504.739583333336</c:v>
                </c:pt>
                <c:pt idx="3336">
                  <c:v>44504.75</c:v>
                </c:pt>
                <c:pt idx="3337">
                  <c:v>44504.760416666664</c:v>
                </c:pt>
                <c:pt idx="3338">
                  <c:v>44504.770833333336</c:v>
                </c:pt>
                <c:pt idx="3339">
                  <c:v>44504.78125</c:v>
                </c:pt>
                <c:pt idx="3340">
                  <c:v>44504.791666666664</c:v>
                </c:pt>
                <c:pt idx="3341">
                  <c:v>44504.802083333336</c:v>
                </c:pt>
                <c:pt idx="3342">
                  <c:v>44504.8125</c:v>
                </c:pt>
                <c:pt idx="3343">
                  <c:v>44504.822916666664</c:v>
                </c:pt>
                <c:pt idx="3344">
                  <c:v>44504.833333333336</c:v>
                </c:pt>
                <c:pt idx="3345">
                  <c:v>44504.84375</c:v>
                </c:pt>
                <c:pt idx="3346">
                  <c:v>44504.854166666664</c:v>
                </c:pt>
                <c:pt idx="3347">
                  <c:v>44504.864583333336</c:v>
                </c:pt>
                <c:pt idx="3348">
                  <c:v>44504.875</c:v>
                </c:pt>
                <c:pt idx="3349">
                  <c:v>44504.885416666664</c:v>
                </c:pt>
                <c:pt idx="3350">
                  <c:v>44504.895833333336</c:v>
                </c:pt>
                <c:pt idx="3351">
                  <c:v>44504.90625</c:v>
                </c:pt>
                <c:pt idx="3352">
                  <c:v>44504.916666666664</c:v>
                </c:pt>
                <c:pt idx="3353">
                  <c:v>44504.927083333336</c:v>
                </c:pt>
                <c:pt idx="3354">
                  <c:v>44504.9375</c:v>
                </c:pt>
                <c:pt idx="3355">
                  <c:v>44504.947916666664</c:v>
                </c:pt>
                <c:pt idx="3356">
                  <c:v>44504.958333333336</c:v>
                </c:pt>
                <c:pt idx="3357">
                  <c:v>44504.96875</c:v>
                </c:pt>
                <c:pt idx="3358">
                  <c:v>44504.979166666664</c:v>
                </c:pt>
                <c:pt idx="3359">
                  <c:v>44504.989583333336</c:v>
                </c:pt>
                <c:pt idx="3360">
                  <c:v>44505</c:v>
                </c:pt>
                <c:pt idx="3361">
                  <c:v>44505.010416666664</c:v>
                </c:pt>
                <c:pt idx="3362">
                  <c:v>44505.020833333336</c:v>
                </c:pt>
                <c:pt idx="3363">
                  <c:v>44505.03125</c:v>
                </c:pt>
                <c:pt idx="3364">
                  <c:v>44505.041666666664</c:v>
                </c:pt>
                <c:pt idx="3365">
                  <c:v>44505.052083333336</c:v>
                </c:pt>
                <c:pt idx="3366">
                  <c:v>44505.0625</c:v>
                </c:pt>
                <c:pt idx="3367">
                  <c:v>44505.072916666664</c:v>
                </c:pt>
                <c:pt idx="3368">
                  <c:v>44505.083333333336</c:v>
                </c:pt>
                <c:pt idx="3369">
                  <c:v>44505.09375</c:v>
                </c:pt>
                <c:pt idx="3370">
                  <c:v>44505.104166666664</c:v>
                </c:pt>
                <c:pt idx="3371">
                  <c:v>44505.114583333336</c:v>
                </c:pt>
                <c:pt idx="3372">
                  <c:v>44505.125</c:v>
                </c:pt>
                <c:pt idx="3373">
                  <c:v>44505.135416666664</c:v>
                </c:pt>
                <c:pt idx="3374">
                  <c:v>44505.145833333336</c:v>
                </c:pt>
                <c:pt idx="3375">
                  <c:v>44505.15625</c:v>
                </c:pt>
                <c:pt idx="3376">
                  <c:v>44505.166666666664</c:v>
                </c:pt>
                <c:pt idx="3377">
                  <c:v>44505.177083333336</c:v>
                </c:pt>
                <c:pt idx="3378">
                  <c:v>44505.1875</c:v>
                </c:pt>
                <c:pt idx="3379">
                  <c:v>44505.197916666664</c:v>
                </c:pt>
                <c:pt idx="3380">
                  <c:v>44505.208333333336</c:v>
                </c:pt>
                <c:pt idx="3381">
                  <c:v>44505.21875</c:v>
                </c:pt>
                <c:pt idx="3382">
                  <c:v>44505.229166666664</c:v>
                </c:pt>
                <c:pt idx="3383">
                  <c:v>44505.239583333336</c:v>
                </c:pt>
                <c:pt idx="3384">
                  <c:v>44505.25</c:v>
                </c:pt>
                <c:pt idx="3385">
                  <c:v>44505.260416666664</c:v>
                </c:pt>
                <c:pt idx="3386">
                  <c:v>44505.270833333336</c:v>
                </c:pt>
                <c:pt idx="3387">
                  <c:v>44505.28125</c:v>
                </c:pt>
                <c:pt idx="3388">
                  <c:v>44505.291666666664</c:v>
                </c:pt>
                <c:pt idx="3389">
                  <c:v>44505.302083333336</c:v>
                </c:pt>
                <c:pt idx="3390">
                  <c:v>44505.3125</c:v>
                </c:pt>
                <c:pt idx="3391">
                  <c:v>44505.322916666664</c:v>
                </c:pt>
                <c:pt idx="3392">
                  <c:v>44505.333333333336</c:v>
                </c:pt>
                <c:pt idx="3393">
                  <c:v>44505.34375</c:v>
                </c:pt>
                <c:pt idx="3394">
                  <c:v>44505.354166666664</c:v>
                </c:pt>
                <c:pt idx="3395">
                  <c:v>44505.364583333336</c:v>
                </c:pt>
                <c:pt idx="3396">
                  <c:v>44505.375</c:v>
                </c:pt>
                <c:pt idx="3397">
                  <c:v>44505.385416666664</c:v>
                </c:pt>
                <c:pt idx="3398">
                  <c:v>44505.395833333336</c:v>
                </c:pt>
                <c:pt idx="3399">
                  <c:v>44505.40625</c:v>
                </c:pt>
                <c:pt idx="3400">
                  <c:v>44505.416666666664</c:v>
                </c:pt>
                <c:pt idx="3401">
                  <c:v>44505.427083333336</c:v>
                </c:pt>
                <c:pt idx="3402">
                  <c:v>44505.4375</c:v>
                </c:pt>
                <c:pt idx="3403">
                  <c:v>44505.447916666664</c:v>
                </c:pt>
                <c:pt idx="3404">
                  <c:v>44505.458333333336</c:v>
                </c:pt>
                <c:pt idx="3405">
                  <c:v>44505.46875</c:v>
                </c:pt>
                <c:pt idx="3406">
                  <c:v>44505.479166666664</c:v>
                </c:pt>
                <c:pt idx="3407">
                  <c:v>44505.489583333336</c:v>
                </c:pt>
                <c:pt idx="3408">
                  <c:v>44505.5</c:v>
                </c:pt>
                <c:pt idx="3409">
                  <c:v>44505.510416666664</c:v>
                </c:pt>
                <c:pt idx="3410">
                  <c:v>44505.520833333336</c:v>
                </c:pt>
                <c:pt idx="3411">
                  <c:v>44505.53125</c:v>
                </c:pt>
                <c:pt idx="3412">
                  <c:v>44505.541666666664</c:v>
                </c:pt>
                <c:pt idx="3413">
                  <c:v>44505.552083333336</c:v>
                </c:pt>
                <c:pt idx="3414">
                  <c:v>44505.5625</c:v>
                </c:pt>
                <c:pt idx="3415">
                  <c:v>44505.572916666664</c:v>
                </c:pt>
                <c:pt idx="3416">
                  <c:v>44505.583333333336</c:v>
                </c:pt>
                <c:pt idx="3417">
                  <c:v>44505.59375</c:v>
                </c:pt>
                <c:pt idx="3418">
                  <c:v>44505.604166666664</c:v>
                </c:pt>
                <c:pt idx="3419">
                  <c:v>44505.614583333336</c:v>
                </c:pt>
                <c:pt idx="3420">
                  <c:v>44505.625</c:v>
                </c:pt>
                <c:pt idx="3421">
                  <c:v>44505.635416666664</c:v>
                </c:pt>
                <c:pt idx="3422">
                  <c:v>44505.645833333336</c:v>
                </c:pt>
                <c:pt idx="3423">
                  <c:v>44505.65625</c:v>
                </c:pt>
                <c:pt idx="3424">
                  <c:v>44505.666666666664</c:v>
                </c:pt>
                <c:pt idx="3425">
                  <c:v>44505.677083333336</c:v>
                </c:pt>
                <c:pt idx="3426">
                  <c:v>44505.6875</c:v>
                </c:pt>
                <c:pt idx="3427">
                  <c:v>44505.697916666664</c:v>
                </c:pt>
                <c:pt idx="3428">
                  <c:v>44505.708333333336</c:v>
                </c:pt>
                <c:pt idx="3429">
                  <c:v>44505.71875</c:v>
                </c:pt>
                <c:pt idx="3430">
                  <c:v>44505.729166666664</c:v>
                </c:pt>
                <c:pt idx="3431">
                  <c:v>44505.739583333336</c:v>
                </c:pt>
                <c:pt idx="3432">
                  <c:v>44505.75</c:v>
                </c:pt>
                <c:pt idx="3433">
                  <c:v>44505.760416666664</c:v>
                </c:pt>
                <c:pt idx="3434">
                  <c:v>44505.770833333336</c:v>
                </c:pt>
                <c:pt idx="3435">
                  <c:v>44505.78125</c:v>
                </c:pt>
                <c:pt idx="3436">
                  <c:v>44505.791666666664</c:v>
                </c:pt>
                <c:pt idx="3437">
                  <c:v>44505.802083333336</c:v>
                </c:pt>
                <c:pt idx="3438">
                  <c:v>44505.8125</c:v>
                </c:pt>
                <c:pt idx="3439">
                  <c:v>44505.822916666664</c:v>
                </c:pt>
                <c:pt idx="3440">
                  <c:v>44505.833333333336</c:v>
                </c:pt>
                <c:pt idx="3441">
                  <c:v>44505.84375</c:v>
                </c:pt>
                <c:pt idx="3442">
                  <c:v>44505.854166666664</c:v>
                </c:pt>
                <c:pt idx="3443">
                  <c:v>44505.864583333336</c:v>
                </c:pt>
                <c:pt idx="3444">
                  <c:v>44505.875</c:v>
                </c:pt>
                <c:pt idx="3445">
                  <c:v>44505.885416666664</c:v>
                </c:pt>
                <c:pt idx="3446">
                  <c:v>44505.895833333336</c:v>
                </c:pt>
                <c:pt idx="3447">
                  <c:v>44505.90625</c:v>
                </c:pt>
                <c:pt idx="3448">
                  <c:v>44505.916666666664</c:v>
                </c:pt>
                <c:pt idx="3449">
                  <c:v>44505.927083333336</c:v>
                </c:pt>
                <c:pt idx="3450">
                  <c:v>44505.9375</c:v>
                </c:pt>
                <c:pt idx="3451">
                  <c:v>44505.947916666664</c:v>
                </c:pt>
                <c:pt idx="3452">
                  <c:v>44505.958333333336</c:v>
                </c:pt>
                <c:pt idx="3453">
                  <c:v>44505.96875</c:v>
                </c:pt>
                <c:pt idx="3454">
                  <c:v>44505.979166666664</c:v>
                </c:pt>
                <c:pt idx="3455">
                  <c:v>44505.989583333336</c:v>
                </c:pt>
                <c:pt idx="3456">
                  <c:v>44506</c:v>
                </c:pt>
                <c:pt idx="3457">
                  <c:v>44506.010416666664</c:v>
                </c:pt>
                <c:pt idx="3458">
                  <c:v>44506.020833333336</c:v>
                </c:pt>
                <c:pt idx="3459">
                  <c:v>44506.03125</c:v>
                </c:pt>
                <c:pt idx="3460">
                  <c:v>44506.041666666664</c:v>
                </c:pt>
                <c:pt idx="3461">
                  <c:v>44506.052083333336</c:v>
                </c:pt>
                <c:pt idx="3462">
                  <c:v>44506.0625</c:v>
                </c:pt>
                <c:pt idx="3463">
                  <c:v>44506.072916666664</c:v>
                </c:pt>
                <c:pt idx="3464">
                  <c:v>44506.083333333336</c:v>
                </c:pt>
                <c:pt idx="3465">
                  <c:v>44506.09375</c:v>
                </c:pt>
                <c:pt idx="3466">
                  <c:v>44506.104166666664</c:v>
                </c:pt>
                <c:pt idx="3467">
                  <c:v>44506.114583333336</c:v>
                </c:pt>
                <c:pt idx="3468">
                  <c:v>44506.125</c:v>
                </c:pt>
                <c:pt idx="3469">
                  <c:v>44506.135416666664</c:v>
                </c:pt>
                <c:pt idx="3470">
                  <c:v>44506.145833333336</c:v>
                </c:pt>
                <c:pt idx="3471">
                  <c:v>44506.15625</c:v>
                </c:pt>
                <c:pt idx="3472">
                  <c:v>44506.166666666664</c:v>
                </c:pt>
                <c:pt idx="3473">
                  <c:v>44506.177083333336</c:v>
                </c:pt>
                <c:pt idx="3474">
                  <c:v>44506.1875</c:v>
                </c:pt>
                <c:pt idx="3475">
                  <c:v>44506.197916666664</c:v>
                </c:pt>
                <c:pt idx="3476">
                  <c:v>44506.208333333336</c:v>
                </c:pt>
                <c:pt idx="3477">
                  <c:v>44506.21875</c:v>
                </c:pt>
                <c:pt idx="3478">
                  <c:v>44506.229166666664</c:v>
                </c:pt>
                <c:pt idx="3479">
                  <c:v>44506.239583333336</c:v>
                </c:pt>
                <c:pt idx="3480">
                  <c:v>44506.25</c:v>
                </c:pt>
                <c:pt idx="3481">
                  <c:v>44506.260416666664</c:v>
                </c:pt>
                <c:pt idx="3482">
                  <c:v>44506.270833333336</c:v>
                </c:pt>
                <c:pt idx="3483">
                  <c:v>44506.28125</c:v>
                </c:pt>
                <c:pt idx="3484">
                  <c:v>44506.291666666664</c:v>
                </c:pt>
                <c:pt idx="3485">
                  <c:v>44506.302083333336</c:v>
                </c:pt>
                <c:pt idx="3486">
                  <c:v>44506.3125</c:v>
                </c:pt>
                <c:pt idx="3487">
                  <c:v>44506.322916666664</c:v>
                </c:pt>
                <c:pt idx="3488">
                  <c:v>44506.333333333336</c:v>
                </c:pt>
                <c:pt idx="3489">
                  <c:v>44506.34375</c:v>
                </c:pt>
                <c:pt idx="3490">
                  <c:v>44506.354166666664</c:v>
                </c:pt>
                <c:pt idx="3491">
                  <c:v>44506.364583333336</c:v>
                </c:pt>
                <c:pt idx="3492">
                  <c:v>44506.375</c:v>
                </c:pt>
                <c:pt idx="3493">
                  <c:v>44506.385416666664</c:v>
                </c:pt>
                <c:pt idx="3494">
                  <c:v>44506.395833333336</c:v>
                </c:pt>
                <c:pt idx="3495">
                  <c:v>44506.40625</c:v>
                </c:pt>
                <c:pt idx="3496">
                  <c:v>44506.416666666664</c:v>
                </c:pt>
                <c:pt idx="3497">
                  <c:v>44506.427083333336</c:v>
                </c:pt>
                <c:pt idx="3498">
                  <c:v>44506.4375</c:v>
                </c:pt>
                <c:pt idx="3499">
                  <c:v>44506.447916666664</c:v>
                </c:pt>
                <c:pt idx="3500">
                  <c:v>44506.458333333336</c:v>
                </c:pt>
                <c:pt idx="3501">
                  <c:v>44506.46875</c:v>
                </c:pt>
                <c:pt idx="3502">
                  <c:v>44506.479166666664</c:v>
                </c:pt>
                <c:pt idx="3503">
                  <c:v>44506.489583333336</c:v>
                </c:pt>
                <c:pt idx="3504">
                  <c:v>44506.5</c:v>
                </c:pt>
                <c:pt idx="3505">
                  <c:v>44506.510416666664</c:v>
                </c:pt>
                <c:pt idx="3506">
                  <c:v>44506.520833333336</c:v>
                </c:pt>
                <c:pt idx="3507">
                  <c:v>44506.53125</c:v>
                </c:pt>
                <c:pt idx="3508">
                  <c:v>44506.541666666664</c:v>
                </c:pt>
                <c:pt idx="3509">
                  <c:v>44506.552083333336</c:v>
                </c:pt>
                <c:pt idx="3510">
                  <c:v>44506.5625</c:v>
                </c:pt>
                <c:pt idx="3511">
                  <c:v>44506.572916666664</c:v>
                </c:pt>
                <c:pt idx="3512">
                  <c:v>44506.583333333336</c:v>
                </c:pt>
                <c:pt idx="3513">
                  <c:v>44506.59375</c:v>
                </c:pt>
                <c:pt idx="3514">
                  <c:v>44506.604166666664</c:v>
                </c:pt>
                <c:pt idx="3515">
                  <c:v>44506.614583333336</c:v>
                </c:pt>
                <c:pt idx="3516">
                  <c:v>44506.625</c:v>
                </c:pt>
                <c:pt idx="3517">
                  <c:v>44506.635416666664</c:v>
                </c:pt>
                <c:pt idx="3518">
                  <c:v>44506.645833333336</c:v>
                </c:pt>
                <c:pt idx="3519">
                  <c:v>44506.65625</c:v>
                </c:pt>
                <c:pt idx="3520">
                  <c:v>44506.666666666664</c:v>
                </c:pt>
                <c:pt idx="3521">
                  <c:v>44506.677083333336</c:v>
                </c:pt>
                <c:pt idx="3522">
                  <c:v>44506.6875</c:v>
                </c:pt>
                <c:pt idx="3523">
                  <c:v>44506.697916666664</c:v>
                </c:pt>
                <c:pt idx="3524">
                  <c:v>44506.708333333336</c:v>
                </c:pt>
                <c:pt idx="3525">
                  <c:v>44506.71875</c:v>
                </c:pt>
                <c:pt idx="3526">
                  <c:v>44506.729166666664</c:v>
                </c:pt>
                <c:pt idx="3527">
                  <c:v>44506.739583333336</c:v>
                </c:pt>
                <c:pt idx="3528">
                  <c:v>44506.75</c:v>
                </c:pt>
                <c:pt idx="3529">
                  <c:v>44506.760416666664</c:v>
                </c:pt>
                <c:pt idx="3530">
                  <c:v>44506.770833333336</c:v>
                </c:pt>
                <c:pt idx="3531">
                  <c:v>44506.78125</c:v>
                </c:pt>
                <c:pt idx="3532">
                  <c:v>44506.791666666664</c:v>
                </c:pt>
                <c:pt idx="3533">
                  <c:v>44506.802083333336</c:v>
                </c:pt>
                <c:pt idx="3534">
                  <c:v>44506.8125</c:v>
                </c:pt>
                <c:pt idx="3535">
                  <c:v>44506.822916666664</c:v>
                </c:pt>
                <c:pt idx="3536">
                  <c:v>44506.833333333336</c:v>
                </c:pt>
                <c:pt idx="3537">
                  <c:v>44506.84375</c:v>
                </c:pt>
                <c:pt idx="3538">
                  <c:v>44506.854166666664</c:v>
                </c:pt>
                <c:pt idx="3539">
                  <c:v>44506.864583333336</c:v>
                </c:pt>
                <c:pt idx="3540">
                  <c:v>44506.875</c:v>
                </c:pt>
                <c:pt idx="3541">
                  <c:v>44506.885416666664</c:v>
                </c:pt>
                <c:pt idx="3542">
                  <c:v>44506.895833333336</c:v>
                </c:pt>
                <c:pt idx="3543">
                  <c:v>44506.90625</c:v>
                </c:pt>
                <c:pt idx="3544">
                  <c:v>44506.916666666664</c:v>
                </c:pt>
                <c:pt idx="3545">
                  <c:v>44506.927083333336</c:v>
                </c:pt>
                <c:pt idx="3546">
                  <c:v>44506.9375</c:v>
                </c:pt>
                <c:pt idx="3547">
                  <c:v>44506.947916666664</c:v>
                </c:pt>
                <c:pt idx="3548">
                  <c:v>44506.958333333336</c:v>
                </c:pt>
                <c:pt idx="3549">
                  <c:v>44506.96875</c:v>
                </c:pt>
                <c:pt idx="3550">
                  <c:v>44506.979166666664</c:v>
                </c:pt>
                <c:pt idx="3551">
                  <c:v>44506.989583333336</c:v>
                </c:pt>
                <c:pt idx="3552">
                  <c:v>44507</c:v>
                </c:pt>
                <c:pt idx="3553">
                  <c:v>44507.010416666664</c:v>
                </c:pt>
                <c:pt idx="3554">
                  <c:v>44507.020833333336</c:v>
                </c:pt>
                <c:pt idx="3555">
                  <c:v>44507.03125</c:v>
                </c:pt>
                <c:pt idx="3556">
                  <c:v>44507.041666666664</c:v>
                </c:pt>
                <c:pt idx="3557">
                  <c:v>44507.041666666664</c:v>
                </c:pt>
                <c:pt idx="3558">
                  <c:v>44507.052083333336</c:v>
                </c:pt>
                <c:pt idx="3559">
                  <c:v>44507.052083333336</c:v>
                </c:pt>
                <c:pt idx="3560">
                  <c:v>44507.0625</c:v>
                </c:pt>
                <c:pt idx="3561">
                  <c:v>44507.0625</c:v>
                </c:pt>
                <c:pt idx="3562">
                  <c:v>44507.072916666664</c:v>
                </c:pt>
                <c:pt idx="3563">
                  <c:v>44507.072916666664</c:v>
                </c:pt>
                <c:pt idx="3564">
                  <c:v>44507.083333333336</c:v>
                </c:pt>
                <c:pt idx="3565">
                  <c:v>44507.09375</c:v>
                </c:pt>
                <c:pt idx="3566">
                  <c:v>44507.104166666664</c:v>
                </c:pt>
                <c:pt idx="3567">
                  <c:v>44507.114583333336</c:v>
                </c:pt>
                <c:pt idx="3568">
                  <c:v>44507.125</c:v>
                </c:pt>
                <c:pt idx="3569">
                  <c:v>44507.135416666664</c:v>
                </c:pt>
                <c:pt idx="3570">
                  <c:v>44507.145833333336</c:v>
                </c:pt>
                <c:pt idx="3571">
                  <c:v>44507.15625</c:v>
                </c:pt>
                <c:pt idx="3572">
                  <c:v>44507.166666666664</c:v>
                </c:pt>
                <c:pt idx="3573">
                  <c:v>44507.177083333336</c:v>
                </c:pt>
                <c:pt idx="3574">
                  <c:v>44507.1875</c:v>
                </c:pt>
                <c:pt idx="3575">
                  <c:v>44507.197916666664</c:v>
                </c:pt>
                <c:pt idx="3576">
                  <c:v>44507.208333333336</c:v>
                </c:pt>
                <c:pt idx="3577">
                  <c:v>44507.21875</c:v>
                </c:pt>
                <c:pt idx="3578">
                  <c:v>44507.229166666664</c:v>
                </c:pt>
                <c:pt idx="3579">
                  <c:v>44507.239583333336</c:v>
                </c:pt>
                <c:pt idx="3580">
                  <c:v>44507.25</c:v>
                </c:pt>
                <c:pt idx="3581">
                  <c:v>44507.260416666664</c:v>
                </c:pt>
                <c:pt idx="3582">
                  <c:v>44507.270833333336</c:v>
                </c:pt>
                <c:pt idx="3583">
                  <c:v>44507.28125</c:v>
                </c:pt>
                <c:pt idx="3584">
                  <c:v>44507.291666666664</c:v>
                </c:pt>
                <c:pt idx="3585">
                  <c:v>44507.302083333336</c:v>
                </c:pt>
                <c:pt idx="3586">
                  <c:v>44507.3125</c:v>
                </c:pt>
                <c:pt idx="3587">
                  <c:v>44507.322916666664</c:v>
                </c:pt>
                <c:pt idx="3588">
                  <c:v>44507.333333333336</c:v>
                </c:pt>
                <c:pt idx="3589">
                  <c:v>44507.34375</c:v>
                </c:pt>
                <c:pt idx="3590">
                  <c:v>44507.354166666664</c:v>
                </c:pt>
                <c:pt idx="3591">
                  <c:v>44507.364583333336</c:v>
                </c:pt>
                <c:pt idx="3592">
                  <c:v>44507.375</c:v>
                </c:pt>
                <c:pt idx="3593">
                  <c:v>44507.385416666664</c:v>
                </c:pt>
                <c:pt idx="3594">
                  <c:v>44507.395833333336</c:v>
                </c:pt>
                <c:pt idx="3595">
                  <c:v>44507.40625</c:v>
                </c:pt>
                <c:pt idx="3596">
                  <c:v>44507.416666666664</c:v>
                </c:pt>
                <c:pt idx="3597">
                  <c:v>44507.427083333336</c:v>
                </c:pt>
                <c:pt idx="3598">
                  <c:v>44507.4375</c:v>
                </c:pt>
                <c:pt idx="3599">
                  <c:v>44507.447916666664</c:v>
                </c:pt>
                <c:pt idx="3600">
                  <c:v>44507.458333333336</c:v>
                </c:pt>
                <c:pt idx="3601">
                  <c:v>44507.46875</c:v>
                </c:pt>
                <c:pt idx="3602">
                  <c:v>44507.479166666664</c:v>
                </c:pt>
                <c:pt idx="3603">
                  <c:v>44507.489583333336</c:v>
                </c:pt>
                <c:pt idx="3604">
                  <c:v>44507.5</c:v>
                </c:pt>
                <c:pt idx="3605">
                  <c:v>44507.510416666664</c:v>
                </c:pt>
                <c:pt idx="3606">
                  <c:v>44507.520833333336</c:v>
                </c:pt>
                <c:pt idx="3607">
                  <c:v>44507.53125</c:v>
                </c:pt>
                <c:pt idx="3608">
                  <c:v>44507.541666666664</c:v>
                </c:pt>
                <c:pt idx="3609">
                  <c:v>44507.552083333336</c:v>
                </c:pt>
                <c:pt idx="3610">
                  <c:v>44507.5625</c:v>
                </c:pt>
                <c:pt idx="3611">
                  <c:v>44507.572916666664</c:v>
                </c:pt>
                <c:pt idx="3612">
                  <c:v>44507.583333333336</c:v>
                </c:pt>
                <c:pt idx="3613">
                  <c:v>44507.59375</c:v>
                </c:pt>
                <c:pt idx="3614">
                  <c:v>44507.604166666664</c:v>
                </c:pt>
                <c:pt idx="3615">
                  <c:v>44507.614583333336</c:v>
                </c:pt>
                <c:pt idx="3616">
                  <c:v>44507.625</c:v>
                </c:pt>
                <c:pt idx="3617">
                  <c:v>44507.635416666664</c:v>
                </c:pt>
                <c:pt idx="3618">
                  <c:v>44507.645833333336</c:v>
                </c:pt>
                <c:pt idx="3619">
                  <c:v>44507.65625</c:v>
                </c:pt>
                <c:pt idx="3620">
                  <c:v>44507.666666666664</c:v>
                </c:pt>
                <c:pt idx="3621">
                  <c:v>44507.677083333336</c:v>
                </c:pt>
                <c:pt idx="3622">
                  <c:v>44507.6875</c:v>
                </c:pt>
                <c:pt idx="3623">
                  <c:v>44507.697916666664</c:v>
                </c:pt>
                <c:pt idx="3624">
                  <c:v>44507.708333333336</c:v>
                </c:pt>
                <c:pt idx="3625">
                  <c:v>44507.71875</c:v>
                </c:pt>
                <c:pt idx="3626">
                  <c:v>44507.729166666664</c:v>
                </c:pt>
                <c:pt idx="3627">
                  <c:v>44507.739583333336</c:v>
                </c:pt>
                <c:pt idx="3628">
                  <c:v>44507.75</c:v>
                </c:pt>
                <c:pt idx="3629">
                  <c:v>44507.760416666664</c:v>
                </c:pt>
                <c:pt idx="3630">
                  <c:v>44507.770833333336</c:v>
                </c:pt>
                <c:pt idx="3631">
                  <c:v>44507.78125</c:v>
                </c:pt>
                <c:pt idx="3632">
                  <c:v>44507.791666666664</c:v>
                </c:pt>
                <c:pt idx="3633">
                  <c:v>44507.802083333336</c:v>
                </c:pt>
                <c:pt idx="3634">
                  <c:v>44507.8125</c:v>
                </c:pt>
                <c:pt idx="3635">
                  <c:v>44507.822916666664</c:v>
                </c:pt>
                <c:pt idx="3636">
                  <c:v>44507.833333333336</c:v>
                </c:pt>
                <c:pt idx="3637">
                  <c:v>44507.84375</c:v>
                </c:pt>
                <c:pt idx="3638">
                  <c:v>44507.854166666664</c:v>
                </c:pt>
                <c:pt idx="3639">
                  <c:v>44507.864583333336</c:v>
                </c:pt>
                <c:pt idx="3640">
                  <c:v>44507.875</c:v>
                </c:pt>
                <c:pt idx="3641">
                  <c:v>44507.885416666664</c:v>
                </c:pt>
                <c:pt idx="3642">
                  <c:v>44507.895833333336</c:v>
                </c:pt>
                <c:pt idx="3643">
                  <c:v>44507.90625</c:v>
                </c:pt>
                <c:pt idx="3644">
                  <c:v>44507.916666666664</c:v>
                </c:pt>
                <c:pt idx="3645">
                  <c:v>44507.927083333336</c:v>
                </c:pt>
                <c:pt idx="3646">
                  <c:v>44507.9375</c:v>
                </c:pt>
                <c:pt idx="3647">
                  <c:v>44507.947916666664</c:v>
                </c:pt>
                <c:pt idx="3648">
                  <c:v>44507.958333333336</c:v>
                </c:pt>
                <c:pt idx="3649">
                  <c:v>44507.96875</c:v>
                </c:pt>
                <c:pt idx="3650">
                  <c:v>44507.979166666664</c:v>
                </c:pt>
                <c:pt idx="3651">
                  <c:v>44507.989583333336</c:v>
                </c:pt>
                <c:pt idx="3652">
                  <c:v>44508</c:v>
                </c:pt>
                <c:pt idx="3653">
                  <c:v>44508.010416666664</c:v>
                </c:pt>
                <c:pt idx="3654">
                  <c:v>44508.020833333336</c:v>
                </c:pt>
                <c:pt idx="3655">
                  <c:v>44508.03125</c:v>
                </c:pt>
                <c:pt idx="3656">
                  <c:v>44508.041666666664</c:v>
                </c:pt>
                <c:pt idx="3657">
                  <c:v>44508.052083333336</c:v>
                </c:pt>
                <c:pt idx="3658">
                  <c:v>44508.0625</c:v>
                </c:pt>
                <c:pt idx="3659">
                  <c:v>44508.072916666664</c:v>
                </c:pt>
                <c:pt idx="3660">
                  <c:v>44508.083333333336</c:v>
                </c:pt>
                <c:pt idx="3661">
                  <c:v>44508.09375</c:v>
                </c:pt>
                <c:pt idx="3662">
                  <c:v>44508.104166666664</c:v>
                </c:pt>
                <c:pt idx="3663">
                  <c:v>44508.114583333336</c:v>
                </c:pt>
                <c:pt idx="3664">
                  <c:v>44508.125</c:v>
                </c:pt>
                <c:pt idx="3665">
                  <c:v>44508.135416666664</c:v>
                </c:pt>
                <c:pt idx="3666">
                  <c:v>44508.145833333336</c:v>
                </c:pt>
                <c:pt idx="3667">
                  <c:v>44508.15625</c:v>
                </c:pt>
                <c:pt idx="3668">
                  <c:v>44508.166666666664</c:v>
                </c:pt>
                <c:pt idx="3669">
                  <c:v>44508.177083333336</c:v>
                </c:pt>
                <c:pt idx="3670">
                  <c:v>44508.1875</c:v>
                </c:pt>
                <c:pt idx="3671">
                  <c:v>44508.197916666664</c:v>
                </c:pt>
                <c:pt idx="3672">
                  <c:v>44508.208333333336</c:v>
                </c:pt>
                <c:pt idx="3673">
                  <c:v>44508.21875</c:v>
                </c:pt>
                <c:pt idx="3674">
                  <c:v>44508.229166666664</c:v>
                </c:pt>
                <c:pt idx="3675">
                  <c:v>44508.239583333336</c:v>
                </c:pt>
                <c:pt idx="3676">
                  <c:v>44508.25</c:v>
                </c:pt>
                <c:pt idx="3677">
                  <c:v>44508.260416666664</c:v>
                </c:pt>
                <c:pt idx="3678">
                  <c:v>44508.270833333336</c:v>
                </c:pt>
                <c:pt idx="3679">
                  <c:v>44508.28125</c:v>
                </c:pt>
                <c:pt idx="3680">
                  <c:v>44508.291666666664</c:v>
                </c:pt>
                <c:pt idx="3681">
                  <c:v>44508.302083333336</c:v>
                </c:pt>
                <c:pt idx="3682">
                  <c:v>44508.3125</c:v>
                </c:pt>
                <c:pt idx="3683">
                  <c:v>44508.322916666664</c:v>
                </c:pt>
                <c:pt idx="3684">
                  <c:v>44508.333333333336</c:v>
                </c:pt>
                <c:pt idx="3685">
                  <c:v>44508.34375</c:v>
                </c:pt>
                <c:pt idx="3686">
                  <c:v>44508.354166666664</c:v>
                </c:pt>
                <c:pt idx="3687">
                  <c:v>44508.364583333336</c:v>
                </c:pt>
                <c:pt idx="3688">
                  <c:v>44508.375</c:v>
                </c:pt>
                <c:pt idx="3689">
                  <c:v>44508.385416666664</c:v>
                </c:pt>
                <c:pt idx="3690">
                  <c:v>44508.395833333336</c:v>
                </c:pt>
                <c:pt idx="3691">
                  <c:v>44508.40625</c:v>
                </c:pt>
                <c:pt idx="3692">
                  <c:v>44508.416666666664</c:v>
                </c:pt>
                <c:pt idx="3693">
                  <c:v>44508.427083333336</c:v>
                </c:pt>
                <c:pt idx="3694">
                  <c:v>44508.4375</c:v>
                </c:pt>
                <c:pt idx="3695">
                  <c:v>44508.447916666664</c:v>
                </c:pt>
                <c:pt idx="3696">
                  <c:v>44508.458333333336</c:v>
                </c:pt>
                <c:pt idx="3697">
                  <c:v>44508.46875</c:v>
                </c:pt>
                <c:pt idx="3698">
                  <c:v>44508.479166666664</c:v>
                </c:pt>
                <c:pt idx="3699">
                  <c:v>44508.489583333336</c:v>
                </c:pt>
                <c:pt idx="3700">
                  <c:v>44508.5</c:v>
                </c:pt>
                <c:pt idx="3701">
                  <c:v>44508.510416666664</c:v>
                </c:pt>
                <c:pt idx="3702">
                  <c:v>44508.520833333336</c:v>
                </c:pt>
                <c:pt idx="3703">
                  <c:v>44508.53125</c:v>
                </c:pt>
                <c:pt idx="3704">
                  <c:v>44508.541666666664</c:v>
                </c:pt>
                <c:pt idx="3705">
                  <c:v>44508.552083333336</c:v>
                </c:pt>
                <c:pt idx="3706">
                  <c:v>44508.5625</c:v>
                </c:pt>
                <c:pt idx="3707">
                  <c:v>44508.572916666664</c:v>
                </c:pt>
                <c:pt idx="3708">
                  <c:v>44508.583333333336</c:v>
                </c:pt>
                <c:pt idx="3709">
                  <c:v>44508.59375</c:v>
                </c:pt>
                <c:pt idx="3710">
                  <c:v>44508.604166666664</c:v>
                </c:pt>
                <c:pt idx="3711">
                  <c:v>44508.614583333336</c:v>
                </c:pt>
                <c:pt idx="3712">
                  <c:v>44508.625</c:v>
                </c:pt>
                <c:pt idx="3713">
                  <c:v>44508.635416666664</c:v>
                </c:pt>
                <c:pt idx="3714">
                  <c:v>44508.645833333336</c:v>
                </c:pt>
                <c:pt idx="3715">
                  <c:v>44508.65625</c:v>
                </c:pt>
                <c:pt idx="3716">
                  <c:v>44508.666666666664</c:v>
                </c:pt>
                <c:pt idx="3717">
                  <c:v>44508.677083333336</c:v>
                </c:pt>
                <c:pt idx="3718">
                  <c:v>44508.6875</c:v>
                </c:pt>
                <c:pt idx="3719">
                  <c:v>44508.697916666664</c:v>
                </c:pt>
                <c:pt idx="3720">
                  <c:v>44508.708333333336</c:v>
                </c:pt>
                <c:pt idx="3721">
                  <c:v>44508.71875</c:v>
                </c:pt>
                <c:pt idx="3722">
                  <c:v>44508.729166666664</c:v>
                </c:pt>
                <c:pt idx="3723">
                  <c:v>44508.739583333336</c:v>
                </c:pt>
                <c:pt idx="3724">
                  <c:v>44508.75</c:v>
                </c:pt>
                <c:pt idx="3725">
                  <c:v>44508.760416666664</c:v>
                </c:pt>
                <c:pt idx="3726">
                  <c:v>44508.770833333336</c:v>
                </c:pt>
                <c:pt idx="3727">
                  <c:v>44508.78125</c:v>
                </c:pt>
                <c:pt idx="3728">
                  <c:v>44508.791666666664</c:v>
                </c:pt>
                <c:pt idx="3729">
                  <c:v>44508.802083333336</c:v>
                </c:pt>
                <c:pt idx="3730">
                  <c:v>44508.8125</c:v>
                </c:pt>
                <c:pt idx="3731">
                  <c:v>44508.822916666664</c:v>
                </c:pt>
                <c:pt idx="3732">
                  <c:v>44508.833333333336</c:v>
                </c:pt>
                <c:pt idx="3733">
                  <c:v>44508.84375</c:v>
                </c:pt>
                <c:pt idx="3734">
                  <c:v>44508.854166666664</c:v>
                </c:pt>
                <c:pt idx="3735">
                  <c:v>44508.864583333336</c:v>
                </c:pt>
                <c:pt idx="3736">
                  <c:v>44508.875</c:v>
                </c:pt>
                <c:pt idx="3737">
                  <c:v>44508.885416666664</c:v>
                </c:pt>
                <c:pt idx="3738">
                  <c:v>44508.895833333336</c:v>
                </c:pt>
                <c:pt idx="3739">
                  <c:v>44508.90625</c:v>
                </c:pt>
                <c:pt idx="3740">
                  <c:v>44508.916666666664</c:v>
                </c:pt>
                <c:pt idx="3741">
                  <c:v>44508.927083333336</c:v>
                </c:pt>
                <c:pt idx="3742">
                  <c:v>44508.9375</c:v>
                </c:pt>
                <c:pt idx="3743">
                  <c:v>44508.947916666664</c:v>
                </c:pt>
                <c:pt idx="3744">
                  <c:v>44508.958333333336</c:v>
                </c:pt>
                <c:pt idx="3745">
                  <c:v>44508.96875</c:v>
                </c:pt>
                <c:pt idx="3746">
                  <c:v>44508.979166666664</c:v>
                </c:pt>
                <c:pt idx="3747">
                  <c:v>44508.989583333336</c:v>
                </c:pt>
                <c:pt idx="3748">
                  <c:v>44509</c:v>
                </c:pt>
                <c:pt idx="3749">
                  <c:v>44509.010416666664</c:v>
                </c:pt>
                <c:pt idx="3750">
                  <c:v>44509.020833333336</c:v>
                </c:pt>
                <c:pt idx="3751">
                  <c:v>44509.03125</c:v>
                </c:pt>
                <c:pt idx="3752">
                  <c:v>44509.041666666664</c:v>
                </c:pt>
                <c:pt idx="3753">
                  <c:v>44509.052083333336</c:v>
                </c:pt>
                <c:pt idx="3754">
                  <c:v>44509.0625</c:v>
                </c:pt>
                <c:pt idx="3755">
                  <c:v>44509.072916666664</c:v>
                </c:pt>
                <c:pt idx="3756">
                  <c:v>44509.083333333336</c:v>
                </c:pt>
                <c:pt idx="3757">
                  <c:v>44509.09375</c:v>
                </c:pt>
                <c:pt idx="3758">
                  <c:v>44509.104166666664</c:v>
                </c:pt>
                <c:pt idx="3759">
                  <c:v>44509.114583333336</c:v>
                </c:pt>
                <c:pt idx="3760">
                  <c:v>44509.125</c:v>
                </c:pt>
                <c:pt idx="3761">
                  <c:v>44509.135416666664</c:v>
                </c:pt>
                <c:pt idx="3762">
                  <c:v>44509.145833333336</c:v>
                </c:pt>
                <c:pt idx="3763">
                  <c:v>44509.15625</c:v>
                </c:pt>
                <c:pt idx="3764">
                  <c:v>44509.166666666664</c:v>
                </c:pt>
                <c:pt idx="3765">
                  <c:v>44509.177083333336</c:v>
                </c:pt>
                <c:pt idx="3766">
                  <c:v>44509.1875</c:v>
                </c:pt>
                <c:pt idx="3767">
                  <c:v>44509.197916666664</c:v>
                </c:pt>
                <c:pt idx="3768">
                  <c:v>44509.208333333336</c:v>
                </c:pt>
                <c:pt idx="3769">
                  <c:v>44509.21875</c:v>
                </c:pt>
                <c:pt idx="3770">
                  <c:v>44509.229166666664</c:v>
                </c:pt>
                <c:pt idx="3771">
                  <c:v>44509.239583333336</c:v>
                </c:pt>
                <c:pt idx="3772">
                  <c:v>44509.25</c:v>
                </c:pt>
                <c:pt idx="3773">
                  <c:v>44509.260416666664</c:v>
                </c:pt>
                <c:pt idx="3774">
                  <c:v>44509.270833333336</c:v>
                </c:pt>
                <c:pt idx="3775">
                  <c:v>44509.28125</c:v>
                </c:pt>
                <c:pt idx="3776">
                  <c:v>44509.291666666664</c:v>
                </c:pt>
                <c:pt idx="3777">
                  <c:v>44509.302083333336</c:v>
                </c:pt>
                <c:pt idx="3778">
                  <c:v>44509.3125</c:v>
                </c:pt>
                <c:pt idx="3779">
                  <c:v>44509.322916666664</c:v>
                </c:pt>
                <c:pt idx="3780">
                  <c:v>44509.333333333336</c:v>
                </c:pt>
                <c:pt idx="3781">
                  <c:v>44509.34375</c:v>
                </c:pt>
                <c:pt idx="3782">
                  <c:v>44509.354166666664</c:v>
                </c:pt>
                <c:pt idx="3783">
                  <c:v>44509.364583333336</c:v>
                </c:pt>
                <c:pt idx="3784">
                  <c:v>44509.375</c:v>
                </c:pt>
                <c:pt idx="3785">
                  <c:v>44509.385416666664</c:v>
                </c:pt>
                <c:pt idx="3786">
                  <c:v>44509.395833333336</c:v>
                </c:pt>
                <c:pt idx="3787">
                  <c:v>44509.40625</c:v>
                </c:pt>
                <c:pt idx="3788">
                  <c:v>44509.416666666664</c:v>
                </c:pt>
                <c:pt idx="3789">
                  <c:v>44509.427083333336</c:v>
                </c:pt>
                <c:pt idx="3790">
                  <c:v>44509.4375</c:v>
                </c:pt>
                <c:pt idx="3791">
                  <c:v>44509.447916666664</c:v>
                </c:pt>
                <c:pt idx="3792">
                  <c:v>44509.458333333336</c:v>
                </c:pt>
                <c:pt idx="3793">
                  <c:v>44509.46875</c:v>
                </c:pt>
                <c:pt idx="3794">
                  <c:v>44509.479166666664</c:v>
                </c:pt>
                <c:pt idx="3795">
                  <c:v>44509.489583333336</c:v>
                </c:pt>
                <c:pt idx="3796">
                  <c:v>44509.5</c:v>
                </c:pt>
                <c:pt idx="3797">
                  <c:v>44509.510416666664</c:v>
                </c:pt>
                <c:pt idx="3798">
                  <c:v>44509.520833333336</c:v>
                </c:pt>
                <c:pt idx="3799">
                  <c:v>44509.53125</c:v>
                </c:pt>
                <c:pt idx="3800">
                  <c:v>44509.541666666664</c:v>
                </c:pt>
                <c:pt idx="3801">
                  <c:v>44509.552083333336</c:v>
                </c:pt>
                <c:pt idx="3802">
                  <c:v>44509.5625</c:v>
                </c:pt>
                <c:pt idx="3803">
                  <c:v>44509.572916666664</c:v>
                </c:pt>
                <c:pt idx="3804">
                  <c:v>44509.583333333336</c:v>
                </c:pt>
                <c:pt idx="3805">
                  <c:v>44509.59375</c:v>
                </c:pt>
                <c:pt idx="3806">
                  <c:v>44509.604166666664</c:v>
                </c:pt>
                <c:pt idx="3807">
                  <c:v>44509.614583333336</c:v>
                </c:pt>
                <c:pt idx="3808">
                  <c:v>44509.625</c:v>
                </c:pt>
                <c:pt idx="3809">
                  <c:v>44509.635416666664</c:v>
                </c:pt>
                <c:pt idx="3810">
                  <c:v>44509.645833333336</c:v>
                </c:pt>
                <c:pt idx="3811">
                  <c:v>44509.65625</c:v>
                </c:pt>
                <c:pt idx="3812">
                  <c:v>44509.666666666664</c:v>
                </c:pt>
                <c:pt idx="3813">
                  <c:v>44509.677083333336</c:v>
                </c:pt>
                <c:pt idx="3814">
                  <c:v>44509.6875</c:v>
                </c:pt>
                <c:pt idx="3815">
                  <c:v>44509.697916666664</c:v>
                </c:pt>
                <c:pt idx="3816">
                  <c:v>44509.708333333336</c:v>
                </c:pt>
                <c:pt idx="3817">
                  <c:v>44509.71875</c:v>
                </c:pt>
                <c:pt idx="3818">
                  <c:v>44509.729166666664</c:v>
                </c:pt>
                <c:pt idx="3819">
                  <c:v>44509.739583333336</c:v>
                </c:pt>
                <c:pt idx="3820">
                  <c:v>44509.75</c:v>
                </c:pt>
                <c:pt idx="3821">
                  <c:v>44509.760416666664</c:v>
                </c:pt>
                <c:pt idx="3822">
                  <c:v>44509.770833333336</c:v>
                </c:pt>
                <c:pt idx="3823">
                  <c:v>44509.78125</c:v>
                </c:pt>
                <c:pt idx="3824">
                  <c:v>44509.791666666664</c:v>
                </c:pt>
                <c:pt idx="3825">
                  <c:v>44509.802083333336</c:v>
                </c:pt>
                <c:pt idx="3826">
                  <c:v>44509.8125</c:v>
                </c:pt>
                <c:pt idx="3827">
                  <c:v>44509.822916666664</c:v>
                </c:pt>
                <c:pt idx="3828">
                  <c:v>44509.833333333336</c:v>
                </c:pt>
                <c:pt idx="3829">
                  <c:v>44509.84375</c:v>
                </c:pt>
                <c:pt idx="3830">
                  <c:v>44509.854166666664</c:v>
                </c:pt>
                <c:pt idx="3831">
                  <c:v>44509.864583333336</c:v>
                </c:pt>
                <c:pt idx="3832">
                  <c:v>44509.875</c:v>
                </c:pt>
                <c:pt idx="3833">
                  <c:v>44509.885416666664</c:v>
                </c:pt>
                <c:pt idx="3834">
                  <c:v>44509.895833333336</c:v>
                </c:pt>
                <c:pt idx="3835">
                  <c:v>44509.90625</c:v>
                </c:pt>
                <c:pt idx="3836">
                  <c:v>44509.916666666664</c:v>
                </c:pt>
                <c:pt idx="3837">
                  <c:v>44509.927083333336</c:v>
                </c:pt>
                <c:pt idx="3838">
                  <c:v>44509.9375</c:v>
                </c:pt>
                <c:pt idx="3839">
                  <c:v>44509.947916666664</c:v>
                </c:pt>
                <c:pt idx="3840">
                  <c:v>44509.958333333336</c:v>
                </c:pt>
                <c:pt idx="3841">
                  <c:v>44509.96875</c:v>
                </c:pt>
                <c:pt idx="3842">
                  <c:v>44509.979166666664</c:v>
                </c:pt>
                <c:pt idx="3843">
                  <c:v>44509.989583333336</c:v>
                </c:pt>
                <c:pt idx="3844">
                  <c:v>44510</c:v>
                </c:pt>
                <c:pt idx="3845">
                  <c:v>44510.010416666664</c:v>
                </c:pt>
                <c:pt idx="3846">
                  <c:v>44510.020833333336</c:v>
                </c:pt>
                <c:pt idx="3847">
                  <c:v>44510.03125</c:v>
                </c:pt>
                <c:pt idx="3848">
                  <c:v>44510.041666666664</c:v>
                </c:pt>
                <c:pt idx="3849">
                  <c:v>44510.052083333336</c:v>
                </c:pt>
                <c:pt idx="3850">
                  <c:v>44510.0625</c:v>
                </c:pt>
                <c:pt idx="3851">
                  <c:v>44510.072916666664</c:v>
                </c:pt>
                <c:pt idx="3852">
                  <c:v>44510.083333333336</c:v>
                </c:pt>
                <c:pt idx="3853">
                  <c:v>44510.09375</c:v>
                </c:pt>
                <c:pt idx="3854">
                  <c:v>44510.104166666664</c:v>
                </c:pt>
                <c:pt idx="3855">
                  <c:v>44510.114583333336</c:v>
                </c:pt>
                <c:pt idx="3856">
                  <c:v>44510.125</c:v>
                </c:pt>
                <c:pt idx="3857">
                  <c:v>44510.135416666664</c:v>
                </c:pt>
                <c:pt idx="3858">
                  <c:v>44510.145833333336</c:v>
                </c:pt>
                <c:pt idx="3859">
                  <c:v>44510.15625</c:v>
                </c:pt>
                <c:pt idx="3860">
                  <c:v>44510.166666666664</c:v>
                </c:pt>
                <c:pt idx="3861">
                  <c:v>44510.177083333336</c:v>
                </c:pt>
                <c:pt idx="3862">
                  <c:v>44510.1875</c:v>
                </c:pt>
                <c:pt idx="3863">
                  <c:v>44510.197916666664</c:v>
                </c:pt>
                <c:pt idx="3864">
                  <c:v>44510.208333333336</c:v>
                </c:pt>
                <c:pt idx="3865">
                  <c:v>44510.21875</c:v>
                </c:pt>
                <c:pt idx="3866">
                  <c:v>44510.229166666664</c:v>
                </c:pt>
                <c:pt idx="3867">
                  <c:v>44510.239583333336</c:v>
                </c:pt>
                <c:pt idx="3868">
                  <c:v>44510.25</c:v>
                </c:pt>
                <c:pt idx="3869">
                  <c:v>44510.260416666664</c:v>
                </c:pt>
                <c:pt idx="3870">
                  <c:v>44510.270833333336</c:v>
                </c:pt>
                <c:pt idx="3871">
                  <c:v>44510.28125</c:v>
                </c:pt>
                <c:pt idx="3872">
                  <c:v>44510.291666666664</c:v>
                </c:pt>
                <c:pt idx="3873">
                  <c:v>44510.302083333336</c:v>
                </c:pt>
                <c:pt idx="3874">
                  <c:v>44510.3125</c:v>
                </c:pt>
                <c:pt idx="3875">
                  <c:v>44510.322916666664</c:v>
                </c:pt>
                <c:pt idx="3876">
                  <c:v>44510.333333333336</c:v>
                </c:pt>
                <c:pt idx="3877">
                  <c:v>44510.34375</c:v>
                </c:pt>
                <c:pt idx="3878">
                  <c:v>44510.354166666664</c:v>
                </c:pt>
                <c:pt idx="3879">
                  <c:v>44510.364583333336</c:v>
                </c:pt>
                <c:pt idx="3880">
                  <c:v>44510.375</c:v>
                </c:pt>
                <c:pt idx="3881">
                  <c:v>44510.385416666664</c:v>
                </c:pt>
                <c:pt idx="3882">
                  <c:v>44510.395833333336</c:v>
                </c:pt>
                <c:pt idx="3883">
                  <c:v>44510.40625</c:v>
                </c:pt>
                <c:pt idx="3884">
                  <c:v>44510.416666666664</c:v>
                </c:pt>
                <c:pt idx="3885">
                  <c:v>44510.427083333336</c:v>
                </c:pt>
                <c:pt idx="3886">
                  <c:v>44510.4375</c:v>
                </c:pt>
                <c:pt idx="3887">
                  <c:v>44510.447916666664</c:v>
                </c:pt>
                <c:pt idx="3888">
                  <c:v>44510.458333333336</c:v>
                </c:pt>
                <c:pt idx="3889">
                  <c:v>44510.46875</c:v>
                </c:pt>
                <c:pt idx="3890">
                  <c:v>44510.479166666664</c:v>
                </c:pt>
                <c:pt idx="3891">
                  <c:v>44510.489583333336</c:v>
                </c:pt>
                <c:pt idx="3892">
                  <c:v>44510.5</c:v>
                </c:pt>
                <c:pt idx="3893">
                  <c:v>44510.510416666664</c:v>
                </c:pt>
                <c:pt idx="3894">
                  <c:v>44510.520833333336</c:v>
                </c:pt>
                <c:pt idx="3895">
                  <c:v>44510.53125</c:v>
                </c:pt>
                <c:pt idx="3896">
                  <c:v>44510.541666666664</c:v>
                </c:pt>
                <c:pt idx="3897">
                  <c:v>44510.552083333336</c:v>
                </c:pt>
                <c:pt idx="3898">
                  <c:v>44510.5625</c:v>
                </c:pt>
                <c:pt idx="3899">
                  <c:v>44510.572916666664</c:v>
                </c:pt>
                <c:pt idx="3900">
                  <c:v>44510.583333333336</c:v>
                </c:pt>
                <c:pt idx="3901">
                  <c:v>44510.59375</c:v>
                </c:pt>
                <c:pt idx="3902">
                  <c:v>44510.604166666664</c:v>
                </c:pt>
                <c:pt idx="3903">
                  <c:v>44510.614583333336</c:v>
                </c:pt>
                <c:pt idx="3904">
                  <c:v>44510.625</c:v>
                </c:pt>
                <c:pt idx="3905">
                  <c:v>44510.635416666664</c:v>
                </c:pt>
                <c:pt idx="3906">
                  <c:v>44510.645833333336</c:v>
                </c:pt>
                <c:pt idx="3907">
                  <c:v>44510.65625</c:v>
                </c:pt>
                <c:pt idx="3908">
                  <c:v>44510.666666666664</c:v>
                </c:pt>
                <c:pt idx="3909">
                  <c:v>44510.677083333336</c:v>
                </c:pt>
                <c:pt idx="3910">
                  <c:v>44510.6875</c:v>
                </c:pt>
                <c:pt idx="3911">
                  <c:v>44510.697916666664</c:v>
                </c:pt>
                <c:pt idx="3912">
                  <c:v>44510.708333333336</c:v>
                </c:pt>
                <c:pt idx="3913">
                  <c:v>44510.71875</c:v>
                </c:pt>
                <c:pt idx="3914">
                  <c:v>44510.729166666664</c:v>
                </c:pt>
                <c:pt idx="3915">
                  <c:v>44510.739583333336</c:v>
                </c:pt>
                <c:pt idx="3916">
                  <c:v>44510.75</c:v>
                </c:pt>
                <c:pt idx="3917">
                  <c:v>44510.760416666664</c:v>
                </c:pt>
                <c:pt idx="3918">
                  <c:v>44510.770833333336</c:v>
                </c:pt>
                <c:pt idx="3919">
                  <c:v>44510.78125</c:v>
                </c:pt>
                <c:pt idx="3920">
                  <c:v>44510.791666666664</c:v>
                </c:pt>
                <c:pt idx="3921">
                  <c:v>44510.802083333336</c:v>
                </c:pt>
                <c:pt idx="3922">
                  <c:v>44510.8125</c:v>
                </c:pt>
                <c:pt idx="3923">
                  <c:v>44510.822916666664</c:v>
                </c:pt>
                <c:pt idx="3924">
                  <c:v>44510.833333333336</c:v>
                </c:pt>
                <c:pt idx="3925">
                  <c:v>44510.84375</c:v>
                </c:pt>
                <c:pt idx="3926">
                  <c:v>44510.854166666664</c:v>
                </c:pt>
                <c:pt idx="3927">
                  <c:v>44510.864583333336</c:v>
                </c:pt>
                <c:pt idx="3928">
                  <c:v>44510.875</c:v>
                </c:pt>
                <c:pt idx="3929">
                  <c:v>44510.885416666664</c:v>
                </c:pt>
                <c:pt idx="3930">
                  <c:v>44510.895833333336</c:v>
                </c:pt>
                <c:pt idx="3931">
                  <c:v>44510.90625</c:v>
                </c:pt>
                <c:pt idx="3932">
                  <c:v>44510.916666666664</c:v>
                </c:pt>
                <c:pt idx="3933">
                  <c:v>44510.927083333336</c:v>
                </c:pt>
                <c:pt idx="3934">
                  <c:v>44510.9375</c:v>
                </c:pt>
                <c:pt idx="3935">
                  <c:v>44510.947916666664</c:v>
                </c:pt>
                <c:pt idx="3936">
                  <c:v>44510.958333333336</c:v>
                </c:pt>
                <c:pt idx="3937">
                  <c:v>44510.96875</c:v>
                </c:pt>
                <c:pt idx="3938">
                  <c:v>44510.979166666664</c:v>
                </c:pt>
                <c:pt idx="3939">
                  <c:v>44510.989583333336</c:v>
                </c:pt>
                <c:pt idx="3940">
                  <c:v>44511</c:v>
                </c:pt>
                <c:pt idx="3941">
                  <c:v>44511.010416666664</c:v>
                </c:pt>
                <c:pt idx="3942">
                  <c:v>44511.020833333336</c:v>
                </c:pt>
                <c:pt idx="3943">
                  <c:v>44511.03125</c:v>
                </c:pt>
                <c:pt idx="3944">
                  <c:v>44511.041666666664</c:v>
                </c:pt>
                <c:pt idx="3945">
                  <c:v>44511.052083333336</c:v>
                </c:pt>
                <c:pt idx="3946">
                  <c:v>44511.0625</c:v>
                </c:pt>
                <c:pt idx="3947">
                  <c:v>44511.072916666664</c:v>
                </c:pt>
                <c:pt idx="3948">
                  <c:v>44511.083333333336</c:v>
                </c:pt>
                <c:pt idx="3949">
                  <c:v>44511.09375</c:v>
                </c:pt>
                <c:pt idx="3950">
                  <c:v>44511.104166666664</c:v>
                </c:pt>
                <c:pt idx="3951">
                  <c:v>44511.114583333336</c:v>
                </c:pt>
                <c:pt idx="3952">
                  <c:v>44511.125</c:v>
                </c:pt>
                <c:pt idx="3953">
                  <c:v>44511.135416666664</c:v>
                </c:pt>
                <c:pt idx="3954">
                  <c:v>44511.145833333336</c:v>
                </c:pt>
                <c:pt idx="3955">
                  <c:v>44511.15625</c:v>
                </c:pt>
                <c:pt idx="3956">
                  <c:v>44511.166666666664</c:v>
                </c:pt>
                <c:pt idx="3957">
                  <c:v>44511.177083333336</c:v>
                </c:pt>
                <c:pt idx="3958">
                  <c:v>44511.1875</c:v>
                </c:pt>
                <c:pt idx="3959">
                  <c:v>44511.197916666664</c:v>
                </c:pt>
                <c:pt idx="3960">
                  <c:v>44511.208333333336</c:v>
                </c:pt>
                <c:pt idx="3961">
                  <c:v>44511.21875</c:v>
                </c:pt>
                <c:pt idx="3962">
                  <c:v>44511.229166666664</c:v>
                </c:pt>
                <c:pt idx="3963">
                  <c:v>44511.239583333336</c:v>
                </c:pt>
                <c:pt idx="3964">
                  <c:v>44511.25</c:v>
                </c:pt>
                <c:pt idx="3965">
                  <c:v>44511.260416666664</c:v>
                </c:pt>
                <c:pt idx="3966">
                  <c:v>44511.270833333336</c:v>
                </c:pt>
                <c:pt idx="3967">
                  <c:v>44511.28125</c:v>
                </c:pt>
                <c:pt idx="3968">
                  <c:v>44511.291666666664</c:v>
                </c:pt>
                <c:pt idx="3969">
                  <c:v>44511.302083333336</c:v>
                </c:pt>
                <c:pt idx="3970">
                  <c:v>44511.3125</c:v>
                </c:pt>
                <c:pt idx="3971">
                  <c:v>44511.322916666664</c:v>
                </c:pt>
                <c:pt idx="3972">
                  <c:v>44511.333333333336</c:v>
                </c:pt>
                <c:pt idx="3973">
                  <c:v>44511.34375</c:v>
                </c:pt>
                <c:pt idx="3974">
                  <c:v>44511.354166666664</c:v>
                </c:pt>
                <c:pt idx="3975">
                  <c:v>44511.364583333336</c:v>
                </c:pt>
                <c:pt idx="3976">
                  <c:v>44511.375</c:v>
                </c:pt>
                <c:pt idx="3977">
                  <c:v>44511.385416666664</c:v>
                </c:pt>
                <c:pt idx="3978">
                  <c:v>44511.395833333336</c:v>
                </c:pt>
                <c:pt idx="3979">
                  <c:v>44511.40625</c:v>
                </c:pt>
                <c:pt idx="3980">
                  <c:v>44511.416666666664</c:v>
                </c:pt>
                <c:pt idx="3981">
                  <c:v>44511.427083333336</c:v>
                </c:pt>
                <c:pt idx="3982">
                  <c:v>44511.4375</c:v>
                </c:pt>
                <c:pt idx="3983">
                  <c:v>44511.447916666664</c:v>
                </c:pt>
                <c:pt idx="3984">
                  <c:v>44511.458333333336</c:v>
                </c:pt>
                <c:pt idx="3985">
                  <c:v>44511.46875</c:v>
                </c:pt>
                <c:pt idx="3986">
                  <c:v>44511.479166666664</c:v>
                </c:pt>
                <c:pt idx="3987">
                  <c:v>44511.489583333336</c:v>
                </c:pt>
                <c:pt idx="3988">
                  <c:v>44511.5</c:v>
                </c:pt>
                <c:pt idx="3989">
                  <c:v>44511.510416666664</c:v>
                </c:pt>
                <c:pt idx="3990">
                  <c:v>44511.520833333336</c:v>
                </c:pt>
                <c:pt idx="3991">
                  <c:v>44511.53125</c:v>
                </c:pt>
                <c:pt idx="3992">
                  <c:v>44511.541666666664</c:v>
                </c:pt>
                <c:pt idx="3993">
                  <c:v>44511.552083333336</c:v>
                </c:pt>
                <c:pt idx="3994">
                  <c:v>44511.5625</c:v>
                </c:pt>
                <c:pt idx="3995">
                  <c:v>44511.572916666664</c:v>
                </c:pt>
                <c:pt idx="3996">
                  <c:v>44511.583333333336</c:v>
                </c:pt>
                <c:pt idx="3997">
                  <c:v>44511.59375</c:v>
                </c:pt>
                <c:pt idx="3998">
                  <c:v>44511.604166666664</c:v>
                </c:pt>
                <c:pt idx="3999">
                  <c:v>44511.614583333336</c:v>
                </c:pt>
                <c:pt idx="4000">
                  <c:v>44511.625</c:v>
                </c:pt>
                <c:pt idx="4001">
                  <c:v>44511.635416666664</c:v>
                </c:pt>
                <c:pt idx="4002">
                  <c:v>44511.645833333336</c:v>
                </c:pt>
                <c:pt idx="4003">
                  <c:v>44511.65625</c:v>
                </c:pt>
                <c:pt idx="4004">
                  <c:v>44511.666666666664</c:v>
                </c:pt>
                <c:pt idx="4005">
                  <c:v>44511.677083333336</c:v>
                </c:pt>
                <c:pt idx="4006">
                  <c:v>44511.6875</c:v>
                </c:pt>
                <c:pt idx="4007">
                  <c:v>44511.697916666664</c:v>
                </c:pt>
                <c:pt idx="4008">
                  <c:v>44511.708333333336</c:v>
                </c:pt>
                <c:pt idx="4009">
                  <c:v>44511.71875</c:v>
                </c:pt>
                <c:pt idx="4010">
                  <c:v>44511.729166666664</c:v>
                </c:pt>
                <c:pt idx="4011">
                  <c:v>44511.739583333336</c:v>
                </c:pt>
                <c:pt idx="4012">
                  <c:v>44511.75</c:v>
                </c:pt>
                <c:pt idx="4013">
                  <c:v>44511.760416666664</c:v>
                </c:pt>
                <c:pt idx="4014">
                  <c:v>44511.770833333336</c:v>
                </c:pt>
                <c:pt idx="4015">
                  <c:v>44511.78125</c:v>
                </c:pt>
                <c:pt idx="4016">
                  <c:v>44511.791666666664</c:v>
                </c:pt>
                <c:pt idx="4017">
                  <c:v>44511.802083333336</c:v>
                </c:pt>
                <c:pt idx="4018">
                  <c:v>44511.8125</c:v>
                </c:pt>
                <c:pt idx="4019">
                  <c:v>44511.822916666664</c:v>
                </c:pt>
                <c:pt idx="4020">
                  <c:v>44511.833333333336</c:v>
                </c:pt>
                <c:pt idx="4021">
                  <c:v>44511.84375</c:v>
                </c:pt>
                <c:pt idx="4022">
                  <c:v>44511.854166666664</c:v>
                </c:pt>
                <c:pt idx="4023">
                  <c:v>44511.864583333336</c:v>
                </c:pt>
                <c:pt idx="4024">
                  <c:v>44511.875</c:v>
                </c:pt>
                <c:pt idx="4025">
                  <c:v>44511.885416666664</c:v>
                </c:pt>
                <c:pt idx="4026">
                  <c:v>44511.895833333336</c:v>
                </c:pt>
                <c:pt idx="4027">
                  <c:v>44511.90625</c:v>
                </c:pt>
                <c:pt idx="4028">
                  <c:v>44511.916666666664</c:v>
                </c:pt>
                <c:pt idx="4029">
                  <c:v>44511.927083333336</c:v>
                </c:pt>
                <c:pt idx="4030">
                  <c:v>44511.9375</c:v>
                </c:pt>
                <c:pt idx="4031">
                  <c:v>44511.947916666664</c:v>
                </c:pt>
                <c:pt idx="4032">
                  <c:v>44511.958333333336</c:v>
                </c:pt>
                <c:pt idx="4033">
                  <c:v>44511.96875</c:v>
                </c:pt>
                <c:pt idx="4034">
                  <c:v>44511.979166666664</c:v>
                </c:pt>
                <c:pt idx="4035">
                  <c:v>44511.989583333336</c:v>
                </c:pt>
                <c:pt idx="4036">
                  <c:v>44512</c:v>
                </c:pt>
                <c:pt idx="4037">
                  <c:v>44512.010416666664</c:v>
                </c:pt>
                <c:pt idx="4038">
                  <c:v>44512.020833333336</c:v>
                </c:pt>
                <c:pt idx="4039">
                  <c:v>44512.03125</c:v>
                </c:pt>
                <c:pt idx="4040">
                  <c:v>44512.041666666664</c:v>
                </c:pt>
                <c:pt idx="4041">
                  <c:v>44512.052083333336</c:v>
                </c:pt>
                <c:pt idx="4042">
                  <c:v>44512.0625</c:v>
                </c:pt>
                <c:pt idx="4043">
                  <c:v>44512.072916666664</c:v>
                </c:pt>
                <c:pt idx="4044">
                  <c:v>44512.083333333336</c:v>
                </c:pt>
                <c:pt idx="4045">
                  <c:v>44512.09375</c:v>
                </c:pt>
                <c:pt idx="4046">
                  <c:v>44512.104166666664</c:v>
                </c:pt>
                <c:pt idx="4047">
                  <c:v>44512.114583333336</c:v>
                </c:pt>
                <c:pt idx="4048">
                  <c:v>44512.125</c:v>
                </c:pt>
                <c:pt idx="4049">
                  <c:v>44512.135416666664</c:v>
                </c:pt>
                <c:pt idx="4050">
                  <c:v>44512.145833333336</c:v>
                </c:pt>
                <c:pt idx="4051">
                  <c:v>44512.15625</c:v>
                </c:pt>
                <c:pt idx="4052">
                  <c:v>44512.166666666664</c:v>
                </c:pt>
                <c:pt idx="4053">
                  <c:v>44512.177083333336</c:v>
                </c:pt>
                <c:pt idx="4054">
                  <c:v>44512.1875</c:v>
                </c:pt>
                <c:pt idx="4055">
                  <c:v>44512.197916666664</c:v>
                </c:pt>
                <c:pt idx="4056">
                  <c:v>44512.208333333336</c:v>
                </c:pt>
                <c:pt idx="4057">
                  <c:v>44512.21875</c:v>
                </c:pt>
                <c:pt idx="4058">
                  <c:v>44512.229166666664</c:v>
                </c:pt>
                <c:pt idx="4059">
                  <c:v>44512.239583333336</c:v>
                </c:pt>
                <c:pt idx="4060">
                  <c:v>44512.25</c:v>
                </c:pt>
                <c:pt idx="4061">
                  <c:v>44512.260416666664</c:v>
                </c:pt>
                <c:pt idx="4062">
                  <c:v>44512.270833333336</c:v>
                </c:pt>
                <c:pt idx="4063">
                  <c:v>44512.28125</c:v>
                </c:pt>
                <c:pt idx="4064">
                  <c:v>44512.291666666664</c:v>
                </c:pt>
                <c:pt idx="4065">
                  <c:v>44512.302083333336</c:v>
                </c:pt>
                <c:pt idx="4066">
                  <c:v>44512.3125</c:v>
                </c:pt>
                <c:pt idx="4067">
                  <c:v>44512.322916666664</c:v>
                </c:pt>
                <c:pt idx="4068">
                  <c:v>44512.333333333336</c:v>
                </c:pt>
                <c:pt idx="4069">
                  <c:v>44512.34375</c:v>
                </c:pt>
                <c:pt idx="4070">
                  <c:v>44512.354166666664</c:v>
                </c:pt>
                <c:pt idx="4071">
                  <c:v>44512.364583333336</c:v>
                </c:pt>
                <c:pt idx="4072">
                  <c:v>44512.375</c:v>
                </c:pt>
                <c:pt idx="4073">
                  <c:v>44512.385416666664</c:v>
                </c:pt>
                <c:pt idx="4074">
                  <c:v>44512.395833333336</c:v>
                </c:pt>
                <c:pt idx="4075">
                  <c:v>44512.40625</c:v>
                </c:pt>
                <c:pt idx="4076">
                  <c:v>44512.416666666664</c:v>
                </c:pt>
                <c:pt idx="4077">
                  <c:v>44512.427083333336</c:v>
                </c:pt>
                <c:pt idx="4078">
                  <c:v>44512.4375</c:v>
                </c:pt>
                <c:pt idx="4079">
                  <c:v>44512.447916666664</c:v>
                </c:pt>
                <c:pt idx="4080">
                  <c:v>44512.458333333336</c:v>
                </c:pt>
                <c:pt idx="4081">
                  <c:v>44512.46875</c:v>
                </c:pt>
                <c:pt idx="4082">
                  <c:v>44512.479166666664</c:v>
                </c:pt>
                <c:pt idx="4083">
                  <c:v>44512.489583333336</c:v>
                </c:pt>
                <c:pt idx="4084">
                  <c:v>44512.5</c:v>
                </c:pt>
                <c:pt idx="4085">
                  <c:v>44512.510416666664</c:v>
                </c:pt>
                <c:pt idx="4086">
                  <c:v>44512.520833333336</c:v>
                </c:pt>
                <c:pt idx="4087">
                  <c:v>44512.53125</c:v>
                </c:pt>
                <c:pt idx="4088">
                  <c:v>44512.541666666664</c:v>
                </c:pt>
                <c:pt idx="4089">
                  <c:v>44512.552083333336</c:v>
                </c:pt>
                <c:pt idx="4090">
                  <c:v>44512.5625</c:v>
                </c:pt>
                <c:pt idx="4091">
                  <c:v>44512.572916666664</c:v>
                </c:pt>
                <c:pt idx="4092">
                  <c:v>44512.583333333336</c:v>
                </c:pt>
                <c:pt idx="4093">
                  <c:v>44512.59375</c:v>
                </c:pt>
                <c:pt idx="4094">
                  <c:v>44512.604166666664</c:v>
                </c:pt>
                <c:pt idx="4095">
                  <c:v>44512.614583333336</c:v>
                </c:pt>
                <c:pt idx="4096">
                  <c:v>44512.625</c:v>
                </c:pt>
                <c:pt idx="4097">
                  <c:v>44512.635416666664</c:v>
                </c:pt>
                <c:pt idx="4098">
                  <c:v>44512.645833333336</c:v>
                </c:pt>
                <c:pt idx="4099">
                  <c:v>44512.65625</c:v>
                </c:pt>
                <c:pt idx="4100">
                  <c:v>44512.666666666664</c:v>
                </c:pt>
                <c:pt idx="4101">
                  <c:v>44512.677083333336</c:v>
                </c:pt>
                <c:pt idx="4102">
                  <c:v>44512.6875</c:v>
                </c:pt>
                <c:pt idx="4103">
                  <c:v>44512.697916666664</c:v>
                </c:pt>
                <c:pt idx="4104">
                  <c:v>44512.708333333336</c:v>
                </c:pt>
                <c:pt idx="4105">
                  <c:v>44512.71875</c:v>
                </c:pt>
                <c:pt idx="4106">
                  <c:v>44512.729166666664</c:v>
                </c:pt>
                <c:pt idx="4107">
                  <c:v>44512.739583333336</c:v>
                </c:pt>
                <c:pt idx="4108">
                  <c:v>44512.75</c:v>
                </c:pt>
                <c:pt idx="4109">
                  <c:v>44512.760416666664</c:v>
                </c:pt>
                <c:pt idx="4110">
                  <c:v>44512.770833333336</c:v>
                </c:pt>
                <c:pt idx="4111">
                  <c:v>44512.78125</c:v>
                </c:pt>
                <c:pt idx="4112">
                  <c:v>44512.791666666664</c:v>
                </c:pt>
                <c:pt idx="4113">
                  <c:v>44512.802083333336</c:v>
                </c:pt>
                <c:pt idx="4114">
                  <c:v>44512.8125</c:v>
                </c:pt>
                <c:pt idx="4115">
                  <c:v>44512.822916666664</c:v>
                </c:pt>
                <c:pt idx="4116">
                  <c:v>44512.833333333336</c:v>
                </c:pt>
                <c:pt idx="4117">
                  <c:v>44512.84375</c:v>
                </c:pt>
                <c:pt idx="4118">
                  <c:v>44512.854166666664</c:v>
                </c:pt>
                <c:pt idx="4119">
                  <c:v>44512.864583333336</c:v>
                </c:pt>
                <c:pt idx="4120">
                  <c:v>44512.875</c:v>
                </c:pt>
                <c:pt idx="4121">
                  <c:v>44512.885416666664</c:v>
                </c:pt>
                <c:pt idx="4122">
                  <c:v>44512.895833333336</c:v>
                </c:pt>
                <c:pt idx="4123">
                  <c:v>44512.90625</c:v>
                </c:pt>
                <c:pt idx="4124">
                  <c:v>44512.916666666664</c:v>
                </c:pt>
                <c:pt idx="4125">
                  <c:v>44512.927083333336</c:v>
                </c:pt>
                <c:pt idx="4126">
                  <c:v>44512.9375</c:v>
                </c:pt>
                <c:pt idx="4127">
                  <c:v>44512.947916666664</c:v>
                </c:pt>
                <c:pt idx="4128">
                  <c:v>44512.958333333336</c:v>
                </c:pt>
                <c:pt idx="4129">
                  <c:v>44512.96875</c:v>
                </c:pt>
                <c:pt idx="4130">
                  <c:v>44512.979166666664</c:v>
                </c:pt>
                <c:pt idx="4131">
                  <c:v>44512.989583333336</c:v>
                </c:pt>
                <c:pt idx="4132">
                  <c:v>44513</c:v>
                </c:pt>
                <c:pt idx="4133">
                  <c:v>44513.010416666664</c:v>
                </c:pt>
                <c:pt idx="4134">
                  <c:v>44513.020833333336</c:v>
                </c:pt>
                <c:pt idx="4135">
                  <c:v>44513.03125</c:v>
                </c:pt>
                <c:pt idx="4136">
                  <c:v>44513.041666666664</c:v>
                </c:pt>
                <c:pt idx="4137">
                  <c:v>44513.052083333336</c:v>
                </c:pt>
                <c:pt idx="4138">
                  <c:v>44513.0625</c:v>
                </c:pt>
                <c:pt idx="4139">
                  <c:v>44513.072916666664</c:v>
                </c:pt>
                <c:pt idx="4140">
                  <c:v>44513.083333333336</c:v>
                </c:pt>
                <c:pt idx="4141">
                  <c:v>44513.09375</c:v>
                </c:pt>
                <c:pt idx="4142">
                  <c:v>44513.104166666664</c:v>
                </c:pt>
                <c:pt idx="4143">
                  <c:v>44513.114583333336</c:v>
                </c:pt>
                <c:pt idx="4144">
                  <c:v>44513.125</c:v>
                </c:pt>
                <c:pt idx="4145">
                  <c:v>44513.135416666664</c:v>
                </c:pt>
                <c:pt idx="4146">
                  <c:v>44513.145833333336</c:v>
                </c:pt>
                <c:pt idx="4147">
                  <c:v>44513.15625</c:v>
                </c:pt>
                <c:pt idx="4148">
                  <c:v>44513.166666666664</c:v>
                </c:pt>
                <c:pt idx="4149">
                  <c:v>44513.177083333336</c:v>
                </c:pt>
                <c:pt idx="4150">
                  <c:v>44513.1875</c:v>
                </c:pt>
                <c:pt idx="4151">
                  <c:v>44513.197916666664</c:v>
                </c:pt>
                <c:pt idx="4152">
                  <c:v>44513.208333333336</c:v>
                </c:pt>
                <c:pt idx="4153">
                  <c:v>44513.21875</c:v>
                </c:pt>
                <c:pt idx="4154">
                  <c:v>44513.229166666664</c:v>
                </c:pt>
                <c:pt idx="4155">
                  <c:v>44513.239583333336</c:v>
                </c:pt>
                <c:pt idx="4156">
                  <c:v>44513.25</c:v>
                </c:pt>
                <c:pt idx="4157">
                  <c:v>44513.260416666664</c:v>
                </c:pt>
                <c:pt idx="4158">
                  <c:v>44513.270833333336</c:v>
                </c:pt>
                <c:pt idx="4159">
                  <c:v>44513.28125</c:v>
                </c:pt>
                <c:pt idx="4160">
                  <c:v>44513.291666666664</c:v>
                </c:pt>
                <c:pt idx="4161">
                  <c:v>44513.302083333336</c:v>
                </c:pt>
                <c:pt idx="4162">
                  <c:v>44513.3125</c:v>
                </c:pt>
                <c:pt idx="4163">
                  <c:v>44513.322916666664</c:v>
                </c:pt>
                <c:pt idx="4164">
                  <c:v>44513.333333333336</c:v>
                </c:pt>
                <c:pt idx="4165">
                  <c:v>44513.34375</c:v>
                </c:pt>
                <c:pt idx="4166">
                  <c:v>44513.354166666664</c:v>
                </c:pt>
                <c:pt idx="4167">
                  <c:v>44513.364583333336</c:v>
                </c:pt>
                <c:pt idx="4168">
                  <c:v>44513.375</c:v>
                </c:pt>
                <c:pt idx="4169">
                  <c:v>44513.385416666664</c:v>
                </c:pt>
                <c:pt idx="4170">
                  <c:v>44513.395833333336</c:v>
                </c:pt>
                <c:pt idx="4171">
                  <c:v>44513.40625</c:v>
                </c:pt>
                <c:pt idx="4172">
                  <c:v>44513.416666666664</c:v>
                </c:pt>
                <c:pt idx="4173">
                  <c:v>44513.427083333336</c:v>
                </c:pt>
                <c:pt idx="4174">
                  <c:v>44513.4375</c:v>
                </c:pt>
                <c:pt idx="4175">
                  <c:v>44513.447916666664</c:v>
                </c:pt>
                <c:pt idx="4176">
                  <c:v>44513.458333333336</c:v>
                </c:pt>
                <c:pt idx="4177">
                  <c:v>44513.46875</c:v>
                </c:pt>
                <c:pt idx="4178">
                  <c:v>44513.479166666664</c:v>
                </c:pt>
                <c:pt idx="4179">
                  <c:v>44513.489583333336</c:v>
                </c:pt>
                <c:pt idx="4180">
                  <c:v>44513.5</c:v>
                </c:pt>
                <c:pt idx="4181">
                  <c:v>44513.510416666664</c:v>
                </c:pt>
                <c:pt idx="4182">
                  <c:v>44513.520833333336</c:v>
                </c:pt>
                <c:pt idx="4183">
                  <c:v>44513.53125</c:v>
                </c:pt>
                <c:pt idx="4184">
                  <c:v>44513.541666666664</c:v>
                </c:pt>
                <c:pt idx="4185">
                  <c:v>44513.552083333336</c:v>
                </c:pt>
                <c:pt idx="4186">
                  <c:v>44513.5625</c:v>
                </c:pt>
                <c:pt idx="4187">
                  <c:v>44513.572916666664</c:v>
                </c:pt>
                <c:pt idx="4188">
                  <c:v>44513.583333333336</c:v>
                </c:pt>
                <c:pt idx="4189">
                  <c:v>44513.59375</c:v>
                </c:pt>
                <c:pt idx="4190">
                  <c:v>44513.604166666664</c:v>
                </c:pt>
                <c:pt idx="4191">
                  <c:v>44513.614583333336</c:v>
                </c:pt>
                <c:pt idx="4192">
                  <c:v>44513.625</c:v>
                </c:pt>
                <c:pt idx="4193">
                  <c:v>44513.635416666664</c:v>
                </c:pt>
                <c:pt idx="4194">
                  <c:v>44513.645833333336</c:v>
                </c:pt>
                <c:pt idx="4195">
                  <c:v>44513.65625</c:v>
                </c:pt>
                <c:pt idx="4196">
                  <c:v>44513.666666666664</c:v>
                </c:pt>
                <c:pt idx="4197">
                  <c:v>44513.677083333336</c:v>
                </c:pt>
                <c:pt idx="4198">
                  <c:v>44513.6875</c:v>
                </c:pt>
                <c:pt idx="4199">
                  <c:v>44513.697916666664</c:v>
                </c:pt>
                <c:pt idx="4200">
                  <c:v>44513.708333333336</c:v>
                </c:pt>
                <c:pt idx="4201">
                  <c:v>44513.71875</c:v>
                </c:pt>
                <c:pt idx="4202">
                  <c:v>44513.729166666664</c:v>
                </c:pt>
                <c:pt idx="4203">
                  <c:v>44513.739583333336</c:v>
                </c:pt>
                <c:pt idx="4204">
                  <c:v>44513.75</c:v>
                </c:pt>
                <c:pt idx="4205">
                  <c:v>44513.760416666664</c:v>
                </c:pt>
                <c:pt idx="4206">
                  <c:v>44513.770833333336</c:v>
                </c:pt>
                <c:pt idx="4207">
                  <c:v>44513.78125</c:v>
                </c:pt>
                <c:pt idx="4208">
                  <c:v>44513.791666666664</c:v>
                </c:pt>
                <c:pt idx="4209">
                  <c:v>44513.802083333336</c:v>
                </c:pt>
                <c:pt idx="4210">
                  <c:v>44513.8125</c:v>
                </c:pt>
                <c:pt idx="4211">
                  <c:v>44513.822916666664</c:v>
                </c:pt>
                <c:pt idx="4212">
                  <c:v>44513.833333333336</c:v>
                </c:pt>
                <c:pt idx="4213">
                  <c:v>44513.84375</c:v>
                </c:pt>
                <c:pt idx="4214">
                  <c:v>44513.854166666664</c:v>
                </c:pt>
                <c:pt idx="4215">
                  <c:v>44513.864583333336</c:v>
                </c:pt>
                <c:pt idx="4216">
                  <c:v>44513.875</c:v>
                </c:pt>
                <c:pt idx="4217">
                  <c:v>44513.885416666664</c:v>
                </c:pt>
                <c:pt idx="4218">
                  <c:v>44513.895833333336</c:v>
                </c:pt>
                <c:pt idx="4219">
                  <c:v>44513.90625</c:v>
                </c:pt>
                <c:pt idx="4220">
                  <c:v>44513.916666666664</c:v>
                </c:pt>
                <c:pt idx="4221">
                  <c:v>44513.927083333336</c:v>
                </c:pt>
                <c:pt idx="4222">
                  <c:v>44513.9375</c:v>
                </c:pt>
                <c:pt idx="4223">
                  <c:v>44513.947916666664</c:v>
                </c:pt>
                <c:pt idx="4224">
                  <c:v>44513.958333333336</c:v>
                </c:pt>
                <c:pt idx="4225">
                  <c:v>44513.96875</c:v>
                </c:pt>
                <c:pt idx="4226">
                  <c:v>44513.979166666664</c:v>
                </c:pt>
                <c:pt idx="4227">
                  <c:v>44513.989583333336</c:v>
                </c:pt>
                <c:pt idx="4228">
                  <c:v>44514</c:v>
                </c:pt>
                <c:pt idx="4229">
                  <c:v>44514.010416666664</c:v>
                </c:pt>
                <c:pt idx="4230">
                  <c:v>44514.020833333336</c:v>
                </c:pt>
                <c:pt idx="4231">
                  <c:v>44514.03125</c:v>
                </c:pt>
                <c:pt idx="4232">
                  <c:v>44514.041666666664</c:v>
                </c:pt>
                <c:pt idx="4233">
                  <c:v>44514.052083333336</c:v>
                </c:pt>
                <c:pt idx="4234">
                  <c:v>44514.0625</c:v>
                </c:pt>
                <c:pt idx="4235">
                  <c:v>44514.072916666664</c:v>
                </c:pt>
                <c:pt idx="4236">
                  <c:v>44514.083333333336</c:v>
                </c:pt>
                <c:pt idx="4237">
                  <c:v>44514.09375</c:v>
                </c:pt>
                <c:pt idx="4238">
                  <c:v>44514.104166666664</c:v>
                </c:pt>
                <c:pt idx="4239">
                  <c:v>44514.114583333336</c:v>
                </c:pt>
                <c:pt idx="4240">
                  <c:v>44514.125</c:v>
                </c:pt>
                <c:pt idx="4241">
                  <c:v>44514.135416666664</c:v>
                </c:pt>
                <c:pt idx="4242">
                  <c:v>44514.145833333336</c:v>
                </c:pt>
                <c:pt idx="4243">
                  <c:v>44514.15625</c:v>
                </c:pt>
                <c:pt idx="4244">
                  <c:v>44514.166666666664</c:v>
                </c:pt>
                <c:pt idx="4245">
                  <c:v>44514.177083333336</c:v>
                </c:pt>
                <c:pt idx="4246">
                  <c:v>44514.1875</c:v>
                </c:pt>
                <c:pt idx="4247">
                  <c:v>44514.197916666664</c:v>
                </c:pt>
                <c:pt idx="4248">
                  <c:v>44514.208333333336</c:v>
                </c:pt>
                <c:pt idx="4249">
                  <c:v>44514.21875</c:v>
                </c:pt>
                <c:pt idx="4250">
                  <c:v>44514.229166666664</c:v>
                </c:pt>
                <c:pt idx="4251">
                  <c:v>44514.239583333336</c:v>
                </c:pt>
                <c:pt idx="4252">
                  <c:v>44514.25</c:v>
                </c:pt>
                <c:pt idx="4253">
                  <c:v>44514.260416666664</c:v>
                </c:pt>
                <c:pt idx="4254">
                  <c:v>44514.270833333336</c:v>
                </c:pt>
                <c:pt idx="4255">
                  <c:v>44514.28125</c:v>
                </c:pt>
                <c:pt idx="4256">
                  <c:v>44514.291666666664</c:v>
                </c:pt>
                <c:pt idx="4257">
                  <c:v>44514.302083333336</c:v>
                </c:pt>
                <c:pt idx="4258">
                  <c:v>44514.3125</c:v>
                </c:pt>
                <c:pt idx="4259">
                  <c:v>44514.322916666664</c:v>
                </c:pt>
                <c:pt idx="4260">
                  <c:v>44514.333333333336</c:v>
                </c:pt>
                <c:pt idx="4261">
                  <c:v>44514.34375</c:v>
                </c:pt>
                <c:pt idx="4262">
                  <c:v>44514.354166666664</c:v>
                </c:pt>
                <c:pt idx="4263">
                  <c:v>44514.364583333336</c:v>
                </c:pt>
                <c:pt idx="4264">
                  <c:v>44514.375</c:v>
                </c:pt>
                <c:pt idx="4265">
                  <c:v>44514.385416666664</c:v>
                </c:pt>
                <c:pt idx="4266">
                  <c:v>44514.395833333336</c:v>
                </c:pt>
                <c:pt idx="4267">
                  <c:v>44514.40625</c:v>
                </c:pt>
                <c:pt idx="4268">
                  <c:v>44514.416666666664</c:v>
                </c:pt>
                <c:pt idx="4269">
                  <c:v>44514.427083333336</c:v>
                </c:pt>
                <c:pt idx="4270">
                  <c:v>44514.4375</c:v>
                </c:pt>
                <c:pt idx="4271">
                  <c:v>44514.447916666664</c:v>
                </c:pt>
                <c:pt idx="4272">
                  <c:v>44514.458333333336</c:v>
                </c:pt>
                <c:pt idx="4273">
                  <c:v>44514.46875</c:v>
                </c:pt>
                <c:pt idx="4274">
                  <c:v>44514.479166666664</c:v>
                </c:pt>
                <c:pt idx="4275">
                  <c:v>44514.489583333336</c:v>
                </c:pt>
                <c:pt idx="4276">
                  <c:v>44514.5</c:v>
                </c:pt>
                <c:pt idx="4277">
                  <c:v>44514.510416666664</c:v>
                </c:pt>
                <c:pt idx="4278">
                  <c:v>44514.520833333336</c:v>
                </c:pt>
                <c:pt idx="4279">
                  <c:v>44514.53125</c:v>
                </c:pt>
                <c:pt idx="4280">
                  <c:v>44514.541666666664</c:v>
                </c:pt>
                <c:pt idx="4281">
                  <c:v>44514.552083333336</c:v>
                </c:pt>
                <c:pt idx="4282">
                  <c:v>44514.5625</c:v>
                </c:pt>
                <c:pt idx="4283">
                  <c:v>44514.572916666664</c:v>
                </c:pt>
                <c:pt idx="4284">
                  <c:v>44514.583333333336</c:v>
                </c:pt>
                <c:pt idx="4285">
                  <c:v>44514.59375</c:v>
                </c:pt>
                <c:pt idx="4286">
                  <c:v>44514.604166666664</c:v>
                </c:pt>
                <c:pt idx="4287">
                  <c:v>44514.614583333336</c:v>
                </c:pt>
                <c:pt idx="4288">
                  <c:v>44514.625</c:v>
                </c:pt>
                <c:pt idx="4289">
                  <c:v>44514.635416666664</c:v>
                </c:pt>
                <c:pt idx="4290">
                  <c:v>44514.645833333336</c:v>
                </c:pt>
                <c:pt idx="4291">
                  <c:v>44514.65625</c:v>
                </c:pt>
                <c:pt idx="4292">
                  <c:v>44514.666666666664</c:v>
                </c:pt>
                <c:pt idx="4293">
                  <c:v>44514.677083333336</c:v>
                </c:pt>
                <c:pt idx="4294">
                  <c:v>44514.6875</c:v>
                </c:pt>
                <c:pt idx="4295">
                  <c:v>44514.697916666664</c:v>
                </c:pt>
                <c:pt idx="4296">
                  <c:v>44514.708333333336</c:v>
                </c:pt>
                <c:pt idx="4297">
                  <c:v>44514.71875</c:v>
                </c:pt>
                <c:pt idx="4298">
                  <c:v>44514.729166666664</c:v>
                </c:pt>
                <c:pt idx="4299">
                  <c:v>44514.739583333336</c:v>
                </c:pt>
                <c:pt idx="4300">
                  <c:v>44514.75</c:v>
                </c:pt>
                <c:pt idx="4301">
                  <c:v>44514.760416666664</c:v>
                </c:pt>
                <c:pt idx="4302">
                  <c:v>44514.770833333336</c:v>
                </c:pt>
                <c:pt idx="4303">
                  <c:v>44514.78125</c:v>
                </c:pt>
                <c:pt idx="4304">
                  <c:v>44514.791666666664</c:v>
                </c:pt>
                <c:pt idx="4305">
                  <c:v>44514.802083333336</c:v>
                </c:pt>
                <c:pt idx="4306">
                  <c:v>44514.8125</c:v>
                </c:pt>
                <c:pt idx="4307">
                  <c:v>44514.822916666664</c:v>
                </c:pt>
                <c:pt idx="4308">
                  <c:v>44514.833333333336</c:v>
                </c:pt>
                <c:pt idx="4309">
                  <c:v>44514.84375</c:v>
                </c:pt>
                <c:pt idx="4310">
                  <c:v>44514.854166666664</c:v>
                </c:pt>
                <c:pt idx="4311">
                  <c:v>44514.864583333336</c:v>
                </c:pt>
                <c:pt idx="4312">
                  <c:v>44514.875</c:v>
                </c:pt>
                <c:pt idx="4313">
                  <c:v>44514.885416666664</c:v>
                </c:pt>
                <c:pt idx="4314">
                  <c:v>44514.895833333336</c:v>
                </c:pt>
                <c:pt idx="4315">
                  <c:v>44514.90625</c:v>
                </c:pt>
                <c:pt idx="4316">
                  <c:v>44514.916666666664</c:v>
                </c:pt>
                <c:pt idx="4317">
                  <c:v>44514.927083333336</c:v>
                </c:pt>
                <c:pt idx="4318">
                  <c:v>44514.9375</c:v>
                </c:pt>
                <c:pt idx="4319">
                  <c:v>44514.947916666664</c:v>
                </c:pt>
                <c:pt idx="4320">
                  <c:v>44514.958333333336</c:v>
                </c:pt>
                <c:pt idx="4321">
                  <c:v>44514.96875</c:v>
                </c:pt>
                <c:pt idx="4322">
                  <c:v>44514.979166666664</c:v>
                </c:pt>
                <c:pt idx="4323">
                  <c:v>44514.989583333336</c:v>
                </c:pt>
                <c:pt idx="4324">
                  <c:v>44515</c:v>
                </c:pt>
                <c:pt idx="4325">
                  <c:v>44515.010416666664</c:v>
                </c:pt>
                <c:pt idx="4326">
                  <c:v>44515.020833333336</c:v>
                </c:pt>
                <c:pt idx="4327">
                  <c:v>44515.03125</c:v>
                </c:pt>
                <c:pt idx="4328">
                  <c:v>44515.041666666664</c:v>
                </c:pt>
                <c:pt idx="4329">
                  <c:v>44515.052083333336</c:v>
                </c:pt>
                <c:pt idx="4330">
                  <c:v>44515.0625</c:v>
                </c:pt>
                <c:pt idx="4331">
                  <c:v>44515.072916666664</c:v>
                </c:pt>
                <c:pt idx="4332">
                  <c:v>44515.083333333336</c:v>
                </c:pt>
                <c:pt idx="4333">
                  <c:v>44515.09375</c:v>
                </c:pt>
                <c:pt idx="4334">
                  <c:v>44515.104166666664</c:v>
                </c:pt>
                <c:pt idx="4335">
                  <c:v>44515.114583333336</c:v>
                </c:pt>
                <c:pt idx="4336">
                  <c:v>44515.125</c:v>
                </c:pt>
                <c:pt idx="4337">
                  <c:v>44515.135416666664</c:v>
                </c:pt>
                <c:pt idx="4338">
                  <c:v>44515.145833333336</c:v>
                </c:pt>
                <c:pt idx="4339">
                  <c:v>44515.15625</c:v>
                </c:pt>
                <c:pt idx="4340">
                  <c:v>44515.166666666664</c:v>
                </c:pt>
                <c:pt idx="4341">
                  <c:v>44515.177083333336</c:v>
                </c:pt>
                <c:pt idx="4342">
                  <c:v>44515.1875</c:v>
                </c:pt>
                <c:pt idx="4343">
                  <c:v>44515.197916666664</c:v>
                </c:pt>
                <c:pt idx="4344">
                  <c:v>44515.208333333336</c:v>
                </c:pt>
                <c:pt idx="4345">
                  <c:v>44515.21875</c:v>
                </c:pt>
                <c:pt idx="4346">
                  <c:v>44515.229166666664</c:v>
                </c:pt>
                <c:pt idx="4347">
                  <c:v>44515.239583333336</c:v>
                </c:pt>
                <c:pt idx="4348">
                  <c:v>44515.25</c:v>
                </c:pt>
                <c:pt idx="4349">
                  <c:v>44515.260416666664</c:v>
                </c:pt>
                <c:pt idx="4350">
                  <c:v>44515.270833333336</c:v>
                </c:pt>
                <c:pt idx="4351">
                  <c:v>44515.28125</c:v>
                </c:pt>
                <c:pt idx="4352">
                  <c:v>44515.291666666664</c:v>
                </c:pt>
                <c:pt idx="4353">
                  <c:v>44515.302083333336</c:v>
                </c:pt>
                <c:pt idx="4354">
                  <c:v>44515.3125</c:v>
                </c:pt>
                <c:pt idx="4355">
                  <c:v>44515.322916666664</c:v>
                </c:pt>
                <c:pt idx="4356">
                  <c:v>44515.333333333336</c:v>
                </c:pt>
                <c:pt idx="4357">
                  <c:v>44515.34375</c:v>
                </c:pt>
                <c:pt idx="4358">
                  <c:v>44515.354166666664</c:v>
                </c:pt>
                <c:pt idx="4359">
                  <c:v>44515.364583333336</c:v>
                </c:pt>
                <c:pt idx="4360">
                  <c:v>44515.375</c:v>
                </c:pt>
                <c:pt idx="4361">
                  <c:v>44515.385416666664</c:v>
                </c:pt>
                <c:pt idx="4362">
                  <c:v>44515.395833333336</c:v>
                </c:pt>
                <c:pt idx="4363">
                  <c:v>44515.40625</c:v>
                </c:pt>
                <c:pt idx="4364">
                  <c:v>44515.416666666664</c:v>
                </c:pt>
                <c:pt idx="4365">
                  <c:v>44515.427083333336</c:v>
                </c:pt>
                <c:pt idx="4366">
                  <c:v>44515.4375</c:v>
                </c:pt>
                <c:pt idx="4367">
                  <c:v>44515.447916666664</c:v>
                </c:pt>
                <c:pt idx="4368">
                  <c:v>44515.458333333336</c:v>
                </c:pt>
                <c:pt idx="4369">
                  <c:v>44515.46875</c:v>
                </c:pt>
                <c:pt idx="4370">
                  <c:v>44515.479166666664</c:v>
                </c:pt>
                <c:pt idx="4371">
                  <c:v>44515.489583333336</c:v>
                </c:pt>
                <c:pt idx="4372">
                  <c:v>44515.5</c:v>
                </c:pt>
                <c:pt idx="4373">
                  <c:v>44515.510416666664</c:v>
                </c:pt>
                <c:pt idx="4374">
                  <c:v>44515.520833333336</c:v>
                </c:pt>
                <c:pt idx="4375">
                  <c:v>44515.53125</c:v>
                </c:pt>
                <c:pt idx="4376">
                  <c:v>44515.541666666664</c:v>
                </c:pt>
                <c:pt idx="4377">
                  <c:v>44515.552083333336</c:v>
                </c:pt>
                <c:pt idx="4378">
                  <c:v>44515.5625</c:v>
                </c:pt>
                <c:pt idx="4379">
                  <c:v>44515.572916666664</c:v>
                </c:pt>
                <c:pt idx="4380">
                  <c:v>44515.583333333336</c:v>
                </c:pt>
                <c:pt idx="4381">
                  <c:v>44515.59375</c:v>
                </c:pt>
                <c:pt idx="4382">
                  <c:v>44515.604166666664</c:v>
                </c:pt>
                <c:pt idx="4383">
                  <c:v>44515.614583333336</c:v>
                </c:pt>
                <c:pt idx="4384">
                  <c:v>44515.625</c:v>
                </c:pt>
                <c:pt idx="4385">
                  <c:v>44515.635416666664</c:v>
                </c:pt>
                <c:pt idx="4386">
                  <c:v>44515.645833333336</c:v>
                </c:pt>
                <c:pt idx="4387">
                  <c:v>44515.65625</c:v>
                </c:pt>
                <c:pt idx="4388">
                  <c:v>44515.666666666664</c:v>
                </c:pt>
                <c:pt idx="4389">
                  <c:v>44515.677083333336</c:v>
                </c:pt>
                <c:pt idx="4390">
                  <c:v>44515.6875</c:v>
                </c:pt>
                <c:pt idx="4391">
                  <c:v>44515.697916666664</c:v>
                </c:pt>
                <c:pt idx="4392">
                  <c:v>44515.708333333336</c:v>
                </c:pt>
                <c:pt idx="4393">
                  <c:v>44515.71875</c:v>
                </c:pt>
                <c:pt idx="4394">
                  <c:v>44515.729166666664</c:v>
                </c:pt>
                <c:pt idx="4395">
                  <c:v>44515.739583333336</c:v>
                </c:pt>
                <c:pt idx="4396">
                  <c:v>44515.75</c:v>
                </c:pt>
                <c:pt idx="4397">
                  <c:v>44515.760416666664</c:v>
                </c:pt>
                <c:pt idx="4398">
                  <c:v>44515.770833333336</c:v>
                </c:pt>
                <c:pt idx="4399">
                  <c:v>44515.78125</c:v>
                </c:pt>
                <c:pt idx="4400">
                  <c:v>44515.791666666664</c:v>
                </c:pt>
                <c:pt idx="4401">
                  <c:v>44515.802083333336</c:v>
                </c:pt>
                <c:pt idx="4402">
                  <c:v>44515.8125</c:v>
                </c:pt>
                <c:pt idx="4403">
                  <c:v>44515.822916666664</c:v>
                </c:pt>
                <c:pt idx="4404">
                  <c:v>44515.833333333336</c:v>
                </c:pt>
                <c:pt idx="4405">
                  <c:v>44515.84375</c:v>
                </c:pt>
                <c:pt idx="4406">
                  <c:v>44515.854166666664</c:v>
                </c:pt>
                <c:pt idx="4407">
                  <c:v>44515.864583333336</c:v>
                </c:pt>
                <c:pt idx="4408">
                  <c:v>44515.875</c:v>
                </c:pt>
                <c:pt idx="4409">
                  <c:v>44515.885416666664</c:v>
                </c:pt>
                <c:pt idx="4410">
                  <c:v>44515.895833333336</c:v>
                </c:pt>
                <c:pt idx="4411">
                  <c:v>44515.90625</c:v>
                </c:pt>
                <c:pt idx="4412">
                  <c:v>44515.916666666664</c:v>
                </c:pt>
                <c:pt idx="4413">
                  <c:v>44515.927083333336</c:v>
                </c:pt>
                <c:pt idx="4414">
                  <c:v>44515.9375</c:v>
                </c:pt>
                <c:pt idx="4415">
                  <c:v>44515.947916666664</c:v>
                </c:pt>
                <c:pt idx="4416">
                  <c:v>44515.958333333336</c:v>
                </c:pt>
                <c:pt idx="4417">
                  <c:v>44515.96875</c:v>
                </c:pt>
                <c:pt idx="4418">
                  <c:v>44515.979166666664</c:v>
                </c:pt>
                <c:pt idx="4419">
                  <c:v>44515.989583333336</c:v>
                </c:pt>
                <c:pt idx="4420">
                  <c:v>44516</c:v>
                </c:pt>
                <c:pt idx="4421">
                  <c:v>44516.010416666664</c:v>
                </c:pt>
                <c:pt idx="4422">
                  <c:v>44516.020833333336</c:v>
                </c:pt>
                <c:pt idx="4423">
                  <c:v>44516.03125</c:v>
                </c:pt>
                <c:pt idx="4424">
                  <c:v>44516.041666666664</c:v>
                </c:pt>
                <c:pt idx="4425">
                  <c:v>44516.052083333336</c:v>
                </c:pt>
                <c:pt idx="4426">
                  <c:v>44516.0625</c:v>
                </c:pt>
                <c:pt idx="4427">
                  <c:v>44516.072916666664</c:v>
                </c:pt>
                <c:pt idx="4428">
                  <c:v>44516.083333333336</c:v>
                </c:pt>
                <c:pt idx="4429">
                  <c:v>44516.09375</c:v>
                </c:pt>
                <c:pt idx="4430">
                  <c:v>44516.104166666664</c:v>
                </c:pt>
                <c:pt idx="4431">
                  <c:v>44516.114583333336</c:v>
                </c:pt>
                <c:pt idx="4432">
                  <c:v>44516.125</c:v>
                </c:pt>
                <c:pt idx="4433">
                  <c:v>44516.135416666664</c:v>
                </c:pt>
                <c:pt idx="4434">
                  <c:v>44516.145833333336</c:v>
                </c:pt>
                <c:pt idx="4435">
                  <c:v>44516.15625</c:v>
                </c:pt>
                <c:pt idx="4436">
                  <c:v>44516.166666666664</c:v>
                </c:pt>
                <c:pt idx="4437">
                  <c:v>44516.177083333336</c:v>
                </c:pt>
                <c:pt idx="4438">
                  <c:v>44516.1875</c:v>
                </c:pt>
                <c:pt idx="4439">
                  <c:v>44516.197916666664</c:v>
                </c:pt>
                <c:pt idx="4440">
                  <c:v>44516.208333333336</c:v>
                </c:pt>
                <c:pt idx="4441">
                  <c:v>44516.21875</c:v>
                </c:pt>
                <c:pt idx="4442">
                  <c:v>44516.229166666664</c:v>
                </c:pt>
                <c:pt idx="4443">
                  <c:v>44516.239583333336</c:v>
                </c:pt>
                <c:pt idx="4444">
                  <c:v>44516.25</c:v>
                </c:pt>
                <c:pt idx="4445">
                  <c:v>44516.260416666664</c:v>
                </c:pt>
                <c:pt idx="4446">
                  <c:v>44516.270833333336</c:v>
                </c:pt>
                <c:pt idx="4447">
                  <c:v>44516.28125</c:v>
                </c:pt>
                <c:pt idx="4448">
                  <c:v>44516.291666666664</c:v>
                </c:pt>
                <c:pt idx="4449">
                  <c:v>44516.302083333336</c:v>
                </c:pt>
                <c:pt idx="4450">
                  <c:v>44516.3125</c:v>
                </c:pt>
                <c:pt idx="4451">
                  <c:v>44516.322916666664</c:v>
                </c:pt>
                <c:pt idx="4452">
                  <c:v>44516.333333333336</c:v>
                </c:pt>
                <c:pt idx="4453">
                  <c:v>44516.34375</c:v>
                </c:pt>
                <c:pt idx="4454">
                  <c:v>44516.354166666664</c:v>
                </c:pt>
                <c:pt idx="4455">
                  <c:v>44516.364583333336</c:v>
                </c:pt>
                <c:pt idx="4456">
                  <c:v>44516.375</c:v>
                </c:pt>
                <c:pt idx="4457">
                  <c:v>44516.385416666664</c:v>
                </c:pt>
                <c:pt idx="4458">
                  <c:v>44516.395833333336</c:v>
                </c:pt>
                <c:pt idx="4459">
                  <c:v>44516.40625</c:v>
                </c:pt>
                <c:pt idx="4460">
                  <c:v>44516.416666666664</c:v>
                </c:pt>
                <c:pt idx="4461">
                  <c:v>44516.427083333336</c:v>
                </c:pt>
                <c:pt idx="4462">
                  <c:v>44516.4375</c:v>
                </c:pt>
                <c:pt idx="4463">
                  <c:v>44516.447916666664</c:v>
                </c:pt>
                <c:pt idx="4464">
                  <c:v>44516.458333333336</c:v>
                </c:pt>
                <c:pt idx="4465">
                  <c:v>44516.46875</c:v>
                </c:pt>
                <c:pt idx="4466">
                  <c:v>44516.479166666664</c:v>
                </c:pt>
                <c:pt idx="4467">
                  <c:v>44516.489583333336</c:v>
                </c:pt>
                <c:pt idx="4468">
                  <c:v>44516.5</c:v>
                </c:pt>
                <c:pt idx="4469">
                  <c:v>44516.510416666664</c:v>
                </c:pt>
                <c:pt idx="4470">
                  <c:v>44516.520833333336</c:v>
                </c:pt>
                <c:pt idx="4471">
                  <c:v>44516.53125</c:v>
                </c:pt>
                <c:pt idx="4472">
                  <c:v>44516.541666666664</c:v>
                </c:pt>
                <c:pt idx="4473">
                  <c:v>44516.552083333336</c:v>
                </c:pt>
                <c:pt idx="4474">
                  <c:v>44516.5625</c:v>
                </c:pt>
                <c:pt idx="4475">
                  <c:v>44516.572916666664</c:v>
                </c:pt>
                <c:pt idx="4476">
                  <c:v>44516.583333333336</c:v>
                </c:pt>
                <c:pt idx="4477">
                  <c:v>44516.59375</c:v>
                </c:pt>
                <c:pt idx="4478">
                  <c:v>44516.604166666664</c:v>
                </c:pt>
                <c:pt idx="4479">
                  <c:v>44516.614583333336</c:v>
                </c:pt>
                <c:pt idx="4480">
                  <c:v>44516.625</c:v>
                </c:pt>
                <c:pt idx="4481">
                  <c:v>44516.635416666664</c:v>
                </c:pt>
                <c:pt idx="4482">
                  <c:v>44516.645833333336</c:v>
                </c:pt>
                <c:pt idx="4483">
                  <c:v>44516.65625</c:v>
                </c:pt>
                <c:pt idx="4484">
                  <c:v>44516.666666666664</c:v>
                </c:pt>
                <c:pt idx="4485">
                  <c:v>44516.677083333336</c:v>
                </c:pt>
                <c:pt idx="4486">
                  <c:v>44516.6875</c:v>
                </c:pt>
                <c:pt idx="4487">
                  <c:v>44516.697916666664</c:v>
                </c:pt>
                <c:pt idx="4488">
                  <c:v>44516.708333333336</c:v>
                </c:pt>
                <c:pt idx="4489">
                  <c:v>44516.71875</c:v>
                </c:pt>
                <c:pt idx="4490">
                  <c:v>44516.729166666664</c:v>
                </c:pt>
                <c:pt idx="4491">
                  <c:v>44516.739583333336</c:v>
                </c:pt>
                <c:pt idx="4492">
                  <c:v>44516.75</c:v>
                </c:pt>
                <c:pt idx="4493">
                  <c:v>44516.760416666664</c:v>
                </c:pt>
                <c:pt idx="4494">
                  <c:v>44516.770833333336</c:v>
                </c:pt>
                <c:pt idx="4495">
                  <c:v>44516.78125</c:v>
                </c:pt>
                <c:pt idx="4496">
                  <c:v>44516.791666666664</c:v>
                </c:pt>
                <c:pt idx="4497">
                  <c:v>44516.802083333336</c:v>
                </c:pt>
                <c:pt idx="4498">
                  <c:v>44516.8125</c:v>
                </c:pt>
                <c:pt idx="4499">
                  <c:v>44516.822916666664</c:v>
                </c:pt>
                <c:pt idx="4500">
                  <c:v>44516.833333333336</c:v>
                </c:pt>
                <c:pt idx="4501">
                  <c:v>44516.84375</c:v>
                </c:pt>
                <c:pt idx="4502">
                  <c:v>44516.854166666664</c:v>
                </c:pt>
                <c:pt idx="4503">
                  <c:v>44516.864583333336</c:v>
                </c:pt>
                <c:pt idx="4504">
                  <c:v>44516.875</c:v>
                </c:pt>
                <c:pt idx="4505">
                  <c:v>44516.885416666664</c:v>
                </c:pt>
                <c:pt idx="4506">
                  <c:v>44516.895833333336</c:v>
                </c:pt>
                <c:pt idx="4507">
                  <c:v>44516.90625</c:v>
                </c:pt>
                <c:pt idx="4508">
                  <c:v>44516.916666666664</c:v>
                </c:pt>
                <c:pt idx="4509">
                  <c:v>44516.927083333336</c:v>
                </c:pt>
                <c:pt idx="4510">
                  <c:v>44516.9375</c:v>
                </c:pt>
                <c:pt idx="4511">
                  <c:v>44516.947916666664</c:v>
                </c:pt>
                <c:pt idx="4512">
                  <c:v>44516.958333333336</c:v>
                </c:pt>
                <c:pt idx="4513">
                  <c:v>44516.96875</c:v>
                </c:pt>
                <c:pt idx="4514">
                  <c:v>44516.979166666664</c:v>
                </c:pt>
                <c:pt idx="4515">
                  <c:v>44516.989583333336</c:v>
                </c:pt>
                <c:pt idx="4516">
                  <c:v>44517</c:v>
                </c:pt>
                <c:pt idx="4517">
                  <c:v>44517.010416666664</c:v>
                </c:pt>
                <c:pt idx="4518">
                  <c:v>44517.020833333336</c:v>
                </c:pt>
                <c:pt idx="4519">
                  <c:v>44517.03125</c:v>
                </c:pt>
                <c:pt idx="4520">
                  <c:v>44517.041666666664</c:v>
                </c:pt>
                <c:pt idx="4521">
                  <c:v>44517.052083333336</c:v>
                </c:pt>
                <c:pt idx="4522">
                  <c:v>44517.0625</c:v>
                </c:pt>
                <c:pt idx="4523">
                  <c:v>44517.072916666664</c:v>
                </c:pt>
                <c:pt idx="4524">
                  <c:v>44517.083333333336</c:v>
                </c:pt>
                <c:pt idx="4525">
                  <c:v>44517.09375</c:v>
                </c:pt>
                <c:pt idx="4526">
                  <c:v>44517.104166666664</c:v>
                </c:pt>
                <c:pt idx="4527">
                  <c:v>44517.114583333336</c:v>
                </c:pt>
                <c:pt idx="4528">
                  <c:v>44517.125</c:v>
                </c:pt>
                <c:pt idx="4529">
                  <c:v>44517.135416666664</c:v>
                </c:pt>
                <c:pt idx="4530">
                  <c:v>44517.145833333336</c:v>
                </c:pt>
                <c:pt idx="4531">
                  <c:v>44517.15625</c:v>
                </c:pt>
                <c:pt idx="4532">
                  <c:v>44517.166666666664</c:v>
                </c:pt>
                <c:pt idx="4533">
                  <c:v>44517.177083333336</c:v>
                </c:pt>
                <c:pt idx="4534">
                  <c:v>44517.1875</c:v>
                </c:pt>
                <c:pt idx="4535">
                  <c:v>44517.197916666664</c:v>
                </c:pt>
                <c:pt idx="4536">
                  <c:v>44517.208333333336</c:v>
                </c:pt>
                <c:pt idx="4537">
                  <c:v>44517.21875</c:v>
                </c:pt>
                <c:pt idx="4538">
                  <c:v>44517.229166666664</c:v>
                </c:pt>
                <c:pt idx="4539">
                  <c:v>44517.239583333336</c:v>
                </c:pt>
                <c:pt idx="4540">
                  <c:v>44517.25</c:v>
                </c:pt>
                <c:pt idx="4541">
                  <c:v>44517.260416666664</c:v>
                </c:pt>
                <c:pt idx="4542">
                  <c:v>44517.270833333336</c:v>
                </c:pt>
                <c:pt idx="4543">
                  <c:v>44517.28125</c:v>
                </c:pt>
                <c:pt idx="4544">
                  <c:v>44517.291666666664</c:v>
                </c:pt>
                <c:pt idx="4545">
                  <c:v>44517.302083333336</c:v>
                </c:pt>
                <c:pt idx="4546">
                  <c:v>44517.3125</c:v>
                </c:pt>
                <c:pt idx="4547">
                  <c:v>44517.322916666664</c:v>
                </c:pt>
                <c:pt idx="4548">
                  <c:v>44517.333333333336</c:v>
                </c:pt>
                <c:pt idx="4549">
                  <c:v>44517.34375</c:v>
                </c:pt>
                <c:pt idx="4550">
                  <c:v>44517.354166666664</c:v>
                </c:pt>
                <c:pt idx="4551">
                  <c:v>44517.364583333336</c:v>
                </c:pt>
                <c:pt idx="4552">
                  <c:v>44517.375</c:v>
                </c:pt>
                <c:pt idx="4553">
                  <c:v>44517.385416666664</c:v>
                </c:pt>
                <c:pt idx="4554">
                  <c:v>44517.395833333336</c:v>
                </c:pt>
                <c:pt idx="4555">
                  <c:v>44517.40625</c:v>
                </c:pt>
                <c:pt idx="4556">
                  <c:v>44517.416666666664</c:v>
                </c:pt>
                <c:pt idx="4557">
                  <c:v>44517.427083333336</c:v>
                </c:pt>
                <c:pt idx="4558">
                  <c:v>44517.4375</c:v>
                </c:pt>
                <c:pt idx="4559">
                  <c:v>44517.447916666664</c:v>
                </c:pt>
                <c:pt idx="4560">
                  <c:v>44517.458333333336</c:v>
                </c:pt>
                <c:pt idx="4561">
                  <c:v>44517.46875</c:v>
                </c:pt>
                <c:pt idx="4562">
                  <c:v>44517.479166666664</c:v>
                </c:pt>
                <c:pt idx="4563">
                  <c:v>44517.489583333336</c:v>
                </c:pt>
                <c:pt idx="4564">
                  <c:v>44517.5</c:v>
                </c:pt>
                <c:pt idx="4565">
                  <c:v>44517.510416666664</c:v>
                </c:pt>
                <c:pt idx="4566">
                  <c:v>44517.520833333336</c:v>
                </c:pt>
                <c:pt idx="4567">
                  <c:v>44517.53125</c:v>
                </c:pt>
                <c:pt idx="4568">
                  <c:v>44517.541666666664</c:v>
                </c:pt>
                <c:pt idx="4569">
                  <c:v>44517.552083333336</c:v>
                </c:pt>
                <c:pt idx="4570">
                  <c:v>44517.5625</c:v>
                </c:pt>
                <c:pt idx="4571">
                  <c:v>44517.572916666664</c:v>
                </c:pt>
                <c:pt idx="4572">
                  <c:v>44517.583333333336</c:v>
                </c:pt>
                <c:pt idx="4573">
                  <c:v>44517.59375</c:v>
                </c:pt>
                <c:pt idx="4574">
                  <c:v>44517.604166666664</c:v>
                </c:pt>
                <c:pt idx="4575">
                  <c:v>44517.614583333336</c:v>
                </c:pt>
                <c:pt idx="4576">
                  <c:v>44517.625</c:v>
                </c:pt>
                <c:pt idx="4577">
                  <c:v>44517.635416666664</c:v>
                </c:pt>
                <c:pt idx="4578">
                  <c:v>44517.645833333336</c:v>
                </c:pt>
                <c:pt idx="4579">
                  <c:v>44517.65625</c:v>
                </c:pt>
                <c:pt idx="4580">
                  <c:v>44517.666666666664</c:v>
                </c:pt>
                <c:pt idx="4581">
                  <c:v>44517.677083333336</c:v>
                </c:pt>
                <c:pt idx="4582">
                  <c:v>44518</c:v>
                </c:pt>
                <c:pt idx="4583">
                  <c:v>44518.010416666664</c:v>
                </c:pt>
                <c:pt idx="4584">
                  <c:v>44518.020833333336</c:v>
                </c:pt>
                <c:pt idx="4585">
                  <c:v>44518.03125</c:v>
                </c:pt>
                <c:pt idx="4586">
                  <c:v>44518.041666666664</c:v>
                </c:pt>
                <c:pt idx="4587">
                  <c:v>44518.052083333336</c:v>
                </c:pt>
                <c:pt idx="4588">
                  <c:v>44518.0625</c:v>
                </c:pt>
                <c:pt idx="4589">
                  <c:v>44518.072916666664</c:v>
                </c:pt>
                <c:pt idx="4590">
                  <c:v>44518.083333333336</c:v>
                </c:pt>
                <c:pt idx="4591">
                  <c:v>44518.09375</c:v>
                </c:pt>
                <c:pt idx="4592">
                  <c:v>44518.104166666664</c:v>
                </c:pt>
                <c:pt idx="4593">
                  <c:v>44518.114583333336</c:v>
                </c:pt>
                <c:pt idx="4594">
                  <c:v>44518.125</c:v>
                </c:pt>
                <c:pt idx="4595">
                  <c:v>44518.135416666664</c:v>
                </c:pt>
                <c:pt idx="4596">
                  <c:v>44518.145833333336</c:v>
                </c:pt>
                <c:pt idx="4597">
                  <c:v>44518.15625</c:v>
                </c:pt>
                <c:pt idx="4598">
                  <c:v>44518.166666666664</c:v>
                </c:pt>
                <c:pt idx="4599">
                  <c:v>44518.177083333336</c:v>
                </c:pt>
                <c:pt idx="4600">
                  <c:v>44518.1875</c:v>
                </c:pt>
                <c:pt idx="4601">
                  <c:v>44518.197916666664</c:v>
                </c:pt>
                <c:pt idx="4602">
                  <c:v>44518.208333333336</c:v>
                </c:pt>
                <c:pt idx="4603">
                  <c:v>44518.21875</c:v>
                </c:pt>
                <c:pt idx="4604">
                  <c:v>44518.229166666664</c:v>
                </c:pt>
                <c:pt idx="4605">
                  <c:v>44518.239583333336</c:v>
                </c:pt>
                <c:pt idx="4606">
                  <c:v>44518.25</c:v>
                </c:pt>
                <c:pt idx="4607">
                  <c:v>44518.260416666664</c:v>
                </c:pt>
                <c:pt idx="4608">
                  <c:v>44518.270833333336</c:v>
                </c:pt>
                <c:pt idx="4609">
                  <c:v>44518.28125</c:v>
                </c:pt>
                <c:pt idx="4610">
                  <c:v>44518.291666666664</c:v>
                </c:pt>
                <c:pt idx="4611">
                  <c:v>44518.302083333336</c:v>
                </c:pt>
                <c:pt idx="4612">
                  <c:v>44518.3125</c:v>
                </c:pt>
                <c:pt idx="4613">
                  <c:v>44518.322916666664</c:v>
                </c:pt>
                <c:pt idx="4614">
                  <c:v>44518.333333333336</c:v>
                </c:pt>
                <c:pt idx="4615">
                  <c:v>44518.34375</c:v>
                </c:pt>
                <c:pt idx="4616">
                  <c:v>44518.354166666664</c:v>
                </c:pt>
                <c:pt idx="4617">
                  <c:v>44518.364583333336</c:v>
                </c:pt>
                <c:pt idx="4618">
                  <c:v>44518.375</c:v>
                </c:pt>
                <c:pt idx="4619">
                  <c:v>44518.385416666664</c:v>
                </c:pt>
                <c:pt idx="4620">
                  <c:v>44518.395833333336</c:v>
                </c:pt>
                <c:pt idx="4621">
                  <c:v>44518.40625</c:v>
                </c:pt>
                <c:pt idx="4622">
                  <c:v>44518.416666666664</c:v>
                </c:pt>
                <c:pt idx="4623">
                  <c:v>44518.427083333336</c:v>
                </c:pt>
                <c:pt idx="4624">
                  <c:v>44518.4375</c:v>
                </c:pt>
                <c:pt idx="4625">
                  <c:v>44518.447916666664</c:v>
                </c:pt>
                <c:pt idx="4626">
                  <c:v>44518.458333333336</c:v>
                </c:pt>
                <c:pt idx="4627">
                  <c:v>44518.46875</c:v>
                </c:pt>
                <c:pt idx="4628">
                  <c:v>44518.479166666664</c:v>
                </c:pt>
                <c:pt idx="4629">
                  <c:v>44518.489583333336</c:v>
                </c:pt>
                <c:pt idx="4630">
                  <c:v>44518.5</c:v>
                </c:pt>
                <c:pt idx="4631">
                  <c:v>44518.510416666664</c:v>
                </c:pt>
                <c:pt idx="4632">
                  <c:v>44518.520833333336</c:v>
                </c:pt>
                <c:pt idx="4633">
                  <c:v>44518.53125</c:v>
                </c:pt>
                <c:pt idx="4634">
                  <c:v>44518.541666666664</c:v>
                </c:pt>
                <c:pt idx="4635">
                  <c:v>44518.552083333336</c:v>
                </c:pt>
                <c:pt idx="4636">
                  <c:v>44518.5625</c:v>
                </c:pt>
                <c:pt idx="4637">
                  <c:v>44518.572916666664</c:v>
                </c:pt>
                <c:pt idx="4638">
                  <c:v>44518.583333333336</c:v>
                </c:pt>
                <c:pt idx="4639">
                  <c:v>44518.59375</c:v>
                </c:pt>
              </c:numCache>
            </c:numRef>
          </c:cat>
          <c:val>
            <c:numRef>
              <c:f>Kearney!$J$2:$J$4641</c:f>
              <c:numCache>
                <c:formatCode>General</c:formatCode>
                <c:ptCount val="4640"/>
                <c:pt idx="3168">
                  <c:v>3</c:v>
                </c:pt>
                <c:pt idx="3169">
                  <c:v>3</c:v>
                </c:pt>
                <c:pt idx="3170">
                  <c:v>3</c:v>
                </c:pt>
                <c:pt idx="3171">
                  <c:v>3</c:v>
                </c:pt>
                <c:pt idx="3172">
                  <c:v>3</c:v>
                </c:pt>
                <c:pt idx="3173">
                  <c:v>3</c:v>
                </c:pt>
                <c:pt idx="3174">
                  <c:v>3</c:v>
                </c:pt>
                <c:pt idx="3175">
                  <c:v>3</c:v>
                </c:pt>
                <c:pt idx="3176">
                  <c:v>3</c:v>
                </c:pt>
                <c:pt idx="3177">
                  <c:v>3</c:v>
                </c:pt>
                <c:pt idx="3178">
                  <c:v>3</c:v>
                </c:pt>
                <c:pt idx="3179">
                  <c:v>3</c:v>
                </c:pt>
                <c:pt idx="3180">
                  <c:v>3</c:v>
                </c:pt>
                <c:pt idx="3181">
                  <c:v>3</c:v>
                </c:pt>
                <c:pt idx="3182">
                  <c:v>3</c:v>
                </c:pt>
                <c:pt idx="3183">
                  <c:v>3</c:v>
                </c:pt>
                <c:pt idx="3184">
                  <c:v>3</c:v>
                </c:pt>
                <c:pt idx="3185">
                  <c:v>3</c:v>
                </c:pt>
                <c:pt idx="3186">
                  <c:v>3</c:v>
                </c:pt>
                <c:pt idx="3187">
                  <c:v>3</c:v>
                </c:pt>
                <c:pt idx="3188">
                  <c:v>3</c:v>
                </c:pt>
                <c:pt idx="3189">
                  <c:v>3</c:v>
                </c:pt>
                <c:pt idx="3190">
                  <c:v>3</c:v>
                </c:pt>
                <c:pt idx="3191">
                  <c:v>3</c:v>
                </c:pt>
                <c:pt idx="3192">
                  <c:v>3</c:v>
                </c:pt>
                <c:pt idx="3193">
                  <c:v>3</c:v>
                </c:pt>
                <c:pt idx="3194">
                  <c:v>3</c:v>
                </c:pt>
                <c:pt idx="3195">
                  <c:v>3</c:v>
                </c:pt>
                <c:pt idx="3196">
                  <c:v>3</c:v>
                </c:pt>
                <c:pt idx="3197">
                  <c:v>3</c:v>
                </c:pt>
                <c:pt idx="3198">
                  <c:v>3</c:v>
                </c:pt>
                <c:pt idx="3199">
                  <c:v>3</c:v>
                </c:pt>
                <c:pt idx="3200">
                  <c:v>3</c:v>
                </c:pt>
                <c:pt idx="3201">
                  <c:v>3</c:v>
                </c:pt>
                <c:pt idx="3202">
                  <c:v>3</c:v>
                </c:pt>
                <c:pt idx="3203">
                  <c:v>3</c:v>
                </c:pt>
                <c:pt idx="3204">
                  <c:v>3</c:v>
                </c:pt>
                <c:pt idx="3205">
                  <c:v>3</c:v>
                </c:pt>
                <c:pt idx="3206">
                  <c:v>3</c:v>
                </c:pt>
                <c:pt idx="3207">
                  <c:v>3</c:v>
                </c:pt>
                <c:pt idx="3208">
                  <c:v>3</c:v>
                </c:pt>
                <c:pt idx="3209">
                  <c:v>3</c:v>
                </c:pt>
                <c:pt idx="3210">
                  <c:v>3</c:v>
                </c:pt>
                <c:pt idx="3211">
                  <c:v>3</c:v>
                </c:pt>
                <c:pt idx="3212">
                  <c:v>3</c:v>
                </c:pt>
                <c:pt idx="3213">
                  <c:v>3</c:v>
                </c:pt>
                <c:pt idx="3214">
                  <c:v>3</c:v>
                </c:pt>
                <c:pt idx="3215">
                  <c:v>3</c:v>
                </c:pt>
                <c:pt idx="3216">
                  <c:v>3</c:v>
                </c:pt>
                <c:pt idx="3217">
                  <c:v>3</c:v>
                </c:pt>
                <c:pt idx="3218">
                  <c:v>3</c:v>
                </c:pt>
                <c:pt idx="3219">
                  <c:v>3</c:v>
                </c:pt>
                <c:pt idx="3220">
                  <c:v>3</c:v>
                </c:pt>
                <c:pt idx="3221">
                  <c:v>3</c:v>
                </c:pt>
                <c:pt idx="3222">
                  <c:v>3</c:v>
                </c:pt>
                <c:pt idx="3223">
                  <c:v>3</c:v>
                </c:pt>
                <c:pt idx="3224">
                  <c:v>3</c:v>
                </c:pt>
                <c:pt idx="3225">
                  <c:v>3</c:v>
                </c:pt>
                <c:pt idx="3226">
                  <c:v>3</c:v>
                </c:pt>
                <c:pt idx="3227">
                  <c:v>3</c:v>
                </c:pt>
                <c:pt idx="3228">
                  <c:v>3</c:v>
                </c:pt>
                <c:pt idx="3229">
                  <c:v>3</c:v>
                </c:pt>
                <c:pt idx="3230">
                  <c:v>3</c:v>
                </c:pt>
                <c:pt idx="3231">
                  <c:v>3</c:v>
                </c:pt>
                <c:pt idx="3232">
                  <c:v>3</c:v>
                </c:pt>
                <c:pt idx="3233">
                  <c:v>3</c:v>
                </c:pt>
                <c:pt idx="3234">
                  <c:v>3</c:v>
                </c:pt>
                <c:pt idx="3235">
                  <c:v>3</c:v>
                </c:pt>
                <c:pt idx="3236">
                  <c:v>3</c:v>
                </c:pt>
                <c:pt idx="3237">
                  <c:v>3</c:v>
                </c:pt>
                <c:pt idx="3238">
                  <c:v>3</c:v>
                </c:pt>
                <c:pt idx="3239">
                  <c:v>3</c:v>
                </c:pt>
                <c:pt idx="3240">
                  <c:v>3</c:v>
                </c:pt>
                <c:pt idx="3241">
                  <c:v>3</c:v>
                </c:pt>
                <c:pt idx="3242">
                  <c:v>3</c:v>
                </c:pt>
                <c:pt idx="3243">
                  <c:v>3</c:v>
                </c:pt>
                <c:pt idx="3244">
                  <c:v>3</c:v>
                </c:pt>
                <c:pt idx="3245">
                  <c:v>3</c:v>
                </c:pt>
                <c:pt idx="3246">
                  <c:v>3</c:v>
                </c:pt>
                <c:pt idx="3247">
                  <c:v>3</c:v>
                </c:pt>
                <c:pt idx="3248">
                  <c:v>3</c:v>
                </c:pt>
                <c:pt idx="3249">
                  <c:v>3</c:v>
                </c:pt>
                <c:pt idx="3250">
                  <c:v>3</c:v>
                </c:pt>
                <c:pt idx="3251">
                  <c:v>3</c:v>
                </c:pt>
                <c:pt idx="3252">
                  <c:v>3</c:v>
                </c:pt>
                <c:pt idx="3253">
                  <c:v>3</c:v>
                </c:pt>
                <c:pt idx="3254">
                  <c:v>3</c:v>
                </c:pt>
                <c:pt idx="3255">
                  <c:v>3</c:v>
                </c:pt>
                <c:pt idx="3256">
                  <c:v>3</c:v>
                </c:pt>
                <c:pt idx="3257">
                  <c:v>3</c:v>
                </c:pt>
                <c:pt idx="3258">
                  <c:v>3</c:v>
                </c:pt>
                <c:pt idx="3259">
                  <c:v>3</c:v>
                </c:pt>
                <c:pt idx="3260">
                  <c:v>3</c:v>
                </c:pt>
                <c:pt idx="3261">
                  <c:v>3</c:v>
                </c:pt>
                <c:pt idx="3262">
                  <c:v>3</c:v>
                </c:pt>
                <c:pt idx="3263">
                  <c:v>3</c:v>
                </c:pt>
                <c:pt idx="3264">
                  <c:v>3</c:v>
                </c:pt>
                <c:pt idx="3265">
                  <c:v>3</c:v>
                </c:pt>
                <c:pt idx="3266">
                  <c:v>3</c:v>
                </c:pt>
                <c:pt idx="3267">
                  <c:v>3</c:v>
                </c:pt>
                <c:pt idx="3268">
                  <c:v>3</c:v>
                </c:pt>
                <c:pt idx="3269">
                  <c:v>3</c:v>
                </c:pt>
                <c:pt idx="3270">
                  <c:v>3</c:v>
                </c:pt>
                <c:pt idx="3271">
                  <c:v>3</c:v>
                </c:pt>
                <c:pt idx="3272">
                  <c:v>3</c:v>
                </c:pt>
                <c:pt idx="3273">
                  <c:v>3</c:v>
                </c:pt>
                <c:pt idx="3274">
                  <c:v>3</c:v>
                </c:pt>
                <c:pt idx="3275">
                  <c:v>3</c:v>
                </c:pt>
                <c:pt idx="3276">
                  <c:v>3</c:v>
                </c:pt>
                <c:pt idx="3277">
                  <c:v>3</c:v>
                </c:pt>
                <c:pt idx="3278">
                  <c:v>3</c:v>
                </c:pt>
                <c:pt idx="3279">
                  <c:v>3</c:v>
                </c:pt>
                <c:pt idx="3280">
                  <c:v>3</c:v>
                </c:pt>
                <c:pt idx="3281">
                  <c:v>3</c:v>
                </c:pt>
                <c:pt idx="3282">
                  <c:v>3</c:v>
                </c:pt>
                <c:pt idx="3283">
                  <c:v>3</c:v>
                </c:pt>
                <c:pt idx="3284">
                  <c:v>3</c:v>
                </c:pt>
                <c:pt idx="3285">
                  <c:v>3</c:v>
                </c:pt>
                <c:pt idx="3286">
                  <c:v>3</c:v>
                </c:pt>
                <c:pt idx="3287">
                  <c:v>3</c:v>
                </c:pt>
                <c:pt idx="3288">
                  <c:v>3</c:v>
                </c:pt>
                <c:pt idx="3289">
                  <c:v>3</c:v>
                </c:pt>
                <c:pt idx="3290">
                  <c:v>3</c:v>
                </c:pt>
                <c:pt idx="3291">
                  <c:v>3</c:v>
                </c:pt>
                <c:pt idx="3292">
                  <c:v>3</c:v>
                </c:pt>
                <c:pt idx="3293">
                  <c:v>3</c:v>
                </c:pt>
                <c:pt idx="3294">
                  <c:v>3</c:v>
                </c:pt>
                <c:pt idx="3295">
                  <c:v>3</c:v>
                </c:pt>
                <c:pt idx="3296">
                  <c:v>3</c:v>
                </c:pt>
                <c:pt idx="3297">
                  <c:v>3</c:v>
                </c:pt>
                <c:pt idx="3298">
                  <c:v>3</c:v>
                </c:pt>
                <c:pt idx="3299">
                  <c:v>3</c:v>
                </c:pt>
                <c:pt idx="3300">
                  <c:v>3</c:v>
                </c:pt>
                <c:pt idx="3301">
                  <c:v>3</c:v>
                </c:pt>
                <c:pt idx="3302">
                  <c:v>3</c:v>
                </c:pt>
                <c:pt idx="3303">
                  <c:v>3</c:v>
                </c:pt>
                <c:pt idx="3304">
                  <c:v>3</c:v>
                </c:pt>
                <c:pt idx="3305">
                  <c:v>3</c:v>
                </c:pt>
                <c:pt idx="3306">
                  <c:v>3</c:v>
                </c:pt>
                <c:pt idx="3307">
                  <c:v>3</c:v>
                </c:pt>
                <c:pt idx="3308">
                  <c:v>3</c:v>
                </c:pt>
                <c:pt idx="3309">
                  <c:v>3</c:v>
                </c:pt>
                <c:pt idx="3310">
                  <c:v>3</c:v>
                </c:pt>
                <c:pt idx="3311">
                  <c:v>3</c:v>
                </c:pt>
                <c:pt idx="3312">
                  <c:v>3</c:v>
                </c:pt>
                <c:pt idx="3313">
                  <c:v>3</c:v>
                </c:pt>
                <c:pt idx="3314">
                  <c:v>3</c:v>
                </c:pt>
                <c:pt idx="3315">
                  <c:v>3</c:v>
                </c:pt>
                <c:pt idx="3316">
                  <c:v>3</c:v>
                </c:pt>
                <c:pt idx="3317">
                  <c:v>3</c:v>
                </c:pt>
                <c:pt idx="3318">
                  <c:v>3</c:v>
                </c:pt>
                <c:pt idx="3319">
                  <c:v>3</c:v>
                </c:pt>
                <c:pt idx="3320">
                  <c:v>3</c:v>
                </c:pt>
                <c:pt idx="3321">
                  <c:v>3</c:v>
                </c:pt>
                <c:pt idx="3322">
                  <c:v>3</c:v>
                </c:pt>
                <c:pt idx="3323">
                  <c:v>3</c:v>
                </c:pt>
                <c:pt idx="3324">
                  <c:v>3</c:v>
                </c:pt>
                <c:pt idx="3325">
                  <c:v>3</c:v>
                </c:pt>
                <c:pt idx="3326">
                  <c:v>3</c:v>
                </c:pt>
                <c:pt idx="3327">
                  <c:v>3</c:v>
                </c:pt>
                <c:pt idx="3328">
                  <c:v>3</c:v>
                </c:pt>
                <c:pt idx="3329">
                  <c:v>3</c:v>
                </c:pt>
                <c:pt idx="3330">
                  <c:v>3</c:v>
                </c:pt>
                <c:pt idx="3331">
                  <c:v>3</c:v>
                </c:pt>
                <c:pt idx="3332">
                  <c:v>3</c:v>
                </c:pt>
                <c:pt idx="3333">
                  <c:v>3</c:v>
                </c:pt>
                <c:pt idx="3334">
                  <c:v>3</c:v>
                </c:pt>
                <c:pt idx="3335">
                  <c:v>3</c:v>
                </c:pt>
                <c:pt idx="3336">
                  <c:v>3</c:v>
                </c:pt>
                <c:pt idx="3337">
                  <c:v>3</c:v>
                </c:pt>
                <c:pt idx="3338">
                  <c:v>3</c:v>
                </c:pt>
                <c:pt idx="3339">
                  <c:v>3</c:v>
                </c:pt>
                <c:pt idx="3340">
                  <c:v>3</c:v>
                </c:pt>
                <c:pt idx="3341">
                  <c:v>3</c:v>
                </c:pt>
                <c:pt idx="3342">
                  <c:v>3</c:v>
                </c:pt>
                <c:pt idx="3343">
                  <c:v>3</c:v>
                </c:pt>
                <c:pt idx="3344">
                  <c:v>3</c:v>
                </c:pt>
                <c:pt idx="3345">
                  <c:v>3</c:v>
                </c:pt>
                <c:pt idx="3346">
                  <c:v>3</c:v>
                </c:pt>
                <c:pt idx="3347">
                  <c:v>3</c:v>
                </c:pt>
                <c:pt idx="3348">
                  <c:v>3</c:v>
                </c:pt>
                <c:pt idx="3349">
                  <c:v>3</c:v>
                </c:pt>
                <c:pt idx="3350">
                  <c:v>3</c:v>
                </c:pt>
                <c:pt idx="3351">
                  <c:v>3</c:v>
                </c:pt>
                <c:pt idx="3352">
                  <c:v>3</c:v>
                </c:pt>
                <c:pt idx="3353">
                  <c:v>3</c:v>
                </c:pt>
                <c:pt idx="3354">
                  <c:v>3</c:v>
                </c:pt>
                <c:pt idx="3355">
                  <c:v>3</c:v>
                </c:pt>
                <c:pt idx="3356">
                  <c:v>3</c:v>
                </c:pt>
                <c:pt idx="3357">
                  <c:v>3</c:v>
                </c:pt>
                <c:pt idx="3358">
                  <c:v>3</c:v>
                </c:pt>
                <c:pt idx="3359">
                  <c:v>3</c:v>
                </c:pt>
                <c:pt idx="3360">
                  <c:v>3</c:v>
                </c:pt>
                <c:pt idx="3361">
                  <c:v>3</c:v>
                </c:pt>
                <c:pt idx="3362">
                  <c:v>3</c:v>
                </c:pt>
                <c:pt idx="3363">
                  <c:v>3</c:v>
                </c:pt>
                <c:pt idx="3364">
                  <c:v>3</c:v>
                </c:pt>
                <c:pt idx="3365">
                  <c:v>3</c:v>
                </c:pt>
                <c:pt idx="3366">
                  <c:v>3</c:v>
                </c:pt>
                <c:pt idx="3367">
                  <c:v>3</c:v>
                </c:pt>
                <c:pt idx="3368">
                  <c:v>3</c:v>
                </c:pt>
                <c:pt idx="3369">
                  <c:v>3</c:v>
                </c:pt>
                <c:pt idx="3370">
                  <c:v>3</c:v>
                </c:pt>
                <c:pt idx="3371">
                  <c:v>3</c:v>
                </c:pt>
                <c:pt idx="3372">
                  <c:v>3</c:v>
                </c:pt>
                <c:pt idx="3373">
                  <c:v>3</c:v>
                </c:pt>
                <c:pt idx="3374">
                  <c:v>3</c:v>
                </c:pt>
                <c:pt idx="3375">
                  <c:v>3</c:v>
                </c:pt>
                <c:pt idx="3376">
                  <c:v>3</c:v>
                </c:pt>
                <c:pt idx="3377">
                  <c:v>3</c:v>
                </c:pt>
                <c:pt idx="3378">
                  <c:v>3</c:v>
                </c:pt>
                <c:pt idx="3379">
                  <c:v>3</c:v>
                </c:pt>
                <c:pt idx="3380">
                  <c:v>3</c:v>
                </c:pt>
                <c:pt idx="3381">
                  <c:v>3</c:v>
                </c:pt>
                <c:pt idx="3382">
                  <c:v>3</c:v>
                </c:pt>
                <c:pt idx="3383">
                  <c:v>3</c:v>
                </c:pt>
                <c:pt idx="3384">
                  <c:v>3</c:v>
                </c:pt>
                <c:pt idx="3385">
                  <c:v>3</c:v>
                </c:pt>
                <c:pt idx="3386">
                  <c:v>3</c:v>
                </c:pt>
                <c:pt idx="3387">
                  <c:v>3</c:v>
                </c:pt>
                <c:pt idx="3388">
                  <c:v>3</c:v>
                </c:pt>
                <c:pt idx="3389">
                  <c:v>3</c:v>
                </c:pt>
                <c:pt idx="3390">
                  <c:v>3</c:v>
                </c:pt>
                <c:pt idx="3391">
                  <c:v>3</c:v>
                </c:pt>
                <c:pt idx="3392">
                  <c:v>3</c:v>
                </c:pt>
                <c:pt idx="3393">
                  <c:v>3</c:v>
                </c:pt>
                <c:pt idx="3394">
                  <c:v>3</c:v>
                </c:pt>
                <c:pt idx="3395">
                  <c:v>3</c:v>
                </c:pt>
                <c:pt idx="3396">
                  <c:v>3</c:v>
                </c:pt>
                <c:pt idx="3397">
                  <c:v>3</c:v>
                </c:pt>
                <c:pt idx="3398">
                  <c:v>3</c:v>
                </c:pt>
                <c:pt idx="3399">
                  <c:v>3</c:v>
                </c:pt>
                <c:pt idx="3400">
                  <c:v>3</c:v>
                </c:pt>
                <c:pt idx="3401">
                  <c:v>3</c:v>
                </c:pt>
                <c:pt idx="3402">
                  <c:v>3</c:v>
                </c:pt>
                <c:pt idx="3403">
                  <c:v>3</c:v>
                </c:pt>
                <c:pt idx="3404">
                  <c:v>3</c:v>
                </c:pt>
                <c:pt idx="3405">
                  <c:v>3</c:v>
                </c:pt>
                <c:pt idx="3406">
                  <c:v>3</c:v>
                </c:pt>
                <c:pt idx="3407">
                  <c:v>3</c:v>
                </c:pt>
                <c:pt idx="3408">
                  <c:v>3</c:v>
                </c:pt>
                <c:pt idx="3409">
                  <c:v>3</c:v>
                </c:pt>
                <c:pt idx="3410">
                  <c:v>3</c:v>
                </c:pt>
                <c:pt idx="3411">
                  <c:v>3</c:v>
                </c:pt>
                <c:pt idx="3412">
                  <c:v>3</c:v>
                </c:pt>
                <c:pt idx="3413">
                  <c:v>3</c:v>
                </c:pt>
                <c:pt idx="3414">
                  <c:v>3</c:v>
                </c:pt>
                <c:pt idx="3415">
                  <c:v>3</c:v>
                </c:pt>
                <c:pt idx="3416">
                  <c:v>3</c:v>
                </c:pt>
                <c:pt idx="3417">
                  <c:v>3</c:v>
                </c:pt>
                <c:pt idx="3418">
                  <c:v>3</c:v>
                </c:pt>
                <c:pt idx="3419">
                  <c:v>3</c:v>
                </c:pt>
                <c:pt idx="3420">
                  <c:v>3</c:v>
                </c:pt>
                <c:pt idx="3421">
                  <c:v>3</c:v>
                </c:pt>
                <c:pt idx="3422">
                  <c:v>3</c:v>
                </c:pt>
                <c:pt idx="3423">
                  <c:v>3</c:v>
                </c:pt>
                <c:pt idx="3424">
                  <c:v>3</c:v>
                </c:pt>
                <c:pt idx="3425">
                  <c:v>3</c:v>
                </c:pt>
                <c:pt idx="3426">
                  <c:v>3</c:v>
                </c:pt>
                <c:pt idx="3427">
                  <c:v>3</c:v>
                </c:pt>
                <c:pt idx="3428">
                  <c:v>3</c:v>
                </c:pt>
                <c:pt idx="3429">
                  <c:v>3</c:v>
                </c:pt>
                <c:pt idx="3430">
                  <c:v>3</c:v>
                </c:pt>
                <c:pt idx="3431">
                  <c:v>3</c:v>
                </c:pt>
                <c:pt idx="3432">
                  <c:v>3</c:v>
                </c:pt>
                <c:pt idx="3433">
                  <c:v>3</c:v>
                </c:pt>
                <c:pt idx="3434">
                  <c:v>3</c:v>
                </c:pt>
                <c:pt idx="3435">
                  <c:v>3</c:v>
                </c:pt>
                <c:pt idx="3436">
                  <c:v>3</c:v>
                </c:pt>
                <c:pt idx="3437">
                  <c:v>3</c:v>
                </c:pt>
                <c:pt idx="3438">
                  <c:v>3</c:v>
                </c:pt>
                <c:pt idx="3439">
                  <c:v>3</c:v>
                </c:pt>
                <c:pt idx="3440">
                  <c:v>3</c:v>
                </c:pt>
                <c:pt idx="3441">
                  <c:v>3</c:v>
                </c:pt>
                <c:pt idx="3442">
                  <c:v>3</c:v>
                </c:pt>
                <c:pt idx="3443">
                  <c:v>3</c:v>
                </c:pt>
                <c:pt idx="3444">
                  <c:v>3</c:v>
                </c:pt>
                <c:pt idx="3445">
                  <c:v>3</c:v>
                </c:pt>
                <c:pt idx="3446">
                  <c:v>3</c:v>
                </c:pt>
                <c:pt idx="3447">
                  <c:v>3</c:v>
                </c:pt>
                <c:pt idx="3448">
                  <c:v>3</c:v>
                </c:pt>
                <c:pt idx="3449">
                  <c:v>3</c:v>
                </c:pt>
                <c:pt idx="3450">
                  <c:v>3</c:v>
                </c:pt>
                <c:pt idx="3451">
                  <c:v>3</c:v>
                </c:pt>
                <c:pt idx="3452">
                  <c:v>3</c:v>
                </c:pt>
                <c:pt idx="3453">
                  <c:v>3</c:v>
                </c:pt>
                <c:pt idx="3454">
                  <c:v>3</c:v>
                </c:pt>
                <c:pt idx="3455">
                  <c:v>3</c:v>
                </c:pt>
                <c:pt idx="3456">
                  <c:v>3</c:v>
                </c:pt>
                <c:pt idx="3457">
                  <c:v>3</c:v>
                </c:pt>
                <c:pt idx="3458">
                  <c:v>3</c:v>
                </c:pt>
                <c:pt idx="3459">
                  <c:v>3</c:v>
                </c:pt>
                <c:pt idx="3460">
                  <c:v>3</c:v>
                </c:pt>
                <c:pt idx="3461">
                  <c:v>3</c:v>
                </c:pt>
                <c:pt idx="3462">
                  <c:v>3</c:v>
                </c:pt>
                <c:pt idx="3463">
                  <c:v>3</c:v>
                </c:pt>
                <c:pt idx="3464">
                  <c:v>3</c:v>
                </c:pt>
                <c:pt idx="3465">
                  <c:v>3</c:v>
                </c:pt>
                <c:pt idx="3466">
                  <c:v>3</c:v>
                </c:pt>
                <c:pt idx="3467">
                  <c:v>3</c:v>
                </c:pt>
                <c:pt idx="3468">
                  <c:v>3</c:v>
                </c:pt>
                <c:pt idx="3469">
                  <c:v>3</c:v>
                </c:pt>
                <c:pt idx="3470">
                  <c:v>3</c:v>
                </c:pt>
                <c:pt idx="3471">
                  <c:v>3</c:v>
                </c:pt>
                <c:pt idx="3472">
                  <c:v>3</c:v>
                </c:pt>
                <c:pt idx="3473">
                  <c:v>3</c:v>
                </c:pt>
                <c:pt idx="3474">
                  <c:v>3</c:v>
                </c:pt>
                <c:pt idx="3475">
                  <c:v>3</c:v>
                </c:pt>
                <c:pt idx="3476">
                  <c:v>3</c:v>
                </c:pt>
                <c:pt idx="3477">
                  <c:v>3</c:v>
                </c:pt>
                <c:pt idx="3478">
                  <c:v>3</c:v>
                </c:pt>
                <c:pt idx="3479">
                  <c:v>3</c:v>
                </c:pt>
                <c:pt idx="3480">
                  <c:v>3</c:v>
                </c:pt>
                <c:pt idx="3481">
                  <c:v>3</c:v>
                </c:pt>
                <c:pt idx="3482">
                  <c:v>3</c:v>
                </c:pt>
                <c:pt idx="3483">
                  <c:v>3</c:v>
                </c:pt>
                <c:pt idx="3484">
                  <c:v>3</c:v>
                </c:pt>
                <c:pt idx="3485">
                  <c:v>3</c:v>
                </c:pt>
                <c:pt idx="3486">
                  <c:v>3</c:v>
                </c:pt>
                <c:pt idx="3487">
                  <c:v>3</c:v>
                </c:pt>
                <c:pt idx="3488">
                  <c:v>3</c:v>
                </c:pt>
                <c:pt idx="3489">
                  <c:v>3</c:v>
                </c:pt>
                <c:pt idx="3490">
                  <c:v>3</c:v>
                </c:pt>
                <c:pt idx="3491">
                  <c:v>3</c:v>
                </c:pt>
                <c:pt idx="3492">
                  <c:v>3</c:v>
                </c:pt>
                <c:pt idx="3493">
                  <c:v>3</c:v>
                </c:pt>
                <c:pt idx="3494">
                  <c:v>3</c:v>
                </c:pt>
                <c:pt idx="3495">
                  <c:v>3</c:v>
                </c:pt>
                <c:pt idx="3496">
                  <c:v>3</c:v>
                </c:pt>
                <c:pt idx="3497">
                  <c:v>3</c:v>
                </c:pt>
                <c:pt idx="3498">
                  <c:v>3</c:v>
                </c:pt>
                <c:pt idx="3499">
                  <c:v>3</c:v>
                </c:pt>
                <c:pt idx="3500">
                  <c:v>3</c:v>
                </c:pt>
                <c:pt idx="3501">
                  <c:v>3</c:v>
                </c:pt>
                <c:pt idx="3502">
                  <c:v>3</c:v>
                </c:pt>
                <c:pt idx="3503">
                  <c:v>3</c:v>
                </c:pt>
                <c:pt idx="3504">
                  <c:v>3</c:v>
                </c:pt>
                <c:pt idx="3505">
                  <c:v>3</c:v>
                </c:pt>
                <c:pt idx="3506">
                  <c:v>3</c:v>
                </c:pt>
                <c:pt idx="3507">
                  <c:v>3</c:v>
                </c:pt>
                <c:pt idx="3508">
                  <c:v>3</c:v>
                </c:pt>
                <c:pt idx="3509">
                  <c:v>3</c:v>
                </c:pt>
                <c:pt idx="3510">
                  <c:v>3</c:v>
                </c:pt>
                <c:pt idx="3511">
                  <c:v>3</c:v>
                </c:pt>
                <c:pt idx="3512">
                  <c:v>3</c:v>
                </c:pt>
                <c:pt idx="3513">
                  <c:v>3</c:v>
                </c:pt>
                <c:pt idx="3514">
                  <c:v>3</c:v>
                </c:pt>
                <c:pt idx="3515">
                  <c:v>3</c:v>
                </c:pt>
                <c:pt idx="3516">
                  <c:v>3</c:v>
                </c:pt>
                <c:pt idx="3517">
                  <c:v>3</c:v>
                </c:pt>
                <c:pt idx="3518">
                  <c:v>3</c:v>
                </c:pt>
                <c:pt idx="3519">
                  <c:v>3</c:v>
                </c:pt>
                <c:pt idx="3520">
                  <c:v>3</c:v>
                </c:pt>
                <c:pt idx="3521">
                  <c:v>3</c:v>
                </c:pt>
                <c:pt idx="3522">
                  <c:v>3</c:v>
                </c:pt>
                <c:pt idx="3523">
                  <c:v>3</c:v>
                </c:pt>
                <c:pt idx="3524">
                  <c:v>3</c:v>
                </c:pt>
                <c:pt idx="3525">
                  <c:v>3</c:v>
                </c:pt>
                <c:pt idx="3526">
                  <c:v>3</c:v>
                </c:pt>
                <c:pt idx="3527">
                  <c:v>3</c:v>
                </c:pt>
                <c:pt idx="3528">
                  <c:v>3</c:v>
                </c:pt>
                <c:pt idx="3529">
                  <c:v>3</c:v>
                </c:pt>
                <c:pt idx="3530">
                  <c:v>3</c:v>
                </c:pt>
                <c:pt idx="3531">
                  <c:v>3</c:v>
                </c:pt>
                <c:pt idx="3532">
                  <c:v>3</c:v>
                </c:pt>
                <c:pt idx="3533">
                  <c:v>3</c:v>
                </c:pt>
                <c:pt idx="3534">
                  <c:v>3</c:v>
                </c:pt>
                <c:pt idx="3535">
                  <c:v>3</c:v>
                </c:pt>
                <c:pt idx="3536">
                  <c:v>3</c:v>
                </c:pt>
                <c:pt idx="3537">
                  <c:v>3</c:v>
                </c:pt>
                <c:pt idx="3538">
                  <c:v>3</c:v>
                </c:pt>
                <c:pt idx="3539">
                  <c:v>3</c:v>
                </c:pt>
                <c:pt idx="3540">
                  <c:v>3</c:v>
                </c:pt>
                <c:pt idx="3541">
                  <c:v>3</c:v>
                </c:pt>
                <c:pt idx="3542">
                  <c:v>3</c:v>
                </c:pt>
                <c:pt idx="3543">
                  <c:v>3</c:v>
                </c:pt>
                <c:pt idx="3544">
                  <c:v>3</c:v>
                </c:pt>
                <c:pt idx="3545">
                  <c:v>3</c:v>
                </c:pt>
                <c:pt idx="3546">
                  <c:v>3</c:v>
                </c:pt>
                <c:pt idx="3547">
                  <c:v>3</c:v>
                </c:pt>
                <c:pt idx="3548">
                  <c:v>3</c:v>
                </c:pt>
                <c:pt idx="3549">
                  <c:v>3</c:v>
                </c:pt>
                <c:pt idx="3550">
                  <c:v>3</c:v>
                </c:pt>
                <c:pt idx="3551">
                  <c:v>3</c:v>
                </c:pt>
                <c:pt idx="3552">
                  <c:v>3</c:v>
                </c:pt>
                <c:pt idx="3553">
                  <c:v>3</c:v>
                </c:pt>
                <c:pt idx="3554">
                  <c:v>3</c:v>
                </c:pt>
                <c:pt idx="3555">
                  <c:v>3</c:v>
                </c:pt>
                <c:pt idx="3556">
                  <c:v>3</c:v>
                </c:pt>
                <c:pt idx="3557">
                  <c:v>3</c:v>
                </c:pt>
                <c:pt idx="3558">
                  <c:v>3</c:v>
                </c:pt>
                <c:pt idx="3559">
                  <c:v>3</c:v>
                </c:pt>
                <c:pt idx="3560">
                  <c:v>3</c:v>
                </c:pt>
                <c:pt idx="3561">
                  <c:v>3</c:v>
                </c:pt>
                <c:pt idx="3562">
                  <c:v>3</c:v>
                </c:pt>
                <c:pt idx="3563">
                  <c:v>3</c:v>
                </c:pt>
                <c:pt idx="3564">
                  <c:v>3</c:v>
                </c:pt>
                <c:pt idx="3565">
                  <c:v>3</c:v>
                </c:pt>
                <c:pt idx="3566">
                  <c:v>3</c:v>
                </c:pt>
                <c:pt idx="3567">
                  <c:v>3</c:v>
                </c:pt>
                <c:pt idx="3568">
                  <c:v>3</c:v>
                </c:pt>
                <c:pt idx="3569">
                  <c:v>3</c:v>
                </c:pt>
                <c:pt idx="3570">
                  <c:v>3</c:v>
                </c:pt>
                <c:pt idx="3571">
                  <c:v>3</c:v>
                </c:pt>
                <c:pt idx="3572">
                  <c:v>3</c:v>
                </c:pt>
                <c:pt idx="3573">
                  <c:v>3</c:v>
                </c:pt>
                <c:pt idx="3574">
                  <c:v>3</c:v>
                </c:pt>
                <c:pt idx="3575">
                  <c:v>3</c:v>
                </c:pt>
                <c:pt idx="3576">
                  <c:v>3</c:v>
                </c:pt>
                <c:pt idx="3577">
                  <c:v>3</c:v>
                </c:pt>
                <c:pt idx="3578">
                  <c:v>3</c:v>
                </c:pt>
                <c:pt idx="3579">
                  <c:v>3</c:v>
                </c:pt>
                <c:pt idx="3580">
                  <c:v>3</c:v>
                </c:pt>
                <c:pt idx="3581">
                  <c:v>3</c:v>
                </c:pt>
                <c:pt idx="3582">
                  <c:v>3</c:v>
                </c:pt>
                <c:pt idx="3583">
                  <c:v>3</c:v>
                </c:pt>
                <c:pt idx="3584">
                  <c:v>3</c:v>
                </c:pt>
                <c:pt idx="3585">
                  <c:v>3</c:v>
                </c:pt>
                <c:pt idx="3586">
                  <c:v>3</c:v>
                </c:pt>
                <c:pt idx="3587">
                  <c:v>3</c:v>
                </c:pt>
                <c:pt idx="3588">
                  <c:v>3</c:v>
                </c:pt>
                <c:pt idx="3589">
                  <c:v>3</c:v>
                </c:pt>
                <c:pt idx="3590">
                  <c:v>3</c:v>
                </c:pt>
                <c:pt idx="3591">
                  <c:v>3</c:v>
                </c:pt>
                <c:pt idx="3592">
                  <c:v>3</c:v>
                </c:pt>
                <c:pt idx="3593">
                  <c:v>3</c:v>
                </c:pt>
                <c:pt idx="3594">
                  <c:v>3</c:v>
                </c:pt>
                <c:pt idx="3595">
                  <c:v>3</c:v>
                </c:pt>
                <c:pt idx="3596">
                  <c:v>3</c:v>
                </c:pt>
                <c:pt idx="3597">
                  <c:v>3</c:v>
                </c:pt>
                <c:pt idx="3598">
                  <c:v>3</c:v>
                </c:pt>
                <c:pt idx="3599">
                  <c:v>3</c:v>
                </c:pt>
                <c:pt idx="3600">
                  <c:v>3</c:v>
                </c:pt>
                <c:pt idx="3601">
                  <c:v>3</c:v>
                </c:pt>
                <c:pt idx="3602">
                  <c:v>3</c:v>
                </c:pt>
                <c:pt idx="3603">
                  <c:v>3</c:v>
                </c:pt>
                <c:pt idx="3604">
                  <c:v>3</c:v>
                </c:pt>
                <c:pt idx="3605">
                  <c:v>3</c:v>
                </c:pt>
                <c:pt idx="3606">
                  <c:v>3</c:v>
                </c:pt>
                <c:pt idx="3607">
                  <c:v>3</c:v>
                </c:pt>
                <c:pt idx="3608">
                  <c:v>3</c:v>
                </c:pt>
                <c:pt idx="3609">
                  <c:v>3</c:v>
                </c:pt>
                <c:pt idx="3610">
                  <c:v>3</c:v>
                </c:pt>
                <c:pt idx="3611">
                  <c:v>3</c:v>
                </c:pt>
                <c:pt idx="3612">
                  <c:v>3</c:v>
                </c:pt>
                <c:pt idx="3613">
                  <c:v>3</c:v>
                </c:pt>
                <c:pt idx="3614">
                  <c:v>3</c:v>
                </c:pt>
                <c:pt idx="3615">
                  <c:v>3</c:v>
                </c:pt>
                <c:pt idx="3616">
                  <c:v>3</c:v>
                </c:pt>
                <c:pt idx="3617">
                  <c:v>3</c:v>
                </c:pt>
                <c:pt idx="3618">
                  <c:v>3</c:v>
                </c:pt>
                <c:pt idx="3619">
                  <c:v>3</c:v>
                </c:pt>
                <c:pt idx="3620">
                  <c:v>3</c:v>
                </c:pt>
                <c:pt idx="3621">
                  <c:v>3</c:v>
                </c:pt>
                <c:pt idx="3622">
                  <c:v>3</c:v>
                </c:pt>
                <c:pt idx="3623">
                  <c:v>3</c:v>
                </c:pt>
                <c:pt idx="3624">
                  <c:v>3</c:v>
                </c:pt>
                <c:pt idx="3625">
                  <c:v>3</c:v>
                </c:pt>
                <c:pt idx="3626">
                  <c:v>3</c:v>
                </c:pt>
                <c:pt idx="3627">
                  <c:v>3</c:v>
                </c:pt>
                <c:pt idx="3628">
                  <c:v>3</c:v>
                </c:pt>
                <c:pt idx="3629">
                  <c:v>3</c:v>
                </c:pt>
                <c:pt idx="3630">
                  <c:v>3</c:v>
                </c:pt>
                <c:pt idx="3631">
                  <c:v>3</c:v>
                </c:pt>
                <c:pt idx="3632">
                  <c:v>3</c:v>
                </c:pt>
                <c:pt idx="3633">
                  <c:v>3</c:v>
                </c:pt>
                <c:pt idx="3634">
                  <c:v>3</c:v>
                </c:pt>
                <c:pt idx="3635">
                  <c:v>3</c:v>
                </c:pt>
                <c:pt idx="3636">
                  <c:v>3</c:v>
                </c:pt>
                <c:pt idx="3637">
                  <c:v>3</c:v>
                </c:pt>
                <c:pt idx="3638">
                  <c:v>3</c:v>
                </c:pt>
                <c:pt idx="3639">
                  <c:v>3</c:v>
                </c:pt>
                <c:pt idx="3640">
                  <c:v>3</c:v>
                </c:pt>
                <c:pt idx="3641">
                  <c:v>3</c:v>
                </c:pt>
                <c:pt idx="3642">
                  <c:v>3</c:v>
                </c:pt>
                <c:pt idx="3643">
                  <c:v>3</c:v>
                </c:pt>
                <c:pt idx="3644">
                  <c:v>3</c:v>
                </c:pt>
                <c:pt idx="3645">
                  <c:v>3</c:v>
                </c:pt>
                <c:pt idx="3646">
                  <c:v>3</c:v>
                </c:pt>
                <c:pt idx="3647">
                  <c:v>3</c:v>
                </c:pt>
                <c:pt idx="3648">
                  <c:v>3</c:v>
                </c:pt>
                <c:pt idx="3649">
                  <c:v>3</c:v>
                </c:pt>
                <c:pt idx="3650">
                  <c:v>3</c:v>
                </c:pt>
                <c:pt idx="3651">
                  <c:v>3</c:v>
                </c:pt>
                <c:pt idx="3652">
                  <c:v>3</c:v>
                </c:pt>
                <c:pt idx="3653">
                  <c:v>3</c:v>
                </c:pt>
                <c:pt idx="3654">
                  <c:v>3</c:v>
                </c:pt>
                <c:pt idx="3655">
                  <c:v>3</c:v>
                </c:pt>
                <c:pt idx="3656">
                  <c:v>3</c:v>
                </c:pt>
                <c:pt idx="3657">
                  <c:v>3</c:v>
                </c:pt>
                <c:pt idx="3658">
                  <c:v>3</c:v>
                </c:pt>
                <c:pt idx="3659">
                  <c:v>3</c:v>
                </c:pt>
                <c:pt idx="3660">
                  <c:v>3</c:v>
                </c:pt>
                <c:pt idx="3661">
                  <c:v>3</c:v>
                </c:pt>
                <c:pt idx="3662">
                  <c:v>3</c:v>
                </c:pt>
                <c:pt idx="3663">
                  <c:v>3</c:v>
                </c:pt>
                <c:pt idx="3664">
                  <c:v>3</c:v>
                </c:pt>
                <c:pt idx="3665">
                  <c:v>3</c:v>
                </c:pt>
                <c:pt idx="3666">
                  <c:v>3</c:v>
                </c:pt>
                <c:pt idx="3667">
                  <c:v>3</c:v>
                </c:pt>
                <c:pt idx="3668">
                  <c:v>3</c:v>
                </c:pt>
                <c:pt idx="3669">
                  <c:v>3</c:v>
                </c:pt>
                <c:pt idx="3670">
                  <c:v>3</c:v>
                </c:pt>
                <c:pt idx="3671">
                  <c:v>3</c:v>
                </c:pt>
                <c:pt idx="3672">
                  <c:v>3</c:v>
                </c:pt>
                <c:pt idx="3673">
                  <c:v>3</c:v>
                </c:pt>
                <c:pt idx="3674">
                  <c:v>3</c:v>
                </c:pt>
                <c:pt idx="3675">
                  <c:v>3</c:v>
                </c:pt>
                <c:pt idx="3676">
                  <c:v>3</c:v>
                </c:pt>
                <c:pt idx="3677">
                  <c:v>3</c:v>
                </c:pt>
                <c:pt idx="3678">
                  <c:v>3</c:v>
                </c:pt>
                <c:pt idx="3679">
                  <c:v>3</c:v>
                </c:pt>
                <c:pt idx="3680">
                  <c:v>3</c:v>
                </c:pt>
                <c:pt idx="3681">
                  <c:v>3</c:v>
                </c:pt>
                <c:pt idx="3682">
                  <c:v>3</c:v>
                </c:pt>
                <c:pt idx="3683">
                  <c:v>3</c:v>
                </c:pt>
                <c:pt idx="3684">
                  <c:v>3</c:v>
                </c:pt>
                <c:pt idx="3685">
                  <c:v>3</c:v>
                </c:pt>
                <c:pt idx="3686">
                  <c:v>3</c:v>
                </c:pt>
                <c:pt idx="3687">
                  <c:v>3</c:v>
                </c:pt>
                <c:pt idx="3688">
                  <c:v>3</c:v>
                </c:pt>
                <c:pt idx="3689">
                  <c:v>3</c:v>
                </c:pt>
                <c:pt idx="3690">
                  <c:v>3</c:v>
                </c:pt>
                <c:pt idx="3691">
                  <c:v>3</c:v>
                </c:pt>
                <c:pt idx="3692">
                  <c:v>3</c:v>
                </c:pt>
                <c:pt idx="3693">
                  <c:v>3</c:v>
                </c:pt>
                <c:pt idx="3694">
                  <c:v>3</c:v>
                </c:pt>
                <c:pt idx="3695">
                  <c:v>3</c:v>
                </c:pt>
                <c:pt idx="3696">
                  <c:v>3</c:v>
                </c:pt>
                <c:pt idx="3697">
                  <c:v>3</c:v>
                </c:pt>
                <c:pt idx="3698">
                  <c:v>3</c:v>
                </c:pt>
                <c:pt idx="3699">
                  <c:v>3</c:v>
                </c:pt>
                <c:pt idx="3700">
                  <c:v>3</c:v>
                </c:pt>
                <c:pt idx="3701">
                  <c:v>3</c:v>
                </c:pt>
                <c:pt idx="3702">
                  <c:v>3</c:v>
                </c:pt>
                <c:pt idx="3703">
                  <c:v>3</c:v>
                </c:pt>
                <c:pt idx="3704">
                  <c:v>3</c:v>
                </c:pt>
                <c:pt idx="3705">
                  <c:v>3</c:v>
                </c:pt>
                <c:pt idx="3706">
                  <c:v>3</c:v>
                </c:pt>
                <c:pt idx="3707">
                  <c:v>3</c:v>
                </c:pt>
                <c:pt idx="3708">
                  <c:v>3</c:v>
                </c:pt>
                <c:pt idx="3709">
                  <c:v>3</c:v>
                </c:pt>
                <c:pt idx="3710">
                  <c:v>3</c:v>
                </c:pt>
                <c:pt idx="3711">
                  <c:v>3</c:v>
                </c:pt>
                <c:pt idx="3712">
                  <c:v>3</c:v>
                </c:pt>
                <c:pt idx="3713">
                  <c:v>3</c:v>
                </c:pt>
                <c:pt idx="3714">
                  <c:v>3</c:v>
                </c:pt>
                <c:pt idx="3715">
                  <c:v>3</c:v>
                </c:pt>
                <c:pt idx="3716">
                  <c:v>3</c:v>
                </c:pt>
                <c:pt idx="3717">
                  <c:v>3</c:v>
                </c:pt>
                <c:pt idx="3718">
                  <c:v>3</c:v>
                </c:pt>
                <c:pt idx="3719">
                  <c:v>3</c:v>
                </c:pt>
                <c:pt idx="3720">
                  <c:v>3</c:v>
                </c:pt>
                <c:pt idx="3721">
                  <c:v>3</c:v>
                </c:pt>
                <c:pt idx="3722">
                  <c:v>3</c:v>
                </c:pt>
                <c:pt idx="3723">
                  <c:v>3</c:v>
                </c:pt>
                <c:pt idx="3724">
                  <c:v>3</c:v>
                </c:pt>
                <c:pt idx="3725">
                  <c:v>3</c:v>
                </c:pt>
                <c:pt idx="3726">
                  <c:v>3</c:v>
                </c:pt>
                <c:pt idx="3727">
                  <c:v>3</c:v>
                </c:pt>
                <c:pt idx="3728">
                  <c:v>3</c:v>
                </c:pt>
                <c:pt idx="3729">
                  <c:v>3</c:v>
                </c:pt>
                <c:pt idx="3730">
                  <c:v>3</c:v>
                </c:pt>
                <c:pt idx="3731">
                  <c:v>3</c:v>
                </c:pt>
                <c:pt idx="3732">
                  <c:v>3</c:v>
                </c:pt>
                <c:pt idx="3733">
                  <c:v>3</c:v>
                </c:pt>
                <c:pt idx="3734">
                  <c:v>3</c:v>
                </c:pt>
                <c:pt idx="3735">
                  <c:v>3</c:v>
                </c:pt>
                <c:pt idx="3736">
                  <c:v>3</c:v>
                </c:pt>
                <c:pt idx="3737">
                  <c:v>3</c:v>
                </c:pt>
                <c:pt idx="3738">
                  <c:v>3</c:v>
                </c:pt>
                <c:pt idx="3739">
                  <c:v>3</c:v>
                </c:pt>
                <c:pt idx="3740">
                  <c:v>3</c:v>
                </c:pt>
                <c:pt idx="3741">
                  <c:v>3</c:v>
                </c:pt>
                <c:pt idx="3742">
                  <c:v>3</c:v>
                </c:pt>
                <c:pt idx="3743">
                  <c:v>3</c:v>
                </c:pt>
                <c:pt idx="3744">
                  <c:v>3</c:v>
                </c:pt>
                <c:pt idx="3745">
                  <c:v>3</c:v>
                </c:pt>
                <c:pt idx="3746">
                  <c:v>3</c:v>
                </c:pt>
                <c:pt idx="3747">
                  <c:v>3</c:v>
                </c:pt>
                <c:pt idx="3748">
                  <c:v>3</c:v>
                </c:pt>
                <c:pt idx="3749">
                  <c:v>3</c:v>
                </c:pt>
                <c:pt idx="3750">
                  <c:v>3</c:v>
                </c:pt>
                <c:pt idx="3751">
                  <c:v>3</c:v>
                </c:pt>
                <c:pt idx="3752">
                  <c:v>3</c:v>
                </c:pt>
                <c:pt idx="3753">
                  <c:v>3</c:v>
                </c:pt>
                <c:pt idx="3754">
                  <c:v>3</c:v>
                </c:pt>
                <c:pt idx="3755">
                  <c:v>3</c:v>
                </c:pt>
                <c:pt idx="3756">
                  <c:v>3</c:v>
                </c:pt>
                <c:pt idx="3757">
                  <c:v>3</c:v>
                </c:pt>
                <c:pt idx="3758">
                  <c:v>3</c:v>
                </c:pt>
                <c:pt idx="3759">
                  <c:v>3</c:v>
                </c:pt>
                <c:pt idx="3760">
                  <c:v>3</c:v>
                </c:pt>
                <c:pt idx="3761">
                  <c:v>3</c:v>
                </c:pt>
                <c:pt idx="3762">
                  <c:v>3</c:v>
                </c:pt>
                <c:pt idx="3763">
                  <c:v>3</c:v>
                </c:pt>
                <c:pt idx="3764">
                  <c:v>3</c:v>
                </c:pt>
                <c:pt idx="3765">
                  <c:v>3</c:v>
                </c:pt>
                <c:pt idx="3766">
                  <c:v>3</c:v>
                </c:pt>
                <c:pt idx="3767">
                  <c:v>3</c:v>
                </c:pt>
                <c:pt idx="3768">
                  <c:v>3</c:v>
                </c:pt>
                <c:pt idx="3769">
                  <c:v>3</c:v>
                </c:pt>
                <c:pt idx="3770">
                  <c:v>3</c:v>
                </c:pt>
                <c:pt idx="3771">
                  <c:v>3</c:v>
                </c:pt>
                <c:pt idx="3772">
                  <c:v>3</c:v>
                </c:pt>
                <c:pt idx="3773">
                  <c:v>3</c:v>
                </c:pt>
                <c:pt idx="3774">
                  <c:v>3</c:v>
                </c:pt>
                <c:pt idx="3775">
                  <c:v>3</c:v>
                </c:pt>
                <c:pt idx="3776">
                  <c:v>3</c:v>
                </c:pt>
                <c:pt idx="3777">
                  <c:v>3</c:v>
                </c:pt>
                <c:pt idx="3778">
                  <c:v>3</c:v>
                </c:pt>
                <c:pt idx="3779">
                  <c:v>3</c:v>
                </c:pt>
                <c:pt idx="3780">
                  <c:v>3</c:v>
                </c:pt>
                <c:pt idx="3781">
                  <c:v>3</c:v>
                </c:pt>
                <c:pt idx="3782">
                  <c:v>3</c:v>
                </c:pt>
                <c:pt idx="3783">
                  <c:v>3</c:v>
                </c:pt>
                <c:pt idx="3784">
                  <c:v>3</c:v>
                </c:pt>
                <c:pt idx="3785">
                  <c:v>3</c:v>
                </c:pt>
                <c:pt idx="3786">
                  <c:v>3</c:v>
                </c:pt>
                <c:pt idx="3787">
                  <c:v>3</c:v>
                </c:pt>
                <c:pt idx="3788">
                  <c:v>3</c:v>
                </c:pt>
                <c:pt idx="3789">
                  <c:v>3</c:v>
                </c:pt>
                <c:pt idx="3790">
                  <c:v>3</c:v>
                </c:pt>
                <c:pt idx="3791">
                  <c:v>3</c:v>
                </c:pt>
                <c:pt idx="3792">
                  <c:v>3</c:v>
                </c:pt>
                <c:pt idx="3793">
                  <c:v>3</c:v>
                </c:pt>
                <c:pt idx="3794">
                  <c:v>3</c:v>
                </c:pt>
                <c:pt idx="3795">
                  <c:v>3</c:v>
                </c:pt>
                <c:pt idx="3796">
                  <c:v>3</c:v>
                </c:pt>
                <c:pt idx="3797">
                  <c:v>3</c:v>
                </c:pt>
                <c:pt idx="3798">
                  <c:v>3</c:v>
                </c:pt>
                <c:pt idx="3799">
                  <c:v>3</c:v>
                </c:pt>
                <c:pt idx="3800">
                  <c:v>3</c:v>
                </c:pt>
                <c:pt idx="3801">
                  <c:v>3</c:v>
                </c:pt>
                <c:pt idx="3802">
                  <c:v>3</c:v>
                </c:pt>
                <c:pt idx="3803">
                  <c:v>3</c:v>
                </c:pt>
                <c:pt idx="3804">
                  <c:v>3</c:v>
                </c:pt>
                <c:pt idx="3805">
                  <c:v>3</c:v>
                </c:pt>
                <c:pt idx="3806">
                  <c:v>3</c:v>
                </c:pt>
                <c:pt idx="3807">
                  <c:v>3</c:v>
                </c:pt>
                <c:pt idx="3808">
                  <c:v>3</c:v>
                </c:pt>
                <c:pt idx="3809">
                  <c:v>3</c:v>
                </c:pt>
                <c:pt idx="3810">
                  <c:v>3</c:v>
                </c:pt>
                <c:pt idx="3811">
                  <c:v>3</c:v>
                </c:pt>
                <c:pt idx="3812">
                  <c:v>3</c:v>
                </c:pt>
                <c:pt idx="3813">
                  <c:v>3</c:v>
                </c:pt>
                <c:pt idx="3814">
                  <c:v>3</c:v>
                </c:pt>
                <c:pt idx="3815">
                  <c:v>3</c:v>
                </c:pt>
                <c:pt idx="3816">
                  <c:v>3</c:v>
                </c:pt>
                <c:pt idx="3817">
                  <c:v>3</c:v>
                </c:pt>
                <c:pt idx="3818">
                  <c:v>3</c:v>
                </c:pt>
                <c:pt idx="3819">
                  <c:v>3</c:v>
                </c:pt>
                <c:pt idx="3820">
                  <c:v>3</c:v>
                </c:pt>
                <c:pt idx="3821">
                  <c:v>3</c:v>
                </c:pt>
                <c:pt idx="3822">
                  <c:v>3</c:v>
                </c:pt>
                <c:pt idx="3823">
                  <c:v>3</c:v>
                </c:pt>
                <c:pt idx="3824">
                  <c:v>3</c:v>
                </c:pt>
                <c:pt idx="3825">
                  <c:v>3</c:v>
                </c:pt>
                <c:pt idx="3826">
                  <c:v>3</c:v>
                </c:pt>
                <c:pt idx="3827">
                  <c:v>3</c:v>
                </c:pt>
                <c:pt idx="3828">
                  <c:v>3</c:v>
                </c:pt>
                <c:pt idx="3829">
                  <c:v>3</c:v>
                </c:pt>
                <c:pt idx="3830">
                  <c:v>3</c:v>
                </c:pt>
                <c:pt idx="3831">
                  <c:v>3</c:v>
                </c:pt>
                <c:pt idx="3832">
                  <c:v>3</c:v>
                </c:pt>
                <c:pt idx="3833">
                  <c:v>3</c:v>
                </c:pt>
                <c:pt idx="3834">
                  <c:v>3</c:v>
                </c:pt>
                <c:pt idx="3835">
                  <c:v>3</c:v>
                </c:pt>
                <c:pt idx="3836">
                  <c:v>3</c:v>
                </c:pt>
                <c:pt idx="3837">
                  <c:v>3</c:v>
                </c:pt>
                <c:pt idx="3838">
                  <c:v>3</c:v>
                </c:pt>
                <c:pt idx="3839">
                  <c:v>3</c:v>
                </c:pt>
                <c:pt idx="3840">
                  <c:v>3</c:v>
                </c:pt>
                <c:pt idx="3841">
                  <c:v>3</c:v>
                </c:pt>
                <c:pt idx="3842">
                  <c:v>3</c:v>
                </c:pt>
                <c:pt idx="3843">
                  <c:v>3</c:v>
                </c:pt>
                <c:pt idx="3844">
                  <c:v>3</c:v>
                </c:pt>
                <c:pt idx="3845">
                  <c:v>3</c:v>
                </c:pt>
                <c:pt idx="3846">
                  <c:v>3</c:v>
                </c:pt>
                <c:pt idx="3847">
                  <c:v>3</c:v>
                </c:pt>
                <c:pt idx="3848">
                  <c:v>3</c:v>
                </c:pt>
                <c:pt idx="3849">
                  <c:v>3</c:v>
                </c:pt>
                <c:pt idx="3850">
                  <c:v>3</c:v>
                </c:pt>
                <c:pt idx="3851">
                  <c:v>3</c:v>
                </c:pt>
                <c:pt idx="3852">
                  <c:v>3</c:v>
                </c:pt>
                <c:pt idx="3853">
                  <c:v>3</c:v>
                </c:pt>
                <c:pt idx="3854">
                  <c:v>3</c:v>
                </c:pt>
                <c:pt idx="3855">
                  <c:v>3</c:v>
                </c:pt>
                <c:pt idx="3856">
                  <c:v>3</c:v>
                </c:pt>
                <c:pt idx="3857">
                  <c:v>3</c:v>
                </c:pt>
                <c:pt idx="3858">
                  <c:v>3</c:v>
                </c:pt>
                <c:pt idx="3859">
                  <c:v>3</c:v>
                </c:pt>
                <c:pt idx="3860">
                  <c:v>3</c:v>
                </c:pt>
                <c:pt idx="3861">
                  <c:v>3</c:v>
                </c:pt>
                <c:pt idx="3862">
                  <c:v>3</c:v>
                </c:pt>
                <c:pt idx="3863">
                  <c:v>3</c:v>
                </c:pt>
                <c:pt idx="3864">
                  <c:v>3</c:v>
                </c:pt>
                <c:pt idx="3865">
                  <c:v>3</c:v>
                </c:pt>
                <c:pt idx="3866">
                  <c:v>3</c:v>
                </c:pt>
                <c:pt idx="3867">
                  <c:v>3</c:v>
                </c:pt>
                <c:pt idx="3868">
                  <c:v>3</c:v>
                </c:pt>
                <c:pt idx="3869">
                  <c:v>3</c:v>
                </c:pt>
                <c:pt idx="3870">
                  <c:v>3</c:v>
                </c:pt>
                <c:pt idx="3871">
                  <c:v>3</c:v>
                </c:pt>
                <c:pt idx="3872">
                  <c:v>3</c:v>
                </c:pt>
                <c:pt idx="3873">
                  <c:v>3</c:v>
                </c:pt>
                <c:pt idx="3874">
                  <c:v>3</c:v>
                </c:pt>
                <c:pt idx="3875">
                  <c:v>3</c:v>
                </c:pt>
                <c:pt idx="3876">
                  <c:v>3</c:v>
                </c:pt>
                <c:pt idx="3877">
                  <c:v>3</c:v>
                </c:pt>
                <c:pt idx="3878">
                  <c:v>3</c:v>
                </c:pt>
                <c:pt idx="3879">
                  <c:v>3</c:v>
                </c:pt>
                <c:pt idx="3880">
                  <c:v>3</c:v>
                </c:pt>
                <c:pt idx="3881">
                  <c:v>3</c:v>
                </c:pt>
                <c:pt idx="3882">
                  <c:v>3</c:v>
                </c:pt>
                <c:pt idx="3883">
                  <c:v>3</c:v>
                </c:pt>
                <c:pt idx="3884">
                  <c:v>3</c:v>
                </c:pt>
                <c:pt idx="3885">
                  <c:v>3</c:v>
                </c:pt>
                <c:pt idx="3886">
                  <c:v>3</c:v>
                </c:pt>
                <c:pt idx="3887">
                  <c:v>3</c:v>
                </c:pt>
                <c:pt idx="3888">
                  <c:v>3</c:v>
                </c:pt>
                <c:pt idx="3889">
                  <c:v>3</c:v>
                </c:pt>
                <c:pt idx="3890">
                  <c:v>3</c:v>
                </c:pt>
                <c:pt idx="3891">
                  <c:v>3</c:v>
                </c:pt>
                <c:pt idx="3892">
                  <c:v>3</c:v>
                </c:pt>
                <c:pt idx="3893">
                  <c:v>3</c:v>
                </c:pt>
                <c:pt idx="3894">
                  <c:v>3</c:v>
                </c:pt>
                <c:pt idx="3895">
                  <c:v>3</c:v>
                </c:pt>
                <c:pt idx="3896">
                  <c:v>3</c:v>
                </c:pt>
                <c:pt idx="3897">
                  <c:v>3</c:v>
                </c:pt>
                <c:pt idx="3898">
                  <c:v>3</c:v>
                </c:pt>
                <c:pt idx="3899">
                  <c:v>3</c:v>
                </c:pt>
                <c:pt idx="3900">
                  <c:v>3</c:v>
                </c:pt>
                <c:pt idx="3901">
                  <c:v>3</c:v>
                </c:pt>
                <c:pt idx="3902">
                  <c:v>3</c:v>
                </c:pt>
                <c:pt idx="3903">
                  <c:v>3</c:v>
                </c:pt>
                <c:pt idx="3904">
                  <c:v>3</c:v>
                </c:pt>
                <c:pt idx="3905">
                  <c:v>3</c:v>
                </c:pt>
                <c:pt idx="3906">
                  <c:v>3</c:v>
                </c:pt>
                <c:pt idx="3907">
                  <c:v>3</c:v>
                </c:pt>
                <c:pt idx="3908">
                  <c:v>3</c:v>
                </c:pt>
                <c:pt idx="3909">
                  <c:v>3</c:v>
                </c:pt>
                <c:pt idx="3910">
                  <c:v>3</c:v>
                </c:pt>
                <c:pt idx="3911">
                  <c:v>3</c:v>
                </c:pt>
                <c:pt idx="3912">
                  <c:v>3</c:v>
                </c:pt>
                <c:pt idx="3913">
                  <c:v>3</c:v>
                </c:pt>
                <c:pt idx="3914">
                  <c:v>3</c:v>
                </c:pt>
                <c:pt idx="3915">
                  <c:v>3</c:v>
                </c:pt>
                <c:pt idx="3916">
                  <c:v>3</c:v>
                </c:pt>
                <c:pt idx="3917">
                  <c:v>3</c:v>
                </c:pt>
                <c:pt idx="3918">
                  <c:v>3</c:v>
                </c:pt>
                <c:pt idx="3919">
                  <c:v>3</c:v>
                </c:pt>
                <c:pt idx="3920">
                  <c:v>3</c:v>
                </c:pt>
                <c:pt idx="3921">
                  <c:v>3</c:v>
                </c:pt>
                <c:pt idx="3922">
                  <c:v>3</c:v>
                </c:pt>
                <c:pt idx="3923">
                  <c:v>3</c:v>
                </c:pt>
                <c:pt idx="3924">
                  <c:v>3</c:v>
                </c:pt>
                <c:pt idx="3925">
                  <c:v>3</c:v>
                </c:pt>
                <c:pt idx="3926">
                  <c:v>3</c:v>
                </c:pt>
                <c:pt idx="3927">
                  <c:v>3</c:v>
                </c:pt>
                <c:pt idx="3928">
                  <c:v>3</c:v>
                </c:pt>
                <c:pt idx="3929">
                  <c:v>3</c:v>
                </c:pt>
                <c:pt idx="3930">
                  <c:v>3</c:v>
                </c:pt>
                <c:pt idx="3931">
                  <c:v>3</c:v>
                </c:pt>
                <c:pt idx="3932">
                  <c:v>3</c:v>
                </c:pt>
                <c:pt idx="3933">
                  <c:v>3</c:v>
                </c:pt>
                <c:pt idx="3934">
                  <c:v>3</c:v>
                </c:pt>
                <c:pt idx="3935">
                  <c:v>3</c:v>
                </c:pt>
                <c:pt idx="3936">
                  <c:v>3</c:v>
                </c:pt>
                <c:pt idx="3937">
                  <c:v>3</c:v>
                </c:pt>
                <c:pt idx="3938">
                  <c:v>3</c:v>
                </c:pt>
                <c:pt idx="3939">
                  <c:v>3</c:v>
                </c:pt>
              </c:numCache>
            </c:numRef>
          </c:val>
          <c:extLst>
            <c:ext xmlns:c16="http://schemas.microsoft.com/office/drawing/2014/chart" uri="{C3380CC4-5D6E-409C-BE32-E72D297353CC}">
              <c16:uniqueId val="{00000003-82E7-4E8F-B433-640355199469}"/>
            </c:ext>
          </c:extLst>
        </c:ser>
        <c:ser>
          <c:idx val="5"/>
          <c:order val="5"/>
          <c:tx>
            <c:strRef>
              <c:f>Kearney!$K$1</c:f>
              <c:strCache>
                <c:ptCount val="1"/>
                <c:pt idx="0">
                  <c:v>21B-36</c:v>
                </c:pt>
              </c:strCache>
            </c:strRef>
          </c:tx>
          <c:spPr>
            <a:solidFill>
              <a:srgbClr val="7030A0"/>
            </a:solidFill>
          </c:spPr>
          <c:invertIfNegative val="0"/>
          <c:cat>
            <c:numRef>
              <c:f>Kearney!$C$2:$C$4641</c:f>
              <c:numCache>
                <c:formatCode>m/d/yyyy\ h:mm</c:formatCode>
                <c:ptCount val="4640"/>
                <c:pt idx="0">
                  <c:v>44470</c:v>
                </c:pt>
                <c:pt idx="1">
                  <c:v>44470.010416666664</c:v>
                </c:pt>
                <c:pt idx="2">
                  <c:v>44470.020833333336</c:v>
                </c:pt>
                <c:pt idx="3">
                  <c:v>44470.03125</c:v>
                </c:pt>
                <c:pt idx="4">
                  <c:v>44470.041666666664</c:v>
                </c:pt>
                <c:pt idx="5">
                  <c:v>44470.052083333336</c:v>
                </c:pt>
                <c:pt idx="6">
                  <c:v>44470.0625</c:v>
                </c:pt>
                <c:pt idx="7">
                  <c:v>44470.072916666664</c:v>
                </c:pt>
                <c:pt idx="8">
                  <c:v>44470.083333333336</c:v>
                </c:pt>
                <c:pt idx="9">
                  <c:v>44470.09375</c:v>
                </c:pt>
                <c:pt idx="10">
                  <c:v>44470.104166666664</c:v>
                </c:pt>
                <c:pt idx="11">
                  <c:v>44470.114583333336</c:v>
                </c:pt>
                <c:pt idx="12">
                  <c:v>44470.125</c:v>
                </c:pt>
                <c:pt idx="13">
                  <c:v>44470.135416666664</c:v>
                </c:pt>
                <c:pt idx="14">
                  <c:v>44470.145833333336</c:v>
                </c:pt>
                <c:pt idx="15">
                  <c:v>44470.15625</c:v>
                </c:pt>
                <c:pt idx="16">
                  <c:v>44470.166666666664</c:v>
                </c:pt>
                <c:pt idx="17">
                  <c:v>44470.177083333336</c:v>
                </c:pt>
                <c:pt idx="18">
                  <c:v>44470.1875</c:v>
                </c:pt>
                <c:pt idx="19">
                  <c:v>44470.197916666664</c:v>
                </c:pt>
                <c:pt idx="20">
                  <c:v>44470.208333333336</c:v>
                </c:pt>
                <c:pt idx="21">
                  <c:v>44470.21875</c:v>
                </c:pt>
                <c:pt idx="22">
                  <c:v>44470.229166666664</c:v>
                </c:pt>
                <c:pt idx="23">
                  <c:v>44470.239583333336</c:v>
                </c:pt>
                <c:pt idx="24">
                  <c:v>44470.25</c:v>
                </c:pt>
                <c:pt idx="25">
                  <c:v>44470.260416666664</c:v>
                </c:pt>
                <c:pt idx="26">
                  <c:v>44470.270833333336</c:v>
                </c:pt>
                <c:pt idx="27">
                  <c:v>44470.28125</c:v>
                </c:pt>
                <c:pt idx="28">
                  <c:v>44470.291666666664</c:v>
                </c:pt>
                <c:pt idx="29">
                  <c:v>44470.302083333336</c:v>
                </c:pt>
                <c:pt idx="30">
                  <c:v>44470.3125</c:v>
                </c:pt>
                <c:pt idx="31">
                  <c:v>44470.322916666664</c:v>
                </c:pt>
                <c:pt idx="32">
                  <c:v>44470.333333333336</c:v>
                </c:pt>
                <c:pt idx="33">
                  <c:v>44470.34375</c:v>
                </c:pt>
                <c:pt idx="34">
                  <c:v>44470.354166666664</c:v>
                </c:pt>
                <c:pt idx="35">
                  <c:v>44470.364583333336</c:v>
                </c:pt>
                <c:pt idx="36">
                  <c:v>44470.375</c:v>
                </c:pt>
                <c:pt idx="37">
                  <c:v>44470.385416666664</c:v>
                </c:pt>
                <c:pt idx="38">
                  <c:v>44470.395833333336</c:v>
                </c:pt>
                <c:pt idx="39">
                  <c:v>44470.40625</c:v>
                </c:pt>
                <c:pt idx="40">
                  <c:v>44470.416666666664</c:v>
                </c:pt>
                <c:pt idx="41">
                  <c:v>44470.427083333336</c:v>
                </c:pt>
                <c:pt idx="42">
                  <c:v>44470.4375</c:v>
                </c:pt>
                <c:pt idx="43">
                  <c:v>44470.447916666664</c:v>
                </c:pt>
                <c:pt idx="44">
                  <c:v>44470.458333333336</c:v>
                </c:pt>
                <c:pt idx="45">
                  <c:v>44470.46875</c:v>
                </c:pt>
                <c:pt idx="46">
                  <c:v>44470.479166666664</c:v>
                </c:pt>
                <c:pt idx="47">
                  <c:v>44470.489583333336</c:v>
                </c:pt>
                <c:pt idx="48">
                  <c:v>44470.5</c:v>
                </c:pt>
                <c:pt idx="49">
                  <c:v>44470.510416666664</c:v>
                </c:pt>
                <c:pt idx="50">
                  <c:v>44470.520833333336</c:v>
                </c:pt>
                <c:pt idx="51">
                  <c:v>44470.53125</c:v>
                </c:pt>
                <c:pt idx="52">
                  <c:v>44470.541666666664</c:v>
                </c:pt>
                <c:pt idx="53">
                  <c:v>44470.552083333336</c:v>
                </c:pt>
                <c:pt idx="54">
                  <c:v>44470.5625</c:v>
                </c:pt>
                <c:pt idx="55">
                  <c:v>44470.572916666664</c:v>
                </c:pt>
                <c:pt idx="56">
                  <c:v>44470.583333333336</c:v>
                </c:pt>
                <c:pt idx="57">
                  <c:v>44470.59375</c:v>
                </c:pt>
                <c:pt idx="58">
                  <c:v>44470.604166666664</c:v>
                </c:pt>
                <c:pt idx="59">
                  <c:v>44470.614583333336</c:v>
                </c:pt>
                <c:pt idx="60">
                  <c:v>44470.625</c:v>
                </c:pt>
                <c:pt idx="61">
                  <c:v>44470.635416666664</c:v>
                </c:pt>
                <c:pt idx="62">
                  <c:v>44470.645833333336</c:v>
                </c:pt>
                <c:pt idx="63">
                  <c:v>44470.65625</c:v>
                </c:pt>
                <c:pt idx="64">
                  <c:v>44470.666666666664</c:v>
                </c:pt>
                <c:pt idx="65">
                  <c:v>44470.677083333336</c:v>
                </c:pt>
                <c:pt idx="66">
                  <c:v>44470.6875</c:v>
                </c:pt>
                <c:pt idx="67">
                  <c:v>44470.697916666664</c:v>
                </c:pt>
                <c:pt idx="68">
                  <c:v>44470.708333333336</c:v>
                </c:pt>
                <c:pt idx="69">
                  <c:v>44470.71875</c:v>
                </c:pt>
                <c:pt idx="70">
                  <c:v>44470.729166666664</c:v>
                </c:pt>
                <c:pt idx="71">
                  <c:v>44470.739583333336</c:v>
                </c:pt>
                <c:pt idx="72">
                  <c:v>44470.75</c:v>
                </c:pt>
                <c:pt idx="73">
                  <c:v>44470.760416666664</c:v>
                </c:pt>
                <c:pt idx="74">
                  <c:v>44470.770833333336</c:v>
                </c:pt>
                <c:pt idx="75">
                  <c:v>44470.78125</c:v>
                </c:pt>
                <c:pt idx="76">
                  <c:v>44470.791666666664</c:v>
                </c:pt>
                <c:pt idx="77">
                  <c:v>44470.802083333336</c:v>
                </c:pt>
                <c:pt idx="78">
                  <c:v>44470.8125</c:v>
                </c:pt>
                <c:pt idx="79">
                  <c:v>44470.822916666664</c:v>
                </c:pt>
                <c:pt idx="80">
                  <c:v>44470.833333333336</c:v>
                </c:pt>
                <c:pt idx="81">
                  <c:v>44470.84375</c:v>
                </c:pt>
                <c:pt idx="82">
                  <c:v>44470.854166666664</c:v>
                </c:pt>
                <c:pt idx="83">
                  <c:v>44470.864583333336</c:v>
                </c:pt>
                <c:pt idx="84">
                  <c:v>44470.875</c:v>
                </c:pt>
                <c:pt idx="85">
                  <c:v>44470.885416666664</c:v>
                </c:pt>
                <c:pt idx="86">
                  <c:v>44470.895833333336</c:v>
                </c:pt>
                <c:pt idx="87">
                  <c:v>44470.90625</c:v>
                </c:pt>
                <c:pt idx="88">
                  <c:v>44470.916666666664</c:v>
                </c:pt>
                <c:pt idx="89">
                  <c:v>44470.927083333336</c:v>
                </c:pt>
                <c:pt idx="90">
                  <c:v>44470.9375</c:v>
                </c:pt>
                <c:pt idx="91">
                  <c:v>44470.947916666664</c:v>
                </c:pt>
                <c:pt idx="92">
                  <c:v>44470.958333333336</c:v>
                </c:pt>
                <c:pt idx="93">
                  <c:v>44470.96875</c:v>
                </c:pt>
                <c:pt idx="94">
                  <c:v>44470.979166666664</c:v>
                </c:pt>
                <c:pt idx="95">
                  <c:v>44470.989583333336</c:v>
                </c:pt>
                <c:pt idx="96">
                  <c:v>44471</c:v>
                </c:pt>
                <c:pt idx="97">
                  <c:v>44471.010416666664</c:v>
                </c:pt>
                <c:pt idx="98">
                  <c:v>44471.020833333336</c:v>
                </c:pt>
                <c:pt idx="99">
                  <c:v>44471.03125</c:v>
                </c:pt>
                <c:pt idx="100">
                  <c:v>44471.041666666664</c:v>
                </c:pt>
                <c:pt idx="101">
                  <c:v>44471.052083333336</c:v>
                </c:pt>
                <c:pt idx="102">
                  <c:v>44471.0625</c:v>
                </c:pt>
                <c:pt idx="103">
                  <c:v>44471.072916666664</c:v>
                </c:pt>
                <c:pt idx="104">
                  <c:v>44471.083333333336</c:v>
                </c:pt>
                <c:pt idx="105">
                  <c:v>44471.09375</c:v>
                </c:pt>
                <c:pt idx="106">
                  <c:v>44471.104166666664</c:v>
                </c:pt>
                <c:pt idx="107">
                  <c:v>44471.114583333336</c:v>
                </c:pt>
                <c:pt idx="108">
                  <c:v>44471.125</c:v>
                </c:pt>
                <c:pt idx="109">
                  <c:v>44471.135416666664</c:v>
                </c:pt>
                <c:pt idx="110">
                  <c:v>44471.145833333336</c:v>
                </c:pt>
                <c:pt idx="111">
                  <c:v>44471.15625</c:v>
                </c:pt>
                <c:pt idx="112">
                  <c:v>44471.166666666664</c:v>
                </c:pt>
                <c:pt idx="113">
                  <c:v>44471.177083333336</c:v>
                </c:pt>
                <c:pt idx="114">
                  <c:v>44471.1875</c:v>
                </c:pt>
                <c:pt idx="115">
                  <c:v>44471.197916666664</c:v>
                </c:pt>
                <c:pt idx="116">
                  <c:v>44471.208333333336</c:v>
                </c:pt>
                <c:pt idx="117">
                  <c:v>44471.21875</c:v>
                </c:pt>
                <c:pt idx="118">
                  <c:v>44471.229166666664</c:v>
                </c:pt>
                <c:pt idx="119">
                  <c:v>44471.239583333336</c:v>
                </c:pt>
                <c:pt idx="120">
                  <c:v>44471.25</c:v>
                </c:pt>
                <c:pt idx="121">
                  <c:v>44471.260416666664</c:v>
                </c:pt>
                <c:pt idx="122">
                  <c:v>44471.270833333336</c:v>
                </c:pt>
                <c:pt idx="123">
                  <c:v>44471.28125</c:v>
                </c:pt>
                <c:pt idx="124">
                  <c:v>44471.291666666664</c:v>
                </c:pt>
                <c:pt idx="125">
                  <c:v>44471.302083333336</c:v>
                </c:pt>
                <c:pt idx="126">
                  <c:v>44471.3125</c:v>
                </c:pt>
                <c:pt idx="127">
                  <c:v>44471.322916666664</c:v>
                </c:pt>
                <c:pt idx="128">
                  <c:v>44471.333333333336</c:v>
                </c:pt>
                <c:pt idx="129">
                  <c:v>44471.34375</c:v>
                </c:pt>
                <c:pt idx="130">
                  <c:v>44471.354166666664</c:v>
                </c:pt>
                <c:pt idx="131">
                  <c:v>44471.364583333336</c:v>
                </c:pt>
                <c:pt idx="132">
                  <c:v>44471.375</c:v>
                </c:pt>
                <c:pt idx="133">
                  <c:v>44471.385416666664</c:v>
                </c:pt>
                <c:pt idx="134">
                  <c:v>44471.395833333336</c:v>
                </c:pt>
                <c:pt idx="135">
                  <c:v>44471.40625</c:v>
                </c:pt>
                <c:pt idx="136">
                  <c:v>44471.416666666664</c:v>
                </c:pt>
                <c:pt idx="137">
                  <c:v>44471.427083333336</c:v>
                </c:pt>
                <c:pt idx="138">
                  <c:v>44471.4375</c:v>
                </c:pt>
                <c:pt idx="139">
                  <c:v>44471.447916666664</c:v>
                </c:pt>
                <c:pt idx="140">
                  <c:v>44471.458333333336</c:v>
                </c:pt>
                <c:pt idx="141">
                  <c:v>44471.46875</c:v>
                </c:pt>
                <c:pt idx="142">
                  <c:v>44471.479166666664</c:v>
                </c:pt>
                <c:pt idx="143">
                  <c:v>44471.489583333336</c:v>
                </c:pt>
                <c:pt idx="144">
                  <c:v>44471.5</c:v>
                </c:pt>
                <c:pt idx="145">
                  <c:v>44471.510416666664</c:v>
                </c:pt>
                <c:pt idx="146">
                  <c:v>44471.520833333336</c:v>
                </c:pt>
                <c:pt idx="147">
                  <c:v>44471.53125</c:v>
                </c:pt>
                <c:pt idx="148">
                  <c:v>44471.541666666664</c:v>
                </c:pt>
                <c:pt idx="149">
                  <c:v>44471.552083333336</c:v>
                </c:pt>
                <c:pt idx="150">
                  <c:v>44471.5625</c:v>
                </c:pt>
                <c:pt idx="151">
                  <c:v>44471.572916666664</c:v>
                </c:pt>
                <c:pt idx="152">
                  <c:v>44471.583333333336</c:v>
                </c:pt>
                <c:pt idx="153">
                  <c:v>44471.59375</c:v>
                </c:pt>
                <c:pt idx="154">
                  <c:v>44471.604166666664</c:v>
                </c:pt>
                <c:pt idx="155">
                  <c:v>44471.614583333336</c:v>
                </c:pt>
                <c:pt idx="156">
                  <c:v>44471.625</c:v>
                </c:pt>
                <c:pt idx="157">
                  <c:v>44471.635416666664</c:v>
                </c:pt>
                <c:pt idx="158">
                  <c:v>44471.645833333336</c:v>
                </c:pt>
                <c:pt idx="159">
                  <c:v>44471.65625</c:v>
                </c:pt>
                <c:pt idx="160">
                  <c:v>44471.666666666664</c:v>
                </c:pt>
                <c:pt idx="161">
                  <c:v>44471.677083333336</c:v>
                </c:pt>
                <c:pt idx="162">
                  <c:v>44471.6875</c:v>
                </c:pt>
                <c:pt idx="163">
                  <c:v>44471.697916666664</c:v>
                </c:pt>
                <c:pt idx="164">
                  <c:v>44471.708333333336</c:v>
                </c:pt>
                <c:pt idx="165">
                  <c:v>44471.71875</c:v>
                </c:pt>
                <c:pt idx="166">
                  <c:v>44471.729166666664</c:v>
                </c:pt>
                <c:pt idx="167">
                  <c:v>44471.739583333336</c:v>
                </c:pt>
                <c:pt idx="168">
                  <c:v>44471.75</c:v>
                </c:pt>
                <c:pt idx="169">
                  <c:v>44471.760416666664</c:v>
                </c:pt>
                <c:pt idx="170">
                  <c:v>44471.770833333336</c:v>
                </c:pt>
                <c:pt idx="171">
                  <c:v>44471.78125</c:v>
                </c:pt>
                <c:pt idx="172">
                  <c:v>44471.791666666664</c:v>
                </c:pt>
                <c:pt idx="173">
                  <c:v>44471.802083333336</c:v>
                </c:pt>
                <c:pt idx="174">
                  <c:v>44471.8125</c:v>
                </c:pt>
                <c:pt idx="175">
                  <c:v>44471.822916666664</c:v>
                </c:pt>
                <c:pt idx="176">
                  <c:v>44471.833333333336</c:v>
                </c:pt>
                <c:pt idx="177">
                  <c:v>44471.84375</c:v>
                </c:pt>
                <c:pt idx="178">
                  <c:v>44471.854166666664</c:v>
                </c:pt>
                <c:pt idx="179">
                  <c:v>44471.864583333336</c:v>
                </c:pt>
                <c:pt idx="180">
                  <c:v>44471.875</c:v>
                </c:pt>
                <c:pt idx="181">
                  <c:v>44471.885416666664</c:v>
                </c:pt>
                <c:pt idx="182">
                  <c:v>44471.895833333336</c:v>
                </c:pt>
                <c:pt idx="183">
                  <c:v>44471.90625</c:v>
                </c:pt>
                <c:pt idx="184">
                  <c:v>44471.916666666664</c:v>
                </c:pt>
                <c:pt idx="185">
                  <c:v>44471.927083333336</c:v>
                </c:pt>
                <c:pt idx="186">
                  <c:v>44471.9375</c:v>
                </c:pt>
                <c:pt idx="187">
                  <c:v>44471.947916666664</c:v>
                </c:pt>
                <c:pt idx="188">
                  <c:v>44471.958333333336</c:v>
                </c:pt>
                <c:pt idx="189">
                  <c:v>44471.96875</c:v>
                </c:pt>
                <c:pt idx="190">
                  <c:v>44471.979166666664</c:v>
                </c:pt>
                <c:pt idx="191">
                  <c:v>44471.989583333336</c:v>
                </c:pt>
                <c:pt idx="192">
                  <c:v>44472</c:v>
                </c:pt>
                <c:pt idx="193">
                  <c:v>44472.010416666664</c:v>
                </c:pt>
                <c:pt idx="194">
                  <c:v>44472.020833333336</c:v>
                </c:pt>
                <c:pt idx="195">
                  <c:v>44472.03125</c:v>
                </c:pt>
                <c:pt idx="196">
                  <c:v>44472.041666666664</c:v>
                </c:pt>
                <c:pt idx="197">
                  <c:v>44472.052083333336</c:v>
                </c:pt>
                <c:pt idx="198">
                  <c:v>44472.0625</c:v>
                </c:pt>
                <c:pt idx="199">
                  <c:v>44472.072916666664</c:v>
                </c:pt>
                <c:pt idx="200">
                  <c:v>44472.083333333336</c:v>
                </c:pt>
                <c:pt idx="201">
                  <c:v>44472.09375</c:v>
                </c:pt>
                <c:pt idx="202">
                  <c:v>44472.104166666664</c:v>
                </c:pt>
                <c:pt idx="203">
                  <c:v>44472.114583333336</c:v>
                </c:pt>
                <c:pt idx="204">
                  <c:v>44472.125</c:v>
                </c:pt>
                <c:pt idx="205">
                  <c:v>44472.135416666664</c:v>
                </c:pt>
                <c:pt idx="206">
                  <c:v>44472.145833333336</c:v>
                </c:pt>
                <c:pt idx="207">
                  <c:v>44472.15625</c:v>
                </c:pt>
                <c:pt idx="208">
                  <c:v>44472.166666666664</c:v>
                </c:pt>
                <c:pt idx="209">
                  <c:v>44472.177083333336</c:v>
                </c:pt>
                <c:pt idx="210">
                  <c:v>44472.1875</c:v>
                </c:pt>
                <c:pt idx="211">
                  <c:v>44472.197916666664</c:v>
                </c:pt>
                <c:pt idx="212">
                  <c:v>44472.208333333336</c:v>
                </c:pt>
                <c:pt idx="213">
                  <c:v>44472.21875</c:v>
                </c:pt>
                <c:pt idx="214">
                  <c:v>44472.229166666664</c:v>
                </c:pt>
                <c:pt idx="215">
                  <c:v>44472.239583333336</c:v>
                </c:pt>
                <c:pt idx="216">
                  <c:v>44472.25</c:v>
                </c:pt>
                <c:pt idx="217">
                  <c:v>44472.260416666664</c:v>
                </c:pt>
                <c:pt idx="218">
                  <c:v>44472.270833333336</c:v>
                </c:pt>
                <c:pt idx="219">
                  <c:v>44472.28125</c:v>
                </c:pt>
                <c:pt idx="220">
                  <c:v>44472.291666666664</c:v>
                </c:pt>
                <c:pt idx="221">
                  <c:v>44472.302083333336</c:v>
                </c:pt>
                <c:pt idx="222">
                  <c:v>44472.3125</c:v>
                </c:pt>
                <c:pt idx="223">
                  <c:v>44472.322916666664</c:v>
                </c:pt>
                <c:pt idx="224">
                  <c:v>44472.333333333336</c:v>
                </c:pt>
                <c:pt idx="225">
                  <c:v>44472.34375</c:v>
                </c:pt>
                <c:pt idx="226">
                  <c:v>44472.354166666664</c:v>
                </c:pt>
                <c:pt idx="227">
                  <c:v>44472.364583333336</c:v>
                </c:pt>
                <c:pt idx="228">
                  <c:v>44472.375</c:v>
                </c:pt>
                <c:pt idx="229">
                  <c:v>44472.385416666664</c:v>
                </c:pt>
                <c:pt idx="230">
                  <c:v>44472.395833333336</c:v>
                </c:pt>
                <c:pt idx="231">
                  <c:v>44472.40625</c:v>
                </c:pt>
                <c:pt idx="232">
                  <c:v>44472.416666666664</c:v>
                </c:pt>
                <c:pt idx="233">
                  <c:v>44472.427083333336</c:v>
                </c:pt>
                <c:pt idx="234">
                  <c:v>44472.4375</c:v>
                </c:pt>
                <c:pt idx="235">
                  <c:v>44472.447916666664</c:v>
                </c:pt>
                <c:pt idx="236">
                  <c:v>44472.458333333336</c:v>
                </c:pt>
                <c:pt idx="237">
                  <c:v>44472.46875</c:v>
                </c:pt>
                <c:pt idx="238">
                  <c:v>44472.479166666664</c:v>
                </c:pt>
                <c:pt idx="239">
                  <c:v>44472.489583333336</c:v>
                </c:pt>
                <c:pt idx="240">
                  <c:v>44472.5</c:v>
                </c:pt>
                <c:pt idx="241">
                  <c:v>44472.510416666664</c:v>
                </c:pt>
                <c:pt idx="242">
                  <c:v>44472.520833333336</c:v>
                </c:pt>
                <c:pt idx="243">
                  <c:v>44472.53125</c:v>
                </c:pt>
                <c:pt idx="244">
                  <c:v>44472.541666666664</c:v>
                </c:pt>
                <c:pt idx="245">
                  <c:v>44472.552083333336</c:v>
                </c:pt>
                <c:pt idx="246">
                  <c:v>44472.5625</c:v>
                </c:pt>
                <c:pt idx="247">
                  <c:v>44472.572916666664</c:v>
                </c:pt>
                <c:pt idx="248">
                  <c:v>44472.583333333336</c:v>
                </c:pt>
                <c:pt idx="249">
                  <c:v>44472.59375</c:v>
                </c:pt>
                <c:pt idx="250">
                  <c:v>44472.604166666664</c:v>
                </c:pt>
                <c:pt idx="251">
                  <c:v>44472.614583333336</c:v>
                </c:pt>
                <c:pt idx="252">
                  <c:v>44472.625</c:v>
                </c:pt>
                <c:pt idx="253">
                  <c:v>44472.635416666664</c:v>
                </c:pt>
                <c:pt idx="254">
                  <c:v>44472.645833333336</c:v>
                </c:pt>
                <c:pt idx="255">
                  <c:v>44472.65625</c:v>
                </c:pt>
                <c:pt idx="256">
                  <c:v>44472.666666666664</c:v>
                </c:pt>
                <c:pt idx="257">
                  <c:v>44472.677083333336</c:v>
                </c:pt>
                <c:pt idx="258">
                  <c:v>44472.6875</c:v>
                </c:pt>
                <c:pt idx="259">
                  <c:v>44472.697916666664</c:v>
                </c:pt>
                <c:pt idx="260">
                  <c:v>44472.708333333336</c:v>
                </c:pt>
                <c:pt idx="261">
                  <c:v>44472.71875</c:v>
                </c:pt>
                <c:pt idx="262">
                  <c:v>44472.729166666664</c:v>
                </c:pt>
                <c:pt idx="263">
                  <c:v>44472.739583333336</c:v>
                </c:pt>
                <c:pt idx="264">
                  <c:v>44472.75</c:v>
                </c:pt>
                <c:pt idx="265">
                  <c:v>44472.760416666664</c:v>
                </c:pt>
                <c:pt idx="266">
                  <c:v>44472.770833333336</c:v>
                </c:pt>
                <c:pt idx="267">
                  <c:v>44472.78125</c:v>
                </c:pt>
                <c:pt idx="268">
                  <c:v>44472.791666666664</c:v>
                </c:pt>
                <c:pt idx="269">
                  <c:v>44472.802083333336</c:v>
                </c:pt>
                <c:pt idx="270">
                  <c:v>44472.8125</c:v>
                </c:pt>
                <c:pt idx="271">
                  <c:v>44472.822916666664</c:v>
                </c:pt>
                <c:pt idx="272">
                  <c:v>44472.833333333336</c:v>
                </c:pt>
                <c:pt idx="273">
                  <c:v>44472.84375</c:v>
                </c:pt>
                <c:pt idx="274">
                  <c:v>44472.854166666664</c:v>
                </c:pt>
                <c:pt idx="275">
                  <c:v>44472.864583333336</c:v>
                </c:pt>
                <c:pt idx="276">
                  <c:v>44472.875</c:v>
                </c:pt>
                <c:pt idx="277">
                  <c:v>44472.885416666664</c:v>
                </c:pt>
                <c:pt idx="278">
                  <c:v>44472.895833333336</c:v>
                </c:pt>
                <c:pt idx="279">
                  <c:v>44472.90625</c:v>
                </c:pt>
                <c:pt idx="280">
                  <c:v>44472.916666666664</c:v>
                </c:pt>
                <c:pt idx="281">
                  <c:v>44472.927083333336</c:v>
                </c:pt>
                <c:pt idx="282">
                  <c:v>44472.9375</c:v>
                </c:pt>
                <c:pt idx="283">
                  <c:v>44472.947916666664</c:v>
                </c:pt>
                <c:pt idx="284">
                  <c:v>44472.958333333336</c:v>
                </c:pt>
                <c:pt idx="285">
                  <c:v>44472.96875</c:v>
                </c:pt>
                <c:pt idx="286">
                  <c:v>44472.979166666664</c:v>
                </c:pt>
                <c:pt idx="287">
                  <c:v>44472.989583333336</c:v>
                </c:pt>
                <c:pt idx="288">
                  <c:v>44473</c:v>
                </c:pt>
                <c:pt idx="289">
                  <c:v>44473.010416666664</c:v>
                </c:pt>
                <c:pt idx="290">
                  <c:v>44473.020833333336</c:v>
                </c:pt>
                <c:pt idx="291">
                  <c:v>44473.03125</c:v>
                </c:pt>
                <c:pt idx="292">
                  <c:v>44473.041666666664</c:v>
                </c:pt>
                <c:pt idx="293">
                  <c:v>44473.052083333336</c:v>
                </c:pt>
                <c:pt idx="294">
                  <c:v>44473.0625</c:v>
                </c:pt>
                <c:pt idx="295">
                  <c:v>44473.072916666664</c:v>
                </c:pt>
                <c:pt idx="296">
                  <c:v>44473.083333333336</c:v>
                </c:pt>
                <c:pt idx="297">
                  <c:v>44473.09375</c:v>
                </c:pt>
                <c:pt idx="298">
                  <c:v>44473.104166666664</c:v>
                </c:pt>
                <c:pt idx="299">
                  <c:v>44473.114583333336</c:v>
                </c:pt>
                <c:pt idx="300">
                  <c:v>44473.125</c:v>
                </c:pt>
                <c:pt idx="301">
                  <c:v>44473.135416666664</c:v>
                </c:pt>
                <c:pt idx="302">
                  <c:v>44473.145833333336</c:v>
                </c:pt>
                <c:pt idx="303">
                  <c:v>44473.15625</c:v>
                </c:pt>
                <c:pt idx="304">
                  <c:v>44473.166666666664</c:v>
                </c:pt>
                <c:pt idx="305">
                  <c:v>44473.177083333336</c:v>
                </c:pt>
                <c:pt idx="306">
                  <c:v>44473.1875</c:v>
                </c:pt>
                <c:pt idx="307">
                  <c:v>44473.197916666664</c:v>
                </c:pt>
                <c:pt idx="308">
                  <c:v>44473.208333333336</c:v>
                </c:pt>
                <c:pt idx="309">
                  <c:v>44473.21875</c:v>
                </c:pt>
                <c:pt idx="310">
                  <c:v>44473.229166666664</c:v>
                </c:pt>
                <c:pt idx="311">
                  <c:v>44473.239583333336</c:v>
                </c:pt>
                <c:pt idx="312">
                  <c:v>44473.25</c:v>
                </c:pt>
                <c:pt idx="313">
                  <c:v>44473.260416666664</c:v>
                </c:pt>
                <c:pt idx="314">
                  <c:v>44473.270833333336</c:v>
                </c:pt>
                <c:pt idx="315">
                  <c:v>44473.28125</c:v>
                </c:pt>
                <c:pt idx="316">
                  <c:v>44473.291666666664</c:v>
                </c:pt>
                <c:pt idx="317">
                  <c:v>44473.302083333336</c:v>
                </c:pt>
                <c:pt idx="318">
                  <c:v>44473.3125</c:v>
                </c:pt>
                <c:pt idx="319">
                  <c:v>44473.322916666664</c:v>
                </c:pt>
                <c:pt idx="320">
                  <c:v>44473.333333333336</c:v>
                </c:pt>
                <c:pt idx="321">
                  <c:v>44473.34375</c:v>
                </c:pt>
                <c:pt idx="322">
                  <c:v>44473.354166666664</c:v>
                </c:pt>
                <c:pt idx="323">
                  <c:v>44473.364583333336</c:v>
                </c:pt>
                <c:pt idx="324">
                  <c:v>44473.375</c:v>
                </c:pt>
                <c:pt idx="325">
                  <c:v>44473.385416666664</c:v>
                </c:pt>
                <c:pt idx="326">
                  <c:v>44473.395833333336</c:v>
                </c:pt>
                <c:pt idx="327">
                  <c:v>44473.40625</c:v>
                </c:pt>
                <c:pt idx="328">
                  <c:v>44473.416666666664</c:v>
                </c:pt>
                <c:pt idx="329">
                  <c:v>44473.427083333336</c:v>
                </c:pt>
                <c:pt idx="330">
                  <c:v>44473.4375</c:v>
                </c:pt>
                <c:pt idx="331">
                  <c:v>44473.447916666664</c:v>
                </c:pt>
                <c:pt idx="332">
                  <c:v>44473.458333333336</c:v>
                </c:pt>
                <c:pt idx="333">
                  <c:v>44473.46875</c:v>
                </c:pt>
                <c:pt idx="334">
                  <c:v>44473.479166666664</c:v>
                </c:pt>
                <c:pt idx="335">
                  <c:v>44473.489583333336</c:v>
                </c:pt>
                <c:pt idx="336">
                  <c:v>44473.5</c:v>
                </c:pt>
                <c:pt idx="337">
                  <c:v>44473.510416666664</c:v>
                </c:pt>
                <c:pt idx="338">
                  <c:v>44473.520833333336</c:v>
                </c:pt>
                <c:pt idx="339">
                  <c:v>44473.53125</c:v>
                </c:pt>
                <c:pt idx="340">
                  <c:v>44473.541666666664</c:v>
                </c:pt>
                <c:pt idx="341">
                  <c:v>44473.552083333336</c:v>
                </c:pt>
                <c:pt idx="342">
                  <c:v>44473.5625</c:v>
                </c:pt>
                <c:pt idx="343">
                  <c:v>44473.572916666664</c:v>
                </c:pt>
                <c:pt idx="344">
                  <c:v>44473.583333333336</c:v>
                </c:pt>
                <c:pt idx="345">
                  <c:v>44473.59375</c:v>
                </c:pt>
                <c:pt idx="346">
                  <c:v>44473.604166666664</c:v>
                </c:pt>
                <c:pt idx="347">
                  <c:v>44473.614583333336</c:v>
                </c:pt>
                <c:pt idx="348">
                  <c:v>44473.625</c:v>
                </c:pt>
                <c:pt idx="349">
                  <c:v>44473.635416666664</c:v>
                </c:pt>
                <c:pt idx="350">
                  <c:v>44473.645833333336</c:v>
                </c:pt>
                <c:pt idx="351">
                  <c:v>44473.65625</c:v>
                </c:pt>
                <c:pt idx="352">
                  <c:v>44473.666666666664</c:v>
                </c:pt>
                <c:pt idx="353">
                  <c:v>44473.677083333336</c:v>
                </c:pt>
                <c:pt idx="354">
                  <c:v>44473.6875</c:v>
                </c:pt>
                <c:pt idx="355">
                  <c:v>44473.697916666664</c:v>
                </c:pt>
                <c:pt idx="356">
                  <c:v>44473.708333333336</c:v>
                </c:pt>
                <c:pt idx="357">
                  <c:v>44473.71875</c:v>
                </c:pt>
                <c:pt idx="358">
                  <c:v>44473.729166666664</c:v>
                </c:pt>
                <c:pt idx="359">
                  <c:v>44473.739583333336</c:v>
                </c:pt>
                <c:pt idx="360">
                  <c:v>44473.75</c:v>
                </c:pt>
                <c:pt idx="361">
                  <c:v>44473.760416666664</c:v>
                </c:pt>
                <c:pt idx="362">
                  <c:v>44473.770833333336</c:v>
                </c:pt>
                <c:pt idx="363">
                  <c:v>44473.78125</c:v>
                </c:pt>
                <c:pt idx="364">
                  <c:v>44473.791666666664</c:v>
                </c:pt>
                <c:pt idx="365">
                  <c:v>44473.802083333336</c:v>
                </c:pt>
                <c:pt idx="366">
                  <c:v>44473.8125</c:v>
                </c:pt>
                <c:pt idx="367">
                  <c:v>44473.822916666664</c:v>
                </c:pt>
                <c:pt idx="368">
                  <c:v>44473.833333333336</c:v>
                </c:pt>
                <c:pt idx="369">
                  <c:v>44473.84375</c:v>
                </c:pt>
                <c:pt idx="370">
                  <c:v>44473.854166666664</c:v>
                </c:pt>
                <c:pt idx="371">
                  <c:v>44473.864583333336</c:v>
                </c:pt>
                <c:pt idx="372">
                  <c:v>44473.875</c:v>
                </c:pt>
                <c:pt idx="373">
                  <c:v>44473.885416666664</c:v>
                </c:pt>
                <c:pt idx="374">
                  <c:v>44473.895833333336</c:v>
                </c:pt>
                <c:pt idx="375">
                  <c:v>44473.90625</c:v>
                </c:pt>
                <c:pt idx="376">
                  <c:v>44473.916666666664</c:v>
                </c:pt>
                <c:pt idx="377">
                  <c:v>44473.927083333336</c:v>
                </c:pt>
                <c:pt idx="378">
                  <c:v>44473.9375</c:v>
                </c:pt>
                <c:pt idx="379">
                  <c:v>44473.947916666664</c:v>
                </c:pt>
                <c:pt idx="380">
                  <c:v>44473.958333333336</c:v>
                </c:pt>
                <c:pt idx="381">
                  <c:v>44473.96875</c:v>
                </c:pt>
                <c:pt idx="382">
                  <c:v>44473.979166666664</c:v>
                </c:pt>
                <c:pt idx="383">
                  <c:v>44473.989583333336</c:v>
                </c:pt>
                <c:pt idx="384">
                  <c:v>44474</c:v>
                </c:pt>
                <c:pt idx="385">
                  <c:v>44474.010416666664</c:v>
                </c:pt>
                <c:pt idx="386">
                  <c:v>44474.020833333336</c:v>
                </c:pt>
                <c:pt idx="387">
                  <c:v>44474.03125</c:v>
                </c:pt>
                <c:pt idx="388">
                  <c:v>44474.041666666664</c:v>
                </c:pt>
                <c:pt idx="389">
                  <c:v>44474.052083333336</c:v>
                </c:pt>
                <c:pt idx="390">
                  <c:v>44474.0625</c:v>
                </c:pt>
                <c:pt idx="391">
                  <c:v>44474.072916666664</c:v>
                </c:pt>
                <c:pt idx="392">
                  <c:v>44474.083333333336</c:v>
                </c:pt>
                <c:pt idx="393">
                  <c:v>44474.09375</c:v>
                </c:pt>
                <c:pt idx="394">
                  <c:v>44474.104166666664</c:v>
                </c:pt>
                <c:pt idx="395">
                  <c:v>44474.114583333336</c:v>
                </c:pt>
                <c:pt idx="396">
                  <c:v>44474.125</c:v>
                </c:pt>
                <c:pt idx="397">
                  <c:v>44474.135416666664</c:v>
                </c:pt>
                <c:pt idx="398">
                  <c:v>44474.145833333336</c:v>
                </c:pt>
                <c:pt idx="399">
                  <c:v>44474.15625</c:v>
                </c:pt>
                <c:pt idx="400">
                  <c:v>44474.166666666664</c:v>
                </c:pt>
                <c:pt idx="401">
                  <c:v>44474.177083333336</c:v>
                </c:pt>
                <c:pt idx="402">
                  <c:v>44474.1875</c:v>
                </c:pt>
                <c:pt idx="403">
                  <c:v>44474.197916666664</c:v>
                </c:pt>
                <c:pt idx="404">
                  <c:v>44474.208333333336</c:v>
                </c:pt>
                <c:pt idx="405">
                  <c:v>44474.21875</c:v>
                </c:pt>
                <c:pt idx="406">
                  <c:v>44474.229166666664</c:v>
                </c:pt>
                <c:pt idx="407">
                  <c:v>44474.239583333336</c:v>
                </c:pt>
                <c:pt idx="408">
                  <c:v>44474.25</c:v>
                </c:pt>
                <c:pt idx="409">
                  <c:v>44474.260416666664</c:v>
                </c:pt>
                <c:pt idx="410">
                  <c:v>44474.270833333336</c:v>
                </c:pt>
                <c:pt idx="411">
                  <c:v>44474.28125</c:v>
                </c:pt>
                <c:pt idx="412">
                  <c:v>44474.291666666664</c:v>
                </c:pt>
                <c:pt idx="413">
                  <c:v>44474.302083333336</c:v>
                </c:pt>
                <c:pt idx="414">
                  <c:v>44474.3125</c:v>
                </c:pt>
                <c:pt idx="415">
                  <c:v>44474.322916666664</c:v>
                </c:pt>
                <c:pt idx="416">
                  <c:v>44474.333333333336</c:v>
                </c:pt>
                <c:pt idx="417">
                  <c:v>44474.34375</c:v>
                </c:pt>
                <c:pt idx="418">
                  <c:v>44474.354166666664</c:v>
                </c:pt>
                <c:pt idx="419">
                  <c:v>44474.364583333336</c:v>
                </c:pt>
                <c:pt idx="420">
                  <c:v>44474.375</c:v>
                </c:pt>
                <c:pt idx="421">
                  <c:v>44474.385416666664</c:v>
                </c:pt>
                <c:pt idx="422">
                  <c:v>44474.395833333336</c:v>
                </c:pt>
                <c:pt idx="423">
                  <c:v>44474.40625</c:v>
                </c:pt>
                <c:pt idx="424">
                  <c:v>44474.416666666664</c:v>
                </c:pt>
                <c:pt idx="425">
                  <c:v>44474.427083333336</c:v>
                </c:pt>
                <c:pt idx="426">
                  <c:v>44474.4375</c:v>
                </c:pt>
                <c:pt idx="427">
                  <c:v>44474.447916666664</c:v>
                </c:pt>
                <c:pt idx="428">
                  <c:v>44474.458333333336</c:v>
                </c:pt>
                <c:pt idx="429">
                  <c:v>44474.46875</c:v>
                </c:pt>
                <c:pt idx="430">
                  <c:v>44474.479166666664</c:v>
                </c:pt>
                <c:pt idx="431">
                  <c:v>44474.489583333336</c:v>
                </c:pt>
                <c:pt idx="432">
                  <c:v>44474.5</c:v>
                </c:pt>
                <c:pt idx="433">
                  <c:v>44474.510416666664</c:v>
                </c:pt>
                <c:pt idx="434">
                  <c:v>44474.520833333336</c:v>
                </c:pt>
                <c:pt idx="435">
                  <c:v>44474.53125</c:v>
                </c:pt>
                <c:pt idx="436">
                  <c:v>44474.541666666664</c:v>
                </c:pt>
                <c:pt idx="437">
                  <c:v>44474.552083333336</c:v>
                </c:pt>
                <c:pt idx="438">
                  <c:v>44474.5625</c:v>
                </c:pt>
                <c:pt idx="439">
                  <c:v>44474.572916666664</c:v>
                </c:pt>
                <c:pt idx="440">
                  <c:v>44474.583333333336</c:v>
                </c:pt>
                <c:pt idx="441">
                  <c:v>44474.59375</c:v>
                </c:pt>
                <c:pt idx="442">
                  <c:v>44474.604166666664</c:v>
                </c:pt>
                <c:pt idx="443">
                  <c:v>44474.614583333336</c:v>
                </c:pt>
                <c:pt idx="444">
                  <c:v>44474.625</c:v>
                </c:pt>
                <c:pt idx="445">
                  <c:v>44474.635416666664</c:v>
                </c:pt>
                <c:pt idx="446">
                  <c:v>44474.645833333336</c:v>
                </c:pt>
                <c:pt idx="447">
                  <c:v>44474.65625</c:v>
                </c:pt>
                <c:pt idx="448">
                  <c:v>44474.666666666664</c:v>
                </c:pt>
                <c:pt idx="449">
                  <c:v>44474.677083333336</c:v>
                </c:pt>
                <c:pt idx="450">
                  <c:v>44474.6875</c:v>
                </c:pt>
                <c:pt idx="451">
                  <c:v>44474.697916666664</c:v>
                </c:pt>
                <c:pt idx="452">
                  <c:v>44474.708333333336</c:v>
                </c:pt>
                <c:pt idx="453">
                  <c:v>44474.71875</c:v>
                </c:pt>
                <c:pt idx="454">
                  <c:v>44474.729166666664</c:v>
                </c:pt>
                <c:pt idx="455">
                  <c:v>44474.739583333336</c:v>
                </c:pt>
                <c:pt idx="456">
                  <c:v>44474.75</c:v>
                </c:pt>
                <c:pt idx="457">
                  <c:v>44474.760416666664</c:v>
                </c:pt>
                <c:pt idx="458">
                  <c:v>44474.770833333336</c:v>
                </c:pt>
                <c:pt idx="459">
                  <c:v>44474.78125</c:v>
                </c:pt>
                <c:pt idx="460">
                  <c:v>44474.791666666664</c:v>
                </c:pt>
                <c:pt idx="461">
                  <c:v>44474.802083333336</c:v>
                </c:pt>
                <c:pt idx="462">
                  <c:v>44474.8125</c:v>
                </c:pt>
                <c:pt idx="463">
                  <c:v>44474.822916666664</c:v>
                </c:pt>
                <c:pt idx="464">
                  <c:v>44474.833333333336</c:v>
                </c:pt>
                <c:pt idx="465">
                  <c:v>44474.84375</c:v>
                </c:pt>
                <c:pt idx="466">
                  <c:v>44474.854166666664</c:v>
                </c:pt>
                <c:pt idx="467">
                  <c:v>44474.864583333336</c:v>
                </c:pt>
                <c:pt idx="468">
                  <c:v>44474.875</c:v>
                </c:pt>
                <c:pt idx="469">
                  <c:v>44474.885416666664</c:v>
                </c:pt>
                <c:pt idx="470">
                  <c:v>44474.895833333336</c:v>
                </c:pt>
                <c:pt idx="471">
                  <c:v>44474.90625</c:v>
                </c:pt>
                <c:pt idx="472">
                  <c:v>44474.916666666664</c:v>
                </c:pt>
                <c:pt idx="473">
                  <c:v>44474.927083333336</c:v>
                </c:pt>
                <c:pt idx="474">
                  <c:v>44474.9375</c:v>
                </c:pt>
                <c:pt idx="475">
                  <c:v>44474.947916666664</c:v>
                </c:pt>
                <c:pt idx="476">
                  <c:v>44474.958333333336</c:v>
                </c:pt>
                <c:pt idx="477">
                  <c:v>44474.96875</c:v>
                </c:pt>
                <c:pt idx="478">
                  <c:v>44474.979166666664</c:v>
                </c:pt>
                <c:pt idx="479">
                  <c:v>44474.989583333336</c:v>
                </c:pt>
                <c:pt idx="480">
                  <c:v>44475</c:v>
                </c:pt>
                <c:pt idx="481">
                  <c:v>44475.010416666664</c:v>
                </c:pt>
                <c:pt idx="482">
                  <c:v>44475.020833333336</c:v>
                </c:pt>
                <c:pt idx="483">
                  <c:v>44475.03125</c:v>
                </c:pt>
                <c:pt idx="484">
                  <c:v>44475.041666666664</c:v>
                </c:pt>
                <c:pt idx="485">
                  <c:v>44475.052083333336</c:v>
                </c:pt>
                <c:pt idx="486">
                  <c:v>44475.0625</c:v>
                </c:pt>
                <c:pt idx="487">
                  <c:v>44475.072916666664</c:v>
                </c:pt>
                <c:pt idx="488">
                  <c:v>44475.083333333336</c:v>
                </c:pt>
                <c:pt idx="489">
                  <c:v>44475.09375</c:v>
                </c:pt>
                <c:pt idx="490">
                  <c:v>44475.104166666664</c:v>
                </c:pt>
                <c:pt idx="491">
                  <c:v>44475.114583333336</c:v>
                </c:pt>
                <c:pt idx="492">
                  <c:v>44475.125</c:v>
                </c:pt>
                <c:pt idx="493">
                  <c:v>44475.135416666664</c:v>
                </c:pt>
                <c:pt idx="494">
                  <c:v>44475.145833333336</c:v>
                </c:pt>
                <c:pt idx="495">
                  <c:v>44475.15625</c:v>
                </c:pt>
                <c:pt idx="496">
                  <c:v>44475.166666666664</c:v>
                </c:pt>
                <c:pt idx="497">
                  <c:v>44475.177083333336</c:v>
                </c:pt>
                <c:pt idx="498">
                  <c:v>44475.1875</c:v>
                </c:pt>
                <c:pt idx="499">
                  <c:v>44475.197916666664</c:v>
                </c:pt>
                <c:pt idx="500">
                  <c:v>44475.208333333336</c:v>
                </c:pt>
                <c:pt idx="501">
                  <c:v>44475.21875</c:v>
                </c:pt>
                <c:pt idx="502">
                  <c:v>44475.229166666664</c:v>
                </c:pt>
                <c:pt idx="503">
                  <c:v>44475.239583333336</c:v>
                </c:pt>
                <c:pt idx="504">
                  <c:v>44475.25</c:v>
                </c:pt>
                <c:pt idx="505">
                  <c:v>44475.260416666664</c:v>
                </c:pt>
                <c:pt idx="506">
                  <c:v>44475.270833333336</c:v>
                </c:pt>
                <c:pt idx="507">
                  <c:v>44475.28125</c:v>
                </c:pt>
                <c:pt idx="508">
                  <c:v>44475.291666666664</c:v>
                </c:pt>
                <c:pt idx="509">
                  <c:v>44475.302083333336</c:v>
                </c:pt>
                <c:pt idx="510">
                  <c:v>44475.3125</c:v>
                </c:pt>
                <c:pt idx="511">
                  <c:v>44475.322916666664</c:v>
                </c:pt>
                <c:pt idx="512">
                  <c:v>44475.333333333336</c:v>
                </c:pt>
                <c:pt idx="513">
                  <c:v>44475.34375</c:v>
                </c:pt>
                <c:pt idx="514">
                  <c:v>44475.354166666664</c:v>
                </c:pt>
                <c:pt idx="515">
                  <c:v>44475.364583333336</c:v>
                </c:pt>
                <c:pt idx="516">
                  <c:v>44475.375</c:v>
                </c:pt>
                <c:pt idx="517">
                  <c:v>44475.385416666664</c:v>
                </c:pt>
                <c:pt idx="518">
                  <c:v>44475.395833333336</c:v>
                </c:pt>
                <c:pt idx="519">
                  <c:v>44475.40625</c:v>
                </c:pt>
                <c:pt idx="520">
                  <c:v>44475.416666666664</c:v>
                </c:pt>
                <c:pt idx="521">
                  <c:v>44475.427083333336</c:v>
                </c:pt>
                <c:pt idx="522">
                  <c:v>44475.4375</c:v>
                </c:pt>
                <c:pt idx="523">
                  <c:v>44475.447916666664</c:v>
                </c:pt>
                <c:pt idx="524">
                  <c:v>44475.458333333336</c:v>
                </c:pt>
                <c:pt idx="525">
                  <c:v>44475.46875</c:v>
                </c:pt>
                <c:pt idx="526">
                  <c:v>44475.479166666664</c:v>
                </c:pt>
                <c:pt idx="527">
                  <c:v>44475.489583333336</c:v>
                </c:pt>
                <c:pt idx="528">
                  <c:v>44475.5</c:v>
                </c:pt>
                <c:pt idx="529">
                  <c:v>44475.510416666664</c:v>
                </c:pt>
                <c:pt idx="530">
                  <c:v>44475.520833333336</c:v>
                </c:pt>
                <c:pt idx="531">
                  <c:v>44475.53125</c:v>
                </c:pt>
                <c:pt idx="532">
                  <c:v>44475.541666666664</c:v>
                </c:pt>
                <c:pt idx="533">
                  <c:v>44475.552083333336</c:v>
                </c:pt>
                <c:pt idx="534">
                  <c:v>44475.5625</c:v>
                </c:pt>
                <c:pt idx="535">
                  <c:v>44475.572916666664</c:v>
                </c:pt>
                <c:pt idx="536">
                  <c:v>44475.583333333336</c:v>
                </c:pt>
                <c:pt idx="537">
                  <c:v>44475.59375</c:v>
                </c:pt>
                <c:pt idx="538">
                  <c:v>44475.604166666664</c:v>
                </c:pt>
                <c:pt idx="539">
                  <c:v>44475.614583333336</c:v>
                </c:pt>
                <c:pt idx="540">
                  <c:v>44475.625</c:v>
                </c:pt>
                <c:pt idx="541">
                  <c:v>44475.635416666664</c:v>
                </c:pt>
                <c:pt idx="542">
                  <c:v>44475.645833333336</c:v>
                </c:pt>
                <c:pt idx="543">
                  <c:v>44475.65625</c:v>
                </c:pt>
                <c:pt idx="544">
                  <c:v>44475.666666666664</c:v>
                </c:pt>
                <c:pt idx="545">
                  <c:v>44475.677083333336</c:v>
                </c:pt>
                <c:pt idx="546">
                  <c:v>44475.6875</c:v>
                </c:pt>
                <c:pt idx="547">
                  <c:v>44475.697916666664</c:v>
                </c:pt>
                <c:pt idx="548">
                  <c:v>44475.708333333336</c:v>
                </c:pt>
                <c:pt idx="549">
                  <c:v>44475.71875</c:v>
                </c:pt>
                <c:pt idx="550">
                  <c:v>44475.729166666664</c:v>
                </c:pt>
                <c:pt idx="551">
                  <c:v>44475.739583333336</c:v>
                </c:pt>
                <c:pt idx="552">
                  <c:v>44475.75</c:v>
                </c:pt>
                <c:pt idx="553">
                  <c:v>44475.760416666664</c:v>
                </c:pt>
                <c:pt idx="554">
                  <c:v>44475.770833333336</c:v>
                </c:pt>
                <c:pt idx="555">
                  <c:v>44475.78125</c:v>
                </c:pt>
                <c:pt idx="556">
                  <c:v>44475.791666666664</c:v>
                </c:pt>
                <c:pt idx="557">
                  <c:v>44475.802083333336</c:v>
                </c:pt>
                <c:pt idx="558">
                  <c:v>44475.8125</c:v>
                </c:pt>
                <c:pt idx="559">
                  <c:v>44475.822916666664</c:v>
                </c:pt>
                <c:pt idx="560">
                  <c:v>44475.833333333336</c:v>
                </c:pt>
                <c:pt idx="561">
                  <c:v>44475.84375</c:v>
                </c:pt>
                <c:pt idx="562">
                  <c:v>44475.854166666664</c:v>
                </c:pt>
                <c:pt idx="563">
                  <c:v>44475.864583333336</c:v>
                </c:pt>
                <c:pt idx="564">
                  <c:v>44475.875</c:v>
                </c:pt>
                <c:pt idx="565">
                  <c:v>44475.885416666664</c:v>
                </c:pt>
                <c:pt idx="566">
                  <c:v>44475.895833333336</c:v>
                </c:pt>
                <c:pt idx="567">
                  <c:v>44475.90625</c:v>
                </c:pt>
                <c:pt idx="568">
                  <c:v>44475.916666666664</c:v>
                </c:pt>
                <c:pt idx="569">
                  <c:v>44475.927083333336</c:v>
                </c:pt>
                <c:pt idx="570">
                  <c:v>44475.9375</c:v>
                </c:pt>
                <c:pt idx="571">
                  <c:v>44475.947916666664</c:v>
                </c:pt>
                <c:pt idx="572">
                  <c:v>44475.958333333336</c:v>
                </c:pt>
                <c:pt idx="573">
                  <c:v>44475.96875</c:v>
                </c:pt>
                <c:pt idx="574">
                  <c:v>44475.979166666664</c:v>
                </c:pt>
                <c:pt idx="575">
                  <c:v>44475.989583333336</c:v>
                </c:pt>
                <c:pt idx="576">
                  <c:v>44476</c:v>
                </c:pt>
                <c:pt idx="577">
                  <c:v>44476.010416666664</c:v>
                </c:pt>
                <c:pt idx="578">
                  <c:v>44476.020833333336</c:v>
                </c:pt>
                <c:pt idx="579">
                  <c:v>44476.03125</c:v>
                </c:pt>
                <c:pt idx="580">
                  <c:v>44476.041666666664</c:v>
                </c:pt>
                <c:pt idx="581">
                  <c:v>44476.052083333336</c:v>
                </c:pt>
                <c:pt idx="582">
                  <c:v>44476.0625</c:v>
                </c:pt>
                <c:pt idx="583">
                  <c:v>44476.072916666664</c:v>
                </c:pt>
                <c:pt idx="584">
                  <c:v>44476.083333333336</c:v>
                </c:pt>
                <c:pt idx="585">
                  <c:v>44476.09375</c:v>
                </c:pt>
                <c:pt idx="586">
                  <c:v>44476.104166666664</c:v>
                </c:pt>
                <c:pt idx="587">
                  <c:v>44476.114583333336</c:v>
                </c:pt>
                <c:pt idx="588">
                  <c:v>44476.125</c:v>
                </c:pt>
                <c:pt idx="589">
                  <c:v>44476.135416666664</c:v>
                </c:pt>
                <c:pt idx="590">
                  <c:v>44476.145833333336</c:v>
                </c:pt>
                <c:pt idx="591">
                  <c:v>44476.15625</c:v>
                </c:pt>
                <c:pt idx="592">
                  <c:v>44476.166666666664</c:v>
                </c:pt>
                <c:pt idx="593">
                  <c:v>44476.177083333336</c:v>
                </c:pt>
                <c:pt idx="594">
                  <c:v>44476.1875</c:v>
                </c:pt>
                <c:pt idx="595">
                  <c:v>44476.197916666664</c:v>
                </c:pt>
                <c:pt idx="596">
                  <c:v>44476.208333333336</c:v>
                </c:pt>
                <c:pt idx="597">
                  <c:v>44476.21875</c:v>
                </c:pt>
                <c:pt idx="598">
                  <c:v>44476.229166666664</c:v>
                </c:pt>
                <c:pt idx="599">
                  <c:v>44476.239583333336</c:v>
                </c:pt>
                <c:pt idx="600">
                  <c:v>44476.25</c:v>
                </c:pt>
                <c:pt idx="601">
                  <c:v>44476.260416666664</c:v>
                </c:pt>
                <c:pt idx="602">
                  <c:v>44476.270833333336</c:v>
                </c:pt>
                <c:pt idx="603">
                  <c:v>44476.28125</c:v>
                </c:pt>
                <c:pt idx="604">
                  <c:v>44476.291666666664</c:v>
                </c:pt>
                <c:pt idx="605">
                  <c:v>44476.302083333336</c:v>
                </c:pt>
                <c:pt idx="606">
                  <c:v>44476.3125</c:v>
                </c:pt>
                <c:pt idx="607">
                  <c:v>44476.322916666664</c:v>
                </c:pt>
                <c:pt idx="608">
                  <c:v>44476.333333333336</c:v>
                </c:pt>
                <c:pt idx="609">
                  <c:v>44476.34375</c:v>
                </c:pt>
                <c:pt idx="610">
                  <c:v>44476.354166666664</c:v>
                </c:pt>
                <c:pt idx="611">
                  <c:v>44476.364583333336</c:v>
                </c:pt>
                <c:pt idx="612">
                  <c:v>44476.375</c:v>
                </c:pt>
                <c:pt idx="613">
                  <c:v>44476.385416666664</c:v>
                </c:pt>
                <c:pt idx="614">
                  <c:v>44476.395833333336</c:v>
                </c:pt>
                <c:pt idx="615">
                  <c:v>44476.40625</c:v>
                </c:pt>
                <c:pt idx="616">
                  <c:v>44476.416666666664</c:v>
                </c:pt>
                <c:pt idx="617">
                  <c:v>44476.427083333336</c:v>
                </c:pt>
                <c:pt idx="618">
                  <c:v>44476.4375</c:v>
                </c:pt>
                <c:pt idx="619">
                  <c:v>44476.447916666664</c:v>
                </c:pt>
                <c:pt idx="620">
                  <c:v>44476.458333333336</c:v>
                </c:pt>
                <c:pt idx="621">
                  <c:v>44476.46875</c:v>
                </c:pt>
                <c:pt idx="622">
                  <c:v>44476.479166666664</c:v>
                </c:pt>
                <c:pt idx="623">
                  <c:v>44476.489583333336</c:v>
                </c:pt>
                <c:pt idx="624">
                  <c:v>44476.5</c:v>
                </c:pt>
                <c:pt idx="625">
                  <c:v>44476.510416666664</c:v>
                </c:pt>
                <c:pt idx="626">
                  <c:v>44476.520833333336</c:v>
                </c:pt>
                <c:pt idx="627">
                  <c:v>44476.53125</c:v>
                </c:pt>
                <c:pt idx="628">
                  <c:v>44476.541666666664</c:v>
                </c:pt>
                <c:pt idx="629">
                  <c:v>44476.552083333336</c:v>
                </c:pt>
                <c:pt idx="630">
                  <c:v>44476.5625</c:v>
                </c:pt>
                <c:pt idx="631">
                  <c:v>44476.572916666664</c:v>
                </c:pt>
                <c:pt idx="632">
                  <c:v>44476.583333333336</c:v>
                </c:pt>
                <c:pt idx="633">
                  <c:v>44476.59375</c:v>
                </c:pt>
                <c:pt idx="634">
                  <c:v>44476.604166666664</c:v>
                </c:pt>
                <c:pt idx="635">
                  <c:v>44476.614583333336</c:v>
                </c:pt>
                <c:pt idx="636">
                  <c:v>44476.625</c:v>
                </c:pt>
                <c:pt idx="637">
                  <c:v>44476.635416666664</c:v>
                </c:pt>
                <c:pt idx="638">
                  <c:v>44476.645833333336</c:v>
                </c:pt>
                <c:pt idx="639">
                  <c:v>44476.65625</c:v>
                </c:pt>
                <c:pt idx="640">
                  <c:v>44476.666666666664</c:v>
                </c:pt>
                <c:pt idx="641">
                  <c:v>44476.677083333336</c:v>
                </c:pt>
                <c:pt idx="642">
                  <c:v>44476.6875</c:v>
                </c:pt>
                <c:pt idx="643">
                  <c:v>44476.697916666664</c:v>
                </c:pt>
                <c:pt idx="644">
                  <c:v>44476.708333333336</c:v>
                </c:pt>
                <c:pt idx="645">
                  <c:v>44476.71875</c:v>
                </c:pt>
                <c:pt idx="646">
                  <c:v>44476.729166666664</c:v>
                </c:pt>
                <c:pt idx="647">
                  <c:v>44476.739583333336</c:v>
                </c:pt>
                <c:pt idx="648">
                  <c:v>44476.75</c:v>
                </c:pt>
                <c:pt idx="649">
                  <c:v>44476.760416666664</c:v>
                </c:pt>
                <c:pt idx="650">
                  <c:v>44476.770833333336</c:v>
                </c:pt>
                <c:pt idx="651">
                  <c:v>44476.78125</c:v>
                </c:pt>
                <c:pt idx="652">
                  <c:v>44476.791666666664</c:v>
                </c:pt>
                <c:pt idx="653">
                  <c:v>44476.802083333336</c:v>
                </c:pt>
                <c:pt idx="654">
                  <c:v>44476.8125</c:v>
                </c:pt>
                <c:pt idx="655">
                  <c:v>44476.822916666664</c:v>
                </c:pt>
                <c:pt idx="656">
                  <c:v>44476.833333333336</c:v>
                </c:pt>
                <c:pt idx="657">
                  <c:v>44476.84375</c:v>
                </c:pt>
                <c:pt idx="658">
                  <c:v>44476.854166666664</c:v>
                </c:pt>
                <c:pt idx="659">
                  <c:v>44476.864583333336</c:v>
                </c:pt>
                <c:pt idx="660">
                  <c:v>44476.875</c:v>
                </c:pt>
                <c:pt idx="661">
                  <c:v>44476.885416666664</c:v>
                </c:pt>
                <c:pt idx="662">
                  <c:v>44476.895833333336</c:v>
                </c:pt>
                <c:pt idx="663">
                  <c:v>44476.90625</c:v>
                </c:pt>
                <c:pt idx="664">
                  <c:v>44476.916666666664</c:v>
                </c:pt>
                <c:pt idx="665">
                  <c:v>44476.927083333336</c:v>
                </c:pt>
                <c:pt idx="666">
                  <c:v>44476.9375</c:v>
                </c:pt>
                <c:pt idx="667">
                  <c:v>44476.947916666664</c:v>
                </c:pt>
                <c:pt idx="668">
                  <c:v>44476.958333333336</c:v>
                </c:pt>
                <c:pt idx="669">
                  <c:v>44476.96875</c:v>
                </c:pt>
                <c:pt idx="670">
                  <c:v>44476.979166666664</c:v>
                </c:pt>
                <c:pt idx="671">
                  <c:v>44476.989583333336</c:v>
                </c:pt>
                <c:pt idx="672">
                  <c:v>44477</c:v>
                </c:pt>
                <c:pt idx="673">
                  <c:v>44477.010416666664</c:v>
                </c:pt>
                <c:pt idx="674">
                  <c:v>44477.020833333336</c:v>
                </c:pt>
                <c:pt idx="675">
                  <c:v>44477.03125</c:v>
                </c:pt>
                <c:pt idx="676">
                  <c:v>44477.041666666664</c:v>
                </c:pt>
                <c:pt idx="677">
                  <c:v>44477.052083333336</c:v>
                </c:pt>
                <c:pt idx="678">
                  <c:v>44477.0625</c:v>
                </c:pt>
                <c:pt idx="679">
                  <c:v>44477.072916666664</c:v>
                </c:pt>
                <c:pt idx="680">
                  <c:v>44477.083333333336</c:v>
                </c:pt>
                <c:pt idx="681">
                  <c:v>44477.09375</c:v>
                </c:pt>
                <c:pt idx="682">
                  <c:v>44477.104166666664</c:v>
                </c:pt>
                <c:pt idx="683">
                  <c:v>44477.114583333336</c:v>
                </c:pt>
                <c:pt idx="684">
                  <c:v>44477.125</c:v>
                </c:pt>
                <c:pt idx="685">
                  <c:v>44477.135416666664</c:v>
                </c:pt>
                <c:pt idx="686">
                  <c:v>44477.145833333336</c:v>
                </c:pt>
                <c:pt idx="687">
                  <c:v>44477.15625</c:v>
                </c:pt>
                <c:pt idx="688">
                  <c:v>44477.166666666664</c:v>
                </c:pt>
                <c:pt idx="689">
                  <c:v>44477.177083333336</c:v>
                </c:pt>
                <c:pt idx="690">
                  <c:v>44477.1875</c:v>
                </c:pt>
                <c:pt idx="691">
                  <c:v>44477.197916666664</c:v>
                </c:pt>
                <c:pt idx="692">
                  <c:v>44477.208333333336</c:v>
                </c:pt>
                <c:pt idx="693">
                  <c:v>44477.21875</c:v>
                </c:pt>
                <c:pt idx="694">
                  <c:v>44477.229166666664</c:v>
                </c:pt>
                <c:pt idx="695">
                  <c:v>44477.239583333336</c:v>
                </c:pt>
                <c:pt idx="696">
                  <c:v>44477.25</c:v>
                </c:pt>
                <c:pt idx="697">
                  <c:v>44477.260416666664</c:v>
                </c:pt>
                <c:pt idx="698">
                  <c:v>44477.270833333336</c:v>
                </c:pt>
                <c:pt idx="699">
                  <c:v>44477.28125</c:v>
                </c:pt>
                <c:pt idx="700">
                  <c:v>44477.291666666664</c:v>
                </c:pt>
                <c:pt idx="701">
                  <c:v>44477.302083333336</c:v>
                </c:pt>
                <c:pt idx="702">
                  <c:v>44477.3125</c:v>
                </c:pt>
                <c:pt idx="703">
                  <c:v>44477.322916666664</c:v>
                </c:pt>
                <c:pt idx="704">
                  <c:v>44477.333333333336</c:v>
                </c:pt>
                <c:pt idx="705">
                  <c:v>44477.34375</c:v>
                </c:pt>
                <c:pt idx="706">
                  <c:v>44477.354166666664</c:v>
                </c:pt>
                <c:pt idx="707">
                  <c:v>44477.364583333336</c:v>
                </c:pt>
                <c:pt idx="708">
                  <c:v>44477.375</c:v>
                </c:pt>
                <c:pt idx="709">
                  <c:v>44477.385416666664</c:v>
                </c:pt>
                <c:pt idx="710">
                  <c:v>44477.395833333336</c:v>
                </c:pt>
                <c:pt idx="711">
                  <c:v>44477.40625</c:v>
                </c:pt>
                <c:pt idx="712">
                  <c:v>44477.416666666664</c:v>
                </c:pt>
                <c:pt idx="713">
                  <c:v>44477.427083333336</c:v>
                </c:pt>
                <c:pt idx="714">
                  <c:v>44477.4375</c:v>
                </c:pt>
                <c:pt idx="715">
                  <c:v>44477.447916666664</c:v>
                </c:pt>
                <c:pt idx="716">
                  <c:v>44477.458333333336</c:v>
                </c:pt>
                <c:pt idx="717">
                  <c:v>44477.46875</c:v>
                </c:pt>
                <c:pt idx="718">
                  <c:v>44477.479166666664</c:v>
                </c:pt>
                <c:pt idx="719">
                  <c:v>44477.489583333336</c:v>
                </c:pt>
                <c:pt idx="720">
                  <c:v>44477.5</c:v>
                </c:pt>
                <c:pt idx="721">
                  <c:v>44477.510416666664</c:v>
                </c:pt>
                <c:pt idx="722">
                  <c:v>44477.520833333336</c:v>
                </c:pt>
                <c:pt idx="723">
                  <c:v>44477.53125</c:v>
                </c:pt>
                <c:pt idx="724">
                  <c:v>44477.541666666664</c:v>
                </c:pt>
                <c:pt idx="725">
                  <c:v>44477.552083333336</c:v>
                </c:pt>
                <c:pt idx="726">
                  <c:v>44477.5625</c:v>
                </c:pt>
                <c:pt idx="727">
                  <c:v>44477.572916666664</c:v>
                </c:pt>
                <c:pt idx="728">
                  <c:v>44477.583333333336</c:v>
                </c:pt>
                <c:pt idx="729">
                  <c:v>44477.59375</c:v>
                </c:pt>
                <c:pt idx="730">
                  <c:v>44477.604166666664</c:v>
                </c:pt>
                <c:pt idx="731">
                  <c:v>44477.614583333336</c:v>
                </c:pt>
                <c:pt idx="732">
                  <c:v>44477.625</c:v>
                </c:pt>
                <c:pt idx="733">
                  <c:v>44477.635416666664</c:v>
                </c:pt>
                <c:pt idx="734">
                  <c:v>44477.645833333336</c:v>
                </c:pt>
                <c:pt idx="735">
                  <c:v>44477.65625</c:v>
                </c:pt>
                <c:pt idx="736">
                  <c:v>44477.666666666664</c:v>
                </c:pt>
                <c:pt idx="737">
                  <c:v>44477.677083333336</c:v>
                </c:pt>
                <c:pt idx="738">
                  <c:v>44477.6875</c:v>
                </c:pt>
                <c:pt idx="739">
                  <c:v>44477.697916666664</c:v>
                </c:pt>
                <c:pt idx="740">
                  <c:v>44477.708333333336</c:v>
                </c:pt>
                <c:pt idx="741">
                  <c:v>44477.71875</c:v>
                </c:pt>
                <c:pt idx="742">
                  <c:v>44477.729166666664</c:v>
                </c:pt>
                <c:pt idx="743">
                  <c:v>44477.739583333336</c:v>
                </c:pt>
                <c:pt idx="744">
                  <c:v>44477.75</c:v>
                </c:pt>
                <c:pt idx="745">
                  <c:v>44477.760416666664</c:v>
                </c:pt>
                <c:pt idx="746">
                  <c:v>44477.770833333336</c:v>
                </c:pt>
                <c:pt idx="747">
                  <c:v>44477.78125</c:v>
                </c:pt>
                <c:pt idx="748">
                  <c:v>44477.791666666664</c:v>
                </c:pt>
                <c:pt idx="749">
                  <c:v>44477.802083333336</c:v>
                </c:pt>
                <c:pt idx="750">
                  <c:v>44477.8125</c:v>
                </c:pt>
                <c:pt idx="751">
                  <c:v>44477.822916666664</c:v>
                </c:pt>
                <c:pt idx="752">
                  <c:v>44477.833333333336</c:v>
                </c:pt>
                <c:pt idx="753">
                  <c:v>44477.84375</c:v>
                </c:pt>
                <c:pt idx="754">
                  <c:v>44477.854166666664</c:v>
                </c:pt>
                <c:pt idx="755">
                  <c:v>44477.864583333336</c:v>
                </c:pt>
                <c:pt idx="756">
                  <c:v>44477.875</c:v>
                </c:pt>
                <c:pt idx="757">
                  <c:v>44477.885416666664</c:v>
                </c:pt>
                <c:pt idx="758">
                  <c:v>44477.895833333336</c:v>
                </c:pt>
                <c:pt idx="759">
                  <c:v>44477.90625</c:v>
                </c:pt>
                <c:pt idx="760">
                  <c:v>44477.916666666664</c:v>
                </c:pt>
                <c:pt idx="761">
                  <c:v>44477.927083333336</c:v>
                </c:pt>
                <c:pt idx="762">
                  <c:v>44477.9375</c:v>
                </c:pt>
                <c:pt idx="763">
                  <c:v>44477.947916666664</c:v>
                </c:pt>
                <c:pt idx="764">
                  <c:v>44477.958333333336</c:v>
                </c:pt>
                <c:pt idx="765">
                  <c:v>44477.96875</c:v>
                </c:pt>
                <c:pt idx="766">
                  <c:v>44477.979166666664</c:v>
                </c:pt>
                <c:pt idx="767">
                  <c:v>44477.989583333336</c:v>
                </c:pt>
                <c:pt idx="768">
                  <c:v>44478</c:v>
                </c:pt>
                <c:pt idx="769">
                  <c:v>44478.010416666664</c:v>
                </c:pt>
                <c:pt idx="770">
                  <c:v>44478.020833333336</c:v>
                </c:pt>
                <c:pt idx="771">
                  <c:v>44478.03125</c:v>
                </c:pt>
                <c:pt idx="772">
                  <c:v>44478.041666666664</c:v>
                </c:pt>
                <c:pt idx="773">
                  <c:v>44478.052083333336</c:v>
                </c:pt>
                <c:pt idx="774">
                  <c:v>44478.0625</c:v>
                </c:pt>
                <c:pt idx="775">
                  <c:v>44478.072916666664</c:v>
                </c:pt>
                <c:pt idx="776">
                  <c:v>44478.083333333336</c:v>
                </c:pt>
                <c:pt idx="777">
                  <c:v>44478.09375</c:v>
                </c:pt>
                <c:pt idx="778">
                  <c:v>44478.104166666664</c:v>
                </c:pt>
                <c:pt idx="779">
                  <c:v>44478.114583333336</c:v>
                </c:pt>
                <c:pt idx="780">
                  <c:v>44478.125</c:v>
                </c:pt>
                <c:pt idx="781">
                  <c:v>44478.135416666664</c:v>
                </c:pt>
                <c:pt idx="782">
                  <c:v>44478.145833333336</c:v>
                </c:pt>
                <c:pt idx="783">
                  <c:v>44478.15625</c:v>
                </c:pt>
                <c:pt idx="784">
                  <c:v>44478.166666666664</c:v>
                </c:pt>
                <c:pt idx="785">
                  <c:v>44478.177083333336</c:v>
                </c:pt>
                <c:pt idx="786">
                  <c:v>44478.1875</c:v>
                </c:pt>
                <c:pt idx="787">
                  <c:v>44478.197916666664</c:v>
                </c:pt>
                <c:pt idx="788">
                  <c:v>44478.208333333336</c:v>
                </c:pt>
                <c:pt idx="789">
                  <c:v>44478.21875</c:v>
                </c:pt>
                <c:pt idx="790">
                  <c:v>44478.229166666664</c:v>
                </c:pt>
                <c:pt idx="791">
                  <c:v>44478.239583333336</c:v>
                </c:pt>
                <c:pt idx="792">
                  <c:v>44478.25</c:v>
                </c:pt>
                <c:pt idx="793">
                  <c:v>44478.260416666664</c:v>
                </c:pt>
                <c:pt idx="794">
                  <c:v>44478.270833333336</c:v>
                </c:pt>
                <c:pt idx="795">
                  <c:v>44478.28125</c:v>
                </c:pt>
                <c:pt idx="796">
                  <c:v>44478.291666666664</c:v>
                </c:pt>
                <c:pt idx="797">
                  <c:v>44478.302083333336</c:v>
                </c:pt>
                <c:pt idx="798">
                  <c:v>44478.3125</c:v>
                </c:pt>
                <c:pt idx="799">
                  <c:v>44478.322916666664</c:v>
                </c:pt>
                <c:pt idx="800">
                  <c:v>44478.333333333336</c:v>
                </c:pt>
                <c:pt idx="801">
                  <c:v>44478.34375</c:v>
                </c:pt>
                <c:pt idx="802">
                  <c:v>44478.354166666664</c:v>
                </c:pt>
                <c:pt idx="803">
                  <c:v>44478.364583333336</c:v>
                </c:pt>
                <c:pt idx="804">
                  <c:v>44478.375</c:v>
                </c:pt>
                <c:pt idx="805">
                  <c:v>44478.385416666664</c:v>
                </c:pt>
                <c:pt idx="806">
                  <c:v>44478.395833333336</c:v>
                </c:pt>
                <c:pt idx="807">
                  <c:v>44478.40625</c:v>
                </c:pt>
                <c:pt idx="808">
                  <c:v>44478.416666666664</c:v>
                </c:pt>
                <c:pt idx="809">
                  <c:v>44478.427083333336</c:v>
                </c:pt>
                <c:pt idx="810">
                  <c:v>44478.4375</c:v>
                </c:pt>
                <c:pt idx="811">
                  <c:v>44478.447916666664</c:v>
                </c:pt>
                <c:pt idx="812">
                  <c:v>44478.458333333336</c:v>
                </c:pt>
                <c:pt idx="813">
                  <c:v>44478.46875</c:v>
                </c:pt>
                <c:pt idx="814">
                  <c:v>44478.479166666664</c:v>
                </c:pt>
                <c:pt idx="815">
                  <c:v>44478.489583333336</c:v>
                </c:pt>
                <c:pt idx="816">
                  <c:v>44478.5</c:v>
                </c:pt>
                <c:pt idx="817">
                  <c:v>44478.510416666664</c:v>
                </c:pt>
                <c:pt idx="818">
                  <c:v>44478.520833333336</c:v>
                </c:pt>
                <c:pt idx="819">
                  <c:v>44478.53125</c:v>
                </c:pt>
                <c:pt idx="820">
                  <c:v>44478.541666666664</c:v>
                </c:pt>
                <c:pt idx="821">
                  <c:v>44478.552083333336</c:v>
                </c:pt>
                <c:pt idx="822">
                  <c:v>44478.5625</c:v>
                </c:pt>
                <c:pt idx="823">
                  <c:v>44478.572916666664</c:v>
                </c:pt>
                <c:pt idx="824">
                  <c:v>44478.583333333336</c:v>
                </c:pt>
                <c:pt idx="825">
                  <c:v>44478.59375</c:v>
                </c:pt>
                <c:pt idx="826">
                  <c:v>44478.604166666664</c:v>
                </c:pt>
                <c:pt idx="827">
                  <c:v>44478.614583333336</c:v>
                </c:pt>
                <c:pt idx="828">
                  <c:v>44478.625</c:v>
                </c:pt>
                <c:pt idx="829">
                  <c:v>44478.635416666664</c:v>
                </c:pt>
                <c:pt idx="830">
                  <c:v>44478.645833333336</c:v>
                </c:pt>
                <c:pt idx="831">
                  <c:v>44478.65625</c:v>
                </c:pt>
                <c:pt idx="832">
                  <c:v>44478.666666666664</c:v>
                </c:pt>
                <c:pt idx="833">
                  <c:v>44478.677083333336</c:v>
                </c:pt>
                <c:pt idx="834">
                  <c:v>44478.6875</c:v>
                </c:pt>
                <c:pt idx="835">
                  <c:v>44478.697916666664</c:v>
                </c:pt>
                <c:pt idx="836">
                  <c:v>44478.708333333336</c:v>
                </c:pt>
                <c:pt idx="837">
                  <c:v>44478.71875</c:v>
                </c:pt>
                <c:pt idx="838">
                  <c:v>44478.729166666664</c:v>
                </c:pt>
                <c:pt idx="839">
                  <c:v>44478.739583333336</c:v>
                </c:pt>
                <c:pt idx="840">
                  <c:v>44478.75</c:v>
                </c:pt>
                <c:pt idx="841">
                  <c:v>44478.760416666664</c:v>
                </c:pt>
                <c:pt idx="842">
                  <c:v>44478.770833333336</c:v>
                </c:pt>
                <c:pt idx="843">
                  <c:v>44478.78125</c:v>
                </c:pt>
                <c:pt idx="844">
                  <c:v>44478.791666666664</c:v>
                </c:pt>
                <c:pt idx="845">
                  <c:v>44478.802083333336</c:v>
                </c:pt>
                <c:pt idx="846">
                  <c:v>44478.8125</c:v>
                </c:pt>
                <c:pt idx="847">
                  <c:v>44478.822916666664</c:v>
                </c:pt>
                <c:pt idx="848">
                  <c:v>44478.833333333336</c:v>
                </c:pt>
                <c:pt idx="849">
                  <c:v>44478.84375</c:v>
                </c:pt>
                <c:pt idx="850">
                  <c:v>44478.854166666664</c:v>
                </c:pt>
                <c:pt idx="851">
                  <c:v>44478.864583333336</c:v>
                </c:pt>
                <c:pt idx="852">
                  <c:v>44478.875</c:v>
                </c:pt>
                <c:pt idx="853">
                  <c:v>44478.885416666664</c:v>
                </c:pt>
                <c:pt idx="854">
                  <c:v>44478.895833333336</c:v>
                </c:pt>
                <c:pt idx="855">
                  <c:v>44478.90625</c:v>
                </c:pt>
                <c:pt idx="856">
                  <c:v>44478.916666666664</c:v>
                </c:pt>
                <c:pt idx="857">
                  <c:v>44478.927083333336</c:v>
                </c:pt>
                <c:pt idx="858">
                  <c:v>44478.9375</c:v>
                </c:pt>
                <c:pt idx="859">
                  <c:v>44478.947916666664</c:v>
                </c:pt>
                <c:pt idx="860">
                  <c:v>44478.958333333336</c:v>
                </c:pt>
                <c:pt idx="861">
                  <c:v>44478.96875</c:v>
                </c:pt>
                <c:pt idx="862">
                  <c:v>44478.979166666664</c:v>
                </c:pt>
                <c:pt idx="863">
                  <c:v>44478.989583333336</c:v>
                </c:pt>
                <c:pt idx="864">
                  <c:v>44479</c:v>
                </c:pt>
                <c:pt idx="865">
                  <c:v>44479.010416666664</c:v>
                </c:pt>
                <c:pt idx="866">
                  <c:v>44479.020833333336</c:v>
                </c:pt>
                <c:pt idx="867">
                  <c:v>44479.03125</c:v>
                </c:pt>
                <c:pt idx="868">
                  <c:v>44479.041666666664</c:v>
                </c:pt>
                <c:pt idx="869">
                  <c:v>44479.052083333336</c:v>
                </c:pt>
                <c:pt idx="870">
                  <c:v>44479.0625</c:v>
                </c:pt>
                <c:pt idx="871">
                  <c:v>44479.072916666664</c:v>
                </c:pt>
                <c:pt idx="872">
                  <c:v>44479.083333333336</c:v>
                </c:pt>
                <c:pt idx="873">
                  <c:v>44479.09375</c:v>
                </c:pt>
                <c:pt idx="874">
                  <c:v>44479.104166666664</c:v>
                </c:pt>
                <c:pt idx="875">
                  <c:v>44479.114583333336</c:v>
                </c:pt>
                <c:pt idx="876">
                  <c:v>44479.125</c:v>
                </c:pt>
                <c:pt idx="877">
                  <c:v>44479.135416666664</c:v>
                </c:pt>
                <c:pt idx="878">
                  <c:v>44479.145833333336</c:v>
                </c:pt>
                <c:pt idx="879">
                  <c:v>44479.15625</c:v>
                </c:pt>
                <c:pt idx="880">
                  <c:v>44479.166666666664</c:v>
                </c:pt>
                <c:pt idx="881">
                  <c:v>44479.177083333336</c:v>
                </c:pt>
                <c:pt idx="882">
                  <c:v>44479.1875</c:v>
                </c:pt>
                <c:pt idx="883">
                  <c:v>44479.197916666664</c:v>
                </c:pt>
                <c:pt idx="884">
                  <c:v>44479.208333333336</c:v>
                </c:pt>
                <c:pt idx="885">
                  <c:v>44479.21875</c:v>
                </c:pt>
                <c:pt idx="886">
                  <c:v>44479.229166666664</c:v>
                </c:pt>
                <c:pt idx="887">
                  <c:v>44479.239583333336</c:v>
                </c:pt>
                <c:pt idx="888">
                  <c:v>44479.25</c:v>
                </c:pt>
                <c:pt idx="889">
                  <c:v>44479.260416666664</c:v>
                </c:pt>
                <c:pt idx="890">
                  <c:v>44479.270833333336</c:v>
                </c:pt>
                <c:pt idx="891">
                  <c:v>44479.28125</c:v>
                </c:pt>
                <c:pt idx="892">
                  <c:v>44479.291666666664</c:v>
                </c:pt>
                <c:pt idx="893">
                  <c:v>44479.302083333336</c:v>
                </c:pt>
                <c:pt idx="894">
                  <c:v>44479.3125</c:v>
                </c:pt>
                <c:pt idx="895">
                  <c:v>44479.322916666664</c:v>
                </c:pt>
                <c:pt idx="896">
                  <c:v>44479.333333333336</c:v>
                </c:pt>
                <c:pt idx="897">
                  <c:v>44479.34375</c:v>
                </c:pt>
                <c:pt idx="898">
                  <c:v>44479.354166666664</c:v>
                </c:pt>
                <c:pt idx="899">
                  <c:v>44479.364583333336</c:v>
                </c:pt>
                <c:pt idx="900">
                  <c:v>44479.375</c:v>
                </c:pt>
                <c:pt idx="901">
                  <c:v>44479.385416666664</c:v>
                </c:pt>
                <c:pt idx="902">
                  <c:v>44479.395833333336</c:v>
                </c:pt>
                <c:pt idx="903">
                  <c:v>44479.40625</c:v>
                </c:pt>
                <c:pt idx="904">
                  <c:v>44479.416666666664</c:v>
                </c:pt>
                <c:pt idx="905">
                  <c:v>44479.427083333336</c:v>
                </c:pt>
                <c:pt idx="906">
                  <c:v>44479.4375</c:v>
                </c:pt>
                <c:pt idx="907">
                  <c:v>44479.447916666664</c:v>
                </c:pt>
                <c:pt idx="908">
                  <c:v>44479.458333333336</c:v>
                </c:pt>
                <c:pt idx="909">
                  <c:v>44479.46875</c:v>
                </c:pt>
                <c:pt idx="910">
                  <c:v>44479.479166666664</c:v>
                </c:pt>
                <c:pt idx="911">
                  <c:v>44479.489583333336</c:v>
                </c:pt>
                <c:pt idx="912">
                  <c:v>44479.5</c:v>
                </c:pt>
                <c:pt idx="913">
                  <c:v>44479.510416666664</c:v>
                </c:pt>
                <c:pt idx="914">
                  <c:v>44479.520833333336</c:v>
                </c:pt>
                <c:pt idx="915">
                  <c:v>44479.53125</c:v>
                </c:pt>
                <c:pt idx="916">
                  <c:v>44479.541666666664</c:v>
                </c:pt>
                <c:pt idx="917">
                  <c:v>44479.552083333336</c:v>
                </c:pt>
                <c:pt idx="918">
                  <c:v>44479.5625</c:v>
                </c:pt>
                <c:pt idx="919">
                  <c:v>44479.572916666664</c:v>
                </c:pt>
                <c:pt idx="920">
                  <c:v>44479.583333333336</c:v>
                </c:pt>
                <c:pt idx="921">
                  <c:v>44479.59375</c:v>
                </c:pt>
                <c:pt idx="922">
                  <c:v>44479.604166666664</c:v>
                </c:pt>
                <c:pt idx="923">
                  <c:v>44479.614583333336</c:v>
                </c:pt>
                <c:pt idx="924">
                  <c:v>44479.625</c:v>
                </c:pt>
                <c:pt idx="925">
                  <c:v>44479.635416666664</c:v>
                </c:pt>
                <c:pt idx="926">
                  <c:v>44479.645833333336</c:v>
                </c:pt>
                <c:pt idx="927">
                  <c:v>44479.65625</c:v>
                </c:pt>
                <c:pt idx="928">
                  <c:v>44479.666666666664</c:v>
                </c:pt>
                <c:pt idx="929">
                  <c:v>44479.677083333336</c:v>
                </c:pt>
                <c:pt idx="930">
                  <c:v>44479.6875</c:v>
                </c:pt>
                <c:pt idx="931">
                  <c:v>44479.697916666664</c:v>
                </c:pt>
                <c:pt idx="932">
                  <c:v>44479.708333333336</c:v>
                </c:pt>
                <c:pt idx="933">
                  <c:v>44479.71875</c:v>
                </c:pt>
                <c:pt idx="934">
                  <c:v>44479.729166666664</c:v>
                </c:pt>
                <c:pt idx="935">
                  <c:v>44479.739583333336</c:v>
                </c:pt>
                <c:pt idx="936">
                  <c:v>44479.75</c:v>
                </c:pt>
                <c:pt idx="937">
                  <c:v>44479.760416666664</c:v>
                </c:pt>
                <c:pt idx="938">
                  <c:v>44479.770833333336</c:v>
                </c:pt>
                <c:pt idx="939">
                  <c:v>44479.78125</c:v>
                </c:pt>
                <c:pt idx="940">
                  <c:v>44479.791666666664</c:v>
                </c:pt>
                <c:pt idx="941">
                  <c:v>44479.802083333336</c:v>
                </c:pt>
                <c:pt idx="942">
                  <c:v>44479.8125</c:v>
                </c:pt>
                <c:pt idx="943">
                  <c:v>44479.822916666664</c:v>
                </c:pt>
                <c:pt idx="944">
                  <c:v>44479.833333333336</c:v>
                </c:pt>
                <c:pt idx="945">
                  <c:v>44479.84375</c:v>
                </c:pt>
                <c:pt idx="946">
                  <c:v>44479.854166666664</c:v>
                </c:pt>
                <c:pt idx="947">
                  <c:v>44479.864583333336</c:v>
                </c:pt>
                <c:pt idx="948">
                  <c:v>44479.875</c:v>
                </c:pt>
                <c:pt idx="949">
                  <c:v>44479.885416666664</c:v>
                </c:pt>
                <c:pt idx="950">
                  <c:v>44479.895833333336</c:v>
                </c:pt>
                <c:pt idx="951">
                  <c:v>44479.90625</c:v>
                </c:pt>
                <c:pt idx="952">
                  <c:v>44479.916666666664</c:v>
                </c:pt>
                <c:pt idx="953">
                  <c:v>44479.927083333336</c:v>
                </c:pt>
                <c:pt idx="954">
                  <c:v>44479.9375</c:v>
                </c:pt>
                <c:pt idx="955">
                  <c:v>44479.947916666664</c:v>
                </c:pt>
                <c:pt idx="956">
                  <c:v>44479.958333333336</c:v>
                </c:pt>
                <c:pt idx="957">
                  <c:v>44479.96875</c:v>
                </c:pt>
                <c:pt idx="958">
                  <c:v>44479.979166666664</c:v>
                </c:pt>
                <c:pt idx="959">
                  <c:v>44479.989583333336</c:v>
                </c:pt>
                <c:pt idx="960">
                  <c:v>44480</c:v>
                </c:pt>
                <c:pt idx="961">
                  <c:v>44480.010416666664</c:v>
                </c:pt>
                <c:pt idx="962">
                  <c:v>44480.020833333336</c:v>
                </c:pt>
                <c:pt idx="963">
                  <c:v>44480.03125</c:v>
                </c:pt>
                <c:pt idx="964">
                  <c:v>44480.041666666664</c:v>
                </c:pt>
                <c:pt idx="965">
                  <c:v>44480.052083333336</c:v>
                </c:pt>
                <c:pt idx="966">
                  <c:v>44480.0625</c:v>
                </c:pt>
                <c:pt idx="967">
                  <c:v>44480.072916666664</c:v>
                </c:pt>
                <c:pt idx="968">
                  <c:v>44480.083333333336</c:v>
                </c:pt>
                <c:pt idx="969">
                  <c:v>44480.09375</c:v>
                </c:pt>
                <c:pt idx="970">
                  <c:v>44480.104166666664</c:v>
                </c:pt>
                <c:pt idx="971">
                  <c:v>44480.114583333336</c:v>
                </c:pt>
                <c:pt idx="972">
                  <c:v>44480.125</c:v>
                </c:pt>
                <c:pt idx="973">
                  <c:v>44480.135416666664</c:v>
                </c:pt>
                <c:pt idx="974">
                  <c:v>44480.145833333336</c:v>
                </c:pt>
                <c:pt idx="975">
                  <c:v>44480.15625</c:v>
                </c:pt>
                <c:pt idx="976">
                  <c:v>44480.166666666664</c:v>
                </c:pt>
                <c:pt idx="977">
                  <c:v>44480.177083333336</c:v>
                </c:pt>
                <c:pt idx="978">
                  <c:v>44480.1875</c:v>
                </c:pt>
                <c:pt idx="979">
                  <c:v>44480.197916666664</c:v>
                </c:pt>
                <c:pt idx="980">
                  <c:v>44480.208333333336</c:v>
                </c:pt>
                <c:pt idx="981">
                  <c:v>44480.21875</c:v>
                </c:pt>
                <c:pt idx="982">
                  <c:v>44480.229166666664</c:v>
                </c:pt>
                <c:pt idx="983">
                  <c:v>44480.239583333336</c:v>
                </c:pt>
                <c:pt idx="984">
                  <c:v>44480.25</c:v>
                </c:pt>
                <c:pt idx="985">
                  <c:v>44480.260416666664</c:v>
                </c:pt>
                <c:pt idx="986">
                  <c:v>44480.270833333336</c:v>
                </c:pt>
                <c:pt idx="987">
                  <c:v>44480.28125</c:v>
                </c:pt>
                <c:pt idx="988">
                  <c:v>44480.291666666664</c:v>
                </c:pt>
                <c:pt idx="989">
                  <c:v>44480.302083333336</c:v>
                </c:pt>
                <c:pt idx="990">
                  <c:v>44480.3125</c:v>
                </c:pt>
                <c:pt idx="991">
                  <c:v>44480.322916666664</c:v>
                </c:pt>
                <c:pt idx="992">
                  <c:v>44480.333333333336</c:v>
                </c:pt>
                <c:pt idx="993">
                  <c:v>44480.34375</c:v>
                </c:pt>
                <c:pt idx="994">
                  <c:v>44480.354166666664</c:v>
                </c:pt>
                <c:pt idx="995">
                  <c:v>44480.364583333336</c:v>
                </c:pt>
                <c:pt idx="996">
                  <c:v>44480.375</c:v>
                </c:pt>
                <c:pt idx="997">
                  <c:v>44480.385416666664</c:v>
                </c:pt>
                <c:pt idx="998">
                  <c:v>44480.395833333336</c:v>
                </c:pt>
                <c:pt idx="999">
                  <c:v>44480.40625</c:v>
                </c:pt>
                <c:pt idx="1000">
                  <c:v>44480.416666666664</c:v>
                </c:pt>
                <c:pt idx="1001">
                  <c:v>44480.427083333336</c:v>
                </c:pt>
                <c:pt idx="1002">
                  <c:v>44480.4375</c:v>
                </c:pt>
                <c:pt idx="1003">
                  <c:v>44480.447916666664</c:v>
                </c:pt>
                <c:pt idx="1004">
                  <c:v>44480.458333333336</c:v>
                </c:pt>
                <c:pt idx="1005">
                  <c:v>44480.46875</c:v>
                </c:pt>
                <c:pt idx="1006">
                  <c:v>44480.479166666664</c:v>
                </c:pt>
                <c:pt idx="1007">
                  <c:v>44480.489583333336</c:v>
                </c:pt>
                <c:pt idx="1008">
                  <c:v>44480.5</c:v>
                </c:pt>
                <c:pt idx="1009">
                  <c:v>44480.510416666664</c:v>
                </c:pt>
                <c:pt idx="1010">
                  <c:v>44480.520833333336</c:v>
                </c:pt>
                <c:pt idx="1011">
                  <c:v>44480.53125</c:v>
                </c:pt>
                <c:pt idx="1012">
                  <c:v>44480.541666666664</c:v>
                </c:pt>
                <c:pt idx="1013">
                  <c:v>44480.552083333336</c:v>
                </c:pt>
                <c:pt idx="1014">
                  <c:v>44480.5625</c:v>
                </c:pt>
                <c:pt idx="1015">
                  <c:v>44480.572916666664</c:v>
                </c:pt>
                <c:pt idx="1016">
                  <c:v>44480.583333333336</c:v>
                </c:pt>
                <c:pt idx="1017">
                  <c:v>44480.59375</c:v>
                </c:pt>
                <c:pt idx="1018">
                  <c:v>44480.604166666664</c:v>
                </c:pt>
                <c:pt idx="1019">
                  <c:v>44480.614583333336</c:v>
                </c:pt>
                <c:pt idx="1020">
                  <c:v>44480.625</c:v>
                </c:pt>
                <c:pt idx="1021">
                  <c:v>44480.635416666664</c:v>
                </c:pt>
                <c:pt idx="1022">
                  <c:v>44480.645833333336</c:v>
                </c:pt>
                <c:pt idx="1023">
                  <c:v>44480.65625</c:v>
                </c:pt>
                <c:pt idx="1024">
                  <c:v>44480.666666666664</c:v>
                </c:pt>
                <c:pt idx="1025">
                  <c:v>44480.677083333336</c:v>
                </c:pt>
                <c:pt idx="1026">
                  <c:v>44480.6875</c:v>
                </c:pt>
                <c:pt idx="1027">
                  <c:v>44480.697916666664</c:v>
                </c:pt>
                <c:pt idx="1028">
                  <c:v>44480.708333333336</c:v>
                </c:pt>
                <c:pt idx="1029">
                  <c:v>44480.71875</c:v>
                </c:pt>
                <c:pt idx="1030">
                  <c:v>44480.729166666664</c:v>
                </c:pt>
                <c:pt idx="1031">
                  <c:v>44480.739583333336</c:v>
                </c:pt>
                <c:pt idx="1032">
                  <c:v>44480.75</c:v>
                </c:pt>
                <c:pt idx="1033">
                  <c:v>44480.760416666664</c:v>
                </c:pt>
                <c:pt idx="1034">
                  <c:v>44480.770833333336</c:v>
                </c:pt>
                <c:pt idx="1035">
                  <c:v>44480.78125</c:v>
                </c:pt>
                <c:pt idx="1036">
                  <c:v>44480.791666666664</c:v>
                </c:pt>
                <c:pt idx="1037">
                  <c:v>44480.802083333336</c:v>
                </c:pt>
                <c:pt idx="1038">
                  <c:v>44480.8125</c:v>
                </c:pt>
                <c:pt idx="1039">
                  <c:v>44480.822916666664</c:v>
                </c:pt>
                <c:pt idx="1040">
                  <c:v>44480.833333333336</c:v>
                </c:pt>
                <c:pt idx="1041">
                  <c:v>44480.84375</c:v>
                </c:pt>
                <c:pt idx="1042">
                  <c:v>44480.854166666664</c:v>
                </c:pt>
                <c:pt idx="1043">
                  <c:v>44480.864583333336</c:v>
                </c:pt>
                <c:pt idx="1044">
                  <c:v>44480.875</c:v>
                </c:pt>
                <c:pt idx="1045">
                  <c:v>44480.885416666664</c:v>
                </c:pt>
                <c:pt idx="1046">
                  <c:v>44480.895833333336</c:v>
                </c:pt>
                <c:pt idx="1047">
                  <c:v>44480.90625</c:v>
                </c:pt>
                <c:pt idx="1048">
                  <c:v>44480.916666666664</c:v>
                </c:pt>
                <c:pt idx="1049">
                  <c:v>44480.927083333336</c:v>
                </c:pt>
                <c:pt idx="1050">
                  <c:v>44480.9375</c:v>
                </c:pt>
                <c:pt idx="1051">
                  <c:v>44480.947916666664</c:v>
                </c:pt>
                <c:pt idx="1052">
                  <c:v>44480.958333333336</c:v>
                </c:pt>
                <c:pt idx="1053">
                  <c:v>44480.96875</c:v>
                </c:pt>
                <c:pt idx="1054">
                  <c:v>44480.979166666664</c:v>
                </c:pt>
                <c:pt idx="1055">
                  <c:v>44480.989583333336</c:v>
                </c:pt>
                <c:pt idx="1056">
                  <c:v>44481</c:v>
                </c:pt>
                <c:pt idx="1057">
                  <c:v>44481.010416666664</c:v>
                </c:pt>
                <c:pt idx="1058">
                  <c:v>44481.020833333336</c:v>
                </c:pt>
                <c:pt idx="1059">
                  <c:v>44481.03125</c:v>
                </c:pt>
                <c:pt idx="1060">
                  <c:v>44481.041666666664</c:v>
                </c:pt>
                <c:pt idx="1061">
                  <c:v>44481.052083333336</c:v>
                </c:pt>
                <c:pt idx="1062">
                  <c:v>44481.0625</c:v>
                </c:pt>
                <c:pt idx="1063">
                  <c:v>44481.072916666664</c:v>
                </c:pt>
                <c:pt idx="1064">
                  <c:v>44481.083333333336</c:v>
                </c:pt>
                <c:pt idx="1065">
                  <c:v>44481.09375</c:v>
                </c:pt>
                <c:pt idx="1066">
                  <c:v>44481.104166666664</c:v>
                </c:pt>
                <c:pt idx="1067">
                  <c:v>44481.114583333336</c:v>
                </c:pt>
                <c:pt idx="1068">
                  <c:v>44481.125</c:v>
                </c:pt>
                <c:pt idx="1069">
                  <c:v>44481.135416666664</c:v>
                </c:pt>
                <c:pt idx="1070">
                  <c:v>44481.145833333336</c:v>
                </c:pt>
                <c:pt idx="1071">
                  <c:v>44481.15625</c:v>
                </c:pt>
                <c:pt idx="1072">
                  <c:v>44481.166666666664</c:v>
                </c:pt>
                <c:pt idx="1073">
                  <c:v>44481.177083333336</c:v>
                </c:pt>
                <c:pt idx="1074">
                  <c:v>44481.1875</c:v>
                </c:pt>
                <c:pt idx="1075">
                  <c:v>44481.197916666664</c:v>
                </c:pt>
                <c:pt idx="1076">
                  <c:v>44481.208333333336</c:v>
                </c:pt>
                <c:pt idx="1077">
                  <c:v>44481.21875</c:v>
                </c:pt>
                <c:pt idx="1078">
                  <c:v>44481.229166666664</c:v>
                </c:pt>
                <c:pt idx="1079">
                  <c:v>44481.239583333336</c:v>
                </c:pt>
                <c:pt idx="1080">
                  <c:v>44481.25</c:v>
                </c:pt>
                <c:pt idx="1081">
                  <c:v>44481.260416666664</c:v>
                </c:pt>
                <c:pt idx="1082">
                  <c:v>44481.270833333336</c:v>
                </c:pt>
                <c:pt idx="1083">
                  <c:v>44481.28125</c:v>
                </c:pt>
                <c:pt idx="1084">
                  <c:v>44481.291666666664</c:v>
                </c:pt>
                <c:pt idx="1085">
                  <c:v>44481.302083333336</c:v>
                </c:pt>
                <c:pt idx="1086">
                  <c:v>44481.3125</c:v>
                </c:pt>
                <c:pt idx="1087">
                  <c:v>44481.322916666664</c:v>
                </c:pt>
                <c:pt idx="1088">
                  <c:v>44481.333333333336</c:v>
                </c:pt>
                <c:pt idx="1089">
                  <c:v>44481.34375</c:v>
                </c:pt>
                <c:pt idx="1090">
                  <c:v>44481.354166666664</c:v>
                </c:pt>
                <c:pt idx="1091">
                  <c:v>44481.364583333336</c:v>
                </c:pt>
                <c:pt idx="1092">
                  <c:v>44481.375</c:v>
                </c:pt>
                <c:pt idx="1093">
                  <c:v>44481.385416666664</c:v>
                </c:pt>
                <c:pt idx="1094">
                  <c:v>44481.395833333336</c:v>
                </c:pt>
                <c:pt idx="1095">
                  <c:v>44481.40625</c:v>
                </c:pt>
                <c:pt idx="1096">
                  <c:v>44481.416666666664</c:v>
                </c:pt>
                <c:pt idx="1097">
                  <c:v>44481.427083333336</c:v>
                </c:pt>
                <c:pt idx="1098">
                  <c:v>44481.4375</c:v>
                </c:pt>
                <c:pt idx="1099">
                  <c:v>44481.447916666664</c:v>
                </c:pt>
                <c:pt idx="1100">
                  <c:v>44481.458333333336</c:v>
                </c:pt>
                <c:pt idx="1101">
                  <c:v>44481.46875</c:v>
                </c:pt>
                <c:pt idx="1102">
                  <c:v>44481.479166666664</c:v>
                </c:pt>
                <c:pt idx="1103">
                  <c:v>44481.489583333336</c:v>
                </c:pt>
                <c:pt idx="1104">
                  <c:v>44481.5</c:v>
                </c:pt>
                <c:pt idx="1105">
                  <c:v>44481.510416666664</c:v>
                </c:pt>
                <c:pt idx="1106">
                  <c:v>44481.520833333336</c:v>
                </c:pt>
                <c:pt idx="1107">
                  <c:v>44481.53125</c:v>
                </c:pt>
                <c:pt idx="1108">
                  <c:v>44481.541666666664</c:v>
                </c:pt>
                <c:pt idx="1109">
                  <c:v>44481.552083333336</c:v>
                </c:pt>
                <c:pt idx="1110">
                  <c:v>44481.5625</c:v>
                </c:pt>
                <c:pt idx="1111">
                  <c:v>44481.572916666664</c:v>
                </c:pt>
                <c:pt idx="1112">
                  <c:v>44481.583333333336</c:v>
                </c:pt>
                <c:pt idx="1113">
                  <c:v>44481.59375</c:v>
                </c:pt>
                <c:pt idx="1114">
                  <c:v>44481.604166666664</c:v>
                </c:pt>
                <c:pt idx="1115">
                  <c:v>44481.614583333336</c:v>
                </c:pt>
                <c:pt idx="1116">
                  <c:v>44481.625</c:v>
                </c:pt>
                <c:pt idx="1117">
                  <c:v>44481.635416666664</c:v>
                </c:pt>
                <c:pt idx="1118">
                  <c:v>44481.645833333336</c:v>
                </c:pt>
                <c:pt idx="1119">
                  <c:v>44481.65625</c:v>
                </c:pt>
                <c:pt idx="1120">
                  <c:v>44481.666666666664</c:v>
                </c:pt>
                <c:pt idx="1121">
                  <c:v>44481.677083333336</c:v>
                </c:pt>
                <c:pt idx="1122">
                  <c:v>44481.6875</c:v>
                </c:pt>
                <c:pt idx="1123">
                  <c:v>44481.697916666664</c:v>
                </c:pt>
                <c:pt idx="1124">
                  <c:v>44481.708333333336</c:v>
                </c:pt>
                <c:pt idx="1125">
                  <c:v>44481.71875</c:v>
                </c:pt>
                <c:pt idx="1126">
                  <c:v>44481.729166666664</c:v>
                </c:pt>
                <c:pt idx="1127">
                  <c:v>44481.739583333336</c:v>
                </c:pt>
                <c:pt idx="1128">
                  <c:v>44481.75</c:v>
                </c:pt>
                <c:pt idx="1129">
                  <c:v>44481.760416666664</c:v>
                </c:pt>
                <c:pt idx="1130">
                  <c:v>44481.770833333336</c:v>
                </c:pt>
                <c:pt idx="1131">
                  <c:v>44481.78125</c:v>
                </c:pt>
                <c:pt idx="1132">
                  <c:v>44481.791666666664</c:v>
                </c:pt>
                <c:pt idx="1133">
                  <c:v>44481.802083333336</c:v>
                </c:pt>
                <c:pt idx="1134">
                  <c:v>44481.8125</c:v>
                </c:pt>
                <c:pt idx="1135">
                  <c:v>44481.822916666664</c:v>
                </c:pt>
                <c:pt idx="1136">
                  <c:v>44481.833333333336</c:v>
                </c:pt>
                <c:pt idx="1137">
                  <c:v>44481.84375</c:v>
                </c:pt>
                <c:pt idx="1138">
                  <c:v>44481.854166666664</c:v>
                </c:pt>
                <c:pt idx="1139">
                  <c:v>44481.864583333336</c:v>
                </c:pt>
                <c:pt idx="1140">
                  <c:v>44481.875</c:v>
                </c:pt>
                <c:pt idx="1141">
                  <c:v>44481.885416666664</c:v>
                </c:pt>
                <c:pt idx="1142">
                  <c:v>44481.895833333336</c:v>
                </c:pt>
                <c:pt idx="1143">
                  <c:v>44481.90625</c:v>
                </c:pt>
                <c:pt idx="1144">
                  <c:v>44481.916666666664</c:v>
                </c:pt>
                <c:pt idx="1145">
                  <c:v>44481.927083333336</c:v>
                </c:pt>
                <c:pt idx="1146">
                  <c:v>44481.9375</c:v>
                </c:pt>
                <c:pt idx="1147">
                  <c:v>44481.947916666664</c:v>
                </c:pt>
                <c:pt idx="1148">
                  <c:v>44481.958333333336</c:v>
                </c:pt>
                <c:pt idx="1149">
                  <c:v>44481.96875</c:v>
                </c:pt>
                <c:pt idx="1150">
                  <c:v>44481.979166666664</c:v>
                </c:pt>
                <c:pt idx="1151">
                  <c:v>44481.989583333336</c:v>
                </c:pt>
                <c:pt idx="1152">
                  <c:v>44482</c:v>
                </c:pt>
                <c:pt idx="1153">
                  <c:v>44482.010416666664</c:v>
                </c:pt>
                <c:pt idx="1154">
                  <c:v>44482.020833333336</c:v>
                </c:pt>
                <c:pt idx="1155">
                  <c:v>44482.03125</c:v>
                </c:pt>
                <c:pt idx="1156">
                  <c:v>44482.041666666664</c:v>
                </c:pt>
                <c:pt idx="1157">
                  <c:v>44482.052083333336</c:v>
                </c:pt>
                <c:pt idx="1158">
                  <c:v>44482.0625</c:v>
                </c:pt>
                <c:pt idx="1159">
                  <c:v>44482.072916666664</c:v>
                </c:pt>
                <c:pt idx="1160">
                  <c:v>44482.083333333336</c:v>
                </c:pt>
                <c:pt idx="1161">
                  <c:v>44482.09375</c:v>
                </c:pt>
                <c:pt idx="1162">
                  <c:v>44482.104166666664</c:v>
                </c:pt>
                <c:pt idx="1163">
                  <c:v>44482.114583333336</c:v>
                </c:pt>
                <c:pt idx="1164">
                  <c:v>44482.125</c:v>
                </c:pt>
                <c:pt idx="1165">
                  <c:v>44482.135416666664</c:v>
                </c:pt>
                <c:pt idx="1166">
                  <c:v>44482.145833333336</c:v>
                </c:pt>
                <c:pt idx="1167">
                  <c:v>44482.15625</c:v>
                </c:pt>
                <c:pt idx="1168">
                  <c:v>44482.166666666664</c:v>
                </c:pt>
                <c:pt idx="1169">
                  <c:v>44482.177083333336</c:v>
                </c:pt>
                <c:pt idx="1170">
                  <c:v>44482.1875</c:v>
                </c:pt>
                <c:pt idx="1171">
                  <c:v>44482.197916666664</c:v>
                </c:pt>
                <c:pt idx="1172">
                  <c:v>44482.208333333336</c:v>
                </c:pt>
                <c:pt idx="1173">
                  <c:v>44482.21875</c:v>
                </c:pt>
                <c:pt idx="1174">
                  <c:v>44482.229166666664</c:v>
                </c:pt>
                <c:pt idx="1175">
                  <c:v>44482.239583333336</c:v>
                </c:pt>
                <c:pt idx="1176">
                  <c:v>44482.25</c:v>
                </c:pt>
                <c:pt idx="1177">
                  <c:v>44482.260416666664</c:v>
                </c:pt>
                <c:pt idx="1178">
                  <c:v>44482.270833333336</c:v>
                </c:pt>
                <c:pt idx="1179">
                  <c:v>44482.28125</c:v>
                </c:pt>
                <c:pt idx="1180">
                  <c:v>44482.291666666664</c:v>
                </c:pt>
                <c:pt idx="1181">
                  <c:v>44482.302083333336</c:v>
                </c:pt>
                <c:pt idx="1182">
                  <c:v>44482.3125</c:v>
                </c:pt>
                <c:pt idx="1183">
                  <c:v>44482.322916666664</c:v>
                </c:pt>
                <c:pt idx="1184">
                  <c:v>44482.333333333336</c:v>
                </c:pt>
                <c:pt idx="1185">
                  <c:v>44482.34375</c:v>
                </c:pt>
                <c:pt idx="1186">
                  <c:v>44482.354166666664</c:v>
                </c:pt>
                <c:pt idx="1187">
                  <c:v>44482.364583333336</c:v>
                </c:pt>
                <c:pt idx="1188">
                  <c:v>44482.375</c:v>
                </c:pt>
                <c:pt idx="1189">
                  <c:v>44482.385416666664</c:v>
                </c:pt>
                <c:pt idx="1190">
                  <c:v>44482.395833333336</c:v>
                </c:pt>
                <c:pt idx="1191">
                  <c:v>44482.40625</c:v>
                </c:pt>
                <c:pt idx="1192">
                  <c:v>44482.416666666664</c:v>
                </c:pt>
                <c:pt idx="1193">
                  <c:v>44482.427083333336</c:v>
                </c:pt>
                <c:pt idx="1194">
                  <c:v>44482.4375</c:v>
                </c:pt>
                <c:pt idx="1195">
                  <c:v>44482.447916666664</c:v>
                </c:pt>
                <c:pt idx="1196">
                  <c:v>44482.458333333336</c:v>
                </c:pt>
                <c:pt idx="1197">
                  <c:v>44482.46875</c:v>
                </c:pt>
                <c:pt idx="1198">
                  <c:v>44482.479166666664</c:v>
                </c:pt>
                <c:pt idx="1199">
                  <c:v>44482.489583333336</c:v>
                </c:pt>
                <c:pt idx="1200">
                  <c:v>44482.5</c:v>
                </c:pt>
                <c:pt idx="1201">
                  <c:v>44482.510416666664</c:v>
                </c:pt>
                <c:pt idx="1202">
                  <c:v>44482.520833333336</c:v>
                </c:pt>
                <c:pt idx="1203">
                  <c:v>44482.53125</c:v>
                </c:pt>
                <c:pt idx="1204">
                  <c:v>44482.541666666664</c:v>
                </c:pt>
                <c:pt idx="1205">
                  <c:v>44482.552083333336</c:v>
                </c:pt>
                <c:pt idx="1206">
                  <c:v>44482.5625</c:v>
                </c:pt>
                <c:pt idx="1207">
                  <c:v>44482.572916666664</c:v>
                </c:pt>
                <c:pt idx="1208">
                  <c:v>44482.583333333336</c:v>
                </c:pt>
                <c:pt idx="1209">
                  <c:v>44482.59375</c:v>
                </c:pt>
                <c:pt idx="1210">
                  <c:v>44482.604166666664</c:v>
                </c:pt>
                <c:pt idx="1211">
                  <c:v>44482.614583333336</c:v>
                </c:pt>
                <c:pt idx="1212">
                  <c:v>44482.625</c:v>
                </c:pt>
                <c:pt idx="1213">
                  <c:v>44482.635416666664</c:v>
                </c:pt>
                <c:pt idx="1214">
                  <c:v>44482.645833333336</c:v>
                </c:pt>
                <c:pt idx="1215">
                  <c:v>44482.65625</c:v>
                </c:pt>
                <c:pt idx="1216">
                  <c:v>44482.666666666664</c:v>
                </c:pt>
                <c:pt idx="1217">
                  <c:v>44482.677083333336</c:v>
                </c:pt>
                <c:pt idx="1218">
                  <c:v>44482.6875</c:v>
                </c:pt>
                <c:pt idx="1219">
                  <c:v>44482.697916666664</c:v>
                </c:pt>
                <c:pt idx="1220">
                  <c:v>44482.708333333336</c:v>
                </c:pt>
                <c:pt idx="1221">
                  <c:v>44482.71875</c:v>
                </c:pt>
                <c:pt idx="1222">
                  <c:v>44482.729166666664</c:v>
                </c:pt>
                <c:pt idx="1223">
                  <c:v>44482.739583333336</c:v>
                </c:pt>
                <c:pt idx="1224">
                  <c:v>44482.75</c:v>
                </c:pt>
                <c:pt idx="1225">
                  <c:v>44482.760416666664</c:v>
                </c:pt>
                <c:pt idx="1226">
                  <c:v>44482.770833333336</c:v>
                </c:pt>
                <c:pt idx="1227">
                  <c:v>44482.78125</c:v>
                </c:pt>
                <c:pt idx="1228">
                  <c:v>44482.791666666664</c:v>
                </c:pt>
                <c:pt idx="1229">
                  <c:v>44482.802083333336</c:v>
                </c:pt>
                <c:pt idx="1230">
                  <c:v>44482.8125</c:v>
                </c:pt>
                <c:pt idx="1231">
                  <c:v>44482.822916666664</c:v>
                </c:pt>
                <c:pt idx="1232">
                  <c:v>44482.833333333336</c:v>
                </c:pt>
                <c:pt idx="1233">
                  <c:v>44482.84375</c:v>
                </c:pt>
                <c:pt idx="1234">
                  <c:v>44482.854166666664</c:v>
                </c:pt>
                <c:pt idx="1235">
                  <c:v>44482.864583333336</c:v>
                </c:pt>
                <c:pt idx="1236">
                  <c:v>44482.875</c:v>
                </c:pt>
                <c:pt idx="1237">
                  <c:v>44482.885416666664</c:v>
                </c:pt>
                <c:pt idx="1238">
                  <c:v>44482.895833333336</c:v>
                </c:pt>
                <c:pt idx="1239">
                  <c:v>44482.90625</c:v>
                </c:pt>
                <c:pt idx="1240">
                  <c:v>44482.916666666664</c:v>
                </c:pt>
                <c:pt idx="1241">
                  <c:v>44482.927083333336</c:v>
                </c:pt>
                <c:pt idx="1242">
                  <c:v>44482.9375</c:v>
                </c:pt>
                <c:pt idx="1243">
                  <c:v>44482.947916666664</c:v>
                </c:pt>
                <c:pt idx="1244">
                  <c:v>44482.958333333336</c:v>
                </c:pt>
                <c:pt idx="1245">
                  <c:v>44482.96875</c:v>
                </c:pt>
                <c:pt idx="1246">
                  <c:v>44482.979166666664</c:v>
                </c:pt>
                <c:pt idx="1247">
                  <c:v>44482.989583333336</c:v>
                </c:pt>
                <c:pt idx="1248">
                  <c:v>44483</c:v>
                </c:pt>
                <c:pt idx="1249">
                  <c:v>44483.010416666664</c:v>
                </c:pt>
                <c:pt idx="1250">
                  <c:v>44483.020833333336</c:v>
                </c:pt>
                <c:pt idx="1251">
                  <c:v>44483.03125</c:v>
                </c:pt>
                <c:pt idx="1252">
                  <c:v>44483.041666666664</c:v>
                </c:pt>
                <c:pt idx="1253">
                  <c:v>44483.052083333336</c:v>
                </c:pt>
                <c:pt idx="1254">
                  <c:v>44483.0625</c:v>
                </c:pt>
                <c:pt idx="1255">
                  <c:v>44483.072916666664</c:v>
                </c:pt>
                <c:pt idx="1256">
                  <c:v>44483.083333333336</c:v>
                </c:pt>
                <c:pt idx="1257">
                  <c:v>44483.09375</c:v>
                </c:pt>
                <c:pt idx="1258">
                  <c:v>44483.104166666664</c:v>
                </c:pt>
                <c:pt idx="1259">
                  <c:v>44483.114583333336</c:v>
                </c:pt>
                <c:pt idx="1260">
                  <c:v>44483.125</c:v>
                </c:pt>
                <c:pt idx="1261">
                  <c:v>44483.135416666664</c:v>
                </c:pt>
                <c:pt idx="1262">
                  <c:v>44483.145833333336</c:v>
                </c:pt>
                <c:pt idx="1263">
                  <c:v>44483.15625</c:v>
                </c:pt>
                <c:pt idx="1264">
                  <c:v>44483.166666666664</c:v>
                </c:pt>
                <c:pt idx="1265">
                  <c:v>44483.177083333336</c:v>
                </c:pt>
                <c:pt idx="1266">
                  <c:v>44483.1875</c:v>
                </c:pt>
                <c:pt idx="1267">
                  <c:v>44483.197916666664</c:v>
                </c:pt>
                <c:pt idx="1268">
                  <c:v>44483.208333333336</c:v>
                </c:pt>
                <c:pt idx="1269">
                  <c:v>44483.21875</c:v>
                </c:pt>
                <c:pt idx="1270">
                  <c:v>44483.229166666664</c:v>
                </c:pt>
                <c:pt idx="1271">
                  <c:v>44483.239583333336</c:v>
                </c:pt>
                <c:pt idx="1272">
                  <c:v>44483.25</c:v>
                </c:pt>
                <c:pt idx="1273">
                  <c:v>44483.260416666664</c:v>
                </c:pt>
                <c:pt idx="1274">
                  <c:v>44483.270833333336</c:v>
                </c:pt>
                <c:pt idx="1275">
                  <c:v>44483.28125</c:v>
                </c:pt>
                <c:pt idx="1276">
                  <c:v>44483.291666666664</c:v>
                </c:pt>
                <c:pt idx="1277">
                  <c:v>44483.302083333336</c:v>
                </c:pt>
                <c:pt idx="1278">
                  <c:v>44483.3125</c:v>
                </c:pt>
                <c:pt idx="1279">
                  <c:v>44483.322916666664</c:v>
                </c:pt>
                <c:pt idx="1280">
                  <c:v>44483.333333333336</c:v>
                </c:pt>
                <c:pt idx="1281">
                  <c:v>44483.34375</c:v>
                </c:pt>
                <c:pt idx="1282">
                  <c:v>44483.354166666664</c:v>
                </c:pt>
                <c:pt idx="1283">
                  <c:v>44483.364583333336</c:v>
                </c:pt>
                <c:pt idx="1284">
                  <c:v>44483.375</c:v>
                </c:pt>
                <c:pt idx="1285">
                  <c:v>44483.385416666664</c:v>
                </c:pt>
                <c:pt idx="1286">
                  <c:v>44483.395833333336</c:v>
                </c:pt>
                <c:pt idx="1287">
                  <c:v>44483.40625</c:v>
                </c:pt>
                <c:pt idx="1288">
                  <c:v>44483.416666666664</c:v>
                </c:pt>
                <c:pt idx="1289">
                  <c:v>44483.427083333336</c:v>
                </c:pt>
                <c:pt idx="1290">
                  <c:v>44483.4375</c:v>
                </c:pt>
                <c:pt idx="1291">
                  <c:v>44483.447916666664</c:v>
                </c:pt>
                <c:pt idx="1292">
                  <c:v>44483.458333333336</c:v>
                </c:pt>
                <c:pt idx="1293">
                  <c:v>44483.46875</c:v>
                </c:pt>
                <c:pt idx="1294">
                  <c:v>44483.479166666664</c:v>
                </c:pt>
                <c:pt idx="1295">
                  <c:v>44483.489583333336</c:v>
                </c:pt>
                <c:pt idx="1296">
                  <c:v>44483.5</c:v>
                </c:pt>
                <c:pt idx="1297">
                  <c:v>44483.510416666664</c:v>
                </c:pt>
                <c:pt idx="1298">
                  <c:v>44483.520833333336</c:v>
                </c:pt>
                <c:pt idx="1299">
                  <c:v>44483.53125</c:v>
                </c:pt>
                <c:pt idx="1300">
                  <c:v>44483.541666666664</c:v>
                </c:pt>
                <c:pt idx="1301">
                  <c:v>44483.552083333336</c:v>
                </c:pt>
                <c:pt idx="1302">
                  <c:v>44483.5625</c:v>
                </c:pt>
                <c:pt idx="1303">
                  <c:v>44483.572916666664</c:v>
                </c:pt>
                <c:pt idx="1304">
                  <c:v>44483.583333333336</c:v>
                </c:pt>
                <c:pt idx="1305">
                  <c:v>44483.59375</c:v>
                </c:pt>
                <c:pt idx="1306">
                  <c:v>44483.604166666664</c:v>
                </c:pt>
                <c:pt idx="1307">
                  <c:v>44483.614583333336</c:v>
                </c:pt>
                <c:pt idx="1308">
                  <c:v>44483.625</c:v>
                </c:pt>
                <c:pt idx="1309">
                  <c:v>44483.635416666664</c:v>
                </c:pt>
                <c:pt idx="1310">
                  <c:v>44483.645833333336</c:v>
                </c:pt>
                <c:pt idx="1311">
                  <c:v>44483.65625</c:v>
                </c:pt>
                <c:pt idx="1312">
                  <c:v>44483.666666666664</c:v>
                </c:pt>
                <c:pt idx="1313">
                  <c:v>44483.677083333336</c:v>
                </c:pt>
                <c:pt idx="1314">
                  <c:v>44483.6875</c:v>
                </c:pt>
                <c:pt idx="1315">
                  <c:v>44483.697916666664</c:v>
                </c:pt>
                <c:pt idx="1316">
                  <c:v>44483.708333333336</c:v>
                </c:pt>
                <c:pt idx="1317">
                  <c:v>44483.71875</c:v>
                </c:pt>
                <c:pt idx="1318">
                  <c:v>44483.729166666664</c:v>
                </c:pt>
                <c:pt idx="1319">
                  <c:v>44483.739583333336</c:v>
                </c:pt>
                <c:pt idx="1320">
                  <c:v>44483.75</c:v>
                </c:pt>
                <c:pt idx="1321">
                  <c:v>44483.760416666664</c:v>
                </c:pt>
                <c:pt idx="1322">
                  <c:v>44483.770833333336</c:v>
                </c:pt>
                <c:pt idx="1323">
                  <c:v>44483.78125</c:v>
                </c:pt>
                <c:pt idx="1324">
                  <c:v>44483.791666666664</c:v>
                </c:pt>
                <c:pt idx="1325">
                  <c:v>44483.802083333336</c:v>
                </c:pt>
                <c:pt idx="1326">
                  <c:v>44483.8125</c:v>
                </c:pt>
                <c:pt idx="1327">
                  <c:v>44483.822916666664</c:v>
                </c:pt>
                <c:pt idx="1328">
                  <c:v>44483.833333333336</c:v>
                </c:pt>
                <c:pt idx="1329">
                  <c:v>44483.84375</c:v>
                </c:pt>
                <c:pt idx="1330">
                  <c:v>44483.854166666664</c:v>
                </c:pt>
                <c:pt idx="1331">
                  <c:v>44483.864583333336</c:v>
                </c:pt>
                <c:pt idx="1332">
                  <c:v>44483.875</c:v>
                </c:pt>
                <c:pt idx="1333">
                  <c:v>44483.885416666664</c:v>
                </c:pt>
                <c:pt idx="1334">
                  <c:v>44483.895833333336</c:v>
                </c:pt>
                <c:pt idx="1335">
                  <c:v>44483.90625</c:v>
                </c:pt>
                <c:pt idx="1336">
                  <c:v>44483.916666666664</c:v>
                </c:pt>
                <c:pt idx="1337">
                  <c:v>44483.927083333336</c:v>
                </c:pt>
                <c:pt idx="1338">
                  <c:v>44483.9375</c:v>
                </c:pt>
                <c:pt idx="1339">
                  <c:v>44483.947916666664</c:v>
                </c:pt>
                <c:pt idx="1340">
                  <c:v>44483.958333333336</c:v>
                </c:pt>
                <c:pt idx="1341">
                  <c:v>44483.96875</c:v>
                </c:pt>
                <c:pt idx="1342">
                  <c:v>44483.979166666664</c:v>
                </c:pt>
                <c:pt idx="1343">
                  <c:v>44483.989583333336</c:v>
                </c:pt>
                <c:pt idx="1344">
                  <c:v>44484</c:v>
                </c:pt>
                <c:pt idx="1345">
                  <c:v>44484.010416666664</c:v>
                </c:pt>
                <c:pt idx="1346">
                  <c:v>44484.020833333336</c:v>
                </c:pt>
                <c:pt idx="1347">
                  <c:v>44484.03125</c:v>
                </c:pt>
                <c:pt idx="1348">
                  <c:v>44484.041666666664</c:v>
                </c:pt>
                <c:pt idx="1349">
                  <c:v>44484.052083333336</c:v>
                </c:pt>
                <c:pt idx="1350">
                  <c:v>44484.0625</c:v>
                </c:pt>
                <c:pt idx="1351">
                  <c:v>44484.072916666664</c:v>
                </c:pt>
                <c:pt idx="1352">
                  <c:v>44484.083333333336</c:v>
                </c:pt>
                <c:pt idx="1353">
                  <c:v>44484.09375</c:v>
                </c:pt>
                <c:pt idx="1354">
                  <c:v>44484.104166666664</c:v>
                </c:pt>
                <c:pt idx="1355">
                  <c:v>44484.114583333336</c:v>
                </c:pt>
                <c:pt idx="1356">
                  <c:v>44484.125</c:v>
                </c:pt>
                <c:pt idx="1357">
                  <c:v>44484.135416666664</c:v>
                </c:pt>
                <c:pt idx="1358">
                  <c:v>44484.145833333336</c:v>
                </c:pt>
                <c:pt idx="1359">
                  <c:v>44484.15625</c:v>
                </c:pt>
                <c:pt idx="1360">
                  <c:v>44484.166666666664</c:v>
                </c:pt>
                <c:pt idx="1361">
                  <c:v>44484.177083333336</c:v>
                </c:pt>
                <c:pt idx="1362">
                  <c:v>44484.1875</c:v>
                </c:pt>
                <c:pt idx="1363">
                  <c:v>44484.197916666664</c:v>
                </c:pt>
                <c:pt idx="1364">
                  <c:v>44484.208333333336</c:v>
                </c:pt>
                <c:pt idx="1365">
                  <c:v>44484.21875</c:v>
                </c:pt>
                <c:pt idx="1366">
                  <c:v>44484.229166666664</c:v>
                </c:pt>
                <c:pt idx="1367">
                  <c:v>44484.239583333336</c:v>
                </c:pt>
                <c:pt idx="1368">
                  <c:v>44484.25</c:v>
                </c:pt>
                <c:pt idx="1369">
                  <c:v>44484.260416666664</c:v>
                </c:pt>
                <c:pt idx="1370">
                  <c:v>44484.270833333336</c:v>
                </c:pt>
                <c:pt idx="1371">
                  <c:v>44484.28125</c:v>
                </c:pt>
                <c:pt idx="1372">
                  <c:v>44484.291666666664</c:v>
                </c:pt>
                <c:pt idx="1373">
                  <c:v>44484.302083333336</c:v>
                </c:pt>
                <c:pt idx="1374">
                  <c:v>44484.3125</c:v>
                </c:pt>
                <c:pt idx="1375">
                  <c:v>44484.322916666664</c:v>
                </c:pt>
                <c:pt idx="1376">
                  <c:v>44484.333333333336</c:v>
                </c:pt>
                <c:pt idx="1377">
                  <c:v>44484.34375</c:v>
                </c:pt>
                <c:pt idx="1378">
                  <c:v>44484.354166666664</c:v>
                </c:pt>
                <c:pt idx="1379">
                  <c:v>44484.364583333336</c:v>
                </c:pt>
                <c:pt idx="1380">
                  <c:v>44484.375</c:v>
                </c:pt>
                <c:pt idx="1381">
                  <c:v>44484.385416666664</c:v>
                </c:pt>
                <c:pt idx="1382">
                  <c:v>44484.395833333336</c:v>
                </c:pt>
                <c:pt idx="1383">
                  <c:v>44484.40625</c:v>
                </c:pt>
                <c:pt idx="1384">
                  <c:v>44484.416666666664</c:v>
                </c:pt>
                <c:pt idx="1385">
                  <c:v>44484.427083333336</c:v>
                </c:pt>
                <c:pt idx="1386">
                  <c:v>44484.4375</c:v>
                </c:pt>
                <c:pt idx="1387">
                  <c:v>44484.447916666664</c:v>
                </c:pt>
                <c:pt idx="1388">
                  <c:v>44484.458333333336</c:v>
                </c:pt>
                <c:pt idx="1389">
                  <c:v>44484.46875</c:v>
                </c:pt>
                <c:pt idx="1390">
                  <c:v>44484.479166666664</c:v>
                </c:pt>
                <c:pt idx="1391">
                  <c:v>44484.489583333336</c:v>
                </c:pt>
                <c:pt idx="1392">
                  <c:v>44484.5</c:v>
                </c:pt>
                <c:pt idx="1393">
                  <c:v>44484.510416666664</c:v>
                </c:pt>
                <c:pt idx="1394">
                  <c:v>44484.520833333336</c:v>
                </c:pt>
                <c:pt idx="1395">
                  <c:v>44484.53125</c:v>
                </c:pt>
                <c:pt idx="1396">
                  <c:v>44484.541666666664</c:v>
                </c:pt>
                <c:pt idx="1397">
                  <c:v>44484.552083333336</c:v>
                </c:pt>
                <c:pt idx="1398">
                  <c:v>44484.5625</c:v>
                </c:pt>
                <c:pt idx="1399">
                  <c:v>44484.572916666664</c:v>
                </c:pt>
                <c:pt idx="1400">
                  <c:v>44484.583333333336</c:v>
                </c:pt>
                <c:pt idx="1401">
                  <c:v>44484.59375</c:v>
                </c:pt>
                <c:pt idx="1402">
                  <c:v>44484.604166666664</c:v>
                </c:pt>
                <c:pt idx="1403">
                  <c:v>44484.614583333336</c:v>
                </c:pt>
                <c:pt idx="1404">
                  <c:v>44484.625</c:v>
                </c:pt>
                <c:pt idx="1405">
                  <c:v>44484.635416666664</c:v>
                </c:pt>
                <c:pt idx="1406">
                  <c:v>44484.645833333336</c:v>
                </c:pt>
                <c:pt idx="1407">
                  <c:v>44484.65625</c:v>
                </c:pt>
                <c:pt idx="1408">
                  <c:v>44484.666666666664</c:v>
                </c:pt>
                <c:pt idx="1409">
                  <c:v>44484.677083333336</c:v>
                </c:pt>
                <c:pt idx="1410">
                  <c:v>44484.6875</c:v>
                </c:pt>
                <c:pt idx="1411">
                  <c:v>44484.697916666664</c:v>
                </c:pt>
                <c:pt idx="1412">
                  <c:v>44484.708333333336</c:v>
                </c:pt>
                <c:pt idx="1413">
                  <c:v>44484.71875</c:v>
                </c:pt>
                <c:pt idx="1414">
                  <c:v>44484.729166666664</c:v>
                </c:pt>
                <c:pt idx="1415">
                  <c:v>44484.739583333336</c:v>
                </c:pt>
                <c:pt idx="1416">
                  <c:v>44484.75</c:v>
                </c:pt>
                <c:pt idx="1417">
                  <c:v>44484.760416666664</c:v>
                </c:pt>
                <c:pt idx="1418">
                  <c:v>44484.770833333336</c:v>
                </c:pt>
                <c:pt idx="1419">
                  <c:v>44484.78125</c:v>
                </c:pt>
                <c:pt idx="1420">
                  <c:v>44484.791666666664</c:v>
                </c:pt>
                <c:pt idx="1421">
                  <c:v>44484.802083333336</c:v>
                </c:pt>
                <c:pt idx="1422">
                  <c:v>44484.8125</c:v>
                </c:pt>
                <c:pt idx="1423">
                  <c:v>44484.822916666664</c:v>
                </c:pt>
                <c:pt idx="1424">
                  <c:v>44484.833333333336</c:v>
                </c:pt>
                <c:pt idx="1425">
                  <c:v>44484.84375</c:v>
                </c:pt>
                <c:pt idx="1426">
                  <c:v>44484.854166666664</c:v>
                </c:pt>
                <c:pt idx="1427">
                  <c:v>44484.864583333336</c:v>
                </c:pt>
                <c:pt idx="1428">
                  <c:v>44484.875</c:v>
                </c:pt>
                <c:pt idx="1429">
                  <c:v>44484.885416666664</c:v>
                </c:pt>
                <c:pt idx="1430">
                  <c:v>44484.895833333336</c:v>
                </c:pt>
                <c:pt idx="1431">
                  <c:v>44484.90625</c:v>
                </c:pt>
                <c:pt idx="1432">
                  <c:v>44484.916666666664</c:v>
                </c:pt>
                <c:pt idx="1433">
                  <c:v>44484.927083333336</c:v>
                </c:pt>
                <c:pt idx="1434">
                  <c:v>44484.9375</c:v>
                </c:pt>
                <c:pt idx="1435">
                  <c:v>44484.947916666664</c:v>
                </c:pt>
                <c:pt idx="1436">
                  <c:v>44484.958333333336</c:v>
                </c:pt>
                <c:pt idx="1437">
                  <c:v>44484.96875</c:v>
                </c:pt>
                <c:pt idx="1438">
                  <c:v>44484.979166666664</c:v>
                </c:pt>
                <c:pt idx="1439">
                  <c:v>44484.989583333336</c:v>
                </c:pt>
                <c:pt idx="1440">
                  <c:v>44485</c:v>
                </c:pt>
                <c:pt idx="1441">
                  <c:v>44485.010416666664</c:v>
                </c:pt>
                <c:pt idx="1442">
                  <c:v>44485.020833333336</c:v>
                </c:pt>
                <c:pt idx="1443">
                  <c:v>44485.03125</c:v>
                </c:pt>
                <c:pt idx="1444">
                  <c:v>44485.041666666664</c:v>
                </c:pt>
                <c:pt idx="1445">
                  <c:v>44485.052083333336</c:v>
                </c:pt>
                <c:pt idx="1446">
                  <c:v>44485.0625</c:v>
                </c:pt>
                <c:pt idx="1447">
                  <c:v>44485.072916666664</c:v>
                </c:pt>
                <c:pt idx="1448">
                  <c:v>44485.083333333336</c:v>
                </c:pt>
                <c:pt idx="1449">
                  <c:v>44485.09375</c:v>
                </c:pt>
                <c:pt idx="1450">
                  <c:v>44485.104166666664</c:v>
                </c:pt>
                <c:pt idx="1451">
                  <c:v>44485.114583333336</c:v>
                </c:pt>
                <c:pt idx="1452">
                  <c:v>44485.125</c:v>
                </c:pt>
                <c:pt idx="1453">
                  <c:v>44485.135416666664</c:v>
                </c:pt>
                <c:pt idx="1454">
                  <c:v>44485.145833333336</c:v>
                </c:pt>
                <c:pt idx="1455">
                  <c:v>44485.15625</c:v>
                </c:pt>
                <c:pt idx="1456">
                  <c:v>44485.166666666664</c:v>
                </c:pt>
                <c:pt idx="1457">
                  <c:v>44485.177083333336</c:v>
                </c:pt>
                <c:pt idx="1458">
                  <c:v>44485.1875</c:v>
                </c:pt>
                <c:pt idx="1459">
                  <c:v>44485.197916666664</c:v>
                </c:pt>
                <c:pt idx="1460">
                  <c:v>44485.208333333336</c:v>
                </c:pt>
                <c:pt idx="1461">
                  <c:v>44485.21875</c:v>
                </c:pt>
                <c:pt idx="1462">
                  <c:v>44485.229166666664</c:v>
                </c:pt>
                <c:pt idx="1463">
                  <c:v>44485.239583333336</c:v>
                </c:pt>
                <c:pt idx="1464">
                  <c:v>44485.25</c:v>
                </c:pt>
                <c:pt idx="1465">
                  <c:v>44485.260416666664</c:v>
                </c:pt>
                <c:pt idx="1466">
                  <c:v>44485.270833333336</c:v>
                </c:pt>
                <c:pt idx="1467">
                  <c:v>44485.28125</c:v>
                </c:pt>
                <c:pt idx="1468">
                  <c:v>44485.291666666664</c:v>
                </c:pt>
                <c:pt idx="1469">
                  <c:v>44485.302083333336</c:v>
                </c:pt>
                <c:pt idx="1470">
                  <c:v>44485.3125</c:v>
                </c:pt>
                <c:pt idx="1471">
                  <c:v>44485.322916666664</c:v>
                </c:pt>
                <c:pt idx="1472">
                  <c:v>44485.333333333336</c:v>
                </c:pt>
                <c:pt idx="1473">
                  <c:v>44485.34375</c:v>
                </c:pt>
                <c:pt idx="1474">
                  <c:v>44485.354166666664</c:v>
                </c:pt>
                <c:pt idx="1475">
                  <c:v>44485.364583333336</c:v>
                </c:pt>
                <c:pt idx="1476">
                  <c:v>44485.375</c:v>
                </c:pt>
                <c:pt idx="1477">
                  <c:v>44485.385416666664</c:v>
                </c:pt>
                <c:pt idx="1478">
                  <c:v>44485.395833333336</c:v>
                </c:pt>
                <c:pt idx="1479">
                  <c:v>44485.40625</c:v>
                </c:pt>
                <c:pt idx="1480">
                  <c:v>44485.416666666664</c:v>
                </c:pt>
                <c:pt idx="1481">
                  <c:v>44485.427083333336</c:v>
                </c:pt>
                <c:pt idx="1482">
                  <c:v>44485.4375</c:v>
                </c:pt>
                <c:pt idx="1483">
                  <c:v>44485.447916666664</c:v>
                </c:pt>
                <c:pt idx="1484">
                  <c:v>44485.458333333336</c:v>
                </c:pt>
                <c:pt idx="1485">
                  <c:v>44485.46875</c:v>
                </c:pt>
                <c:pt idx="1486">
                  <c:v>44485.479166666664</c:v>
                </c:pt>
                <c:pt idx="1487">
                  <c:v>44485.489583333336</c:v>
                </c:pt>
                <c:pt idx="1488">
                  <c:v>44485.5</c:v>
                </c:pt>
                <c:pt idx="1489">
                  <c:v>44485.510416666664</c:v>
                </c:pt>
                <c:pt idx="1490">
                  <c:v>44485.520833333336</c:v>
                </c:pt>
                <c:pt idx="1491">
                  <c:v>44485.53125</c:v>
                </c:pt>
                <c:pt idx="1492">
                  <c:v>44485.541666666664</c:v>
                </c:pt>
                <c:pt idx="1493">
                  <c:v>44485.552083333336</c:v>
                </c:pt>
                <c:pt idx="1494">
                  <c:v>44485.5625</c:v>
                </c:pt>
                <c:pt idx="1495">
                  <c:v>44485.572916666664</c:v>
                </c:pt>
                <c:pt idx="1496">
                  <c:v>44485.583333333336</c:v>
                </c:pt>
                <c:pt idx="1497">
                  <c:v>44485.59375</c:v>
                </c:pt>
                <c:pt idx="1498">
                  <c:v>44485.604166666664</c:v>
                </c:pt>
                <c:pt idx="1499">
                  <c:v>44485.614583333336</c:v>
                </c:pt>
                <c:pt idx="1500">
                  <c:v>44485.625</c:v>
                </c:pt>
                <c:pt idx="1501">
                  <c:v>44485.635416666664</c:v>
                </c:pt>
                <c:pt idx="1502">
                  <c:v>44485.645833333336</c:v>
                </c:pt>
                <c:pt idx="1503">
                  <c:v>44485.65625</c:v>
                </c:pt>
                <c:pt idx="1504">
                  <c:v>44485.666666666664</c:v>
                </c:pt>
                <c:pt idx="1505">
                  <c:v>44485.677083333336</c:v>
                </c:pt>
                <c:pt idx="1506">
                  <c:v>44485.6875</c:v>
                </c:pt>
                <c:pt idx="1507">
                  <c:v>44485.697916666664</c:v>
                </c:pt>
                <c:pt idx="1508">
                  <c:v>44485.708333333336</c:v>
                </c:pt>
                <c:pt idx="1509">
                  <c:v>44485.71875</c:v>
                </c:pt>
                <c:pt idx="1510">
                  <c:v>44485.729166666664</c:v>
                </c:pt>
                <c:pt idx="1511">
                  <c:v>44485.739583333336</c:v>
                </c:pt>
                <c:pt idx="1512">
                  <c:v>44485.75</c:v>
                </c:pt>
                <c:pt idx="1513">
                  <c:v>44485.760416666664</c:v>
                </c:pt>
                <c:pt idx="1514">
                  <c:v>44485.770833333336</c:v>
                </c:pt>
                <c:pt idx="1515">
                  <c:v>44485.78125</c:v>
                </c:pt>
                <c:pt idx="1516">
                  <c:v>44485.791666666664</c:v>
                </c:pt>
                <c:pt idx="1517">
                  <c:v>44485.802083333336</c:v>
                </c:pt>
                <c:pt idx="1518">
                  <c:v>44485.8125</c:v>
                </c:pt>
                <c:pt idx="1519">
                  <c:v>44485.822916666664</c:v>
                </c:pt>
                <c:pt idx="1520">
                  <c:v>44485.833333333336</c:v>
                </c:pt>
                <c:pt idx="1521">
                  <c:v>44485.84375</c:v>
                </c:pt>
                <c:pt idx="1522">
                  <c:v>44485.854166666664</c:v>
                </c:pt>
                <c:pt idx="1523">
                  <c:v>44485.864583333336</c:v>
                </c:pt>
                <c:pt idx="1524">
                  <c:v>44485.875</c:v>
                </c:pt>
                <c:pt idx="1525">
                  <c:v>44485.885416666664</c:v>
                </c:pt>
                <c:pt idx="1526">
                  <c:v>44485.895833333336</c:v>
                </c:pt>
                <c:pt idx="1527">
                  <c:v>44485.90625</c:v>
                </c:pt>
                <c:pt idx="1528">
                  <c:v>44485.916666666664</c:v>
                </c:pt>
                <c:pt idx="1529">
                  <c:v>44485.927083333336</c:v>
                </c:pt>
                <c:pt idx="1530">
                  <c:v>44485.9375</c:v>
                </c:pt>
                <c:pt idx="1531">
                  <c:v>44485.947916666664</c:v>
                </c:pt>
                <c:pt idx="1532">
                  <c:v>44485.958333333336</c:v>
                </c:pt>
                <c:pt idx="1533">
                  <c:v>44485.96875</c:v>
                </c:pt>
                <c:pt idx="1534">
                  <c:v>44485.979166666664</c:v>
                </c:pt>
                <c:pt idx="1535">
                  <c:v>44485.989583333336</c:v>
                </c:pt>
                <c:pt idx="1536">
                  <c:v>44486</c:v>
                </c:pt>
                <c:pt idx="1537">
                  <c:v>44486.010416666664</c:v>
                </c:pt>
                <c:pt idx="1538">
                  <c:v>44486.020833333336</c:v>
                </c:pt>
                <c:pt idx="1539">
                  <c:v>44486.03125</c:v>
                </c:pt>
                <c:pt idx="1540">
                  <c:v>44486.041666666664</c:v>
                </c:pt>
                <c:pt idx="1541">
                  <c:v>44486.052083333336</c:v>
                </c:pt>
                <c:pt idx="1542">
                  <c:v>44486.0625</c:v>
                </c:pt>
                <c:pt idx="1543">
                  <c:v>44486.072916666664</c:v>
                </c:pt>
                <c:pt idx="1544">
                  <c:v>44486.083333333336</c:v>
                </c:pt>
                <c:pt idx="1545">
                  <c:v>44486.09375</c:v>
                </c:pt>
                <c:pt idx="1546">
                  <c:v>44486.104166666664</c:v>
                </c:pt>
                <c:pt idx="1547">
                  <c:v>44486.114583333336</c:v>
                </c:pt>
                <c:pt idx="1548">
                  <c:v>44486.125</c:v>
                </c:pt>
                <c:pt idx="1549">
                  <c:v>44486.135416666664</c:v>
                </c:pt>
                <c:pt idx="1550">
                  <c:v>44486.145833333336</c:v>
                </c:pt>
                <c:pt idx="1551">
                  <c:v>44486.15625</c:v>
                </c:pt>
                <c:pt idx="1552">
                  <c:v>44486.166666666664</c:v>
                </c:pt>
                <c:pt idx="1553">
                  <c:v>44486.177083333336</c:v>
                </c:pt>
                <c:pt idx="1554">
                  <c:v>44486.1875</c:v>
                </c:pt>
                <c:pt idx="1555">
                  <c:v>44486.197916666664</c:v>
                </c:pt>
                <c:pt idx="1556">
                  <c:v>44486.208333333336</c:v>
                </c:pt>
                <c:pt idx="1557">
                  <c:v>44486.21875</c:v>
                </c:pt>
                <c:pt idx="1558">
                  <c:v>44486.229166666664</c:v>
                </c:pt>
                <c:pt idx="1559">
                  <c:v>44486.239583333336</c:v>
                </c:pt>
                <c:pt idx="1560">
                  <c:v>44486.25</c:v>
                </c:pt>
                <c:pt idx="1561">
                  <c:v>44486.260416666664</c:v>
                </c:pt>
                <c:pt idx="1562">
                  <c:v>44486.270833333336</c:v>
                </c:pt>
                <c:pt idx="1563">
                  <c:v>44486.28125</c:v>
                </c:pt>
                <c:pt idx="1564">
                  <c:v>44486.291666666664</c:v>
                </c:pt>
                <c:pt idx="1565">
                  <c:v>44486.302083333336</c:v>
                </c:pt>
                <c:pt idx="1566">
                  <c:v>44486.3125</c:v>
                </c:pt>
                <c:pt idx="1567">
                  <c:v>44486.322916666664</c:v>
                </c:pt>
                <c:pt idx="1568">
                  <c:v>44486.333333333336</c:v>
                </c:pt>
                <c:pt idx="1569">
                  <c:v>44486.34375</c:v>
                </c:pt>
                <c:pt idx="1570">
                  <c:v>44486.354166666664</c:v>
                </c:pt>
                <c:pt idx="1571">
                  <c:v>44486.364583333336</c:v>
                </c:pt>
                <c:pt idx="1572">
                  <c:v>44486.375</c:v>
                </c:pt>
                <c:pt idx="1573">
                  <c:v>44486.385416666664</c:v>
                </c:pt>
                <c:pt idx="1574">
                  <c:v>44486.395833333336</c:v>
                </c:pt>
                <c:pt idx="1575">
                  <c:v>44486.40625</c:v>
                </c:pt>
                <c:pt idx="1576">
                  <c:v>44486.416666666664</c:v>
                </c:pt>
                <c:pt idx="1577">
                  <c:v>44486.427083333336</c:v>
                </c:pt>
                <c:pt idx="1578">
                  <c:v>44486.4375</c:v>
                </c:pt>
                <c:pt idx="1579">
                  <c:v>44486.447916666664</c:v>
                </c:pt>
                <c:pt idx="1580">
                  <c:v>44486.458333333336</c:v>
                </c:pt>
                <c:pt idx="1581">
                  <c:v>44486.46875</c:v>
                </c:pt>
                <c:pt idx="1582">
                  <c:v>44486.479166666664</c:v>
                </c:pt>
                <c:pt idx="1583">
                  <c:v>44486.489583333336</c:v>
                </c:pt>
                <c:pt idx="1584">
                  <c:v>44486.5</c:v>
                </c:pt>
                <c:pt idx="1585">
                  <c:v>44486.510416666664</c:v>
                </c:pt>
                <c:pt idx="1586">
                  <c:v>44486.520833333336</c:v>
                </c:pt>
                <c:pt idx="1587">
                  <c:v>44486.53125</c:v>
                </c:pt>
                <c:pt idx="1588">
                  <c:v>44486.541666666664</c:v>
                </c:pt>
                <c:pt idx="1589">
                  <c:v>44486.552083333336</c:v>
                </c:pt>
                <c:pt idx="1590">
                  <c:v>44486.5625</c:v>
                </c:pt>
                <c:pt idx="1591">
                  <c:v>44486.572916666664</c:v>
                </c:pt>
                <c:pt idx="1592">
                  <c:v>44486.583333333336</c:v>
                </c:pt>
                <c:pt idx="1593">
                  <c:v>44486.59375</c:v>
                </c:pt>
                <c:pt idx="1594">
                  <c:v>44486.604166666664</c:v>
                </c:pt>
                <c:pt idx="1595">
                  <c:v>44486.614583333336</c:v>
                </c:pt>
                <c:pt idx="1596">
                  <c:v>44486.625</c:v>
                </c:pt>
                <c:pt idx="1597">
                  <c:v>44486.635416666664</c:v>
                </c:pt>
                <c:pt idx="1598">
                  <c:v>44486.645833333336</c:v>
                </c:pt>
                <c:pt idx="1599">
                  <c:v>44486.65625</c:v>
                </c:pt>
                <c:pt idx="1600">
                  <c:v>44486.666666666664</c:v>
                </c:pt>
                <c:pt idx="1601">
                  <c:v>44486.677083333336</c:v>
                </c:pt>
                <c:pt idx="1602">
                  <c:v>44486.6875</c:v>
                </c:pt>
                <c:pt idx="1603">
                  <c:v>44486.697916666664</c:v>
                </c:pt>
                <c:pt idx="1604">
                  <c:v>44486.708333333336</c:v>
                </c:pt>
                <c:pt idx="1605">
                  <c:v>44486.71875</c:v>
                </c:pt>
                <c:pt idx="1606">
                  <c:v>44486.729166666664</c:v>
                </c:pt>
                <c:pt idx="1607">
                  <c:v>44486.739583333336</c:v>
                </c:pt>
                <c:pt idx="1608">
                  <c:v>44486.75</c:v>
                </c:pt>
                <c:pt idx="1609">
                  <c:v>44486.760416666664</c:v>
                </c:pt>
                <c:pt idx="1610">
                  <c:v>44486.770833333336</c:v>
                </c:pt>
                <c:pt idx="1611">
                  <c:v>44486.78125</c:v>
                </c:pt>
                <c:pt idx="1612">
                  <c:v>44486.791666666664</c:v>
                </c:pt>
                <c:pt idx="1613">
                  <c:v>44486.802083333336</c:v>
                </c:pt>
                <c:pt idx="1614">
                  <c:v>44486.8125</c:v>
                </c:pt>
                <c:pt idx="1615">
                  <c:v>44486.822916666664</c:v>
                </c:pt>
                <c:pt idx="1616">
                  <c:v>44486.833333333336</c:v>
                </c:pt>
                <c:pt idx="1617">
                  <c:v>44486.84375</c:v>
                </c:pt>
                <c:pt idx="1618">
                  <c:v>44486.854166666664</c:v>
                </c:pt>
                <c:pt idx="1619">
                  <c:v>44486.864583333336</c:v>
                </c:pt>
                <c:pt idx="1620">
                  <c:v>44486.875</c:v>
                </c:pt>
                <c:pt idx="1621">
                  <c:v>44486.885416666664</c:v>
                </c:pt>
                <c:pt idx="1622">
                  <c:v>44486.895833333336</c:v>
                </c:pt>
                <c:pt idx="1623">
                  <c:v>44486.90625</c:v>
                </c:pt>
                <c:pt idx="1624">
                  <c:v>44486.916666666664</c:v>
                </c:pt>
                <c:pt idx="1625">
                  <c:v>44486.927083333336</c:v>
                </c:pt>
                <c:pt idx="1626">
                  <c:v>44486.9375</c:v>
                </c:pt>
                <c:pt idx="1627">
                  <c:v>44486.947916666664</c:v>
                </c:pt>
                <c:pt idx="1628">
                  <c:v>44486.958333333336</c:v>
                </c:pt>
                <c:pt idx="1629">
                  <c:v>44486.96875</c:v>
                </c:pt>
                <c:pt idx="1630">
                  <c:v>44486.979166666664</c:v>
                </c:pt>
                <c:pt idx="1631">
                  <c:v>44486.989583333336</c:v>
                </c:pt>
                <c:pt idx="1632">
                  <c:v>44487</c:v>
                </c:pt>
                <c:pt idx="1633">
                  <c:v>44487.010416666664</c:v>
                </c:pt>
                <c:pt idx="1634">
                  <c:v>44487.020833333336</c:v>
                </c:pt>
                <c:pt idx="1635">
                  <c:v>44487.03125</c:v>
                </c:pt>
                <c:pt idx="1636">
                  <c:v>44487.041666666664</c:v>
                </c:pt>
                <c:pt idx="1637">
                  <c:v>44487.052083333336</c:v>
                </c:pt>
                <c:pt idx="1638">
                  <c:v>44487.0625</c:v>
                </c:pt>
                <c:pt idx="1639">
                  <c:v>44487.072916666664</c:v>
                </c:pt>
                <c:pt idx="1640">
                  <c:v>44487.083333333336</c:v>
                </c:pt>
                <c:pt idx="1641">
                  <c:v>44487.09375</c:v>
                </c:pt>
                <c:pt idx="1642">
                  <c:v>44487.104166666664</c:v>
                </c:pt>
                <c:pt idx="1643">
                  <c:v>44487.114583333336</c:v>
                </c:pt>
                <c:pt idx="1644">
                  <c:v>44487.125</c:v>
                </c:pt>
                <c:pt idx="1645">
                  <c:v>44487.135416666664</c:v>
                </c:pt>
                <c:pt idx="1646">
                  <c:v>44487.145833333336</c:v>
                </c:pt>
                <c:pt idx="1647">
                  <c:v>44487.15625</c:v>
                </c:pt>
                <c:pt idx="1648">
                  <c:v>44487.166666666664</c:v>
                </c:pt>
                <c:pt idx="1649">
                  <c:v>44487.177083333336</c:v>
                </c:pt>
                <c:pt idx="1650">
                  <c:v>44487.1875</c:v>
                </c:pt>
                <c:pt idx="1651">
                  <c:v>44487.197916666664</c:v>
                </c:pt>
                <c:pt idx="1652">
                  <c:v>44487.208333333336</c:v>
                </c:pt>
                <c:pt idx="1653">
                  <c:v>44487.21875</c:v>
                </c:pt>
                <c:pt idx="1654">
                  <c:v>44487.229166666664</c:v>
                </c:pt>
                <c:pt idx="1655">
                  <c:v>44487.239583333336</c:v>
                </c:pt>
                <c:pt idx="1656">
                  <c:v>44487.25</c:v>
                </c:pt>
                <c:pt idx="1657">
                  <c:v>44487.260416666664</c:v>
                </c:pt>
                <c:pt idx="1658">
                  <c:v>44487.270833333336</c:v>
                </c:pt>
                <c:pt idx="1659">
                  <c:v>44487.28125</c:v>
                </c:pt>
                <c:pt idx="1660">
                  <c:v>44487.291666666664</c:v>
                </c:pt>
                <c:pt idx="1661">
                  <c:v>44487.302083333336</c:v>
                </c:pt>
                <c:pt idx="1662">
                  <c:v>44487.3125</c:v>
                </c:pt>
                <c:pt idx="1663">
                  <c:v>44487.322916666664</c:v>
                </c:pt>
                <c:pt idx="1664">
                  <c:v>44487.333333333336</c:v>
                </c:pt>
                <c:pt idx="1665">
                  <c:v>44487.34375</c:v>
                </c:pt>
                <c:pt idx="1666">
                  <c:v>44487.354166666664</c:v>
                </c:pt>
                <c:pt idx="1667">
                  <c:v>44487.364583333336</c:v>
                </c:pt>
                <c:pt idx="1668">
                  <c:v>44487.375</c:v>
                </c:pt>
                <c:pt idx="1669">
                  <c:v>44487.385416666664</c:v>
                </c:pt>
                <c:pt idx="1670">
                  <c:v>44487.395833333336</c:v>
                </c:pt>
                <c:pt idx="1671">
                  <c:v>44487.40625</c:v>
                </c:pt>
                <c:pt idx="1672">
                  <c:v>44487.416666666664</c:v>
                </c:pt>
                <c:pt idx="1673">
                  <c:v>44487.427083333336</c:v>
                </c:pt>
                <c:pt idx="1674">
                  <c:v>44487.4375</c:v>
                </c:pt>
                <c:pt idx="1675">
                  <c:v>44487.447916666664</c:v>
                </c:pt>
                <c:pt idx="1676">
                  <c:v>44487.458333333336</c:v>
                </c:pt>
                <c:pt idx="1677">
                  <c:v>44487.46875</c:v>
                </c:pt>
                <c:pt idx="1678">
                  <c:v>44487.479166666664</c:v>
                </c:pt>
                <c:pt idx="1679">
                  <c:v>44487.489583333336</c:v>
                </c:pt>
                <c:pt idx="1680">
                  <c:v>44487.5</c:v>
                </c:pt>
                <c:pt idx="1681">
                  <c:v>44487.510416666664</c:v>
                </c:pt>
                <c:pt idx="1682">
                  <c:v>44487.520833333336</c:v>
                </c:pt>
                <c:pt idx="1683">
                  <c:v>44487.53125</c:v>
                </c:pt>
                <c:pt idx="1684">
                  <c:v>44487.541666666664</c:v>
                </c:pt>
                <c:pt idx="1685">
                  <c:v>44487.552083333336</c:v>
                </c:pt>
                <c:pt idx="1686">
                  <c:v>44487.5625</c:v>
                </c:pt>
                <c:pt idx="1687">
                  <c:v>44487.572916666664</c:v>
                </c:pt>
                <c:pt idx="1688">
                  <c:v>44487.583333333336</c:v>
                </c:pt>
                <c:pt idx="1689">
                  <c:v>44487.59375</c:v>
                </c:pt>
                <c:pt idx="1690">
                  <c:v>44487.604166666664</c:v>
                </c:pt>
                <c:pt idx="1691">
                  <c:v>44487.614583333336</c:v>
                </c:pt>
                <c:pt idx="1692">
                  <c:v>44487.625</c:v>
                </c:pt>
                <c:pt idx="1693">
                  <c:v>44487.635416666664</c:v>
                </c:pt>
                <c:pt idx="1694">
                  <c:v>44487.645833333336</c:v>
                </c:pt>
                <c:pt idx="1695">
                  <c:v>44487.65625</c:v>
                </c:pt>
                <c:pt idx="1696">
                  <c:v>44487.666666666664</c:v>
                </c:pt>
                <c:pt idx="1697">
                  <c:v>44487.677083333336</c:v>
                </c:pt>
                <c:pt idx="1698">
                  <c:v>44487.6875</c:v>
                </c:pt>
                <c:pt idx="1699">
                  <c:v>44487.697916666664</c:v>
                </c:pt>
                <c:pt idx="1700">
                  <c:v>44487.708333333336</c:v>
                </c:pt>
                <c:pt idx="1701">
                  <c:v>44487.71875</c:v>
                </c:pt>
                <c:pt idx="1702">
                  <c:v>44487.729166666664</c:v>
                </c:pt>
                <c:pt idx="1703">
                  <c:v>44487.739583333336</c:v>
                </c:pt>
                <c:pt idx="1704">
                  <c:v>44487.75</c:v>
                </c:pt>
                <c:pt idx="1705">
                  <c:v>44487.760416666664</c:v>
                </c:pt>
                <c:pt idx="1706">
                  <c:v>44487.770833333336</c:v>
                </c:pt>
                <c:pt idx="1707">
                  <c:v>44487.78125</c:v>
                </c:pt>
                <c:pt idx="1708">
                  <c:v>44487.791666666664</c:v>
                </c:pt>
                <c:pt idx="1709">
                  <c:v>44487.802083333336</c:v>
                </c:pt>
                <c:pt idx="1710">
                  <c:v>44487.8125</c:v>
                </c:pt>
                <c:pt idx="1711">
                  <c:v>44487.822916666664</c:v>
                </c:pt>
                <c:pt idx="1712">
                  <c:v>44487.833333333336</c:v>
                </c:pt>
                <c:pt idx="1713">
                  <c:v>44487.84375</c:v>
                </c:pt>
                <c:pt idx="1714">
                  <c:v>44487.854166666664</c:v>
                </c:pt>
                <c:pt idx="1715">
                  <c:v>44487.864583333336</c:v>
                </c:pt>
                <c:pt idx="1716">
                  <c:v>44487.875</c:v>
                </c:pt>
                <c:pt idx="1717">
                  <c:v>44487.885416666664</c:v>
                </c:pt>
                <c:pt idx="1718">
                  <c:v>44487.895833333336</c:v>
                </c:pt>
                <c:pt idx="1719">
                  <c:v>44487.90625</c:v>
                </c:pt>
                <c:pt idx="1720">
                  <c:v>44487.916666666664</c:v>
                </c:pt>
                <c:pt idx="1721">
                  <c:v>44487.927083333336</c:v>
                </c:pt>
                <c:pt idx="1722">
                  <c:v>44487.9375</c:v>
                </c:pt>
                <c:pt idx="1723">
                  <c:v>44487.947916666664</c:v>
                </c:pt>
                <c:pt idx="1724">
                  <c:v>44487.958333333336</c:v>
                </c:pt>
                <c:pt idx="1725">
                  <c:v>44487.96875</c:v>
                </c:pt>
                <c:pt idx="1726">
                  <c:v>44487.979166666664</c:v>
                </c:pt>
                <c:pt idx="1727">
                  <c:v>44487.989583333336</c:v>
                </c:pt>
                <c:pt idx="1728">
                  <c:v>44488</c:v>
                </c:pt>
                <c:pt idx="1729">
                  <c:v>44488.010416666664</c:v>
                </c:pt>
                <c:pt idx="1730">
                  <c:v>44488.020833333336</c:v>
                </c:pt>
                <c:pt idx="1731">
                  <c:v>44488.03125</c:v>
                </c:pt>
                <c:pt idx="1732">
                  <c:v>44488.041666666664</c:v>
                </c:pt>
                <c:pt idx="1733">
                  <c:v>44488.052083333336</c:v>
                </c:pt>
                <c:pt idx="1734">
                  <c:v>44488.0625</c:v>
                </c:pt>
                <c:pt idx="1735">
                  <c:v>44488.072916666664</c:v>
                </c:pt>
                <c:pt idx="1736">
                  <c:v>44488.083333333336</c:v>
                </c:pt>
                <c:pt idx="1737">
                  <c:v>44488.09375</c:v>
                </c:pt>
                <c:pt idx="1738">
                  <c:v>44488.104166666664</c:v>
                </c:pt>
                <c:pt idx="1739">
                  <c:v>44488.114583333336</c:v>
                </c:pt>
                <c:pt idx="1740">
                  <c:v>44488.125</c:v>
                </c:pt>
                <c:pt idx="1741">
                  <c:v>44488.135416666664</c:v>
                </c:pt>
                <c:pt idx="1742">
                  <c:v>44488.145833333336</c:v>
                </c:pt>
                <c:pt idx="1743">
                  <c:v>44488.15625</c:v>
                </c:pt>
                <c:pt idx="1744">
                  <c:v>44488.166666666664</c:v>
                </c:pt>
                <c:pt idx="1745">
                  <c:v>44488.177083333336</c:v>
                </c:pt>
                <c:pt idx="1746">
                  <c:v>44488.1875</c:v>
                </c:pt>
                <c:pt idx="1747">
                  <c:v>44488.197916666664</c:v>
                </c:pt>
                <c:pt idx="1748">
                  <c:v>44488.208333333336</c:v>
                </c:pt>
                <c:pt idx="1749">
                  <c:v>44488.21875</c:v>
                </c:pt>
                <c:pt idx="1750">
                  <c:v>44488.229166666664</c:v>
                </c:pt>
                <c:pt idx="1751">
                  <c:v>44488.239583333336</c:v>
                </c:pt>
                <c:pt idx="1752">
                  <c:v>44488.25</c:v>
                </c:pt>
                <c:pt idx="1753">
                  <c:v>44488.260416666664</c:v>
                </c:pt>
                <c:pt idx="1754">
                  <c:v>44488.270833333336</c:v>
                </c:pt>
                <c:pt idx="1755">
                  <c:v>44488.28125</c:v>
                </c:pt>
                <c:pt idx="1756">
                  <c:v>44488.291666666664</c:v>
                </c:pt>
                <c:pt idx="1757">
                  <c:v>44488.302083333336</c:v>
                </c:pt>
                <c:pt idx="1758">
                  <c:v>44488.3125</c:v>
                </c:pt>
                <c:pt idx="1759">
                  <c:v>44488.322916666664</c:v>
                </c:pt>
                <c:pt idx="1760">
                  <c:v>44488.333333333336</c:v>
                </c:pt>
                <c:pt idx="1761">
                  <c:v>44488.34375</c:v>
                </c:pt>
                <c:pt idx="1762">
                  <c:v>44488.354166666664</c:v>
                </c:pt>
                <c:pt idx="1763">
                  <c:v>44488.364583333336</c:v>
                </c:pt>
                <c:pt idx="1764">
                  <c:v>44488.375</c:v>
                </c:pt>
                <c:pt idx="1765">
                  <c:v>44488.385416666664</c:v>
                </c:pt>
                <c:pt idx="1766">
                  <c:v>44488.395833333336</c:v>
                </c:pt>
                <c:pt idx="1767">
                  <c:v>44488.40625</c:v>
                </c:pt>
                <c:pt idx="1768">
                  <c:v>44488.416666666664</c:v>
                </c:pt>
                <c:pt idx="1769">
                  <c:v>44488.427083333336</c:v>
                </c:pt>
                <c:pt idx="1770">
                  <c:v>44488.4375</c:v>
                </c:pt>
                <c:pt idx="1771">
                  <c:v>44488.447916666664</c:v>
                </c:pt>
                <c:pt idx="1772">
                  <c:v>44488.458333333336</c:v>
                </c:pt>
                <c:pt idx="1773">
                  <c:v>44488.46875</c:v>
                </c:pt>
                <c:pt idx="1774">
                  <c:v>44488.479166666664</c:v>
                </c:pt>
                <c:pt idx="1775">
                  <c:v>44488.489583333336</c:v>
                </c:pt>
                <c:pt idx="1776">
                  <c:v>44488.5</c:v>
                </c:pt>
                <c:pt idx="1777">
                  <c:v>44488.510416666664</c:v>
                </c:pt>
                <c:pt idx="1778">
                  <c:v>44488.520833333336</c:v>
                </c:pt>
                <c:pt idx="1779">
                  <c:v>44488.53125</c:v>
                </c:pt>
                <c:pt idx="1780">
                  <c:v>44488.541666666664</c:v>
                </c:pt>
                <c:pt idx="1781">
                  <c:v>44488.552083333336</c:v>
                </c:pt>
                <c:pt idx="1782">
                  <c:v>44488.5625</c:v>
                </c:pt>
                <c:pt idx="1783">
                  <c:v>44488.572916666664</c:v>
                </c:pt>
                <c:pt idx="1784">
                  <c:v>44488.583333333336</c:v>
                </c:pt>
                <c:pt idx="1785">
                  <c:v>44488.59375</c:v>
                </c:pt>
                <c:pt idx="1786">
                  <c:v>44488.604166666664</c:v>
                </c:pt>
                <c:pt idx="1787">
                  <c:v>44488.614583333336</c:v>
                </c:pt>
                <c:pt idx="1788">
                  <c:v>44488.625</c:v>
                </c:pt>
                <c:pt idx="1789">
                  <c:v>44488.635416666664</c:v>
                </c:pt>
                <c:pt idx="1790">
                  <c:v>44488.645833333336</c:v>
                </c:pt>
                <c:pt idx="1791">
                  <c:v>44488.65625</c:v>
                </c:pt>
                <c:pt idx="1792">
                  <c:v>44488.666666666664</c:v>
                </c:pt>
                <c:pt idx="1793">
                  <c:v>44488.677083333336</c:v>
                </c:pt>
                <c:pt idx="1794">
                  <c:v>44488.6875</c:v>
                </c:pt>
                <c:pt idx="1795">
                  <c:v>44488.697916666664</c:v>
                </c:pt>
                <c:pt idx="1796">
                  <c:v>44488.708333333336</c:v>
                </c:pt>
                <c:pt idx="1797">
                  <c:v>44488.71875</c:v>
                </c:pt>
                <c:pt idx="1798">
                  <c:v>44488.729166666664</c:v>
                </c:pt>
                <c:pt idx="1799">
                  <c:v>44488.739583333336</c:v>
                </c:pt>
                <c:pt idx="1800">
                  <c:v>44488.75</c:v>
                </c:pt>
                <c:pt idx="1801">
                  <c:v>44488.760416666664</c:v>
                </c:pt>
                <c:pt idx="1802">
                  <c:v>44488.770833333336</c:v>
                </c:pt>
                <c:pt idx="1803">
                  <c:v>44488.78125</c:v>
                </c:pt>
                <c:pt idx="1804">
                  <c:v>44488.791666666664</c:v>
                </c:pt>
                <c:pt idx="1805">
                  <c:v>44488.802083333336</c:v>
                </c:pt>
                <c:pt idx="1806">
                  <c:v>44488.8125</c:v>
                </c:pt>
                <c:pt idx="1807">
                  <c:v>44488.822916666664</c:v>
                </c:pt>
                <c:pt idx="1808">
                  <c:v>44488.833333333336</c:v>
                </c:pt>
                <c:pt idx="1809">
                  <c:v>44488.84375</c:v>
                </c:pt>
                <c:pt idx="1810">
                  <c:v>44488.854166666664</c:v>
                </c:pt>
                <c:pt idx="1811">
                  <c:v>44488.864583333336</c:v>
                </c:pt>
                <c:pt idx="1812">
                  <c:v>44488.875</c:v>
                </c:pt>
                <c:pt idx="1813">
                  <c:v>44488.885416666664</c:v>
                </c:pt>
                <c:pt idx="1814">
                  <c:v>44488.895833333336</c:v>
                </c:pt>
                <c:pt idx="1815">
                  <c:v>44488.90625</c:v>
                </c:pt>
                <c:pt idx="1816">
                  <c:v>44488.916666666664</c:v>
                </c:pt>
                <c:pt idx="1817">
                  <c:v>44488.927083333336</c:v>
                </c:pt>
                <c:pt idx="1818">
                  <c:v>44488.9375</c:v>
                </c:pt>
                <c:pt idx="1819">
                  <c:v>44488.947916666664</c:v>
                </c:pt>
                <c:pt idx="1820">
                  <c:v>44488.958333333336</c:v>
                </c:pt>
                <c:pt idx="1821">
                  <c:v>44488.96875</c:v>
                </c:pt>
                <c:pt idx="1822">
                  <c:v>44488.979166666664</c:v>
                </c:pt>
                <c:pt idx="1823">
                  <c:v>44488.989583333336</c:v>
                </c:pt>
                <c:pt idx="1824">
                  <c:v>44489</c:v>
                </c:pt>
                <c:pt idx="1825">
                  <c:v>44489.010416666664</c:v>
                </c:pt>
                <c:pt idx="1826">
                  <c:v>44489.020833333336</c:v>
                </c:pt>
                <c:pt idx="1827">
                  <c:v>44489.03125</c:v>
                </c:pt>
                <c:pt idx="1828">
                  <c:v>44489.041666666664</c:v>
                </c:pt>
                <c:pt idx="1829">
                  <c:v>44489.052083333336</c:v>
                </c:pt>
                <c:pt idx="1830">
                  <c:v>44489.0625</c:v>
                </c:pt>
                <c:pt idx="1831">
                  <c:v>44489.072916666664</c:v>
                </c:pt>
                <c:pt idx="1832">
                  <c:v>44489.083333333336</c:v>
                </c:pt>
                <c:pt idx="1833">
                  <c:v>44489.09375</c:v>
                </c:pt>
                <c:pt idx="1834">
                  <c:v>44489.104166666664</c:v>
                </c:pt>
                <c:pt idx="1835">
                  <c:v>44489.114583333336</c:v>
                </c:pt>
                <c:pt idx="1836">
                  <c:v>44489.125</c:v>
                </c:pt>
                <c:pt idx="1837">
                  <c:v>44489.135416666664</c:v>
                </c:pt>
                <c:pt idx="1838">
                  <c:v>44489.145833333336</c:v>
                </c:pt>
                <c:pt idx="1839">
                  <c:v>44489.15625</c:v>
                </c:pt>
                <c:pt idx="1840">
                  <c:v>44489.166666666664</c:v>
                </c:pt>
                <c:pt idx="1841">
                  <c:v>44489.177083333336</c:v>
                </c:pt>
                <c:pt idx="1842">
                  <c:v>44489.1875</c:v>
                </c:pt>
                <c:pt idx="1843">
                  <c:v>44489.197916666664</c:v>
                </c:pt>
                <c:pt idx="1844">
                  <c:v>44489.208333333336</c:v>
                </c:pt>
                <c:pt idx="1845">
                  <c:v>44489.21875</c:v>
                </c:pt>
                <c:pt idx="1846">
                  <c:v>44489.229166666664</c:v>
                </c:pt>
                <c:pt idx="1847">
                  <c:v>44489.239583333336</c:v>
                </c:pt>
                <c:pt idx="1848">
                  <c:v>44489.25</c:v>
                </c:pt>
                <c:pt idx="1849">
                  <c:v>44489.260416666664</c:v>
                </c:pt>
                <c:pt idx="1850">
                  <c:v>44489.270833333336</c:v>
                </c:pt>
                <c:pt idx="1851">
                  <c:v>44489.28125</c:v>
                </c:pt>
                <c:pt idx="1852">
                  <c:v>44489.291666666664</c:v>
                </c:pt>
                <c:pt idx="1853">
                  <c:v>44489.302083333336</c:v>
                </c:pt>
                <c:pt idx="1854">
                  <c:v>44489.3125</c:v>
                </c:pt>
                <c:pt idx="1855">
                  <c:v>44489.322916666664</c:v>
                </c:pt>
                <c:pt idx="1856">
                  <c:v>44489.333333333336</c:v>
                </c:pt>
                <c:pt idx="1857">
                  <c:v>44489.34375</c:v>
                </c:pt>
                <c:pt idx="1858">
                  <c:v>44489.354166666664</c:v>
                </c:pt>
                <c:pt idx="1859">
                  <c:v>44489.364583333336</c:v>
                </c:pt>
                <c:pt idx="1860">
                  <c:v>44489.375</c:v>
                </c:pt>
                <c:pt idx="1861">
                  <c:v>44489.385416666664</c:v>
                </c:pt>
                <c:pt idx="1862">
                  <c:v>44489.395833333336</c:v>
                </c:pt>
                <c:pt idx="1863">
                  <c:v>44489.40625</c:v>
                </c:pt>
                <c:pt idx="1864">
                  <c:v>44489.416666666664</c:v>
                </c:pt>
                <c:pt idx="1865">
                  <c:v>44489.427083333336</c:v>
                </c:pt>
                <c:pt idx="1866">
                  <c:v>44489.4375</c:v>
                </c:pt>
                <c:pt idx="1867">
                  <c:v>44489.447916666664</c:v>
                </c:pt>
                <c:pt idx="1868">
                  <c:v>44489.458333333336</c:v>
                </c:pt>
                <c:pt idx="1869">
                  <c:v>44489.46875</c:v>
                </c:pt>
                <c:pt idx="1870">
                  <c:v>44489.479166666664</c:v>
                </c:pt>
                <c:pt idx="1871">
                  <c:v>44489.489583333336</c:v>
                </c:pt>
                <c:pt idx="1872">
                  <c:v>44489.5</c:v>
                </c:pt>
                <c:pt idx="1873">
                  <c:v>44489.510416666664</c:v>
                </c:pt>
                <c:pt idx="1874">
                  <c:v>44489.520833333336</c:v>
                </c:pt>
                <c:pt idx="1875">
                  <c:v>44489.53125</c:v>
                </c:pt>
                <c:pt idx="1876">
                  <c:v>44489.541666666664</c:v>
                </c:pt>
                <c:pt idx="1877">
                  <c:v>44489.552083333336</c:v>
                </c:pt>
                <c:pt idx="1878">
                  <c:v>44489.5625</c:v>
                </c:pt>
                <c:pt idx="1879">
                  <c:v>44489.572916666664</c:v>
                </c:pt>
                <c:pt idx="1880">
                  <c:v>44489.583333333336</c:v>
                </c:pt>
                <c:pt idx="1881">
                  <c:v>44489.59375</c:v>
                </c:pt>
                <c:pt idx="1882">
                  <c:v>44489.604166666664</c:v>
                </c:pt>
                <c:pt idx="1883">
                  <c:v>44489.614583333336</c:v>
                </c:pt>
                <c:pt idx="1884">
                  <c:v>44489.625</c:v>
                </c:pt>
                <c:pt idx="1885">
                  <c:v>44489.635416666664</c:v>
                </c:pt>
                <c:pt idx="1886">
                  <c:v>44489.645833333336</c:v>
                </c:pt>
                <c:pt idx="1887">
                  <c:v>44489.65625</c:v>
                </c:pt>
                <c:pt idx="1888">
                  <c:v>44489.666666666664</c:v>
                </c:pt>
                <c:pt idx="1889">
                  <c:v>44489.677083333336</c:v>
                </c:pt>
                <c:pt idx="1890">
                  <c:v>44489.6875</c:v>
                </c:pt>
                <c:pt idx="1891">
                  <c:v>44489.697916666664</c:v>
                </c:pt>
                <c:pt idx="1892">
                  <c:v>44489.708333333336</c:v>
                </c:pt>
                <c:pt idx="1893">
                  <c:v>44489.71875</c:v>
                </c:pt>
                <c:pt idx="1894">
                  <c:v>44489.729166666664</c:v>
                </c:pt>
                <c:pt idx="1895">
                  <c:v>44489.739583333336</c:v>
                </c:pt>
                <c:pt idx="1896">
                  <c:v>44489.75</c:v>
                </c:pt>
                <c:pt idx="1897">
                  <c:v>44489.760416666664</c:v>
                </c:pt>
                <c:pt idx="1898">
                  <c:v>44489.770833333336</c:v>
                </c:pt>
                <c:pt idx="1899">
                  <c:v>44489.78125</c:v>
                </c:pt>
                <c:pt idx="1900">
                  <c:v>44489.791666666664</c:v>
                </c:pt>
                <c:pt idx="1901">
                  <c:v>44489.802083333336</c:v>
                </c:pt>
                <c:pt idx="1902">
                  <c:v>44489.8125</c:v>
                </c:pt>
                <c:pt idx="1903">
                  <c:v>44489.822916666664</c:v>
                </c:pt>
                <c:pt idx="1904">
                  <c:v>44489.833333333336</c:v>
                </c:pt>
                <c:pt idx="1905">
                  <c:v>44489.84375</c:v>
                </c:pt>
                <c:pt idx="1906">
                  <c:v>44489.854166666664</c:v>
                </c:pt>
                <c:pt idx="1907">
                  <c:v>44489.864583333336</c:v>
                </c:pt>
                <c:pt idx="1908">
                  <c:v>44489.875</c:v>
                </c:pt>
                <c:pt idx="1909">
                  <c:v>44489.885416666664</c:v>
                </c:pt>
                <c:pt idx="1910">
                  <c:v>44489.895833333336</c:v>
                </c:pt>
                <c:pt idx="1911">
                  <c:v>44489.90625</c:v>
                </c:pt>
                <c:pt idx="1912">
                  <c:v>44489.916666666664</c:v>
                </c:pt>
                <c:pt idx="1913">
                  <c:v>44489.927083333336</c:v>
                </c:pt>
                <c:pt idx="1914">
                  <c:v>44489.9375</c:v>
                </c:pt>
                <c:pt idx="1915">
                  <c:v>44489.947916666664</c:v>
                </c:pt>
                <c:pt idx="1916">
                  <c:v>44489.958333333336</c:v>
                </c:pt>
                <c:pt idx="1917">
                  <c:v>44489.96875</c:v>
                </c:pt>
                <c:pt idx="1918">
                  <c:v>44489.979166666664</c:v>
                </c:pt>
                <c:pt idx="1919">
                  <c:v>44489.989583333336</c:v>
                </c:pt>
                <c:pt idx="1920">
                  <c:v>44490</c:v>
                </c:pt>
                <c:pt idx="1921">
                  <c:v>44490.010416666664</c:v>
                </c:pt>
                <c:pt idx="1922">
                  <c:v>44490.020833333336</c:v>
                </c:pt>
                <c:pt idx="1923">
                  <c:v>44490.03125</c:v>
                </c:pt>
                <c:pt idx="1924">
                  <c:v>44490.041666666664</c:v>
                </c:pt>
                <c:pt idx="1925">
                  <c:v>44490.052083333336</c:v>
                </c:pt>
                <c:pt idx="1926">
                  <c:v>44490.0625</c:v>
                </c:pt>
                <c:pt idx="1927">
                  <c:v>44490.072916666664</c:v>
                </c:pt>
                <c:pt idx="1928">
                  <c:v>44490.083333333336</c:v>
                </c:pt>
                <c:pt idx="1929">
                  <c:v>44490.09375</c:v>
                </c:pt>
                <c:pt idx="1930">
                  <c:v>44490.104166666664</c:v>
                </c:pt>
                <c:pt idx="1931">
                  <c:v>44490.114583333336</c:v>
                </c:pt>
                <c:pt idx="1932">
                  <c:v>44490.125</c:v>
                </c:pt>
                <c:pt idx="1933">
                  <c:v>44490.135416666664</c:v>
                </c:pt>
                <c:pt idx="1934">
                  <c:v>44490.145833333336</c:v>
                </c:pt>
                <c:pt idx="1935">
                  <c:v>44490.15625</c:v>
                </c:pt>
                <c:pt idx="1936">
                  <c:v>44490.166666666664</c:v>
                </c:pt>
                <c:pt idx="1937">
                  <c:v>44490.177083333336</c:v>
                </c:pt>
                <c:pt idx="1938">
                  <c:v>44490.1875</c:v>
                </c:pt>
                <c:pt idx="1939">
                  <c:v>44490.197916666664</c:v>
                </c:pt>
                <c:pt idx="1940">
                  <c:v>44490.208333333336</c:v>
                </c:pt>
                <c:pt idx="1941">
                  <c:v>44490.21875</c:v>
                </c:pt>
                <c:pt idx="1942">
                  <c:v>44490.229166666664</c:v>
                </c:pt>
                <c:pt idx="1943">
                  <c:v>44490.239583333336</c:v>
                </c:pt>
                <c:pt idx="1944">
                  <c:v>44490.25</c:v>
                </c:pt>
                <c:pt idx="1945">
                  <c:v>44490.260416666664</c:v>
                </c:pt>
                <c:pt idx="1946">
                  <c:v>44490.270833333336</c:v>
                </c:pt>
                <c:pt idx="1947">
                  <c:v>44490.28125</c:v>
                </c:pt>
                <c:pt idx="1948">
                  <c:v>44490.291666666664</c:v>
                </c:pt>
                <c:pt idx="1949">
                  <c:v>44490.302083333336</c:v>
                </c:pt>
                <c:pt idx="1950">
                  <c:v>44490.3125</c:v>
                </c:pt>
                <c:pt idx="1951">
                  <c:v>44490.322916666664</c:v>
                </c:pt>
                <c:pt idx="1952">
                  <c:v>44490.333333333336</c:v>
                </c:pt>
                <c:pt idx="1953">
                  <c:v>44490.34375</c:v>
                </c:pt>
                <c:pt idx="1954">
                  <c:v>44490.354166666664</c:v>
                </c:pt>
                <c:pt idx="1955">
                  <c:v>44490.364583333336</c:v>
                </c:pt>
                <c:pt idx="1956">
                  <c:v>44490.375</c:v>
                </c:pt>
                <c:pt idx="1957">
                  <c:v>44490.385416666664</c:v>
                </c:pt>
                <c:pt idx="1958">
                  <c:v>44490.395833333336</c:v>
                </c:pt>
                <c:pt idx="1959">
                  <c:v>44490.40625</c:v>
                </c:pt>
                <c:pt idx="1960">
                  <c:v>44490.416666666664</c:v>
                </c:pt>
                <c:pt idx="1961">
                  <c:v>44490.427083333336</c:v>
                </c:pt>
                <c:pt idx="1962">
                  <c:v>44490.4375</c:v>
                </c:pt>
                <c:pt idx="1963">
                  <c:v>44490.447916666664</c:v>
                </c:pt>
                <c:pt idx="1964">
                  <c:v>44490.458333333336</c:v>
                </c:pt>
                <c:pt idx="1965">
                  <c:v>44490.46875</c:v>
                </c:pt>
                <c:pt idx="1966">
                  <c:v>44490.479166666664</c:v>
                </c:pt>
                <c:pt idx="1967">
                  <c:v>44490.489583333336</c:v>
                </c:pt>
                <c:pt idx="1968">
                  <c:v>44490.5</c:v>
                </c:pt>
                <c:pt idx="1969">
                  <c:v>44490.510416666664</c:v>
                </c:pt>
                <c:pt idx="1970">
                  <c:v>44490.520833333336</c:v>
                </c:pt>
                <c:pt idx="1971">
                  <c:v>44490.53125</c:v>
                </c:pt>
                <c:pt idx="1972">
                  <c:v>44490.541666666664</c:v>
                </c:pt>
                <c:pt idx="1973">
                  <c:v>44490.552083333336</c:v>
                </c:pt>
                <c:pt idx="1974">
                  <c:v>44490.5625</c:v>
                </c:pt>
                <c:pt idx="1975">
                  <c:v>44490.572916666664</c:v>
                </c:pt>
                <c:pt idx="1976">
                  <c:v>44490.583333333336</c:v>
                </c:pt>
                <c:pt idx="1977">
                  <c:v>44490.59375</c:v>
                </c:pt>
                <c:pt idx="1978">
                  <c:v>44490.604166666664</c:v>
                </c:pt>
                <c:pt idx="1979">
                  <c:v>44490.614583333336</c:v>
                </c:pt>
                <c:pt idx="1980">
                  <c:v>44490.625</c:v>
                </c:pt>
                <c:pt idx="1981">
                  <c:v>44490.635416666664</c:v>
                </c:pt>
                <c:pt idx="1982">
                  <c:v>44490.645833333336</c:v>
                </c:pt>
                <c:pt idx="1983">
                  <c:v>44490.65625</c:v>
                </c:pt>
                <c:pt idx="1984">
                  <c:v>44490.666666666664</c:v>
                </c:pt>
                <c:pt idx="1985">
                  <c:v>44490.677083333336</c:v>
                </c:pt>
                <c:pt idx="1986">
                  <c:v>44490.6875</c:v>
                </c:pt>
                <c:pt idx="1987">
                  <c:v>44490.697916666664</c:v>
                </c:pt>
                <c:pt idx="1988">
                  <c:v>44490.708333333336</c:v>
                </c:pt>
                <c:pt idx="1989">
                  <c:v>44490.71875</c:v>
                </c:pt>
                <c:pt idx="1990">
                  <c:v>44490.729166666664</c:v>
                </c:pt>
                <c:pt idx="1991">
                  <c:v>44490.739583333336</c:v>
                </c:pt>
                <c:pt idx="1992">
                  <c:v>44490.75</c:v>
                </c:pt>
                <c:pt idx="1993">
                  <c:v>44490.760416666664</c:v>
                </c:pt>
                <c:pt idx="1994">
                  <c:v>44490.770833333336</c:v>
                </c:pt>
                <c:pt idx="1995">
                  <c:v>44490.78125</c:v>
                </c:pt>
                <c:pt idx="1996">
                  <c:v>44490.791666666664</c:v>
                </c:pt>
                <c:pt idx="1997">
                  <c:v>44490.802083333336</c:v>
                </c:pt>
                <c:pt idx="1998">
                  <c:v>44490.8125</c:v>
                </c:pt>
                <c:pt idx="1999">
                  <c:v>44490.822916666664</c:v>
                </c:pt>
                <c:pt idx="2000">
                  <c:v>44490.833333333336</c:v>
                </c:pt>
                <c:pt idx="2001">
                  <c:v>44490.84375</c:v>
                </c:pt>
                <c:pt idx="2002">
                  <c:v>44490.854166666664</c:v>
                </c:pt>
                <c:pt idx="2003">
                  <c:v>44490.864583333336</c:v>
                </c:pt>
                <c:pt idx="2004">
                  <c:v>44490.875</c:v>
                </c:pt>
                <c:pt idx="2005">
                  <c:v>44490.885416666664</c:v>
                </c:pt>
                <c:pt idx="2006">
                  <c:v>44490.895833333336</c:v>
                </c:pt>
                <c:pt idx="2007">
                  <c:v>44490.90625</c:v>
                </c:pt>
                <c:pt idx="2008">
                  <c:v>44490.916666666664</c:v>
                </c:pt>
                <c:pt idx="2009">
                  <c:v>44490.927083333336</c:v>
                </c:pt>
                <c:pt idx="2010">
                  <c:v>44490.9375</c:v>
                </c:pt>
                <c:pt idx="2011">
                  <c:v>44490.947916666664</c:v>
                </c:pt>
                <c:pt idx="2012">
                  <c:v>44490.958333333336</c:v>
                </c:pt>
                <c:pt idx="2013">
                  <c:v>44490.96875</c:v>
                </c:pt>
                <c:pt idx="2014">
                  <c:v>44490.979166666664</c:v>
                </c:pt>
                <c:pt idx="2015">
                  <c:v>44490.989583333336</c:v>
                </c:pt>
                <c:pt idx="2016">
                  <c:v>44491</c:v>
                </c:pt>
                <c:pt idx="2017">
                  <c:v>44491.010416666664</c:v>
                </c:pt>
                <c:pt idx="2018">
                  <c:v>44491.020833333336</c:v>
                </c:pt>
                <c:pt idx="2019">
                  <c:v>44491.03125</c:v>
                </c:pt>
                <c:pt idx="2020">
                  <c:v>44491.041666666664</c:v>
                </c:pt>
                <c:pt idx="2021">
                  <c:v>44491.052083333336</c:v>
                </c:pt>
                <c:pt idx="2022">
                  <c:v>44491.0625</c:v>
                </c:pt>
                <c:pt idx="2023">
                  <c:v>44491.072916666664</c:v>
                </c:pt>
                <c:pt idx="2024">
                  <c:v>44491.083333333336</c:v>
                </c:pt>
                <c:pt idx="2025">
                  <c:v>44491.09375</c:v>
                </c:pt>
                <c:pt idx="2026">
                  <c:v>44491.104166666664</c:v>
                </c:pt>
                <c:pt idx="2027">
                  <c:v>44491.114583333336</c:v>
                </c:pt>
                <c:pt idx="2028">
                  <c:v>44491.125</c:v>
                </c:pt>
                <c:pt idx="2029">
                  <c:v>44491.135416666664</c:v>
                </c:pt>
                <c:pt idx="2030">
                  <c:v>44491.145833333336</c:v>
                </c:pt>
                <c:pt idx="2031">
                  <c:v>44491.15625</c:v>
                </c:pt>
                <c:pt idx="2032">
                  <c:v>44491.166666666664</c:v>
                </c:pt>
                <c:pt idx="2033">
                  <c:v>44491.177083333336</c:v>
                </c:pt>
                <c:pt idx="2034">
                  <c:v>44491.1875</c:v>
                </c:pt>
                <c:pt idx="2035">
                  <c:v>44491.197916666664</c:v>
                </c:pt>
                <c:pt idx="2036">
                  <c:v>44491.208333333336</c:v>
                </c:pt>
                <c:pt idx="2037">
                  <c:v>44491.21875</c:v>
                </c:pt>
                <c:pt idx="2038">
                  <c:v>44491.229166666664</c:v>
                </c:pt>
                <c:pt idx="2039">
                  <c:v>44491.239583333336</c:v>
                </c:pt>
                <c:pt idx="2040">
                  <c:v>44491.25</c:v>
                </c:pt>
                <c:pt idx="2041">
                  <c:v>44491.260416666664</c:v>
                </c:pt>
                <c:pt idx="2042">
                  <c:v>44491.270833333336</c:v>
                </c:pt>
                <c:pt idx="2043">
                  <c:v>44491.28125</c:v>
                </c:pt>
                <c:pt idx="2044">
                  <c:v>44491.291666666664</c:v>
                </c:pt>
                <c:pt idx="2045">
                  <c:v>44491.302083333336</c:v>
                </c:pt>
                <c:pt idx="2046">
                  <c:v>44491.3125</c:v>
                </c:pt>
                <c:pt idx="2047">
                  <c:v>44491.322916666664</c:v>
                </c:pt>
                <c:pt idx="2048">
                  <c:v>44491.333333333336</c:v>
                </c:pt>
                <c:pt idx="2049">
                  <c:v>44491.34375</c:v>
                </c:pt>
                <c:pt idx="2050">
                  <c:v>44491.354166666664</c:v>
                </c:pt>
                <c:pt idx="2051">
                  <c:v>44491.364583333336</c:v>
                </c:pt>
                <c:pt idx="2052">
                  <c:v>44491.375</c:v>
                </c:pt>
                <c:pt idx="2053">
                  <c:v>44491.385416666664</c:v>
                </c:pt>
                <c:pt idx="2054">
                  <c:v>44491.395833333336</c:v>
                </c:pt>
                <c:pt idx="2055">
                  <c:v>44491.40625</c:v>
                </c:pt>
                <c:pt idx="2056">
                  <c:v>44491.416666666664</c:v>
                </c:pt>
                <c:pt idx="2057">
                  <c:v>44491.427083333336</c:v>
                </c:pt>
                <c:pt idx="2058">
                  <c:v>44491.4375</c:v>
                </c:pt>
                <c:pt idx="2059">
                  <c:v>44491.447916666664</c:v>
                </c:pt>
                <c:pt idx="2060">
                  <c:v>44491.458333333336</c:v>
                </c:pt>
                <c:pt idx="2061">
                  <c:v>44491.46875</c:v>
                </c:pt>
                <c:pt idx="2062">
                  <c:v>44491.479166666664</c:v>
                </c:pt>
                <c:pt idx="2063">
                  <c:v>44491.489583333336</c:v>
                </c:pt>
                <c:pt idx="2064">
                  <c:v>44491.5</c:v>
                </c:pt>
                <c:pt idx="2065">
                  <c:v>44491.510416666664</c:v>
                </c:pt>
                <c:pt idx="2066">
                  <c:v>44491.520833333336</c:v>
                </c:pt>
                <c:pt idx="2067">
                  <c:v>44491.53125</c:v>
                </c:pt>
                <c:pt idx="2068">
                  <c:v>44491.541666666664</c:v>
                </c:pt>
                <c:pt idx="2069">
                  <c:v>44491.552083333336</c:v>
                </c:pt>
                <c:pt idx="2070">
                  <c:v>44491.5625</c:v>
                </c:pt>
                <c:pt idx="2071">
                  <c:v>44491.572916666664</c:v>
                </c:pt>
                <c:pt idx="2072">
                  <c:v>44491.583333333336</c:v>
                </c:pt>
                <c:pt idx="2073">
                  <c:v>44491.59375</c:v>
                </c:pt>
                <c:pt idx="2074">
                  <c:v>44491.604166666664</c:v>
                </c:pt>
                <c:pt idx="2075">
                  <c:v>44491.614583333336</c:v>
                </c:pt>
                <c:pt idx="2076">
                  <c:v>44491.625</c:v>
                </c:pt>
                <c:pt idx="2077">
                  <c:v>44491.635416666664</c:v>
                </c:pt>
                <c:pt idx="2078">
                  <c:v>44491.645833333336</c:v>
                </c:pt>
                <c:pt idx="2079">
                  <c:v>44491.65625</c:v>
                </c:pt>
                <c:pt idx="2080">
                  <c:v>44491.666666666664</c:v>
                </c:pt>
                <c:pt idx="2081">
                  <c:v>44491.677083333336</c:v>
                </c:pt>
                <c:pt idx="2082">
                  <c:v>44491.6875</c:v>
                </c:pt>
                <c:pt idx="2083">
                  <c:v>44491.697916666664</c:v>
                </c:pt>
                <c:pt idx="2084">
                  <c:v>44491.708333333336</c:v>
                </c:pt>
                <c:pt idx="2085">
                  <c:v>44491.71875</c:v>
                </c:pt>
                <c:pt idx="2086">
                  <c:v>44491.729166666664</c:v>
                </c:pt>
                <c:pt idx="2087">
                  <c:v>44491.739583333336</c:v>
                </c:pt>
                <c:pt idx="2088">
                  <c:v>44491.75</c:v>
                </c:pt>
                <c:pt idx="2089">
                  <c:v>44491.760416666664</c:v>
                </c:pt>
                <c:pt idx="2090">
                  <c:v>44491.770833333336</c:v>
                </c:pt>
                <c:pt idx="2091">
                  <c:v>44491.78125</c:v>
                </c:pt>
                <c:pt idx="2092">
                  <c:v>44491.791666666664</c:v>
                </c:pt>
                <c:pt idx="2093">
                  <c:v>44491.802083333336</c:v>
                </c:pt>
                <c:pt idx="2094">
                  <c:v>44491.8125</c:v>
                </c:pt>
                <c:pt idx="2095">
                  <c:v>44491.822916666664</c:v>
                </c:pt>
                <c:pt idx="2096">
                  <c:v>44491.833333333336</c:v>
                </c:pt>
                <c:pt idx="2097">
                  <c:v>44491.84375</c:v>
                </c:pt>
                <c:pt idx="2098">
                  <c:v>44491.854166666664</c:v>
                </c:pt>
                <c:pt idx="2099">
                  <c:v>44491.864583333336</c:v>
                </c:pt>
                <c:pt idx="2100">
                  <c:v>44491.875</c:v>
                </c:pt>
                <c:pt idx="2101">
                  <c:v>44491.885416666664</c:v>
                </c:pt>
                <c:pt idx="2102">
                  <c:v>44491.895833333336</c:v>
                </c:pt>
                <c:pt idx="2103">
                  <c:v>44491.90625</c:v>
                </c:pt>
                <c:pt idx="2104">
                  <c:v>44491.916666666664</c:v>
                </c:pt>
                <c:pt idx="2105">
                  <c:v>44491.927083333336</c:v>
                </c:pt>
                <c:pt idx="2106">
                  <c:v>44491.9375</c:v>
                </c:pt>
                <c:pt idx="2107">
                  <c:v>44491.947916666664</c:v>
                </c:pt>
                <c:pt idx="2108">
                  <c:v>44491.958333333336</c:v>
                </c:pt>
                <c:pt idx="2109">
                  <c:v>44491.96875</c:v>
                </c:pt>
                <c:pt idx="2110">
                  <c:v>44491.979166666664</c:v>
                </c:pt>
                <c:pt idx="2111">
                  <c:v>44491.989583333336</c:v>
                </c:pt>
                <c:pt idx="2112">
                  <c:v>44492</c:v>
                </c:pt>
                <c:pt idx="2113">
                  <c:v>44492.010416666664</c:v>
                </c:pt>
                <c:pt idx="2114">
                  <c:v>44492.020833333336</c:v>
                </c:pt>
                <c:pt idx="2115">
                  <c:v>44492.03125</c:v>
                </c:pt>
                <c:pt idx="2116">
                  <c:v>44492.041666666664</c:v>
                </c:pt>
                <c:pt idx="2117">
                  <c:v>44492.052083333336</c:v>
                </c:pt>
                <c:pt idx="2118">
                  <c:v>44492.0625</c:v>
                </c:pt>
                <c:pt idx="2119">
                  <c:v>44492.072916666664</c:v>
                </c:pt>
                <c:pt idx="2120">
                  <c:v>44492.083333333336</c:v>
                </c:pt>
                <c:pt idx="2121">
                  <c:v>44492.09375</c:v>
                </c:pt>
                <c:pt idx="2122">
                  <c:v>44492.104166666664</c:v>
                </c:pt>
                <c:pt idx="2123">
                  <c:v>44492.114583333336</c:v>
                </c:pt>
                <c:pt idx="2124">
                  <c:v>44492.125</c:v>
                </c:pt>
                <c:pt idx="2125">
                  <c:v>44492.135416666664</c:v>
                </c:pt>
                <c:pt idx="2126">
                  <c:v>44492.145833333336</c:v>
                </c:pt>
                <c:pt idx="2127">
                  <c:v>44492.15625</c:v>
                </c:pt>
                <c:pt idx="2128">
                  <c:v>44492.166666666664</c:v>
                </c:pt>
                <c:pt idx="2129">
                  <c:v>44492.177083333336</c:v>
                </c:pt>
                <c:pt idx="2130">
                  <c:v>44492.1875</c:v>
                </c:pt>
                <c:pt idx="2131">
                  <c:v>44492.197916666664</c:v>
                </c:pt>
                <c:pt idx="2132">
                  <c:v>44492.208333333336</c:v>
                </c:pt>
                <c:pt idx="2133">
                  <c:v>44492.21875</c:v>
                </c:pt>
                <c:pt idx="2134">
                  <c:v>44492.229166666664</c:v>
                </c:pt>
                <c:pt idx="2135">
                  <c:v>44492.239583333336</c:v>
                </c:pt>
                <c:pt idx="2136">
                  <c:v>44492.25</c:v>
                </c:pt>
                <c:pt idx="2137">
                  <c:v>44492.260416666664</c:v>
                </c:pt>
                <c:pt idx="2138">
                  <c:v>44492.270833333336</c:v>
                </c:pt>
                <c:pt idx="2139">
                  <c:v>44492.28125</c:v>
                </c:pt>
                <c:pt idx="2140">
                  <c:v>44492.291666666664</c:v>
                </c:pt>
                <c:pt idx="2141">
                  <c:v>44492.302083333336</c:v>
                </c:pt>
                <c:pt idx="2142">
                  <c:v>44492.3125</c:v>
                </c:pt>
                <c:pt idx="2143">
                  <c:v>44492.322916666664</c:v>
                </c:pt>
                <c:pt idx="2144">
                  <c:v>44492.333333333336</c:v>
                </c:pt>
                <c:pt idx="2145">
                  <c:v>44492.34375</c:v>
                </c:pt>
                <c:pt idx="2146">
                  <c:v>44492.354166666664</c:v>
                </c:pt>
                <c:pt idx="2147">
                  <c:v>44492.364583333336</c:v>
                </c:pt>
                <c:pt idx="2148">
                  <c:v>44492.375</c:v>
                </c:pt>
                <c:pt idx="2149">
                  <c:v>44492.385416666664</c:v>
                </c:pt>
                <c:pt idx="2150">
                  <c:v>44492.395833333336</c:v>
                </c:pt>
                <c:pt idx="2151">
                  <c:v>44492.40625</c:v>
                </c:pt>
                <c:pt idx="2152">
                  <c:v>44492.416666666664</c:v>
                </c:pt>
                <c:pt idx="2153">
                  <c:v>44492.427083333336</c:v>
                </c:pt>
                <c:pt idx="2154">
                  <c:v>44492.4375</c:v>
                </c:pt>
                <c:pt idx="2155">
                  <c:v>44492.447916666664</c:v>
                </c:pt>
                <c:pt idx="2156">
                  <c:v>44492.458333333336</c:v>
                </c:pt>
                <c:pt idx="2157">
                  <c:v>44492.46875</c:v>
                </c:pt>
                <c:pt idx="2158">
                  <c:v>44492.479166666664</c:v>
                </c:pt>
                <c:pt idx="2159">
                  <c:v>44492.489583333336</c:v>
                </c:pt>
                <c:pt idx="2160">
                  <c:v>44492.5</c:v>
                </c:pt>
                <c:pt idx="2161">
                  <c:v>44492.510416666664</c:v>
                </c:pt>
                <c:pt idx="2162">
                  <c:v>44492.520833333336</c:v>
                </c:pt>
                <c:pt idx="2163">
                  <c:v>44492.53125</c:v>
                </c:pt>
                <c:pt idx="2164">
                  <c:v>44492.541666666664</c:v>
                </c:pt>
                <c:pt idx="2165">
                  <c:v>44492.552083333336</c:v>
                </c:pt>
                <c:pt idx="2166">
                  <c:v>44492.5625</c:v>
                </c:pt>
                <c:pt idx="2167">
                  <c:v>44492.572916666664</c:v>
                </c:pt>
                <c:pt idx="2168">
                  <c:v>44492.583333333336</c:v>
                </c:pt>
                <c:pt idx="2169">
                  <c:v>44492.59375</c:v>
                </c:pt>
                <c:pt idx="2170">
                  <c:v>44492.604166666664</c:v>
                </c:pt>
                <c:pt idx="2171">
                  <c:v>44492.614583333336</c:v>
                </c:pt>
                <c:pt idx="2172">
                  <c:v>44492.625</c:v>
                </c:pt>
                <c:pt idx="2173">
                  <c:v>44492.635416666664</c:v>
                </c:pt>
                <c:pt idx="2174">
                  <c:v>44492.645833333336</c:v>
                </c:pt>
                <c:pt idx="2175">
                  <c:v>44492.65625</c:v>
                </c:pt>
                <c:pt idx="2176">
                  <c:v>44492.666666666664</c:v>
                </c:pt>
                <c:pt idx="2177">
                  <c:v>44492.677083333336</c:v>
                </c:pt>
                <c:pt idx="2178">
                  <c:v>44492.6875</c:v>
                </c:pt>
                <c:pt idx="2179">
                  <c:v>44492.697916666664</c:v>
                </c:pt>
                <c:pt idx="2180">
                  <c:v>44492.708333333336</c:v>
                </c:pt>
                <c:pt idx="2181">
                  <c:v>44492.71875</c:v>
                </c:pt>
                <c:pt idx="2182">
                  <c:v>44492.729166666664</c:v>
                </c:pt>
                <c:pt idx="2183">
                  <c:v>44492.739583333336</c:v>
                </c:pt>
                <c:pt idx="2184">
                  <c:v>44492.75</c:v>
                </c:pt>
                <c:pt idx="2185">
                  <c:v>44492.760416666664</c:v>
                </c:pt>
                <c:pt idx="2186">
                  <c:v>44492.770833333336</c:v>
                </c:pt>
                <c:pt idx="2187">
                  <c:v>44492.78125</c:v>
                </c:pt>
                <c:pt idx="2188">
                  <c:v>44492.791666666664</c:v>
                </c:pt>
                <c:pt idx="2189">
                  <c:v>44492.802083333336</c:v>
                </c:pt>
                <c:pt idx="2190">
                  <c:v>44492.8125</c:v>
                </c:pt>
                <c:pt idx="2191">
                  <c:v>44492.822916666664</c:v>
                </c:pt>
                <c:pt idx="2192">
                  <c:v>44492.833333333336</c:v>
                </c:pt>
                <c:pt idx="2193">
                  <c:v>44492.84375</c:v>
                </c:pt>
                <c:pt idx="2194">
                  <c:v>44492.854166666664</c:v>
                </c:pt>
                <c:pt idx="2195">
                  <c:v>44492.864583333336</c:v>
                </c:pt>
                <c:pt idx="2196">
                  <c:v>44492.875</c:v>
                </c:pt>
                <c:pt idx="2197">
                  <c:v>44492.885416666664</c:v>
                </c:pt>
                <c:pt idx="2198">
                  <c:v>44492.895833333336</c:v>
                </c:pt>
                <c:pt idx="2199">
                  <c:v>44492.90625</c:v>
                </c:pt>
                <c:pt idx="2200">
                  <c:v>44492.916666666664</c:v>
                </c:pt>
                <c:pt idx="2201">
                  <c:v>44492.927083333336</c:v>
                </c:pt>
                <c:pt idx="2202">
                  <c:v>44492.9375</c:v>
                </c:pt>
                <c:pt idx="2203">
                  <c:v>44492.947916666664</c:v>
                </c:pt>
                <c:pt idx="2204">
                  <c:v>44492.958333333336</c:v>
                </c:pt>
                <c:pt idx="2205">
                  <c:v>44492.96875</c:v>
                </c:pt>
                <c:pt idx="2206">
                  <c:v>44492.979166666664</c:v>
                </c:pt>
                <c:pt idx="2207">
                  <c:v>44492.989583333336</c:v>
                </c:pt>
                <c:pt idx="2208">
                  <c:v>44493</c:v>
                </c:pt>
                <c:pt idx="2209">
                  <c:v>44493.010416666664</c:v>
                </c:pt>
                <c:pt idx="2210">
                  <c:v>44493.020833333336</c:v>
                </c:pt>
                <c:pt idx="2211">
                  <c:v>44493.03125</c:v>
                </c:pt>
                <c:pt idx="2212">
                  <c:v>44493.041666666664</c:v>
                </c:pt>
                <c:pt idx="2213">
                  <c:v>44493.052083333336</c:v>
                </c:pt>
                <c:pt idx="2214">
                  <c:v>44493.0625</c:v>
                </c:pt>
                <c:pt idx="2215">
                  <c:v>44493.072916666664</c:v>
                </c:pt>
                <c:pt idx="2216">
                  <c:v>44493.083333333336</c:v>
                </c:pt>
                <c:pt idx="2217">
                  <c:v>44493.09375</c:v>
                </c:pt>
                <c:pt idx="2218">
                  <c:v>44493.104166666664</c:v>
                </c:pt>
                <c:pt idx="2219">
                  <c:v>44493.114583333336</c:v>
                </c:pt>
                <c:pt idx="2220">
                  <c:v>44493.125</c:v>
                </c:pt>
                <c:pt idx="2221">
                  <c:v>44493.135416666664</c:v>
                </c:pt>
                <c:pt idx="2222">
                  <c:v>44493.145833333336</c:v>
                </c:pt>
                <c:pt idx="2223">
                  <c:v>44493.15625</c:v>
                </c:pt>
                <c:pt idx="2224">
                  <c:v>44493.166666666664</c:v>
                </c:pt>
                <c:pt idx="2225">
                  <c:v>44493.177083333336</c:v>
                </c:pt>
                <c:pt idx="2226">
                  <c:v>44493.1875</c:v>
                </c:pt>
                <c:pt idx="2227">
                  <c:v>44493.197916666664</c:v>
                </c:pt>
                <c:pt idx="2228">
                  <c:v>44493.208333333336</c:v>
                </c:pt>
                <c:pt idx="2229">
                  <c:v>44493.21875</c:v>
                </c:pt>
                <c:pt idx="2230">
                  <c:v>44493.229166666664</c:v>
                </c:pt>
                <c:pt idx="2231">
                  <c:v>44493.239583333336</c:v>
                </c:pt>
                <c:pt idx="2232">
                  <c:v>44493.25</c:v>
                </c:pt>
                <c:pt idx="2233">
                  <c:v>44493.260416666664</c:v>
                </c:pt>
                <c:pt idx="2234">
                  <c:v>44493.270833333336</c:v>
                </c:pt>
                <c:pt idx="2235">
                  <c:v>44493.28125</c:v>
                </c:pt>
                <c:pt idx="2236">
                  <c:v>44493.291666666664</c:v>
                </c:pt>
                <c:pt idx="2237">
                  <c:v>44493.302083333336</c:v>
                </c:pt>
                <c:pt idx="2238">
                  <c:v>44493.3125</c:v>
                </c:pt>
                <c:pt idx="2239">
                  <c:v>44493.322916666664</c:v>
                </c:pt>
                <c:pt idx="2240">
                  <c:v>44493.333333333336</c:v>
                </c:pt>
                <c:pt idx="2241">
                  <c:v>44493.34375</c:v>
                </c:pt>
                <c:pt idx="2242">
                  <c:v>44493.354166666664</c:v>
                </c:pt>
                <c:pt idx="2243">
                  <c:v>44493.364583333336</c:v>
                </c:pt>
                <c:pt idx="2244">
                  <c:v>44493.375</c:v>
                </c:pt>
                <c:pt idx="2245">
                  <c:v>44493.385416666664</c:v>
                </c:pt>
                <c:pt idx="2246">
                  <c:v>44493.395833333336</c:v>
                </c:pt>
                <c:pt idx="2247">
                  <c:v>44493.40625</c:v>
                </c:pt>
                <c:pt idx="2248">
                  <c:v>44493.416666666664</c:v>
                </c:pt>
                <c:pt idx="2249">
                  <c:v>44493.427083333336</c:v>
                </c:pt>
                <c:pt idx="2250">
                  <c:v>44493.4375</c:v>
                </c:pt>
                <c:pt idx="2251">
                  <c:v>44493.447916666664</c:v>
                </c:pt>
                <c:pt idx="2252">
                  <c:v>44493.458333333336</c:v>
                </c:pt>
                <c:pt idx="2253">
                  <c:v>44493.46875</c:v>
                </c:pt>
                <c:pt idx="2254">
                  <c:v>44493.479166666664</c:v>
                </c:pt>
                <c:pt idx="2255">
                  <c:v>44493.489583333336</c:v>
                </c:pt>
                <c:pt idx="2256">
                  <c:v>44493.5</c:v>
                </c:pt>
                <c:pt idx="2257">
                  <c:v>44493.510416666664</c:v>
                </c:pt>
                <c:pt idx="2258">
                  <c:v>44493.520833333336</c:v>
                </c:pt>
                <c:pt idx="2259">
                  <c:v>44493.53125</c:v>
                </c:pt>
                <c:pt idx="2260">
                  <c:v>44493.541666666664</c:v>
                </c:pt>
                <c:pt idx="2261">
                  <c:v>44493.552083333336</c:v>
                </c:pt>
                <c:pt idx="2262">
                  <c:v>44493.5625</c:v>
                </c:pt>
                <c:pt idx="2263">
                  <c:v>44493.572916666664</c:v>
                </c:pt>
                <c:pt idx="2264">
                  <c:v>44493.583333333336</c:v>
                </c:pt>
                <c:pt idx="2265">
                  <c:v>44493.59375</c:v>
                </c:pt>
                <c:pt idx="2266">
                  <c:v>44493.604166666664</c:v>
                </c:pt>
                <c:pt idx="2267">
                  <c:v>44493.614583333336</c:v>
                </c:pt>
                <c:pt idx="2268">
                  <c:v>44493.625</c:v>
                </c:pt>
                <c:pt idx="2269">
                  <c:v>44493.635416666664</c:v>
                </c:pt>
                <c:pt idx="2270">
                  <c:v>44493.645833333336</c:v>
                </c:pt>
                <c:pt idx="2271">
                  <c:v>44493.65625</c:v>
                </c:pt>
                <c:pt idx="2272">
                  <c:v>44493.666666666664</c:v>
                </c:pt>
                <c:pt idx="2273">
                  <c:v>44493.677083333336</c:v>
                </c:pt>
                <c:pt idx="2274">
                  <c:v>44493.6875</c:v>
                </c:pt>
                <c:pt idx="2275">
                  <c:v>44493.697916666664</c:v>
                </c:pt>
                <c:pt idx="2276">
                  <c:v>44493.708333333336</c:v>
                </c:pt>
                <c:pt idx="2277">
                  <c:v>44493.71875</c:v>
                </c:pt>
                <c:pt idx="2278">
                  <c:v>44493.729166666664</c:v>
                </c:pt>
                <c:pt idx="2279">
                  <c:v>44493.739583333336</c:v>
                </c:pt>
                <c:pt idx="2280">
                  <c:v>44493.75</c:v>
                </c:pt>
                <c:pt idx="2281">
                  <c:v>44493.760416666664</c:v>
                </c:pt>
                <c:pt idx="2282">
                  <c:v>44493.770833333336</c:v>
                </c:pt>
                <c:pt idx="2283">
                  <c:v>44493.78125</c:v>
                </c:pt>
                <c:pt idx="2284">
                  <c:v>44493.791666666664</c:v>
                </c:pt>
                <c:pt idx="2285">
                  <c:v>44493.802083333336</c:v>
                </c:pt>
                <c:pt idx="2286">
                  <c:v>44493.8125</c:v>
                </c:pt>
                <c:pt idx="2287">
                  <c:v>44493.822916666664</c:v>
                </c:pt>
                <c:pt idx="2288">
                  <c:v>44493.833333333336</c:v>
                </c:pt>
                <c:pt idx="2289">
                  <c:v>44493.84375</c:v>
                </c:pt>
                <c:pt idx="2290">
                  <c:v>44493.854166666664</c:v>
                </c:pt>
                <c:pt idx="2291">
                  <c:v>44493.864583333336</c:v>
                </c:pt>
                <c:pt idx="2292">
                  <c:v>44493.875</c:v>
                </c:pt>
                <c:pt idx="2293">
                  <c:v>44493.885416666664</c:v>
                </c:pt>
                <c:pt idx="2294">
                  <c:v>44493.895833333336</c:v>
                </c:pt>
                <c:pt idx="2295">
                  <c:v>44493.90625</c:v>
                </c:pt>
                <c:pt idx="2296">
                  <c:v>44493.916666666664</c:v>
                </c:pt>
                <c:pt idx="2297">
                  <c:v>44493.927083333336</c:v>
                </c:pt>
                <c:pt idx="2298">
                  <c:v>44493.9375</c:v>
                </c:pt>
                <c:pt idx="2299">
                  <c:v>44493.947916666664</c:v>
                </c:pt>
                <c:pt idx="2300">
                  <c:v>44493.958333333336</c:v>
                </c:pt>
                <c:pt idx="2301">
                  <c:v>44493.96875</c:v>
                </c:pt>
                <c:pt idx="2302">
                  <c:v>44493.979166666664</c:v>
                </c:pt>
                <c:pt idx="2303">
                  <c:v>44493.989583333336</c:v>
                </c:pt>
                <c:pt idx="2304">
                  <c:v>44494</c:v>
                </c:pt>
                <c:pt idx="2305">
                  <c:v>44494.010416666664</c:v>
                </c:pt>
                <c:pt idx="2306">
                  <c:v>44494.020833333336</c:v>
                </c:pt>
                <c:pt idx="2307">
                  <c:v>44494.03125</c:v>
                </c:pt>
                <c:pt idx="2308">
                  <c:v>44494.041666666664</c:v>
                </c:pt>
                <c:pt idx="2309">
                  <c:v>44494.052083333336</c:v>
                </c:pt>
                <c:pt idx="2310">
                  <c:v>44494.0625</c:v>
                </c:pt>
                <c:pt idx="2311">
                  <c:v>44494.072916666664</c:v>
                </c:pt>
                <c:pt idx="2312">
                  <c:v>44494.083333333336</c:v>
                </c:pt>
                <c:pt idx="2313">
                  <c:v>44494.09375</c:v>
                </c:pt>
                <c:pt idx="2314">
                  <c:v>44494.104166666664</c:v>
                </c:pt>
                <c:pt idx="2315">
                  <c:v>44494.114583333336</c:v>
                </c:pt>
                <c:pt idx="2316">
                  <c:v>44494.125</c:v>
                </c:pt>
                <c:pt idx="2317">
                  <c:v>44494.135416666664</c:v>
                </c:pt>
                <c:pt idx="2318">
                  <c:v>44494.145833333336</c:v>
                </c:pt>
                <c:pt idx="2319">
                  <c:v>44494.15625</c:v>
                </c:pt>
                <c:pt idx="2320">
                  <c:v>44494.166666666664</c:v>
                </c:pt>
                <c:pt idx="2321">
                  <c:v>44494.177083333336</c:v>
                </c:pt>
                <c:pt idx="2322">
                  <c:v>44494.1875</c:v>
                </c:pt>
                <c:pt idx="2323">
                  <c:v>44494.197916666664</c:v>
                </c:pt>
                <c:pt idx="2324">
                  <c:v>44494.208333333336</c:v>
                </c:pt>
                <c:pt idx="2325">
                  <c:v>44494.21875</c:v>
                </c:pt>
                <c:pt idx="2326">
                  <c:v>44494.229166666664</c:v>
                </c:pt>
                <c:pt idx="2327">
                  <c:v>44494.239583333336</c:v>
                </c:pt>
                <c:pt idx="2328">
                  <c:v>44494.25</c:v>
                </c:pt>
                <c:pt idx="2329">
                  <c:v>44494.260416666664</c:v>
                </c:pt>
                <c:pt idx="2330">
                  <c:v>44494.270833333336</c:v>
                </c:pt>
                <c:pt idx="2331">
                  <c:v>44494.28125</c:v>
                </c:pt>
                <c:pt idx="2332">
                  <c:v>44494.291666666664</c:v>
                </c:pt>
                <c:pt idx="2333">
                  <c:v>44494.302083333336</c:v>
                </c:pt>
                <c:pt idx="2334">
                  <c:v>44494.3125</c:v>
                </c:pt>
                <c:pt idx="2335">
                  <c:v>44494.322916666664</c:v>
                </c:pt>
                <c:pt idx="2336">
                  <c:v>44494.333333333336</c:v>
                </c:pt>
                <c:pt idx="2337">
                  <c:v>44494.34375</c:v>
                </c:pt>
                <c:pt idx="2338">
                  <c:v>44494.354166666664</c:v>
                </c:pt>
                <c:pt idx="2339">
                  <c:v>44494.364583333336</c:v>
                </c:pt>
                <c:pt idx="2340">
                  <c:v>44494.375</c:v>
                </c:pt>
                <c:pt idx="2341">
                  <c:v>44494.385416666664</c:v>
                </c:pt>
                <c:pt idx="2342">
                  <c:v>44494.395833333336</c:v>
                </c:pt>
                <c:pt idx="2343">
                  <c:v>44494.40625</c:v>
                </c:pt>
                <c:pt idx="2344">
                  <c:v>44494.416666666664</c:v>
                </c:pt>
                <c:pt idx="2345">
                  <c:v>44494.427083333336</c:v>
                </c:pt>
                <c:pt idx="2346">
                  <c:v>44494.4375</c:v>
                </c:pt>
                <c:pt idx="2347">
                  <c:v>44494.447916666664</c:v>
                </c:pt>
                <c:pt idx="2348">
                  <c:v>44494.458333333336</c:v>
                </c:pt>
                <c:pt idx="2349">
                  <c:v>44494.46875</c:v>
                </c:pt>
                <c:pt idx="2350">
                  <c:v>44494.479166666664</c:v>
                </c:pt>
                <c:pt idx="2351">
                  <c:v>44494.489583333336</c:v>
                </c:pt>
                <c:pt idx="2352">
                  <c:v>44494.5</c:v>
                </c:pt>
                <c:pt idx="2353">
                  <c:v>44494.510416666664</c:v>
                </c:pt>
                <c:pt idx="2354">
                  <c:v>44494.520833333336</c:v>
                </c:pt>
                <c:pt idx="2355">
                  <c:v>44494.53125</c:v>
                </c:pt>
                <c:pt idx="2356">
                  <c:v>44494.541666666664</c:v>
                </c:pt>
                <c:pt idx="2357">
                  <c:v>44494.552083333336</c:v>
                </c:pt>
                <c:pt idx="2358">
                  <c:v>44494.5625</c:v>
                </c:pt>
                <c:pt idx="2359">
                  <c:v>44494.572916666664</c:v>
                </c:pt>
                <c:pt idx="2360">
                  <c:v>44494.583333333336</c:v>
                </c:pt>
                <c:pt idx="2361">
                  <c:v>44494.59375</c:v>
                </c:pt>
                <c:pt idx="2362">
                  <c:v>44494.604166666664</c:v>
                </c:pt>
                <c:pt idx="2363">
                  <c:v>44494.614583333336</c:v>
                </c:pt>
                <c:pt idx="2364">
                  <c:v>44494.625</c:v>
                </c:pt>
                <c:pt idx="2365">
                  <c:v>44494.635416666664</c:v>
                </c:pt>
                <c:pt idx="2366">
                  <c:v>44494.645833333336</c:v>
                </c:pt>
                <c:pt idx="2367">
                  <c:v>44494.65625</c:v>
                </c:pt>
                <c:pt idx="2368">
                  <c:v>44494.666666666664</c:v>
                </c:pt>
                <c:pt idx="2369">
                  <c:v>44494.677083333336</c:v>
                </c:pt>
                <c:pt idx="2370">
                  <c:v>44494.6875</c:v>
                </c:pt>
                <c:pt idx="2371">
                  <c:v>44494.697916666664</c:v>
                </c:pt>
                <c:pt idx="2372">
                  <c:v>44494.708333333336</c:v>
                </c:pt>
                <c:pt idx="2373">
                  <c:v>44494.71875</c:v>
                </c:pt>
                <c:pt idx="2374">
                  <c:v>44494.729166666664</c:v>
                </c:pt>
                <c:pt idx="2375">
                  <c:v>44494.739583333336</c:v>
                </c:pt>
                <c:pt idx="2376">
                  <c:v>44494.75</c:v>
                </c:pt>
                <c:pt idx="2377">
                  <c:v>44494.760416666664</c:v>
                </c:pt>
                <c:pt idx="2378">
                  <c:v>44494.770833333336</c:v>
                </c:pt>
                <c:pt idx="2379">
                  <c:v>44494.78125</c:v>
                </c:pt>
                <c:pt idx="2380">
                  <c:v>44494.791666666664</c:v>
                </c:pt>
                <c:pt idx="2381">
                  <c:v>44494.802083333336</c:v>
                </c:pt>
                <c:pt idx="2382">
                  <c:v>44494.8125</c:v>
                </c:pt>
                <c:pt idx="2383">
                  <c:v>44494.822916666664</c:v>
                </c:pt>
                <c:pt idx="2384">
                  <c:v>44494.833333333336</c:v>
                </c:pt>
                <c:pt idx="2385">
                  <c:v>44494.84375</c:v>
                </c:pt>
                <c:pt idx="2386">
                  <c:v>44494.854166666664</c:v>
                </c:pt>
                <c:pt idx="2387">
                  <c:v>44494.864583333336</c:v>
                </c:pt>
                <c:pt idx="2388">
                  <c:v>44494.875</c:v>
                </c:pt>
                <c:pt idx="2389">
                  <c:v>44494.885416666664</c:v>
                </c:pt>
                <c:pt idx="2390">
                  <c:v>44494.895833333336</c:v>
                </c:pt>
                <c:pt idx="2391">
                  <c:v>44494.90625</c:v>
                </c:pt>
                <c:pt idx="2392">
                  <c:v>44494.916666666664</c:v>
                </c:pt>
                <c:pt idx="2393">
                  <c:v>44494.927083333336</c:v>
                </c:pt>
                <c:pt idx="2394">
                  <c:v>44494.9375</c:v>
                </c:pt>
                <c:pt idx="2395">
                  <c:v>44494.947916666664</c:v>
                </c:pt>
                <c:pt idx="2396">
                  <c:v>44494.958333333336</c:v>
                </c:pt>
                <c:pt idx="2397">
                  <c:v>44494.96875</c:v>
                </c:pt>
                <c:pt idx="2398">
                  <c:v>44494.979166666664</c:v>
                </c:pt>
                <c:pt idx="2399">
                  <c:v>44494.989583333336</c:v>
                </c:pt>
                <c:pt idx="2400">
                  <c:v>44495</c:v>
                </c:pt>
                <c:pt idx="2401">
                  <c:v>44495.010416666664</c:v>
                </c:pt>
                <c:pt idx="2402">
                  <c:v>44495.020833333336</c:v>
                </c:pt>
                <c:pt idx="2403">
                  <c:v>44495.03125</c:v>
                </c:pt>
                <c:pt idx="2404">
                  <c:v>44495.041666666664</c:v>
                </c:pt>
                <c:pt idx="2405">
                  <c:v>44495.052083333336</c:v>
                </c:pt>
                <c:pt idx="2406">
                  <c:v>44495.0625</c:v>
                </c:pt>
                <c:pt idx="2407">
                  <c:v>44495.072916666664</c:v>
                </c:pt>
                <c:pt idx="2408">
                  <c:v>44495.083333333336</c:v>
                </c:pt>
                <c:pt idx="2409">
                  <c:v>44495.09375</c:v>
                </c:pt>
                <c:pt idx="2410">
                  <c:v>44495.104166666664</c:v>
                </c:pt>
                <c:pt idx="2411">
                  <c:v>44495.114583333336</c:v>
                </c:pt>
                <c:pt idx="2412">
                  <c:v>44495.125</c:v>
                </c:pt>
                <c:pt idx="2413">
                  <c:v>44495.135416666664</c:v>
                </c:pt>
                <c:pt idx="2414">
                  <c:v>44495.145833333336</c:v>
                </c:pt>
                <c:pt idx="2415">
                  <c:v>44495.15625</c:v>
                </c:pt>
                <c:pt idx="2416">
                  <c:v>44495.166666666664</c:v>
                </c:pt>
                <c:pt idx="2417">
                  <c:v>44495.177083333336</c:v>
                </c:pt>
                <c:pt idx="2418">
                  <c:v>44495.1875</c:v>
                </c:pt>
                <c:pt idx="2419">
                  <c:v>44495.197916666664</c:v>
                </c:pt>
                <c:pt idx="2420">
                  <c:v>44495.208333333336</c:v>
                </c:pt>
                <c:pt idx="2421">
                  <c:v>44495.21875</c:v>
                </c:pt>
                <c:pt idx="2422">
                  <c:v>44495.229166666664</c:v>
                </c:pt>
                <c:pt idx="2423">
                  <c:v>44495.239583333336</c:v>
                </c:pt>
                <c:pt idx="2424">
                  <c:v>44495.25</c:v>
                </c:pt>
                <c:pt idx="2425">
                  <c:v>44495.260416666664</c:v>
                </c:pt>
                <c:pt idx="2426">
                  <c:v>44495.270833333336</c:v>
                </c:pt>
                <c:pt idx="2427">
                  <c:v>44495.28125</c:v>
                </c:pt>
                <c:pt idx="2428">
                  <c:v>44495.291666666664</c:v>
                </c:pt>
                <c:pt idx="2429">
                  <c:v>44495.302083333336</c:v>
                </c:pt>
                <c:pt idx="2430">
                  <c:v>44495.3125</c:v>
                </c:pt>
                <c:pt idx="2431">
                  <c:v>44495.322916666664</c:v>
                </c:pt>
                <c:pt idx="2432">
                  <c:v>44495.333333333336</c:v>
                </c:pt>
                <c:pt idx="2433">
                  <c:v>44495.34375</c:v>
                </c:pt>
                <c:pt idx="2434">
                  <c:v>44495.354166666664</c:v>
                </c:pt>
                <c:pt idx="2435">
                  <c:v>44495.364583333336</c:v>
                </c:pt>
                <c:pt idx="2436">
                  <c:v>44495.375</c:v>
                </c:pt>
                <c:pt idx="2437">
                  <c:v>44495.385416666664</c:v>
                </c:pt>
                <c:pt idx="2438">
                  <c:v>44495.395833333336</c:v>
                </c:pt>
                <c:pt idx="2439">
                  <c:v>44495.40625</c:v>
                </c:pt>
                <c:pt idx="2440">
                  <c:v>44495.416666666664</c:v>
                </c:pt>
                <c:pt idx="2441">
                  <c:v>44495.427083333336</c:v>
                </c:pt>
                <c:pt idx="2442">
                  <c:v>44495.4375</c:v>
                </c:pt>
                <c:pt idx="2443">
                  <c:v>44495.447916666664</c:v>
                </c:pt>
                <c:pt idx="2444">
                  <c:v>44495.458333333336</c:v>
                </c:pt>
                <c:pt idx="2445">
                  <c:v>44495.46875</c:v>
                </c:pt>
                <c:pt idx="2446">
                  <c:v>44495.479166666664</c:v>
                </c:pt>
                <c:pt idx="2447">
                  <c:v>44495.489583333336</c:v>
                </c:pt>
                <c:pt idx="2448">
                  <c:v>44495.5</c:v>
                </c:pt>
                <c:pt idx="2449">
                  <c:v>44495.510416666664</c:v>
                </c:pt>
                <c:pt idx="2450">
                  <c:v>44495.520833333336</c:v>
                </c:pt>
                <c:pt idx="2451">
                  <c:v>44495.53125</c:v>
                </c:pt>
                <c:pt idx="2452">
                  <c:v>44495.541666666664</c:v>
                </c:pt>
                <c:pt idx="2453">
                  <c:v>44495.552083333336</c:v>
                </c:pt>
                <c:pt idx="2454">
                  <c:v>44495.5625</c:v>
                </c:pt>
                <c:pt idx="2455">
                  <c:v>44495.572916666664</c:v>
                </c:pt>
                <c:pt idx="2456">
                  <c:v>44495.583333333336</c:v>
                </c:pt>
                <c:pt idx="2457">
                  <c:v>44495.59375</c:v>
                </c:pt>
                <c:pt idx="2458">
                  <c:v>44495.604166666664</c:v>
                </c:pt>
                <c:pt idx="2459">
                  <c:v>44495.614583333336</c:v>
                </c:pt>
                <c:pt idx="2460">
                  <c:v>44495.625</c:v>
                </c:pt>
                <c:pt idx="2461">
                  <c:v>44495.635416666664</c:v>
                </c:pt>
                <c:pt idx="2462">
                  <c:v>44495.645833333336</c:v>
                </c:pt>
                <c:pt idx="2463">
                  <c:v>44495.65625</c:v>
                </c:pt>
                <c:pt idx="2464">
                  <c:v>44495.666666666664</c:v>
                </c:pt>
                <c:pt idx="2465">
                  <c:v>44495.677083333336</c:v>
                </c:pt>
                <c:pt idx="2466">
                  <c:v>44495.6875</c:v>
                </c:pt>
                <c:pt idx="2467">
                  <c:v>44495.697916666664</c:v>
                </c:pt>
                <c:pt idx="2468">
                  <c:v>44495.708333333336</c:v>
                </c:pt>
                <c:pt idx="2469">
                  <c:v>44495.71875</c:v>
                </c:pt>
                <c:pt idx="2470">
                  <c:v>44495.729166666664</c:v>
                </c:pt>
                <c:pt idx="2471">
                  <c:v>44495.739583333336</c:v>
                </c:pt>
                <c:pt idx="2472">
                  <c:v>44495.75</c:v>
                </c:pt>
                <c:pt idx="2473">
                  <c:v>44495.760416666664</c:v>
                </c:pt>
                <c:pt idx="2474">
                  <c:v>44495.770833333336</c:v>
                </c:pt>
                <c:pt idx="2475">
                  <c:v>44495.78125</c:v>
                </c:pt>
                <c:pt idx="2476">
                  <c:v>44495.791666666664</c:v>
                </c:pt>
                <c:pt idx="2477">
                  <c:v>44495.802083333336</c:v>
                </c:pt>
                <c:pt idx="2478">
                  <c:v>44495.8125</c:v>
                </c:pt>
                <c:pt idx="2479">
                  <c:v>44495.822916666664</c:v>
                </c:pt>
                <c:pt idx="2480">
                  <c:v>44495.833333333336</c:v>
                </c:pt>
                <c:pt idx="2481">
                  <c:v>44495.84375</c:v>
                </c:pt>
                <c:pt idx="2482">
                  <c:v>44495.854166666664</c:v>
                </c:pt>
                <c:pt idx="2483">
                  <c:v>44495.864583333336</c:v>
                </c:pt>
                <c:pt idx="2484">
                  <c:v>44495.875</c:v>
                </c:pt>
                <c:pt idx="2485">
                  <c:v>44495.885416666664</c:v>
                </c:pt>
                <c:pt idx="2486">
                  <c:v>44495.895833333336</c:v>
                </c:pt>
                <c:pt idx="2487">
                  <c:v>44495.90625</c:v>
                </c:pt>
                <c:pt idx="2488">
                  <c:v>44495.916666666664</c:v>
                </c:pt>
                <c:pt idx="2489">
                  <c:v>44495.927083333336</c:v>
                </c:pt>
                <c:pt idx="2490">
                  <c:v>44495.9375</c:v>
                </c:pt>
                <c:pt idx="2491">
                  <c:v>44495.947916666664</c:v>
                </c:pt>
                <c:pt idx="2492">
                  <c:v>44495.958333333336</c:v>
                </c:pt>
                <c:pt idx="2493">
                  <c:v>44495.96875</c:v>
                </c:pt>
                <c:pt idx="2494">
                  <c:v>44495.979166666664</c:v>
                </c:pt>
                <c:pt idx="2495">
                  <c:v>44495.989583333336</c:v>
                </c:pt>
                <c:pt idx="2496">
                  <c:v>44496</c:v>
                </c:pt>
                <c:pt idx="2497">
                  <c:v>44496.010416666664</c:v>
                </c:pt>
                <c:pt idx="2498">
                  <c:v>44496.020833333336</c:v>
                </c:pt>
                <c:pt idx="2499">
                  <c:v>44496.03125</c:v>
                </c:pt>
                <c:pt idx="2500">
                  <c:v>44496.041666666664</c:v>
                </c:pt>
                <c:pt idx="2501">
                  <c:v>44496.052083333336</c:v>
                </c:pt>
                <c:pt idx="2502">
                  <c:v>44496.0625</c:v>
                </c:pt>
                <c:pt idx="2503">
                  <c:v>44496.072916666664</c:v>
                </c:pt>
                <c:pt idx="2504">
                  <c:v>44496.083333333336</c:v>
                </c:pt>
                <c:pt idx="2505">
                  <c:v>44496.09375</c:v>
                </c:pt>
                <c:pt idx="2506">
                  <c:v>44496.104166666664</c:v>
                </c:pt>
                <c:pt idx="2507">
                  <c:v>44496.114583333336</c:v>
                </c:pt>
                <c:pt idx="2508">
                  <c:v>44496.125</c:v>
                </c:pt>
                <c:pt idx="2509">
                  <c:v>44496.135416666664</c:v>
                </c:pt>
                <c:pt idx="2510">
                  <c:v>44496.145833333336</c:v>
                </c:pt>
                <c:pt idx="2511">
                  <c:v>44496.15625</c:v>
                </c:pt>
                <c:pt idx="2512">
                  <c:v>44496.166666666664</c:v>
                </c:pt>
                <c:pt idx="2513">
                  <c:v>44496.177083333336</c:v>
                </c:pt>
                <c:pt idx="2514">
                  <c:v>44496.1875</c:v>
                </c:pt>
                <c:pt idx="2515">
                  <c:v>44496.197916666664</c:v>
                </c:pt>
                <c:pt idx="2516">
                  <c:v>44496.208333333336</c:v>
                </c:pt>
                <c:pt idx="2517">
                  <c:v>44496.21875</c:v>
                </c:pt>
                <c:pt idx="2518">
                  <c:v>44496.229166666664</c:v>
                </c:pt>
                <c:pt idx="2519">
                  <c:v>44496.239583333336</c:v>
                </c:pt>
                <c:pt idx="2520">
                  <c:v>44496.25</c:v>
                </c:pt>
                <c:pt idx="2521">
                  <c:v>44496.260416666664</c:v>
                </c:pt>
                <c:pt idx="2522">
                  <c:v>44496.270833333336</c:v>
                </c:pt>
                <c:pt idx="2523">
                  <c:v>44496.28125</c:v>
                </c:pt>
                <c:pt idx="2524">
                  <c:v>44496.291666666664</c:v>
                </c:pt>
                <c:pt idx="2525">
                  <c:v>44496.302083333336</c:v>
                </c:pt>
                <c:pt idx="2526">
                  <c:v>44496.3125</c:v>
                </c:pt>
                <c:pt idx="2527">
                  <c:v>44496.322916666664</c:v>
                </c:pt>
                <c:pt idx="2528">
                  <c:v>44496.333333333336</c:v>
                </c:pt>
                <c:pt idx="2529">
                  <c:v>44496.34375</c:v>
                </c:pt>
                <c:pt idx="2530">
                  <c:v>44496.354166666664</c:v>
                </c:pt>
                <c:pt idx="2531">
                  <c:v>44496.364583333336</c:v>
                </c:pt>
                <c:pt idx="2532">
                  <c:v>44496.375</c:v>
                </c:pt>
                <c:pt idx="2533">
                  <c:v>44496.385416666664</c:v>
                </c:pt>
                <c:pt idx="2534">
                  <c:v>44496.395833333336</c:v>
                </c:pt>
                <c:pt idx="2535">
                  <c:v>44496.40625</c:v>
                </c:pt>
                <c:pt idx="2536">
                  <c:v>44496.416666666664</c:v>
                </c:pt>
                <c:pt idx="2537">
                  <c:v>44496.427083333336</c:v>
                </c:pt>
                <c:pt idx="2538">
                  <c:v>44496.4375</c:v>
                </c:pt>
                <c:pt idx="2539">
                  <c:v>44496.447916666664</c:v>
                </c:pt>
                <c:pt idx="2540">
                  <c:v>44496.458333333336</c:v>
                </c:pt>
                <c:pt idx="2541">
                  <c:v>44496.46875</c:v>
                </c:pt>
                <c:pt idx="2542">
                  <c:v>44496.479166666664</c:v>
                </c:pt>
                <c:pt idx="2543">
                  <c:v>44496.489583333336</c:v>
                </c:pt>
                <c:pt idx="2544">
                  <c:v>44496.5</c:v>
                </c:pt>
                <c:pt idx="2545">
                  <c:v>44496.510416666664</c:v>
                </c:pt>
                <c:pt idx="2546">
                  <c:v>44496.520833333336</c:v>
                </c:pt>
                <c:pt idx="2547">
                  <c:v>44496.53125</c:v>
                </c:pt>
                <c:pt idx="2548">
                  <c:v>44496.541666666664</c:v>
                </c:pt>
                <c:pt idx="2549">
                  <c:v>44496.552083333336</c:v>
                </c:pt>
                <c:pt idx="2550">
                  <c:v>44496.5625</c:v>
                </c:pt>
                <c:pt idx="2551">
                  <c:v>44496.572916666664</c:v>
                </c:pt>
                <c:pt idx="2552">
                  <c:v>44496.583333333336</c:v>
                </c:pt>
                <c:pt idx="2553">
                  <c:v>44496.59375</c:v>
                </c:pt>
                <c:pt idx="2554">
                  <c:v>44496.604166666664</c:v>
                </c:pt>
                <c:pt idx="2555">
                  <c:v>44496.614583333336</c:v>
                </c:pt>
                <c:pt idx="2556">
                  <c:v>44496.625</c:v>
                </c:pt>
                <c:pt idx="2557">
                  <c:v>44496.635416666664</c:v>
                </c:pt>
                <c:pt idx="2558">
                  <c:v>44496.645833333336</c:v>
                </c:pt>
                <c:pt idx="2559">
                  <c:v>44496.65625</c:v>
                </c:pt>
                <c:pt idx="2560">
                  <c:v>44496.666666666664</c:v>
                </c:pt>
                <c:pt idx="2561">
                  <c:v>44496.677083333336</c:v>
                </c:pt>
                <c:pt idx="2562">
                  <c:v>44496.6875</c:v>
                </c:pt>
                <c:pt idx="2563">
                  <c:v>44496.697916666664</c:v>
                </c:pt>
                <c:pt idx="2564">
                  <c:v>44496.708333333336</c:v>
                </c:pt>
                <c:pt idx="2565">
                  <c:v>44496.71875</c:v>
                </c:pt>
                <c:pt idx="2566">
                  <c:v>44496.729166666664</c:v>
                </c:pt>
                <c:pt idx="2567">
                  <c:v>44496.739583333336</c:v>
                </c:pt>
                <c:pt idx="2568">
                  <c:v>44496.75</c:v>
                </c:pt>
                <c:pt idx="2569">
                  <c:v>44496.760416666664</c:v>
                </c:pt>
                <c:pt idx="2570">
                  <c:v>44496.770833333336</c:v>
                </c:pt>
                <c:pt idx="2571">
                  <c:v>44496.78125</c:v>
                </c:pt>
                <c:pt idx="2572">
                  <c:v>44496.791666666664</c:v>
                </c:pt>
                <c:pt idx="2573">
                  <c:v>44496.802083333336</c:v>
                </c:pt>
                <c:pt idx="2574">
                  <c:v>44496.8125</c:v>
                </c:pt>
                <c:pt idx="2575">
                  <c:v>44496.822916666664</c:v>
                </c:pt>
                <c:pt idx="2576">
                  <c:v>44496.833333333336</c:v>
                </c:pt>
                <c:pt idx="2577">
                  <c:v>44496.84375</c:v>
                </c:pt>
                <c:pt idx="2578">
                  <c:v>44496.854166666664</c:v>
                </c:pt>
                <c:pt idx="2579">
                  <c:v>44496.864583333336</c:v>
                </c:pt>
                <c:pt idx="2580">
                  <c:v>44496.875</c:v>
                </c:pt>
                <c:pt idx="2581">
                  <c:v>44496.885416666664</c:v>
                </c:pt>
                <c:pt idx="2582">
                  <c:v>44496.895833333336</c:v>
                </c:pt>
                <c:pt idx="2583">
                  <c:v>44496.90625</c:v>
                </c:pt>
                <c:pt idx="2584">
                  <c:v>44496.916666666664</c:v>
                </c:pt>
                <c:pt idx="2585">
                  <c:v>44496.927083333336</c:v>
                </c:pt>
                <c:pt idx="2586">
                  <c:v>44496.9375</c:v>
                </c:pt>
                <c:pt idx="2587">
                  <c:v>44496.947916666664</c:v>
                </c:pt>
                <c:pt idx="2588">
                  <c:v>44496.958333333336</c:v>
                </c:pt>
                <c:pt idx="2589">
                  <c:v>44496.96875</c:v>
                </c:pt>
                <c:pt idx="2590">
                  <c:v>44496.979166666664</c:v>
                </c:pt>
                <c:pt idx="2591">
                  <c:v>44496.989583333336</c:v>
                </c:pt>
                <c:pt idx="2592">
                  <c:v>44497</c:v>
                </c:pt>
                <c:pt idx="2593">
                  <c:v>44497.010416666664</c:v>
                </c:pt>
                <c:pt idx="2594">
                  <c:v>44497.020833333336</c:v>
                </c:pt>
                <c:pt idx="2595">
                  <c:v>44497.03125</c:v>
                </c:pt>
                <c:pt idx="2596">
                  <c:v>44497.041666666664</c:v>
                </c:pt>
                <c:pt idx="2597">
                  <c:v>44497.052083333336</c:v>
                </c:pt>
                <c:pt idx="2598">
                  <c:v>44497.0625</c:v>
                </c:pt>
                <c:pt idx="2599">
                  <c:v>44497.072916666664</c:v>
                </c:pt>
                <c:pt idx="2600">
                  <c:v>44497.083333333336</c:v>
                </c:pt>
                <c:pt idx="2601">
                  <c:v>44497.09375</c:v>
                </c:pt>
                <c:pt idx="2602">
                  <c:v>44497.104166666664</c:v>
                </c:pt>
                <c:pt idx="2603">
                  <c:v>44497.114583333336</c:v>
                </c:pt>
                <c:pt idx="2604">
                  <c:v>44497.125</c:v>
                </c:pt>
                <c:pt idx="2605">
                  <c:v>44497.135416666664</c:v>
                </c:pt>
                <c:pt idx="2606">
                  <c:v>44497.145833333336</c:v>
                </c:pt>
                <c:pt idx="2607">
                  <c:v>44497.15625</c:v>
                </c:pt>
                <c:pt idx="2608">
                  <c:v>44497.166666666664</c:v>
                </c:pt>
                <c:pt idx="2609">
                  <c:v>44497.177083333336</c:v>
                </c:pt>
                <c:pt idx="2610">
                  <c:v>44497.1875</c:v>
                </c:pt>
                <c:pt idx="2611">
                  <c:v>44497.197916666664</c:v>
                </c:pt>
                <c:pt idx="2612">
                  <c:v>44497.208333333336</c:v>
                </c:pt>
                <c:pt idx="2613">
                  <c:v>44497.21875</c:v>
                </c:pt>
                <c:pt idx="2614">
                  <c:v>44497.229166666664</c:v>
                </c:pt>
                <c:pt idx="2615">
                  <c:v>44497.239583333336</c:v>
                </c:pt>
                <c:pt idx="2616">
                  <c:v>44497.25</c:v>
                </c:pt>
                <c:pt idx="2617">
                  <c:v>44497.260416666664</c:v>
                </c:pt>
                <c:pt idx="2618">
                  <c:v>44497.270833333336</c:v>
                </c:pt>
                <c:pt idx="2619">
                  <c:v>44497.28125</c:v>
                </c:pt>
                <c:pt idx="2620">
                  <c:v>44497.291666666664</c:v>
                </c:pt>
                <c:pt idx="2621">
                  <c:v>44497.302083333336</c:v>
                </c:pt>
                <c:pt idx="2622">
                  <c:v>44497.3125</c:v>
                </c:pt>
                <c:pt idx="2623">
                  <c:v>44497.322916666664</c:v>
                </c:pt>
                <c:pt idx="2624">
                  <c:v>44497.333333333336</c:v>
                </c:pt>
                <c:pt idx="2625">
                  <c:v>44497.34375</c:v>
                </c:pt>
                <c:pt idx="2626">
                  <c:v>44497.354166666664</c:v>
                </c:pt>
                <c:pt idx="2627">
                  <c:v>44497.364583333336</c:v>
                </c:pt>
                <c:pt idx="2628">
                  <c:v>44497.375</c:v>
                </c:pt>
                <c:pt idx="2629">
                  <c:v>44497.385416666664</c:v>
                </c:pt>
                <c:pt idx="2630">
                  <c:v>44497.395833333336</c:v>
                </c:pt>
                <c:pt idx="2631">
                  <c:v>44497.40625</c:v>
                </c:pt>
                <c:pt idx="2632">
                  <c:v>44497.416666666664</c:v>
                </c:pt>
                <c:pt idx="2633">
                  <c:v>44497.427083333336</c:v>
                </c:pt>
                <c:pt idx="2634">
                  <c:v>44497.4375</c:v>
                </c:pt>
                <c:pt idx="2635">
                  <c:v>44497.447916666664</c:v>
                </c:pt>
                <c:pt idx="2636">
                  <c:v>44497.458333333336</c:v>
                </c:pt>
                <c:pt idx="2637">
                  <c:v>44497.46875</c:v>
                </c:pt>
                <c:pt idx="2638">
                  <c:v>44497.479166666664</c:v>
                </c:pt>
                <c:pt idx="2639">
                  <c:v>44497.489583333336</c:v>
                </c:pt>
                <c:pt idx="2640">
                  <c:v>44497.5</c:v>
                </c:pt>
                <c:pt idx="2641">
                  <c:v>44497.510416666664</c:v>
                </c:pt>
                <c:pt idx="2642">
                  <c:v>44497.520833333336</c:v>
                </c:pt>
                <c:pt idx="2643">
                  <c:v>44497.53125</c:v>
                </c:pt>
                <c:pt idx="2644">
                  <c:v>44497.541666666664</c:v>
                </c:pt>
                <c:pt idx="2645">
                  <c:v>44497.552083333336</c:v>
                </c:pt>
                <c:pt idx="2646">
                  <c:v>44497.5625</c:v>
                </c:pt>
                <c:pt idx="2647">
                  <c:v>44497.572916666664</c:v>
                </c:pt>
                <c:pt idx="2648">
                  <c:v>44497.583333333336</c:v>
                </c:pt>
                <c:pt idx="2649">
                  <c:v>44497.59375</c:v>
                </c:pt>
                <c:pt idx="2650">
                  <c:v>44497.604166666664</c:v>
                </c:pt>
                <c:pt idx="2651">
                  <c:v>44497.614583333336</c:v>
                </c:pt>
                <c:pt idx="2652">
                  <c:v>44497.625</c:v>
                </c:pt>
                <c:pt idx="2653">
                  <c:v>44497.635416666664</c:v>
                </c:pt>
                <c:pt idx="2654">
                  <c:v>44497.645833333336</c:v>
                </c:pt>
                <c:pt idx="2655">
                  <c:v>44497.65625</c:v>
                </c:pt>
                <c:pt idx="2656">
                  <c:v>44497.666666666664</c:v>
                </c:pt>
                <c:pt idx="2657">
                  <c:v>44497.677083333336</c:v>
                </c:pt>
                <c:pt idx="2658">
                  <c:v>44497.6875</c:v>
                </c:pt>
                <c:pt idx="2659">
                  <c:v>44497.697916666664</c:v>
                </c:pt>
                <c:pt idx="2660">
                  <c:v>44497.708333333336</c:v>
                </c:pt>
                <c:pt idx="2661">
                  <c:v>44497.71875</c:v>
                </c:pt>
                <c:pt idx="2662">
                  <c:v>44497.729166666664</c:v>
                </c:pt>
                <c:pt idx="2663">
                  <c:v>44497.739583333336</c:v>
                </c:pt>
                <c:pt idx="2664">
                  <c:v>44497.75</c:v>
                </c:pt>
                <c:pt idx="2665">
                  <c:v>44497.760416666664</c:v>
                </c:pt>
                <c:pt idx="2666">
                  <c:v>44497.770833333336</c:v>
                </c:pt>
                <c:pt idx="2667">
                  <c:v>44497.78125</c:v>
                </c:pt>
                <c:pt idx="2668">
                  <c:v>44497.791666666664</c:v>
                </c:pt>
                <c:pt idx="2669">
                  <c:v>44497.802083333336</c:v>
                </c:pt>
                <c:pt idx="2670">
                  <c:v>44497.8125</c:v>
                </c:pt>
                <c:pt idx="2671">
                  <c:v>44497.822916666664</c:v>
                </c:pt>
                <c:pt idx="2672">
                  <c:v>44497.833333333336</c:v>
                </c:pt>
                <c:pt idx="2673">
                  <c:v>44497.84375</c:v>
                </c:pt>
                <c:pt idx="2674">
                  <c:v>44497.854166666664</c:v>
                </c:pt>
                <c:pt idx="2675">
                  <c:v>44497.864583333336</c:v>
                </c:pt>
                <c:pt idx="2676">
                  <c:v>44497.875</c:v>
                </c:pt>
                <c:pt idx="2677">
                  <c:v>44497.885416666664</c:v>
                </c:pt>
                <c:pt idx="2678">
                  <c:v>44497.895833333336</c:v>
                </c:pt>
                <c:pt idx="2679">
                  <c:v>44497.90625</c:v>
                </c:pt>
                <c:pt idx="2680">
                  <c:v>44497.916666666664</c:v>
                </c:pt>
                <c:pt idx="2681">
                  <c:v>44497.927083333336</c:v>
                </c:pt>
                <c:pt idx="2682">
                  <c:v>44497.9375</c:v>
                </c:pt>
                <c:pt idx="2683">
                  <c:v>44497.947916666664</c:v>
                </c:pt>
                <c:pt idx="2684">
                  <c:v>44497.958333333336</c:v>
                </c:pt>
                <c:pt idx="2685">
                  <c:v>44497.96875</c:v>
                </c:pt>
                <c:pt idx="2686">
                  <c:v>44497.979166666664</c:v>
                </c:pt>
                <c:pt idx="2687">
                  <c:v>44497.989583333336</c:v>
                </c:pt>
                <c:pt idx="2688">
                  <c:v>44498</c:v>
                </c:pt>
                <c:pt idx="2689">
                  <c:v>44498.010416666664</c:v>
                </c:pt>
                <c:pt idx="2690">
                  <c:v>44498.020833333336</c:v>
                </c:pt>
                <c:pt idx="2691">
                  <c:v>44498.03125</c:v>
                </c:pt>
                <c:pt idx="2692">
                  <c:v>44498.041666666664</c:v>
                </c:pt>
                <c:pt idx="2693">
                  <c:v>44498.052083333336</c:v>
                </c:pt>
                <c:pt idx="2694">
                  <c:v>44498.0625</c:v>
                </c:pt>
                <c:pt idx="2695">
                  <c:v>44498.072916666664</c:v>
                </c:pt>
                <c:pt idx="2696">
                  <c:v>44498.083333333336</c:v>
                </c:pt>
                <c:pt idx="2697">
                  <c:v>44498.09375</c:v>
                </c:pt>
                <c:pt idx="2698">
                  <c:v>44498.104166666664</c:v>
                </c:pt>
                <c:pt idx="2699">
                  <c:v>44498.114583333336</c:v>
                </c:pt>
                <c:pt idx="2700">
                  <c:v>44498.125</c:v>
                </c:pt>
                <c:pt idx="2701">
                  <c:v>44498.135416666664</c:v>
                </c:pt>
                <c:pt idx="2702">
                  <c:v>44498.145833333336</c:v>
                </c:pt>
                <c:pt idx="2703">
                  <c:v>44498.15625</c:v>
                </c:pt>
                <c:pt idx="2704">
                  <c:v>44498.166666666664</c:v>
                </c:pt>
                <c:pt idx="2705">
                  <c:v>44498.177083333336</c:v>
                </c:pt>
                <c:pt idx="2706">
                  <c:v>44498.1875</c:v>
                </c:pt>
                <c:pt idx="2707">
                  <c:v>44498.197916666664</c:v>
                </c:pt>
                <c:pt idx="2708">
                  <c:v>44498.208333333336</c:v>
                </c:pt>
                <c:pt idx="2709">
                  <c:v>44498.21875</c:v>
                </c:pt>
                <c:pt idx="2710">
                  <c:v>44498.229166666664</c:v>
                </c:pt>
                <c:pt idx="2711">
                  <c:v>44498.239583333336</c:v>
                </c:pt>
                <c:pt idx="2712">
                  <c:v>44498.25</c:v>
                </c:pt>
                <c:pt idx="2713">
                  <c:v>44498.260416666664</c:v>
                </c:pt>
                <c:pt idx="2714">
                  <c:v>44498.270833333336</c:v>
                </c:pt>
                <c:pt idx="2715">
                  <c:v>44498.28125</c:v>
                </c:pt>
                <c:pt idx="2716">
                  <c:v>44498.291666666664</c:v>
                </c:pt>
                <c:pt idx="2717">
                  <c:v>44498.302083333336</c:v>
                </c:pt>
                <c:pt idx="2718">
                  <c:v>44498.3125</c:v>
                </c:pt>
                <c:pt idx="2719">
                  <c:v>44498.322916666664</c:v>
                </c:pt>
                <c:pt idx="2720">
                  <c:v>44498.333333333336</c:v>
                </c:pt>
                <c:pt idx="2721">
                  <c:v>44498.34375</c:v>
                </c:pt>
                <c:pt idx="2722">
                  <c:v>44498.354166666664</c:v>
                </c:pt>
                <c:pt idx="2723">
                  <c:v>44498.364583333336</c:v>
                </c:pt>
                <c:pt idx="2724">
                  <c:v>44498.375</c:v>
                </c:pt>
                <c:pt idx="2725">
                  <c:v>44498.385416666664</c:v>
                </c:pt>
                <c:pt idx="2726">
                  <c:v>44498.395833333336</c:v>
                </c:pt>
                <c:pt idx="2727">
                  <c:v>44498.40625</c:v>
                </c:pt>
                <c:pt idx="2728">
                  <c:v>44498.416666666664</c:v>
                </c:pt>
                <c:pt idx="2729">
                  <c:v>44498.427083333336</c:v>
                </c:pt>
                <c:pt idx="2730">
                  <c:v>44498.4375</c:v>
                </c:pt>
                <c:pt idx="2731">
                  <c:v>44498.447916666664</c:v>
                </c:pt>
                <c:pt idx="2732">
                  <c:v>44498.458333333336</c:v>
                </c:pt>
                <c:pt idx="2733">
                  <c:v>44498.46875</c:v>
                </c:pt>
                <c:pt idx="2734">
                  <c:v>44498.479166666664</c:v>
                </c:pt>
                <c:pt idx="2735">
                  <c:v>44498.489583333336</c:v>
                </c:pt>
                <c:pt idx="2736">
                  <c:v>44498.5</c:v>
                </c:pt>
                <c:pt idx="2737">
                  <c:v>44498.510416666664</c:v>
                </c:pt>
                <c:pt idx="2738">
                  <c:v>44498.520833333336</c:v>
                </c:pt>
                <c:pt idx="2739">
                  <c:v>44498.53125</c:v>
                </c:pt>
                <c:pt idx="2740">
                  <c:v>44498.541666666664</c:v>
                </c:pt>
                <c:pt idx="2741">
                  <c:v>44498.552083333336</c:v>
                </c:pt>
                <c:pt idx="2742">
                  <c:v>44498.5625</c:v>
                </c:pt>
                <c:pt idx="2743">
                  <c:v>44498.572916666664</c:v>
                </c:pt>
                <c:pt idx="2744">
                  <c:v>44498.583333333336</c:v>
                </c:pt>
                <c:pt idx="2745">
                  <c:v>44498.59375</c:v>
                </c:pt>
                <c:pt idx="2746">
                  <c:v>44498.604166666664</c:v>
                </c:pt>
                <c:pt idx="2747">
                  <c:v>44498.614583333336</c:v>
                </c:pt>
                <c:pt idx="2748">
                  <c:v>44498.625</c:v>
                </c:pt>
                <c:pt idx="2749">
                  <c:v>44498.635416666664</c:v>
                </c:pt>
                <c:pt idx="2750">
                  <c:v>44498.645833333336</c:v>
                </c:pt>
                <c:pt idx="2751">
                  <c:v>44498.65625</c:v>
                </c:pt>
                <c:pt idx="2752">
                  <c:v>44498.666666666664</c:v>
                </c:pt>
                <c:pt idx="2753">
                  <c:v>44498.677083333336</c:v>
                </c:pt>
                <c:pt idx="2754">
                  <c:v>44498.6875</c:v>
                </c:pt>
                <c:pt idx="2755">
                  <c:v>44498.697916666664</c:v>
                </c:pt>
                <c:pt idx="2756">
                  <c:v>44498.708333333336</c:v>
                </c:pt>
                <c:pt idx="2757">
                  <c:v>44498.71875</c:v>
                </c:pt>
                <c:pt idx="2758">
                  <c:v>44498.729166666664</c:v>
                </c:pt>
                <c:pt idx="2759">
                  <c:v>44498.739583333336</c:v>
                </c:pt>
                <c:pt idx="2760">
                  <c:v>44498.75</c:v>
                </c:pt>
                <c:pt idx="2761">
                  <c:v>44498.760416666664</c:v>
                </c:pt>
                <c:pt idx="2762">
                  <c:v>44498.770833333336</c:v>
                </c:pt>
                <c:pt idx="2763">
                  <c:v>44498.78125</c:v>
                </c:pt>
                <c:pt idx="2764">
                  <c:v>44498.791666666664</c:v>
                </c:pt>
                <c:pt idx="2765">
                  <c:v>44498.802083333336</c:v>
                </c:pt>
                <c:pt idx="2766">
                  <c:v>44498.8125</c:v>
                </c:pt>
                <c:pt idx="2767">
                  <c:v>44498.822916666664</c:v>
                </c:pt>
                <c:pt idx="2768">
                  <c:v>44498.833333333336</c:v>
                </c:pt>
                <c:pt idx="2769">
                  <c:v>44498.84375</c:v>
                </c:pt>
                <c:pt idx="2770">
                  <c:v>44498.854166666664</c:v>
                </c:pt>
                <c:pt idx="2771">
                  <c:v>44498.864583333336</c:v>
                </c:pt>
                <c:pt idx="2772">
                  <c:v>44498.875</c:v>
                </c:pt>
                <c:pt idx="2773">
                  <c:v>44498.885416666664</c:v>
                </c:pt>
                <c:pt idx="2774">
                  <c:v>44498.895833333336</c:v>
                </c:pt>
                <c:pt idx="2775">
                  <c:v>44498.90625</c:v>
                </c:pt>
                <c:pt idx="2776">
                  <c:v>44498.916666666664</c:v>
                </c:pt>
                <c:pt idx="2777">
                  <c:v>44498.927083333336</c:v>
                </c:pt>
                <c:pt idx="2778">
                  <c:v>44498.9375</c:v>
                </c:pt>
                <c:pt idx="2779">
                  <c:v>44498.947916666664</c:v>
                </c:pt>
                <c:pt idx="2780">
                  <c:v>44498.958333333336</c:v>
                </c:pt>
                <c:pt idx="2781">
                  <c:v>44498.96875</c:v>
                </c:pt>
                <c:pt idx="2782">
                  <c:v>44498.979166666664</c:v>
                </c:pt>
                <c:pt idx="2783">
                  <c:v>44498.989583333336</c:v>
                </c:pt>
                <c:pt idx="2784">
                  <c:v>44499</c:v>
                </c:pt>
                <c:pt idx="2785">
                  <c:v>44499.010416666664</c:v>
                </c:pt>
                <c:pt idx="2786">
                  <c:v>44499.020833333336</c:v>
                </c:pt>
                <c:pt idx="2787">
                  <c:v>44499.03125</c:v>
                </c:pt>
                <c:pt idx="2788">
                  <c:v>44499.041666666664</c:v>
                </c:pt>
                <c:pt idx="2789">
                  <c:v>44499.052083333336</c:v>
                </c:pt>
                <c:pt idx="2790">
                  <c:v>44499.0625</c:v>
                </c:pt>
                <c:pt idx="2791">
                  <c:v>44499.072916666664</c:v>
                </c:pt>
                <c:pt idx="2792">
                  <c:v>44499.083333333336</c:v>
                </c:pt>
                <c:pt idx="2793">
                  <c:v>44499.09375</c:v>
                </c:pt>
                <c:pt idx="2794">
                  <c:v>44499.104166666664</c:v>
                </c:pt>
                <c:pt idx="2795">
                  <c:v>44499.114583333336</c:v>
                </c:pt>
                <c:pt idx="2796">
                  <c:v>44499.125</c:v>
                </c:pt>
                <c:pt idx="2797">
                  <c:v>44499.135416666664</c:v>
                </c:pt>
                <c:pt idx="2798">
                  <c:v>44499.145833333336</c:v>
                </c:pt>
                <c:pt idx="2799">
                  <c:v>44499.15625</c:v>
                </c:pt>
                <c:pt idx="2800">
                  <c:v>44499.166666666664</c:v>
                </c:pt>
                <c:pt idx="2801">
                  <c:v>44499.177083333336</c:v>
                </c:pt>
                <c:pt idx="2802">
                  <c:v>44499.1875</c:v>
                </c:pt>
                <c:pt idx="2803">
                  <c:v>44499.197916666664</c:v>
                </c:pt>
                <c:pt idx="2804">
                  <c:v>44499.208333333336</c:v>
                </c:pt>
                <c:pt idx="2805">
                  <c:v>44499.21875</c:v>
                </c:pt>
                <c:pt idx="2806">
                  <c:v>44499.229166666664</c:v>
                </c:pt>
                <c:pt idx="2807">
                  <c:v>44499.239583333336</c:v>
                </c:pt>
                <c:pt idx="2808">
                  <c:v>44499.25</c:v>
                </c:pt>
                <c:pt idx="2809">
                  <c:v>44499.260416666664</c:v>
                </c:pt>
                <c:pt idx="2810">
                  <c:v>44499.270833333336</c:v>
                </c:pt>
                <c:pt idx="2811">
                  <c:v>44499.28125</c:v>
                </c:pt>
                <c:pt idx="2812">
                  <c:v>44499.291666666664</c:v>
                </c:pt>
                <c:pt idx="2813">
                  <c:v>44499.302083333336</c:v>
                </c:pt>
                <c:pt idx="2814">
                  <c:v>44499.3125</c:v>
                </c:pt>
                <c:pt idx="2815">
                  <c:v>44499.322916666664</c:v>
                </c:pt>
                <c:pt idx="2816">
                  <c:v>44499.333333333336</c:v>
                </c:pt>
                <c:pt idx="2817">
                  <c:v>44499.34375</c:v>
                </c:pt>
                <c:pt idx="2818">
                  <c:v>44499.354166666664</c:v>
                </c:pt>
                <c:pt idx="2819">
                  <c:v>44499.364583333336</c:v>
                </c:pt>
                <c:pt idx="2820">
                  <c:v>44499.375</c:v>
                </c:pt>
                <c:pt idx="2821">
                  <c:v>44499.385416666664</c:v>
                </c:pt>
                <c:pt idx="2822">
                  <c:v>44499.395833333336</c:v>
                </c:pt>
                <c:pt idx="2823">
                  <c:v>44499.40625</c:v>
                </c:pt>
                <c:pt idx="2824">
                  <c:v>44499.416666666664</c:v>
                </c:pt>
                <c:pt idx="2825">
                  <c:v>44499.427083333336</c:v>
                </c:pt>
                <c:pt idx="2826">
                  <c:v>44499.4375</c:v>
                </c:pt>
                <c:pt idx="2827">
                  <c:v>44499.447916666664</c:v>
                </c:pt>
                <c:pt idx="2828">
                  <c:v>44499.458333333336</c:v>
                </c:pt>
                <c:pt idx="2829">
                  <c:v>44499.46875</c:v>
                </c:pt>
                <c:pt idx="2830">
                  <c:v>44499.479166666664</c:v>
                </c:pt>
                <c:pt idx="2831">
                  <c:v>44499.489583333336</c:v>
                </c:pt>
                <c:pt idx="2832">
                  <c:v>44499.5</c:v>
                </c:pt>
                <c:pt idx="2833">
                  <c:v>44499.510416666664</c:v>
                </c:pt>
                <c:pt idx="2834">
                  <c:v>44499.520833333336</c:v>
                </c:pt>
                <c:pt idx="2835">
                  <c:v>44499.53125</c:v>
                </c:pt>
                <c:pt idx="2836">
                  <c:v>44499.541666666664</c:v>
                </c:pt>
                <c:pt idx="2837">
                  <c:v>44499.552083333336</c:v>
                </c:pt>
                <c:pt idx="2838">
                  <c:v>44499.5625</c:v>
                </c:pt>
                <c:pt idx="2839">
                  <c:v>44499.572916666664</c:v>
                </c:pt>
                <c:pt idx="2840">
                  <c:v>44499.583333333336</c:v>
                </c:pt>
                <c:pt idx="2841">
                  <c:v>44499.59375</c:v>
                </c:pt>
                <c:pt idx="2842">
                  <c:v>44499.604166666664</c:v>
                </c:pt>
                <c:pt idx="2843">
                  <c:v>44499.614583333336</c:v>
                </c:pt>
                <c:pt idx="2844">
                  <c:v>44499.625</c:v>
                </c:pt>
                <c:pt idx="2845">
                  <c:v>44499.635416666664</c:v>
                </c:pt>
                <c:pt idx="2846">
                  <c:v>44499.645833333336</c:v>
                </c:pt>
                <c:pt idx="2847">
                  <c:v>44499.65625</c:v>
                </c:pt>
                <c:pt idx="2848">
                  <c:v>44499.666666666664</c:v>
                </c:pt>
                <c:pt idx="2849">
                  <c:v>44499.677083333336</c:v>
                </c:pt>
                <c:pt idx="2850">
                  <c:v>44499.6875</c:v>
                </c:pt>
                <c:pt idx="2851">
                  <c:v>44499.697916666664</c:v>
                </c:pt>
                <c:pt idx="2852">
                  <c:v>44499.708333333336</c:v>
                </c:pt>
                <c:pt idx="2853">
                  <c:v>44499.71875</c:v>
                </c:pt>
                <c:pt idx="2854">
                  <c:v>44499.729166666664</c:v>
                </c:pt>
                <c:pt idx="2855">
                  <c:v>44499.739583333336</c:v>
                </c:pt>
                <c:pt idx="2856">
                  <c:v>44499.75</c:v>
                </c:pt>
                <c:pt idx="2857">
                  <c:v>44499.760416666664</c:v>
                </c:pt>
                <c:pt idx="2858">
                  <c:v>44499.770833333336</c:v>
                </c:pt>
                <c:pt idx="2859">
                  <c:v>44499.78125</c:v>
                </c:pt>
                <c:pt idx="2860">
                  <c:v>44499.791666666664</c:v>
                </c:pt>
                <c:pt idx="2861">
                  <c:v>44499.802083333336</c:v>
                </c:pt>
                <c:pt idx="2862">
                  <c:v>44499.8125</c:v>
                </c:pt>
                <c:pt idx="2863">
                  <c:v>44499.822916666664</c:v>
                </c:pt>
                <c:pt idx="2864">
                  <c:v>44499.833333333336</c:v>
                </c:pt>
                <c:pt idx="2865">
                  <c:v>44499.84375</c:v>
                </c:pt>
                <c:pt idx="2866">
                  <c:v>44499.854166666664</c:v>
                </c:pt>
                <c:pt idx="2867">
                  <c:v>44499.864583333336</c:v>
                </c:pt>
                <c:pt idx="2868">
                  <c:v>44499.875</c:v>
                </c:pt>
                <c:pt idx="2869">
                  <c:v>44499.885416666664</c:v>
                </c:pt>
                <c:pt idx="2870">
                  <c:v>44499.895833333336</c:v>
                </c:pt>
                <c:pt idx="2871">
                  <c:v>44499.90625</c:v>
                </c:pt>
                <c:pt idx="2872">
                  <c:v>44499.916666666664</c:v>
                </c:pt>
                <c:pt idx="2873">
                  <c:v>44499.927083333336</c:v>
                </c:pt>
                <c:pt idx="2874">
                  <c:v>44499.9375</c:v>
                </c:pt>
                <c:pt idx="2875">
                  <c:v>44499.947916666664</c:v>
                </c:pt>
                <c:pt idx="2876">
                  <c:v>44499.958333333336</c:v>
                </c:pt>
                <c:pt idx="2877">
                  <c:v>44499.96875</c:v>
                </c:pt>
                <c:pt idx="2878">
                  <c:v>44499.979166666664</c:v>
                </c:pt>
                <c:pt idx="2879">
                  <c:v>44499.989583333336</c:v>
                </c:pt>
                <c:pt idx="2880">
                  <c:v>44500</c:v>
                </c:pt>
                <c:pt idx="2881">
                  <c:v>44500.010416666664</c:v>
                </c:pt>
                <c:pt idx="2882">
                  <c:v>44500.020833333336</c:v>
                </c:pt>
                <c:pt idx="2883">
                  <c:v>44500.03125</c:v>
                </c:pt>
                <c:pt idx="2884">
                  <c:v>44500.041666666664</c:v>
                </c:pt>
                <c:pt idx="2885">
                  <c:v>44500.052083333336</c:v>
                </c:pt>
                <c:pt idx="2886">
                  <c:v>44500.0625</c:v>
                </c:pt>
                <c:pt idx="2887">
                  <c:v>44500.072916666664</c:v>
                </c:pt>
                <c:pt idx="2888">
                  <c:v>44500.083333333336</c:v>
                </c:pt>
                <c:pt idx="2889">
                  <c:v>44500.09375</c:v>
                </c:pt>
                <c:pt idx="2890">
                  <c:v>44500.104166666664</c:v>
                </c:pt>
                <c:pt idx="2891">
                  <c:v>44500.114583333336</c:v>
                </c:pt>
                <c:pt idx="2892">
                  <c:v>44500.125</c:v>
                </c:pt>
                <c:pt idx="2893">
                  <c:v>44500.135416666664</c:v>
                </c:pt>
                <c:pt idx="2894">
                  <c:v>44500.145833333336</c:v>
                </c:pt>
                <c:pt idx="2895">
                  <c:v>44500.15625</c:v>
                </c:pt>
                <c:pt idx="2896">
                  <c:v>44500.166666666664</c:v>
                </c:pt>
                <c:pt idx="2897">
                  <c:v>44500.177083333336</c:v>
                </c:pt>
                <c:pt idx="2898">
                  <c:v>44500.1875</c:v>
                </c:pt>
                <c:pt idx="2899">
                  <c:v>44500.197916666664</c:v>
                </c:pt>
                <c:pt idx="2900">
                  <c:v>44500.208333333336</c:v>
                </c:pt>
                <c:pt idx="2901">
                  <c:v>44500.21875</c:v>
                </c:pt>
                <c:pt idx="2902">
                  <c:v>44500.229166666664</c:v>
                </c:pt>
                <c:pt idx="2903">
                  <c:v>44500.239583333336</c:v>
                </c:pt>
                <c:pt idx="2904">
                  <c:v>44500.25</c:v>
                </c:pt>
                <c:pt idx="2905">
                  <c:v>44500.260416666664</c:v>
                </c:pt>
                <c:pt idx="2906">
                  <c:v>44500.270833333336</c:v>
                </c:pt>
                <c:pt idx="2907">
                  <c:v>44500.28125</c:v>
                </c:pt>
                <c:pt idx="2908">
                  <c:v>44500.291666666664</c:v>
                </c:pt>
                <c:pt idx="2909">
                  <c:v>44500.302083333336</c:v>
                </c:pt>
                <c:pt idx="2910">
                  <c:v>44500.3125</c:v>
                </c:pt>
                <c:pt idx="2911">
                  <c:v>44500.322916666664</c:v>
                </c:pt>
                <c:pt idx="2912">
                  <c:v>44500.333333333336</c:v>
                </c:pt>
                <c:pt idx="2913">
                  <c:v>44500.34375</c:v>
                </c:pt>
                <c:pt idx="2914">
                  <c:v>44500.354166666664</c:v>
                </c:pt>
                <c:pt idx="2915">
                  <c:v>44500.364583333336</c:v>
                </c:pt>
                <c:pt idx="2916">
                  <c:v>44500.375</c:v>
                </c:pt>
                <c:pt idx="2917">
                  <c:v>44500.385416666664</c:v>
                </c:pt>
                <c:pt idx="2918">
                  <c:v>44500.395833333336</c:v>
                </c:pt>
                <c:pt idx="2919">
                  <c:v>44500.40625</c:v>
                </c:pt>
                <c:pt idx="2920">
                  <c:v>44500.416666666664</c:v>
                </c:pt>
                <c:pt idx="2921">
                  <c:v>44500.427083333336</c:v>
                </c:pt>
                <c:pt idx="2922">
                  <c:v>44500.4375</c:v>
                </c:pt>
                <c:pt idx="2923">
                  <c:v>44500.447916666664</c:v>
                </c:pt>
                <c:pt idx="2924">
                  <c:v>44500.458333333336</c:v>
                </c:pt>
                <c:pt idx="2925">
                  <c:v>44500.46875</c:v>
                </c:pt>
                <c:pt idx="2926">
                  <c:v>44500.479166666664</c:v>
                </c:pt>
                <c:pt idx="2927">
                  <c:v>44500.489583333336</c:v>
                </c:pt>
                <c:pt idx="2928">
                  <c:v>44500.5</c:v>
                </c:pt>
                <c:pt idx="2929">
                  <c:v>44500.510416666664</c:v>
                </c:pt>
                <c:pt idx="2930">
                  <c:v>44500.520833333336</c:v>
                </c:pt>
                <c:pt idx="2931">
                  <c:v>44500.53125</c:v>
                </c:pt>
                <c:pt idx="2932">
                  <c:v>44500.541666666664</c:v>
                </c:pt>
                <c:pt idx="2933">
                  <c:v>44500.552083333336</c:v>
                </c:pt>
                <c:pt idx="2934">
                  <c:v>44500.5625</c:v>
                </c:pt>
                <c:pt idx="2935">
                  <c:v>44500.572916666664</c:v>
                </c:pt>
                <c:pt idx="2936">
                  <c:v>44500.583333333336</c:v>
                </c:pt>
                <c:pt idx="2937">
                  <c:v>44500.59375</c:v>
                </c:pt>
                <c:pt idx="2938">
                  <c:v>44500.604166666664</c:v>
                </c:pt>
                <c:pt idx="2939">
                  <c:v>44500.614583333336</c:v>
                </c:pt>
                <c:pt idx="2940">
                  <c:v>44500.625</c:v>
                </c:pt>
                <c:pt idx="2941">
                  <c:v>44500.635416666664</c:v>
                </c:pt>
                <c:pt idx="2942">
                  <c:v>44500.645833333336</c:v>
                </c:pt>
                <c:pt idx="2943">
                  <c:v>44500.65625</c:v>
                </c:pt>
                <c:pt idx="2944">
                  <c:v>44500.666666666664</c:v>
                </c:pt>
                <c:pt idx="2945">
                  <c:v>44500.677083333336</c:v>
                </c:pt>
                <c:pt idx="2946">
                  <c:v>44500.6875</c:v>
                </c:pt>
                <c:pt idx="2947">
                  <c:v>44500.697916666664</c:v>
                </c:pt>
                <c:pt idx="2948">
                  <c:v>44500.708333333336</c:v>
                </c:pt>
                <c:pt idx="2949">
                  <c:v>44500.71875</c:v>
                </c:pt>
                <c:pt idx="2950">
                  <c:v>44500.729166666664</c:v>
                </c:pt>
                <c:pt idx="2951">
                  <c:v>44500.739583333336</c:v>
                </c:pt>
                <c:pt idx="2952">
                  <c:v>44500.75</c:v>
                </c:pt>
                <c:pt idx="2953">
                  <c:v>44500.760416666664</c:v>
                </c:pt>
                <c:pt idx="2954">
                  <c:v>44500.770833333336</c:v>
                </c:pt>
                <c:pt idx="2955">
                  <c:v>44500.78125</c:v>
                </c:pt>
                <c:pt idx="2956">
                  <c:v>44500.791666666664</c:v>
                </c:pt>
                <c:pt idx="2957">
                  <c:v>44500.802083333336</c:v>
                </c:pt>
                <c:pt idx="2958">
                  <c:v>44500.8125</c:v>
                </c:pt>
                <c:pt idx="2959">
                  <c:v>44500.822916666664</c:v>
                </c:pt>
                <c:pt idx="2960">
                  <c:v>44500.833333333336</c:v>
                </c:pt>
                <c:pt idx="2961">
                  <c:v>44500.84375</c:v>
                </c:pt>
                <c:pt idx="2962">
                  <c:v>44500.854166666664</c:v>
                </c:pt>
                <c:pt idx="2963">
                  <c:v>44500.864583333336</c:v>
                </c:pt>
                <c:pt idx="2964">
                  <c:v>44500.875</c:v>
                </c:pt>
                <c:pt idx="2965">
                  <c:v>44500.885416666664</c:v>
                </c:pt>
                <c:pt idx="2966">
                  <c:v>44500.895833333336</c:v>
                </c:pt>
                <c:pt idx="2967">
                  <c:v>44500.90625</c:v>
                </c:pt>
                <c:pt idx="2968">
                  <c:v>44500.916666666664</c:v>
                </c:pt>
                <c:pt idx="2969">
                  <c:v>44500.927083333336</c:v>
                </c:pt>
                <c:pt idx="2970">
                  <c:v>44500.9375</c:v>
                </c:pt>
                <c:pt idx="2971">
                  <c:v>44500.947916666664</c:v>
                </c:pt>
                <c:pt idx="2972">
                  <c:v>44500.958333333336</c:v>
                </c:pt>
                <c:pt idx="2973">
                  <c:v>44500.96875</c:v>
                </c:pt>
                <c:pt idx="2974">
                  <c:v>44500.979166666664</c:v>
                </c:pt>
                <c:pt idx="2975">
                  <c:v>44500.989583333336</c:v>
                </c:pt>
                <c:pt idx="2976">
                  <c:v>44501</c:v>
                </c:pt>
                <c:pt idx="2977">
                  <c:v>44501.010416666664</c:v>
                </c:pt>
                <c:pt idx="2978">
                  <c:v>44501.020833333336</c:v>
                </c:pt>
                <c:pt idx="2979">
                  <c:v>44501.03125</c:v>
                </c:pt>
                <c:pt idx="2980">
                  <c:v>44501.041666666664</c:v>
                </c:pt>
                <c:pt idx="2981">
                  <c:v>44501.052083333336</c:v>
                </c:pt>
                <c:pt idx="2982">
                  <c:v>44501.0625</c:v>
                </c:pt>
                <c:pt idx="2983">
                  <c:v>44501.072916666664</c:v>
                </c:pt>
                <c:pt idx="2984">
                  <c:v>44501.083333333336</c:v>
                </c:pt>
                <c:pt idx="2985">
                  <c:v>44501.09375</c:v>
                </c:pt>
                <c:pt idx="2986">
                  <c:v>44501.104166666664</c:v>
                </c:pt>
                <c:pt idx="2987">
                  <c:v>44501.114583333336</c:v>
                </c:pt>
                <c:pt idx="2988">
                  <c:v>44501.125</c:v>
                </c:pt>
                <c:pt idx="2989">
                  <c:v>44501.135416666664</c:v>
                </c:pt>
                <c:pt idx="2990">
                  <c:v>44501.145833333336</c:v>
                </c:pt>
                <c:pt idx="2991">
                  <c:v>44501.15625</c:v>
                </c:pt>
                <c:pt idx="2992">
                  <c:v>44501.166666666664</c:v>
                </c:pt>
                <c:pt idx="2993">
                  <c:v>44501.177083333336</c:v>
                </c:pt>
                <c:pt idx="2994">
                  <c:v>44501.1875</c:v>
                </c:pt>
                <c:pt idx="2995">
                  <c:v>44501.197916666664</c:v>
                </c:pt>
                <c:pt idx="2996">
                  <c:v>44501.208333333336</c:v>
                </c:pt>
                <c:pt idx="2997">
                  <c:v>44501.21875</c:v>
                </c:pt>
                <c:pt idx="2998">
                  <c:v>44501.229166666664</c:v>
                </c:pt>
                <c:pt idx="2999">
                  <c:v>44501.239583333336</c:v>
                </c:pt>
                <c:pt idx="3000">
                  <c:v>44501.25</c:v>
                </c:pt>
                <c:pt idx="3001">
                  <c:v>44501.260416666664</c:v>
                </c:pt>
                <c:pt idx="3002">
                  <c:v>44501.270833333336</c:v>
                </c:pt>
                <c:pt idx="3003">
                  <c:v>44501.28125</c:v>
                </c:pt>
                <c:pt idx="3004">
                  <c:v>44501.291666666664</c:v>
                </c:pt>
                <c:pt idx="3005">
                  <c:v>44501.302083333336</c:v>
                </c:pt>
                <c:pt idx="3006">
                  <c:v>44501.3125</c:v>
                </c:pt>
                <c:pt idx="3007">
                  <c:v>44501.322916666664</c:v>
                </c:pt>
                <c:pt idx="3008">
                  <c:v>44501.333333333336</c:v>
                </c:pt>
                <c:pt idx="3009">
                  <c:v>44501.34375</c:v>
                </c:pt>
                <c:pt idx="3010">
                  <c:v>44501.354166666664</c:v>
                </c:pt>
                <c:pt idx="3011">
                  <c:v>44501.364583333336</c:v>
                </c:pt>
                <c:pt idx="3012">
                  <c:v>44501.375</c:v>
                </c:pt>
                <c:pt idx="3013">
                  <c:v>44501.385416666664</c:v>
                </c:pt>
                <c:pt idx="3014">
                  <c:v>44501.395833333336</c:v>
                </c:pt>
                <c:pt idx="3015">
                  <c:v>44501.40625</c:v>
                </c:pt>
                <c:pt idx="3016">
                  <c:v>44501.416666666664</c:v>
                </c:pt>
                <c:pt idx="3017">
                  <c:v>44501.427083333336</c:v>
                </c:pt>
                <c:pt idx="3018">
                  <c:v>44501.4375</c:v>
                </c:pt>
                <c:pt idx="3019">
                  <c:v>44501.447916666664</c:v>
                </c:pt>
                <c:pt idx="3020">
                  <c:v>44501.458333333336</c:v>
                </c:pt>
                <c:pt idx="3021">
                  <c:v>44501.46875</c:v>
                </c:pt>
                <c:pt idx="3022">
                  <c:v>44501.479166666664</c:v>
                </c:pt>
                <c:pt idx="3023">
                  <c:v>44501.489583333336</c:v>
                </c:pt>
                <c:pt idx="3024">
                  <c:v>44501.5</c:v>
                </c:pt>
                <c:pt idx="3025">
                  <c:v>44501.510416666664</c:v>
                </c:pt>
                <c:pt idx="3026">
                  <c:v>44501.520833333336</c:v>
                </c:pt>
                <c:pt idx="3027">
                  <c:v>44501.53125</c:v>
                </c:pt>
                <c:pt idx="3028">
                  <c:v>44501.541666666664</c:v>
                </c:pt>
                <c:pt idx="3029">
                  <c:v>44501.552083333336</c:v>
                </c:pt>
                <c:pt idx="3030">
                  <c:v>44501.5625</c:v>
                </c:pt>
                <c:pt idx="3031">
                  <c:v>44501.572916666664</c:v>
                </c:pt>
                <c:pt idx="3032">
                  <c:v>44501.583333333336</c:v>
                </c:pt>
                <c:pt idx="3033">
                  <c:v>44501.59375</c:v>
                </c:pt>
                <c:pt idx="3034">
                  <c:v>44501.604166666664</c:v>
                </c:pt>
                <c:pt idx="3035">
                  <c:v>44501.614583333336</c:v>
                </c:pt>
                <c:pt idx="3036">
                  <c:v>44501.625</c:v>
                </c:pt>
                <c:pt idx="3037">
                  <c:v>44501.635416666664</c:v>
                </c:pt>
                <c:pt idx="3038">
                  <c:v>44501.645833333336</c:v>
                </c:pt>
                <c:pt idx="3039">
                  <c:v>44501.65625</c:v>
                </c:pt>
                <c:pt idx="3040">
                  <c:v>44501.666666666664</c:v>
                </c:pt>
                <c:pt idx="3041">
                  <c:v>44501.677083333336</c:v>
                </c:pt>
                <c:pt idx="3042">
                  <c:v>44501.6875</c:v>
                </c:pt>
                <c:pt idx="3043">
                  <c:v>44501.697916666664</c:v>
                </c:pt>
                <c:pt idx="3044">
                  <c:v>44501.708333333336</c:v>
                </c:pt>
                <c:pt idx="3045">
                  <c:v>44501.71875</c:v>
                </c:pt>
                <c:pt idx="3046">
                  <c:v>44501.729166666664</c:v>
                </c:pt>
                <c:pt idx="3047">
                  <c:v>44501.739583333336</c:v>
                </c:pt>
                <c:pt idx="3048">
                  <c:v>44501.75</c:v>
                </c:pt>
                <c:pt idx="3049">
                  <c:v>44501.760416666664</c:v>
                </c:pt>
                <c:pt idx="3050">
                  <c:v>44501.770833333336</c:v>
                </c:pt>
                <c:pt idx="3051">
                  <c:v>44501.78125</c:v>
                </c:pt>
                <c:pt idx="3052">
                  <c:v>44501.791666666664</c:v>
                </c:pt>
                <c:pt idx="3053">
                  <c:v>44501.802083333336</c:v>
                </c:pt>
                <c:pt idx="3054">
                  <c:v>44501.8125</c:v>
                </c:pt>
                <c:pt idx="3055">
                  <c:v>44501.822916666664</c:v>
                </c:pt>
                <c:pt idx="3056">
                  <c:v>44501.833333333336</c:v>
                </c:pt>
                <c:pt idx="3057">
                  <c:v>44501.84375</c:v>
                </c:pt>
                <c:pt idx="3058">
                  <c:v>44501.854166666664</c:v>
                </c:pt>
                <c:pt idx="3059">
                  <c:v>44501.864583333336</c:v>
                </c:pt>
                <c:pt idx="3060">
                  <c:v>44501.875</c:v>
                </c:pt>
                <c:pt idx="3061">
                  <c:v>44501.885416666664</c:v>
                </c:pt>
                <c:pt idx="3062">
                  <c:v>44501.895833333336</c:v>
                </c:pt>
                <c:pt idx="3063">
                  <c:v>44501.90625</c:v>
                </c:pt>
                <c:pt idx="3064">
                  <c:v>44501.916666666664</c:v>
                </c:pt>
                <c:pt idx="3065">
                  <c:v>44501.927083333336</c:v>
                </c:pt>
                <c:pt idx="3066">
                  <c:v>44501.9375</c:v>
                </c:pt>
                <c:pt idx="3067">
                  <c:v>44501.947916666664</c:v>
                </c:pt>
                <c:pt idx="3068">
                  <c:v>44501.958333333336</c:v>
                </c:pt>
                <c:pt idx="3069">
                  <c:v>44501.96875</c:v>
                </c:pt>
                <c:pt idx="3070">
                  <c:v>44501.979166666664</c:v>
                </c:pt>
                <c:pt idx="3071">
                  <c:v>44501.989583333336</c:v>
                </c:pt>
                <c:pt idx="3072">
                  <c:v>44502</c:v>
                </c:pt>
                <c:pt idx="3073">
                  <c:v>44502.010416666664</c:v>
                </c:pt>
                <c:pt idx="3074">
                  <c:v>44502.020833333336</c:v>
                </c:pt>
                <c:pt idx="3075">
                  <c:v>44502.03125</c:v>
                </c:pt>
                <c:pt idx="3076">
                  <c:v>44502.041666666664</c:v>
                </c:pt>
                <c:pt idx="3077">
                  <c:v>44502.052083333336</c:v>
                </c:pt>
                <c:pt idx="3078">
                  <c:v>44502.0625</c:v>
                </c:pt>
                <c:pt idx="3079">
                  <c:v>44502.072916666664</c:v>
                </c:pt>
                <c:pt idx="3080">
                  <c:v>44502.083333333336</c:v>
                </c:pt>
                <c:pt idx="3081">
                  <c:v>44502.09375</c:v>
                </c:pt>
                <c:pt idx="3082">
                  <c:v>44502.104166666664</c:v>
                </c:pt>
                <c:pt idx="3083">
                  <c:v>44502.114583333336</c:v>
                </c:pt>
                <c:pt idx="3084">
                  <c:v>44502.125</c:v>
                </c:pt>
                <c:pt idx="3085">
                  <c:v>44502.135416666664</c:v>
                </c:pt>
                <c:pt idx="3086">
                  <c:v>44502.145833333336</c:v>
                </c:pt>
                <c:pt idx="3087">
                  <c:v>44502.15625</c:v>
                </c:pt>
                <c:pt idx="3088">
                  <c:v>44502.166666666664</c:v>
                </c:pt>
                <c:pt idx="3089">
                  <c:v>44502.177083333336</c:v>
                </c:pt>
                <c:pt idx="3090">
                  <c:v>44502.1875</c:v>
                </c:pt>
                <c:pt idx="3091">
                  <c:v>44502.197916666664</c:v>
                </c:pt>
                <c:pt idx="3092">
                  <c:v>44502.208333333336</c:v>
                </c:pt>
                <c:pt idx="3093">
                  <c:v>44502.21875</c:v>
                </c:pt>
                <c:pt idx="3094">
                  <c:v>44502.229166666664</c:v>
                </c:pt>
                <c:pt idx="3095">
                  <c:v>44502.239583333336</c:v>
                </c:pt>
                <c:pt idx="3096">
                  <c:v>44502.25</c:v>
                </c:pt>
                <c:pt idx="3097">
                  <c:v>44502.260416666664</c:v>
                </c:pt>
                <c:pt idx="3098">
                  <c:v>44502.270833333336</c:v>
                </c:pt>
                <c:pt idx="3099">
                  <c:v>44502.28125</c:v>
                </c:pt>
                <c:pt idx="3100">
                  <c:v>44502.291666666664</c:v>
                </c:pt>
                <c:pt idx="3101">
                  <c:v>44502.302083333336</c:v>
                </c:pt>
                <c:pt idx="3102">
                  <c:v>44502.3125</c:v>
                </c:pt>
                <c:pt idx="3103">
                  <c:v>44502.322916666664</c:v>
                </c:pt>
                <c:pt idx="3104">
                  <c:v>44502.333333333336</c:v>
                </c:pt>
                <c:pt idx="3105">
                  <c:v>44502.34375</c:v>
                </c:pt>
                <c:pt idx="3106">
                  <c:v>44502.354166666664</c:v>
                </c:pt>
                <c:pt idx="3107">
                  <c:v>44502.364583333336</c:v>
                </c:pt>
                <c:pt idx="3108">
                  <c:v>44502.375</c:v>
                </c:pt>
                <c:pt idx="3109">
                  <c:v>44502.385416666664</c:v>
                </c:pt>
                <c:pt idx="3110">
                  <c:v>44502.395833333336</c:v>
                </c:pt>
                <c:pt idx="3111">
                  <c:v>44502.40625</c:v>
                </c:pt>
                <c:pt idx="3112">
                  <c:v>44502.416666666664</c:v>
                </c:pt>
                <c:pt idx="3113">
                  <c:v>44502.427083333336</c:v>
                </c:pt>
                <c:pt idx="3114">
                  <c:v>44502.4375</c:v>
                </c:pt>
                <c:pt idx="3115">
                  <c:v>44502.447916666664</c:v>
                </c:pt>
                <c:pt idx="3116">
                  <c:v>44502.458333333336</c:v>
                </c:pt>
                <c:pt idx="3117">
                  <c:v>44502.46875</c:v>
                </c:pt>
                <c:pt idx="3118">
                  <c:v>44502.479166666664</c:v>
                </c:pt>
                <c:pt idx="3119">
                  <c:v>44502.489583333336</c:v>
                </c:pt>
                <c:pt idx="3120">
                  <c:v>44502.5</c:v>
                </c:pt>
                <c:pt idx="3121">
                  <c:v>44502.510416666664</c:v>
                </c:pt>
                <c:pt idx="3122">
                  <c:v>44502.520833333336</c:v>
                </c:pt>
                <c:pt idx="3123">
                  <c:v>44502.53125</c:v>
                </c:pt>
                <c:pt idx="3124">
                  <c:v>44502.541666666664</c:v>
                </c:pt>
                <c:pt idx="3125">
                  <c:v>44502.552083333336</c:v>
                </c:pt>
                <c:pt idx="3126">
                  <c:v>44502.5625</c:v>
                </c:pt>
                <c:pt idx="3127">
                  <c:v>44502.572916666664</c:v>
                </c:pt>
                <c:pt idx="3128">
                  <c:v>44502.583333333336</c:v>
                </c:pt>
                <c:pt idx="3129">
                  <c:v>44502.59375</c:v>
                </c:pt>
                <c:pt idx="3130">
                  <c:v>44502.604166666664</c:v>
                </c:pt>
                <c:pt idx="3131">
                  <c:v>44502.614583333336</c:v>
                </c:pt>
                <c:pt idx="3132">
                  <c:v>44502.625</c:v>
                </c:pt>
                <c:pt idx="3133">
                  <c:v>44502.635416666664</c:v>
                </c:pt>
                <c:pt idx="3134">
                  <c:v>44502.645833333336</c:v>
                </c:pt>
                <c:pt idx="3135">
                  <c:v>44502.65625</c:v>
                </c:pt>
                <c:pt idx="3136">
                  <c:v>44502.666666666664</c:v>
                </c:pt>
                <c:pt idx="3137">
                  <c:v>44502.677083333336</c:v>
                </c:pt>
                <c:pt idx="3138">
                  <c:v>44502.6875</c:v>
                </c:pt>
                <c:pt idx="3139">
                  <c:v>44502.697916666664</c:v>
                </c:pt>
                <c:pt idx="3140">
                  <c:v>44502.708333333336</c:v>
                </c:pt>
                <c:pt idx="3141">
                  <c:v>44502.71875</c:v>
                </c:pt>
                <c:pt idx="3142">
                  <c:v>44502.729166666664</c:v>
                </c:pt>
                <c:pt idx="3143">
                  <c:v>44502.739583333336</c:v>
                </c:pt>
                <c:pt idx="3144">
                  <c:v>44502.75</c:v>
                </c:pt>
                <c:pt idx="3145">
                  <c:v>44502.760416666664</c:v>
                </c:pt>
                <c:pt idx="3146">
                  <c:v>44502.770833333336</c:v>
                </c:pt>
                <c:pt idx="3147">
                  <c:v>44502.78125</c:v>
                </c:pt>
                <c:pt idx="3148">
                  <c:v>44502.791666666664</c:v>
                </c:pt>
                <c:pt idx="3149">
                  <c:v>44502.802083333336</c:v>
                </c:pt>
                <c:pt idx="3150">
                  <c:v>44502.8125</c:v>
                </c:pt>
                <c:pt idx="3151">
                  <c:v>44502.822916666664</c:v>
                </c:pt>
                <c:pt idx="3152">
                  <c:v>44502.833333333336</c:v>
                </c:pt>
                <c:pt idx="3153">
                  <c:v>44502.84375</c:v>
                </c:pt>
                <c:pt idx="3154">
                  <c:v>44502.854166666664</c:v>
                </c:pt>
                <c:pt idx="3155">
                  <c:v>44502.864583333336</c:v>
                </c:pt>
                <c:pt idx="3156">
                  <c:v>44502.875</c:v>
                </c:pt>
                <c:pt idx="3157">
                  <c:v>44502.885416666664</c:v>
                </c:pt>
                <c:pt idx="3158">
                  <c:v>44502.895833333336</c:v>
                </c:pt>
                <c:pt idx="3159">
                  <c:v>44502.90625</c:v>
                </c:pt>
                <c:pt idx="3160">
                  <c:v>44502.916666666664</c:v>
                </c:pt>
                <c:pt idx="3161">
                  <c:v>44502.927083333336</c:v>
                </c:pt>
                <c:pt idx="3162">
                  <c:v>44502.9375</c:v>
                </c:pt>
                <c:pt idx="3163">
                  <c:v>44502.947916666664</c:v>
                </c:pt>
                <c:pt idx="3164">
                  <c:v>44502.958333333336</c:v>
                </c:pt>
                <c:pt idx="3165">
                  <c:v>44502.96875</c:v>
                </c:pt>
                <c:pt idx="3166">
                  <c:v>44502.979166666664</c:v>
                </c:pt>
                <c:pt idx="3167">
                  <c:v>44502.989583333336</c:v>
                </c:pt>
                <c:pt idx="3168">
                  <c:v>44503</c:v>
                </c:pt>
                <c:pt idx="3169">
                  <c:v>44503.010416666664</c:v>
                </c:pt>
                <c:pt idx="3170">
                  <c:v>44503.020833333336</c:v>
                </c:pt>
                <c:pt idx="3171">
                  <c:v>44503.03125</c:v>
                </c:pt>
                <c:pt idx="3172">
                  <c:v>44503.041666666664</c:v>
                </c:pt>
                <c:pt idx="3173">
                  <c:v>44503.052083333336</c:v>
                </c:pt>
                <c:pt idx="3174">
                  <c:v>44503.0625</c:v>
                </c:pt>
                <c:pt idx="3175">
                  <c:v>44503.072916666664</c:v>
                </c:pt>
                <c:pt idx="3176">
                  <c:v>44503.083333333336</c:v>
                </c:pt>
                <c:pt idx="3177">
                  <c:v>44503.09375</c:v>
                </c:pt>
                <c:pt idx="3178">
                  <c:v>44503.104166666664</c:v>
                </c:pt>
                <c:pt idx="3179">
                  <c:v>44503.114583333336</c:v>
                </c:pt>
                <c:pt idx="3180">
                  <c:v>44503.125</c:v>
                </c:pt>
                <c:pt idx="3181">
                  <c:v>44503.135416666664</c:v>
                </c:pt>
                <c:pt idx="3182">
                  <c:v>44503.145833333336</c:v>
                </c:pt>
                <c:pt idx="3183">
                  <c:v>44503.15625</c:v>
                </c:pt>
                <c:pt idx="3184">
                  <c:v>44503.166666666664</c:v>
                </c:pt>
                <c:pt idx="3185">
                  <c:v>44503.177083333336</c:v>
                </c:pt>
                <c:pt idx="3186">
                  <c:v>44503.1875</c:v>
                </c:pt>
                <c:pt idx="3187">
                  <c:v>44503.197916666664</c:v>
                </c:pt>
                <c:pt idx="3188">
                  <c:v>44503.208333333336</c:v>
                </c:pt>
                <c:pt idx="3189">
                  <c:v>44503.21875</c:v>
                </c:pt>
                <c:pt idx="3190">
                  <c:v>44503.229166666664</c:v>
                </c:pt>
                <c:pt idx="3191">
                  <c:v>44503.239583333336</c:v>
                </c:pt>
                <c:pt idx="3192">
                  <c:v>44503.25</c:v>
                </c:pt>
                <c:pt idx="3193">
                  <c:v>44503.260416666664</c:v>
                </c:pt>
                <c:pt idx="3194">
                  <c:v>44503.270833333336</c:v>
                </c:pt>
                <c:pt idx="3195">
                  <c:v>44503.28125</c:v>
                </c:pt>
                <c:pt idx="3196">
                  <c:v>44503.291666666664</c:v>
                </c:pt>
                <c:pt idx="3197">
                  <c:v>44503.302083333336</c:v>
                </c:pt>
                <c:pt idx="3198">
                  <c:v>44503.3125</c:v>
                </c:pt>
                <c:pt idx="3199">
                  <c:v>44503.322916666664</c:v>
                </c:pt>
                <c:pt idx="3200">
                  <c:v>44503.333333333336</c:v>
                </c:pt>
                <c:pt idx="3201">
                  <c:v>44503.34375</c:v>
                </c:pt>
                <c:pt idx="3202">
                  <c:v>44503.354166666664</c:v>
                </c:pt>
                <c:pt idx="3203">
                  <c:v>44503.364583333336</c:v>
                </c:pt>
                <c:pt idx="3204">
                  <c:v>44503.375</c:v>
                </c:pt>
                <c:pt idx="3205">
                  <c:v>44503.385416666664</c:v>
                </c:pt>
                <c:pt idx="3206">
                  <c:v>44503.395833333336</c:v>
                </c:pt>
                <c:pt idx="3207">
                  <c:v>44503.40625</c:v>
                </c:pt>
                <c:pt idx="3208">
                  <c:v>44503.416666666664</c:v>
                </c:pt>
                <c:pt idx="3209">
                  <c:v>44503.427083333336</c:v>
                </c:pt>
                <c:pt idx="3210">
                  <c:v>44503.4375</c:v>
                </c:pt>
                <c:pt idx="3211">
                  <c:v>44503.447916666664</c:v>
                </c:pt>
                <c:pt idx="3212">
                  <c:v>44503.458333333336</c:v>
                </c:pt>
                <c:pt idx="3213">
                  <c:v>44503.46875</c:v>
                </c:pt>
                <c:pt idx="3214">
                  <c:v>44503.479166666664</c:v>
                </c:pt>
                <c:pt idx="3215">
                  <c:v>44503.489583333336</c:v>
                </c:pt>
                <c:pt idx="3216">
                  <c:v>44503.5</c:v>
                </c:pt>
                <c:pt idx="3217">
                  <c:v>44503.510416666664</c:v>
                </c:pt>
                <c:pt idx="3218">
                  <c:v>44503.520833333336</c:v>
                </c:pt>
                <c:pt idx="3219">
                  <c:v>44503.53125</c:v>
                </c:pt>
                <c:pt idx="3220">
                  <c:v>44503.541666666664</c:v>
                </c:pt>
                <c:pt idx="3221">
                  <c:v>44503.552083333336</c:v>
                </c:pt>
                <c:pt idx="3222">
                  <c:v>44503.5625</c:v>
                </c:pt>
                <c:pt idx="3223">
                  <c:v>44503.572916666664</c:v>
                </c:pt>
                <c:pt idx="3224">
                  <c:v>44503.583333333336</c:v>
                </c:pt>
                <c:pt idx="3225">
                  <c:v>44503.59375</c:v>
                </c:pt>
                <c:pt idx="3226">
                  <c:v>44503.604166666664</c:v>
                </c:pt>
                <c:pt idx="3227">
                  <c:v>44503.614583333336</c:v>
                </c:pt>
                <c:pt idx="3228">
                  <c:v>44503.625</c:v>
                </c:pt>
                <c:pt idx="3229">
                  <c:v>44503.635416666664</c:v>
                </c:pt>
                <c:pt idx="3230">
                  <c:v>44503.645833333336</c:v>
                </c:pt>
                <c:pt idx="3231">
                  <c:v>44503.65625</c:v>
                </c:pt>
                <c:pt idx="3232">
                  <c:v>44503.666666666664</c:v>
                </c:pt>
                <c:pt idx="3233">
                  <c:v>44503.677083333336</c:v>
                </c:pt>
                <c:pt idx="3234">
                  <c:v>44503.6875</c:v>
                </c:pt>
                <c:pt idx="3235">
                  <c:v>44503.697916666664</c:v>
                </c:pt>
                <c:pt idx="3236">
                  <c:v>44503.708333333336</c:v>
                </c:pt>
                <c:pt idx="3237">
                  <c:v>44503.71875</c:v>
                </c:pt>
                <c:pt idx="3238">
                  <c:v>44503.729166666664</c:v>
                </c:pt>
                <c:pt idx="3239">
                  <c:v>44503.739583333336</c:v>
                </c:pt>
                <c:pt idx="3240">
                  <c:v>44503.75</c:v>
                </c:pt>
                <c:pt idx="3241">
                  <c:v>44503.760416666664</c:v>
                </c:pt>
                <c:pt idx="3242">
                  <c:v>44503.770833333336</c:v>
                </c:pt>
                <c:pt idx="3243">
                  <c:v>44503.78125</c:v>
                </c:pt>
                <c:pt idx="3244">
                  <c:v>44503.791666666664</c:v>
                </c:pt>
                <c:pt idx="3245">
                  <c:v>44503.802083333336</c:v>
                </c:pt>
                <c:pt idx="3246">
                  <c:v>44503.8125</c:v>
                </c:pt>
                <c:pt idx="3247">
                  <c:v>44503.822916666664</c:v>
                </c:pt>
                <c:pt idx="3248">
                  <c:v>44503.833333333336</c:v>
                </c:pt>
                <c:pt idx="3249">
                  <c:v>44503.84375</c:v>
                </c:pt>
                <c:pt idx="3250">
                  <c:v>44503.854166666664</c:v>
                </c:pt>
                <c:pt idx="3251">
                  <c:v>44503.864583333336</c:v>
                </c:pt>
                <c:pt idx="3252">
                  <c:v>44503.875</c:v>
                </c:pt>
                <c:pt idx="3253">
                  <c:v>44503.885416666664</c:v>
                </c:pt>
                <c:pt idx="3254">
                  <c:v>44503.895833333336</c:v>
                </c:pt>
                <c:pt idx="3255">
                  <c:v>44503.90625</c:v>
                </c:pt>
                <c:pt idx="3256">
                  <c:v>44503.916666666664</c:v>
                </c:pt>
                <c:pt idx="3257">
                  <c:v>44503.927083333336</c:v>
                </c:pt>
                <c:pt idx="3258">
                  <c:v>44503.9375</c:v>
                </c:pt>
                <c:pt idx="3259">
                  <c:v>44503.947916666664</c:v>
                </c:pt>
                <c:pt idx="3260">
                  <c:v>44503.958333333336</c:v>
                </c:pt>
                <c:pt idx="3261">
                  <c:v>44503.96875</c:v>
                </c:pt>
                <c:pt idx="3262">
                  <c:v>44503.979166666664</c:v>
                </c:pt>
                <c:pt idx="3263">
                  <c:v>44503.989583333336</c:v>
                </c:pt>
                <c:pt idx="3264">
                  <c:v>44504</c:v>
                </c:pt>
                <c:pt idx="3265">
                  <c:v>44504.010416666664</c:v>
                </c:pt>
                <c:pt idx="3266">
                  <c:v>44504.020833333336</c:v>
                </c:pt>
                <c:pt idx="3267">
                  <c:v>44504.03125</c:v>
                </c:pt>
                <c:pt idx="3268">
                  <c:v>44504.041666666664</c:v>
                </c:pt>
                <c:pt idx="3269">
                  <c:v>44504.052083333336</c:v>
                </c:pt>
                <c:pt idx="3270">
                  <c:v>44504.0625</c:v>
                </c:pt>
                <c:pt idx="3271">
                  <c:v>44504.072916666664</c:v>
                </c:pt>
                <c:pt idx="3272">
                  <c:v>44504.083333333336</c:v>
                </c:pt>
                <c:pt idx="3273">
                  <c:v>44504.09375</c:v>
                </c:pt>
                <c:pt idx="3274">
                  <c:v>44504.104166666664</c:v>
                </c:pt>
                <c:pt idx="3275">
                  <c:v>44504.114583333336</c:v>
                </c:pt>
                <c:pt idx="3276">
                  <c:v>44504.125</c:v>
                </c:pt>
                <c:pt idx="3277">
                  <c:v>44504.135416666664</c:v>
                </c:pt>
                <c:pt idx="3278">
                  <c:v>44504.145833333336</c:v>
                </c:pt>
                <c:pt idx="3279">
                  <c:v>44504.15625</c:v>
                </c:pt>
                <c:pt idx="3280">
                  <c:v>44504.166666666664</c:v>
                </c:pt>
                <c:pt idx="3281">
                  <c:v>44504.177083333336</c:v>
                </c:pt>
                <c:pt idx="3282">
                  <c:v>44504.1875</c:v>
                </c:pt>
                <c:pt idx="3283">
                  <c:v>44504.197916666664</c:v>
                </c:pt>
                <c:pt idx="3284">
                  <c:v>44504.208333333336</c:v>
                </c:pt>
                <c:pt idx="3285">
                  <c:v>44504.21875</c:v>
                </c:pt>
                <c:pt idx="3286">
                  <c:v>44504.229166666664</c:v>
                </c:pt>
                <c:pt idx="3287">
                  <c:v>44504.239583333336</c:v>
                </c:pt>
                <c:pt idx="3288">
                  <c:v>44504.25</c:v>
                </c:pt>
                <c:pt idx="3289">
                  <c:v>44504.260416666664</c:v>
                </c:pt>
                <c:pt idx="3290">
                  <c:v>44504.270833333336</c:v>
                </c:pt>
                <c:pt idx="3291">
                  <c:v>44504.28125</c:v>
                </c:pt>
                <c:pt idx="3292">
                  <c:v>44504.291666666664</c:v>
                </c:pt>
                <c:pt idx="3293">
                  <c:v>44504.302083333336</c:v>
                </c:pt>
                <c:pt idx="3294">
                  <c:v>44504.3125</c:v>
                </c:pt>
                <c:pt idx="3295">
                  <c:v>44504.322916666664</c:v>
                </c:pt>
                <c:pt idx="3296">
                  <c:v>44504.333333333336</c:v>
                </c:pt>
                <c:pt idx="3297">
                  <c:v>44504.34375</c:v>
                </c:pt>
                <c:pt idx="3298">
                  <c:v>44504.354166666664</c:v>
                </c:pt>
                <c:pt idx="3299">
                  <c:v>44504.364583333336</c:v>
                </c:pt>
                <c:pt idx="3300">
                  <c:v>44504.375</c:v>
                </c:pt>
                <c:pt idx="3301">
                  <c:v>44504.385416666664</c:v>
                </c:pt>
                <c:pt idx="3302">
                  <c:v>44504.395833333336</c:v>
                </c:pt>
                <c:pt idx="3303">
                  <c:v>44504.40625</c:v>
                </c:pt>
                <c:pt idx="3304">
                  <c:v>44504.416666666664</c:v>
                </c:pt>
                <c:pt idx="3305">
                  <c:v>44504.427083333336</c:v>
                </c:pt>
                <c:pt idx="3306">
                  <c:v>44504.4375</c:v>
                </c:pt>
                <c:pt idx="3307">
                  <c:v>44504.447916666664</c:v>
                </c:pt>
                <c:pt idx="3308">
                  <c:v>44504.458333333336</c:v>
                </c:pt>
                <c:pt idx="3309">
                  <c:v>44504.46875</c:v>
                </c:pt>
                <c:pt idx="3310">
                  <c:v>44504.479166666664</c:v>
                </c:pt>
                <c:pt idx="3311">
                  <c:v>44504.489583333336</c:v>
                </c:pt>
                <c:pt idx="3312">
                  <c:v>44504.5</c:v>
                </c:pt>
                <c:pt idx="3313">
                  <c:v>44504.510416666664</c:v>
                </c:pt>
                <c:pt idx="3314">
                  <c:v>44504.520833333336</c:v>
                </c:pt>
                <c:pt idx="3315">
                  <c:v>44504.53125</c:v>
                </c:pt>
                <c:pt idx="3316">
                  <c:v>44504.541666666664</c:v>
                </c:pt>
                <c:pt idx="3317">
                  <c:v>44504.552083333336</c:v>
                </c:pt>
                <c:pt idx="3318">
                  <c:v>44504.5625</c:v>
                </c:pt>
                <c:pt idx="3319">
                  <c:v>44504.572916666664</c:v>
                </c:pt>
                <c:pt idx="3320">
                  <c:v>44504.583333333336</c:v>
                </c:pt>
                <c:pt idx="3321">
                  <c:v>44504.59375</c:v>
                </c:pt>
                <c:pt idx="3322">
                  <c:v>44504.604166666664</c:v>
                </c:pt>
                <c:pt idx="3323">
                  <c:v>44504.614583333336</c:v>
                </c:pt>
                <c:pt idx="3324">
                  <c:v>44504.625</c:v>
                </c:pt>
                <c:pt idx="3325">
                  <c:v>44504.635416666664</c:v>
                </c:pt>
                <c:pt idx="3326">
                  <c:v>44504.645833333336</c:v>
                </c:pt>
                <c:pt idx="3327">
                  <c:v>44504.65625</c:v>
                </c:pt>
                <c:pt idx="3328">
                  <c:v>44504.666666666664</c:v>
                </c:pt>
                <c:pt idx="3329">
                  <c:v>44504.677083333336</c:v>
                </c:pt>
                <c:pt idx="3330">
                  <c:v>44504.6875</c:v>
                </c:pt>
                <c:pt idx="3331">
                  <c:v>44504.697916666664</c:v>
                </c:pt>
                <c:pt idx="3332">
                  <c:v>44504.708333333336</c:v>
                </c:pt>
                <c:pt idx="3333">
                  <c:v>44504.71875</c:v>
                </c:pt>
                <c:pt idx="3334">
                  <c:v>44504.729166666664</c:v>
                </c:pt>
                <c:pt idx="3335">
                  <c:v>44504.739583333336</c:v>
                </c:pt>
                <c:pt idx="3336">
                  <c:v>44504.75</c:v>
                </c:pt>
                <c:pt idx="3337">
                  <c:v>44504.760416666664</c:v>
                </c:pt>
                <c:pt idx="3338">
                  <c:v>44504.770833333336</c:v>
                </c:pt>
                <c:pt idx="3339">
                  <c:v>44504.78125</c:v>
                </c:pt>
                <c:pt idx="3340">
                  <c:v>44504.791666666664</c:v>
                </c:pt>
                <c:pt idx="3341">
                  <c:v>44504.802083333336</c:v>
                </c:pt>
                <c:pt idx="3342">
                  <c:v>44504.8125</c:v>
                </c:pt>
                <c:pt idx="3343">
                  <c:v>44504.822916666664</c:v>
                </c:pt>
                <c:pt idx="3344">
                  <c:v>44504.833333333336</c:v>
                </c:pt>
                <c:pt idx="3345">
                  <c:v>44504.84375</c:v>
                </c:pt>
                <c:pt idx="3346">
                  <c:v>44504.854166666664</c:v>
                </c:pt>
                <c:pt idx="3347">
                  <c:v>44504.864583333336</c:v>
                </c:pt>
                <c:pt idx="3348">
                  <c:v>44504.875</c:v>
                </c:pt>
                <c:pt idx="3349">
                  <c:v>44504.885416666664</c:v>
                </c:pt>
                <c:pt idx="3350">
                  <c:v>44504.895833333336</c:v>
                </c:pt>
                <c:pt idx="3351">
                  <c:v>44504.90625</c:v>
                </c:pt>
                <c:pt idx="3352">
                  <c:v>44504.916666666664</c:v>
                </c:pt>
                <c:pt idx="3353">
                  <c:v>44504.927083333336</c:v>
                </c:pt>
                <c:pt idx="3354">
                  <c:v>44504.9375</c:v>
                </c:pt>
                <c:pt idx="3355">
                  <c:v>44504.947916666664</c:v>
                </c:pt>
                <c:pt idx="3356">
                  <c:v>44504.958333333336</c:v>
                </c:pt>
                <c:pt idx="3357">
                  <c:v>44504.96875</c:v>
                </c:pt>
                <c:pt idx="3358">
                  <c:v>44504.979166666664</c:v>
                </c:pt>
                <c:pt idx="3359">
                  <c:v>44504.989583333336</c:v>
                </c:pt>
                <c:pt idx="3360">
                  <c:v>44505</c:v>
                </c:pt>
                <c:pt idx="3361">
                  <c:v>44505.010416666664</c:v>
                </c:pt>
                <c:pt idx="3362">
                  <c:v>44505.020833333336</c:v>
                </c:pt>
                <c:pt idx="3363">
                  <c:v>44505.03125</c:v>
                </c:pt>
                <c:pt idx="3364">
                  <c:v>44505.041666666664</c:v>
                </c:pt>
                <c:pt idx="3365">
                  <c:v>44505.052083333336</c:v>
                </c:pt>
                <c:pt idx="3366">
                  <c:v>44505.0625</c:v>
                </c:pt>
                <c:pt idx="3367">
                  <c:v>44505.072916666664</c:v>
                </c:pt>
                <c:pt idx="3368">
                  <c:v>44505.083333333336</c:v>
                </c:pt>
                <c:pt idx="3369">
                  <c:v>44505.09375</c:v>
                </c:pt>
                <c:pt idx="3370">
                  <c:v>44505.104166666664</c:v>
                </c:pt>
                <c:pt idx="3371">
                  <c:v>44505.114583333336</c:v>
                </c:pt>
                <c:pt idx="3372">
                  <c:v>44505.125</c:v>
                </c:pt>
                <c:pt idx="3373">
                  <c:v>44505.135416666664</c:v>
                </c:pt>
                <c:pt idx="3374">
                  <c:v>44505.145833333336</c:v>
                </c:pt>
                <c:pt idx="3375">
                  <c:v>44505.15625</c:v>
                </c:pt>
                <c:pt idx="3376">
                  <c:v>44505.166666666664</c:v>
                </c:pt>
                <c:pt idx="3377">
                  <c:v>44505.177083333336</c:v>
                </c:pt>
                <c:pt idx="3378">
                  <c:v>44505.1875</c:v>
                </c:pt>
                <c:pt idx="3379">
                  <c:v>44505.197916666664</c:v>
                </c:pt>
                <c:pt idx="3380">
                  <c:v>44505.208333333336</c:v>
                </c:pt>
                <c:pt idx="3381">
                  <c:v>44505.21875</c:v>
                </c:pt>
                <c:pt idx="3382">
                  <c:v>44505.229166666664</c:v>
                </c:pt>
                <c:pt idx="3383">
                  <c:v>44505.239583333336</c:v>
                </c:pt>
                <c:pt idx="3384">
                  <c:v>44505.25</c:v>
                </c:pt>
                <c:pt idx="3385">
                  <c:v>44505.260416666664</c:v>
                </c:pt>
                <c:pt idx="3386">
                  <c:v>44505.270833333336</c:v>
                </c:pt>
                <c:pt idx="3387">
                  <c:v>44505.28125</c:v>
                </c:pt>
                <c:pt idx="3388">
                  <c:v>44505.291666666664</c:v>
                </c:pt>
                <c:pt idx="3389">
                  <c:v>44505.302083333336</c:v>
                </c:pt>
                <c:pt idx="3390">
                  <c:v>44505.3125</c:v>
                </c:pt>
                <c:pt idx="3391">
                  <c:v>44505.322916666664</c:v>
                </c:pt>
                <c:pt idx="3392">
                  <c:v>44505.333333333336</c:v>
                </c:pt>
                <c:pt idx="3393">
                  <c:v>44505.34375</c:v>
                </c:pt>
                <c:pt idx="3394">
                  <c:v>44505.354166666664</c:v>
                </c:pt>
                <c:pt idx="3395">
                  <c:v>44505.364583333336</c:v>
                </c:pt>
                <c:pt idx="3396">
                  <c:v>44505.375</c:v>
                </c:pt>
                <c:pt idx="3397">
                  <c:v>44505.385416666664</c:v>
                </c:pt>
                <c:pt idx="3398">
                  <c:v>44505.395833333336</c:v>
                </c:pt>
                <c:pt idx="3399">
                  <c:v>44505.40625</c:v>
                </c:pt>
                <c:pt idx="3400">
                  <c:v>44505.416666666664</c:v>
                </c:pt>
                <c:pt idx="3401">
                  <c:v>44505.427083333336</c:v>
                </c:pt>
                <c:pt idx="3402">
                  <c:v>44505.4375</c:v>
                </c:pt>
                <c:pt idx="3403">
                  <c:v>44505.447916666664</c:v>
                </c:pt>
                <c:pt idx="3404">
                  <c:v>44505.458333333336</c:v>
                </c:pt>
                <c:pt idx="3405">
                  <c:v>44505.46875</c:v>
                </c:pt>
                <c:pt idx="3406">
                  <c:v>44505.479166666664</c:v>
                </c:pt>
                <c:pt idx="3407">
                  <c:v>44505.489583333336</c:v>
                </c:pt>
                <c:pt idx="3408">
                  <c:v>44505.5</c:v>
                </c:pt>
                <c:pt idx="3409">
                  <c:v>44505.510416666664</c:v>
                </c:pt>
                <c:pt idx="3410">
                  <c:v>44505.520833333336</c:v>
                </c:pt>
                <c:pt idx="3411">
                  <c:v>44505.53125</c:v>
                </c:pt>
                <c:pt idx="3412">
                  <c:v>44505.541666666664</c:v>
                </c:pt>
                <c:pt idx="3413">
                  <c:v>44505.552083333336</c:v>
                </c:pt>
                <c:pt idx="3414">
                  <c:v>44505.5625</c:v>
                </c:pt>
                <c:pt idx="3415">
                  <c:v>44505.572916666664</c:v>
                </c:pt>
                <c:pt idx="3416">
                  <c:v>44505.583333333336</c:v>
                </c:pt>
                <c:pt idx="3417">
                  <c:v>44505.59375</c:v>
                </c:pt>
                <c:pt idx="3418">
                  <c:v>44505.604166666664</c:v>
                </c:pt>
                <c:pt idx="3419">
                  <c:v>44505.614583333336</c:v>
                </c:pt>
                <c:pt idx="3420">
                  <c:v>44505.625</c:v>
                </c:pt>
                <c:pt idx="3421">
                  <c:v>44505.635416666664</c:v>
                </c:pt>
                <c:pt idx="3422">
                  <c:v>44505.645833333336</c:v>
                </c:pt>
                <c:pt idx="3423">
                  <c:v>44505.65625</c:v>
                </c:pt>
                <c:pt idx="3424">
                  <c:v>44505.666666666664</c:v>
                </c:pt>
                <c:pt idx="3425">
                  <c:v>44505.677083333336</c:v>
                </c:pt>
                <c:pt idx="3426">
                  <c:v>44505.6875</c:v>
                </c:pt>
                <c:pt idx="3427">
                  <c:v>44505.697916666664</c:v>
                </c:pt>
                <c:pt idx="3428">
                  <c:v>44505.708333333336</c:v>
                </c:pt>
                <c:pt idx="3429">
                  <c:v>44505.71875</c:v>
                </c:pt>
                <c:pt idx="3430">
                  <c:v>44505.729166666664</c:v>
                </c:pt>
                <c:pt idx="3431">
                  <c:v>44505.739583333336</c:v>
                </c:pt>
                <c:pt idx="3432">
                  <c:v>44505.75</c:v>
                </c:pt>
                <c:pt idx="3433">
                  <c:v>44505.760416666664</c:v>
                </c:pt>
                <c:pt idx="3434">
                  <c:v>44505.770833333336</c:v>
                </c:pt>
                <c:pt idx="3435">
                  <c:v>44505.78125</c:v>
                </c:pt>
                <c:pt idx="3436">
                  <c:v>44505.791666666664</c:v>
                </c:pt>
                <c:pt idx="3437">
                  <c:v>44505.802083333336</c:v>
                </c:pt>
                <c:pt idx="3438">
                  <c:v>44505.8125</c:v>
                </c:pt>
                <c:pt idx="3439">
                  <c:v>44505.822916666664</c:v>
                </c:pt>
                <c:pt idx="3440">
                  <c:v>44505.833333333336</c:v>
                </c:pt>
                <c:pt idx="3441">
                  <c:v>44505.84375</c:v>
                </c:pt>
                <c:pt idx="3442">
                  <c:v>44505.854166666664</c:v>
                </c:pt>
                <c:pt idx="3443">
                  <c:v>44505.864583333336</c:v>
                </c:pt>
                <c:pt idx="3444">
                  <c:v>44505.875</c:v>
                </c:pt>
                <c:pt idx="3445">
                  <c:v>44505.885416666664</c:v>
                </c:pt>
                <c:pt idx="3446">
                  <c:v>44505.895833333336</c:v>
                </c:pt>
                <c:pt idx="3447">
                  <c:v>44505.90625</c:v>
                </c:pt>
                <c:pt idx="3448">
                  <c:v>44505.916666666664</c:v>
                </c:pt>
                <c:pt idx="3449">
                  <c:v>44505.927083333336</c:v>
                </c:pt>
                <c:pt idx="3450">
                  <c:v>44505.9375</c:v>
                </c:pt>
                <c:pt idx="3451">
                  <c:v>44505.947916666664</c:v>
                </c:pt>
                <c:pt idx="3452">
                  <c:v>44505.958333333336</c:v>
                </c:pt>
                <c:pt idx="3453">
                  <c:v>44505.96875</c:v>
                </c:pt>
                <c:pt idx="3454">
                  <c:v>44505.979166666664</c:v>
                </c:pt>
                <c:pt idx="3455">
                  <c:v>44505.989583333336</c:v>
                </c:pt>
                <c:pt idx="3456">
                  <c:v>44506</c:v>
                </c:pt>
                <c:pt idx="3457">
                  <c:v>44506.010416666664</c:v>
                </c:pt>
                <c:pt idx="3458">
                  <c:v>44506.020833333336</c:v>
                </c:pt>
                <c:pt idx="3459">
                  <c:v>44506.03125</c:v>
                </c:pt>
                <c:pt idx="3460">
                  <c:v>44506.041666666664</c:v>
                </c:pt>
                <c:pt idx="3461">
                  <c:v>44506.052083333336</c:v>
                </c:pt>
                <c:pt idx="3462">
                  <c:v>44506.0625</c:v>
                </c:pt>
                <c:pt idx="3463">
                  <c:v>44506.072916666664</c:v>
                </c:pt>
                <c:pt idx="3464">
                  <c:v>44506.083333333336</c:v>
                </c:pt>
                <c:pt idx="3465">
                  <c:v>44506.09375</c:v>
                </c:pt>
                <c:pt idx="3466">
                  <c:v>44506.104166666664</c:v>
                </c:pt>
                <c:pt idx="3467">
                  <c:v>44506.114583333336</c:v>
                </c:pt>
                <c:pt idx="3468">
                  <c:v>44506.125</c:v>
                </c:pt>
                <c:pt idx="3469">
                  <c:v>44506.135416666664</c:v>
                </c:pt>
                <c:pt idx="3470">
                  <c:v>44506.145833333336</c:v>
                </c:pt>
                <c:pt idx="3471">
                  <c:v>44506.15625</c:v>
                </c:pt>
                <c:pt idx="3472">
                  <c:v>44506.166666666664</c:v>
                </c:pt>
                <c:pt idx="3473">
                  <c:v>44506.177083333336</c:v>
                </c:pt>
                <c:pt idx="3474">
                  <c:v>44506.1875</c:v>
                </c:pt>
                <c:pt idx="3475">
                  <c:v>44506.197916666664</c:v>
                </c:pt>
                <c:pt idx="3476">
                  <c:v>44506.208333333336</c:v>
                </c:pt>
                <c:pt idx="3477">
                  <c:v>44506.21875</c:v>
                </c:pt>
                <c:pt idx="3478">
                  <c:v>44506.229166666664</c:v>
                </c:pt>
                <c:pt idx="3479">
                  <c:v>44506.239583333336</c:v>
                </c:pt>
                <c:pt idx="3480">
                  <c:v>44506.25</c:v>
                </c:pt>
                <c:pt idx="3481">
                  <c:v>44506.260416666664</c:v>
                </c:pt>
                <c:pt idx="3482">
                  <c:v>44506.270833333336</c:v>
                </c:pt>
                <c:pt idx="3483">
                  <c:v>44506.28125</c:v>
                </c:pt>
                <c:pt idx="3484">
                  <c:v>44506.291666666664</c:v>
                </c:pt>
                <c:pt idx="3485">
                  <c:v>44506.302083333336</c:v>
                </c:pt>
                <c:pt idx="3486">
                  <c:v>44506.3125</c:v>
                </c:pt>
                <c:pt idx="3487">
                  <c:v>44506.322916666664</c:v>
                </c:pt>
                <c:pt idx="3488">
                  <c:v>44506.333333333336</c:v>
                </c:pt>
                <c:pt idx="3489">
                  <c:v>44506.34375</c:v>
                </c:pt>
                <c:pt idx="3490">
                  <c:v>44506.354166666664</c:v>
                </c:pt>
                <c:pt idx="3491">
                  <c:v>44506.364583333336</c:v>
                </c:pt>
                <c:pt idx="3492">
                  <c:v>44506.375</c:v>
                </c:pt>
                <c:pt idx="3493">
                  <c:v>44506.385416666664</c:v>
                </c:pt>
                <c:pt idx="3494">
                  <c:v>44506.395833333336</c:v>
                </c:pt>
                <c:pt idx="3495">
                  <c:v>44506.40625</c:v>
                </c:pt>
                <c:pt idx="3496">
                  <c:v>44506.416666666664</c:v>
                </c:pt>
                <c:pt idx="3497">
                  <c:v>44506.427083333336</c:v>
                </c:pt>
                <c:pt idx="3498">
                  <c:v>44506.4375</c:v>
                </c:pt>
                <c:pt idx="3499">
                  <c:v>44506.447916666664</c:v>
                </c:pt>
                <c:pt idx="3500">
                  <c:v>44506.458333333336</c:v>
                </c:pt>
                <c:pt idx="3501">
                  <c:v>44506.46875</c:v>
                </c:pt>
                <c:pt idx="3502">
                  <c:v>44506.479166666664</c:v>
                </c:pt>
                <c:pt idx="3503">
                  <c:v>44506.489583333336</c:v>
                </c:pt>
                <c:pt idx="3504">
                  <c:v>44506.5</c:v>
                </c:pt>
                <c:pt idx="3505">
                  <c:v>44506.510416666664</c:v>
                </c:pt>
                <c:pt idx="3506">
                  <c:v>44506.520833333336</c:v>
                </c:pt>
                <c:pt idx="3507">
                  <c:v>44506.53125</c:v>
                </c:pt>
                <c:pt idx="3508">
                  <c:v>44506.541666666664</c:v>
                </c:pt>
                <c:pt idx="3509">
                  <c:v>44506.552083333336</c:v>
                </c:pt>
                <c:pt idx="3510">
                  <c:v>44506.5625</c:v>
                </c:pt>
                <c:pt idx="3511">
                  <c:v>44506.572916666664</c:v>
                </c:pt>
                <c:pt idx="3512">
                  <c:v>44506.583333333336</c:v>
                </c:pt>
                <c:pt idx="3513">
                  <c:v>44506.59375</c:v>
                </c:pt>
                <c:pt idx="3514">
                  <c:v>44506.604166666664</c:v>
                </c:pt>
                <c:pt idx="3515">
                  <c:v>44506.614583333336</c:v>
                </c:pt>
                <c:pt idx="3516">
                  <c:v>44506.625</c:v>
                </c:pt>
                <c:pt idx="3517">
                  <c:v>44506.635416666664</c:v>
                </c:pt>
                <c:pt idx="3518">
                  <c:v>44506.645833333336</c:v>
                </c:pt>
                <c:pt idx="3519">
                  <c:v>44506.65625</c:v>
                </c:pt>
                <c:pt idx="3520">
                  <c:v>44506.666666666664</c:v>
                </c:pt>
                <c:pt idx="3521">
                  <c:v>44506.677083333336</c:v>
                </c:pt>
                <c:pt idx="3522">
                  <c:v>44506.6875</c:v>
                </c:pt>
                <c:pt idx="3523">
                  <c:v>44506.697916666664</c:v>
                </c:pt>
                <c:pt idx="3524">
                  <c:v>44506.708333333336</c:v>
                </c:pt>
                <c:pt idx="3525">
                  <c:v>44506.71875</c:v>
                </c:pt>
                <c:pt idx="3526">
                  <c:v>44506.729166666664</c:v>
                </c:pt>
                <c:pt idx="3527">
                  <c:v>44506.739583333336</c:v>
                </c:pt>
                <c:pt idx="3528">
                  <c:v>44506.75</c:v>
                </c:pt>
                <c:pt idx="3529">
                  <c:v>44506.760416666664</c:v>
                </c:pt>
                <c:pt idx="3530">
                  <c:v>44506.770833333336</c:v>
                </c:pt>
                <c:pt idx="3531">
                  <c:v>44506.78125</c:v>
                </c:pt>
                <c:pt idx="3532">
                  <c:v>44506.791666666664</c:v>
                </c:pt>
                <c:pt idx="3533">
                  <c:v>44506.802083333336</c:v>
                </c:pt>
                <c:pt idx="3534">
                  <c:v>44506.8125</c:v>
                </c:pt>
                <c:pt idx="3535">
                  <c:v>44506.822916666664</c:v>
                </c:pt>
                <c:pt idx="3536">
                  <c:v>44506.833333333336</c:v>
                </c:pt>
                <c:pt idx="3537">
                  <c:v>44506.84375</c:v>
                </c:pt>
                <c:pt idx="3538">
                  <c:v>44506.854166666664</c:v>
                </c:pt>
                <c:pt idx="3539">
                  <c:v>44506.864583333336</c:v>
                </c:pt>
                <c:pt idx="3540">
                  <c:v>44506.875</c:v>
                </c:pt>
                <c:pt idx="3541">
                  <c:v>44506.885416666664</c:v>
                </c:pt>
                <c:pt idx="3542">
                  <c:v>44506.895833333336</c:v>
                </c:pt>
                <c:pt idx="3543">
                  <c:v>44506.90625</c:v>
                </c:pt>
                <c:pt idx="3544">
                  <c:v>44506.916666666664</c:v>
                </c:pt>
                <c:pt idx="3545">
                  <c:v>44506.927083333336</c:v>
                </c:pt>
                <c:pt idx="3546">
                  <c:v>44506.9375</c:v>
                </c:pt>
                <c:pt idx="3547">
                  <c:v>44506.947916666664</c:v>
                </c:pt>
                <c:pt idx="3548">
                  <c:v>44506.958333333336</c:v>
                </c:pt>
                <c:pt idx="3549">
                  <c:v>44506.96875</c:v>
                </c:pt>
                <c:pt idx="3550">
                  <c:v>44506.979166666664</c:v>
                </c:pt>
                <c:pt idx="3551">
                  <c:v>44506.989583333336</c:v>
                </c:pt>
                <c:pt idx="3552">
                  <c:v>44507</c:v>
                </c:pt>
                <c:pt idx="3553">
                  <c:v>44507.010416666664</c:v>
                </c:pt>
                <c:pt idx="3554">
                  <c:v>44507.020833333336</c:v>
                </c:pt>
                <c:pt idx="3555">
                  <c:v>44507.03125</c:v>
                </c:pt>
                <c:pt idx="3556">
                  <c:v>44507.041666666664</c:v>
                </c:pt>
                <c:pt idx="3557">
                  <c:v>44507.041666666664</c:v>
                </c:pt>
                <c:pt idx="3558">
                  <c:v>44507.052083333336</c:v>
                </c:pt>
                <c:pt idx="3559">
                  <c:v>44507.052083333336</c:v>
                </c:pt>
                <c:pt idx="3560">
                  <c:v>44507.0625</c:v>
                </c:pt>
                <c:pt idx="3561">
                  <c:v>44507.0625</c:v>
                </c:pt>
                <c:pt idx="3562">
                  <c:v>44507.072916666664</c:v>
                </c:pt>
                <c:pt idx="3563">
                  <c:v>44507.072916666664</c:v>
                </c:pt>
                <c:pt idx="3564">
                  <c:v>44507.083333333336</c:v>
                </c:pt>
                <c:pt idx="3565">
                  <c:v>44507.09375</c:v>
                </c:pt>
                <c:pt idx="3566">
                  <c:v>44507.104166666664</c:v>
                </c:pt>
                <c:pt idx="3567">
                  <c:v>44507.114583333336</c:v>
                </c:pt>
                <c:pt idx="3568">
                  <c:v>44507.125</c:v>
                </c:pt>
                <c:pt idx="3569">
                  <c:v>44507.135416666664</c:v>
                </c:pt>
                <c:pt idx="3570">
                  <c:v>44507.145833333336</c:v>
                </c:pt>
                <c:pt idx="3571">
                  <c:v>44507.15625</c:v>
                </c:pt>
                <c:pt idx="3572">
                  <c:v>44507.166666666664</c:v>
                </c:pt>
                <c:pt idx="3573">
                  <c:v>44507.177083333336</c:v>
                </c:pt>
                <c:pt idx="3574">
                  <c:v>44507.1875</c:v>
                </c:pt>
                <c:pt idx="3575">
                  <c:v>44507.197916666664</c:v>
                </c:pt>
                <c:pt idx="3576">
                  <c:v>44507.208333333336</c:v>
                </c:pt>
                <c:pt idx="3577">
                  <c:v>44507.21875</c:v>
                </c:pt>
                <c:pt idx="3578">
                  <c:v>44507.229166666664</c:v>
                </c:pt>
                <c:pt idx="3579">
                  <c:v>44507.239583333336</c:v>
                </c:pt>
                <c:pt idx="3580">
                  <c:v>44507.25</c:v>
                </c:pt>
                <c:pt idx="3581">
                  <c:v>44507.260416666664</c:v>
                </c:pt>
                <c:pt idx="3582">
                  <c:v>44507.270833333336</c:v>
                </c:pt>
                <c:pt idx="3583">
                  <c:v>44507.28125</c:v>
                </c:pt>
                <c:pt idx="3584">
                  <c:v>44507.291666666664</c:v>
                </c:pt>
                <c:pt idx="3585">
                  <c:v>44507.302083333336</c:v>
                </c:pt>
                <c:pt idx="3586">
                  <c:v>44507.3125</c:v>
                </c:pt>
                <c:pt idx="3587">
                  <c:v>44507.322916666664</c:v>
                </c:pt>
                <c:pt idx="3588">
                  <c:v>44507.333333333336</c:v>
                </c:pt>
                <c:pt idx="3589">
                  <c:v>44507.34375</c:v>
                </c:pt>
                <c:pt idx="3590">
                  <c:v>44507.354166666664</c:v>
                </c:pt>
                <c:pt idx="3591">
                  <c:v>44507.364583333336</c:v>
                </c:pt>
                <c:pt idx="3592">
                  <c:v>44507.375</c:v>
                </c:pt>
                <c:pt idx="3593">
                  <c:v>44507.385416666664</c:v>
                </c:pt>
                <c:pt idx="3594">
                  <c:v>44507.395833333336</c:v>
                </c:pt>
                <c:pt idx="3595">
                  <c:v>44507.40625</c:v>
                </c:pt>
                <c:pt idx="3596">
                  <c:v>44507.416666666664</c:v>
                </c:pt>
                <c:pt idx="3597">
                  <c:v>44507.427083333336</c:v>
                </c:pt>
                <c:pt idx="3598">
                  <c:v>44507.4375</c:v>
                </c:pt>
                <c:pt idx="3599">
                  <c:v>44507.447916666664</c:v>
                </c:pt>
                <c:pt idx="3600">
                  <c:v>44507.458333333336</c:v>
                </c:pt>
                <c:pt idx="3601">
                  <c:v>44507.46875</c:v>
                </c:pt>
                <c:pt idx="3602">
                  <c:v>44507.479166666664</c:v>
                </c:pt>
                <c:pt idx="3603">
                  <c:v>44507.489583333336</c:v>
                </c:pt>
                <c:pt idx="3604">
                  <c:v>44507.5</c:v>
                </c:pt>
                <c:pt idx="3605">
                  <c:v>44507.510416666664</c:v>
                </c:pt>
                <c:pt idx="3606">
                  <c:v>44507.520833333336</c:v>
                </c:pt>
                <c:pt idx="3607">
                  <c:v>44507.53125</c:v>
                </c:pt>
                <c:pt idx="3608">
                  <c:v>44507.541666666664</c:v>
                </c:pt>
                <c:pt idx="3609">
                  <c:v>44507.552083333336</c:v>
                </c:pt>
                <c:pt idx="3610">
                  <c:v>44507.5625</c:v>
                </c:pt>
                <c:pt idx="3611">
                  <c:v>44507.572916666664</c:v>
                </c:pt>
                <c:pt idx="3612">
                  <c:v>44507.583333333336</c:v>
                </c:pt>
                <c:pt idx="3613">
                  <c:v>44507.59375</c:v>
                </c:pt>
                <c:pt idx="3614">
                  <c:v>44507.604166666664</c:v>
                </c:pt>
                <c:pt idx="3615">
                  <c:v>44507.614583333336</c:v>
                </c:pt>
                <c:pt idx="3616">
                  <c:v>44507.625</c:v>
                </c:pt>
                <c:pt idx="3617">
                  <c:v>44507.635416666664</c:v>
                </c:pt>
                <c:pt idx="3618">
                  <c:v>44507.645833333336</c:v>
                </c:pt>
                <c:pt idx="3619">
                  <c:v>44507.65625</c:v>
                </c:pt>
                <c:pt idx="3620">
                  <c:v>44507.666666666664</c:v>
                </c:pt>
                <c:pt idx="3621">
                  <c:v>44507.677083333336</c:v>
                </c:pt>
                <c:pt idx="3622">
                  <c:v>44507.6875</c:v>
                </c:pt>
                <c:pt idx="3623">
                  <c:v>44507.697916666664</c:v>
                </c:pt>
                <c:pt idx="3624">
                  <c:v>44507.708333333336</c:v>
                </c:pt>
                <c:pt idx="3625">
                  <c:v>44507.71875</c:v>
                </c:pt>
                <c:pt idx="3626">
                  <c:v>44507.729166666664</c:v>
                </c:pt>
                <c:pt idx="3627">
                  <c:v>44507.739583333336</c:v>
                </c:pt>
                <c:pt idx="3628">
                  <c:v>44507.75</c:v>
                </c:pt>
                <c:pt idx="3629">
                  <c:v>44507.760416666664</c:v>
                </c:pt>
                <c:pt idx="3630">
                  <c:v>44507.770833333336</c:v>
                </c:pt>
                <c:pt idx="3631">
                  <c:v>44507.78125</c:v>
                </c:pt>
                <c:pt idx="3632">
                  <c:v>44507.791666666664</c:v>
                </c:pt>
                <c:pt idx="3633">
                  <c:v>44507.802083333336</c:v>
                </c:pt>
                <c:pt idx="3634">
                  <c:v>44507.8125</c:v>
                </c:pt>
                <c:pt idx="3635">
                  <c:v>44507.822916666664</c:v>
                </c:pt>
                <c:pt idx="3636">
                  <c:v>44507.833333333336</c:v>
                </c:pt>
                <c:pt idx="3637">
                  <c:v>44507.84375</c:v>
                </c:pt>
                <c:pt idx="3638">
                  <c:v>44507.854166666664</c:v>
                </c:pt>
                <c:pt idx="3639">
                  <c:v>44507.864583333336</c:v>
                </c:pt>
                <c:pt idx="3640">
                  <c:v>44507.875</c:v>
                </c:pt>
                <c:pt idx="3641">
                  <c:v>44507.885416666664</c:v>
                </c:pt>
                <c:pt idx="3642">
                  <c:v>44507.895833333336</c:v>
                </c:pt>
                <c:pt idx="3643">
                  <c:v>44507.90625</c:v>
                </c:pt>
                <c:pt idx="3644">
                  <c:v>44507.916666666664</c:v>
                </c:pt>
                <c:pt idx="3645">
                  <c:v>44507.927083333336</c:v>
                </c:pt>
                <c:pt idx="3646">
                  <c:v>44507.9375</c:v>
                </c:pt>
                <c:pt idx="3647">
                  <c:v>44507.947916666664</c:v>
                </c:pt>
                <c:pt idx="3648">
                  <c:v>44507.958333333336</c:v>
                </c:pt>
                <c:pt idx="3649">
                  <c:v>44507.96875</c:v>
                </c:pt>
                <c:pt idx="3650">
                  <c:v>44507.979166666664</c:v>
                </c:pt>
                <c:pt idx="3651">
                  <c:v>44507.989583333336</c:v>
                </c:pt>
                <c:pt idx="3652">
                  <c:v>44508</c:v>
                </c:pt>
                <c:pt idx="3653">
                  <c:v>44508.010416666664</c:v>
                </c:pt>
                <c:pt idx="3654">
                  <c:v>44508.020833333336</c:v>
                </c:pt>
                <c:pt idx="3655">
                  <c:v>44508.03125</c:v>
                </c:pt>
                <c:pt idx="3656">
                  <c:v>44508.041666666664</c:v>
                </c:pt>
                <c:pt idx="3657">
                  <c:v>44508.052083333336</c:v>
                </c:pt>
                <c:pt idx="3658">
                  <c:v>44508.0625</c:v>
                </c:pt>
                <c:pt idx="3659">
                  <c:v>44508.072916666664</c:v>
                </c:pt>
                <c:pt idx="3660">
                  <c:v>44508.083333333336</c:v>
                </c:pt>
                <c:pt idx="3661">
                  <c:v>44508.09375</c:v>
                </c:pt>
                <c:pt idx="3662">
                  <c:v>44508.104166666664</c:v>
                </c:pt>
                <c:pt idx="3663">
                  <c:v>44508.114583333336</c:v>
                </c:pt>
                <c:pt idx="3664">
                  <c:v>44508.125</c:v>
                </c:pt>
                <c:pt idx="3665">
                  <c:v>44508.135416666664</c:v>
                </c:pt>
                <c:pt idx="3666">
                  <c:v>44508.145833333336</c:v>
                </c:pt>
                <c:pt idx="3667">
                  <c:v>44508.15625</c:v>
                </c:pt>
                <c:pt idx="3668">
                  <c:v>44508.166666666664</c:v>
                </c:pt>
                <c:pt idx="3669">
                  <c:v>44508.177083333336</c:v>
                </c:pt>
                <c:pt idx="3670">
                  <c:v>44508.1875</c:v>
                </c:pt>
                <c:pt idx="3671">
                  <c:v>44508.197916666664</c:v>
                </c:pt>
                <c:pt idx="3672">
                  <c:v>44508.208333333336</c:v>
                </c:pt>
                <c:pt idx="3673">
                  <c:v>44508.21875</c:v>
                </c:pt>
                <c:pt idx="3674">
                  <c:v>44508.229166666664</c:v>
                </c:pt>
                <c:pt idx="3675">
                  <c:v>44508.239583333336</c:v>
                </c:pt>
                <c:pt idx="3676">
                  <c:v>44508.25</c:v>
                </c:pt>
                <c:pt idx="3677">
                  <c:v>44508.260416666664</c:v>
                </c:pt>
                <c:pt idx="3678">
                  <c:v>44508.270833333336</c:v>
                </c:pt>
                <c:pt idx="3679">
                  <c:v>44508.28125</c:v>
                </c:pt>
                <c:pt idx="3680">
                  <c:v>44508.291666666664</c:v>
                </c:pt>
                <c:pt idx="3681">
                  <c:v>44508.302083333336</c:v>
                </c:pt>
                <c:pt idx="3682">
                  <c:v>44508.3125</c:v>
                </c:pt>
                <c:pt idx="3683">
                  <c:v>44508.322916666664</c:v>
                </c:pt>
                <c:pt idx="3684">
                  <c:v>44508.333333333336</c:v>
                </c:pt>
                <c:pt idx="3685">
                  <c:v>44508.34375</c:v>
                </c:pt>
                <c:pt idx="3686">
                  <c:v>44508.354166666664</c:v>
                </c:pt>
                <c:pt idx="3687">
                  <c:v>44508.364583333336</c:v>
                </c:pt>
                <c:pt idx="3688">
                  <c:v>44508.375</c:v>
                </c:pt>
                <c:pt idx="3689">
                  <c:v>44508.385416666664</c:v>
                </c:pt>
                <c:pt idx="3690">
                  <c:v>44508.395833333336</c:v>
                </c:pt>
                <c:pt idx="3691">
                  <c:v>44508.40625</c:v>
                </c:pt>
                <c:pt idx="3692">
                  <c:v>44508.416666666664</c:v>
                </c:pt>
                <c:pt idx="3693">
                  <c:v>44508.427083333336</c:v>
                </c:pt>
                <c:pt idx="3694">
                  <c:v>44508.4375</c:v>
                </c:pt>
                <c:pt idx="3695">
                  <c:v>44508.447916666664</c:v>
                </c:pt>
                <c:pt idx="3696">
                  <c:v>44508.458333333336</c:v>
                </c:pt>
                <c:pt idx="3697">
                  <c:v>44508.46875</c:v>
                </c:pt>
                <c:pt idx="3698">
                  <c:v>44508.479166666664</c:v>
                </c:pt>
                <c:pt idx="3699">
                  <c:v>44508.489583333336</c:v>
                </c:pt>
                <c:pt idx="3700">
                  <c:v>44508.5</c:v>
                </c:pt>
                <c:pt idx="3701">
                  <c:v>44508.510416666664</c:v>
                </c:pt>
                <c:pt idx="3702">
                  <c:v>44508.520833333336</c:v>
                </c:pt>
                <c:pt idx="3703">
                  <c:v>44508.53125</c:v>
                </c:pt>
                <c:pt idx="3704">
                  <c:v>44508.541666666664</c:v>
                </c:pt>
                <c:pt idx="3705">
                  <c:v>44508.552083333336</c:v>
                </c:pt>
                <c:pt idx="3706">
                  <c:v>44508.5625</c:v>
                </c:pt>
                <c:pt idx="3707">
                  <c:v>44508.572916666664</c:v>
                </c:pt>
                <c:pt idx="3708">
                  <c:v>44508.583333333336</c:v>
                </c:pt>
                <c:pt idx="3709">
                  <c:v>44508.59375</c:v>
                </c:pt>
                <c:pt idx="3710">
                  <c:v>44508.604166666664</c:v>
                </c:pt>
                <c:pt idx="3711">
                  <c:v>44508.614583333336</c:v>
                </c:pt>
                <c:pt idx="3712">
                  <c:v>44508.625</c:v>
                </c:pt>
                <c:pt idx="3713">
                  <c:v>44508.635416666664</c:v>
                </c:pt>
                <c:pt idx="3714">
                  <c:v>44508.645833333336</c:v>
                </c:pt>
                <c:pt idx="3715">
                  <c:v>44508.65625</c:v>
                </c:pt>
                <c:pt idx="3716">
                  <c:v>44508.666666666664</c:v>
                </c:pt>
                <c:pt idx="3717">
                  <c:v>44508.677083333336</c:v>
                </c:pt>
                <c:pt idx="3718">
                  <c:v>44508.6875</c:v>
                </c:pt>
                <c:pt idx="3719">
                  <c:v>44508.697916666664</c:v>
                </c:pt>
                <c:pt idx="3720">
                  <c:v>44508.708333333336</c:v>
                </c:pt>
                <c:pt idx="3721">
                  <c:v>44508.71875</c:v>
                </c:pt>
                <c:pt idx="3722">
                  <c:v>44508.729166666664</c:v>
                </c:pt>
                <c:pt idx="3723">
                  <c:v>44508.739583333336</c:v>
                </c:pt>
                <c:pt idx="3724">
                  <c:v>44508.75</c:v>
                </c:pt>
                <c:pt idx="3725">
                  <c:v>44508.760416666664</c:v>
                </c:pt>
                <c:pt idx="3726">
                  <c:v>44508.770833333336</c:v>
                </c:pt>
                <c:pt idx="3727">
                  <c:v>44508.78125</c:v>
                </c:pt>
                <c:pt idx="3728">
                  <c:v>44508.791666666664</c:v>
                </c:pt>
                <c:pt idx="3729">
                  <c:v>44508.802083333336</c:v>
                </c:pt>
                <c:pt idx="3730">
                  <c:v>44508.8125</c:v>
                </c:pt>
                <c:pt idx="3731">
                  <c:v>44508.822916666664</c:v>
                </c:pt>
                <c:pt idx="3732">
                  <c:v>44508.833333333336</c:v>
                </c:pt>
                <c:pt idx="3733">
                  <c:v>44508.84375</c:v>
                </c:pt>
                <c:pt idx="3734">
                  <c:v>44508.854166666664</c:v>
                </c:pt>
                <c:pt idx="3735">
                  <c:v>44508.864583333336</c:v>
                </c:pt>
                <c:pt idx="3736">
                  <c:v>44508.875</c:v>
                </c:pt>
                <c:pt idx="3737">
                  <c:v>44508.885416666664</c:v>
                </c:pt>
                <c:pt idx="3738">
                  <c:v>44508.895833333336</c:v>
                </c:pt>
                <c:pt idx="3739">
                  <c:v>44508.90625</c:v>
                </c:pt>
                <c:pt idx="3740">
                  <c:v>44508.916666666664</c:v>
                </c:pt>
                <c:pt idx="3741">
                  <c:v>44508.927083333336</c:v>
                </c:pt>
                <c:pt idx="3742">
                  <c:v>44508.9375</c:v>
                </c:pt>
                <c:pt idx="3743">
                  <c:v>44508.947916666664</c:v>
                </c:pt>
                <c:pt idx="3744">
                  <c:v>44508.958333333336</c:v>
                </c:pt>
                <c:pt idx="3745">
                  <c:v>44508.96875</c:v>
                </c:pt>
                <c:pt idx="3746">
                  <c:v>44508.979166666664</c:v>
                </c:pt>
                <c:pt idx="3747">
                  <c:v>44508.989583333336</c:v>
                </c:pt>
                <c:pt idx="3748">
                  <c:v>44509</c:v>
                </c:pt>
                <c:pt idx="3749">
                  <c:v>44509.010416666664</c:v>
                </c:pt>
                <c:pt idx="3750">
                  <c:v>44509.020833333336</c:v>
                </c:pt>
                <c:pt idx="3751">
                  <c:v>44509.03125</c:v>
                </c:pt>
                <c:pt idx="3752">
                  <c:v>44509.041666666664</c:v>
                </c:pt>
                <c:pt idx="3753">
                  <c:v>44509.052083333336</c:v>
                </c:pt>
                <c:pt idx="3754">
                  <c:v>44509.0625</c:v>
                </c:pt>
                <c:pt idx="3755">
                  <c:v>44509.072916666664</c:v>
                </c:pt>
                <c:pt idx="3756">
                  <c:v>44509.083333333336</c:v>
                </c:pt>
                <c:pt idx="3757">
                  <c:v>44509.09375</c:v>
                </c:pt>
                <c:pt idx="3758">
                  <c:v>44509.104166666664</c:v>
                </c:pt>
                <c:pt idx="3759">
                  <c:v>44509.114583333336</c:v>
                </c:pt>
                <c:pt idx="3760">
                  <c:v>44509.125</c:v>
                </c:pt>
                <c:pt idx="3761">
                  <c:v>44509.135416666664</c:v>
                </c:pt>
                <c:pt idx="3762">
                  <c:v>44509.145833333336</c:v>
                </c:pt>
                <c:pt idx="3763">
                  <c:v>44509.15625</c:v>
                </c:pt>
                <c:pt idx="3764">
                  <c:v>44509.166666666664</c:v>
                </c:pt>
                <c:pt idx="3765">
                  <c:v>44509.177083333336</c:v>
                </c:pt>
                <c:pt idx="3766">
                  <c:v>44509.1875</c:v>
                </c:pt>
                <c:pt idx="3767">
                  <c:v>44509.197916666664</c:v>
                </c:pt>
                <c:pt idx="3768">
                  <c:v>44509.208333333336</c:v>
                </c:pt>
                <c:pt idx="3769">
                  <c:v>44509.21875</c:v>
                </c:pt>
                <c:pt idx="3770">
                  <c:v>44509.229166666664</c:v>
                </c:pt>
                <c:pt idx="3771">
                  <c:v>44509.239583333336</c:v>
                </c:pt>
                <c:pt idx="3772">
                  <c:v>44509.25</c:v>
                </c:pt>
                <c:pt idx="3773">
                  <c:v>44509.260416666664</c:v>
                </c:pt>
                <c:pt idx="3774">
                  <c:v>44509.270833333336</c:v>
                </c:pt>
                <c:pt idx="3775">
                  <c:v>44509.28125</c:v>
                </c:pt>
                <c:pt idx="3776">
                  <c:v>44509.291666666664</c:v>
                </c:pt>
                <c:pt idx="3777">
                  <c:v>44509.302083333336</c:v>
                </c:pt>
                <c:pt idx="3778">
                  <c:v>44509.3125</c:v>
                </c:pt>
                <c:pt idx="3779">
                  <c:v>44509.322916666664</c:v>
                </c:pt>
                <c:pt idx="3780">
                  <c:v>44509.333333333336</c:v>
                </c:pt>
                <c:pt idx="3781">
                  <c:v>44509.34375</c:v>
                </c:pt>
                <c:pt idx="3782">
                  <c:v>44509.354166666664</c:v>
                </c:pt>
                <c:pt idx="3783">
                  <c:v>44509.364583333336</c:v>
                </c:pt>
                <c:pt idx="3784">
                  <c:v>44509.375</c:v>
                </c:pt>
                <c:pt idx="3785">
                  <c:v>44509.385416666664</c:v>
                </c:pt>
                <c:pt idx="3786">
                  <c:v>44509.395833333336</c:v>
                </c:pt>
                <c:pt idx="3787">
                  <c:v>44509.40625</c:v>
                </c:pt>
                <c:pt idx="3788">
                  <c:v>44509.416666666664</c:v>
                </c:pt>
                <c:pt idx="3789">
                  <c:v>44509.427083333336</c:v>
                </c:pt>
                <c:pt idx="3790">
                  <c:v>44509.4375</c:v>
                </c:pt>
                <c:pt idx="3791">
                  <c:v>44509.447916666664</c:v>
                </c:pt>
                <c:pt idx="3792">
                  <c:v>44509.458333333336</c:v>
                </c:pt>
                <c:pt idx="3793">
                  <c:v>44509.46875</c:v>
                </c:pt>
                <c:pt idx="3794">
                  <c:v>44509.479166666664</c:v>
                </c:pt>
                <c:pt idx="3795">
                  <c:v>44509.489583333336</c:v>
                </c:pt>
                <c:pt idx="3796">
                  <c:v>44509.5</c:v>
                </c:pt>
                <c:pt idx="3797">
                  <c:v>44509.510416666664</c:v>
                </c:pt>
                <c:pt idx="3798">
                  <c:v>44509.520833333336</c:v>
                </c:pt>
                <c:pt idx="3799">
                  <c:v>44509.53125</c:v>
                </c:pt>
                <c:pt idx="3800">
                  <c:v>44509.541666666664</c:v>
                </c:pt>
                <c:pt idx="3801">
                  <c:v>44509.552083333336</c:v>
                </c:pt>
                <c:pt idx="3802">
                  <c:v>44509.5625</c:v>
                </c:pt>
                <c:pt idx="3803">
                  <c:v>44509.572916666664</c:v>
                </c:pt>
                <c:pt idx="3804">
                  <c:v>44509.583333333336</c:v>
                </c:pt>
                <c:pt idx="3805">
                  <c:v>44509.59375</c:v>
                </c:pt>
                <c:pt idx="3806">
                  <c:v>44509.604166666664</c:v>
                </c:pt>
                <c:pt idx="3807">
                  <c:v>44509.614583333336</c:v>
                </c:pt>
                <c:pt idx="3808">
                  <c:v>44509.625</c:v>
                </c:pt>
                <c:pt idx="3809">
                  <c:v>44509.635416666664</c:v>
                </c:pt>
                <c:pt idx="3810">
                  <c:v>44509.645833333336</c:v>
                </c:pt>
                <c:pt idx="3811">
                  <c:v>44509.65625</c:v>
                </c:pt>
                <c:pt idx="3812">
                  <c:v>44509.666666666664</c:v>
                </c:pt>
                <c:pt idx="3813">
                  <c:v>44509.677083333336</c:v>
                </c:pt>
                <c:pt idx="3814">
                  <c:v>44509.6875</c:v>
                </c:pt>
                <c:pt idx="3815">
                  <c:v>44509.697916666664</c:v>
                </c:pt>
                <c:pt idx="3816">
                  <c:v>44509.708333333336</c:v>
                </c:pt>
                <c:pt idx="3817">
                  <c:v>44509.71875</c:v>
                </c:pt>
                <c:pt idx="3818">
                  <c:v>44509.729166666664</c:v>
                </c:pt>
                <c:pt idx="3819">
                  <c:v>44509.739583333336</c:v>
                </c:pt>
                <c:pt idx="3820">
                  <c:v>44509.75</c:v>
                </c:pt>
                <c:pt idx="3821">
                  <c:v>44509.760416666664</c:v>
                </c:pt>
                <c:pt idx="3822">
                  <c:v>44509.770833333336</c:v>
                </c:pt>
                <c:pt idx="3823">
                  <c:v>44509.78125</c:v>
                </c:pt>
                <c:pt idx="3824">
                  <c:v>44509.791666666664</c:v>
                </c:pt>
                <c:pt idx="3825">
                  <c:v>44509.802083333336</c:v>
                </c:pt>
                <c:pt idx="3826">
                  <c:v>44509.8125</c:v>
                </c:pt>
                <c:pt idx="3827">
                  <c:v>44509.822916666664</c:v>
                </c:pt>
                <c:pt idx="3828">
                  <c:v>44509.833333333336</c:v>
                </c:pt>
                <c:pt idx="3829">
                  <c:v>44509.84375</c:v>
                </c:pt>
                <c:pt idx="3830">
                  <c:v>44509.854166666664</c:v>
                </c:pt>
                <c:pt idx="3831">
                  <c:v>44509.864583333336</c:v>
                </c:pt>
                <c:pt idx="3832">
                  <c:v>44509.875</c:v>
                </c:pt>
                <c:pt idx="3833">
                  <c:v>44509.885416666664</c:v>
                </c:pt>
                <c:pt idx="3834">
                  <c:v>44509.895833333336</c:v>
                </c:pt>
                <c:pt idx="3835">
                  <c:v>44509.90625</c:v>
                </c:pt>
                <c:pt idx="3836">
                  <c:v>44509.916666666664</c:v>
                </c:pt>
                <c:pt idx="3837">
                  <c:v>44509.927083333336</c:v>
                </c:pt>
                <c:pt idx="3838">
                  <c:v>44509.9375</c:v>
                </c:pt>
                <c:pt idx="3839">
                  <c:v>44509.947916666664</c:v>
                </c:pt>
                <c:pt idx="3840">
                  <c:v>44509.958333333336</c:v>
                </c:pt>
                <c:pt idx="3841">
                  <c:v>44509.96875</c:v>
                </c:pt>
                <c:pt idx="3842">
                  <c:v>44509.979166666664</c:v>
                </c:pt>
                <c:pt idx="3843">
                  <c:v>44509.989583333336</c:v>
                </c:pt>
                <c:pt idx="3844">
                  <c:v>44510</c:v>
                </c:pt>
                <c:pt idx="3845">
                  <c:v>44510.010416666664</c:v>
                </c:pt>
                <c:pt idx="3846">
                  <c:v>44510.020833333336</c:v>
                </c:pt>
                <c:pt idx="3847">
                  <c:v>44510.03125</c:v>
                </c:pt>
                <c:pt idx="3848">
                  <c:v>44510.041666666664</c:v>
                </c:pt>
                <c:pt idx="3849">
                  <c:v>44510.052083333336</c:v>
                </c:pt>
                <c:pt idx="3850">
                  <c:v>44510.0625</c:v>
                </c:pt>
                <c:pt idx="3851">
                  <c:v>44510.072916666664</c:v>
                </c:pt>
                <c:pt idx="3852">
                  <c:v>44510.083333333336</c:v>
                </c:pt>
                <c:pt idx="3853">
                  <c:v>44510.09375</c:v>
                </c:pt>
                <c:pt idx="3854">
                  <c:v>44510.104166666664</c:v>
                </c:pt>
                <c:pt idx="3855">
                  <c:v>44510.114583333336</c:v>
                </c:pt>
                <c:pt idx="3856">
                  <c:v>44510.125</c:v>
                </c:pt>
                <c:pt idx="3857">
                  <c:v>44510.135416666664</c:v>
                </c:pt>
                <c:pt idx="3858">
                  <c:v>44510.145833333336</c:v>
                </c:pt>
                <c:pt idx="3859">
                  <c:v>44510.15625</c:v>
                </c:pt>
                <c:pt idx="3860">
                  <c:v>44510.166666666664</c:v>
                </c:pt>
                <c:pt idx="3861">
                  <c:v>44510.177083333336</c:v>
                </c:pt>
                <c:pt idx="3862">
                  <c:v>44510.1875</c:v>
                </c:pt>
                <c:pt idx="3863">
                  <c:v>44510.197916666664</c:v>
                </c:pt>
                <c:pt idx="3864">
                  <c:v>44510.208333333336</c:v>
                </c:pt>
                <c:pt idx="3865">
                  <c:v>44510.21875</c:v>
                </c:pt>
                <c:pt idx="3866">
                  <c:v>44510.229166666664</c:v>
                </c:pt>
                <c:pt idx="3867">
                  <c:v>44510.239583333336</c:v>
                </c:pt>
                <c:pt idx="3868">
                  <c:v>44510.25</c:v>
                </c:pt>
                <c:pt idx="3869">
                  <c:v>44510.260416666664</c:v>
                </c:pt>
                <c:pt idx="3870">
                  <c:v>44510.270833333336</c:v>
                </c:pt>
                <c:pt idx="3871">
                  <c:v>44510.28125</c:v>
                </c:pt>
                <c:pt idx="3872">
                  <c:v>44510.291666666664</c:v>
                </c:pt>
                <c:pt idx="3873">
                  <c:v>44510.302083333336</c:v>
                </c:pt>
                <c:pt idx="3874">
                  <c:v>44510.3125</c:v>
                </c:pt>
                <c:pt idx="3875">
                  <c:v>44510.322916666664</c:v>
                </c:pt>
                <c:pt idx="3876">
                  <c:v>44510.333333333336</c:v>
                </c:pt>
                <c:pt idx="3877">
                  <c:v>44510.34375</c:v>
                </c:pt>
                <c:pt idx="3878">
                  <c:v>44510.354166666664</c:v>
                </c:pt>
                <c:pt idx="3879">
                  <c:v>44510.364583333336</c:v>
                </c:pt>
                <c:pt idx="3880">
                  <c:v>44510.375</c:v>
                </c:pt>
                <c:pt idx="3881">
                  <c:v>44510.385416666664</c:v>
                </c:pt>
                <c:pt idx="3882">
                  <c:v>44510.395833333336</c:v>
                </c:pt>
                <c:pt idx="3883">
                  <c:v>44510.40625</c:v>
                </c:pt>
                <c:pt idx="3884">
                  <c:v>44510.416666666664</c:v>
                </c:pt>
                <c:pt idx="3885">
                  <c:v>44510.427083333336</c:v>
                </c:pt>
                <c:pt idx="3886">
                  <c:v>44510.4375</c:v>
                </c:pt>
                <c:pt idx="3887">
                  <c:v>44510.447916666664</c:v>
                </c:pt>
                <c:pt idx="3888">
                  <c:v>44510.458333333336</c:v>
                </c:pt>
                <c:pt idx="3889">
                  <c:v>44510.46875</c:v>
                </c:pt>
                <c:pt idx="3890">
                  <c:v>44510.479166666664</c:v>
                </c:pt>
                <c:pt idx="3891">
                  <c:v>44510.489583333336</c:v>
                </c:pt>
                <c:pt idx="3892">
                  <c:v>44510.5</c:v>
                </c:pt>
                <c:pt idx="3893">
                  <c:v>44510.510416666664</c:v>
                </c:pt>
                <c:pt idx="3894">
                  <c:v>44510.520833333336</c:v>
                </c:pt>
                <c:pt idx="3895">
                  <c:v>44510.53125</c:v>
                </c:pt>
                <c:pt idx="3896">
                  <c:v>44510.541666666664</c:v>
                </c:pt>
                <c:pt idx="3897">
                  <c:v>44510.552083333336</c:v>
                </c:pt>
                <c:pt idx="3898">
                  <c:v>44510.5625</c:v>
                </c:pt>
                <c:pt idx="3899">
                  <c:v>44510.572916666664</c:v>
                </c:pt>
                <c:pt idx="3900">
                  <c:v>44510.583333333336</c:v>
                </c:pt>
                <c:pt idx="3901">
                  <c:v>44510.59375</c:v>
                </c:pt>
                <c:pt idx="3902">
                  <c:v>44510.604166666664</c:v>
                </c:pt>
                <c:pt idx="3903">
                  <c:v>44510.614583333336</c:v>
                </c:pt>
                <c:pt idx="3904">
                  <c:v>44510.625</c:v>
                </c:pt>
                <c:pt idx="3905">
                  <c:v>44510.635416666664</c:v>
                </c:pt>
                <c:pt idx="3906">
                  <c:v>44510.645833333336</c:v>
                </c:pt>
                <c:pt idx="3907">
                  <c:v>44510.65625</c:v>
                </c:pt>
                <c:pt idx="3908">
                  <c:v>44510.666666666664</c:v>
                </c:pt>
                <c:pt idx="3909">
                  <c:v>44510.677083333336</c:v>
                </c:pt>
                <c:pt idx="3910">
                  <c:v>44510.6875</c:v>
                </c:pt>
                <c:pt idx="3911">
                  <c:v>44510.697916666664</c:v>
                </c:pt>
                <c:pt idx="3912">
                  <c:v>44510.708333333336</c:v>
                </c:pt>
                <c:pt idx="3913">
                  <c:v>44510.71875</c:v>
                </c:pt>
                <c:pt idx="3914">
                  <c:v>44510.729166666664</c:v>
                </c:pt>
                <c:pt idx="3915">
                  <c:v>44510.739583333336</c:v>
                </c:pt>
                <c:pt idx="3916">
                  <c:v>44510.75</c:v>
                </c:pt>
                <c:pt idx="3917">
                  <c:v>44510.760416666664</c:v>
                </c:pt>
                <c:pt idx="3918">
                  <c:v>44510.770833333336</c:v>
                </c:pt>
                <c:pt idx="3919">
                  <c:v>44510.78125</c:v>
                </c:pt>
                <c:pt idx="3920">
                  <c:v>44510.791666666664</c:v>
                </c:pt>
                <c:pt idx="3921">
                  <c:v>44510.802083333336</c:v>
                </c:pt>
                <c:pt idx="3922">
                  <c:v>44510.8125</c:v>
                </c:pt>
                <c:pt idx="3923">
                  <c:v>44510.822916666664</c:v>
                </c:pt>
                <c:pt idx="3924">
                  <c:v>44510.833333333336</c:v>
                </c:pt>
                <c:pt idx="3925">
                  <c:v>44510.84375</c:v>
                </c:pt>
                <c:pt idx="3926">
                  <c:v>44510.854166666664</c:v>
                </c:pt>
                <c:pt idx="3927">
                  <c:v>44510.864583333336</c:v>
                </c:pt>
                <c:pt idx="3928">
                  <c:v>44510.875</c:v>
                </c:pt>
                <c:pt idx="3929">
                  <c:v>44510.885416666664</c:v>
                </c:pt>
                <c:pt idx="3930">
                  <c:v>44510.895833333336</c:v>
                </c:pt>
                <c:pt idx="3931">
                  <c:v>44510.90625</c:v>
                </c:pt>
                <c:pt idx="3932">
                  <c:v>44510.916666666664</c:v>
                </c:pt>
                <c:pt idx="3933">
                  <c:v>44510.927083333336</c:v>
                </c:pt>
                <c:pt idx="3934">
                  <c:v>44510.9375</c:v>
                </c:pt>
                <c:pt idx="3935">
                  <c:v>44510.947916666664</c:v>
                </c:pt>
                <c:pt idx="3936">
                  <c:v>44510.958333333336</c:v>
                </c:pt>
                <c:pt idx="3937">
                  <c:v>44510.96875</c:v>
                </c:pt>
                <c:pt idx="3938">
                  <c:v>44510.979166666664</c:v>
                </c:pt>
                <c:pt idx="3939">
                  <c:v>44510.989583333336</c:v>
                </c:pt>
                <c:pt idx="3940">
                  <c:v>44511</c:v>
                </c:pt>
                <c:pt idx="3941">
                  <c:v>44511.010416666664</c:v>
                </c:pt>
                <c:pt idx="3942">
                  <c:v>44511.020833333336</c:v>
                </c:pt>
                <c:pt idx="3943">
                  <c:v>44511.03125</c:v>
                </c:pt>
                <c:pt idx="3944">
                  <c:v>44511.041666666664</c:v>
                </c:pt>
                <c:pt idx="3945">
                  <c:v>44511.052083333336</c:v>
                </c:pt>
                <c:pt idx="3946">
                  <c:v>44511.0625</c:v>
                </c:pt>
                <c:pt idx="3947">
                  <c:v>44511.072916666664</c:v>
                </c:pt>
                <c:pt idx="3948">
                  <c:v>44511.083333333336</c:v>
                </c:pt>
                <c:pt idx="3949">
                  <c:v>44511.09375</c:v>
                </c:pt>
                <c:pt idx="3950">
                  <c:v>44511.104166666664</c:v>
                </c:pt>
                <c:pt idx="3951">
                  <c:v>44511.114583333336</c:v>
                </c:pt>
                <c:pt idx="3952">
                  <c:v>44511.125</c:v>
                </c:pt>
                <c:pt idx="3953">
                  <c:v>44511.135416666664</c:v>
                </c:pt>
                <c:pt idx="3954">
                  <c:v>44511.145833333336</c:v>
                </c:pt>
                <c:pt idx="3955">
                  <c:v>44511.15625</c:v>
                </c:pt>
                <c:pt idx="3956">
                  <c:v>44511.166666666664</c:v>
                </c:pt>
                <c:pt idx="3957">
                  <c:v>44511.177083333336</c:v>
                </c:pt>
                <c:pt idx="3958">
                  <c:v>44511.1875</c:v>
                </c:pt>
                <c:pt idx="3959">
                  <c:v>44511.197916666664</c:v>
                </c:pt>
                <c:pt idx="3960">
                  <c:v>44511.208333333336</c:v>
                </c:pt>
                <c:pt idx="3961">
                  <c:v>44511.21875</c:v>
                </c:pt>
                <c:pt idx="3962">
                  <c:v>44511.229166666664</c:v>
                </c:pt>
                <c:pt idx="3963">
                  <c:v>44511.239583333336</c:v>
                </c:pt>
                <c:pt idx="3964">
                  <c:v>44511.25</c:v>
                </c:pt>
                <c:pt idx="3965">
                  <c:v>44511.260416666664</c:v>
                </c:pt>
                <c:pt idx="3966">
                  <c:v>44511.270833333336</c:v>
                </c:pt>
                <c:pt idx="3967">
                  <c:v>44511.28125</c:v>
                </c:pt>
                <c:pt idx="3968">
                  <c:v>44511.291666666664</c:v>
                </c:pt>
                <c:pt idx="3969">
                  <c:v>44511.302083333336</c:v>
                </c:pt>
                <c:pt idx="3970">
                  <c:v>44511.3125</c:v>
                </c:pt>
                <c:pt idx="3971">
                  <c:v>44511.322916666664</c:v>
                </c:pt>
                <c:pt idx="3972">
                  <c:v>44511.333333333336</c:v>
                </c:pt>
                <c:pt idx="3973">
                  <c:v>44511.34375</c:v>
                </c:pt>
                <c:pt idx="3974">
                  <c:v>44511.354166666664</c:v>
                </c:pt>
                <c:pt idx="3975">
                  <c:v>44511.364583333336</c:v>
                </c:pt>
                <c:pt idx="3976">
                  <c:v>44511.375</c:v>
                </c:pt>
                <c:pt idx="3977">
                  <c:v>44511.385416666664</c:v>
                </c:pt>
                <c:pt idx="3978">
                  <c:v>44511.395833333336</c:v>
                </c:pt>
                <c:pt idx="3979">
                  <c:v>44511.40625</c:v>
                </c:pt>
                <c:pt idx="3980">
                  <c:v>44511.416666666664</c:v>
                </c:pt>
                <c:pt idx="3981">
                  <c:v>44511.427083333336</c:v>
                </c:pt>
                <c:pt idx="3982">
                  <c:v>44511.4375</c:v>
                </c:pt>
                <c:pt idx="3983">
                  <c:v>44511.447916666664</c:v>
                </c:pt>
                <c:pt idx="3984">
                  <c:v>44511.458333333336</c:v>
                </c:pt>
                <c:pt idx="3985">
                  <c:v>44511.46875</c:v>
                </c:pt>
                <c:pt idx="3986">
                  <c:v>44511.479166666664</c:v>
                </c:pt>
                <c:pt idx="3987">
                  <c:v>44511.489583333336</c:v>
                </c:pt>
                <c:pt idx="3988">
                  <c:v>44511.5</c:v>
                </c:pt>
                <c:pt idx="3989">
                  <c:v>44511.510416666664</c:v>
                </c:pt>
                <c:pt idx="3990">
                  <c:v>44511.520833333336</c:v>
                </c:pt>
                <c:pt idx="3991">
                  <c:v>44511.53125</c:v>
                </c:pt>
                <c:pt idx="3992">
                  <c:v>44511.541666666664</c:v>
                </c:pt>
                <c:pt idx="3993">
                  <c:v>44511.552083333336</c:v>
                </c:pt>
                <c:pt idx="3994">
                  <c:v>44511.5625</c:v>
                </c:pt>
                <c:pt idx="3995">
                  <c:v>44511.572916666664</c:v>
                </c:pt>
                <c:pt idx="3996">
                  <c:v>44511.583333333336</c:v>
                </c:pt>
                <c:pt idx="3997">
                  <c:v>44511.59375</c:v>
                </c:pt>
                <c:pt idx="3998">
                  <c:v>44511.604166666664</c:v>
                </c:pt>
                <c:pt idx="3999">
                  <c:v>44511.614583333336</c:v>
                </c:pt>
                <c:pt idx="4000">
                  <c:v>44511.625</c:v>
                </c:pt>
                <c:pt idx="4001">
                  <c:v>44511.635416666664</c:v>
                </c:pt>
                <c:pt idx="4002">
                  <c:v>44511.645833333336</c:v>
                </c:pt>
                <c:pt idx="4003">
                  <c:v>44511.65625</c:v>
                </c:pt>
                <c:pt idx="4004">
                  <c:v>44511.666666666664</c:v>
                </c:pt>
                <c:pt idx="4005">
                  <c:v>44511.677083333336</c:v>
                </c:pt>
                <c:pt idx="4006">
                  <c:v>44511.6875</c:v>
                </c:pt>
                <c:pt idx="4007">
                  <c:v>44511.697916666664</c:v>
                </c:pt>
                <c:pt idx="4008">
                  <c:v>44511.708333333336</c:v>
                </c:pt>
                <c:pt idx="4009">
                  <c:v>44511.71875</c:v>
                </c:pt>
                <c:pt idx="4010">
                  <c:v>44511.729166666664</c:v>
                </c:pt>
                <c:pt idx="4011">
                  <c:v>44511.739583333336</c:v>
                </c:pt>
                <c:pt idx="4012">
                  <c:v>44511.75</c:v>
                </c:pt>
                <c:pt idx="4013">
                  <c:v>44511.760416666664</c:v>
                </c:pt>
                <c:pt idx="4014">
                  <c:v>44511.770833333336</c:v>
                </c:pt>
                <c:pt idx="4015">
                  <c:v>44511.78125</c:v>
                </c:pt>
                <c:pt idx="4016">
                  <c:v>44511.791666666664</c:v>
                </c:pt>
                <c:pt idx="4017">
                  <c:v>44511.802083333336</c:v>
                </c:pt>
                <c:pt idx="4018">
                  <c:v>44511.8125</c:v>
                </c:pt>
                <c:pt idx="4019">
                  <c:v>44511.822916666664</c:v>
                </c:pt>
                <c:pt idx="4020">
                  <c:v>44511.833333333336</c:v>
                </c:pt>
                <c:pt idx="4021">
                  <c:v>44511.84375</c:v>
                </c:pt>
                <c:pt idx="4022">
                  <c:v>44511.854166666664</c:v>
                </c:pt>
                <c:pt idx="4023">
                  <c:v>44511.864583333336</c:v>
                </c:pt>
                <c:pt idx="4024">
                  <c:v>44511.875</c:v>
                </c:pt>
                <c:pt idx="4025">
                  <c:v>44511.885416666664</c:v>
                </c:pt>
                <c:pt idx="4026">
                  <c:v>44511.895833333336</c:v>
                </c:pt>
                <c:pt idx="4027">
                  <c:v>44511.90625</c:v>
                </c:pt>
                <c:pt idx="4028">
                  <c:v>44511.916666666664</c:v>
                </c:pt>
                <c:pt idx="4029">
                  <c:v>44511.927083333336</c:v>
                </c:pt>
                <c:pt idx="4030">
                  <c:v>44511.9375</c:v>
                </c:pt>
                <c:pt idx="4031">
                  <c:v>44511.947916666664</c:v>
                </c:pt>
                <c:pt idx="4032">
                  <c:v>44511.958333333336</c:v>
                </c:pt>
                <c:pt idx="4033">
                  <c:v>44511.96875</c:v>
                </c:pt>
                <c:pt idx="4034">
                  <c:v>44511.979166666664</c:v>
                </c:pt>
                <c:pt idx="4035">
                  <c:v>44511.989583333336</c:v>
                </c:pt>
                <c:pt idx="4036">
                  <c:v>44512</c:v>
                </c:pt>
                <c:pt idx="4037">
                  <c:v>44512.010416666664</c:v>
                </c:pt>
                <c:pt idx="4038">
                  <c:v>44512.020833333336</c:v>
                </c:pt>
                <c:pt idx="4039">
                  <c:v>44512.03125</c:v>
                </c:pt>
                <c:pt idx="4040">
                  <c:v>44512.041666666664</c:v>
                </c:pt>
                <c:pt idx="4041">
                  <c:v>44512.052083333336</c:v>
                </c:pt>
                <c:pt idx="4042">
                  <c:v>44512.0625</c:v>
                </c:pt>
                <c:pt idx="4043">
                  <c:v>44512.072916666664</c:v>
                </c:pt>
                <c:pt idx="4044">
                  <c:v>44512.083333333336</c:v>
                </c:pt>
                <c:pt idx="4045">
                  <c:v>44512.09375</c:v>
                </c:pt>
                <c:pt idx="4046">
                  <c:v>44512.104166666664</c:v>
                </c:pt>
                <c:pt idx="4047">
                  <c:v>44512.114583333336</c:v>
                </c:pt>
                <c:pt idx="4048">
                  <c:v>44512.125</c:v>
                </c:pt>
                <c:pt idx="4049">
                  <c:v>44512.135416666664</c:v>
                </c:pt>
                <c:pt idx="4050">
                  <c:v>44512.145833333336</c:v>
                </c:pt>
                <c:pt idx="4051">
                  <c:v>44512.15625</c:v>
                </c:pt>
                <c:pt idx="4052">
                  <c:v>44512.166666666664</c:v>
                </c:pt>
                <c:pt idx="4053">
                  <c:v>44512.177083333336</c:v>
                </c:pt>
                <c:pt idx="4054">
                  <c:v>44512.1875</c:v>
                </c:pt>
                <c:pt idx="4055">
                  <c:v>44512.197916666664</c:v>
                </c:pt>
                <c:pt idx="4056">
                  <c:v>44512.208333333336</c:v>
                </c:pt>
                <c:pt idx="4057">
                  <c:v>44512.21875</c:v>
                </c:pt>
                <c:pt idx="4058">
                  <c:v>44512.229166666664</c:v>
                </c:pt>
                <c:pt idx="4059">
                  <c:v>44512.239583333336</c:v>
                </c:pt>
                <c:pt idx="4060">
                  <c:v>44512.25</c:v>
                </c:pt>
                <c:pt idx="4061">
                  <c:v>44512.260416666664</c:v>
                </c:pt>
                <c:pt idx="4062">
                  <c:v>44512.270833333336</c:v>
                </c:pt>
                <c:pt idx="4063">
                  <c:v>44512.28125</c:v>
                </c:pt>
                <c:pt idx="4064">
                  <c:v>44512.291666666664</c:v>
                </c:pt>
                <c:pt idx="4065">
                  <c:v>44512.302083333336</c:v>
                </c:pt>
                <c:pt idx="4066">
                  <c:v>44512.3125</c:v>
                </c:pt>
                <c:pt idx="4067">
                  <c:v>44512.322916666664</c:v>
                </c:pt>
                <c:pt idx="4068">
                  <c:v>44512.333333333336</c:v>
                </c:pt>
                <c:pt idx="4069">
                  <c:v>44512.34375</c:v>
                </c:pt>
                <c:pt idx="4070">
                  <c:v>44512.354166666664</c:v>
                </c:pt>
                <c:pt idx="4071">
                  <c:v>44512.364583333336</c:v>
                </c:pt>
                <c:pt idx="4072">
                  <c:v>44512.375</c:v>
                </c:pt>
                <c:pt idx="4073">
                  <c:v>44512.385416666664</c:v>
                </c:pt>
                <c:pt idx="4074">
                  <c:v>44512.395833333336</c:v>
                </c:pt>
                <c:pt idx="4075">
                  <c:v>44512.40625</c:v>
                </c:pt>
                <c:pt idx="4076">
                  <c:v>44512.416666666664</c:v>
                </c:pt>
                <c:pt idx="4077">
                  <c:v>44512.427083333336</c:v>
                </c:pt>
                <c:pt idx="4078">
                  <c:v>44512.4375</c:v>
                </c:pt>
                <c:pt idx="4079">
                  <c:v>44512.447916666664</c:v>
                </c:pt>
                <c:pt idx="4080">
                  <c:v>44512.458333333336</c:v>
                </c:pt>
                <c:pt idx="4081">
                  <c:v>44512.46875</c:v>
                </c:pt>
                <c:pt idx="4082">
                  <c:v>44512.479166666664</c:v>
                </c:pt>
                <c:pt idx="4083">
                  <c:v>44512.489583333336</c:v>
                </c:pt>
                <c:pt idx="4084">
                  <c:v>44512.5</c:v>
                </c:pt>
                <c:pt idx="4085">
                  <c:v>44512.510416666664</c:v>
                </c:pt>
                <c:pt idx="4086">
                  <c:v>44512.520833333336</c:v>
                </c:pt>
                <c:pt idx="4087">
                  <c:v>44512.53125</c:v>
                </c:pt>
                <c:pt idx="4088">
                  <c:v>44512.541666666664</c:v>
                </c:pt>
                <c:pt idx="4089">
                  <c:v>44512.552083333336</c:v>
                </c:pt>
                <c:pt idx="4090">
                  <c:v>44512.5625</c:v>
                </c:pt>
                <c:pt idx="4091">
                  <c:v>44512.572916666664</c:v>
                </c:pt>
                <c:pt idx="4092">
                  <c:v>44512.583333333336</c:v>
                </c:pt>
                <c:pt idx="4093">
                  <c:v>44512.59375</c:v>
                </c:pt>
                <c:pt idx="4094">
                  <c:v>44512.604166666664</c:v>
                </c:pt>
                <c:pt idx="4095">
                  <c:v>44512.614583333336</c:v>
                </c:pt>
                <c:pt idx="4096">
                  <c:v>44512.625</c:v>
                </c:pt>
                <c:pt idx="4097">
                  <c:v>44512.635416666664</c:v>
                </c:pt>
                <c:pt idx="4098">
                  <c:v>44512.645833333336</c:v>
                </c:pt>
                <c:pt idx="4099">
                  <c:v>44512.65625</c:v>
                </c:pt>
                <c:pt idx="4100">
                  <c:v>44512.666666666664</c:v>
                </c:pt>
                <c:pt idx="4101">
                  <c:v>44512.677083333336</c:v>
                </c:pt>
                <c:pt idx="4102">
                  <c:v>44512.6875</c:v>
                </c:pt>
                <c:pt idx="4103">
                  <c:v>44512.697916666664</c:v>
                </c:pt>
                <c:pt idx="4104">
                  <c:v>44512.708333333336</c:v>
                </c:pt>
                <c:pt idx="4105">
                  <c:v>44512.71875</c:v>
                </c:pt>
                <c:pt idx="4106">
                  <c:v>44512.729166666664</c:v>
                </c:pt>
                <c:pt idx="4107">
                  <c:v>44512.739583333336</c:v>
                </c:pt>
                <c:pt idx="4108">
                  <c:v>44512.75</c:v>
                </c:pt>
                <c:pt idx="4109">
                  <c:v>44512.760416666664</c:v>
                </c:pt>
                <c:pt idx="4110">
                  <c:v>44512.770833333336</c:v>
                </c:pt>
                <c:pt idx="4111">
                  <c:v>44512.78125</c:v>
                </c:pt>
                <c:pt idx="4112">
                  <c:v>44512.791666666664</c:v>
                </c:pt>
                <c:pt idx="4113">
                  <c:v>44512.802083333336</c:v>
                </c:pt>
                <c:pt idx="4114">
                  <c:v>44512.8125</c:v>
                </c:pt>
                <c:pt idx="4115">
                  <c:v>44512.822916666664</c:v>
                </c:pt>
                <c:pt idx="4116">
                  <c:v>44512.833333333336</c:v>
                </c:pt>
                <c:pt idx="4117">
                  <c:v>44512.84375</c:v>
                </c:pt>
                <c:pt idx="4118">
                  <c:v>44512.854166666664</c:v>
                </c:pt>
                <c:pt idx="4119">
                  <c:v>44512.864583333336</c:v>
                </c:pt>
                <c:pt idx="4120">
                  <c:v>44512.875</c:v>
                </c:pt>
                <c:pt idx="4121">
                  <c:v>44512.885416666664</c:v>
                </c:pt>
                <c:pt idx="4122">
                  <c:v>44512.895833333336</c:v>
                </c:pt>
                <c:pt idx="4123">
                  <c:v>44512.90625</c:v>
                </c:pt>
                <c:pt idx="4124">
                  <c:v>44512.916666666664</c:v>
                </c:pt>
                <c:pt idx="4125">
                  <c:v>44512.927083333336</c:v>
                </c:pt>
                <c:pt idx="4126">
                  <c:v>44512.9375</c:v>
                </c:pt>
                <c:pt idx="4127">
                  <c:v>44512.947916666664</c:v>
                </c:pt>
                <c:pt idx="4128">
                  <c:v>44512.958333333336</c:v>
                </c:pt>
                <c:pt idx="4129">
                  <c:v>44512.96875</c:v>
                </c:pt>
                <c:pt idx="4130">
                  <c:v>44512.979166666664</c:v>
                </c:pt>
                <c:pt idx="4131">
                  <c:v>44512.989583333336</c:v>
                </c:pt>
                <c:pt idx="4132">
                  <c:v>44513</c:v>
                </c:pt>
                <c:pt idx="4133">
                  <c:v>44513.010416666664</c:v>
                </c:pt>
                <c:pt idx="4134">
                  <c:v>44513.020833333336</c:v>
                </c:pt>
                <c:pt idx="4135">
                  <c:v>44513.03125</c:v>
                </c:pt>
                <c:pt idx="4136">
                  <c:v>44513.041666666664</c:v>
                </c:pt>
                <c:pt idx="4137">
                  <c:v>44513.052083333336</c:v>
                </c:pt>
                <c:pt idx="4138">
                  <c:v>44513.0625</c:v>
                </c:pt>
                <c:pt idx="4139">
                  <c:v>44513.072916666664</c:v>
                </c:pt>
                <c:pt idx="4140">
                  <c:v>44513.083333333336</c:v>
                </c:pt>
                <c:pt idx="4141">
                  <c:v>44513.09375</c:v>
                </c:pt>
                <c:pt idx="4142">
                  <c:v>44513.104166666664</c:v>
                </c:pt>
                <c:pt idx="4143">
                  <c:v>44513.114583333336</c:v>
                </c:pt>
                <c:pt idx="4144">
                  <c:v>44513.125</c:v>
                </c:pt>
                <c:pt idx="4145">
                  <c:v>44513.135416666664</c:v>
                </c:pt>
                <c:pt idx="4146">
                  <c:v>44513.145833333336</c:v>
                </c:pt>
                <c:pt idx="4147">
                  <c:v>44513.15625</c:v>
                </c:pt>
                <c:pt idx="4148">
                  <c:v>44513.166666666664</c:v>
                </c:pt>
                <c:pt idx="4149">
                  <c:v>44513.177083333336</c:v>
                </c:pt>
                <c:pt idx="4150">
                  <c:v>44513.1875</c:v>
                </c:pt>
                <c:pt idx="4151">
                  <c:v>44513.197916666664</c:v>
                </c:pt>
                <c:pt idx="4152">
                  <c:v>44513.208333333336</c:v>
                </c:pt>
                <c:pt idx="4153">
                  <c:v>44513.21875</c:v>
                </c:pt>
                <c:pt idx="4154">
                  <c:v>44513.229166666664</c:v>
                </c:pt>
                <c:pt idx="4155">
                  <c:v>44513.239583333336</c:v>
                </c:pt>
                <c:pt idx="4156">
                  <c:v>44513.25</c:v>
                </c:pt>
                <c:pt idx="4157">
                  <c:v>44513.260416666664</c:v>
                </c:pt>
                <c:pt idx="4158">
                  <c:v>44513.270833333336</c:v>
                </c:pt>
                <c:pt idx="4159">
                  <c:v>44513.28125</c:v>
                </c:pt>
                <c:pt idx="4160">
                  <c:v>44513.291666666664</c:v>
                </c:pt>
                <c:pt idx="4161">
                  <c:v>44513.302083333336</c:v>
                </c:pt>
                <c:pt idx="4162">
                  <c:v>44513.3125</c:v>
                </c:pt>
                <c:pt idx="4163">
                  <c:v>44513.322916666664</c:v>
                </c:pt>
                <c:pt idx="4164">
                  <c:v>44513.333333333336</c:v>
                </c:pt>
                <c:pt idx="4165">
                  <c:v>44513.34375</c:v>
                </c:pt>
                <c:pt idx="4166">
                  <c:v>44513.354166666664</c:v>
                </c:pt>
                <c:pt idx="4167">
                  <c:v>44513.364583333336</c:v>
                </c:pt>
                <c:pt idx="4168">
                  <c:v>44513.375</c:v>
                </c:pt>
                <c:pt idx="4169">
                  <c:v>44513.385416666664</c:v>
                </c:pt>
                <c:pt idx="4170">
                  <c:v>44513.395833333336</c:v>
                </c:pt>
                <c:pt idx="4171">
                  <c:v>44513.40625</c:v>
                </c:pt>
                <c:pt idx="4172">
                  <c:v>44513.416666666664</c:v>
                </c:pt>
                <c:pt idx="4173">
                  <c:v>44513.427083333336</c:v>
                </c:pt>
                <c:pt idx="4174">
                  <c:v>44513.4375</c:v>
                </c:pt>
                <c:pt idx="4175">
                  <c:v>44513.447916666664</c:v>
                </c:pt>
                <c:pt idx="4176">
                  <c:v>44513.458333333336</c:v>
                </c:pt>
                <c:pt idx="4177">
                  <c:v>44513.46875</c:v>
                </c:pt>
                <c:pt idx="4178">
                  <c:v>44513.479166666664</c:v>
                </c:pt>
                <c:pt idx="4179">
                  <c:v>44513.489583333336</c:v>
                </c:pt>
                <c:pt idx="4180">
                  <c:v>44513.5</c:v>
                </c:pt>
                <c:pt idx="4181">
                  <c:v>44513.510416666664</c:v>
                </c:pt>
                <c:pt idx="4182">
                  <c:v>44513.520833333336</c:v>
                </c:pt>
                <c:pt idx="4183">
                  <c:v>44513.53125</c:v>
                </c:pt>
                <c:pt idx="4184">
                  <c:v>44513.541666666664</c:v>
                </c:pt>
                <c:pt idx="4185">
                  <c:v>44513.552083333336</c:v>
                </c:pt>
                <c:pt idx="4186">
                  <c:v>44513.5625</c:v>
                </c:pt>
                <c:pt idx="4187">
                  <c:v>44513.572916666664</c:v>
                </c:pt>
                <c:pt idx="4188">
                  <c:v>44513.583333333336</c:v>
                </c:pt>
                <c:pt idx="4189">
                  <c:v>44513.59375</c:v>
                </c:pt>
                <c:pt idx="4190">
                  <c:v>44513.604166666664</c:v>
                </c:pt>
                <c:pt idx="4191">
                  <c:v>44513.614583333336</c:v>
                </c:pt>
                <c:pt idx="4192">
                  <c:v>44513.625</c:v>
                </c:pt>
                <c:pt idx="4193">
                  <c:v>44513.635416666664</c:v>
                </c:pt>
                <c:pt idx="4194">
                  <c:v>44513.645833333336</c:v>
                </c:pt>
                <c:pt idx="4195">
                  <c:v>44513.65625</c:v>
                </c:pt>
                <c:pt idx="4196">
                  <c:v>44513.666666666664</c:v>
                </c:pt>
                <c:pt idx="4197">
                  <c:v>44513.677083333336</c:v>
                </c:pt>
                <c:pt idx="4198">
                  <c:v>44513.6875</c:v>
                </c:pt>
                <c:pt idx="4199">
                  <c:v>44513.697916666664</c:v>
                </c:pt>
                <c:pt idx="4200">
                  <c:v>44513.708333333336</c:v>
                </c:pt>
                <c:pt idx="4201">
                  <c:v>44513.71875</c:v>
                </c:pt>
                <c:pt idx="4202">
                  <c:v>44513.729166666664</c:v>
                </c:pt>
                <c:pt idx="4203">
                  <c:v>44513.739583333336</c:v>
                </c:pt>
                <c:pt idx="4204">
                  <c:v>44513.75</c:v>
                </c:pt>
                <c:pt idx="4205">
                  <c:v>44513.760416666664</c:v>
                </c:pt>
                <c:pt idx="4206">
                  <c:v>44513.770833333336</c:v>
                </c:pt>
                <c:pt idx="4207">
                  <c:v>44513.78125</c:v>
                </c:pt>
                <c:pt idx="4208">
                  <c:v>44513.791666666664</c:v>
                </c:pt>
                <c:pt idx="4209">
                  <c:v>44513.802083333336</c:v>
                </c:pt>
                <c:pt idx="4210">
                  <c:v>44513.8125</c:v>
                </c:pt>
                <c:pt idx="4211">
                  <c:v>44513.822916666664</c:v>
                </c:pt>
                <c:pt idx="4212">
                  <c:v>44513.833333333336</c:v>
                </c:pt>
                <c:pt idx="4213">
                  <c:v>44513.84375</c:v>
                </c:pt>
                <c:pt idx="4214">
                  <c:v>44513.854166666664</c:v>
                </c:pt>
                <c:pt idx="4215">
                  <c:v>44513.864583333336</c:v>
                </c:pt>
                <c:pt idx="4216">
                  <c:v>44513.875</c:v>
                </c:pt>
                <c:pt idx="4217">
                  <c:v>44513.885416666664</c:v>
                </c:pt>
                <c:pt idx="4218">
                  <c:v>44513.895833333336</c:v>
                </c:pt>
                <c:pt idx="4219">
                  <c:v>44513.90625</c:v>
                </c:pt>
                <c:pt idx="4220">
                  <c:v>44513.916666666664</c:v>
                </c:pt>
                <c:pt idx="4221">
                  <c:v>44513.927083333336</c:v>
                </c:pt>
                <c:pt idx="4222">
                  <c:v>44513.9375</c:v>
                </c:pt>
                <c:pt idx="4223">
                  <c:v>44513.947916666664</c:v>
                </c:pt>
                <c:pt idx="4224">
                  <c:v>44513.958333333336</c:v>
                </c:pt>
                <c:pt idx="4225">
                  <c:v>44513.96875</c:v>
                </c:pt>
                <c:pt idx="4226">
                  <c:v>44513.979166666664</c:v>
                </c:pt>
                <c:pt idx="4227">
                  <c:v>44513.989583333336</c:v>
                </c:pt>
                <c:pt idx="4228">
                  <c:v>44514</c:v>
                </c:pt>
                <c:pt idx="4229">
                  <c:v>44514.010416666664</c:v>
                </c:pt>
                <c:pt idx="4230">
                  <c:v>44514.020833333336</c:v>
                </c:pt>
                <c:pt idx="4231">
                  <c:v>44514.03125</c:v>
                </c:pt>
                <c:pt idx="4232">
                  <c:v>44514.041666666664</c:v>
                </c:pt>
                <c:pt idx="4233">
                  <c:v>44514.052083333336</c:v>
                </c:pt>
                <c:pt idx="4234">
                  <c:v>44514.0625</c:v>
                </c:pt>
                <c:pt idx="4235">
                  <c:v>44514.072916666664</c:v>
                </c:pt>
                <c:pt idx="4236">
                  <c:v>44514.083333333336</c:v>
                </c:pt>
                <c:pt idx="4237">
                  <c:v>44514.09375</c:v>
                </c:pt>
                <c:pt idx="4238">
                  <c:v>44514.104166666664</c:v>
                </c:pt>
                <c:pt idx="4239">
                  <c:v>44514.114583333336</c:v>
                </c:pt>
                <c:pt idx="4240">
                  <c:v>44514.125</c:v>
                </c:pt>
                <c:pt idx="4241">
                  <c:v>44514.135416666664</c:v>
                </c:pt>
                <c:pt idx="4242">
                  <c:v>44514.145833333336</c:v>
                </c:pt>
                <c:pt idx="4243">
                  <c:v>44514.15625</c:v>
                </c:pt>
                <c:pt idx="4244">
                  <c:v>44514.166666666664</c:v>
                </c:pt>
                <c:pt idx="4245">
                  <c:v>44514.177083333336</c:v>
                </c:pt>
                <c:pt idx="4246">
                  <c:v>44514.1875</c:v>
                </c:pt>
                <c:pt idx="4247">
                  <c:v>44514.197916666664</c:v>
                </c:pt>
                <c:pt idx="4248">
                  <c:v>44514.208333333336</c:v>
                </c:pt>
                <c:pt idx="4249">
                  <c:v>44514.21875</c:v>
                </c:pt>
                <c:pt idx="4250">
                  <c:v>44514.229166666664</c:v>
                </c:pt>
                <c:pt idx="4251">
                  <c:v>44514.239583333336</c:v>
                </c:pt>
                <c:pt idx="4252">
                  <c:v>44514.25</c:v>
                </c:pt>
                <c:pt idx="4253">
                  <c:v>44514.260416666664</c:v>
                </c:pt>
                <c:pt idx="4254">
                  <c:v>44514.270833333336</c:v>
                </c:pt>
                <c:pt idx="4255">
                  <c:v>44514.28125</c:v>
                </c:pt>
                <c:pt idx="4256">
                  <c:v>44514.291666666664</c:v>
                </c:pt>
                <c:pt idx="4257">
                  <c:v>44514.302083333336</c:v>
                </c:pt>
                <c:pt idx="4258">
                  <c:v>44514.3125</c:v>
                </c:pt>
                <c:pt idx="4259">
                  <c:v>44514.322916666664</c:v>
                </c:pt>
                <c:pt idx="4260">
                  <c:v>44514.333333333336</c:v>
                </c:pt>
                <c:pt idx="4261">
                  <c:v>44514.34375</c:v>
                </c:pt>
                <c:pt idx="4262">
                  <c:v>44514.354166666664</c:v>
                </c:pt>
                <c:pt idx="4263">
                  <c:v>44514.364583333336</c:v>
                </c:pt>
                <c:pt idx="4264">
                  <c:v>44514.375</c:v>
                </c:pt>
                <c:pt idx="4265">
                  <c:v>44514.385416666664</c:v>
                </c:pt>
                <c:pt idx="4266">
                  <c:v>44514.395833333336</c:v>
                </c:pt>
                <c:pt idx="4267">
                  <c:v>44514.40625</c:v>
                </c:pt>
                <c:pt idx="4268">
                  <c:v>44514.416666666664</c:v>
                </c:pt>
                <c:pt idx="4269">
                  <c:v>44514.427083333336</c:v>
                </c:pt>
                <c:pt idx="4270">
                  <c:v>44514.4375</c:v>
                </c:pt>
                <c:pt idx="4271">
                  <c:v>44514.447916666664</c:v>
                </c:pt>
                <c:pt idx="4272">
                  <c:v>44514.458333333336</c:v>
                </c:pt>
                <c:pt idx="4273">
                  <c:v>44514.46875</c:v>
                </c:pt>
                <c:pt idx="4274">
                  <c:v>44514.479166666664</c:v>
                </c:pt>
                <c:pt idx="4275">
                  <c:v>44514.489583333336</c:v>
                </c:pt>
                <c:pt idx="4276">
                  <c:v>44514.5</c:v>
                </c:pt>
                <c:pt idx="4277">
                  <c:v>44514.510416666664</c:v>
                </c:pt>
                <c:pt idx="4278">
                  <c:v>44514.520833333336</c:v>
                </c:pt>
                <c:pt idx="4279">
                  <c:v>44514.53125</c:v>
                </c:pt>
                <c:pt idx="4280">
                  <c:v>44514.541666666664</c:v>
                </c:pt>
                <c:pt idx="4281">
                  <c:v>44514.552083333336</c:v>
                </c:pt>
                <c:pt idx="4282">
                  <c:v>44514.5625</c:v>
                </c:pt>
                <c:pt idx="4283">
                  <c:v>44514.572916666664</c:v>
                </c:pt>
                <c:pt idx="4284">
                  <c:v>44514.583333333336</c:v>
                </c:pt>
                <c:pt idx="4285">
                  <c:v>44514.59375</c:v>
                </c:pt>
                <c:pt idx="4286">
                  <c:v>44514.604166666664</c:v>
                </c:pt>
                <c:pt idx="4287">
                  <c:v>44514.614583333336</c:v>
                </c:pt>
                <c:pt idx="4288">
                  <c:v>44514.625</c:v>
                </c:pt>
                <c:pt idx="4289">
                  <c:v>44514.635416666664</c:v>
                </c:pt>
                <c:pt idx="4290">
                  <c:v>44514.645833333336</c:v>
                </c:pt>
                <c:pt idx="4291">
                  <c:v>44514.65625</c:v>
                </c:pt>
                <c:pt idx="4292">
                  <c:v>44514.666666666664</c:v>
                </c:pt>
                <c:pt idx="4293">
                  <c:v>44514.677083333336</c:v>
                </c:pt>
                <c:pt idx="4294">
                  <c:v>44514.6875</c:v>
                </c:pt>
                <c:pt idx="4295">
                  <c:v>44514.697916666664</c:v>
                </c:pt>
                <c:pt idx="4296">
                  <c:v>44514.708333333336</c:v>
                </c:pt>
                <c:pt idx="4297">
                  <c:v>44514.71875</c:v>
                </c:pt>
                <c:pt idx="4298">
                  <c:v>44514.729166666664</c:v>
                </c:pt>
                <c:pt idx="4299">
                  <c:v>44514.739583333336</c:v>
                </c:pt>
                <c:pt idx="4300">
                  <c:v>44514.75</c:v>
                </c:pt>
                <c:pt idx="4301">
                  <c:v>44514.760416666664</c:v>
                </c:pt>
                <c:pt idx="4302">
                  <c:v>44514.770833333336</c:v>
                </c:pt>
                <c:pt idx="4303">
                  <c:v>44514.78125</c:v>
                </c:pt>
                <c:pt idx="4304">
                  <c:v>44514.791666666664</c:v>
                </c:pt>
                <c:pt idx="4305">
                  <c:v>44514.802083333336</c:v>
                </c:pt>
                <c:pt idx="4306">
                  <c:v>44514.8125</c:v>
                </c:pt>
                <c:pt idx="4307">
                  <c:v>44514.822916666664</c:v>
                </c:pt>
                <c:pt idx="4308">
                  <c:v>44514.833333333336</c:v>
                </c:pt>
                <c:pt idx="4309">
                  <c:v>44514.84375</c:v>
                </c:pt>
                <c:pt idx="4310">
                  <c:v>44514.854166666664</c:v>
                </c:pt>
                <c:pt idx="4311">
                  <c:v>44514.864583333336</c:v>
                </c:pt>
                <c:pt idx="4312">
                  <c:v>44514.875</c:v>
                </c:pt>
                <c:pt idx="4313">
                  <c:v>44514.885416666664</c:v>
                </c:pt>
                <c:pt idx="4314">
                  <c:v>44514.895833333336</c:v>
                </c:pt>
                <c:pt idx="4315">
                  <c:v>44514.90625</c:v>
                </c:pt>
                <c:pt idx="4316">
                  <c:v>44514.916666666664</c:v>
                </c:pt>
                <c:pt idx="4317">
                  <c:v>44514.927083333336</c:v>
                </c:pt>
                <c:pt idx="4318">
                  <c:v>44514.9375</c:v>
                </c:pt>
                <c:pt idx="4319">
                  <c:v>44514.947916666664</c:v>
                </c:pt>
                <c:pt idx="4320">
                  <c:v>44514.958333333336</c:v>
                </c:pt>
                <c:pt idx="4321">
                  <c:v>44514.96875</c:v>
                </c:pt>
                <c:pt idx="4322">
                  <c:v>44514.979166666664</c:v>
                </c:pt>
                <c:pt idx="4323">
                  <c:v>44514.989583333336</c:v>
                </c:pt>
                <c:pt idx="4324">
                  <c:v>44515</c:v>
                </c:pt>
                <c:pt idx="4325">
                  <c:v>44515.010416666664</c:v>
                </c:pt>
                <c:pt idx="4326">
                  <c:v>44515.020833333336</c:v>
                </c:pt>
                <c:pt idx="4327">
                  <c:v>44515.03125</c:v>
                </c:pt>
                <c:pt idx="4328">
                  <c:v>44515.041666666664</c:v>
                </c:pt>
                <c:pt idx="4329">
                  <c:v>44515.052083333336</c:v>
                </c:pt>
                <c:pt idx="4330">
                  <c:v>44515.0625</c:v>
                </c:pt>
                <c:pt idx="4331">
                  <c:v>44515.072916666664</c:v>
                </c:pt>
                <c:pt idx="4332">
                  <c:v>44515.083333333336</c:v>
                </c:pt>
                <c:pt idx="4333">
                  <c:v>44515.09375</c:v>
                </c:pt>
                <c:pt idx="4334">
                  <c:v>44515.104166666664</c:v>
                </c:pt>
                <c:pt idx="4335">
                  <c:v>44515.114583333336</c:v>
                </c:pt>
                <c:pt idx="4336">
                  <c:v>44515.125</c:v>
                </c:pt>
                <c:pt idx="4337">
                  <c:v>44515.135416666664</c:v>
                </c:pt>
                <c:pt idx="4338">
                  <c:v>44515.145833333336</c:v>
                </c:pt>
                <c:pt idx="4339">
                  <c:v>44515.15625</c:v>
                </c:pt>
                <c:pt idx="4340">
                  <c:v>44515.166666666664</c:v>
                </c:pt>
                <c:pt idx="4341">
                  <c:v>44515.177083333336</c:v>
                </c:pt>
                <c:pt idx="4342">
                  <c:v>44515.1875</c:v>
                </c:pt>
                <c:pt idx="4343">
                  <c:v>44515.197916666664</c:v>
                </c:pt>
                <c:pt idx="4344">
                  <c:v>44515.208333333336</c:v>
                </c:pt>
                <c:pt idx="4345">
                  <c:v>44515.21875</c:v>
                </c:pt>
                <c:pt idx="4346">
                  <c:v>44515.229166666664</c:v>
                </c:pt>
                <c:pt idx="4347">
                  <c:v>44515.239583333336</c:v>
                </c:pt>
                <c:pt idx="4348">
                  <c:v>44515.25</c:v>
                </c:pt>
                <c:pt idx="4349">
                  <c:v>44515.260416666664</c:v>
                </c:pt>
                <c:pt idx="4350">
                  <c:v>44515.270833333336</c:v>
                </c:pt>
                <c:pt idx="4351">
                  <c:v>44515.28125</c:v>
                </c:pt>
                <c:pt idx="4352">
                  <c:v>44515.291666666664</c:v>
                </c:pt>
                <c:pt idx="4353">
                  <c:v>44515.302083333336</c:v>
                </c:pt>
                <c:pt idx="4354">
                  <c:v>44515.3125</c:v>
                </c:pt>
                <c:pt idx="4355">
                  <c:v>44515.322916666664</c:v>
                </c:pt>
                <c:pt idx="4356">
                  <c:v>44515.333333333336</c:v>
                </c:pt>
                <c:pt idx="4357">
                  <c:v>44515.34375</c:v>
                </c:pt>
                <c:pt idx="4358">
                  <c:v>44515.354166666664</c:v>
                </c:pt>
                <c:pt idx="4359">
                  <c:v>44515.364583333336</c:v>
                </c:pt>
                <c:pt idx="4360">
                  <c:v>44515.375</c:v>
                </c:pt>
                <c:pt idx="4361">
                  <c:v>44515.385416666664</c:v>
                </c:pt>
                <c:pt idx="4362">
                  <c:v>44515.395833333336</c:v>
                </c:pt>
                <c:pt idx="4363">
                  <c:v>44515.40625</c:v>
                </c:pt>
                <c:pt idx="4364">
                  <c:v>44515.416666666664</c:v>
                </c:pt>
                <c:pt idx="4365">
                  <c:v>44515.427083333336</c:v>
                </c:pt>
                <c:pt idx="4366">
                  <c:v>44515.4375</c:v>
                </c:pt>
                <c:pt idx="4367">
                  <c:v>44515.447916666664</c:v>
                </c:pt>
                <c:pt idx="4368">
                  <c:v>44515.458333333336</c:v>
                </c:pt>
                <c:pt idx="4369">
                  <c:v>44515.46875</c:v>
                </c:pt>
                <c:pt idx="4370">
                  <c:v>44515.479166666664</c:v>
                </c:pt>
                <c:pt idx="4371">
                  <c:v>44515.489583333336</c:v>
                </c:pt>
                <c:pt idx="4372">
                  <c:v>44515.5</c:v>
                </c:pt>
                <c:pt idx="4373">
                  <c:v>44515.510416666664</c:v>
                </c:pt>
                <c:pt idx="4374">
                  <c:v>44515.520833333336</c:v>
                </c:pt>
                <c:pt idx="4375">
                  <c:v>44515.53125</c:v>
                </c:pt>
                <c:pt idx="4376">
                  <c:v>44515.541666666664</c:v>
                </c:pt>
                <c:pt idx="4377">
                  <c:v>44515.552083333336</c:v>
                </c:pt>
                <c:pt idx="4378">
                  <c:v>44515.5625</c:v>
                </c:pt>
                <c:pt idx="4379">
                  <c:v>44515.572916666664</c:v>
                </c:pt>
                <c:pt idx="4380">
                  <c:v>44515.583333333336</c:v>
                </c:pt>
                <c:pt idx="4381">
                  <c:v>44515.59375</c:v>
                </c:pt>
                <c:pt idx="4382">
                  <c:v>44515.604166666664</c:v>
                </c:pt>
                <c:pt idx="4383">
                  <c:v>44515.614583333336</c:v>
                </c:pt>
                <c:pt idx="4384">
                  <c:v>44515.625</c:v>
                </c:pt>
                <c:pt idx="4385">
                  <c:v>44515.635416666664</c:v>
                </c:pt>
                <c:pt idx="4386">
                  <c:v>44515.645833333336</c:v>
                </c:pt>
                <c:pt idx="4387">
                  <c:v>44515.65625</c:v>
                </c:pt>
                <c:pt idx="4388">
                  <c:v>44515.666666666664</c:v>
                </c:pt>
                <c:pt idx="4389">
                  <c:v>44515.677083333336</c:v>
                </c:pt>
                <c:pt idx="4390">
                  <c:v>44515.6875</c:v>
                </c:pt>
                <c:pt idx="4391">
                  <c:v>44515.697916666664</c:v>
                </c:pt>
                <c:pt idx="4392">
                  <c:v>44515.708333333336</c:v>
                </c:pt>
                <c:pt idx="4393">
                  <c:v>44515.71875</c:v>
                </c:pt>
                <c:pt idx="4394">
                  <c:v>44515.729166666664</c:v>
                </c:pt>
                <c:pt idx="4395">
                  <c:v>44515.739583333336</c:v>
                </c:pt>
                <c:pt idx="4396">
                  <c:v>44515.75</c:v>
                </c:pt>
                <c:pt idx="4397">
                  <c:v>44515.760416666664</c:v>
                </c:pt>
                <c:pt idx="4398">
                  <c:v>44515.770833333336</c:v>
                </c:pt>
                <c:pt idx="4399">
                  <c:v>44515.78125</c:v>
                </c:pt>
                <c:pt idx="4400">
                  <c:v>44515.791666666664</c:v>
                </c:pt>
                <c:pt idx="4401">
                  <c:v>44515.802083333336</c:v>
                </c:pt>
                <c:pt idx="4402">
                  <c:v>44515.8125</c:v>
                </c:pt>
                <c:pt idx="4403">
                  <c:v>44515.822916666664</c:v>
                </c:pt>
                <c:pt idx="4404">
                  <c:v>44515.833333333336</c:v>
                </c:pt>
                <c:pt idx="4405">
                  <c:v>44515.84375</c:v>
                </c:pt>
                <c:pt idx="4406">
                  <c:v>44515.854166666664</c:v>
                </c:pt>
                <c:pt idx="4407">
                  <c:v>44515.864583333336</c:v>
                </c:pt>
                <c:pt idx="4408">
                  <c:v>44515.875</c:v>
                </c:pt>
                <c:pt idx="4409">
                  <c:v>44515.885416666664</c:v>
                </c:pt>
                <c:pt idx="4410">
                  <c:v>44515.895833333336</c:v>
                </c:pt>
                <c:pt idx="4411">
                  <c:v>44515.90625</c:v>
                </c:pt>
                <c:pt idx="4412">
                  <c:v>44515.916666666664</c:v>
                </c:pt>
                <c:pt idx="4413">
                  <c:v>44515.927083333336</c:v>
                </c:pt>
                <c:pt idx="4414">
                  <c:v>44515.9375</c:v>
                </c:pt>
                <c:pt idx="4415">
                  <c:v>44515.947916666664</c:v>
                </c:pt>
                <c:pt idx="4416">
                  <c:v>44515.958333333336</c:v>
                </c:pt>
                <c:pt idx="4417">
                  <c:v>44515.96875</c:v>
                </c:pt>
                <c:pt idx="4418">
                  <c:v>44515.979166666664</c:v>
                </c:pt>
                <c:pt idx="4419">
                  <c:v>44515.989583333336</c:v>
                </c:pt>
                <c:pt idx="4420">
                  <c:v>44516</c:v>
                </c:pt>
                <c:pt idx="4421">
                  <c:v>44516.010416666664</c:v>
                </c:pt>
                <c:pt idx="4422">
                  <c:v>44516.020833333336</c:v>
                </c:pt>
                <c:pt idx="4423">
                  <c:v>44516.03125</c:v>
                </c:pt>
                <c:pt idx="4424">
                  <c:v>44516.041666666664</c:v>
                </c:pt>
                <c:pt idx="4425">
                  <c:v>44516.052083333336</c:v>
                </c:pt>
                <c:pt idx="4426">
                  <c:v>44516.0625</c:v>
                </c:pt>
                <c:pt idx="4427">
                  <c:v>44516.072916666664</c:v>
                </c:pt>
                <c:pt idx="4428">
                  <c:v>44516.083333333336</c:v>
                </c:pt>
                <c:pt idx="4429">
                  <c:v>44516.09375</c:v>
                </c:pt>
                <c:pt idx="4430">
                  <c:v>44516.104166666664</c:v>
                </c:pt>
                <c:pt idx="4431">
                  <c:v>44516.114583333336</c:v>
                </c:pt>
                <c:pt idx="4432">
                  <c:v>44516.125</c:v>
                </c:pt>
                <c:pt idx="4433">
                  <c:v>44516.135416666664</c:v>
                </c:pt>
                <c:pt idx="4434">
                  <c:v>44516.145833333336</c:v>
                </c:pt>
                <c:pt idx="4435">
                  <c:v>44516.15625</c:v>
                </c:pt>
                <c:pt idx="4436">
                  <c:v>44516.166666666664</c:v>
                </c:pt>
                <c:pt idx="4437">
                  <c:v>44516.177083333336</c:v>
                </c:pt>
                <c:pt idx="4438">
                  <c:v>44516.1875</c:v>
                </c:pt>
                <c:pt idx="4439">
                  <c:v>44516.197916666664</c:v>
                </c:pt>
                <c:pt idx="4440">
                  <c:v>44516.208333333336</c:v>
                </c:pt>
                <c:pt idx="4441">
                  <c:v>44516.21875</c:v>
                </c:pt>
                <c:pt idx="4442">
                  <c:v>44516.229166666664</c:v>
                </c:pt>
                <c:pt idx="4443">
                  <c:v>44516.239583333336</c:v>
                </c:pt>
                <c:pt idx="4444">
                  <c:v>44516.25</c:v>
                </c:pt>
                <c:pt idx="4445">
                  <c:v>44516.260416666664</c:v>
                </c:pt>
                <c:pt idx="4446">
                  <c:v>44516.270833333336</c:v>
                </c:pt>
                <c:pt idx="4447">
                  <c:v>44516.28125</c:v>
                </c:pt>
                <c:pt idx="4448">
                  <c:v>44516.291666666664</c:v>
                </c:pt>
                <c:pt idx="4449">
                  <c:v>44516.302083333336</c:v>
                </c:pt>
                <c:pt idx="4450">
                  <c:v>44516.3125</c:v>
                </c:pt>
                <c:pt idx="4451">
                  <c:v>44516.322916666664</c:v>
                </c:pt>
                <c:pt idx="4452">
                  <c:v>44516.333333333336</c:v>
                </c:pt>
                <c:pt idx="4453">
                  <c:v>44516.34375</c:v>
                </c:pt>
                <c:pt idx="4454">
                  <c:v>44516.354166666664</c:v>
                </c:pt>
                <c:pt idx="4455">
                  <c:v>44516.364583333336</c:v>
                </c:pt>
                <c:pt idx="4456">
                  <c:v>44516.375</c:v>
                </c:pt>
                <c:pt idx="4457">
                  <c:v>44516.385416666664</c:v>
                </c:pt>
                <c:pt idx="4458">
                  <c:v>44516.395833333336</c:v>
                </c:pt>
                <c:pt idx="4459">
                  <c:v>44516.40625</c:v>
                </c:pt>
                <c:pt idx="4460">
                  <c:v>44516.416666666664</c:v>
                </c:pt>
                <c:pt idx="4461">
                  <c:v>44516.427083333336</c:v>
                </c:pt>
                <c:pt idx="4462">
                  <c:v>44516.4375</c:v>
                </c:pt>
                <c:pt idx="4463">
                  <c:v>44516.447916666664</c:v>
                </c:pt>
                <c:pt idx="4464">
                  <c:v>44516.458333333336</c:v>
                </c:pt>
                <c:pt idx="4465">
                  <c:v>44516.46875</c:v>
                </c:pt>
                <c:pt idx="4466">
                  <c:v>44516.479166666664</c:v>
                </c:pt>
                <c:pt idx="4467">
                  <c:v>44516.489583333336</c:v>
                </c:pt>
                <c:pt idx="4468">
                  <c:v>44516.5</c:v>
                </c:pt>
                <c:pt idx="4469">
                  <c:v>44516.510416666664</c:v>
                </c:pt>
                <c:pt idx="4470">
                  <c:v>44516.520833333336</c:v>
                </c:pt>
                <c:pt idx="4471">
                  <c:v>44516.53125</c:v>
                </c:pt>
                <c:pt idx="4472">
                  <c:v>44516.541666666664</c:v>
                </c:pt>
                <c:pt idx="4473">
                  <c:v>44516.552083333336</c:v>
                </c:pt>
                <c:pt idx="4474">
                  <c:v>44516.5625</c:v>
                </c:pt>
                <c:pt idx="4475">
                  <c:v>44516.572916666664</c:v>
                </c:pt>
                <c:pt idx="4476">
                  <c:v>44516.583333333336</c:v>
                </c:pt>
                <c:pt idx="4477">
                  <c:v>44516.59375</c:v>
                </c:pt>
                <c:pt idx="4478">
                  <c:v>44516.604166666664</c:v>
                </c:pt>
                <c:pt idx="4479">
                  <c:v>44516.614583333336</c:v>
                </c:pt>
                <c:pt idx="4480">
                  <c:v>44516.625</c:v>
                </c:pt>
                <c:pt idx="4481">
                  <c:v>44516.635416666664</c:v>
                </c:pt>
                <c:pt idx="4482">
                  <c:v>44516.645833333336</c:v>
                </c:pt>
                <c:pt idx="4483">
                  <c:v>44516.65625</c:v>
                </c:pt>
                <c:pt idx="4484">
                  <c:v>44516.666666666664</c:v>
                </c:pt>
                <c:pt idx="4485">
                  <c:v>44516.677083333336</c:v>
                </c:pt>
                <c:pt idx="4486">
                  <c:v>44516.6875</c:v>
                </c:pt>
                <c:pt idx="4487">
                  <c:v>44516.697916666664</c:v>
                </c:pt>
                <c:pt idx="4488">
                  <c:v>44516.708333333336</c:v>
                </c:pt>
                <c:pt idx="4489">
                  <c:v>44516.71875</c:v>
                </c:pt>
                <c:pt idx="4490">
                  <c:v>44516.729166666664</c:v>
                </c:pt>
                <c:pt idx="4491">
                  <c:v>44516.739583333336</c:v>
                </c:pt>
                <c:pt idx="4492">
                  <c:v>44516.75</c:v>
                </c:pt>
                <c:pt idx="4493">
                  <c:v>44516.760416666664</c:v>
                </c:pt>
                <c:pt idx="4494">
                  <c:v>44516.770833333336</c:v>
                </c:pt>
                <c:pt idx="4495">
                  <c:v>44516.78125</c:v>
                </c:pt>
                <c:pt idx="4496">
                  <c:v>44516.791666666664</c:v>
                </c:pt>
                <c:pt idx="4497">
                  <c:v>44516.802083333336</c:v>
                </c:pt>
                <c:pt idx="4498">
                  <c:v>44516.8125</c:v>
                </c:pt>
                <c:pt idx="4499">
                  <c:v>44516.822916666664</c:v>
                </c:pt>
                <c:pt idx="4500">
                  <c:v>44516.833333333336</c:v>
                </c:pt>
                <c:pt idx="4501">
                  <c:v>44516.84375</c:v>
                </c:pt>
                <c:pt idx="4502">
                  <c:v>44516.854166666664</c:v>
                </c:pt>
                <c:pt idx="4503">
                  <c:v>44516.864583333336</c:v>
                </c:pt>
                <c:pt idx="4504">
                  <c:v>44516.875</c:v>
                </c:pt>
                <c:pt idx="4505">
                  <c:v>44516.885416666664</c:v>
                </c:pt>
                <c:pt idx="4506">
                  <c:v>44516.895833333336</c:v>
                </c:pt>
                <c:pt idx="4507">
                  <c:v>44516.90625</c:v>
                </c:pt>
                <c:pt idx="4508">
                  <c:v>44516.916666666664</c:v>
                </c:pt>
                <c:pt idx="4509">
                  <c:v>44516.927083333336</c:v>
                </c:pt>
                <c:pt idx="4510">
                  <c:v>44516.9375</c:v>
                </c:pt>
                <c:pt idx="4511">
                  <c:v>44516.947916666664</c:v>
                </c:pt>
                <c:pt idx="4512">
                  <c:v>44516.958333333336</c:v>
                </c:pt>
                <c:pt idx="4513">
                  <c:v>44516.96875</c:v>
                </c:pt>
                <c:pt idx="4514">
                  <c:v>44516.979166666664</c:v>
                </c:pt>
                <c:pt idx="4515">
                  <c:v>44516.989583333336</c:v>
                </c:pt>
                <c:pt idx="4516">
                  <c:v>44517</c:v>
                </c:pt>
                <c:pt idx="4517">
                  <c:v>44517.010416666664</c:v>
                </c:pt>
                <c:pt idx="4518">
                  <c:v>44517.020833333336</c:v>
                </c:pt>
                <c:pt idx="4519">
                  <c:v>44517.03125</c:v>
                </c:pt>
                <c:pt idx="4520">
                  <c:v>44517.041666666664</c:v>
                </c:pt>
                <c:pt idx="4521">
                  <c:v>44517.052083333336</c:v>
                </c:pt>
                <c:pt idx="4522">
                  <c:v>44517.0625</c:v>
                </c:pt>
                <c:pt idx="4523">
                  <c:v>44517.072916666664</c:v>
                </c:pt>
                <c:pt idx="4524">
                  <c:v>44517.083333333336</c:v>
                </c:pt>
                <c:pt idx="4525">
                  <c:v>44517.09375</c:v>
                </c:pt>
                <c:pt idx="4526">
                  <c:v>44517.104166666664</c:v>
                </c:pt>
                <c:pt idx="4527">
                  <c:v>44517.114583333336</c:v>
                </c:pt>
                <c:pt idx="4528">
                  <c:v>44517.125</c:v>
                </c:pt>
                <c:pt idx="4529">
                  <c:v>44517.135416666664</c:v>
                </c:pt>
                <c:pt idx="4530">
                  <c:v>44517.145833333336</c:v>
                </c:pt>
                <c:pt idx="4531">
                  <c:v>44517.15625</c:v>
                </c:pt>
                <c:pt idx="4532">
                  <c:v>44517.166666666664</c:v>
                </c:pt>
                <c:pt idx="4533">
                  <c:v>44517.177083333336</c:v>
                </c:pt>
                <c:pt idx="4534">
                  <c:v>44517.1875</c:v>
                </c:pt>
                <c:pt idx="4535">
                  <c:v>44517.197916666664</c:v>
                </c:pt>
                <c:pt idx="4536">
                  <c:v>44517.208333333336</c:v>
                </c:pt>
                <c:pt idx="4537">
                  <c:v>44517.21875</c:v>
                </c:pt>
                <c:pt idx="4538">
                  <c:v>44517.229166666664</c:v>
                </c:pt>
                <c:pt idx="4539">
                  <c:v>44517.239583333336</c:v>
                </c:pt>
                <c:pt idx="4540">
                  <c:v>44517.25</c:v>
                </c:pt>
                <c:pt idx="4541">
                  <c:v>44517.260416666664</c:v>
                </c:pt>
                <c:pt idx="4542">
                  <c:v>44517.270833333336</c:v>
                </c:pt>
                <c:pt idx="4543">
                  <c:v>44517.28125</c:v>
                </c:pt>
                <c:pt idx="4544">
                  <c:v>44517.291666666664</c:v>
                </c:pt>
                <c:pt idx="4545">
                  <c:v>44517.302083333336</c:v>
                </c:pt>
                <c:pt idx="4546">
                  <c:v>44517.3125</c:v>
                </c:pt>
                <c:pt idx="4547">
                  <c:v>44517.322916666664</c:v>
                </c:pt>
                <c:pt idx="4548">
                  <c:v>44517.333333333336</c:v>
                </c:pt>
                <c:pt idx="4549">
                  <c:v>44517.34375</c:v>
                </c:pt>
                <c:pt idx="4550">
                  <c:v>44517.354166666664</c:v>
                </c:pt>
                <c:pt idx="4551">
                  <c:v>44517.364583333336</c:v>
                </c:pt>
                <c:pt idx="4552">
                  <c:v>44517.375</c:v>
                </c:pt>
                <c:pt idx="4553">
                  <c:v>44517.385416666664</c:v>
                </c:pt>
                <c:pt idx="4554">
                  <c:v>44517.395833333336</c:v>
                </c:pt>
                <c:pt idx="4555">
                  <c:v>44517.40625</c:v>
                </c:pt>
                <c:pt idx="4556">
                  <c:v>44517.416666666664</c:v>
                </c:pt>
                <c:pt idx="4557">
                  <c:v>44517.427083333336</c:v>
                </c:pt>
                <c:pt idx="4558">
                  <c:v>44517.4375</c:v>
                </c:pt>
                <c:pt idx="4559">
                  <c:v>44517.447916666664</c:v>
                </c:pt>
                <c:pt idx="4560">
                  <c:v>44517.458333333336</c:v>
                </c:pt>
                <c:pt idx="4561">
                  <c:v>44517.46875</c:v>
                </c:pt>
                <c:pt idx="4562">
                  <c:v>44517.479166666664</c:v>
                </c:pt>
                <c:pt idx="4563">
                  <c:v>44517.489583333336</c:v>
                </c:pt>
                <c:pt idx="4564">
                  <c:v>44517.5</c:v>
                </c:pt>
                <c:pt idx="4565">
                  <c:v>44517.510416666664</c:v>
                </c:pt>
                <c:pt idx="4566">
                  <c:v>44517.520833333336</c:v>
                </c:pt>
                <c:pt idx="4567">
                  <c:v>44517.53125</c:v>
                </c:pt>
                <c:pt idx="4568">
                  <c:v>44517.541666666664</c:v>
                </c:pt>
                <c:pt idx="4569">
                  <c:v>44517.552083333336</c:v>
                </c:pt>
                <c:pt idx="4570">
                  <c:v>44517.5625</c:v>
                </c:pt>
                <c:pt idx="4571">
                  <c:v>44517.572916666664</c:v>
                </c:pt>
                <c:pt idx="4572">
                  <c:v>44517.583333333336</c:v>
                </c:pt>
                <c:pt idx="4573">
                  <c:v>44517.59375</c:v>
                </c:pt>
                <c:pt idx="4574">
                  <c:v>44517.604166666664</c:v>
                </c:pt>
                <c:pt idx="4575">
                  <c:v>44517.614583333336</c:v>
                </c:pt>
                <c:pt idx="4576">
                  <c:v>44517.625</c:v>
                </c:pt>
                <c:pt idx="4577">
                  <c:v>44517.635416666664</c:v>
                </c:pt>
                <c:pt idx="4578">
                  <c:v>44517.645833333336</c:v>
                </c:pt>
                <c:pt idx="4579">
                  <c:v>44517.65625</c:v>
                </c:pt>
                <c:pt idx="4580">
                  <c:v>44517.666666666664</c:v>
                </c:pt>
                <c:pt idx="4581">
                  <c:v>44517.677083333336</c:v>
                </c:pt>
                <c:pt idx="4582">
                  <c:v>44518</c:v>
                </c:pt>
                <c:pt idx="4583">
                  <c:v>44518.010416666664</c:v>
                </c:pt>
                <c:pt idx="4584">
                  <c:v>44518.020833333336</c:v>
                </c:pt>
                <c:pt idx="4585">
                  <c:v>44518.03125</c:v>
                </c:pt>
                <c:pt idx="4586">
                  <c:v>44518.041666666664</c:v>
                </c:pt>
                <c:pt idx="4587">
                  <c:v>44518.052083333336</c:v>
                </c:pt>
                <c:pt idx="4588">
                  <c:v>44518.0625</c:v>
                </c:pt>
                <c:pt idx="4589">
                  <c:v>44518.072916666664</c:v>
                </c:pt>
                <c:pt idx="4590">
                  <c:v>44518.083333333336</c:v>
                </c:pt>
                <c:pt idx="4591">
                  <c:v>44518.09375</c:v>
                </c:pt>
                <c:pt idx="4592">
                  <c:v>44518.104166666664</c:v>
                </c:pt>
                <c:pt idx="4593">
                  <c:v>44518.114583333336</c:v>
                </c:pt>
                <c:pt idx="4594">
                  <c:v>44518.125</c:v>
                </c:pt>
                <c:pt idx="4595">
                  <c:v>44518.135416666664</c:v>
                </c:pt>
                <c:pt idx="4596">
                  <c:v>44518.145833333336</c:v>
                </c:pt>
                <c:pt idx="4597">
                  <c:v>44518.15625</c:v>
                </c:pt>
                <c:pt idx="4598">
                  <c:v>44518.166666666664</c:v>
                </c:pt>
                <c:pt idx="4599">
                  <c:v>44518.177083333336</c:v>
                </c:pt>
                <c:pt idx="4600">
                  <c:v>44518.1875</c:v>
                </c:pt>
                <c:pt idx="4601">
                  <c:v>44518.197916666664</c:v>
                </c:pt>
                <c:pt idx="4602">
                  <c:v>44518.208333333336</c:v>
                </c:pt>
                <c:pt idx="4603">
                  <c:v>44518.21875</c:v>
                </c:pt>
                <c:pt idx="4604">
                  <c:v>44518.229166666664</c:v>
                </c:pt>
                <c:pt idx="4605">
                  <c:v>44518.239583333336</c:v>
                </c:pt>
                <c:pt idx="4606">
                  <c:v>44518.25</c:v>
                </c:pt>
                <c:pt idx="4607">
                  <c:v>44518.260416666664</c:v>
                </c:pt>
                <c:pt idx="4608">
                  <c:v>44518.270833333336</c:v>
                </c:pt>
                <c:pt idx="4609">
                  <c:v>44518.28125</c:v>
                </c:pt>
                <c:pt idx="4610">
                  <c:v>44518.291666666664</c:v>
                </c:pt>
                <c:pt idx="4611">
                  <c:v>44518.302083333336</c:v>
                </c:pt>
                <c:pt idx="4612">
                  <c:v>44518.3125</c:v>
                </c:pt>
                <c:pt idx="4613">
                  <c:v>44518.322916666664</c:v>
                </c:pt>
                <c:pt idx="4614">
                  <c:v>44518.333333333336</c:v>
                </c:pt>
                <c:pt idx="4615">
                  <c:v>44518.34375</c:v>
                </c:pt>
                <c:pt idx="4616">
                  <c:v>44518.354166666664</c:v>
                </c:pt>
                <c:pt idx="4617">
                  <c:v>44518.364583333336</c:v>
                </c:pt>
                <c:pt idx="4618">
                  <c:v>44518.375</c:v>
                </c:pt>
                <c:pt idx="4619">
                  <c:v>44518.385416666664</c:v>
                </c:pt>
                <c:pt idx="4620">
                  <c:v>44518.395833333336</c:v>
                </c:pt>
                <c:pt idx="4621">
                  <c:v>44518.40625</c:v>
                </c:pt>
                <c:pt idx="4622">
                  <c:v>44518.416666666664</c:v>
                </c:pt>
                <c:pt idx="4623">
                  <c:v>44518.427083333336</c:v>
                </c:pt>
                <c:pt idx="4624">
                  <c:v>44518.4375</c:v>
                </c:pt>
                <c:pt idx="4625">
                  <c:v>44518.447916666664</c:v>
                </c:pt>
                <c:pt idx="4626">
                  <c:v>44518.458333333336</c:v>
                </c:pt>
                <c:pt idx="4627">
                  <c:v>44518.46875</c:v>
                </c:pt>
                <c:pt idx="4628">
                  <c:v>44518.479166666664</c:v>
                </c:pt>
                <c:pt idx="4629">
                  <c:v>44518.489583333336</c:v>
                </c:pt>
                <c:pt idx="4630">
                  <c:v>44518.5</c:v>
                </c:pt>
                <c:pt idx="4631">
                  <c:v>44518.510416666664</c:v>
                </c:pt>
                <c:pt idx="4632">
                  <c:v>44518.520833333336</c:v>
                </c:pt>
                <c:pt idx="4633">
                  <c:v>44518.53125</c:v>
                </c:pt>
                <c:pt idx="4634">
                  <c:v>44518.541666666664</c:v>
                </c:pt>
                <c:pt idx="4635">
                  <c:v>44518.552083333336</c:v>
                </c:pt>
                <c:pt idx="4636">
                  <c:v>44518.5625</c:v>
                </c:pt>
                <c:pt idx="4637">
                  <c:v>44518.572916666664</c:v>
                </c:pt>
                <c:pt idx="4638">
                  <c:v>44518.583333333336</c:v>
                </c:pt>
                <c:pt idx="4639">
                  <c:v>44518.59375</c:v>
                </c:pt>
              </c:numCache>
            </c:numRef>
          </c:cat>
          <c:val>
            <c:numRef>
              <c:f>Kearney!$K$2:$K$4641</c:f>
              <c:numCache>
                <c:formatCode>General</c:formatCode>
                <c:ptCount val="4640"/>
                <c:pt idx="3264">
                  <c:v>5</c:v>
                </c:pt>
                <c:pt idx="3265">
                  <c:v>5</c:v>
                </c:pt>
                <c:pt idx="3266">
                  <c:v>5</c:v>
                </c:pt>
                <c:pt idx="3267">
                  <c:v>5</c:v>
                </c:pt>
                <c:pt idx="3268">
                  <c:v>5</c:v>
                </c:pt>
                <c:pt idx="3269">
                  <c:v>5</c:v>
                </c:pt>
                <c:pt idx="3270">
                  <c:v>5</c:v>
                </c:pt>
                <c:pt idx="3271">
                  <c:v>5</c:v>
                </c:pt>
                <c:pt idx="3272">
                  <c:v>5</c:v>
                </c:pt>
                <c:pt idx="3273">
                  <c:v>5</c:v>
                </c:pt>
                <c:pt idx="3274">
                  <c:v>5</c:v>
                </c:pt>
                <c:pt idx="3275">
                  <c:v>5</c:v>
                </c:pt>
                <c:pt idx="3276">
                  <c:v>5</c:v>
                </c:pt>
                <c:pt idx="3277">
                  <c:v>5</c:v>
                </c:pt>
                <c:pt idx="3278">
                  <c:v>5</c:v>
                </c:pt>
                <c:pt idx="3279">
                  <c:v>5</c:v>
                </c:pt>
                <c:pt idx="3280">
                  <c:v>5</c:v>
                </c:pt>
                <c:pt idx="3281">
                  <c:v>5</c:v>
                </c:pt>
                <c:pt idx="3282">
                  <c:v>5</c:v>
                </c:pt>
                <c:pt idx="3283">
                  <c:v>5</c:v>
                </c:pt>
                <c:pt idx="3284">
                  <c:v>5</c:v>
                </c:pt>
                <c:pt idx="3285">
                  <c:v>5</c:v>
                </c:pt>
                <c:pt idx="3286">
                  <c:v>5</c:v>
                </c:pt>
                <c:pt idx="3287">
                  <c:v>5</c:v>
                </c:pt>
                <c:pt idx="3288">
                  <c:v>5</c:v>
                </c:pt>
                <c:pt idx="3289">
                  <c:v>5</c:v>
                </c:pt>
                <c:pt idx="3290">
                  <c:v>5</c:v>
                </c:pt>
                <c:pt idx="3291">
                  <c:v>5</c:v>
                </c:pt>
                <c:pt idx="3292">
                  <c:v>5</c:v>
                </c:pt>
                <c:pt idx="3293">
                  <c:v>5</c:v>
                </c:pt>
                <c:pt idx="3294">
                  <c:v>5</c:v>
                </c:pt>
                <c:pt idx="3295">
                  <c:v>5</c:v>
                </c:pt>
                <c:pt idx="3296">
                  <c:v>5</c:v>
                </c:pt>
                <c:pt idx="3297">
                  <c:v>5</c:v>
                </c:pt>
                <c:pt idx="3298">
                  <c:v>5</c:v>
                </c:pt>
                <c:pt idx="3299">
                  <c:v>5</c:v>
                </c:pt>
                <c:pt idx="3300">
                  <c:v>5</c:v>
                </c:pt>
                <c:pt idx="3301">
                  <c:v>5</c:v>
                </c:pt>
                <c:pt idx="3302">
                  <c:v>5</c:v>
                </c:pt>
                <c:pt idx="3303">
                  <c:v>5</c:v>
                </c:pt>
                <c:pt idx="3304">
                  <c:v>5</c:v>
                </c:pt>
                <c:pt idx="3305">
                  <c:v>5</c:v>
                </c:pt>
                <c:pt idx="3306">
                  <c:v>5</c:v>
                </c:pt>
                <c:pt idx="3307">
                  <c:v>5</c:v>
                </c:pt>
                <c:pt idx="3308">
                  <c:v>5</c:v>
                </c:pt>
                <c:pt idx="3309">
                  <c:v>5</c:v>
                </c:pt>
                <c:pt idx="3310">
                  <c:v>5</c:v>
                </c:pt>
                <c:pt idx="3311">
                  <c:v>5</c:v>
                </c:pt>
                <c:pt idx="3312">
                  <c:v>5</c:v>
                </c:pt>
                <c:pt idx="3313">
                  <c:v>5</c:v>
                </c:pt>
                <c:pt idx="3314">
                  <c:v>5</c:v>
                </c:pt>
                <c:pt idx="3315">
                  <c:v>5</c:v>
                </c:pt>
                <c:pt idx="3316">
                  <c:v>5</c:v>
                </c:pt>
                <c:pt idx="3317">
                  <c:v>5</c:v>
                </c:pt>
                <c:pt idx="3318">
                  <c:v>5</c:v>
                </c:pt>
                <c:pt idx="3319">
                  <c:v>5</c:v>
                </c:pt>
                <c:pt idx="3320">
                  <c:v>5</c:v>
                </c:pt>
                <c:pt idx="3321">
                  <c:v>5</c:v>
                </c:pt>
                <c:pt idx="3322">
                  <c:v>5</c:v>
                </c:pt>
                <c:pt idx="3323">
                  <c:v>5</c:v>
                </c:pt>
                <c:pt idx="3324">
                  <c:v>5</c:v>
                </c:pt>
                <c:pt idx="3325">
                  <c:v>5</c:v>
                </c:pt>
                <c:pt idx="3326">
                  <c:v>5</c:v>
                </c:pt>
                <c:pt idx="3327">
                  <c:v>5</c:v>
                </c:pt>
                <c:pt idx="3328">
                  <c:v>5</c:v>
                </c:pt>
                <c:pt idx="3329">
                  <c:v>5</c:v>
                </c:pt>
                <c:pt idx="3330">
                  <c:v>5</c:v>
                </c:pt>
                <c:pt idx="3331">
                  <c:v>5</c:v>
                </c:pt>
                <c:pt idx="3332">
                  <c:v>5</c:v>
                </c:pt>
                <c:pt idx="3333">
                  <c:v>5</c:v>
                </c:pt>
                <c:pt idx="3334">
                  <c:v>5</c:v>
                </c:pt>
                <c:pt idx="3335">
                  <c:v>5</c:v>
                </c:pt>
                <c:pt idx="3336">
                  <c:v>5</c:v>
                </c:pt>
                <c:pt idx="3337">
                  <c:v>5</c:v>
                </c:pt>
                <c:pt idx="3338">
                  <c:v>5</c:v>
                </c:pt>
                <c:pt idx="3339">
                  <c:v>5</c:v>
                </c:pt>
                <c:pt idx="3340">
                  <c:v>5</c:v>
                </c:pt>
                <c:pt idx="3341">
                  <c:v>5</c:v>
                </c:pt>
                <c:pt idx="3342">
                  <c:v>5</c:v>
                </c:pt>
                <c:pt idx="3343">
                  <c:v>5</c:v>
                </c:pt>
                <c:pt idx="3344">
                  <c:v>5</c:v>
                </c:pt>
                <c:pt idx="3345">
                  <c:v>5</c:v>
                </c:pt>
                <c:pt idx="3346">
                  <c:v>5</c:v>
                </c:pt>
                <c:pt idx="3347">
                  <c:v>5</c:v>
                </c:pt>
                <c:pt idx="3348">
                  <c:v>5</c:v>
                </c:pt>
                <c:pt idx="3349">
                  <c:v>5</c:v>
                </c:pt>
                <c:pt idx="3350">
                  <c:v>5</c:v>
                </c:pt>
                <c:pt idx="3351">
                  <c:v>5</c:v>
                </c:pt>
                <c:pt idx="3352">
                  <c:v>5</c:v>
                </c:pt>
                <c:pt idx="3353">
                  <c:v>5</c:v>
                </c:pt>
                <c:pt idx="3354">
                  <c:v>5</c:v>
                </c:pt>
                <c:pt idx="3355">
                  <c:v>5</c:v>
                </c:pt>
                <c:pt idx="3356">
                  <c:v>5</c:v>
                </c:pt>
                <c:pt idx="3357">
                  <c:v>5</c:v>
                </c:pt>
                <c:pt idx="3358">
                  <c:v>5</c:v>
                </c:pt>
                <c:pt idx="3359">
                  <c:v>5</c:v>
                </c:pt>
                <c:pt idx="3360">
                  <c:v>5</c:v>
                </c:pt>
                <c:pt idx="3361">
                  <c:v>5</c:v>
                </c:pt>
                <c:pt idx="3362">
                  <c:v>5</c:v>
                </c:pt>
                <c:pt idx="3363">
                  <c:v>5</c:v>
                </c:pt>
                <c:pt idx="3364">
                  <c:v>5</c:v>
                </c:pt>
                <c:pt idx="3365">
                  <c:v>5</c:v>
                </c:pt>
                <c:pt idx="3366">
                  <c:v>5</c:v>
                </c:pt>
                <c:pt idx="3367">
                  <c:v>5</c:v>
                </c:pt>
                <c:pt idx="3368">
                  <c:v>5</c:v>
                </c:pt>
                <c:pt idx="3369">
                  <c:v>5</c:v>
                </c:pt>
                <c:pt idx="3370">
                  <c:v>5</c:v>
                </c:pt>
                <c:pt idx="3371">
                  <c:v>5</c:v>
                </c:pt>
                <c:pt idx="3372">
                  <c:v>5</c:v>
                </c:pt>
                <c:pt idx="3373">
                  <c:v>5</c:v>
                </c:pt>
                <c:pt idx="3374">
                  <c:v>5</c:v>
                </c:pt>
                <c:pt idx="3375">
                  <c:v>5</c:v>
                </c:pt>
                <c:pt idx="3376">
                  <c:v>5</c:v>
                </c:pt>
                <c:pt idx="3377">
                  <c:v>5</c:v>
                </c:pt>
                <c:pt idx="3378">
                  <c:v>5</c:v>
                </c:pt>
                <c:pt idx="3379">
                  <c:v>5</c:v>
                </c:pt>
                <c:pt idx="3380">
                  <c:v>5</c:v>
                </c:pt>
                <c:pt idx="3381">
                  <c:v>5</c:v>
                </c:pt>
                <c:pt idx="3382">
                  <c:v>5</c:v>
                </c:pt>
                <c:pt idx="3383">
                  <c:v>5</c:v>
                </c:pt>
                <c:pt idx="3384">
                  <c:v>5</c:v>
                </c:pt>
                <c:pt idx="3385">
                  <c:v>5</c:v>
                </c:pt>
                <c:pt idx="3386">
                  <c:v>5</c:v>
                </c:pt>
                <c:pt idx="3387">
                  <c:v>5</c:v>
                </c:pt>
                <c:pt idx="3388">
                  <c:v>5</c:v>
                </c:pt>
                <c:pt idx="3389">
                  <c:v>5</c:v>
                </c:pt>
                <c:pt idx="3390">
                  <c:v>5</c:v>
                </c:pt>
                <c:pt idx="3391">
                  <c:v>5</c:v>
                </c:pt>
                <c:pt idx="3392">
                  <c:v>5</c:v>
                </c:pt>
                <c:pt idx="3393">
                  <c:v>5</c:v>
                </c:pt>
                <c:pt idx="3394">
                  <c:v>5</c:v>
                </c:pt>
                <c:pt idx="3395">
                  <c:v>5</c:v>
                </c:pt>
                <c:pt idx="3396">
                  <c:v>5</c:v>
                </c:pt>
                <c:pt idx="3397">
                  <c:v>5</c:v>
                </c:pt>
                <c:pt idx="3398">
                  <c:v>5</c:v>
                </c:pt>
                <c:pt idx="3399">
                  <c:v>5</c:v>
                </c:pt>
                <c:pt idx="3400">
                  <c:v>5</c:v>
                </c:pt>
                <c:pt idx="3401">
                  <c:v>5</c:v>
                </c:pt>
                <c:pt idx="3402">
                  <c:v>5</c:v>
                </c:pt>
                <c:pt idx="3403">
                  <c:v>5</c:v>
                </c:pt>
                <c:pt idx="3404">
                  <c:v>5</c:v>
                </c:pt>
                <c:pt idx="3405">
                  <c:v>5</c:v>
                </c:pt>
                <c:pt idx="3406">
                  <c:v>5</c:v>
                </c:pt>
                <c:pt idx="3407">
                  <c:v>5</c:v>
                </c:pt>
                <c:pt idx="3408">
                  <c:v>5</c:v>
                </c:pt>
                <c:pt idx="3409">
                  <c:v>5</c:v>
                </c:pt>
                <c:pt idx="3410">
                  <c:v>5</c:v>
                </c:pt>
                <c:pt idx="3411">
                  <c:v>5</c:v>
                </c:pt>
                <c:pt idx="3412">
                  <c:v>5</c:v>
                </c:pt>
                <c:pt idx="3413">
                  <c:v>5</c:v>
                </c:pt>
                <c:pt idx="3414">
                  <c:v>5</c:v>
                </c:pt>
                <c:pt idx="3415">
                  <c:v>5</c:v>
                </c:pt>
                <c:pt idx="3416">
                  <c:v>5</c:v>
                </c:pt>
                <c:pt idx="3417">
                  <c:v>5</c:v>
                </c:pt>
                <c:pt idx="3418">
                  <c:v>5</c:v>
                </c:pt>
                <c:pt idx="3419">
                  <c:v>5</c:v>
                </c:pt>
                <c:pt idx="3420">
                  <c:v>5</c:v>
                </c:pt>
                <c:pt idx="3421">
                  <c:v>5</c:v>
                </c:pt>
                <c:pt idx="3422">
                  <c:v>5</c:v>
                </c:pt>
                <c:pt idx="3423">
                  <c:v>5</c:v>
                </c:pt>
                <c:pt idx="3424">
                  <c:v>5</c:v>
                </c:pt>
                <c:pt idx="3425">
                  <c:v>5</c:v>
                </c:pt>
                <c:pt idx="3426">
                  <c:v>5</c:v>
                </c:pt>
                <c:pt idx="3427">
                  <c:v>5</c:v>
                </c:pt>
                <c:pt idx="3428">
                  <c:v>5</c:v>
                </c:pt>
                <c:pt idx="3429">
                  <c:v>5</c:v>
                </c:pt>
                <c:pt idx="3430">
                  <c:v>5</c:v>
                </c:pt>
                <c:pt idx="3431">
                  <c:v>5</c:v>
                </c:pt>
                <c:pt idx="3432">
                  <c:v>5</c:v>
                </c:pt>
                <c:pt idx="3433">
                  <c:v>5</c:v>
                </c:pt>
                <c:pt idx="3434">
                  <c:v>5</c:v>
                </c:pt>
                <c:pt idx="3435">
                  <c:v>5</c:v>
                </c:pt>
                <c:pt idx="3436">
                  <c:v>5</c:v>
                </c:pt>
                <c:pt idx="3437">
                  <c:v>5</c:v>
                </c:pt>
                <c:pt idx="3438">
                  <c:v>5</c:v>
                </c:pt>
                <c:pt idx="3439">
                  <c:v>5</c:v>
                </c:pt>
                <c:pt idx="3440">
                  <c:v>5</c:v>
                </c:pt>
                <c:pt idx="3441">
                  <c:v>5</c:v>
                </c:pt>
                <c:pt idx="3442">
                  <c:v>5</c:v>
                </c:pt>
                <c:pt idx="3443">
                  <c:v>5</c:v>
                </c:pt>
                <c:pt idx="3444">
                  <c:v>5</c:v>
                </c:pt>
                <c:pt idx="3445">
                  <c:v>5</c:v>
                </c:pt>
                <c:pt idx="3446">
                  <c:v>5</c:v>
                </c:pt>
                <c:pt idx="3447">
                  <c:v>5</c:v>
                </c:pt>
                <c:pt idx="3448">
                  <c:v>5</c:v>
                </c:pt>
                <c:pt idx="3449">
                  <c:v>5</c:v>
                </c:pt>
                <c:pt idx="3450">
                  <c:v>5</c:v>
                </c:pt>
                <c:pt idx="3451">
                  <c:v>5</c:v>
                </c:pt>
                <c:pt idx="3452">
                  <c:v>5</c:v>
                </c:pt>
                <c:pt idx="3453">
                  <c:v>5</c:v>
                </c:pt>
                <c:pt idx="3454">
                  <c:v>5</c:v>
                </c:pt>
                <c:pt idx="3455">
                  <c:v>5</c:v>
                </c:pt>
                <c:pt idx="3456">
                  <c:v>5</c:v>
                </c:pt>
                <c:pt idx="3457">
                  <c:v>5</c:v>
                </c:pt>
                <c:pt idx="3458">
                  <c:v>5</c:v>
                </c:pt>
                <c:pt idx="3459">
                  <c:v>5</c:v>
                </c:pt>
                <c:pt idx="3460">
                  <c:v>5</c:v>
                </c:pt>
                <c:pt idx="3461">
                  <c:v>5</c:v>
                </c:pt>
                <c:pt idx="3462">
                  <c:v>5</c:v>
                </c:pt>
                <c:pt idx="3463">
                  <c:v>5</c:v>
                </c:pt>
                <c:pt idx="3464">
                  <c:v>5</c:v>
                </c:pt>
                <c:pt idx="3465">
                  <c:v>5</c:v>
                </c:pt>
                <c:pt idx="3466">
                  <c:v>5</c:v>
                </c:pt>
                <c:pt idx="3467">
                  <c:v>5</c:v>
                </c:pt>
                <c:pt idx="3468">
                  <c:v>5</c:v>
                </c:pt>
                <c:pt idx="3469">
                  <c:v>5</c:v>
                </c:pt>
                <c:pt idx="3470">
                  <c:v>5</c:v>
                </c:pt>
                <c:pt idx="3471">
                  <c:v>5</c:v>
                </c:pt>
                <c:pt idx="3472">
                  <c:v>5</c:v>
                </c:pt>
                <c:pt idx="3473">
                  <c:v>5</c:v>
                </c:pt>
                <c:pt idx="3474">
                  <c:v>5</c:v>
                </c:pt>
                <c:pt idx="3475">
                  <c:v>5</c:v>
                </c:pt>
                <c:pt idx="3476">
                  <c:v>5</c:v>
                </c:pt>
                <c:pt idx="3477">
                  <c:v>5</c:v>
                </c:pt>
                <c:pt idx="3478">
                  <c:v>5</c:v>
                </c:pt>
                <c:pt idx="3479">
                  <c:v>5</c:v>
                </c:pt>
                <c:pt idx="3480">
                  <c:v>5</c:v>
                </c:pt>
                <c:pt idx="3481">
                  <c:v>5</c:v>
                </c:pt>
                <c:pt idx="3482">
                  <c:v>5</c:v>
                </c:pt>
                <c:pt idx="3483">
                  <c:v>5</c:v>
                </c:pt>
                <c:pt idx="3484">
                  <c:v>5</c:v>
                </c:pt>
                <c:pt idx="3485">
                  <c:v>5</c:v>
                </c:pt>
                <c:pt idx="3486">
                  <c:v>5</c:v>
                </c:pt>
                <c:pt idx="3487">
                  <c:v>5</c:v>
                </c:pt>
                <c:pt idx="3488">
                  <c:v>5</c:v>
                </c:pt>
                <c:pt idx="3489">
                  <c:v>5</c:v>
                </c:pt>
                <c:pt idx="3490">
                  <c:v>5</c:v>
                </c:pt>
                <c:pt idx="3491">
                  <c:v>5</c:v>
                </c:pt>
                <c:pt idx="3492">
                  <c:v>5</c:v>
                </c:pt>
                <c:pt idx="3493">
                  <c:v>5</c:v>
                </c:pt>
                <c:pt idx="3494">
                  <c:v>5</c:v>
                </c:pt>
                <c:pt idx="3495">
                  <c:v>5</c:v>
                </c:pt>
                <c:pt idx="3496">
                  <c:v>5</c:v>
                </c:pt>
                <c:pt idx="3497">
                  <c:v>5</c:v>
                </c:pt>
                <c:pt idx="3498">
                  <c:v>5</c:v>
                </c:pt>
                <c:pt idx="3499">
                  <c:v>5</c:v>
                </c:pt>
                <c:pt idx="3500">
                  <c:v>5</c:v>
                </c:pt>
                <c:pt idx="3501">
                  <c:v>5</c:v>
                </c:pt>
                <c:pt idx="3502">
                  <c:v>5</c:v>
                </c:pt>
                <c:pt idx="3503">
                  <c:v>5</c:v>
                </c:pt>
                <c:pt idx="3504">
                  <c:v>5</c:v>
                </c:pt>
                <c:pt idx="3505">
                  <c:v>5</c:v>
                </c:pt>
                <c:pt idx="3506">
                  <c:v>5</c:v>
                </c:pt>
                <c:pt idx="3507">
                  <c:v>5</c:v>
                </c:pt>
                <c:pt idx="3508">
                  <c:v>5</c:v>
                </c:pt>
                <c:pt idx="3509">
                  <c:v>5</c:v>
                </c:pt>
                <c:pt idx="3510">
                  <c:v>5</c:v>
                </c:pt>
                <c:pt idx="3511">
                  <c:v>5</c:v>
                </c:pt>
                <c:pt idx="3512">
                  <c:v>5</c:v>
                </c:pt>
                <c:pt idx="3513">
                  <c:v>5</c:v>
                </c:pt>
                <c:pt idx="3514">
                  <c:v>5</c:v>
                </c:pt>
                <c:pt idx="3515">
                  <c:v>5</c:v>
                </c:pt>
                <c:pt idx="3516">
                  <c:v>5</c:v>
                </c:pt>
                <c:pt idx="3517">
                  <c:v>5</c:v>
                </c:pt>
                <c:pt idx="3518">
                  <c:v>5</c:v>
                </c:pt>
                <c:pt idx="3519">
                  <c:v>5</c:v>
                </c:pt>
                <c:pt idx="3520">
                  <c:v>5</c:v>
                </c:pt>
                <c:pt idx="3521">
                  <c:v>5</c:v>
                </c:pt>
                <c:pt idx="3522">
                  <c:v>5</c:v>
                </c:pt>
                <c:pt idx="3523">
                  <c:v>5</c:v>
                </c:pt>
                <c:pt idx="3524">
                  <c:v>5</c:v>
                </c:pt>
                <c:pt idx="3525">
                  <c:v>5</c:v>
                </c:pt>
                <c:pt idx="3526">
                  <c:v>5</c:v>
                </c:pt>
                <c:pt idx="3527">
                  <c:v>5</c:v>
                </c:pt>
                <c:pt idx="3528">
                  <c:v>5</c:v>
                </c:pt>
                <c:pt idx="3529">
                  <c:v>5</c:v>
                </c:pt>
                <c:pt idx="3530">
                  <c:v>5</c:v>
                </c:pt>
                <c:pt idx="3531">
                  <c:v>5</c:v>
                </c:pt>
                <c:pt idx="3532">
                  <c:v>5</c:v>
                </c:pt>
                <c:pt idx="3533">
                  <c:v>5</c:v>
                </c:pt>
                <c:pt idx="3534">
                  <c:v>5</c:v>
                </c:pt>
                <c:pt idx="3535">
                  <c:v>5</c:v>
                </c:pt>
                <c:pt idx="3536">
                  <c:v>5</c:v>
                </c:pt>
                <c:pt idx="3537">
                  <c:v>5</c:v>
                </c:pt>
                <c:pt idx="3538">
                  <c:v>5</c:v>
                </c:pt>
                <c:pt idx="3539">
                  <c:v>5</c:v>
                </c:pt>
                <c:pt idx="3540">
                  <c:v>5</c:v>
                </c:pt>
                <c:pt idx="3541">
                  <c:v>5</c:v>
                </c:pt>
                <c:pt idx="3542">
                  <c:v>5</c:v>
                </c:pt>
                <c:pt idx="3543">
                  <c:v>5</c:v>
                </c:pt>
                <c:pt idx="3544">
                  <c:v>5</c:v>
                </c:pt>
                <c:pt idx="3545">
                  <c:v>5</c:v>
                </c:pt>
                <c:pt idx="3546">
                  <c:v>5</c:v>
                </c:pt>
                <c:pt idx="3547">
                  <c:v>5</c:v>
                </c:pt>
                <c:pt idx="3548">
                  <c:v>5</c:v>
                </c:pt>
                <c:pt idx="3549">
                  <c:v>5</c:v>
                </c:pt>
                <c:pt idx="3550">
                  <c:v>5</c:v>
                </c:pt>
                <c:pt idx="3551">
                  <c:v>5</c:v>
                </c:pt>
                <c:pt idx="3552">
                  <c:v>5</c:v>
                </c:pt>
                <c:pt idx="3553">
                  <c:v>5</c:v>
                </c:pt>
                <c:pt idx="3554">
                  <c:v>5</c:v>
                </c:pt>
                <c:pt idx="3555">
                  <c:v>5</c:v>
                </c:pt>
                <c:pt idx="3556">
                  <c:v>5</c:v>
                </c:pt>
                <c:pt idx="3557">
                  <c:v>5</c:v>
                </c:pt>
                <c:pt idx="3558">
                  <c:v>5</c:v>
                </c:pt>
                <c:pt idx="3559">
                  <c:v>5</c:v>
                </c:pt>
                <c:pt idx="3560">
                  <c:v>5</c:v>
                </c:pt>
                <c:pt idx="3561">
                  <c:v>5</c:v>
                </c:pt>
                <c:pt idx="3562">
                  <c:v>5</c:v>
                </c:pt>
                <c:pt idx="3563">
                  <c:v>5</c:v>
                </c:pt>
                <c:pt idx="3564">
                  <c:v>5</c:v>
                </c:pt>
                <c:pt idx="3565">
                  <c:v>5</c:v>
                </c:pt>
                <c:pt idx="3566">
                  <c:v>5</c:v>
                </c:pt>
                <c:pt idx="3567">
                  <c:v>5</c:v>
                </c:pt>
                <c:pt idx="3568">
                  <c:v>5</c:v>
                </c:pt>
                <c:pt idx="3569">
                  <c:v>5</c:v>
                </c:pt>
                <c:pt idx="3570">
                  <c:v>5</c:v>
                </c:pt>
                <c:pt idx="3571">
                  <c:v>5</c:v>
                </c:pt>
                <c:pt idx="3572">
                  <c:v>5</c:v>
                </c:pt>
                <c:pt idx="3573">
                  <c:v>5</c:v>
                </c:pt>
                <c:pt idx="3574">
                  <c:v>5</c:v>
                </c:pt>
                <c:pt idx="3575">
                  <c:v>5</c:v>
                </c:pt>
                <c:pt idx="3576">
                  <c:v>5</c:v>
                </c:pt>
                <c:pt idx="3577">
                  <c:v>5</c:v>
                </c:pt>
                <c:pt idx="3578">
                  <c:v>5</c:v>
                </c:pt>
                <c:pt idx="3579">
                  <c:v>5</c:v>
                </c:pt>
                <c:pt idx="3580">
                  <c:v>5</c:v>
                </c:pt>
                <c:pt idx="3581">
                  <c:v>5</c:v>
                </c:pt>
                <c:pt idx="3582">
                  <c:v>5</c:v>
                </c:pt>
                <c:pt idx="3583">
                  <c:v>5</c:v>
                </c:pt>
                <c:pt idx="3584">
                  <c:v>5</c:v>
                </c:pt>
                <c:pt idx="3585">
                  <c:v>5</c:v>
                </c:pt>
                <c:pt idx="3586">
                  <c:v>5</c:v>
                </c:pt>
                <c:pt idx="3587">
                  <c:v>5</c:v>
                </c:pt>
                <c:pt idx="3588">
                  <c:v>5</c:v>
                </c:pt>
                <c:pt idx="3589">
                  <c:v>5</c:v>
                </c:pt>
                <c:pt idx="3590">
                  <c:v>5</c:v>
                </c:pt>
                <c:pt idx="3591">
                  <c:v>5</c:v>
                </c:pt>
                <c:pt idx="3592">
                  <c:v>5</c:v>
                </c:pt>
                <c:pt idx="3593">
                  <c:v>5</c:v>
                </c:pt>
                <c:pt idx="3594">
                  <c:v>5</c:v>
                </c:pt>
                <c:pt idx="3595">
                  <c:v>5</c:v>
                </c:pt>
                <c:pt idx="3596">
                  <c:v>5</c:v>
                </c:pt>
                <c:pt idx="3597">
                  <c:v>5</c:v>
                </c:pt>
                <c:pt idx="3598">
                  <c:v>5</c:v>
                </c:pt>
                <c:pt idx="3599">
                  <c:v>5</c:v>
                </c:pt>
                <c:pt idx="3600">
                  <c:v>5</c:v>
                </c:pt>
                <c:pt idx="3601">
                  <c:v>5</c:v>
                </c:pt>
                <c:pt idx="3602">
                  <c:v>5</c:v>
                </c:pt>
                <c:pt idx="3603">
                  <c:v>5</c:v>
                </c:pt>
                <c:pt idx="3604">
                  <c:v>5</c:v>
                </c:pt>
                <c:pt idx="3605">
                  <c:v>5</c:v>
                </c:pt>
                <c:pt idx="3606">
                  <c:v>5</c:v>
                </c:pt>
                <c:pt idx="3607">
                  <c:v>5</c:v>
                </c:pt>
                <c:pt idx="3608">
                  <c:v>5</c:v>
                </c:pt>
                <c:pt idx="3609">
                  <c:v>5</c:v>
                </c:pt>
                <c:pt idx="3610">
                  <c:v>5</c:v>
                </c:pt>
                <c:pt idx="3611">
                  <c:v>5</c:v>
                </c:pt>
                <c:pt idx="3612">
                  <c:v>5</c:v>
                </c:pt>
                <c:pt idx="3613">
                  <c:v>5</c:v>
                </c:pt>
                <c:pt idx="3614">
                  <c:v>5</c:v>
                </c:pt>
                <c:pt idx="3615">
                  <c:v>5</c:v>
                </c:pt>
                <c:pt idx="3616">
                  <c:v>5</c:v>
                </c:pt>
                <c:pt idx="3617">
                  <c:v>5</c:v>
                </c:pt>
                <c:pt idx="3618">
                  <c:v>5</c:v>
                </c:pt>
                <c:pt idx="3619">
                  <c:v>5</c:v>
                </c:pt>
                <c:pt idx="3620">
                  <c:v>5</c:v>
                </c:pt>
                <c:pt idx="3621">
                  <c:v>5</c:v>
                </c:pt>
                <c:pt idx="3622">
                  <c:v>5</c:v>
                </c:pt>
                <c:pt idx="3623">
                  <c:v>5</c:v>
                </c:pt>
                <c:pt idx="3624">
                  <c:v>5</c:v>
                </c:pt>
                <c:pt idx="3625">
                  <c:v>5</c:v>
                </c:pt>
                <c:pt idx="3626">
                  <c:v>5</c:v>
                </c:pt>
                <c:pt idx="3627">
                  <c:v>5</c:v>
                </c:pt>
                <c:pt idx="3628">
                  <c:v>5</c:v>
                </c:pt>
                <c:pt idx="3629">
                  <c:v>5</c:v>
                </c:pt>
                <c:pt idx="3630">
                  <c:v>5</c:v>
                </c:pt>
                <c:pt idx="3631">
                  <c:v>5</c:v>
                </c:pt>
                <c:pt idx="3632">
                  <c:v>5</c:v>
                </c:pt>
                <c:pt idx="3633">
                  <c:v>5</c:v>
                </c:pt>
                <c:pt idx="3634">
                  <c:v>5</c:v>
                </c:pt>
                <c:pt idx="3635">
                  <c:v>5</c:v>
                </c:pt>
                <c:pt idx="3636">
                  <c:v>5</c:v>
                </c:pt>
                <c:pt idx="3637">
                  <c:v>5</c:v>
                </c:pt>
                <c:pt idx="3638">
                  <c:v>5</c:v>
                </c:pt>
                <c:pt idx="3639">
                  <c:v>5</c:v>
                </c:pt>
                <c:pt idx="3640">
                  <c:v>5</c:v>
                </c:pt>
                <c:pt idx="3641">
                  <c:v>5</c:v>
                </c:pt>
                <c:pt idx="3642">
                  <c:v>5</c:v>
                </c:pt>
                <c:pt idx="3643">
                  <c:v>5</c:v>
                </c:pt>
                <c:pt idx="3644">
                  <c:v>5</c:v>
                </c:pt>
                <c:pt idx="3645">
                  <c:v>5</c:v>
                </c:pt>
                <c:pt idx="3646">
                  <c:v>5</c:v>
                </c:pt>
                <c:pt idx="3647">
                  <c:v>5</c:v>
                </c:pt>
                <c:pt idx="3648">
                  <c:v>5</c:v>
                </c:pt>
                <c:pt idx="3649">
                  <c:v>5</c:v>
                </c:pt>
                <c:pt idx="3650">
                  <c:v>5</c:v>
                </c:pt>
                <c:pt idx="3651">
                  <c:v>5</c:v>
                </c:pt>
                <c:pt idx="3652">
                  <c:v>5</c:v>
                </c:pt>
                <c:pt idx="3653">
                  <c:v>5</c:v>
                </c:pt>
                <c:pt idx="3654">
                  <c:v>5</c:v>
                </c:pt>
                <c:pt idx="3655">
                  <c:v>5</c:v>
                </c:pt>
                <c:pt idx="3656">
                  <c:v>5</c:v>
                </c:pt>
                <c:pt idx="3657">
                  <c:v>5</c:v>
                </c:pt>
                <c:pt idx="3658">
                  <c:v>5</c:v>
                </c:pt>
                <c:pt idx="3659">
                  <c:v>5</c:v>
                </c:pt>
                <c:pt idx="3660">
                  <c:v>5</c:v>
                </c:pt>
                <c:pt idx="3661">
                  <c:v>5</c:v>
                </c:pt>
                <c:pt idx="3662">
                  <c:v>5</c:v>
                </c:pt>
                <c:pt idx="3663">
                  <c:v>5</c:v>
                </c:pt>
                <c:pt idx="3664">
                  <c:v>5</c:v>
                </c:pt>
                <c:pt idx="3665">
                  <c:v>5</c:v>
                </c:pt>
                <c:pt idx="3666">
                  <c:v>5</c:v>
                </c:pt>
                <c:pt idx="3667">
                  <c:v>5</c:v>
                </c:pt>
                <c:pt idx="3668">
                  <c:v>5</c:v>
                </c:pt>
                <c:pt idx="3669">
                  <c:v>5</c:v>
                </c:pt>
                <c:pt idx="3670">
                  <c:v>5</c:v>
                </c:pt>
                <c:pt idx="3671">
                  <c:v>5</c:v>
                </c:pt>
                <c:pt idx="3672">
                  <c:v>5</c:v>
                </c:pt>
                <c:pt idx="3673">
                  <c:v>5</c:v>
                </c:pt>
                <c:pt idx="3674">
                  <c:v>5</c:v>
                </c:pt>
                <c:pt idx="3675">
                  <c:v>5</c:v>
                </c:pt>
                <c:pt idx="3676">
                  <c:v>5</c:v>
                </c:pt>
                <c:pt idx="3677">
                  <c:v>5</c:v>
                </c:pt>
                <c:pt idx="3678">
                  <c:v>5</c:v>
                </c:pt>
                <c:pt idx="3679">
                  <c:v>5</c:v>
                </c:pt>
                <c:pt idx="3680">
                  <c:v>5</c:v>
                </c:pt>
                <c:pt idx="3681">
                  <c:v>5</c:v>
                </c:pt>
                <c:pt idx="3682">
                  <c:v>5</c:v>
                </c:pt>
                <c:pt idx="3683">
                  <c:v>5</c:v>
                </c:pt>
                <c:pt idx="3684">
                  <c:v>5</c:v>
                </c:pt>
                <c:pt idx="3685">
                  <c:v>5</c:v>
                </c:pt>
                <c:pt idx="3686">
                  <c:v>5</c:v>
                </c:pt>
                <c:pt idx="3687">
                  <c:v>5</c:v>
                </c:pt>
                <c:pt idx="3688">
                  <c:v>5</c:v>
                </c:pt>
                <c:pt idx="3689">
                  <c:v>5</c:v>
                </c:pt>
                <c:pt idx="3690">
                  <c:v>5</c:v>
                </c:pt>
                <c:pt idx="3691">
                  <c:v>5</c:v>
                </c:pt>
                <c:pt idx="3692">
                  <c:v>5</c:v>
                </c:pt>
                <c:pt idx="3693">
                  <c:v>5</c:v>
                </c:pt>
                <c:pt idx="3694">
                  <c:v>5</c:v>
                </c:pt>
                <c:pt idx="3695">
                  <c:v>5</c:v>
                </c:pt>
                <c:pt idx="3696">
                  <c:v>5</c:v>
                </c:pt>
                <c:pt idx="3697">
                  <c:v>5</c:v>
                </c:pt>
                <c:pt idx="3698">
                  <c:v>5</c:v>
                </c:pt>
                <c:pt idx="3699">
                  <c:v>5</c:v>
                </c:pt>
                <c:pt idx="3700">
                  <c:v>5</c:v>
                </c:pt>
                <c:pt idx="3701">
                  <c:v>5</c:v>
                </c:pt>
                <c:pt idx="3702">
                  <c:v>5</c:v>
                </c:pt>
                <c:pt idx="3703">
                  <c:v>5</c:v>
                </c:pt>
                <c:pt idx="3704">
                  <c:v>5</c:v>
                </c:pt>
                <c:pt idx="3705">
                  <c:v>5</c:v>
                </c:pt>
                <c:pt idx="3706">
                  <c:v>5</c:v>
                </c:pt>
                <c:pt idx="3707">
                  <c:v>5</c:v>
                </c:pt>
                <c:pt idx="3708">
                  <c:v>5</c:v>
                </c:pt>
                <c:pt idx="3709">
                  <c:v>5</c:v>
                </c:pt>
                <c:pt idx="3710">
                  <c:v>5</c:v>
                </c:pt>
                <c:pt idx="3711">
                  <c:v>5</c:v>
                </c:pt>
                <c:pt idx="3712">
                  <c:v>5</c:v>
                </c:pt>
                <c:pt idx="3713">
                  <c:v>5</c:v>
                </c:pt>
                <c:pt idx="3714">
                  <c:v>5</c:v>
                </c:pt>
                <c:pt idx="3715">
                  <c:v>5</c:v>
                </c:pt>
                <c:pt idx="3716">
                  <c:v>5</c:v>
                </c:pt>
                <c:pt idx="3717">
                  <c:v>5</c:v>
                </c:pt>
                <c:pt idx="3718">
                  <c:v>5</c:v>
                </c:pt>
                <c:pt idx="3719">
                  <c:v>5</c:v>
                </c:pt>
                <c:pt idx="3720">
                  <c:v>5</c:v>
                </c:pt>
                <c:pt idx="3721">
                  <c:v>5</c:v>
                </c:pt>
                <c:pt idx="3722">
                  <c:v>5</c:v>
                </c:pt>
                <c:pt idx="3723">
                  <c:v>5</c:v>
                </c:pt>
                <c:pt idx="3724">
                  <c:v>5</c:v>
                </c:pt>
                <c:pt idx="3725">
                  <c:v>5</c:v>
                </c:pt>
                <c:pt idx="3726">
                  <c:v>5</c:v>
                </c:pt>
                <c:pt idx="3727">
                  <c:v>5</c:v>
                </c:pt>
                <c:pt idx="3728">
                  <c:v>5</c:v>
                </c:pt>
                <c:pt idx="3729">
                  <c:v>5</c:v>
                </c:pt>
                <c:pt idx="3730">
                  <c:v>5</c:v>
                </c:pt>
                <c:pt idx="3731">
                  <c:v>5</c:v>
                </c:pt>
                <c:pt idx="3732">
                  <c:v>5</c:v>
                </c:pt>
                <c:pt idx="3733">
                  <c:v>5</c:v>
                </c:pt>
                <c:pt idx="3734">
                  <c:v>5</c:v>
                </c:pt>
                <c:pt idx="3735">
                  <c:v>5</c:v>
                </c:pt>
                <c:pt idx="3736">
                  <c:v>5</c:v>
                </c:pt>
                <c:pt idx="3737">
                  <c:v>5</c:v>
                </c:pt>
                <c:pt idx="3738">
                  <c:v>5</c:v>
                </c:pt>
                <c:pt idx="3739">
                  <c:v>5</c:v>
                </c:pt>
                <c:pt idx="3740">
                  <c:v>5</c:v>
                </c:pt>
                <c:pt idx="3741">
                  <c:v>5</c:v>
                </c:pt>
                <c:pt idx="3742">
                  <c:v>5</c:v>
                </c:pt>
                <c:pt idx="3743">
                  <c:v>5</c:v>
                </c:pt>
                <c:pt idx="3744">
                  <c:v>5</c:v>
                </c:pt>
                <c:pt idx="3745">
                  <c:v>5</c:v>
                </c:pt>
                <c:pt idx="3746">
                  <c:v>5</c:v>
                </c:pt>
                <c:pt idx="3747">
                  <c:v>5</c:v>
                </c:pt>
              </c:numCache>
            </c:numRef>
          </c:val>
          <c:extLst>
            <c:ext xmlns:c16="http://schemas.microsoft.com/office/drawing/2014/chart" uri="{C3380CC4-5D6E-409C-BE32-E72D297353CC}">
              <c16:uniqueId val="{00000004-82E7-4E8F-B433-640355199469}"/>
            </c:ext>
          </c:extLst>
        </c:ser>
        <c:dLbls>
          <c:showLegendKey val="0"/>
          <c:showVal val="0"/>
          <c:showCatName val="0"/>
          <c:showSerName val="0"/>
          <c:showPercent val="0"/>
          <c:showBubbleSize val="0"/>
        </c:dLbls>
        <c:gapWidth val="40"/>
        <c:overlap val="100"/>
        <c:axId val="1902928431"/>
        <c:axId val="1902909295"/>
      </c:barChart>
      <c:scatterChart>
        <c:scatterStyle val="lineMarker"/>
        <c:varyColors val="0"/>
        <c:ser>
          <c:idx val="2"/>
          <c:order val="0"/>
          <c:tx>
            <c:v>Kearney Discharge</c:v>
          </c:tx>
          <c:spPr>
            <a:ln w="12700">
              <a:solidFill>
                <a:srgbClr val="00B0F0"/>
              </a:solidFill>
            </a:ln>
          </c:spPr>
          <c:marker>
            <c:spPr>
              <a:noFill/>
              <a:ln>
                <a:noFill/>
              </a:ln>
            </c:spPr>
          </c:marker>
          <c:xVal>
            <c:numRef>
              <c:f>Kearney!$C$2:$C$5926</c:f>
              <c:numCache>
                <c:formatCode>m/d/yyyy\ h:mm</c:formatCode>
                <c:ptCount val="5925"/>
                <c:pt idx="0">
                  <c:v>44470</c:v>
                </c:pt>
                <c:pt idx="1">
                  <c:v>44470.010416666664</c:v>
                </c:pt>
                <c:pt idx="2">
                  <c:v>44470.020833333336</c:v>
                </c:pt>
                <c:pt idx="3">
                  <c:v>44470.03125</c:v>
                </c:pt>
                <c:pt idx="4">
                  <c:v>44470.041666666664</c:v>
                </c:pt>
                <c:pt idx="5">
                  <c:v>44470.052083333336</c:v>
                </c:pt>
                <c:pt idx="6">
                  <c:v>44470.0625</c:v>
                </c:pt>
                <c:pt idx="7">
                  <c:v>44470.072916666664</c:v>
                </c:pt>
                <c:pt idx="8">
                  <c:v>44470.083333333336</c:v>
                </c:pt>
                <c:pt idx="9">
                  <c:v>44470.09375</c:v>
                </c:pt>
                <c:pt idx="10">
                  <c:v>44470.104166666664</c:v>
                </c:pt>
                <c:pt idx="11">
                  <c:v>44470.114583333336</c:v>
                </c:pt>
                <c:pt idx="12">
                  <c:v>44470.125</c:v>
                </c:pt>
                <c:pt idx="13">
                  <c:v>44470.135416666664</c:v>
                </c:pt>
                <c:pt idx="14">
                  <c:v>44470.145833333336</c:v>
                </c:pt>
                <c:pt idx="15">
                  <c:v>44470.15625</c:v>
                </c:pt>
                <c:pt idx="16">
                  <c:v>44470.166666666664</c:v>
                </c:pt>
                <c:pt idx="17">
                  <c:v>44470.177083333336</c:v>
                </c:pt>
                <c:pt idx="18">
                  <c:v>44470.1875</c:v>
                </c:pt>
                <c:pt idx="19">
                  <c:v>44470.197916666664</c:v>
                </c:pt>
                <c:pt idx="20">
                  <c:v>44470.208333333336</c:v>
                </c:pt>
                <c:pt idx="21">
                  <c:v>44470.21875</c:v>
                </c:pt>
                <c:pt idx="22">
                  <c:v>44470.229166666664</c:v>
                </c:pt>
                <c:pt idx="23">
                  <c:v>44470.239583333336</c:v>
                </c:pt>
                <c:pt idx="24">
                  <c:v>44470.25</c:v>
                </c:pt>
                <c:pt idx="25">
                  <c:v>44470.260416666664</c:v>
                </c:pt>
                <c:pt idx="26">
                  <c:v>44470.270833333336</c:v>
                </c:pt>
                <c:pt idx="27">
                  <c:v>44470.28125</c:v>
                </c:pt>
                <c:pt idx="28">
                  <c:v>44470.291666666664</c:v>
                </c:pt>
                <c:pt idx="29">
                  <c:v>44470.302083333336</c:v>
                </c:pt>
                <c:pt idx="30">
                  <c:v>44470.3125</c:v>
                </c:pt>
                <c:pt idx="31">
                  <c:v>44470.322916666664</c:v>
                </c:pt>
                <c:pt idx="32">
                  <c:v>44470.333333333336</c:v>
                </c:pt>
                <c:pt idx="33">
                  <c:v>44470.34375</c:v>
                </c:pt>
                <c:pt idx="34">
                  <c:v>44470.354166666664</c:v>
                </c:pt>
                <c:pt idx="35">
                  <c:v>44470.364583333336</c:v>
                </c:pt>
                <c:pt idx="36">
                  <c:v>44470.375</c:v>
                </c:pt>
                <c:pt idx="37">
                  <c:v>44470.385416666664</c:v>
                </c:pt>
                <c:pt idx="38">
                  <c:v>44470.395833333336</c:v>
                </c:pt>
                <c:pt idx="39">
                  <c:v>44470.40625</c:v>
                </c:pt>
                <c:pt idx="40">
                  <c:v>44470.416666666664</c:v>
                </c:pt>
                <c:pt idx="41">
                  <c:v>44470.427083333336</c:v>
                </c:pt>
                <c:pt idx="42">
                  <c:v>44470.4375</c:v>
                </c:pt>
                <c:pt idx="43">
                  <c:v>44470.447916666664</c:v>
                </c:pt>
                <c:pt idx="44">
                  <c:v>44470.458333333336</c:v>
                </c:pt>
                <c:pt idx="45">
                  <c:v>44470.46875</c:v>
                </c:pt>
                <c:pt idx="46">
                  <c:v>44470.479166666664</c:v>
                </c:pt>
                <c:pt idx="47">
                  <c:v>44470.489583333336</c:v>
                </c:pt>
                <c:pt idx="48">
                  <c:v>44470.5</c:v>
                </c:pt>
                <c:pt idx="49">
                  <c:v>44470.510416666664</c:v>
                </c:pt>
                <c:pt idx="50">
                  <c:v>44470.520833333336</c:v>
                </c:pt>
                <c:pt idx="51">
                  <c:v>44470.53125</c:v>
                </c:pt>
                <c:pt idx="52">
                  <c:v>44470.541666666664</c:v>
                </c:pt>
                <c:pt idx="53">
                  <c:v>44470.552083333336</c:v>
                </c:pt>
                <c:pt idx="54">
                  <c:v>44470.5625</c:v>
                </c:pt>
                <c:pt idx="55">
                  <c:v>44470.572916666664</c:v>
                </c:pt>
                <c:pt idx="56">
                  <c:v>44470.583333333336</c:v>
                </c:pt>
                <c:pt idx="57">
                  <c:v>44470.59375</c:v>
                </c:pt>
                <c:pt idx="58">
                  <c:v>44470.604166666664</c:v>
                </c:pt>
                <c:pt idx="59">
                  <c:v>44470.614583333336</c:v>
                </c:pt>
                <c:pt idx="60">
                  <c:v>44470.625</c:v>
                </c:pt>
                <c:pt idx="61">
                  <c:v>44470.635416666664</c:v>
                </c:pt>
                <c:pt idx="62">
                  <c:v>44470.645833333336</c:v>
                </c:pt>
                <c:pt idx="63">
                  <c:v>44470.65625</c:v>
                </c:pt>
                <c:pt idx="64">
                  <c:v>44470.666666666664</c:v>
                </c:pt>
                <c:pt idx="65">
                  <c:v>44470.677083333336</c:v>
                </c:pt>
                <c:pt idx="66">
                  <c:v>44470.6875</c:v>
                </c:pt>
                <c:pt idx="67">
                  <c:v>44470.697916666664</c:v>
                </c:pt>
                <c:pt idx="68">
                  <c:v>44470.708333333336</c:v>
                </c:pt>
                <c:pt idx="69">
                  <c:v>44470.71875</c:v>
                </c:pt>
                <c:pt idx="70">
                  <c:v>44470.729166666664</c:v>
                </c:pt>
                <c:pt idx="71">
                  <c:v>44470.739583333336</c:v>
                </c:pt>
                <c:pt idx="72">
                  <c:v>44470.75</c:v>
                </c:pt>
                <c:pt idx="73">
                  <c:v>44470.760416666664</c:v>
                </c:pt>
                <c:pt idx="74">
                  <c:v>44470.770833333336</c:v>
                </c:pt>
                <c:pt idx="75">
                  <c:v>44470.78125</c:v>
                </c:pt>
                <c:pt idx="76">
                  <c:v>44470.791666666664</c:v>
                </c:pt>
                <c:pt idx="77">
                  <c:v>44470.802083333336</c:v>
                </c:pt>
                <c:pt idx="78">
                  <c:v>44470.8125</c:v>
                </c:pt>
                <c:pt idx="79">
                  <c:v>44470.822916666664</c:v>
                </c:pt>
                <c:pt idx="80">
                  <c:v>44470.833333333336</c:v>
                </c:pt>
                <c:pt idx="81">
                  <c:v>44470.84375</c:v>
                </c:pt>
                <c:pt idx="82">
                  <c:v>44470.854166666664</c:v>
                </c:pt>
                <c:pt idx="83">
                  <c:v>44470.864583333336</c:v>
                </c:pt>
                <c:pt idx="84">
                  <c:v>44470.875</c:v>
                </c:pt>
                <c:pt idx="85">
                  <c:v>44470.885416666664</c:v>
                </c:pt>
                <c:pt idx="86">
                  <c:v>44470.895833333336</c:v>
                </c:pt>
                <c:pt idx="87">
                  <c:v>44470.90625</c:v>
                </c:pt>
                <c:pt idx="88">
                  <c:v>44470.916666666664</c:v>
                </c:pt>
                <c:pt idx="89">
                  <c:v>44470.927083333336</c:v>
                </c:pt>
                <c:pt idx="90">
                  <c:v>44470.9375</c:v>
                </c:pt>
                <c:pt idx="91">
                  <c:v>44470.947916666664</c:v>
                </c:pt>
                <c:pt idx="92">
                  <c:v>44470.958333333336</c:v>
                </c:pt>
                <c:pt idx="93">
                  <c:v>44470.96875</c:v>
                </c:pt>
                <c:pt idx="94">
                  <c:v>44470.979166666664</c:v>
                </c:pt>
                <c:pt idx="95">
                  <c:v>44470.989583333336</c:v>
                </c:pt>
                <c:pt idx="96">
                  <c:v>44471</c:v>
                </c:pt>
                <c:pt idx="97">
                  <c:v>44471.010416666664</c:v>
                </c:pt>
                <c:pt idx="98">
                  <c:v>44471.020833333336</c:v>
                </c:pt>
                <c:pt idx="99">
                  <c:v>44471.03125</c:v>
                </c:pt>
                <c:pt idx="100">
                  <c:v>44471.041666666664</c:v>
                </c:pt>
                <c:pt idx="101">
                  <c:v>44471.052083333336</c:v>
                </c:pt>
                <c:pt idx="102">
                  <c:v>44471.0625</c:v>
                </c:pt>
                <c:pt idx="103">
                  <c:v>44471.072916666664</c:v>
                </c:pt>
                <c:pt idx="104">
                  <c:v>44471.083333333336</c:v>
                </c:pt>
                <c:pt idx="105">
                  <c:v>44471.09375</c:v>
                </c:pt>
                <c:pt idx="106">
                  <c:v>44471.104166666664</c:v>
                </c:pt>
                <c:pt idx="107">
                  <c:v>44471.114583333336</c:v>
                </c:pt>
                <c:pt idx="108">
                  <c:v>44471.125</c:v>
                </c:pt>
                <c:pt idx="109">
                  <c:v>44471.135416666664</c:v>
                </c:pt>
                <c:pt idx="110">
                  <c:v>44471.145833333336</c:v>
                </c:pt>
                <c:pt idx="111">
                  <c:v>44471.15625</c:v>
                </c:pt>
                <c:pt idx="112">
                  <c:v>44471.166666666664</c:v>
                </c:pt>
                <c:pt idx="113">
                  <c:v>44471.177083333336</c:v>
                </c:pt>
                <c:pt idx="114">
                  <c:v>44471.1875</c:v>
                </c:pt>
                <c:pt idx="115">
                  <c:v>44471.197916666664</c:v>
                </c:pt>
                <c:pt idx="116">
                  <c:v>44471.208333333336</c:v>
                </c:pt>
                <c:pt idx="117">
                  <c:v>44471.21875</c:v>
                </c:pt>
                <c:pt idx="118">
                  <c:v>44471.229166666664</c:v>
                </c:pt>
                <c:pt idx="119">
                  <c:v>44471.239583333336</c:v>
                </c:pt>
                <c:pt idx="120">
                  <c:v>44471.25</c:v>
                </c:pt>
                <c:pt idx="121">
                  <c:v>44471.260416666664</c:v>
                </c:pt>
                <c:pt idx="122">
                  <c:v>44471.270833333336</c:v>
                </c:pt>
                <c:pt idx="123">
                  <c:v>44471.28125</c:v>
                </c:pt>
                <c:pt idx="124">
                  <c:v>44471.291666666664</c:v>
                </c:pt>
                <c:pt idx="125">
                  <c:v>44471.302083333336</c:v>
                </c:pt>
                <c:pt idx="126">
                  <c:v>44471.3125</c:v>
                </c:pt>
                <c:pt idx="127">
                  <c:v>44471.322916666664</c:v>
                </c:pt>
                <c:pt idx="128">
                  <c:v>44471.333333333336</c:v>
                </c:pt>
                <c:pt idx="129">
                  <c:v>44471.34375</c:v>
                </c:pt>
                <c:pt idx="130">
                  <c:v>44471.354166666664</c:v>
                </c:pt>
                <c:pt idx="131">
                  <c:v>44471.364583333336</c:v>
                </c:pt>
                <c:pt idx="132">
                  <c:v>44471.375</c:v>
                </c:pt>
                <c:pt idx="133">
                  <c:v>44471.385416666664</c:v>
                </c:pt>
                <c:pt idx="134">
                  <c:v>44471.395833333336</c:v>
                </c:pt>
                <c:pt idx="135">
                  <c:v>44471.40625</c:v>
                </c:pt>
                <c:pt idx="136">
                  <c:v>44471.416666666664</c:v>
                </c:pt>
                <c:pt idx="137">
                  <c:v>44471.427083333336</c:v>
                </c:pt>
                <c:pt idx="138">
                  <c:v>44471.4375</c:v>
                </c:pt>
                <c:pt idx="139">
                  <c:v>44471.447916666664</c:v>
                </c:pt>
                <c:pt idx="140">
                  <c:v>44471.458333333336</c:v>
                </c:pt>
                <c:pt idx="141">
                  <c:v>44471.46875</c:v>
                </c:pt>
                <c:pt idx="142">
                  <c:v>44471.479166666664</c:v>
                </c:pt>
                <c:pt idx="143">
                  <c:v>44471.489583333336</c:v>
                </c:pt>
                <c:pt idx="144">
                  <c:v>44471.5</c:v>
                </c:pt>
                <c:pt idx="145">
                  <c:v>44471.510416666664</c:v>
                </c:pt>
                <c:pt idx="146">
                  <c:v>44471.520833333336</c:v>
                </c:pt>
                <c:pt idx="147">
                  <c:v>44471.53125</c:v>
                </c:pt>
                <c:pt idx="148">
                  <c:v>44471.541666666664</c:v>
                </c:pt>
                <c:pt idx="149">
                  <c:v>44471.552083333336</c:v>
                </c:pt>
                <c:pt idx="150">
                  <c:v>44471.5625</c:v>
                </c:pt>
                <c:pt idx="151">
                  <c:v>44471.572916666664</c:v>
                </c:pt>
                <c:pt idx="152">
                  <c:v>44471.583333333336</c:v>
                </c:pt>
                <c:pt idx="153">
                  <c:v>44471.59375</c:v>
                </c:pt>
                <c:pt idx="154">
                  <c:v>44471.604166666664</c:v>
                </c:pt>
                <c:pt idx="155">
                  <c:v>44471.614583333336</c:v>
                </c:pt>
                <c:pt idx="156">
                  <c:v>44471.625</c:v>
                </c:pt>
                <c:pt idx="157">
                  <c:v>44471.635416666664</c:v>
                </c:pt>
                <c:pt idx="158">
                  <c:v>44471.645833333336</c:v>
                </c:pt>
                <c:pt idx="159">
                  <c:v>44471.65625</c:v>
                </c:pt>
                <c:pt idx="160">
                  <c:v>44471.666666666664</c:v>
                </c:pt>
                <c:pt idx="161">
                  <c:v>44471.677083333336</c:v>
                </c:pt>
                <c:pt idx="162">
                  <c:v>44471.6875</c:v>
                </c:pt>
                <c:pt idx="163">
                  <c:v>44471.697916666664</c:v>
                </c:pt>
                <c:pt idx="164">
                  <c:v>44471.708333333336</c:v>
                </c:pt>
                <c:pt idx="165">
                  <c:v>44471.71875</c:v>
                </c:pt>
                <c:pt idx="166">
                  <c:v>44471.729166666664</c:v>
                </c:pt>
                <c:pt idx="167">
                  <c:v>44471.739583333336</c:v>
                </c:pt>
                <c:pt idx="168">
                  <c:v>44471.75</c:v>
                </c:pt>
                <c:pt idx="169">
                  <c:v>44471.760416666664</c:v>
                </c:pt>
                <c:pt idx="170">
                  <c:v>44471.770833333336</c:v>
                </c:pt>
                <c:pt idx="171">
                  <c:v>44471.78125</c:v>
                </c:pt>
                <c:pt idx="172">
                  <c:v>44471.791666666664</c:v>
                </c:pt>
                <c:pt idx="173">
                  <c:v>44471.802083333336</c:v>
                </c:pt>
                <c:pt idx="174">
                  <c:v>44471.8125</c:v>
                </c:pt>
                <c:pt idx="175">
                  <c:v>44471.822916666664</c:v>
                </c:pt>
                <c:pt idx="176">
                  <c:v>44471.833333333336</c:v>
                </c:pt>
                <c:pt idx="177">
                  <c:v>44471.84375</c:v>
                </c:pt>
                <c:pt idx="178">
                  <c:v>44471.854166666664</c:v>
                </c:pt>
                <c:pt idx="179">
                  <c:v>44471.864583333336</c:v>
                </c:pt>
                <c:pt idx="180">
                  <c:v>44471.875</c:v>
                </c:pt>
                <c:pt idx="181">
                  <c:v>44471.885416666664</c:v>
                </c:pt>
                <c:pt idx="182">
                  <c:v>44471.895833333336</c:v>
                </c:pt>
                <c:pt idx="183">
                  <c:v>44471.90625</c:v>
                </c:pt>
                <c:pt idx="184">
                  <c:v>44471.916666666664</c:v>
                </c:pt>
                <c:pt idx="185">
                  <c:v>44471.927083333336</c:v>
                </c:pt>
                <c:pt idx="186">
                  <c:v>44471.9375</c:v>
                </c:pt>
                <c:pt idx="187">
                  <c:v>44471.947916666664</c:v>
                </c:pt>
                <c:pt idx="188">
                  <c:v>44471.958333333336</c:v>
                </c:pt>
                <c:pt idx="189">
                  <c:v>44471.96875</c:v>
                </c:pt>
                <c:pt idx="190">
                  <c:v>44471.979166666664</c:v>
                </c:pt>
                <c:pt idx="191">
                  <c:v>44471.989583333336</c:v>
                </c:pt>
                <c:pt idx="192">
                  <c:v>44472</c:v>
                </c:pt>
                <c:pt idx="193">
                  <c:v>44472.010416666664</c:v>
                </c:pt>
                <c:pt idx="194">
                  <c:v>44472.020833333336</c:v>
                </c:pt>
                <c:pt idx="195">
                  <c:v>44472.03125</c:v>
                </c:pt>
                <c:pt idx="196">
                  <c:v>44472.041666666664</c:v>
                </c:pt>
                <c:pt idx="197">
                  <c:v>44472.052083333336</c:v>
                </c:pt>
                <c:pt idx="198">
                  <c:v>44472.0625</c:v>
                </c:pt>
                <c:pt idx="199">
                  <c:v>44472.072916666664</c:v>
                </c:pt>
                <c:pt idx="200">
                  <c:v>44472.083333333336</c:v>
                </c:pt>
                <c:pt idx="201">
                  <c:v>44472.09375</c:v>
                </c:pt>
                <c:pt idx="202">
                  <c:v>44472.104166666664</c:v>
                </c:pt>
                <c:pt idx="203">
                  <c:v>44472.114583333336</c:v>
                </c:pt>
                <c:pt idx="204">
                  <c:v>44472.125</c:v>
                </c:pt>
                <c:pt idx="205">
                  <c:v>44472.135416666664</c:v>
                </c:pt>
                <c:pt idx="206">
                  <c:v>44472.145833333336</c:v>
                </c:pt>
                <c:pt idx="207">
                  <c:v>44472.15625</c:v>
                </c:pt>
                <c:pt idx="208">
                  <c:v>44472.166666666664</c:v>
                </c:pt>
                <c:pt idx="209">
                  <c:v>44472.177083333336</c:v>
                </c:pt>
                <c:pt idx="210">
                  <c:v>44472.1875</c:v>
                </c:pt>
                <c:pt idx="211">
                  <c:v>44472.197916666664</c:v>
                </c:pt>
                <c:pt idx="212">
                  <c:v>44472.208333333336</c:v>
                </c:pt>
                <c:pt idx="213">
                  <c:v>44472.21875</c:v>
                </c:pt>
                <c:pt idx="214">
                  <c:v>44472.229166666664</c:v>
                </c:pt>
                <c:pt idx="215">
                  <c:v>44472.239583333336</c:v>
                </c:pt>
                <c:pt idx="216">
                  <c:v>44472.25</c:v>
                </c:pt>
                <c:pt idx="217">
                  <c:v>44472.260416666664</c:v>
                </c:pt>
                <c:pt idx="218">
                  <c:v>44472.270833333336</c:v>
                </c:pt>
                <c:pt idx="219">
                  <c:v>44472.28125</c:v>
                </c:pt>
                <c:pt idx="220">
                  <c:v>44472.291666666664</c:v>
                </c:pt>
                <c:pt idx="221">
                  <c:v>44472.302083333336</c:v>
                </c:pt>
                <c:pt idx="222">
                  <c:v>44472.3125</c:v>
                </c:pt>
                <c:pt idx="223">
                  <c:v>44472.322916666664</c:v>
                </c:pt>
                <c:pt idx="224">
                  <c:v>44472.333333333336</c:v>
                </c:pt>
                <c:pt idx="225">
                  <c:v>44472.34375</c:v>
                </c:pt>
                <c:pt idx="226">
                  <c:v>44472.354166666664</c:v>
                </c:pt>
                <c:pt idx="227">
                  <c:v>44472.364583333336</c:v>
                </c:pt>
                <c:pt idx="228">
                  <c:v>44472.375</c:v>
                </c:pt>
                <c:pt idx="229">
                  <c:v>44472.385416666664</c:v>
                </c:pt>
                <c:pt idx="230">
                  <c:v>44472.395833333336</c:v>
                </c:pt>
                <c:pt idx="231">
                  <c:v>44472.40625</c:v>
                </c:pt>
                <c:pt idx="232">
                  <c:v>44472.416666666664</c:v>
                </c:pt>
                <c:pt idx="233">
                  <c:v>44472.427083333336</c:v>
                </c:pt>
                <c:pt idx="234">
                  <c:v>44472.4375</c:v>
                </c:pt>
                <c:pt idx="235">
                  <c:v>44472.447916666664</c:v>
                </c:pt>
                <c:pt idx="236">
                  <c:v>44472.458333333336</c:v>
                </c:pt>
                <c:pt idx="237">
                  <c:v>44472.46875</c:v>
                </c:pt>
                <c:pt idx="238">
                  <c:v>44472.479166666664</c:v>
                </c:pt>
                <c:pt idx="239">
                  <c:v>44472.489583333336</c:v>
                </c:pt>
                <c:pt idx="240">
                  <c:v>44472.5</c:v>
                </c:pt>
                <c:pt idx="241">
                  <c:v>44472.510416666664</c:v>
                </c:pt>
                <c:pt idx="242">
                  <c:v>44472.520833333336</c:v>
                </c:pt>
                <c:pt idx="243">
                  <c:v>44472.53125</c:v>
                </c:pt>
                <c:pt idx="244">
                  <c:v>44472.541666666664</c:v>
                </c:pt>
                <c:pt idx="245">
                  <c:v>44472.552083333336</c:v>
                </c:pt>
                <c:pt idx="246">
                  <c:v>44472.5625</c:v>
                </c:pt>
                <c:pt idx="247">
                  <c:v>44472.572916666664</c:v>
                </c:pt>
                <c:pt idx="248">
                  <c:v>44472.583333333336</c:v>
                </c:pt>
                <c:pt idx="249">
                  <c:v>44472.59375</c:v>
                </c:pt>
                <c:pt idx="250">
                  <c:v>44472.604166666664</c:v>
                </c:pt>
                <c:pt idx="251">
                  <c:v>44472.614583333336</c:v>
                </c:pt>
                <c:pt idx="252">
                  <c:v>44472.625</c:v>
                </c:pt>
                <c:pt idx="253">
                  <c:v>44472.635416666664</c:v>
                </c:pt>
                <c:pt idx="254">
                  <c:v>44472.645833333336</c:v>
                </c:pt>
                <c:pt idx="255">
                  <c:v>44472.65625</c:v>
                </c:pt>
                <c:pt idx="256">
                  <c:v>44472.666666666664</c:v>
                </c:pt>
                <c:pt idx="257">
                  <c:v>44472.677083333336</c:v>
                </c:pt>
                <c:pt idx="258">
                  <c:v>44472.6875</c:v>
                </c:pt>
                <c:pt idx="259">
                  <c:v>44472.697916666664</c:v>
                </c:pt>
                <c:pt idx="260">
                  <c:v>44472.708333333336</c:v>
                </c:pt>
                <c:pt idx="261">
                  <c:v>44472.71875</c:v>
                </c:pt>
                <c:pt idx="262">
                  <c:v>44472.729166666664</c:v>
                </c:pt>
                <c:pt idx="263">
                  <c:v>44472.739583333336</c:v>
                </c:pt>
                <c:pt idx="264">
                  <c:v>44472.75</c:v>
                </c:pt>
                <c:pt idx="265">
                  <c:v>44472.760416666664</c:v>
                </c:pt>
                <c:pt idx="266">
                  <c:v>44472.770833333336</c:v>
                </c:pt>
                <c:pt idx="267">
                  <c:v>44472.78125</c:v>
                </c:pt>
                <c:pt idx="268">
                  <c:v>44472.791666666664</c:v>
                </c:pt>
                <c:pt idx="269">
                  <c:v>44472.802083333336</c:v>
                </c:pt>
                <c:pt idx="270">
                  <c:v>44472.8125</c:v>
                </c:pt>
                <c:pt idx="271">
                  <c:v>44472.822916666664</c:v>
                </c:pt>
                <c:pt idx="272">
                  <c:v>44472.833333333336</c:v>
                </c:pt>
                <c:pt idx="273">
                  <c:v>44472.84375</c:v>
                </c:pt>
                <c:pt idx="274">
                  <c:v>44472.854166666664</c:v>
                </c:pt>
                <c:pt idx="275">
                  <c:v>44472.864583333336</c:v>
                </c:pt>
                <c:pt idx="276">
                  <c:v>44472.875</c:v>
                </c:pt>
                <c:pt idx="277">
                  <c:v>44472.885416666664</c:v>
                </c:pt>
                <c:pt idx="278">
                  <c:v>44472.895833333336</c:v>
                </c:pt>
                <c:pt idx="279">
                  <c:v>44472.90625</c:v>
                </c:pt>
                <c:pt idx="280">
                  <c:v>44472.916666666664</c:v>
                </c:pt>
                <c:pt idx="281">
                  <c:v>44472.927083333336</c:v>
                </c:pt>
                <c:pt idx="282">
                  <c:v>44472.9375</c:v>
                </c:pt>
                <c:pt idx="283">
                  <c:v>44472.947916666664</c:v>
                </c:pt>
                <c:pt idx="284">
                  <c:v>44472.958333333336</c:v>
                </c:pt>
                <c:pt idx="285">
                  <c:v>44472.96875</c:v>
                </c:pt>
                <c:pt idx="286">
                  <c:v>44472.979166666664</c:v>
                </c:pt>
                <c:pt idx="287">
                  <c:v>44472.989583333336</c:v>
                </c:pt>
                <c:pt idx="288">
                  <c:v>44473</c:v>
                </c:pt>
                <c:pt idx="289">
                  <c:v>44473.010416666664</c:v>
                </c:pt>
                <c:pt idx="290">
                  <c:v>44473.020833333336</c:v>
                </c:pt>
                <c:pt idx="291">
                  <c:v>44473.03125</c:v>
                </c:pt>
                <c:pt idx="292">
                  <c:v>44473.041666666664</c:v>
                </c:pt>
                <c:pt idx="293">
                  <c:v>44473.052083333336</c:v>
                </c:pt>
                <c:pt idx="294">
                  <c:v>44473.0625</c:v>
                </c:pt>
                <c:pt idx="295">
                  <c:v>44473.072916666664</c:v>
                </c:pt>
                <c:pt idx="296">
                  <c:v>44473.083333333336</c:v>
                </c:pt>
                <c:pt idx="297">
                  <c:v>44473.09375</c:v>
                </c:pt>
                <c:pt idx="298">
                  <c:v>44473.104166666664</c:v>
                </c:pt>
                <c:pt idx="299">
                  <c:v>44473.114583333336</c:v>
                </c:pt>
                <c:pt idx="300">
                  <c:v>44473.125</c:v>
                </c:pt>
                <c:pt idx="301">
                  <c:v>44473.135416666664</c:v>
                </c:pt>
                <c:pt idx="302">
                  <c:v>44473.145833333336</c:v>
                </c:pt>
                <c:pt idx="303">
                  <c:v>44473.15625</c:v>
                </c:pt>
                <c:pt idx="304">
                  <c:v>44473.166666666664</c:v>
                </c:pt>
                <c:pt idx="305">
                  <c:v>44473.177083333336</c:v>
                </c:pt>
                <c:pt idx="306">
                  <c:v>44473.1875</c:v>
                </c:pt>
                <c:pt idx="307">
                  <c:v>44473.197916666664</c:v>
                </c:pt>
                <c:pt idx="308">
                  <c:v>44473.208333333336</c:v>
                </c:pt>
                <c:pt idx="309">
                  <c:v>44473.21875</c:v>
                </c:pt>
                <c:pt idx="310">
                  <c:v>44473.229166666664</c:v>
                </c:pt>
                <c:pt idx="311">
                  <c:v>44473.239583333336</c:v>
                </c:pt>
                <c:pt idx="312">
                  <c:v>44473.25</c:v>
                </c:pt>
                <c:pt idx="313">
                  <c:v>44473.260416666664</c:v>
                </c:pt>
                <c:pt idx="314">
                  <c:v>44473.270833333336</c:v>
                </c:pt>
                <c:pt idx="315">
                  <c:v>44473.28125</c:v>
                </c:pt>
                <c:pt idx="316">
                  <c:v>44473.291666666664</c:v>
                </c:pt>
                <c:pt idx="317">
                  <c:v>44473.302083333336</c:v>
                </c:pt>
                <c:pt idx="318">
                  <c:v>44473.3125</c:v>
                </c:pt>
                <c:pt idx="319">
                  <c:v>44473.322916666664</c:v>
                </c:pt>
                <c:pt idx="320">
                  <c:v>44473.333333333336</c:v>
                </c:pt>
                <c:pt idx="321">
                  <c:v>44473.34375</c:v>
                </c:pt>
                <c:pt idx="322">
                  <c:v>44473.354166666664</c:v>
                </c:pt>
                <c:pt idx="323">
                  <c:v>44473.364583333336</c:v>
                </c:pt>
                <c:pt idx="324">
                  <c:v>44473.375</c:v>
                </c:pt>
                <c:pt idx="325">
                  <c:v>44473.385416666664</c:v>
                </c:pt>
                <c:pt idx="326">
                  <c:v>44473.395833333336</c:v>
                </c:pt>
                <c:pt idx="327">
                  <c:v>44473.40625</c:v>
                </c:pt>
                <c:pt idx="328">
                  <c:v>44473.416666666664</c:v>
                </c:pt>
                <c:pt idx="329">
                  <c:v>44473.427083333336</c:v>
                </c:pt>
                <c:pt idx="330">
                  <c:v>44473.4375</c:v>
                </c:pt>
                <c:pt idx="331">
                  <c:v>44473.447916666664</c:v>
                </c:pt>
                <c:pt idx="332">
                  <c:v>44473.458333333336</c:v>
                </c:pt>
                <c:pt idx="333">
                  <c:v>44473.46875</c:v>
                </c:pt>
                <c:pt idx="334">
                  <c:v>44473.479166666664</c:v>
                </c:pt>
                <c:pt idx="335">
                  <c:v>44473.489583333336</c:v>
                </c:pt>
                <c:pt idx="336">
                  <c:v>44473.5</c:v>
                </c:pt>
                <c:pt idx="337">
                  <c:v>44473.510416666664</c:v>
                </c:pt>
                <c:pt idx="338">
                  <c:v>44473.520833333336</c:v>
                </c:pt>
                <c:pt idx="339">
                  <c:v>44473.53125</c:v>
                </c:pt>
                <c:pt idx="340">
                  <c:v>44473.541666666664</c:v>
                </c:pt>
                <c:pt idx="341">
                  <c:v>44473.552083333336</c:v>
                </c:pt>
                <c:pt idx="342">
                  <c:v>44473.5625</c:v>
                </c:pt>
                <c:pt idx="343">
                  <c:v>44473.572916666664</c:v>
                </c:pt>
                <c:pt idx="344">
                  <c:v>44473.583333333336</c:v>
                </c:pt>
                <c:pt idx="345">
                  <c:v>44473.59375</c:v>
                </c:pt>
                <c:pt idx="346">
                  <c:v>44473.604166666664</c:v>
                </c:pt>
                <c:pt idx="347">
                  <c:v>44473.614583333336</c:v>
                </c:pt>
                <c:pt idx="348">
                  <c:v>44473.625</c:v>
                </c:pt>
                <c:pt idx="349">
                  <c:v>44473.635416666664</c:v>
                </c:pt>
                <c:pt idx="350">
                  <c:v>44473.645833333336</c:v>
                </c:pt>
                <c:pt idx="351">
                  <c:v>44473.65625</c:v>
                </c:pt>
                <c:pt idx="352">
                  <c:v>44473.666666666664</c:v>
                </c:pt>
                <c:pt idx="353">
                  <c:v>44473.677083333336</c:v>
                </c:pt>
                <c:pt idx="354">
                  <c:v>44473.6875</c:v>
                </c:pt>
                <c:pt idx="355">
                  <c:v>44473.697916666664</c:v>
                </c:pt>
                <c:pt idx="356">
                  <c:v>44473.708333333336</c:v>
                </c:pt>
                <c:pt idx="357">
                  <c:v>44473.71875</c:v>
                </c:pt>
                <c:pt idx="358">
                  <c:v>44473.729166666664</c:v>
                </c:pt>
                <c:pt idx="359">
                  <c:v>44473.739583333336</c:v>
                </c:pt>
                <c:pt idx="360">
                  <c:v>44473.75</c:v>
                </c:pt>
                <c:pt idx="361">
                  <c:v>44473.760416666664</c:v>
                </c:pt>
                <c:pt idx="362">
                  <c:v>44473.770833333336</c:v>
                </c:pt>
                <c:pt idx="363">
                  <c:v>44473.78125</c:v>
                </c:pt>
                <c:pt idx="364">
                  <c:v>44473.791666666664</c:v>
                </c:pt>
                <c:pt idx="365">
                  <c:v>44473.802083333336</c:v>
                </c:pt>
                <c:pt idx="366">
                  <c:v>44473.8125</c:v>
                </c:pt>
                <c:pt idx="367">
                  <c:v>44473.822916666664</c:v>
                </c:pt>
                <c:pt idx="368">
                  <c:v>44473.833333333336</c:v>
                </c:pt>
                <c:pt idx="369">
                  <c:v>44473.84375</c:v>
                </c:pt>
                <c:pt idx="370">
                  <c:v>44473.854166666664</c:v>
                </c:pt>
                <c:pt idx="371">
                  <c:v>44473.864583333336</c:v>
                </c:pt>
                <c:pt idx="372">
                  <c:v>44473.875</c:v>
                </c:pt>
                <c:pt idx="373">
                  <c:v>44473.885416666664</c:v>
                </c:pt>
                <c:pt idx="374">
                  <c:v>44473.895833333336</c:v>
                </c:pt>
                <c:pt idx="375">
                  <c:v>44473.90625</c:v>
                </c:pt>
                <c:pt idx="376">
                  <c:v>44473.916666666664</c:v>
                </c:pt>
                <c:pt idx="377">
                  <c:v>44473.927083333336</c:v>
                </c:pt>
                <c:pt idx="378">
                  <c:v>44473.9375</c:v>
                </c:pt>
                <c:pt idx="379">
                  <c:v>44473.947916666664</c:v>
                </c:pt>
                <c:pt idx="380">
                  <c:v>44473.958333333336</c:v>
                </c:pt>
                <c:pt idx="381">
                  <c:v>44473.96875</c:v>
                </c:pt>
                <c:pt idx="382">
                  <c:v>44473.979166666664</c:v>
                </c:pt>
                <c:pt idx="383">
                  <c:v>44473.989583333336</c:v>
                </c:pt>
                <c:pt idx="384">
                  <c:v>44474</c:v>
                </c:pt>
                <c:pt idx="385">
                  <c:v>44474.010416666664</c:v>
                </c:pt>
                <c:pt idx="386">
                  <c:v>44474.020833333336</c:v>
                </c:pt>
                <c:pt idx="387">
                  <c:v>44474.03125</c:v>
                </c:pt>
                <c:pt idx="388">
                  <c:v>44474.041666666664</c:v>
                </c:pt>
                <c:pt idx="389">
                  <c:v>44474.052083333336</c:v>
                </c:pt>
                <c:pt idx="390">
                  <c:v>44474.0625</c:v>
                </c:pt>
                <c:pt idx="391">
                  <c:v>44474.072916666664</c:v>
                </c:pt>
                <c:pt idx="392">
                  <c:v>44474.083333333336</c:v>
                </c:pt>
                <c:pt idx="393">
                  <c:v>44474.09375</c:v>
                </c:pt>
                <c:pt idx="394">
                  <c:v>44474.104166666664</c:v>
                </c:pt>
                <c:pt idx="395">
                  <c:v>44474.114583333336</c:v>
                </c:pt>
                <c:pt idx="396">
                  <c:v>44474.125</c:v>
                </c:pt>
                <c:pt idx="397">
                  <c:v>44474.135416666664</c:v>
                </c:pt>
                <c:pt idx="398">
                  <c:v>44474.145833333336</c:v>
                </c:pt>
                <c:pt idx="399">
                  <c:v>44474.15625</c:v>
                </c:pt>
                <c:pt idx="400">
                  <c:v>44474.166666666664</c:v>
                </c:pt>
                <c:pt idx="401">
                  <c:v>44474.177083333336</c:v>
                </c:pt>
                <c:pt idx="402">
                  <c:v>44474.1875</c:v>
                </c:pt>
                <c:pt idx="403">
                  <c:v>44474.197916666664</c:v>
                </c:pt>
                <c:pt idx="404">
                  <c:v>44474.208333333336</c:v>
                </c:pt>
                <c:pt idx="405">
                  <c:v>44474.21875</c:v>
                </c:pt>
                <c:pt idx="406">
                  <c:v>44474.229166666664</c:v>
                </c:pt>
                <c:pt idx="407">
                  <c:v>44474.239583333336</c:v>
                </c:pt>
                <c:pt idx="408">
                  <c:v>44474.25</c:v>
                </c:pt>
                <c:pt idx="409">
                  <c:v>44474.260416666664</c:v>
                </c:pt>
                <c:pt idx="410">
                  <c:v>44474.270833333336</c:v>
                </c:pt>
                <c:pt idx="411">
                  <c:v>44474.28125</c:v>
                </c:pt>
                <c:pt idx="412">
                  <c:v>44474.291666666664</c:v>
                </c:pt>
                <c:pt idx="413">
                  <c:v>44474.302083333336</c:v>
                </c:pt>
                <c:pt idx="414">
                  <c:v>44474.3125</c:v>
                </c:pt>
                <c:pt idx="415">
                  <c:v>44474.322916666664</c:v>
                </c:pt>
                <c:pt idx="416">
                  <c:v>44474.333333333336</c:v>
                </c:pt>
                <c:pt idx="417">
                  <c:v>44474.34375</c:v>
                </c:pt>
                <c:pt idx="418">
                  <c:v>44474.354166666664</c:v>
                </c:pt>
                <c:pt idx="419">
                  <c:v>44474.364583333336</c:v>
                </c:pt>
                <c:pt idx="420">
                  <c:v>44474.375</c:v>
                </c:pt>
                <c:pt idx="421">
                  <c:v>44474.385416666664</c:v>
                </c:pt>
                <c:pt idx="422">
                  <c:v>44474.395833333336</c:v>
                </c:pt>
                <c:pt idx="423">
                  <c:v>44474.40625</c:v>
                </c:pt>
                <c:pt idx="424">
                  <c:v>44474.416666666664</c:v>
                </c:pt>
                <c:pt idx="425">
                  <c:v>44474.427083333336</c:v>
                </c:pt>
                <c:pt idx="426">
                  <c:v>44474.4375</c:v>
                </c:pt>
                <c:pt idx="427">
                  <c:v>44474.447916666664</c:v>
                </c:pt>
                <c:pt idx="428">
                  <c:v>44474.458333333336</c:v>
                </c:pt>
                <c:pt idx="429">
                  <c:v>44474.46875</c:v>
                </c:pt>
                <c:pt idx="430">
                  <c:v>44474.479166666664</c:v>
                </c:pt>
                <c:pt idx="431">
                  <c:v>44474.489583333336</c:v>
                </c:pt>
                <c:pt idx="432">
                  <c:v>44474.5</c:v>
                </c:pt>
                <c:pt idx="433">
                  <c:v>44474.510416666664</c:v>
                </c:pt>
                <c:pt idx="434">
                  <c:v>44474.520833333336</c:v>
                </c:pt>
                <c:pt idx="435">
                  <c:v>44474.53125</c:v>
                </c:pt>
                <c:pt idx="436">
                  <c:v>44474.541666666664</c:v>
                </c:pt>
                <c:pt idx="437">
                  <c:v>44474.552083333336</c:v>
                </c:pt>
                <c:pt idx="438">
                  <c:v>44474.5625</c:v>
                </c:pt>
                <c:pt idx="439">
                  <c:v>44474.572916666664</c:v>
                </c:pt>
                <c:pt idx="440">
                  <c:v>44474.583333333336</c:v>
                </c:pt>
                <c:pt idx="441">
                  <c:v>44474.59375</c:v>
                </c:pt>
                <c:pt idx="442">
                  <c:v>44474.604166666664</c:v>
                </c:pt>
                <c:pt idx="443">
                  <c:v>44474.614583333336</c:v>
                </c:pt>
                <c:pt idx="444">
                  <c:v>44474.625</c:v>
                </c:pt>
                <c:pt idx="445">
                  <c:v>44474.635416666664</c:v>
                </c:pt>
                <c:pt idx="446">
                  <c:v>44474.645833333336</c:v>
                </c:pt>
                <c:pt idx="447">
                  <c:v>44474.65625</c:v>
                </c:pt>
                <c:pt idx="448">
                  <c:v>44474.666666666664</c:v>
                </c:pt>
                <c:pt idx="449">
                  <c:v>44474.677083333336</c:v>
                </c:pt>
                <c:pt idx="450">
                  <c:v>44474.6875</c:v>
                </c:pt>
                <c:pt idx="451">
                  <c:v>44474.697916666664</c:v>
                </c:pt>
                <c:pt idx="452">
                  <c:v>44474.708333333336</c:v>
                </c:pt>
                <c:pt idx="453">
                  <c:v>44474.71875</c:v>
                </c:pt>
                <c:pt idx="454">
                  <c:v>44474.729166666664</c:v>
                </c:pt>
                <c:pt idx="455">
                  <c:v>44474.739583333336</c:v>
                </c:pt>
                <c:pt idx="456">
                  <c:v>44474.75</c:v>
                </c:pt>
                <c:pt idx="457">
                  <c:v>44474.760416666664</c:v>
                </c:pt>
                <c:pt idx="458">
                  <c:v>44474.770833333336</c:v>
                </c:pt>
                <c:pt idx="459">
                  <c:v>44474.78125</c:v>
                </c:pt>
                <c:pt idx="460">
                  <c:v>44474.791666666664</c:v>
                </c:pt>
                <c:pt idx="461">
                  <c:v>44474.802083333336</c:v>
                </c:pt>
                <c:pt idx="462">
                  <c:v>44474.8125</c:v>
                </c:pt>
                <c:pt idx="463">
                  <c:v>44474.822916666664</c:v>
                </c:pt>
                <c:pt idx="464">
                  <c:v>44474.833333333336</c:v>
                </c:pt>
                <c:pt idx="465">
                  <c:v>44474.84375</c:v>
                </c:pt>
                <c:pt idx="466">
                  <c:v>44474.854166666664</c:v>
                </c:pt>
                <c:pt idx="467">
                  <c:v>44474.864583333336</c:v>
                </c:pt>
                <c:pt idx="468">
                  <c:v>44474.875</c:v>
                </c:pt>
                <c:pt idx="469">
                  <c:v>44474.885416666664</c:v>
                </c:pt>
                <c:pt idx="470">
                  <c:v>44474.895833333336</c:v>
                </c:pt>
                <c:pt idx="471">
                  <c:v>44474.90625</c:v>
                </c:pt>
                <c:pt idx="472">
                  <c:v>44474.916666666664</c:v>
                </c:pt>
                <c:pt idx="473">
                  <c:v>44474.927083333336</c:v>
                </c:pt>
                <c:pt idx="474">
                  <c:v>44474.9375</c:v>
                </c:pt>
                <c:pt idx="475">
                  <c:v>44474.947916666664</c:v>
                </c:pt>
                <c:pt idx="476">
                  <c:v>44474.958333333336</c:v>
                </c:pt>
                <c:pt idx="477">
                  <c:v>44474.96875</c:v>
                </c:pt>
                <c:pt idx="478">
                  <c:v>44474.979166666664</c:v>
                </c:pt>
                <c:pt idx="479">
                  <c:v>44474.989583333336</c:v>
                </c:pt>
                <c:pt idx="480">
                  <c:v>44475</c:v>
                </c:pt>
                <c:pt idx="481">
                  <c:v>44475.010416666664</c:v>
                </c:pt>
                <c:pt idx="482">
                  <c:v>44475.020833333336</c:v>
                </c:pt>
                <c:pt idx="483">
                  <c:v>44475.03125</c:v>
                </c:pt>
                <c:pt idx="484">
                  <c:v>44475.041666666664</c:v>
                </c:pt>
                <c:pt idx="485">
                  <c:v>44475.052083333336</c:v>
                </c:pt>
                <c:pt idx="486">
                  <c:v>44475.0625</c:v>
                </c:pt>
                <c:pt idx="487">
                  <c:v>44475.072916666664</c:v>
                </c:pt>
                <c:pt idx="488">
                  <c:v>44475.083333333336</c:v>
                </c:pt>
                <c:pt idx="489">
                  <c:v>44475.09375</c:v>
                </c:pt>
                <c:pt idx="490">
                  <c:v>44475.104166666664</c:v>
                </c:pt>
                <c:pt idx="491">
                  <c:v>44475.114583333336</c:v>
                </c:pt>
                <c:pt idx="492">
                  <c:v>44475.125</c:v>
                </c:pt>
                <c:pt idx="493">
                  <c:v>44475.135416666664</c:v>
                </c:pt>
                <c:pt idx="494">
                  <c:v>44475.145833333336</c:v>
                </c:pt>
                <c:pt idx="495">
                  <c:v>44475.15625</c:v>
                </c:pt>
                <c:pt idx="496">
                  <c:v>44475.166666666664</c:v>
                </c:pt>
                <c:pt idx="497">
                  <c:v>44475.177083333336</c:v>
                </c:pt>
                <c:pt idx="498">
                  <c:v>44475.1875</c:v>
                </c:pt>
                <c:pt idx="499">
                  <c:v>44475.197916666664</c:v>
                </c:pt>
                <c:pt idx="500">
                  <c:v>44475.208333333336</c:v>
                </c:pt>
                <c:pt idx="501">
                  <c:v>44475.21875</c:v>
                </c:pt>
                <c:pt idx="502">
                  <c:v>44475.229166666664</c:v>
                </c:pt>
                <c:pt idx="503">
                  <c:v>44475.239583333336</c:v>
                </c:pt>
                <c:pt idx="504">
                  <c:v>44475.25</c:v>
                </c:pt>
                <c:pt idx="505">
                  <c:v>44475.260416666664</c:v>
                </c:pt>
                <c:pt idx="506">
                  <c:v>44475.270833333336</c:v>
                </c:pt>
                <c:pt idx="507">
                  <c:v>44475.28125</c:v>
                </c:pt>
                <c:pt idx="508">
                  <c:v>44475.291666666664</c:v>
                </c:pt>
                <c:pt idx="509">
                  <c:v>44475.302083333336</c:v>
                </c:pt>
                <c:pt idx="510">
                  <c:v>44475.3125</c:v>
                </c:pt>
                <c:pt idx="511">
                  <c:v>44475.322916666664</c:v>
                </c:pt>
                <c:pt idx="512">
                  <c:v>44475.333333333336</c:v>
                </c:pt>
                <c:pt idx="513">
                  <c:v>44475.34375</c:v>
                </c:pt>
                <c:pt idx="514">
                  <c:v>44475.354166666664</c:v>
                </c:pt>
                <c:pt idx="515">
                  <c:v>44475.364583333336</c:v>
                </c:pt>
                <c:pt idx="516">
                  <c:v>44475.375</c:v>
                </c:pt>
                <c:pt idx="517">
                  <c:v>44475.385416666664</c:v>
                </c:pt>
                <c:pt idx="518">
                  <c:v>44475.395833333336</c:v>
                </c:pt>
                <c:pt idx="519">
                  <c:v>44475.40625</c:v>
                </c:pt>
                <c:pt idx="520">
                  <c:v>44475.416666666664</c:v>
                </c:pt>
                <c:pt idx="521">
                  <c:v>44475.427083333336</c:v>
                </c:pt>
                <c:pt idx="522">
                  <c:v>44475.4375</c:v>
                </c:pt>
                <c:pt idx="523">
                  <c:v>44475.447916666664</c:v>
                </c:pt>
                <c:pt idx="524">
                  <c:v>44475.458333333336</c:v>
                </c:pt>
                <c:pt idx="525">
                  <c:v>44475.46875</c:v>
                </c:pt>
                <c:pt idx="526">
                  <c:v>44475.479166666664</c:v>
                </c:pt>
                <c:pt idx="527">
                  <c:v>44475.489583333336</c:v>
                </c:pt>
                <c:pt idx="528">
                  <c:v>44475.5</c:v>
                </c:pt>
                <c:pt idx="529">
                  <c:v>44475.510416666664</c:v>
                </c:pt>
                <c:pt idx="530">
                  <c:v>44475.520833333336</c:v>
                </c:pt>
                <c:pt idx="531">
                  <c:v>44475.53125</c:v>
                </c:pt>
                <c:pt idx="532">
                  <c:v>44475.541666666664</c:v>
                </c:pt>
                <c:pt idx="533">
                  <c:v>44475.552083333336</c:v>
                </c:pt>
                <c:pt idx="534">
                  <c:v>44475.5625</c:v>
                </c:pt>
                <c:pt idx="535">
                  <c:v>44475.572916666664</c:v>
                </c:pt>
                <c:pt idx="536">
                  <c:v>44475.583333333336</c:v>
                </c:pt>
                <c:pt idx="537">
                  <c:v>44475.59375</c:v>
                </c:pt>
                <c:pt idx="538">
                  <c:v>44475.604166666664</c:v>
                </c:pt>
                <c:pt idx="539">
                  <c:v>44475.614583333336</c:v>
                </c:pt>
                <c:pt idx="540">
                  <c:v>44475.625</c:v>
                </c:pt>
                <c:pt idx="541">
                  <c:v>44475.635416666664</c:v>
                </c:pt>
                <c:pt idx="542">
                  <c:v>44475.645833333336</c:v>
                </c:pt>
                <c:pt idx="543">
                  <c:v>44475.65625</c:v>
                </c:pt>
                <c:pt idx="544">
                  <c:v>44475.666666666664</c:v>
                </c:pt>
                <c:pt idx="545">
                  <c:v>44475.677083333336</c:v>
                </c:pt>
                <c:pt idx="546">
                  <c:v>44475.6875</c:v>
                </c:pt>
                <c:pt idx="547">
                  <c:v>44475.697916666664</c:v>
                </c:pt>
                <c:pt idx="548">
                  <c:v>44475.708333333336</c:v>
                </c:pt>
                <c:pt idx="549">
                  <c:v>44475.71875</c:v>
                </c:pt>
                <c:pt idx="550">
                  <c:v>44475.729166666664</c:v>
                </c:pt>
                <c:pt idx="551">
                  <c:v>44475.739583333336</c:v>
                </c:pt>
                <c:pt idx="552">
                  <c:v>44475.75</c:v>
                </c:pt>
                <c:pt idx="553">
                  <c:v>44475.760416666664</c:v>
                </c:pt>
                <c:pt idx="554">
                  <c:v>44475.770833333336</c:v>
                </c:pt>
                <c:pt idx="555">
                  <c:v>44475.78125</c:v>
                </c:pt>
                <c:pt idx="556">
                  <c:v>44475.791666666664</c:v>
                </c:pt>
                <c:pt idx="557">
                  <c:v>44475.802083333336</c:v>
                </c:pt>
                <c:pt idx="558">
                  <c:v>44475.8125</c:v>
                </c:pt>
                <c:pt idx="559">
                  <c:v>44475.822916666664</c:v>
                </c:pt>
                <c:pt idx="560">
                  <c:v>44475.833333333336</c:v>
                </c:pt>
                <c:pt idx="561">
                  <c:v>44475.84375</c:v>
                </c:pt>
                <c:pt idx="562">
                  <c:v>44475.854166666664</c:v>
                </c:pt>
                <c:pt idx="563">
                  <c:v>44475.864583333336</c:v>
                </c:pt>
                <c:pt idx="564">
                  <c:v>44475.875</c:v>
                </c:pt>
                <c:pt idx="565">
                  <c:v>44475.885416666664</c:v>
                </c:pt>
                <c:pt idx="566">
                  <c:v>44475.895833333336</c:v>
                </c:pt>
                <c:pt idx="567">
                  <c:v>44475.90625</c:v>
                </c:pt>
                <c:pt idx="568">
                  <c:v>44475.916666666664</c:v>
                </c:pt>
                <c:pt idx="569">
                  <c:v>44475.927083333336</c:v>
                </c:pt>
                <c:pt idx="570">
                  <c:v>44475.9375</c:v>
                </c:pt>
                <c:pt idx="571">
                  <c:v>44475.947916666664</c:v>
                </c:pt>
                <c:pt idx="572">
                  <c:v>44475.958333333336</c:v>
                </c:pt>
                <c:pt idx="573">
                  <c:v>44475.96875</c:v>
                </c:pt>
                <c:pt idx="574">
                  <c:v>44475.979166666664</c:v>
                </c:pt>
                <c:pt idx="575">
                  <c:v>44475.989583333336</c:v>
                </c:pt>
                <c:pt idx="576">
                  <c:v>44476</c:v>
                </c:pt>
                <c:pt idx="577">
                  <c:v>44476.010416666664</c:v>
                </c:pt>
                <c:pt idx="578">
                  <c:v>44476.020833333336</c:v>
                </c:pt>
                <c:pt idx="579">
                  <c:v>44476.03125</c:v>
                </c:pt>
                <c:pt idx="580">
                  <c:v>44476.041666666664</c:v>
                </c:pt>
                <c:pt idx="581">
                  <c:v>44476.052083333336</c:v>
                </c:pt>
                <c:pt idx="582">
                  <c:v>44476.0625</c:v>
                </c:pt>
                <c:pt idx="583">
                  <c:v>44476.072916666664</c:v>
                </c:pt>
                <c:pt idx="584">
                  <c:v>44476.083333333336</c:v>
                </c:pt>
                <c:pt idx="585">
                  <c:v>44476.09375</c:v>
                </c:pt>
                <c:pt idx="586">
                  <c:v>44476.104166666664</c:v>
                </c:pt>
                <c:pt idx="587">
                  <c:v>44476.114583333336</c:v>
                </c:pt>
                <c:pt idx="588">
                  <c:v>44476.125</c:v>
                </c:pt>
                <c:pt idx="589">
                  <c:v>44476.135416666664</c:v>
                </c:pt>
                <c:pt idx="590">
                  <c:v>44476.145833333336</c:v>
                </c:pt>
                <c:pt idx="591">
                  <c:v>44476.15625</c:v>
                </c:pt>
                <c:pt idx="592">
                  <c:v>44476.166666666664</c:v>
                </c:pt>
                <c:pt idx="593">
                  <c:v>44476.177083333336</c:v>
                </c:pt>
                <c:pt idx="594">
                  <c:v>44476.1875</c:v>
                </c:pt>
                <c:pt idx="595">
                  <c:v>44476.197916666664</c:v>
                </c:pt>
                <c:pt idx="596">
                  <c:v>44476.208333333336</c:v>
                </c:pt>
                <c:pt idx="597">
                  <c:v>44476.21875</c:v>
                </c:pt>
                <c:pt idx="598">
                  <c:v>44476.229166666664</c:v>
                </c:pt>
                <c:pt idx="599">
                  <c:v>44476.239583333336</c:v>
                </c:pt>
                <c:pt idx="600">
                  <c:v>44476.25</c:v>
                </c:pt>
                <c:pt idx="601">
                  <c:v>44476.260416666664</c:v>
                </c:pt>
                <c:pt idx="602">
                  <c:v>44476.270833333336</c:v>
                </c:pt>
                <c:pt idx="603">
                  <c:v>44476.28125</c:v>
                </c:pt>
                <c:pt idx="604">
                  <c:v>44476.291666666664</c:v>
                </c:pt>
                <c:pt idx="605">
                  <c:v>44476.302083333336</c:v>
                </c:pt>
                <c:pt idx="606">
                  <c:v>44476.3125</c:v>
                </c:pt>
                <c:pt idx="607">
                  <c:v>44476.322916666664</c:v>
                </c:pt>
                <c:pt idx="608">
                  <c:v>44476.333333333336</c:v>
                </c:pt>
                <c:pt idx="609">
                  <c:v>44476.34375</c:v>
                </c:pt>
                <c:pt idx="610">
                  <c:v>44476.354166666664</c:v>
                </c:pt>
                <c:pt idx="611">
                  <c:v>44476.364583333336</c:v>
                </c:pt>
                <c:pt idx="612">
                  <c:v>44476.375</c:v>
                </c:pt>
                <c:pt idx="613">
                  <c:v>44476.385416666664</c:v>
                </c:pt>
                <c:pt idx="614">
                  <c:v>44476.395833333336</c:v>
                </c:pt>
                <c:pt idx="615">
                  <c:v>44476.40625</c:v>
                </c:pt>
                <c:pt idx="616">
                  <c:v>44476.416666666664</c:v>
                </c:pt>
                <c:pt idx="617">
                  <c:v>44476.427083333336</c:v>
                </c:pt>
                <c:pt idx="618">
                  <c:v>44476.4375</c:v>
                </c:pt>
                <c:pt idx="619">
                  <c:v>44476.447916666664</c:v>
                </c:pt>
                <c:pt idx="620">
                  <c:v>44476.458333333336</c:v>
                </c:pt>
                <c:pt idx="621">
                  <c:v>44476.46875</c:v>
                </c:pt>
                <c:pt idx="622">
                  <c:v>44476.479166666664</c:v>
                </c:pt>
                <c:pt idx="623">
                  <c:v>44476.489583333336</c:v>
                </c:pt>
                <c:pt idx="624">
                  <c:v>44476.5</c:v>
                </c:pt>
                <c:pt idx="625">
                  <c:v>44476.510416666664</c:v>
                </c:pt>
                <c:pt idx="626">
                  <c:v>44476.520833333336</c:v>
                </c:pt>
                <c:pt idx="627">
                  <c:v>44476.53125</c:v>
                </c:pt>
                <c:pt idx="628">
                  <c:v>44476.541666666664</c:v>
                </c:pt>
                <c:pt idx="629">
                  <c:v>44476.552083333336</c:v>
                </c:pt>
                <c:pt idx="630">
                  <c:v>44476.5625</c:v>
                </c:pt>
                <c:pt idx="631">
                  <c:v>44476.572916666664</c:v>
                </c:pt>
                <c:pt idx="632">
                  <c:v>44476.583333333336</c:v>
                </c:pt>
                <c:pt idx="633">
                  <c:v>44476.59375</c:v>
                </c:pt>
                <c:pt idx="634">
                  <c:v>44476.604166666664</c:v>
                </c:pt>
                <c:pt idx="635">
                  <c:v>44476.614583333336</c:v>
                </c:pt>
                <c:pt idx="636">
                  <c:v>44476.625</c:v>
                </c:pt>
                <c:pt idx="637">
                  <c:v>44476.635416666664</c:v>
                </c:pt>
                <c:pt idx="638">
                  <c:v>44476.645833333336</c:v>
                </c:pt>
                <c:pt idx="639">
                  <c:v>44476.65625</c:v>
                </c:pt>
                <c:pt idx="640">
                  <c:v>44476.666666666664</c:v>
                </c:pt>
                <c:pt idx="641">
                  <c:v>44476.677083333336</c:v>
                </c:pt>
                <c:pt idx="642">
                  <c:v>44476.6875</c:v>
                </c:pt>
                <c:pt idx="643">
                  <c:v>44476.697916666664</c:v>
                </c:pt>
                <c:pt idx="644">
                  <c:v>44476.708333333336</c:v>
                </c:pt>
                <c:pt idx="645">
                  <c:v>44476.71875</c:v>
                </c:pt>
                <c:pt idx="646">
                  <c:v>44476.729166666664</c:v>
                </c:pt>
                <c:pt idx="647">
                  <c:v>44476.739583333336</c:v>
                </c:pt>
                <c:pt idx="648">
                  <c:v>44476.75</c:v>
                </c:pt>
                <c:pt idx="649">
                  <c:v>44476.760416666664</c:v>
                </c:pt>
                <c:pt idx="650">
                  <c:v>44476.770833333336</c:v>
                </c:pt>
                <c:pt idx="651">
                  <c:v>44476.78125</c:v>
                </c:pt>
                <c:pt idx="652">
                  <c:v>44476.791666666664</c:v>
                </c:pt>
                <c:pt idx="653">
                  <c:v>44476.802083333336</c:v>
                </c:pt>
                <c:pt idx="654">
                  <c:v>44476.8125</c:v>
                </c:pt>
                <c:pt idx="655">
                  <c:v>44476.822916666664</c:v>
                </c:pt>
                <c:pt idx="656">
                  <c:v>44476.833333333336</c:v>
                </c:pt>
                <c:pt idx="657">
                  <c:v>44476.84375</c:v>
                </c:pt>
                <c:pt idx="658">
                  <c:v>44476.854166666664</c:v>
                </c:pt>
                <c:pt idx="659">
                  <c:v>44476.864583333336</c:v>
                </c:pt>
                <c:pt idx="660">
                  <c:v>44476.875</c:v>
                </c:pt>
                <c:pt idx="661">
                  <c:v>44476.885416666664</c:v>
                </c:pt>
                <c:pt idx="662">
                  <c:v>44476.895833333336</c:v>
                </c:pt>
                <c:pt idx="663">
                  <c:v>44476.90625</c:v>
                </c:pt>
                <c:pt idx="664">
                  <c:v>44476.916666666664</c:v>
                </c:pt>
                <c:pt idx="665">
                  <c:v>44476.927083333336</c:v>
                </c:pt>
                <c:pt idx="666">
                  <c:v>44476.9375</c:v>
                </c:pt>
                <c:pt idx="667">
                  <c:v>44476.947916666664</c:v>
                </c:pt>
                <c:pt idx="668">
                  <c:v>44476.958333333336</c:v>
                </c:pt>
                <c:pt idx="669">
                  <c:v>44476.96875</c:v>
                </c:pt>
                <c:pt idx="670">
                  <c:v>44476.979166666664</c:v>
                </c:pt>
                <c:pt idx="671">
                  <c:v>44476.989583333336</c:v>
                </c:pt>
                <c:pt idx="672">
                  <c:v>44477</c:v>
                </c:pt>
                <c:pt idx="673">
                  <c:v>44477.010416666664</c:v>
                </c:pt>
                <c:pt idx="674">
                  <c:v>44477.020833333336</c:v>
                </c:pt>
                <c:pt idx="675">
                  <c:v>44477.03125</c:v>
                </c:pt>
                <c:pt idx="676">
                  <c:v>44477.041666666664</c:v>
                </c:pt>
                <c:pt idx="677">
                  <c:v>44477.052083333336</c:v>
                </c:pt>
                <c:pt idx="678">
                  <c:v>44477.0625</c:v>
                </c:pt>
                <c:pt idx="679">
                  <c:v>44477.072916666664</c:v>
                </c:pt>
                <c:pt idx="680">
                  <c:v>44477.083333333336</c:v>
                </c:pt>
                <c:pt idx="681">
                  <c:v>44477.09375</c:v>
                </c:pt>
                <c:pt idx="682">
                  <c:v>44477.104166666664</c:v>
                </c:pt>
                <c:pt idx="683">
                  <c:v>44477.114583333336</c:v>
                </c:pt>
                <c:pt idx="684">
                  <c:v>44477.125</c:v>
                </c:pt>
                <c:pt idx="685">
                  <c:v>44477.135416666664</c:v>
                </c:pt>
                <c:pt idx="686">
                  <c:v>44477.145833333336</c:v>
                </c:pt>
                <c:pt idx="687">
                  <c:v>44477.15625</c:v>
                </c:pt>
                <c:pt idx="688">
                  <c:v>44477.166666666664</c:v>
                </c:pt>
                <c:pt idx="689">
                  <c:v>44477.177083333336</c:v>
                </c:pt>
                <c:pt idx="690">
                  <c:v>44477.1875</c:v>
                </c:pt>
                <c:pt idx="691">
                  <c:v>44477.197916666664</c:v>
                </c:pt>
                <c:pt idx="692">
                  <c:v>44477.208333333336</c:v>
                </c:pt>
                <c:pt idx="693">
                  <c:v>44477.21875</c:v>
                </c:pt>
                <c:pt idx="694">
                  <c:v>44477.229166666664</c:v>
                </c:pt>
                <c:pt idx="695">
                  <c:v>44477.239583333336</c:v>
                </c:pt>
                <c:pt idx="696">
                  <c:v>44477.25</c:v>
                </c:pt>
                <c:pt idx="697">
                  <c:v>44477.260416666664</c:v>
                </c:pt>
                <c:pt idx="698">
                  <c:v>44477.270833333336</c:v>
                </c:pt>
                <c:pt idx="699">
                  <c:v>44477.28125</c:v>
                </c:pt>
                <c:pt idx="700">
                  <c:v>44477.291666666664</c:v>
                </c:pt>
                <c:pt idx="701">
                  <c:v>44477.302083333336</c:v>
                </c:pt>
                <c:pt idx="702">
                  <c:v>44477.3125</c:v>
                </c:pt>
                <c:pt idx="703">
                  <c:v>44477.322916666664</c:v>
                </c:pt>
                <c:pt idx="704">
                  <c:v>44477.333333333336</c:v>
                </c:pt>
                <c:pt idx="705">
                  <c:v>44477.34375</c:v>
                </c:pt>
                <c:pt idx="706">
                  <c:v>44477.354166666664</c:v>
                </c:pt>
                <c:pt idx="707">
                  <c:v>44477.364583333336</c:v>
                </c:pt>
                <c:pt idx="708">
                  <c:v>44477.375</c:v>
                </c:pt>
                <c:pt idx="709">
                  <c:v>44477.385416666664</c:v>
                </c:pt>
                <c:pt idx="710">
                  <c:v>44477.395833333336</c:v>
                </c:pt>
                <c:pt idx="711">
                  <c:v>44477.40625</c:v>
                </c:pt>
                <c:pt idx="712">
                  <c:v>44477.416666666664</c:v>
                </c:pt>
                <c:pt idx="713">
                  <c:v>44477.427083333336</c:v>
                </c:pt>
                <c:pt idx="714">
                  <c:v>44477.4375</c:v>
                </c:pt>
                <c:pt idx="715">
                  <c:v>44477.447916666664</c:v>
                </c:pt>
                <c:pt idx="716">
                  <c:v>44477.458333333336</c:v>
                </c:pt>
                <c:pt idx="717">
                  <c:v>44477.46875</c:v>
                </c:pt>
                <c:pt idx="718">
                  <c:v>44477.479166666664</c:v>
                </c:pt>
                <c:pt idx="719">
                  <c:v>44477.489583333336</c:v>
                </c:pt>
                <c:pt idx="720">
                  <c:v>44477.5</c:v>
                </c:pt>
                <c:pt idx="721">
                  <c:v>44477.510416666664</c:v>
                </c:pt>
                <c:pt idx="722">
                  <c:v>44477.520833333336</c:v>
                </c:pt>
                <c:pt idx="723">
                  <c:v>44477.53125</c:v>
                </c:pt>
                <c:pt idx="724">
                  <c:v>44477.541666666664</c:v>
                </c:pt>
                <c:pt idx="725">
                  <c:v>44477.552083333336</c:v>
                </c:pt>
                <c:pt idx="726">
                  <c:v>44477.5625</c:v>
                </c:pt>
                <c:pt idx="727">
                  <c:v>44477.572916666664</c:v>
                </c:pt>
                <c:pt idx="728">
                  <c:v>44477.583333333336</c:v>
                </c:pt>
                <c:pt idx="729">
                  <c:v>44477.59375</c:v>
                </c:pt>
                <c:pt idx="730">
                  <c:v>44477.604166666664</c:v>
                </c:pt>
                <c:pt idx="731">
                  <c:v>44477.614583333336</c:v>
                </c:pt>
                <c:pt idx="732">
                  <c:v>44477.625</c:v>
                </c:pt>
                <c:pt idx="733">
                  <c:v>44477.635416666664</c:v>
                </c:pt>
                <c:pt idx="734">
                  <c:v>44477.645833333336</c:v>
                </c:pt>
                <c:pt idx="735">
                  <c:v>44477.65625</c:v>
                </c:pt>
                <c:pt idx="736">
                  <c:v>44477.666666666664</c:v>
                </c:pt>
                <c:pt idx="737">
                  <c:v>44477.677083333336</c:v>
                </c:pt>
                <c:pt idx="738">
                  <c:v>44477.6875</c:v>
                </c:pt>
                <c:pt idx="739">
                  <c:v>44477.697916666664</c:v>
                </c:pt>
                <c:pt idx="740">
                  <c:v>44477.708333333336</c:v>
                </c:pt>
                <c:pt idx="741">
                  <c:v>44477.71875</c:v>
                </c:pt>
                <c:pt idx="742">
                  <c:v>44477.729166666664</c:v>
                </c:pt>
                <c:pt idx="743">
                  <c:v>44477.739583333336</c:v>
                </c:pt>
                <c:pt idx="744">
                  <c:v>44477.75</c:v>
                </c:pt>
                <c:pt idx="745">
                  <c:v>44477.760416666664</c:v>
                </c:pt>
                <c:pt idx="746">
                  <c:v>44477.770833333336</c:v>
                </c:pt>
                <c:pt idx="747">
                  <c:v>44477.78125</c:v>
                </c:pt>
                <c:pt idx="748">
                  <c:v>44477.791666666664</c:v>
                </c:pt>
                <c:pt idx="749">
                  <c:v>44477.802083333336</c:v>
                </c:pt>
                <c:pt idx="750">
                  <c:v>44477.8125</c:v>
                </c:pt>
                <c:pt idx="751">
                  <c:v>44477.822916666664</c:v>
                </c:pt>
                <c:pt idx="752">
                  <c:v>44477.833333333336</c:v>
                </c:pt>
                <c:pt idx="753">
                  <c:v>44477.84375</c:v>
                </c:pt>
                <c:pt idx="754">
                  <c:v>44477.854166666664</c:v>
                </c:pt>
                <c:pt idx="755">
                  <c:v>44477.864583333336</c:v>
                </c:pt>
                <c:pt idx="756">
                  <c:v>44477.875</c:v>
                </c:pt>
                <c:pt idx="757">
                  <c:v>44477.885416666664</c:v>
                </c:pt>
                <c:pt idx="758">
                  <c:v>44477.895833333336</c:v>
                </c:pt>
                <c:pt idx="759">
                  <c:v>44477.90625</c:v>
                </c:pt>
                <c:pt idx="760">
                  <c:v>44477.916666666664</c:v>
                </c:pt>
                <c:pt idx="761">
                  <c:v>44477.927083333336</c:v>
                </c:pt>
                <c:pt idx="762">
                  <c:v>44477.9375</c:v>
                </c:pt>
                <c:pt idx="763">
                  <c:v>44477.947916666664</c:v>
                </c:pt>
                <c:pt idx="764">
                  <c:v>44477.958333333336</c:v>
                </c:pt>
                <c:pt idx="765">
                  <c:v>44477.96875</c:v>
                </c:pt>
                <c:pt idx="766">
                  <c:v>44477.979166666664</c:v>
                </c:pt>
                <c:pt idx="767">
                  <c:v>44477.989583333336</c:v>
                </c:pt>
                <c:pt idx="768">
                  <c:v>44478</c:v>
                </c:pt>
                <c:pt idx="769">
                  <c:v>44478.010416666664</c:v>
                </c:pt>
                <c:pt idx="770">
                  <c:v>44478.020833333336</c:v>
                </c:pt>
                <c:pt idx="771">
                  <c:v>44478.03125</c:v>
                </c:pt>
                <c:pt idx="772">
                  <c:v>44478.041666666664</c:v>
                </c:pt>
                <c:pt idx="773">
                  <c:v>44478.052083333336</c:v>
                </c:pt>
                <c:pt idx="774">
                  <c:v>44478.0625</c:v>
                </c:pt>
                <c:pt idx="775">
                  <c:v>44478.072916666664</c:v>
                </c:pt>
                <c:pt idx="776">
                  <c:v>44478.083333333336</c:v>
                </c:pt>
                <c:pt idx="777">
                  <c:v>44478.09375</c:v>
                </c:pt>
                <c:pt idx="778">
                  <c:v>44478.104166666664</c:v>
                </c:pt>
                <c:pt idx="779">
                  <c:v>44478.114583333336</c:v>
                </c:pt>
                <c:pt idx="780">
                  <c:v>44478.125</c:v>
                </c:pt>
                <c:pt idx="781">
                  <c:v>44478.135416666664</c:v>
                </c:pt>
                <c:pt idx="782">
                  <c:v>44478.145833333336</c:v>
                </c:pt>
                <c:pt idx="783">
                  <c:v>44478.15625</c:v>
                </c:pt>
                <c:pt idx="784">
                  <c:v>44478.166666666664</c:v>
                </c:pt>
                <c:pt idx="785">
                  <c:v>44478.177083333336</c:v>
                </c:pt>
                <c:pt idx="786">
                  <c:v>44478.1875</c:v>
                </c:pt>
                <c:pt idx="787">
                  <c:v>44478.197916666664</c:v>
                </c:pt>
                <c:pt idx="788">
                  <c:v>44478.208333333336</c:v>
                </c:pt>
                <c:pt idx="789">
                  <c:v>44478.21875</c:v>
                </c:pt>
                <c:pt idx="790">
                  <c:v>44478.229166666664</c:v>
                </c:pt>
                <c:pt idx="791">
                  <c:v>44478.239583333336</c:v>
                </c:pt>
                <c:pt idx="792">
                  <c:v>44478.25</c:v>
                </c:pt>
                <c:pt idx="793">
                  <c:v>44478.260416666664</c:v>
                </c:pt>
                <c:pt idx="794">
                  <c:v>44478.270833333336</c:v>
                </c:pt>
                <c:pt idx="795">
                  <c:v>44478.28125</c:v>
                </c:pt>
                <c:pt idx="796">
                  <c:v>44478.291666666664</c:v>
                </c:pt>
                <c:pt idx="797">
                  <c:v>44478.302083333336</c:v>
                </c:pt>
                <c:pt idx="798">
                  <c:v>44478.3125</c:v>
                </c:pt>
                <c:pt idx="799">
                  <c:v>44478.322916666664</c:v>
                </c:pt>
                <c:pt idx="800">
                  <c:v>44478.333333333336</c:v>
                </c:pt>
                <c:pt idx="801">
                  <c:v>44478.34375</c:v>
                </c:pt>
                <c:pt idx="802">
                  <c:v>44478.354166666664</c:v>
                </c:pt>
                <c:pt idx="803">
                  <c:v>44478.364583333336</c:v>
                </c:pt>
                <c:pt idx="804">
                  <c:v>44478.375</c:v>
                </c:pt>
                <c:pt idx="805">
                  <c:v>44478.385416666664</c:v>
                </c:pt>
                <c:pt idx="806">
                  <c:v>44478.395833333336</c:v>
                </c:pt>
                <c:pt idx="807">
                  <c:v>44478.40625</c:v>
                </c:pt>
                <c:pt idx="808">
                  <c:v>44478.416666666664</c:v>
                </c:pt>
                <c:pt idx="809">
                  <c:v>44478.427083333336</c:v>
                </c:pt>
                <c:pt idx="810">
                  <c:v>44478.4375</c:v>
                </c:pt>
                <c:pt idx="811">
                  <c:v>44478.447916666664</c:v>
                </c:pt>
                <c:pt idx="812">
                  <c:v>44478.458333333336</c:v>
                </c:pt>
                <c:pt idx="813">
                  <c:v>44478.46875</c:v>
                </c:pt>
                <c:pt idx="814">
                  <c:v>44478.479166666664</c:v>
                </c:pt>
                <c:pt idx="815">
                  <c:v>44478.489583333336</c:v>
                </c:pt>
                <c:pt idx="816">
                  <c:v>44478.5</c:v>
                </c:pt>
                <c:pt idx="817">
                  <c:v>44478.510416666664</c:v>
                </c:pt>
                <c:pt idx="818">
                  <c:v>44478.520833333336</c:v>
                </c:pt>
                <c:pt idx="819">
                  <c:v>44478.53125</c:v>
                </c:pt>
                <c:pt idx="820">
                  <c:v>44478.541666666664</c:v>
                </c:pt>
                <c:pt idx="821">
                  <c:v>44478.552083333336</c:v>
                </c:pt>
                <c:pt idx="822">
                  <c:v>44478.5625</c:v>
                </c:pt>
                <c:pt idx="823">
                  <c:v>44478.572916666664</c:v>
                </c:pt>
                <c:pt idx="824">
                  <c:v>44478.583333333336</c:v>
                </c:pt>
                <c:pt idx="825">
                  <c:v>44478.59375</c:v>
                </c:pt>
                <c:pt idx="826">
                  <c:v>44478.604166666664</c:v>
                </c:pt>
                <c:pt idx="827">
                  <c:v>44478.614583333336</c:v>
                </c:pt>
                <c:pt idx="828">
                  <c:v>44478.625</c:v>
                </c:pt>
                <c:pt idx="829">
                  <c:v>44478.635416666664</c:v>
                </c:pt>
                <c:pt idx="830">
                  <c:v>44478.645833333336</c:v>
                </c:pt>
                <c:pt idx="831">
                  <c:v>44478.65625</c:v>
                </c:pt>
                <c:pt idx="832">
                  <c:v>44478.666666666664</c:v>
                </c:pt>
                <c:pt idx="833">
                  <c:v>44478.677083333336</c:v>
                </c:pt>
                <c:pt idx="834">
                  <c:v>44478.6875</c:v>
                </c:pt>
                <c:pt idx="835">
                  <c:v>44478.697916666664</c:v>
                </c:pt>
                <c:pt idx="836">
                  <c:v>44478.708333333336</c:v>
                </c:pt>
                <c:pt idx="837">
                  <c:v>44478.71875</c:v>
                </c:pt>
                <c:pt idx="838">
                  <c:v>44478.729166666664</c:v>
                </c:pt>
                <c:pt idx="839">
                  <c:v>44478.739583333336</c:v>
                </c:pt>
                <c:pt idx="840">
                  <c:v>44478.75</c:v>
                </c:pt>
                <c:pt idx="841">
                  <c:v>44478.760416666664</c:v>
                </c:pt>
                <c:pt idx="842">
                  <c:v>44478.770833333336</c:v>
                </c:pt>
                <c:pt idx="843">
                  <c:v>44478.78125</c:v>
                </c:pt>
                <c:pt idx="844">
                  <c:v>44478.791666666664</c:v>
                </c:pt>
                <c:pt idx="845">
                  <c:v>44478.802083333336</c:v>
                </c:pt>
                <c:pt idx="846">
                  <c:v>44478.8125</c:v>
                </c:pt>
                <c:pt idx="847">
                  <c:v>44478.822916666664</c:v>
                </c:pt>
                <c:pt idx="848">
                  <c:v>44478.833333333336</c:v>
                </c:pt>
                <c:pt idx="849">
                  <c:v>44478.84375</c:v>
                </c:pt>
                <c:pt idx="850">
                  <c:v>44478.854166666664</c:v>
                </c:pt>
                <c:pt idx="851">
                  <c:v>44478.864583333336</c:v>
                </c:pt>
                <c:pt idx="852">
                  <c:v>44478.875</c:v>
                </c:pt>
                <c:pt idx="853">
                  <c:v>44478.885416666664</c:v>
                </c:pt>
                <c:pt idx="854">
                  <c:v>44478.895833333336</c:v>
                </c:pt>
                <c:pt idx="855">
                  <c:v>44478.90625</c:v>
                </c:pt>
                <c:pt idx="856">
                  <c:v>44478.916666666664</c:v>
                </c:pt>
                <c:pt idx="857">
                  <c:v>44478.927083333336</c:v>
                </c:pt>
                <c:pt idx="858">
                  <c:v>44478.9375</c:v>
                </c:pt>
                <c:pt idx="859">
                  <c:v>44478.947916666664</c:v>
                </c:pt>
                <c:pt idx="860">
                  <c:v>44478.958333333336</c:v>
                </c:pt>
                <c:pt idx="861">
                  <c:v>44478.96875</c:v>
                </c:pt>
                <c:pt idx="862">
                  <c:v>44478.979166666664</c:v>
                </c:pt>
                <c:pt idx="863">
                  <c:v>44478.989583333336</c:v>
                </c:pt>
                <c:pt idx="864">
                  <c:v>44479</c:v>
                </c:pt>
                <c:pt idx="865">
                  <c:v>44479.010416666664</c:v>
                </c:pt>
                <c:pt idx="866">
                  <c:v>44479.020833333336</c:v>
                </c:pt>
                <c:pt idx="867">
                  <c:v>44479.03125</c:v>
                </c:pt>
                <c:pt idx="868">
                  <c:v>44479.041666666664</c:v>
                </c:pt>
                <c:pt idx="869">
                  <c:v>44479.052083333336</c:v>
                </c:pt>
                <c:pt idx="870">
                  <c:v>44479.0625</c:v>
                </c:pt>
                <c:pt idx="871">
                  <c:v>44479.072916666664</c:v>
                </c:pt>
                <c:pt idx="872">
                  <c:v>44479.083333333336</c:v>
                </c:pt>
                <c:pt idx="873">
                  <c:v>44479.09375</c:v>
                </c:pt>
                <c:pt idx="874">
                  <c:v>44479.104166666664</c:v>
                </c:pt>
                <c:pt idx="875">
                  <c:v>44479.114583333336</c:v>
                </c:pt>
                <c:pt idx="876">
                  <c:v>44479.125</c:v>
                </c:pt>
                <c:pt idx="877">
                  <c:v>44479.135416666664</c:v>
                </c:pt>
                <c:pt idx="878">
                  <c:v>44479.145833333336</c:v>
                </c:pt>
                <c:pt idx="879">
                  <c:v>44479.15625</c:v>
                </c:pt>
                <c:pt idx="880">
                  <c:v>44479.166666666664</c:v>
                </c:pt>
                <c:pt idx="881">
                  <c:v>44479.177083333336</c:v>
                </c:pt>
                <c:pt idx="882">
                  <c:v>44479.1875</c:v>
                </c:pt>
                <c:pt idx="883">
                  <c:v>44479.197916666664</c:v>
                </c:pt>
                <c:pt idx="884">
                  <c:v>44479.208333333336</c:v>
                </c:pt>
                <c:pt idx="885">
                  <c:v>44479.21875</c:v>
                </c:pt>
                <c:pt idx="886">
                  <c:v>44479.229166666664</c:v>
                </c:pt>
                <c:pt idx="887">
                  <c:v>44479.239583333336</c:v>
                </c:pt>
                <c:pt idx="888">
                  <c:v>44479.25</c:v>
                </c:pt>
                <c:pt idx="889">
                  <c:v>44479.260416666664</c:v>
                </c:pt>
                <c:pt idx="890">
                  <c:v>44479.270833333336</c:v>
                </c:pt>
                <c:pt idx="891">
                  <c:v>44479.28125</c:v>
                </c:pt>
                <c:pt idx="892">
                  <c:v>44479.291666666664</c:v>
                </c:pt>
                <c:pt idx="893">
                  <c:v>44479.302083333336</c:v>
                </c:pt>
                <c:pt idx="894">
                  <c:v>44479.3125</c:v>
                </c:pt>
                <c:pt idx="895">
                  <c:v>44479.322916666664</c:v>
                </c:pt>
                <c:pt idx="896">
                  <c:v>44479.333333333336</c:v>
                </c:pt>
                <c:pt idx="897">
                  <c:v>44479.34375</c:v>
                </c:pt>
                <c:pt idx="898">
                  <c:v>44479.354166666664</c:v>
                </c:pt>
                <c:pt idx="899">
                  <c:v>44479.364583333336</c:v>
                </c:pt>
                <c:pt idx="900">
                  <c:v>44479.375</c:v>
                </c:pt>
                <c:pt idx="901">
                  <c:v>44479.385416666664</c:v>
                </c:pt>
                <c:pt idx="902">
                  <c:v>44479.395833333336</c:v>
                </c:pt>
                <c:pt idx="903">
                  <c:v>44479.40625</c:v>
                </c:pt>
                <c:pt idx="904">
                  <c:v>44479.416666666664</c:v>
                </c:pt>
                <c:pt idx="905">
                  <c:v>44479.427083333336</c:v>
                </c:pt>
                <c:pt idx="906">
                  <c:v>44479.4375</c:v>
                </c:pt>
                <c:pt idx="907">
                  <c:v>44479.447916666664</c:v>
                </c:pt>
                <c:pt idx="908">
                  <c:v>44479.458333333336</c:v>
                </c:pt>
                <c:pt idx="909">
                  <c:v>44479.46875</c:v>
                </c:pt>
                <c:pt idx="910">
                  <c:v>44479.479166666664</c:v>
                </c:pt>
                <c:pt idx="911">
                  <c:v>44479.489583333336</c:v>
                </c:pt>
                <c:pt idx="912">
                  <c:v>44479.5</c:v>
                </c:pt>
                <c:pt idx="913">
                  <c:v>44479.510416666664</c:v>
                </c:pt>
                <c:pt idx="914">
                  <c:v>44479.520833333336</c:v>
                </c:pt>
                <c:pt idx="915">
                  <c:v>44479.53125</c:v>
                </c:pt>
                <c:pt idx="916">
                  <c:v>44479.541666666664</c:v>
                </c:pt>
                <c:pt idx="917">
                  <c:v>44479.552083333336</c:v>
                </c:pt>
                <c:pt idx="918">
                  <c:v>44479.5625</c:v>
                </c:pt>
                <c:pt idx="919">
                  <c:v>44479.572916666664</c:v>
                </c:pt>
                <c:pt idx="920">
                  <c:v>44479.583333333336</c:v>
                </c:pt>
                <c:pt idx="921">
                  <c:v>44479.59375</c:v>
                </c:pt>
                <c:pt idx="922">
                  <c:v>44479.604166666664</c:v>
                </c:pt>
                <c:pt idx="923">
                  <c:v>44479.614583333336</c:v>
                </c:pt>
                <c:pt idx="924">
                  <c:v>44479.625</c:v>
                </c:pt>
                <c:pt idx="925">
                  <c:v>44479.635416666664</c:v>
                </c:pt>
                <c:pt idx="926">
                  <c:v>44479.645833333336</c:v>
                </c:pt>
                <c:pt idx="927">
                  <c:v>44479.65625</c:v>
                </c:pt>
                <c:pt idx="928">
                  <c:v>44479.666666666664</c:v>
                </c:pt>
                <c:pt idx="929">
                  <c:v>44479.677083333336</c:v>
                </c:pt>
                <c:pt idx="930">
                  <c:v>44479.6875</c:v>
                </c:pt>
                <c:pt idx="931">
                  <c:v>44479.697916666664</c:v>
                </c:pt>
                <c:pt idx="932">
                  <c:v>44479.708333333336</c:v>
                </c:pt>
                <c:pt idx="933">
                  <c:v>44479.71875</c:v>
                </c:pt>
                <c:pt idx="934">
                  <c:v>44479.729166666664</c:v>
                </c:pt>
                <c:pt idx="935">
                  <c:v>44479.739583333336</c:v>
                </c:pt>
                <c:pt idx="936">
                  <c:v>44479.75</c:v>
                </c:pt>
                <c:pt idx="937">
                  <c:v>44479.760416666664</c:v>
                </c:pt>
                <c:pt idx="938">
                  <c:v>44479.770833333336</c:v>
                </c:pt>
                <c:pt idx="939">
                  <c:v>44479.78125</c:v>
                </c:pt>
                <c:pt idx="940">
                  <c:v>44479.791666666664</c:v>
                </c:pt>
                <c:pt idx="941">
                  <c:v>44479.802083333336</c:v>
                </c:pt>
                <c:pt idx="942">
                  <c:v>44479.8125</c:v>
                </c:pt>
                <c:pt idx="943">
                  <c:v>44479.822916666664</c:v>
                </c:pt>
                <c:pt idx="944">
                  <c:v>44479.833333333336</c:v>
                </c:pt>
                <c:pt idx="945">
                  <c:v>44479.84375</c:v>
                </c:pt>
                <c:pt idx="946">
                  <c:v>44479.854166666664</c:v>
                </c:pt>
                <c:pt idx="947">
                  <c:v>44479.864583333336</c:v>
                </c:pt>
                <c:pt idx="948">
                  <c:v>44479.875</c:v>
                </c:pt>
                <c:pt idx="949">
                  <c:v>44479.885416666664</c:v>
                </c:pt>
                <c:pt idx="950">
                  <c:v>44479.895833333336</c:v>
                </c:pt>
                <c:pt idx="951">
                  <c:v>44479.90625</c:v>
                </c:pt>
                <c:pt idx="952">
                  <c:v>44479.916666666664</c:v>
                </c:pt>
                <c:pt idx="953">
                  <c:v>44479.927083333336</c:v>
                </c:pt>
                <c:pt idx="954">
                  <c:v>44479.9375</c:v>
                </c:pt>
                <c:pt idx="955">
                  <c:v>44479.947916666664</c:v>
                </c:pt>
                <c:pt idx="956">
                  <c:v>44479.958333333336</c:v>
                </c:pt>
                <c:pt idx="957">
                  <c:v>44479.96875</c:v>
                </c:pt>
                <c:pt idx="958">
                  <c:v>44479.979166666664</c:v>
                </c:pt>
                <c:pt idx="959">
                  <c:v>44479.989583333336</c:v>
                </c:pt>
                <c:pt idx="960">
                  <c:v>44480</c:v>
                </c:pt>
                <c:pt idx="961">
                  <c:v>44480.010416666664</c:v>
                </c:pt>
                <c:pt idx="962">
                  <c:v>44480.020833333336</c:v>
                </c:pt>
                <c:pt idx="963">
                  <c:v>44480.03125</c:v>
                </c:pt>
                <c:pt idx="964">
                  <c:v>44480.041666666664</c:v>
                </c:pt>
                <c:pt idx="965">
                  <c:v>44480.052083333336</c:v>
                </c:pt>
                <c:pt idx="966">
                  <c:v>44480.0625</c:v>
                </c:pt>
                <c:pt idx="967">
                  <c:v>44480.072916666664</c:v>
                </c:pt>
                <c:pt idx="968">
                  <c:v>44480.083333333336</c:v>
                </c:pt>
                <c:pt idx="969">
                  <c:v>44480.09375</c:v>
                </c:pt>
                <c:pt idx="970">
                  <c:v>44480.104166666664</c:v>
                </c:pt>
                <c:pt idx="971">
                  <c:v>44480.114583333336</c:v>
                </c:pt>
                <c:pt idx="972">
                  <c:v>44480.125</c:v>
                </c:pt>
                <c:pt idx="973">
                  <c:v>44480.135416666664</c:v>
                </c:pt>
                <c:pt idx="974">
                  <c:v>44480.145833333336</c:v>
                </c:pt>
                <c:pt idx="975">
                  <c:v>44480.15625</c:v>
                </c:pt>
                <c:pt idx="976">
                  <c:v>44480.166666666664</c:v>
                </c:pt>
                <c:pt idx="977">
                  <c:v>44480.177083333336</c:v>
                </c:pt>
                <c:pt idx="978">
                  <c:v>44480.1875</c:v>
                </c:pt>
                <c:pt idx="979">
                  <c:v>44480.197916666664</c:v>
                </c:pt>
                <c:pt idx="980">
                  <c:v>44480.208333333336</c:v>
                </c:pt>
                <c:pt idx="981">
                  <c:v>44480.21875</c:v>
                </c:pt>
                <c:pt idx="982">
                  <c:v>44480.229166666664</c:v>
                </c:pt>
                <c:pt idx="983">
                  <c:v>44480.239583333336</c:v>
                </c:pt>
                <c:pt idx="984">
                  <c:v>44480.25</c:v>
                </c:pt>
                <c:pt idx="985">
                  <c:v>44480.260416666664</c:v>
                </c:pt>
                <c:pt idx="986">
                  <c:v>44480.270833333336</c:v>
                </c:pt>
                <c:pt idx="987">
                  <c:v>44480.28125</c:v>
                </c:pt>
                <c:pt idx="988">
                  <c:v>44480.291666666664</c:v>
                </c:pt>
                <c:pt idx="989">
                  <c:v>44480.302083333336</c:v>
                </c:pt>
                <c:pt idx="990">
                  <c:v>44480.3125</c:v>
                </c:pt>
                <c:pt idx="991">
                  <c:v>44480.322916666664</c:v>
                </c:pt>
                <c:pt idx="992">
                  <c:v>44480.333333333336</c:v>
                </c:pt>
                <c:pt idx="993">
                  <c:v>44480.34375</c:v>
                </c:pt>
                <c:pt idx="994">
                  <c:v>44480.354166666664</c:v>
                </c:pt>
                <c:pt idx="995">
                  <c:v>44480.364583333336</c:v>
                </c:pt>
                <c:pt idx="996">
                  <c:v>44480.375</c:v>
                </c:pt>
                <c:pt idx="997">
                  <c:v>44480.385416666664</c:v>
                </c:pt>
                <c:pt idx="998">
                  <c:v>44480.395833333336</c:v>
                </c:pt>
                <c:pt idx="999">
                  <c:v>44480.40625</c:v>
                </c:pt>
                <c:pt idx="1000">
                  <c:v>44480.416666666664</c:v>
                </c:pt>
                <c:pt idx="1001">
                  <c:v>44480.427083333336</c:v>
                </c:pt>
                <c:pt idx="1002">
                  <c:v>44480.4375</c:v>
                </c:pt>
                <c:pt idx="1003">
                  <c:v>44480.447916666664</c:v>
                </c:pt>
                <c:pt idx="1004">
                  <c:v>44480.458333333336</c:v>
                </c:pt>
                <c:pt idx="1005">
                  <c:v>44480.46875</c:v>
                </c:pt>
                <c:pt idx="1006">
                  <c:v>44480.479166666664</c:v>
                </c:pt>
                <c:pt idx="1007">
                  <c:v>44480.489583333336</c:v>
                </c:pt>
                <c:pt idx="1008">
                  <c:v>44480.5</c:v>
                </c:pt>
                <c:pt idx="1009">
                  <c:v>44480.510416666664</c:v>
                </c:pt>
                <c:pt idx="1010">
                  <c:v>44480.520833333336</c:v>
                </c:pt>
                <c:pt idx="1011">
                  <c:v>44480.53125</c:v>
                </c:pt>
                <c:pt idx="1012">
                  <c:v>44480.541666666664</c:v>
                </c:pt>
                <c:pt idx="1013">
                  <c:v>44480.552083333336</c:v>
                </c:pt>
                <c:pt idx="1014">
                  <c:v>44480.5625</c:v>
                </c:pt>
                <c:pt idx="1015">
                  <c:v>44480.572916666664</c:v>
                </c:pt>
                <c:pt idx="1016">
                  <c:v>44480.583333333336</c:v>
                </c:pt>
                <c:pt idx="1017">
                  <c:v>44480.59375</c:v>
                </c:pt>
                <c:pt idx="1018">
                  <c:v>44480.604166666664</c:v>
                </c:pt>
                <c:pt idx="1019">
                  <c:v>44480.614583333336</c:v>
                </c:pt>
                <c:pt idx="1020">
                  <c:v>44480.625</c:v>
                </c:pt>
                <c:pt idx="1021">
                  <c:v>44480.635416666664</c:v>
                </c:pt>
                <c:pt idx="1022">
                  <c:v>44480.645833333336</c:v>
                </c:pt>
                <c:pt idx="1023">
                  <c:v>44480.65625</c:v>
                </c:pt>
                <c:pt idx="1024">
                  <c:v>44480.666666666664</c:v>
                </c:pt>
                <c:pt idx="1025">
                  <c:v>44480.677083333336</c:v>
                </c:pt>
                <c:pt idx="1026">
                  <c:v>44480.6875</c:v>
                </c:pt>
                <c:pt idx="1027">
                  <c:v>44480.697916666664</c:v>
                </c:pt>
                <c:pt idx="1028">
                  <c:v>44480.708333333336</c:v>
                </c:pt>
                <c:pt idx="1029">
                  <c:v>44480.71875</c:v>
                </c:pt>
                <c:pt idx="1030">
                  <c:v>44480.729166666664</c:v>
                </c:pt>
                <c:pt idx="1031">
                  <c:v>44480.739583333336</c:v>
                </c:pt>
                <c:pt idx="1032">
                  <c:v>44480.75</c:v>
                </c:pt>
                <c:pt idx="1033">
                  <c:v>44480.760416666664</c:v>
                </c:pt>
                <c:pt idx="1034">
                  <c:v>44480.770833333336</c:v>
                </c:pt>
                <c:pt idx="1035">
                  <c:v>44480.78125</c:v>
                </c:pt>
                <c:pt idx="1036">
                  <c:v>44480.791666666664</c:v>
                </c:pt>
                <c:pt idx="1037">
                  <c:v>44480.802083333336</c:v>
                </c:pt>
                <c:pt idx="1038">
                  <c:v>44480.8125</c:v>
                </c:pt>
                <c:pt idx="1039">
                  <c:v>44480.822916666664</c:v>
                </c:pt>
                <c:pt idx="1040">
                  <c:v>44480.833333333336</c:v>
                </c:pt>
                <c:pt idx="1041">
                  <c:v>44480.84375</c:v>
                </c:pt>
                <c:pt idx="1042">
                  <c:v>44480.854166666664</c:v>
                </c:pt>
                <c:pt idx="1043">
                  <c:v>44480.864583333336</c:v>
                </c:pt>
                <c:pt idx="1044">
                  <c:v>44480.875</c:v>
                </c:pt>
                <c:pt idx="1045">
                  <c:v>44480.885416666664</c:v>
                </c:pt>
                <c:pt idx="1046">
                  <c:v>44480.895833333336</c:v>
                </c:pt>
                <c:pt idx="1047">
                  <c:v>44480.90625</c:v>
                </c:pt>
                <c:pt idx="1048">
                  <c:v>44480.916666666664</c:v>
                </c:pt>
                <c:pt idx="1049">
                  <c:v>44480.927083333336</c:v>
                </c:pt>
                <c:pt idx="1050">
                  <c:v>44480.9375</c:v>
                </c:pt>
                <c:pt idx="1051">
                  <c:v>44480.947916666664</c:v>
                </c:pt>
                <c:pt idx="1052">
                  <c:v>44480.958333333336</c:v>
                </c:pt>
                <c:pt idx="1053">
                  <c:v>44480.96875</c:v>
                </c:pt>
                <c:pt idx="1054">
                  <c:v>44480.979166666664</c:v>
                </c:pt>
                <c:pt idx="1055">
                  <c:v>44480.989583333336</c:v>
                </c:pt>
                <c:pt idx="1056">
                  <c:v>44481</c:v>
                </c:pt>
                <c:pt idx="1057">
                  <c:v>44481.010416666664</c:v>
                </c:pt>
                <c:pt idx="1058">
                  <c:v>44481.020833333336</c:v>
                </c:pt>
                <c:pt idx="1059">
                  <c:v>44481.03125</c:v>
                </c:pt>
                <c:pt idx="1060">
                  <c:v>44481.041666666664</c:v>
                </c:pt>
                <c:pt idx="1061">
                  <c:v>44481.052083333336</c:v>
                </c:pt>
                <c:pt idx="1062">
                  <c:v>44481.0625</c:v>
                </c:pt>
                <c:pt idx="1063">
                  <c:v>44481.072916666664</c:v>
                </c:pt>
                <c:pt idx="1064">
                  <c:v>44481.083333333336</c:v>
                </c:pt>
                <c:pt idx="1065">
                  <c:v>44481.09375</c:v>
                </c:pt>
                <c:pt idx="1066">
                  <c:v>44481.104166666664</c:v>
                </c:pt>
                <c:pt idx="1067">
                  <c:v>44481.114583333336</c:v>
                </c:pt>
                <c:pt idx="1068">
                  <c:v>44481.125</c:v>
                </c:pt>
                <c:pt idx="1069">
                  <c:v>44481.135416666664</c:v>
                </c:pt>
                <c:pt idx="1070">
                  <c:v>44481.145833333336</c:v>
                </c:pt>
                <c:pt idx="1071">
                  <c:v>44481.15625</c:v>
                </c:pt>
                <c:pt idx="1072">
                  <c:v>44481.166666666664</c:v>
                </c:pt>
                <c:pt idx="1073">
                  <c:v>44481.177083333336</c:v>
                </c:pt>
                <c:pt idx="1074">
                  <c:v>44481.1875</c:v>
                </c:pt>
                <c:pt idx="1075">
                  <c:v>44481.197916666664</c:v>
                </c:pt>
                <c:pt idx="1076">
                  <c:v>44481.208333333336</c:v>
                </c:pt>
                <c:pt idx="1077">
                  <c:v>44481.21875</c:v>
                </c:pt>
                <c:pt idx="1078">
                  <c:v>44481.229166666664</c:v>
                </c:pt>
                <c:pt idx="1079">
                  <c:v>44481.239583333336</c:v>
                </c:pt>
                <c:pt idx="1080">
                  <c:v>44481.25</c:v>
                </c:pt>
                <c:pt idx="1081">
                  <c:v>44481.260416666664</c:v>
                </c:pt>
                <c:pt idx="1082">
                  <c:v>44481.270833333336</c:v>
                </c:pt>
                <c:pt idx="1083">
                  <c:v>44481.28125</c:v>
                </c:pt>
                <c:pt idx="1084">
                  <c:v>44481.291666666664</c:v>
                </c:pt>
                <c:pt idx="1085">
                  <c:v>44481.302083333336</c:v>
                </c:pt>
                <c:pt idx="1086">
                  <c:v>44481.3125</c:v>
                </c:pt>
                <c:pt idx="1087">
                  <c:v>44481.322916666664</c:v>
                </c:pt>
                <c:pt idx="1088">
                  <c:v>44481.333333333336</c:v>
                </c:pt>
                <c:pt idx="1089">
                  <c:v>44481.34375</c:v>
                </c:pt>
                <c:pt idx="1090">
                  <c:v>44481.354166666664</c:v>
                </c:pt>
                <c:pt idx="1091">
                  <c:v>44481.364583333336</c:v>
                </c:pt>
                <c:pt idx="1092">
                  <c:v>44481.375</c:v>
                </c:pt>
                <c:pt idx="1093">
                  <c:v>44481.385416666664</c:v>
                </c:pt>
                <c:pt idx="1094">
                  <c:v>44481.395833333336</c:v>
                </c:pt>
                <c:pt idx="1095">
                  <c:v>44481.40625</c:v>
                </c:pt>
                <c:pt idx="1096">
                  <c:v>44481.416666666664</c:v>
                </c:pt>
                <c:pt idx="1097">
                  <c:v>44481.427083333336</c:v>
                </c:pt>
                <c:pt idx="1098">
                  <c:v>44481.4375</c:v>
                </c:pt>
                <c:pt idx="1099">
                  <c:v>44481.447916666664</c:v>
                </c:pt>
                <c:pt idx="1100">
                  <c:v>44481.458333333336</c:v>
                </c:pt>
                <c:pt idx="1101">
                  <c:v>44481.46875</c:v>
                </c:pt>
                <c:pt idx="1102">
                  <c:v>44481.479166666664</c:v>
                </c:pt>
                <c:pt idx="1103">
                  <c:v>44481.489583333336</c:v>
                </c:pt>
                <c:pt idx="1104">
                  <c:v>44481.5</c:v>
                </c:pt>
                <c:pt idx="1105">
                  <c:v>44481.510416666664</c:v>
                </c:pt>
                <c:pt idx="1106">
                  <c:v>44481.520833333336</c:v>
                </c:pt>
                <c:pt idx="1107">
                  <c:v>44481.53125</c:v>
                </c:pt>
                <c:pt idx="1108">
                  <c:v>44481.541666666664</c:v>
                </c:pt>
                <c:pt idx="1109">
                  <c:v>44481.552083333336</c:v>
                </c:pt>
                <c:pt idx="1110">
                  <c:v>44481.5625</c:v>
                </c:pt>
                <c:pt idx="1111">
                  <c:v>44481.572916666664</c:v>
                </c:pt>
                <c:pt idx="1112">
                  <c:v>44481.583333333336</c:v>
                </c:pt>
                <c:pt idx="1113">
                  <c:v>44481.59375</c:v>
                </c:pt>
                <c:pt idx="1114">
                  <c:v>44481.604166666664</c:v>
                </c:pt>
                <c:pt idx="1115">
                  <c:v>44481.614583333336</c:v>
                </c:pt>
                <c:pt idx="1116">
                  <c:v>44481.625</c:v>
                </c:pt>
                <c:pt idx="1117">
                  <c:v>44481.635416666664</c:v>
                </c:pt>
                <c:pt idx="1118">
                  <c:v>44481.645833333336</c:v>
                </c:pt>
                <c:pt idx="1119">
                  <c:v>44481.65625</c:v>
                </c:pt>
                <c:pt idx="1120">
                  <c:v>44481.666666666664</c:v>
                </c:pt>
                <c:pt idx="1121">
                  <c:v>44481.677083333336</c:v>
                </c:pt>
                <c:pt idx="1122">
                  <c:v>44481.6875</c:v>
                </c:pt>
                <c:pt idx="1123">
                  <c:v>44481.697916666664</c:v>
                </c:pt>
                <c:pt idx="1124">
                  <c:v>44481.708333333336</c:v>
                </c:pt>
                <c:pt idx="1125">
                  <c:v>44481.71875</c:v>
                </c:pt>
                <c:pt idx="1126">
                  <c:v>44481.729166666664</c:v>
                </c:pt>
                <c:pt idx="1127">
                  <c:v>44481.739583333336</c:v>
                </c:pt>
                <c:pt idx="1128">
                  <c:v>44481.75</c:v>
                </c:pt>
                <c:pt idx="1129">
                  <c:v>44481.760416666664</c:v>
                </c:pt>
                <c:pt idx="1130">
                  <c:v>44481.770833333336</c:v>
                </c:pt>
                <c:pt idx="1131">
                  <c:v>44481.78125</c:v>
                </c:pt>
                <c:pt idx="1132">
                  <c:v>44481.791666666664</c:v>
                </c:pt>
                <c:pt idx="1133">
                  <c:v>44481.802083333336</c:v>
                </c:pt>
                <c:pt idx="1134">
                  <c:v>44481.8125</c:v>
                </c:pt>
                <c:pt idx="1135">
                  <c:v>44481.822916666664</c:v>
                </c:pt>
                <c:pt idx="1136">
                  <c:v>44481.833333333336</c:v>
                </c:pt>
                <c:pt idx="1137">
                  <c:v>44481.84375</c:v>
                </c:pt>
                <c:pt idx="1138">
                  <c:v>44481.854166666664</c:v>
                </c:pt>
                <c:pt idx="1139">
                  <c:v>44481.864583333336</c:v>
                </c:pt>
                <c:pt idx="1140">
                  <c:v>44481.875</c:v>
                </c:pt>
                <c:pt idx="1141">
                  <c:v>44481.885416666664</c:v>
                </c:pt>
                <c:pt idx="1142">
                  <c:v>44481.895833333336</c:v>
                </c:pt>
                <c:pt idx="1143">
                  <c:v>44481.90625</c:v>
                </c:pt>
                <c:pt idx="1144">
                  <c:v>44481.916666666664</c:v>
                </c:pt>
                <c:pt idx="1145">
                  <c:v>44481.927083333336</c:v>
                </c:pt>
                <c:pt idx="1146">
                  <c:v>44481.9375</c:v>
                </c:pt>
                <c:pt idx="1147">
                  <c:v>44481.947916666664</c:v>
                </c:pt>
                <c:pt idx="1148">
                  <c:v>44481.958333333336</c:v>
                </c:pt>
                <c:pt idx="1149">
                  <c:v>44481.96875</c:v>
                </c:pt>
                <c:pt idx="1150">
                  <c:v>44481.979166666664</c:v>
                </c:pt>
                <c:pt idx="1151">
                  <c:v>44481.989583333336</c:v>
                </c:pt>
                <c:pt idx="1152">
                  <c:v>44482</c:v>
                </c:pt>
                <c:pt idx="1153">
                  <c:v>44482.010416666664</c:v>
                </c:pt>
                <c:pt idx="1154">
                  <c:v>44482.020833333336</c:v>
                </c:pt>
                <c:pt idx="1155">
                  <c:v>44482.03125</c:v>
                </c:pt>
                <c:pt idx="1156">
                  <c:v>44482.041666666664</c:v>
                </c:pt>
                <c:pt idx="1157">
                  <c:v>44482.052083333336</c:v>
                </c:pt>
                <c:pt idx="1158">
                  <c:v>44482.0625</c:v>
                </c:pt>
                <c:pt idx="1159">
                  <c:v>44482.072916666664</c:v>
                </c:pt>
                <c:pt idx="1160">
                  <c:v>44482.083333333336</c:v>
                </c:pt>
                <c:pt idx="1161">
                  <c:v>44482.09375</c:v>
                </c:pt>
                <c:pt idx="1162">
                  <c:v>44482.104166666664</c:v>
                </c:pt>
                <c:pt idx="1163">
                  <c:v>44482.114583333336</c:v>
                </c:pt>
                <c:pt idx="1164">
                  <c:v>44482.125</c:v>
                </c:pt>
                <c:pt idx="1165">
                  <c:v>44482.135416666664</c:v>
                </c:pt>
                <c:pt idx="1166">
                  <c:v>44482.145833333336</c:v>
                </c:pt>
                <c:pt idx="1167">
                  <c:v>44482.15625</c:v>
                </c:pt>
                <c:pt idx="1168">
                  <c:v>44482.166666666664</c:v>
                </c:pt>
                <c:pt idx="1169">
                  <c:v>44482.177083333336</c:v>
                </c:pt>
                <c:pt idx="1170">
                  <c:v>44482.1875</c:v>
                </c:pt>
                <c:pt idx="1171">
                  <c:v>44482.197916666664</c:v>
                </c:pt>
                <c:pt idx="1172">
                  <c:v>44482.208333333336</c:v>
                </c:pt>
                <c:pt idx="1173">
                  <c:v>44482.21875</c:v>
                </c:pt>
                <c:pt idx="1174">
                  <c:v>44482.229166666664</c:v>
                </c:pt>
                <c:pt idx="1175">
                  <c:v>44482.239583333336</c:v>
                </c:pt>
                <c:pt idx="1176">
                  <c:v>44482.25</c:v>
                </c:pt>
                <c:pt idx="1177">
                  <c:v>44482.260416666664</c:v>
                </c:pt>
                <c:pt idx="1178">
                  <c:v>44482.270833333336</c:v>
                </c:pt>
                <c:pt idx="1179">
                  <c:v>44482.28125</c:v>
                </c:pt>
                <c:pt idx="1180">
                  <c:v>44482.291666666664</c:v>
                </c:pt>
                <c:pt idx="1181">
                  <c:v>44482.302083333336</c:v>
                </c:pt>
                <c:pt idx="1182">
                  <c:v>44482.3125</c:v>
                </c:pt>
                <c:pt idx="1183">
                  <c:v>44482.322916666664</c:v>
                </c:pt>
                <c:pt idx="1184">
                  <c:v>44482.333333333336</c:v>
                </c:pt>
                <c:pt idx="1185">
                  <c:v>44482.34375</c:v>
                </c:pt>
                <c:pt idx="1186">
                  <c:v>44482.354166666664</c:v>
                </c:pt>
                <c:pt idx="1187">
                  <c:v>44482.364583333336</c:v>
                </c:pt>
                <c:pt idx="1188">
                  <c:v>44482.375</c:v>
                </c:pt>
                <c:pt idx="1189">
                  <c:v>44482.385416666664</c:v>
                </c:pt>
                <c:pt idx="1190">
                  <c:v>44482.395833333336</c:v>
                </c:pt>
                <c:pt idx="1191">
                  <c:v>44482.40625</c:v>
                </c:pt>
                <c:pt idx="1192">
                  <c:v>44482.416666666664</c:v>
                </c:pt>
                <c:pt idx="1193">
                  <c:v>44482.427083333336</c:v>
                </c:pt>
                <c:pt idx="1194">
                  <c:v>44482.4375</c:v>
                </c:pt>
                <c:pt idx="1195">
                  <c:v>44482.447916666664</c:v>
                </c:pt>
                <c:pt idx="1196">
                  <c:v>44482.458333333336</c:v>
                </c:pt>
                <c:pt idx="1197">
                  <c:v>44482.46875</c:v>
                </c:pt>
                <c:pt idx="1198">
                  <c:v>44482.479166666664</c:v>
                </c:pt>
                <c:pt idx="1199">
                  <c:v>44482.489583333336</c:v>
                </c:pt>
                <c:pt idx="1200">
                  <c:v>44482.5</c:v>
                </c:pt>
                <c:pt idx="1201">
                  <c:v>44482.510416666664</c:v>
                </c:pt>
                <c:pt idx="1202">
                  <c:v>44482.520833333336</c:v>
                </c:pt>
                <c:pt idx="1203">
                  <c:v>44482.53125</c:v>
                </c:pt>
                <c:pt idx="1204">
                  <c:v>44482.541666666664</c:v>
                </c:pt>
                <c:pt idx="1205">
                  <c:v>44482.552083333336</c:v>
                </c:pt>
                <c:pt idx="1206">
                  <c:v>44482.5625</c:v>
                </c:pt>
                <c:pt idx="1207">
                  <c:v>44482.572916666664</c:v>
                </c:pt>
                <c:pt idx="1208">
                  <c:v>44482.583333333336</c:v>
                </c:pt>
                <c:pt idx="1209">
                  <c:v>44482.59375</c:v>
                </c:pt>
                <c:pt idx="1210">
                  <c:v>44482.604166666664</c:v>
                </c:pt>
                <c:pt idx="1211">
                  <c:v>44482.614583333336</c:v>
                </c:pt>
                <c:pt idx="1212">
                  <c:v>44482.625</c:v>
                </c:pt>
                <c:pt idx="1213">
                  <c:v>44482.635416666664</c:v>
                </c:pt>
                <c:pt idx="1214">
                  <c:v>44482.645833333336</c:v>
                </c:pt>
                <c:pt idx="1215">
                  <c:v>44482.65625</c:v>
                </c:pt>
                <c:pt idx="1216">
                  <c:v>44482.666666666664</c:v>
                </c:pt>
                <c:pt idx="1217">
                  <c:v>44482.677083333336</c:v>
                </c:pt>
                <c:pt idx="1218">
                  <c:v>44482.6875</c:v>
                </c:pt>
                <c:pt idx="1219">
                  <c:v>44482.697916666664</c:v>
                </c:pt>
                <c:pt idx="1220">
                  <c:v>44482.708333333336</c:v>
                </c:pt>
                <c:pt idx="1221">
                  <c:v>44482.71875</c:v>
                </c:pt>
                <c:pt idx="1222">
                  <c:v>44482.729166666664</c:v>
                </c:pt>
                <c:pt idx="1223">
                  <c:v>44482.739583333336</c:v>
                </c:pt>
                <c:pt idx="1224">
                  <c:v>44482.75</c:v>
                </c:pt>
                <c:pt idx="1225">
                  <c:v>44482.760416666664</c:v>
                </c:pt>
                <c:pt idx="1226">
                  <c:v>44482.770833333336</c:v>
                </c:pt>
                <c:pt idx="1227">
                  <c:v>44482.78125</c:v>
                </c:pt>
                <c:pt idx="1228">
                  <c:v>44482.791666666664</c:v>
                </c:pt>
                <c:pt idx="1229">
                  <c:v>44482.802083333336</c:v>
                </c:pt>
                <c:pt idx="1230">
                  <c:v>44482.8125</c:v>
                </c:pt>
                <c:pt idx="1231">
                  <c:v>44482.822916666664</c:v>
                </c:pt>
                <c:pt idx="1232">
                  <c:v>44482.833333333336</c:v>
                </c:pt>
                <c:pt idx="1233">
                  <c:v>44482.84375</c:v>
                </c:pt>
                <c:pt idx="1234">
                  <c:v>44482.854166666664</c:v>
                </c:pt>
                <c:pt idx="1235">
                  <c:v>44482.864583333336</c:v>
                </c:pt>
                <c:pt idx="1236">
                  <c:v>44482.875</c:v>
                </c:pt>
                <c:pt idx="1237">
                  <c:v>44482.885416666664</c:v>
                </c:pt>
                <c:pt idx="1238">
                  <c:v>44482.895833333336</c:v>
                </c:pt>
                <c:pt idx="1239">
                  <c:v>44482.90625</c:v>
                </c:pt>
                <c:pt idx="1240">
                  <c:v>44482.916666666664</c:v>
                </c:pt>
                <c:pt idx="1241">
                  <c:v>44482.927083333336</c:v>
                </c:pt>
                <c:pt idx="1242">
                  <c:v>44482.9375</c:v>
                </c:pt>
                <c:pt idx="1243">
                  <c:v>44482.947916666664</c:v>
                </c:pt>
                <c:pt idx="1244">
                  <c:v>44482.958333333336</c:v>
                </c:pt>
                <c:pt idx="1245">
                  <c:v>44482.96875</c:v>
                </c:pt>
                <c:pt idx="1246">
                  <c:v>44482.979166666664</c:v>
                </c:pt>
                <c:pt idx="1247">
                  <c:v>44482.989583333336</c:v>
                </c:pt>
                <c:pt idx="1248">
                  <c:v>44483</c:v>
                </c:pt>
                <c:pt idx="1249">
                  <c:v>44483.010416666664</c:v>
                </c:pt>
                <c:pt idx="1250">
                  <c:v>44483.020833333336</c:v>
                </c:pt>
                <c:pt idx="1251">
                  <c:v>44483.03125</c:v>
                </c:pt>
                <c:pt idx="1252">
                  <c:v>44483.041666666664</c:v>
                </c:pt>
                <c:pt idx="1253">
                  <c:v>44483.052083333336</c:v>
                </c:pt>
                <c:pt idx="1254">
                  <c:v>44483.0625</c:v>
                </c:pt>
                <c:pt idx="1255">
                  <c:v>44483.072916666664</c:v>
                </c:pt>
                <c:pt idx="1256">
                  <c:v>44483.083333333336</c:v>
                </c:pt>
                <c:pt idx="1257">
                  <c:v>44483.09375</c:v>
                </c:pt>
                <c:pt idx="1258">
                  <c:v>44483.104166666664</c:v>
                </c:pt>
                <c:pt idx="1259">
                  <c:v>44483.114583333336</c:v>
                </c:pt>
                <c:pt idx="1260">
                  <c:v>44483.125</c:v>
                </c:pt>
                <c:pt idx="1261">
                  <c:v>44483.135416666664</c:v>
                </c:pt>
                <c:pt idx="1262">
                  <c:v>44483.145833333336</c:v>
                </c:pt>
                <c:pt idx="1263">
                  <c:v>44483.15625</c:v>
                </c:pt>
                <c:pt idx="1264">
                  <c:v>44483.166666666664</c:v>
                </c:pt>
                <c:pt idx="1265">
                  <c:v>44483.177083333336</c:v>
                </c:pt>
                <c:pt idx="1266">
                  <c:v>44483.1875</c:v>
                </c:pt>
                <c:pt idx="1267">
                  <c:v>44483.197916666664</c:v>
                </c:pt>
                <c:pt idx="1268">
                  <c:v>44483.208333333336</c:v>
                </c:pt>
                <c:pt idx="1269">
                  <c:v>44483.21875</c:v>
                </c:pt>
                <c:pt idx="1270">
                  <c:v>44483.229166666664</c:v>
                </c:pt>
                <c:pt idx="1271">
                  <c:v>44483.239583333336</c:v>
                </c:pt>
                <c:pt idx="1272">
                  <c:v>44483.25</c:v>
                </c:pt>
                <c:pt idx="1273">
                  <c:v>44483.260416666664</c:v>
                </c:pt>
                <c:pt idx="1274">
                  <c:v>44483.270833333336</c:v>
                </c:pt>
                <c:pt idx="1275">
                  <c:v>44483.28125</c:v>
                </c:pt>
                <c:pt idx="1276">
                  <c:v>44483.291666666664</c:v>
                </c:pt>
                <c:pt idx="1277">
                  <c:v>44483.302083333336</c:v>
                </c:pt>
                <c:pt idx="1278">
                  <c:v>44483.3125</c:v>
                </c:pt>
                <c:pt idx="1279">
                  <c:v>44483.322916666664</c:v>
                </c:pt>
                <c:pt idx="1280">
                  <c:v>44483.333333333336</c:v>
                </c:pt>
                <c:pt idx="1281">
                  <c:v>44483.34375</c:v>
                </c:pt>
                <c:pt idx="1282">
                  <c:v>44483.354166666664</c:v>
                </c:pt>
                <c:pt idx="1283">
                  <c:v>44483.364583333336</c:v>
                </c:pt>
                <c:pt idx="1284">
                  <c:v>44483.375</c:v>
                </c:pt>
                <c:pt idx="1285">
                  <c:v>44483.385416666664</c:v>
                </c:pt>
                <c:pt idx="1286">
                  <c:v>44483.395833333336</c:v>
                </c:pt>
                <c:pt idx="1287">
                  <c:v>44483.40625</c:v>
                </c:pt>
                <c:pt idx="1288">
                  <c:v>44483.416666666664</c:v>
                </c:pt>
                <c:pt idx="1289">
                  <c:v>44483.427083333336</c:v>
                </c:pt>
                <c:pt idx="1290">
                  <c:v>44483.4375</c:v>
                </c:pt>
                <c:pt idx="1291">
                  <c:v>44483.447916666664</c:v>
                </c:pt>
                <c:pt idx="1292">
                  <c:v>44483.458333333336</c:v>
                </c:pt>
                <c:pt idx="1293">
                  <c:v>44483.46875</c:v>
                </c:pt>
                <c:pt idx="1294">
                  <c:v>44483.479166666664</c:v>
                </c:pt>
                <c:pt idx="1295">
                  <c:v>44483.489583333336</c:v>
                </c:pt>
                <c:pt idx="1296">
                  <c:v>44483.5</c:v>
                </c:pt>
                <c:pt idx="1297">
                  <c:v>44483.510416666664</c:v>
                </c:pt>
                <c:pt idx="1298">
                  <c:v>44483.520833333336</c:v>
                </c:pt>
                <c:pt idx="1299">
                  <c:v>44483.53125</c:v>
                </c:pt>
                <c:pt idx="1300">
                  <c:v>44483.541666666664</c:v>
                </c:pt>
                <c:pt idx="1301">
                  <c:v>44483.552083333336</c:v>
                </c:pt>
                <c:pt idx="1302">
                  <c:v>44483.5625</c:v>
                </c:pt>
                <c:pt idx="1303">
                  <c:v>44483.572916666664</c:v>
                </c:pt>
                <c:pt idx="1304">
                  <c:v>44483.583333333336</c:v>
                </c:pt>
                <c:pt idx="1305">
                  <c:v>44483.59375</c:v>
                </c:pt>
                <c:pt idx="1306">
                  <c:v>44483.604166666664</c:v>
                </c:pt>
                <c:pt idx="1307">
                  <c:v>44483.614583333336</c:v>
                </c:pt>
                <c:pt idx="1308">
                  <c:v>44483.625</c:v>
                </c:pt>
                <c:pt idx="1309">
                  <c:v>44483.635416666664</c:v>
                </c:pt>
                <c:pt idx="1310">
                  <c:v>44483.645833333336</c:v>
                </c:pt>
                <c:pt idx="1311">
                  <c:v>44483.65625</c:v>
                </c:pt>
                <c:pt idx="1312">
                  <c:v>44483.666666666664</c:v>
                </c:pt>
                <c:pt idx="1313">
                  <c:v>44483.677083333336</c:v>
                </c:pt>
                <c:pt idx="1314">
                  <c:v>44483.6875</c:v>
                </c:pt>
                <c:pt idx="1315">
                  <c:v>44483.697916666664</c:v>
                </c:pt>
                <c:pt idx="1316">
                  <c:v>44483.708333333336</c:v>
                </c:pt>
                <c:pt idx="1317">
                  <c:v>44483.71875</c:v>
                </c:pt>
                <c:pt idx="1318">
                  <c:v>44483.729166666664</c:v>
                </c:pt>
                <c:pt idx="1319">
                  <c:v>44483.739583333336</c:v>
                </c:pt>
                <c:pt idx="1320">
                  <c:v>44483.75</c:v>
                </c:pt>
                <c:pt idx="1321">
                  <c:v>44483.760416666664</c:v>
                </c:pt>
                <c:pt idx="1322">
                  <c:v>44483.770833333336</c:v>
                </c:pt>
                <c:pt idx="1323">
                  <c:v>44483.78125</c:v>
                </c:pt>
                <c:pt idx="1324">
                  <c:v>44483.791666666664</c:v>
                </c:pt>
                <c:pt idx="1325">
                  <c:v>44483.802083333336</c:v>
                </c:pt>
                <c:pt idx="1326">
                  <c:v>44483.8125</c:v>
                </c:pt>
                <c:pt idx="1327">
                  <c:v>44483.822916666664</c:v>
                </c:pt>
                <c:pt idx="1328">
                  <c:v>44483.833333333336</c:v>
                </c:pt>
                <c:pt idx="1329">
                  <c:v>44483.84375</c:v>
                </c:pt>
                <c:pt idx="1330">
                  <c:v>44483.854166666664</c:v>
                </c:pt>
                <c:pt idx="1331">
                  <c:v>44483.864583333336</c:v>
                </c:pt>
                <c:pt idx="1332">
                  <c:v>44483.875</c:v>
                </c:pt>
                <c:pt idx="1333">
                  <c:v>44483.885416666664</c:v>
                </c:pt>
                <c:pt idx="1334">
                  <c:v>44483.895833333336</c:v>
                </c:pt>
                <c:pt idx="1335">
                  <c:v>44483.90625</c:v>
                </c:pt>
                <c:pt idx="1336">
                  <c:v>44483.916666666664</c:v>
                </c:pt>
                <c:pt idx="1337">
                  <c:v>44483.927083333336</c:v>
                </c:pt>
                <c:pt idx="1338">
                  <c:v>44483.9375</c:v>
                </c:pt>
                <c:pt idx="1339">
                  <c:v>44483.947916666664</c:v>
                </c:pt>
                <c:pt idx="1340">
                  <c:v>44483.958333333336</c:v>
                </c:pt>
                <c:pt idx="1341">
                  <c:v>44483.96875</c:v>
                </c:pt>
                <c:pt idx="1342">
                  <c:v>44483.979166666664</c:v>
                </c:pt>
                <c:pt idx="1343">
                  <c:v>44483.989583333336</c:v>
                </c:pt>
                <c:pt idx="1344">
                  <c:v>44484</c:v>
                </c:pt>
                <c:pt idx="1345">
                  <c:v>44484.010416666664</c:v>
                </c:pt>
                <c:pt idx="1346">
                  <c:v>44484.020833333336</c:v>
                </c:pt>
                <c:pt idx="1347">
                  <c:v>44484.03125</c:v>
                </c:pt>
                <c:pt idx="1348">
                  <c:v>44484.041666666664</c:v>
                </c:pt>
                <c:pt idx="1349">
                  <c:v>44484.052083333336</c:v>
                </c:pt>
                <c:pt idx="1350">
                  <c:v>44484.0625</c:v>
                </c:pt>
                <c:pt idx="1351">
                  <c:v>44484.072916666664</c:v>
                </c:pt>
                <c:pt idx="1352">
                  <c:v>44484.083333333336</c:v>
                </c:pt>
                <c:pt idx="1353">
                  <c:v>44484.09375</c:v>
                </c:pt>
                <c:pt idx="1354">
                  <c:v>44484.104166666664</c:v>
                </c:pt>
                <c:pt idx="1355">
                  <c:v>44484.114583333336</c:v>
                </c:pt>
                <c:pt idx="1356">
                  <c:v>44484.125</c:v>
                </c:pt>
                <c:pt idx="1357">
                  <c:v>44484.135416666664</c:v>
                </c:pt>
                <c:pt idx="1358">
                  <c:v>44484.145833333336</c:v>
                </c:pt>
                <c:pt idx="1359">
                  <c:v>44484.15625</c:v>
                </c:pt>
                <c:pt idx="1360">
                  <c:v>44484.166666666664</c:v>
                </c:pt>
                <c:pt idx="1361">
                  <c:v>44484.177083333336</c:v>
                </c:pt>
                <c:pt idx="1362">
                  <c:v>44484.1875</c:v>
                </c:pt>
                <c:pt idx="1363">
                  <c:v>44484.197916666664</c:v>
                </c:pt>
                <c:pt idx="1364">
                  <c:v>44484.208333333336</c:v>
                </c:pt>
                <c:pt idx="1365">
                  <c:v>44484.21875</c:v>
                </c:pt>
                <c:pt idx="1366">
                  <c:v>44484.229166666664</c:v>
                </c:pt>
                <c:pt idx="1367">
                  <c:v>44484.239583333336</c:v>
                </c:pt>
                <c:pt idx="1368">
                  <c:v>44484.25</c:v>
                </c:pt>
                <c:pt idx="1369">
                  <c:v>44484.260416666664</c:v>
                </c:pt>
                <c:pt idx="1370">
                  <c:v>44484.270833333336</c:v>
                </c:pt>
                <c:pt idx="1371">
                  <c:v>44484.28125</c:v>
                </c:pt>
                <c:pt idx="1372">
                  <c:v>44484.291666666664</c:v>
                </c:pt>
                <c:pt idx="1373">
                  <c:v>44484.302083333336</c:v>
                </c:pt>
                <c:pt idx="1374">
                  <c:v>44484.3125</c:v>
                </c:pt>
                <c:pt idx="1375">
                  <c:v>44484.322916666664</c:v>
                </c:pt>
                <c:pt idx="1376">
                  <c:v>44484.333333333336</c:v>
                </c:pt>
                <c:pt idx="1377">
                  <c:v>44484.34375</c:v>
                </c:pt>
                <c:pt idx="1378">
                  <c:v>44484.354166666664</c:v>
                </c:pt>
                <c:pt idx="1379">
                  <c:v>44484.364583333336</c:v>
                </c:pt>
                <c:pt idx="1380">
                  <c:v>44484.375</c:v>
                </c:pt>
                <c:pt idx="1381">
                  <c:v>44484.385416666664</c:v>
                </c:pt>
                <c:pt idx="1382">
                  <c:v>44484.395833333336</c:v>
                </c:pt>
                <c:pt idx="1383">
                  <c:v>44484.40625</c:v>
                </c:pt>
                <c:pt idx="1384">
                  <c:v>44484.416666666664</c:v>
                </c:pt>
                <c:pt idx="1385">
                  <c:v>44484.427083333336</c:v>
                </c:pt>
                <c:pt idx="1386">
                  <c:v>44484.4375</c:v>
                </c:pt>
                <c:pt idx="1387">
                  <c:v>44484.447916666664</c:v>
                </c:pt>
                <c:pt idx="1388">
                  <c:v>44484.458333333336</c:v>
                </c:pt>
                <c:pt idx="1389">
                  <c:v>44484.46875</c:v>
                </c:pt>
                <c:pt idx="1390">
                  <c:v>44484.479166666664</c:v>
                </c:pt>
                <c:pt idx="1391">
                  <c:v>44484.489583333336</c:v>
                </c:pt>
                <c:pt idx="1392">
                  <c:v>44484.5</c:v>
                </c:pt>
                <c:pt idx="1393">
                  <c:v>44484.510416666664</c:v>
                </c:pt>
                <c:pt idx="1394">
                  <c:v>44484.520833333336</c:v>
                </c:pt>
                <c:pt idx="1395">
                  <c:v>44484.53125</c:v>
                </c:pt>
                <c:pt idx="1396">
                  <c:v>44484.541666666664</c:v>
                </c:pt>
                <c:pt idx="1397">
                  <c:v>44484.552083333336</c:v>
                </c:pt>
                <c:pt idx="1398">
                  <c:v>44484.5625</c:v>
                </c:pt>
                <c:pt idx="1399">
                  <c:v>44484.572916666664</c:v>
                </c:pt>
                <c:pt idx="1400">
                  <c:v>44484.583333333336</c:v>
                </c:pt>
                <c:pt idx="1401">
                  <c:v>44484.59375</c:v>
                </c:pt>
                <c:pt idx="1402">
                  <c:v>44484.604166666664</c:v>
                </c:pt>
                <c:pt idx="1403">
                  <c:v>44484.614583333336</c:v>
                </c:pt>
                <c:pt idx="1404">
                  <c:v>44484.625</c:v>
                </c:pt>
                <c:pt idx="1405">
                  <c:v>44484.635416666664</c:v>
                </c:pt>
                <c:pt idx="1406">
                  <c:v>44484.645833333336</c:v>
                </c:pt>
                <c:pt idx="1407">
                  <c:v>44484.65625</c:v>
                </c:pt>
                <c:pt idx="1408">
                  <c:v>44484.666666666664</c:v>
                </c:pt>
                <c:pt idx="1409">
                  <c:v>44484.677083333336</c:v>
                </c:pt>
                <c:pt idx="1410">
                  <c:v>44484.6875</c:v>
                </c:pt>
                <c:pt idx="1411">
                  <c:v>44484.697916666664</c:v>
                </c:pt>
                <c:pt idx="1412">
                  <c:v>44484.708333333336</c:v>
                </c:pt>
                <c:pt idx="1413">
                  <c:v>44484.71875</c:v>
                </c:pt>
                <c:pt idx="1414">
                  <c:v>44484.729166666664</c:v>
                </c:pt>
                <c:pt idx="1415">
                  <c:v>44484.739583333336</c:v>
                </c:pt>
                <c:pt idx="1416">
                  <c:v>44484.75</c:v>
                </c:pt>
                <c:pt idx="1417">
                  <c:v>44484.760416666664</c:v>
                </c:pt>
                <c:pt idx="1418">
                  <c:v>44484.770833333336</c:v>
                </c:pt>
                <c:pt idx="1419">
                  <c:v>44484.78125</c:v>
                </c:pt>
                <c:pt idx="1420">
                  <c:v>44484.791666666664</c:v>
                </c:pt>
                <c:pt idx="1421">
                  <c:v>44484.802083333336</c:v>
                </c:pt>
                <c:pt idx="1422">
                  <c:v>44484.8125</c:v>
                </c:pt>
                <c:pt idx="1423">
                  <c:v>44484.822916666664</c:v>
                </c:pt>
                <c:pt idx="1424">
                  <c:v>44484.833333333336</c:v>
                </c:pt>
                <c:pt idx="1425">
                  <c:v>44484.84375</c:v>
                </c:pt>
                <c:pt idx="1426">
                  <c:v>44484.854166666664</c:v>
                </c:pt>
                <c:pt idx="1427">
                  <c:v>44484.864583333336</c:v>
                </c:pt>
                <c:pt idx="1428">
                  <c:v>44484.875</c:v>
                </c:pt>
                <c:pt idx="1429">
                  <c:v>44484.885416666664</c:v>
                </c:pt>
                <c:pt idx="1430">
                  <c:v>44484.895833333336</c:v>
                </c:pt>
                <c:pt idx="1431">
                  <c:v>44484.90625</c:v>
                </c:pt>
                <c:pt idx="1432">
                  <c:v>44484.916666666664</c:v>
                </c:pt>
                <c:pt idx="1433">
                  <c:v>44484.927083333336</c:v>
                </c:pt>
                <c:pt idx="1434">
                  <c:v>44484.9375</c:v>
                </c:pt>
                <c:pt idx="1435">
                  <c:v>44484.947916666664</c:v>
                </c:pt>
                <c:pt idx="1436">
                  <c:v>44484.958333333336</c:v>
                </c:pt>
                <c:pt idx="1437">
                  <c:v>44484.96875</c:v>
                </c:pt>
                <c:pt idx="1438">
                  <c:v>44484.979166666664</c:v>
                </c:pt>
                <c:pt idx="1439">
                  <c:v>44484.989583333336</c:v>
                </c:pt>
                <c:pt idx="1440">
                  <c:v>44485</c:v>
                </c:pt>
                <c:pt idx="1441">
                  <c:v>44485.010416666664</c:v>
                </c:pt>
                <c:pt idx="1442">
                  <c:v>44485.020833333336</c:v>
                </c:pt>
                <c:pt idx="1443">
                  <c:v>44485.03125</c:v>
                </c:pt>
                <c:pt idx="1444">
                  <c:v>44485.041666666664</c:v>
                </c:pt>
                <c:pt idx="1445">
                  <c:v>44485.052083333336</c:v>
                </c:pt>
                <c:pt idx="1446">
                  <c:v>44485.0625</c:v>
                </c:pt>
                <c:pt idx="1447">
                  <c:v>44485.072916666664</c:v>
                </c:pt>
                <c:pt idx="1448">
                  <c:v>44485.083333333336</c:v>
                </c:pt>
                <c:pt idx="1449">
                  <c:v>44485.09375</c:v>
                </c:pt>
                <c:pt idx="1450">
                  <c:v>44485.104166666664</c:v>
                </c:pt>
                <c:pt idx="1451">
                  <c:v>44485.114583333336</c:v>
                </c:pt>
                <c:pt idx="1452">
                  <c:v>44485.125</c:v>
                </c:pt>
                <c:pt idx="1453">
                  <c:v>44485.135416666664</c:v>
                </c:pt>
                <c:pt idx="1454">
                  <c:v>44485.145833333336</c:v>
                </c:pt>
                <c:pt idx="1455">
                  <c:v>44485.15625</c:v>
                </c:pt>
                <c:pt idx="1456">
                  <c:v>44485.166666666664</c:v>
                </c:pt>
                <c:pt idx="1457">
                  <c:v>44485.177083333336</c:v>
                </c:pt>
                <c:pt idx="1458">
                  <c:v>44485.1875</c:v>
                </c:pt>
                <c:pt idx="1459">
                  <c:v>44485.197916666664</c:v>
                </c:pt>
                <c:pt idx="1460">
                  <c:v>44485.208333333336</c:v>
                </c:pt>
                <c:pt idx="1461">
                  <c:v>44485.21875</c:v>
                </c:pt>
                <c:pt idx="1462">
                  <c:v>44485.229166666664</c:v>
                </c:pt>
                <c:pt idx="1463">
                  <c:v>44485.239583333336</c:v>
                </c:pt>
                <c:pt idx="1464">
                  <c:v>44485.25</c:v>
                </c:pt>
                <c:pt idx="1465">
                  <c:v>44485.260416666664</c:v>
                </c:pt>
                <c:pt idx="1466">
                  <c:v>44485.270833333336</c:v>
                </c:pt>
                <c:pt idx="1467">
                  <c:v>44485.28125</c:v>
                </c:pt>
                <c:pt idx="1468">
                  <c:v>44485.291666666664</c:v>
                </c:pt>
                <c:pt idx="1469">
                  <c:v>44485.302083333336</c:v>
                </c:pt>
                <c:pt idx="1470">
                  <c:v>44485.3125</c:v>
                </c:pt>
                <c:pt idx="1471">
                  <c:v>44485.322916666664</c:v>
                </c:pt>
                <c:pt idx="1472">
                  <c:v>44485.333333333336</c:v>
                </c:pt>
                <c:pt idx="1473">
                  <c:v>44485.34375</c:v>
                </c:pt>
                <c:pt idx="1474">
                  <c:v>44485.354166666664</c:v>
                </c:pt>
                <c:pt idx="1475">
                  <c:v>44485.364583333336</c:v>
                </c:pt>
                <c:pt idx="1476">
                  <c:v>44485.375</c:v>
                </c:pt>
                <c:pt idx="1477">
                  <c:v>44485.385416666664</c:v>
                </c:pt>
                <c:pt idx="1478">
                  <c:v>44485.395833333336</c:v>
                </c:pt>
                <c:pt idx="1479">
                  <c:v>44485.40625</c:v>
                </c:pt>
                <c:pt idx="1480">
                  <c:v>44485.416666666664</c:v>
                </c:pt>
                <c:pt idx="1481">
                  <c:v>44485.427083333336</c:v>
                </c:pt>
                <c:pt idx="1482">
                  <c:v>44485.4375</c:v>
                </c:pt>
                <c:pt idx="1483">
                  <c:v>44485.447916666664</c:v>
                </c:pt>
                <c:pt idx="1484">
                  <c:v>44485.458333333336</c:v>
                </c:pt>
                <c:pt idx="1485">
                  <c:v>44485.46875</c:v>
                </c:pt>
                <c:pt idx="1486">
                  <c:v>44485.479166666664</c:v>
                </c:pt>
                <c:pt idx="1487">
                  <c:v>44485.489583333336</c:v>
                </c:pt>
                <c:pt idx="1488">
                  <c:v>44485.5</c:v>
                </c:pt>
                <c:pt idx="1489">
                  <c:v>44485.510416666664</c:v>
                </c:pt>
                <c:pt idx="1490">
                  <c:v>44485.520833333336</c:v>
                </c:pt>
                <c:pt idx="1491">
                  <c:v>44485.53125</c:v>
                </c:pt>
                <c:pt idx="1492">
                  <c:v>44485.541666666664</c:v>
                </c:pt>
                <c:pt idx="1493">
                  <c:v>44485.552083333336</c:v>
                </c:pt>
                <c:pt idx="1494">
                  <c:v>44485.5625</c:v>
                </c:pt>
                <c:pt idx="1495">
                  <c:v>44485.572916666664</c:v>
                </c:pt>
                <c:pt idx="1496">
                  <c:v>44485.583333333336</c:v>
                </c:pt>
                <c:pt idx="1497">
                  <c:v>44485.59375</c:v>
                </c:pt>
                <c:pt idx="1498">
                  <c:v>44485.604166666664</c:v>
                </c:pt>
                <c:pt idx="1499">
                  <c:v>44485.614583333336</c:v>
                </c:pt>
                <c:pt idx="1500">
                  <c:v>44485.625</c:v>
                </c:pt>
                <c:pt idx="1501">
                  <c:v>44485.635416666664</c:v>
                </c:pt>
                <c:pt idx="1502">
                  <c:v>44485.645833333336</c:v>
                </c:pt>
                <c:pt idx="1503">
                  <c:v>44485.65625</c:v>
                </c:pt>
                <c:pt idx="1504">
                  <c:v>44485.666666666664</c:v>
                </c:pt>
                <c:pt idx="1505">
                  <c:v>44485.677083333336</c:v>
                </c:pt>
                <c:pt idx="1506">
                  <c:v>44485.6875</c:v>
                </c:pt>
                <c:pt idx="1507">
                  <c:v>44485.697916666664</c:v>
                </c:pt>
                <c:pt idx="1508">
                  <c:v>44485.708333333336</c:v>
                </c:pt>
                <c:pt idx="1509">
                  <c:v>44485.71875</c:v>
                </c:pt>
                <c:pt idx="1510">
                  <c:v>44485.729166666664</c:v>
                </c:pt>
                <c:pt idx="1511">
                  <c:v>44485.739583333336</c:v>
                </c:pt>
                <c:pt idx="1512">
                  <c:v>44485.75</c:v>
                </c:pt>
                <c:pt idx="1513">
                  <c:v>44485.760416666664</c:v>
                </c:pt>
                <c:pt idx="1514">
                  <c:v>44485.770833333336</c:v>
                </c:pt>
                <c:pt idx="1515">
                  <c:v>44485.78125</c:v>
                </c:pt>
                <c:pt idx="1516">
                  <c:v>44485.791666666664</c:v>
                </c:pt>
                <c:pt idx="1517">
                  <c:v>44485.802083333336</c:v>
                </c:pt>
                <c:pt idx="1518">
                  <c:v>44485.8125</c:v>
                </c:pt>
                <c:pt idx="1519">
                  <c:v>44485.822916666664</c:v>
                </c:pt>
                <c:pt idx="1520">
                  <c:v>44485.833333333336</c:v>
                </c:pt>
                <c:pt idx="1521">
                  <c:v>44485.84375</c:v>
                </c:pt>
                <c:pt idx="1522">
                  <c:v>44485.854166666664</c:v>
                </c:pt>
                <c:pt idx="1523">
                  <c:v>44485.864583333336</c:v>
                </c:pt>
                <c:pt idx="1524">
                  <c:v>44485.875</c:v>
                </c:pt>
                <c:pt idx="1525">
                  <c:v>44485.885416666664</c:v>
                </c:pt>
                <c:pt idx="1526">
                  <c:v>44485.895833333336</c:v>
                </c:pt>
                <c:pt idx="1527">
                  <c:v>44485.90625</c:v>
                </c:pt>
                <c:pt idx="1528">
                  <c:v>44485.916666666664</c:v>
                </c:pt>
                <c:pt idx="1529">
                  <c:v>44485.927083333336</c:v>
                </c:pt>
                <c:pt idx="1530">
                  <c:v>44485.9375</c:v>
                </c:pt>
                <c:pt idx="1531">
                  <c:v>44485.947916666664</c:v>
                </c:pt>
                <c:pt idx="1532">
                  <c:v>44485.958333333336</c:v>
                </c:pt>
                <c:pt idx="1533">
                  <c:v>44485.96875</c:v>
                </c:pt>
                <c:pt idx="1534">
                  <c:v>44485.979166666664</c:v>
                </c:pt>
                <c:pt idx="1535">
                  <c:v>44485.989583333336</c:v>
                </c:pt>
                <c:pt idx="1536">
                  <c:v>44486</c:v>
                </c:pt>
                <c:pt idx="1537">
                  <c:v>44486.010416666664</c:v>
                </c:pt>
                <c:pt idx="1538">
                  <c:v>44486.020833333336</c:v>
                </c:pt>
                <c:pt idx="1539">
                  <c:v>44486.03125</c:v>
                </c:pt>
                <c:pt idx="1540">
                  <c:v>44486.041666666664</c:v>
                </c:pt>
                <c:pt idx="1541">
                  <c:v>44486.052083333336</c:v>
                </c:pt>
                <c:pt idx="1542">
                  <c:v>44486.0625</c:v>
                </c:pt>
                <c:pt idx="1543">
                  <c:v>44486.072916666664</c:v>
                </c:pt>
                <c:pt idx="1544">
                  <c:v>44486.083333333336</c:v>
                </c:pt>
                <c:pt idx="1545">
                  <c:v>44486.09375</c:v>
                </c:pt>
                <c:pt idx="1546">
                  <c:v>44486.104166666664</c:v>
                </c:pt>
                <c:pt idx="1547">
                  <c:v>44486.114583333336</c:v>
                </c:pt>
                <c:pt idx="1548">
                  <c:v>44486.125</c:v>
                </c:pt>
                <c:pt idx="1549">
                  <c:v>44486.135416666664</c:v>
                </c:pt>
                <c:pt idx="1550">
                  <c:v>44486.145833333336</c:v>
                </c:pt>
                <c:pt idx="1551">
                  <c:v>44486.15625</c:v>
                </c:pt>
                <c:pt idx="1552">
                  <c:v>44486.166666666664</c:v>
                </c:pt>
                <c:pt idx="1553">
                  <c:v>44486.177083333336</c:v>
                </c:pt>
                <c:pt idx="1554">
                  <c:v>44486.1875</c:v>
                </c:pt>
                <c:pt idx="1555">
                  <c:v>44486.197916666664</c:v>
                </c:pt>
                <c:pt idx="1556">
                  <c:v>44486.208333333336</c:v>
                </c:pt>
                <c:pt idx="1557">
                  <c:v>44486.21875</c:v>
                </c:pt>
                <c:pt idx="1558">
                  <c:v>44486.229166666664</c:v>
                </c:pt>
                <c:pt idx="1559">
                  <c:v>44486.239583333336</c:v>
                </c:pt>
                <c:pt idx="1560">
                  <c:v>44486.25</c:v>
                </c:pt>
                <c:pt idx="1561">
                  <c:v>44486.260416666664</c:v>
                </c:pt>
                <c:pt idx="1562">
                  <c:v>44486.270833333336</c:v>
                </c:pt>
                <c:pt idx="1563">
                  <c:v>44486.28125</c:v>
                </c:pt>
                <c:pt idx="1564">
                  <c:v>44486.291666666664</c:v>
                </c:pt>
                <c:pt idx="1565">
                  <c:v>44486.302083333336</c:v>
                </c:pt>
                <c:pt idx="1566">
                  <c:v>44486.3125</c:v>
                </c:pt>
                <c:pt idx="1567">
                  <c:v>44486.322916666664</c:v>
                </c:pt>
                <c:pt idx="1568">
                  <c:v>44486.333333333336</c:v>
                </c:pt>
                <c:pt idx="1569">
                  <c:v>44486.34375</c:v>
                </c:pt>
                <c:pt idx="1570">
                  <c:v>44486.354166666664</c:v>
                </c:pt>
                <c:pt idx="1571">
                  <c:v>44486.364583333336</c:v>
                </c:pt>
                <c:pt idx="1572">
                  <c:v>44486.375</c:v>
                </c:pt>
                <c:pt idx="1573">
                  <c:v>44486.385416666664</c:v>
                </c:pt>
                <c:pt idx="1574">
                  <c:v>44486.395833333336</c:v>
                </c:pt>
                <c:pt idx="1575">
                  <c:v>44486.40625</c:v>
                </c:pt>
                <c:pt idx="1576">
                  <c:v>44486.416666666664</c:v>
                </c:pt>
                <c:pt idx="1577">
                  <c:v>44486.427083333336</c:v>
                </c:pt>
                <c:pt idx="1578">
                  <c:v>44486.4375</c:v>
                </c:pt>
                <c:pt idx="1579">
                  <c:v>44486.447916666664</c:v>
                </c:pt>
                <c:pt idx="1580">
                  <c:v>44486.458333333336</c:v>
                </c:pt>
                <c:pt idx="1581">
                  <c:v>44486.46875</c:v>
                </c:pt>
                <c:pt idx="1582">
                  <c:v>44486.479166666664</c:v>
                </c:pt>
                <c:pt idx="1583">
                  <c:v>44486.489583333336</c:v>
                </c:pt>
                <c:pt idx="1584">
                  <c:v>44486.5</c:v>
                </c:pt>
                <c:pt idx="1585">
                  <c:v>44486.510416666664</c:v>
                </c:pt>
                <c:pt idx="1586">
                  <c:v>44486.520833333336</c:v>
                </c:pt>
                <c:pt idx="1587">
                  <c:v>44486.53125</c:v>
                </c:pt>
                <c:pt idx="1588">
                  <c:v>44486.541666666664</c:v>
                </c:pt>
                <c:pt idx="1589">
                  <c:v>44486.552083333336</c:v>
                </c:pt>
                <c:pt idx="1590">
                  <c:v>44486.5625</c:v>
                </c:pt>
                <c:pt idx="1591">
                  <c:v>44486.572916666664</c:v>
                </c:pt>
                <c:pt idx="1592">
                  <c:v>44486.583333333336</c:v>
                </c:pt>
                <c:pt idx="1593">
                  <c:v>44486.59375</c:v>
                </c:pt>
                <c:pt idx="1594">
                  <c:v>44486.604166666664</c:v>
                </c:pt>
                <c:pt idx="1595">
                  <c:v>44486.614583333336</c:v>
                </c:pt>
                <c:pt idx="1596">
                  <c:v>44486.625</c:v>
                </c:pt>
                <c:pt idx="1597">
                  <c:v>44486.635416666664</c:v>
                </c:pt>
                <c:pt idx="1598">
                  <c:v>44486.645833333336</c:v>
                </c:pt>
                <c:pt idx="1599">
                  <c:v>44486.65625</c:v>
                </c:pt>
                <c:pt idx="1600">
                  <c:v>44486.666666666664</c:v>
                </c:pt>
                <c:pt idx="1601">
                  <c:v>44486.677083333336</c:v>
                </c:pt>
                <c:pt idx="1602">
                  <c:v>44486.6875</c:v>
                </c:pt>
                <c:pt idx="1603">
                  <c:v>44486.697916666664</c:v>
                </c:pt>
                <c:pt idx="1604">
                  <c:v>44486.708333333336</c:v>
                </c:pt>
                <c:pt idx="1605">
                  <c:v>44486.71875</c:v>
                </c:pt>
                <c:pt idx="1606">
                  <c:v>44486.729166666664</c:v>
                </c:pt>
                <c:pt idx="1607">
                  <c:v>44486.739583333336</c:v>
                </c:pt>
                <c:pt idx="1608">
                  <c:v>44486.75</c:v>
                </c:pt>
                <c:pt idx="1609">
                  <c:v>44486.760416666664</c:v>
                </c:pt>
                <c:pt idx="1610">
                  <c:v>44486.770833333336</c:v>
                </c:pt>
                <c:pt idx="1611">
                  <c:v>44486.78125</c:v>
                </c:pt>
                <c:pt idx="1612">
                  <c:v>44486.791666666664</c:v>
                </c:pt>
                <c:pt idx="1613">
                  <c:v>44486.802083333336</c:v>
                </c:pt>
                <c:pt idx="1614">
                  <c:v>44486.8125</c:v>
                </c:pt>
                <c:pt idx="1615">
                  <c:v>44486.822916666664</c:v>
                </c:pt>
                <c:pt idx="1616">
                  <c:v>44486.833333333336</c:v>
                </c:pt>
                <c:pt idx="1617">
                  <c:v>44486.84375</c:v>
                </c:pt>
                <c:pt idx="1618">
                  <c:v>44486.854166666664</c:v>
                </c:pt>
                <c:pt idx="1619">
                  <c:v>44486.864583333336</c:v>
                </c:pt>
                <c:pt idx="1620">
                  <c:v>44486.875</c:v>
                </c:pt>
                <c:pt idx="1621">
                  <c:v>44486.885416666664</c:v>
                </c:pt>
                <c:pt idx="1622">
                  <c:v>44486.895833333336</c:v>
                </c:pt>
                <c:pt idx="1623">
                  <c:v>44486.90625</c:v>
                </c:pt>
                <c:pt idx="1624">
                  <c:v>44486.916666666664</c:v>
                </c:pt>
                <c:pt idx="1625">
                  <c:v>44486.927083333336</c:v>
                </c:pt>
                <c:pt idx="1626">
                  <c:v>44486.9375</c:v>
                </c:pt>
                <c:pt idx="1627">
                  <c:v>44486.947916666664</c:v>
                </c:pt>
                <c:pt idx="1628">
                  <c:v>44486.958333333336</c:v>
                </c:pt>
                <c:pt idx="1629">
                  <c:v>44486.96875</c:v>
                </c:pt>
                <c:pt idx="1630">
                  <c:v>44486.979166666664</c:v>
                </c:pt>
                <c:pt idx="1631">
                  <c:v>44486.989583333336</c:v>
                </c:pt>
                <c:pt idx="1632">
                  <c:v>44487</c:v>
                </c:pt>
                <c:pt idx="1633">
                  <c:v>44487.010416666664</c:v>
                </c:pt>
                <c:pt idx="1634">
                  <c:v>44487.020833333336</c:v>
                </c:pt>
                <c:pt idx="1635">
                  <c:v>44487.03125</c:v>
                </c:pt>
                <c:pt idx="1636">
                  <c:v>44487.041666666664</c:v>
                </c:pt>
                <c:pt idx="1637">
                  <c:v>44487.052083333336</c:v>
                </c:pt>
                <c:pt idx="1638">
                  <c:v>44487.0625</c:v>
                </c:pt>
                <c:pt idx="1639">
                  <c:v>44487.072916666664</c:v>
                </c:pt>
                <c:pt idx="1640">
                  <c:v>44487.083333333336</c:v>
                </c:pt>
                <c:pt idx="1641">
                  <c:v>44487.09375</c:v>
                </c:pt>
                <c:pt idx="1642">
                  <c:v>44487.104166666664</c:v>
                </c:pt>
                <c:pt idx="1643">
                  <c:v>44487.114583333336</c:v>
                </c:pt>
                <c:pt idx="1644">
                  <c:v>44487.125</c:v>
                </c:pt>
                <c:pt idx="1645">
                  <c:v>44487.135416666664</c:v>
                </c:pt>
                <c:pt idx="1646">
                  <c:v>44487.145833333336</c:v>
                </c:pt>
                <c:pt idx="1647">
                  <c:v>44487.15625</c:v>
                </c:pt>
                <c:pt idx="1648">
                  <c:v>44487.166666666664</c:v>
                </c:pt>
                <c:pt idx="1649">
                  <c:v>44487.177083333336</c:v>
                </c:pt>
                <c:pt idx="1650">
                  <c:v>44487.1875</c:v>
                </c:pt>
                <c:pt idx="1651">
                  <c:v>44487.197916666664</c:v>
                </c:pt>
                <c:pt idx="1652">
                  <c:v>44487.208333333336</c:v>
                </c:pt>
                <c:pt idx="1653">
                  <c:v>44487.21875</c:v>
                </c:pt>
                <c:pt idx="1654">
                  <c:v>44487.229166666664</c:v>
                </c:pt>
                <c:pt idx="1655">
                  <c:v>44487.239583333336</c:v>
                </c:pt>
                <c:pt idx="1656">
                  <c:v>44487.25</c:v>
                </c:pt>
                <c:pt idx="1657">
                  <c:v>44487.260416666664</c:v>
                </c:pt>
                <c:pt idx="1658">
                  <c:v>44487.270833333336</c:v>
                </c:pt>
                <c:pt idx="1659">
                  <c:v>44487.28125</c:v>
                </c:pt>
                <c:pt idx="1660">
                  <c:v>44487.291666666664</c:v>
                </c:pt>
                <c:pt idx="1661">
                  <c:v>44487.302083333336</c:v>
                </c:pt>
                <c:pt idx="1662">
                  <c:v>44487.3125</c:v>
                </c:pt>
                <c:pt idx="1663">
                  <c:v>44487.322916666664</c:v>
                </c:pt>
                <c:pt idx="1664">
                  <c:v>44487.333333333336</c:v>
                </c:pt>
                <c:pt idx="1665">
                  <c:v>44487.34375</c:v>
                </c:pt>
                <c:pt idx="1666">
                  <c:v>44487.354166666664</c:v>
                </c:pt>
                <c:pt idx="1667">
                  <c:v>44487.364583333336</c:v>
                </c:pt>
                <c:pt idx="1668">
                  <c:v>44487.375</c:v>
                </c:pt>
                <c:pt idx="1669">
                  <c:v>44487.385416666664</c:v>
                </c:pt>
                <c:pt idx="1670">
                  <c:v>44487.395833333336</c:v>
                </c:pt>
                <c:pt idx="1671">
                  <c:v>44487.40625</c:v>
                </c:pt>
                <c:pt idx="1672">
                  <c:v>44487.416666666664</c:v>
                </c:pt>
                <c:pt idx="1673">
                  <c:v>44487.427083333336</c:v>
                </c:pt>
                <c:pt idx="1674">
                  <c:v>44487.4375</c:v>
                </c:pt>
                <c:pt idx="1675">
                  <c:v>44487.447916666664</c:v>
                </c:pt>
                <c:pt idx="1676">
                  <c:v>44487.458333333336</c:v>
                </c:pt>
                <c:pt idx="1677">
                  <c:v>44487.46875</c:v>
                </c:pt>
                <c:pt idx="1678">
                  <c:v>44487.479166666664</c:v>
                </c:pt>
                <c:pt idx="1679">
                  <c:v>44487.489583333336</c:v>
                </c:pt>
                <c:pt idx="1680">
                  <c:v>44487.5</c:v>
                </c:pt>
                <c:pt idx="1681">
                  <c:v>44487.510416666664</c:v>
                </c:pt>
                <c:pt idx="1682">
                  <c:v>44487.520833333336</c:v>
                </c:pt>
                <c:pt idx="1683">
                  <c:v>44487.53125</c:v>
                </c:pt>
                <c:pt idx="1684">
                  <c:v>44487.541666666664</c:v>
                </c:pt>
                <c:pt idx="1685">
                  <c:v>44487.552083333336</c:v>
                </c:pt>
                <c:pt idx="1686">
                  <c:v>44487.5625</c:v>
                </c:pt>
                <c:pt idx="1687">
                  <c:v>44487.572916666664</c:v>
                </c:pt>
                <c:pt idx="1688">
                  <c:v>44487.583333333336</c:v>
                </c:pt>
                <c:pt idx="1689">
                  <c:v>44487.59375</c:v>
                </c:pt>
                <c:pt idx="1690">
                  <c:v>44487.604166666664</c:v>
                </c:pt>
                <c:pt idx="1691">
                  <c:v>44487.614583333336</c:v>
                </c:pt>
                <c:pt idx="1692">
                  <c:v>44487.625</c:v>
                </c:pt>
                <c:pt idx="1693">
                  <c:v>44487.635416666664</c:v>
                </c:pt>
                <c:pt idx="1694">
                  <c:v>44487.645833333336</c:v>
                </c:pt>
                <c:pt idx="1695">
                  <c:v>44487.65625</c:v>
                </c:pt>
                <c:pt idx="1696">
                  <c:v>44487.666666666664</c:v>
                </c:pt>
                <c:pt idx="1697">
                  <c:v>44487.677083333336</c:v>
                </c:pt>
                <c:pt idx="1698">
                  <c:v>44487.6875</c:v>
                </c:pt>
                <c:pt idx="1699">
                  <c:v>44487.697916666664</c:v>
                </c:pt>
                <c:pt idx="1700">
                  <c:v>44487.708333333336</c:v>
                </c:pt>
                <c:pt idx="1701">
                  <c:v>44487.71875</c:v>
                </c:pt>
                <c:pt idx="1702">
                  <c:v>44487.729166666664</c:v>
                </c:pt>
                <c:pt idx="1703">
                  <c:v>44487.739583333336</c:v>
                </c:pt>
                <c:pt idx="1704">
                  <c:v>44487.75</c:v>
                </c:pt>
                <c:pt idx="1705">
                  <c:v>44487.760416666664</c:v>
                </c:pt>
                <c:pt idx="1706">
                  <c:v>44487.770833333336</c:v>
                </c:pt>
                <c:pt idx="1707">
                  <c:v>44487.78125</c:v>
                </c:pt>
                <c:pt idx="1708">
                  <c:v>44487.791666666664</c:v>
                </c:pt>
                <c:pt idx="1709">
                  <c:v>44487.802083333336</c:v>
                </c:pt>
                <c:pt idx="1710">
                  <c:v>44487.8125</c:v>
                </c:pt>
                <c:pt idx="1711">
                  <c:v>44487.822916666664</c:v>
                </c:pt>
                <c:pt idx="1712">
                  <c:v>44487.833333333336</c:v>
                </c:pt>
                <c:pt idx="1713">
                  <c:v>44487.84375</c:v>
                </c:pt>
                <c:pt idx="1714">
                  <c:v>44487.854166666664</c:v>
                </c:pt>
                <c:pt idx="1715">
                  <c:v>44487.864583333336</c:v>
                </c:pt>
                <c:pt idx="1716">
                  <c:v>44487.875</c:v>
                </c:pt>
                <c:pt idx="1717">
                  <c:v>44487.885416666664</c:v>
                </c:pt>
                <c:pt idx="1718">
                  <c:v>44487.895833333336</c:v>
                </c:pt>
                <c:pt idx="1719">
                  <c:v>44487.90625</c:v>
                </c:pt>
                <c:pt idx="1720">
                  <c:v>44487.916666666664</c:v>
                </c:pt>
                <c:pt idx="1721">
                  <c:v>44487.927083333336</c:v>
                </c:pt>
                <c:pt idx="1722">
                  <c:v>44487.9375</c:v>
                </c:pt>
                <c:pt idx="1723">
                  <c:v>44487.947916666664</c:v>
                </c:pt>
                <c:pt idx="1724">
                  <c:v>44487.958333333336</c:v>
                </c:pt>
                <c:pt idx="1725">
                  <c:v>44487.96875</c:v>
                </c:pt>
                <c:pt idx="1726">
                  <c:v>44487.979166666664</c:v>
                </c:pt>
                <c:pt idx="1727">
                  <c:v>44487.989583333336</c:v>
                </c:pt>
                <c:pt idx="1728">
                  <c:v>44488</c:v>
                </c:pt>
                <c:pt idx="1729">
                  <c:v>44488.010416666664</c:v>
                </c:pt>
                <c:pt idx="1730">
                  <c:v>44488.020833333336</c:v>
                </c:pt>
                <c:pt idx="1731">
                  <c:v>44488.03125</c:v>
                </c:pt>
                <c:pt idx="1732">
                  <c:v>44488.041666666664</c:v>
                </c:pt>
                <c:pt idx="1733">
                  <c:v>44488.052083333336</c:v>
                </c:pt>
                <c:pt idx="1734">
                  <c:v>44488.0625</c:v>
                </c:pt>
                <c:pt idx="1735">
                  <c:v>44488.072916666664</c:v>
                </c:pt>
                <c:pt idx="1736">
                  <c:v>44488.083333333336</c:v>
                </c:pt>
                <c:pt idx="1737">
                  <c:v>44488.09375</c:v>
                </c:pt>
                <c:pt idx="1738">
                  <c:v>44488.104166666664</c:v>
                </c:pt>
                <c:pt idx="1739">
                  <c:v>44488.114583333336</c:v>
                </c:pt>
                <c:pt idx="1740">
                  <c:v>44488.125</c:v>
                </c:pt>
                <c:pt idx="1741">
                  <c:v>44488.135416666664</c:v>
                </c:pt>
                <c:pt idx="1742">
                  <c:v>44488.145833333336</c:v>
                </c:pt>
                <c:pt idx="1743">
                  <c:v>44488.15625</c:v>
                </c:pt>
                <c:pt idx="1744">
                  <c:v>44488.166666666664</c:v>
                </c:pt>
                <c:pt idx="1745">
                  <c:v>44488.177083333336</c:v>
                </c:pt>
                <c:pt idx="1746">
                  <c:v>44488.1875</c:v>
                </c:pt>
                <c:pt idx="1747">
                  <c:v>44488.197916666664</c:v>
                </c:pt>
                <c:pt idx="1748">
                  <c:v>44488.208333333336</c:v>
                </c:pt>
                <c:pt idx="1749">
                  <c:v>44488.21875</c:v>
                </c:pt>
                <c:pt idx="1750">
                  <c:v>44488.229166666664</c:v>
                </c:pt>
                <c:pt idx="1751">
                  <c:v>44488.239583333336</c:v>
                </c:pt>
                <c:pt idx="1752">
                  <c:v>44488.25</c:v>
                </c:pt>
                <c:pt idx="1753">
                  <c:v>44488.260416666664</c:v>
                </c:pt>
                <c:pt idx="1754">
                  <c:v>44488.270833333336</c:v>
                </c:pt>
                <c:pt idx="1755">
                  <c:v>44488.28125</c:v>
                </c:pt>
                <c:pt idx="1756">
                  <c:v>44488.291666666664</c:v>
                </c:pt>
                <c:pt idx="1757">
                  <c:v>44488.302083333336</c:v>
                </c:pt>
                <c:pt idx="1758">
                  <c:v>44488.3125</c:v>
                </c:pt>
                <c:pt idx="1759">
                  <c:v>44488.322916666664</c:v>
                </c:pt>
                <c:pt idx="1760">
                  <c:v>44488.333333333336</c:v>
                </c:pt>
                <c:pt idx="1761">
                  <c:v>44488.34375</c:v>
                </c:pt>
                <c:pt idx="1762">
                  <c:v>44488.354166666664</c:v>
                </c:pt>
                <c:pt idx="1763">
                  <c:v>44488.364583333336</c:v>
                </c:pt>
                <c:pt idx="1764">
                  <c:v>44488.375</c:v>
                </c:pt>
                <c:pt idx="1765">
                  <c:v>44488.385416666664</c:v>
                </c:pt>
                <c:pt idx="1766">
                  <c:v>44488.395833333336</c:v>
                </c:pt>
                <c:pt idx="1767">
                  <c:v>44488.40625</c:v>
                </c:pt>
                <c:pt idx="1768">
                  <c:v>44488.416666666664</c:v>
                </c:pt>
                <c:pt idx="1769">
                  <c:v>44488.427083333336</c:v>
                </c:pt>
                <c:pt idx="1770">
                  <c:v>44488.4375</c:v>
                </c:pt>
                <c:pt idx="1771">
                  <c:v>44488.447916666664</c:v>
                </c:pt>
                <c:pt idx="1772">
                  <c:v>44488.458333333336</c:v>
                </c:pt>
                <c:pt idx="1773">
                  <c:v>44488.46875</c:v>
                </c:pt>
                <c:pt idx="1774">
                  <c:v>44488.479166666664</c:v>
                </c:pt>
                <c:pt idx="1775">
                  <c:v>44488.489583333336</c:v>
                </c:pt>
                <c:pt idx="1776">
                  <c:v>44488.5</c:v>
                </c:pt>
                <c:pt idx="1777">
                  <c:v>44488.510416666664</c:v>
                </c:pt>
                <c:pt idx="1778">
                  <c:v>44488.520833333336</c:v>
                </c:pt>
                <c:pt idx="1779">
                  <c:v>44488.53125</c:v>
                </c:pt>
                <c:pt idx="1780">
                  <c:v>44488.541666666664</c:v>
                </c:pt>
                <c:pt idx="1781">
                  <c:v>44488.552083333336</c:v>
                </c:pt>
                <c:pt idx="1782">
                  <c:v>44488.5625</c:v>
                </c:pt>
                <c:pt idx="1783">
                  <c:v>44488.572916666664</c:v>
                </c:pt>
                <c:pt idx="1784">
                  <c:v>44488.583333333336</c:v>
                </c:pt>
                <c:pt idx="1785">
                  <c:v>44488.59375</c:v>
                </c:pt>
                <c:pt idx="1786">
                  <c:v>44488.604166666664</c:v>
                </c:pt>
                <c:pt idx="1787">
                  <c:v>44488.614583333336</c:v>
                </c:pt>
                <c:pt idx="1788">
                  <c:v>44488.625</c:v>
                </c:pt>
                <c:pt idx="1789">
                  <c:v>44488.635416666664</c:v>
                </c:pt>
                <c:pt idx="1790">
                  <c:v>44488.645833333336</c:v>
                </c:pt>
                <c:pt idx="1791">
                  <c:v>44488.65625</c:v>
                </c:pt>
                <c:pt idx="1792">
                  <c:v>44488.666666666664</c:v>
                </c:pt>
                <c:pt idx="1793">
                  <c:v>44488.677083333336</c:v>
                </c:pt>
                <c:pt idx="1794">
                  <c:v>44488.6875</c:v>
                </c:pt>
                <c:pt idx="1795">
                  <c:v>44488.697916666664</c:v>
                </c:pt>
                <c:pt idx="1796">
                  <c:v>44488.708333333336</c:v>
                </c:pt>
                <c:pt idx="1797">
                  <c:v>44488.71875</c:v>
                </c:pt>
                <c:pt idx="1798">
                  <c:v>44488.729166666664</c:v>
                </c:pt>
                <c:pt idx="1799">
                  <c:v>44488.739583333336</c:v>
                </c:pt>
                <c:pt idx="1800">
                  <c:v>44488.75</c:v>
                </c:pt>
                <c:pt idx="1801">
                  <c:v>44488.760416666664</c:v>
                </c:pt>
                <c:pt idx="1802">
                  <c:v>44488.770833333336</c:v>
                </c:pt>
                <c:pt idx="1803">
                  <c:v>44488.78125</c:v>
                </c:pt>
                <c:pt idx="1804">
                  <c:v>44488.791666666664</c:v>
                </c:pt>
                <c:pt idx="1805">
                  <c:v>44488.802083333336</c:v>
                </c:pt>
                <c:pt idx="1806">
                  <c:v>44488.8125</c:v>
                </c:pt>
                <c:pt idx="1807">
                  <c:v>44488.822916666664</c:v>
                </c:pt>
                <c:pt idx="1808">
                  <c:v>44488.833333333336</c:v>
                </c:pt>
                <c:pt idx="1809">
                  <c:v>44488.84375</c:v>
                </c:pt>
                <c:pt idx="1810">
                  <c:v>44488.854166666664</c:v>
                </c:pt>
                <c:pt idx="1811">
                  <c:v>44488.864583333336</c:v>
                </c:pt>
                <c:pt idx="1812">
                  <c:v>44488.875</c:v>
                </c:pt>
                <c:pt idx="1813">
                  <c:v>44488.885416666664</c:v>
                </c:pt>
                <c:pt idx="1814">
                  <c:v>44488.895833333336</c:v>
                </c:pt>
                <c:pt idx="1815">
                  <c:v>44488.90625</c:v>
                </c:pt>
                <c:pt idx="1816">
                  <c:v>44488.916666666664</c:v>
                </c:pt>
                <c:pt idx="1817">
                  <c:v>44488.927083333336</c:v>
                </c:pt>
                <c:pt idx="1818">
                  <c:v>44488.9375</c:v>
                </c:pt>
                <c:pt idx="1819">
                  <c:v>44488.947916666664</c:v>
                </c:pt>
                <c:pt idx="1820">
                  <c:v>44488.958333333336</c:v>
                </c:pt>
                <c:pt idx="1821">
                  <c:v>44488.96875</c:v>
                </c:pt>
                <c:pt idx="1822">
                  <c:v>44488.979166666664</c:v>
                </c:pt>
                <c:pt idx="1823">
                  <c:v>44488.989583333336</c:v>
                </c:pt>
                <c:pt idx="1824">
                  <c:v>44489</c:v>
                </c:pt>
                <c:pt idx="1825">
                  <c:v>44489.010416666664</c:v>
                </c:pt>
                <c:pt idx="1826">
                  <c:v>44489.020833333336</c:v>
                </c:pt>
                <c:pt idx="1827">
                  <c:v>44489.03125</c:v>
                </c:pt>
                <c:pt idx="1828">
                  <c:v>44489.041666666664</c:v>
                </c:pt>
                <c:pt idx="1829">
                  <c:v>44489.052083333336</c:v>
                </c:pt>
                <c:pt idx="1830">
                  <c:v>44489.0625</c:v>
                </c:pt>
                <c:pt idx="1831">
                  <c:v>44489.072916666664</c:v>
                </c:pt>
                <c:pt idx="1832">
                  <c:v>44489.083333333336</c:v>
                </c:pt>
                <c:pt idx="1833">
                  <c:v>44489.09375</c:v>
                </c:pt>
                <c:pt idx="1834">
                  <c:v>44489.104166666664</c:v>
                </c:pt>
                <c:pt idx="1835">
                  <c:v>44489.114583333336</c:v>
                </c:pt>
                <c:pt idx="1836">
                  <c:v>44489.125</c:v>
                </c:pt>
                <c:pt idx="1837">
                  <c:v>44489.135416666664</c:v>
                </c:pt>
                <c:pt idx="1838">
                  <c:v>44489.145833333336</c:v>
                </c:pt>
                <c:pt idx="1839">
                  <c:v>44489.15625</c:v>
                </c:pt>
                <c:pt idx="1840">
                  <c:v>44489.166666666664</c:v>
                </c:pt>
                <c:pt idx="1841">
                  <c:v>44489.177083333336</c:v>
                </c:pt>
                <c:pt idx="1842">
                  <c:v>44489.1875</c:v>
                </c:pt>
                <c:pt idx="1843">
                  <c:v>44489.197916666664</c:v>
                </c:pt>
                <c:pt idx="1844">
                  <c:v>44489.208333333336</c:v>
                </c:pt>
                <c:pt idx="1845">
                  <c:v>44489.21875</c:v>
                </c:pt>
                <c:pt idx="1846">
                  <c:v>44489.229166666664</c:v>
                </c:pt>
                <c:pt idx="1847">
                  <c:v>44489.239583333336</c:v>
                </c:pt>
                <c:pt idx="1848">
                  <c:v>44489.25</c:v>
                </c:pt>
                <c:pt idx="1849">
                  <c:v>44489.260416666664</c:v>
                </c:pt>
                <c:pt idx="1850">
                  <c:v>44489.270833333336</c:v>
                </c:pt>
                <c:pt idx="1851">
                  <c:v>44489.28125</c:v>
                </c:pt>
                <c:pt idx="1852">
                  <c:v>44489.291666666664</c:v>
                </c:pt>
                <c:pt idx="1853">
                  <c:v>44489.302083333336</c:v>
                </c:pt>
                <c:pt idx="1854">
                  <c:v>44489.3125</c:v>
                </c:pt>
                <c:pt idx="1855">
                  <c:v>44489.322916666664</c:v>
                </c:pt>
                <c:pt idx="1856">
                  <c:v>44489.333333333336</c:v>
                </c:pt>
                <c:pt idx="1857">
                  <c:v>44489.34375</c:v>
                </c:pt>
                <c:pt idx="1858">
                  <c:v>44489.354166666664</c:v>
                </c:pt>
                <c:pt idx="1859">
                  <c:v>44489.364583333336</c:v>
                </c:pt>
                <c:pt idx="1860">
                  <c:v>44489.375</c:v>
                </c:pt>
                <c:pt idx="1861">
                  <c:v>44489.385416666664</c:v>
                </c:pt>
                <c:pt idx="1862">
                  <c:v>44489.395833333336</c:v>
                </c:pt>
                <c:pt idx="1863">
                  <c:v>44489.40625</c:v>
                </c:pt>
                <c:pt idx="1864">
                  <c:v>44489.416666666664</c:v>
                </c:pt>
                <c:pt idx="1865">
                  <c:v>44489.427083333336</c:v>
                </c:pt>
                <c:pt idx="1866">
                  <c:v>44489.4375</c:v>
                </c:pt>
                <c:pt idx="1867">
                  <c:v>44489.447916666664</c:v>
                </c:pt>
                <c:pt idx="1868">
                  <c:v>44489.458333333336</c:v>
                </c:pt>
                <c:pt idx="1869">
                  <c:v>44489.46875</c:v>
                </c:pt>
                <c:pt idx="1870">
                  <c:v>44489.479166666664</c:v>
                </c:pt>
                <c:pt idx="1871">
                  <c:v>44489.489583333336</c:v>
                </c:pt>
                <c:pt idx="1872">
                  <c:v>44489.5</c:v>
                </c:pt>
                <c:pt idx="1873">
                  <c:v>44489.510416666664</c:v>
                </c:pt>
                <c:pt idx="1874">
                  <c:v>44489.520833333336</c:v>
                </c:pt>
                <c:pt idx="1875">
                  <c:v>44489.53125</c:v>
                </c:pt>
                <c:pt idx="1876">
                  <c:v>44489.541666666664</c:v>
                </c:pt>
                <c:pt idx="1877">
                  <c:v>44489.552083333336</c:v>
                </c:pt>
                <c:pt idx="1878">
                  <c:v>44489.5625</c:v>
                </c:pt>
                <c:pt idx="1879">
                  <c:v>44489.572916666664</c:v>
                </c:pt>
                <c:pt idx="1880">
                  <c:v>44489.583333333336</c:v>
                </c:pt>
                <c:pt idx="1881">
                  <c:v>44489.59375</c:v>
                </c:pt>
                <c:pt idx="1882">
                  <c:v>44489.604166666664</c:v>
                </c:pt>
                <c:pt idx="1883">
                  <c:v>44489.614583333336</c:v>
                </c:pt>
                <c:pt idx="1884">
                  <c:v>44489.625</c:v>
                </c:pt>
                <c:pt idx="1885">
                  <c:v>44489.635416666664</c:v>
                </c:pt>
                <c:pt idx="1886">
                  <c:v>44489.645833333336</c:v>
                </c:pt>
                <c:pt idx="1887">
                  <c:v>44489.65625</c:v>
                </c:pt>
                <c:pt idx="1888">
                  <c:v>44489.666666666664</c:v>
                </c:pt>
                <c:pt idx="1889">
                  <c:v>44489.677083333336</c:v>
                </c:pt>
                <c:pt idx="1890">
                  <c:v>44489.6875</c:v>
                </c:pt>
                <c:pt idx="1891">
                  <c:v>44489.697916666664</c:v>
                </c:pt>
                <c:pt idx="1892">
                  <c:v>44489.708333333336</c:v>
                </c:pt>
                <c:pt idx="1893">
                  <c:v>44489.71875</c:v>
                </c:pt>
                <c:pt idx="1894">
                  <c:v>44489.729166666664</c:v>
                </c:pt>
                <c:pt idx="1895">
                  <c:v>44489.739583333336</c:v>
                </c:pt>
                <c:pt idx="1896">
                  <c:v>44489.75</c:v>
                </c:pt>
                <c:pt idx="1897">
                  <c:v>44489.760416666664</c:v>
                </c:pt>
                <c:pt idx="1898">
                  <c:v>44489.770833333336</c:v>
                </c:pt>
                <c:pt idx="1899">
                  <c:v>44489.78125</c:v>
                </c:pt>
                <c:pt idx="1900">
                  <c:v>44489.791666666664</c:v>
                </c:pt>
                <c:pt idx="1901">
                  <c:v>44489.802083333336</c:v>
                </c:pt>
                <c:pt idx="1902">
                  <c:v>44489.8125</c:v>
                </c:pt>
                <c:pt idx="1903">
                  <c:v>44489.822916666664</c:v>
                </c:pt>
                <c:pt idx="1904">
                  <c:v>44489.833333333336</c:v>
                </c:pt>
                <c:pt idx="1905">
                  <c:v>44489.84375</c:v>
                </c:pt>
                <c:pt idx="1906">
                  <c:v>44489.854166666664</c:v>
                </c:pt>
                <c:pt idx="1907">
                  <c:v>44489.864583333336</c:v>
                </c:pt>
                <c:pt idx="1908">
                  <c:v>44489.875</c:v>
                </c:pt>
                <c:pt idx="1909">
                  <c:v>44489.885416666664</c:v>
                </c:pt>
                <c:pt idx="1910">
                  <c:v>44489.895833333336</c:v>
                </c:pt>
                <c:pt idx="1911">
                  <c:v>44489.90625</c:v>
                </c:pt>
                <c:pt idx="1912">
                  <c:v>44489.916666666664</c:v>
                </c:pt>
                <c:pt idx="1913">
                  <c:v>44489.927083333336</c:v>
                </c:pt>
                <c:pt idx="1914">
                  <c:v>44489.9375</c:v>
                </c:pt>
                <c:pt idx="1915">
                  <c:v>44489.947916666664</c:v>
                </c:pt>
                <c:pt idx="1916">
                  <c:v>44489.958333333336</c:v>
                </c:pt>
                <c:pt idx="1917">
                  <c:v>44489.96875</c:v>
                </c:pt>
                <c:pt idx="1918">
                  <c:v>44489.979166666664</c:v>
                </c:pt>
                <c:pt idx="1919">
                  <c:v>44489.989583333336</c:v>
                </c:pt>
                <c:pt idx="1920">
                  <c:v>44490</c:v>
                </c:pt>
                <c:pt idx="1921">
                  <c:v>44490.010416666664</c:v>
                </c:pt>
                <c:pt idx="1922">
                  <c:v>44490.020833333336</c:v>
                </c:pt>
                <c:pt idx="1923">
                  <c:v>44490.03125</c:v>
                </c:pt>
                <c:pt idx="1924">
                  <c:v>44490.041666666664</c:v>
                </c:pt>
                <c:pt idx="1925">
                  <c:v>44490.052083333336</c:v>
                </c:pt>
                <c:pt idx="1926">
                  <c:v>44490.0625</c:v>
                </c:pt>
                <c:pt idx="1927">
                  <c:v>44490.072916666664</c:v>
                </c:pt>
                <c:pt idx="1928">
                  <c:v>44490.083333333336</c:v>
                </c:pt>
                <c:pt idx="1929">
                  <c:v>44490.09375</c:v>
                </c:pt>
                <c:pt idx="1930">
                  <c:v>44490.104166666664</c:v>
                </c:pt>
                <c:pt idx="1931">
                  <c:v>44490.114583333336</c:v>
                </c:pt>
                <c:pt idx="1932">
                  <c:v>44490.125</c:v>
                </c:pt>
                <c:pt idx="1933">
                  <c:v>44490.135416666664</c:v>
                </c:pt>
                <c:pt idx="1934">
                  <c:v>44490.145833333336</c:v>
                </c:pt>
                <c:pt idx="1935">
                  <c:v>44490.15625</c:v>
                </c:pt>
                <c:pt idx="1936">
                  <c:v>44490.166666666664</c:v>
                </c:pt>
                <c:pt idx="1937">
                  <c:v>44490.177083333336</c:v>
                </c:pt>
                <c:pt idx="1938">
                  <c:v>44490.1875</c:v>
                </c:pt>
                <c:pt idx="1939">
                  <c:v>44490.197916666664</c:v>
                </c:pt>
                <c:pt idx="1940">
                  <c:v>44490.208333333336</c:v>
                </c:pt>
                <c:pt idx="1941">
                  <c:v>44490.21875</c:v>
                </c:pt>
                <c:pt idx="1942">
                  <c:v>44490.229166666664</c:v>
                </c:pt>
                <c:pt idx="1943">
                  <c:v>44490.239583333336</c:v>
                </c:pt>
                <c:pt idx="1944">
                  <c:v>44490.25</c:v>
                </c:pt>
                <c:pt idx="1945">
                  <c:v>44490.260416666664</c:v>
                </c:pt>
                <c:pt idx="1946">
                  <c:v>44490.270833333336</c:v>
                </c:pt>
                <c:pt idx="1947">
                  <c:v>44490.28125</c:v>
                </c:pt>
                <c:pt idx="1948">
                  <c:v>44490.291666666664</c:v>
                </c:pt>
                <c:pt idx="1949">
                  <c:v>44490.302083333336</c:v>
                </c:pt>
                <c:pt idx="1950">
                  <c:v>44490.3125</c:v>
                </c:pt>
                <c:pt idx="1951">
                  <c:v>44490.322916666664</c:v>
                </c:pt>
                <c:pt idx="1952">
                  <c:v>44490.333333333336</c:v>
                </c:pt>
                <c:pt idx="1953">
                  <c:v>44490.34375</c:v>
                </c:pt>
                <c:pt idx="1954">
                  <c:v>44490.354166666664</c:v>
                </c:pt>
                <c:pt idx="1955">
                  <c:v>44490.364583333336</c:v>
                </c:pt>
                <c:pt idx="1956">
                  <c:v>44490.375</c:v>
                </c:pt>
                <c:pt idx="1957">
                  <c:v>44490.385416666664</c:v>
                </c:pt>
                <c:pt idx="1958">
                  <c:v>44490.395833333336</c:v>
                </c:pt>
                <c:pt idx="1959">
                  <c:v>44490.40625</c:v>
                </c:pt>
                <c:pt idx="1960">
                  <c:v>44490.416666666664</c:v>
                </c:pt>
                <c:pt idx="1961">
                  <c:v>44490.427083333336</c:v>
                </c:pt>
                <c:pt idx="1962">
                  <c:v>44490.4375</c:v>
                </c:pt>
                <c:pt idx="1963">
                  <c:v>44490.447916666664</c:v>
                </c:pt>
                <c:pt idx="1964">
                  <c:v>44490.458333333336</c:v>
                </c:pt>
                <c:pt idx="1965">
                  <c:v>44490.46875</c:v>
                </c:pt>
                <c:pt idx="1966">
                  <c:v>44490.479166666664</c:v>
                </c:pt>
                <c:pt idx="1967">
                  <c:v>44490.489583333336</c:v>
                </c:pt>
                <c:pt idx="1968">
                  <c:v>44490.5</c:v>
                </c:pt>
                <c:pt idx="1969">
                  <c:v>44490.510416666664</c:v>
                </c:pt>
                <c:pt idx="1970">
                  <c:v>44490.520833333336</c:v>
                </c:pt>
                <c:pt idx="1971">
                  <c:v>44490.53125</c:v>
                </c:pt>
                <c:pt idx="1972">
                  <c:v>44490.541666666664</c:v>
                </c:pt>
                <c:pt idx="1973">
                  <c:v>44490.552083333336</c:v>
                </c:pt>
                <c:pt idx="1974">
                  <c:v>44490.5625</c:v>
                </c:pt>
                <c:pt idx="1975">
                  <c:v>44490.572916666664</c:v>
                </c:pt>
                <c:pt idx="1976">
                  <c:v>44490.583333333336</c:v>
                </c:pt>
                <c:pt idx="1977">
                  <c:v>44490.59375</c:v>
                </c:pt>
                <c:pt idx="1978">
                  <c:v>44490.604166666664</c:v>
                </c:pt>
                <c:pt idx="1979">
                  <c:v>44490.614583333336</c:v>
                </c:pt>
                <c:pt idx="1980">
                  <c:v>44490.625</c:v>
                </c:pt>
                <c:pt idx="1981">
                  <c:v>44490.635416666664</c:v>
                </c:pt>
                <c:pt idx="1982">
                  <c:v>44490.645833333336</c:v>
                </c:pt>
                <c:pt idx="1983">
                  <c:v>44490.65625</c:v>
                </c:pt>
                <c:pt idx="1984">
                  <c:v>44490.666666666664</c:v>
                </c:pt>
                <c:pt idx="1985">
                  <c:v>44490.677083333336</c:v>
                </c:pt>
                <c:pt idx="1986">
                  <c:v>44490.6875</c:v>
                </c:pt>
                <c:pt idx="1987">
                  <c:v>44490.697916666664</c:v>
                </c:pt>
                <c:pt idx="1988">
                  <c:v>44490.708333333336</c:v>
                </c:pt>
                <c:pt idx="1989">
                  <c:v>44490.71875</c:v>
                </c:pt>
                <c:pt idx="1990">
                  <c:v>44490.729166666664</c:v>
                </c:pt>
                <c:pt idx="1991">
                  <c:v>44490.739583333336</c:v>
                </c:pt>
                <c:pt idx="1992">
                  <c:v>44490.75</c:v>
                </c:pt>
                <c:pt idx="1993">
                  <c:v>44490.760416666664</c:v>
                </c:pt>
                <c:pt idx="1994">
                  <c:v>44490.770833333336</c:v>
                </c:pt>
                <c:pt idx="1995">
                  <c:v>44490.78125</c:v>
                </c:pt>
                <c:pt idx="1996">
                  <c:v>44490.791666666664</c:v>
                </c:pt>
                <c:pt idx="1997">
                  <c:v>44490.802083333336</c:v>
                </c:pt>
                <c:pt idx="1998">
                  <c:v>44490.8125</c:v>
                </c:pt>
                <c:pt idx="1999">
                  <c:v>44490.822916666664</c:v>
                </c:pt>
                <c:pt idx="2000">
                  <c:v>44490.833333333336</c:v>
                </c:pt>
                <c:pt idx="2001">
                  <c:v>44490.84375</c:v>
                </c:pt>
                <c:pt idx="2002">
                  <c:v>44490.854166666664</c:v>
                </c:pt>
                <c:pt idx="2003">
                  <c:v>44490.864583333336</c:v>
                </c:pt>
                <c:pt idx="2004">
                  <c:v>44490.875</c:v>
                </c:pt>
                <c:pt idx="2005">
                  <c:v>44490.885416666664</c:v>
                </c:pt>
                <c:pt idx="2006">
                  <c:v>44490.895833333336</c:v>
                </c:pt>
                <c:pt idx="2007">
                  <c:v>44490.90625</c:v>
                </c:pt>
                <c:pt idx="2008">
                  <c:v>44490.916666666664</c:v>
                </c:pt>
                <c:pt idx="2009">
                  <c:v>44490.927083333336</c:v>
                </c:pt>
                <c:pt idx="2010">
                  <c:v>44490.9375</c:v>
                </c:pt>
                <c:pt idx="2011">
                  <c:v>44490.947916666664</c:v>
                </c:pt>
                <c:pt idx="2012">
                  <c:v>44490.958333333336</c:v>
                </c:pt>
                <c:pt idx="2013">
                  <c:v>44490.96875</c:v>
                </c:pt>
                <c:pt idx="2014">
                  <c:v>44490.979166666664</c:v>
                </c:pt>
                <c:pt idx="2015">
                  <c:v>44490.989583333336</c:v>
                </c:pt>
                <c:pt idx="2016">
                  <c:v>44491</c:v>
                </c:pt>
                <c:pt idx="2017">
                  <c:v>44491.010416666664</c:v>
                </c:pt>
                <c:pt idx="2018">
                  <c:v>44491.020833333336</c:v>
                </c:pt>
                <c:pt idx="2019">
                  <c:v>44491.03125</c:v>
                </c:pt>
                <c:pt idx="2020">
                  <c:v>44491.041666666664</c:v>
                </c:pt>
                <c:pt idx="2021">
                  <c:v>44491.052083333336</c:v>
                </c:pt>
                <c:pt idx="2022">
                  <c:v>44491.0625</c:v>
                </c:pt>
                <c:pt idx="2023">
                  <c:v>44491.072916666664</c:v>
                </c:pt>
                <c:pt idx="2024">
                  <c:v>44491.083333333336</c:v>
                </c:pt>
                <c:pt idx="2025">
                  <c:v>44491.09375</c:v>
                </c:pt>
                <c:pt idx="2026">
                  <c:v>44491.104166666664</c:v>
                </c:pt>
                <c:pt idx="2027">
                  <c:v>44491.114583333336</c:v>
                </c:pt>
                <c:pt idx="2028">
                  <c:v>44491.125</c:v>
                </c:pt>
                <c:pt idx="2029">
                  <c:v>44491.135416666664</c:v>
                </c:pt>
                <c:pt idx="2030">
                  <c:v>44491.145833333336</c:v>
                </c:pt>
                <c:pt idx="2031">
                  <c:v>44491.15625</c:v>
                </c:pt>
                <c:pt idx="2032">
                  <c:v>44491.166666666664</c:v>
                </c:pt>
                <c:pt idx="2033">
                  <c:v>44491.177083333336</c:v>
                </c:pt>
                <c:pt idx="2034">
                  <c:v>44491.1875</c:v>
                </c:pt>
                <c:pt idx="2035">
                  <c:v>44491.197916666664</c:v>
                </c:pt>
                <c:pt idx="2036">
                  <c:v>44491.208333333336</c:v>
                </c:pt>
                <c:pt idx="2037">
                  <c:v>44491.21875</c:v>
                </c:pt>
                <c:pt idx="2038">
                  <c:v>44491.229166666664</c:v>
                </c:pt>
                <c:pt idx="2039">
                  <c:v>44491.239583333336</c:v>
                </c:pt>
                <c:pt idx="2040">
                  <c:v>44491.25</c:v>
                </c:pt>
                <c:pt idx="2041">
                  <c:v>44491.260416666664</c:v>
                </c:pt>
                <c:pt idx="2042">
                  <c:v>44491.270833333336</c:v>
                </c:pt>
                <c:pt idx="2043">
                  <c:v>44491.28125</c:v>
                </c:pt>
                <c:pt idx="2044">
                  <c:v>44491.291666666664</c:v>
                </c:pt>
                <c:pt idx="2045">
                  <c:v>44491.302083333336</c:v>
                </c:pt>
                <c:pt idx="2046">
                  <c:v>44491.3125</c:v>
                </c:pt>
                <c:pt idx="2047">
                  <c:v>44491.322916666664</c:v>
                </c:pt>
                <c:pt idx="2048">
                  <c:v>44491.333333333336</c:v>
                </c:pt>
                <c:pt idx="2049">
                  <c:v>44491.34375</c:v>
                </c:pt>
                <c:pt idx="2050">
                  <c:v>44491.354166666664</c:v>
                </c:pt>
                <c:pt idx="2051">
                  <c:v>44491.364583333336</c:v>
                </c:pt>
                <c:pt idx="2052">
                  <c:v>44491.375</c:v>
                </c:pt>
                <c:pt idx="2053">
                  <c:v>44491.385416666664</c:v>
                </c:pt>
                <c:pt idx="2054">
                  <c:v>44491.395833333336</c:v>
                </c:pt>
                <c:pt idx="2055">
                  <c:v>44491.40625</c:v>
                </c:pt>
                <c:pt idx="2056">
                  <c:v>44491.416666666664</c:v>
                </c:pt>
                <c:pt idx="2057">
                  <c:v>44491.427083333336</c:v>
                </c:pt>
                <c:pt idx="2058">
                  <c:v>44491.4375</c:v>
                </c:pt>
                <c:pt idx="2059">
                  <c:v>44491.447916666664</c:v>
                </c:pt>
                <c:pt idx="2060">
                  <c:v>44491.458333333336</c:v>
                </c:pt>
                <c:pt idx="2061">
                  <c:v>44491.46875</c:v>
                </c:pt>
                <c:pt idx="2062">
                  <c:v>44491.479166666664</c:v>
                </c:pt>
                <c:pt idx="2063">
                  <c:v>44491.489583333336</c:v>
                </c:pt>
                <c:pt idx="2064">
                  <c:v>44491.5</c:v>
                </c:pt>
                <c:pt idx="2065">
                  <c:v>44491.510416666664</c:v>
                </c:pt>
                <c:pt idx="2066">
                  <c:v>44491.520833333336</c:v>
                </c:pt>
                <c:pt idx="2067">
                  <c:v>44491.53125</c:v>
                </c:pt>
                <c:pt idx="2068">
                  <c:v>44491.541666666664</c:v>
                </c:pt>
                <c:pt idx="2069">
                  <c:v>44491.552083333336</c:v>
                </c:pt>
                <c:pt idx="2070">
                  <c:v>44491.5625</c:v>
                </c:pt>
                <c:pt idx="2071">
                  <c:v>44491.572916666664</c:v>
                </c:pt>
                <c:pt idx="2072">
                  <c:v>44491.583333333336</c:v>
                </c:pt>
                <c:pt idx="2073">
                  <c:v>44491.59375</c:v>
                </c:pt>
                <c:pt idx="2074">
                  <c:v>44491.604166666664</c:v>
                </c:pt>
                <c:pt idx="2075">
                  <c:v>44491.614583333336</c:v>
                </c:pt>
                <c:pt idx="2076">
                  <c:v>44491.625</c:v>
                </c:pt>
                <c:pt idx="2077">
                  <c:v>44491.635416666664</c:v>
                </c:pt>
                <c:pt idx="2078">
                  <c:v>44491.645833333336</c:v>
                </c:pt>
                <c:pt idx="2079">
                  <c:v>44491.65625</c:v>
                </c:pt>
                <c:pt idx="2080">
                  <c:v>44491.666666666664</c:v>
                </c:pt>
                <c:pt idx="2081">
                  <c:v>44491.677083333336</c:v>
                </c:pt>
                <c:pt idx="2082">
                  <c:v>44491.6875</c:v>
                </c:pt>
                <c:pt idx="2083">
                  <c:v>44491.697916666664</c:v>
                </c:pt>
                <c:pt idx="2084">
                  <c:v>44491.708333333336</c:v>
                </c:pt>
                <c:pt idx="2085">
                  <c:v>44491.71875</c:v>
                </c:pt>
                <c:pt idx="2086">
                  <c:v>44491.729166666664</c:v>
                </c:pt>
                <c:pt idx="2087">
                  <c:v>44491.739583333336</c:v>
                </c:pt>
                <c:pt idx="2088">
                  <c:v>44491.75</c:v>
                </c:pt>
                <c:pt idx="2089">
                  <c:v>44491.760416666664</c:v>
                </c:pt>
                <c:pt idx="2090">
                  <c:v>44491.770833333336</c:v>
                </c:pt>
                <c:pt idx="2091">
                  <c:v>44491.78125</c:v>
                </c:pt>
                <c:pt idx="2092">
                  <c:v>44491.791666666664</c:v>
                </c:pt>
                <c:pt idx="2093">
                  <c:v>44491.802083333336</c:v>
                </c:pt>
                <c:pt idx="2094">
                  <c:v>44491.8125</c:v>
                </c:pt>
                <c:pt idx="2095">
                  <c:v>44491.822916666664</c:v>
                </c:pt>
                <c:pt idx="2096">
                  <c:v>44491.833333333336</c:v>
                </c:pt>
                <c:pt idx="2097">
                  <c:v>44491.84375</c:v>
                </c:pt>
                <c:pt idx="2098">
                  <c:v>44491.854166666664</c:v>
                </c:pt>
                <c:pt idx="2099">
                  <c:v>44491.864583333336</c:v>
                </c:pt>
                <c:pt idx="2100">
                  <c:v>44491.875</c:v>
                </c:pt>
                <c:pt idx="2101">
                  <c:v>44491.885416666664</c:v>
                </c:pt>
                <c:pt idx="2102">
                  <c:v>44491.895833333336</c:v>
                </c:pt>
                <c:pt idx="2103">
                  <c:v>44491.90625</c:v>
                </c:pt>
                <c:pt idx="2104">
                  <c:v>44491.916666666664</c:v>
                </c:pt>
                <c:pt idx="2105">
                  <c:v>44491.927083333336</c:v>
                </c:pt>
                <c:pt idx="2106">
                  <c:v>44491.9375</c:v>
                </c:pt>
                <c:pt idx="2107">
                  <c:v>44491.947916666664</c:v>
                </c:pt>
                <c:pt idx="2108">
                  <c:v>44491.958333333336</c:v>
                </c:pt>
                <c:pt idx="2109">
                  <c:v>44491.96875</c:v>
                </c:pt>
                <c:pt idx="2110">
                  <c:v>44491.979166666664</c:v>
                </c:pt>
                <c:pt idx="2111">
                  <c:v>44491.989583333336</c:v>
                </c:pt>
                <c:pt idx="2112">
                  <c:v>44492</c:v>
                </c:pt>
                <c:pt idx="2113">
                  <c:v>44492.010416666664</c:v>
                </c:pt>
                <c:pt idx="2114">
                  <c:v>44492.020833333336</c:v>
                </c:pt>
                <c:pt idx="2115">
                  <c:v>44492.03125</c:v>
                </c:pt>
                <c:pt idx="2116">
                  <c:v>44492.041666666664</c:v>
                </c:pt>
                <c:pt idx="2117">
                  <c:v>44492.052083333336</c:v>
                </c:pt>
                <c:pt idx="2118">
                  <c:v>44492.0625</c:v>
                </c:pt>
                <c:pt idx="2119">
                  <c:v>44492.072916666664</c:v>
                </c:pt>
                <c:pt idx="2120">
                  <c:v>44492.083333333336</c:v>
                </c:pt>
                <c:pt idx="2121">
                  <c:v>44492.09375</c:v>
                </c:pt>
                <c:pt idx="2122">
                  <c:v>44492.104166666664</c:v>
                </c:pt>
                <c:pt idx="2123">
                  <c:v>44492.114583333336</c:v>
                </c:pt>
                <c:pt idx="2124">
                  <c:v>44492.125</c:v>
                </c:pt>
                <c:pt idx="2125">
                  <c:v>44492.135416666664</c:v>
                </c:pt>
                <c:pt idx="2126">
                  <c:v>44492.145833333336</c:v>
                </c:pt>
                <c:pt idx="2127">
                  <c:v>44492.15625</c:v>
                </c:pt>
                <c:pt idx="2128">
                  <c:v>44492.166666666664</c:v>
                </c:pt>
                <c:pt idx="2129">
                  <c:v>44492.177083333336</c:v>
                </c:pt>
                <c:pt idx="2130">
                  <c:v>44492.1875</c:v>
                </c:pt>
                <c:pt idx="2131">
                  <c:v>44492.197916666664</c:v>
                </c:pt>
                <c:pt idx="2132">
                  <c:v>44492.208333333336</c:v>
                </c:pt>
                <c:pt idx="2133">
                  <c:v>44492.21875</c:v>
                </c:pt>
                <c:pt idx="2134">
                  <c:v>44492.229166666664</c:v>
                </c:pt>
                <c:pt idx="2135">
                  <c:v>44492.239583333336</c:v>
                </c:pt>
                <c:pt idx="2136">
                  <c:v>44492.25</c:v>
                </c:pt>
                <c:pt idx="2137">
                  <c:v>44492.260416666664</c:v>
                </c:pt>
                <c:pt idx="2138">
                  <c:v>44492.270833333336</c:v>
                </c:pt>
                <c:pt idx="2139">
                  <c:v>44492.28125</c:v>
                </c:pt>
                <c:pt idx="2140">
                  <c:v>44492.291666666664</c:v>
                </c:pt>
                <c:pt idx="2141">
                  <c:v>44492.302083333336</c:v>
                </c:pt>
                <c:pt idx="2142">
                  <c:v>44492.3125</c:v>
                </c:pt>
                <c:pt idx="2143">
                  <c:v>44492.322916666664</c:v>
                </c:pt>
                <c:pt idx="2144">
                  <c:v>44492.333333333336</c:v>
                </c:pt>
                <c:pt idx="2145">
                  <c:v>44492.34375</c:v>
                </c:pt>
                <c:pt idx="2146">
                  <c:v>44492.354166666664</c:v>
                </c:pt>
                <c:pt idx="2147">
                  <c:v>44492.364583333336</c:v>
                </c:pt>
                <c:pt idx="2148">
                  <c:v>44492.375</c:v>
                </c:pt>
                <c:pt idx="2149">
                  <c:v>44492.385416666664</c:v>
                </c:pt>
                <c:pt idx="2150">
                  <c:v>44492.395833333336</c:v>
                </c:pt>
                <c:pt idx="2151">
                  <c:v>44492.40625</c:v>
                </c:pt>
                <c:pt idx="2152">
                  <c:v>44492.416666666664</c:v>
                </c:pt>
                <c:pt idx="2153">
                  <c:v>44492.427083333336</c:v>
                </c:pt>
                <c:pt idx="2154">
                  <c:v>44492.4375</c:v>
                </c:pt>
                <c:pt idx="2155">
                  <c:v>44492.447916666664</c:v>
                </c:pt>
                <c:pt idx="2156">
                  <c:v>44492.458333333336</c:v>
                </c:pt>
                <c:pt idx="2157">
                  <c:v>44492.46875</c:v>
                </c:pt>
                <c:pt idx="2158">
                  <c:v>44492.479166666664</c:v>
                </c:pt>
                <c:pt idx="2159">
                  <c:v>44492.489583333336</c:v>
                </c:pt>
                <c:pt idx="2160">
                  <c:v>44492.5</c:v>
                </c:pt>
                <c:pt idx="2161">
                  <c:v>44492.510416666664</c:v>
                </c:pt>
                <c:pt idx="2162">
                  <c:v>44492.520833333336</c:v>
                </c:pt>
                <c:pt idx="2163">
                  <c:v>44492.53125</c:v>
                </c:pt>
                <c:pt idx="2164">
                  <c:v>44492.541666666664</c:v>
                </c:pt>
                <c:pt idx="2165">
                  <c:v>44492.552083333336</c:v>
                </c:pt>
                <c:pt idx="2166">
                  <c:v>44492.5625</c:v>
                </c:pt>
                <c:pt idx="2167">
                  <c:v>44492.572916666664</c:v>
                </c:pt>
                <c:pt idx="2168">
                  <c:v>44492.583333333336</c:v>
                </c:pt>
                <c:pt idx="2169">
                  <c:v>44492.59375</c:v>
                </c:pt>
                <c:pt idx="2170">
                  <c:v>44492.604166666664</c:v>
                </c:pt>
                <c:pt idx="2171">
                  <c:v>44492.614583333336</c:v>
                </c:pt>
                <c:pt idx="2172">
                  <c:v>44492.625</c:v>
                </c:pt>
                <c:pt idx="2173">
                  <c:v>44492.635416666664</c:v>
                </c:pt>
                <c:pt idx="2174">
                  <c:v>44492.645833333336</c:v>
                </c:pt>
                <c:pt idx="2175">
                  <c:v>44492.65625</c:v>
                </c:pt>
                <c:pt idx="2176">
                  <c:v>44492.666666666664</c:v>
                </c:pt>
                <c:pt idx="2177">
                  <c:v>44492.677083333336</c:v>
                </c:pt>
                <c:pt idx="2178">
                  <c:v>44492.6875</c:v>
                </c:pt>
                <c:pt idx="2179">
                  <c:v>44492.697916666664</c:v>
                </c:pt>
                <c:pt idx="2180">
                  <c:v>44492.708333333336</c:v>
                </c:pt>
                <c:pt idx="2181">
                  <c:v>44492.71875</c:v>
                </c:pt>
                <c:pt idx="2182">
                  <c:v>44492.729166666664</c:v>
                </c:pt>
                <c:pt idx="2183">
                  <c:v>44492.739583333336</c:v>
                </c:pt>
                <c:pt idx="2184">
                  <c:v>44492.75</c:v>
                </c:pt>
                <c:pt idx="2185">
                  <c:v>44492.760416666664</c:v>
                </c:pt>
                <c:pt idx="2186">
                  <c:v>44492.770833333336</c:v>
                </c:pt>
                <c:pt idx="2187">
                  <c:v>44492.78125</c:v>
                </c:pt>
                <c:pt idx="2188">
                  <c:v>44492.791666666664</c:v>
                </c:pt>
                <c:pt idx="2189">
                  <c:v>44492.802083333336</c:v>
                </c:pt>
                <c:pt idx="2190">
                  <c:v>44492.8125</c:v>
                </c:pt>
                <c:pt idx="2191">
                  <c:v>44492.822916666664</c:v>
                </c:pt>
                <c:pt idx="2192">
                  <c:v>44492.833333333336</c:v>
                </c:pt>
                <c:pt idx="2193">
                  <c:v>44492.84375</c:v>
                </c:pt>
                <c:pt idx="2194">
                  <c:v>44492.854166666664</c:v>
                </c:pt>
                <c:pt idx="2195">
                  <c:v>44492.864583333336</c:v>
                </c:pt>
                <c:pt idx="2196">
                  <c:v>44492.875</c:v>
                </c:pt>
                <c:pt idx="2197">
                  <c:v>44492.885416666664</c:v>
                </c:pt>
                <c:pt idx="2198">
                  <c:v>44492.895833333336</c:v>
                </c:pt>
                <c:pt idx="2199">
                  <c:v>44492.90625</c:v>
                </c:pt>
                <c:pt idx="2200">
                  <c:v>44492.916666666664</c:v>
                </c:pt>
                <c:pt idx="2201">
                  <c:v>44492.927083333336</c:v>
                </c:pt>
                <c:pt idx="2202">
                  <c:v>44492.9375</c:v>
                </c:pt>
                <c:pt idx="2203">
                  <c:v>44492.947916666664</c:v>
                </c:pt>
                <c:pt idx="2204">
                  <c:v>44492.958333333336</c:v>
                </c:pt>
                <c:pt idx="2205">
                  <c:v>44492.96875</c:v>
                </c:pt>
                <c:pt idx="2206">
                  <c:v>44492.979166666664</c:v>
                </c:pt>
                <c:pt idx="2207">
                  <c:v>44492.989583333336</c:v>
                </c:pt>
                <c:pt idx="2208">
                  <c:v>44493</c:v>
                </c:pt>
                <c:pt idx="2209">
                  <c:v>44493.010416666664</c:v>
                </c:pt>
                <c:pt idx="2210">
                  <c:v>44493.020833333336</c:v>
                </c:pt>
                <c:pt idx="2211">
                  <c:v>44493.03125</c:v>
                </c:pt>
                <c:pt idx="2212">
                  <c:v>44493.041666666664</c:v>
                </c:pt>
                <c:pt idx="2213">
                  <c:v>44493.052083333336</c:v>
                </c:pt>
                <c:pt idx="2214">
                  <c:v>44493.0625</c:v>
                </c:pt>
                <c:pt idx="2215">
                  <c:v>44493.072916666664</c:v>
                </c:pt>
                <c:pt idx="2216">
                  <c:v>44493.083333333336</c:v>
                </c:pt>
                <c:pt idx="2217">
                  <c:v>44493.09375</c:v>
                </c:pt>
                <c:pt idx="2218">
                  <c:v>44493.104166666664</c:v>
                </c:pt>
                <c:pt idx="2219">
                  <c:v>44493.114583333336</c:v>
                </c:pt>
                <c:pt idx="2220">
                  <c:v>44493.125</c:v>
                </c:pt>
                <c:pt idx="2221">
                  <c:v>44493.135416666664</c:v>
                </c:pt>
                <c:pt idx="2222">
                  <c:v>44493.145833333336</c:v>
                </c:pt>
                <c:pt idx="2223">
                  <c:v>44493.15625</c:v>
                </c:pt>
                <c:pt idx="2224">
                  <c:v>44493.166666666664</c:v>
                </c:pt>
                <c:pt idx="2225">
                  <c:v>44493.177083333336</c:v>
                </c:pt>
                <c:pt idx="2226">
                  <c:v>44493.1875</c:v>
                </c:pt>
                <c:pt idx="2227">
                  <c:v>44493.197916666664</c:v>
                </c:pt>
                <c:pt idx="2228">
                  <c:v>44493.208333333336</c:v>
                </c:pt>
                <c:pt idx="2229">
                  <c:v>44493.21875</c:v>
                </c:pt>
                <c:pt idx="2230">
                  <c:v>44493.229166666664</c:v>
                </c:pt>
                <c:pt idx="2231">
                  <c:v>44493.239583333336</c:v>
                </c:pt>
                <c:pt idx="2232">
                  <c:v>44493.25</c:v>
                </c:pt>
                <c:pt idx="2233">
                  <c:v>44493.260416666664</c:v>
                </c:pt>
                <c:pt idx="2234">
                  <c:v>44493.270833333336</c:v>
                </c:pt>
                <c:pt idx="2235">
                  <c:v>44493.28125</c:v>
                </c:pt>
                <c:pt idx="2236">
                  <c:v>44493.291666666664</c:v>
                </c:pt>
                <c:pt idx="2237">
                  <c:v>44493.302083333336</c:v>
                </c:pt>
                <c:pt idx="2238">
                  <c:v>44493.3125</c:v>
                </c:pt>
                <c:pt idx="2239">
                  <c:v>44493.322916666664</c:v>
                </c:pt>
                <c:pt idx="2240">
                  <c:v>44493.333333333336</c:v>
                </c:pt>
                <c:pt idx="2241">
                  <c:v>44493.34375</c:v>
                </c:pt>
                <c:pt idx="2242">
                  <c:v>44493.354166666664</c:v>
                </c:pt>
                <c:pt idx="2243">
                  <c:v>44493.364583333336</c:v>
                </c:pt>
                <c:pt idx="2244">
                  <c:v>44493.375</c:v>
                </c:pt>
                <c:pt idx="2245">
                  <c:v>44493.385416666664</c:v>
                </c:pt>
                <c:pt idx="2246">
                  <c:v>44493.395833333336</c:v>
                </c:pt>
                <c:pt idx="2247">
                  <c:v>44493.40625</c:v>
                </c:pt>
                <c:pt idx="2248">
                  <c:v>44493.416666666664</c:v>
                </c:pt>
                <c:pt idx="2249">
                  <c:v>44493.427083333336</c:v>
                </c:pt>
                <c:pt idx="2250">
                  <c:v>44493.4375</c:v>
                </c:pt>
                <c:pt idx="2251">
                  <c:v>44493.447916666664</c:v>
                </c:pt>
                <c:pt idx="2252">
                  <c:v>44493.458333333336</c:v>
                </c:pt>
                <c:pt idx="2253">
                  <c:v>44493.46875</c:v>
                </c:pt>
                <c:pt idx="2254">
                  <c:v>44493.479166666664</c:v>
                </c:pt>
                <c:pt idx="2255">
                  <c:v>44493.489583333336</c:v>
                </c:pt>
                <c:pt idx="2256">
                  <c:v>44493.5</c:v>
                </c:pt>
                <c:pt idx="2257">
                  <c:v>44493.510416666664</c:v>
                </c:pt>
                <c:pt idx="2258">
                  <c:v>44493.520833333336</c:v>
                </c:pt>
                <c:pt idx="2259">
                  <c:v>44493.53125</c:v>
                </c:pt>
                <c:pt idx="2260">
                  <c:v>44493.541666666664</c:v>
                </c:pt>
                <c:pt idx="2261">
                  <c:v>44493.552083333336</c:v>
                </c:pt>
                <c:pt idx="2262">
                  <c:v>44493.5625</c:v>
                </c:pt>
                <c:pt idx="2263">
                  <c:v>44493.572916666664</c:v>
                </c:pt>
                <c:pt idx="2264">
                  <c:v>44493.583333333336</c:v>
                </c:pt>
                <c:pt idx="2265">
                  <c:v>44493.59375</c:v>
                </c:pt>
                <c:pt idx="2266">
                  <c:v>44493.604166666664</c:v>
                </c:pt>
                <c:pt idx="2267">
                  <c:v>44493.614583333336</c:v>
                </c:pt>
                <c:pt idx="2268">
                  <c:v>44493.625</c:v>
                </c:pt>
                <c:pt idx="2269">
                  <c:v>44493.635416666664</c:v>
                </c:pt>
                <c:pt idx="2270">
                  <c:v>44493.645833333336</c:v>
                </c:pt>
                <c:pt idx="2271">
                  <c:v>44493.65625</c:v>
                </c:pt>
                <c:pt idx="2272">
                  <c:v>44493.666666666664</c:v>
                </c:pt>
                <c:pt idx="2273">
                  <c:v>44493.677083333336</c:v>
                </c:pt>
                <c:pt idx="2274">
                  <c:v>44493.6875</c:v>
                </c:pt>
                <c:pt idx="2275">
                  <c:v>44493.697916666664</c:v>
                </c:pt>
                <c:pt idx="2276">
                  <c:v>44493.708333333336</c:v>
                </c:pt>
                <c:pt idx="2277">
                  <c:v>44493.71875</c:v>
                </c:pt>
                <c:pt idx="2278">
                  <c:v>44493.729166666664</c:v>
                </c:pt>
                <c:pt idx="2279">
                  <c:v>44493.739583333336</c:v>
                </c:pt>
                <c:pt idx="2280">
                  <c:v>44493.75</c:v>
                </c:pt>
                <c:pt idx="2281">
                  <c:v>44493.760416666664</c:v>
                </c:pt>
                <c:pt idx="2282">
                  <c:v>44493.770833333336</c:v>
                </c:pt>
                <c:pt idx="2283">
                  <c:v>44493.78125</c:v>
                </c:pt>
                <c:pt idx="2284">
                  <c:v>44493.791666666664</c:v>
                </c:pt>
                <c:pt idx="2285">
                  <c:v>44493.802083333336</c:v>
                </c:pt>
                <c:pt idx="2286">
                  <c:v>44493.8125</c:v>
                </c:pt>
                <c:pt idx="2287">
                  <c:v>44493.822916666664</c:v>
                </c:pt>
                <c:pt idx="2288">
                  <c:v>44493.833333333336</c:v>
                </c:pt>
                <c:pt idx="2289">
                  <c:v>44493.84375</c:v>
                </c:pt>
                <c:pt idx="2290">
                  <c:v>44493.854166666664</c:v>
                </c:pt>
                <c:pt idx="2291">
                  <c:v>44493.864583333336</c:v>
                </c:pt>
                <c:pt idx="2292">
                  <c:v>44493.875</c:v>
                </c:pt>
                <c:pt idx="2293">
                  <c:v>44493.885416666664</c:v>
                </c:pt>
                <c:pt idx="2294">
                  <c:v>44493.895833333336</c:v>
                </c:pt>
                <c:pt idx="2295">
                  <c:v>44493.90625</c:v>
                </c:pt>
                <c:pt idx="2296">
                  <c:v>44493.916666666664</c:v>
                </c:pt>
                <c:pt idx="2297">
                  <c:v>44493.927083333336</c:v>
                </c:pt>
                <c:pt idx="2298">
                  <c:v>44493.9375</c:v>
                </c:pt>
                <c:pt idx="2299">
                  <c:v>44493.947916666664</c:v>
                </c:pt>
                <c:pt idx="2300">
                  <c:v>44493.958333333336</c:v>
                </c:pt>
                <c:pt idx="2301">
                  <c:v>44493.96875</c:v>
                </c:pt>
                <c:pt idx="2302">
                  <c:v>44493.979166666664</c:v>
                </c:pt>
                <c:pt idx="2303">
                  <c:v>44493.989583333336</c:v>
                </c:pt>
                <c:pt idx="2304">
                  <c:v>44494</c:v>
                </c:pt>
                <c:pt idx="2305">
                  <c:v>44494.010416666664</c:v>
                </c:pt>
                <c:pt idx="2306">
                  <c:v>44494.020833333336</c:v>
                </c:pt>
                <c:pt idx="2307">
                  <c:v>44494.03125</c:v>
                </c:pt>
                <c:pt idx="2308">
                  <c:v>44494.041666666664</c:v>
                </c:pt>
                <c:pt idx="2309">
                  <c:v>44494.052083333336</c:v>
                </c:pt>
                <c:pt idx="2310">
                  <c:v>44494.0625</c:v>
                </c:pt>
                <c:pt idx="2311">
                  <c:v>44494.072916666664</c:v>
                </c:pt>
                <c:pt idx="2312">
                  <c:v>44494.083333333336</c:v>
                </c:pt>
                <c:pt idx="2313">
                  <c:v>44494.09375</c:v>
                </c:pt>
                <c:pt idx="2314">
                  <c:v>44494.104166666664</c:v>
                </c:pt>
                <c:pt idx="2315">
                  <c:v>44494.114583333336</c:v>
                </c:pt>
                <c:pt idx="2316">
                  <c:v>44494.125</c:v>
                </c:pt>
                <c:pt idx="2317">
                  <c:v>44494.135416666664</c:v>
                </c:pt>
                <c:pt idx="2318">
                  <c:v>44494.145833333336</c:v>
                </c:pt>
                <c:pt idx="2319">
                  <c:v>44494.15625</c:v>
                </c:pt>
                <c:pt idx="2320">
                  <c:v>44494.166666666664</c:v>
                </c:pt>
                <c:pt idx="2321">
                  <c:v>44494.177083333336</c:v>
                </c:pt>
                <c:pt idx="2322">
                  <c:v>44494.1875</c:v>
                </c:pt>
                <c:pt idx="2323">
                  <c:v>44494.197916666664</c:v>
                </c:pt>
                <c:pt idx="2324">
                  <c:v>44494.208333333336</c:v>
                </c:pt>
                <c:pt idx="2325">
                  <c:v>44494.21875</c:v>
                </c:pt>
                <c:pt idx="2326">
                  <c:v>44494.229166666664</c:v>
                </c:pt>
                <c:pt idx="2327">
                  <c:v>44494.239583333336</c:v>
                </c:pt>
                <c:pt idx="2328">
                  <c:v>44494.25</c:v>
                </c:pt>
                <c:pt idx="2329">
                  <c:v>44494.260416666664</c:v>
                </c:pt>
                <c:pt idx="2330">
                  <c:v>44494.270833333336</c:v>
                </c:pt>
                <c:pt idx="2331">
                  <c:v>44494.28125</c:v>
                </c:pt>
                <c:pt idx="2332">
                  <c:v>44494.291666666664</c:v>
                </c:pt>
                <c:pt idx="2333">
                  <c:v>44494.302083333336</c:v>
                </c:pt>
                <c:pt idx="2334">
                  <c:v>44494.3125</c:v>
                </c:pt>
                <c:pt idx="2335">
                  <c:v>44494.322916666664</c:v>
                </c:pt>
                <c:pt idx="2336">
                  <c:v>44494.333333333336</c:v>
                </c:pt>
                <c:pt idx="2337">
                  <c:v>44494.34375</c:v>
                </c:pt>
                <c:pt idx="2338">
                  <c:v>44494.354166666664</c:v>
                </c:pt>
                <c:pt idx="2339">
                  <c:v>44494.364583333336</c:v>
                </c:pt>
                <c:pt idx="2340">
                  <c:v>44494.375</c:v>
                </c:pt>
                <c:pt idx="2341">
                  <c:v>44494.385416666664</c:v>
                </c:pt>
                <c:pt idx="2342">
                  <c:v>44494.395833333336</c:v>
                </c:pt>
                <c:pt idx="2343">
                  <c:v>44494.40625</c:v>
                </c:pt>
                <c:pt idx="2344">
                  <c:v>44494.416666666664</c:v>
                </c:pt>
                <c:pt idx="2345">
                  <c:v>44494.427083333336</c:v>
                </c:pt>
                <c:pt idx="2346">
                  <c:v>44494.4375</c:v>
                </c:pt>
                <c:pt idx="2347">
                  <c:v>44494.447916666664</c:v>
                </c:pt>
                <c:pt idx="2348">
                  <c:v>44494.458333333336</c:v>
                </c:pt>
                <c:pt idx="2349">
                  <c:v>44494.46875</c:v>
                </c:pt>
                <c:pt idx="2350">
                  <c:v>44494.479166666664</c:v>
                </c:pt>
                <c:pt idx="2351">
                  <c:v>44494.489583333336</c:v>
                </c:pt>
                <c:pt idx="2352">
                  <c:v>44494.5</c:v>
                </c:pt>
                <c:pt idx="2353">
                  <c:v>44494.510416666664</c:v>
                </c:pt>
                <c:pt idx="2354">
                  <c:v>44494.520833333336</c:v>
                </c:pt>
                <c:pt idx="2355">
                  <c:v>44494.53125</c:v>
                </c:pt>
                <c:pt idx="2356">
                  <c:v>44494.541666666664</c:v>
                </c:pt>
                <c:pt idx="2357">
                  <c:v>44494.552083333336</c:v>
                </c:pt>
                <c:pt idx="2358">
                  <c:v>44494.5625</c:v>
                </c:pt>
                <c:pt idx="2359">
                  <c:v>44494.572916666664</c:v>
                </c:pt>
                <c:pt idx="2360">
                  <c:v>44494.583333333336</c:v>
                </c:pt>
                <c:pt idx="2361">
                  <c:v>44494.59375</c:v>
                </c:pt>
                <c:pt idx="2362">
                  <c:v>44494.604166666664</c:v>
                </c:pt>
                <c:pt idx="2363">
                  <c:v>44494.614583333336</c:v>
                </c:pt>
                <c:pt idx="2364">
                  <c:v>44494.625</c:v>
                </c:pt>
                <c:pt idx="2365">
                  <c:v>44494.635416666664</c:v>
                </c:pt>
                <c:pt idx="2366">
                  <c:v>44494.645833333336</c:v>
                </c:pt>
                <c:pt idx="2367">
                  <c:v>44494.65625</c:v>
                </c:pt>
                <c:pt idx="2368">
                  <c:v>44494.666666666664</c:v>
                </c:pt>
                <c:pt idx="2369">
                  <c:v>44494.677083333336</c:v>
                </c:pt>
                <c:pt idx="2370">
                  <c:v>44494.6875</c:v>
                </c:pt>
                <c:pt idx="2371">
                  <c:v>44494.697916666664</c:v>
                </c:pt>
                <c:pt idx="2372">
                  <c:v>44494.708333333336</c:v>
                </c:pt>
                <c:pt idx="2373">
                  <c:v>44494.71875</c:v>
                </c:pt>
                <c:pt idx="2374">
                  <c:v>44494.729166666664</c:v>
                </c:pt>
                <c:pt idx="2375">
                  <c:v>44494.739583333336</c:v>
                </c:pt>
                <c:pt idx="2376">
                  <c:v>44494.75</c:v>
                </c:pt>
                <c:pt idx="2377">
                  <c:v>44494.760416666664</c:v>
                </c:pt>
                <c:pt idx="2378">
                  <c:v>44494.770833333336</c:v>
                </c:pt>
                <c:pt idx="2379">
                  <c:v>44494.78125</c:v>
                </c:pt>
                <c:pt idx="2380">
                  <c:v>44494.791666666664</c:v>
                </c:pt>
                <c:pt idx="2381">
                  <c:v>44494.802083333336</c:v>
                </c:pt>
                <c:pt idx="2382">
                  <c:v>44494.8125</c:v>
                </c:pt>
                <c:pt idx="2383">
                  <c:v>44494.822916666664</c:v>
                </c:pt>
                <c:pt idx="2384">
                  <c:v>44494.833333333336</c:v>
                </c:pt>
                <c:pt idx="2385">
                  <c:v>44494.84375</c:v>
                </c:pt>
                <c:pt idx="2386">
                  <c:v>44494.854166666664</c:v>
                </c:pt>
                <c:pt idx="2387">
                  <c:v>44494.864583333336</c:v>
                </c:pt>
                <c:pt idx="2388">
                  <c:v>44494.875</c:v>
                </c:pt>
                <c:pt idx="2389">
                  <c:v>44494.885416666664</c:v>
                </c:pt>
                <c:pt idx="2390">
                  <c:v>44494.895833333336</c:v>
                </c:pt>
                <c:pt idx="2391">
                  <c:v>44494.90625</c:v>
                </c:pt>
                <c:pt idx="2392">
                  <c:v>44494.916666666664</c:v>
                </c:pt>
                <c:pt idx="2393">
                  <c:v>44494.927083333336</c:v>
                </c:pt>
                <c:pt idx="2394">
                  <c:v>44494.9375</c:v>
                </c:pt>
                <c:pt idx="2395">
                  <c:v>44494.947916666664</c:v>
                </c:pt>
                <c:pt idx="2396">
                  <c:v>44494.958333333336</c:v>
                </c:pt>
                <c:pt idx="2397">
                  <c:v>44494.96875</c:v>
                </c:pt>
                <c:pt idx="2398">
                  <c:v>44494.979166666664</c:v>
                </c:pt>
                <c:pt idx="2399">
                  <c:v>44494.989583333336</c:v>
                </c:pt>
                <c:pt idx="2400">
                  <c:v>44495</c:v>
                </c:pt>
                <c:pt idx="2401">
                  <c:v>44495.010416666664</c:v>
                </c:pt>
                <c:pt idx="2402">
                  <c:v>44495.020833333336</c:v>
                </c:pt>
                <c:pt idx="2403">
                  <c:v>44495.03125</c:v>
                </c:pt>
                <c:pt idx="2404">
                  <c:v>44495.041666666664</c:v>
                </c:pt>
                <c:pt idx="2405">
                  <c:v>44495.052083333336</c:v>
                </c:pt>
                <c:pt idx="2406">
                  <c:v>44495.0625</c:v>
                </c:pt>
                <c:pt idx="2407">
                  <c:v>44495.072916666664</c:v>
                </c:pt>
                <c:pt idx="2408">
                  <c:v>44495.083333333336</c:v>
                </c:pt>
                <c:pt idx="2409">
                  <c:v>44495.09375</c:v>
                </c:pt>
                <c:pt idx="2410">
                  <c:v>44495.104166666664</c:v>
                </c:pt>
                <c:pt idx="2411">
                  <c:v>44495.114583333336</c:v>
                </c:pt>
                <c:pt idx="2412">
                  <c:v>44495.125</c:v>
                </c:pt>
                <c:pt idx="2413">
                  <c:v>44495.135416666664</c:v>
                </c:pt>
                <c:pt idx="2414">
                  <c:v>44495.145833333336</c:v>
                </c:pt>
                <c:pt idx="2415">
                  <c:v>44495.15625</c:v>
                </c:pt>
                <c:pt idx="2416">
                  <c:v>44495.166666666664</c:v>
                </c:pt>
                <c:pt idx="2417">
                  <c:v>44495.177083333336</c:v>
                </c:pt>
                <c:pt idx="2418">
                  <c:v>44495.1875</c:v>
                </c:pt>
                <c:pt idx="2419">
                  <c:v>44495.197916666664</c:v>
                </c:pt>
                <c:pt idx="2420">
                  <c:v>44495.208333333336</c:v>
                </c:pt>
                <c:pt idx="2421">
                  <c:v>44495.21875</c:v>
                </c:pt>
                <c:pt idx="2422">
                  <c:v>44495.229166666664</c:v>
                </c:pt>
                <c:pt idx="2423">
                  <c:v>44495.239583333336</c:v>
                </c:pt>
                <c:pt idx="2424">
                  <c:v>44495.25</c:v>
                </c:pt>
                <c:pt idx="2425">
                  <c:v>44495.260416666664</c:v>
                </c:pt>
                <c:pt idx="2426">
                  <c:v>44495.270833333336</c:v>
                </c:pt>
                <c:pt idx="2427">
                  <c:v>44495.28125</c:v>
                </c:pt>
                <c:pt idx="2428">
                  <c:v>44495.291666666664</c:v>
                </c:pt>
                <c:pt idx="2429">
                  <c:v>44495.302083333336</c:v>
                </c:pt>
                <c:pt idx="2430">
                  <c:v>44495.3125</c:v>
                </c:pt>
                <c:pt idx="2431">
                  <c:v>44495.322916666664</c:v>
                </c:pt>
                <c:pt idx="2432">
                  <c:v>44495.333333333336</c:v>
                </c:pt>
                <c:pt idx="2433">
                  <c:v>44495.34375</c:v>
                </c:pt>
                <c:pt idx="2434">
                  <c:v>44495.354166666664</c:v>
                </c:pt>
                <c:pt idx="2435">
                  <c:v>44495.364583333336</c:v>
                </c:pt>
                <c:pt idx="2436">
                  <c:v>44495.375</c:v>
                </c:pt>
                <c:pt idx="2437">
                  <c:v>44495.385416666664</c:v>
                </c:pt>
                <c:pt idx="2438">
                  <c:v>44495.395833333336</c:v>
                </c:pt>
                <c:pt idx="2439">
                  <c:v>44495.40625</c:v>
                </c:pt>
                <c:pt idx="2440">
                  <c:v>44495.416666666664</c:v>
                </c:pt>
                <c:pt idx="2441">
                  <c:v>44495.427083333336</c:v>
                </c:pt>
                <c:pt idx="2442">
                  <c:v>44495.4375</c:v>
                </c:pt>
                <c:pt idx="2443">
                  <c:v>44495.447916666664</c:v>
                </c:pt>
                <c:pt idx="2444">
                  <c:v>44495.458333333336</c:v>
                </c:pt>
                <c:pt idx="2445">
                  <c:v>44495.46875</c:v>
                </c:pt>
                <c:pt idx="2446">
                  <c:v>44495.479166666664</c:v>
                </c:pt>
                <c:pt idx="2447">
                  <c:v>44495.489583333336</c:v>
                </c:pt>
                <c:pt idx="2448">
                  <c:v>44495.5</c:v>
                </c:pt>
                <c:pt idx="2449">
                  <c:v>44495.510416666664</c:v>
                </c:pt>
                <c:pt idx="2450">
                  <c:v>44495.520833333336</c:v>
                </c:pt>
                <c:pt idx="2451">
                  <c:v>44495.53125</c:v>
                </c:pt>
                <c:pt idx="2452">
                  <c:v>44495.541666666664</c:v>
                </c:pt>
                <c:pt idx="2453">
                  <c:v>44495.552083333336</c:v>
                </c:pt>
                <c:pt idx="2454">
                  <c:v>44495.5625</c:v>
                </c:pt>
                <c:pt idx="2455">
                  <c:v>44495.572916666664</c:v>
                </c:pt>
                <c:pt idx="2456">
                  <c:v>44495.583333333336</c:v>
                </c:pt>
                <c:pt idx="2457">
                  <c:v>44495.59375</c:v>
                </c:pt>
                <c:pt idx="2458">
                  <c:v>44495.604166666664</c:v>
                </c:pt>
                <c:pt idx="2459">
                  <c:v>44495.614583333336</c:v>
                </c:pt>
                <c:pt idx="2460">
                  <c:v>44495.625</c:v>
                </c:pt>
                <c:pt idx="2461">
                  <c:v>44495.635416666664</c:v>
                </c:pt>
                <c:pt idx="2462">
                  <c:v>44495.645833333336</c:v>
                </c:pt>
                <c:pt idx="2463">
                  <c:v>44495.65625</c:v>
                </c:pt>
                <c:pt idx="2464">
                  <c:v>44495.666666666664</c:v>
                </c:pt>
                <c:pt idx="2465">
                  <c:v>44495.677083333336</c:v>
                </c:pt>
                <c:pt idx="2466">
                  <c:v>44495.6875</c:v>
                </c:pt>
                <c:pt idx="2467">
                  <c:v>44495.697916666664</c:v>
                </c:pt>
                <c:pt idx="2468">
                  <c:v>44495.708333333336</c:v>
                </c:pt>
                <c:pt idx="2469">
                  <c:v>44495.71875</c:v>
                </c:pt>
                <c:pt idx="2470">
                  <c:v>44495.729166666664</c:v>
                </c:pt>
                <c:pt idx="2471">
                  <c:v>44495.739583333336</c:v>
                </c:pt>
                <c:pt idx="2472">
                  <c:v>44495.75</c:v>
                </c:pt>
                <c:pt idx="2473">
                  <c:v>44495.760416666664</c:v>
                </c:pt>
                <c:pt idx="2474">
                  <c:v>44495.770833333336</c:v>
                </c:pt>
                <c:pt idx="2475">
                  <c:v>44495.78125</c:v>
                </c:pt>
                <c:pt idx="2476">
                  <c:v>44495.791666666664</c:v>
                </c:pt>
                <c:pt idx="2477">
                  <c:v>44495.802083333336</c:v>
                </c:pt>
                <c:pt idx="2478">
                  <c:v>44495.8125</c:v>
                </c:pt>
                <c:pt idx="2479">
                  <c:v>44495.822916666664</c:v>
                </c:pt>
                <c:pt idx="2480">
                  <c:v>44495.833333333336</c:v>
                </c:pt>
                <c:pt idx="2481">
                  <c:v>44495.84375</c:v>
                </c:pt>
                <c:pt idx="2482">
                  <c:v>44495.854166666664</c:v>
                </c:pt>
                <c:pt idx="2483">
                  <c:v>44495.864583333336</c:v>
                </c:pt>
                <c:pt idx="2484">
                  <c:v>44495.875</c:v>
                </c:pt>
                <c:pt idx="2485">
                  <c:v>44495.885416666664</c:v>
                </c:pt>
                <c:pt idx="2486">
                  <c:v>44495.895833333336</c:v>
                </c:pt>
                <c:pt idx="2487">
                  <c:v>44495.90625</c:v>
                </c:pt>
                <c:pt idx="2488">
                  <c:v>44495.916666666664</c:v>
                </c:pt>
                <c:pt idx="2489">
                  <c:v>44495.927083333336</c:v>
                </c:pt>
                <c:pt idx="2490">
                  <c:v>44495.9375</c:v>
                </c:pt>
                <c:pt idx="2491">
                  <c:v>44495.947916666664</c:v>
                </c:pt>
                <c:pt idx="2492">
                  <c:v>44495.958333333336</c:v>
                </c:pt>
                <c:pt idx="2493">
                  <c:v>44495.96875</c:v>
                </c:pt>
                <c:pt idx="2494">
                  <c:v>44495.979166666664</c:v>
                </c:pt>
                <c:pt idx="2495">
                  <c:v>44495.989583333336</c:v>
                </c:pt>
                <c:pt idx="2496">
                  <c:v>44496</c:v>
                </c:pt>
                <c:pt idx="2497">
                  <c:v>44496.010416666664</c:v>
                </c:pt>
                <c:pt idx="2498">
                  <c:v>44496.020833333336</c:v>
                </c:pt>
                <c:pt idx="2499">
                  <c:v>44496.03125</c:v>
                </c:pt>
                <c:pt idx="2500">
                  <c:v>44496.041666666664</c:v>
                </c:pt>
                <c:pt idx="2501">
                  <c:v>44496.052083333336</c:v>
                </c:pt>
                <c:pt idx="2502">
                  <c:v>44496.0625</c:v>
                </c:pt>
                <c:pt idx="2503">
                  <c:v>44496.072916666664</c:v>
                </c:pt>
                <c:pt idx="2504">
                  <c:v>44496.083333333336</c:v>
                </c:pt>
                <c:pt idx="2505">
                  <c:v>44496.09375</c:v>
                </c:pt>
                <c:pt idx="2506">
                  <c:v>44496.104166666664</c:v>
                </c:pt>
                <c:pt idx="2507">
                  <c:v>44496.114583333336</c:v>
                </c:pt>
                <c:pt idx="2508">
                  <c:v>44496.125</c:v>
                </c:pt>
                <c:pt idx="2509">
                  <c:v>44496.135416666664</c:v>
                </c:pt>
                <c:pt idx="2510">
                  <c:v>44496.145833333336</c:v>
                </c:pt>
                <c:pt idx="2511">
                  <c:v>44496.15625</c:v>
                </c:pt>
                <c:pt idx="2512">
                  <c:v>44496.166666666664</c:v>
                </c:pt>
                <c:pt idx="2513">
                  <c:v>44496.177083333336</c:v>
                </c:pt>
                <c:pt idx="2514">
                  <c:v>44496.1875</c:v>
                </c:pt>
                <c:pt idx="2515">
                  <c:v>44496.197916666664</c:v>
                </c:pt>
                <c:pt idx="2516">
                  <c:v>44496.208333333336</c:v>
                </c:pt>
                <c:pt idx="2517">
                  <c:v>44496.21875</c:v>
                </c:pt>
                <c:pt idx="2518">
                  <c:v>44496.229166666664</c:v>
                </c:pt>
                <c:pt idx="2519">
                  <c:v>44496.239583333336</c:v>
                </c:pt>
                <c:pt idx="2520">
                  <c:v>44496.25</c:v>
                </c:pt>
                <c:pt idx="2521">
                  <c:v>44496.260416666664</c:v>
                </c:pt>
                <c:pt idx="2522">
                  <c:v>44496.270833333336</c:v>
                </c:pt>
                <c:pt idx="2523">
                  <c:v>44496.28125</c:v>
                </c:pt>
                <c:pt idx="2524">
                  <c:v>44496.291666666664</c:v>
                </c:pt>
                <c:pt idx="2525">
                  <c:v>44496.302083333336</c:v>
                </c:pt>
                <c:pt idx="2526">
                  <c:v>44496.3125</c:v>
                </c:pt>
                <c:pt idx="2527">
                  <c:v>44496.322916666664</c:v>
                </c:pt>
                <c:pt idx="2528">
                  <c:v>44496.333333333336</c:v>
                </c:pt>
                <c:pt idx="2529">
                  <c:v>44496.34375</c:v>
                </c:pt>
                <c:pt idx="2530">
                  <c:v>44496.354166666664</c:v>
                </c:pt>
                <c:pt idx="2531">
                  <c:v>44496.364583333336</c:v>
                </c:pt>
                <c:pt idx="2532">
                  <c:v>44496.375</c:v>
                </c:pt>
                <c:pt idx="2533">
                  <c:v>44496.385416666664</c:v>
                </c:pt>
                <c:pt idx="2534">
                  <c:v>44496.395833333336</c:v>
                </c:pt>
                <c:pt idx="2535">
                  <c:v>44496.40625</c:v>
                </c:pt>
                <c:pt idx="2536">
                  <c:v>44496.416666666664</c:v>
                </c:pt>
                <c:pt idx="2537">
                  <c:v>44496.427083333336</c:v>
                </c:pt>
                <c:pt idx="2538">
                  <c:v>44496.4375</c:v>
                </c:pt>
                <c:pt idx="2539">
                  <c:v>44496.447916666664</c:v>
                </c:pt>
                <c:pt idx="2540">
                  <c:v>44496.458333333336</c:v>
                </c:pt>
                <c:pt idx="2541">
                  <c:v>44496.46875</c:v>
                </c:pt>
                <c:pt idx="2542">
                  <c:v>44496.479166666664</c:v>
                </c:pt>
                <c:pt idx="2543">
                  <c:v>44496.489583333336</c:v>
                </c:pt>
                <c:pt idx="2544">
                  <c:v>44496.5</c:v>
                </c:pt>
                <c:pt idx="2545">
                  <c:v>44496.510416666664</c:v>
                </c:pt>
                <c:pt idx="2546">
                  <c:v>44496.520833333336</c:v>
                </c:pt>
                <c:pt idx="2547">
                  <c:v>44496.53125</c:v>
                </c:pt>
                <c:pt idx="2548">
                  <c:v>44496.541666666664</c:v>
                </c:pt>
                <c:pt idx="2549">
                  <c:v>44496.552083333336</c:v>
                </c:pt>
                <c:pt idx="2550">
                  <c:v>44496.5625</c:v>
                </c:pt>
                <c:pt idx="2551">
                  <c:v>44496.572916666664</c:v>
                </c:pt>
                <c:pt idx="2552">
                  <c:v>44496.583333333336</c:v>
                </c:pt>
                <c:pt idx="2553">
                  <c:v>44496.59375</c:v>
                </c:pt>
                <c:pt idx="2554">
                  <c:v>44496.604166666664</c:v>
                </c:pt>
                <c:pt idx="2555">
                  <c:v>44496.614583333336</c:v>
                </c:pt>
                <c:pt idx="2556">
                  <c:v>44496.625</c:v>
                </c:pt>
                <c:pt idx="2557">
                  <c:v>44496.635416666664</c:v>
                </c:pt>
                <c:pt idx="2558">
                  <c:v>44496.645833333336</c:v>
                </c:pt>
                <c:pt idx="2559">
                  <c:v>44496.65625</c:v>
                </c:pt>
                <c:pt idx="2560">
                  <c:v>44496.666666666664</c:v>
                </c:pt>
                <c:pt idx="2561">
                  <c:v>44496.677083333336</c:v>
                </c:pt>
                <c:pt idx="2562">
                  <c:v>44496.6875</c:v>
                </c:pt>
                <c:pt idx="2563">
                  <c:v>44496.697916666664</c:v>
                </c:pt>
                <c:pt idx="2564">
                  <c:v>44496.708333333336</c:v>
                </c:pt>
                <c:pt idx="2565">
                  <c:v>44496.71875</c:v>
                </c:pt>
                <c:pt idx="2566">
                  <c:v>44496.729166666664</c:v>
                </c:pt>
                <c:pt idx="2567">
                  <c:v>44496.739583333336</c:v>
                </c:pt>
                <c:pt idx="2568">
                  <c:v>44496.75</c:v>
                </c:pt>
                <c:pt idx="2569">
                  <c:v>44496.760416666664</c:v>
                </c:pt>
                <c:pt idx="2570">
                  <c:v>44496.770833333336</c:v>
                </c:pt>
                <c:pt idx="2571">
                  <c:v>44496.78125</c:v>
                </c:pt>
                <c:pt idx="2572">
                  <c:v>44496.791666666664</c:v>
                </c:pt>
                <c:pt idx="2573">
                  <c:v>44496.802083333336</c:v>
                </c:pt>
                <c:pt idx="2574">
                  <c:v>44496.8125</c:v>
                </c:pt>
                <c:pt idx="2575">
                  <c:v>44496.822916666664</c:v>
                </c:pt>
                <c:pt idx="2576">
                  <c:v>44496.833333333336</c:v>
                </c:pt>
                <c:pt idx="2577">
                  <c:v>44496.84375</c:v>
                </c:pt>
                <c:pt idx="2578">
                  <c:v>44496.854166666664</c:v>
                </c:pt>
                <c:pt idx="2579">
                  <c:v>44496.864583333336</c:v>
                </c:pt>
                <c:pt idx="2580">
                  <c:v>44496.875</c:v>
                </c:pt>
                <c:pt idx="2581">
                  <c:v>44496.885416666664</c:v>
                </c:pt>
                <c:pt idx="2582">
                  <c:v>44496.895833333336</c:v>
                </c:pt>
                <c:pt idx="2583">
                  <c:v>44496.90625</c:v>
                </c:pt>
                <c:pt idx="2584">
                  <c:v>44496.916666666664</c:v>
                </c:pt>
                <c:pt idx="2585">
                  <c:v>44496.927083333336</c:v>
                </c:pt>
                <c:pt idx="2586">
                  <c:v>44496.9375</c:v>
                </c:pt>
                <c:pt idx="2587">
                  <c:v>44496.947916666664</c:v>
                </c:pt>
                <c:pt idx="2588">
                  <c:v>44496.958333333336</c:v>
                </c:pt>
                <c:pt idx="2589">
                  <c:v>44496.96875</c:v>
                </c:pt>
                <c:pt idx="2590">
                  <c:v>44496.979166666664</c:v>
                </c:pt>
                <c:pt idx="2591">
                  <c:v>44496.989583333336</c:v>
                </c:pt>
                <c:pt idx="2592">
                  <c:v>44497</c:v>
                </c:pt>
                <c:pt idx="2593">
                  <c:v>44497.010416666664</c:v>
                </c:pt>
                <c:pt idx="2594">
                  <c:v>44497.020833333336</c:v>
                </c:pt>
                <c:pt idx="2595">
                  <c:v>44497.03125</c:v>
                </c:pt>
                <c:pt idx="2596">
                  <c:v>44497.041666666664</c:v>
                </c:pt>
                <c:pt idx="2597">
                  <c:v>44497.052083333336</c:v>
                </c:pt>
                <c:pt idx="2598">
                  <c:v>44497.0625</c:v>
                </c:pt>
                <c:pt idx="2599">
                  <c:v>44497.072916666664</c:v>
                </c:pt>
                <c:pt idx="2600">
                  <c:v>44497.083333333336</c:v>
                </c:pt>
                <c:pt idx="2601">
                  <c:v>44497.09375</c:v>
                </c:pt>
                <c:pt idx="2602">
                  <c:v>44497.104166666664</c:v>
                </c:pt>
                <c:pt idx="2603">
                  <c:v>44497.114583333336</c:v>
                </c:pt>
                <c:pt idx="2604">
                  <c:v>44497.125</c:v>
                </c:pt>
                <c:pt idx="2605">
                  <c:v>44497.135416666664</c:v>
                </c:pt>
                <c:pt idx="2606">
                  <c:v>44497.145833333336</c:v>
                </c:pt>
                <c:pt idx="2607">
                  <c:v>44497.15625</c:v>
                </c:pt>
                <c:pt idx="2608">
                  <c:v>44497.166666666664</c:v>
                </c:pt>
                <c:pt idx="2609">
                  <c:v>44497.177083333336</c:v>
                </c:pt>
                <c:pt idx="2610">
                  <c:v>44497.1875</c:v>
                </c:pt>
                <c:pt idx="2611">
                  <c:v>44497.197916666664</c:v>
                </c:pt>
                <c:pt idx="2612">
                  <c:v>44497.208333333336</c:v>
                </c:pt>
                <c:pt idx="2613">
                  <c:v>44497.21875</c:v>
                </c:pt>
                <c:pt idx="2614">
                  <c:v>44497.229166666664</c:v>
                </c:pt>
                <c:pt idx="2615">
                  <c:v>44497.239583333336</c:v>
                </c:pt>
                <c:pt idx="2616">
                  <c:v>44497.25</c:v>
                </c:pt>
                <c:pt idx="2617">
                  <c:v>44497.260416666664</c:v>
                </c:pt>
                <c:pt idx="2618">
                  <c:v>44497.270833333336</c:v>
                </c:pt>
                <c:pt idx="2619">
                  <c:v>44497.28125</c:v>
                </c:pt>
                <c:pt idx="2620">
                  <c:v>44497.291666666664</c:v>
                </c:pt>
                <c:pt idx="2621">
                  <c:v>44497.302083333336</c:v>
                </c:pt>
                <c:pt idx="2622">
                  <c:v>44497.3125</c:v>
                </c:pt>
                <c:pt idx="2623">
                  <c:v>44497.322916666664</c:v>
                </c:pt>
                <c:pt idx="2624">
                  <c:v>44497.333333333336</c:v>
                </c:pt>
                <c:pt idx="2625">
                  <c:v>44497.34375</c:v>
                </c:pt>
                <c:pt idx="2626">
                  <c:v>44497.354166666664</c:v>
                </c:pt>
                <c:pt idx="2627">
                  <c:v>44497.364583333336</c:v>
                </c:pt>
                <c:pt idx="2628">
                  <c:v>44497.375</c:v>
                </c:pt>
                <c:pt idx="2629">
                  <c:v>44497.385416666664</c:v>
                </c:pt>
                <c:pt idx="2630">
                  <c:v>44497.395833333336</c:v>
                </c:pt>
                <c:pt idx="2631">
                  <c:v>44497.40625</c:v>
                </c:pt>
                <c:pt idx="2632">
                  <c:v>44497.416666666664</c:v>
                </c:pt>
                <c:pt idx="2633">
                  <c:v>44497.427083333336</c:v>
                </c:pt>
                <c:pt idx="2634">
                  <c:v>44497.4375</c:v>
                </c:pt>
                <c:pt idx="2635">
                  <c:v>44497.447916666664</c:v>
                </c:pt>
                <c:pt idx="2636">
                  <c:v>44497.458333333336</c:v>
                </c:pt>
                <c:pt idx="2637">
                  <c:v>44497.46875</c:v>
                </c:pt>
                <c:pt idx="2638">
                  <c:v>44497.479166666664</c:v>
                </c:pt>
                <c:pt idx="2639">
                  <c:v>44497.489583333336</c:v>
                </c:pt>
                <c:pt idx="2640">
                  <c:v>44497.5</c:v>
                </c:pt>
                <c:pt idx="2641">
                  <c:v>44497.510416666664</c:v>
                </c:pt>
                <c:pt idx="2642">
                  <c:v>44497.520833333336</c:v>
                </c:pt>
                <c:pt idx="2643">
                  <c:v>44497.53125</c:v>
                </c:pt>
                <c:pt idx="2644">
                  <c:v>44497.541666666664</c:v>
                </c:pt>
                <c:pt idx="2645">
                  <c:v>44497.552083333336</c:v>
                </c:pt>
                <c:pt idx="2646">
                  <c:v>44497.5625</c:v>
                </c:pt>
                <c:pt idx="2647">
                  <c:v>44497.572916666664</c:v>
                </c:pt>
                <c:pt idx="2648">
                  <c:v>44497.583333333336</c:v>
                </c:pt>
                <c:pt idx="2649">
                  <c:v>44497.59375</c:v>
                </c:pt>
                <c:pt idx="2650">
                  <c:v>44497.604166666664</c:v>
                </c:pt>
                <c:pt idx="2651">
                  <c:v>44497.614583333336</c:v>
                </c:pt>
                <c:pt idx="2652">
                  <c:v>44497.625</c:v>
                </c:pt>
                <c:pt idx="2653">
                  <c:v>44497.635416666664</c:v>
                </c:pt>
                <c:pt idx="2654">
                  <c:v>44497.645833333336</c:v>
                </c:pt>
                <c:pt idx="2655">
                  <c:v>44497.65625</c:v>
                </c:pt>
                <c:pt idx="2656">
                  <c:v>44497.666666666664</c:v>
                </c:pt>
                <c:pt idx="2657">
                  <c:v>44497.677083333336</c:v>
                </c:pt>
                <c:pt idx="2658">
                  <c:v>44497.6875</c:v>
                </c:pt>
                <c:pt idx="2659">
                  <c:v>44497.697916666664</c:v>
                </c:pt>
                <c:pt idx="2660">
                  <c:v>44497.708333333336</c:v>
                </c:pt>
                <c:pt idx="2661">
                  <c:v>44497.71875</c:v>
                </c:pt>
                <c:pt idx="2662">
                  <c:v>44497.729166666664</c:v>
                </c:pt>
                <c:pt idx="2663">
                  <c:v>44497.739583333336</c:v>
                </c:pt>
                <c:pt idx="2664">
                  <c:v>44497.75</c:v>
                </c:pt>
                <c:pt idx="2665">
                  <c:v>44497.760416666664</c:v>
                </c:pt>
                <c:pt idx="2666">
                  <c:v>44497.770833333336</c:v>
                </c:pt>
                <c:pt idx="2667">
                  <c:v>44497.78125</c:v>
                </c:pt>
                <c:pt idx="2668">
                  <c:v>44497.791666666664</c:v>
                </c:pt>
                <c:pt idx="2669">
                  <c:v>44497.802083333336</c:v>
                </c:pt>
                <c:pt idx="2670">
                  <c:v>44497.8125</c:v>
                </c:pt>
                <c:pt idx="2671">
                  <c:v>44497.822916666664</c:v>
                </c:pt>
                <c:pt idx="2672">
                  <c:v>44497.833333333336</c:v>
                </c:pt>
                <c:pt idx="2673">
                  <c:v>44497.84375</c:v>
                </c:pt>
                <c:pt idx="2674">
                  <c:v>44497.854166666664</c:v>
                </c:pt>
                <c:pt idx="2675">
                  <c:v>44497.864583333336</c:v>
                </c:pt>
                <c:pt idx="2676">
                  <c:v>44497.875</c:v>
                </c:pt>
                <c:pt idx="2677">
                  <c:v>44497.885416666664</c:v>
                </c:pt>
                <c:pt idx="2678">
                  <c:v>44497.895833333336</c:v>
                </c:pt>
                <c:pt idx="2679">
                  <c:v>44497.90625</c:v>
                </c:pt>
                <c:pt idx="2680">
                  <c:v>44497.916666666664</c:v>
                </c:pt>
                <c:pt idx="2681">
                  <c:v>44497.927083333336</c:v>
                </c:pt>
                <c:pt idx="2682">
                  <c:v>44497.9375</c:v>
                </c:pt>
                <c:pt idx="2683">
                  <c:v>44497.947916666664</c:v>
                </c:pt>
                <c:pt idx="2684">
                  <c:v>44497.958333333336</c:v>
                </c:pt>
                <c:pt idx="2685">
                  <c:v>44497.96875</c:v>
                </c:pt>
                <c:pt idx="2686">
                  <c:v>44497.979166666664</c:v>
                </c:pt>
                <c:pt idx="2687">
                  <c:v>44497.989583333336</c:v>
                </c:pt>
                <c:pt idx="2688">
                  <c:v>44498</c:v>
                </c:pt>
                <c:pt idx="2689">
                  <c:v>44498.010416666664</c:v>
                </c:pt>
                <c:pt idx="2690">
                  <c:v>44498.020833333336</c:v>
                </c:pt>
                <c:pt idx="2691">
                  <c:v>44498.03125</c:v>
                </c:pt>
                <c:pt idx="2692">
                  <c:v>44498.041666666664</c:v>
                </c:pt>
                <c:pt idx="2693">
                  <c:v>44498.052083333336</c:v>
                </c:pt>
                <c:pt idx="2694">
                  <c:v>44498.0625</c:v>
                </c:pt>
                <c:pt idx="2695">
                  <c:v>44498.072916666664</c:v>
                </c:pt>
                <c:pt idx="2696">
                  <c:v>44498.083333333336</c:v>
                </c:pt>
                <c:pt idx="2697">
                  <c:v>44498.09375</c:v>
                </c:pt>
                <c:pt idx="2698">
                  <c:v>44498.104166666664</c:v>
                </c:pt>
                <c:pt idx="2699">
                  <c:v>44498.114583333336</c:v>
                </c:pt>
                <c:pt idx="2700">
                  <c:v>44498.125</c:v>
                </c:pt>
                <c:pt idx="2701">
                  <c:v>44498.135416666664</c:v>
                </c:pt>
                <c:pt idx="2702">
                  <c:v>44498.145833333336</c:v>
                </c:pt>
                <c:pt idx="2703">
                  <c:v>44498.15625</c:v>
                </c:pt>
                <c:pt idx="2704">
                  <c:v>44498.166666666664</c:v>
                </c:pt>
                <c:pt idx="2705">
                  <c:v>44498.177083333336</c:v>
                </c:pt>
                <c:pt idx="2706">
                  <c:v>44498.1875</c:v>
                </c:pt>
                <c:pt idx="2707">
                  <c:v>44498.197916666664</c:v>
                </c:pt>
                <c:pt idx="2708">
                  <c:v>44498.208333333336</c:v>
                </c:pt>
                <c:pt idx="2709">
                  <c:v>44498.21875</c:v>
                </c:pt>
                <c:pt idx="2710">
                  <c:v>44498.229166666664</c:v>
                </c:pt>
                <c:pt idx="2711">
                  <c:v>44498.239583333336</c:v>
                </c:pt>
                <c:pt idx="2712">
                  <c:v>44498.25</c:v>
                </c:pt>
                <c:pt idx="2713">
                  <c:v>44498.260416666664</c:v>
                </c:pt>
                <c:pt idx="2714">
                  <c:v>44498.270833333336</c:v>
                </c:pt>
                <c:pt idx="2715">
                  <c:v>44498.28125</c:v>
                </c:pt>
                <c:pt idx="2716">
                  <c:v>44498.291666666664</c:v>
                </c:pt>
                <c:pt idx="2717">
                  <c:v>44498.302083333336</c:v>
                </c:pt>
                <c:pt idx="2718">
                  <c:v>44498.3125</c:v>
                </c:pt>
                <c:pt idx="2719">
                  <c:v>44498.322916666664</c:v>
                </c:pt>
                <c:pt idx="2720">
                  <c:v>44498.333333333336</c:v>
                </c:pt>
                <c:pt idx="2721">
                  <c:v>44498.34375</c:v>
                </c:pt>
                <c:pt idx="2722">
                  <c:v>44498.354166666664</c:v>
                </c:pt>
                <c:pt idx="2723">
                  <c:v>44498.364583333336</c:v>
                </c:pt>
                <c:pt idx="2724">
                  <c:v>44498.375</c:v>
                </c:pt>
                <c:pt idx="2725">
                  <c:v>44498.385416666664</c:v>
                </c:pt>
                <c:pt idx="2726">
                  <c:v>44498.395833333336</c:v>
                </c:pt>
                <c:pt idx="2727">
                  <c:v>44498.40625</c:v>
                </c:pt>
                <c:pt idx="2728">
                  <c:v>44498.416666666664</c:v>
                </c:pt>
                <c:pt idx="2729">
                  <c:v>44498.427083333336</c:v>
                </c:pt>
                <c:pt idx="2730">
                  <c:v>44498.4375</c:v>
                </c:pt>
                <c:pt idx="2731">
                  <c:v>44498.447916666664</c:v>
                </c:pt>
                <c:pt idx="2732">
                  <c:v>44498.458333333336</c:v>
                </c:pt>
                <c:pt idx="2733">
                  <c:v>44498.46875</c:v>
                </c:pt>
                <c:pt idx="2734">
                  <c:v>44498.479166666664</c:v>
                </c:pt>
                <c:pt idx="2735">
                  <c:v>44498.489583333336</c:v>
                </c:pt>
                <c:pt idx="2736">
                  <c:v>44498.5</c:v>
                </c:pt>
                <c:pt idx="2737">
                  <c:v>44498.510416666664</c:v>
                </c:pt>
                <c:pt idx="2738">
                  <c:v>44498.520833333336</c:v>
                </c:pt>
                <c:pt idx="2739">
                  <c:v>44498.53125</c:v>
                </c:pt>
                <c:pt idx="2740">
                  <c:v>44498.541666666664</c:v>
                </c:pt>
                <c:pt idx="2741">
                  <c:v>44498.552083333336</c:v>
                </c:pt>
                <c:pt idx="2742">
                  <c:v>44498.5625</c:v>
                </c:pt>
                <c:pt idx="2743">
                  <c:v>44498.572916666664</c:v>
                </c:pt>
                <c:pt idx="2744">
                  <c:v>44498.583333333336</c:v>
                </c:pt>
                <c:pt idx="2745">
                  <c:v>44498.59375</c:v>
                </c:pt>
                <c:pt idx="2746">
                  <c:v>44498.604166666664</c:v>
                </c:pt>
                <c:pt idx="2747">
                  <c:v>44498.614583333336</c:v>
                </c:pt>
                <c:pt idx="2748">
                  <c:v>44498.625</c:v>
                </c:pt>
                <c:pt idx="2749">
                  <c:v>44498.635416666664</c:v>
                </c:pt>
                <c:pt idx="2750">
                  <c:v>44498.645833333336</c:v>
                </c:pt>
                <c:pt idx="2751">
                  <c:v>44498.65625</c:v>
                </c:pt>
                <c:pt idx="2752">
                  <c:v>44498.666666666664</c:v>
                </c:pt>
                <c:pt idx="2753">
                  <c:v>44498.677083333336</c:v>
                </c:pt>
                <c:pt idx="2754">
                  <c:v>44498.6875</c:v>
                </c:pt>
                <c:pt idx="2755">
                  <c:v>44498.697916666664</c:v>
                </c:pt>
                <c:pt idx="2756">
                  <c:v>44498.708333333336</c:v>
                </c:pt>
                <c:pt idx="2757">
                  <c:v>44498.71875</c:v>
                </c:pt>
                <c:pt idx="2758">
                  <c:v>44498.729166666664</c:v>
                </c:pt>
                <c:pt idx="2759">
                  <c:v>44498.739583333336</c:v>
                </c:pt>
                <c:pt idx="2760">
                  <c:v>44498.75</c:v>
                </c:pt>
                <c:pt idx="2761">
                  <c:v>44498.760416666664</c:v>
                </c:pt>
                <c:pt idx="2762">
                  <c:v>44498.770833333336</c:v>
                </c:pt>
                <c:pt idx="2763">
                  <c:v>44498.78125</c:v>
                </c:pt>
                <c:pt idx="2764">
                  <c:v>44498.791666666664</c:v>
                </c:pt>
                <c:pt idx="2765">
                  <c:v>44498.802083333336</c:v>
                </c:pt>
                <c:pt idx="2766">
                  <c:v>44498.8125</c:v>
                </c:pt>
                <c:pt idx="2767">
                  <c:v>44498.822916666664</c:v>
                </c:pt>
                <c:pt idx="2768">
                  <c:v>44498.833333333336</c:v>
                </c:pt>
                <c:pt idx="2769">
                  <c:v>44498.84375</c:v>
                </c:pt>
                <c:pt idx="2770">
                  <c:v>44498.854166666664</c:v>
                </c:pt>
                <c:pt idx="2771">
                  <c:v>44498.864583333336</c:v>
                </c:pt>
                <c:pt idx="2772">
                  <c:v>44498.875</c:v>
                </c:pt>
                <c:pt idx="2773">
                  <c:v>44498.885416666664</c:v>
                </c:pt>
                <c:pt idx="2774">
                  <c:v>44498.895833333336</c:v>
                </c:pt>
                <c:pt idx="2775">
                  <c:v>44498.90625</c:v>
                </c:pt>
                <c:pt idx="2776">
                  <c:v>44498.916666666664</c:v>
                </c:pt>
                <c:pt idx="2777">
                  <c:v>44498.927083333336</c:v>
                </c:pt>
                <c:pt idx="2778">
                  <c:v>44498.9375</c:v>
                </c:pt>
                <c:pt idx="2779">
                  <c:v>44498.947916666664</c:v>
                </c:pt>
                <c:pt idx="2780">
                  <c:v>44498.958333333336</c:v>
                </c:pt>
                <c:pt idx="2781">
                  <c:v>44498.96875</c:v>
                </c:pt>
                <c:pt idx="2782">
                  <c:v>44498.979166666664</c:v>
                </c:pt>
                <c:pt idx="2783">
                  <c:v>44498.989583333336</c:v>
                </c:pt>
                <c:pt idx="2784">
                  <c:v>44499</c:v>
                </c:pt>
                <c:pt idx="2785">
                  <c:v>44499.010416666664</c:v>
                </c:pt>
                <c:pt idx="2786">
                  <c:v>44499.020833333336</c:v>
                </c:pt>
                <c:pt idx="2787">
                  <c:v>44499.03125</c:v>
                </c:pt>
                <c:pt idx="2788">
                  <c:v>44499.041666666664</c:v>
                </c:pt>
                <c:pt idx="2789">
                  <c:v>44499.052083333336</c:v>
                </c:pt>
                <c:pt idx="2790">
                  <c:v>44499.0625</c:v>
                </c:pt>
                <c:pt idx="2791">
                  <c:v>44499.072916666664</c:v>
                </c:pt>
                <c:pt idx="2792">
                  <c:v>44499.083333333336</c:v>
                </c:pt>
                <c:pt idx="2793">
                  <c:v>44499.09375</c:v>
                </c:pt>
                <c:pt idx="2794">
                  <c:v>44499.104166666664</c:v>
                </c:pt>
                <c:pt idx="2795">
                  <c:v>44499.114583333336</c:v>
                </c:pt>
                <c:pt idx="2796">
                  <c:v>44499.125</c:v>
                </c:pt>
                <c:pt idx="2797">
                  <c:v>44499.135416666664</c:v>
                </c:pt>
                <c:pt idx="2798">
                  <c:v>44499.145833333336</c:v>
                </c:pt>
                <c:pt idx="2799">
                  <c:v>44499.15625</c:v>
                </c:pt>
                <c:pt idx="2800">
                  <c:v>44499.166666666664</c:v>
                </c:pt>
                <c:pt idx="2801">
                  <c:v>44499.177083333336</c:v>
                </c:pt>
                <c:pt idx="2802">
                  <c:v>44499.1875</c:v>
                </c:pt>
                <c:pt idx="2803">
                  <c:v>44499.197916666664</c:v>
                </c:pt>
                <c:pt idx="2804">
                  <c:v>44499.208333333336</c:v>
                </c:pt>
                <c:pt idx="2805">
                  <c:v>44499.21875</c:v>
                </c:pt>
                <c:pt idx="2806">
                  <c:v>44499.229166666664</c:v>
                </c:pt>
                <c:pt idx="2807">
                  <c:v>44499.239583333336</c:v>
                </c:pt>
                <c:pt idx="2808">
                  <c:v>44499.25</c:v>
                </c:pt>
                <c:pt idx="2809">
                  <c:v>44499.260416666664</c:v>
                </c:pt>
                <c:pt idx="2810">
                  <c:v>44499.270833333336</c:v>
                </c:pt>
                <c:pt idx="2811">
                  <c:v>44499.28125</c:v>
                </c:pt>
                <c:pt idx="2812">
                  <c:v>44499.291666666664</c:v>
                </c:pt>
                <c:pt idx="2813">
                  <c:v>44499.302083333336</c:v>
                </c:pt>
                <c:pt idx="2814">
                  <c:v>44499.3125</c:v>
                </c:pt>
                <c:pt idx="2815">
                  <c:v>44499.322916666664</c:v>
                </c:pt>
                <c:pt idx="2816">
                  <c:v>44499.333333333336</c:v>
                </c:pt>
                <c:pt idx="2817">
                  <c:v>44499.34375</c:v>
                </c:pt>
                <c:pt idx="2818">
                  <c:v>44499.354166666664</c:v>
                </c:pt>
                <c:pt idx="2819">
                  <c:v>44499.364583333336</c:v>
                </c:pt>
                <c:pt idx="2820">
                  <c:v>44499.375</c:v>
                </c:pt>
                <c:pt idx="2821">
                  <c:v>44499.385416666664</c:v>
                </c:pt>
                <c:pt idx="2822">
                  <c:v>44499.395833333336</c:v>
                </c:pt>
                <c:pt idx="2823">
                  <c:v>44499.40625</c:v>
                </c:pt>
                <c:pt idx="2824">
                  <c:v>44499.416666666664</c:v>
                </c:pt>
                <c:pt idx="2825">
                  <c:v>44499.427083333336</c:v>
                </c:pt>
                <c:pt idx="2826">
                  <c:v>44499.4375</c:v>
                </c:pt>
                <c:pt idx="2827">
                  <c:v>44499.447916666664</c:v>
                </c:pt>
                <c:pt idx="2828">
                  <c:v>44499.458333333336</c:v>
                </c:pt>
                <c:pt idx="2829">
                  <c:v>44499.46875</c:v>
                </c:pt>
                <c:pt idx="2830">
                  <c:v>44499.479166666664</c:v>
                </c:pt>
                <c:pt idx="2831">
                  <c:v>44499.489583333336</c:v>
                </c:pt>
                <c:pt idx="2832">
                  <c:v>44499.5</c:v>
                </c:pt>
                <c:pt idx="2833">
                  <c:v>44499.510416666664</c:v>
                </c:pt>
                <c:pt idx="2834">
                  <c:v>44499.520833333336</c:v>
                </c:pt>
                <c:pt idx="2835">
                  <c:v>44499.53125</c:v>
                </c:pt>
                <c:pt idx="2836">
                  <c:v>44499.541666666664</c:v>
                </c:pt>
                <c:pt idx="2837">
                  <c:v>44499.552083333336</c:v>
                </c:pt>
                <c:pt idx="2838">
                  <c:v>44499.5625</c:v>
                </c:pt>
                <c:pt idx="2839">
                  <c:v>44499.572916666664</c:v>
                </c:pt>
                <c:pt idx="2840">
                  <c:v>44499.583333333336</c:v>
                </c:pt>
                <c:pt idx="2841">
                  <c:v>44499.59375</c:v>
                </c:pt>
                <c:pt idx="2842">
                  <c:v>44499.604166666664</c:v>
                </c:pt>
                <c:pt idx="2843">
                  <c:v>44499.614583333336</c:v>
                </c:pt>
                <c:pt idx="2844">
                  <c:v>44499.625</c:v>
                </c:pt>
                <c:pt idx="2845">
                  <c:v>44499.635416666664</c:v>
                </c:pt>
                <c:pt idx="2846">
                  <c:v>44499.645833333336</c:v>
                </c:pt>
                <c:pt idx="2847">
                  <c:v>44499.65625</c:v>
                </c:pt>
                <c:pt idx="2848">
                  <c:v>44499.666666666664</c:v>
                </c:pt>
                <c:pt idx="2849">
                  <c:v>44499.677083333336</c:v>
                </c:pt>
                <c:pt idx="2850">
                  <c:v>44499.6875</c:v>
                </c:pt>
                <c:pt idx="2851">
                  <c:v>44499.697916666664</c:v>
                </c:pt>
                <c:pt idx="2852">
                  <c:v>44499.708333333336</c:v>
                </c:pt>
                <c:pt idx="2853">
                  <c:v>44499.71875</c:v>
                </c:pt>
                <c:pt idx="2854">
                  <c:v>44499.729166666664</c:v>
                </c:pt>
                <c:pt idx="2855">
                  <c:v>44499.739583333336</c:v>
                </c:pt>
                <c:pt idx="2856">
                  <c:v>44499.75</c:v>
                </c:pt>
                <c:pt idx="2857">
                  <c:v>44499.760416666664</c:v>
                </c:pt>
                <c:pt idx="2858">
                  <c:v>44499.770833333336</c:v>
                </c:pt>
                <c:pt idx="2859">
                  <c:v>44499.78125</c:v>
                </c:pt>
                <c:pt idx="2860">
                  <c:v>44499.791666666664</c:v>
                </c:pt>
                <c:pt idx="2861">
                  <c:v>44499.802083333336</c:v>
                </c:pt>
                <c:pt idx="2862">
                  <c:v>44499.8125</c:v>
                </c:pt>
                <c:pt idx="2863">
                  <c:v>44499.822916666664</c:v>
                </c:pt>
                <c:pt idx="2864">
                  <c:v>44499.833333333336</c:v>
                </c:pt>
                <c:pt idx="2865">
                  <c:v>44499.84375</c:v>
                </c:pt>
                <c:pt idx="2866">
                  <c:v>44499.854166666664</c:v>
                </c:pt>
                <c:pt idx="2867">
                  <c:v>44499.864583333336</c:v>
                </c:pt>
                <c:pt idx="2868">
                  <c:v>44499.875</c:v>
                </c:pt>
                <c:pt idx="2869">
                  <c:v>44499.885416666664</c:v>
                </c:pt>
                <c:pt idx="2870">
                  <c:v>44499.895833333336</c:v>
                </c:pt>
                <c:pt idx="2871">
                  <c:v>44499.90625</c:v>
                </c:pt>
                <c:pt idx="2872">
                  <c:v>44499.916666666664</c:v>
                </c:pt>
                <c:pt idx="2873">
                  <c:v>44499.927083333336</c:v>
                </c:pt>
                <c:pt idx="2874">
                  <c:v>44499.9375</c:v>
                </c:pt>
                <c:pt idx="2875">
                  <c:v>44499.947916666664</c:v>
                </c:pt>
                <c:pt idx="2876">
                  <c:v>44499.958333333336</c:v>
                </c:pt>
                <c:pt idx="2877">
                  <c:v>44499.96875</c:v>
                </c:pt>
                <c:pt idx="2878">
                  <c:v>44499.979166666664</c:v>
                </c:pt>
                <c:pt idx="2879">
                  <c:v>44499.989583333336</c:v>
                </c:pt>
                <c:pt idx="2880">
                  <c:v>44500</c:v>
                </c:pt>
                <c:pt idx="2881">
                  <c:v>44500.010416666664</c:v>
                </c:pt>
                <c:pt idx="2882">
                  <c:v>44500.020833333336</c:v>
                </c:pt>
                <c:pt idx="2883">
                  <c:v>44500.03125</c:v>
                </c:pt>
                <c:pt idx="2884">
                  <c:v>44500.041666666664</c:v>
                </c:pt>
                <c:pt idx="2885">
                  <c:v>44500.052083333336</c:v>
                </c:pt>
                <c:pt idx="2886">
                  <c:v>44500.0625</c:v>
                </c:pt>
                <c:pt idx="2887">
                  <c:v>44500.072916666664</c:v>
                </c:pt>
                <c:pt idx="2888">
                  <c:v>44500.083333333336</c:v>
                </c:pt>
                <c:pt idx="2889">
                  <c:v>44500.09375</c:v>
                </c:pt>
                <c:pt idx="2890">
                  <c:v>44500.104166666664</c:v>
                </c:pt>
                <c:pt idx="2891">
                  <c:v>44500.114583333336</c:v>
                </c:pt>
                <c:pt idx="2892">
                  <c:v>44500.125</c:v>
                </c:pt>
                <c:pt idx="2893">
                  <c:v>44500.135416666664</c:v>
                </c:pt>
                <c:pt idx="2894">
                  <c:v>44500.145833333336</c:v>
                </c:pt>
                <c:pt idx="2895">
                  <c:v>44500.15625</c:v>
                </c:pt>
                <c:pt idx="2896">
                  <c:v>44500.166666666664</c:v>
                </c:pt>
                <c:pt idx="2897">
                  <c:v>44500.177083333336</c:v>
                </c:pt>
                <c:pt idx="2898">
                  <c:v>44500.1875</c:v>
                </c:pt>
                <c:pt idx="2899">
                  <c:v>44500.197916666664</c:v>
                </c:pt>
                <c:pt idx="2900">
                  <c:v>44500.208333333336</c:v>
                </c:pt>
                <c:pt idx="2901">
                  <c:v>44500.21875</c:v>
                </c:pt>
                <c:pt idx="2902">
                  <c:v>44500.229166666664</c:v>
                </c:pt>
                <c:pt idx="2903">
                  <c:v>44500.239583333336</c:v>
                </c:pt>
                <c:pt idx="2904">
                  <c:v>44500.25</c:v>
                </c:pt>
                <c:pt idx="2905">
                  <c:v>44500.260416666664</c:v>
                </c:pt>
                <c:pt idx="2906">
                  <c:v>44500.270833333336</c:v>
                </c:pt>
                <c:pt idx="2907">
                  <c:v>44500.28125</c:v>
                </c:pt>
                <c:pt idx="2908">
                  <c:v>44500.291666666664</c:v>
                </c:pt>
                <c:pt idx="2909">
                  <c:v>44500.302083333336</c:v>
                </c:pt>
                <c:pt idx="2910">
                  <c:v>44500.3125</c:v>
                </c:pt>
                <c:pt idx="2911">
                  <c:v>44500.322916666664</c:v>
                </c:pt>
                <c:pt idx="2912">
                  <c:v>44500.333333333336</c:v>
                </c:pt>
                <c:pt idx="2913">
                  <c:v>44500.34375</c:v>
                </c:pt>
                <c:pt idx="2914">
                  <c:v>44500.354166666664</c:v>
                </c:pt>
                <c:pt idx="2915">
                  <c:v>44500.364583333336</c:v>
                </c:pt>
                <c:pt idx="2916">
                  <c:v>44500.375</c:v>
                </c:pt>
                <c:pt idx="2917">
                  <c:v>44500.385416666664</c:v>
                </c:pt>
                <c:pt idx="2918">
                  <c:v>44500.395833333336</c:v>
                </c:pt>
                <c:pt idx="2919">
                  <c:v>44500.40625</c:v>
                </c:pt>
                <c:pt idx="2920">
                  <c:v>44500.416666666664</c:v>
                </c:pt>
                <c:pt idx="2921">
                  <c:v>44500.427083333336</c:v>
                </c:pt>
                <c:pt idx="2922">
                  <c:v>44500.4375</c:v>
                </c:pt>
                <c:pt idx="2923">
                  <c:v>44500.447916666664</c:v>
                </c:pt>
                <c:pt idx="2924">
                  <c:v>44500.458333333336</c:v>
                </c:pt>
                <c:pt idx="2925">
                  <c:v>44500.46875</c:v>
                </c:pt>
                <c:pt idx="2926">
                  <c:v>44500.479166666664</c:v>
                </c:pt>
                <c:pt idx="2927">
                  <c:v>44500.489583333336</c:v>
                </c:pt>
                <c:pt idx="2928">
                  <c:v>44500.5</c:v>
                </c:pt>
                <c:pt idx="2929">
                  <c:v>44500.510416666664</c:v>
                </c:pt>
                <c:pt idx="2930">
                  <c:v>44500.520833333336</c:v>
                </c:pt>
                <c:pt idx="2931">
                  <c:v>44500.53125</c:v>
                </c:pt>
                <c:pt idx="2932">
                  <c:v>44500.541666666664</c:v>
                </c:pt>
                <c:pt idx="2933">
                  <c:v>44500.552083333336</c:v>
                </c:pt>
                <c:pt idx="2934">
                  <c:v>44500.5625</c:v>
                </c:pt>
                <c:pt idx="2935">
                  <c:v>44500.572916666664</c:v>
                </c:pt>
                <c:pt idx="2936">
                  <c:v>44500.583333333336</c:v>
                </c:pt>
                <c:pt idx="2937">
                  <c:v>44500.59375</c:v>
                </c:pt>
                <c:pt idx="2938">
                  <c:v>44500.604166666664</c:v>
                </c:pt>
                <c:pt idx="2939">
                  <c:v>44500.614583333336</c:v>
                </c:pt>
                <c:pt idx="2940">
                  <c:v>44500.625</c:v>
                </c:pt>
                <c:pt idx="2941">
                  <c:v>44500.635416666664</c:v>
                </c:pt>
                <c:pt idx="2942">
                  <c:v>44500.645833333336</c:v>
                </c:pt>
                <c:pt idx="2943">
                  <c:v>44500.65625</c:v>
                </c:pt>
                <c:pt idx="2944">
                  <c:v>44500.666666666664</c:v>
                </c:pt>
                <c:pt idx="2945">
                  <c:v>44500.677083333336</c:v>
                </c:pt>
                <c:pt idx="2946">
                  <c:v>44500.6875</c:v>
                </c:pt>
                <c:pt idx="2947">
                  <c:v>44500.697916666664</c:v>
                </c:pt>
                <c:pt idx="2948">
                  <c:v>44500.708333333336</c:v>
                </c:pt>
                <c:pt idx="2949">
                  <c:v>44500.71875</c:v>
                </c:pt>
                <c:pt idx="2950">
                  <c:v>44500.729166666664</c:v>
                </c:pt>
                <c:pt idx="2951">
                  <c:v>44500.739583333336</c:v>
                </c:pt>
                <c:pt idx="2952">
                  <c:v>44500.75</c:v>
                </c:pt>
                <c:pt idx="2953">
                  <c:v>44500.760416666664</c:v>
                </c:pt>
                <c:pt idx="2954">
                  <c:v>44500.770833333336</c:v>
                </c:pt>
                <c:pt idx="2955">
                  <c:v>44500.78125</c:v>
                </c:pt>
                <c:pt idx="2956">
                  <c:v>44500.791666666664</c:v>
                </c:pt>
                <c:pt idx="2957">
                  <c:v>44500.802083333336</c:v>
                </c:pt>
                <c:pt idx="2958">
                  <c:v>44500.8125</c:v>
                </c:pt>
                <c:pt idx="2959">
                  <c:v>44500.822916666664</c:v>
                </c:pt>
                <c:pt idx="2960">
                  <c:v>44500.833333333336</c:v>
                </c:pt>
                <c:pt idx="2961">
                  <c:v>44500.84375</c:v>
                </c:pt>
                <c:pt idx="2962">
                  <c:v>44500.854166666664</c:v>
                </c:pt>
                <c:pt idx="2963">
                  <c:v>44500.864583333336</c:v>
                </c:pt>
                <c:pt idx="2964">
                  <c:v>44500.875</c:v>
                </c:pt>
                <c:pt idx="2965">
                  <c:v>44500.885416666664</c:v>
                </c:pt>
                <c:pt idx="2966">
                  <c:v>44500.895833333336</c:v>
                </c:pt>
                <c:pt idx="2967">
                  <c:v>44500.90625</c:v>
                </c:pt>
                <c:pt idx="2968">
                  <c:v>44500.916666666664</c:v>
                </c:pt>
                <c:pt idx="2969">
                  <c:v>44500.927083333336</c:v>
                </c:pt>
                <c:pt idx="2970">
                  <c:v>44500.9375</c:v>
                </c:pt>
                <c:pt idx="2971">
                  <c:v>44500.947916666664</c:v>
                </c:pt>
                <c:pt idx="2972">
                  <c:v>44500.958333333336</c:v>
                </c:pt>
                <c:pt idx="2973">
                  <c:v>44500.96875</c:v>
                </c:pt>
                <c:pt idx="2974">
                  <c:v>44500.979166666664</c:v>
                </c:pt>
                <c:pt idx="2975">
                  <c:v>44500.989583333336</c:v>
                </c:pt>
                <c:pt idx="2976">
                  <c:v>44501</c:v>
                </c:pt>
                <c:pt idx="2977">
                  <c:v>44501.010416666664</c:v>
                </c:pt>
                <c:pt idx="2978">
                  <c:v>44501.020833333336</c:v>
                </c:pt>
                <c:pt idx="2979">
                  <c:v>44501.03125</c:v>
                </c:pt>
                <c:pt idx="2980">
                  <c:v>44501.041666666664</c:v>
                </c:pt>
                <c:pt idx="2981">
                  <c:v>44501.052083333336</c:v>
                </c:pt>
                <c:pt idx="2982">
                  <c:v>44501.0625</c:v>
                </c:pt>
                <c:pt idx="2983">
                  <c:v>44501.072916666664</c:v>
                </c:pt>
                <c:pt idx="2984">
                  <c:v>44501.083333333336</c:v>
                </c:pt>
                <c:pt idx="2985">
                  <c:v>44501.09375</c:v>
                </c:pt>
                <c:pt idx="2986">
                  <c:v>44501.104166666664</c:v>
                </c:pt>
                <c:pt idx="2987">
                  <c:v>44501.114583333336</c:v>
                </c:pt>
                <c:pt idx="2988">
                  <c:v>44501.125</c:v>
                </c:pt>
                <c:pt idx="2989">
                  <c:v>44501.135416666664</c:v>
                </c:pt>
                <c:pt idx="2990">
                  <c:v>44501.145833333336</c:v>
                </c:pt>
                <c:pt idx="2991">
                  <c:v>44501.15625</c:v>
                </c:pt>
                <c:pt idx="2992">
                  <c:v>44501.166666666664</c:v>
                </c:pt>
                <c:pt idx="2993">
                  <c:v>44501.177083333336</c:v>
                </c:pt>
                <c:pt idx="2994">
                  <c:v>44501.1875</c:v>
                </c:pt>
                <c:pt idx="2995">
                  <c:v>44501.197916666664</c:v>
                </c:pt>
                <c:pt idx="2996">
                  <c:v>44501.208333333336</c:v>
                </c:pt>
                <c:pt idx="2997">
                  <c:v>44501.21875</c:v>
                </c:pt>
                <c:pt idx="2998">
                  <c:v>44501.229166666664</c:v>
                </c:pt>
                <c:pt idx="2999">
                  <c:v>44501.239583333336</c:v>
                </c:pt>
                <c:pt idx="3000">
                  <c:v>44501.25</c:v>
                </c:pt>
                <c:pt idx="3001">
                  <c:v>44501.260416666664</c:v>
                </c:pt>
                <c:pt idx="3002">
                  <c:v>44501.270833333336</c:v>
                </c:pt>
                <c:pt idx="3003">
                  <c:v>44501.28125</c:v>
                </c:pt>
                <c:pt idx="3004">
                  <c:v>44501.291666666664</c:v>
                </c:pt>
                <c:pt idx="3005">
                  <c:v>44501.302083333336</c:v>
                </c:pt>
                <c:pt idx="3006">
                  <c:v>44501.3125</c:v>
                </c:pt>
                <c:pt idx="3007">
                  <c:v>44501.322916666664</c:v>
                </c:pt>
                <c:pt idx="3008">
                  <c:v>44501.333333333336</c:v>
                </c:pt>
                <c:pt idx="3009">
                  <c:v>44501.34375</c:v>
                </c:pt>
                <c:pt idx="3010">
                  <c:v>44501.354166666664</c:v>
                </c:pt>
                <c:pt idx="3011">
                  <c:v>44501.364583333336</c:v>
                </c:pt>
                <c:pt idx="3012">
                  <c:v>44501.375</c:v>
                </c:pt>
                <c:pt idx="3013">
                  <c:v>44501.385416666664</c:v>
                </c:pt>
                <c:pt idx="3014">
                  <c:v>44501.395833333336</c:v>
                </c:pt>
                <c:pt idx="3015">
                  <c:v>44501.40625</c:v>
                </c:pt>
                <c:pt idx="3016">
                  <c:v>44501.416666666664</c:v>
                </c:pt>
                <c:pt idx="3017">
                  <c:v>44501.427083333336</c:v>
                </c:pt>
                <c:pt idx="3018">
                  <c:v>44501.4375</c:v>
                </c:pt>
                <c:pt idx="3019">
                  <c:v>44501.447916666664</c:v>
                </c:pt>
                <c:pt idx="3020">
                  <c:v>44501.458333333336</c:v>
                </c:pt>
                <c:pt idx="3021">
                  <c:v>44501.46875</c:v>
                </c:pt>
                <c:pt idx="3022">
                  <c:v>44501.479166666664</c:v>
                </c:pt>
                <c:pt idx="3023">
                  <c:v>44501.489583333336</c:v>
                </c:pt>
                <c:pt idx="3024">
                  <c:v>44501.5</c:v>
                </c:pt>
                <c:pt idx="3025">
                  <c:v>44501.510416666664</c:v>
                </c:pt>
                <c:pt idx="3026">
                  <c:v>44501.520833333336</c:v>
                </c:pt>
                <c:pt idx="3027">
                  <c:v>44501.53125</c:v>
                </c:pt>
                <c:pt idx="3028">
                  <c:v>44501.541666666664</c:v>
                </c:pt>
                <c:pt idx="3029">
                  <c:v>44501.552083333336</c:v>
                </c:pt>
                <c:pt idx="3030">
                  <c:v>44501.5625</c:v>
                </c:pt>
                <c:pt idx="3031">
                  <c:v>44501.572916666664</c:v>
                </c:pt>
                <c:pt idx="3032">
                  <c:v>44501.583333333336</c:v>
                </c:pt>
                <c:pt idx="3033">
                  <c:v>44501.59375</c:v>
                </c:pt>
                <c:pt idx="3034">
                  <c:v>44501.604166666664</c:v>
                </c:pt>
                <c:pt idx="3035">
                  <c:v>44501.614583333336</c:v>
                </c:pt>
                <c:pt idx="3036">
                  <c:v>44501.625</c:v>
                </c:pt>
                <c:pt idx="3037">
                  <c:v>44501.635416666664</c:v>
                </c:pt>
                <c:pt idx="3038">
                  <c:v>44501.645833333336</c:v>
                </c:pt>
                <c:pt idx="3039">
                  <c:v>44501.65625</c:v>
                </c:pt>
                <c:pt idx="3040">
                  <c:v>44501.666666666664</c:v>
                </c:pt>
                <c:pt idx="3041">
                  <c:v>44501.677083333336</c:v>
                </c:pt>
                <c:pt idx="3042">
                  <c:v>44501.6875</c:v>
                </c:pt>
                <c:pt idx="3043">
                  <c:v>44501.697916666664</c:v>
                </c:pt>
                <c:pt idx="3044">
                  <c:v>44501.708333333336</c:v>
                </c:pt>
                <c:pt idx="3045">
                  <c:v>44501.71875</c:v>
                </c:pt>
                <c:pt idx="3046">
                  <c:v>44501.729166666664</c:v>
                </c:pt>
                <c:pt idx="3047">
                  <c:v>44501.739583333336</c:v>
                </c:pt>
                <c:pt idx="3048">
                  <c:v>44501.75</c:v>
                </c:pt>
                <c:pt idx="3049">
                  <c:v>44501.760416666664</c:v>
                </c:pt>
                <c:pt idx="3050">
                  <c:v>44501.770833333336</c:v>
                </c:pt>
                <c:pt idx="3051">
                  <c:v>44501.78125</c:v>
                </c:pt>
                <c:pt idx="3052">
                  <c:v>44501.791666666664</c:v>
                </c:pt>
                <c:pt idx="3053">
                  <c:v>44501.802083333336</c:v>
                </c:pt>
                <c:pt idx="3054">
                  <c:v>44501.8125</c:v>
                </c:pt>
                <c:pt idx="3055">
                  <c:v>44501.822916666664</c:v>
                </c:pt>
                <c:pt idx="3056">
                  <c:v>44501.833333333336</c:v>
                </c:pt>
                <c:pt idx="3057">
                  <c:v>44501.84375</c:v>
                </c:pt>
                <c:pt idx="3058">
                  <c:v>44501.854166666664</c:v>
                </c:pt>
                <c:pt idx="3059">
                  <c:v>44501.864583333336</c:v>
                </c:pt>
                <c:pt idx="3060">
                  <c:v>44501.875</c:v>
                </c:pt>
                <c:pt idx="3061">
                  <c:v>44501.885416666664</c:v>
                </c:pt>
                <c:pt idx="3062">
                  <c:v>44501.895833333336</c:v>
                </c:pt>
                <c:pt idx="3063">
                  <c:v>44501.90625</c:v>
                </c:pt>
                <c:pt idx="3064">
                  <c:v>44501.916666666664</c:v>
                </c:pt>
                <c:pt idx="3065">
                  <c:v>44501.927083333336</c:v>
                </c:pt>
                <c:pt idx="3066">
                  <c:v>44501.9375</c:v>
                </c:pt>
                <c:pt idx="3067">
                  <c:v>44501.947916666664</c:v>
                </c:pt>
                <c:pt idx="3068">
                  <c:v>44501.958333333336</c:v>
                </c:pt>
                <c:pt idx="3069">
                  <c:v>44501.96875</c:v>
                </c:pt>
                <c:pt idx="3070">
                  <c:v>44501.979166666664</c:v>
                </c:pt>
                <c:pt idx="3071">
                  <c:v>44501.989583333336</c:v>
                </c:pt>
                <c:pt idx="3072">
                  <c:v>44502</c:v>
                </c:pt>
                <c:pt idx="3073">
                  <c:v>44502.010416666664</c:v>
                </c:pt>
                <c:pt idx="3074">
                  <c:v>44502.020833333336</c:v>
                </c:pt>
                <c:pt idx="3075">
                  <c:v>44502.03125</c:v>
                </c:pt>
                <c:pt idx="3076">
                  <c:v>44502.041666666664</c:v>
                </c:pt>
                <c:pt idx="3077">
                  <c:v>44502.052083333336</c:v>
                </c:pt>
                <c:pt idx="3078">
                  <c:v>44502.0625</c:v>
                </c:pt>
                <c:pt idx="3079">
                  <c:v>44502.072916666664</c:v>
                </c:pt>
                <c:pt idx="3080">
                  <c:v>44502.083333333336</c:v>
                </c:pt>
                <c:pt idx="3081">
                  <c:v>44502.09375</c:v>
                </c:pt>
                <c:pt idx="3082">
                  <c:v>44502.104166666664</c:v>
                </c:pt>
                <c:pt idx="3083">
                  <c:v>44502.114583333336</c:v>
                </c:pt>
                <c:pt idx="3084">
                  <c:v>44502.125</c:v>
                </c:pt>
                <c:pt idx="3085">
                  <c:v>44502.135416666664</c:v>
                </c:pt>
                <c:pt idx="3086">
                  <c:v>44502.145833333336</c:v>
                </c:pt>
                <c:pt idx="3087">
                  <c:v>44502.15625</c:v>
                </c:pt>
                <c:pt idx="3088">
                  <c:v>44502.166666666664</c:v>
                </c:pt>
                <c:pt idx="3089">
                  <c:v>44502.177083333336</c:v>
                </c:pt>
                <c:pt idx="3090">
                  <c:v>44502.1875</c:v>
                </c:pt>
                <c:pt idx="3091">
                  <c:v>44502.197916666664</c:v>
                </c:pt>
                <c:pt idx="3092">
                  <c:v>44502.208333333336</c:v>
                </c:pt>
                <c:pt idx="3093">
                  <c:v>44502.21875</c:v>
                </c:pt>
                <c:pt idx="3094">
                  <c:v>44502.229166666664</c:v>
                </c:pt>
                <c:pt idx="3095">
                  <c:v>44502.239583333336</c:v>
                </c:pt>
                <c:pt idx="3096">
                  <c:v>44502.25</c:v>
                </c:pt>
                <c:pt idx="3097">
                  <c:v>44502.260416666664</c:v>
                </c:pt>
                <c:pt idx="3098">
                  <c:v>44502.270833333336</c:v>
                </c:pt>
                <c:pt idx="3099">
                  <c:v>44502.28125</c:v>
                </c:pt>
                <c:pt idx="3100">
                  <c:v>44502.291666666664</c:v>
                </c:pt>
                <c:pt idx="3101">
                  <c:v>44502.302083333336</c:v>
                </c:pt>
                <c:pt idx="3102">
                  <c:v>44502.3125</c:v>
                </c:pt>
                <c:pt idx="3103">
                  <c:v>44502.322916666664</c:v>
                </c:pt>
                <c:pt idx="3104">
                  <c:v>44502.333333333336</c:v>
                </c:pt>
                <c:pt idx="3105">
                  <c:v>44502.34375</c:v>
                </c:pt>
                <c:pt idx="3106">
                  <c:v>44502.354166666664</c:v>
                </c:pt>
                <c:pt idx="3107">
                  <c:v>44502.364583333336</c:v>
                </c:pt>
                <c:pt idx="3108">
                  <c:v>44502.375</c:v>
                </c:pt>
                <c:pt idx="3109">
                  <c:v>44502.385416666664</c:v>
                </c:pt>
                <c:pt idx="3110">
                  <c:v>44502.395833333336</c:v>
                </c:pt>
                <c:pt idx="3111">
                  <c:v>44502.40625</c:v>
                </c:pt>
                <c:pt idx="3112">
                  <c:v>44502.416666666664</c:v>
                </c:pt>
                <c:pt idx="3113">
                  <c:v>44502.427083333336</c:v>
                </c:pt>
                <c:pt idx="3114">
                  <c:v>44502.4375</c:v>
                </c:pt>
                <c:pt idx="3115">
                  <c:v>44502.447916666664</c:v>
                </c:pt>
                <c:pt idx="3116">
                  <c:v>44502.458333333336</c:v>
                </c:pt>
                <c:pt idx="3117">
                  <c:v>44502.46875</c:v>
                </c:pt>
                <c:pt idx="3118">
                  <c:v>44502.479166666664</c:v>
                </c:pt>
                <c:pt idx="3119">
                  <c:v>44502.489583333336</c:v>
                </c:pt>
                <c:pt idx="3120">
                  <c:v>44502.5</c:v>
                </c:pt>
                <c:pt idx="3121">
                  <c:v>44502.510416666664</c:v>
                </c:pt>
                <c:pt idx="3122">
                  <c:v>44502.520833333336</c:v>
                </c:pt>
                <c:pt idx="3123">
                  <c:v>44502.53125</c:v>
                </c:pt>
                <c:pt idx="3124">
                  <c:v>44502.541666666664</c:v>
                </c:pt>
                <c:pt idx="3125">
                  <c:v>44502.552083333336</c:v>
                </c:pt>
                <c:pt idx="3126">
                  <c:v>44502.5625</c:v>
                </c:pt>
                <c:pt idx="3127">
                  <c:v>44502.572916666664</c:v>
                </c:pt>
                <c:pt idx="3128">
                  <c:v>44502.583333333336</c:v>
                </c:pt>
                <c:pt idx="3129">
                  <c:v>44502.59375</c:v>
                </c:pt>
                <c:pt idx="3130">
                  <c:v>44502.604166666664</c:v>
                </c:pt>
                <c:pt idx="3131">
                  <c:v>44502.614583333336</c:v>
                </c:pt>
                <c:pt idx="3132">
                  <c:v>44502.625</c:v>
                </c:pt>
                <c:pt idx="3133">
                  <c:v>44502.635416666664</c:v>
                </c:pt>
                <c:pt idx="3134">
                  <c:v>44502.645833333336</c:v>
                </c:pt>
                <c:pt idx="3135">
                  <c:v>44502.65625</c:v>
                </c:pt>
                <c:pt idx="3136">
                  <c:v>44502.666666666664</c:v>
                </c:pt>
                <c:pt idx="3137">
                  <c:v>44502.677083333336</c:v>
                </c:pt>
                <c:pt idx="3138">
                  <c:v>44502.6875</c:v>
                </c:pt>
                <c:pt idx="3139">
                  <c:v>44502.697916666664</c:v>
                </c:pt>
                <c:pt idx="3140">
                  <c:v>44502.708333333336</c:v>
                </c:pt>
                <c:pt idx="3141">
                  <c:v>44502.71875</c:v>
                </c:pt>
                <c:pt idx="3142">
                  <c:v>44502.729166666664</c:v>
                </c:pt>
                <c:pt idx="3143">
                  <c:v>44502.739583333336</c:v>
                </c:pt>
                <c:pt idx="3144">
                  <c:v>44502.75</c:v>
                </c:pt>
                <c:pt idx="3145">
                  <c:v>44502.760416666664</c:v>
                </c:pt>
                <c:pt idx="3146">
                  <c:v>44502.770833333336</c:v>
                </c:pt>
                <c:pt idx="3147">
                  <c:v>44502.78125</c:v>
                </c:pt>
                <c:pt idx="3148">
                  <c:v>44502.791666666664</c:v>
                </c:pt>
                <c:pt idx="3149">
                  <c:v>44502.802083333336</c:v>
                </c:pt>
                <c:pt idx="3150">
                  <c:v>44502.8125</c:v>
                </c:pt>
                <c:pt idx="3151">
                  <c:v>44502.822916666664</c:v>
                </c:pt>
                <c:pt idx="3152">
                  <c:v>44502.833333333336</c:v>
                </c:pt>
                <c:pt idx="3153">
                  <c:v>44502.84375</c:v>
                </c:pt>
                <c:pt idx="3154">
                  <c:v>44502.854166666664</c:v>
                </c:pt>
                <c:pt idx="3155">
                  <c:v>44502.864583333336</c:v>
                </c:pt>
                <c:pt idx="3156">
                  <c:v>44502.875</c:v>
                </c:pt>
                <c:pt idx="3157">
                  <c:v>44502.885416666664</c:v>
                </c:pt>
                <c:pt idx="3158">
                  <c:v>44502.895833333336</c:v>
                </c:pt>
                <c:pt idx="3159">
                  <c:v>44502.90625</c:v>
                </c:pt>
                <c:pt idx="3160">
                  <c:v>44502.916666666664</c:v>
                </c:pt>
                <c:pt idx="3161">
                  <c:v>44502.927083333336</c:v>
                </c:pt>
                <c:pt idx="3162">
                  <c:v>44502.9375</c:v>
                </c:pt>
                <c:pt idx="3163">
                  <c:v>44502.947916666664</c:v>
                </c:pt>
                <c:pt idx="3164">
                  <c:v>44502.958333333336</c:v>
                </c:pt>
                <c:pt idx="3165">
                  <c:v>44502.96875</c:v>
                </c:pt>
                <c:pt idx="3166">
                  <c:v>44502.979166666664</c:v>
                </c:pt>
                <c:pt idx="3167">
                  <c:v>44502.989583333336</c:v>
                </c:pt>
                <c:pt idx="3168">
                  <c:v>44503</c:v>
                </c:pt>
                <c:pt idx="3169">
                  <c:v>44503.010416666664</c:v>
                </c:pt>
                <c:pt idx="3170">
                  <c:v>44503.020833333336</c:v>
                </c:pt>
                <c:pt idx="3171">
                  <c:v>44503.03125</c:v>
                </c:pt>
                <c:pt idx="3172">
                  <c:v>44503.041666666664</c:v>
                </c:pt>
                <c:pt idx="3173">
                  <c:v>44503.052083333336</c:v>
                </c:pt>
                <c:pt idx="3174">
                  <c:v>44503.0625</c:v>
                </c:pt>
                <c:pt idx="3175">
                  <c:v>44503.072916666664</c:v>
                </c:pt>
                <c:pt idx="3176">
                  <c:v>44503.083333333336</c:v>
                </c:pt>
                <c:pt idx="3177">
                  <c:v>44503.09375</c:v>
                </c:pt>
                <c:pt idx="3178">
                  <c:v>44503.104166666664</c:v>
                </c:pt>
                <c:pt idx="3179">
                  <c:v>44503.114583333336</c:v>
                </c:pt>
                <c:pt idx="3180">
                  <c:v>44503.125</c:v>
                </c:pt>
                <c:pt idx="3181">
                  <c:v>44503.135416666664</c:v>
                </c:pt>
                <c:pt idx="3182">
                  <c:v>44503.145833333336</c:v>
                </c:pt>
                <c:pt idx="3183">
                  <c:v>44503.15625</c:v>
                </c:pt>
                <c:pt idx="3184">
                  <c:v>44503.166666666664</c:v>
                </c:pt>
                <c:pt idx="3185">
                  <c:v>44503.177083333336</c:v>
                </c:pt>
                <c:pt idx="3186">
                  <c:v>44503.1875</c:v>
                </c:pt>
                <c:pt idx="3187">
                  <c:v>44503.197916666664</c:v>
                </c:pt>
                <c:pt idx="3188">
                  <c:v>44503.208333333336</c:v>
                </c:pt>
                <c:pt idx="3189">
                  <c:v>44503.21875</c:v>
                </c:pt>
                <c:pt idx="3190">
                  <c:v>44503.229166666664</c:v>
                </c:pt>
                <c:pt idx="3191">
                  <c:v>44503.239583333336</c:v>
                </c:pt>
                <c:pt idx="3192">
                  <c:v>44503.25</c:v>
                </c:pt>
                <c:pt idx="3193">
                  <c:v>44503.260416666664</c:v>
                </c:pt>
                <c:pt idx="3194">
                  <c:v>44503.270833333336</c:v>
                </c:pt>
                <c:pt idx="3195">
                  <c:v>44503.28125</c:v>
                </c:pt>
                <c:pt idx="3196">
                  <c:v>44503.291666666664</c:v>
                </c:pt>
                <c:pt idx="3197">
                  <c:v>44503.302083333336</c:v>
                </c:pt>
                <c:pt idx="3198">
                  <c:v>44503.3125</c:v>
                </c:pt>
                <c:pt idx="3199">
                  <c:v>44503.322916666664</c:v>
                </c:pt>
                <c:pt idx="3200">
                  <c:v>44503.333333333336</c:v>
                </c:pt>
                <c:pt idx="3201">
                  <c:v>44503.34375</c:v>
                </c:pt>
                <c:pt idx="3202">
                  <c:v>44503.354166666664</c:v>
                </c:pt>
                <c:pt idx="3203">
                  <c:v>44503.364583333336</c:v>
                </c:pt>
                <c:pt idx="3204">
                  <c:v>44503.375</c:v>
                </c:pt>
                <c:pt idx="3205">
                  <c:v>44503.385416666664</c:v>
                </c:pt>
                <c:pt idx="3206">
                  <c:v>44503.395833333336</c:v>
                </c:pt>
                <c:pt idx="3207">
                  <c:v>44503.40625</c:v>
                </c:pt>
                <c:pt idx="3208">
                  <c:v>44503.416666666664</c:v>
                </c:pt>
                <c:pt idx="3209">
                  <c:v>44503.427083333336</c:v>
                </c:pt>
                <c:pt idx="3210">
                  <c:v>44503.4375</c:v>
                </c:pt>
                <c:pt idx="3211">
                  <c:v>44503.447916666664</c:v>
                </c:pt>
                <c:pt idx="3212">
                  <c:v>44503.458333333336</c:v>
                </c:pt>
                <c:pt idx="3213">
                  <c:v>44503.46875</c:v>
                </c:pt>
                <c:pt idx="3214">
                  <c:v>44503.479166666664</c:v>
                </c:pt>
                <c:pt idx="3215">
                  <c:v>44503.489583333336</c:v>
                </c:pt>
                <c:pt idx="3216">
                  <c:v>44503.5</c:v>
                </c:pt>
                <c:pt idx="3217">
                  <c:v>44503.510416666664</c:v>
                </c:pt>
                <c:pt idx="3218">
                  <c:v>44503.520833333336</c:v>
                </c:pt>
                <c:pt idx="3219">
                  <c:v>44503.53125</c:v>
                </c:pt>
                <c:pt idx="3220">
                  <c:v>44503.541666666664</c:v>
                </c:pt>
                <c:pt idx="3221">
                  <c:v>44503.552083333336</c:v>
                </c:pt>
                <c:pt idx="3222">
                  <c:v>44503.5625</c:v>
                </c:pt>
                <c:pt idx="3223">
                  <c:v>44503.572916666664</c:v>
                </c:pt>
                <c:pt idx="3224">
                  <c:v>44503.583333333336</c:v>
                </c:pt>
                <c:pt idx="3225">
                  <c:v>44503.59375</c:v>
                </c:pt>
                <c:pt idx="3226">
                  <c:v>44503.604166666664</c:v>
                </c:pt>
                <c:pt idx="3227">
                  <c:v>44503.614583333336</c:v>
                </c:pt>
                <c:pt idx="3228">
                  <c:v>44503.625</c:v>
                </c:pt>
                <c:pt idx="3229">
                  <c:v>44503.635416666664</c:v>
                </c:pt>
                <c:pt idx="3230">
                  <c:v>44503.645833333336</c:v>
                </c:pt>
                <c:pt idx="3231">
                  <c:v>44503.65625</c:v>
                </c:pt>
                <c:pt idx="3232">
                  <c:v>44503.666666666664</c:v>
                </c:pt>
                <c:pt idx="3233">
                  <c:v>44503.677083333336</c:v>
                </c:pt>
                <c:pt idx="3234">
                  <c:v>44503.6875</c:v>
                </c:pt>
                <c:pt idx="3235">
                  <c:v>44503.697916666664</c:v>
                </c:pt>
                <c:pt idx="3236">
                  <c:v>44503.708333333336</c:v>
                </c:pt>
                <c:pt idx="3237">
                  <c:v>44503.71875</c:v>
                </c:pt>
                <c:pt idx="3238">
                  <c:v>44503.729166666664</c:v>
                </c:pt>
                <c:pt idx="3239">
                  <c:v>44503.739583333336</c:v>
                </c:pt>
                <c:pt idx="3240">
                  <c:v>44503.75</c:v>
                </c:pt>
                <c:pt idx="3241">
                  <c:v>44503.760416666664</c:v>
                </c:pt>
                <c:pt idx="3242">
                  <c:v>44503.770833333336</c:v>
                </c:pt>
                <c:pt idx="3243">
                  <c:v>44503.78125</c:v>
                </c:pt>
                <c:pt idx="3244">
                  <c:v>44503.791666666664</c:v>
                </c:pt>
                <c:pt idx="3245">
                  <c:v>44503.802083333336</c:v>
                </c:pt>
                <c:pt idx="3246">
                  <c:v>44503.8125</c:v>
                </c:pt>
                <c:pt idx="3247">
                  <c:v>44503.822916666664</c:v>
                </c:pt>
                <c:pt idx="3248">
                  <c:v>44503.833333333336</c:v>
                </c:pt>
                <c:pt idx="3249">
                  <c:v>44503.84375</c:v>
                </c:pt>
                <c:pt idx="3250">
                  <c:v>44503.854166666664</c:v>
                </c:pt>
                <c:pt idx="3251">
                  <c:v>44503.864583333336</c:v>
                </c:pt>
                <c:pt idx="3252">
                  <c:v>44503.875</c:v>
                </c:pt>
                <c:pt idx="3253">
                  <c:v>44503.885416666664</c:v>
                </c:pt>
                <c:pt idx="3254">
                  <c:v>44503.895833333336</c:v>
                </c:pt>
                <c:pt idx="3255">
                  <c:v>44503.90625</c:v>
                </c:pt>
                <c:pt idx="3256">
                  <c:v>44503.916666666664</c:v>
                </c:pt>
                <c:pt idx="3257">
                  <c:v>44503.927083333336</c:v>
                </c:pt>
                <c:pt idx="3258">
                  <c:v>44503.9375</c:v>
                </c:pt>
                <c:pt idx="3259">
                  <c:v>44503.947916666664</c:v>
                </c:pt>
                <c:pt idx="3260">
                  <c:v>44503.958333333336</c:v>
                </c:pt>
                <c:pt idx="3261">
                  <c:v>44503.96875</c:v>
                </c:pt>
                <c:pt idx="3262">
                  <c:v>44503.979166666664</c:v>
                </c:pt>
                <c:pt idx="3263">
                  <c:v>44503.989583333336</c:v>
                </c:pt>
                <c:pt idx="3264">
                  <c:v>44504</c:v>
                </c:pt>
                <c:pt idx="3265">
                  <c:v>44504.010416666664</c:v>
                </c:pt>
                <c:pt idx="3266">
                  <c:v>44504.020833333336</c:v>
                </c:pt>
                <c:pt idx="3267">
                  <c:v>44504.03125</c:v>
                </c:pt>
                <c:pt idx="3268">
                  <c:v>44504.041666666664</c:v>
                </c:pt>
                <c:pt idx="3269">
                  <c:v>44504.052083333336</c:v>
                </c:pt>
                <c:pt idx="3270">
                  <c:v>44504.0625</c:v>
                </c:pt>
                <c:pt idx="3271">
                  <c:v>44504.072916666664</c:v>
                </c:pt>
                <c:pt idx="3272">
                  <c:v>44504.083333333336</c:v>
                </c:pt>
                <c:pt idx="3273">
                  <c:v>44504.09375</c:v>
                </c:pt>
                <c:pt idx="3274">
                  <c:v>44504.104166666664</c:v>
                </c:pt>
                <c:pt idx="3275">
                  <c:v>44504.114583333336</c:v>
                </c:pt>
                <c:pt idx="3276">
                  <c:v>44504.125</c:v>
                </c:pt>
                <c:pt idx="3277">
                  <c:v>44504.135416666664</c:v>
                </c:pt>
                <c:pt idx="3278">
                  <c:v>44504.145833333336</c:v>
                </c:pt>
                <c:pt idx="3279">
                  <c:v>44504.15625</c:v>
                </c:pt>
                <c:pt idx="3280">
                  <c:v>44504.166666666664</c:v>
                </c:pt>
                <c:pt idx="3281">
                  <c:v>44504.177083333336</c:v>
                </c:pt>
                <c:pt idx="3282">
                  <c:v>44504.1875</c:v>
                </c:pt>
                <c:pt idx="3283">
                  <c:v>44504.197916666664</c:v>
                </c:pt>
                <c:pt idx="3284">
                  <c:v>44504.208333333336</c:v>
                </c:pt>
                <c:pt idx="3285">
                  <c:v>44504.21875</c:v>
                </c:pt>
                <c:pt idx="3286">
                  <c:v>44504.229166666664</c:v>
                </c:pt>
                <c:pt idx="3287">
                  <c:v>44504.239583333336</c:v>
                </c:pt>
                <c:pt idx="3288">
                  <c:v>44504.25</c:v>
                </c:pt>
                <c:pt idx="3289">
                  <c:v>44504.260416666664</c:v>
                </c:pt>
                <c:pt idx="3290">
                  <c:v>44504.270833333336</c:v>
                </c:pt>
                <c:pt idx="3291">
                  <c:v>44504.28125</c:v>
                </c:pt>
                <c:pt idx="3292">
                  <c:v>44504.291666666664</c:v>
                </c:pt>
                <c:pt idx="3293">
                  <c:v>44504.302083333336</c:v>
                </c:pt>
                <c:pt idx="3294">
                  <c:v>44504.3125</c:v>
                </c:pt>
                <c:pt idx="3295">
                  <c:v>44504.322916666664</c:v>
                </c:pt>
                <c:pt idx="3296">
                  <c:v>44504.333333333336</c:v>
                </c:pt>
                <c:pt idx="3297">
                  <c:v>44504.34375</c:v>
                </c:pt>
                <c:pt idx="3298">
                  <c:v>44504.354166666664</c:v>
                </c:pt>
                <c:pt idx="3299">
                  <c:v>44504.364583333336</c:v>
                </c:pt>
                <c:pt idx="3300">
                  <c:v>44504.375</c:v>
                </c:pt>
                <c:pt idx="3301">
                  <c:v>44504.385416666664</c:v>
                </c:pt>
                <c:pt idx="3302">
                  <c:v>44504.395833333336</c:v>
                </c:pt>
                <c:pt idx="3303">
                  <c:v>44504.40625</c:v>
                </c:pt>
                <c:pt idx="3304">
                  <c:v>44504.416666666664</c:v>
                </c:pt>
                <c:pt idx="3305">
                  <c:v>44504.427083333336</c:v>
                </c:pt>
                <c:pt idx="3306">
                  <c:v>44504.4375</c:v>
                </c:pt>
                <c:pt idx="3307">
                  <c:v>44504.447916666664</c:v>
                </c:pt>
                <c:pt idx="3308">
                  <c:v>44504.458333333336</c:v>
                </c:pt>
                <c:pt idx="3309">
                  <c:v>44504.46875</c:v>
                </c:pt>
                <c:pt idx="3310">
                  <c:v>44504.479166666664</c:v>
                </c:pt>
                <c:pt idx="3311">
                  <c:v>44504.489583333336</c:v>
                </c:pt>
                <c:pt idx="3312">
                  <c:v>44504.5</c:v>
                </c:pt>
                <c:pt idx="3313">
                  <c:v>44504.510416666664</c:v>
                </c:pt>
                <c:pt idx="3314">
                  <c:v>44504.520833333336</c:v>
                </c:pt>
                <c:pt idx="3315">
                  <c:v>44504.53125</c:v>
                </c:pt>
                <c:pt idx="3316">
                  <c:v>44504.541666666664</c:v>
                </c:pt>
                <c:pt idx="3317">
                  <c:v>44504.552083333336</c:v>
                </c:pt>
                <c:pt idx="3318">
                  <c:v>44504.5625</c:v>
                </c:pt>
                <c:pt idx="3319">
                  <c:v>44504.572916666664</c:v>
                </c:pt>
                <c:pt idx="3320">
                  <c:v>44504.583333333336</c:v>
                </c:pt>
                <c:pt idx="3321">
                  <c:v>44504.59375</c:v>
                </c:pt>
                <c:pt idx="3322">
                  <c:v>44504.604166666664</c:v>
                </c:pt>
                <c:pt idx="3323">
                  <c:v>44504.614583333336</c:v>
                </c:pt>
                <c:pt idx="3324">
                  <c:v>44504.625</c:v>
                </c:pt>
                <c:pt idx="3325">
                  <c:v>44504.635416666664</c:v>
                </c:pt>
                <c:pt idx="3326">
                  <c:v>44504.645833333336</c:v>
                </c:pt>
                <c:pt idx="3327">
                  <c:v>44504.65625</c:v>
                </c:pt>
                <c:pt idx="3328">
                  <c:v>44504.666666666664</c:v>
                </c:pt>
                <c:pt idx="3329">
                  <c:v>44504.677083333336</c:v>
                </c:pt>
                <c:pt idx="3330">
                  <c:v>44504.6875</c:v>
                </c:pt>
                <c:pt idx="3331">
                  <c:v>44504.697916666664</c:v>
                </c:pt>
                <c:pt idx="3332">
                  <c:v>44504.708333333336</c:v>
                </c:pt>
                <c:pt idx="3333">
                  <c:v>44504.71875</c:v>
                </c:pt>
                <c:pt idx="3334">
                  <c:v>44504.729166666664</c:v>
                </c:pt>
                <c:pt idx="3335">
                  <c:v>44504.739583333336</c:v>
                </c:pt>
                <c:pt idx="3336">
                  <c:v>44504.75</c:v>
                </c:pt>
                <c:pt idx="3337">
                  <c:v>44504.760416666664</c:v>
                </c:pt>
                <c:pt idx="3338">
                  <c:v>44504.770833333336</c:v>
                </c:pt>
                <c:pt idx="3339">
                  <c:v>44504.78125</c:v>
                </c:pt>
                <c:pt idx="3340">
                  <c:v>44504.791666666664</c:v>
                </c:pt>
                <c:pt idx="3341">
                  <c:v>44504.802083333336</c:v>
                </c:pt>
                <c:pt idx="3342">
                  <c:v>44504.8125</c:v>
                </c:pt>
                <c:pt idx="3343">
                  <c:v>44504.822916666664</c:v>
                </c:pt>
                <c:pt idx="3344">
                  <c:v>44504.833333333336</c:v>
                </c:pt>
                <c:pt idx="3345">
                  <c:v>44504.84375</c:v>
                </c:pt>
                <c:pt idx="3346">
                  <c:v>44504.854166666664</c:v>
                </c:pt>
                <c:pt idx="3347">
                  <c:v>44504.864583333336</c:v>
                </c:pt>
                <c:pt idx="3348">
                  <c:v>44504.875</c:v>
                </c:pt>
                <c:pt idx="3349">
                  <c:v>44504.885416666664</c:v>
                </c:pt>
                <c:pt idx="3350">
                  <c:v>44504.895833333336</c:v>
                </c:pt>
                <c:pt idx="3351">
                  <c:v>44504.90625</c:v>
                </c:pt>
                <c:pt idx="3352">
                  <c:v>44504.916666666664</c:v>
                </c:pt>
                <c:pt idx="3353">
                  <c:v>44504.927083333336</c:v>
                </c:pt>
                <c:pt idx="3354">
                  <c:v>44504.9375</c:v>
                </c:pt>
                <c:pt idx="3355">
                  <c:v>44504.947916666664</c:v>
                </c:pt>
                <c:pt idx="3356">
                  <c:v>44504.958333333336</c:v>
                </c:pt>
                <c:pt idx="3357">
                  <c:v>44504.96875</c:v>
                </c:pt>
                <c:pt idx="3358">
                  <c:v>44504.979166666664</c:v>
                </c:pt>
                <c:pt idx="3359">
                  <c:v>44504.989583333336</c:v>
                </c:pt>
                <c:pt idx="3360">
                  <c:v>44505</c:v>
                </c:pt>
                <c:pt idx="3361">
                  <c:v>44505.010416666664</c:v>
                </c:pt>
                <c:pt idx="3362">
                  <c:v>44505.020833333336</c:v>
                </c:pt>
                <c:pt idx="3363">
                  <c:v>44505.03125</c:v>
                </c:pt>
                <c:pt idx="3364">
                  <c:v>44505.041666666664</c:v>
                </c:pt>
                <c:pt idx="3365">
                  <c:v>44505.052083333336</c:v>
                </c:pt>
                <c:pt idx="3366">
                  <c:v>44505.0625</c:v>
                </c:pt>
                <c:pt idx="3367">
                  <c:v>44505.072916666664</c:v>
                </c:pt>
                <c:pt idx="3368">
                  <c:v>44505.083333333336</c:v>
                </c:pt>
                <c:pt idx="3369">
                  <c:v>44505.09375</c:v>
                </c:pt>
                <c:pt idx="3370">
                  <c:v>44505.104166666664</c:v>
                </c:pt>
                <c:pt idx="3371">
                  <c:v>44505.114583333336</c:v>
                </c:pt>
                <c:pt idx="3372">
                  <c:v>44505.125</c:v>
                </c:pt>
                <c:pt idx="3373">
                  <c:v>44505.135416666664</c:v>
                </c:pt>
                <c:pt idx="3374">
                  <c:v>44505.145833333336</c:v>
                </c:pt>
                <c:pt idx="3375">
                  <c:v>44505.15625</c:v>
                </c:pt>
                <c:pt idx="3376">
                  <c:v>44505.166666666664</c:v>
                </c:pt>
                <c:pt idx="3377">
                  <c:v>44505.177083333336</c:v>
                </c:pt>
                <c:pt idx="3378">
                  <c:v>44505.1875</c:v>
                </c:pt>
                <c:pt idx="3379">
                  <c:v>44505.197916666664</c:v>
                </c:pt>
                <c:pt idx="3380">
                  <c:v>44505.208333333336</c:v>
                </c:pt>
                <c:pt idx="3381">
                  <c:v>44505.21875</c:v>
                </c:pt>
                <c:pt idx="3382">
                  <c:v>44505.229166666664</c:v>
                </c:pt>
                <c:pt idx="3383">
                  <c:v>44505.239583333336</c:v>
                </c:pt>
                <c:pt idx="3384">
                  <c:v>44505.25</c:v>
                </c:pt>
                <c:pt idx="3385">
                  <c:v>44505.260416666664</c:v>
                </c:pt>
                <c:pt idx="3386">
                  <c:v>44505.270833333336</c:v>
                </c:pt>
                <c:pt idx="3387">
                  <c:v>44505.28125</c:v>
                </c:pt>
                <c:pt idx="3388">
                  <c:v>44505.291666666664</c:v>
                </c:pt>
                <c:pt idx="3389">
                  <c:v>44505.302083333336</c:v>
                </c:pt>
                <c:pt idx="3390">
                  <c:v>44505.3125</c:v>
                </c:pt>
                <c:pt idx="3391">
                  <c:v>44505.322916666664</c:v>
                </c:pt>
                <c:pt idx="3392">
                  <c:v>44505.333333333336</c:v>
                </c:pt>
                <c:pt idx="3393">
                  <c:v>44505.34375</c:v>
                </c:pt>
                <c:pt idx="3394">
                  <c:v>44505.354166666664</c:v>
                </c:pt>
                <c:pt idx="3395">
                  <c:v>44505.364583333336</c:v>
                </c:pt>
                <c:pt idx="3396">
                  <c:v>44505.375</c:v>
                </c:pt>
                <c:pt idx="3397">
                  <c:v>44505.385416666664</c:v>
                </c:pt>
                <c:pt idx="3398">
                  <c:v>44505.395833333336</c:v>
                </c:pt>
                <c:pt idx="3399">
                  <c:v>44505.40625</c:v>
                </c:pt>
                <c:pt idx="3400">
                  <c:v>44505.416666666664</c:v>
                </c:pt>
                <c:pt idx="3401">
                  <c:v>44505.427083333336</c:v>
                </c:pt>
                <c:pt idx="3402">
                  <c:v>44505.4375</c:v>
                </c:pt>
                <c:pt idx="3403">
                  <c:v>44505.447916666664</c:v>
                </c:pt>
                <c:pt idx="3404">
                  <c:v>44505.458333333336</c:v>
                </c:pt>
                <c:pt idx="3405">
                  <c:v>44505.46875</c:v>
                </c:pt>
                <c:pt idx="3406">
                  <c:v>44505.479166666664</c:v>
                </c:pt>
                <c:pt idx="3407">
                  <c:v>44505.489583333336</c:v>
                </c:pt>
                <c:pt idx="3408">
                  <c:v>44505.5</c:v>
                </c:pt>
                <c:pt idx="3409">
                  <c:v>44505.510416666664</c:v>
                </c:pt>
                <c:pt idx="3410">
                  <c:v>44505.520833333336</c:v>
                </c:pt>
                <c:pt idx="3411">
                  <c:v>44505.53125</c:v>
                </c:pt>
                <c:pt idx="3412">
                  <c:v>44505.541666666664</c:v>
                </c:pt>
                <c:pt idx="3413">
                  <c:v>44505.552083333336</c:v>
                </c:pt>
                <c:pt idx="3414">
                  <c:v>44505.5625</c:v>
                </c:pt>
                <c:pt idx="3415">
                  <c:v>44505.572916666664</c:v>
                </c:pt>
                <c:pt idx="3416">
                  <c:v>44505.583333333336</c:v>
                </c:pt>
                <c:pt idx="3417">
                  <c:v>44505.59375</c:v>
                </c:pt>
                <c:pt idx="3418">
                  <c:v>44505.604166666664</c:v>
                </c:pt>
                <c:pt idx="3419">
                  <c:v>44505.614583333336</c:v>
                </c:pt>
                <c:pt idx="3420">
                  <c:v>44505.625</c:v>
                </c:pt>
                <c:pt idx="3421">
                  <c:v>44505.635416666664</c:v>
                </c:pt>
                <c:pt idx="3422">
                  <c:v>44505.645833333336</c:v>
                </c:pt>
                <c:pt idx="3423">
                  <c:v>44505.65625</c:v>
                </c:pt>
                <c:pt idx="3424">
                  <c:v>44505.666666666664</c:v>
                </c:pt>
                <c:pt idx="3425">
                  <c:v>44505.677083333336</c:v>
                </c:pt>
                <c:pt idx="3426">
                  <c:v>44505.6875</c:v>
                </c:pt>
                <c:pt idx="3427">
                  <c:v>44505.697916666664</c:v>
                </c:pt>
                <c:pt idx="3428">
                  <c:v>44505.708333333336</c:v>
                </c:pt>
                <c:pt idx="3429">
                  <c:v>44505.71875</c:v>
                </c:pt>
                <c:pt idx="3430">
                  <c:v>44505.729166666664</c:v>
                </c:pt>
                <c:pt idx="3431">
                  <c:v>44505.739583333336</c:v>
                </c:pt>
                <c:pt idx="3432">
                  <c:v>44505.75</c:v>
                </c:pt>
                <c:pt idx="3433">
                  <c:v>44505.760416666664</c:v>
                </c:pt>
                <c:pt idx="3434">
                  <c:v>44505.770833333336</c:v>
                </c:pt>
                <c:pt idx="3435">
                  <c:v>44505.78125</c:v>
                </c:pt>
                <c:pt idx="3436">
                  <c:v>44505.791666666664</c:v>
                </c:pt>
                <c:pt idx="3437">
                  <c:v>44505.802083333336</c:v>
                </c:pt>
                <c:pt idx="3438">
                  <c:v>44505.8125</c:v>
                </c:pt>
                <c:pt idx="3439">
                  <c:v>44505.822916666664</c:v>
                </c:pt>
                <c:pt idx="3440">
                  <c:v>44505.833333333336</c:v>
                </c:pt>
                <c:pt idx="3441">
                  <c:v>44505.84375</c:v>
                </c:pt>
                <c:pt idx="3442">
                  <c:v>44505.854166666664</c:v>
                </c:pt>
                <c:pt idx="3443">
                  <c:v>44505.864583333336</c:v>
                </c:pt>
                <c:pt idx="3444">
                  <c:v>44505.875</c:v>
                </c:pt>
                <c:pt idx="3445">
                  <c:v>44505.885416666664</c:v>
                </c:pt>
                <c:pt idx="3446">
                  <c:v>44505.895833333336</c:v>
                </c:pt>
                <c:pt idx="3447">
                  <c:v>44505.90625</c:v>
                </c:pt>
                <c:pt idx="3448">
                  <c:v>44505.916666666664</c:v>
                </c:pt>
                <c:pt idx="3449">
                  <c:v>44505.927083333336</c:v>
                </c:pt>
                <c:pt idx="3450">
                  <c:v>44505.9375</c:v>
                </c:pt>
                <c:pt idx="3451">
                  <c:v>44505.947916666664</c:v>
                </c:pt>
                <c:pt idx="3452">
                  <c:v>44505.958333333336</c:v>
                </c:pt>
                <c:pt idx="3453">
                  <c:v>44505.96875</c:v>
                </c:pt>
                <c:pt idx="3454">
                  <c:v>44505.979166666664</c:v>
                </c:pt>
                <c:pt idx="3455">
                  <c:v>44505.989583333336</c:v>
                </c:pt>
                <c:pt idx="3456">
                  <c:v>44506</c:v>
                </c:pt>
                <c:pt idx="3457">
                  <c:v>44506.010416666664</c:v>
                </c:pt>
                <c:pt idx="3458">
                  <c:v>44506.020833333336</c:v>
                </c:pt>
                <c:pt idx="3459">
                  <c:v>44506.03125</c:v>
                </c:pt>
                <c:pt idx="3460">
                  <c:v>44506.041666666664</c:v>
                </c:pt>
                <c:pt idx="3461">
                  <c:v>44506.052083333336</c:v>
                </c:pt>
                <c:pt idx="3462">
                  <c:v>44506.0625</c:v>
                </c:pt>
                <c:pt idx="3463">
                  <c:v>44506.072916666664</c:v>
                </c:pt>
                <c:pt idx="3464">
                  <c:v>44506.083333333336</c:v>
                </c:pt>
                <c:pt idx="3465">
                  <c:v>44506.09375</c:v>
                </c:pt>
                <c:pt idx="3466">
                  <c:v>44506.104166666664</c:v>
                </c:pt>
                <c:pt idx="3467">
                  <c:v>44506.114583333336</c:v>
                </c:pt>
                <c:pt idx="3468">
                  <c:v>44506.125</c:v>
                </c:pt>
                <c:pt idx="3469">
                  <c:v>44506.135416666664</c:v>
                </c:pt>
                <c:pt idx="3470">
                  <c:v>44506.145833333336</c:v>
                </c:pt>
                <c:pt idx="3471">
                  <c:v>44506.15625</c:v>
                </c:pt>
                <c:pt idx="3472">
                  <c:v>44506.166666666664</c:v>
                </c:pt>
                <c:pt idx="3473">
                  <c:v>44506.177083333336</c:v>
                </c:pt>
                <c:pt idx="3474">
                  <c:v>44506.1875</c:v>
                </c:pt>
                <c:pt idx="3475">
                  <c:v>44506.197916666664</c:v>
                </c:pt>
                <c:pt idx="3476">
                  <c:v>44506.208333333336</c:v>
                </c:pt>
                <c:pt idx="3477">
                  <c:v>44506.21875</c:v>
                </c:pt>
                <c:pt idx="3478">
                  <c:v>44506.229166666664</c:v>
                </c:pt>
                <c:pt idx="3479">
                  <c:v>44506.239583333336</c:v>
                </c:pt>
                <c:pt idx="3480">
                  <c:v>44506.25</c:v>
                </c:pt>
                <c:pt idx="3481">
                  <c:v>44506.260416666664</c:v>
                </c:pt>
                <c:pt idx="3482">
                  <c:v>44506.270833333336</c:v>
                </c:pt>
                <c:pt idx="3483">
                  <c:v>44506.28125</c:v>
                </c:pt>
                <c:pt idx="3484">
                  <c:v>44506.291666666664</c:v>
                </c:pt>
                <c:pt idx="3485">
                  <c:v>44506.302083333336</c:v>
                </c:pt>
                <c:pt idx="3486">
                  <c:v>44506.3125</c:v>
                </c:pt>
                <c:pt idx="3487">
                  <c:v>44506.322916666664</c:v>
                </c:pt>
                <c:pt idx="3488">
                  <c:v>44506.333333333336</c:v>
                </c:pt>
                <c:pt idx="3489">
                  <c:v>44506.34375</c:v>
                </c:pt>
                <c:pt idx="3490">
                  <c:v>44506.354166666664</c:v>
                </c:pt>
                <c:pt idx="3491">
                  <c:v>44506.364583333336</c:v>
                </c:pt>
                <c:pt idx="3492">
                  <c:v>44506.375</c:v>
                </c:pt>
                <c:pt idx="3493">
                  <c:v>44506.385416666664</c:v>
                </c:pt>
                <c:pt idx="3494">
                  <c:v>44506.395833333336</c:v>
                </c:pt>
                <c:pt idx="3495">
                  <c:v>44506.40625</c:v>
                </c:pt>
                <c:pt idx="3496">
                  <c:v>44506.416666666664</c:v>
                </c:pt>
                <c:pt idx="3497">
                  <c:v>44506.427083333336</c:v>
                </c:pt>
                <c:pt idx="3498">
                  <c:v>44506.4375</c:v>
                </c:pt>
                <c:pt idx="3499">
                  <c:v>44506.447916666664</c:v>
                </c:pt>
                <c:pt idx="3500">
                  <c:v>44506.458333333336</c:v>
                </c:pt>
                <c:pt idx="3501">
                  <c:v>44506.46875</c:v>
                </c:pt>
                <c:pt idx="3502">
                  <c:v>44506.479166666664</c:v>
                </c:pt>
                <c:pt idx="3503">
                  <c:v>44506.489583333336</c:v>
                </c:pt>
                <c:pt idx="3504">
                  <c:v>44506.5</c:v>
                </c:pt>
                <c:pt idx="3505">
                  <c:v>44506.510416666664</c:v>
                </c:pt>
                <c:pt idx="3506">
                  <c:v>44506.520833333336</c:v>
                </c:pt>
                <c:pt idx="3507">
                  <c:v>44506.53125</c:v>
                </c:pt>
                <c:pt idx="3508">
                  <c:v>44506.541666666664</c:v>
                </c:pt>
                <c:pt idx="3509">
                  <c:v>44506.552083333336</c:v>
                </c:pt>
                <c:pt idx="3510">
                  <c:v>44506.5625</c:v>
                </c:pt>
                <c:pt idx="3511">
                  <c:v>44506.572916666664</c:v>
                </c:pt>
                <c:pt idx="3512">
                  <c:v>44506.583333333336</c:v>
                </c:pt>
                <c:pt idx="3513">
                  <c:v>44506.59375</c:v>
                </c:pt>
                <c:pt idx="3514">
                  <c:v>44506.604166666664</c:v>
                </c:pt>
                <c:pt idx="3515">
                  <c:v>44506.614583333336</c:v>
                </c:pt>
                <c:pt idx="3516">
                  <c:v>44506.625</c:v>
                </c:pt>
                <c:pt idx="3517">
                  <c:v>44506.635416666664</c:v>
                </c:pt>
                <c:pt idx="3518">
                  <c:v>44506.645833333336</c:v>
                </c:pt>
                <c:pt idx="3519">
                  <c:v>44506.65625</c:v>
                </c:pt>
                <c:pt idx="3520">
                  <c:v>44506.666666666664</c:v>
                </c:pt>
                <c:pt idx="3521">
                  <c:v>44506.677083333336</c:v>
                </c:pt>
                <c:pt idx="3522">
                  <c:v>44506.6875</c:v>
                </c:pt>
                <c:pt idx="3523">
                  <c:v>44506.697916666664</c:v>
                </c:pt>
                <c:pt idx="3524">
                  <c:v>44506.708333333336</c:v>
                </c:pt>
                <c:pt idx="3525">
                  <c:v>44506.71875</c:v>
                </c:pt>
                <c:pt idx="3526">
                  <c:v>44506.729166666664</c:v>
                </c:pt>
                <c:pt idx="3527">
                  <c:v>44506.739583333336</c:v>
                </c:pt>
                <c:pt idx="3528">
                  <c:v>44506.75</c:v>
                </c:pt>
                <c:pt idx="3529">
                  <c:v>44506.760416666664</c:v>
                </c:pt>
                <c:pt idx="3530">
                  <c:v>44506.770833333336</c:v>
                </c:pt>
                <c:pt idx="3531">
                  <c:v>44506.78125</c:v>
                </c:pt>
                <c:pt idx="3532">
                  <c:v>44506.791666666664</c:v>
                </c:pt>
                <c:pt idx="3533">
                  <c:v>44506.802083333336</c:v>
                </c:pt>
                <c:pt idx="3534">
                  <c:v>44506.8125</c:v>
                </c:pt>
                <c:pt idx="3535">
                  <c:v>44506.822916666664</c:v>
                </c:pt>
                <c:pt idx="3536">
                  <c:v>44506.833333333336</c:v>
                </c:pt>
                <c:pt idx="3537">
                  <c:v>44506.84375</c:v>
                </c:pt>
                <c:pt idx="3538">
                  <c:v>44506.854166666664</c:v>
                </c:pt>
                <c:pt idx="3539">
                  <c:v>44506.864583333336</c:v>
                </c:pt>
                <c:pt idx="3540">
                  <c:v>44506.875</c:v>
                </c:pt>
                <c:pt idx="3541">
                  <c:v>44506.885416666664</c:v>
                </c:pt>
                <c:pt idx="3542">
                  <c:v>44506.895833333336</c:v>
                </c:pt>
                <c:pt idx="3543">
                  <c:v>44506.90625</c:v>
                </c:pt>
                <c:pt idx="3544">
                  <c:v>44506.916666666664</c:v>
                </c:pt>
                <c:pt idx="3545">
                  <c:v>44506.927083333336</c:v>
                </c:pt>
                <c:pt idx="3546">
                  <c:v>44506.9375</c:v>
                </c:pt>
                <c:pt idx="3547">
                  <c:v>44506.947916666664</c:v>
                </c:pt>
                <c:pt idx="3548">
                  <c:v>44506.958333333336</c:v>
                </c:pt>
                <c:pt idx="3549">
                  <c:v>44506.96875</c:v>
                </c:pt>
                <c:pt idx="3550">
                  <c:v>44506.979166666664</c:v>
                </c:pt>
                <c:pt idx="3551">
                  <c:v>44506.989583333336</c:v>
                </c:pt>
                <c:pt idx="3552">
                  <c:v>44507</c:v>
                </c:pt>
                <c:pt idx="3553">
                  <c:v>44507.010416666664</c:v>
                </c:pt>
                <c:pt idx="3554">
                  <c:v>44507.020833333336</c:v>
                </c:pt>
                <c:pt idx="3555">
                  <c:v>44507.03125</c:v>
                </c:pt>
                <c:pt idx="3556">
                  <c:v>44507.041666666664</c:v>
                </c:pt>
                <c:pt idx="3557">
                  <c:v>44507.041666666664</c:v>
                </c:pt>
                <c:pt idx="3558">
                  <c:v>44507.052083333336</c:v>
                </c:pt>
                <c:pt idx="3559">
                  <c:v>44507.052083333336</c:v>
                </c:pt>
                <c:pt idx="3560">
                  <c:v>44507.0625</c:v>
                </c:pt>
                <c:pt idx="3561">
                  <c:v>44507.0625</c:v>
                </c:pt>
                <c:pt idx="3562">
                  <c:v>44507.072916666664</c:v>
                </c:pt>
                <c:pt idx="3563">
                  <c:v>44507.072916666664</c:v>
                </c:pt>
                <c:pt idx="3564">
                  <c:v>44507.083333333336</c:v>
                </c:pt>
                <c:pt idx="3565">
                  <c:v>44507.09375</c:v>
                </c:pt>
                <c:pt idx="3566">
                  <c:v>44507.104166666664</c:v>
                </c:pt>
                <c:pt idx="3567">
                  <c:v>44507.114583333336</c:v>
                </c:pt>
                <c:pt idx="3568">
                  <c:v>44507.125</c:v>
                </c:pt>
                <c:pt idx="3569">
                  <c:v>44507.135416666664</c:v>
                </c:pt>
                <c:pt idx="3570">
                  <c:v>44507.145833333336</c:v>
                </c:pt>
                <c:pt idx="3571">
                  <c:v>44507.15625</c:v>
                </c:pt>
                <c:pt idx="3572">
                  <c:v>44507.166666666664</c:v>
                </c:pt>
                <c:pt idx="3573">
                  <c:v>44507.177083333336</c:v>
                </c:pt>
                <c:pt idx="3574">
                  <c:v>44507.1875</c:v>
                </c:pt>
                <c:pt idx="3575">
                  <c:v>44507.197916666664</c:v>
                </c:pt>
                <c:pt idx="3576">
                  <c:v>44507.208333333336</c:v>
                </c:pt>
                <c:pt idx="3577">
                  <c:v>44507.21875</c:v>
                </c:pt>
                <c:pt idx="3578">
                  <c:v>44507.229166666664</c:v>
                </c:pt>
                <c:pt idx="3579">
                  <c:v>44507.239583333336</c:v>
                </c:pt>
                <c:pt idx="3580">
                  <c:v>44507.25</c:v>
                </c:pt>
                <c:pt idx="3581">
                  <c:v>44507.260416666664</c:v>
                </c:pt>
                <c:pt idx="3582">
                  <c:v>44507.270833333336</c:v>
                </c:pt>
                <c:pt idx="3583">
                  <c:v>44507.28125</c:v>
                </c:pt>
                <c:pt idx="3584">
                  <c:v>44507.291666666664</c:v>
                </c:pt>
                <c:pt idx="3585">
                  <c:v>44507.302083333336</c:v>
                </c:pt>
                <c:pt idx="3586">
                  <c:v>44507.3125</c:v>
                </c:pt>
                <c:pt idx="3587">
                  <c:v>44507.322916666664</c:v>
                </c:pt>
                <c:pt idx="3588">
                  <c:v>44507.333333333336</c:v>
                </c:pt>
                <c:pt idx="3589">
                  <c:v>44507.34375</c:v>
                </c:pt>
                <c:pt idx="3590">
                  <c:v>44507.354166666664</c:v>
                </c:pt>
                <c:pt idx="3591">
                  <c:v>44507.364583333336</c:v>
                </c:pt>
                <c:pt idx="3592">
                  <c:v>44507.375</c:v>
                </c:pt>
                <c:pt idx="3593">
                  <c:v>44507.385416666664</c:v>
                </c:pt>
                <c:pt idx="3594">
                  <c:v>44507.395833333336</c:v>
                </c:pt>
                <c:pt idx="3595">
                  <c:v>44507.40625</c:v>
                </c:pt>
                <c:pt idx="3596">
                  <c:v>44507.416666666664</c:v>
                </c:pt>
                <c:pt idx="3597">
                  <c:v>44507.427083333336</c:v>
                </c:pt>
                <c:pt idx="3598">
                  <c:v>44507.4375</c:v>
                </c:pt>
                <c:pt idx="3599">
                  <c:v>44507.447916666664</c:v>
                </c:pt>
                <c:pt idx="3600">
                  <c:v>44507.458333333336</c:v>
                </c:pt>
                <c:pt idx="3601">
                  <c:v>44507.46875</c:v>
                </c:pt>
                <c:pt idx="3602">
                  <c:v>44507.479166666664</c:v>
                </c:pt>
                <c:pt idx="3603">
                  <c:v>44507.489583333336</c:v>
                </c:pt>
                <c:pt idx="3604">
                  <c:v>44507.5</c:v>
                </c:pt>
                <c:pt idx="3605">
                  <c:v>44507.510416666664</c:v>
                </c:pt>
                <c:pt idx="3606">
                  <c:v>44507.520833333336</c:v>
                </c:pt>
                <c:pt idx="3607">
                  <c:v>44507.53125</c:v>
                </c:pt>
                <c:pt idx="3608">
                  <c:v>44507.541666666664</c:v>
                </c:pt>
                <c:pt idx="3609">
                  <c:v>44507.552083333336</c:v>
                </c:pt>
                <c:pt idx="3610">
                  <c:v>44507.5625</c:v>
                </c:pt>
                <c:pt idx="3611">
                  <c:v>44507.572916666664</c:v>
                </c:pt>
                <c:pt idx="3612">
                  <c:v>44507.583333333336</c:v>
                </c:pt>
                <c:pt idx="3613">
                  <c:v>44507.59375</c:v>
                </c:pt>
                <c:pt idx="3614">
                  <c:v>44507.604166666664</c:v>
                </c:pt>
                <c:pt idx="3615">
                  <c:v>44507.614583333336</c:v>
                </c:pt>
                <c:pt idx="3616">
                  <c:v>44507.625</c:v>
                </c:pt>
                <c:pt idx="3617">
                  <c:v>44507.635416666664</c:v>
                </c:pt>
                <c:pt idx="3618">
                  <c:v>44507.645833333336</c:v>
                </c:pt>
                <c:pt idx="3619">
                  <c:v>44507.65625</c:v>
                </c:pt>
                <c:pt idx="3620">
                  <c:v>44507.666666666664</c:v>
                </c:pt>
                <c:pt idx="3621">
                  <c:v>44507.677083333336</c:v>
                </c:pt>
                <c:pt idx="3622">
                  <c:v>44507.6875</c:v>
                </c:pt>
                <c:pt idx="3623">
                  <c:v>44507.697916666664</c:v>
                </c:pt>
                <c:pt idx="3624">
                  <c:v>44507.708333333336</c:v>
                </c:pt>
                <c:pt idx="3625">
                  <c:v>44507.71875</c:v>
                </c:pt>
                <c:pt idx="3626">
                  <c:v>44507.729166666664</c:v>
                </c:pt>
                <c:pt idx="3627">
                  <c:v>44507.739583333336</c:v>
                </c:pt>
                <c:pt idx="3628">
                  <c:v>44507.75</c:v>
                </c:pt>
                <c:pt idx="3629">
                  <c:v>44507.760416666664</c:v>
                </c:pt>
                <c:pt idx="3630">
                  <c:v>44507.770833333336</c:v>
                </c:pt>
                <c:pt idx="3631">
                  <c:v>44507.78125</c:v>
                </c:pt>
                <c:pt idx="3632">
                  <c:v>44507.791666666664</c:v>
                </c:pt>
                <c:pt idx="3633">
                  <c:v>44507.802083333336</c:v>
                </c:pt>
                <c:pt idx="3634">
                  <c:v>44507.8125</c:v>
                </c:pt>
                <c:pt idx="3635">
                  <c:v>44507.822916666664</c:v>
                </c:pt>
                <c:pt idx="3636">
                  <c:v>44507.833333333336</c:v>
                </c:pt>
                <c:pt idx="3637">
                  <c:v>44507.84375</c:v>
                </c:pt>
                <c:pt idx="3638">
                  <c:v>44507.854166666664</c:v>
                </c:pt>
                <c:pt idx="3639">
                  <c:v>44507.864583333336</c:v>
                </c:pt>
                <c:pt idx="3640">
                  <c:v>44507.875</c:v>
                </c:pt>
                <c:pt idx="3641">
                  <c:v>44507.885416666664</c:v>
                </c:pt>
                <c:pt idx="3642">
                  <c:v>44507.895833333336</c:v>
                </c:pt>
                <c:pt idx="3643">
                  <c:v>44507.90625</c:v>
                </c:pt>
                <c:pt idx="3644">
                  <c:v>44507.916666666664</c:v>
                </c:pt>
                <c:pt idx="3645">
                  <c:v>44507.927083333336</c:v>
                </c:pt>
                <c:pt idx="3646">
                  <c:v>44507.9375</c:v>
                </c:pt>
                <c:pt idx="3647">
                  <c:v>44507.947916666664</c:v>
                </c:pt>
                <c:pt idx="3648">
                  <c:v>44507.958333333336</c:v>
                </c:pt>
                <c:pt idx="3649">
                  <c:v>44507.96875</c:v>
                </c:pt>
                <c:pt idx="3650">
                  <c:v>44507.979166666664</c:v>
                </c:pt>
                <c:pt idx="3651">
                  <c:v>44507.989583333336</c:v>
                </c:pt>
                <c:pt idx="3652">
                  <c:v>44508</c:v>
                </c:pt>
                <c:pt idx="3653">
                  <c:v>44508.010416666664</c:v>
                </c:pt>
                <c:pt idx="3654">
                  <c:v>44508.020833333336</c:v>
                </c:pt>
                <c:pt idx="3655">
                  <c:v>44508.03125</c:v>
                </c:pt>
                <c:pt idx="3656">
                  <c:v>44508.041666666664</c:v>
                </c:pt>
                <c:pt idx="3657">
                  <c:v>44508.052083333336</c:v>
                </c:pt>
                <c:pt idx="3658">
                  <c:v>44508.0625</c:v>
                </c:pt>
                <c:pt idx="3659">
                  <c:v>44508.072916666664</c:v>
                </c:pt>
                <c:pt idx="3660">
                  <c:v>44508.083333333336</c:v>
                </c:pt>
                <c:pt idx="3661">
                  <c:v>44508.09375</c:v>
                </c:pt>
                <c:pt idx="3662">
                  <c:v>44508.104166666664</c:v>
                </c:pt>
                <c:pt idx="3663">
                  <c:v>44508.114583333336</c:v>
                </c:pt>
                <c:pt idx="3664">
                  <c:v>44508.125</c:v>
                </c:pt>
                <c:pt idx="3665">
                  <c:v>44508.135416666664</c:v>
                </c:pt>
                <c:pt idx="3666">
                  <c:v>44508.145833333336</c:v>
                </c:pt>
                <c:pt idx="3667">
                  <c:v>44508.15625</c:v>
                </c:pt>
                <c:pt idx="3668">
                  <c:v>44508.166666666664</c:v>
                </c:pt>
                <c:pt idx="3669">
                  <c:v>44508.177083333336</c:v>
                </c:pt>
                <c:pt idx="3670">
                  <c:v>44508.1875</c:v>
                </c:pt>
                <c:pt idx="3671">
                  <c:v>44508.197916666664</c:v>
                </c:pt>
                <c:pt idx="3672">
                  <c:v>44508.208333333336</c:v>
                </c:pt>
                <c:pt idx="3673">
                  <c:v>44508.21875</c:v>
                </c:pt>
                <c:pt idx="3674">
                  <c:v>44508.229166666664</c:v>
                </c:pt>
                <c:pt idx="3675">
                  <c:v>44508.239583333336</c:v>
                </c:pt>
                <c:pt idx="3676">
                  <c:v>44508.25</c:v>
                </c:pt>
                <c:pt idx="3677">
                  <c:v>44508.260416666664</c:v>
                </c:pt>
                <c:pt idx="3678">
                  <c:v>44508.270833333336</c:v>
                </c:pt>
                <c:pt idx="3679">
                  <c:v>44508.28125</c:v>
                </c:pt>
                <c:pt idx="3680">
                  <c:v>44508.291666666664</c:v>
                </c:pt>
                <c:pt idx="3681">
                  <c:v>44508.302083333336</c:v>
                </c:pt>
                <c:pt idx="3682">
                  <c:v>44508.3125</c:v>
                </c:pt>
                <c:pt idx="3683">
                  <c:v>44508.322916666664</c:v>
                </c:pt>
                <c:pt idx="3684">
                  <c:v>44508.333333333336</c:v>
                </c:pt>
                <c:pt idx="3685">
                  <c:v>44508.34375</c:v>
                </c:pt>
                <c:pt idx="3686">
                  <c:v>44508.354166666664</c:v>
                </c:pt>
                <c:pt idx="3687">
                  <c:v>44508.364583333336</c:v>
                </c:pt>
                <c:pt idx="3688">
                  <c:v>44508.375</c:v>
                </c:pt>
                <c:pt idx="3689">
                  <c:v>44508.385416666664</c:v>
                </c:pt>
                <c:pt idx="3690">
                  <c:v>44508.395833333336</c:v>
                </c:pt>
                <c:pt idx="3691">
                  <c:v>44508.40625</c:v>
                </c:pt>
                <c:pt idx="3692">
                  <c:v>44508.416666666664</c:v>
                </c:pt>
                <c:pt idx="3693">
                  <c:v>44508.427083333336</c:v>
                </c:pt>
                <c:pt idx="3694">
                  <c:v>44508.4375</c:v>
                </c:pt>
                <c:pt idx="3695">
                  <c:v>44508.447916666664</c:v>
                </c:pt>
                <c:pt idx="3696">
                  <c:v>44508.458333333336</c:v>
                </c:pt>
                <c:pt idx="3697">
                  <c:v>44508.46875</c:v>
                </c:pt>
                <c:pt idx="3698">
                  <c:v>44508.479166666664</c:v>
                </c:pt>
                <c:pt idx="3699">
                  <c:v>44508.489583333336</c:v>
                </c:pt>
                <c:pt idx="3700">
                  <c:v>44508.5</c:v>
                </c:pt>
                <c:pt idx="3701">
                  <c:v>44508.510416666664</c:v>
                </c:pt>
                <c:pt idx="3702">
                  <c:v>44508.520833333336</c:v>
                </c:pt>
                <c:pt idx="3703">
                  <c:v>44508.53125</c:v>
                </c:pt>
                <c:pt idx="3704">
                  <c:v>44508.541666666664</c:v>
                </c:pt>
                <c:pt idx="3705">
                  <c:v>44508.552083333336</c:v>
                </c:pt>
                <c:pt idx="3706">
                  <c:v>44508.5625</c:v>
                </c:pt>
                <c:pt idx="3707">
                  <c:v>44508.572916666664</c:v>
                </c:pt>
                <c:pt idx="3708">
                  <c:v>44508.583333333336</c:v>
                </c:pt>
                <c:pt idx="3709">
                  <c:v>44508.59375</c:v>
                </c:pt>
                <c:pt idx="3710">
                  <c:v>44508.604166666664</c:v>
                </c:pt>
                <c:pt idx="3711">
                  <c:v>44508.614583333336</c:v>
                </c:pt>
                <c:pt idx="3712">
                  <c:v>44508.625</c:v>
                </c:pt>
                <c:pt idx="3713">
                  <c:v>44508.635416666664</c:v>
                </c:pt>
                <c:pt idx="3714">
                  <c:v>44508.645833333336</c:v>
                </c:pt>
                <c:pt idx="3715">
                  <c:v>44508.65625</c:v>
                </c:pt>
                <c:pt idx="3716">
                  <c:v>44508.666666666664</c:v>
                </c:pt>
                <c:pt idx="3717">
                  <c:v>44508.677083333336</c:v>
                </c:pt>
                <c:pt idx="3718">
                  <c:v>44508.6875</c:v>
                </c:pt>
                <c:pt idx="3719">
                  <c:v>44508.697916666664</c:v>
                </c:pt>
                <c:pt idx="3720">
                  <c:v>44508.708333333336</c:v>
                </c:pt>
                <c:pt idx="3721">
                  <c:v>44508.71875</c:v>
                </c:pt>
                <c:pt idx="3722">
                  <c:v>44508.729166666664</c:v>
                </c:pt>
                <c:pt idx="3723">
                  <c:v>44508.739583333336</c:v>
                </c:pt>
                <c:pt idx="3724">
                  <c:v>44508.75</c:v>
                </c:pt>
                <c:pt idx="3725">
                  <c:v>44508.760416666664</c:v>
                </c:pt>
                <c:pt idx="3726">
                  <c:v>44508.770833333336</c:v>
                </c:pt>
                <c:pt idx="3727">
                  <c:v>44508.78125</c:v>
                </c:pt>
                <c:pt idx="3728">
                  <c:v>44508.791666666664</c:v>
                </c:pt>
                <c:pt idx="3729">
                  <c:v>44508.802083333336</c:v>
                </c:pt>
                <c:pt idx="3730">
                  <c:v>44508.8125</c:v>
                </c:pt>
                <c:pt idx="3731">
                  <c:v>44508.822916666664</c:v>
                </c:pt>
                <c:pt idx="3732">
                  <c:v>44508.833333333336</c:v>
                </c:pt>
                <c:pt idx="3733">
                  <c:v>44508.84375</c:v>
                </c:pt>
                <c:pt idx="3734">
                  <c:v>44508.854166666664</c:v>
                </c:pt>
                <c:pt idx="3735">
                  <c:v>44508.864583333336</c:v>
                </c:pt>
                <c:pt idx="3736">
                  <c:v>44508.875</c:v>
                </c:pt>
                <c:pt idx="3737">
                  <c:v>44508.885416666664</c:v>
                </c:pt>
                <c:pt idx="3738">
                  <c:v>44508.895833333336</c:v>
                </c:pt>
                <c:pt idx="3739">
                  <c:v>44508.90625</c:v>
                </c:pt>
                <c:pt idx="3740">
                  <c:v>44508.916666666664</c:v>
                </c:pt>
                <c:pt idx="3741">
                  <c:v>44508.927083333336</c:v>
                </c:pt>
                <c:pt idx="3742">
                  <c:v>44508.9375</c:v>
                </c:pt>
                <c:pt idx="3743">
                  <c:v>44508.947916666664</c:v>
                </c:pt>
                <c:pt idx="3744">
                  <c:v>44508.958333333336</c:v>
                </c:pt>
                <c:pt idx="3745">
                  <c:v>44508.96875</c:v>
                </c:pt>
                <c:pt idx="3746">
                  <c:v>44508.979166666664</c:v>
                </c:pt>
                <c:pt idx="3747">
                  <c:v>44508.989583333336</c:v>
                </c:pt>
                <c:pt idx="3748">
                  <c:v>44509</c:v>
                </c:pt>
                <c:pt idx="3749">
                  <c:v>44509.010416666664</c:v>
                </c:pt>
                <c:pt idx="3750">
                  <c:v>44509.020833333336</c:v>
                </c:pt>
                <c:pt idx="3751">
                  <c:v>44509.03125</c:v>
                </c:pt>
                <c:pt idx="3752">
                  <c:v>44509.041666666664</c:v>
                </c:pt>
                <c:pt idx="3753">
                  <c:v>44509.052083333336</c:v>
                </c:pt>
                <c:pt idx="3754">
                  <c:v>44509.0625</c:v>
                </c:pt>
                <c:pt idx="3755">
                  <c:v>44509.072916666664</c:v>
                </c:pt>
                <c:pt idx="3756">
                  <c:v>44509.083333333336</c:v>
                </c:pt>
                <c:pt idx="3757">
                  <c:v>44509.09375</c:v>
                </c:pt>
                <c:pt idx="3758">
                  <c:v>44509.104166666664</c:v>
                </c:pt>
                <c:pt idx="3759">
                  <c:v>44509.114583333336</c:v>
                </c:pt>
                <c:pt idx="3760">
                  <c:v>44509.125</c:v>
                </c:pt>
                <c:pt idx="3761">
                  <c:v>44509.135416666664</c:v>
                </c:pt>
                <c:pt idx="3762">
                  <c:v>44509.145833333336</c:v>
                </c:pt>
                <c:pt idx="3763">
                  <c:v>44509.15625</c:v>
                </c:pt>
                <c:pt idx="3764">
                  <c:v>44509.166666666664</c:v>
                </c:pt>
                <c:pt idx="3765">
                  <c:v>44509.177083333336</c:v>
                </c:pt>
                <c:pt idx="3766">
                  <c:v>44509.1875</c:v>
                </c:pt>
                <c:pt idx="3767">
                  <c:v>44509.197916666664</c:v>
                </c:pt>
                <c:pt idx="3768">
                  <c:v>44509.208333333336</c:v>
                </c:pt>
                <c:pt idx="3769">
                  <c:v>44509.21875</c:v>
                </c:pt>
                <c:pt idx="3770">
                  <c:v>44509.229166666664</c:v>
                </c:pt>
                <c:pt idx="3771">
                  <c:v>44509.239583333336</c:v>
                </c:pt>
                <c:pt idx="3772">
                  <c:v>44509.25</c:v>
                </c:pt>
                <c:pt idx="3773">
                  <c:v>44509.260416666664</c:v>
                </c:pt>
                <c:pt idx="3774">
                  <c:v>44509.270833333336</c:v>
                </c:pt>
                <c:pt idx="3775">
                  <c:v>44509.28125</c:v>
                </c:pt>
                <c:pt idx="3776">
                  <c:v>44509.291666666664</c:v>
                </c:pt>
                <c:pt idx="3777">
                  <c:v>44509.302083333336</c:v>
                </c:pt>
                <c:pt idx="3778">
                  <c:v>44509.3125</c:v>
                </c:pt>
                <c:pt idx="3779">
                  <c:v>44509.322916666664</c:v>
                </c:pt>
                <c:pt idx="3780">
                  <c:v>44509.333333333336</c:v>
                </c:pt>
                <c:pt idx="3781">
                  <c:v>44509.34375</c:v>
                </c:pt>
                <c:pt idx="3782">
                  <c:v>44509.354166666664</c:v>
                </c:pt>
                <c:pt idx="3783">
                  <c:v>44509.364583333336</c:v>
                </c:pt>
                <c:pt idx="3784">
                  <c:v>44509.375</c:v>
                </c:pt>
                <c:pt idx="3785">
                  <c:v>44509.385416666664</c:v>
                </c:pt>
                <c:pt idx="3786">
                  <c:v>44509.395833333336</c:v>
                </c:pt>
                <c:pt idx="3787">
                  <c:v>44509.40625</c:v>
                </c:pt>
                <c:pt idx="3788">
                  <c:v>44509.416666666664</c:v>
                </c:pt>
                <c:pt idx="3789">
                  <c:v>44509.427083333336</c:v>
                </c:pt>
                <c:pt idx="3790">
                  <c:v>44509.4375</c:v>
                </c:pt>
                <c:pt idx="3791">
                  <c:v>44509.447916666664</c:v>
                </c:pt>
                <c:pt idx="3792">
                  <c:v>44509.458333333336</c:v>
                </c:pt>
                <c:pt idx="3793">
                  <c:v>44509.46875</c:v>
                </c:pt>
                <c:pt idx="3794">
                  <c:v>44509.479166666664</c:v>
                </c:pt>
                <c:pt idx="3795">
                  <c:v>44509.489583333336</c:v>
                </c:pt>
                <c:pt idx="3796">
                  <c:v>44509.5</c:v>
                </c:pt>
                <c:pt idx="3797">
                  <c:v>44509.510416666664</c:v>
                </c:pt>
                <c:pt idx="3798">
                  <c:v>44509.520833333336</c:v>
                </c:pt>
                <c:pt idx="3799">
                  <c:v>44509.53125</c:v>
                </c:pt>
                <c:pt idx="3800">
                  <c:v>44509.541666666664</c:v>
                </c:pt>
                <c:pt idx="3801">
                  <c:v>44509.552083333336</c:v>
                </c:pt>
                <c:pt idx="3802">
                  <c:v>44509.5625</c:v>
                </c:pt>
                <c:pt idx="3803">
                  <c:v>44509.572916666664</c:v>
                </c:pt>
                <c:pt idx="3804">
                  <c:v>44509.583333333336</c:v>
                </c:pt>
                <c:pt idx="3805">
                  <c:v>44509.59375</c:v>
                </c:pt>
                <c:pt idx="3806">
                  <c:v>44509.604166666664</c:v>
                </c:pt>
                <c:pt idx="3807">
                  <c:v>44509.614583333336</c:v>
                </c:pt>
                <c:pt idx="3808">
                  <c:v>44509.625</c:v>
                </c:pt>
                <c:pt idx="3809">
                  <c:v>44509.635416666664</c:v>
                </c:pt>
                <c:pt idx="3810">
                  <c:v>44509.645833333336</c:v>
                </c:pt>
                <c:pt idx="3811">
                  <c:v>44509.65625</c:v>
                </c:pt>
                <c:pt idx="3812">
                  <c:v>44509.666666666664</c:v>
                </c:pt>
                <c:pt idx="3813">
                  <c:v>44509.677083333336</c:v>
                </c:pt>
                <c:pt idx="3814">
                  <c:v>44509.6875</c:v>
                </c:pt>
                <c:pt idx="3815">
                  <c:v>44509.697916666664</c:v>
                </c:pt>
                <c:pt idx="3816">
                  <c:v>44509.708333333336</c:v>
                </c:pt>
                <c:pt idx="3817">
                  <c:v>44509.71875</c:v>
                </c:pt>
                <c:pt idx="3818">
                  <c:v>44509.729166666664</c:v>
                </c:pt>
                <c:pt idx="3819">
                  <c:v>44509.739583333336</c:v>
                </c:pt>
                <c:pt idx="3820">
                  <c:v>44509.75</c:v>
                </c:pt>
                <c:pt idx="3821">
                  <c:v>44509.760416666664</c:v>
                </c:pt>
                <c:pt idx="3822">
                  <c:v>44509.770833333336</c:v>
                </c:pt>
                <c:pt idx="3823">
                  <c:v>44509.78125</c:v>
                </c:pt>
                <c:pt idx="3824">
                  <c:v>44509.791666666664</c:v>
                </c:pt>
                <c:pt idx="3825">
                  <c:v>44509.802083333336</c:v>
                </c:pt>
                <c:pt idx="3826">
                  <c:v>44509.8125</c:v>
                </c:pt>
                <c:pt idx="3827">
                  <c:v>44509.822916666664</c:v>
                </c:pt>
                <c:pt idx="3828">
                  <c:v>44509.833333333336</c:v>
                </c:pt>
                <c:pt idx="3829">
                  <c:v>44509.84375</c:v>
                </c:pt>
                <c:pt idx="3830">
                  <c:v>44509.854166666664</c:v>
                </c:pt>
                <c:pt idx="3831">
                  <c:v>44509.864583333336</c:v>
                </c:pt>
                <c:pt idx="3832">
                  <c:v>44509.875</c:v>
                </c:pt>
                <c:pt idx="3833">
                  <c:v>44509.885416666664</c:v>
                </c:pt>
                <c:pt idx="3834">
                  <c:v>44509.895833333336</c:v>
                </c:pt>
                <c:pt idx="3835">
                  <c:v>44509.90625</c:v>
                </c:pt>
                <c:pt idx="3836">
                  <c:v>44509.916666666664</c:v>
                </c:pt>
                <c:pt idx="3837">
                  <c:v>44509.927083333336</c:v>
                </c:pt>
                <c:pt idx="3838">
                  <c:v>44509.9375</c:v>
                </c:pt>
                <c:pt idx="3839">
                  <c:v>44509.947916666664</c:v>
                </c:pt>
                <c:pt idx="3840">
                  <c:v>44509.958333333336</c:v>
                </c:pt>
                <c:pt idx="3841">
                  <c:v>44509.96875</c:v>
                </c:pt>
                <c:pt idx="3842">
                  <c:v>44509.979166666664</c:v>
                </c:pt>
                <c:pt idx="3843">
                  <c:v>44509.989583333336</c:v>
                </c:pt>
                <c:pt idx="3844">
                  <c:v>44510</c:v>
                </c:pt>
                <c:pt idx="3845">
                  <c:v>44510.010416666664</c:v>
                </c:pt>
                <c:pt idx="3846">
                  <c:v>44510.020833333336</c:v>
                </c:pt>
                <c:pt idx="3847">
                  <c:v>44510.03125</c:v>
                </c:pt>
                <c:pt idx="3848">
                  <c:v>44510.041666666664</c:v>
                </c:pt>
                <c:pt idx="3849">
                  <c:v>44510.052083333336</c:v>
                </c:pt>
                <c:pt idx="3850">
                  <c:v>44510.0625</c:v>
                </c:pt>
                <c:pt idx="3851">
                  <c:v>44510.072916666664</c:v>
                </c:pt>
                <c:pt idx="3852">
                  <c:v>44510.083333333336</c:v>
                </c:pt>
                <c:pt idx="3853">
                  <c:v>44510.09375</c:v>
                </c:pt>
                <c:pt idx="3854">
                  <c:v>44510.104166666664</c:v>
                </c:pt>
                <c:pt idx="3855">
                  <c:v>44510.114583333336</c:v>
                </c:pt>
                <c:pt idx="3856">
                  <c:v>44510.125</c:v>
                </c:pt>
                <c:pt idx="3857">
                  <c:v>44510.135416666664</c:v>
                </c:pt>
                <c:pt idx="3858">
                  <c:v>44510.145833333336</c:v>
                </c:pt>
                <c:pt idx="3859">
                  <c:v>44510.15625</c:v>
                </c:pt>
                <c:pt idx="3860">
                  <c:v>44510.166666666664</c:v>
                </c:pt>
                <c:pt idx="3861">
                  <c:v>44510.177083333336</c:v>
                </c:pt>
                <c:pt idx="3862">
                  <c:v>44510.1875</c:v>
                </c:pt>
                <c:pt idx="3863">
                  <c:v>44510.197916666664</c:v>
                </c:pt>
                <c:pt idx="3864">
                  <c:v>44510.208333333336</c:v>
                </c:pt>
                <c:pt idx="3865">
                  <c:v>44510.21875</c:v>
                </c:pt>
                <c:pt idx="3866">
                  <c:v>44510.229166666664</c:v>
                </c:pt>
                <c:pt idx="3867">
                  <c:v>44510.239583333336</c:v>
                </c:pt>
                <c:pt idx="3868">
                  <c:v>44510.25</c:v>
                </c:pt>
                <c:pt idx="3869">
                  <c:v>44510.260416666664</c:v>
                </c:pt>
                <c:pt idx="3870">
                  <c:v>44510.270833333336</c:v>
                </c:pt>
                <c:pt idx="3871">
                  <c:v>44510.28125</c:v>
                </c:pt>
                <c:pt idx="3872">
                  <c:v>44510.291666666664</c:v>
                </c:pt>
                <c:pt idx="3873">
                  <c:v>44510.302083333336</c:v>
                </c:pt>
                <c:pt idx="3874">
                  <c:v>44510.3125</c:v>
                </c:pt>
                <c:pt idx="3875">
                  <c:v>44510.322916666664</c:v>
                </c:pt>
                <c:pt idx="3876">
                  <c:v>44510.333333333336</c:v>
                </c:pt>
                <c:pt idx="3877">
                  <c:v>44510.34375</c:v>
                </c:pt>
                <c:pt idx="3878">
                  <c:v>44510.354166666664</c:v>
                </c:pt>
                <c:pt idx="3879">
                  <c:v>44510.364583333336</c:v>
                </c:pt>
                <c:pt idx="3880">
                  <c:v>44510.375</c:v>
                </c:pt>
                <c:pt idx="3881">
                  <c:v>44510.385416666664</c:v>
                </c:pt>
                <c:pt idx="3882">
                  <c:v>44510.395833333336</c:v>
                </c:pt>
                <c:pt idx="3883">
                  <c:v>44510.40625</c:v>
                </c:pt>
                <c:pt idx="3884">
                  <c:v>44510.416666666664</c:v>
                </c:pt>
                <c:pt idx="3885">
                  <c:v>44510.427083333336</c:v>
                </c:pt>
                <c:pt idx="3886">
                  <c:v>44510.4375</c:v>
                </c:pt>
                <c:pt idx="3887">
                  <c:v>44510.447916666664</c:v>
                </c:pt>
                <c:pt idx="3888">
                  <c:v>44510.458333333336</c:v>
                </c:pt>
                <c:pt idx="3889">
                  <c:v>44510.46875</c:v>
                </c:pt>
                <c:pt idx="3890">
                  <c:v>44510.479166666664</c:v>
                </c:pt>
                <c:pt idx="3891">
                  <c:v>44510.489583333336</c:v>
                </c:pt>
                <c:pt idx="3892">
                  <c:v>44510.5</c:v>
                </c:pt>
                <c:pt idx="3893">
                  <c:v>44510.510416666664</c:v>
                </c:pt>
                <c:pt idx="3894">
                  <c:v>44510.520833333336</c:v>
                </c:pt>
                <c:pt idx="3895">
                  <c:v>44510.53125</c:v>
                </c:pt>
                <c:pt idx="3896">
                  <c:v>44510.541666666664</c:v>
                </c:pt>
                <c:pt idx="3897">
                  <c:v>44510.552083333336</c:v>
                </c:pt>
                <c:pt idx="3898">
                  <c:v>44510.5625</c:v>
                </c:pt>
                <c:pt idx="3899">
                  <c:v>44510.572916666664</c:v>
                </c:pt>
                <c:pt idx="3900">
                  <c:v>44510.583333333336</c:v>
                </c:pt>
                <c:pt idx="3901">
                  <c:v>44510.59375</c:v>
                </c:pt>
                <c:pt idx="3902">
                  <c:v>44510.604166666664</c:v>
                </c:pt>
                <c:pt idx="3903">
                  <c:v>44510.614583333336</c:v>
                </c:pt>
                <c:pt idx="3904">
                  <c:v>44510.625</c:v>
                </c:pt>
                <c:pt idx="3905">
                  <c:v>44510.635416666664</c:v>
                </c:pt>
                <c:pt idx="3906">
                  <c:v>44510.645833333336</c:v>
                </c:pt>
                <c:pt idx="3907">
                  <c:v>44510.65625</c:v>
                </c:pt>
                <c:pt idx="3908">
                  <c:v>44510.666666666664</c:v>
                </c:pt>
                <c:pt idx="3909">
                  <c:v>44510.677083333336</c:v>
                </c:pt>
                <c:pt idx="3910">
                  <c:v>44510.6875</c:v>
                </c:pt>
                <c:pt idx="3911">
                  <c:v>44510.697916666664</c:v>
                </c:pt>
                <c:pt idx="3912">
                  <c:v>44510.708333333336</c:v>
                </c:pt>
                <c:pt idx="3913">
                  <c:v>44510.71875</c:v>
                </c:pt>
                <c:pt idx="3914">
                  <c:v>44510.729166666664</c:v>
                </c:pt>
                <c:pt idx="3915">
                  <c:v>44510.739583333336</c:v>
                </c:pt>
                <c:pt idx="3916">
                  <c:v>44510.75</c:v>
                </c:pt>
                <c:pt idx="3917">
                  <c:v>44510.760416666664</c:v>
                </c:pt>
                <c:pt idx="3918">
                  <c:v>44510.770833333336</c:v>
                </c:pt>
                <c:pt idx="3919">
                  <c:v>44510.78125</c:v>
                </c:pt>
                <c:pt idx="3920">
                  <c:v>44510.791666666664</c:v>
                </c:pt>
                <c:pt idx="3921">
                  <c:v>44510.802083333336</c:v>
                </c:pt>
                <c:pt idx="3922">
                  <c:v>44510.8125</c:v>
                </c:pt>
                <c:pt idx="3923">
                  <c:v>44510.822916666664</c:v>
                </c:pt>
                <c:pt idx="3924">
                  <c:v>44510.833333333336</c:v>
                </c:pt>
                <c:pt idx="3925">
                  <c:v>44510.84375</c:v>
                </c:pt>
                <c:pt idx="3926">
                  <c:v>44510.854166666664</c:v>
                </c:pt>
                <c:pt idx="3927">
                  <c:v>44510.864583333336</c:v>
                </c:pt>
                <c:pt idx="3928">
                  <c:v>44510.875</c:v>
                </c:pt>
                <c:pt idx="3929">
                  <c:v>44510.885416666664</c:v>
                </c:pt>
                <c:pt idx="3930">
                  <c:v>44510.895833333336</c:v>
                </c:pt>
                <c:pt idx="3931">
                  <c:v>44510.90625</c:v>
                </c:pt>
                <c:pt idx="3932">
                  <c:v>44510.916666666664</c:v>
                </c:pt>
                <c:pt idx="3933">
                  <c:v>44510.927083333336</c:v>
                </c:pt>
                <c:pt idx="3934">
                  <c:v>44510.9375</c:v>
                </c:pt>
                <c:pt idx="3935">
                  <c:v>44510.947916666664</c:v>
                </c:pt>
                <c:pt idx="3936">
                  <c:v>44510.958333333336</c:v>
                </c:pt>
                <c:pt idx="3937">
                  <c:v>44510.96875</c:v>
                </c:pt>
                <c:pt idx="3938">
                  <c:v>44510.979166666664</c:v>
                </c:pt>
                <c:pt idx="3939">
                  <c:v>44510.989583333336</c:v>
                </c:pt>
                <c:pt idx="3940">
                  <c:v>44511</c:v>
                </c:pt>
                <c:pt idx="3941">
                  <c:v>44511.010416666664</c:v>
                </c:pt>
                <c:pt idx="3942">
                  <c:v>44511.020833333336</c:v>
                </c:pt>
                <c:pt idx="3943">
                  <c:v>44511.03125</c:v>
                </c:pt>
                <c:pt idx="3944">
                  <c:v>44511.041666666664</c:v>
                </c:pt>
                <c:pt idx="3945">
                  <c:v>44511.052083333336</c:v>
                </c:pt>
                <c:pt idx="3946">
                  <c:v>44511.0625</c:v>
                </c:pt>
                <c:pt idx="3947">
                  <c:v>44511.072916666664</c:v>
                </c:pt>
                <c:pt idx="3948">
                  <c:v>44511.083333333336</c:v>
                </c:pt>
                <c:pt idx="3949">
                  <c:v>44511.09375</c:v>
                </c:pt>
                <c:pt idx="3950">
                  <c:v>44511.104166666664</c:v>
                </c:pt>
                <c:pt idx="3951">
                  <c:v>44511.114583333336</c:v>
                </c:pt>
                <c:pt idx="3952">
                  <c:v>44511.125</c:v>
                </c:pt>
                <c:pt idx="3953">
                  <c:v>44511.135416666664</c:v>
                </c:pt>
                <c:pt idx="3954">
                  <c:v>44511.145833333336</c:v>
                </c:pt>
                <c:pt idx="3955">
                  <c:v>44511.15625</c:v>
                </c:pt>
                <c:pt idx="3956">
                  <c:v>44511.166666666664</c:v>
                </c:pt>
                <c:pt idx="3957">
                  <c:v>44511.177083333336</c:v>
                </c:pt>
                <c:pt idx="3958">
                  <c:v>44511.1875</c:v>
                </c:pt>
                <c:pt idx="3959">
                  <c:v>44511.197916666664</c:v>
                </c:pt>
                <c:pt idx="3960">
                  <c:v>44511.208333333336</c:v>
                </c:pt>
                <c:pt idx="3961">
                  <c:v>44511.21875</c:v>
                </c:pt>
                <c:pt idx="3962">
                  <c:v>44511.229166666664</c:v>
                </c:pt>
                <c:pt idx="3963">
                  <c:v>44511.239583333336</c:v>
                </c:pt>
                <c:pt idx="3964">
                  <c:v>44511.25</c:v>
                </c:pt>
                <c:pt idx="3965">
                  <c:v>44511.260416666664</c:v>
                </c:pt>
                <c:pt idx="3966">
                  <c:v>44511.270833333336</c:v>
                </c:pt>
                <c:pt idx="3967">
                  <c:v>44511.28125</c:v>
                </c:pt>
                <c:pt idx="3968">
                  <c:v>44511.291666666664</c:v>
                </c:pt>
                <c:pt idx="3969">
                  <c:v>44511.302083333336</c:v>
                </c:pt>
                <c:pt idx="3970">
                  <c:v>44511.3125</c:v>
                </c:pt>
                <c:pt idx="3971">
                  <c:v>44511.322916666664</c:v>
                </c:pt>
                <c:pt idx="3972">
                  <c:v>44511.333333333336</c:v>
                </c:pt>
                <c:pt idx="3973">
                  <c:v>44511.34375</c:v>
                </c:pt>
                <c:pt idx="3974">
                  <c:v>44511.354166666664</c:v>
                </c:pt>
                <c:pt idx="3975">
                  <c:v>44511.364583333336</c:v>
                </c:pt>
                <c:pt idx="3976">
                  <c:v>44511.375</c:v>
                </c:pt>
                <c:pt idx="3977">
                  <c:v>44511.385416666664</c:v>
                </c:pt>
                <c:pt idx="3978">
                  <c:v>44511.395833333336</c:v>
                </c:pt>
                <c:pt idx="3979">
                  <c:v>44511.40625</c:v>
                </c:pt>
                <c:pt idx="3980">
                  <c:v>44511.416666666664</c:v>
                </c:pt>
                <c:pt idx="3981">
                  <c:v>44511.427083333336</c:v>
                </c:pt>
                <c:pt idx="3982">
                  <c:v>44511.4375</c:v>
                </c:pt>
                <c:pt idx="3983">
                  <c:v>44511.447916666664</c:v>
                </c:pt>
                <c:pt idx="3984">
                  <c:v>44511.458333333336</c:v>
                </c:pt>
                <c:pt idx="3985">
                  <c:v>44511.46875</c:v>
                </c:pt>
                <c:pt idx="3986">
                  <c:v>44511.479166666664</c:v>
                </c:pt>
                <c:pt idx="3987">
                  <c:v>44511.489583333336</c:v>
                </c:pt>
                <c:pt idx="3988">
                  <c:v>44511.5</c:v>
                </c:pt>
                <c:pt idx="3989">
                  <c:v>44511.510416666664</c:v>
                </c:pt>
                <c:pt idx="3990">
                  <c:v>44511.520833333336</c:v>
                </c:pt>
                <c:pt idx="3991">
                  <c:v>44511.53125</c:v>
                </c:pt>
                <c:pt idx="3992">
                  <c:v>44511.541666666664</c:v>
                </c:pt>
                <c:pt idx="3993">
                  <c:v>44511.552083333336</c:v>
                </c:pt>
                <c:pt idx="3994">
                  <c:v>44511.5625</c:v>
                </c:pt>
                <c:pt idx="3995">
                  <c:v>44511.572916666664</c:v>
                </c:pt>
                <c:pt idx="3996">
                  <c:v>44511.583333333336</c:v>
                </c:pt>
                <c:pt idx="3997">
                  <c:v>44511.59375</c:v>
                </c:pt>
                <c:pt idx="3998">
                  <c:v>44511.604166666664</c:v>
                </c:pt>
                <c:pt idx="3999">
                  <c:v>44511.614583333336</c:v>
                </c:pt>
                <c:pt idx="4000">
                  <c:v>44511.625</c:v>
                </c:pt>
                <c:pt idx="4001">
                  <c:v>44511.635416666664</c:v>
                </c:pt>
                <c:pt idx="4002">
                  <c:v>44511.645833333336</c:v>
                </c:pt>
                <c:pt idx="4003">
                  <c:v>44511.65625</c:v>
                </c:pt>
                <c:pt idx="4004">
                  <c:v>44511.666666666664</c:v>
                </c:pt>
                <c:pt idx="4005">
                  <c:v>44511.677083333336</c:v>
                </c:pt>
                <c:pt idx="4006">
                  <c:v>44511.6875</c:v>
                </c:pt>
                <c:pt idx="4007">
                  <c:v>44511.697916666664</c:v>
                </c:pt>
                <c:pt idx="4008">
                  <c:v>44511.708333333336</c:v>
                </c:pt>
                <c:pt idx="4009">
                  <c:v>44511.71875</c:v>
                </c:pt>
                <c:pt idx="4010">
                  <c:v>44511.729166666664</c:v>
                </c:pt>
                <c:pt idx="4011">
                  <c:v>44511.739583333336</c:v>
                </c:pt>
                <c:pt idx="4012">
                  <c:v>44511.75</c:v>
                </c:pt>
                <c:pt idx="4013">
                  <c:v>44511.760416666664</c:v>
                </c:pt>
                <c:pt idx="4014">
                  <c:v>44511.770833333336</c:v>
                </c:pt>
                <c:pt idx="4015">
                  <c:v>44511.78125</c:v>
                </c:pt>
                <c:pt idx="4016">
                  <c:v>44511.791666666664</c:v>
                </c:pt>
                <c:pt idx="4017">
                  <c:v>44511.802083333336</c:v>
                </c:pt>
                <c:pt idx="4018">
                  <c:v>44511.8125</c:v>
                </c:pt>
                <c:pt idx="4019">
                  <c:v>44511.822916666664</c:v>
                </c:pt>
                <c:pt idx="4020">
                  <c:v>44511.833333333336</c:v>
                </c:pt>
                <c:pt idx="4021">
                  <c:v>44511.84375</c:v>
                </c:pt>
                <c:pt idx="4022">
                  <c:v>44511.854166666664</c:v>
                </c:pt>
                <c:pt idx="4023">
                  <c:v>44511.864583333336</c:v>
                </c:pt>
                <c:pt idx="4024">
                  <c:v>44511.875</c:v>
                </c:pt>
                <c:pt idx="4025">
                  <c:v>44511.885416666664</c:v>
                </c:pt>
                <c:pt idx="4026">
                  <c:v>44511.895833333336</c:v>
                </c:pt>
                <c:pt idx="4027">
                  <c:v>44511.90625</c:v>
                </c:pt>
                <c:pt idx="4028">
                  <c:v>44511.916666666664</c:v>
                </c:pt>
                <c:pt idx="4029">
                  <c:v>44511.927083333336</c:v>
                </c:pt>
                <c:pt idx="4030">
                  <c:v>44511.9375</c:v>
                </c:pt>
                <c:pt idx="4031">
                  <c:v>44511.947916666664</c:v>
                </c:pt>
                <c:pt idx="4032">
                  <c:v>44511.958333333336</c:v>
                </c:pt>
                <c:pt idx="4033">
                  <c:v>44511.96875</c:v>
                </c:pt>
                <c:pt idx="4034">
                  <c:v>44511.979166666664</c:v>
                </c:pt>
                <c:pt idx="4035">
                  <c:v>44511.989583333336</c:v>
                </c:pt>
                <c:pt idx="4036">
                  <c:v>44512</c:v>
                </c:pt>
                <c:pt idx="4037">
                  <c:v>44512.010416666664</c:v>
                </c:pt>
                <c:pt idx="4038">
                  <c:v>44512.020833333336</c:v>
                </c:pt>
                <c:pt idx="4039">
                  <c:v>44512.03125</c:v>
                </c:pt>
                <c:pt idx="4040">
                  <c:v>44512.041666666664</c:v>
                </c:pt>
                <c:pt idx="4041">
                  <c:v>44512.052083333336</c:v>
                </c:pt>
                <c:pt idx="4042">
                  <c:v>44512.0625</c:v>
                </c:pt>
                <c:pt idx="4043">
                  <c:v>44512.072916666664</c:v>
                </c:pt>
                <c:pt idx="4044">
                  <c:v>44512.083333333336</c:v>
                </c:pt>
                <c:pt idx="4045">
                  <c:v>44512.09375</c:v>
                </c:pt>
                <c:pt idx="4046">
                  <c:v>44512.104166666664</c:v>
                </c:pt>
                <c:pt idx="4047">
                  <c:v>44512.114583333336</c:v>
                </c:pt>
                <c:pt idx="4048">
                  <c:v>44512.125</c:v>
                </c:pt>
                <c:pt idx="4049">
                  <c:v>44512.135416666664</c:v>
                </c:pt>
                <c:pt idx="4050">
                  <c:v>44512.145833333336</c:v>
                </c:pt>
                <c:pt idx="4051">
                  <c:v>44512.15625</c:v>
                </c:pt>
                <c:pt idx="4052">
                  <c:v>44512.166666666664</c:v>
                </c:pt>
                <c:pt idx="4053">
                  <c:v>44512.177083333336</c:v>
                </c:pt>
                <c:pt idx="4054">
                  <c:v>44512.1875</c:v>
                </c:pt>
                <c:pt idx="4055">
                  <c:v>44512.197916666664</c:v>
                </c:pt>
                <c:pt idx="4056">
                  <c:v>44512.208333333336</c:v>
                </c:pt>
                <c:pt idx="4057">
                  <c:v>44512.21875</c:v>
                </c:pt>
                <c:pt idx="4058">
                  <c:v>44512.229166666664</c:v>
                </c:pt>
                <c:pt idx="4059">
                  <c:v>44512.239583333336</c:v>
                </c:pt>
                <c:pt idx="4060">
                  <c:v>44512.25</c:v>
                </c:pt>
                <c:pt idx="4061">
                  <c:v>44512.260416666664</c:v>
                </c:pt>
                <c:pt idx="4062">
                  <c:v>44512.270833333336</c:v>
                </c:pt>
                <c:pt idx="4063">
                  <c:v>44512.28125</c:v>
                </c:pt>
                <c:pt idx="4064">
                  <c:v>44512.291666666664</c:v>
                </c:pt>
                <c:pt idx="4065">
                  <c:v>44512.302083333336</c:v>
                </c:pt>
                <c:pt idx="4066">
                  <c:v>44512.3125</c:v>
                </c:pt>
                <c:pt idx="4067">
                  <c:v>44512.322916666664</c:v>
                </c:pt>
                <c:pt idx="4068">
                  <c:v>44512.333333333336</c:v>
                </c:pt>
                <c:pt idx="4069">
                  <c:v>44512.34375</c:v>
                </c:pt>
                <c:pt idx="4070">
                  <c:v>44512.354166666664</c:v>
                </c:pt>
                <c:pt idx="4071">
                  <c:v>44512.364583333336</c:v>
                </c:pt>
                <c:pt idx="4072">
                  <c:v>44512.375</c:v>
                </c:pt>
                <c:pt idx="4073">
                  <c:v>44512.385416666664</c:v>
                </c:pt>
                <c:pt idx="4074">
                  <c:v>44512.395833333336</c:v>
                </c:pt>
                <c:pt idx="4075">
                  <c:v>44512.40625</c:v>
                </c:pt>
                <c:pt idx="4076">
                  <c:v>44512.416666666664</c:v>
                </c:pt>
                <c:pt idx="4077">
                  <c:v>44512.427083333336</c:v>
                </c:pt>
                <c:pt idx="4078">
                  <c:v>44512.4375</c:v>
                </c:pt>
                <c:pt idx="4079">
                  <c:v>44512.447916666664</c:v>
                </c:pt>
                <c:pt idx="4080">
                  <c:v>44512.458333333336</c:v>
                </c:pt>
                <c:pt idx="4081">
                  <c:v>44512.46875</c:v>
                </c:pt>
                <c:pt idx="4082">
                  <c:v>44512.479166666664</c:v>
                </c:pt>
                <c:pt idx="4083">
                  <c:v>44512.489583333336</c:v>
                </c:pt>
                <c:pt idx="4084">
                  <c:v>44512.5</c:v>
                </c:pt>
                <c:pt idx="4085">
                  <c:v>44512.510416666664</c:v>
                </c:pt>
                <c:pt idx="4086">
                  <c:v>44512.520833333336</c:v>
                </c:pt>
                <c:pt idx="4087">
                  <c:v>44512.53125</c:v>
                </c:pt>
                <c:pt idx="4088">
                  <c:v>44512.541666666664</c:v>
                </c:pt>
                <c:pt idx="4089">
                  <c:v>44512.552083333336</c:v>
                </c:pt>
                <c:pt idx="4090">
                  <c:v>44512.5625</c:v>
                </c:pt>
                <c:pt idx="4091">
                  <c:v>44512.572916666664</c:v>
                </c:pt>
                <c:pt idx="4092">
                  <c:v>44512.583333333336</c:v>
                </c:pt>
                <c:pt idx="4093">
                  <c:v>44512.59375</c:v>
                </c:pt>
                <c:pt idx="4094">
                  <c:v>44512.604166666664</c:v>
                </c:pt>
                <c:pt idx="4095">
                  <c:v>44512.614583333336</c:v>
                </c:pt>
                <c:pt idx="4096">
                  <c:v>44512.625</c:v>
                </c:pt>
                <c:pt idx="4097">
                  <c:v>44512.635416666664</c:v>
                </c:pt>
                <c:pt idx="4098">
                  <c:v>44512.645833333336</c:v>
                </c:pt>
                <c:pt idx="4099">
                  <c:v>44512.65625</c:v>
                </c:pt>
                <c:pt idx="4100">
                  <c:v>44512.666666666664</c:v>
                </c:pt>
                <c:pt idx="4101">
                  <c:v>44512.677083333336</c:v>
                </c:pt>
                <c:pt idx="4102">
                  <c:v>44512.6875</c:v>
                </c:pt>
                <c:pt idx="4103">
                  <c:v>44512.697916666664</c:v>
                </c:pt>
                <c:pt idx="4104">
                  <c:v>44512.708333333336</c:v>
                </c:pt>
                <c:pt idx="4105">
                  <c:v>44512.71875</c:v>
                </c:pt>
                <c:pt idx="4106">
                  <c:v>44512.729166666664</c:v>
                </c:pt>
                <c:pt idx="4107">
                  <c:v>44512.739583333336</c:v>
                </c:pt>
                <c:pt idx="4108">
                  <c:v>44512.75</c:v>
                </c:pt>
                <c:pt idx="4109">
                  <c:v>44512.760416666664</c:v>
                </c:pt>
                <c:pt idx="4110">
                  <c:v>44512.770833333336</c:v>
                </c:pt>
                <c:pt idx="4111">
                  <c:v>44512.78125</c:v>
                </c:pt>
                <c:pt idx="4112">
                  <c:v>44512.791666666664</c:v>
                </c:pt>
                <c:pt idx="4113">
                  <c:v>44512.802083333336</c:v>
                </c:pt>
                <c:pt idx="4114">
                  <c:v>44512.8125</c:v>
                </c:pt>
                <c:pt idx="4115">
                  <c:v>44512.822916666664</c:v>
                </c:pt>
                <c:pt idx="4116">
                  <c:v>44512.833333333336</c:v>
                </c:pt>
                <c:pt idx="4117">
                  <c:v>44512.84375</c:v>
                </c:pt>
                <c:pt idx="4118">
                  <c:v>44512.854166666664</c:v>
                </c:pt>
                <c:pt idx="4119">
                  <c:v>44512.864583333336</c:v>
                </c:pt>
                <c:pt idx="4120">
                  <c:v>44512.875</c:v>
                </c:pt>
                <c:pt idx="4121">
                  <c:v>44512.885416666664</c:v>
                </c:pt>
                <c:pt idx="4122">
                  <c:v>44512.895833333336</c:v>
                </c:pt>
                <c:pt idx="4123">
                  <c:v>44512.90625</c:v>
                </c:pt>
                <c:pt idx="4124">
                  <c:v>44512.916666666664</c:v>
                </c:pt>
                <c:pt idx="4125">
                  <c:v>44512.927083333336</c:v>
                </c:pt>
                <c:pt idx="4126">
                  <c:v>44512.9375</c:v>
                </c:pt>
                <c:pt idx="4127">
                  <c:v>44512.947916666664</c:v>
                </c:pt>
                <c:pt idx="4128">
                  <c:v>44512.958333333336</c:v>
                </c:pt>
                <c:pt idx="4129">
                  <c:v>44512.96875</c:v>
                </c:pt>
                <c:pt idx="4130">
                  <c:v>44512.979166666664</c:v>
                </c:pt>
                <c:pt idx="4131">
                  <c:v>44512.989583333336</c:v>
                </c:pt>
                <c:pt idx="4132">
                  <c:v>44513</c:v>
                </c:pt>
                <c:pt idx="4133">
                  <c:v>44513.010416666664</c:v>
                </c:pt>
                <c:pt idx="4134">
                  <c:v>44513.020833333336</c:v>
                </c:pt>
                <c:pt idx="4135">
                  <c:v>44513.03125</c:v>
                </c:pt>
                <c:pt idx="4136">
                  <c:v>44513.041666666664</c:v>
                </c:pt>
                <c:pt idx="4137">
                  <c:v>44513.052083333336</c:v>
                </c:pt>
                <c:pt idx="4138">
                  <c:v>44513.0625</c:v>
                </c:pt>
                <c:pt idx="4139">
                  <c:v>44513.072916666664</c:v>
                </c:pt>
                <c:pt idx="4140">
                  <c:v>44513.083333333336</c:v>
                </c:pt>
                <c:pt idx="4141">
                  <c:v>44513.09375</c:v>
                </c:pt>
                <c:pt idx="4142">
                  <c:v>44513.104166666664</c:v>
                </c:pt>
                <c:pt idx="4143">
                  <c:v>44513.114583333336</c:v>
                </c:pt>
                <c:pt idx="4144">
                  <c:v>44513.125</c:v>
                </c:pt>
                <c:pt idx="4145">
                  <c:v>44513.135416666664</c:v>
                </c:pt>
                <c:pt idx="4146">
                  <c:v>44513.145833333336</c:v>
                </c:pt>
                <c:pt idx="4147">
                  <c:v>44513.15625</c:v>
                </c:pt>
                <c:pt idx="4148">
                  <c:v>44513.166666666664</c:v>
                </c:pt>
                <c:pt idx="4149">
                  <c:v>44513.177083333336</c:v>
                </c:pt>
                <c:pt idx="4150">
                  <c:v>44513.1875</c:v>
                </c:pt>
                <c:pt idx="4151">
                  <c:v>44513.197916666664</c:v>
                </c:pt>
                <c:pt idx="4152">
                  <c:v>44513.208333333336</c:v>
                </c:pt>
                <c:pt idx="4153">
                  <c:v>44513.21875</c:v>
                </c:pt>
                <c:pt idx="4154">
                  <c:v>44513.229166666664</c:v>
                </c:pt>
                <c:pt idx="4155">
                  <c:v>44513.239583333336</c:v>
                </c:pt>
                <c:pt idx="4156">
                  <c:v>44513.25</c:v>
                </c:pt>
                <c:pt idx="4157">
                  <c:v>44513.260416666664</c:v>
                </c:pt>
                <c:pt idx="4158">
                  <c:v>44513.270833333336</c:v>
                </c:pt>
                <c:pt idx="4159">
                  <c:v>44513.28125</c:v>
                </c:pt>
                <c:pt idx="4160">
                  <c:v>44513.291666666664</c:v>
                </c:pt>
                <c:pt idx="4161">
                  <c:v>44513.302083333336</c:v>
                </c:pt>
                <c:pt idx="4162">
                  <c:v>44513.3125</c:v>
                </c:pt>
                <c:pt idx="4163">
                  <c:v>44513.322916666664</c:v>
                </c:pt>
                <c:pt idx="4164">
                  <c:v>44513.333333333336</c:v>
                </c:pt>
                <c:pt idx="4165">
                  <c:v>44513.34375</c:v>
                </c:pt>
                <c:pt idx="4166">
                  <c:v>44513.354166666664</c:v>
                </c:pt>
                <c:pt idx="4167">
                  <c:v>44513.364583333336</c:v>
                </c:pt>
                <c:pt idx="4168">
                  <c:v>44513.375</c:v>
                </c:pt>
                <c:pt idx="4169">
                  <c:v>44513.385416666664</c:v>
                </c:pt>
                <c:pt idx="4170">
                  <c:v>44513.395833333336</c:v>
                </c:pt>
                <c:pt idx="4171">
                  <c:v>44513.40625</c:v>
                </c:pt>
                <c:pt idx="4172">
                  <c:v>44513.416666666664</c:v>
                </c:pt>
                <c:pt idx="4173">
                  <c:v>44513.427083333336</c:v>
                </c:pt>
                <c:pt idx="4174">
                  <c:v>44513.4375</c:v>
                </c:pt>
                <c:pt idx="4175">
                  <c:v>44513.447916666664</c:v>
                </c:pt>
                <c:pt idx="4176">
                  <c:v>44513.458333333336</c:v>
                </c:pt>
                <c:pt idx="4177">
                  <c:v>44513.46875</c:v>
                </c:pt>
                <c:pt idx="4178">
                  <c:v>44513.479166666664</c:v>
                </c:pt>
                <c:pt idx="4179">
                  <c:v>44513.489583333336</c:v>
                </c:pt>
                <c:pt idx="4180">
                  <c:v>44513.5</c:v>
                </c:pt>
                <c:pt idx="4181">
                  <c:v>44513.510416666664</c:v>
                </c:pt>
                <c:pt idx="4182">
                  <c:v>44513.520833333336</c:v>
                </c:pt>
                <c:pt idx="4183">
                  <c:v>44513.53125</c:v>
                </c:pt>
                <c:pt idx="4184">
                  <c:v>44513.541666666664</c:v>
                </c:pt>
                <c:pt idx="4185">
                  <c:v>44513.552083333336</c:v>
                </c:pt>
                <c:pt idx="4186">
                  <c:v>44513.5625</c:v>
                </c:pt>
                <c:pt idx="4187">
                  <c:v>44513.572916666664</c:v>
                </c:pt>
                <c:pt idx="4188">
                  <c:v>44513.583333333336</c:v>
                </c:pt>
                <c:pt idx="4189">
                  <c:v>44513.59375</c:v>
                </c:pt>
                <c:pt idx="4190">
                  <c:v>44513.604166666664</c:v>
                </c:pt>
                <c:pt idx="4191">
                  <c:v>44513.614583333336</c:v>
                </c:pt>
                <c:pt idx="4192">
                  <c:v>44513.625</c:v>
                </c:pt>
                <c:pt idx="4193">
                  <c:v>44513.635416666664</c:v>
                </c:pt>
                <c:pt idx="4194">
                  <c:v>44513.645833333336</c:v>
                </c:pt>
                <c:pt idx="4195">
                  <c:v>44513.65625</c:v>
                </c:pt>
                <c:pt idx="4196">
                  <c:v>44513.666666666664</c:v>
                </c:pt>
                <c:pt idx="4197">
                  <c:v>44513.677083333336</c:v>
                </c:pt>
                <c:pt idx="4198">
                  <c:v>44513.6875</c:v>
                </c:pt>
                <c:pt idx="4199">
                  <c:v>44513.697916666664</c:v>
                </c:pt>
                <c:pt idx="4200">
                  <c:v>44513.708333333336</c:v>
                </c:pt>
                <c:pt idx="4201">
                  <c:v>44513.71875</c:v>
                </c:pt>
                <c:pt idx="4202">
                  <c:v>44513.729166666664</c:v>
                </c:pt>
                <c:pt idx="4203">
                  <c:v>44513.739583333336</c:v>
                </c:pt>
                <c:pt idx="4204">
                  <c:v>44513.75</c:v>
                </c:pt>
                <c:pt idx="4205">
                  <c:v>44513.760416666664</c:v>
                </c:pt>
                <c:pt idx="4206">
                  <c:v>44513.770833333336</c:v>
                </c:pt>
                <c:pt idx="4207">
                  <c:v>44513.78125</c:v>
                </c:pt>
                <c:pt idx="4208">
                  <c:v>44513.791666666664</c:v>
                </c:pt>
                <c:pt idx="4209">
                  <c:v>44513.802083333336</c:v>
                </c:pt>
                <c:pt idx="4210">
                  <c:v>44513.8125</c:v>
                </c:pt>
                <c:pt idx="4211">
                  <c:v>44513.822916666664</c:v>
                </c:pt>
                <c:pt idx="4212">
                  <c:v>44513.833333333336</c:v>
                </c:pt>
                <c:pt idx="4213">
                  <c:v>44513.84375</c:v>
                </c:pt>
                <c:pt idx="4214">
                  <c:v>44513.854166666664</c:v>
                </c:pt>
                <c:pt idx="4215">
                  <c:v>44513.864583333336</c:v>
                </c:pt>
                <c:pt idx="4216">
                  <c:v>44513.875</c:v>
                </c:pt>
                <c:pt idx="4217">
                  <c:v>44513.885416666664</c:v>
                </c:pt>
                <c:pt idx="4218">
                  <c:v>44513.895833333336</c:v>
                </c:pt>
                <c:pt idx="4219">
                  <c:v>44513.90625</c:v>
                </c:pt>
                <c:pt idx="4220">
                  <c:v>44513.916666666664</c:v>
                </c:pt>
                <c:pt idx="4221">
                  <c:v>44513.927083333336</c:v>
                </c:pt>
                <c:pt idx="4222">
                  <c:v>44513.9375</c:v>
                </c:pt>
                <c:pt idx="4223">
                  <c:v>44513.947916666664</c:v>
                </c:pt>
                <c:pt idx="4224">
                  <c:v>44513.958333333336</c:v>
                </c:pt>
                <c:pt idx="4225">
                  <c:v>44513.96875</c:v>
                </c:pt>
                <c:pt idx="4226">
                  <c:v>44513.979166666664</c:v>
                </c:pt>
                <c:pt idx="4227">
                  <c:v>44513.989583333336</c:v>
                </c:pt>
                <c:pt idx="4228">
                  <c:v>44514</c:v>
                </c:pt>
                <c:pt idx="4229">
                  <c:v>44514.010416666664</c:v>
                </c:pt>
                <c:pt idx="4230">
                  <c:v>44514.020833333336</c:v>
                </c:pt>
                <c:pt idx="4231">
                  <c:v>44514.03125</c:v>
                </c:pt>
                <c:pt idx="4232">
                  <c:v>44514.041666666664</c:v>
                </c:pt>
                <c:pt idx="4233">
                  <c:v>44514.052083333336</c:v>
                </c:pt>
                <c:pt idx="4234">
                  <c:v>44514.0625</c:v>
                </c:pt>
                <c:pt idx="4235">
                  <c:v>44514.072916666664</c:v>
                </c:pt>
                <c:pt idx="4236">
                  <c:v>44514.083333333336</c:v>
                </c:pt>
                <c:pt idx="4237">
                  <c:v>44514.09375</c:v>
                </c:pt>
                <c:pt idx="4238">
                  <c:v>44514.104166666664</c:v>
                </c:pt>
                <c:pt idx="4239">
                  <c:v>44514.114583333336</c:v>
                </c:pt>
                <c:pt idx="4240">
                  <c:v>44514.125</c:v>
                </c:pt>
                <c:pt idx="4241">
                  <c:v>44514.135416666664</c:v>
                </c:pt>
                <c:pt idx="4242">
                  <c:v>44514.145833333336</c:v>
                </c:pt>
                <c:pt idx="4243">
                  <c:v>44514.15625</c:v>
                </c:pt>
                <c:pt idx="4244">
                  <c:v>44514.166666666664</c:v>
                </c:pt>
                <c:pt idx="4245">
                  <c:v>44514.177083333336</c:v>
                </c:pt>
                <c:pt idx="4246">
                  <c:v>44514.1875</c:v>
                </c:pt>
                <c:pt idx="4247">
                  <c:v>44514.197916666664</c:v>
                </c:pt>
                <c:pt idx="4248">
                  <c:v>44514.208333333336</c:v>
                </c:pt>
                <c:pt idx="4249">
                  <c:v>44514.21875</c:v>
                </c:pt>
                <c:pt idx="4250">
                  <c:v>44514.229166666664</c:v>
                </c:pt>
                <c:pt idx="4251">
                  <c:v>44514.239583333336</c:v>
                </c:pt>
                <c:pt idx="4252">
                  <c:v>44514.25</c:v>
                </c:pt>
                <c:pt idx="4253">
                  <c:v>44514.260416666664</c:v>
                </c:pt>
                <c:pt idx="4254">
                  <c:v>44514.270833333336</c:v>
                </c:pt>
                <c:pt idx="4255">
                  <c:v>44514.28125</c:v>
                </c:pt>
                <c:pt idx="4256">
                  <c:v>44514.291666666664</c:v>
                </c:pt>
                <c:pt idx="4257">
                  <c:v>44514.302083333336</c:v>
                </c:pt>
                <c:pt idx="4258">
                  <c:v>44514.3125</c:v>
                </c:pt>
                <c:pt idx="4259">
                  <c:v>44514.322916666664</c:v>
                </c:pt>
                <c:pt idx="4260">
                  <c:v>44514.333333333336</c:v>
                </c:pt>
                <c:pt idx="4261">
                  <c:v>44514.34375</c:v>
                </c:pt>
                <c:pt idx="4262">
                  <c:v>44514.354166666664</c:v>
                </c:pt>
                <c:pt idx="4263">
                  <c:v>44514.364583333336</c:v>
                </c:pt>
                <c:pt idx="4264">
                  <c:v>44514.375</c:v>
                </c:pt>
                <c:pt idx="4265">
                  <c:v>44514.385416666664</c:v>
                </c:pt>
                <c:pt idx="4266">
                  <c:v>44514.395833333336</c:v>
                </c:pt>
                <c:pt idx="4267">
                  <c:v>44514.40625</c:v>
                </c:pt>
                <c:pt idx="4268">
                  <c:v>44514.416666666664</c:v>
                </c:pt>
                <c:pt idx="4269">
                  <c:v>44514.427083333336</c:v>
                </c:pt>
                <c:pt idx="4270">
                  <c:v>44514.4375</c:v>
                </c:pt>
                <c:pt idx="4271">
                  <c:v>44514.447916666664</c:v>
                </c:pt>
                <c:pt idx="4272">
                  <c:v>44514.458333333336</c:v>
                </c:pt>
                <c:pt idx="4273">
                  <c:v>44514.46875</c:v>
                </c:pt>
                <c:pt idx="4274">
                  <c:v>44514.479166666664</c:v>
                </c:pt>
                <c:pt idx="4275">
                  <c:v>44514.489583333336</c:v>
                </c:pt>
                <c:pt idx="4276">
                  <c:v>44514.5</c:v>
                </c:pt>
                <c:pt idx="4277">
                  <c:v>44514.510416666664</c:v>
                </c:pt>
                <c:pt idx="4278">
                  <c:v>44514.520833333336</c:v>
                </c:pt>
                <c:pt idx="4279">
                  <c:v>44514.53125</c:v>
                </c:pt>
                <c:pt idx="4280">
                  <c:v>44514.541666666664</c:v>
                </c:pt>
                <c:pt idx="4281">
                  <c:v>44514.552083333336</c:v>
                </c:pt>
                <c:pt idx="4282">
                  <c:v>44514.5625</c:v>
                </c:pt>
                <c:pt idx="4283">
                  <c:v>44514.572916666664</c:v>
                </c:pt>
                <c:pt idx="4284">
                  <c:v>44514.583333333336</c:v>
                </c:pt>
                <c:pt idx="4285">
                  <c:v>44514.59375</c:v>
                </c:pt>
                <c:pt idx="4286">
                  <c:v>44514.604166666664</c:v>
                </c:pt>
                <c:pt idx="4287">
                  <c:v>44514.614583333336</c:v>
                </c:pt>
                <c:pt idx="4288">
                  <c:v>44514.625</c:v>
                </c:pt>
                <c:pt idx="4289">
                  <c:v>44514.635416666664</c:v>
                </c:pt>
                <c:pt idx="4290">
                  <c:v>44514.645833333336</c:v>
                </c:pt>
                <c:pt idx="4291">
                  <c:v>44514.65625</c:v>
                </c:pt>
                <c:pt idx="4292">
                  <c:v>44514.666666666664</c:v>
                </c:pt>
                <c:pt idx="4293">
                  <c:v>44514.677083333336</c:v>
                </c:pt>
                <c:pt idx="4294">
                  <c:v>44514.6875</c:v>
                </c:pt>
                <c:pt idx="4295">
                  <c:v>44514.697916666664</c:v>
                </c:pt>
                <c:pt idx="4296">
                  <c:v>44514.708333333336</c:v>
                </c:pt>
                <c:pt idx="4297">
                  <c:v>44514.71875</c:v>
                </c:pt>
                <c:pt idx="4298">
                  <c:v>44514.729166666664</c:v>
                </c:pt>
                <c:pt idx="4299">
                  <c:v>44514.739583333336</c:v>
                </c:pt>
                <c:pt idx="4300">
                  <c:v>44514.75</c:v>
                </c:pt>
                <c:pt idx="4301">
                  <c:v>44514.760416666664</c:v>
                </c:pt>
                <c:pt idx="4302">
                  <c:v>44514.770833333336</c:v>
                </c:pt>
                <c:pt idx="4303">
                  <c:v>44514.78125</c:v>
                </c:pt>
                <c:pt idx="4304">
                  <c:v>44514.791666666664</c:v>
                </c:pt>
                <c:pt idx="4305">
                  <c:v>44514.802083333336</c:v>
                </c:pt>
                <c:pt idx="4306">
                  <c:v>44514.8125</c:v>
                </c:pt>
                <c:pt idx="4307">
                  <c:v>44514.822916666664</c:v>
                </c:pt>
                <c:pt idx="4308">
                  <c:v>44514.833333333336</c:v>
                </c:pt>
                <c:pt idx="4309">
                  <c:v>44514.84375</c:v>
                </c:pt>
                <c:pt idx="4310">
                  <c:v>44514.854166666664</c:v>
                </c:pt>
                <c:pt idx="4311">
                  <c:v>44514.864583333336</c:v>
                </c:pt>
                <c:pt idx="4312">
                  <c:v>44514.875</c:v>
                </c:pt>
                <c:pt idx="4313">
                  <c:v>44514.885416666664</c:v>
                </c:pt>
                <c:pt idx="4314">
                  <c:v>44514.895833333336</c:v>
                </c:pt>
                <c:pt idx="4315">
                  <c:v>44514.90625</c:v>
                </c:pt>
                <c:pt idx="4316">
                  <c:v>44514.916666666664</c:v>
                </c:pt>
                <c:pt idx="4317">
                  <c:v>44514.927083333336</c:v>
                </c:pt>
                <c:pt idx="4318">
                  <c:v>44514.9375</c:v>
                </c:pt>
                <c:pt idx="4319">
                  <c:v>44514.947916666664</c:v>
                </c:pt>
                <c:pt idx="4320">
                  <c:v>44514.958333333336</c:v>
                </c:pt>
                <c:pt idx="4321">
                  <c:v>44514.96875</c:v>
                </c:pt>
                <c:pt idx="4322">
                  <c:v>44514.979166666664</c:v>
                </c:pt>
                <c:pt idx="4323">
                  <c:v>44514.989583333336</c:v>
                </c:pt>
                <c:pt idx="4324">
                  <c:v>44515</c:v>
                </c:pt>
                <c:pt idx="4325">
                  <c:v>44515.010416666664</c:v>
                </c:pt>
                <c:pt idx="4326">
                  <c:v>44515.020833333336</c:v>
                </c:pt>
                <c:pt idx="4327">
                  <c:v>44515.03125</c:v>
                </c:pt>
                <c:pt idx="4328">
                  <c:v>44515.041666666664</c:v>
                </c:pt>
                <c:pt idx="4329">
                  <c:v>44515.052083333336</c:v>
                </c:pt>
                <c:pt idx="4330">
                  <c:v>44515.0625</c:v>
                </c:pt>
                <c:pt idx="4331">
                  <c:v>44515.072916666664</c:v>
                </c:pt>
                <c:pt idx="4332">
                  <c:v>44515.083333333336</c:v>
                </c:pt>
                <c:pt idx="4333">
                  <c:v>44515.09375</c:v>
                </c:pt>
                <c:pt idx="4334">
                  <c:v>44515.104166666664</c:v>
                </c:pt>
                <c:pt idx="4335">
                  <c:v>44515.114583333336</c:v>
                </c:pt>
                <c:pt idx="4336">
                  <c:v>44515.125</c:v>
                </c:pt>
                <c:pt idx="4337">
                  <c:v>44515.135416666664</c:v>
                </c:pt>
                <c:pt idx="4338">
                  <c:v>44515.145833333336</c:v>
                </c:pt>
                <c:pt idx="4339">
                  <c:v>44515.15625</c:v>
                </c:pt>
                <c:pt idx="4340">
                  <c:v>44515.166666666664</c:v>
                </c:pt>
                <c:pt idx="4341">
                  <c:v>44515.177083333336</c:v>
                </c:pt>
                <c:pt idx="4342">
                  <c:v>44515.1875</c:v>
                </c:pt>
                <c:pt idx="4343">
                  <c:v>44515.197916666664</c:v>
                </c:pt>
                <c:pt idx="4344">
                  <c:v>44515.208333333336</c:v>
                </c:pt>
                <c:pt idx="4345">
                  <c:v>44515.21875</c:v>
                </c:pt>
                <c:pt idx="4346">
                  <c:v>44515.229166666664</c:v>
                </c:pt>
                <c:pt idx="4347">
                  <c:v>44515.239583333336</c:v>
                </c:pt>
                <c:pt idx="4348">
                  <c:v>44515.25</c:v>
                </c:pt>
                <c:pt idx="4349">
                  <c:v>44515.260416666664</c:v>
                </c:pt>
                <c:pt idx="4350">
                  <c:v>44515.270833333336</c:v>
                </c:pt>
                <c:pt idx="4351">
                  <c:v>44515.28125</c:v>
                </c:pt>
                <c:pt idx="4352">
                  <c:v>44515.291666666664</c:v>
                </c:pt>
                <c:pt idx="4353">
                  <c:v>44515.302083333336</c:v>
                </c:pt>
                <c:pt idx="4354">
                  <c:v>44515.3125</c:v>
                </c:pt>
                <c:pt idx="4355">
                  <c:v>44515.322916666664</c:v>
                </c:pt>
                <c:pt idx="4356">
                  <c:v>44515.333333333336</c:v>
                </c:pt>
                <c:pt idx="4357">
                  <c:v>44515.34375</c:v>
                </c:pt>
                <c:pt idx="4358">
                  <c:v>44515.354166666664</c:v>
                </c:pt>
                <c:pt idx="4359">
                  <c:v>44515.364583333336</c:v>
                </c:pt>
                <c:pt idx="4360">
                  <c:v>44515.375</c:v>
                </c:pt>
                <c:pt idx="4361">
                  <c:v>44515.385416666664</c:v>
                </c:pt>
                <c:pt idx="4362">
                  <c:v>44515.395833333336</c:v>
                </c:pt>
                <c:pt idx="4363">
                  <c:v>44515.40625</c:v>
                </c:pt>
                <c:pt idx="4364">
                  <c:v>44515.416666666664</c:v>
                </c:pt>
                <c:pt idx="4365">
                  <c:v>44515.427083333336</c:v>
                </c:pt>
                <c:pt idx="4366">
                  <c:v>44515.4375</c:v>
                </c:pt>
                <c:pt idx="4367">
                  <c:v>44515.447916666664</c:v>
                </c:pt>
                <c:pt idx="4368">
                  <c:v>44515.458333333336</c:v>
                </c:pt>
                <c:pt idx="4369">
                  <c:v>44515.46875</c:v>
                </c:pt>
                <c:pt idx="4370">
                  <c:v>44515.479166666664</c:v>
                </c:pt>
                <c:pt idx="4371">
                  <c:v>44515.489583333336</c:v>
                </c:pt>
                <c:pt idx="4372">
                  <c:v>44515.5</c:v>
                </c:pt>
                <c:pt idx="4373">
                  <c:v>44515.510416666664</c:v>
                </c:pt>
                <c:pt idx="4374">
                  <c:v>44515.520833333336</c:v>
                </c:pt>
                <c:pt idx="4375">
                  <c:v>44515.53125</c:v>
                </c:pt>
                <c:pt idx="4376">
                  <c:v>44515.541666666664</c:v>
                </c:pt>
                <c:pt idx="4377">
                  <c:v>44515.552083333336</c:v>
                </c:pt>
                <c:pt idx="4378">
                  <c:v>44515.5625</c:v>
                </c:pt>
                <c:pt idx="4379">
                  <c:v>44515.572916666664</c:v>
                </c:pt>
                <c:pt idx="4380">
                  <c:v>44515.583333333336</c:v>
                </c:pt>
                <c:pt idx="4381">
                  <c:v>44515.59375</c:v>
                </c:pt>
                <c:pt idx="4382">
                  <c:v>44515.604166666664</c:v>
                </c:pt>
                <c:pt idx="4383">
                  <c:v>44515.614583333336</c:v>
                </c:pt>
                <c:pt idx="4384">
                  <c:v>44515.625</c:v>
                </c:pt>
                <c:pt idx="4385">
                  <c:v>44515.635416666664</c:v>
                </c:pt>
                <c:pt idx="4386">
                  <c:v>44515.645833333336</c:v>
                </c:pt>
                <c:pt idx="4387">
                  <c:v>44515.65625</c:v>
                </c:pt>
                <c:pt idx="4388">
                  <c:v>44515.666666666664</c:v>
                </c:pt>
                <c:pt idx="4389">
                  <c:v>44515.677083333336</c:v>
                </c:pt>
                <c:pt idx="4390">
                  <c:v>44515.6875</c:v>
                </c:pt>
                <c:pt idx="4391">
                  <c:v>44515.697916666664</c:v>
                </c:pt>
                <c:pt idx="4392">
                  <c:v>44515.708333333336</c:v>
                </c:pt>
                <c:pt idx="4393">
                  <c:v>44515.71875</c:v>
                </c:pt>
                <c:pt idx="4394">
                  <c:v>44515.729166666664</c:v>
                </c:pt>
                <c:pt idx="4395">
                  <c:v>44515.739583333336</c:v>
                </c:pt>
                <c:pt idx="4396">
                  <c:v>44515.75</c:v>
                </c:pt>
                <c:pt idx="4397">
                  <c:v>44515.760416666664</c:v>
                </c:pt>
                <c:pt idx="4398">
                  <c:v>44515.770833333336</c:v>
                </c:pt>
                <c:pt idx="4399">
                  <c:v>44515.78125</c:v>
                </c:pt>
                <c:pt idx="4400">
                  <c:v>44515.791666666664</c:v>
                </c:pt>
                <c:pt idx="4401">
                  <c:v>44515.802083333336</c:v>
                </c:pt>
                <c:pt idx="4402">
                  <c:v>44515.8125</c:v>
                </c:pt>
                <c:pt idx="4403">
                  <c:v>44515.822916666664</c:v>
                </c:pt>
                <c:pt idx="4404">
                  <c:v>44515.833333333336</c:v>
                </c:pt>
                <c:pt idx="4405">
                  <c:v>44515.84375</c:v>
                </c:pt>
                <c:pt idx="4406">
                  <c:v>44515.854166666664</c:v>
                </c:pt>
                <c:pt idx="4407">
                  <c:v>44515.864583333336</c:v>
                </c:pt>
                <c:pt idx="4408">
                  <c:v>44515.875</c:v>
                </c:pt>
                <c:pt idx="4409">
                  <c:v>44515.885416666664</c:v>
                </c:pt>
                <c:pt idx="4410">
                  <c:v>44515.895833333336</c:v>
                </c:pt>
                <c:pt idx="4411">
                  <c:v>44515.90625</c:v>
                </c:pt>
                <c:pt idx="4412">
                  <c:v>44515.916666666664</c:v>
                </c:pt>
                <c:pt idx="4413">
                  <c:v>44515.927083333336</c:v>
                </c:pt>
                <c:pt idx="4414">
                  <c:v>44515.9375</c:v>
                </c:pt>
                <c:pt idx="4415">
                  <c:v>44515.947916666664</c:v>
                </c:pt>
                <c:pt idx="4416">
                  <c:v>44515.958333333336</c:v>
                </c:pt>
                <c:pt idx="4417">
                  <c:v>44515.96875</c:v>
                </c:pt>
                <c:pt idx="4418">
                  <c:v>44515.979166666664</c:v>
                </c:pt>
                <c:pt idx="4419">
                  <c:v>44515.989583333336</c:v>
                </c:pt>
                <c:pt idx="4420">
                  <c:v>44516</c:v>
                </c:pt>
                <c:pt idx="4421">
                  <c:v>44516.010416666664</c:v>
                </c:pt>
                <c:pt idx="4422">
                  <c:v>44516.020833333336</c:v>
                </c:pt>
                <c:pt idx="4423">
                  <c:v>44516.03125</c:v>
                </c:pt>
                <c:pt idx="4424">
                  <c:v>44516.041666666664</c:v>
                </c:pt>
                <c:pt idx="4425">
                  <c:v>44516.052083333336</c:v>
                </c:pt>
                <c:pt idx="4426">
                  <c:v>44516.0625</c:v>
                </c:pt>
                <c:pt idx="4427">
                  <c:v>44516.072916666664</c:v>
                </c:pt>
                <c:pt idx="4428">
                  <c:v>44516.083333333336</c:v>
                </c:pt>
                <c:pt idx="4429">
                  <c:v>44516.09375</c:v>
                </c:pt>
                <c:pt idx="4430">
                  <c:v>44516.104166666664</c:v>
                </c:pt>
                <c:pt idx="4431">
                  <c:v>44516.114583333336</c:v>
                </c:pt>
                <c:pt idx="4432">
                  <c:v>44516.125</c:v>
                </c:pt>
                <c:pt idx="4433">
                  <c:v>44516.135416666664</c:v>
                </c:pt>
                <c:pt idx="4434">
                  <c:v>44516.145833333336</c:v>
                </c:pt>
                <c:pt idx="4435">
                  <c:v>44516.15625</c:v>
                </c:pt>
                <c:pt idx="4436">
                  <c:v>44516.166666666664</c:v>
                </c:pt>
                <c:pt idx="4437">
                  <c:v>44516.177083333336</c:v>
                </c:pt>
                <c:pt idx="4438">
                  <c:v>44516.1875</c:v>
                </c:pt>
                <c:pt idx="4439">
                  <c:v>44516.197916666664</c:v>
                </c:pt>
                <c:pt idx="4440">
                  <c:v>44516.208333333336</c:v>
                </c:pt>
                <c:pt idx="4441">
                  <c:v>44516.21875</c:v>
                </c:pt>
                <c:pt idx="4442">
                  <c:v>44516.229166666664</c:v>
                </c:pt>
                <c:pt idx="4443">
                  <c:v>44516.239583333336</c:v>
                </c:pt>
                <c:pt idx="4444">
                  <c:v>44516.25</c:v>
                </c:pt>
                <c:pt idx="4445">
                  <c:v>44516.260416666664</c:v>
                </c:pt>
                <c:pt idx="4446">
                  <c:v>44516.270833333336</c:v>
                </c:pt>
                <c:pt idx="4447">
                  <c:v>44516.28125</c:v>
                </c:pt>
                <c:pt idx="4448">
                  <c:v>44516.291666666664</c:v>
                </c:pt>
                <c:pt idx="4449">
                  <c:v>44516.302083333336</c:v>
                </c:pt>
                <c:pt idx="4450">
                  <c:v>44516.3125</c:v>
                </c:pt>
                <c:pt idx="4451">
                  <c:v>44516.322916666664</c:v>
                </c:pt>
                <c:pt idx="4452">
                  <c:v>44516.333333333336</c:v>
                </c:pt>
                <c:pt idx="4453">
                  <c:v>44516.34375</c:v>
                </c:pt>
                <c:pt idx="4454">
                  <c:v>44516.354166666664</c:v>
                </c:pt>
                <c:pt idx="4455">
                  <c:v>44516.364583333336</c:v>
                </c:pt>
                <c:pt idx="4456">
                  <c:v>44516.375</c:v>
                </c:pt>
                <c:pt idx="4457">
                  <c:v>44516.385416666664</c:v>
                </c:pt>
                <c:pt idx="4458">
                  <c:v>44516.395833333336</c:v>
                </c:pt>
                <c:pt idx="4459">
                  <c:v>44516.40625</c:v>
                </c:pt>
                <c:pt idx="4460">
                  <c:v>44516.416666666664</c:v>
                </c:pt>
                <c:pt idx="4461">
                  <c:v>44516.427083333336</c:v>
                </c:pt>
                <c:pt idx="4462">
                  <c:v>44516.4375</c:v>
                </c:pt>
                <c:pt idx="4463">
                  <c:v>44516.447916666664</c:v>
                </c:pt>
                <c:pt idx="4464">
                  <c:v>44516.458333333336</c:v>
                </c:pt>
                <c:pt idx="4465">
                  <c:v>44516.46875</c:v>
                </c:pt>
                <c:pt idx="4466">
                  <c:v>44516.479166666664</c:v>
                </c:pt>
                <c:pt idx="4467">
                  <c:v>44516.489583333336</c:v>
                </c:pt>
                <c:pt idx="4468">
                  <c:v>44516.5</c:v>
                </c:pt>
                <c:pt idx="4469">
                  <c:v>44516.510416666664</c:v>
                </c:pt>
                <c:pt idx="4470">
                  <c:v>44516.520833333336</c:v>
                </c:pt>
                <c:pt idx="4471">
                  <c:v>44516.53125</c:v>
                </c:pt>
                <c:pt idx="4472">
                  <c:v>44516.541666666664</c:v>
                </c:pt>
                <c:pt idx="4473">
                  <c:v>44516.552083333336</c:v>
                </c:pt>
                <c:pt idx="4474">
                  <c:v>44516.5625</c:v>
                </c:pt>
                <c:pt idx="4475">
                  <c:v>44516.572916666664</c:v>
                </c:pt>
                <c:pt idx="4476">
                  <c:v>44516.583333333336</c:v>
                </c:pt>
                <c:pt idx="4477">
                  <c:v>44516.59375</c:v>
                </c:pt>
                <c:pt idx="4478">
                  <c:v>44516.604166666664</c:v>
                </c:pt>
                <c:pt idx="4479">
                  <c:v>44516.614583333336</c:v>
                </c:pt>
                <c:pt idx="4480">
                  <c:v>44516.625</c:v>
                </c:pt>
                <c:pt idx="4481">
                  <c:v>44516.635416666664</c:v>
                </c:pt>
                <c:pt idx="4482">
                  <c:v>44516.645833333336</c:v>
                </c:pt>
                <c:pt idx="4483">
                  <c:v>44516.65625</c:v>
                </c:pt>
                <c:pt idx="4484">
                  <c:v>44516.666666666664</c:v>
                </c:pt>
                <c:pt idx="4485">
                  <c:v>44516.677083333336</c:v>
                </c:pt>
                <c:pt idx="4486">
                  <c:v>44516.6875</c:v>
                </c:pt>
                <c:pt idx="4487">
                  <c:v>44516.697916666664</c:v>
                </c:pt>
                <c:pt idx="4488">
                  <c:v>44516.708333333336</c:v>
                </c:pt>
                <c:pt idx="4489">
                  <c:v>44516.71875</c:v>
                </c:pt>
                <c:pt idx="4490">
                  <c:v>44516.729166666664</c:v>
                </c:pt>
                <c:pt idx="4491">
                  <c:v>44516.739583333336</c:v>
                </c:pt>
                <c:pt idx="4492">
                  <c:v>44516.75</c:v>
                </c:pt>
                <c:pt idx="4493">
                  <c:v>44516.760416666664</c:v>
                </c:pt>
                <c:pt idx="4494">
                  <c:v>44516.770833333336</c:v>
                </c:pt>
                <c:pt idx="4495">
                  <c:v>44516.78125</c:v>
                </c:pt>
                <c:pt idx="4496">
                  <c:v>44516.791666666664</c:v>
                </c:pt>
                <c:pt idx="4497">
                  <c:v>44516.802083333336</c:v>
                </c:pt>
                <c:pt idx="4498">
                  <c:v>44516.8125</c:v>
                </c:pt>
                <c:pt idx="4499">
                  <c:v>44516.822916666664</c:v>
                </c:pt>
                <c:pt idx="4500">
                  <c:v>44516.833333333336</c:v>
                </c:pt>
                <c:pt idx="4501">
                  <c:v>44516.84375</c:v>
                </c:pt>
                <c:pt idx="4502">
                  <c:v>44516.854166666664</c:v>
                </c:pt>
                <c:pt idx="4503">
                  <c:v>44516.864583333336</c:v>
                </c:pt>
                <c:pt idx="4504">
                  <c:v>44516.875</c:v>
                </c:pt>
                <c:pt idx="4505">
                  <c:v>44516.885416666664</c:v>
                </c:pt>
                <c:pt idx="4506">
                  <c:v>44516.895833333336</c:v>
                </c:pt>
                <c:pt idx="4507">
                  <c:v>44516.90625</c:v>
                </c:pt>
                <c:pt idx="4508">
                  <c:v>44516.916666666664</c:v>
                </c:pt>
                <c:pt idx="4509">
                  <c:v>44516.927083333336</c:v>
                </c:pt>
                <c:pt idx="4510">
                  <c:v>44516.9375</c:v>
                </c:pt>
                <c:pt idx="4511">
                  <c:v>44516.947916666664</c:v>
                </c:pt>
                <c:pt idx="4512">
                  <c:v>44516.958333333336</c:v>
                </c:pt>
                <c:pt idx="4513">
                  <c:v>44516.96875</c:v>
                </c:pt>
                <c:pt idx="4514">
                  <c:v>44516.979166666664</c:v>
                </c:pt>
                <c:pt idx="4515">
                  <c:v>44516.989583333336</c:v>
                </c:pt>
                <c:pt idx="4516">
                  <c:v>44517</c:v>
                </c:pt>
                <c:pt idx="4517">
                  <c:v>44517.010416666664</c:v>
                </c:pt>
                <c:pt idx="4518">
                  <c:v>44517.020833333336</c:v>
                </c:pt>
                <c:pt idx="4519">
                  <c:v>44517.03125</c:v>
                </c:pt>
                <c:pt idx="4520">
                  <c:v>44517.041666666664</c:v>
                </c:pt>
                <c:pt idx="4521">
                  <c:v>44517.052083333336</c:v>
                </c:pt>
                <c:pt idx="4522">
                  <c:v>44517.0625</c:v>
                </c:pt>
                <c:pt idx="4523">
                  <c:v>44517.072916666664</c:v>
                </c:pt>
                <c:pt idx="4524">
                  <c:v>44517.083333333336</c:v>
                </c:pt>
                <c:pt idx="4525">
                  <c:v>44517.09375</c:v>
                </c:pt>
                <c:pt idx="4526">
                  <c:v>44517.104166666664</c:v>
                </c:pt>
                <c:pt idx="4527">
                  <c:v>44517.114583333336</c:v>
                </c:pt>
                <c:pt idx="4528">
                  <c:v>44517.125</c:v>
                </c:pt>
                <c:pt idx="4529">
                  <c:v>44517.135416666664</c:v>
                </c:pt>
                <c:pt idx="4530">
                  <c:v>44517.145833333336</c:v>
                </c:pt>
                <c:pt idx="4531">
                  <c:v>44517.15625</c:v>
                </c:pt>
                <c:pt idx="4532">
                  <c:v>44517.166666666664</c:v>
                </c:pt>
                <c:pt idx="4533">
                  <c:v>44517.177083333336</c:v>
                </c:pt>
                <c:pt idx="4534">
                  <c:v>44517.1875</c:v>
                </c:pt>
                <c:pt idx="4535">
                  <c:v>44517.197916666664</c:v>
                </c:pt>
                <c:pt idx="4536">
                  <c:v>44517.208333333336</c:v>
                </c:pt>
                <c:pt idx="4537">
                  <c:v>44517.21875</c:v>
                </c:pt>
                <c:pt idx="4538">
                  <c:v>44517.229166666664</c:v>
                </c:pt>
                <c:pt idx="4539">
                  <c:v>44517.239583333336</c:v>
                </c:pt>
                <c:pt idx="4540">
                  <c:v>44517.25</c:v>
                </c:pt>
                <c:pt idx="4541">
                  <c:v>44517.260416666664</c:v>
                </c:pt>
                <c:pt idx="4542">
                  <c:v>44517.270833333336</c:v>
                </c:pt>
                <c:pt idx="4543">
                  <c:v>44517.28125</c:v>
                </c:pt>
                <c:pt idx="4544">
                  <c:v>44517.291666666664</c:v>
                </c:pt>
                <c:pt idx="4545">
                  <c:v>44517.302083333336</c:v>
                </c:pt>
                <c:pt idx="4546">
                  <c:v>44517.3125</c:v>
                </c:pt>
                <c:pt idx="4547">
                  <c:v>44517.322916666664</c:v>
                </c:pt>
                <c:pt idx="4548">
                  <c:v>44517.333333333336</c:v>
                </c:pt>
                <c:pt idx="4549">
                  <c:v>44517.34375</c:v>
                </c:pt>
                <c:pt idx="4550">
                  <c:v>44517.354166666664</c:v>
                </c:pt>
                <c:pt idx="4551">
                  <c:v>44517.364583333336</c:v>
                </c:pt>
                <c:pt idx="4552">
                  <c:v>44517.375</c:v>
                </c:pt>
                <c:pt idx="4553">
                  <c:v>44517.385416666664</c:v>
                </c:pt>
                <c:pt idx="4554">
                  <c:v>44517.395833333336</c:v>
                </c:pt>
                <c:pt idx="4555">
                  <c:v>44517.40625</c:v>
                </c:pt>
                <c:pt idx="4556">
                  <c:v>44517.416666666664</c:v>
                </c:pt>
                <c:pt idx="4557">
                  <c:v>44517.427083333336</c:v>
                </c:pt>
                <c:pt idx="4558">
                  <c:v>44517.4375</c:v>
                </c:pt>
                <c:pt idx="4559">
                  <c:v>44517.447916666664</c:v>
                </c:pt>
                <c:pt idx="4560">
                  <c:v>44517.458333333336</c:v>
                </c:pt>
                <c:pt idx="4561">
                  <c:v>44517.46875</c:v>
                </c:pt>
                <c:pt idx="4562">
                  <c:v>44517.479166666664</c:v>
                </c:pt>
                <c:pt idx="4563">
                  <c:v>44517.489583333336</c:v>
                </c:pt>
                <c:pt idx="4564">
                  <c:v>44517.5</c:v>
                </c:pt>
                <c:pt idx="4565">
                  <c:v>44517.510416666664</c:v>
                </c:pt>
                <c:pt idx="4566">
                  <c:v>44517.520833333336</c:v>
                </c:pt>
                <c:pt idx="4567">
                  <c:v>44517.53125</c:v>
                </c:pt>
                <c:pt idx="4568">
                  <c:v>44517.541666666664</c:v>
                </c:pt>
                <c:pt idx="4569">
                  <c:v>44517.552083333336</c:v>
                </c:pt>
                <c:pt idx="4570">
                  <c:v>44517.5625</c:v>
                </c:pt>
                <c:pt idx="4571">
                  <c:v>44517.572916666664</c:v>
                </c:pt>
                <c:pt idx="4572">
                  <c:v>44517.583333333336</c:v>
                </c:pt>
                <c:pt idx="4573">
                  <c:v>44517.59375</c:v>
                </c:pt>
                <c:pt idx="4574">
                  <c:v>44517.604166666664</c:v>
                </c:pt>
                <c:pt idx="4575">
                  <c:v>44517.614583333336</c:v>
                </c:pt>
                <c:pt idx="4576">
                  <c:v>44517.625</c:v>
                </c:pt>
                <c:pt idx="4577">
                  <c:v>44517.635416666664</c:v>
                </c:pt>
                <c:pt idx="4578">
                  <c:v>44517.645833333336</c:v>
                </c:pt>
                <c:pt idx="4579">
                  <c:v>44517.65625</c:v>
                </c:pt>
                <c:pt idx="4580">
                  <c:v>44517.666666666664</c:v>
                </c:pt>
                <c:pt idx="4581">
                  <c:v>44517.677083333336</c:v>
                </c:pt>
                <c:pt idx="4582">
                  <c:v>44518</c:v>
                </c:pt>
                <c:pt idx="4583">
                  <c:v>44518.010416666664</c:v>
                </c:pt>
                <c:pt idx="4584">
                  <c:v>44518.020833333336</c:v>
                </c:pt>
                <c:pt idx="4585">
                  <c:v>44518.03125</c:v>
                </c:pt>
                <c:pt idx="4586">
                  <c:v>44518.041666666664</c:v>
                </c:pt>
                <c:pt idx="4587">
                  <c:v>44518.052083333336</c:v>
                </c:pt>
                <c:pt idx="4588">
                  <c:v>44518.0625</c:v>
                </c:pt>
                <c:pt idx="4589">
                  <c:v>44518.072916666664</c:v>
                </c:pt>
                <c:pt idx="4590">
                  <c:v>44518.083333333336</c:v>
                </c:pt>
                <c:pt idx="4591">
                  <c:v>44518.09375</c:v>
                </c:pt>
                <c:pt idx="4592">
                  <c:v>44518.104166666664</c:v>
                </c:pt>
                <c:pt idx="4593">
                  <c:v>44518.114583333336</c:v>
                </c:pt>
                <c:pt idx="4594">
                  <c:v>44518.125</c:v>
                </c:pt>
                <c:pt idx="4595">
                  <c:v>44518.135416666664</c:v>
                </c:pt>
                <c:pt idx="4596">
                  <c:v>44518.145833333336</c:v>
                </c:pt>
                <c:pt idx="4597">
                  <c:v>44518.15625</c:v>
                </c:pt>
                <c:pt idx="4598">
                  <c:v>44518.166666666664</c:v>
                </c:pt>
                <c:pt idx="4599">
                  <c:v>44518.177083333336</c:v>
                </c:pt>
                <c:pt idx="4600">
                  <c:v>44518.1875</c:v>
                </c:pt>
                <c:pt idx="4601">
                  <c:v>44518.197916666664</c:v>
                </c:pt>
                <c:pt idx="4602">
                  <c:v>44518.208333333336</c:v>
                </c:pt>
                <c:pt idx="4603">
                  <c:v>44518.21875</c:v>
                </c:pt>
                <c:pt idx="4604">
                  <c:v>44518.229166666664</c:v>
                </c:pt>
                <c:pt idx="4605">
                  <c:v>44518.239583333336</c:v>
                </c:pt>
                <c:pt idx="4606">
                  <c:v>44518.25</c:v>
                </c:pt>
                <c:pt idx="4607">
                  <c:v>44518.260416666664</c:v>
                </c:pt>
                <c:pt idx="4608">
                  <c:v>44518.270833333336</c:v>
                </c:pt>
                <c:pt idx="4609">
                  <c:v>44518.28125</c:v>
                </c:pt>
                <c:pt idx="4610">
                  <c:v>44518.291666666664</c:v>
                </c:pt>
                <c:pt idx="4611">
                  <c:v>44518.302083333336</c:v>
                </c:pt>
                <c:pt idx="4612">
                  <c:v>44518.3125</c:v>
                </c:pt>
                <c:pt idx="4613">
                  <c:v>44518.322916666664</c:v>
                </c:pt>
                <c:pt idx="4614">
                  <c:v>44518.333333333336</c:v>
                </c:pt>
                <c:pt idx="4615">
                  <c:v>44518.34375</c:v>
                </c:pt>
                <c:pt idx="4616">
                  <c:v>44518.354166666664</c:v>
                </c:pt>
                <c:pt idx="4617">
                  <c:v>44518.364583333336</c:v>
                </c:pt>
                <c:pt idx="4618">
                  <c:v>44518.375</c:v>
                </c:pt>
                <c:pt idx="4619">
                  <c:v>44518.385416666664</c:v>
                </c:pt>
                <c:pt idx="4620">
                  <c:v>44518.395833333336</c:v>
                </c:pt>
                <c:pt idx="4621">
                  <c:v>44518.40625</c:v>
                </c:pt>
                <c:pt idx="4622">
                  <c:v>44518.416666666664</c:v>
                </c:pt>
                <c:pt idx="4623">
                  <c:v>44518.427083333336</c:v>
                </c:pt>
                <c:pt idx="4624">
                  <c:v>44518.4375</c:v>
                </c:pt>
                <c:pt idx="4625">
                  <c:v>44518.447916666664</c:v>
                </c:pt>
                <c:pt idx="4626">
                  <c:v>44518.458333333336</c:v>
                </c:pt>
                <c:pt idx="4627">
                  <c:v>44518.46875</c:v>
                </c:pt>
                <c:pt idx="4628">
                  <c:v>44518.479166666664</c:v>
                </c:pt>
                <c:pt idx="4629">
                  <c:v>44518.489583333336</c:v>
                </c:pt>
                <c:pt idx="4630">
                  <c:v>44518.5</c:v>
                </c:pt>
                <c:pt idx="4631">
                  <c:v>44518.510416666664</c:v>
                </c:pt>
                <c:pt idx="4632">
                  <c:v>44518.520833333336</c:v>
                </c:pt>
                <c:pt idx="4633">
                  <c:v>44518.53125</c:v>
                </c:pt>
                <c:pt idx="4634">
                  <c:v>44518.541666666664</c:v>
                </c:pt>
                <c:pt idx="4635">
                  <c:v>44518.552083333336</c:v>
                </c:pt>
                <c:pt idx="4636">
                  <c:v>44518.5625</c:v>
                </c:pt>
                <c:pt idx="4637">
                  <c:v>44518.572916666664</c:v>
                </c:pt>
                <c:pt idx="4638">
                  <c:v>44518.583333333336</c:v>
                </c:pt>
                <c:pt idx="4639">
                  <c:v>44518.59375</c:v>
                </c:pt>
              </c:numCache>
            </c:numRef>
          </c:xVal>
          <c:yVal>
            <c:numRef>
              <c:f>Kearney!$E$2:$E$5926</c:f>
              <c:numCache>
                <c:formatCode>General</c:formatCode>
                <c:ptCount val="5925"/>
                <c:pt idx="0">
                  <c:v>333</c:v>
                </c:pt>
                <c:pt idx="1">
                  <c:v>324</c:v>
                </c:pt>
                <c:pt idx="2">
                  <c:v>324</c:v>
                </c:pt>
                <c:pt idx="3">
                  <c:v>315</c:v>
                </c:pt>
                <c:pt idx="4">
                  <c:v>315</c:v>
                </c:pt>
                <c:pt idx="5">
                  <c:v>315</c:v>
                </c:pt>
                <c:pt idx="6">
                  <c:v>306</c:v>
                </c:pt>
                <c:pt idx="7">
                  <c:v>306</c:v>
                </c:pt>
                <c:pt idx="8">
                  <c:v>306</c:v>
                </c:pt>
                <c:pt idx="9">
                  <c:v>298</c:v>
                </c:pt>
                <c:pt idx="10">
                  <c:v>298</c:v>
                </c:pt>
                <c:pt idx="11">
                  <c:v>298</c:v>
                </c:pt>
                <c:pt idx="12">
                  <c:v>289</c:v>
                </c:pt>
                <c:pt idx="13">
                  <c:v>289</c:v>
                </c:pt>
                <c:pt idx="14">
                  <c:v>289</c:v>
                </c:pt>
                <c:pt idx="15">
                  <c:v>281</c:v>
                </c:pt>
                <c:pt idx="16">
                  <c:v>281</c:v>
                </c:pt>
                <c:pt idx="17">
                  <c:v>281</c:v>
                </c:pt>
                <c:pt idx="18">
                  <c:v>281</c:v>
                </c:pt>
                <c:pt idx="19">
                  <c:v>281</c:v>
                </c:pt>
                <c:pt idx="20">
                  <c:v>273</c:v>
                </c:pt>
                <c:pt idx="21">
                  <c:v>273</c:v>
                </c:pt>
                <c:pt idx="22">
                  <c:v>273</c:v>
                </c:pt>
                <c:pt idx="23">
                  <c:v>265</c:v>
                </c:pt>
                <c:pt idx="24">
                  <c:v>265</c:v>
                </c:pt>
                <c:pt idx="25">
                  <c:v>265</c:v>
                </c:pt>
                <c:pt idx="26">
                  <c:v>265</c:v>
                </c:pt>
                <c:pt idx="27">
                  <c:v>258</c:v>
                </c:pt>
                <c:pt idx="28">
                  <c:v>258</c:v>
                </c:pt>
                <c:pt idx="29">
                  <c:v>273</c:v>
                </c:pt>
                <c:pt idx="30">
                  <c:v>289</c:v>
                </c:pt>
                <c:pt idx="31">
                  <c:v>333</c:v>
                </c:pt>
                <c:pt idx="32">
                  <c:v>390</c:v>
                </c:pt>
                <c:pt idx="33">
                  <c:v>454</c:v>
                </c:pt>
                <c:pt idx="34">
                  <c:v>536</c:v>
                </c:pt>
                <c:pt idx="35">
                  <c:v>614</c:v>
                </c:pt>
                <c:pt idx="36">
                  <c:v>685</c:v>
                </c:pt>
                <c:pt idx="37">
                  <c:v>729</c:v>
                </c:pt>
                <c:pt idx="38">
                  <c:v>792</c:v>
                </c:pt>
                <c:pt idx="39">
                  <c:v>825</c:v>
                </c:pt>
                <c:pt idx="40">
                  <c:v>858</c:v>
                </c:pt>
                <c:pt idx="41">
                  <c:v>875</c:v>
                </c:pt>
                <c:pt idx="42">
                  <c:v>927</c:v>
                </c:pt>
                <c:pt idx="43">
                  <c:v>927</c:v>
                </c:pt>
                <c:pt idx="44">
                  <c:v>945</c:v>
                </c:pt>
                <c:pt idx="45">
                  <c:v>964</c:v>
                </c:pt>
                <c:pt idx="46">
                  <c:v>964</c:v>
                </c:pt>
                <c:pt idx="47">
                  <c:v>964</c:v>
                </c:pt>
                <c:pt idx="48">
                  <c:v>945</c:v>
                </c:pt>
                <c:pt idx="49">
                  <c:v>964</c:v>
                </c:pt>
                <c:pt idx="50">
                  <c:v>964</c:v>
                </c:pt>
                <c:pt idx="51">
                  <c:v>945</c:v>
                </c:pt>
                <c:pt idx="52">
                  <c:v>927</c:v>
                </c:pt>
                <c:pt idx="53">
                  <c:v>910</c:v>
                </c:pt>
                <c:pt idx="54">
                  <c:v>910</c:v>
                </c:pt>
                <c:pt idx="55">
                  <c:v>892</c:v>
                </c:pt>
                <c:pt idx="56">
                  <c:v>858</c:v>
                </c:pt>
                <c:pt idx="57">
                  <c:v>841</c:v>
                </c:pt>
                <c:pt idx="58">
                  <c:v>825</c:v>
                </c:pt>
                <c:pt idx="59">
                  <c:v>808</c:v>
                </c:pt>
                <c:pt idx="60">
                  <c:v>776</c:v>
                </c:pt>
                <c:pt idx="61">
                  <c:v>760</c:v>
                </c:pt>
                <c:pt idx="62">
                  <c:v>745</c:v>
                </c:pt>
                <c:pt idx="63">
                  <c:v>714</c:v>
                </c:pt>
                <c:pt idx="64">
                  <c:v>699</c:v>
                </c:pt>
                <c:pt idx="65">
                  <c:v>685</c:v>
                </c:pt>
                <c:pt idx="66">
                  <c:v>656</c:v>
                </c:pt>
                <c:pt idx="67">
                  <c:v>642</c:v>
                </c:pt>
                <c:pt idx="68">
                  <c:v>614</c:v>
                </c:pt>
                <c:pt idx="69">
                  <c:v>601</c:v>
                </c:pt>
                <c:pt idx="70">
                  <c:v>588</c:v>
                </c:pt>
                <c:pt idx="71">
                  <c:v>574</c:v>
                </c:pt>
                <c:pt idx="72">
                  <c:v>549</c:v>
                </c:pt>
                <c:pt idx="73">
                  <c:v>536</c:v>
                </c:pt>
                <c:pt idx="74">
                  <c:v>524</c:v>
                </c:pt>
                <c:pt idx="75">
                  <c:v>512</c:v>
                </c:pt>
                <c:pt idx="76">
                  <c:v>500</c:v>
                </c:pt>
                <c:pt idx="77">
                  <c:v>488</c:v>
                </c:pt>
                <c:pt idx="78">
                  <c:v>477</c:v>
                </c:pt>
                <c:pt idx="79">
                  <c:v>465</c:v>
                </c:pt>
                <c:pt idx="80">
                  <c:v>454</c:v>
                </c:pt>
                <c:pt idx="81">
                  <c:v>443</c:v>
                </c:pt>
                <c:pt idx="82">
                  <c:v>432</c:v>
                </c:pt>
                <c:pt idx="83">
                  <c:v>421</c:v>
                </c:pt>
                <c:pt idx="84">
                  <c:v>411</c:v>
                </c:pt>
                <c:pt idx="85">
                  <c:v>411</c:v>
                </c:pt>
                <c:pt idx="86">
                  <c:v>400</c:v>
                </c:pt>
                <c:pt idx="87">
                  <c:v>390</c:v>
                </c:pt>
                <c:pt idx="88">
                  <c:v>390</c:v>
                </c:pt>
                <c:pt idx="89">
                  <c:v>380</c:v>
                </c:pt>
                <c:pt idx="90">
                  <c:v>370</c:v>
                </c:pt>
                <c:pt idx="91">
                  <c:v>370</c:v>
                </c:pt>
                <c:pt idx="92">
                  <c:v>361</c:v>
                </c:pt>
                <c:pt idx="93">
                  <c:v>361</c:v>
                </c:pt>
                <c:pt idx="94">
                  <c:v>351</c:v>
                </c:pt>
                <c:pt idx="95">
                  <c:v>351</c:v>
                </c:pt>
                <c:pt idx="96">
                  <c:v>342</c:v>
                </c:pt>
                <c:pt idx="97">
                  <c:v>342</c:v>
                </c:pt>
                <c:pt idx="98">
                  <c:v>333</c:v>
                </c:pt>
                <c:pt idx="99">
                  <c:v>333</c:v>
                </c:pt>
                <c:pt idx="100">
                  <c:v>324</c:v>
                </c:pt>
                <c:pt idx="101">
                  <c:v>324</c:v>
                </c:pt>
                <c:pt idx="102">
                  <c:v>324</c:v>
                </c:pt>
                <c:pt idx="103">
                  <c:v>315</c:v>
                </c:pt>
                <c:pt idx="104">
                  <c:v>306</c:v>
                </c:pt>
                <c:pt idx="105">
                  <c:v>306</c:v>
                </c:pt>
                <c:pt idx="106">
                  <c:v>306</c:v>
                </c:pt>
                <c:pt idx="107">
                  <c:v>306</c:v>
                </c:pt>
                <c:pt idx="108">
                  <c:v>315</c:v>
                </c:pt>
                <c:pt idx="109">
                  <c:v>333</c:v>
                </c:pt>
                <c:pt idx="110">
                  <c:v>380</c:v>
                </c:pt>
                <c:pt idx="111">
                  <c:v>421</c:v>
                </c:pt>
                <c:pt idx="112">
                  <c:v>488</c:v>
                </c:pt>
                <c:pt idx="113">
                  <c:v>562</c:v>
                </c:pt>
                <c:pt idx="114">
                  <c:v>642</c:v>
                </c:pt>
                <c:pt idx="115">
                  <c:v>699</c:v>
                </c:pt>
                <c:pt idx="116">
                  <c:v>776</c:v>
                </c:pt>
                <c:pt idx="117">
                  <c:v>825</c:v>
                </c:pt>
                <c:pt idx="118">
                  <c:v>875</c:v>
                </c:pt>
                <c:pt idx="119">
                  <c:v>910</c:v>
                </c:pt>
                <c:pt idx="120">
                  <c:v>964</c:v>
                </c:pt>
                <c:pt idx="121">
                  <c:v>997</c:v>
                </c:pt>
                <c:pt idx="122">
                  <c:v>1030</c:v>
                </c:pt>
                <c:pt idx="123">
                  <c:v>1070</c:v>
                </c:pt>
                <c:pt idx="124">
                  <c:v>1110</c:v>
                </c:pt>
                <c:pt idx="125">
                  <c:v>1130</c:v>
                </c:pt>
                <c:pt idx="126">
                  <c:v>1180</c:v>
                </c:pt>
                <c:pt idx="127">
                  <c:v>1230</c:v>
                </c:pt>
                <c:pt idx="128">
                  <c:v>1230</c:v>
                </c:pt>
                <c:pt idx="129">
                  <c:v>1260</c:v>
                </c:pt>
                <c:pt idx="130">
                  <c:v>1310</c:v>
                </c:pt>
                <c:pt idx="131">
                  <c:v>1310</c:v>
                </c:pt>
                <c:pt idx="132">
                  <c:v>1360</c:v>
                </c:pt>
                <c:pt idx="133">
                  <c:v>1360</c:v>
                </c:pt>
                <c:pt idx="134">
                  <c:v>1380</c:v>
                </c:pt>
                <c:pt idx="135">
                  <c:v>1380</c:v>
                </c:pt>
                <c:pt idx="136">
                  <c:v>1410</c:v>
                </c:pt>
                <c:pt idx="137">
                  <c:v>1410</c:v>
                </c:pt>
                <c:pt idx="138">
                  <c:v>1430</c:v>
                </c:pt>
                <c:pt idx="139">
                  <c:v>1410</c:v>
                </c:pt>
                <c:pt idx="140">
                  <c:v>1410</c:v>
                </c:pt>
                <c:pt idx="141">
                  <c:v>1410</c:v>
                </c:pt>
                <c:pt idx="142">
                  <c:v>1410</c:v>
                </c:pt>
                <c:pt idx="143">
                  <c:v>1410</c:v>
                </c:pt>
                <c:pt idx="144">
                  <c:v>1410</c:v>
                </c:pt>
                <c:pt idx="145">
                  <c:v>1380</c:v>
                </c:pt>
                <c:pt idx="146">
                  <c:v>1360</c:v>
                </c:pt>
                <c:pt idx="147">
                  <c:v>1380</c:v>
                </c:pt>
                <c:pt idx="148">
                  <c:v>1330</c:v>
                </c:pt>
                <c:pt idx="149">
                  <c:v>1310</c:v>
                </c:pt>
                <c:pt idx="150">
                  <c:v>1280</c:v>
                </c:pt>
                <c:pt idx="151">
                  <c:v>1280</c:v>
                </c:pt>
                <c:pt idx="152">
                  <c:v>1230</c:v>
                </c:pt>
                <c:pt idx="153">
                  <c:v>1230</c:v>
                </c:pt>
                <c:pt idx="154">
                  <c:v>1210</c:v>
                </c:pt>
                <c:pt idx="155">
                  <c:v>1160</c:v>
                </c:pt>
                <c:pt idx="156">
                  <c:v>1110</c:v>
                </c:pt>
                <c:pt idx="157">
                  <c:v>1070</c:v>
                </c:pt>
                <c:pt idx="158">
                  <c:v>1030</c:v>
                </c:pt>
                <c:pt idx="159">
                  <c:v>1010</c:v>
                </c:pt>
                <c:pt idx="160">
                  <c:v>980</c:v>
                </c:pt>
                <c:pt idx="161">
                  <c:v>964</c:v>
                </c:pt>
                <c:pt idx="162">
                  <c:v>927</c:v>
                </c:pt>
                <c:pt idx="163">
                  <c:v>892</c:v>
                </c:pt>
                <c:pt idx="164">
                  <c:v>875</c:v>
                </c:pt>
                <c:pt idx="165">
                  <c:v>841</c:v>
                </c:pt>
                <c:pt idx="166">
                  <c:v>825</c:v>
                </c:pt>
                <c:pt idx="167">
                  <c:v>808</c:v>
                </c:pt>
                <c:pt idx="168">
                  <c:v>776</c:v>
                </c:pt>
                <c:pt idx="169">
                  <c:v>760</c:v>
                </c:pt>
                <c:pt idx="170">
                  <c:v>729</c:v>
                </c:pt>
                <c:pt idx="171">
                  <c:v>714</c:v>
                </c:pt>
                <c:pt idx="172">
                  <c:v>699</c:v>
                </c:pt>
                <c:pt idx="173">
                  <c:v>685</c:v>
                </c:pt>
                <c:pt idx="174">
                  <c:v>656</c:v>
                </c:pt>
                <c:pt idx="175">
                  <c:v>642</c:v>
                </c:pt>
                <c:pt idx="176">
                  <c:v>614</c:v>
                </c:pt>
                <c:pt idx="177">
                  <c:v>601</c:v>
                </c:pt>
                <c:pt idx="178">
                  <c:v>588</c:v>
                </c:pt>
                <c:pt idx="179">
                  <c:v>574</c:v>
                </c:pt>
                <c:pt idx="180">
                  <c:v>562</c:v>
                </c:pt>
                <c:pt idx="181">
                  <c:v>536</c:v>
                </c:pt>
                <c:pt idx="182">
                  <c:v>524</c:v>
                </c:pt>
                <c:pt idx="183">
                  <c:v>512</c:v>
                </c:pt>
                <c:pt idx="184">
                  <c:v>500</c:v>
                </c:pt>
                <c:pt idx="185">
                  <c:v>488</c:v>
                </c:pt>
                <c:pt idx="186">
                  <c:v>477</c:v>
                </c:pt>
                <c:pt idx="187">
                  <c:v>465</c:v>
                </c:pt>
                <c:pt idx="188">
                  <c:v>454</c:v>
                </c:pt>
                <c:pt idx="189">
                  <c:v>454</c:v>
                </c:pt>
                <c:pt idx="190">
                  <c:v>443</c:v>
                </c:pt>
                <c:pt idx="191">
                  <c:v>432</c:v>
                </c:pt>
                <c:pt idx="192">
                  <c:v>421</c:v>
                </c:pt>
                <c:pt idx="193">
                  <c:v>411</c:v>
                </c:pt>
                <c:pt idx="194">
                  <c:v>411</c:v>
                </c:pt>
                <c:pt idx="195">
                  <c:v>400</c:v>
                </c:pt>
                <c:pt idx="196">
                  <c:v>390</c:v>
                </c:pt>
                <c:pt idx="197">
                  <c:v>390</c:v>
                </c:pt>
                <c:pt idx="198">
                  <c:v>380</c:v>
                </c:pt>
                <c:pt idx="199">
                  <c:v>370</c:v>
                </c:pt>
                <c:pt idx="200">
                  <c:v>361</c:v>
                </c:pt>
                <c:pt idx="201">
                  <c:v>361</c:v>
                </c:pt>
                <c:pt idx="202">
                  <c:v>351</c:v>
                </c:pt>
                <c:pt idx="203">
                  <c:v>351</c:v>
                </c:pt>
                <c:pt idx="204">
                  <c:v>351</c:v>
                </c:pt>
                <c:pt idx="205">
                  <c:v>342</c:v>
                </c:pt>
                <c:pt idx="206">
                  <c:v>342</c:v>
                </c:pt>
                <c:pt idx="207">
                  <c:v>351</c:v>
                </c:pt>
                <c:pt idx="208">
                  <c:v>380</c:v>
                </c:pt>
                <c:pt idx="209">
                  <c:v>411</c:v>
                </c:pt>
                <c:pt idx="210">
                  <c:v>465</c:v>
                </c:pt>
                <c:pt idx="211">
                  <c:v>512</c:v>
                </c:pt>
                <c:pt idx="212">
                  <c:v>588</c:v>
                </c:pt>
                <c:pt idx="213">
                  <c:v>656</c:v>
                </c:pt>
                <c:pt idx="214">
                  <c:v>714</c:v>
                </c:pt>
                <c:pt idx="215">
                  <c:v>776</c:v>
                </c:pt>
                <c:pt idx="216">
                  <c:v>825</c:v>
                </c:pt>
                <c:pt idx="217">
                  <c:v>875</c:v>
                </c:pt>
                <c:pt idx="218">
                  <c:v>927</c:v>
                </c:pt>
                <c:pt idx="219">
                  <c:v>964</c:v>
                </c:pt>
                <c:pt idx="220">
                  <c:v>997</c:v>
                </c:pt>
                <c:pt idx="221">
                  <c:v>1030</c:v>
                </c:pt>
                <c:pt idx="222">
                  <c:v>1070</c:v>
                </c:pt>
                <c:pt idx="223">
                  <c:v>1090</c:v>
                </c:pt>
                <c:pt idx="224">
                  <c:v>1130</c:v>
                </c:pt>
                <c:pt idx="225">
                  <c:v>1180</c:v>
                </c:pt>
                <c:pt idx="226">
                  <c:v>1230</c:v>
                </c:pt>
                <c:pt idx="227">
                  <c:v>1260</c:v>
                </c:pt>
                <c:pt idx="228">
                  <c:v>1260</c:v>
                </c:pt>
                <c:pt idx="229">
                  <c:v>1310</c:v>
                </c:pt>
                <c:pt idx="230">
                  <c:v>1330</c:v>
                </c:pt>
                <c:pt idx="231">
                  <c:v>1330</c:v>
                </c:pt>
                <c:pt idx="232">
                  <c:v>1360</c:v>
                </c:pt>
                <c:pt idx="233">
                  <c:v>1360</c:v>
                </c:pt>
                <c:pt idx="234">
                  <c:v>1380</c:v>
                </c:pt>
                <c:pt idx="235">
                  <c:v>1360</c:v>
                </c:pt>
                <c:pt idx="236">
                  <c:v>1360</c:v>
                </c:pt>
                <c:pt idx="237">
                  <c:v>1360</c:v>
                </c:pt>
                <c:pt idx="238">
                  <c:v>1360</c:v>
                </c:pt>
                <c:pt idx="239">
                  <c:v>1330</c:v>
                </c:pt>
                <c:pt idx="240">
                  <c:v>1310</c:v>
                </c:pt>
                <c:pt idx="241">
                  <c:v>1310</c:v>
                </c:pt>
                <c:pt idx="242">
                  <c:v>1280</c:v>
                </c:pt>
                <c:pt idx="243">
                  <c:v>1280</c:v>
                </c:pt>
                <c:pt idx="244">
                  <c:v>1210</c:v>
                </c:pt>
                <c:pt idx="245">
                  <c:v>1180</c:v>
                </c:pt>
                <c:pt idx="246">
                  <c:v>1160</c:v>
                </c:pt>
                <c:pt idx="247">
                  <c:v>1130</c:v>
                </c:pt>
                <c:pt idx="248">
                  <c:v>1070</c:v>
                </c:pt>
                <c:pt idx="249">
                  <c:v>1050</c:v>
                </c:pt>
                <c:pt idx="250">
                  <c:v>1030</c:v>
                </c:pt>
                <c:pt idx="251">
                  <c:v>997</c:v>
                </c:pt>
                <c:pt idx="252">
                  <c:v>980</c:v>
                </c:pt>
                <c:pt idx="253">
                  <c:v>945</c:v>
                </c:pt>
                <c:pt idx="254">
                  <c:v>927</c:v>
                </c:pt>
                <c:pt idx="255">
                  <c:v>892</c:v>
                </c:pt>
                <c:pt idx="256">
                  <c:v>875</c:v>
                </c:pt>
                <c:pt idx="257">
                  <c:v>841</c:v>
                </c:pt>
                <c:pt idx="258">
                  <c:v>825</c:v>
                </c:pt>
                <c:pt idx="259">
                  <c:v>792</c:v>
                </c:pt>
                <c:pt idx="260">
                  <c:v>776</c:v>
                </c:pt>
                <c:pt idx="261">
                  <c:v>745</c:v>
                </c:pt>
                <c:pt idx="262">
                  <c:v>729</c:v>
                </c:pt>
                <c:pt idx="263">
                  <c:v>699</c:v>
                </c:pt>
                <c:pt idx="264">
                  <c:v>685</c:v>
                </c:pt>
                <c:pt idx="265">
                  <c:v>656</c:v>
                </c:pt>
                <c:pt idx="266">
                  <c:v>642</c:v>
                </c:pt>
                <c:pt idx="267">
                  <c:v>628</c:v>
                </c:pt>
                <c:pt idx="268">
                  <c:v>601</c:v>
                </c:pt>
                <c:pt idx="269">
                  <c:v>588</c:v>
                </c:pt>
                <c:pt idx="270">
                  <c:v>574</c:v>
                </c:pt>
                <c:pt idx="271">
                  <c:v>549</c:v>
                </c:pt>
                <c:pt idx="272">
                  <c:v>536</c:v>
                </c:pt>
                <c:pt idx="273">
                  <c:v>524</c:v>
                </c:pt>
                <c:pt idx="274">
                  <c:v>512</c:v>
                </c:pt>
                <c:pt idx="275">
                  <c:v>500</c:v>
                </c:pt>
                <c:pt idx="276">
                  <c:v>488</c:v>
                </c:pt>
                <c:pt idx="277">
                  <c:v>465</c:v>
                </c:pt>
                <c:pt idx="278">
                  <c:v>454</c:v>
                </c:pt>
                <c:pt idx="279">
                  <c:v>443</c:v>
                </c:pt>
                <c:pt idx="280">
                  <c:v>432</c:v>
                </c:pt>
                <c:pt idx="281">
                  <c:v>421</c:v>
                </c:pt>
                <c:pt idx="282">
                  <c:v>421</c:v>
                </c:pt>
                <c:pt idx="283">
                  <c:v>400</c:v>
                </c:pt>
                <c:pt idx="284">
                  <c:v>390</c:v>
                </c:pt>
                <c:pt idx="285">
                  <c:v>390</c:v>
                </c:pt>
                <c:pt idx="286">
                  <c:v>380</c:v>
                </c:pt>
                <c:pt idx="287">
                  <c:v>370</c:v>
                </c:pt>
                <c:pt idx="288">
                  <c:v>361</c:v>
                </c:pt>
                <c:pt idx="289">
                  <c:v>351</c:v>
                </c:pt>
                <c:pt idx="290">
                  <c:v>351</c:v>
                </c:pt>
                <c:pt idx="291">
                  <c:v>342</c:v>
                </c:pt>
                <c:pt idx="292">
                  <c:v>342</c:v>
                </c:pt>
                <c:pt idx="293">
                  <c:v>333</c:v>
                </c:pt>
                <c:pt idx="294">
                  <c:v>324</c:v>
                </c:pt>
                <c:pt idx="295">
                  <c:v>315</c:v>
                </c:pt>
                <c:pt idx="296">
                  <c:v>306</c:v>
                </c:pt>
                <c:pt idx="297">
                  <c:v>306</c:v>
                </c:pt>
                <c:pt idx="298">
                  <c:v>306</c:v>
                </c:pt>
                <c:pt idx="299">
                  <c:v>298</c:v>
                </c:pt>
                <c:pt idx="300">
                  <c:v>289</c:v>
                </c:pt>
                <c:pt idx="301">
                  <c:v>289</c:v>
                </c:pt>
                <c:pt idx="302">
                  <c:v>281</c:v>
                </c:pt>
                <c:pt idx="303">
                  <c:v>281</c:v>
                </c:pt>
                <c:pt idx="304">
                  <c:v>281</c:v>
                </c:pt>
                <c:pt idx="305">
                  <c:v>273</c:v>
                </c:pt>
                <c:pt idx="306">
                  <c:v>273</c:v>
                </c:pt>
                <c:pt idx="307">
                  <c:v>273</c:v>
                </c:pt>
                <c:pt idx="308">
                  <c:v>281</c:v>
                </c:pt>
                <c:pt idx="309">
                  <c:v>298</c:v>
                </c:pt>
                <c:pt idx="310">
                  <c:v>342</c:v>
                </c:pt>
                <c:pt idx="311">
                  <c:v>400</c:v>
                </c:pt>
                <c:pt idx="312">
                  <c:v>477</c:v>
                </c:pt>
                <c:pt idx="313">
                  <c:v>549</c:v>
                </c:pt>
                <c:pt idx="314">
                  <c:v>628</c:v>
                </c:pt>
                <c:pt idx="315">
                  <c:v>685</c:v>
                </c:pt>
                <c:pt idx="316">
                  <c:v>745</c:v>
                </c:pt>
                <c:pt idx="317">
                  <c:v>808</c:v>
                </c:pt>
                <c:pt idx="318">
                  <c:v>858</c:v>
                </c:pt>
                <c:pt idx="319">
                  <c:v>910</c:v>
                </c:pt>
                <c:pt idx="320">
                  <c:v>945</c:v>
                </c:pt>
                <c:pt idx="321">
                  <c:v>980</c:v>
                </c:pt>
                <c:pt idx="322">
                  <c:v>1010</c:v>
                </c:pt>
                <c:pt idx="323">
                  <c:v>1050</c:v>
                </c:pt>
                <c:pt idx="324">
                  <c:v>1070</c:v>
                </c:pt>
                <c:pt idx="325">
                  <c:v>1110</c:v>
                </c:pt>
                <c:pt idx="326">
                  <c:v>1130</c:v>
                </c:pt>
                <c:pt idx="327">
                  <c:v>1130</c:v>
                </c:pt>
                <c:pt idx="328">
                  <c:v>1160</c:v>
                </c:pt>
                <c:pt idx="329">
                  <c:v>1160</c:v>
                </c:pt>
                <c:pt idx="330">
                  <c:v>1180</c:v>
                </c:pt>
                <c:pt idx="331">
                  <c:v>1160</c:v>
                </c:pt>
                <c:pt idx="332">
                  <c:v>1160</c:v>
                </c:pt>
                <c:pt idx="333">
                  <c:v>1160</c:v>
                </c:pt>
                <c:pt idx="334">
                  <c:v>1130</c:v>
                </c:pt>
                <c:pt idx="335">
                  <c:v>1110</c:v>
                </c:pt>
                <c:pt idx="336">
                  <c:v>1110</c:v>
                </c:pt>
                <c:pt idx="337">
                  <c:v>1090</c:v>
                </c:pt>
                <c:pt idx="338">
                  <c:v>1070</c:v>
                </c:pt>
                <c:pt idx="339">
                  <c:v>1050</c:v>
                </c:pt>
                <c:pt idx="340">
                  <c:v>1030</c:v>
                </c:pt>
                <c:pt idx="341">
                  <c:v>997</c:v>
                </c:pt>
                <c:pt idx="342">
                  <c:v>980</c:v>
                </c:pt>
                <c:pt idx="343">
                  <c:v>964</c:v>
                </c:pt>
                <c:pt idx="344">
                  <c:v>910</c:v>
                </c:pt>
                <c:pt idx="345">
                  <c:v>875</c:v>
                </c:pt>
                <c:pt idx="346">
                  <c:v>858</c:v>
                </c:pt>
                <c:pt idx="347">
                  <c:v>841</c:v>
                </c:pt>
                <c:pt idx="348">
                  <c:v>825</c:v>
                </c:pt>
                <c:pt idx="349">
                  <c:v>792</c:v>
                </c:pt>
                <c:pt idx="350">
                  <c:v>776</c:v>
                </c:pt>
                <c:pt idx="351">
                  <c:v>745</c:v>
                </c:pt>
                <c:pt idx="352">
                  <c:v>729</c:v>
                </c:pt>
                <c:pt idx="353">
                  <c:v>714</c:v>
                </c:pt>
                <c:pt idx="354">
                  <c:v>685</c:v>
                </c:pt>
                <c:pt idx="355">
                  <c:v>670</c:v>
                </c:pt>
                <c:pt idx="356">
                  <c:v>642</c:v>
                </c:pt>
                <c:pt idx="357">
                  <c:v>628</c:v>
                </c:pt>
                <c:pt idx="358">
                  <c:v>601</c:v>
                </c:pt>
                <c:pt idx="359">
                  <c:v>588</c:v>
                </c:pt>
                <c:pt idx="360">
                  <c:v>574</c:v>
                </c:pt>
                <c:pt idx="361">
                  <c:v>562</c:v>
                </c:pt>
                <c:pt idx="362">
                  <c:v>536</c:v>
                </c:pt>
                <c:pt idx="363">
                  <c:v>524</c:v>
                </c:pt>
                <c:pt idx="364">
                  <c:v>512</c:v>
                </c:pt>
                <c:pt idx="365">
                  <c:v>488</c:v>
                </c:pt>
                <c:pt idx="366">
                  <c:v>477</c:v>
                </c:pt>
                <c:pt idx="367">
                  <c:v>465</c:v>
                </c:pt>
                <c:pt idx="368">
                  <c:v>454</c:v>
                </c:pt>
                <c:pt idx="369">
                  <c:v>432</c:v>
                </c:pt>
                <c:pt idx="370">
                  <c:v>421</c:v>
                </c:pt>
                <c:pt idx="371">
                  <c:v>421</c:v>
                </c:pt>
                <c:pt idx="372">
                  <c:v>400</c:v>
                </c:pt>
                <c:pt idx="373">
                  <c:v>390</c:v>
                </c:pt>
                <c:pt idx="374">
                  <c:v>380</c:v>
                </c:pt>
                <c:pt idx="375">
                  <c:v>370</c:v>
                </c:pt>
                <c:pt idx="376">
                  <c:v>361</c:v>
                </c:pt>
                <c:pt idx="377">
                  <c:v>351</c:v>
                </c:pt>
                <c:pt idx="378">
                  <c:v>342</c:v>
                </c:pt>
                <c:pt idx="379">
                  <c:v>342</c:v>
                </c:pt>
                <c:pt idx="380">
                  <c:v>333</c:v>
                </c:pt>
                <c:pt idx="381">
                  <c:v>324</c:v>
                </c:pt>
                <c:pt idx="382">
                  <c:v>315</c:v>
                </c:pt>
                <c:pt idx="383">
                  <c:v>306</c:v>
                </c:pt>
                <c:pt idx="384">
                  <c:v>306</c:v>
                </c:pt>
                <c:pt idx="385">
                  <c:v>298</c:v>
                </c:pt>
                <c:pt idx="386">
                  <c:v>289</c:v>
                </c:pt>
                <c:pt idx="387">
                  <c:v>281</c:v>
                </c:pt>
                <c:pt idx="388">
                  <c:v>281</c:v>
                </c:pt>
                <c:pt idx="389">
                  <c:v>281</c:v>
                </c:pt>
                <c:pt idx="390">
                  <c:v>273</c:v>
                </c:pt>
                <c:pt idx="391">
                  <c:v>265</c:v>
                </c:pt>
                <c:pt idx="392">
                  <c:v>265</c:v>
                </c:pt>
                <c:pt idx="393">
                  <c:v>258</c:v>
                </c:pt>
                <c:pt idx="394">
                  <c:v>258</c:v>
                </c:pt>
                <c:pt idx="395">
                  <c:v>250</c:v>
                </c:pt>
                <c:pt idx="396">
                  <c:v>250</c:v>
                </c:pt>
                <c:pt idx="397">
                  <c:v>242</c:v>
                </c:pt>
                <c:pt idx="398">
                  <c:v>242</c:v>
                </c:pt>
                <c:pt idx="399">
                  <c:v>242</c:v>
                </c:pt>
                <c:pt idx="400">
                  <c:v>235</c:v>
                </c:pt>
                <c:pt idx="401">
                  <c:v>235</c:v>
                </c:pt>
                <c:pt idx="402">
                  <c:v>235</c:v>
                </c:pt>
                <c:pt idx="403">
                  <c:v>228</c:v>
                </c:pt>
                <c:pt idx="404">
                  <c:v>228</c:v>
                </c:pt>
                <c:pt idx="405">
                  <c:v>221</c:v>
                </c:pt>
                <c:pt idx="406">
                  <c:v>221</c:v>
                </c:pt>
                <c:pt idx="407">
                  <c:v>221</c:v>
                </c:pt>
                <c:pt idx="408">
                  <c:v>214</c:v>
                </c:pt>
                <c:pt idx="409">
                  <c:v>214</c:v>
                </c:pt>
                <c:pt idx="410">
                  <c:v>214</c:v>
                </c:pt>
                <c:pt idx="411">
                  <c:v>214</c:v>
                </c:pt>
                <c:pt idx="412">
                  <c:v>214</c:v>
                </c:pt>
                <c:pt idx="413">
                  <c:v>214</c:v>
                </c:pt>
                <c:pt idx="414">
                  <c:v>221</c:v>
                </c:pt>
                <c:pt idx="415">
                  <c:v>250</c:v>
                </c:pt>
                <c:pt idx="416">
                  <c:v>306</c:v>
                </c:pt>
                <c:pt idx="417">
                  <c:v>390</c:v>
                </c:pt>
                <c:pt idx="418">
                  <c:v>465</c:v>
                </c:pt>
                <c:pt idx="419">
                  <c:v>549</c:v>
                </c:pt>
                <c:pt idx="420">
                  <c:v>614</c:v>
                </c:pt>
                <c:pt idx="421">
                  <c:v>670</c:v>
                </c:pt>
                <c:pt idx="422">
                  <c:v>714</c:v>
                </c:pt>
                <c:pt idx="423">
                  <c:v>760</c:v>
                </c:pt>
                <c:pt idx="424">
                  <c:v>792</c:v>
                </c:pt>
                <c:pt idx="425">
                  <c:v>825</c:v>
                </c:pt>
                <c:pt idx="426">
                  <c:v>841</c:v>
                </c:pt>
                <c:pt idx="427">
                  <c:v>858</c:v>
                </c:pt>
                <c:pt idx="428">
                  <c:v>875</c:v>
                </c:pt>
                <c:pt idx="429">
                  <c:v>892</c:v>
                </c:pt>
                <c:pt idx="430">
                  <c:v>892</c:v>
                </c:pt>
                <c:pt idx="431">
                  <c:v>892</c:v>
                </c:pt>
                <c:pt idx="432">
                  <c:v>910</c:v>
                </c:pt>
                <c:pt idx="433">
                  <c:v>910</c:v>
                </c:pt>
                <c:pt idx="434">
                  <c:v>892</c:v>
                </c:pt>
                <c:pt idx="435">
                  <c:v>875</c:v>
                </c:pt>
                <c:pt idx="436">
                  <c:v>858</c:v>
                </c:pt>
                <c:pt idx="437">
                  <c:v>841</c:v>
                </c:pt>
                <c:pt idx="438">
                  <c:v>825</c:v>
                </c:pt>
                <c:pt idx="439">
                  <c:v>808</c:v>
                </c:pt>
                <c:pt idx="440">
                  <c:v>792</c:v>
                </c:pt>
                <c:pt idx="441">
                  <c:v>776</c:v>
                </c:pt>
                <c:pt idx="442">
                  <c:v>760</c:v>
                </c:pt>
                <c:pt idx="443">
                  <c:v>729</c:v>
                </c:pt>
                <c:pt idx="444">
                  <c:v>714</c:v>
                </c:pt>
                <c:pt idx="445">
                  <c:v>685</c:v>
                </c:pt>
                <c:pt idx="446">
                  <c:v>670</c:v>
                </c:pt>
                <c:pt idx="447">
                  <c:v>656</c:v>
                </c:pt>
                <c:pt idx="448">
                  <c:v>628</c:v>
                </c:pt>
                <c:pt idx="449">
                  <c:v>614</c:v>
                </c:pt>
                <c:pt idx="450">
                  <c:v>601</c:v>
                </c:pt>
                <c:pt idx="451">
                  <c:v>574</c:v>
                </c:pt>
                <c:pt idx="452">
                  <c:v>562</c:v>
                </c:pt>
                <c:pt idx="453">
                  <c:v>536</c:v>
                </c:pt>
                <c:pt idx="454">
                  <c:v>524</c:v>
                </c:pt>
                <c:pt idx="455">
                  <c:v>512</c:v>
                </c:pt>
                <c:pt idx="456">
                  <c:v>488</c:v>
                </c:pt>
                <c:pt idx="457">
                  <c:v>477</c:v>
                </c:pt>
                <c:pt idx="458">
                  <c:v>454</c:v>
                </c:pt>
                <c:pt idx="459">
                  <c:v>443</c:v>
                </c:pt>
                <c:pt idx="460">
                  <c:v>432</c:v>
                </c:pt>
                <c:pt idx="461">
                  <c:v>421</c:v>
                </c:pt>
                <c:pt idx="462">
                  <c:v>411</c:v>
                </c:pt>
                <c:pt idx="463">
                  <c:v>390</c:v>
                </c:pt>
                <c:pt idx="464">
                  <c:v>380</c:v>
                </c:pt>
                <c:pt idx="465">
                  <c:v>370</c:v>
                </c:pt>
                <c:pt idx="466">
                  <c:v>361</c:v>
                </c:pt>
                <c:pt idx="467">
                  <c:v>351</c:v>
                </c:pt>
                <c:pt idx="468">
                  <c:v>342</c:v>
                </c:pt>
                <c:pt idx="469">
                  <c:v>333</c:v>
                </c:pt>
                <c:pt idx="470">
                  <c:v>324</c:v>
                </c:pt>
                <c:pt idx="471">
                  <c:v>315</c:v>
                </c:pt>
                <c:pt idx="472">
                  <c:v>306</c:v>
                </c:pt>
                <c:pt idx="473">
                  <c:v>306</c:v>
                </c:pt>
                <c:pt idx="474">
                  <c:v>298</c:v>
                </c:pt>
                <c:pt idx="475">
                  <c:v>289</c:v>
                </c:pt>
                <c:pt idx="476">
                  <c:v>281</c:v>
                </c:pt>
                <c:pt idx="477">
                  <c:v>281</c:v>
                </c:pt>
                <c:pt idx="478">
                  <c:v>273</c:v>
                </c:pt>
                <c:pt idx="479">
                  <c:v>265</c:v>
                </c:pt>
                <c:pt idx="480">
                  <c:v>258</c:v>
                </c:pt>
                <c:pt idx="481">
                  <c:v>258</c:v>
                </c:pt>
                <c:pt idx="482">
                  <c:v>250</c:v>
                </c:pt>
                <c:pt idx="483">
                  <c:v>250</c:v>
                </c:pt>
                <c:pt idx="484">
                  <c:v>242</c:v>
                </c:pt>
                <c:pt idx="485">
                  <c:v>235</c:v>
                </c:pt>
                <c:pt idx="486">
                  <c:v>235</c:v>
                </c:pt>
                <c:pt idx="487">
                  <c:v>228</c:v>
                </c:pt>
                <c:pt idx="488">
                  <c:v>221</c:v>
                </c:pt>
                <c:pt idx="489">
                  <c:v>221</c:v>
                </c:pt>
                <c:pt idx="490">
                  <c:v>221</c:v>
                </c:pt>
                <c:pt idx="491">
                  <c:v>214</c:v>
                </c:pt>
                <c:pt idx="492">
                  <c:v>214</c:v>
                </c:pt>
                <c:pt idx="493">
                  <c:v>207</c:v>
                </c:pt>
                <c:pt idx="494">
                  <c:v>207</c:v>
                </c:pt>
                <c:pt idx="495">
                  <c:v>201</c:v>
                </c:pt>
                <c:pt idx="496">
                  <c:v>201</c:v>
                </c:pt>
                <c:pt idx="497">
                  <c:v>201</c:v>
                </c:pt>
                <c:pt idx="498">
                  <c:v>201</c:v>
                </c:pt>
                <c:pt idx="499">
                  <c:v>214</c:v>
                </c:pt>
                <c:pt idx="500">
                  <c:v>250</c:v>
                </c:pt>
                <c:pt idx="501">
                  <c:v>315</c:v>
                </c:pt>
                <c:pt idx="502">
                  <c:v>390</c:v>
                </c:pt>
                <c:pt idx="503">
                  <c:v>465</c:v>
                </c:pt>
                <c:pt idx="504">
                  <c:v>549</c:v>
                </c:pt>
                <c:pt idx="505">
                  <c:v>614</c:v>
                </c:pt>
                <c:pt idx="506">
                  <c:v>670</c:v>
                </c:pt>
                <c:pt idx="507">
                  <c:v>729</c:v>
                </c:pt>
                <c:pt idx="508">
                  <c:v>776</c:v>
                </c:pt>
                <c:pt idx="509">
                  <c:v>825</c:v>
                </c:pt>
                <c:pt idx="510">
                  <c:v>858</c:v>
                </c:pt>
                <c:pt idx="511">
                  <c:v>892</c:v>
                </c:pt>
                <c:pt idx="512">
                  <c:v>910</c:v>
                </c:pt>
                <c:pt idx="513">
                  <c:v>945</c:v>
                </c:pt>
                <c:pt idx="514">
                  <c:v>964</c:v>
                </c:pt>
                <c:pt idx="515">
                  <c:v>997</c:v>
                </c:pt>
                <c:pt idx="516">
                  <c:v>1030</c:v>
                </c:pt>
                <c:pt idx="517">
                  <c:v>1030</c:v>
                </c:pt>
                <c:pt idx="518">
                  <c:v>1030</c:v>
                </c:pt>
                <c:pt idx="519">
                  <c:v>1050</c:v>
                </c:pt>
                <c:pt idx="520">
                  <c:v>1070</c:v>
                </c:pt>
                <c:pt idx="521">
                  <c:v>1050</c:v>
                </c:pt>
                <c:pt idx="522">
                  <c:v>1050</c:v>
                </c:pt>
                <c:pt idx="523">
                  <c:v>1050</c:v>
                </c:pt>
                <c:pt idx="524">
                  <c:v>1050</c:v>
                </c:pt>
                <c:pt idx="525">
                  <c:v>1050</c:v>
                </c:pt>
                <c:pt idx="526">
                  <c:v>1050</c:v>
                </c:pt>
                <c:pt idx="527">
                  <c:v>1030</c:v>
                </c:pt>
                <c:pt idx="528">
                  <c:v>997</c:v>
                </c:pt>
                <c:pt idx="529">
                  <c:v>997</c:v>
                </c:pt>
                <c:pt idx="530">
                  <c:v>980</c:v>
                </c:pt>
                <c:pt idx="531">
                  <c:v>945</c:v>
                </c:pt>
                <c:pt idx="532">
                  <c:v>927</c:v>
                </c:pt>
                <c:pt idx="533">
                  <c:v>910</c:v>
                </c:pt>
                <c:pt idx="534">
                  <c:v>875</c:v>
                </c:pt>
                <c:pt idx="535">
                  <c:v>858</c:v>
                </c:pt>
                <c:pt idx="536">
                  <c:v>825</c:v>
                </c:pt>
                <c:pt idx="537">
                  <c:v>792</c:v>
                </c:pt>
                <c:pt idx="538">
                  <c:v>776</c:v>
                </c:pt>
                <c:pt idx="539">
                  <c:v>745</c:v>
                </c:pt>
                <c:pt idx="540">
                  <c:v>729</c:v>
                </c:pt>
                <c:pt idx="541">
                  <c:v>699</c:v>
                </c:pt>
                <c:pt idx="542">
                  <c:v>685</c:v>
                </c:pt>
                <c:pt idx="543">
                  <c:v>670</c:v>
                </c:pt>
                <c:pt idx="544">
                  <c:v>642</c:v>
                </c:pt>
                <c:pt idx="545">
                  <c:v>614</c:v>
                </c:pt>
                <c:pt idx="546">
                  <c:v>601</c:v>
                </c:pt>
                <c:pt idx="547">
                  <c:v>575</c:v>
                </c:pt>
                <c:pt idx="548">
                  <c:v>562</c:v>
                </c:pt>
                <c:pt idx="549">
                  <c:v>549</c:v>
                </c:pt>
                <c:pt idx="550">
                  <c:v>536</c:v>
                </c:pt>
                <c:pt idx="551">
                  <c:v>512</c:v>
                </c:pt>
                <c:pt idx="552">
                  <c:v>500</c:v>
                </c:pt>
                <c:pt idx="553">
                  <c:v>488</c:v>
                </c:pt>
                <c:pt idx="554">
                  <c:v>465</c:v>
                </c:pt>
                <c:pt idx="555">
                  <c:v>454</c:v>
                </c:pt>
                <c:pt idx="556">
                  <c:v>443</c:v>
                </c:pt>
                <c:pt idx="557">
                  <c:v>432</c:v>
                </c:pt>
                <c:pt idx="558">
                  <c:v>411</c:v>
                </c:pt>
                <c:pt idx="559">
                  <c:v>411</c:v>
                </c:pt>
                <c:pt idx="560">
                  <c:v>390</c:v>
                </c:pt>
                <c:pt idx="561">
                  <c:v>390</c:v>
                </c:pt>
                <c:pt idx="562">
                  <c:v>371</c:v>
                </c:pt>
                <c:pt idx="563">
                  <c:v>361</c:v>
                </c:pt>
                <c:pt idx="564">
                  <c:v>361</c:v>
                </c:pt>
                <c:pt idx="565">
                  <c:v>342</c:v>
                </c:pt>
                <c:pt idx="566">
                  <c:v>333</c:v>
                </c:pt>
                <c:pt idx="567">
                  <c:v>333</c:v>
                </c:pt>
                <c:pt idx="568">
                  <c:v>324</c:v>
                </c:pt>
                <c:pt idx="569">
                  <c:v>315</c:v>
                </c:pt>
                <c:pt idx="570">
                  <c:v>306</c:v>
                </c:pt>
                <c:pt idx="571">
                  <c:v>298</c:v>
                </c:pt>
                <c:pt idx="572">
                  <c:v>298</c:v>
                </c:pt>
                <c:pt idx="573">
                  <c:v>290</c:v>
                </c:pt>
                <c:pt idx="574">
                  <c:v>281</c:v>
                </c:pt>
                <c:pt idx="575">
                  <c:v>281</c:v>
                </c:pt>
                <c:pt idx="576">
                  <c:v>281</c:v>
                </c:pt>
                <c:pt idx="577">
                  <c:v>273</c:v>
                </c:pt>
                <c:pt idx="578">
                  <c:v>265</c:v>
                </c:pt>
                <c:pt idx="579">
                  <c:v>265</c:v>
                </c:pt>
                <c:pt idx="580">
                  <c:v>258</c:v>
                </c:pt>
                <c:pt idx="581">
                  <c:v>258</c:v>
                </c:pt>
                <c:pt idx="582">
                  <c:v>250</c:v>
                </c:pt>
                <c:pt idx="583">
                  <c:v>250</c:v>
                </c:pt>
                <c:pt idx="584">
                  <c:v>243</c:v>
                </c:pt>
                <c:pt idx="585">
                  <c:v>243</c:v>
                </c:pt>
                <c:pt idx="586">
                  <c:v>235</c:v>
                </c:pt>
                <c:pt idx="587">
                  <c:v>235</c:v>
                </c:pt>
                <c:pt idx="588">
                  <c:v>235</c:v>
                </c:pt>
                <c:pt idx="589">
                  <c:v>235</c:v>
                </c:pt>
                <c:pt idx="590">
                  <c:v>250</c:v>
                </c:pt>
                <c:pt idx="591">
                  <c:v>273</c:v>
                </c:pt>
                <c:pt idx="592">
                  <c:v>333</c:v>
                </c:pt>
                <c:pt idx="593">
                  <c:v>391</c:v>
                </c:pt>
                <c:pt idx="594">
                  <c:v>454</c:v>
                </c:pt>
                <c:pt idx="595">
                  <c:v>524</c:v>
                </c:pt>
                <c:pt idx="596">
                  <c:v>601</c:v>
                </c:pt>
                <c:pt idx="597">
                  <c:v>657</c:v>
                </c:pt>
                <c:pt idx="598">
                  <c:v>715</c:v>
                </c:pt>
                <c:pt idx="599">
                  <c:v>761</c:v>
                </c:pt>
                <c:pt idx="600">
                  <c:v>809</c:v>
                </c:pt>
                <c:pt idx="601">
                  <c:v>842</c:v>
                </c:pt>
                <c:pt idx="602">
                  <c:v>876</c:v>
                </c:pt>
                <c:pt idx="603">
                  <c:v>928</c:v>
                </c:pt>
                <c:pt idx="604">
                  <c:v>965</c:v>
                </c:pt>
                <c:pt idx="605">
                  <c:v>981</c:v>
                </c:pt>
                <c:pt idx="606">
                  <c:v>1010</c:v>
                </c:pt>
                <c:pt idx="607">
                  <c:v>1050</c:v>
                </c:pt>
                <c:pt idx="608">
                  <c:v>1070</c:v>
                </c:pt>
                <c:pt idx="609">
                  <c:v>1090</c:v>
                </c:pt>
                <c:pt idx="610">
                  <c:v>1110</c:v>
                </c:pt>
                <c:pt idx="611">
                  <c:v>1130</c:v>
                </c:pt>
                <c:pt idx="612">
                  <c:v>1160</c:v>
                </c:pt>
                <c:pt idx="613">
                  <c:v>1180</c:v>
                </c:pt>
                <c:pt idx="614">
                  <c:v>1180</c:v>
                </c:pt>
                <c:pt idx="615">
                  <c:v>1180</c:v>
                </c:pt>
                <c:pt idx="616">
                  <c:v>1180</c:v>
                </c:pt>
                <c:pt idx="617">
                  <c:v>1180</c:v>
                </c:pt>
                <c:pt idx="618">
                  <c:v>1180</c:v>
                </c:pt>
                <c:pt idx="619">
                  <c:v>1180</c:v>
                </c:pt>
                <c:pt idx="620">
                  <c:v>1160</c:v>
                </c:pt>
                <c:pt idx="621">
                  <c:v>1160</c:v>
                </c:pt>
                <c:pt idx="622">
                  <c:v>1140</c:v>
                </c:pt>
                <c:pt idx="623">
                  <c:v>1090</c:v>
                </c:pt>
                <c:pt idx="624">
                  <c:v>1090</c:v>
                </c:pt>
                <c:pt idx="625">
                  <c:v>1050</c:v>
                </c:pt>
                <c:pt idx="626">
                  <c:v>1030</c:v>
                </c:pt>
                <c:pt idx="627">
                  <c:v>1010</c:v>
                </c:pt>
                <c:pt idx="628">
                  <c:v>998</c:v>
                </c:pt>
                <c:pt idx="629">
                  <c:v>965</c:v>
                </c:pt>
                <c:pt idx="630">
                  <c:v>947</c:v>
                </c:pt>
                <c:pt idx="631">
                  <c:v>911</c:v>
                </c:pt>
                <c:pt idx="632">
                  <c:v>894</c:v>
                </c:pt>
                <c:pt idx="633">
                  <c:v>876</c:v>
                </c:pt>
                <c:pt idx="634">
                  <c:v>826</c:v>
                </c:pt>
                <c:pt idx="635">
                  <c:v>809</c:v>
                </c:pt>
                <c:pt idx="636">
                  <c:v>777</c:v>
                </c:pt>
                <c:pt idx="637">
                  <c:v>762</c:v>
                </c:pt>
                <c:pt idx="638">
                  <c:v>731</c:v>
                </c:pt>
                <c:pt idx="639">
                  <c:v>701</c:v>
                </c:pt>
                <c:pt idx="640">
                  <c:v>686</c:v>
                </c:pt>
                <c:pt idx="641">
                  <c:v>657</c:v>
                </c:pt>
                <c:pt idx="642">
                  <c:v>643</c:v>
                </c:pt>
                <c:pt idx="643">
                  <c:v>615</c:v>
                </c:pt>
                <c:pt idx="644">
                  <c:v>602</c:v>
                </c:pt>
                <c:pt idx="645">
                  <c:v>575</c:v>
                </c:pt>
                <c:pt idx="646">
                  <c:v>562</c:v>
                </c:pt>
                <c:pt idx="647">
                  <c:v>550</c:v>
                </c:pt>
                <c:pt idx="648">
                  <c:v>537</c:v>
                </c:pt>
                <c:pt idx="649">
                  <c:v>513</c:v>
                </c:pt>
                <c:pt idx="650">
                  <c:v>501</c:v>
                </c:pt>
                <c:pt idx="651">
                  <c:v>477</c:v>
                </c:pt>
                <c:pt idx="652">
                  <c:v>466</c:v>
                </c:pt>
                <c:pt idx="653">
                  <c:v>455</c:v>
                </c:pt>
                <c:pt idx="654">
                  <c:v>444</c:v>
                </c:pt>
                <c:pt idx="655">
                  <c:v>433</c:v>
                </c:pt>
                <c:pt idx="656">
                  <c:v>411</c:v>
                </c:pt>
                <c:pt idx="657">
                  <c:v>411</c:v>
                </c:pt>
                <c:pt idx="658">
                  <c:v>401</c:v>
                </c:pt>
                <c:pt idx="659">
                  <c:v>391</c:v>
                </c:pt>
                <c:pt idx="660">
                  <c:v>381</c:v>
                </c:pt>
                <c:pt idx="661">
                  <c:v>371</c:v>
                </c:pt>
                <c:pt idx="662">
                  <c:v>361</c:v>
                </c:pt>
                <c:pt idx="663">
                  <c:v>352</c:v>
                </c:pt>
                <c:pt idx="664">
                  <c:v>342</c:v>
                </c:pt>
                <c:pt idx="665">
                  <c:v>333</c:v>
                </c:pt>
                <c:pt idx="666">
                  <c:v>333</c:v>
                </c:pt>
                <c:pt idx="667">
                  <c:v>324</c:v>
                </c:pt>
                <c:pt idx="668">
                  <c:v>324</c:v>
                </c:pt>
                <c:pt idx="669">
                  <c:v>315</c:v>
                </c:pt>
                <c:pt idx="670">
                  <c:v>307</c:v>
                </c:pt>
                <c:pt idx="671">
                  <c:v>307</c:v>
                </c:pt>
                <c:pt idx="672">
                  <c:v>298</c:v>
                </c:pt>
                <c:pt idx="673">
                  <c:v>298</c:v>
                </c:pt>
                <c:pt idx="674">
                  <c:v>290</c:v>
                </c:pt>
                <c:pt idx="675">
                  <c:v>282</c:v>
                </c:pt>
                <c:pt idx="676">
                  <c:v>282</c:v>
                </c:pt>
                <c:pt idx="677">
                  <c:v>274</c:v>
                </c:pt>
                <c:pt idx="678">
                  <c:v>274</c:v>
                </c:pt>
                <c:pt idx="679">
                  <c:v>266</c:v>
                </c:pt>
                <c:pt idx="680">
                  <c:v>266</c:v>
                </c:pt>
                <c:pt idx="681">
                  <c:v>258</c:v>
                </c:pt>
                <c:pt idx="682">
                  <c:v>258</c:v>
                </c:pt>
                <c:pt idx="683">
                  <c:v>250</c:v>
                </c:pt>
                <c:pt idx="684">
                  <c:v>250</c:v>
                </c:pt>
                <c:pt idx="685">
                  <c:v>250</c:v>
                </c:pt>
                <c:pt idx="686">
                  <c:v>258</c:v>
                </c:pt>
                <c:pt idx="687">
                  <c:v>282</c:v>
                </c:pt>
                <c:pt idx="688">
                  <c:v>324</c:v>
                </c:pt>
                <c:pt idx="689">
                  <c:v>391</c:v>
                </c:pt>
                <c:pt idx="690">
                  <c:v>444</c:v>
                </c:pt>
                <c:pt idx="691">
                  <c:v>513</c:v>
                </c:pt>
                <c:pt idx="692">
                  <c:v>589</c:v>
                </c:pt>
                <c:pt idx="693">
                  <c:v>643</c:v>
                </c:pt>
                <c:pt idx="694">
                  <c:v>686</c:v>
                </c:pt>
                <c:pt idx="695">
                  <c:v>747</c:v>
                </c:pt>
                <c:pt idx="696">
                  <c:v>794</c:v>
                </c:pt>
                <c:pt idx="697">
                  <c:v>843</c:v>
                </c:pt>
                <c:pt idx="698">
                  <c:v>877</c:v>
                </c:pt>
                <c:pt idx="699">
                  <c:v>912</c:v>
                </c:pt>
                <c:pt idx="700">
                  <c:v>948</c:v>
                </c:pt>
                <c:pt idx="701">
                  <c:v>983</c:v>
                </c:pt>
                <c:pt idx="702">
                  <c:v>1020</c:v>
                </c:pt>
                <c:pt idx="703">
                  <c:v>1030</c:v>
                </c:pt>
                <c:pt idx="704">
                  <c:v>1070</c:v>
                </c:pt>
                <c:pt idx="705">
                  <c:v>1090</c:v>
                </c:pt>
                <c:pt idx="706">
                  <c:v>1110</c:v>
                </c:pt>
                <c:pt idx="707">
                  <c:v>1140</c:v>
                </c:pt>
                <c:pt idx="708">
                  <c:v>1160</c:v>
                </c:pt>
                <c:pt idx="709">
                  <c:v>1160</c:v>
                </c:pt>
                <c:pt idx="710">
                  <c:v>1180</c:v>
                </c:pt>
                <c:pt idx="711">
                  <c:v>1180</c:v>
                </c:pt>
                <c:pt idx="712">
                  <c:v>1180</c:v>
                </c:pt>
                <c:pt idx="713">
                  <c:v>1180</c:v>
                </c:pt>
                <c:pt idx="714">
                  <c:v>1180</c:v>
                </c:pt>
                <c:pt idx="715">
                  <c:v>1160</c:v>
                </c:pt>
                <c:pt idx="716">
                  <c:v>1160</c:v>
                </c:pt>
                <c:pt idx="717">
                  <c:v>1140</c:v>
                </c:pt>
                <c:pt idx="718">
                  <c:v>1140</c:v>
                </c:pt>
                <c:pt idx="719">
                  <c:v>1110</c:v>
                </c:pt>
                <c:pt idx="720">
                  <c:v>1090</c:v>
                </c:pt>
                <c:pt idx="721">
                  <c:v>1070</c:v>
                </c:pt>
                <c:pt idx="722">
                  <c:v>1030</c:v>
                </c:pt>
                <c:pt idx="723">
                  <c:v>1000</c:v>
                </c:pt>
                <c:pt idx="724">
                  <c:v>983</c:v>
                </c:pt>
                <c:pt idx="725">
                  <c:v>967</c:v>
                </c:pt>
                <c:pt idx="726">
                  <c:v>930</c:v>
                </c:pt>
                <c:pt idx="727">
                  <c:v>913</c:v>
                </c:pt>
                <c:pt idx="728">
                  <c:v>878</c:v>
                </c:pt>
                <c:pt idx="729">
                  <c:v>844</c:v>
                </c:pt>
                <c:pt idx="730">
                  <c:v>827</c:v>
                </c:pt>
                <c:pt idx="731">
                  <c:v>811</c:v>
                </c:pt>
                <c:pt idx="732">
                  <c:v>763</c:v>
                </c:pt>
                <c:pt idx="733">
                  <c:v>747</c:v>
                </c:pt>
                <c:pt idx="734">
                  <c:v>732</c:v>
                </c:pt>
                <c:pt idx="735">
                  <c:v>702</c:v>
                </c:pt>
                <c:pt idx="736">
                  <c:v>687</c:v>
                </c:pt>
                <c:pt idx="737">
                  <c:v>658</c:v>
                </c:pt>
                <c:pt idx="738">
                  <c:v>630</c:v>
                </c:pt>
                <c:pt idx="739">
                  <c:v>616</c:v>
                </c:pt>
                <c:pt idx="740">
                  <c:v>589</c:v>
                </c:pt>
                <c:pt idx="741">
                  <c:v>576</c:v>
                </c:pt>
                <c:pt idx="742">
                  <c:v>563</c:v>
                </c:pt>
                <c:pt idx="743">
                  <c:v>550</c:v>
                </c:pt>
                <c:pt idx="744">
                  <c:v>526</c:v>
                </c:pt>
                <c:pt idx="745">
                  <c:v>513</c:v>
                </c:pt>
                <c:pt idx="746">
                  <c:v>501</c:v>
                </c:pt>
                <c:pt idx="747">
                  <c:v>490</c:v>
                </c:pt>
                <c:pt idx="748">
                  <c:v>466</c:v>
                </c:pt>
                <c:pt idx="749">
                  <c:v>455</c:v>
                </c:pt>
                <c:pt idx="750">
                  <c:v>444</c:v>
                </c:pt>
                <c:pt idx="751">
                  <c:v>433</c:v>
                </c:pt>
                <c:pt idx="752">
                  <c:v>412</c:v>
                </c:pt>
                <c:pt idx="753">
                  <c:v>402</c:v>
                </c:pt>
                <c:pt idx="754">
                  <c:v>391</c:v>
                </c:pt>
                <c:pt idx="755">
                  <c:v>381</c:v>
                </c:pt>
                <c:pt idx="756">
                  <c:v>371</c:v>
                </c:pt>
                <c:pt idx="757">
                  <c:v>362</c:v>
                </c:pt>
                <c:pt idx="758">
                  <c:v>352</c:v>
                </c:pt>
                <c:pt idx="759">
                  <c:v>343</c:v>
                </c:pt>
                <c:pt idx="760">
                  <c:v>334</c:v>
                </c:pt>
                <c:pt idx="761">
                  <c:v>325</c:v>
                </c:pt>
                <c:pt idx="762">
                  <c:v>316</c:v>
                </c:pt>
                <c:pt idx="763">
                  <c:v>316</c:v>
                </c:pt>
                <c:pt idx="764">
                  <c:v>307</c:v>
                </c:pt>
                <c:pt idx="765">
                  <c:v>298</c:v>
                </c:pt>
                <c:pt idx="766">
                  <c:v>290</c:v>
                </c:pt>
                <c:pt idx="767">
                  <c:v>290</c:v>
                </c:pt>
                <c:pt idx="768">
                  <c:v>282</c:v>
                </c:pt>
                <c:pt idx="769">
                  <c:v>274</c:v>
                </c:pt>
                <c:pt idx="770">
                  <c:v>274</c:v>
                </c:pt>
                <c:pt idx="771">
                  <c:v>266</c:v>
                </c:pt>
                <c:pt idx="772">
                  <c:v>258</c:v>
                </c:pt>
                <c:pt idx="773">
                  <c:v>258</c:v>
                </c:pt>
                <c:pt idx="774">
                  <c:v>250</c:v>
                </c:pt>
                <c:pt idx="775">
                  <c:v>250</c:v>
                </c:pt>
                <c:pt idx="776">
                  <c:v>243</c:v>
                </c:pt>
                <c:pt idx="777">
                  <c:v>236</c:v>
                </c:pt>
                <c:pt idx="778">
                  <c:v>236</c:v>
                </c:pt>
                <c:pt idx="779">
                  <c:v>236</c:v>
                </c:pt>
                <c:pt idx="780">
                  <c:v>228</c:v>
                </c:pt>
                <c:pt idx="781">
                  <c:v>228</c:v>
                </c:pt>
                <c:pt idx="782">
                  <c:v>236</c:v>
                </c:pt>
                <c:pt idx="783">
                  <c:v>258</c:v>
                </c:pt>
                <c:pt idx="784">
                  <c:v>307</c:v>
                </c:pt>
                <c:pt idx="785">
                  <c:v>372</c:v>
                </c:pt>
                <c:pt idx="786">
                  <c:v>433</c:v>
                </c:pt>
                <c:pt idx="787">
                  <c:v>514</c:v>
                </c:pt>
                <c:pt idx="788">
                  <c:v>577</c:v>
                </c:pt>
                <c:pt idx="789">
                  <c:v>630</c:v>
                </c:pt>
                <c:pt idx="790">
                  <c:v>702</c:v>
                </c:pt>
                <c:pt idx="791">
                  <c:v>732</c:v>
                </c:pt>
                <c:pt idx="792">
                  <c:v>779</c:v>
                </c:pt>
                <c:pt idx="793">
                  <c:v>828</c:v>
                </c:pt>
                <c:pt idx="794">
                  <c:v>879</c:v>
                </c:pt>
                <c:pt idx="795">
                  <c:v>914</c:v>
                </c:pt>
                <c:pt idx="796">
                  <c:v>950</c:v>
                </c:pt>
                <c:pt idx="797">
                  <c:v>984</c:v>
                </c:pt>
                <c:pt idx="798">
                  <c:v>1020</c:v>
                </c:pt>
                <c:pt idx="799">
                  <c:v>1030</c:v>
                </c:pt>
                <c:pt idx="800">
                  <c:v>1070</c:v>
                </c:pt>
                <c:pt idx="801">
                  <c:v>1090</c:v>
                </c:pt>
                <c:pt idx="802">
                  <c:v>1110</c:v>
                </c:pt>
                <c:pt idx="803">
                  <c:v>1110</c:v>
                </c:pt>
                <c:pt idx="804">
                  <c:v>1140</c:v>
                </c:pt>
                <c:pt idx="805">
                  <c:v>1140</c:v>
                </c:pt>
                <c:pt idx="806">
                  <c:v>1140</c:v>
                </c:pt>
                <c:pt idx="807">
                  <c:v>1140</c:v>
                </c:pt>
                <c:pt idx="808">
                  <c:v>1140</c:v>
                </c:pt>
                <c:pt idx="809">
                  <c:v>1110</c:v>
                </c:pt>
                <c:pt idx="810">
                  <c:v>1110</c:v>
                </c:pt>
                <c:pt idx="811">
                  <c:v>1090</c:v>
                </c:pt>
                <c:pt idx="812">
                  <c:v>1070</c:v>
                </c:pt>
                <c:pt idx="813">
                  <c:v>1050</c:v>
                </c:pt>
                <c:pt idx="814">
                  <c:v>1020</c:v>
                </c:pt>
                <c:pt idx="815">
                  <c:v>1000</c:v>
                </c:pt>
                <c:pt idx="816">
                  <c:v>985</c:v>
                </c:pt>
                <c:pt idx="817">
                  <c:v>968</c:v>
                </c:pt>
                <c:pt idx="818">
                  <c:v>932</c:v>
                </c:pt>
                <c:pt idx="819">
                  <c:v>897</c:v>
                </c:pt>
                <c:pt idx="820">
                  <c:v>897</c:v>
                </c:pt>
                <c:pt idx="821">
                  <c:v>862</c:v>
                </c:pt>
                <c:pt idx="822">
                  <c:v>829</c:v>
                </c:pt>
                <c:pt idx="823">
                  <c:v>812</c:v>
                </c:pt>
                <c:pt idx="824">
                  <c:v>780</c:v>
                </c:pt>
                <c:pt idx="825">
                  <c:v>764</c:v>
                </c:pt>
                <c:pt idx="826">
                  <c:v>733</c:v>
                </c:pt>
                <c:pt idx="827">
                  <c:v>703</c:v>
                </c:pt>
                <c:pt idx="828">
                  <c:v>688</c:v>
                </c:pt>
                <c:pt idx="829">
                  <c:v>659</c:v>
                </c:pt>
                <c:pt idx="830">
                  <c:v>645</c:v>
                </c:pt>
                <c:pt idx="831">
                  <c:v>617</c:v>
                </c:pt>
                <c:pt idx="832">
                  <c:v>604</c:v>
                </c:pt>
                <c:pt idx="833">
                  <c:v>577</c:v>
                </c:pt>
                <c:pt idx="834">
                  <c:v>564</c:v>
                </c:pt>
                <c:pt idx="835">
                  <c:v>551</c:v>
                </c:pt>
                <c:pt idx="836">
                  <c:v>526</c:v>
                </c:pt>
                <c:pt idx="837">
                  <c:v>502</c:v>
                </c:pt>
                <c:pt idx="838">
                  <c:v>490</c:v>
                </c:pt>
                <c:pt idx="839">
                  <c:v>478</c:v>
                </c:pt>
                <c:pt idx="840">
                  <c:v>456</c:v>
                </c:pt>
                <c:pt idx="841">
                  <c:v>445</c:v>
                </c:pt>
                <c:pt idx="842">
                  <c:v>434</c:v>
                </c:pt>
                <c:pt idx="843">
                  <c:v>423</c:v>
                </c:pt>
                <c:pt idx="844">
                  <c:v>412</c:v>
                </c:pt>
                <c:pt idx="845">
                  <c:v>392</c:v>
                </c:pt>
                <c:pt idx="846">
                  <c:v>382</c:v>
                </c:pt>
                <c:pt idx="847">
                  <c:v>372</c:v>
                </c:pt>
                <c:pt idx="848">
                  <c:v>372</c:v>
                </c:pt>
                <c:pt idx="849">
                  <c:v>362</c:v>
                </c:pt>
                <c:pt idx="850">
                  <c:v>353</c:v>
                </c:pt>
                <c:pt idx="851">
                  <c:v>343</c:v>
                </c:pt>
                <c:pt idx="852">
                  <c:v>343</c:v>
                </c:pt>
                <c:pt idx="853">
                  <c:v>334</c:v>
                </c:pt>
                <c:pt idx="854">
                  <c:v>325</c:v>
                </c:pt>
                <c:pt idx="855">
                  <c:v>316</c:v>
                </c:pt>
                <c:pt idx="856">
                  <c:v>307</c:v>
                </c:pt>
                <c:pt idx="857">
                  <c:v>307</c:v>
                </c:pt>
                <c:pt idx="858">
                  <c:v>307</c:v>
                </c:pt>
                <c:pt idx="859">
                  <c:v>299</c:v>
                </c:pt>
                <c:pt idx="860">
                  <c:v>290</c:v>
                </c:pt>
                <c:pt idx="861">
                  <c:v>282</c:v>
                </c:pt>
                <c:pt idx="862">
                  <c:v>282</c:v>
                </c:pt>
                <c:pt idx="863">
                  <c:v>274</c:v>
                </c:pt>
                <c:pt idx="864">
                  <c:v>274</c:v>
                </c:pt>
                <c:pt idx="865">
                  <c:v>266</c:v>
                </c:pt>
                <c:pt idx="866">
                  <c:v>266</c:v>
                </c:pt>
                <c:pt idx="867">
                  <c:v>258</c:v>
                </c:pt>
                <c:pt idx="868">
                  <c:v>258</c:v>
                </c:pt>
                <c:pt idx="869">
                  <c:v>251</c:v>
                </c:pt>
                <c:pt idx="870">
                  <c:v>251</c:v>
                </c:pt>
                <c:pt idx="871">
                  <c:v>243</c:v>
                </c:pt>
                <c:pt idx="872">
                  <c:v>243</c:v>
                </c:pt>
                <c:pt idx="873">
                  <c:v>236</c:v>
                </c:pt>
                <c:pt idx="874">
                  <c:v>236</c:v>
                </c:pt>
                <c:pt idx="875">
                  <c:v>229</c:v>
                </c:pt>
                <c:pt idx="876">
                  <c:v>229</c:v>
                </c:pt>
                <c:pt idx="877">
                  <c:v>222</c:v>
                </c:pt>
                <c:pt idx="878">
                  <c:v>215</c:v>
                </c:pt>
                <c:pt idx="879">
                  <c:v>215</c:v>
                </c:pt>
                <c:pt idx="880">
                  <c:v>215</c:v>
                </c:pt>
                <c:pt idx="881">
                  <c:v>208</c:v>
                </c:pt>
                <c:pt idx="882">
                  <c:v>208</c:v>
                </c:pt>
                <c:pt idx="883">
                  <c:v>201</c:v>
                </c:pt>
                <c:pt idx="884">
                  <c:v>201</c:v>
                </c:pt>
                <c:pt idx="885">
                  <c:v>201</c:v>
                </c:pt>
                <c:pt idx="886">
                  <c:v>195</c:v>
                </c:pt>
                <c:pt idx="887">
                  <c:v>195</c:v>
                </c:pt>
                <c:pt idx="888">
                  <c:v>195</c:v>
                </c:pt>
                <c:pt idx="889">
                  <c:v>195</c:v>
                </c:pt>
                <c:pt idx="890">
                  <c:v>189</c:v>
                </c:pt>
                <c:pt idx="891">
                  <c:v>189</c:v>
                </c:pt>
                <c:pt idx="892">
                  <c:v>182</c:v>
                </c:pt>
                <c:pt idx="893">
                  <c:v>182</c:v>
                </c:pt>
                <c:pt idx="894">
                  <c:v>182</c:v>
                </c:pt>
                <c:pt idx="895">
                  <c:v>176</c:v>
                </c:pt>
                <c:pt idx="896">
                  <c:v>176</c:v>
                </c:pt>
                <c:pt idx="897">
                  <c:v>176</c:v>
                </c:pt>
                <c:pt idx="898">
                  <c:v>176</c:v>
                </c:pt>
                <c:pt idx="899">
                  <c:v>176</c:v>
                </c:pt>
                <c:pt idx="900">
                  <c:v>170</c:v>
                </c:pt>
                <c:pt idx="901">
                  <c:v>170</c:v>
                </c:pt>
                <c:pt idx="902">
                  <c:v>176</c:v>
                </c:pt>
                <c:pt idx="903">
                  <c:v>182</c:v>
                </c:pt>
                <c:pt idx="904">
                  <c:v>215</c:v>
                </c:pt>
                <c:pt idx="905">
                  <c:v>251</c:v>
                </c:pt>
                <c:pt idx="906">
                  <c:v>325</c:v>
                </c:pt>
                <c:pt idx="907">
                  <c:v>413</c:v>
                </c:pt>
                <c:pt idx="908">
                  <c:v>491</c:v>
                </c:pt>
                <c:pt idx="909">
                  <c:v>565</c:v>
                </c:pt>
                <c:pt idx="910">
                  <c:v>632</c:v>
                </c:pt>
                <c:pt idx="911">
                  <c:v>689</c:v>
                </c:pt>
                <c:pt idx="912">
                  <c:v>734</c:v>
                </c:pt>
                <c:pt idx="913">
                  <c:v>797</c:v>
                </c:pt>
                <c:pt idx="914">
                  <c:v>830</c:v>
                </c:pt>
                <c:pt idx="915">
                  <c:v>847</c:v>
                </c:pt>
                <c:pt idx="916">
                  <c:v>881</c:v>
                </c:pt>
                <c:pt idx="917">
                  <c:v>916</c:v>
                </c:pt>
                <c:pt idx="918">
                  <c:v>916</c:v>
                </c:pt>
                <c:pt idx="919">
                  <c:v>916</c:v>
                </c:pt>
                <c:pt idx="920">
                  <c:v>916</c:v>
                </c:pt>
                <c:pt idx="921">
                  <c:v>916</c:v>
                </c:pt>
                <c:pt idx="922">
                  <c:v>934</c:v>
                </c:pt>
                <c:pt idx="923">
                  <c:v>916</c:v>
                </c:pt>
                <c:pt idx="924">
                  <c:v>916</c:v>
                </c:pt>
                <c:pt idx="925">
                  <c:v>898</c:v>
                </c:pt>
                <c:pt idx="926">
                  <c:v>881</c:v>
                </c:pt>
                <c:pt idx="927">
                  <c:v>881</c:v>
                </c:pt>
                <c:pt idx="928">
                  <c:v>864</c:v>
                </c:pt>
                <c:pt idx="929">
                  <c:v>830</c:v>
                </c:pt>
                <c:pt idx="930">
                  <c:v>813</c:v>
                </c:pt>
                <c:pt idx="931">
                  <c:v>797</c:v>
                </c:pt>
                <c:pt idx="932">
                  <c:v>781</c:v>
                </c:pt>
                <c:pt idx="933">
                  <c:v>750</c:v>
                </c:pt>
                <c:pt idx="934">
                  <c:v>734</c:v>
                </c:pt>
                <c:pt idx="935">
                  <c:v>704</c:v>
                </c:pt>
                <c:pt idx="936">
                  <c:v>689</c:v>
                </c:pt>
                <c:pt idx="937">
                  <c:v>674</c:v>
                </c:pt>
                <c:pt idx="938">
                  <c:v>646</c:v>
                </c:pt>
                <c:pt idx="939">
                  <c:v>632</c:v>
                </c:pt>
                <c:pt idx="940">
                  <c:v>605</c:v>
                </c:pt>
                <c:pt idx="941">
                  <c:v>578</c:v>
                </c:pt>
                <c:pt idx="942">
                  <c:v>565</c:v>
                </c:pt>
                <c:pt idx="943">
                  <c:v>552</c:v>
                </c:pt>
                <c:pt idx="944">
                  <c:v>527</c:v>
                </c:pt>
                <c:pt idx="945">
                  <c:v>515</c:v>
                </c:pt>
                <c:pt idx="946">
                  <c:v>491</c:v>
                </c:pt>
                <c:pt idx="947">
                  <c:v>479</c:v>
                </c:pt>
                <c:pt idx="948">
                  <c:v>456</c:v>
                </c:pt>
                <c:pt idx="949">
                  <c:v>445</c:v>
                </c:pt>
                <c:pt idx="950">
                  <c:v>434</c:v>
                </c:pt>
                <c:pt idx="951">
                  <c:v>424</c:v>
                </c:pt>
                <c:pt idx="952">
                  <c:v>403</c:v>
                </c:pt>
                <c:pt idx="953">
                  <c:v>392</c:v>
                </c:pt>
                <c:pt idx="954">
                  <c:v>382</c:v>
                </c:pt>
                <c:pt idx="955">
                  <c:v>372</c:v>
                </c:pt>
                <c:pt idx="956">
                  <c:v>353</c:v>
                </c:pt>
                <c:pt idx="957">
                  <c:v>353</c:v>
                </c:pt>
                <c:pt idx="958">
                  <c:v>334</c:v>
                </c:pt>
                <c:pt idx="959">
                  <c:v>325</c:v>
                </c:pt>
                <c:pt idx="960">
                  <c:v>308</c:v>
                </c:pt>
                <c:pt idx="961">
                  <c:v>308</c:v>
                </c:pt>
                <c:pt idx="962">
                  <c:v>299</c:v>
                </c:pt>
                <c:pt idx="963">
                  <c:v>291</c:v>
                </c:pt>
                <c:pt idx="964">
                  <c:v>282</c:v>
                </c:pt>
                <c:pt idx="965">
                  <c:v>282</c:v>
                </c:pt>
                <c:pt idx="966">
                  <c:v>274</c:v>
                </c:pt>
                <c:pt idx="967">
                  <c:v>266</c:v>
                </c:pt>
                <c:pt idx="968">
                  <c:v>259</c:v>
                </c:pt>
                <c:pt idx="969">
                  <c:v>259</c:v>
                </c:pt>
                <c:pt idx="970">
                  <c:v>251</c:v>
                </c:pt>
                <c:pt idx="971">
                  <c:v>243</c:v>
                </c:pt>
                <c:pt idx="972">
                  <c:v>243</c:v>
                </c:pt>
                <c:pt idx="973">
                  <c:v>236</c:v>
                </c:pt>
                <c:pt idx="974">
                  <c:v>229</c:v>
                </c:pt>
                <c:pt idx="975">
                  <c:v>229</c:v>
                </c:pt>
                <c:pt idx="976">
                  <c:v>222</c:v>
                </c:pt>
                <c:pt idx="977">
                  <c:v>215</c:v>
                </c:pt>
                <c:pt idx="978">
                  <c:v>215</c:v>
                </c:pt>
                <c:pt idx="979">
                  <c:v>208</c:v>
                </c:pt>
                <c:pt idx="980">
                  <c:v>208</c:v>
                </c:pt>
                <c:pt idx="981">
                  <c:v>202</c:v>
                </c:pt>
                <c:pt idx="982">
                  <c:v>195</c:v>
                </c:pt>
                <c:pt idx="983">
                  <c:v>195</c:v>
                </c:pt>
                <c:pt idx="984">
                  <c:v>195</c:v>
                </c:pt>
                <c:pt idx="985">
                  <c:v>189</c:v>
                </c:pt>
                <c:pt idx="986">
                  <c:v>189</c:v>
                </c:pt>
                <c:pt idx="987">
                  <c:v>182</c:v>
                </c:pt>
                <c:pt idx="988">
                  <c:v>176</c:v>
                </c:pt>
                <c:pt idx="989">
                  <c:v>176</c:v>
                </c:pt>
                <c:pt idx="990">
                  <c:v>176</c:v>
                </c:pt>
                <c:pt idx="991">
                  <c:v>170</c:v>
                </c:pt>
                <c:pt idx="992">
                  <c:v>170</c:v>
                </c:pt>
                <c:pt idx="993">
                  <c:v>170</c:v>
                </c:pt>
                <c:pt idx="994">
                  <c:v>170</c:v>
                </c:pt>
                <c:pt idx="995">
                  <c:v>165</c:v>
                </c:pt>
                <c:pt idx="996">
                  <c:v>165</c:v>
                </c:pt>
                <c:pt idx="997">
                  <c:v>159</c:v>
                </c:pt>
                <c:pt idx="998">
                  <c:v>159</c:v>
                </c:pt>
                <c:pt idx="999">
                  <c:v>159</c:v>
                </c:pt>
                <c:pt idx="1000">
                  <c:v>165</c:v>
                </c:pt>
                <c:pt idx="1001">
                  <c:v>159</c:v>
                </c:pt>
                <c:pt idx="1002">
                  <c:v>159</c:v>
                </c:pt>
                <c:pt idx="1003">
                  <c:v>159</c:v>
                </c:pt>
                <c:pt idx="1004">
                  <c:v>153</c:v>
                </c:pt>
                <c:pt idx="1005">
                  <c:v>159</c:v>
                </c:pt>
                <c:pt idx="1006">
                  <c:v>159</c:v>
                </c:pt>
                <c:pt idx="1007">
                  <c:v>165</c:v>
                </c:pt>
                <c:pt idx="1008">
                  <c:v>176</c:v>
                </c:pt>
                <c:pt idx="1009">
                  <c:v>195</c:v>
                </c:pt>
                <c:pt idx="1010">
                  <c:v>229</c:v>
                </c:pt>
                <c:pt idx="1011">
                  <c:v>283</c:v>
                </c:pt>
                <c:pt idx="1012">
                  <c:v>353</c:v>
                </c:pt>
                <c:pt idx="1013">
                  <c:v>413</c:v>
                </c:pt>
                <c:pt idx="1014">
                  <c:v>457</c:v>
                </c:pt>
                <c:pt idx="1015">
                  <c:v>503</c:v>
                </c:pt>
                <c:pt idx="1016">
                  <c:v>528</c:v>
                </c:pt>
                <c:pt idx="1017">
                  <c:v>566</c:v>
                </c:pt>
                <c:pt idx="1018">
                  <c:v>579</c:v>
                </c:pt>
                <c:pt idx="1019">
                  <c:v>592</c:v>
                </c:pt>
                <c:pt idx="1020">
                  <c:v>605</c:v>
                </c:pt>
                <c:pt idx="1021">
                  <c:v>605</c:v>
                </c:pt>
                <c:pt idx="1022">
                  <c:v>619</c:v>
                </c:pt>
                <c:pt idx="1023">
                  <c:v>619</c:v>
                </c:pt>
                <c:pt idx="1024">
                  <c:v>619</c:v>
                </c:pt>
                <c:pt idx="1025">
                  <c:v>619</c:v>
                </c:pt>
                <c:pt idx="1026">
                  <c:v>605</c:v>
                </c:pt>
                <c:pt idx="1027">
                  <c:v>605</c:v>
                </c:pt>
                <c:pt idx="1028">
                  <c:v>592</c:v>
                </c:pt>
                <c:pt idx="1029">
                  <c:v>579</c:v>
                </c:pt>
                <c:pt idx="1030">
                  <c:v>566</c:v>
                </c:pt>
                <c:pt idx="1031">
                  <c:v>553</c:v>
                </c:pt>
                <c:pt idx="1032">
                  <c:v>553</c:v>
                </c:pt>
                <c:pt idx="1033">
                  <c:v>540</c:v>
                </c:pt>
                <c:pt idx="1034">
                  <c:v>528</c:v>
                </c:pt>
                <c:pt idx="1035">
                  <c:v>515</c:v>
                </c:pt>
                <c:pt idx="1036">
                  <c:v>503</c:v>
                </c:pt>
                <c:pt idx="1037">
                  <c:v>492</c:v>
                </c:pt>
                <c:pt idx="1038">
                  <c:v>468</c:v>
                </c:pt>
                <c:pt idx="1039">
                  <c:v>457</c:v>
                </c:pt>
                <c:pt idx="1040">
                  <c:v>446</c:v>
                </c:pt>
                <c:pt idx="1041">
                  <c:v>435</c:v>
                </c:pt>
                <c:pt idx="1042">
                  <c:v>424</c:v>
                </c:pt>
                <c:pt idx="1043">
                  <c:v>403</c:v>
                </c:pt>
                <c:pt idx="1044">
                  <c:v>393</c:v>
                </c:pt>
                <c:pt idx="1045">
                  <c:v>383</c:v>
                </c:pt>
                <c:pt idx="1046">
                  <c:v>373</c:v>
                </c:pt>
                <c:pt idx="1047">
                  <c:v>363</c:v>
                </c:pt>
                <c:pt idx="1048">
                  <c:v>353</c:v>
                </c:pt>
                <c:pt idx="1049">
                  <c:v>344</c:v>
                </c:pt>
                <c:pt idx="1050">
                  <c:v>335</c:v>
                </c:pt>
                <c:pt idx="1051">
                  <c:v>326</c:v>
                </c:pt>
                <c:pt idx="1052">
                  <c:v>317</c:v>
                </c:pt>
                <c:pt idx="1053">
                  <c:v>308</c:v>
                </c:pt>
                <c:pt idx="1054">
                  <c:v>299</c:v>
                </c:pt>
                <c:pt idx="1055">
                  <c:v>291</c:v>
                </c:pt>
                <c:pt idx="1056">
                  <c:v>291</c:v>
                </c:pt>
                <c:pt idx="1057">
                  <c:v>283</c:v>
                </c:pt>
                <c:pt idx="1058">
                  <c:v>275</c:v>
                </c:pt>
                <c:pt idx="1059">
                  <c:v>267</c:v>
                </c:pt>
                <c:pt idx="1060">
                  <c:v>267</c:v>
                </c:pt>
                <c:pt idx="1061">
                  <c:v>259</c:v>
                </c:pt>
                <c:pt idx="1062">
                  <c:v>251</c:v>
                </c:pt>
                <c:pt idx="1063">
                  <c:v>251</c:v>
                </c:pt>
                <c:pt idx="1064">
                  <c:v>244</c:v>
                </c:pt>
                <c:pt idx="1065">
                  <c:v>236</c:v>
                </c:pt>
                <c:pt idx="1066">
                  <c:v>236</c:v>
                </c:pt>
                <c:pt idx="1067">
                  <c:v>229</c:v>
                </c:pt>
                <c:pt idx="1068">
                  <c:v>229</c:v>
                </c:pt>
                <c:pt idx="1069">
                  <c:v>222</c:v>
                </c:pt>
                <c:pt idx="1070">
                  <c:v>222</c:v>
                </c:pt>
                <c:pt idx="1071">
                  <c:v>215</c:v>
                </c:pt>
                <c:pt idx="1072">
                  <c:v>215</c:v>
                </c:pt>
                <c:pt idx="1073">
                  <c:v>215</c:v>
                </c:pt>
                <c:pt idx="1074">
                  <c:v>208</c:v>
                </c:pt>
                <c:pt idx="1075">
                  <c:v>202</c:v>
                </c:pt>
                <c:pt idx="1076">
                  <c:v>202</c:v>
                </c:pt>
                <c:pt idx="1077">
                  <c:v>195</c:v>
                </c:pt>
                <c:pt idx="1078">
                  <c:v>195</c:v>
                </c:pt>
                <c:pt idx="1079">
                  <c:v>195</c:v>
                </c:pt>
                <c:pt idx="1080">
                  <c:v>195</c:v>
                </c:pt>
                <c:pt idx="1081">
                  <c:v>195</c:v>
                </c:pt>
                <c:pt idx="1082">
                  <c:v>189</c:v>
                </c:pt>
                <c:pt idx="1083">
                  <c:v>189</c:v>
                </c:pt>
                <c:pt idx="1084">
                  <c:v>189</c:v>
                </c:pt>
                <c:pt idx="1085">
                  <c:v>183</c:v>
                </c:pt>
                <c:pt idx="1086">
                  <c:v>183</c:v>
                </c:pt>
                <c:pt idx="1087">
                  <c:v>183</c:v>
                </c:pt>
                <c:pt idx="1088">
                  <c:v>177</c:v>
                </c:pt>
                <c:pt idx="1089">
                  <c:v>183</c:v>
                </c:pt>
                <c:pt idx="1090">
                  <c:v>177</c:v>
                </c:pt>
                <c:pt idx="1091">
                  <c:v>177</c:v>
                </c:pt>
                <c:pt idx="1092">
                  <c:v>177</c:v>
                </c:pt>
                <c:pt idx="1093">
                  <c:v>171</c:v>
                </c:pt>
                <c:pt idx="1094">
                  <c:v>171</c:v>
                </c:pt>
                <c:pt idx="1095">
                  <c:v>165</c:v>
                </c:pt>
                <c:pt idx="1096">
                  <c:v>165</c:v>
                </c:pt>
                <c:pt idx="1097">
                  <c:v>165</c:v>
                </c:pt>
                <c:pt idx="1098">
                  <c:v>165</c:v>
                </c:pt>
                <c:pt idx="1099">
                  <c:v>165</c:v>
                </c:pt>
                <c:pt idx="1100">
                  <c:v>159</c:v>
                </c:pt>
                <c:pt idx="1101">
                  <c:v>159</c:v>
                </c:pt>
                <c:pt idx="1102">
                  <c:v>159</c:v>
                </c:pt>
                <c:pt idx="1103">
                  <c:v>159</c:v>
                </c:pt>
                <c:pt idx="1104">
                  <c:v>154</c:v>
                </c:pt>
                <c:pt idx="1105">
                  <c:v>159</c:v>
                </c:pt>
                <c:pt idx="1106">
                  <c:v>154</c:v>
                </c:pt>
                <c:pt idx="1107">
                  <c:v>159</c:v>
                </c:pt>
                <c:pt idx="1108">
                  <c:v>177</c:v>
                </c:pt>
                <c:pt idx="1109">
                  <c:v>183</c:v>
                </c:pt>
                <c:pt idx="1110">
                  <c:v>215</c:v>
                </c:pt>
                <c:pt idx="1111">
                  <c:v>236</c:v>
                </c:pt>
                <c:pt idx="1112">
                  <c:v>259</c:v>
                </c:pt>
                <c:pt idx="1113">
                  <c:v>283</c:v>
                </c:pt>
                <c:pt idx="1114">
                  <c:v>300</c:v>
                </c:pt>
                <c:pt idx="1115">
                  <c:v>317</c:v>
                </c:pt>
                <c:pt idx="1116">
                  <c:v>344</c:v>
                </c:pt>
                <c:pt idx="1117">
                  <c:v>363</c:v>
                </c:pt>
                <c:pt idx="1118">
                  <c:v>354</c:v>
                </c:pt>
                <c:pt idx="1119">
                  <c:v>363</c:v>
                </c:pt>
                <c:pt idx="1120">
                  <c:v>363</c:v>
                </c:pt>
                <c:pt idx="1121">
                  <c:v>373</c:v>
                </c:pt>
                <c:pt idx="1122">
                  <c:v>373</c:v>
                </c:pt>
                <c:pt idx="1123">
                  <c:v>363</c:v>
                </c:pt>
                <c:pt idx="1124">
                  <c:v>354</c:v>
                </c:pt>
                <c:pt idx="1125">
                  <c:v>344</c:v>
                </c:pt>
                <c:pt idx="1126">
                  <c:v>344</c:v>
                </c:pt>
                <c:pt idx="1127">
                  <c:v>335</c:v>
                </c:pt>
                <c:pt idx="1128">
                  <c:v>326</c:v>
                </c:pt>
                <c:pt idx="1129">
                  <c:v>317</c:v>
                </c:pt>
                <c:pt idx="1130">
                  <c:v>308</c:v>
                </c:pt>
                <c:pt idx="1131">
                  <c:v>300</c:v>
                </c:pt>
                <c:pt idx="1132">
                  <c:v>291</c:v>
                </c:pt>
                <c:pt idx="1133">
                  <c:v>283</c:v>
                </c:pt>
                <c:pt idx="1134">
                  <c:v>267</c:v>
                </c:pt>
                <c:pt idx="1135">
                  <c:v>267</c:v>
                </c:pt>
                <c:pt idx="1136">
                  <c:v>251</c:v>
                </c:pt>
                <c:pt idx="1137">
                  <c:v>244</c:v>
                </c:pt>
                <c:pt idx="1138">
                  <c:v>251</c:v>
                </c:pt>
                <c:pt idx="1139">
                  <c:v>236</c:v>
                </c:pt>
                <c:pt idx="1140">
                  <c:v>229</c:v>
                </c:pt>
                <c:pt idx="1141">
                  <c:v>215</c:v>
                </c:pt>
                <c:pt idx="1142">
                  <c:v>215</c:v>
                </c:pt>
                <c:pt idx="1143">
                  <c:v>208</c:v>
                </c:pt>
                <c:pt idx="1144">
                  <c:v>202</c:v>
                </c:pt>
                <c:pt idx="1145">
                  <c:v>202</c:v>
                </c:pt>
                <c:pt idx="1146">
                  <c:v>202</c:v>
                </c:pt>
                <c:pt idx="1147">
                  <c:v>189</c:v>
                </c:pt>
                <c:pt idx="1148">
                  <c:v>189</c:v>
                </c:pt>
                <c:pt idx="1149">
                  <c:v>189</c:v>
                </c:pt>
                <c:pt idx="1150">
                  <c:v>177</c:v>
                </c:pt>
                <c:pt idx="1151">
                  <c:v>171</c:v>
                </c:pt>
                <c:pt idx="1152">
                  <c:v>195</c:v>
                </c:pt>
                <c:pt idx="1153">
                  <c:v>208</c:v>
                </c:pt>
                <c:pt idx="1154">
                  <c:v>208</c:v>
                </c:pt>
                <c:pt idx="1155">
                  <c:v>215</c:v>
                </c:pt>
                <c:pt idx="1156">
                  <c:v>215</c:v>
                </c:pt>
                <c:pt idx="1157">
                  <c:v>215</c:v>
                </c:pt>
                <c:pt idx="1158">
                  <c:v>215</c:v>
                </c:pt>
                <c:pt idx="1159">
                  <c:v>208</c:v>
                </c:pt>
                <c:pt idx="1160">
                  <c:v>215</c:v>
                </c:pt>
                <c:pt idx="1161">
                  <c:v>202</c:v>
                </c:pt>
                <c:pt idx="1162">
                  <c:v>195</c:v>
                </c:pt>
                <c:pt idx="1163">
                  <c:v>195</c:v>
                </c:pt>
                <c:pt idx="1164">
                  <c:v>189</c:v>
                </c:pt>
                <c:pt idx="1165">
                  <c:v>189</c:v>
                </c:pt>
                <c:pt idx="1166">
                  <c:v>189</c:v>
                </c:pt>
                <c:pt idx="1167">
                  <c:v>195</c:v>
                </c:pt>
                <c:pt idx="1168">
                  <c:v>195</c:v>
                </c:pt>
                <c:pt idx="1169">
                  <c:v>195</c:v>
                </c:pt>
                <c:pt idx="1170">
                  <c:v>189</c:v>
                </c:pt>
                <c:pt idx="1171">
                  <c:v>189</c:v>
                </c:pt>
                <c:pt idx="1172">
                  <c:v>189</c:v>
                </c:pt>
                <c:pt idx="1173">
                  <c:v>195</c:v>
                </c:pt>
                <c:pt idx="1174">
                  <c:v>183</c:v>
                </c:pt>
                <c:pt idx="1175">
                  <c:v>183</c:v>
                </c:pt>
                <c:pt idx="1176">
                  <c:v>183</c:v>
                </c:pt>
                <c:pt idx="1177">
                  <c:v>183</c:v>
                </c:pt>
                <c:pt idx="1178">
                  <c:v>183</c:v>
                </c:pt>
                <c:pt idx="1179">
                  <c:v>177</c:v>
                </c:pt>
                <c:pt idx="1180">
                  <c:v>177</c:v>
                </c:pt>
                <c:pt idx="1181">
                  <c:v>177</c:v>
                </c:pt>
                <c:pt idx="1182">
                  <c:v>177</c:v>
                </c:pt>
                <c:pt idx="1183">
                  <c:v>177</c:v>
                </c:pt>
                <c:pt idx="1184">
                  <c:v>177</c:v>
                </c:pt>
                <c:pt idx="1185">
                  <c:v>183</c:v>
                </c:pt>
                <c:pt idx="1186">
                  <c:v>177</c:v>
                </c:pt>
                <c:pt idx="1187">
                  <c:v>183</c:v>
                </c:pt>
                <c:pt idx="1188">
                  <c:v>183</c:v>
                </c:pt>
                <c:pt idx="1189">
                  <c:v>183</c:v>
                </c:pt>
                <c:pt idx="1190">
                  <c:v>183</c:v>
                </c:pt>
                <c:pt idx="1191">
                  <c:v>177</c:v>
                </c:pt>
                <c:pt idx="1192">
                  <c:v>183</c:v>
                </c:pt>
                <c:pt idx="1193">
                  <c:v>177</c:v>
                </c:pt>
                <c:pt idx="1194">
                  <c:v>177</c:v>
                </c:pt>
                <c:pt idx="1195">
                  <c:v>177</c:v>
                </c:pt>
                <c:pt idx="1196">
                  <c:v>177</c:v>
                </c:pt>
                <c:pt idx="1197">
                  <c:v>171</c:v>
                </c:pt>
                <c:pt idx="1198">
                  <c:v>171</c:v>
                </c:pt>
                <c:pt idx="1199">
                  <c:v>165</c:v>
                </c:pt>
                <c:pt idx="1200">
                  <c:v>171</c:v>
                </c:pt>
                <c:pt idx="1201">
                  <c:v>171</c:v>
                </c:pt>
                <c:pt idx="1202">
                  <c:v>159</c:v>
                </c:pt>
                <c:pt idx="1203">
                  <c:v>165</c:v>
                </c:pt>
                <c:pt idx="1204">
                  <c:v>165</c:v>
                </c:pt>
                <c:pt idx="1205">
                  <c:v>165</c:v>
                </c:pt>
                <c:pt idx="1206">
                  <c:v>165</c:v>
                </c:pt>
                <c:pt idx="1207">
                  <c:v>159</c:v>
                </c:pt>
                <c:pt idx="1208">
                  <c:v>154</c:v>
                </c:pt>
                <c:pt idx="1209">
                  <c:v>154</c:v>
                </c:pt>
                <c:pt idx="1210">
                  <c:v>154</c:v>
                </c:pt>
                <c:pt idx="1211">
                  <c:v>154</c:v>
                </c:pt>
                <c:pt idx="1212">
                  <c:v>154</c:v>
                </c:pt>
                <c:pt idx="1213">
                  <c:v>154</c:v>
                </c:pt>
                <c:pt idx="1214">
                  <c:v>154</c:v>
                </c:pt>
                <c:pt idx="1215">
                  <c:v>159</c:v>
                </c:pt>
                <c:pt idx="1216">
                  <c:v>154</c:v>
                </c:pt>
                <c:pt idx="1217">
                  <c:v>148</c:v>
                </c:pt>
                <c:pt idx="1218">
                  <c:v>154</c:v>
                </c:pt>
                <c:pt idx="1219">
                  <c:v>154</c:v>
                </c:pt>
                <c:pt idx="1220">
                  <c:v>154</c:v>
                </c:pt>
                <c:pt idx="1221">
                  <c:v>154</c:v>
                </c:pt>
                <c:pt idx="1222">
                  <c:v>154</c:v>
                </c:pt>
                <c:pt idx="1223">
                  <c:v>148</c:v>
                </c:pt>
                <c:pt idx="1224">
                  <c:v>148</c:v>
                </c:pt>
                <c:pt idx="1225">
                  <c:v>148</c:v>
                </c:pt>
                <c:pt idx="1226">
                  <c:v>148</c:v>
                </c:pt>
                <c:pt idx="1227">
                  <c:v>148</c:v>
                </c:pt>
                <c:pt idx="1228">
                  <c:v>148</c:v>
                </c:pt>
                <c:pt idx="1229">
                  <c:v>148</c:v>
                </c:pt>
                <c:pt idx="1230">
                  <c:v>143</c:v>
                </c:pt>
                <c:pt idx="1231">
                  <c:v>148</c:v>
                </c:pt>
                <c:pt idx="1232">
                  <c:v>148</c:v>
                </c:pt>
                <c:pt idx="1233">
                  <c:v>148</c:v>
                </c:pt>
                <c:pt idx="1234">
                  <c:v>148</c:v>
                </c:pt>
                <c:pt idx="1235">
                  <c:v>148</c:v>
                </c:pt>
                <c:pt idx="1236">
                  <c:v>148</c:v>
                </c:pt>
                <c:pt idx="1237">
                  <c:v>143</c:v>
                </c:pt>
                <c:pt idx="1238">
                  <c:v>143</c:v>
                </c:pt>
                <c:pt idx="1239">
                  <c:v>148</c:v>
                </c:pt>
                <c:pt idx="1240">
                  <c:v>148</c:v>
                </c:pt>
                <c:pt idx="1241">
                  <c:v>143</c:v>
                </c:pt>
                <c:pt idx="1242">
                  <c:v>143</c:v>
                </c:pt>
                <c:pt idx="1243">
                  <c:v>143</c:v>
                </c:pt>
                <c:pt idx="1244">
                  <c:v>143</c:v>
                </c:pt>
                <c:pt idx="1245">
                  <c:v>143</c:v>
                </c:pt>
                <c:pt idx="1246">
                  <c:v>143</c:v>
                </c:pt>
                <c:pt idx="1247">
                  <c:v>143</c:v>
                </c:pt>
                <c:pt idx="1248">
                  <c:v>143</c:v>
                </c:pt>
                <c:pt idx="1249">
                  <c:v>138</c:v>
                </c:pt>
                <c:pt idx="1250">
                  <c:v>138</c:v>
                </c:pt>
                <c:pt idx="1251">
                  <c:v>143</c:v>
                </c:pt>
                <c:pt idx="1252">
                  <c:v>138</c:v>
                </c:pt>
                <c:pt idx="1253">
                  <c:v>138</c:v>
                </c:pt>
                <c:pt idx="1254">
                  <c:v>138</c:v>
                </c:pt>
                <c:pt idx="1255">
                  <c:v>133</c:v>
                </c:pt>
                <c:pt idx="1256">
                  <c:v>133</c:v>
                </c:pt>
                <c:pt idx="1257">
                  <c:v>133</c:v>
                </c:pt>
                <c:pt idx="1258">
                  <c:v>133</c:v>
                </c:pt>
                <c:pt idx="1259">
                  <c:v>133</c:v>
                </c:pt>
                <c:pt idx="1260">
                  <c:v>133</c:v>
                </c:pt>
                <c:pt idx="1261">
                  <c:v>133</c:v>
                </c:pt>
                <c:pt idx="1262">
                  <c:v>138</c:v>
                </c:pt>
                <c:pt idx="1263">
                  <c:v>138</c:v>
                </c:pt>
                <c:pt idx="1264">
                  <c:v>138</c:v>
                </c:pt>
                <c:pt idx="1265">
                  <c:v>138</c:v>
                </c:pt>
                <c:pt idx="1266">
                  <c:v>138</c:v>
                </c:pt>
                <c:pt idx="1267">
                  <c:v>138</c:v>
                </c:pt>
                <c:pt idx="1268">
                  <c:v>143</c:v>
                </c:pt>
                <c:pt idx="1269">
                  <c:v>143</c:v>
                </c:pt>
                <c:pt idx="1270">
                  <c:v>138</c:v>
                </c:pt>
                <c:pt idx="1271">
                  <c:v>138</c:v>
                </c:pt>
                <c:pt idx="1272">
                  <c:v>143</c:v>
                </c:pt>
                <c:pt idx="1273">
                  <c:v>143</c:v>
                </c:pt>
                <c:pt idx="1274">
                  <c:v>143</c:v>
                </c:pt>
                <c:pt idx="1275">
                  <c:v>143</c:v>
                </c:pt>
                <c:pt idx="1276">
                  <c:v>138</c:v>
                </c:pt>
                <c:pt idx="1277">
                  <c:v>138</c:v>
                </c:pt>
                <c:pt idx="1278">
                  <c:v>143</c:v>
                </c:pt>
                <c:pt idx="1279">
                  <c:v>143</c:v>
                </c:pt>
                <c:pt idx="1280">
                  <c:v>138</c:v>
                </c:pt>
                <c:pt idx="1281">
                  <c:v>143</c:v>
                </c:pt>
                <c:pt idx="1282">
                  <c:v>143</c:v>
                </c:pt>
                <c:pt idx="1283">
                  <c:v>143</c:v>
                </c:pt>
                <c:pt idx="1284">
                  <c:v>143</c:v>
                </c:pt>
                <c:pt idx="1285">
                  <c:v>143</c:v>
                </c:pt>
                <c:pt idx="1286">
                  <c:v>143</c:v>
                </c:pt>
                <c:pt idx="1287">
                  <c:v>143</c:v>
                </c:pt>
                <c:pt idx="1288">
                  <c:v>143</c:v>
                </c:pt>
                <c:pt idx="1289">
                  <c:v>143</c:v>
                </c:pt>
                <c:pt idx="1290">
                  <c:v>143</c:v>
                </c:pt>
                <c:pt idx="1291">
                  <c:v>143</c:v>
                </c:pt>
                <c:pt idx="1292">
                  <c:v>138</c:v>
                </c:pt>
                <c:pt idx="1293">
                  <c:v>138</c:v>
                </c:pt>
                <c:pt idx="1294">
                  <c:v>138</c:v>
                </c:pt>
                <c:pt idx="1295">
                  <c:v>138</c:v>
                </c:pt>
                <c:pt idx="1296">
                  <c:v>143</c:v>
                </c:pt>
                <c:pt idx="1297">
                  <c:v>159</c:v>
                </c:pt>
                <c:pt idx="1298">
                  <c:v>183</c:v>
                </c:pt>
                <c:pt idx="1299">
                  <c:v>215</c:v>
                </c:pt>
                <c:pt idx="1300">
                  <c:v>252</c:v>
                </c:pt>
                <c:pt idx="1301">
                  <c:v>300</c:v>
                </c:pt>
                <c:pt idx="1302">
                  <c:v>345</c:v>
                </c:pt>
                <c:pt idx="1303">
                  <c:v>384</c:v>
                </c:pt>
                <c:pt idx="1304">
                  <c:v>404</c:v>
                </c:pt>
                <c:pt idx="1305">
                  <c:v>426</c:v>
                </c:pt>
                <c:pt idx="1306">
                  <c:v>436</c:v>
                </c:pt>
                <c:pt idx="1307">
                  <c:v>459</c:v>
                </c:pt>
                <c:pt idx="1308">
                  <c:v>459</c:v>
                </c:pt>
                <c:pt idx="1309">
                  <c:v>470</c:v>
                </c:pt>
                <c:pt idx="1310">
                  <c:v>470</c:v>
                </c:pt>
                <c:pt idx="1311">
                  <c:v>470</c:v>
                </c:pt>
                <c:pt idx="1312">
                  <c:v>459</c:v>
                </c:pt>
                <c:pt idx="1313">
                  <c:v>459</c:v>
                </c:pt>
                <c:pt idx="1314">
                  <c:v>459</c:v>
                </c:pt>
                <c:pt idx="1315">
                  <c:v>447</c:v>
                </c:pt>
                <c:pt idx="1316">
                  <c:v>436</c:v>
                </c:pt>
                <c:pt idx="1317">
                  <c:v>426</c:v>
                </c:pt>
                <c:pt idx="1318">
                  <c:v>426</c:v>
                </c:pt>
                <c:pt idx="1319">
                  <c:v>415</c:v>
                </c:pt>
                <c:pt idx="1320">
                  <c:v>404</c:v>
                </c:pt>
                <c:pt idx="1321">
                  <c:v>394</c:v>
                </c:pt>
                <c:pt idx="1322">
                  <c:v>384</c:v>
                </c:pt>
                <c:pt idx="1323">
                  <c:v>374</c:v>
                </c:pt>
                <c:pt idx="1324">
                  <c:v>364</c:v>
                </c:pt>
                <c:pt idx="1325">
                  <c:v>355</c:v>
                </c:pt>
                <c:pt idx="1326">
                  <c:v>345</c:v>
                </c:pt>
                <c:pt idx="1327">
                  <c:v>336</c:v>
                </c:pt>
                <c:pt idx="1328">
                  <c:v>327</c:v>
                </c:pt>
                <c:pt idx="1329">
                  <c:v>318</c:v>
                </c:pt>
                <c:pt idx="1330">
                  <c:v>309</c:v>
                </c:pt>
                <c:pt idx="1331">
                  <c:v>309</c:v>
                </c:pt>
                <c:pt idx="1332">
                  <c:v>300</c:v>
                </c:pt>
                <c:pt idx="1333">
                  <c:v>292</c:v>
                </c:pt>
                <c:pt idx="1334">
                  <c:v>284</c:v>
                </c:pt>
                <c:pt idx="1335">
                  <c:v>275</c:v>
                </c:pt>
                <c:pt idx="1336">
                  <c:v>267</c:v>
                </c:pt>
                <c:pt idx="1337">
                  <c:v>259</c:v>
                </c:pt>
                <c:pt idx="1338">
                  <c:v>260</c:v>
                </c:pt>
                <c:pt idx="1339">
                  <c:v>252</c:v>
                </c:pt>
                <c:pt idx="1340">
                  <c:v>244</c:v>
                </c:pt>
                <c:pt idx="1341">
                  <c:v>244</c:v>
                </c:pt>
                <c:pt idx="1342">
                  <c:v>237</c:v>
                </c:pt>
                <c:pt idx="1343">
                  <c:v>237</c:v>
                </c:pt>
                <c:pt idx="1344">
                  <c:v>230</c:v>
                </c:pt>
                <c:pt idx="1345">
                  <c:v>223</c:v>
                </c:pt>
                <c:pt idx="1346">
                  <c:v>216</c:v>
                </c:pt>
                <c:pt idx="1347">
                  <c:v>216</c:v>
                </c:pt>
                <c:pt idx="1348">
                  <c:v>216</c:v>
                </c:pt>
                <c:pt idx="1349">
                  <c:v>209</c:v>
                </c:pt>
                <c:pt idx="1350">
                  <c:v>202</c:v>
                </c:pt>
                <c:pt idx="1351">
                  <c:v>202</c:v>
                </c:pt>
                <c:pt idx="1352">
                  <c:v>202</c:v>
                </c:pt>
                <c:pt idx="1353">
                  <c:v>196</c:v>
                </c:pt>
                <c:pt idx="1354">
                  <c:v>196</c:v>
                </c:pt>
                <c:pt idx="1355">
                  <c:v>189</c:v>
                </c:pt>
                <c:pt idx="1356">
                  <c:v>189</c:v>
                </c:pt>
                <c:pt idx="1357">
                  <c:v>189</c:v>
                </c:pt>
                <c:pt idx="1358">
                  <c:v>183</c:v>
                </c:pt>
                <c:pt idx="1359">
                  <c:v>183</c:v>
                </c:pt>
                <c:pt idx="1360">
                  <c:v>177</c:v>
                </c:pt>
                <c:pt idx="1361">
                  <c:v>177</c:v>
                </c:pt>
                <c:pt idx="1362">
                  <c:v>177</c:v>
                </c:pt>
                <c:pt idx="1363">
                  <c:v>171</c:v>
                </c:pt>
                <c:pt idx="1364">
                  <c:v>171</c:v>
                </c:pt>
                <c:pt idx="1365">
                  <c:v>171</c:v>
                </c:pt>
                <c:pt idx="1366">
                  <c:v>177</c:v>
                </c:pt>
                <c:pt idx="1367">
                  <c:v>171</c:v>
                </c:pt>
                <c:pt idx="1368">
                  <c:v>171</c:v>
                </c:pt>
                <c:pt idx="1369">
                  <c:v>165</c:v>
                </c:pt>
                <c:pt idx="1370">
                  <c:v>165</c:v>
                </c:pt>
                <c:pt idx="1371">
                  <c:v>165</c:v>
                </c:pt>
                <c:pt idx="1372">
                  <c:v>159</c:v>
                </c:pt>
                <c:pt idx="1373">
                  <c:v>159</c:v>
                </c:pt>
                <c:pt idx="1374">
                  <c:v>159</c:v>
                </c:pt>
                <c:pt idx="1375">
                  <c:v>159</c:v>
                </c:pt>
                <c:pt idx="1376">
                  <c:v>154</c:v>
                </c:pt>
                <c:pt idx="1377">
                  <c:v>154</c:v>
                </c:pt>
                <c:pt idx="1378">
                  <c:v>154</c:v>
                </c:pt>
                <c:pt idx="1379">
                  <c:v>154</c:v>
                </c:pt>
                <c:pt idx="1380">
                  <c:v>154</c:v>
                </c:pt>
                <c:pt idx="1381">
                  <c:v>154</c:v>
                </c:pt>
                <c:pt idx="1382">
                  <c:v>154</c:v>
                </c:pt>
                <c:pt idx="1383">
                  <c:v>154</c:v>
                </c:pt>
                <c:pt idx="1384">
                  <c:v>154</c:v>
                </c:pt>
                <c:pt idx="1385">
                  <c:v>154</c:v>
                </c:pt>
                <c:pt idx="1386">
                  <c:v>154</c:v>
                </c:pt>
                <c:pt idx="1387">
                  <c:v>154</c:v>
                </c:pt>
                <c:pt idx="1388">
                  <c:v>148</c:v>
                </c:pt>
                <c:pt idx="1389">
                  <c:v>154</c:v>
                </c:pt>
                <c:pt idx="1390">
                  <c:v>154</c:v>
                </c:pt>
                <c:pt idx="1391">
                  <c:v>165</c:v>
                </c:pt>
                <c:pt idx="1392">
                  <c:v>177</c:v>
                </c:pt>
                <c:pt idx="1393">
                  <c:v>209</c:v>
                </c:pt>
                <c:pt idx="1394">
                  <c:v>237</c:v>
                </c:pt>
                <c:pt idx="1395">
                  <c:v>284</c:v>
                </c:pt>
                <c:pt idx="1396">
                  <c:v>318</c:v>
                </c:pt>
                <c:pt idx="1397">
                  <c:v>365</c:v>
                </c:pt>
                <c:pt idx="1398">
                  <c:v>394</c:v>
                </c:pt>
                <c:pt idx="1399">
                  <c:v>415</c:v>
                </c:pt>
                <c:pt idx="1400">
                  <c:v>426</c:v>
                </c:pt>
                <c:pt idx="1401">
                  <c:v>459</c:v>
                </c:pt>
                <c:pt idx="1402">
                  <c:v>471</c:v>
                </c:pt>
                <c:pt idx="1403">
                  <c:v>471</c:v>
                </c:pt>
                <c:pt idx="1404">
                  <c:v>482</c:v>
                </c:pt>
                <c:pt idx="1405">
                  <c:v>471</c:v>
                </c:pt>
                <c:pt idx="1406">
                  <c:v>471</c:v>
                </c:pt>
                <c:pt idx="1407">
                  <c:v>471</c:v>
                </c:pt>
                <c:pt idx="1408">
                  <c:v>459</c:v>
                </c:pt>
                <c:pt idx="1409">
                  <c:v>459</c:v>
                </c:pt>
                <c:pt idx="1410">
                  <c:v>448</c:v>
                </c:pt>
                <c:pt idx="1411">
                  <c:v>448</c:v>
                </c:pt>
                <c:pt idx="1412">
                  <c:v>426</c:v>
                </c:pt>
                <c:pt idx="1413">
                  <c:v>415</c:v>
                </c:pt>
                <c:pt idx="1414">
                  <c:v>415</c:v>
                </c:pt>
                <c:pt idx="1415">
                  <c:v>405</c:v>
                </c:pt>
                <c:pt idx="1416">
                  <c:v>395</c:v>
                </c:pt>
                <c:pt idx="1417">
                  <c:v>395</c:v>
                </c:pt>
                <c:pt idx="1418">
                  <c:v>384</c:v>
                </c:pt>
                <c:pt idx="1419">
                  <c:v>365</c:v>
                </c:pt>
                <c:pt idx="1420">
                  <c:v>355</c:v>
                </c:pt>
                <c:pt idx="1421">
                  <c:v>345</c:v>
                </c:pt>
                <c:pt idx="1422">
                  <c:v>336</c:v>
                </c:pt>
                <c:pt idx="1423">
                  <c:v>327</c:v>
                </c:pt>
                <c:pt idx="1424">
                  <c:v>318</c:v>
                </c:pt>
                <c:pt idx="1425">
                  <c:v>318</c:v>
                </c:pt>
                <c:pt idx="1426">
                  <c:v>309</c:v>
                </c:pt>
                <c:pt idx="1427">
                  <c:v>292</c:v>
                </c:pt>
                <c:pt idx="1428">
                  <c:v>284</c:v>
                </c:pt>
                <c:pt idx="1429">
                  <c:v>284</c:v>
                </c:pt>
                <c:pt idx="1430">
                  <c:v>276</c:v>
                </c:pt>
                <c:pt idx="1431">
                  <c:v>268</c:v>
                </c:pt>
                <c:pt idx="1432">
                  <c:v>260</c:v>
                </c:pt>
                <c:pt idx="1433">
                  <c:v>260</c:v>
                </c:pt>
                <c:pt idx="1434">
                  <c:v>252</c:v>
                </c:pt>
                <c:pt idx="1435">
                  <c:v>252</c:v>
                </c:pt>
                <c:pt idx="1436">
                  <c:v>237</c:v>
                </c:pt>
                <c:pt idx="1437">
                  <c:v>237</c:v>
                </c:pt>
                <c:pt idx="1438">
                  <c:v>230</c:v>
                </c:pt>
                <c:pt idx="1439">
                  <c:v>230</c:v>
                </c:pt>
                <c:pt idx="1440">
                  <c:v>223</c:v>
                </c:pt>
                <c:pt idx="1441">
                  <c:v>223</c:v>
                </c:pt>
                <c:pt idx="1442">
                  <c:v>216</c:v>
                </c:pt>
                <c:pt idx="1443">
                  <c:v>209</c:v>
                </c:pt>
                <c:pt idx="1444">
                  <c:v>209</c:v>
                </c:pt>
                <c:pt idx="1445">
                  <c:v>202</c:v>
                </c:pt>
                <c:pt idx="1446">
                  <c:v>202</c:v>
                </c:pt>
                <c:pt idx="1447">
                  <c:v>196</c:v>
                </c:pt>
                <c:pt idx="1448">
                  <c:v>196</c:v>
                </c:pt>
                <c:pt idx="1449">
                  <c:v>189</c:v>
                </c:pt>
                <c:pt idx="1450">
                  <c:v>189</c:v>
                </c:pt>
                <c:pt idx="1451">
                  <c:v>183</c:v>
                </c:pt>
                <c:pt idx="1452">
                  <c:v>183</c:v>
                </c:pt>
                <c:pt idx="1453">
                  <c:v>183</c:v>
                </c:pt>
                <c:pt idx="1454">
                  <c:v>177</c:v>
                </c:pt>
                <c:pt idx="1455">
                  <c:v>177</c:v>
                </c:pt>
                <c:pt idx="1456">
                  <c:v>177</c:v>
                </c:pt>
                <c:pt idx="1457">
                  <c:v>171</c:v>
                </c:pt>
                <c:pt idx="1458">
                  <c:v>171</c:v>
                </c:pt>
                <c:pt idx="1459">
                  <c:v>171</c:v>
                </c:pt>
                <c:pt idx="1460">
                  <c:v>165</c:v>
                </c:pt>
                <c:pt idx="1461">
                  <c:v>165</c:v>
                </c:pt>
                <c:pt idx="1462">
                  <c:v>165</c:v>
                </c:pt>
                <c:pt idx="1463">
                  <c:v>165</c:v>
                </c:pt>
                <c:pt idx="1464">
                  <c:v>159</c:v>
                </c:pt>
                <c:pt idx="1465">
                  <c:v>159</c:v>
                </c:pt>
                <c:pt idx="1466">
                  <c:v>159</c:v>
                </c:pt>
                <c:pt idx="1467">
                  <c:v>159</c:v>
                </c:pt>
                <c:pt idx="1468">
                  <c:v>159</c:v>
                </c:pt>
                <c:pt idx="1469">
                  <c:v>154</c:v>
                </c:pt>
                <c:pt idx="1470">
                  <c:v>154</c:v>
                </c:pt>
                <c:pt idx="1471">
                  <c:v>154</c:v>
                </c:pt>
                <c:pt idx="1472">
                  <c:v>154</c:v>
                </c:pt>
                <c:pt idx="1473">
                  <c:v>154</c:v>
                </c:pt>
                <c:pt idx="1474">
                  <c:v>154</c:v>
                </c:pt>
                <c:pt idx="1475">
                  <c:v>154</c:v>
                </c:pt>
                <c:pt idx="1476">
                  <c:v>154</c:v>
                </c:pt>
                <c:pt idx="1477">
                  <c:v>154</c:v>
                </c:pt>
                <c:pt idx="1478">
                  <c:v>154</c:v>
                </c:pt>
                <c:pt idx="1479">
                  <c:v>154</c:v>
                </c:pt>
                <c:pt idx="1480">
                  <c:v>154</c:v>
                </c:pt>
                <c:pt idx="1481">
                  <c:v>154</c:v>
                </c:pt>
                <c:pt idx="1482">
                  <c:v>148</c:v>
                </c:pt>
                <c:pt idx="1483">
                  <c:v>154</c:v>
                </c:pt>
                <c:pt idx="1484">
                  <c:v>148</c:v>
                </c:pt>
                <c:pt idx="1485">
                  <c:v>154</c:v>
                </c:pt>
                <c:pt idx="1486">
                  <c:v>165</c:v>
                </c:pt>
                <c:pt idx="1487">
                  <c:v>196</c:v>
                </c:pt>
                <c:pt idx="1488">
                  <c:v>237</c:v>
                </c:pt>
                <c:pt idx="1489">
                  <c:v>292</c:v>
                </c:pt>
                <c:pt idx="1490">
                  <c:v>355</c:v>
                </c:pt>
                <c:pt idx="1491">
                  <c:v>405</c:v>
                </c:pt>
                <c:pt idx="1492">
                  <c:v>449</c:v>
                </c:pt>
                <c:pt idx="1493">
                  <c:v>483</c:v>
                </c:pt>
                <c:pt idx="1494">
                  <c:v>519</c:v>
                </c:pt>
                <c:pt idx="1495">
                  <c:v>531</c:v>
                </c:pt>
                <c:pt idx="1496">
                  <c:v>557</c:v>
                </c:pt>
                <c:pt idx="1497">
                  <c:v>583</c:v>
                </c:pt>
                <c:pt idx="1498">
                  <c:v>583</c:v>
                </c:pt>
                <c:pt idx="1499">
                  <c:v>596</c:v>
                </c:pt>
                <c:pt idx="1500">
                  <c:v>596</c:v>
                </c:pt>
                <c:pt idx="1501">
                  <c:v>610</c:v>
                </c:pt>
                <c:pt idx="1502">
                  <c:v>610</c:v>
                </c:pt>
                <c:pt idx="1503">
                  <c:v>610</c:v>
                </c:pt>
                <c:pt idx="1504">
                  <c:v>596</c:v>
                </c:pt>
                <c:pt idx="1505">
                  <c:v>596</c:v>
                </c:pt>
                <c:pt idx="1506">
                  <c:v>596</c:v>
                </c:pt>
                <c:pt idx="1507">
                  <c:v>570</c:v>
                </c:pt>
                <c:pt idx="1508">
                  <c:v>570</c:v>
                </c:pt>
                <c:pt idx="1509">
                  <c:v>570</c:v>
                </c:pt>
                <c:pt idx="1510">
                  <c:v>544</c:v>
                </c:pt>
                <c:pt idx="1511">
                  <c:v>531</c:v>
                </c:pt>
                <c:pt idx="1512">
                  <c:v>519</c:v>
                </c:pt>
                <c:pt idx="1513">
                  <c:v>507</c:v>
                </c:pt>
                <c:pt idx="1514">
                  <c:v>495</c:v>
                </c:pt>
                <c:pt idx="1515">
                  <c:v>483</c:v>
                </c:pt>
                <c:pt idx="1516">
                  <c:v>471</c:v>
                </c:pt>
                <c:pt idx="1517">
                  <c:v>460</c:v>
                </c:pt>
                <c:pt idx="1518">
                  <c:v>449</c:v>
                </c:pt>
                <c:pt idx="1519">
                  <c:v>427</c:v>
                </c:pt>
                <c:pt idx="1520">
                  <c:v>427</c:v>
                </c:pt>
                <c:pt idx="1521">
                  <c:v>405</c:v>
                </c:pt>
                <c:pt idx="1522">
                  <c:v>405</c:v>
                </c:pt>
                <c:pt idx="1523">
                  <c:v>395</c:v>
                </c:pt>
                <c:pt idx="1524">
                  <c:v>375</c:v>
                </c:pt>
                <c:pt idx="1525">
                  <c:v>365</c:v>
                </c:pt>
                <c:pt idx="1526">
                  <c:v>355</c:v>
                </c:pt>
                <c:pt idx="1527">
                  <c:v>346</c:v>
                </c:pt>
                <c:pt idx="1528">
                  <c:v>337</c:v>
                </c:pt>
                <c:pt idx="1529">
                  <c:v>327</c:v>
                </c:pt>
                <c:pt idx="1530">
                  <c:v>318</c:v>
                </c:pt>
                <c:pt idx="1531">
                  <c:v>318</c:v>
                </c:pt>
                <c:pt idx="1532">
                  <c:v>310</c:v>
                </c:pt>
                <c:pt idx="1533">
                  <c:v>301</c:v>
                </c:pt>
                <c:pt idx="1534">
                  <c:v>292</c:v>
                </c:pt>
                <c:pt idx="1535">
                  <c:v>284</c:v>
                </c:pt>
                <c:pt idx="1536">
                  <c:v>284</c:v>
                </c:pt>
                <c:pt idx="1537">
                  <c:v>276</c:v>
                </c:pt>
                <c:pt idx="1538">
                  <c:v>268</c:v>
                </c:pt>
                <c:pt idx="1539">
                  <c:v>260</c:v>
                </c:pt>
                <c:pt idx="1540">
                  <c:v>260</c:v>
                </c:pt>
                <c:pt idx="1541">
                  <c:v>252</c:v>
                </c:pt>
                <c:pt idx="1542">
                  <c:v>252</c:v>
                </c:pt>
                <c:pt idx="1543">
                  <c:v>245</c:v>
                </c:pt>
                <c:pt idx="1544">
                  <c:v>237</c:v>
                </c:pt>
                <c:pt idx="1545">
                  <c:v>237</c:v>
                </c:pt>
                <c:pt idx="1546">
                  <c:v>230</c:v>
                </c:pt>
                <c:pt idx="1547">
                  <c:v>230</c:v>
                </c:pt>
                <c:pt idx="1548">
                  <c:v>230</c:v>
                </c:pt>
                <c:pt idx="1549">
                  <c:v>223</c:v>
                </c:pt>
                <c:pt idx="1550">
                  <c:v>223</c:v>
                </c:pt>
                <c:pt idx="1551">
                  <c:v>216</c:v>
                </c:pt>
                <c:pt idx="1552">
                  <c:v>216</c:v>
                </c:pt>
                <c:pt idx="1553">
                  <c:v>216</c:v>
                </c:pt>
                <c:pt idx="1554">
                  <c:v>216</c:v>
                </c:pt>
                <c:pt idx="1555">
                  <c:v>209</c:v>
                </c:pt>
                <c:pt idx="1556">
                  <c:v>209</c:v>
                </c:pt>
                <c:pt idx="1557">
                  <c:v>209</c:v>
                </c:pt>
                <c:pt idx="1558">
                  <c:v>209</c:v>
                </c:pt>
                <c:pt idx="1559">
                  <c:v>202</c:v>
                </c:pt>
                <c:pt idx="1560">
                  <c:v>202</c:v>
                </c:pt>
                <c:pt idx="1561">
                  <c:v>202</c:v>
                </c:pt>
                <c:pt idx="1562">
                  <c:v>202</c:v>
                </c:pt>
                <c:pt idx="1563">
                  <c:v>196</c:v>
                </c:pt>
                <c:pt idx="1564">
                  <c:v>196</c:v>
                </c:pt>
                <c:pt idx="1565">
                  <c:v>202</c:v>
                </c:pt>
                <c:pt idx="1566">
                  <c:v>216</c:v>
                </c:pt>
                <c:pt idx="1567">
                  <c:v>237</c:v>
                </c:pt>
                <c:pt idx="1568">
                  <c:v>276</c:v>
                </c:pt>
                <c:pt idx="1569">
                  <c:v>337</c:v>
                </c:pt>
                <c:pt idx="1570">
                  <c:v>416</c:v>
                </c:pt>
                <c:pt idx="1571">
                  <c:v>495</c:v>
                </c:pt>
                <c:pt idx="1572">
                  <c:v>570</c:v>
                </c:pt>
                <c:pt idx="1573">
                  <c:v>638</c:v>
                </c:pt>
                <c:pt idx="1574">
                  <c:v>696</c:v>
                </c:pt>
                <c:pt idx="1575">
                  <c:v>742</c:v>
                </c:pt>
                <c:pt idx="1576">
                  <c:v>806</c:v>
                </c:pt>
                <c:pt idx="1577">
                  <c:v>839</c:v>
                </c:pt>
                <c:pt idx="1578">
                  <c:v>856</c:v>
                </c:pt>
                <c:pt idx="1579">
                  <c:v>891</c:v>
                </c:pt>
                <c:pt idx="1580">
                  <c:v>891</c:v>
                </c:pt>
                <c:pt idx="1581">
                  <c:v>908</c:v>
                </c:pt>
                <c:pt idx="1582">
                  <c:v>926</c:v>
                </c:pt>
                <c:pt idx="1583">
                  <c:v>944</c:v>
                </c:pt>
                <c:pt idx="1584">
                  <c:v>944</c:v>
                </c:pt>
                <c:pt idx="1585">
                  <c:v>944</c:v>
                </c:pt>
                <c:pt idx="1586">
                  <c:v>944</c:v>
                </c:pt>
                <c:pt idx="1587">
                  <c:v>944</c:v>
                </c:pt>
                <c:pt idx="1588">
                  <c:v>926</c:v>
                </c:pt>
                <c:pt idx="1589">
                  <c:v>926</c:v>
                </c:pt>
                <c:pt idx="1590">
                  <c:v>926</c:v>
                </c:pt>
                <c:pt idx="1591">
                  <c:v>909</c:v>
                </c:pt>
                <c:pt idx="1592">
                  <c:v>891</c:v>
                </c:pt>
                <c:pt idx="1593">
                  <c:v>873</c:v>
                </c:pt>
                <c:pt idx="1594">
                  <c:v>873</c:v>
                </c:pt>
                <c:pt idx="1595">
                  <c:v>839</c:v>
                </c:pt>
                <c:pt idx="1596">
                  <c:v>839</c:v>
                </c:pt>
                <c:pt idx="1597">
                  <c:v>823</c:v>
                </c:pt>
                <c:pt idx="1598">
                  <c:v>790</c:v>
                </c:pt>
                <c:pt idx="1599">
                  <c:v>774</c:v>
                </c:pt>
                <c:pt idx="1600">
                  <c:v>758</c:v>
                </c:pt>
                <c:pt idx="1601">
                  <c:v>727</c:v>
                </c:pt>
                <c:pt idx="1602">
                  <c:v>711</c:v>
                </c:pt>
                <c:pt idx="1603">
                  <c:v>696</c:v>
                </c:pt>
                <c:pt idx="1604">
                  <c:v>682</c:v>
                </c:pt>
                <c:pt idx="1605">
                  <c:v>653</c:v>
                </c:pt>
                <c:pt idx="1606">
                  <c:v>638</c:v>
                </c:pt>
                <c:pt idx="1607">
                  <c:v>624</c:v>
                </c:pt>
                <c:pt idx="1608">
                  <c:v>611</c:v>
                </c:pt>
                <c:pt idx="1609">
                  <c:v>584</c:v>
                </c:pt>
                <c:pt idx="1610">
                  <c:v>570</c:v>
                </c:pt>
                <c:pt idx="1611">
                  <c:v>557</c:v>
                </c:pt>
                <c:pt idx="1612">
                  <c:v>532</c:v>
                </c:pt>
                <c:pt idx="1613">
                  <c:v>520</c:v>
                </c:pt>
                <c:pt idx="1614">
                  <c:v>507</c:v>
                </c:pt>
                <c:pt idx="1615">
                  <c:v>495</c:v>
                </c:pt>
                <c:pt idx="1616">
                  <c:v>472</c:v>
                </c:pt>
                <c:pt idx="1617">
                  <c:v>461</c:v>
                </c:pt>
                <c:pt idx="1618">
                  <c:v>449</c:v>
                </c:pt>
                <c:pt idx="1619">
                  <c:v>427</c:v>
                </c:pt>
                <c:pt idx="1620">
                  <c:v>417</c:v>
                </c:pt>
                <c:pt idx="1621">
                  <c:v>406</c:v>
                </c:pt>
                <c:pt idx="1622">
                  <c:v>406</c:v>
                </c:pt>
                <c:pt idx="1623">
                  <c:v>396</c:v>
                </c:pt>
                <c:pt idx="1624">
                  <c:v>375</c:v>
                </c:pt>
                <c:pt idx="1625">
                  <c:v>366</c:v>
                </c:pt>
                <c:pt idx="1626">
                  <c:v>366</c:v>
                </c:pt>
                <c:pt idx="1627">
                  <c:v>346</c:v>
                </c:pt>
                <c:pt idx="1628">
                  <c:v>337</c:v>
                </c:pt>
                <c:pt idx="1629">
                  <c:v>337</c:v>
                </c:pt>
                <c:pt idx="1630">
                  <c:v>328</c:v>
                </c:pt>
                <c:pt idx="1631">
                  <c:v>319</c:v>
                </c:pt>
                <c:pt idx="1632">
                  <c:v>310</c:v>
                </c:pt>
                <c:pt idx="1633">
                  <c:v>310</c:v>
                </c:pt>
                <c:pt idx="1634">
                  <c:v>310</c:v>
                </c:pt>
                <c:pt idx="1635">
                  <c:v>301</c:v>
                </c:pt>
                <c:pt idx="1636">
                  <c:v>301</c:v>
                </c:pt>
                <c:pt idx="1637">
                  <c:v>293</c:v>
                </c:pt>
                <c:pt idx="1638">
                  <c:v>293</c:v>
                </c:pt>
                <c:pt idx="1639">
                  <c:v>293</c:v>
                </c:pt>
                <c:pt idx="1640">
                  <c:v>284</c:v>
                </c:pt>
                <c:pt idx="1641">
                  <c:v>268</c:v>
                </c:pt>
                <c:pt idx="1642">
                  <c:v>268</c:v>
                </c:pt>
                <c:pt idx="1643">
                  <c:v>268</c:v>
                </c:pt>
                <c:pt idx="1644">
                  <c:v>260</c:v>
                </c:pt>
                <c:pt idx="1645">
                  <c:v>260</c:v>
                </c:pt>
                <c:pt idx="1646">
                  <c:v>260</c:v>
                </c:pt>
                <c:pt idx="1647">
                  <c:v>253</c:v>
                </c:pt>
                <c:pt idx="1648">
                  <c:v>245</c:v>
                </c:pt>
                <c:pt idx="1649">
                  <c:v>238</c:v>
                </c:pt>
                <c:pt idx="1650">
                  <c:v>245</c:v>
                </c:pt>
                <c:pt idx="1651">
                  <c:v>245</c:v>
                </c:pt>
                <c:pt idx="1652">
                  <c:v>238</c:v>
                </c:pt>
                <c:pt idx="1653">
                  <c:v>238</c:v>
                </c:pt>
                <c:pt idx="1654">
                  <c:v>238</c:v>
                </c:pt>
                <c:pt idx="1655">
                  <c:v>238</c:v>
                </c:pt>
                <c:pt idx="1656">
                  <c:v>230</c:v>
                </c:pt>
                <c:pt idx="1657">
                  <c:v>230</c:v>
                </c:pt>
                <c:pt idx="1658">
                  <c:v>230</c:v>
                </c:pt>
                <c:pt idx="1659">
                  <c:v>230</c:v>
                </c:pt>
                <c:pt idx="1660">
                  <c:v>230</c:v>
                </c:pt>
                <c:pt idx="1661">
                  <c:v>230</c:v>
                </c:pt>
                <c:pt idx="1662">
                  <c:v>230</c:v>
                </c:pt>
                <c:pt idx="1663">
                  <c:v>223</c:v>
                </c:pt>
                <c:pt idx="1664">
                  <c:v>223</c:v>
                </c:pt>
                <c:pt idx="1665">
                  <c:v>223</c:v>
                </c:pt>
                <c:pt idx="1666">
                  <c:v>223</c:v>
                </c:pt>
                <c:pt idx="1667">
                  <c:v>216</c:v>
                </c:pt>
                <c:pt idx="1668">
                  <c:v>216</c:v>
                </c:pt>
                <c:pt idx="1669">
                  <c:v>216</c:v>
                </c:pt>
                <c:pt idx="1670">
                  <c:v>216</c:v>
                </c:pt>
                <c:pt idx="1671">
                  <c:v>216</c:v>
                </c:pt>
                <c:pt idx="1672">
                  <c:v>216</c:v>
                </c:pt>
                <c:pt idx="1673">
                  <c:v>223</c:v>
                </c:pt>
                <c:pt idx="1674">
                  <c:v>216</c:v>
                </c:pt>
                <c:pt idx="1675">
                  <c:v>209</c:v>
                </c:pt>
                <c:pt idx="1676">
                  <c:v>216</c:v>
                </c:pt>
                <c:pt idx="1677">
                  <c:v>209</c:v>
                </c:pt>
                <c:pt idx="1678">
                  <c:v>209</c:v>
                </c:pt>
                <c:pt idx="1679">
                  <c:v>209</c:v>
                </c:pt>
                <c:pt idx="1680">
                  <c:v>209</c:v>
                </c:pt>
                <c:pt idx="1681">
                  <c:v>209</c:v>
                </c:pt>
                <c:pt idx="1682">
                  <c:v>209</c:v>
                </c:pt>
                <c:pt idx="1683">
                  <c:v>209</c:v>
                </c:pt>
                <c:pt idx="1684">
                  <c:v>209</c:v>
                </c:pt>
                <c:pt idx="1685">
                  <c:v>203</c:v>
                </c:pt>
                <c:pt idx="1686">
                  <c:v>209</c:v>
                </c:pt>
                <c:pt idx="1687">
                  <c:v>203</c:v>
                </c:pt>
                <c:pt idx="1688">
                  <c:v>196</c:v>
                </c:pt>
                <c:pt idx="1689">
                  <c:v>203</c:v>
                </c:pt>
                <c:pt idx="1690">
                  <c:v>203</c:v>
                </c:pt>
                <c:pt idx="1691">
                  <c:v>196</c:v>
                </c:pt>
                <c:pt idx="1692">
                  <c:v>196</c:v>
                </c:pt>
                <c:pt idx="1693">
                  <c:v>203</c:v>
                </c:pt>
                <c:pt idx="1694">
                  <c:v>203</c:v>
                </c:pt>
                <c:pt idx="1695">
                  <c:v>203</c:v>
                </c:pt>
                <c:pt idx="1696">
                  <c:v>196</c:v>
                </c:pt>
                <c:pt idx="1697">
                  <c:v>196</c:v>
                </c:pt>
                <c:pt idx="1698">
                  <c:v>196</c:v>
                </c:pt>
                <c:pt idx="1699">
                  <c:v>196</c:v>
                </c:pt>
                <c:pt idx="1700">
                  <c:v>190</c:v>
                </c:pt>
                <c:pt idx="1701">
                  <c:v>190</c:v>
                </c:pt>
                <c:pt idx="1702">
                  <c:v>190</c:v>
                </c:pt>
                <c:pt idx="1703">
                  <c:v>183</c:v>
                </c:pt>
                <c:pt idx="1704">
                  <c:v>190</c:v>
                </c:pt>
                <c:pt idx="1705">
                  <c:v>183</c:v>
                </c:pt>
                <c:pt idx="1706">
                  <c:v>183</c:v>
                </c:pt>
                <c:pt idx="1707">
                  <c:v>183</c:v>
                </c:pt>
                <c:pt idx="1708">
                  <c:v>183</c:v>
                </c:pt>
                <c:pt idx="1709">
                  <c:v>177</c:v>
                </c:pt>
                <c:pt idx="1710">
                  <c:v>177</c:v>
                </c:pt>
                <c:pt idx="1711">
                  <c:v>177</c:v>
                </c:pt>
                <c:pt idx="1712">
                  <c:v>177</c:v>
                </c:pt>
                <c:pt idx="1713">
                  <c:v>177</c:v>
                </c:pt>
                <c:pt idx="1714">
                  <c:v>177</c:v>
                </c:pt>
                <c:pt idx="1715">
                  <c:v>177</c:v>
                </c:pt>
                <c:pt idx="1716">
                  <c:v>177</c:v>
                </c:pt>
                <c:pt idx="1717">
                  <c:v>177</c:v>
                </c:pt>
                <c:pt idx="1718">
                  <c:v>177</c:v>
                </c:pt>
                <c:pt idx="1719">
                  <c:v>171</c:v>
                </c:pt>
                <c:pt idx="1720">
                  <c:v>171</c:v>
                </c:pt>
                <c:pt idx="1721">
                  <c:v>171</c:v>
                </c:pt>
                <c:pt idx="1722">
                  <c:v>171</c:v>
                </c:pt>
                <c:pt idx="1723">
                  <c:v>171</c:v>
                </c:pt>
                <c:pt idx="1724">
                  <c:v>171</c:v>
                </c:pt>
                <c:pt idx="1725">
                  <c:v>171</c:v>
                </c:pt>
                <c:pt idx="1726">
                  <c:v>171</c:v>
                </c:pt>
                <c:pt idx="1727">
                  <c:v>165</c:v>
                </c:pt>
                <c:pt idx="1728">
                  <c:v>165</c:v>
                </c:pt>
                <c:pt idx="1729">
                  <c:v>165</c:v>
                </c:pt>
                <c:pt idx="1730">
                  <c:v>165</c:v>
                </c:pt>
                <c:pt idx="1731">
                  <c:v>165</c:v>
                </c:pt>
                <c:pt idx="1732">
                  <c:v>165</c:v>
                </c:pt>
                <c:pt idx="1733">
                  <c:v>165</c:v>
                </c:pt>
                <c:pt idx="1734">
                  <c:v>165</c:v>
                </c:pt>
                <c:pt idx="1735">
                  <c:v>165</c:v>
                </c:pt>
                <c:pt idx="1736">
                  <c:v>165</c:v>
                </c:pt>
                <c:pt idx="1737">
                  <c:v>165</c:v>
                </c:pt>
                <c:pt idx="1738">
                  <c:v>165</c:v>
                </c:pt>
                <c:pt idx="1739">
                  <c:v>165</c:v>
                </c:pt>
                <c:pt idx="1740">
                  <c:v>165</c:v>
                </c:pt>
                <c:pt idx="1741">
                  <c:v>165</c:v>
                </c:pt>
                <c:pt idx="1742">
                  <c:v>165</c:v>
                </c:pt>
                <c:pt idx="1743">
                  <c:v>165</c:v>
                </c:pt>
                <c:pt idx="1744">
                  <c:v>165</c:v>
                </c:pt>
                <c:pt idx="1745">
                  <c:v>160</c:v>
                </c:pt>
                <c:pt idx="1746">
                  <c:v>160</c:v>
                </c:pt>
                <c:pt idx="1747">
                  <c:v>160</c:v>
                </c:pt>
                <c:pt idx="1748">
                  <c:v>160</c:v>
                </c:pt>
                <c:pt idx="1749">
                  <c:v>160</c:v>
                </c:pt>
                <c:pt idx="1750">
                  <c:v>160</c:v>
                </c:pt>
                <c:pt idx="1751">
                  <c:v>165</c:v>
                </c:pt>
                <c:pt idx="1752">
                  <c:v>160</c:v>
                </c:pt>
                <c:pt idx="1753">
                  <c:v>160</c:v>
                </c:pt>
                <c:pt idx="1754">
                  <c:v>160</c:v>
                </c:pt>
                <c:pt idx="1755">
                  <c:v>160</c:v>
                </c:pt>
                <c:pt idx="1756">
                  <c:v>160</c:v>
                </c:pt>
                <c:pt idx="1757">
                  <c:v>165</c:v>
                </c:pt>
                <c:pt idx="1758">
                  <c:v>171</c:v>
                </c:pt>
                <c:pt idx="1759">
                  <c:v>183</c:v>
                </c:pt>
                <c:pt idx="1760">
                  <c:v>190</c:v>
                </c:pt>
                <c:pt idx="1761">
                  <c:v>203</c:v>
                </c:pt>
                <c:pt idx="1762">
                  <c:v>216</c:v>
                </c:pt>
                <c:pt idx="1763">
                  <c:v>238</c:v>
                </c:pt>
                <c:pt idx="1764">
                  <c:v>253</c:v>
                </c:pt>
                <c:pt idx="1765">
                  <c:v>268</c:v>
                </c:pt>
                <c:pt idx="1766">
                  <c:v>293</c:v>
                </c:pt>
                <c:pt idx="1767">
                  <c:v>310</c:v>
                </c:pt>
                <c:pt idx="1768">
                  <c:v>328</c:v>
                </c:pt>
                <c:pt idx="1769">
                  <c:v>338</c:v>
                </c:pt>
                <c:pt idx="1770">
                  <c:v>356</c:v>
                </c:pt>
                <c:pt idx="1771">
                  <c:v>356</c:v>
                </c:pt>
                <c:pt idx="1772">
                  <c:v>376</c:v>
                </c:pt>
                <c:pt idx="1773">
                  <c:v>386</c:v>
                </c:pt>
                <c:pt idx="1774">
                  <c:v>396</c:v>
                </c:pt>
                <c:pt idx="1775">
                  <c:v>407</c:v>
                </c:pt>
                <c:pt idx="1776">
                  <c:v>407</c:v>
                </c:pt>
                <c:pt idx="1777">
                  <c:v>417</c:v>
                </c:pt>
                <c:pt idx="1778">
                  <c:v>428</c:v>
                </c:pt>
                <c:pt idx="1779">
                  <c:v>439</c:v>
                </c:pt>
                <c:pt idx="1780">
                  <c:v>439</c:v>
                </c:pt>
                <c:pt idx="1781">
                  <c:v>439</c:v>
                </c:pt>
                <c:pt idx="1782">
                  <c:v>462</c:v>
                </c:pt>
                <c:pt idx="1783">
                  <c:v>462</c:v>
                </c:pt>
                <c:pt idx="1784">
                  <c:v>473</c:v>
                </c:pt>
                <c:pt idx="1785">
                  <c:v>462</c:v>
                </c:pt>
                <c:pt idx="1786">
                  <c:v>473</c:v>
                </c:pt>
                <c:pt idx="1787">
                  <c:v>485</c:v>
                </c:pt>
                <c:pt idx="1788">
                  <c:v>473</c:v>
                </c:pt>
                <c:pt idx="1789">
                  <c:v>485</c:v>
                </c:pt>
                <c:pt idx="1790">
                  <c:v>485</c:v>
                </c:pt>
                <c:pt idx="1791">
                  <c:v>497</c:v>
                </c:pt>
                <c:pt idx="1792">
                  <c:v>497</c:v>
                </c:pt>
                <c:pt idx="1793">
                  <c:v>497</c:v>
                </c:pt>
                <c:pt idx="1794">
                  <c:v>497</c:v>
                </c:pt>
                <c:pt idx="1795">
                  <c:v>497</c:v>
                </c:pt>
                <c:pt idx="1796">
                  <c:v>497</c:v>
                </c:pt>
                <c:pt idx="1797">
                  <c:v>509</c:v>
                </c:pt>
                <c:pt idx="1798">
                  <c:v>509</c:v>
                </c:pt>
                <c:pt idx="1799">
                  <c:v>509</c:v>
                </c:pt>
                <c:pt idx="1800">
                  <c:v>509</c:v>
                </c:pt>
                <c:pt idx="1801">
                  <c:v>509</c:v>
                </c:pt>
                <c:pt idx="1802">
                  <c:v>509</c:v>
                </c:pt>
                <c:pt idx="1803">
                  <c:v>509</c:v>
                </c:pt>
                <c:pt idx="1804">
                  <c:v>509</c:v>
                </c:pt>
                <c:pt idx="1805">
                  <c:v>509</c:v>
                </c:pt>
                <c:pt idx="1806">
                  <c:v>509</c:v>
                </c:pt>
                <c:pt idx="1807">
                  <c:v>509</c:v>
                </c:pt>
                <c:pt idx="1808">
                  <c:v>521</c:v>
                </c:pt>
                <c:pt idx="1809">
                  <c:v>521</c:v>
                </c:pt>
                <c:pt idx="1810">
                  <c:v>521</c:v>
                </c:pt>
                <c:pt idx="1811">
                  <c:v>521</c:v>
                </c:pt>
                <c:pt idx="1812">
                  <c:v>521</c:v>
                </c:pt>
                <c:pt idx="1813">
                  <c:v>534</c:v>
                </c:pt>
                <c:pt idx="1814">
                  <c:v>534</c:v>
                </c:pt>
                <c:pt idx="1815">
                  <c:v>534</c:v>
                </c:pt>
                <c:pt idx="1816">
                  <c:v>534</c:v>
                </c:pt>
                <c:pt idx="1817">
                  <c:v>534</c:v>
                </c:pt>
                <c:pt idx="1818">
                  <c:v>534</c:v>
                </c:pt>
                <c:pt idx="1819">
                  <c:v>534</c:v>
                </c:pt>
                <c:pt idx="1820">
                  <c:v>534</c:v>
                </c:pt>
                <c:pt idx="1821">
                  <c:v>546</c:v>
                </c:pt>
                <c:pt idx="1822">
                  <c:v>546</c:v>
                </c:pt>
                <c:pt idx="1823">
                  <c:v>546</c:v>
                </c:pt>
                <c:pt idx="1824">
                  <c:v>546</c:v>
                </c:pt>
                <c:pt idx="1825">
                  <c:v>546</c:v>
                </c:pt>
                <c:pt idx="1826">
                  <c:v>559</c:v>
                </c:pt>
                <c:pt idx="1827">
                  <c:v>559</c:v>
                </c:pt>
                <c:pt idx="1828">
                  <c:v>572</c:v>
                </c:pt>
                <c:pt idx="1829">
                  <c:v>586</c:v>
                </c:pt>
                <c:pt idx="1830">
                  <c:v>586</c:v>
                </c:pt>
                <c:pt idx="1831">
                  <c:v>599</c:v>
                </c:pt>
                <c:pt idx="1832">
                  <c:v>613</c:v>
                </c:pt>
                <c:pt idx="1833">
                  <c:v>627</c:v>
                </c:pt>
                <c:pt idx="1834">
                  <c:v>641</c:v>
                </c:pt>
                <c:pt idx="1835">
                  <c:v>655</c:v>
                </c:pt>
                <c:pt idx="1836">
                  <c:v>669</c:v>
                </c:pt>
                <c:pt idx="1837">
                  <c:v>699</c:v>
                </c:pt>
                <c:pt idx="1838">
                  <c:v>714</c:v>
                </c:pt>
                <c:pt idx="1839">
                  <c:v>729</c:v>
                </c:pt>
                <c:pt idx="1840">
                  <c:v>745</c:v>
                </c:pt>
                <c:pt idx="1841">
                  <c:v>745</c:v>
                </c:pt>
                <c:pt idx="1842">
                  <c:v>761</c:v>
                </c:pt>
                <c:pt idx="1843">
                  <c:v>777</c:v>
                </c:pt>
                <c:pt idx="1844">
                  <c:v>793</c:v>
                </c:pt>
                <c:pt idx="1845">
                  <c:v>826</c:v>
                </c:pt>
                <c:pt idx="1846">
                  <c:v>843</c:v>
                </c:pt>
                <c:pt idx="1847">
                  <c:v>843</c:v>
                </c:pt>
                <c:pt idx="1848">
                  <c:v>860</c:v>
                </c:pt>
                <c:pt idx="1849">
                  <c:v>877</c:v>
                </c:pt>
                <c:pt idx="1850">
                  <c:v>877</c:v>
                </c:pt>
                <c:pt idx="1851">
                  <c:v>895</c:v>
                </c:pt>
                <c:pt idx="1852">
                  <c:v>895</c:v>
                </c:pt>
                <c:pt idx="1853">
                  <c:v>913</c:v>
                </c:pt>
                <c:pt idx="1854">
                  <c:v>931</c:v>
                </c:pt>
                <c:pt idx="1855">
                  <c:v>949</c:v>
                </c:pt>
                <c:pt idx="1856">
                  <c:v>949</c:v>
                </c:pt>
                <c:pt idx="1857">
                  <c:v>949</c:v>
                </c:pt>
                <c:pt idx="1858">
                  <c:v>967</c:v>
                </c:pt>
                <c:pt idx="1859">
                  <c:v>967</c:v>
                </c:pt>
                <c:pt idx="1860">
                  <c:v>984</c:v>
                </c:pt>
                <c:pt idx="1861">
                  <c:v>1000</c:v>
                </c:pt>
                <c:pt idx="1862">
                  <c:v>1000</c:v>
                </c:pt>
                <c:pt idx="1863">
                  <c:v>1000</c:v>
                </c:pt>
                <c:pt idx="1864">
                  <c:v>1000</c:v>
                </c:pt>
                <c:pt idx="1865">
                  <c:v>1020</c:v>
                </c:pt>
                <c:pt idx="1866">
                  <c:v>1000</c:v>
                </c:pt>
                <c:pt idx="1867">
                  <c:v>1020</c:v>
                </c:pt>
                <c:pt idx="1868">
                  <c:v>1030</c:v>
                </c:pt>
                <c:pt idx="1869">
                  <c:v>1020</c:v>
                </c:pt>
                <c:pt idx="1870">
                  <c:v>1020</c:v>
                </c:pt>
                <c:pt idx="1871">
                  <c:v>1020</c:v>
                </c:pt>
                <c:pt idx="1872">
                  <c:v>1020</c:v>
                </c:pt>
                <c:pt idx="1873">
                  <c:v>1030</c:v>
                </c:pt>
                <c:pt idx="1874">
                  <c:v>1050</c:v>
                </c:pt>
                <c:pt idx="1875">
                  <c:v>1050</c:v>
                </c:pt>
                <c:pt idx="1876">
                  <c:v>1050</c:v>
                </c:pt>
                <c:pt idx="1877">
                  <c:v>1050</c:v>
                </c:pt>
                <c:pt idx="1878">
                  <c:v>1050</c:v>
                </c:pt>
                <c:pt idx="1879">
                  <c:v>1030</c:v>
                </c:pt>
                <c:pt idx="1880">
                  <c:v>1050</c:v>
                </c:pt>
                <c:pt idx="1881">
                  <c:v>1030</c:v>
                </c:pt>
                <c:pt idx="1882">
                  <c:v>1050</c:v>
                </c:pt>
                <c:pt idx="1883">
                  <c:v>1050</c:v>
                </c:pt>
                <c:pt idx="1884">
                  <c:v>1050</c:v>
                </c:pt>
                <c:pt idx="1885">
                  <c:v>1050</c:v>
                </c:pt>
                <c:pt idx="1886">
                  <c:v>1050</c:v>
                </c:pt>
                <c:pt idx="1887">
                  <c:v>1050</c:v>
                </c:pt>
                <c:pt idx="1888">
                  <c:v>1070</c:v>
                </c:pt>
                <c:pt idx="1889">
                  <c:v>1050</c:v>
                </c:pt>
                <c:pt idx="1890">
                  <c:v>1050</c:v>
                </c:pt>
                <c:pt idx="1891">
                  <c:v>1070</c:v>
                </c:pt>
                <c:pt idx="1892">
                  <c:v>1050</c:v>
                </c:pt>
                <c:pt idx="1893">
                  <c:v>1070</c:v>
                </c:pt>
                <c:pt idx="1894">
                  <c:v>1070</c:v>
                </c:pt>
                <c:pt idx="1895">
                  <c:v>1070</c:v>
                </c:pt>
                <c:pt idx="1896">
                  <c:v>1050</c:v>
                </c:pt>
                <c:pt idx="1897">
                  <c:v>1070</c:v>
                </c:pt>
                <c:pt idx="1898">
                  <c:v>1070</c:v>
                </c:pt>
                <c:pt idx="1899">
                  <c:v>1090</c:v>
                </c:pt>
                <c:pt idx="1900">
                  <c:v>1090</c:v>
                </c:pt>
                <c:pt idx="1901">
                  <c:v>1090</c:v>
                </c:pt>
                <c:pt idx="1902">
                  <c:v>1090</c:v>
                </c:pt>
                <c:pt idx="1903">
                  <c:v>1090</c:v>
                </c:pt>
                <c:pt idx="1904">
                  <c:v>1090</c:v>
                </c:pt>
                <c:pt idx="1905">
                  <c:v>1090</c:v>
                </c:pt>
                <c:pt idx="1906">
                  <c:v>1090</c:v>
                </c:pt>
                <c:pt idx="1907">
                  <c:v>1110</c:v>
                </c:pt>
                <c:pt idx="1908">
                  <c:v>1110</c:v>
                </c:pt>
                <c:pt idx="1909">
                  <c:v>1110</c:v>
                </c:pt>
                <c:pt idx="1910">
                  <c:v>1110</c:v>
                </c:pt>
                <c:pt idx="1911">
                  <c:v>1090</c:v>
                </c:pt>
                <c:pt idx="1912">
                  <c:v>1090</c:v>
                </c:pt>
                <c:pt idx="1913">
                  <c:v>1090</c:v>
                </c:pt>
                <c:pt idx="1914">
                  <c:v>1090</c:v>
                </c:pt>
                <c:pt idx="1915">
                  <c:v>1090</c:v>
                </c:pt>
                <c:pt idx="1916">
                  <c:v>1090</c:v>
                </c:pt>
                <c:pt idx="1917">
                  <c:v>1090</c:v>
                </c:pt>
                <c:pt idx="1918">
                  <c:v>1110</c:v>
                </c:pt>
                <c:pt idx="1919">
                  <c:v>1110</c:v>
                </c:pt>
                <c:pt idx="1920">
                  <c:v>1090</c:v>
                </c:pt>
                <c:pt idx="1921">
                  <c:v>1110</c:v>
                </c:pt>
                <c:pt idx="1922">
                  <c:v>1110</c:v>
                </c:pt>
                <c:pt idx="1923">
                  <c:v>1110</c:v>
                </c:pt>
                <c:pt idx="1924">
                  <c:v>1110</c:v>
                </c:pt>
                <c:pt idx="1925">
                  <c:v>1110</c:v>
                </c:pt>
                <c:pt idx="1926">
                  <c:v>1110</c:v>
                </c:pt>
                <c:pt idx="1927">
                  <c:v>1110</c:v>
                </c:pt>
                <c:pt idx="1928">
                  <c:v>1110</c:v>
                </c:pt>
                <c:pt idx="1929">
                  <c:v>1110</c:v>
                </c:pt>
                <c:pt idx="1930">
                  <c:v>1110</c:v>
                </c:pt>
                <c:pt idx="1931">
                  <c:v>1110</c:v>
                </c:pt>
                <c:pt idx="1932">
                  <c:v>1110</c:v>
                </c:pt>
                <c:pt idx="1933">
                  <c:v>1130</c:v>
                </c:pt>
                <c:pt idx="1934">
                  <c:v>1130</c:v>
                </c:pt>
                <c:pt idx="1935">
                  <c:v>1130</c:v>
                </c:pt>
                <c:pt idx="1936">
                  <c:v>1130</c:v>
                </c:pt>
                <c:pt idx="1937">
                  <c:v>1110</c:v>
                </c:pt>
                <c:pt idx="1938">
                  <c:v>1110</c:v>
                </c:pt>
                <c:pt idx="1939">
                  <c:v>1110</c:v>
                </c:pt>
                <c:pt idx="1940">
                  <c:v>1130</c:v>
                </c:pt>
                <c:pt idx="1941">
                  <c:v>1130</c:v>
                </c:pt>
                <c:pt idx="1942">
                  <c:v>1150</c:v>
                </c:pt>
                <c:pt idx="1943">
                  <c:v>1110</c:v>
                </c:pt>
                <c:pt idx="1944">
                  <c:v>1130</c:v>
                </c:pt>
                <c:pt idx="1945">
                  <c:v>1110</c:v>
                </c:pt>
                <c:pt idx="1946">
                  <c:v>1130</c:v>
                </c:pt>
                <c:pt idx="1947">
                  <c:v>1110</c:v>
                </c:pt>
                <c:pt idx="1948">
                  <c:v>1110</c:v>
                </c:pt>
                <c:pt idx="1949">
                  <c:v>1110</c:v>
                </c:pt>
                <c:pt idx="1950">
                  <c:v>1110</c:v>
                </c:pt>
                <c:pt idx="1951">
                  <c:v>1130</c:v>
                </c:pt>
                <c:pt idx="1952">
                  <c:v>1130</c:v>
                </c:pt>
                <c:pt idx="1953">
                  <c:v>1130</c:v>
                </c:pt>
                <c:pt idx="1954">
                  <c:v>1130</c:v>
                </c:pt>
                <c:pt idx="1955">
                  <c:v>1130</c:v>
                </c:pt>
                <c:pt idx="1956">
                  <c:v>1130</c:v>
                </c:pt>
                <c:pt idx="1957">
                  <c:v>1150</c:v>
                </c:pt>
                <c:pt idx="1958">
                  <c:v>1130</c:v>
                </c:pt>
                <c:pt idx="1959">
                  <c:v>1150</c:v>
                </c:pt>
                <c:pt idx="1960">
                  <c:v>1150</c:v>
                </c:pt>
                <c:pt idx="1961">
                  <c:v>1150</c:v>
                </c:pt>
                <c:pt idx="1962">
                  <c:v>1130</c:v>
                </c:pt>
                <c:pt idx="1963">
                  <c:v>1130</c:v>
                </c:pt>
                <c:pt idx="1964">
                  <c:v>1150</c:v>
                </c:pt>
                <c:pt idx="1965">
                  <c:v>1150</c:v>
                </c:pt>
                <c:pt idx="1966">
                  <c:v>1150</c:v>
                </c:pt>
                <c:pt idx="1967">
                  <c:v>1130</c:v>
                </c:pt>
                <c:pt idx="1968">
                  <c:v>1130</c:v>
                </c:pt>
                <c:pt idx="1969">
                  <c:v>1130</c:v>
                </c:pt>
                <c:pt idx="1970">
                  <c:v>1130</c:v>
                </c:pt>
                <c:pt idx="1971">
                  <c:v>1130</c:v>
                </c:pt>
                <c:pt idx="1972">
                  <c:v>1130</c:v>
                </c:pt>
                <c:pt idx="1973">
                  <c:v>1130</c:v>
                </c:pt>
                <c:pt idx="1974">
                  <c:v>1130</c:v>
                </c:pt>
                <c:pt idx="1975">
                  <c:v>1130</c:v>
                </c:pt>
                <c:pt idx="1976">
                  <c:v>1130</c:v>
                </c:pt>
                <c:pt idx="1977">
                  <c:v>1130</c:v>
                </c:pt>
                <c:pt idx="1978">
                  <c:v>1130</c:v>
                </c:pt>
                <c:pt idx="1979">
                  <c:v>1130</c:v>
                </c:pt>
                <c:pt idx="1980">
                  <c:v>1130</c:v>
                </c:pt>
                <c:pt idx="1981">
                  <c:v>1150</c:v>
                </c:pt>
                <c:pt idx="1982">
                  <c:v>1130</c:v>
                </c:pt>
                <c:pt idx="1983">
                  <c:v>1110</c:v>
                </c:pt>
                <c:pt idx="1984">
                  <c:v>1110</c:v>
                </c:pt>
                <c:pt idx="1985">
                  <c:v>1090</c:v>
                </c:pt>
                <c:pt idx="1986">
                  <c:v>1090</c:v>
                </c:pt>
                <c:pt idx="1987">
                  <c:v>1090</c:v>
                </c:pt>
                <c:pt idx="1988">
                  <c:v>1050</c:v>
                </c:pt>
                <c:pt idx="1989">
                  <c:v>1050</c:v>
                </c:pt>
                <c:pt idx="1990">
                  <c:v>1040</c:v>
                </c:pt>
                <c:pt idx="1991">
                  <c:v>1020</c:v>
                </c:pt>
                <c:pt idx="1992">
                  <c:v>1000</c:v>
                </c:pt>
                <c:pt idx="1993">
                  <c:v>986</c:v>
                </c:pt>
                <c:pt idx="1994">
                  <c:v>970</c:v>
                </c:pt>
                <c:pt idx="1995">
                  <c:v>951</c:v>
                </c:pt>
                <c:pt idx="1996">
                  <c:v>933</c:v>
                </c:pt>
                <c:pt idx="1997">
                  <c:v>915</c:v>
                </c:pt>
                <c:pt idx="1998">
                  <c:v>897</c:v>
                </c:pt>
                <c:pt idx="1999">
                  <c:v>862</c:v>
                </c:pt>
                <c:pt idx="2000">
                  <c:v>845</c:v>
                </c:pt>
                <c:pt idx="2001">
                  <c:v>828</c:v>
                </c:pt>
                <c:pt idx="2002">
                  <c:v>795</c:v>
                </c:pt>
                <c:pt idx="2003">
                  <c:v>795</c:v>
                </c:pt>
                <c:pt idx="2004">
                  <c:v>763</c:v>
                </c:pt>
                <c:pt idx="2005">
                  <c:v>747</c:v>
                </c:pt>
                <c:pt idx="2006">
                  <c:v>731</c:v>
                </c:pt>
                <c:pt idx="2007">
                  <c:v>701</c:v>
                </c:pt>
                <c:pt idx="2008">
                  <c:v>686</c:v>
                </c:pt>
                <c:pt idx="2009">
                  <c:v>671</c:v>
                </c:pt>
                <c:pt idx="2010">
                  <c:v>657</c:v>
                </c:pt>
                <c:pt idx="2011">
                  <c:v>642</c:v>
                </c:pt>
                <c:pt idx="2012">
                  <c:v>628</c:v>
                </c:pt>
                <c:pt idx="2013">
                  <c:v>614</c:v>
                </c:pt>
                <c:pt idx="2014">
                  <c:v>601</c:v>
                </c:pt>
                <c:pt idx="2015">
                  <c:v>587</c:v>
                </c:pt>
                <c:pt idx="2016">
                  <c:v>561</c:v>
                </c:pt>
                <c:pt idx="2017">
                  <c:v>548</c:v>
                </c:pt>
                <c:pt idx="2018">
                  <c:v>535</c:v>
                </c:pt>
                <c:pt idx="2019">
                  <c:v>523</c:v>
                </c:pt>
                <c:pt idx="2020">
                  <c:v>510</c:v>
                </c:pt>
                <c:pt idx="2021">
                  <c:v>498</c:v>
                </c:pt>
                <c:pt idx="2022">
                  <c:v>486</c:v>
                </c:pt>
                <c:pt idx="2023">
                  <c:v>486</c:v>
                </c:pt>
                <c:pt idx="2024">
                  <c:v>463</c:v>
                </c:pt>
                <c:pt idx="2025">
                  <c:v>463</c:v>
                </c:pt>
                <c:pt idx="2026">
                  <c:v>441</c:v>
                </c:pt>
                <c:pt idx="2027">
                  <c:v>441</c:v>
                </c:pt>
                <c:pt idx="2028">
                  <c:v>430</c:v>
                </c:pt>
                <c:pt idx="2029">
                  <c:v>430</c:v>
                </c:pt>
                <c:pt idx="2030">
                  <c:v>419</c:v>
                </c:pt>
                <c:pt idx="2031">
                  <c:v>408</c:v>
                </c:pt>
                <c:pt idx="2032">
                  <c:v>408</c:v>
                </c:pt>
                <c:pt idx="2033">
                  <c:v>398</c:v>
                </c:pt>
                <c:pt idx="2034">
                  <c:v>398</c:v>
                </c:pt>
                <c:pt idx="2035">
                  <c:v>387</c:v>
                </c:pt>
                <c:pt idx="2036">
                  <c:v>377</c:v>
                </c:pt>
                <c:pt idx="2037">
                  <c:v>377</c:v>
                </c:pt>
                <c:pt idx="2038">
                  <c:v>367</c:v>
                </c:pt>
                <c:pt idx="2039">
                  <c:v>358</c:v>
                </c:pt>
                <c:pt idx="2040">
                  <c:v>358</c:v>
                </c:pt>
                <c:pt idx="2041">
                  <c:v>358</c:v>
                </c:pt>
                <c:pt idx="2042">
                  <c:v>348</c:v>
                </c:pt>
                <c:pt idx="2043">
                  <c:v>348</c:v>
                </c:pt>
                <c:pt idx="2044">
                  <c:v>339</c:v>
                </c:pt>
                <c:pt idx="2045">
                  <c:v>339</c:v>
                </c:pt>
                <c:pt idx="2046">
                  <c:v>339</c:v>
                </c:pt>
                <c:pt idx="2047">
                  <c:v>329</c:v>
                </c:pt>
                <c:pt idx="2048">
                  <c:v>329</c:v>
                </c:pt>
                <c:pt idx="2049">
                  <c:v>329</c:v>
                </c:pt>
                <c:pt idx="2050">
                  <c:v>329</c:v>
                </c:pt>
                <c:pt idx="2051">
                  <c:v>320</c:v>
                </c:pt>
                <c:pt idx="2052">
                  <c:v>329</c:v>
                </c:pt>
                <c:pt idx="2053">
                  <c:v>320</c:v>
                </c:pt>
                <c:pt idx="2054">
                  <c:v>320</c:v>
                </c:pt>
                <c:pt idx="2055">
                  <c:v>320</c:v>
                </c:pt>
                <c:pt idx="2056">
                  <c:v>311</c:v>
                </c:pt>
                <c:pt idx="2057">
                  <c:v>311</c:v>
                </c:pt>
                <c:pt idx="2058">
                  <c:v>303</c:v>
                </c:pt>
                <c:pt idx="2059">
                  <c:v>303</c:v>
                </c:pt>
                <c:pt idx="2060">
                  <c:v>311</c:v>
                </c:pt>
                <c:pt idx="2061">
                  <c:v>303</c:v>
                </c:pt>
                <c:pt idx="2062">
                  <c:v>303</c:v>
                </c:pt>
                <c:pt idx="2063">
                  <c:v>294</c:v>
                </c:pt>
                <c:pt idx="2064">
                  <c:v>294</c:v>
                </c:pt>
                <c:pt idx="2065">
                  <c:v>294</c:v>
                </c:pt>
                <c:pt idx="2066">
                  <c:v>294</c:v>
                </c:pt>
                <c:pt idx="2067">
                  <c:v>294</c:v>
                </c:pt>
                <c:pt idx="2068">
                  <c:v>286</c:v>
                </c:pt>
                <c:pt idx="2069">
                  <c:v>286</c:v>
                </c:pt>
                <c:pt idx="2070">
                  <c:v>286</c:v>
                </c:pt>
                <c:pt idx="2071">
                  <c:v>286</c:v>
                </c:pt>
                <c:pt idx="2072">
                  <c:v>286</c:v>
                </c:pt>
                <c:pt idx="2073">
                  <c:v>277</c:v>
                </c:pt>
                <c:pt idx="2074">
                  <c:v>277</c:v>
                </c:pt>
                <c:pt idx="2075">
                  <c:v>277</c:v>
                </c:pt>
                <c:pt idx="2076">
                  <c:v>277</c:v>
                </c:pt>
                <c:pt idx="2077">
                  <c:v>277</c:v>
                </c:pt>
                <c:pt idx="2078">
                  <c:v>269</c:v>
                </c:pt>
                <c:pt idx="2079">
                  <c:v>269</c:v>
                </c:pt>
                <c:pt idx="2080">
                  <c:v>269</c:v>
                </c:pt>
                <c:pt idx="2081">
                  <c:v>269</c:v>
                </c:pt>
                <c:pt idx="2082">
                  <c:v>261</c:v>
                </c:pt>
                <c:pt idx="2083">
                  <c:v>269</c:v>
                </c:pt>
                <c:pt idx="2084">
                  <c:v>261</c:v>
                </c:pt>
                <c:pt idx="2085">
                  <c:v>261</c:v>
                </c:pt>
                <c:pt idx="2086">
                  <c:v>261</c:v>
                </c:pt>
                <c:pt idx="2087">
                  <c:v>261</c:v>
                </c:pt>
                <c:pt idx="2088">
                  <c:v>261</c:v>
                </c:pt>
                <c:pt idx="2089">
                  <c:v>261</c:v>
                </c:pt>
                <c:pt idx="2090">
                  <c:v>261</c:v>
                </c:pt>
                <c:pt idx="2091">
                  <c:v>261</c:v>
                </c:pt>
                <c:pt idx="2092">
                  <c:v>254</c:v>
                </c:pt>
                <c:pt idx="2093">
                  <c:v>254</c:v>
                </c:pt>
                <c:pt idx="2094">
                  <c:v>254</c:v>
                </c:pt>
                <c:pt idx="2095">
                  <c:v>254</c:v>
                </c:pt>
                <c:pt idx="2096">
                  <c:v>254</c:v>
                </c:pt>
                <c:pt idx="2097">
                  <c:v>254</c:v>
                </c:pt>
                <c:pt idx="2098">
                  <c:v>246</c:v>
                </c:pt>
                <c:pt idx="2099">
                  <c:v>246</c:v>
                </c:pt>
                <c:pt idx="2100">
                  <c:v>246</c:v>
                </c:pt>
                <c:pt idx="2101">
                  <c:v>238</c:v>
                </c:pt>
                <c:pt idx="2102">
                  <c:v>246</c:v>
                </c:pt>
                <c:pt idx="2103">
                  <c:v>246</c:v>
                </c:pt>
                <c:pt idx="2104">
                  <c:v>246</c:v>
                </c:pt>
                <c:pt idx="2105">
                  <c:v>238</c:v>
                </c:pt>
                <c:pt idx="2106">
                  <c:v>238</c:v>
                </c:pt>
                <c:pt idx="2107">
                  <c:v>238</c:v>
                </c:pt>
                <c:pt idx="2108">
                  <c:v>238</c:v>
                </c:pt>
                <c:pt idx="2109">
                  <c:v>231</c:v>
                </c:pt>
                <c:pt idx="2110">
                  <c:v>238</c:v>
                </c:pt>
                <c:pt idx="2111">
                  <c:v>238</c:v>
                </c:pt>
                <c:pt idx="2112">
                  <c:v>238</c:v>
                </c:pt>
                <c:pt idx="2113">
                  <c:v>231</c:v>
                </c:pt>
                <c:pt idx="2114">
                  <c:v>239</c:v>
                </c:pt>
                <c:pt idx="2115">
                  <c:v>231</c:v>
                </c:pt>
                <c:pt idx="2116">
                  <c:v>231</c:v>
                </c:pt>
                <c:pt idx="2117">
                  <c:v>231</c:v>
                </c:pt>
                <c:pt idx="2118">
                  <c:v>231</c:v>
                </c:pt>
                <c:pt idx="2119">
                  <c:v>231</c:v>
                </c:pt>
                <c:pt idx="2120">
                  <c:v>224</c:v>
                </c:pt>
                <c:pt idx="2121">
                  <c:v>224</c:v>
                </c:pt>
                <c:pt idx="2122">
                  <c:v>224</c:v>
                </c:pt>
                <c:pt idx="2123">
                  <c:v>224</c:v>
                </c:pt>
                <c:pt idx="2124">
                  <c:v>224</c:v>
                </c:pt>
                <c:pt idx="2125">
                  <c:v>224</c:v>
                </c:pt>
                <c:pt idx="2126">
                  <c:v>217</c:v>
                </c:pt>
                <c:pt idx="2127">
                  <c:v>217</c:v>
                </c:pt>
                <c:pt idx="2128">
                  <c:v>217</c:v>
                </c:pt>
                <c:pt idx="2129">
                  <c:v>217</c:v>
                </c:pt>
                <c:pt idx="2130">
                  <c:v>217</c:v>
                </c:pt>
                <c:pt idx="2131">
                  <c:v>217</c:v>
                </c:pt>
                <c:pt idx="2132">
                  <c:v>217</c:v>
                </c:pt>
                <c:pt idx="2133">
                  <c:v>210</c:v>
                </c:pt>
                <c:pt idx="2134">
                  <c:v>217</c:v>
                </c:pt>
                <c:pt idx="2135">
                  <c:v>217</c:v>
                </c:pt>
                <c:pt idx="2136">
                  <c:v>210</c:v>
                </c:pt>
                <c:pt idx="2137">
                  <c:v>217</c:v>
                </c:pt>
                <c:pt idx="2138">
                  <c:v>210</c:v>
                </c:pt>
                <c:pt idx="2139">
                  <c:v>210</c:v>
                </c:pt>
                <c:pt idx="2140">
                  <c:v>210</c:v>
                </c:pt>
                <c:pt idx="2141">
                  <c:v>210</c:v>
                </c:pt>
                <c:pt idx="2142">
                  <c:v>210</c:v>
                </c:pt>
                <c:pt idx="2143">
                  <c:v>203</c:v>
                </c:pt>
                <c:pt idx="2144">
                  <c:v>203</c:v>
                </c:pt>
                <c:pt idx="2145">
                  <c:v>203</c:v>
                </c:pt>
                <c:pt idx="2146">
                  <c:v>203</c:v>
                </c:pt>
                <c:pt idx="2147">
                  <c:v>203</c:v>
                </c:pt>
                <c:pt idx="2148">
                  <c:v>203</c:v>
                </c:pt>
                <c:pt idx="2149">
                  <c:v>203</c:v>
                </c:pt>
                <c:pt idx="2150">
                  <c:v>203</c:v>
                </c:pt>
                <c:pt idx="2151">
                  <c:v>203</c:v>
                </c:pt>
                <c:pt idx="2152">
                  <c:v>203</c:v>
                </c:pt>
                <c:pt idx="2153">
                  <c:v>203</c:v>
                </c:pt>
                <c:pt idx="2154">
                  <c:v>203</c:v>
                </c:pt>
                <c:pt idx="2155">
                  <c:v>203</c:v>
                </c:pt>
                <c:pt idx="2156">
                  <c:v>203</c:v>
                </c:pt>
                <c:pt idx="2157">
                  <c:v>203</c:v>
                </c:pt>
                <c:pt idx="2158">
                  <c:v>203</c:v>
                </c:pt>
                <c:pt idx="2159">
                  <c:v>197</c:v>
                </c:pt>
                <c:pt idx="2160">
                  <c:v>203</c:v>
                </c:pt>
                <c:pt idx="2161">
                  <c:v>203</c:v>
                </c:pt>
                <c:pt idx="2162">
                  <c:v>197</c:v>
                </c:pt>
                <c:pt idx="2163">
                  <c:v>203</c:v>
                </c:pt>
                <c:pt idx="2164">
                  <c:v>203</c:v>
                </c:pt>
                <c:pt idx="2165">
                  <c:v>203</c:v>
                </c:pt>
                <c:pt idx="2166">
                  <c:v>203</c:v>
                </c:pt>
                <c:pt idx="2167">
                  <c:v>203</c:v>
                </c:pt>
                <c:pt idx="2168">
                  <c:v>197</c:v>
                </c:pt>
                <c:pt idx="2169">
                  <c:v>197</c:v>
                </c:pt>
                <c:pt idx="2170">
                  <c:v>203</c:v>
                </c:pt>
                <c:pt idx="2171">
                  <c:v>197</c:v>
                </c:pt>
                <c:pt idx="2172">
                  <c:v>197</c:v>
                </c:pt>
                <c:pt idx="2173">
                  <c:v>197</c:v>
                </c:pt>
                <c:pt idx="2174">
                  <c:v>197</c:v>
                </c:pt>
                <c:pt idx="2175">
                  <c:v>197</c:v>
                </c:pt>
                <c:pt idx="2176">
                  <c:v>197</c:v>
                </c:pt>
                <c:pt idx="2177">
                  <c:v>190</c:v>
                </c:pt>
                <c:pt idx="2178">
                  <c:v>190</c:v>
                </c:pt>
                <c:pt idx="2179">
                  <c:v>190</c:v>
                </c:pt>
                <c:pt idx="2180">
                  <c:v>190</c:v>
                </c:pt>
                <c:pt idx="2181">
                  <c:v>184</c:v>
                </c:pt>
                <c:pt idx="2182">
                  <c:v>190</c:v>
                </c:pt>
                <c:pt idx="2183">
                  <c:v>190</c:v>
                </c:pt>
                <c:pt idx="2184">
                  <c:v>190</c:v>
                </c:pt>
                <c:pt idx="2185">
                  <c:v>190</c:v>
                </c:pt>
                <c:pt idx="2186">
                  <c:v>184</c:v>
                </c:pt>
                <c:pt idx="2187">
                  <c:v>190</c:v>
                </c:pt>
                <c:pt idx="2188">
                  <c:v>190</c:v>
                </c:pt>
                <c:pt idx="2189">
                  <c:v>184</c:v>
                </c:pt>
                <c:pt idx="2190">
                  <c:v>184</c:v>
                </c:pt>
                <c:pt idx="2191">
                  <c:v>184</c:v>
                </c:pt>
                <c:pt idx="2192">
                  <c:v>184</c:v>
                </c:pt>
                <c:pt idx="2193">
                  <c:v>178</c:v>
                </c:pt>
                <c:pt idx="2194">
                  <c:v>184</c:v>
                </c:pt>
                <c:pt idx="2195">
                  <c:v>184</c:v>
                </c:pt>
                <c:pt idx="2196">
                  <c:v>178</c:v>
                </c:pt>
                <c:pt idx="2197">
                  <c:v>178</c:v>
                </c:pt>
                <c:pt idx="2198">
                  <c:v>184</c:v>
                </c:pt>
                <c:pt idx="2199">
                  <c:v>178</c:v>
                </c:pt>
                <c:pt idx="2200">
                  <c:v>184</c:v>
                </c:pt>
                <c:pt idx="2201">
                  <c:v>178</c:v>
                </c:pt>
                <c:pt idx="2202">
                  <c:v>184</c:v>
                </c:pt>
                <c:pt idx="2203">
                  <c:v>178</c:v>
                </c:pt>
                <c:pt idx="2204">
                  <c:v>178</c:v>
                </c:pt>
                <c:pt idx="2205">
                  <c:v>178</c:v>
                </c:pt>
                <c:pt idx="2206">
                  <c:v>178</c:v>
                </c:pt>
                <c:pt idx="2207">
                  <c:v>178</c:v>
                </c:pt>
                <c:pt idx="2208">
                  <c:v>178</c:v>
                </c:pt>
                <c:pt idx="2209">
                  <c:v>178</c:v>
                </c:pt>
                <c:pt idx="2210">
                  <c:v>178</c:v>
                </c:pt>
                <c:pt idx="2211">
                  <c:v>178</c:v>
                </c:pt>
                <c:pt idx="2212">
                  <c:v>178</c:v>
                </c:pt>
                <c:pt idx="2213">
                  <c:v>172</c:v>
                </c:pt>
                <c:pt idx="2214">
                  <c:v>178</c:v>
                </c:pt>
                <c:pt idx="2215">
                  <c:v>178</c:v>
                </c:pt>
                <c:pt idx="2216">
                  <c:v>178</c:v>
                </c:pt>
                <c:pt idx="2217">
                  <c:v>178</c:v>
                </c:pt>
                <c:pt idx="2218">
                  <c:v>178</c:v>
                </c:pt>
                <c:pt idx="2219">
                  <c:v>178</c:v>
                </c:pt>
                <c:pt idx="2220">
                  <c:v>178</c:v>
                </c:pt>
                <c:pt idx="2221">
                  <c:v>178</c:v>
                </c:pt>
                <c:pt idx="2222">
                  <c:v>178</c:v>
                </c:pt>
                <c:pt idx="2223">
                  <c:v>178</c:v>
                </c:pt>
                <c:pt idx="2224">
                  <c:v>172</c:v>
                </c:pt>
                <c:pt idx="2225">
                  <c:v>178</c:v>
                </c:pt>
                <c:pt idx="2226">
                  <c:v>178</c:v>
                </c:pt>
                <c:pt idx="2227">
                  <c:v>178</c:v>
                </c:pt>
                <c:pt idx="2228">
                  <c:v>172</c:v>
                </c:pt>
                <c:pt idx="2229">
                  <c:v>178</c:v>
                </c:pt>
                <c:pt idx="2230">
                  <c:v>178</c:v>
                </c:pt>
                <c:pt idx="2231">
                  <c:v>172</c:v>
                </c:pt>
                <c:pt idx="2232">
                  <c:v>172</c:v>
                </c:pt>
                <c:pt idx="2233">
                  <c:v>172</c:v>
                </c:pt>
                <c:pt idx="2234">
                  <c:v>172</c:v>
                </c:pt>
                <c:pt idx="2235">
                  <c:v>172</c:v>
                </c:pt>
                <c:pt idx="2236">
                  <c:v>178</c:v>
                </c:pt>
                <c:pt idx="2237">
                  <c:v>172</c:v>
                </c:pt>
                <c:pt idx="2238">
                  <c:v>172</c:v>
                </c:pt>
                <c:pt idx="2239">
                  <c:v>172</c:v>
                </c:pt>
                <c:pt idx="2240">
                  <c:v>166</c:v>
                </c:pt>
                <c:pt idx="2241">
                  <c:v>166</c:v>
                </c:pt>
                <c:pt idx="2242">
                  <c:v>166</c:v>
                </c:pt>
                <c:pt idx="2243">
                  <c:v>160</c:v>
                </c:pt>
                <c:pt idx="2244">
                  <c:v>160</c:v>
                </c:pt>
                <c:pt idx="2245">
                  <c:v>160</c:v>
                </c:pt>
                <c:pt idx="2246">
                  <c:v>160</c:v>
                </c:pt>
                <c:pt idx="2247">
                  <c:v>160</c:v>
                </c:pt>
                <c:pt idx="2248">
                  <c:v>160</c:v>
                </c:pt>
                <c:pt idx="2249">
                  <c:v>160</c:v>
                </c:pt>
                <c:pt idx="2250">
                  <c:v>166</c:v>
                </c:pt>
                <c:pt idx="2251">
                  <c:v>160</c:v>
                </c:pt>
                <c:pt idx="2252">
                  <c:v>166</c:v>
                </c:pt>
                <c:pt idx="2253">
                  <c:v>160</c:v>
                </c:pt>
                <c:pt idx="2254">
                  <c:v>166</c:v>
                </c:pt>
                <c:pt idx="2255">
                  <c:v>166</c:v>
                </c:pt>
                <c:pt idx="2256">
                  <c:v>166</c:v>
                </c:pt>
                <c:pt idx="2257">
                  <c:v>166</c:v>
                </c:pt>
                <c:pt idx="2258">
                  <c:v>166</c:v>
                </c:pt>
                <c:pt idx="2259">
                  <c:v>166</c:v>
                </c:pt>
                <c:pt idx="2260">
                  <c:v>172</c:v>
                </c:pt>
                <c:pt idx="2261">
                  <c:v>166</c:v>
                </c:pt>
                <c:pt idx="2262">
                  <c:v>166</c:v>
                </c:pt>
                <c:pt idx="2263">
                  <c:v>172</c:v>
                </c:pt>
                <c:pt idx="2264">
                  <c:v>166</c:v>
                </c:pt>
                <c:pt idx="2265">
                  <c:v>172</c:v>
                </c:pt>
                <c:pt idx="2266">
                  <c:v>172</c:v>
                </c:pt>
                <c:pt idx="2267">
                  <c:v>166</c:v>
                </c:pt>
                <c:pt idx="2268">
                  <c:v>172</c:v>
                </c:pt>
                <c:pt idx="2269">
                  <c:v>172</c:v>
                </c:pt>
                <c:pt idx="2270">
                  <c:v>172</c:v>
                </c:pt>
                <c:pt idx="2271">
                  <c:v>172</c:v>
                </c:pt>
                <c:pt idx="2272">
                  <c:v>172</c:v>
                </c:pt>
                <c:pt idx="2273">
                  <c:v>172</c:v>
                </c:pt>
                <c:pt idx="2274">
                  <c:v>172</c:v>
                </c:pt>
                <c:pt idx="2275">
                  <c:v>172</c:v>
                </c:pt>
                <c:pt idx="2276">
                  <c:v>172</c:v>
                </c:pt>
                <c:pt idx="2277">
                  <c:v>172</c:v>
                </c:pt>
                <c:pt idx="2278">
                  <c:v>172</c:v>
                </c:pt>
                <c:pt idx="2279">
                  <c:v>172</c:v>
                </c:pt>
                <c:pt idx="2280">
                  <c:v>172</c:v>
                </c:pt>
                <c:pt idx="2281">
                  <c:v>178</c:v>
                </c:pt>
                <c:pt idx="2282">
                  <c:v>172</c:v>
                </c:pt>
                <c:pt idx="2283">
                  <c:v>172</c:v>
                </c:pt>
                <c:pt idx="2284">
                  <c:v>172</c:v>
                </c:pt>
                <c:pt idx="2285">
                  <c:v>172</c:v>
                </c:pt>
                <c:pt idx="2286">
                  <c:v>172</c:v>
                </c:pt>
                <c:pt idx="2287">
                  <c:v>172</c:v>
                </c:pt>
                <c:pt idx="2288">
                  <c:v>172</c:v>
                </c:pt>
                <c:pt idx="2289">
                  <c:v>172</c:v>
                </c:pt>
                <c:pt idx="2290">
                  <c:v>172</c:v>
                </c:pt>
                <c:pt idx="2291">
                  <c:v>172</c:v>
                </c:pt>
                <c:pt idx="2292">
                  <c:v>172</c:v>
                </c:pt>
                <c:pt idx="2293">
                  <c:v>172</c:v>
                </c:pt>
                <c:pt idx="2294">
                  <c:v>172</c:v>
                </c:pt>
                <c:pt idx="2295">
                  <c:v>172</c:v>
                </c:pt>
                <c:pt idx="2296">
                  <c:v>172</c:v>
                </c:pt>
                <c:pt idx="2297">
                  <c:v>172</c:v>
                </c:pt>
                <c:pt idx="2298">
                  <c:v>172</c:v>
                </c:pt>
                <c:pt idx="2299">
                  <c:v>172</c:v>
                </c:pt>
                <c:pt idx="2300">
                  <c:v>166</c:v>
                </c:pt>
                <c:pt idx="2301">
                  <c:v>172</c:v>
                </c:pt>
                <c:pt idx="2302">
                  <c:v>172</c:v>
                </c:pt>
                <c:pt idx="2303">
                  <c:v>166</c:v>
                </c:pt>
                <c:pt idx="2304">
                  <c:v>166</c:v>
                </c:pt>
                <c:pt idx="2305">
                  <c:v>172</c:v>
                </c:pt>
                <c:pt idx="2306">
                  <c:v>172</c:v>
                </c:pt>
                <c:pt idx="2307">
                  <c:v>166</c:v>
                </c:pt>
                <c:pt idx="2308">
                  <c:v>166</c:v>
                </c:pt>
                <c:pt idx="2309">
                  <c:v>172</c:v>
                </c:pt>
                <c:pt idx="2310">
                  <c:v>172</c:v>
                </c:pt>
                <c:pt idx="2311">
                  <c:v>172</c:v>
                </c:pt>
                <c:pt idx="2312">
                  <c:v>172</c:v>
                </c:pt>
                <c:pt idx="2313">
                  <c:v>172</c:v>
                </c:pt>
                <c:pt idx="2314">
                  <c:v>166</c:v>
                </c:pt>
                <c:pt idx="2315">
                  <c:v>166</c:v>
                </c:pt>
                <c:pt idx="2316">
                  <c:v>166</c:v>
                </c:pt>
                <c:pt idx="2317">
                  <c:v>172</c:v>
                </c:pt>
                <c:pt idx="2318">
                  <c:v>166</c:v>
                </c:pt>
                <c:pt idx="2319">
                  <c:v>166</c:v>
                </c:pt>
                <c:pt idx="2320">
                  <c:v>172</c:v>
                </c:pt>
                <c:pt idx="2321">
                  <c:v>172</c:v>
                </c:pt>
                <c:pt idx="2322">
                  <c:v>166</c:v>
                </c:pt>
                <c:pt idx="2323">
                  <c:v>172</c:v>
                </c:pt>
                <c:pt idx="2324">
                  <c:v>172</c:v>
                </c:pt>
                <c:pt idx="2325">
                  <c:v>172</c:v>
                </c:pt>
                <c:pt idx="2326">
                  <c:v>172</c:v>
                </c:pt>
                <c:pt idx="2327">
                  <c:v>172</c:v>
                </c:pt>
                <c:pt idx="2328">
                  <c:v>172</c:v>
                </c:pt>
                <c:pt idx="2329">
                  <c:v>172</c:v>
                </c:pt>
                <c:pt idx="2330">
                  <c:v>172</c:v>
                </c:pt>
                <c:pt idx="2331">
                  <c:v>172</c:v>
                </c:pt>
                <c:pt idx="2332">
                  <c:v>172</c:v>
                </c:pt>
                <c:pt idx="2333">
                  <c:v>172</c:v>
                </c:pt>
                <c:pt idx="2334">
                  <c:v>172</c:v>
                </c:pt>
                <c:pt idx="2335">
                  <c:v>172</c:v>
                </c:pt>
                <c:pt idx="2336">
                  <c:v>172</c:v>
                </c:pt>
                <c:pt idx="2337">
                  <c:v>172</c:v>
                </c:pt>
                <c:pt idx="2338">
                  <c:v>172</c:v>
                </c:pt>
                <c:pt idx="2339">
                  <c:v>172</c:v>
                </c:pt>
                <c:pt idx="2340">
                  <c:v>172</c:v>
                </c:pt>
                <c:pt idx="2341">
                  <c:v>172</c:v>
                </c:pt>
                <c:pt idx="2342">
                  <c:v>172</c:v>
                </c:pt>
                <c:pt idx="2343">
                  <c:v>172</c:v>
                </c:pt>
                <c:pt idx="2344">
                  <c:v>178</c:v>
                </c:pt>
                <c:pt idx="2345">
                  <c:v>178</c:v>
                </c:pt>
                <c:pt idx="2346">
                  <c:v>172</c:v>
                </c:pt>
                <c:pt idx="2347">
                  <c:v>172</c:v>
                </c:pt>
                <c:pt idx="2348">
                  <c:v>172</c:v>
                </c:pt>
                <c:pt idx="2349">
                  <c:v>172</c:v>
                </c:pt>
                <c:pt idx="2350">
                  <c:v>178</c:v>
                </c:pt>
                <c:pt idx="2351">
                  <c:v>178</c:v>
                </c:pt>
                <c:pt idx="2352">
                  <c:v>172</c:v>
                </c:pt>
                <c:pt idx="2353">
                  <c:v>172</c:v>
                </c:pt>
                <c:pt idx="2354">
                  <c:v>178</c:v>
                </c:pt>
                <c:pt idx="2355">
                  <c:v>178</c:v>
                </c:pt>
                <c:pt idx="2356">
                  <c:v>178</c:v>
                </c:pt>
                <c:pt idx="2357">
                  <c:v>178</c:v>
                </c:pt>
                <c:pt idx="2358">
                  <c:v>178</c:v>
                </c:pt>
                <c:pt idx="2359">
                  <c:v>178</c:v>
                </c:pt>
                <c:pt idx="2360">
                  <c:v>184</c:v>
                </c:pt>
                <c:pt idx="2361">
                  <c:v>184</c:v>
                </c:pt>
                <c:pt idx="2362">
                  <c:v>184</c:v>
                </c:pt>
                <c:pt idx="2363">
                  <c:v>191</c:v>
                </c:pt>
                <c:pt idx="2364">
                  <c:v>191</c:v>
                </c:pt>
                <c:pt idx="2365">
                  <c:v>191</c:v>
                </c:pt>
                <c:pt idx="2366">
                  <c:v>197</c:v>
                </c:pt>
                <c:pt idx="2367">
                  <c:v>197</c:v>
                </c:pt>
                <c:pt idx="2368">
                  <c:v>197</c:v>
                </c:pt>
                <c:pt idx="2369">
                  <c:v>197</c:v>
                </c:pt>
                <c:pt idx="2370">
                  <c:v>197</c:v>
                </c:pt>
                <c:pt idx="2371">
                  <c:v>197</c:v>
                </c:pt>
                <c:pt idx="2372">
                  <c:v>204</c:v>
                </c:pt>
                <c:pt idx="2373">
                  <c:v>204</c:v>
                </c:pt>
                <c:pt idx="2374">
                  <c:v>204</c:v>
                </c:pt>
                <c:pt idx="2375">
                  <c:v>204</c:v>
                </c:pt>
                <c:pt idx="2376">
                  <c:v>204</c:v>
                </c:pt>
                <c:pt idx="2377">
                  <c:v>204</c:v>
                </c:pt>
                <c:pt idx="2378">
                  <c:v>204</c:v>
                </c:pt>
                <c:pt idx="2379">
                  <c:v>204</c:v>
                </c:pt>
                <c:pt idx="2380">
                  <c:v>204</c:v>
                </c:pt>
                <c:pt idx="2381">
                  <c:v>197</c:v>
                </c:pt>
                <c:pt idx="2382">
                  <c:v>197</c:v>
                </c:pt>
                <c:pt idx="2383">
                  <c:v>197</c:v>
                </c:pt>
                <c:pt idx="2384">
                  <c:v>197</c:v>
                </c:pt>
                <c:pt idx="2385">
                  <c:v>197</c:v>
                </c:pt>
                <c:pt idx="2386">
                  <c:v>197</c:v>
                </c:pt>
                <c:pt idx="2387">
                  <c:v>197</c:v>
                </c:pt>
                <c:pt idx="2388">
                  <c:v>191</c:v>
                </c:pt>
                <c:pt idx="2389">
                  <c:v>197</c:v>
                </c:pt>
                <c:pt idx="2390">
                  <c:v>191</c:v>
                </c:pt>
                <c:pt idx="2391">
                  <c:v>191</c:v>
                </c:pt>
                <c:pt idx="2392">
                  <c:v>191</c:v>
                </c:pt>
                <c:pt idx="2393">
                  <c:v>191</c:v>
                </c:pt>
                <c:pt idx="2394">
                  <c:v>191</c:v>
                </c:pt>
                <c:pt idx="2395">
                  <c:v>191</c:v>
                </c:pt>
                <c:pt idx="2396">
                  <c:v>191</c:v>
                </c:pt>
                <c:pt idx="2397">
                  <c:v>191</c:v>
                </c:pt>
                <c:pt idx="2398">
                  <c:v>184</c:v>
                </c:pt>
                <c:pt idx="2399">
                  <c:v>184</c:v>
                </c:pt>
                <c:pt idx="2400">
                  <c:v>184</c:v>
                </c:pt>
                <c:pt idx="2401">
                  <c:v>184</c:v>
                </c:pt>
                <c:pt idx="2402">
                  <c:v>184</c:v>
                </c:pt>
                <c:pt idx="2403">
                  <c:v>178</c:v>
                </c:pt>
                <c:pt idx="2404">
                  <c:v>184</c:v>
                </c:pt>
                <c:pt idx="2405">
                  <c:v>178</c:v>
                </c:pt>
                <c:pt idx="2406">
                  <c:v>184</c:v>
                </c:pt>
                <c:pt idx="2407">
                  <c:v>184</c:v>
                </c:pt>
                <c:pt idx="2408">
                  <c:v>184</c:v>
                </c:pt>
                <c:pt idx="2409">
                  <c:v>184</c:v>
                </c:pt>
                <c:pt idx="2410">
                  <c:v>178</c:v>
                </c:pt>
                <c:pt idx="2411">
                  <c:v>184</c:v>
                </c:pt>
                <c:pt idx="2412">
                  <c:v>184</c:v>
                </c:pt>
                <c:pt idx="2413">
                  <c:v>178</c:v>
                </c:pt>
                <c:pt idx="2414">
                  <c:v>184</c:v>
                </c:pt>
                <c:pt idx="2415">
                  <c:v>184</c:v>
                </c:pt>
                <c:pt idx="2416">
                  <c:v>178</c:v>
                </c:pt>
                <c:pt idx="2417">
                  <c:v>178</c:v>
                </c:pt>
                <c:pt idx="2418">
                  <c:v>178</c:v>
                </c:pt>
                <c:pt idx="2419">
                  <c:v>184</c:v>
                </c:pt>
                <c:pt idx="2420">
                  <c:v>178</c:v>
                </c:pt>
                <c:pt idx="2421">
                  <c:v>184</c:v>
                </c:pt>
                <c:pt idx="2422">
                  <c:v>178</c:v>
                </c:pt>
                <c:pt idx="2423">
                  <c:v>178</c:v>
                </c:pt>
                <c:pt idx="2424">
                  <c:v>178</c:v>
                </c:pt>
                <c:pt idx="2425">
                  <c:v>178</c:v>
                </c:pt>
                <c:pt idx="2426">
                  <c:v>178</c:v>
                </c:pt>
                <c:pt idx="2427">
                  <c:v>184</c:v>
                </c:pt>
                <c:pt idx="2428">
                  <c:v>184</c:v>
                </c:pt>
                <c:pt idx="2429">
                  <c:v>191</c:v>
                </c:pt>
                <c:pt idx="2430">
                  <c:v>197</c:v>
                </c:pt>
                <c:pt idx="2431">
                  <c:v>204</c:v>
                </c:pt>
                <c:pt idx="2432">
                  <c:v>217</c:v>
                </c:pt>
                <c:pt idx="2433">
                  <c:v>225</c:v>
                </c:pt>
                <c:pt idx="2434">
                  <c:v>239</c:v>
                </c:pt>
                <c:pt idx="2435">
                  <c:v>254</c:v>
                </c:pt>
                <c:pt idx="2436">
                  <c:v>270</c:v>
                </c:pt>
                <c:pt idx="2437">
                  <c:v>287</c:v>
                </c:pt>
                <c:pt idx="2438">
                  <c:v>304</c:v>
                </c:pt>
                <c:pt idx="2439">
                  <c:v>313</c:v>
                </c:pt>
                <c:pt idx="2440">
                  <c:v>331</c:v>
                </c:pt>
                <c:pt idx="2441">
                  <c:v>340</c:v>
                </c:pt>
                <c:pt idx="2442">
                  <c:v>359</c:v>
                </c:pt>
                <c:pt idx="2443">
                  <c:v>369</c:v>
                </c:pt>
                <c:pt idx="2444">
                  <c:v>379</c:v>
                </c:pt>
                <c:pt idx="2445">
                  <c:v>389</c:v>
                </c:pt>
                <c:pt idx="2446">
                  <c:v>400</c:v>
                </c:pt>
                <c:pt idx="2447">
                  <c:v>410</c:v>
                </c:pt>
                <c:pt idx="2448">
                  <c:v>421</c:v>
                </c:pt>
                <c:pt idx="2449">
                  <c:v>421</c:v>
                </c:pt>
                <c:pt idx="2450">
                  <c:v>432</c:v>
                </c:pt>
                <c:pt idx="2451">
                  <c:v>432</c:v>
                </c:pt>
                <c:pt idx="2452">
                  <c:v>443</c:v>
                </c:pt>
                <c:pt idx="2453">
                  <c:v>454</c:v>
                </c:pt>
                <c:pt idx="2454">
                  <c:v>454</c:v>
                </c:pt>
                <c:pt idx="2455">
                  <c:v>454</c:v>
                </c:pt>
                <c:pt idx="2456">
                  <c:v>466</c:v>
                </c:pt>
                <c:pt idx="2457">
                  <c:v>466</c:v>
                </c:pt>
                <c:pt idx="2458">
                  <c:v>466</c:v>
                </c:pt>
                <c:pt idx="2459">
                  <c:v>477</c:v>
                </c:pt>
                <c:pt idx="2460">
                  <c:v>477</c:v>
                </c:pt>
                <c:pt idx="2461">
                  <c:v>489</c:v>
                </c:pt>
                <c:pt idx="2462">
                  <c:v>489</c:v>
                </c:pt>
                <c:pt idx="2463">
                  <c:v>501</c:v>
                </c:pt>
                <c:pt idx="2464">
                  <c:v>489</c:v>
                </c:pt>
                <c:pt idx="2465">
                  <c:v>489</c:v>
                </c:pt>
                <c:pt idx="2466">
                  <c:v>501</c:v>
                </c:pt>
                <c:pt idx="2467">
                  <c:v>514</c:v>
                </c:pt>
                <c:pt idx="2468">
                  <c:v>501</c:v>
                </c:pt>
                <c:pt idx="2469">
                  <c:v>501</c:v>
                </c:pt>
                <c:pt idx="2470">
                  <c:v>514</c:v>
                </c:pt>
                <c:pt idx="2471">
                  <c:v>514</c:v>
                </c:pt>
                <c:pt idx="2472">
                  <c:v>526</c:v>
                </c:pt>
                <c:pt idx="2473">
                  <c:v>514</c:v>
                </c:pt>
                <c:pt idx="2474">
                  <c:v>539</c:v>
                </c:pt>
                <c:pt idx="2475">
                  <c:v>539</c:v>
                </c:pt>
                <c:pt idx="2476">
                  <c:v>565</c:v>
                </c:pt>
                <c:pt idx="2477">
                  <c:v>578</c:v>
                </c:pt>
                <c:pt idx="2478">
                  <c:v>591</c:v>
                </c:pt>
                <c:pt idx="2479">
                  <c:v>591</c:v>
                </c:pt>
                <c:pt idx="2480">
                  <c:v>619</c:v>
                </c:pt>
                <c:pt idx="2481">
                  <c:v>633</c:v>
                </c:pt>
                <c:pt idx="2482">
                  <c:v>633</c:v>
                </c:pt>
                <c:pt idx="2483">
                  <c:v>647</c:v>
                </c:pt>
                <c:pt idx="2484">
                  <c:v>647</c:v>
                </c:pt>
                <c:pt idx="2485">
                  <c:v>661</c:v>
                </c:pt>
                <c:pt idx="2486">
                  <c:v>676</c:v>
                </c:pt>
                <c:pt idx="2487">
                  <c:v>676</c:v>
                </c:pt>
                <c:pt idx="2488">
                  <c:v>676</c:v>
                </c:pt>
                <c:pt idx="2489">
                  <c:v>706</c:v>
                </c:pt>
                <c:pt idx="2490">
                  <c:v>737</c:v>
                </c:pt>
                <c:pt idx="2491">
                  <c:v>753</c:v>
                </c:pt>
                <c:pt idx="2492">
                  <c:v>785</c:v>
                </c:pt>
                <c:pt idx="2493">
                  <c:v>801</c:v>
                </c:pt>
                <c:pt idx="2494">
                  <c:v>818</c:v>
                </c:pt>
                <c:pt idx="2495">
                  <c:v>835</c:v>
                </c:pt>
                <c:pt idx="2496">
                  <c:v>852</c:v>
                </c:pt>
                <c:pt idx="2497">
                  <c:v>887</c:v>
                </c:pt>
                <c:pt idx="2498">
                  <c:v>887</c:v>
                </c:pt>
                <c:pt idx="2499">
                  <c:v>887</c:v>
                </c:pt>
                <c:pt idx="2500">
                  <c:v>905</c:v>
                </c:pt>
                <c:pt idx="2501">
                  <c:v>923</c:v>
                </c:pt>
                <c:pt idx="2502">
                  <c:v>941</c:v>
                </c:pt>
                <c:pt idx="2503">
                  <c:v>960</c:v>
                </c:pt>
                <c:pt idx="2504">
                  <c:v>977</c:v>
                </c:pt>
                <c:pt idx="2505">
                  <c:v>994</c:v>
                </c:pt>
                <c:pt idx="2506">
                  <c:v>994</c:v>
                </c:pt>
                <c:pt idx="2507">
                  <c:v>1010</c:v>
                </c:pt>
                <c:pt idx="2508">
                  <c:v>1030</c:v>
                </c:pt>
                <c:pt idx="2509">
                  <c:v>1030</c:v>
                </c:pt>
                <c:pt idx="2510">
                  <c:v>1030</c:v>
                </c:pt>
                <c:pt idx="2511">
                  <c:v>1040</c:v>
                </c:pt>
                <c:pt idx="2512">
                  <c:v>1060</c:v>
                </c:pt>
                <c:pt idx="2513">
                  <c:v>1060</c:v>
                </c:pt>
                <c:pt idx="2514">
                  <c:v>1080</c:v>
                </c:pt>
                <c:pt idx="2515">
                  <c:v>1080</c:v>
                </c:pt>
                <c:pt idx="2516">
                  <c:v>1100</c:v>
                </c:pt>
                <c:pt idx="2517">
                  <c:v>1100</c:v>
                </c:pt>
                <c:pt idx="2518">
                  <c:v>1120</c:v>
                </c:pt>
                <c:pt idx="2519">
                  <c:v>1120</c:v>
                </c:pt>
                <c:pt idx="2520">
                  <c:v>1120</c:v>
                </c:pt>
                <c:pt idx="2521">
                  <c:v>1130</c:v>
                </c:pt>
                <c:pt idx="2522">
                  <c:v>1130</c:v>
                </c:pt>
                <c:pt idx="2523">
                  <c:v>1150</c:v>
                </c:pt>
                <c:pt idx="2524">
                  <c:v>1150</c:v>
                </c:pt>
                <c:pt idx="2525">
                  <c:v>1150</c:v>
                </c:pt>
                <c:pt idx="2526">
                  <c:v>1170</c:v>
                </c:pt>
                <c:pt idx="2527">
                  <c:v>1190</c:v>
                </c:pt>
                <c:pt idx="2528">
                  <c:v>1190</c:v>
                </c:pt>
                <c:pt idx="2529">
                  <c:v>1210</c:v>
                </c:pt>
                <c:pt idx="2530">
                  <c:v>1210</c:v>
                </c:pt>
                <c:pt idx="2531">
                  <c:v>1230</c:v>
                </c:pt>
                <c:pt idx="2532">
                  <c:v>1230</c:v>
                </c:pt>
                <c:pt idx="2533">
                  <c:v>1230</c:v>
                </c:pt>
                <c:pt idx="2534">
                  <c:v>1250</c:v>
                </c:pt>
                <c:pt idx="2535">
                  <c:v>1230</c:v>
                </c:pt>
                <c:pt idx="2536">
                  <c:v>1230</c:v>
                </c:pt>
                <c:pt idx="2537">
                  <c:v>1230</c:v>
                </c:pt>
                <c:pt idx="2538">
                  <c:v>1250</c:v>
                </c:pt>
                <c:pt idx="2539">
                  <c:v>1250</c:v>
                </c:pt>
                <c:pt idx="2540">
                  <c:v>1250</c:v>
                </c:pt>
                <c:pt idx="2541">
                  <c:v>1270</c:v>
                </c:pt>
                <c:pt idx="2542">
                  <c:v>1270</c:v>
                </c:pt>
                <c:pt idx="2543">
                  <c:v>1270</c:v>
                </c:pt>
                <c:pt idx="2544">
                  <c:v>1270</c:v>
                </c:pt>
                <c:pt idx="2545">
                  <c:v>1270</c:v>
                </c:pt>
                <c:pt idx="2546">
                  <c:v>1270</c:v>
                </c:pt>
                <c:pt idx="2547">
                  <c:v>1270</c:v>
                </c:pt>
                <c:pt idx="2548">
                  <c:v>1270</c:v>
                </c:pt>
                <c:pt idx="2549">
                  <c:v>1270</c:v>
                </c:pt>
                <c:pt idx="2550">
                  <c:v>1270</c:v>
                </c:pt>
                <c:pt idx="2551">
                  <c:v>1290</c:v>
                </c:pt>
                <c:pt idx="2552">
                  <c:v>1290</c:v>
                </c:pt>
                <c:pt idx="2553">
                  <c:v>1290</c:v>
                </c:pt>
                <c:pt idx="2554">
                  <c:v>1290</c:v>
                </c:pt>
                <c:pt idx="2555">
                  <c:v>1290</c:v>
                </c:pt>
                <c:pt idx="2556">
                  <c:v>1310</c:v>
                </c:pt>
                <c:pt idx="2557">
                  <c:v>1310</c:v>
                </c:pt>
                <c:pt idx="2558">
                  <c:v>1310</c:v>
                </c:pt>
                <c:pt idx="2559">
                  <c:v>1310</c:v>
                </c:pt>
                <c:pt idx="2560">
                  <c:v>1310</c:v>
                </c:pt>
                <c:pt idx="2561">
                  <c:v>1310</c:v>
                </c:pt>
                <c:pt idx="2562">
                  <c:v>1330</c:v>
                </c:pt>
                <c:pt idx="2563">
                  <c:v>1310</c:v>
                </c:pt>
                <c:pt idx="2564">
                  <c:v>1310</c:v>
                </c:pt>
                <c:pt idx="2565">
                  <c:v>1330</c:v>
                </c:pt>
                <c:pt idx="2566">
                  <c:v>1330</c:v>
                </c:pt>
                <c:pt idx="2567">
                  <c:v>1330</c:v>
                </c:pt>
                <c:pt idx="2568">
                  <c:v>1350</c:v>
                </c:pt>
                <c:pt idx="2569">
                  <c:v>1330</c:v>
                </c:pt>
                <c:pt idx="2570">
                  <c:v>1310</c:v>
                </c:pt>
                <c:pt idx="2571">
                  <c:v>1310</c:v>
                </c:pt>
                <c:pt idx="2572">
                  <c:v>1310</c:v>
                </c:pt>
                <c:pt idx="2573">
                  <c:v>1310</c:v>
                </c:pt>
                <c:pt idx="2574">
                  <c:v>1310</c:v>
                </c:pt>
                <c:pt idx="2575">
                  <c:v>1310</c:v>
                </c:pt>
                <c:pt idx="2576">
                  <c:v>1330</c:v>
                </c:pt>
                <c:pt idx="2577">
                  <c:v>1310</c:v>
                </c:pt>
                <c:pt idx="2578">
                  <c:v>1330</c:v>
                </c:pt>
                <c:pt idx="2579">
                  <c:v>1350</c:v>
                </c:pt>
                <c:pt idx="2580">
                  <c:v>1350</c:v>
                </c:pt>
                <c:pt idx="2581">
                  <c:v>1380</c:v>
                </c:pt>
                <c:pt idx="2582">
                  <c:v>1380</c:v>
                </c:pt>
                <c:pt idx="2583">
                  <c:v>1380</c:v>
                </c:pt>
                <c:pt idx="2584">
                  <c:v>1380</c:v>
                </c:pt>
                <c:pt idx="2585">
                  <c:v>1400</c:v>
                </c:pt>
                <c:pt idx="2586">
                  <c:v>1400</c:v>
                </c:pt>
                <c:pt idx="2587">
                  <c:v>1420</c:v>
                </c:pt>
                <c:pt idx="2588">
                  <c:v>1440</c:v>
                </c:pt>
                <c:pt idx="2589">
                  <c:v>1440</c:v>
                </c:pt>
                <c:pt idx="2590">
                  <c:v>1460</c:v>
                </c:pt>
                <c:pt idx="2591">
                  <c:v>1490</c:v>
                </c:pt>
                <c:pt idx="2592">
                  <c:v>1530</c:v>
                </c:pt>
                <c:pt idx="2593">
                  <c:v>1550</c:v>
                </c:pt>
                <c:pt idx="2594">
                  <c:v>1570</c:v>
                </c:pt>
                <c:pt idx="2595">
                  <c:v>1570</c:v>
                </c:pt>
                <c:pt idx="2596">
                  <c:v>1600</c:v>
                </c:pt>
                <c:pt idx="2597">
                  <c:v>1620</c:v>
                </c:pt>
                <c:pt idx="2598">
                  <c:v>1640</c:v>
                </c:pt>
                <c:pt idx="2599">
                  <c:v>1660</c:v>
                </c:pt>
                <c:pt idx="2600">
                  <c:v>1660</c:v>
                </c:pt>
                <c:pt idx="2601">
                  <c:v>1690</c:v>
                </c:pt>
                <c:pt idx="2602">
                  <c:v>1690</c:v>
                </c:pt>
                <c:pt idx="2603">
                  <c:v>1690</c:v>
                </c:pt>
                <c:pt idx="2604">
                  <c:v>1710</c:v>
                </c:pt>
                <c:pt idx="2605">
                  <c:v>1710</c:v>
                </c:pt>
                <c:pt idx="2606">
                  <c:v>1730</c:v>
                </c:pt>
                <c:pt idx="2607">
                  <c:v>1730</c:v>
                </c:pt>
                <c:pt idx="2608">
                  <c:v>1760</c:v>
                </c:pt>
                <c:pt idx="2609">
                  <c:v>1780</c:v>
                </c:pt>
                <c:pt idx="2610">
                  <c:v>1780</c:v>
                </c:pt>
                <c:pt idx="2611">
                  <c:v>1800</c:v>
                </c:pt>
                <c:pt idx="2612">
                  <c:v>1800</c:v>
                </c:pt>
                <c:pt idx="2613">
                  <c:v>1830</c:v>
                </c:pt>
                <c:pt idx="2614">
                  <c:v>1830</c:v>
                </c:pt>
                <c:pt idx="2615">
                  <c:v>1830</c:v>
                </c:pt>
                <c:pt idx="2616">
                  <c:v>1850</c:v>
                </c:pt>
                <c:pt idx="2617">
                  <c:v>1850</c:v>
                </c:pt>
                <c:pt idx="2618">
                  <c:v>1850</c:v>
                </c:pt>
                <c:pt idx="2619">
                  <c:v>1850</c:v>
                </c:pt>
                <c:pt idx="2620">
                  <c:v>1850</c:v>
                </c:pt>
                <c:pt idx="2621">
                  <c:v>1850</c:v>
                </c:pt>
                <c:pt idx="2622">
                  <c:v>1870</c:v>
                </c:pt>
                <c:pt idx="2623">
                  <c:v>1870</c:v>
                </c:pt>
                <c:pt idx="2624">
                  <c:v>1870</c:v>
                </c:pt>
                <c:pt idx="2625">
                  <c:v>1870</c:v>
                </c:pt>
                <c:pt idx="2626">
                  <c:v>1870</c:v>
                </c:pt>
                <c:pt idx="2627">
                  <c:v>1870</c:v>
                </c:pt>
                <c:pt idx="2628">
                  <c:v>1870</c:v>
                </c:pt>
                <c:pt idx="2629">
                  <c:v>1870</c:v>
                </c:pt>
                <c:pt idx="2630">
                  <c:v>1890</c:v>
                </c:pt>
                <c:pt idx="2631">
                  <c:v>1870</c:v>
                </c:pt>
                <c:pt idx="2632">
                  <c:v>1890</c:v>
                </c:pt>
                <c:pt idx="2633">
                  <c:v>1890</c:v>
                </c:pt>
                <c:pt idx="2634">
                  <c:v>1920</c:v>
                </c:pt>
                <c:pt idx="2635">
                  <c:v>1920</c:v>
                </c:pt>
                <c:pt idx="2636">
                  <c:v>1940</c:v>
                </c:pt>
                <c:pt idx="2637">
                  <c:v>1920</c:v>
                </c:pt>
                <c:pt idx="2638">
                  <c:v>1960</c:v>
                </c:pt>
                <c:pt idx="2639">
                  <c:v>1960</c:v>
                </c:pt>
                <c:pt idx="2640">
                  <c:v>1940</c:v>
                </c:pt>
                <c:pt idx="2641">
                  <c:v>1940</c:v>
                </c:pt>
                <c:pt idx="2642">
                  <c:v>1940</c:v>
                </c:pt>
                <c:pt idx="2643">
                  <c:v>1960</c:v>
                </c:pt>
                <c:pt idx="2644">
                  <c:v>1940</c:v>
                </c:pt>
                <c:pt idx="2645">
                  <c:v>1960</c:v>
                </c:pt>
                <c:pt idx="2646">
                  <c:v>1940</c:v>
                </c:pt>
                <c:pt idx="2647">
                  <c:v>1940</c:v>
                </c:pt>
                <c:pt idx="2648">
                  <c:v>1940</c:v>
                </c:pt>
                <c:pt idx="2649">
                  <c:v>1960</c:v>
                </c:pt>
                <c:pt idx="2650">
                  <c:v>1940</c:v>
                </c:pt>
                <c:pt idx="2651">
                  <c:v>1960</c:v>
                </c:pt>
                <c:pt idx="2652">
                  <c:v>1960</c:v>
                </c:pt>
                <c:pt idx="2653">
                  <c:v>1940</c:v>
                </c:pt>
                <c:pt idx="2654">
                  <c:v>1940</c:v>
                </c:pt>
                <c:pt idx="2655">
                  <c:v>1960</c:v>
                </c:pt>
                <c:pt idx="2656">
                  <c:v>1990</c:v>
                </c:pt>
                <c:pt idx="2657">
                  <c:v>1960</c:v>
                </c:pt>
                <c:pt idx="2658">
                  <c:v>1990</c:v>
                </c:pt>
                <c:pt idx="2659">
                  <c:v>1960</c:v>
                </c:pt>
                <c:pt idx="2660">
                  <c:v>1960</c:v>
                </c:pt>
                <c:pt idx="2661">
                  <c:v>1960</c:v>
                </c:pt>
                <c:pt idx="2662">
                  <c:v>1990</c:v>
                </c:pt>
                <c:pt idx="2663">
                  <c:v>1990</c:v>
                </c:pt>
                <c:pt idx="2664">
                  <c:v>1960</c:v>
                </c:pt>
                <c:pt idx="2665">
                  <c:v>1960</c:v>
                </c:pt>
                <c:pt idx="2666">
                  <c:v>1960</c:v>
                </c:pt>
                <c:pt idx="2667">
                  <c:v>1960</c:v>
                </c:pt>
                <c:pt idx="2668">
                  <c:v>1960</c:v>
                </c:pt>
                <c:pt idx="2669">
                  <c:v>1960</c:v>
                </c:pt>
                <c:pt idx="2670">
                  <c:v>1990</c:v>
                </c:pt>
                <c:pt idx="2671">
                  <c:v>1990</c:v>
                </c:pt>
                <c:pt idx="2672">
                  <c:v>1960</c:v>
                </c:pt>
                <c:pt idx="2673">
                  <c:v>1960</c:v>
                </c:pt>
                <c:pt idx="2674">
                  <c:v>1940</c:v>
                </c:pt>
                <c:pt idx="2675">
                  <c:v>1990</c:v>
                </c:pt>
                <c:pt idx="2676">
                  <c:v>1960</c:v>
                </c:pt>
                <c:pt idx="2677">
                  <c:v>1960</c:v>
                </c:pt>
                <c:pt idx="2678">
                  <c:v>1960</c:v>
                </c:pt>
                <c:pt idx="2679">
                  <c:v>1990</c:v>
                </c:pt>
                <c:pt idx="2680">
                  <c:v>1960</c:v>
                </c:pt>
                <c:pt idx="2681">
                  <c:v>1990</c:v>
                </c:pt>
                <c:pt idx="2682">
                  <c:v>2010</c:v>
                </c:pt>
                <c:pt idx="2683">
                  <c:v>1990</c:v>
                </c:pt>
                <c:pt idx="2684">
                  <c:v>1990</c:v>
                </c:pt>
                <c:pt idx="2685">
                  <c:v>2010</c:v>
                </c:pt>
                <c:pt idx="2686">
                  <c:v>2010</c:v>
                </c:pt>
                <c:pt idx="2687">
                  <c:v>1980</c:v>
                </c:pt>
                <c:pt idx="2688">
                  <c:v>1980</c:v>
                </c:pt>
                <c:pt idx="2689">
                  <c:v>1980</c:v>
                </c:pt>
                <c:pt idx="2690">
                  <c:v>1960</c:v>
                </c:pt>
                <c:pt idx="2691">
                  <c:v>1980</c:v>
                </c:pt>
                <c:pt idx="2692">
                  <c:v>1980</c:v>
                </c:pt>
                <c:pt idx="2693">
                  <c:v>1960</c:v>
                </c:pt>
                <c:pt idx="2694">
                  <c:v>1960</c:v>
                </c:pt>
                <c:pt idx="2695">
                  <c:v>1980</c:v>
                </c:pt>
                <c:pt idx="2696">
                  <c:v>1960</c:v>
                </c:pt>
                <c:pt idx="2697">
                  <c:v>1940</c:v>
                </c:pt>
                <c:pt idx="2698">
                  <c:v>1960</c:v>
                </c:pt>
                <c:pt idx="2699">
                  <c:v>1980</c:v>
                </c:pt>
                <c:pt idx="2700">
                  <c:v>1980</c:v>
                </c:pt>
                <c:pt idx="2701">
                  <c:v>1980</c:v>
                </c:pt>
                <c:pt idx="2702">
                  <c:v>2010</c:v>
                </c:pt>
                <c:pt idx="2703">
                  <c:v>2010</c:v>
                </c:pt>
                <c:pt idx="2704">
                  <c:v>2010</c:v>
                </c:pt>
                <c:pt idx="2705">
                  <c:v>2010</c:v>
                </c:pt>
                <c:pt idx="2706">
                  <c:v>2030</c:v>
                </c:pt>
                <c:pt idx="2707">
                  <c:v>2030</c:v>
                </c:pt>
                <c:pt idx="2708">
                  <c:v>2030</c:v>
                </c:pt>
                <c:pt idx="2709">
                  <c:v>2050</c:v>
                </c:pt>
                <c:pt idx="2710">
                  <c:v>2050</c:v>
                </c:pt>
                <c:pt idx="2711">
                  <c:v>2030</c:v>
                </c:pt>
                <c:pt idx="2712">
                  <c:v>2030</c:v>
                </c:pt>
                <c:pt idx="2713">
                  <c:v>2030</c:v>
                </c:pt>
                <c:pt idx="2714">
                  <c:v>2010</c:v>
                </c:pt>
                <c:pt idx="2715">
                  <c:v>1980</c:v>
                </c:pt>
                <c:pt idx="2716">
                  <c:v>2030</c:v>
                </c:pt>
                <c:pt idx="2717">
                  <c:v>2050</c:v>
                </c:pt>
                <c:pt idx="2718">
                  <c:v>2030</c:v>
                </c:pt>
                <c:pt idx="2719">
                  <c:v>1980</c:v>
                </c:pt>
                <c:pt idx="2720">
                  <c:v>2030</c:v>
                </c:pt>
                <c:pt idx="2721">
                  <c:v>2030</c:v>
                </c:pt>
                <c:pt idx="2722">
                  <c:v>2030</c:v>
                </c:pt>
                <c:pt idx="2723">
                  <c:v>2030</c:v>
                </c:pt>
                <c:pt idx="2724">
                  <c:v>2050</c:v>
                </c:pt>
                <c:pt idx="2725">
                  <c:v>2050</c:v>
                </c:pt>
                <c:pt idx="2726">
                  <c:v>2080</c:v>
                </c:pt>
                <c:pt idx="2727">
                  <c:v>2050</c:v>
                </c:pt>
                <c:pt idx="2728">
                  <c:v>2050</c:v>
                </c:pt>
                <c:pt idx="2729">
                  <c:v>2030</c:v>
                </c:pt>
                <c:pt idx="2730">
                  <c:v>2030</c:v>
                </c:pt>
                <c:pt idx="2731">
                  <c:v>2030</c:v>
                </c:pt>
                <c:pt idx="2732">
                  <c:v>2030</c:v>
                </c:pt>
                <c:pt idx="2733">
                  <c:v>2030</c:v>
                </c:pt>
                <c:pt idx="2734">
                  <c:v>2030</c:v>
                </c:pt>
                <c:pt idx="2735">
                  <c:v>2030</c:v>
                </c:pt>
                <c:pt idx="2736">
                  <c:v>2030</c:v>
                </c:pt>
                <c:pt idx="2737">
                  <c:v>2030</c:v>
                </c:pt>
                <c:pt idx="2738">
                  <c:v>2030</c:v>
                </c:pt>
                <c:pt idx="2739">
                  <c:v>2030</c:v>
                </c:pt>
                <c:pt idx="2740">
                  <c:v>2050</c:v>
                </c:pt>
                <c:pt idx="2741">
                  <c:v>2030</c:v>
                </c:pt>
                <c:pt idx="2742">
                  <c:v>2080</c:v>
                </c:pt>
                <c:pt idx="2743">
                  <c:v>2010</c:v>
                </c:pt>
                <c:pt idx="2744">
                  <c:v>2030</c:v>
                </c:pt>
                <c:pt idx="2745">
                  <c:v>2050</c:v>
                </c:pt>
                <c:pt idx="2746">
                  <c:v>2050</c:v>
                </c:pt>
                <c:pt idx="2747">
                  <c:v>2050</c:v>
                </c:pt>
                <c:pt idx="2748">
                  <c:v>2030</c:v>
                </c:pt>
                <c:pt idx="2749">
                  <c:v>2030</c:v>
                </c:pt>
                <c:pt idx="2750">
                  <c:v>2080</c:v>
                </c:pt>
                <c:pt idx="2751">
                  <c:v>2030</c:v>
                </c:pt>
                <c:pt idx="2752">
                  <c:v>2050</c:v>
                </c:pt>
                <c:pt idx="2753">
                  <c:v>2080</c:v>
                </c:pt>
                <c:pt idx="2754">
                  <c:v>2080</c:v>
                </c:pt>
                <c:pt idx="2755">
                  <c:v>2080</c:v>
                </c:pt>
                <c:pt idx="2756">
                  <c:v>2080</c:v>
                </c:pt>
                <c:pt idx="2757">
                  <c:v>2080</c:v>
                </c:pt>
                <c:pt idx="2758">
                  <c:v>2050</c:v>
                </c:pt>
                <c:pt idx="2759">
                  <c:v>2050</c:v>
                </c:pt>
                <c:pt idx="2760">
                  <c:v>2050</c:v>
                </c:pt>
                <c:pt idx="2761">
                  <c:v>2030</c:v>
                </c:pt>
                <c:pt idx="2762">
                  <c:v>2050</c:v>
                </c:pt>
                <c:pt idx="2763">
                  <c:v>2080</c:v>
                </c:pt>
                <c:pt idx="2764">
                  <c:v>2030</c:v>
                </c:pt>
                <c:pt idx="2765">
                  <c:v>2080</c:v>
                </c:pt>
                <c:pt idx="2766">
                  <c:v>2050</c:v>
                </c:pt>
                <c:pt idx="2767">
                  <c:v>2050</c:v>
                </c:pt>
                <c:pt idx="2768">
                  <c:v>2080</c:v>
                </c:pt>
                <c:pt idx="2769">
                  <c:v>2080</c:v>
                </c:pt>
                <c:pt idx="2770">
                  <c:v>2080</c:v>
                </c:pt>
                <c:pt idx="2771">
                  <c:v>2080</c:v>
                </c:pt>
                <c:pt idx="2772">
                  <c:v>2050</c:v>
                </c:pt>
                <c:pt idx="2773">
                  <c:v>2050</c:v>
                </c:pt>
                <c:pt idx="2774">
                  <c:v>2050</c:v>
                </c:pt>
                <c:pt idx="2775">
                  <c:v>2050</c:v>
                </c:pt>
                <c:pt idx="2776">
                  <c:v>2050</c:v>
                </c:pt>
                <c:pt idx="2777">
                  <c:v>2080</c:v>
                </c:pt>
                <c:pt idx="2778">
                  <c:v>2080</c:v>
                </c:pt>
                <c:pt idx="2779">
                  <c:v>2100</c:v>
                </c:pt>
                <c:pt idx="2780">
                  <c:v>2100</c:v>
                </c:pt>
                <c:pt idx="2781">
                  <c:v>2080</c:v>
                </c:pt>
                <c:pt idx="2782">
                  <c:v>2050</c:v>
                </c:pt>
                <c:pt idx="2783">
                  <c:v>2080</c:v>
                </c:pt>
                <c:pt idx="2784">
                  <c:v>2100</c:v>
                </c:pt>
                <c:pt idx="2785">
                  <c:v>2050</c:v>
                </c:pt>
                <c:pt idx="2786">
                  <c:v>2100</c:v>
                </c:pt>
                <c:pt idx="2787">
                  <c:v>2080</c:v>
                </c:pt>
                <c:pt idx="2788">
                  <c:v>2050</c:v>
                </c:pt>
                <c:pt idx="2789">
                  <c:v>2050</c:v>
                </c:pt>
                <c:pt idx="2790">
                  <c:v>2080</c:v>
                </c:pt>
                <c:pt idx="2791">
                  <c:v>2080</c:v>
                </c:pt>
                <c:pt idx="2792">
                  <c:v>2080</c:v>
                </c:pt>
                <c:pt idx="2793">
                  <c:v>2100</c:v>
                </c:pt>
                <c:pt idx="2794">
                  <c:v>2100</c:v>
                </c:pt>
                <c:pt idx="2795">
                  <c:v>2100</c:v>
                </c:pt>
                <c:pt idx="2796">
                  <c:v>2080</c:v>
                </c:pt>
                <c:pt idx="2797">
                  <c:v>2080</c:v>
                </c:pt>
                <c:pt idx="2798">
                  <c:v>2080</c:v>
                </c:pt>
                <c:pt idx="2799">
                  <c:v>2100</c:v>
                </c:pt>
                <c:pt idx="2800">
                  <c:v>2100</c:v>
                </c:pt>
                <c:pt idx="2801">
                  <c:v>2130</c:v>
                </c:pt>
                <c:pt idx="2802">
                  <c:v>2100</c:v>
                </c:pt>
                <c:pt idx="2803">
                  <c:v>2100</c:v>
                </c:pt>
                <c:pt idx="2804">
                  <c:v>2100</c:v>
                </c:pt>
                <c:pt idx="2805">
                  <c:v>2100</c:v>
                </c:pt>
                <c:pt idx="2806">
                  <c:v>2100</c:v>
                </c:pt>
                <c:pt idx="2807">
                  <c:v>2050</c:v>
                </c:pt>
                <c:pt idx="2808">
                  <c:v>2100</c:v>
                </c:pt>
                <c:pt idx="2809">
                  <c:v>2100</c:v>
                </c:pt>
                <c:pt idx="2810">
                  <c:v>2080</c:v>
                </c:pt>
                <c:pt idx="2811">
                  <c:v>2080</c:v>
                </c:pt>
                <c:pt idx="2812">
                  <c:v>2050</c:v>
                </c:pt>
                <c:pt idx="2813">
                  <c:v>2050</c:v>
                </c:pt>
                <c:pt idx="2814">
                  <c:v>2080</c:v>
                </c:pt>
                <c:pt idx="2815">
                  <c:v>2080</c:v>
                </c:pt>
                <c:pt idx="2816">
                  <c:v>2080</c:v>
                </c:pt>
                <c:pt idx="2817">
                  <c:v>2030</c:v>
                </c:pt>
                <c:pt idx="2818">
                  <c:v>2080</c:v>
                </c:pt>
                <c:pt idx="2819">
                  <c:v>2100</c:v>
                </c:pt>
                <c:pt idx="2820">
                  <c:v>2100</c:v>
                </c:pt>
                <c:pt idx="2821">
                  <c:v>2100</c:v>
                </c:pt>
                <c:pt idx="2822">
                  <c:v>2100</c:v>
                </c:pt>
                <c:pt idx="2823">
                  <c:v>2080</c:v>
                </c:pt>
                <c:pt idx="2824">
                  <c:v>2100</c:v>
                </c:pt>
                <c:pt idx="2825">
                  <c:v>2100</c:v>
                </c:pt>
                <c:pt idx="2826">
                  <c:v>2100</c:v>
                </c:pt>
                <c:pt idx="2827">
                  <c:v>2080</c:v>
                </c:pt>
                <c:pt idx="2828">
                  <c:v>2080</c:v>
                </c:pt>
                <c:pt idx="2829">
                  <c:v>2080</c:v>
                </c:pt>
                <c:pt idx="2830">
                  <c:v>2100</c:v>
                </c:pt>
                <c:pt idx="2831">
                  <c:v>2100</c:v>
                </c:pt>
                <c:pt idx="2832">
                  <c:v>2030</c:v>
                </c:pt>
                <c:pt idx="2833">
                  <c:v>2080</c:v>
                </c:pt>
                <c:pt idx="2834">
                  <c:v>2060</c:v>
                </c:pt>
                <c:pt idx="2835">
                  <c:v>2080</c:v>
                </c:pt>
                <c:pt idx="2836">
                  <c:v>2080</c:v>
                </c:pt>
                <c:pt idx="2837">
                  <c:v>2100</c:v>
                </c:pt>
                <c:pt idx="2838">
                  <c:v>2100</c:v>
                </c:pt>
                <c:pt idx="2839">
                  <c:v>2100</c:v>
                </c:pt>
                <c:pt idx="2840">
                  <c:v>2100</c:v>
                </c:pt>
                <c:pt idx="2841">
                  <c:v>2100</c:v>
                </c:pt>
                <c:pt idx="2842">
                  <c:v>2100</c:v>
                </c:pt>
                <c:pt idx="2843">
                  <c:v>2080</c:v>
                </c:pt>
                <c:pt idx="2844">
                  <c:v>2080</c:v>
                </c:pt>
                <c:pt idx="2845">
                  <c:v>2100</c:v>
                </c:pt>
                <c:pt idx="2846">
                  <c:v>2080</c:v>
                </c:pt>
                <c:pt idx="2847">
                  <c:v>2080</c:v>
                </c:pt>
                <c:pt idx="2848">
                  <c:v>2060</c:v>
                </c:pt>
                <c:pt idx="2849">
                  <c:v>2060</c:v>
                </c:pt>
                <c:pt idx="2850">
                  <c:v>2060</c:v>
                </c:pt>
                <c:pt idx="2851">
                  <c:v>2030</c:v>
                </c:pt>
                <c:pt idx="2852">
                  <c:v>2080</c:v>
                </c:pt>
                <c:pt idx="2853">
                  <c:v>2060</c:v>
                </c:pt>
                <c:pt idx="2854">
                  <c:v>2080</c:v>
                </c:pt>
                <c:pt idx="2855">
                  <c:v>2080</c:v>
                </c:pt>
                <c:pt idx="2856">
                  <c:v>2060</c:v>
                </c:pt>
                <c:pt idx="2857">
                  <c:v>2060</c:v>
                </c:pt>
                <c:pt idx="2858">
                  <c:v>2080</c:v>
                </c:pt>
                <c:pt idx="2859">
                  <c:v>2100</c:v>
                </c:pt>
                <c:pt idx="2860">
                  <c:v>2080</c:v>
                </c:pt>
                <c:pt idx="2861">
                  <c:v>2030</c:v>
                </c:pt>
                <c:pt idx="2862">
                  <c:v>2060</c:v>
                </c:pt>
                <c:pt idx="2863">
                  <c:v>2060</c:v>
                </c:pt>
                <c:pt idx="2864">
                  <c:v>2080</c:v>
                </c:pt>
                <c:pt idx="2865">
                  <c:v>2080</c:v>
                </c:pt>
                <c:pt idx="2866">
                  <c:v>2060</c:v>
                </c:pt>
                <c:pt idx="2867">
                  <c:v>2060</c:v>
                </c:pt>
                <c:pt idx="2868">
                  <c:v>2030</c:v>
                </c:pt>
                <c:pt idx="2869">
                  <c:v>2060</c:v>
                </c:pt>
                <c:pt idx="2870">
                  <c:v>2060</c:v>
                </c:pt>
                <c:pt idx="2871">
                  <c:v>2060</c:v>
                </c:pt>
                <c:pt idx="2872">
                  <c:v>2060</c:v>
                </c:pt>
                <c:pt idx="2873">
                  <c:v>2060</c:v>
                </c:pt>
                <c:pt idx="2874">
                  <c:v>2060</c:v>
                </c:pt>
                <c:pt idx="2875">
                  <c:v>2030</c:v>
                </c:pt>
                <c:pt idx="2876">
                  <c:v>2010</c:v>
                </c:pt>
                <c:pt idx="2877">
                  <c:v>2060</c:v>
                </c:pt>
                <c:pt idx="2878">
                  <c:v>2060</c:v>
                </c:pt>
                <c:pt idx="2879">
                  <c:v>2080</c:v>
                </c:pt>
                <c:pt idx="2880">
                  <c:v>2060</c:v>
                </c:pt>
                <c:pt idx="2881">
                  <c:v>2100</c:v>
                </c:pt>
                <c:pt idx="2882">
                  <c:v>2100</c:v>
                </c:pt>
                <c:pt idx="2883">
                  <c:v>2060</c:v>
                </c:pt>
                <c:pt idx="2884">
                  <c:v>2100</c:v>
                </c:pt>
                <c:pt idx="2885">
                  <c:v>2060</c:v>
                </c:pt>
                <c:pt idx="2886">
                  <c:v>2060</c:v>
                </c:pt>
                <c:pt idx="2887">
                  <c:v>2060</c:v>
                </c:pt>
                <c:pt idx="2888">
                  <c:v>2080</c:v>
                </c:pt>
                <c:pt idx="2889">
                  <c:v>2030</c:v>
                </c:pt>
                <c:pt idx="2890">
                  <c:v>2080</c:v>
                </c:pt>
                <c:pt idx="2891">
                  <c:v>2080</c:v>
                </c:pt>
                <c:pt idx="2892">
                  <c:v>2100</c:v>
                </c:pt>
                <c:pt idx="2893">
                  <c:v>2060</c:v>
                </c:pt>
                <c:pt idx="2894">
                  <c:v>2100</c:v>
                </c:pt>
                <c:pt idx="2895">
                  <c:v>2060</c:v>
                </c:pt>
                <c:pt idx="2896">
                  <c:v>2010</c:v>
                </c:pt>
                <c:pt idx="2897">
                  <c:v>2060</c:v>
                </c:pt>
                <c:pt idx="2898">
                  <c:v>2010</c:v>
                </c:pt>
                <c:pt idx="2899">
                  <c:v>2080</c:v>
                </c:pt>
                <c:pt idx="2900">
                  <c:v>2080</c:v>
                </c:pt>
                <c:pt idx="2901">
                  <c:v>2080</c:v>
                </c:pt>
                <c:pt idx="2902">
                  <c:v>2100</c:v>
                </c:pt>
                <c:pt idx="2903">
                  <c:v>2060</c:v>
                </c:pt>
                <c:pt idx="2904">
                  <c:v>2060</c:v>
                </c:pt>
                <c:pt idx="2905">
                  <c:v>2080</c:v>
                </c:pt>
                <c:pt idx="2906">
                  <c:v>2060</c:v>
                </c:pt>
                <c:pt idx="2907">
                  <c:v>2080</c:v>
                </c:pt>
                <c:pt idx="2908">
                  <c:v>2080</c:v>
                </c:pt>
                <c:pt idx="2909">
                  <c:v>2080</c:v>
                </c:pt>
                <c:pt idx="2910">
                  <c:v>2030</c:v>
                </c:pt>
                <c:pt idx="2911">
                  <c:v>2080</c:v>
                </c:pt>
                <c:pt idx="2912">
                  <c:v>2080</c:v>
                </c:pt>
                <c:pt idx="2913">
                  <c:v>2100</c:v>
                </c:pt>
                <c:pt idx="2914">
                  <c:v>2100</c:v>
                </c:pt>
                <c:pt idx="2915">
                  <c:v>2100</c:v>
                </c:pt>
                <c:pt idx="2916">
                  <c:v>2080</c:v>
                </c:pt>
                <c:pt idx="2917">
                  <c:v>2060</c:v>
                </c:pt>
                <c:pt idx="2918">
                  <c:v>2080</c:v>
                </c:pt>
                <c:pt idx="2919">
                  <c:v>2080</c:v>
                </c:pt>
                <c:pt idx="2920">
                  <c:v>2080</c:v>
                </c:pt>
                <c:pt idx="2921">
                  <c:v>2080</c:v>
                </c:pt>
                <c:pt idx="2922">
                  <c:v>2080</c:v>
                </c:pt>
                <c:pt idx="2923">
                  <c:v>2080</c:v>
                </c:pt>
                <c:pt idx="2924">
                  <c:v>2080</c:v>
                </c:pt>
                <c:pt idx="2925">
                  <c:v>2080</c:v>
                </c:pt>
                <c:pt idx="2926">
                  <c:v>2080</c:v>
                </c:pt>
                <c:pt idx="2927">
                  <c:v>2030</c:v>
                </c:pt>
                <c:pt idx="2928">
                  <c:v>2080</c:v>
                </c:pt>
                <c:pt idx="2929">
                  <c:v>2060</c:v>
                </c:pt>
                <c:pt idx="2930">
                  <c:v>2060</c:v>
                </c:pt>
                <c:pt idx="2931">
                  <c:v>2080</c:v>
                </c:pt>
                <c:pt idx="2932">
                  <c:v>2100</c:v>
                </c:pt>
                <c:pt idx="2933">
                  <c:v>2100</c:v>
                </c:pt>
                <c:pt idx="2934">
                  <c:v>2100</c:v>
                </c:pt>
                <c:pt idx="2935">
                  <c:v>2100</c:v>
                </c:pt>
                <c:pt idx="2936">
                  <c:v>2100</c:v>
                </c:pt>
                <c:pt idx="2937">
                  <c:v>2100</c:v>
                </c:pt>
                <c:pt idx="2938">
                  <c:v>2080</c:v>
                </c:pt>
                <c:pt idx="2939">
                  <c:v>2030</c:v>
                </c:pt>
                <c:pt idx="2940">
                  <c:v>2100</c:v>
                </c:pt>
                <c:pt idx="2941">
                  <c:v>2080</c:v>
                </c:pt>
                <c:pt idx="2942">
                  <c:v>2080</c:v>
                </c:pt>
                <c:pt idx="2943">
                  <c:v>2080</c:v>
                </c:pt>
                <c:pt idx="2944">
                  <c:v>2130</c:v>
                </c:pt>
                <c:pt idx="2945">
                  <c:v>2130</c:v>
                </c:pt>
                <c:pt idx="2946">
                  <c:v>2100</c:v>
                </c:pt>
                <c:pt idx="2947">
                  <c:v>2130</c:v>
                </c:pt>
                <c:pt idx="2948">
                  <c:v>2130</c:v>
                </c:pt>
                <c:pt idx="2949">
                  <c:v>2130</c:v>
                </c:pt>
                <c:pt idx="2950">
                  <c:v>2130</c:v>
                </c:pt>
                <c:pt idx="2951">
                  <c:v>2080</c:v>
                </c:pt>
                <c:pt idx="2952">
                  <c:v>2130</c:v>
                </c:pt>
                <c:pt idx="2953">
                  <c:v>2100</c:v>
                </c:pt>
                <c:pt idx="2954">
                  <c:v>2100</c:v>
                </c:pt>
                <c:pt idx="2955">
                  <c:v>2100</c:v>
                </c:pt>
                <c:pt idx="2956">
                  <c:v>2100</c:v>
                </c:pt>
                <c:pt idx="2957">
                  <c:v>2100</c:v>
                </c:pt>
                <c:pt idx="2958">
                  <c:v>2100</c:v>
                </c:pt>
                <c:pt idx="2959">
                  <c:v>2130</c:v>
                </c:pt>
                <c:pt idx="2960">
                  <c:v>2100</c:v>
                </c:pt>
                <c:pt idx="2961">
                  <c:v>2130</c:v>
                </c:pt>
                <c:pt idx="2962">
                  <c:v>2130</c:v>
                </c:pt>
                <c:pt idx="2963">
                  <c:v>2100</c:v>
                </c:pt>
                <c:pt idx="2964">
                  <c:v>2130</c:v>
                </c:pt>
                <c:pt idx="2965">
                  <c:v>2080</c:v>
                </c:pt>
                <c:pt idx="2966">
                  <c:v>2130</c:v>
                </c:pt>
                <c:pt idx="2967">
                  <c:v>2130</c:v>
                </c:pt>
                <c:pt idx="2968">
                  <c:v>2130</c:v>
                </c:pt>
                <c:pt idx="2969">
                  <c:v>2130</c:v>
                </c:pt>
                <c:pt idx="2970">
                  <c:v>2060</c:v>
                </c:pt>
                <c:pt idx="2971">
                  <c:v>2100</c:v>
                </c:pt>
                <c:pt idx="2972">
                  <c:v>2130</c:v>
                </c:pt>
                <c:pt idx="2973">
                  <c:v>2130</c:v>
                </c:pt>
                <c:pt idx="2974">
                  <c:v>2100</c:v>
                </c:pt>
                <c:pt idx="2975">
                  <c:v>2130</c:v>
                </c:pt>
                <c:pt idx="2976">
                  <c:v>2130</c:v>
                </c:pt>
                <c:pt idx="2977">
                  <c:v>2130</c:v>
                </c:pt>
                <c:pt idx="2978">
                  <c:v>2150</c:v>
                </c:pt>
                <c:pt idx="2979">
                  <c:v>2130</c:v>
                </c:pt>
                <c:pt idx="2980">
                  <c:v>2100</c:v>
                </c:pt>
                <c:pt idx="2981">
                  <c:v>2100</c:v>
                </c:pt>
                <c:pt idx="2982">
                  <c:v>2130</c:v>
                </c:pt>
                <c:pt idx="2983">
                  <c:v>2130</c:v>
                </c:pt>
                <c:pt idx="2984">
                  <c:v>2150</c:v>
                </c:pt>
                <c:pt idx="2985">
                  <c:v>2150</c:v>
                </c:pt>
                <c:pt idx="2986">
                  <c:v>2180</c:v>
                </c:pt>
                <c:pt idx="2987">
                  <c:v>2130</c:v>
                </c:pt>
                <c:pt idx="2988">
                  <c:v>2130</c:v>
                </c:pt>
                <c:pt idx="2989">
                  <c:v>2130</c:v>
                </c:pt>
                <c:pt idx="2990">
                  <c:v>2130</c:v>
                </c:pt>
                <c:pt idx="2991">
                  <c:v>2150</c:v>
                </c:pt>
                <c:pt idx="2992">
                  <c:v>2180</c:v>
                </c:pt>
                <c:pt idx="2993">
                  <c:v>2180</c:v>
                </c:pt>
                <c:pt idx="2994">
                  <c:v>2150</c:v>
                </c:pt>
                <c:pt idx="2995">
                  <c:v>2150</c:v>
                </c:pt>
                <c:pt idx="2996">
                  <c:v>2180</c:v>
                </c:pt>
                <c:pt idx="2997">
                  <c:v>2180</c:v>
                </c:pt>
                <c:pt idx="2998">
                  <c:v>2180</c:v>
                </c:pt>
                <c:pt idx="2999">
                  <c:v>2180</c:v>
                </c:pt>
                <c:pt idx="3000">
                  <c:v>2200</c:v>
                </c:pt>
                <c:pt idx="3001">
                  <c:v>2200</c:v>
                </c:pt>
                <c:pt idx="3002">
                  <c:v>2200</c:v>
                </c:pt>
                <c:pt idx="3003">
                  <c:v>2200</c:v>
                </c:pt>
                <c:pt idx="3004">
                  <c:v>2230</c:v>
                </c:pt>
                <c:pt idx="3005">
                  <c:v>2200</c:v>
                </c:pt>
                <c:pt idx="3006">
                  <c:v>2150</c:v>
                </c:pt>
                <c:pt idx="3007">
                  <c:v>2200</c:v>
                </c:pt>
                <c:pt idx="3008">
                  <c:v>2230</c:v>
                </c:pt>
                <c:pt idx="3009">
                  <c:v>2230</c:v>
                </c:pt>
                <c:pt idx="3010">
                  <c:v>2230</c:v>
                </c:pt>
                <c:pt idx="3011">
                  <c:v>2230</c:v>
                </c:pt>
                <c:pt idx="3012">
                  <c:v>2180</c:v>
                </c:pt>
                <c:pt idx="3013">
                  <c:v>2230</c:v>
                </c:pt>
                <c:pt idx="3014">
                  <c:v>2230</c:v>
                </c:pt>
                <c:pt idx="3015">
                  <c:v>2230</c:v>
                </c:pt>
                <c:pt idx="3016">
                  <c:v>2230</c:v>
                </c:pt>
                <c:pt idx="3017">
                  <c:v>2230</c:v>
                </c:pt>
                <c:pt idx="3018">
                  <c:v>2250</c:v>
                </c:pt>
                <c:pt idx="3019">
                  <c:v>2250</c:v>
                </c:pt>
                <c:pt idx="3020">
                  <c:v>2300</c:v>
                </c:pt>
                <c:pt idx="3021">
                  <c:v>2280</c:v>
                </c:pt>
                <c:pt idx="3022">
                  <c:v>2250</c:v>
                </c:pt>
                <c:pt idx="3023">
                  <c:v>2250</c:v>
                </c:pt>
                <c:pt idx="3024">
                  <c:v>2280</c:v>
                </c:pt>
                <c:pt idx="3025">
                  <c:v>2280</c:v>
                </c:pt>
                <c:pt idx="3026">
                  <c:v>2280</c:v>
                </c:pt>
                <c:pt idx="3027">
                  <c:v>2280</c:v>
                </c:pt>
                <c:pt idx="3028">
                  <c:v>2250</c:v>
                </c:pt>
                <c:pt idx="3029">
                  <c:v>2230</c:v>
                </c:pt>
                <c:pt idx="3030">
                  <c:v>2280</c:v>
                </c:pt>
                <c:pt idx="3031">
                  <c:v>2200</c:v>
                </c:pt>
                <c:pt idx="3032">
                  <c:v>2250</c:v>
                </c:pt>
                <c:pt idx="3033">
                  <c:v>2280</c:v>
                </c:pt>
                <c:pt idx="3034">
                  <c:v>2280</c:v>
                </c:pt>
                <c:pt idx="3035">
                  <c:v>2250</c:v>
                </c:pt>
                <c:pt idx="3036">
                  <c:v>2250</c:v>
                </c:pt>
                <c:pt idx="3037">
                  <c:v>2280</c:v>
                </c:pt>
                <c:pt idx="3038">
                  <c:v>2280</c:v>
                </c:pt>
                <c:pt idx="3039">
                  <c:v>2280</c:v>
                </c:pt>
                <c:pt idx="3040">
                  <c:v>2280</c:v>
                </c:pt>
                <c:pt idx="3041">
                  <c:v>2300</c:v>
                </c:pt>
                <c:pt idx="3042">
                  <c:v>2280</c:v>
                </c:pt>
                <c:pt idx="3043">
                  <c:v>2250</c:v>
                </c:pt>
                <c:pt idx="3044">
                  <c:v>2280</c:v>
                </c:pt>
                <c:pt idx="3045">
                  <c:v>2300</c:v>
                </c:pt>
                <c:pt idx="3046">
                  <c:v>2230</c:v>
                </c:pt>
                <c:pt idx="3047">
                  <c:v>2300</c:v>
                </c:pt>
                <c:pt idx="3048">
                  <c:v>2280</c:v>
                </c:pt>
                <c:pt idx="3049">
                  <c:v>2300</c:v>
                </c:pt>
                <c:pt idx="3050">
                  <c:v>2280</c:v>
                </c:pt>
                <c:pt idx="3051">
                  <c:v>2280</c:v>
                </c:pt>
                <c:pt idx="3052">
                  <c:v>2280</c:v>
                </c:pt>
                <c:pt idx="3053">
                  <c:v>2280</c:v>
                </c:pt>
                <c:pt idx="3054">
                  <c:v>2250</c:v>
                </c:pt>
                <c:pt idx="3055">
                  <c:v>2250</c:v>
                </c:pt>
                <c:pt idx="3056">
                  <c:v>2250</c:v>
                </c:pt>
                <c:pt idx="3057">
                  <c:v>2250</c:v>
                </c:pt>
                <c:pt idx="3058">
                  <c:v>2250</c:v>
                </c:pt>
                <c:pt idx="3059">
                  <c:v>2250</c:v>
                </c:pt>
                <c:pt idx="3060">
                  <c:v>2250</c:v>
                </c:pt>
                <c:pt idx="3061">
                  <c:v>2280</c:v>
                </c:pt>
                <c:pt idx="3062">
                  <c:v>2250</c:v>
                </c:pt>
                <c:pt idx="3063">
                  <c:v>2250</c:v>
                </c:pt>
                <c:pt idx="3064">
                  <c:v>2250</c:v>
                </c:pt>
                <c:pt idx="3065">
                  <c:v>2250</c:v>
                </c:pt>
                <c:pt idx="3066">
                  <c:v>2250</c:v>
                </c:pt>
                <c:pt idx="3067">
                  <c:v>2230</c:v>
                </c:pt>
                <c:pt idx="3068">
                  <c:v>2280</c:v>
                </c:pt>
                <c:pt idx="3069">
                  <c:v>2230</c:v>
                </c:pt>
                <c:pt idx="3070">
                  <c:v>2250</c:v>
                </c:pt>
                <c:pt idx="3071">
                  <c:v>2250</c:v>
                </c:pt>
                <c:pt idx="3072">
                  <c:v>2250</c:v>
                </c:pt>
                <c:pt idx="3073">
                  <c:v>2250</c:v>
                </c:pt>
                <c:pt idx="3074">
                  <c:v>2230</c:v>
                </c:pt>
                <c:pt idx="3075">
                  <c:v>2250</c:v>
                </c:pt>
                <c:pt idx="3076">
                  <c:v>2250</c:v>
                </c:pt>
                <c:pt idx="3077">
                  <c:v>2250</c:v>
                </c:pt>
                <c:pt idx="3078">
                  <c:v>2230</c:v>
                </c:pt>
                <c:pt idx="3079">
                  <c:v>2230</c:v>
                </c:pt>
                <c:pt idx="3080">
                  <c:v>2230</c:v>
                </c:pt>
                <c:pt idx="3081">
                  <c:v>2230</c:v>
                </c:pt>
                <c:pt idx="3082">
                  <c:v>2230</c:v>
                </c:pt>
                <c:pt idx="3083">
                  <c:v>2230</c:v>
                </c:pt>
                <c:pt idx="3084">
                  <c:v>2200</c:v>
                </c:pt>
                <c:pt idx="3085">
                  <c:v>2250</c:v>
                </c:pt>
                <c:pt idx="3086">
                  <c:v>2230</c:v>
                </c:pt>
                <c:pt idx="3087">
                  <c:v>2250</c:v>
                </c:pt>
                <c:pt idx="3088">
                  <c:v>2230</c:v>
                </c:pt>
                <c:pt idx="3089">
                  <c:v>2230</c:v>
                </c:pt>
                <c:pt idx="3090">
                  <c:v>2230</c:v>
                </c:pt>
                <c:pt idx="3091">
                  <c:v>2230</c:v>
                </c:pt>
                <c:pt idx="3092">
                  <c:v>2230</c:v>
                </c:pt>
                <c:pt idx="3093">
                  <c:v>2230</c:v>
                </c:pt>
                <c:pt idx="3094">
                  <c:v>2230</c:v>
                </c:pt>
                <c:pt idx="3095">
                  <c:v>2200</c:v>
                </c:pt>
                <c:pt idx="3096">
                  <c:v>2200</c:v>
                </c:pt>
                <c:pt idx="3097">
                  <c:v>2230</c:v>
                </c:pt>
                <c:pt idx="3098">
                  <c:v>2230</c:v>
                </c:pt>
                <c:pt idx="3099">
                  <c:v>2200</c:v>
                </c:pt>
                <c:pt idx="3100">
                  <c:v>2230</c:v>
                </c:pt>
                <c:pt idx="3101">
                  <c:v>2250</c:v>
                </c:pt>
                <c:pt idx="3102">
                  <c:v>2250</c:v>
                </c:pt>
                <c:pt idx="3103">
                  <c:v>2250</c:v>
                </c:pt>
                <c:pt idx="3104">
                  <c:v>2230</c:v>
                </c:pt>
                <c:pt idx="3105">
                  <c:v>2250</c:v>
                </c:pt>
                <c:pt idx="3106">
                  <c:v>2250</c:v>
                </c:pt>
                <c:pt idx="3107">
                  <c:v>2230</c:v>
                </c:pt>
                <c:pt idx="3108">
                  <c:v>2230</c:v>
                </c:pt>
                <c:pt idx="3109">
                  <c:v>2230</c:v>
                </c:pt>
                <c:pt idx="3110">
                  <c:v>2230</c:v>
                </c:pt>
                <c:pt idx="3111">
                  <c:v>2230</c:v>
                </c:pt>
                <c:pt idx="3112">
                  <c:v>2230</c:v>
                </c:pt>
                <c:pt idx="3113">
                  <c:v>2200</c:v>
                </c:pt>
                <c:pt idx="3114">
                  <c:v>2200</c:v>
                </c:pt>
                <c:pt idx="3115">
                  <c:v>2230</c:v>
                </c:pt>
                <c:pt idx="3116">
                  <c:v>2230</c:v>
                </c:pt>
                <c:pt idx="3117">
                  <c:v>2200</c:v>
                </c:pt>
                <c:pt idx="3118">
                  <c:v>2200</c:v>
                </c:pt>
                <c:pt idx="3119">
                  <c:v>2200</c:v>
                </c:pt>
                <c:pt idx="3120">
                  <c:v>2200</c:v>
                </c:pt>
                <c:pt idx="3121">
                  <c:v>2200</c:v>
                </c:pt>
                <c:pt idx="3122">
                  <c:v>2200</c:v>
                </c:pt>
                <c:pt idx="3123">
                  <c:v>2230</c:v>
                </c:pt>
                <c:pt idx="3124">
                  <c:v>2200</c:v>
                </c:pt>
                <c:pt idx="3125">
                  <c:v>2200</c:v>
                </c:pt>
                <c:pt idx="3126">
                  <c:v>2180</c:v>
                </c:pt>
                <c:pt idx="3127">
                  <c:v>2200</c:v>
                </c:pt>
                <c:pt idx="3128">
                  <c:v>2180</c:v>
                </c:pt>
                <c:pt idx="3129">
                  <c:v>2200</c:v>
                </c:pt>
                <c:pt idx="3130">
                  <c:v>2180</c:v>
                </c:pt>
                <c:pt idx="3131">
                  <c:v>2180</c:v>
                </c:pt>
                <c:pt idx="3132">
                  <c:v>2180</c:v>
                </c:pt>
                <c:pt idx="3133">
                  <c:v>2180</c:v>
                </c:pt>
                <c:pt idx="3134">
                  <c:v>2180</c:v>
                </c:pt>
                <c:pt idx="3135">
                  <c:v>2150</c:v>
                </c:pt>
                <c:pt idx="3136">
                  <c:v>2180</c:v>
                </c:pt>
                <c:pt idx="3137">
                  <c:v>2130</c:v>
                </c:pt>
                <c:pt idx="3138">
                  <c:v>2180</c:v>
                </c:pt>
                <c:pt idx="3139">
                  <c:v>2150</c:v>
                </c:pt>
                <c:pt idx="3140">
                  <c:v>2150</c:v>
                </c:pt>
                <c:pt idx="3141">
                  <c:v>2150</c:v>
                </c:pt>
                <c:pt idx="3142">
                  <c:v>2150</c:v>
                </c:pt>
                <c:pt idx="3143">
                  <c:v>2150</c:v>
                </c:pt>
                <c:pt idx="3144">
                  <c:v>2110</c:v>
                </c:pt>
                <c:pt idx="3145">
                  <c:v>2150</c:v>
                </c:pt>
                <c:pt idx="3146">
                  <c:v>2150</c:v>
                </c:pt>
                <c:pt idx="3147">
                  <c:v>2150</c:v>
                </c:pt>
                <c:pt idx="3148">
                  <c:v>2150</c:v>
                </c:pt>
                <c:pt idx="3149">
                  <c:v>2150</c:v>
                </c:pt>
                <c:pt idx="3150">
                  <c:v>2180</c:v>
                </c:pt>
                <c:pt idx="3151">
                  <c:v>2180</c:v>
                </c:pt>
                <c:pt idx="3152">
                  <c:v>2150</c:v>
                </c:pt>
                <c:pt idx="3153">
                  <c:v>2180</c:v>
                </c:pt>
                <c:pt idx="3154">
                  <c:v>2180</c:v>
                </c:pt>
                <c:pt idx="3155">
                  <c:v>2180</c:v>
                </c:pt>
                <c:pt idx="3156">
                  <c:v>2180</c:v>
                </c:pt>
                <c:pt idx="3157">
                  <c:v>2180</c:v>
                </c:pt>
                <c:pt idx="3158">
                  <c:v>2160</c:v>
                </c:pt>
                <c:pt idx="3159">
                  <c:v>2130</c:v>
                </c:pt>
                <c:pt idx="3160">
                  <c:v>2130</c:v>
                </c:pt>
                <c:pt idx="3161">
                  <c:v>2160</c:v>
                </c:pt>
                <c:pt idx="3162">
                  <c:v>2160</c:v>
                </c:pt>
                <c:pt idx="3163">
                  <c:v>2160</c:v>
                </c:pt>
                <c:pt idx="3164">
                  <c:v>2130</c:v>
                </c:pt>
                <c:pt idx="3165">
                  <c:v>2130</c:v>
                </c:pt>
                <c:pt idx="3166">
                  <c:v>2130</c:v>
                </c:pt>
                <c:pt idx="3167">
                  <c:v>2110</c:v>
                </c:pt>
                <c:pt idx="3168">
                  <c:v>2080</c:v>
                </c:pt>
                <c:pt idx="3169">
                  <c:v>2080</c:v>
                </c:pt>
                <c:pt idx="3170">
                  <c:v>2060</c:v>
                </c:pt>
                <c:pt idx="3171">
                  <c:v>2040</c:v>
                </c:pt>
                <c:pt idx="3172">
                  <c:v>2010</c:v>
                </c:pt>
                <c:pt idx="3173">
                  <c:v>1940</c:v>
                </c:pt>
                <c:pt idx="3174">
                  <c:v>1970</c:v>
                </c:pt>
                <c:pt idx="3175">
                  <c:v>1920</c:v>
                </c:pt>
                <c:pt idx="3176">
                  <c:v>1900</c:v>
                </c:pt>
                <c:pt idx="3177">
                  <c:v>1850</c:v>
                </c:pt>
                <c:pt idx="3178">
                  <c:v>1830</c:v>
                </c:pt>
                <c:pt idx="3179">
                  <c:v>1810</c:v>
                </c:pt>
                <c:pt idx="3180">
                  <c:v>1780</c:v>
                </c:pt>
                <c:pt idx="3181">
                  <c:v>1760</c:v>
                </c:pt>
                <c:pt idx="3182">
                  <c:v>1690</c:v>
                </c:pt>
                <c:pt idx="3183">
                  <c:v>1670</c:v>
                </c:pt>
                <c:pt idx="3184">
                  <c:v>1620</c:v>
                </c:pt>
                <c:pt idx="3185">
                  <c:v>1580</c:v>
                </c:pt>
                <c:pt idx="3186">
                  <c:v>1560</c:v>
                </c:pt>
                <c:pt idx="3187">
                  <c:v>1490</c:v>
                </c:pt>
                <c:pt idx="3188">
                  <c:v>1470</c:v>
                </c:pt>
                <c:pt idx="3189">
                  <c:v>1450</c:v>
                </c:pt>
                <c:pt idx="3190">
                  <c:v>1410</c:v>
                </c:pt>
                <c:pt idx="3191">
                  <c:v>1380</c:v>
                </c:pt>
                <c:pt idx="3192">
                  <c:v>1320</c:v>
                </c:pt>
                <c:pt idx="3193">
                  <c:v>1270</c:v>
                </c:pt>
                <c:pt idx="3194">
                  <c:v>1250</c:v>
                </c:pt>
                <c:pt idx="3195">
                  <c:v>1230</c:v>
                </c:pt>
                <c:pt idx="3196">
                  <c:v>1210</c:v>
                </c:pt>
                <c:pt idx="3197">
                  <c:v>1170</c:v>
                </c:pt>
                <c:pt idx="3198">
                  <c:v>1150</c:v>
                </c:pt>
                <c:pt idx="3199">
                  <c:v>1150</c:v>
                </c:pt>
                <c:pt idx="3200">
                  <c:v>1130</c:v>
                </c:pt>
                <c:pt idx="3201">
                  <c:v>1110</c:v>
                </c:pt>
                <c:pt idx="3202">
                  <c:v>1090</c:v>
                </c:pt>
                <c:pt idx="3203">
                  <c:v>1050</c:v>
                </c:pt>
                <c:pt idx="3204">
                  <c:v>1030</c:v>
                </c:pt>
                <c:pt idx="3205">
                  <c:v>1030</c:v>
                </c:pt>
                <c:pt idx="3206">
                  <c:v>997</c:v>
                </c:pt>
                <c:pt idx="3207">
                  <c:v>979</c:v>
                </c:pt>
                <c:pt idx="3208">
                  <c:v>979</c:v>
                </c:pt>
                <c:pt idx="3209">
                  <c:v>959</c:v>
                </c:pt>
                <c:pt idx="3210">
                  <c:v>939</c:v>
                </c:pt>
                <c:pt idx="3211">
                  <c:v>919</c:v>
                </c:pt>
                <c:pt idx="3212">
                  <c:v>899</c:v>
                </c:pt>
                <c:pt idx="3213">
                  <c:v>880</c:v>
                </c:pt>
                <c:pt idx="3214">
                  <c:v>860</c:v>
                </c:pt>
                <c:pt idx="3215">
                  <c:v>860</c:v>
                </c:pt>
                <c:pt idx="3216">
                  <c:v>841</c:v>
                </c:pt>
                <c:pt idx="3217">
                  <c:v>841</c:v>
                </c:pt>
                <c:pt idx="3218">
                  <c:v>841</c:v>
                </c:pt>
                <c:pt idx="3219">
                  <c:v>823</c:v>
                </c:pt>
                <c:pt idx="3220">
                  <c:v>804</c:v>
                </c:pt>
                <c:pt idx="3221">
                  <c:v>786</c:v>
                </c:pt>
                <c:pt idx="3222">
                  <c:v>768</c:v>
                </c:pt>
                <c:pt idx="3223">
                  <c:v>768</c:v>
                </c:pt>
                <c:pt idx="3224">
                  <c:v>768</c:v>
                </c:pt>
                <c:pt idx="3225">
                  <c:v>750</c:v>
                </c:pt>
                <c:pt idx="3226">
                  <c:v>733</c:v>
                </c:pt>
                <c:pt idx="3227">
                  <c:v>733</c:v>
                </c:pt>
                <c:pt idx="3228">
                  <c:v>733</c:v>
                </c:pt>
                <c:pt idx="3229">
                  <c:v>716</c:v>
                </c:pt>
                <c:pt idx="3230">
                  <c:v>716</c:v>
                </c:pt>
                <c:pt idx="3231">
                  <c:v>716</c:v>
                </c:pt>
                <c:pt idx="3232">
                  <c:v>699</c:v>
                </c:pt>
                <c:pt idx="3233">
                  <c:v>699</c:v>
                </c:pt>
                <c:pt idx="3234">
                  <c:v>699</c:v>
                </c:pt>
                <c:pt idx="3235">
                  <c:v>682</c:v>
                </c:pt>
                <c:pt idx="3236">
                  <c:v>682</c:v>
                </c:pt>
                <c:pt idx="3237">
                  <c:v>666</c:v>
                </c:pt>
                <c:pt idx="3238">
                  <c:v>666</c:v>
                </c:pt>
                <c:pt idx="3239">
                  <c:v>650</c:v>
                </c:pt>
                <c:pt idx="3240">
                  <c:v>649</c:v>
                </c:pt>
                <c:pt idx="3241">
                  <c:v>649</c:v>
                </c:pt>
                <c:pt idx="3242">
                  <c:v>634</c:v>
                </c:pt>
                <c:pt idx="3243">
                  <c:v>649</c:v>
                </c:pt>
                <c:pt idx="3244">
                  <c:v>649</c:v>
                </c:pt>
                <c:pt idx="3245">
                  <c:v>649</c:v>
                </c:pt>
                <c:pt idx="3246">
                  <c:v>649</c:v>
                </c:pt>
                <c:pt idx="3247">
                  <c:v>633</c:v>
                </c:pt>
                <c:pt idx="3248">
                  <c:v>633</c:v>
                </c:pt>
                <c:pt idx="3249">
                  <c:v>633</c:v>
                </c:pt>
                <c:pt idx="3250">
                  <c:v>633</c:v>
                </c:pt>
                <c:pt idx="3251">
                  <c:v>633</c:v>
                </c:pt>
                <c:pt idx="3252">
                  <c:v>617</c:v>
                </c:pt>
                <c:pt idx="3253">
                  <c:v>617</c:v>
                </c:pt>
                <c:pt idx="3254">
                  <c:v>617</c:v>
                </c:pt>
                <c:pt idx="3255">
                  <c:v>617</c:v>
                </c:pt>
                <c:pt idx="3256">
                  <c:v>602</c:v>
                </c:pt>
                <c:pt idx="3257">
                  <c:v>601</c:v>
                </c:pt>
                <c:pt idx="3258">
                  <c:v>601</c:v>
                </c:pt>
                <c:pt idx="3259">
                  <c:v>601</c:v>
                </c:pt>
                <c:pt idx="3260">
                  <c:v>601</c:v>
                </c:pt>
                <c:pt idx="3261">
                  <c:v>586</c:v>
                </c:pt>
                <c:pt idx="3262">
                  <c:v>586</c:v>
                </c:pt>
                <c:pt idx="3263">
                  <c:v>586</c:v>
                </c:pt>
                <c:pt idx="3264">
                  <c:v>586</c:v>
                </c:pt>
                <c:pt idx="3265">
                  <c:v>586</c:v>
                </c:pt>
                <c:pt idx="3266">
                  <c:v>586</c:v>
                </c:pt>
                <c:pt idx="3267">
                  <c:v>571</c:v>
                </c:pt>
                <c:pt idx="3268">
                  <c:v>571</c:v>
                </c:pt>
                <c:pt idx="3269">
                  <c:v>571</c:v>
                </c:pt>
                <c:pt idx="3270">
                  <c:v>585</c:v>
                </c:pt>
                <c:pt idx="3271">
                  <c:v>570</c:v>
                </c:pt>
                <c:pt idx="3272">
                  <c:v>585</c:v>
                </c:pt>
                <c:pt idx="3273">
                  <c:v>570</c:v>
                </c:pt>
                <c:pt idx="3274">
                  <c:v>585</c:v>
                </c:pt>
                <c:pt idx="3275">
                  <c:v>570</c:v>
                </c:pt>
                <c:pt idx="3276">
                  <c:v>570</c:v>
                </c:pt>
                <c:pt idx="3277">
                  <c:v>555</c:v>
                </c:pt>
                <c:pt idx="3278">
                  <c:v>555</c:v>
                </c:pt>
                <c:pt idx="3279">
                  <c:v>555</c:v>
                </c:pt>
                <c:pt idx="3280">
                  <c:v>555</c:v>
                </c:pt>
                <c:pt idx="3281">
                  <c:v>555</c:v>
                </c:pt>
                <c:pt idx="3282">
                  <c:v>540</c:v>
                </c:pt>
                <c:pt idx="3283">
                  <c:v>540</c:v>
                </c:pt>
                <c:pt idx="3284">
                  <c:v>540</c:v>
                </c:pt>
                <c:pt idx="3285">
                  <c:v>554</c:v>
                </c:pt>
                <c:pt idx="3286">
                  <c:v>554</c:v>
                </c:pt>
                <c:pt idx="3287">
                  <c:v>540</c:v>
                </c:pt>
                <c:pt idx="3288">
                  <c:v>554</c:v>
                </c:pt>
                <c:pt idx="3289">
                  <c:v>554</c:v>
                </c:pt>
                <c:pt idx="3290">
                  <c:v>540</c:v>
                </c:pt>
                <c:pt idx="3291">
                  <c:v>540</c:v>
                </c:pt>
                <c:pt idx="3292">
                  <c:v>540</c:v>
                </c:pt>
                <c:pt idx="3293">
                  <c:v>539</c:v>
                </c:pt>
                <c:pt idx="3294">
                  <c:v>539</c:v>
                </c:pt>
                <c:pt idx="3295">
                  <c:v>539</c:v>
                </c:pt>
                <c:pt idx="3296">
                  <c:v>539</c:v>
                </c:pt>
                <c:pt idx="3297">
                  <c:v>525</c:v>
                </c:pt>
                <c:pt idx="3298">
                  <c:v>525</c:v>
                </c:pt>
                <c:pt idx="3299">
                  <c:v>525</c:v>
                </c:pt>
                <c:pt idx="3300">
                  <c:v>525</c:v>
                </c:pt>
                <c:pt idx="3301">
                  <c:v>539</c:v>
                </c:pt>
                <c:pt idx="3302">
                  <c:v>524</c:v>
                </c:pt>
                <c:pt idx="3303">
                  <c:v>538</c:v>
                </c:pt>
                <c:pt idx="3304">
                  <c:v>524</c:v>
                </c:pt>
                <c:pt idx="3305">
                  <c:v>524</c:v>
                </c:pt>
                <c:pt idx="3306">
                  <c:v>524</c:v>
                </c:pt>
                <c:pt idx="3307">
                  <c:v>524</c:v>
                </c:pt>
                <c:pt idx="3308">
                  <c:v>524</c:v>
                </c:pt>
                <c:pt idx="3309">
                  <c:v>524</c:v>
                </c:pt>
                <c:pt idx="3310">
                  <c:v>510</c:v>
                </c:pt>
                <c:pt idx="3311">
                  <c:v>524</c:v>
                </c:pt>
                <c:pt idx="3312">
                  <c:v>510</c:v>
                </c:pt>
                <c:pt idx="3313">
                  <c:v>510</c:v>
                </c:pt>
                <c:pt idx="3314">
                  <c:v>510</c:v>
                </c:pt>
                <c:pt idx="3315">
                  <c:v>510</c:v>
                </c:pt>
                <c:pt idx="3316">
                  <c:v>510</c:v>
                </c:pt>
                <c:pt idx="3317">
                  <c:v>510</c:v>
                </c:pt>
                <c:pt idx="3318">
                  <c:v>510</c:v>
                </c:pt>
                <c:pt idx="3319">
                  <c:v>509</c:v>
                </c:pt>
                <c:pt idx="3320">
                  <c:v>498</c:v>
                </c:pt>
                <c:pt idx="3321">
                  <c:v>498</c:v>
                </c:pt>
                <c:pt idx="3322">
                  <c:v>509</c:v>
                </c:pt>
                <c:pt idx="3323">
                  <c:v>509</c:v>
                </c:pt>
                <c:pt idx="3324">
                  <c:v>498</c:v>
                </c:pt>
                <c:pt idx="3325">
                  <c:v>498</c:v>
                </c:pt>
                <c:pt idx="3326">
                  <c:v>497</c:v>
                </c:pt>
                <c:pt idx="3327">
                  <c:v>497</c:v>
                </c:pt>
                <c:pt idx="3328">
                  <c:v>486</c:v>
                </c:pt>
                <c:pt idx="3329">
                  <c:v>497</c:v>
                </c:pt>
                <c:pt idx="3330">
                  <c:v>486</c:v>
                </c:pt>
                <c:pt idx="3331">
                  <c:v>486</c:v>
                </c:pt>
                <c:pt idx="3332">
                  <c:v>497</c:v>
                </c:pt>
                <c:pt idx="3333">
                  <c:v>486</c:v>
                </c:pt>
                <c:pt idx="3334">
                  <c:v>497</c:v>
                </c:pt>
                <c:pt idx="3335">
                  <c:v>485</c:v>
                </c:pt>
                <c:pt idx="3336">
                  <c:v>485</c:v>
                </c:pt>
                <c:pt idx="3337">
                  <c:v>485</c:v>
                </c:pt>
                <c:pt idx="3338">
                  <c:v>485</c:v>
                </c:pt>
                <c:pt idx="3339">
                  <c:v>485</c:v>
                </c:pt>
                <c:pt idx="3340">
                  <c:v>485</c:v>
                </c:pt>
                <c:pt idx="3341">
                  <c:v>485</c:v>
                </c:pt>
                <c:pt idx="3342">
                  <c:v>485</c:v>
                </c:pt>
                <c:pt idx="3343">
                  <c:v>485</c:v>
                </c:pt>
                <c:pt idx="3344">
                  <c:v>485</c:v>
                </c:pt>
                <c:pt idx="3345">
                  <c:v>474</c:v>
                </c:pt>
                <c:pt idx="3346">
                  <c:v>473</c:v>
                </c:pt>
                <c:pt idx="3347">
                  <c:v>473</c:v>
                </c:pt>
                <c:pt idx="3348">
                  <c:v>473</c:v>
                </c:pt>
                <c:pt idx="3349">
                  <c:v>473</c:v>
                </c:pt>
                <c:pt idx="3350">
                  <c:v>473</c:v>
                </c:pt>
                <c:pt idx="3351">
                  <c:v>473</c:v>
                </c:pt>
                <c:pt idx="3352">
                  <c:v>473</c:v>
                </c:pt>
                <c:pt idx="3353">
                  <c:v>462</c:v>
                </c:pt>
                <c:pt idx="3354">
                  <c:v>462</c:v>
                </c:pt>
                <c:pt idx="3355">
                  <c:v>462</c:v>
                </c:pt>
                <c:pt idx="3356">
                  <c:v>462</c:v>
                </c:pt>
                <c:pt idx="3357">
                  <c:v>462</c:v>
                </c:pt>
                <c:pt idx="3358">
                  <c:v>462</c:v>
                </c:pt>
                <c:pt idx="3359">
                  <c:v>462</c:v>
                </c:pt>
                <c:pt idx="3360">
                  <c:v>461</c:v>
                </c:pt>
                <c:pt idx="3361">
                  <c:v>461</c:v>
                </c:pt>
                <c:pt idx="3362">
                  <c:v>451</c:v>
                </c:pt>
                <c:pt idx="3363">
                  <c:v>461</c:v>
                </c:pt>
                <c:pt idx="3364">
                  <c:v>461</c:v>
                </c:pt>
                <c:pt idx="3365">
                  <c:v>450</c:v>
                </c:pt>
                <c:pt idx="3366">
                  <c:v>450</c:v>
                </c:pt>
                <c:pt idx="3367">
                  <c:v>450</c:v>
                </c:pt>
                <c:pt idx="3368">
                  <c:v>450</c:v>
                </c:pt>
                <c:pt idx="3369">
                  <c:v>450</c:v>
                </c:pt>
                <c:pt idx="3370">
                  <c:v>450</c:v>
                </c:pt>
                <c:pt idx="3371">
                  <c:v>450</c:v>
                </c:pt>
                <c:pt idx="3372">
                  <c:v>450</c:v>
                </c:pt>
                <c:pt idx="3373">
                  <c:v>450</c:v>
                </c:pt>
                <c:pt idx="3374">
                  <c:v>450</c:v>
                </c:pt>
                <c:pt idx="3375">
                  <c:v>439</c:v>
                </c:pt>
                <c:pt idx="3376">
                  <c:v>450</c:v>
                </c:pt>
                <c:pt idx="3377">
                  <c:v>449</c:v>
                </c:pt>
                <c:pt idx="3378">
                  <c:v>449</c:v>
                </c:pt>
                <c:pt idx="3379">
                  <c:v>449</c:v>
                </c:pt>
                <c:pt idx="3380">
                  <c:v>449</c:v>
                </c:pt>
                <c:pt idx="3381">
                  <c:v>449</c:v>
                </c:pt>
                <c:pt idx="3382">
                  <c:v>449</c:v>
                </c:pt>
                <c:pt idx="3383">
                  <c:v>449</c:v>
                </c:pt>
                <c:pt idx="3384">
                  <c:v>449</c:v>
                </c:pt>
                <c:pt idx="3385">
                  <c:v>449</c:v>
                </c:pt>
                <c:pt idx="3386">
                  <c:v>449</c:v>
                </c:pt>
                <c:pt idx="3387">
                  <c:v>449</c:v>
                </c:pt>
                <c:pt idx="3388">
                  <c:v>449</c:v>
                </c:pt>
                <c:pt idx="3389">
                  <c:v>438</c:v>
                </c:pt>
                <c:pt idx="3390">
                  <c:v>438</c:v>
                </c:pt>
                <c:pt idx="3391">
                  <c:v>438</c:v>
                </c:pt>
                <c:pt idx="3392">
                  <c:v>438</c:v>
                </c:pt>
                <c:pt idx="3393">
                  <c:v>438</c:v>
                </c:pt>
                <c:pt idx="3394">
                  <c:v>438</c:v>
                </c:pt>
                <c:pt idx="3395">
                  <c:v>427</c:v>
                </c:pt>
                <c:pt idx="3396">
                  <c:v>427</c:v>
                </c:pt>
                <c:pt idx="3397">
                  <c:v>437</c:v>
                </c:pt>
                <c:pt idx="3398">
                  <c:v>427</c:v>
                </c:pt>
                <c:pt idx="3399">
                  <c:v>427</c:v>
                </c:pt>
                <c:pt idx="3400">
                  <c:v>427</c:v>
                </c:pt>
                <c:pt idx="3401">
                  <c:v>437</c:v>
                </c:pt>
                <c:pt idx="3402">
                  <c:v>427</c:v>
                </c:pt>
                <c:pt idx="3403">
                  <c:v>437</c:v>
                </c:pt>
                <c:pt idx="3404">
                  <c:v>427</c:v>
                </c:pt>
                <c:pt idx="3405">
                  <c:v>427</c:v>
                </c:pt>
                <c:pt idx="3406">
                  <c:v>427</c:v>
                </c:pt>
                <c:pt idx="3407">
                  <c:v>426</c:v>
                </c:pt>
                <c:pt idx="3408">
                  <c:v>426</c:v>
                </c:pt>
                <c:pt idx="3409">
                  <c:v>426</c:v>
                </c:pt>
                <c:pt idx="3410">
                  <c:v>416</c:v>
                </c:pt>
                <c:pt idx="3411">
                  <c:v>416</c:v>
                </c:pt>
                <c:pt idx="3412">
                  <c:v>416</c:v>
                </c:pt>
                <c:pt idx="3413">
                  <c:v>426</c:v>
                </c:pt>
                <c:pt idx="3414">
                  <c:v>416</c:v>
                </c:pt>
                <c:pt idx="3415">
                  <c:v>416</c:v>
                </c:pt>
                <c:pt idx="3416">
                  <c:v>416</c:v>
                </c:pt>
                <c:pt idx="3417">
                  <c:v>416</c:v>
                </c:pt>
                <c:pt idx="3418">
                  <c:v>416</c:v>
                </c:pt>
                <c:pt idx="3419">
                  <c:v>416</c:v>
                </c:pt>
                <c:pt idx="3420">
                  <c:v>416</c:v>
                </c:pt>
                <c:pt idx="3421">
                  <c:v>406</c:v>
                </c:pt>
                <c:pt idx="3422">
                  <c:v>406</c:v>
                </c:pt>
                <c:pt idx="3423">
                  <c:v>405</c:v>
                </c:pt>
                <c:pt idx="3424">
                  <c:v>405</c:v>
                </c:pt>
                <c:pt idx="3425">
                  <c:v>405</c:v>
                </c:pt>
                <c:pt idx="3426">
                  <c:v>396</c:v>
                </c:pt>
                <c:pt idx="3427">
                  <c:v>405</c:v>
                </c:pt>
                <c:pt idx="3428">
                  <c:v>405</c:v>
                </c:pt>
                <c:pt idx="3429">
                  <c:v>405</c:v>
                </c:pt>
                <c:pt idx="3430">
                  <c:v>405</c:v>
                </c:pt>
                <c:pt idx="3431">
                  <c:v>405</c:v>
                </c:pt>
                <c:pt idx="3432">
                  <c:v>405</c:v>
                </c:pt>
                <c:pt idx="3433">
                  <c:v>405</c:v>
                </c:pt>
                <c:pt idx="3434">
                  <c:v>405</c:v>
                </c:pt>
                <c:pt idx="3435">
                  <c:v>405</c:v>
                </c:pt>
                <c:pt idx="3436">
                  <c:v>405</c:v>
                </c:pt>
                <c:pt idx="3437">
                  <c:v>404</c:v>
                </c:pt>
                <c:pt idx="3438">
                  <c:v>404</c:v>
                </c:pt>
                <c:pt idx="3439">
                  <c:v>395</c:v>
                </c:pt>
                <c:pt idx="3440">
                  <c:v>395</c:v>
                </c:pt>
                <c:pt idx="3441">
                  <c:v>395</c:v>
                </c:pt>
                <c:pt idx="3442">
                  <c:v>394</c:v>
                </c:pt>
                <c:pt idx="3443">
                  <c:v>394</c:v>
                </c:pt>
                <c:pt idx="3444">
                  <c:v>394</c:v>
                </c:pt>
                <c:pt idx="3445">
                  <c:v>394</c:v>
                </c:pt>
                <c:pt idx="3446">
                  <c:v>394</c:v>
                </c:pt>
                <c:pt idx="3447">
                  <c:v>404</c:v>
                </c:pt>
                <c:pt idx="3448">
                  <c:v>394</c:v>
                </c:pt>
                <c:pt idx="3449">
                  <c:v>394</c:v>
                </c:pt>
                <c:pt idx="3450">
                  <c:v>394</c:v>
                </c:pt>
                <c:pt idx="3451">
                  <c:v>403</c:v>
                </c:pt>
                <c:pt idx="3452">
                  <c:v>394</c:v>
                </c:pt>
                <c:pt idx="3453">
                  <c:v>394</c:v>
                </c:pt>
                <c:pt idx="3454">
                  <c:v>394</c:v>
                </c:pt>
                <c:pt idx="3455">
                  <c:v>394</c:v>
                </c:pt>
                <c:pt idx="3456">
                  <c:v>394</c:v>
                </c:pt>
                <c:pt idx="3457">
                  <c:v>393</c:v>
                </c:pt>
                <c:pt idx="3458">
                  <c:v>393</c:v>
                </c:pt>
                <c:pt idx="3459">
                  <c:v>393</c:v>
                </c:pt>
                <c:pt idx="3460">
                  <c:v>393</c:v>
                </c:pt>
                <c:pt idx="3461">
                  <c:v>393</c:v>
                </c:pt>
                <c:pt idx="3462">
                  <c:v>384</c:v>
                </c:pt>
                <c:pt idx="3463">
                  <c:v>393</c:v>
                </c:pt>
                <c:pt idx="3464">
                  <c:v>393</c:v>
                </c:pt>
                <c:pt idx="3465">
                  <c:v>393</c:v>
                </c:pt>
                <c:pt idx="3466">
                  <c:v>383</c:v>
                </c:pt>
                <c:pt idx="3467">
                  <c:v>393</c:v>
                </c:pt>
                <c:pt idx="3468">
                  <c:v>393</c:v>
                </c:pt>
                <c:pt idx="3469">
                  <c:v>383</c:v>
                </c:pt>
                <c:pt idx="3470">
                  <c:v>393</c:v>
                </c:pt>
                <c:pt idx="3471">
                  <c:v>383</c:v>
                </c:pt>
                <c:pt idx="3472">
                  <c:v>392</c:v>
                </c:pt>
                <c:pt idx="3473">
                  <c:v>392</c:v>
                </c:pt>
                <c:pt idx="3474">
                  <c:v>392</c:v>
                </c:pt>
                <c:pt idx="3475">
                  <c:v>392</c:v>
                </c:pt>
                <c:pt idx="3476">
                  <c:v>392</c:v>
                </c:pt>
                <c:pt idx="3477">
                  <c:v>392</c:v>
                </c:pt>
                <c:pt idx="3478">
                  <c:v>392</c:v>
                </c:pt>
                <c:pt idx="3479">
                  <c:v>392</c:v>
                </c:pt>
                <c:pt idx="3480">
                  <c:v>392</c:v>
                </c:pt>
                <c:pt idx="3481">
                  <c:v>392</c:v>
                </c:pt>
                <c:pt idx="3482">
                  <c:v>392</c:v>
                </c:pt>
                <c:pt idx="3483">
                  <c:v>392</c:v>
                </c:pt>
                <c:pt idx="3484">
                  <c:v>392</c:v>
                </c:pt>
                <c:pt idx="3485">
                  <c:v>392</c:v>
                </c:pt>
                <c:pt idx="3486">
                  <c:v>392</c:v>
                </c:pt>
                <c:pt idx="3487">
                  <c:v>391</c:v>
                </c:pt>
                <c:pt idx="3488">
                  <c:v>391</c:v>
                </c:pt>
                <c:pt idx="3489">
                  <c:v>391</c:v>
                </c:pt>
                <c:pt idx="3490">
                  <c:v>391</c:v>
                </c:pt>
                <c:pt idx="3491">
                  <c:v>382</c:v>
                </c:pt>
                <c:pt idx="3492">
                  <c:v>382</c:v>
                </c:pt>
                <c:pt idx="3493">
                  <c:v>391</c:v>
                </c:pt>
                <c:pt idx="3494">
                  <c:v>391</c:v>
                </c:pt>
                <c:pt idx="3495">
                  <c:v>382</c:v>
                </c:pt>
                <c:pt idx="3496">
                  <c:v>391</c:v>
                </c:pt>
                <c:pt idx="3497">
                  <c:v>381</c:v>
                </c:pt>
                <c:pt idx="3498">
                  <c:v>391</c:v>
                </c:pt>
                <c:pt idx="3499">
                  <c:v>381</c:v>
                </c:pt>
                <c:pt idx="3500">
                  <c:v>381</c:v>
                </c:pt>
                <c:pt idx="3501">
                  <c:v>381</c:v>
                </c:pt>
                <c:pt idx="3502">
                  <c:v>390</c:v>
                </c:pt>
                <c:pt idx="3503">
                  <c:v>381</c:v>
                </c:pt>
                <c:pt idx="3504">
                  <c:v>390</c:v>
                </c:pt>
                <c:pt idx="3505">
                  <c:v>390</c:v>
                </c:pt>
                <c:pt idx="3506">
                  <c:v>381</c:v>
                </c:pt>
                <c:pt idx="3507">
                  <c:v>381</c:v>
                </c:pt>
                <c:pt idx="3508">
                  <c:v>381</c:v>
                </c:pt>
                <c:pt idx="3509">
                  <c:v>381</c:v>
                </c:pt>
                <c:pt idx="3510">
                  <c:v>381</c:v>
                </c:pt>
                <c:pt idx="3511">
                  <c:v>381</c:v>
                </c:pt>
                <c:pt idx="3512">
                  <c:v>380</c:v>
                </c:pt>
                <c:pt idx="3513">
                  <c:v>380</c:v>
                </c:pt>
                <c:pt idx="3514">
                  <c:v>380</c:v>
                </c:pt>
                <c:pt idx="3515">
                  <c:v>380</c:v>
                </c:pt>
                <c:pt idx="3516">
                  <c:v>380</c:v>
                </c:pt>
                <c:pt idx="3517">
                  <c:v>380</c:v>
                </c:pt>
                <c:pt idx="3518">
                  <c:v>380</c:v>
                </c:pt>
                <c:pt idx="3519">
                  <c:v>380</c:v>
                </c:pt>
                <c:pt idx="3520">
                  <c:v>380</c:v>
                </c:pt>
                <c:pt idx="3521">
                  <c:v>371</c:v>
                </c:pt>
                <c:pt idx="3522">
                  <c:v>380</c:v>
                </c:pt>
                <c:pt idx="3523">
                  <c:v>380</c:v>
                </c:pt>
                <c:pt idx="3524">
                  <c:v>371</c:v>
                </c:pt>
                <c:pt idx="3525">
                  <c:v>370</c:v>
                </c:pt>
                <c:pt idx="3526">
                  <c:v>380</c:v>
                </c:pt>
                <c:pt idx="3527">
                  <c:v>370</c:v>
                </c:pt>
                <c:pt idx="3528">
                  <c:v>370</c:v>
                </c:pt>
                <c:pt idx="3529">
                  <c:v>370</c:v>
                </c:pt>
                <c:pt idx="3530">
                  <c:v>370</c:v>
                </c:pt>
                <c:pt idx="3531">
                  <c:v>370</c:v>
                </c:pt>
                <c:pt idx="3532">
                  <c:v>370</c:v>
                </c:pt>
                <c:pt idx="3533">
                  <c:v>361</c:v>
                </c:pt>
                <c:pt idx="3534">
                  <c:v>370</c:v>
                </c:pt>
                <c:pt idx="3535">
                  <c:v>361</c:v>
                </c:pt>
                <c:pt idx="3536">
                  <c:v>370</c:v>
                </c:pt>
                <c:pt idx="3537">
                  <c:v>370</c:v>
                </c:pt>
                <c:pt idx="3538">
                  <c:v>370</c:v>
                </c:pt>
                <c:pt idx="3539">
                  <c:v>370</c:v>
                </c:pt>
                <c:pt idx="3540">
                  <c:v>370</c:v>
                </c:pt>
                <c:pt idx="3541">
                  <c:v>369</c:v>
                </c:pt>
                <c:pt idx="3542">
                  <c:v>379</c:v>
                </c:pt>
                <c:pt idx="3543">
                  <c:v>369</c:v>
                </c:pt>
                <c:pt idx="3544">
                  <c:v>369</c:v>
                </c:pt>
                <c:pt idx="3545">
                  <c:v>369</c:v>
                </c:pt>
                <c:pt idx="3546">
                  <c:v>369</c:v>
                </c:pt>
                <c:pt idx="3547">
                  <c:v>369</c:v>
                </c:pt>
                <c:pt idx="3548">
                  <c:v>369</c:v>
                </c:pt>
                <c:pt idx="3549">
                  <c:v>369</c:v>
                </c:pt>
                <c:pt idx="3550">
                  <c:v>369</c:v>
                </c:pt>
                <c:pt idx="3551">
                  <c:v>369</c:v>
                </c:pt>
                <c:pt idx="3552">
                  <c:v>369</c:v>
                </c:pt>
                <c:pt idx="3553">
                  <c:v>369</c:v>
                </c:pt>
                <c:pt idx="3554">
                  <c:v>369</c:v>
                </c:pt>
                <c:pt idx="3555">
                  <c:v>360</c:v>
                </c:pt>
                <c:pt idx="3556">
                  <c:v>369</c:v>
                </c:pt>
                <c:pt idx="3557">
                  <c:v>368</c:v>
                </c:pt>
                <c:pt idx="3558">
                  <c:v>368</c:v>
                </c:pt>
                <c:pt idx="3559">
                  <c:v>359</c:v>
                </c:pt>
                <c:pt idx="3560">
                  <c:v>368</c:v>
                </c:pt>
                <c:pt idx="3561">
                  <c:v>359</c:v>
                </c:pt>
                <c:pt idx="3562">
                  <c:v>368</c:v>
                </c:pt>
                <c:pt idx="3563">
                  <c:v>359</c:v>
                </c:pt>
                <c:pt idx="3564">
                  <c:v>359</c:v>
                </c:pt>
                <c:pt idx="3565">
                  <c:v>368</c:v>
                </c:pt>
                <c:pt idx="3566">
                  <c:v>359</c:v>
                </c:pt>
                <c:pt idx="3567">
                  <c:v>368</c:v>
                </c:pt>
                <c:pt idx="3568">
                  <c:v>368</c:v>
                </c:pt>
                <c:pt idx="3569">
                  <c:v>359</c:v>
                </c:pt>
                <c:pt idx="3570">
                  <c:v>359</c:v>
                </c:pt>
                <c:pt idx="3571">
                  <c:v>359</c:v>
                </c:pt>
                <c:pt idx="3572">
                  <c:v>359</c:v>
                </c:pt>
                <c:pt idx="3573">
                  <c:v>359</c:v>
                </c:pt>
                <c:pt idx="3574">
                  <c:v>359</c:v>
                </c:pt>
                <c:pt idx="3575">
                  <c:v>358</c:v>
                </c:pt>
                <c:pt idx="3576">
                  <c:v>358</c:v>
                </c:pt>
                <c:pt idx="3577">
                  <c:v>358</c:v>
                </c:pt>
                <c:pt idx="3578">
                  <c:v>358</c:v>
                </c:pt>
                <c:pt idx="3579">
                  <c:v>358</c:v>
                </c:pt>
                <c:pt idx="3580">
                  <c:v>358</c:v>
                </c:pt>
                <c:pt idx="3581">
                  <c:v>358</c:v>
                </c:pt>
                <c:pt idx="3582">
                  <c:v>358</c:v>
                </c:pt>
                <c:pt idx="3583">
                  <c:v>358</c:v>
                </c:pt>
                <c:pt idx="3584">
                  <c:v>358</c:v>
                </c:pt>
                <c:pt idx="3585">
                  <c:v>358</c:v>
                </c:pt>
                <c:pt idx="3586">
                  <c:v>358</c:v>
                </c:pt>
                <c:pt idx="3587">
                  <c:v>358</c:v>
                </c:pt>
                <c:pt idx="3588">
                  <c:v>358</c:v>
                </c:pt>
                <c:pt idx="3589">
                  <c:v>358</c:v>
                </c:pt>
                <c:pt idx="3590">
                  <c:v>358</c:v>
                </c:pt>
                <c:pt idx="3591">
                  <c:v>358</c:v>
                </c:pt>
                <c:pt idx="3592">
                  <c:v>357</c:v>
                </c:pt>
                <c:pt idx="3593">
                  <c:v>357</c:v>
                </c:pt>
                <c:pt idx="3594">
                  <c:v>357</c:v>
                </c:pt>
                <c:pt idx="3595">
                  <c:v>357</c:v>
                </c:pt>
                <c:pt idx="3596">
                  <c:v>357</c:v>
                </c:pt>
                <c:pt idx="3597">
                  <c:v>357</c:v>
                </c:pt>
                <c:pt idx="3598">
                  <c:v>357</c:v>
                </c:pt>
                <c:pt idx="3599">
                  <c:v>357</c:v>
                </c:pt>
                <c:pt idx="3600">
                  <c:v>357</c:v>
                </c:pt>
                <c:pt idx="3601">
                  <c:v>348</c:v>
                </c:pt>
                <c:pt idx="3602">
                  <c:v>357</c:v>
                </c:pt>
                <c:pt idx="3603">
                  <c:v>348</c:v>
                </c:pt>
                <c:pt idx="3604">
                  <c:v>348</c:v>
                </c:pt>
                <c:pt idx="3605">
                  <c:v>348</c:v>
                </c:pt>
                <c:pt idx="3606">
                  <c:v>348</c:v>
                </c:pt>
                <c:pt idx="3607">
                  <c:v>348</c:v>
                </c:pt>
                <c:pt idx="3608">
                  <c:v>348</c:v>
                </c:pt>
                <c:pt idx="3609">
                  <c:v>348</c:v>
                </c:pt>
                <c:pt idx="3610">
                  <c:v>348</c:v>
                </c:pt>
                <c:pt idx="3611">
                  <c:v>348</c:v>
                </c:pt>
                <c:pt idx="3612">
                  <c:v>348</c:v>
                </c:pt>
                <c:pt idx="3613">
                  <c:v>348</c:v>
                </c:pt>
                <c:pt idx="3614">
                  <c:v>347</c:v>
                </c:pt>
                <c:pt idx="3615">
                  <c:v>347</c:v>
                </c:pt>
                <c:pt idx="3616">
                  <c:v>347</c:v>
                </c:pt>
                <c:pt idx="3617">
                  <c:v>347</c:v>
                </c:pt>
                <c:pt idx="3618">
                  <c:v>347</c:v>
                </c:pt>
                <c:pt idx="3619">
                  <c:v>339</c:v>
                </c:pt>
                <c:pt idx="3620">
                  <c:v>347</c:v>
                </c:pt>
                <c:pt idx="3621">
                  <c:v>339</c:v>
                </c:pt>
                <c:pt idx="3622">
                  <c:v>338</c:v>
                </c:pt>
                <c:pt idx="3623">
                  <c:v>338</c:v>
                </c:pt>
                <c:pt idx="3624">
                  <c:v>338</c:v>
                </c:pt>
                <c:pt idx="3625">
                  <c:v>338</c:v>
                </c:pt>
                <c:pt idx="3626">
                  <c:v>338</c:v>
                </c:pt>
                <c:pt idx="3627">
                  <c:v>338</c:v>
                </c:pt>
                <c:pt idx="3628">
                  <c:v>347</c:v>
                </c:pt>
                <c:pt idx="3629">
                  <c:v>347</c:v>
                </c:pt>
                <c:pt idx="3630">
                  <c:v>347</c:v>
                </c:pt>
                <c:pt idx="3631">
                  <c:v>338</c:v>
                </c:pt>
                <c:pt idx="3632">
                  <c:v>338</c:v>
                </c:pt>
                <c:pt idx="3633">
                  <c:v>338</c:v>
                </c:pt>
                <c:pt idx="3634">
                  <c:v>338</c:v>
                </c:pt>
                <c:pt idx="3635">
                  <c:v>338</c:v>
                </c:pt>
                <c:pt idx="3636">
                  <c:v>338</c:v>
                </c:pt>
                <c:pt idx="3637">
                  <c:v>338</c:v>
                </c:pt>
                <c:pt idx="3638">
                  <c:v>338</c:v>
                </c:pt>
                <c:pt idx="3639">
                  <c:v>338</c:v>
                </c:pt>
                <c:pt idx="3640">
                  <c:v>337</c:v>
                </c:pt>
                <c:pt idx="3641">
                  <c:v>337</c:v>
                </c:pt>
                <c:pt idx="3642">
                  <c:v>329</c:v>
                </c:pt>
                <c:pt idx="3643">
                  <c:v>329</c:v>
                </c:pt>
                <c:pt idx="3644">
                  <c:v>329</c:v>
                </c:pt>
                <c:pt idx="3645">
                  <c:v>329</c:v>
                </c:pt>
                <c:pt idx="3646">
                  <c:v>329</c:v>
                </c:pt>
                <c:pt idx="3647">
                  <c:v>329</c:v>
                </c:pt>
                <c:pt idx="3648">
                  <c:v>329</c:v>
                </c:pt>
                <c:pt idx="3649">
                  <c:v>320</c:v>
                </c:pt>
                <c:pt idx="3650">
                  <c:v>329</c:v>
                </c:pt>
                <c:pt idx="3651">
                  <c:v>329</c:v>
                </c:pt>
                <c:pt idx="3652">
                  <c:v>329</c:v>
                </c:pt>
                <c:pt idx="3653">
                  <c:v>328</c:v>
                </c:pt>
                <c:pt idx="3654">
                  <c:v>328</c:v>
                </c:pt>
                <c:pt idx="3655">
                  <c:v>320</c:v>
                </c:pt>
                <c:pt idx="3656">
                  <c:v>320</c:v>
                </c:pt>
                <c:pt idx="3657">
                  <c:v>320</c:v>
                </c:pt>
                <c:pt idx="3658">
                  <c:v>320</c:v>
                </c:pt>
                <c:pt idx="3659">
                  <c:v>320</c:v>
                </c:pt>
                <c:pt idx="3660">
                  <c:v>320</c:v>
                </c:pt>
                <c:pt idx="3661">
                  <c:v>320</c:v>
                </c:pt>
                <c:pt idx="3662">
                  <c:v>320</c:v>
                </c:pt>
                <c:pt idx="3663">
                  <c:v>320</c:v>
                </c:pt>
                <c:pt idx="3664">
                  <c:v>320</c:v>
                </c:pt>
                <c:pt idx="3665">
                  <c:v>320</c:v>
                </c:pt>
                <c:pt idx="3666">
                  <c:v>320</c:v>
                </c:pt>
                <c:pt idx="3667">
                  <c:v>312</c:v>
                </c:pt>
                <c:pt idx="3668">
                  <c:v>311</c:v>
                </c:pt>
                <c:pt idx="3669">
                  <c:v>311</c:v>
                </c:pt>
                <c:pt idx="3670">
                  <c:v>311</c:v>
                </c:pt>
                <c:pt idx="3671">
                  <c:v>311</c:v>
                </c:pt>
                <c:pt idx="3672">
                  <c:v>311</c:v>
                </c:pt>
                <c:pt idx="3673">
                  <c:v>311</c:v>
                </c:pt>
                <c:pt idx="3674">
                  <c:v>311</c:v>
                </c:pt>
                <c:pt idx="3675">
                  <c:v>303</c:v>
                </c:pt>
                <c:pt idx="3676">
                  <c:v>311</c:v>
                </c:pt>
                <c:pt idx="3677">
                  <c:v>311</c:v>
                </c:pt>
                <c:pt idx="3678">
                  <c:v>319</c:v>
                </c:pt>
                <c:pt idx="3679">
                  <c:v>311</c:v>
                </c:pt>
                <c:pt idx="3680">
                  <c:v>311</c:v>
                </c:pt>
                <c:pt idx="3681">
                  <c:v>319</c:v>
                </c:pt>
                <c:pt idx="3682">
                  <c:v>319</c:v>
                </c:pt>
                <c:pt idx="3683">
                  <c:v>319</c:v>
                </c:pt>
                <c:pt idx="3684">
                  <c:v>319</c:v>
                </c:pt>
                <c:pt idx="3685">
                  <c:v>319</c:v>
                </c:pt>
                <c:pt idx="3686">
                  <c:v>319</c:v>
                </c:pt>
                <c:pt idx="3687">
                  <c:v>319</c:v>
                </c:pt>
                <c:pt idx="3688">
                  <c:v>318</c:v>
                </c:pt>
                <c:pt idx="3689">
                  <c:v>310</c:v>
                </c:pt>
                <c:pt idx="3690">
                  <c:v>310</c:v>
                </c:pt>
                <c:pt idx="3691">
                  <c:v>318</c:v>
                </c:pt>
                <c:pt idx="3692">
                  <c:v>318</c:v>
                </c:pt>
                <c:pt idx="3693">
                  <c:v>318</c:v>
                </c:pt>
                <c:pt idx="3694">
                  <c:v>318</c:v>
                </c:pt>
                <c:pt idx="3695">
                  <c:v>310</c:v>
                </c:pt>
                <c:pt idx="3696">
                  <c:v>310</c:v>
                </c:pt>
                <c:pt idx="3697">
                  <c:v>310</c:v>
                </c:pt>
                <c:pt idx="3698">
                  <c:v>310</c:v>
                </c:pt>
                <c:pt idx="3699">
                  <c:v>310</c:v>
                </c:pt>
                <c:pt idx="3700">
                  <c:v>310</c:v>
                </c:pt>
                <c:pt idx="3701">
                  <c:v>310</c:v>
                </c:pt>
                <c:pt idx="3702">
                  <c:v>310</c:v>
                </c:pt>
                <c:pt idx="3703">
                  <c:v>318</c:v>
                </c:pt>
                <c:pt idx="3704">
                  <c:v>310</c:v>
                </c:pt>
                <c:pt idx="3705">
                  <c:v>318</c:v>
                </c:pt>
                <c:pt idx="3706">
                  <c:v>310</c:v>
                </c:pt>
                <c:pt idx="3707">
                  <c:v>310</c:v>
                </c:pt>
                <c:pt idx="3708">
                  <c:v>310</c:v>
                </c:pt>
                <c:pt idx="3709">
                  <c:v>309</c:v>
                </c:pt>
                <c:pt idx="3710">
                  <c:v>317</c:v>
                </c:pt>
                <c:pt idx="3711">
                  <c:v>317</c:v>
                </c:pt>
                <c:pt idx="3712">
                  <c:v>317</c:v>
                </c:pt>
                <c:pt idx="3713">
                  <c:v>317</c:v>
                </c:pt>
                <c:pt idx="3714">
                  <c:v>317</c:v>
                </c:pt>
                <c:pt idx="3715">
                  <c:v>317</c:v>
                </c:pt>
                <c:pt idx="3716">
                  <c:v>317</c:v>
                </c:pt>
                <c:pt idx="3717">
                  <c:v>317</c:v>
                </c:pt>
                <c:pt idx="3718">
                  <c:v>317</c:v>
                </c:pt>
                <c:pt idx="3719">
                  <c:v>325</c:v>
                </c:pt>
                <c:pt idx="3720">
                  <c:v>325</c:v>
                </c:pt>
                <c:pt idx="3721">
                  <c:v>317</c:v>
                </c:pt>
                <c:pt idx="3722">
                  <c:v>317</c:v>
                </c:pt>
                <c:pt idx="3723">
                  <c:v>317</c:v>
                </c:pt>
                <c:pt idx="3724">
                  <c:v>317</c:v>
                </c:pt>
                <c:pt idx="3725">
                  <c:v>325</c:v>
                </c:pt>
                <c:pt idx="3726">
                  <c:v>325</c:v>
                </c:pt>
                <c:pt idx="3727">
                  <c:v>325</c:v>
                </c:pt>
                <c:pt idx="3728">
                  <c:v>325</c:v>
                </c:pt>
                <c:pt idx="3729">
                  <c:v>316</c:v>
                </c:pt>
                <c:pt idx="3730">
                  <c:v>324</c:v>
                </c:pt>
                <c:pt idx="3731">
                  <c:v>316</c:v>
                </c:pt>
                <c:pt idx="3732">
                  <c:v>316</c:v>
                </c:pt>
                <c:pt idx="3733">
                  <c:v>324</c:v>
                </c:pt>
                <c:pt idx="3734">
                  <c:v>324</c:v>
                </c:pt>
                <c:pt idx="3735">
                  <c:v>316</c:v>
                </c:pt>
                <c:pt idx="3736">
                  <c:v>324</c:v>
                </c:pt>
                <c:pt idx="3737">
                  <c:v>324</c:v>
                </c:pt>
                <c:pt idx="3738">
                  <c:v>324</c:v>
                </c:pt>
                <c:pt idx="3739">
                  <c:v>316</c:v>
                </c:pt>
                <c:pt idx="3740">
                  <c:v>316</c:v>
                </c:pt>
                <c:pt idx="3741">
                  <c:v>316</c:v>
                </c:pt>
                <c:pt idx="3742">
                  <c:v>316</c:v>
                </c:pt>
                <c:pt idx="3743">
                  <c:v>316</c:v>
                </c:pt>
                <c:pt idx="3744">
                  <c:v>316</c:v>
                </c:pt>
                <c:pt idx="3745">
                  <c:v>316</c:v>
                </c:pt>
                <c:pt idx="3746">
                  <c:v>316</c:v>
                </c:pt>
                <c:pt idx="3747">
                  <c:v>316</c:v>
                </c:pt>
                <c:pt idx="3748">
                  <c:v>315</c:v>
                </c:pt>
                <c:pt idx="3749">
                  <c:v>315</c:v>
                </c:pt>
                <c:pt idx="3750">
                  <c:v>315</c:v>
                </c:pt>
                <c:pt idx="3751">
                  <c:v>323</c:v>
                </c:pt>
                <c:pt idx="3752">
                  <c:v>323</c:v>
                </c:pt>
                <c:pt idx="3753">
                  <c:v>315</c:v>
                </c:pt>
                <c:pt idx="3754">
                  <c:v>323</c:v>
                </c:pt>
                <c:pt idx="3755">
                  <c:v>323</c:v>
                </c:pt>
                <c:pt idx="3756">
                  <c:v>323</c:v>
                </c:pt>
                <c:pt idx="3757">
                  <c:v>323</c:v>
                </c:pt>
                <c:pt idx="3758">
                  <c:v>323</c:v>
                </c:pt>
                <c:pt idx="3759">
                  <c:v>323</c:v>
                </c:pt>
                <c:pt idx="3760">
                  <c:v>323</c:v>
                </c:pt>
                <c:pt idx="3761">
                  <c:v>315</c:v>
                </c:pt>
                <c:pt idx="3762">
                  <c:v>323</c:v>
                </c:pt>
                <c:pt idx="3763">
                  <c:v>323</c:v>
                </c:pt>
                <c:pt idx="3764">
                  <c:v>323</c:v>
                </c:pt>
                <c:pt idx="3765">
                  <c:v>323</c:v>
                </c:pt>
                <c:pt idx="3766">
                  <c:v>323</c:v>
                </c:pt>
                <c:pt idx="3767">
                  <c:v>323</c:v>
                </c:pt>
                <c:pt idx="3768">
                  <c:v>322</c:v>
                </c:pt>
                <c:pt idx="3769">
                  <c:v>322</c:v>
                </c:pt>
                <c:pt idx="3770">
                  <c:v>322</c:v>
                </c:pt>
                <c:pt idx="3771">
                  <c:v>322</c:v>
                </c:pt>
                <c:pt idx="3772">
                  <c:v>330</c:v>
                </c:pt>
                <c:pt idx="3773">
                  <c:v>322</c:v>
                </c:pt>
                <c:pt idx="3774">
                  <c:v>322</c:v>
                </c:pt>
                <c:pt idx="3775">
                  <c:v>330</c:v>
                </c:pt>
                <c:pt idx="3776">
                  <c:v>322</c:v>
                </c:pt>
                <c:pt idx="3777">
                  <c:v>322</c:v>
                </c:pt>
                <c:pt idx="3778">
                  <c:v>322</c:v>
                </c:pt>
                <c:pt idx="3779">
                  <c:v>322</c:v>
                </c:pt>
                <c:pt idx="3780">
                  <c:v>330</c:v>
                </c:pt>
                <c:pt idx="3781">
                  <c:v>322</c:v>
                </c:pt>
                <c:pt idx="3782">
                  <c:v>322</c:v>
                </c:pt>
                <c:pt idx="3783">
                  <c:v>322</c:v>
                </c:pt>
                <c:pt idx="3784">
                  <c:v>322</c:v>
                </c:pt>
                <c:pt idx="3785">
                  <c:v>322</c:v>
                </c:pt>
                <c:pt idx="3786">
                  <c:v>322</c:v>
                </c:pt>
                <c:pt idx="3787">
                  <c:v>330</c:v>
                </c:pt>
                <c:pt idx="3788">
                  <c:v>321</c:v>
                </c:pt>
                <c:pt idx="3789">
                  <c:v>321</c:v>
                </c:pt>
                <c:pt idx="3790">
                  <c:v>329</c:v>
                </c:pt>
                <c:pt idx="3791">
                  <c:v>329</c:v>
                </c:pt>
                <c:pt idx="3792">
                  <c:v>329</c:v>
                </c:pt>
                <c:pt idx="3793">
                  <c:v>329</c:v>
                </c:pt>
                <c:pt idx="3794">
                  <c:v>329</c:v>
                </c:pt>
                <c:pt idx="3795">
                  <c:v>337</c:v>
                </c:pt>
                <c:pt idx="3796">
                  <c:v>329</c:v>
                </c:pt>
                <c:pt idx="3797">
                  <c:v>337</c:v>
                </c:pt>
                <c:pt idx="3798">
                  <c:v>337</c:v>
                </c:pt>
                <c:pt idx="3799">
                  <c:v>337</c:v>
                </c:pt>
                <c:pt idx="3800">
                  <c:v>329</c:v>
                </c:pt>
                <c:pt idx="3801">
                  <c:v>337</c:v>
                </c:pt>
                <c:pt idx="3802">
                  <c:v>329</c:v>
                </c:pt>
                <c:pt idx="3803">
                  <c:v>337</c:v>
                </c:pt>
                <c:pt idx="3804">
                  <c:v>337</c:v>
                </c:pt>
                <c:pt idx="3805">
                  <c:v>337</c:v>
                </c:pt>
                <c:pt idx="3806">
                  <c:v>329</c:v>
                </c:pt>
                <c:pt idx="3807">
                  <c:v>337</c:v>
                </c:pt>
                <c:pt idx="3808">
                  <c:v>337</c:v>
                </c:pt>
                <c:pt idx="3809">
                  <c:v>328</c:v>
                </c:pt>
                <c:pt idx="3810">
                  <c:v>336</c:v>
                </c:pt>
                <c:pt idx="3811">
                  <c:v>336</c:v>
                </c:pt>
                <c:pt idx="3812">
                  <c:v>336</c:v>
                </c:pt>
                <c:pt idx="3813">
                  <c:v>336</c:v>
                </c:pt>
                <c:pt idx="3814">
                  <c:v>336</c:v>
                </c:pt>
                <c:pt idx="3815">
                  <c:v>336</c:v>
                </c:pt>
                <c:pt idx="3816">
                  <c:v>336</c:v>
                </c:pt>
                <c:pt idx="3817">
                  <c:v>336</c:v>
                </c:pt>
                <c:pt idx="3818">
                  <c:v>336</c:v>
                </c:pt>
                <c:pt idx="3819">
                  <c:v>336</c:v>
                </c:pt>
                <c:pt idx="3820">
                  <c:v>336</c:v>
                </c:pt>
                <c:pt idx="3821">
                  <c:v>336</c:v>
                </c:pt>
                <c:pt idx="3822">
                  <c:v>336</c:v>
                </c:pt>
                <c:pt idx="3823">
                  <c:v>336</c:v>
                </c:pt>
                <c:pt idx="3824">
                  <c:v>344</c:v>
                </c:pt>
                <c:pt idx="3825">
                  <c:v>344</c:v>
                </c:pt>
                <c:pt idx="3826">
                  <c:v>344</c:v>
                </c:pt>
                <c:pt idx="3827">
                  <c:v>336</c:v>
                </c:pt>
                <c:pt idx="3828">
                  <c:v>335</c:v>
                </c:pt>
                <c:pt idx="3829">
                  <c:v>344</c:v>
                </c:pt>
                <c:pt idx="3830">
                  <c:v>344</c:v>
                </c:pt>
                <c:pt idx="3831">
                  <c:v>335</c:v>
                </c:pt>
                <c:pt idx="3832">
                  <c:v>335</c:v>
                </c:pt>
                <c:pt idx="3833">
                  <c:v>335</c:v>
                </c:pt>
                <c:pt idx="3834">
                  <c:v>335</c:v>
                </c:pt>
                <c:pt idx="3835">
                  <c:v>335</c:v>
                </c:pt>
                <c:pt idx="3836">
                  <c:v>343</c:v>
                </c:pt>
                <c:pt idx="3837">
                  <c:v>343</c:v>
                </c:pt>
                <c:pt idx="3838">
                  <c:v>335</c:v>
                </c:pt>
                <c:pt idx="3839">
                  <c:v>343</c:v>
                </c:pt>
                <c:pt idx="3840">
                  <c:v>343</c:v>
                </c:pt>
                <c:pt idx="3841">
                  <c:v>335</c:v>
                </c:pt>
                <c:pt idx="3842">
                  <c:v>343</c:v>
                </c:pt>
                <c:pt idx="3843">
                  <c:v>343</c:v>
                </c:pt>
                <c:pt idx="3844">
                  <c:v>343</c:v>
                </c:pt>
                <c:pt idx="3845">
                  <c:v>335</c:v>
                </c:pt>
                <c:pt idx="3846">
                  <c:v>335</c:v>
                </c:pt>
                <c:pt idx="3847">
                  <c:v>343</c:v>
                </c:pt>
                <c:pt idx="3848">
                  <c:v>343</c:v>
                </c:pt>
                <c:pt idx="3849">
                  <c:v>334</c:v>
                </c:pt>
                <c:pt idx="3850">
                  <c:v>334</c:v>
                </c:pt>
                <c:pt idx="3851">
                  <c:v>334</c:v>
                </c:pt>
                <c:pt idx="3852">
                  <c:v>334</c:v>
                </c:pt>
                <c:pt idx="3853">
                  <c:v>334</c:v>
                </c:pt>
                <c:pt idx="3854">
                  <c:v>334</c:v>
                </c:pt>
                <c:pt idx="3855">
                  <c:v>342</c:v>
                </c:pt>
                <c:pt idx="3856">
                  <c:v>334</c:v>
                </c:pt>
                <c:pt idx="3857">
                  <c:v>334</c:v>
                </c:pt>
                <c:pt idx="3858">
                  <c:v>334</c:v>
                </c:pt>
                <c:pt idx="3859">
                  <c:v>334</c:v>
                </c:pt>
                <c:pt idx="3860">
                  <c:v>334</c:v>
                </c:pt>
                <c:pt idx="3861">
                  <c:v>334</c:v>
                </c:pt>
                <c:pt idx="3862">
                  <c:v>334</c:v>
                </c:pt>
                <c:pt idx="3863">
                  <c:v>334</c:v>
                </c:pt>
                <c:pt idx="3864">
                  <c:v>334</c:v>
                </c:pt>
                <c:pt idx="3865">
                  <c:v>333</c:v>
                </c:pt>
                <c:pt idx="3866">
                  <c:v>333</c:v>
                </c:pt>
                <c:pt idx="3867">
                  <c:v>342</c:v>
                </c:pt>
                <c:pt idx="3868">
                  <c:v>341</c:v>
                </c:pt>
                <c:pt idx="3869">
                  <c:v>341</c:v>
                </c:pt>
                <c:pt idx="3870">
                  <c:v>333</c:v>
                </c:pt>
                <c:pt idx="3871">
                  <c:v>333</c:v>
                </c:pt>
                <c:pt idx="3872">
                  <c:v>333</c:v>
                </c:pt>
                <c:pt idx="3873">
                  <c:v>333</c:v>
                </c:pt>
                <c:pt idx="3874">
                  <c:v>333</c:v>
                </c:pt>
                <c:pt idx="3875">
                  <c:v>341</c:v>
                </c:pt>
                <c:pt idx="3876">
                  <c:v>341</c:v>
                </c:pt>
                <c:pt idx="3877">
                  <c:v>333</c:v>
                </c:pt>
                <c:pt idx="3878">
                  <c:v>341</c:v>
                </c:pt>
                <c:pt idx="3879">
                  <c:v>341</c:v>
                </c:pt>
                <c:pt idx="3880">
                  <c:v>341</c:v>
                </c:pt>
                <c:pt idx="3881">
                  <c:v>341</c:v>
                </c:pt>
                <c:pt idx="3882">
                  <c:v>341</c:v>
                </c:pt>
                <c:pt idx="3883">
                  <c:v>341</c:v>
                </c:pt>
                <c:pt idx="3884">
                  <c:v>341</c:v>
                </c:pt>
                <c:pt idx="3885">
                  <c:v>341</c:v>
                </c:pt>
                <c:pt idx="3886">
                  <c:v>341</c:v>
                </c:pt>
                <c:pt idx="3887">
                  <c:v>341</c:v>
                </c:pt>
                <c:pt idx="3888">
                  <c:v>341</c:v>
                </c:pt>
                <c:pt idx="3889">
                  <c:v>332</c:v>
                </c:pt>
                <c:pt idx="3890">
                  <c:v>332</c:v>
                </c:pt>
                <c:pt idx="3891">
                  <c:v>332</c:v>
                </c:pt>
                <c:pt idx="3892">
                  <c:v>332</c:v>
                </c:pt>
                <c:pt idx="3893">
                  <c:v>332</c:v>
                </c:pt>
                <c:pt idx="3894">
                  <c:v>341</c:v>
                </c:pt>
                <c:pt idx="3895">
                  <c:v>349</c:v>
                </c:pt>
                <c:pt idx="3896">
                  <c:v>341</c:v>
                </c:pt>
                <c:pt idx="3897">
                  <c:v>349</c:v>
                </c:pt>
                <c:pt idx="3898">
                  <c:v>349</c:v>
                </c:pt>
                <c:pt idx="3899">
                  <c:v>332</c:v>
                </c:pt>
                <c:pt idx="3900">
                  <c:v>341</c:v>
                </c:pt>
                <c:pt idx="3901">
                  <c:v>341</c:v>
                </c:pt>
                <c:pt idx="3902">
                  <c:v>341</c:v>
                </c:pt>
                <c:pt idx="3903">
                  <c:v>341</c:v>
                </c:pt>
                <c:pt idx="3904">
                  <c:v>341</c:v>
                </c:pt>
                <c:pt idx="3905">
                  <c:v>341</c:v>
                </c:pt>
                <c:pt idx="3906">
                  <c:v>341</c:v>
                </c:pt>
                <c:pt idx="3907">
                  <c:v>349</c:v>
                </c:pt>
                <c:pt idx="3908">
                  <c:v>332</c:v>
                </c:pt>
                <c:pt idx="3909">
                  <c:v>332</c:v>
                </c:pt>
                <c:pt idx="3910">
                  <c:v>332</c:v>
                </c:pt>
                <c:pt idx="3911">
                  <c:v>332</c:v>
                </c:pt>
                <c:pt idx="3912">
                  <c:v>332</c:v>
                </c:pt>
                <c:pt idx="3913">
                  <c:v>324</c:v>
                </c:pt>
                <c:pt idx="3914">
                  <c:v>324</c:v>
                </c:pt>
                <c:pt idx="3915">
                  <c:v>324</c:v>
                </c:pt>
                <c:pt idx="3916">
                  <c:v>324</c:v>
                </c:pt>
                <c:pt idx="3917">
                  <c:v>324</c:v>
                </c:pt>
                <c:pt idx="3918">
                  <c:v>324</c:v>
                </c:pt>
                <c:pt idx="3919">
                  <c:v>324</c:v>
                </c:pt>
                <c:pt idx="3920">
                  <c:v>324</c:v>
                </c:pt>
                <c:pt idx="3921">
                  <c:v>324</c:v>
                </c:pt>
                <c:pt idx="3922">
                  <c:v>324</c:v>
                </c:pt>
                <c:pt idx="3923">
                  <c:v>324</c:v>
                </c:pt>
                <c:pt idx="3924">
                  <c:v>324</c:v>
                </c:pt>
                <c:pt idx="3925">
                  <c:v>324</c:v>
                </c:pt>
                <c:pt idx="3926">
                  <c:v>324</c:v>
                </c:pt>
                <c:pt idx="3927">
                  <c:v>317</c:v>
                </c:pt>
                <c:pt idx="3928">
                  <c:v>317</c:v>
                </c:pt>
                <c:pt idx="3929">
                  <c:v>317</c:v>
                </c:pt>
                <c:pt idx="3930">
                  <c:v>317</c:v>
                </c:pt>
                <c:pt idx="3931">
                  <c:v>317</c:v>
                </c:pt>
                <c:pt idx="3932">
                  <c:v>317</c:v>
                </c:pt>
                <c:pt idx="3933">
                  <c:v>317</c:v>
                </c:pt>
                <c:pt idx="3934">
                  <c:v>317</c:v>
                </c:pt>
                <c:pt idx="3935">
                  <c:v>317</c:v>
                </c:pt>
                <c:pt idx="3936">
                  <c:v>317</c:v>
                </c:pt>
                <c:pt idx="3937">
                  <c:v>317</c:v>
                </c:pt>
                <c:pt idx="3938">
                  <c:v>317</c:v>
                </c:pt>
                <c:pt idx="3939">
                  <c:v>317</c:v>
                </c:pt>
                <c:pt idx="3940">
                  <c:v>317</c:v>
                </c:pt>
                <c:pt idx="3941">
                  <c:v>317</c:v>
                </c:pt>
                <c:pt idx="3942">
                  <c:v>309</c:v>
                </c:pt>
                <c:pt idx="3943">
                  <c:v>309</c:v>
                </c:pt>
                <c:pt idx="3944">
                  <c:v>317</c:v>
                </c:pt>
                <c:pt idx="3945">
                  <c:v>309</c:v>
                </c:pt>
                <c:pt idx="3946">
                  <c:v>309</c:v>
                </c:pt>
                <c:pt idx="3947">
                  <c:v>309</c:v>
                </c:pt>
                <c:pt idx="3948">
                  <c:v>309</c:v>
                </c:pt>
                <c:pt idx="3949">
                  <c:v>317</c:v>
                </c:pt>
                <c:pt idx="3950">
                  <c:v>317</c:v>
                </c:pt>
                <c:pt idx="3951">
                  <c:v>309</c:v>
                </c:pt>
                <c:pt idx="3952">
                  <c:v>309</c:v>
                </c:pt>
                <c:pt idx="3953">
                  <c:v>309</c:v>
                </c:pt>
                <c:pt idx="3954">
                  <c:v>309</c:v>
                </c:pt>
                <c:pt idx="3955">
                  <c:v>309</c:v>
                </c:pt>
                <c:pt idx="3956">
                  <c:v>309</c:v>
                </c:pt>
                <c:pt idx="3957">
                  <c:v>309</c:v>
                </c:pt>
                <c:pt idx="3958">
                  <c:v>309</c:v>
                </c:pt>
                <c:pt idx="3959">
                  <c:v>309</c:v>
                </c:pt>
                <c:pt idx="3960">
                  <c:v>309</c:v>
                </c:pt>
                <c:pt idx="3961">
                  <c:v>309</c:v>
                </c:pt>
                <c:pt idx="3962">
                  <c:v>309</c:v>
                </c:pt>
                <c:pt idx="3963">
                  <c:v>309</c:v>
                </c:pt>
                <c:pt idx="3964">
                  <c:v>309</c:v>
                </c:pt>
                <c:pt idx="3965">
                  <c:v>309</c:v>
                </c:pt>
                <c:pt idx="3966">
                  <c:v>309</c:v>
                </c:pt>
                <c:pt idx="3967">
                  <c:v>309</c:v>
                </c:pt>
                <c:pt idx="3968">
                  <c:v>309</c:v>
                </c:pt>
                <c:pt idx="3969">
                  <c:v>309</c:v>
                </c:pt>
                <c:pt idx="3970">
                  <c:v>309</c:v>
                </c:pt>
                <c:pt idx="3971">
                  <c:v>309</c:v>
                </c:pt>
                <c:pt idx="3972">
                  <c:v>309</c:v>
                </c:pt>
                <c:pt idx="3973">
                  <c:v>309</c:v>
                </c:pt>
                <c:pt idx="3974">
                  <c:v>317</c:v>
                </c:pt>
                <c:pt idx="3975">
                  <c:v>317</c:v>
                </c:pt>
                <c:pt idx="3976">
                  <c:v>309</c:v>
                </c:pt>
                <c:pt idx="3977">
                  <c:v>309</c:v>
                </c:pt>
                <c:pt idx="3978">
                  <c:v>309</c:v>
                </c:pt>
                <c:pt idx="3979">
                  <c:v>309</c:v>
                </c:pt>
                <c:pt idx="3980">
                  <c:v>309</c:v>
                </c:pt>
                <c:pt idx="3981">
                  <c:v>309</c:v>
                </c:pt>
                <c:pt idx="3982">
                  <c:v>309</c:v>
                </c:pt>
                <c:pt idx="3983">
                  <c:v>317</c:v>
                </c:pt>
                <c:pt idx="3984">
                  <c:v>317</c:v>
                </c:pt>
                <c:pt idx="3985">
                  <c:v>317</c:v>
                </c:pt>
                <c:pt idx="3986">
                  <c:v>317</c:v>
                </c:pt>
                <c:pt idx="3987">
                  <c:v>317</c:v>
                </c:pt>
                <c:pt idx="3988">
                  <c:v>324</c:v>
                </c:pt>
                <c:pt idx="3989">
                  <c:v>324</c:v>
                </c:pt>
                <c:pt idx="3990">
                  <c:v>324</c:v>
                </c:pt>
                <c:pt idx="3991">
                  <c:v>324</c:v>
                </c:pt>
                <c:pt idx="3992">
                  <c:v>332</c:v>
                </c:pt>
                <c:pt idx="3993">
                  <c:v>324</c:v>
                </c:pt>
                <c:pt idx="3994">
                  <c:v>324</c:v>
                </c:pt>
                <c:pt idx="3995">
                  <c:v>332</c:v>
                </c:pt>
                <c:pt idx="3996">
                  <c:v>324</c:v>
                </c:pt>
                <c:pt idx="3997">
                  <c:v>317</c:v>
                </c:pt>
                <c:pt idx="3998">
                  <c:v>324</c:v>
                </c:pt>
                <c:pt idx="3999">
                  <c:v>317</c:v>
                </c:pt>
                <c:pt idx="4000">
                  <c:v>324</c:v>
                </c:pt>
                <c:pt idx="4001">
                  <c:v>324</c:v>
                </c:pt>
                <c:pt idx="4002">
                  <c:v>324</c:v>
                </c:pt>
                <c:pt idx="4003">
                  <c:v>324</c:v>
                </c:pt>
                <c:pt idx="4004">
                  <c:v>317</c:v>
                </c:pt>
                <c:pt idx="4005">
                  <c:v>317</c:v>
                </c:pt>
                <c:pt idx="4006">
                  <c:v>317</c:v>
                </c:pt>
                <c:pt idx="4007">
                  <c:v>317</c:v>
                </c:pt>
                <c:pt idx="4008">
                  <c:v>309</c:v>
                </c:pt>
                <c:pt idx="4009">
                  <c:v>309</c:v>
                </c:pt>
                <c:pt idx="4010">
                  <c:v>309</c:v>
                </c:pt>
                <c:pt idx="4011">
                  <c:v>309</c:v>
                </c:pt>
                <c:pt idx="4012">
                  <c:v>309</c:v>
                </c:pt>
                <c:pt idx="4013">
                  <c:v>309</c:v>
                </c:pt>
                <c:pt idx="4014">
                  <c:v>309</c:v>
                </c:pt>
                <c:pt idx="4015">
                  <c:v>309</c:v>
                </c:pt>
                <c:pt idx="4016">
                  <c:v>309</c:v>
                </c:pt>
                <c:pt idx="4017">
                  <c:v>309</c:v>
                </c:pt>
                <c:pt idx="4018">
                  <c:v>309</c:v>
                </c:pt>
                <c:pt idx="4019">
                  <c:v>309</c:v>
                </c:pt>
                <c:pt idx="4020">
                  <c:v>317</c:v>
                </c:pt>
                <c:pt idx="4021">
                  <c:v>317</c:v>
                </c:pt>
                <c:pt idx="4022">
                  <c:v>309</c:v>
                </c:pt>
                <c:pt idx="4023">
                  <c:v>317</c:v>
                </c:pt>
                <c:pt idx="4024">
                  <c:v>309</c:v>
                </c:pt>
                <c:pt idx="4025">
                  <c:v>309</c:v>
                </c:pt>
                <c:pt idx="4026">
                  <c:v>309</c:v>
                </c:pt>
                <c:pt idx="4027">
                  <c:v>309</c:v>
                </c:pt>
                <c:pt idx="4028">
                  <c:v>309</c:v>
                </c:pt>
                <c:pt idx="4029">
                  <c:v>309</c:v>
                </c:pt>
                <c:pt idx="4030">
                  <c:v>309</c:v>
                </c:pt>
                <c:pt idx="4031">
                  <c:v>301</c:v>
                </c:pt>
                <c:pt idx="4032">
                  <c:v>309</c:v>
                </c:pt>
                <c:pt idx="4033">
                  <c:v>309</c:v>
                </c:pt>
                <c:pt idx="4034">
                  <c:v>309</c:v>
                </c:pt>
                <c:pt idx="4035">
                  <c:v>301</c:v>
                </c:pt>
                <c:pt idx="4036">
                  <c:v>309</c:v>
                </c:pt>
                <c:pt idx="4037">
                  <c:v>301</c:v>
                </c:pt>
                <c:pt idx="4038">
                  <c:v>294</c:v>
                </c:pt>
                <c:pt idx="4039">
                  <c:v>294</c:v>
                </c:pt>
                <c:pt idx="4040">
                  <c:v>301</c:v>
                </c:pt>
                <c:pt idx="4041">
                  <c:v>301</c:v>
                </c:pt>
                <c:pt idx="4042">
                  <c:v>301</c:v>
                </c:pt>
                <c:pt idx="4043">
                  <c:v>309</c:v>
                </c:pt>
                <c:pt idx="4044">
                  <c:v>301</c:v>
                </c:pt>
                <c:pt idx="4045">
                  <c:v>301</c:v>
                </c:pt>
                <c:pt idx="4046">
                  <c:v>294</c:v>
                </c:pt>
                <c:pt idx="4047">
                  <c:v>294</c:v>
                </c:pt>
                <c:pt idx="4048">
                  <c:v>294</c:v>
                </c:pt>
                <c:pt idx="4049">
                  <c:v>294</c:v>
                </c:pt>
                <c:pt idx="4050">
                  <c:v>294</c:v>
                </c:pt>
                <c:pt idx="4051">
                  <c:v>294</c:v>
                </c:pt>
                <c:pt idx="4052">
                  <c:v>294</c:v>
                </c:pt>
                <c:pt idx="4053">
                  <c:v>286</c:v>
                </c:pt>
                <c:pt idx="4054">
                  <c:v>294</c:v>
                </c:pt>
                <c:pt idx="4055">
                  <c:v>286</c:v>
                </c:pt>
                <c:pt idx="4056">
                  <c:v>286</c:v>
                </c:pt>
                <c:pt idx="4057">
                  <c:v>286</c:v>
                </c:pt>
                <c:pt idx="4058">
                  <c:v>286</c:v>
                </c:pt>
                <c:pt idx="4059">
                  <c:v>286</c:v>
                </c:pt>
                <c:pt idx="4060">
                  <c:v>286</c:v>
                </c:pt>
                <c:pt idx="4061">
                  <c:v>286</c:v>
                </c:pt>
                <c:pt idx="4062">
                  <c:v>286</c:v>
                </c:pt>
                <c:pt idx="4063">
                  <c:v>286</c:v>
                </c:pt>
                <c:pt idx="4064">
                  <c:v>286</c:v>
                </c:pt>
                <c:pt idx="4065">
                  <c:v>286</c:v>
                </c:pt>
                <c:pt idx="4066">
                  <c:v>286</c:v>
                </c:pt>
                <c:pt idx="4067">
                  <c:v>294</c:v>
                </c:pt>
                <c:pt idx="4068">
                  <c:v>294</c:v>
                </c:pt>
                <c:pt idx="4069">
                  <c:v>286</c:v>
                </c:pt>
                <c:pt idx="4070">
                  <c:v>286</c:v>
                </c:pt>
                <c:pt idx="4071">
                  <c:v>286</c:v>
                </c:pt>
                <c:pt idx="4072">
                  <c:v>286</c:v>
                </c:pt>
                <c:pt idx="4073">
                  <c:v>286</c:v>
                </c:pt>
                <c:pt idx="4074">
                  <c:v>294</c:v>
                </c:pt>
                <c:pt idx="4075">
                  <c:v>286</c:v>
                </c:pt>
                <c:pt idx="4076">
                  <c:v>286</c:v>
                </c:pt>
                <c:pt idx="4077">
                  <c:v>294</c:v>
                </c:pt>
                <c:pt idx="4078">
                  <c:v>286</c:v>
                </c:pt>
                <c:pt idx="4079">
                  <c:v>286</c:v>
                </c:pt>
                <c:pt idx="4080">
                  <c:v>286</c:v>
                </c:pt>
                <c:pt idx="4081">
                  <c:v>286</c:v>
                </c:pt>
                <c:pt idx="4082">
                  <c:v>286</c:v>
                </c:pt>
                <c:pt idx="4083">
                  <c:v>286</c:v>
                </c:pt>
                <c:pt idx="4084">
                  <c:v>286</c:v>
                </c:pt>
                <c:pt idx="4085">
                  <c:v>286</c:v>
                </c:pt>
                <c:pt idx="4086">
                  <c:v>286</c:v>
                </c:pt>
                <c:pt idx="4087">
                  <c:v>279</c:v>
                </c:pt>
                <c:pt idx="4088">
                  <c:v>286</c:v>
                </c:pt>
                <c:pt idx="4089">
                  <c:v>279</c:v>
                </c:pt>
                <c:pt idx="4090">
                  <c:v>286</c:v>
                </c:pt>
                <c:pt idx="4091">
                  <c:v>286</c:v>
                </c:pt>
                <c:pt idx="4092">
                  <c:v>286</c:v>
                </c:pt>
                <c:pt idx="4093">
                  <c:v>279</c:v>
                </c:pt>
                <c:pt idx="4094">
                  <c:v>279</c:v>
                </c:pt>
                <c:pt idx="4095">
                  <c:v>279</c:v>
                </c:pt>
                <c:pt idx="4096">
                  <c:v>279</c:v>
                </c:pt>
                <c:pt idx="4097">
                  <c:v>279</c:v>
                </c:pt>
                <c:pt idx="4098">
                  <c:v>279</c:v>
                </c:pt>
                <c:pt idx="4099">
                  <c:v>286</c:v>
                </c:pt>
                <c:pt idx="4100">
                  <c:v>279</c:v>
                </c:pt>
                <c:pt idx="4101">
                  <c:v>286</c:v>
                </c:pt>
                <c:pt idx="4102">
                  <c:v>279</c:v>
                </c:pt>
                <c:pt idx="4103">
                  <c:v>279</c:v>
                </c:pt>
                <c:pt idx="4104">
                  <c:v>279</c:v>
                </c:pt>
                <c:pt idx="4105">
                  <c:v>272</c:v>
                </c:pt>
                <c:pt idx="4106">
                  <c:v>279</c:v>
                </c:pt>
                <c:pt idx="4107">
                  <c:v>272</c:v>
                </c:pt>
                <c:pt idx="4108">
                  <c:v>272</c:v>
                </c:pt>
                <c:pt idx="4109">
                  <c:v>279</c:v>
                </c:pt>
                <c:pt idx="4110">
                  <c:v>272</c:v>
                </c:pt>
                <c:pt idx="4111">
                  <c:v>279</c:v>
                </c:pt>
                <c:pt idx="4112">
                  <c:v>279</c:v>
                </c:pt>
                <c:pt idx="4113">
                  <c:v>279</c:v>
                </c:pt>
                <c:pt idx="4114">
                  <c:v>272</c:v>
                </c:pt>
                <c:pt idx="4115">
                  <c:v>272</c:v>
                </c:pt>
                <c:pt idx="4116">
                  <c:v>272</c:v>
                </c:pt>
                <c:pt idx="4117">
                  <c:v>272</c:v>
                </c:pt>
                <c:pt idx="4118">
                  <c:v>272</c:v>
                </c:pt>
                <c:pt idx="4119">
                  <c:v>272</c:v>
                </c:pt>
                <c:pt idx="4120">
                  <c:v>272</c:v>
                </c:pt>
                <c:pt idx="4121">
                  <c:v>272</c:v>
                </c:pt>
                <c:pt idx="4122">
                  <c:v>272</c:v>
                </c:pt>
                <c:pt idx="4123">
                  <c:v>272</c:v>
                </c:pt>
                <c:pt idx="4124">
                  <c:v>272</c:v>
                </c:pt>
                <c:pt idx="4125">
                  <c:v>279</c:v>
                </c:pt>
                <c:pt idx="4126">
                  <c:v>272</c:v>
                </c:pt>
                <c:pt idx="4127">
                  <c:v>272</c:v>
                </c:pt>
                <c:pt idx="4128">
                  <c:v>279</c:v>
                </c:pt>
                <c:pt idx="4129">
                  <c:v>279</c:v>
                </c:pt>
                <c:pt idx="4130">
                  <c:v>279</c:v>
                </c:pt>
                <c:pt idx="4131">
                  <c:v>279</c:v>
                </c:pt>
                <c:pt idx="4132">
                  <c:v>272</c:v>
                </c:pt>
                <c:pt idx="4133">
                  <c:v>272</c:v>
                </c:pt>
                <c:pt idx="4134">
                  <c:v>279</c:v>
                </c:pt>
                <c:pt idx="4135">
                  <c:v>272</c:v>
                </c:pt>
                <c:pt idx="4136">
                  <c:v>279</c:v>
                </c:pt>
                <c:pt idx="4137">
                  <c:v>279</c:v>
                </c:pt>
                <c:pt idx="4138">
                  <c:v>272</c:v>
                </c:pt>
                <c:pt idx="4139">
                  <c:v>279</c:v>
                </c:pt>
                <c:pt idx="4140">
                  <c:v>272</c:v>
                </c:pt>
                <c:pt idx="4141">
                  <c:v>272</c:v>
                </c:pt>
                <c:pt idx="4142">
                  <c:v>279</c:v>
                </c:pt>
                <c:pt idx="4143">
                  <c:v>279</c:v>
                </c:pt>
                <c:pt idx="4144">
                  <c:v>286</c:v>
                </c:pt>
                <c:pt idx="4145">
                  <c:v>279</c:v>
                </c:pt>
                <c:pt idx="4146">
                  <c:v>286</c:v>
                </c:pt>
                <c:pt idx="4147">
                  <c:v>286</c:v>
                </c:pt>
                <c:pt idx="4148">
                  <c:v>286</c:v>
                </c:pt>
                <c:pt idx="4149">
                  <c:v>286</c:v>
                </c:pt>
                <c:pt idx="4150">
                  <c:v>286</c:v>
                </c:pt>
                <c:pt idx="4151">
                  <c:v>286</c:v>
                </c:pt>
                <c:pt idx="4152">
                  <c:v>286</c:v>
                </c:pt>
                <c:pt idx="4153">
                  <c:v>286</c:v>
                </c:pt>
                <c:pt idx="4154">
                  <c:v>286</c:v>
                </c:pt>
                <c:pt idx="4155">
                  <c:v>286</c:v>
                </c:pt>
                <c:pt idx="4156">
                  <c:v>286</c:v>
                </c:pt>
                <c:pt idx="4157">
                  <c:v>286</c:v>
                </c:pt>
                <c:pt idx="4158">
                  <c:v>286</c:v>
                </c:pt>
                <c:pt idx="4159">
                  <c:v>286</c:v>
                </c:pt>
                <c:pt idx="4160">
                  <c:v>294</c:v>
                </c:pt>
                <c:pt idx="4161">
                  <c:v>294</c:v>
                </c:pt>
                <c:pt idx="4162">
                  <c:v>286</c:v>
                </c:pt>
                <c:pt idx="4163">
                  <c:v>286</c:v>
                </c:pt>
                <c:pt idx="4164">
                  <c:v>286</c:v>
                </c:pt>
                <c:pt idx="4165">
                  <c:v>286</c:v>
                </c:pt>
                <c:pt idx="4166">
                  <c:v>294</c:v>
                </c:pt>
                <c:pt idx="4167">
                  <c:v>294</c:v>
                </c:pt>
                <c:pt idx="4168">
                  <c:v>294</c:v>
                </c:pt>
                <c:pt idx="4169">
                  <c:v>294</c:v>
                </c:pt>
                <c:pt idx="4170">
                  <c:v>294</c:v>
                </c:pt>
                <c:pt idx="4171">
                  <c:v>294</c:v>
                </c:pt>
                <c:pt idx="4172">
                  <c:v>301</c:v>
                </c:pt>
                <c:pt idx="4173">
                  <c:v>301</c:v>
                </c:pt>
                <c:pt idx="4174">
                  <c:v>309</c:v>
                </c:pt>
                <c:pt idx="4175">
                  <c:v>301</c:v>
                </c:pt>
                <c:pt idx="4176">
                  <c:v>301</c:v>
                </c:pt>
                <c:pt idx="4177">
                  <c:v>301</c:v>
                </c:pt>
                <c:pt idx="4178">
                  <c:v>294</c:v>
                </c:pt>
                <c:pt idx="4179">
                  <c:v>294</c:v>
                </c:pt>
                <c:pt idx="4180">
                  <c:v>301</c:v>
                </c:pt>
                <c:pt idx="4181">
                  <c:v>294</c:v>
                </c:pt>
                <c:pt idx="4182">
                  <c:v>301</c:v>
                </c:pt>
                <c:pt idx="4183">
                  <c:v>294</c:v>
                </c:pt>
                <c:pt idx="4184">
                  <c:v>301</c:v>
                </c:pt>
                <c:pt idx="4185">
                  <c:v>294</c:v>
                </c:pt>
                <c:pt idx="4186">
                  <c:v>294</c:v>
                </c:pt>
                <c:pt idx="4187">
                  <c:v>301</c:v>
                </c:pt>
                <c:pt idx="4188">
                  <c:v>301</c:v>
                </c:pt>
                <c:pt idx="4189">
                  <c:v>301</c:v>
                </c:pt>
                <c:pt idx="4190">
                  <c:v>301</c:v>
                </c:pt>
                <c:pt idx="4191">
                  <c:v>301</c:v>
                </c:pt>
                <c:pt idx="4192">
                  <c:v>301</c:v>
                </c:pt>
                <c:pt idx="4193">
                  <c:v>301</c:v>
                </c:pt>
                <c:pt idx="4194">
                  <c:v>301</c:v>
                </c:pt>
                <c:pt idx="4195">
                  <c:v>301</c:v>
                </c:pt>
                <c:pt idx="4196">
                  <c:v>301</c:v>
                </c:pt>
                <c:pt idx="4197">
                  <c:v>301</c:v>
                </c:pt>
                <c:pt idx="4198">
                  <c:v>301</c:v>
                </c:pt>
                <c:pt idx="4199">
                  <c:v>301</c:v>
                </c:pt>
                <c:pt idx="4200">
                  <c:v>301</c:v>
                </c:pt>
                <c:pt idx="4201">
                  <c:v>301</c:v>
                </c:pt>
                <c:pt idx="4202">
                  <c:v>301</c:v>
                </c:pt>
                <c:pt idx="4203">
                  <c:v>294</c:v>
                </c:pt>
                <c:pt idx="4204">
                  <c:v>294</c:v>
                </c:pt>
                <c:pt idx="4205">
                  <c:v>294</c:v>
                </c:pt>
                <c:pt idx="4206">
                  <c:v>301</c:v>
                </c:pt>
                <c:pt idx="4207">
                  <c:v>301</c:v>
                </c:pt>
                <c:pt idx="4208">
                  <c:v>301</c:v>
                </c:pt>
                <c:pt idx="4209">
                  <c:v>301</c:v>
                </c:pt>
                <c:pt idx="4210">
                  <c:v>301</c:v>
                </c:pt>
                <c:pt idx="4211">
                  <c:v>301</c:v>
                </c:pt>
                <c:pt idx="4212">
                  <c:v>309</c:v>
                </c:pt>
                <c:pt idx="4213">
                  <c:v>301</c:v>
                </c:pt>
                <c:pt idx="4214">
                  <c:v>301</c:v>
                </c:pt>
                <c:pt idx="4215">
                  <c:v>301</c:v>
                </c:pt>
                <c:pt idx="4216">
                  <c:v>294</c:v>
                </c:pt>
                <c:pt idx="4217">
                  <c:v>294</c:v>
                </c:pt>
                <c:pt idx="4218">
                  <c:v>301</c:v>
                </c:pt>
                <c:pt idx="4219">
                  <c:v>301</c:v>
                </c:pt>
                <c:pt idx="4220">
                  <c:v>301</c:v>
                </c:pt>
                <c:pt idx="4221">
                  <c:v>301</c:v>
                </c:pt>
                <c:pt idx="4222">
                  <c:v>301</c:v>
                </c:pt>
                <c:pt idx="4223">
                  <c:v>294</c:v>
                </c:pt>
                <c:pt idx="4224">
                  <c:v>301</c:v>
                </c:pt>
                <c:pt idx="4225">
                  <c:v>301</c:v>
                </c:pt>
                <c:pt idx="4226">
                  <c:v>294</c:v>
                </c:pt>
                <c:pt idx="4227">
                  <c:v>294</c:v>
                </c:pt>
                <c:pt idx="4228">
                  <c:v>294</c:v>
                </c:pt>
                <c:pt idx="4229">
                  <c:v>294</c:v>
                </c:pt>
                <c:pt idx="4230">
                  <c:v>294</c:v>
                </c:pt>
                <c:pt idx="4231">
                  <c:v>294</c:v>
                </c:pt>
                <c:pt idx="4232">
                  <c:v>294</c:v>
                </c:pt>
                <c:pt idx="4233">
                  <c:v>294</c:v>
                </c:pt>
                <c:pt idx="4234">
                  <c:v>294</c:v>
                </c:pt>
                <c:pt idx="4235">
                  <c:v>294</c:v>
                </c:pt>
                <c:pt idx="4236">
                  <c:v>294</c:v>
                </c:pt>
                <c:pt idx="4237">
                  <c:v>294</c:v>
                </c:pt>
                <c:pt idx="4238">
                  <c:v>294</c:v>
                </c:pt>
                <c:pt idx="4239">
                  <c:v>294</c:v>
                </c:pt>
                <c:pt idx="4240">
                  <c:v>294</c:v>
                </c:pt>
                <c:pt idx="4241">
                  <c:v>294</c:v>
                </c:pt>
                <c:pt idx="4242">
                  <c:v>294</c:v>
                </c:pt>
                <c:pt idx="4243">
                  <c:v>294</c:v>
                </c:pt>
                <c:pt idx="4244">
                  <c:v>279</c:v>
                </c:pt>
                <c:pt idx="4245">
                  <c:v>294</c:v>
                </c:pt>
                <c:pt idx="4246">
                  <c:v>294</c:v>
                </c:pt>
                <c:pt idx="4247">
                  <c:v>286</c:v>
                </c:pt>
                <c:pt idx="4248">
                  <c:v>286</c:v>
                </c:pt>
                <c:pt idx="4249">
                  <c:v>294</c:v>
                </c:pt>
                <c:pt idx="4250">
                  <c:v>294</c:v>
                </c:pt>
                <c:pt idx="4251">
                  <c:v>294</c:v>
                </c:pt>
                <c:pt idx="4252">
                  <c:v>294</c:v>
                </c:pt>
                <c:pt idx="4253">
                  <c:v>294</c:v>
                </c:pt>
                <c:pt idx="4254">
                  <c:v>286</c:v>
                </c:pt>
                <c:pt idx="4255">
                  <c:v>294</c:v>
                </c:pt>
                <c:pt idx="4256">
                  <c:v>294</c:v>
                </c:pt>
                <c:pt idx="4257">
                  <c:v>286</c:v>
                </c:pt>
                <c:pt idx="4258">
                  <c:v>286</c:v>
                </c:pt>
                <c:pt idx="4259">
                  <c:v>286</c:v>
                </c:pt>
                <c:pt idx="4260">
                  <c:v>286</c:v>
                </c:pt>
                <c:pt idx="4261">
                  <c:v>286</c:v>
                </c:pt>
                <c:pt idx="4262">
                  <c:v>286</c:v>
                </c:pt>
                <c:pt idx="4263">
                  <c:v>286</c:v>
                </c:pt>
                <c:pt idx="4264">
                  <c:v>294</c:v>
                </c:pt>
                <c:pt idx="4265">
                  <c:v>286</c:v>
                </c:pt>
                <c:pt idx="4266">
                  <c:v>286</c:v>
                </c:pt>
                <c:pt idx="4267">
                  <c:v>286</c:v>
                </c:pt>
                <c:pt idx="4268">
                  <c:v>286</c:v>
                </c:pt>
                <c:pt idx="4269">
                  <c:v>286</c:v>
                </c:pt>
                <c:pt idx="4270">
                  <c:v>286</c:v>
                </c:pt>
                <c:pt idx="4271">
                  <c:v>286</c:v>
                </c:pt>
                <c:pt idx="4272">
                  <c:v>294</c:v>
                </c:pt>
                <c:pt idx="4273">
                  <c:v>286</c:v>
                </c:pt>
                <c:pt idx="4274">
                  <c:v>294</c:v>
                </c:pt>
                <c:pt idx="4275">
                  <c:v>286</c:v>
                </c:pt>
                <c:pt idx="4276">
                  <c:v>294</c:v>
                </c:pt>
                <c:pt idx="4277">
                  <c:v>286</c:v>
                </c:pt>
                <c:pt idx="4278">
                  <c:v>286</c:v>
                </c:pt>
                <c:pt idx="4279">
                  <c:v>286</c:v>
                </c:pt>
                <c:pt idx="4280">
                  <c:v>286</c:v>
                </c:pt>
                <c:pt idx="4281">
                  <c:v>286</c:v>
                </c:pt>
                <c:pt idx="4282">
                  <c:v>286</c:v>
                </c:pt>
                <c:pt idx="4283">
                  <c:v>286</c:v>
                </c:pt>
                <c:pt idx="4284">
                  <c:v>286</c:v>
                </c:pt>
                <c:pt idx="4285">
                  <c:v>286</c:v>
                </c:pt>
                <c:pt idx="4286">
                  <c:v>286</c:v>
                </c:pt>
                <c:pt idx="4287">
                  <c:v>286</c:v>
                </c:pt>
                <c:pt idx="4288">
                  <c:v>286</c:v>
                </c:pt>
                <c:pt idx="4289">
                  <c:v>286</c:v>
                </c:pt>
                <c:pt idx="4290">
                  <c:v>286</c:v>
                </c:pt>
                <c:pt idx="4291">
                  <c:v>286</c:v>
                </c:pt>
                <c:pt idx="4292">
                  <c:v>286</c:v>
                </c:pt>
                <c:pt idx="4293">
                  <c:v>279</c:v>
                </c:pt>
                <c:pt idx="4294">
                  <c:v>279</c:v>
                </c:pt>
                <c:pt idx="4295">
                  <c:v>286</c:v>
                </c:pt>
                <c:pt idx="4296">
                  <c:v>279</c:v>
                </c:pt>
                <c:pt idx="4297">
                  <c:v>279</c:v>
                </c:pt>
                <c:pt idx="4298">
                  <c:v>279</c:v>
                </c:pt>
                <c:pt idx="4299">
                  <c:v>279</c:v>
                </c:pt>
                <c:pt idx="4300">
                  <c:v>279</c:v>
                </c:pt>
                <c:pt idx="4301">
                  <c:v>279</c:v>
                </c:pt>
                <c:pt idx="4302">
                  <c:v>279</c:v>
                </c:pt>
                <c:pt idx="4303">
                  <c:v>279</c:v>
                </c:pt>
                <c:pt idx="4304">
                  <c:v>279</c:v>
                </c:pt>
                <c:pt idx="4305">
                  <c:v>279</c:v>
                </c:pt>
                <c:pt idx="4306">
                  <c:v>286</c:v>
                </c:pt>
                <c:pt idx="4307">
                  <c:v>286</c:v>
                </c:pt>
                <c:pt idx="4308">
                  <c:v>279</c:v>
                </c:pt>
                <c:pt idx="4309">
                  <c:v>279</c:v>
                </c:pt>
                <c:pt idx="4310">
                  <c:v>286</c:v>
                </c:pt>
                <c:pt idx="4311">
                  <c:v>279</c:v>
                </c:pt>
                <c:pt idx="4312">
                  <c:v>279</c:v>
                </c:pt>
                <c:pt idx="4313">
                  <c:v>279</c:v>
                </c:pt>
                <c:pt idx="4314">
                  <c:v>279</c:v>
                </c:pt>
                <c:pt idx="4315">
                  <c:v>279</c:v>
                </c:pt>
                <c:pt idx="4316">
                  <c:v>279</c:v>
                </c:pt>
                <c:pt idx="4317">
                  <c:v>279</c:v>
                </c:pt>
                <c:pt idx="4318">
                  <c:v>279</c:v>
                </c:pt>
                <c:pt idx="4319">
                  <c:v>279</c:v>
                </c:pt>
                <c:pt idx="4320">
                  <c:v>279</c:v>
                </c:pt>
                <c:pt idx="4321">
                  <c:v>279</c:v>
                </c:pt>
                <c:pt idx="4322">
                  <c:v>279</c:v>
                </c:pt>
                <c:pt idx="4323">
                  <c:v>279</c:v>
                </c:pt>
                <c:pt idx="4324">
                  <c:v>279</c:v>
                </c:pt>
                <c:pt idx="4325">
                  <c:v>279</c:v>
                </c:pt>
                <c:pt idx="4326">
                  <c:v>279</c:v>
                </c:pt>
                <c:pt idx="4327">
                  <c:v>279</c:v>
                </c:pt>
                <c:pt idx="4328">
                  <c:v>279</c:v>
                </c:pt>
                <c:pt idx="4329">
                  <c:v>279</c:v>
                </c:pt>
                <c:pt idx="4330">
                  <c:v>279</c:v>
                </c:pt>
                <c:pt idx="4331">
                  <c:v>279</c:v>
                </c:pt>
                <c:pt idx="4332">
                  <c:v>279</c:v>
                </c:pt>
                <c:pt idx="4333">
                  <c:v>279</c:v>
                </c:pt>
                <c:pt idx="4334">
                  <c:v>286</c:v>
                </c:pt>
                <c:pt idx="4335">
                  <c:v>279</c:v>
                </c:pt>
                <c:pt idx="4336">
                  <c:v>279</c:v>
                </c:pt>
                <c:pt idx="4337">
                  <c:v>286</c:v>
                </c:pt>
                <c:pt idx="4338">
                  <c:v>279</c:v>
                </c:pt>
                <c:pt idx="4339">
                  <c:v>279</c:v>
                </c:pt>
                <c:pt idx="4340">
                  <c:v>279</c:v>
                </c:pt>
                <c:pt idx="4341">
                  <c:v>279</c:v>
                </c:pt>
                <c:pt idx="4342">
                  <c:v>279</c:v>
                </c:pt>
                <c:pt idx="4343">
                  <c:v>279</c:v>
                </c:pt>
                <c:pt idx="4344">
                  <c:v>279</c:v>
                </c:pt>
                <c:pt idx="4345">
                  <c:v>279</c:v>
                </c:pt>
                <c:pt idx="4346">
                  <c:v>279</c:v>
                </c:pt>
                <c:pt idx="4347">
                  <c:v>279</c:v>
                </c:pt>
                <c:pt idx="4348">
                  <c:v>286</c:v>
                </c:pt>
                <c:pt idx="4349">
                  <c:v>279</c:v>
                </c:pt>
                <c:pt idx="4350">
                  <c:v>279</c:v>
                </c:pt>
                <c:pt idx="4351">
                  <c:v>286</c:v>
                </c:pt>
                <c:pt idx="4352">
                  <c:v>279</c:v>
                </c:pt>
                <c:pt idx="4353">
                  <c:v>279</c:v>
                </c:pt>
                <c:pt idx="4354">
                  <c:v>286</c:v>
                </c:pt>
                <c:pt idx="4355">
                  <c:v>279</c:v>
                </c:pt>
                <c:pt idx="4356">
                  <c:v>279</c:v>
                </c:pt>
                <c:pt idx="4357">
                  <c:v>279</c:v>
                </c:pt>
                <c:pt idx="4358">
                  <c:v>286</c:v>
                </c:pt>
                <c:pt idx="4359">
                  <c:v>286</c:v>
                </c:pt>
                <c:pt idx="4360">
                  <c:v>286</c:v>
                </c:pt>
                <c:pt idx="4361">
                  <c:v>286</c:v>
                </c:pt>
                <c:pt idx="4362">
                  <c:v>286</c:v>
                </c:pt>
                <c:pt idx="4363">
                  <c:v>286</c:v>
                </c:pt>
                <c:pt idx="4364">
                  <c:v>286</c:v>
                </c:pt>
                <c:pt idx="4365">
                  <c:v>286</c:v>
                </c:pt>
                <c:pt idx="4366">
                  <c:v>286</c:v>
                </c:pt>
                <c:pt idx="4367">
                  <c:v>286</c:v>
                </c:pt>
                <c:pt idx="4368">
                  <c:v>286</c:v>
                </c:pt>
                <c:pt idx="4369">
                  <c:v>286</c:v>
                </c:pt>
                <c:pt idx="4370">
                  <c:v>286</c:v>
                </c:pt>
                <c:pt idx="4371">
                  <c:v>286</c:v>
                </c:pt>
                <c:pt idx="4372">
                  <c:v>286</c:v>
                </c:pt>
                <c:pt idx="4373">
                  <c:v>286</c:v>
                </c:pt>
                <c:pt idx="4374">
                  <c:v>286</c:v>
                </c:pt>
                <c:pt idx="4375">
                  <c:v>286</c:v>
                </c:pt>
                <c:pt idx="4376">
                  <c:v>286</c:v>
                </c:pt>
                <c:pt idx="4377">
                  <c:v>286</c:v>
                </c:pt>
                <c:pt idx="4378">
                  <c:v>286</c:v>
                </c:pt>
                <c:pt idx="4379">
                  <c:v>286</c:v>
                </c:pt>
                <c:pt idx="4380">
                  <c:v>286</c:v>
                </c:pt>
                <c:pt idx="4381">
                  <c:v>286</c:v>
                </c:pt>
                <c:pt idx="4382">
                  <c:v>286</c:v>
                </c:pt>
                <c:pt idx="4383">
                  <c:v>286</c:v>
                </c:pt>
                <c:pt idx="4384">
                  <c:v>286</c:v>
                </c:pt>
                <c:pt idx="4385">
                  <c:v>286</c:v>
                </c:pt>
                <c:pt idx="4386">
                  <c:v>286</c:v>
                </c:pt>
                <c:pt idx="4387">
                  <c:v>286</c:v>
                </c:pt>
                <c:pt idx="4388">
                  <c:v>286</c:v>
                </c:pt>
                <c:pt idx="4389">
                  <c:v>286</c:v>
                </c:pt>
                <c:pt idx="4390">
                  <c:v>286</c:v>
                </c:pt>
                <c:pt idx="4391">
                  <c:v>286</c:v>
                </c:pt>
                <c:pt idx="4392">
                  <c:v>286</c:v>
                </c:pt>
                <c:pt idx="4393">
                  <c:v>286</c:v>
                </c:pt>
                <c:pt idx="4394">
                  <c:v>286</c:v>
                </c:pt>
                <c:pt idx="4395">
                  <c:v>286</c:v>
                </c:pt>
                <c:pt idx="4396">
                  <c:v>286</c:v>
                </c:pt>
                <c:pt idx="4397">
                  <c:v>286</c:v>
                </c:pt>
                <c:pt idx="4398">
                  <c:v>286</c:v>
                </c:pt>
                <c:pt idx="4399">
                  <c:v>286</c:v>
                </c:pt>
                <c:pt idx="4400">
                  <c:v>279</c:v>
                </c:pt>
                <c:pt idx="4401">
                  <c:v>286</c:v>
                </c:pt>
                <c:pt idx="4402">
                  <c:v>279</c:v>
                </c:pt>
                <c:pt idx="4403">
                  <c:v>286</c:v>
                </c:pt>
                <c:pt idx="4404">
                  <c:v>286</c:v>
                </c:pt>
                <c:pt idx="4405">
                  <c:v>286</c:v>
                </c:pt>
                <c:pt idx="4406">
                  <c:v>279</c:v>
                </c:pt>
                <c:pt idx="4407">
                  <c:v>286</c:v>
                </c:pt>
                <c:pt idx="4408">
                  <c:v>286</c:v>
                </c:pt>
                <c:pt idx="4409">
                  <c:v>279</c:v>
                </c:pt>
                <c:pt idx="4410">
                  <c:v>279</c:v>
                </c:pt>
                <c:pt idx="4411">
                  <c:v>279</c:v>
                </c:pt>
                <c:pt idx="4412">
                  <c:v>279</c:v>
                </c:pt>
                <c:pt idx="4413">
                  <c:v>279</c:v>
                </c:pt>
                <c:pt idx="4414">
                  <c:v>279</c:v>
                </c:pt>
                <c:pt idx="4415">
                  <c:v>279</c:v>
                </c:pt>
                <c:pt idx="4416">
                  <c:v>279</c:v>
                </c:pt>
                <c:pt idx="4417">
                  <c:v>279</c:v>
                </c:pt>
                <c:pt idx="4418">
                  <c:v>279</c:v>
                </c:pt>
                <c:pt idx="4419">
                  <c:v>279</c:v>
                </c:pt>
                <c:pt idx="4420">
                  <c:v>272</c:v>
                </c:pt>
                <c:pt idx="4421">
                  <c:v>272</c:v>
                </c:pt>
                <c:pt idx="4422">
                  <c:v>272</c:v>
                </c:pt>
                <c:pt idx="4423">
                  <c:v>279</c:v>
                </c:pt>
                <c:pt idx="4424">
                  <c:v>272</c:v>
                </c:pt>
                <c:pt idx="4425">
                  <c:v>272</c:v>
                </c:pt>
                <c:pt idx="4426">
                  <c:v>272</c:v>
                </c:pt>
                <c:pt idx="4427">
                  <c:v>279</c:v>
                </c:pt>
                <c:pt idx="4428">
                  <c:v>272</c:v>
                </c:pt>
                <c:pt idx="4429">
                  <c:v>272</c:v>
                </c:pt>
                <c:pt idx="4430">
                  <c:v>272</c:v>
                </c:pt>
                <c:pt idx="4431">
                  <c:v>272</c:v>
                </c:pt>
                <c:pt idx="4432">
                  <c:v>272</c:v>
                </c:pt>
                <c:pt idx="4433">
                  <c:v>272</c:v>
                </c:pt>
                <c:pt idx="4434">
                  <c:v>272</c:v>
                </c:pt>
                <c:pt idx="4435">
                  <c:v>272</c:v>
                </c:pt>
                <c:pt idx="4436">
                  <c:v>272</c:v>
                </c:pt>
                <c:pt idx="4437">
                  <c:v>272</c:v>
                </c:pt>
                <c:pt idx="4438">
                  <c:v>272</c:v>
                </c:pt>
                <c:pt idx="4439">
                  <c:v>265</c:v>
                </c:pt>
                <c:pt idx="4440">
                  <c:v>265</c:v>
                </c:pt>
                <c:pt idx="4441">
                  <c:v>272</c:v>
                </c:pt>
                <c:pt idx="4442">
                  <c:v>265</c:v>
                </c:pt>
                <c:pt idx="4443">
                  <c:v>265</c:v>
                </c:pt>
                <c:pt idx="4444">
                  <c:v>265</c:v>
                </c:pt>
                <c:pt idx="4445">
                  <c:v>272</c:v>
                </c:pt>
                <c:pt idx="4446">
                  <c:v>265</c:v>
                </c:pt>
                <c:pt idx="4447">
                  <c:v>272</c:v>
                </c:pt>
                <c:pt idx="4448">
                  <c:v>272</c:v>
                </c:pt>
                <c:pt idx="4449">
                  <c:v>286</c:v>
                </c:pt>
                <c:pt idx="4450">
                  <c:v>301</c:v>
                </c:pt>
                <c:pt idx="4451">
                  <c:v>332</c:v>
                </c:pt>
                <c:pt idx="4452">
                  <c:v>374</c:v>
                </c:pt>
                <c:pt idx="4453">
                  <c:v>429</c:v>
                </c:pt>
                <c:pt idx="4454">
                  <c:v>469</c:v>
                </c:pt>
                <c:pt idx="4455">
                  <c:v>559</c:v>
                </c:pt>
                <c:pt idx="4456">
                  <c:v>661</c:v>
                </c:pt>
                <c:pt idx="4457">
                  <c:v>735</c:v>
                </c:pt>
                <c:pt idx="4458">
                  <c:v>835</c:v>
                </c:pt>
                <c:pt idx="4459">
                  <c:v>921</c:v>
                </c:pt>
                <c:pt idx="4460">
                  <c:v>987</c:v>
                </c:pt>
                <c:pt idx="4461">
                  <c:v>1050</c:v>
                </c:pt>
                <c:pt idx="4462">
                  <c:v>1110</c:v>
                </c:pt>
                <c:pt idx="4463">
                  <c:v>1160</c:v>
                </c:pt>
                <c:pt idx="4464">
                  <c:v>1200</c:v>
                </c:pt>
                <c:pt idx="4465">
                  <c:v>1250</c:v>
                </c:pt>
                <c:pt idx="4466">
                  <c:v>1300</c:v>
                </c:pt>
                <c:pt idx="4467">
                  <c:v>1350</c:v>
                </c:pt>
                <c:pt idx="4468">
                  <c:v>1400</c:v>
                </c:pt>
                <c:pt idx="4469">
                  <c:v>1420</c:v>
                </c:pt>
                <c:pt idx="4470">
                  <c:v>1460</c:v>
                </c:pt>
                <c:pt idx="4471">
                  <c:v>1480</c:v>
                </c:pt>
                <c:pt idx="4472">
                  <c:v>1500</c:v>
                </c:pt>
                <c:pt idx="4473">
                  <c:v>1530</c:v>
                </c:pt>
                <c:pt idx="4474">
                  <c:v>1550</c:v>
                </c:pt>
                <c:pt idx="4475">
                  <c:v>1570</c:v>
                </c:pt>
                <c:pt idx="4476">
                  <c:v>1570</c:v>
                </c:pt>
                <c:pt idx="4477">
                  <c:v>1570</c:v>
                </c:pt>
                <c:pt idx="4478">
                  <c:v>1570</c:v>
                </c:pt>
                <c:pt idx="4479">
                  <c:v>1550</c:v>
                </c:pt>
                <c:pt idx="4480">
                  <c:v>1530</c:v>
                </c:pt>
                <c:pt idx="4481">
                  <c:v>1530</c:v>
                </c:pt>
                <c:pt idx="4482">
                  <c:v>1500</c:v>
                </c:pt>
                <c:pt idx="4483">
                  <c:v>1500</c:v>
                </c:pt>
                <c:pt idx="4484">
                  <c:v>1500</c:v>
                </c:pt>
                <c:pt idx="4485">
                  <c:v>1460</c:v>
                </c:pt>
                <c:pt idx="4486">
                  <c:v>1440</c:v>
                </c:pt>
                <c:pt idx="4487">
                  <c:v>1420</c:v>
                </c:pt>
                <c:pt idx="4488">
                  <c:v>1420</c:v>
                </c:pt>
                <c:pt idx="4489">
                  <c:v>1370</c:v>
                </c:pt>
                <c:pt idx="4490">
                  <c:v>1350</c:v>
                </c:pt>
                <c:pt idx="4491">
                  <c:v>1300</c:v>
                </c:pt>
                <c:pt idx="4492">
                  <c:v>1280</c:v>
                </c:pt>
                <c:pt idx="4493">
                  <c:v>1230</c:v>
                </c:pt>
                <c:pt idx="4494">
                  <c:v>1200</c:v>
                </c:pt>
                <c:pt idx="4495">
                  <c:v>1180</c:v>
                </c:pt>
                <c:pt idx="4496">
                  <c:v>1160</c:v>
                </c:pt>
                <c:pt idx="4497">
                  <c:v>1110</c:v>
                </c:pt>
                <c:pt idx="4498">
                  <c:v>1090</c:v>
                </c:pt>
                <c:pt idx="4499">
                  <c:v>1070</c:v>
                </c:pt>
                <c:pt idx="4500">
                  <c:v>1030</c:v>
                </c:pt>
                <c:pt idx="4501">
                  <c:v>1010</c:v>
                </c:pt>
                <c:pt idx="4502">
                  <c:v>987</c:v>
                </c:pt>
                <c:pt idx="4503">
                  <c:v>921</c:v>
                </c:pt>
                <c:pt idx="4504">
                  <c:v>899</c:v>
                </c:pt>
                <c:pt idx="4505">
                  <c:v>899</c:v>
                </c:pt>
                <c:pt idx="4506">
                  <c:v>856</c:v>
                </c:pt>
                <c:pt idx="4507">
                  <c:v>835</c:v>
                </c:pt>
                <c:pt idx="4508">
                  <c:v>814</c:v>
                </c:pt>
                <c:pt idx="4509">
                  <c:v>794</c:v>
                </c:pt>
                <c:pt idx="4510">
                  <c:v>774</c:v>
                </c:pt>
                <c:pt idx="4511">
                  <c:v>754</c:v>
                </c:pt>
                <c:pt idx="4512">
                  <c:v>735</c:v>
                </c:pt>
                <c:pt idx="4513">
                  <c:v>716</c:v>
                </c:pt>
                <c:pt idx="4514">
                  <c:v>697</c:v>
                </c:pt>
                <c:pt idx="4515">
                  <c:v>679</c:v>
                </c:pt>
                <c:pt idx="4516">
                  <c:v>661</c:v>
                </c:pt>
                <c:pt idx="4517">
                  <c:v>643</c:v>
                </c:pt>
                <c:pt idx="4518">
                  <c:v>625</c:v>
                </c:pt>
                <c:pt idx="4519">
                  <c:v>625</c:v>
                </c:pt>
                <c:pt idx="4520">
                  <c:v>608</c:v>
                </c:pt>
                <c:pt idx="4521">
                  <c:v>592</c:v>
                </c:pt>
                <c:pt idx="4522">
                  <c:v>592</c:v>
                </c:pt>
                <c:pt idx="4523">
                  <c:v>575</c:v>
                </c:pt>
                <c:pt idx="4524">
                  <c:v>575</c:v>
                </c:pt>
                <c:pt idx="4525">
                  <c:v>559</c:v>
                </c:pt>
                <c:pt idx="4526">
                  <c:v>559</c:v>
                </c:pt>
                <c:pt idx="4527">
                  <c:v>527</c:v>
                </c:pt>
                <c:pt idx="4528">
                  <c:v>527</c:v>
                </c:pt>
                <c:pt idx="4529">
                  <c:v>512</c:v>
                </c:pt>
                <c:pt idx="4530">
                  <c:v>512</c:v>
                </c:pt>
                <c:pt idx="4531">
                  <c:v>497</c:v>
                </c:pt>
                <c:pt idx="4532">
                  <c:v>497</c:v>
                </c:pt>
                <c:pt idx="4533">
                  <c:v>497</c:v>
                </c:pt>
                <c:pt idx="4534">
                  <c:v>482</c:v>
                </c:pt>
                <c:pt idx="4535">
                  <c:v>482</c:v>
                </c:pt>
                <c:pt idx="4536">
                  <c:v>469</c:v>
                </c:pt>
                <c:pt idx="4537">
                  <c:v>469</c:v>
                </c:pt>
                <c:pt idx="4538">
                  <c:v>459</c:v>
                </c:pt>
                <c:pt idx="4539">
                  <c:v>459</c:v>
                </c:pt>
                <c:pt idx="4540">
                  <c:v>459</c:v>
                </c:pt>
                <c:pt idx="4541">
                  <c:v>449</c:v>
                </c:pt>
                <c:pt idx="4542">
                  <c:v>459</c:v>
                </c:pt>
                <c:pt idx="4543">
                  <c:v>459</c:v>
                </c:pt>
                <c:pt idx="4544">
                  <c:v>469</c:v>
                </c:pt>
                <c:pt idx="4545">
                  <c:v>482</c:v>
                </c:pt>
                <c:pt idx="4546">
                  <c:v>512</c:v>
                </c:pt>
                <c:pt idx="4547">
                  <c:v>543</c:v>
                </c:pt>
                <c:pt idx="4548">
                  <c:v>592</c:v>
                </c:pt>
                <c:pt idx="4549">
                  <c:v>643</c:v>
                </c:pt>
                <c:pt idx="4550">
                  <c:v>716</c:v>
                </c:pt>
                <c:pt idx="4551">
                  <c:v>774</c:v>
                </c:pt>
                <c:pt idx="4552">
                  <c:v>835</c:v>
                </c:pt>
                <c:pt idx="4553">
                  <c:v>921</c:v>
                </c:pt>
                <c:pt idx="4554">
                  <c:v>987</c:v>
                </c:pt>
                <c:pt idx="4555">
                  <c:v>1050</c:v>
                </c:pt>
                <c:pt idx="4556">
                  <c:v>1090</c:v>
                </c:pt>
                <c:pt idx="4557">
                  <c:v>1160</c:v>
                </c:pt>
                <c:pt idx="4558">
                  <c:v>1200</c:v>
                </c:pt>
                <c:pt idx="4559">
                  <c:v>1250</c:v>
                </c:pt>
                <c:pt idx="4560">
                  <c:v>1320</c:v>
                </c:pt>
                <c:pt idx="4561">
                  <c:v>1350</c:v>
                </c:pt>
                <c:pt idx="4562">
                  <c:v>1420</c:v>
                </c:pt>
                <c:pt idx="4563">
                  <c:v>1440</c:v>
                </c:pt>
                <c:pt idx="4564">
                  <c:v>1460</c:v>
                </c:pt>
                <c:pt idx="4565">
                  <c:v>1500</c:v>
                </c:pt>
                <c:pt idx="4566">
                  <c:v>1500</c:v>
                </c:pt>
                <c:pt idx="4567">
                  <c:v>1530</c:v>
                </c:pt>
                <c:pt idx="4568">
                  <c:v>1550</c:v>
                </c:pt>
                <c:pt idx="4569">
                  <c:v>1570</c:v>
                </c:pt>
                <c:pt idx="4570">
                  <c:v>1590</c:v>
                </c:pt>
                <c:pt idx="4571">
                  <c:v>1590</c:v>
                </c:pt>
                <c:pt idx="4572">
                  <c:v>1610</c:v>
                </c:pt>
                <c:pt idx="4573">
                  <c:v>1640</c:v>
                </c:pt>
                <c:pt idx="4574">
                  <c:v>1640</c:v>
                </c:pt>
                <c:pt idx="4575">
                  <c:v>1660</c:v>
                </c:pt>
                <c:pt idx="4576">
                  <c:v>1660</c:v>
                </c:pt>
                <c:pt idx="4577">
                  <c:v>1660</c:v>
                </c:pt>
                <c:pt idx="4578">
                  <c:v>1680</c:v>
                </c:pt>
                <c:pt idx="4579">
                  <c:v>1680</c:v>
                </c:pt>
                <c:pt idx="4580">
                  <c:v>1680</c:v>
                </c:pt>
                <c:pt idx="4581">
                  <c:v>1660</c:v>
                </c:pt>
                <c:pt idx="4582">
                  <c:v>774</c:v>
                </c:pt>
                <c:pt idx="4583">
                  <c:v>774</c:v>
                </c:pt>
                <c:pt idx="4584">
                  <c:v>754</c:v>
                </c:pt>
                <c:pt idx="4585">
                  <c:v>716</c:v>
                </c:pt>
                <c:pt idx="4586">
                  <c:v>716</c:v>
                </c:pt>
                <c:pt idx="4587">
                  <c:v>697</c:v>
                </c:pt>
                <c:pt idx="4588">
                  <c:v>661</c:v>
                </c:pt>
                <c:pt idx="4589">
                  <c:v>661</c:v>
                </c:pt>
                <c:pt idx="4590">
                  <c:v>643</c:v>
                </c:pt>
                <c:pt idx="4591">
                  <c:v>625</c:v>
                </c:pt>
                <c:pt idx="4592">
                  <c:v>608</c:v>
                </c:pt>
                <c:pt idx="4593">
                  <c:v>608</c:v>
                </c:pt>
                <c:pt idx="4594">
                  <c:v>592</c:v>
                </c:pt>
                <c:pt idx="4595">
                  <c:v>575</c:v>
                </c:pt>
                <c:pt idx="4596">
                  <c:v>575</c:v>
                </c:pt>
                <c:pt idx="4597">
                  <c:v>559</c:v>
                </c:pt>
                <c:pt idx="4598">
                  <c:v>543</c:v>
                </c:pt>
                <c:pt idx="4599">
                  <c:v>543</c:v>
                </c:pt>
                <c:pt idx="4600">
                  <c:v>527</c:v>
                </c:pt>
                <c:pt idx="4601">
                  <c:v>512</c:v>
                </c:pt>
                <c:pt idx="4602">
                  <c:v>512</c:v>
                </c:pt>
                <c:pt idx="4603">
                  <c:v>497</c:v>
                </c:pt>
                <c:pt idx="4604">
                  <c:v>497</c:v>
                </c:pt>
                <c:pt idx="4605">
                  <c:v>482</c:v>
                </c:pt>
                <c:pt idx="4606">
                  <c:v>482</c:v>
                </c:pt>
                <c:pt idx="4607">
                  <c:v>469</c:v>
                </c:pt>
                <c:pt idx="4608">
                  <c:v>469</c:v>
                </c:pt>
                <c:pt idx="4609">
                  <c:v>459</c:v>
                </c:pt>
                <c:pt idx="4610">
                  <c:v>459</c:v>
                </c:pt>
                <c:pt idx="4611">
                  <c:v>449</c:v>
                </c:pt>
                <c:pt idx="4612">
                  <c:v>449</c:v>
                </c:pt>
                <c:pt idx="4613">
                  <c:v>449</c:v>
                </c:pt>
                <c:pt idx="4614">
                  <c:v>439</c:v>
                </c:pt>
                <c:pt idx="4615">
                  <c:v>439</c:v>
                </c:pt>
                <c:pt idx="4616">
                  <c:v>439</c:v>
                </c:pt>
                <c:pt idx="4617">
                  <c:v>439</c:v>
                </c:pt>
                <c:pt idx="4618">
                  <c:v>439</c:v>
                </c:pt>
                <c:pt idx="4619">
                  <c:v>439</c:v>
                </c:pt>
                <c:pt idx="4620">
                  <c:v>439</c:v>
                </c:pt>
                <c:pt idx="4621">
                  <c:v>429</c:v>
                </c:pt>
                <c:pt idx="4622">
                  <c:v>429</c:v>
                </c:pt>
                <c:pt idx="4623">
                  <c:v>429</c:v>
                </c:pt>
                <c:pt idx="4624">
                  <c:v>420</c:v>
                </c:pt>
                <c:pt idx="4625">
                  <c:v>420</c:v>
                </c:pt>
                <c:pt idx="4626">
                  <c:v>411</c:v>
                </c:pt>
                <c:pt idx="4627">
                  <c:v>411</c:v>
                </c:pt>
                <c:pt idx="4628">
                  <c:v>411</c:v>
                </c:pt>
                <c:pt idx="4629">
                  <c:v>401</c:v>
                </c:pt>
                <c:pt idx="4630">
                  <c:v>401</c:v>
                </c:pt>
                <c:pt idx="4631">
                  <c:v>401</c:v>
                </c:pt>
                <c:pt idx="4632">
                  <c:v>401</c:v>
                </c:pt>
                <c:pt idx="4633">
                  <c:v>392</c:v>
                </c:pt>
                <c:pt idx="4634">
                  <c:v>383</c:v>
                </c:pt>
                <c:pt idx="4635">
                  <c:v>383</c:v>
                </c:pt>
                <c:pt idx="4636">
                  <c:v>383</c:v>
                </c:pt>
                <c:pt idx="4637">
                  <c:v>383</c:v>
                </c:pt>
                <c:pt idx="4638">
                  <c:v>383</c:v>
                </c:pt>
                <c:pt idx="4639">
                  <c:v>374</c:v>
                </c:pt>
              </c:numCache>
            </c:numRef>
          </c:yVal>
          <c:smooth val="0"/>
          <c:extLst>
            <c:ext xmlns:c16="http://schemas.microsoft.com/office/drawing/2014/chart" uri="{C3380CC4-5D6E-409C-BE32-E72D297353CC}">
              <c16:uniqueId val="{00000005-82E7-4E8F-B433-640355199469}"/>
            </c:ext>
          </c:extLst>
        </c:ser>
        <c:dLbls>
          <c:showLegendKey val="0"/>
          <c:showVal val="0"/>
          <c:showCatName val="0"/>
          <c:showSerName val="0"/>
          <c:showPercent val="0"/>
          <c:showBubbleSize val="0"/>
        </c:dLbls>
        <c:axId val="1388928448"/>
        <c:axId val="1388928776"/>
      </c:scatterChart>
      <c:valAx>
        <c:axId val="1388928448"/>
        <c:scaling>
          <c:orientation val="minMax"/>
          <c:max val="44520"/>
          <c:min val="44470"/>
        </c:scaling>
        <c:delete val="0"/>
        <c:axPos val="b"/>
        <c:majorGridlines>
          <c:spPr>
            <a:ln>
              <a:solidFill>
                <a:schemeClr val="bg1">
                  <a:lumMod val="85000"/>
                </a:schemeClr>
              </a:solidFill>
            </a:ln>
          </c:spPr>
        </c:majorGridlines>
        <c:numFmt formatCode="[$-409]d\-mmm;@" sourceLinked="0"/>
        <c:majorTickMark val="out"/>
        <c:minorTickMark val="none"/>
        <c:tickLblPos val="nextTo"/>
        <c:txPr>
          <a:bodyPr rot="2700000"/>
          <a:lstStyle/>
          <a:p>
            <a:pPr>
              <a:defRPr sz="900" baseline="0"/>
            </a:pPr>
            <a:endParaRPr lang="en-US"/>
          </a:p>
        </c:txPr>
        <c:crossAx val="1388928776"/>
        <c:crosses val="autoZero"/>
        <c:crossBetween val="midCat"/>
        <c:majorUnit val="5"/>
      </c:valAx>
      <c:valAx>
        <c:axId val="1388928776"/>
        <c:scaling>
          <c:orientation val="minMax"/>
        </c:scaling>
        <c:delete val="0"/>
        <c:axPos val="l"/>
        <c:majorGridlines>
          <c:spPr>
            <a:ln>
              <a:solidFill>
                <a:schemeClr val="bg1">
                  <a:lumMod val="85000"/>
                </a:schemeClr>
              </a:solidFill>
            </a:ln>
          </c:spPr>
        </c:majorGridlines>
        <c:title>
          <c:tx>
            <c:rich>
              <a:bodyPr/>
              <a:lstStyle/>
              <a:p>
                <a:pPr>
                  <a:defRPr/>
                </a:pPr>
                <a:r>
                  <a:rPr lang="en-US"/>
                  <a:t>Discharge</a:t>
                </a:r>
                <a:r>
                  <a:rPr lang="en-US" baseline="0"/>
                  <a:t> (cfs)</a:t>
                </a:r>
                <a:endParaRPr lang="en-US"/>
              </a:p>
            </c:rich>
          </c:tx>
          <c:overlay val="0"/>
        </c:title>
        <c:numFmt formatCode="#,##0" sourceLinked="0"/>
        <c:majorTickMark val="none"/>
        <c:minorTickMark val="none"/>
        <c:tickLblPos val="nextTo"/>
        <c:txPr>
          <a:bodyPr/>
          <a:lstStyle/>
          <a:p>
            <a:pPr>
              <a:defRPr sz="900" baseline="0"/>
            </a:pPr>
            <a:endParaRPr lang="en-US"/>
          </a:p>
        </c:txPr>
        <c:crossAx val="1388928448"/>
        <c:crosses val="autoZero"/>
        <c:crossBetween val="midCat"/>
      </c:valAx>
      <c:valAx>
        <c:axId val="1902909295"/>
        <c:scaling>
          <c:orientation val="minMax"/>
          <c:max val="60"/>
          <c:min val="0"/>
        </c:scaling>
        <c:delete val="0"/>
        <c:axPos val="r"/>
        <c:title>
          <c:tx>
            <c:rich>
              <a:bodyPr/>
              <a:lstStyle/>
              <a:p>
                <a:pPr>
                  <a:defRPr/>
                </a:pPr>
                <a:r>
                  <a:rPr lang="en-US"/>
                  <a:t>Number</a:t>
                </a:r>
                <a:r>
                  <a:rPr lang="en-US" baseline="0"/>
                  <a:t> of Cranes</a:t>
                </a:r>
                <a:endParaRPr lang="en-US"/>
              </a:p>
            </c:rich>
          </c:tx>
          <c:layout>
            <c:manualLayout>
              <c:xMode val="edge"/>
              <c:yMode val="edge"/>
              <c:x val="0.96639798624020368"/>
              <c:y val="0.30810119242513634"/>
            </c:manualLayout>
          </c:layout>
          <c:overlay val="0"/>
        </c:title>
        <c:numFmt formatCode="General" sourceLinked="1"/>
        <c:majorTickMark val="out"/>
        <c:minorTickMark val="none"/>
        <c:tickLblPos val="nextTo"/>
        <c:txPr>
          <a:bodyPr/>
          <a:lstStyle/>
          <a:p>
            <a:pPr>
              <a:defRPr sz="900" baseline="0"/>
            </a:pPr>
            <a:endParaRPr lang="en-US"/>
          </a:p>
        </c:txPr>
        <c:crossAx val="1902928431"/>
        <c:crosses val="max"/>
        <c:crossBetween val="between"/>
      </c:valAx>
      <c:dateAx>
        <c:axId val="1902928431"/>
        <c:scaling>
          <c:orientation val="minMax"/>
        </c:scaling>
        <c:delete val="1"/>
        <c:axPos val="b"/>
        <c:numFmt formatCode="m/d/yyyy\ h:mm" sourceLinked="1"/>
        <c:majorTickMark val="out"/>
        <c:minorTickMark val="none"/>
        <c:tickLblPos val="nextTo"/>
        <c:crossAx val="1902909295"/>
        <c:crosses val="autoZero"/>
        <c:auto val="1"/>
        <c:lblOffset val="100"/>
        <c:baseTimeUnit val="days"/>
      </c:dateAx>
    </c:plotArea>
    <c:legend>
      <c:legendPos val="b"/>
      <c:layout>
        <c:manualLayout>
          <c:xMode val="edge"/>
          <c:yMode val="edge"/>
          <c:x val="5.9832780019580083E-2"/>
          <c:y val="0.9328255153304591"/>
          <c:w val="0.9"/>
          <c:h val="4.4440681705153036E-2"/>
        </c:manualLayout>
      </c:layout>
      <c:overlay val="0"/>
      <c:txPr>
        <a:bodyPr/>
        <a:lstStyle/>
        <a:p>
          <a:pPr>
            <a:defRPr baseline="0"/>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ln>
      <a:solidFill>
        <a:schemeClr val="bg1">
          <a:lumMod val="75000"/>
        </a:schemeClr>
      </a:solidFill>
    </a:ln>
  </c:spPr>
  <c:txPr>
    <a:bodyPr/>
    <a:lstStyle/>
    <a:p>
      <a:pPr>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202063963067337"/>
          <c:y val="0.10181638051744712"/>
          <c:w val="0.80867625813624533"/>
          <c:h val="0.70463808782143988"/>
        </c:manualLayout>
      </c:layout>
      <c:barChart>
        <c:barDir val="col"/>
        <c:grouping val="stacked"/>
        <c:varyColors val="0"/>
        <c:ser>
          <c:idx val="0"/>
          <c:order val="1"/>
          <c:tx>
            <c:strRef>
              <c:f>GI!$G$1</c:f>
              <c:strCache>
                <c:ptCount val="1"/>
                <c:pt idx="0">
                  <c:v>21B-28,29,31,32,41,64</c:v>
                </c:pt>
              </c:strCache>
            </c:strRef>
          </c:tx>
          <c:spPr>
            <a:solidFill>
              <a:srgbClr val="0070C0"/>
            </a:solidFill>
            <a:ln>
              <a:noFill/>
            </a:ln>
            <a:effectLst/>
          </c:spPr>
          <c:invertIfNegative val="0"/>
          <c:cat>
            <c:numRef>
              <c:f>GI!$C$2:$C$4707</c:f>
              <c:numCache>
                <c:formatCode>m/d/yyyy\ h:mm</c:formatCode>
                <c:ptCount val="4706"/>
                <c:pt idx="0">
                  <c:v>44470</c:v>
                </c:pt>
                <c:pt idx="1">
                  <c:v>44470.010416666664</c:v>
                </c:pt>
                <c:pt idx="2">
                  <c:v>44470.020833333336</c:v>
                </c:pt>
                <c:pt idx="3">
                  <c:v>44470.03125</c:v>
                </c:pt>
                <c:pt idx="4">
                  <c:v>44470.041666666664</c:v>
                </c:pt>
                <c:pt idx="5">
                  <c:v>44470.052083333336</c:v>
                </c:pt>
                <c:pt idx="6">
                  <c:v>44470.0625</c:v>
                </c:pt>
                <c:pt idx="7">
                  <c:v>44470.072916666664</c:v>
                </c:pt>
                <c:pt idx="8">
                  <c:v>44470.083333333336</c:v>
                </c:pt>
                <c:pt idx="9">
                  <c:v>44470.09375</c:v>
                </c:pt>
                <c:pt idx="10">
                  <c:v>44470.104166666664</c:v>
                </c:pt>
                <c:pt idx="11">
                  <c:v>44470.114583333336</c:v>
                </c:pt>
                <c:pt idx="12">
                  <c:v>44470.125</c:v>
                </c:pt>
                <c:pt idx="13">
                  <c:v>44470.135416666664</c:v>
                </c:pt>
                <c:pt idx="14">
                  <c:v>44470.145833333336</c:v>
                </c:pt>
                <c:pt idx="15">
                  <c:v>44470.15625</c:v>
                </c:pt>
                <c:pt idx="16">
                  <c:v>44470.166666666664</c:v>
                </c:pt>
                <c:pt idx="17">
                  <c:v>44470.177083333336</c:v>
                </c:pt>
                <c:pt idx="18">
                  <c:v>44470.1875</c:v>
                </c:pt>
                <c:pt idx="19">
                  <c:v>44470.197916666664</c:v>
                </c:pt>
                <c:pt idx="20">
                  <c:v>44470.208333333336</c:v>
                </c:pt>
                <c:pt idx="21">
                  <c:v>44470.21875</c:v>
                </c:pt>
                <c:pt idx="22">
                  <c:v>44470.229166666664</c:v>
                </c:pt>
                <c:pt idx="23">
                  <c:v>44470.239583333336</c:v>
                </c:pt>
                <c:pt idx="24">
                  <c:v>44470.25</c:v>
                </c:pt>
                <c:pt idx="25">
                  <c:v>44470.260416666664</c:v>
                </c:pt>
                <c:pt idx="26">
                  <c:v>44470.270833333336</c:v>
                </c:pt>
                <c:pt idx="27">
                  <c:v>44470.28125</c:v>
                </c:pt>
                <c:pt idx="28">
                  <c:v>44470.291666666664</c:v>
                </c:pt>
                <c:pt idx="29">
                  <c:v>44470.302083333336</c:v>
                </c:pt>
                <c:pt idx="30">
                  <c:v>44470.3125</c:v>
                </c:pt>
                <c:pt idx="31">
                  <c:v>44470.322916666664</c:v>
                </c:pt>
                <c:pt idx="32">
                  <c:v>44470.333333333336</c:v>
                </c:pt>
                <c:pt idx="33">
                  <c:v>44470.34375</c:v>
                </c:pt>
                <c:pt idx="34">
                  <c:v>44470.354166666664</c:v>
                </c:pt>
                <c:pt idx="35">
                  <c:v>44470.364583333336</c:v>
                </c:pt>
                <c:pt idx="36">
                  <c:v>44470.375</c:v>
                </c:pt>
                <c:pt idx="37">
                  <c:v>44470.385416666664</c:v>
                </c:pt>
                <c:pt idx="38">
                  <c:v>44470.395833333336</c:v>
                </c:pt>
                <c:pt idx="39">
                  <c:v>44470.40625</c:v>
                </c:pt>
                <c:pt idx="40">
                  <c:v>44470.416666666664</c:v>
                </c:pt>
                <c:pt idx="41">
                  <c:v>44470.427083333336</c:v>
                </c:pt>
                <c:pt idx="42">
                  <c:v>44470.4375</c:v>
                </c:pt>
                <c:pt idx="43">
                  <c:v>44470.447916666664</c:v>
                </c:pt>
                <c:pt idx="44">
                  <c:v>44470.458333333336</c:v>
                </c:pt>
                <c:pt idx="45">
                  <c:v>44470.46875</c:v>
                </c:pt>
                <c:pt idx="46">
                  <c:v>44470.479166666664</c:v>
                </c:pt>
                <c:pt idx="47">
                  <c:v>44470.489583333336</c:v>
                </c:pt>
                <c:pt idx="48">
                  <c:v>44470.5</c:v>
                </c:pt>
                <c:pt idx="49">
                  <c:v>44470.510416666664</c:v>
                </c:pt>
                <c:pt idx="50">
                  <c:v>44470.520833333336</c:v>
                </c:pt>
                <c:pt idx="51">
                  <c:v>44470.53125</c:v>
                </c:pt>
                <c:pt idx="52">
                  <c:v>44470.541666666664</c:v>
                </c:pt>
                <c:pt idx="53">
                  <c:v>44470.552083333336</c:v>
                </c:pt>
                <c:pt idx="54">
                  <c:v>44470.5625</c:v>
                </c:pt>
                <c:pt idx="55">
                  <c:v>44470.572916666664</c:v>
                </c:pt>
                <c:pt idx="56">
                  <c:v>44470.583333333336</c:v>
                </c:pt>
                <c:pt idx="57">
                  <c:v>44470.59375</c:v>
                </c:pt>
                <c:pt idx="58">
                  <c:v>44470.604166666664</c:v>
                </c:pt>
                <c:pt idx="59">
                  <c:v>44470.614583333336</c:v>
                </c:pt>
                <c:pt idx="60">
                  <c:v>44470.625</c:v>
                </c:pt>
                <c:pt idx="61">
                  <c:v>44470.635416666664</c:v>
                </c:pt>
                <c:pt idx="62">
                  <c:v>44470.645833333336</c:v>
                </c:pt>
                <c:pt idx="63">
                  <c:v>44470.65625</c:v>
                </c:pt>
                <c:pt idx="64">
                  <c:v>44470.666666666664</c:v>
                </c:pt>
                <c:pt idx="65">
                  <c:v>44470.677083333336</c:v>
                </c:pt>
                <c:pt idx="66">
                  <c:v>44470.6875</c:v>
                </c:pt>
                <c:pt idx="67">
                  <c:v>44470.697916666664</c:v>
                </c:pt>
                <c:pt idx="68">
                  <c:v>44470.708333333336</c:v>
                </c:pt>
                <c:pt idx="69">
                  <c:v>44470.71875</c:v>
                </c:pt>
                <c:pt idx="70">
                  <c:v>44470.729166666664</c:v>
                </c:pt>
                <c:pt idx="71">
                  <c:v>44470.739583333336</c:v>
                </c:pt>
                <c:pt idx="72">
                  <c:v>44470.75</c:v>
                </c:pt>
                <c:pt idx="73">
                  <c:v>44470.760416666664</c:v>
                </c:pt>
                <c:pt idx="74">
                  <c:v>44470.770833333336</c:v>
                </c:pt>
                <c:pt idx="75">
                  <c:v>44470.78125</c:v>
                </c:pt>
                <c:pt idx="76">
                  <c:v>44470.791666666664</c:v>
                </c:pt>
                <c:pt idx="77">
                  <c:v>44470.802083333336</c:v>
                </c:pt>
                <c:pt idx="78">
                  <c:v>44470.8125</c:v>
                </c:pt>
                <c:pt idx="79">
                  <c:v>44470.822916666664</c:v>
                </c:pt>
                <c:pt idx="80">
                  <c:v>44470.833333333336</c:v>
                </c:pt>
                <c:pt idx="81">
                  <c:v>44470.84375</c:v>
                </c:pt>
                <c:pt idx="82">
                  <c:v>44470.854166666664</c:v>
                </c:pt>
                <c:pt idx="83">
                  <c:v>44470.864583333336</c:v>
                </c:pt>
                <c:pt idx="84">
                  <c:v>44470.875</c:v>
                </c:pt>
                <c:pt idx="85">
                  <c:v>44470.885416666664</c:v>
                </c:pt>
                <c:pt idx="86">
                  <c:v>44470.895833333336</c:v>
                </c:pt>
                <c:pt idx="87">
                  <c:v>44470.90625</c:v>
                </c:pt>
                <c:pt idx="88">
                  <c:v>44470.916666666664</c:v>
                </c:pt>
                <c:pt idx="89">
                  <c:v>44470.927083333336</c:v>
                </c:pt>
                <c:pt idx="90">
                  <c:v>44470.9375</c:v>
                </c:pt>
                <c:pt idx="91">
                  <c:v>44470.947916666664</c:v>
                </c:pt>
                <c:pt idx="92">
                  <c:v>44470.958333333336</c:v>
                </c:pt>
                <c:pt idx="93">
                  <c:v>44470.96875</c:v>
                </c:pt>
                <c:pt idx="94">
                  <c:v>44470.979166666664</c:v>
                </c:pt>
                <c:pt idx="95">
                  <c:v>44470.989583333336</c:v>
                </c:pt>
                <c:pt idx="96">
                  <c:v>44471</c:v>
                </c:pt>
                <c:pt idx="97">
                  <c:v>44471.010416666664</c:v>
                </c:pt>
                <c:pt idx="98">
                  <c:v>44471.020833333336</c:v>
                </c:pt>
                <c:pt idx="99">
                  <c:v>44471.03125</c:v>
                </c:pt>
                <c:pt idx="100">
                  <c:v>44471.041666666664</c:v>
                </c:pt>
                <c:pt idx="101">
                  <c:v>44471.052083333336</c:v>
                </c:pt>
                <c:pt idx="102">
                  <c:v>44471.0625</c:v>
                </c:pt>
                <c:pt idx="103">
                  <c:v>44471.072916666664</c:v>
                </c:pt>
                <c:pt idx="104">
                  <c:v>44471.083333333336</c:v>
                </c:pt>
                <c:pt idx="105">
                  <c:v>44471.09375</c:v>
                </c:pt>
                <c:pt idx="106">
                  <c:v>44471.104166666664</c:v>
                </c:pt>
                <c:pt idx="107">
                  <c:v>44471.114583333336</c:v>
                </c:pt>
                <c:pt idx="108">
                  <c:v>44471.125</c:v>
                </c:pt>
                <c:pt idx="109">
                  <c:v>44471.135416666664</c:v>
                </c:pt>
                <c:pt idx="110">
                  <c:v>44471.145833333336</c:v>
                </c:pt>
                <c:pt idx="111">
                  <c:v>44471.15625</c:v>
                </c:pt>
                <c:pt idx="112">
                  <c:v>44471.166666666664</c:v>
                </c:pt>
                <c:pt idx="113">
                  <c:v>44471.177083333336</c:v>
                </c:pt>
                <c:pt idx="114">
                  <c:v>44471.1875</c:v>
                </c:pt>
                <c:pt idx="115">
                  <c:v>44471.197916666664</c:v>
                </c:pt>
                <c:pt idx="116">
                  <c:v>44471.208333333336</c:v>
                </c:pt>
                <c:pt idx="117">
                  <c:v>44471.21875</c:v>
                </c:pt>
                <c:pt idx="118">
                  <c:v>44471.229166666664</c:v>
                </c:pt>
                <c:pt idx="119">
                  <c:v>44471.239583333336</c:v>
                </c:pt>
                <c:pt idx="120">
                  <c:v>44471.25</c:v>
                </c:pt>
                <c:pt idx="121">
                  <c:v>44471.260416666664</c:v>
                </c:pt>
                <c:pt idx="122">
                  <c:v>44471.270833333336</c:v>
                </c:pt>
                <c:pt idx="123">
                  <c:v>44471.28125</c:v>
                </c:pt>
                <c:pt idx="124">
                  <c:v>44471.291666666664</c:v>
                </c:pt>
                <c:pt idx="125">
                  <c:v>44471.302083333336</c:v>
                </c:pt>
                <c:pt idx="126">
                  <c:v>44471.3125</c:v>
                </c:pt>
                <c:pt idx="127">
                  <c:v>44471.322916666664</c:v>
                </c:pt>
                <c:pt idx="128">
                  <c:v>44471.333333333336</c:v>
                </c:pt>
                <c:pt idx="129">
                  <c:v>44471.34375</c:v>
                </c:pt>
                <c:pt idx="130">
                  <c:v>44471.354166666664</c:v>
                </c:pt>
                <c:pt idx="131">
                  <c:v>44471.364583333336</c:v>
                </c:pt>
                <c:pt idx="132">
                  <c:v>44471.375</c:v>
                </c:pt>
                <c:pt idx="133">
                  <c:v>44471.385416666664</c:v>
                </c:pt>
                <c:pt idx="134">
                  <c:v>44471.395833333336</c:v>
                </c:pt>
                <c:pt idx="135">
                  <c:v>44471.40625</c:v>
                </c:pt>
                <c:pt idx="136">
                  <c:v>44471.416666666664</c:v>
                </c:pt>
                <c:pt idx="137">
                  <c:v>44471.427083333336</c:v>
                </c:pt>
                <c:pt idx="138">
                  <c:v>44471.4375</c:v>
                </c:pt>
                <c:pt idx="139">
                  <c:v>44471.447916666664</c:v>
                </c:pt>
                <c:pt idx="140">
                  <c:v>44471.458333333336</c:v>
                </c:pt>
                <c:pt idx="141">
                  <c:v>44471.46875</c:v>
                </c:pt>
                <c:pt idx="142">
                  <c:v>44471.479166666664</c:v>
                </c:pt>
                <c:pt idx="143">
                  <c:v>44471.489583333336</c:v>
                </c:pt>
                <c:pt idx="144">
                  <c:v>44471.5</c:v>
                </c:pt>
                <c:pt idx="145">
                  <c:v>44471.510416666664</c:v>
                </c:pt>
                <c:pt idx="146">
                  <c:v>44471.520833333336</c:v>
                </c:pt>
                <c:pt idx="147">
                  <c:v>44471.53125</c:v>
                </c:pt>
                <c:pt idx="148">
                  <c:v>44471.541666666664</c:v>
                </c:pt>
                <c:pt idx="149">
                  <c:v>44471.552083333336</c:v>
                </c:pt>
                <c:pt idx="150">
                  <c:v>44471.5625</c:v>
                </c:pt>
                <c:pt idx="151">
                  <c:v>44471.572916666664</c:v>
                </c:pt>
                <c:pt idx="152">
                  <c:v>44471.583333333336</c:v>
                </c:pt>
                <c:pt idx="153">
                  <c:v>44471.59375</c:v>
                </c:pt>
                <c:pt idx="154">
                  <c:v>44471.604166666664</c:v>
                </c:pt>
                <c:pt idx="155">
                  <c:v>44471.614583333336</c:v>
                </c:pt>
                <c:pt idx="156">
                  <c:v>44471.625</c:v>
                </c:pt>
                <c:pt idx="157">
                  <c:v>44471.635416666664</c:v>
                </c:pt>
                <c:pt idx="158">
                  <c:v>44471.645833333336</c:v>
                </c:pt>
                <c:pt idx="159">
                  <c:v>44471.65625</c:v>
                </c:pt>
                <c:pt idx="160">
                  <c:v>44471.666666666664</c:v>
                </c:pt>
                <c:pt idx="161">
                  <c:v>44471.677083333336</c:v>
                </c:pt>
                <c:pt idx="162">
                  <c:v>44471.6875</c:v>
                </c:pt>
                <c:pt idx="163">
                  <c:v>44471.697916666664</c:v>
                </c:pt>
                <c:pt idx="164">
                  <c:v>44471.708333333336</c:v>
                </c:pt>
                <c:pt idx="165">
                  <c:v>44471.71875</c:v>
                </c:pt>
                <c:pt idx="166">
                  <c:v>44471.729166666664</c:v>
                </c:pt>
                <c:pt idx="167">
                  <c:v>44471.739583333336</c:v>
                </c:pt>
                <c:pt idx="168">
                  <c:v>44471.75</c:v>
                </c:pt>
                <c:pt idx="169">
                  <c:v>44471.760416666664</c:v>
                </c:pt>
                <c:pt idx="170">
                  <c:v>44471.770833333336</c:v>
                </c:pt>
                <c:pt idx="171">
                  <c:v>44471.78125</c:v>
                </c:pt>
                <c:pt idx="172">
                  <c:v>44471.791666666664</c:v>
                </c:pt>
                <c:pt idx="173">
                  <c:v>44471.802083333336</c:v>
                </c:pt>
                <c:pt idx="174">
                  <c:v>44471.8125</c:v>
                </c:pt>
                <c:pt idx="175">
                  <c:v>44471.822916666664</c:v>
                </c:pt>
                <c:pt idx="176">
                  <c:v>44471.833333333336</c:v>
                </c:pt>
                <c:pt idx="177">
                  <c:v>44471.84375</c:v>
                </c:pt>
                <c:pt idx="178">
                  <c:v>44471.854166666664</c:v>
                </c:pt>
                <c:pt idx="179">
                  <c:v>44471.864583333336</c:v>
                </c:pt>
                <c:pt idx="180">
                  <c:v>44471.875</c:v>
                </c:pt>
                <c:pt idx="181">
                  <c:v>44471.885416666664</c:v>
                </c:pt>
                <c:pt idx="182">
                  <c:v>44471.895833333336</c:v>
                </c:pt>
                <c:pt idx="183">
                  <c:v>44471.90625</c:v>
                </c:pt>
                <c:pt idx="184">
                  <c:v>44471.916666666664</c:v>
                </c:pt>
                <c:pt idx="185">
                  <c:v>44471.927083333336</c:v>
                </c:pt>
                <c:pt idx="186">
                  <c:v>44471.9375</c:v>
                </c:pt>
                <c:pt idx="187">
                  <c:v>44471.947916666664</c:v>
                </c:pt>
                <c:pt idx="188">
                  <c:v>44471.958333333336</c:v>
                </c:pt>
                <c:pt idx="189">
                  <c:v>44471.96875</c:v>
                </c:pt>
                <c:pt idx="190">
                  <c:v>44471.979166666664</c:v>
                </c:pt>
                <c:pt idx="191">
                  <c:v>44471.989583333336</c:v>
                </c:pt>
                <c:pt idx="192">
                  <c:v>44472</c:v>
                </c:pt>
                <c:pt idx="193">
                  <c:v>44472.010416666664</c:v>
                </c:pt>
                <c:pt idx="194">
                  <c:v>44472.020833333336</c:v>
                </c:pt>
                <c:pt idx="195">
                  <c:v>44472.03125</c:v>
                </c:pt>
                <c:pt idx="196">
                  <c:v>44472.041666666664</c:v>
                </c:pt>
                <c:pt idx="197">
                  <c:v>44472.052083333336</c:v>
                </c:pt>
                <c:pt idx="198">
                  <c:v>44472.0625</c:v>
                </c:pt>
                <c:pt idx="199">
                  <c:v>44472.072916666664</c:v>
                </c:pt>
                <c:pt idx="200">
                  <c:v>44472.083333333336</c:v>
                </c:pt>
                <c:pt idx="201">
                  <c:v>44472.09375</c:v>
                </c:pt>
                <c:pt idx="202">
                  <c:v>44472.104166666664</c:v>
                </c:pt>
                <c:pt idx="203">
                  <c:v>44472.114583333336</c:v>
                </c:pt>
                <c:pt idx="204">
                  <c:v>44472.125</c:v>
                </c:pt>
                <c:pt idx="205">
                  <c:v>44472.135416666664</c:v>
                </c:pt>
                <c:pt idx="206">
                  <c:v>44472.145833333336</c:v>
                </c:pt>
                <c:pt idx="207">
                  <c:v>44472.15625</c:v>
                </c:pt>
                <c:pt idx="208">
                  <c:v>44472.166666666664</c:v>
                </c:pt>
                <c:pt idx="209">
                  <c:v>44472.177083333336</c:v>
                </c:pt>
                <c:pt idx="210">
                  <c:v>44472.1875</c:v>
                </c:pt>
                <c:pt idx="211">
                  <c:v>44472.197916666664</c:v>
                </c:pt>
                <c:pt idx="212">
                  <c:v>44472.208333333336</c:v>
                </c:pt>
                <c:pt idx="213">
                  <c:v>44472.21875</c:v>
                </c:pt>
                <c:pt idx="214">
                  <c:v>44472.229166666664</c:v>
                </c:pt>
                <c:pt idx="215">
                  <c:v>44472.239583333336</c:v>
                </c:pt>
                <c:pt idx="216">
                  <c:v>44472.25</c:v>
                </c:pt>
                <c:pt idx="217">
                  <c:v>44472.260416666664</c:v>
                </c:pt>
                <c:pt idx="218">
                  <c:v>44472.270833333336</c:v>
                </c:pt>
                <c:pt idx="219">
                  <c:v>44472.28125</c:v>
                </c:pt>
                <c:pt idx="220">
                  <c:v>44472.291666666664</c:v>
                </c:pt>
                <c:pt idx="221">
                  <c:v>44472.302083333336</c:v>
                </c:pt>
                <c:pt idx="222">
                  <c:v>44472.3125</c:v>
                </c:pt>
                <c:pt idx="223">
                  <c:v>44472.322916666664</c:v>
                </c:pt>
                <c:pt idx="224">
                  <c:v>44472.333333333336</c:v>
                </c:pt>
                <c:pt idx="225">
                  <c:v>44472.34375</c:v>
                </c:pt>
                <c:pt idx="226">
                  <c:v>44472.354166666664</c:v>
                </c:pt>
                <c:pt idx="227">
                  <c:v>44472.364583333336</c:v>
                </c:pt>
                <c:pt idx="228">
                  <c:v>44472.375</c:v>
                </c:pt>
                <c:pt idx="229">
                  <c:v>44472.385416666664</c:v>
                </c:pt>
                <c:pt idx="230">
                  <c:v>44472.395833333336</c:v>
                </c:pt>
                <c:pt idx="231">
                  <c:v>44472.40625</c:v>
                </c:pt>
                <c:pt idx="232">
                  <c:v>44472.416666666664</c:v>
                </c:pt>
                <c:pt idx="233">
                  <c:v>44472.427083333336</c:v>
                </c:pt>
                <c:pt idx="234">
                  <c:v>44472.4375</c:v>
                </c:pt>
                <c:pt idx="235">
                  <c:v>44472.447916666664</c:v>
                </c:pt>
                <c:pt idx="236">
                  <c:v>44472.458333333336</c:v>
                </c:pt>
                <c:pt idx="237">
                  <c:v>44472.46875</c:v>
                </c:pt>
                <c:pt idx="238">
                  <c:v>44472.479166666664</c:v>
                </c:pt>
                <c:pt idx="239">
                  <c:v>44472.489583333336</c:v>
                </c:pt>
                <c:pt idx="240">
                  <c:v>44472.5</c:v>
                </c:pt>
                <c:pt idx="241">
                  <c:v>44472.510416666664</c:v>
                </c:pt>
                <c:pt idx="242">
                  <c:v>44472.520833333336</c:v>
                </c:pt>
                <c:pt idx="243">
                  <c:v>44472.53125</c:v>
                </c:pt>
                <c:pt idx="244">
                  <c:v>44472.541666666664</c:v>
                </c:pt>
                <c:pt idx="245">
                  <c:v>44472.552083333336</c:v>
                </c:pt>
                <c:pt idx="246">
                  <c:v>44472.5625</c:v>
                </c:pt>
                <c:pt idx="247">
                  <c:v>44472.572916666664</c:v>
                </c:pt>
                <c:pt idx="248">
                  <c:v>44472.583333333336</c:v>
                </c:pt>
                <c:pt idx="249">
                  <c:v>44472.59375</c:v>
                </c:pt>
                <c:pt idx="250">
                  <c:v>44472.604166666664</c:v>
                </c:pt>
                <c:pt idx="251">
                  <c:v>44472.614583333336</c:v>
                </c:pt>
                <c:pt idx="252">
                  <c:v>44472.625</c:v>
                </c:pt>
                <c:pt idx="253">
                  <c:v>44472.635416666664</c:v>
                </c:pt>
                <c:pt idx="254">
                  <c:v>44472.645833333336</c:v>
                </c:pt>
                <c:pt idx="255">
                  <c:v>44472.65625</c:v>
                </c:pt>
                <c:pt idx="256">
                  <c:v>44472.666666666664</c:v>
                </c:pt>
                <c:pt idx="257">
                  <c:v>44472.677083333336</c:v>
                </c:pt>
                <c:pt idx="258">
                  <c:v>44472.6875</c:v>
                </c:pt>
                <c:pt idx="259">
                  <c:v>44472.697916666664</c:v>
                </c:pt>
                <c:pt idx="260">
                  <c:v>44472.708333333336</c:v>
                </c:pt>
                <c:pt idx="261">
                  <c:v>44472.71875</c:v>
                </c:pt>
                <c:pt idx="262">
                  <c:v>44472.729166666664</c:v>
                </c:pt>
                <c:pt idx="263">
                  <c:v>44472.739583333336</c:v>
                </c:pt>
                <c:pt idx="264">
                  <c:v>44472.75</c:v>
                </c:pt>
                <c:pt idx="265">
                  <c:v>44472.760416666664</c:v>
                </c:pt>
                <c:pt idx="266">
                  <c:v>44472.770833333336</c:v>
                </c:pt>
                <c:pt idx="267">
                  <c:v>44472.78125</c:v>
                </c:pt>
                <c:pt idx="268">
                  <c:v>44472.791666666664</c:v>
                </c:pt>
                <c:pt idx="269">
                  <c:v>44472.802083333336</c:v>
                </c:pt>
                <c:pt idx="270">
                  <c:v>44472.8125</c:v>
                </c:pt>
                <c:pt idx="271">
                  <c:v>44472.822916666664</c:v>
                </c:pt>
                <c:pt idx="272">
                  <c:v>44472.833333333336</c:v>
                </c:pt>
                <c:pt idx="273">
                  <c:v>44472.84375</c:v>
                </c:pt>
                <c:pt idx="274">
                  <c:v>44472.854166666664</c:v>
                </c:pt>
                <c:pt idx="275">
                  <c:v>44472.864583333336</c:v>
                </c:pt>
                <c:pt idx="276">
                  <c:v>44472.875</c:v>
                </c:pt>
                <c:pt idx="277">
                  <c:v>44472.885416666664</c:v>
                </c:pt>
                <c:pt idx="278">
                  <c:v>44472.895833333336</c:v>
                </c:pt>
                <c:pt idx="279">
                  <c:v>44472.90625</c:v>
                </c:pt>
                <c:pt idx="280">
                  <c:v>44472.916666666664</c:v>
                </c:pt>
                <c:pt idx="281">
                  <c:v>44472.927083333336</c:v>
                </c:pt>
                <c:pt idx="282">
                  <c:v>44472.9375</c:v>
                </c:pt>
                <c:pt idx="283">
                  <c:v>44472.947916666664</c:v>
                </c:pt>
                <c:pt idx="284">
                  <c:v>44472.958333333336</c:v>
                </c:pt>
                <c:pt idx="285">
                  <c:v>44472.96875</c:v>
                </c:pt>
                <c:pt idx="286">
                  <c:v>44472.979166666664</c:v>
                </c:pt>
                <c:pt idx="287">
                  <c:v>44472.989583333336</c:v>
                </c:pt>
                <c:pt idx="288">
                  <c:v>44473</c:v>
                </c:pt>
                <c:pt idx="289">
                  <c:v>44473.010416666664</c:v>
                </c:pt>
                <c:pt idx="290">
                  <c:v>44473.020833333336</c:v>
                </c:pt>
                <c:pt idx="291">
                  <c:v>44473.03125</c:v>
                </c:pt>
                <c:pt idx="292">
                  <c:v>44473.041666666664</c:v>
                </c:pt>
                <c:pt idx="293">
                  <c:v>44473.052083333336</c:v>
                </c:pt>
                <c:pt idx="294">
                  <c:v>44473.0625</c:v>
                </c:pt>
                <c:pt idx="295">
                  <c:v>44473.072916666664</c:v>
                </c:pt>
                <c:pt idx="296">
                  <c:v>44473.083333333336</c:v>
                </c:pt>
                <c:pt idx="297">
                  <c:v>44473.09375</c:v>
                </c:pt>
                <c:pt idx="298">
                  <c:v>44473.104166666664</c:v>
                </c:pt>
                <c:pt idx="299">
                  <c:v>44473.114583333336</c:v>
                </c:pt>
                <c:pt idx="300">
                  <c:v>44473.125</c:v>
                </c:pt>
                <c:pt idx="301">
                  <c:v>44473.135416666664</c:v>
                </c:pt>
                <c:pt idx="302">
                  <c:v>44473.145833333336</c:v>
                </c:pt>
                <c:pt idx="303">
                  <c:v>44473.15625</c:v>
                </c:pt>
                <c:pt idx="304">
                  <c:v>44473.166666666664</c:v>
                </c:pt>
                <c:pt idx="305">
                  <c:v>44473.177083333336</c:v>
                </c:pt>
                <c:pt idx="306">
                  <c:v>44473.1875</c:v>
                </c:pt>
                <c:pt idx="307">
                  <c:v>44473.197916666664</c:v>
                </c:pt>
                <c:pt idx="308">
                  <c:v>44473.208333333336</c:v>
                </c:pt>
                <c:pt idx="309">
                  <c:v>44473.21875</c:v>
                </c:pt>
                <c:pt idx="310">
                  <c:v>44473.229166666664</c:v>
                </c:pt>
                <c:pt idx="311">
                  <c:v>44473.239583333336</c:v>
                </c:pt>
                <c:pt idx="312">
                  <c:v>44473.25</c:v>
                </c:pt>
                <c:pt idx="313">
                  <c:v>44473.260416666664</c:v>
                </c:pt>
                <c:pt idx="314">
                  <c:v>44473.270833333336</c:v>
                </c:pt>
                <c:pt idx="315">
                  <c:v>44473.28125</c:v>
                </c:pt>
                <c:pt idx="316">
                  <c:v>44473.291666666664</c:v>
                </c:pt>
                <c:pt idx="317">
                  <c:v>44473.302083333336</c:v>
                </c:pt>
                <c:pt idx="318">
                  <c:v>44473.3125</c:v>
                </c:pt>
                <c:pt idx="319">
                  <c:v>44473.322916666664</c:v>
                </c:pt>
                <c:pt idx="320">
                  <c:v>44473.333333333336</c:v>
                </c:pt>
                <c:pt idx="321">
                  <c:v>44473.34375</c:v>
                </c:pt>
                <c:pt idx="322">
                  <c:v>44473.354166666664</c:v>
                </c:pt>
                <c:pt idx="323">
                  <c:v>44473.364583333336</c:v>
                </c:pt>
                <c:pt idx="324">
                  <c:v>44473.375</c:v>
                </c:pt>
                <c:pt idx="325">
                  <c:v>44473.385416666664</c:v>
                </c:pt>
                <c:pt idx="326">
                  <c:v>44473.395833333336</c:v>
                </c:pt>
                <c:pt idx="327">
                  <c:v>44473.40625</c:v>
                </c:pt>
                <c:pt idx="328">
                  <c:v>44473.416666666664</c:v>
                </c:pt>
                <c:pt idx="329">
                  <c:v>44473.427083333336</c:v>
                </c:pt>
                <c:pt idx="330">
                  <c:v>44473.4375</c:v>
                </c:pt>
                <c:pt idx="331">
                  <c:v>44473.447916666664</c:v>
                </c:pt>
                <c:pt idx="332">
                  <c:v>44473.458333333336</c:v>
                </c:pt>
                <c:pt idx="333">
                  <c:v>44473.46875</c:v>
                </c:pt>
                <c:pt idx="334">
                  <c:v>44473.479166666664</c:v>
                </c:pt>
                <c:pt idx="335">
                  <c:v>44473.489583333336</c:v>
                </c:pt>
                <c:pt idx="336">
                  <c:v>44473.5</c:v>
                </c:pt>
                <c:pt idx="337">
                  <c:v>44473.510416666664</c:v>
                </c:pt>
                <c:pt idx="338">
                  <c:v>44473.520833333336</c:v>
                </c:pt>
                <c:pt idx="339">
                  <c:v>44473.53125</c:v>
                </c:pt>
                <c:pt idx="340">
                  <c:v>44473.541666666664</c:v>
                </c:pt>
                <c:pt idx="341">
                  <c:v>44473.552083333336</c:v>
                </c:pt>
                <c:pt idx="342">
                  <c:v>44473.5625</c:v>
                </c:pt>
                <c:pt idx="343">
                  <c:v>44473.572916666664</c:v>
                </c:pt>
                <c:pt idx="344">
                  <c:v>44473.583333333336</c:v>
                </c:pt>
                <c:pt idx="345">
                  <c:v>44473.59375</c:v>
                </c:pt>
                <c:pt idx="346">
                  <c:v>44473.604166666664</c:v>
                </c:pt>
                <c:pt idx="347">
                  <c:v>44473.614583333336</c:v>
                </c:pt>
                <c:pt idx="348">
                  <c:v>44473.625</c:v>
                </c:pt>
                <c:pt idx="349">
                  <c:v>44473.635416666664</c:v>
                </c:pt>
                <c:pt idx="350">
                  <c:v>44473.645833333336</c:v>
                </c:pt>
                <c:pt idx="351">
                  <c:v>44473.65625</c:v>
                </c:pt>
                <c:pt idx="352">
                  <c:v>44473.666666666664</c:v>
                </c:pt>
                <c:pt idx="353">
                  <c:v>44473.677083333336</c:v>
                </c:pt>
                <c:pt idx="354">
                  <c:v>44473.6875</c:v>
                </c:pt>
                <c:pt idx="355">
                  <c:v>44473.697916666664</c:v>
                </c:pt>
                <c:pt idx="356">
                  <c:v>44473.708333333336</c:v>
                </c:pt>
                <c:pt idx="357">
                  <c:v>44473.71875</c:v>
                </c:pt>
                <c:pt idx="358">
                  <c:v>44473.729166666664</c:v>
                </c:pt>
                <c:pt idx="359">
                  <c:v>44473.739583333336</c:v>
                </c:pt>
                <c:pt idx="360">
                  <c:v>44473.75</c:v>
                </c:pt>
                <c:pt idx="361">
                  <c:v>44473.760416666664</c:v>
                </c:pt>
                <c:pt idx="362">
                  <c:v>44473.770833333336</c:v>
                </c:pt>
                <c:pt idx="363">
                  <c:v>44473.78125</c:v>
                </c:pt>
                <c:pt idx="364">
                  <c:v>44473.791666666664</c:v>
                </c:pt>
                <c:pt idx="365">
                  <c:v>44473.802083333336</c:v>
                </c:pt>
                <c:pt idx="366">
                  <c:v>44473.8125</c:v>
                </c:pt>
                <c:pt idx="367">
                  <c:v>44473.822916666664</c:v>
                </c:pt>
                <c:pt idx="368">
                  <c:v>44473.833333333336</c:v>
                </c:pt>
                <c:pt idx="369">
                  <c:v>44473.84375</c:v>
                </c:pt>
                <c:pt idx="370">
                  <c:v>44473.854166666664</c:v>
                </c:pt>
                <c:pt idx="371">
                  <c:v>44473.864583333336</c:v>
                </c:pt>
                <c:pt idx="372">
                  <c:v>44473.875</c:v>
                </c:pt>
                <c:pt idx="373">
                  <c:v>44473.885416666664</c:v>
                </c:pt>
                <c:pt idx="374">
                  <c:v>44473.895833333336</c:v>
                </c:pt>
                <c:pt idx="375">
                  <c:v>44473.90625</c:v>
                </c:pt>
                <c:pt idx="376">
                  <c:v>44473.916666666664</c:v>
                </c:pt>
                <c:pt idx="377">
                  <c:v>44473.927083333336</c:v>
                </c:pt>
                <c:pt idx="378">
                  <c:v>44473.9375</c:v>
                </c:pt>
                <c:pt idx="379">
                  <c:v>44473.947916666664</c:v>
                </c:pt>
                <c:pt idx="380">
                  <c:v>44473.958333333336</c:v>
                </c:pt>
                <c:pt idx="381">
                  <c:v>44473.96875</c:v>
                </c:pt>
                <c:pt idx="382">
                  <c:v>44473.979166666664</c:v>
                </c:pt>
                <c:pt idx="383">
                  <c:v>44473.989583333336</c:v>
                </c:pt>
                <c:pt idx="384">
                  <c:v>44474</c:v>
                </c:pt>
                <c:pt idx="385">
                  <c:v>44474.010416666664</c:v>
                </c:pt>
                <c:pt idx="386">
                  <c:v>44474.020833333336</c:v>
                </c:pt>
                <c:pt idx="387">
                  <c:v>44474.03125</c:v>
                </c:pt>
                <c:pt idx="388">
                  <c:v>44474.041666666664</c:v>
                </c:pt>
                <c:pt idx="389">
                  <c:v>44474.052083333336</c:v>
                </c:pt>
                <c:pt idx="390">
                  <c:v>44474.0625</c:v>
                </c:pt>
                <c:pt idx="391">
                  <c:v>44474.072916666664</c:v>
                </c:pt>
                <c:pt idx="392">
                  <c:v>44474.083333333336</c:v>
                </c:pt>
                <c:pt idx="393">
                  <c:v>44474.09375</c:v>
                </c:pt>
                <c:pt idx="394">
                  <c:v>44474.104166666664</c:v>
                </c:pt>
                <c:pt idx="395">
                  <c:v>44474.114583333336</c:v>
                </c:pt>
                <c:pt idx="396">
                  <c:v>44474.125</c:v>
                </c:pt>
                <c:pt idx="397">
                  <c:v>44474.135416666664</c:v>
                </c:pt>
                <c:pt idx="398">
                  <c:v>44474.145833333336</c:v>
                </c:pt>
                <c:pt idx="399">
                  <c:v>44474.15625</c:v>
                </c:pt>
                <c:pt idx="400">
                  <c:v>44474.166666666664</c:v>
                </c:pt>
                <c:pt idx="401">
                  <c:v>44474.177083333336</c:v>
                </c:pt>
                <c:pt idx="402">
                  <c:v>44474.1875</c:v>
                </c:pt>
                <c:pt idx="403">
                  <c:v>44474.197916666664</c:v>
                </c:pt>
                <c:pt idx="404">
                  <c:v>44474.208333333336</c:v>
                </c:pt>
                <c:pt idx="405">
                  <c:v>44474.21875</c:v>
                </c:pt>
                <c:pt idx="406">
                  <c:v>44474.229166666664</c:v>
                </c:pt>
                <c:pt idx="407">
                  <c:v>44474.239583333336</c:v>
                </c:pt>
                <c:pt idx="408">
                  <c:v>44474.25</c:v>
                </c:pt>
                <c:pt idx="409">
                  <c:v>44474.260416666664</c:v>
                </c:pt>
                <c:pt idx="410">
                  <c:v>44474.270833333336</c:v>
                </c:pt>
                <c:pt idx="411">
                  <c:v>44474.28125</c:v>
                </c:pt>
                <c:pt idx="412">
                  <c:v>44474.291666666664</c:v>
                </c:pt>
                <c:pt idx="413">
                  <c:v>44474.302083333336</c:v>
                </c:pt>
                <c:pt idx="414">
                  <c:v>44474.3125</c:v>
                </c:pt>
                <c:pt idx="415">
                  <c:v>44474.322916666664</c:v>
                </c:pt>
                <c:pt idx="416">
                  <c:v>44474.333333333336</c:v>
                </c:pt>
                <c:pt idx="417">
                  <c:v>44474.34375</c:v>
                </c:pt>
                <c:pt idx="418">
                  <c:v>44474.354166666664</c:v>
                </c:pt>
                <c:pt idx="419">
                  <c:v>44474.364583333336</c:v>
                </c:pt>
                <c:pt idx="420">
                  <c:v>44474.375</c:v>
                </c:pt>
                <c:pt idx="421">
                  <c:v>44474.385416666664</c:v>
                </c:pt>
                <c:pt idx="422">
                  <c:v>44474.395833333336</c:v>
                </c:pt>
                <c:pt idx="423">
                  <c:v>44474.40625</c:v>
                </c:pt>
                <c:pt idx="424">
                  <c:v>44474.416666666664</c:v>
                </c:pt>
                <c:pt idx="425">
                  <c:v>44474.427083333336</c:v>
                </c:pt>
                <c:pt idx="426">
                  <c:v>44474.4375</c:v>
                </c:pt>
                <c:pt idx="427">
                  <c:v>44474.447916666664</c:v>
                </c:pt>
                <c:pt idx="428">
                  <c:v>44474.458333333336</c:v>
                </c:pt>
                <c:pt idx="429">
                  <c:v>44474.46875</c:v>
                </c:pt>
                <c:pt idx="430">
                  <c:v>44474.479166666664</c:v>
                </c:pt>
                <c:pt idx="431">
                  <c:v>44474.489583333336</c:v>
                </c:pt>
                <c:pt idx="432">
                  <c:v>44474.5</c:v>
                </c:pt>
                <c:pt idx="433">
                  <c:v>44474.510416666664</c:v>
                </c:pt>
                <c:pt idx="434">
                  <c:v>44474.520833333336</c:v>
                </c:pt>
                <c:pt idx="435">
                  <c:v>44474.53125</c:v>
                </c:pt>
                <c:pt idx="436">
                  <c:v>44474.541666666664</c:v>
                </c:pt>
                <c:pt idx="437">
                  <c:v>44474.552083333336</c:v>
                </c:pt>
                <c:pt idx="438">
                  <c:v>44474.5625</c:v>
                </c:pt>
                <c:pt idx="439">
                  <c:v>44474.572916666664</c:v>
                </c:pt>
                <c:pt idx="440">
                  <c:v>44474.583333333336</c:v>
                </c:pt>
                <c:pt idx="441">
                  <c:v>44474.59375</c:v>
                </c:pt>
                <c:pt idx="442">
                  <c:v>44474.604166666664</c:v>
                </c:pt>
                <c:pt idx="443">
                  <c:v>44474.614583333336</c:v>
                </c:pt>
                <c:pt idx="444">
                  <c:v>44474.625</c:v>
                </c:pt>
                <c:pt idx="445">
                  <c:v>44474.635416666664</c:v>
                </c:pt>
                <c:pt idx="446">
                  <c:v>44474.645833333336</c:v>
                </c:pt>
                <c:pt idx="447">
                  <c:v>44474.65625</c:v>
                </c:pt>
                <c:pt idx="448">
                  <c:v>44474.666666666664</c:v>
                </c:pt>
                <c:pt idx="449">
                  <c:v>44474.677083333336</c:v>
                </c:pt>
                <c:pt idx="450">
                  <c:v>44474.6875</c:v>
                </c:pt>
                <c:pt idx="451">
                  <c:v>44474.697916666664</c:v>
                </c:pt>
                <c:pt idx="452">
                  <c:v>44474.708333333336</c:v>
                </c:pt>
                <c:pt idx="453">
                  <c:v>44474.71875</c:v>
                </c:pt>
                <c:pt idx="454">
                  <c:v>44474.729166666664</c:v>
                </c:pt>
                <c:pt idx="455">
                  <c:v>44474.739583333336</c:v>
                </c:pt>
                <c:pt idx="456">
                  <c:v>44474.75</c:v>
                </c:pt>
                <c:pt idx="457">
                  <c:v>44474.760416666664</c:v>
                </c:pt>
                <c:pt idx="458">
                  <c:v>44474.770833333336</c:v>
                </c:pt>
                <c:pt idx="459">
                  <c:v>44474.78125</c:v>
                </c:pt>
                <c:pt idx="460">
                  <c:v>44474.791666666664</c:v>
                </c:pt>
                <c:pt idx="461">
                  <c:v>44474.802083333336</c:v>
                </c:pt>
                <c:pt idx="462">
                  <c:v>44474.8125</c:v>
                </c:pt>
                <c:pt idx="463">
                  <c:v>44474.822916666664</c:v>
                </c:pt>
                <c:pt idx="464">
                  <c:v>44474.833333333336</c:v>
                </c:pt>
                <c:pt idx="465">
                  <c:v>44474.84375</c:v>
                </c:pt>
                <c:pt idx="466">
                  <c:v>44474.854166666664</c:v>
                </c:pt>
                <c:pt idx="467">
                  <c:v>44474.864583333336</c:v>
                </c:pt>
                <c:pt idx="468">
                  <c:v>44474.875</c:v>
                </c:pt>
                <c:pt idx="469">
                  <c:v>44474.885416666664</c:v>
                </c:pt>
                <c:pt idx="470">
                  <c:v>44474.895833333336</c:v>
                </c:pt>
                <c:pt idx="471">
                  <c:v>44474.90625</c:v>
                </c:pt>
                <c:pt idx="472">
                  <c:v>44474.916666666664</c:v>
                </c:pt>
                <c:pt idx="473">
                  <c:v>44474.927083333336</c:v>
                </c:pt>
                <c:pt idx="474">
                  <c:v>44474.9375</c:v>
                </c:pt>
                <c:pt idx="475">
                  <c:v>44474.947916666664</c:v>
                </c:pt>
                <c:pt idx="476">
                  <c:v>44474.958333333336</c:v>
                </c:pt>
                <c:pt idx="477">
                  <c:v>44474.96875</c:v>
                </c:pt>
                <c:pt idx="478">
                  <c:v>44474.979166666664</c:v>
                </c:pt>
                <c:pt idx="479">
                  <c:v>44474.989583333336</c:v>
                </c:pt>
                <c:pt idx="480">
                  <c:v>44475</c:v>
                </c:pt>
                <c:pt idx="481">
                  <c:v>44475.010416666664</c:v>
                </c:pt>
                <c:pt idx="482">
                  <c:v>44475.020833333336</c:v>
                </c:pt>
                <c:pt idx="483">
                  <c:v>44475.03125</c:v>
                </c:pt>
                <c:pt idx="484">
                  <c:v>44475.041666666664</c:v>
                </c:pt>
                <c:pt idx="485">
                  <c:v>44475.052083333336</c:v>
                </c:pt>
                <c:pt idx="486">
                  <c:v>44475.0625</c:v>
                </c:pt>
                <c:pt idx="487">
                  <c:v>44475.072916666664</c:v>
                </c:pt>
                <c:pt idx="488">
                  <c:v>44475.083333333336</c:v>
                </c:pt>
                <c:pt idx="489">
                  <c:v>44475.09375</c:v>
                </c:pt>
                <c:pt idx="490">
                  <c:v>44475.104166666664</c:v>
                </c:pt>
                <c:pt idx="491">
                  <c:v>44475.114583333336</c:v>
                </c:pt>
                <c:pt idx="492">
                  <c:v>44475.125</c:v>
                </c:pt>
                <c:pt idx="493">
                  <c:v>44475.135416666664</c:v>
                </c:pt>
                <c:pt idx="494">
                  <c:v>44475.145833333336</c:v>
                </c:pt>
                <c:pt idx="495">
                  <c:v>44475.15625</c:v>
                </c:pt>
                <c:pt idx="496">
                  <c:v>44475.166666666664</c:v>
                </c:pt>
                <c:pt idx="497">
                  <c:v>44475.177083333336</c:v>
                </c:pt>
                <c:pt idx="498">
                  <c:v>44475.1875</c:v>
                </c:pt>
                <c:pt idx="499">
                  <c:v>44475.197916666664</c:v>
                </c:pt>
                <c:pt idx="500">
                  <c:v>44475.208333333336</c:v>
                </c:pt>
                <c:pt idx="501">
                  <c:v>44475.21875</c:v>
                </c:pt>
                <c:pt idx="502">
                  <c:v>44475.229166666664</c:v>
                </c:pt>
                <c:pt idx="503">
                  <c:v>44475.239583333336</c:v>
                </c:pt>
                <c:pt idx="504">
                  <c:v>44475.25</c:v>
                </c:pt>
                <c:pt idx="505">
                  <c:v>44475.260416666664</c:v>
                </c:pt>
                <c:pt idx="506">
                  <c:v>44475.270833333336</c:v>
                </c:pt>
                <c:pt idx="507">
                  <c:v>44475.28125</c:v>
                </c:pt>
                <c:pt idx="508">
                  <c:v>44475.291666666664</c:v>
                </c:pt>
                <c:pt idx="509">
                  <c:v>44475.302083333336</c:v>
                </c:pt>
                <c:pt idx="510">
                  <c:v>44475.3125</c:v>
                </c:pt>
                <c:pt idx="511">
                  <c:v>44475.322916666664</c:v>
                </c:pt>
                <c:pt idx="512">
                  <c:v>44475.333333333336</c:v>
                </c:pt>
                <c:pt idx="513">
                  <c:v>44475.34375</c:v>
                </c:pt>
                <c:pt idx="514">
                  <c:v>44475.354166666664</c:v>
                </c:pt>
                <c:pt idx="515">
                  <c:v>44475.364583333336</c:v>
                </c:pt>
                <c:pt idx="516">
                  <c:v>44475.375</c:v>
                </c:pt>
                <c:pt idx="517">
                  <c:v>44475.385416666664</c:v>
                </c:pt>
                <c:pt idx="518">
                  <c:v>44475.395833333336</c:v>
                </c:pt>
                <c:pt idx="519">
                  <c:v>44475.40625</c:v>
                </c:pt>
                <c:pt idx="520">
                  <c:v>44475.416666666664</c:v>
                </c:pt>
                <c:pt idx="521">
                  <c:v>44475.427083333336</c:v>
                </c:pt>
                <c:pt idx="522">
                  <c:v>44475.4375</c:v>
                </c:pt>
                <c:pt idx="523">
                  <c:v>44475.447916666664</c:v>
                </c:pt>
                <c:pt idx="524">
                  <c:v>44475.458333333336</c:v>
                </c:pt>
                <c:pt idx="525">
                  <c:v>44475.46875</c:v>
                </c:pt>
                <c:pt idx="526">
                  <c:v>44475.479166666664</c:v>
                </c:pt>
                <c:pt idx="527">
                  <c:v>44475.489583333336</c:v>
                </c:pt>
                <c:pt idx="528">
                  <c:v>44475.5</c:v>
                </c:pt>
                <c:pt idx="529">
                  <c:v>44475.510416666664</c:v>
                </c:pt>
                <c:pt idx="530">
                  <c:v>44475.520833333336</c:v>
                </c:pt>
                <c:pt idx="531">
                  <c:v>44475.53125</c:v>
                </c:pt>
                <c:pt idx="532">
                  <c:v>44475.541666666664</c:v>
                </c:pt>
                <c:pt idx="533">
                  <c:v>44475.552083333336</c:v>
                </c:pt>
                <c:pt idx="534">
                  <c:v>44475.5625</c:v>
                </c:pt>
                <c:pt idx="535">
                  <c:v>44475.572916666664</c:v>
                </c:pt>
                <c:pt idx="536">
                  <c:v>44475.583333333336</c:v>
                </c:pt>
                <c:pt idx="537">
                  <c:v>44475.59375</c:v>
                </c:pt>
                <c:pt idx="538">
                  <c:v>44475.604166666664</c:v>
                </c:pt>
                <c:pt idx="539">
                  <c:v>44475.614583333336</c:v>
                </c:pt>
                <c:pt idx="540">
                  <c:v>44475.625</c:v>
                </c:pt>
                <c:pt idx="541">
                  <c:v>44475.635416666664</c:v>
                </c:pt>
                <c:pt idx="542">
                  <c:v>44475.645833333336</c:v>
                </c:pt>
                <c:pt idx="543">
                  <c:v>44475.65625</c:v>
                </c:pt>
                <c:pt idx="544">
                  <c:v>44475.666666666664</c:v>
                </c:pt>
                <c:pt idx="545">
                  <c:v>44475.677083333336</c:v>
                </c:pt>
                <c:pt idx="546">
                  <c:v>44475.6875</c:v>
                </c:pt>
                <c:pt idx="547">
                  <c:v>44475.697916666664</c:v>
                </c:pt>
                <c:pt idx="548">
                  <c:v>44475.708333333336</c:v>
                </c:pt>
                <c:pt idx="549">
                  <c:v>44475.71875</c:v>
                </c:pt>
                <c:pt idx="550">
                  <c:v>44475.729166666664</c:v>
                </c:pt>
                <c:pt idx="551">
                  <c:v>44475.739583333336</c:v>
                </c:pt>
                <c:pt idx="552">
                  <c:v>44475.75</c:v>
                </c:pt>
                <c:pt idx="553">
                  <c:v>44475.760416666664</c:v>
                </c:pt>
                <c:pt idx="554">
                  <c:v>44475.770833333336</c:v>
                </c:pt>
                <c:pt idx="555">
                  <c:v>44475.78125</c:v>
                </c:pt>
                <c:pt idx="556">
                  <c:v>44475.791666666664</c:v>
                </c:pt>
                <c:pt idx="557">
                  <c:v>44475.802083333336</c:v>
                </c:pt>
                <c:pt idx="558">
                  <c:v>44475.8125</c:v>
                </c:pt>
                <c:pt idx="559">
                  <c:v>44475.822916666664</c:v>
                </c:pt>
                <c:pt idx="560">
                  <c:v>44475.833333333336</c:v>
                </c:pt>
                <c:pt idx="561">
                  <c:v>44475.84375</c:v>
                </c:pt>
                <c:pt idx="562">
                  <c:v>44475.854166666664</c:v>
                </c:pt>
                <c:pt idx="563">
                  <c:v>44475.864583333336</c:v>
                </c:pt>
                <c:pt idx="564">
                  <c:v>44475.875</c:v>
                </c:pt>
                <c:pt idx="565">
                  <c:v>44475.885416666664</c:v>
                </c:pt>
                <c:pt idx="566">
                  <c:v>44475.895833333336</c:v>
                </c:pt>
                <c:pt idx="567">
                  <c:v>44475.90625</c:v>
                </c:pt>
                <c:pt idx="568">
                  <c:v>44475.916666666664</c:v>
                </c:pt>
                <c:pt idx="569">
                  <c:v>44475.927083333336</c:v>
                </c:pt>
                <c:pt idx="570">
                  <c:v>44475.9375</c:v>
                </c:pt>
                <c:pt idx="571">
                  <c:v>44475.947916666664</c:v>
                </c:pt>
                <c:pt idx="572">
                  <c:v>44475.958333333336</c:v>
                </c:pt>
                <c:pt idx="573">
                  <c:v>44475.96875</c:v>
                </c:pt>
                <c:pt idx="574">
                  <c:v>44475.979166666664</c:v>
                </c:pt>
                <c:pt idx="575">
                  <c:v>44475.989583333336</c:v>
                </c:pt>
                <c:pt idx="576">
                  <c:v>44476</c:v>
                </c:pt>
                <c:pt idx="577">
                  <c:v>44476.010416666664</c:v>
                </c:pt>
                <c:pt idx="578">
                  <c:v>44476.020833333336</c:v>
                </c:pt>
                <c:pt idx="579">
                  <c:v>44476.03125</c:v>
                </c:pt>
                <c:pt idx="580">
                  <c:v>44476.041666666664</c:v>
                </c:pt>
                <c:pt idx="581">
                  <c:v>44476.052083333336</c:v>
                </c:pt>
                <c:pt idx="582">
                  <c:v>44476.0625</c:v>
                </c:pt>
                <c:pt idx="583">
                  <c:v>44476.072916666664</c:v>
                </c:pt>
                <c:pt idx="584">
                  <c:v>44476.083333333336</c:v>
                </c:pt>
                <c:pt idx="585">
                  <c:v>44476.09375</c:v>
                </c:pt>
                <c:pt idx="586">
                  <c:v>44476.104166666664</c:v>
                </c:pt>
                <c:pt idx="587">
                  <c:v>44476.114583333336</c:v>
                </c:pt>
                <c:pt idx="588">
                  <c:v>44476.125</c:v>
                </c:pt>
                <c:pt idx="589">
                  <c:v>44476.135416666664</c:v>
                </c:pt>
                <c:pt idx="590">
                  <c:v>44476.145833333336</c:v>
                </c:pt>
                <c:pt idx="591">
                  <c:v>44476.15625</c:v>
                </c:pt>
                <c:pt idx="592">
                  <c:v>44476.166666666664</c:v>
                </c:pt>
                <c:pt idx="593">
                  <c:v>44476.177083333336</c:v>
                </c:pt>
                <c:pt idx="594">
                  <c:v>44476.1875</c:v>
                </c:pt>
                <c:pt idx="595">
                  <c:v>44476.197916666664</c:v>
                </c:pt>
                <c:pt idx="596">
                  <c:v>44476.208333333336</c:v>
                </c:pt>
                <c:pt idx="597">
                  <c:v>44476.21875</c:v>
                </c:pt>
                <c:pt idx="598">
                  <c:v>44476.229166666664</c:v>
                </c:pt>
                <c:pt idx="599">
                  <c:v>44476.239583333336</c:v>
                </c:pt>
                <c:pt idx="600">
                  <c:v>44476.25</c:v>
                </c:pt>
                <c:pt idx="601">
                  <c:v>44476.260416666664</c:v>
                </c:pt>
                <c:pt idx="602">
                  <c:v>44476.270833333336</c:v>
                </c:pt>
                <c:pt idx="603">
                  <c:v>44476.28125</c:v>
                </c:pt>
                <c:pt idx="604">
                  <c:v>44476.291666666664</c:v>
                </c:pt>
                <c:pt idx="605">
                  <c:v>44476.302083333336</c:v>
                </c:pt>
                <c:pt idx="606">
                  <c:v>44476.3125</c:v>
                </c:pt>
                <c:pt idx="607">
                  <c:v>44476.322916666664</c:v>
                </c:pt>
                <c:pt idx="608">
                  <c:v>44476.333333333336</c:v>
                </c:pt>
                <c:pt idx="609">
                  <c:v>44476.34375</c:v>
                </c:pt>
                <c:pt idx="610">
                  <c:v>44476.354166666664</c:v>
                </c:pt>
                <c:pt idx="611">
                  <c:v>44476.364583333336</c:v>
                </c:pt>
                <c:pt idx="612">
                  <c:v>44476.375</c:v>
                </c:pt>
                <c:pt idx="613">
                  <c:v>44476.385416666664</c:v>
                </c:pt>
                <c:pt idx="614">
                  <c:v>44476.395833333336</c:v>
                </c:pt>
                <c:pt idx="615">
                  <c:v>44476.40625</c:v>
                </c:pt>
                <c:pt idx="616">
                  <c:v>44476.416666666664</c:v>
                </c:pt>
                <c:pt idx="617">
                  <c:v>44476.427083333336</c:v>
                </c:pt>
                <c:pt idx="618">
                  <c:v>44476.4375</c:v>
                </c:pt>
                <c:pt idx="619">
                  <c:v>44476.447916666664</c:v>
                </c:pt>
                <c:pt idx="620">
                  <c:v>44476.458333333336</c:v>
                </c:pt>
                <c:pt idx="621">
                  <c:v>44476.46875</c:v>
                </c:pt>
                <c:pt idx="622">
                  <c:v>44476.479166666664</c:v>
                </c:pt>
                <c:pt idx="623">
                  <c:v>44476.489583333336</c:v>
                </c:pt>
                <c:pt idx="624">
                  <c:v>44476.5</c:v>
                </c:pt>
                <c:pt idx="625">
                  <c:v>44476.510416666664</c:v>
                </c:pt>
                <c:pt idx="626">
                  <c:v>44476.520833333336</c:v>
                </c:pt>
                <c:pt idx="627">
                  <c:v>44476.53125</c:v>
                </c:pt>
                <c:pt idx="628">
                  <c:v>44476.541666666664</c:v>
                </c:pt>
                <c:pt idx="629">
                  <c:v>44476.552083333336</c:v>
                </c:pt>
                <c:pt idx="630">
                  <c:v>44476.5625</c:v>
                </c:pt>
                <c:pt idx="631">
                  <c:v>44476.572916666664</c:v>
                </c:pt>
                <c:pt idx="632">
                  <c:v>44476.583333333336</c:v>
                </c:pt>
                <c:pt idx="633">
                  <c:v>44476.59375</c:v>
                </c:pt>
                <c:pt idx="634">
                  <c:v>44476.604166666664</c:v>
                </c:pt>
                <c:pt idx="635">
                  <c:v>44476.614583333336</c:v>
                </c:pt>
                <c:pt idx="636">
                  <c:v>44476.625</c:v>
                </c:pt>
                <c:pt idx="637">
                  <c:v>44476.635416666664</c:v>
                </c:pt>
                <c:pt idx="638">
                  <c:v>44476.645833333336</c:v>
                </c:pt>
                <c:pt idx="639">
                  <c:v>44476.65625</c:v>
                </c:pt>
                <c:pt idx="640">
                  <c:v>44476.666666666664</c:v>
                </c:pt>
                <c:pt idx="641">
                  <c:v>44476.677083333336</c:v>
                </c:pt>
                <c:pt idx="642">
                  <c:v>44476.6875</c:v>
                </c:pt>
                <c:pt idx="643">
                  <c:v>44476.697916666664</c:v>
                </c:pt>
                <c:pt idx="644">
                  <c:v>44476.708333333336</c:v>
                </c:pt>
                <c:pt idx="645">
                  <c:v>44476.71875</c:v>
                </c:pt>
                <c:pt idx="646">
                  <c:v>44476.729166666664</c:v>
                </c:pt>
                <c:pt idx="647">
                  <c:v>44476.739583333336</c:v>
                </c:pt>
                <c:pt idx="648">
                  <c:v>44476.75</c:v>
                </c:pt>
                <c:pt idx="649">
                  <c:v>44476.760416666664</c:v>
                </c:pt>
                <c:pt idx="650">
                  <c:v>44476.770833333336</c:v>
                </c:pt>
                <c:pt idx="651">
                  <c:v>44476.78125</c:v>
                </c:pt>
                <c:pt idx="652">
                  <c:v>44476.791666666664</c:v>
                </c:pt>
                <c:pt idx="653">
                  <c:v>44476.802083333336</c:v>
                </c:pt>
                <c:pt idx="654">
                  <c:v>44476.8125</c:v>
                </c:pt>
                <c:pt idx="655">
                  <c:v>44476.822916666664</c:v>
                </c:pt>
                <c:pt idx="656">
                  <c:v>44476.833333333336</c:v>
                </c:pt>
                <c:pt idx="657">
                  <c:v>44476.84375</c:v>
                </c:pt>
                <c:pt idx="658">
                  <c:v>44476.854166666664</c:v>
                </c:pt>
                <c:pt idx="659">
                  <c:v>44476.864583333336</c:v>
                </c:pt>
                <c:pt idx="660">
                  <c:v>44476.875</c:v>
                </c:pt>
                <c:pt idx="661">
                  <c:v>44476.885416666664</c:v>
                </c:pt>
                <c:pt idx="662">
                  <c:v>44476.895833333336</c:v>
                </c:pt>
                <c:pt idx="663">
                  <c:v>44476.90625</c:v>
                </c:pt>
                <c:pt idx="664">
                  <c:v>44476.916666666664</c:v>
                </c:pt>
                <c:pt idx="665">
                  <c:v>44476.927083333336</c:v>
                </c:pt>
                <c:pt idx="666">
                  <c:v>44476.9375</c:v>
                </c:pt>
                <c:pt idx="667">
                  <c:v>44476.947916666664</c:v>
                </c:pt>
                <c:pt idx="668">
                  <c:v>44476.958333333336</c:v>
                </c:pt>
                <c:pt idx="669">
                  <c:v>44476.96875</c:v>
                </c:pt>
                <c:pt idx="670">
                  <c:v>44476.979166666664</c:v>
                </c:pt>
                <c:pt idx="671">
                  <c:v>44476.989583333336</c:v>
                </c:pt>
                <c:pt idx="672">
                  <c:v>44477</c:v>
                </c:pt>
                <c:pt idx="673">
                  <c:v>44477.010416666664</c:v>
                </c:pt>
                <c:pt idx="674">
                  <c:v>44477.020833333336</c:v>
                </c:pt>
                <c:pt idx="675">
                  <c:v>44477.03125</c:v>
                </c:pt>
                <c:pt idx="676">
                  <c:v>44477.041666666664</c:v>
                </c:pt>
                <c:pt idx="677">
                  <c:v>44477.052083333336</c:v>
                </c:pt>
                <c:pt idx="678">
                  <c:v>44477.0625</c:v>
                </c:pt>
                <c:pt idx="679">
                  <c:v>44477.072916666664</c:v>
                </c:pt>
                <c:pt idx="680">
                  <c:v>44477.083333333336</c:v>
                </c:pt>
                <c:pt idx="681">
                  <c:v>44477.09375</c:v>
                </c:pt>
                <c:pt idx="682">
                  <c:v>44477.104166666664</c:v>
                </c:pt>
                <c:pt idx="683">
                  <c:v>44477.114583333336</c:v>
                </c:pt>
                <c:pt idx="684">
                  <c:v>44477.125</c:v>
                </c:pt>
                <c:pt idx="685">
                  <c:v>44477.135416666664</c:v>
                </c:pt>
                <c:pt idx="686">
                  <c:v>44477.145833333336</c:v>
                </c:pt>
                <c:pt idx="687">
                  <c:v>44477.15625</c:v>
                </c:pt>
                <c:pt idx="688">
                  <c:v>44477.166666666664</c:v>
                </c:pt>
                <c:pt idx="689">
                  <c:v>44477.177083333336</c:v>
                </c:pt>
                <c:pt idx="690">
                  <c:v>44477.1875</c:v>
                </c:pt>
                <c:pt idx="691">
                  <c:v>44477.197916666664</c:v>
                </c:pt>
                <c:pt idx="692">
                  <c:v>44477.208333333336</c:v>
                </c:pt>
                <c:pt idx="693">
                  <c:v>44477.21875</c:v>
                </c:pt>
                <c:pt idx="694">
                  <c:v>44477.229166666664</c:v>
                </c:pt>
                <c:pt idx="695">
                  <c:v>44477.239583333336</c:v>
                </c:pt>
                <c:pt idx="696">
                  <c:v>44477.25</c:v>
                </c:pt>
                <c:pt idx="697">
                  <c:v>44477.260416666664</c:v>
                </c:pt>
                <c:pt idx="698">
                  <c:v>44477.270833333336</c:v>
                </c:pt>
                <c:pt idx="699">
                  <c:v>44477.28125</c:v>
                </c:pt>
                <c:pt idx="700">
                  <c:v>44477.291666666664</c:v>
                </c:pt>
                <c:pt idx="701">
                  <c:v>44477.302083333336</c:v>
                </c:pt>
                <c:pt idx="702">
                  <c:v>44477.3125</c:v>
                </c:pt>
                <c:pt idx="703">
                  <c:v>44477.322916666664</c:v>
                </c:pt>
                <c:pt idx="704">
                  <c:v>44477.333333333336</c:v>
                </c:pt>
                <c:pt idx="705">
                  <c:v>44477.34375</c:v>
                </c:pt>
                <c:pt idx="706">
                  <c:v>44477.354166666664</c:v>
                </c:pt>
                <c:pt idx="707">
                  <c:v>44477.364583333336</c:v>
                </c:pt>
                <c:pt idx="708">
                  <c:v>44477.375</c:v>
                </c:pt>
                <c:pt idx="709">
                  <c:v>44477.385416666664</c:v>
                </c:pt>
                <c:pt idx="710">
                  <c:v>44477.395833333336</c:v>
                </c:pt>
                <c:pt idx="711">
                  <c:v>44477.40625</c:v>
                </c:pt>
                <c:pt idx="712">
                  <c:v>44477.416666666664</c:v>
                </c:pt>
                <c:pt idx="713">
                  <c:v>44477.427083333336</c:v>
                </c:pt>
                <c:pt idx="714">
                  <c:v>44477.4375</c:v>
                </c:pt>
                <c:pt idx="715">
                  <c:v>44477.447916666664</c:v>
                </c:pt>
                <c:pt idx="716">
                  <c:v>44477.458333333336</c:v>
                </c:pt>
                <c:pt idx="717">
                  <c:v>44477.46875</c:v>
                </c:pt>
                <c:pt idx="718">
                  <c:v>44477.479166666664</c:v>
                </c:pt>
                <c:pt idx="719">
                  <c:v>44477.489583333336</c:v>
                </c:pt>
                <c:pt idx="720">
                  <c:v>44477.5</c:v>
                </c:pt>
                <c:pt idx="721">
                  <c:v>44477.510416666664</c:v>
                </c:pt>
                <c:pt idx="722">
                  <c:v>44477.520833333336</c:v>
                </c:pt>
                <c:pt idx="723">
                  <c:v>44477.53125</c:v>
                </c:pt>
                <c:pt idx="724">
                  <c:v>44477.541666666664</c:v>
                </c:pt>
                <c:pt idx="725">
                  <c:v>44477.552083333336</c:v>
                </c:pt>
                <c:pt idx="726">
                  <c:v>44477.5625</c:v>
                </c:pt>
                <c:pt idx="727">
                  <c:v>44477.572916666664</c:v>
                </c:pt>
                <c:pt idx="728">
                  <c:v>44477.583333333336</c:v>
                </c:pt>
                <c:pt idx="729">
                  <c:v>44477.59375</c:v>
                </c:pt>
                <c:pt idx="730">
                  <c:v>44477.604166666664</c:v>
                </c:pt>
                <c:pt idx="731">
                  <c:v>44477.614583333336</c:v>
                </c:pt>
                <c:pt idx="732">
                  <c:v>44477.625</c:v>
                </c:pt>
                <c:pt idx="733">
                  <c:v>44477.635416666664</c:v>
                </c:pt>
                <c:pt idx="734">
                  <c:v>44477.645833333336</c:v>
                </c:pt>
                <c:pt idx="735">
                  <c:v>44477.65625</c:v>
                </c:pt>
                <c:pt idx="736">
                  <c:v>44477.666666666664</c:v>
                </c:pt>
                <c:pt idx="737">
                  <c:v>44477.677083333336</c:v>
                </c:pt>
                <c:pt idx="738">
                  <c:v>44477.6875</c:v>
                </c:pt>
                <c:pt idx="739">
                  <c:v>44477.697916666664</c:v>
                </c:pt>
                <c:pt idx="740">
                  <c:v>44477.708333333336</c:v>
                </c:pt>
                <c:pt idx="741">
                  <c:v>44477.71875</c:v>
                </c:pt>
                <c:pt idx="742">
                  <c:v>44477.729166666664</c:v>
                </c:pt>
                <c:pt idx="743">
                  <c:v>44477.739583333336</c:v>
                </c:pt>
                <c:pt idx="744">
                  <c:v>44477.75</c:v>
                </c:pt>
                <c:pt idx="745">
                  <c:v>44477.760416666664</c:v>
                </c:pt>
                <c:pt idx="746">
                  <c:v>44477.770833333336</c:v>
                </c:pt>
                <c:pt idx="747">
                  <c:v>44477.78125</c:v>
                </c:pt>
                <c:pt idx="748">
                  <c:v>44477.791666666664</c:v>
                </c:pt>
                <c:pt idx="749">
                  <c:v>44477.802083333336</c:v>
                </c:pt>
                <c:pt idx="750">
                  <c:v>44477.8125</c:v>
                </c:pt>
                <c:pt idx="751">
                  <c:v>44477.822916666664</c:v>
                </c:pt>
                <c:pt idx="752">
                  <c:v>44477.833333333336</c:v>
                </c:pt>
                <c:pt idx="753">
                  <c:v>44477.84375</c:v>
                </c:pt>
                <c:pt idx="754">
                  <c:v>44477.854166666664</c:v>
                </c:pt>
                <c:pt idx="755">
                  <c:v>44477.864583333336</c:v>
                </c:pt>
                <c:pt idx="756">
                  <c:v>44477.875</c:v>
                </c:pt>
                <c:pt idx="757">
                  <c:v>44477.885416666664</c:v>
                </c:pt>
                <c:pt idx="758">
                  <c:v>44477.895833333336</c:v>
                </c:pt>
                <c:pt idx="759">
                  <c:v>44477.90625</c:v>
                </c:pt>
                <c:pt idx="760">
                  <c:v>44477.916666666664</c:v>
                </c:pt>
                <c:pt idx="761">
                  <c:v>44477.927083333336</c:v>
                </c:pt>
                <c:pt idx="762">
                  <c:v>44477.9375</c:v>
                </c:pt>
                <c:pt idx="763">
                  <c:v>44477.947916666664</c:v>
                </c:pt>
                <c:pt idx="764">
                  <c:v>44477.958333333336</c:v>
                </c:pt>
                <c:pt idx="765">
                  <c:v>44477.96875</c:v>
                </c:pt>
                <c:pt idx="766">
                  <c:v>44477.979166666664</c:v>
                </c:pt>
                <c:pt idx="767">
                  <c:v>44477.989583333336</c:v>
                </c:pt>
                <c:pt idx="768">
                  <c:v>44478</c:v>
                </c:pt>
                <c:pt idx="769">
                  <c:v>44478.010416666664</c:v>
                </c:pt>
                <c:pt idx="770">
                  <c:v>44478.020833333336</c:v>
                </c:pt>
                <c:pt idx="771">
                  <c:v>44478.03125</c:v>
                </c:pt>
                <c:pt idx="772">
                  <c:v>44478.041666666664</c:v>
                </c:pt>
                <c:pt idx="773">
                  <c:v>44478.052083333336</c:v>
                </c:pt>
                <c:pt idx="774">
                  <c:v>44478.0625</c:v>
                </c:pt>
                <c:pt idx="775">
                  <c:v>44478.072916666664</c:v>
                </c:pt>
                <c:pt idx="776">
                  <c:v>44478.083333333336</c:v>
                </c:pt>
                <c:pt idx="777">
                  <c:v>44478.09375</c:v>
                </c:pt>
                <c:pt idx="778">
                  <c:v>44478.104166666664</c:v>
                </c:pt>
                <c:pt idx="779">
                  <c:v>44478.114583333336</c:v>
                </c:pt>
                <c:pt idx="780">
                  <c:v>44478.125</c:v>
                </c:pt>
                <c:pt idx="781">
                  <c:v>44478.135416666664</c:v>
                </c:pt>
                <c:pt idx="782">
                  <c:v>44478.145833333336</c:v>
                </c:pt>
                <c:pt idx="783">
                  <c:v>44478.15625</c:v>
                </c:pt>
                <c:pt idx="784">
                  <c:v>44478.166666666664</c:v>
                </c:pt>
                <c:pt idx="785">
                  <c:v>44478.177083333336</c:v>
                </c:pt>
                <c:pt idx="786">
                  <c:v>44478.1875</c:v>
                </c:pt>
                <c:pt idx="787">
                  <c:v>44478.197916666664</c:v>
                </c:pt>
                <c:pt idx="788">
                  <c:v>44478.208333333336</c:v>
                </c:pt>
                <c:pt idx="789">
                  <c:v>44478.21875</c:v>
                </c:pt>
                <c:pt idx="790">
                  <c:v>44478.229166666664</c:v>
                </c:pt>
                <c:pt idx="791">
                  <c:v>44478.239583333336</c:v>
                </c:pt>
                <c:pt idx="792">
                  <c:v>44478.25</c:v>
                </c:pt>
                <c:pt idx="793">
                  <c:v>44478.260416666664</c:v>
                </c:pt>
                <c:pt idx="794">
                  <c:v>44478.270833333336</c:v>
                </c:pt>
                <c:pt idx="795">
                  <c:v>44478.28125</c:v>
                </c:pt>
                <c:pt idx="796">
                  <c:v>44478.291666666664</c:v>
                </c:pt>
                <c:pt idx="797">
                  <c:v>44478.302083333336</c:v>
                </c:pt>
                <c:pt idx="798">
                  <c:v>44478.3125</c:v>
                </c:pt>
                <c:pt idx="799">
                  <c:v>44478.322916666664</c:v>
                </c:pt>
                <c:pt idx="800">
                  <c:v>44478.333333333336</c:v>
                </c:pt>
                <c:pt idx="801">
                  <c:v>44478.34375</c:v>
                </c:pt>
                <c:pt idx="802">
                  <c:v>44478.354166666664</c:v>
                </c:pt>
                <c:pt idx="803">
                  <c:v>44478.364583333336</c:v>
                </c:pt>
                <c:pt idx="804">
                  <c:v>44478.375</c:v>
                </c:pt>
                <c:pt idx="805">
                  <c:v>44478.385416666664</c:v>
                </c:pt>
                <c:pt idx="806">
                  <c:v>44478.395833333336</c:v>
                </c:pt>
                <c:pt idx="807">
                  <c:v>44478.40625</c:v>
                </c:pt>
                <c:pt idx="808">
                  <c:v>44478.416666666664</c:v>
                </c:pt>
                <c:pt idx="809">
                  <c:v>44478.427083333336</c:v>
                </c:pt>
                <c:pt idx="810">
                  <c:v>44478.4375</c:v>
                </c:pt>
                <c:pt idx="811">
                  <c:v>44478.447916666664</c:v>
                </c:pt>
                <c:pt idx="812">
                  <c:v>44478.458333333336</c:v>
                </c:pt>
                <c:pt idx="813">
                  <c:v>44478.46875</c:v>
                </c:pt>
                <c:pt idx="814">
                  <c:v>44478.479166666664</c:v>
                </c:pt>
                <c:pt idx="815">
                  <c:v>44478.489583333336</c:v>
                </c:pt>
                <c:pt idx="816">
                  <c:v>44478.5</c:v>
                </c:pt>
                <c:pt idx="817">
                  <c:v>44478.510416666664</c:v>
                </c:pt>
                <c:pt idx="818">
                  <c:v>44478.520833333336</c:v>
                </c:pt>
                <c:pt idx="819">
                  <c:v>44478.53125</c:v>
                </c:pt>
                <c:pt idx="820">
                  <c:v>44478.541666666664</c:v>
                </c:pt>
                <c:pt idx="821">
                  <c:v>44478.552083333336</c:v>
                </c:pt>
                <c:pt idx="822">
                  <c:v>44478.5625</c:v>
                </c:pt>
                <c:pt idx="823">
                  <c:v>44478.572916666664</c:v>
                </c:pt>
                <c:pt idx="824">
                  <c:v>44478.583333333336</c:v>
                </c:pt>
                <c:pt idx="825">
                  <c:v>44478.59375</c:v>
                </c:pt>
                <c:pt idx="826">
                  <c:v>44478.604166666664</c:v>
                </c:pt>
                <c:pt idx="827">
                  <c:v>44478.614583333336</c:v>
                </c:pt>
                <c:pt idx="828">
                  <c:v>44478.625</c:v>
                </c:pt>
                <c:pt idx="829">
                  <c:v>44478.635416666664</c:v>
                </c:pt>
                <c:pt idx="830">
                  <c:v>44478.645833333336</c:v>
                </c:pt>
                <c:pt idx="831">
                  <c:v>44478.65625</c:v>
                </c:pt>
                <c:pt idx="832">
                  <c:v>44478.666666666664</c:v>
                </c:pt>
                <c:pt idx="833">
                  <c:v>44478.677083333336</c:v>
                </c:pt>
                <c:pt idx="834">
                  <c:v>44478.6875</c:v>
                </c:pt>
                <c:pt idx="835">
                  <c:v>44478.697916666664</c:v>
                </c:pt>
                <c:pt idx="836">
                  <c:v>44478.708333333336</c:v>
                </c:pt>
                <c:pt idx="837">
                  <c:v>44478.71875</c:v>
                </c:pt>
                <c:pt idx="838">
                  <c:v>44478.729166666664</c:v>
                </c:pt>
                <c:pt idx="839">
                  <c:v>44478.739583333336</c:v>
                </c:pt>
                <c:pt idx="840">
                  <c:v>44478.75</c:v>
                </c:pt>
                <c:pt idx="841">
                  <c:v>44478.760416666664</c:v>
                </c:pt>
                <c:pt idx="842">
                  <c:v>44478.770833333336</c:v>
                </c:pt>
                <c:pt idx="843">
                  <c:v>44478.78125</c:v>
                </c:pt>
                <c:pt idx="844">
                  <c:v>44478.791666666664</c:v>
                </c:pt>
                <c:pt idx="845">
                  <c:v>44478.802083333336</c:v>
                </c:pt>
                <c:pt idx="846">
                  <c:v>44478.8125</c:v>
                </c:pt>
                <c:pt idx="847">
                  <c:v>44478.822916666664</c:v>
                </c:pt>
                <c:pt idx="848">
                  <c:v>44478.833333333336</c:v>
                </c:pt>
                <c:pt idx="849">
                  <c:v>44478.84375</c:v>
                </c:pt>
                <c:pt idx="850">
                  <c:v>44478.854166666664</c:v>
                </c:pt>
                <c:pt idx="851">
                  <c:v>44478.864583333336</c:v>
                </c:pt>
                <c:pt idx="852">
                  <c:v>44478.875</c:v>
                </c:pt>
                <c:pt idx="853">
                  <c:v>44478.885416666664</c:v>
                </c:pt>
                <c:pt idx="854">
                  <c:v>44478.895833333336</c:v>
                </c:pt>
                <c:pt idx="855">
                  <c:v>44478.90625</c:v>
                </c:pt>
                <c:pt idx="856">
                  <c:v>44478.916666666664</c:v>
                </c:pt>
                <c:pt idx="857">
                  <c:v>44478.927083333336</c:v>
                </c:pt>
                <c:pt idx="858">
                  <c:v>44478.9375</c:v>
                </c:pt>
                <c:pt idx="859">
                  <c:v>44478.947916666664</c:v>
                </c:pt>
                <c:pt idx="860">
                  <c:v>44478.958333333336</c:v>
                </c:pt>
                <c:pt idx="861">
                  <c:v>44478.96875</c:v>
                </c:pt>
                <c:pt idx="862">
                  <c:v>44478.979166666664</c:v>
                </c:pt>
                <c:pt idx="863">
                  <c:v>44478.989583333336</c:v>
                </c:pt>
                <c:pt idx="864">
                  <c:v>44479</c:v>
                </c:pt>
                <c:pt idx="865">
                  <c:v>44479.010416666664</c:v>
                </c:pt>
                <c:pt idx="866">
                  <c:v>44479.020833333336</c:v>
                </c:pt>
                <c:pt idx="867">
                  <c:v>44479.03125</c:v>
                </c:pt>
                <c:pt idx="868">
                  <c:v>44479.041666666664</c:v>
                </c:pt>
                <c:pt idx="869">
                  <c:v>44479.052083333336</c:v>
                </c:pt>
                <c:pt idx="870">
                  <c:v>44479.0625</c:v>
                </c:pt>
                <c:pt idx="871">
                  <c:v>44479.072916666664</c:v>
                </c:pt>
                <c:pt idx="872">
                  <c:v>44479.083333333336</c:v>
                </c:pt>
                <c:pt idx="873">
                  <c:v>44479.09375</c:v>
                </c:pt>
                <c:pt idx="874">
                  <c:v>44479.104166666664</c:v>
                </c:pt>
                <c:pt idx="875">
                  <c:v>44479.114583333336</c:v>
                </c:pt>
                <c:pt idx="876">
                  <c:v>44479.125</c:v>
                </c:pt>
                <c:pt idx="877">
                  <c:v>44479.135416666664</c:v>
                </c:pt>
                <c:pt idx="878">
                  <c:v>44479.145833333336</c:v>
                </c:pt>
                <c:pt idx="879">
                  <c:v>44479.15625</c:v>
                </c:pt>
                <c:pt idx="880">
                  <c:v>44479.166666666664</c:v>
                </c:pt>
                <c:pt idx="881">
                  <c:v>44479.177083333336</c:v>
                </c:pt>
                <c:pt idx="882">
                  <c:v>44479.1875</c:v>
                </c:pt>
                <c:pt idx="883">
                  <c:v>44479.197916666664</c:v>
                </c:pt>
                <c:pt idx="884">
                  <c:v>44479.208333333336</c:v>
                </c:pt>
                <c:pt idx="885">
                  <c:v>44479.21875</c:v>
                </c:pt>
                <c:pt idx="886">
                  <c:v>44479.229166666664</c:v>
                </c:pt>
                <c:pt idx="887">
                  <c:v>44479.239583333336</c:v>
                </c:pt>
                <c:pt idx="888">
                  <c:v>44479.25</c:v>
                </c:pt>
                <c:pt idx="889">
                  <c:v>44479.260416666664</c:v>
                </c:pt>
                <c:pt idx="890">
                  <c:v>44479.270833333336</c:v>
                </c:pt>
                <c:pt idx="891">
                  <c:v>44479.28125</c:v>
                </c:pt>
                <c:pt idx="892">
                  <c:v>44479.291666666664</c:v>
                </c:pt>
                <c:pt idx="893">
                  <c:v>44479.302083333336</c:v>
                </c:pt>
                <c:pt idx="894">
                  <c:v>44479.3125</c:v>
                </c:pt>
                <c:pt idx="895">
                  <c:v>44479.322916666664</c:v>
                </c:pt>
                <c:pt idx="896">
                  <c:v>44479.333333333336</c:v>
                </c:pt>
                <c:pt idx="897">
                  <c:v>44479.34375</c:v>
                </c:pt>
                <c:pt idx="898">
                  <c:v>44479.354166666664</c:v>
                </c:pt>
                <c:pt idx="899">
                  <c:v>44479.364583333336</c:v>
                </c:pt>
                <c:pt idx="900">
                  <c:v>44479.375</c:v>
                </c:pt>
                <c:pt idx="901">
                  <c:v>44479.385416666664</c:v>
                </c:pt>
                <c:pt idx="902">
                  <c:v>44479.395833333336</c:v>
                </c:pt>
                <c:pt idx="903">
                  <c:v>44479.40625</c:v>
                </c:pt>
                <c:pt idx="904">
                  <c:v>44479.416666666664</c:v>
                </c:pt>
                <c:pt idx="905">
                  <c:v>44479.427083333336</c:v>
                </c:pt>
                <c:pt idx="906">
                  <c:v>44479.4375</c:v>
                </c:pt>
                <c:pt idx="907">
                  <c:v>44479.447916666664</c:v>
                </c:pt>
                <c:pt idx="908">
                  <c:v>44479.458333333336</c:v>
                </c:pt>
                <c:pt idx="909">
                  <c:v>44479.46875</c:v>
                </c:pt>
                <c:pt idx="910">
                  <c:v>44479.479166666664</c:v>
                </c:pt>
                <c:pt idx="911">
                  <c:v>44479.489583333336</c:v>
                </c:pt>
                <c:pt idx="912">
                  <c:v>44479.5</c:v>
                </c:pt>
                <c:pt idx="913">
                  <c:v>44479.510416666664</c:v>
                </c:pt>
                <c:pt idx="914">
                  <c:v>44479.520833333336</c:v>
                </c:pt>
                <c:pt idx="915">
                  <c:v>44479.53125</c:v>
                </c:pt>
                <c:pt idx="916">
                  <c:v>44479.541666666664</c:v>
                </c:pt>
                <c:pt idx="917">
                  <c:v>44479.552083333336</c:v>
                </c:pt>
                <c:pt idx="918">
                  <c:v>44479.5625</c:v>
                </c:pt>
                <c:pt idx="919">
                  <c:v>44479.572916666664</c:v>
                </c:pt>
                <c:pt idx="920">
                  <c:v>44479.583333333336</c:v>
                </c:pt>
                <c:pt idx="921">
                  <c:v>44479.59375</c:v>
                </c:pt>
                <c:pt idx="922">
                  <c:v>44479.604166666664</c:v>
                </c:pt>
                <c:pt idx="923">
                  <c:v>44479.614583333336</c:v>
                </c:pt>
                <c:pt idx="924">
                  <c:v>44479.625</c:v>
                </c:pt>
                <c:pt idx="925">
                  <c:v>44479.635416666664</c:v>
                </c:pt>
                <c:pt idx="926">
                  <c:v>44479.645833333336</c:v>
                </c:pt>
                <c:pt idx="927">
                  <c:v>44479.65625</c:v>
                </c:pt>
                <c:pt idx="928">
                  <c:v>44479.666666666664</c:v>
                </c:pt>
                <c:pt idx="929">
                  <c:v>44479.677083333336</c:v>
                </c:pt>
                <c:pt idx="930">
                  <c:v>44479.6875</c:v>
                </c:pt>
                <c:pt idx="931">
                  <c:v>44479.697916666664</c:v>
                </c:pt>
                <c:pt idx="932">
                  <c:v>44479.708333333336</c:v>
                </c:pt>
                <c:pt idx="933">
                  <c:v>44479.71875</c:v>
                </c:pt>
                <c:pt idx="934">
                  <c:v>44479.729166666664</c:v>
                </c:pt>
                <c:pt idx="935">
                  <c:v>44479.739583333336</c:v>
                </c:pt>
                <c:pt idx="936">
                  <c:v>44479.75</c:v>
                </c:pt>
                <c:pt idx="937">
                  <c:v>44479.760416666664</c:v>
                </c:pt>
                <c:pt idx="938">
                  <c:v>44479.770833333336</c:v>
                </c:pt>
                <c:pt idx="939">
                  <c:v>44479.78125</c:v>
                </c:pt>
                <c:pt idx="940">
                  <c:v>44479.791666666664</c:v>
                </c:pt>
                <c:pt idx="941">
                  <c:v>44479.802083333336</c:v>
                </c:pt>
                <c:pt idx="942">
                  <c:v>44479.8125</c:v>
                </c:pt>
                <c:pt idx="943">
                  <c:v>44479.822916666664</c:v>
                </c:pt>
                <c:pt idx="944">
                  <c:v>44479.833333333336</c:v>
                </c:pt>
                <c:pt idx="945">
                  <c:v>44479.84375</c:v>
                </c:pt>
                <c:pt idx="946">
                  <c:v>44479.854166666664</c:v>
                </c:pt>
                <c:pt idx="947">
                  <c:v>44479.864583333336</c:v>
                </c:pt>
                <c:pt idx="948">
                  <c:v>44479.875</c:v>
                </c:pt>
                <c:pt idx="949">
                  <c:v>44479.885416666664</c:v>
                </c:pt>
                <c:pt idx="950">
                  <c:v>44479.895833333336</c:v>
                </c:pt>
                <c:pt idx="951">
                  <c:v>44479.90625</c:v>
                </c:pt>
                <c:pt idx="952">
                  <c:v>44479.916666666664</c:v>
                </c:pt>
                <c:pt idx="953">
                  <c:v>44479.927083333336</c:v>
                </c:pt>
                <c:pt idx="954">
                  <c:v>44479.9375</c:v>
                </c:pt>
                <c:pt idx="955">
                  <c:v>44479.947916666664</c:v>
                </c:pt>
                <c:pt idx="956">
                  <c:v>44479.958333333336</c:v>
                </c:pt>
                <c:pt idx="957">
                  <c:v>44479.96875</c:v>
                </c:pt>
                <c:pt idx="958">
                  <c:v>44479.979166666664</c:v>
                </c:pt>
                <c:pt idx="959">
                  <c:v>44479.989583333336</c:v>
                </c:pt>
                <c:pt idx="960">
                  <c:v>44480</c:v>
                </c:pt>
                <c:pt idx="961">
                  <c:v>44480.010416666664</c:v>
                </c:pt>
                <c:pt idx="962">
                  <c:v>44480.020833333336</c:v>
                </c:pt>
                <c:pt idx="963">
                  <c:v>44480.03125</c:v>
                </c:pt>
                <c:pt idx="964">
                  <c:v>44480.041666666664</c:v>
                </c:pt>
                <c:pt idx="965">
                  <c:v>44480.052083333336</c:v>
                </c:pt>
                <c:pt idx="966">
                  <c:v>44480.0625</c:v>
                </c:pt>
                <c:pt idx="967">
                  <c:v>44480.072916666664</c:v>
                </c:pt>
                <c:pt idx="968">
                  <c:v>44480.083333333336</c:v>
                </c:pt>
                <c:pt idx="969">
                  <c:v>44480.09375</c:v>
                </c:pt>
                <c:pt idx="970">
                  <c:v>44480.104166666664</c:v>
                </c:pt>
                <c:pt idx="971">
                  <c:v>44480.114583333336</c:v>
                </c:pt>
                <c:pt idx="972">
                  <c:v>44480.125</c:v>
                </c:pt>
                <c:pt idx="973">
                  <c:v>44480.135416666664</c:v>
                </c:pt>
                <c:pt idx="974">
                  <c:v>44480.145833333336</c:v>
                </c:pt>
                <c:pt idx="975">
                  <c:v>44480.15625</c:v>
                </c:pt>
                <c:pt idx="976">
                  <c:v>44480.166666666664</c:v>
                </c:pt>
                <c:pt idx="977">
                  <c:v>44480.177083333336</c:v>
                </c:pt>
                <c:pt idx="978">
                  <c:v>44480.1875</c:v>
                </c:pt>
                <c:pt idx="979">
                  <c:v>44480.197916666664</c:v>
                </c:pt>
                <c:pt idx="980">
                  <c:v>44480.208333333336</c:v>
                </c:pt>
                <c:pt idx="981">
                  <c:v>44480.21875</c:v>
                </c:pt>
                <c:pt idx="982">
                  <c:v>44480.229166666664</c:v>
                </c:pt>
                <c:pt idx="983">
                  <c:v>44480.239583333336</c:v>
                </c:pt>
                <c:pt idx="984">
                  <c:v>44480.25</c:v>
                </c:pt>
                <c:pt idx="985">
                  <c:v>44480.260416666664</c:v>
                </c:pt>
                <c:pt idx="986">
                  <c:v>44480.270833333336</c:v>
                </c:pt>
                <c:pt idx="987">
                  <c:v>44480.28125</c:v>
                </c:pt>
                <c:pt idx="988">
                  <c:v>44480.291666666664</c:v>
                </c:pt>
                <c:pt idx="989">
                  <c:v>44480.302083333336</c:v>
                </c:pt>
                <c:pt idx="990">
                  <c:v>44480.3125</c:v>
                </c:pt>
                <c:pt idx="991">
                  <c:v>44480.322916666664</c:v>
                </c:pt>
                <c:pt idx="992">
                  <c:v>44480.333333333336</c:v>
                </c:pt>
                <c:pt idx="993">
                  <c:v>44480.34375</c:v>
                </c:pt>
                <c:pt idx="994">
                  <c:v>44480.354166666664</c:v>
                </c:pt>
                <c:pt idx="995">
                  <c:v>44480.364583333336</c:v>
                </c:pt>
                <c:pt idx="996">
                  <c:v>44480.375</c:v>
                </c:pt>
                <c:pt idx="997">
                  <c:v>44480.385416666664</c:v>
                </c:pt>
                <c:pt idx="998">
                  <c:v>44480.395833333336</c:v>
                </c:pt>
                <c:pt idx="999">
                  <c:v>44480.40625</c:v>
                </c:pt>
                <c:pt idx="1000">
                  <c:v>44480.416666666664</c:v>
                </c:pt>
                <c:pt idx="1001">
                  <c:v>44480.427083333336</c:v>
                </c:pt>
                <c:pt idx="1002">
                  <c:v>44480.4375</c:v>
                </c:pt>
                <c:pt idx="1003">
                  <c:v>44480.447916666664</c:v>
                </c:pt>
                <c:pt idx="1004">
                  <c:v>44480.458333333336</c:v>
                </c:pt>
                <c:pt idx="1005">
                  <c:v>44480.46875</c:v>
                </c:pt>
                <c:pt idx="1006">
                  <c:v>44480.479166666664</c:v>
                </c:pt>
                <c:pt idx="1007">
                  <c:v>44480.489583333336</c:v>
                </c:pt>
                <c:pt idx="1008">
                  <c:v>44480.5</c:v>
                </c:pt>
                <c:pt idx="1009">
                  <c:v>44480.510416666664</c:v>
                </c:pt>
                <c:pt idx="1010">
                  <c:v>44480.520833333336</c:v>
                </c:pt>
                <c:pt idx="1011">
                  <c:v>44480.53125</c:v>
                </c:pt>
                <c:pt idx="1012">
                  <c:v>44480.541666666664</c:v>
                </c:pt>
                <c:pt idx="1013">
                  <c:v>44480.552083333336</c:v>
                </c:pt>
                <c:pt idx="1014">
                  <c:v>44480.5625</c:v>
                </c:pt>
                <c:pt idx="1015">
                  <c:v>44480.572916666664</c:v>
                </c:pt>
                <c:pt idx="1016">
                  <c:v>44480.583333333336</c:v>
                </c:pt>
                <c:pt idx="1017">
                  <c:v>44480.59375</c:v>
                </c:pt>
                <c:pt idx="1018">
                  <c:v>44480.604166666664</c:v>
                </c:pt>
                <c:pt idx="1019">
                  <c:v>44480.614583333336</c:v>
                </c:pt>
                <c:pt idx="1020">
                  <c:v>44480.625</c:v>
                </c:pt>
                <c:pt idx="1021">
                  <c:v>44480.635416666664</c:v>
                </c:pt>
                <c:pt idx="1022">
                  <c:v>44480.645833333336</c:v>
                </c:pt>
                <c:pt idx="1023">
                  <c:v>44480.65625</c:v>
                </c:pt>
                <c:pt idx="1024">
                  <c:v>44480.666666666664</c:v>
                </c:pt>
                <c:pt idx="1025">
                  <c:v>44480.677083333336</c:v>
                </c:pt>
                <c:pt idx="1026">
                  <c:v>44480.6875</c:v>
                </c:pt>
                <c:pt idx="1027">
                  <c:v>44480.697916666664</c:v>
                </c:pt>
                <c:pt idx="1028">
                  <c:v>44480.708333333336</c:v>
                </c:pt>
                <c:pt idx="1029">
                  <c:v>44480.71875</c:v>
                </c:pt>
                <c:pt idx="1030">
                  <c:v>44480.729166666664</c:v>
                </c:pt>
                <c:pt idx="1031">
                  <c:v>44480.739583333336</c:v>
                </c:pt>
                <c:pt idx="1032">
                  <c:v>44480.75</c:v>
                </c:pt>
                <c:pt idx="1033">
                  <c:v>44480.760416666664</c:v>
                </c:pt>
                <c:pt idx="1034">
                  <c:v>44480.770833333336</c:v>
                </c:pt>
                <c:pt idx="1035">
                  <c:v>44480.78125</c:v>
                </c:pt>
                <c:pt idx="1036">
                  <c:v>44480.791666666664</c:v>
                </c:pt>
                <c:pt idx="1037">
                  <c:v>44480.802083333336</c:v>
                </c:pt>
                <c:pt idx="1038">
                  <c:v>44480.8125</c:v>
                </c:pt>
                <c:pt idx="1039">
                  <c:v>44480.822916666664</c:v>
                </c:pt>
                <c:pt idx="1040">
                  <c:v>44480.833333333336</c:v>
                </c:pt>
                <c:pt idx="1041">
                  <c:v>44480.84375</c:v>
                </c:pt>
                <c:pt idx="1042">
                  <c:v>44480.854166666664</c:v>
                </c:pt>
                <c:pt idx="1043">
                  <c:v>44480.864583333336</c:v>
                </c:pt>
                <c:pt idx="1044">
                  <c:v>44480.875</c:v>
                </c:pt>
                <c:pt idx="1045">
                  <c:v>44480.885416666664</c:v>
                </c:pt>
                <c:pt idx="1046">
                  <c:v>44480.895833333336</c:v>
                </c:pt>
                <c:pt idx="1047">
                  <c:v>44480.90625</c:v>
                </c:pt>
                <c:pt idx="1048">
                  <c:v>44480.916666666664</c:v>
                </c:pt>
                <c:pt idx="1049">
                  <c:v>44480.927083333336</c:v>
                </c:pt>
                <c:pt idx="1050">
                  <c:v>44480.9375</c:v>
                </c:pt>
                <c:pt idx="1051">
                  <c:v>44480.947916666664</c:v>
                </c:pt>
                <c:pt idx="1052">
                  <c:v>44480.958333333336</c:v>
                </c:pt>
                <c:pt idx="1053">
                  <c:v>44480.96875</c:v>
                </c:pt>
                <c:pt idx="1054">
                  <c:v>44480.979166666664</c:v>
                </c:pt>
                <c:pt idx="1055">
                  <c:v>44480.989583333336</c:v>
                </c:pt>
                <c:pt idx="1056">
                  <c:v>44481</c:v>
                </c:pt>
                <c:pt idx="1057">
                  <c:v>44481.010416666664</c:v>
                </c:pt>
                <c:pt idx="1058">
                  <c:v>44481.020833333336</c:v>
                </c:pt>
                <c:pt idx="1059">
                  <c:v>44481.03125</c:v>
                </c:pt>
                <c:pt idx="1060">
                  <c:v>44481.041666666664</c:v>
                </c:pt>
                <c:pt idx="1061">
                  <c:v>44481.052083333336</c:v>
                </c:pt>
                <c:pt idx="1062">
                  <c:v>44481.0625</c:v>
                </c:pt>
                <c:pt idx="1063">
                  <c:v>44481.072916666664</c:v>
                </c:pt>
                <c:pt idx="1064">
                  <c:v>44481.083333333336</c:v>
                </c:pt>
                <c:pt idx="1065">
                  <c:v>44481.09375</c:v>
                </c:pt>
                <c:pt idx="1066">
                  <c:v>44481.104166666664</c:v>
                </c:pt>
                <c:pt idx="1067">
                  <c:v>44481.114583333336</c:v>
                </c:pt>
                <c:pt idx="1068">
                  <c:v>44481.125</c:v>
                </c:pt>
                <c:pt idx="1069">
                  <c:v>44481.135416666664</c:v>
                </c:pt>
                <c:pt idx="1070">
                  <c:v>44481.145833333336</c:v>
                </c:pt>
                <c:pt idx="1071">
                  <c:v>44481.15625</c:v>
                </c:pt>
                <c:pt idx="1072">
                  <c:v>44481.166666666664</c:v>
                </c:pt>
                <c:pt idx="1073">
                  <c:v>44481.177083333336</c:v>
                </c:pt>
                <c:pt idx="1074">
                  <c:v>44481.1875</c:v>
                </c:pt>
                <c:pt idx="1075">
                  <c:v>44481.197916666664</c:v>
                </c:pt>
                <c:pt idx="1076">
                  <c:v>44481.208333333336</c:v>
                </c:pt>
                <c:pt idx="1077">
                  <c:v>44481.21875</c:v>
                </c:pt>
                <c:pt idx="1078">
                  <c:v>44481.229166666664</c:v>
                </c:pt>
                <c:pt idx="1079">
                  <c:v>44481.239583333336</c:v>
                </c:pt>
                <c:pt idx="1080">
                  <c:v>44481.25</c:v>
                </c:pt>
                <c:pt idx="1081">
                  <c:v>44481.260416666664</c:v>
                </c:pt>
                <c:pt idx="1082">
                  <c:v>44481.270833333336</c:v>
                </c:pt>
                <c:pt idx="1083">
                  <c:v>44481.28125</c:v>
                </c:pt>
                <c:pt idx="1084">
                  <c:v>44481.291666666664</c:v>
                </c:pt>
                <c:pt idx="1085">
                  <c:v>44481.302083333336</c:v>
                </c:pt>
                <c:pt idx="1086">
                  <c:v>44481.3125</c:v>
                </c:pt>
                <c:pt idx="1087">
                  <c:v>44481.322916666664</c:v>
                </c:pt>
                <c:pt idx="1088">
                  <c:v>44481.333333333336</c:v>
                </c:pt>
                <c:pt idx="1089">
                  <c:v>44481.34375</c:v>
                </c:pt>
                <c:pt idx="1090">
                  <c:v>44481.354166666664</c:v>
                </c:pt>
                <c:pt idx="1091">
                  <c:v>44481.364583333336</c:v>
                </c:pt>
                <c:pt idx="1092">
                  <c:v>44481.375</c:v>
                </c:pt>
                <c:pt idx="1093">
                  <c:v>44481.385416666664</c:v>
                </c:pt>
                <c:pt idx="1094">
                  <c:v>44481.395833333336</c:v>
                </c:pt>
                <c:pt idx="1095">
                  <c:v>44481.40625</c:v>
                </c:pt>
                <c:pt idx="1096">
                  <c:v>44481.416666666664</c:v>
                </c:pt>
                <c:pt idx="1097">
                  <c:v>44481.427083333336</c:v>
                </c:pt>
                <c:pt idx="1098">
                  <c:v>44481.4375</c:v>
                </c:pt>
                <c:pt idx="1099">
                  <c:v>44481.447916666664</c:v>
                </c:pt>
                <c:pt idx="1100">
                  <c:v>44481.458333333336</c:v>
                </c:pt>
                <c:pt idx="1101">
                  <c:v>44481.46875</c:v>
                </c:pt>
                <c:pt idx="1102">
                  <c:v>44481.479166666664</c:v>
                </c:pt>
                <c:pt idx="1103">
                  <c:v>44481.489583333336</c:v>
                </c:pt>
                <c:pt idx="1104">
                  <c:v>44481.5</c:v>
                </c:pt>
                <c:pt idx="1105">
                  <c:v>44481.510416666664</c:v>
                </c:pt>
                <c:pt idx="1106">
                  <c:v>44481.520833333336</c:v>
                </c:pt>
                <c:pt idx="1107">
                  <c:v>44481.53125</c:v>
                </c:pt>
                <c:pt idx="1108">
                  <c:v>44481.541666666664</c:v>
                </c:pt>
                <c:pt idx="1109">
                  <c:v>44481.552083333336</c:v>
                </c:pt>
                <c:pt idx="1110">
                  <c:v>44481.5625</c:v>
                </c:pt>
                <c:pt idx="1111">
                  <c:v>44481.572916666664</c:v>
                </c:pt>
                <c:pt idx="1112">
                  <c:v>44481.583333333336</c:v>
                </c:pt>
                <c:pt idx="1113">
                  <c:v>44481.59375</c:v>
                </c:pt>
                <c:pt idx="1114">
                  <c:v>44481.604166666664</c:v>
                </c:pt>
                <c:pt idx="1115">
                  <c:v>44481.614583333336</c:v>
                </c:pt>
                <c:pt idx="1116">
                  <c:v>44481.625</c:v>
                </c:pt>
                <c:pt idx="1117">
                  <c:v>44481.635416666664</c:v>
                </c:pt>
                <c:pt idx="1118">
                  <c:v>44481.645833333336</c:v>
                </c:pt>
                <c:pt idx="1119">
                  <c:v>44481.65625</c:v>
                </c:pt>
                <c:pt idx="1120">
                  <c:v>44481.666666666664</c:v>
                </c:pt>
                <c:pt idx="1121">
                  <c:v>44481.677083333336</c:v>
                </c:pt>
                <c:pt idx="1122">
                  <c:v>44481.6875</c:v>
                </c:pt>
                <c:pt idx="1123">
                  <c:v>44481.697916666664</c:v>
                </c:pt>
                <c:pt idx="1124">
                  <c:v>44481.708333333336</c:v>
                </c:pt>
                <c:pt idx="1125">
                  <c:v>44481.71875</c:v>
                </c:pt>
                <c:pt idx="1126">
                  <c:v>44481.729166666664</c:v>
                </c:pt>
                <c:pt idx="1127">
                  <c:v>44481.739583333336</c:v>
                </c:pt>
                <c:pt idx="1128">
                  <c:v>44481.75</c:v>
                </c:pt>
                <c:pt idx="1129">
                  <c:v>44481.760416666664</c:v>
                </c:pt>
                <c:pt idx="1130">
                  <c:v>44481.770833333336</c:v>
                </c:pt>
                <c:pt idx="1131">
                  <c:v>44481.78125</c:v>
                </c:pt>
                <c:pt idx="1132">
                  <c:v>44481.791666666664</c:v>
                </c:pt>
                <c:pt idx="1133">
                  <c:v>44481.802083333336</c:v>
                </c:pt>
                <c:pt idx="1134">
                  <c:v>44481.8125</c:v>
                </c:pt>
                <c:pt idx="1135">
                  <c:v>44481.822916666664</c:v>
                </c:pt>
                <c:pt idx="1136">
                  <c:v>44481.833333333336</c:v>
                </c:pt>
                <c:pt idx="1137">
                  <c:v>44481.84375</c:v>
                </c:pt>
                <c:pt idx="1138">
                  <c:v>44481.854166666664</c:v>
                </c:pt>
                <c:pt idx="1139">
                  <c:v>44481.864583333336</c:v>
                </c:pt>
                <c:pt idx="1140">
                  <c:v>44481.875</c:v>
                </c:pt>
                <c:pt idx="1141">
                  <c:v>44481.885416666664</c:v>
                </c:pt>
                <c:pt idx="1142">
                  <c:v>44481.895833333336</c:v>
                </c:pt>
                <c:pt idx="1143">
                  <c:v>44481.90625</c:v>
                </c:pt>
                <c:pt idx="1144">
                  <c:v>44481.916666666664</c:v>
                </c:pt>
                <c:pt idx="1145">
                  <c:v>44481.927083333336</c:v>
                </c:pt>
                <c:pt idx="1146">
                  <c:v>44481.9375</c:v>
                </c:pt>
                <c:pt idx="1147">
                  <c:v>44481.947916666664</c:v>
                </c:pt>
                <c:pt idx="1148">
                  <c:v>44481.958333333336</c:v>
                </c:pt>
                <c:pt idx="1149">
                  <c:v>44481.96875</c:v>
                </c:pt>
                <c:pt idx="1150">
                  <c:v>44481.979166666664</c:v>
                </c:pt>
                <c:pt idx="1151">
                  <c:v>44481.989583333336</c:v>
                </c:pt>
                <c:pt idx="1152">
                  <c:v>44482</c:v>
                </c:pt>
                <c:pt idx="1153">
                  <c:v>44482.010416666664</c:v>
                </c:pt>
                <c:pt idx="1154">
                  <c:v>44482.020833333336</c:v>
                </c:pt>
                <c:pt idx="1155">
                  <c:v>44482.03125</c:v>
                </c:pt>
                <c:pt idx="1156">
                  <c:v>44482.041666666664</c:v>
                </c:pt>
                <c:pt idx="1157">
                  <c:v>44482.052083333336</c:v>
                </c:pt>
                <c:pt idx="1158">
                  <c:v>44482.0625</c:v>
                </c:pt>
                <c:pt idx="1159">
                  <c:v>44482.072916666664</c:v>
                </c:pt>
                <c:pt idx="1160">
                  <c:v>44482.083333333336</c:v>
                </c:pt>
                <c:pt idx="1161">
                  <c:v>44482.09375</c:v>
                </c:pt>
                <c:pt idx="1162">
                  <c:v>44482.104166666664</c:v>
                </c:pt>
                <c:pt idx="1163">
                  <c:v>44482.114583333336</c:v>
                </c:pt>
                <c:pt idx="1164">
                  <c:v>44482.125</c:v>
                </c:pt>
                <c:pt idx="1165">
                  <c:v>44482.135416666664</c:v>
                </c:pt>
                <c:pt idx="1166">
                  <c:v>44482.145833333336</c:v>
                </c:pt>
                <c:pt idx="1167">
                  <c:v>44482.15625</c:v>
                </c:pt>
                <c:pt idx="1168">
                  <c:v>44482.166666666664</c:v>
                </c:pt>
                <c:pt idx="1169">
                  <c:v>44482.177083333336</c:v>
                </c:pt>
                <c:pt idx="1170">
                  <c:v>44482.1875</c:v>
                </c:pt>
                <c:pt idx="1171">
                  <c:v>44482.197916666664</c:v>
                </c:pt>
                <c:pt idx="1172">
                  <c:v>44482.208333333336</c:v>
                </c:pt>
                <c:pt idx="1173">
                  <c:v>44482.21875</c:v>
                </c:pt>
                <c:pt idx="1174">
                  <c:v>44482.229166666664</c:v>
                </c:pt>
                <c:pt idx="1175">
                  <c:v>44482.239583333336</c:v>
                </c:pt>
                <c:pt idx="1176">
                  <c:v>44482.25</c:v>
                </c:pt>
                <c:pt idx="1177">
                  <c:v>44482.260416666664</c:v>
                </c:pt>
                <c:pt idx="1178">
                  <c:v>44482.270833333336</c:v>
                </c:pt>
                <c:pt idx="1179">
                  <c:v>44482.28125</c:v>
                </c:pt>
                <c:pt idx="1180">
                  <c:v>44482.291666666664</c:v>
                </c:pt>
                <c:pt idx="1181">
                  <c:v>44482.302083333336</c:v>
                </c:pt>
                <c:pt idx="1182">
                  <c:v>44482.3125</c:v>
                </c:pt>
                <c:pt idx="1183">
                  <c:v>44482.322916666664</c:v>
                </c:pt>
                <c:pt idx="1184">
                  <c:v>44482.333333333336</c:v>
                </c:pt>
                <c:pt idx="1185">
                  <c:v>44482.34375</c:v>
                </c:pt>
                <c:pt idx="1186">
                  <c:v>44482.354166666664</c:v>
                </c:pt>
                <c:pt idx="1187">
                  <c:v>44482.364583333336</c:v>
                </c:pt>
                <c:pt idx="1188">
                  <c:v>44482.375</c:v>
                </c:pt>
                <c:pt idx="1189">
                  <c:v>44482.385416666664</c:v>
                </c:pt>
                <c:pt idx="1190">
                  <c:v>44482.395833333336</c:v>
                </c:pt>
                <c:pt idx="1191">
                  <c:v>44482.40625</c:v>
                </c:pt>
                <c:pt idx="1192">
                  <c:v>44482.416666666664</c:v>
                </c:pt>
                <c:pt idx="1193">
                  <c:v>44482.427083333336</c:v>
                </c:pt>
                <c:pt idx="1194">
                  <c:v>44482.4375</c:v>
                </c:pt>
                <c:pt idx="1195">
                  <c:v>44482.447916666664</c:v>
                </c:pt>
                <c:pt idx="1196">
                  <c:v>44482.458333333336</c:v>
                </c:pt>
                <c:pt idx="1197">
                  <c:v>44482.46875</c:v>
                </c:pt>
                <c:pt idx="1198">
                  <c:v>44482.479166666664</c:v>
                </c:pt>
                <c:pt idx="1199">
                  <c:v>44482.489583333336</c:v>
                </c:pt>
                <c:pt idx="1200">
                  <c:v>44482.5</c:v>
                </c:pt>
                <c:pt idx="1201">
                  <c:v>44482.510416666664</c:v>
                </c:pt>
                <c:pt idx="1202">
                  <c:v>44482.520833333336</c:v>
                </c:pt>
                <c:pt idx="1203">
                  <c:v>44482.53125</c:v>
                </c:pt>
                <c:pt idx="1204">
                  <c:v>44482.541666666664</c:v>
                </c:pt>
                <c:pt idx="1205">
                  <c:v>44482.552083333336</c:v>
                </c:pt>
                <c:pt idx="1206">
                  <c:v>44482.5625</c:v>
                </c:pt>
                <c:pt idx="1207">
                  <c:v>44482.572916666664</c:v>
                </c:pt>
                <c:pt idx="1208">
                  <c:v>44482.583333333336</c:v>
                </c:pt>
                <c:pt idx="1209">
                  <c:v>44482.59375</c:v>
                </c:pt>
                <c:pt idx="1210">
                  <c:v>44482.604166666664</c:v>
                </c:pt>
                <c:pt idx="1211">
                  <c:v>44482.614583333336</c:v>
                </c:pt>
                <c:pt idx="1212">
                  <c:v>44482.625</c:v>
                </c:pt>
                <c:pt idx="1213">
                  <c:v>44482.635416666664</c:v>
                </c:pt>
                <c:pt idx="1214">
                  <c:v>44482.645833333336</c:v>
                </c:pt>
                <c:pt idx="1215">
                  <c:v>44482.65625</c:v>
                </c:pt>
                <c:pt idx="1216">
                  <c:v>44482.666666666664</c:v>
                </c:pt>
                <c:pt idx="1217">
                  <c:v>44482.677083333336</c:v>
                </c:pt>
                <c:pt idx="1218">
                  <c:v>44482.6875</c:v>
                </c:pt>
                <c:pt idx="1219">
                  <c:v>44482.697916666664</c:v>
                </c:pt>
                <c:pt idx="1220">
                  <c:v>44482.708333333336</c:v>
                </c:pt>
                <c:pt idx="1221">
                  <c:v>44482.71875</c:v>
                </c:pt>
                <c:pt idx="1222">
                  <c:v>44482.729166666664</c:v>
                </c:pt>
                <c:pt idx="1223">
                  <c:v>44482.739583333336</c:v>
                </c:pt>
                <c:pt idx="1224">
                  <c:v>44482.75</c:v>
                </c:pt>
                <c:pt idx="1225">
                  <c:v>44482.760416666664</c:v>
                </c:pt>
                <c:pt idx="1226">
                  <c:v>44482.770833333336</c:v>
                </c:pt>
                <c:pt idx="1227">
                  <c:v>44482.78125</c:v>
                </c:pt>
                <c:pt idx="1228">
                  <c:v>44482.791666666664</c:v>
                </c:pt>
                <c:pt idx="1229">
                  <c:v>44482.802083333336</c:v>
                </c:pt>
                <c:pt idx="1230">
                  <c:v>44482.8125</c:v>
                </c:pt>
                <c:pt idx="1231">
                  <c:v>44482.822916666664</c:v>
                </c:pt>
                <c:pt idx="1232">
                  <c:v>44482.833333333336</c:v>
                </c:pt>
                <c:pt idx="1233">
                  <c:v>44482.84375</c:v>
                </c:pt>
                <c:pt idx="1234">
                  <c:v>44482.854166666664</c:v>
                </c:pt>
                <c:pt idx="1235">
                  <c:v>44482.864583333336</c:v>
                </c:pt>
                <c:pt idx="1236">
                  <c:v>44482.875</c:v>
                </c:pt>
                <c:pt idx="1237">
                  <c:v>44482.885416666664</c:v>
                </c:pt>
                <c:pt idx="1238">
                  <c:v>44482.895833333336</c:v>
                </c:pt>
                <c:pt idx="1239">
                  <c:v>44482.90625</c:v>
                </c:pt>
                <c:pt idx="1240">
                  <c:v>44482.916666666664</c:v>
                </c:pt>
                <c:pt idx="1241">
                  <c:v>44482.927083333336</c:v>
                </c:pt>
                <c:pt idx="1242">
                  <c:v>44482.9375</c:v>
                </c:pt>
                <c:pt idx="1243">
                  <c:v>44482.947916666664</c:v>
                </c:pt>
                <c:pt idx="1244">
                  <c:v>44482.958333333336</c:v>
                </c:pt>
                <c:pt idx="1245">
                  <c:v>44482.96875</c:v>
                </c:pt>
                <c:pt idx="1246">
                  <c:v>44482.979166666664</c:v>
                </c:pt>
                <c:pt idx="1247">
                  <c:v>44482.989583333336</c:v>
                </c:pt>
                <c:pt idx="1248">
                  <c:v>44483</c:v>
                </c:pt>
                <c:pt idx="1249">
                  <c:v>44483.010416666664</c:v>
                </c:pt>
                <c:pt idx="1250">
                  <c:v>44483.020833333336</c:v>
                </c:pt>
                <c:pt idx="1251">
                  <c:v>44483.03125</c:v>
                </c:pt>
                <c:pt idx="1252">
                  <c:v>44483.041666666664</c:v>
                </c:pt>
                <c:pt idx="1253">
                  <c:v>44483.052083333336</c:v>
                </c:pt>
                <c:pt idx="1254">
                  <c:v>44483.0625</c:v>
                </c:pt>
                <c:pt idx="1255">
                  <c:v>44483.072916666664</c:v>
                </c:pt>
                <c:pt idx="1256">
                  <c:v>44483.083333333336</c:v>
                </c:pt>
                <c:pt idx="1257">
                  <c:v>44483.09375</c:v>
                </c:pt>
                <c:pt idx="1258">
                  <c:v>44483.104166666664</c:v>
                </c:pt>
                <c:pt idx="1259">
                  <c:v>44483.114583333336</c:v>
                </c:pt>
                <c:pt idx="1260">
                  <c:v>44483.125</c:v>
                </c:pt>
                <c:pt idx="1261">
                  <c:v>44483.135416666664</c:v>
                </c:pt>
                <c:pt idx="1262">
                  <c:v>44483.145833333336</c:v>
                </c:pt>
                <c:pt idx="1263">
                  <c:v>44483.15625</c:v>
                </c:pt>
                <c:pt idx="1264">
                  <c:v>44483.166666666664</c:v>
                </c:pt>
                <c:pt idx="1265">
                  <c:v>44483.177083333336</c:v>
                </c:pt>
                <c:pt idx="1266">
                  <c:v>44483.1875</c:v>
                </c:pt>
                <c:pt idx="1267">
                  <c:v>44483.197916666664</c:v>
                </c:pt>
                <c:pt idx="1268">
                  <c:v>44483.208333333336</c:v>
                </c:pt>
                <c:pt idx="1269">
                  <c:v>44483.21875</c:v>
                </c:pt>
                <c:pt idx="1270">
                  <c:v>44483.229166666664</c:v>
                </c:pt>
                <c:pt idx="1271">
                  <c:v>44483.239583333336</c:v>
                </c:pt>
                <c:pt idx="1272">
                  <c:v>44483.25</c:v>
                </c:pt>
                <c:pt idx="1273">
                  <c:v>44483.260416666664</c:v>
                </c:pt>
                <c:pt idx="1274">
                  <c:v>44483.270833333336</c:v>
                </c:pt>
                <c:pt idx="1275">
                  <c:v>44483.28125</c:v>
                </c:pt>
                <c:pt idx="1276">
                  <c:v>44483.291666666664</c:v>
                </c:pt>
                <c:pt idx="1277">
                  <c:v>44483.302083333336</c:v>
                </c:pt>
                <c:pt idx="1278">
                  <c:v>44483.3125</c:v>
                </c:pt>
                <c:pt idx="1279">
                  <c:v>44483.322916666664</c:v>
                </c:pt>
                <c:pt idx="1280">
                  <c:v>44483.333333333336</c:v>
                </c:pt>
                <c:pt idx="1281">
                  <c:v>44483.34375</c:v>
                </c:pt>
                <c:pt idx="1282">
                  <c:v>44483.354166666664</c:v>
                </c:pt>
                <c:pt idx="1283">
                  <c:v>44483.364583333336</c:v>
                </c:pt>
                <c:pt idx="1284">
                  <c:v>44483.375</c:v>
                </c:pt>
                <c:pt idx="1285">
                  <c:v>44483.385416666664</c:v>
                </c:pt>
                <c:pt idx="1286">
                  <c:v>44483.395833333336</c:v>
                </c:pt>
                <c:pt idx="1287">
                  <c:v>44483.40625</c:v>
                </c:pt>
                <c:pt idx="1288">
                  <c:v>44483.416666666664</c:v>
                </c:pt>
                <c:pt idx="1289">
                  <c:v>44483.427083333336</c:v>
                </c:pt>
                <c:pt idx="1290">
                  <c:v>44483.4375</c:v>
                </c:pt>
                <c:pt idx="1291">
                  <c:v>44483.447916666664</c:v>
                </c:pt>
                <c:pt idx="1292">
                  <c:v>44483.458333333336</c:v>
                </c:pt>
                <c:pt idx="1293">
                  <c:v>44483.46875</c:v>
                </c:pt>
                <c:pt idx="1294">
                  <c:v>44483.479166666664</c:v>
                </c:pt>
                <c:pt idx="1295">
                  <c:v>44483.489583333336</c:v>
                </c:pt>
                <c:pt idx="1296">
                  <c:v>44483.5</c:v>
                </c:pt>
                <c:pt idx="1297">
                  <c:v>44483.510416666664</c:v>
                </c:pt>
                <c:pt idx="1298">
                  <c:v>44483.520833333336</c:v>
                </c:pt>
                <c:pt idx="1299">
                  <c:v>44483.53125</c:v>
                </c:pt>
                <c:pt idx="1300">
                  <c:v>44483.541666666664</c:v>
                </c:pt>
                <c:pt idx="1301">
                  <c:v>44483.552083333336</c:v>
                </c:pt>
                <c:pt idx="1302">
                  <c:v>44483.5625</c:v>
                </c:pt>
                <c:pt idx="1303">
                  <c:v>44483.572916666664</c:v>
                </c:pt>
                <c:pt idx="1304">
                  <c:v>44483.583333333336</c:v>
                </c:pt>
                <c:pt idx="1305">
                  <c:v>44483.59375</c:v>
                </c:pt>
                <c:pt idx="1306">
                  <c:v>44483.604166666664</c:v>
                </c:pt>
                <c:pt idx="1307">
                  <c:v>44483.614583333336</c:v>
                </c:pt>
                <c:pt idx="1308">
                  <c:v>44483.625</c:v>
                </c:pt>
                <c:pt idx="1309">
                  <c:v>44483.635416666664</c:v>
                </c:pt>
                <c:pt idx="1310">
                  <c:v>44483.645833333336</c:v>
                </c:pt>
                <c:pt idx="1311">
                  <c:v>44483.65625</c:v>
                </c:pt>
                <c:pt idx="1312">
                  <c:v>44483.666666666664</c:v>
                </c:pt>
                <c:pt idx="1313">
                  <c:v>44483.677083333336</c:v>
                </c:pt>
                <c:pt idx="1314">
                  <c:v>44483.6875</c:v>
                </c:pt>
                <c:pt idx="1315">
                  <c:v>44483.697916666664</c:v>
                </c:pt>
                <c:pt idx="1316">
                  <c:v>44483.708333333336</c:v>
                </c:pt>
                <c:pt idx="1317">
                  <c:v>44483.71875</c:v>
                </c:pt>
                <c:pt idx="1318">
                  <c:v>44483.729166666664</c:v>
                </c:pt>
                <c:pt idx="1319">
                  <c:v>44483.739583333336</c:v>
                </c:pt>
                <c:pt idx="1320">
                  <c:v>44483.75</c:v>
                </c:pt>
                <c:pt idx="1321">
                  <c:v>44483.760416666664</c:v>
                </c:pt>
                <c:pt idx="1322">
                  <c:v>44483.770833333336</c:v>
                </c:pt>
                <c:pt idx="1323">
                  <c:v>44483.78125</c:v>
                </c:pt>
                <c:pt idx="1324">
                  <c:v>44483.791666666664</c:v>
                </c:pt>
                <c:pt idx="1325">
                  <c:v>44483.802083333336</c:v>
                </c:pt>
                <c:pt idx="1326">
                  <c:v>44483.8125</c:v>
                </c:pt>
                <c:pt idx="1327">
                  <c:v>44483.822916666664</c:v>
                </c:pt>
                <c:pt idx="1328">
                  <c:v>44483.833333333336</c:v>
                </c:pt>
                <c:pt idx="1329">
                  <c:v>44483.84375</c:v>
                </c:pt>
                <c:pt idx="1330">
                  <c:v>44483.854166666664</c:v>
                </c:pt>
                <c:pt idx="1331">
                  <c:v>44483.864583333336</c:v>
                </c:pt>
                <c:pt idx="1332">
                  <c:v>44483.875</c:v>
                </c:pt>
                <c:pt idx="1333">
                  <c:v>44483.885416666664</c:v>
                </c:pt>
                <c:pt idx="1334">
                  <c:v>44483.895833333336</c:v>
                </c:pt>
                <c:pt idx="1335">
                  <c:v>44483.90625</c:v>
                </c:pt>
                <c:pt idx="1336">
                  <c:v>44483.916666666664</c:v>
                </c:pt>
                <c:pt idx="1337">
                  <c:v>44483.927083333336</c:v>
                </c:pt>
                <c:pt idx="1338">
                  <c:v>44483.9375</c:v>
                </c:pt>
                <c:pt idx="1339">
                  <c:v>44483.947916666664</c:v>
                </c:pt>
                <c:pt idx="1340">
                  <c:v>44483.958333333336</c:v>
                </c:pt>
                <c:pt idx="1341">
                  <c:v>44483.96875</c:v>
                </c:pt>
                <c:pt idx="1342">
                  <c:v>44483.979166666664</c:v>
                </c:pt>
                <c:pt idx="1343">
                  <c:v>44483.989583333336</c:v>
                </c:pt>
                <c:pt idx="1344">
                  <c:v>44484</c:v>
                </c:pt>
                <c:pt idx="1345">
                  <c:v>44484.010416666664</c:v>
                </c:pt>
                <c:pt idx="1346">
                  <c:v>44484.020833333336</c:v>
                </c:pt>
                <c:pt idx="1347">
                  <c:v>44484.03125</c:v>
                </c:pt>
                <c:pt idx="1348">
                  <c:v>44484.041666666664</c:v>
                </c:pt>
                <c:pt idx="1349">
                  <c:v>44484.052083333336</c:v>
                </c:pt>
                <c:pt idx="1350">
                  <c:v>44484.0625</c:v>
                </c:pt>
                <c:pt idx="1351">
                  <c:v>44484.072916666664</c:v>
                </c:pt>
                <c:pt idx="1352">
                  <c:v>44484.083333333336</c:v>
                </c:pt>
                <c:pt idx="1353">
                  <c:v>44484.09375</c:v>
                </c:pt>
                <c:pt idx="1354">
                  <c:v>44484.104166666664</c:v>
                </c:pt>
                <c:pt idx="1355">
                  <c:v>44484.114583333336</c:v>
                </c:pt>
                <c:pt idx="1356">
                  <c:v>44484.125</c:v>
                </c:pt>
                <c:pt idx="1357">
                  <c:v>44484.135416666664</c:v>
                </c:pt>
                <c:pt idx="1358">
                  <c:v>44484.145833333336</c:v>
                </c:pt>
                <c:pt idx="1359">
                  <c:v>44484.15625</c:v>
                </c:pt>
                <c:pt idx="1360">
                  <c:v>44484.166666666664</c:v>
                </c:pt>
                <c:pt idx="1361">
                  <c:v>44484.177083333336</c:v>
                </c:pt>
                <c:pt idx="1362">
                  <c:v>44484.1875</c:v>
                </c:pt>
                <c:pt idx="1363">
                  <c:v>44484.197916666664</c:v>
                </c:pt>
                <c:pt idx="1364">
                  <c:v>44484.208333333336</c:v>
                </c:pt>
                <c:pt idx="1365">
                  <c:v>44484.21875</c:v>
                </c:pt>
                <c:pt idx="1366">
                  <c:v>44484.229166666664</c:v>
                </c:pt>
                <c:pt idx="1367">
                  <c:v>44484.239583333336</c:v>
                </c:pt>
                <c:pt idx="1368">
                  <c:v>44484.25</c:v>
                </c:pt>
                <c:pt idx="1369">
                  <c:v>44484.260416666664</c:v>
                </c:pt>
                <c:pt idx="1370">
                  <c:v>44484.270833333336</c:v>
                </c:pt>
                <c:pt idx="1371">
                  <c:v>44484.28125</c:v>
                </c:pt>
                <c:pt idx="1372">
                  <c:v>44484.291666666664</c:v>
                </c:pt>
                <c:pt idx="1373">
                  <c:v>44484.302083333336</c:v>
                </c:pt>
                <c:pt idx="1374">
                  <c:v>44484.3125</c:v>
                </c:pt>
                <c:pt idx="1375">
                  <c:v>44484.322916666664</c:v>
                </c:pt>
                <c:pt idx="1376">
                  <c:v>44484.333333333336</c:v>
                </c:pt>
                <c:pt idx="1377">
                  <c:v>44484.34375</c:v>
                </c:pt>
                <c:pt idx="1378">
                  <c:v>44484.354166666664</c:v>
                </c:pt>
                <c:pt idx="1379">
                  <c:v>44484.364583333336</c:v>
                </c:pt>
                <c:pt idx="1380">
                  <c:v>44484.375</c:v>
                </c:pt>
                <c:pt idx="1381">
                  <c:v>44484.385416666664</c:v>
                </c:pt>
                <c:pt idx="1382">
                  <c:v>44484.395833333336</c:v>
                </c:pt>
                <c:pt idx="1383">
                  <c:v>44484.40625</c:v>
                </c:pt>
                <c:pt idx="1384">
                  <c:v>44484.416666666664</c:v>
                </c:pt>
                <c:pt idx="1385">
                  <c:v>44484.427083333336</c:v>
                </c:pt>
                <c:pt idx="1386">
                  <c:v>44484.4375</c:v>
                </c:pt>
                <c:pt idx="1387">
                  <c:v>44484.447916666664</c:v>
                </c:pt>
                <c:pt idx="1388">
                  <c:v>44484.458333333336</c:v>
                </c:pt>
                <c:pt idx="1389">
                  <c:v>44484.46875</c:v>
                </c:pt>
                <c:pt idx="1390">
                  <c:v>44484.479166666664</c:v>
                </c:pt>
                <c:pt idx="1391">
                  <c:v>44484.489583333336</c:v>
                </c:pt>
                <c:pt idx="1392">
                  <c:v>44484.5</c:v>
                </c:pt>
                <c:pt idx="1393">
                  <c:v>44484.510416666664</c:v>
                </c:pt>
                <c:pt idx="1394">
                  <c:v>44484.520833333336</c:v>
                </c:pt>
                <c:pt idx="1395">
                  <c:v>44484.53125</c:v>
                </c:pt>
                <c:pt idx="1396">
                  <c:v>44484.541666666664</c:v>
                </c:pt>
                <c:pt idx="1397">
                  <c:v>44484.552083333336</c:v>
                </c:pt>
                <c:pt idx="1398">
                  <c:v>44484.5625</c:v>
                </c:pt>
                <c:pt idx="1399">
                  <c:v>44484.572916666664</c:v>
                </c:pt>
                <c:pt idx="1400">
                  <c:v>44484.583333333336</c:v>
                </c:pt>
                <c:pt idx="1401">
                  <c:v>44484.59375</c:v>
                </c:pt>
                <c:pt idx="1402">
                  <c:v>44484.604166666664</c:v>
                </c:pt>
                <c:pt idx="1403">
                  <c:v>44484.614583333336</c:v>
                </c:pt>
                <c:pt idx="1404">
                  <c:v>44484.625</c:v>
                </c:pt>
                <c:pt idx="1405">
                  <c:v>44484.635416666664</c:v>
                </c:pt>
                <c:pt idx="1406">
                  <c:v>44484.645833333336</c:v>
                </c:pt>
                <c:pt idx="1407">
                  <c:v>44484.65625</c:v>
                </c:pt>
                <c:pt idx="1408">
                  <c:v>44484.666666666664</c:v>
                </c:pt>
                <c:pt idx="1409">
                  <c:v>44484.677083333336</c:v>
                </c:pt>
                <c:pt idx="1410">
                  <c:v>44484.6875</c:v>
                </c:pt>
                <c:pt idx="1411">
                  <c:v>44484.697916666664</c:v>
                </c:pt>
                <c:pt idx="1412">
                  <c:v>44484.708333333336</c:v>
                </c:pt>
                <c:pt idx="1413">
                  <c:v>44484.71875</c:v>
                </c:pt>
                <c:pt idx="1414">
                  <c:v>44484.729166666664</c:v>
                </c:pt>
                <c:pt idx="1415">
                  <c:v>44484.739583333336</c:v>
                </c:pt>
                <c:pt idx="1416">
                  <c:v>44484.75</c:v>
                </c:pt>
                <c:pt idx="1417">
                  <c:v>44484.760416666664</c:v>
                </c:pt>
                <c:pt idx="1418">
                  <c:v>44484.770833333336</c:v>
                </c:pt>
                <c:pt idx="1419">
                  <c:v>44484.78125</c:v>
                </c:pt>
                <c:pt idx="1420">
                  <c:v>44484.791666666664</c:v>
                </c:pt>
                <c:pt idx="1421">
                  <c:v>44484.802083333336</c:v>
                </c:pt>
                <c:pt idx="1422">
                  <c:v>44484.8125</c:v>
                </c:pt>
                <c:pt idx="1423">
                  <c:v>44484.822916666664</c:v>
                </c:pt>
                <c:pt idx="1424">
                  <c:v>44484.833333333336</c:v>
                </c:pt>
                <c:pt idx="1425">
                  <c:v>44484.84375</c:v>
                </c:pt>
                <c:pt idx="1426">
                  <c:v>44484.854166666664</c:v>
                </c:pt>
                <c:pt idx="1427">
                  <c:v>44484.864583333336</c:v>
                </c:pt>
                <c:pt idx="1428">
                  <c:v>44484.875</c:v>
                </c:pt>
                <c:pt idx="1429">
                  <c:v>44484.885416666664</c:v>
                </c:pt>
                <c:pt idx="1430">
                  <c:v>44484.895833333336</c:v>
                </c:pt>
                <c:pt idx="1431">
                  <c:v>44484.90625</c:v>
                </c:pt>
                <c:pt idx="1432">
                  <c:v>44484.916666666664</c:v>
                </c:pt>
                <c:pt idx="1433">
                  <c:v>44484.927083333336</c:v>
                </c:pt>
                <c:pt idx="1434">
                  <c:v>44484.9375</c:v>
                </c:pt>
                <c:pt idx="1435">
                  <c:v>44484.947916666664</c:v>
                </c:pt>
                <c:pt idx="1436">
                  <c:v>44484.958333333336</c:v>
                </c:pt>
                <c:pt idx="1437">
                  <c:v>44484.96875</c:v>
                </c:pt>
                <c:pt idx="1438">
                  <c:v>44484.979166666664</c:v>
                </c:pt>
                <c:pt idx="1439">
                  <c:v>44484.989583333336</c:v>
                </c:pt>
                <c:pt idx="1440">
                  <c:v>44485</c:v>
                </c:pt>
                <c:pt idx="1441">
                  <c:v>44485.010416666664</c:v>
                </c:pt>
                <c:pt idx="1442">
                  <c:v>44485.020833333336</c:v>
                </c:pt>
                <c:pt idx="1443">
                  <c:v>44485.03125</c:v>
                </c:pt>
                <c:pt idx="1444">
                  <c:v>44485.041666666664</c:v>
                </c:pt>
                <c:pt idx="1445">
                  <c:v>44485.052083333336</c:v>
                </c:pt>
                <c:pt idx="1446">
                  <c:v>44485.0625</c:v>
                </c:pt>
                <c:pt idx="1447">
                  <c:v>44485.072916666664</c:v>
                </c:pt>
                <c:pt idx="1448">
                  <c:v>44485.083333333336</c:v>
                </c:pt>
                <c:pt idx="1449">
                  <c:v>44485.09375</c:v>
                </c:pt>
                <c:pt idx="1450">
                  <c:v>44485.104166666664</c:v>
                </c:pt>
                <c:pt idx="1451">
                  <c:v>44485.114583333336</c:v>
                </c:pt>
                <c:pt idx="1452">
                  <c:v>44485.125</c:v>
                </c:pt>
                <c:pt idx="1453">
                  <c:v>44485.135416666664</c:v>
                </c:pt>
                <c:pt idx="1454">
                  <c:v>44485.145833333336</c:v>
                </c:pt>
                <c:pt idx="1455">
                  <c:v>44485.15625</c:v>
                </c:pt>
                <c:pt idx="1456">
                  <c:v>44485.166666666664</c:v>
                </c:pt>
                <c:pt idx="1457">
                  <c:v>44485.177083333336</c:v>
                </c:pt>
                <c:pt idx="1458">
                  <c:v>44485.1875</c:v>
                </c:pt>
                <c:pt idx="1459">
                  <c:v>44485.197916666664</c:v>
                </c:pt>
                <c:pt idx="1460">
                  <c:v>44485.208333333336</c:v>
                </c:pt>
                <c:pt idx="1461">
                  <c:v>44485.21875</c:v>
                </c:pt>
                <c:pt idx="1462">
                  <c:v>44485.229166666664</c:v>
                </c:pt>
                <c:pt idx="1463">
                  <c:v>44485.239583333336</c:v>
                </c:pt>
                <c:pt idx="1464">
                  <c:v>44485.25</c:v>
                </c:pt>
                <c:pt idx="1465">
                  <c:v>44485.260416666664</c:v>
                </c:pt>
                <c:pt idx="1466">
                  <c:v>44485.270833333336</c:v>
                </c:pt>
                <c:pt idx="1467">
                  <c:v>44485.28125</c:v>
                </c:pt>
                <c:pt idx="1468">
                  <c:v>44485.291666666664</c:v>
                </c:pt>
                <c:pt idx="1469">
                  <c:v>44485.302083333336</c:v>
                </c:pt>
                <c:pt idx="1470">
                  <c:v>44485.3125</c:v>
                </c:pt>
                <c:pt idx="1471">
                  <c:v>44485.322916666664</c:v>
                </c:pt>
                <c:pt idx="1472">
                  <c:v>44485.333333333336</c:v>
                </c:pt>
                <c:pt idx="1473">
                  <c:v>44485.34375</c:v>
                </c:pt>
                <c:pt idx="1474">
                  <c:v>44485.354166666664</c:v>
                </c:pt>
                <c:pt idx="1475">
                  <c:v>44485.364583333336</c:v>
                </c:pt>
                <c:pt idx="1476">
                  <c:v>44485.375</c:v>
                </c:pt>
                <c:pt idx="1477">
                  <c:v>44485.385416666664</c:v>
                </c:pt>
                <c:pt idx="1478">
                  <c:v>44485.395833333336</c:v>
                </c:pt>
                <c:pt idx="1479">
                  <c:v>44485.40625</c:v>
                </c:pt>
                <c:pt idx="1480">
                  <c:v>44485.416666666664</c:v>
                </c:pt>
                <c:pt idx="1481">
                  <c:v>44485.427083333336</c:v>
                </c:pt>
                <c:pt idx="1482">
                  <c:v>44485.4375</c:v>
                </c:pt>
                <c:pt idx="1483">
                  <c:v>44485.447916666664</c:v>
                </c:pt>
                <c:pt idx="1484">
                  <c:v>44485.458333333336</c:v>
                </c:pt>
                <c:pt idx="1485">
                  <c:v>44485.46875</c:v>
                </c:pt>
                <c:pt idx="1486">
                  <c:v>44485.479166666664</c:v>
                </c:pt>
                <c:pt idx="1487">
                  <c:v>44485.489583333336</c:v>
                </c:pt>
                <c:pt idx="1488">
                  <c:v>44485.5</c:v>
                </c:pt>
                <c:pt idx="1489">
                  <c:v>44485.510416666664</c:v>
                </c:pt>
                <c:pt idx="1490">
                  <c:v>44485.520833333336</c:v>
                </c:pt>
                <c:pt idx="1491">
                  <c:v>44485.53125</c:v>
                </c:pt>
                <c:pt idx="1492">
                  <c:v>44485.541666666664</c:v>
                </c:pt>
                <c:pt idx="1493">
                  <c:v>44485.552083333336</c:v>
                </c:pt>
                <c:pt idx="1494">
                  <c:v>44485.5625</c:v>
                </c:pt>
                <c:pt idx="1495">
                  <c:v>44485.572916666664</c:v>
                </c:pt>
                <c:pt idx="1496">
                  <c:v>44485.583333333336</c:v>
                </c:pt>
                <c:pt idx="1497">
                  <c:v>44485.59375</c:v>
                </c:pt>
                <c:pt idx="1498">
                  <c:v>44485.604166666664</c:v>
                </c:pt>
                <c:pt idx="1499">
                  <c:v>44485.614583333336</c:v>
                </c:pt>
                <c:pt idx="1500">
                  <c:v>44485.625</c:v>
                </c:pt>
                <c:pt idx="1501">
                  <c:v>44485.635416666664</c:v>
                </c:pt>
                <c:pt idx="1502">
                  <c:v>44485.645833333336</c:v>
                </c:pt>
                <c:pt idx="1503">
                  <c:v>44485.65625</c:v>
                </c:pt>
                <c:pt idx="1504">
                  <c:v>44485.666666666664</c:v>
                </c:pt>
                <c:pt idx="1505">
                  <c:v>44485.677083333336</c:v>
                </c:pt>
                <c:pt idx="1506">
                  <c:v>44485.6875</c:v>
                </c:pt>
                <c:pt idx="1507">
                  <c:v>44485.697916666664</c:v>
                </c:pt>
                <c:pt idx="1508">
                  <c:v>44485.708333333336</c:v>
                </c:pt>
                <c:pt idx="1509">
                  <c:v>44485.71875</c:v>
                </c:pt>
                <c:pt idx="1510">
                  <c:v>44485.729166666664</c:v>
                </c:pt>
                <c:pt idx="1511">
                  <c:v>44485.739583333336</c:v>
                </c:pt>
                <c:pt idx="1512">
                  <c:v>44485.75</c:v>
                </c:pt>
                <c:pt idx="1513">
                  <c:v>44485.760416666664</c:v>
                </c:pt>
                <c:pt idx="1514">
                  <c:v>44485.770833333336</c:v>
                </c:pt>
                <c:pt idx="1515">
                  <c:v>44485.78125</c:v>
                </c:pt>
                <c:pt idx="1516">
                  <c:v>44485.791666666664</c:v>
                </c:pt>
                <c:pt idx="1517">
                  <c:v>44485.802083333336</c:v>
                </c:pt>
                <c:pt idx="1518">
                  <c:v>44485.8125</c:v>
                </c:pt>
                <c:pt idx="1519">
                  <c:v>44485.822916666664</c:v>
                </c:pt>
                <c:pt idx="1520">
                  <c:v>44485.833333333336</c:v>
                </c:pt>
                <c:pt idx="1521">
                  <c:v>44485.84375</c:v>
                </c:pt>
                <c:pt idx="1522">
                  <c:v>44485.854166666664</c:v>
                </c:pt>
                <c:pt idx="1523">
                  <c:v>44485.864583333336</c:v>
                </c:pt>
                <c:pt idx="1524">
                  <c:v>44485.875</c:v>
                </c:pt>
                <c:pt idx="1525">
                  <c:v>44485.885416666664</c:v>
                </c:pt>
                <c:pt idx="1526">
                  <c:v>44485.895833333336</c:v>
                </c:pt>
                <c:pt idx="1527">
                  <c:v>44485.90625</c:v>
                </c:pt>
                <c:pt idx="1528">
                  <c:v>44485.916666666664</c:v>
                </c:pt>
                <c:pt idx="1529">
                  <c:v>44485.927083333336</c:v>
                </c:pt>
                <c:pt idx="1530">
                  <c:v>44485.9375</c:v>
                </c:pt>
                <c:pt idx="1531">
                  <c:v>44485.947916666664</c:v>
                </c:pt>
                <c:pt idx="1532">
                  <c:v>44485.958333333336</c:v>
                </c:pt>
                <c:pt idx="1533">
                  <c:v>44485.96875</c:v>
                </c:pt>
                <c:pt idx="1534">
                  <c:v>44485.979166666664</c:v>
                </c:pt>
                <c:pt idx="1535">
                  <c:v>44485.989583333336</c:v>
                </c:pt>
                <c:pt idx="1536">
                  <c:v>44486</c:v>
                </c:pt>
                <c:pt idx="1537">
                  <c:v>44486.010416666664</c:v>
                </c:pt>
                <c:pt idx="1538">
                  <c:v>44486.020833333336</c:v>
                </c:pt>
                <c:pt idx="1539">
                  <c:v>44486.03125</c:v>
                </c:pt>
                <c:pt idx="1540">
                  <c:v>44486.041666666664</c:v>
                </c:pt>
                <c:pt idx="1541">
                  <c:v>44486.052083333336</c:v>
                </c:pt>
                <c:pt idx="1542">
                  <c:v>44486.0625</c:v>
                </c:pt>
                <c:pt idx="1543">
                  <c:v>44486.072916666664</c:v>
                </c:pt>
                <c:pt idx="1544">
                  <c:v>44486.083333333336</c:v>
                </c:pt>
                <c:pt idx="1545">
                  <c:v>44486.09375</c:v>
                </c:pt>
                <c:pt idx="1546">
                  <c:v>44486.104166666664</c:v>
                </c:pt>
                <c:pt idx="1547">
                  <c:v>44486.114583333336</c:v>
                </c:pt>
                <c:pt idx="1548">
                  <c:v>44486.125</c:v>
                </c:pt>
                <c:pt idx="1549">
                  <c:v>44486.135416666664</c:v>
                </c:pt>
                <c:pt idx="1550">
                  <c:v>44486.145833333336</c:v>
                </c:pt>
                <c:pt idx="1551">
                  <c:v>44486.15625</c:v>
                </c:pt>
                <c:pt idx="1552">
                  <c:v>44486.166666666664</c:v>
                </c:pt>
                <c:pt idx="1553">
                  <c:v>44486.177083333336</c:v>
                </c:pt>
                <c:pt idx="1554">
                  <c:v>44486.1875</c:v>
                </c:pt>
                <c:pt idx="1555">
                  <c:v>44486.197916666664</c:v>
                </c:pt>
                <c:pt idx="1556">
                  <c:v>44486.208333333336</c:v>
                </c:pt>
                <c:pt idx="1557">
                  <c:v>44486.21875</c:v>
                </c:pt>
                <c:pt idx="1558">
                  <c:v>44486.229166666664</c:v>
                </c:pt>
                <c:pt idx="1559">
                  <c:v>44486.239583333336</c:v>
                </c:pt>
                <c:pt idx="1560">
                  <c:v>44486.25</c:v>
                </c:pt>
                <c:pt idx="1561">
                  <c:v>44486.260416666664</c:v>
                </c:pt>
                <c:pt idx="1562">
                  <c:v>44486.270833333336</c:v>
                </c:pt>
                <c:pt idx="1563">
                  <c:v>44486.28125</c:v>
                </c:pt>
                <c:pt idx="1564">
                  <c:v>44486.291666666664</c:v>
                </c:pt>
                <c:pt idx="1565">
                  <c:v>44486.302083333336</c:v>
                </c:pt>
                <c:pt idx="1566">
                  <c:v>44486.3125</c:v>
                </c:pt>
                <c:pt idx="1567">
                  <c:v>44486.322916666664</c:v>
                </c:pt>
                <c:pt idx="1568">
                  <c:v>44486.333333333336</c:v>
                </c:pt>
                <c:pt idx="1569">
                  <c:v>44486.34375</c:v>
                </c:pt>
                <c:pt idx="1570">
                  <c:v>44486.354166666664</c:v>
                </c:pt>
                <c:pt idx="1571">
                  <c:v>44486.364583333336</c:v>
                </c:pt>
                <c:pt idx="1572">
                  <c:v>44486.375</c:v>
                </c:pt>
                <c:pt idx="1573">
                  <c:v>44486.385416666664</c:v>
                </c:pt>
                <c:pt idx="1574">
                  <c:v>44486.395833333336</c:v>
                </c:pt>
                <c:pt idx="1575">
                  <c:v>44486.40625</c:v>
                </c:pt>
                <c:pt idx="1576">
                  <c:v>44486.416666666664</c:v>
                </c:pt>
                <c:pt idx="1577">
                  <c:v>44486.427083333336</c:v>
                </c:pt>
                <c:pt idx="1578">
                  <c:v>44486.4375</c:v>
                </c:pt>
                <c:pt idx="1579">
                  <c:v>44486.447916666664</c:v>
                </c:pt>
                <c:pt idx="1580">
                  <c:v>44486.458333333336</c:v>
                </c:pt>
                <c:pt idx="1581">
                  <c:v>44486.46875</c:v>
                </c:pt>
                <c:pt idx="1582">
                  <c:v>44486.479166666664</c:v>
                </c:pt>
                <c:pt idx="1583">
                  <c:v>44486.489583333336</c:v>
                </c:pt>
                <c:pt idx="1584">
                  <c:v>44486.5</c:v>
                </c:pt>
                <c:pt idx="1585">
                  <c:v>44486.510416666664</c:v>
                </c:pt>
                <c:pt idx="1586">
                  <c:v>44486.520833333336</c:v>
                </c:pt>
                <c:pt idx="1587">
                  <c:v>44486.53125</c:v>
                </c:pt>
                <c:pt idx="1588">
                  <c:v>44486.541666666664</c:v>
                </c:pt>
                <c:pt idx="1589">
                  <c:v>44486.552083333336</c:v>
                </c:pt>
                <c:pt idx="1590">
                  <c:v>44486.5625</c:v>
                </c:pt>
                <c:pt idx="1591">
                  <c:v>44486.572916666664</c:v>
                </c:pt>
                <c:pt idx="1592">
                  <c:v>44486.583333333336</c:v>
                </c:pt>
                <c:pt idx="1593">
                  <c:v>44486.59375</c:v>
                </c:pt>
                <c:pt idx="1594">
                  <c:v>44486.604166666664</c:v>
                </c:pt>
                <c:pt idx="1595">
                  <c:v>44486.614583333336</c:v>
                </c:pt>
                <c:pt idx="1596">
                  <c:v>44486.625</c:v>
                </c:pt>
                <c:pt idx="1597">
                  <c:v>44486.635416666664</c:v>
                </c:pt>
                <c:pt idx="1598">
                  <c:v>44486.645833333336</c:v>
                </c:pt>
                <c:pt idx="1599">
                  <c:v>44486.65625</c:v>
                </c:pt>
                <c:pt idx="1600">
                  <c:v>44486.666666666664</c:v>
                </c:pt>
                <c:pt idx="1601">
                  <c:v>44486.677083333336</c:v>
                </c:pt>
                <c:pt idx="1602">
                  <c:v>44486.6875</c:v>
                </c:pt>
                <c:pt idx="1603">
                  <c:v>44486.697916666664</c:v>
                </c:pt>
                <c:pt idx="1604">
                  <c:v>44486.708333333336</c:v>
                </c:pt>
                <c:pt idx="1605">
                  <c:v>44486.71875</c:v>
                </c:pt>
                <c:pt idx="1606">
                  <c:v>44486.729166666664</c:v>
                </c:pt>
                <c:pt idx="1607">
                  <c:v>44486.739583333336</c:v>
                </c:pt>
                <c:pt idx="1608">
                  <c:v>44486.75</c:v>
                </c:pt>
                <c:pt idx="1609">
                  <c:v>44486.760416666664</c:v>
                </c:pt>
                <c:pt idx="1610">
                  <c:v>44486.770833333336</c:v>
                </c:pt>
                <c:pt idx="1611">
                  <c:v>44486.78125</c:v>
                </c:pt>
                <c:pt idx="1612">
                  <c:v>44486.791666666664</c:v>
                </c:pt>
                <c:pt idx="1613">
                  <c:v>44486.802083333336</c:v>
                </c:pt>
                <c:pt idx="1614">
                  <c:v>44486.8125</c:v>
                </c:pt>
                <c:pt idx="1615">
                  <c:v>44486.822916666664</c:v>
                </c:pt>
                <c:pt idx="1616">
                  <c:v>44486.833333333336</c:v>
                </c:pt>
                <c:pt idx="1617">
                  <c:v>44486.84375</c:v>
                </c:pt>
                <c:pt idx="1618">
                  <c:v>44486.854166666664</c:v>
                </c:pt>
                <c:pt idx="1619">
                  <c:v>44486.864583333336</c:v>
                </c:pt>
                <c:pt idx="1620">
                  <c:v>44486.875</c:v>
                </c:pt>
                <c:pt idx="1621">
                  <c:v>44486.885416666664</c:v>
                </c:pt>
                <c:pt idx="1622">
                  <c:v>44486.895833333336</c:v>
                </c:pt>
                <c:pt idx="1623">
                  <c:v>44486.90625</c:v>
                </c:pt>
                <c:pt idx="1624">
                  <c:v>44486.916666666664</c:v>
                </c:pt>
                <c:pt idx="1625">
                  <c:v>44486.927083333336</c:v>
                </c:pt>
                <c:pt idx="1626">
                  <c:v>44486.9375</c:v>
                </c:pt>
                <c:pt idx="1627">
                  <c:v>44486.947916666664</c:v>
                </c:pt>
                <c:pt idx="1628">
                  <c:v>44486.958333333336</c:v>
                </c:pt>
                <c:pt idx="1629">
                  <c:v>44486.96875</c:v>
                </c:pt>
                <c:pt idx="1630">
                  <c:v>44486.979166666664</c:v>
                </c:pt>
                <c:pt idx="1631">
                  <c:v>44486.989583333336</c:v>
                </c:pt>
                <c:pt idx="1632">
                  <c:v>44487</c:v>
                </c:pt>
                <c:pt idx="1633">
                  <c:v>44487.010416666664</c:v>
                </c:pt>
                <c:pt idx="1634">
                  <c:v>44487.020833333336</c:v>
                </c:pt>
                <c:pt idx="1635">
                  <c:v>44487.03125</c:v>
                </c:pt>
                <c:pt idx="1636">
                  <c:v>44487.041666666664</c:v>
                </c:pt>
                <c:pt idx="1637">
                  <c:v>44487.052083333336</c:v>
                </c:pt>
                <c:pt idx="1638">
                  <c:v>44487.0625</c:v>
                </c:pt>
                <c:pt idx="1639">
                  <c:v>44487.072916666664</c:v>
                </c:pt>
                <c:pt idx="1640">
                  <c:v>44487.083333333336</c:v>
                </c:pt>
                <c:pt idx="1641">
                  <c:v>44487.09375</c:v>
                </c:pt>
                <c:pt idx="1642">
                  <c:v>44487.104166666664</c:v>
                </c:pt>
                <c:pt idx="1643">
                  <c:v>44487.114583333336</c:v>
                </c:pt>
                <c:pt idx="1644">
                  <c:v>44487.125</c:v>
                </c:pt>
                <c:pt idx="1645">
                  <c:v>44487.135416666664</c:v>
                </c:pt>
                <c:pt idx="1646">
                  <c:v>44487.145833333336</c:v>
                </c:pt>
                <c:pt idx="1647">
                  <c:v>44487.15625</c:v>
                </c:pt>
                <c:pt idx="1648">
                  <c:v>44487.166666666664</c:v>
                </c:pt>
                <c:pt idx="1649">
                  <c:v>44487.177083333336</c:v>
                </c:pt>
                <c:pt idx="1650">
                  <c:v>44487.1875</c:v>
                </c:pt>
                <c:pt idx="1651">
                  <c:v>44487.197916666664</c:v>
                </c:pt>
                <c:pt idx="1652">
                  <c:v>44487.208333333336</c:v>
                </c:pt>
                <c:pt idx="1653">
                  <c:v>44487.21875</c:v>
                </c:pt>
                <c:pt idx="1654">
                  <c:v>44487.229166666664</c:v>
                </c:pt>
                <c:pt idx="1655">
                  <c:v>44487.239583333336</c:v>
                </c:pt>
                <c:pt idx="1656">
                  <c:v>44487.25</c:v>
                </c:pt>
                <c:pt idx="1657">
                  <c:v>44487.260416666664</c:v>
                </c:pt>
                <c:pt idx="1658">
                  <c:v>44487.270833333336</c:v>
                </c:pt>
                <c:pt idx="1659">
                  <c:v>44487.28125</c:v>
                </c:pt>
                <c:pt idx="1660">
                  <c:v>44487.291666666664</c:v>
                </c:pt>
                <c:pt idx="1661">
                  <c:v>44487.302083333336</c:v>
                </c:pt>
                <c:pt idx="1662">
                  <c:v>44487.3125</c:v>
                </c:pt>
                <c:pt idx="1663">
                  <c:v>44487.322916666664</c:v>
                </c:pt>
                <c:pt idx="1664">
                  <c:v>44487.333333333336</c:v>
                </c:pt>
                <c:pt idx="1665">
                  <c:v>44487.34375</c:v>
                </c:pt>
                <c:pt idx="1666">
                  <c:v>44487.354166666664</c:v>
                </c:pt>
                <c:pt idx="1667">
                  <c:v>44487.364583333336</c:v>
                </c:pt>
                <c:pt idx="1668">
                  <c:v>44487.375</c:v>
                </c:pt>
                <c:pt idx="1669">
                  <c:v>44487.385416666664</c:v>
                </c:pt>
                <c:pt idx="1670">
                  <c:v>44487.395833333336</c:v>
                </c:pt>
                <c:pt idx="1671">
                  <c:v>44487.40625</c:v>
                </c:pt>
                <c:pt idx="1672">
                  <c:v>44487.416666666664</c:v>
                </c:pt>
                <c:pt idx="1673">
                  <c:v>44487.427083333336</c:v>
                </c:pt>
                <c:pt idx="1674">
                  <c:v>44487.4375</c:v>
                </c:pt>
                <c:pt idx="1675">
                  <c:v>44487.447916666664</c:v>
                </c:pt>
                <c:pt idx="1676">
                  <c:v>44487.458333333336</c:v>
                </c:pt>
                <c:pt idx="1677">
                  <c:v>44487.46875</c:v>
                </c:pt>
                <c:pt idx="1678">
                  <c:v>44487.479166666664</c:v>
                </c:pt>
                <c:pt idx="1679">
                  <c:v>44487.489583333336</c:v>
                </c:pt>
                <c:pt idx="1680">
                  <c:v>44487.5</c:v>
                </c:pt>
                <c:pt idx="1681">
                  <c:v>44487.510416666664</c:v>
                </c:pt>
                <c:pt idx="1682">
                  <c:v>44487.520833333336</c:v>
                </c:pt>
                <c:pt idx="1683">
                  <c:v>44487.53125</c:v>
                </c:pt>
                <c:pt idx="1684">
                  <c:v>44487.541666666664</c:v>
                </c:pt>
                <c:pt idx="1685">
                  <c:v>44487.552083333336</c:v>
                </c:pt>
                <c:pt idx="1686">
                  <c:v>44487.5625</c:v>
                </c:pt>
                <c:pt idx="1687">
                  <c:v>44487.572916666664</c:v>
                </c:pt>
                <c:pt idx="1688">
                  <c:v>44487.583333333336</c:v>
                </c:pt>
                <c:pt idx="1689">
                  <c:v>44487.59375</c:v>
                </c:pt>
                <c:pt idx="1690">
                  <c:v>44487.604166666664</c:v>
                </c:pt>
                <c:pt idx="1691">
                  <c:v>44487.614583333336</c:v>
                </c:pt>
                <c:pt idx="1692">
                  <c:v>44487.625</c:v>
                </c:pt>
                <c:pt idx="1693">
                  <c:v>44487.635416666664</c:v>
                </c:pt>
                <c:pt idx="1694">
                  <c:v>44487.645833333336</c:v>
                </c:pt>
                <c:pt idx="1695">
                  <c:v>44487.65625</c:v>
                </c:pt>
                <c:pt idx="1696">
                  <c:v>44487.666666666664</c:v>
                </c:pt>
                <c:pt idx="1697">
                  <c:v>44487.677083333336</c:v>
                </c:pt>
                <c:pt idx="1698">
                  <c:v>44487.6875</c:v>
                </c:pt>
                <c:pt idx="1699">
                  <c:v>44487.697916666664</c:v>
                </c:pt>
                <c:pt idx="1700">
                  <c:v>44487.708333333336</c:v>
                </c:pt>
                <c:pt idx="1701">
                  <c:v>44487.71875</c:v>
                </c:pt>
                <c:pt idx="1702">
                  <c:v>44487.729166666664</c:v>
                </c:pt>
                <c:pt idx="1703">
                  <c:v>44487.739583333336</c:v>
                </c:pt>
                <c:pt idx="1704">
                  <c:v>44487.75</c:v>
                </c:pt>
                <c:pt idx="1705">
                  <c:v>44487.760416666664</c:v>
                </c:pt>
                <c:pt idx="1706">
                  <c:v>44487.770833333336</c:v>
                </c:pt>
                <c:pt idx="1707">
                  <c:v>44487.78125</c:v>
                </c:pt>
                <c:pt idx="1708">
                  <c:v>44487.791666666664</c:v>
                </c:pt>
                <c:pt idx="1709">
                  <c:v>44487.802083333336</c:v>
                </c:pt>
                <c:pt idx="1710">
                  <c:v>44487.8125</c:v>
                </c:pt>
                <c:pt idx="1711">
                  <c:v>44487.822916666664</c:v>
                </c:pt>
                <c:pt idx="1712">
                  <c:v>44487.833333333336</c:v>
                </c:pt>
                <c:pt idx="1713">
                  <c:v>44487.84375</c:v>
                </c:pt>
                <c:pt idx="1714">
                  <c:v>44487.854166666664</c:v>
                </c:pt>
                <c:pt idx="1715">
                  <c:v>44487.864583333336</c:v>
                </c:pt>
                <c:pt idx="1716">
                  <c:v>44487.875</c:v>
                </c:pt>
                <c:pt idx="1717">
                  <c:v>44487.885416666664</c:v>
                </c:pt>
                <c:pt idx="1718">
                  <c:v>44487.895833333336</c:v>
                </c:pt>
                <c:pt idx="1719">
                  <c:v>44487.90625</c:v>
                </c:pt>
                <c:pt idx="1720">
                  <c:v>44487.916666666664</c:v>
                </c:pt>
                <c:pt idx="1721">
                  <c:v>44487.927083333336</c:v>
                </c:pt>
                <c:pt idx="1722">
                  <c:v>44487.9375</c:v>
                </c:pt>
                <c:pt idx="1723">
                  <c:v>44487.947916666664</c:v>
                </c:pt>
                <c:pt idx="1724">
                  <c:v>44487.958333333336</c:v>
                </c:pt>
                <c:pt idx="1725">
                  <c:v>44487.96875</c:v>
                </c:pt>
                <c:pt idx="1726">
                  <c:v>44487.979166666664</c:v>
                </c:pt>
                <c:pt idx="1727">
                  <c:v>44487.989583333336</c:v>
                </c:pt>
                <c:pt idx="1728">
                  <c:v>44488</c:v>
                </c:pt>
                <c:pt idx="1729">
                  <c:v>44488.010416666664</c:v>
                </c:pt>
                <c:pt idx="1730">
                  <c:v>44488.020833333336</c:v>
                </c:pt>
                <c:pt idx="1731">
                  <c:v>44488.03125</c:v>
                </c:pt>
                <c:pt idx="1732">
                  <c:v>44488.041666666664</c:v>
                </c:pt>
                <c:pt idx="1733">
                  <c:v>44488.052083333336</c:v>
                </c:pt>
                <c:pt idx="1734">
                  <c:v>44488.0625</c:v>
                </c:pt>
                <c:pt idx="1735">
                  <c:v>44488.072916666664</c:v>
                </c:pt>
                <c:pt idx="1736">
                  <c:v>44488.083333333336</c:v>
                </c:pt>
                <c:pt idx="1737">
                  <c:v>44488.09375</c:v>
                </c:pt>
                <c:pt idx="1738">
                  <c:v>44488.104166666664</c:v>
                </c:pt>
                <c:pt idx="1739">
                  <c:v>44488.114583333336</c:v>
                </c:pt>
                <c:pt idx="1740">
                  <c:v>44488.125</c:v>
                </c:pt>
                <c:pt idx="1741">
                  <c:v>44488.135416666664</c:v>
                </c:pt>
                <c:pt idx="1742">
                  <c:v>44488.145833333336</c:v>
                </c:pt>
                <c:pt idx="1743">
                  <c:v>44488.15625</c:v>
                </c:pt>
                <c:pt idx="1744">
                  <c:v>44488.166666666664</c:v>
                </c:pt>
                <c:pt idx="1745">
                  <c:v>44488.177083333336</c:v>
                </c:pt>
                <c:pt idx="1746">
                  <c:v>44488.1875</c:v>
                </c:pt>
                <c:pt idx="1747">
                  <c:v>44488.197916666664</c:v>
                </c:pt>
                <c:pt idx="1748">
                  <c:v>44488.208333333336</c:v>
                </c:pt>
                <c:pt idx="1749">
                  <c:v>44488.21875</c:v>
                </c:pt>
                <c:pt idx="1750">
                  <c:v>44488.229166666664</c:v>
                </c:pt>
                <c:pt idx="1751">
                  <c:v>44488.239583333336</c:v>
                </c:pt>
                <c:pt idx="1752">
                  <c:v>44488.25</c:v>
                </c:pt>
                <c:pt idx="1753">
                  <c:v>44488.260416666664</c:v>
                </c:pt>
                <c:pt idx="1754">
                  <c:v>44488.270833333336</c:v>
                </c:pt>
                <c:pt idx="1755">
                  <c:v>44488.28125</c:v>
                </c:pt>
                <c:pt idx="1756">
                  <c:v>44488.291666666664</c:v>
                </c:pt>
                <c:pt idx="1757">
                  <c:v>44488.302083333336</c:v>
                </c:pt>
                <c:pt idx="1758">
                  <c:v>44488.3125</c:v>
                </c:pt>
                <c:pt idx="1759">
                  <c:v>44488.322916666664</c:v>
                </c:pt>
                <c:pt idx="1760">
                  <c:v>44488.333333333336</c:v>
                </c:pt>
                <c:pt idx="1761">
                  <c:v>44488.34375</c:v>
                </c:pt>
                <c:pt idx="1762">
                  <c:v>44488.354166666664</c:v>
                </c:pt>
                <c:pt idx="1763">
                  <c:v>44488.364583333336</c:v>
                </c:pt>
                <c:pt idx="1764">
                  <c:v>44488.375</c:v>
                </c:pt>
                <c:pt idx="1765">
                  <c:v>44488.385416666664</c:v>
                </c:pt>
                <c:pt idx="1766">
                  <c:v>44488.395833333336</c:v>
                </c:pt>
                <c:pt idx="1767">
                  <c:v>44488.40625</c:v>
                </c:pt>
                <c:pt idx="1768">
                  <c:v>44488.416666666664</c:v>
                </c:pt>
                <c:pt idx="1769">
                  <c:v>44488.427083333336</c:v>
                </c:pt>
                <c:pt idx="1770">
                  <c:v>44488.4375</c:v>
                </c:pt>
                <c:pt idx="1771">
                  <c:v>44488.447916666664</c:v>
                </c:pt>
                <c:pt idx="1772">
                  <c:v>44488.458333333336</c:v>
                </c:pt>
                <c:pt idx="1773">
                  <c:v>44488.46875</c:v>
                </c:pt>
                <c:pt idx="1774">
                  <c:v>44488.479166666664</c:v>
                </c:pt>
                <c:pt idx="1775">
                  <c:v>44488.489583333336</c:v>
                </c:pt>
                <c:pt idx="1776">
                  <c:v>44488.5</c:v>
                </c:pt>
                <c:pt idx="1777">
                  <c:v>44488.510416666664</c:v>
                </c:pt>
                <c:pt idx="1778">
                  <c:v>44488.520833333336</c:v>
                </c:pt>
                <c:pt idx="1779">
                  <c:v>44488.53125</c:v>
                </c:pt>
                <c:pt idx="1780">
                  <c:v>44488.541666666664</c:v>
                </c:pt>
                <c:pt idx="1781">
                  <c:v>44488.552083333336</c:v>
                </c:pt>
                <c:pt idx="1782">
                  <c:v>44488.5625</c:v>
                </c:pt>
                <c:pt idx="1783">
                  <c:v>44488.572916666664</c:v>
                </c:pt>
                <c:pt idx="1784">
                  <c:v>44488.583333333336</c:v>
                </c:pt>
                <c:pt idx="1785">
                  <c:v>44488.59375</c:v>
                </c:pt>
                <c:pt idx="1786">
                  <c:v>44488.604166666664</c:v>
                </c:pt>
                <c:pt idx="1787">
                  <c:v>44488.614583333336</c:v>
                </c:pt>
                <c:pt idx="1788">
                  <c:v>44488.625</c:v>
                </c:pt>
                <c:pt idx="1789">
                  <c:v>44488.635416666664</c:v>
                </c:pt>
                <c:pt idx="1790">
                  <c:v>44488.645833333336</c:v>
                </c:pt>
                <c:pt idx="1791">
                  <c:v>44488.65625</c:v>
                </c:pt>
                <c:pt idx="1792">
                  <c:v>44488.666666666664</c:v>
                </c:pt>
                <c:pt idx="1793">
                  <c:v>44488.677083333336</c:v>
                </c:pt>
                <c:pt idx="1794">
                  <c:v>44488.6875</c:v>
                </c:pt>
                <c:pt idx="1795">
                  <c:v>44488.697916666664</c:v>
                </c:pt>
                <c:pt idx="1796">
                  <c:v>44488.708333333336</c:v>
                </c:pt>
                <c:pt idx="1797">
                  <c:v>44488.71875</c:v>
                </c:pt>
                <c:pt idx="1798">
                  <c:v>44488.729166666664</c:v>
                </c:pt>
                <c:pt idx="1799">
                  <c:v>44488.739583333336</c:v>
                </c:pt>
                <c:pt idx="1800">
                  <c:v>44488.75</c:v>
                </c:pt>
                <c:pt idx="1801">
                  <c:v>44488.760416666664</c:v>
                </c:pt>
                <c:pt idx="1802">
                  <c:v>44488.770833333336</c:v>
                </c:pt>
                <c:pt idx="1803">
                  <c:v>44488.78125</c:v>
                </c:pt>
                <c:pt idx="1804">
                  <c:v>44488.791666666664</c:v>
                </c:pt>
                <c:pt idx="1805">
                  <c:v>44488.802083333336</c:v>
                </c:pt>
                <c:pt idx="1806">
                  <c:v>44488.8125</c:v>
                </c:pt>
                <c:pt idx="1807">
                  <c:v>44488.822916666664</c:v>
                </c:pt>
                <c:pt idx="1808">
                  <c:v>44488.833333333336</c:v>
                </c:pt>
                <c:pt idx="1809">
                  <c:v>44488.84375</c:v>
                </c:pt>
                <c:pt idx="1810">
                  <c:v>44488.854166666664</c:v>
                </c:pt>
                <c:pt idx="1811">
                  <c:v>44488.864583333336</c:v>
                </c:pt>
                <c:pt idx="1812">
                  <c:v>44488.875</c:v>
                </c:pt>
                <c:pt idx="1813">
                  <c:v>44488.885416666664</c:v>
                </c:pt>
                <c:pt idx="1814">
                  <c:v>44488.895833333336</c:v>
                </c:pt>
                <c:pt idx="1815">
                  <c:v>44488.90625</c:v>
                </c:pt>
                <c:pt idx="1816">
                  <c:v>44488.916666666664</c:v>
                </c:pt>
                <c:pt idx="1817">
                  <c:v>44488.927083333336</c:v>
                </c:pt>
                <c:pt idx="1818">
                  <c:v>44488.9375</c:v>
                </c:pt>
                <c:pt idx="1819">
                  <c:v>44488.947916666664</c:v>
                </c:pt>
                <c:pt idx="1820">
                  <c:v>44488.958333333336</c:v>
                </c:pt>
                <c:pt idx="1821">
                  <c:v>44488.96875</c:v>
                </c:pt>
                <c:pt idx="1822">
                  <c:v>44488.979166666664</c:v>
                </c:pt>
                <c:pt idx="1823">
                  <c:v>44488.989583333336</c:v>
                </c:pt>
                <c:pt idx="1824">
                  <c:v>44489</c:v>
                </c:pt>
                <c:pt idx="1825">
                  <c:v>44489.010416666664</c:v>
                </c:pt>
                <c:pt idx="1826">
                  <c:v>44489.020833333336</c:v>
                </c:pt>
                <c:pt idx="1827">
                  <c:v>44489.03125</c:v>
                </c:pt>
                <c:pt idx="1828">
                  <c:v>44489.041666666664</c:v>
                </c:pt>
                <c:pt idx="1829">
                  <c:v>44489.052083333336</c:v>
                </c:pt>
                <c:pt idx="1830">
                  <c:v>44489.0625</c:v>
                </c:pt>
                <c:pt idx="1831">
                  <c:v>44489.072916666664</c:v>
                </c:pt>
                <c:pt idx="1832">
                  <c:v>44489.083333333336</c:v>
                </c:pt>
                <c:pt idx="1833">
                  <c:v>44489.09375</c:v>
                </c:pt>
                <c:pt idx="1834">
                  <c:v>44489.104166666664</c:v>
                </c:pt>
                <c:pt idx="1835">
                  <c:v>44489.114583333336</c:v>
                </c:pt>
                <c:pt idx="1836">
                  <c:v>44489.125</c:v>
                </c:pt>
                <c:pt idx="1837">
                  <c:v>44489.135416666664</c:v>
                </c:pt>
                <c:pt idx="1838">
                  <c:v>44489.145833333336</c:v>
                </c:pt>
                <c:pt idx="1839">
                  <c:v>44489.15625</c:v>
                </c:pt>
                <c:pt idx="1840">
                  <c:v>44489.166666666664</c:v>
                </c:pt>
                <c:pt idx="1841">
                  <c:v>44489.177083333336</c:v>
                </c:pt>
                <c:pt idx="1842">
                  <c:v>44489.1875</c:v>
                </c:pt>
                <c:pt idx="1843">
                  <c:v>44489.197916666664</c:v>
                </c:pt>
                <c:pt idx="1844">
                  <c:v>44489.208333333336</c:v>
                </c:pt>
                <c:pt idx="1845">
                  <c:v>44489.21875</c:v>
                </c:pt>
                <c:pt idx="1846">
                  <c:v>44489.229166666664</c:v>
                </c:pt>
                <c:pt idx="1847">
                  <c:v>44489.239583333336</c:v>
                </c:pt>
                <c:pt idx="1848">
                  <c:v>44489.25</c:v>
                </c:pt>
                <c:pt idx="1849">
                  <c:v>44489.260416666664</c:v>
                </c:pt>
                <c:pt idx="1850">
                  <c:v>44489.270833333336</c:v>
                </c:pt>
                <c:pt idx="1851">
                  <c:v>44489.28125</c:v>
                </c:pt>
                <c:pt idx="1852">
                  <c:v>44489.291666666664</c:v>
                </c:pt>
                <c:pt idx="1853">
                  <c:v>44489.302083333336</c:v>
                </c:pt>
                <c:pt idx="1854">
                  <c:v>44489.3125</c:v>
                </c:pt>
                <c:pt idx="1855">
                  <c:v>44489.322916666664</c:v>
                </c:pt>
                <c:pt idx="1856">
                  <c:v>44489.333333333336</c:v>
                </c:pt>
                <c:pt idx="1857">
                  <c:v>44489.34375</c:v>
                </c:pt>
                <c:pt idx="1858">
                  <c:v>44489.354166666664</c:v>
                </c:pt>
                <c:pt idx="1859">
                  <c:v>44489.364583333336</c:v>
                </c:pt>
                <c:pt idx="1860">
                  <c:v>44489.375</c:v>
                </c:pt>
                <c:pt idx="1861">
                  <c:v>44489.385416666664</c:v>
                </c:pt>
                <c:pt idx="1862">
                  <c:v>44489.395833333336</c:v>
                </c:pt>
                <c:pt idx="1863">
                  <c:v>44489.40625</c:v>
                </c:pt>
                <c:pt idx="1864">
                  <c:v>44489.416666666664</c:v>
                </c:pt>
                <c:pt idx="1865">
                  <c:v>44489.427083333336</c:v>
                </c:pt>
                <c:pt idx="1866">
                  <c:v>44489.4375</c:v>
                </c:pt>
                <c:pt idx="1867">
                  <c:v>44489.447916666664</c:v>
                </c:pt>
                <c:pt idx="1868">
                  <c:v>44489.458333333336</c:v>
                </c:pt>
                <c:pt idx="1869">
                  <c:v>44489.46875</c:v>
                </c:pt>
                <c:pt idx="1870">
                  <c:v>44489.479166666664</c:v>
                </c:pt>
                <c:pt idx="1871">
                  <c:v>44489.489583333336</c:v>
                </c:pt>
                <c:pt idx="1872">
                  <c:v>44489.5</c:v>
                </c:pt>
                <c:pt idx="1873">
                  <c:v>44489.510416666664</c:v>
                </c:pt>
                <c:pt idx="1874">
                  <c:v>44489.520833333336</c:v>
                </c:pt>
                <c:pt idx="1875">
                  <c:v>44489.53125</c:v>
                </c:pt>
                <c:pt idx="1876">
                  <c:v>44489.541666666664</c:v>
                </c:pt>
                <c:pt idx="1877">
                  <c:v>44489.552083333336</c:v>
                </c:pt>
                <c:pt idx="1878">
                  <c:v>44489.5625</c:v>
                </c:pt>
                <c:pt idx="1879">
                  <c:v>44489.572916666664</c:v>
                </c:pt>
                <c:pt idx="1880">
                  <c:v>44489.583333333336</c:v>
                </c:pt>
                <c:pt idx="1881">
                  <c:v>44489.59375</c:v>
                </c:pt>
                <c:pt idx="1882">
                  <c:v>44489.604166666664</c:v>
                </c:pt>
                <c:pt idx="1883">
                  <c:v>44489.614583333336</c:v>
                </c:pt>
                <c:pt idx="1884">
                  <c:v>44489.625</c:v>
                </c:pt>
                <c:pt idx="1885">
                  <c:v>44489.635416666664</c:v>
                </c:pt>
                <c:pt idx="1886">
                  <c:v>44489.645833333336</c:v>
                </c:pt>
                <c:pt idx="1887">
                  <c:v>44489.65625</c:v>
                </c:pt>
                <c:pt idx="1888">
                  <c:v>44489.666666666664</c:v>
                </c:pt>
                <c:pt idx="1889">
                  <c:v>44489.677083333336</c:v>
                </c:pt>
                <c:pt idx="1890">
                  <c:v>44489.6875</c:v>
                </c:pt>
                <c:pt idx="1891">
                  <c:v>44489.697916666664</c:v>
                </c:pt>
                <c:pt idx="1892">
                  <c:v>44489.708333333336</c:v>
                </c:pt>
                <c:pt idx="1893">
                  <c:v>44489.71875</c:v>
                </c:pt>
                <c:pt idx="1894">
                  <c:v>44489.729166666664</c:v>
                </c:pt>
                <c:pt idx="1895">
                  <c:v>44489.739583333336</c:v>
                </c:pt>
                <c:pt idx="1896">
                  <c:v>44489.75</c:v>
                </c:pt>
                <c:pt idx="1897">
                  <c:v>44489.760416666664</c:v>
                </c:pt>
                <c:pt idx="1898">
                  <c:v>44489.770833333336</c:v>
                </c:pt>
                <c:pt idx="1899">
                  <c:v>44489.78125</c:v>
                </c:pt>
                <c:pt idx="1900">
                  <c:v>44489.791666666664</c:v>
                </c:pt>
                <c:pt idx="1901">
                  <c:v>44489.802083333336</c:v>
                </c:pt>
                <c:pt idx="1902">
                  <c:v>44489.8125</c:v>
                </c:pt>
                <c:pt idx="1903">
                  <c:v>44489.822916666664</c:v>
                </c:pt>
                <c:pt idx="1904">
                  <c:v>44489.833333333336</c:v>
                </c:pt>
                <c:pt idx="1905">
                  <c:v>44489.84375</c:v>
                </c:pt>
                <c:pt idx="1906">
                  <c:v>44489.854166666664</c:v>
                </c:pt>
                <c:pt idx="1907">
                  <c:v>44489.864583333336</c:v>
                </c:pt>
                <c:pt idx="1908">
                  <c:v>44489.875</c:v>
                </c:pt>
                <c:pt idx="1909">
                  <c:v>44489.885416666664</c:v>
                </c:pt>
                <c:pt idx="1910">
                  <c:v>44489.895833333336</c:v>
                </c:pt>
                <c:pt idx="1911">
                  <c:v>44489.90625</c:v>
                </c:pt>
                <c:pt idx="1912">
                  <c:v>44489.916666666664</c:v>
                </c:pt>
                <c:pt idx="1913">
                  <c:v>44489.927083333336</c:v>
                </c:pt>
                <c:pt idx="1914">
                  <c:v>44489.9375</c:v>
                </c:pt>
                <c:pt idx="1915">
                  <c:v>44489.947916666664</c:v>
                </c:pt>
                <c:pt idx="1916">
                  <c:v>44489.958333333336</c:v>
                </c:pt>
                <c:pt idx="1917">
                  <c:v>44489.96875</c:v>
                </c:pt>
                <c:pt idx="1918">
                  <c:v>44489.979166666664</c:v>
                </c:pt>
                <c:pt idx="1919">
                  <c:v>44489.989583333336</c:v>
                </c:pt>
                <c:pt idx="1920">
                  <c:v>44490</c:v>
                </c:pt>
                <c:pt idx="1921">
                  <c:v>44490.010416666664</c:v>
                </c:pt>
                <c:pt idx="1922">
                  <c:v>44490.020833333336</c:v>
                </c:pt>
                <c:pt idx="1923">
                  <c:v>44490.03125</c:v>
                </c:pt>
                <c:pt idx="1924">
                  <c:v>44490.041666666664</c:v>
                </c:pt>
                <c:pt idx="1925">
                  <c:v>44490.052083333336</c:v>
                </c:pt>
                <c:pt idx="1926">
                  <c:v>44490.0625</c:v>
                </c:pt>
                <c:pt idx="1927">
                  <c:v>44490.072916666664</c:v>
                </c:pt>
                <c:pt idx="1928">
                  <c:v>44490.083333333336</c:v>
                </c:pt>
                <c:pt idx="1929">
                  <c:v>44490.09375</c:v>
                </c:pt>
                <c:pt idx="1930">
                  <c:v>44490.104166666664</c:v>
                </c:pt>
                <c:pt idx="1931">
                  <c:v>44490.114583333336</c:v>
                </c:pt>
                <c:pt idx="1932">
                  <c:v>44490.125</c:v>
                </c:pt>
                <c:pt idx="1933">
                  <c:v>44490.135416666664</c:v>
                </c:pt>
                <c:pt idx="1934">
                  <c:v>44490.145833333336</c:v>
                </c:pt>
                <c:pt idx="1935">
                  <c:v>44490.15625</c:v>
                </c:pt>
                <c:pt idx="1936">
                  <c:v>44490.166666666664</c:v>
                </c:pt>
                <c:pt idx="1937">
                  <c:v>44490.177083333336</c:v>
                </c:pt>
                <c:pt idx="1938">
                  <c:v>44490.1875</c:v>
                </c:pt>
                <c:pt idx="1939">
                  <c:v>44490.197916666664</c:v>
                </c:pt>
                <c:pt idx="1940">
                  <c:v>44490.208333333336</c:v>
                </c:pt>
                <c:pt idx="1941">
                  <c:v>44490.21875</c:v>
                </c:pt>
                <c:pt idx="1942">
                  <c:v>44490.229166666664</c:v>
                </c:pt>
                <c:pt idx="1943">
                  <c:v>44490.239583333336</c:v>
                </c:pt>
                <c:pt idx="1944">
                  <c:v>44490.25</c:v>
                </c:pt>
                <c:pt idx="1945">
                  <c:v>44490.260416666664</c:v>
                </c:pt>
                <c:pt idx="1946">
                  <c:v>44490.270833333336</c:v>
                </c:pt>
                <c:pt idx="1947">
                  <c:v>44490.28125</c:v>
                </c:pt>
                <c:pt idx="1948">
                  <c:v>44490.291666666664</c:v>
                </c:pt>
                <c:pt idx="1949">
                  <c:v>44490.302083333336</c:v>
                </c:pt>
                <c:pt idx="1950">
                  <c:v>44490.3125</c:v>
                </c:pt>
                <c:pt idx="1951">
                  <c:v>44490.322916666664</c:v>
                </c:pt>
                <c:pt idx="1952">
                  <c:v>44490.333333333336</c:v>
                </c:pt>
                <c:pt idx="1953">
                  <c:v>44490.34375</c:v>
                </c:pt>
                <c:pt idx="1954">
                  <c:v>44490.354166666664</c:v>
                </c:pt>
                <c:pt idx="1955">
                  <c:v>44490.364583333336</c:v>
                </c:pt>
                <c:pt idx="1956">
                  <c:v>44490.375</c:v>
                </c:pt>
                <c:pt idx="1957">
                  <c:v>44490.385416666664</c:v>
                </c:pt>
                <c:pt idx="1958">
                  <c:v>44490.395833333336</c:v>
                </c:pt>
                <c:pt idx="1959">
                  <c:v>44490.40625</c:v>
                </c:pt>
                <c:pt idx="1960">
                  <c:v>44490.416666666664</c:v>
                </c:pt>
                <c:pt idx="1961">
                  <c:v>44490.427083333336</c:v>
                </c:pt>
                <c:pt idx="1962">
                  <c:v>44490.4375</c:v>
                </c:pt>
                <c:pt idx="1963">
                  <c:v>44490.447916666664</c:v>
                </c:pt>
                <c:pt idx="1964">
                  <c:v>44490.458333333336</c:v>
                </c:pt>
                <c:pt idx="1965">
                  <c:v>44490.46875</c:v>
                </c:pt>
                <c:pt idx="1966">
                  <c:v>44490.479166666664</c:v>
                </c:pt>
                <c:pt idx="1967">
                  <c:v>44490.489583333336</c:v>
                </c:pt>
                <c:pt idx="1968">
                  <c:v>44490.5</c:v>
                </c:pt>
                <c:pt idx="1969">
                  <c:v>44490.510416666664</c:v>
                </c:pt>
                <c:pt idx="1970">
                  <c:v>44490.520833333336</c:v>
                </c:pt>
                <c:pt idx="1971">
                  <c:v>44490.53125</c:v>
                </c:pt>
                <c:pt idx="1972">
                  <c:v>44490.541666666664</c:v>
                </c:pt>
                <c:pt idx="1973">
                  <c:v>44490.552083333336</c:v>
                </c:pt>
                <c:pt idx="1974">
                  <c:v>44490.5625</c:v>
                </c:pt>
                <c:pt idx="1975">
                  <c:v>44490.572916666664</c:v>
                </c:pt>
                <c:pt idx="1976">
                  <c:v>44490.583333333336</c:v>
                </c:pt>
                <c:pt idx="1977">
                  <c:v>44490.59375</c:v>
                </c:pt>
                <c:pt idx="1978">
                  <c:v>44490.604166666664</c:v>
                </c:pt>
                <c:pt idx="1979">
                  <c:v>44490.614583333336</c:v>
                </c:pt>
                <c:pt idx="1980">
                  <c:v>44490.625</c:v>
                </c:pt>
                <c:pt idx="1981">
                  <c:v>44490.635416666664</c:v>
                </c:pt>
                <c:pt idx="1982">
                  <c:v>44490.645833333336</c:v>
                </c:pt>
                <c:pt idx="1983">
                  <c:v>44490.65625</c:v>
                </c:pt>
                <c:pt idx="1984">
                  <c:v>44490.666666666664</c:v>
                </c:pt>
                <c:pt idx="1985">
                  <c:v>44490.677083333336</c:v>
                </c:pt>
                <c:pt idx="1986">
                  <c:v>44490.6875</c:v>
                </c:pt>
                <c:pt idx="1987">
                  <c:v>44490.697916666664</c:v>
                </c:pt>
                <c:pt idx="1988">
                  <c:v>44490.708333333336</c:v>
                </c:pt>
                <c:pt idx="1989">
                  <c:v>44490.71875</c:v>
                </c:pt>
                <c:pt idx="1990">
                  <c:v>44490.729166666664</c:v>
                </c:pt>
                <c:pt idx="1991">
                  <c:v>44490.739583333336</c:v>
                </c:pt>
                <c:pt idx="1992">
                  <c:v>44490.75</c:v>
                </c:pt>
                <c:pt idx="1993">
                  <c:v>44490.760416666664</c:v>
                </c:pt>
                <c:pt idx="1994">
                  <c:v>44490.770833333336</c:v>
                </c:pt>
                <c:pt idx="1995">
                  <c:v>44490.78125</c:v>
                </c:pt>
                <c:pt idx="1996">
                  <c:v>44490.791666666664</c:v>
                </c:pt>
                <c:pt idx="1997">
                  <c:v>44490.802083333336</c:v>
                </c:pt>
                <c:pt idx="1998">
                  <c:v>44490.8125</c:v>
                </c:pt>
                <c:pt idx="1999">
                  <c:v>44490.822916666664</c:v>
                </c:pt>
                <c:pt idx="2000">
                  <c:v>44490.833333333336</c:v>
                </c:pt>
                <c:pt idx="2001">
                  <c:v>44490.84375</c:v>
                </c:pt>
                <c:pt idx="2002">
                  <c:v>44490.854166666664</c:v>
                </c:pt>
                <c:pt idx="2003">
                  <c:v>44490.864583333336</c:v>
                </c:pt>
                <c:pt idx="2004">
                  <c:v>44490.875</c:v>
                </c:pt>
                <c:pt idx="2005">
                  <c:v>44490.885416666664</c:v>
                </c:pt>
                <c:pt idx="2006">
                  <c:v>44490.895833333336</c:v>
                </c:pt>
                <c:pt idx="2007">
                  <c:v>44490.90625</c:v>
                </c:pt>
                <c:pt idx="2008">
                  <c:v>44490.916666666664</c:v>
                </c:pt>
                <c:pt idx="2009">
                  <c:v>44490.927083333336</c:v>
                </c:pt>
                <c:pt idx="2010">
                  <c:v>44490.9375</c:v>
                </c:pt>
                <c:pt idx="2011">
                  <c:v>44490.947916666664</c:v>
                </c:pt>
                <c:pt idx="2012">
                  <c:v>44490.958333333336</c:v>
                </c:pt>
                <c:pt idx="2013">
                  <c:v>44490.96875</c:v>
                </c:pt>
                <c:pt idx="2014">
                  <c:v>44490.979166666664</c:v>
                </c:pt>
                <c:pt idx="2015">
                  <c:v>44490.989583333336</c:v>
                </c:pt>
                <c:pt idx="2016">
                  <c:v>44491</c:v>
                </c:pt>
                <c:pt idx="2017">
                  <c:v>44491.010416666664</c:v>
                </c:pt>
                <c:pt idx="2018">
                  <c:v>44491.020833333336</c:v>
                </c:pt>
                <c:pt idx="2019">
                  <c:v>44491.03125</c:v>
                </c:pt>
                <c:pt idx="2020">
                  <c:v>44491.041666666664</c:v>
                </c:pt>
                <c:pt idx="2021">
                  <c:v>44491.052083333336</c:v>
                </c:pt>
                <c:pt idx="2022">
                  <c:v>44491.0625</c:v>
                </c:pt>
                <c:pt idx="2023">
                  <c:v>44491.072916666664</c:v>
                </c:pt>
                <c:pt idx="2024">
                  <c:v>44491.083333333336</c:v>
                </c:pt>
                <c:pt idx="2025">
                  <c:v>44491.09375</c:v>
                </c:pt>
                <c:pt idx="2026">
                  <c:v>44491.104166666664</c:v>
                </c:pt>
                <c:pt idx="2027">
                  <c:v>44491.114583333336</c:v>
                </c:pt>
                <c:pt idx="2028">
                  <c:v>44491.125</c:v>
                </c:pt>
                <c:pt idx="2029">
                  <c:v>44491.135416666664</c:v>
                </c:pt>
                <c:pt idx="2030">
                  <c:v>44491.145833333336</c:v>
                </c:pt>
                <c:pt idx="2031">
                  <c:v>44491.15625</c:v>
                </c:pt>
                <c:pt idx="2032">
                  <c:v>44491.166666666664</c:v>
                </c:pt>
                <c:pt idx="2033">
                  <c:v>44491.177083333336</c:v>
                </c:pt>
                <c:pt idx="2034">
                  <c:v>44491.1875</c:v>
                </c:pt>
                <c:pt idx="2035">
                  <c:v>44491.197916666664</c:v>
                </c:pt>
                <c:pt idx="2036">
                  <c:v>44491.208333333336</c:v>
                </c:pt>
                <c:pt idx="2037">
                  <c:v>44491.21875</c:v>
                </c:pt>
                <c:pt idx="2038">
                  <c:v>44491.229166666664</c:v>
                </c:pt>
                <c:pt idx="2039">
                  <c:v>44491.239583333336</c:v>
                </c:pt>
                <c:pt idx="2040">
                  <c:v>44491.25</c:v>
                </c:pt>
                <c:pt idx="2041">
                  <c:v>44491.260416666664</c:v>
                </c:pt>
                <c:pt idx="2042">
                  <c:v>44491.270833333336</c:v>
                </c:pt>
                <c:pt idx="2043">
                  <c:v>44491.28125</c:v>
                </c:pt>
                <c:pt idx="2044">
                  <c:v>44491.291666666664</c:v>
                </c:pt>
                <c:pt idx="2045">
                  <c:v>44491.302083333336</c:v>
                </c:pt>
                <c:pt idx="2046">
                  <c:v>44491.3125</c:v>
                </c:pt>
                <c:pt idx="2047">
                  <c:v>44491.322916666664</c:v>
                </c:pt>
                <c:pt idx="2048">
                  <c:v>44491.333333333336</c:v>
                </c:pt>
                <c:pt idx="2049">
                  <c:v>44491.34375</c:v>
                </c:pt>
                <c:pt idx="2050">
                  <c:v>44491.354166666664</c:v>
                </c:pt>
                <c:pt idx="2051">
                  <c:v>44491.364583333336</c:v>
                </c:pt>
                <c:pt idx="2052">
                  <c:v>44491.375</c:v>
                </c:pt>
                <c:pt idx="2053">
                  <c:v>44491.385416666664</c:v>
                </c:pt>
                <c:pt idx="2054">
                  <c:v>44491.395833333336</c:v>
                </c:pt>
                <c:pt idx="2055">
                  <c:v>44491.40625</c:v>
                </c:pt>
                <c:pt idx="2056">
                  <c:v>44491.416666666664</c:v>
                </c:pt>
                <c:pt idx="2057">
                  <c:v>44491.427083333336</c:v>
                </c:pt>
                <c:pt idx="2058">
                  <c:v>44491.4375</c:v>
                </c:pt>
                <c:pt idx="2059">
                  <c:v>44491.447916666664</c:v>
                </c:pt>
                <c:pt idx="2060">
                  <c:v>44491.458333333336</c:v>
                </c:pt>
                <c:pt idx="2061">
                  <c:v>44491.46875</c:v>
                </c:pt>
                <c:pt idx="2062">
                  <c:v>44491.479166666664</c:v>
                </c:pt>
                <c:pt idx="2063">
                  <c:v>44491.489583333336</c:v>
                </c:pt>
                <c:pt idx="2064">
                  <c:v>44491.5</c:v>
                </c:pt>
                <c:pt idx="2065">
                  <c:v>44491.510416666664</c:v>
                </c:pt>
                <c:pt idx="2066">
                  <c:v>44491.520833333336</c:v>
                </c:pt>
                <c:pt idx="2067">
                  <c:v>44491.53125</c:v>
                </c:pt>
                <c:pt idx="2068">
                  <c:v>44491.541666666664</c:v>
                </c:pt>
                <c:pt idx="2069">
                  <c:v>44491.552083333336</c:v>
                </c:pt>
                <c:pt idx="2070">
                  <c:v>44491.5625</c:v>
                </c:pt>
                <c:pt idx="2071">
                  <c:v>44491.572916666664</c:v>
                </c:pt>
                <c:pt idx="2072">
                  <c:v>44491.583333333336</c:v>
                </c:pt>
                <c:pt idx="2073">
                  <c:v>44491.59375</c:v>
                </c:pt>
                <c:pt idx="2074">
                  <c:v>44491.604166666664</c:v>
                </c:pt>
                <c:pt idx="2075">
                  <c:v>44491.614583333336</c:v>
                </c:pt>
                <c:pt idx="2076">
                  <c:v>44491.625</c:v>
                </c:pt>
                <c:pt idx="2077">
                  <c:v>44491.635416666664</c:v>
                </c:pt>
                <c:pt idx="2078">
                  <c:v>44491.645833333336</c:v>
                </c:pt>
                <c:pt idx="2079">
                  <c:v>44491.65625</c:v>
                </c:pt>
                <c:pt idx="2080">
                  <c:v>44491.666666666664</c:v>
                </c:pt>
                <c:pt idx="2081">
                  <c:v>44491.677083333336</c:v>
                </c:pt>
                <c:pt idx="2082">
                  <c:v>44491.6875</c:v>
                </c:pt>
                <c:pt idx="2083">
                  <c:v>44491.697916666664</c:v>
                </c:pt>
                <c:pt idx="2084">
                  <c:v>44491.708333333336</c:v>
                </c:pt>
                <c:pt idx="2085">
                  <c:v>44491.71875</c:v>
                </c:pt>
                <c:pt idx="2086">
                  <c:v>44491.729166666664</c:v>
                </c:pt>
                <c:pt idx="2087">
                  <c:v>44491.739583333336</c:v>
                </c:pt>
                <c:pt idx="2088">
                  <c:v>44491.75</c:v>
                </c:pt>
                <c:pt idx="2089">
                  <c:v>44491.760416666664</c:v>
                </c:pt>
                <c:pt idx="2090">
                  <c:v>44491.770833333336</c:v>
                </c:pt>
                <c:pt idx="2091">
                  <c:v>44491.78125</c:v>
                </c:pt>
                <c:pt idx="2092">
                  <c:v>44491.791666666664</c:v>
                </c:pt>
                <c:pt idx="2093">
                  <c:v>44491.802083333336</c:v>
                </c:pt>
                <c:pt idx="2094">
                  <c:v>44491.8125</c:v>
                </c:pt>
                <c:pt idx="2095">
                  <c:v>44491.822916666664</c:v>
                </c:pt>
                <c:pt idx="2096">
                  <c:v>44491.833333333336</c:v>
                </c:pt>
                <c:pt idx="2097">
                  <c:v>44491.84375</c:v>
                </c:pt>
                <c:pt idx="2098">
                  <c:v>44491.854166666664</c:v>
                </c:pt>
                <c:pt idx="2099">
                  <c:v>44491.864583333336</c:v>
                </c:pt>
                <c:pt idx="2100">
                  <c:v>44491.875</c:v>
                </c:pt>
                <c:pt idx="2101">
                  <c:v>44491.885416666664</c:v>
                </c:pt>
                <c:pt idx="2102">
                  <c:v>44491.895833333336</c:v>
                </c:pt>
                <c:pt idx="2103">
                  <c:v>44491.90625</c:v>
                </c:pt>
                <c:pt idx="2104">
                  <c:v>44491.916666666664</c:v>
                </c:pt>
                <c:pt idx="2105">
                  <c:v>44491.927083333336</c:v>
                </c:pt>
                <c:pt idx="2106">
                  <c:v>44491.9375</c:v>
                </c:pt>
                <c:pt idx="2107">
                  <c:v>44491.947916666664</c:v>
                </c:pt>
                <c:pt idx="2108">
                  <c:v>44491.958333333336</c:v>
                </c:pt>
                <c:pt idx="2109">
                  <c:v>44491.96875</c:v>
                </c:pt>
                <c:pt idx="2110">
                  <c:v>44491.979166666664</c:v>
                </c:pt>
                <c:pt idx="2111">
                  <c:v>44491.989583333336</c:v>
                </c:pt>
                <c:pt idx="2112">
                  <c:v>44492</c:v>
                </c:pt>
                <c:pt idx="2113">
                  <c:v>44492.010416666664</c:v>
                </c:pt>
                <c:pt idx="2114">
                  <c:v>44492.020833333336</c:v>
                </c:pt>
                <c:pt idx="2115">
                  <c:v>44492.03125</c:v>
                </c:pt>
                <c:pt idx="2116">
                  <c:v>44492.041666666664</c:v>
                </c:pt>
                <c:pt idx="2117">
                  <c:v>44492.052083333336</c:v>
                </c:pt>
                <c:pt idx="2118">
                  <c:v>44492.0625</c:v>
                </c:pt>
                <c:pt idx="2119">
                  <c:v>44492.072916666664</c:v>
                </c:pt>
                <c:pt idx="2120">
                  <c:v>44492.083333333336</c:v>
                </c:pt>
                <c:pt idx="2121">
                  <c:v>44492.09375</c:v>
                </c:pt>
                <c:pt idx="2122">
                  <c:v>44492.104166666664</c:v>
                </c:pt>
                <c:pt idx="2123">
                  <c:v>44492.114583333336</c:v>
                </c:pt>
                <c:pt idx="2124">
                  <c:v>44492.125</c:v>
                </c:pt>
                <c:pt idx="2125">
                  <c:v>44492.135416666664</c:v>
                </c:pt>
                <c:pt idx="2126">
                  <c:v>44492.145833333336</c:v>
                </c:pt>
                <c:pt idx="2127">
                  <c:v>44492.15625</c:v>
                </c:pt>
                <c:pt idx="2128">
                  <c:v>44492.166666666664</c:v>
                </c:pt>
                <c:pt idx="2129">
                  <c:v>44492.177083333336</c:v>
                </c:pt>
                <c:pt idx="2130">
                  <c:v>44492.1875</c:v>
                </c:pt>
                <c:pt idx="2131">
                  <c:v>44492.197916666664</c:v>
                </c:pt>
                <c:pt idx="2132">
                  <c:v>44492.208333333336</c:v>
                </c:pt>
                <c:pt idx="2133">
                  <c:v>44492.21875</c:v>
                </c:pt>
                <c:pt idx="2134">
                  <c:v>44492.229166666664</c:v>
                </c:pt>
                <c:pt idx="2135">
                  <c:v>44492.239583333336</c:v>
                </c:pt>
                <c:pt idx="2136">
                  <c:v>44492.25</c:v>
                </c:pt>
                <c:pt idx="2137">
                  <c:v>44492.260416666664</c:v>
                </c:pt>
                <c:pt idx="2138">
                  <c:v>44492.270833333336</c:v>
                </c:pt>
                <c:pt idx="2139">
                  <c:v>44492.28125</c:v>
                </c:pt>
                <c:pt idx="2140">
                  <c:v>44492.291666666664</c:v>
                </c:pt>
                <c:pt idx="2141">
                  <c:v>44492.302083333336</c:v>
                </c:pt>
                <c:pt idx="2142">
                  <c:v>44492.3125</c:v>
                </c:pt>
                <c:pt idx="2143">
                  <c:v>44492.322916666664</c:v>
                </c:pt>
                <c:pt idx="2144">
                  <c:v>44492.333333333336</c:v>
                </c:pt>
                <c:pt idx="2145">
                  <c:v>44492.34375</c:v>
                </c:pt>
                <c:pt idx="2146">
                  <c:v>44492.354166666664</c:v>
                </c:pt>
                <c:pt idx="2147">
                  <c:v>44492.364583333336</c:v>
                </c:pt>
                <c:pt idx="2148">
                  <c:v>44492.375</c:v>
                </c:pt>
                <c:pt idx="2149">
                  <c:v>44492.385416666664</c:v>
                </c:pt>
                <c:pt idx="2150">
                  <c:v>44492.395833333336</c:v>
                </c:pt>
                <c:pt idx="2151">
                  <c:v>44492.40625</c:v>
                </c:pt>
                <c:pt idx="2152">
                  <c:v>44492.416666666664</c:v>
                </c:pt>
                <c:pt idx="2153">
                  <c:v>44492.427083333336</c:v>
                </c:pt>
                <c:pt idx="2154">
                  <c:v>44492.4375</c:v>
                </c:pt>
                <c:pt idx="2155">
                  <c:v>44492.447916666664</c:v>
                </c:pt>
                <c:pt idx="2156">
                  <c:v>44492.458333333336</c:v>
                </c:pt>
                <c:pt idx="2157">
                  <c:v>44492.46875</c:v>
                </c:pt>
                <c:pt idx="2158">
                  <c:v>44492.479166666664</c:v>
                </c:pt>
                <c:pt idx="2159">
                  <c:v>44492.489583333336</c:v>
                </c:pt>
                <c:pt idx="2160">
                  <c:v>44492.5</c:v>
                </c:pt>
                <c:pt idx="2161">
                  <c:v>44492.510416666664</c:v>
                </c:pt>
                <c:pt idx="2162">
                  <c:v>44492.520833333336</c:v>
                </c:pt>
                <c:pt idx="2163">
                  <c:v>44492.53125</c:v>
                </c:pt>
                <c:pt idx="2164">
                  <c:v>44492.541666666664</c:v>
                </c:pt>
                <c:pt idx="2165">
                  <c:v>44492.552083333336</c:v>
                </c:pt>
                <c:pt idx="2166">
                  <c:v>44492.5625</c:v>
                </c:pt>
                <c:pt idx="2167">
                  <c:v>44492.572916666664</c:v>
                </c:pt>
                <c:pt idx="2168">
                  <c:v>44492.583333333336</c:v>
                </c:pt>
                <c:pt idx="2169">
                  <c:v>44492.59375</c:v>
                </c:pt>
                <c:pt idx="2170">
                  <c:v>44492.604166666664</c:v>
                </c:pt>
                <c:pt idx="2171">
                  <c:v>44492.614583333336</c:v>
                </c:pt>
                <c:pt idx="2172">
                  <c:v>44492.625</c:v>
                </c:pt>
                <c:pt idx="2173">
                  <c:v>44492.635416666664</c:v>
                </c:pt>
                <c:pt idx="2174">
                  <c:v>44492.645833333336</c:v>
                </c:pt>
                <c:pt idx="2175">
                  <c:v>44492.65625</c:v>
                </c:pt>
                <c:pt idx="2176">
                  <c:v>44492.666666666664</c:v>
                </c:pt>
                <c:pt idx="2177">
                  <c:v>44492.677083333336</c:v>
                </c:pt>
                <c:pt idx="2178">
                  <c:v>44492.6875</c:v>
                </c:pt>
                <c:pt idx="2179">
                  <c:v>44492.697916666664</c:v>
                </c:pt>
                <c:pt idx="2180">
                  <c:v>44492.708333333336</c:v>
                </c:pt>
                <c:pt idx="2181">
                  <c:v>44492.71875</c:v>
                </c:pt>
                <c:pt idx="2182">
                  <c:v>44492.729166666664</c:v>
                </c:pt>
                <c:pt idx="2183">
                  <c:v>44492.739583333336</c:v>
                </c:pt>
                <c:pt idx="2184">
                  <c:v>44492.75</c:v>
                </c:pt>
                <c:pt idx="2185">
                  <c:v>44492.760416666664</c:v>
                </c:pt>
                <c:pt idx="2186">
                  <c:v>44492.770833333336</c:v>
                </c:pt>
                <c:pt idx="2187">
                  <c:v>44492.78125</c:v>
                </c:pt>
                <c:pt idx="2188">
                  <c:v>44492.791666666664</c:v>
                </c:pt>
                <c:pt idx="2189">
                  <c:v>44492.802083333336</c:v>
                </c:pt>
                <c:pt idx="2190">
                  <c:v>44492.8125</c:v>
                </c:pt>
                <c:pt idx="2191">
                  <c:v>44492.822916666664</c:v>
                </c:pt>
                <c:pt idx="2192">
                  <c:v>44492.833333333336</c:v>
                </c:pt>
                <c:pt idx="2193">
                  <c:v>44492.84375</c:v>
                </c:pt>
                <c:pt idx="2194">
                  <c:v>44492.854166666664</c:v>
                </c:pt>
                <c:pt idx="2195">
                  <c:v>44492.864583333336</c:v>
                </c:pt>
                <c:pt idx="2196">
                  <c:v>44492.875</c:v>
                </c:pt>
                <c:pt idx="2197">
                  <c:v>44492.885416666664</c:v>
                </c:pt>
                <c:pt idx="2198">
                  <c:v>44492.895833333336</c:v>
                </c:pt>
                <c:pt idx="2199">
                  <c:v>44492.90625</c:v>
                </c:pt>
                <c:pt idx="2200">
                  <c:v>44492.916666666664</c:v>
                </c:pt>
                <c:pt idx="2201">
                  <c:v>44492.927083333336</c:v>
                </c:pt>
                <c:pt idx="2202">
                  <c:v>44492.9375</c:v>
                </c:pt>
                <c:pt idx="2203">
                  <c:v>44492.947916666664</c:v>
                </c:pt>
                <c:pt idx="2204">
                  <c:v>44492.958333333336</c:v>
                </c:pt>
                <c:pt idx="2205">
                  <c:v>44492.96875</c:v>
                </c:pt>
                <c:pt idx="2206">
                  <c:v>44492.979166666664</c:v>
                </c:pt>
                <c:pt idx="2207">
                  <c:v>44492.989583333336</c:v>
                </c:pt>
                <c:pt idx="2208">
                  <c:v>44493</c:v>
                </c:pt>
                <c:pt idx="2209">
                  <c:v>44493.010416666664</c:v>
                </c:pt>
                <c:pt idx="2210">
                  <c:v>44493.020833333336</c:v>
                </c:pt>
                <c:pt idx="2211">
                  <c:v>44493.03125</c:v>
                </c:pt>
                <c:pt idx="2212">
                  <c:v>44493.041666666664</c:v>
                </c:pt>
                <c:pt idx="2213">
                  <c:v>44493.052083333336</c:v>
                </c:pt>
                <c:pt idx="2214">
                  <c:v>44493.0625</c:v>
                </c:pt>
                <c:pt idx="2215">
                  <c:v>44493.072916666664</c:v>
                </c:pt>
                <c:pt idx="2216">
                  <c:v>44493.083333333336</c:v>
                </c:pt>
                <c:pt idx="2217">
                  <c:v>44493.09375</c:v>
                </c:pt>
                <c:pt idx="2218">
                  <c:v>44493.104166666664</c:v>
                </c:pt>
                <c:pt idx="2219">
                  <c:v>44493.114583333336</c:v>
                </c:pt>
                <c:pt idx="2220">
                  <c:v>44493.125</c:v>
                </c:pt>
                <c:pt idx="2221">
                  <c:v>44493.135416666664</c:v>
                </c:pt>
                <c:pt idx="2222">
                  <c:v>44493.145833333336</c:v>
                </c:pt>
                <c:pt idx="2223">
                  <c:v>44493.15625</c:v>
                </c:pt>
                <c:pt idx="2224">
                  <c:v>44493.166666666664</c:v>
                </c:pt>
                <c:pt idx="2225">
                  <c:v>44493.177083333336</c:v>
                </c:pt>
                <c:pt idx="2226">
                  <c:v>44493.1875</c:v>
                </c:pt>
                <c:pt idx="2227">
                  <c:v>44493.197916666664</c:v>
                </c:pt>
                <c:pt idx="2228">
                  <c:v>44493.208333333336</c:v>
                </c:pt>
                <c:pt idx="2229">
                  <c:v>44493.21875</c:v>
                </c:pt>
                <c:pt idx="2230">
                  <c:v>44493.229166666664</c:v>
                </c:pt>
                <c:pt idx="2231">
                  <c:v>44493.239583333336</c:v>
                </c:pt>
                <c:pt idx="2232">
                  <c:v>44493.25</c:v>
                </c:pt>
                <c:pt idx="2233">
                  <c:v>44493.260416666664</c:v>
                </c:pt>
                <c:pt idx="2234">
                  <c:v>44493.270833333336</c:v>
                </c:pt>
                <c:pt idx="2235">
                  <c:v>44493.28125</c:v>
                </c:pt>
                <c:pt idx="2236">
                  <c:v>44493.291666666664</c:v>
                </c:pt>
                <c:pt idx="2237">
                  <c:v>44493.302083333336</c:v>
                </c:pt>
                <c:pt idx="2238">
                  <c:v>44493.3125</c:v>
                </c:pt>
                <c:pt idx="2239">
                  <c:v>44493.322916666664</c:v>
                </c:pt>
                <c:pt idx="2240">
                  <c:v>44493.333333333336</c:v>
                </c:pt>
                <c:pt idx="2241">
                  <c:v>44493.34375</c:v>
                </c:pt>
                <c:pt idx="2242">
                  <c:v>44493.354166666664</c:v>
                </c:pt>
                <c:pt idx="2243">
                  <c:v>44493.364583333336</c:v>
                </c:pt>
                <c:pt idx="2244">
                  <c:v>44493.375</c:v>
                </c:pt>
                <c:pt idx="2245">
                  <c:v>44493.385416666664</c:v>
                </c:pt>
                <c:pt idx="2246">
                  <c:v>44493.395833333336</c:v>
                </c:pt>
                <c:pt idx="2247">
                  <c:v>44493.40625</c:v>
                </c:pt>
                <c:pt idx="2248">
                  <c:v>44493.416666666664</c:v>
                </c:pt>
                <c:pt idx="2249">
                  <c:v>44493.427083333336</c:v>
                </c:pt>
                <c:pt idx="2250">
                  <c:v>44493.4375</c:v>
                </c:pt>
                <c:pt idx="2251">
                  <c:v>44493.447916666664</c:v>
                </c:pt>
                <c:pt idx="2252">
                  <c:v>44493.458333333336</c:v>
                </c:pt>
                <c:pt idx="2253">
                  <c:v>44493.46875</c:v>
                </c:pt>
                <c:pt idx="2254">
                  <c:v>44493.479166666664</c:v>
                </c:pt>
                <c:pt idx="2255">
                  <c:v>44493.489583333336</c:v>
                </c:pt>
                <c:pt idx="2256">
                  <c:v>44493.5</c:v>
                </c:pt>
                <c:pt idx="2257">
                  <c:v>44493.510416666664</c:v>
                </c:pt>
                <c:pt idx="2258">
                  <c:v>44493.520833333336</c:v>
                </c:pt>
                <c:pt idx="2259">
                  <c:v>44493.53125</c:v>
                </c:pt>
                <c:pt idx="2260">
                  <c:v>44493.541666666664</c:v>
                </c:pt>
                <c:pt idx="2261">
                  <c:v>44493.552083333336</c:v>
                </c:pt>
                <c:pt idx="2262">
                  <c:v>44493.5625</c:v>
                </c:pt>
                <c:pt idx="2263">
                  <c:v>44493.572916666664</c:v>
                </c:pt>
                <c:pt idx="2264">
                  <c:v>44493.583333333336</c:v>
                </c:pt>
                <c:pt idx="2265">
                  <c:v>44493.59375</c:v>
                </c:pt>
                <c:pt idx="2266">
                  <c:v>44493.604166666664</c:v>
                </c:pt>
                <c:pt idx="2267">
                  <c:v>44493.614583333336</c:v>
                </c:pt>
                <c:pt idx="2268">
                  <c:v>44493.625</c:v>
                </c:pt>
                <c:pt idx="2269">
                  <c:v>44493.635416666664</c:v>
                </c:pt>
                <c:pt idx="2270">
                  <c:v>44493.645833333336</c:v>
                </c:pt>
                <c:pt idx="2271">
                  <c:v>44493.65625</c:v>
                </c:pt>
                <c:pt idx="2272">
                  <c:v>44493.666666666664</c:v>
                </c:pt>
                <c:pt idx="2273">
                  <c:v>44493.677083333336</c:v>
                </c:pt>
                <c:pt idx="2274">
                  <c:v>44493.6875</c:v>
                </c:pt>
                <c:pt idx="2275">
                  <c:v>44493.697916666664</c:v>
                </c:pt>
                <c:pt idx="2276">
                  <c:v>44493.708333333336</c:v>
                </c:pt>
                <c:pt idx="2277">
                  <c:v>44493.71875</c:v>
                </c:pt>
                <c:pt idx="2278">
                  <c:v>44493.729166666664</c:v>
                </c:pt>
                <c:pt idx="2279">
                  <c:v>44493.739583333336</c:v>
                </c:pt>
                <c:pt idx="2280">
                  <c:v>44493.75</c:v>
                </c:pt>
                <c:pt idx="2281">
                  <c:v>44493.760416666664</c:v>
                </c:pt>
                <c:pt idx="2282">
                  <c:v>44493.770833333336</c:v>
                </c:pt>
                <c:pt idx="2283">
                  <c:v>44493.78125</c:v>
                </c:pt>
                <c:pt idx="2284">
                  <c:v>44493.791666666664</c:v>
                </c:pt>
                <c:pt idx="2285">
                  <c:v>44493.802083333336</c:v>
                </c:pt>
                <c:pt idx="2286">
                  <c:v>44493.8125</c:v>
                </c:pt>
                <c:pt idx="2287">
                  <c:v>44493.822916666664</c:v>
                </c:pt>
                <c:pt idx="2288">
                  <c:v>44493.833333333336</c:v>
                </c:pt>
                <c:pt idx="2289">
                  <c:v>44493.84375</c:v>
                </c:pt>
                <c:pt idx="2290">
                  <c:v>44493.854166666664</c:v>
                </c:pt>
                <c:pt idx="2291">
                  <c:v>44493.864583333336</c:v>
                </c:pt>
                <c:pt idx="2292">
                  <c:v>44493.875</c:v>
                </c:pt>
                <c:pt idx="2293">
                  <c:v>44493.885416666664</c:v>
                </c:pt>
                <c:pt idx="2294">
                  <c:v>44493.895833333336</c:v>
                </c:pt>
                <c:pt idx="2295">
                  <c:v>44493.90625</c:v>
                </c:pt>
                <c:pt idx="2296">
                  <c:v>44493.916666666664</c:v>
                </c:pt>
                <c:pt idx="2297">
                  <c:v>44493.927083333336</c:v>
                </c:pt>
                <c:pt idx="2298">
                  <c:v>44493.9375</c:v>
                </c:pt>
                <c:pt idx="2299">
                  <c:v>44493.947916666664</c:v>
                </c:pt>
                <c:pt idx="2300">
                  <c:v>44493.958333333336</c:v>
                </c:pt>
                <c:pt idx="2301">
                  <c:v>44493.96875</c:v>
                </c:pt>
                <c:pt idx="2302">
                  <c:v>44493.979166666664</c:v>
                </c:pt>
                <c:pt idx="2303">
                  <c:v>44493.989583333336</c:v>
                </c:pt>
                <c:pt idx="2304">
                  <c:v>44494</c:v>
                </c:pt>
                <c:pt idx="2305">
                  <c:v>44494.010416666664</c:v>
                </c:pt>
                <c:pt idx="2306">
                  <c:v>44494.020833333336</c:v>
                </c:pt>
                <c:pt idx="2307">
                  <c:v>44494.03125</c:v>
                </c:pt>
                <c:pt idx="2308">
                  <c:v>44494.041666666664</c:v>
                </c:pt>
                <c:pt idx="2309">
                  <c:v>44494.052083333336</c:v>
                </c:pt>
                <c:pt idx="2310">
                  <c:v>44494.0625</c:v>
                </c:pt>
                <c:pt idx="2311">
                  <c:v>44494.072916666664</c:v>
                </c:pt>
                <c:pt idx="2312">
                  <c:v>44494.083333333336</c:v>
                </c:pt>
                <c:pt idx="2313">
                  <c:v>44494.09375</c:v>
                </c:pt>
                <c:pt idx="2314">
                  <c:v>44494.104166666664</c:v>
                </c:pt>
                <c:pt idx="2315">
                  <c:v>44494.114583333336</c:v>
                </c:pt>
                <c:pt idx="2316">
                  <c:v>44494.125</c:v>
                </c:pt>
                <c:pt idx="2317">
                  <c:v>44494.135416666664</c:v>
                </c:pt>
                <c:pt idx="2318">
                  <c:v>44494.145833333336</c:v>
                </c:pt>
                <c:pt idx="2319">
                  <c:v>44494.15625</c:v>
                </c:pt>
                <c:pt idx="2320">
                  <c:v>44494.166666666664</c:v>
                </c:pt>
                <c:pt idx="2321">
                  <c:v>44494.177083333336</c:v>
                </c:pt>
                <c:pt idx="2322">
                  <c:v>44494.1875</c:v>
                </c:pt>
                <c:pt idx="2323">
                  <c:v>44494.197916666664</c:v>
                </c:pt>
                <c:pt idx="2324">
                  <c:v>44494.208333333336</c:v>
                </c:pt>
                <c:pt idx="2325">
                  <c:v>44494.21875</c:v>
                </c:pt>
                <c:pt idx="2326">
                  <c:v>44494.229166666664</c:v>
                </c:pt>
                <c:pt idx="2327">
                  <c:v>44494.239583333336</c:v>
                </c:pt>
                <c:pt idx="2328">
                  <c:v>44494.25</c:v>
                </c:pt>
                <c:pt idx="2329">
                  <c:v>44494.260416666664</c:v>
                </c:pt>
                <c:pt idx="2330">
                  <c:v>44494.270833333336</c:v>
                </c:pt>
                <c:pt idx="2331">
                  <c:v>44494.28125</c:v>
                </c:pt>
                <c:pt idx="2332">
                  <c:v>44494.291666666664</c:v>
                </c:pt>
                <c:pt idx="2333">
                  <c:v>44494.302083333336</c:v>
                </c:pt>
                <c:pt idx="2334">
                  <c:v>44494.3125</c:v>
                </c:pt>
                <c:pt idx="2335">
                  <c:v>44494.322916666664</c:v>
                </c:pt>
                <c:pt idx="2336">
                  <c:v>44494.333333333336</c:v>
                </c:pt>
                <c:pt idx="2337">
                  <c:v>44494.34375</c:v>
                </c:pt>
                <c:pt idx="2338">
                  <c:v>44494.354166666664</c:v>
                </c:pt>
                <c:pt idx="2339">
                  <c:v>44494.364583333336</c:v>
                </c:pt>
                <c:pt idx="2340">
                  <c:v>44494.375</c:v>
                </c:pt>
                <c:pt idx="2341">
                  <c:v>44494.385416666664</c:v>
                </c:pt>
                <c:pt idx="2342">
                  <c:v>44494.395833333336</c:v>
                </c:pt>
                <c:pt idx="2343">
                  <c:v>44494.40625</c:v>
                </c:pt>
                <c:pt idx="2344">
                  <c:v>44494.416666666664</c:v>
                </c:pt>
                <c:pt idx="2345">
                  <c:v>44494.427083333336</c:v>
                </c:pt>
                <c:pt idx="2346">
                  <c:v>44494.4375</c:v>
                </c:pt>
                <c:pt idx="2347">
                  <c:v>44494.447916666664</c:v>
                </c:pt>
                <c:pt idx="2348">
                  <c:v>44494.458333333336</c:v>
                </c:pt>
                <c:pt idx="2349">
                  <c:v>44494.46875</c:v>
                </c:pt>
                <c:pt idx="2350">
                  <c:v>44494.479166666664</c:v>
                </c:pt>
                <c:pt idx="2351">
                  <c:v>44494.489583333336</c:v>
                </c:pt>
                <c:pt idx="2352">
                  <c:v>44494.5</c:v>
                </c:pt>
                <c:pt idx="2353">
                  <c:v>44494.510416666664</c:v>
                </c:pt>
                <c:pt idx="2354">
                  <c:v>44494.520833333336</c:v>
                </c:pt>
                <c:pt idx="2355">
                  <c:v>44494.53125</c:v>
                </c:pt>
                <c:pt idx="2356">
                  <c:v>44494.541666666664</c:v>
                </c:pt>
                <c:pt idx="2357">
                  <c:v>44494.552083333336</c:v>
                </c:pt>
                <c:pt idx="2358">
                  <c:v>44494.5625</c:v>
                </c:pt>
                <c:pt idx="2359">
                  <c:v>44494.572916666664</c:v>
                </c:pt>
                <c:pt idx="2360">
                  <c:v>44494.583333333336</c:v>
                </c:pt>
                <c:pt idx="2361">
                  <c:v>44494.59375</c:v>
                </c:pt>
                <c:pt idx="2362">
                  <c:v>44494.604166666664</c:v>
                </c:pt>
                <c:pt idx="2363">
                  <c:v>44494.614583333336</c:v>
                </c:pt>
                <c:pt idx="2364">
                  <c:v>44494.625</c:v>
                </c:pt>
                <c:pt idx="2365">
                  <c:v>44494.635416666664</c:v>
                </c:pt>
                <c:pt idx="2366">
                  <c:v>44494.645833333336</c:v>
                </c:pt>
                <c:pt idx="2367">
                  <c:v>44494.65625</c:v>
                </c:pt>
                <c:pt idx="2368">
                  <c:v>44494.666666666664</c:v>
                </c:pt>
                <c:pt idx="2369">
                  <c:v>44494.677083333336</c:v>
                </c:pt>
                <c:pt idx="2370">
                  <c:v>44494.6875</c:v>
                </c:pt>
                <c:pt idx="2371">
                  <c:v>44494.697916666664</c:v>
                </c:pt>
                <c:pt idx="2372">
                  <c:v>44494.708333333336</c:v>
                </c:pt>
                <c:pt idx="2373">
                  <c:v>44494.71875</c:v>
                </c:pt>
                <c:pt idx="2374">
                  <c:v>44494.729166666664</c:v>
                </c:pt>
                <c:pt idx="2375">
                  <c:v>44494.739583333336</c:v>
                </c:pt>
                <c:pt idx="2376">
                  <c:v>44494.75</c:v>
                </c:pt>
                <c:pt idx="2377">
                  <c:v>44494.760416666664</c:v>
                </c:pt>
                <c:pt idx="2378">
                  <c:v>44494.770833333336</c:v>
                </c:pt>
                <c:pt idx="2379">
                  <c:v>44494.78125</c:v>
                </c:pt>
                <c:pt idx="2380">
                  <c:v>44494.791666666664</c:v>
                </c:pt>
                <c:pt idx="2381">
                  <c:v>44494.802083333336</c:v>
                </c:pt>
                <c:pt idx="2382">
                  <c:v>44494.8125</c:v>
                </c:pt>
                <c:pt idx="2383">
                  <c:v>44494.822916666664</c:v>
                </c:pt>
                <c:pt idx="2384">
                  <c:v>44494.833333333336</c:v>
                </c:pt>
                <c:pt idx="2385">
                  <c:v>44494.84375</c:v>
                </c:pt>
                <c:pt idx="2386">
                  <c:v>44494.854166666664</c:v>
                </c:pt>
                <c:pt idx="2387">
                  <c:v>44494.864583333336</c:v>
                </c:pt>
                <c:pt idx="2388">
                  <c:v>44494.875</c:v>
                </c:pt>
                <c:pt idx="2389">
                  <c:v>44494.885416666664</c:v>
                </c:pt>
                <c:pt idx="2390">
                  <c:v>44494.895833333336</c:v>
                </c:pt>
                <c:pt idx="2391">
                  <c:v>44494.90625</c:v>
                </c:pt>
                <c:pt idx="2392">
                  <c:v>44494.916666666664</c:v>
                </c:pt>
                <c:pt idx="2393">
                  <c:v>44494.927083333336</c:v>
                </c:pt>
                <c:pt idx="2394">
                  <c:v>44494.9375</c:v>
                </c:pt>
                <c:pt idx="2395">
                  <c:v>44494.947916666664</c:v>
                </c:pt>
                <c:pt idx="2396">
                  <c:v>44494.958333333336</c:v>
                </c:pt>
                <c:pt idx="2397">
                  <c:v>44494.96875</c:v>
                </c:pt>
                <c:pt idx="2398">
                  <c:v>44494.979166666664</c:v>
                </c:pt>
                <c:pt idx="2399">
                  <c:v>44494.989583333336</c:v>
                </c:pt>
                <c:pt idx="2400">
                  <c:v>44495</c:v>
                </c:pt>
                <c:pt idx="2401">
                  <c:v>44495.010416666664</c:v>
                </c:pt>
                <c:pt idx="2402">
                  <c:v>44495.020833333336</c:v>
                </c:pt>
                <c:pt idx="2403">
                  <c:v>44495.03125</c:v>
                </c:pt>
                <c:pt idx="2404">
                  <c:v>44495.041666666664</c:v>
                </c:pt>
                <c:pt idx="2405">
                  <c:v>44495.052083333336</c:v>
                </c:pt>
                <c:pt idx="2406">
                  <c:v>44495.0625</c:v>
                </c:pt>
                <c:pt idx="2407">
                  <c:v>44495.072916666664</c:v>
                </c:pt>
                <c:pt idx="2408">
                  <c:v>44495.083333333336</c:v>
                </c:pt>
                <c:pt idx="2409">
                  <c:v>44495.09375</c:v>
                </c:pt>
                <c:pt idx="2410">
                  <c:v>44495.104166666664</c:v>
                </c:pt>
                <c:pt idx="2411">
                  <c:v>44495.114583333336</c:v>
                </c:pt>
                <c:pt idx="2412">
                  <c:v>44495.125</c:v>
                </c:pt>
                <c:pt idx="2413">
                  <c:v>44495.135416666664</c:v>
                </c:pt>
                <c:pt idx="2414">
                  <c:v>44495.145833333336</c:v>
                </c:pt>
                <c:pt idx="2415">
                  <c:v>44495.15625</c:v>
                </c:pt>
                <c:pt idx="2416">
                  <c:v>44495.166666666664</c:v>
                </c:pt>
                <c:pt idx="2417">
                  <c:v>44495.177083333336</c:v>
                </c:pt>
                <c:pt idx="2418">
                  <c:v>44495.1875</c:v>
                </c:pt>
                <c:pt idx="2419">
                  <c:v>44495.197916666664</c:v>
                </c:pt>
                <c:pt idx="2420">
                  <c:v>44495.208333333336</c:v>
                </c:pt>
                <c:pt idx="2421">
                  <c:v>44495.21875</c:v>
                </c:pt>
                <c:pt idx="2422">
                  <c:v>44495.229166666664</c:v>
                </c:pt>
                <c:pt idx="2423">
                  <c:v>44495.239583333336</c:v>
                </c:pt>
                <c:pt idx="2424">
                  <c:v>44495.25</c:v>
                </c:pt>
                <c:pt idx="2425">
                  <c:v>44495.260416666664</c:v>
                </c:pt>
                <c:pt idx="2426">
                  <c:v>44495.270833333336</c:v>
                </c:pt>
                <c:pt idx="2427">
                  <c:v>44495.28125</c:v>
                </c:pt>
                <c:pt idx="2428">
                  <c:v>44495.291666666664</c:v>
                </c:pt>
                <c:pt idx="2429">
                  <c:v>44495.302083333336</c:v>
                </c:pt>
                <c:pt idx="2430">
                  <c:v>44495.3125</c:v>
                </c:pt>
                <c:pt idx="2431">
                  <c:v>44495.322916666664</c:v>
                </c:pt>
                <c:pt idx="2432">
                  <c:v>44495.333333333336</c:v>
                </c:pt>
                <c:pt idx="2433">
                  <c:v>44495.34375</c:v>
                </c:pt>
                <c:pt idx="2434">
                  <c:v>44495.354166666664</c:v>
                </c:pt>
                <c:pt idx="2435">
                  <c:v>44495.364583333336</c:v>
                </c:pt>
                <c:pt idx="2436">
                  <c:v>44495.375</c:v>
                </c:pt>
                <c:pt idx="2437">
                  <c:v>44495.385416666664</c:v>
                </c:pt>
                <c:pt idx="2438">
                  <c:v>44495.395833333336</c:v>
                </c:pt>
                <c:pt idx="2439">
                  <c:v>44495.40625</c:v>
                </c:pt>
                <c:pt idx="2440">
                  <c:v>44495.416666666664</c:v>
                </c:pt>
                <c:pt idx="2441">
                  <c:v>44495.427083333336</c:v>
                </c:pt>
                <c:pt idx="2442">
                  <c:v>44495.4375</c:v>
                </c:pt>
                <c:pt idx="2443">
                  <c:v>44495.447916666664</c:v>
                </c:pt>
                <c:pt idx="2444">
                  <c:v>44495.458333333336</c:v>
                </c:pt>
                <c:pt idx="2445">
                  <c:v>44495.46875</c:v>
                </c:pt>
                <c:pt idx="2446">
                  <c:v>44495.479166666664</c:v>
                </c:pt>
                <c:pt idx="2447">
                  <c:v>44495.489583333336</c:v>
                </c:pt>
                <c:pt idx="2448">
                  <c:v>44495.5</c:v>
                </c:pt>
                <c:pt idx="2449">
                  <c:v>44495.510416666664</c:v>
                </c:pt>
                <c:pt idx="2450">
                  <c:v>44495.520833333336</c:v>
                </c:pt>
                <c:pt idx="2451">
                  <c:v>44495.53125</c:v>
                </c:pt>
                <c:pt idx="2452">
                  <c:v>44495.541666666664</c:v>
                </c:pt>
                <c:pt idx="2453">
                  <c:v>44495.552083333336</c:v>
                </c:pt>
                <c:pt idx="2454">
                  <c:v>44495.5625</c:v>
                </c:pt>
                <c:pt idx="2455">
                  <c:v>44495.572916666664</c:v>
                </c:pt>
                <c:pt idx="2456">
                  <c:v>44495.583333333336</c:v>
                </c:pt>
                <c:pt idx="2457">
                  <c:v>44495.59375</c:v>
                </c:pt>
                <c:pt idx="2458">
                  <c:v>44495.604166666664</c:v>
                </c:pt>
                <c:pt idx="2459">
                  <c:v>44495.614583333336</c:v>
                </c:pt>
                <c:pt idx="2460">
                  <c:v>44495.625</c:v>
                </c:pt>
                <c:pt idx="2461">
                  <c:v>44495.635416666664</c:v>
                </c:pt>
                <c:pt idx="2462">
                  <c:v>44495.645833333336</c:v>
                </c:pt>
                <c:pt idx="2463">
                  <c:v>44495.65625</c:v>
                </c:pt>
                <c:pt idx="2464">
                  <c:v>44495.666666666664</c:v>
                </c:pt>
                <c:pt idx="2465">
                  <c:v>44495.677083333336</c:v>
                </c:pt>
                <c:pt idx="2466">
                  <c:v>44495.6875</c:v>
                </c:pt>
                <c:pt idx="2467">
                  <c:v>44495.697916666664</c:v>
                </c:pt>
                <c:pt idx="2468">
                  <c:v>44495.708333333336</c:v>
                </c:pt>
                <c:pt idx="2469">
                  <c:v>44495.71875</c:v>
                </c:pt>
                <c:pt idx="2470">
                  <c:v>44495.729166666664</c:v>
                </c:pt>
                <c:pt idx="2471">
                  <c:v>44495.739583333336</c:v>
                </c:pt>
                <c:pt idx="2472">
                  <c:v>44495.75</c:v>
                </c:pt>
                <c:pt idx="2473">
                  <c:v>44495.760416666664</c:v>
                </c:pt>
                <c:pt idx="2474">
                  <c:v>44495.770833333336</c:v>
                </c:pt>
                <c:pt idx="2475">
                  <c:v>44495.78125</c:v>
                </c:pt>
                <c:pt idx="2476">
                  <c:v>44495.791666666664</c:v>
                </c:pt>
                <c:pt idx="2477">
                  <c:v>44495.802083333336</c:v>
                </c:pt>
                <c:pt idx="2478">
                  <c:v>44495.8125</c:v>
                </c:pt>
                <c:pt idx="2479">
                  <c:v>44495.822916666664</c:v>
                </c:pt>
                <c:pt idx="2480">
                  <c:v>44495.833333333336</c:v>
                </c:pt>
                <c:pt idx="2481">
                  <c:v>44495.84375</c:v>
                </c:pt>
                <c:pt idx="2482">
                  <c:v>44495.854166666664</c:v>
                </c:pt>
                <c:pt idx="2483">
                  <c:v>44495.864583333336</c:v>
                </c:pt>
                <c:pt idx="2484">
                  <c:v>44495.875</c:v>
                </c:pt>
                <c:pt idx="2485">
                  <c:v>44495.885416666664</c:v>
                </c:pt>
                <c:pt idx="2486">
                  <c:v>44495.895833333336</c:v>
                </c:pt>
                <c:pt idx="2487">
                  <c:v>44495.90625</c:v>
                </c:pt>
                <c:pt idx="2488">
                  <c:v>44495.916666666664</c:v>
                </c:pt>
                <c:pt idx="2489">
                  <c:v>44495.927083333336</c:v>
                </c:pt>
                <c:pt idx="2490">
                  <c:v>44495.9375</c:v>
                </c:pt>
                <c:pt idx="2491">
                  <c:v>44495.947916666664</c:v>
                </c:pt>
                <c:pt idx="2492">
                  <c:v>44495.958333333336</c:v>
                </c:pt>
                <c:pt idx="2493">
                  <c:v>44495.96875</c:v>
                </c:pt>
                <c:pt idx="2494">
                  <c:v>44495.979166666664</c:v>
                </c:pt>
                <c:pt idx="2495">
                  <c:v>44495.989583333336</c:v>
                </c:pt>
                <c:pt idx="2496">
                  <c:v>44496</c:v>
                </c:pt>
                <c:pt idx="2497">
                  <c:v>44496.010416666664</c:v>
                </c:pt>
                <c:pt idx="2498">
                  <c:v>44496.020833333336</c:v>
                </c:pt>
                <c:pt idx="2499">
                  <c:v>44496.03125</c:v>
                </c:pt>
                <c:pt idx="2500">
                  <c:v>44496.041666666664</c:v>
                </c:pt>
                <c:pt idx="2501">
                  <c:v>44496.052083333336</c:v>
                </c:pt>
                <c:pt idx="2502">
                  <c:v>44496.0625</c:v>
                </c:pt>
                <c:pt idx="2503">
                  <c:v>44496.072916666664</c:v>
                </c:pt>
                <c:pt idx="2504">
                  <c:v>44496.083333333336</c:v>
                </c:pt>
                <c:pt idx="2505">
                  <c:v>44496.09375</c:v>
                </c:pt>
                <c:pt idx="2506">
                  <c:v>44496.104166666664</c:v>
                </c:pt>
                <c:pt idx="2507">
                  <c:v>44496.114583333336</c:v>
                </c:pt>
                <c:pt idx="2508">
                  <c:v>44496.125</c:v>
                </c:pt>
                <c:pt idx="2509">
                  <c:v>44496.135416666664</c:v>
                </c:pt>
                <c:pt idx="2510">
                  <c:v>44496.145833333336</c:v>
                </c:pt>
                <c:pt idx="2511">
                  <c:v>44496.15625</c:v>
                </c:pt>
                <c:pt idx="2512">
                  <c:v>44496.166666666664</c:v>
                </c:pt>
                <c:pt idx="2513">
                  <c:v>44496.177083333336</c:v>
                </c:pt>
                <c:pt idx="2514">
                  <c:v>44496.1875</c:v>
                </c:pt>
                <c:pt idx="2515">
                  <c:v>44496.197916666664</c:v>
                </c:pt>
                <c:pt idx="2516">
                  <c:v>44496.208333333336</c:v>
                </c:pt>
                <c:pt idx="2517">
                  <c:v>44496.21875</c:v>
                </c:pt>
                <c:pt idx="2518">
                  <c:v>44496.229166666664</c:v>
                </c:pt>
                <c:pt idx="2519">
                  <c:v>44496.239583333336</c:v>
                </c:pt>
                <c:pt idx="2520">
                  <c:v>44496.25</c:v>
                </c:pt>
                <c:pt idx="2521">
                  <c:v>44496.260416666664</c:v>
                </c:pt>
                <c:pt idx="2522">
                  <c:v>44496.270833333336</c:v>
                </c:pt>
                <c:pt idx="2523">
                  <c:v>44496.28125</c:v>
                </c:pt>
                <c:pt idx="2524">
                  <c:v>44496.291666666664</c:v>
                </c:pt>
                <c:pt idx="2525">
                  <c:v>44496.302083333336</c:v>
                </c:pt>
                <c:pt idx="2526">
                  <c:v>44496.3125</c:v>
                </c:pt>
                <c:pt idx="2527">
                  <c:v>44496.322916666664</c:v>
                </c:pt>
                <c:pt idx="2528">
                  <c:v>44496.333333333336</c:v>
                </c:pt>
                <c:pt idx="2529">
                  <c:v>44496.34375</c:v>
                </c:pt>
                <c:pt idx="2530">
                  <c:v>44496.354166666664</c:v>
                </c:pt>
                <c:pt idx="2531">
                  <c:v>44496.364583333336</c:v>
                </c:pt>
                <c:pt idx="2532">
                  <c:v>44496.375</c:v>
                </c:pt>
                <c:pt idx="2533">
                  <c:v>44496.385416666664</c:v>
                </c:pt>
                <c:pt idx="2534">
                  <c:v>44496.395833333336</c:v>
                </c:pt>
                <c:pt idx="2535">
                  <c:v>44496.40625</c:v>
                </c:pt>
                <c:pt idx="2536">
                  <c:v>44496.416666666664</c:v>
                </c:pt>
                <c:pt idx="2537">
                  <c:v>44496.427083333336</c:v>
                </c:pt>
                <c:pt idx="2538">
                  <c:v>44496.4375</c:v>
                </c:pt>
                <c:pt idx="2539">
                  <c:v>44496.447916666664</c:v>
                </c:pt>
                <c:pt idx="2540">
                  <c:v>44496.458333333336</c:v>
                </c:pt>
                <c:pt idx="2541">
                  <c:v>44496.46875</c:v>
                </c:pt>
                <c:pt idx="2542">
                  <c:v>44496.479166666664</c:v>
                </c:pt>
                <c:pt idx="2543">
                  <c:v>44496.489583333336</c:v>
                </c:pt>
                <c:pt idx="2544">
                  <c:v>44496.5</c:v>
                </c:pt>
                <c:pt idx="2545">
                  <c:v>44496.510416666664</c:v>
                </c:pt>
                <c:pt idx="2546">
                  <c:v>44496.520833333336</c:v>
                </c:pt>
                <c:pt idx="2547">
                  <c:v>44496.53125</c:v>
                </c:pt>
                <c:pt idx="2548">
                  <c:v>44496.541666666664</c:v>
                </c:pt>
                <c:pt idx="2549">
                  <c:v>44496.552083333336</c:v>
                </c:pt>
                <c:pt idx="2550">
                  <c:v>44496.5625</c:v>
                </c:pt>
                <c:pt idx="2551">
                  <c:v>44496.572916666664</c:v>
                </c:pt>
                <c:pt idx="2552">
                  <c:v>44496.583333333336</c:v>
                </c:pt>
                <c:pt idx="2553">
                  <c:v>44496.59375</c:v>
                </c:pt>
                <c:pt idx="2554">
                  <c:v>44496.604166666664</c:v>
                </c:pt>
                <c:pt idx="2555">
                  <c:v>44496.614583333336</c:v>
                </c:pt>
                <c:pt idx="2556">
                  <c:v>44496.625</c:v>
                </c:pt>
                <c:pt idx="2557">
                  <c:v>44496.635416666664</c:v>
                </c:pt>
                <c:pt idx="2558">
                  <c:v>44496.645833333336</c:v>
                </c:pt>
                <c:pt idx="2559">
                  <c:v>44496.65625</c:v>
                </c:pt>
                <c:pt idx="2560">
                  <c:v>44496.666666666664</c:v>
                </c:pt>
                <c:pt idx="2561">
                  <c:v>44496.677083333336</c:v>
                </c:pt>
                <c:pt idx="2562">
                  <c:v>44496.6875</c:v>
                </c:pt>
                <c:pt idx="2563">
                  <c:v>44496.697916666664</c:v>
                </c:pt>
                <c:pt idx="2564">
                  <c:v>44496.708333333336</c:v>
                </c:pt>
                <c:pt idx="2565">
                  <c:v>44496.71875</c:v>
                </c:pt>
                <c:pt idx="2566">
                  <c:v>44496.729166666664</c:v>
                </c:pt>
                <c:pt idx="2567">
                  <c:v>44496.739583333336</c:v>
                </c:pt>
                <c:pt idx="2568">
                  <c:v>44496.75</c:v>
                </c:pt>
                <c:pt idx="2569">
                  <c:v>44496.760416666664</c:v>
                </c:pt>
                <c:pt idx="2570">
                  <c:v>44496.770833333336</c:v>
                </c:pt>
                <c:pt idx="2571">
                  <c:v>44496.78125</c:v>
                </c:pt>
                <c:pt idx="2572">
                  <c:v>44496.791666666664</c:v>
                </c:pt>
                <c:pt idx="2573">
                  <c:v>44496.802083333336</c:v>
                </c:pt>
                <c:pt idx="2574">
                  <c:v>44496.8125</c:v>
                </c:pt>
                <c:pt idx="2575">
                  <c:v>44496.822916666664</c:v>
                </c:pt>
                <c:pt idx="2576">
                  <c:v>44496.833333333336</c:v>
                </c:pt>
                <c:pt idx="2577">
                  <c:v>44496.84375</c:v>
                </c:pt>
                <c:pt idx="2578">
                  <c:v>44496.854166666664</c:v>
                </c:pt>
                <c:pt idx="2579">
                  <c:v>44496.864583333336</c:v>
                </c:pt>
                <c:pt idx="2580">
                  <c:v>44496.875</c:v>
                </c:pt>
                <c:pt idx="2581">
                  <c:v>44496.885416666664</c:v>
                </c:pt>
                <c:pt idx="2582">
                  <c:v>44496.895833333336</c:v>
                </c:pt>
                <c:pt idx="2583">
                  <c:v>44496.90625</c:v>
                </c:pt>
                <c:pt idx="2584">
                  <c:v>44496.916666666664</c:v>
                </c:pt>
                <c:pt idx="2585">
                  <c:v>44496.927083333336</c:v>
                </c:pt>
                <c:pt idx="2586">
                  <c:v>44496.9375</c:v>
                </c:pt>
                <c:pt idx="2587">
                  <c:v>44496.947916666664</c:v>
                </c:pt>
                <c:pt idx="2588">
                  <c:v>44496.958333333336</c:v>
                </c:pt>
                <c:pt idx="2589">
                  <c:v>44496.96875</c:v>
                </c:pt>
                <c:pt idx="2590">
                  <c:v>44496.979166666664</c:v>
                </c:pt>
                <c:pt idx="2591">
                  <c:v>44496.989583333336</c:v>
                </c:pt>
                <c:pt idx="2592">
                  <c:v>44497</c:v>
                </c:pt>
                <c:pt idx="2593">
                  <c:v>44497.010416666664</c:v>
                </c:pt>
                <c:pt idx="2594">
                  <c:v>44497.020833333336</c:v>
                </c:pt>
                <c:pt idx="2595">
                  <c:v>44497.03125</c:v>
                </c:pt>
                <c:pt idx="2596">
                  <c:v>44497.041666666664</c:v>
                </c:pt>
                <c:pt idx="2597">
                  <c:v>44497.052083333336</c:v>
                </c:pt>
                <c:pt idx="2598">
                  <c:v>44497.0625</c:v>
                </c:pt>
                <c:pt idx="2599">
                  <c:v>44497.072916666664</c:v>
                </c:pt>
                <c:pt idx="2600">
                  <c:v>44497.083333333336</c:v>
                </c:pt>
                <c:pt idx="2601">
                  <c:v>44497.09375</c:v>
                </c:pt>
                <c:pt idx="2602">
                  <c:v>44497.104166666664</c:v>
                </c:pt>
                <c:pt idx="2603">
                  <c:v>44497.114583333336</c:v>
                </c:pt>
                <c:pt idx="2604">
                  <c:v>44497.125</c:v>
                </c:pt>
                <c:pt idx="2605">
                  <c:v>44497.135416666664</c:v>
                </c:pt>
                <c:pt idx="2606">
                  <c:v>44497.145833333336</c:v>
                </c:pt>
                <c:pt idx="2607">
                  <c:v>44497.15625</c:v>
                </c:pt>
                <c:pt idx="2608">
                  <c:v>44497.166666666664</c:v>
                </c:pt>
                <c:pt idx="2609">
                  <c:v>44497.177083333336</c:v>
                </c:pt>
                <c:pt idx="2610">
                  <c:v>44497.1875</c:v>
                </c:pt>
                <c:pt idx="2611">
                  <c:v>44497.197916666664</c:v>
                </c:pt>
                <c:pt idx="2612">
                  <c:v>44497.208333333336</c:v>
                </c:pt>
                <c:pt idx="2613">
                  <c:v>44497.21875</c:v>
                </c:pt>
                <c:pt idx="2614">
                  <c:v>44497.229166666664</c:v>
                </c:pt>
                <c:pt idx="2615">
                  <c:v>44497.239583333336</c:v>
                </c:pt>
                <c:pt idx="2616">
                  <c:v>44497.25</c:v>
                </c:pt>
                <c:pt idx="2617">
                  <c:v>44497.260416666664</c:v>
                </c:pt>
                <c:pt idx="2618">
                  <c:v>44497.270833333336</c:v>
                </c:pt>
                <c:pt idx="2619">
                  <c:v>44497.28125</c:v>
                </c:pt>
                <c:pt idx="2620">
                  <c:v>44497.291666666664</c:v>
                </c:pt>
                <c:pt idx="2621">
                  <c:v>44497.302083333336</c:v>
                </c:pt>
                <c:pt idx="2622">
                  <c:v>44497.3125</c:v>
                </c:pt>
                <c:pt idx="2623">
                  <c:v>44497.322916666664</c:v>
                </c:pt>
                <c:pt idx="2624">
                  <c:v>44497.333333333336</c:v>
                </c:pt>
                <c:pt idx="2625">
                  <c:v>44497.34375</c:v>
                </c:pt>
                <c:pt idx="2626">
                  <c:v>44497.354166666664</c:v>
                </c:pt>
                <c:pt idx="2627">
                  <c:v>44497.364583333336</c:v>
                </c:pt>
                <c:pt idx="2628">
                  <c:v>44497.375</c:v>
                </c:pt>
                <c:pt idx="2629">
                  <c:v>44497.385416666664</c:v>
                </c:pt>
                <c:pt idx="2630">
                  <c:v>44497.395833333336</c:v>
                </c:pt>
                <c:pt idx="2631">
                  <c:v>44497.40625</c:v>
                </c:pt>
                <c:pt idx="2632">
                  <c:v>44497.416666666664</c:v>
                </c:pt>
                <c:pt idx="2633">
                  <c:v>44497.427083333336</c:v>
                </c:pt>
                <c:pt idx="2634">
                  <c:v>44497.4375</c:v>
                </c:pt>
                <c:pt idx="2635">
                  <c:v>44497.447916666664</c:v>
                </c:pt>
                <c:pt idx="2636">
                  <c:v>44497.458333333336</c:v>
                </c:pt>
                <c:pt idx="2637">
                  <c:v>44497.46875</c:v>
                </c:pt>
                <c:pt idx="2638">
                  <c:v>44497.479166666664</c:v>
                </c:pt>
                <c:pt idx="2639">
                  <c:v>44497.489583333336</c:v>
                </c:pt>
                <c:pt idx="2640">
                  <c:v>44497.5</c:v>
                </c:pt>
                <c:pt idx="2641">
                  <c:v>44497.510416666664</c:v>
                </c:pt>
                <c:pt idx="2642">
                  <c:v>44497.520833333336</c:v>
                </c:pt>
                <c:pt idx="2643">
                  <c:v>44497.53125</c:v>
                </c:pt>
                <c:pt idx="2644">
                  <c:v>44497.541666666664</c:v>
                </c:pt>
                <c:pt idx="2645">
                  <c:v>44497.552083333336</c:v>
                </c:pt>
                <c:pt idx="2646">
                  <c:v>44497.5625</c:v>
                </c:pt>
                <c:pt idx="2647">
                  <c:v>44497.572916666664</c:v>
                </c:pt>
                <c:pt idx="2648">
                  <c:v>44497.583333333336</c:v>
                </c:pt>
                <c:pt idx="2649">
                  <c:v>44497.59375</c:v>
                </c:pt>
                <c:pt idx="2650">
                  <c:v>44497.604166666664</c:v>
                </c:pt>
                <c:pt idx="2651">
                  <c:v>44497.614583333336</c:v>
                </c:pt>
                <c:pt idx="2652">
                  <c:v>44497.625</c:v>
                </c:pt>
                <c:pt idx="2653">
                  <c:v>44497.635416666664</c:v>
                </c:pt>
                <c:pt idx="2654">
                  <c:v>44497.645833333336</c:v>
                </c:pt>
                <c:pt idx="2655">
                  <c:v>44497.65625</c:v>
                </c:pt>
                <c:pt idx="2656">
                  <c:v>44497.666666666664</c:v>
                </c:pt>
                <c:pt idx="2657">
                  <c:v>44497.677083333336</c:v>
                </c:pt>
                <c:pt idx="2658">
                  <c:v>44497.6875</c:v>
                </c:pt>
                <c:pt idx="2659">
                  <c:v>44497.697916666664</c:v>
                </c:pt>
                <c:pt idx="2660">
                  <c:v>44497.708333333336</c:v>
                </c:pt>
                <c:pt idx="2661">
                  <c:v>44497.71875</c:v>
                </c:pt>
                <c:pt idx="2662">
                  <c:v>44497.729166666664</c:v>
                </c:pt>
                <c:pt idx="2663">
                  <c:v>44497.739583333336</c:v>
                </c:pt>
                <c:pt idx="2664">
                  <c:v>44497.75</c:v>
                </c:pt>
                <c:pt idx="2665">
                  <c:v>44497.760416666664</c:v>
                </c:pt>
                <c:pt idx="2666">
                  <c:v>44497.770833333336</c:v>
                </c:pt>
                <c:pt idx="2667">
                  <c:v>44497.78125</c:v>
                </c:pt>
                <c:pt idx="2668">
                  <c:v>44497.791666666664</c:v>
                </c:pt>
                <c:pt idx="2669">
                  <c:v>44497.802083333336</c:v>
                </c:pt>
                <c:pt idx="2670">
                  <c:v>44497.8125</c:v>
                </c:pt>
                <c:pt idx="2671">
                  <c:v>44497.822916666664</c:v>
                </c:pt>
                <c:pt idx="2672">
                  <c:v>44497.833333333336</c:v>
                </c:pt>
                <c:pt idx="2673">
                  <c:v>44497.84375</c:v>
                </c:pt>
                <c:pt idx="2674">
                  <c:v>44497.854166666664</c:v>
                </c:pt>
                <c:pt idx="2675">
                  <c:v>44497.864583333336</c:v>
                </c:pt>
                <c:pt idx="2676">
                  <c:v>44497.875</c:v>
                </c:pt>
                <c:pt idx="2677">
                  <c:v>44497.885416666664</c:v>
                </c:pt>
                <c:pt idx="2678">
                  <c:v>44497.895833333336</c:v>
                </c:pt>
                <c:pt idx="2679">
                  <c:v>44497.90625</c:v>
                </c:pt>
                <c:pt idx="2680">
                  <c:v>44497.916666666664</c:v>
                </c:pt>
                <c:pt idx="2681">
                  <c:v>44497.927083333336</c:v>
                </c:pt>
                <c:pt idx="2682">
                  <c:v>44497.9375</c:v>
                </c:pt>
                <c:pt idx="2683">
                  <c:v>44497.947916666664</c:v>
                </c:pt>
                <c:pt idx="2684">
                  <c:v>44497.958333333336</c:v>
                </c:pt>
                <c:pt idx="2685">
                  <c:v>44497.96875</c:v>
                </c:pt>
                <c:pt idx="2686">
                  <c:v>44497.979166666664</c:v>
                </c:pt>
                <c:pt idx="2687">
                  <c:v>44497.989583333336</c:v>
                </c:pt>
                <c:pt idx="2688">
                  <c:v>44498</c:v>
                </c:pt>
                <c:pt idx="2689">
                  <c:v>44498.010416666664</c:v>
                </c:pt>
                <c:pt idx="2690">
                  <c:v>44498.020833333336</c:v>
                </c:pt>
                <c:pt idx="2691">
                  <c:v>44498.03125</c:v>
                </c:pt>
                <c:pt idx="2692">
                  <c:v>44498.041666666664</c:v>
                </c:pt>
                <c:pt idx="2693">
                  <c:v>44498.052083333336</c:v>
                </c:pt>
                <c:pt idx="2694">
                  <c:v>44498.0625</c:v>
                </c:pt>
                <c:pt idx="2695">
                  <c:v>44498.072916666664</c:v>
                </c:pt>
                <c:pt idx="2696">
                  <c:v>44498.083333333336</c:v>
                </c:pt>
                <c:pt idx="2697">
                  <c:v>44498.09375</c:v>
                </c:pt>
                <c:pt idx="2698">
                  <c:v>44498.104166666664</c:v>
                </c:pt>
                <c:pt idx="2699">
                  <c:v>44498.114583333336</c:v>
                </c:pt>
                <c:pt idx="2700">
                  <c:v>44498.125</c:v>
                </c:pt>
                <c:pt idx="2701">
                  <c:v>44498.135416666664</c:v>
                </c:pt>
                <c:pt idx="2702">
                  <c:v>44498.145833333336</c:v>
                </c:pt>
                <c:pt idx="2703">
                  <c:v>44498.15625</c:v>
                </c:pt>
                <c:pt idx="2704">
                  <c:v>44498.166666666664</c:v>
                </c:pt>
                <c:pt idx="2705">
                  <c:v>44498.177083333336</c:v>
                </c:pt>
                <c:pt idx="2706">
                  <c:v>44498.1875</c:v>
                </c:pt>
                <c:pt idx="2707">
                  <c:v>44498.197916666664</c:v>
                </c:pt>
                <c:pt idx="2708">
                  <c:v>44498.208333333336</c:v>
                </c:pt>
                <c:pt idx="2709">
                  <c:v>44498.21875</c:v>
                </c:pt>
                <c:pt idx="2710">
                  <c:v>44498.229166666664</c:v>
                </c:pt>
                <c:pt idx="2711">
                  <c:v>44498.239583333336</c:v>
                </c:pt>
                <c:pt idx="2712">
                  <c:v>44498.25</c:v>
                </c:pt>
                <c:pt idx="2713">
                  <c:v>44498.260416666664</c:v>
                </c:pt>
                <c:pt idx="2714">
                  <c:v>44498.270833333336</c:v>
                </c:pt>
                <c:pt idx="2715">
                  <c:v>44498.28125</c:v>
                </c:pt>
                <c:pt idx="2716">
                  <c:v>44498.291666666664</c:v>
                </c:pt>
                <c:pt idx="2717">
                  <c:v>44498.302083333336</c:v>
                </c:pt>
                <c:pt idx="2718">
                  <c:v>44498.3125</c:v>
                </c:pt>
                <c:pt idx="2719">
                  <c:v>44498.322916666664</c:v>
                </c:pt>
                <c:pt idx="2720">
                  <c:v>44498.333333333336</c:v>
                </c:pt>
                <c:pt idx="2721">
                  <c:v>44498.34375</c:v>
                </c:pt>
                <c:pt idx="2722">
                  <c:v>44498.354166666664</c:v>
                </c:pt>
                <c:pt idx="2723">
                  <c:v>44498.364583333336</c:v>
                </c:pt>
                <c:pt idx="2724">
                  <c:v>44498.375</c:v>
                </c:pt>
                <c:pt idx="2725">
                  <c:v>44498.385416666664</c:v>
                </c:pt>
                <c:pt idx="2726">
                  <c:v>44498.395833333336</c:v>
                </c:pt>
                <c:pt idx="2727">
                  <c:v>44498.40625</c:v>
                </c:pt>
                <c:pt idx="2728">
                  <c:v>44498.416666666664</c:v>
                </c:pt>
                <c:pt idx="2729">
                  <c:v>44498.427083333336</c:v>
                </c:pt>
                <c:pt idx="2730">
                  <c:v>44498.4375</c:v>
                </c:pt>
                <c:pt idx="2731">
                  <c:v>44498.447916666664</c:v>
                </c:pt>
                <c:pt idx="2732">
                  <c:v>44498.458333333336</c:v>
                </c:pt>
                <c:pt idx="2733">
                  <c:v>44498.46875</c:v>
                </c:pt>
                <c:pt idx="2734">
                  <c:v>44498.479166666664</c:v>
                </c:pt>
                <c:pt idx="2735">
                  <c:v>44498.489583333336</c:v>
                </c:pt>
                <c:pt idx="2736">
                  <c:v>44498.5</c:v>
                </c:pt>
                <c:pt idx="2737">
                  <c:v>44498.510416666664</c:v>
                </c:pt>
                <c:pt idx="2738">
                  <c:v>44498.520833333336</c:v>
                </c:pt>
                <c:pt idx="2739">
                  <c:v>44498.53125</c:v>
                </c:pt>
                <c:pt idx="2740">
                  <c:v>44498.541666666664</c:v>
                </c:pt>
                <c:pt idx="2741">
                  <c:v>44498.552083333336</c:v>
                </c:pt>
                <c:pt idx="2742">
                  <c:v>44498.5625</c:v>
                </c:pt>
                <c:pt idx="2743">
                  <c:v>44498.572916666664</c:v>
                </c:pt>
                <c:pt idx="2744">
                  <c:v>44498.583333333336</c:v>
                </c:pt>
                <c:pt idx="2745">
                  <c:v>44498.59375</c:v>
                </c:pt>
                <c:pt idx="2746">
                  <c:v>44498.604166666664</c:v>
                </c:pt>
                <c:pt idx="2747">
                  <c:v>44498.614583333336</c:v>
                </c:pt>
                <c:pt idx="2748">
                  <c:v>44498.625</c:v>
                </c:pt>
                <c:pt idx="2749">
                  <c:v>44498.635416666664</c:v>
                </c:pt>
                <c:pt idx="2750">
                  <c:v>44498.645833333336</c:v>
                </c:pt>
                <c:pt idx="2751">
                  <c:v>44498.65625</c:v>
                </c:pt>
                <c:pt idx="2752">
                  <c:v>44498.666666666664</c:v>
                </c:pt>
                <c:pt idx="2753">
                  <c:v>44498.677083333336</c:v>
                </c:pt>
                <c:pt idx="2754">
                  <c:v>44498.6875</c:v>
                </c:pt>
                <c:pt idx="2755">
                  <c:v>44498.697916666664</c:v>
                </c:pt>
                <c:pt idx="2756">
                  <c:v>44498.708333333336</c:v>
                </c:pt>
                <c:pt idx="2757">
                  <c:v>44498.71875</c:v>
                </c:pt>
                <c:pt idx="2758">
                  <c:v>44498.729166666664</c:v>
                </c:pt>
                <c:pt idx="2759">
                  <c:v>44498.739583333336</c:v>
                </c:pt>
                <c:pt idx="2760">
                  <c:v>44498.75</c:v>
                </c:pt>
                <c:pt idx="2761">
                  <c:v>44498.760416666664</c:v>
                </c:pt>
                <c:pt idx="2762">
                  <c:v>44498.770833333336</c:v>
                </c:pt>
                <c:pt idx="2763">
                  <c:v>44498.78125</c:v>
                </c:pt>
                <c:pt idx="2764">
                  <c:v>44498.791666666664</c:v>
                </c:pt>
                <c:pt idx="2765">
                  <c:v>44498.802083333336</c:v>
                </c:pt>
                <c:pt idx="2766">
                  <c:v>44498.8125</c:v>
                </c:pt>
                <c:pt idx="2767">
                  <c:v>44498.822916666664</c:v>
                </c:pt>
                <c:pt idx="2768">
                  <c:v>44498.833333333336</c:v>
                </c:pt>
                <c:pt idx="2769">
                  <c:v>44498.84375</c:v>
                </c:pt>
                <c:pt idx="2770">
                  <c:v>44498.854166666664</c:v>
                </c:pt>
                <c:pt idx="2771">
                  <c:v>44498.864583333336</c:v>
                </c:pt>
                <c:pt idx="2772">
                  <c:v>44498.875</c:v>
                </c:pt>
                <c:pt idx="2773">
                  <c:v>44498.885416666664</c:v>
                </c:pt>
                <c:pt idx="2774">
                  <c:v>44498.895833333336</c:v>
                </c:pt>
                <c:pt idx="2775">
                  <c:v>44498.90625</c:v>
                </c:pt>
                <c:pt idx="2776">
                  <c:v>44498.916666666664</c:v>
                </c:pt>
                <c:pt idx="2777">
                  <c:v>44498.927083333336</c:v>
                </c:pt>
                <c:pt idx="2778">
                  <c:v>44498.9375</c:v>
                </c:pt>
                <c:pt idx="2779">
                  <c:v>44498.947916666664</c:v>
                </c:pt>
                <c:pt idx="2780">
                  <c:v>44498.958333333336</c:v>
                </c:pt>
                <c:pt idx="2781">
                  <c:v>44498.96875</c:v>
                </c:pt>
                <c:pt idx="2782">
                  <c:v>44498.979166666664</c:v>
                </c:pt>
                <c:pt idx="2783">
                  <c:v>44498.989583333336</c:v>
                </c:pt>
                <c:pt idx="2784">
                  <c:v>44499</c:v>
                </c:pt>
                <c:pt idx="2785">
                  <c:v>44499.010416666664</c:v>
                </c:pt>
                <c:pt idx="2786">
                  <c:v>44499.020833333336</c:v>
                </c:pt>
                <c:pt idx="2787">
                  <c:v>44499.03125</c:v>
                </c:pt>
                <c:pt idx="2788">
                  <c:v>44499.041666666664</c:v>
                </c:pt>
                <c:pt idx="2789">
                  <c:v>44499.052083333336</c:v>
                </c:pt>
                <c:pt idx="2790">
                  <c:v>44499.0625</c:v>
                </c:pt>
                <c:pt idx="2791">
                  <c:v>44499.072916666664</c:v>
                </c:pt>
                <c:pt idx="2792">
                  <c:v>44499.083333333336</c:v>
                </c:pt>
                <c:pt idx="2793">
                  <c:v>44499.09375</c:v>
                </c:pt>
                <c:pt idx="2794">
                  <c:v>44499.104166666664</c:v>
                </c:pt>
                <c:pt idx="2795">
                  <c:v>44499.114583333336</c:v>
                </c:pt>
                <c:pt idx="2796">
                  <c:v>44499.125</c:v>
                </c:pt>
                <c:pt idx="2797">
                  <c:v>44499.135416666664</c:v>
                </c:pt>
                <c:pt idx="2798">
                  <c:v>44499.145833333336</c:v>
                </c:pt>
                <c:pt idx="2799">
                  <c:v>44499.15625</c:v>
                </c:pt>
                <c:pt idx="2800">
                  <c:v>44499.166666666664</c:v>
                </c:pt>
                <c:pt idx="2801">
                  <c:v>44499.177083333336</c:v>
                </c:pt>
                <c:pt idx="2802">
                  <c:v>44499.1875</c:v>
                </c:pt>
                <c:pt idx="2803">
                  <c:v>44499.197916666664</c:v>
                </c:pt>
                <c:pt idx="2804">
                  <c:v>44499.208333333336</c:v>
                </c:pt>
                <c:pt idx="2805">
                  <c:v>44499.21875</c:v>
                </c:pt>
                <c:pt idx="2806">
                  <c:v>44499.229166666664</c:v>
                </c:pt>
                <c:pt idx="2807">
                  <c:v>44499.239583333336</c:v>
                </c:pt>
                <c:pt idx="2808">
                  <c:v>44499.25</c:v>
                </c:pt>
                <c:pt idx="2809">
                  <c:v>44499.260416666664</c:v>
                </c:pt>
                <c:pt idx="2810">
                  <c:v>44499.270833333336</c:v>
                </c:pt>
                <c:pt idx="2811">
                  <c:v>44499.28125</c:v>
                </c:pt>
                <c:pt idx="2812">
                  <c:v>44499.291666666664</c:v>
                </c:pt>
                <c:pt idx="2813">
                  <c:v>44499.302083333336</c:v>
                </c:pt>
                <c:pt idx="2814">
                  <c:v>44499.3125</c:v>
                </c:pt>
                <c:pt idx="2815">
                  <c:v>44499.322916666664</c:v>
                </c:pt>
                <c:pt idx="2816">
                  <c:v>44499.333333333336</c:v>
                </c:pt>
                <c:pt idx="2817">
                  <c:v>44499.34375</c:v>
                </c:pt>
                <c:pt idx="2818">
                  <c:v>44499.354166666664</c:v>
                </c:pt>
                <c:pt idx="2819">
                  <c:v>44499.364583333336</c:v>
                </c:pt>
                <c:pt idx="2820">
                  <c:v>44499.375</c:v>
                </c:pt>
                <c:pt idx="2821">
                  <c:v>44499.385416666664</c:v>
                </c:pt>
                <c:pt idx="2822">
                  <c:v>44499.395833333336</c:v>
                </c:pt>
                <c:pt idx="2823">
                  <c:v>44499.40625</c:v>
                </c:pt>
                <c:pt idx="2824">
                  <c:v>44499.416666666664</c:v>
                </c:pt>
                <c:pt idx="2825">
                  <c:v>44499.427083333336</c:v>
                </c:pt>
                <c:pt idx="2826">
                  <c:v>44499.4375</c:v>
                </c:pt>
                <c:pt idx="2827">
                  <c:v>44499.447916666664</c:v>
                </c:pt>
                <c:pt idx="2828">
                  <c:v>44499.458333333336</c:v>
                </c:pt>
                <c:pt idx="2829">
                  <c:v>44499.46875</c:v>
                </c:pt>
                <c:pt idx="2830">
                  <c:v>44499.479166666664</c:v>
                </c:pt>
                <c:pt idx="2831">
                  <c:v>44499.489583333336</c:v>
                </c:pt>
                <c:pt idx="2832">
                  <c:v>44499.5</c:v>
                </c:pt>
                <c:pt idx="2833">
                  <c:v>44499.510416666664</c:v>
                </c:pt>
                <c:pt idx="2834">
                  <c:v>44499.520833333336</c:v>
                </c:pt>
                <c:pt idx="2835">
                  <c:v>44499.53125</c:v>
                </c:pt>
                <c:pt idx="2836">
                  <c:v>44499.541666666664</c:v>
                </c:pt>
                <c:pt idx="2837">
                  <c:v>44499.552083333336</c:v>
                </c:pt>
                <c:pt idx="2838">
                  <c:v>44499.5625</c:v>
                </c:pt>
                <c:pt idx="2839">
                  <c:v>44499.572916666664</c:v>
                </c:pt>
                <c:pt idx="2840">
                  <c:v>44499.583333333336</c:v>
                </c:pt>
                <c:pt idx="2841">
                  <c:v>44499.59375</c:v>
                </c:pt>
                <c:pt idx="2842">
                  <c:v>44499.604166666664</c:v>
                </c:pt>
                <c:pt idx="2843">
                  <c:v>44499.614583333336</c:v>
                </c:pt>
                <c:pt idx="2844">
                  <c:v>44499.625</c:v>
                </c:pt>
                <c:pt idx="2845">
                  <c:v>44499.635416666664</c:v>
                </c:pt>
                <c:pt idx="2846">
                  <c:v>44499.645833333336</c:v>
                </c:pt>
                <c:pt idx="2847">
                  <c:v>44499.65625</c:v>
                </c:pt>
                <c:pt idx="2848">
                  <c:v>44499.666666666664</c:v>
                </c:pt>
                <c:pt idx="2849">
                  <c:v>44499.677083333336</c:v>
                </c:pt>
                <c:pt idx="2850">
                  <c:v>44499.6875</c:v>
                </c:pt>
                <c:pt idx="2851">
                  <c:v>44499.697916666664</c:v>
                </c:pt>
                <c:pt idx="2852">
                  <c:v>44499.708333333336</c:v>
                </c:pt>
                <c:pt idx="2853">
                  <c:v>44499.71875</c:v>
                </c:pt>
                <c:pt idx="2854">
                  <c:v>44499.729166666664</c:v>
                </c:pt>
                <c:pt idx="2855">
                  <c:v>44499.739583333336</c:v>
                </c:pt>
                <c:pt idx="2856">
                  <c:v>44499.75</c:v>
                </c:pt>
                <c:pt idx="2857">
                  <c:v>44499.760416666664</c:v>
                </c:pt>
                <c:pt idx="2858">
                  <c:v>44499.770833333336</c:v>
                </c:pt>
                <c:pt idx="2859">
                  <c:v>44499.78125</c:v>
                </c:pt>
                <c:pt idx="2860">
                  <c:v>44499.791666666664</c:v>
                </c:pt>
                <c:pt idx="2861">
                  <c:v>44499.802083333336</c:v>
                </c:pt>
                <c:pt idx="2862">
                  <c:v>44499.8125</c:v>
                </c:pt>
                <c:pt idx="2863">
                  <c:v>44499.822916666664</c:v>
                </c:pt>
                <c:pt idx="2864">
                  <c:v>44499.833333333336</c:v>
                </c:pt>
                <c:pt idx="2865">
                  <c:v>44499.84375</c:v>
                </c:pt>
                <c:pt idx="2866">
                  <c:v>44499.854166666664</c:v>
                </c:pt>
                <c:pt idx="2867">
                  <c:v>44499.864583333336</c:v>
                </c:pt>
                <c:pt idx="2868">
                  <c:v>44499.875</c:v>
                </c:pt>
                <c:pt idx="2869">
                  <c:v>44499.885416666664</c:v>
                </c:pt>
                <c:pt idx="2870">
                  <c:v>44499.895833333336</c:v>
                </c:pt>
                <c:pt idx="2871">
                  <c:v>44499.90625</c:v>
                </c:pt>
                <c:pt idx="2872">
                  <c:v>44499.916666666664</c:v>
                </c:pt>
                <c:pt idx="2873">
                  <c:v>44499.927083333336</c:v>
                </c:pt>
                <c:pt idx="2874">
                  <c:v>44499.9375</c:v>
                </c:pt>
                <c:pt idx="2875">
                  <c:v>44499.947916666664</c:v>
                </c:pt>
                <c:pt idx="2876">
                  <c:v>44499.958333333336</c:v>
                </c:pt>
                <c:pt idx="2877">
                  <c:v>44499.96875</c:v>
                </c:pt>
                <c:pt idx="2878">
                  <c:v>44499.979166666664</c:v>
                </c:pt>
                <c:pt idx="2879">
                  <c:v>44499.989583333336</c:v>
                </c:pt>
                <c:pt idx="2880">
                  <c:v>44500</c:v>
                </c:pt>
                <c:pt idx="2881">
                  <c:v>44500.010416666664</c:v>
                </c:pt>
                <c:pt idx="2882">
                  <c:v>44500.020833333336</c:v>
                </c:pt>
                <c:pt idx="2883">
                  <c:v>44500.03125</c:v>
                </c:pt>
                <c:pt idx="2884">
                  <c:v>44500.041666666664</c:v>
                </c:pt>
                <c:pt idx="2885">
                  <c:v>44500.052083333336</c:v>
                </c:pt>
                <c:pt idx="2886">
                  <c:v>44500.0625</c:v>
                </c:pt>
                <c:pt idx="2887">
                  <c:v>44500.072916666664</c:v>
                </c:pt>
                <c:pt idx="2888">
                  <c:v>44500.083333333336</c:v>
                </c:pt>
                <c:pt idx="2889">
                  <c:v>44500.09375</c:v>
                </c:pt>
                <c:pt idx="2890">
                  <c:v>44500.104166666664</c:v>
                </c:pt>
                <c:pt idx="2891">
                  <c:v>44500.114583333336</c:v>
                </c:pt>
                <c:pt idx="2892">
                  <c:v>44500.125</c:v>
                </c:pt>
                <c:pt idx="2893">
                  <c:v>44500.135416666664</c:v>
                </c:pt>
                <c:pt idx="2894">
                  <c:v>44500.145833333336</c:v>
                </c:pt>
                <c:pt idx="2895">
                  <c:v>44500.15625</c:v>
                </c:pt>
                <c:pt idx="2896">
                  <c:v>44500.166666666664</c:v>
                </c:pt>
                <c:pt idx="2897">
                  <c:v>44500.177083333336</c:v>
                </c:pt>
                <c:pt idx="2898">
                  <c:v>44500.1875</c:v>
                </c:pt>
                <c:pt idx="2899">
                  <c:v>44500.197916666664</c:v>
                </c:pt>
                <c:pt idx="2900">
                  <c:v>44500.208333333336</c:v>
                </c:pt>
                <c:pt idx="2901">
                  <c:v>44500.21875</c:v>
                </c:pt>
                <c:pt idx="2902">
                  <c:v>44500.229166666664</c:v>
                </c:pt>
                <c:pt idx="2903">
                  <c:v>44500.239583333336</c:v>
                </c:pt>
                <c:pt idx="2904">
                  <c:v>44500.25</c:v>
                </c:pt>
                <c:pt idx="2905">
                  <c:v>44500.260416666664</c:v>
                </c:pt>
                <c:pt idx="2906">
                  <c:v>44500.270833333336</c:v>
                </c:pt>
                <c:pt idx="2907">
                  <c:v>44500.28125</c:v>
                </c:pt>
                <c:pt idx="2908">
                  <c:v>44500.291666666664</c:v>
                </c:pt>
                <c:pt idx="2909">
                  <c:v>44500.302083333336</c:v>
                </c:pt>
                <c:pt idx="2910">
                  <c:v>44500.3125</c:v>
                </c:pt>
                <c:pt idx="2911">
                  <c:v>44500.322916666664</c:v>
                </c:pt>
                <c:pt idx="2912">
                  <c:v>44500.333333333336</c:v>
                </c:pt>
                <c:pt idx="2913">
                  <c:v>44500.34375</c:v>
                </c:pt>
                <c:pt idx="2914">
                  <c:v>44500.354166666664</c:v>
                </c:pt>
                <c:pt idx="2915">
                  <c:v>44500.364583333336</c:v>
                </c:pt>
                <c:pt idx="2916">
                  <c:v>44500.375</c:v>
                </c:pt>
                <c:pt idx="2917">
                  <c:v>44500.385416666664</c:v>
                </c:pt>
                <c:pt idx="2918">
                  <c:v>44500.395833333336</c:v>
                </c:pt>
                <c:pt idx="2919">
                  <c:v>44500.40625</c:v>
                </c:pt>
                <c:pt idx="2920">
                  <c:v>44500.416666666664</c:v>
                </c:pt>
                <c:pt idx="2921">
                  <c:v>44500.427083333336</c:v>
                </c:pt>
                <c:pt idx="2922">
                  <c:v>44500.4375</c:v>
                </c:pt>
                <c:pt idx="2923">
                  <c:v>44500.447916666664</c:v>
                </c:pt>
                <c:pt idx="2924">
                  <c:v>44500.458333333336</c:v>
                </c:pt>
                <c:pt idx="2925">
                  <c:v>44500.46875</c:v>
                </c:pt>
                <c:pt idx="2926">
                  <c:v>44500.479166666664</c:v>
                </c:pt>
                <c:pt idx="2927">
                  <c:v>44500.489583333336</c:v>
                </c:pt>
                <c:pt idx="2928">
                  <c:v>44500.5</c:v>
                </c:pt>
                <c:pt idx="2929">
                  <c:v>44500.510416666664</c:v>
                </c:pt>
                <c:pt idx="2930">
                  <c:v>44500.520833333336</c:v>
                </c:pt>
                <c:pt idx="2931">
                  <c:v>44500.53125</c:v>
                </c:pt>
                <c:pt idx="2932">
                  <c:v>44500.541666666664</c:v>
                </c:pt>
                <c:pt idx="2933">
                  <c:v>44500.552083333336</c:v>
                </c:pt>
                <c:pt idx="2934">
                  <c:v>44500.5625</c:v>
                </c:pt>
                <c:pt idx="2935">
                  <c:v>44500.572916666664</c:v>
                </c:pt>
                <c:pt idx="2936">
                  <c:v>44500.583333333336</c:v>
                </c:pt>
                <c:pt idx="2937">
                  <c:v>44500.59375</c:v>
                </c:pt>
                <c:pt idx="2938">
                  <c:v>44500.604166666664</c:v>
                </c:pt>
                <c:pt idx="2939">
                  <c:v>44500.614583333336</c:v>
                </c:pt>
                <c:pt idx="2940">
                  <c:v>44500.625</c:v>
                </c:pt>
                <c:pt idx="2941">
                  <c:v>44500.635416666664</c:v>
                </c:pt>
                <c:pt idx="2942">
                  <c:v>44500.645833333336</c:v>
                </c:pt>
                <c:pt idx="2943">
                  <c:v>44500.65625</c:v>
                </c:pt>
                <c:pt idx="2944">
                  <c:v>44500.666666666664</c:v>
                </c:pt>
                <c:pt idx="2945">
                  <c:v>44500.677083333336</c:v>
                </c:pt>
                <c:pt idx="2946">
                  <c:v>44500.6875</c:v>
                </c:pt>
                <c:pt idx="2947">
                  <c:v>44500.697916666664</c:v>
                </c:pt>
                <c:pt idx="2948">
                  <c:v>44500.708333333336</c:v>
                </c:pt>
                <c:pt idx="2949">
                  <c:v>44500.71875</c:v>
                </c:pt>
                <c:pt idx="2950">
                  <c:v>44500.729166666664</c:v>
                </c:pt>
                <c:pt idx="2951">
                  <c:v>44500.739583333336</c:v>
                </c:pt>
                <c:pt idx="2952">
                  <c:v>44500.75</c:v>
                </c:pt>
                <c:pt idx="2953">
                  <c:v>44500.760416666664</c:v>
                </c:pt>
                <c:pt idx="2954">
                  <c:v>44500.770833333336</c:v>
                </c:pt>
                <c:pt idx="2955">
                  <c:v>44500.78125</c:v>
                </c:pt>
                <c:pt idx="2956">
                  <c:v>44500.791666666664</c:v>
                </c:pt>
                <c:pt idx="2957">
                  <c:v>44500.802083333336</c:v>
                </c:pt>
                <c:pt idx="2958">
                  <c:v>44500.8125</c:v>
                </c:pt>
                <c:pt idx="2959">
                  <c:v>44500.822916666664</c:v>
                </c:pt>
                <c:pt idx="2960">
                  <c:v>44500.833333333336</c:v>
                </c:pt>
                <c:pt idx="2961">
                  <c:v>44500.84375</c:v>
                </c:pt>
                <c:pt idx="2962">
                  <c:v>44500.854166666664</c:v>
                </c:pt>
                <c:pt idx="2963">
                  <c:v>44500.864583333336</c:v>
                </c:pt>
                <c:pt idx="2964">
                  <c:v>44500.875</c:v>
                </c:pt>
                <c:pt idx="2965">
                  <c:v>44500.885416666664</c:v>
                </c:pt>
                <c:pt idx="2966">
                  <c:v>44500.895833333336</c:v>
                </c:pt>
                <c:pt idx="2967">
                  <c:v>44500.90625</c:v>
                </c:pt>
                <c:pt idx="2968">
                  <c:v>44500.916666666664</c:v>
                </c:pt>
                <c:pt idx="2969">
                  <c:v>44500.927083333336</c:v>
                </c:pt>
                <c:pt idx="2970">
                  <c:v>44500.9375</c:v>
                </c:pt>
                <c:pt idx="2971">
                  <c:v>44500.947916666664</c:v>
                </c:pt>
                <c:pt idx="2972">
                  <c:v>44500.958333333336</c:v>
                </c:pt>
                <c:pt idx="2973">
                  <c:v>44500.96875</c:v>
                </c:pt>
                <c:pt idx="2974">
                  <c:v>44500.979166666664</c:v>
                </c:pt>
                <c:pt idx="2975">
                  <c:v>44500.989583333336</c:v>
                </c:pt>
                <c:pt idx="2976">
                  <c:v>44501</c:v>
                </c:pt>
                <c:pt idx="2977">
                  <c:v>44501.010416666664</c:v>
                </c:pt>
                <c:pt idx="2978">
                  <c:v>44501.020833333336</c:v>
                </c:pt>
                <c:pt idx="2979">
                  <c:v>44501.03125</c:v>
                </c:pt>
                <c:pt idx="2980">
                  <c:v>44501.041666666664</c:v>
                </c:pt>
                <c:pt idx="2981">
                  <c:v>44501.052083333336</c:v>
                </c:pt>
                <c:pt idx="2982">
                  <c:v>44501.0625</c:v>
                </c:pt>
                <c:pt idx="2983">
                  <c:v>44501.072916666664</c:v>
                </c:pt>
                <c:pt idx="2984">
                  <c:v>44501.083333333336</c:v>
                </c:pt>
                <c:pt idx="2985">
                  <c:v>44501.09375</c:v>
                </c:pt>
                <c:pt idx="2986">
                  <c:v>44501.104166666664</c:v>
                </c:pt>
                <c:pt idx="2987">
                  <c:v>44501.114583333336</c:v>
                </c:pt>
                <c:pt idx="2988">
                  <c:v>44501.125</c:v>
                </c:pt>
                <c:pt idx="2989">
                  <c:v>44501.135416666664</c:v>
                </c:pt>
                <c:pt idx="2990">
                  <c:v>44501.145833333336</c:v>
                </c:pt>
                <c:pt idx="2991">
                  <c:v>44501.15625</c:v>
                </c:pt>
                <c:pt idx="2992">
                  <c:v>44501.166666666664</c:v>
                </c:pt>
                <c:pt idx="2993">
                  <c:v>44501.177083333336</c:v>
                </c:pt>
                <c:pt idx="2994">
                  <c:v>44501.1875</c:v>
                </c:pt>
                <c:pt idx="2995">
                  <c:v>44501.197916666664</c:v>
                </c:pt>
                <c:pt idx="2996">
                  <c:v>44501.208333333336</c:v>
                </c:pt>
                <c:pt idx="2997">
                  <c:v>44501.21875</c:v>
                </c:pt>
                <c:pt idx="2998">
                  <c:v>44501.229166666664</c:v>
                </c:pt>
                <c:pt idx="2999">
                  <c:v>44501.239583333336</c:v>
                </c:pt>
                <c:pt idx="3000">
                  <c:v>44501.25</c:v>
                </c:pt>
                <c:pt idx="3001">
                  <c:v>44501.260416666664</c:v>
                </c:pt>
                <c:pt idx="3002">
                  <c:v>44501.270833333336</c:v>
                </c:pt>
                <c:pt idx="3003">
                  <c:v>44501.28125</c:v>
                </c:pt>
                <c:pt idx="3004">
                  <c:v>44501.291666666664</c:v>
                </c:pt>
                <c:pt idx="3005">
                  <c:v>44501.302083333336</c:v>
                </c:pt>
                <c:pt idx="3006">
                  <c:v>44501.3125</c:v>
                </c:pt>
                <c:pt idx="3007">
                  <c:v>44501.322916666664</c:v>
                </c:pt>
                <c:pt idx="3008">
                  <c:v>44501.333333333336</c:v>
                </c:pt>
                <c:pt idx="3009">
                  <c:v>44501.34375</c:v>
                </c:pt>
                <c:pt idx="3010">
                  <c:v>44501.354166666664</c:v>
                </c:pt>
                <c:pt idx="3011">
                  <c:v>44501.364583333336</c:v>
                </c:pt>
                <c:pt idx="3012">
                  <c:v>44501.375</c:v>
                </c:pt>
                <c:pt idx="3013">
                  <c:v>44501.385416666664</c:v>
                </c:pt>
                <c:pt idx="3014">
                  <c:v>44501.395833333336</c:v>
                </c:pt>
                <c:pt idx="3015">
                  <c:v>44501.40625</c:v>
                </c:pt>
                <c:pt idx="3016">
                  <c:v>44501.416666666664</c:v>
                </c:pt>
                <c:pt idx="3017">
                  <c:v>44501.427083333336</c:v>
                </c:pt>
                <c:pt idx="3018">
                  <c:v>44501.4375</c:v>
                </c:pt>
                <c:pt idx="3019">
                  <c:v>44501.447916666664</c:v>
                </c:pt>
                <c:pt idx="3020">
                  <c:v>44501.458333333336</c:v>
                </c:pt>
                <c:pt idx="3021">
                  <c:v>44501.46875</c:v>
                </c:pt>
                <c:pt idx="3022">
                  <c:v>44501.479166666664</c:v>
                </c:pt>
                <c:pt idx="3023">
                  <c:v>44501.489583333336</c:v>
                </c:pt>
                <c:pt idx="3024">
                  <c:v>44501.5</c:v>
                </c:pt>
                <c:pt idx="3025">
                  <c:v>44501.510416666664</c:v>
                </c:pt>
                <c:pt idx="3026">
                  <c:v>44501.520833333336</c:v>
                </c:pt>
                <c:pt idx="3027">
                  <c:v>44501.53125</c:v>
                </c:pt>
                <c:pt idx="3028">
                  <c:v>44501.541666666664</c:v>
                </c:pt>
                <c:pt idx="3029">
                  <c:v>44501.552083333336</c:v>
                </c:pt>
                <c:pt idx="3030">
                  <c:v>44501.5625</c:v>
                </c:pt>
                <c:pt idx="3031">
                  <c:v>44501.572916666664</c:v>
                </c:pt>
                <c:pt idx="3032">
                  <c:v>44501.583333333336</c:v>
                </c:pt>
                <c:pt idx="3033">
                  <c:v>44501.59375</c:v>
                </c:pt>
                <c:pt idx="3034">
                  <c:v>44501.604166666664</c:v>
                </c:pt>
                <c:pt idx="3035">
                  <c:v>44501.614583333336</c:v>
                </c:pt>
                <c:pt idx="3036">
                  <c:v>44501.625</c:v>
                </c:pt>
                <c:pt idx="3037">
                  <c:v>44501.635416666664</c:v>
                </c:pt>
                <c:pt idx="3038">
                  <c:v>44501.645833333336</c:v>
                </c:pt>
                <c:pt idx="3039">
                  <c:v>44501.65625</c:v>
                </c:pt>
                <c:pt idx="3040">
                  <c:v>44501.666666666664</c:v>
                </c:pt>
                <c:pt idx="3041">
                  <c:v>44501.677083333336</c:v>
                </c:pt>
                <c:pt idx="3042">
                  <c:v>44501.6875</c:v>
                </c:pt>
                <c:pt idx="3043">
                  <c:v>44501.697916666664</c:v>
                </c:pt>
                <c:pt idx="3044">
                  <c:v>44501.708333333336</c:v>
                </c:pt>
                <c:pt idx="3045">
                  <c:v>44501.71875</c:v>
                </c:pt>
                <c:pt idx="3046">
                  <c:v>44501.729166666664</c:v>
                </c:pt>
                <c:pt idx="3047">
                  <c:v>44501.739583333336</c:v>
                </c:pt>
                <c:pt idx="3048">
                  <c:v>44501.75</c:v>
                </c:pt>
                <c:pt idx="3049">
                  <c:v>44501.760416666664</c:v>
                </c:pt>
                <c:pt idx="3050">
                  <c:v>44501.770833333336</c:v>
                </c:pt>
                <c:pt idx="3051">
                  <c:v>44501.78125</c:v>
                </c:pt>
                <c:pt idx="3052">
                  <c:v>44501.791666666664</c:v>
                </c:pt>
                <c:pt idx="3053">
                  <c:v>44501.802083333336</c:v>
                </c:pt>
                <c:pt idx="3054">
                  <c:v>44501.8125</c:v>
                </c:pt>
                <c:pt idx="3055">
                  <c:v>44501.822916666664</c:v>
                </c:pt>
                <c:pt idx="3056">
                  <c:v>44501.833333333336</c:v>
                </c:pt>
                <c:pt idx="3057">
                  <c:v>44501.84375</c:v>
                </c:pt>
                <c:pt idx="3058">
                  <c:v>44501.854166666664</c:v>
                </c:pt>
                <c:pt idx="3059">
                  <c:v>44501.864583333336</c:v>
                </c:pt>
                <c:pt idx="3060">
                  <c:v>44501.875</c:v>
                </c:pt>
                <c:pt idx="3061">
                  <c:v>44501.885416666664</c:v>
                </c:pt>
                <c:pt idx="3062">
                  <c:v>44501.895833333336</c:v>
                </c:pt>
                <c:pt idx="3063">
                  <c:v>44501.90625</c:v>
                </c:pt>
                <c:pt idx="3064">
                  <c:v>44501.916666666664</c:v>
                </c:pt>
                <c:pt idx="3065">
                  <c:v>44501.927083333336</c:v>
                </c:pt>
                <c:pt idx="3066">
                  <c:v>44501.9375</c:v>
                </c:pt>
                <c:pt idx="3067">
                  <c:v>44501.947916666664</c:v>
                </c:pt>
                <c:pt idx="3068">
                  <c:v>44501.958333333336</c:v>
                </c:pt>
                <c:pt idx="3069">
                  <c:v>44501.96875</c:v>
                </c:pt>
                <c:pt idx="3070">
                  <c:v>44501.979166666664</c:v>
                </c:pt>
                <c:pt idx="3071">
                  <c:v>44501.989583333336</c:v>
                </c:pt>
                <c:pt idx="3072">
                  <c:v>44502</c:v>
                </c:pt>
                <c:pt idx="3073">
                  <c:v>44502.010416666664</c:v>
                </c:pt>
                <c:pt idx="3074">
                  <c:v>44502.020833333336</c:v>
                </c:pt>
                <c:pt idx="3075">
                  <c:v>44502.03125</c:v>
                </c:pt>
                <c:pt idx="3076">
                  <c:v>44502.041666666664</c:v>
                </c:pt>
                <c:pt idx="3077">
                  <c:v>44502.052083333336</c:v>
                </c:pt>
                <c:pt idx="3078">
                  <c:v>44502.0625</c:v>
                </c:pt>
                <c:pt idx="3079">
                  <c:v>44502.072916666664</c:v>
                </c:pt>
                <c:pt idx="3080">
                  <c:v>44502.083333333336</c:v>
                </c:pt>
                <c:pt idx="3081">
                  <c:v>44502.09375</c:v>
                </c:pt>
                <c:pt idx="3082">
                  <c:v>44502.104166666664</c:v>
                </c:pt>
                <c:pt idx="3083">
                  <c:v>44502.114583333336</c:v>
                </c:pt>
                <c:pt idx="3084">
                  <c:v>44502.125</c:v>
                </c:pt>
                <c:pt idx="3085">
                  <c:v>44502.135416666664</c:v>
                </c:pt>
                <c:pt idx="3086">
                  <c:v>44502.145833333336</c:v>
                </c:pt>
                <c:pt idx="3087">
                  <c:v>44502.15625</c:v>
                </c:pt>
                <c:pt idx="3088">
                  <c:v>44502.166666666664</c:v>
                </c:pt>
                <c:pt idx="3089">
                  <c:v>44502.177083333336</c:v>
                </c:pt>
                <c:pt idx="3090">
                  <c:v>44502.1875</c:v>
                </c:pt>
                <c:pt idx="3091">
                  <c:v>44502.197916666664</c:v>
                </c:pt>
                <c:pt idx="3092">
                  <c:v>44502.208333333336</c:v>
                </c:pt>
                <c:pt idx="3093">
                  <c:v>44502.21875</c:v>
                </c:pt>
                <c:pt idx="3094">
                  <c:v>44502.229166666664</c:v>
                </c:pt>
                <c:pt idx="3095">
                  <c:v>44502.239583333336</c:v>
                </c:pt>
                <c:pt idx="3096">
                  <c:v>44502.25</c:v>
                </c:pt>
                <c:pt idx="3097">
                  <c:v>44502.260416666664</c:v>
                </c:pt>
                <c:pt idx="3098">
                  <c:v>44502.270833333336</c:v>
                </c:pt>
                <c:pt idx="3099">
                  <c:v>44502.28125</c:v>
                </c:pt>
                <c:pt idx="3100">
                  <c:v>44502.291666666664</c:v>
                </c:pt>
                <c:pt idx="3101">
                  <c:v>44502.302083333336</c:v>
                </c:pt>
                <c:pt idx="3102">
                  <c:v>44502.3125</c:v>
                </c:pt>
                <c:pt idx="3103">
                  <c:v>44502.322916666664</c:v>
                </c:pt>
                <c:pt idx="3104">
                  <c:v>44502.333333333336</c:v>
                </c:pt>
                <c:pt idx="3105">
                  <c:v>44502.34375</c:v>
                </c:pt>
                <c:pt idx="3106">
                  <c:v>44502.354166666664</c:v>
                </c:pt>
                <c:pt idx="3107">
                  <c:v>44502.364583333336</c:v>
                </c:pt>
                <c:pt idx="3108">
                  <c:v>44502.375</c:v>
                </c:pt>
                <c:pt idx="3109">
                  <c:v>44502.385416666664</c:v>
                </c:pt>
                <c:pt idx="3110">
                  <c:v>44502.395833333336</c:v>
                </c:pt>
                <c:pt idx="3111">
                  <c:v>44502.40625</c:v>
                </c:pt>
                <c:pt idx="3112">
                  <c:v>44502.416666666664</c:v>
                </c:pt>
                <c:pt idx="3113">
                  <c:v>44502.427083333336</c:v>
                </c:pt>
                <c:pt idx="3114">
                  <c:v>44502.4375</c:v>
                </c:pt>
                <c:pt idx="3115">
                  <c:v>44502.447916666664</c:v>
                </c:pt>
                <c:pt idx="3116">
                  <c:v>44502.458333333336</c:v>
                </c:pt>
                <c:pt idx="3117">
                  <c:v>44502.46875</c:v>
                </c:pt>
                <c:pt idx="3118">
                  <c:v>44502.479166666664</c:v>
                </c:pt>
                <c:pt idx="3119">
                  <c:v>44502.489583333336</c:v>
                </c:pt>
                <c:pt idx="3120">
                  <c:v>44502.5</c:v>
                </c:pt>
                <c:pt idx="3121">
                  <c:v>44502.510416666664</c:v>
                </c:pt>
                <c:pt idx="3122">
                  <c:v>44502.520833333336</c:v>
                </c:pt>
                <c:pt idx="3123">
                  <c:v>44502.53125</c:v>
                </c:pt>
                <c:pt idx="3124">
                  <c:v>44502.541666666664</c:v>
                </c:pt>
                <c:pt idx="3125">
                  <c:v>44502.552083333336</c:v>
                </c:pt>
                <c:pt idx="3126">
                  <c:v>44502.5625</c:v>
                </c:pt>
                <c:pt idx="3127">
                  <c:v>44502.572916666664</c:v>
                </c:pt>
                <c:pt idx="3128">
                  <c:v>44502.583333333336</c:v>
                </c:pt>
                <c:pt idx="3129">
                  <c:v>44502.59375</c:v>
                </c:pt>
                <c:pt idx="3130">
                  <c:v>44502.604166666664</c:v>
                </c:pt>
                <c:pt idx="3131">
                  <c:v>44502.614583333336</c:v>
                </c:pt>
                <c:pt idx="3132">
                  <c:v>44502.625</c:v>
                </c:pt>
                <c:pt idx="3133">
                  <c:v>44502.635416666664</c:v>
                </c:pt>
                <c:pt idx="3134">
                  <c:v>44502.645833333336</c:v>
                </c:pt>
                <c:pt idx="3135">
                  <c:v>44502.65625</c:v>
                </c:pt>
                <c:pt idx="3136">
                  <c:v>44502.666666666664</c:v>
                </c:pt>
                <c:pt idx="3137">
                  <c:v>44502.677083333336</c:v>
                </c:pt>
                <c:pt idx="3138">
                  <c:v>44502.6875</c:v>
                </c:pt>
                <c:pt idx="3139">
                  <c:v>44502.697916666664</c:v>
                </c:pt>
                <c:pt idx="3140">
                  <c:v>44502.708333333336</c:v>
                </c:pt>
                <c:pt idx="3141">
                  <c:v>44502.71875</c:v>
                </c:pt>
                <c:pt idx="3142">
                  <c:v>44502.729166666664</c:v>
                </c:pt>
                <c:pt idx="3143">
                  <c:v>44502.739583333336</c:v>
                </c:pt>
                <c:pt idx="3144">
                  <c:v>44502.75</c:v>
                </c:pt>
                <c:pt idx="3145">
                  <c:v>44502.760416666664</c:v>
                </c:pt>
                <c:pt idx="3146">
                  <c:v>44502.770833333336</c:v>
                </c:pt>
                <c:pt idx="3147">
                  <c:v>44502.78125</c:v>
                </c:pt>
                <c:pt idx="3148">
                  <c:v>44502.791666666664</c:v>
                </c:pt>
                <c:pt idx="3149">
                  <c:v>44502.802083333336</c:v>
                </c:pt>
                <c:pt idx="3150">
                  <c:v>44502.8125</c:v>
                </c:pt>
                <c:pt idx="3151">
                  <c:v>44502.822916666664</c:v>
                </c:pt>
                <c:pt idx="3152">
                  <c:v>44502.833333333336</c:v>
                </c:pt>
                <c:pt idx="3153">
                  <c:v>44502.84375</c:v>
                </c:pt>
                <c:pt idx="3154">
                  <c:v>44502.854166666664</c:v>
                </c:pt>
                <c:pt idx="3155">
                  <c:v>44502.864583333336</c:v>
                </c:pt>
                <c:pt idx="3156">
                  <c:v>44502.875</c:v>
                </c:pt>
                <c:pt idx="3157">
                  <c:v>44502.885416666664</c:v>
                </c:pt>
                <c:pt idx="3158">
                  <c:v>44502.895833333336</c:v>
                </c:pt>
                <c:pt idx="3159">
                  <c:v>44502.90625</c:v>
                </c:pt>
                <c:pt idx="3160">
                  <c:v>44502.916666666664</c:v>
                </c:pt>
                <c:pt idx="3161">
                  <c:v>44502.927083333336</c:v>
                </c:pt>
                <c:pt idx="3162">
                  <c:v>44502.9375</c:v>
                </c:pt>
                <c:pt idx="3163">
                  <c:v>44502.947916666664</c:v>
                </c:pt>
                <c:pt idx="3164">
                  <c:v>44502.958333333336</c:v>
                </c:pt>
                <c:pt idx="3165">
                  <c:v>44502.96875</c:v>
                </c:pt>
                <c:pt idx="3166">
                  <c:v>44502.979166666664</c:v>
                </c:pt>
                <c:pt idx="3167">
                  <c:v>44502.989583333336</c:v>
                </c:pt>
                <c:pt idx="3168">
                  <c:v>44503</c:v>
                </c:pt>
                <c:pt idx="3169">
                  <c:v>44503.010416666664</c:v>
                </c:pt>
                <c:pt idx="3170">
                  <c:v>44503.020833333336</c:v>
                </c:pt>
                <c:pt idx="3171">
                  <c:v>44503.03125</c:v>
                </c:pt>
                <c:pt idx="3172">
                  <c:v>44503.041666666664</c:v>
                </c:pt>
                <c:pt idx="3173">
                  <c:v>44503.052083333336</c:v>
                </c:pt>
                <c:pt idx="3174">
                  <c:v>44503.0625</c:v>
                </c:pt>
                <c:pt idx="3175">
                  <c:v>44503.072916666664</c:v>
                </c:pt>
                <c:pt idx="3176">
                  <c:v>44503.083333333336</c:v>
                </c:pt>
                <c:pt idx="3177">
                  <c:v>44503.09375</c:v>
                </c:pt>
                <c:pt idx="3178">
                  <c:v>44503.104166666664</c:v>
                </c:pt>
                <c:pt idx="3179">
                  <c:v>44503.114583333336</c:v>
                </c:pt>
                <c:pt idx="3180">
                  <c:v>44503.125</c:v>
                </c:pt>
                <c:pt idx="3181">
                  <c:v>44503.135416666664</c:v>
                </c:pt>
                <c:pt idx="3182">
                  <c:v>44503.145833333336</c:v>
                </c:pt>
                <c:pt idx="3183">
                  <c:v>44503.15625</c:v>
                </c:pt>
                <c:pt idx="3184">
                  <c:v>44503.166666666664</c:v>
                </c:pt>
                <c:pt idx="3185">
                  <c:v>44503.177083333336</c:v>
                </c:pt>
                <c:pt idx="3186">
                  <c:v>44503.1875</c:v>
                </c:pt>
                <c:pt idx="3187">
                  <c:v>44503.197916666664</c:v>
                </c:pt>
                <c:pt idx="3188">
                  <c:v>44503.208333333336</c:v>
                </c:pt>
                <c:pt idx="3189">
                  <c:v>44503.21875</c:v>
                </c:pt>
                <c:pt idx="3190">
                  <c:v>44503.229166666664</c:v>
                </c:pt>
                <c:pt idx="3191">
                  <c:v>44503.239583333336</c:v>
                </c:pt>
                <c:pt idx="3192">
                  <c:v>44503.25</c:v>
                </c:pt>
                <c:pt idx="3193">
                  <c:v>44503.260416666664</c:v>
                </c:pt>
                <c:pt idx="3194">
                  <c:v>44503.270833333336</c:v>
                </c:pt>
                <c:pt idx="3195">
                  <c:v>44503.28125</c:v>
                </c:pt>
                <c:pt idx="3196">
                  <c:v>44503.291666666664</c:v>
                </c:pt>
                <c:pt idx="3197">
                  <c:v>44503.302083333336</c:v>
                </c:pt>
                <c:pt idx="3198">
                  <c:v>44503.3125</c:v>
                </c:pt>
                <c:pt idx="3199">
                  <c:v>44503.322916666664</c:v>
                </c:pt>
                <c:pt idx="3200">
                  <c:v>44503.333333333336</c:v>
                </c:pt>
                <c:pt idx="3201">
                  <c:v>44503.34375</c:v>
                </c:pt>
                <c:pt idx="3202">
                  <c:v>44503.354166666664</c:v>
                </c:pt>
                <c:pt idx="3203">
                  <c:v>44503.364583333336</c:v>
                </c:pt>
                <c:pt idx="3204">
                  <c:v>44503.375</c:v>
                </c:pt>
                <c:pt idx="3205">
                  <c:v>44503.385416666664</c:v>
                </c:pt>
                <c:pt idx="3206">
                  <c:v>44503.395833333336</c:v>
                </c:pt>
                <c:pt idx="3207">
                  <c:v>44503.40625</c:v>
                </c:pt>
                <c:pt idx="3208">
                  <c:v>44503.416666666664</c:v>
                </c:pt>
                <c:pt idx="3209">
                  <c:v>44503.427083333336</c:v>
                </c:pt>
                <c:pt idx="3210">
                  <c:v>44503.4375</c:v>
                </c:pt>
                <c:pt idx="3211">
                  <c:v>44503.447916666664</c:v>
                </c:pt>
                <c:pt idx="3212">
                  <c:v>44503.458333333336</c:v>
                </c:pt>
                <c:pt idx="3213">
                  <c:v>44503.46875</c:v>
                </c:pt>
                <c:pt idx="3214">
                  <c:v>44503.479166666664</c:v>
                </c:pt>
                <c:pt idx="3215">
                  <c:v>44503.489583333336</c:v>
                </c:pt>
                <c:pt idx="3216">
                  <c:v>44503.5</c:v>
                </c:pt>
                <c:pt idx="3217">
                  <c:v>44503.510416666664</c:v>
                </c:pt>
                <c:pt idx="3218">
                  <c:v>44503.520833333336</c:v>
                </c:pt>
                <c:pt idx="3219">
                  <c:v>44503.53125</c:v>
                </c:pt>
                <c:pt idx="3220">
                  <c:v>44503.541666666664</c:v>
                </c:pt>
                <c:pt idx="3221">
                  <c:v>44503.552083333336</c:v>
                </c:pt>
                <c:pt idx="3222">
                  <c:v>44503.5625</c:v>
                </c:pt>
                <c:pt idx="3223">
                  <c:v>44503.572916666664</c:v>
                </c:pt>
                <c:pt idx="3224">
                  <c:v>44503.583333333336</c:v>
                </c:pt>
                <c:pt idx="3225">
                  <c:v>44503.59375</c:v>
                </c:pt>
                <c:pt idx="3226">
                  <c:v>44503.604166666664</c:v>
                </c:pt>
                <c:pt idx="3227">
                  <c:v>44503.614583333336</c:v>
                </c:pt>
                <c:pt idx="3228">
                  <c:v>44503.625</c:v>
                </c:pt>
                <c:pt idx="3229">
                  <c:v>44503.635416666664</c:v>
                </c:pt>
                <c:pt idx="3230">
                  <c:v>44503.645833333336</c:v>
                </c:pt>
                <c:pt idx="3231">
                  <c:v>44503.65625</c:v>
                </c:pt>
                <c:pt idx="3232">
                  <c:v>44503.666666666664</c:v>
                </c:pt>
                <c:pt idx="3233">
                  <c:v>44503.677083333336</c:v>
                </c:pt>
                <c:pt idx="3234">
                  <c:v>44503.6875</c:v>
                </c:pt>
                <c:pt idx="3235">
                  <c:v>44503.697916666664</c:v>
                </c:pt>
                <c:pt idx="3236">
                  <c:v>44503.708333333336</c:v>
                </c:pt>
                <c:pt idx="3237">
                  <c:v>44503.71875</c:v>
                </c:pt>
                <c:pt idx="3238">
                  <c:v>44503.729166666664</c:v>
                </c:pt>
                <c:pt idx="3239">
                  <c:v>44503.739583333336</c:v>
                </c:pt>
                <c:pt idx="3240">
                  <c:v>44503.75</c:v>
                </c:pt>
                <c:pt idx="3241">
                  <c:v>44503.760416666664</c:v>
                </c:pt>
                <c:pt idx="3242">
                  <c:v>44503.770833333336</c:v>
                </c:pt>
                <c:pt idx="3243">
                  <c:v>44503.78125</c:v>
                </c:pt>
                <c:pt idx="3244">
                  <c:v>44503.791666666664</c:v>
                </c:pt>
                <c:pt idx="3245">
                  <c:v>44503.802083333336</c:v>
                </c:pt>
                <c:pt idx="3246">
                  <c:v>44503.8125</c:v>
                </c:pt>
                <c:pt idx="3247">
                  <c:v>44503.822916666664</c:v>
                </c:pt>
                <c:pt idx="3248">
                  <c:v>44503.833333333336</c:v>
                </c:pt>
                <c:pt idx="3249">
                  <c:v>44503.84375</c:v>
                </c:pt>
                <c:pt idx="3250">
                  <c:v>44503.854166666664</c:v>
                </c:pt>
                <c:pt idx="3251">
                  <c:v>44503.864583333336</c:v>
                </c:pt>
                <c:pt idx="3252">
                  <c:v>44503.875</c:v>
                </c:pt>
                <c:pt idx="3253">
                  <c:v>44503.885416666664</c:v>
                </c:pt>
                <c:pt idx="3254">
                  <c:v>44503.895833333336</c:v>
                </c:pt>
                <c:pt idx="3255">
                  <c:v>44503.90625</c:v>
                </c:pt>
                <c:pt idx="3256">
                  <c:v>44503.916666666664</c:v>
                </c:pt>
                <c:pt idx="3257">
                  <c:v>44503.927083333336</c:v>
                </c:pt>
                <c:pt idx="3258">
                  <c:v>44503.9375</c:v>
                </c:pt>
                <c:pt idx="3259">
                  <c:v>44503.947916666664</c:v>
                </c:pt>
                <c:pt idx="3260">
                  <c:v>44503.958333333336</c:v>
                </c:pt>
                <c:pt idx="3261">
                  <c:v>44503.96875</c:v>
                </c:pt>
                <c:pt idx="3262">
                  <c:v>44503.979166666664</c:v>
                </c:pt>
                <c:pt idx="3263">
                  <c:v>44503.989583333336</c:v>
                </c:pt>
                <c:pt idx="3264">
                  <c:v>44504</c:v>
                </c:pt>
                <c:pt idx="3265">
                  <c:v>44504.010416666664</c:v>
                </c:pt>
                <c:pt idx="3266">
                  <c:v>44504.020833333336</c:v>
                </c:pt>
                <c:pt idx="3267">
                  <c:v>44504.03125</c:v>
                </c:pt>
                <c:pt idx="3268">
                  <c:v>44504.041666666664</c:v>
                </c:pt>
                <c:pt idx="3269">
                  <c:v>44504.052083333336</c:v>
                </c:pt>
                <c:pt idx="3270">
                  <c:v>44504.0625</c:v>
                </c:pt>
                <c:pt idx="3271">
                  <c:v>44504.072916666664</c:v>
                </c:pt>
                <c:pt idx="3272">
                  <c:v>44504.083333333336</c:v>
                </c:pt>
                <c:pt idx="3273">
                  <c:v>44504.09375</c:v>
                </c:pt>
                <c:pt idx="3274">
                  <c:v>44504.104166666664</c:v>
                </c:pt>
                <c:pt idx="3275">
                  <c:v>44504.114583333336</c:v>
                </c:pt>
                <c:pt idx="3276">
                  <c:v>44504.125</c:v>
                </c:pt>
                <c:pt idx="3277">
                  <c:v>44504.135416666664</c:v>
                </c:pt>
                <c:pt idx="3278">
                  <c:v>44504.145833333336</c:v>
                </c:pt>
                <c:pt idx="3279">
                  <c:v>44504.15625</c:v>
                </c:pt>
                <c:pt idx="3280">
                  <c:v>44504.166666666664</c:v>
                </c:pt>
                <c:pt idx="3281">
                  <c:v>44504.177083333336</c:v>
                </c:pt>
                <c:pt idx="3282">
                  <c:v>44504.1875</c:v>
                </c:pt>
                <c:pt idx="3283">
                  <c:v>44504.197916666664</c:v>
                </c:pt>
                <c:pt idx="3284">
                  <c:v>44504.208333333336</c:v>
                </c:pt>
                <c:pt idx="3285">
                  <c:v>44504.21875</c:v>
                </c:pt>
                <c:pt idx="3286">
                  <c:v>44504.229166666664</c:v>
                </c:pt>
                <c:pt idx="3287">
                  <c:v>44504.239583333336</c:v>
                </c:pt>
                <c:pt idx="3288">
                  <c:v>44504.25</c:v>
                </c:pt>
                <c:pt idx="3289">
                  <c:v>44504.260416666664</c:v>
                </c:pt>
                <c:pt idx="3290">
                  <c:v>44504.270833333336</c:v>
                </c:pt>
                <c:pt idx="3291">
                  <c:v>44504.28125</c:v>
                </c:pt>
                <c:pt idx="3292">
                  <c:v>44504.291666666664</c:v>
                </c:pt>
                <c:pt idx="3293">
                  <c:v>44504.302083333336</c:v>
                </c:pt>
                <c:pt idx="3294">
                  <c:v>44504.3125</c:v>
                </c:pt>
                <c:pt idx="3295">
                  <c:v>44504.322916666664</c:v>
                </c:pt>
                <c:pt idx="3296">
                  <c:v>44504.333333333336</c:v>
                </c:pt>
                <c:pt idx="3297">
                  <c:v>44504.34375</c:v>
                </c:pt>
                <c:pt idx="3298">
                  <c:v>44504.354166666664</c:v>
                </c:pt>
                <c:pt idx="3299">
                  <c:v>44504.364583333336</c:v>
                </c:pt>
                <c:pt idx="3300">
                  <c:v>44504.375</c:v>
                </c:pt>
                <c:pt idx="3301">
                  <c:v>44504.385416666664</c:v>
                </c:pt>
                <c:pt idx="3302">
                  <c:v>44504.395833333336</c:v>
                </c:pt>
                <c:pt idx="3303">
                  <c:v>44504.40625</c:v>
                </c:pt>
                <c:pt idx="3304">
                  <c:v>44504.416666666664</c:v>
                </c:pt>
                <c:pt idx="3305">
                  <c:v>44504.427083333336</c:v>
                </c:pt>
                <c:pt idx="3306">
                  <c:v>44504.4375</c:v>
                </c:pt>
                <c:pt idx="3307">
                  <c:v>44504.447916666664</c:v>
                </c:pt>
                <c:pt idx="3308">
                  <c:v>44504.458333333336</c:v>
                </c:pt>
                <c:pt idx="3309">
                  <c:v>44504.46875</c:v>
                </c:pt>
                <c:pt idx="3310">
                  <c:v>44504.479166666664</c:v>
                </c:pt>
                <c:pt idx="3311">
                  <c:v>44504.489583333336</c:v>
                </c:pt>
                <c:pt idx="3312">
                  <c:v>44504.5</c:v>
                </c:pt>
                <c:pt idx="3313">
                  <c:v>44504.510416666664</c:v>
                </c:pt>
                <c:pt idx="3314">
                  <c:v>44504.520833333336</c:v>
                </c:pt>
                <c:pt idx="3315">
                  <c:v>44504.53125</c:v>
                </c:pt>
                <c:pt idx="3316">
                  <c:v>44504.541666666664</c:v>
                </c:pt>
                <c:pt idx="3317">
                  <c:v>44504.552083333336</c:v>
                </c:pt>
                <c:pt idx="3318">
                  <c:v>44504.5625</c:v>
                </c:pt>
                <c:pt idx="3319">
                  <c:v>44504.572916666664</c:v>
                </c:pt>
                <c:pt idx="3320">
                  <c:v>44504.583333333336</c:v>
                </c:pt>
                <c:pt idx="3321">
                  <c:v>44504.59375</c:v>
                </c:pt>
                <c:pt idx="3322">
                  <c:v>44504.604166666664</c:v>
                </c:pt>
                <c:pt idx="3323">
                  <c:v>44504.614583333336</c:v>
                </c:pt>
                <c:pt idx="3324">
                  <c:v>44504.625</c:v>
                </c:pt>
                <c:pt idx="3325">
                  <c:v>44504.635416666664</c:v>
                </c:pt>
                <c:pt idx="3326">
                  <c:v>44504.645833333336</c:v>
                </c:pt>
                <c:pt idx="3327">
                  <c:v>44504.65625</c:v>
                </c:pt>
                <c:pt idx="3328">
                  <c:v>44504.666666666664</c:v>
                </c:pt>
                <c:pt idx="3329">
                  <c:v>44504.677083333336</c:v>
                </c:pt>
                <c:pt idx="3330">
                  <c:v>44504.6875</c:v>
                </c:pt>
                <c:pt idx="3331">
                  <c:v>44504.697916666664</c:v>
                </c:pt>
                <c:pt idx="3332">
                  <c:v>44504.708333333336</c:v>
                </c:pt>
                <c:pt idx="3333">
                  <c:v>44504.71875</c:v>
                </c:pt>
                <c:pt idx="3334">
                  <c:v>44504.729166666664</c:v>
                </c:pt>
                <c:pt idx="3335">
                  <c:v>44504.739583333336</c:v>
                </c:pt>
                <c:pt idx="3336">
                  <c:v>44504.75</c:v>
                </c:pt>
                <c:pt idx="3337">
                  <c:v>44504.760416666664</c:v>
                </c:pt>
                <c:pt idx="3338">
                  <c:v>44504.770833333336</c:v>
                </c:pt>
                <c:pt idx="3339">
                  <c:v>44504.78125</c:v>
                </c:pt>
                <c:pt idx="3340">
                  <c:v>44504.791666666664</c:v>
                </c:pt>
                <c:pt idx="3341">
                  <c:v>44504.802083333336</c:v>
                </c:pt>
                <c:pt idx="3342">
                  <c:v>44504.8125</c:v>
                </c:pt>
                <c:pt idx="3343">
                  <c:v>44504.822916666664</c:v>
                </c:pt>
                <c:pt idx="3344">
                  <c:v>44504.833333333336</c:v>
                </c:pt>
                <c:pt idx="3345">
                  <c:v>44504.84375</c:v>
                </c:pt>
                <c:pt idx="3346">
                  <c:v>44504.854166666664</c:v>
                </c:pt>
                <c:pt idx="3347">
                  <c:v>44504.864583333336</c:v>
                </c:pt>
                <c:pt idx="3348">
                  <c:v>44504.875</c:v>
                </c:pt>
                <c:pt idx="3349">
                  <c:v>44504.885416666664</c:v>
                </c:pt>
                <c:pt idx="3350">
                  <c:v>44504.895833333336</c:v>
                </c:pt>
                <c:pt idx="3351">
                  <c:v>44504.90625</c:v>
                </c:pt>
                <c:pt idx="3352">
                  <c:v>44504.916666666664</c:v>
                </c:pt>
                <c:pt idx="3353">
                  <c:v>44504.927083333336</c:v>
                </c:pt>
                <c:pt idx="3354">
                  <c:v>44504.9375</c:v>
                </c:pt>
                <c:pt idx="3355">
                  <c:v>44504.947916666664</c:v>
                </c:pt>
                <c:pt idx="3356">
                  <c:v>44504.958333333336</c:v>
                </c:pt>
                <c:pt idx="3357">
                  <c:v>44504.96875</c:v>
                </c:pt>
                <c:pt idx="3358">
                  <c:v>44504.979166666664</c:v>
                </c:pt>
                <c:pt idx="3359">
                  <c:v>44504.989583333336</c:v>
                </c:pt>
                <c:pt idx="3360">
                  <c:v>44505</c:v>
                </c:pt>
                <c:pt idx="3361">
                  <c:v>44505.010416666664</c:v>
                </c:pt>
                <c:pt idx="3362">
                  <c:v>44505.020833333336</c:v>
                </c:pt>
                <c:pt idx="3363">
                  <c:v>44505.03125</c:v>
                </c:pt>
                <c:pt idx="3364">
                  <c:v>44505.041666666664</c:v>
                </c:pt>
                <c:pt idx="3365">
                  <c:v>44505.052083333336</c:v>
                </c:pt>
                <c:pt idx="3366">
                  <c:v>44505.0625</c:v>
                </c:pt>
                <c:pt idx="3367">
                  <c:v>44505.072916666664</c:v>
                </c:pt>
                <c:pt idx="3368">
                  <c:v>44505.083333333336</c:v>
                </c:pt>
                <c:pt idx="3369">
                  <c:v>44505.09375</c:v>
                </c:pt>
                <c:pt idx="3370">
                  <c:v>44505.104166666664</c:v>
                </c:pt>
                <c:pt idx="3371">
                  <c:v>44505.114583333336</c:v>
                </c:pt>
                <c:pt idx="3372">
                  <c:v>44505.125</c:v>
                </c:pt>
                <c:pt idx="3373">
                  <c:v>44505.135416666664</c:v>
                </c:pt>
                <c:pt idx="3374">
                  <c:v>44505.145833333336</c:v>
                </c:pt>
                <c:pt idx="3375">
                  <c:v>44505.15625</c:v>
                </c:pt>
                <c:pt idx="3376">
                  <c:v>44505.166666666664</c:v>
                </c:pt>
                <c:pt idx="3377">
                  <c:v>44505.177083333336</c:v>
                </c:pt>
                <c:pt idx="3378">
                  <c:v>44505.1875</c:v>
                </c:pt>
                <c:pt idx="3379">
                  <c:v>44505.197916666664</c:v>
                </c:pt>
                <c:pt idx="3380">
                  <c:v>44505.208333333336</c:v>
                </c:pt>
                <c:pt idx="3381">
                  <c:v>44505.21875</c:v>
                </c:pt>
                <c:pt idx="3382">
                  <c:v>44505.229166666664</c:v>
                </c:pt>
                <c:pt idx="3383">
                  <c:v>44505.239583333336</c:v>
                </c:pt>
                <c:pt idx="3384">
                  <c:v>44505.25</c:v>
                </c:pt>
                <c:pt idx="3385">
                  <c:v>44505.260416666664</c:v>
                </c:pt>
                <c:pt idx="3386">
                  <c:v>44505.270833333336</c:v>
                </c:pt>
                <c:pt idx="3387">
                  <c:v>44505.28125</c:v>
                </c:pt>
                <c:pt idx="3388">
                  <c:v>44505.291666666664</c:v>
                </c:pt>
                <c:pt idx="3389">
                  <c:v>44505.302083333336</c:v>
                </c:pt>
                <c:pt idx="3390">
                  <c:v>44505.3125</c:v>
                </c:pt>
                <c:pt idx="3391">
                  <c:v>44505.322916666664</c:v>
                </c:pt>
                <c:pt idx="3392">
                  <c:v>44505.333333333336</c:v>
                </c:pt>
                <c:pt idx="3393">
                  <c:v>44505.34375</c:v>
                </c:pt>
                <c:pt idx="3394">
                  <c:v>44505.354166666664</c:v>
                </c:pt>
                <c:pt idx="3395">
                  <c:v>44505.364583333336</c:v>
                </c:pt>
                <c:pt idx="3396">
                  <c:v>44505.375</c:v>
                </c:pt>
                <c:pt idx="3397">
                  <c:v>44505.385416666664</c:v>
                </c:pt>
                <c:pt idx="3398">
                  <c:v>44505.395833333336</c:v>
                </c:pt>
                <c:pt idx="3399">
                  <c:v>44505.40625</c:v>
                </c:pt>
                <c:pt idx="3400">
                  <c:v>44505.416666666664</c:v>
                </c:pt>
                <c:pt idx="3401">
                  <c:v>44505.427083333336</c:v>
                </c:pt>
                <c:pt idx="3402">
                  <c:v>44505.4375</c:v>
                </c:pt>
                <c:pt idx="3403">
                  <c:v>44505.447916666664</c:v>
                </c:pt>
                <c:pt idx="3404">
                  <c:v>44505.458333333336</c:v>
                </c:pt>
                <c:pt idx="3405">
                  <c:v>44505.46875</c:v>
                </c:pt>
                <c:pt idx="3406">
                  <c:v>44505.479166666664</c:v>
                </c:pt>
                <c:pt idx="3407">
                  <c:v>44505.489583333336</c:v>
                </c:pt>
                <c:pt idx="3408">
                  <c:v>44505.5</c:v>
                </c:pt>
                <c:pt idx="3409">
                  <c:v>44505.510416666664</c:v>
                </c:pt>
                <c:pt idx="3410">
                  <c:v>44505.520833333336</c:v>
                </c:pt>
                <c:pt idx="3411">
                  <c:v>44505.53125</c:v>
                </c:pt>
                <c:pt idx="3412">
                  <c:v>44505.541666666664</c:v>
                </c:pt>
                <c:pt idx="3413">
                  <c:v>44505.552083333336</c:v>
                </c:pt>
                <c:pt idx="3414">
                  <c:v>44505.5625</c:v>
                </c:pt>
                <c:pt idx="3415">
                  <c:v>44505.572916666664</c:v>
                </c:pt>
                <c:pt idx="3416">
                  <c:v>44505.583333333336</c:v>
                </c:pt>
                <c:pt idx="3417">
                  <c:v>44505.59375</c:v>
                </c:pt>
                <c:pt idx="3418">
                  <c:v>44505.604166666664</c:v>
                </c:pt>
                <c:pt idx="3419">
                  <c:v>44505.614583333336</c:v>
                </c:pt>
                <c:pt idx="3420">
                  <c:v>44505.625</c:v>
                </c:pt>
                <c:pt idx="3421">
                  <c:v>44505.635416666664</c:v>
                </c:pt>
                <c:pt idx="3422">
                  <c:v>44505.645833333336</c:v>
                </c:pt>
                <c:pt idx="3423">
                  <c:v>44505.65625</c:v>
                </c:pt>
                <c:pt idx="3424">
                  <c:v>44505.666666666664</c:v>
                </c:pt>
                <c:pt idx="3425">
                  <c:v>44505.677083333336</c:v>
                </c:pt>
                <c:pt idx="3426">
                  <c:v>44505.6875</c:v>
                </c:pt>
                <c:pt idx="3427">
                  <c:v>44505.697916666664</c:v>
                </c:pt>
                <c:pt idx="3428">
                  <c:v>44505.708333333336</c:v>
                </c:pt>
                <c:pt idx="3429">
                  <c:v>44505.71875</c:v>
                </c:pt>
                <c:pt idx="3430">
                  <c:v>44505.729166666664</c:v>
                </c:pt>
                <c:pt idx="3431">
                  <c:v>44505.739583333336</c:v>
                </c:pt>
                <c:pt idx="3432">
                  <c:v>44505.75</c:v>
                </c:pt>
                <c:pt idx="3433">
                  <c:v>44505.760416666664</c:v>
                </c:pt>
                <c:pt idx="3434">
                  <c:v>44505.770833333336</c:v>
                </c:pt>
                <c:pt idx="3435">
                  <c:v>44505.78125</c:v>
                </c:pt>
                <c:pt idx="3436">
                  <c:v>44505.791666666664</c:v>
                </c:pt>
                <c:pt idx="3437">
                  <c:v>44505.802083333336</c:v>
                </c:pt>
                <c:pt idx="3438">
                  <c:v>44505.8125</c:v>
                </c:pt>
                <c:pt idx="3439">
                  <c:v>44505.822916666664</c:v>
                </c:pt>
                <c:pt idx="3440">
                  <c:v>44505.833333333336</c:v>
                </c:pt>
                <c:pt idx="3441">
                  <c:v>44505.84375</c:v>
                </c:pt>
                <c:pt idx="3442">
                  <c:v>44505.854166666664</c:v>
                </c:pt>
                <c:pt idx="3443">
                  <c:v>44505.864583333336</c:v>
                </c:pt>
                <c:pt idx="3444">
                  <c:v>44505.875</c:v>
                </c:pt>
                <c:pt idx="3445">
                  <c:v>44505.885416666664</c:v>
                </c:pt>
                <c:pt idx="3446">
                  <c:v>44505.895833333336</c:v>
                </c:pt>
                <c:pt idx="3447">
                  <c:v>44505.90625</c:v>
                </c:pt>
                <c:pt idx="3448">
                  <c:v>44505.916666666664</c:v>
                </c:pt>
                <c:pt idx="3449">
                  <c:v>44505.927083333336</c:v>
                </c:pt>
                <c:pt idx="3450">
                  <c:v>44505.9375</c:v>
                </c:pt>
                <c:pt idx="3451">
                  <c:v>44505.947916666664</c:v>
                </c:pt>
                <c:pt idx="3452">
                  <c:v>44505.958333333336</c:v>
                </c:pt>
                <c:pt idx="3453">
                  <c:v>44505.96875</c:v>
                </c:pt>
                <c:pt idx="3454">
                  <c:v>44505.979166666664</c:v>
                </c:pt>
                <c:pt idx="3455">
                  <c:v>44505.989583333336</c:v>
                </c:pt>
                <c:pt idx="3456">
                  <c:v>44506</c:v>
                </c:pt>
                <c:pt idx="3457">
                  <c:v>44506.010416666664</c:v>
                </c:pt>
                <c:pt idx="3458">
                  <c:v>44506.020833333336</c:v>
                </c:pt>
                <c:pt idx="3459">
                  <c:v>44506.03125</c:v>
                </c:pt>
                <c:pt idx="3460">
                  <c:v>44506.052083333336</c:v>
                </c:pt>
                <c:pt idx="3461">
                  <c:v>44506.0625</c:v>
                </c:pt>
                <c:pt idx="3462">
                  <c:v>44506.072916666664</c:v>
                </c:pt>
                <c:pt idx="3463">
                  <c:v>44506.083333333336</c:v>
                </c:pt>
                <c:pt idx="3464">
                  <c:v>44506.09375</c:v>
                </c:pt>
                <c:pt idx="3465">
                  <c:v>44506.104166666664</c:v>
                </c:pt>
                <c:pt idx="3466">
                  <c:v>44506.114583333336</c:v>
                </c:pt>
                <c:pt idx="3467">
                  <c:v>44506.125</c:v>
                </c:pt>
                <c:pt idx="3468">
                  <c:v>44506.135416666664</c:v>
                </c:pt>
                <c:pt idx="3469">
                  <c:v>44506.145833333336</c:v>
                </c:pt>
                <c:pt idx="3470">
                  <c:v>44506.15625</c:v>
                </c:pt>
                <c:pt idx="3471">
                  <c:v>44506.166666666664</c:v>
                </c:pt>
                <c:pt idx="3472">
                  <c:v>44506.177083333336</c:v>
                </c:pt>
                <c:pt idx="3473">
                  <c:v>44506.1875</c:v>
                </c:pt>
                <c:pt idx="3474">
                  <c:v>44506.197916666664</c:v>
                </c:pt>
                <c:pt idx="3475">
                  <c:v>44506.21875</c:v>
                </c:pt>
                <c:pt idx="3476">
                  <c:v>44506.229166666664</c:v>
                </c:pt>
                <c:pt idx="3477">
                  <c:v>44506.239583333336</c:v>
                </c:pt>
                <c:pt idx="3478">
                  <c:v>44506.25</c:v>
                </c:pt>
                <c:pt idx="3479">
                  <c:v>44506.260416666664</c:v>
                </c:pt>
                <c:pt idx="3480">
                  <c:v>44506.270833333336</c:v>
                </c:pt>
                <c:pt idx="3481">
                  <c:v>44506.28125</c:v>
                </c:pt>
                <c:pt idx="3482">
                  <c:v>44506.291666666664</c:v>
                </c:pt>
                <c:pt idx="3483">
                  <c:v>44506.302083333336</c:v>
                </c:pt>
                <c:pt idx="3484">
                  <c:v>44506.3125</c:v>
                </c:pt>
                <c:pt idx="3485">
                  <c:v>44506.322916666664</c:v>
                </c:pt>
                <c:pt idx="3486">
                  <c:v>44506.333333333336</c:v>
                </c:pt>
                <c:pt idx="3487">
                  <c:v>44506.34375</c:v>
                </c:pt>
                <c:pt idx="3488">
                  <c:v>44506.354166666664</c:v>
                </c:pt>
                <c:pt idx="3489">
                  <c:v>44506.364583333336</c:v>
                </c:pt>
                <c:pt idx="3490">
                  <c:v>44506.375</c:v>
                </c:pt>
                <c:pt idx="3491">
                  <c:v>44506.385416666664</c:v>
                </c:pt>
                <c:pt idx="3492">
                  <c:v>44506.395833333336</c:v>
                </c:pt>
                <c:pt idx="3493">
                  <c:v>44506.40625</c:v>
                </c:pt>
                <c:pt idx="3494">
                  <c:v>44506.416666666664</c:v>
                </c:pt>
                <c:pt idx="3495">
                  <c:v>44506.427083333336</c:v>
                </c:pt>
                <c:pt idx="3496">
                  <c:v>44506.4375</c:v>
                </c:pt>
                <c:pt idx="3497">
                  <c:v>44506.447916666664</c:v>
                </c:pt>
                <c:pt idx="3498">
                  <c:v>44506.458333333336</c:v>
                </c:pt>
                <c:pt idx="3499">
                  <c:v>44506.46875</c:v>
                </c:pt>
                <c:pt idx="3500">
                  <c:v>44506.479166666664</c:v>
                </c:pt>
                <c:pt idx="3501">
                  <c:v>44506.489583333336</c:v>
                </c:pt>
                <c:pt idx="3502">
                  <c:v>44506.5</c:v>
                </c:pt>
                <c:pt idx="3503">
                  <c:v>44506.510416666664</c:v>
                </c:pt>
                <c:pt idx="3504">
                  <c:v>44506.520833333336</c:v>
                </c:pt>
                <c:pt idx="3505">
                  <c:v>44506.53125</c:v>
                </c:pt>
                <c:pt idx="3506">
                  <c:v>44506.541666666664</c:v>
                </c:pt>
                <c:pt idx="3507">
                  <c:v>44506.552083333336</c:v>
                </c:pt>
                <c:pt idx="3508">
                  <c:v>44506.5625</c:v>
                </c:pt>
                <c:pt idx="3509">
                  <c:v>44506.572916666664</c:v>
                </c:pt>
                <c:pt idx="3510">
                  <c:v>44506.583333333336</c:v>
                </c:pt>
                <c:pt idx="3511">
                  <c:v>44506.59375</c:v>
                </c:pt>
                <c:pt idx="3512">
                  <c:v>44506.604166666664</c:v>
                </c:pt>
                <c:pt idx="3513">
                  <c:v>44506.614583333336</c:v>
                </c:pt>
                <c:pt idx="3514">
                  <c:v>44506.625</c:v>
                </c:pt>
                <c:pt idx="3515">
                  <c:v>44506.635416666664</c:v>
                </c:pt>
                <c:pt idx="3516">
                  <c:v>44506.645833333336</c:v>
                </c:pt>
                <c:pt idx="3517">
                  <c:v>44506.65625</c:v>
                </c:pt>
                <c:pt idx="3518">
                  <c:v>44506.666666666664</c:v>
                </c:pt>
                <c:pt idx="3519">
                  <c:v>44506.677083333336</c:v>
                </c:pt>
                <c:pt idx="3520">
                  <c:v>44506.6875</c:v>
                </c:pt>
                <c:pt idx="3521">
                  <c:v>44506.697916666664</c:v>
                </c:pt>
                <c:pt idx="3522">
                  <c:v>44506.708333333336</c:v>
                </c:pt>
                <c:pt idx="3523">
                  <c:v>44506.71875</c:v>
                </c:pt>
                <c:pt idx="3524">
                  <c:v>44506.729166666664</c:v>
                </c:pt>
                <c:pt idx="3525">
                  <c:v>44506.739583333336</c:v>
                </c:pt>
                <c:pt idx="3526">
                  <c:v>44506.75</c:v>
                </c:pt>
                <c:pt idx="3527">
                  <c:v>44506.760416666664</c:v>
                </c:pt>
                <c:pt idx="3528">
                  <c:v>44506.770833333336</c:v>
                </c:pt>
                <c:pt idx="3529">
                  <c:v>44506.78125</c:v>
                </c:pt>
                <c:pt idx="3530">
                  <c:v>44506.791666666664</c:v>
                </c:pt>
                <c:pt idx="3531">
                  <c:v>44506.802083333336</c:v>
                </c:pt>
                <c:pt idx="3532">
                  <c:v>44506.8125</c:v>
                </c:pt>
                <c:pt idx="3533">
                  <c:v>44506.822916666664</c:v>
                </c:pt>
                <c:pt idx="3534">
                  <c:v>44506.833333333336</c:v>
                </c:pt>
                <c:pt idx="3535">
                  <c:v>44506.84375</c:v>
                </c:pt>
                <c:pt idx="3536">
                  <c:v>44506.854166666664</c:v>
                </c:pt>
                <c:pt idx="3537">
                  <c:v>44506.864583333336</c:v>
                </c:pt>
                <c:pt idx="3538">
                  <c:v>44506.875</c:v>
                </c:pt>
                <c:pt idx="3539">
                  <c:v>44506.885416666664</c:v>
                </c:pt>
                <c:pt idx="3540">
                  <c:v>44506.895833333336</c:v>
                </c:pt>
                <c:pt idx="3541">
                  <c:v>44506.90625</c:v>
                </c:pt>
                <c:pt idx="3542">
                  <c:v>44506.916666666664</c:v>
                </c:pt>
                <c:pt idx="3543">
                  <c:v>44506.927083333336</c:v>
                </c:pt>
                <c:pt idx="3544">
                  <c:v>44506.9375</c:v>
                </c:pt>
                <c:pt idx="3545">
                  <c:v>44506.947916666664</c:v>
                </c:pt>
                <c:pt idx="3546">
                  <c:v>44506.958333333336</c:v>
                </c:pt>
                <c:pt idx="3547">
                  <c:v>44506.96875</c:v>
                </c:pt>
                <c:pt idx="3548">
                  <c:v>44506.979166666664</c:v>
                </c:pt>
                <c:pt idx="3549">
                  <c:v>44506.989583333336</c:v>
                </c:pt>
                <c:pt idx="3550">
                  <c:v>44507</c:v>
                </c:pt>
                <c:pt idx="3551">
                  <c:v>44507.010416666664</c:v>
                </c:pt>
                <c:pt idx="3552">
                  <c:v>44507.020833333336</c:v>
                </c:pt>
                <c:pt idx="3553">
                  <c:v>44507.03125</c:v>
                </c:pt>
                <c:pt idx="3554">
                  <c:v>44507.041666666664</c:v>
                </c:pt>
                <c:pt idx="3555">
                  <c:v>44507.041666666664</c:v>
                </c:pt>
                <c:pt idx="3556">
                  <c:v>44507.052083333336</c:v>
                </c:pt>
                <c:pt idx="3557">
                  <c:v>44507.052083333336</c:v>
                </c:pt>
                <c:pt idx="3558">
                  <c:v>44507.0625</c:v>
                </c:pt>
                <c:pt idx="3559">
                  <c:v>44507.0625</c:v>
                </c:pt>
                <c:pt idx="3560">
                  <c:v>44507.072916666664</c:v>
                </c:pt>
                <c:pt idx="3561">
                  <c:v>44507.072916666664</c:v>
                </c:pt>
                <c:pt idx="3562">
                  <c:v>44507.083333333336</c:v>
                </c:pt>
                <c:pt idx="3563">
                  <c:v>44507.09375</c:v>
                </c:pt>
                <c:pt idx="3564">
                  <c:v>44507.104166666664</c:v>
                </c:pt>
                <c:pt idx="3565">
                  <c:v>44507.114583333336</c:v>
                </c:pt>
                <c:pt idx="3566">
                  <c:v>44507.125</c:v>
                </c:pt>
                <c:pt idx="3567">
                  <c:v>44507.135416666664</c:v>
                </c:pt>
                <c:pt idx="3568">
                  <c:v>44507.145833333336</c:v>
                </c:pt>
                <c:pt idx="3569">
                  <c:v>44507.15625</c:v>
                </c:pt>
                <c:pt idx="3570">
                  <c:v>44507.166666666664</c:v>
                </c:pt>
                <c:pt idx="3571">
                  <c:v>44507.177083333336</c:v>
                </c:pt>
                <c:pt idx="3572">
                  <c:v>44507.1875</c:v>
                </c:pt>
                <c:pt idx="3573">
                  <c:v>44507.197916666664</c:v>
                </c:pt>
                <c:pt idx="3574">
                  <c:v>44507.208333333336</c:v>
                </c:pt>
                <c:pt idx="3575">
                  <c:v>44507.21875</c:v>
                </c:pt>
                <c:pt idx="3576">
                  <c:v>44507.229166666664</c:v>
                </c:pt>
                <c:pt idx="3577">
                  <c:v>44507.239583333336</c:v>
                </c:pt>
                <c:pt idx="3578">
                  <c:v>44507.25</c:v>
                </c:pt>
                <c:pt idx="3579">
                  <c:v>44507.260416666664</c:v>
                </c:pt>
                <c:pt idx="3580">
                  <c:v>44507.270833333336</c:v>
                </c:pt>
                <c:pt idx="3581">
                  <c:v>44507.28125</c:v>
                </c:pt>
                <c:pt idx="3582">
                  <c:v>44507.291666666664</c:v>
                </c:pt>
                <c:pt idx="3583">
                  <c:v>44507.302083333336</c:v>
                </c:pt>
                <c:pt idx="3584">
                  <c:v>44507.3125</c:v>
                </c:pt>
                <c:pt idx="3585">
                  <c:v>44507.322916666664</c:v>
                </c:pt>
                <c:pt idx="3586">
                  <c:v>44507.333333333336</c:v>
                </c:pt>
                <c:pt idx="3587">
                  <c:v>44507.34375</c:v>
                </c:pt>
                <c:pt idx="3588">
                  <c:v>44507.354166666664</c:v>
                </c:pt>
                <c:pt idx="3589">
                  <c:v>44507.364583333336</c:v>
                </c:pt>
                <c:pt idx="3590">
                  <c:v>44507.375</c:v>
                </c:pt>
                <c:pt idx="3591">
                  <c:v>44507.385416666664</c:v>
                </c:pt>
                <c:pt idx="3592">
                  <c:v>44507.395833333336</c:v>
                </c:pt>
                <c:pt idx="3593">
                  <c:v>44507.40625</c:v>
                </c:pt>
                <c:pt idx="3594">
                  <c:v>44507.416666666664</c:v>
                </c:pt>
                <c:pt idx="3595">
                  <c:v>44507.427083333336</c:v>
                </c:pt>
                <c:pt idx="3596">
                  <c:v>44507.4375</c:v>
                </c:pt>
                <c:pt idx="3597">
                  <c:v>44507.447916666664</c:v>
                </c:pt>
                <c:pt idx="3598">
                  <c:v>44507.458333333336</c:v>
                </c:pt>
                <c:pt idx="3599">
                  <c:v>44507.46875</c:v>
                </c:pt>
                <c:pt idx="3600">
                  <c:v>44507.479166666664</c:v>
                </c:pt>
                <c:pt idx="3601">
                  <c:v>44507.489583333336</c:v>
                </c:pt>
                <c:pt idx="3602">
                  <c:v>44507.5</c:v>
                </c:pt>
                <c:pt idx="3603">
                  <c:v>44507.510416666664</c:v>
                </c:pt>
                <c:pt idx="3604">
                  <c:v>44507.520833333336</c:v>
                </c:pt>
                <c:pt idx="3605">
                  <c:v>44507.53125</c:v>
                </c:pt>
                <c:pt idx="3606">
                  <c:v>44507.541666666664</c:v>
                </c:pt>
                <c:pt idx="3607">
                  <c:v>44507.552083333336</c:v>
                </c:pt>
                <c:pt idx="3608">
                  <c:v>44507.5625</c:v>
                </c:pt>
                <c:pt idx="3609">
                  <c:v>44507.572916666664</c:v>
                </c:pt>
                <c:pt idx="3610">
                  <c:v>44507.583333333336</c:v>
                </c:pt>
                <c:pt idx="3611">
                  <c:v>44507.59375</c:v>
                </c:pt>
                <c:pt idx="3612">
                  <c:v>44507.604166666664</c:v>
                </c:pt>
                <c:pt idx="3613">
                  <c:v>44507.614583333336</c:v>
                </c:pt>
                <c:pt idx="3614">
                  <c:v>44507.625</c:v>
                </c:pt>
                <c:pt idx="3615">
                  <c:v>44507.635416666664</c:v>
                </c:pt>
                <c:pt idx="3616">
                  <c:v>44507.645833333336</c:v>
                </c:pt>
                <c:pt idx="3617">
                  <c:v>44507.65625</c:v>
                </c:pt>
                <c:pt idx="3618">
                  <c:v>44507.666666666664</c:v>
                </c:pt>
                <c:pt idx="3619">
                  <c:v>44507.677083333336</c:v>
                </c:pt>
                <c:pt idx="3620">
                  <c:v>44507.6875</c:v>
                </c:pt>
                <c:pt idx="3621">
                  <c:v>44507.697916666664</c:v>
                </c:pt>
                <c:pt idx="3622">
                  <c:v>44507.708333333336</c:v>
                </c:pt>
                <c:pt idx="3623">
                  <c:v>44507.71875</c:v>
                </c:pt>
                <c:pt idx="3624">
                  <c:v>44507.729166666664</c:v>
                </c:pt>
                <c:pt idx="3625">
                  <c:v>44507.739583333336</c:v>
                </c:pt>
                <c:pt idx="3626">
                  <c:v>44507.75</c:v>
                </c:pt>
                <c:pt idx="3627">
                  <c:v>44507.760416666664</c:v>
                </c:pt>
                <c:pt idx="3628">
                  <c:v>44507.770833333336</c:v>
                </c:pt>
                <c:pt idx="3629">
                  <c:v>44507.78125</c:v>
                </c:pt>
                <c:pt idx="3630">
                  <c:v>44507.791666666664</c:v>
                </c:pt>
                <c:pt idx="3631">
                  <c:v>44507.802083333336</c:v>
                </c:pt>
                <c:pt idx="3632">
                  <c:v>44507.8125</c:v>
                </c:pt>
                <c:pt idx="3633">
                  <c:v>44507.822916666664</c:v>
                </c:pt>
                <c:pt idx="3634">
                  <c:v>44507.833333333336</c:v>
                </c:pt>
                <c:pt idx="3635">
                  <c:v>44507.84375</c:v>
                </c:pt>
                <c:pt idx="3636">
                  <c:v>44507.854166666664</c:v>
                </c:pt>
                <c:pt idx="3637">
                  <c:v>44507.864583333336</c:v>
                </c:pt>
                <c:pt idx="3638">
                  <c:v>44507.875</c:v>
                </c:pt>
                <c:pt idx="3639">
                  <c:v>44507.885416666664</c:v>
                </c:pt>
                <c:pt idx="3640">
                  <c:v>44507.895833333336</c:v>
                </c:pt>
                <c:pt idx="3641">
                  <c:v>44507.90625</c:v>
                </c:pt>
                <c:pt idx="3642">
                  <c:v>44507.916666666664</c:v>
                </c:pt>
                <c:pt idx="3643">
                  <c:v>44507.927083333336</c:v>
                </c:pt>
                <c:pt idx="3644">
                  <c:v>44507.9375</c:v>
                </c:pt>
                <c:pt idx="3645">
                  <c:v>44507.947916666664</c:v>
                </c:pt>
                <c:pt idx="3646">
                  <c:v>44507.958333333336</c:v>
                </c:pt>
                <c:pt idx="3647">
                  <c:v>44507.96875</c:v>
                </c:pt>
                <c:pt idx="3648">
                  <c:v>44507.979166666664</c:v>
                </c:pt>
                <c:pt idx="3649">
                  <c:v>44507.989583333336</c:v>
                </c:pt>
                <c:pt idx="3650">
                  <c:v>44508</c:v>
                </c:pt>
                <c:pt idx="3651">
                  <c:v>44508.010416666664</c:v>
                </c:pt>
                <c:pt idx="3652">
                  <c:v>44508.020833333336</c:v>
                </c:pt>
                <c:pt idx="3653">
                  <c:v>44508.03125</c:v>
                </c:pt>
                <c:pt idx="3654">
                  <c:v>44508.041666666664</c:v>
                </c:pt>
                <c:pt idx="3655">
                  <c:v>44508.052083333336</c:v>
                </c:pt>
                <c:pt idx="3656">
                  <c:v>44508.0625</c:v>
                </c:pt>
                <c:pt idx="3657">
                  <c:v>44508.072916666664</c:v>
                </c:pt>
                <c:pt idx="3658">
                  <c:v>44508.083333333336</c:v>
                </c:pt>
                <c:pt idx="3659">
                  <c:v>44508.09375</c:v>
                </c:pt>
                <c:pt idx="3660">
                  <c:v>44508.104166666664</c:v>
                </c:pt>
                <c:pt idx="3661">
                  <c:v>44508.114583333336</c:v>
                </c:pt>
                <c:pt idx="3662">
                  <c:v>44508.125</c:v>
                </c:pt>
                <c:pt idx="3663">
                  <c:v>44508.135416666664</c:v>
                </c:pt>
                <c:pt idx="3664">
                  <c:v>44508.145833333336</c:v>
                </c:pt>
                <c:pt idx="3665">
                  <c:v>44508.15625</c:v>
                </c:pt>
                <c:pt idx="3666">
                  <c:v>44508.166666666664</c:v>
                </c:pt>
                <c:pt idx="3667">
                  <c:v>44508.177083333336</c:v>
                </c:pt>
                <c:pt idx="3668">
                  <c:v>44508.1875</c:v>
                </c:pt>
                <c:pt idx="3669">
                  <c:v>44508.197916666664</c:v>
                </c:pt>
                <c:pt idx="3670">
                  <c:v>44508.208333333336</c:v>
                </c:pt>
                <c:pt idx="3671">
                  <c:v>44508.21875</c:v>
                </c:pt>
                <c:pt idx="3672">
                  <c:v>44508.229166666664</c:v>
                </c:pt>
                <c:pt idx="3673">
                  <c:v>44508.239583333336</c:v>
                </c:pt>
                <c:pt idx="3674">
                  <c:v>44508.25</c:v>
                </c:pt>
                <c:pt idx="3675">
                  <c:v>44508.260416666664</c:v>
                </c:pt>
                <c:pt idx="3676">
                  <c:v>44508.270833333336</c:v>
                </c:pt>
                <c:pt idx="3677">
                  <c:v>44508.28125</c:v>
                </c:pt>
                <c:pt idx="3678">
                  <c:v>44508.291666666664</c:v>
                </c:pt>
                <c:pt idx="3679">
                  <c:v>44508.302083333336</c:v>
                </c:pt>
                <c:pt idx="3680">
                  <c:v>44508.3125</c:v>
                </c:pt>
                <c:pt idx="3681">
                  <c:v>44508.322916666664</c:v>
                </c:pt>
                <c:pt idx="3682">
                  <c:v>44508.333333333336</c:v>
                </c:pt>
                <c:pt idx="3683">
                  <c:v>44508.34375</c:v>
                </c:pt>
                <c:pt idx="3684">
                  <c:v>44508.354166666664</c:v>
                </c:pt>
                <c:pt idx="3685">
                  <c:v>44508.364583333336</c:v>
                </c:pt>
                <c:pt idx="3686">
                  <c:v>44508.375</c:v>
                </c:pt>
                <c:pt idx="3687">
                  <c:v>44508.385416666664</c:v>
                </c:pt>
                <c:pt idx="3688">
                  <c:v>44508.395833333336</c:v>
                </c:pt>
                <c:pt idx="3689">
                  <c:v>44508.40625</c:v>
                </c:pt>
                <c:pt idx="3690">
                  <c:v>44508.416666666664</c:v>
                </c:pt>
                <c:pt idx="3691">
                  <c:v>44508.427083333336</c:v>
                </c:pt>
                <c:pt idx="3692">
                  <c:v>44508.4375</c:v>
                </c:pt>
                <c:pt idx="3693">
                  <c:v>44508.447916666664</c:v>
                </c:pt>
                <c:pt idx="3694">
                  <c:v>44508.458333333336</c:v>
                </c:pt>
                <c:pt idx="3695">
                  <c:v>44508.46875</c:v>
                </c:pt>
                <c:pt idx="3696">
                  <c:v>44508.479166666664</c:v>
                </c:pt>
                <c:pt idx="3697">
                  <c:v>44508.489583333336</c:v>
                </c:pt>
                <c:pt idx="3698">
                  <c:v>44508.5</c:v>
                </c:pt>
                <c:pt idx="3699">
                  <c:v>44508.510416666664</c:v>
                </c:pt>
                <c:pt idx="3700">
                  <c:v>44508.520833333336</c:v>
                </c:pt>
                <c:pt idx="3701">
                  <c:v>44508.53125</c:v>
                </c:pt>
                <c:pt idx="3702">
                  <c:v>44508.541666666664</c:v>
                </c:pt>
                <c:pt idx="3703">
                  <c:v>44508.552083333336</c:v>
                </c:pt>
                <c:pt idx="3704">
                  <c:v>44508.5625</c:v>
                </c:pt>
                <c:pt idx="3705">
                  <c:v>44508.572916666664</c:v>
                </c:pt>
                <c:pt idx="3706">
                  <c:v>44508.583333333336</c:v>
                </c:pt>
                <c:pt idx="3707">
                  <c:v>44508.59375</c:v>
                </c:pt>
                <c:pt idx="3708">
                  <c:v>44508.604166666664</c:v>
                </c:pt>
                <c:pt idx="3709">
                  <c:v>44508.614583333336</c:v>
                </c:pt>
                <c:pt idx="3710">
                  <c:v>44508.625</c:v>
                </c:pt>
                <c:pt idx="3711">
                  <c:v>44508.635416666664</c:v>
                </c:pt>
                <c:pt idx="3712">
                  <c:v>44508.645833333336</c:v>
                </c:pt>
                <c:pt idx="3713">
                  <c:v>44508.65625</c:v>
                </c:pt>
                <c:pt idx="3714">
                  <c:v>44508.666666666664</c:v>
                </c:pt>
                <c:pt idx="3715">
                  <c:v>44508.677083333336</c:v>
                </c:pt>
                <c:pt idx="3716">
                  <c:v>44508.6875</c:v>
                </c:pt>
                <c:pt idx="3717">
                  <c:v>44508.697916666664</c:v>
                </c:pt>
                <c:pt idx="3718">
                  <c:v>44508.708333333336</c:v>
                </c:pt>
                <c:pt idx="3719">
                  <c:v>44508.71875</c:v>
                </c:pt>
                <c:pt idx="3720">
                  <c:v>44508.729166666664</c:v>
                </c:pt>
                <c:pt idx="3721">
                  <c:v>44508.739583333336</c:v>
                </c:pt>
                <c:pt idx="3722">
                  <c:v>44508.75</c:v>
                </c:pt>
                <c:pt idx="3723">
                  <c:v>44508.760416666664</c:v>
                </c:pt>
                <c:pt idx="3724">
                  <c:v>44508.770833333336</c:v>
                </c:pt>
                <c:pt idx="3725">
                  <c:v>44508.78125</c:v>
                </c:pt>
                <c:pt idx="3726">
                  <c:v>44508.791666666664</c:v>
                </c:pt>
                <c:pt idx="3727">
                  <c:v>44508.802083333336</c:v>
                </c:pt>
                <c:pt idx="3728">
                  <c:v>44508.8125</c:v>
                </c:pt>
                <c:pt idx="3729">
                  <c:v>44508.822916666664</c:v>
                </c:pt>
                <c:pt idx="3730">
                  <c:v>44508.833333333336</c:v>
                </c:pt>
                <c:pt idx="3731">
                  <c:v>44508.84375</c:v>
                </c:pt>
                <c:pt idx="3732">
                  <c:v>44508.854166666664</c:v>
                </c:pt>
                <c:pt idx="3733">
                  <c:v>44508.864583333336</c:v>
                </c:pt>
                <c:pt idx="3734">
                  <c:v>44508.875</c:v>
                </c:pt>
                <c:pt idx="3735">
                  <c:v>44508.885416666664</c:v>
                </c:pt>
                <c:pt idx="3736">
                  <c:v>44508.895833333336</c:v>
                </c:pt>
                <c:pt idx="3737">
                  <c:v>44508.90625</c:v>
                </c:pt>
                <c:pt idx="3738">
                  <c:v>44508.916666666664</c:v>
                </c:pt>
                <c:pt idx="3739">
                  <c:v>44508.927083333336</c:v>
                </c:pt>
                <c:pt idx="3740">
                  <c:v>44508.9375</c:v>
                </c:pt>
                <c:pt idx="3741">
                  <c:v>44508.947916666664</c:v>
                </c:pt>
                <c:pt idx="3742">
                  <c:v>44508.958333333336</c:v>
                </c:pt>
                <c:pt idx="3743">
                  <c:v>44508.96875</c:v>
                </c:pt>
                <c:pt idx="3744">
                  <c:v>44508.979166666664</c:v>
                </c:pt>
                <c:pt idx="3745">
                  <c:v>44508.989583333336</c:v>
                </c:pt>
                <c:pt idx="3746">
                  <c:v>44509</c:v>
                </c:pt>
                <c:pt idx="3747">
                  <c:v>44509.010416666664</c:v>
                </c:pt>
                <c:pt idx="3748">
                  <c:v>44509.020833333336</c:v>
                </c:pt>
                <c:pt idx="3749">
                  <c:v>44509.03125</c:v>
                </c:pt>
                <c:pt idx="3750">
                  <c:v>44509.041666666664</c:v>
                </c:pt>
                <c:pt idx="3751">
                  <c:v>44509.052083333336</c:v>
                </c:pt>
                <c:pt idx="3752">
                  <c:v>44509.0625</c:v>
                </c:pt>
                <c:pt idx="3753">
                  <c:v>44509.072916666664</c:v>
                </c:pt>
                <c:pt idx="3754">
                  <c:v>44509.083333333336</c:v>
                </c:pt>
                <c:pt idx="3755">
                  <c:v>44509.09375</c:v>
                </c:pt>
                <c:pt idx="3756">
                  <c:v>44509.104166666664</c:v>
                </c:pt>
                <c:pt idx="3757">
                  <c:v>44509.114583333336</c:v>
                </c:pt>
                <c:pt idx="3758">
                  <c:v>44509.125</c:v>
                </c:pt>
                <c:pt idx="3759">
                  <c:v>44509.135416666664</c:v>
                </c:pt>
                <c:pt idx="3760">
                  <c:v>44509.145833333336</c:v>
                </c:pt>
                <c:pt idx="3761">
                  <c:v>44509.15625</c:v>
                </c:pt>
                <c:pt idx="3762">
                  <c:v>44509.166666666664</c:v>
                </c:pt>
                <c:pt idx="3763">
                  <c:v>44509.177083333336</c:v>
                </c:pt>
                <c:pt idx="3764">
                  <c:v>44509.1875</c:v>
                </c:pt>
                <c:pt idx="3765">
                  <c:v>44509.197916666664</c:v>
                </c:pt>
                <c:pt idx="3766">
                  <c:v>44509.208333333336</c:v>
                </c:pt>
                <c:pt idx="3767">
                  <c:v>44509.21875</c:v>
                </c:pt>
                <c:pt idx="3768">
                  <c:v>44509.229166666664</c:v>
                </c:pt>
                <c:pt idx="3769">
                  <c:v>44509.239583333336</c:v>
                </c:pt>
                <c:pt idx="3770">
                  <c:v>44509.25</c:v>
                </c:pt>
                <c:pt idx="3771">
                  <c:v>44509.260416666664</c:v>
                </c:pt>
                <c:pt idx="3772">
                  <c:v>44509.270833333336</c:v>
                </c:pt>
                <c:pt idx="3773">
                  <c:v>44509.28125</c:v>
                </c:pt>
                <c:pt idx="3774">
                  <c:v>44509.291666666664</c:v>
                </c:pt>
                <c:pt idx="3775">
                  <c:v>44509.302083333336</c:v>
                </c:pt>
                <c:pt idx="3776">
                  <c:v>44509.3125</c:v>
                </c:pt>
                <c:pt idx="3777">
                  <c:v>44509.322916666664</c:v>
                </c:pt>
                <c:pt idx="3778">
                  <c:v>44509.333333333336</c:v>
                </c:pt>
                <c:pt idx="3779">
                  <c:v>44509.34375</c:v>
                </c:pt>
                <c:pt idx="3780">
                  <c:v>44509.354166666664</c:v>
                </c:pt>
                <c:pt idx="3781">
                  <c:v>44509.364583333336</c:v>
                </c:pt>
                <c:pt idx="3782">
                  <c:v>44509.375</c:v>
                </c:pt>
                <c:pt idx="3783">
                  <c:v>44509.385416666664</c:v>
                </c:pt>
                <c:pt idx="3784">
                  <c:v>44509.395833333336</c:v>
                </c:pt>
                <c:pt idx="3785">
                  <c:v>44509.40625</c:v>
                </c:pt>
                <c:pt idx="3786">
                  <c:v>44509.416666666664</c:v>
                </c:pt>
                <c:pt idx="3787">
                  <c:v>44509.427083333336</c:v>
                </c:pt>
                <c:pt idx="3788">
                  <c:v>44509.4375</c:v>
                </c:pt>
                <c:pt idx="3789">
                  <c:v>44509.447916666664</c:v>
                </c:pt>
                <c:pt idx="3790">
                  <c:v>44509.458333333336</c:v>
                </c:pt>
                <c:pt idx="3791">
                  <c:v>44509.46875</c:v>
                </c:pt>
                <c:pt idx="3792">
                  <c:v>44509.479166666664</c:v>
                </c:pt>
                <c:pt idx="3793">
                  <c:v>44509.489583333336</c:v>
                </c:pt>
                <c:pt idx="3794">
                  <c:v>44509.5</c:v>
                </c:pt>
                <c:pt idx="3795">
                  <c:v>44509.510416666664</c:v>
                </c:pt>
                <c:pt idx="3796">
                  <c:v>44509.520833333336</c:v>
                </c:pt>
                <c:pt idx="3797">
                  <c:v>44509.53125</c:v>
                </c:pt>
                <c:pt idx="3798">
                  <c:v>44509.541666666664</c:v>
                </c:pt>
                <c:pt idx="3799">
                  <c:v>44509.552083333336</c:v>
                </c:pt>
                <c:pt idx="3800">
                  <c:v>44509.5625</c:v>
                </c:pt>
                <c:pt idx="3801">
                  <c:v>44509.572916666664</c:v>
                </c:pt>
                <c:pt idx="3802">
                  <c:v>44509.583333333336</c:v>
                </c:pt>
                <c:pt idx="3803">
                  <c:v>44509.59375</c:v>
                </c:pt>
                <c:pt idx="3804">
                  <c:v>44509.604166666664</c:v>
                </c:pt>
                <c:pt idx="3805">
                  <c:v>44509.614583333336</c:v>
                </c:pt>
                <c:pt idx="3806">
                  <c:v>44509.625</c:v>
                </c:pt>
                <c:pt idx="3807">
                  <c:v>44509.635416666664</c:v>
                </c:pt>
                <c:pt idx="3808">
                  <c:v>44509.645833333336</c:v>
                </c:pt>
                <c:pt idx="3809">
                  <c:v>44509.65625</c:v>
                </c:pt>
                <c:pt idx="3810">
                  <c:v>44509.666666666664</c:v>
                </c:pt>
                <c:pt idx="3811">
                  <c:v>44509.677083333336</c:v>
                </c:pt>
                <c:pt idx="3812">
                  <c:v>44509.6875</c:v>
                </c:pt>
                <c:pt idx="3813">
                  <c:v>44509.697916666664</c:v>
                </c:pt>
                <c:pt idx="3814">
                  <c:v>44509.708333333336</c:v>
                </c:pt>
                <c:pt idx="3815">
                  <c:v>44509.71875</c:v>
                </c:pt>
                <c:pt idx="3816">
                  <c:v>44509.729166666664</c:v>
                </c:pt>
                <c:pt idx="3817">
                  <c:v>44509.739583333336</c:v>
                </c:pt>
                <c:pt idx="3818">
                  <c:v>44509.75</c:v>
                </c:pt>
                <c:pt idx="3819">
                  <c:v>44509.760416666664</c:v>
                </c:pt>
                <c:pt idx="3820">
                  <c:v>44509.770833333336</c:v>
                </c:pt>
                <c:pt idx="3821">
                  <c:v>44509.78125</c:v>
                </c:pt>
                <c:pt idx="3822">
                  <c:v>44509.791666666664</c:v>
                </c:pt>
                <c:pt idx="3823">
                  <c:v>44509.802083333336</c:v>
                </c:pt>
                <c:pt idx="3824">
                  <c:v>44509.8125</c:v>
                </c:pt>
                <c:pt idx="3825">
                  <c:v>44509.822916666664</c:v>
                </c:pt>
                <c:pt idx="3826">
                  <c:v>44509.833333333336</c:v>
                </c:pt>
                <c:pt idx="3827">
                  <c:v>44509.84375</c:v>
                </c:pt>
                <c:pt idx="3828">
                  <c:v>44509.854166666664</c:v>
                </c:pt>
                <c:pt idx="3829">
                  <c:v>44509.864583333336</c:v>
                </c:pt>
                <c:pt idx="3830">
                  <c:v>44509.875</c:v>
                </c:pt>
                <c:pt idx="3831">
                  <c:v>44509.885416666664</c:v>
                </c:pt>
                <c:pt idx="3832">
                  <c:v>44509.895833333336</c:v>
                </c:pt>
                <c:pt idx="3833">
                  <c:v>44509.90625</c:v>
                </c:pt>
                <c:pt idx="3834">
                  <c:v>44509.916666666664</c:v>
                </c:pt>
                <c:pt idx="3835">
                  <c:v>44509.927083333336</c:v>
                </c:pt>
                <c:pt idx="3836">
                  <c:v>44509.9375</c:v>
                </c:pt>
                <c:pt idx="3837">
                  <c:v>44509.947916666664</c:v>
                </c:pt>
                <c:pt idx="3838">
                  <c:v>44509.958333333336</c:v>
                </c:pt>
                <c:pt idx="3839">
                  <c:v>44509.96875</c:v>
                </c:pt>
                <c:pt idx="3840">
                  <c:v>44509.979166666664</c:v>
                </c:pt>
                <c:pt idx="3841">
                  <c:v>44509.989583333336</c:v>
                </c:pt>
                <c:pt idx="3842">
                  <c:v>44510</c:v>
                </c:pt>
                <c:pt idx="3843">
                  <c:v>44510.010416666664</c:v>
                </c:pt>
                <c:pt idx="3844">
                  <c:v>44510.020833333336</c:v>
                </c:pt>
                <c:pt idx="3845">
                  <c:v>44510.03125</c:v>
                </c:pt>
                <c:pt idx="3846">
                  <c:v>44510.041666666664</c:v>
                </c:pt>
                <c:pt idx="3847">
                  <c:v>44510.052083333336</c:v>
                </c:pt>
                <c:pt idx="3848">
                  <c:v>44510.0625</c:v>
                </c:pt>
                <c:pt idx="3849">
                  <c:v>44510.072916666664</c:v>
                </c:pt>
                <c:pt idx="3850">
                  <c:v>44510.083333333336</c:v>
                </c:pt>
                <c:pt idx="3851">
                  <c:v>44510.09375</c:v>
                </c:pt>
                <c:pt idx="3852">
                  <c:v>44510.104166666664</c:v>
                </c:pt>
                <c:pt idx="3853">
                  <c:v>44510.114583333336</c:v>
                </c:pt>
                <c:pt idx="3854">
                  <c:v>44510.125</c:v>
                </c:pt>
                <c:pt idx="3855">
                  <c:v>44510.135416666664</c:v>
                </c:pt>
                <c:pt idx="3856">
                  <c:v>44510.145833333336</c:v>
                </c:pt>
                <c:pt idx="3857">
                  <c:v>44510.15625</c:v>
                </c:pt>
                <c:pt idx="3858">
                  <c:v>44510.166666666664</c:v>
                </c:pt>
                <c:pt idx="3859">
                  <c:v>44510.177083333336</c:v>
                </c:pt>
                <c:pt idx="3860">
                  <c:v>44510.1875</c:v>
                </c:pt>
                <c:pt idx="3861">
                  <c:v>44510.197916666664</c:v>
                </c:pt>
                <c:pt idx="3862">
                  <c:v>44510.208333333336</c:v>
                </c:pt>
                <c:pt idx="3863">
                  <c:v>44510.21875</c:v>
                </c:pt>
                <c:pt idx="3864">
                  <c:v>44510.229166666664</c:v>
                </c:pt>
                <c:pt idx="3865">
                  <c:v>44510.239583333336</c:v>
                </c:pt>
                <c:pt idx="3866">
                  <c:v>44510.25</c:v>
                </c:pt>
                <c:pt idx="3867">
                  <c:v>44510.260416666664</c:v>
                </c:pt>
                <c:pt idx="3868">
                  <c:v>44510.270833333336</c:v>
                </c:pt>
                <c:pt idx="3869">
                  <c:v>44510.28125</c:v>
                </c:pt>
                <c:pt idx="3870">
                  <c:v>44510.291666666664</c:v>
                </c:pt>
                <c:pt idx="3871">
                  <c:v>44510.302083333336</c:v>
                </c:pt>
                <c:pt idx="3872">
                  <c:v>44510.3125</c:v>
                </c:pt>
                <c:pt idx="3873">
                  <c:v>44510.322916666664</c:v>
                </c:pt>
                <c:pt idx="3874">
                  <c:v>44510.333333333336</c:v>
                </c:pt>
                <c:pt idx="3875">
                  <c:v>44510.34375</c:v>
                </c:pt>
                <c:pt idx="3876">
                  <c:v>44510.354166666664</c:v>
                </c:pt>
                <c:pt idx="3877">
                  <c:v>44510.364583333336</c:v>
                </c:pt>
                <c:pt idx="3878">
                  <c:v>44510.375</c:v>
                </c:pt>
                <c:pt idx="3879">
                  <c:v>44510.385416666664</c:v>
                </c:pt>
                <c:pt idx="3880">
                  <c:v>44510.395833333336</c:v>
                </c:pt>
                <c:pt idx="3881">
                  <c:v>44510.40625</c:v>
                </c:pt>
                <c:pt idx="3882">
                  <c:v>44510.416666666664</c:v>
                </c:pt>
                <c:pt idx="3883">
                  <c:v>44510.427083333336</c:v>
                </c:pt>
                <c:pt idx="3884">
                  <c:v>44510.4375</c:v>
                </c:pt>
                <c:pt idx="3885">
                  <c:v>44510.447916666664</c:v>
                </c:pt>
                <c:pt idx="3886">
                  <c:v>44510.458333333336</c:v>
                </c:pt>
                <c:pt idx="3887">
                  <c:v>44510.46875</c:v>
                </c:pt>
                <c:pt idx="3888">
                  <c:v>44510.479166666664</c:v>
                </c:pt>
                <c:pt idx="3889">
                  <c:v>44510.489583333336</c:v>
                </c:pt>
                <c:pt idx="3890">
                  <c:v>44510.5</c:v>
                </c:pt>
                <c:pt idx="3891">
                  <c:v>44510.510416666664</c:v>
                </c:pt>
                <c:pt idx="3892">
                  <c:v>44510.520833333336</c:v>
                </c:pt>
                <c:pt idx="3893">
                  <c:v>44510.53125</c:v>
                </c:pt>
                <c:pt idx="3894">
                  <c:v>44510.541666666664</c:v>
                </c:pt>
                <c:pt idx="3895">
                  <c:v>44510.552083333336</c:v>
                </c:pt>
                <c:pt idx="3896">
                  <c:v>44510.5625</c:v>
                </c:pt>
                <c:pt idx="3897">
                  <c:v>44510.572916666664</c:v>
                </c:pt>
                <c:pt idx="3898">
                  <c:v>44510.583333333336</c:v>
                </c:pt>
                <c:pt idx="3899">
                  <c:v>44510.59375</c:v>
                </c:pt>
                <c:pt idx="3900">
                  <c:v>44510.604166666664</c:v>
                </c:pt>
                <c:pt idx="3901">
                  <c:v>44510.614583333336</c:v>
                </c:pt>
                <c:pt idx="3902">
                  <c:v>44510.625</c:v>
                </c:pt>
                <c:pt idx="3903">
                  <c:v>44510.635416666664</c:v>
                </c:pt>
                <c:pt idx="3904">
                  <c:v>44510.645833333336</c:v>
                </c:pt>
                <c:pt idx="3905">
                  <c:v>44510.65625</c:v>
                </c:pt>
                <c:pt idx="3906">
                  <c:v>44510.666666666664</c:v>
                </c:pt>
                <c:pt idx="3907">
                  <c:v>44510.677083333336</c:v>
                </c:pt>
                <c:pt idx="3908">
                  <c:v>44510.6875</c:v>
                </c:pt>
                <c:pt idx="3909">
                  <c:v>44510.697916666664</c:v>
                </c:pt>
                <c:pt idx="3910">
                  <c:v>44510.708333333336</c:v>
                </c:pt>
                <c:pt idx="3911">
                  <c:v>44510.71875</c:v>
                </c:pt>
                <c:pt idx="3912">
                  <c:v>44510.729166666664</c:v>
                </c:pt>
                <c:pt idx="3913">
                  <c:v>44510.739583333336</c:v>
                </c:pt>
                <c:pt idx="3914">
                  <c:v>44510.75</c:v>
                </c:pt>
                <c:pt idx="3915">
                  <c:v>44510.760416666664</c:v>
                </c:pt>
                <c:pt idx="3916">
                  <c:v>44510.770833333336</c:v>
                </c:pt>
                <c:pt idx="3917">
                  <c:v>44510.78125</c:v>
                </c:pt>
                <c:pt idx="3918">
                  <c:v>44510.791666666664</c:v>
                </c:pt>
                <c:pt idx="3919">
                  <c:v>44510.802083333336</c:v>
                </c:pt>
                <c:pt idx="3920">
                  <c:v>44510.8125</c:v>
                </c:pt>
                <c:pt idx="3921">
                  <c:v>44510.822916666664</c:v>
                </c:pt>
                <c:pt idx="3922">
                  <c:v>44510.833333333336</c:v>
                </c:pt>
                <c:pt idx="3923">
                  <c:v>44510.84375</c:v>
                </c:pt>
                <c:pt idx="3924">
                  <c:v>44510.854166666664</c:v>
                </c:pt>
                <c:pt idx="3925">
                  <c:v>44510.864583333336</c:v>
                </c:pt>
                <c:pt idx="3926">
                  <c:v>44510.875</c:v>
                </c:pt>
                <c:pt idx="3927">
                  <c:v>44510.885416666664</c:v>
                </c:pt>
                <c:pt idx="3928">
                  <c:v>44510.895833333336</c:v>
                </c:pt>
                <c:pt idx="3929">
                  <c:v>44510.90625</c:v>
                </c:pt>
                <c:pt idx="3930">
                  <c:v>44510.916666666664</c:v>
                </c:pt>
                <c:pt idx="3931">
                  <c:v>44510.927083333336</c:v>
                </c:pt>
                <c:pt idx="3932">
                  <c:v>44510.9375</c:v>
                </c:pt>
                <c:pt idx="3933">
                  <c:v>44510.947916666664</c:v>
                </c:pt>
                <c:pt idx="3934">
                  <c:v>44510.958333333336</c:v>
                </c:pt>
                <c:pt idx="3935">
                  <c:v>44510.96875</c:v>
                </c:pt>
                <c:pt idx="3936">
                  <c:v>44510.979166666664</c:v>
                </c:pt>
                <c:pt idx="3937">
                  <c:v>44510.989583333336</c:v>
                </c:pt>
                <c:pt idx="3938">
                  <c:v>44511</c:v>
                </c:pt>
                <c:pt idx="3939">
                  <c:v>44511.010416666664</c:v>
                </c:pt>
                <c:pt idx="3940">
                  <c:v>44511.020833333336</c:v>
                </c:pt>
                <c:pt idx="3941">
                  <c:v>44511.03125</c:v>
                </c:pt>
                <c:pt idx="3942">
                  <c:v>44511.041666666664</c:v>
                </c:pt>
                <c:pt idx="3943">
                  <c:v>44511.052083333336</c:v>
                </c:pt>
                <c:pt idx="3944">
                  <c:v>44511.0625</c:v>
                </c:pt>
                <c:pt idx="3945">
                  <c:v>44511.072916666664</c:v>
                </c:pt>
                <c:pt idx="3946">
                  <c:v>44511.083333333336</c:v>
                </c:pt>
                <c:pt idx="3947">
                  <c:v>44511.09375</c:v>
                </c:pt>
                <c:pt idx="3948">
                  <c:v>44511.104166666664</c:v>
                </c:pt>
                <c:pt idx="3949">
                  <c:v>44511.114583333336</c:v>
                </c:pt>
                <c:pt idx="3950">
                  <c:v>44511.125</c:v>
                </c:pt>
                <c:pt idx="3951">
                  <c:v>44511.135416666664</c:v>
                </c:pt>
                <c:pt idx="3952">
                  <c:v>44511.145833333336</c:v>
                </c:pt>
                <c:pt idx="3953">
                  <c:v>44511.15625</c:v>
                </c:pt>
                <c:pt idx="3954">
                  <c:v>44511.166666666664</c:v>
                </c:pt>
                <c:pt idx="3955">
                  <c:v>44511.177083333336</c:v>
                </c:pt>
                <c:pt idx="3956">
                  <c:v>44511.1875</c:v>
                </c:pt>
                <c:pt idx="3957">
                  <c:v>44511.197916666664</c:v>
                </c:pt>
                <c:pt idx="3958">
                  <c:v>44511.208333333336</c:v>
                </c:pt>
                <c:pt idx="3959">
                  <c:v>44511.21875</c:v>
                </c:pt>
                <c:pt idx="3960">
                  <c:v>44511.229166666664</c:v>
                </c:pt>
                <c:pt idx="3961">
                  <c:v>44511.239583333336</c:v>
                </c:pt>
                <c:pt idx="3962">
                  <c:v>44511.25</c:v>
                </c:pt>
                <c:pt idx="3963">
                  <c:v>44511.260416666664</c:v>
                </c:pt>
                <c:pt idx="3964">
                  <c:v>44511.270833333336</c:v>
                </c:pt>
                <c:pt idx="3965">
                  <c:v>44511.28125</c:v>
                </c:pt>
                <c:pt idx="3966">
                  <c:v>44511.291666666664</c:v>
                </c:pt>
                <c:pt idx="3967">
                  <c:v>44511.302083333336</c:v>
                </c:pt>
                <c:pt idx="3968">
                  <c:v>44511.3125</c:v>
                </c:pt>
                <c:pt idx="3969">
                  <c:v>44511.322916666664</c:v>
                </c:pt>
                <c:pt idx="3970">
                  <c:v>44511.333333333336</c:v>
                </c:pt>
                <c:pt idx="3971">
                  <c:v>44511.34375</c:v>
                </c:pt>
                <c:pt idx="3972">
                  <c:v>44511.354166666664</c:v>
                </c:pt>
                <c:pt idx="3973">
                  <c:v>44511.364583333336</c:v>
                </c:pt>
                <c:pt idx="3974">
                  <c:v>44511.375</c:v>
                </c:pt>
                <c:pt idx="3975">
                  <c:v>44511.385416666664</c:v>
                </c:pt>
                <c:pt idx="3976">
                  <c:v>44511.395833333336</c:v>
                </c:pt>
                <c:pt idx="3977">
                  <c:v>44511.40625</c:v>
                </c:pt>
                <c:pt idx="3978">
                  <c:v>44511.416666666664</c:v>
                </c:pt>
                <c:pt idx="3979">
                  <c:v>44511.427083333336</c:v>
                </c:pt>
                <c:pt idx="3980">
                  <c:v>44511.4375</c:v>
                </c:pt>
                <c:pt idx="3981">
                  <c:v>44511.447916666664</c:v>
                </c:pt>
                <c:pt idx="3982">
                  <c:v>44511.458333333336</c:v>
                </c:pt>
                <c:pt idx="3983">
                  <c:v>44511.46875</c:v>
                </c:pt>
                <c:pt idx="3984">
                  <c:v>44511.479166666664</c:v>
                </c:pt>
                <c:pt idx="3985">
                  <c:v>44511.489583333336</c:v>
                </c:pt>
                <c:pt idx="3986">
                  <c:v>44511.5</c:v>
                </c:pt>
                <c:pt idx="3987">
                  <c:v>44511.510416666664</c:v>
                </c:pt>
                <c:pt idx="3988">
                  <c:v>44511.520833333336</c:v>
                </c:pt>
                <c:pt idx="3989">
                  <c:v>44511.53125</c:v>
                </c:pt>
                <c:pt idx="3990">
                  <c:v>44511.541666666664</c:v>
                </c:pt>
                <c:pt idx="3991">
                  <c:v>44511.552083333336</c:v>
                </c:pt>
                <c:pt idx="3992">
                  <c:v>44511.5625</c:v>
                </c:pt>
                <c:pt idx="3993">
                  <c:v>44511.572916666664</c:v>
                </c:pt>
                <c:pt idx="3994">
                  <c:v>44511.583333333336</c:v>
                </c:pt>
                <c:pt idx="3995">
                  <c:v>44511.59375</c:v>
                </c:pt>
                <c:pt idx="3996">
                  <c:v>44511.604166666664</c:v>
                </c:pt>
                <c:pt idx="3997">
                  <c:v>44511.614583333336</c:v>
                </c:pt>
                <c:pt idx="3998">
                  <c:v>44511.625</c:v>
                </c:pt>
                <c:pt idx="3999">
                  <c:v>44511.635416666664</c:v>
                </c:pt>
                <c:pt idx="4000">
                  <c:v>44511.645833333336</c:v>
                </c:pt>
                <c:pt idx="4001">
                  <c:v>44511.65625</c:v>
                </c:pt>
                <c:pt idx="4002">
                  <c:v>44511.666666666664</c:v>
                </c:pt>
                <c:pt idx="4003">
                  <c:v>44511.677083333336</c:v>
                </c:pt>
                <c:pt idx="4004">
                  <c:v>44511.6875</c:v>
                </c:pt>
                <c:pt idx="4005">
                  <c:v>44511.697916666664</c:v>
                </c:pt>
                <c:pt idx="4006">
                  <c:v>44511.708333333336</c:v>
                </c:pt>
                <c:pt idx="4007">
                  <c:v>44511.71875</c:v>
                </c:pt>
                <c:pt idx="4008">
                  <c:v>44511.729166666664</c:v>
                </c:pt>
                <c:pt idx="4009">
                  <c:v>44511.739583333336</c:v>
                </c:pt>
                <c:pt idx="4010">
                  <c:v>44511.75</c:v>
                </c:pt>
                <c:pt idx="4011">
                  <c:v>44511.760416666664</c:v>
                </c:pt>
                <c:pt idx="4012">
                  <c:v>44511.770833333336</c:v>
                </c:pt>
                <c:pt idx="4013">
                  <c:v>44511.78125</c:v>
                </c:pt>
                <c:pt idx="4014">
                  <c:v>44511.791666666664</c:v>
                </c:pt>
                <c:pt idx="4015">
                  <c:v>44511.802083333336</c:v>
                </c:pt>
                <c:pt idx="4016">
                  <c:v>44511.8125</c:v>
                </c:pt>
                <c:pt idx="4017">
                  <c:v>44511.822916666664</c:v>
                </c:pt>
                <c:pt idx="4018">
                  <c:v>44511.833333333336</c:v>
                </c:pt>
                <c:pt idx="4019">
                  <c:v>44511.84375</c:v>
                </c:pt>
                <c:pt idx="4020">
                  <c:v>44511.854166666664</c:v>
                </c:pt>
                <c:pt idx="4021">
                  <c:v>44511.864583333336</c:v>
                </c:pt>
                <c:pt idx="4022">
                  <c:v>44511.875</c:v>
                </c:pt>
                <c:pt idx="4023">
                  <c:v>44511.885416666664</c:v>
                </c:pt>
                <c:pt idx="4024">
                  <c:v>44511.895833333336</c:v>
                </c:pt>
                <c:pt idx="4025">
                  <c:v>44511.90625</c:v>
                </c:pt>
                <c:pt idx="4026">
                  <c:v>44511.916666666664</c:v>
                </c:pt>
                <c:pt idx="4027">
                  <c:v>44511.927083333336</c:v>
                </c:pt>
                <c:pt idx="4028">
                  <c:v>44511.9375</c:v>
                </c:pt>
                <c:pt idx="4029">
                  <c:v>44511.947916666664</c:v>
                </c:pt>
                <c:pt idx="4030">
                  <c:v>44511.958333333336</c:v>
                </c:pt>
                <c:pt idx="4031">
                  <c:v>44511.96875</c:v>
                </c:pt>
                <c:pt idx="4032">
                  <c:v>44511.979166666664</c:v>
                </c:pt>
                <c:pt idx="4033">
                  <c:v>44511.989583333336</c:v>
                </c:pt>
                <c:pt idx="4034">
                  <c:v>44512</c:v>
                </c:pt>
                <c:pt idx="4035">
                  <c:v>44512.010416666664</c:v>
                </c:pt>
                <c:pt idx="4036">
                  <c:v>44512.020833333336</c:v>
                </c:pt>
                <c:pt idx="4037">
                  <c:v>44512.03125</c:v>
                </c:pt>
                <c:pt idx="4038">
                  <c:v>44512.041666666664</c:v>
                </c:pt>
                <c:pt idx="4039">
                  <c:v>44512.052083333336</c:v>
                </c:pt>
                <c:pt idx="4040">
                  <c:v>44512.0625</c:v>
                </c:pt>
                <c:pt idx="4041">
                  <c:v>44512.072916666664</c:v>
                </c:pt>
                <c:pt idx="4042">
                  <c:v>44512.083333333336</c:v>
                </c:pt>
                <c:pt idx="4043">
                  <c:v>44512.09375</c:v>
                </c:pt>
                <c:pt idx="4044">
                  <c:v>44512.104166666664</c:v>
                </c:pt>
                <c:pt idx="4045">
                  <c:v>44512.114583333336</c:v>
                </c:pt>
                <c:pt idx="4046">
                  <c:v>44512.125</c:v>
                </c:pt>
                <c:pt idx="4047">
                  <c:v>44512.135416666664</c:v>
                </c:pt>
                <c:pt idx="4048">
                  <c:v>44512.145833333336</c:v>
                </c:pt>
                <c:pt idx="4049">
                  <c:v>44512.15625</c:v>
                </c:pt>
                <c:pt idx="4050">
                  <c:v>44512.166666666664</c:v>
                </c:pt>
                <c:pt idx="4051">
                  <c:v>44512.177083333336</c:v>
                </c:pt>
                <c:pt idx="4052">
                  <c:v>44512.1875</c:v>
                </c:pt>
                <c:pt idx="4053">
                  <c:v>44512.197916666664</c:v>
                </c:pt>
                <c:pt idx="4054">
                  <c:v>44512.208333333336</c:v>
                </c:pt>
                <c:pt idx="4055">
                  <c:v>44512.21875</c:v>
                </c:pt>
                <c:pt idx="4056">
                  <c:v>44512.229166666664</c:v>
                </c:pt>
                <c:pt idx="4057">
                  <c:v>44512.239583333336</c:v>
                </c:pt>
                <c:pt idx="4058">
                  <c:v>44512.25</c:v>
                </c:pt>
                <c:pt idx="4059">
                  <c:v>44512.260416666664</c:v>
                </c:pt>
                <c:pt idx="4060">
                  <c:v>44512.270833333336</c:v>
                </c:pt>
                <c:pt idx="4061">
                  <c:v>44512.28125</c:v>
                </c:pt>
                <c:pt idx="4062">
                  <c:v>44512.291666666664</c:v>
                </c:pt>
                <c:pt idx="4063">
                  <c:v>44512.302083333336</c:v>
                </c:pt>
                <c:pt idx="4064">
                  <c:v>44512.3125</c:v>
                </c:pt>
                <c:pt idx="4065">
                  <c:v>44512.322916666664</c:v>
                </c:pt>
                <c:pt idx="4066">
                  <c:v>44512.333333333336</c:v>
                </c:pt>
                <c:pt idx="4067">
                  <c:v>44512.34375</c:v>
                </c:pt>
                <c:pt idx="4068">
                  <c:v>44512.354166666664</c:v>
                </c:pt>
                <c:pt idx="4069">
                  <c:v>44512.364583333336</c:v>
                </c:pt>
                <c:pt idx="4070">
                  <c:v>44512.375</c:v>
                </c:pt>
                <c:pt idx="4071">
                  <c:v>44512.385416666664</c:v>
                </c:pt>
                <c:pt idx="4072">
                  <c:v>44512.395833333336</c:v>
                </c:pt>
                <c:pt idx="4073">
                  <c:v>44512.40625</c:v>
                </c:pt>
                <c:pt idx="4074">
                  <c:v>44512.416666666664</c:v>
                </c:pt>
                <c:pt idx="4075">
                  <c:v>44512.427083333336</c:v>
                </c:pt>
                <c:pt idx="4076">
                  <c:v>44512.4375</c:v>
                </c:pt>
                <c:pt idx="4077">
                  <c:v>44512.447916666664</c:v>
                </c:pt>
                <c:pt idx="4078">
                  <c:v>44512.458333333336</c:v>
                </c:pt>
                <c:pt idx="4079">
                  <c:v>44512.46875</c:v>
                </c:pt>
                <c:pt idx="4080">
                  <c:v>44512.479166666664</c:v>
                </c:pt>
                <c:pt idx="4081">
                  <c:v>44512.489583333336</c:v>
                </c:pt>
                <c:pt idx="4082">
                  <c:v>44512.5</c:v>
                </c:pt>
                <c:pt idx="4083">
                  <c:v>44512.510416666664</c:v>
                </c:pt>
                <c:pt idx="4084">
                  <c:v>44512.520833333336</c:v>
                </c:pt>
                <c:pt idx="4085">
                  <c:v>44512.53125</c:v>
                </c:pt>
                <c:pt idx="4086">
                  <c:v>44512.541666666664</c:v>
                </c:pt>
                <c:pt idx="4087">
                  <c:v>44512.552083333336</c:v>
                </c:pt>
                <c:pt idx="4088">
                  <c:v>44512.5625</c:v>
                </c:pt>
                <c:pt idx="4089">
                  <c:v>44512.572916666664</c:v>
                </c:pt>
                <c:pt idx="4090">
                  <c:v>44512.583333333336</c:v>
                </c:pt>
                <c:pt idx="4091">
                  <c:v>44512.59375</c:v>
                </c:pt>
                <c:pt idx="4092">
                  <c:v>44512.604166666664</c:v>
                </c:pt>
                <c:pt idx="4093">
                  <c:v>44512.614583333336</c:v>
                </c:pt>
                <c:pt idx="4094">
                  <c:v>44512.625</c:v>
                </c:pt>
                <c:pt idx="4095">
                  <c:v>44512.635416666664</c:v>
                </c:pt>
                <c:pt idx="4096">
                  <c:v>44512.645833333336</c:v>
                </c:pt>
                <c:pt idx="4097">
                  <c:v>44512.65625</c:v>
                </c:pt>
                <c:pt idx="4098">
                  <c:v>44512.666666666664</c:v>
                </c:pt>
                <c:pt idx="4099">
                  <c:v>44512.677083333336</c:v>
                </c:pt>
                <c:pt idx="4100">
                  <c:v>44512.6875</c:v>
                </c:pt>
                <c:pt idx="4101">
                  <c:v>44512.697916666664</c:v>
                </c:pt>
                <c:pt idx="4102">
                  <c:v>44512.708333333336</c:v>
                </c:pt>
                <c:pt idx="4103">
                  <c:v>44512.71875</c:v>
                </c:pt>
                <c:pt idx="4104">
                  <c:v>44512.729166666664</c:v>
                </c:pt>
                <c:pt idx="4105">
                  <c:v>44512.739583333336</c:v>
                </c:pt>
                <c:pt idx="4106">
                  <c:v>44512.75</c:v>
                </c:pt>
                <c:pt idx="4107">
                  <c:v>44512.760416666664</c:v>
                </c:pt>
                <c:pt idx="4108">
                  <c:v>44512.770833333336</c:v>
                </c:pt>
                <c:pt idx="4109">
                  <c:v>44512.78125</c:v>
                </c:pt>
                <c:pt idx="4110">
                  <c:v>44512.791666666664</c:v>
                </c:pt>
                <c:pt idx="4111">
                  <c:v>44512.802083333336</c:v>
                </c:pt>
                <c:pt idx="4112">
                  <c:v>44512.8125</c:v>
                </c:pt>
                <c:pt idx="4113">
                  <c:v>44512.822916666664</c:v>
                </c:pt>
                <c:pt idx="4114">
                  <c:v>44512.833333333336</c:v>
                </c:pt>
                <c:pt idx="4115">
                  <c:v>44512.84375</c:v>
                </c:pt>
                <c:pt idx="4116">
                  <c:v>44512.854166666664</c:v>
                </c:pt>
                <c:pt idx="4117">
                  <c:v>44512.864583333336</c:v>
                </c:pt>
                <c:pt idx="4118">
                  <c:v>44512.875</c:v>
                </c:pt>
                <c:pt idx="4119">
                  <c:v>44512.885416666664</c:v>
                </c:pt>
                <c:pt idx="4120">
                  <c:v>44512.895833333336</c:v>
                </c:pt>
                <c:pt idx="4121">
                  <c:v>44512.90625</c:v>
                </c:pt>
                <c:pt idx="4122">
                  <c:v>44512.916666666664</c:v>
                </c:pt>
                <c:pt idx="4123">
                  <c:v>44512.927083333336</c:v>
                </c:pt>
                <c:pt idx="4124">
                  <c:v>44512.9375</c:v>
                </c:pt>
                <c:pt idx="4125">
                  <c:v>44512.947916666664</c:v>
                </c:pt>
                <c:pt idx="4126">
                  <c:v>44512.958333333336</c:v>
                </c:pt>
                <c:pt idx="4127">
                  <c:v>44512.96875</c:v>
                </c:pt>
                <c:pt idx="4128">
                  <c:v>44512.979166666664</c:v>
                </c:pt>
                <c:pt idx="4129">
                  <c:v>44512.989583333336</c:v>
                </c:pt>
                <c:pt idx="4130">
                  <c:v>44513</c:v>
                </c:pt>
                <c:pt idx="4131">
                  <c:v>44513.010416666664</c:v>
                </c:pt>
                <c:pt idx="4132">
                  <c:v>44513.020833333336</c:v>
                </c:pt>
                <c:pt idx="4133">
                  <c:v>44513.03125</c:v>
                </c:pt>
                <c:pt idx="4134">
                  <c:v>44513.041666666664</c:v>
                </c:pt>
                <c:pt idx="4135">
                  <c:v>44513.052083333336</c:v>
                </c:pt>
                <c:pt idx="4136">
                  <c:v>44513.0625</c:v>
                </c:pt>
                <c:pt idx="4137">
                  <c:v>44513.072916666664</c:v>
                </c:pt>
                <c:pt idx="4138">
                  <c:v>44513.083333333336</c:v>
                </c:pt>
                <c:pt idx="4139">
                  <c:v>44513.09375</c:v>
                </c:pt>
                <c:pt idx="4140">
                  <c:v>44513.104166666664</c:v>
                </c:pt>
                <c:pt idx="4141">
                  <c:v>44513.114583333336</c:v>
                </c:pt>
                <c:pt idx="4142">
                  <c:v>44513.125</c:v>
                </c:pt>
                <c:pt idx="4143">
                  <c:v>44513.135416666664</c:v>
                </c:pt>
                <c:pt idx="4144">
                  <c:v>44513.145833333336</c:v>
                </c:pt>
                <c:pt idx="4145">
                  <c:v>44513.15625</c:v>
                </c:pt>
                <c:pt idx="4146">
                  <c:v>44513.166666666664</c:v>
                </c:pt>
                <c:pt idx="4147">
                  <c:v>44513.177083333336</c:v>
                </c:pt>
                <c:pt idx="4148">
                  <c:v>44513.1875</c:v>
                </c:pt>
                <c:pt idx="4149">
                  <c:v>44513.197916666664</c:v>
                </c:pt>
                <c:pt idx="4150">
                  <c:v>44513.208333333336</c:v>
                </c:pt>
                <c:pt idx="4151">
                  <c:v>44513.21875</c:v>
                </c:pt>
                <c:pt idx="4152">
                  <c:v>44513.229166666664</c:v>
                </c:pt>
                <c:pt idx="4153">
                  <c:v>44513.239583333336</c:v>
                </c:pt>
                <c:pt idx="4154">
                  <c:v>44513.25</c:v>
                </c:pt>
                <c:pt idx="4155">
                  <c:v>44513.260416666664</c:v>
                </c:pt>
                <c:pt idx="4156">
                  <c:v>44513.270833333336</c:v>
                </c:pt>
                <c:pt idx="4157">
                  <c:v>44513.28125</c:v>
                </c:pt>
                <c:pt idx="4158">
                  <c:v>44513.291666666664</c:v>
                </c:pt>
                <c:pt idx="4159">
                  <c:v>44513.302083333336</c:v>
                </c:pt>
                <c:pt idx="4160">
                  <c:v>44513.3125</c:v>
                </c:pt>
                <c:pt idx="4161">
                  <c:v>44513.322916666664</c:v>
                </c:pt>
                <c:pt idx="4162">
                  <c:v>44513.333333333336</c:v>
                </c:pt>
                <c:pt idx="4163">
                  <c:v>44513.34375</c:v>
                </c:pt>
                <c:pt idx="4164">
                  <c:v>44513.354166666664</c:v>
                </c:pt>
                <c:pt idx="4165">
                  <c:v>44513.364583333336</c:v>
                </c:pt>
                <c:pt idx="4166">
                  <c:v>44513.375</c:v>
                </c:pt>
                <c:pt idx="4167">
                  <c:v>44513.385416666664</c:v>
                </c:pt>
                <c:pt idx="4168">
                  <c:v>44513.395833333336</c:v>
                </c:pt>
                <c:pt idx="4169">
                  <c:v>44513.40625</c:v>
                </c:pt>
                <c:pt idx="4170">
                  <c:v>44513.416666666664</c:v>
                </c:pt>
                <c:pt idx="4171">
                  <c:v>44513.427083333336</c:v>
                </c:pt>
                <c:pt idx="4172">
                  <c:v>44513.4375</c:v>
                </c:pt>
                <c:pt idx="4173">
                  <c:v>44513.447916666664</c:v>
                </c:pt>
                <c:pt idx="4174">
                  <c:v>44513.458333333336</c:v>
                </c:pt>
                <c:pt idx="4175">
                  <c:v>44513.46875</c:v>
                </c:pt>
                <c:pt idx="4176">
                  <c:v>44513.479166666664</c:v>
                </c:pt>
                <c:pt idx="4177">
                  <c:v>44513.489583333336</c:v>
                </c:pt>
                <c:pt idx="4178">
                  <c:v>44513.5</c:v>
                </c:pt>
                <c:pt idx="4179">
                  <c:v>44513.510416666664</c:v>
                </c:pt>
                <c:pt idx="4180">
                  <c:v>44513.520833333336</c:v>
                </c:pt>
                <c:pt idx="4181">
                  <c:v>44513.53125</c:v>
                </c:pt>
                <c:pt idx="4182">
                  <c:v>44513.541666666664</c:v>
                </c:pt>
                <c:pt idx="4183">
                  <c:v>44513.552083333336</c:v>
                </c:pt>
                <c:pt idx="4184">
                  <c:v>44513.5625</c:v>
                </c:pt>
                <c:pt idx="4185">
                  <c:v>44513.572916666664</c:v>
                </c:pt>
                <c:pt idx="4186">
                  <c:v>44513.583333333336</c:v>
                </c:pt>
                <c:pt idx="4187">
                  <c:v>44513.59375</c:v>
                </c:pt>
                <c:pt idx="4188">
                  <c:v>44513.604166666664</c:v>
                </c:pt>
                <c:pt idx="4189">
                  <c:v>44513.614583333336</c:v>
                </c:pt>
                <c:pt idx="4190">
                  <c:v>44513.625</c:v>
                </c:pt>
                <c:pt idx="4191">
                  <c:v>44513.635416666664</c:v>
                </c:pt>
                <c:pt idx="4192">
                  <c:v>44513.645833333336</c:v>
                </c:pt>
                <c:pt idx="4193">
                  <c:v>44513.65625</c:v>
                </c:pt>
                <c:pt idx="4194">
                  <c:v>44513.666666666664</c:v>
                </c:pt>
                <c:pt idx="4195">
                  <c:v>44513.677083333336</c:v>
                </c:pt>
                <c:pt idx="4196">
                  <c:v>44513.6875</c:v>
                </c:pt>
                <c:pt idx="4197">
                  <c:v>44513.697916666664</c:v>
                </c:pt>
                <c:pt idx="4198">
                  <c:v>44513.708333333336</c:v>
                </c:pt>
                <c:pt idx="4199">
                  <c:v>44513.71875</c:v>
                </c:pt>
                <c:pt idx="4200">
                  <c:v>44513.729166666664</c:v>
                </c:pt>
                <c:pt idx="4201">
                  <c:v>44513.739583333336</c:v>
                </c:pt>
                <c:pt idx="4202">
                  <c:v>44513.75</c:v>
                </c:pt>
                <c:pt idx="4203">
                  <c:v>44513.760416666664</c:v>
                </c:pt>
                <c:pt idx="4204">
                  <c:v>44513.770833333336</c:v>
                </c:pt>
                <c:pt idx="4205">
                  <c:v>44513.78125</c:v>
                </c:pt>
                <c:pt idx="4206">
                  <c:v>44513.791666666664</c:v>
                </c:pt>
                <c:pt idx="4207">
                  <c:v>44513.802083333336</c:v>
                </c:pt>
                <c:pt idx="4208">
                  <c:v>44513.8125</c:v>
                </c:pt>
                <c:pt idx="4209">
                  <c:v>44513.822916666664</c:v>
                </c:pt>
                <c:pt idx="4210">
                  <c:v>44513.833333333336</c:v>
                </c:pt>
                <c:pt idx="4211">
                  <c:v>44513.84375</c:v>
                </c:pt>
                <c:pt idx="4212">
                  <c:v>44513.854166666664</c:v>
                </c:pt>
                <c:pt idx="4213">
                  <c:v>44513.864583333336</c:v>
                </c:pt>
                <c:pt idx="4214">
                  <c:v>44513.875</c:v>
                </c:pt>
                <c:pt idx="4215">
                  <c:v>44513.885416666664</c:v>
                </c:pt>
                <c:pt idx="4216">
                  <c:v>44513.895833333336</c:v>
                </c:pt>
                <c:pt idx="4217">
                  <c:v>44513.90625</c:v>
                </c:pt>
                <c:pt idx="4218">
                  <c:v>44513.916666666664</c:v>
                </c:pt>
                <c:pt idx="4219">
                  <c:v>44513.927083333336</c:v>
                </c:pt>
                <c:pt idx="4220">
                  <c:v>44513.9375</c:v>
                </c:pt>
                <c:pt idx="4221">
                  <c:v>44513.947916666664</c:v>
                </c:pt>
                <c:pt idx="4222">
                  <c:v>44513.958333333336</c:v>
                </c:pt>
                <c:pt idx="4223">
                  <c:v>44513.96875</c:v>
                </c:pt>
                <c:pt idx="4224">
                  <c:v>44513.979166666664</c:v>
                </c:pt>
                <c:pt idx="4225">
                  <c:v>44513.989583333336</c:v>
                </c:pt>
                <c:pt idx="4226">
                  <c:v>44514</c:v>
                </c:pt>
                <c:pt idx="4227">
                  <c:v>44514.010416666664</c:v>
                </c:pt>
                <c:pt idx="4228">
                  <c:v>44514.020833333336</c:v>
                </c:pt>
                <c:pt idx="4229">
                  <c:v>44514.03125</c:v>
                </c:pt>
                <c:pt idx="4230">
                  <c:v>44514.041666666664</c:v>
                </c:pt>
                <c:pt idx="4231">
                  <c:v>44514.052083333336</c:v>
                </c:pt>
                <c:pt idx="4232">
                  <c:v>44514.0625</c:v>
                </c:pt>
                <c:pt idx="4233">
                  <c:v>44514.072916666664</c:v>
                </c:pt>
                <c:pt idx="4234">
                  <c:v>44514.083333333336</c:v>
                </c:pt>
                <c:pt idx="4235">
                  <c:v>44514.09375</c:v>
                </c:pt>
                <c:pt idx="4236">
                  <c:v>44514.104166666664</c:v>
                </c:pt>
                <c:pt idx="4237">
                  <c:v>44514.114583333336</c:v>
                </c:pt>
                <c:pt idx="4238">
                  <c:v>44514.125</c:v>
                </c:pt>
                <c:pt idx="4239">
                  <c:v>44514.135416666664</c:v>
                </c:pt>
                <c:pt idx="4240">
                  <c:v>44514.145833333336</c:v>
                </c:pt>
                <c:pt idx="4241">
                  <c:v>44514.15625</c:v>
                </c:pt>
                <c:pt idx="4242">
                  <c:v>44514.166666666664</c:v>
                </c:pt>
                <c:pt idx="4243">
                  <c:v>44514.177083333336</c:v>
                </c:pt>
                <c:pt idx="4244">
                  <c:v>44514.1875</c:v>
                </c:pt>
                <c:pt idx="4245">
                  <c:v>44514.197916666664</c:v>
                </c:pt>
                <c:pt idx="4246">
                  <c:v>44514.208333333336</c:v>
                </c:pt>
                <c:pt idx="4247">
                  <c:v>44514.21875</c:v>
                </c:pt>
                <c:pt idx="4248">
                  <c:v>44514.229166666664</c:v>
                </c:pt>
                <c:pt idx="4249">
                  <c:v>44514.239583333336</c:v>
                </c:pt>
                <c:pt idx="4250">
                  <c:v>44514.25</c:v>
                </c:pt>
                <c:pt idx="4251">
                  <c:v>44514.260416666664</c:v>
                </c:pt>
                <c:pt idx="4252">
                  <c:v>44514.270833333336</c:v>
                </c:pt>
                <c:pt idx="4253">
                  <c:v>44514.28125</c:v>
                </c:pt>
                <c:pt idx="4254">
                  <c:v>44514.291666666664</c:v>
                </c:pt>
                <c:pt idx="4255">
                  <c:v>44514.302083333336</c:v>
                </c:pt>
                <c:pt idx="4256">
                  <c:v>44514.3125</c:v>
                </c:pt>
                <c:pt idx="4257">
                  <c:v>44514.322916666664</c:v>
                </c:pt>
                <c:pt idx="4258">
                  <c:v>44514.333333333336</c:v>
                </c:pt>
                <c:pt idx="4259">
                  <c:v>44514.34375</c:v>
                </c:pt>
                <c:pt idx="4260">
                  <c:v>44514.354166666664</c:v>
                </c:pt>
                <c:pt idx="4261">
                  <c:v>44514.364583333336</c:v>
                </c:pt>
                <c:pt idx="4262">
                  <c:v>44514.375</c:v>
                </c:pt>
                <c:pt idx="4263">
                  <c:v>44514.385416666664</c:v>
                </c:pt>
                <c:pt idx="4264">
                  <c:v>44514.395833333336</c:v>
                </c:pt>
                <c:pt idx="4265">
                  <c:v>44514.40625</c:v>
                </c:pt>
                <c:pt idx="4266">
                  <c:v>44514.416666666664</c:v>
                </c:pt>
                <c:pt idx="4267">
                  <c:v>44514.427083333336</c:v>
                </c:pt>
                <c:pt idx="4268">
                  <c:v>44514.4375</c:v>
                </c:pt>
                <c:pt idx="4269">
                  <c:v>44514.447916666664</c:v>
                </c:pt>
                <c:pt idx="4270">
                  <c:v>44514.458333333336</c:v>
                </c:pt>
                <c:pt idx="4271">
                  <c:v>44514.46875</c:v>
                </c:pt>
                <c:pt idx="4272">
                  <c:v>44514.479166666664</c:v>
                </c:pt>
                <c:pt idx="4273">
                  <c:v>44514.489583333336</c:v>
                </c:pt>
                <c:pt idx="4274">
                  <c:v>44514.5</c:v>
                </c:pt>
                <c:pt idx="4275">
                  <c:v>44514.510416666664</c:v>
                </c:pt>
                <c:pt idx="4276">
                  <c:v>44514.520833333336</c:v>
                </c:pt>
                <c:pt idx="4277">
                  <c:v>44514.53125</c:v>
                </c:pt>
                <c:pt idx="4278">
                  <c:v>44514.541666666664</c:v>
                </c:pt>
                <c:pt idx="4279">
                  <c:v>44514.552083333336</c:v>
                </c:pt>
                <c:pt idx="4280">
                  <c:v>44514.5625</c:v>
                </c:pt>
                <c:pt idx="4281">
                  <c:v>44514.572916666664</c:v>
                </c:pt>
                <c:pt idx="4282">
                  <c:v>44514.583333333336</c:v>
                </c:pt>
                <c:pt idx="4283">
                  <c:v>44514.59375</c:v>
                </c:pt>
                <c:pt idx="4284">
                  <c:v>44514.604166666664</c:v>
                </c:pt>
                <c:pt idx="4285">
                  <c:v>44514.614583333336</c:v>
                </c:pt>
                <c:pt idx="4286">
                  <c:v>44514.625</c:v>
                </c:pt>
                <c:pt idx="4287">
                  <c:v>44514.635416666664</c:v>
                </c:pt>
                <c:pt idx="4288">
                  <c:v>44514.645833333336</c:v>
                </c:pt>
                <c:pt idx="4289">
                  <c:v>44514.65625</c:v>
                </c:pt>
                <c:pt idx="4290">
                  <c:v>44514.666666666664</c:v>
                </c:pt>
                <c:pt idx="4291">
                  <c:v>44514.677083333336</c:v>
                </c:pt>
                <c:pt idx="4292">
                  <c:v>44514.6875</c:v>
                </c:pt>
                <c:pt idx="4293">
                  <c:v>44514.697916666664</c:v>
                </c:pt>
                <c:pt idx="4294">
                  <c:v>44514.708333333336</c:v>
                </c:pt>
                <c:pt idx="4295">
                  <c:v>44514.71875</c:v>
                </c:pt>
                <c:pt idx="4296">
                  <c:v>44514.729166666664</c:v>
                </c:pt>
                <c:pt idx="4297">
                  <c:v>44514.739583333336</c:v>
                </c:pt>
                <c:pt idx="4298">
                  <c:v>44514.75</c:v>
                </c:pt>
                <c:pt idx="4299">
                  <c:v>44514.760416666664</c:v>
                </c:pt>
                <c:pt idx="4300">
                  <c:v>44514.770833333336</c:v>
                </c:pt>
                <c:pt idx="4301">
                  <c:v>44514.78125</c:v>
                </c:pt>
                <c:pt idx="4302">
                  <c:v>44514.791666666664</c:v>
                </c:pt>
                <c:pt idx="4303">
                  <c:v>44514.802083333336</c:v>
                </c:pt>
                <c:pt idx="4304">
                  <c:v>44514.8125</c:v>
                </c:pt>
                <c:pt idx="4305">
                  <c:v>44514.822916666664</c:v>
                </c:pt>
                <c:pt idx="4306">
                  <c:v>44514.833333333336</c:v>
                </c:pt>
                <c:pt idx="4307">
                  <c:v>44514.84375</c:v>
                </c:pt>
                <c:pt idx="4308">
                  <c:v>44514.854166666664</c:v>
                </c:pt>
                <c:pt idx="4309">
                  <c:v>44514.864583333336</c:v>
                </c:pt>
                <c:pt idx="4310">
                  <c:v>44514.875</c:v>
                </c:pt>
                <c:pt idx="4311">
                  <c:v>44514.885416666664</c:v>
                </c:pt>
                <c:pt idx="4312">
                  <c:v>44514.895833333336</c:v>
                </c:pt>
                <c:pt idx="4313">
                  <c:v>44514.90625</c:v>
                </c:pt>
                <c:pt idx="4314">
                  <c:v>44514.916666666664</c:v>
                </c:pt>
                <c:pt idx="4315">
                  <c:v>44514.927083333336</c:v>
                </c:pt>
                <c:pt idx="4316">
                  <c:v>44514.9375</c:v>
                </c:pt>
                <c:pt idx="4317">
                  <c:v>44514.947916666664</c:v>
                </c:pt>
                <c:pt idx="4318">
                  <c:v>44514.958333333336</c:v>
                </c:pt>
                <c:pt idx="4319">
                  <c:v>44514.96875</c:v>
                </c:pt>
                <c:pt idx="4320">
                  <c:v>44514.979166666664</c:v>
                </c:pt>
                <c:pt idx="4321">
                  <c:v>44514.989583333336</c:v>
                </c:pt>
                <c:pt idx="4322">
                  <c:v>44515</c:v>
                </c:pt>
                <c:pt idx="4323">
                  <c:v>44515.010416666664</c:v>
                </c:pt>
                <c:pt idx="4324">
                  <c:v>44515.020833333336</c:v>
                </c:pt>
                <c:pt idx="4325">
                  <c:v>44515.03125</c:v>
                </c:pt>
                <c:pt idx="4326">
                  <c:v>44515.041666666664</c:v>
                </c:pt>
                <c:pt idx="4327">
                  <c:v>44515.052083333336</c:v>
                </c:pt>
                <c:pt idx="4328">
                  <c:v>44515.0625</c:v>
                </c:pt>
                <c:pt idx="4329">
                  <c:v>44515.072916666664</c:v>
                </c:pt>
                <c:pt idx="4330">
                  <c:v>44515.083333333336</c:v>
                </c:pt>
                <c:pt idx="4331">
                  <c:v>44515.09375</c:v>
                </c:pt>
                <c:pt idx="4332">
                  <c:v>44515.104166666664</c:v>
                </c:pt>
                <c:pt idx="4333">
                  <c:v>44515.114583333336</c:v>
                </c:pt>
                <c:pt idx="4334">
                  <c:v>44515.125</c:v>
                </c:pt>
                <c:pt idx="4335">
                  <c:v>44515.135416666664</c:v>
                </c:pt>
                <c:pt idx="4336">
                  <c:v>44515.145833333336</c:v>
                </c:pt>
                <c:pt idx="4337">
                  <c:v>44515.15625</c:v>
                </c:pt>
                <c:pt idx="4338">
                  <c:v>44515.166666666664</c:v>
                </c:pt>
                <c:pt idx="4339">
                  <c:v>44515.177083333336</c:v>
                </c:pt>
                <c:pt idx="4340">
                  <c:v>44515.1875</c:v>
                </c:pt>
                <c:pt idx="4341">
                  <c:v>44515.197916666664</c:v>
                </c:pt>
                <c:pt idx="4342">
                  <c:v>44515.208333333336</c:v>
                </c:pt>
                <c:pt idx="4343">
                  <c:v>44515.21875</c:v>
                </c:pt>
                <c:pt idx="4344">
                  <c:v>44515.229166666664</c:v>
                </c:pt>
                <c:pt idx="4345">
                  <c:v>44515.239583333336</c:v>
                </c:pt>
                <c:pt idx="4346">
                  <c:v>44515.25</c:v>
                </c:pt>
                <c:pt idx="4347">
                  <c:v>44515.260416666664</c:v>
                </c:pt>
                <c:pt idx="4348">
                  <c:v>44515.270833333336</c:v>
                </c:pt>
                <c:pt idx="4349">
                  <c:v>44515.28125</c:v>
                </c:pt>
                <c:pt idx="4350">
                  <c:v>44515.291666666664</c:v>
                </c:pt>
                <c:pt idx="4351">
                  <c:v>44515.302083333336</c:v>
                </c:pt>
                <c:pt idx="4352">
                  <c:v>44515.3125</c:v>
                </c:pt>
                <c:pt idx="4353">
                  <c:v>44515.322916666664</c:v>
                </c:pt>
                <c:pt idx="4354">
                  <c:v>44515.333333333336</c:v>
                </c:pt>
                <c:pt idx="4355">
                  <c:v>44515.34375</c:v>
                </c:pt>
                <c:pt idx="4356">
                  <c:v>44515.354166666664</c:v>
                </c:pt>
                <c:pt idx="4357">
                  <c:v>44515.364583333336</c:v>
                </c:pt>
                <c:pt idx="4358">
                  <c:v>44515.375</c:v>
                </c:pt>
                <c:pt idx="4359">
                  <c:v>44515.385416666664</c:v>
                </c:pt>
                <c:pt idx="4360">
                  <c:v>44515.395833333336</c:v>
                </c:pt>
                <c:pt idx="4361">
                  <c:v>44515.40625</c:v>
                </c:pt>
                <c:pt idx="4362">
                  <c:v>44515.416666666664</c:v>
                </c:pt>
                <c:pt idx="4363">
                  <c:v>44515.427083333336</c:v>
                </c:pt>
                <c:pt idx="4364">
                  <c:v>44515.4375</c:v>
                </c:pt>
                <c:pt idx="4365">
                  <c:v>44515.447916666664</c:v>
                </c:pt>
                <c:pt idx="4366">
                  <c:v>44515.458333333336</c:v>
                </c:pt>
                <c:pt idx="4367">
                  <c:v>44515.46875</c:v>
                </c:pt>
                <c:pt idx="4368">
                  <c:v>44515.479166666664</c:v>
                </c:pt>
                <c:pt idx="4369">
                  <c:v>44515.489583333336</c:v>
                </c:pt>
                <c:pt idx="4370">
                  <c:v>44515.5</c:v>
                </c:pt>
                <c:pt idx="4371">
                  <c:v>44515.510416666664</c:v>
                </c:pt>
                <c:pt idx="4372">
                  <c:v>44515.520833333336</c:v>
                </c:pt>
                <c:pt idx="4373">
                  <c:v>44515.53125</c:v>
                </c:pt>
                <c:pt idx="4374">
                  <c:v>44515.541666666664</c:v>
                </c:pt>
                <c:pt idx="4375">
                  <c:v>44515.552083333336</c:v>
                </c:pt>
                <c:pt idx="4376">
                  <c:v>44515.5625</c:v>
                </c:pt>
                <c:pt idx="4377">
                  <c:v>44515.572916666664</c:v>
                </c:pt>
                <c:pt idx="4378">
                  <c:v>44515.583333333336</c:v>
                </c:pt>
                <c:pt idx="4379">
                  <c:v>44515.59375</c:v>
                </c:pt>
                <c:pt idx="4380">
                  <c:v>44515.604166666664</c:v>
                </c:pt>
                <c:pt idx="4381">
                  <c:v>44515.614583333336</c:v>
                </c:pt>
                <c:pt idx="4382">
                  <c:v>44515.625</c:v>
                </c:pt>
                <c:pt idx="4383">
                  <c:v>44515.635416666664</c:v>
                </c:pt>
                <c:pt idx="4384">
                  <c:v>44515.645833333336</c:v>
                </c:pt>
                <c:pt idx="4385">
                  <c:v>44515.65625</c:v>
                </c:pt>
                <c:pt idx="4386">
                  <c:v>44515.666666666664</c:v>
                </c:pt>
                <c:pt idx="4387">
                  <c:v>44515.677083333336</c:v>
                </c:pt>
                <c:pt idx="4388">
                  <c:v>44515.6875</c:v>
                </c:pt>
                <c:pt idx="4389">
                  <c:v>44515.697916666664</c:v>
                </c:pt>
                <c:pt idx="4390">
                  <c:v>44515.708333333336</c:v>
                </c:pt>
                <c:pt idx="4391">
                  <c:v>44515.71875</c:v>
                </c:pt>
                <c:pt idx="4392">
                  <c:v>44515.729166666664</c:v>
                </c:pt>
                <c:pt idx="4393">
                  <c:v>44515.739583333336</c:v>
                </c:pt>
                <c:pt idx="4394">
                  <c:v>44515.75</c:v>
                </c:pt>
                <c:pt idx="4395">
                  <c:v>44515.760416666664</c:v>
                </c:pt>
                <c:pt idx="4396">
                  <c:v>44515.770833333336</c:v>
                </c:pt>
                <c:pt idx="4397">
                  <c:v>44515.78125</c:v>
                </c:pt>
                <c:pt idx="4398">
                  <c:v>44515.791666666664</c:v>
                </c:pt>
                <c:pt idx="4399">
                  <c:v>44515.802083333336</c:v>
                </c:pt>
                <c:pt idx="4400">
                  <c:v>44515.8125</c:v>
                </c:pt>
                <c:pt idx="4401">
                  <c:v>44515.822916666664</c:v>
                </c:pt>
                <c:pt idx="4402">
                  <c:v>44515.833333333336</c:v>
                </c:pt>
                <c:pt idx="4403">
                  <c:v>44515.84375</c:v>
                </c:pt>
                <c:pt idx="4404">
                  <c:v>44515.854166666664</c:v>
                </c:pt>
                <c:pt idx="4405">
                  <c:v>44515.864583333336</c:v>
                </c:pt>
                <c:pt idx="4406">
                  <c:v>44515.875</c:v>
                </c:pt>
                <c:pt idx="4407">
                  <c:v>44515.885416666664</c:v>
                </c:pt>
                <c:pt idx="4408">
                  <c:v>44515.895833333336</c:v>
                </c:pt>
                <c:pt idx="4409">
                  <c:v>44515.90625</c:v>
                </c:pt>
                <c:pt idx="4410">
                  <c:v>44515.916666666664</c:v>
                </c:pt>
                <c:pt idx="4411">
                  <c:v>44515.927083333336</c:v>
                </c:pt>
                <c:pt idx="4412">
                  <c:v>44515.9375</c:v>
                </c:pt>
                <c:pt idx="4413">
                  <c:v>44515.947916666664</c:v>
                </c:pt>
                <c:pt idx="4414">
                  <c:v>44515.958333333336</c:v>
                </c:pt>
                <c:pt idx="4415">
                  <c:v>44515.96875</c:v>
                </c:pt>
                <c:pt idx="4416">
                  <c:v>44515.979166666664</c:v>
                </c:pt>
                <c:pt idx="4417">
                  <c:v>44515.989583333336</c:v>
                </c:pt>
                <c:pt idx="4418">
                  <c:v>44516</c:v>
                </c:pt>
                <c:pt idx="4419">
                  <c:v>44516.010416666664</c:v>
                </c:pt>
                <c:pt idx="4420">
                  <c:v>44516.020833333336</c:v>
                </c:pt>
                <c:pt idx="4421">
                  <c:v>44516.03125</c:v>
                </c:pt>
                <c:pt idx="4422">
                  <c:v>44516.041666666664</c:v>
                </c:pt>
                <c:pt idx="4423">
                  <c:v>44516.052083333336</c:v>
                </c:pt>
                <c:pt idx="4424">
                  <c:v>44516.0625</c:v>
                </c:pt>
                <c:pt idx="4425">
                  <c:v>44516.072916666664</c:v>
                </c:pt>
                <c:pt idx="4426">
                  <c:v>44516.083333333336</c:v>
                </c:pt>
                <c:pt idx="4427">
                  <c:v>44516.09375</c:v>
                </c:pt>
                <c:pt idx="4428">
                  <c:v>44516.104166666664</c:v>
                </c:pt>
                <c:pt idx="4429">
                  <c:v>44516.114583333336</c:v>
                </c:pt>
                <c:pt idx="4430">
                  <c:v>44516.125</c:v>
                </c:pt>
                <c:pt idx="4431">
                  <c:v>44516.135416666664</c:v>
                </c:pt>
                <c:pt idx="4432">
                  <c:v>44516.145833333336</c:v>
                </c:pt>
                <c:pt idx="4433">
                  <c:v>44516.15625</c:v>
                </c:pt>
                <c:pt idx="4434">
                  <c:v>44516.166666666664</c:v>
                </c:pt>
                <c:pt idx="4435">
                  <c:v>44516.177083333336</c:v>
                </c:pt>
                <c:pt idx="4436">
                  <c:v>44516.1875</c:v>
                </c:pt>
                <c:pt idx="4437">
                  <c:v>44516.197916666664</c:v>
                </c:pt>
                <c:pt idx="4438">
                  <c:v>44516.208333333336</c:v>
                </c:pt>
                <c:pt idx="4439">
                  <c:v>44516.21875</c:v>
                </c:pt>
                <c:pt idx="4440">
                  <c:v>44516.229166666664</c:v>
                </c:pt>
                <c:pt idx="4441">
                  <c:v>44516.239583333336</c:v>
                </c:pt>
                <c:pt idx="4442">
                  <c:v>44516.25</c:v>
                </c:pt>
                <c:pt idx="4443">
                  <c:v>44516.260416666664</c:v>
                </c:pt>
                <c:pt idx="4444">
                  <c:v>44516.270833333336</c:v>
                </c:pt>
                <c:pt idx="4445">
                  <c:v>44516.28125</c:v>
                </c:pt>
                <c:pt idx="4446">
                  <c:v>44516.291666666664</c:v>
                </c:pt>
                <c:pt idx="4447">
                  <c:v>44516.302083333336</c:v>
                </c:pt>
                <c:pt idx="4448">
                  <c:v>44516.3125</c:v>
                </c:pt>
                <c:pt idx="4449">
                  <c:v>44516.322916666664</c:v>
                </c:pt>
                <c:pt idx="4450">
                  <c:v>44516.333333333336</c:v>
                </c:pt>
                <c:pt idx="4451">
                  <c:v>44516.34375</c:v>
                </c:pt>
                <c:pt idx="4452">
                  <c:v>44516.354166666664</c:v>
                </c:pt>
                <c:pt idx="4453">
                  <c:v>44516.364583333336</c:v>
                </c:pt>
                <c:pt idx="4454">
                  <c:v>44516.375</c:v>
                </c:pt>
                <c:pt idx="4455">
                  <c:v>44516.385416666664</c:v>
                </c:pt>
                <c:pt idx="4456">
                  <c:v>44516.395833333336</c:v>
                </c:pt>
                <c:pt idx="4457">
                  <c:v>44516.40625</c:v>
                </c:pt>
                <c:pt idx="4458">
                  <c:v>44516.416666666664</c:v>
                </c:pt>
                <c:pt idx="4459">
                  <c:v>44516.427083333336</c:v>
                </c:pt>
                <c:pt idx="4460">
                  <c:v>44516.4375</c:v>
                </c:pt>
                <c:pt idx="4461">
                  <c:v>44516.447916666664</c:v>
                </c:pt>
                <c:pt idx="4462">
                  <c:v>44516.458333333336</c:v>
                </c:pt>
                <c:pt idx="4463">
                  <c:v>44516.46875</c:v>
                </c:pt>
                <c:pt idx="4464">
                  <c:v>44516.479166666664</c:v>
                </c:pt>
                <c:pt idx="4465">
                  <c:v>44516.489583333336</c:v>
                </c:pt>
                <c:pt idx="4466">
                  <c:v>44516.5</c:v>
                </c:pt>
                <c:pt idx="4467">
                  <c:v>44516.510416666664</c:v>
                </c:pt>
                <c:pt idx="4468">
                  <c:v>44516.520833333336</c:v>
                </c:pt>
                <c:pt idx="4469">
                  <c:v>44516.53125</c:v>
                </c:pt>
                <c:pt idx="4470">
                  <c:v>44516.541666666664</c:v>
                </c:pt>
                <c:pt idx="4471">
                  <c:v>44516.552083333336</c:v>
                </c:pt>
                <c:pt idx="4472">
                  <c:v>44516.5625</c:v>
                </c:pt>
                <c:pt idx="4473">
                  <c:v>44516.572916666664</c:v>
                </c:pt>
                <c:pt idx="4474">
                  <c:v>44516.583333333336</c:v>
                </c:pt>
                <c:pt idx="4475">
                  <c:v>44516.59375</c:v>
                </c:pt>
                <c:pt idx="4476">
                  <c:v>44516.604166666664</c:v>
                </c:pt>
                <c:pt idx="4477">
                  <c:v>44516.614583333336</c:v>
                </c:pt>
                <c:pt idx="4478">
                  <c:v>44516.625</c:v>
                </c:pt>
                <c:pt idx="4479">
                  <c:v>44516.635416666664</c:v>
                </c:pt>
                <c:pt idx="4480">
                  <c:v>44516.645833333336</c:v>
                </c:pt>
                <c:pt idx="4481">
                  <c:v>44516.65625</c:v>
                </c:pt>
                <c:pt idx="4482">
                  <c:v>44516.666666666664</c:v>
                </c:pt>
                <c:pt idx="4483">
                  <c:v>44516.677083333336</c:v>
                </c:pt>
                <c:pt idx="4484">
                  <c:v>44516.6875</c:v>
                </c:pt>
                <c:pt idx="4485">
                  <c:v>44516.697916666664</c:v>
                </c:pt>
                <c:pt idx="4486">
                  <c:v>44516.708333333336</c:v>
                </c:pt>
                <c:pt idx="4487">
                  <c:v>44516.71875</c:v>
                </c:pt>
                <c:pt idx="4488">
                  <c:v>44516.729166666664</c:v>
                </c:pt>
                <c:pt idx="4489">
                  <c:v>44516.739583333336</c:v>
                </c:pt>
                <c:pt idx="4490">
                  <c:v>44516.75</c:v>
                </c:pt>
                <c:pt idx="4491">
                  <c:v>44516.760416666664</c:v>
                </c:pt>
                <c:pt idx="4492">
                  <c:v>44516.770833333336</c:v>
                </c:pt>
                <c:pt idx="4493">
                  <c:v>44516.78125</c:v>
                </c:pt>
                <c:pt idx="4494">
                  <c:v>44516.791666666664</c:v>
                </c:pt>
                <c:pt idx="4495">
                  <c:v>44516.802083333336</c:v>
                </c:pt>
                <c:pt idx="4496">
                  <c:v>44516.8125</c:v>
                </c:pt>
                <c:pt idx="4497">
                  <c:v>44516.822916666664</c:v>
                </c:pt>
                <c:pt idx="4498">
                  <c:v>44516.833333333336</c:v>
                </c:pt>
                <c:pt idx="4499">
                  <c:v>44516.84375</c:v>
                </c:pt>
                <c:pt idx="4500">
                  <c:v>44516.854166666664</c:v>
                </c:pt>
                <c:pt idx="4501">
                  <c:v>44516.864583333336</c:v>
                </c:pt>
                <c:pt idx="4502">
                  <c:v>44516.875</c:v>
                </c:pt>
                <c:pt idx="4503">
                  <c:v>44516.885416666664</c:v>
                </c:pt>
                <c:pt idx="4504">
                  <c:v>44516.895833333336</c:v>
                </c:pt>
                <c:pt idx="4505">
                  <c:v>44516.90625</c:v>
                </c:pt>
                <c:pt idx="4506">
                  <c:v>44516.916666666664</c:v>
                </c:pt>
                <c:pt idx="4507">
                  <c:v>44516.927083333336</c:v>
                </c:pt>
                <c:pt idx="4508">
                  <c:v>44516.9375</c:v>
                </c:pt>
                <c:pt idx="4509">
                  <c:v>44516.947916666664</c:v>
                </c:pt>
                <c:pt idx="4510">
                  <c:v>44516.958333333336</c:v>
                </c:pt>
                <c:pt idx="4511">
                  <c:v>44516.96875</c:v>
                </c:pt>
                <c:pt idx="4512">
                  <c:v>44516.979166666664</c:v>
                </c:pt>
                <c:pt idx="4513">
                  <c:v>44516.989583333336</c:v>
                </c:pt>
                <c:pt idx="4514">
                  <c:v>44517</c:v>
                </c:pt>
                <c:pt idx="4515">
                  <c:v>44517.010416666664</c:v>
                </c:pt>
                <c:pt idx="4516">
                  <c:v>44517.020833333336</c:v>
                </c:pt>
                <c:pt idx="4517">
                  <c:v>44517.03125</c:v>
                </c:pt>
                <c:pt idx="4518">
                  <c:v>44517.041666666664</c:v>
                </c:pt>
                <c:pt idx="4519">
                  <c:v>44517.052083333336</c:v>
                </c:pt>
                <c:pt idx="4520">
                  <c:v>44517.0625</c:v>
                </c:pt>
                <c:pt idx="4521">
                  <c:v>44517.072916666664</c:v>
                </c:pt>
                <c:pt idx="4522">
                  <c:v>44517.083333333336</c:v>
                </c:pt>
                <c:pt idx="4523">
                  <c:v>44517.09375</c:v>
                </c:pt>
                <c:pt idx="4524">
                  <c:v>44517.104166666664</c:v>
                </c:pt>
                <c:pt idx="4525">
                  <c:v>44517.114583333336</c:v>
                </c:pt>
                <c:pt idx="4526">
                  <c:v>44517.125</c:v>
                </c:pt>
                <c:pt idx="4527">
                  <c:v>44517.135416666664</c:v>
                </c:pt>
                <c:pt idx="4528">
                  <c:v>44517.145833333336</c:v>
                </c:pt>
                <c:pt idx="4529">
                  <c:v>44517.15625</c:v>
                </c:pt>
                <c:pt idx="4530">
                  <c:v>44517.166666666664</c:v>
                </c:pt>
                <c:pt idx="4531">
                  <c:v>44517.177083333336</c:v>
                </c:pt>
                <c:pt idx="4532">
                  <c:v>44517.1875</c:v>
                </c:pt>
                <c:pt idx="4533">
                  <c:v>44517.197916666664</c:v>
                </c:pt>
                <c:pt idx="4534">
                  <c:v>44517.208333333336</c:v>
                </c:pt>
                <c:pt idx="4535">
                  <c:v>44517.21875</c:v>
                </c:pt>
                <c:pt idx="4536">
                  <c:v>44517.229166666664</c:v>
                </c:pt>
                <c:pt idx="4537">
                  <c:v>44517.239583333336</c:v>
                </c:pt>
                <c:pt idx="4538">
                  <c:v>44517.25</c:v>
                </c:pt>
                <c:pt idx="4539">
                  <c:v>44517.260416666664</c:v>
                </c:pt>
                <c:pt idx="4540">
                  <c:v>44517.270833333336</c:v>
                </c:pt>
                <c:pt idx="4541">
                  <c:v>44517.28125</c:v>
                </c:pt>
                <c:pt idx="4542">
                  <c:v>44517.291666666664</c:v>
                </c:pt>
                <c:pt idx="4543">
                  <c:v>44517.302083333336</c:v>
                </c:pt>
                <c:pt idx="4544">
                  <c:v>44517.3125</c:v>
                </c:pt>
                <c:pt idx="4545">
                  <c:v>44517.322916666664</c:v>
                </c:pt>
                <c:pt idx="4546">
                  <c:v>44517.333333333336</c:v>
                </c:pt>
                <c:pt idx="4547">
                  <c:v>44517.34375</c:v>
                </c:pt>
                <c:pt idx="4548">
                  <c:v>44517.354166666664</c:v>
                </c:pt>
                <c:pt idx="4549">
                  <c:v>44517.364583333336</c:v>
                </c:pt>
                <c:pt idx="4550">
                  <c:v>44517.375</c:v>
                </c:pt>
                <c:pt idx="4551">
                  <c:v>44517.385416666664</c:v>
                </c:pt>
                <c:pt idx="4552">
                  <c:v>44517.395833333336</c:v>
                </c:pt>
                <c:pt idx="4553">
                  <c:v>44517.40625</c:v>
                </c:pt>
                <c:pt idx="4554">
                  <c:v>44517.416666666664</c:v>
                </c:pt>
                <c:pt idx="4555">
                  <c:v>44517.427083333336</c:v>
                </c:pt>
                <c:pt idx="4556">
                  <c:v>44517.4375</c:v>
                </c:pt>
                <c:pt idx="4557">
                  <c:v>44517.447916666664</c:v>
                </c:pt>
                <c:pt idx="4558">
                  <c:v>44517.458333333336</c:v>
                </c:pt>
                <c:pt idx="4559">
                  <c:v>44517.46875</c:v>
                </c:pt>
                <c:pt idx="4560">
                  <c:v>44517.479166666664</c:v>
                </c:pt>
                <c:pt idx="4561">
                  <c:v>44517.489583333336</c:v>
                </c:pt>
                <c:pt idx="4562">
                  <c:v>44517.5</c:v>
                </c:pt>
                <c:pt idx="4563">
                  <c:v>44517.510416666664</c:v>
                </c:pt>
                <c:pt idx="4564">
                  <c:v>44517.520833333336</c:v>
                </c:pt>
                <c:pt idx="4565">
                  <c:v>44517.53125</c:v>
                </c:pt>
                <c:pt idx="4566">
                  <c:v>44517.541666666664</c:v>
                </c:pt>
                <c:pt idx="4567">
                  <c:v>44517.552083333336</c:v>
                </c:pt>
                <c:pt idx="4568">
                  <c:v>44517.5625</c:v>
                </c:pt>
                <c:pt idx="4569">
                  <c:v>44517.572916666664</c:v>
                </c:pt>
                <c:pt idx="4570">
                  <c:v>44517.583333333336</c:v>
                </c:pt>
                <c:pt idx="4571">
                  <c:v>44517.59375</c:v>
                </c:pt>
                <c:pt idx="4572">
                  <c:v>44517.604166666664</c:v>
                </c:pt>
                <c:pt idx="4573">
                  <c:v>44517.614583333336</c:v>
                </c:pt>
                <c:pt idx="4574">
                  <c:v>44517.625</c:v>
                </c:pt>
                <c:pt idx="4575">
                  <c:v>44517.635416666664</c:v>
                </c:pt>
                <c:pt idx="4576">
                  <c:v>44517.645833333336</c:v>
                </c:pt>
                <c:pt idx="4577">
                  <c:v>44517.65625</c:v>
                </c:pt>
                <c:pt idx="4578">
                  <c:v>44517.666666666664</c:v>
                </c:pt>
                <c:pt idx="4579">
                  <c:v>44517.677083333336</c:v>
                </c:pt>
                <c:pt idx="4580">
                  <c:v>44517.6875</c:v>
                </c:pt>
                <c:pt idx="4581">
                  <c:v>44517.697916666664</c:v>
                </c:pt>
                <c:pt idx="4582">
                  <c:v>44517.708333333336</c:v>
                </c:pt>
                <c:pt idx="4583">
                  <c:v>44517.71875</c:v>
                </c:pt>
                <c:pt idx="4584">
                  <c:v>44517.729166666664</c:v>
                </c:pt>
                <c:pt idx="4585">
                  <c:v>44517.739583333336</c:v>
                </c:pt>
                <c:pt idx="4586">
                  <c:v>44517.75</c:v>
                </c:pt>
                <c:pt idx="4587">
                  <c:v>44517.760416666664</c:v>
                </c:pt>
                <c:pt idx="4588">
                  <c:v>44517.770833333336</c:v>
                </c:pt>
                <c:pt idx="4589">
                  <c:v>44517.78125</c:v>
                </c:pt>
                <c:pt idx="4590">
                  <c:v>44517.791666666664</c:v>
                </c:pt>
                <c:pt idx="4591">
                  <c:v>44517.802083333336</c:v>
                </c:pt>
                <c:pt idx="4592">
                  <c:v>44517.8125</c:v>
                </c:pt>
                <c:pt idx="4593">
                  <c:v>44517.822916666664</c:v>
                </c:pt>
                <c:pt idx="4594">
                  <c:v>44517.833333333336</c:v>
                </c:pt>
                <c:pt idx="4595">
                  <c:v>44517.84375</c:v>
                </c:pt>
                <c:pt idx="4596">
                  <c:v>44517.854166666664</c:v>
                </c:pt>
                <c:pt idx="4597">
                  <c:v>44517.864583333336</c:v>
                </c:pt>
                <c:pt idx="4598">
                  <c:v>44517.875</c:v>
                </c:pt>
                <c:pt idx="4599">
                  <c:v>44517.885416666664</c:v>
                </c:pt>
                <c:pt idx="4600">
                  <c:v>44517.895833333336</c:v>
                </c:pt>
                <c:pt idx="4601">
                  <c:v>44517.90625</c:v>
                </c:pt>
                <c:pt idx="4602">
                  <c:v>44517.916666666664</c:v>
                </c:pt>
                <c:pt idx="4603">
                  <c:v>44517.927083333336</c:v>
                </c:pt>
                <c:pt idx="4604">
                  <c:v>44517.9375</c:v>
                </c:pt>
                <c:pt idx="4605">
                  <c:v>44517.947916666664</c:v>
                </c:pt>
                <c:pt idx="4606">
                  <c:v>44517.958333333336</c:v>
                </c:pt>
                <c:pt idx="4607">
                  <c:v>44517.96875</c:v>
                </c:pt>
                <c:pt idx="4608">
                  <c:v>44517.979166666664</c:v>
                </c:pt>
                <c:pt idx="4609">
                  <c:v>44517.989583333336</c:v>
                </c:pt>
                <c:pt idx="4610">
                  <c:v>44518</c:v>
                </c:pt>
                <c:pt idx="4611">
                  <c:v>44518.010416666664</c:v>
                </c:pt>
                <c:pt idx="4612">
                  <c:v>44518.020833333336</c:v>
                </c:pt>
                <c:pt idx="4613">
                  <c:v>44518.03125</c:v>
                </c:pt>
                <c:pt idx="4614">
                  <c:v>44518.041666666664</c:v>
                </c:pt>
                <c:pt idx="4615">
                  <c:v>44518.052083333336</c:v>
                </c:pt>
                <c:pt idx="4616">
                  <c:v>44518.0625</c:v>
                </c:pt>
                <c:pt idx="4617">
                  <c:v>44518.072916666664</c:v>
                </c:pt>
                <c:pt idx="4618">
                  <c:v>44518.083333333336</c:v>
                </c:pt>
                <c:pt idx="4619">
                  <c:v>44518.09375</c:v>
                </c:pt>
                <c:pt idx="4620">
                  <c:v>44518.104166666664</c:v>
                </c:pt>
                <c:pt idx="4621">
                  <c:v>44518.114583333336</c:v>
                </c:pt>
                <c:pt idx="4622">
                  <c:v>44518.125</c:v>
                </c:pt>
                <c:pt idx="4623">
                  <c:v>44518.135416666664</c:v>
                </c:pt>
                <c:pt idx="4624">
                  <c:v>44518.145833333336</c:v>
                </c:pt>
                <c:pt idx="4625">
                  <c:v>44518.15625</c:v>
                </c:pt>
                <c:pt idx="4626">
                  <c:v>44518.166666666664</c:v>
                </c:pt>
                <c:pt idx="4627">
                  <c:v>44518.177083333336</c:v>
                </c:pt>
                <c:pt idx="4628">
                  <c:v>44518.1875</c:v>
                </c:pt>
                <c:pt idx="4629">
                  <c:v>44518.197916666664</c:v>
                </c:pt>
                <c:pt idx="4630">
                  <c:v>44518.208333333336</c:v>
                </c:pt>
                <c:pt idx="4631">
                  <c:v>44518.21875</c:v>
                </c:pt>
                <c:pt idx="4632">
                  <c:v>44518.229166666664</c:v>
                </c:pt>
                <c:pt idx="4633">
                  <c:v>44518.239583333336</c:v>
                </c:pt>
                <c:pt idx="4634">
                  <c:v>44518.25</c:v>
                </c:pt>
                <c:pt idx="4635">
                  <c:v>44518.260416666664</c:v>
                </c:pt>
                <c:pt idx="4636">
                  <c:v>44518.270833333336</c:v>
                </c:pt>
                <c:pt idx="4637">
                  <c:v>44518.28125</c:v>
                </c:pt>
                <c:pt idx="4638">
                  <c:v>44518.291666666664</c:v>
                </c:pt>
                <c:pt idx="4639">
                  <c:v>44518.302083333336</c:v>
                </c:pt>
                <c:pt idx="4640">
                  <c:v>44518.3125</c:v>
                </c:pt>
                <c:pt idx="4641">
                  <c:v>44518.322916666664</c:v>
                </c:pt>
                <c:pt idx="4642">
                  <c:v>44518.333333333336</c:v>
                </c:pt>
                <c:pt idx="4643">
                  <c:v>44518.34375</c:v>
                </c:pt>
                <c:pt idx="4644">
                  <c:v>44518.354166666664</c:v>
                </c:pt>
                <c:pt idx="4645">
                  <c:v>44518.364583333336</c:v>
                </c:pt>
                <c:pt idx="4646">
                  <c:v>44518.375</c:v>
                </c:pt>
                <c:pt idx="4647">
                  <c:v>44518.385416666664</c:v>
                </c:pt>
                <c:pt idx="4648">
                  <c:v>44518.395833333336</c:v>
                </c:pt>
                <c:pt idx="4649">
                  <c:v>44518.40625</c:v>
                </c:pt>
                <c:pt idx="4650">
                  <c:v>44518.416666666664</c:v>
                </c:pt>
                <c:pt idx="4651">
                  <c:v>44518.427083333336</c:v>
                </c:pt>
                <c:pt idx="4652">
                  <c:v>44518.4375</c:v>
                </c:pt>
                <c:pt idx="4653">
                  <c:v>44518.447916666664</c:v>
                </c:pt>
                <c:pt idx="4654">
                  <c:v>44518.458333333336</c:v>
                </c:pt>
                <c:pt idx="4655">
                  <c:v>44518.46875</c:v>
                </c:pt>
                <c:pt idx="4656">
                  <c:v>44518.479166666664</c:v>
                </c:pt>
                <c:pt idx="4657">
                  <c:v>44518.489583333336</c:v>
                </c:pt>
                <c:pt idx="4658">
                  <c:v>44518.5</c:v>
                </c:pt>
                <c:pt idx="4659">
                  <c:v>44518.510416666664</c:v>
                </c:pt>
                <c:pt idx="4660">
                  <c:v>44518.520833333336</c:v>
                </c:pt>
                <c:pt idx="4661">
                  <c:v>44518.53125</c:v>
                </c:pt>
                <c:pt idx="4662">
                  <c:v>44518.541666666664</c:v>
                </c:pt>
                <c:pt idx="4663">
                  <c:v>44518.552083333336</c:v>
                </c:pt>
                <c:pt idx="4664">
                  <c:v>44518.5625</c:v>
                </c:pt>
                <c:pt idx="4665">
                  <c:v>44518.572916666664</c:v>
                </c:pt>
                <c:pt idx="4666">
                  <c:v>44518.583333333336</c:v>
                </c:pt>
                <c:pt idx="4667">
                  <c:v>44518.59375</c:v>
                </c:pt>
                <c:pt idx="4668">
                  <c:v>44518.604166666664</c:v>
                </c:pt>
                <c:pt idx="4669">
                  <c:v>44518.614583333336</c:v>
                </c:pt>
                <c:pt idx="4670">
                  <c:v>44518.625</c:v>
                </c:pt>
                <c:pt idx="4671">
                  <c:v>44518.635416666664</c:v>
                </c:pt>
                <c:pt idx="4672">
                  <c:v>44518.645833333336</c:v>
                </c:pt>
                <c:pt idx="4673">
                  <c:v>44518.65625</c:v>
                </c:pt>
                <c:pt idx="4674">
                  <c:v>44518.666666666664</c:v>
                </c:pt>
                <c:pt idx="4675">
                  <c:v>44518.677083333336</c:v>
                </c:pt>
                <c:pt idx="4676">
                  <c:v>44518.6875</c:v>
                </c:pt>
                <c:pt idx="4677">
                  <c:v>44518.697916666664</c:v>
                </c:pt>
                <c:pt idx="4678">
                  <c:v>44518.708333333336</c:v>
                </c:pt>
                <c:pt idx="4679">
                  <c:v>44518.71875</c:v>
                </c:pt>
                <c:pt idx="4680">
                  <c:v>44518.729166666664</c:v>
                </c:pt>
                <c:pt idx="4681">
                  <c:v>44518.739583333336</c:v>
                </c:pt>
                <c:pt idx="4682">
                  <c:v>44518.75</c:v>
                </c:pt>
                <c:pt idx="4683">
                  <c:v>44518.760416666664</c:v>
                </c:pt>
                <c:pt idx="4684">
                  <c:v>44518.770833333336</c:v>
                </c:pt>
                <c:pt idx="4685">
                  <c:v>44518.78125</c:v>
                </c:pt>
                <c:pt idx="4686">
                  <c:v>44518.791666666664</c:v>
                </c:pt>
                <c:pt idx="4687">
                  <c:v>44518.802083333336</c:v>
                </c:pt>
                <c:pt idx="4688">
                  <c:v>44518.8125</c:v>
                </c:pt>
                <c:pt idx="4689">
                  <c:v>44518.822916666664</c:v>
                </c:pt>
                <c:pt idx="4690">
                  <c:v>44518.833333333336</c:v>
                </c:pt>
                <c:pt idx="4691">
                  <c:v>44518.84375</c:v>
                </c:pt>
                <c:pt idx="4692">
                  <c:v>44518.854166666664</c:v>
                </c:pt>
                <c:pt idx="4693">
                  <c:v>44518.864583333336</c:v>
                </c:pt>
                <c:pt idx="4694">
                  <c:v>44518.875</c:v>
                </c:pt>
                <c:pt idx="4695">
                  <c:v>44518.885416666664</c:v>
                </c:pt>
                <c:pt idx="4696">
                  <c:v>44518.895833333336</c:v>
                </c:pt>
                <c:pt idx="4697">
                  <c:v>44518.90625</c:v>
                </c:pt>
                <c:pt idx="4698">
                  <c:v>44518.916666666664</c:v>
                </c:pt>
                <c:pt idx="4699">
                  <c:v>44518.927083333336</c:v>
                </c:pt>
                <c:pt idx="4700">
                  <c:v>44518.9375</c:v>
                </c:pt>
                <c:pt idx="4701">
                  <c:v>44518.947916666664</c:v>
                </c:pt>
                <c:pt idx="4702">
                  <c:v>44518.958333333336</c:v>
                </c:pt>
                <c:pt idx="4703">
                  <c:v>44518.96875</c:v>
                </c:pt>
                <c:pt idx="4704">
                  <c:v>44518.979166666664</c:v>
                </c:pt>
                <c:pt idx="4705">
                  <c:v>44518.989583333336</c:v>
                </c:pt>
              </c:numCache>
            </c:numRef>
          </c:cat>
          <c:val>
            <c:numRef>
              <c:f>GI!$G$2:$G$4707</c:f>
              <c:numCache>
                <c:formatCode>General</c:formatCode>
                <c:ptCount val="4706"/>
                <c:pt idx="3168">
                  <c:v>45</c:v>
                </c:pt>
                <c:pt idx="3169">
                  <c:v>45</c:v>
                </c:pt>
                <c:pt idx="3170">
                  <c:v>45</c:v>
                </c:pt>
                <c:pt idx="3171">
                  <c:v>45</c:v>
                </c:pt>
                <c:pt idx="3172">
                  <c:v>45</c:v>
                </c:pt>
                <c:pt idx="3173">
                  <c:v>45</c:v>
                </c:pt>
                <c:pt idx="3174">
                  <c:v>45</c:v>
                </c:pt>
                <c:pt idx="3175">
                  <c:v>45</c:v>
                </c:pt>
                <c:pt idx="3176">
                  <c:v>45</c:v>
                </c:pt>
                <c:pt idx="3177">
                  <c:v>45</c:v>
                </c:pt>
                <c:pt idx="3178">
                  <c:v>45</c:v>
                </c:pt>
                <c:pt idx="3179">
                  <c:v>45</c:v>
                </c:pt>
                <c:pt idx="3180">
                  <c:v>45</c:v>
                </c:pt>
                <c:pt idx="3181">
                  <c:v>45</c:v>
                </c:pt>
                <c:pt idx="3182">
                  <c:v>45</c:v>
                </c:pt>
                <c:pt idx="3183">
                  <c:v>45</c:v>
                </c:pt>
                <c:pt idx="3184">
                  <c:v>45</c:v>
                </c:pt>
                <c:pt idx="3185">
                  <c:v>45</c:v>
                </c:pt>
                <c:pt idx="3186">
                  <c:v>45</c:v>
                </c:pt>
                <c:pt idx="3187">
                  <c:v>45</c:v>
                </c:pt>
                <c:pt idx="3188">
                  <c:v>45</c:v>
                </c:pt>
                <c:pt idx="3189">
                  <c:v>45</c:v>
                </c:pt>
                <c:pt idx="3190">
                  <c:v>45</c:v>
                </c:pt>
                <c:pt idx="3191">
                  <c:v>45</c:v>
                </c:pt>
                <c:pt idx="3192">
                  <c:v>45</c:v>
                </c:pt>
                <c:pt idx="3193">
                  <c:v>45</c:v>
                </c:pt>
                <c:pt idx="3194">
                  <c:v>45</c:v>
                </c:pt>
                <c:pt idx="3195">
                  <c:v>45</c:v>
                </c:pt>
                <c:pt idx="3196">
                  <c:v>45</c:v>
                </c:pt>
                <c:pt idx="3197">
                  <c:v>45</c:v>
                </c:pt>
                <c:pt idx="3198">
                  <c:v>45</c:v>
                </c:pt>
                <c:pt idx="3199">
                  <c:v>45</c:v>
                </c:pt>
                <c:pt idx="3200">
                  <c:v>45</c:v>
                </c:pt>
                <c:pt idx="3201">
                  <c:v>45</c:v>
                </c:pt>
                <c:pt idx="3202">
                  <c:v>45</c:v>
                </c:pt>
                <c:pt idx="3203">
                  <c:v>45</c:v>
                </c:pt>
                <c:pt idx="3204">
                  <c:v>45</c:v>
                </c:pt>
                <c:pt idx="3205">
                  <c:v>45</c:v>
                </c:pt>
                <c:pt idx="3206">
                  <c:v>45</c:v>
                </c:pt>
                <c:pt idx="3207">
                  <c:v>45</c:v>
                </c:pt>
                <c:pt idx="3208">
                  <c:v>45</c:v>
                </c:pt>
                <c:pt idx="3209">
                  <c:v>45</c:v>
                </c:pt>
                <c:pt idx="3210">
                  <c:v>45</c:v>
                </c:pt>
                <c:pt idx="3211">
                  <c:v>45</c:v>
                </c:pt>
                <c:pt idx="3212">
                  <c:v>45</c:v>
                </c:pt>
                <c:pt idx="3213">
                  <c:v>45</c:v>
                </c:pt>
                <c:pt idx="3214">
                  <c:v>45</c:v>
                </c:pt>
                <c:pt idx="3215">
                  <c:v>45</c:v>
                </c:pt>
                <c:pt idx="3216">
                  <c:v>45</c:v>
                </c:pt>
                <c:pt idx="3217">
                  <c:v>45</c:v>
                </c:pt>
                <c:pt idx="3218">
                  <c:v>45</c:v>
                </c:pt>
                <c:pt idx="3219">
                  <c:v>45</c:v>
                </c:pt>
                <c:pt idx="3220">
                  <c:v>45</c:v>
                </c:pt>
                <c:pt idx="3221">
                  <c:v>45</c:v>
                </c:pt>
                <c:pt idx="3222">
                  <c:v>45</c:v>
                </c:pt>
                <c:pt idx="3223">
                  <c:v>45</c:v>
                </c:pt>
                <c:pt idx="3224">
                  <c:v>45</c:v>
                </c:pt>
                <c:pt idx="3225">
                  <c:v>45</c:v>
                </c:pt>
                <c:pt idx="3226">
                  <c:v>45</c:v>
                </c:pt>
                <c:pt idx="3227">
                  <c:v>45</c:v>
                </c:pt>
                <c:pt idx="3228">
                  <c:v>45</c:v>
                </c:pt>
                <c:pt idx="3229">
                  <c:v>45</c:v>
                </c:pt>
                <c:pt idx="3230">
                  <c:v>45</c:v>
                </c:pt>
                <c:pt idx="3231">
                  <c:v>45</c:v>
                </c:pt>
                <c:pt idx="3232">
                  <c:v>45</c:v>
                </c:pt>
                <c:pt idx="3233">
                  <c:v>45</c:v>
                </c:pt>
                <c:pt idx="3234">
                  <c:v>45</c:v>
                </c:pt>
                <c:pt idx="3235">
                  <c:v>45</c:v>
                </c:pt>
                <c:pt idx="3236">
                  <c:v>45</c:v>
                </c:pt>
                <c:pt idx="3237">
                  <c:v>45</c:v>
                </c:pt>
                <c:pt idx="3238">
                  <c:v>45</c:v>
                </c:pt>
                <c:pt idx="3239">
                  <c:v>45</c:v>
                </c:pt>
                <c:pt idx="3240">
                  <c:v>45</c:v>
                </c:pt>
                <c:pt idx="3241">
                  <c:v>45</c:v>
                </c:pt>
                <c:pt idx="3242">
                  <c:v>45</c:v>
                </c:pt>
                <c:pt idx="3243">
                  <c:v>45</c:v>
                </c:pt>
                <c:pt idx="3244">
                  <c:v>45</c:v>
                </c:pt>
                <c:pt idx="3245">
                  <c:v>45</c:v>
                </c:pt>
                <c:pt idx="3246">
                  <c:v>45</c:v>
                </c:pt>
                <c:pt idx="3247">
                  <c:v>45</c:v>
                </c:pt>
                <c:pt idx="3248">
                  <c:v>45</c:v>
                </c:pt>
                <c:pt idx="3249">
                  <c:v>45</c:v>
                </c:pt>
                <c:pt idx="3250">
                  <c:v>45</c:v>
                </c:pt>
                <c:pt idx="3251">
                  <c:v>45</c:v>
                </c:pt>
                <c:pt idx="3252">
                  <c:v>45</c:v>
                </c:pt>
                <c:pt idx="3253">
                  <c:v>45</c:v>
                </c:pt>
                <c:pt idx="3254">
                  <c:v>45</c:v>
                </c:pt>
                <c:pt idx="3255">
                  <c:v>45</c:v>
                </c:pt>
                <c:pt idx="3256">
                  <c:v>45</c:v>
                </c:pt>
                <c:pt idx="3257">
                  <c:v>45</c:v>
                </c:pt>
                <c:pt idx="3258">
                  <c:v>45</c:v>
                </c:pt>
                <c:pt idx="3259">
                  <c:v>45</c:v>
                </c:pt>
                <c:pt idx="3260">
                  <c:v>45</c:v>
                </c:pt>
                <c:pt idx="3261">
                  <c:v>45</c:v>
                </c:pt>
                <c:pt idx="3262">
                  <c:v>45</c:v>
                </c:pt>
                <c:pt idx="3263">
                  <c:v>45</c:v>
                </c:pt>
                <c:pt idx="3264">
                  <c:v>35</c:v>
                </c:pt>
                <c:pt idx="3265">
                  <c:v>35</c:v>
                </c:pt>
                <c:pt idx="3266">
                  <c:v>35</c:v>
                </c:pt>
                <c:pt idx="3267">
                  <c:v>35</c:v>
                </c:pt>
                <c:pt idx="3268">
                  <c:v>35</c:v>
                </c:pt>
                <c:pt idx="3269">
                  <c:v>35</c:v>
                </c:pt>
                <c:pt idx="3270">
                  <c:v>35</c:v>
                </c:pt>
                <c:pt idx="3271">
                  <c:v>35</c:v>
                </c:pt>
                <c:pt idx="3272">
                  <c:v>35</c:v>
                </c:pt>
                <c:pt idx="3273">
                  <c:v>35</c:v>
                </c:pt>
                <c:pt idx="3274">
                  <c:v>35</c:v>
                </c:pt>
                <c:pt idx="3275">
                  <c:v>35</c:v>
                </c:pt>
                <c:pt idx="3276">
                  <c:v>35</c:v>
                </c:pt>
                <c:pt idx="3277">
                  <c:v>35</c:v>
                </c:pt>
                <c:pt idx="3278">
                  <c:v>35</c:v>
                </c:pt>
                <c:pt idx="3279">
                  <c:v>35</c:v>
                </c:pt>
                <c:pt idx="3280">
                  <c:v>35</c:v>
                </c:pt>
                <c:pt idx="3281">
                  <c:v>35</c:v>
                </c:pt>
                <c:pt idx="3282">
                  <c:v>35</c:v>
                </c:pt>
                <c:pt idx="3283">
                  <c:v>35</c:v>
                </c:pt>
                <c:pt idx="3284">
                  <c:v>35</c:v>
                </c:pt>
                <c:pt idx="3285">
                  <c:v>35</c:v>
                </c:pt>
                <c:pt idx="3286">
                  <c:v>35</c:v>
                </c:pt>
                <c:pt idx="3287">
                  <c:v>35</c:v>
                </c:pt>
                <c:pt idx="3288">
                  <c:v>35</c:v>
                </c:pt>
                <c:pt idx="3289">
                  <c:v>35</c:v>
                </c:pt>
                <c:pt idx="3290">
                  <c:v>35</c:v>
                </c:pt>
                <c:pt idx="3291">
                  <c:v>35</c:v>
                </c:pt>
                <c:pt idx="3292">
                  <c:v>35</c:v>
                </c:pt>
                <c:pt idx="3293">
                  <c:v>35</c:v>
                </c:pt>
                <c:pt idx="3294">
                  <c:v>35</c:v>
                </c:pt>
                <c:pt idx="3295">
                  <c:v>35</c:v>
                </c:pt>
                <c:pt idx="3296">
                  <c:v>35</c:v>
                </c:pt>
                <c:pt idx="3297">
                  <c:v>35</c:v>
                </c:pt>
                <c:pt idx="3298">
                  <c:v>35</c:v>
                </c:pt>
                <c:pt idx="3299">
                  <c:v>35</c:v>
                </c:pt>
                <c:pt idx="3300">
                  <c:v>35</c:v>
                </c:pt>
                <c:pt idx="3301">
                  <c:v>35</c:v>
                </c:pt>
                <c:pt idx="3302">
                  <c:v>35</c:v>
                </c:pt>
                <c:pt idx="3303">
                  <c:v>35</c:v>
                </c:pt>
                <c:pt idx="3304">
                  <c:v>35</c:v>
                </c:pt>
                <c:pt idx="3305">
                  <c:v>35</c:v>
                </c:pt>
                <c:pt idx="3306">
                  <c:v>35</c:v>
                </c:pt>
                <c:pt idx="3307">
                  <c:v>35</c:v>
                </c:pt>
                <c:pt idx="3308">
                  <c:v>35</c:v>
                </c:pt>
                <c:pt idx="3309">
                  <c:v>35</c:v>
                </c:pt>
                <c:pt idx="3310">
                  <c:v>35</c:v>
                </c:pt>
                <c:pt idx="3311">
                  <c:v>35</c:v>
                </c:pt>
                <c:pt idx="3312">
                  <c:v>35</c:v>
                </c:pt>
                <c:pt idx="3313">
                  <c:v>35</c:v>
                </c:pt>
                <c:pt idx="3314">
                  <c:v>35</c:v>
                </c:pt>
                <c:pt idx="3315">
                  <c:v>35</c:v>
                </c:pt>
                <c:pt idx="3316">
                  <c:v>35</c:v>
                </c:pt>
                <c:pt idx="3317">
                  <c:v>35</c:v>
                </c:pt>
                <c:pt idx="3318">
                  <c:v>35</c:v>
                </c:pt>
                <c:pt idx="3319">
                  <c:v>35</c:v>
                </c:pt>
                <c:pt idx="3320">
                  <c:v>35</c:v>
                </c:pt>
                <c:pt idx="3321">
                  <c:v>35</c:v>
                </c:pt>
                <c:pt idx="3322">
                  <c:v>35</c:v>
                </c:pt>
                <c:pt idx="3323">
                  <c:v>35</c:v>
                </c:pt>
                <c:pt idx="3324">
                  <c:v>35</c:v>
                </c:pt>
                <c:pt idx="3325">
                  <c:v>35</c:v>
                </c:pt>
                <c:pt idx="3326">
                  <c:v>35</c:v>
                </c:pt>
                <c:pt idx="3327">
                  <c:v>35</c:v>
                </c:pt>
                <c:pt idx="3328">
                  <c:v>35</c:v>
                </c:pt>
                <c:pt idx="3329">
                  <c:v>35</c:v>
                </c:pt>
                <c:pt idx="3330">
                  <c:v>35</c:v>
                </c:pt>
                <c:pt idx="3331">
                  <c:v>35</c:v>
                </c:pt>
                <c:pt idx="3332">
                  <c:v>35</c:v>
                </c:pt>
                <c:pt idx="3333">
                  <c:v>35</c:v>
                </c:pt>
                <c:pt idx="3334">
                  <c:v>35</c:v>
                </c:pt>
                <c:pt idx="3335">
                  <c:v>35</c:v>
                </c:pt>
                <c:pt idx="3336">
                  <c:v>35</c:v>
                </c:pt>
                <c:pt idx="3337">
                  <c:v>35</c:v>
                </c:pt>
                <c:pt idx="3338">
                  <c:v>35</c:v>
                </c:pt>
                <c:pt idx="3339">
                  <c:v>35</c:v>
                </c:pt>
                <c:pt idx="3340">
                  <c:v>35</c:v>
                </c:pt>
                <c:pt idx="3341">
                  <c:v>35</c:v>
                </c:pt>
                <c:pt idx="3342">
                  <c:v>35</c:v>
                </c:pt>
                <c:pt idx="3343">
                  <c:v>35</c:v>
                </c:pt>
                <c:pt idx="3344">
                  <c:v>35</c:v>
                </c:pt>
                <c:pt idx="3345">
                  <c:v>35</c:v>
                </c:pt>
                <c:pt idx="3346">
                  <c:v>35</c:v>
                </c:pt>
                <c:pt idx="3347">
                  <c:v>35</c:v>
                </c:pt>
                <c:pt idx="3348">
                  <c:v>35</c:v>
                </c:pt>
                <c:pt idx="3349">
                  <c:v>35</c:v>
                </c:pt>
                <c:pt idx="3350">
                  <c:v>35</c:v>
                </c:pt>
                <c:pt idx="3351">
                  <c:v>35</c:v>
                </c:pt>
                <c:pt idx="3352">
                  <c:v>35</c:v>
                </c:pt>
                <c:pt idx="3353">
                  <c:v>35</c:v>
                </c:pt>
                <c:pt idx="3354">
                  <c:v>35</c:v>
                </c:pt>
                <c:pt idx="3355">
                  <c:v>35</c:v>
                </c:pt>
                <c:pt idx="3356">
                  <c:v>35</c:v>
                </c:pt>
                <c:pt idx="3357">
                  <c:v>35</c:v>
                </c:pt>
                <c:pt idx="3358">
                  <c:v>35</c:v>
                </c:pt>
                <c:pt idx="3359">
                  <c:v>35</c:v>
                </c:pt>
                <c:pt idx="3360">
                  <c:v>40</c:v>
                </c:pt>
                <c:pt idx="3361">
                  <c:v>40</c:v>
                </c:pt>
                <c:pt idx="3362">
                  <c:v>40</c:v>
                </c:pt>
                <c:pt idx="3363">
                  <c:v>40</c:v>
                </c:pt>
                <c:pt idx="3364">
                  <c:v>40</c:v>
                </c:pt>
                <c:pt idx="3365">
                  <c:v>40</c:v>
                </c:pt>
                <c:pt idx="3366">
                  <c:v>40</c:v>
                </c:pt>
                <c:pt idx="3367">
                  <c:v>40</c:v>
                </c:pt>
                <c:pt idx="3368">
                  <c:v>40</c:v>
                </c:pt>
                <c:pt idx="3369">
                  <c:v>40</c:v>
                </c:pt>
                <c:pt idx="3370">
                  <c:v>40</c:v>
                </c:pt>
                <c:pt idx="3371">
                  <c:v>40</c:v>
                </c:pt>
                <c:pt idx="3372">
                  <c:v>40</c:v>
                </c:pt>
                <c:pt idx="3373">
                  <c:v>40</c:v>
                </c:pt>
                <c:pt idx="3374">
                  <c:v>40</c:v>
                </c:pt>
                <c:pt idx="3375">
                  <c:v>40</c:v>
                </c:pt>
                <c:pt idx="3376">
                  <c:v>40</c:v>
                </c:pt>
                <c:pt idx="3377">
                  <c:v>40</c:v>
                </c:pt>
                <c:pt idx="3378">
                  <c:v>40</c:v>
                </c:pt>
                <c:pt idx="3379">
                  <c:v>40</c:v>
                </c:pt>
                <c:pt idx="3380">
                  <c:v>40</c:v>
                </c:pt>
                <c:pt idx="3381">
                  <c:v>40</c:v>
                </c:pt>
                <c:pt idx="3382">
                  <c:v>40</c:v>
                </c:pt>
                <c:pt idx="3383">
                  <c:v>40</c:v>
                </c:pt>
                <c:pt idx="3384">
                  <c:v>40</c:v>
                </c:pt>
                <c:pt idx="3385">
                  <c:v>40</c:v>
                </c:pt>
                <c:pt idx="3386">
                  <c:v>40</c:v>
                </c:pt>
                <c:pt idx="3387">
                  <c:v>40</c:v>
                </c:pt>
                <c:pt idx="3388">
                  <c:v>40</c:v>
                </c:pt>
                <c:pt idx="3389">
                  <c:v>40</c:v>
                </c:pt>
                <c:pt idx="3390">
                  <c:v>40</c:v>
                </c:pt>
                <c:pt idx="3391">
                  <c:v>40</c:v>
                </c:pt>
                <c:pt idx="3392">
                  <c:v>40</c:v>
                </c:pt>
                <c:pt idx="3393">
                  <c:v>40</c:v>
                </c:pt>
                <c:pt idx="3394">
                  <c:v>40</c:v>
                </c:pt>
                <c:pt idx="3395">
                  <c:v>40</c:v>
                </c:pt>
                <c:pt idx="3396">
                  <c:v>40</c:v>
                </c:pt>
                <c:pt idx="3397">
                  <c:v>40</c:v>
                </c:pt>
                <c:pt idx="3398">
                  <c:v>40</c:v>
                </c:pt>
                <c:pt idx="3399">
                  <c:v>40</c:v>
                </c:pt>
                <c:pt idx="3400">
                  <c:v>40</c:v>
                </c:pt>
                <c:pt idx="3401">
                  <c:v>40</c:v>
                </c:pt>
                <c:pt idx="3402">
                  <c:v>40</c:v>
                </c:pt>
                <c:pt idx="3403">
                  <c:v>40</c:v>
                </c:pt>
                <c:pt idx="3404">
                  <c:v>40</c:v>
                </c:pt>
                <c:pt idx="3405">
                  <c:v>40</c:v>
                </c:pt>
                <c:pt idx="3406">
                  <c:v>40</c:v>
                </c:pt>
                <c:pt idx="3407">
                  <c:v>40</c:v>
                </c:pt>
                <c:pt idx="3408">
                  <c:v>40</c:v>
                </c:pt>
                <c:pt idx="3409">
                  <c:v>40</c:v>
                </c:pt>
                <c:pt idx="3410">
                  <c:v>40</c:v>
                </c:pt>
                <c:pt idx="3411">
                  <c:v>40</c:v>
                </c:pt>
                <c:pt idx="3412">
                  <c:v>40</c:v>
                </c:pt>
                <c:pt idx="3413">
                  <c:v>40</c:v>
                </c:pt>
                <c:pt idx="3414">
                  <c:v>40</c:v>
                </c:pt>
                <c:pt idx="3415">
                  <c:v>40</c:v>
                </c:pt>
                <c:pt idx="3416">
                  <c:v>40</c:v>
                </c:pt>
                <c:pt idx="3417">
                  <c:v>40</c:v>
                </c:pt>
                <c:pt idx="3418">
                  <c:v>40</c:v>
                </c:pt>
                <c:pt idx="3419">
                  <c:v>40</c:v>
                </c:pt>
                <c:pt idx="3420">
                  <c:v>40</c:v>
                </c:pt>
                <c:pt idx="3421">
                  <c:v>40</c:v>
                </c:pt>
                <c:pt idx="3422">
                  <c:v>40</c:v>
                </c:pt>
                <c:pt idx="3423">
                  <c:v>40</c:v>
                </c:pt>
                <c:pt idx="3424">
                  <c:v>40</c:v>
                </c:pt>
                <c:pt idx="3425">
                  <c:v>40</c:v>
                </c:pt>
                <c:pt idx="3426">
                  <c:v>40</c:v>
                </c:pt>
                <c:pt idx="3427">
                  <c:v>40</c:v>
                </c:pt>
                <c:pt idx="3428">
                  <c:v>40</c:v>
                </c:pt>
                <c:pt idx="3429">
                  <c:v>40</c:v>
                </c:pt>
                <c:pt idx="3430">
                  <c:v>40</c:v>
                </c:pt>
                <c:pt idx="3431">
                  <c:v>40</c:v>
                </c:pt>
                <c:pt idx="3432">
                  <c:v>40</c:v>
                </c:pt>
                <c:pt idx="3433">
                  <c:v>40</c:v>
                </c:pt>
                <c:pt idx="3434">
                  <c:v>40</c:v>
                </c:pt>
                <c:pt idx="3435">
                  <c:v>40</c:v>
                </c:pt>
                <c:pt idx="3436">
                  <c:v>40</c:v>
                </c:pt>
                <c:pt idx="3437">
                  <c:v>40</c:v>
                </c:pt>
                <c:pt idx="3438">
                  <c:v>40</c:v>
                </c:pt>
                <c:pt idx="3439">
                  <c:v>40</c:v>
                </c:pt>
                <c:pt idx="3440">
                  <c:v>40</c:v>
                </c:pt>
                <c:pt idx="3441">
                  <c:v>40</c:v>
                </c:pt>
                <c:pt idx="3442">
                  <c:v>40</c:v>
                </c:pt>
                <c:pt idx="3443">
                  <c:v>40</c:v>
                </c:pt>
                <c:pt idx="3444">
                  <c:v>40</c:v>
                </c:pt>
                <c:pt idx="3445">
                  <c:v>40</c:v>
                </c:pt>
                <c:pt idx="3446">
                  <c:v>40</c:v>
                </c:pt>
                <c:pt idx="3447">
                  <c:v>40</c:v>
                </c:pt>
                <c:pt idx="3448">
                  <c:v>40</c:v>
                </c:pt>
                <c:pt idx="3449">
                  <c:v>40</c:v>
                </c:pt>
                <c:pt idx="3450">
                  <c:v>40</c:v>
                </c:pt>
                <c:pt idx="3451">
                  <c:v>40</c:v>
                </c:pt>
                <c:pt idx="3452">
                  <c:v>40</c:v>
                </c:pt>
                <c:pt idx="3453">
                  <c:v>40</c:v>
                </c:pt>
                <c:pt idx="3454">
                  <c:v>40</c:v>
                </c:pt>
                <c:pt idx="3455">
                  <c:v>40</c:v>
                </c:pt>
                <c:pt idx="3456">
                  <c:v>46</c:v>
                </c:pt>
                <c:pt idx="3457">
                  <c:v>46</c:v>
                </c:pt>
                <c:pt idx="3458">
                  <c:v>46</c:v>
                </c:pt>
                <c:pt idx="3459">
                  <c:v>46</c:v>
                </c:pt>
                <c:pt idx="3460">
                  <c:v>46</c:v>
                </c:pt>
                <c:pt idx="3461">
                  <c:v>46</c:v>
                </c:pt>
                <c:pt idx="3462">
                  <c:v>46</c:v>
                </c:pt>
                <c:pt idx="3463">
                  <c:v>46</c:v>
                </c:pt>
                <c:pt idx="3464">
                  <c:v>46</c:v>
                </c:pt>
                <c:pt idx="3465">
                  <c:v>46</c:v>
                </c:pt>
                <c:pt idx="3466">
                  <c:v>46</c:v>
                </c:pt>
                <c:pt idx="3467">
                  <c:v>46</c:v>
                </c:pt>
                <c:pt idx="3468">
                  <c:v>46</c:v>
                </c:pt>
                <c:pt idx="3469">
                  <c:v>46</c:v>
                </c:pt>
                <c:pt idx="3470">
                  <c:v>46</c:v>
                </c:pt>
                <c:pt idx="3471">
                  <c:v>46</c:v>
                </c:pt>
                <c:pt idx="3472">
                  <c:v>46</c:v>
                </c:pt>
                <c:pt idx="3473">
                  <c:v>46</c:v>
                </c:pt>
                <c:pt idx="3474">
                  <c:v>46</c:v>
                </c:pt>
                <c:pt idx="3475">
                  <c:v>46</c:v>
                </c:pt>
                <c:pt idx="3476">
                  <c:v>46</c:v>
                </c:pt>
                <c:pt idx="3477">
                  <c:v>46</c:v>
                </c:pt>
                <c:pt idx="3478">
                  <c:v>46</c:v>
                </c:pt>
                <c:pt idx="3479">
                  <c:v>46</c:v>
                </c:pt>
                <c:pt idx="3480">
                  <c:v>46</c:v>
                </c:pt>
                <c:pt idx="3481">
                  <c:v>46</c:v>
                </c:pt>
                <c:pt idx="3482">
                  <c:v>46</c:v>
                </c:pt>
                <c:pt idx="3483">
                  <c:v>46</c:v>
                </c:pt>
                <c:pt idx="3484">
                  <c:v>46</c:v>
                </c:pt>
                <c:pt idx="3485">
                  <c:v>46</c:v>
                </c:pt>
                <c:pt idx="3486">
                  <c:v>46</c:v>
                </c:pt>
                <c:pt idx="3487">
                  <c:v>46</c:v>
                </c:pt>
                <c:pt idx="3488">
                  <c:v>46</c:v>
                </c:pt>
                <c:pt idx="3489">
                  <c:v>46</c:v>
                </c:pt>
                <c:pt idx="3490">
                  <c:v>46</c:v>
                </c:pt>
                <c:pt idx="3491">
                  <c:v>46</c:v>
                </c:pt>
                <c:pt idx="3492">
                  <c:v>46</c:v>
                </c:pt>
                <c:pt idx="3493">
                  <c:v>46</c:v>
                </c:pt>
                <c:pt idx="3494">
                  <c:v>46</c:v>
                </c:pt>
                <c:pt idx="3495">
                  <c:v>46</c:v>
                </c:pt>
                <c:pt idx="3496">
                  <c:v>46</c:v>
                </c:pt>
                <c:pt idx="3497">
                  <c:v>46</c:v>
                </c:pt>
                <c:pt idx="3498">
                  <c:v>46</c:v>
                </c:pt>
                <c:pt idx="3499">
                  <c:v>46</c:v>
                </c:pt>
                <c:pt idx="3500">
                  <c:v>46</c:v>
                </c:pt>
                <c:pt idx="3501">
                  <c:v>46</c:v>
                </c:pt>
                <c:pt idx="3502">
                  <c:v>46</c:v>
                </c:pt>
                <c:pt idx="3503">
                  <c:v>46</c:v>
                </c:pt>
                <c:pt idx="3504">
                  <c:v>46</c:v>
                </c:pt>
                <c:pt idx="3505">
                  <c:v>46</c:v>
                </c:pt>
                <c:pt idx="3506">
                  <c:v>46</c:v>
                </c:pt>
                <c:pt idx="3507">
                  <c:v>46</c:v>
                </c:pt>
                <c:pt idx="3508">
                  <c:v>46</c:v>
                </c:pt>
                <c:pt idx="3509">
                  <c:v>46</c:v>
                </c:pt>
                <c:pt idx="3510">
                  <c:v>46</c:v>
                </c:pt>
                <c:pt idx="3511">
                  <c:v>46</c:v>
                </c:pt>
                <c:pt idx="3512">
                  <c:v>46</c:v>
                </c:pt>
                <c:pt idx="3513">
                  <c:v>46</c:v>
                </c:pt>
                <c:pt idx="3514">
                  <c:v>46</c:v>
                </c:pt>
                <c:pt idx="3515">
                  <c:v>46</c:v>
                </c:pt>
                <c:pt idx="3516">
                  <c:v>46</c:v>
                </c:pt>
                <c:pt idx="3517">
                  <c:v>46</c:v>
                </c:pt>
                <c:pt idx="3518">
                  <c:v>46</c:v>
                </c:pt>
                <c:pt idx="3519">
                  <c:v>46</c:v>
                </c:pt>
                <c:pt idx="3520">
                  <c:v>46</c:v>
                </c:pt>
                <c:pt idx="3521">
                  <c:v>46</c:v>
                </c:pt>
                <c:pt idx="3522">
                  <c:v>46</c:v>
                </c:pt>
                <c:pt idx="3523">
                  <c:v>46</c:v>
                </c:pt>
                <c:pt idx="3524">
                  <c:v>46</c:v>
                </c:pt>
                <c:pt idx="3525">
                  <c:v>46</c:v>
                </c:pt>
                <c:pt idx="3526">
                  <c:v>46</c:v>
                </c:pt>
                <c:pt idx="3527">
                  <c:v>46</c:v>
                </c:pt>
                <c:pt idx="3528">
                  <c:v>46</c:v>
                </c:pt>
                <c:pt idx="3529">
                  <c:v>46</c:v>
                </c:pt>
                <c:pt idx="3530">
                  <c:v>46</c:v>
                </c:pt>
                <c:pt idx="3531">
                  <c:v>46</c:v>
                </c:pt>
                <c:pt idx="3532">
                  <c:v>46</c:v>
                </c:pt>
                <c:pt idx="3533">
                  <c:v>46</c:v>
                </c:pt>
                <c:pt idx="3534">
                  <c:v>46</c:v>
                </c:pt>
                <c:pt idx="3535">
                  <c:v>46</c:v>
                </c:pt>
                <c:pt idx="3536">
                  <c:v>46</c:v>
                </c:pt>
                <c:pt idx="3537">
                  <c:v>46</c:v>
                </c:pt>
                <c:pt idx="3538">
                  <c:v>46</c:v>
                </c:pt>
                <c:pt idx="3539">
                  <c:v>46</c:v>
                </c:pt>
                <c:pt idx="3540">
                  <c:v>46</c:v>
                </c:pt>
                <c:pt idx="3541">
                  <c:v>46</c:v>
                </c:pt>
                <c:pt idx="3542">
                  <c:v>46</c:v>
                </c:pt>
                <c:pt idx="3543">
                  <c:v>46</c:v>
                </c:pt>
                <c:pt idx="3544">
                  <c:v>46</c:v>
                </c:pt>
                <c:pt idx="3545">
                  <c:v>46</c:v>
                </c:pt>
                <c:pt idx="3546">
                  <c:v>46</c:v>
                </c:pt>
                <c:pt idx="3547">
                  <c:v>46</c:v>
                </c:pt>
                <c:pt idx="3548">
                  <c:v>46</c:v>
                </c:pt>
                <c:pt idx="3549">
                  <c:v>46</c:v>
                </c:pt>
                <c:pt idx="3550">
                  <c:v>46</c:v>
                </c:pt>
                <c:pt idx="3551">
                  <c:v>46</c:v>
                </c:pt>
                <c:pt idx="3552">
                  <c:v>46</c:v>
                </c:pt>
                <c:pt idx="3553">
                  <c:v>46</c:v>
                </c:pt>
                <c:pt idx="3554">
                  <c:v>46</c:v>
                </c:pt>
                <c:pt idx="3555">
                  <c:v>46</c:v>
                </c:pt>
                <c:pt idx="3556">
                  <c:v>46</c:v>
                </c:pt>
                <c:pt idx="3557">
                  <c:v>46</c:v>
                </c:pt>
                <c:pt idx="3558">
                  <c:v>46</c:v>
                </c:pt>
                <c:pt idx="3559">
                  <c:v>46</c:v>
                </c:pt>
                <c:pt idx="3560">
                  <c:v>46</c:v>
                </c:pt>
                <c:pt idx="3561">
                  <c:v>46</c:v>
                </c:pt>
                <c:pt idx="3562">
                  <c:v>46</c:v>
                </c:pt>
                <c:pt idx="3563">
                  <c:v>46</c:v>
                </c:pt>
                <c:pt idx="3564">
                  <c:v>46</c:v>
                </c:pt>
                <c:pt idx="3565">
                  <c:v>46</c:v>
                </c:pt>
                <c:pt idx="3566">
                  <c:v>46</c:v>
                </c:pt>
                <c:pt idx="3567">
                  <c:v>46</c:v>
                </c:pt>
                <c:pt idx="3568">
                  <c:v>46</c:v>
                </c:pt>
                <c:pt idx="3569">
                  <c:v>46</c:v>
                </c:pt>
                <c:pt idx="3570">
                  <c:v>46</c:v>
                </c:pt>
                <c:pt idx="3571">
                  <c:v>46</c:v>
                </c:pt>
                <c:pt idx="3572">
                  <c:v>46</c:v>
                </c:pt>
                <c:pt idx="3573">
                  <c:v>46</c:v>
                </c:pt>
                <c:pt idx="3574">
                  <c:v>46</c:v>
                </c:pt>
                <c:pt idx="3575">
                  <c:v>46</c:v>
                </c:pt>
                <c:pt idx="3576">
                  <c:v>46</c:v>
                </c:pt>
                <c:pt idx="3577">
                  <c:v>46</c:v>
                </c:pt>
                <c:pt idx="3578">
                  <c:v>46</c:v>
                </c:pt>
                <c:pt idx="3579">
                  <c:v>46</c:v>
                </c:pt>
                <c:pt idx="3580">
                  <c:v>46</c:v>
                </c:pt>
                <c:pt idx="3581">
                  <c:v>46</c:v>
                </c:pt>
                <c:pt idx="3582">
                  <c:v>46</c:v>
                </c:pt>
                <c:pt idx="3583">
                  <c:v>46</c:v>
                </c:pt>
                <c:pt idx="3584">
                  <c:v>46</c:v>
                </c:pt>
                <c:pt idx="3585">
                  <c:v>46</c:v>
                </c:pt>
                <c:pt idx="3586">
                  <c:v>46</c:v>
                </c:pt>
                <c:pt idx="3587">
                  <c:v>46</c:v>
                </c:pt>
                <c:pt idx="3588">
                  <c:v>46</c:v>
                </c:pt>
                <c:pt idx="3589">
                  <c:v>46</c:v>
                </c:pt>
                <c:pt idx="3590">
                  <c:v>46</c:v>
                </c:pt>
                <c:pt idx="3591">
                  <c:v>46</c:v>
                </c:pt>
                <c:pt idx="3592">
                  <c:v>46</c:v>
                </c:pt>
                <c:pt idx="3593">
                  <c:v>46</c:v>
                </c:pt>
                <c:pt idx="3594">
                  <c:v>46</c:v>
                </c:pt>
                <c:pt idx="3595">
                  <c:v>46</c:v>
                </c:pt>
                <c:pt idx="3596">
                  <c:v>46</c:v>
                </c:pt>
                <c:pt idx="3597">
                  <c:v>46</c:v>
                </c:pt>
                <c:pt idx="3598">
                  <c:v>46</c:v>
                </c:pt>
                <c:pt idx="3599">
                  <c:v>46</c:v>
                </c:pt>
                <c:pt idx="3600">
                  <c:v>46</c:v>
                </c:pt>
                <c:pt idx="3601">
                  <c:v>46</c:v>
                </c:pt>
                <c:pt idx="3602">
                  <c:v>46</c:v>
                </c:pt>
                <c:pt idx="3603">
                  <c:v>46</c:v>
                </c:pt>
                <c:pt idx="3604">
                  <c:v>46</c:v>
                </c:pt>
                <c:pt idx="3605">
                  <c:v>46</c:v>
                </c:pt>
                <c:pt idx="3606">
                  <c:v>46</c:v>
                </c:pt>
                <c:pt idx="3607">
                  <c:v>46</c:v>
                </c:pt>
                <c:pt idx="3608">
                  <c:v>46</c:v>
                </c:pt>
                <c:pt idx="3609">
                  <c:v>46</c:v>
                </c:pt>
                <c:pt idx="3610">
                  <c:v>46</c:v>
                </c:pt>
                <c:pt idx="3611">
                  <c:v>46</c:v>
                </c:pt>
                <c:pt idx="3612">
                  <c:v>46</c:v>
                </c:pt>
                <c:pt idx="3613">
                  <c:v>46</c:v>
                </c:pt>
                <c:pt idx="3614">
                  <c:v>46</c:v>
                </c:pt>
                <c:pt idx="3615">
                  <c:v>46</c:v>
                </c:pt>
                <c:pt idx="3616">
                  <c:v>46</c:v>
                </c:pt>
                <c:pt idx="3617">
                  <c:v>46</c:v>
                </c:pt>
                <c:pt idx="3618">
                  <c:v>46</c:v>
                </c:pt>
                <c:pt idx="3619">
                  <c:v>46</c:v>
                </c:pt>
                <c:pt idx="3620">
                  <c:v>46</c:v>
                </c:pt>
                <c:pt idx="3621">
                  <c:v>46</c:v>
                </c:pt>
                <c:pt idx="3622">
                  <c:v>46</c:v>
                </c:pt>
                <c:pt idx="3623">
                  <c:v>46</c:v>
                </c:pt>
                <c:pt idx="3624">
                  <c:v>46</c:v>
                </c:pt>
                <c:pt idx="3625">
                  <c:v>46</c:v>
                </c:pt>
                <c:pt idx="3626">
                  <c:v>46</c:v>
                </c:pt>
                <c:pt idx="3627">
                  <c:v>46</c:v>
                </c:pt>
                <c:pt idx="3628">
                  <c:v>46</c:v>
                </c:pt>
                <c:pt idx="3629">
                  <c:v>46</c:v>
                </c:pt>
                <c:pt idx="3630">
                  <c:v>46</c:v>
                </c:pt>
                <c:pt idx="3631">
                  <c:v>46</c:v>
                </c:pt>
                <c:pt idx="3632">
                  <c:v>46</c:v>
                </c:pt>
                <c:pt idx="3633">
                  <c:v>46</c:v>
                </c:pt>
                <c:pt idx="3634">
                  <c:v>46</c:v>
                </c:pt>
                <c:pt idx="3635">
                  <c:v>46</c:v>
                </c:pt>
                <c:pt idx="3636">
                  <c:v>46</c:v>
                </c:pt>
                <c:pt idx="3637">
                  <c:v>46</c:v>
                </c:pt>
                <c:pt idx="3638">
                  <c:v>46</c:v>
                </c:pt>
                <c:pt idx="3639">
                  <c:v>46</c:v>
                </c:pt>
                <c:pt idx="3640">
                  <c:v>46</c:v>
                </c:pt>
                <c:pt idx="3641">
                  <c:v>46</c:v>
                </c:pt>
                <c:pt idx="3642">
                  <c:v>46</c:v>
                </c:pt>
                <c:pt idx="3643">
                  <c:v>46</c:v>
                </c:pt>
                <c:pt idx="3644">
                  <c:v>46</c:v>
                </c:pt>
                <c:pt idx="3645">
                  <c:v>46</c:v>
                </c:pt>
                <c:pt idx="3646">
                  <c:v>46</c:v>
                </c:pt>
                <c:pt idx="3647">
                  <c:v>46</c:v>
                </c:pt>
                <c:pt idx="3648">
                  <c:v>46</c:v>
                </c:pt>
                <c:pt idx="3649">
                  <c:v>46</c:v>
                </c:pt>
                <c:pt idx="3650">
                  <c:v>46</c:v>
                </c:pt>
                <c:pt idx="3651">
                  <c:v>46</c:v>
                </c:pt>
                <c:pt idx="3652">
                  <c:v>46</c:v>
                </c:pt>
                <c:pt idx="3653">
                  <c:v>46</c:v>
                </c:pt>
                <c:pt idx="3654">
                  <c:v>46</c:v>
                </c:pt>
                <c:pt idx="3655">
                  <c:v>46</c:v>
                </c:pt>
                <c:pt idx="3656">
                  <c:v>46</c:v>
                </c:pt>
                <c:pt idx="3657">
                  <c:v>46</c:v>
                </c:pt>
                <c:pt idx="3658">
                  <c:v>46</c:v>
                </c:pt>
                <c:pt idx="3659">
                  <c:v>46</c:v>
                </c:pt>
                <c:pt idx="3660">
                  <c:v>46</c:v>
                </c:pt>
                <c:pt idx="3661">
                  <c:v>46</c:v>
                </c:pt>
                <c:pt idx="3662">
                  <c:v>46</c:v>
                </c:pt>
                <c:pt idx="3663">
                  <c:v>46</c:v>
                </c:pt>
                <c:pt idx="3664">
                  <c:v>46</c:v>
                </c:pt>
                <c:pt idx="3665">
                  <c:v>46</c:v>
                </c:pt>
                <c:pt idx="3666">
                  <c:v>46</c:v>
                </c:pt>
                <c:pt idx="3667">
                  <c:v>46</c:v>
                </c:pt>
                <c:pt idx="3668">
                  <c:v>46</c:v>
                </c:pt>
                <c:pt idx="3669">
                  <c:v>46</c:v>
                </c:pt>
                <c:pt idx="3670">
                  <c:v>46</c:v>
                </c:pt>
                <c:pt idx="3671">
                  <c:v>46</c:v>
                </c:pt>
                <c:pt idx="3672">
                  <c:v>46</c:v>
                </c:pt>
                <c:pt idx="3673">
                  <c:v>46</c:v>
                </c:pt>
                <c:pt idx="3674">
                  <c:v>46</c:v>
                </c:pt>
                <c:pt idx="3675">
                  <c:v>46</c:v>
                </c:pt>
                <c:pt idx="3676">
                  <c:v>46</c:v>
                </c:pt>
                <c:pt idx="3677">
                  <c:v>46</c:v>
                </c:pt>
                <c:pt idx="3678">
                  <c:v>46</c:v>
                </c:pt>
                <c:pt idx="3679">
                  <c:v>46</c:v>
                </c:pt>
                <c:pt idx="3680">
                  <c:v>46</c:v>
                </c:pt>
                <c:pt idx="3681">
                  <c:v>46</c:v>
                </c:pt>
                <c:pt idx="3682">
                  <c:v>46</c:v>
                </c:pt>
                <c:pt idx="3683">
                  <c:v>46</c:v>
                </c:pt>
                <c:pt idx="3684">
                  <c:v>46</c:v>
                </c:pt>
                <c:pt idx="3685">
                  <c:v>46</c:v>
                </c:pt>
                <c:pt idx="3686">
                  <c:v>46</c:v>
                </c:pt>
                <c:pt idx="3687">
                  <c:v>46</c:v>
                </c:pt>
                <c:pt idx="3688">
                  <c:v>46</c:v>
                </c:pt>
                <c:pt idx="3689">
                  <c:v>46</c:v>
                </c:pt>
                <c:pt idx="3690">
                  <c:v>46</c:v>
                </c:pt>
                <c:pt idx="3691">
                  <c:v>46</c:v>
                </c:pt>
                <c:pt idx="3692">
                  <c:v>46</c:v>
                </c:pt>
                <c:pt idx="3693">
                  <c:v>46</c:v>
                </c:pt>
                <c:pt idx="3694">
                  <c:v>46</c:v>
                </c:pt>
                <c:pt idx="3695">
                  <c:v>46</c:v>
                </c:pt>
                <c:pt idx="3696">
                  <c:v>46</c:v>
                </c:pt>
                <c:pt idx="3697">
                  <c:v>46</c:v>
                </c:pt>
                <c:pt idx="3698">
                  <c:v>46</c:v>
                </c:pt>
                <c:pt idx="3699">
                  <c:v>46</c:v>
                </c:pt>
                <c:pt idx="3700">
                  <c:v>46</c:v>
                </c:pt>
                <c:pt idx="3701">
                  <c:v>46</c:v>
                </c:pt>
                <c:pt idx="3702">
                  <c:v>46</c:v>
                </c:pt>
                <c:pt idx="3703">
                  <c:v>46</c:v>
                </c:pt>
                <c:pt idx="3704">
                  <c:v>46</c:v>
                </c:pt>
                <c:pt idx="3705">
                  <c:v>46</c:v>
                </c:pt>
                <c:pt idx="3706">
                  <c:v>46</c:v>
                </c:pt>
                <c:pt idx="3707">
                  <c:v>46</c:v>
                </c:pt>
                <c:pt idx="3708">
                  <c:v>46</c:v>
                </c:pt>
                <c:pt idx="3709">
                  <c:v>46</c:v>
                </c:pt>
                <c:pt idx="3710">
                  <c:v>46</c:v>
                </c:pt>
                <c:pt idx="3711">
                  <c:v>46</c:v>
                </c:pt>
                <c:pt idx="3712">
                  <c:v>46</c:v>
                </c:pt>
                <c:pt idx="3713">
                  <c:v>46</c:v>
                </c:pt>
                <c:pt idx="3714">
                  <c:v>46</c:v>
                </c:pt>
                <c:pt idx="3715">
                  <c:v>46</c:v>
                </c:pt>
                <c:pt idx="3716">
                  <c:v>46</c:v>
                </c:pt>
                <c:pt idx="3717">
                  <c:v>46</c:v>
                </c:pt>
                <c:pt idx="3718">
                  <c:v>46</c:v>
                </c:pt>
                <c:pt idx="3719">
                  <c:v>46</c:v>
                </c:pt>
                <c:pt idx="3720">
                  <c:v>46</c:v>
                </c:pt>
                <c:pt idx="3721">
                  <c:v>46</c:v>
                </c:pt>
                <c:pt idx="3722">
                  <c:v>46</c:v>
                </c:pt>
                <c:pt idx="3723">
                  <c:v>46</c:v>
                </c:pt>
                <c:pt idx="3724">
                  <c:v>46</c:v>
                </c:pt>
                <c:pt idx="3725">
                  <c:v>46</c:v>
                </c:pt>
                <c:pt idx="3726">
                  <c:v>46</c:v>
                </c:pt>
                <c:pt idx="3727">
                  <c:v>46</c:v>
                </c:pt>
                <c:pt idx="3728">
                  <c:v>46</c:v>
                </c:pt>
                <c:pt idx="3729">
                  <c:v>46</c:v>
                </c:pt>
                <c:pt idx="3730">
                  <c:v>46</c:v>
                </c:pt>
                <c:pt idx="3731">
                  <c:v>46</c:v>
                </c:pt>
                <c:pt idx="3732">
                  <c:v>46</c:v>
                </c:pt>
                <c:pt idx="3733">
                  <c:v>46</c:v>
                </c:pt>
                <c:pt idx="3734">
                  <c:v>46</c:v>
                </c:pt>
                <c:pt idx="3735">
                  <c:v>46</c:v>
                </c:pt>
                <c:pt idx="3736">
                  <c:v>46</c:v>
                </c:pt>
                <c:pt idx="3737">
                  <c:v>46</c:v>
                </c:pt>
                <c:pt idx="3738">
                  <c:v>46</c:v>
                </c:pt>
                <c:pt idx="3739">
                  <c:v>46</c:v>
                </c:pt>
                <c:pt idx="3740">
                  <c:v>46</c:v>
                </c:pt>
                <c:pt idx="3741">
                  <c:v>46</c:v>
                </c:pt>
                <c:pt idx="3742">
                  <c:v>46</c:v>
                </c:pt>
                <c:pt idx="3743">
                  <c:v>46</c:v>
                </c:pt>
                <c:pt idx="3744">
                  <c:v>46</c:v>
                </c:pt>
                <c:pt idx="3745">
                  <c:v>46</c:v>
                </c:pt>
                <c:pt idx="3746">
                  <c:v>14</c:v>
                </c:pt>
                <c:pt idx="3747">
                  <c:v>14</c:v>
                </c:pt>
                <c:pt idx="3748">
                  <c:v>14</c:v>
                </c:pt>
                <c:pt idx="3749">
                  <c:v>14</c:v>
                </c:pt>
                <c:pt idx="3750">
                  <c:v>14</c:v>
                </c:pt>
                <c:pt idx="3751">
                  <c:v>14</c:v>
                </c:pt>
                <c:pt idx="3752">
                  <c:v>14</c:v>
                </c:pt>
                <c:pt idx="3753">
                  <c:v>14</c:v>
                </c:pt>
                <c:pt idx="3754">
                  <c:v>14</c:v>
                </c:pt>
                <c:pt idx="3755">
                  <c:v>14</c:v>
                </c:pt>
                <c:pt idx="3756">
                  <c:v>14</c:v>
                </c:pt>
                <c:pt idx="3757">
                  <c:v>14</c:v>
                </c:pt>
                <c:pt idx="3758">
                  <c:v>14</c:v>
                </c:pt>
                <c:pt idx="3759">
                  <c:v>14</c:v>
                </c:pt>
                <c:pt idx="3760">
                  <c:v>14</c:v>
                </c:pt>
                <c:pt idx="3761">
                  <c:v>14</c:v>
                </c:pt>
                <c:pt idx="3762">
                  <c:v>14</c:v>
                </c:pt>
                <c:pt idx="3763">
                  <c:v>14</c:v>
                </c:pt>
                <c:pt idx="3764">
                  <c:v>14</c:v>
                </c:pt>
                <c:pt idx="3765">
                  <c:v>14</c:v>
                </c:pt>
                <c:pt idx="3766">
                  <c:v>14</c:v>
                </c:pt>
                <c:pt idx="3767">
                  <c:v>14</c:v>
                </c:pt>
                <c:pt idx="3768">
                  <c:v>14</c:v>
                </c:pt>
                <c:pt idx="3769">
                  <c:v>14</c:v>
                </c:pt>
                <c:pt idx="3770">
                  <c:v>14</c:v>
                </c:pt>
                <c:pt idx="3771">
                  <c:v>14</c:v>
                </c:pt>
                <c:pt idx="3772">
                  <c:v>14</c:v>
                </c:pt>
                <c:pt idx="3773">
                  <c:v>14</c:v>
                </c:pt>
                <c:pt idx="3774">
                  <c:v>14</c:v>
                </c:pt>
                <c:pt idx="3775">
                  <c:v>14</c:v>
                </c:pt>
                <c:pt idx="3776">
                  <c:v>14</c:v>
                </c:pt>
                <c:pt idx="3777">
                  <c:v>14</c:v>
                </c:pt>
                <c:pt idx="3778">
                  <c:v>14</c:v>
                </c:pt>
                <c:pt idx="3779">
                  <c:v>14</c:v>
                </c:pt>
                <c:pt idx="3780">
                  <c:v>14</c:v>
                </c:pt>
                <c:pt idx="3781">
                  <c:v>14</c:v>
                </c:pt>
                <c:pt idx="3782">
                  <c:v>14</c:v>
                </c:pt>
                <c:pt idx="3783">
                  <c:v>14</c:v>
                </c:pt>
                <c:pt idx="3784">
                  <c:v>14</c:v>
                </c:pt>
                <c:pt idx="3785">
                  <c:v>14</c:v>
                </c:pt>
                <c:pt idx="3786">
                  <c:v>14</c:v>
                </c:pt>
                <c:pt idx="3787">
                  <c:v>14</c:v>
                </c:pt>
                <c:pt idx="3788">
                  <c:v>14</c:v>
                </c:pt>
                <c:pt idx="3789">
                  <c:v>14</c:v>
                </c:pt>
                <c:pt idx="3790">
                  <c:v>14</c:v>
                </c:pt>
                <c:pt idx="3791">
                  <c:v>14</c:v>
                </c:pt>
                <c:pt idx="3792">
                  <c:v>14</c:v>
                </c:pt>
                <c:pt idx="3793">
                  <c:v>14</c:v>
                </c:pt>
                <c:pt idx="3794">
                  <c:v>14</c:v>
                </c:pt>
                <c:pt idx="3795">
                  <c:v>14</c:v>
                </c:pt>
                <c:pt idx="3796">
                  <c:v>14</c:v>
                </c:pt>
                <c:pt idx="3797">
                  <c:v>14</c:v>
                </c:pt>
                <c:pt idx="3798">
                  <c:v>14</c:v>
                </c:pt>
                <c:pt idx="3799">
                  <c:v>14</c:v>
                </c:pt>
                <c:pt idx="3800">
                  <c:v>14</c:v>
                </c:pt>
                <c:pt idx="3801">
                  <c:v>14</c:v>
                </c:pt>
                <c:pt idx="3802">
                  <c:v>14</c:v>
                </c:pt>
                <c:pt idx="3803">
                  <c:v>14</c:v>
                </c:pt>
                <c:pt idx="3804">
                  <c:v>14</c:v>
                </c:pt>
                <c:pt idx="3805">
                  <c:v>14</c:v>
                </c:pt>
                <c:pt idx="3806">
                  <c:v>14</c:v>
                </c:pt>
                <c:pt idx="3807">
                  <c:v>14</c:v>
                </c:pt>
                <c:pt idx="3808">
                  <c:v>14</c:v>
                </c:pt>
                <c:pt idx="3809">
                  <c:v>14</c:v>
                </c:pt>
                <c:pt idx="3810">
                  <c:v>14</c:v>
                </c:pt>
                <c:pt idx="3811">
                  <c:v>14</c:v>
                </c:pt>
                <c:pt idx="3812">
                  <c:v>14</c:v>
                </c:pt>
                <c:pt idx="3813">
                  <c:v>14</c:v>
                </c:pt>
                <c:pt idx="3814">
                  <c:v>14</c:v>
                </c:pt>
                <c:pt idx="3815">
                  <c:v>14</c:v>
                </c:pt>
                <c:pt idx="3816">
                  <c:v>14</c:v>
                </c:pt>
                <c:pt idx="3817">
                  <c:v>14</c:v>
                </c:pt>
                <c:pt idx="3818">
                  <c:v>14</c:v>
                </c:pt>
                <c:pt idx="3819">
                  <c:v>14</c:v>
                </c:pt>
                <c:pt idx="3820">
                  <c:v>14</c:v>
                </c:pt>
                <c:pt idx="3821">
                  <c:v>14</c:v>
                </c:pt>
                <c:pt idx="3822">
                  <c:v>14</c:v>
                </c:pt>
                <c:pt idx="3823">
                  <c:v>14</c:v>
                </c:pt>
                <c:pt idx="3824">
                  <c:v>14</c:v>
                </c:pt>
                <c:pt idx="3825">
                  <c:v>14</c:v>
                </c:pt>
                <c:pt idx="3826">
                  <c:v>14</c:v>
                </c:pt>
                <c:pt idx="3827">
                  <c:v>14</c:v>
                </c:pt>
                <c:pt idx="3828">
                  <c:v>14</c:v>
                </c:pt>
                <c:pt idx="3829">
                  <c:v>14</c:v>
                </c:pt>
                <c:pt idx="3830">
                  <c:v>14</c:v>
                </c:pt>
                <c:pt idx="3831">
                  <c:v>14</c:v>
                </c:pt>
                <c:pt idx="3832">
                  <c:v>14</c:v>
                </c:pt>
                <c:pt idx="3833">
                  <c:v>14</c:v>
                </c:pt>
                <c:pt idx="3834">
                  <c:v>14</c:v>
                </c:pt>
                <c:pt idx="3835">
                  <c:v>14</c:v>
                </c:pt>
                <c:pt idx="3836">
                  <c:v>14</c:v>
                </c:pt>
                <c:pt idx="3837">
                  <c:v>14</c:v>
                </c:pt>
                <c:pt idx="3838">
                  <c:v>14</c:v>
                </c:pt>
                <c:pt idx="3839">
                  <c:v>14</c:v>
                </c:pt>
                <c:pt idx="3840">
                  <c:v>14</c:v>
                </c:pt>
                <c:pt idx="3841">
                  <c:v>14</c:v>
                </c:pt>
                <c:pt idx="3842">
                  <c:v>14</c:v>
                </c:pt>
                <c:pt idx="3843">
                  <c:v>14</c:v>
                </c:pt>
                <c:pt idx="3844">
                  <c:v>14</c:v>
                </c:pt>
                <c:pt idx="3845">
                  <c:v>14</c:v>
                </c:pt>
                <c:pt idx="3846">
                  <c:v>14</c:v>
                </c:pt>
                <c:pt idx="3847">
                  <c:v>14</c:v>
                </c:pt>
                <c:pt idx="3848">
                  <c:v>14</c:v>
                </c:pt>
                <c:pt idx="3849">
                  <c:v>14</c:v>
                </c:pt>
                <c:pt idx="3850">
                  <c:v>14</c:v>
                </c:pt>
                <c:pt idx="3851">
                  <c:v>14</c:v>
                </c:pt>
                <c:pt idx="3852">
                  <c:v>14</c:v>
                </c:pt>
                <c:pt idx="3853">
                  <c:v>14</c:v>
                </c:pt>
                <c:pt idx="3854">
                  <c:v>14</c:v>
                </c:pt>
                <c:pt idx="3855">
                  <c:v>14</c:v>
                </c:pt>
                <c:pt idx="3856">
                  <c:v>14</c:v>
                </c:pt>
                <c:pt idx="3857">
                  <c:v>14</c:v>
                </c:pt>
                <c:pt idx="3858">
                  <c:v>14</c:v>
                </c:pt>
                <c:pt idx="3859">
                  <c:v>14</c:v>
                </c:pt>
                <c:pt idx="3860">
                  <c:v>14</c:v>
                </c:pt>
                <c:pt idx="3861">
                  <c:v>14</c:v>
                </c:pt>
                <c:pt idx="3862">
                  <c:v>14</c:v>
                </c:pt>
                <c:pt idx="3863">
                  <c:v>14</c:v>
                </c:pt>
                <c:pt idx="3864">
                  <c:v>14</c:v>
                </c:pt>
                <c:pt idx="3865">
                  <c:v>14</c:v>
                </c:pt>
                <c:pt idx="3866">
                  <c:v>14</c:v>
                </c:pt>
                <c:pt idx="3867">
                  <c:v>14</c:v>
                </c:pt>
                <c:pt idx="3868">
                  <c:v>14</c:v>
                </c:pt>
                <c:pt idx="3869">
                  <c:v>14</c:v>
                </c:pt>
                <c:pt idx="3870">
                  <c:v>14</c:v>
                </c:pt>
                <c:pt idx="3871">
                  <c:v>14</c:v>
                </c:pt>
                <c:pt idx="3872">
                  <c:v>14</c:v>
                </c:pt>
                <c:pt idx="3873">
                  <c:v>14</c:v>
                </c:pt>
                <c:pt idx="3874">
                  <c:v>14</c:v>
                </c:pt>
                <c:pt idx="3875">
                  <c:v>14</c:v>
                </c:pt>
                <c:pt idx="3876">
                  <c:v>14</c:v>
                </c:pt>
                <c:pt idx="3877">
                  <c:v>14</c:v>
                </c:pt>
                <c:pt idx="3878">
                  <c:v>14</c:v>
                </c:pt>
                <c:pt idx="3879">
                  <c:v>14</c:v>
                </c:pt>
                <c:pt idx="3880">
                  <c:v>14</c:v>
                </c:pt>
                <c:pt idx="3881">
                  <c:v>14</c:v>
                </c:pt>
                <c:pt idx="3882">
                  <c:v>14</c:v>
                </c:pt>
                <c:pt idx="3883">
                  <c:v>14</c:v>
                </c:pt>
                <c:pt idx="3884">
                  <c:v>14</c:v>
                </c:pt>
                <c:pt idx="3885">
                  <c:v>14</c:v>
                </c:pt>
                <c:pt idx="3886">
                  <c:v>14</c:v>
                </c:pt>
                <c:pt idx="3887">
                  <c:v>14</c:v>
                </c:pt>
                <c:pt idx="3888">
                  <c:v>14</c:v>
                </c:pt>
                <c:pt idx="3889">
                  <c:v>14</c:v>
                </c:pt>
                <c:pt idx="3890">
                  <c:v>14</c:v>
                </c:pt>
                <c:pt idx="3891">
                  <c:v>14</c:v>
                </c:pt>
                <c:pt idx="3892">
                  <c:v>14</c:v>
                </c:pt>
                <c:pt idx="3893">
                  <c:v>14</c:v>
                </c:pt>
                <c:pt idx="3894">
                  <c:v>14</c:v>
                </c:pt>
                <c:pt idx="3895">
                  <c:v>14</c:v>
                </c:pt>
                <c:pt idx="3896">
                  <c:v>14</c:v>
                </c:pt>
                <c:pt idx="3897">
                  <c:v>14</c:v>
                </c:pt>
                <c:pt idx="3898">
                  <c:v>14</c:v>
                </c:pt>
                <c:pt idx="3899">
                  <c:v>14</c:v>
                </c:pt>
                <c:pt idx="3900">
                  <c:v>14</c:v>
                </c:pt>
                <c:pt idx="3901">
                  <c:v>14</c:v>
                </c:pt>
                <c:pt idx="3902">
                  <c:v>14</c:v>
                </c:pt>
                <c:pt idx="3903">
                  <c:v>14</c:v>
                </c:pt>
                <c:pt idx="3904">
                  <c:v>14</c:v>
                </c:pt>
                <c:pt idx="3905">
                  <c:v>14</c:v>
                </c:pt>
                <c:pt idx="3906">
                  <c:v>14</c:v>
                </c:pt>
                <c:pt idx="3907">
                  <c:v>14</c:v>
                </c:pt>
                <c:pt idx="3908">
                  <c:v>14</c:v>
                </c:pt>
                <c:pt idx="3909">
                  <c:v>14</c:v>
                </c:pt>
                <c:pt idx="3910">
                  <c:v>14</c:v>
                </c:pt>
                <c:pt idx="3911">
                  <c:v>14</c:v>
                </c:pt>
                <c:pt idx="3912">
                  <c:v>14</c:v>
                </c:pt>
                <c:pt idx="3913">
                  <c:v>14</c:v>
                </c:pt>
                <c:pt idx="3914">
                  <c:v>14</c:v>
                </c:pt>
                <c:pt idx="3915">
                  <c:v>14</c:v>
                </c:pt>
                <c:pt idx="3916">
                  <c:v>14</c:v>
                </c:pt>
                <c:pt idx="3917">
                  <c:v>14</c:v>
                </c:pt>
                <c:pt idx="3918">
                  <c:v>14</c:v>
                </c:pt>
                <c:pt idx="3919">
                  <c:v>14</c:v>
                </c:pt>
                <c:pt idx="3920">
                  <c:v>14</c:v>
                </c:pt>
                <c:pt idx="3921">
                  <c:v>14</c:v>
                </c:pt>
                <c:pt idx="3922">
                  <c:v>14</c:v>
                </c:pt>
                <c:pt idx="3923">
                  <c:v>14</c:v>
                </c:pt>
                <c:pt idx="3924">
                  <c:v>14</c:v>
                </c:pt>
                <c:pt idx="3925">
                  <c:v>14</c:v>
                </c:pt>
                <c:pt idx="3926">
                  <c:v>14</c:v>
                </c:pt>
                <c:pt idx="3927">
                  <c:v>14</c:v>
                </c:pt>
                <c:pt idx="3928">
                  <c:v>14</c:v>
                </c:pt>
                <c:pt idx="3929">
                  <c:v>14</c:v>
                </c:pt>
                <c:pt idx="3930">
                  <c:v>14</c:v>
                </c:pt>
                <c:pt idx="3931">
                  <c:v>14</c:v>
                </c:pt>
                <c:pt idx="3932">
                  <c:v>14</c:v>
                </c:pt>
                <c:pt idx="3933">
                  <c:v>14</c:v>
                </c:pt>
                <c:pt idx="3934">
                  <c:v>14</c:v>
                </c:pt>
                <c:pt idx="3935">
                  <c:v>14</c:v>
                </c:pt>
                <c:pt idx="3936">
                  <c:v>14</c:v>
                </c:pt>
                <c:pt idx="3937">
                  <c:v>14</c:v>
                </c:pt>
                <c:pt idx="3938">
                  <c:v>14</c:v>
                </c:pt>
                <c:pt idx="3939">
                  <c:v>14</c:v>
                </c:pt>
                <c:pt idx="3940">
                  <c:v>14</c:v>
                </c:pt>
                <c:pt idx="3941">
                  <c:v>14</c:v>
                </c:pt>
                <c:pt idx="3942">
                  <c:v>14</c:v>
                </c:pt>
                <c:pt idx="3943">
                  <c:v>14</c:v>
                </c:pt>
                <c:pt idx="3944">
                  <c:v>14</c:v>
                </c:pt>
                <c:pt idx="3945">
                  <c:v>14</c:v>
                </c:pt>
                <c:pt idx="3946">
                  <c:v>14</c:v>
                </c:pt>
                <c:pt idx="3947">
                  <c:v>14</c:v>
                </c:pt>
                <c:pt idx="3948">
                  <c:v>14</c:v>
                </c:pt>
                <c:pt idx="3949">
                  <c:v>14</c:v>
                </c:pt>
                <c:pt idx="3950">
                  <c:v>14</c:v>
                </c:pt>
                <c:pt idx="3951">
                  <c:v>14</c:v>
                </c:pt>
                <c:pt idx="3952">
                  <c:v>14</c:v>
                </c:pt>
                <c:pt idx="3953">
                  <c:v>14</c:v>
                </c:pt>
                <c:pt idx="3954">
                  <c:v>14</c:v>
                </c:pt>
                <c:pt idx="3955">
                  <c:v>14</c:v>
                </c:pt>
                <c:pt idx="3956">
                  <c:v>14</c:v>
                </c:pt>
                <c:pt idx="3957">
                  <c:v>14</c:v>
                </c:pt>
                <c:pt idx="3958">
                  <c:v>14</c:v>
                </c:pt>
                <c:pt idx="3959">
                  <c:v>14</c:v>
                </c:pt>
                <c:pt idx="3960">
                  <c:v>14</c:v>
                </c:pt>
                <c:pt idx="3961">
                  <c:v>14</c:v>
                </c:pt>
                <c:pt idx="3962">
                  <c:v>14</c:v>
                </c:pt>
                <c:pt idx="3963">
                  <c:v>14</c:v>
                </c:pt>
                <c:pt idx="3964">
                  <c:v>14</c:v>
                </c:pt>
                <c:pt idx="3965">
                  <c:v>14</c:v>
                </c:pt>
                <c:pt idx="3966">
                  <c:v>14</c:v>
                </c:pt>
                <c:pt idx="3967">
                  <c:v>14</c:v>
                </c:pt>
                <c:pt idx="3968">
                  <c:v>14</c:v>
                </c:pt>
                <c:pt idx="3969">
                  <c:v>14</c:v>
                </c:pt>
                <c:pt idx="3970">
                  <c:v>14</c:v>
                </c:pt>
                <c:pt idx="3971">
                  <c:v>14</c:v>
                </c:pt>
                <c:pt idx="3972">
                  <c:v>14</c:v>
                </c:pt>
                <c:pt idx="3973">
                  <c:v>14</c:v>
                </c:pt>
                <c:pt idx="3974">
                  <c:v>14</c:v>
                </c:pt>
                <c:pt idx="3975">
                  <c:v>14</c:v>
                </c:pt>
                <c:pt idx="3976">
                  <c:v>14</c:v>
                </c:pt>
                <c:pt idx="3977">
                  <c:v>14</c:v>
                </c:pt>
                <c:pt idx="3978">
                  <c:v>14</c:v>
                </c:pt>
                <c:pt idx="3979">
                  <c:v>14</c:v>
                </c:pt>
                <c:pt idx="3980">
                  <c:v>14</c:v>
                </c:pt>
                <c:pt idx="3981">
                  <c:v>14</c:v>
                </c:pt>
                <c:pt idx="3982">
                  <c:v>14</c:v>
                </c:pt>
                <c:pt idx="3983">
                  <c:v>14</c:v>
                </c:pt>
                <c:pt idx="3984">
                  <c:v>14</c:v>
                </c:pt>
                <c:pt idx="3985">
                  <c:v>14</c:v>
                </c:pt>
                <c:pt idx="3986">
                  <c:v>14</c:v>
                </c:pt>
                <c:pt idx="3987">
                  <c:v>14</c:v>
                </c:pt>
                <c:pt idx="3988">
                  <c:v>14</c:v>
                </c:pt>
                <c:pt idx="3989">
                  <c:v>14</c:v>
                </c:pt>
                <c:pt idx="3990">
                  <c:v>14</c:v>
                </c:pt>
                <c:pt idx="3991">
                  <c:v>14</c:v>
                </c:pt>
                <c:pt idx="3992">
                  <c:v>14</c:v>
                </c:pt>
                <c:pt idx="3993">
                  <c:v>14</c:v>
                </c:pt>
                <c:pt idx="3994">
                  <c:v>14</c:v>
                </c:pt>
                <c:pt idx="3995">
                  <c:v>14</c:v>
                </c:pt>
                <c:pt idx="3996">
                  <c:v>14</c:v>
                </c:pt>
                <c:pt idx="3997">
                  <c:v>14</c:v>
                </c:pt>
                <c:pt idx="3998">
                  <c:v>14</c:v>
                </c:pt>
                <c:pt idx="3999">
                  <c:v>14</c:v>
                </c:pt>
                <c:pt idx="4000">
                  <c:v>14</c:v>
                </c:pt>
                <c:pt idx="4001">
                  <c:v>14</c:v>
                </c:pt>
                <c:pt idx="4002">
                  <c:v>14</c:v>
                </c:pt>
                <c:pt idx="4003">
                  <c:v>14</c:v>
                </c:pt>
                <c:pt idx="4004">
                  <c:v>14</c:v>
                </c:pt>
                <c:pt idx="4005">
                  <c:v>14</c:v>
                </c:pt>
                <c:pt idx="4006">
                  <c:v>14</c:v>
                </c:pt>
                <c:pt idx="4007">
                  <c:v>14</c:v>
                </c:pt>
                <c:pt idx="4008">
                  <c:v>14</c:v>
                </c:pt>
                <c:pt idx="4009">
                  <c:v>14</c:v>
                </c:pt>
                <c:pt idx="4010">
                  <c:v>14</c:v>
                </c:pt>
                <c:pt idx="4011">
                  <c:v>14</c:v>
                </c:pt>
                <c:pt idx="4012">
                  <c:v>14</c:v>
                </c:pt>
                <c:pt idx="4013">
                  <c:v>14</c:v>
                </c:pt>
                <c:pt idx="4014">
                  <c:v>14</c:v>
                </c:pt>
                <c:pt idx="4015">
                  <c:v>14</c:v>
                </c:pt>
                <c:pt idx="4016">
                  <c:v>14</c:v>
                </c:pt>
                <c:pt idx="4017">
                  <c:v>14</c:v>
                </c:pt>
                <c:pt idx="4018">
                  <c:v>14</c:v>
                </c:pt>
                <c:pt idx="4019">
                  <c:v>14</c:v>
                </c:pt>
                <c:pt idx="4020">
                  <c:v>14</c:v>
                </c:pt>
                <c:pt idx="4021">
                  <c:v>14</c:v>
                </c:pt>
                <c:pt idx="4022">
                  <c:v>14</c:v>
                </c:pt>
                <c:pt idx="4023">
                  <c:v>14</c:v>
                </c:pt>
                <c:pt idx="4024">
                  <c:v>14</c:v>
                </c:pt>
                <c:pt idx="4025">
                  <c:v>14</c:v>
                </c:pt>
                <c:pt idx="4026">
                  <c:v>14</c:v>
                </c:pt>
                <c:pt idx="4027">
                  <c:v>14</c:v>
                </c:pt>
                <c:pt idx="4028">
                  <c:v>14</c:v>
                </c:pt>
                <c:pt idx="4029">
                  <c:v>14</c:v>
                </c:pt>
                <c:pt idx="4030">
                  <c:v>14</c:v>
                </c:pt>
                <c:pt idx="4031">
                  <c:v>14</c:v>
                </c:pt>
                <c:pt idx="4032">
                  <c:v>14</c:v>
                </c:pt>
                <c:pt idx="4033">
                  <c:v>14</c:v>
                </c:pt>
              </c:numCache>
            </c:numRef>
          </c:val>
          <c:extLst>
            <c:ext xmlns:c16="http://schemas.microsoft.com/office/drawing/2014/chart" uri="{C3380CC4-5D6E-409C-BE32-E72D297353CC}">
              <c16:uniqueId val="{00000000-9633-492A-889C-727F93380D80}"/>
            </c:ext>
          </c:extLst>
        </c:ser>
        <c:ser>
          <c:idx val="1"/>
          <c:order val="2"/>
          <c:tx>
            <c:strRef>
              <c:f>GI!$H$1</c:f>
              <c:strCache>
                <c:ptCount val="1"/>
                <c:pt idx="0">
                  <c:v>21B-74</c:v>
                </c:pt>
              </c:strCache>
            </c:strRef>
          </c:tx>
          <c:spPr>
            <a:solidFill>
              <a:srgbClr val="FF66FF"/>
            </a:solidFill>
            <a:ln>
              <a:noFill/>
            </a:ln>
            <a:effectLst/>
          </c:spPr>
          <c:invertIfNegative val="0"/>
          <c:cat>
            <c:numRef>
              <c:f>GI!$C$2:$C$4707</c:f>
              <c:numCache>
                <c:formatCode>m/d/yyyy\ h:mm</c:formatCode>
                <c:ptCount val="4706"/>
                <c:pt idx="0">
                  <c:v>44470</c:v>
                </c:pt>
                <c:pt idx="1">
                  <c:v>44470.010416666664</c:v>
                </c:pt>
                <c:pt idx="2">
                  <c:v>44470.020833333336</c:v>
                </c:pt>
                <c:pt idx="3">
                  <c:v>44470.03125</c:v>
                </c:pt>
                <c:pt idx="4">
                  <c:v>44470.041666666664</c:v>
                </c:pt>
                <c:pt idx="5">
                  <c:v>44470.052083333336</c:v>
                </c:pt>
                <c:pt idx="6">
                  <c:v>44470.0625</c:v>
                </c:pt>
                <c:pt idx="7">
                  <c:v>44470.072916666664</c:v>
                </c:pt>
                <c:pt idx="8">
                  <c:v>44470.083333333336</c:v>
                </c:pt>
                <c:pt idx="9">
                  <c:v>44470.09375</c:v>
                </c:pt>
                <c:pt idx="10">
                  <c:v>44470.104166666664</c:v>
                </c:pt>
                <c:pt idx="11">
                  <c:v>44470.114583333336</c:v>
                </c:pt>
                <c:pt idx="12">
                  <c:v>44470.125</c:v>
                </c:pt>
                <c:pt idx="13">
                  <c:v>44470.135416666664</c:v>
                </c:pt>
                <c:pt idx="14">
                  <c:v>44470.145833333336</c:v>
                </c:pt>
                <c:pt idx="15">
                  <c:v>44470.15625</c:v>
                </c:pt>
                <c:pt idx="16">
                  <c:v>44470.166666666664</c:v>
                </c:pt>
                <c:pt idx="17">
                  <c:v>44470.177083333336</c:v>
                </c:pt>
                <c:pt idx="18">
                  <c:v>44470.1875</c:v>
                </c:pt>
                <c:pt idx="19">
                  <c:v>44470.197916666664</c:v>
                </c:pt>
                <c:pt idx="20">
                  <c:v>44470.208333333336</c:v>
                </c:pt>
                <c:pt idx="21">
                  <c:v>44470.21875</c:v>
                </c:pt>
                <c:pt idx="22">
                  <c:v>44470.229166666664</c:v>
                </c:pt>
                <c:pt idx="23">
                  <c:v>44470.239583333336</c:v>
                </c:pt>
                <c:pt idx="24">
                  <c:v>44470.25</c:v>
                </c:pt>
                <c:pt idx="25">
                  <c:v>44470.260416666664</c:v>
                </c:pt>
                <c:pt idx="26">
                  <c:v>44470.270833333336</c:v>
                </c:pt>
                <c:pt idx="27">
                  <c:v>44470.28125</c:v>
                </c:pt>
                <c:pt idx="28">
                  <c:v>44470.291666666664</c:v>
                </c:pt>
                <c:pt idx="29">
                  <c:v>44470.302083333336</c:v>
                </c:pt>
                <c:pt idx="30">
                  <c:v>44470.3125</c:v>
                </c:pt>
                <c:pt idx="31">
                  <c:v>44470.322916666664</c:v>
                </c:pt>
                <c:pt idx="32">
                  <c:v>44470.333333333336</c:v>
                </c:pt>
                <c:pt idx="33">
                  <c:v>44470.34375</c:v>
                </c:pt>
                <c:pt idx="34">
                  <c:v>44470.354166666664</c:v>
                </c:pt>
                <c:pt idx="35">
                  <c:v>44470.364583333336</c:v>
                </c:pt>
                <c:pt idx="36">
                  <c:v>44470.375</c:v>
                </c:pt>
                <c:pt idx="37">
                  <c:v>44470.385416666664</c:v>
                </c:pt>
                <c:pt idx="38">
                  <c:v>44470.395833333336</c:v>
                </c:pt>
                <c:pt idx="39">
                  <c:v>44470.40625</c:v>
                </c:pt>
                <c:pt idx="40">
                  <c:v>44470.416666666664</c:v>
                </c:pt>
                <c:pt idx="41">
                  <c:v>44470.427083333336</c:v>
                </c:pt>
                <c:pt idx="42">
                  <c:v>44470.4375</c:v>
                </c:pt>
                <c:pt idx="43">
                  <c:v>44470.447916666664</c:v>
                </c:pt>
                <c:pt idx="44">
                  <c:v>44470.458333333336</c:v>
                </c:pt>
                <c:pt idx="45">
                  <c:v>44470.46875</c:v>
                </c:pt>
                <c:pt idx="46">
                  <c:v>44470.479166666664</c:v>
                </c:pt>
                <c:pt idx="47">
                  <c:v>44470.489583333336</c:v>
                </c:pt>
                <c:pt idx="48">
                  <c:v>44470.5</c:v>
                </c:pt>
                <c:pt idx="49">
                  <c:v>44470.510416666664</c:v>
                </c:pt>
                <c:pt idx="50">
                  <c:v>44470.520833333336</c:v>
                </c:pt>
                <c:pt idx="51">
                  <c:v>44470.53125</c:v>
                </c:pt>
                <c:pt idx="52">
                  <c:v>44470.541666666664</c:v>
                </c:pt>
                <c:pt idx="53">
                  <c:v>44470.552083333336</c:v>
                </c:pt>
                <c:pt idx="54">
                  <c:v>44470.5625</c:v>
                </c:pt>
                <c:pt idx="55">
                  <c:v>44470.572916666664</c:v>
                </c:pt>
                <c:pt idx="56">
                  <c:v>44470.583333333336</c:v>
                </c:pt>
                <c:pt idx="57">
                  <c:v>44470.59375</c:v>
                </c:pt>
                <c:pt idx="58">
                  <c:v>44470.604166666664</c:v>
                </c:pt>
                <c:pt idx="59">
                  <c:v>44470.614583333336</c:v>
                </c:pt>
                <c:pt idx="60">
                  <c:v>44470.625</c:v>
                </c:pt>
                <c:pt idx="61">
                  <c:v>44470.635416666664</c:v>
                </c:pt>
                <c:pt idx="62">
                  <c:v>44470.645833333336</c:v>
                </c:pt>
                <c:pt idx="63">
                  <c:v>44470.65625</c:v>
                </c:pt>
                <c:pt idx="64">
                  <c:v>44470.666666666664</c:v>
                </c:pt>
                <c:pt idx="65">
                  <c:v>44470.677083333336</c:v>
                </c:pt>
                <c:pt idx="66">
                  <c:v>44470.6875</c:v>
                </c:pt>
                <c:pt idx="67">
                  <c:v>44470.697916666664</c:v>
                </c:pt>
                <c:pt idx="68">
                  <c:v>44470.708333333336</c:v>
                </c:pt>
                <c:pt idx="69">
                  <c:v>44470.71875</c:v>
                </c:pt>
                <c:pt idx="70">
                  <c:v>44470.729166666664</c:v>
                </c:pt>
                <c:pt idx="71">
                  <c:v>44470.739583333336</c:v>
                </c:pt>
                <c:pt idx="72">
                  <c:v>44470.75</c:v>
                </c:pt>
                <c:pt idx="73">
                  <c:v>44470.760416666664</c:v>
                </c:pt>
                <c:pt idx="74">
                  <c:v>44470.770833333336</c:v>
                </c:pt>
                <c:pt idx="75">
                  <c:v>44470.78125</c:v>
                </c:pt>
                <c:pt idx="76">
                  <c:v>44470.791666666664</c:v>
                </c:pt>
                <c:pt idx="77">
                  <c:v>44470.802083333336</c:v>
                </c:pt>
                <c:pt idx="78">
                  <c:v>44470.8125</c:v>
                </c:pt>
                <c:pt idx="79">
                  <c:v>44470.822916666664</c:v>
                </c:pt>
                <c:pt idx="80">
                  <c:v>44470.833333333336</c:v>
                </c:pt>
                <c:pt idx="81">
                  <c:v>44470.84375</c:v>
                </c:pt>
                <c:pt idx="82">
                  <c:v>44470.854166666664</c:v>
                </c:pt>
                <c:pt idx="83">
                  <c:v>44470.864583333336</c:v>
                </c:pt>
                <c:pt idx="84">
                  <c:v>44470.875</c:v>
                </c:pt>
                <c:pt idx="85">
                  <c:v>44470.885416666664</c:v>
                </c:pt>
                <c:pt idx="86">
                  <c:v>44470.895833333336</c:v>
                </c:pt>
                <c:pt idx="87">
                  <c:v>44470.90625</c:v>
                </c:pt>
                <c:pt idx="88">
                  <c:v>44470.916666666664</c:v>
                </c:pt>
                <c:pt idx="89">
                  <c:v>44470.927083333336</c:v>
                </c:pt>
                <c:pt idx="90">
                  <c:v>44470.9375</c:v>
                </c:pt>
                <c:pt idx="91">
                  <c:v>44470.947916666664</c:v>
                </c:pt>
                <c:pt idx="92">
                  <c:v>44470.958333333336</c:v>
                </c:pt>
                <c:pt idx="93">
                  <c:v>44470.96875</c:v>
                </c:pt>
                <c:pt idx="94">
                  <c:v>44470.979166666664</c:v>
                </c:pt>
                <c:pt idx="95">
                  <c:v>44470.989583333336</c:v>
                </c:pt>
                <c:pt idx="96">
                  <c:v>44471</c:v>
                </c:pt>
                <c:pt idx="97">
                  <c:v>44471.010416666664</c:v>
                </c:pt>
                <c:pt idx="98">
                  <c:v>44471.020833333336</c:v>
                </c:pt>
                <c:pt idx="99">
                  <c:v>44471.03125</c:v>
                </c:pt>
                <c:pt idx="100">
                  <c:v>44471.041666666664</c:v>
                </c:pt>
                <c:pt idx="101">
                  <c:v>44471.052083333336</c:v>
                </c:pt>
                <c:pt idx="102">
                  <c:v>44471.0625</c:v>
                </c:pt>
                <c:pt idx="103">
                  <c:v>44471.072916666664</c:v>
                </c:pt>
                <c:pt idx="104">
                  <c:v>44471.083333333336</c:v>
                </c:pt>
                <c:pt idx="105">
                  <c:v>44471.09375</c:v>
                </c:pt>
                <c:pt idx="106">
                  <c:v>44471.104166666664</c:v>
                </c:pt>
                <c:pt idx="107">
                  <c:v>44471.114583333336</c:v>
                </c:pt>
                <c:pt idx="108">
                  <c:v>44471.125</c:v>
                </c:pt>
                <c:pt idx="109">
                  <c:v>44471.135416666664</c:v>
                </c:pt>
                <c:pt idx="110">
                  <c:v>44471.145833333336</c:v>
                </c:pt>
                <c:pt idx="111">
                  <c:v>44471.15625</c:v>
                </c:pt>
                <c:pt idx="112">
                  <c:v>44471.166666666664</c:v>
                </c:pt>
                <c:pt idx="113">
                  <c:v>44471.177083333336</c:v>
                </c:pt>
                <c:pt idx="114">
                  <c:v>44471.1875</c:v>
                </c:pt>
                <c:pt idx="115">
                  <c:v>44471.197916666664</c:v>
                </c:pt>
                <c:pt idx="116">
                  <c:v>44471.208333333336</c:v>
                </c:pt>
                <c:pt idx="117">
                  <c:v>44471.21875</c:v>
                </c:pt>
                <c:pt idx="118">
                  <c:v>44471.229166666664</c:v>
                </c:pt>
                <c:pt idx="119">
                  <c:v>44471.239583333336</c:v>
                </c:pt>
                <c:pt idx="120">
                  <c:v>44471.25</c:v>
                </c:pt>
                <c:pt idx="121">
                  <c:v>44471.260416666664</c:v>
                </c:pt>
                <c:pt idx="122">
                  <c:v>44471.270833333336</c:v>
                </c:pt>
                <c:pt idx="123">
                  <c:v>44471.28125</c:v>
                </c:pt>
                <c:pt idx="124">
                  <c:v>44471.291666666664</c:v>
                </c:pt>
                <c:pt idx="125">
                  <c:v>44471.302083333336</c:v>
                </c:pt>
                <c:pt idx="126">
                  <c:v>44471.3125</c:v>
                </c:pt>
                <c:pt idx="127">
                  <c:v>44471.322916666664</c:v>
                </c:pt>
                <c:pt idx="128">
                  <c:v>44471.333333333336</c:v>
                </c:pt>
                <c:pt idx="129">
                  <c:v>44471.34375</c:v>
                </c:pt>
                <c:pt idx="130">
                  <c:v>44471.354166666664</c:v>
                </c:pt>
                <c:pt idx="131">
                  <c:v>44471.364583333336</c:v>
                </c:pt>
                <c:pt idx="132">
                  <c:v>44471.375</c:v>
                </c:pt>
                <c:pt idx="133">
                  <c:v>44471.385416666664</c:v>
                </c:pt>
                <c:pt idx="134">
                  <c:v>44471.395833333336</c:v>
                </c:pt>
                <c:pt idx="135">
                  <c:v>44471.40625</c:v>
                </c:pt>
                <c:pt idx="136">
                  <c:v>44471.416666666664</c:v>
                </c:pt>
                <c:pt idx="137">
                  <c:v>44471.427083333336</c:v>
                </c:pt>
                <c:pt idx="138">
                  <c:v>44471.4375</c:v>
                </c:pt>
                <c:pt idx="139">
                  <c:v>44471.447916666664</c:v>
                </c:pt>
                <c:pt idx="140">
                  <c:v>44471.458333333336</c:v>
                </c:pt>
                <c:pt idx="141">
                  <c:v>44471.46875</c:v>
                </c:pt>
                <c:pt idx="142">
                  <c:v>44471.479166666664</c:v>
                </c:pt>
                <c:pt idx="143">
                  <c:v>44471.489583333336</c:v>
                </c:pt>
                <c:pt idx="144">
                  <c:v>44471.5</c:v>
                </c:pt>
                <c:pt idx="145">
                  <c:v>44471.510416666664</c:v>
                </c:pt>
                <c:pt idx="146">
                  <c:v>44471.520833333336</c:v>
                </c:pt>
                <c:pt idx="147">
                  <c:v>44471.53125</c:v>
                </c:pt>
                <c:pt idx="148">
                  <c:v>44471.541666666664</c:v>
                </c:pt>
                <c:pt idx="149">
                  <c:v>44471.552083333336</c:v>
                </c:pt>
                <c:pt idx="150">
                  <c:v>44471.5625</c:v>
                </c:pt>
                <c:pt idx="151">
                  <c:v>44471.572916666664</c:v>
                </c:pt>
                <c:pt idx="152">
                  <c:v>44471.583333333336</c:v>
                </c:pt>
                <c:pt idx="153">
                  <c:v>44471.59375</c:v>
                </c:pt>
                <c:pt idx="154">
                  <c:v>44471.604166666664</c:v>
                </c:pt>
                <c:pt idx="155">
                  <c:v>44471.614583333336</c:v>
                </c:pt>
                <c:pt idx="156">
                  <c:v>44471.625</c:v>
                </c:pt>
                <c:pt idx="157">
                  <c:v>44471.635416666664</c:v>
                </c:pt>
                <c:pt idx="158">
                  <c:v>44471.645833333336</c:v>
                </c:pt>
                <c:pt idx="159">
                  <c:v>44471.65625</c:v>
                </c:pt>
                <c:pt idx="160">
                  <c:v>44471.666666666664</c:v>
                </c:pt>
                <c:pt idx="161">
                  <c:v>44471.677083333336</c:v>
                </c:pt>
                <c:pt idx="162">
                  <c:v>44471.6875</c:v>
                </c:pt>
                <c:pt idx="163">
                  <c:v>44471.697916666664</c:v>
                </c:pt>
                <c:pt idx="164">
                  <c:v>44471.708333333336</c:v>
                </c:pt>
                <c:pt idx="165">
                  <c:v>44471.71875</c:v>
                </c:pt>
                <c:pt idx="166">
                  <c:v>44471.729166666664</c:v>
                </c:pt>
                <c:pt idx="167">
                  <c:v>44471.739583333336</c:v>
                </c:pt>
                <c:pt idx="168">
                  <c:v>44471.75</c:v>
                </c:pt>
                <c:pt idx="169">
                  <c:v>44471.760416666664</c:v>
                </c:pt>
                <c:pt idx="170">
                  <c:v>44471.770833333336</c:v>
                </c:pt>
                <c:pt idx="171">
                  <c:v>44471.78125</c:v>
                </c:pt>
                <c:pt idx="172">
                  <c:v>44471.791666666664</c:v>
                </c:pt>
                <c:pt idx="173">
                  <c:v>44471.802083333336</c:v>
                </c:pt>
                <c:pt idx="174">
                  <c:v>44471.8125</c:v>
                </c:pt>
                <c:pt idx="175">
                  <c:v>44471.822916666664</c:v>
                </c:pt>
                <c:pt idx="176">
                  <c:v>44471.833333333336</c:v>
                </c:pt>
                <c:pt idx="177">
                  <c:v>44471.84375</c:v>
                </c:pt>
                <c:pt idx="178">
                  <c:v>44471.854166666664</c:v>
                </c:pt>
                <c:pt idx="179">
                  <c:v>44471.864583333336</c:v>
                </c:pt>
                <c:pt idx="180">
                  <c:v>44471.875</c:v>
                </c:pt>
                <c:pt idx="181">
                  <c:v>44471.885416666664</c:v>
                </c:pt>
                <c:pt idx="182">
                  <c:v>44471.895833333336</c:v>
                </c:pt>
                <c:pt idx="183">
                  <c:v>44471.90625</c:v>
                </c:pt>
                <c:pt idx="184">
                  <c:v>44471.916666666664</c:v>
                </c:pt>
                <c:pt idx="185">
                  <c:v>44471.927083333336</c:v>
                </c:pt>
                <c:pt idx="186">
                  <c:v>44471.9375</c:v>
                </c:pt>
                <c:pt idx="187">
                  <c:v>44471.947916666664</c:v>
                </c:pt>
                <c:pt idx="188">
                  <c:v>44471.958333333336</c:v>
                </c:pt>
                <c:pt idx="189">
                  <c:v>44471.96875</c:v>
                </c:pt>
                <c:pt idx="190">
                  <c:v>44471.979166666664</c:v>
                </c:pt>
                <c:pt idx="191">
                  <c:v>44471.989583333336</c:v>
                </c:pt>
                <c:pt idx="192">
                  <c:v>44472</c:v>
                </c:pt>
                <c:pt idx="193">
                  <c:v>44472.010416666664</c:v>
                </c:pt>
                <c:pt idx="194">
                  <c:v>44472.020833333336</c:v>
                </c:pt>
                <c:pt idx="195">
                  <c:v>44472.03125</c:v>
                </c:pt>
                <c:pt idx="196">
                  <c:v>44472.041666666664</c:v>
                </c:pt>
                <c:pt idx="197">
                  <c:v>44472.052083333336</c:v>
                </c:pt>
                <c:pt idx="198">
                  <c:v>44472.0625</c:v>
                </c:pt>
                <c:pt idx="199">
                  <c:v>44472.072916666664</c:v>
                </c:pt>
                <c:pt idx="200">
                  <c:v>44472.083333333336</c:v>
                </c:pt>
                <c:pt idx="201">
                  <c:v>44472.09375</c:v>
                </c:pt>
                <c:pt idx="202">
                  <c:v>44472.104166666664</c:v>
                </c:pt>
                <c:pt idx="203">
                  <c:v>44472.114583333336</c:v>
                </c:pt>
                <c:pt idx="204">
                  <c:v>44472.125</c:v>
                </c:pt>
                <c:pt idx="205">
                  <c:v>44472.135416666664</c:v>
                </c:pt>
                <c:pt idx="206">
                  <c:v>44472.145833333336</c:v>
                </c:pt>
                <c:pt idx="207">
                  <c:v>44472.15625</c:v>
                </c:pt>
                <c:pt idx="208">
                  <c:v>44472.166666666664</c:v>
                </c:pt>
                <c:pt idx="209">
                  <c:v>44472.177083333336</c:v>
                </c:pt>
                <c:pt idx="210">
                  <c:v>44472.1875</c:v>
                </c:pt>
                <c:pt idx="211">
                  <c:v>44472.197916666664</c:v>
                </c:pt>
                <c:pt idx="212">
                  <c:v>44472.208333333336</c:v>
                </c:pt>
                <c:pt idx="213">
                  <c:v>44472.21875</c:v>
                </c:pt>
                <c:pt idx="214">
                  <c:v>44472.229166666664</c:v>
                </c:pt>
                <c:pt idx="215">
                  <c:v>44472.239583333336</c:v>
                </c:pt>
                <c:pt idx="216">
                  <c:v>44472.25</c:v>
                </c:pt>
                <c:pt idx="217">
                  <c:v>44472.260416666664</c:v>
                </c:pt>
                <c:pt idx="218">
                  <c:v>44472.270833333336</c:v>
                </c:pt>
                <c:pt idx="219">
                  <c:v>44472.28125</c:v>
                </c:pt>
                <c:pt idx="220">
                  <c:v>44472.291666666664</c:v>
                </c:pt>
                <c:pt idx="221">
                  <c:v>44472.302083333336</c:v>
                </c:pt>
                <c:pt idx="222">
                  <c:v>44472.3125</c:v>
                </c:pt>
                <c:pt idx="223">
                  <c:v>44472.322916666664</c:v>
                </c:pt>
                <c:pt idx="224">
                  <c:v>44472.333333333336</c:v>
                </c:pt>
                <c:pt idx="225">
                  <c:v>44472.34375</c:v>
                </c:pt>
                <c:pt idx="226">
                  <c:v>44472.354166666664</c:v>
                </c:pt>
                <c:pt idx="227">
                  <c:v>44472.364583333336</c:v>
                </c:pt>
                <c:pt idx="228">
                  <c:v>44472.375</c:v>
                </c:pt>
                <c:pt idx="229">
                  <c:v>44472.385416666664</c:v>
                </c:pt>
                <c:pt idx="230">
                  <c:v>44472.395833333336</c:v>
                </c:pt>
                <c:pt idx="231">
                  <c:v>44472.40625</c:v>
                </c:pt>
                <c:pt idx="232">
                  <c:v>44472.416666666664</c:v>
                </c:pt>
                <c:pt idx="233">
                  <c:v>44472.427083333336</c:v>
                </c:pt>
                <c:pt idx="234">
                  <c:v>44472.4375</c:v>
                </c:pt>
                <c:pt idx="235">
                  <c:v>44472.447916666664</c:v>
                </c:pt>
                <c:pt idx="236">
                  <c:v>44472.458333333336</c:v>
                </c:pt>
                <c:pt idx="237">
                  <c:v>44472.46875</c:v>
                </c:pt>
                <c:pt idx="238">
                  <c:v>44472.479166666664</c:v>
                </c:pt>
                <c:pt idx="239">
                  <c:v>44472.489583333336</c:v>
                </c:pt>
                <c:pt idx="240">
                  <c:v>44472.5</c:v>
                </c:pt>
                <c:pt idx="241">
                  <c:v>44472.510416666664</c:v>
                </c:pt>
                <c:pt idx="242">
                  <c:v>44472.520833333336</c:v>
                </c:pt>
                <c:pt idx="243">
                  <c:v>44472.53125</c:v>
                </c:pt>
                <c:pt idx="244">
                  <c:v>44472.541666666664</c:v>
                </c:pt>
                <c:pt idx="245">
                  <c:v>44472.552083333336</c:v>
                </c:pt>
                <c:pt idx="246">
                  <c:v>44472.5625</c:v>
                </c:pt>
                <c:pt idx="247">
                  <c:v>44472.572916666664</c:v>
                </c:pt>
                <c:pt idx="248">
                  <c:v>44472.583333333336</c:v>
                </c:pt>
                <c:pt idx="249">
                  <c:v>44472.59375</c:v>
                </c:pt>
                <c:pt idx="250">
                  <c:v>44472.604166666664</c:v>
                </c:pt>
                <c:pt idx="251">
                  <c:v>44472.614583333336</c:v>
                </c:pt>
                <c:pt idx="252">
                  <c:v>44472.625</c:v>
                </c:pt>
                <c:pt idx="253">
                  <c:v>44472.635416666664</c:v>
                </c:pt>
                <c:pt idx="254">
                  <c:v>44472.645833333336</c:v>
                </c:pt>
                <c:pt idx="255">
                  <c:v>44472.65625</c:v>
                </c:pt>
                <c:pt idx="256">
                  <c:v>44472.666666666664</c:v>
                </c:pt>
                <c:pt idx="257">
                  <c:v>44472.677083333336</c:v>
                </c:pt>
                <c:pt idx="258">
                  <c:v>44472.6875</c:v>
                </c:pt>
                <c:pt idx="259">
                  <c:v>44472.697916666664</c:v>
                </c:pt>
                <c:pt idx="260">
                  <c:v>44472.708333333336</c:v>
                </c:pt>
                <c:pt idx="261">
                  <c:v>44472.71875</c:v>
                </c:pt>
                <c:pt idx="262">
                  <c:v>44472.729166666664</c:v>
                </c:pt>
                <c:pt idx="263">
                  <c:v>44472.739583333336</c:v>
                </c:pt>
                <c:pt idx="264">
                  <c:v>44472.75</c:v>
                </c:pt>
                <c:pt idx="265">
                  <c:v>44472.760416666664</c:v>
                </c:pt>
                <c:pt idx="266">
                  <c:v>44472.770833333336</c:v>
                </c:pt>
                <c:pt idx="267">
                  <c:v>44472.78125</c:v>
                </c:pt>
                <c:pt idx="268">
                  <c:v>44472.791666666664</c:v>
                </c:pt>
                <c:pt idx="269">
                  <c:v>44472.802083333336</c:v>
                </c:pt>
                <c:pt idx="270">
                  <c:v>44472.8125</c:v>
                </c:pt>
                <c:pt idx="271">
                  <c:v>44472.822916666664</c:v>
                </c:pt>
                <c:pt idx="272">
                  <c:v>44472.833333333336</c:v>
                </c:pt>
                <c:pt idx="273">
                  <c:v>44472.84375</c:v>
                </c:pt>
                <c:pt idx="274">
                  <c:v>44472.854166666664</c:v>
                </c:pt>
                <c:pt idx="275">
                  <c:v>44472.864583333336</c:v>
                </c:pt>
                <c:pt idx="276">
                  <c:v>44472.875</c:v>
                </c:pt>
                <c:pt idx="277">
                  <c:v>44472.885416666664</c:v>
                </c:pt>
                <c:pt idx="278">
                  <c:v>44472.895833333336</c:v>
                </c:pt>
                <c:pt idx="279">
                  <c:v>44472.90625</c:v>
                </c:pt>
                <c:pt idx="280">
                  <c:v>44472.916666666664</c:v>
                </c:pt>
                <c:pt idx="281">
                  <c:v>44472.927083333336</c:v>
                </c:pt>
                <c:pt idx="282">
                  <c:v>44472.9375</c:v>
                </c:pt>
                <c:pt idx="283">
                  <c:v>44472.947916666664</c:v>
                </c:pt>
                <c:pt idx="284">
                  <c:v>44472.958333333336</c:v>
                </c:pt>
                <c:pt idx="285">
                  <c:v>44472.96875</c:v>
                </c:pt>
                <c:pt idx="286">
                  <c:v>44472.979166666664</c:v>
                </c:pt>
                <c:pt idx="287">
                  <c:v>44472.989583333336</c:v>
                </c:pt>
                <c:pt idx="288">
                  <c:v>44473</c:v>
                </c:pt>
                <c:pt idx="289">
                  <c:v>44473.010416666664</c:v>
                </c:pt>
                <c:pt idx="290">
                  <c:v>44473.020833333336</c:v>
                </c:pt>
                <c:pt idx="291">
                  <c:v>44473.03125</c:v>
                </c:pt>
                <c:pt idx="292">
                  <c:v>44473.041666666664</c:v>
                </c:pt>
                <c:pt idx="293">
                  <c:v>44473.052083333336</c:v>
                </c:pt>
                <c:pt idx="294">
                  <c:v>44473.0625</c:v>
                </c:pt>
                <c:pt idx="295">
                  <c:v>44473.072916666664</c:v>
                </c:pt>
                <c:pt idx="296">
                  <c:v>44473.083333333336</c:v>
                </c:pt>
                <c:pt idx="297">
                  <c:v>44473.09375</c:v>
                </c:pt>
                <c:pt idx="298">
                  <c:v>44473.104166666664</c:v>
                </c:pt>
                <c:pt idx="299">
                  <c:v>44473.114583333336</c:v>
                </c:pt>
                <c:pt idx="300">
                  <c:v>44473.125</c:v>
                </c:pt>
                <c:pt idx="301">
                  <c:v>44473.135416666664</c:v>
                </c:pt>
                <c:pt idx="302">
                  <c:v>44473.145833333336</c:v>
                </c:pt>
                <c:pt idx="303">
                  <c:v>44473.15625</c:v>
                </c:pt>
                <c:pt idx="304">
                  <c:v>44473.166666666664</c:v>
                </c:pt>
                <c:pt idx="305">
                  <c:v>44473.177083333336</c:v>
                </c:pt>
                <c:pt idx="306">
                  <c:v>44473.1875</c:v>
                </c:pt>
                <c:pt idx="307">
                  <c:v>44473.197916666664</c:v>
                </c:pt>
                <c:pt idx="308">
                  <c:v>44473.208333333336</c:v>
                </c:pt>
                <c:pt idx="309">
                  <c:v>44473.21875</c:v>
                </c:pt>
                <c:pt idx="310">
                  <c:v>44473.229166666664</c:v>
                </c:pt>
                <c:pt idx="311">
                  <c:v>44473.239583333336</c:v>
                </c:pt>
                <c:pt idx="312">
                  <c:v>44473.25</c:v>
                </c:pt>
                <c:pt idx="313">
                  <c:v>44473.260416666664</c:v>
                </c:pt>
                <c:pt idx="314">
                  <c:v>44473.270833333336</c:v>
                </c:pt>
                <c:pt idx="315">
                  <c:v>44473.28125</c:v>
                </c:pt>
                <c:pt idx="316">
                  <c:v>44473.291666666664</c:v>
                </c:pt>
                <c:pt idx="317">
                  <c:v>44473.302083333336</c:v>
                </c:pt>
                <c:pt idx="318">
                  <c:v>44473.3125</c:v>
                </c:pt>
                <c:pt idx="319">
                  <c:v>44473.322916666664</c:v>
                </c:pt>
                <c:pt idx="320">
                  <c:v>44473.333333333336</c:v>
                </c:pt>
                <c:pt idx="321">
                  <c:v>44473.34375</c:v>
                </c:pt>
                <c:pt idx="322">
                  <c:v>44473.354166666664</c:v>
                </c:pt>
                <c:pt idx="323">
                  <c:v>44473.364583333336</c:v>
                </c:pt>
                <c:pt idx="324">
                  <c:v>44473.375</c:v>
                </c:pt>
                <c:pt idx="325">
                  <c:v>44473.385416666664</c:v>
                </c:pt>
                <c:pt idx="326">
                  <c:v>44473.395833333336</c:v>
                </c:pt>
                <c:pt idx="327">
                  <c:v>44473.40625</c:v>
                </c:pt>
                <c:pt idx="328">
                  <c:v>44473.416666666664</c:v>
                </c:pt>
                <c:pt idx="329">
                  <c:v>44473.427083333336</c:v>
                </c:pt>
                <c:pt idx="330">
                  <c:v>44473.4375</c:v>
                </c:pt>
                <c:pt idx="331">
                  <c:v>44473.447916666664</c:v>
                </c:pt>
                <c:pt idx="332">
                  <c:v>44473.458333333336</c:v>
                </c:pt>
                <c:pt idx="333">
                  <c:v>44473.46875</c:v>
                </c:pt>
                <c:pt idx="334">
                  <c:v>44473.479166666664</c:v>
                </c:pt>
                <c:pt idx="335">
                  <c:v>44473.489583333336</c:v>
                </c:pt>
                <c:pt idx="336">
                  <c:v>44473.5</c:v>
                </c:pt>
                <c:pt idx="337">
                  <c:v>44473.510416666664</c:v>
                </c:pt>
                <c:pt idx="338">
                  <c:v>44473.520833333336</c:v>
                </c:pt>
                <c:pt idx="339">
                  <c:v>44473.53125</c:v>
                </c:pt>
                <c:pt idx="340">
                  <c:v>44473.541666666664</c:v>
                </c:pt>
                <c:pt idx="341">
                  <c:v>44473.552083333336</c:v>
                </c:pt>
                <c:pt idx="342">
                  <c:v>44473.5625</c:v>
                </c:pt>
                <c:pt idx="343">
                  <c:v>44473.572916666664</c:v>
                </c:pt>
                <c:pt idx="344">
                  <c:v>44473.583333333336</c:v>
                </c:pt>
                <c:pt idx="345">
                  <c:v>44473.59375</c:v>
                </c:pt>
                <c:pt idx="346">
                  <c:v>44473.604166666664</c:v>
                </c:pt>
                <c:pt idx="347">
                  <c:v>44473.614583333336</c:v>
                </c:pt>
                <c:pt idx="348">
                  <c:v>44473.625</c:v>
                </c:pt>
                <c:pt idx="349">
                  <c:v>44473.635416666664</c:v>
                </c:pt>
                <c:pt idx="350">
                  <c:v>44473.645833333336</c:v>
                </c:pt>
                <c:pt idx="351">
                  <c:v>44473.65625</c:v>
                </c:pt>
                <c:pt idx="352">
                  <c:v>44473.666666666664</c:v>
                </c:pt>
                <c:pt idx="353">
                  <c:v>44473.677083333336</c:v>
                </c:pt>
                <c:pt idx="354">
                  <c:v>44473.6875</c:v>
                </c:pt>
                <c:pt idx="355">
                  <c:v>44473.697916666664</c:v>
                </c:pt>
                <c:pt idx="356">
                  <c:v>44473.708333333336</c:v>
                </c:pt>
                <c:pt idx="357">
                  <c:v>44473.71875</c:v>
                </c:pt>
                <c:pt idx="358">
                  <c:v>44473.729166666664</c:v>
                </c:pt>
                <c:pt idx="359">
                  <c:v>44473.739583333336</c:v>
                </c:pt>
                <c:pt idx="360">
                  <c:v>44473.75</c:v>
                </c:pt>
                <c:pt idx="361">
                  <c:v>44473.760416666664</c:v>
                </c:pt>
                <c:pt idx="362">
                  <c:v>44473.770833333336</c:v>
                </c:pt>
                <c:pt idx="363">
                  <c:v>44473.78125</c:v>
                </c:pt>
                <c:pt idx="364">
                  <c:v>44473.791666666664</c:v>
                </c:pt>
                <c:pt idx="365">
                  <c:v>44473.802083333336</c:v>
                </c:pt>
                <c:pt idx="366">
                  <c:v>44473.8125</c:v>
                </c:pt>
                <c:pt idx="367">
                  <c:v>44473.822916666664</c:v>
                </c:pt>
                <c:pt idx="368">
                  <c:v>44473.833333333336</c:v>
                </c:pt>
                <c:pt idx="369">
                  <c:v>44473.84375</c:v>
                </c:pt>
                <c:pt idx="370">
                  <c:v>44473.854166666664</c:v>
                </c:pt>
                <c:pt idx="371">
                  <c:v>44473.864583333336</c:v>
                </c:pt>
                <c:pt idx="372">
                  <c:v>44473.875</c:v>
                </c:pt>
                <c:pt idx="373">
                  <c:v>44473.885416666664</c:v>
                </c:pt>
                <c:pt idx="374">
                  <c:v>44473.895833333336</c:v>
                </c:pt>
                <c:pt idx="375">
                  <c:v>44473.90625</c:v>
                </c:pt>
                <c:pt idx="376">
                  <c:v>44473.916666666664</c:v>
                </c:pt>
                <c:pt idx="377">
                  <c:v>44473.927083333336</c:v>
                </c:pt>
                <c:pt idx="378">
                  <c:v>44473.9375</c:v>
                </c:pt>
                <c:pt idx="379">
                  <c:v>44473.947916666664</c:v>
                </c:pt>
                <c:pt idx="380">
                  <c:v>44473.958333333336</c:v>
                </c:pt>
                <c:pt idx="381">
                  <c:v>44473.96875</c:v>
                </c:pt>
                <c:pt idx="382">
                  <c:v>44473.979166666664</c:v>
                </c:pt>
                <c:pt idx="383">
                  <c:v>44473.989583333336</c:v>
                </c:pt>
                <c:pt idx="384">
                  <c:v>44474</c:v>
                </c:pt>
                <c:pt idx="385">
                  <c:v>44474.010416666664</c:v>
                </c:pt>
                <c:pt idx="386">
                  <c:v>44474.020833333336</c:v>
                </c:pt>
                <c:pt idx="387">
                  <c:v>44474.03125</c:v>
                </c:pt>
                <c:pt idx="388">
                  <c:v>44474.041666666664</c:v>
                </c:pt>
                <c:pt idx="389">
                  <c:v>44474.052083333336</c:v>
                </c:pt>
                <c:pt idx="390">
                  <c:v>44474.0625</c:v>
                </c:pt>
                <c:pt idx="391">
                  <c:v>44474.072916666664</c:v>
                </c:pt>
                <c:pt idx="392">
                  <c:v>44474.083333333336</c:v>
                </c:pt>
                <c:pt idx="393">
                  <c:v>44474.09375</c:v>
                </c:pt>
                <c:pt idx="394">
                  <c:v>44474.104166666664</c:v>
                </c:pt>
                <c:pt idx="395">
                  <c:v>44474.114583333336</c:v>
                </c:pt>
                <c:pt idx="396">
                  <c:v>44474.125</c:v>
                </c:pt>
                <c:pt idx="397">
                  <c:v>44474.135416666664</c:v>
                </c:pt>
                <c:pt idx="398">
                  <c:v>44474.145833333336</c:v>
                </c:pt>
                <c:pt idx="399">
                  <c:v>44474.15625</c:v>
                </c:pt>
                <c:pt idx="400">
                  <c:v>44474.166666666664</c:v>
                </c:pt>
                <c:pt idx="401">
                  <c:v>44474.177083333336</c:v>
                </c:pt>
                <c:pt idx="402">
                  <c:v>44474.1875</c:v>
                </c:pt>
                <c:pt idx="403">
                  <c:v>44474.197916666664</c:v>
                </c:pt>
                <c:pt idx="404">
                  <c:v>44474.208333333336</c:v>
                </c:pt>
                <c:pt idx="405">
                  <c:v>44474.21875</c:v>
                </c:pt>
                <c:pt idx="406">
                  <c:v>44474.229166666664</c:v>
                </c:pt>
                <c:pt idx="407">
                  <c:v>44474.239583333336</c:v>
                </c:pt>
                <c:pt idx="408">
                  <c:v>44474.25</c:v>
                </c:pt>
                <c:pt idx="409">
                  <c:v>44474.260416666664</c:v>
                </c:pt>
                <c:pt idx="410">
                  <c:v>44474.270833333336</c:v>
                </c:pt>
                <c:pt idx="411">
                  <c:v>44474.28125</c:v>
                </c:pt>
                <c:pt idx="412">
                  <c:v>44474.291666666664</c:v>
                </c:pt>
                <c:pt idx="413">
                  <c:v>44474.302083333336</c:v>
                </c:pt>
                <c:pt idx="414">
                  <c:v>44474.3125</c:v>
                </c:pt>
                <c:pt idx="415">
                  <c:v>44474.322916666664</c:v>
                </c:pt>
                <c:pt idx="416">
                  <c:v>44474.333333333336</c:v>
                </c:pt>
                <c:pt idx="417">
                  <c:v>44474.34375</c:v>
                </c:pt>
                <c:pt idx="418">
                  <c:v>44474.354166666664</c:v>
                </c:pt>
                <c:pt idx="419">
                  <c:v>44474.364583333336</c:v>
                </c:pt>
                <c:pt idx="420">
                  <c:v>44474.375</c:v>
                </c:pt>
                <c:pt idx="421">
                  <c:v>44474.385416666664</c:v>
                </c:pt>
                <c:pt idx="422">
                  <c:v>44474.395833333336</c:v>
                </c:pt>
                <c:pt idx="423">
                  <c:v>44474.40625</c:v>
                </c:pt>
                <c:pt idx="424">
                  <c:v>44474.416666666664</c:v>
                </c:pt>
                <c:pt idx="425">
                  <c:v>44474.427083333336</c:v>
                </c:pt>
                <c:pt idx="426">
                  <c:v>44474.4375</c:v>
                </c:pt>
                <c:pt idx="427">
                  <c:v>44474.447916666664</c:v>
                </c:pt>
                <c:pt idx="428">
                  <c:v>44474.458333333336</c:v>
                </c:pt>
                <c:pt idx="429">
                  <c:v>44474.46875</c:v>
                </c:pt>
                <c:pt idx="430">
                  <c:v>44474.479166666664</c:v>
                </c:pt>
                <c:pt idx="431">
                  <c:v>44474.489583333336</c:v>
                </c:pt>
                <c:pt idx="432">
                  <c:v>44474.5</c:v>
                </c:pt>
                <c:pt idx="433">
                  <c:v>44474.510416666664</c:v>
                </c:pt>
                <c:pt idx="434">
                  <c:v>44474.520833333336</c:v>
                </c:pt>
                <c:pt idx="435">
                  <c:v>44474.53125</c:v>
                </c:pt>
                <c:pt idx="436">
                  <c:v>44474.541666666664</c:v>
                </c:pt>
                <c:pt idx="437">
                  <c:v>44474.552083333336</c:v>
                </c:pt>
                <c:pt idx="438">
                  <c:v>44474.5625</c:v>
                </c:pt>
                <c:pt idx="439">
                  <c:v>44474.572916666664</c:v>
                </c:pt>
                <c:pt idx="440">
                  <c:v>44474.583333333336</c:v>
                </c:pt>
                <c:pt idx="441">
                  <c:v>44474.59375</c:v>
                </c:pt>
                <c:pt idx="442">
                  <c:v>44474.604166666664</c:v>
                </c:pt>
                <c:pt idx="443">
                  <c:v>44474.614583333336</c:v>
                </c:pt>
                <c:pt idx="444">
                  <c:v>44474.625</c:v>
                </c:pt>
                <c:pt idx="445">
                  <c:v>44474.635416666664</c:v>
                </c:pt>
                <c:pt idx="446">
                  <c:v>44474.645833333336</c:v>
                </c:pt>
                <c:pt idx="447">
                  <c:v>44474.65625</c:v>
                </c:pt>
                <c:pt idx="448">
                  <c:v>44474.666666666664</c:v>
                </c:pt>
                <c:pt idx="449">
                  <c:v>44474.677083333336</c:v>
                </c:pt>
                <c:pt idx="450">
                  <c:v>44474.6875</c:v>
                </c:pt>
                <c:pt idx="451">
                  <c:v>44474.697916666664</c:v>
                </c:pt>
                <c:pt idx="452">
                  <c:v>44474.708333333336</c:v>
                </c:pt>
                <c:pt idx="453">
                  <c:v>44474.71875</c:v>
                </c:pt>
                <c:pt idx="454">
                  <c:v>44474.729166666664</c:v>
                </c:pt>
                <c:pt idx="455">
                  <c:v>44474.739583333336</c:v>
                </c:pt>
                <c:pt idx="456">
                  <c:v>44474.75</c:v>
                </c:pt>
                <c:pt idx="457">
                  <c:v>44474.760416666664</c:v>
                </c:pt>
                <c:pt idx="458">
                  <c:v>44474.770833333336</c:v>
                </c:pt>
                <c:pt idx="459">
                  <c:v>44474.78125</c:v>
                </c:pt>
                <c:pt idx="460">
                  <c:v>44474.791666666664</c:v>
                </c:pt>
                <c:pt idx="461">
                  <c:v>44474.802083333336</c:v>
                </c:pt>
                <c:pt idx="462">
                  <c:v>44474.8125</c:v>
                </c:pt>
                <c:pt idx="463">
                  <c:v>44474.822916666664</c:v>
                </c:pt>
                <c:pt idx="464">
                  <c:v>44474.833333333336</c:v>
                </c:pt>
                <c:pt idx="465">
                  <c:v>44474.84375</c:v>
                </c:pt>
                <c:pt idx="466">
                  <c:v>44474.854166666664</c:v>
                </c:pt>
                <c:pt idx="467">
                  <c:v>44474.864583333336</c:v>
                </c:pt>
                <c:pt idx="468">
                  <c:v>44474.875</c:v>
                </c:pt>
                <c:pt idx="469">
                  <c:v>44474.885416666664</c:v>
                </c:pt>
                <c:pt idx="470">
                  <c:v>44474.895833333336</c:v>
                </c:pt>
                <c:pt idx="471">
                  <c:v>44474.90625</c:v>
                </c:pt>
                <c:pt idx="472">
                  <c:v>44474.916666666664</c:v>
                </c:pt>
                <c:pt idx="473">
                  <c:v>44474.927083333336</c:v>
                </c:pt>
                <c:pt idx="474">
                  <c:v>44474.9375</c:v>
                </c:pt>
                <c:pt idx="475">
                  <c:v>44474.947916666664</c:v>
                </c:pt>
                <c:pt idx="476">
                  <c:v>44474.958333333336</c:v>
                </c:pt>
                <c:pt idx="477">
                  <c:v>44474.96875</c:v>
                </c:pt>
                <c:pt idx="478">
                  <c:v>44474.979166666664</c:v>
                </c:pt>
                <c:pt idx="479">
                  <c:v>44474.989583333336</c:v>
                </c:pt>
                <c:pt idx="480">
                  <c:v>44475</c:v>
                </c:pt>
                <c:pt idx="481">
                  <c:v>44475.010416666664</c:v>
                </c:pt>
                <c:pt idx="482">
                  <c:v>44475.020833333336</c:v>
                </c:pt>
                <c:pt idx="483">
                  <c:v>44475.03125</c:v>
                </c:pt>
                <c:pt idx="484">
                  <c:v>44475.041666666664</c:v>
                </c:pt>
                <c:pt idx="485">
                  <c:v>44475.052083333336</c:v>
                </c:pt>
                <c:pt idx="486">
                  <c:v>44475.0625</c:v>
                </c:pt>
                <c:pt idx="487">
                  <c:v>44475.072916666664</c:v>
                </c:pt>
                <c:pt idx="488">
                  <c:v>44475.083333333336</c:v>
                </c:pt>
                <c:pt idx="489">
                  <c:v>44475.09375</c:v>
                </c:pt>
                <c:pt idx="490">
                  <c:v>44475.104166666664</c:v>
                </c:pt>
                <c:pt idx="491">
                  <c:v>44475.114583333336</c:v>
                </c:pt>
                <c:pt idx="492">
                  <c:v>44475.125</c:v>
                </c:pt>
                <c:pt idx="493">
                  <c:v>44475.135416666664</c:v>
                </c:pt>
                <c:pt idx="494">
                  <c:v>44475.145833333336</c:v>
                </c:pt>
                <c:pt idx="495">
                  <c:v>44475.15625</c:v>
                </c:pt>
                <c:pt idx="496">
                  <c:v>44475.166666666664</c:v>
                </c:pt>
                <c:pt idx="497">
                  <c:v>44475.177083333336</c:v>
                </c:pt>
                <c:pt idx="498">
                  <c:v>44475.1875</c:v>
                </c:pt>
                <c:pt idx="499">
                  <c:v>44475.197916666664</c:v>
                </c:pt>
                <c:pt idx="500">
                  <c:v>44475.208333333336</c:v>
                </c:pt>
                <c:pt idx="501">
                  <c:v>44475.21875</c:v>
                </c:pt>
                <c:pt idx="502">
                  <c:v>44475.229166666664</c:v>
                </c:pt>
                <c:pt idx="503">
                  <c:v>44475.239583333336</c:v>
                </c:pt>
                <c:pt idx="504">
                  <c:v>44475.25</c:v>
                </c:pt>
                <c:pt idx="505">
                  <c:v>44475.260416666664</c:v>
                </c:pt>
                <c:pt idx="506">
                  <c:v>44475.270833333336</c:v>
                </c:pt>
                <c:pt idx="507">
                  <c:v>44475.28125</c:v>
                </c:pt>
                <c:pt idx="508">
                  <c:v>44475.291666666664</c:v>
                </c:pt>
                <c:pt idx="509">
                  <c:v>44475.302083333336</c:v>
                </c:pt>
                <c:pt idx="510">
                  <c:v>44475.3125</c:v>
                </c:pt>
                <c:pt idx="511">
                  <c:v>44475.322916666664</c:v>
                </c:pt>
                <c:pt idx="512">
                  <c:v>44475.333333333336</c:v>
                </c:pt>
                <c:pt idx="513">
                  <c:v>44475.34375</c:v>
                </c:pt>
                <c:pt idx="514">
                  <c:v>44475.354166666664</c:v>
                </c:pt>
                <c:pt idx="515">
                  <c:v>44475.364583333336</c:v>
                </c:pt>
                <c:pt idx="516">
                  <c:v>44475.375</c:v>
                </c:pt>
                <c:pt idx="517">
                  <c:v>44475.385416666664</c:v>
                </c:pt>
                <c:pt idx="518">
                  <c:v>44475.395833333336</c:v>
                </c:pt>
                <c:pt idx="519">
                  <c:v>44475.40625</c:v>
                </c:pt>
                <c:pt idx="520">
                  <c:v>44475.416666666664</c:v>
                </c:pt>
                <c:pt idx="521">
                  <c:v>44475.427083333336</c:v>
                </c:pt>
                <c:pt idx="522">
                  <c:v>44475.4375</c:v>
                </c:pt>
                <c:pt idx="523">
                  <c:v>44475.447916666664</c:v>
                </c:pt>
                <c:pt idx="524">
                  <c:v>44475.458333333336</c:v>
                </c:pt>
                <c:pt idx="525">
                  <c:v>44475.46875</c:v>
                </c:pt>
                <c:pt idx="526">
                  <c:v>44475.479166666664</c:v>
                </c:pt>
                <c:pt idx="527">
                  <c:v>44475.489583333336</c:v>
                </c:pt>
                <c:pt idx="528">
                  <c:v>44475.5</c:v>
                </c:pt>
                <c:pt idx="529">
                  <c:v>44475.510416666664</c:v>
                </c:pt>
                <c:pt idx="530">
                  <c:v>44475.520833333336</c:v>
                </c:pt>
                <c:pt idx="531">
                  <c:v>44475.53125</c:v>
                </c:pt>
                <c:pt idx="532">
                  <c:v>44475.541666666664</c:v>
                </c:pt>
                <c:pt idx="533">
                  <c:v>44475.552083333336</c:v>
                </c:pt>
                <c:pt idx="534">
                  <c:v>44475.5625</c:v>
                </c:pt>
                <c:pt idx="535">
                  <c:v>44475.572916666664</c:v>
                </c:pt>
                <c:pt idx="536">
                  <c:v>44475.583333333336</c:v>
                </c:pt>
                <c:pt idx="537">
                  <c:v>44475.59375</c:v>
                </c:pt>
                <c:pt idx="538">
                  <c:v>44475.604166666664</c:v>
                </c:pt>
                <c:pt idx="539">
                  <c:v>44475.614583333336</c:v>
                </c:pt>
                <c:pt idx="540">
                  <c:v>44475.625</c:v>
                </c:pt>
                <c:pt idx="541">
                  <c:v>44475.635416666664</c:v>
                </c:pt>
                <c:pt idx="542">
                  <c:v>44475.645833333336</c:v>
                </c:pt>
                <c:pt idx="543">
                  <c:v>44475.65625</c:v>
                </c:pt>
                <c:pt idx="544">
                  <c:v>44475.666666666664</c:v>
                </c:pt>
                <c:pt idx="545">
                  <c:v>44475.677083333336</c:v>
                </c:pt>
                <c:pt idx="546">
                  <c:v>44475.6875</c:v>
                </c:pt>
                <c:pt idx="547">
                  <c:v>44475.697916666664</c:v>
                </c:pt>
                <c:pt idx="548">
                  <c:v>44475.708333333336</c:v>
                </c:pt>
                <c:pt idx="549">
                  <c:v>44475.71875</c:v>
                </c:pt>
                <c:pt idx="550">
                  <c:v>44475.729166666664</c:v>
                </c:pt>
                <c:pt idx="551">
                  <c:v>44475.739583333336</c:v>
                </c:pt>
                <c:pt idx="552">
                  <c:v>44475.75</c:v>
                </c:pt>
                <c:pt idx="553">
                  <c:v>44475.760416666664</c:v>
                </c:pt>
                <c:pt idx="554">
                  <c:v>44475.770833333336</c:v>
                </c:pt>
                <c:pt idx="555">
                  <c:v>44475.78125</c:v>
                </c:pt>
                <c:pt idx="556">
                  <c:v>44475.791666666664</c:v>
                </c:pt>
                <c:pt idx="557">
                  <c:v>44475.802083333336</c:v>
                </c:pt>
                <c:pt idx="558">
                  <c:v>44475.8125</c:v>
                </c:pt>
                <c:pt idx="559">
                  <c:v>44475.822916666664</c:v>
                </c:pt>
                <c:pt idx="560">
                  <c:v>44475.833333333336</c:v>
                </c:pt>
                <c:pt idx="561">
                  <c:v>44475.84375</c:v>
                </c:pt>
                <c:pt idx="562">
                  <c:v>44475.854166666664</c:v>
                </c:pt>
                <c:pt idx="563">
                  <c:v>44475.864583333336</c:v>
                </c:pt>
                <c:pt idx="564">
                  <c:v>44475.875</c:v>
                </c:pt>
                <c:pt idx="565">
                  <c:v>44475.885416666664</c:v>
                </c:pt>
                <c:pt idx="566">
                  <c:v>44475.895833333336</c:v>
                </c:pt>
                <c:pt idx="567">
                  <c:v>44475.90625</c:v>
                </c:pt>
                <c:pt idx="568">
                  <c:v>44475.916666666664</c:v>
                </c:pt>
                <c:pt idx="569">
                  <c:v>44475.927083333336</c:v>
                </c:pt>
                <c:pt idx="570">
                  <c:v>44475.9375</c:v>
                </c:pt>
                <c:pt idx="571">
                  <c:v>44475.947916666664</c:v>
                </c:pt>
                <c:pt idx="572">
                  <c:v>44475.958333333336</c:v>
                </c:pt>
                <c:pt idx="573">
                  <c:v>44475.96875</c:v>
                </c:pt>
                <c:pt idx="574">
                  <c:v>44475.979166666664</c:v>
                </c:pt>
                <c:pt idx="575">
                  <c:v>44475.989583333336</c:v>
                </c:pt>
                <c:pt idx="576">
                  <c:v>44476</c:v>
                </c:pt>
                <c:pt idx="577">
                  <c:v>44476.010416666664</c:v>
                </c:pt>
                <c:pt idx="578">
                  <c:v>44476.020833333336</c:v>
                </c:pt>
                <c:pt idx="579">
                  <c:v>44476.03125</c:v>
                </c:pt>
                <c:pt idx="580">
                  <c:v>44476.041666666664</c:v>
                </c:pt>
                <c:pt idx="581">
                  <c:v>44476.052083333336</c:v>
                </c:pt>
                <c:pt idx="582">
                  <c:v>44476.0625</c:v>
                </c:pt>
                <c:pt idx="583">
                  <c:v>44476.072916666664</c:v>
                </c:pt>
                <c:pt idx="584">
                  <c:v>44476.083333333336</c:v>
                </c:pt>
                <c:pt idx="585">
                  <c:v>44476.09375</c:v>
                </c:pt>
                <c:pt idx="586">
                  <c:v>44476.104166666664</c:v>
                </c:pt>
                <c:pt idx="587">
                  <c:v>44476.114583333336</c:v>
                </c:pt>
                <c:pt idx="588">
                  <c:v>44476.125</c:v>
                </c:pt>
                <c:pt idx="589">
                  <c:v>44476.135416666664</c:v>
                </c:pt>
                <c:pt idx="590">
                  <c:v>44476.145833333336</c:v>
                </c:pt>
                <c:pt idx="591">
                  <c:v>44476.15625</c:v>
                </c:pt>
                <c:pt idx="592">
                  <c:v>44476.166666666664</c:v>
                </c:pt>
                <c:pt idx="593">
                  <c:v>44476.177083333336</c:v>
                </c:pt>
                <c:pt idx="594">
                  <c:v>44476.1875</c:v>
                </c:pt>
                <c:pt idx="595">
                  <c:v>44476.197916666664</c:v>
                </c:pt>
                <c:pt idx="596">
                  <c:v>44476.208333333336</c:v>
                </c:pt>
                <c:pt idx="597">
                  <c:v>44476.21875</c:v>
                </c:pt>
                <c:pt idx="598">
                  <c:v>44476.229166666664</c:v>
                </c:pt>
                <c:pt idx="599">
                  <c:v>44476.239583333336</c:v>
                </c:pt>
                <c:pt idx="600">
                  <c:v>44476.25</c:v>
                </c:pt>
                <c:pt idx="601">
                  <c:v>44476.260416666664</c:v>
                </c:pt>
                <c:pt idx="602">
                  <c:v>44476.270833333336</c:v>
                </c:pt>
                <c:pt idx="603">
                  <c:v>44476.28125</c:v>
                </c:pt>
                <c:pt idx="604">
                  <c:v>44476.291666666664</c:v>
                </c:pt>
                <c:pt idx="605">
                  <c:v>44476.302083333336</c:v>
                </c:pt>
                <c:pt idx="606">
                  <c:v>44476.3125</c:v>
                </c:pt>
                <c:pt idx="607">
                  <c:v>44476.322916666664</c:v>
                </c:pt>
                <c:pt idx="608">
                  <c:v>44476.333333333336</c:v>
                </c:pt>
                <c:pt idx="609">
                  <c:v>44476.34375</c:v>
                </c:pt>
                <c:pt idx="610">
                  <c:v>44476.354166666664</c:v>
                </c:pt>
                <c:pt idx="611">
                  <c:v>44476.364583333336</c:v>
                </c:pt>
                <c:pt idx="612">
                  <c:v>44476.375</c:v>
                </c:pt>
                <c:pt idx="613">
                  <c:v>44476.385416666664</c:v>
                </c:pt>
                <c:pt idx="614">
                  <c:v>44476.395833333336</c:v>
                </c:pt>
                <c:pt idx="615">
                  <c:v>44476.40625</c:v>
                </c:pt>
                <c:pt idx="616">
                  <c:v>44476.416666666664</c:v>
                </c:pt>
                <c:pt idx="617">
                  <c:v>44476.427083333336</c:v>
                </c:pt>
                <c:pt idx="618">
                  <c:v>44476.4375</c:v>
                </c:pt>
                <c:pt idx="619">
                  <c:v>44476.447916666664</c:v>
                </c:pt>
                <c:pt idx="620">
                  <c:v>44476.458333333336</c:v>
                </c:pt>
                <c:pt idx="621">
                  <c:v>44476.46875</c:v>
                </c:pt>
                <c:pt idx="622">
                  <c:v>44476.479166666664</c:v>
                </c:pt>
                <c:pt idx="623">
                  <c:v>44476.489583333336</c:v>
                </c:pt>
                <c:pt idx="624">
                  <c:v>44476.5</c:v>
                </c:pt>
                <c:pt idx="625">
                  <c:v>44476.510416666664</c:v>
                </c:pt>
                <c:pt idx="626">
                  <c:v>44476.520833333336</c:v>
                </c:pt>
                <c:pt idx="627">
                  <c:v>44476.53125</c:v>
                </c:pt>
                <c:pt idx="628">
                  <c:v>44476.541666666664</c:v>
                </c:pt>
                <c:pt idx="629">
                  <c:v>44476.552083333336</c:v>
                </c:pt>
                <c:pt idx="630">
                  <c:v>44476.5625</c:v>
                </c:pt>
                <c:pt idx="631">
                  <c:v>44476.572916666664</c:v>
                </c:pt>
                <c:pt idx="632">
                  <c:v>44476.583333333336</c:v>
                </c:pt>
                <c:pt idx="633">
                  <c:v>44476.59375</c:v>
                </c:pt>
                <c:pt idx="634">
                  <c:v>44476.604166666664</c:v>
                </c:pt>
                <c:pt idx="635">
                  <c:v>44476.614583333336</c:v>
                </c:pt>
                <c:pt idx="636">
                  <c:v>44476.625</c:v>
                </c:pt>
                <c:pt idx="637">
                  <c:v>44476.635416666664</c:v>
                </c:pt>
                <c:pt idx="638">
                  <c:v>44476.645833333336</c:v>
                </c:pt>
                <c:pt idx="639">
                  <c:v>44476.65625</c:v>
                </c:pt>
                <c:pt idx="640">
                  <c:v>44476.666666666664</c:v>
                </c:pt>
                <c:pt idx="641">
                  <c:v>44476.677083333336</c:v>
                </c:pt>
                <c:pt idx="642">
                  <c:v>44476.6875</c:v>
                </c:pt>
                <c:pt idx="643">
                  <c:v>44476.697916666664</c:v>
                </c:pt>
                <c:pt idx="644">
                  <c:v>44476.708333333336</c:v>
                </c:pt>
                <c:pt idx="645">
                  <c:v>44476.71875</c:v>
                </c:pt>
                <c:pt idx="646">
                  <c:v>44476.729166666664</c:v>
                </c:pt>
                <c:pt idx="647">
                  <c:v>44476.739583333336</c:v>
                </c:pt>
                <c:pt idx="648">
                  <c:v>44476.75</c:v>
                </c:pt>
                <c:pt idx="649">
                  <c:v>44476.760416666664</c:v>
                </c:pt>
                <c:pt idx="650">
                  <c:v>44476.770833333336</c:v>
                </c:pt>
                <c:pt idx="651">
                  <c:v>44476.78125</c:v>
                </c:pt>
                <c:pt idx="652">
                  <c:v>44476.791666666664</c:v>
                </c:pt>
                <c:pt idx="653">
                  <c:v>44476.802083333336</c:v>
                </c:pt>
                <c:pt idx="654">
                  <c:v>44476.8125</c:v>
                </c:pt>
                <c:pt idx="655">
                  <c:v>44476.822916666664</c:v>
                </c:pt>
                <c:pt idx="656">
                  <c:v>44476.833333333336</c:v>
                </c:pt>
                <c:pt idx="657">
                  <c:v>44476.84375</c:v>
                </c:pt>
                <c:pt idx="658">
                  <c:v>44476.854166666664</c:v>
                </c:pt>
                <c:pt idx="659">
                  <c:v>44476.864583333336</c:v>
                </c:pt>
                <c:pt idx="660">
                  <c:v>44476.875</c:v>
                </c:pt>
                <c:pt idx="661">
                  <c:v>44476.885416666664</c:v>
                </c:pt>
                <c:pt idx="662">
                  <c:v>44476.895833333336</c:v>
                </c:pt>
                <c:pt idx="663">
                  <c:v>44476.90625</c:v>
                </c:pt>
                <c:pt idx="664">
                  <c:v>44476.916666666664</c:v>
                </c:pt>
                <c:pt idx="665">
                  <c:v>44476.927083333336</c:v>
                </c:pt>
                <c:pt idx="666">
                  <c:v>44476.9375</c:v>
                </c:pt>
                <c:pt idx="667">
                  <c:v>44476.947916666664</c:v>
                </c:pt>
                <c:pt idx="668">
                  <c:v>44476.958333333336</c:v>
                </c:pt>
                <c:pt idx="669">
                  <c:v>44476.96875</c:v>
                </c:pt>
                <c:pt idx="670">
                  <c:v>44476.979166666664</c:v>
                </c:pt>
                <c:pt idx="671">
                  <c:v>44476.989583333336</c:v>
                </c:pt>
                <c:pt idx="672">
                  <c:v>44477</c:v>
                </c:pt>
                <c:pt idx="673">
                  <c:v>44477.010416666664</c:v>
                </c:pt>
                <c:pt idx="674">
                  <c:v>44477.020833333336</c:v>
                </c:pt>
                <c:pt idx="675">
                  <c:v>44477.03125</c:v>
                </c:pt>
                <c:pt idx="676">
                  <c:v>44477.041666666664</c:v>
                </c:pt>
                <c:pt idx="677">
                  <c:v>44477.052083333336</c:v>
                </c:pt>
                <c:pt idx="678">
                  <c:v>44477.0625</c:v>
                </c:pt>
                <c:pt idx="679">
                  <c:v>44477.072916666664</c:v>
                </c:pt>
                <c:pt idx="680">
                  <c:v>44477.083333333336</c:v>
                </c:pt>
                <c:pt idx="681">
                  <c:v>44477.09375</c:v>
                </c:pt>
                <c:pt idx="682">
                  <c:v>44477.104166666664</c:v>
                </c:pt>
                <c:pt idx="683">
                  <c:v>44477.114583333336</c:v>
                </c:pt>
                <c:pt idx="684">
                  <c:v>44477.125</c:v>
                </c:pt>
                <c:pt idx="685">
                  <c:v>44477.135416666664</c:v>
                </c:pt>
                <c:pt idx="686">
                  <c:v>44477.145833333336</c:v>
                </c:pt>
                <c:pt idx="687">
                  <c:v>44477.15625</c:v>
                </c:pt>
                <c:pt idx="688">
                  <c:v>44477.166666666664</c:v>
                </c:pt>
                <c:pt idx="689">
                  <c:v>44477.177083333336</c:v>
                </c:pt>
                <c:pt idx="690">
                  <c:v>44477.1875</c:v>
                </c:pt>
                <c:pt idx="691">
                  <c:v>44477.197916666664</c:v>
                </c:pt>
                <c:pt idx="692">
                  <c:v>44477.208333333336</c:v>
                </c:pt>
                <c:pt idx="693">
                  <c:v>44477.21875</c:v>
                </c:pt>
                <c:pt idx="694">
                  <c:v>44477.229166666664</c:v>
                </c:pt>
                <c:pt idx="695">
                  <c:v>44477.239583333336</c:v>
                </c:pt>
                <c:pt idx="696">
                  <c:v>44477.25</c:v>
                </c:pt>
                <c:pt idx="697">
                  <c:v>44477.260416666664</c:v>
                </c:pt>
                <c:pt idx="698">
                  <c:v>44477.270833333336</c:v>
                </c:pt>
                <c:pt idx="699">
                  <c:v>44477.28125</c:v>
                </c:pt>
                <c:pt idx="700">
                  <c:v>44477.291666666664</c:v>
                </c:pt>
                <c:pt idx="701">
                  <c:v>44477.302083333336</c:v>
                </c:pt>
                <c:pt idx="702">
                  <c:v>44477.3125</c:v>
                </c:pt>
                <c:pt idx="703">
                  <c:v>44477.322916666664</c:v>
                </c:pt>
                <c:pt idx="704">
                  <c:v>44477.333333333336</c:v>
                </c:pt>
                <c:pt idx="705">
                  <c:v>44477.34375</c:v>
                </c:pt>
                <c:pt idx="706">
                  <c:v>44477.354166666664</c:v>
                </c:pt>
                <c:pt idx="707">
                  <c:v>44477.364583333336</c:v>
                </c:pt>
                <c:pt idx="708">
                  <c:v>44477.375</c:v>
                </c:pt>
                <c:pt idx="709">
                  <c:v>44477.385416666664</c:v>
                </c:pt>
                <c:pt idx="710">
                  <c:v>44477.395833333336</c:v>
                </c:pt>
                <c:pt idx="711">
                  <c:v>44477.40625</c:v>
                </c:pt>
                <c:pt idx="712">
                  <c:v>44477.416666666664</c:v>
                </c:pt>
                <c:pt idx="713">
                  <c:v>44477.427083333336</c:v>
                </c:pt>
                <c:pt idx="714">
                  <c:v>44477.4375</c:v>
                </c:pt>
                <c:pt idx="715">
                  <c:v>44477.447916666664</c:v>
                </c:pt>
                <c:pt idx="716">
                  <c:v>44477.458333333336</c:v>
                </c:pt>
                <c:pt idx="717">
                  <c:v>44477.46875</c:v>
                </c:pt>
                <c:pt idx="718">
                  <c:v>44477.479166666664</c:v>
                </c:pt>
                <c:pt idx="719">
                  <c:v>44477.489583333336</c:v>
                </c:pt>
                <c:pt idx="720">
                  <c:v>44477.5</c:v>
                </c:pt>
                <c:pt idx="721">
                  <c:v>44477.510416666664</c:v>
                </c:pt>
                <c:pt idx="722">
                  <c:v>44477.520833333336</c:v>
                </c:pt>
                <c:pt idx="723">
                  <c:v>44477.53125</c:v>
                </c:pt>
                <c:pt idx="724">
                  <c:v>44477.541666666664</c:v>
                </c:pt>
                <c:pt idx="725">
                  <c:v>44477.552083333336</c:v>
                </c:pt>
                <c:pt idx="726">
                  <c:v>44477.5625</c:v>
                </c:pt>
                <c:pt idx="727">
                  <c:v>44477.572916666664</c:v>
                </c:pt>
                <c:pt idx="728">
                  <c:v>44477.583333333336</c:v>
                </c:pt>
                <c:pt idx="729">
                  <c:v>44477.59375</c:v>
                </c:pt>
                <c:pt idx="730">
                  <c:v>44477.604166666664</c:v>
                </c:pt>
                <c:pt idx="731">
                  <c:v>44477.614583333336</c:v>
                </c:pt>
                <c:pt idx="732">
                  <c:v>44477.625</c:v>
                </c:pt>
                <c:pt idx="733">
                  <c:v>44477.635416666664</c:v>
                </c:pt>
                <c:pt idx="734">
                  <c:v>44477.645833333336</c:v>
                </c:pt>
                <c:pt idx="735">
                  <c:v>44477.65625</c:v>
                </c:pt>
                <c:pt idx="736">
                  <c:v>44477.666666666664</c:v>
                </c:pt>
                <c:pt idx="737">
                  <c:v>44477.677083333336</c:v>
                </c:pt>
                <c:pt idx="738">
                  <c:v>44477.6875</c:v>
                </c:pt>
                <c:pt idx="739">
                  <c:v>44477.697916666664</c:v>
                </c:pt>
                <c:pt idx="740">
                  <c:v>44477.708333333336</c:v>
                </c:pt>
                <c:pt idx="741">
                  <c:v>44477.71875</c:v>
                </c:pt>
                <c:pt idx="742">
                  <c:v>44477.729166666664</c:v>
                </c:pt>
                <c:pt idx="743">
                  <c:v>44477.739583333336</c:v>
                </c:pt>
                <c:pt idx="744">
                  <c:v>44477.75</c:v>
                </c:pt>
                <c:pt idx="745">
                  <c:v>44477.760416666664</c:v>
                </c:pt>
                <c:pt idx="746">
                  <c:v>44477.770833333336</c:v>
                </c:pt>
                <c:pt idx="747">
                  <c:v>44477.78125</c:v>
                </c:pt>
                <c:pt idx="748">
                  <c:v>44477.791666666664</c:v>
                </c:pt>
                <c:pt idx="749">
                  <c:v>44477.802083333336</c:v>
                </c:pt>
                <c:pt idx="750">
                  <c:v>44477.8125</c:v>
                </c:pt>
                <c:pt idx="751">
                  <c:v>44477.822916666664</c:v>
                </c:pt>
                <c:pt idx="752">
                  <c:v>44477.833333333336</c:v>
                </c:pt>
                <c:pt idx="753">
                  <c:v>44477.84375</c:v>
                </c:pt>
                <c:pt idx="754">
                  <c:v>44477.854166666664</c:v>
                </c:pt>
                <c:pt idx="755">
                  <c:v>44477.864583333336</c:v>
                </c:pt>
                <c:pt idx="756">
                  <c:v>44477.875</c:v>
                </c:pt>
                <c:pt idx="757">
                  <c:v>44477.885416666664</c:v>
                </c:pt>
                <c:pt idx="758">
                  <c:v>44477.895833333336</c:v>
                </c:pt>
                <c:pt idx="759">
                  <c:v>44477.90625</c:v>
                </c:pt>
                <c:pt idx="760">
                  <c:v>44477.916666666664</c:v>
                </c:pt>
                <c:pt idx="761">
                  <c:v>44477.927083333336</c:v>
                </c:pt>
                <c:pt idx="762">
                  <c:v>44477.9375</c:v>
                </c:pt>
                <c:pt idx="763">
                  <c:v>44477.947916666664</c:v>
                </c:pt>
                <c:pt idx="764">
                  <c:v>44477.958333333336</c:v>
                </c:pt>
                <c:pt idx="765">
                  <c:v>44477.96875</c:v>
                </c:pt>
                <c:pt idx="766">
                  <c:v>44477.979166666664</c:v>
                </c:pt>
                <c:pt idx="767">
                  <c:v>44477.989583333336</c:v>
                </c:pt>
                <c:pt idx="768">
                  <c:v>44478</c:v>
                </c:pt>
                <c:pt idx="769">
                  <c:v>44478.010416666664</c:v>
                </c:pt>
                <c:pt idx="770">
                  <c:v>44478.020833333336</c:v>
                </c:pt>
                <c:pt idx="771">
                  <c:v>44478.03125</c:v>
                </c:pt>
                <c:pt idx="772">
                  <c:v>44478.041666666664</c:v>
                </c:pt>
                <c:pt idx="773">
                  <c:v>44478.052083333336</c:v>
                </c:pt>
                <c:pt idx="774">
                  <c:v>44478.0625</c:v>
                </c:pt>
                <c:pt idx="775">
                  <c:v>44478.072916666664</c:v>
                </c:pt>
                <c:pt idx="776">
                  <c:v>44478.083333333336</c:v>
                </c:pt>
                <c:pt idx="777">
                  <c:v>44478.09375</c:v>
                </c:pt>
                <c:pt idx="778">
                  <c:v>44478.104166666664</c:v>
                </c:pt>
                <c:pt idx="779">
                  <c:v>44478.114583333336</c:v>
                </c:pt>
                <c:pt idx="780">
                  <c:v>44478.125</c:v>
                </c:pt>
                <c:pt idx="781">
                  <c:v>44478.135416666664</c:v>
                </c:pt>
                <c:pt idx="782">
                  <c:v>44478.145833333336</c:v>
                </c:pt>
                <c:pt idx="783">
                  <c:v>44478.15625</c:v>
                </c:pt>
                <c:pt idx="784">
                  <c:v>44478.166666666664</c:v>
                </c:pt>
                <c:pt idx="785">
                  <c:v>44478.177083333336</c:v>
                </c:pt>
                <c:pt idx="786">
                  <c:v>44478.1875</c:v>
                </c:pt>
                <c:pt idx="787">
                  <c:v>44478.197916666664</c:v>
                </c:pt>
                <c:pt idx="788">
                  <c:v>44478.208333333336</c:v>
                </c:pt>
                <c:pt idx="789">
                  <c:v>44478.21875</c:v>
                </c:pt>
                <c:pt idx="790">
                  <c:v>44478.229166666664</c:v>
                </c:pt>
                <c:pt idx="791">
                  <c:v>44478.239583333336</c:v>
                </c:pt>
                <c:pt idx="792">
                  <c:v>44478.25</c:v>
                </c:pt>
                <c:pt idx="793">
                  <c:v>44478.260416666664</c:v>
                </c:pt>
                <c:pt idx="794">
                  <c:v>44478.270833333336</c:v>
                </c:pt>
                <c:pt idx="795">
                  <c:v>44478.28125</c:v>
                </c:pt>
                <c:pt idx="796">
                  <c:v>44478.291666666664</c:v>
                </c:pt>
                <c:pt idx="797">
                  <c:v>44478.302083333336</c:v>
                </c:pt>
                <c:pt idx="798">
                  <c:v>44478.3125</c:v>
                </c:pt>
                <c:pt idx="799">
                  <c:v>44478.322916666664</c:v>
                </c:pt>
                <c:pt idx="800">
                  <c:v>44478.333333333336</c:v>
                </c:pt>
                <c:pt idx="801">
                  <c:v>44478.34375</c:v>
                </c:pt>
                <c:pt idx="802">
                  <c:v>44478.354166666664</c:v>
                </c:pt>
                <c:pt idx="803">
                  <c:v>44478.364583333336</c:v>
                </c:pt>
                <c:pt idx="804">
                  <c:v>44478.375</c:v>
                </c:pt>
                <c:pt idx="805">
                  <c:v>44478.385416666664</c:v>
                </c:pt>
                <c:pt idx="806">
                  <c:v>44478.395833333336</c:v>
                </c:pt>
                <c:pt idx="807">
                  <c:v>44478.40625</c:v>
                </c:pt>
                <c:pt idx="808">
                  <c:v>44478.416666666664</c:v>
                </c:pt>
                <c:pt idx="809">
                  <c:v>44478.427083333336</c:v>
                </c:pt>
                <c:pt idx="810">
                  <c:v>44478.4375</c:v>
                </c:pt>
                <c:pt idx="811">
                  <c:v>44478.447916666664</c:v>
                </c:pt>
                <c:pt idx="812">
                  <c:v>44478.458333333336</c:v>
                </c:pt>
                <c:pt idx="813">
                  <c:v>44478.46875</c:v>
                </c:pt>
                <c:pt idx="814">
                  <c:v>44478.479166666664</c:v>
                </c:pt>
                <c:pt idx="815">
                  <c:v>44478.489583333336</c:v>
                </c:pt>
                <c:pt idx="816">
                  <c:v>44478.5</c:v>
                </c:pt>
                <c:pt idx="817">
                  <c:v>44478.510416666664</c:v>
                </c:pt>
                <c:pt idx="818">
                  <c:v>44478.520833333336</c:v>
                </c:pt>
                <c:pt idx="819">
                  <c:v>44478.53125</c:v>
                </c:pt>
                <c:pt idx="820">
                  <c:v>44478.541666666664</c:v>
                </c:pt>
                <c:pt idx="821">
                  <c:v>44478.552083333336</c:v>
                </c:pt>
                <c:pt idx="822">
                  <c:v>44478.5625</c:v>
                </c:pt>
                <c:pt idx="823">
                  <c:v>44478.572916666664</c:v>
                </c:pt>
                <c:pt idx="824">
                  <c:v>44478.583333333336</c:v>
                </c:pt>
                <c:pt idx="825">
                  <c:v>44478.59375</c:v>
                </c:pt>
                <c:pt idx="826">
                  <c:v>44478.604166666664</c:v>
                </c:pt>
                <c:pt idx="827">
                  <c:v>44478.614583333336</c:v>
                </c:pt>
                <c:pt idx="828">
                  <c:v>44478.625</c:v>
                </c:pt>
                <c:pt idx="829">
                  <c:v>44478.635416666664</c:v>
                </c:pt>
                <c:pt idx="830">
                  <c:v>44478.645833333336</c:v>
                </c:pt>
                <c:pt idx="831">
                  <c:v>44478.65625</c:v>
                </c:pt>
                <c:pt idx="832">
                  <c:v>44478.666666666664</c:v>
                </c:pt>
                <c:pt idx="833">
                  <c:v>44478.677083333336</c:v>
                </c:pt>
                <c:pt idx="834">
                  <c:v>44478.6875</c:v>
                </c:pt>
                <c:pt idx="835">
                  <c:v>44478.697916666664</c:v>
                </c:pt>
                <c:pt idx="836">
                  <c:v>44478.708333333336</c:v>
                </c:pt>
                <c:pt idx="837">
                  <c:v>44478.71875</c:v>
                </c:pt>
                <c:pt idx="838">
                  <c:v>44478.729166666664</c:v>
                </c:pt>
                <c:pt idx="839">
                  <c:v>44478.739583333336</c:v>
                </c:pt>
                <c:pt idx="840">
                  <c:v>44478.75</c:v>
                </c:pt>
                <c:pt idx="841">
                  <c:v>44478.760416666664</c:v>
                </c:pt>
                <c:pt idx="842">
                  <c:v>44478.770833333336</c:v>
                </c:pt>
                <c:pt idx="843">
                  <c:v>44478.78125</c:v>
                </c:pt>
                <c:pt idx="844">
                  <c:v>44478.791666666664</c:v>
                </c:pt>
                <c:pt idx="845">
                  <c:v>44478.802083333336</c:v>
                </c:pt>
                <c:pt idx="846">
                  <c:v>44478.8125</c:v>
                </c:pt>
                <c:pt idx="847">
                  <c:v>44478.822916666664</c:v>
                </c:pt>
                <c:pt idx="848">
                  <c:v>44478.833333333336</c:v>
                </c:pt>
                <c:pt idx="849">
                  <c:v>44478.84375</c:v>
                </c:pt>
                <c:pt idx="850">
                  <c:v>44478.854166666664</c:v>
                </c:pt>
                <c:pt idx="851">
                  <c:v>44478.864583333336</c:v>
                </c:pt>
                <c:pt idx="852">
                  <c:v>44478.875</c:v>
                </c:pt>
                <c:pt idx="853">
                  <c:v>44478.885416666664</c:v>
                </c:pt>
                <c:pt idx="854">
                  <c:v>44478.895833333336</c:v>
                </c:pt>
                <c:pt idx="855">
                  <c:v>44478.90625</c:v>
                </c:pt>
                <c:pt idx="856">
                  <c:v>44478.916666666664</c:v>
                </c:pt>
                <c:pt idx="857">
                  <c:v>44478.927083333336</c:v>
                </c:pt>
                <c:pt idx="858">
                  <c:v>44478.9375</c:v>
                </c:pt>
                <c:pt idx="859">
                  <c:v>44478.947916666664</c:v>
                </c:pt>
                <c:pt idx="860">
                  <c:v>44478.958333333336</c:v>
                </c:pt>
                <c:pt idx="861">
                  <c:v>44478.96875</c:v>
                </c:pt>
                <c:pt idx="862">
                  <c:v>44478.979166666664</c:v>
                </c:pt>
                <c:pt idx="863">
                  <c:v>44478.989583333336</c:v>
                </c:pt>
                <c:pt idx="864">
                  <c:v>44479</c:v>
                </c:pt>
                <c:pt idx="865">
                  <c:v>44479.010416666664</c:v>
                </c:pt>
                <c:pt idx="866">
                  <c:v>44479.020833333336</c:v>
                </c:pt>
                <c:pt idx="867">
                  <c:v>44479.03125</c:v>
                </c:pt>
                <c:pt idx="868">
                  <c:v>44479.041666666664</c:v>
                </c:pt>
                <c:pt idx="869">
                  <c:v>44479.052083333336</c:v>
                </c:pt>
                <c:pt idx="870">
                  <c:v>44479.0625</c:v>
                </c:pt>
                <c:pt idx="871">
                  <c:v>44479.072916666664</c:v>
                </c:pt>
                <c:pt idx="872">
                  <c:v>44479.083333333336</c:v>
                </c:pt>
                <c:pt idx="873">
                  <c:v>44479.09375</c:v>
                </c:pt>
                <c:pt idx="874">
                  <c:v>44479.104166666664</c:v>
                </c:pt>
                <c:pt idx="875">
                  <c:v>44479.114583333336</c:v>
                </c:pt>
                <c:pt idx="876">
                  <c:v>44479.125</c:v>
                </c:pt>
                <c:pt idx="877">
                  <c:v>44479.135416666664</c:v>
                </c:pt>
                <c:pt idx="878">
                  <c:v>44479.145833333336</c:v>
                </c:pt>
                <c:pt idx="879">
                  <c:v>44479.15625</c:v>
                </c:pt>
                <c:pt idx="880">
                  <c:v>44479.166666666664</c:v>
                </c:pt>
                <c:pt idx="881">
                  <c:v>44479.177083333336</c:v>
                </c:pt>
                <c:pt idx="882">
                  <c:v>44479.1875</c:v>
                </c:pt>
                <c:pt idx="883">
                  <c:v>44479.197916666664</c:v>
                </c:pt>
                <c:pt idx="884">
                  <c:v>44479.208333333336</c:v>
                </c:pt>
                <c:pt idx="885">
                  <c:v>44479.21875</c:v>
                </c:pt>
                <c:pt idx="886">
                  <c:v>44479.229166666664</c:v>
                </c:pt>
                <c:pt idx="887">
                  <c:v>44479.239583333336</c:v>
                </c:pt>
                <c:pt idx="888">
                  <c:v>44479.25</c:v>
                </c:pt>
                <c:pt idx="889">
                  <c:v>44479.260416666664</c:v>
                </c:pt>
                <c:pt idx="890">
                  <c:v>44479.270833333336</c:v>
                </c:pt>
                <c:pt idx="891">
                  <c:v>44479.28125</c:v>
                </c:pt>
                <c:pt idx="892">
                  <c:v>44479.291666666664</c:v>
                </c:pt>
                <c:pt idx="893">
                  <c:v>44479.302083333336</c:v>
                </c:pt>
                <c:pt idx="894">
                  <c:v>44479.3125</c:v>
                </c:pt>
                <c:pt idx="895">
                  <c:v>44479.322916666664</c:v>
                </c:pt>
                <c:pt idx="896">
                  <c:v>44479.333333333336</c:v>
                </c:pt>
                <c:pt idx="897">
                  <c:v>44479.34375</c:v>
                </c:pt>
                <c:pt idx="898">
                  <c:v>44479.354166666664</c:v>
                </c:pt>
                <c:pt idx="899">
                  <c:v>44479.364583333336</c:v>
                </c:pt>
                <c:pt idx="900">
                  <c:v>44479.375</c:v>
                </c:pt>
                <c:pt idx="901">
                  <c:v>44479.385416666664</c:v>
                </c:pt>
                <c:pt idx="902">
                  <c:v>44479.395833333336</c:v>
                </c:pt>
                <c:pt idx="903">
                  <c:v>44479.40625</c:v>
                </c:pt>
                <c:pt idx="904">
                  <c:v>44479.416666666664</c:v>
                </c:pt>
                <c:pt idx="905">
                  <c:v>44479.427083333336</c:v>
                </c:pt>
                <c:pt idx="906">
                  <c:v>44479.4375</c:v>
                </c:pt>
                <c:pt idx="907">
                  <c:v>44479.447916666664</c:v>
                </c:pt>
                <c:pt idx="908">
                  <c:v>44479.458333333336</c:v>
                </c:pt>
                <c:pt idx="909">
                  <c:v>44479.46875</c:v>
                </c:pt>
                <c:pt idx="910">
                  <c:v>44479.479166666664</c:v>
                </c:pt>
                <c:pt idx="911">
                  <c:v>44479.489583333336</c:v>
                </c:pt>
                <c:pt idx="912">
                  <c:v>44479.5</c:v>
                </c:pt>
                <c:pt idx="913">
                  <c:v>44479.510416666664</c:v>
                </c:pt>
                <c:pt idx="914">
                  <c:v>44479.520833333336</c:v>
                </c:pt>
                <c:pt idx="915">
                  <c:v>44479.53125</c:v>
                </c:pt>
                <c:pt idx="916">
                  <c:v>44479.541666666664</c:v>
                </c:pt>
                <c:pt idx="917">
                  <c:v>44479.552083333336</c:v>
                </c:pt>
                <c:pt idx="918">
                  <c:v>44479.5625</c:v>
                </c:pt>
                <c:pt idx="919">
                  <c:v>44479.572916666664</c:v>
                </c:pt>
                <c:pt idx="920">
                  <c:v>44479.583333333336</c:v>
                </c:pt>
                <c:pt idx="921">
                  <c:v>44479.59375</c:v>
                </c:pt>
                <c:pt idx="922">
                  <c:v>44479.604166666664</c:v>
                </c:pt>
                <c:pt idx="923">
                  <c:v>44479.614583333336</c:v>
                </c:pt>
                <c:pt idx="924">
                  <c:v>44479.625</c:v>
                </c:pt>
                <c:pt idx="925">
                  <c:v>44479.635416666664</c:v>
                </c:pt>
                <c:pt idx="926">
                  <c:v>44479.645833333336</c:v>
                </c:pt>
                <c:pt idx="927">
                  <c:v>44479.65625</c:v>
                </c:pt>
                <c:pt idx="928">
                  <c:v>44479.666666666664</c:v>
                </c:pt>
                <c:pt idx="929">
                  <c:v>44479.677083333336</c:v>
                </c:pt>
                <c:pt idx="930">
                  <c:v>44479.6875</c:v>
                </c:pt>
                <c:pt idx="931">
                  <c:v>44479.697916666664</c:v>
                </c:pt>
                <c:pt idx="932">
                  <c:v>44479.708333333336</c:v>
                </c:pt>
                <c:pt idx="933">
                  <c:v>44479.71875</c:v>
                </c:pt>
                <c:pt idx="934">
                  <c:v>44479.729166666664</c:v>
                </c:pt>
                <c:pt idx="935">
                  <c:v>44479.739583333336</c:v>
                </c:pt>
                <c:pt idx="936">
                  <c:v>44479.75</c:v>
                </c:pt>
                <c:pt idx="937">
                  <c:v>44479.760416666664</c:v>
                </c:pt>
                <c:pt idx="938">
                  <c:v>44479.770833333336</c:v>
                </c:pt>
                <c:pt idx="939">
                  <c:v>44479.78125</c:v>
                </c:pt>
                <c:pt idx="940">
                  <c:v>44479.791666666664</c:v>
                </c:pt>
                <c:pt idx="941">
                  <c:v>44479.802083333336</c:v>
                </c:pt>
                <c:pt idx="942">
                  <c:v>44479.8125</c:v>
                </c:pt>
                <c:pt idx="943">
                  <c:v>44479.822916666664</c:v>
                </c:pt>
                <c:pt idx="944">
                  <c:v>44479.833333333336</c:v>
                </c:pt>
                <c:pt idx="945">
                  <c:v>44479.84375</c:v>
                </c:pt>
                <c:pt idx="946">
                  <c:v>44479.854166666664</c:v>
                </c:pt>
                <c:pt idx="947">
                  <c:v>44479.864583333336</c:v>
                </c:pt>
                <c:pt idx="948">
                  <c:v>44479.875</c:v>
                </c:pt>
                <c:pt idx="949">
                  <c:v>44479.885416666664</c:v>
                </c:pt>
                <c:pt idx="950">
                  <c:v>44479.895833333336</c:v>
                </c:pt>
                <c:pt idx="951">
                  <c:v>44479.90625</c:v>
                </c:pt>
                <c:pt idx="952">
                  <c:v>44479.916666666664</c:v>
                </c:pt>
                <c:pt idx="953">
                  <c:v>44479.927083333336</c:v>
                </c:pt>
                <c:pt idx="954">
                  <c:v>44479.9375</c:v>
                </c:pt>
                <c:pt idx="955">
                  <c:v>44479.947916666664</c:v>
                </c:pt>
                <c:pt idx="956">
                  <c:v>44479.958333333336</c:v>
                </c:pt>
                <c:pt idx="957">
                  <c:v>44479.96875</c:v>
                </c:pt>
                <c:pt idx="958">
                  <c:v>44479.979166666664</c:v>
                </c:pt>
                <c:pt idx="959">
                  <c:v>44479.989583333336</c:v>
                </c:pt>
                <c:pt idx="960">
                  <c:v>44480</c:v>
                </c:pt>
                <c:pt idx="961">
                  <c:v>44480.010416666664</c:v>
                </c:pt>
                <c:pt idx="962">
                  <c:v>44480.020833333336</c:v>
                </c:pt>
                <c:pt idx="963">
                  <c:v>44480.03125</c:v>
                </c:pt>
                <c:pt idx="964">
                  <c:v>44480.041666666664</c:v>
                </c:pt>
                <c:pt idx="965">
                  <c:v>44480.052083333336</c:v>
                </c:pt>
                <c:pt idx="966">
                  <c:v>44480.0625</c:v>
                </c:pt>
                <c:pt idx="967">
                  <c:v>44480.072916666664</c:v>
                </c:pt>
                <c:pt idx="968">
                  <c:v>44480.083333333336</c:v>
                </c:pt>
                <c:pt idx="969">
                  <c:v>44480.09375</c:v>
                </c:pt>
                <c:pt idx="970">
                  <c:v>44480.104166666664</c:v>
                </c:pt>
                <c:pt idx="971">
                  <c:v>44480.114583333336</c:v>
                </c:pt>
                <c:pt idx="972">
                  <c:v>44480.125</c:v>
                </c:pt>
                <c:pt idx="973">
                  <c:v>44480.135416666664</c:v>
                </c:pt>
                <c:pt idx="974">
                  <c:v>44480.145833333336</c:v>
                </c:pt>
                <c:pt idx="975">
                  <c:v>44480.15625</c:v>
                </c:pt>
                <c:pt idx="976">
                  <c:v>44480.166666666664</c:v>
                </c:pt>
                <c:pt idx="977">
                  <c:v>44480.177083333336</c:v>
                </c:pt>
                <c:pt idx="978">
                  <c:v>44480.1875</c:v>
                </c:pt>
                <c:pt idx="979">
                  <c:v>44480.197916666664</c:v>
                </c:pt>
                <c:pt idx="980">
                  <c:v>44480.208333333336</c:v>
                </c:pt>
                <c:pt idx="981">
                  <c:v>44480.21875</c:v>
                </c:pt>
                <c:pt idx="982">
                  <c:v>44480.229166666664</c:v>
                </c:pt>
                <c:pt idx="983">
                  <c:v>44480.239583333336</c:v>
                </c:pt>
                <c:pt idx="984">
                  <c:v>44480.25</c:v>
                </c:pt>
                <c:pt idx="985">
                  <c:v>44480.260416666664</c:v>
                </c:pt>
                <c:pt idx="986">
                  <c:v>44480.270833333336</c:v>
                </c:pt>
                <c:pt idx="987">
                  <c:v>44480.28125</c:v>
                </c:pt>
                <c:pt idx="988">
                  <c:v>44480.291666666664</c:v>
                </c:pt>
                <c:pt idx="989">
                  <c:v>44480.302083333336</c:v>
                </c:pt>
                <c:pt idx="990">
                  <c:v>44480.3125</c:v>
                </c:pt>
                <c:pt idx="991">
                  <c:v>44480.322916666664</c:v>
                </c:pt>
                <c:pt idx="992">
                  <c:v>44480.333333333336</c:v>
                </c:pt>
                <c:pt idx="993">
                  <c:v>44480.34375</c:v>
                </c:pt>
                <c:pt idx="994">
                  <c:v>44480.354166666664</c:v>
                </c:pt>
                <c:pt idx="995">
                  <c:v>44480.364583333336</c:v>
                </c:pt>
                <c:pt idx="996">
                  <c:v>44480.375</c:v>
                </c:pt>
                <c:pt idx="997">
                  <c:v>44480.385416666664</c:v>
                </c:pt>
                <c:pt idx="998">
                  <c:v>44480.395833333336</c:v>
                </c:pt>
                <c:pt idx="999">
                  <c:v>44480.40625</c:v>
                </c:pt>
                <c:pt idx="1000">
                  <c:v>44480.416666666664</c:v>
                </c:pt>
                <c:pt idx="1001">
                  <c:v>44480.427083333336</c:v>
                </c:pt>
                <c:pt idx="1002">
                  <c:v>44480.4375</c:v>
                </c:pt>
                <c:pt idx="1003">
                  <c:v>44480.447916666664</c:v>
                </c:pt>
                <c:pt idx="1004">
                  <c:v>44480.458333333336</c:v>
                </c:pt>
                <c:pt idx="1005">
                  <c:v>44480.46875</c:v>
                </c:pt>
                <c:pt idx="1006">
                  <c:v>44480.479166666664</c:v>
                </c:pt>
                <c:pt idx="1007">
                  <c:v>44480.489583333336</c:v>
                </c:pt>
                <c:pt idx="1008">
                  <c:v>44480.5</c:v>
                </c:pt>
                <c:pt idx="1009">
                  <c:v>44480.510416666664</c:v>
                </c:pt>
                <c:pt idx="1010">
                  <c:v>44480.520833333336</c:v>
                </c:pt>
                <c:pt idx="1011">
                  <c:v>44480.53125</c:v>
                </c:pt>
                <c:pt idx="1012">
                  <c:v>44480.541666666664</c:v>
                </c:pt>
                <c:pt idx="1013">
                  <c:v>44480.552083333336</c:v>
                </c:pt>
                <c:pt idx="1014">
                  <c:v>44480.5625</c:v>
                </c:pt>
                <c:pt idx="1015">
                  <c:v>44480.572916666664</c:v>
                </c:pt>
                <c:pt idx="1016">
                  <c:v>44480.583333333336</c:v>
                </c:pt>
                <c:pt idx="1017">
                  <c:v>44480.59375</c:v>
                </c:pt>
                <c:pt idx="1018">
                  <c:v>44480.604166666664</c:v>
                </c:pt>
                <c:pt idx="1019">
                  <c:v>44480.614583333336</c:v>
                </c:pt>
                <c:pt idx="1020">
                  <c:v>44480.625</c:v>
                </c:pt>
                <c:pt idx="1021">
                  <c:v>44480.635416666664</c:v>
                </c:pt>
                <c:pt idx="1022">
                  <c:v>44480.645833333336</c:v>
                </c:pt>
                <c:pt idx="1023">
                  <c:v>44480.65625</c:v>
                </c:pt>
                <c:pt idx="1024">
                  <c:v>44480.666666666664</c:v>
                </c:pt>
                <c:pt idx="1025">
                  <c:v>44480.677083333336</c:v>
                </c:pt>
                <c:pt idx="1026">
                  <c:v>44480.6875</c:v>
                </c:pt>
                <c:pt idx="1027">
                  <c:v>44480.697916666664</c:v>
                </c:pt>
                <c:pt idx="1028">
                  <c:v>44480.708333333336</c:v>
                </c:pt>
                <c:pt idx="1029">
                  <c:v>44480.71875</c:v>
                </c:pt>
                <c:pt idx="1030">
                  <c:v>44480.729166666664</c:v>
                </c:pt>
                <c:pt idx="1031">
                  <c:v>44480.739583333336</c:v>
                </c:pt>
                <c:pt idx="1032">
                  <c:v>44480.75</c:v>
                </c:pt>
                <c:pt idx="1033">
                  <c:v>44480.760416666664</c:v>
                </c:pt>
                <c:pt idx="1034">
                  <c:v>44480.770833333336</c:v>
                </c:pt>
                <c:pt idx="1035">
                  <c:v>44480.78125</c:v>
                </c:pt>
                <c:pt idx="1036">
                  <c:v>44480.791666666664</c:v>
                </c:pt>
                <c:pt idx="1037">
                  <c:v>44480.802083333336</c:v>
                </c:pt>
                <c:pt idx="1038">
                  <c:v>44480.8125</c:v>
                </c:pt>
                <c:pt idx="1039">
                  <c:v>44480.822916666664</c:v>
                </c:pt>
                <c:pt idx="1040">
                  <c:v>44480.833333333336</c:v>
                </c:pt>
                <c:pt idx="1041">
                  <c:v>44480.84375</c:v>
                </c:pt>
                <c:pt idx="1042">
                  <c:v>44480.854166666664</c:v>
                </c:pt>
                <c:pt idx="1043">
                  <c:v>44480.864583333336</c:v>
                </c:pt>
                <c:pt idx="1044">
                  <c:v>44480.875</c:v>
                </c:pt>
                <c:pt idx="1045">
                  <c:v>44480.885416666664</c:v>
                </c:pt>
                <c:pt idx="1046">
                  <c:v>44480.895833333336</c:v>
                </c:pt>
                <c:pt idx="1047">
                  <c:v>44480.90625</c:v>
                </c:pt>
                <c:pt idx="1048">
                  <c:v>44480.916666666664</c:v>
                </c:pt>
                <c:pt idx="1049">
                  <c:v>44480.927083333336</c:v>
                </c:pt>
                <c:pt idx="1050">
                  <c:v>44480.9375</c:v>
                </c:pt>
                <c:pt idx="1051">
                  <c:v>44480.947916666664</c:v>
                </c:pt>
                <c:pt idx="1052">
                  <c:v>44480.958333333336</c:v>
                </c:pt>
                <c:pt idx="1053">
                  <c:v>44480.96875</c:v>
                </c:pt>
                <c:pt idx="1054">
                  <c:v>44480.979166666664</c:v>
                </c:pt>
                <c:pt idx="1055">
                  <c:v>44480.989583333336</c:v>
                </c:pt>
                <c:pt idx="1056">
                  <c:v>44481</c:v>
                </c:pt>
                <c:pt idx="1057">
                  <c:v>44481.010416666664</c:v>
                </c:pt>
                <c:pt idx="1058">
                  <c:v>44481.020833333336</c:v>
                </c:pt>
                <c:pt idx="1059">
                  <c:v>44481.03125</c:v>
                </c:pt>
                <c:pt idx="1060">
                  <c:v>44481.041666666664</c:v>
                </c:pt>
                <c:pt idx="1061">
                  <c:v>44481.052083333336</c:v>
                </c:pt>
                <c:pt idx="1062">
                  <c:v>44481.0625</c:v>
                </c:pt>
                <c:pt idx="1063">
                  <c:v>44481.072916666664</c:v>
                </c:pt>
                <c:pt idx="1064">
                  <c:v>44481.083333333336</c:v>
                </c:pt>
                <c:pt idx="1065">
                  <c:v>44481.09375</c:v>
                </c:pt>
                <c:pt idx="1066">
                  <c:v>44481.104166666664</c:v>
                </c:pt>
                <c:pt idx="1067">
                  <c:v>44481.114583333336</c:v>
                </c:pt>
                <c:pt idx="1068">
                  <c:v>44481.125</c:v>
                </c:pt>
                <c:pt idx="1069">
                  <c:v>44481.135416666664</c:v>
                </c:pt>
                <c:pt idx="1070">
                  <c:v>44481.145833333336</c:v>
                </c:pt>
                <c:pt idx="1071">
                  <c:v>44481.15625</c:v>
                </c:pt>
                <c:pt idx="1072">
                  <c:v>44481.166666666664</c:v>
                </c:pt>
                <c:pt idx="1073">
                  <c:v>44481.177083333336</c:v>
                </c:pt>
                <c:pt idx="1074">
                  <c:v>44481.1875</c:v>
                </c:pt>
                <c:pt idx="1075">
                  <c:v>44481.197916666664</c:v>
                </c:pt>
                <c:pt idx="1076">
                  <c:v>44481.208333333336</c:v>
                </c:pt>
                <c:pt idx="1077">
                  <c:v>44481.21875</c:v>
                </c:pt>
                <c:pt idx="1078">
                  <c:v>44481.229166666664</c:v>
                </c:pt>
                <c:pt idx="1079">
                  <c:v>44481.239583333336</c:v>
                </c:pt>
                <c:pt idx="1080">
                  <c:v>44481.25</c:v>
                </c:pt>
                <c:pt idx="1081">
                  <c:v>44481.260416666664</c:v>
                </c:pt>
                <c:pt idx="1082">
                  <c:v>44481.270833333336</c:v>
                </c:pt>
                <c:pt idx="1083">
                  <c:v>44481.28125</c:v>
                </c:pt>
                <c:pt idx="1084">
                  <c:v>44481.291666666664</c:v>
                </c:pt>
                <c:pt idx="1085">
                  <c:v>44481.302083333336</c:v>
                </c:pt>
                <c:pt idx="1086">
                  <c:v>44481.3125</c:v>
                </c:pt>
                <c:pt idx="1087">
                  <c:v>44481.322916666664</c:v>
                </c:pt>
                <c:pt idx="1088">
                  <c:v>44481.333333333336</c:v>
                </c:pt>
                <c:pt idx="1089">
                  <c:v>44481.34375</c:v>
                </c:pt>
                <c:pt idx="1090">
                  <c:v>44481.354166666664</c:v>
                </c:pt>
                <c:pt idx="1091">
                  <c:v>44481.364583333336</c:v>
                </c:pt>
                <c:pt idx="1092">
                  <c:v>44481.375</c:v>
                </c:pt>
                <c:pt idx="1093">
                  <c:v>44481.385416666664</c:v>
                </c:pt>
                <c:pt idx="1094">
                  <c:v>44481.395833333336</c:v>
                </c:pt>
                <c:pt idx="1095">
                  <c:v>44481.40625</c:v>
                </c:pt>
                <c:pt idx="1096">
                  <c:v>44481.416666666664</c:v>
                </c:pt>
                <c:pt idx="1097">
                  <c:v>44481.427083333336</c:v>
                </c:pt>
                <c:pt idx="1098">
                  <c:v>44481.4375</c:v>
                </c:pt>
                <c:pt idx="1099">
                  <c:v>44481.447916666664</c:v>
                </c:pt>
                <c:pt idx="1100">
                  <c:v>44481.458333333336</c:v>
                </c:pt>
                <c:pt idx="1101">
                  <c:v>44481.46875</c:v>
                </c:pt>
                <c:pt idx="1102">
                  <c:v>44481.479166666664</c:v>
                </c:pt>
                <c:pt idx="1103">
                  <c:v>44481.489583333336</c:v>
                </c:pt>
                <c:pt idx="1104">
                  <c:v>44481.5</c:v>
                </c:pt>
                <c:pt idx="1105">
                  <c:v>44481.510416666664</c:v>
                </c:pt>
                <c:pt idx="1106">
                  <c:v>44481.520833333336</c:v>
                </c:pt>
                <c:pt idx="1107">
                  <c:v>44481.53125</c:v>
                </c:pt>
                <c:pt idx="1108">
                  <c:v>44481.541666666664</c:v>
                </c:pt>
                <c:pt idx="1109">
                  <c:v>44481.552083333336</c:v>
                </c:pt>
                <c:pt idx="1110">
                  <c:v>44481.5625</c:v>
                </c:pt>
                <c:pt idx="1111">
                  <c:v>44481.572916666664</c:v>
                </c:pt>
                <c:pt idx="1112">
                  <c:v>44481.583333333336</c:v>
                </c:pt>
                <c:pt idx="1113">
                  <c:v>44481.59375</c:v>
                </c:pt>
                <c:pt idx="1114">
                  <c:v>44481.604166666664</c:v>
                </c:pt>
                <c:pt idx="1115">
                  <c:v>44481.614583333336</c:v>
                </c:pt>
                <c:pt idx="1116">
                  <c:v>44481.625</c:v>
                </c:pt>
                <c:pt idx="1117">
                  <c:v>44481.635416666664</c:v>
                </c:pt>
                <c:pt idx="1118">
                  <c:v>44481.645833333336</c:v>
                </c:pt>
                <c:pt idx="1119">
                  <c:v>44481.65625</c:v>
                </c:pt>
                <c:pt idx="1120">
                  <c:v>44481.666666666664</c:v>
                </c:pt>
                <c:pt idx="1121">
                  <c:v>44481.677083333336</c:v>
                </c:pt>
                <c:pt idx="1122">
                  <c:v>44481.6875</c:v>
                </c:pt>
                <c:pt idx="1123">
                  <c:v>44481.697916666664</c:v>
                </c:pt>
                <c:pt idx="1124">
                  <c:v>44481.708333333336</c:v>
                </c:pt>
                <c:pt idx="1125">
                  <c:v>44481.71875</c:v>
                </c:pt>
                <c:pt idx="1126">
                  <c:v>44481.729166666664</c:v>
                </c:pt>
                <c:pt idx="1127">
                  <c:v>44481.739583333336</c:v>
                </c:pt>
                <c:pt idx="1128">
                  <c:v>44481.75</c:v>
                </c:pt>
                <c:pt idx="1129">
                  <c:v>44481.760416666664</c:v>
                </c:pt>
                <c:pt idx="1130">
                  <c:v>44481.770833333336</c:v>
                </c:pt>
                <c:pt idx="1131">
                  <c:v>44481.78125</c:v>
                </c:pt>
                <c:pt idx="1132">
                  <c:v>44481.791666666664</c:v>
                </c:pt>
                <c:pt idx="1133">
                  <c:v>44481.802083333336</c:v>
                </c:pt>
                <c:pt idx="1134">
                  <c:v>44481.8125</c:v>
                </c:pt>
                <c:pt idx="1135">
                  <c:v>44481.822916666664</c:v>
                </c:pt>
                <c:pt idx="1136">
                  <c:v>44481.833333333336</c:v>
                </c:pt>
                <c:pt idx="1137">
                  <c:v>44481.84375</c:v>
                </c:pt>
                <c:pt idx="1138">
                  <c:v>44481.854166666664</c:v>
                </c:pt>
                <c:pt idx="1139">
                  <c:v>44481.864583333336</c:v>
                </c:pt>
                <c:pt idx="1140">
                  <c:v>44481.875</c:v>
                </c:pt>
                <c:pt idx="1141">
                  <c:v>44481.885416666664</c:v>
                </c:pt>
                <c:pt idx="1142">
                  <c:v>44481.895833333336</c:v>
                </c:pt>
                <c:pt idx="1143">
                  <c:v>44481.90625</c:v>
                </c:pt>
                <c:pt idx="1144">
                  <c:v>44481.916666666664</c:v>
                </c:pt>
                <c:pt idx="1145">
                  <c:v>44481.927083333336</c:v>
                </c:pt>
                <c:pt idx="1146">
                  <c:v>44481.9375</c:v>
                </c:pt>
                <c:pt idx="1147">
                  <c:v>44481.947916666664</c:v>
                </c:pt>
                <c:pt idx="1148">
                  <c:v>44481.958333333336</c:v>
                </c:pt>
                <c:pt idx="1149">
                  <c:v>44481.96875</c:v>
                </c:pt>
                <c:pt idx="1150">
                  <c:v>44481.979166666664</c:v>
                </c:pt>
                <c:pt idx="1151">
                  <c:v>44481.989583333336</c:v>
                </c:pt>
                <c:pt idx="1152">
                  <c:v>44482</c:v>
                </c:pt>
                <c:pt idx="1153">
                  <c:v>44482.010416666664</c:v>
                </c:pt>
                <c:pt idx="1154">
                  <c:v>44482.020833333336</c:v>
                </c:pt>
                <c:pt idx="1155">
                  <c:v>44482.03125</c:v>
                </c:pt>
                <c:pt idx="1156">
                  <c:v>44482.041666666664</c:v>
                </c:pt>
                <c:pt idx="1157">
                  <c:v>44482.052083333336</c:v>
                </c:pt>
                <c:pt idx="1158">
                  <c:v>44482.0625</c:v>
                </c:pt>
                <c:pt idx="1159">
                  <c:v>44482.072916666664</c:v>
                </c:pt>
                <c:pt idx="1160">
                  <c:v>44482.083333333336</c:v>
                </c:pt>
                <c:pt idx="1161">
                  <c:v>44482.09375</c:v>
                </c:pt>
                <c:pt idx="1162">
                  <c:v>44482.104166666664</c:v>
                </c:pt>
                <c:pt idx="1163">
                  <c:v>44482.114583333336</c:v>
                </c:pt>
                <c:pt idx="1164">
                  <c:v>44482.125</c:v>
                </c:pt>
                <c:pt idx="1165">
                  <c:v>44482.135416666664</c:v>
                </c:pt>
                <c:pt idx="1166">
                  <c:v>44482.145833333336</c:v>
                </c:pt>
                <c:pt idx="1167">
                  <c:v>44482.15625</c:v>
                </c:pt>
                <c:pt idx="1168">
                  <c:v>44482.166666666664</c:v>
                </c:pt>
                <c:pt idx="1169">
                  <c:v>44482.177083333336</c:v>
                </c:pt>
                <c:pt idx="1170">
                  <c:v>44482.1875</c:v>
                </c:pt>
                <c:pt idx="1171">
                  <c:v>44482.197916666664</c:v>
                </c:pt>
                <c:pt idx="1172">
                  <c:v>44482.208333333336</c:v>
                </c:pt>
                <c:pt idx="1173">
                  <c:v>44482.21875</c:v>
                </c:pt>
                <c:pt idx="1174">
                  <c:v>44482.229166666664</c:v>
                </c:pt>
                <c:pt idx="1175">
                  <c:v>44482.239583333336</c:v>
                </c:pt>
                <c:pt idx="1176">
                  <c:v>44482.25</c:v>
                </c:pt>
                <c:pt idx="1177">
                  <c:v>44482.260416666664</c:v>
                </c:pt>
                <c:pt idx="1178">
                  <c:v>44482.270833333336</c:v>
                </c:pt>
                <c:pt idx="1179">
                  <c:v>44482.28125</c:v>
                </c:pt>
                <c:pt idx="1180">
                  <c:v>44482.291666666664</c:v>
                </c:pt>
                <c:pt idx="1181">
                  <c:v>44482.302083333336</c:v>
                </c:pt>
                <c:pt idx="1182">
                  <c:v>44482.3125</c:v>
                </c:pt>
                <c:pt idx="1183">
                  <c:v>44482.322916666664</c:v>
                </c:pt>
                <c:pt idx="1184">
                  <c:v>44482.333333333336</c:v>
                </c:pt>
                <c:pt idx="1185">
                  <c:v>44482.34375</c:v>
                </c:pt>
                <c:pt idx="1186">
                  <c:v>44482.354166666664</c:v>
                </c:pt>
                <c:pt idx="1187">
                  <c:v>44482.364583333336</c:v>
                </c:pt>
                <c:pt idx="1188">
                  <c:v>44482.375</c:v>
                </c:pt>
                <c:pt idx="1189">
                  <c:v>44482.385416666664</c:v>
                </c:pt>
                <c:pt idx="1190">
                  <c:v>44482.395833333336</c:v>
                </c:pt>
                <c:pt idx="1191">
                  <c:v>44482.40625</c:v>
                </c:pt>
                <c:pt idx="1192">
                  <c:v>44482.416666666664</c:v>
                </c:pt>
                <c:pt idx="1193">
                  <c:v>44482.427083333336</c:v>
                </c:pt>
                <c:pt idx="1194">
                  <c:v>44482.4375</c:v>
                </c:pt>
                <c:pt idx="1195">
                  <c:v>44482.447916666664</c:v>
                </c:pt>
                <c:pt idx="1196">
                  <c:v>44482.458333333336</c:v>
                </c:pt>
                <c:pt idx="1197">
                  <c:v>44482.46875</c:v>
                </c:pt>
                <c:pt idx="1198">
                  <c:v>44482.479166666664</c:v>
                </c:pt>
                <c:pt idx="1199">
                  <c:v>44482.489583333336</c:v>
                </c:pt>
                <c:pt idx="1200">
                  <c:v>44482.5</c:v>
                </c:pt>
                <c:pt idx="1201">
                  <c:v>44482.510416666664</c:v>
                </c:pt>
                <c:pt idx="1202">
                  <c:v>44482.520833333336</c:v>
                </c:pt>
                <c:pt idx="1203">
                  <c:v>44482.53125</c:v>
                </c:pt>
                <c:pt idx="1204">
                  <c:v>44482.541666666664</c:v>
                </c:pt>
                <c:pt idx="1205">
                  <c:v>44482.552083333336</c:v>
                </c:pt>
                <c:pt idx="1206">
                  <c:v>44482.5625</c:v>
                </c:pt>
                <c:pt idx="1207">
                  <c:v>44482.572916666664</c:v>
                </c:pt>
                <c:pt idx="1208">
                  <c:v>44482.583333333336</c:v>
                </c:pt>
                <c:pt idx="1209">
                  <c:v>44482.59375</c:v>
                </c:pt>
                <c:pt idx="1210">
                  <c:v>44482.604166666664</c:v>
                </c:pt>
                <c:pt idx="1211">
                  <c:v>44482.614583333336</c:v>
                </c:pt>
                <c:pt idx="1212">
                  <c:v>44482.625</c:v>
                </c:pt>
                <c:pt idx="1213">
                  <c:v>44482.635416666664</c:v>
                </c:pt>
                <c:pt idx="1214">
                  <c:v>44482.645833333336</c:v>
                </c:pt>
                <c:pt idx="1215">
                  <c:v>44482.65625</c:v>
                </c:pt>
                <c:pt idx="1216">
                  <c:v>44482.666666666664</c:v>
                </c:pt>
                <c:pt idx="1217">
                  <c:v>44482.677083333336</c:v>
                </c:pt>
                <c:pt idx="1218">
                  <c:v>44482.6875</c:v>
                </c:pt>
                <c:pt idx="1219">
                  <c:v>44482.697916666664</c:v>
                </c:pt>
                <c:pt idx="1220">
                  <c:v>44482.708333333336</c:v>
                </c:pt>
                <c:pt idx="1221">
                  <c:v>44482.71875</c:v>
                </c:pt>
                <c:pt idx="1222">
                  <c:v>44482.729166666664</c:v>
                </c:pt>
                <c:pt idx="1223">
                  <c:v>44482.739583333336</c:v>
                </c:pt>
                <c:pt idx="1224">
                  <c:v>44482.75</c:v>
                </c:pt>
                <c:pt idx="1225">
                  <c:v>44482.760416666664</c:v>
                </c:pt>
                <c:pt idx="1226">
                  <c:v>44482.770833333336</c:v>
                </c:pt>
                <c:pt idx="1227">
                  <c:v>44482.78125</c:v>
                </c:pt>
                <c:pt idx="1228">
                  <c:v>44482.791666666664</c:v>
                </c:pt>
                <c:pt idx="1229">
                  <c:v>44482.802083333336</c:v>
                </c:pt>
                <c:pt idx="1230">
                  <c:v>44482.8125</c:v>
                </c:pt>
                <c:pt idx="1231">
                  <c:v>44482.822916666664</c:v>
                </c:pt>
                <c:pt idx="1232">
                  <c:v>44482.833333333336</c:v>
                </c:pt>
                <c:pt idx="1233">
                  <c:v>44482.84375</c:v>
                </c:pt>
                <c:pt idx="1234">
                  <c:v>44482.854166666664</c:v>
                </c:pt>
                <c:pt idx="1235">
                  <c:v>44482.864583333336</c:v>
                </c:pt>
                <c:pt idx="1236">
                  <c:v>44482.875</c:v>
                </c:pt>
                <c:pt idx="1237">
                  <c:v>44482.885416666664</c:v>
                </c:pt>
                <c:pt idx="1238">
                  <c:v>44482.895833333336</c:v>
                </c:pt>
                <c:pt idx="1239">
                  <c:v>44482.90625</c:v>
                </c:pt>
                <c:pt idx="1240">
                  <c:v>44482.916666666664</c:v>
                </c:pt>
                <c:pt idx="1241">
                  <c:v>44482.927083333336</c:v>
                </c:pt>
                <c:pt idx="1242">
                  <c:v>44482.9375</c:v>
                </c:pt>
                <c:pt idx="1243">
                  <c:v>44482.947916666664</c:v>
                </c:pt>
                <c:pt idx="1244">
                  <c:v>44482.958333333336</c:v>
                </c:pt>
                <c:pt idx="1245">
                  <c:v>44482.96875</c:v>
                </c:pt>
                <c:pt idx="1246">
                  <c:v>44482.979166666664</c:v>
                </c:pt>
                <c:pt idx="1247">
                  <c:v>44482.989583333336</c:v>
                </c:pt>
                <c:pt idx="1248">
                  <c:v>44483</c:v>
                </c:pt>
                <c:pt idx="1249">
                  <c:v>44483.010416666664</c:v>
                </c:pt>
                <c:pt idx="1250">
                  <c:v>44483.020833333336</c:v>
                </c:pt>
                <c:pt idx="1251">
                  <c:v>44483.03125</c:v>
                </c:pt>
                <c:pt idx="1252">
                  <c:v>44483.041666666664</c:v>
                </c:pt>
                <c:pt idx="1253">
                  <c:v>44483.052083333336</c:v>
                </c:pt>
                <c:pt idx="1254">
                  <c:v>44483.0625</c:v>
                </c:pt>
                <c:pt idx="1255">
                  <c:v>44483.072916666664</c:v>
                </c:pt>
                <c:pt idx="1256">
                  <c:v>44483.083333333336</c:v>
                </c:pt>
                <c:pt idx="1257">
                  <c:v>44483.09375</c:v>
                </c:pt>
                <c:pt idx="1258">
                  <c:v>44483.104166666664</c:v>
                </c:pt>
                <c:pt idx="1259">
                  <c:v>44483.114583333336</c:v>
                </c:pt>
                <c:pt idx="1260">
                  <c:v>44483.125</c:v>
                </c:pt>
                <c:pt idx="1261">
                  <c:v>44483.135416666664</c:v>
                </c:pt>
                <c:pt idx="1262">
                  <c:v>44483.145833333336</c:v>
                </c:pt>
                <c:pt idx="1263">
                  <c:v>44483.15625</c:v>
                </c:pt>
                <c:pt idx="1264">
                  <c:v>44483.166666666664</c:v>
                </c:pt>
                <c:pt idx="1265">
                  <c:v>44483.177083333336</c:v>
                </c:pt>
                <c:pt idx="1266">
                  <c:v>44483.1875</c:v>
                </c:pt>
                <c:pt idx="1267">
                  <c:v>44483.197916666664</c:v>
                </c:pt>
                <c:pt idx="1268">
                  <c:v>44483.208333333336</c:v>
                </c:pt>
                <c:pt idx="1269">
                  <c:v>44483.21875</c:v>
                </c:pt>
                <c:pt idx="1270">
                  <c:v>44483.229166666664</c:v>
                </c:pt>
                <c:pt idx="1271">
                  <c:v>44483.239583333336</c:v>
                </c:pt>
                <c:pt idx="1272">
                  <c:v>44483.25</c:v>
                </c:pt>
                <c:pt idx="1273">
                  <c:v>44483.260416666664</c:v>
                </c:pt>
                <c:pt idx="1274">
                  <c:v>44483.270833333336</c:v>
                </c:pt>
                <c:pt idx="1275">
                  <c:v>44483.28125</c:v>
                </c:pt>
                <c:pt idx="1276">
                  <c:v>44483.291666666664</c:v>
                </c:pt>
                <c:pt idx="1277">
                  <c:v>44483.302083333336</c:v>
                </c:pt>
                <c:pt idx="1278">
                  <c:v>44483.3125</c:v>
                </c:pt>
                <c:pt idx="1279">
                  <c:v>44483.322916666664</c:v>
                </c:pt>
                <c:pt idx="1280">
                  <c:v>44483.333333333336</c:v>
                </c:pt>
                <c:pt idx="1281">
                  <c:v>44483.34375</c:v>
                </c:pt>
                <c:pt idx="1282">
                  <c:v>44483.354166666664</c:v>
                </c:pt>
                <c:pt idx="1283">
                  <c:v>44483.364583333336</c:v>
                </c:pt>
                <c:pt idx="1284">
                  <c:v>44483.375</c:v>
                </c:pt>
                <c:pt idx="1285">
                  <c:v>44483.385416666664</c:v>
                </c:pt>
                <c:pt idx="1286">
                  <c:v>44483.395833333336</c:v>
                </c:pt>
                <c:pt idx="1287">
                  <c:v>44483.40625</c:v>
                </c:pt>
                <c:pt idx="1288">
                  <c:v>44483.416666666664</c:v>
                </c:pt>
                <c:pt idx="1289">
                  <c:v>44483.427083333336</c:v>
                </c:pt>
                <c:pt idx="1290">
                  <c:v>44483.4375</c:v>
                </c:pt>
                <c:pt idx="1291">
                  <c:v>44483.447916666664</c:v>
                </c:pt>
                <c:pt idx="1292">
                  <c:v>44483.458333333336</c:v>
                </c:pt>
                <c:pt idx="1293">
                  <c:v>44483.46875</c:v>
                </c:pt>
                <c:pt idx="1294">
                  <c:v>44483.479166666664</c:v>
                </c:pt>
                <c:pt idx="1295">
                  <c:v>44483.489583333336</c:v>
                </c:pt>
                <c:pt idx="1296">
                  <c:v>44483.5</c:v>
                </c:pt>
                <c:pt idx="1297">
                  <c:v>44483.510416666664</c:v>
                </c:pt>
                <c:pt idx="1298">
                  <c:v>44483.520833333336</c:v>
                </c:pt>
                <c:pt idx="1299">
                  <c:v>44483.53125</c:v>
                </c:pt>
                <c:pt idx="1300">
                  <c:v>44483.541666666664</c:v>
                </c:pt>
                <c:pt idx="1301">
                  <c:v>44483.552083333336</c:v>
                </c:pt>
                <c:pt idx="1302">
                  <c:v>44483.5625</c:v>
                </c:pt>
                <c:pt idx="1303">
                  <c:v>44483.572916666664</c:v>
                </c:pt>
                <c:pt idx="1304">
                  <c:v>44483.583333333336</c:v>
                </c:pt>
                <c:pt idx="1305">
                  <c:v>44483.59375</c:v>
                </c:pt>
                <c:pt idx="1306">
                  <c:v>44483.604166666664</c:v>
                </c:pt>
                <c:pt idx="1307">
                  <c:v>44483.614583333336</c:v>
                </c:pt>
                <c:pt idx="1308">
                  <c:v>44483.625</c:v>
                </c:pt>
                <c:pt idx="1309">
                  <c:v>44483.635416666664</c:v>
                </c:pt>
                <c:pt idx="1310">
                  <c:v>44483.645833333336</c:v>
                </c:pt>
                <c:pt idx="1311">
                  <c:v>44483.65625</c:v>
                </c:pt>
                <c:pt idx="1312">
                  <c:v>44483.666666666664</c:v>
                </c:pt>
                <c:pt idx="1313">
                  <c:v>44483.677083333336</c:v>
                </c:pt>
                <c:pt idx="1314">
                  <c:v>44483.6875</c:v>
                </c:pt>
                <c:pt idx="1315">
                  <c:v>44483.697916666664</c:v>
                </c:pt>
                <c:pt idx="1316">
                  <c:v>44483.708333333336</c:v>
                </c:pt>
                <c:pt idx="1317">
                  <c:v>44483.71875</c:v>
                </c:pt>
                <c:pt idx="1318">
                  <c:v>44483.729166666664</c:v>
                </c:pt>
                <c:pt idx="1319">
                  <c:v>44483.739583333336</c:v>
                </c:pt>
                <c:pt idx="1320">
                  <c:v>44483.75</c:v>
                </c:pt>
                <c:pt idx="1321">
                  <c:v>44483.760416666664</c:v>
                </c:pt>
                <c:pt idx="1322">
                  <c:v>44483.770833333336</c:v>
                </c:pt>
                <c:pt idx="1323">
                  <c:v>44483.78125</c:v>
                </c:pt>
                <c:pt idx="1324">
                  <c:v>44483.791666666664</c:v>
                </c:pt>
                <c:pt idx="1325">
                  <c:v>44483.802083333336</c:v>
                </c:pt>
                <c:pt idx="1326">
                  <c:v>44483.8125</c:v>
                </c:pt>
                <c:pt idx="1327">
                  <c:v>44483.822916666664</c:v>
                </c:pt>
                <c:pt idx="1328">
                  <c:v>44483.833333333336</c:v>
                </c:pt>
                <c:pt idx="1329">
                  <c:v>44483.84375</c:v>
                </c:pt>
                <c:pt idx="1330">
                  <c:v>44483.854166666664</c:v>
                </c:pt>
                <c:pt idx="1331">
                  <c:v>44483.864583333336</c:v>
                </c:pt>
                <c:pt idx="1332">
                  <c:v>44483.875</c:v>
                </c:pt>
                <c:pt idx="1333">
                  <c:v>44483.885416666664</c:v>
                </c:pt>
                <c:pt idx="1334">
                  <c:v>44483.895833333336</c:v>
                </c:pt>
                <c:pt idx="1335">
                  <c:v>44483.90625</c:v>
                </c:pt>
                <c:pt idx="1336">
                  <c:v>44483.916666666664</c:v>
                </c:pt>
                <c:pt idx="1337">
                  <c:v>44483.927083333336</c:v>
                </c:pt>
                <c:pt idx="1338">
                  <c:v>44483.9375</c:v>
                </c:pt>
                <c:pt idx="1339">
                  <c:v>44483.947916666664</c:v>
                </c:pt>
                <c:pt idx="1340">
                  <c:v>44483.958333333336</c:v>
                </c:pt>
                <c:pt idx="1341">
                  <c:v>44483.96875</c:v>
                </c:pt>
                <c:pt idx="1342">
                  <c:v>44483.979166666664</c:v>
                </c:pt>
                <c:pt idx="1343">
                  <c:v>44483.989583333336</c:v>
                </c:pt>
                <c:pt idx="1344">
                  <c:v>44484</c:v>
                </c:pt>
                <c:pt idx="1345">
                  <c:v>44484.010416666664</c:v>
                </c:pt>
                <c:pt idx="1346">
                  <c:v>44484.020833333336</c:v>
                </c:pt>
                <c:pt idx="1347">
                  <c:v>44484.03125</c:v>
                </c:pt>
                <c:pt idx="1348">
                  <c:v>44484.041666666664</c:v>
                </c:pt>
                <c:pt idx="1349">
                  <c:v>44484.052083333336</c:v>
                </c:pt>
                <c:pt idx="1350">
                  <c:v>44484.0625</c:v>
                </c:pt>
                <c:pt idx="1351">
                  <c:v>44484.072916666664</c:v>
                </c:pt>
                <c:pt idx="1352">
                  <c:v>44484.083333333336</c:v>
                </c:pt>
                <c:pt idx="1353">
                  <c:v>44484.09375</c:v>
                </c:pt>
                <c:pt idx="1354">
                  <c:v>44484.104166666664</c:v>
                </c:pt>
                <c:pt idx="1355">
                  <c:v>44484.114583333336</c:v>
                </c:pt>
                <c:pt idx="1356">
                  <c:v>44484.125</c:v>
                </c:pt>
                <c:pt idx="1357">
                  <c:v>44484.135416666664</c:v>
                </c:pt>
                <c:pt idx="1358">
                  <c:v>44484.145833333336</c:v>
                </c:pt>
                <c:pt idx="1359">
                  <c:v>44484.15625</c:v>
                </c:pt>
                <c:pt idx="1360">
                  <c:v>44484.166666666664</c:v>
                </c:pt>
                <c:pt idx="1361">
                  <c:v>44484.177083333336</c:v>
                </c:pt>
                <c:pt idx="1362">
                  <c:v>44484.1875</c:v>
                </c:pt>
                <c:pt idx="1363">
                  <c:v>44484.197916666664</c:v>
                </c:pt>
                <c:pt idx="1364">
                  <c:v>44484.208333333336</c:v>
                </c:pt>
                <c:pt idx="1365">
                  <c:v>44484.21875</c:v>
                </c:pt>
                <c:pt idx="1366">
                  <c:v>44484.229166666664</c:v>
                </c:pt>
                <c:pt idx="1367">
                  <c:v>44484.239583333336</c:v>
                </c:pt>
                <c:pt idx="1368">
                  <c:v>44484.25</c:v>
                </c:pt>
                <c:pt idx="1369">
                  <c:v>44484.260416666664</c:v>
                </c:pt>
                <c:pt idx="1370">
                  <c:v>44484.270833333336</c:v>
                </c:pt>
                <c:pt idx="1371">
                  <c:v>44484.28125</c:v>
                </c:pt>
                <c:pt idx="1372">
                  <c:v>44484.291666666664</c:v>
                </c:pt>
                <c:pt idx="1373">
                  <c:v>44484.302083333336</c:v>
                </c:pt>
                <c:pt idx="1374">
                  <c:v>44484.3125</c:v>
                </c:pt>
                <c:pt idx="1375">
                  <c:v>44484.322916666664</c:v>
                </c:pt>
                <c:pt idx="1376">
                  <c:v>44484.333333333336</c:v>
                </c:pt>
                <c:pt idx="1377">
                  <c:v>44484.34375</c:v>
                </c:pt>
                <c:pt idx="1378">
                  <c:v>44484.354166666664</c:v>
                </c:pt>
                <c:pt idx="1379">
                  <c:v>44484.364583333336</c:v>
                </c:pt>
                <c:pt idx="1380">
                  <c:v>44484.375</c:v>
                </c:pt>
                <c:pt idx="1381">
                  <c:v>44484.385416666664</c:v>
                </c:pt>
                <c:pt idx="1382">
                  <c:v>44484.395833333336</c:v>
                </c:pt>
                <c:pt idx="1383">
                  <c:v>44484.40625</c:v>
                </c:pt>
                <c:pt idx="1384">
                  <c:v>44484.416666666664</c:v>
                </c:pt>
                <c:pt idx="1385">
                  <c:v>44484.427083333336</c:v>
                </c:pt>
                <c:pt idx="1386">
                  <c:v>44484.4375</c:v>
                </c:pt>
                <c:pt idx="1387">
                  <c:v>44484.447916666664</c:v>
                </c:pt>
                <c:pt idx="1388">
                  <c:v>44484.458333333336</c:v>
                </c:pt>
                <c:pt idx="1389">
                  <c:v>44484.46875</c:v>
                </c:pt>
                <c:pt idx="1390">
                  <c:v>44484.479166666664</c:v>
                </c:pt>
                <c:pt idx="1391">
                  <c:v>44484.489583333336</c:v>
                </c:pt>
                <c:pt idx="1392">
                  <c:v>44484.5</c:v>
                </c:pt>
                <c:pt idx="1393">
                  <c:v>44484.510416666664</c:v>
                </c:pt>
                <c:pt idx="1394">
                  <c:v>44484.520833333336</c:v>
                </c:pt>
                <c:pt idx="1395">
                  <c:v>44484.53125</c:v>
                </c:pt>
                <c:pt idx="1396">
                  <c:v>44484.541666666664</c:v>
                </c:pt>
                <c:pt idx="1397">
                  <c:v>44484.552083333336</c:v>
                </c:pt>
                <c:pt idx="1398">
                  <c:v>44484.5625</c:v>
                </c:pt>
                <c:pt idx="1399">
                  <c:v>44484.572916666664</c:v>
                </c:pt>
                <c:pt idx="1400">
                  <c:v>44484.583333333336</c:v>
                </c:pt>
                <c:pt idx="1401">
                  <c:v>44484.59375</c:v>
                </c:pt>
                <c:pt idx="1402">
                  <c:v>44484.604166666664</c:v>
                </c:pt>
                <c:pt idx="1403">
                  <c:v>44484.614583333336</c:v>
                </c:pt>
                <c:pt idx="1404">
                  <c:v>44484.625</c:v>
                </c:pt>
                <c:pt idx="1405">
                  <c:v>44484.635416666664</c:v>
                </c:pt>
                <c:pt idx="1406">
                  <c:v>44484.645833333336</c:v>
                </c:pt>
                <c:pt idx="1407">
                  <c:v>44484.65625</c:v>
                </c:pt>
                <c:pt idx="1408">
                  <c:v>44484.666666666664</c:v>
                </c:pt>
                <c:pt idx="1409">
                  <c:v>44484.677083333336</c:v>
                </c:pt>
                <c:pt idx="1410">
                  <c:v>44484.6875</c:v>
                </c:pt>
                <c:pt idx="1411">
                  <c:v>44484.697916666664</c:v>
                </c:pt>
                <c:pt idx="1412">
                  <c:v>44484.708333333336</c:v>
                </c:pt>
                <c:pt idx="1413">
                  <c:v>44484.71875</c:v>
                </c:pt>
                <c:pt idx="1414">
                  <c:v>44484.729166666664</c:v>
                </c:pt>
                <c:pt idx="1415">
                  <c:v>44484.739583333336</c:v>
                </c:pt>
                <c:pt idx="1416">
                  <c:v>44484.75</c:v>
                </c:pt>
                <c:pt idx="1417">
                  <c:v>44484.760416666664</c:v>
                </c:pt>
                <c:pt idx="1418">
                  <c:v>44484.770833333336</c:v>
                </c:pt>
                <c:pt idx="1419">
                  <c:v>44484.78125</c:v>
                </c:pt>
                <c:pt idx="1420">
                  <c:v>44484.791666666664</c:v>
                </c:pt>
                <c:pt idx="1421">
                  <c:v>44484.802083333336</c:v>
                </c:pt>
                <c:pt idx="1422">
                  <c:v>44484.8125</c:v>
                </c:pt>
                <c:pt idx="1423">
                  <c:v>44484.822916666664</c:v>
                </c:pt>
                <c:pt idx="1424">
                  <c:v>44484.833333333336</c:v>
                </c:pt>
                <c:pt idx="1425">
                  <c:v>44484.84375</c:v>
                </c:pt>
                <c:pt idx="1426">
                  <c:v>44484.854166666664</c:v>
                </c:pt>
                <c:pt idx="1427">
                  <c:v>44484.864583333336</c:v>
                </c:pt>
                <c:pt idx="1428">
                  <c:v>44484.875</c:v>
                </c:pt>
                <c:pt idx="1429">
                  <c:v>44484.885416666664</c:v>
                </c:pt>
                <c:pt idx="1430">
                  <c:v>44484.895833333336</c:v>
                </c:pt>
                <c:pt idx="1431">
                  <c:v>44484.90625</c:v>
                </c:pt>
                <c:pt idx="1432">
                  <c:v>44484.916666666664</c:v>
                </c:pt>
                <c:pt idx="1433">
                  <c:v>44484.927083333336</c:v>
                </c:pt>
                <c:pt idx="1434">
                  <c:v>44484.9375</c:v>
                </c:pt>
                <c:pt idx="1435">
                  <c:v>44484.947916666664</c:v>
                </c:pt>
                <c:pt idx="1436">
                  <c:v>44484.958333333336</c:v>
                </c:pt>
                <c:pt idx="1437">
                  <c:v>44484.96875</c:v>
                </c:pt>
                <c:pt idx="1438">
                  <c:v>44484.979166666664</c:v>
                </c:pt>
                <c:pt idx="1439">
                  <c:v>44484.989583333336</c:v>
                </c:pt>
                <c:pt idx="1440">
                  <c:v>44485</c:v>
                </c:pt>
                <c:pt idx="1441">
                  <c:v>44485.010416666664</c:v>
                </c:pt>
                <c:pt idx="1442">
                  <c:v>44485.020833333336</c:v>
                </c:pt>
                <c:pt idx="1443">
                  <c:v>44485.03125</c:v>
                </c:pt>
                <c:pt idx="1444">
                  <c:v>44485.041666666664</c:v>
                </c:pt>
                <c:pt idx="1445">
                  <c:v>44485.052083333336</c:v>
                </c:pt>
                <c:pt idx="1446">
                  <c:v>44485.0625</c:v>
                </c:pt>
                <c:pt idx="1447">
                  <c:v>44485.072916666664</c:v>
                </c:pt>
                <c:pt idx="1448">
                  <c:v>44485.083333333336</c:v>
                </c:pt>
                <c:pt idx="1449">
                  <c:v>44485.09375</c:v>
                </c:pt>
                <c:pt idx="1450">
                  <c:v>44485.104166666664</c:v>
                </c:pt>
                <c:pt idx="1451">
                  <c:v>44485.114583333336</c:v>
                </c:pt>
                <c:pt idx="1452">
                  <c:v>44485.125</c:v>
                </c:pt>
                <c:pt idx="1453">
                  <c:v>44485.135416666664</c:v>
                </c:pt>
                <c:pt idx="1454">
                  <c:v>44485.145833333336</c:v>
                </c:pt>
                <c:pt idx="1455">
                  <c:v>44485.15625</c:v>
                </c:pt>
                <c:pt idx="1456">
                  <c:v>44485.166666666664</c:v>
                </c:pt>
                <c:pt idx="1457">
                  <c:v>44485.177083333336</c:v>
                </c:pt>
                <c:pt idx="1458">
                  <c:v>44485.1875</c:v>
                </c:pt>
                <c:pt idx="1459">
                  <c:v>44485.197916666664</c:v>
                </c:pt>
                <c:pt idx="1460">
                  <c:v>44485.208333333336</c:v>
                </c:pt>
                <c:pt idx="1461">
                  <c:v>44485.21875</c:v>
                </c:pt>
                <c:pt idx="1462">
                  <c:v>44485.229166666664</c:v>
                </c:pt>
                <c:pt idx="1463">
                  <c:v>44485.239583333336</c:v>
                </c:pt>
                <c:pt idx="1464">
                  <c:v>44485.25</c:v>
                </c:pt>
                <c:pt idx="1465">
                  <c:v>44485.260416666664</c:v>
                </c:pt>
                <c:pt idx="1466">
                  <c:v>44485.270833333336</c:v>
                </c:pt>
                <c:pt idx="1467">
                  <c:v>44485.28125</c:v>
                </c:pt>
                <c:pt idx="1468">
                  <c:v>44485.291666666664</c:v>
                </c:pt>
                <c:pt idx="1469">
                  <c:v>44485.302083333336</c:v>
                </c:pt>
                <c:pt idx="1470">
                  <c:v>44485.3125</c:v>
                </c:pt>
                <c:pt idx="1471">
                  <c:v>44485.322916666664</c:v>
                </c:pt>
                <c:pt idx="1472">
                  <c:v>44485.333333333336</c:v>
                </c:pt>
                <c:pt idx="1473">
                  <c:v>44485.34375</c:v>
                </c:pt>
                <c:pt idx="1474">
                  <c:v>44485.354166666664</c:v>
                </c:pt>
                <c:pt idx="1475">
                  <c:v>44485.364583333336</c:v>
                </c:pt>
                <c:pt idx="1476">
                  <c:v>44485.375</c:v>
                </c:pt>
                <c:pt idx="1477">
                  <c:v>44485.385416666664</c:v>
                </c:pt>
                <c:pt idx="1478">
                  <c:v>44485.395833333336</c:v>
                </c:pt>
                <c:pt idx="1479">
                  <c:v>44485.40625</c:v>
                </c:pt>
                <c:pt idx="1480">
                  <c:v>44485.416666666664</c:v>
                </c:pt>
                <c:pt idx="1481">
                  <c:v>44485.427083333336</c:v>
                </c:pt>
                <c:pt idx="1482">
                  <c:v>44485.4375</c:v>
                </c:pt>
                <c:pt idx="1483">
                  <c:v>44485.447916666664</c:v>
                </c:pt>
                <c:pt idx="1484">
                  <c:v>44485.458333333336</c:v>
                </c:pt>
                <c:pt idx="1485">
                  <c:v>44485.46875</c:v>
                </c:pt>
                <c:pt idx="1486">
                  <c:v>44485.479166666664</c:v>
                </c:pt>
                <c:pt idx="1487">
                  <c:v>44485.489583333336</c:v>
                </c:pt>
                <c:pt idx="1488">
                  <c:v>44485.5</c:v>
                </c:pt>
                <c:pt idx="1489">
                  <c:v>44485.510416666664</c:v>
                </c:pt>
                <c:pt idx="1490">
                  <c:v>44485.520833333336</c:v>
                </c:pt>
                <c:pt idx="1491">
                  <c:v>44485.53125</c:v>
                </c:pt>
                <c:pt idx="1492">
                  <c:v>44485.541666666664</c:v>
                </c:pt>
                <c:pt idx="1493">
                  <c:v>44485.552083333336</c:v>
                </c:pt>
                <c:pt idx="1494">
                  <c:v>44485.5625</c:v>
                </c:pt>
                <c:pt idx="1495">
                  <c:v>44485.572916666664</c:v>
                </c:pt>
                <c:pt idx="1496">
                  <c:v>44485.583333333336</c:v>
                </c:pt>
                <c:pt idx="1497">
                  <c:v>44485.59375</c:v>
                </c:pt>
                <c:pt idx="1498">
                  <c:v>44485.604166666664</c:v>
                </c:pt>
                <c:pt idx="1499">
                  <c:v>44485.614583333336</c:v>
                </c:pt>
                <c:pt idx="1500">
                  <c:v>44485.625</c:v>
                </c:pt>
                <c:pt idx="1501">
                  <c:v>44485.635416666664</c:v>
                </c:pt>
                <c:pt idx="1502">
                  <c:v>44485.645833333336</c:v>
                </c:pt>
                <c:pt idx="1503">
                  <c:v>44485.65625</c:v>
                </c:pt>
                <c:pt idx="1504">
                  <c:v>44485.666666666664</c:v>
                </c:pt>
                <c:pt idx="1505">
                  <c:v>44485.677083333336</c:v>
                </c:pt>
                <c:pt idx="1506">
                  <c:v>44485.6875</c:v>
                </c:pt>
                <c:pt idx="1507">
                  <c:v>44485.697916666664</c:v>
                </c:pt>
                <c:pt idx="1508">
                  <c:v>44485.708333333336</c:v>
                </c:pt>
                <c:pt idx="1509">
                  <c:v>44485.71875</c:v>
                </c:pt>
                <c:pt idx="1510">
                  <c:v>44485.729166666664</c:v>
                </c:pt>
                <c:pt idx="1511">
                  <c:v>44485.739583333336</c:v>
                </c:pt>
                <c:pt idx="1512">
                  <c:v>44485.75</c:v>
                </c:pt>
                <c:pt idx="1513">
                  <c:v>44485.760416666664</c:v>
                </c:pt>
                <c:pt idx="1514">
                  <c:v>44485.770833333336</c:v>
                </c:pt>
                <c:pt idx="1515">
                  <c:v>44485.78125</c:v>
                </c:pt>
                <c:pt idx="1516">
                  <c:v>44485.791666666664</c:v>
                </c:pt>
                <c:pt idx="1517">
                  <c:v>44485.802083333336</c:v>
                </c:pt>
                <c:pt idx="1518">
                  <c:v>44485.8125</c:v>
                </c:pt>
                <c:pt idx="1519">
                  <c:v>44485.822916666664</c:v>
                </c:pt>
                <c:pt idx="1520">
                  <c:v>44485.833333333336</c:v>
                </c:pt>
                <c:pt idx="1521">
                  <c:v>44485.84375</c:v>
                </c:pt>
                <c:pt idx="1522">
                  <c:v>44485.854166666664</c:v>
                </c:pt>
                <c:pt idx="1523">
                  <c:v>44485.864583333336</c:v>
                </c:pt>
                <c:pt idx="1524">
                  <c:v>44485.875</c:v>
                </c:pt>
                <c:pt idx="1525">
                  <c:v>44485.885416666664</c:v>
                </c:pt>
                <c:pt idx="1526">
                  <c:v>44485.895833333336</c:v>
                </c:pt>
                <c:pt idx="1527">
                  <c:v>44485.90625</c:v>
                </c:pt>
                <c:pt idx="1528">
                  <c:v>44485.916666666664</c:v>
                </c:pt>
                <c:pt idx="1529">
                  <c:v>44485.927083333336</c:v>
                </c:pt>
                <c:pt idx="1530">
                  <c:v>44485.9375</c:v>
                </c:pt>
                <c:pt idx="1531">
                  <c:v>44485.947916666664</c:v>
                </c:pt>
                <c:pt idx="1532">
                  <c:v>44485.958333333336</c:v>
                </c:pt>
                <c:pt idx="1533">
                  <c:v>44485.96875</c:v>
                </c:pt>
                <c:pt idx="1534">
                  <c:v>44485.979166666664</c:v>
                </c:pt>
                <c:pt idx="1535">
                  <c:v>44485.989583333336</c:v>
                </c:pt>
                <c:pt idx="1536">
                  <c:v>44486</c:v>
                </c:pt>
                <c:pt idx="1537">
                  <c:v>44486.010416666664</c:v>
                </c:pt>
                <c:pt idx="1538">
                  <c:v>44486.020833333336</c:v>
                </c:pt>
                <c:pt idx="1539">
                  <c:v>44486.03125</c:v>
                </c:pt>
                <c:pt idx="1540">
                  <c:v>44486.041666666664</c:v>
                </c:pt>
                <c:pt idx="1541">
                  <c:v>44486.052083333336</c:v>
                </c:pt>
                <c:pt idx="1542">
                  <c:v>44486.0625</c:v>
                </c:pt>
                <c:pt idx="1543">
                  <c:v>44486.072916666664</c:v>
                </c:pt>
                <c:pt idx="1544">
                  <c:v>44486.083333333336</c:v>
                </c:pt>
                <c:pt idx="1545">
                  <c:v>44486.09375</c:v>
                </c:pt>
                <c:pt idx="1546">
                  <c:v>44486.104166666664</c:v>
                </c:pt>
                <c:pt idx="1547">
                  <c:v>44486.114583333336</c:v>
                </c:pt>
                <c:pt idx="1548">
                  <c:v>44486.125</c:v>
                </c:pt>
                <c:pt idx="1549">
                  <c:v>44486.135416666664</c:v>
                </c:pt>
                <c:pt idx="1550">
                  <c:v>44486.145833333336</c:v>
                </c:pt>
                <c:pt idx="1551">
                  <c:v>44486.15625</c:v>
                </c:pt>
                <c:pt idx="1552">
                  <c:v>44486.166666666664</c:v>
                </c:pt>
                <c:pt idx="1553">
                  <c:v>44486.177083333336</c:v>
                </c:pt>
                <c:pt idx="1554">
                  <c:v>44486.1875</c:v>
                </c:pt>
                <c:pt idx="1555">
                  <c:v>44486.197916666664</c:v>
                </c:pt>
                <c:pt idx="1556">
                  <c:v>44486.208333333336</c:v>
                </c:pt>
                <c:pt idx="1557">
                  <c:v>44486.21875</c:v>
                </c:pt>
                <c:pt idx="1558">
                  <c:v>44486.229166666664</c:v>
                </c:pt>
                <c:pt idx="1559">
                  <c:v>44486.239583333336</c:v>
                </c:pt>
                <c:pt idx="1560">
                  <c:v>44486.25</c:v>
                </c:pt>
                <c:pt idx="1561">
                  <c:v>44486.260416666664</c:v>
                </c:pt>
                <c:pt idx="1562">
                  <c:v>44486.270833333336</c:v>
                </c:pt>
                <c:pt idx="1563">
                  <c:v>44486.28125</c:v>
                </c:pt>
                <c:pt idx="1564">
                  <c:v>44486.291666666664</c:v>
                </c:pt>
                <c:pt idx="1565">
                  <c:v>44486.302083333336</c:v>
                </c:pt>
                <c:pt idx="1566">
                  <c:v>44486.3125</c:v>
                </c:pt>
                <c:pt idx="1567">
                  <c:v>44486.322916666664</c:v>
                </c:pt>
                <c:pt idx="1568">
                  <c:v>44486.333333333336</c:v>
                </c:pt>
                <c:pt idx="1569">
                  <c:v>44486.34375</c:v>
                </c:pt>
                <c:pt idx="1570">
                  <c:v>44486.354166666664</c:v>
                </c:pt>
                <c:pt idx="1571">
                  <c:v>44486.364583333336</c:v>
                </c:pt>
                <c:pt idx="1572">
                  <c:v>44486.375</c:v>
                </c:pt>
                <c:pt idx="1573">
                  <c:v>44486.385416666664</c:v>
                </c:pt>
                <c:pt idx="1574">
                  <c:v>44486.395833333336</c:v>
                </c:pt>
                <c:pt idx="1575">
                  <c:v>44486.40625</c:v>
                </c:pt>
                <c:pt idx="1576">
                  <c:v>44486.416666666664</c:v>
                </c:pt>
                <c:pt idx="1577">
                  <c:v>44486.427083333336</c:v>
                </c:pt>
                <c:pt idx="1578">
                  <c:v>44486.4375</c:v>
                </c:pt>
                <c:pt idx="1579">
                  <c:v>44486.447916666664</c:v>
                </c:pt>
                <c:pt idx="1580">
                  <c:v>44486.458333333336</c:v>
                </c:pt>
                <c:pt idx="1581">
                  <c:v>44486.46875</c:v>
                </c:pt>
                <c:pt idx="1582">
                  <c:v>44486.479166666664</c:v>
                </c:pt>
                <c:pt idx="1583">
                  <c:v>44486.489583333336</c:v>
                </c:pt>
                <c:pt idx="1584">
                  <c:v>44486.5</c:v>
                </c:pt>
                <c:pt idx="1585">
                  <c:v>44486.510416666664</c:v>
                </c:pt>
                <c:pt idx="1586">
                  <c:v>44486.520833333336</c:v>
                </c:pt>
                <c:pt idx="1587">
                  <c:v>44486.53125</c:v>
                </c:pt>
                <c:pt idx="1588">
                  <c:v>44486.541666666664</c:v>
                </c:pt>
                <c:pt idx="1589">
                  <c:v>44486.552083333336</c:v>
                </c:pt>
                <c:pt idx="1590">
                  <c:v>44486.5625</c:v>
                </c:pt>
                <c:pt idx="1591">
                  <c:v>44486.572916666664</c:v>
                </c:pt>
                <c:pt idx="1592">
                  <c:v>44486.583333333336</c:v>
                </c:pt>
                <c:pt idx="1593">
                  <c:v>44486.59375</c:v>
                </c:pt>
                <c:pt idx="1594">
                  <c:v>44486.604166666664</c:v>
                </c:pt>
                <c:pt idx="1595">
                  <c:v>44486.614583333336</c:v>
                </c:pt>
                <c:pt idx="1596">
                  <c:v>44486.625</c:v>
                </c:pt>
                <c:pt idx="1597">
                  <c:v>44486.635416666664</c:v>
                </c:pt>
                <c:pt idx="1598">
                  <c:v>44486.645833333336</c:v>
                </c:pt>
                <c:pt idx="1599">
                  <c:v>44486.65625</c:v>
                </c:pt>
                <c:pt idx="1600">
                  <c:v>44486.666666666664</c:v>
                </c:pt>
                <c:pt idx="1601">
                  <c:v>44486.677083333336</c:v>
                </c:pt>
                <c:pt idx="1602">
                  <c:v>44486.6875</c:v>
                </c:pt>
                <c:pt idx="1603">
                  <c:v>44486.697916666664</c:v>
                </c:pt>
                <c:pt idx="1604">
                  <c:v>44486.708333333336</c:v>
                </c:pt>
                <c:pt idx="1605">
                  <c:v>44486.71875</c:v>
                </c:pt>
                <c:pt idx="1606">
                  <c:v>44486.729166666664</c:v>
                </c:pt>
                <c:pt idx="1607">
                  <c:v>44486.739583333336</c:v>
                </c:pt>
                <c:pt idx="1608">
                  <c:v>44486.75</c:v>
                </c:pt>
                <c:pt idx="1609">
                  <c:v>44486.760416666664</c:v>
                </c:pt>
                <c:pt idx="1610">
                  <c:v>44486.770833333336</c:v>
                </c:pt>
                <c:pt idx="1611">
                  <c:v>44486.78125</c:v>
                </c:pt>
                <c:pt idx="1612">
                  <c:v>44486.791666666664</c:v>
                </c:pt>
                <c:pt idx="1613">
                  <c:v>44486.802083333336</c:v>
                </c:pt>
                <c:pt idx="1614">
                  <c:v>44486.8125</c:v>
                </c:pt>
                <c:pt idx="1615">
                  <c:v>44486.822916666664</c:v>
                </c:pt>
                <c:pt idx="1616">
                  <c:v>44486.833333333336</c:v>
                </c:pt>
                <c:pt idx="1617">
                  <c:v>44486.84375</c:v>
                </c:pt>
                <c:pt idx="1618">
                  <c:v>44486.854166666664</c:v>
                </c:pt>
                <c:pt idx="1619">
                  <c:v>44486.864583333336</c:v>
                </c:pt>
                <c:pt idx="1620">
                  <c:v>44486.875</c:v>
                </c:pt>
                <c:pt idx="1621">
                  <c:v>44486.885416666664</c:v>
                </c:pt>
                <c:pt idx="1622">
                  <c:v>44486.895833333336</c:v>
                </c:pt>
                <c:pt idx="1623">
                  <c:v>44486.90625</c:v>
                </c:pt>
                <c:pt idx="1624">
                  <c:v>44486.916666666664</c:v>
                </c:pt>
                <c:pt idx="1625">
                  <c:v>44486.927083333336</c:v>
                </c:pt>
                <c:pt idx="1626">
                  <c:v>44486.9375</c:v>
                </c:pt>
                <c:pt idx="1627">
                  <c:v>44486.947916666664</c:v>
                </c:pt>
                <c:pt idx="1628">
                  <c:v>44486.958333333336</c:v>
                </c:pt>
                <c:pt idx="1629">
                  <c:v>44486.96875</c:v>
                </c:pt>
                <c:pt idx="1630">
                  <c:v>44486.979166666664</c:v>
                </c:pt>
                <c:pt idx="1631">
                  <c:v>44486.989583333336</c:v>
                </c:pt>
                <c:pt idx="1632">
                  <c:v>44487</c:v>
                </c:pt>
                <c:pt idx="1633">
                  <c:v>44487.010416666664</c:v>
                </c:pt>
                <c:pt idx="1634">
                  <c:v>44487.020833333336</c:v>
                </c:pt>
                <c:pt idx="1635">
                  <c:v>44487.03125</c:v>
                </c:pt>
                <c:pt idx="1636">
                  <c:v>44487.041666666664</c:v>
                </c:pt>
                <c:pt idx="1637">
                  <c:v>44487.052083333336</c:v>
                </c:pt>
                <c:pt idx="1638">
                  <c:v>44487.0625</c:v>
                </c:pt>
                <c:pt idx="1639">
                  <c:v>44487.072916666664</c:v>
                </c:pt>
                <c:pt idx="1640">
                  <c:v>44487.083333333336</c:v>
                </c:pt>
                <c:pt idx="1641">
                  <c:v>44487.09375</c:v>
                </c:pt>
                <c:pt idx="1642">
                  <c:v>44487.104166666664</c:v>
                </c:pt>
                <c:pt idx="1643">
                  <c:v>44487.114583333336</c:v>
                </c:pt>
                <c:pt idx="1644">
                  <c:v>44487.125</c:v>
                </c:pt>
                <c:pt idx="1645">
                  <c:v>44487.135416666664</c:v>
                </c:pt>
                <c:pt idx="1646">
                  <c:v>44487.145833333336</c:v>
                </c:pt>
                <c:pt idx="1647">
                  <c:v>44487.15625</c:v>
                </c:pt>
                <c:pt idx="1648">
                  <c:v>44487.166666666664</c:v>
                </c:pt>
                <c:pt idx="1649">
                  <c:v>44487.177083333336</c:v>
                </c:pt>
                <c:pt idx="1650">
                  <c:v>44487.1875</c:v>
                </c:pt>
                <c:pt idx="1651">
                  <c:v>44487.197916666664</c:v>
                </c:pt>
                <c:pt idx="1652">
                  <c:v>44487.208333333336</c:v>
                </c:pt>
                <c:pt idx="1653">
                  <c:v>44487.21875</c:v>
                </c:pt>
                <c:pt idx="1654">
                  <c:v>44487.229166666664</c:v>
                </c:pt>
                <c:pt idx="1655">
                  <c:v>44487.239583333336</c:v>
                </c:pt>
                <c:pt idx="1656">
                  <c:v>44487.25</c:v>
                </c:pt>
                <c:pt idx="1657">
                  <c:v>44487.260416666664</c:v>
                </c:pt>
                <c:pt idx="1658">
                  <c:v>44487.270833333336</c:v>
                </c:pt>
                <c:pt idx="1659">
                  <c:v>44487.28125</c:v>
                </c:pt>
                <c:pt idx="1660">
                  <c:v>44487.291666666664</c:v>
                </c:pt>
                <c:pt idx="1661">
                  <c:v>44487.302083333336</c:v>
                </c:pt>
                <c:pt idx="1662">
                  <c:v>44487.3125</c:v>
                </c:pt>
                <c:pt idx="1663">
                  <c:v>44487.322916666664</c:v>
                </c:pt>
                <c:pt idx="1664">
                  <c:v>44487.333333333336</c:v>
                </c:pt>
                <c:pt idx="1665">
                  <c:v>44487.34375</c:v>
                </c:pt>
                <c:pt idx="1666">
                  <c:v>44487.354166666664</c:v>
                </c:pt>
                <c:pt idx="1667">
                  <c:v>44487.364583333336</c:v>
                </c:pt>
                <c:pt idx="1668">
                  <c:v>44487.375</c:v>
                </c:pt>
                <c:pt idx="1669">
                  <c:v>44487.385416666664</c:v>
                </c:pt>
                <c:pt idx="1670">
                  <c:v>44487.395833333336</c:v>
                </c:pt>
                <c:pt idx="1671">
                  <c:v>44487.40625</c:v>
                </c:pt>
                <c:pt idx="1672">
                  <c:v>44487.416666666664</c:v>
                </c:pt>
                <c:pt idx="1673">
                  <c:v>44487.427083333336</c:v>
                </c:pt>
                <c:pt idx="1674">
                  <c:v>44487.4375</c:v>
                </c:pt>
                <c:pt idx="1675">
                  <c:v>44487.447916666664</c:v>
                </c:pt>
                <c:pt idx="1676">
                  <c:v>44487.458333333336</c:v>
                </c:pt>
                <c:pt idx="1677">
                  <c:v>44487.46875</c:v>
                </c:pt>
                <c:pt idx="1678">
                  <c:v>44487.479166666664</c:v>
                </c:pt>
                <c:pt idx="1679">
                  <c:v>44487.489583333336</c:v>
                </c:pt>
                <c:pt idx="1680">
                  <c:v>44487.5</c:v>
                </c:pt>
                <c:pt idx="1681">
                  <c:v>44487.510416666664</c:v>
                </c:pt>
                <c:pt idx="1682">
                  <c:v>44487.520833333336</c:v>
                </c:pt>
                <c:pt idx="1683">
                  <c:v>44487.53125</c:v>
                </c:pt>
                <c:pt idx="1684">
                  <c:v>44487.541666666664</c:v>
                </c:pt>
                <c:pt idx="1685">
                  <c:v>44487.552083333336</c:v>
                </c:pt>
                <c:pt idx="1686">
                  <c:v>44487.5625</c:v>
                </c:pt>
                <c:pt idx="1687">
                  <c:v>44487.572916666664</c:v>
                </c:pt>
                <c:pt idx="1688">
                  <c:v>44487.583333333336</c:v>
                </c:pt>
                <c:pt idx="1689">
                  <c:v>44487.59375</c:v>
                </c:pt>
                <c:pt idx="1690">
                  <c:v>44487.604166666664</c:v>
                </c:pt>
                <c:pt idx="1691">
                  <c:v>44487.614583333336</c:v>
                </c:pt>
                <c:pt idx="1692">
                  <c:v>44487.625</c:v>
                </c:pt>
                <c:pt idx="1693">
                  <c:v>44487.635416666664</c:v>
                </c:pt>
                <c:pt idx="1694">
                  <c:v>44487.645833333336</c:v>
                </c:pt>
                <c:pt idx="1695">
                  <c:v>44487.65625</c:v>
                </c:pt>
                <c:pt idx="1696">
                  <c:v>44487.666666666664</c:v>
                </c:pt>
                <c:pt idx="1697">
                  <c:v>44487.677083333336</c:v>
                </c:pt>
                <c:pt idx="1698">
                  <c:v>44487.6875</c:v>
                </c:pt>
                <c:pt idx="1699">
                  <c:v>44487.697916666664</c:v>
                </c:pt>
                <c:pt idx="1700">
                  <c:v>44487.708333333336</c:v>
                </c:pt>
                <c:pt idx="1701">
                  <c:v>44487.71875</c:v>
                </c:pt>
                <c:pt idx="1702">
                  <c:v>44487.729166666664</c:v>
                </c:pt>
                <c:pt idx="1703">
                  <c:v>44487.739583333336</c:v>
                </c:pt>
                <c:pt idx="1704">
                  <c:v>44487.75</c:v>
                </c:pt>
                <c:pt idx="1705">
                  <c:v>44487.760416666664</c:v>
                </c:pt>
                <c:pt idx="1706">
                  <c:v>44487.770833333336</c:v>
                </c:pt>
                <c:pt idx="1707">
                  <c:v>44487.78125</c:v>
                </c:pt>
                <c:pt idx="1708">
                  <c:v>44487.791666666664</c:v>
                </c:pt>
                <c:pt idx="1709">
                  <c:v>44487.802083333336</c:v>
                </c:pt>
                <c:pt idx="1710">
                  <c:v>44487.8125</c:v>
                </c:pt>
                <c:pt idx="1711">
                  <c:v>44487.822916666664</c:v>
                </c:pt>
                <c:pt idx="1712">
                  <c:v>44487.833333333336</c:v>
                </c:pt>
                <c:pt idx="1713">
                  <c:v>44487.84375</c:v>
                </c:pt>
                <c:pt idx="1714">
                  <c:v>44487.854166666664</c:v>
                </c:pt>
                <c:pt idx="1715">
                  <c:v>44487.864583333336</c:v>
                </c:pt>
                <c:pt idx="1716">
                  <c:v>44487.875</c:v>
                </c:pt>
                <c:pt idx="1717">
                  <c:v>44487.885416666664</c:v>
                </c:pt>
                <c:pt idx="1718">
                  <c:v>44487.895833333336</c:v>
                </c:pt>
                <c:pt idx="1719">
                  <c:v>44487.90625</c:v>
                </c:pt>
                <c:pt idx="1720">
                  <c:v>44487.916666666664</c:v>
                </c:pt>
                <c:pt idx="1721">
                  <c:v>44487.927083333336</c:v>
                </c:pt>
                <c:pt idx="1722">
                  <c:v>44487.9375</c:v>
                </c:pt>
                <c:pt idx="1723">
                  <c:v>44487.947916666664</c:v>
                </c:pt>
                <c:pt idx="1724">
                  <c:v>44487.958333333336</c:v>
                </c:pt>
                <c:pt idx="1725">
                  <c:v>44487.96875</c:v>
                </c:pt>
                <c:pt idx="1726">
                  <c:v>44487.979166666664</c:v>
                </c:pt>
                <c:pt idx="1727">
                  <c:v>44487.989583333336</c:v>
                </c:pt>
                <c:pt idx="1728">
                  <c:v>44488</c:v>
                </c:pt>
                <c:pt idx="1729">
                  <c:v>44488.010416666664</c:v>
                </c:pt>
                <c:pt idx="1730">
                  <c:v>44488.020833333336</c:v>
                </c:pt>
                <c:pt idx="1731">
                  <c:v>44488.03125</c:v>
                </c:pt>
                <c:pt idx="1732">
                  <c:v>44488.041666666664</c:v>
                </c:pt>
                <c:pt idx="1733">
                  <c:v>44488.052083333336</c:v>
                </c:pt>
                <c:pt idx="1734">
                  <c:v>44488.0625</c:v>
                </c:pt>
                <c:pt idx="1735">
                  <c:v>44488.072916666664</c:v>
                </c:pt>
                <c:pt idx="1736">
                  <c:v>44488.083333333336</c:v>
                </c:pt>
                <c:pt idx="1737">
                  <c:v>44488.09375</c:v>
                </c:pt>
                <c:pt idx="1738">
                  <c:v>44488.104166666664</c:v>
                </c:pt>
                <c:pt idx="1739">
                  <c:v>44488.114583333336</c:v>
                </c:pt>
                <c:pt idx="1740">
                  <c:v>44488.125</c:v>
                </c:pt>
                <c:pt idx="1741">
                  <c:v>44488.135416666664</c:v>
                </c:pt>
                <c:pt idx="1742">
                  <c:v>44488.145833333336</c:v>
                </c:pt>
                <c:pt idx="1743">
                  <c:v>44488.15625</c:v>
                </c:pt>
                <c:pt idx="1744">
                  <c:v>44488.166666666664</c:v>
                </c:pt>
                <c:pt idx="1745">
                  <c:v>44488.177083333336</c:v>
                </c:pt>
                <c:pt idx="1746">
                  <c:v>44488.1875</c:v>
                </c:pt>
                <c:pt idx="1747">
                  <c:v>44488.197916666664</c:v>
                </c:pt>
                <c:pt idx="1748">
                  <c:v>44488.208333333336</c:v>
                </c:pt>
                <c:pt idx="1749">
                  <c:v>44488.21875</c:v>
                </c:pt>
                <c:pt idx="1750">
                  <c:v>44488.229166666664</c:v>
                </c:pt>
                <c:pt idx="1751">
                  <c:v>44488.239583333336</c:v>
                </c:pt>
                <c:pt idx="1752">
                  <c:v>44488.25</c:v>
                </c:pt>
                <c:pt idx="1753">
                  <c:v>44488.260416666664</c:v>
                </c:pt>
                <c:pt idx="1754">
                  <c:v>44488.270833333336</c:v>
                </c:pt>
                <c:pt idx="1755">
                  <c:v>44488.28125</c:v>
                </c:pt>
                <c:pt idx="1756">
                  <c:v>44488.291666666664</c:v>
                </c:pt>
                <c:pt idx="1757">
                  <c:v>44488.302083333336</c:v>
                </c:pt>
                <c:pt idx="1758">
                  <c:v>44488.3125</c:v>
                </c:pt>
                <c:pt idx="1759">
                  <c:v>44488.322916666664</c:v>
                </c:pt>
                <c:pt idx="1760">
                  <c:v>44488.333333333336</c:v>
                </c:pt>
                <c:pt idx="1761">
                  <c:v>44488.34375</c:v>
                </c:pt>
                <c:pt idx="1762">
                  <c:v>44488.354166666664</c:v>
                </c:pt>
                <c:pt idx="1763">
                  <c:v>44488.364583333336</c:v>
                </c:pt>
                <c:pt idx="1764">
                  <c:v>44488.375</c:v>
                </c:pt>
                <c:pt idx="1765">
                  <c:v>44488.385416666664</c:v>
                </c:pt>
                <c:pt idx="1766">
                  <c:v>44488.395833333336</c:v>
                </c:pt>
                <c:pt idx="1767">
                  <c:v>44488.40625</c:v>
                </c:pt>
                <c:pt idx="1768">
                  <c:v>44488.416666666664</c:v>
                </c:pt>
                <c:pt idx="1769">
                  <c:v>44488.427083333336</c:v>
                </c:pt>
                <c:pt idx="1770">
                  <c:v>44488.4375</c:v>
                </c:pt>
                <c:pt idx="1771">
                  <c:v>44488.447916666664</c:v>
                </c:pt>
                <c:pt idx="1772">
                  <c:v>44488.458333333336</c:v>
                </c:pt>
                <c:pt idx="1773">
                  <c:v>44488.46875</c:v>
                </c:pt>
                <c:pt idx="1774">
                  <c:v>44488.479166666664</c:v>
                </c:pt>
                <c:pt idx="1775">
                  <c:v>44488.489583333336</c:v>
                </c:pt>
                <c:pt idx="1776">
                  <c:v>44488.5</c:v>
                </c:pt>
                <c:pt idx="1777">
                  <c:v>44488.510416666664</c:v>
                </c:pt>
                <c:pt idx="1778">
                  <c:v>44488.520833333336</c:v>
                </c:pt>
                <c:pt idx="1779">
                  <c:v>44488.53125</c:v>
                </c:pt>
                <c:pt idx="1780">
                  <c:v>44488.541666666664</c:v>
                </c:pt>
                <c:pt idx="1781">
                  <c:v>44488.552083333336</c:v>
                </c:pt>
                <c:pt idx="1782">
                  <c:v>44488.5625</c:v>
                </c:pt>
                <c:pt idx="1783">
                  <c:v>44488.572916666664</c:v>
                </c:pt>
                <c:pt idx="1784">
                  <c:v>44488.583333333336</c:v>
                </c:pt>
                <c:pt idx="1785">
                  <c:v>44488.59375</c:v>
                </c:pt>
                <c:pt idx="1786">
                  <c:v>44488.604166666664</c:v>
                </c:pt>
                <c:pt idx="1787">
                  <c:v>44488.614583333336</c:v>
                </c:pt>
                <c:pt idx="1788">
                  <c:v>44488.625</c:v>
                </c:pt>
                <c:pt idx="1789">
                  <c:v>44488.635416666664</c:v>
                </c:pt>
                <c:pt idx="1790">
                  <c:v>44488.645833333336</c:v>
                </c:pt>
                <c:pt idx="1791">
                  <c:v>44488.65625</c:v>
                </c:pt>
                <c:pt idx="1792">
                  <c:v>44488.666666666664</c:v>
                </c:pt>
                <c:pt idx="1793">
                  <c:v>44488.677083333336</c:v>
                </c:pt>
                <c:pt idx="1794">
                  <c:v>44488.6875</c:v>
                </c:pt>
                <c:pt idx="1795">
                  <c:v>44488.697916666664</c:v>
                </c:pt>
                <c:pt idx="1796">
                  <c:v>44488.708333333336</c:v>
                </c:pt>
                <c:pt idx="1797">
                  <c:v>44488.71875</c:v>
                </c:pt>
                <c:pt idx="1798">
                  <c:v>44488.729166666664</c:v>
                </c:pt>
                <c:pt idx="1799">
                  <c:v>44488.739583333336</c:v>
                </c:pt>
                <c:pt idx="1800">
                  <c:v>44488.75</c:v>
                </c:pt>
                <c:pt idx="1801">
                  <c:v>44488.760416666664</c:v>
                </c:pt>
                <c:pt idx="1802">
                  <c:v>44488.770833333336</c:v>
                </c:pt>
                <c:pt idx="1803">
                  <c:v>44488.78125</c:v>
                </c:pt>
                <c:pt idx="1804">
                  <c:v>44488.791666666664</c:v>
                </c:pt>
                <c:pt idx="1805">
                  <c:v>44488.802083333336</c:v>
                </c:pt>
                <c:pt idx="1806">
                  <c:v>44488.8125</c:v>
                </c:pt>
                <c:pt idx="1807">
                  <c:v>44488.822916666664</c:v>
                </c:pt>
                <c:pt idx="1808">
                  <c:v>44488.833333333336</c:v>
                </c:pt>
                <c:pt idx="1809">
                  <c:v>44488.84375</c:v>
                </c:pt>
                <c:pt idx="1810">
                  <c:v>44488.854166666664</c:v>
                </c:pt>
                <c:pt idx="1811">
                  <c:v>44488.864583333336</c:v>
                </c:pt>
                <c:pt idx="1812">
                  <c:v>44488.875</c:v>
                </c:pt>
                <c:pt idx="1813">
                  <c:v>44488.885416666664</c:v>
                </c:pt>
                <c:pt idx="1814">
                  <c:v>44488.895833333336</c:v>
                </c:pt>
                <c:pt idx="1815">
                  <c:v>44488.90625</c:v>
                </c:pt>
                <c:pt idx="1816">
                  <c:v>44488.916666666664</c:v>
                </c:pt>
                <c:pt idx="1817">
                  <c:v>44488.927083333336</c:v>
                </c:pt>
                <c:pt idx="1818">
                  <c:v>44488.9375</c:v>
                </c:pt>
                <c:pt idx="1819">
                  <c:v>44488.947916666664</c:v>
                </c:pt>
                <c:pt idx="1820">
                  <c:v>44488.958333333336</c:v>
                </c:pt>
                <c:pt idx="1821">
                  <c:v>44488.96875</c:v>
                </c:pt>
                <c:pt idx="1822">
                  <c:v>44488.979166666664</c:v>
                </c:pt>
                <c:pt idx="1823">
                  <c:v>44488.989583333336</c:v>
                </c:pt>
                <c:pt idx="1824">
                  <c:v>44489</c:v>
                </c:pt>
                <c:pt idx="1825">
                  <c:v>44489.010416666664</c:v>
                </c:pt>
                <c:pt idx="1826">
                  <c:v>44489.020833333336</c:v>
                </c:pt>
                <c:pt idx="1827">
                  <c:v>44489.03125</c:v>
                </c:pt>
                <c:pt idx="1828">
                  <c:v>44489.041666666664</c:v>
                </c:pt>
                <c:pt idx="1829">
                  <c:v>44489.052083333336</c:v>
                </c:pt>
                <c:pt idx="1830">
                  <c:v>44489.0625</c:v>
                </c:pt>
                <c:pt idx="1831">
                  <c:v>44489.072916666664</c:v>
                </c:pt>
                <c:pt idx="1832">
                  <c:v>44489.083333333336</c:v>
                </c:pt>
                <c:pt idx="1833">
                  <c:v>44489.09375</c:v>
                </c:pt>
                <c:pt idx="1834">
                  <c:v>44489.104166666664</c:v>
                </c:pt>
                <c:pt idx="1835">
                  <c:v>44489.114583333336</c:v>
                </c:pt>
                <c:pt idx="1836">
                  <c:v>44489.125</c:v>
                </c:pt>
                <c:pt idx="1837">
                  <c:v>44489.135416666664</c:v>
                </c:pt>
                <c:pt idx="1838">
                  <c:v>44489.145833333336</c:v>
                </c:pt>
                <c:pt idx="1839">
                  <c:v>44489.15625</c:v>
                </c:pt>
                <c:pt idx="1840">
                  <c:v>44489.166666666664</c:v>
                </c:pt>
                <c:pt idx="1841">
                  <c:v>44489.177083333336</c:v>
                </c:pt>
                <c:pt idx="1842">
                  <c:v>44489.1875</c:v>
                </c:pt>
                <c:pt idx="1843">
                  <c:v>44489.197916666664</c:v>
                </c:pt>
                <c:pt idx="1844">
                  <c:v>44489.208333333336</c:v>
                </c:pt>
                <c:pt idx="1845">
                  <c:v>44489.21875</c:v>
                </c:pt>
                <c:pt idx="1846">
                  <c:v>44489.229166666664</c:v>
                </c:pt>
                <c:pt idx="1847">
                  <c:v>44489.239583333336</c:v>
                </c:pt>
                <c:pt idx="1848">
                  <c:v>44489.25</c:v>
                </c:pt>
                <c:pt idx="1849">
                  <c:v>44489.260416666664</c:v>
                </c:pt>
                <c:pt idx="1850">
                  <c:v>44489.270833333336</c:v>
                </c:pt>
                <c:pt idx="1851">
                  <c:v>44489.28125</c:v>
                </c:pt>
                <c:pt idx="1852">
                  <c:v>44489.291666666664</c:v>
                </c:pt>
                <c:pt idx="1853">
                  <c:v>44489.302083333336</c:v>
                </c:pt>
                <c:pt idx="1854">
                  <c:v>44489.3125</c:v>
                </c:pt>
                <c:pt idx="1855">
                  <c:v>44489.322916666664</c:v>
                </c:pt>
                <c:pt idx="1856">
                  <c:v>44489.333333333336</c:v>
                </c:pt>
                <c:pt idx="1857">
                  <c:v>44489.34375</c:v>
                </c:pt>
                <c:pt idx="1858">
                  <c:v>44489.354166666664</c:v>
                </c:pt>
                <c:pt idx="1859">
                  <c:v>44489.364583333336</c:v>
                </c:pt>
                <c:pt idx="1860">
                  <c:v>44489.375</c:v>
                </c:pt>
                <c:pt idx="1861">
                  <c:v>44489.385416666664</c:v>
                </c:pt>
                <c:pt idx="1862">
                  <c:v>44489.395833333336</c:v>
                </c:pt>
                <c:pt idx="1863">
                  <c:v>44489.40625</c:v>
                </c:pt>
                <c:pt idx="1864">
                  <c:v>44489.416666666664</c:v>
                </c:pt>
                <c:pt idx="1865">
                  <c:v>44489.427083333336</c:v>
                </c:pt>
                <c:pt idx="1866">
                  <c:v>44489.4375</c:v>
                </c:pt>
                <c:pt idx="1867">
                  <c:v>44489.447916666664</c:v>
                </c:pt>
                <c:pt idx="1868">
                  <c:v>44489.458333333336</c:v>
                </c:pt>
                <c:pt idx="1869">
                  <c:v>44489.46875</c:v>
                </c:pt>
                <c:pt idx="1870">
                  <c:v>44489.479166666664</c:v>
                </c:pt>
                <c:pt idx="1871">
                  <c:v>44489.489583333336</c:v>
                </c:pt>
                <c:pt idx="1872">
                  <c:v>44489.5</c:v>
                </c:pt>
                <c:pt idx="1873">
                  <c:v>44489.510416666664</c:v>
                </c:pt>
                <c:pt idx="1874">
                  <c:v>44489.520833333336</c:v>
                </c:pt>
                <c:pt idx="1875">
                  <c:v>44489.53125</c:v>
                </c:pt>
                <c:pt idx="1876">
                  <c:v>44489.541666666664</c:v>
                </c:pt>
                <c:pt idx="1877">
                  <c:v>44489.552083333336</c:v>
                </c:pt>
                <c:pt idx="1878">
                  <c:v>44489.5625</c:v>
                </c:pt>
                <c:pt idx="1879">
                  <c:v>44489.572916666664</c:v>
                </c:pt>
                <c:pt idx="1880">
                  <c:v>44489.583333333336</c:v>
                </c:pt>
                <c:pt idx="1881">
                  <c:v>44489.59375</c:v>
                </c:pt>
                <c:pt idx="1882">
                  <c:v>44489.604166666664</c:v>
                </c:pt>
                <c:pt idx="1883">
                  <c:v>44489.614583333336</c:v>
                </c:pt>
                <c:pt idx="1884">
                  <c:v>44489.625</c:v>
                </c:pt>
                <c:pt idx="1885">
                  <c:v>44489.635416666664</c:v>
                </c:pt>
                <c:pt idx="1886">
                  <c:v>44489.645833333336</c:v>
                </c:pt>
                <c:pt idx="1887">
                  <c:v>44489.65625</c:v>
                </c:pt>
                <c:pt idx="1888">
                  <c:v>44489.666666666664</c:v>
                </c:pt>
                <c:pt idx="1889">
                  <c:v>44489.677083333336</c:v>
                </c:pt>
                <c:pt idx="1890">
                  <c:v>44489.6875</c:v>
                </c:pt>
                <c:pt idx="1891">
                  <c:v>44489.697916666664</c:v>
                </c:pt>
                <c:pt idx="1892">
                  <c:v>44489.708333333336</c:v>
                </c:pt>
                <c:pt idx="1893">
                  <c:v>44489.71875</c:v>
                </c:pt>
                <c:pt idx="1894">
                  <c:v>44489.729166666664</c:v>
                </c:pt>
                <c:pt idx="1895">
                  <c:v>44489.739583333336</c:v>
                </c:pt>
                <c:pt idx="1896">
                  <c:v>44489.75</c:v>
                </c:pt>
                <c:pt idx="1897">
                  <c:v>44489.760416666664</c:v>
                </c:pt>
                <c:pt idx="1898">
                  <c:v>44489.770833333336</c:v>
                </c:pt>
                <c:pt idx="1899">
                  <c:v>44489.78125</c:v>
                </c:pt>
                <c:pt idx="1900">
                  <c:v>44489.791666666664</c:v>
                </c:pt>
                <c:pt idx="1901">
                  <c:v>44489.802083333336</c:v>
                </c:pt>
                <c:pt idx="1902">
                  <c:v>44489.8125</c:v>
                </c:pt>
                <c:pt idx="1903">
                  <c:v>44489.822916666664</c:v>
                </c:pt>
                <c:pt idx="1904">
                  <c:v>44489.833333333336</c:v>
                </c:pt>
                <c:pt idx="1905">
                  <c:v>44489.84375</c:v>
                </c:pt>
                <c:pt idx="1906">
                  <c:v>44489.854166666664</c:v>
                </c:pt>
                <c:pt idx="1907">
                  <c:v>44489.864583333336</c:v>
                </c:pt>
                <c:pt idx="1908">
                  <c:v>44489.875</c:v>
                </c:pt>
                <c:pt idx="1909">
                  <c:v>44489.885416666664</c:v>
                </c:pt>
                <c:pt idx="1910">
                  <c:v>44489.895833333336</c:v>
                </c:pt>
                <c:pt idx="1911">
                  <c:v>44489.90625</c:v>
                </c:pt>
                <c:pt idx="1912">
                  <c:v>44489.916666666664</c:v>
                </c:pt>
                <c:pt idx="1913">
                  <c:v>44489.927083333336</c:v>
                </c:pt>
                <c:pt idx="1914">
                  <c:v>44489.9375</c:v>
                </c:pt>
                <c:pt idx="1915">
                  <c:v>44489.947916666664</c:v>
                </c:pt>
                <c:pt idx="1916">
                  <c:v>44489.958333333336</c:v>
                </c:pt>
                <c:pt idx="1917">
                  <c:v>44489.96875</c:v>
                </c:pt>
                <c:pt idx="1918">
                  <c:v>44489.979166666664</c:v>
                </c:pt>
                <c:pt idx="1919">
                  <c:v>44489.989583333336</c:v>
                </c:pt>
                <c:pt idx="1920">
                  <c:v>44490</c:v>
                </c:pt>
                <c:pt idx="1921">
                  <c:v>44490.010416666664</c:v>
                </c:pt>
                <c:pt idx="1922">
                  <c:v>44490.020833333336</c:v>
                </c:pt>
                <c:pt idx="1923">
                  <c:v>44490.03125</c:v>
                </c:pt>
                <c:pt idx="1924">
                  <c:v>44490.041666666664</c:v>
                </c:pt>
                <c:pt idx="1925">
                  <c:v>44490.052083333336</c:v>
                </c:pt>
                <c:pt idx="1926">
                  <c:v>44490.0625</c:v>
                </c:pt>
                <c:pt idx="1927">
                  <c:v>44490.072916666664</c:v>
                </c:pt>
                <c:pt idx="1928">
                  <c:v>44490.083333333336</c:v>
                </c:pt>
                <c:pt idx="1929">
                  <c:v>44490.09375</c:v>
                </c:pt>
                <c:pt idx="1930">
                  <c:v>44490.104166666664</c:v>
                </c:pt>
                <c:pt idx="1931">
                  <c:v>44490.114583333336</c:v>
                </c:pt>
                <c:pt idx="1932">
                  <c:v>44490.125</c:v>
                </c:pt>
                <c:pt idx="1933">
                  <c:v>44490.135416666664</c:v>
                </c:pt>
                <c:pt idx="1934">
                  <c:v>44490.145833333336</c:v>
                </c:pt>
                <c:pt idx="1935">
                  <c:v>44490.15625</c:v>
                </c:pt>
                <c:pt idx="1936">
                  <c:v>44490.166666666664</c:v>
                </c:pt>
                <c:pt idx="1937">
                  <c:v>44490.177083333336</c:v>
                </c:pt>
                <c:pt idx="1938">
                  <c:v>44490.1875</c:v>
                </c:pt>
                <c:pt idx="1939">
                  <c:v>44490.197916666664</c:v>
                </c:pt>
                <c:pt idx="1940">
                  <c:v>44490.208333333336</c:v>
                </c:pt>
                <c:pt idx="1941">
                  <c:v>44490.21875</c:v>
                </c:pt>
                <c:pt idx="1942">
                  <c:v>44490.229166666664</c:v>
                </c:pt>
                <c:pt idx="1943">
                  <c:v>44490.239583333336</c:v>
                </c:pt>
                <c:pt idx="1944">
                  <c:v>44490.25</c:v>
                </c:pt>
                <c:pt idx="1945">
                  <c:v>44490.260416666664</c:v>
                </c:pt>
                <c:pt idx="1946">
                  <c:v>44490.270833333336</c:v>
                </c:pt>
                <c:pt idx="1947">
                  <c:v>44490.28125</c:v>
                </c:pt>
                <c:pt idx="1948">
                  <c:v>44490.291666666664</c:v>
                </c:pt>
                <c:pt idx="1949">
                  <c:v>44490.302083333336</c:v>
                </c:pt>
                <c:pt idx="1950">
                  <c:v>44490.3125</c:v>
                </c:pt>
                <c:pt idx="1951">
                  <c:v>44490.322916666664</c:v>
                </c:pt>
                <c:pt idx="1952">
                  <c:v>44490.333333333336</c:v>
                </c:pt>
                <c:pt idx="1953">
                  <c:v>44490.34375</c:v>
                </c:pt>
                <c:pt idx="1954">
                  <c:v>44490.354166666664</c:v>
                </c:pt>
                <c:pt idx="1955">
                  <c:v>44490.364583333336</c:v>
                </c:pt>
                <c:pt idx="1956">
                  <c:v>44490.375</c:v>
                </c:pt>
                <c:pt idx="1957">
                  <c:v>44490.385416666664</c:v>
                </c:pt>
                <c:pt idx="1958">
                  <c:v>44490.395833333336</c:v>
                </c:pt>
                <c:pt idx="1959">
                  <c:v>44490.40625</c:v>
                </c:pt>
                <c:pt idx="1960">
                  <c:v>44490.416666666664</c:v>
                </c:pt>
                <c:pt idx="1961">
                  <c:v>44490.427083333336</c:v>
                </c:pt>
                <c:pt idx="1962">
                  <c:v>44490.4375</c:v>
                </c:pt>
                <c:pt idx="1963">
                  <c:v>44490.447916666664</c:v>
                </c:pt>
                <c:pt idx="1964">
                  <c:v>44490.458333333336</c:v>
                </c:pt>
                <c:pt idx="1965">
                  <c:v>44490.46875</c:v>
                </c:pt>
                <c:pt idx="1966">
                  <c:v>44490.479166666664</c:v>
                </c:pt>
                <c:pt idx="1967">
                  <c:v>44490.489583333336</c:v>
                </c:pt>
                <c:pt idx="1968">
                  <c:v>44490.5</c:v>
                </c:pt>
                <c:pt idx="1969">
                  <c:v>44490.510416666664</c:v>
                </c:pt>
                <c:pt idx="1970">
                  <c:v>44490.520833333336</c:v>
                </c:pt>
                <c:pt idx="1971">
                  <c:v>44490.53125</c:v>
                </c:pt>
                <c:pt idx="1972">
                  <c:v>44490.541666666664</c:v>
                </c:pt>
                <c:pt idx="1973">
                  <c:v>44490.552083333336</c:v>
                </c:pt>
                <c:pt idx="1974">
                  <c:v>44490.5625</c:v>
                </c:pt>
                <c:pt idx="1975">
                  <c:v>44490.572916666664</c:v>
                </c:pt>
                <c:pt idx="1976">
                  <c:v>44490.583333333336</c:v>
                </c:pt>
                <c:pt idx="1977">
                  <c:v>44490.59375</c:v>
                </c:pt>
                <c:pt idx="1978">
                  <c:v>44490.604166666664</c:v>
                </c:pt>
                <c:pt idx="1979">
                  <c:v>44490.614583333336</c:v>
                </c:pt>
                <c:pt idx="1980">
                  <c:v>44490.625</c:v>
                </c:pt>
                <c:pt idx="1981">
                  <c:v>44490.635416666664</c:v>
                </c:pt>
                <c:pt idx="1982">
                  <c:v>44490.645833333336</c:v>
                </c:pt>
                <c:pt idx="1983">
                  <c:v>44490.65625</c:v>
                </c:pt>
                <c:pt idx="1984">
                  <c:v>44490.666666666664</c:v>
                </c:pt>
                <c:pt idx="1985">
                  <c:v>44490.677083333336</c:v>
                </c:pt>
                <c:pt idx="1986">
                  <c:v>44490.6875</c:v>
                </c:pt>
                <c:pt idx="1987">
                  <c:v>44490.697916666664</c:v>
                </c:pt>
                <c:pt idx="1988">
                  <c:v>44490.708333333336</c:v>
                </c:pt>
                <c:pt idx="1989">
                  <c:v>44490.71875</c:v>
                </c:pt>
                <c:pt idx="1990">
                  <c:v>44490.729166666664</c:v>
                </c:pt>
                <c:pt idx="1991">
                  <c:v>44490.739583333336</c:v>
                </c:pt>
                <c:pt idx="1992">
                  <c:v>44490.75</c:v>
                </c:pt>
                <c:pt idx="1993">
                  <c:v>44490.760416666664</c:v>
                </c:pt>
                <c:pt idx="1994">
                  <c:v>44490.770833333336</c:v>
                </c:pt>
                <c:pt idx="1995">
                  <c:v>44490.78125</c:v>
                </c:pt>
                <c:pt idx="1996">
                  <c:v>44490.791666666664</c:v>
                </c:pt>
                <c:pt idx="1997">
                  <c:v>44490.802083333336</c:v>
                </c:pt>
                <c:pt idx="1998">
                  <c:v>44490.8125</c:v>
                </c:pt>
                <c:pt idx="1999">
                  <c:v>44490.822916666664</c:v>
                </c:pt>
                <c:pt idx="2000">
                  <c:v>44490.833333333336</c:v>
                </c:pt>
                <c:pt idx="2001">
                  <c:v>44490.84375</c:v>
                </c:pt>
                <c:pt idx="2002">
                  <c:v>44490.854166666664</c:v>
                </c:pt>
                <c:pt idx="2003">
                  <c:v>44490.864583333336</c:v>
                </c:pt>
                <c:pt idx="2004">
                  <c:v>44490.875</c:v>
                </c:pt>
                <c:pt idx="2005">
                  <c:v>44490.885416666664</c:v>
                </c:pt>
                <c:pt idx="2006">
                  <c:v>44490.895833333336</c:v>
                </c:pt>
                <c:pt idx="2007">
                  <c:v>44490.90625</c:v>
                </c:pt>
                <c:pt idx="2008">
                  <c:v>44490.916666666664</c:v>
                </c:pt>
                <c:pt idx="2009">
                  <c:v>44490.927083333336</c:v>
                </c:pt>
                <c:pt idx="2010">
                  <c:v>44490.9375</c:v>
                </c:pt>
                <c:pt idx="2011">
                  <c:v>44490.947916666664</c:v>
                </c:pt>
                <c:pt idx="2012">
                  <c:v>44490.958333333336</c:v>
                </c:pt>
                <c:pt idx="2013">
                  <c:v>44490.96875</c:v>
                </c:pt>
                <c:pt idx="2014">
                  <c:v>44490.979166666664</c:v>
                </c:pt>
                <c:pt idx="2015">
                  <c:v>44490.989583333336</c:v>
                </c:pt>
                <c:pt idx="2016">
                  <c:v>44491</c:v>
                </c:pt>
                <c:pt idx="2017">
                  <c:v>44491.010416666664</c:v>
                </c:pt>
                <c:pt idx="2018">
                  <c:v>44491.020833333336</c:v>
                </c:pt>
                <c:pt idx="2019">
                  <c:v>44491.03125</c:v>
                </c:pt>
                <c:pt idx="2020">
                  <c:v>44491.041666666664</c:v>
                </c:pt>
                <c:pt idx="2021">
                  <c:v>44491.052083333336</c:v>
                </c:pt>
                <c:pt idx="2022">
                  <c:v>44491.0625</c:v>
                </c:pt>
                <c:pt idx="2023">
                  <c:v>44491.072916666664</c:v>
                </c:pt>
                <c:pt idx="2024">
                  <c:v>44491.083333333336</c:v>
                </c:pt>
                <c:pt idx="2025">
                  <c:v>44491.09375</c:v>
                </c:pt>
                <c:pt idx="2026">
                  <c:v>44491.104166666664</c:v>
                </c:pt>
                <c:pt idx="2027">
                  <c:v>44491.114583333336</c:v>
                </c:pt>
                <c:pt idx="2028">
                  <c:v>44491.125</c:v>
                </c:pt>
                <c:pt idx="2029">
                  <c:v>44491.135416666664</c:v>
                </c:pt>
                <c:pt idx="2030">
                  <c:v>44491.145833333336</c:v>
                </c:pt>
                <c:pt idx="2031">
                  <c:v>44491.15625</c:v>
                </c:pt>
                <c:pt idx="2032">
                  <c:v>44491.166666666664</c:v>
                </c:pt>
                <c:pt idx="2033">
                  <c:v>44491.177083333336</c:v>
                </c:pt>
                <c:pt idx="2034">
                  <c:v>44491.1875</c:v>
                </c:pt>
                <c:pt idx="2035">
                  <c:v>44491.197916666664</c:v>
                </c:pt>
                <c:pt idx="2036">
                  <c:v>44491.208333333336</c:v>
                </c:pt>
                <c:pt idx="2037">
                  <c:v>44491.21875</c:v>
                </c:pt>
                <c:pt idx="2038">
                  <c:v>44491.229166666664</c:v>
                </c:pt>
                <c:pt idx="2039">
                  <c:v>44491.239583333336</c:v>
                </c:pt>
                <c:pt idx="2040">
                  <c:v>44491.25</c:v>
                </c:pt>
                <c:pt idx="2041">
                  <c:v>44491.260416666664</c:v>
                </c:pt>
                <c:pt idx="2042">
                  <c:v>44491.270833333336</c:v>
                </c:pt>
                <c:pt idx="2043">
                  <c:v>44491.28125</c:v>
                </c:pt>
                <c:pt idx="2044">
                  <c:v>44491.291666666664</c:v>
                </c:pt>
                <c:pt idx="2045">
                  <c:v>44491.302083333336</c:v>
                </c:pt>
                <c:pt idx="2046">
                  <c:v>44491.3125</c:v>
                </c:pt>
                <c:pt idx="2047">
                  <c:v>44491.322916666664</c:v>
                </c:pt>
                <c:pt idx="2048">
                  <c:v>44491.333333333336</c:v>
                </c:pt>
                <c:pt idx="2049">
                  <c:v>44491.34375</c:v>
                </c:pt>
                <c:pt idx="2050">
                  <c:v>44491.354166666664</c:v>
                </c:pt>
                <c:pt idx="2051">
                  <c:v>44491.364583333336</c:v>
                </c:pt>
                <c:pt idx="2052">
                  <c:v>44491.375</c:v>
                </c:pt>
                <c:pt idx="2053">
                  <c:v>44491.385416666664</c:v>
                </c:pt>
                <c:pt idx="2054">
                  <c:v>44491.395833333336</c:v>
                </c:pt>
                <c:pt idx="2055">
                  <c:v>44491.40625</c:v>
                </c:pt>
                <c:pt idx="2056">
                  <c:v>44491.416666666664</c:v>
                </c:pt>
                <c:pt idx="2057">
                  <c:v>44491.427083333336</c:v>
                </c:pt>
                <c:pt idx="2058">
                  <c:v>44491.4375</c:v>
                </c:pt>
                <c:pt idx="2059">
                  <c:v>44491.447916666664</c:v>
                </c:pt>
                <c:pt idx="2060">
                  <c:v>44491.458333333336</c:v>
                </c:pt>
                <c:pt idx="2061">
                  <c:v>44491.46875</c:v>
                </c:pt>
                <c:pt idx="2062">
                  <c:v>44491.479166666664</c:v>
                </c:pt>
                <c:pt idx="2063">
                  <c:v>44491.489583333336</c:v>
                </c:pt>
                <c:pt idx="2064">
                  <c:v>44491.5</c:v>
                </c:pt>
                <c:pt idx="2065">
                  <c:v>44491.510416666664</c:v>
                </c:pt>
                <c:pt idx="2066">
                  <c:v>44491.520833333336</c:v>
                </c:pt>
                <c:pt idx="2067">
                  <c:v>44491.53125</c:v>
                </c:pt>
                <c:pt idx="2068">
                  <c:v>44491.541666666664</c:v>
                </c:pt>
                <c:pt idx="2069">
                  <c:v>44491.552083333336</c:v>
                </c:pt>
                <c:pt idx="2070">
                  <c:v>44491.5625</c:v>
                </c:pt>
                <c:pt idx="2071">
                  <c:v>44491.572916666664</c:v>
                </c:pt>
                <c:pt idx="2072">
                  <c:v>44491.583333333336</c:v>
                </c:pt>
                <c:pt idx="2073">
                  <c:v>44491.59375</c:v>
                </c:pt>
                <c:pt idx="2074">
                  <c:v>44491.604166666664</c:v>
                </c:pt>
                <c:pt idx="2075">
                  <c:v>44491.614583333336</c:v>
                </c:pt>
                <c:pt idx="2076">
                  <c:v>44491.625</c:v>
                </c:pt>
                <c:pt idx="2077">
                  <c:v>44491.635416666664</c:v>
                </c:pt>
                <c:pt idx="2078">
                  <c:v>44491.645833333336</c:v>
                </c:pt>
                <c:pt idx="2079">
                  <c:v>44491.65625</c:v>
                </c:pt>
                <c:pt idx="2080">
                  <c:v>44491.666666666664</c:v>
                </c:pt>
                <c:pt idx="2081">
                  <c:v>44491.677083333336</c:v>
                </c:pt>
                <c:pt idx="2082">
                  <c:v>44491.6875</c:v>
                </c:pt>
                <c:pt idx="2083">
                  <c:v>44491.697916666664</c:v>
                </c:pt>
                <c:pt idx="2084">
                  <c:v>44491.708333333336</c:v>
                </c:pt>
                <c:pt idx="2085">
                  <c:v>44491.71875</c:v>
                </c:pt>
                <c:pt idx="2086">
                  <c:v>44491.729166666664</c:v>
                </c:pt>
                <c:pt idx="2087">
                  <c:v>44491.739583333336</c:v>
                </c:pt>
                <c:pt idx="2088">
                  <c:v>44491.75</c:v>
                </c:pt>
                <c:pt idx="2089">
                  <c:v>44491.760416666664</c:v>
                </c:pt>
                <c:pt idx="2090">
                  <c:v>44491.770833333336</c:v>
                </c:pt>
                <c:pt idx="2091">
                  <c:v>44491.78125</c:v>
                </c:pt>
                <c:pt idx="2092">
                  <c:v>44491.791666666664</c:v>
                </c:pt>
                <c:pt idx="2093">
                  <c:v>44491.802083333336</c:v>
                </c:pt>
                <c:pt idx="2094">
                  <c:v>44491.8125</c:v>
                </c:pt>
                <c:pt idx="2095">
                  <c:v>44491.822916666664</c:v>
                </c:pt>
                <c:pt idx="2096">
                  <c:v>44491.833333333336</c:v>
                </c:pt>
                <c:pt idx="2097">
                  <c:v>44491.84375</c:v>
                </c:pt>
                <c:pt idx="2098">
                  <c:v>44491.854166666664</c:v>
                </c:pt>
                <c:pt idx="2099">
                  <c:v>44491.864583333336</c:v>
                </c:pt>
                <c:pt idx="2100">
                  <c:v>44491.875</c:v>
                </c:pt>
                <c:pt idx="2101">
                  <c:v>44491.885416666664</c:v>
                </c:pt>
                <c:pt idx="2102">
                  <c:v>44491.895833333336</c:v>
                </c:pt>
                <c:pt idx="2103">
                  <c:v>44491.90625</c:v>
                </c:pt>
                <c:pt idx="2104">
                  <c:v>44491.916666666664</c:v>
                </c:pt>
                <c:pt idx="2105">
                  <c:v>44491.927083333336</c:v>
                </c:pt>
                <c:pt idx="2106">
                  <c:v>44491.9375</c:v>
                </c:pt>
                <c:pt idx="2107">
                  <c:v>44491.947916666664</c:v>
                </c:pt>
                <c:pt idx="2108">
                  <c:v>44491.958333333336</c:v>
                </c:pt>
                <c:pt idx="2109">
                  <c:v>44491.96875</c:v>
                </c:pt>
                <c:pt idx="2110">
                  <c:v>44491.979166666664</c:v>
                </c:pt>
                <c:pt idx="2111">
                  <c:v>44491.989583333336</c:v>
                </c:pt>
                <c:pt idx="2112">
                  <c:v>44492</c:v>
                </c:pt>
                <c:pt idx="2113">
                  <c:v>44492.010416666664</c:v>
                </c:pt>
                <c:pt idx="2114">
                  <c:v>44492.020833333336</c:v>
                </c:pt>
                <c:pt idx="2115">
                  <c:v>44492.03125</c:v>
                </c:pt>
                <c:pt idx="2116">
                  <c:v>44492.041666666664</c:v>
                </c:pt>
                <c:pt idx="2117">
                  <c:v>44492.052083333336</c:v>
                </c:pt>
                <c:pt idx="2118">
                  <c:v>44492.0625</c:v>
                </c:pt>
                <c:pt idx="2119">
                  <c:v>44492.072916666664</c:v>
                </c:pt>
                <c:pt idx="2120">
                  <c:v>44492.083333333336</c:v>
                </c:pt>
                <c:pt idx="2121">
                  <c:v>44492.09375</c:v>
                </c:pt>
                <c:pt idx="2122">
                  <c:v>44492.104166666664</c:v>
                </c:pt>
                <c:pt idx="2123">
                  <c:v>44492.114583333336</c:v>
                </c:pt>
                <c:pt idx="2124">
                  <c:v>44492.125</c:v>
                </c:pt>
                <c:pt idx="2125">
                  <c:v>44492.135416666664</c:v>
                </c:pt>
                <c:pt idx="2126">
                  <c:v>44492.145833333336</c:v>
                </c:pt>
                <c:pt idx="2127">
                  <c:v>44492.15625</c:v>
                </c:pt>
                <c:pt idx="2128">
                  <c:v>44492.166666666664</c:v>
                </c:pt>
                <c:pt idx="2129">
                  <c:v>44492.177083333336</c:v>
                </c:pt>
                <c:pt idx="2130">
                  <c:v>44492.1875</c:v>
                </c:pt>
                <c:pt idx="2131">
                  <c:v>44492.197916666664</c:v>
                </c:pt>
                <c:pt idx="2132">
                  <c:v>44492.208333333336</c:v>
                </c:pt>
                <c:pt idx="2133">
                  <c:v>44492.21875</c:v>
                </c:pt>
                <c:pt idx="2134">
                  <c:v>44492.229166666664</c:v>
                </c:pt>
                <c:pt idx="2135">
                  <c:v>44492.239583333336</c:v>
                </c:pt>
                <c:pt idx="2136">
                  <c:v>44492.25</c:v>
                </c:pt>
                <c:pt idx="2137">
                  <c:v>44492.260416666664</c:v>
                </c:pt>
                <c:pt idx="2138">
                  <c:v>44492.270833333336</c:v>
                </c:pt>
                <c:pt idx="2139">
                  <c:v>44492.28125</c:v>
                </c:pt>
                <c:pt idx="2140">
                  <c:v>44492.291666666664</c:v>
                </c:pt>
                <c:pt idx="2141">
                  <c:v>44492.302083333336</c:v>
                </c:pt>
                <c:pt idx="2142">
                  <c:v>44492.3125</c:v>
                </c:pt>
                <c:pt idx="2143">
                  <c:v>44492.322916666664</c:v>
                </c:pt>
                <c:pt idx="2144">
                  <c:v>44492.333333333336</c:v>
                </c:pt>
                <c:pt idx="2145">
                  <c:v>44492.34375</c:v>
                </c:pt>
                <c:pt idx="2146">
                  <c:v>44492.354166666664</c:v>
                </c:pt>
                <c:pt idx="2147">
                  <c:v>44492.364583333336</c:v>
                </c:pt>
                <c:pt idx="2148">
                  <c:v>44492.375</c:v>
                </c:pt>
                <c:pt idx="2149">
                  <c:v>44492.385416666664</c:v>
                </c:pt>
                <c:pt idx="2150">
                  <c:v>44492.395833333336</c:v>
                </c:pt>
                <c:pt idx="2151">
                  <c:v>44492.40625</c:v>
                </c:pt>
                <c:pt idx="2152">
                  <c:v>44492.416666666664</c:v>
                </c:pt>
                <c:pt idx="2153">
                  <c:v>44492.427083333336</c:v>
                </c:pt>
                <c:pt idx="2154">
                  <c:v>44492.4375</c:v>
                </c:pt>
                <c:pt idx="2155">
                  <c:v>44492.447916666664</c:v>
                </c:pt>
                <c:pt idx="2156">
                  <c:v>44492.458333333336</c:v>
                </c:pt>
                <c:pt idx="2157">
                  <c:v>44492.46875</c:v>
                </c:pt>
                <c:pt idx="2158">
                  <c:v>44492.479166666664</c:v>
                </c:pt>
                <c:pt idx="2159">
                  <c:v>44492.489583333336</c:v>
                </c:pt>
                <c:pt idx="2160">
                  <c:v>44492.5</c:v>
                </c:pt>
                <c:pt idx="2161">
                  <c:v>44492.510416666664</c:v>
                </c:pt>
                <c:pt idx="2162">
                  <c:v>44492.520833333336</c:v>
                </c:pt>
                <c:pt idx="2163">
                  <c:v>44492.53125</c:v>
                </c:pt>
                <c:pt idx="2164">
                  <c:v>44492.541666666664</c:v>
                </c:pt>
                <c:pt idx="2165">
                  <c:v>44492.552083333336</c:v>
                </c:pt>
                <c:pt idx="2166">
                  <c:v>44492.5625</c:v>
                </c:pt>
                <c:pt idx="2167">
                  <c:v>44492.572916666664</c:v>
                </c:pt>
                <c:pt idx="2168">
                  <c:v>44492.583333333336</c:v>
                </c:pt>
                <c:pt idx="2169">
                  <c:v>44492.59375</c:v>
                </c:pt>
                <c:pt idx="2170">
                  <c:v>44492.604166666664</c:v>
                </c:pt>
                <c:pt idx="2171">
                  <c:v>44492.614583333336</c:v>
                </c:pt>
                <c:pt idx="2172">
                  <c:v>44492.625</c:v>
                </c:pt>
                <c:pt idx="2173">
                  <c:v>44492.635416666664</c:v>
                </c:pt>
                <c:pt idx="2174">
                  <c:v>44492.645833333336</c:v>
                </c:pt>
                <c:pt idx="2175">
                  <c:v>44492.65625</c:v>
                </c:pt>
                <c:pt idx="2176">
                  <c:v>44492.666666666664</c:v>
                </c:pt>
                <c:pt idx="2177">
                  <c:v>44492.677083333336</c:v>
                </c:pt>
                <c:pt idx="2178">
                  <c:v>44492.6875</c:v>
                </c:pt>
                <c:pt idx="2179">
                  <c:v>44492.697916666664</c:v>
                </c:pt>
                <c:pt idx="2180">
                  <c:v>44492.708333333336</c:v>
                </c:pt>
                <c:pt idx="2181">
                  <c:v>44492.71875</c:v>
                </c:pt>
                <c:pt idx="2182">
                  <c:v>44492.729166666664</c:v>
                </c:pt>
                <c:pt idx="2183">
                  <c:v>44492.739583333336</c:v>
                </c:pt>
                <c:pt idx="2184">
                  <c:v>44492.75</c:v>
                </c:pt>
                <c:pt idx="2185">
                  <c:v>44492.760416666664</c:v>
                </c:pt>
                <c:pt idx="2186">
                  <c:v>44492.770833333336</c:v>
                </c:pt>
                <c:pt idx="2187">
                  <c:v>44492.78125</c:v>
                </c:pt>
                <c:pt idx="2188">
                  <c:v>44492.791666666664</c:v>
                </c:pt>
                <c:pt idx="2189">
                  <c:v>44492.802083333336</c:v>
                </c:pt>
                <c:pt idx="2190">
                  <c:v>44492.8125</c:v>
                </c:pt>
                <c:pt idx="2191">
                  <c:v>44492.822916666664</c:v>
                </c:pt>
                <c:pt idx="2192">
                  <c:v>44492.833333333336</c:v>
                </c:pt>
                <c:pt idx="2193">
                  <c:v>44492.84375</c:v>
                </c:pt>
                <c:pt idx="2194">
                  <c:v>44492.854166666664</c:v>
                </c:pt>
                <c:pt idx="2195">
                  <c:v>44492.864583333336</c:v>
                </c:pt>
                <c:pt idx="2196">
                  <c:v>44492.875</c:v>
                </c:pt>
                <c:pt idx="2197">
                  <c:v>44492.885416666664</c:v>
                </c:pt>
                <c:pt idx="2198">
                  <c:v>44492.895833333336</c:v>
                </c:pt>
                <c:pt idx="2199">
                  <c:v>44492.90625</c:v>
                </c:pt>
                <c:pt idx="2200">
                  <c:v>44492.916666666664</c:v>
                </c:pt>
                <c:pt idx="2201">
                  <c:v>44492.927083333336</c:v>
                </c:pt>
                <c:pt idx="2202">
                  <c:v>44492.9375</c:v>
                </c:pt>
                <c:pt idx="2203">
                  <c:v>44492.947916666664</c:v>
                </c:pt>
                <c:pt idx="2204">
                  <c:v>44492.958333333336</c:v>
                </c:pt>
                <c:pt idx="2205">
                  <c:v>44492.96875</c:v>
                </c:pt>
                <c:pt idx="2206">
                  <c:v>44492.979166666664</c:v>
                </c:pt>
                <c:pt idx="2207">
                  <c:v>44492.989583333336</c:v>
                </c:pt>
                <c:pt idx="2208">
                  <c:v>44493</c:v>
                </c:pt>
                <c:pt idx="2209">
                  <c:v>44493.010416666664</c:v>
                </c:pt>
                <c:pt idx="2210">
                  <c:v>44493.020833333336</c:v>
                </c:pt>
                <c:pt idx="2211">
                  <c:v>44493.03125</c:v>
                </c:pt>
                <c:pt idx="2212">
                  <c:v>44493.041666666664</c:v>
                </c:pt>
                <c:pt idx="2213">
                  <c:v>44493.052083333336</c:v>
                </c:pt>
                <c:pt idx="2214">
                  <c:v>44493.0625</c:v>
                </c:pt>
                <c:pt idx="2215">
                  <c:v>44493.072916666664</c:v>
                </c:pt>
                <c:pt idx="2216">
                  <c:v>44493.083333333336</c:v>
                </c:pt>
                <c:pt idx="2217">
                  <c:v>44493.09375</c:v>
                </c:pt>
                <c:pt idx="2218">
                  <c:v>44493.104166666664</c:v>
                </c:pt>
                <c:pt idx="2219">
                  <c:v>44493.114583333336</c:v>
                </c:pt>
                <c:pt idx="2220">
                  <c:v>44493.125</c:v>
                </c:pt>
                <c:pt idx="2221">
                  <c:v>44493.135416666664</c:v>
                </c:pt>
                <c:pt idx="2222">
                  <c:v>44493.145833333336</c:v>
                </c:pt>
                <c:pt idx="2223">
                  <c:v>44493.15625</c:v>
                </c:pt>
                <c:pt idx="2224">
                  <c:v>44493.166666666664</c:v>
                </c:pt>
                <c:pt idx="2225">
                  <c:v>44493.177083333336</c:v>
                </c:pt>
                <c:pt idx="2226">
                  <c:v>44493.1875</c:v>
                </c:pt>
                <c:pt idx="2227">
                  <c:v>44493.197916666664</c:v>
                </c:pt>
                <c:pt idx="2228">
                  <c:v>44493.208333333336</c:v>
                </c:pt>
                <c:pt idx="2229">
                  <c:v>44493.21875</c:v>
                </c:pt>
                <c:pt idx="2230">
                  <c:v>44493.229166666664</c:v>
                </c:pt>
                <c:pt idx="2231">
                  <c:v>44493.239583333336</c:v>
                </c:pt>
                <c:pt idx="2232">
                  <c:v>44493.25</c:v>
                </c:pt>
                <c:pt idx="2233">
                  <c:v>44493.260416666664</c:v>
                </c:pt>
                <c:pt idx="2234">
                  <c:v>44493.270833333336</c:v>
                </c:pt>
                <c:pt idx="2235">
                  <c:v>44493.28125</c:v>
                </c:pt>
                <c:pt idx="2236">
                  <c:v>44493.291666666664</c:v>
                </c:pt>
                <c:pt idx="2237">
                  <c:v>44493.302083333336</c:v>
                </c:pt>
                <c:pt idx="2238">
                  <c:v>44493.3125</c:v>
                </c:pt>
                <c:pt idx="2239">
                  <c:v>44493.322916666664</c:v>
                </c:pt>
                <c:pt idx="2240">
                  <c:v>44493.333333333336</c:v>
                </c:pt>
                <c:pt idx="2241">
                  <c:v>44493.34375</c:v>
                </c:pt>
                <c:pt idx="2242">
                  <c:v>44493.354166666664</c:v>
                </c:pt>
                <c:pt idx="2243">
                  <c:v>44493.364583333336</c:v>
                </c:pt>
                <c:pt idx="2244">
                  <c:v>44493.375</c:v>
                </c:pt>
                <c:pt idx="2245">
                  <c:v>44493.385416666664</c:v>
                </c:pt>
                <c:pt idx="2246">
                  <c:v>44493.395833333336</c:v>
                </c:pt>
                <c:pt idx="2247">
                  <c:v>44493.40625</c:v>
                </c:pt>
                <c:pt idx="2248">
                  <c:v>44493.416666666664</c:v>
                </c:pt>
                <c:pt idx="2249">
                  <c:v>44493.427083333336</c:v>
                </c:pt>
                <c:pt idx="2250">
                  <c:v>44493.4375</c:v>
                </c:pt>
                <c:pt idx="2251">
                  <c:v>44493.447916666664</c:v>
                </c:pt>
                <c:pt idx="2252">
                  <c:v>44493.458333333336</c:v>
                </c:pt>
                <c:pt idx="2253">
                  <c:v>44493.46875</c:v>
                </c:pt>
                <c:pt idx="2254">
                  <c:v>44493.479166666664</c:v>
                </c:pt>
                <c:pt idx="2255">
                  <c:v>44493.489583333336</c:v>
                </c:pt>
                <c:pt idx="2256">
                  <c:v>44493.5</c:v>
                </c:pt>
                <c:pt idx="2257">
                  <c:v>44493.510416666664</c:v>
                </c:pt>
                <c:pt idx="2258">
                  <c:v>44493.520833333336</c:v>
                </c:pt>
                <c:pt idx="2259">
                  <c:v>44493.53125</c:v>
                </c:pt>
                <c:pt idx="2260">
                  <c:v>44493.541666666664</c:v>
                </c:pt>
                <c:pt idx="2261">
                  <c:v>44493.552083333336</c:v>
                </c:pt>
                <c:pt idx="2262">
                  <c:v>44493.5625</c:v>
                </c:pt>
                <c:pt idx="2263">
                  <c:v>44493.572916666664</c:v>
                </c:pt>
                <c:pt idx="2264">
                  <c:v>44493.583333333336</c:v>
                </c:pt>
                <c:pt idx="2265">
                  <c:v>44493.59375</c:v>
                </c:pt>
                <c:pt idx="2266">
                  <c:v>44493.604166666664</c:v>
                </c:pt>
                <c:pt idx="2267">
                  <c:v>44493.614583333336</c:v>
                </c:pt>
                <c:pt idx="2268">
                  <c:v>44493.625</c:v>
                </c:pt>
                <c:pt idx="2269">
                  <c:v>44493.635416666664</c:v>
                </c:pt>
                <c:pt idx="2270">
                  <c:v>44493.645833333336</c:v>
                </c:pt>
                <c:pt idx="2271">
                  <c:v>44493.65625</c:v>
                </c:pt>
                <c:pt idx="2272">
                  <c:v>44493.666666666664</c:v>
                </c:pt>
                <c:pt idx="2273">
                  <c:v>44493.677083333336</c:v>
                </c:pt>
                <c:pt idx="2274">
                  <c:v>44493.6875</c:v>
                </c:pt>
                <c:pt idx="2275">
                  <c:v>44493.697916666664</c:v>
                </c:pt>
                <c:pt idx="2276">
                  <c:v>44493.708333333336</c:v>
                </c:pt>
                <c:pt idx="2277">
                  <c:v>44493.71875</c:v>
                </c:pt>
                <c:pt idx="2278">
                  <c:v>44493.729166666664</c:v>
                </c:pt>
                <c:pt idx="2279">
                  <c:v>44493.739583333336</c:v>
                </c:pt>
                <c:pt idx="2280">
                  <c:v>44493.75</c:v>
                </c:pt>
                <c:pt idx="2281">
                  <c:v>44493.760416666664</c:v>
                </c:pt>
                <c:pt idx="2282">
                  <c:v>44493.770833333336</c:v>
                </c:pt>
                <c:pt idx="2283">
                  <c:v>44493.78125</c:v>
                </c:pt>
                <c:pt idx="2284">
                  <c:v>44493.791666666664</c:v>
                </c:pt>
                <c:pt idx="2285">
                  <c:v>44493.802083333336</c:v>
                </c:pt>
                <c:pt idx="2286">
                  <c:v>44493.8125</c:v>
                </c:pt>
                <c:pt idx="2287">
                  <c:v>44493.822916666664</c:v>
                </c:pt>
                <c:pt idx="2288">
                  <c:v>44493.833333333336</c:v>
                </c:pt>
                <c:pt idx="2289">
                  <c:v>44493.84375</c:v>
                </c:pt>
                <c:pt idx="2290">
                  <c:v>44493.854166666664</c:v>
                </c:pt>
                <c:pt idx="2291">
                  <c:v>44493.864583333336</c:v>
                </c:pt>
                <c:pt idx="2292">
                  <c:v>44493.875</c:v>
                </c:pt>
                <c:pt idx="2293">
                  <c:v>44493.885416666664</c:v>
                </c:pt>
                <c:pt idx="2294">
                  <c:v>44493.895833333336</c:v>
                </c:pt>
                <c:pt idx="2295">
                  <c:v>44493.90625</c:v>
                </c:pt>
                <c:pt idx="2296">
                  <c:v>44493.916666666664</c:v>
                </c:pt>
                <c:pt idx="2297">
                  <c:v>44493.927083333336</c:v>
                </c:pt>
                <c:pt idx="2298">
                  <c:v>44493.9375</c:v>
                </c:pt>
                <c:pt idx="2299">
                  <c:v>44493.947916666664</c:v>
                </c:pt>
                <c:pt idx="2300">
                  <c:v>44493.958333333336</c:v>
                </c:pt>
                <c:pt idx="2301">
                  <c:v>44493.96875</c:v>
                </c:pt>
                <c:pt idx="2302">
                  <c:v>44493.979166666664</c:v>
                </c:pt>
                <c:pt idx="2303">
                  <c:v>44493.989583333336</c:v>
                </c:pt>
                <c:pt idx="2304">
                  <c:v>44494</c:v>
                </c:pt>
                <c:pt idx="2305">
                  <c:v>44494.010416666664</c:v>
                </c:pt>
                <c:pt idx="2306">
                  <c:v>44494.020833333336</c:v>
                </c:pt>
                <c:pt idx="2307">
                  <c:v>44494.03125</c:v>
                </c:pt>
                <c:pt idx="2308">
                  <c:v>44494.041666666664</c:v>
                </c:pt>
                <c:pt idx="2309">
                  <c:v>44494.052083333336</c:v>
                </c:pt>
                <c:pt idx="2310">
                  <c:v>44494.0625</c:v>
                </c:pt>
                <c:pt idx="2311">
                  <c:v>44494.072916666664</c:v>
                </c:pt>
                <c:pt idx="2312">
                  <c:v>44494.083333333336</c:v>
                </c:pt>
                <c:pt idx="2313">
                  <c:v>44494.09375</c:v>
                </c:pt>
                <c:pt idx="2314">
                  <c:v>44494.104166666664</c:v>
                </c:pt>
                <c:pt idx="2315">
                  <c:v>44494.114583333336</c:v>
                </c:pt>
                <c:pt idx="2316">
                  <c:v>44494.125</c:v>
                </c:pt>
                <c:pt idx="2317">
                  <c:v>44494.135416666664</c:v>
                </c:pt>
                <c:pt idx="2318">
                  <c:v>44494.145833333336</c:v>
                </c:pt>
                <c:pt idx="2319">
                  <c:v>44494.15625</c:v>
                </c:pt>
                <c:pt idx="2320">
                  <c:v>44494.166666666664</c:v>
                </c:pt>
                <c:pt idx="2321">
                  <c:v>44494.177083333336</c:v>
                </c:pt>
                <c:pt idx="2322">
                  <c:v>44494.1875</c:v>
                </c:pt>
                <c:pt idx="2323">
                  <c:v>44494.197916666664</c:v>
                </c:pt>
                <c:pt idx="2324">
                  <c:v>44494.208333333336</c:v>
                </c:pt>
                <c:pt idx="2325">
                  <c:v>44494.21875</c:v>
                </c:pt>
                <c:pt idx="2326">
                  <c:v>44494.229166666664</c:v>
                </c:pt>
                <c:pt idx="2327">
                  <c:v>44494.239583333336</c:v>
                </c:pt>
                <c:pt idx="2328">
                  <c:v>44494.25</c:v>
                </c:pt>
                <c:pt idx="2329">
                  <c:v>44494.260416666664</c:v>
                </c:pt>
                <c:pt idx="2330">
                  <c:v>44494.270833333336</c:v>
                </c:pt>
                <c:pt idx="2331">
                  <c:v>44494.28125</c:v>
                </c:pt>
                <c:pt idx="2332">
                  <c:v>44494.291666666664</c:v>
                </c:pt>
                <c:pt idx="2333">
                  <c:v>44494.302083333336</c:v>
                </c:pt>
                <c:pt idx="2334">
                  <c:v>44494.3125</c:v>
                </c:pt>
                <c:pt idx="2335">
                  <c:v>44494.322916666664</c:v>
                </c:pt>
                <c:pt idx="2336">
                  <c:v>44494.333333333336</c:v>
                </c:pt>
                <c:pt idx="2337">
                  <c:v>44494.34375</c:v>
                </c:pt>
                <c:pt idx="2338">
                  <c:v>44494.354166666664</c:v>
                </c:pt>
                <c:pt idx="2339">
                  <c:v>44494.364583333336</c:v>
                </c:pt>
                <c:pt idx="2340">
                  <c:v>44494.375</c:v>
                </c:pt>
                <c:pt idx="2341">
                  <c:v>44494.385416666664</c:v>
                </c:pt>
                <c:pt idx="2342">
                  <c:v>44494.395833333336</c:v>
                </c:pt>
                <c:pt idx="2343">
                  <c:v>44494.40625</c:v>
                </c:pt>
                <c:pt idx="2344">
                  <c:v>44494.416666666664</c:v>
                </c:pt>
                <c:pt idx="2345">
                  <c:v>44494.427083333336</c:v>
                </c:pt>
                <c:pt idx="2346">
                  <c:v>44494.4375</c:v>
                </c:pt>
                <c:pt idx="2347">
                  <c:v>44494.447916666664</c:v>
                </c:pt>
                <c:pt idx="2348">
                  <c:v>44494.458333333336</c:v>
                </c:pt>
                <c:pt idx="2349">
                  <c:v>44494.46875</c:v>
                </c:pt>
                <c:pt idx="2350">
                  <c:v>44494.479166666664</c:v>
                </c:pt>
                <c:pt idx="2351">
                  <c:v>44494.489583333336</c:v>
                </c:pt>
                <c:pt idx="2352">
                  <c:v>44494.5</c:v>
                </c:pt>
                <c:pt idx="2353">
                  <c:v>44494.510416666664</c:v>
                </c:pt>
                <c:pt idx="2354">
                  <c:v>44494.520833333336</c:v>
                </c:pt>
                <c:pt idx="2355">
                  <c:v>44494.53125</c:v>
                </c:pt>
                <c:pt idx="2356">
                  <c:v>44494.541666666664</c:v>
                </c:pt>
                <c:pt idx="2357">
                  <c:v>44494.552083333336</c:v>
                </c:pt>
                <c:pt idx="2358">
                  <c:v>44494.5625</c:v>
                </c:pt>
                <c:pt idx="2359">
                  <c:v>44494.572916666664</c:v>
                </c:pt>
                <c:pt idx="2360">
                  <c:v>44494.583333333336</c:v>
                </c:pt>
                <c:pt idx="2361">
                  <c:v>44494.59375</c:v>
                </c:pt>
                <c:pt idx="2362">
                  <c:v>44494.604166666664</c:v>
                </c:pt>
                <c:pt idx="2363">
                  <c:v>44494.614583333336</c:v>
                </c:pt>
                <c:pt idx="2364">
                  <c:v>44494.625</c:v>
                </c:pt>
                <c:pt idx="2365">
                  <c:v>44494.635416666664</c:v>
                </c:pt>
                <c:pt idx="2366">
                  <c:v>44494.645833333336</c:v>
                </c:pt>
                <c:pt idx="2367">
                  <c:v>44494.65625</c:v>
                </c:pt>
                <c:pt idx="2368">
                  <c:v>44494.666666666664</c:v>
                </c:pt>
                <c:pt idx="2369">
                  <c:v>44494.677083333336</c:v>
                </c:pt>
                <c:pt idx="2370">
                  <c:v>44494.6875</c:v>
                </c:pt>
                <c:pt idx="2371">
                  <c:v>44494.697916666664</c:v>
                </c:pt>
                <c:pt idx="2372">
                  <c:v>44494.708333333336</c:v>
                </c:pt>
                <c:pt idx="2373">
                  <c:v>44494.71875</c:v>
                </c:pt>
                <c:pt idx="2374">
                  <c:v>44494.729166666664</c:v>
                </c:pt>
                <c:pt idx="2375">
                  <c:v>44494.739583333336</c:v>
                </c:pt>
                <c:pt idx="2376">
                  <c:v>44494.75</c:v>
                </c:pt>
                <c:pt idx="2377">
                  <c:v>44494.760416666664</c:v>
                </c:pt>
                <c:pt idx="2378">
                  <c:v>44494.770833333336</c:v>
                </c:pt>
                <c:pt idx="2379">
                  <c:v>44494.78125</c:v>
                </c:pt>
                <c:pt idx="2380">
                  <c:v>44494.791666666664</c:v>
                </c:pt>
                <c:pt idx="2381">
                  <c:v>44494.802083333336</c:v>
                </c:pt>
                <c:pt idx="2382">
                  <c:v>44494.8125</c:v>
                </c:pt>
                <c:pt idx="2383">
                  <c:v>44494.822916666664</c:v>
                </c:pt>
                <c:pt idx="2384">
                  <c:v>44494.833333333336</c:v>
                </c:pt>
                <c:pt idx="2385">
                  <c:v>44494.84375</c:v>
                </c:pt>
                <c:pt idx="2386">
                  <c:v>44494.854166666664</c:v>
                </c:pt>
                <c:pt idx="2387">
                  <c:v>44494.864583333336</c:v>
                </c:pt>
                <c:pt idx="2388">
                  <c:v>44494.875</c:v>
                </c:pt>
                <c:pt idx="2389">
                  <c:v>44494.885416666664</c:v>
                </c:pt>
                <c:pt idx="2390">
                  <c:v>44494.895833333336</c:v>
                </c:pt>
                <c:pt idx="2391">
                  <c:v>44494.90625</c:v>
                </c:pt>
                <c:pt idx="2392">
                  <c:v>44494.916666666664</c:v>
                </c:pt>
                <c:pt idx="2393">
                  <c:v>44494.927083333336</c:v>
                </c:pt>
                <c:pt idx="2394">
                  <c:v>44494.9375</c:v>
                </c:pt>
                <c:pt idx="2395">
                  <c:v>44494.947916666664</c:v>
                </c:pt>
                <c:pt idx="2396">
                  <c:v>44494.958333333336</c:v>
                </c:pt>
                <c:pt idx="2397">
                  <c:v>44494.96875</c:v>
                </c:pt>
                <c:pt idx="2398">
                  <c:v>44494.979166666664</c:v>
                </c:pt>
                <c:pt idx="2399">
                  <c:v>44494.989583333336</c:v>
                </c:pt>
                <c:pt idx="2400">
                  <c:v>44495</c:v>
                </c:pt>
                <c:pt idx="2401">
                  <c:v>44495.010416666664</c:v>
                </c:pt>
                <c:pt idx="2402">
                  <c:v>44495.020833333336</c:v>
                </c:pt>
                <c:pt idx="2403">
                  <c:v>44495.03125</c:v>
                </c:pt>
                <c:pt idx="2404">
                  <c:v>44495.041666666664</c:v>
                </c:pt>
                <c:pt idx="2405">
                  <c:v>44495.052083333336</c:v>
                </c:pt>
                <c:pt idx="2406">
                  <c:v>44495.0625</c:v>
                </c:pt>
                <c:pt idx="2407">
                  <c:v>44495.072916666664</c:v>
                </c:pt>
                <c:pt idx="2408">
                  <c:v>44495.083333333336</c:v>
                </c:pt>
                <c:pt idx="2409">
                  <c:v>44495.09375</c:v>
                </c:pt>
                <c:pt idx="2410">
                  <c:v>44495.104166666664</c:v>
                </c:pt>
                <c:pt idx="2411">
                  <c:v>44495.114583333336</c:v>
                </c:pt>
                <c:pt idx="2412">
                  <c:v>44495.125</c:v>
                </c:pt>
                <c:pt idx="2413">
                  <c:v>44495.135416666664</c:v>
                </c:pt>
                <c:pt idx="2414">
                  <c:v>44495.145833333336</c:v>
                </c:pt>
                <c:pt idx="2415">
                  <c:v>44495.15625</c:v>
                </c:pt>
                <c:pt idx="2416">
                  <c:v>44495.166666666664</c:v>
                </c:pt>
                <c:pt idx="2417">
                  <c:v>44495.177083333336</c:v>
                </c:pt>
                <c:pt idx="2418">
                  <c:v>44495.1875</c:v>
                </c:pt>
                <c:pt idx="2419">
                  <c:v>44495.197916666664</c:v>
                </c:pt>
                <c:pt idx="2420">
                  <c:v>44495.208333333336</c:v>
                </c:pt>
                <c:pt idx="2421">
                  <c:v>44495.21875</c:v>
                </c:pt>
                <c:pt idx="2422">
                  <c:v>44495.229166666664</c:v>
                </c:pt>
                <c:pt idx="2423">
                  <c:v>44495.239583333336</c:v>
                </c:pt>
                <c:pt idx="2424">
                  <c:v>44495.25</c:v>
                </c:pt>
                <c:pt idx="2425">
                  <c:v>44495.260416666664</c:v>
                </c:pt>
                <c:pt idx="2426">
                  <c:v>44495.270833333336</c:v>
                </c:pt>
                <c:pt idx="2427">
                  <c:v>44495.28125</c:v>
                </c:pt>
                <c:pt idx="2428">
                  <c:v>44495.291666666664</c:v>
                </c:pt>
                <c:pt idx="2429">
                  <c:v>44495.302083333336</c:v>
                </c:pt>
                <c:pt idx="2430">
                  <c:v>44495.3125</c:v>
                </c:pt>
                <c:pt idx="2431">
                  <c:v>44495.322916666664</c:v>
                </c:pt>
                <c:pt idx="2432">
                  <c:v>44495.333333333336</c:v>
                </c:pt>
                <c:pt idx="2433">
                  <c:v>44495.34375</c:v>
                </c:pt>
                <c:pt idx="2434">
                  <c:v>44495.354166666664</c:v>
                </c:pt>
                <c:pt idx="2435">
                  <c:v>44495.364583333336</c:v>
                </c:pt>
                <c:pt idx="2436">
                  <c:v>44495.375</c:v>
                </c:pt>
                <c:pt idx="2437">
                  <c:v>44495.385416666664</c:v>
                </c:pt>
                <c:pt idx="2438">
                  <c:v>44495.395833333336</c:v>
                </c:pt>
                <c:pt idx="2439">
                  <c:v>44495.40625</c:v>
                </c:pt>
                <c:pt idx="2440">
                  <c:v>44495.416666666664</c:v>
                </c:pt>
                <c:pt idx="2441">
                  <c:v>44495.427083333336</c:v>
                </c:pt>
                <c:pt idx="2442">
                  <c:v>44495.4375</c:v>
                </c:pt>
                <c:pt idx="2443">
                  <c:v>44495.447916666664</c:v>
                </c:pt>
                <c:pt idx="2444">
                  <c:v>44495.458333333336</c:v>
                </c:pt>
                <c:pt idx="2445">
                  <c:v>44495.46875</c:v>
                </c:pt>
                <c:pt idx="2446">
                  <c:v>44495.479166666664</c:v>
                </c:pt>
                <c:pt idx="2447">
                  <c:v>44495.489583333336</c:v>
                </c:pt>
                <c:pt idx="2448">
                  <c:v>44495.5</c:v>
                </c:pt>
                <c:pt idx="2449">
                  <c:v>44495.510416666664</c:v>
                </c:pt>
                <c:pt idx="2450">
                  <c:v>44495.520833333336</c:v>
                </c:pt>
                <c:pt idx="2451">
                  <c:v>44495.53125</c:v>
                </c:pt>
                <c:pt idx="2452">
                  <c:v>44495.541666666664</c:v>
                </c:pt>
                <c:pt idx="2453">
                  <c:v>44495.552083333336</c:v>
                </c:pt>
                <c:pt idx="2454">
                  <c:v>44495.5625</c:v>
                </c:pt>
                <c:pt idx="2455">
                  <c:v>44495.572916666664</c:v>
                </c:pt>
                <c:pt idx="2456">
                  <c:v>44495.583333333336</c:v>
                </c:pt>
                <c:pt idx="2457">
                  <c:v>44495.59375</c:v>
                </c:pt>
                <c:pt idx="2458">
                  <c:v>44495.604166666664</c:v>
                </c:pt>
                <c:pt idx="2459">
                  <c:v>44495.614583333336</c:v>
                </c:pt>
                <c:pt idx="2460">
                  <c:v>44495.625</c:v>
                </c:pt>
                <c:pt idx="2461">
                  <c:v>44495.635416666664</c:v>
                </c:pt>
                <c:pt idx="2462">
                  <c:v>44495.645833333336</c:v>
                </c:pt>
                <c:pt idx="2463">
                  <c:v>44495.65625</c:v>
                </c:pt>
                <c:pt idx="2464">
                  <c:v>44495.666666666664</c:v>
                </c:pt>
                <c:pt idx="2465">
                  <c:v>44495.677083333336</c:v>
                </c:pt>
                <c:pt idx="2466">
                  <c:v>44495.6875</c:v>
                </c:pt>
                <c:pt idx="2467">
                  <c:v>44495.697916666664</c:v>
                </c:pt>
                <c:pt idx="2468">
                  <c:v>44495.708333333336</c:v>
                </c:pt>
                <c:pt idx="2469">
                  <c:v>44495.71875</c:v>
                </c:pt>
                <c:pt idx="2470">
                  <c:v>44495.729166666664</c:v>
                </c:pt>
                <c:pt idx="2471">
                  <c:v>44495.739583333336</c:v>
                </c:pt>
                <c:pt idx="2472">
                  <c:v>44495.75</c:v>
                </c:pt>
                <c:pt idx="2473">
                  <c:v>44495.760416666664</c:v>
                </c:pt>
                <c:pt idx="2474">
                  <c:v>44495.770833333336</c:v>
                </c:pt>
                <c:pt idx="2475">
                  <c:v>44495.78125</c:v>
                </c:pt>
                <c:pt idx="2476">
                  <c:v>44495.791666666664</c:v>
                </c:pt>
                <c:pt idx="2477">
                  <c:v>44495.802083333336</c:v>
                </c:pt>
                <c:pt idx="2478">
                  <c:v>44495.8125</c:v>
                </c:pt>
                <c:pt idx="2479">
                  <c:v>44495.822916666664</c:v>
                </c:pt>
                <c:pt idx="2480">
                  <c:v>44495.833333333336</c:v>
                </c:pt>
                <c:pt idx="2481">
                  <c:v>44495.84375</c:v>
                </c:pt>
                <c:pt idx="2482">
                  <c:v>44495.854166666664</c:v>
                </c:pt>
                <c:pt idx="2483">
                  <c:v>44495.864583333336</c:v>
                </c:pt>
                <c:pt idx="2484">
                  <c:v>44495.875</c:v>
                </c:pt>
                <c:pt idx="2485">
                  <c:v>44495.885416666664</c:v>
                </c:pt>
                <c:pt idx="2486">
                  <c:v>44495.895833333336</c:v>
                </c:pt>
                <c:pt idx="2487">
                  <c:v>44495.90625</c:v>
                </c:pt>
                <c:pt idx="2488">
                  <c:v>44495.916666666664</c:v>
                </c:pt>
                <c:pt idx="2489">
                  <c:v>44495.927083333336</c:v>
                </c:pt>
                <c:pt idx="2490">
                  <c:v>44495.9375</c:v>
                </c:pt>
                <c:pt idx="2491">
                  <c:v>44495.947916666664</c:v>
                </c:pt>
                <c:pt idx="2492">
                  <c:v>44495.958333333336</c:v>
                </c:pt>
                <c:pt idx="2493">
                  <c:v>44495.96875</c:v>
                </c:pt>
                <c:pt idx="2494">
                  <c:v>44495.979166666664</c:v>
                </c:pt>
                <c:pt idx="2495">
                  <c:v>44495.989583333336</c:v>
                </c:pt>
                <c:pt idx="2496">
                  <c:v>44496</c:v>
                </c:pt>
                <c:pt idx="2497">
                  <c:v>44496.010416666664</c:v>
                </c:pt>
                <c:pt idx="2498">
                  <c:v>44496.020833333336</c:v>
                </c:pt>
                <c:pt idx="2499">
                  <c:v>44496.03125</c:v>
                </c:pt>
                <c:pt idx="2500">
                  <c:v>44496.041666666664</c:v>
                </c:pt>
                <c:pt idx="2501">
                  <c:v>44496.052083333336</c:v>
                </c:pt>
                <c:pt idx="2502">
                  <c:v>44496.0625</c:v>
                </c:pt>
                <c:pt idx="2503">
                  <c:v>44496.072916666664</c:v>
                </c:pt>
                <c:pt idx="2504">
                  <c:v>44496.083333333336</c:v>
                </c:pt>
                <c:pt idx="2505">
                  <c:v>44496.09375</c:v>
                </c:pt>
                <c:pt idx="2506">
                  <c:v>44496.104166666664</c:v>
                </c:pt>
                <c:pt idx="2507">
                  <c:v>44496.114583333336</c:v>
                </c:pt>
                <c:pt idx="2508">
                  <c:v>44496.125</c:v>
                </c:pt>
                <c:pt idx="2509">
                  <c:v>44496.135416666664</c:v>
                </c:pt>
                <c:pt idx="2510">
                  <c:v>44496.145833333336</c:v>
                </c:pt>
                <c:pt idx="2511">
                  <c:v>44496.15625</c:v>
                </c:pt>
                <c:pt idx="2512">
                  <c:v>44496.166666666664</c:v>
                </c:pt>
                <c:pt idx="2513">
                  <c:v>44496.177083333336</c:v>
                </c:pt>
                <c:pt idx="2514">
                  <c:v>44496.1875</c:v>
                </c:pt>
                <c:pt idx="2515">
                  <c:v>44496.197916666664</c:v>
                </c:pt>
                <c:pt idx="2516">
                  <c:v>44496.208333333336</c:v>
                </c:pt>
                <c:pt idx="2517">
                  <c:v>44496.21875</c:v>
                </c:pt>
                <c:pt idx="2518">
                  <c:v>44496.229166666664</c:v>
                </c:pt>
                <c:pt idx="2519">
                  <c:v>44496.239583333336</c:v>
                </c:pt>
                <c:pt idx="2520">
                  <c:v>44496.25</c:v>
                </c:pt>
                <c:pt idx="2521">
                  <c:v>44496.260416666664</c:v>
                </c:pt>
                <c:pt idx="2522">
                  <c:v>44496.270833333336</c:v>
                </c:pt>
                <c:pt idx="2523">
                  <c:v>44496.28125</c:v>
                </c:pt>
                <c:pt idx="2524">
                  <c:v>44496.291666666664</c:v>
                </c:pt>
                <c:pt idx="2525">
                  <c:v>44496.302083333336</c:v>
                </c:pt>
                <c:pt idx="2526">
                  <c:v>44496.3125</c:v>
                </c:pt>
                <c:pt idx="2527">
                  <c:v>44496.322916666664</c:v>
                </c:pt>
                <c:pt idx="2528">
                  <c:v>44496.333333333336</c:v>
                </c:pt>
                <c:pt idx="2529">
                  <c:v>44496.34375</c:v>
                </c:pt>
                <c:pt idx="2530">
                  <c:v>44496.354166666664</c:v>
                </c:pt>
                <c:pt idx="2531">
                  <c:v>44496.364583333336</c:v>
                </c:pt>
                <c:pt idx="2532">
                  <c:v>44496.375</c:v>
                </c:pt>
                <c:pt idx="2533">
                  <c:v>44496.385416666664</c:v>
                </c:pt>
                <c:pt idx="2534">
                  <c:v>44496.395833333336</c:v>
                </c:pt>
                <c:pt idx="2535">
                  <c:v>44496.40625</c:v>
                </c:pt>
                <c:pt idx="2536">
                  <c:v>44496.416666666664</c:v>
                </c:pt>
                <c:pt idx="2537">
                  <c:v>44496.427083333336</c:v>
                </c:pt>
                <c:pt idx="2538">
                  <c:v>44496.4375</c:v>
                </c:pt>
                <c:pt idx="2539">
                  <c:v>44496.447916666664</c:v>
                </c:pt>
                <c:pt idx="2540">
                  <c:v>44496.458333333336</c:v>
                </c:pt>
                <c:pt idx="2541">
                  <c:v>44496.46875</c:v>
                </c:pt>
                <c:pt idx="2542">
                  <c:v>44496.479166666664</c:v>
                </c:pt>
                <c:pt idx="2543">
                  <c:v>44496.489583333336</c:v>
                </c:pt>
                <c:pt idx="2544">
                  <c:v>44496.5</c:v>
                </c:pt>
                <c:pt idx="2545">
                  <c:v>44496.510416666664</c:v>
                </c:pt>
                <c:pt idx="2546">
                  <c:v>44496.520833333336</c:v>
                </c:pt>
                <c:pt idx="2547">
                  <c:v>44496.53125</c:v>
                </c:pt>
                <c:pt idx="2548">
                  <c:v>44496.541666666664</c:v>
                </c:pt>
                <c:pt idx="2549">
                  <c:v>44496.552083333336</c:v>
                </c:pt>
                <c:pt idx="2550">
                  <c:v>44496.5625</c:v>
                </c:pt>
                <c:pt idx="2551">
                  <c:v>44496.572916666664</c:v>
                </c:pt>
                <c:pt idx="2552">
                  <c:v>44496.583333333336</c:v>
                </c:pt>
                <c:pt idx="2553">
                  <c:v>44496.59375</c:v>
                </c:pt>
                <c:pt idx="2554">
                  <c:v>44496.604166666664</c:v>
                </c:pt>
                <c:pt idx="2555">
                  <c:v>44496.614583333336</c:v>
                </c:pt>
                <c:pt idx="2556">
                  <c:v>44496.625</c:v>
                </c:pt>
                <c:pt idx="2557">
                  <c:v>44496.635416666664</c:v>
                </c:pt>
                <c:pt idx="2558">
                  <c:v>44496.645833333336</c:v>
                </c:pt>
                <c:pt idx="2559">
                  <c:v>44496.65625</c:v>
                </c:pt>
                <c:pt idx="2560">
                  <c:v>44496.666666666664</c:v>
                </c:pt>
                <c:pt idx="2561">
                  <c:v>44496.677083333336</c:v>
                </c:pt>
                <c:pt idx="2562">
                  <c:v>44496.6875</c:v>
                </c:pt>
                <c:pt idx="2563">
                  <c:v>44496.697916666664</c:v>
                </c:pt>
                <c:pt idx="2564">
                  <c:v>44496.708333333336</c:v>
                </c:pt>
                <c:pt idx="2565">
                  <c:v>44496.71875</c:v>
                </c:pt>
                <c:pt idx="2566">
                  <c:v>44496.729166666664</c:v>
                </c:pt>
                <c:pt idx="2567">
                  <c:v>44496.739583333336</c:v>
                </c:pt>
                <c:pt idx="2568">
                  <c:v>44496.75</c:v>
                </c:pt>
                <c:pt idx="2569">
                  <c:v>44496.760416666664</c:v>
                </c:pt>
                <c:pt idx="2570">
                  <c:v>44496.770833333336</c:v>
                </c:pt>
                <c:pt idx="2571">
                  <c:v>44496.78125</c:v>
                </c:pt>
                <c:pt idx="2572">
                  <c:v>44496.791666666664</c:v>
                </c:pt>
                <c:pt idx="2573">
                  <c:v>44496.802083333336</c:v>
                </c:pt>
                <c:pt idx="2574">
                  <c:v>44496.8125</c:v>
                </c:pt>
                <c:pt idx="2575">
                  <c:v>44496.822916666664</c:v>
                </c:pt>
                <c:pt idx="2576">
                  <c:v>44496.833333333336</c:v>
                </c:pt>
                <c:pt idx="2577">
                  <c:v>44496.84375</c:v>
                </c:pt>
                <c:pt idx="2578">
                  <c:v>44496.854166666664</c:v>
                </c:pt>
                <c:pt idx="2579">
                  <c:v>44496.864583333336</c:v>
                </c:pt>
                <c:pt idx="2580">
                  <c:v>44496.875</c:v>
                </c:pt>
                <c:pt idx="2581">
                  <c:v>44496.885416666664</c:v>
                </c:pt>
                <c:pt idx="2582">
                  <c:v>44496.895833333336</c:v>
                </c:pt>
                <c:pt idx="2583">
                  <c:v>44496.90625</c:v>
                </c:pt>
                <c:pt idx="2584">
                  <c:v>44496.916666666664</c:v>
                </c:pt>
                <c:pt idx="2585">
                  <c:v>44496.927083333336</c:v>
                </c:pt>
                <c:pt idx="2586">
                  <c:v>44496.9375</c:v>
                </c:pt>
                <c:pt idx="2587">
                  <c:v>44496.947916666664</c:v>
                </c:pt>
                <c:pt idx="2588">
                  <c:v>44496.958333333336</c:v>
                </c:pt>
                <c:pt idx="2589">
                  <c:v>44496.96875</c:v>
                </c:pt>
                <c:pt idx="2590">
                  <c:v>44496.979166666664</c:v>
                </c:pt>
                <c:pt idx="2591">
                  <c:v>44496.989583333336</c:v>
                </c:pt>
                <c:pt idx="2592">
                  <c:v>44497</c:v>
                </c:pt>
                <c:pt idx="2593">
                  <c:v>44497.010416666664</c:v>
                </c:pt>
                <c:pt idx="2594">
                  <c:v>44497.020833333336</c:v>
                </c:pt>
                <c:pt idx="2595">
                  <c:v>44497.03125</c:v>
                </c:pt>
                <c:pt idx="2596">
                  <c:v>44497.041666666664</c:v>
                </c:pt>
                <c:pt idx="2597">
                  <c:v>44497.052083333336</c:v>
                </c:pt>
                <c:pt idx="2598">
                  <c:v>44497.0625</c:v>
                </c:pt>
                <c:pt idx="2599">
                  <c:v>44497.072916666664</c:v>
                </c:pt>
                <c:pt idx="2600">
                  <c:v>44497.083333333336</c:v>
                </c:pt>
                <c:pt idx="2601">
                  <c:v>44497.09375</c:v>
                </c:pt>
                <c:pt idx="2602">
                  <c:v>44497.104166666664</c:v>
                </c:pt>
                <c:pt idx="2603">
                  <c:v>44497.114583333336</c:v>
                </c:pt>
                <c:pt idx="2604">
                  <c:v>44497.125</c:v>
                </c:pt>
                <c:pt idx="2605">
                  <c:v>44497.135416666664</c:v>
                </c:pt>
                <c:pt idx="2606">
                  <c:v>44497.145833333336</c:v>
                </c:pt>
                <c:pt idx="2607">
                  <c:v>44497.15625</c:v>
                </c:pt>
                <c:pt idx="2608">
                  <c:v>44497.166666666664</c:v>
                </c:pt>
                <c:pt idx="2609">
                  <c:v>44497.177083333336</c:v>
                </c:pt>
                <c:pt idx="2610">
                  <c:v>44497.1875</c:v>
                </c:pt>
                <c:pt idx="2611">
                  <c:v>44497.197916666664</c:v>
                </c:pt>
                <c:pt idx="2612">
                  <c:v>44497.208333333336</c:v>
                </c:pt>
                <c:pt idx="2613">
                  <c:v>44497.21875</c:v>
                </c:pt>
                <c:pt idx="2614">
                  <c:v>44497.229166666664</c:v>
                </c:pt>
                <c:pt idx="2615">
                  <c:v>44497.239583333336</c:v>
                </c:pt>
                <c:pt idx="2616">
                  <c:v>44497.25</c:v>
                </c:pt>
                <c:pt idx="2617">
                  <c:v>44497.260416666664</c:v>
                </c:pt>
                <c:pt idx="2618">
                  <c:v>44497.270833333336</c:v>
                </c:pt>
                <c:pt idx="2619">
                  <c:v>44497.28125</c:v>
                </c:pt>
                <c:pt idx="2620">
                  <c:v>44497.291666666664</c:v>
                </c:pt>
                <c:pt idx="2621">
                  <c:v>44497.302083333336</c:v>
                </c:pt>
                <c:pt idx="2622">
                  <c:v>44497.3125</c:v>
                </c:pt>
                <c:pt idx="2623">
                  <c:v>44497.322916666664</c:v>
                </c:pt>
                <c:pt idx="2624">
                  <c:v>44497.333333333336</c:v>
                </c:pt>
                <c:pt idx="2625">
                  <c:v>44497.34375</c:v>
                </c:pt>
                <c:pt idx="2626">
                  <c:v>44497.354166666664</c:v>
                </c:pt>
                <c:pt idx="2627">
                  <c:v>44497.364583333336</c:v>
                </c:pt>
                <c:pt idx="2628">
                  <c:v>44497.375</c:v>
                </c:pt>
                <c:pt idx="2629">
                  <c:v>44497.385416666664</c:v>
                </c:pt>
                <c:pt idx="2630">
                  <c:v>44497.395833333336</c:v>
                </c:pt>
                <c:pt idx="2631">
                  <c:v>44497.40625</c:v>
                </c:pt>
                <c:pt idx="2632">
                  <c:v>44497.416666666664</c:v>
                </c:pt>
                <c:pt idx="2633">
                  <c:v>44497.427083333336</c:v>
                </c:pt>
                <c:pt idx="2634">
                  <c:v>44497.4375</c:v>
                </c:pt>
                <c:pt idx="2635">
                  <c:v>44497.447916666664</c:v>
                </c:pt>
                <c:pt idx="2636">
                  <c:v>44497.458333333336</c:v>
                </c:pt>
                <c:pt idx="2637">
                  <c:v>44497.46875</c:v>
                </c:pt>
                <c:pt idx="2638">
                  <c:v>44497.479166666664</c:v>
                </c:pt>
                <c:pt idx="2639">
                  <c:v>44497.489583333336</c:v>
                </c:pt>
                <c:pt idx="2640">
                  <c:v>44497.5</c:v>
                </c:pt>
                <c:pt idx="2641">
                  <c:v>44497.510416666664</c:v>
                </c:pt>
                <c:pt idx="2642">
                  <c:v>44497.520833333336</c:v>
                </c:pt>
                <c:pt idx="2643">
                  <c:v>44497.53125</c:v>
                </c:pt>
                <c:pt idx="2644">
                  <c:v>44497.541666666664</c:v>
                </c:pt>
                <c:pt idx="2645">
                  <c:v>44497.552083333336</c:v>
                </c:pt>
                <c:pt idx="2646">
                  <c:v>44497.5625</c:v>
                </c:pt>
                <c:pt idx="2647">
                  <c:v>44497.572916666664</c:v>
                </c:pt>
                <c:pt idx="2648">
                  <c:v>44497.583333333336</c:v>
                </c:pt>
                <c:pt idx="2649">
                  <c:v>44497.59375</c:v>
                </c:pt>
                <c:pt idx="2650">
                  <c:v>44497.604166666664</c:v>
                </c:pt>
                <c:pt idx="2651">
                  <c:v>44497.614583333336</c:v>
                </c:pt>
                <c:pt idx="2652">
                  <c:v>44497.625</c:v>
                </c:pt>
                <c:pt idx="2653">
                  <c:v>44497.635416666664</c:v>
                </c:pt>
                <c:pt idx="2654">
                  <c:v>44497.645833333336</c:v>
                </c:pt>
                <c:pt idx="2655">
                  <c:v>44497.65625</c:v>
                </c:pt>
                <c:pt idx="2656">
                  <c:v>44497.666666666664</c:v>
                </c:pt>
                <c:pt idx="2657">
                  <c:v>44497.677083333336</c:v>
                </c:pt>
                <c:pt idx="2658">
                  <c:v>44497.6875</c:v>
                </c:pt>
                <c:pt idx="2659">
                  <c:v>44497.697916666664</c:v>
                </c:pt>
                <c:pt idx="2660">
                  <c:v>44497.708333333336</c:v>
                </c:pt>
                <c:pt idx="2661">
                  <c:v>44497.71875</c:v>
                </c:pt>
                <c:pt idx="2662">
                  <c:v>44497.729166666664</c:v>
                </c:pt>
                <c:pt idx="2663">
                  <c:v>44497.739583333336</c:v>
                </c:pt>
                <c:pt idx="2664">
                  <c:v>44497.75</c:v>
                </c:pt>
                <c:pt idx="2665">
                  <c:v>44497.760416666664</c:v>
                </c:pt>
                <c:pt idx="2666">
                  <c:v>44497.770833333336</c:v>
                </c:pt>
                <c:pt idx="2667">
                  <c:v>44497.78125</c:v>
                </c:pt>
                <c:pt idx="2668">
                  <c:v>44497.791666666664</c:v>
                </c:pt>
                <c:pt idx="2669">
                  <c:v>44497.802083333336</c:v>
                </c:pt>
                <c:pt idx="2670">
                  <c:v>44497.8125</c:v>
                </c:pt>
                <c:pt idx="2671">
                  <c:v>44497.822916666664</c:v>
                </c:pt>
                <c:pt idx="2672">
                  <c:v>44497.833333333336</c:v>
                </c:pt>
                <c:pt idx="2673">
                  <c:v>44497.84375</c:v>
                </c:pt>
                <c:pt idx="2674">
                  <c:v>44497.854166666664</c:v>
                </c:pt>
                <c:pt idx="2675">
                  <c:v>44497.864583333336</c:v>
                </c:pt>
                <c:pt idx="2676">
                  <c:v>44497.875</c:v>
                </c:pt>
                <c:pt idx="2677">
                  <c:v>44497.885416666664</c:v>
                </c:pt>
                <c:pt idx="2678">
                  <c:v>44497.895833333336</c:v>
                </c:pt>
                <c:pt idx="2679">
                  <c:v>44497.90625</c:v>
                </c:pt>
                <c:pt idx="2680">
                  <c:v>44497.916666666664</c:v>
                </c:pt>
                <c:pt idx="2681">
                  <c:v>44497.927083333336</c:v>
                </c:pt>
                <c:pt idx="2682">
                  <c:v>44497.9375</c:v>
                </c:pt>
                <c:pt idx="2683">
                  <c:v>44497.947916666664</c:v>
                </c:pt>
                <c:pt idx="2684">
                  <c:v>44497.958333333336</c:v>
                </c:pt>
                <c:pt idx="2685">
                  <c:v>44497.96875</c:v>
                </c:pt>
                <c:pt idx="2686">
                  <c:v>44497.979166666664</c:v>
                </c:pt>
                <c:pt idx="2687">
                  <c:v>44497.989583333336</c:v>
                </c:pt>
                <c:pt idx="2688">
                  <c:v>44498</c:v>
                </c:pt>
                <c:pt idx="2689">
                  <c:v>44498.010416666664</c:v>
                </c:pt>
                <c:pt idx="2690">
                  <c:v>44498.020833333336</c:v>
                </c:pt>
                <c:pt idx="2691">
                  <c:v>44498.03125</c:v>
                </c:pt>
                <c:pt idx="2692">
                  <c:v>44498.041666666664</c:v>
                </c:pt>
                <c:pt idx="2693">
                  <c:v>44498.052083333336</c:v>
                </c:pt>
                <c:pt idx="2694">
                  <c:v>44498.0625</c:v>
                </c:pt>
                <c:pt idx="2695">
                  <c:v>44498.072916666664</c:v>
                </c:pt>
                <c:pt idx="2696">
                  <c:v>44498.083333333336</c:v>
                </c:pt>
                <c:pt idx="2697">
                  <c:v>44498.09375</c:v>
                </c:pt>
                <c:pt idx="2698">
                  <c:v>44498.104166666664</c:v>
                </c:pt>
                <c:pt idx="2699">
                  <c:v>44498.114583333336</c:v>
                </c:pt>
                <c:pt idx="2700">
                  <c:v>44498.125</c:v>
                </c:pt>
                <c:pt idx="2701">
                  <c:v>44498.135416666664</c:v>
                </c:pt>
                <c:pt idx="2702">
                  <c:v>44498.145833333336</c:v>
                </c:pt>
                <c:pt idx="2703">
                  <c:v>44498.15625</c:v>
                </c:pt>
                <c:pt idx="2704">
                  <c:v>44498.166666666664</c:v>
                </c:pt>
                <c:pt idx="2705">
                  <c:v>44498.177083333336</c:v>
                </c:pt>
                <c:pt idx="2706">
                  <c:v>44498.1875</c:v>
                </c:pt>
                <c:pt idx="2707">
                  <c:v>44498.197916666664</c:v>
                </c:pt>
                <c:pt idx="2708">
                  <c:v>44498.208333333336</c:v>
                </c:pt>
                <c:pt idx="2709">
                  <c:v>44498.21875</c:v>
                </c:pt>
                <c:pt idx="2710">
                  <c:v>44498.229166666664</c:v>
                </c:pt>
                <c:pt idx="2711">
                  <c:v>44498.239583333336</c:v>
                </c:pt>
                <c:pt idx="2712">
                  <c:v>44498.25</c:v>
                </c:pt>
                <c:pt idx="2713">
                  <c:v>44498.260416666664</c:v>
                </c:pt>
                <c:pt idx="2714">
                  <c:v>44498.270833333336</c:v>
                </c:pt>
                <c:pt idx="2715">
                  <c:v>44498.28125</c:v>
                </c:pt>
                <c:pt idx="2716">
                  <c:v>44498.291666666664</c:v>
                </c:pt>
                <c:pt idx="2717">
                  <c:v>44498.302083333336</c:v>
                </c:pt>
                <c:pt idx="2718">
                  <c:v>44498.3125</c:v>
                </c:pt>
                <c:pt idx="2719">
                  <c:v>44498.322916666664</c:v>
                </c:pt>
                <c:pt idx="2720">
                  <c:v>44498.333333333336</c:v>
                </c:pt>
                <c:pt idx="2721">
                  <c:v>44498.34375</c:v>
                </c:pt>
                <c:pt idx="2722">
                  <c:v>44498.354166666664</c:v>
                </c:pt>
                <c:pt idx="2723">
                  <c:v>44498.364583333336</c:v>
                </c:pt>
                <c:pt idx="2724">
                  <c:v>44498.375</c:v>
                </c:pt>
                <c:pt idx="2725">
                  <c:v>44498.385416666664</c:v>
                </c:pt>
                <c:pt idx="2726">
                  <c:v>44498.395833333336</c:v>
                </c:pt>
                <c:pt idx="2727">
                  <c:v>44498.40625</c:v>
                </c:pt>
                <c:pt idx="2728">
                  <c:v>44498.416666666664</c:v>
                </c:pt>
                <c:pt idx="2729">
                  <c:v>44498.427083333336</c:v>
                </c:pt>
                <c:pt idx="2730">
                  <c:v>44498.4375</c:v>
                </c:pt>
                <c:pt idx="2731">
                  <c:v>44498.447916666664</c:v>
                </c:pt>
                <c:pt idx="2732">
                  <c:v>44498.458333333336</c:v>
                </c:pt>
                <c:pt idx="2733">
                  <c:v>44498.46875</c:v>
                </c:pt>
                <c:pt idx="2734">
                  <c:v>44498.479166666664</c:v>
                </c:pt>
                <c:pt idx="2735">
                  <c:v>44498.489583333336</c:v>
                </c:pt>
                <c:pt idx="2736">
                  <c:v>44498.5</c:v>
                </c:pt>
                <c:pt idx="2737">
                  <c:v>44498.510416666664</c:v>
                </c:pt>
                <c:pt idx="2738">
                  <c:v>44498.520833333336</c:v>
                </c:pt>
                <c:pt idx="2739">
                  <c:v>44498.53125</c:v>
                </c:pt>
                <c:pt idx="2740">
                  <c:v>44498.541666666664</c:v>
                </c:pt>
                <c:pt idx="2741">
                  <c:v>44498.552083333336</c:v>
                </c:pt>
                <c:pt idx="2742">
                  <c:v>44498.5625</c:v>
                </c:pt>
                <c:pt idx="2743">
                  <c:v>44498.572916666664</c:v>
                </c:pt>
                <c:pt idx="2744">
                  <c:v>44498.583333333336</c:v>
                </c:pt>
                <c:pt idx="2745">
                  <c:v>44498.59375</c:v>
                </c:pt>
                <c:pt idx="2746">
                  <c:v>44498.604166666664</c:v>
                </c:pt>
                <c:pt idx="2747">
                  <c:v>44498.614583333336</c:v>
                </c:pt>
                <c:pt idx="2748">
                  <c:v>44498.625</c:v>
                </c:pt>
                <c:pt idx="2749">
                  <c:v>44498.635416666664</c:v>
                </c:pt>
                <c:pt idx="2750">
                  <c:v>44498.645833333336</c:v>
                </c:pt>
                <c:pt idx="2751">
                  <c:v>44498.65625</c:v>
                </c:pt>
                <c:pt idx="2752">
                  <c:v>44498.666666666664</c:v>
                </c:pt>
                <c:pt idx="2753">
                  <c:v>44498.677083333336</c:v>
                </c:pt>
                <c:pt idx="2754">
                  <c:v>44498.6875</c:v>
                </c:pt>
                <c:pt idx="2755">
                  <c:v>44498.697916666664</c:v>
                </c:pt>
                <c:pt idx="2756">
                  <c:v>44498.708333333336</c:v>
                </c:pt>
                <c:pt idx="2757">
                  <c:v>44498.71875</c:v>
                </c:pt>
                <c:pt idx="2758">
                  <c:v>44498.729166666664</c:v>
                </c:pt>
                <c:pt idx="2759">
                  <c:v>44498.739583333336</c:v>
                </c:pt>
                <c:pt idx="2760">
                  <c:v>44498.75</c:v>
                </c:pt>
                <c:pt idx="2761">
                  <c:v>44498.760416666664</c:v>
                </c:pt>
                <c:pt idx="2762">
                  <c:v>44498.770833333336</c:v>
                </c:pt>
                <c:pt idx="2763">
                  <c:v>44498.78125</c:v>
                </c:pt>
                <c:pt idx="2764">
                  <c:v>44498.791666666664</c:v>
                </c:pt>
                <c:pt idx="2765">
                  <c:v>44498.802083333336</c:v>
                </c:pt>
                <c:pt idx="2766">
                  <c:v>44498.8125</c:v>
                </c:pt>
                <c:pt idx="2767">
                  <c:v>44498.822916666664</c:v>
                </c:pt>
                <c:pt idx="2768">
                  <c:v>44498.833333333336</c:v>
                </c:pt>
                <c:pt idx="2769">
                  <c:v>44498.84375</c:v>
                </c:pt>
                <c:pt idx="2770">
                  <c:v>44498.854166666664</c:v>
                </c:pt>
                <c:pt idx="2771">
                  <c:v>44498.864583333336</c:v>
                </c:pt>
                <c:pt idx="2772">
                  <c:v>44498.875</c:v>
                </c:pt>
                <c:pt idx="2773">
                  <c:v>44498.885416666664</c:v>
                </c:pt>
                <c:pt idx="2774">
                  <c:v>44498.895833333336</c:v>
                </c:pt>
                <c:pt idx="2775">
                  <c:v>44498.90625</c:v>
                </c:pt>
                <c:pt idx="2776">
                  <c:v>44498.916666666664</c:v>
                </c:pt>
                <c:pt idx="2777">
                  <c:v>44498.927083333336</c:v>
                </c:pt>
                <c:pt idx="2778">
                  <c:v>44498.9375</c:v>
                </c:pt>
                <c:pt idx="2779">
                  <c:v>44498.947916666664</c:v>
                </c:pt>
                <c:pt idx="2780">
                  <c:v>44498.958333333336</c:v>
                </c:pt>
                <c:pt idx="2781">
                  <c:v>44498.96875</c:v>
                </c:pt>
                <c:pt idx="2782">
                  <c:v>44498.979166666664</c:v>
                </c:pt>
                <c:pt idx="2783">
                  <c:v>44498.989583333336</c:v>
                </c:pt>
                <c:pt idx="2784">
                  <c:v>44499</c:v>
                </c:pt>
                <c:pt idx="2785">
                  <c:v>44499.010416666664</c:v>
                </c:pt>
                <c:pt idx="2786">
                  <c:v>44499.020833333336</c:v>
                </c:pt>
                <c:pt idx="2787">
                  <c:v>44499.03125</c:v>
                </c:pt>
                <c:pt idx="2788">
                  <c:v>44499.041666666664</c:v>
                </c:pt>
                <c:pt idx="2789">
                  <c:v>44499.052083333336</c:v>
                </c:pt>
                <c:pt idx="2790">
                  <c:v>44499.0625</c:v>
                </c:pt>
                <c:pt idx="2791">
                  <c:v>44499.072916666664</c:v>
                </c:pt>
                <c:pt idx="2792">
                  <c:v>44499.083333333336</c:v>
                </c:pt>
                <c:pt idx="2793">
                  <c:v>44499.09375</c:v>
                </c:pt>
                <c:pt idx="2794">
                  <c:v>44499.104166666664</c:v>
                </c:pt>
                <c:pt idx="2795">
                  <c:v>44499.114583333336</c:v>
                </c:pt>
                <c:pt idx="2796">
                  <c:v>44499.125</c:v>
                </c:pt>
                <c:pt idx="2797">
                  <c:v>44499.135416666664</c:v>
                </c:pt>
                <c:pt idx="2798">
                  <c:v>44499.145833333336</c:v>
                </c:pt>
                <c:pt idx="2799">
                  <c:v>44499.15625</c:v>
                </c:pt>
                <c:pt idx="2800">
                  <c:v>44499.166666666664</c:v>
                </c:pt>
                <c:pt idx="2801">
                  <c:v>44499.177083333336</c:v>
                </c:pt>
                <c:pt idx="2802">
                  <c:v>44499.1875</c:v>
                </c:pt>
                <c:pt idx="2803">
                  <c:v>44499.197916666664</c:v>
                </c:pt>
                <c:pt idx="2804">
                  <c:v>44499.208333333336</c:v>
                </c:pt>
                <c:pt idx="2805">
                  <c:v>44499.21875</c:v>
                </c:pt>
                <c:pt idx="2806">
                  <c:v>44499.229166666664</c:v>
                </c:pt>
                <c:pt idx="2807">
                  <c:v>44499.239583333336</c:v>
                </c:pt>
                <c:pt idx="2808">
                  <c:v>44499.25</c:v>
                </c:pt>
                <c:pt idx="2809">
                  <c:v>44499.260416666664</c:v>
                </c:pt>
                <c:pt idx="2810">
                  <c:v>44499.270833333336</c:v>
                </c:pt>
                <c:pt idx="2811">
                  <c:v>44499.28125</c:v>
                </c:pt>
                <c:pt idx="2812">
                  <c:v>44499.291666666664</c:v>
                </c:pt>
                <c:pt idx="2813">
                  <c:v>44499.302083333336</c:v>
                </c:pt>
                <c:pt idx="2814">
                  <c:v>44499.3125</c:v>
                </c:pt>
                <c:pt idx="2815">
                  <c:v>44499.322916666664</c:v>
                </c:pt>
                <c:pt idx="2816">
                  <c:v>44499.333333333336</c:v>
                </c:pt>
                <c:pt idx="2817">
                  <c:v>44499.34375</c:v>
                </c:pt>
                <c:pt idx="2818">
                  <c:v>44499.354166666664</c:v>
                </c:pt>
                <c:pt idx="2819">
                  <c:v>44499.364583333336</c:v>
                </c:pt>
                <c:pt idx="2820">
                  <c:v>44499.375</c:v>
                </c:pt>
                <c:pt idx="2821">
                  <c:v>44499.385416666664</c:v>
                </c:pt>
                <c:pt idx="2822">
                  <c:v>44499.395833333336</c:v>
                </c:pt>
                <c:pt idx="2823">
                  <c:v>44499.40625</c:v>
                </c:pt>
                <c:pt idx="2824">
                  <c:v>44499.416666666664</c:v>
                </c:pt>
                <c:pt idx="2825">
                  <c:v>44499.427083333336</c:v>
                </c:pt>
                <c:pt idx="2826">
                  <c:v>44499.4375</c:v>
                </c:pt>
                <c:pt idx="2827">
                  <c:v>44499.447916666664</c:v>
                </c:pt>
                <c:pt idx="2828">
                  <c:v>44499.458333333336</c:v>
                </c:pt>
                <c:pt idx="2829">
                  <c:v>44499.46875</c:v>
                </c:pt>
                <c:pt idx="2830">
                  <c:v>44499.479166666664</c:v>
                </c:pt>
                <c:pt idx="2831">
                  <c:v>44499.489583333336</c:v>
                </c:pt>
                <c:pt idx="2832">
                  <c:v>44499.5</c:v>
                </c:pt>
                <c:pt idx="2833">
                  <c:v>44499.510416666664</c:v>
                </c:pt>
                <c:pt idx="2834">
                  <c:v>44499.520833333336</c:v>
                </c:pt>
                <c:pt idx="2835">
                  <c:v>44499.53125</c:v>
                </c:pt>
                <c:pt idx="2836">
                  <c:v>44499.541666666664</c:v>
                </c:pt>
                <c:pt idx="2837">
                  <c:v>44499.552083333336</c:v>
                </c:pt>
                <c:pt idx="2838">
                  <c:v>44499.5625</c:v>
                </c:pt>
                <c:pt idx="2839">
                  <c:v>44499.572916666664</c:v>
                </c:pt>
                <c:pt idx="2840">
                  <c:v>44499.583333333336</c:v>
                </c:pt>
                <c:pt idx="2841">
                  <c:v>44499.59375</c:v>
                </c:pt>
                <c:pt idx="2842">
                  <c:v>44499.604166666664</c:v>
                </c:pt>
                <c:pt idx="2843">
                  <c:v>44499.614583333336</c:v>
                </c:pt>
                <c:pt idx="2844">
                  <c:v>44499.625</c:v>
                </c:pt>
                <c:pt idx="2845">
                  <c:v>44499.635416666664</c:v>
                </c:pt>
                <c:pt idx="2846">
                  <c:v>44499.645833333336</c:v>
                </c:pt>
                <c:pt idx="2847">
                  <c:v>44499.65625</c:v>
                </c:pt>
                <c:pt idx="2848">
                  <c:v>44499.666666666664</c:v>
                </c:pt>
                <c:pt idx="2849">
                  <c:v>44499.677083333336</c:v>
                </c:pt>
                <c:pt idx="2850">
                  <c:v>44499.6875</c:v>
                </c:pt>
                <c:pt idx="2851">
                  <c:v>44499.697916666664</c:v>
                </c:pt>
                <c:pt idx="2852">
                  <c:v>44499.708333333336</c:v>
                </c:pt>
                <c:pt idx="2853">
                  <c:v>44499.71875</c:v>
                </c:pt>
                <c:pt idx="2854">
                  <c:v>44499.729166666664</c:v>
                </c:pt>
                <c:pt idx="2855">
                  <c:v>44499.739583333336</c:v>
                </c:pt>
                <c:pt idx="2856">
                  <c:v>44499.75</c:v>
                </c:pt>
                <c:pt idx="2857">
                  <c:v>44499.760416666664</c:v>
                </c:pt>
                <c:pt idx="2858">
                  <c:v>44499.770833333336</c:v>
                </c:pt>
                <c:pt idx="2859">
                  <c:v>44499.78125</c:v>
                </c:pt>
                <c:pt idx="2860">
                  <c:v>44499.791666666664</c:v>
                </c:pt>
                <c:pt idx="2861">
                  <c:v>44499.802083333336</c:v>
                </c:pt>
                <c:pt idx="2862">
                  <c:v>44499.8125</c:v>
                </c:pt>
                <c:pt idx="2863">
                  <c:v>44499.822916666664</c:v>
                </c:pt>
                <c:pt idx="2864">
                  <c:v>44499.833333333336</c:v>
                </c:pt>
                <c:pt idx="2865">
                  <c:v>44499.84375</c:v>
                </c:pt>
                <c:pt idx="2866">
                  <c:v>44499.854166666664</c:v>
                </c:pt>
                <c:pt idx="2867">
                  <c:v>44499.864583333336</c:v>
                </c:pt>
                <c:pt idx="2868">
                  <c:v>44499.875</c:v>
                </c:pt>
                <c:pt idx="2869">
                  <c:v>44499.885416666664</c:v>
                </c:pt>
                <c:pt idx="2870">
                  <c:v>44499.895833333336</c:v>
                </c:pt>
                <c:pt idx="2871">
                  <c:v>44499.90625</c:v>
                </c:pt>
                <c:pt idx="2872">
                  <c:v>44499.916666666664</c:v>
                </c:pt>
                <c:pt idx="2873">
                  <c:v>44499.927083333336</c:v>
                </c:pt>
                <c:pt idx="2874">
                  <c:v>44499.9375</c:v>
                </c:pt>
                <c:pt idx="2875">
                  <c:v>44499.947916666664</c:v>
                </c:pt>
                <c:pt idx="2876">
                  <c:v>44499.958333333336</c:v>
                </c:pt>
                <c:pt idx="2877">
                  <c:v>44499.96875</c:v>
                </c:pt>
                <c:pt idx="2878">
                  <c:v>44499.979166666664</c:v>
                </c:pt>
                <c:pt idx="2879">
                  <c:v>44499.989583333336</c:v>
                </c:pt>
                <c:pt idx="2880">
                  <c:v>44500</c:v>
                </c:pt>
                <c:pt idx="2881">
                  <c:v>44500.010416666664</c:v>
                </c:pt>
                <c:pt idx="2882">
                  <c:v>44500.020833333336</c:v>
                </c:pt>
                <c:pt idx="2883">
                  <c:v>44500.03125</c:v>
                </c:pt>
                <c:pt idx="2884">
                  <c:v>44500.041666666664</c:v>
                </c:pt>
                <c:pt idx="2885">
                  <c:v>44500.052083333336</c:v>
                </c:pt>
                <c:pt idx="2886">
                  <c:v>44500.0625</c:v>
                </c:pt>
                <c:pt idx="2887">
                  <c:v>44500.072916666664</c:v>
                </c:pt>
                <c:pt idx="2888">
                  <c:v>44500.083333333336</c:v>
                </c:pt>
                <c:pt idx="2889">
                  <c:v>44500.09375</c:v>
                </c:pt>
                <c:pt idx="2890">
                  <c:v>44500.104166666664</c:v>
                </c:pt>
                <c:pt idx="2891">
                  <c:v>44500.114583333336</c:v>
                </c:pt>
                <c:pt idx="2892">
                  <c:v>44500.125</c:v>
                </c:pt>
                <c:pt idx="2893">
                  <c:v>44500.135416666664</c:v>
                </c:pt>
                <c:pt idx="2894">
                  <c:v>44500.145833333336</c:v>
                </c:pt>
                <c:pt idx="2895">
                  <c:v>44500.15625</c:v>
                </c:pt>
                <c:pt idx="2896">
                  <c:v>44500.166666666664</c:v>
                </c:pt>
                <c:pt idx="2897">
                  <c:v>44500.177083333336</c:v>
                </c:pt>
                <c:pt idx="2898">
                  <c:v>44500.1875</c:v>
                </c:pt>
                <c:pt idx="2899">
                  <c:v>44500.197916666664</c:v>
                </c:pt>
                <c:pt idx="2900">
                  <c:v>44500.208333333336</c:v>
                </c:pt>
                <c:pt idx="2901">
                  <c:v>44500.21875</c:v>
                </c:pt>
                <c:pt idx="2902">
                  <c:v>44500.229166666664</c:v>
                </c:pt>
                <c:pt idx="2903">
                  <c:v>44500.239583333336</c:v>
                </c:pt>
                <c:pt idx="2904">
                  <c:v>44500.25</c:v>
                </c:pt>
                <c:pt idx="2905">
                  <c:v>44500.260416666664</c:v>
                </c:pt>
                <c:pt idx="2906">
                  <c:v>44500.270833333336</c:v>
                </c:pt>
                <c:pt idx="2907">
                  <c:v>44500.28125</c:v>
                </c:pt>
                <c:pt idx="2908">
                  <c:v>44500.291666666664</c:v>
                </c:pt>
                <c:pt idx="2909">
                  <c:v>44500.302083333336</c:v>
                </c:pt>
                <c:pt idx="2910">
                  <c:v>44500.3125</c:v>
                </c:pt>
                <c:pt idx="2911">
                  <c:v>44500.322916666664</c:v>
                </c:pt>
                <c:pt idx="2912">
                  <c:v>44500.333333333336</c:v>
                </c:pt>
                <c:pt idx="2913">
                  <c:v>44500.34375</c:v>
                </c:pt>
                <c:pt idx="2914">
                  <c:v>44500.354166666664</c:v>
                </c:pt>
                <c:pt idx="2915">
                  <c:v>44500.364583333336</c:v>
                </c:pt>
                <c:pt idx="2916">
                  <c:v>44500.375</c:v>
                </c:pt>
                <c:pt idx="2917">
                  <c:v>44500.385416666664</c:v>
                </c:pt>
                <c:pt idx="2918">
                  <c:v>44500.395833333336</c:v>
                </c:pt>
                <c:pt idx="2919">
                  <c:v>44500.40625</c:v>
                </c:pt>
                <c:pt idx="2920">
                  <c:v>44500.416666666664</c:v>
                </c:pt>
                <c:pt idx="2921">
                  <c:v>44500.427083333336</c:v>
                </c:pt>
                <c:pt idx="2922">
                  <c:v>44500.4375</c:v>
                </c:pt>
                <c:pt idx="2923">
                  <c:v>44500.447916666664</c:v>
                </c:pt>
                <c:pt idx="2924">
                  <c:v>44500.458333333336</c:v>
                </c:pt>
                <c:pt idx="2925">
                  <c:v>44500.46875</c:v>
                </c:pt>
                <c:pt idx="2926">
                  <c:v>44500.479166666664</c:v>
                </c:pt>
                <c:pt idx="2927">
                  <c:v>44500.489583333336</c:v>
                </c:pt>
                <c:pt idx="2928">
                  <c:v>44500.5</c:v>
                </c:pt>
                <c:pt idx="2929">
                  <c:v>44500.510416666664</c:v>
                </c:pt>
                <c:pt idx="2930">
                  <c:v>44500.520833333336</c:v>
                </c:pt>
                <c:pt idx="2931">
                  <c:v>44500.53125</c:v>
                </c:pt>
                <c:pt idx="2932">
                  <c:v>44500.541666666664</c:v>
                </c:pt>
                <c:pt idx="2933">
                  <c:v>44500.552083333336</c:v>
                </c:pt>
                <c:pt idx="2934">
                  <c:v>44500.5625</c:v>
                </c:pt>
                <c:pt idx="2935">
                  <c:v>44500.572916666664</c:v>
                </c:pt>
                <c:pt idx="2936">
                  <c:v>44500.583333333336</c:v>
                </c:pt>
                <c:pt idx="2937">
                  <c:v>44500.59375</c:v>
                </c:pt>
                <c:pt idx="2938">
                  <c:v>44500.604166666664</c:v>
                </c:pt>
                <c:pt idx="2939">
                  <c:v>44500.614583333336</c:v>
                </c:pt>
                <c:pt idx="2940">
                  <c:v>44500.625</c:v>
                </c:pt>
                <c:pt idx="2941">
                  <c:v>44500.635416666664</c:v>
                </c:pt>
                <c:pt idx="2942">
                  <c:v>44500.645833333336</c:v>
                </c:pt>
                <c:pt idx="2943">
                  <c:v>44500.65625</c:v>
                </c:pt>
                <c:pt idx="2944">
                  <c:v>44500.666666666664</c:v>
                </c:pt>
                <c:pt idx="2945">
                  <c:v>44500.677083333336</c:v>
                </c:pt>
                <c:pt idx="2946">
                  <c:v>44500.6875</c:v>
                </c:pt>
                <c:pt idx="2947">
                  <c:v>44500.697916666664</c:v>
                </c:pt>
                <c:pt idx="2948">
                  <c:v>44500.708333333336</c:v>
                </c:pt>
                <c:pt idx="2949">
                  <c:v>44500.71875</c:v>
                </c:pt>
                <c:pt idx="2950">
                  <c:v>44500.729166666664</c:v>
                </c:pt>
                <c:pt idx="2951">
                  <c:v>44500.739583333336</c:v>
                </c:pt>
                <c:pt idx="2952">
                  <c:v>44500.75</c:v>
                </c:pt>
                <c:pt idx="2953">
                  <c:v>44500.760416666664</c:v>
                </c:pt>
                <c:pt idx="2954">
                  <c:v>44500.770833333336</c:v>
                </c:pt>
                <c:pt idx="2955">
                  <c:v>44500.78125</c:v>
                </c:pt>
                <c:pt idx="2956">
                  <c:v>44500.791666666664</c:v>
                </c:pt>
                <c:pt idx="2957">
                  <c:v>44500.802083333336</c:v>
                </c:pt>
                <c:pt idx="2958">
                  <c:v>44500.8125</c:v>
                </c:pt>
                <c:pt idx="2959">
                  <c:v>44500.822916666664</c:v>
                </c:pt>
                <c:pt idx="2960">
                  <c:v>44500.833333333336</c:v>
                </c:pt>
                <c:pt idx="2961">
                  <c:v>44500.84375</c:v>
                </c:pt>
                <c:pt idx="2962">
                  <c:v>44500.854166666664</c:v>
                </c:pt>
                <c:pt idx="2963">
                  <c:v>44500.864583333336</c:v>
                </c:pt>
                <c:pt idx="2964">
                  <c:v>44500.875</c:v>
                </c:pt>
                <c:pt idx="2965">
                  <c:v>44500.885416666664</c:v>
                </c:pt>
                <c:pt idx="2966">
                  <c:v>44500.895833333336</c:v>
                </c:pt>
                <c:pt idx="2967">
                  <c:v>44500.90625</c:v>
                </c:pt>
                <c:pt idx="2968">
                  <c:v>44500.916666666664</c:v>
                </c:pt>
                <c:pt idx="2969">
                  <c:v>44500.927083333336</c:v>
                </c:pt>
                <c:pt idx="2970">
                  <c:v>44500.9375</c:v>
                </c:pt>
                <c:pt idx="2971">
                  <c:v>44500.947916666664</c:v>
                </c:pt>
                <c:pt idx="2972">
                  <c:v>44500.958333333336</c:v>
                </c:pt>
                <c:pt idx="2973">
                  <c:v>44500.96875</c:v>
                </c:pt>
                <c:pt idx="2974">
                  <c:v>44500.979166666664</c:v>
                </c:pt>
                <c:pt idx="2975">
                  <c:v>44500.989583333336</c:v>
                </c:pt>
                <c:pt idx="2976">
                  <c:v>44501</c:v>
                </c:pt>
                <c:pt idx="2977">
                  <c:v>44501.010416666664</c:v>
                </c:pt>
                <c:pt idx="2978">
                  <c:v>44501.020833333336</c:v>
                </c:pt>
                <c:pt idx="2979">
                  <c:v>44501.03125</c:v>
                </c:pt>
                <c:pt idx="2980">
                  <c:v>44501.041666666664</c:v>
                </c:pt>
                <c:pt idx="2981">
                  <c:v>44501.052083333336</c:v>
                </c:pt>
                <c:pt idx="2982">
                  <c:v>44501.0625</c:v>
                </c:pt>
                <c:pt idx="2983">
                  <c:v>44501.072916666664</c:v>
                </c:pt>
                <c:pt idx="2984">
                  <c:v>44501.083333333336</c:v>
                </c:pt>
                <c:pt idx="2985">
                  <c:v>44501.09375</c:v>
                </c:pt>
                <c:pt idx="2986">
                  <c:v>44501.104166666664</c:v>
                </c:pt>
                <c:pt idx="2987">
                  <c:v>44501.114583333336</c:v>
                </c:pt>
                <c:pt idx="2988">
                  <c:v>44501.125</c:v>
                </c:pt>
                <c:pt idx="2989">
                  <c:v>44501.135416666664</c:v>
                </c:pt>
                <c:pt idx="2990">
                  <c:v>44501.145833333336</c:v>
                </c:pt>
                <c:pt idx="2991">
                  <c:v>44501.15625</c:v>
                </c:pt>
                <c:pt idx="2992">
                  <c:v>44501.166666666664</c:v>
                </c:pt>
                <c:pt idx="2993">
                  <c:v>44501.177083333336</c:v>
                </c:pt>
                <c:pt idx="2994">
                  <c:v>44501.1875</c:v>
                </c:pt>
                <c:pt idx="2995">
                  <c:v>44501.197916666664</c:v>
                </c:pt>
                <c:pt idx="2996">
                  <c:v>44501.208333333336</c:v>
                </c:pt>
                <c:pt idx="2997">
                  <c:v>44501.21875</c:v>
                </c:pt>
                <c:pt idx="2998">
                  <c:v>44501.229166666664</c:v>
                </c:pt>
                <c:pt idx="2999">
                  <c:v>44501.239583333336</c:v>
                </c:pt>
                <c:pt idx="3000">
                  <c:v>44501.25</c:v>
                </c:pt>
                <c:pt idx="3001">
                  <c:v>44501.260416666664</c:v>
                </c:pt>
                <c:pt idx="3002">
                  <c:v>44501.270833333336</c:v>
                </c:pt>
                <c:pt idx="3003">
                  <c:v>44501.28125</c:v>
                </c:pt>
                <c:pt idx="3004">
                  <c:v>44501.291666666664</c:v>
                </c:pt>
                <c:pt idx="3005">
                  <c:v>44501.302083333336</c:v>
                </c:pt>
                <c:pt idx="3006">
                  <c:v>44501.3125</c:v>
                </c:pt>
                <c:pt idx="3007">
                  <c:v>44501.322916666664</c:v>
                </c:pt>
                <c:pt idx="3008">
                  <c:v>44501.333333333336</c:v>
                </c:pt>
                <c:pt idx="3009">
                  <c:v>44501.34375</c:v>
                </c:pt>
                <c:pt idx="3010">
                  <c:v>44501.354166666664</c:v>
                </c:pt>
                <c:pt idx="3011">
                  <c:v>44501.364583333336</c:v>
                </c:pt>
                <c:pt idx="3012">
                  <c:v>44501.375</c:v>
                </c:pt>
                <c:pt idx="3013">
                  <c:v>44501.385416666664</c:v>
                </c:pt>
                <c:pt idx="3014">
                  <c:v>44501.395833333336</c:v>
                </c:pt>
                <c:pt idx="3015">
                  <c:v>44501.40625</c:v>
                </c:pt>
                <c:pt idx="3016">
                  <c:v>44501.416666666664</c:v>
                </c:pt>
                <c:pt idx="3017">
                  <c:v>44501.427083333336</c:v>
                </c:pt>
                <c:pt idx="3018">
                  <c:v>44501.4375</c:v>
                </c:pt>
                <c:pt idx="3019">
                  <c:v>44501.447916666664</c:v>
                </c:pt>
                <c:pt idx="3020">
                  <c:v>44501.458333333336</c:v>
                </c:pt>
                <c:pt idx="3021">
                  <c:v>44501.46875</c:v>
                </c:pt>
                <c:pt idx="3022">
                  <c:v>44501.479166666664</c:v>
                </c:pt>
                <c:pt idx="3023">
                  <c:v>44501.489583333336</c:v>
                </c:pt>
                <c:pt idx="3024">
                  <c:v>44501.5</c:v>
                </c:pt>
                <c:pt idx="3025">
                  <c:v>44501.510416666664</c:v>
                </c:pt>
                <c:pt idx="3026">
                  <c:v>44501.520833333336</c:v>
                </c:pt>
                <c:pt idx="3027">
                  <c:v>44501.53125</c:v>
                </c:pt>
                <c:pt idx="3028">
                  <c:v>44501.541666666664</c:v>
                </c:pt>
                <c:pt idx="3029">
                  <c:v>44501.552083333336</c:v>
                </c:pt>
                <c:pt idx="3030">
                  <c:v>44501.5625</c:v>
                </c:pt>
                <c:pt idx="3031">
                  <c:v>44501.572916666664</c:v>
                </c:pt>
                <c:pt idx="3032">
                  <c:v>44501.583333333336</c:v>
                </c:pt>
                <c:pt idx="3033">
                  <c:v>44501.59375</c:v>
                </c:pt>
                <c:pt idx="3034">
                  <c:v>44501.604166666664</c:v>
                </c:pt>
                <c:pt idx="3035">
                  <c:v>44501.614583333336</c:v>
                </c:pt>
                <c:pt idx="3036">
                  <c:v>44501.625</c:v>
                </c:pt>
                <c:pt idx="3037">
                  <c:v>44501.635416666664</c:v>
                </c:pt>
                <c:pt idx="3038">
                  <c:v>44501.645833333336</c:v>
                </c:pt>
                <c:pt idx="3039">
                  <c:v>44501.65625</c:v>
                </c:pt>
                <c:pt idx="3040">
                  <c:v>44501.666666666664</c:v>
                </c:pt>
                <c:pt idx="3041">
                  <c:v>44501.677083333336</c:v>
                </c:pt>
                <c:pt idx="3042">
                  <c:v>44501.6875</c:v>
                </c:pt>
                <c:pt idx="3043">
                  <c:v>44501.697916666664</c:v>
                </c:pt>
                <c:pt idx="3044">
                  <c:v>44501.708333333336</c:v>
                </c:pt>
                <c:pt idx="3045">
                  <c:v>44501.71875</c:v>
                </c:pt>
                <c:pt idx="3046">
                  <c:v>44501.729166666664</c:v>
                </c:pt>
                <c:pt idx="3047">
                  <c:v>44501.739583333336</c:v>
                </c:pt>
                <c:pt idx="3048">
                  <c:v>44501.75</c:v>
                </c:pt>
                <c:pt idx="3049">
                  <c:v>44501.760416666664</c:v>
                </c:pt>
                <c:pt idx="3050">
                  <c:v>44501.770833333336</c:v>
                </c:pt>
                <c:pt idx="3051">
                  <c:v>44501.78125</c:v>
                </c:pt>
                <c:pt idx="3052">
                  <c:v>44501.791666666664</c:v>
                </c:pt>
                <c:pt idx="3053">
                  <c:v>44501.802083333336</c:v>
                </c:pt>
                <c:pt idx="3054">
                  <c:v>44501.8125</c:v>
                </c:pt>
                <c:pt idx="3055">
                  <c:v>44501.822916666664</c:v>
                </c:pt>
                <c:pt idx="3056">
                  <c:v>44501.833333333336</c:v>
                </c:pt>
                <c:pt idx="3057">
                  <c:v>44501.84375</c:v>
                </c:pt>
                <c:pt idx="3058">
                  <c:v>44501.854166666664</c:v>
                </c:pt>
                <c:pt idx="3059">
                  <c:v>44501.864583333336</c:v>
                </c:pt>
                <c:pt idx="3060">
                  <c:v>44501.875</c:v>
                </c:pt>
                <c:pt idx="3061">
                  <c:v>44501.885416666664</c:v>
                </c:pt>
                <c:pt idx="3062">
                  <c:v>44501.895833333336</c:v>
                </c:pt>
                <c:pt idx="3063">
                  <c:v>44501.90625</c:v>
                </c:pt>
                <c:pt idx="3064">
                  <c:v>44501.916666666664</c:v>
                </c:pt>
                <c:pt idx="3065">
                  <c:v>44501.927083333336</c:v>
                </c:pt>
                <c:pt idx="3066">
                  <c:v>44501.9375</c:v>
                </c:pt>
                <c:pt idx="3067">
                  <c:v>44501.947916666664</c:v>
                </c:pt>
                <c:pt idx="3068">
                  <c:v>44501.958333333336</c:v>
                </c:pt>
                <c:pt idx="3069">
                  <c:v>44501.96875</c:v>
                </c:pt>
                <c:pt idx="3070">
                  <c:v>44501.979166666664</c:v>
                </c:pt>
                <c:pt idx="3071">
                  <c:v>44501.989583333336</c:v>
                </c:pt>
                <c:pt idx="3072">
                  <c:v>44502</c:v>
                </c:pt>
                <c:pt idx="3073">
                  <c:v>44502.010416666664</c:v>
                </c:pt>
                <c:pt idx="3074">
                  <c:v>44502.020833333336</c:v>
                </c:pt>
                <c:pt idx="3075">
                  <c:v>44502.03125</c:v>
                </c:pt>
                <c:pt idx="3076">
                  <c:v>44502.041666666664</c:v>
                </c:pt>
                <c:pt idx="3077">
                  <c:v>44502.052083333336</c:v>
                </c:pt>
                <c:pt idx="3078">
                  <c:v>44502.0625</c:v>
                </c:pt>
                <c:pt idx="3079">
                  <c:v>44502.072916666664</c:v>
                </c:pt>
                <c:pt idx="3080">
                  <c:v>44502.083333333336</c:v>
                </c:pt>
                <c:pt idx="3081">
                  <c:v>44502.09375</c:v>
                </c:pt>
                <c:pt idx="3082">
                  <c:v>44502.104166666664</c:v>
                </c:pt>
                <c:pt idx="3083">
                  <c:v>44502.114583333336</c:v>
                </c:pt>
                <c:pt idx="3084">
                  <c:v>44502.125</c:v>
                </c:pt>
                <c:pt idx="3085">
                  <c:v>44502.135416666664</c:v>
                </c:pt>
                <c:pt idx="3086">
                  <c:v>44502.145833333336</c:v>
                </c:pt>
                <c:pt idx="3087">
                  <c:v>44502.15625</c:v>
                </c:pt>
                <c:pt idx="3088">
                  <c:v>44502.166666666664</c:v>
                </c:pt>
                <c:pt idx="3089">
                  <c:v>44502.177083333336</c:v>
                </c:pt>
                <c:pt idx="3090">
                  <c:v>44502.1875</c:v>
                </c:pt>
                <c:pt idx="3091">
                  <c:v>44502.197916666664</c:v>
                </c:pt>
                <c:pt idx="3092">
                  <c:v>44502.208333333336</c:v>
                </c:pt>
                <c:pt idx="3093">
                  <c:v>44502.21875</c:v>
                </c:pt>
                <c:pt idx="3094">
                  <c:v>44502.229166666664</c:v>
                </c:pt>
                <c:pt idx="3095">
                  <c:v>44502.239583333336</c:v>
                </c:pt>
                <c:pt idx="3096">
                  <c:v>44502.25</c:v>
                </c:pt>
                <c:pt idx="3097">
                  <c:v>44502.260416666664</c:v>
                </c:pt>
                <c:pt idx="3098">
                  <c:v>44502.270833333336</c:v>
                </c:pt>
                <c:pt idx="3099">
                  <c:v>44502.28125</c:v>
                </c:pt>
                <c:pt idx="3100">
                  <c:v>44502.291666666664</c:v>
                </c:pt>
                <c:pt idx="3101">
                  <c:v>44502.302083333336</c:v>
                </c:pt>
                <c:pt idx="3102">
                  <c:v>44502.3125</c:v>
                </c:pt>
                <c:pt idx="3103">
                  <c:v>44502.322916666664</c:v>
                </c:pt>
                <c:pt idx="3104">
                  <c:v>44502.333333333336</c:v>
                </c:pt>
                <c:pt idx="3105">
                  <c:v>44502.34375</c:v>
                </c:pt>
                <c:pt idx="3106">
                  <c:v>44502.354166666664</c:v>
                </c:pt>
                <c:pt idx="3107">
                  <c:v>44502.364583333336</c:v>
                </c:pt>
                <c:pt idx="3108">
                  <c:v>44502.375</c:v>
                </c:pt>
                <c:pt idx="3109">
                  <c:v>44502.385416666664</c:v>
                </c:pt>
                <c:pt idx="3110">
                  <c:v>44502.395833333336</c:v>
                </c:pt>
                <c:pt idx="3111">
                  <c:v>44502.40625</c:v>
                </c:pt>
                <c:pt idx="3112">
                  <c:v>44502.416666666664</c:v>
                </c:pt>
                <c:pt idx="3113">
                  <c:v>44502.427083333336</c:v>
                </c:pt>
                <c:pt idx="3114">
                  <c:v>44502.4375</c:v>
                </c:pt>
                <c:pt idx="3115">
                  <c:v>44502.447916666664</c:v>
                </c:pt>
                <c:pt idx="3116">
                  <c:v>44502.458333333336</c:v>
                </c:pt>
                <c:pt idx="3117">
                  <c:v>44502.46875</c:v>
                </c:pt>
                <c:pt idx="3118">
                  <c:v>44502.479166666664</c:v>
                </c:pt>
                <c:pt idx="3119">
                  <c:v>44502.489583333336</c:v>
                </c:pt>
                <c:pt idx="3120">
                  <c:v>44502.5</c:v>
                </c:pt>
                <c:pt idx="3121">
                  <c:v>44502.510416666664</c:v>
                </c:pt>
                <c:pt idx="3122">
                  <c:v>44502.520833333336</c:v>
                </c:pt>
                <c:pt idx="3123">
                  <c:v>44502.53125</c:v>
                </c:pt>
                <c:pt idx="3124">
                  <c:v>44502.541666666664</c:v>
                </c:pt>
                <c:pt idx="3125">
                  <c:v>44502.552083333336</c:v>
                </c:pt>
                <c:pt idx="3126">
                  <c:v>44502.5625</c:v>
                </c:pt>
                <c:pt idx="3127">
                  <c:v>44502.572916666664</c:v>
                </c:pt>
                <c:pt idx="3128">
                  <c:v>44502.583333333336</c:v>
                </c:pt>
                <c:pt idx="3129">
                  <c:v>44502.59375</c:v>
                </c:pt>
                <c:pt idx="3130">
                  <c:v>44502.604166666664</c:v>
                </c:pt>
                <c:pt idx="3131">
                  <c:v>44502.614583333336</c:v>
                </c:pt>
                <c:pt idx="3132">
                  <c:v>44502.625</c:v>
                </c:pt>
                <c:pt idx="3133">
                  <c:v>44502.635416666664</c:v>
                </c:pt>
                <c:pt idx="3134">
                  <c:v>44502.645833333336</c:v>
                </c:pt>
                <c:pt idx="3135">
                  <c:v>44502.65625</c:v>
                </c:pt>
                <c:pt idx="3136">
                  <c:v>44502.666666666664</c:v>
                </c:pt>
                <c:pt idx="3137">
                  <c:v>44502.677083333336</c:v>
                </c:pt>
                <c:pt idx="3138">
                  <c:v>44502.6875</c:v>
                </c:pt>
                <c:pt idx="3139">
                  <c:v>44502.697916666664</c:v>
                </c:pt>
                <c:pt idx="3140">
                  <c:v>44502.708333333336</c:v>
                </c:pt>
                <c:pt idx="3141">
                  <c:v>44502.71875</c:v>
                </c:pt>
                <c:pt idx="3142">
                  <c:v>44502.729166666664</c:v>
                </c:pt>
                <c:pt idx="3143">
                  <c:v>44502.739583333336</c:v>
                </c:pt>
                <c:pt idx="3144">
                  <c:v>44502.75</c:v>
                </c:pt>
                <c:pt idx="3145">
                  <c:v>44502.760416666664</c:v>
                </c:pt>
                <c:pt idx="3146">
                  <c:v>44502.770833333336</c:v>
                </c:pt>
                <c:pt idx="3147">
                  <c:v>44502.78125</c:v>
                </c:pt>
                <c:pt idx="3148">
                  <c:v>44502.791666666664</c:v>
                </c:pt>
                <c:pt idx="3149">
                  <c:v>44502.802083333336</c:v>
                </c:pt>
                <c:pt idx="3150">
                  <c:v>44502.8125</c:v>
                </c:pt>
                <c:pt idx="3151">
                  <c:v>44502.822916666664</c:v>
                </c:pt>
                <c:pt idx="3152">
                  <c:v>44502.833333333336</c:v>
                </c:pt>
                <c:pt idx="3153">
                  <c:v>44502.84375</c:v>
                </c:pt>
                <c:pt idx="3154">
                  <c:v>44502.854166666664</c:v>
                </c:pt>
                <c:pt idx="3155">
                  <c:v>44502.864583333336</c:v>
                </c:pt>
                <c:pt idx="3156">
                  <c:v>44502.875</c:v>
                </c:pt>
                <c:pt idx="3157">
                  <c:v>44502.885416666664</c:v>
                </c:pt>
                <c:pt idx="3158">
                  <c:v>44502.895833333336</c:v>
                </c:pt>
                <c:pt idx="3159">
                  <c:v>44502.90625</c:v>
                </c:pt>
                <c:pt idx="3160">
                  <c:v>44502.916666666664</c:v>
                </c:pt>
                <c:pt idx="3161">
                  <c:v>44502.927083333336</c:v>
                </c:pt>
                <c:pt idx="3162">
                  <c:v>44502.9375</c:v>
                </c:pt>
                <c:pt idx="3163">
                  <c:v>44502.947916666664</c:v>
                </c:pt>
                <c:pt idx="3164">
                  <c:v>44502.958333333336</c:v>
                </c:pt>
                <c:pt idx="3165">
                  <c:v>44502.96875</c:v>
                </c:pt>
                <c:pt idx="3166">
                  <c:v>44502.979166666664</c:v>
                </c:pt>
                <c:pt idx="3167">
                  <c:v>44502.989583333336</c:v>
                </c:pt>
                <c:pt idx="3168">
                  <c:v>44503</c:v>
                </c:pt>
                <c:pt idx="3169">
                  <c:v>44503.010416666664</c:v>
                </c:pt>
                <c:pt idx="3170">
                  <c:v>44503.020833333336</c:v>
                </c:pt>
                <c:pt idx="3171">
                  <c:v>44503.03125</c:v>
                </c:pt>
                <c:pt idx="3172">
                  <c:v>44503.041666666664</c:v>
                </c:pt>
                <c:pt idx="3173">
                  <c:v>44503.052083333336</c:v>
                </c:pt>
                <c:pt idx="3174">
                  <c:v>44503.0625</c:v>
                </c:pt>
                <c:pt idx="3175">
                  <c:v>44503.072916666664</c:v>
                </c:pt>
                <c:pt idx="3176">
                  <c:v>44503.083333333336</c:v>
                </c:pt>
                <c:pt idx="3177">
                  <c:v>44503.09375</c:v>
                </c:pt>
                <c:pt idx="3178">
                  <c:v>44503.104166666664</c:v>
                </c:pt>
                <c:pt idx="3179">
                  <c:v>44503.114583333336</c:v>
                </c:pt>
                <c:pt idx="3180">
                  <c:v>44503.125</c:v>
                </c:pt>
                <c:pt idx="3181">
                  <c:v>44503.135416666664</c:v>
                </c:pt>
                <c:pt idx="3182">
                  <c:v>44503.145833333336</c:v>
                </c:pt>
                <c:pt idx="3183">
                  <c:v>44503.15625</c:v>
                </c:pt>
                <c:pt idx="3184">
                  <c:v>44503.166666666664</c:v>
                </c:pt>
                <c:pt idx="3185">
                  <c:v>44503.177083333336</c:v>
                </c:pt>
                <c:pt idx="3186">
                  <c:v>44503.1875</c:v>
                </c:pt>
                <c:pt idx="3187">
                  <c:v>44503.197916666664</c:v>
                </c:pt>
                <c:pt idx="3188">
                  <c:v>44503.208333333336</c:v>
                </c:pt>
                <c:pt idx="3189">
                  <c:v>44503.21875</c:v>
                </c:pt>
                <c:pt idx="3190">
                  <c:v>44503.229166666664</c:v>
                </c:pt>
                <c:pt idx="3191">
                  <c:v>44503.239583333336</c:v>
                </c:pt>
                <c:pt idx="3192">
                  <c:v>44503.25</c:v>
                </c:pt>
                <c:pt idx="3193">
                  <c:v>44503.260416666664</c:v>
                </c:pt>
                <c:pt idx="3194">
                  <c:v>44503.270833333336</c:v>
                </c:pt>
                <c:pt idx="3195">
                  <c:v>44503.28125</c:v>
                </c:pt>
                <c:pt idx="3196">
                  <c:v>44503.291666666664</c:v>
                </c:pt>
                <c:pt idx="3197">
                  <c:v>44503.302083333336</c:v>
                </c:pt>
                <c:pt idx="3198">
                  <c:v>44503.3125</c:v>
                </c:pt>
                <c:pt idx="3199">
                  <c:v>44503.322916666664</c:v>
                </c:pt>
                <c:pt idx="3200">
                  <c:v>44503.333333333336</c:v>
                </c:pt>
                <c:pt idx="3201">
                  <c:v>44503.34375</c:v>
                </c:pt>
                <c:pt idx="3202">
                  <c:v>44503.354166666664</c:v>
                </c:pt>
                <c:pt idx="3203">
                  <c:v>44503.364583333336</c:v>
                </c:pt>
                <c:pt idx="3204">
                  <c:v>44503.375</c:v>
                </c:pt>
                <c:pt idx="3205">
                  <c:v>44503.385416666664</c:v>
                </c:pt>
                <c:pt idx="3206">
                  <c:v>44503.395833333336</c:v>
                </c:pt>
                <c:pt idx="3207">
                  <c:v>44503.40625</c:v>
                </c:pt>
                <c:pt idx="3208">
                  <c:v>44503.416666666664</c:v>
                </c:pt>
                <c:pt idx="3209">
                  <c:v>44503.427083333336</c:v>
                </c:pt>
                <c:pt idx="3210">
                  <c:v>44503.4375</c:v>
                </c:pt>
                <c:pt idx="3211">
                  <c:v>44503.447916666664</c:v>
                </c:pt>
                <c:pt idx="3212">
                  <c:v>44503.458333333336</c:v>
                </c:pt>
                <c:pt idx="3213">
                  <c:v>44503.46875</c:v>
                </c:pt>
                <c:pt idx="3214">
                  <c:v>44503.479166666664</c:v>
                </c:pt>
                <c:pt idx="3215">
                  <c:v>44503.489583333336</c:v>
                </c:pt>
                <c:pt idx="3216">
                  <c:v>44503.5</c:v>
                </c:pt>
                <c:pt idx="3217">
                  <c:v>44503.510416666664</c:v>
                </c:pt>
                <c:pt idx="3218">
                  <c:v>44503.520833333336</c:v>
                </c:pt>
                <c:pt idx="3219">
                  <c:v>44503.53125</c:v>
                </c:pt>
                <c:pt idx="3220">
                  <c:v>44503.541666666664</c:v>
                </c:pt>
                <c:pt idx="3221">
                  <c:v>44503.552083333336</c:v>
                </c:pt>
                <c:pt idx="3222">
                  <c:v>44503.5625</c:v>
                </c:pt>
                <c:pt idx="3223">
                  <c:v>44503.572916666664</c:v>
                </c:pt>
                <c:pt idx="3224">
                  <c:v>44503.583333333336</c:v>
                </c:pt>
                <c:pt idx="3225">
                  <c:v>44503.59375</c:v>
                </c:pt>
                <c:pt idx="3226">
                  <c:v>44503.604166666664</c:v>
                </c:pt>
                <c:pt idx="3227">
                  <c:v>44503.614583333336</c:v>
                </c:pt>
                <c:pt idx="3228">
                  <c:v>44503.625</c:v>
                </c:pt>
                <c:pt idx="3229">
                  <c:v>44503.635416666664</c:v>
                </c:pt>
                <c:pt idx="3230">
                  <c:v>44503.645833333336</c:v>
                </c:pt>
                <c:pt idx="3231">
                  <c:v>44503.65625</c:v>
                </c:pt>
                <c:pt idx="3232">
                  <c:v>44503.666666666664</c:v>
                </c:pt>
                <c:pt idx="3233">
                  <c:v>44503.677083333336</c:v>
                </c:pt>
                <c:pt idx="3234">
                  <c:v>44503.6875</c:v>
                </c:pt>
                <c:pt idx="3235">
                  <c:v>44503.697916666664</c:v>
                </c:pt>
                <c:pt idx="3236">
                  <c:v>44503.708333333336</c:v>
                </c:pt>
                <c:pt idx="3237">
                  <c:v>44503.71875</c:v>
                </c:pt>
                <c:pt idx="3238">
                  <c:v>44503.729166666664</c:v>
                </c:pt>
                <c:pt idx="3239">
                  <c:v>44503.739583333336</c:v>
                </c:pt>
                <c:pt idx="3240">
                  <c:v>44503.75</c:v>
                </c:pt>
                <c:pt idx="3241">
                  <c:v>44503.760416666664</c:v>
                </c:pt>
                <c:pt idx="3242">
                  <c:v>44503.770833333336</c:v>
                </c:pt>
                <c:pt idx="3243">
                  <c:v>44503.78125</c:v>
                </c:pt>
                <c:pt idx="3244">
                  <c:v>44503.791666666664</c:v>
                </c:pt>
                <c:pt idx="3245">
                  <c:v>44503.802083333336</c:v>
                </c:pt>
                <c:pt idx="3246">
                  <c:v>44503.8125</c:v>
                </c:pt>
                <c:pt idx="3247">
                  <c:v>44503.822916666664</c:v>
                </c:pt>
                <c:pt idx="3248">
                  <c:v>44503.833333333336</c:v>
                </c:pt>
                <c:pt idx="3249">
                  <c:v>44503.84375</c:v>
                </c:pt>
                <c:pt idx="3250">
                  <c:v>44503.854166666664</c:v>
                </c:pt>
                <c:pt idx="3251">
                  <c:v>44503.864583333336</c:v>
                </c:pt>
                <c:pt idx="3252">
                  <c:v>44503.875</c:v>
                </c:pt>
                <c:pt idx="3253">
                  <c:v>44503.885416666664</c:v>
                </c:pt>
                <c:pt idx="3254">
                  <c:v>44503.895833333336</c:v>
                </c:pt>
                <c:pt idx="3255">
                  <c:v>44503.90625</c:v>
                </c:pt>
                <c:pt idx="3256">
                  <c:v>44503.916666666664</c:v>
                </c:pt>
                <c:pt idx="3257">
                  <c:v>44503.927083333336</c:v>
                </c:pt>
                <c:pt idx="3258">
                  <c:v>44503.9375</c:v>
                </c:pt>
                <c:pt idx="3259">
                  <c:v>44503.947916666664</c:v>
                </c:pt>
                <c:pt idx="3260">
                  <c:v>44503.958333333336</c:v>
                </c:pt>
                <c:pt idx="3261">
                  <c:v>44503.96875</c:v>
                </c:pt>
                <c:pt idx="3262">
                  <c:v>44503.979166666664</c:v>
                </c:pt>
                <c:pt idx="3263">
                  <c:v>44503.989583333336</c:v>
                </c:pt>
                <c:pt idx="3264">
                  <c:v>44504</c:v>
                </c:pt>
                <c:pt idx="3265">
                  <c:v>44504.010416666664</c:v>
                </c:pt>
                <c:pt idx="3266">
                  <c:v>44504.020833333336</c:v>
                </c:pt>
                <c:pt idx="3267">
                  <c:v>44504.03125</c:v>
                </c:pt>
                <c:pt idx="3268">
                  <c:v>44504.041666666664</c:v>
                </c:pt>
                <c:pt idx="3269">
                  <c:v>44504.052083333336</c:v>
                </c:pt>
                <c:pt idx="3270">
                  <c:v>44504.0625</c:v>
                </c:pt>
                <c:pt idx="3271">
                  <c:v>44504.072916666664</c:v>
                </c:pt>
                <c:pt idx="3272">
                  <c:v>44504.083333333336</c:v>
                </c:pt>
                <c:pt idx="3273">
                  <c:v>44504.09375</c:v>
                </c:pt>
                <c:pt idx="3274">
                  <c:v>44504.104166666664</c:v>
                </c:pt>
                <c:pt idx="3275">
                  <c:v>44504.114583333336</c:v>
                </c:pt>
                <c:pt idx="3276">
                  <c:v>44504.125</c:v>
                </c:pt>
                <c:pt idx="3277">
                  <c:v>44504.135416666664</c:v>
                </c:pt>
                <c:pt idx="3278">
                  <c:v>44504.145833333336</c:v>
                </c:pt>
                <c:pt idx="3279">
                  <c:v>44504.15625</c:v>
                </c:pt>
                <c:pt idx="3280">
                  <c:v>44504.166666666664</c:v>
                </c:pt>
                <c:pt idx="3281">
                  <c:v>44504.177083333336</c:v>
                </c:pt>
                <c:pt idx="3282">
                  <c:v>44504.1875</c:v>
                </c:pt>
                <c:pt idx="3283">
                  <c:v>44504.197916666664</c:v>
                </c:pt>
                <c:pt idx="3284">
                  <c:v>44504.208333333336</c:v>
                </c:pt>
                <c:pt idx="3285">
                  <c:v>44504.21875</c:v>
                </c:pt>
                <c:pt idx="3286">
                  <c:v>44504.229166666664</c:v>
                </c:pt>
                <c:pt idx="3287">
                  <c:v>44504.239583333336</c:v>
                </c:pt>
                <c:pt idx="3288">
                  <c:v>44504.25</c:v>
                </c:pt>
                <c:pt idx="3289">
                  <c:v>44504.260416666664</c:v>
                </c:pt>
                <c:pt idx="3290">
                  <c:v>44504.270833333336</c:v>
                </c:pt>
                <c:pt idx="3291">
                  <c:v>44504.28125</c:v>
                </c:pt>
                <c:pt idx="3292">
                  <c:v>44504.291666666664</c:v>
                </c:pt>
                <c:pt idx="3293">
                  <c:v>44504.302083333336</c:v>
                </c:pt>
                <c:pt idx="3294">
                  <c:v>44504.3125</c:v>
                </c:pt>
                <c:pt idx="3295">
                  <c:v>44504.322916666664</c:v>
                </c:pt>
                <c:pt idx="3296">
                  <c:v>44504.333333333336</c:v>
                </c:pt>
                <c:pt idx="3297">
                  <c:v>44504.34375</c:v>
                </c:pt>
                <c:pt idx="3298">
                  <c:v>44504.354166666664</c:v>
                </c:pt>
                <c:pt idx="3299">
                  <c:v>44504.364583333336</c:v>
                </c:pt>
                <c:pt idx="3300">
                  <c:v>44504.375</c:v>
                </c:pt>
                <c:pt idx="3301">
                  <c:v>44504.385416666664</c:v>
                </c:pt>
                <c:pt idx="3302">
                  <c:v>44504.395833333336</c:v>
                </c:pt>
                <c:pt idx="3303">
                  <c:v>44504.40625</c:v>
                </c:pt>
                <c:pt idx="3304">
                  <c:v>44504.416666666664</c:v>
                </c:pt>
                <c:pt idx="3305">
                  <c:v>44504.427083333336</c:v>
                </c:pt>
                <c:pt idx="3306">
                  <c:v>44504.4375</c:v>
                </c:pt>
                <c:pt idx="3307">
                  <c:v>44504.447916666664</c:v>
                </c:pt>
                <c:pt idx="3308">
                  <c:v>44504.458333333336</c:v>
                </c:pt>
                <c:pt idx="3309">
                  <c:v>44504.46875</c:v>
                </c:pt>
                <c:pt idx="3310">
                  <c:v>44504.479166666664</c:v>
                </c:pt>
                <c:pt idx="3311">
                  <c:v>44504.489583333336</c:v>
                </c:pt>
                <c:pt idx="3312">
                  <c:v>44504.5</c:v>
                </c:pt>
                <c:pt idx="3313">
                  <c:v>44504.510416666664</c:v>
                </c:pt>
                <c:pt idx="3314">
                  <c:v>44504.520833333336</c:v>
                </c:pt>
                <c:pt idx="3315">
                  <c:v>44504.53125</c:v>
                </c:pt>
                <c:pt idx="3316">
                  <c:v>44504.541666666664</c:v>
                </c:pt>
                <c:pt idx="3317">
                  <c:v>44504.552083333336</c:v>
                </c:pt>
                <c:pt idx="3318">
                  <c:v>44504.5625</c:v>
                </c:pt>
                <c:pt idx="3319">
                  <c:v>44504.572916666664</c:v>
                </c:pt>
                <c:pt idx="3320">
                  <c:v>44504.583333333336</c:v>
                </c:pt>
                <c:pt idx="3321">
                  <c:v>44504.59375</c:v>
                </c:pt>
                <c:pt idx="3322">
                  <c:v>44504.604166666664</c:v>
                </c:pt>
                <c:pt idx="3323">
                  <c:v>44504.614583333336</c:v>
                </c:pt>
                <c:pt idx="3324">
                  <c:v>44504.625</c:v>
                </c:pt>
                <c:pt idx="3325">
                  <c:v>44504.635416666664</c:v>
                </c:pt>
                <c:pt idx="3326">
                  <c:v>44504.645833333336</c:v>
                </c:pt>
                <c:pt idx="3327">
                  <c:v>44504.65625</c:v>
                </c:pt>
                <c:pt idx="3328">
                  <c:v>44504.666666666664</c:v>
                </c:pt>
                <c:pt idx="3329">
                  <c:v>44504.677083333336</c:v>
                </c:pt>
                <c:pt idx="3330">
                  <c:v>44504.6875</c:v>
                </c:pt>
                <c:pt idx="3331">
                  <c:v>44504.697916666664</c:v>
                </c:pt>
                <c:pt idx="3332">
                  <c:v>44504.708333333336</c:v>
                </c:pt>
                <c:pt idx="3333">
                  <c:v>44504.71875</c:v>
                </c:pt>
                <c:pt idx="3334">
                  <c:v>44504.729166666664</c:v>
                </c:pt>
                <c:pt idx="3335">
                  <c:v>44504.739583333336</c:v>
                </c:pt>
                <c:pt idx="3336">
                  <c:v>44504.75</c:v>
                </c:pt>
                <c:pt idx="3337">
                  <c:v>44504.760416666664</c:v>
                </c:pt>
                <c:pt idx="3338">
                  <c:v>44504.770833333336</c:v>
                </c:pt>
                <c:pt idx="3339">
                  <c:v>44504.78125</c:v>
                </c:pt>
                <c:pt idx="3340">
                  <c:v>44504.791666666664</c:v>
                </c:pt>
                <c:pt idx="3341">
                  <c:v>44504.802083333336</c:v>
                </c:pt>
                <c:pt idx="3342">
                  <c:v>44504.8125</c:v>
                </c:pt>
                <c:pt idx="3343">
                  <c:v>44504.822916666664</c:v>
                </c:pt>
                <c:pt idx="3344">
                  <c:v>44504.833333333336</c:v>
                </c:pt>
                <c:pt idx="3345">
                  <c:v>44504.84375</c:v>
                </c:pt>
                <c:pt idx="3346">
                  <c:v>44504.854166666664</c:v>
                </c:pt>
                <c:pt idx="3347">
                  <c:v>44504.864583333336</c:v>
                </c:pt>
                <c:pt idx="3348">
                  <c:v>44504.875</c:v>
                </c:pt>
                <c:pt idx="3349">
                  <c:v>44504.885416666664</c:v>
                </c:pt>
                <c:pt idx="3350">
                  <c:v>44504.895833333336</c:v>
                </c:pt>
                <c:pt idx="3351">
                  <c:v>44504.90625</c:v>
                </c:pt>
                <c:pt idx="3352">
                  <c:v>44504.916666666664</c:v>
                </c:pt>
                <c:pt idx="3353">
                  <c:v>44504.927083333336</c:v>
                </c:pt>
                <c:pt idx="3354">
                  <c:v>44504.9375</c:v>
                </c:pt>
                <c:pt idx="3355">
                  <c:v>44504.947916666664</c:v>
                </c:pt>
                <c:pt idx="3356">
                  <c:v>44504.958333333336</c:v>
                </c:pt>
                <c:pt idx="3357">
                  <c:v>44504.96875</c:v>
                </c:pt>
                <c:pt idx="3358">
                  <c:v>44504.979166666664</c:v>
                </c:pt>
                <c:pt idx="3359">
                  <c:v>44504.989583333336</c:v>
                </c:pt>
                <c:pt idx="3360">
                  <c:v>44505</c:v>
                </c:pt>
                <c:pt idx="3361">
                  <c:v>44505.010416666664</c:v>
                </c:pt>
                <c:pt idx="3362">
                  <c:v>44505.020833333336</c:v>
                </c:pt>
                <c:pt idx="3363">
                  <c:v>44505.03125</c:v>
                </c:pt>
                <c:pt idx="3364">
                  <c:v>44505.041666666664</c:v>
                </c:pt>
                <c:pt idx="3365">
                  <c:v>44505.052083333336</c:v>
                </c:pt>
                <c:pt idx="3366">
                  <c:v>44505.0625</c:v>
                </c:pt>
                <c:pt idx="3367">
                  <c:v>44505.072916666664</c:v>
                </c:pt>
                <c:pt idx="3368">
                  <c:v>44505.083333333336</c:v>
                </c:pt>
                <c:pt idx="3369">
                  <c:v>44505.09375</c:v>
                </c:pt>
                <c:pt idx="3370">
                  <c:v>44505.104166666664</c:v>
                </c:pt>
                <c:pt idx="3371">
                  <c:v>44505.114583333336</c:v>
                </c:pt>
                <c:pt idx="3372">
                  <c:v>44505.125</c:v>
                </c:pt>
                <c:pt idx="3373">
                  <c:v>44505.135416666664</c:v>
                </c:pt>
                <c:pt idx="3374">
                  <c:v>44505.145833333336</c:v>
                </c:pt>
                <c:pt idx="3375">
                  <c:v>44505.15625</c:v>
                </c:pt>
                <c:pt idx="3376">
                  <c:v>44505.166666666664</c:v>
                </c:pt>
                <c:pt idx="3377">
                  <c:v>44505.177083333336</c:v>
                </c:pt>
                <c:pt idx="3378">
                  <c:v>44505.1875</c:v>
                </c:pt>
                <c:pt idx="3379">
                  <c:v>44505.197916666664</c:v>
                </c:pt>
                <c:pt idx="3380">
                  <c:v>44505.208333333336</c:v>
                </c:pt>
                <c:pt idx="3381">
                  <c:v>44505.21875</c:v>
                </c:pt>
                <c:pt idx="3382">
                  <c:v>44505.229166666664</c:v>
                </c:pt>
                <c:pt idx="3383">
                  <c:v>44505.239583333336</c:v>
                </c:pt>
                <c:pt idx="3384">
                  <c:v>44505.25</c:v>
                </c:pt>
                <c:pt idx="3385">
                  <c:v>44505.260416666664</c:v>
                </c:pt>
                <c:pt idx="3386">
                  <c:v>44505.270833333336</c:v>
                </c:pt>
                <c:pt idx="3387">
                  <c:v>44505.28125</c:v>
                </c:pt>
                <c:pt idx="3388">
                  <c:v>44505.291666666664</c:v>
                </c:pt>
                <c:pt idx="3389">
                  <c:v>44505.302083333336</c:v>
                </c:pt>
                <c:pt idx="3390">
                  <c:v>44505.3125</c:v>
                </c:pt>
                <c:pt idx="3391">
                  <c:v>44505.322916666664</c:v>
                </c:pt>
                <c:pt idx="3392">
                  <c:v>44505.333333333336</c:v>
                </c:pt>
                <c:pt idx="3393">
                  <c:v>44505.34375</c:v>
                </c:pt>
                <c:pt idx="3394">
                  <c:v>44505.354166666664</c:v>
                </c:pt>
                <c:pt idx="3395">
                  <c:v>44505.364583333336</c:v>
                </c:pt>
                <c:pt idx="3396">
                  <c:v>44505.375</c:v>
                </c:pt>
                <c:pt idx="3397">
                  <c:v>44505.385416666664</c:v>
                </c:pt>
                <c:pt idx="3398">
                  <c:v>44505.395833333336</c:v>
                </c:pt>
                <c:pt idx="3399">
                  <c:v>44505.40625</c:v>
                </c:pt>
                <c:pt idx="3400">
                  <c:v>44505.416666666664</c:v>
                </c:pt>
                <c:pt idx="3401">
                  <c:v>44505.427083333336</c:v>
                </c:pt>
                <c:pt idx="3402">
                  <c:v>44505.4375</c:v>
                </c:pt>
                <c:pt idx="3403">
                  <c:v>44505.447916666664</c:v>
                </c:pt>
                <c:pt idx="3404">
                  <c:v>44505.458333333336</c:v>
                </c:pt>
                <c:pt idx="3405">
                  <c:v>44505.46875</c:v>
                </c:pt>
                <c:pt idx="3406">
                  <c:v>44505.479166666664</c:v>
                </c:pt>
                <c:pt idx="3407">
                  <c:v>44505.489583333336</c:v>
                </c:pt>
                <c:pt idx="3408">
                  <c:v>44505.5</c:v>
                </c:pt>
                <c:pt idx="3409">
                  <c:v>44505.510416666664</c:v>
                </c:pt>
                <c:pt idx="3410">
                  <c:v>44505.520833333336</c:v>
                </c:pt>
                <c:pt idx="3411">
                  <c:v>44505.53125</c:v>
                </c:pt>
                <c:pt idx="3412">
                  <c:v>44505.541666666664</c:v>
                </c:pt>
                <c:pt idx="3413">
                  <c:v>44505.552083333336</c:v>
                </c:pt>
                <c:pt idx="3414">
                  <c:v>44505.5625</c:v>
                </c:pt>
                <c:pt idx="3415">
                  <c:v>44505.572916666664</c:v>
                </c:pt>
                <c:pt idx="3416">
                  <c:v>44505.583333333336</c:v>
                </c:pt>
                <c:pt idx="3417">
                  <c:v>44505.59375</c:v>
                </c:pt>
                <c:pt idx="3418">
                  <c:v>44505.604166666664</c:v>
                </c:pt>
                <c:pt idx="3419">
                  <c:v>44505.614583333336</c:v>
                </c:pt>
                <c:pt idx="3420">
                  <c:v>44505.625</c:v>
                </c:pt>
                <c:pt idx="3421">
                  <c:v>44505.635416666664</c:v>
                </c:pt>
                <c:pt idx="3422">
                  <c:v>44505.645833333336</c:v>
                </c:pt>
                <c:pt idx="3423">
                  <c:v>44505.65625</c:v>
                </c:pt>
                <c:pt idx="3424">
                  <c:v>44505.666666666664</c:v>
                </c:pt>
                <c:pt idx="3425">
                  <c:v>44505.677083333336</c:v>
                </c:pt>
                <c:pt idx="3426">
                  <c:v>44505.6875</c:v>
                </c:pt>
                <c:pt idx="3427">
                  <c:v>44505.697916666664</c:v>
                </c:pt>
                <c:pt idx="3428">
                  <c:v>44505.708333333336</c:v>
                </c:pt>
                <c:pt idx="3429">
                  <c:v>44505.71875</c:v>
                </c:pt>
                <c:pt idx="3430">
                  <c:v>44505.729166666664</c:v>
                </c:pt>
                <c:pt idx="3431">
                  <c:v>44505.739583333336</c:v>
                </c:pt>
                <c:pt idx="3432">
                  <c:v>44505.75</c:v>
                </c:pt>
                <c:pt idx="3433">
                  <c:v>44505.760416666664</c:v>
                </c:pt>
                <c:pt idx="3434">
                  <c:v>44505.770833333336</c:v>
                </c:pt>
                <c:pt idx="3435">
                  <c:v>44505.78125</c:v>
                </c:pt>
                <c:pt idx="3436">
                  <c:v>44505.791666666664</c:v>
                </c:pt>
                <c:pt idx="3437">
                  <c:v>44505.802083333336</c:v>
                </c:pt>
                <c:pt idx="3438">
                  <c:v>44505.8125</c:v>
                </c:pt>
                <c:pt idx="3439">
                  <c:v>44505.822916666664</c:v>
                </c:pt>
                <c:pt idx="3440">
                  <c:v>44505.833333333336</c:v>
                </c:pt>
                <c:pt idx="3441">
                  <c:v>44505.84375</c:v>
                </c:pt>
                <c:pt idx="3442">
                  <c:v>44505.854166666664</c:v>
                </c:pt>
                <c:pt idx="3443">
                  <c:v>44505.864583333336</c:v>
                </c:pt>
                <c:pt idx="3444">
                  <c:v>44505.875</c:v>
                </c:pt>
                <c:pt idx="3445">
                  <c:v>44505.885416666664</c:v>
                </c:pt>
                <c:pt idx="3446">
                  <c:v>44505.895833333336</c:v>
                </c:pt>
                <c:pt idx="3447">
                  <c:v>44505.90625</c:v>
                </c:pt>
                <c:pt idx="3448">
                  <c:v>44505.916666666664</c:v>
                </c:pt>
                <c:pt idx="3449">
                  <c:v>44505.927083333336</c:v>
                </c:pt>
                <c:pt idx="3450">
                  <c:v>44505.9375</c:v>
                </c:pt>
                <c:pt idx="3451">
                  <c:v>44505.947916666664</c:v>
                </c:pt>
                <c:pt idx="3452">
                  <c:v>44505.958333333336</c:v>
                </c:pt>
                <c:pt idx="3453">
                  <c:v>44505.96875</c:v>
                </c:pt>
                <c:pt idx="3454">
                  <c:v>44505.979166666664</c:v>
                </c:pt>
                <c:pt idx="3455">
                  <c:v>44505.989583333336</c:v>
                </c:pt>
                <c:pt idx="3456">
                  <c:v>44506</c:v>
                </c:pt>
                <c:pt idx="3457">
                  <c:v>44506.010416666664</c:v>
                </c:pt>
                <c:pt idx="3458">
                  <c:v>44506.020833333336</c:v>
                </c:pt>
                <c:pt idx="3459">
                  <c:v>44506.03125</c:v>
                </c:pt>
                <c:pt idx="3460">
                  <c:v>44506.052083333336</c:v>
                </c:pt>
                <c:pt idx="3461">
                  <c:v>44506.0625</c:v>
                </c:pt>
                <c:pt idx="3462">
                  <c:v>44506.072916666664</c:v>
                </c:pt>
                <c:pt idx="3463">
                  <c:v>44506.083333333336</c:v>
                </c:pt>
                <c:pt idx="3464">
                  <c:v>44506.09375</c:v>
                </c:pt>
                <c:pt idx="3465">
                  <c:v>44506.104166666664</c:v>
                </c:pt>
                <c:pt idx="3466">
                  <c:v>44506.114583333336</c:v>
                </c:pt>
                <c:pt idx="3467">
                  <c:v>44506.125</c:v>
                </c:pt>
                <c:pt idx="3468">
                  <c:v>44506.135416666664</c:v>
                </c:pt>
                <c:pt idx="3469">
                  <c:v>44506.145833333336</c:v>
                </c:pt>
                <c:pt idx="3470">
                  <c:v>44506.15625</c:v>
                </c:pt>
                <c:pt idx="3471">
                  <c:v>44506.166666666664</c:v>
                </c:pt>
                <c:pt idx="3472">
                  <c:v>44506.177083333336</c:v>
                </c:pt>
                <c:pt idx="3473">
                  <c:v>44506.1875</c:v>
                </c:pt>
                <c:pt idx="3474">
                  <c:v>44506.197916666664</c:v>
                </c:pt>
                <c:pt idx="3475">
                  <c:v>44506.21875</c:v>
                </c:pt>
                <c:pt idx="3476">
                  <c:v>44506.229166666664</c:v>
                </c:pt>
                <c:pt idx="3477">
                  <c:v>44506.239583333336</c:v>
                </c:pt>
                <c:pt idx="3478">
                  <c:v>44506.25</c:v>
                </c:pt>
                <c:pt idx="3479">
                  <c:v>44506.260416666664</c:v>
                </c:pt>
                <c:pt idx="3480">
                  <c:v>44506.270833333336</c:v>
                </c:pt>
                <c:pt idx="3481">
                  <c:v>44506.28125</c:v>
                </c:pt>
                <c:pt idx="3482">
                  <c:v>44506.291666666664</c:v>
                </c:pt>
                <c:pt idx="3483">
                  <c:v>44506.302083333336</c:v>
                </c:pt>
                <c:pt idx="3484">
                  <c:v>44506.3125</c:v>
                </c:pt>
                <c:pt idx="3485">
                  <c:v>44506.322916666664</c:v>
                </c:pt>
                <c:pt idx="3486">
                  <c:v>44506.333333333336</c:v>
                </c:pt>
                <c:pt idx="3487">
                  <c:v>44506.34375</c:v>
                </c:pt>
                <c:pt idx="3488">
                  <c:v>44506.354166666664</c:v>
                </c:pt>
                <c:pt idx="3489">
                  <c:v>44506.364583333336</c:v>
                </c:pt>
                <c:pt idx="3490">
                  <c:v>44506.375</c:v>
                </c:pt>
                <c:pt idx="3491">
                  <c:v>44506.385416666664</c:v>
                </c:pt>
                <c:pt idx="3492">
                  <c:v>44506.395833333336</c:v>
                </c:pt>
                <c:pt idx="3493">
                  <c:v>44506.40625</c:v>
                </c:pt>
                <c:pt idx="3494">
                  <c:v>44506.416666666664</c:v>
                </c:pt>
                <c:pt idx="3495">
                  <c:v>44506.427083333336</c:v>
                </c:pt>
                <c:pt idx="3496">
                  <c:v>44506.4375</c:v>
                </c:pt>
                <c:pt idx="3497">
                  <c:v>44506.447916666664</c:v>
                </c:pt>
                <c:pt idx="3498">
                  <c:v>44506.458333333336</c:v>
                </c:pt>
                <c:pt idx="3499">
                  <c:v>44506.46875</c:v>
                </c:pt>
                <c:pt idx="3500">
                  <c:v>44506.479166666664</c:v>
                </c:pt>
                <c:pt idx="3501">
                  <c:v>44506.489583333336</c:v>
                </c:pt>
                <c:pt idx="3502">
                  <c:v>44506.5</c:v>
                </c:pt>
                <c:pt idx="3503">
                  <c:v>44506.510416666664</c:v>
                </c:pt>
                <c:pt idx="3504">
                  <c:v>44506.520833333336</c:v>
                </c:pt>
                <c:pt idx="3505">
                  <c:v>44506.53125</c:v>
                </c:pt>
                <c:pt idx="3506">
                  <c:v>44506.541666666664</c:v>
                </c:pt>
                <c:pt idx="3507">
                  <c:v>44506.552083333336</c:v>
                </c:pt>
                <c:pt idx="3508">
                  <c:v>44506.5625</c:v>
                </c:pt>
                <c:pt idx="3509">
                  <c:v>44506.572916666664</c:v>
                </c:pt>
                <c:pt idx="3510">
                  <c:v>44506.583333333336</c:v>
                </c:pt>
                <c:pt idx="3511">
                  <c:v>44506.59375</c:v>
                </c:pt>
                <c:pt idx="3512">
                  <c:v>44506.604166666664</c:v>
                </c:pt>
                <c:pt idx="3513">
                  <c:v>44506.614583333336</c:v>
                </c:pt>
                <c:pt idx="3514">
                  <c:v>44506.625</c:v>
                </c:pt>
                <c:pt idx="3515">
                  <c:v>44506.635416666664</c:v>
                </c:pt>
                <c:pt idx="3516">
                  <c:v>44506.645833333336</c:v>
                </c:pt>
                <c:pt idx="3517">
                  <c:v>44506.65625</c:v>
                </c:pt>
                <c:pt idx="3518">
                  <c:v>44506.666666666664</c:v>
                </c:pt>
                <c:pt idx="3519">
                  <c:v>44506.677083333336</c:v>
                </c:pt>
                <c:pt idx="3520">
                  <c:v>44506.6875</c:v>
                </c:pt>
                <c:pt idx="3521">
                  <c:v>44506.697916666664</c:v>
                </c:pt>
                <c:pt idx="3522">
                  <c:v>44506.708333333336</c:v>
                </c:pt>
                <c:pt idx="3523">
                  <c:v>44506.71875</c:v>
                </c:pt>
                <c:pt idx="3524">
                  <c:v>44506.729166666664</c:v>
                </c:pt>
                <c:pt idx="3525">
                  <c:v>44506.739583333336</c:v>
                </c:pt>
                <c:pt idx="3526">
                  <c:v>44506.75</c:v>
                </c:pt>
                <c:pt idx="3527">
                  <c:v>44506.760416666664</c:v>
                </c:pt>
                <c:pt idx="3528">
                  <c:v>44506.770833333336</c:v>
                </c:pt>
                <c:pt idx="3529">
                  <c:v>44506.78125</c:v>
                </c:pt>
                <c:pt idx="3530">
                  <c:v>44506.791666666664</c:v>
                </c:pt>
                <c:pt idx="3531">
                  <c:v>44506.802083333336</c:v>
                </c:pt>
                <c:pt idx="3532">
                  <c:v>44506.8125</c:v>
                </c:pt>
                <c:pt idx="3533">
                  <c:v>44506.822916666664</c:v>
                </c:pt>
                <c:pt idx="3534">
                  <c:v>44506.833333333336</c:v>
                </c:pt>
                <c:pt idx="3535">
                  <c:v>44506.84375</c:v>
                </c:pt>
                <c:pt idx="3536">
                  <c:v>44506.854166666664</c:v>
                </c:pt>
                <c:pt idx="3537">
                  <c:v>44506.864583333336</c:v>
                </c:pt>
                <c:pt idx="3538">
                  <c:v>44506.875</c:v>
                </c:pt>
                <c:pt idx="3539">
                  <c:v>44506.885416666664</c:v>
                </c:pt>
                <c:pt idx="3540">
                  <c:v>44506.895833333336</c:v>
                </c:pt>
                <c:pt idx="3541">
                  <c:v>44506.90625</c:v>
                </c:pt>
                <c:pt idx="3542">
                  <c:v>44506.916666666664</c:v>
                </c:pt>
                <c:pt idx="3543">
                  <c:v>44506.927083333336</c:v>
                </c:pt>
                <c:pt idx="3544">
                  <c:v>44506.9375</c:v>
                </c:pt>
                <c:pt idx="3545">
                  <c:v>44506.947916666664</c:v>
                </c:pt>
                <c:pt idx="3546">
                  <c:v>44506.958333333336</c:v>
                </c:pt>
                <c:pt idx="3547">
                  <c:v>44506.96875</c:v>
                </c:pt>
                <c:pt idx="3548">
                  <c:v>44506.979166666664</c:v>
                </c:pt>
                <c:pt idx="3549">
                  <c:v>44506.989583333336</c:v>
                </c:pt>
                <c:pt idx="3550">
                  <c:v>44507</c:v>
                </c:pt>
                <c:pt idx="3551">
                  <c:v>44507.010416666664</c:v>
                </c:pt>
                <c:pt idx="3552">
                  <c:v>44507.020833333336</c:v>
                </c:pt>
                <c:pt idx="3553">
                  <c:v>44507.03125</c:v>
                </c:pt>
                <c:pt idx="3554">
                  <c:v>44507.041666666664</c:v>
                </c:pt>
                <c:pt idx="3555">
                  <c:v>44507.041666666664</c:v>
                </c:pt>
                <c:pt idx="3556">
                  <c:v>44507.052083333336</c:v>
                </c:pt>
                <c:pt idx="3557">
                  <c:v>44507.052083333336</c:v>
                </c:pt>
                <c:pt idx="3558">
                  <c:v>44507.0625</c:v>
                </c:pt>
                <c:pt idx="3559">
                  <c:v>44507.0625</c:v>
                </c:pt>
                <c:pt idx="3560">
                  <c:v>44507.072916666664</c:v>
                </c:pt>
                <c:pt idx="3561">
                  <c:v>44507.072916666664</c:v>
                </c:pt>
                <c:pt idx="3562">
                  <c:v>44507.083333333336</c:v>
                </c:pt>
                <c:pt idx="3563">
                  <c:v>44507.09375</c:v>
                </c:pt>
                <c:pt idx="3564">
                  <c:v>44507.104166666664</c:v>
                </c:pt>
                <c:pt idx="3565">
                  <c:v>44507.114583333336</c:v>
                </c:pt>
                <c:pt idx="3566">
                  <c:v>44507.125</c:v>
                </c:pt>
                <c:pt idx="3567">
                  <c:v>44507.135416666664</c:v>
                </c:pt>
                <c:pt idx="3568">
                  <c:v>44507.145833333336</c:v>
                </c:pt>
                <c:pt idx="3569">
                  <c:v>44507.15625</c:v>
                </c:pt>
                <c:pt idx="3570">
                  <c:v>44507.166666666664</c:v>
                </c:pt>
                <c:pt idx="3571">
                  <c:v>44507.177083333336</c:v>
                </c:pt>
                <c:pt idx="3572">
                  <c:v>44507.1875</c:v>
                </c:pt>
                <c:pt idx="3573">
                  <c:v>44507.197916666664</c:v>
                </c:pt>
                <c:pt idx="3574">
                  <c:v>44507.208333333336</c:v>
                </c:pt>
                <c:pt idx="3575">
                  <c:v>44507.21875</c:v>
                </c:pt>
                <c:pt idx="3576">
                  <c:v>44507.229166666664</c:v>
                </c:pt>
                <c:pt idx="3577">
                  <c:v>44507.239583333336</c:v>
                </c:pt>
                <c:pt idx="3578">
                  <c:v>44507.25</c:v>
                </c:pt>
                <c:pt idx="3579">
                  <c:v>44507.260416666664</c:v>
                </c:pt>
                <c:pt idx="3580">
                  <c:v>44507.270833333336</c:v>
                </c:pt>
                <c:pt idx="3581">
                  <c:v>44507.28125</c:v>
                </c:pt>
                <c:pt idx="3582">
                  <c:v>44507.291666666664</c:v>
                </c:pt>
                <c:pt idx="3583">
                  <c:v>44507.302083333336</c:v>
                </c:pt>
                <c:pt idx="3584">
                  <c:v>44507.3125</c:v>
                </c:pt>
                <c:pt idx="3585">
                  <c:v>44507.322916666664</c:v>
                </c:pt>
                <c:pt idx="3586">
                  <c:v>44507.333333333336</c:v>
                </c:pt>
                <c:pt idx="3587">
                  <c:v>44507.34375</c:v>
                </c:pt>
                <c:pt idx="3588">
                  <c:v>44507.354166666664</c:v>
                </c:pt>
                <c:pt idx="3589">
                  <c:v>44507.364583333336</c:v>
                </c:pt>
                <c:pt idx="3590">
                  <c:v>44507.375</c:v>
                </c:pt>
                <c:pt idx="3591">
                  <c:v>44507.385416666664</c:v>
                </c:pt>
                <c:pt idx="3592">
                  <c:v>44507.395833333336</c:v>
                </c:pt>
                <c:pt idx="3593">
                  <c:v>44507.40625</c:v>
                </c:pt>
                <c:pt idx="3594">
                  <c:v>44507.416666666664</c:v>
                </c:pt>
                <c:pt idx="3595">
                  <c:v>44507.427083333336</c:v>
                </c:pt>
                <c:pt idx="3596">
                  <c:v>44507.4375</c:v>
                </c:pt>
                <c:pt idx="3597">
                  <c:v>44507.447916666664</c:v>
                </c:pt>
                <c:pt idx="3598">
                  <c:v>44507.458333333336</c:v>
                </c:pt>
                <c:pt idx="3599">
                  <c:v>44507.46875</c:v>
                </c:pt>
                <c:pt idx="3600">
                  <c:v>44507.479166666664</c:v>
                </c:pt>
                <c:pt idx="3601">
                  <c:v>44507.489583333336</c:v>
                </c:pt>
                <c:pt idx="3602">
                  <c:v>44507.5</c:v>
                </c:pt>
                <c:pt idx="3603">
                  <c:v>44507.510416666664</c:v>
                </c:pt>
                <c:pt idx="3604">
                  <c:v>44507.520833333336</c:v>
                </c:pt>
                <c:pt idx="3605">
                  <c:v>44507.53125</c:v>
                </c:pt>
                <c:pt idx="3606">
                  <c:v>44507.541666666664</c:v>
                </c:pt>
                <c:pt idx="3607">
                  <c:v>44507.552083333336</c:v>
                </c:pt>
                <c:pt idx="3608">
                  <c:v>44507.5625</c:v>
                </c:pt>
                <c:pt idx="3609">
                  <c:v>44507.572916666664</c:v>
                </c:pt>
                <c:pt idx="3610">
                  <c:v>44507.583333333336</c:v>
                </c:pt>
                <c:pt idx="3611">
                  <c:v>44507.59375</c:v>
                </c:pt>
                <c:pt idx="3612">
                  <c:v>44507.604166666664</c:v>
                </c:pt>
                <c:pt idx="3613">
                  <c:v>44507.614583333336</c:v>
                </c:pt>
                <c:pt idx="3614">
                  <c:v>44507.625</c:v>
                </c:pt>
                <c:pt idx="3615">
                  <c:v>44507.635416666664</c:v>
                </c:pt>
                <c:pt idx="3616">
                  <c:v>44507.645833333336</c:v>
                </c:pt>
                <c:pt idx="3617">
                  <c:v>44507.65625</c:v>
                </c:pt>
                <c:pt idx="3618">
                  <c:v>44507.666666666664</c:v>
                </c:pt>
                <c:pt idx="3619">
                  <c:v>44507.677083333336</c:v>
                </c:pt>
                <c:pt idx="3620">
                  <c:v>44507.6875</c:v>
                </c:pt>
                <c:pt idx="3621">
                  <c:v>44507.697916666664</c:v>
                </c:pt>
                <c:pt idx="3622">
                  <c:v>44507.708333333336</c:v>
                </c:pt>
                <c:pt idx="3623">
                  <c:v>44507.71875</c:v>
                </c:pt>
                <c:pt idx="3624">
                  <c:v>44507.729166666664</c:v>
                </c:pt>
                <c:pt idx="3625">
                  <c:v>44507.739583333336</c:v>
                </c:pt>
                <c:pt idx="3626">
                  <c:v>44507.75</c:v>
                </c:pt>
                <c:pt idx="3627">
                  <c:v>44507.760416666664</c:v>
                </c:pt>
                <c:pt idx="3628">
                  <c:v>44507.770833333336</c:v>
                </c:pt>
                <c:pt idx="3629">
                  <c:v>44507.78125</c:v>
                </c:pt>
                <c:pt idx="3630">
                  <c:v>44507.791666666664</c:v>
                </c:pt>
                <c:pt idx="3631">
                  <c:v>44507.802083333336</c:v>
                </c:pt>
                <c:pt idx="3632">
                  <c:v>44507.8125</c:v>
                </c:pt>
                <c:pt idx="3633">
                  <c:v>44507.822916666664</c:v>
                </c:pt>
                <c:pt idx="3634">
                  <c:v>44507.833333333336</c:v>
                </c:pt>
                <c:pt idx="3635">
                  <c:v>44507.84375</c:v>
                </c:pt>
                <c:pt idx="3636">
                  <c:v>44507.854166666664</c:v>
                </c:pt>
                <c:pt idx="3637">
                  <c:v>44507.864583333336</c:v>
                </c:pt>
                <c:pt idx="3638">
                  <c:v>44507.875</c:v>
                </c:pt>
                <c:pt idx="3639">
                  <c:v>44507.885416666664</c:v>
                </c:pt>
                <c:pt idx="3640">
                  <c:v>44507.895833333336</c:v>
                </c:pt>
                <c:pt idx="3641">
                  <c:v>44507.90625</c:v>
                </c:pt>
                <c:pt idx="3642">
                  <c:v>44507.916666666664</c:v>
                </c:pt>
                <c:pt idx="3643">
                  <c:v>44507.927083333336</c:v>
                </c:pt>
                <c:pt idx="3644">
                  <c:v>44507.9375</c:v>
                </c:pt>
                <c:pt idx="3645">
                  <c:v>44507.947916666664</c:v>
                </c:pt>
                <c:pt idx="3646">
                  <c:v>44507.958333333336</c:v>
                </c:pt>
                <c:pt idx="3647">
                  <c:v>44507.96875</c:v>
                </c:pt>
                <c:pt idx="3648">
                  <c:v>44507.979166666664</c:v>
                </c:pt>
                <c:pt idx="3649">
                  <c:v>44507.989583333336</c:v>
                </c:pt>
                <c:pt idx="3650">
                  <c:v>44508</c:v>
                </c:pt>
                <c:pt idx="3651">
                  <c:v>44508.010416666664</c:v>
                </c:pt>
                <c:pt idx="3652">
                  <c:v>44508.020833333336</c:v>
                </c:pt>
                <c:pt idx="3653">
                  <c:v>44508.03125</c:v>
                </c:pt>
                <c:pt idx="3654">
                  <c:v>44508.041666666664</c:v>
                </c:pt>
                <c:pt idx="3655">
                  <c:v>44508.052083333336</c:v>
                </c:pt>
                <c:pt idx="3656">
                  <c:v>44508.0625</c:v>
                </c:pt>
                <c:pt idx="3657">
                  <c:v>44508.072916666664</c:v>
                </c:pt>
                <c:pt idx="3658">
                  <c:v>44508.083333333336</c:v>
                </c:pt>
                <c:pt idx="3659">
                  <c:v>44508.09375</c:v>
                </c:pt>
                <c:pt idx="3660">
                  <c:v>44508.104166666664</c:v>
                </c:pt>
                <c:pt idx="3661">
                  <c:v>44508.114583333336</c:v>
                </c:pt>
                <c:pt idx="3662">
                  <c:v>44508.125</c:v>
                </c:pt>
                <c:pt idx="3663">
                  <c:v>44508.135416666664</c:v>
                </c:pt>
                <c:pt idx="3664">
                  <c:v>44508.145833333336</c:v>
                </c:pt>
                <c:pt idx="3665">
                  <c:v>44508.15625</c:v>
                </c:pt>
                <c:pt idx="3666">
                  <c:v>44508.166666666664</c:v>
                </c:pt>
                <c:pt idx="3667">
                  <c:v>44508.177083333336</c:v>
                </c:pt>
                <c:pt idx="3668">
                  <c:v>44508.1875</c:v>
                </c:pt>
                <c:pt idx="3669">
                  <c:v>44508.197916666664</c:v>
                </c:pt>
                <c:pt idx="3670">
                  <c:v>44508.208333333336</c:v>
                </c:pt>
                <c:pt idx="3671">
                  <c:v>44508.21875</c:v>
                </c:pt>
                <c:pt idx="3672">
                  <c:v>44508.229166666664</c:v>
                </c:pt>
                <c:pt idx="3673">
                  <c:v>44508.239583333336</c:v>
                </c:pt>
                <c:pt idx="3674">
                  <c:v>44508.25</c:v>
                </c:pt>
                <c:pt idx="3675">
                  <c:v>44508.260416666664</c:v>
                </c:pt>
                <c:pt idx="3676">
                  <c:v>44508.270833333336</c:v>
                </c:pt>
                <c:pt idx="3677">
                  <c:v>44508.28125</c:v>
                </c:pt>
                <c:pt idx="3678">
                  <c:v>44508.291666666664</c:v>
                </c:pt>
                <c:pt idx="3679">
                  <c:v>44508.302083333336</c:v>
                </c:pt>
                <c:pt idx="3680">
                  <c:v>44508.3125</c:v>
                </c:pt>
                <c:pt idx="3681">
                  <c:v>44508.322916666664</c:v>
                </c:pt>
                <c:pt idx="3682">
                  <c:v>44508.333333333336</c:v>
                </c:pt>
                <c:pt idx="3683">
                  <c:v>44508.34375</c:v>
                </c:pt>
                <c:pt idx="3684">
                  <c:v>44508.354166666664</c:v>
                </c:pt>
                <c:pt idx="3685">
                  <c:v>44508.364583333336</c:v>
                </c:pt>
                <c:pt idx="3686">
                  <c:v>44508.375</c:v>
                </c:pt>
                <c:pt idx="3687">
                  <c:v>44508.385416666664</c:v>
                </c:pt>
                <c:pt idx="3688">
                  <c:v>44508.395833333336</c:v>
                </c:pt>
                <c:pt idx="3689">
                  <c:v>44508.40625</c:v>
                </c:pt>
                <c:pt idx="3690">
                  <c:v>44508.416666666664</c:v>
                </c:pt>
                <c:pt idx="3691">
                  <c:v>44508.427083333336</c:v>
                </c:pt>
                <c:pt idx="3692">
                  <c:v>44508.4375</c:v>
                </c:pt>
                <c:pt idx="3693">
                  <c:v>44508.447916666664</c:v>
                </c:pt>
                <c:pt idx="3694">
                  <c:v>44508.458333333336</c:v>
                </c:pt>
                <c:pt idx="3695">
                  <c:v>44508.46875</c:v>
                </c:pt>
                <c:pt idx="3696">
                  <c:v>44508.479166666664</c:v>
                </c:pt>
                <c:pt idx="3697">
                  <c:v>44508.489583333336</c:v>
                </c:pt>
                <c:pt idx="3698">
                  <c:v>44508.5</c:v>
                </c:pt>
                <c:pt idx="3699">
                  <c:v>44508.510416666664</c:v>
                </c:pt>
                <c:pt idx="3700">
                  <c:v>44508.520833333336</c:v>
                </c:pt>
                <c:pt idx="3701">
                  <c:v>44508.53125</c:v>
                </c:pt>
                <c:pt idx="3702">
                  <c:v>44508.541666666664</c:v>
                </c:pt>
                <c:pt idx="3703">
                  <c:v>44508.552083333336</c:v>
                </c:pt>
                <c:pt idx="3704">
                  <c:v>44508.5625</c:v>
                </c:pt>
                <c:pt idx="3705">
                  <c:v>44508.572916666664</c:v>
                </c:pt>
                <c:pt idx="3706">
                  <c:v>44508.583333333336</c:v>
                </c:pt>
                <c:pt idx="3707">
                  <c:v>44508.59375</c:v>
                </c:pt>
                <c:pt idx="3708">
                  <c:v>44508.604166666664</c:v>
                </c:pt>
                <c:pt idx="3709">
                  <c:v>44508.614583333336</c:v>
                </c:pt>
                <c:pt idx="3710">
                  <c:v>44508.625</c:v>
                </c:pt>
                <c:pt idx="3711">
                  <c:v>44508.635416666664</c:v>
                </c:pt>
                <c:pt idx="3712">
                  <c:v>44508.645833333336</c:v>
                </c:pt>
                <c:pt idx="3713">
                  <c:v>44508.65625</c:v>
                </c:pt>
                <c:pt idx="3714">
                  <c:v>44508.666666666664</c:v>
                </c:pt>
                <c:pt idx="3715">
                  <c:v>44508.677083333336</c:v>
                </c:pt>
                <c:pt idx="3716">
                  <c:v>44508.6875</c:v>
                </c:pt>
                <c:pt idx="3717">
                  <c:v>44508.697916666664</c:v>
                </c:pt>
                <c:pt idx="3718">
                  <c:v>44508.708333333336</c:v>
                </c:pt>
                <c:pt idx="3719">
                  <c:v>44508.71875</c:v>
                </c:pt>
                <c:pt idx="3720">
                  <c:v>44508.729166666664</c:v>
                </c:pt>
                <c:pt idx="3721">
                  <c:v>44508.739583333336</c:v>
                </c:pt>
                <c:pt idx="3722">
                  <c:v>44508.75</c:v>
                </c:pt>
                <c:pt idx="3723">
                  <c:v>44508.760416666664</c:v>
                </c:pt>
                <c:pt idx="3724">
                  <c:v>44508.770833333336</c:v>
                </c:pt>
                <c:pt idx="3725">
                  <c:v>44508.78125</c:v>
                </c:pt>
                <c:pt idx="3726">
                  <c:v>44508.791666666664</c:v>
                </c:pt>
                <c:pt idx="3727">
                  <c:v>44508.802083333336</c:v>
                </c:pt>
                <c:pt idx="3728">
                  <c:v>44508.8125</c:v>
                </c:pt>
                <c:pt idx="3729">
                  <c:v>44508.822916666664</c:v>
                </c:pt>
                <c:pt idx="3730">
                  <c:v>44508.833333333336</c:v>
                </c:pt>
                <c:pt idx="3731">
                  <c:v>44508.84375</c:v>
                </c:pt>
                <c:pt idx="3732">
                  <c:v>44508.854166666664</c:v>
                </c:pt>
                <c:pt idx="3733">
                  <c:v>44508.864583333336</c:v>
                </c:pt>
                <c:pt idx="3734">
                  <c:v>44508.875</c:v>
                </c:pt>
                <c:pt idx="3735">
                  <c:v>44508.885416666664</c:v>
                </c:pt>
                <c:pt idx="3736">
                  <c:v>44508.895833333336</c:v>
                </c:pt>
                <c:pt idx="3737">
                  <c:v>44508.90625</c:v>
                </c:pt>
                <c:pt idx="3738">
                  <c:v>44508.916666666664</c:v>
                </c:pt>
                <c:pt idx="3739">
                  <c:v>44508.927083333336</c:v>
                </c:pt>
                <c:pt idx="3740">
                  <c:v>44508.9375</c:v>
                </c:pt>
                <c:pt idx="3741">
                  <c:v>44508.947916666664</c:v>
                </c:pt>
                <c:pt idx="3742">
                  <c:v>44508.958333333336</c:v>
                </c:pt>
                <c:pt idx="3743">
                  <c:v>44508.96875</c:v>
                </c:pt>
                <c:pt idx="3744">
                  <c:v>44508.979166666664</c:v>
                </c:pt>
                <c:pt idx="3745">
                  <c:v>44508.989583333336</c:v>
                </c:pt>
                <c:pt idx="3746">
                  <c:v>44509</c:v>
                </c:pt>
                <c:pt idx="3747">
                  <c:v>44509.010416666664</c:v>
                </c:pt>
                <c:pt idx="3748">
                  <c:v>44509.020833333336</c:v>
                </c:pt>
                <c:pt idx="3749">
                  <c:v>44509.03125</c:v>
                </c:pt>
                <c:pt idx="3750">
                  <c:v>44509.041666666664</c:v>
                </c:pt>
                <c:pt idx="3751">
                  <c:v>44509.052083333336</c:v>
                </c:pt>
                <c:pt idx="3752">
                  <c:v>44509.0625</c:v>
                </c:pt>
                <c:pt idx="3753">
                  <c:v>44509.072916666664</c:v>
                </c:pt>
                <c:pt idx="3754">
                  <c:v>44509.083333333336</c:v>
                </c:pt>
                <c:pt idx="3755">
                  <c:v>44509.09375</c:v>
                </c:pt>
                <c:pt idx="3756">
                  <c:v>44509.104166666664</c:v>
                </c:pt>
                <c:pt idx="3757">
                  <c:v>44509.114583333336</c:v>
                </c:pt>
                <c:pt idx="3758">
                  <c:v>44509.125</c:v>
                </c:pt>
                <c:pt idx="3759">
                  <c:v>44509.135416666664</c:v>
                </c:pt>
                <c:pt idx="3760">
                  <c:v>44509.145833333336</c:v>
                </c:pt>
                <c:pt idx="3761">
                  <c:v>44509.15625</c:v>
                </c:pt>
                <c:pt idx="3762">
                  <c:v>44509.166666666664</c:v>
                </c:pt>
                <c:pt idx="3763">
                  <c:v>44509.177083333336</c:v>
                </c:pt>
                <c:pt idx="3764">
                  <c:v>44509.1875</c:v>
                </c:pt>
                <c:pt idx="3765">
                  <c:v>44509.197916666664</c:v>
                </c:pt>
                <c:pt idx="3766">
                  <c:v>44509.208333333336</c:v>
                </c:pt>
                <c:pt idx="3767">
                  <c:v>44509.21875</c:v>
                </c:pt>
                <c:pt idx="3768">
                  <c:v>44509.229166666664</c:v>
                </c:pt>
                <c:pt idx="3769">
                  <c:v>44509.239583333336</c:v>
                </c:pt>
                <c:pt idx="3770">
                  <c:v>44509.25</c:v>
                </c:pt>
                <c:pt idx="3771">
                  <c:v>44509.260416666664</c:v>
                </c:pt>
                <c:pt idx="3772">
                  <c:v>44509.270833333336</c:v>
                </c:pt>
                <c:pt idx="3773">
                  <c:v>44509.28125</c:v>
                </c:pt>
                <c:pt idx="3774">
                  <c:v>44509.291666666664</c:v>
                </c:pt>
                <c:pt idx="3775">
                  <c:v>44509.302083333336</c:v>
                </c:pt>
                <c:pt idx="3776">
                  <c:v>44509.3125</c:v>
                </c:pt>
                <c:pt idx="3777">
                  <c:v>44509.322916666664</c:v>
                </c:pt>
                <c:pt idx="3778">
                  <c:v>44509.333333333336</c:v>
                </c:pt>
                <c:pt idx="3779">
                  <c:v>44509.34375</c:v>
                </c:pt>
                <c:pt idx="3780">
                  <c:v>44509.354166666664</c:v>
                </c:pt>
                <c:pt idx="3781">
                  <c:v>44509.364583333336</c:v>
                </c:pt>
                <c:pt idx="3782">
                  <c:v>44509.375</c:v>
                </c:pt>
                <c:pt idx="3783">
                  <c:v>44509.385416666664</c:v>
                </c:pt>
                <c:pt idx="3784">
                  <c:v>44509.395833333336</c:v>
                </c:pt>
                <c:pt idx="3785">
                  <c:v>44509.40625</c:v>
                </c:pt>
                <c:pt idx="3786">
                  <c:v>44509.416666666664</c:v>
                </c:pt>
                <c:pt idx="3787">
                  <c:v>44509.427083333336</c:v>
                </c:pt>
                <c:pt idx="3788">
                  <c:v>44509.4375</c:v>
                </c:pt>
                <c:pt idx="3789">
                  <c:v>44509.447916666664</c:v>
                </c:pt>
                <c:pt idx="3790">
                  <c:v>44509.458333333336</c:v>
                </c:pt>
                <c:pt idx="3791">
                  <c:v>44509.46875</c:v>
                </c:pt>
                <c:pt idx="3792">
                  <c:v>44509.479166666664</c:v>
                </c:pt>
                <c:pt idx="3793">
                  <c:v>44509.489583333336</c:v>
                </c:pt>
                <c:pt idx="3794">
                  <c:v>44509.5</c:v>
                </c:pt>
                <c:pt idx="3795">
                  <c:v>44509.510416666664</c:v>
                </c:pt>
                <c:pt idx="3796">
                  <c:v>44509.520833333336</c:v>
                </c:pt>
                <c:pt idx="3797">
                  <c:v>44509.53125</c:v>
                </c:pt>
                <c:pt idx="3798">
                  <c:v>44509.541666666664</c:v>
                </c:pt>
                <c:pt idx="3799">
                  <c:v>44509.552083333336</c:v>
                </c:pt>
                <c:pt idx="3800">
                  <c:v>44509.5625</c:v>
                </c:pt>
                <c:pt idx="3801">
                  <c:v>44509.572916666664</c:v>
                </c:pt>
                <c:pt idx="3802">
                  <c:v>44509.583333333336</c:v>
                </c:pt>
                <c:pt idx="3803">
                  <c:v>44509.59375</c:v>
                </c:pt>
                <c:pt idx="3804">
                  <c:v>44509.604166666664</c:v>
                </c:pt>
                <c:pt idx="3805">
                  <c:v>44509.614583333336</c:v>
                </c:pt>
                <c:pt idx="3806">
                  <c:v>44509.625</c:v>
                </c:pt>
                <c:pt idx="3807">
                  <c:v>44509.635416666664</c:v>
                </c:pt>
                <c:pt idx="3808">
                  <c:v>44509.645833333336</c:v>
                </c:pt>
                <c:pt idx="3809">
                  <c:v>44509.65625</c:v>
                </c:pt>
                <c:pt idx="3810">
                  <c:v>44509.666666666664</c:v>
                </c:pt>
                <c:pt idx="3811">
                  <c:v>44509.677083333336</c:v>
                </c:pt>
                <c:pt idx="3812">
                  <c:v>44509.6875</c:v>
                </c:pt>
                <c:pt idx="3813">
                  <c:v>44509.697916666664</c:v>
                </c:pt>
                <c:pt idx="3814">
                  <c:v>44509.708333333336</c:v>
                </c:pt>
                <c:pt idx="3815">
                  <c:v>44509.71875</c:v>
                </c:pt>
                <c:pt idx="3816">
                  <c:v>44509.729166666664</c:v>
                </c:pt>
                <c:pt idx="3817">
                  <c:v>44509.739583333336</c:v>
                </c:pt>
                <c:pt idx="3818">
                  <c:v>44509.75</c:v>
                </c:pt>
                <c:pt idx="3819">
                  <c:v>44509.760416666664</c:v>
                </c:pt>
                <c:pt idx="3820">
                  <c:v>44509.770833333336</c:v>
                </c:pt>
                <c:pt idx="3821">
                  <c:v>44509.78125</c:v>
                </c:pt>
                <c:pt idx="3822">
                  <c:v>44509.791666666664</c:v>
                </c:pt>
                <c:pt idx="3823">
                  <c:v>44509.802083333336</c:v>
                </c:pt>
                <c:pt idx="3824">
                  <c:v>44509.8125</c:v>
                </c:pt>
                <c:pt idx="3825">
                  <c:v>44509.822916666664</c:v>
                </c:pt>
                <c:pt idx="3826">
                  <c:v>44509.833333333336</c:v>
                </c:pt>
                <c:pt idx="3827">
                  <c:v>44509.84375</c:v>
                </c:pt>
                <c:pt idx="3828">
                  <c:v>44509.854166666664</c:v>
                </c:pt>
                <c:pt idx="3829">
                  <c:v>44509.864583333336</c:v>
                </c:pt>
                <c:pt idx="3830">
                  <c:v>44509.875</c:v>
                </c:pt>
                <c:pt idx="3831">
                  <c:v>44509.885416666664</c:v>
                </c:pt>
                <c:pt idx="3832">
                  <c:v>44509.895833333336</c:v>
                </c:pt>
                <c:pt idx="3833">
                  <c:v>44509.90625</c:v>
                </c:pt>
                <c:pt idx="3834">
                  <c:v>44509.916666666664</c:v>
                </c:pt>
                <c:pt idx="3835">
                  <c:v>44509.927083333336</c:v>
                </c:pt>
                <c:pt idx="3836">
                  <c:v>44509.9375</c:v>
                </c:pt>
                <c:pt idx="3837">
                  <c:v>44509.947916666664</c:v>
                </c:pt>
                <c:pt idx="3838">
                  <c:v>44509.958333333336</c:v>
                </c:pt>
                <c:pt idx="3839">
                  <c:v>44509.96875</c:v>
                </c:pt>
                <c:pt idx="3840">
                  <c:v>44509.979166666664</c:v>
                </c:pt>
                <c:pt idx="3841">
                  <c:v>44509.989583333336</c:v>
                </c:pt>
                <c:pt idx="3842">
                  <c:v>44510</c:v>
                </c:pt>
                <c:pt idx="3843">
                  <c:v>44510.010416666664</c:v>
                </c:pt>
                <c:pt idx="3844">
                  <c:v>44510.020833333336</c:v>
                </c:pt>
                <c:pt idx="3845">
                  <c:v>44510.03125</c:v>
                </c:pt>
                <c:pt idx="3846">
                  <c:v>44510.041666666664</c:v>
                </c:pt>
                <c:pt idx="3847">
                  <c:v>44510.052083333336</c:v>
                </c:pt>
                <c:pt idx="3848">
                  <c:v>44510.0625</c:v>
                </c:pt>
                <c:pt idx="3849">
                  <c:v>44510.072916666664</c:v>
                </c:pt>
                <c:pt idx="3850">
                  <c:v>44510.083333333336</c:v>
                </c:pt>
                <c:pt idx="3851">
                  <c:v>44510.09375</c:v>
                </c:pt>
                <c:pt idx="3852">
                  <c:v>44510.104166666664</c:v>
                </c:pt>
                <c:pt idx="3853">
                  <c:v>44510.114583333336</c:v>
                </c:pt>
                <c:pt idx="3854">
                  <c:v>44510.125</c:v>
                </c:pt>
                <c:pt idx="3855">
                  <c:v>44510.135416666664</c:v>
                </c:pt>
                <c:pt idx="3856">
                  <c:v>44510.145833333336</c:v>
                </c:pt>
                <c:pt idx="3857">
                  <c:v>44510.15625</c:v>
                </c:pt>
                <c:pt idx="3858">
                  <c:v>44510.166666666664</c:v>
                </c:pt>
                <c:pt idx="3859">
                  <c:v>44510.177083333336</c:v>
                </c:pt>
                <c:pt idx="3860">
                  <c:v>44510.1875</c:v>
                </c:pt>
                <c:pt idx="3861">
                  <c:v>44510.197916666664</c:v>
                </c:pt>
                <c:pt idx="3862">
                  <c:v>44510.208333333336</c:v>
                </c:pt>
                <c:pt idx="3863">
                  <c:v>44510.21875</c:v>
                </c:pt>
                <c:pt idx="3864">
                  <c:v>44510.229166666664</c:v>
                </c:pt>
                <c:pt idx="3865">
                  <c:v>44510.239583333336</c:v>
                </c:pt>
                <c:pt idx="3866">
                  <c:v>44510.25</c:v>
                </c:pt>
                <c:pt idx="3867">
                  <c:v>44510.260416666664</c:v>
                </c:pt>
                <c:pt idx="3868">
                  <c:v>44510.270833333336</c:v>
                </c:pt>
                <c:pt idx="3869">
                  <c:v>44510.28125</c:v>
                </c:pt>
                <c:pt idx="3870">
                  <c:v>44510.291666666664</c:v>
                </c:pt>
                <c:pt idx="3871">
                  <c:v>44510.302083333336</c:v>
                </c:pt>
                <c:pt idx="3872">
                  <c:v>44510.3125</c:v>
                </c:pt>
                <c:pt idx="3873">
                  <c:v>44510.322916666664</c:v>
                </c:pt>
                <c:pt idx="3874">
                  <c:v>44510.333333333336</c:v>
                </c:pt>
                <c:pt idx="3875">
                  <c:v>44510.34375</c:v>
                </c:pt>
                <c:pt idx="3876">
                  <c:v>44510.354166666664</c:v>
                </c:pt>
                <c:pt idx="3877">
                  <c:v>44510.364583333336</c:v>
                </c:pt>
                <c:pt idx="3878">
                  <c:v>44510.375</c:v>
                </c:pt>
                <c:pt idx="3879">
                  <c:v>44510.385416666664</c:v>
                </c:pt>
                <c:pt idx="3880">
                  <c:v>44510.395833333336</c:v>
                </c:pt>
                <c:pt idx="3881">
                  <c:v>44510.40625</c:v>
                </c:pt>
                <c:pt idx="3882">
                  <c:v>44510.416666666664</c:v>
                </c:pt>
                <c:pt idx="3883">
                  <c:v>44510.427083333336</c:v>
                </c:pt>
                <c:pt idx="3884">
                  <c:v>44510.4375</c:v>
                </c:pt>
                <c:pt idx="3885">
                  <c:v>44510.447916666664</c:v>
                </c:pt>
                <c:pt idx="3886">
                  <c:v>44510.458333333336</c:v>
                </c:pt>
                <c:pt idx="3887">
                  <c:v>44510.46875</c:v>
                </c:pt>
                <c:pt idx="3888">
                  <c:v>44510.479166666664</c:v>
                </c:pt>
                <c:pt idx="3889">
                  <c:v>44510.489583333336</c:v>
                </c:pt>
                <c:pt idx="3890">
                  <c:v>44510.5</c:v>
                </c:pt>
                <c:pt idx="3891">
                  <c:v>44510.510416666664</c:v>
                </c:pt>
                <c:pt idx="3892">
                  <c:v>44510.520833333336</c:v>
                </c:pt>
                <c:pt idx="3893">
                  <c:v>44510.53125</c:v>
                </c:pt>
                <c:pt idx="3894">
                  <c:v>44510.541666666664</c:v>
                </c:pt>
                <c:pt idx="3895">
                  <c:v>44510.552083333336</c:v>
                </c:pt>
                <c:pt idx="3896">
                  <c:v>44510.5625</c:v>
                </c:pt>
                <c:pt idx="3897">
                  <c:v>44510.572916666664</c:v>
                </c:pt>
                <c:pt idx="3898">
                  <c:v>44510.583333333336</c:v>
                </c:pt>
                <c:pt idx="3899">
                  <c:v>44510.59375</c:v>
                </c:pt>
                <c:pt idx="3900">
                  <c:v>44510.604166666664</c:v>
                </c:pt>
                <c:pt idx="3901">
                  <c:v>44510.614583333336</c:v>
                </c:pt>
                <c:pt idx="3902">
                  <c:v>44510.625</c:v>
                </c:pt>
                <c:pt idx="3903">
                  <c:v>44510.635416666664</c:v>
                </c:pt>
                <c:pt idx="3904">
                  <c:v>44510.645833333336</c:v>
                </c:pt>
                <c:pt idx="3905">
                  <c:v>44510.65625</c:v>
                </c:pt>
                <c:pt idx="3906">
                  <c:v>44510.666666666664</c:v>
                </c:pt>
                <c:pt idx="3907">
                  <c:v>44510.677083333336</c:v>
                </c:pt>
                <c:pt idx="3908">
                  <c:v>44510.6875</c:v>
                </c:pt>
                <c:pt idx="3909">
                  <c:v>44510.697916666664</c:v>
                </c:pt>
                <c:pt idx="3910">
                  <c:v>44510.708333333336</c:v>
                </c:pt>
                <c:pt idx="3911">
                  <c:v>44510.71875</c:v>
                </c:pt>
                <c:pt idx="3912">
                  <c:v>44510.729166666664</c:v>
                </c:pt>
                <c:pt idx="3913">
                  <c:v>44510.739583333336</c:v>
                </c:pt>
                <c:pt idx="3914">
                  <c:v>44510.75</c:v>
                </c:pt>
                <c:pt idx="3915">
                  <c:v>44510.760416666664</c:v>
                </c:pt>
                <c:pt idx="3916">
                  <c:v>44510.770833333336</c:v>
                </c:pt>
                <c:pt idx="3917">
                  <c:v>44510.78125</c:v>
                </c:pt>
                <c:pt idx="3918">
                  <c:v>44510.791666666664</c:v>
                </c:pt>
                <c:pt idx="3919">
                  <c:v>44510.802083333336</c:v>
                </c:pt>
                <c:pt idx="3920">
                  <c:v>44510.8125</c:v>
                </c:pt>
                <c:pt idx="3921">
                  <c:v>44510.822916666664</c:v>
                </c:pt>
                <c:pt idx="3922">
                  <c:v>44510.833333333336</c:v>
                </c:pt>
                <c:pt idx="3923">
                  <c:v>44510.84375</c:v>
                </c:pt>
                <c:pt idx="3924">
                  <c:v>44510.854166666664</c:v>
                </c:pt>
                <c:pt idx="3925">
                  <c:v>44510.864583333336</c:v>
                </c:pt>
                <c:pt idx="3926">
                  <c:v>44510.875</c:v>
                </c:pt>
                <c:pt idx="3927">
                  <c:v>44510.885416666664</c:v>
                </c:pt>
                <c:pt idx="3928">
                  <c:v>44510.895833333336</c:v>
                </c:pt>
                <c:pt idx="3929">
                  <c:v>44510.90625</c:v>
                </c:pt>
                <c:pt idx="3930">
                  <c:v>44510.916666666664</c:v>
                </c:pt>
                <c:pt idx="3931">
                  <c:v>44510.927083333336</c:v>
                </c:pt>
                <c:pt idx="3932">
                  <c:v>44510.9375</c:v>
                </c:pt>
                <c:pt idx="3933">
                  <c:v>44510.947916666664</c:v>
                </c:pt>
                <c:pt idx="3934">
                  <c:v>44510.958333333336</c:v>
                </c:pt>
                <c:pt idx="3935">
                  <c:v>44510.96875</c:v>
                </c:pt>
                <c:pt idx="3936">
                  <c:v>44510.979166666664</c:v>
                </c:pt>
                <c:pt idx="3937">
                  <c:v>44510.989583333336</c:v>
                </c:pt>
                <c:pt idx="3938">
                  <c:v>44511</c:v>
                </c:pt>
                <c:pt idx="3939">
                  <c:v>44511.010416666664</c:v>
                </c:pt>
                <c:pt idx="3940">
                  <c:v>44511.020833333336</c:v>
                </c:pt>
                <c:pt idx="3941">
                  <c:v>44511.03125</c:v>
                </c:pt>
                <c:pt idx="3942">
                  <c:v>44511.041666666664</c:v>
                </c:pt>
                <c:pt idx="3943">
                  <c:v>44511.052083333336</c:v>
                </c:pt>
                <c:pt idx="3944">
                  <c:v>44511.0625</c:v>
                </c:pt>
                <c:pt idx="3945">
                  <c:v>44511.072916666664</c:v>
                </c:pt>
                <c:pt idx="3946">
                  <c:v>44511.083333333336</c:v>
                </c:pt>
                <c:pt idx="3947">
                  <c:v>44511.09375</c:v>
                </c:pt>
                <c:pt idx="3948">
                  <c:v>44511.104166666664</c:v>
                </c:pt>
                <c:pt idx="3949">
                  <c:v>44511.114583333336</c:v>
                </c:pt>
                <c:pt idx="3950">
                  <c:v>44511.125</c:v>
                </c:pt>
                <c:pt idx="3951">
                  <c:v>44511.135416666664</c:v>
                </c:pt>
                <c:pt idx="3952">
                  <c:v>44511.145833333336</c:v>
                </c:pt>
                <c:pt idx="3953">
                  <c:v>44511.15625</c:v>
                </c:pt>
                <c:pt idx="3954">
                  <c:v>44511.166666666664</c:v>
                </c:pt>
                <c:pt idx="3955">
                  <c:v>44511.177083333336</c:v>
                </c:pt>
                <c:pt idx="3956">
                  <c:v>44511.1875</c:v>
                </c:pt>
                <c:pt idx="3957">
                  <c:v>44511.197916666664</c:v>
                </c:pt>
                <c:pt idx="3958">
                  <c:v>44511.208333333336</c:v>
                </c:pt>
                <c:pt idx="3959">
                  <c:v>44511.21875</c:v>
                </c:pt>
                <c:pt idx="3960">
                  <c:v>44511.229166666664</c:v>
                </c:pt>
                <c:pt idx="3961">
                  <c:v>44511.239583333336</c:v>
                </c:pt>
                <c:pt idx="3962">
                  <c:v>44511.25</c:v>
                </c:pt>
                <c:pt idx="3963">
                  <c:v>44511.260416666664</c:v>
                </c:pt>
                <c:pt idx="3964">
                  <c:v>44511.270833333336</c:v>
                </c:pt>
                <c:pt idx="3965">
                  <c:v>44511.28125</c:v>
                </c:pt>
                <c:pt idx="3966">
                  <c:v>44511.291666666664</c:v>
                </c:pt>
                <c:pt idx="3967">
                  <c:v>44511.302083333336</c:v>
                </c:pt>
                <c:pt idx="3968">
                  <c:v>44511.3125</c:v>
                </c:pt>
                <c:pt idx="3969">
                  <c:v>44511.322916666664</c:v>
                </c:pt>
                <c:pt idx="3970">
                  <c:v>44511.333333333336</c:v>
                </c:pt>
                <c:pt idx="3971">
                  <c:v>44511.34375</c:v>
                </c:pt>
                <c:pt idx="3972">
                  <c:v>44511.354166666664</c:v>
                </c:pt>
                <c:pt idx="3973">
                  <c:v>44511.364583333336</c:v>
                </c:pt>
                <c:pt idx="3974">
                  <c:v>44511.375</c:v>
                </c:pt>
                <c:pt idx="3975">
                  <c:v>44511.385416666664</c:v>
                </c:pt>
                <c:pt idx="3976">
                  <c:v>44511.395833333336</c:v>
                </c:pt>
                <c:pt idx="3977">
                  <c:v>44511.40625</c:v>
                </c:pt>
                <c:pt idx="3978">
                  <c:v>44511.416666666664</c:v>
                </c:pt>
                <c:pt idx="3979">
                  <c:v>44511.427083333336</c:v>
                </c:pt>
                <c:pt idx="3980">
                  <c:v>44511.4375</c:v>
                </c:pt>
                <c:pt idx="3981">
                  <c:v>44511.447916666664</c:v>
                </c:pt>
                <c:pt idx="3982">
                  <c:v>44511.458333333336</c:v>
                </c:pt>
                <c:pt idx="3983">
                  <c:v>44511.46875</c:v>
                </c:pt>
                <c:pt idx="3984">
                  <c:v>44511.479166666664</c:v>
                </c:pt>
                <c:pt idx="3985">
                  <c:v>44511.489583333336</c:v>
                </c:pt>
                <c:pt idx="3986">
                  <c:v>44511.5</c:v>
                </c:pt>
                <c:pt idx="3987">
                  <c:v>44511.510416666664</c:v>
                </c:pt>
                <c:pt idx="3988">
                  <c:v>44511.520833333336</c:v>
                </c:pt>
                <c:pt idx="3989">
                  <c:v>44511.53125</c:v>
                </c:pt>
                <c:pt idx="3990">
                  <c:v>44511.541666666664</c:v>
                </c:pt>
                <c:pt idx="3991">
                  <c:v>44511.552083333336</c:v>
                </c:pt>
                <c:pt idx="3992">
                  <c:v>44511.5625</c:v>
                </c:pt>
                <c:pt idx="3993">
                  <c:v>44511.572916666664</c:v>
                </c:pt>
                <c:pt idx="3994">
                  <c:v>44511.583333333336</c:v>
                </c:pt>
                <c:pt idx="3995">
                  <c:v>44511.59375</c:v>
                </c:pt>
                <c:pt idx="3996">
                  <c:v>44511.604166666664</c:v>
                </c:pt>
                <c:pt idx="3997">
                  <c:v>44511.614583333336</c:v>
                </c:pt>
                <c:pt idx="3998">
                  <c:v>44511.625</c:v>
                </c:pt>
                <c:pt idx="3999">
                  <c:v>44511.635416666664</c:v>
                </c:pt>
                <c:pt idx="4000">
                  <c:v>44511.645833333336</c:v>
                </c:pt>
                <c:pt idx="4001">
                  <c:v>44511.65625</c:v>
                </c:pt>
                <c:pt idx="4002">
                  <c:v>44511.666666666664</c:v>
                </c:pt>
                <c:pt idx="4003">
                  <c:v>44511.677083333336</c:v>
                </c:pt>
                <c:pt idx="4004">
                  <c:v>44511.6875</c:v>
                </c:pt>
                <c:pt idx="4005">
                  <c:v>44511.697916666664</c:v>
                </c:pt>
                <c:pt idx="4006">
                  <c:v>44511.708333333336</c:v>
                </c:pt>
                <c:pt idx="4007">
                  <c:v>44511.71875</c:v>
                </c:pt>
                <c:pt idx="4008">
                  <c:v>44511.729166666664</c:v>
                </c:pt>
                <c:pt idx="4009">
                  <c:v>44511.739583333336</c:v>
                </c:pt>
                <c:pt idx="4010">
                  <c:v>44511.75</c:v>
                </c:pt>
                <c:pt idx="4011">
                  <c:v>44511.760416666664</c:v>
                </c:pt>
                <c:pt idx="4012">
                  <c:v>44511.770833333336</c:v>
                </c:pt>
                <c:pt idx="4013">
                  <c:v>44511.78125</c:v>
                </c:pt>
                <c:pt idx="4014">
                  <c:v>44511.791666666664</c:v>
                </c:pt>
                <c:pt idx="4015">
                  <c:v>44511.802083333336</c:v>
                </c:pt>
                <c:pt idx="4016">
                  <c:v>44511.8125</c:v>
                </c:pt>
                <c:pt idx="4017">
                  <c:v>44511.822916666664</c:v>
                </c:pt>
                <c:pt idx="4018">
                  <c:v>44511.833333333336</c:v>
                </c:pt>
                <c:pt idx="4019">
                  <c:v>44511.84375</c:v>
                </c:pt>
                <c:pt idx="4020">
                  <c:v>44511.854166666664</c:v>
                </c:pt>
                <c:pt idx="4021">
                  <c:v>44511.864583333336</c:v>
                </c:pt>
                <c:pt idx="4022">
                  <c:v>44511.875</c:v>
                </c:pt>
                <c:pt idx="4023">
                  <c:v>44511.885416666664</c:v>
                </c:pt>
                <c:pt idx="4024">
                  <c:v>44511.895833333336</c:v>
                </c:pt>
                <c:pt idx="4025">
                  <c:v>44511.90625</c:v>
                </c:pt>
                <c:pt idx="4026">
                  <c:v>44511.916666666664</c:v>
                </c:pt>
                <c:pt idx="4027">
                  <c:v>44511.927083333336</c:v>
                </c:pt>
                <c:pt idx="4028">
                  <c:v>44511.9375</c:v>
                </c:pt>
                <c:pt idx="4029">
                  <c:v>44511.947916666664</c:v>
                </c:pt>
                <c:pt idx="4030">
                  <c:v>44511.958333333336</c:v>
                </c:pt>
                <c:pt idx="4031">
                  <c:v>44511.96875</c:v>
                </c:pt>
                <c:pt idx="4032">
                  <c:v>44511.979166666664</c:v>
                </c:pt>
                <c:pt idx="4033">
                  <c:v>44511.989583333336</c:v>
                </c:pt>
                <c:pt idx="4034">
                  <c:v>44512</c:v>
                </c:pt>
                <c:pt idx="4035">
                  <c:v>44512.010416666664</c:v>
                </c:pt>
                <c:pt idx="4036">
                  <c:v>44512.020833333336</c:v>
                </c:pt>
                <c:pt idx="4037">
                  <c:v>44512.03125</c:v>
                </c:pt>
                <c:pt idx="4038">
                  <c:v>44512.041666666664</c:v>
                </c:pt>
                <c:pt idx="4039">
                  <c:v>44512.052083333336</c:v>
                </c:pt>
                <c:pt idx="4040">
                  <c:v>44512.0625</c:v>
                </c:pt>
                <c:pt idx="4041">
                  <c:v>44512.072916666664</c:v>
                </c:pt>
                <c:pt idx="4042">
                  <c:v>44512.083333333336</c:v>
                </c:pt>
                <c:pt idx="4043">
                  <c:v>44512.09375</c:v>
                </c:pt>
                <c:pt idx="4044">
                  <c:v>44512.104166666664</c:v>
                </c:pt>
                <c:pt idx="4045">
                  <c:v>44512.114583333336</c:v>
                </c:pt>
                <c:pt idx="4046">
                  <c:v>44512.125</c:v>
                </c:pt>
                <c:pt idx="4047">
                  <c:v>44512.135416666664</c:v>
                </c:pt>
                <c:pt idx="4048">
                  <c:v>44512.145833333336</c:v>
                </c:pt>
                <c:pt idx="4049">
                  <c:v>44512.15625</c:v>
                </c:pt>
                <c:pt idx="4050">
                  <c:v>44512.166666666664</c:v>
                </c:pt>
                <c:pt idx="4051">
                  <c:v>44512.177083333336</c:v>
                </c:pt>
                <c:pt idx="4052">
                  <c:v>44512.1875</c:v>
                </c:pt>
                <c:pt idx="4053">
                  <c:v>44512.197916666664</c:v>
                </c:pt>
                <c:pt idx="4054">
                  <c:v>44512.208333333336</c:v>
                </c:pt>
                <c:pt idx="4055">
                  <c:v>44512.21875</c:v>
                </c:pt>
                <c:pt idx="4056">
                  <c:v>44512.229166666664</c:v>
                </c:pt>
                <c:pt idx="4057">
                  <c:v>44512.239583333336</c:v>
                </c:pt>
                <c:pt idx="4058">
                  <c:v>44512.25</c:v>
                </c:pt>
                <c:pt idx="4059">
                  <c:v>44512.260416666664</c:v>
                </c:pt>
                <c:pt idx="4060">
                  <c:v>44512.270833333336</c:v>
                </c:pt>
                <c:pt idx="4061">
                  <c:v>44512.28125</c:v>
                </c:pt>
                <c:pt idx="4062">
                  <c:v>44512.291666666664</c:v>
                </c:pt>
                <c:pt idx="4063">
                  <c:v>44512.302083333336</c:v>
                </c:pt>
                <c:pt idx="4064">
                  <c:v>44512.3125</c:v>
                </c:pt>
                <c:pt idx="4065">
                  <c:v>44512.322916666664</c:v>
                </c:pt>
                <c:pt idx="4066">
                  <c:v>44512.333333333336</c:v>
                </c:pt>
                <c:pt idx="4067">
                  <c:v>44512.34375</c:v>
                </c:pt>
                <c:pt idx="4068">
                  <c:v>44512.354166666664</c:v>
                </c:pt>
                <c:pt idx="4069">
                  <c:v>44512.364583333336</c:v>
                </c:pt>
                <c:pt idx="4070">
                  <c:v>44512.375</c:v>
                </c:pt>
                <c:pt idx="4071">
                  <c:v>44512.385416666664</c:v>
                </c:pt>
                <c:pt idx="4072">
                  <c:v>44512.395833333336</c:v>
                </c:pt>
                <c:pt idx="4073">
                  <c:v>44512.40625</c:v>
                </c:pt>
                <c:pt idx="4074">
                  <c:v>44512.416666666664</c:v>
                </c:pt>
                <c:pt idx="4075">
                  <c:v>44512.427083333336</c:v>
                </c:pt>
                <c:pt idx="4076">
                  <c:v>44512.4375</c:v>
                </c:pt>
                <c:pt idx="4077">
                  <c:v>44512.447916666664</c:v>
                </c:pt>
                <c:pt idx="4078">
                  <c:v>44512.458333333336</c:v>
                </c:pt>
                <c:pt idx="4079">
                  <c:v>44512.46875</c:v>
                </c:pt>
                <c:pt idx="4080">
                  <c:v>44512.479166666664</c:v>
                </c:pt>
                <c:pt idx="4081">
                  <c:v>44512.489583333336</c:v>
                </c:pt>
                <c:pt idx="4082">
                  <c:v>44512.5</c:v>
                </c:pt>
                <c:pt idx="4083">
                  <c:v>44512.510416666664</c:v>
                </c:pt>
                <c:pt idx="4084">
                  <c:v>44512.520833333336</c:v>
                </c:pt>
                <c:pt idx="4085">
                  <c:v>44512.53125</c:v>
                </c:pt>
                <c:pt idx="4086">
                  <c:v>44512.541666666664</c:v>
                </c:pt>
                <c:pt idx="4087">
                  <c:v>44512.552083333336</c:v>
                </c:pt>
                <c:pt idx="4088">
                  <c:v>44512.5625</c:v>
                </c:pt>
                <c:pt idx="4089">
                  <c:v>44512.572916666664</c:v>
                </c:pt>
                <c:pt idx="4090">
                  <c:v>44512.583333333336</c:v>
                </c:pt>
                <c:pt idx="4091">
                  <c:v>44512.59375</c:v>
                </c:pt>
                <c:pt idx="4092">
                  <c:v>44512.604166666664</c:v>
                </c:pt>
                <c:pt idx="4093">
                  <c:v>44512.614583333336</c:v>
                </c:pt>
                <c:pt idx="4094">
                  <c:v>44512.625</c:v>
                </c:pt>
                <c:pt idx="4095">
                  <c:v>44512.635416666664</c:v>
                </c:pt>
                <c:pt idx="4096">
                  <c:v>44512.645833333336</c:v>
                </c:pt>
                <c:pt idx="4097">
                  <c:v>44512.65625</c:v>
                </c:pt>
                <c:pt idx="4098">
                  <c:v>44512.666666666664</c:v>
                </c:pt>
                <c:pt idx="4099">
                  <c:v>44512.677083333336</c:v>
                </c:pt>
                <c:pt idx="4100">
                  <c:v>44512.6875</c:v>
                </c:pt>
                <c:pt idx="4101">
                  <c:v>44512.697916666664</c:v>
                </c:pt>
                <c:pt idx="4102">
                  <c:v>44512.708333333336</c:v>
                </c:pt>
                <c:pt idx="4103">
                  <c:v>44512.71875</c:v>
                </c:pt>
                <c:pt idx="4104">
                  <c:v>44512.729166666664</c:v>
                </c:pt>
                <c:pt idx="4105">
                  <c:v>44512.739583333336</c:v>
                </c:pt>
                <c:pt idx="4106">
                  <c:v>44512.75</c:v>
                </c:pt>
                <c:pt idx="4107">
                  <c:v>44512.760416666664</c:v>
                </c:pt>
                <c:pt idx="4108">
                  <c:v>44512.770833333336</c:v>
                </c:pt>
                <c:pt idx="4109">
                  <c:v>44512.78125</c:v>
                </c:pt>
                <c:pt idx="4110">
                  <c:v>44512.791666666664</c:v>
                </c:pt>
                <c:pt idx="4111">
                  <c:v>44512.802083333336</c:v>
                </c:pt>
                <c:pt idx="4112">
                  <c:v>44512.8125</c:v>
                </c:pt>
                <c:pt idx="4113">
                  <c:v>44512.822916666664</c:v>
                </c:pt>
                <c:pt idx="4114">
                  <c:v>44512.833333333336</c:v>
                </c:pt>
                <c:pt idx="4115">
                  <c:v>44512.84375</c:v>
                </c:pt>
                <c:pt idx="4116">
                  <c:v>44512.854166666664</c:v>
                </c:pt>
                <c:pt idx="4117">
                  <c:v>44512.864583333336</c:v>
                </c:pt>
                <c:pt idx="4118">
                  <c:v>44512.875</c:v>
                </c:pt>
                <c:pt idx="4119">
                  <c:v>44512.885416666664</c:v>
                </c:pt>
                <c:pt idx="4120">
                  <c:v>44512.895833333336</c:v>
                </c:pt>
                <c:pt idx="4121">
                  <c:v>44512.90625</c:v>
                </c:pt>
                <c:pt idx="4122">
                  <c:v>44512.916666666664</c:v>
                </c:pt>
                <c:pt idx="4123">
                  <c:v>44512.927083333336</c:v>
                </c:pt>
                <c:pt idx="4124">
                  <c:v>44512.9375</c:v>
                </c:pt>
                <c:pt idx="4125">
                  <c:v>44512.947916666664</c:v>
                </c:pt>
                <c:pt idx="4126">
                  <c:v>44512.958333333336</c:v>
                </c:pt>
                <c:pt idx="4127">
                  <c:v>44512.96875</c:v>
                </c:pt>
                <c:pt idx="4128">
                  <c:v>44512.979166666664</c:v>
                </c:pt>
                <c:pt idx="4129">
                  <c:v>44512.989583333336</c:v>
                </c:pt>
                <c:pt idx="4130">
                  <c:v>44513</c:v>
                </c:pt>
                <c:pt idx="4131">
                  <c:v>44513.010416666664</c:v>
                </c:pt>
                <c:pt idx="4132">
                  <c:v>44513.020833333336</c:v>
                </c:pt>
                <c:pt idx="4133">
                  <c:v>44513.03125</c:v>
                </c:pt>
                <c:pt idx="4134">
                  <c:v>44513.041666666664</c:v>
                </c:pt>
                <c:pt idx="4135">
                  <c:v>44513.052083333336</c:v>
                </c:pt>
                <c:pt idx="4136">
                  <c:v>44513.0625</c:v>
                </c:pt>
                <c:pt idx="4137">
                  <c:v>44513.072916666664</c:v>
                </c:pt>
                <c:pt idx="4138">
                  <c:v>44513.083333333336</c:v>
                </c:pt>
                <c:pt idx="4139">
                  <c:v>44513.09375</c:v>
                </c:pt>
                <c:pt idx="4140">
                  <c:v>44513.104166666664</c:v>
                </c:pt>
                <c:pt idx="4141">
                  <c:v>44513.114583333336</c:v>
                </c:pt>
                <c:pt idx="4142">
                  <c:v>44513.125</c:v>
                </c:pt>
                <c:pt idx="4143">
                  <c:v>44513.135416666664</c:v>
                </c:pt>
                <c:pt idx="4144">
                  <c:v>44513.145833333336</c:v>
                </c:pt>
                <c:pt idx="4145">
                  <c:v>44513.15625</c:v>
                </c:pt>
                <c:pt idx="4146">
                  <c:v>44513.166666666664</c:v>
                </c:pt>
                <c:pt idx="4147">
                  <c:v>44513.177083333336</c:v>
                </c:pt>
                <c:pt idx="4148">
                  <c:v>44513.1875</c:v>
                </c:pt>
                <c:pt idx="4149">
                  <c:v>44513.197916666664</c:v>
                </c:pt>
                <c:pt idx="4150">
                  <c:v>44513.208333333336</c:v>
                </c:pt>
                <c:pt idx="4151">
                  <c:v>44513.21875</c:v>
                </c:pt>
                <c:pt idx="4152">
                  <c:v>44513.229166666664</c:v>
                </c:pt>
                <c:pt idx="4153">
                  <c:v>44513.239583333336</c:v>
                </c:pt>
                <c:pt idx="4154">
                  <c:v>44513.25</c:v>
                </c:pt>
                <c:pt idx="4155">
                  <c:v>44513.260416666664</c:v>
                </c:pt>
                <c:pt idx="4156">
                  <c:v>44513.270833333336</c:v>
                </c:pt>
                <c:pt idx="4157">
                  <c:v>44513.28125</c:v>
                </c:pt>
                <c:pt idx="4158">
                  <c:v>44513.291666666664</c:v>
                </c:pt>
                <c:pt idx="4159">
                  <c:v>44513.302083333336</c:v>
                </c:pt>
                <c:pt idx="4160">
                  <c:v>44513.3125</c:v>
                </c:pt>
                <c:pt idx="4161">
                  <c:v>44513.322916666664</c:v>
                </c:pt>
                <c:pt idx="4162">
                  <c:v>44513.333333333336</c:v>
                </c:pt>
                <c:pt idx="4163">
                  <c:v>44513.34375</c:v>
                </c:pt>
                <c:pt idx="4164">
                  <c:v>44513.354166666664</c:v>
                </c:pt>
                <c:pt idx="4165">
                  <c:v>44513.364583333336</c:v>
                </c:pt>
                <c:pt idx="4166">
                  <c:v>44513.375</c:v>
                </c:pt>
                <c:pt idx="4167">
                  <c:v>44513.385416666664</c:v>
                </c:pt>
                <c:pt idx="4168">
                  <c:v>44513.395833333336</c:v>
                </c:pt>
                <c:pt idx="4169">
                  <c:v>44513.40625</c:v>
                </c:pt>
                <c:pt idx="4170">
                  <c:v>44513.416666666664</c:v>
                </c:pt>
                <c:pt idx="4171">
                  <c:v>44513.427083333336</c:v>
                </c:pt>
                <c:pt idx="4172">
                  <c:v>44513.4375</c:v>
                </c:pt>
                <c:pt idx="4173">
                  <c:v>44513.447916666664</c:v>
                </c:pt>
                <c:pt idx="4174">
                  <c:v>44513.458333333336</c:v>
                </c:pt>
                <c:pt idx="4175">
                  <c:v>44513.46875</c:v>
                </c:pt>
                <c:pt idx="4176">
                  <c:v>44513.479166666664</c:v>
                </c:pt>
                <c:pt idx="4177">
                  <c:v>44513.489583333336</c:v>
                </c:pt>
                <c:pt idx="4178">
                  <c:v>44513.5</c:v>
                </c:pt>
                <c:pt idx="4179">
                  <c:v>44513.510416666664</c:v>
                </c:pt>
                <c:pt idx="4180">
                  <c:v>44513.520833333336</c:v>
                </c:pt>
                <c:pt idx="4181">
                  <c:v>44513.53125</c:v>
                </c:pt>
                <c:pt idx="4182">
                  <c:v>44513.541666666664</c:v>
                </c:pt>
                <c:pt idx="4183">
                  <c:v>44513.552083333336</c:v>
                </c:pt>
                <c:pt idx="4184">
                  <c:v>44513.5625</c:v>
                </c:pt>
                <c:pt idx="4185">
                  <c:v>44513.572916666664</c:v>
                </c:pt>
                <c:pt idx="4186">
                  <c:v>44513.583333333336</c:v>
                </c:pt>
                <c:pt idx="4187">
                  <c:v>44513.59375</c:v>
                </c:pt>
                <c:pt idx="4188">
                  <c:v>44513.604166666664</c:v>
                </c:pt>
                <c:pt idx="4189">
                  <c:v>44513.614583333336</c:v>
                </c:pt>
                <c:pt idx="4190">
                  <c:v>44513.625</c:v>
                </c:pt>
                <c:pt idx="4191">
                  <c:v>44513.635416666664</c:v>
                </c:pt>
                <c:pt idx="4192">
                  <c:v>44513.645833333336</c:v>
                </c:pt>
                <c:pt idx="4193">
                  <c:v>44513.65625</c:v>
                </c:pt>
                <c:pt idx="4194">
                  <c:v>44513.666666666664</c:v>
                </c:pt>
                <c:pt idx="4195">
                  <c:v>44513.677083333336</c:v>
                </c:pt>
                <c:pt idx="4196">
                  <c:v>44513.6875</c:v>
                </c:pt>
                <c:pt idx="4197">
                  <c:v>44513.697916666664</c:v>
                </c:pt>
                <c:pt idx="4198">
                  <c:v>44513.708333333336</c:v>
                </c:pt>
                <c:pt idx="4199">
                  <c:v>44513.71875</c:v>
                </c:pt>
                <c:pt idx="4200">
                  <c:v>44513.729166666664</c:v>
                </c:pt>
                <c:pt idx="4201">
                  <c:v>44513.739583333336</c:v>
                </c:pt>
                <c:pt idx="4202">
                  <c:v>44513.75</c:v>
                </c:pt>
                <c:pt idx="4203">
                  <c:v>44513.760416666664</c:v>
                </c:pt>
                <c:pt idx="4204">
                  <c:v>44513.770833333336</c:v>
                </c:pt>
                <c:pt idx="4205">
                  <c:v>44513.78125</c:v>
                </c:pt>
                <c:pt idx="4206">
                  <c:v>44513.791666666664</c:v>
                </c:pt>
                <c:pt idx="4207">
                  <c:v>44513.802083333336</c:v>
                </c:pt>
                <c:pt idx="4208">
                  <c:v>44513.8125</c:v>
                </c:pt>
                <c:pt idx="4209">
                  <c:v>44513.822916666664</c:v>
                </c:pt>
                <c:pt idx="4210">
                  <c:v>44513.833333333336</c:v>
                </c:pt>
                <c:pt idx="4211">
                  <c:v>44513.84375</c:v>
                </c:pt>
                <c:pt idx="4212">
                  <c:v>44513.854166666664</c:v>
                </c:pt>
                <c:pt idx="4213">
                  <c:v>44513.864583333336</c:v>
                </c:pt>
                <c:pt idx="4214">
                  <c:v>44513.875</c:v>
                </c:pt>
                <c:pt idx="4215">
                  <c:v>44513.885416666664</c:v>
                </c:pt>
                <c:pt idx="4216">
                  <c:v>44513.895833333336</c:v>
                </c:pt>
                <c:pt idx="4217">
                  <c:v>44513.90625</c:v>
                </c:pt>
                <c:pt idx="4218">
                  <c:v>44513.916666666664</c:v>
                </c:pt>
                <c:pt idx="4219">
                  <c:v>44513.927083333336</c:v>
                </c:pt>
                <c:pt idx="4220">
                  <c:v>44513.9375</c:v>
                </c:pt>
                <c:pt idx="4221">
                  <c:v>44513.947916666664</c:v>
                </c:pt>
                <c:pt idx="4222">
                  <c:v>44513.958333333336</c:v>
                </c:pt>
                <c:pt idx="4223">
                  <c:v>44513.96875</c:v>
                </c:pt>
                <c:pt idx="4224">
                  <c:v>44513.979166666664</c:v>
                </c:pt>
                <c:pt idx="4225">
                  <c:v>44513.989583333336</c:v>
                </c:pt>
                <c:pt idx="4226">
                  <c:v>44514</c:v>
                </c:pt>
                <c:pt idx="4227">
                  <c:v>44514.010416666664</c:v>
                </c:pt>
                <c:pt idx="4228">
                  <c:v>44514.020833333336</c:v>
                </c:pt>
                <c:pt idx="4229">
                  <c:v>44514.03125</c:v>
                </c:pt>
                <c:pt idx="4230">
                  <c:v>44514.041666666664</c:v>
                </c:pt>
                <c:pt idx="4231">
                  <c:v>44514.052083333336</c:v>
                </c:pt>
                <c:pt idx="4232">
                  <c:v>44514.0625</c:v>
                </c:pt>
                <c:pt idx="4233">
                  <c:v>44514.072916666664</c:v>
                </c:pt>
                <c:pt idx="4234">
                  <c:v>44514.083333333336</c:v>
                </c:pt>
                <c:pt idx="4235">
                  <c:v>44514.09375</c:v>
                </c:pt>
                <c:pt idx="4236">
                  <c:v>44514.104166666664</c:v>
                </c:pt>
                <c:pt idx="4237">
                  <c:v>44514.114583333336</c:v>
                </c:pt>
                <c:pt idx="4238">
                  <c:v>44514.125</c:v>
                </c:pt>
                <c:pt idx="4239">
                  <c:v>44514.135416666664</c:v>
                </c:pt>
                <c:pt idx="4240">
                  <c:v>44514.145833333336</c:v>
                </c:pt>
                <c:pt idx="4241">
                  <c:v>44514.15625</c:v>
                </c:pt>
                <c:pt idx="4242">
                  <c:v>44514.166666666664</c:v>
                </c:pt>
                <c:pt idx="4243">
                  <c:v>44514.177083333336</c:v>
                </c:pt>
                <c:pt idx="4244">
                  <c:v>44514.1875</c:v>
                </c:pt>
                <c:pt idx="4245">
                  <c:v>44514.197916666664</c:v>
                </c:pt>
                <c:pt idx="4246">
                  <c:v>44514.208333333336</c:v>
                </c:pt>
                <c:pt idx="4247">
                  <c:v>44514.21875</c:v>
                </c:pt>
                <c:pt idx="4248">
                  <c:v>44514.229166666664</c:v>
                </c:pt>
                <c:pt idx="4249">
                  <c:v>44514.239583333336</c:v>
                </c:pt>
                <c:pt idx="4250">
                  <c:v>44514.25</c:v>
                </c:pt>
                <c:pt idx="4251">
                  <c:v>44514.260416666664</c:v>
                </c:pt>
                <c:pt idx="4252">
                  <c:v>44514.270833333336</c:v>
                </c:pt>
                <c:pt idx="4253">
                  <c:v>44514.28125</c:v>
                </c:pt>
                <c:pt idx="4254">
                  <c:v>44514.291666666664</c:v>
                </c:pt>
                <c:pt idx="4255">
                  <c:v>44514.302083333336</c:v>
                </c:pt>
                <c:pt idx="4256">
                  <c:v>44514.3125</c:v>
                </c:pt>
                <c:pt idx="4257">
                  <c:v>44514.322916666664</c:v>
                </c:pt>
                <c:pt idx="4258">
                  <c:v>44514.333333333336</c:v>
                </c:pt>
                <c:pt idx="4259">
                  <c:v>44514.34375</c:v>
                </c:pt>
                <c:pt idx="4260">
                  <c:v>44514.354166666664</c:v>
                </c:pt>
                <c:pt idx="4261">
                  <c:v>44514.364583333336</c:v>
                </c:pt>
                <c:pt idx="4262">
                  <c:v>44514.375</c:v>
                </c:pt>
                <c:pt idx="4263">
                  <c:v>44514.385416666664</c:v>
                </c:pt>
                <c:pt idx="4264">
                  <c:v>44514.395833333336</c:v>
                </c:pt>
                <c:pt idx="4265">
                  <c:v>44514.40625</c:v>
                </c:pt>
                <c:pt idx="4266">
                  <c:v>44514.416666666664</c:v>
                </c:pt>
                <c:pt idx="4267">
                  <c:v>44514.427083333336</c:v>
                </c:pt>
                <c:pt idx="4268">
                  <c:v>44514.4375</c:v>
                </c:pt>
                <c:pt idx="4269">
                  <c:v>44514.447916666664</c:v>
                </c:pt>
                <c:pt idx="4270">
                  <c:v>44514.458333333336</c:v>
                </c:pt>
                <c:pt idx="4271">
                  <c:v>44514.46875</c:v>
                </c:pt>
                <c:pt idx="4272">
                  <c:v>44514.479166666664</c:v>
                </c:pt>
                <c:pt idx="4273">
                  <c:v>44514.489583333336</c:v>
                </c:pt>
                <c:pt idx="4274">
                  <c:v>44514.5</c:v>
                </c:pt>
                <c:pt idx="4275">
                  <c:v>44514.510416666664</c:v>
                </c:pt>
                <c:pt idx="4276">
                  <c:v>44514.520833333336</c:v>
                </c:pt>
                <c:pt idx="4277">
                  <c:v>44514.53125</c:v>
                </c:pt>
                <c:pt idx="4278">
                  <c:v>44514.541666666664</c:v>
                </c:pt>
                <c:pt idx="4279">
                  <c:v>44514.552083333336</c:v>
                </c:pt>
                <c:pt idx="4280">
                  <c:v>44514.5625</c:v>
                </c:pt>
                <c:pt idx="4281">
                  <c:v>44514.572916666664</c:v>
                </c:pt>
                <c:pt idx="4282">
                  <c:v>44514.583333333336</c:v>
                </c:pt>
                <c:pt idx="4283">
                  <c:v>44514.59375</c:v>
                </c:pt>
                <c:pt idx="4284">
                  <c:v>44514.604166666664</c:v>
                </c:pt>
                <c:pt idx="4285">
                  <c:v>44514.614583333336</c:v>
                </c:pt>
                <c:pt idx="4286">
                  <c:v>44514.625</c:v>
                </c:pt>
                <c:pt idx="4287">
                  <c:v>44514.635416666664</c:v>
                </c:pt>
                <c:pt idx="4288">
                  <c:v>44514.645833333336</c:v>
                </c:pt>
                <c:pt idx="4289">
                  <c:v>44514.65625</c:v>
                </c:pt>
                <c:pt idx="4290">
                  <c:v>44514.666666666664</c:v>
                </c:pt>
                <c:pt idx="4291">
                  <c:v>44514.677083333336</c:v>
                </c:pt>
                <c:pt idx="4292">
                  <c:v>44514.6875</c:v>
                </c:pt>
                <c:pt idx="4293">
                  <c:v>44514.697916666664</c:v>
                </c:pt>
                <c:pt idx="4294">
                  <c:v>44514.708333333336</c:v>
                </c:pt>
                <c:pt idx="4295">
                  <c:v>44514.71875</c:v>
                </c:pt>
                <c:pt idx="4296">
                  <c:v>44514.729166666664</c:v>
                </c:pt>
                <c:pt idx="4297">
                  <c:v>44514.739583333336</c:v>
                </c:pt>
                <c:pt idx="4298">
                  <c:v>44514.75</c:v>
                </c:pt>
                <c:pt idx="4299">
                  <c:v>44514.760416666664</c:v>
                </c:pt>
                <c:pt idx="4300">
                  <c:v>44514.770833333336</c:v>
                </c:pt>
                <c:pt idx="4301">
                  <c:v>44514.78125</c:v>
                </c:pt>
                <c:pt idx="4302">
                  <c:v>44514.791666666664</c:v>
                </c:pt>
                <c:pt idx="4303">
                  <c:v>44514.802083333336</c:v>
                </c:pt>
                <c:pt idx="4304">
                  <c:v>44514.8125</c:v>
                </c:pt>
                <c:pt idx="4305">
                  <c:v>44514.822916666664</c:v>
                </c:pt>
                <c:pt idx="4306">
                  <c:v>44514.833333333336</c:v>
                </c:pt>
                <c:pt idx="4307">
                  <c:v>44514.84375</c:v>
                </c:pt>
                <c:pt idx="4308">
                  <c:v>44514.854166666664</c:v>
                </c:pt>
                <c:pt idx="4309">
                  <c:v>44514.864583333336</c:v>
                </c:pt>
                <c:pt idx="4310">
                  <c:v>44514.875</c:v>
                </c:pt>
                <c:pt idx="4311">
                  <c:v>44514.885416666664</c:v>
                </c:pt>
                <c:pt idx="4312">
                  <c:v>44514.895833333336</c:v>
                </c:pt>
                <c:pt idx="4313">
                  <c:v>44514.90625</c:v>
                </c:pt>
                <c:pt idx="4314">
                  <c:v>44514.916666666664</c:v>
                </c:pt>
                <c:pt idx="4315">
                  <c:v>44514.927083333336</c:v>
                </c:pt>
                <c:pt idx="4316">
                  <c:v>44514.9375</c:v>
                </c:pt>
                <c:pt idx="4317">
                  <c:v>44514.947916666664</c:v>
                </c:pt>
                <c:pt idx="4318">
                  <c:v>44514.958333333336</c:v>
                </c:pt>
                <c:pt idx="4319">
                  <c:v>44514.96875</c:v>
                </c:pt>
                <c:pt idx="4320">
                  <c:v>44514.979166666664</c:v>
                </c:pt>
                <c:pt idx="4321">
                  <c:v>44514.989583333336</c:v>
                </c:pt>
                <c:pt idx="4322">
                  <c:v>44515</c:v>
                </c:pt>
                <c:pt idx="4323">
                  <c:v>44515.010416666664</c:v>
                </c:pt>
                <c:pt idx="4324">
                  <c:v>44515.020833333336</c:v>
                </c:pt>
                <c:pt idx="4325">
                  <c:v>44515.03125</c:v>
                </c:pt>
                <c:pt idx="4326">
                  <c:v>44515.041666666664</c:v>
                </c:pt>
                <c:pt idx="4327">
                  <c:v>44515.052083333336</c:v>
                </c:pt>
                <c:pt idx="4328">
                  <c:v>44515.0625</c:v>
                </c:pt>
                <c:pt idx="4329">
                  <c:v>44515.072916666664</c:v>
                </c:pt>
                <c:pt idx="4330">
                  <c:v>44515.083333333336</c:v>
                </c:pt>
                <c:pt idx="4331">
                  <c:v>44515.09375</c:v>
                </c:pt>
                <c:pt idx="4332">
                  <c:v>44515.104166666664</c:v>
                </c:pt>
                <c:pt idx="4333">
                  <c:v>44515.114583333336</c:v>
                </c:pt>
                <c:pt idx="4334">
                  <c:v>44515.125</c:v>
                </c:pt>
                <c:pt idx="4335">
                  <c:v>44515.135416666664</c:v>
                </c:pt>
                <c:pt idx="4336">
                  <c:v>44515.145833333336</c:v>
                </c:pt>
                <c:pt idx="4337">
                  <c:v>44515.15625</c:v>
                </c:pt>
                <c:pt idx="4338">
                  <c:v>44515.166666666664</c:v>
                </c:pt>
                <c:pt idx="4339">
                  <c:v>44515.177083333336</c:v>
                </c:pt>
                <c:pt idx="4340">
                  <c:v>44515.1875</c:v>
                </c:pt>
                <c:pt idx="4341">
                  <c:v>44515.197916666664</c:v>
                </c:pt>
                <c:pt idx="4342">
                  <c:v>44515.208333333336</c:v>
                </c:pt>
                <c:pt idx="4343">
                  <c:v>44515.21875</c:v>
                </c:pt>
                <c:pt idx="4344">
                  <c:v>44515.229166666664</c:v>
                </c:pt>
                <c:pt idx="4345">
                  <c:v>44515.239583333336</c:v>
                </c:pt>
                <c:pt idx="4346">
                  <c:v>44515.25</c:v>
                </c:pt>
                <c:pt idx="4347">
                  <c:v>44515.260416666664</c:v>
                </c:pt>
                <c:pt idx="4348">
                  <c:v>44515.270833333336</c:v>
                </c:pt>
                <c:pt idx="4349">
                  <c:v>44515.28125</c:v>
                </c:pt>
                <c:pt idx="4350">
                  <c:v>44515.291666666664</c:v>
                </c:pt>
                <c:pt idx="4351">
                  <c:v>44515.302083333336</c:v>
                </c:pt>
                <c:pt idx="4352">
                  <c:v>44515.3125</c:v>
                </c:pt>
                <c:pt idx="4353">
                  <c:v>44515.322916666664</c:v>
                </c:pt>
                <c:pt idx="4354">
                  <c:v>44515.333333333336</c:v>
                </c:pt>
                <c:pt idx="4355">
                  <c:v>44515.34375</c:v>
                </c:pt>
                <c:pt idx="4356">
                  <c:v>44515.354166666664</c:v>
                </c:pt>
                <c:pt idx="4357">
                  <c:v>44515.364583333336</c:v>
                </c:pt>
                <c:pt idx="4358">
                  <c:v>44515.375</c:v>
                </c:pt>
                <c:pt idx="4359">
                  <c:v>44515.385416666664</c:v>
                </c:pt>
                <c:pt idx="4360">
                  <c:v>44515.395833333336</c:v>
                </c:pt>
                <c:pt idx="4361">
                  <c:v>44515.40625</c:v>
                </c:pt>
                <c:pt idx="4362">
                  <c:v>44515.416666666664</c:v>
                </c:pt>
                <c:pt idx="4363">
                  <c:v>44515.427083333336</c:v>
                </c:pt>
                <c:pt idx="4364">
                  <c:v>44515.4375</c:v>
                </c:pt>
                <c:pt idx="4365">
                  <c:v>44515.447916666664</c:v>
                </c:pt>
                <c:pt idx="4366">
                  <c:v>44515.458333333336</c:v>
                </c:pt>
                <c:pt idx="4367">
                  <c:v>44515.46875</c:v>
                </c:pt>
                <c:pt idx="4368">
                  <c:v>44515.479166666664</c:v>
                </c:pt>
                <c:pt idx="4369">
                  <c:v>44515.489583333336</c:v>
                </c:pt>
                <c:pt idx="4370">
                  <c:v>44515.5</c:v>
                </c:pt>
                <c:pt idx="4371">
                  <c:v>44515.510416666664</c:v>
                </c:pt>
                <c:pt idx="4372">
                  <c:v>44515.520833333336</c:v>
                </c:pt>
                <c:pt idx="4373">
                  <c:v>44515.53125</c:v>
                </c:pt>
                <c:pt idx="4374">
                  <c:v>44515.541666666664</c:v>
                </c:pt>
                <c:pt idx="4375">
                  <c:v>44515.552083333336</c:v>
                </c:pt>
                <c:pt idx="4376">
                  <c:v>44515.5625</c:v>
                </c:pt>
                <c:pt idx="4377">
                  <c:v>44515.572916666664</c:v>
                </c:pt>
                <c:pt idx="4378">
                  <c:v>44515.583333333336</c:v>
                </c:pt>
                <c:pt idx="4379">
                  <c:v>44515.59375</c:v>
                </c:pt>
                <c:pt idx="4380">
                  <c:v>44515.604166666664</c:v>
                </c:pt>
                <c:pt idx="4381">
                  <c:v>44515.614583333336</c:v>
                </c:pt>
                <c:pt idx="4382">
                  <c:v>44515.625</c:v>
                </c:pt>
                <c:pt idx="4383">
                  <c:v>44515.635416666664</c:v>
                </c:pt>
                <c:pt idx="4384">
                  <c:v>44515.645833333336</c:v>
                </c:pt>
                <c:pt idx="4385">
                  <c:v>44515.65625</c:v>
                </c:pt>
                <c:pt idx="4386">
                  <c:v>44515.666666666664</c:v>
                </c:pt>
                <c:pt idx="4387">
                  <c:v>44515.677083333336</c:v>
                </c:pt>
                <c:pt idx="4388">
                  <c:v>44515.6875</c:v>
                </c:pt>
                <c:pt idx="4389">
                  <c:v>44515.697916666664</c:v>
                </c:pt>
                <c:pt idx="4390">
                  <c:v>44515.708333333336</c:v>
                </c:pt>
                <c:pt idx="4391">
                  <c:v>44515.71875</c:v>
                </c:pt>
                <c:pt idx="4392">
                  <c:v>44515.729166666664</c:v>
                </c:pt>
                <c:pt idx="4393">
                  <c:v>44515.739583333336</c:v>
                </c:pt>
                <c:pt idx="4394">
                  <c:v>44515.75</c:v>
                </c:pt>
                <c:pt idx="4395">
                  <c:v>44515.760416666664</c:v>
                </c:pt>
                <c:pt idx="4396">
                  <c:v>44515.770833333336</c:v>
                </c:pt>
                <c:pt idx="4397">
                  <c:v>44515.78125</c:v>
                </c:pt>
                <c:pt idx="4398">
                  <c:v>44515.791666666664</c:v>
                </c:pt>
                <c:pt idx="4399">
                  <c:v>44515.802083333336</c:v>
                </c:pt>
                <c:pt idx="4400">
                  <c:v>44515.8125</c:v>
                </c:pt>
                <c:pt idx="4401">
                  <c:v>44515.822916666664</c:v>
                </c:pt>
                <c:pt idx="4402">
                  <c:v>44515.833333333336</c:v>
                </c:pt>
                <c:pt idx="4403">
                  <c:v>44515.84375</c:v>
                </c:pt>
                <c:pt idx="4404">
                  <c:v>44515.854166666664</c:v>
                </c:pt>
                <c:pt idx="4405">
                  <c:v>44515.864583333336</c:v>
                </c:pt>
                <c:pt idx="4406">
                  <c:v>44515.875</c:v>
                </c:pt>
                <c:pt idx="4407">
                  <c:v>44515.885416666664</c:v>
                </c:pt>
                <c:pt idx="4408">
                  <c:v>44515.895833333336</c:v>
                </c:pt>
                <c:pt idx="4409">
                  <c:v>44515.90625</c:v>
                </c:pt>
                <c:pt idx="4410">
                  <c:v>44515.916666666664</c:v>
                </c:pt>
                <c:pt idx="4411">
                  <c:v>44515.927083333336</c:v>
                </c:pt>
                <c:pt idx="4412">
                  <c:v>44515.9375</c:v>
                </c:pt>
                <c:pt idx="4413">
                  <c:v>44515.947916666664</c:v>
                </c:pt>
                <c:pt idx="4414">
                  <c:v>44515.958333333336</c:v>
                </c:pt>
                <c:pt idx="4415">
                  <c:v>44515.96875</c:v>
                </c:pt>
                <c:pt idx="4416">
                  <c:v>44515.979166666664</c:v>
                </c:pt>
                <c:pt idx="4417">
                  <c:v>44515.989583333336</c:v>
                </c:pt>
                <c:pt idx="4418">
                  <c:v>44516</c:v>
                </c:pt>
                <c:pt idx="4419">
                  <c:v>44516.010416666664</c:v>
                </c:pt>
                <c:pt idx="4420">
                  <c:v>44516.020833333336</c:v>
                </c:pt>
                <c:pt idx="4421">
                  <c:v>44516.03125</c:v>
                </c:pt>
                <c:pt idx="4422">
                  <c:v>44516.041666666664</c:v>
                </c:pt>
                <c:pt idx="4423">
                  <c:v>44516.052083333336</c:v>
                </c:pt>
                <c:pt idx="4424">
                  <c:v>44516.0625</c:v>
                </c:pt>
                <c:pt idx="4425">
                  <c:v>44516.072916666664</c:v>
                </c:pt>
                <c:pt idx="4426">
                  <c:v>44516.083333333336</c:v>
                </c:pt>
                <c:pt idx="4427">
                  <c:v>44516.09375</c:v>
                </c:pt>
                <c:pt idx="4428">
                  <c:v>44516.104166666664</c:v>
                </c:pt>
                <c:pt idx="4429">
                  <c:v>44516.114583333336</c:v>
                </c:pt>
                <c:pt idx="4430">
                  <c:v>44516.125</c:v>
                </c:pt>
                <c:pt idx="4431">
                  <c:v>44516.135416666664</c:v>
                </c:pt>
                <c:pt idx="4432">
                  <c:v>44516.145833333336</c:v>
                </c:pt>
                <c:pt idx="4433">
                  <c:v>44516.15625</c:v>
                </c:pt>
                <c:pt idx="4434">
                  <c:v>44516.166666666664</c:v>
                </c:pt>
                <c:pt idx="4435">
                  <c:v>44516.177083333336</c:v>
                </c:pt>
                <c:pt idx="4436">
                  <c:v>44516.1875</c:v>
                </c:pt>
                <c:pt idx="4437">
                  <c:v>44516.197916666664</c:v>
                </c:pt>
                <c:pt idx="4438">
                  <c:v>44516.208333333336</c:v>
                </c:pt>
                <c:pt idx="4439">
                  <c:v>44516.21875</c:v>
                </c:pt>
                <c:pt idx="4440">
                  <c:v>44516.229166666664</c:v>
                </c:pt>
                <c:pt idx="4441">
                  <c:v>44516.239583333336</c:v>
                </c:pt>
                <c:pt idx="4442">
                  <c:v>44516.25</c:v>
                </c:pt>
                <c:pt idx="4443">
                  <c:v>44516.260416666664</c:v>
                </c:pt>
                <c:pt idx="4444">
                  <c:v>44516.270833333336</c:v>
                </c:pt>
                <c:pt idx="4445">
                  <c:v>44516.28125</c:v>
                </c:pt>
                <c:pt idx="4446">
                  <c:v>44516.291666666664</c:v>
                </c:pt>
                <c:pt idx="4447">
                  <c:v>44516.302083333336</c:v>
                </c:pt>
                <c:pt idx="4448">
                  <c:v>44516.3125</c:v>
                </c:pt>
                <c:pt idx="4449">
                  <c:v>44516.322916666664</c:v>
                </c:pt>
                <c:pt idx="4450">
                  <c:v>44516.333333333336</c:v>
                </c:pt>
                <c:pt idx="4451">
                  <c:v>44516.34375</c:v>
                </c:pt>
                <c:pt idx="4452">
                  <c:v>44516.354166666664</c:v>
                </c:pt>
                <c:pt idx="4453">
                  <c:v>44516.364583333336</c:v>
                </c:pt>
                <c:pt idx="4454">
                  <c:v>44516.375</c:v>
                </c:pt>
                <c:pt idx="4455">
                  <c:v>44516.385416666664</c:v>
                </c:pt>
                <c:pt idx="4456">
                  <c:v>44516.395833333336</c:v>
                </c:pt>
                <c:pt idx="4457">
                  <c:v>44516.40625</c:v>
                </c:pt>
                <c:pt idx="4458">
                  <c:v>44516.416666666664</c:v>
                </c:pt>
                <c:pt idx="4459">
                  <c:v>44516.427083333336</c:v>
                </c:pt>
                <c:pt idx="4460">
                  <c:v>44516.4375</c:v>
                </c:pt>
                <c:pt idx="4461">
                  <c:v>44516.447916666664</c:v>
                </c:pt>
                <c:pt idx="4462">
                  <c:v>44516.458333333336</c:v>
                </c:pt>
                <c:pt idx="4463">
                  <c:v>44516.46875</c:v>
                </c:pt>
                <c:pt idx="4464">
                  <c:v>44516.479166666664</c:v>
                </c:pt>
                <c:pt idx="4465">
                  <c:v>44516.489583333336</c:v>
                </c:pt>
                <c:pt idx="4466">
                  <c:v>44516.5</c:v>
                </c:pt>
                <c:pt idx="4467">
                  <c:v>44516.510416666664</c:v>
                </c:pt>
                <c:pt idx="4468">
                  <c:v>44516.520833333336</c:v>
                </c:pt>
                <c:pt idx="4469">
                  <c:v>44516.53125</c:v>
                </c:pt>
                <c:pt idx="4470">
                  <c:v>44516.541666666664</c:v>
                </c:pt>
                <c:pt idx="4471">
                  <c:v>44516.552083333336</c:v>
                </c:pt>
                <c:pt idx="4472">
                  <c:v>44516.5625</c:v>
                </c:pt>
                <c:pt idx="4473">
                  <c:v>44516.572916666664</c:v>
                </c:pt>
                <c:pt idx="4474">
                  <c:v>44516.583333333336</c:v>
                </c:pt>
                <c:pt idx="4475">
                  <c:v>44516.59375</c:v>
                </c:pt>
                <c:pt idx="4476">
                  <c:v>44516.604166666664</c:v>
                </c:pt>
                <c:pt idx="4477">
                  <c:v>44516.614583333336</c:v>
                </c:pt>
                <c:pt idx="4478">
                  <c:v>44516.625</c:v>
                </c:pt>
                <c:pt idx="4479">
                  <c:v>44516.635416666664</c:v>
                </c:pt>
                <c:pt idx="4480">
                  <c:v>44516.645833333336</c:v>
                </c:pt>
                <c:pt idx="4481">
                  <c:v>44516.65625</c:v>
                </c:pt>
                <c:pt idx="4482">
                  <c:v>44516.666666666664</c:v>
                </c:pt>
                <c:pt idx="4483">
                  <c:v>44516.677083333336</c:v>
                </c:pt>
                <c:pt idx="4484">
                  <c:v>44516.6875</c:v>
                </c:pt>
                <c:pt idx="4485">
                  <c:v>44516.697916666664</c:v>
                </c:pt>
                <c:pt idx="4486">
                  <c:v>44516.708333333336</c:v>
                </c:pt>
                <c:pt idx="4487">
                  <c:v>44516.71875</c:v>
                </c:pt>
                <c:pt idx="4488">
                  <c:v>44516.729166666664</c:v>
                </c:pt>
                <c:pt idx="4489">
                  <c:v>44516.739583333336</c:v>
                </c:pt>
                <c:pt idx="4490">
                  <c:v>44516.75</c:v>
                </c:pt>
                <c:pt idx="4491">
                  <c:v>44516.760416666664</c:v>
                </c:pt>
                <c:pt idx="4492">
                  <c:v>44516.770833333336</c:v>
                </c:pt>
                <c:pt idx="4493">
                  <c:v>44516.78125</c:v>
                </c:pt>
                <c:pt idx="4494">
                  <c:v>44516.791666666664</c:v>
                </c:pt>
                <c:pt idx="4495">
                  <c:v>44516.802083333336</c:v>
                </c:pt>
                <c:pt idx="4496">
                  <c:v>44516.8125</c:v>
                </c:pt>
                <c:pt idx="4497">
                  <c:v>44516.822916666664</c:v>
                </c:pt>
                <c:pt idx="4498">
                  <c:v>44516.833333333336</c:v>
                </c:pt>
                <c:pt idx="4499">
                  <c:v>44516.84375</c:v>
                </c:pt>
                <c:pt idx="4500">
                  <c:v>44516.854166666664</c:v>
                </c:pt>
                <c:pt idx="4501">
                  <c:v>44516.864583333336</c:v>
                </c:pt>
                <c:pt idx="4502">
                  <c:v>44516.875</c:v>
                </c:pt>
                <c:pt idx="4503">
                  <c:v>44516.885416666664</c:v>
                </c:pt>
                <c:pt idx="4504">
                  <c:v>44516.895833333336</c:v>
                </c:pt>
                <c:pt idx="4505">
                  <c:v>44516.90625</c:v>
                </c:pt>
                <c:pt idx="4506">
                  <c:v>44516.916666666664</c:v>
                </c:pt>
                <c:pt idx="4507">
                  <c:v>44516.927083333336</c:v>
                </c:pt>
                <c:pt idx="4508">
                  <c:v>44516.9375</c:v>
                </c:pt>
                <c:pt idx="4509">
                  <c:v>44516.947916666664</c:v>
                </c:pt>
                <c:pt idx="4510">
                  <c:v>44516.958333333336</c:v>
                </c:pt>
                <c:pt idx="4511">
                  <c:v>44516.96875</c:v>
                </c:pt>
                <c:pt idx="4512">
                  <c:v>44516.979166666664</c:v>
                </c:pt>
                <c:pt idx="4513">
                  <c:v>44516.989583333336</c:v>
                </c:pt>
                <c:pt idx="4514">
                  <c:v>44517</c:v>
                </c:pt>
                <c:pt idx="4515">
                  <c:v>44517.010416666664</c:v>
                </c:pt>
                <c:pt idx="4516">
                  <c:v>44517.020833333336</c:v>
                </c:pt>
                <c:pt idx="4517">
                  <c:v>44517.03125</c:v>
                </c:pt>
                <c:pt idx="4518">
                  <c:v>44517.041666666664</c:v>
                </c:pt>
                <c:pt idx="4519">
                  <c:v>44517.052083333336</c:v>
                </c:pt>
                <c:pt idx="4520">
                  <c:v>44517.0625</c:v>
                </c:pt>
                <c:pt idx="4521">
                  <c:v>44517.072916666664</c:v>
                </c:pt>
                <c:pt idx="4522">
                  <c:v>44517.083333333336</c:v>
                </c:pt>
                <c:pt idx="4523">
                  <c:v>44517.09375</c:v>
                </c:pt>
                <c:pt idx="4524">
                  <c:v>44517.104166666664</c:v>
                </c:pt>
                <c:pt idx="4525">
                  <c:v>44517.114583333336</c:v>
                </c:pt>
                <c:pt idx="4526">
                  <c:v>44517.125</c:v>
                </c:pt>
                <c:pt idx="4527">
                  <c:v>44517.135416666664</c:v>
                </c:pt>
                <c:pt idx="4528">
                  <c:v>44517.145833333336</c:v>
                </c:pt>
                <c:pt idx="4529">
                  <c:v>44517.15625</c:v>
                </c:pt>
                <c:pt idx="4530">
                  <c:v>44517.166666666664</c:v>
                </c:pt>
                <c:pt idx="4531">
                  <c:v>44517.177083333336</c:v>
                </c:pt>
                <c:pt idx="4532">
                  <c:v>44517.1875</c:v>
                </c:pt>
                <c:pt idx="4533">
                  <c:v>44517.197916666664</c:v>
                </c:pt>
                <c:pt idx="4534">
                  <c:v>44517.208333333336</c:v>
                </c:pt>
                <c:pt idx="4535">
                  <c:v>44517.21875</c:v>
                </c:pt>
                <c:pt idx="4536">
                  <c:v>44517.229166666664</c:v>
                </c:pt>
                <c:pt idx="4537">
                  <c:v>44517.239583333336</c:v>
                </c:pt>
                <c:pt idx="4538">
                  <c:v>44517.25</c:v>
                </c:pt>
                <c:pt idx="4539">
                  <c:v>44517.260416666664</c:v>
                </c:pt>
                <c:pt idx="4540">
                  <c:v>44517.270833333336</c:v>
                </c:pt>
                <c:pt idx="4541">
                  <c:v>44517.28125</c:v>
                </c:pt>
                <c:pt idx="4542">
                  <c:v>44517.291666666664</c:v>
                </c:pt>
                <c:pt idx="4543">
                  <c:v>44517.302083333336</c:v>
                </c:pt>
                <c:pt idx="4544">
                  <c:v>44517.3125</c:v>
                </c:pt>
                <c:pt idx="4545">
                  <c:v>44517.322916666664</c:v>
                </c:pt>
                <c:pt idx="4546">
                  <c:v>44517.333333333336</c:v>
                </c:pt>
                <c:pt idx="4547">
                  <c:v>44517.34375</c:v>
                </c:pt>
                <c:pt idx="4548">
                  <c:v>44517.354166666664</c:v>
                </c:pt>
                <c:pt idx="4549">
                  <c:v>44517.364583333336</c:v>
                </c:pt>
                <c:pt idx="4550">
                  <c:v>44517.375</c:v>
                </c:pt>
                <c:pt idx="4551">
                  <c:v>44517.385416666664</c:v>
                </c:pt>
                <c:pt idx="4552">
                  <c:v>44517.395833333336</c:v>
                </c:pt>
                <c:pt idx="4553">
                  <c:v>44517.40625</c:v>
                </c:pt>
                <c:pt idx="4554">
                  <c:v>44517.416666666664</c:v>
                </c:pt>
                <c:pt idx="4555">
                  <c:v>44517.427083333336</c:v>
                </c:pt>
                <c:pt idx="4556">
                  <c:v>44517.4375</c:v>
                </c:pt>
                <c:pt idx="4557">
                  <c:v>44517.447916666664</c:v>
                </c:pt>
                <c:pt idx="4558">
                  <c:v>44517.458333333336</c:v>
                </c:pt>
                <c:pt idx="4559">
                  <c:v>44517.46875</c:v>
                </c:pt>
                <c:pt idx="4560">
                  <c:v>44517.479166666664</c:v>
                </c:pt>
                <c:pt idx="4561">
                  <c:v>44517.489583333336</c:v>
                </c:pt>
                <c:pt idx="4562">
                  <c:v>44517.5</c:v>
                </c:pt>
                <c:pt idx="4563">
                  <c:v>44517.510416666664</c:v>
                </c:pt>
                <c:pt idx="4564">
                  <c:v>44517.520833333336</c:v>
                </c:pt>
                <c:pt idx="4565">
                  <c:v>44517.53125</c:v>
                </c:pt>
                <c:pt idx="4566">
                  <c:v>44517.541666666664</c:v>
                </c:pt>
                <c:pt idx="4567">
                  <c:v>44517.552083333336</c:v>
                </c:pt>
                <c:pt idx="4568">
                  <c:v>44517.5625</c:v>
                </c:pt>
                <c:pt idx="4569">
                  <c:v>44517.572916666664</c:v>
                </c:pt>
                <c:pt idx="4570">
                  <c:v>44517.583333333336</c:v>
                </c:pt>
                <c:pt idx="4571">
                  <c:v>44517.59375</c:v>
                </c:pt>
                <c:pt idx="4572">
                  <c:v>44517.604166666664</c:v>
                </c:pt>
                <c:pt idx="4573">
                  <c:v>44517.614583333336</c:v>
                </c:pt>
                <c:pt idx="4574">
                  <c:v>44517.625</c:v>
                </c:pt>
                <c:pt idx="4575">
                  <c:v>44517.635416666664</c:v>
                </c:pt>
                <c:pt idx="4576">
                  <c:v>44517.645833333336</c:v>
                </c:pt>
                <c:pt idx="4577">
                  <c:v>44517.65625</c:v>
                </c:pt>
                <c:pt idx="4578">
                  <c:v>44517.666666666664</c:v>
                </c:pt>
                <c:pt idx="4579">
                  <c:v>44517.677083333336</c:v>
                </c:pt>
                <c:pt idx="4580">
                  <c:v>44517.6875</c:v>
                </c:pt>
                <c:pt idx="4581">
                  <c:v>44517.697916666664</c:v>
                </c:pt>
                <c:pt idx="4582">
                  <c:v>44517.708333333336</c:v>
                </c:pt>
                <c:pt idx="4583">
                  <c:v>44517.71875</c:v>
                </c:pt>
                <c:pt idx="4584">
                  <c:v>44517.729166666664</c:v>
                </c:pt>
                <c:pt idx="4585">
                  <c:v>44517.739583333336</c:v>
                </c:pt>
                <c:pt idx="4586">
                  <c:v>44517.75</c:v>
                </c:pt>
                <c:pt idx="4587">
                  <c:v>44517.760416666664</c:v>
                </c:pt>
                <c:pt idx="4588">
                  <c:v>44517.770833333336</c:v>
                </c:pt>
                <c:pt idx="4589">
                  <c:v>44517.78125</c:v>
                </c:pt>
                <c:pt idx="4590">
                  <c:v>44517.791666666664</c:v>
                </c:pt>
                <c:pt idx="4591">
                  <c:v>44517.802083333336</c:v>
                </c:pt>
                <c:pt idx="4592">
                  <c:v>44517.8125</c:v>
                </c:pt>
                <c:pt idx="4593">
                  <c:v>44517.822916666664</c:v>
                </c:pt>
                <c:pt idx="4594">
                  <c:v>44517.833333333336</c:v>
                </c:pt>
                <c:pt idx="4595">
                  <c:v>44517.84375</c:v>
                </c:pt>
                <c:pt idx="4596">
                  <c:v>44517.854166666664</c:v>
                </c:pt>
                <c:pt idx="4597">
                  <c:v>44517.864583333336</c:v>
                </c:pt>
                <c:pt idx="4598">
                  <c:v>44517.875</c:v>
                </c:pt>
                <c:pt idx="4599">
                  <c:v>44517.885416666664</c:v>
                </c:pt>
                <c:pt idx="4600">
                  <c:v>44517.895833333336</c:v>
                </c:pt>
                <c:pt idx="4601">
                  <c:v>44517.90625</c:v>
                </c:pt>
                <c:pt idx="4602">
                  <c:v>44517.916666666664</c:v>
                </c:pt>
                <c:pt idx="4603">
                  <c:v>44517.927083333336</c:v>
                </c:pt>
                <c:pt idx="4604">
                  <c:v>44517.9375</c:v>
                </c:pt>
                <c:pt idx="4605">
                  <c:v>44517.947916666664</c:v>
                </c:pt>
                <c:pt idx="4606">
                  <c:v>44517.958333333336</c:v>
                </c:pt>
                <c:pt idx="4607">
                  <c:v>44517.96875</c:v>
                </c:pt>
                <c:pt idx="4608">
                  <c:v>44517.979166666664</c:v>
                </c:pt>
                <c:pt idx="4609">
                  <c:v>44517.989583333336</c:v>
                </c:pt>
                <c:pt idx="4610">
                  <c:v>44518</c:v>
                </c:pt>
                <c:pt idx="4611">
                  <c:v>44518.010416666664</c:v>
                </c:pt>
                <c:pt idx="4612">
                  <c:v>44518.020833333336</c:v>
                </c:pt>
                <c:pt idx="4613">
                  <c:v>44518.03125</c:v>
                </c:pt>
                <c:pt idx="4614">
                  <c:v>44518.041666666664</c:v>
                </c:pt>
                <c:pt idx="4615">
                  <c:v>44518.052083333336</c:v>
                </c:pt>
                <c:pt idx="4616">
                  <c:v>44518.0625</c:v>
                </c:pt>
                <c:pt idx="4617">
                  <c:v>44518.072916666664</c:v>
                </c:pt>
                <c:pt idx="4618">
                  <c:v>44518.083333333336</c:v>
                </c:pt>
                <c:pt idx="4619">
                  <c:v>44518.09375</c:v>
                </c:pt>
                <c:pt idx="4620">
                  <c:v>44518.104166666664</c:v>
                </c:pt>
                <c:pt idx="4621">
                  <c:v>44518.114583333336</c:v>
                </c:pt>
                <c:pt idx="4622">
                  <c:v>44518.125</c:v>
                </c:pt>
                <c:pt idx="4623">
                  <c:v>44518.135416666664</c:v>
                </c:pt>
                <c:pt idx="4624">
                  <c:v>44518.145833333336</c:v>
                </c:pt>
                <c:pt idx="4625">
                  <c:v>44518.15625</c:v>
                </c:pt>
                <c:pt idx="4626">
                  <c:v>44518.166666666664</c:v>
                </c:pt>
                <c:pt idx="4627">
                  <c:v>44518.177083333336</c:v>
                </c:pt>
                <c:pt idx="4628">
                  <c:v>44518.1875</c:v>
                </c:pt>
                <c:pt idx="4629">
                  <c:v>44518.197916666664</c:v>
                </c:pt>
                <c:pt idx="4630">
                  <c:v>44518.208333333336</c:v>
                </c:pt>
                <c:pt idx="4631">
                  <c:v>44518.21875</c:v>
                </c:pt>
                <c:pt idx="4632">
                  <c:v>44518.229166666664</c:v>
                </c:pt>
                <c:pt idx="4633">
                  <c:v>44518.239583333336</c:v>
                </c:pt>
                <c:pt idx="4634">
                  <c:v>44518.25</c:v>
                </c:pt>
                <c:pt idx="4635">
                  <c:v>44518.260416666664</c:v>
                </c:pt>
                <c:pt idx="4636">
                  <c:v>44518.270833333336</c:v>
                </c:pt>
                <c:pt idx="4637">
                  <c:v>44518.28125</c:v>
                </c:pt>
                <c:pt idx="4638">
                  <c:v>44518.291666666664</c:v>
                </c:pt>
                <c:pt idx="4639">
                  <c:v>44518.302083333336</c:v>
                </c:pt>
                <c:pt idx="4640">
                  <c:v>44518.3125</c:v>
                </c:pt>
                <c:pt idx="4641">
                  <c:v>44518.322916666664</c:v>
                </c:pt>
                <c:pt idx="4642">
                  <c:v>44518.333333333336</c:v>
                </c:pt>
                <c:pt idx="4643">
                  <c:v>44518.34375</c:v>
                </c:pt>
                <c:pt idx="4644">
                  <c:v>44518.354166666664</c:v>
                </c:pt>
                <c:pt idx="4645">
                  <c:v>44518.364583333336</c:v>
                </c:pt>
                <c:pt idx="4646">
                  <c:v>44518.375</c:v>
                </c:pt>
                <c:pt idx="4647">
                  <c:v>44518.385416666664</c:v>
                </c:pt>
                <c:pt idx="4648">
                  <c:v>44518.395833333336</c:v>
                </c:pt>
                <c:pt idx="4649">
                  <c:v>44518.40625</c:v>
                </c:pt>
                <c:pt idx="4650">
                  <c:v>44518.416666666664</c:v>
                </c:pt>
                <c:pt idx="4651">
                  <c:v>44518.427083333336</c:v>
                </c:pt>
                <c:pt idx="4652">
                  <c:v>44518.4375</c:v>
                </c:pt>
                <c:pt idx="4653">
                  <c:v>44518.447916666664</c:v>
                </c:pt>
                <c:pt idx="4654">
                  <c:v>44518.458333333336</c:v>
                </c:pt>
                <c:pt idx="4655">
                  <c:v>44518.46875</c:v>
                </c:pt>
                <c:pt idx="4656">
                  <c:v>44518.479166666664</c:v>
                </c:pt>
                <c:pt idx="4657">
                  <c:v>44518.489583333336</c:v>
                </c:pt>
                <c:pt idx="4658">
                  <c:v>44518.5</c:v>
                </c:pt>
                <c:pt idx="4659">
                  <c:v>44518.510416666664</c:v>
                </c:pt>
                <c:pt idx="4660">
                  <c:v>44518.520833333336</c:v>
                </c:pt>
                <c:pt idx="4661">
                  <c:v>44518.53125</c:v>
                </c:pt>
                <c:pt idx="4662">
                  <c:v>44518.541666666664</c:v>
                </c:pt>
                <c:pt idx="4663">
                  <c:v>44518.552083333336</c:v>
                </c:pt>
                <c:pt idx="4664">
                  <c:v>44518.5625</c:v>
                </c:pt>
                <c:pt idx="4665">
                  <c:v>44518.572916666664</c:v>
                </c:pt>
                <c:pt idx="4666">
                  <c:v>44518.583333333336</c:v>
                </c:pt>
                <c:pt idx="4667">
                  <c:v>44518.59375</c:v>
                </c:pt>
                <c:pt idx="4668">
                  <c:v>44518.604166666664</c:v>
                </c:pt>
                <c:pt idx="4669">
                  <c:v>44518.614583333336</c:v>
                </c:pt>
                <c:pt idx="4670">
                  <c:v>44518.625</c:v>
                </c:pt>
                <c:pt idx="4671">
                  <c:v>44518.635416666664</c:v>
                </c:pt>
                <c:pt idx="4672">
                  <c:v>44518.645833333336</c:v>
                </c:pt>
                <c:pt idx="4673">
                  <c:v>44518.65625</c:v>
                </c:pt>
                <c:pt idx="4674">
                  <c:v>44518.666666666664</c:v>
                </c:pt>
                <c:pt idx="4675">
                  <c:v>44518.677083333336</c:v>
                </c:pt>
                <c:pt idx="4676">
                  <c:v>44518.6875</c:v>
                </c:pt>
                <c:pt idx="4677">
                  <c:v>44518.697916666664</c:v>
                </c:pt>
                <c:pt idx="4678">
                  <c:v>44518.708333333336</c:v>
                </c:pt>
                <c:pt idx="4679">
                  <c:v>44518.71875</c:v>
                </c:pt>
                <c:pt idx="4680">
                  <c:v>44518.729166666664</c:v>
                </c:pt>
                <c:pt idx="4681">
                  <c:v>44518.739583333336</c:v>
                </c:pt>
                <c:pt idx="4682">
                  <c:v>44518.75</c:v>
                </c:pt>
                <c:pt idx="4683">
                  <c:v>44518.760416666664</c:v>
                </c:pt>
                <c:pt idx="4684">
                  <c:v>44518.770833333336</c:v>
                </c:pt>
                <c:pt idx="4685">
                  <c:v>44518.78125</c:v>
                </c:pt>
                <c:pt idx="4686">
                  <c:v>44518.791666666664</c:v>
                </c:pt>
                <c:pt idx="4687">
                  <c:v>44518.802083333336</c:v>
                </c:pt>
                <c:pt idx="4688">
                  <c:v>44518.8125</c:v>
                </c:pt>
                <c:pt idx="4689">
                  <c:v>44518.822916666664</c:v>
                </c:pt>
                <c:pt idx="4690">
                  <c:v>44518.833333333336</c:v>
                </c:pt>
                <c:pt idx="4691">
                  <c:v>44518.84375</c:v>
                </c:pt>
                <c:pt idx="4692">
                  <c:v>44518.854166666664</c:v>
                </c:pt>
                <c:pt idx="4693">
                  <c:v>44518.864583333336</c:v>
                </c:pt>
                <c:pt idx="4694">
                  <c:v>44518.875</c:v>
                </c:pt>
                <c:pt idx="4695">
                  <c:v>44518.885416666664</c:v>
                </c:pt>
                <c:pt idx="4696">
                  <c:v>44518.895833333336</c:v>
                </c:pt>
                <c:pt idx="4697">
                  <c:v>44518.90625</c:v>
                </c:pt>
                <c:pt idx="4698">
                  <c:v>44518.916666666664</c:v>
                </c:pt>
                <c:pt idx="4699">
                  <c:v>44518.927083333336</c:v>
                </c:pt>
                <c:pt idx="4700">
                  <c:v>44518.9375</c:v>
                </c:pt>
                <c:pt idx="4701">
                  <c:v>44518.947916666664</c:v>
                </c:pt>
                <c:pt idx="4702">
                  <c:v>44518.958333333336</c:v>
                </c:pt>
                <c:pt idx="4703">
                  <c:v>44518.96875</c:v>
                </c:pt>
                <c:pt idx="4704">
                  <c:v>44518.979166666664</c:v>
                </c:pt>
                <c:pt idx="4705">
                  <c:v>44518.989583333336</c:v>
                </c:pt>
              </c:numCache>
            </c:numRef>
          </c:cat>
          <c:val>
            <c:numRef>
              <c:f>GI!$H$2:$H$4707</c:f>
              <c:numCache>
                <c:formatCode>General</c:formatCode>
                <c:ptCount val="4706"/>
                <c:pt idx="4130">
                  <c:v>3</c:v>
                </c:pt>
                <c:pt idx="4131">
                  <c:v>3</c:v>
                </c:pt>
                <c:pt idx="4132">
                  <c:v>3</c:v>
                </c:pt>
                <c:pt idx="4133">
                  <c:v>3</c:v>
                </c:pt>
                <c:pt idx="4134">
                  <c:v>3</c:v>
                </c:pt>
                <c:pt idx="4135">
                  <c:v>3</c:v>
                </c:pt>
                <c:pt idx="4136">
                  <c:v>3</c:v>
                </c:pt>
                <c:pt idx="4137">
                  <c:v>3</c:v>
                </c:pt>
                <c:pt idx="4138">
                  <c:v>3</c:v>
                </c:pt>
                <c:pt idx="4139">
                  <c:v>3</c:v>
                </c:pt>
                <c:pt idx="4140">
                  <c:v>3</c:v>
                </c:pt>
                <c:pt idx="4141">
                  <c:v>3</c:v>
                </c:pt>
                <c:pt idx="4142">
                  <c:v>3</c:v>
                </c:pt>
                <c:pt idx="4143">
                  <c:v>3</c:v>
                </c:pt>
                <c:pt idx="4144">
                  <c:v>3</c:v>
                </c:pt>
                <c:pt idx="4145">
                  <c:v>3</c:v>
                </c:pt>
                <c:pt idx="4146">
                  <c:v>3</c:v>
                </c:pt>
                <c:pt idx="4147">
                  <c:v>3</c:v>
                </c:pt>
                <c:pt idx="4148">
                  <c:v>3</c:v>
                </c:pt>
                <c:pt idx="4149">
                  <c:v>3</c:v>
                </c:pt>
                <c:pt idx="4150">
                  <c:v>3</c:v>
                </c:pt>
                <c:pt idx="4151">
                  <c:v>3</c:v>
                </c:pt>
                <c:pt idx="4152">
                  <c:v>3</c:v>
                </c:pt>
                <c:pt idx="4153">
                  <c:v>3</c:v>
                </c:pt>
                <c:pt idx="4154">
                  <c:v>3</c:v>
                </c:pt>
                <c:pt idx="4155">
                  <c:v>3</c:v>
                </c:pt>
                <c:pt idx="4156">
                  <c:v>3</c:v>
                </c:pt>
                <c:pt idx="4157">
                  <c:v>3</c:v>
                </c:pt>
                <c:pt idx="4158">
                  <c:v>3</c:v>
                </c:pt>
                <c:pt idx="4159">
                  <c:v>3</c:v>
                </c:pt>
                <c:pt idx="4160">
                  <c:v>3</c:v>
                </c:pt>
                <c:pt idx="4161">
                  <c:v>3</c:v>
                </c:pt>
                <c:pt idx="4162">
                  <c:v>3</c:v>
                </c:pt>
                <c:pt idx="4163">
                  <c:v>3</c:v>
                </c:pt>
                <c:pt idx="4164">
                  <c:v>3</c:v>
                </c:pt>
                <c:pt idx="4165">
                  <c:v>3</c:v>
                </c:pt>
                <c:pt idx="4166">
                  <c:v>3</c:v>
                </c:pt>
                <c:pt idx="4167">
                  <c:v>3</c:v>
                </c:pt>
                <c:pt idx="4168">
                  <c:v>3</c:v>
                </c:pt>
                <c:pt idx="4169">
                  <c:v>3</c:v>
                </c:pt>
                <c:pt idx="4170">
                  <c:v>3</c:v>
                </c:pt>
                <c:pt idx="4171">
                  <c:v>3</c:v>
                </c:pt>
                <c:pt idx="4172">
                  <c:v>3</c:v>
                </c:pt>
                <c:pt idx="4173">
                  <c:v>3</c:v>
                </c:pt>
                <c:pt idx="4174">
                  <c:v>3</c:v>
                </c:pt>
                <c:pt idx="4175">
                  <c:v>3</c:v>
                </c:pt>
                <c:pt idx="4176">
                  <c:v>3</c:v>
                </c:pt>
                <c:pt idx="4177">
                  <c:v>3</c:v>
                </c:pt>
                <c:pt idx="4178">
                  <c:v>3</c:v>
                </c:pt>
                <c:pt idx="4179">
                  <c:v>3</c:v>
                </c:pt>
                <c:pt idx="4180">
                  <c:v>3</c:v>
                </c:pt>
                <c:pt idx="4181">
                  <c:v>3</c:v>
                </c:pt>
                <c:pt idx="4182">
                  <c:v>3</c:v>
                </c:pt>
                <c:pt idx="4183">
                  <c:v>3</c:v>
                </c:pt>
                <c:pt idx="4184">
                  <c:v>3</c:v>
                </c:pt>
                <c:pt idx="4185">
                  <c:v>3</c:v>
                </c:pt>
                <c:pt idx="4186">
                  <c:v>3</c:v>
                </c:pt>
                <c:pt idx="4187">
                  <c:v>3</c:v>
                </c:pt>
                <c:pt idx="4188">
                  <c:v>3</c:v>
                </c:pt>
                <c:pt idx="4189">
                  <c:v>3</c:v>
                </c:pt>
                <c:pt idx="4190">
                  <c:v>3</c:v>
                </c:pt>
                <c:pt idx="4191">
                  <c:v>3</c:v>
                </c:pt>
                <c:pt idx="4192">
                  <c:v>3</c:v>
                </c:pt>
                <c:pt idx="4193">
                  <c:v>3</c:v>
                </c:pt>
                <c:pt idx="4194">
                  <c:v>3</c:v>
                </c:pt>
                <c:pt idx="4195">
                  <c:v>3</c:v>
                </c:pt>
                <c:pt idx="4196">
                  <c:v>3</c:v>
                </c:pt>
                <c:pt idx="4197">
                  <c:v>3</c:v>
                </c:pt>
                <c:pt idx="4198">
                  <c:v>3</c:v>
                </c:pt>
                <c:pt idx="4199">
                  <c:v>3</c:v>
                </c:pt>
                <c:pt idx="4200">
                  <c:v>3</c:v>
                </c:pt>
                <c:pt idx="4201">
                  <c:v>3</c:v>
                </c:pt>
                <c:pt idx="4202">
                  <c:v>3</c:v>
                </c:pt>
                <c:pt idx="4203">
                  <c:v>3</c:v>
                </c:pt>
                <c:pt idx="4204">
                  <c:v>3</c:v>
                </c:pt>
                <c:pt idx="4205">
                  <c:v>3</c:v>
                </c:pt>
                <c:pt idx="4206">
                  <c:v>3</c:v>
                </c:pt>
                <c:pt idx="4207">
                  <c:v>3</c:v>
                </c:pt>
                <c:pt idx="4208">
                  <c:v>3</c:v>
                </c:pt>
                <c:pt idx="4209">
                  <c:v>3</c:v>
                </c:pt>
                <c:pt idx="4210">
                  <c:v>3</c:v>
                </c:pt>
                <c:pt idx="4211">
                  <c:v>3</c:v>
                </c:pt>
                <c:pt idx="4212">
                  <c:v>3</c:v>
                </c:pt>
                <c:pt idx="4213">
                  <c:v>3</c:v>
                </c:pt>
                <c:pt idx="4214">
                  <c:v>3</c:v>
                </c:pt>
                <c:pt idx="4215">
                  <c:v>3</c:v>
                </c:pt>
                <c:pt idx="4216">
                  <c:v>3</c:v>
                </c:pt>
                <c:pt idx="4217">
                  <c:v>3</c:v>
                </c:pt>
                <c:pt idx="4218">
                  <c:v>3</c:v>
                </c:pt>
                <c:pt idx="4219">
                  <c:v>3</c:v>
                </c:pt>
                <c:pt idx="4220">
                  <c:v>3</c:v>
                </c:pt>
                <c:pt idx="4221">
                  <c:v>3</c:v>
                </c:pt>
                <c:pt idx="4222">
                  <c:v>3</c:v>
                </c:pt>
                <c:pt idx="4223">
                  <c:v>3</c:v>
                </c:pt>
                <c:pt idx="4224">
                  <c:v>3</c:v>
                </c:pt>
                <c:pt idx="4225">
                  <c:v>3</c:v>
                </c:pt>
                <c:pt idx="4226">
                  <c:v>3</c:v>
                </c:pt>
                <c:pt idx="4227">
                  <c:v>3</c:v>
                </c:pt>
                <c:pt idx="4228">
                  <c:v>3</c:v>
                </c:pt>
                <c:pt idx="4229">
                  <c:v>3</c:v>
                </c:pt>
                <c:pt idx="4230">
                  <c:v>3</c:v>
                </c:pt>
                <c:pt idx="4231">
                  <c:v>3</c:v>
                </c:pt>
                <c:pt idx="4232">
                  <c:v>3</c:v>
                </c:pt>
                <c:pt idx="4233">
                  <c:v>3</c:v>
                </c:pt>
                <c:pt idx="4234">
                  <c:v>3</c:v>
                </c:pt>
                <c:pt idx="4235">
                  <c:v>3</c:v>
                </c:pt>
                <c:pt idx="4236">
                  <c:v>3</c:v>
                </c:pt>
                <c:pt idx="4237">
                  <c:v>3</c:v>
                </c:pt>
                <c:pt idx="4238">
                  <c:v>3</c:v>
                </c:pt>
                <c:pt idx="4239">
                  <c:v>3</c:v>
                </c:pt>
                <c:pt idx="4240">
                  <c:v>3</c:v>
                </c:pt>
                <c:pt idx="4241">
                  <c:v>3</c:v>
                </c:pt>
                <c:pt idx="4242">
                  <c:v>3</c:v>
                </c:pt>
                <c:pt idx="4243">
                  <c:v>3</c:v>
                </c:pt>
                <c:pt idx="4244">
                  <c:v>3</c:v>
                </c:pt>
                <c:pt idx="4245">
                  <c:v>3</c:v>
                </c:pt>
                <c:pt idx="4246">
                  <c:v>3</c:v>
                </c:pt>
                <c:pt idx="4247">
                  <c:v>3</c:v>
                </c:pt>
                <c:pt idx="4248">
                  <c:v>3</c:v>
                </c:pt>
                <c:pt idx="4249">
                  <c:v>3</c:v>
                </c:pt>
                <c:pt idx="4250">
                  <c:v>3</c:v>
                </c:pt>
                <c:pt idx="4251">
                  <c:v>3</c:v>
                </c:pt>
                <c:pt idx="4252">
                  <c:v>3</c:v>
                </c:pt>
                <c:pt idx="4253">
                  <c:v>3</c:v>
                </c:pt>
                <c:pt idx="4254">
                  <c:v>3</c:v>
                </c:pt>
                <c:pt idx="4255">
                  <c:v>3</c:v>
                </c:pt>
                <c:pt idx="4256">
                  <c:v>3</c:v>
                </c:pt>
                <c:pt idx="4257">
                  <c:v>3</c:v>
                </c:pt>
                <c:pt idx="4258">
                  <c:v>3</c:v>
                </c:pt>
                <c:pt idx="4259">
                  <c:v>3</c:v>
                </c:pt>
                <c:pt idx="4260">
                  <c:v>3</c:v>
                </c:pt>
                <c:pt idx="4261">
                  <c:v>3</c:v>
                </c:pt>
                <c:pt idx="4262">
                  <c:v>3</c:v>
                </c:pt>
                <c:pt idx="4263">
                  <c:v>3</c:v>
                </c:pt>
                <c:pt idx="4264">
                  <c:v>3</c:v>
                </c:pt>
                <c:pt idx="4265">
                  <c:v>3</c:v>
                </c:pt>
                <c:pt idx="4266">
                  <c:v>3</c:v>
                </c:pt>
                <c:pt idx="4267">
                  <c:v>3</c:v>
                </c:pt>
                <c:pt idx="4268">
                  <c:v>3</c:v>
                </c:pt>
                <c:pt idx="4269">
                  <c:v>3</c:v>
                </c:pt>
                <c:pt idx="4270">
                  <c:v>3</c:v>
                </c:pt>
                <c:pt idx="4271">
                  <c:v>3</c:v>
                </c:pt>
                <c:pt idx="4272">
                  <c:v>3</c:v>
                </c:pt>
                <c:pt idx="4273">
                  <c:v>3</c:v>
                </c:pt>
                <c:pt idx="4274">
                  <c:v>3</c:v>
                </c:pt>
                <c:pt idx="4275">
                  <c:v>3</c:v>
                </c:pt>
                <c:pt idx="4276">
                  <c:v>3</c:v>
                </c:pt>
                <c:pt idx="4277">
                  <c:v>3</c:v>
                </c:pt>
                <c:pt idx="4278">
                  <c:v>3</c:v>
                </c:pt>
                <c:pt idx="4279">
                  <c:v>3</c:v>
                </c:pt>
                <c:pt idx="4280">
                  <c:v>3</c:v>
                </c:pt>
                <c:pt idx="4281">
                  <c:v>3</c:v>
                </c:pt>
                <c:pt idx="4282">
                  <c:v>3</c:v>
                </c:pt>
                <c:pt idx="4283">
                  <c:v>3</c:v>
                </c:pt>
                <c:pt idx="4284">
                  <c:v>3</c:v>
                </c:pt>
                <c:pt idx="4285">
                  <c:v>3</c:v>
                </c:pt>
                <c:pt idx="4286">
                  <c:v>3</c:v>
                </c:pt>
                <c:pt idx="4287">
                  <c:v>3</c:v>
                </c:pt>
                <c:pt idx="4288">
                  <c:v>3</c:v>
                </c:pt>
                <c:pt idx="4289">
                  <c:v>3</c:v>
                </c:pt>
                <c:pt idx="4290">
                  <c:v>3</c:v>
                </c:pt>
                <c:pt idx="4291">
                  <c:v>3</c:v>
                </c:pt>
                <c:pt idx="4292">
                  <c:v>3</c:v>
                </c:pt>
                <c:pt idx="4293">
                  <c:v>3</c:v>
                </c:pt>
                <c:pt idx="4294">
                  <c:v>3</c:v>
                </c:pt>
                <c:pt idx="4295">
                  <c:v>3</c:v>
                </c:pt>
                <c:pt idx="4296">
                  <c:v>3</c:v>
                </c:pt>
                <c:pt idx="4297">
                  <c:v>3</c:v>
                </c:pt>
                <c:pt idx="4298">
                  <c:v>3</c:v>
                </c:pt>
                <c:pt idx="4299">
                  <c:v>3</c:v>
                </c:pt>
                <c:pt idx="4300">
                  <c:v>3</c:v>
                </c:pt>
                <c:pt idx="4301">
                  <c:v>3</c:v>
                </c:pt>
                <c:pt idx="4302">
                  <c:v>3</c:v>
                </c:pt>
                <c:pt idx="4303">
                  <c:v>3</c:v>
                </c:pt>
                <c:pt idx="4304">
                  <c:v>3</c:v>
                </c:pt>
                <c:pt idx="4305">
                  <c:v>3</c:v>
                </c:pt>
                <c:pt idx="4306">
                  <c:v>3</c:v>
                </c:pt>
                <c:pt idx="4307">
                  <c:v>3</c:v>
                </c:pt>
                <c:pt idx="4308">
                  <c:v>3</c:v>
                </c:pt>
                <c:pt idx="4309">
                  <c:v>3</c:v>
                </c:pt>
                <c:pt idx="4310">
                  <c:v>3</c:v>
                </c:pt>
                <c:pt idx="4311">
                  <c:v>3</c:v>
                </c:pt>
                <c:pt idx="4312">
                  <c:v>3</c:v>
                </c:pt>
                <c:pt idx="4313">
                  <c:v>3</c:v>
                </c:pt>
                <c:pt idx="4314">
                  <c:v>3</c:v>
                </c:pt>
                <c:pt idx="4315">
                  <c:v>3</c:v>
                </c:pt>
                <c:pt idx="4316">
                  <c:v>3</c:v>
                </c:pt>
                <c:pt idx="4317">
                  <c:v>3</c:v>
                </c:pt>
                <c:pt idx="4318">
                  <c:v>3</c:v>
                </c:pt>
                <c:pt idx="4319">
                  <c:v>3</c:v>
                </c:pt>
                <c:pt idx="4320">
                  <c:v>3</c:v>
                </c:pt>
                <c:pt idx="4321">
                  <c:v>3</c:v>
                </c:pt>
              </c:numCache>
            </c:numRef>
          </c:val>
          <c:extLst>
            <c:ext xmlns:c16="http://schemas.microsoft.com/office/drawing/2014/chart" uri="{C3380CC4-5D6E-409C-BE32-E72D297353CC}">
              <c16:uniqueId val="{00000001-9633-492A-889C-727F93380D80}"/>
            </c:ext>
          </c:extLst>
        </c:ser>
        <c:dLbls>
          <c:showLegendKey val="0"/>
          <c:showVal val="0"/>
          <c:showCatName val="0"/>
          <c:showSerName val="0"/>
          <c:showPercent val="0"/>
          <c:showBubbleSize val="0"/>
        </c:dLbls>
        <c:gapWidth val="40"/>
        <c:overlap val="100"/>
        <c:axId val="1860745327"/>
        <c:axId val="1860745743"/>
      </c:barChart>
      <c:scatterChart>
        <c:scatterStyle val="lineMarker"/>
        <c:varyColors val="0"/>
        <c:ser>
          <c:idx val="2"/>
          <c:order val="0"/>
          <c:tx>
            <c:v>Grand Island Discharge</c:v>
          </c:tx>
          <c:spPr>
            <a:ln w="12700" cap="rnd">
              <a:solidFill>
                <a:srgbClr val="00B0F0"/>
              </a:solidFill>
              <a:round/>
            </a:ln>
            <a:effectLst/>
          </c:spPr>
          <c:marker>
            <c:symbol val="none"/>
          </c:marker>
          <c:xVal>
            <c:numRef>
              <c:f>GI!$C$2:$C$5703</c:f>
              <c:numCache>
                <c:formatCode>m/d/yyyy\ h:mm</c:formatCode>
                <c:ptCount val="5702"/>
                <c:pt idx="0">
                  <c:v>44470</c:v>
                </c:pt>
                <c:pt idx="1">
                  <c:v>44470.010416666664</c:v>
                </c:pt>
                <c:pt idx="2">
                  <c:v>44470.020833333336</c:v>
                </c:pt>
                <c:pt idx="3">
                  <c:v>44470.03125</c:v>
                </c:pt>
                <c:pt idx="4">
                  <c:v>44470.041666666664</c:v>
                </c:pt>
                <c:pt idx="5">
                  <c:v>44470.052083333336</c:v>
                </c:pt>
                <c:pt idx="6">
                  <c:v>44470.0625</c:v>
                </c:pt>
                <c:pt idx="7">
                  <c:v>44470.072916666664</c:v>
                </c:pt>
                <c:pt idx="8">
                  <c:v>44470.083333333336</c:v>
                </c:pt>
                <c:pt idx="9">
                  <c:v>44470.09375</c:v>
                </c:pt>
                <c:pt idx="10">
                  <c:v>44470.104166666664</c:v>
                </c:pt>
                <c:pt idx="11">
                  <c:v>44470.114583333336</c:v>
                </c:pt>
                <c:pt idx="12">
                  <c:v>44470.125</c:v>
                </c:pt>
                <c:pt idx="13">
                  <c:v>44470.135416666664</c:v>
                </c:pt>
                <c:pt idx="14">
                  <c:v>44470.145833333336</c:v>
                </c:pt>
                <c:pt idx="15">
                  <c:v>44470.15625</c:v>
                </c:pt>
                <c:pt idx="16">
                  <c:v>44470.166666666664</c:v>
                </c:pt>
                <c:pt idx="17">
                  <c:v>44470.177083333336</c:v>
                </c:pt>
                <c:pt idx="18">
                  <c:v>44470.1875</c:v>
                </c:pt>
                <c:pt idx="19">
                  <c:v>44470.197916666664</c:v>
                </c:pt>
                <c:pt idx="20">
                  <c:v>44470.208333333336</c:v>
                </c:pt>
                <c:pt idx="21">
                  <c:v>44470.21875</c:v>
                </c:pt>
                <c:pt idx="22">
                  <c:v>44470.229166666664</c:v>
                </c:pt>
                <c:pt idx="23">
                  <c:v>44470.239583333336</c:v>
                </c:pt>
                <c:pt idx="24">
                  <c:v>44470.25</c:v>
                </c:pt>
                <c:pt idx="25">
                  <c:v>44470.260416666664</c:v>
                </c:pt>
                <c:pt idx="26">
                  <c:v>44470.270833333336</c:v>
                </c:pt>
                <c:pt idx="27">
                  <c:v>44470.28125</c:v>
                </c:pt>
                <c:pt idx="28">
                  <c:v>44470.291666666664</c:v>
                </c:pt>
                <c:pt idx="29">
                  <c:v>44470.302083333336</c:v>
                </c:pt>
                <c:pt idx="30">
                  <c:v>44470.3125</c:v>
                </c:pt>
                <c:pt idx="31">
                  <c:v>44470.322916666664</c:v>
                </c:pt>
                <c:pt idx="32">
                  <c:v>44470.333333333336</c:v>
                </c:pt>
                <c:pt idx="33">
                  <c:v>44470.34375</c:v>
                </c:pt>
                <c:pt idx="34">
                  <c:v>44470.354166666664</c:v>
                </c:pt>
                <c:pt idx="35">
                  <c:v>44470.364583333336</c:v>
                </c:pt>
                <c:pt idx="36">
                  <c:v>44470.375</c:v>
                </c:pt>
                <c:pt idx="37">
                  <c:v>44470.385416666664</c:v>
                </c:pt>
                <c:pt idx="38">
                  <c:v>44470.395833333336</c:v>
                </c:pt>
                <c:pt idx="39">
                  <c:v>44470.40625</c:v>
                </c:pt>
                <c:pt idx="40">
                  <c:v>44470.416666666664</c:v>
                </c:pt>
                <c:pt idx="41">
                  <c:v>44470.427083333336</c:v>
                </c:pt>
                <c:pt idx="42">
                  <c:v>44470.4375</c:v>
                </c:pt>
                <c:pt idx="43">
                  <c:v>44470.447916666664</c:v>
                </c:pt>
                <c:pt idx="44">
                  <c:v>44470.458333333336</c:v>
                </c:pt>
                <c:pt idx="45">
                  <c:v>44470.46875</c:v>
                </c:pt>
                <c:pt idx="46">
                  <c:v>44470.479166666664</c:v>
                </c:pt>
                <c:pt idx="47">
                  <c:v>44470.489583333336</c:v>
                </c:pt>
                <c:pt idx="48">
                  <c:v>44470.5</c:v>
                </c:pt>
                <c:pt idx="49">
                  <c:v>44470.510416666664</c:v>
                </c:pt>
                <c:pt idx="50">
                  <c:v>44470.520833333336</c:v>
                </c:pt>
                <c:pt idx="51">
                  <c:v>44470.53125</c:v>
                </c:pt>
                <c:pt idx="52">
                  <c:v>44470.541666666664</c:v>
                </c:pt>
                <c:pt idx="53">
                  <c:v>44470.552083333336</c:v>
                </c:pt>
                <c:pt idx="54">
                  <c:v>44470.5625</c:v>
                </c:pt>
                <c:pt idx="55">
                  <c:v>44470.572916666664</c:v>
                </c:pt>
                <c:pt idx="56">
                  <c:v>44470.583333333336</c:v>
                </c:pt>
                <c:pt idx="57">
                  <c:v>44470.59375</c:v>
                </c:pt>
                <c:pt idx="58">
                  <c:v>44470.604166666664</c:v>
                </c:pt>
                <c:pt idx="59">
                  <c:v>44470.614583333336</c:v>
                </c:pt>
                <c:pt idx="60">
                  <c:v>44470.625</c:v>
                </c:pt>
                <c:pt idx="61">
                  <c:v>44470.635416666664</c:v>
                </c:pt>
                <c:pt idx="62">
                  <c:v>44470.645833333336</c:v>
                </c:pt>
                <c:pt idx="63">
                  <c:v>44470.65625</c:v>
                </c:pt>
                <c:pt idx="64">
                  <c:v>44470.666666666664</c:v>
                </c:pt>
                <c:pt idx="65">
                  <c:v>44470.677083333336</c:v>
                </c:pt>
                <c:pt idx="66">
                  <c:v>44470.6875</c:v>
                </c:pt>
                <c:pt idx="67">
                  <c:v>44470.697916666664</c:v>
                </c:pt>
                <c:pt idx="68">
                  <c:v>44470.708333333336</c:v>
                </c:pt>
                <c:pt idx="69">
                  <c:v>44470.71875</c:v>
                </c:pt>
                <c:pt idx="70">
                  <c:v>44470.729166666664</c:v>
                </c:pt>
                <c:pt idx="71">
                  <c:v>44470.739583333336</c:v>
                </c:pt>
                <c:pt idx="72">
                  <c:v>44470.75</c:v>
                </c:pt>
                <c:pt idx="73">
                  <c:v>44470.760416666664</c:v>
                </c:pt>
                <c:pt idx="74">
                  <c:v>44470.770833333336</c:v>
                </c:pt>
                <c:pt idx="75">
                  <c:v>44470.78125</c:v>
                </c:pt>
                <c:pt idx="76">
                  <c:v>44470.791666666664</c:v>
                </c:pt>
                <c:pt idx="77">
                  <c:v>44470.802083333336</c:v>
                </c:pt>
                <c:pt idx="78">
                  <c:v>44470.8125</c:v>
                </c:pt>
                <c:pt idx="79">
                  <c:v>44470.822916666664</c:v>
                </c:pt>
                <c:pt idx="80">
                  <c:v>44470.833333333336</c:v>
                </c:pt>
                <c:pt idx="81">
                  <c:v>44470.84375</c:v>
                </c:pt>
                <c:pt idx="82">
                  <c:v>44470.854166666664</c:v>
                </c:pt>
                <c:pt idx="83">
                  <c:v>44470.864583333336</c:v>
                </c:pt>
                <c:pt idx="84">
                  <c:v>44470.875</c:v>
                </c:pt>
                <c:pt idx="85">
                  <c:v>44470.885416666664</c:v>
                </c:pt>
                <c:pt idx="86">
                  <c:v>44470.895833333336</c:v>
                </c:pt>
                <c:pt idx="87">
                  <c:v>44470.90625</c:v>
                </c:pt>
                <c:pt idx="88">
                  <c:v>44470.916666666664</c:v>
                </c:pt>
                <c:pt idx="89">
                  <c:v>44470.927083333336</c:v>
                </c:pt>
                <c:pt idx="90">
                  <c:v>44470.9375</c:v>
                </c:pt>
                <c:pt idx="91">
                  <c:v>44470.947916666664</c:v>
                </c:pt>
                <c:pt idx="92">
                  <c:v>44470.958333333336</c:v>
                </c:pt>
                <c:pt idx="93">
                  <c:v>44470.96875</c:v>
                </c:pt>
                <c:pt idx="94">
                  <c:v>44470.979166666664</c:v>
                </c:pt>
                <c:pt idx="95">
                  <c:v>44470.989583333336</c:v>
                </c:pt>
                <c:pt idx="96">
                  <c:v>44471</c:v>
                </c:pt>
                <c:pt idx="97">
                  <c:v>44471.010416666664</c:v>
                </c:pt>
                <c:pt idx="98">
                  <c:v>44471.020833333336</c:v>
                </c:pt>
                <c:pt idx="99">
                  <c:v>44471.03125</c:v>
                </c:pt>
                <c:pt idx="100">
                  <c:v>44471.041666666664</c:v>
                </c:pt>
                <c:pt idx="101">
                  <c:v>44471.052083333336</c:v>
                </c:pt>
                <c:pt idx="102">
                  <c:v>44471.0625</c:v>
                </c:pt>
                <c:pt idx="103">
                  <c:v>44471.072916666664</c:v>
                </c:pt>
                <c:pt idx="104">
                  <c:v>44471.083333333336</c:v>
                </c:pt>
                <c:pt idx="105">
                  <c:v>44471.09375</c:v>
                </c:pt>
                <c:pt idx="106">
                  <c:v>44471.104166666664</c:v>
                </c:pt>
                <c:pt idx="107">
                  <c:v>44471.114583333336</c:v>
                </c:pt>
                <c:pt idx="108">
                  <c:v>44471.125</c:v>
                </c:pt>
                <c:pt idx="109">
                  <c:v>44471.135416666664</c:v>
                </c:pt>
                <c:pt idx="110">
                  <c:v>44471.145833333336</c:v>
                </c:pt>
                <c:pt idx="111">
                  <c:v>44471.15625</c:v>
                </c:pt>
                <c:pt idx="112">
                  <c:v>44471.166666666664</c:v>
                </c:pt>
                <c:pt idx="113">
                  <c:v>44471.177083333336</c:v>
                </c:pt>
                <c:pt idx="114">
                  <c:v>44471.1875</c:v>
                </c:pt>
                <c:pt idx="115">
                  <c:v>44471.197916666664</c:v>
                </c:pt>
                <c:pt idx="116">
                  <c:v>44471.208333333336</c:v>
                </c:pt>
                <c:pt idx="117">
                  <c:v>44471.21875</c:v>
                </c:pt>
                <c:pt idx="118">
                  <c:v>44471.229166666664</c:v>
                </c:pt>
                <c:pt idx="119">
                  <c:v>44471.239583333336</c:v>
                </c:pt>
                <c:pt idx="120">
                  <c:v>44471.25</c:v>
                </c:pt>
                <c:pt idx="121">
                  <c:v>44471.260416666664</c:v>
                </c:pt>
                <c:pt idx="122">
                  <c:v>44471.270833333336</c:v>
                </c:pt>
                <c:pt idx="123">
                  <c:v>44471.28125</c:v>
                </c:pt>
                <c:pt idx="124">
                  <c:v>44471.291666666664</c:v>
                </c:pt>
                <c:pt idx="125">
                  <c:v>44471.302083333336</c:v>
                </c:pt>
                <c:pt idx="126">
                  <c:v>44471.3125</c:v>
                </c:pt>
                <c:pt idx="127">
                  <c:v>44471.322916666664</c:v>
                </c:pt>
                <c:pt idx="128">
                  <c:v>44471.333333333336</c:v>
                </c:pt>
                <c:pt idx="129">
                  <c:v>44471.34375</c:v>
                </c:pt>
                <c:pt idx="130">
                  <c:v>44471.354166666664</c:v>
                </c:pt>
                <c:pt idx="131">
                  <c:v>44471.364583333336</c:v>
                </c:pt>
                <c:pt idx="132">
                  <c:v>44471.375</c:v>
                </c:pt>
                <c:pt idx="133">
                  <c:v>44471.385416666664</c:v>
                </c:pt>
                <c:pt idx="134">
                  <c:v>44471.395833333336</c:v>
                </c:pt>
                <c:pt idx="135">
                  <c:v>44471.40625</c:v>
                </c:pt>
                <c:pt idx="136">
                  <c:v>44471.416666666664</c:v>
                </c:pt>
                <c:pt idx="137">
                  <c:v>44471.427083333336</c:v>
                </c:pt>
                <c:pt idx="138">
                  <c:v>44471.4375</c:v>
                </c:pt>
                <c:pt idx="139">
                  <c:v>44471.447916666664</c:v>
                </c:pt>
                <c:pt idx="140">
                  <c:v>44471.458333333336</c:v>
                </c:pt>
                <c:pt idx="141">
                  <c:v>44471.46875</c:v>
                </c:pt>
                <c:pt idx="142">
                  <c:v>44471.479166666664</c:v>
                </c:pt>
                <c:pt idx="143">
                  <c:v>44471.489583333336</c:v>
                </c:pt>
                <c:pt idx="144">
                  <c:v>44471.5</c:v>
                </c:pt>
                <c:pt idx="145">
                  <c:v>44471.510416666664</c:v>
                </c:pt>
                <c:pt idx="146">
                  <c:v>44471.520833333336</c:v>
                </c:pt>
                <c:pt idx="147">
                  <c:v>44471.53125</c:v>
                </c:pt>
                <c:pt idx="148">
                  <c:v>44471.541666666664</c:v>
                </c:pt>
                <c:pt idx="149">
                  <c:v>44471.552083333336</c:v>
                </c:pt>
                <c:pt idx="150">
                  <c:v>44471.5625</c:v>
                </c:pt>
                <c:pt idx="151">
                  <c:v>44471.572916666664</c:v>
                </c:pt>
                <c:pt idx="152">
                  <c:v>44471.583333333336</c:v>
                </c:pt>
                <c:pt idx="153">
                  <c:v>44471.59375</c:v>
                </c:pt>
                <c:pt idx="154">
                  <c:v>44471.604166666664</c:v>
                </c:pt>
                <c:pt idx="155">
                  <c:v>44471.614583333336</c:v>
                </c:pt>
                <c:pt idx="156">
                  <c:v>44471.625</c:v>
                </c:pt>
                <c:pt idx="157">
                  <c:v>44471.635416666664</c:v>
                </c:pt>
                <c:pt idx="158">
                  <c:v>44471.645833333336</c:v>
                </c:pt>
                <c:pt idx="159">
                  <c:v>44471.65625</c:v>
                </c:pt>
                <c:pt idx="160">
                  <c:v>44471.666666666664</c:v>
                </c:pt>
                <c:pt idx="161">
                  <c:v>44471.677083333336</c:v>
                </c:pt>
                <c:pt idx="162">
                  <c:v>44471.6875</c:v>
                </c:pt>
                <c:pt idx="163">
                  <c:v>44471.697916666664</c:v>
                </c:pt>
                <c:pt idx="164">
                  <c:v>44471.708333333336</c:v>
                </c:pt>
                <c:pt idx="165">
                  <c:v>44471.71875</c:v>
                </c:pt>
                <c:pt idx="166">
                  <c:v>44471.729166666664</c:v>
                </c:pt>
                <c:pt idx="167">
                  <c:v>44471.739583333336</c:v>
                </c:pt>
                <c:pt idx="168">
                  <c:v>44471.75</c:v>
                </c:pt>
                <c:pt idx="169">
                  <c:v>44471.760416666664</c:v>
                </c:pt>
                <c:pt idx="170">
                  <c:v>44471.770833333336</c:v>
                </c:pt>
                <c:pt idx="171">
                  <c:v>44471.78125</c:v>
                </c:pt>
                <c:pt idx="172">
                  <c:v>44471.791666666664</c:v>
                </c:pt>
                <c:pt idx="173">
                  <c:v>44471.802083333336</c:v>
                </c:pt>
                <c:pt idx="174">
                  <c:v>44471.8125</c:v>
                </c:pt>
                <c:pt idx="175">
                  <c:v>44471.822916666664</c:v>
                </c:pt>
                <c:pt idx="176">
                  <c:v>44471.833333333336</c:v>
                </c:pt>
                <c:pt idx="177">
                  <c:v>44471.84375</c:v>
                </c:pt>
                <c:pt idx="178">
                  <c:v>44471.854166666664</c:v>
                </c:pt>
                <c:pt idx="179">
                  <c:v>44471.864583333336</c:v>
                </c:pt>
                <c:pt idx="180">
                  <c:v>44471.875</c:v>
                </c:pt>
                <c:pt idx="181">
                  <c:v>44471.885416666664</c:v>
                </c:pt>
                <c:pt idx="182">
                  <c:v>44471.895833333336</c:v>
                </c:pt>
                <c:pt idx="183">
                  <c:v>44471.90625</c:v>
                </c:pt>
                <c:pt idx="184">
                  <c:v>44471.916666666664</c:v>
                </c:pt>
                <c:pt idx="185">
                  <c:v>44471.927083333336</c:v>
                </c:pt>
                <c:pt idx="186">
                  <c:v>44471.9375</c:v>
                </c:pt>
                <c:pt idx="187">
                  <c:v>44471.947916666664</c:v>
                </c:pt>
                <c:pt idx="188">
                  <c:v>44471.958333333336</c:v>
                </c:pt>
                <c:pt idx="189">
                  <c:v>44471.96875</c:v>
                </c:pt>
                <c:pt idx="190">
                  <c:v>44471.979166666664</c:v>
                </c:pt>
                <c:pt idx="191">
                  <c:v>44471.989583333336</c:v>
                </c:pt>
                <c:pt idx="192">
                  <c:v>44472</c:v>
                </c:pt>
                <c:pt idx="193">
                  <c:v>44472.010416666664</c:v>
                </c:pt>
                <c:pt idx="194">
                  <c:v>44472.020833333336</c:v>
                </c:pt>
                <c:pt idx="195">
                  <c:v>44472.03125</c:v>
                </c:pt>
                <c:pt idx="196">
                  <c:v>44472.041666666664</c:v>
                </c:pt>
                <c:pt idx="197">
                  <c:v>44472.052083333336</c:v>
                </c:pt>
                <c:pt idx="198">
                  <c:v>44472.0625</c:v>
                </c:pt>
                <c:pt idx="199">
                  <c:v>44472.072916666664</c:v>
                </c:pt>
                <c:pt idx="200">
                  <c:v>44472.083333333336</c:v>
                </c:pt>
                <c:pt idx="201">
                  <c:v>44472.09375</c:v>
                </c:pt>
                <c:pt idx="202">
                  <c:v>44472.104166666664</c:v>
                </c:pt>
                <c:pt idx="203">
                  <c:v>44472.114583333336</c:v>
                </c:pt>
                <c:pt idx="204">
                  <c:v>44472.125</c:v>
                </c:pt>
                <c:pt idx="205">
                  <c:v>44472.135416666664</c:v>
                </c:pt>
                <c:pt idx="206">
                  <c:v>44472.145833333336</c:v>
                </c:pt>
                <c:pt idx="207">
                  <c:v>44472.15625</c:v>
                </c:pt>
                <c:pt idx="208">
                  <c:v>44472.166666666664</c:v>
                </c:pt>
                <c:pt idx="209">
                  <c:v>44472.177083333336</c:v>
                </c:pt>
                <c:pt idx="210">
                  <c:v>44472.1875</c:v>
                </c:pt>
                <c:pt idx="211">
                  <c:v>44472.197916666664</c:v>
                </c:pt>
                <c:pt idx="212">
                  <c:v>44472.208333333336</c:v>
                </c:pt>
                <c:pt idx="213">
                  <c:v>44472.21875</c:v>
                </c:pt>
                <c:pt idx="214">
                  <c:v>44472.229166666664</c:v>
                </c:pt>
                <c:pt idx="215">
                  <c:v>44472.239583333336</c:v>
                </c:pt>
                <c:pt idx="216">
                  <c:v>44472.25</c:v>
                </c:pt>
                <c:pt idx="217">
                  <c:v>44472.260416666664</c:v>
                </c:pt>
                <c:pt idx="218">
                  <c:v>44472.270833333336</c:v>
                </c:pt>
                <c:pt idx="219">
                  <c:v>44472.28125</c:v>
                </c:pt>
                <c:pt idx="220">
                  <c:v>44472.291666666664</c:v>
                </c:pt>
                <c:pt idx="221">
                  <c:v>44472.302083333336</c:v>
                </c:pt>
                <c:pt idx="222">
                  <c:v>44472.3125</c:v>
                </c:pt>
                <c:pt idx="223">
                  <c:v>44472.322916666664</c:v>
                </c:pt>
                <c:pt idx="224">
                  <c:v>44472.333333333336</c:v>
                </c:pt>
                <c:pt idx="225">
                  <c:v>44472.34375</c:v>
                </c:pt>
                <c:pt idx="226">
                  <c:v>44472.354166666664</c:v>
                </c:pt>
                <c:pt idx="227">
                  <c:v>44472.364583333336</c:v>
                </c:pt>
                <c:pt idx="228">
                  <c:v>44472.375</c:v>
                </c:pt>
                <c:pt idx="229">
                  <c:v>44472.385416666664</c:v>
                </c:pt>
                <c:pt idx="230">
                  <c:v>44472.395833333336</c:v>
                </c:pt>
                <c:pt idx="231">
                  <c:v>44472.40625</c:v>
                </c:pt>
                <c:pt idx="232">
                  <c:v>44472.416666666664</c:v>
                </c:pt>
                <c:pt idx="233">
                  <c:v>44472.427083333336</c:v>
                </c:pt>
                <c:pt idx="234">
                  <c:v>44472.4375</c:v>
                </c:pt>
                <c:pt idx="235">
                  <c:v>44472.447916666664</c:v>
                </c:pt>
                <c:pt idx="236">
                  <c:v>44472.458333333336</c:v>
                </c:pt>
                <c:pt idx="237">
                  <c:v>44472.46875</c:v>
                </c:pt>
                <c:pt idx="238">
                  <c:v>44472.479166666664</c:v>
                </c:pt>
                <c:pt idx="239">
                  <c:v>44472.489583333336</c:v>
                </c:pt>
                <c:pt idx="240">
                  <c:v>44472.5</c:v>
                </c:pt>
                <c:pt idx="241">
                  <c:v>44472.510416666664</c:v>
                </c:pt>
                <c:pt idx="242">
                  <c:v>44472.520833333336</c:v>
                </c:pt>
                <c:pt idx="243">
                  <c:v>44472.53125</c:v>
                </c:pt>
                <c:pt idx="244">
                  <c:v>44472.541666666664</c:v>
                </c:pt>
                <c:pt idx="245">
                  <c:v>44472.552083333336</c:v>
                </c:pt>
                <c:pt idx="246">
                  <c:v>44472.5625</c:v>
                </c:pt>
                <c:pt idx="247">
                  <c:v>44472.572916666664</c:v>
                </c:pt>
                <c:pt idx="248">
                  <c:v>44472.583333333336</c:v>
                </c:pt>
                <c:pt idx="249">
                  <c:v>44472.59375</c:v>
                </c:pt>
                <c:pt idx="250">
                  <c:v>44472.604166666664</c:v>
                </c:pt>
                <c:pt idx="251">
                  <c:v>44472.614583333336</c:v>
                </c:pt>
                <c:pt idx="252">
                  <c:v>44472.625</c:v>
                </c:pt>
                <c:pt idx="253">
                  <c:v>44472.635416666664</c:v>
                </c:pt>
                <c:pt idx="254">
                  <c:v>44472.645833333336</c:v>
                </c:pt>
                <c:pt idx="255">
                  <c:v>44472.65625</c:v>
                </c:pt>
                <c:pt idx="256">
                  <c:v>44472.666666666664</c:v>
                </c:pt>
                <c:pt idx="257">
                  <c:v>44472.677083333336</c:v>
                </c:pt>
                <c:pt idx="258">
                  <c:v>44472.6875</c:v>
                </c:pt>
                <c:pt idx="259">
                  <c:v>44472.697916666664</c:v>
                </c:pt>
                <c:pt idx="260">
                  <c:v>44472.708333333336</c:v>
                </c:pt>
                <c:pt idx="261">
                  <c:v>44472.71875</c:v>
                </c:pt>
                <c:pt idx="262">
                  <c:v>44472.729166666664</c:v>
                </c:pt>
                <c:pt idx="263">
                  <c:v>44472.739583333336</c:v>
                </c:pt>
                <c:pt idx="264">
                  <c:v>44472.75</c:v>
                </c:pt>
                <c:pt idx="265">
                  <c:v>44472.760416666664</c:v>
                </c:pt>
                <c:pt idx="266">
                  <c:v>44472.770833333336</c:v>
                </c:pt>
                <c:pt idx="267">
                  <c:v>44472.78125</c:v>
                </c:pt>
                <c:pt idx="268">
                  <c:v>44472.791666666664</c:v>
                </c:pt>
                <c:pt idx="269">
                  <c:v>44472.802083333336</c:v>
                </c:pt>
                <c:pt idx="270">
                  <c:v>44472.8125</c:v>
                </c:pt>
                <c:pt idx="271">
                  <c:v>44472.822916666664</c:v>
                </c:pt>
                <c:pt idx="272">
                  <c:v>44472.833333333336</c:v>
                </c:pt>
                <c:pt idx="273">
                  <c:v>44472.84375</c:v>
                </c:pt>
                <c:pt idx="274">
                  <c:v>44472.854166666664</c:v>
                </c:pt>
                <c:pt idx="275">
                  <c:v>44472.864583333336</c:v>
                </c:pt>
                <c:pt idx="276">
                  <c:v>44472.875</c:v>
                </c:pt>
                <c:pt idx="277">
                  <c:v>44472.885416666664</c:v>
                </c:pt>
                <c:pt idx="278">
                  <c:v>44472.895833333336</c:v>
                </c:pt>
                <c:pt idx="279">
                  <c:v>44472.90625</c:v>
                </c:pt>
                <c:pt idx="280">
                  <c:v>44472.916666666664</c:v>
                </c:pt>
                <c:pt idx="281">
                  <c:v>44472.927083333336</c:v>
                </c:pt>
                <c:pt idx="282">
                  <c:v>44472.9375</c:v>
                </c:pt>
                <c:pt idx="283">
                  <c:v>44472.947916666664</c:v>
                </c:pt>
                <c:pt idx="284">
                  <c:v>44472.958333333336</c:v>
                </c:pt>
                <c:pt idx="285">
                  <c:v>44472.96875</c:v>
                </c:pt>
                <c:pt idx="286">
                  <c:v>44472.979166666664</c:v>
                </c:pt>
                <c:pt idx="287">
                  <c:v>44472.989583333336</c:v>
                </c:pt>
                <c:pt idx="288">
                  <c:v>44473</c:v>
                </c:pt>
                <c:pt idx="289">
                  <c:v>44473.010416666664</c:v>
                </c:pt>
                <c:pt idx="290">
                  <c:v>44473.020833333336</c:v>
                </c:pt>
                <c:pt idx="291">
                  <c:v>44473.03125</c:v>
                </c:pt>
                <c:pt idx="292">
                  <c:v>44473.041666666664</c:v>
                </c:pt>
                <c:pt idx="293">
                  <c:v>44473.052083333336</c:v>
                </c:pt>
                <c:pt idx="294">
                  <c:v>44473.0625</c:v>
                </c:pt>
                <c:pt idx="295">
                  <c:v>44473.072916666664</c:v>
                </c:pt>
                <c:pt idx="296">
                  <c:v>44473.083333333336</c:v>
                </c:pt>
                <c:pt idx="297">
                  <c:v>44473.09375</c:v>
                </c:pt>
                <c:pt idx="298">
                  <c:v>44473.104166666664</c:v>
                </c:pt>
                <c:pt idx="299">
                  <c:v>44473.114583333336</c:v>
                </c:pt>
                <c:pt idx="300">
                  <c:v>44473.125</c:v>
                </c:pt>
                <c:pt idx="301">
                  <c:v>44473.135416666664</c:v>
                </c:pt>
                <c:pt idx="302">
                  <c:v>44473.145833333336</c:v>
                </c:pt>
                <c:pt idx="303">
                  <c:v>44473.15625</c:v>
                </c:pt>
                <c:pt idx="304">
                  <c:v>44473.166666666664</c:v>
                </c:pt>
                <c:pt idx="305">
                  <c:v>44473.177083333336</c:v>
                </c:pt>
                <c:pt idx="306">
                  <c:v>44473.1875</c:v>
                </c:pt>
                <c:pt idx="307">
                  <c:v>44473.197916666664</c:v>
                </c:pt>
                <c:pt idx="308">
                  <c:v>44473.208333333336</c:v>
                </c:pt>
                <c:pt idx="309">
                  <c:v>44473.21875</c:v>
                </c:pt>
                <c:pt idx="310">
                  <c:v>44473.229166666664</c:v>
                </c:pt>
                <c:pt idx="311">
                  <c:v>44473.239583333336</c:v>
                </c:pt>
                <c:pt idx="312">
                  <c:v>44473.25</c:v>
                </c:pt>
                <c:pt idx="313">
                  <c:v>44473.260416666664</c:v>
                </c:pt>
                <c:pt idx="314">
                  <c:v>44473.270833333336</c:v>
                </c:pt>
                <c:pt idx="315">
                  <c:v>44473.28125</c:v>
                </c:pt>
                <c:pt idx="316">
                  <c:v>44473.291666666664</c:v>
                </c:pt>
                <c:pt idx="317">
                  <c:v>44473.302083333336</c:v>
                </c:pt>
                <c:pt idx="318">
                  <c:v>44473.3125</c:v>
                </c:pt>
                <c:pt idx="319">
                  <c:v>44473.322916666664</c:v>
                </c:pt>
                <c:pt idx="320">
                  <c:v>44473.333333333336</c:v>
                </c:pt>
                <c:pt idx="321">
                  <c:v>44473.34375</c:v>
                </c:pt>
                <c:pt idx="322">
                  <c:v>44473.354166666664</c:v>
                </c:pt>
                <c:pt idx="323">
                  <c:v>44473.364583333336</c:v>
                </c:pt>
                <c:pt idx="324">
                  <c:v>44473.375</c:v>
                </c:pt>
                <c:pt idx="325">
                  <c:v>44473.385416666664</c:v>
                </c:pt>
                <c:pt idx="326">
                  <c:v>44473.395833333336</c:v>
                </c:pt>
                <c:pt idx="327">
                  <c:v>44473.40625</c:v>
                </c:pt>
                <c:pt idx="328">
                  <c:v>44473.416666666664</c:v>
                </c:pt>
                <c:pt idx="329">
                  <c:v>44473.427083333336</c:v>
                </c:pt>
                <c:pt idx="330">
                  <c:v>44473.4375</c:v>
                </c:pt>
                <c:pt idx="331">
                  <c:v>44473.447916666664</c:v>
                </c:pt>
                <c:pt idx="332">
                  <c:v>44473.458333333336</c:v>
                </c:pt>
                <c:pt idx="333">
                  <c:v>44473.46875</c:v>
                </c:pt>
                <c:pt idx="334">
                  <c:v>44473.479166666664</c:v>
                </c:pt>
                <c:pt idx="335">
                  <c:v>44473.489583333336</c:v>
                </c:pt>
                <c:pt idx="336">
                  <c:v>44473.5</c:v>
                </c:pt>
                <c:pt idx="337">
                  <c:v>44473.510416666664</c:v>
                </c:pt>
                <c:pt idx="338">
                  <c:v>44473.520833333336</c:v>
                </c:pt>
                <c:pt idx="339">
                  <c:v>44473.53125</c:v>
                </c:pt>
                <c:pt idx="340">
                  <c:v>44473.541666666664</c:v>
                </c:pt>
                <c:pt idx="341">
                  <c:v>44473.552083333336</c:v>
                </c:pt>
                <c:pt idx="342">
                  <c:v>44473.5625</c:v>
                </c:pt>
                <c:pt idx="343">
                  <c:v>44473.572916666664</c:v>
                </c:pt>
                <c:pt idx="344">
                  <c:v>44473.583333333336</c:v>
                </c:pt>
                <c:pt idx="345">
                  <c:v>44473.59375</c:v>
                </c:pt>
                <c:pt idx="346">
                  <c:v>44473.604166666664</c:v>
                </c:pt>
                <c:pt idx="347">
                  <c:v>44473.614583333336</c:v>
                </c:pt>
                <c:pt idx="348">
                  <c:v>44473.625</c:v>
                </c:pt>
                <c:pt idx="349">
                  <c:v>44473.635416666664</c:v>
                </c:pt>
                <c:pt idx="350">
                  <c:v>44473.645833333336</c:v>
                </c:pt>
                <c:pt idx="351">
                  <c:v>44473.65625</c:v>
                </c:pt>
                <c:pt idx="352">
                  <c:v>44473.666666666664</c:v>
                </c:pt>
                <c:pt idx="353">
                  <c:v>44473.677083333336</c:v>
                </c:pt>
                <c:pt idx="354">
                  <c:v>44473.6875</c:v>
                </c:pt>
                <c:pt idx="355">
                  <c:v>44473.697916666664</c:v>
                </c:pt>
                <c:pt idx="356">
                  <c:v>44473.708333333336</c:v>
                </c:pt>
                <c:pt idx="357">
                  <c:v>44473.71875</c:v>
                </c:pt>
                <c:pt idx="358">
                  <c:v>44473.729166666664</c:v>
                </c:pt>
                <c:pt idx="359">
                  <c:v>44473.739583333336</c:v>
                </c:pt>
                <c:pt idx="360">
                  <c:v>44473.75</c:v>
                </c:pt>
                <c:pt idx="361">
                  <c:v>44473.760416666664</c:v>
                </c:pt>
                <c:pt idx="362">
                  <c:v>44473.770833333336</c:v>
                </c:pt>
                <c:pt idx="363">
                  <c:v>44473.78125</c:v>
                </c:pt>
                <c:pt idx="364">
                  <c:v>44473.791666666664</c:v>
                </c:pt>
                <c:pt idx="365">
                  <c:v>44473.802083333336</c:v>
                </c:pt>
                <c:pt idx="366">
                  <c:v>44473.8125</c:v>
                </c:pt>
                <c:pt idx="367">
                  <c:v>44473.822916666664</c:v>
                </c:pt>
                <c:pt idx="368">
                  <c:v>44473.833333333336</c:v>
                </c:pt>
                <c:pt idx="369">
                  <c:v>44473.84375</c:v>
                </c:pt>
                <c:pt idx="370">
                  <c:v>44473.854166666664</c:v>
                </c:pt>
                <c:pt idx="371">
                  <c:v>44473.864583333336</c:v>
                </c:pt>
                <c:pt idx="372">
                  <c:v>44473.875</c:v>
                </c:pt>
                <c:pt idx="373">
                  <c:v>44473.885416666664</c:v>
                </c:pt>
                <c:pt idx="374">
                  <c:v>44473.895833333336</c:v>
                </c:pt>
                <c:pt idx="375">
                  <c:v>44473.90625</c:v>
                </c:pt>
                <c:pt idx="376">
                  <c:v>44473.916666666664</c:v>
                </c:pt>
                <c:pt idx="377">
                  <c:v>44473.927083333336</c:v>
                </c:pt>
                <c:pt idx="378">
                  <c:v>44473.9375</c:v>
                </c:pt>
                <c:pt idx="379">
                  <c:v>44473.947916666664</c:v>
                </c:pt>
                <c:pt idx="380">
                  <c:v>44473.958333333336</c:v>
                </c:pt>
                <c:pt idx="381">
                  <c:v>44473.96875</c:v>
                </c:pt>
                <c:pt idx="382">
                  <c:v>44473.979166666664</c:v>
                </c:pt>
                <c:pt idx="383">
                  <c:v>44473.989583333336</c:v>
                </c:pt>
                <c:pt idx="384">
                  <c:v>44474</c:v>
                </c:pt>
                <c:pt idx="385">
                  <c:v>44474.010416666664</c:v>
                </c:pt>
                <c:pt idx="386">
                  <c:v>44474.020833333336</c:v>
                </c:pt>
                <c:pt idx="387">
                  <c:v>44474.03125</c:v>
                </c:pt>
                <c:pt idx="388">
                  <c:v>44474.041666666664</c:v>
                </c:pt>
                <c:pt idx="389">
                  <c:v>44474.052083333336</c:v>
                </c:pt>
                <c:pt idx="390">
                  <c:v>44474.0625</c:v>
                </c:pt>
                <c:pt idx="391">
                  <c:v>44474.072916666664</c:v>
                </c:pt>
                <c:pt idx="392">
                  <c:v>44474.083333333336</c:v>
                </c:pt>
                <c:pt idx="393">
                  <c:v>44474.09375</c:v>
                </c:pt>
                <c:pt idx="394">
                  <c:v>44474.104166666664</c:v>
                </c:pt>
                <c:pt idx="395">
                  <c:v>44474.114583333336</c:v>
                </c:pt>
                <c:pt idx="396">
                  <c:v>44474.125</c:v>
                </c:pt>
                <c:pt idx="397">
                  <c:v>44474.135416666664</c:v>
                </c:pt>
                <c:pt idx="398">
                  <c:v>44474.145833333336</c:v>
                </c:pt>
                <c:pt idx="399">
                  <c:v>44474.15625</c:v>
                </c:pt>
                <c:pt idx="400">
                  <c:v>44474.166666666664</c:v>
                </c:pt>
                <c:pt idx="401">
                  <c:v>44474.177083333336</c:v>
                </c:pt>
                <c:pt idx="402">
                  <c:v>44474.1875</c:v>
                </c:pt>
                <c:pt idx="403">
                  <c:v>44474.197916666664</c:v>
                </c:pt>
                <c:pt idx="404">
                  <c:v>44474.208333333336</c:v>
                </c:pt>
                <c:pt idx="405">
                  <c:v>44474.21875</c:v>
                </c:pt>
                <c:pt idx="406">
                  <c:v>44474.229166666664</c:v>
                </c:pt>
                <c:pt idx="407">
                  <c:v>44474.239583333336</c:v>
                </c:pt>
                <c:pt idx="408">
                  <c:v>44474.25</c:v>
                </c:pt>
                <c:pt idx="409">
                  <c:v>44474.260416666664</c:v>
                </c:pt>
                <c:pt idx="410">
                  <c:v>44474.270833333336</c:v>
                </c:pt>
                <c:pt idx="411">
                  <c:v>44474.28125</c:v>
                </c:pt>
                <c:pt idx="412">
                  <c:v>44474.291666666664</c:v>
                </c:pt>
                <c:pt idx="413">
                  <c:v>44474.302083333336</c:v>
                </c:pt>
                <c:pt idx="414">
                  <c:v>44474.3125</c:v>
                </c:pt>
                <c:pt idx="415">
                  <c:v>44474.322916666664</c:v>
                </c:pt>
                <c:pt idx="416">
                  <c:v>44474.333333333336</c:v>
                </c:pt>
                <c:pt idx="417">
                  <c:v>44474.34375</c:v>
                </c:pt>
                <c:pt idx="418">
                  <c:v>44474.354166666664</c:v>
                </c:pt>
                <c:pt idx="419">
                  <c:v>44474.364583333336</c:v>
                </c:pt>
                <c:pt idx="420">
                  <c:v>44474.375</c:v>
                </c:pt>
                <c:pt idx="421">
                  <c:v>44474.385416666664</c:v>
                </c:pt>
                <c:pt idx="422">
                  <c:v>44474.395833333336</c:v>
                </c:pt>
                <c:pt idx="423">
                  <c:v>44474.40625</c:v>
                </c:pt>
                <c:pt idx="424">
                  <c:v>44474.416666666664</c:v>
                </c:pt>
                <c:pt idx="425">
                  <c:v>44474.427083333336</c:v>
                </c:pt>
                <c:pt idx="426">
                  <c:v>44474.4375</c:v>
                </c:pt>
                <c:pt idx="427">
                  <c:v>44474.447916666664</c:v>
                </c:pt>
                <c:pt idx="428">
                  <c:v>44474.458333333336</c:v>
                </c:pt>
                <c:pt idx="429">
                  <c:v>44474.46875</c:v>
                </c:pt>
                <c:pt idx="430">
                  <c:v>44474.479166666664</c:v>
                </c:pt>
                <c:pt idx="431">
                  <c:v>44474.489583333336</c:v>
                </c:pt>
                <c:pt idx="432">
                  <c:v>44474.5</c:v>
                </c:pt>
                <c:pt idx="433">
                  <c:v>44474.510416666664</c:v>
                </c:pt>
                <c:pt idx="434">
                  <c:v>44474.520833333336</c:v>
                </c:pt>
                <c:pt idx="435">
                  <c:v>44474.53125</c:v>
                </c:pt>
                <c:pt idx="436">
                  <c:v>44474.541666666664</c:v>
                </c:pt>
                <c:pt idx="437">
                  <c:v>44474.552083333336</c:v>
                </c:pt>
                <c:pt idx="438">
                  <c:v>44474.5625</c:v>
                </c:pt>
                <c:pt idx="439">
                  <c:v>44474.572916666664</c:v>
                </c:pt>
                <c:pt idx="440">
                  <c:v>44474.583333333336</c:v>
                </c:pt>
                <c:pt idx="441">
                  <c:v>44474.59375</c:v>
                </c:pt>
                <c:pt idx="442">
                  <c:v>44474.604166666664</c:v>
                </c:pt>
                <c:pt idx="443">
                  <c:v>44474.614583333336</c:v>
                </c:pt>
                <c:pt idx="444">
                  <c:v>44474.625</c:v>
                </c:pt>
                <c:pt idx="445">
                  <c:v>44474.635416666664</c:v>
                </c:pt>
                <c:pt idx="446">
                  <c:v>44474.645833333336</c:v>
                </c:pt>
                <c:pt idx="447">
                  <c:v>44474.65625</c:v>
                </c:pt>
                <c:pt idx="448">
                  <c:v>44474.666666666664</c:v>
                </c:pt>
                <c:pt idx="449">
                  <c:v>44474.677083333336</c:v>
                </c:pt>
                <c:pt idx="450">
                  <c:v>44474.6875</c:v>
                </c:pt>
                <c:pt idx="451">
                  <c:v>44474.697916666664</c:v>
                </c:pt>
                <c:pt idx="452">
                  <c:v>44474.708333333336</c:v>
                </c:pt>
                <c:pt idx="453">
                  <c:v>44474.71875</c:v>
                </c:pt>
                <c:pt idx="454">
                  <c:v>44474.729166666664</c:v>
                </c:pt>
                <c:pt idx="455">
                  <c:v>44474.739583333336</c:v>
                </c:pt>
                <c:pt idx="456">
                  <c:v>44474.75</c:v>
                </c:pt>
                <c:pt idx="457">
                  <c:v>44474.760416666664</c:v>
                </c:pt>
                <c:pt idx="458">
                  <c:v>44474.770833333336</c:v>
                </c:pt>
                <c:pt idx="459">
                  <c:v>44474.78125</c:v>
                </c:pt>
                <c:pt idx="460">
                  <c:v>44474.791666666664</c:v>
                </c:pt>
                <c:pt idx="461">
                  <c:v>44474.802083333336</c:v>
                </c:pt>
                <c:pt idx="462">
                  <c:v>44474.8125</c:v>
                </c:pt>
                <c:pt idx="463">
                  <c:v>44474.822916666664</c:v>
                </c:pt>
                <c:pt idx="464">
                  <c:v>44474.833333333336</c:v>
                </c:pt>
                <c:pt idx="465">
                  <c:v>44474.84375</c:v>
                </c:pt>
                <c:pt idx="466">
                  <c:v>44474.854166666664</c:v>
                </c:pt>
                <c:pt idx="467">
                  <c:v>44474.864583333336</c:v>
                </c:pt>
                <c:pt idx="468">
                  <c:v>44474.875</c:v>
                </c:pt>
                <c:pt idx="469">
                  <c:v>44474.885416666664</c:v>
                </c:pt>
                <c:pt idx="470">
                  <c:v>44474.895833333336</c:v>
                </c:pt>
                <c:pt idx="471">
                  <c:v>44474.90625</c:v>
                </c:pt>
                <c:pt idx="472">
                  <c:v>44474.916666666664</c:v>
                </c:pt>
                <c:pt idx="473">
                  <c:v>44474.927083333336</c:v>
                </c:pt>
                <c:pt idx="474">
                  <c:v>44474.9375</c:v>
                </c:pt>
                <c:pt idx="475">
                  <c:v>44474.947916666664</c:v>
                </c:pt>
                <c:pt idx="476">
                  <c:v>44474.958333333336</c:v>
                </c:pt>
                <c:pt idx="477">
                  <c:v>44474.96875</c:v>
                </c:pt>
                <c:pt idx="478">
                  <c:v>44474.979166666664</c:v>
                </c:pt>
                <c:pt idx="479">
                  <c:v>44474.989583333336</c:v>
                </c:pt>
                <c:pt idx="480">
                  <c:v>44475</c:v>
                </c:pt>
                <c:pt idx="481">
                  <c:v>44475.010416666664</c:v>
                </c:pt>
                <c:pt idx="482">
                  <c:v>44475.020833333336</c:v>
                </c:pt>
                <c:pt idx="483">
                  <c:v>44475.03125</c:v>
                </c:pt>
                <c:pt idx="484">
                  <c:v>44475.041666666664</c:v>
                </c:pt>
                <c:pt idx="485">
                  <c:v>44475.052083333336</c:v>
                </c:pt>
                <c:pt idx="486">
                  <c:v>44475.0625</c:v>
                </c:pt>
                <c:pt idx="487">
                  <c:v>44475.072916666664</c:v>
                </c:pt>
                <c:pt idx="488">
                  <c:v>44475.083333333336</c:v>
                </c:pt>
                <c:pt idx="489">
                  <c:v>44475.09375</c:v>
                </c:pt>
                <c:pt idx="490">
                  <c:v>44475.104166666664</c:v>
                </c:pt>
                <c:pt idx="491">
                  <c:v>44475.114583333336</c:v>
                </c:pt>
                <c:pt idx="492">
                  <c:v>44475.125</c:v>
                </c:pt>
                <c:pt idx="493">
                  <c:v>44475.135416666664</c:v>
                </c:pt>
                <c:pt idx="494">
                  <c:v>44475.145833333336</c:v>
                </c:pt>
                <c:pt idx="495">
                  <c:v>44475.15625</c:v>
                </c:pt>
                <c:pt idx="496">
                  <c:v>44475.166666666664</c:v>
                </c:pt>
                <c:pt idx="497">
                  <c:v>44475.177083333336</c:v>
                </c:pt>
                <c:pt idx="498">
                  <c:v>44475.1875</c:v>
                </c:pt>
                <c:pt idx="499">
                  <c:v>44475.197916666664</c:v>
                </c:pt>
                <c:pt idx="500">
                  <c:v>44475.208333333336</c:v>
                </c:pt>
                <c:pt idx="501">
                  <c:v>44475.21875</c:v>
                </c:pt>
                <c:pt idx="502">
                  <c:v>44475.229166666664</c:v>
                </c:pt>
                <c:pt idx="503">
                  <c:v>44475.239583333336</c:v>
                </c:pt>
                <c:pt idx="504">
                  <c:v>44475.25</c:v>
                </c:pt>
                <c:pt idx="505">
                  <c:v>44475.260416666664</c:v>
                </c:pt>
                <c:pt idx="506">
                  <c:v>44475.270833333336</c:v>
                </c:pt>
                <c:pt idx="507">
                  <c:v>44475.28125</c:v>
                </c:pt>
                <c:pt idx="508">
                  <c:v>44475.291666666664</c:v>
                </c:pt>
                <c:pt idx="509">
                  <c:v>44475.302083333336</c:v>
                </c:pt>
                <c:pt idx="510">
                  <c:v>44475.3125</c:v>
                </c:pt>
                <c:pt idx="511">
                  <c:v>44475.322916666664</c:v>
                </c:pt>
                <c:pt idx="512">
                  <c:v>44475.333333333336</c:v>
                </c:pt>
                <c:pt idx="513">
                  <c:v>44475.34375</c:v>
                </c:pt>
                <c:pt idx="514">
                  <c:v>44475.354166666664</c:v>
                </c:pt>
                <c:pt idx="515">
                  <c:v>44475.364583333336</c:v>
                </c:pt>
                <c:pt idx="516">
                  <c:v>44475.375</c:v>
                </c:pt>
                <c:pt idx="517">
                  <c:v>44475.385416666664</c:v>
                </c:pt>
                <c:pt idx="518">
                  <c:v>44475.395833333336</c:v>
                </c:pt>
                <c:pt idx="519">
                  <c:v>44475.40625</c:v>
                </c:pt>
                <c:pt idx="520">
                  <c:v>44475.416666666664</c:v>
                </c:pt>
                <c:pt idx="521">
                  <c:v>44475.427083333336</c:v>
                </c:pt>
                <c:pt idx="522">
                  <c:v>44475.4375</c:v>
                </c:pt>
                <c:pt idx="523">
                  <c:v>44475.447916666664</c:v>
                </c:pt>
                <c:pt idx="524">
                  <c:v>44475.458333333336</c:v>
                </c:pt>
                <c:pt idx="525">
                  <c:v>44475.46875</c:v>
                </c:pt>
                <c:pt idx="526">
                  <c:v>44475.479166666664</c:v>
                </c:pt>
                <c:pt idx="527">
                  <c:v>44475.489583333336</c:v>
                </c:pt>
                <c:pt idx="528">
                  <c:v>44475.5</c:v>
                </c:pt>
                <c:pt idx="529">
                  <c:v>44475.510416666664</c:v>
                </c:pt>
                <c:pt idx="530">
                  <c:v>44475.520833333336</c:v>
                </c:pt>
                <c:pt idx="531">
                  <c:v>44475.53125</c:v>
                </c:pt>
                <c:pt idx="532">
                  <c:v>44475.541666666664</c:v>
                </c:pt>
                <c:pt idx="533">
                  <c:v>44475.552083333336</c:v>
                </c:pt>
                <c:pt idx="534">
                  <c:v>44475.5625</c:v>
                </c:pt>
                <c:pt idx="535">
                  <c:v>44475.572916666664</c:v>
                </c:pt>
                <c:pt idx="536">
                  <c:v>44475.583333333336</c:v>
                </c:pt>
                <c:pt idx="537">
                  <c:v>44475.59375</c:v>
                </c:pt>
                <c:pt idx="538">
                  <c:v>44475.604166666664</c:v>
                </c:pt>
                <c:pt idx="539">
                  <c:v>44475.614583333336</c:v>
                </c:pt>
                <c:pt idx="540">
                  <c:v>44475.625</c:v>
                </c:pt>
                <c:pt idx="541">
                  <c:v>44475.635416666664</c:v>
                </c:pt>
                <c:pt idx="542">
                  <c:v>44475.645833333336</c:v>
                </c:pt>
                <c:pt idx="543">
                  <c:v>44475.65625</c:v>
                </c:pt>
                <c:pt idx="544">
                  <c:v>44475.666666666664</c:v>
                </c:pt>
                <c:pt idx="545">
                  <c:v>44475.677083333336</c:v>
                </c:pt>
                <c:pt idx="546">
                  <c:v>44475.6875</c:v>
                </c:pt>
                <c:pt idx="547">
                  <c:v>44475.697916666664</c:v>
                </c:pt>
                <c:pt idx="548">
                  <c:v>44475.708333333336</c:v>
                </c:pt>
                <c:pt idx="549">
                  <c:v>44475.71875</c:v>
                </c:pt>
                <c:pt idx="550">
                  <c:v>44475.729166666664</c:v>
                </c:pt>
                <c:pt idx="551">
                  <c:v>44475.739583333336</c:v>
                </c:pt>
                <c:pt idx="552">
                  <c:v>44475.75</c:v>
                </c:pt>
                <c:pt idx="553">
                  <c:v>44475.760416666664</c:v>
                </c:pt>
                <c:pt idx="554">
                  <c:v>44475.770833333336</c:v>
                </c:pt>
                <c:pt idx="555">
                  <c:v>44475.78125</c:v>
                </c:pt>
                <c:pt idx="556">
                  <c:v>44475.791666666664</c:v>
                </c:pt>
                <c:pt idx="557">
                  <c:v>44475.802083333336</c:v>
                </c:pt>
                <c:pt idx="558">
                  <c:v>44475.8125</c:v>
                </c:pt>
                <c:pt idx="559">
                  <c:v>44475.822916666664</c:v>
                </c:pt>
                <c:pt idx="560">
                  <c:v>44475.833333333336</c:v>
                </c:pt>
                <c:pt idx="561">
                  <c:v>44475.84375</c:v>
                </c:pt>
                <c:pt idx="562">
                  <c:v>44475.854166666664</c:v>
                </c:pt>
                <c:pt idx="563">
                  <c:v>44475.864583333336</c:v>
                </c:pt>
                <c:pt idx="564">
                  <c:v>44475.875</c:v>
                </c:pt>
                <c:pt idx="565">
                  <c:v>44475.885416666664</c:v>
                </c:pt>
                <c:pt idx="566">
                  <c:v>44475.895833333336</c:v>
                </c:pt>
                <c:pt idx="567">
                  <c:v>44475.90625</c:v>
                </c:pt>
                <c:pt idx="568">
                  <c:v>44475.916666666664</c:v>
                </c:pt>
                <c:pt idx="569">
                  <c:v>44475.927083333336</c:v>
                </c:pt>
                <c:pt idx="570">
                  <c:v>44475.9375</c:v>
                </c:pt>
                <c:pt idx="571">
                  <c:v>44475.947916666664</c:v>
                </c:pt>
                <c:pt idx="572">
                  <c:v>44475.958333333336</c:v>
                </c:pt>
                <c:pt idx="573">
                  <c:v>44475.96875</c:v>
                </c:pt>
                <c:pt idx="574">
                  <c:v>44475.979166666664</c:v>
                </c:pt>
                <c:pt idx="575">
                  <c:v>44475.989583333336</c:v>
                </c:pt>
                <c:pt idx="576">
                  <c:v>44476</c:v>
                </c:pt>
                <c:pt idx="577">
                  <c:v>44476.010416666664</c:v>
                </c:pt>
                <c:pt idx="578">
                  <c:v>44476.020833333336</c:v>
                </c:pt>
                <c:pt idx="579">
                  <c:v>44476.03125</c:v>
                </c:pt>
                <c:pt idx="580">
                  <c:v>44476.041666666664</c:v>
                </c:pt>
                <c:pt idx="581">
                  <c:v>44476.052083333336</c:v>
                </c:pt>
                <c:pt idx="582">
                  <c:v>44476.0625</c:v>
                </c:pt>
                <c:pt idx="583">
                  <c:v>44476.072916666664</c:v>
                </c:pt>
                <c:pt idx="584">
                  <c:v>44476.083333333336</c:v>
                </c:pt>
                <c:pt idx="585">
                  <c:v>44476.09375</c:v>
                </c:pt>
                <c:pt idx="586">
                  <c:v>44476.104166666664</c:v>
                </c:pt>
                <c:pt idx="587">
                  <c:v>44476.114583333336</c:v>
                </c:pt>
                <c:pt idx="588">
                  <c:v>44476.125</c:v>
                </c:pt>
                <c:pt idx="589">
                  <c:v>44476.135416666664</c:v>
                </c:pt>
                <c:pt idx="590">
                  <c:v>44476.145833333336</c:v>
                </c:pt>
                <c:pt idx="591">
                  <c:v>44476.15625</c:v>
                </c:pt>
                <c:pt idx="592">
                  <c:v>44476.166666666664</c:v>
                </c:pt>
                <c:pt idx="593">
                  <c:v>44476.177083333336</c:v>
                </c:pt>
                <c:pt idx="594">
                  <c:v>44476.1875</c:v>
                </c:pt>
                <c:pt idx="595">
                  <c:v>44476.197916666664</c:v>
                </c:pt>
                <c:pt idx="596">
                  <c:v>44476.208333333336</c:v>
                </c:pt>
                <c:pt idx="597">
                  <c:v>44476.21875</c:v>
                </c:pt>
                <c:pt idx="598">
                  <c:v>44476.229166666664</c:v>
                </c:pt>
                <c:pt idx="599">
                  <c:v>44476.239583333336</c:v>
                </c:pt>
                <c:pt idx="600">
                  <c:v>44476.25</c:v>
                </c:pt>
                <c:pt idx="601">
                  <c:v>44476.260416666664</c:v>
                </c:pt>
                <c:pt idx="602">
                  <c:v>44476.270833333336</c:v>
                </c:pt>
                <c:pt idx="603">
                  <c:v>44476.28125</c:v>
                </c:pt>
                <c:pt idx="604">
                  <c:v>44476.291666666664</c:v>
                </c:pt>
                <c:pt idx="605">
                  <c:v>44476.302083333336</c:v>
                </c:pt>
                <c:pt idx="606">
                  <c:v>44476.3125</c:v>
                </c:pt>
                <c:pt idx="607">
                  <c:v>44476.322916666664</c:v>
                </c:pt>
                <c:pt idx="608">
                  <c:v>44476.333333333336</c:v>
                </c:pt>
                <c:pt idx="609">
                  <c:v>44476.34375</c:v>
                </c:pt>
                <c:pt idx="610">
                  <c:v>44476.354166666664</c:v>
                </c:pt>
                <c:pt idx="611">
                  <c:v>44476.364583333336</c:v>
                </c:pt>
                <c:pt idx="612">
                  <c:v>44476.375</c:v>
                </c:pt>
                <c:pt idx="613">
                  <c:v>44476.385416666664</c:v>
                </c:pt>
                <c:pt idx="614">
                  <c:v>44476.395833333336</c:v>
                </c:pt>
                <c:pt idx="615">
                  <c:v>44476.40625</c:v>
                </c:pt>
                <c:pt idx="616">
                  <c:v>44476.416666666664</c:v>
                </c:pt>
                <c:pt idx="617">
                  <c:v>44476.427083333336</c:v>
                </c:pt>
                <c:pt idx="618">
                  <c:v>44476.4375</c:v>
                </c:pt>
                <c:pt idx="619">
                  <c:v>44476.447916666664</c:v>
                </c:pt>
                <c:pt idx="620">
                  <c:v>44476.458333333336</c:v>
                </c:pt>
                <c:pt idx="621">
                  <c:v>44476.46875</c:v>
                </c:pt>
                <c:pt idx="622">
                  <c:v>44476.479166666664</c:v>
                </c:pt>
                <c:pt idx="623">
                  <c:v>44476.489583333336</c:v>
                </c:pt>
                <c:pt idx="624">
                  <c:v>44476.5</c:v>
                </c:pt>
                <c:pt idx="625">
                  <c:v>44476.510416666664</c:v>
                </c:pt>
                <c:pt idx="626">
                  <c:v>44476.520833333336</c:v>
                </c:pt>
                <c:pt idx="627">
                  <c:v>44476.53125</c:v>
                </c:pt>
                <c:pt idx="628">
                  <c:v>44476.541666666664</c:v>
                </c:pt>
                <c:pt idx="629">
                  <c:v>44476.552083333336</c:v>
                </c:pt>
                <c:pt idx="630">
                  <c:v>44476.5625</c:v>
                </c:pt>
                <c:pt idx="631">
                  <c:v>44476.572916666664</c:v>
                </c:pt>
                <c:pt idx="632">
                  <c:v>44476.583333333336</c:v>
                </c:pt>
                <c:pt idx="633">
                  <c:v>44476.59375</c:v>
                </c:pt>
                <c:pt idx="634">
                  <c:v>44476.604166666664</c:v>
                </c:pt>
                <c:pt idx="635">
                  <c:v>44476.614583333336</c:v>
                </c:pt>
                <c:pt idx="636">
                  <c:v>44476.625</c:v>
                </c:pt>
                <c:pt idx="637">
                  <c:v>44476.635416666664</c:v>
                </c:pt>
                <c:pt idx="638">
                  <c:v>44476.645833333336</c:v>
                </c:pt>
                <c:pt idx="639">
                  <c:v>44476.65625</c:v>
                </c:pt>
                <c:pt idx="640">
                  <c:v>44476.666666666664</c:v>
                </c:pt>
                <c:pt idx="641">
                  <c:v>44476.677083333336</c:v>
                </c:pt>
                <c:pt idx="642">
                  <c:v>44476.6875</c:v>
                </c:pt>
                <c:pt idx="643">
                  <c:v>44476.697916666664</c:v>
                </c:pt>
                <c:pt idx="644">
                  <c:v>44476.708333333336</c:v>
                </c:pt>
                <c:pt idx="645">
                  <c:v>44476.71875</c:v>
                </c:pt>
                <c:pt idx="646">
                  <c:v>44476.729166666664</c:v>
                </c:pt>
                <c:pt idx="647">
                  <c:v>44476.739583333336</c:v>
                </c:pt>
                <c:pt idx="648">
                  <c:v>44476.75</c:v>
                </c:pt>
                <c:pt idx="649">
                  <c:v>44476.760416666664</c:v>
                </c:pt>
                <c:pt idx="650">
                  <c:v>44476.770833333336</c:v>
                </c:pt>
                <c:pt idx="651">
                  <c:v>44476.78125</c:v>
                </c:pt>
                <c:pt idx="652">
                  <c:v>44476.791666666664</c:v>
                </c:pt>
                <c:pt idx="653">
                  <c:v>44476.802083333336</c:v>
                </c:pt>
                <c:pt idx="654">
                  <c:v>44476.8125</c:v>
                </c:pt>
                <c:pt idx="655">
                  <c:v>44476.822916666664</c:v>
                </c:pt>
                <c:pt idx="656">
                  <c:v>44476.833333333336</c:v>
                </c:pt>
                <c:pt idx="657">
                  <c:v>44476.84375</c:v>
                </c:pt>
                <c:pt idx="658">
                  <c:v>44476.854166666664</c:v>
                </c:pt>
                <c:pt idx="659">
                  <c:v>44476.864583333336</c:v>
                </c:pt>
                <c:pt idx="660">
                  <c:v>44476.875</c:v>
                </c:pt>
                <c:pt idx="661">
                  <c:v>44476.885416666664</c:v>
                </c:pt>
                <c:pt idx="662">
                  <c:v>44476.895833333336</c:v>
                </c:pt>
                <c:pt idx="663">
                  <c:v>44476.90625</c:v>
                </c:pt>
                <c:pt idx="664">
                  <c:v>44476.916666666664</c:v>
                </c:pt>
                <c:pt idx="665">
                  <c:v>44476.927083333336</c:v>
                </c:pt>
                <c:pt idx="666">
                  <c:v>44476.9375</c:v>
                </c:pt>
                <c:pt idx="667">
                  <c:v>44476.947916666664</c:v>
                </c:pt>
                <c:pt idx="668">
                  <c:v>44476.958333333336</c:v>
                </c:pt>
                <c:pt idx="669">
                  <c:v>44476.96875</c:v>
                </c:pt>
                <c:pt idx="670">
                  <c:v>44476.979166666664</c:v>
                </c:pt>
                <c:pt idx="671">
                  <c:v>44476.989583333336</c:v>
                </c:pt>
                <c:pt idx="672">
                  <c:v>44477</c:v>
                </c:pt>
                <c:pt idx="673">
                  <c:v>44477.010416666664</c:v>
                </c:pt>
                <c:pt idx="674">
                  <c:v>44477.020833333336</c:v>
                </c:pt>
                <c:pt idx="675">
                  <c:v>44477.03125</c:v>
                </c:pt>
                <c:pt idx="676">
                  <c:v>44477.041666666664</c:v>
                </c:pt>
                <c:pt idx="677">
                  <c:v>44477.052083333336</c:v>
                </c:pt>
                <c:pt idx="678">
                  <c:v>44477.0625</c:v>
                </c:pt>
                <c:pt idx="679">
                  <c:v>44477.072916666664</c:v>
                </c:pt>
                <c:pt idx="680">
                  <c:v>44477.083333333336</c:v>
                </c:pt>
                <c:pt idx="681">
                  <c:v>44477.09375</c:v>
                </c:pt>
                <c:pt idx="682">
                  <c:v>44477.104166666664</c:v>
                </c:pt>
                <c:pt idx="683">
                  <c:v>44477.114583333336</c:v>
                </c:pt>
                <c:pt idx="684">
                  <c:v>44477.125</c:v>
                </c:pt>
                <c:pt idx="685">
                  <c:v>44477.135416666664</c:v>
                </c:pt>
                <c:pt idx="686">
                  <c:v>44477.145833333336</c:v>
                </c:pt>
                <c:pt idx="687">
                  <c:v>44477.15625</c:v>
                </c:pt>
                <c:pt idx="688">
                  <c:v>44477.166666666664</c:v>
                </c:pt>
                <c:pt idx="689">
                  <c:v>44477.177083333336</c:v>
                </c:pt>
                <c:pt idx="690">
                  <c:v>44477.1875</c:v>
                </c:pt>
                <c:pt idx="691">
                  <c:v>44477.197916666664</c:v>
                </c:pt>
                <c:pt idx="692">
                  <c:v>44477.208333333336</c:v>
                </c:pt>
                <c:pt idx="693">
                  <c:v>44477.21875</c:v>
                </c:pt>
                <c:pt idx="694">
                  <c:v>44477.229166666664</c:v>
                </c:pt>
                <c:pt idx="695">
                  <c:v>44477.239583333336</c:v>
                </c:pt>
                <c:pt idx="696">
                  <c:v>44477.25</c:v>
                </c:pt>
                <c:pt idx="697">
                  <c:v>44477.260416666664</c:v>
                </c:pt>
                <c:pt idx="698">
                  <c:v>44477.270833333336</c:v>
                </c:pt>
                <c:pt idx="699">
                  <c:v>44477.28125</c:v>
                </c:pt>
                <c:pt idx="700">
                  <c:v>44477.291666666664</c:v>
                </c:pt>
                <c:pt idx="701">
                  <c:v>44477.302083333336</c:v>
                </c:pt>
                <c:pt idx="702">
                  <c:v>44477.3125</c:v>
                </c:pt>
                <c:pt idx="703">
                  <c:v>44477.322916666664</c:v>
                </c:pt>
                <c:pt idx="704">
                  <c:v>44477.333333333336</c:v>
                </c:pt>
                <c:pt idx="705">
                  <c:v>44477.34375</c:v>
                </c:pt>
                <c:pt idx="706">
                  <c:v>44477.354166666664</c:v>
                </c:pt>
                <c:pt idx="707">
                  <c:v>44477.364583333336</c:v>
                </c:pt>
                <c:pt idx="708">
                  <c:v>44477.375</c:v>
                </c:pt>
                <c:pt idx="709">
                  <c:v>44477.385416666664</c:v>
                </c:pt>
                <c:pt idx="710">
                  <c:v>44477.395833333336</c:v>
                </c:pt>
                <c:pt idx="711">
                  <c:v>44477.40625</c:v>
                </c:pt>
                <c:pt idx="712">
                  <c:v>44477.416666666664</c:v>
                </c:pt>
                <c:pt idx="713">
                  <c:v>44477.427083333336</c:v>
                </c:pt>
                <c:pt idx="714">
                  <c:v>44477.4375</c:v>
                </c:pt>
                <c:pt idx="715">
                  <c:v>44477.447916666664</c:v>
                </c:pt>
                <c:pt idx="716">
                  <c:v>44477.458333333336</c:v>
                </c:pt>
                <c:pt idx="717">
                  <c:v>44477.46875</c:v>
                </c:pt>
                <c:pt idx="718">
                  <c:v>44477.479166666664</c:v>
                </c:pt>
                <c:pt idx="719">
                  <c:v>44477.489583333336</c:v>
                </c:pt>
                <c:pt idx="720">
                  <c:v>44477.5</c:v>
                </c:pt>
                <c:pt idx="721">
                  <c:v>44477.510416666664</c:v>
                </c:pt>
                <c:pt idx="722">
                  <c:v>44477.520833333336</c:v>
                </c:pt>
                <c:pt idx="723">
                  <c:v>44477.53125</c:v>
                </c:pt>
                <c:pt idx="724">
                  <c:v>44477.541666666664</c:v>
                </c:pt>
                <c:pt idx="725">
                  <c:v>44477.552083333336</c:v>
                </c:pt>
                <c:pt idx="726">
                  <c:v>44477.5625</c:v>
                </c:pt>
                <c:pt idx="727">
                  <c:v>44477.572916666664</c:v>
                </c:pt>
                <c:pt idx="728">
                  <c:v>44477.583333333336</c:v>
                </c:pt>
                <c:pt idx="729">
                  <c:v>44477.59375</c:v>
                </c:pt>
                <c:pt idx="730">
                  <c:v>44477.604166666664</c:v>
                </c:pt>
                <c:pt idx="731">
                  <c:v>44477.614583333336</c:v>
                </c:pt>
                <c:pt idx="732">
                  <c:v>44477.625</c:v>
                </c:pt>
                <c:pt idx="733">
                  <c:v>44477.635416666664</c:v>
                </c:pt>
                <c:pt idx="734">
                  <c:v>44477.645833333336</c:v>
                </c:pt>
                <c:pt idx="735">
                  <c:v>44477.65625</c:v>
                </c:pt>
                <c:pt idx="736">
                  <c:v>44477.666666666664</c:v>
                </c:pt>
                <c:pt idx="737">
                  <c:v>44477.677083333336</c:v>
                </c:pt>
                <c:pt idx="738">
                  <c:v>44477.6875</c:v>
                </c:pt>
                <c:pt idx="739">
                  <c:v>44477.697916666664</c:v>
                </c:pt>
                <c:pt idx="740">
                  <c:v>44477.708333333336</c:v>
                </c:pt>
                <c:pt idx="741">
                  <c:v>44477.71875</c:v>
                </c:pt>
                <c:pt idx="742">
                  <c:v>44477.729166666664</c:v>
                </c:pt>
                <c:pt idx="743">
                  <c:v>44477.739583333336</c:v>
                </c:pt>
                <c:pt idx="744">
                  <c:v>44477.75</c:v>
                </c:pt>
                <c:pt idx="745">
                  <c:v>44477.760416666664</c:v>
                </c:pt>
                <c:pt idx="746">
                  <c:v>44477.770833333336</c:v>
                </c:pt>
                <c:pt idx="747">
                  <c:v>44477.78125</c:v>
                </c:pt>
                <c:pt idx="748">
                  <c:v>44477.791666666664</c:v>
                </c:pt>
                <c:pt idx="749">
                  <c:v>44477.802083333336</c:v>
                </c:pt>
                <c:pt idx="750">
                  <c:v>44477.8125</c:v>
                </c:pt>
                <c:pt idx="751">
                  <c:v>44477.822916666664</c:v>
                </c:pt>
                <c:pt idx="752">
                  <c:v>44477.833333333336</c:v>
                </c:pt>
                <c:pt idx="753">
                  <c:v>44477.84375</c:v>
                </c:pt>
                <c:pt idx="754">
                  <c:v>44477.854166666664</c:v>
                </c:pt>
                <c:pt idx="755">
                  <c:v>44477.864583333336</c:v>
                </c:pt>
                <c:pt idx="756">
                  <c:v>44477.875</c:v>
                </c:pt>
                <c:pt idx="757">
                  <c:v>44477.885416666664</c:v>
                </c:pt>
                <c:pt idx="758">
                  <c:v>44477.895833333336</c:v>
                </c:pt>
                <c:pt idx="759">
                  <c:v>44477.90625</c:v>
                </c:pt>
                <c:pt idx="760">
                  <c:v>44477.916666666664</c:v>
                </c:pt>
                <c:pt idx="761">
                  <c:v>44477.927083333336</c:v>
                </c:pt>
                <c:pt idx="762">
                  <c:v>44477.9375</c:v>
                </c:pt>
                <c:pt idx="763">
                  <c:v>44477.947916666664</c:v>
                </c:pt>
                <c:pt idx="764">
                  <c:v>44477.958333333336</c:v>
                </c:pt>
                <c:pt idx="765">
                  <c:v>44477.96875</c:v>
                </c:pt>
                <c:pt idx="766">
                  <c:v>44477.979166666664</c:v>
                </c:pt>
                <c:pt idx="767">
                  <c:v>44477.989583333336</c:v>
                </c:pt>
                <c:pt idx="768">
                  <c:v>44478</c:v>
                </c:pt>
                <c:pt idx="769">
                  <c:v>44478.010416666664</c:v>
                </c:pt>
                <c:pt idx="770">
                  <c:v>44478.020833333336</c:v>
                </c:pt>
                <c:pt idx="771">
                  <c:v>44478.03125</c:v>
                </c:pt>
                <c:pt idx="772">
                  <c:v>44478.041666666664</c:v>
                </c:pt>
                <c:pt idx="773">
                  <c:v>44478.052083333336</c:v>
                </c:pt>
                <c:pt idx="774">
                  <c:v>44478.0625</c:v>
                </c:pt>
                <c:pt idx="775">
                  <c:v>44478.072916666664</c:v>
                </c:pt>
                <c:pt idx="776">
                  <c:v>44478.083333333336</c:v>
                </c:pt>
                <c:pt idx="777">
                  <c:v>44478.09375</c:v>
                </c:pt>
                <c:pt idx="778">
                  <c:v>44478.104166666664</c:v>
                </c:pt>
                <c:pt idx="779">
                  <c:v>44478.114583333336</c:v>
                </c:pt>
                <c:pt idx="780">
                  <c:v>44478.125</c:v>
                </c:pt>
                <c:pt idx="781">
                  <c:v>44478.135416666664</c:v>
                </c:pt>
                <c:pt idx="782">
                  <c:v>44478.145833333336</c:v>
                </c:pt>
                <c:pt idx="783">
                  <c:v>44478.15625</c:v>
                </c:pt>
                <c:pt idx="784">
                  <c:v>44478.166666666664</c:v>
                </c:pt>
                <c:pt idx="785">
                  <c:v>44478.177083333336</c:v>
                </c:pt>
                <c:pt idx="786">
                  <c:v>44478.1875</c:v>
                </c:pt>
                <c:pt idx="787">
                  <c:v>44478.197916666664</c:v>
                </c:pt>
                <c:pt idx="788">
                  <c:v>44478.208333333336</c:v>
                </c:pt>
                <c:pt idx="789">
                  <c:v>44478.21875</c:v>
                </c:pt>
                <c:pt idx="790">
                  <c:v>44478.229166666664</c:v>
                </c:pt>
                <c:pt idx="791">
                  <c:v>44478.239583333336</c:v>
                </c:pt>
                <c:pt idx="792">
                  <c:v>44478.25</c:v>
                </c:pt>
                <c:pt idx="793">
                  <c:v>44478.260416666664</c:v>
                </c:pt>
                <c:pt idx="794">
                  <c:v>44478.270833333336</c:v>
                </c:pt>
                <c:pt idx="795">
                  <c:v>44478.28125</c:v>
                </c:pt>
                <c:pt idx="796">
                  <c:v>44478.291666666664</c:v>
                </c:pt>
                <c:pt idx="797">
                  <c:v>44478.302083333336</c:v>
                </c:pt>
                <c:pt idx="798">
                  <c:v>44478.3125</c:v>
                </c:pt>
                <c:pt idx="799">
                  <c:v>44478.322916666664</c:v>
                </c:pt>
                <c:pt idx="800">
                  <c:v>44478.333333333336</c:v>
                </c:pt>
                <c:pt idx="801">
                  <c:v>44478.34375</c:v>
                </c:pt>
                <c:pt idx="802">
                  <c:v>44478.354166666664</c:v>
                </c:pt>
                <c:pt idx="803">
                  <c:v>44478.364583333336</c:v>
                </c:pt>
                <c:pt idx="804">
                  <c:v>44478.375</c:v>
                </c:pt>
                <c:pt idx="805">
                  <c:v>44478.385416666664</c:v>
                </c:pt>
                <c:pt idx="806">
                  <c:v>44478.395833333336</c:v>
                </c:pt>
                <c:pt idx="807">
                  <c:v>44478.40625</c:v>
                </c:pt>
                <c:pt idx="808">
                  <c:v>44478.416666666664</c:v>
                </c:pt>
                <c:pt idx="809">
                  <c:v>44478.427083333336</c:v>
                </c:pt>
                <c:pt idx="810">
                  <c:v>44478.4375</c:v>
                </c:pt>
                <c:pt idx="811">
                  <c:v>44478.447916666664</c:v>
                </c:pt>
                <c:pt idx="812">
                  <c:v>44478.458333333336</c:v>
                </c:pt>
                <c:pt idx="813">
                  <c:v>44478.46875</c:v>
                </c:pt>
                <c:pt idx="814">
                  <c:v>44478.479166666664</c:v>
                </c:pt>
                <c:pt idx="815">
                  <c:v>44478.489583333336</c:v>
                </c:pt>
                <c:pt idx="816">
                  <c:v>44478.5</c:v>
                </c:pt>
                <c:pt idx="817">
                  <c:v>44478.510416666664</c:v>
                </c:pt>
                <c:pt idx="818">
                  <c:v>44478.520833333336</c:v>
                </c:pt>
                <c:pt idx="819">
                  <c:v>44478.53125</c:v>
                </c:pt>
                <c:pt idx="820">
                  <c:v>44478.541666666664</c:v>
                </c:pt>
                <c:pt idx="821">
                  <c:v>44478.552083333336</c:v>
                </c:pt>
                <c:pt idx="822">
                  <c:v>44478.5625</c:v>
                </c:pt>
                <c:pt idx="823">
                  <c:v>44478.572916666664</c:v>
                </c:pt>
                <c:pt idx="824">
                  <c:v>44478.583333333336</c:v>
                </c:pt>
                <c:pt idx="825">
                  <c:v>44478.59375</c:v>
                </c:pt>
                <c:pt idx="826">
                  <c:v>44478.604166666664</c:v>
                </c:pt>
                <c:pt idx="827">
                  <c:v>44478.614583333336</c:v>
                </c:pt>
                <c:pt idx="828">
                  <c:v>44478.625</c:v>
                </c:pt>
                <c:pt idx="829">
                  <c:v>44478.635416666664</c:v>
                </c:pt>
                <c:pt idx="830">
                  <c:v>44478.645833333336</c:v>
                </c:pt>
                <c:pt idx="831">
                  <c:v>44478.65625</c:v>
                </c:pt>
                <c:pt idx="832">
                  <c:v>44478.666666666664</c:v>
                </c:pt>
                <c:pt idx="833">
                  <c:v>44478.677083333336</c:v>
                </c:pt>
                <c:pt idx="834">
                  <c:v>44478.6875</c:v>
                </c:pt>
                <c:pt idx="835">
                  <c:v>44478.697916666664</c:v>
                </c:pt>
                <c:pt idx="836">
                  <c:v>44478.708333333336</c:v>
                </c:pt>
                <c:pt idx="837">
                  <c:v>44478.71875</c:v>
                </c:pt>
                <c:pt idx="838">
                  <c:v>44478.729166666664</c:v>
                </c:pt>
                <c:pt idx="839">
                  <c:v>44478.739583333336</c:v>
                </c:pt>
                <c:pt idx="840">
                  <c:v>44478.75</c:v>
                </c:pt>
                <c:pt idx="841">
                  <c:v>44478.760416666664</c:v>
                </c:pt>
                <c:pt idx="842">
                  <c:v>44478.770833333336</c:v>
                </c:pt>
                <c:pt idx="843">
                  <c:v>44478.78125</c:v>
                </c:pt>
                <c:pt idx="844">
                  <c:v>44478.791666666664</c:v>
                </c:pt>
                <c:pt idx="845">
                  <c:v>44478.802083333336</c:v>
                </c:pt>
                <c:pt idx="846">
                  <c:v>44478.8125</c:v>
                </c:pt>
                <c:pt idx="847">
                  <c:v>44478.822916666664</c:v>
                </c:pt>
                <c:pt idx="848">
                  <c:v>44478.833333333336</c:v>
                </c:pt>
                <c:pt idx="849">
                  <c:v>44478.84375</c:v>
                </c:pt>
                <c:pt idx="850">
                  <c:v>44478.854166666664</c:v>
                </c:pt>
                <c:pt idx="851">
                  <c:v>44478.864583333336</c:v>
                </c:pt>
                <c:pt idx="852">
                  <c:v>44478.875</c:v>
                </c:pt>
                <c:pt idx="853">
                  <c:v>44478.885416666664</c:v>
                </c:pt>
                <c:pt idx="854">
                  <c:v>44478.895833333336</c:v>
                </c:pt>
                <c:pt idx="855">
                  <c:v>44478.90625</c:v>
                </c:pt>
                <c:pt idx="856">
                  <c:v>44478.916666666664</c:v>
                </c:pt>
                <c:pt idx="857">
                  <c:v>44478.927083333336</c:v>
                </c:pt>
                <c:pt idx="858">
                  <c:v>44478.9375</c:v>
                </c:pt>
                <c:pt idx="859">
                  <c:v>44478.947916666664</c:v>
                </c:pt>
                <c:pt idx="860">
                  <c:v>44478.958333333336</c:v>
                </c:pt>
                <c:pt idx="861">
                  <c:v>44478.96875</c:v>
                </c:pt>
                <c:pt idx="862">
                  <c:v>44478.979166666664</c:v>
                </c:pt>
                <c:pt idx="863">
                  <c:v>44478.989583333336</c:v>
                </c:pt>
                <c:pt idx="864">
                  <c:v>44479</c:v>
                </c:pt>
                <c:pt idx="865">
                  <c:v>44479.010416666664</c:v>
                </c:pt>
                <c:pt idx="866">
                  <c:v>44479.020833333336</c:v>
                </c:pt>
                <c:pt idx="867">
                  <c:v>44479.03125</c:v>
                </c:pt>
                <c:pt idx="868">
                  <c:v>44479.041666666664</c:v>
                </c:pt>
                <c:pt idx="869">
                  <c:v>44479.052083333336</c:v>
                </c:pt>
                <c:pt idx="870">
                  <c:v>44479.0625</c:v>
                </c:pt>
                <c:pt idx="871">
                  <c:v>44479.072916666664</c:v>
                </c:pt>
                <c:pt idx="872">
                  <c:v>44479.083333333336</c:v>
                </c:pt>
                <c:pt idx="873">
                  <c:v>44479.09375</c:v>
                </c:pt>
                <c:pt idx="874">
                  <c:v>44479.104166666664</c:v>
                </c:pt>
                <c:pt idx="875">
                  <c:v>44479.114583333336</c:v>
                </c:pt>
                <c:pt idx="876">
                  <c:v>44479.125</c:v>
                </c:pt>
                <c:pt idx="877">
                  <c:v>44479.135416666664</c:v>
                </c:pt>
                <c:pt idx="878">
                  <c:v>44479.145833333336</c:v>
                </c:pt>
                <c:pt idx="879">
                  <c:v>44479.15625</c:v>
                </c:pt>
                <c:pt idx="880">
                  <c:v>44479.166666666664</c:v>
                </c:pt>
                <c:pt idx="881">
                  <c:v>44479.177083333336</c:v>
                </c:pt>
                <c:pt idx="882">
                  <c:v>44479.1875</c:v>
                </c:pt>
                <c:pt idx="883">
                  <c:v>44479.197916666664</c:v>
                </c:pt>
                <c:pt idx="884">
                  <c:v>44479.208333333336</c:v>
                </c:pt>
                <c:pt idx="885">
                  <c:v>44479.21875</c:v>
                </c:pt>
                <c:pt idx="886">
                  <c:v>44479.229166666664</c:v>
                </c:pt>
                <c:pt idx="887">
                  <c:v>44479.239583333336</c:v>
                </c:pt>
                <c:pt idx="888">
                  <c:v>44479.25</c:v>
                </c:pt>
                <c:pt idx="889">
                  <c:v>44479.260416666664</c:v>
                </c:pt>
                <c:pt idx="890">
                  <c:v>44479.270833333336</c:v>
                </c:pt>
                <c:pt idx="891">
                  <c:v>44479.28125</c:v>
                </c:pt>
                <c:pt idx="892">
                  <c:v>44479.291666666664</c:v>
                </c:pt>
                <c:pt idx="893">
                  <c:v>44479.302083333336</c:v>
                </c:pt>
                <c:pt idx="894">
                  <c:v>44479.3125</c:v>
                </c:pt>
                <c:pt idx="895">
                  <c:v>44479.322916666664</c:v>
                </c:pt>
                <c:pt idx="896">
                  <c:v>44479.333333333336</c:v>
                </c:pt>
                <c:pt idx="897">
                  <c:v>44479.34375</c:v>
                </c:pt>
                <c:pt idx="898">
                  <c:v>44479.354166666664</c:v>
                </c:pt>
                <c:pt idx="899">
                  <c:v>44479.364583333336</c:v>
                </c:pt>
                <c:pt idx="900">
                  <c:v>44479.375</c:v>
                </c:pt>
                <c:pt idx="901">
                  <c:v>44479.385416666664</c:v>
                </c:pt>
                <c:pt idx="902">
                  <c:v>44479.395833333336</c:v>
                </c:pt>
                <c:pt idx="903">
                  <c:v>44479.40625</c:v>
                </c:pt>
                <c:pt idx="904">
                  <c:v>44479.416666666664</c:v>
                </c:pt>
                <c:pt idx="905">
                  <c:v>44479.427083333336</c:v>
                </c:pt>
                <c:pt idx="906">
                  <c:v>44479.4375</c:v>
                </c:pt>
                <c:pt idx="907">
                  <c:v>44479.447916666664</c:v>
                </c:pt>
                <c:pt idx="908">
                  <c:v>44479.458333333336</c:v>
                </c:pt>
                <c:pt idx="909">
                  <c:v>44479.46875</c:v>
                </c:pt>
                <c:pt idx="910">
                  <c:v>44479.479166666664</c:v>
                </c:pt>
                <c:pt idx="911">
                  <c:v>44479.489583333336</c:v>
                </c:pt>
                <c:pt idx="912">
                  <c:v>44479.5</c:v>
                </c:pt>
                <c:pt idx="913">
                  <c:v>44479.510416666664</c:v>
                </c:pt>
                <c:pt idx="914">
                  <c:v>44479.520833333336</c:v>
                </c:pt>
                <c:pt idx="915">
                  <c:v>44479.53125</c:v>
                </c:pt>
                <c:pt idx="916">
                  <c:v>44479.541666666664</c:v>
                </c:pt>
                <c:pt idx="917">
                  <c:v>44479.552083333336</c:v>
                </c:pt>
                <c:pt idx="918">
                  <c:v>44479.5625</c:v>
                </c:pt>
                <c:pt idx="919">
                  <c:v>44479.572916666664</c:v>
                </c:pt>
                <c:pt idx="920">
                  <c:v>44479.583333333336</c:v>
                </c:pt>
                <c:pt idx="921">
                  <c:v>44479.59375</c:v>
                </c:pt>
                <c:pt idx="922">
                  <c:v>44479.604166666664</c:v>
                </c:pt>
                <c:pt idx="923">
                  <c:v>44479.614583333336</c:v>
                </c:pt>
                <c:pt idx="924">
                  <c:v>44479.625</c:v>
                </c:pt>
                <c:pt idx="925">
                  <c:v>44479.635416666664</c:v>
                </c:pt>
                <c:pt idx="926">
                  <c:v>44479.645833333336</c:v>
                </c:pt>
                <c:pt idx="927">
                  <c:v>44479.65625</c:v>
                </c:pt>
                <c:pt idx="928">
                  <c:v>44479.666666666664</c:v>
                </c:pt>
                <c:pt idx="929">
                  <c:v>44479.677083333336</c:v>
                </c:pt>
                <c:pt idx="930">
                  <c:v>44479.6875</c:v>
                </c:pt>
                <c:pt idx="931">
                  <c:v>44479.697916666664</c:v>
                </c:pt>
                <c:pt idx="932">
                  <c:v>44479.708333333336</c:v>
                </c:pt>
                <c:pt idx="933">
                  <c:v>44479.71875</c:v>
                </c:pt>
                <c:pt idx="934">
                  <c:v>44479.729166666664</c:v>
                </c:pt>
                <c:pt idx="935">
                  <c:v>44479.739583333336</c:v>
                </c:pt>
                <c:pt idx="936">
                  <c:v>44479.75</c:v>
                </c:pt>
                <c:pt idx="937">
                  <c:v>44479.760416666664</c:v>
                </c:pt>
                <c:pt idx="938">
                  <c:v>44479.770833333336</c:v>
                </c:pt>
                <c:pt idx="939">
                  <c:v>44479.78125</c:v>
                </c:pt>
                <c:pt idx="940">
                  <c:v>44479.791666666664</c:v>
                </c:pt>
                <c:pt idx="941">
                  <c:v>44479.802083333336</c:v>
                </c:pt>
                <c:pt idx="942">
                  <c:v>44479.8125</c:v>
                </c:pt>
                <c:pt idx="943">
                  <c:v>44479.822916666664</c:v>
                </c:pt>
                <c:pt idx="944">
                  <c:v>44479.833333333336</c:v>
                </c:pt>
                <c:pt idx="945">
                  <c:v>44479.84375</c:v>
                </c:pt>
                <c:pt idx="946">
                  <c:v>44479.854166666664</c:v>
                </c:pt>
                <c:pt idx="947">
                  <c:v>44479.864583333336</c:v>
                </c:pt>
                <c:pt idx="948">
                  <c:v>44479.875</c:v>
                </c:pt>
                <c:pt idx="949">
                  <c:v>44479.885416666664</c:v>
                </c:pt>
                <c:pt idx="950">
                  <c:v>44479.895833333336</c:v>
                </c:pt>
                <c:pt idx="951">
                  <c:v>44479.90625</c:v>
                </c:pt>
                <c:pt idx="952">
                  <c:v>44479.916666666664</c:v>
                </c:pt>
                <c:pt idx="953">
                  <c:v>44479.927083333336</c:v>
                </c:pt>
                <c:pt idx="954">
                  <c:v>44479.9375</c:v>
                </c:pt>
                <c:pt idx="955">
                  <c:v>44479.947916666664</c:v>
                </c:pt>
                <c:pt idx="956">
                  <c:v>44479.958333333336</c:v>
                </c:pt>
                <c:pt idx="957">
                  <c:v>44479.96875</c:v>
                </c:pt>
                <c:pt idx="958">
                  <c:v>44479.979166666664</c:v>
                </c:pt>
                <c:pt idx="959">
                  <c:v>44479.989583333336</c:v>
                </c:pt>
                <c:pt idx="960">
                  <c:v>44480</c:v>
                </c:pt>
                <c:pt idx="961">
                  <c:v>44480.010416666664</c:v>
                </c:pt>
                <c:pt idx="962">
                  <c:v>44480.020833333336</c:v>
                </c:pt>
                <c:pt idx="963">
                  <c:v>44480.03125</c:v>
                </c:pt>
                <c:pt idx="964">
                  <c:v>44480.041666666664</c:v>
                </c:pt>
                <c:pt idx="965">
                  <c:v>44480.052083333336</c:v>
                </c:pt>
                <c:pt idx="966">
                  <c:v>44480.0625</c:v>
                </c:pt>
                <c:pt idx="967">
                  <c:v>44480.072916666664</c:v>
                </c:pt>
                <c:pt idx="968">
                  <c:v>44480.083333333336</c:v>
                </c:pt>
                <c:pt idx="969">
                  <c:v>44480.09375</c:v>
                </c:pt>
                <c:pt idx="970">
                  <c:v>44480.104166666664</c:v>
                </c:pt>
                <c:pt idx="971">
                  <c:v>44480.114583333336</c:v>
                </c:pt>
                <c:pt idx="972">
                  <c:v>44480.125</c:v>
                </c:pt>
                <c:pt idx="973">
                  <c:v>44480.135416666664</c:v>
                </c:pt>
                <c:pt idx="974">
                  <c:v>44480.145833333336</c:v>
                </c:pt>
                <c:pt idx="975">
                  <c:v>44480.15625</c:v>
                </c:pt>
                <c:pt idx="976">
                  <c:v>44480.166666666664</c:v>
                </c:pt>
                <c:pt idx="977">
                  <c:v>44480.177083333336</c:v>
                </c:pt>
                <c:pt idx="978">
                  <c:v>44480.1875</c:v>
                </c:pt>
                <c:pt idx="979">
                  <c:v>44480.197916666664</c:v>
                </c:pt>
                <c:pt idx="980">
                  <c:v>44480.208333333336</c:v>
                </c:pt>
                <c:pt idx="981">
                  <c:v>44480.21875</c:v>
                </c:pt>
                <c:pt idx="982">
                  <c:v>44480.229166666664</c:v>
                </c:pt>
                <c:pt idx="983">
                  <c:v>44480.239583333336</c:v>
                </c:pt>
                <c:pt idx="984">
                  <c:v>44480.25</c:v>
                </c:pt>
                <c:pt idx="985">
                  <c:v>44480.260416666664</c:v>
                </c:pt>
                <c:pt idx="986">
                  <c:v>44480.270833333336</c:v>
                </c:pt>
                <c:pt idx="987">
                  <c:v>44480.28125</c:v>
                </c:pt>
                <c:pt idx="988">
                  <c:v>44480.291666666664</c:v>
                </c:pt>
                <c:pt idx="989">
                  <c:v>44480.302083333336</c:v>
                </c:pt>
                <c:pt idx="990">
                  <c:v>44480.3125</c:v>
                </c:pt>
                <c:pt idx="991">
                  <c:v>44480.322916666664</c:v>
                </c:pt>
                <c:pt idx="992">
                  <c:v>44480.333333333336</c:v>
                </c:pt>
                <c:pt idx="993">
                  <c:v>44480.34375</c:v>
                </c:pt>
                <c:pt idx="994">
                  <c:v>44480.354166666664</c:v>
                </c:pt>
                <c:pt idx="995">
                  <c:v>44480.364583333336</c:v>
                </c:pt>
                <c:pt idx="996">
                  <c:v>44480.375</c:v>
                </c:pt>
                <c:pt idx="997">
                  <c:v>44480.385416666664</c:v>
                </c:pt>
                <c:pt idx="998">
                  <c:v>44480.395833333336</c:v>
                </c:pt>
                <c:pt idx="999">
                  <c:v>44480.40625</c:v>
                </c:pt>
                <c:pt idx="1000">
                  <c:v>44480.416666666664</c:v>
                </c:pt>
                <c:pt idx="1001">
                  <c:v>44480.427083333336</c:v>
                </c:pt>
                <c:pt idx="1002">
                  <c:v>44480.4375</c:v>
                </c:pt>
                <c:pt idx="1003">
                  <c:v>44480.447916666664</c:v>
                </c:pt>
                <c:pt idx="1004">
                  <c:v>44480.458333333336</c:v>
                </c:pt>
                <c:pt idx="1005">
                  <c:v>44480.46875</c:v>
                </c:pt>
                <c:pt idx="1006">
                  <c:v>44480.479166666664</c:v>
                </c:pt>
                <c:pt idx="1007">
                  <c:v>44480.489583333336</c:v>
                </c:pt>
                <c:pt idx="1008">
                  <c:v>44480.5</c:v>
                </c:pt>
                <c:pt idx="1009">
                  <c:v>44480.510416666664</c:v>
                </c:pt>
                <c:pt idx="1010">
                  <c:v>44480.520833333336</c:v>
                </c:pt>
                <c:pt idx="1011">
                  <c:v>44480.53125</c:v>
                </c:pt>
                <c:pt idx="1012">
                  <c:v>44480.541666666664</c:v>
                </c:pt>
                <c:pt idx="1013">
                  <c:v>44480.552083333336</c:v>
                </c:pt>
                <c:pt idx="1014">
                  <c:v>44480.5625</c:v>
                </c:pt>
                <c:pt idx="1015">
                  <c:v>44480.572916666664</c:v>
                </c:pt>
                <c:pt idx="1016">
                  <c:v>44480.583333333336</c:v>
                </c:pt>
                <c:pt idx="1017">
                  <c:v>44480.59375</c:v>
                </c:pt>
                <c:pt idx="1018">
                  <c:v>44480.604166666664</c:v>
                </c:pt>
                <c:pt idx="1019">
                  <c:v>44480.614583333336</c:v>
                </c:pt>
                <c:pt idx="1020">
                  <c:v>44480.625</c:v>
                </c:pt>
                <c:pt idx="1021">
                  <c:v>44480.635416666664</c:v>
                </c:pt>
                <c:pt idx="1022">
                  <c:v>44480.645833333336</c:v>
                </c:pt>
                <c:pt idx="1023">
                  <c:v>44480.65625</c:v>
                </c:pt>
                <c:pt idx="1024">
                  <c:v>44480.666666666664</c:v>
                </c:pt>
                <c:pt idx="1025">
                  <c:v>44480.677083333336</c:v>
                </c:pt>
                <c:pt idx="1026">
                  <c:v>44480.6875</c:v>
                </c:pt>
                <c:pt idx="1027">
                  <c:v>44480.697916666664</c:v>
                </c:pt>
                <c:pt idx="1028">
                  <c:v>44480.708333333336</c:v>
                </c:pt>
                <c:pt idx="1029">
                  <c:v>44480.71875</c:v>
                </c:pt>
                <c:pt idx="1030">
                  <c:v>44480.729166666664</c:v>
                </c:pt>
                <c:pt idx="1031">
                  <c:v>44480.739583333336</c:v>
                </c:pt>
                <c:pt idx="1032">
                  <c:v>44480.75</c:v>
                </c:pt>
                <c:pt idx="1033">
                  <c:v>44480.760416666664</c:v>
                </c:pt>
                <c:pt idx="1034">
                  <c:v>44480.770833333336</c:v>
                </c:pt>
                <c:pt idx="1035">
                  <c:v>44480.78125</c:v>
                </c:pt>
                <c:pt idx="1036">
                  <c:v>44480.791666666664</c:v>
                </c:pt>
                <c:pt idx="1037">
                  <c:v>44480.802083333336</c:v>
                </c:pt>
                <c:pt idx="1038">
                  <c:v>44480.8125</c:v>
                </c:pt>
                <c:pt idx="1039">
                  <c:v>44480.822916666664</c:v>
                </c:pt>
                <c:pt idx="1040">
                  <c:v>44480.833333333336</c:v>
                </c:pt>
                <c:pt idx="1041">
                  <c:v>44480.84375</c:v>
                </c:pt>
                <c:pt idx="1042">
                  <c:v>44480.854166666664</c:v>
                </c:pt>
                <c:pt idx="1043">
                  <c:v>44480.864583333336</c:v>
                </c:pt>
                <c:pt idx="1044">
                  <c:v>44480.875</c:v>
                </c:pt>
                <c:pt idx="1045">
                  <c:v>44480.885416666664</c:v>
                </c:pt>
                <c:pt idx="1046">
                  <c:v>44480.895833333336</c:v>
                </c:pt>
                <c:pt idx="1047">
                  <c:v>44480.90625</c:v>
                </c:pt>
                <c:pt idx="1048">
                  <c:v>44480.916666666664</c:v>
                </c:pt>
                <c:pt idx="1049">
                  <c:v>44480.927083333336</c:v>
                </c:pt>
                <c:pt idx="1050">
                  <c:v>44480.9375</c:v>
                </c:pt>
                <c:pt idx="1051">
                  <c:v>44480.947916666664</c:v>
                </c:pt>
                <c:pt idx="1052">
                  <c:v>44480.958333333336</c:v>
                </c:pt>
                <c:pt idx="1053">
                  <c:v>44480.96875</c:v>
                </c:pt>
                <c:pt idx="1054">
                  <c:v>44480.979166666664</c:v>
                </c:pt>
                <c:pt idx="1055">
                  <c:v>44480.989583333336</c:v>
                </c:pt>
                <c:pt idx="1056">
                  <c:v>44481</c:v>
                </c:pt>
                <c:pt idx="1057">
                  <c:v>44481.010416666664</c:v>
                </c:pt>
                <c:pt idx="1058">
                  <c:v>44481.020833333336</c:v>
                </c:pt>
                <c:pt idx="1059">
                  <c:v>44481.03125</c:v>
                </c:pt>
                <c:pt idx="1060">
                  <c:v>44481.041666666664</c:v>
                </c:pt>
                <c:pt idx="1061">
                  <c:v>44481.052083333336</c:v>
                </c:pt>
                <c:pt idx="1062">
                  <c:v>44481.0625</c:v>
                </c:pt>
                <c:pt idx="1063">
                  <c:v>44481.072916666664</c:v>
                </c:pt>
                <c:pt idx="1064">
                  <c:v>44481.083333333336</c:v>
                </c:pt>
                <c:pt idx="1065">
                  <c:v>44481.09375</c:v>
                </c:pt>
                <c:pt idx="1066">
                  <c:v>44481.104166666664</c:v>
                </c:pt>
                <c:pt idx="1067">
                  <c:v>44481.114583333336</c:v>
                </c:pt>
                <c:pt idx="1068">
                  <c:v>44481.125</c:v>
                </c:pt>
                <c:pt idx="1069">
                  <c:v>44481.135416666664</c:v>
                </c:pt>
                <c:pt idx="1070">
                  <c:v>44481.145833333336</c:v>
                </c:pt>
                <c:pt idx="1071">
                  <c:v>44481.15625</c:v>
                </c:pt>
                <c:pt idx="1072">
                  <c:v>44481.166666666664</c:v>
                </c:pt>
                <c:pt idx="1073">
                  <c:v>44481.177083333336</c:v>
                </c:pt>
                <c:pt idx="1074">
                  <c:v>44481.1875</c:v>
                </c:pt>
                <c:pt idx="1075">
                  <c:v>44481.197916666664</c:v>
                </c:pt>
                <c:pt idx="1076">
                  <c:v>44481.208333333336</c:v>
                </c:pt>
                <c:pt idx="1077">
                  <c:v>44481.21875</c:v>
                </c:pt>
                <c:pt idx="1078">
                  <c:v>44481.229166666664</c:v>
                </c:pt>
                <c:pt idx="1079">
                  <c:v>44481.239583333336</c:v>
                </c:pt>
                <c:pt idx="1080">
                  <c:v>44481.25</c:v>
                </c:pt>
                <c:pt idx="1081">
                  <c:v>44481.260416666664</c:v>
                </c:pt>
                <c:pt idx="1082">
                  <c:v>44481.270833333336</c:v>
                </c:pt>
                <c:pt idx="1083">
                  <c:v>44481.28125</c:v>
                </c:pt>
                <c:pt idx="1084">
                  <c:v>44481.291666666664</c:v>
                </c:pt>
                <c:pt idx="1085">
                  <c:v>44481.302083333336</c:v>
                </c:pt>
                <c:pt idx="1086">
                  <c:v>44481.3125</c:v>
                </c:pt>
                <c:pt idx="1087">
                  <c:v>44481.322916666664</c:v>
                </c:pt>
                <c:pt idx="1088">
                  <c:v>44481.333333333336</c:v>
                </c:pt>
                <c:pt idx="1089">
                  <c:v>44481.34375</c:v>
                </c:pt>
                <c:pt idx="1090">
                  <c:v>44481.354166666664</c:v>
                </c:pt>
                <c:pt idx="1091">
                  <c:v>44481.364583333336</c:v>
                </c:pt>
                <c:pt idx="1092">
                  <c:v>44481.375</c:v>
                </c:pt>
                <c:pt idx="1093">
                  <c:v>44481.385416666664</c:v>
                </c:pt>
                <c:pt idx="1094">
                  <c:v>44481.395833333336</c:v>
                </c:pt>
                <c:pt idx="1095">
                  <c:v>44481.40625</c:v>
                </c:pt>
                <c:pt idx="1096">
                  <c:v>44481.416666666664</c:v>
                </c:pt>
                <c:pt idx="1097">
                  <c:v>44481.427083333336</c:v>
                </c:pt>
                <c:pt idx="1098">
                  <c:v>44481.4375</c:v>
                </c:pt>
                <c:pt idx="1099">
                  <c:v>44481.447916666664</c:v>
                </c:pt>
                <c:pt idx="1100">
                  <c:v>44481.458333333336</c:v>
                </c:pt>
                <c:pt idx="1101">
                  <c:v>44481.46875</c:v>
                </c:pt>
                <c:pt idx="1102">
                  <c:v>44481.479166666664</c:v>
                </c:pt>
                <c:pt idx="1103">
                  <c:v>44481.489583333336</c:v>
                </c:pt>
                <c:pt idx="1104">
                  <c:v>44481.5</c:v>
                </c:pt>
                <c:pt idx="1105">
                  <c:v>44481.510416666664</c:v>
                </c:pt>
                <c:pt idx="1106">
                  <c:v>44481.520833333336</c:v>
                </c:pt>
                <c:pt idx="1107">
                  <c:v>44481.53125</c:v>
                </c:pt>
                <c:pt idx="1108">
                  <c:v>44481.541666666664</c:v>
                </c:pt>
                <c:pt idx="1109">
                  <c:v>44481.552083333336</c:v>
                </c:pt>
                <c:pt idx="1110">
                  <c:v>44481.5625</c:v>
                </c:pt>
                <c:pt idx="1111">
                  <c:v>44481.572916666664</c:v>
                </c:pt>
                <c:pt idx="1112">
                  <c:v>44481.583333333336</c:v>
                </c:pt>
                <c:pt idx="1113">
                  <c:v>44481.59375</c:v>
                </c:pt>
                <c:pt idx="1114">
                  <c:v>44481.604166666664</c:v>
                </c:pt>
                <c:pt idx="1115">
                  <c:v>44481.614583333336</c:v>
                </c:pt>
                <c:pt idx="1116">
                  <c:v>44481.625</c:v>
                </c:pt>
                <c:pt idx="1117">
                  <c:v>44481.635416666664</c:v>
                </c:pt>
                <c:pt idx="1118">
                  <c:v>44481.645833333336</c:v>
                </c:pt>
                <c:pt idx="1119">
                  <c:v>44481.65625</c:v>
                </c:pt>
                <c:pt idx="1120">
                  <c:v>44481.666666666664</c:v>
                </c:pt>
                <c:pt idx="1121">
                  <c:v>44481.677083333336</c:v>
                </c:pt>
                <c:pt idx="1122">
                  <c:v>44481.6875</c:v>
                </c:pt>
                <c:pt idx="1123">
                  <c:v>44481.697916666664</c:v>
                </c:pt>
                <c:pt idx="1124">
                  <c:v>44481.708333333336</c:v>
                </c:pt>
                <c:pt idx="1125">
                  <c:v>44481.71875</c:v>
                </c:pt>
                <c:pt idx="1126">
                  <c:v>44481.729166666664</c:v>
                </c:pt>
                <c:pt idx="1127">
                  <c:v>44481.739583333336</c:v>
                </c:pt>
                <c:pt idx="1128">
                  <c:v>44481.75</c:v>
                </c:pt>
                <c:pt idx="1129">
                  <c:v>44481.760416666664</c:v>
                </c:pt>
                <c:pt idx="1130">
                  <c:v>44481.770833333336</c:v>
                </c:pt>
                <c:pt idx="1131">
                  <c:v>44481.78125</c:v>
                </c:pt>
                <c:pt idx="1132">
                  <c:v>44481.791666666664</c:v>
                </c:pt>
                <c:pt idx="1133">
                  <c:v>44481.802083333336</c:v>
                </c:pt>
                <c:pt idx="1134">
                  <c:v>44481.8125</c:v>
                </c:pt>
                <c:pt idx="1135">
                  <c:v>44481.822916666664</c:v>
                </c:pt>
                <c:pt idx="1136">
                  <c:v>44481.833333333336</c:v>
                </c:pt>
                <c:pt idx="1137">
                  <c:v>44481.84375</c:v>
                </c:pt>
                <c:pt idx="1138">
                  <c:v>44481.854166666664</c:v>
                </c:pt>
                <c:pt idx="1139">
                  <c:v>44481.864583333336</c:v>
                </c:pt>
                <c:pt idx="1140">
                  <c:v>44481.875</c:v>
                </c:pt>
                <c:pt idx="1141">
                  <c:v>44481.885416666664</c:v>
                </c:pt>
                <c:pt idx="1142">
                  <c:v>44481.895833333336</c:v>
                </c:pt>
                <c:pt idx="1143">
                  <c:v>44481.90625</c:v>
                </c:pt>
                <c:pt idx="1144">
                  <c:v>44481.916666666664</c:v>
                </c:pt>
                <c:pt idx="1145">
                  <c:v>44481.927083333336</c:v>
                </c:pt>
                <c:pt idx="1146">
                  <c:v>44481.9375</c:v>
                </c:pt>
                <c:pt idx="1147">
                  <c:v>44481.947916666664</c:v>
                </c:pt>
                <c:pt idx="1148">
                  <c:v>44481.958333333336</c:v>
                </c:pt>
                <c:pt idx="1149">
                  <c:v>44481.96875</c:v>
                </c:pt>
                <c:pt idx="1150">
                  <c:v>44481.979166666664</c:v>
                </c:pt>
                <c:pt idx="1151">
                  <c:v>44481.989583333336</c:v>
                </c:pt>
                <c:pt idx="1152">
                  <c:v>44482</c:v>
                </c:pt>
                <c:pt idx="1153">
                  <c:v>44482.010416666664</c:v>
                </c:pt>
                <c:pt idx="1154">
                  <c:v>44482.020833333336</c:v>
                </c:pt>
                <c:pt idx="1155">
                  <c:v>44482.03125</c:v>
                </c:pt>
                <c:pt idx="1156">
                  <c:v>44482.041666666664</c:v>
                </c:pt>
                <c:pt idx="1157">
                  <c:v>44482.052083333336</c:v>
                </c:pt>
                <c:pt idx="1158">
                  <c:v>44482.0625</c:v>
                </c:pt>
                <c:pt idx="1159">
                  <c:v>44482.072916666664</c:v>
                </c:pt>
                <c:pt idx="1160">
                  <c:v>44482.083333333336</c:v>
                </c:pt>
                <c:pt idx="1161">
                  <c:v>44482.09375</c:v>
                </c:pt>
                <c:pt idx="1162">
                  <c:v>44482.104166666664</c:v>
                </c:pt>
                <c:pt idx="1163">
                  <c:v>44482.114583333336</c:v>
                </c:pt>
                <c:pt idx="1164">
                  <c:v>44482.125</c:v>
                </c:pt>
                <c:pt idx="1165">
                  <c:v>44482.135416666664</c:v>
                </c:pt>
                <c:pt idx="1166">
                  <c:v>44482.145833333336</c:v>
                </c:pt>
                <c:pt idx="1167">
                  <c:v>44482.15625</c:v>
                </c:pt>
                <c:pt idx="1168">
                  <c:v>44482.166666666664</c:v>
                </c:pt>
                <c:pt idx="1169">
                  <c:v>44482.177083333336</c:v>
                </c:pt>
                <c:pt idx="1170">
                  <c:v>44482.1875</c:v>
                </c:pt>
                <c:pt idx="1171">
                  <c:v>44482.197916666664</c:v>
                </c:pt>
                <c:pt idx="1172">
                  <c:v>44482.208333333336</c:v>
                </c:pt>
                <c:pt idx="1173">
                  <c:v>44482.21875</c:v>
                </c:pt>
                <c:pt idx="1174">
                  <c:v>44482.229166666664</c:v>
                </c:pt>
                <c:pt idx="1175">
                  <c:v>44482.239583333336</c:v>
                </c:pt>
                <c:pt idx="1176">
                  <c:v>44482.25</c:v>
                </c:pt>
                <c:pt idx="1177">
                  <c:v>44482.260416666664</c:v>
                </c:pt>
                <c:pt idx="1178">
                  <c:v>44482.270833333336</c:v>
                </c:pt>
                <c:pt idx="1179">
                  <c:v>44482.28125</c:v>
                </c:pt>
                <c:pt idx="1180">
                  <c:v>44482.291666666664</c:v>
                </c:pt>
                <c:pt idx="1181">
                  <c:v>44482.302083333336</c:v>
                </c:pt>
                <c:pt idx="1182">
                  <c:v>44482.3125</c:v>
                </c:pt>
                <c:pt idx="1183">
                  <c:v>44482.322916666664</c:v>
                </c:pt>
                <c:pt idx="1184">
                  <c:v>44482.333333333336</c:v>
                </c:pt>
                <c:pt idx="1185">
                  <c:v>44482.34375</c:v>
                </c:pt>
                <c:pt idx="1186">
                  <c:v>44482.354166666664</c:v>
                </c:pt>
                <c:pt idx="1187">
                  <c:v>44482.364583333336</c:v>
                </c:pt>
                <c:pt idx="1188">
                  <c:v>44482.375</c:v>
                </c:pt>
                <c:pt idx="1189">
                  <c:v>44482.385416666664</c:v>
                </c:pt>
                <c:pt idx="1190">
                  <c:v>44482.395833333336</c:v>
                </c:pt>
                <c:pt idx="1191">
                  <c:v>44482.40625</c:v>
                </c:pt>
                <c:pt idx="1192">
                  <c:v>44482.416666666664</c:v>
                </c:pt>
                <c:pt idx="1193">
                  <c:v>44482.427083333336</c:v>
                </c:pt>
                <c:pt idx="1194">
                  <c:v>44482.4375</c:v>
                </c:pt>
                <c:pt idx="1195">
                  <c:v>44482.447916666664</c:v>
                </c:pt>
                <c:pt idx="1196">
                  <c:v>44482.458333333336</c:v>
                </c:pt>
                <c:pt idx="1197">
                  <c:v>44482.46875</c:v>
                </c:pt>
                <c:pt idx="1198">
                  <c:v>44482.479166666664</c:v>
                </c:pt>
                <c:pt idx="1199">
                  <c:v>44482.489583333336</c:v>
                </c:pt>
                <c:pt idx="1200">
                  <c:v>44482.5</c:v>
                </c:pt>
                <c:pt idx="1201">
                  <c:v>44482.510416666664</c:v>
                </c:pt>
                <c:pt idx="1202">
                  <c:v>44482.520833333336</c:v>
                </c:pt>
                <c:pt idx="1203">
                  <c:v>44482.53125</c:v>
                </c:pt>
                <c:pt idx="1204">
                  <c:v>44482.541666666664</c:v>
                </c:pt>
                <c:pt idx="1205">
                  <c:v>44482.552083333336</c:v>
                </c:pt>
                <c:pt idx="1206">
                  <c:v>44482.5625</c:v>
                </c:pt>
                <c:pt idx="1207">
                  <c:v>44482.572916666664</c:v>
                </c:pt>
                <c:pt idx="1208">
                  <c:v>44482.583333333336</c:v>
                </c:pt>
                <c:pt idx="1209">
                  <c:v>44482.59375</c:v>
                </c:pt>
                <c:pt idx="1210">
                  <c:v>44482.604166666664</c:v>
                </c:pt>
                <c:pt idx="1211">
                  <c:v>44482.614583333336</c:v>
                </c:pt>
                <c:pt idx="1212">
                  <c:v>44482.625</c:v>
                </c:pt>
                <c:pt idx="1213">
                  <c:v>44482.635416666664</c:v>
                </c:pt>
                <c:pt idx="1214">
                  <c:v>44482.645833333336</c:v>
                </c:pt>
                <c:pt idx="1215">
                  <c:v>44482.65625</c:v>
                </c:pt>
                <c:pt idx="1216">
                  <c:v>44482.666666666664</c:v>
                </c:pt>
                <c:pt idx="1217">
                  <c:v>44482.677083333336</c:v>
                </c:pt>
                <c:pt idx="1218">
                  <c:v>44482.6875</c:v>
                </c:pt>
                <c:pt idx="1219">
                  <c:v>44482.697916666664</c:v>
                </c:pt>
                <c:pt idx="1220">
                  <c:v>44482.708333333336</c:v>
                </c:pt>
                <c:pt idx="1221">
                  <c:v>44482.71875</c:v>
                </c:pt>
                <c:pt idx="1222">
                  <c:v>44482.729166666664</c:v>
                </c:pt>
                <c:pt idx="1223">
                  <c:v>44482.739583333336</c:v>
                </c:pt>
                <c:pt idx="1224">
                  <c:v>44482.75</c:v>
                </c:pt>
                <c:pt idx="1225">
                  <c:v>44482.760416666664</c:v>
                </c:pt>
                <c:pt idx="1226">
                  <c:v>44482.770833333336</c:v>
                </c:pt>
                <c:pt idx="1227">
                  <c:v>44482.78125</c:v>
                </c:pt>
                <c:pt idx="1228">
                  <c:v>44482.791666666664</c:v>
                </c:pt>
                <c:pt idx="1229">
                  <c:v>44482.802083333336</c:v>
                </c:pt>
                <c:pt idx="1230">
                  <c:v>44482.8125</c:v>
                </c:pt>
                <c:pt idx="1231">
                  <c:v>44482.822916666664</c:v>
                </c:pt>
                <c:pt idx="1232">
                  <c:v>44482.833333333336</c:v>
                </c:pt>
                <c:pt idx="1233">
                  <c:v>44482.84375</c:v>
                </c:pt>
                <c:pt idx="1234">
                  <c:v>44482.854166666664</c:v>
                </c:pt>
                <c:pt idx="1235">
                  <c:v>44482.864583333336</c:v>
                </c:pt>
                <c:pt idx="1236">
                  <c:v>44482.875</c:v>
                </c:pt>
                <c:pt idx="1237">
                  <c:v>44482.885416666664</c:v>
                </c:pt>
                <c:pt idx="1238">
                  <c:v>44482.895833333336</c:v>
                </c:pt>
                <c:pt idx="1239">
                  <c:v>44482.90625</c:v>
                </c:pt>
                <c:pt idx="1240">
                  <c:v>44482.916666666664</c:v>
                </c:pt>
                <c:pt idx="1241">
                  <c:v>44482.927083333336</c:v>
                </c:pt>
                <c:pt idx="1242">
                  <c:v>44482.9375</c:v>
                </c:pt>
                <c:pt idx="1243">
                  <c:v>44482.947916666664</c:v>
                </c:pt>
                <c:pt idx="1244">
                  <c:v>44482.958333333336</c:v>
                </c:pt>
                <c:pt idx="1245">
                  <c:v>44482.96875</c:v>
                </c:pt>
                <c:pt idx="1246">
                  <c:v>44482.979166666664</c:v>
                </c:pt>
                <c:pt idx="1247">
                  <c:v>44482.989583333336</c:v>
                </c:pt>
                <c:pt idx="1248">
                  <c:v>44483</c:v>
                </c:pt>
                <c:pt idx="1249">
                  <c:v>44483.010416666664</c:v>
                </c:pt>
                <c:pt idx="1250">
                  <c:v>44483.020833333336</c:v>
                </c:pt>
                <c:pt idx="1251">
                  <c:v>44483.03125</c:v>
                </c:pt>
                <c:pt idx="1252">
                  <c:v>44483.041666666664</c:v>
                </c:pt>
                <c:pt idx="1253">
                  <c:v>44483.052083333336</c:v>
                </c:pt>
                <c:pt idx="1254">
                  <c:v>44483.0625</c:v>
                </c:pt>
                <c:pt idx="1255">
                  <c:v>44483.072916666664</c:v>
                </c:pt>
                <c:pt idx="1256">
                  <c:v>44483.083333333336</c:v>
                </c:pt>
                <c:pt idx="1257">
                  <c:v>44483.09375</c:v>
                </c:pt>
                <c:pt idx="1258">
                  <c:v>44483.104166666664</c:v>
                </c:pt>
                <c:pt idx="1259">
                  <c:v>44483.114583333336</c:v>
                </c:pt>
                <c:pt idx="1260">
                  <c:v>44483.125</c:v>
                </c:pt>
                <c:pt idx="1261">
                  <c:v>44483.135416666664</c:v>
                </c:pt>
                <c:pt idx="1262">
                  <c:v>44483.145833333336</c:v>
                </c:pt>
                <c:pt idx="1263">
                  <c:v>44483.15625</c:v>
                </c:pt>
                <c:pt idx="1264">
                  <c:v>44483.166666666664</c:v>
                </c:pt>
                <c:pt idx="1265">
                  <c:v>44483.177083333336</c:v>
                </c:pt>
                <c:pt idx="1266">
                  <c:v>44483.1875</c:v>
                </c:pt>
                <c:pt idx="1267">
                  <c:v>44483.197916666664</c:v>
                </c:pt>
                <c:pt idx="1268">
                  <c:v>44483.208333333336</c:v>
                </c:pt>
                <c:pt idx="1269">
                  <c:v>44483.21875</c:v>
                </c:pt>
                <c:pt idx="1270">
                  <c:v>44483.229166666664</c:v>
                </c:pt>
                <c:pt idx="1271">
                  <c:v>44483.239583333336</c:v>
                </c:pt>
                <c:pt idx="1272">
                  <c:v>44483.25</c:v>
                </c:pt>
                <c:pt idx="1273">
                  <c:v>44483.260416666664</c:v>
                </c:pt>
                <c:pt idx="1274">
                  <c:v>44483.270833333336</c:v>
                </c:pt>
                <c:pt idx="1275">
                  <c:v>44483.28125</c:v>
                </c:pt>
                <c:pt idx="1276">
                  <c:v>44483.291666666664</c:v>
                </c:pt>
                <c:pt idx="1277">
                  <c:v>44483.302083333336</c:v>
                </c:pt>
                <c:pt idx="1278">
                  <c:v>44483.3125</c:v>
                </c:pt>
                <c:pt idx="1279">
                  <c:v>44483.322916666664</c:v>
                </c:pt>
                <c:pt idx="1280">
                  <c:v>44483.333333333336</c:v>
                </c:pt>
                <c:pt idx="1281">
                  <c:v>44483.34375</c:v>
                </c:pt>
                <c:pt idx="1282">
                  <c:v>44483.354166666664</c:v>
                </c:pt>
                <c:pt idx="1283">
                  <c:v>44483.364583333336</c:v>
                </c:pt>
                <c:pt idx="1284">
                  <c:v>44483.375</c:v>
                </c:pt>
                <c:pt idx="1285">
                  <c:v>44483.385416666664</c:v>
                </c:pt>
                <c:pt idx="1286">
                  <c:v>44483.395833333336</c:v>
                </c:pt>
                <c:pt idx="1287">
                  <c:v>44483.40625</c:v>
                </c:pt>
                <c:pt idx="1288">
                  <c:v>44483.416666666664</c:v>
                </c:pt>
                <c:pt idx="1289">
                  <c:v>44483.427083333336</c:v>
                </c:pt>
                <c:pt idx="1290">
                  <c:v>44483.4375</c:v>
                </c:pt>
                <c:pt idx="1291">
                  <c:v>44483.447916666664</c:v>
                </c:pt>
                <c:pt idx="1292">
                  <c:v>44483.458333333336</c:v>
                </c:pt>
                <c:pt idx="1293">
                  <c:v>44483.46875</c:v>
                </c:pt>
                <c:pt idx="1294">
                  <c:v>44483.479166666664</c:v>
                </c:pt>
                <c:pt idx="1295">
                  <c:v>44483.489583333336</c:v>
                </c:pt>
                <c:pt idx="1296">
                  <c:v>44483.5</c:v>
                </c:pt>
                <c:pt idx="1297">
                  <c:v>44483.510416666664</c:v>
                </c:pt>
                <c:pt idx="1298">
                  <c:v>44483.520833333336</c:v>
                </c:pt>
                <c:pt idx="1299">
                  <c:v>44483.53125</c:v>
                </c:pt>
                <c:pt idx="1300">
                  <c:v>44483.541666666664</c:v>
                </c:pt>
                <c:pt idx="1301">
                  <c:v>44483.552083333336</c:v>
                </c:pt>
                <c:pt idx="1302">
                  <c:v>44483.5625</c:v>
                </c:pt>
                <c:pt idx="1303">
                  <c:v>44483.572916666664</c:v>
                </c:pt>
                <c:pt idx="1304">
                  <c:v>44483.583333333336</c:v>
                </c:pt>
                <c:pt idx="1305">
                  <c:v>44483.59375</c:v>
                </c:pt>
                <c:pt idx="1306">
                  <c:v>44483.604166666664</c:v>
                </c:pt>
                <c:pt idx="1307">
                  <c:v>44483.614583333336</c:v>
                </c:pt>
                <c:pt idx="1308">
                  <c:v>44483.625</c:v>
                </c:pt>
                <c:pt idx="1309">
                  <c:v>44483.635416666664</c:v>
                </c:pt>
                <c:pt idx="1310">
                  <c:v>44483.645833333336</c:v>
                </c:pt>
                <c:pt idx="1311">
                  <c:v>44483.65625</c:v>
                </c:pt>
                <c:pt idx="1312">
                  <c:v>44483.666666666664</c:v>
                </c:pt>
                <c:pt idx="1313">
                  <c:v>44483.677083333336</c:v>
                </c:pt>
                <c:pt idx="1314">
                  <c:v>44483.6875</c:v>
                </c:pt>
                <c:pt idx="1315">
                  <c:v>44483.697916666664</c:v>
                </c:pt>
                <c:pt idx="1316">
                  <c:v>44483.708333333336</c:v>
                </c:pt>
                <c:pt idx="1317">
                  <c:v>44483.71875</c:v>
                </c:pt>
                <c:pt idx="1318">
                  <c:v>44483.729166666664</c:v>
                </c:pt>
                <c:pt idx="1319">
                  <c:v>44483.739583333336</c:v>
                </c:pt>
                <c:pt idx="1320">
                  <c:v>44483.75</c:v>
                </c:pt>
                <c:pt idx="1321">
                  <c:v>44483.760416666664</c:v>
                </c:pt>
                <c:pt idx="1322">
                  <c:v>44483.770833333336</c:v>
                </c:pt>
                <c:pt idx="1323">
                  <c:v>44483.78125</c:v>
                </c:pt>
                <c:pt idx="1324">
                  <c:v>44483.791666666664</c:v>
                </c:pt>
                <c:pt idx="1325">
                  <c:v>44483.802083333336</c:v>
                </c:pt>
                <c:pt idx="1326">
                  <c:v>44483.8125</c:v>
                </c:pt>
                <c:pt idx="1327">
                  <c:v>44483.822916666664</c:v>
                </c:pt>
                <c:pt idx="1328">
                  <c:v>44483.833333333336</c:v>
                </c:pt>
                <c:pt idx="1329">
                  <c:v>44483.84375</c:v>
                </c:pt>
                <c:pt idx="1330">
                  <c:v>44483.854166666664</c:v>
                </c:pt>
                <c:pt idx="1331">
                  <c:v>44483.864583333336</c:v>
                </c:pt>
                <c:pt idx="1332">
                  <c:v>44483.875</c:v>
                </c:pt>
                <c:pt idx="1333">
                  <c:v>44483.885416666664</c:v>
                </c:pt>
                <c:pt idx="1334">
                  <c:v>44483.895833333336</c:v>
                </c:pt>
                <c:pt idx="1335">
                  <c:v>44483.90625</c:v>
                </c:pt>
                <c:pt idx="1336">
                  <c:v>44483.916666666664</c:v>
                </c:pt>
                <c:pt idx="1337">
                  <c:v>44483.927083333336</c:v>
                </c:pt>
                <c:pt idx="1338">
                  <c:v>44483.9375</c:v>
                </c:pt>
                <c:pt idx="1339">
                  <c:v>44483.947916666664</c:v>
                </c:pt>
                <c:pt idx="1340">
                  <c:v>44483.958333333336</c:v>
                </c:pt>
                <c:pt idx="1341">
                  <c:v>44483.96875</c:v>
                </c:pt>
                <c:pt idx="1342">
                  <c:v>44483.979166666664</c:v>
                </c:pt>
                <c:pt idx="1343">
                  <c:v>44483.989583333336</c:v>
                </c:pt>
                <c:pt idx="1344">
                  <c:v>44484</c:v>
                </c:pt>
                <c:pt idx="1345">
                  <c:v>44484.010416666664</c:v>
                </c:pt>
                <c:pt idx="1346">
                  <c:v>44484.020833333336</c:v>
                </c:pt>
                <c:pt idx="1347">
                  <c:v>44484.03125</c:v>
                </c:pt>
                <c:pt idx="1348">
                  <c:v>44484.041666666664</c:v>
                </c:pt>
                <c:pt idx="1349">
                  <c:v>44484.052083333336</c:v>
                </c:pt>
                <c:pt idx="1350">
                  <c:v>44484.0625</c:v>
                </c:pt>
                <c:pt idx="1351">
                  <c:v>44484.072916666664</c:v>
                </c:pt>
                <c:pt idx="1352">
                  <c:v>44484.083333333336</c:v>
                </c:pt>
                <c:pt idx="1353">
                  <c:v>44484.09375</c:v>
                </c:pt>
                <c:pt idx="1354">
                  <c:v>44484.104166666664</c:v>
                </c:pt>
                <c:pt idx="1355">
                  <c:v>44484.114583333336</c:v>
                </c:pt>
                <c:pt idx="1356">
                  <c:v>44484.125</c:v>
                </c:pt>
                <c:pt idx="1357">
                  <c:v>44484.135416666664</c:v>
                </c:pt>
                <c:pt idx="1358">
                  <c:v>44484.145833333336</c:v>
                </c:pt>
                <c:pt idx="1359">
                  <c:v>44484.15625</c:v>
                </c:pt>
                <c:pt idx="1360">
                  <c:v>44484.166666666664</c:v>
                </c:pt>
                <c:pt idx="1361">
                  <c:v>44484.177083333336</c:v>
                </c:pt>
                <c:pt idx="1362">
                  <c:v>44484.1875</c:v>
                </c:pt>
                <c:pt idx="1363">
                  <c:v>44484.197916666664</c:v>
                </c:pt>
                <c:pt idx="1364">
                  <c:v>44484.208333333336</c:v>
                </c:pt>
                <c:pt idx="1365">
                  <c:v>44484.21875</c:v>
                </c:pt>
                <c:pt idx="1366">
                  <c:v>44484.229166666664</c:v>
                </c:pt>
                <c:pt idx="1367">
                  <c:v>44484.239583333336</c:v>
                </c:pt>
                <c:pt idx="1368">
                  <c:v>44484.25</c:v>
                </c:pt>
                <c:pt idx="1369">
                  <c:v>44484.260416666664</c:v>
                </c:pt>
                <c:pt idx="1370">
                  <c:v>44484.270833333336</c:v>
                </c:pt>
                <c:pt idx="1371">
                  <c:v>44484.28125</c:v>
                </c:pt>
                <c:pt idx="1372">
                  <c:v>44484.291666666664</c:v>
                </c:pt>
                <c:pt idx="1373">
                  <c:v>44484.302083333336</c:v>
                </c:pt>
                <c:pt idx="1374">
                  <c:v>44484.3125</c:v>
                </c:pt>
                <c:pt idx="1375">
                  <c:v>44484.322916666664</c:v>
                </c:pt>
                <c:pt idx="1376">
                  <c:v>44484.333333333336</c:v>
                </c:pt>
                <c:pt idx="1377">
                  <c:v>44484.34375</c:v>
                </c:pt>
                <c:pt idx="1378">
                  <c:v>44484.354166666664</c:v>
                </c:pt>
                <c:pt idx="1379">
                  <c:v>44484.364583333336</c:v>
                </c:pt>
                <c:pt idx="1380">
                  <c:v>44484.375</c:v>
                </c:pt>
                <c:pt idx="1381">
                  <c:v>44484.385416666664</c:v>
                </c:pt>
                <c:pt idx="1382">
                  <c:v>44484.395833333336</c:v>
                </c:pt>
                <c:pt idx="1383">
                  <c:v>44484.40625</c:v>
                </c:pt>
                <c:pt idx="1384">
                  <c:v>44484.416666666664</c:v>
                </c:pt>
                <c:pt idx="1385">
                  <c:v>44484.427083333336</c:v>
                </c:pt>
                <c:pt idx="1386">
                  <c:v>44484.4375</c:v>
                </c:pt>
                <c:pt idx="1387">
                  <c:v>44484.447916666664</c:v>
                </c:pt>
                <c:pt idx="1388">
                  <c:v>44484.458333333336</c:v>
                </c:pt>
                <c:pt idx="1389">
                  <c:v>44484.46875</c:v>
                </c:pt>
                <c:pt idx="1390">
                  <c:v>44484.479166666664</c:v>
                </c:pt>
                <c:pt idx="1391">
                  <c:v>44484.489583333336</c:v>
                </c:pt>
                <c:pt idx="1392">
                  <c:v>44484.5</c:v>
                </c:pt>
                <c:pt idx="1393">
                  <c:v>44484.510416666664</c:v>
                </c:pt>
                <c:pt idx="1394">
                  <c:v>44484.520833333336</c:v>
                </c:pt>
                <c:pt idx="1395">
                  <c:v>44484.53125</c:v>
                </c:pt>
                <c:pt idx="1396">
                  <c:v>44484.541666666664</c:v>
                </c:pt>
                <c:pt idx="1397">
                  <c:v>44484.552083333336</c:v>
                </c:pt>
                <c:pt idx="1398">
                  <c:v>44484.5625</c:v>
                </c:pt>
                <c:pt idx="1399">
                  <c:v>44484.572916666664</c:v>
                </c:pt>
                <c:pt idx="1400">
                  <c:v>44484.583333333336</c:v>
                </c:pt>
                <c:pt idx="1401">
                  <c:v>44484.59375</c:v>
                </c:pt>
                <c:pt idx="1402">
                  <c:v>44484.604166666664</c:v>
                </c:pt>
                <c:pt idx="1403">
                  <c:v>44484.614583333336</c:v>
                </c:pt>
                <c:pt idx="1404">
                  <c:v>44484.625</c:v>
                </c:pt>
                <c:pt idx="1405">
                  <c:v>44484.635416666664</c:v>
                </c:pt>
                <c:pt idx="1406">
                  <c:v>44484.645833333336</c:v>
                </c:pt>
                <c:pt idx="1407">
                  <c:v>44484.65625</c:v>
                </c:pt>
                <c:pt idx="1408">
                  <c:v>44484.666666666664</c:v>
                </c:pt>
                <c:pt idx="1409">
                  <c:v>44484.677083333336</c:v>
                </c:pt>
                <c:pt idx="1410">
                  <c:v>44484.6875</c:v>
                </c:pt>
                <c:pt idx="1411">
                  <c:v>44484.697916666664</c:v>
                </c:pt>
                <c:pt idx="1412">
                  <c:v>44484.708333333336</c:v>
                </c:pt>
                <c:pt idx="1413">
                  <c:v>44484.71875</c:v>
                </c:pt>
                <c:pt idx="1414">
                  <c:v>44484.729166666664</c:v>
                </c:pt>
                <c:pt idx="1415">
                  <c:v>44484.739583333336</c:v>
                </c:pt>
                <c:pt idx="1416">
                  <c:v>44484.75</c:v>
                </c:pt>
                <c:pt idx="1417">
                  <c:v>44484.760416666664</c:v>
                </c:pt>
                <c:pt idx="1418">
                  <c:v>44484.770833333336</c:v>
                </c:pt>
                <c:pt idx="1419">
                  <c:v>44484.78125</c:v>
                </c:pt>
                <c:pt idx="1420">
                  <c:v>44484.791666666664</c:v>
                </c:pt>
                <c:pt idx="1421">
                  <c:v>44484.802083333336</c:v>
                </c:pt>
                <c:pt idx="1422">
                  <c:v>44484.8125</c:v>
                </c:pt>
                <c:pt idx="1423">
                  <c:v>44484.822916666664</c:v>
                </c:pt>
                <c:pt idx="1424">
                  <c:v>44484.833333333336</c:v>
                </c:pt>
                <c:pt idx="1425">
                  <c:v>44484.84375</c:v>
                </c:pt>
                <c:pt idx="1426">
                  <c:v>44484.854166666664</c:v>
                </c:pt>
                <c:pt idx="1427">
                  <c:v>44484.864583333336</c:v>
                </c:pt>
                <c:pt idx="1428">
                  <c:v>44484.875</c:v>
                </c:pt>
                <c:pt idx="1429">
                  <c:v>44484.885416666664</c:v>
                </c:pt>
                <c:pt idx="1430">
                  <c:v>44484.895833333336</c:v>
                </c:pt>
                <c:pt idx="1431">
                  <c:v>44484.90625</c:v>
                </c:pt>
                <c:pt idx="1432">
                  <c:v>44484.916666666664</c:v>
                </c:pt>
                <c:pt idx="1433">
                  <c:v>44484.927083333336</c:v>
                </c:pt>
                <c:pt idx="1434">
                  <c:v>44484.9375</c:v>
                </c:pt>
                <c:pt idx="1435">
                  <c:v>44484.947916666664</c:v>
                </c:pt>
                <c:pt idx="1436">
                  <c:v>44484.958333333336</c:v>
                </c:pt>
                <c:pt idx="1437">
                  <c:v>44484.96875</c:v>
                </c:pt>
                <c:pt idx="1438">
                  <c:v>44484.979166666664</c:v>
                </c:pt>
                <c:pt idx="1439">
                  <c:v>44484.989583333336</c:v>
                </c:pt>
                <c:pt idx="1440">
                  <c:v>44485</c:v>
                </c:pt>
                <c:pt idx="1441">
                  <c:v>44485.010416666664</c:v>
                </c:pt>
                <c:pt idx="1442">
                  <c:v>44485.020833333336</c:v>
                </c:pt>
                <c:pt idx="1443">
                  <c:v>44485.03125</c:v>
                </c:pt>
                <c:pt idx="1444">
                  <c:v>44485.041666666664</c:v>
                </c:pt>
                <c:pt idx="1445">
                  <c:v>44485.052083333336</c:v>
                </c:pt>
                <c:pt idx="1446">
                  <c:v>44485.0625</c:v>
                </c:pt>
                <c:pt idx="1447">
                  <c:v>44485.072916666664</c:v>
                </c:pt>
                <c:pt idx="1448">
                  <c:v>44485.083333333336</c:v>
                </c:pt>
                <c:pt idx="1449">
                  <c:v>44485.09375</c:v>
                </c:pt>
                <c:pt idx="1450">
                  <c:v>44485.104166666664</c:v>
                </c:pt>
                <c:pt idx="1451">
                  <c:v>44485.114583333336</c:v>
                </c:pt>
                <c:pt idx="1452">
                  <c:v>44485.125</c:v>
                </c:pt>
                <c:pt idx="1453">
                  <c:v>44485.135416666664</c:v>
                </c:pt>
                <c:pt idx="1454">
                  <c:v>44485.145833333336</c:v>
                </c:pt>
                <c:pt idx="1455">
                  <c:v>44485.15625</c:v>
                </c:pt>
                <c:pt idx="1456">
                  <c:v>44485.166666666664</c:v>
                </c:pt>
                <c:pt idx="1457">
                  <c:v>44485.177083333336</c:v>
                </c:pt>
                <c:pt idx="1458">
                  <c:v>44485.1875</c:v>
                </c:pt>
                <c:pt idx="1459">
                  <c:v>44485.197916666664</c:v>
                </c:pt>
                <c:pt idx="1460">
                  <c:v>44485.208333333336</c:v>
                </c:pt>
                <c:pt idx="1461">
                  <c:v>44485.21875</c:v>
                </c:pt>
                <c:pt idx="1462">
                  <c:v>44485.229166666664</c:v>
                </c:pt>
                <c:pt idx="1463">
                  <c:v>44485.239583333336</c:v>
                </c:pt>
                <c:pt idx="1464">
                  <c:v>44485.25</c:v>
                </c:pt>
                <c:pt idx="1465">
                  <c:v>44485.260416666664</c:v>
                </c:pt>
                <c:pt idx="1466">
                  <c:v>44485.270833333336</c:v>
                </c:pt>
                <c:pt idx="1467">
                  <c:v>44485.28125</c:v>
                </c:pt>
                <c:pt idx="1468">
                  <c:v>44485.291666666664</c:v>
                </c:pt>
                <c:pt idx="1469">
                  <c:v>44485.302083333336</c:v>
                </c:pt>
                <c:pt idx="1470">
                  <c:v>44485.3125</c:v>
                </c:pt>
                <c:pt idx="1471">
                  <c:v>44485.322916666664</c:v>
                </c:pt>
                <c:pt idx="1472">
                  <c:v>44485.333333333336</c:v>
                </c:pt>
                <c:pt idx="1473">
                  <c:v>44485.34375</c:v>
                </c:pt>
                <c:pt idx="1474">
                  <c:v>44485.354166666664</c:v>
                </c:pt>
                <c:pt idx="1475">
                  <c:v>44485.364583333336</c:v>
                </c:pt>
                <c:pt idx="1476">
                  <c:v>44485.375</c:v>
                </c:pt>
                <c:pt idx="1477">
                  <c:v>44485.385416666664</c:v>
                </c:pt>
                <c:pt idx="1478">
                  <c:v>44485.395833333336</c:v>
                </c:pt>
                <c:pt idx="1479">
                  <c:v>44485.40625</c:v>
                </c:pt>
                <c:pt idx="1480">
                  <c:v>44485.416666666664</c:v>
                </c:pt>
                <c:pt idx="1481">
                  <c:v>44485.427083333336</c:v>
                </c:pt>
                <c:pt idx="1482">
                  <c:v>44485.4375</c:v>
                </c:pt>
                <c:pt idx="1483">
                  <c:v>44485.447916666664</c:v>
                </c:pt>
                <c:pt idx="1484">
                  <c:v>44485.458333333336</c:v>
                </c:pt>
                <c:pt idx="1485">
                  <c:v>44485.46875</c:v>
                </c:pt>
                <c:pt idx="1486">
                  <c:v>44485.479166666664</c:v>
                </c:pt>
                <c:pt idx="1487">
                  <c:v>44485.489583333336</c:v>
                </c:pt>
                <c:pt idx="1488">
                  <c:v>44485.5</c:v>
                </c:pt>
                <c:pt idx="1489">
                  <c:v>44485.510416666664</c:v>
                </c:pt>
                <c:pt idx="1490">
                  <c:v>44485.520833333336</c:v>
                </c:pt>
                <c:pt idx="1491">
                  <c:v>44485.53125</c:v>
                </c:pt>
                <c:pt idx="1492">
                  <c:v>44485.541666666664</c:v>
                </c:pt>
                <c:pt idx="1493">
                  <c:v>44485.552083333336</c:v>
                </c:pt>
                <c:pt idx="1494">
                  <c:v>44485.5625</c:v>
                </c:pt>
                <c:pt idx="1495">
                  <c:v>44485.572916666664</c:v>
                </c:pt>
                <c:pt idx="1496">
                  <c:v>44485.583333333336</c:v>
                </c:pt>
                <c:pt idx="1497">
                  <c:v>44485.59375</c:v>
                </c:pt>
                <c:pt idx="1498">
                  <c:v>44485.604166666664</c:v>
                </c:pt>
                <c:pt idx="1499">
                  <c:v>44485.614583333336</c:v>
                </c:pt>
                <c:pt idx="1500">
                  <c:v>44485.625</c:v>
                </c:pt>
                <c:pt idx="1501">
                  <c:v>44485.635416666664</c:v>
                </c:pt>
                <c:pt idx="1502">
                  <c:v>44485.645833333336</c:v>
                </c:pt>
                <c:pt idx="1503">
                  <c:v>44485.65625</c:v>
                </c:pt>
                <c:pt idx="1504">
                  <c:v>44485.666666666664</c:v>
                </c:pt>
                <c:pt idx="1505">
                  <c:v>44485.677083333336</c:v>
                </c:pt>
                <c:pt idx="1506">
                  <c:v>44485.6875</c:v>
                </c:pt>
                <c:pt idx="1507">
                  <c:v>44485.697916666664</c:v>
                </c:pt>
                <c:pt idx="1508">
                  <c:v>44485.708333333336</c:v>
                </c:pt>
                <c:pt idx="1509">
                  <c:v>44485.71875</c:v>
                </c:pt>
                <c:pt idx="1510">
                  <c:v>44485.729166666664</c:v>
                </c:pt>
                <c:pt idx="1511">
                  <c:v>44485.739583333336</c:v>
                </c:pt>
                <c:pt idx="1512">
                  <c:v>44485.75</c:v>
                </c:pt>
                <c:pt idx="1513">
                  <c:v>44485.760416666664</c:v>
                </c:pt>
                <c:pt idx="1514">
                  <c:v>44485.770833333336</c:v>
                </c:pt>
                <c:pt idx="1515">
                  <c:v>44485.78125</c:v>
                </c:pt>
                <c:pt idx="1516">
                  <c:v>44485.791666666664</c:v>
                </c:pt>
                <c:pt idx="1517">
                  <c:v>44485.802083333336</c:v>
                </c:pt>
                <c:pt idx="1518">
                  <c:v>44485.8125</c:v>
                </c:pt>
                <c:pt idx="1519">
                  <c:v>44485.822916666664</c:v>
                </c:pt>
                <c:pt idx="1520">
                  <c:v>44485.833333333336</c:v>
                </c:pt>
                <c:pt idx="1521">
                  <c:v>44485.84375</c:v>
                </c:pt>
                <c:pt idx="1522">
                  <c:v>44485.854166666664</c:v>
                </c:pt>
                <c:pt idx="1523">
                  <c:v>44485.864583333336</c:v>
                </c:pt>
                <c:pt idx="1524">
                  <c:v>44485.875</c:v>
                </c:pt>
                <c:pt idx="1525">
                  <c:v>44485.885416666664</c:v>
                </c:pt>
                <c:pt idx="1526">
                  <c:v>44485.895833333336</c:v>
                </c:pt>
                <c:pt idx="1527">
                  <c:v>44485.90625</c:v>
                </c:pt>
                <c:pt idx="1528">
                  <c:v>44485.916666666664</c:v>
                </c:pt>
                <c:pt idx="1529">
                  <c:v>44485.927083333336</c:v>
                </c:pt>
                <c:pt idx="1530">
                  <c:v>44485.9375</c:v>
                </c:pt>
                <c:pt idx="1531">
                  <c:v>44485.947916666664</c:v>
                </c:pt>
                <c:pt idx="1532">
                  <c:v>44485.958333333336</c:v>
                </c:pt>
                <c:pt idx="1533">
                  <c:v>44485.96875</c:v>
                </c:pt>
                <c:pt idx="1534">
                  <c:v>44485.979166666664</c:v>
                </c:pt>
                <c:pt idx="1535">
                  <c:v>44485.989583333336</c:v>
                </c:pt>
                <c:pt idx="1536">
                  <c:v>44486</c:v>
                </c:pt>
                <c:pt idx="1537">
                  <c:v>44486.010416666664</c:v>
                </c:pt>
                <c:pt idx="1538">
                  <c:v>44486.020833333336</c:v>
                </c:pt>
                <c:pt idx="1539">
                  <c:v>44486.03125</c:v>
                </c:pt>
                <c:pt idx="1540">
                  <c:v>44486.041666666664</c:v>
                </c:pt>
                <c:pt idx="1541">
                  <c:v>44486.052083333336</c:v>
                </c:pt>
                <c:pt idx="1542">
                  <c:v>44486.0625</c:v>
                </c:pt>
                <c:pt idx="1543">
                  <c:v>44486.072916666664</c:v>
                </c:pt>
                <c:pt idx="1544">
                  <c:v>44486.083333333336</c:v>
                </c:pt>
                <c:pt idx="1545">
                  <c:v>44486.09375</c:v>
                </c:pt>
                <c:pt idx="1546">
                  <c:v>44486.104166666664</c:v>
                </c:pt>
                <c:pt idx="1547">
                  <c:v>44486.114583333336</c:v>
                </c:pt>
                <c:pt idx="1548">
                  <c:v>44486.125</c:v>
                </c:pt>
                <c:pt idx="1549">
                  <c:v>44486.135416666664</c:v>
                </c:pt>
                <c:pt idx="1550">
                  <c:v>44486.145833333336</c:v>
                </c:pt>
                <c:pt idx="1551">
                  <c:v>44486.15625</c:v>
                </c:pt>
                <c:pt idx="1552">
                  <c:v>44486.166666666664</c:v>
                </c:pt>
                <c:pt idx="1553">
                  <c:v>44486.177083333336</c:v>
                </c:pt>
                <c:pt idx="1554">
                  <c:v>44486.1875</c:v>
                </c:pt>
                <c:pt idx="1555">
                  <c:v>44486.197916666664</c:v>
                </c:pt>
                <c:pt idx="1556">
                  <c:v>44486.208333333336</c:v>
                </c:pt>
                <c:pt idx="1557">
                  <c:v>44486.21875</c:v>
                </c:pt>
                <c:pt idx="1558">
                  <c:v>44486.229166666664</c:v>
                </c:pt>
                <c:pt idx="1559">
                  <c:v>44486.239583333336</c:v>
                </c:pt>
                <c:pt idx="1560">
                  <c:v>44486.25</c:v>
                </c:pt>
                <c:pt idx="1561">
                  <c:v>44486.260416666664</c:v>
                </c:pt>
                <c:pt idx="1562">
                  <c:v>44486.270833333336</c:v>
                </c:pt>
                <c:pt idx="1563">
                  <c:v>44486.28125</c:v>
                </c:pt>
                <c:pt idx="1564">
                  <c:v>44486.291666666664</c:v>
                </c:pt>
                <c:pt idx="1565">
                  <c:v>44486.302083333336</c:v>
                </c:pt>
                <c:pt idx="1566">
                  <c:v>44486.3125</c:v>
                </c:pt>
                <c:pt idx="1567">
                  <c:v>44486.322916666664</c:v>
                </c:pt>
                <c:pt idx="1568">
                  <c:v>44486.333333333336</c:v>
                </c:pt>
                <c:pt idx="1569">
                  <c:v>44486.34375</c:v>
                </c:pt>
                <c:pt idx="1570">
                  <c:v>44486.354166666664</c:v>
                </c:pt>
                <c:pt idx="1571">
                  <c:v>44486.364583333336</c:v>
                </c:pt>
                <c:pt idx="1572">
                  <c:v>44486.375</c:v>
                </c:pt>
                <c:pt idx="1573">
                  <c:v>44486.385416666664</c:v>
                </c:pt>
                <c:pt idx="1574">
                  <c:v>44486.395833333336</c:v>
                </c:pt>
                <c:pt idx="1575">
                  <c:v>44486.40625</c:v>
                </c:pt>
                <c:pt idx="1576">
                  <c:v>44486.416666666664</c:v>
                </c:pt>
                <c:pt idx="1577">
                  <c:v>44486.427083333336</c:v>
                </c:pt>
                <c:pt idx="1578">
                  <c:v>44486.4375</c:v>
                </c:pt>
                <c:pt idx="1579">
                  <c:v>44486.447916666664</c:v>
                </c:pt>
                <c:pt idx="1580">
                  <c:v>44486.458333333336</c:v>
                </c:pt>
                <c:pt idx="1581">
                  <c:v>44486.46875</c:v>
                </c:pt>
                <c:pt idx="1582">
                  <c:v>44486.479166666664</c:v>
                </c:pt>
                <c:pt idx="1583">
                  <c:v>44486.489583333336</c:v>
                </c:pt>
                <c:pt idx="1584">
                  <c:v>44486.5</c:v>
                </c:pt>
                <c:pt idx="1585">
                  <c:v>44486.510416666664</c:v>
                </c:pt>
                <c:pt idx="1586">
                  <c:v>44486.520833333336</c:v>
                </c:pt>
                <c:pt idx="1587">
                  <c:v>44486.53125</c:v>
                </c:pt>
                <c:pt idx="1588">
                  <c:v>44486.541666666664</c:v>
                </c:pt>
                <c:pt idx="1589">
                  <c:v>44486.552083333336</c:v>
                </c:pt>
                <c:pt idx="1590">
                  <c:v>44486.5625</c:v>
                </c:pt>
                <c:pt idx="1591">
                  <c:v>44486.572916666664</c:v>
                </c:pt>
                <c:pt idx="1592">
                  <c:v>44486.583333333336</c:v>
                </c:pt>
                <c:pt idx="1593">
                  <c:v>44486.59375</c:v>
                </c:pt>
                <c:pt idx="1594">
                  <c:v>44486.604166666664</c:v>
                </c:pt>
                <c:pt idx="1595">
                  <c:v>44486.614583333336</c:v>
                </c:pt>
                <c:pt idx="1596">
                  <c:v>44486.625</c:v>
                </c:pt>
                <c:pt idx="1597">
                  <c:v>44486.635416666664</c:v>
                </c:pt>
                <c:pt idx="1598">
                  <c:v>44486.645833333336</c:v>
                </c:pt>
                <c:pt idx="1599">
                  <c:v>44486.65625</c:v>
                </c:pt>
                <c:pt idx="1600">
                  <c:v>44486.666666666664</c:v>
                </c:pt>
                <c:pt idx="1601">
                  <c:v>44486.677083333336</c:v>
                </c:pt>
                <c:pt idx="1602">
                  <c:v>44486.6875</c:v>
                </c:pt>
                <c:pt idx="1603">
                  <c:v>44486.697916666664</c:v>
                </c:pt>
                <c:pt idx="1604">
                  <c:v>44486.708333333336</c:v>
                </c:pt>
                <c:pt idx="1605">
                  <c:v>44486.71875</c:v>
                </c:pt>
                <c:pt idx="1606">
                  <c:v>44486.729166666664</c:v>
                </c:pt>
                <c:pt idx="1607">
                  <c:v>44486.739583333336</c:v>
                </c:pt>
                <c:pt idx="1608">
                  <c:v>44486.75</c:v>
                </c:pt>
                <c:pt idx="1609">
                  <c:v>44486.760416666664</c:v>
                </c:pt>
                <c:pt idx="1610">
                  <c:v>44486.770833333336</c:v>
                </c:pt>
                <c:pt idx="1611">
                  <c:v>44486.78125</c:v>
                </c:pt>
                <c:pt idx="1612">
                  <c:v>44486.791666666664</c:v>
                </c:pt>
                <c:pt idx="1613">
                  <c:v>44486.802083333336</c:v>
                </c:pt>
                <c:pt idx="1614">
                  <c:v>44486.8125</c:v>
                </c:pt>
                <c:pt idx="1615">
                  <c:v>44486.822916666664</c:v>
                </c:pt>
                <c:pt idx="1616">
                  <c:v>44486.833333333336</c:v>
                </c:pt>
                <c:pt idx="1617">
                  <c:v>44486.84375</c:v>
                </c:pt>
                <c:pt idx="1618">
                  <c:v>44486.854166666664</c:v>
                </c:pt>
                <c:pt idx="1619">
                  <c:v>44486.864583333336</c:v>
                </c:pt>
                <c:pt idx="1620">
                  <c:v>44486.875</c:v>
                </c:pt>
                <c:pt idx="1621">
                  <c:v>44486.885416666664</c:v>
                </c:pt>
                <c:pt idx="1622">
                  <c:v>44486.895833333336</c:v>
                </c:pt>
                <c:pt idx="1623">
                  <c:v>44486.90625</c:v>
                </c:pt>
                <c:pt idx="1624">
                  <c:v>44486.916666666664</c:v>
                </c:pt>
                <c:pt idx="1625">
                  <c:v>44486.927083333336</c:v>
                </c:pt>
                <c:pt idx="1626">
                  <c:v>44486.9375</c:v>
                </c:pt>
                <c:pt idx="1627">
                  <c:v>44486.947916666664</c:v>
                </c:pt>
                <c:pt idx="1628">
                  <c:v>44486.958333333336</c:v>
                </c:pt>
                <c:pt idx="1629">
                  <c:v>44486.96875</c:v>
                </c:pt>
                <c:pt idx="1630">
                  <c:v>44486.979166666664</c:v>
                </c:pt>
                <c:pt idx="1631">
                  <c:v>44486.989583333336</c:v>
                </c:pt>
                <c:pt idx="1632">
                  <c:v>44487</c:v>
                </c:pt>
                <c:pt idx="1633">
                  <c:v>44487.010416666664</c:v>
                </c:pt>
                <c:pt idx="1634">
                  <c:v>44487.020833333336</c:v>
                </c:pt>
                <c:pt idx="1635">
                  <c:v>44487.03125</c:v>
                </c:pt>
                <c:pt idx="1636">
                  <c:v>44487.041666666664</c:v>
                </c:pt>
                <c:pt idx="1637">
                  <c:v>44487.052083333336</c:v>
                </c:pt>
                <c:pt idx="1638">
                  <c:v>44487.0625</c:v>
                </c:pt>
                <c:pt idx="1639">
                  <c:v>44487.072916666664</c:v>
                </c:pt>
                <c:pt idx="1640">
                  <c:v>44487.083333333336</c:v>
                </c:pt>
                <c:pt idx="1641">
                  <c:v>44487.09375</c:v>
                </c:pt>
                <c:pt idx="1642">
                  <c:v>44487.104166666664</c:v>
                </c:pt>
                <c:pt idx="1643">
                  <c:v>44487.114583333336</c:v>
                </c:pt>
                <c:pt idx="1644">
                  <c:v>44487.125</c:v>
                </c:pt>
                <c:pt idx="1645">
                  <c:v>44487.135416666664</c:v>
                </c:pt>
                <c:pt idx="1646">
                  <c:v>44487.145833333336</c:v>
                </c:pt>
                <c:pt idx="1647">
                  <c:v>44487.15625</c:v>
                </c:pt>
                <c:pt idx="1648">
                  <c:v>44487.166666666664</c:v>
                </c:pt>
                <c:pt idx="1649">
                  <c:v>44487.177083333336</c:v>
                </c:pt>
                <c:pt idx="1650">
                  <c:v>44487.1875</c:v>
                </c:pt>
                <c:pt idx="1651">
                  <c:v>44487.197916666664</c:v>
                </c:pt>
                <c:pt idx="1652">
                  <c:v>44487.208333333336</c:v>
                </c:pt>
                <c:pt idx="1653">
                  <c:v>44487.21875</c:v>
                </c:pt>
                <c:pt idx="1654">
                  <c:v>44487.229166666664</c:v>
                </c:pt>
                <c:pt idx="1655">
                  <c:v>44487.239583333336</c:v>
                </c:pt>
                <c:pt idx="1656">
                  <c:v>44487.25</c:v>
                </c:pt>
                <c:pt idx="1657">
                  <c:v>44487.260416666664</c:v>
                </c:pt>
                <c:pt idx="1658">
                  <c:v>44487.270833333336</c:v>
                </c:pt>
                <c:pt idx="1659">
                  <c:v>44487.28125</c:v>
                </c:pt>
                <c:pt idx="1660">
                  <c:v>44487.291666666664</c:v>
                </c:pt>
                <c:pt idx="1661">
                  <c:v>44487.302083333336</c:v>
                </c:pt>
                <c:pt idx="1662">
                  <c:v>44487.3125</c:v>
                </c:pt>
                <c:pt idx="1663">
                  <c:v>44487.322916666664</c:v>
                </c:pt>
                <c:pt idx="1664">
                  <c:v>44487.333333333336</c:v>
                </c:pt>
                <c:pt idx="1665">
                  <c:v>44487.34375</c:v>
                </c:pt>
                <c:pt idx="1666">
                  <c:v>44487.354166666664</c:v>
                </c:pt>
                <c:pt idx="1667">
                  <c:v>44487.364583333336</c:v>
                </c:pt>
                <c:pt idx="1668">
                  <c:v>44487.375</c:v>
                </c:pt>
                <c:pt idx="1669">
                  <c:v>44487.385416666664</c:v>
                </c:pt>
                <c:pt idx="1670">
                  <c:v>44487.395833333336</c:v>
                </c:pt>
                <c:pt idx="1671">
                  <c:v>44487.40625</c:v>
                </c:pt>
                <c:pt idx="1672">
                  <c:v>44487.416666666664</c:v>
                </c:pt>
                <c:pt idx="1673">
                  <c:v>44487.427083333336</c:v>
                </c:pt>
                <c:pt idx="1674">
                  <c:v>44487.4375</c:v>
                </c:pt>
                <c:pt idx="1675">
                  <c:v>44487.447916666664</c:v>
                </c:pt>
                <c:pt idx="1676">
                  <c:v>44487.458333333336</c:v>
                </c:pt>
                <c:pt idx="1677">
                  <c:v>44487.46875</c:v>
                </c:pt>
                <c:pt idx="1678">
                  <c:v>44487.479166666664</c:v>
                </c:pt>
                <c:pt idx="1679">
                  <c:v>44487.489583333336</c:v>
                </c:pt>
                <c:pt idx="1680">
                  <c:v>44487.5</c:v>
                </c:pt>
                <c:pt idx="1681">
                  <c:v>44487.510416666664</c:v>
                </c:pt>
                <c:pt idx="1682">
                  <c:v>44487.520833333336</c:v>
                </c:pt>
                <c:pt idx="1683">
                  <c:v>44487.53125</c:v>
                </c:pt>
                <c:pt idx="1684">
                  <c:v>44487.541666666664</c:v>
                </c:pt>
                <c:pt idx="1685">
                  <c:v>44487.552083333336</c:v>
                </c:pt>
                <c:pt idx="1686">
                  <c:v>44487.5625</c:v>
                </c:pt>
                <c:pt idx="1687">
                  <c:v>44487.572916666664</c:v>
                </c:pt>
                <c:pt idx="1688">
                  <c:v>44487.583333333336</c:v>
                </c:pt>
                <c:pt idx="1689">
                  <c:v>44487.59375</c:v>
                </c:pt>
                <c:pt idx="1690">
                  <c:v>44487.604166666664</c:v>
                </c:pt>
                <c:pt idx="1691">
                  <c:v>44487.614583333336</c:v>
                </c:pt>
                <c:pt idx="1692">
                  <c:v>44487.625</c:v>
                </c:pt>
                <c:pt idx="1693">
                  <c:v>44487.635416666664</c:v>
                </c:pt>
                <c:pt idx="1694">
                  <c:v>44487.645833333336</c:v>
                </c:pt>
                <c:pt idx="1695">
                  <c:v>44487.65625</c:v>
                </c:pt>
                <c:pt idx="1696">
                  <c:v>44487.666666666664</c:v>
                </c:pt>
                <c:pt idx="1697">
                  <c:v>44487.677083333336</c:v>
                </c:pt>
                <c:pt idx="1698">
                  <c:v>44487.6875</c:v>
                </c:pt>
                <c:pt idx="1699">
                  <c:v>44487.697916666664</c:v>
                </c:pt>
                <c:pt idx="1700">
                  <c:v>44487.708333333336</c:v>
                </c:pt>
                <c:pt idx="1701">
                  <c:v>44487.71875</c:v>
                </c:pt>
                <c:pt idx="1702">
                  <c:v>44487.729166666664</c:v>
                </c:pt>
                <c:pt idx="1703">
                  <c:v>44487.739583333336</c:v>
                </c:pt>
                <c:pt idx="1704">
                  <c:v>44487.75</c:v>
                </c:pt>
                <c:pt idx="1705">
                  <c:v>44487.760416666664</c:v>
                </c:pt>
                <c:pt idx="1706">
                  <c:v>44487.770833333336</c:v>
                </c:pt>
                <c:pt idx="1707">
                  <c:v>44487.78125</c:v>
                </c:pt>
                <c:pt idx="1708">
                  <c:v>44487.791666666664</c:v>
                </c:pt>
                <c:pt idx="1709">
                  <c:v>44487.802083333336</c:v>
                </c:pt>
                <c:pt idx="1710">
                  <c:v>44487.8125</c:v>
                </c:pt>
                <c:pt idx="1711">
                  <c:v>44487.822916666664</c:v>
                </c:pt>
                <c:pt idx="1712">
                  <c:v>44487.833333333336</c:v>
                </c:pt>
                <c:pt idx="1713">
                  <c:v>44487.84375</c:v>
                </c:pt>
                <c:pt idx="1714">
                  <c:v>44487.854166666664</c:v>
                </c:pt>
                <c:pt idx="1715">
                  <c:v>44487.864583333336</c:v>
                </c:pt>
                <c:pt idx="1716">
                  <c:v>44487.875</c:v>
                </c:pt>
                <c:pt idx="1717">
                  <c:v>44487.885416666664</c:v>
                </c:pt>
                <c:pt idx="1718">
                  <c:v>44487.895833333336</c:v>
                </c:pt>
                <c:pt idx="1719">
                  <c:v>44487.90625</c:v>
                </c:pt>
                <c:pt idx="1720">
                  <c:v>44487.916666666664</c:v>
                </c:pt>
                <c:pt idx="1721">
                  <c:v>44487.927083333336</c:v>
                </c:pt>
                <c:pt idx="1722">
                  <c:v>44487.9375</c:v>
                </c:pt>
                <c:pt idx="1723">
                  <c:v>44487.947916666664</c:v>
                </c:pt>
                <c:pt idx="1724">
                  <c:v>44487.958333333336</c:v>
                </c:pt>
                <c:pt idx="1725">
                  <c:v>44487.96875</c:v>
                </c:pt>
                <c:pt idx="1726">
                  <c:v>44487.979166666664</c:v>
                </c:pt>
                <c:pt idx="1727">
                  <c:v>44487.989583333336</c:v>
                </c:pt>
                <c:pt idx="1728">
                  <c:v>44488</c:v>
                </c:pt>
                <c:pt idx="1729">
                  <c:v>44488.010416666664</c:v>
                </c:pt>
                <c:pt idx="1730">
                  <c:v>44488.020833333336</c:v>
                </c:pt>
                <c:pt idx="1731">
                  <c:v>44488.03125</c:v>
                </c:pt>
                <c:pt idx="1732">
                  <c:v>44488.041666666664</c:v>
                </c:pt>
                <c:pt idx="1733">
                  <c:v>44488.052083333336</c:v>
                </c:pt>
                <c:pt idx="1734">
                  <c:v>44488.0625</c:v>
                </c:pt>
                <c:pt idx="1735">
                  <c:v>44488.072916666664</c:v>
                </c:pt>
                <c:pt idx="1736">
                  <c:v>44488.083333333336</c:v>
                </c:pt>
                <c:pt idx="1737">
                  <c:v>44488.09375</c:v>
                </c:pt>
                <c:pt idx="1738">
                  <c:v>44488.104166666664</c:v>
                </c:pt>
                <c:pt idx="1739">
                  <c:v>44488.114583333336</c:v>
                </c:pt>
                <c:pt idx="1740">
                  <c:v>44488.125</c:v>
                </c:pt>
                <c:pt idx="1741">
                  <c:v>44488.135416666664</c:v>
                </c:pt>
                <c:pt idx="1742">
                  <c:v>44488.145833333336</c:v>
                </c:pt>
                <c:pt idx="1743">
                  <c:v>44488.15625</c:v>
                </c:pt>
                <c:pt idx="1744">
                  <c:v>44488.166666666664</c:v>
                </c:pt>
                <c:pt idx="1745">
                  <c:v>44488.177083333336</c:v>
                </c:pt>
                <c:pt idx="1746">
                  <c:v>44488.1875</c:v>
                </c:pt>
                <c:pt idx="1747">
                  <c:v>44488.197916666664</c:v>
                </c:pt>
                <c:pt idx="1748">
                  <c:v>44488.208333333336</c:v>
                </c:pt>
                <c:pt idx="1749">
                  <c:v>44488.21875</c:v>
                </c:pt>
                <c:pt idx="1750">
                  <c:v>44488.229166666664</c:v>
                </c:pt>
                <c:pt idx="1751">
                  <c:v>44488.239583333336</c:v>
                </c:pt>
                <c:pt idx="1752">
                  <c:v>44488.25</c:v>
                </c:pt>
                <c:pt idx="1753">
                  <c:v>44488.260416666664</c:v>
                </c:pt>
                <c:pt idx="1754">
                  <c:v>44488.270833333336</c:v>
                </c:pt>
                <c:pt idx="1755">
                  <c:v>44488.28125</c:v>
                </c:pt>
                <c:pt idx="1756">
                  <c:v>44488.291666666664</c:v>
                </c:pt>
                <c:pt idx="1757">
                  <c:v>44488.302083333336</c:v>
                </c:pt>
                <c:pt idx="1758">
                  <c:v>44488.3125</c:v>
                </c:pt>
                <c:pt idx="1759">
                  <c:v>44488.322916666664</c:v>
                </c:pt>
                <c:pt idx="1760">
                  <c:v>44488.333333333336</c:v>
                </c:pt>
                <c:pt idx="1761">
                  <c:v>44488.34375</c:v>
                </c:pt>
                <c:pt idx="1762">
                  <c:v>44488.354166666664</c:v>
                </c:pt>
                <c:pt idx="1763">
                  <c:v>44488.364583333336</c:v>
                </c:pt>
                <c:pt idx="1764">
                  <c:v>44488.375</c:v>
                </c:pt>
                <c:pt idx="1765">
                  <c:v>44488.385416666664</c:v>
                </c:pt>
                <c:pt idx="1766">
                  <c:v>44488.395833333336</c:v>
                </c:pt>
                <c:pt idx="1767">
                  <c:v>44488.40625</c:v>
                </c:pt>
                <c:pt idx="1768">
                  <c:v>44488.416666666664</c:v>
                </c:pt>
                <c:pt idx="1769">
                  <c:v>44488.427083333336</c:v>
                </c:pt>
                <c:pt idx="1770">
                  <c:v>44488.4375</c:v>
                </c:pt>
                <c:pt idx="1771">
                  <c:v>44488.447916666664</c:v>
                </c:pt>
                <c:pt idx="1772">
                  <c:v>44488.458333333336</c:v>
                </c:pt>
                <c:pt idx="1773">
                  <c:v>44488.46875</c:v>
                </c:pt>
                <c:pt idx="1774">
                  <c:v>44488.479166666664</c:v>
                </c:pt>
                <c:pt idx="1775">
                  <c:v>44488.489583333336</c:v>
                </c:pt>
                <c:pt idx="1776">
                  <c:v>44488.5</c:v>
                </c:pt>
                <c:pt idx="1777">
                  <c:v>44488.510416666664</c:v>
                </c:pt>
                <c:pt idx="1778">
                  <c:v>44488.520833333336</c:v>
                </c:pt>
                <c:pt idx="1779">
                  <c:v>44488.53125</c:v>
                </c:pt>
                <c:pt idx="1780">
                  <c:v>44488.541666666664</c:v>
                </c:pt>
                <c:pt idx="1781">
                  <c:v>44488.552083333336</c:v>
                </c:pt>
                <c:pt idx="1782">
                  <c:v>44488.5625</c:v>
                </c:pt>
                <c:pt idx="1783">
                  <c:v>44488.572916666664</c:v>
                </c:pt>
                <c:pt idx="1784">
                  <c:v>44488.583333333336</c:v>
                </c:pt>
                <c:pt idx="1785">
                  <c:v>44488.59375</c:v>
                </c:pt>
                <c:pt idx="1786">
                  <c:v>44488.604166666664</c:v>
                </c:pt>
                <c:pt idx="1787">
                  <c:v>44488.614583333336</c:v>
                </c:pt>
                <c:pt idx="1788">
                  <c:v>44488.625</c:v>
                </c:pt>
                <c:pt idx="1789">
                  <c:v>44488.635416666664</c:v>
                </c:pt>
                <c:pt idx="1790">
                  <c:v>44488.645833333336</c:v>
                </c:pt>
                <c:pt idx="1791">
                  <c:v>44488.65625</c:v>
                </c:pt>
                <c:pt idx="1792">
                  <c:v>44488.666666666664</c:v>
                </c:pt>
                <c:pt idx="1793">
                  <c:v>44488.677083333336</c:v>
                </c:pt>
                <c:pt idx="1794">
                  <c:v>44488.6875</c:v>
                </c:pt>
                <c:pt idx="1795">
                  <c:v>44488.697916666664</c:v>
                </c:pt>
                <c:pt idx="1796">
                  <c:v>44488.708333333336</c:v>
                </c:pt>
                <c:pt idx="1797">
                  <c:v>44488.71875</c:v>
                </c:pt>
                <c:pt idx="1798">
                  <c:v>44488.729166666664</c:v>
                </c:pt>
                <c:pt idx="1799">
                  <c:v>44488.739583333336</c:v>
                </c:pt>
                <c:pt idx="1800">
                  <c:v>44488.75</c:v>
                </c:pt>
                <c:pt idx="1801">
                  <c:v>44488.760416666664</c:v>
                </c:pt>
                <c:pt idx="1802">
                  <c:v>44488.770833333336</c:v>
                </c:pt>
                <c:pt idx="1803">
                  <c:v>44488.78125</c:v>
                </c:pt>
                <c:pt idx="1804">
                  <c:v>44488.791666666664</c:v>
                </c:pt>
                <c:pt idx="1805">
                  <c:v>44488.802083333336</c:v>
                </c:pt>
                <c:pt idx="1806">
                  <c:v>44488.8125</c:v>
                </c:pt>
                <c:pt idx="1807">
                  <c:v>44488.822916666664</c:v>
                </c:pt>
                <c:pt idx="1808">
                  <c:v>44488.833333333336</c:v>
                </c:pt>
                <c:pt idx="1809">
                  <c:v>44488.84375</c:v>
                </c:pt>
                <c:pt idx="1810">
                  <c:v>44488.854166666664</c:v>
                </c:pt>
                <c:pt idx="1811">
                  <c:v>44488.864583333336</c:v>
                </c:pt>
                <c:pt idx="1812">
                  <c:v>44488.875</c:v>
                </c:pt>
                <c:pt idx="1813">
                  <c:v>44488.885416666664</c:v>
                </c:pt>
                <c:pt idx="1814">
                  <c:v>44488.895833333336</c:v>
                </c:pt>
                <c:pt idx="1815">
                  <c:v>44488.90625</c:v>
                </c:pt>
                <c:pt idx="1816">
                  <c:v>44488.916666666664</c:v>
                </c:pt>
                <c:pt idx="1817">
                  <c:v>44488.927083333336</c:v>
                </c:pt>
                <c:pt idx="1818">
                  <c:v>44488.9375</c:v>
                </c:pt>
                <c:pt idx="1819">
                  <c:v>44488.947916666664</c:v>
                </c:pt>
                <c:pt idx="1820">
                  <c:v>44488.958333333336</c:v>
                </c:pt>
                <c:pt idx="1821">
                  <c:v>44488.96875</c:v>
                </c:pt>
                <c:pt idx="1822">
                  <c:v>44488.979166666664</c:v>
                </c:pt>
                <c:pt idx="1823">
                  <c:v>44488.989583333336</c:v>
                </c:pt>
                <c:pt idx="1824">
                  <c:v>44489</c:v>
                </c:pt>
                <c:pt idx="1825">
                  <c:v>44489.010416666664</c:v>
                </c:pt>
                <c:pt idx="1826">
                  <c:v>44489.020833333336</c:v>
                </c:pt>
                <c:pt idx="1827">
                  <c:v>44489.03125</c:v>
                </c:pt>
                <c:pt idx="1828">
                  <c:v>44489.041666666664</c:v>
                </c:pt>
                <c:pt idx="1829">
                  <c:v>44489.052083333336</c:v>
                </c:pt>
                <c:pt idx="1830">
                  <c:v>44489.0625</c:v>
                </c:pt>
                <c:pt idx="1831">
                  <c:v>44489.072916666664</c:v>
                </c:pt>
                <c:pt idx="1832">
                  <c:v>44489.083333333336</c:v>
                </c:pt>
                <c:pt idx="1833">
                  <c:v>44489.09375</c:v>
                </c:pt>
                <c:pt idx="1834">
                  <c:v>44489.104166666664</c:v>
                </c:pt>
                <c:pt idx="1835">
                  <c:v>44489.114583333336</c:v>
                </c:pt>
                <c:pt idx="1836">
                  <c:v>44489.125</c:v>
                </c:pt>
                <c:pt idx="1837">
                  <c:v>44489.135416666664</c:v>
                </c:pt>
                <c:pt idx="1838">
                  <c:v>44489.145833333336</c:v>
                </c:pt>
                <c:pt idx="1839">
                  <c:v>44489.15625</c:v>
                </c:pt>
                <c:pt idx="1840">
                  <c:v>44489.166666666664</c:v>
                </c:pt>
                <c:pt idx="1841">
                  <c:v>44489.177083333336</c:v>
                </c:pt>
                <c:pt idx="1842">
                  <c:v>44489.1875</c:v>
                </c:pt>
                <c:pt idx="1843">
                  <c:v>44489.197916666664</c:v>
                </c:pt>
                <c:pt idx="1844">
                  <c:v>44489.208333333336</c:v>
                </c:pt>
                <c:pt idx="1845">
                  <c:v>44489.21875</c:v>
                </c:pt>
                <c:pt idx="1846">
                  <c:v>44489.229166666664</c:v>
                </c:pt>
                <c:pt idx="1847">
                  <c:v>44489.239583333336</c:v>
                </c:pt>
                <c:pt idx="1848">
                  <c:v>44489.25</c:v>
                </c:pt>
                <c:pt idx="1849">
                  <c:v>44489.260416666664</c:v>
                </c:pt>
                <c:pt idx="1850">
                  <c:v>44489.270833333336</c:v>
                </c:pt>
                <c:pt idx="1851">
                  <c:v>44489.28125</c:v>
                </c:pt>
                <c:pt idx="1852">
                  <c:v>44489.291666666664</c:v>
                </c:pt>
                <c:pt idx="1853">
                  <c:v>44489.302083333336</c:v>
                </c:pt>
                <c:pt idx="1854">
                  <c:v>44489.3125</c:v>
                </c:pt>
                <c:pt idx="1855">
                  <c:v>44489.322916666664</c:v>
                </c:pt>
                <c:pt idx="1856">
                  <c:v>44489.333333333336</c:v>
                </c:pt>
                <c:pt idx="1857">
                  <c:v>44489.34375</c:v>
                </c:pt>
                <c:pt idx="1858">
                  <c:v>44489.354166666664</c:v>
                </c:pt>
                <c:pt idx="1859">
                  <c:v>44489.364583333336</c:v>
                </c:pt>
                <c:pt idx="1860">
                  <c:v>44489.375</c:v>
                </c:pt>
                <c:pt idx="1861">
                  <c:v>44489.385416666664</c:v>
                </c:pt>
                <c:pt idx="1862">
                  <c:v>44489.395833333336</c:v>
                </c:pt>
                <c:pt idx="1863">
                  <c:v>44489.40625</c:v>
                </c:pt>
                <c:pt idx="1864">
                  <c:v>44489.416666666664</c:v>
                </c:pt>
                <c:pt idx="1865">
                  <c:v>44489.427083333336</c:v>
                </c:pt>
                <c:pt idx="1866">
                  <c:v>44489.4375</c:v>
                </c:pt>
                <c:pt idx="1867">
                  <c:v>44489.447916666664</c:v>
                </c:pt>
                <c:pt idx="1868">
                  <c:v>44489.458333333336</c:v>
                </c:pt>
                <c:pt idx="1869">
                  <c:v>44489.46875</c:v>
                </c:pt>
                <c:pt idx="1870">
                  <c:v>44489.479166666664</c:v>
                </c:pt>
                <c:pt idx="1871">
                  <c:v>44489.489583333336</c:v>
                </c:pt>
                <c:pt idx="1872">
                  <c:v>44489.5</c:v>
                </c:pt>
                <c:pt idx="1873">
                  <c:v>44489.510416666664</c:v>
                </c:pt>
                <c:pt idx="1874">
                  <c:v>44489.520833333336</c:v>
                </c:pt>
                <c:pt idx="1875">
                  <c:v>44489.53125</c:v>
                </c:pt>
                <c:pt idx="1876">
                  <c:v>44489.541666666664</c:v>
                </c:pt>
                <c:pt idx="1877">
                  <c:v>44489.552083333336</c:v>
                </c:pt>
                <c:pt idx="1878">
                  <c:v>44489.5625</c:v>
                </c:pt>
                <c:pt idx="1879">
                  <c:v>44489.572916666664</c:v>
                </c:pt>
                <c:pt idx="1880">
                  <c:v>44489.583333333336</c:v>
                </c:pt>
                <c:pt idx="1881">
                  <c:v>44489.59375</c:v>
                </c:pt>
                <c:pt idx="1882">
                  <c:v>44489.604166666664</c:v>
                </c:pt>
                <c:pt idx="1883">
                  <c:v>44489.614583333336</c:v>
                </c:pt>
                <c:pt idx="1884">
                  <c:v>44489.625</c:v>
                </c:pt>
                <c:pt idx="1885">
                  <c:v>44489.635416666664</c:v>
                </c:pt>
                <c:pt idx="1886">
                  <c:v>44489.645833333336</c:v>
                </c:pt>
                <c:pt idx="1887">
                  <c:v>44489.65625</c:v>
                </c:pt>
                <c:pt idx="1888">
                  <c:v>44489.666666666664</c:v>
                </c:pt>
                <c:pt idx="1889">
                  <c:v>44489.677083333336</c:v>
                </c:pt>
                <c:pt idx="1890">
                  <c:v>44489.6875</c:v>
                </c:pt>
                <c:pt idx="1891">
                  <c:v>44489.697916666664</c:v>
                </c:pt>
                <c:pt idx="1892">
                  <c:v>44489.708333333336</c:v>
                </c:pt>
                <c:pt idx="1893">
                  <c:v>44489.71875</c:v>
                </c:pt>
                <c:pt idx="1894">
                  <c:v>44489.729166666664</c:v>
                </c:pt>
                <c:pt idx="1895">
                  <c:v>44489.739583333336</c:v>
                </c:pt>
                <c:pt idx="1896">
                  <c:v>44489.75</c:v>
                </c:pt>
                <c:pt idx="1897">
                  <c:v>44489.760416666664</c:v>
                </c:pt>
                <c:pt idx="1898">
                  <c:v>44489.770833333336</c:v>
                </c:pt>
                <c:pt idx="1899">
                  <c:v>44489.78125</c:v>
                </c:pt>
                <c:pt idx="1900">
                  <c:v>44489.791666666664</c:v>
                </c:pt>
                <c:pt idx="1901">
                  <c:v>44489.802083333336</c:v>
                </c:pt>
                <c:pt idx="1902">
                  <c:v>44489.8125</c:v>
                </c:pt>
                <c:pt idx="1903">
                  <c:v>44489.822916666664</c:v>
                </c:pt>
                <c:pt idx="1904">
                  <c:v>44489.833333333336</c:v>
                </c:pt>
                <c:pt idx="1905">
                  <c:v>44489.84375</c:v>
                </c:pt>
                <c:pt idx="1906">
                  <c:v>44489.854166666664</c:v>
                </c:pt>
                <c:pt idx="1907">
                  <c:v>44489.864583333336</c:v>
                </c:pt>
                <c:pt idx="1908">
                  <c:v>44489.875</c:v>
                </c:pt>
                <c:pt idx="1909">
                  <c:v>44489.885416666664</c:v>
                </c:pt>
                <c:pt idx="1910">
                  <c:v>44489.895833333336</c:v>
                </c:pt>
                <c:pt idx="1911">
                  <c:v>44489.90625</c:v>
                </c:pt>
                <c:pt idx="1912">
                  <c:v>44489.916666666664</c:v>
                </c:pt>
                <c:pt idx="1913">
                  <c:v>44489.927083333336</c:v>
                </c:pt>
                <c:pt idx="1914">
                  <c:v>44489.9375</c:v>
                </c:pt>
                <c:pt idx="1915">
                  <c:v>44489.947916666664</c:v>
                </c:pt>
                <c:pt idx="1916">
                  <c:v>44489.958333333336</c:v>
                </c:pt>
                <c:pt idx="1917">
                  <c:v>44489.96875</c:v>
                </c:pt>
                <c:pt idx="1918">
                  <c:v>44489.979166666664</c:v>
                </c:pt>
                <c:pt idx="1919">
                  <c:v>44489.989583333336</c:v>
                </c:pt>
                <c:pt idx="1920">
                  <c:v>44490</c:v>
                </c:pt>
                <c:pt idx="1921">
                  <c:v>44490.010416666664</c:v>
                </c:pt>
                <c:pt idx="1922">
                  <c:v>44490.020833333336</c:v>
                </c:pt>
                <c:pt idx="1923">
                  <c:v>44490.03125</c:v>
                </c:pt>
                <c:pt idx="1924">
                  <c:v>44490.041666666664</c:v>
                </c:pt>
                <c:pt idx="1925">
                  <c:v>44490.052083333336</c:v>
                </c:pt>
                <c:pt idx="1926">
                  <c:v>44490.0625</c:v>
                </c:pt>
                <c:pt idx="1927">
                  <c:v>44490.072916666664</c:v>
                </c:pt>
                <c:pt idx="1928">
                  <c:v>44490.083333333336</c:v>
                </c:pt>
                <c:pt idx="1929">
                  <c:v>44490.09375</c:v>
                </c:pt>
                <c:pt idx="1930">
                  <c:v>44490.104166666664</c:v>
                </c:pt>
                <c:pt idx="1931">
                  <c:v>44490.114583333336</c:v>
                </c:pt>
                <c:pt idx="1932">
                  <c:v>44490.125</c:v>
                </c:pt>
                <c:pt idx="1933">
                  <c:v>44490.135416666664</c:v>
                </c:pt>
                <c:pt idx="1934">
                  <c:v>44490.145833333336</c:v>
                </c:pt>
                <c:pt idx="1935">
                  <c:v>44490.15625</c:v>
                </c:pt>
                <c:pt idx="1936">
                  <c:v>44490.166666666664</c:v>
                </c:pt>
                <c:pt idx="1937">
                  <c:v>44490.177083333336</c:v>
                </c:pt>
                <c:pt idx="1938">
                  <c:v>44490.1875</c:v>
                </c:pt>
                <c:pt idx="1939">
                  <c:v>44490.197916666664</c:v>
                </c:pt>
                <c:pt idx="1940">
                  <c:v>44490.208333333336</c:v>
                </c:pt>
                <c:pt idx="1941">
                  <c:v>44490.21875</c:v>
                </c:pt>
                <c:pt idx="1942">
                  <c:v>44490.229166666664</c:v>
                </c:pt>
                <c:pt idx="1943">
                  <c:v>44490.239583333336</c:v>
                </c:pt>
                <c:pt idx="1944">
                  <c:v>44490.25</c:v>
                </c:pt>
                <c:pt idx="1945">
                  <c:v>44490.260416666664</c:v>
                </c:pt>
                <c:pt idx="1946">
                  <c:v>44490.270833333336</c:v>
                </c:pt>
                <c:pt idx="1947">
                  <c:v>44490.28125</c:v>
                </c:pt>
                <c:pt idx="1948">
                  <c:v>44490.291666666664</c:v>
                </c:pt>
                <c:pt idx="1949">
                  <c:v>44490.302083333336</c:v>
                </c:pt>
                <c:pt idx="1950">
                  <c:v>44490.3125</c:v>
                </c:pt>
                <c:pt idx="1951">
                  <c:v>44490.322916666664</c:v>
                </c:pt>
                <c:pt idx="1952">
                  <c:v>44490.333333333336</c:v>
                </c:pt>
                <c:pt idx="1953">
                  <c:v>44490.34375</c:v>
                </c:pt>
                <c:pt idx="1954">
                  <c:v>44490.354166666664</c:v>
                </c:pt>
                <c:pt idx="1955">
                  <c:v>44490.364583333336</c:v>
                </c:pt>
                <c:pt idx="1956">
                  <c:v>44490.375</c:v>
                </c:pt>
                <c:pt idx="1957">
                  <c:v>44490.385416666664</c:v>
                </c:pt>
                <c:pt idx="1958">
                  <c:v>44490.395833333336</c:v>
                </c:pt>
                <c:pt idx="1959">
                  <c:v>44490.40625</c:v>
                </c:pt>
                <c:pt idx="1960">
                  <c:v>44490.416666666664</c:v>
                </c:pt>
                <c:pt idx="1961">
                  <c:v>44490.427083333336</c:v>
                </c:pt>
                <c:pt idx="1962">
                  <c:v>44490.4375</c:v>
                </c:pt>
                <c:pt idx="1963">
                  <c:v>44490.447916666664</c:v>
                </c:pt>
                <c:pt idx="1964">
                  <c:v>44490.458333333336</c:v>
                </c:pt>
                <c:pt idx="1965">
                  <c:v>44490.46875</c:v>
                </c:pt>
                <c:pt idx="1966">
                  <c:v>44490.479166666664</c:v>
                </c:pt>
                <c:pt idx="1967">
                  <c:v>44490.489583333336</c:v>
                </c:pt>
                <c:pt idx="1968">
                  <c:v>44490.5</c:v>
                </c:pt>
                <c:pt idx="1969">
                  <c:v>44490.510416666664</c:v>
                </c:pt>
                <c:pt idx="1970">
                  <c:v>44490.520833333336</c:v>
                </c:pt>
                <c:pt idx="1971">
                  <c:v>44490.53125</c:v>
                </c:pt>
                <c:pt idx="1972">
                  <c:v>44490.541666666664</c:v>
                </c:pt>
                <c:pt idx="1973">
                  <c:v>44490.552083333336</c:v>
                </c:pt>
                <c:pt idx="1974">
                  <c:v>44490.5625</c:v>
                </c:pt>
                <c:pt idx="1975">
                  <c:v>44490.572916666664</c:v>
                </c:pt>
                <c:pt idx="1976">
                  <c:v>44490.583333333336</c:v>
                </c:pt>
                <c:pt idx="1977">
                  <c:v>44490.59375</c:v>
                </c:pt>
                <c:pt idx="1978">
                  <c:v>44490.604166666664</c:v>
                </c:pt>
                <c:pt idx="1979">
                  <c:v>44490.614583333336</c:v>
                </c:pt>
                <c:pt idx="1980">
                  <c:v>44490.625</c:v>
                </c:pt>
                <c:pt idx="1981">
                  <c:v>44490.635416666664</c:v>
                </c:pt>
                <c:pt idx="1982">
                  <c:v>44490.645833333336</c:v>
                </c:pt>
                <c:pt idx="1983">
                  <c:v>44490.65625</c:v>
                </c:pt>
                <c:pt idx="1984">
                  <c:v>44490.666666666664</c:v>
                </c:pt>
                <c:pt idx="1985">
                  <c:v>44490.677083333336</c:v>
                </c:pt>
                <c:pt idx="1986">
                  <c:v>44490.6875</c:v>
                </c:pt>
                <c:pt idx="1987">
                  <c:v>44490.697916666664</c:v>
                </c:pt>
                <c:pt idx="1988">
                  <c:v>44490.708333333336</c:v>
                </c:pt>
                <c:pt idx="1989">
                  <c:v>44490.71875</c:v>
                </c:pt>
                <c:pt idx="1990">
                  <c:v>44490.729166666664</c:v>
                </c:pt>
                <c:pt idx="1991">
                  <c:v>44490.739583333336</c:v>
                </c:pt>
                <c:pt idx="1992">
                  <c:v>44490.75</c:v>
                </c:pt>
                <c:pt idx="1993">
                  <c:v>44490.760416666664</c:v>
                </c:pt>
                <c:pt idx="1994">
                  <c:v>44490.770833333336</c:v>
                </c:pt>
                <c:pt idx="1995">
                  <c:v>44490.78125</c:v>
                </c:pt>
                <c:pt idx="1996">
                  <c:v>44490.791666666664</c:v>
                </c:pt>
                <c:pt idx="1997">
                  <c:v>44490.802083333336</c:v>
                </c:pt>
                <c:pt idx="1998">
                  <c:v>44490.8125</c:v>
                </c:pt>
                <c:pt idx="1999">
                  <c:v>44490.822916666664</c:v>
                </c:pt>
                <c:pt idx="2000">
                  <c:v>44490.833333333336</c:v>
                </c:pt>
                <c:pt idx="2001">
                  <c:v>44490.84375</c:v>
                </c:pt>
                <c:pt idx="2002">
                  <c:v>44490.854166666664</c:v>
                </c:pt>
                <c:pt idx="2003">
                  <c:v>44490.864583333336</c:v>
                </c:pt>
                <c:pt idx="2004">
                  <c:v>44490.875</c:v>
                </c:pt>
                <c:pt idx="2005">
                  <c:v>44490.885416666664</c:v>
                </c:pt>
                <c:pt idx="2006">
                  <c:v>44490.895833333336</c:v>
                </c:pt>
                <c:pt idx="2007">
                  <c:v>44490.90625</c:v>
                </c:pt>
                <c:pt idx="2008">
                  <c:v>44490.916666666664</c:v>
                </c:pt>
                <c:pt idx="2009">
                  <c:v>44490.927083333336</c:v>
                </c:pt>
                <c:pt idx="2010">
                  <c:v>44490.9375</c:v>
                </c:pt>
                <c:pt idx="2011">
                  <c:v>44490.947916666664</c:v>
                </c:pt>
                <c:pt idx="2012">
                  <c:v>44490.958333333336</c:v>
                </c:pt>
                <c:pt idx="2013">
                  <c:v>44490.96875</c:v>
                </c:pt>
                <c:pt idx="2014">
                  <c:v>44490.979166666664</c:v>
                </c:pt>
                <c:pt idx="2015">
                  <c:v>44490.989583333336</c:v>
                </c:pt>
                <c:pt idx="2016">
                  <c:v>44491</c:v>
                </c:pt>
                <c:pt idx="2017">
                  <c:v>44491.010416666664</c:v>
                </c:pt>
                <c:pt idx="2018">
                  <c:v>44491.020833333336</c:v>
                </c:pt>
                <c:pt idx="2019">
                  <c:v>44491.03125</c:v>
                </c:pt>
                <c:pt idx="2020">
                  <c:v>44491.041666666664</c:v>
                </c:pt>
                <c:pt idx="2021">
                  <c:v>44491.052083333336</c:v>
                </c:pt>
                <c:pt idx="2022">
                  <c:v>44491.0625</c:v>
                </c:pt>
                <c:pt idx="2023">
                  <c:v>44491.072916666664</c:v>
                </c:pt>
                <c:pt idx="2024">
                  <c:v>44491.083333333336</c:v>
                </c:pt>
                <c:pt idx="2025">
                  <c:v>44491.09375</c:v>
                </c:pt>
                <c:pt idx="2026">
                  <c:v>44491.104166666664</c:v>
                </c:pt>
                <c:pt idx="2027">
                  <c:v>44491.114583333336</c:v>
                </c:pt>
                <c:pt idx="2028">
                  <c:v>44491.125</c:v>
                </c:pt>
                <c:pt idx="2029">
                  <c:v>44491.135416666664</c:v>
                </c:pt>
                <c:pt idx="2030">
                  <c:v>44491.145833333336</c:v>
                </c:pt>
                <c:pt idx="2031">
                  <c:v>44491.15625</c:v>
                </c:pt>
                <c:pt idx="2032">
                  <c:v>44491.166666666664</c:v>
                </c:pt>
                <c:pt idx="2033">
                  <c:v>44491.177083333336</c:v>
                </c:pt>
                <c:pt idx="2034">
                  <c:v>44491.1875</c:v>
                </c:pt>
                <c:pt idx="2035">
                  <c:v>44491.197916666664</c:v>
                </c:pt>
                <c:pt idx="2036">
                  <c:v>44491.208333333336</c:v>
                </c:pt>
                <c:pt idx="2037">
                  <c:v>44491.21875</c:v>
                </c:pt>
                <c:pt idx="2038">
                  <c:v>44491.229166666664</c:v>
                </c:pt>
                <c:pt idx="2039">
                  <c:v>44491.239583333336</c:v>
                </c:pt>
                <c:pt idx="2040">
                  <c:v>44491.25</c:v>
                </c:pt>
                <c:pt idx="2041">
                  <c:v>44491.260416666664</c:v>
                </c:pt>
                <c:pt idx="2042">
                  <c:v>44491.270833333336</c:v>
                </c:pt>
                <c:pt idx="2043">
                  <c:v>44491.28125</c:v>
                </c:pt>
                <c:pt idx="2044">
                  <c:v>44491.291666666664</c:v>
                </c:pt>
                <c:pt idx="2045">
                  <c:v>44491.302083333336</c:v>
                </c:pt>
                <c:pt idx="2046">
                  <c:v>44491.3125</c:v>
                </c:pt>
                <c:pt idx="2047">
                  <c:v>44491.322916666664</c:v>
                </c:pt>
                <c:pt idx="2048">
                  <c:v>44491.333333333336</c:v>
                </c:pt>
                <c:pt idx="2049">
                  <c:v>44491.34375</c:v>
                </c:pt>
                <c:pt idx="2050">
                  <c:v>44491.354166666664</c:v>
                </c:pt>
                <c:pt idx="2051">
                  <c:v>44491.364583333336</c:v>
                </c:pt>
                <c:pt idx="2052">
                  <c:v>44491.375</c:v>
                </c:pt>
                <c:pt idx="2053">
                  <c:v>44491.385416666664</c:v>
                </c:pt>
                <c:pt idx="2054">
                  <c:v>44491.395833333336</c:v>
                </c:pt>
                <c:pt idx="2055">
                  <c:v>44491.40625</c:v>
                </c:pt>
                <c:pt idx="2056">
                  <c:v>44491.416666666664</c:v>
                </c:pt>
                <c:pt idx="2057">
                  <c:v>44491.427083333336</c:v>
                </c:pt>
                <c:pt idx="2058">
                  <c:v>44491.4375</c:v>
                </c:pt>
                <c:pt idx="2059">
                  <c:v>44491.447916666664</c:v>
                </c:pt>
                <c:pt idx="2060">
                  <c:v>44491.458333333336</c:v>
                </c:pt>
                <c:pt idx="2061">
                  <c:v>44491.46875</c:v>
                </c:pt>
                <c:pt idx="2062">
                  <c:v>44491.479166666664</c:v>
                </c:pt>
                <c:pt idx="2063">
                  <c:v>44491.489583333336</c:v>
                </c:pt>
                <c:pt idx="2064">
                  <c:v>44491.5</c:v>
                </c:pt>
                <c:pt idx="2065">
                  <c:v>44491.510416666664</c:v>
                </c:pt>
                <c:pt idx="2066">
                  <c:v>44491.520833333336</c:v>
                </c:pt>
                <c:pt idx="2067">
                  <c:v>44491.53125</c:v>
                </c:pt>
                <c:pt idx="2068">
                  <c:v>44491.541666666664</c:v>
                </c:pt>
                <c:pt idx="2069">
                  <c:v>44491.552083333336</c:v>
                </c:pt>
                <c:pt idx="2070">
                  <c:v>44491.5625</c:v>
                </c:pt>
                <c:pt idx="2071">
                  <c:v>44491.572916666664</c:v>
                </c:pt>
                <c:pt idx="2072">
                  <c:v>44491.583333333336</c:v>
                </c:pt>
                <c:pt idx="2073">
                  <c:v>44491.59375</c:v>
                </c:pt>
                <c:pt idx="2074">
                  <c:v>44491.604166666664</c:v>
                </c:pt>
                <c:pt idx="2075">
                  <c:v>44491.614583333336</c:v>
                </c:pt>
                <c:pt idx="2076">
                  <c:v>44491.625</c:v>
                </c:pt>
                <c:pt idx="2077">
                  <c:v>44491.635416666664</c:v>
                </c:pt>
                <c:pt idx="2078">
                  <c:v>44491.645833333336</c:v>
                </c:pt>
                <c:pt idx="2079">
                  <c:v>44491.65625</c:v>
                </c:pt>
                <c:pt idx="2080">
                  <c:v>44491.666666666664</c:v>
                </c:pt>
                <c:pt idx="2081">
                  <c:v>44491.677083333336</c:v>
                </c:pt>
                <c:pt idx="2082">
                  <c:v>44491.6875</c:v>
                </c:pt>
                <c:pt idx="2083">
                  <c:v>44491.697916666664</c:v>
                </c:pt>
                <c:pt idx="2084">
                  <c:v>44491.708333333336</c:v>
                </c:pt>
                <c:pt idx="2085">
                  <c:v>44491.71875</c:v>
                </c:pt>
                <c:pt idx="2086">
                  <c:v>44491.729166666664</c:v>
                </c:pt>
                <c:pt idx="2087">
                  <c:v>44491.739583333336</c:v>
                </c:pt>
                <c:pt idx="2088">
                  <c:v>44491.75</c:v>
                </c:pt>
                <c:pt idx="2089">
                  <c:v>44491.760416666664</c:v>
                </c:pt>
                <c:pt idx="2090">
                  <c:v>44491.770833333336</c:v>
                </c:pt>
                <c:pt idx="2091">
                  <c:v>44491.78125</c:v>
                </c:pt>
                <c:pt idx="2092">
                  <c:v>44491.791666666664</c:v>
                </c:pt>
                <c:pt idx="2093">
                  <c:v>44491.802083333336</c:v>
                </c:pt>
                <c:pt idx="2094">
                  <c:v>44491.8125</c:v>
                </c:pt>
                <c:pt idx="2095">
                  <c:v>44491.822916666664</c:v>
                </c:pt>
                <c:pt idx="2096">
                  <c:v>44491.833333333336</c:v>
                </c:pt>
                <c:pt idx="2097">
                  <c:v>44491.84375</c:v>
                </c:pt>
                <c:pt idx="2098">
                  <c:v>44491.854166666664</c:v>
                </c:pt>
                <c:pt idx="2099">
                  <c:v>44491.864583333336</c:v>
                </c:pt>
                <c:pt idx="2100">
                  <c:v>44491.875</c:v>
                </c:pt>
                <c:pt idx="2101">
                  <c:v>44491.885416666664</c:v>
                </c:pt>
                <c:pt idx="2102">
                  <c:v>44491.895833333336</c:v>
                </c:pt>
                <c:pt idx="2103">
                  <c:v>44491.90625</c:v>
                </c:pt>
                <c:pt idx="2104">
                  <c:v>44491.916666666664</c:v>
                </c:pt>
                <c:pt idx="2105">
                  <c:v>44491.927083333336</c:v>
                </c:pt>
                <c:pt idx="2106">
                  <c:v>44491.9375</c:v>
                </c:pt>
                <c:pt idx="2107">
                  <c:v>44491.947916666664</c:v>
                </c:pt>
                <c:pt idx="2108">
                  <c:v>44491.958333333336</c:v>
                </c:pt>
                <c:pt idx="2109">
                  <c:v>44491.96875</c:v>
                </c:pt>
                <c:pt idx="2110">
                  <c:v>44491.979166666664</c:v>
                </c:pt>
                <c:pt idx="2111">
                  <c:v>44491.989583333336</c:v>
                </c:pt>
                <c:pt idx="2112">
                  <c:v>44492</c:v>
                </c:pt>
                <c:pt idx="2113">
                  <c:v>44492.010416666664</c:v>
                </c:pt>
                <c:pt idx="2114">
                  <c:v>44492.020833333336</c:v>
                </c:pt>
                <c:pt idx="2115">
                  <c:v>44492.03125</c:v>
                </c:pt>
                <c:pt idx="2116">
                  <c:v>44492.041666666664</c:v>
                </c:pt>
                <c:pt idx="2117">
                  <c:v>44492.052083333336</c:v>
                </c:pt>
                <c:pt idx="2118">
                  <c:v>44492.0625</c:v>
                </c:pt>
                <c:pt idx="2119">
                  <c:v>44492.072916666664</c:v>
                </c:pt>
                <c:pt idx="2120">
                  <c:v>44492.083333333336</c:v>
                </c:pt>
                <c:pt idx="2121">
                  <c:v>44492.09375</c:v>
                </c:pt>
                <c:pt idx="2122">
                  <c:v>44492.104166666664</c:v>
                </c:pt>
                <c:pt idx="2123">
                  <c:v>44492.114583333336</c:v>
                </c:pt>
                <c:pt idx="2124">
                  <c:v>44492.125</c:v>
                </c:pt>
                <c:pt idx="2125">
                  <c:v>44492.135416666664</c:v>
                </c:pt>
                <c:pt idx="2126">
                  <c:v>44492.145833333336</c:v>
                </c:pt>
                <c:pt idx="2127">
                  <c:v>44492.15625</c:v>
                </c:pt>
                <c:pt idx="2128">
                  <c:v>44492.166666666664</c:v>
                </c:pt>
                <c:pt idx="2129">
                  <c:v>44492.177083333336</c:v>
                </c:pt>
                <c:pt idx="2130">
                  <c:v>44492.1875</c:v>
                </c:pt>
                <c:pt idx="2131">
                  <c:v>44492.197916666664</c:v>
                </c:pt>
                <c:pt idx="2132">
                  <c:v>44492.208333333336</c:v>
                </c:pt>
                <c:pt idx="2133">
                  <c:v>44492.21875</c:v>
                </c:pt>
                <c:pt idx="2134">
                  <c:v>44492.229166666664</c:v>
                </c:pt>
                <c:pt idx="2135">
                  <c:v>44492.239583333336</c:v>
                </c:pt>
                <c:pt idx="2136">
                  <c:v>44492.25</c:v>
                </c:pt>
                <c:pt idx="2137">
                  <c:v>44492.260416666664</c:v>
                </c:pt>
                <c:pt idx="2138">
                  <c:v>44492.270833333336</c:v>
                </c:pt>
                <c:pt idx="2139">
                  <c:v>44492.28125</c:v>
                </c:pt>
                <c:pt idx="2140">
                  <c:v>44492.291666666664</c:v>
                </c:pt>
                <c:pt idx="2141">
                  <c:v>44492.302083333336</c:v>
                </c:pt>
                <c:pt idx="2142">
                  <c:v>44492.3125</c:v>
                </c:pt>
                <c:pt idx="2143">
                  <c:v>44492.322916666664</c:v>
                </c:pt>
                <c:pt idx="2144">
                  <c:v>44492.333333333336</c:v>
                </c:pt>
                <c:pt idx="2145">
                  <c:v>44492.34375</c:v>
                </c:pt>
                <c:pt idx="2146">
                  <c:v>44492.354166666664</c:v>
                </c:pt>
                <c:pt idx="2147">
                  <c:v>44492.364583333336</c:v>
                </c:pt>
                <c:pt idx="2148">
                  <c:v>44492.375</c:v>
                </c:pt>
                <c:pt idx="2149">
                  <c:v>44492.385416666664</c:v>
                </c:pt>
                <c:pt idx="2150">
                  <c:v>44492.395833333336</c:v>
                </c:pt>
                <c:pt idx="2151">
                  <c:v>44492.40625</c:v>
                </c:pt>
                <c:pt idx="2152">
                  <c:v>44492.416666666664</c:v>
                </c:pt>
                <c:pt idx="2153">
                  <c:v>44492.427083333336</c:v>
                </c:pt>
                <c:pt idx="2154">
                  <c:v>44492.4375</c:v>
                </c:pt>
                <c:pt idx="2155">
                  <c:v>44492.447916666664</c:v>
                </c:pt>
                <c:pt idx="2156">
                  <c:v>44492.458333333336</c:v>
                </c:pt>
                <c:pt idx="2157">
                  <c:v>44492.46875</c:v>
                </c:pt>
                <c:pt idx="2158">
                  <c:v>44492.479166666664</c:v>
                </c:pt>
                <c:pt idx="2159">
                  <c:v>44492.489583333336</c:v>
                </c:pt>
                <c:pt idx="2160">
                  <c:v>44492.5</c:v>
                </c:pt>
                <c:pt idx="2161">
                  <c:v>44492.510416666664</c:v>
                </c:pt>
                <c:pt idx="2162">
                  <c:v>44492.520833333336</c:v>
                </c:pt>
                <c:pt idx="2163">
                  <c:v>44492.53125</c:v>
                </c:pt>
                <c:pt idx="2164">
                  <c:v>44492.541666666664</c:v>
                </c:pt>
                <c:pt idx="2165">
                  <c:v>44492.552083333336</c:v>
                </c:pt>
                <c:pt idx="2166">
                  <c:v>44492.5625</c:v>
                </c:pt>
                <c:pt idx="2167">
                  <c:v>44492.572916666664</c:v>
                </c:pt>
                <c:pt idx="2168">
                  <c:v>44492.583333333336</c:v>
                </c:pt>
                <c:pt idx="2169">
                  <c:v>44492.59375</c:v>
                </c:pt>
                <c:pt idx="2170">
                  <c:v>44492.604166666664</c:v>
                </c:pt>
                <c:pt idx="2171">
                  <c:v>44492.614583333336</c:v>
                </c:pt>
                <c:pt idx="2172">
                  <c:v>44492.625</c:v>
                </c:pt>
                <c:pt idx="2173">
                  <c:v>44492.635416666664</c:v>
                </c:pt>
                <c:pt idx="2174">
                  <c:v>44492.645833333336</c:v>
                </c:pt>
                <c:pt idx="2175">
                  <c:v>44492.65625</c:v>
                </c:pt>
                <c:pt idx="2176">
                  <c:v>44492.666666666664</c:v>
                </c:pt>
                <c:pt idx="2177">
                  <c:v>44492.677083333336</c:v>
                </c:pt>
                <c:pt idx="2178">
                  <c:v>44492.6875</c:v>
                </c:pt>
                <c:pt idx="2179">
                  <c:v>44492.697916666664</c:v>
                </c:pt>
                <c:pt idx="2180">
                  <c:v>44492.708333333336</c:v>
                </c:pt>
                <c:pt idx="2181">
                  <c:v>44492.71875</c:v>
                </c:pt>
                <c:pt idx="2182">
                  <c:v>44492.729166666664</c:v>
                </c:pt>
                <c:pt idx="2183">
                  <c:v>44492.739583333336</c:v>
                </c:pt>
                <c:pt idx="2184">
                  <c:v>44492.75</c:v>
                </c:pt>
                <c:pt idx="2185">
                  <c:v>44492.760416666664</c:v>
                </c:pt>
                <c:pt idx="2186">
                  <c:v>44492.770833333336</c:v>
                </c:pt>
                <c:pt idx="2187">
                  <c:v>44492.78125</c:v>
                </c:pt>
                <c:pt idx="2188">
                  <c:v>44492.791666666664</c:v>
                </c:pt>
                <c:pt idx="2189">
                  <c:v>44492.802083333336</c:v>
                </c:pt>
                <c:pt idx="2190">
                  <c:v>44492.8125</c:v>
                </c:pt>
                <c:pt idx="2191">
                  <c:v>44492.822916666664</c:v>
                </c:pt>
                <c:pt idx="2192">
                  <c:v>44492.833333333336</c:v>
                </c:pt>
                <c:pt idx="2193">
                  <c:v>44492.84375</c:v>
                </c:pt>
                <c:pt idx="2194">
                  <c:v>44492.854166666664</c:v>
                </c:pt>
                <c:pt idx="2195">
                  <c:v>44492.864583333336</c:v>
                </c:pt>
                <c:pt idx="2196">
                  <c:v>44492.875</c:v>
                </c:pt>
                <c:pt idx="2197">
                  <c:v>44492.885416666664</c:v>
                </c:pt>
                <c:pt idx="2198">
                  <c:v>44492.895833333336</c:v>
                </c:pt>
                <c:pt idx="2199">
                  <c:v>44492.90625</c:v>
                </c:pt>
                <c:pt idx="2200">
                  <c:v>44492.916666666664</c:v>
                </c:pt>
                <c:pt idx="2201">
                  <c:v>44492.927083333336</c:v>
                </c:pt>
                <c:pt idx="2202">
                  <c:v>44492.9375</c:v>
                </c:pt>
                <c:pt idx="2203">
                  <c:v>44492.947916666664</c:v>
                </c:pt>
                <c:pt idx="2204">
                  <c:v>44492.958333333336</c:v>
                </c:pt>
                <c:pt idx="2205">
                  <c:v>44492.96875</c:v>
                </c:pt>
                <c:pt idx="2206">
                  <c:v>44492.979166666664</c:v>
                </c:pt>
                <c:pt idx="2207">
                  <c:v>44492.989583333336</c:v>
                </c:pt>
                <c:pt idx="2208">
                  <c:v>44493</c:v>
                </c:pt>
                <c:pt idx="2209">
                  <c:v>44493.010416666664</c:v>
                </c:pt>
                <c:pt idx="2210">
                  <c:v>44493.020833333336</c:v>
                </c:pt>
                <c:pt idx="2211">
                  <c:v>44493.03125</c:v>
                </c:pt>
                <c:pt idx="2212">
                  <c:v>44493.041666666664</c:v>
                </c:pt>
                <c:pt idx="2213">
                  <c:v>44493.052083333336</c:v>
                </c:pt>
                <c:pt idx="2214">
                  <c:v>44493.0625</c:v>
                </c:pt>
                <c:pt idx="2215">
                  <c:v>44493.072916666664</c:v>
                </c:pt>
                <c:pt idx="2216">
                  <c:v>44493.083333333336</c:v>
                </c:pt>
                <c:pt idx="2217">
                  <c:v>44493.09375</c:v>
                </c:pt>
                <c:pt idx="2218">
                  <c:v>44493.104166666664</c:v>
                </c:pt>
                <c:pt idx="2219">
                  <c:v>44493.114583333336</c:v>
                </c:pt>
                <c:pt idx="2220">
                  <c:v>44493.125</c:v>
                </c:pt>
                <c:pt idx="2221">
                  <c:v>44493.135416666664</c:v>
                </c:pt>
                <c:pt idx="2222">
                  <c:v>44493.145833333336</c:v>
                </c:pt>
                <c:pt idx="2223">
                  <c:v>44493.15625</c:v>
                </c:pt>
                <c:pt idx="2224">
                  <c:v>44493.166666666664</c:v>
                </c:pt>
                <c:pt idx="2225">
                  <c:v>44493.177083333336</c:v>
                </c:pt>
                <c:pt idx="2226">
                  <c:v>44493.1875</c:v>
                </c:pt>
                <c:pt idx="2227">
                  <c:v>44493.197916666664</c:v>
                </c:pt>
                <c:pt idx="2228">
                  <c:v>44493.208333333336</c:v>
                </c:pt>
                <c:pt idx="2229">
                  <c:v>44493.21875</c:v>
                </c:pt>
                <c:pt idx="2230">
                  <c:v>44493.229166666664</c:v>
                </c:pt>
                <c:pt idx="2231">
                  <c:v>44493.239583333336</c:v>
                </c:pt>
                <c:pt idx="2232">
                  <c:v>44493.25</c:v>
                </c:pt>
                <c:pt idx="2233">
                  <c:v>44493.260416666664</c:v>
                </c:pt>
                <c:pt idx="2234">
                  <c:v>44493.270833333336</c:v>
                </c:pt>
                <c:pt idx="2235">
                  <c:v>44493.28125</c:v>
                </c:pt>
                <c:pt idx="2236">
                  <c:v>44493.291666666664</c:v>
                </c:pt>
                <c:pt idx="2237">
                  <c:v>44493.302083333336</c:v>
                </c:pt>
                <c:pt idx="2238">
                  <c:v>44493.3125</c:v>
                </c:pt>
                <c:pt idx="2239">
                  <c:v>44493.322916666664</c:v>
                </c:pt>
                <c:pt idx="2240">
                  <c:v>44493.333333333336</c:v>
                </c:pt>
                <c:pt idx="2241">
                  <c:v>44493.34375</c:v>
                </c:pt>
                <c:pt idx="2242">
                  <c:v>44493.354166666664</c:v>
                </c:pt>
                <c:pt idx="2243">
                  <c:v>44493.364583333336</c:v>
                </c:pt>
                <c:pt idx="2244">
                  <c:v>44493.375</c:v>
                </c:pt>
                <c:pt idx="2245">
                  <c:v>44493.385416666664</c:v>
                </c:pt>
                <c:pt idx="2246">
                  <c:v>44493.395833333336</c:v>
                </c:pt>
                <c:pt idx="2247">
                  <c:v>44493.40625</c:v>
                </c:pt>
                <c:pt idx="2248">
                  <c:v>44493.416666666664</c:v>
                </c:pt>
                <c:pt idx="2249">
                  <c:v>44493.427083333336</c:v>
                </c:pt>
                <c:pt idx="2250">
                  <c:v>44493.4375</c:v>
                </c:pt>
                <c:pt idx="2251">
                  <c:v>44493.447916666664</c:v>
                </c:pt>
                <c:pt idx="2252">
                  <c:v>44493.458333333336</c:v>
                </c:pt>
                <c:pt idx="2253">
                  <c:v>44493.46875</c:v>
                </c:pt>
                <c:pt idx="2254">
                  <c:v>44493.479166666664</c:v>
                </c:pt>
                <c:pt idx="2255">
                  <c:v>44493.489583333336</c:v>
                </c:pt>
                <c:pt idx="2256">
                  <c:v>44493.5</c:v>
                </c:pt>
                <c:pt idx="2257">
                  <c:v>44493.510416666664</c:v>
                </c:pt>
                <c:pt idx="2258">
                  <c:v>44493.520833333336</c:v>
                </c:pt>
                <c:pt idx="2259">
                  <c:v>44493.53125</c:v>
                </c:pt>
                <c:pt idx="2260">
                  <c:v>44493.541666666664</c:v>
                </c:pt>
                <c:pt idx="2261">
                  <c:v>44493.552083333336</c:v>
                </c:pt>
                <c:pt idx="2262">
                  <c:v>44493.5625</c:v>
                </c:pt>
                <c:pt idx="2263">
                  <c:v>44493.572916666664</c:v>
                </c:pt>
                <c:pt idx="2264">
                  <c:v>44493.583333333336</c:v>
                </c:pt>
                <c:pt idx="2265">
                  <c:v>44493.59375</c:v>
                </c:pt>
                <c:pt idx="2266">
                  <c:v>44493.604166666664</c:v>
                </c:pt>
                <c:pt idx="2267">
                  <c:v>44493.614583333336</c:v>
                </c:pt>
                <c:pt idx="2268">
                  <c:v>44493.625</c:v>
                </c:pt>
                <c:pt idx="2269">
                  <c:v>44493.635416666664</c:v>
                </c:pt>
                <c:pt idx="2270">
                  <c:v>44493.645833333336</c:v>
                </c:pt>
                <c:pt idx="2271">
                  <c:v>44493.65625</c:v>
                </c:pt>
                <c:pt idx="2272">
                  <c:v>44493.666666666664</c:v>
                </c:pt>
                <c:pt idx="2273">
                  <c:v>44493.677083333336</c:v>
                </c:pt>
                <c:pt idx="2274">
                  <c:v>44493.6875</c:v>
                </c:pt>
                <c:pt idx="2275">
                  <c:v>44493.697916666664</c:v>
                </c:pt>
                <c:pt idx="2276">
                  <c:v>44493.708333333336</c:v>
                </c:pt>
                <c:pt idx="2277">
                  <c:v>44493.71875</c:v>
                </c:pt>
                <c:pt idx="2278">
                  <c:v>44493.729166666664</c:v>
                </c:pt>
                <c:pt idx="2279">
                  <c:v>44493.739583333336</c:v>
                </c:pt>
                <c:pt idx="2280">
                  <c:v>44493.75</c:v>
                </c:pt>
                <c:pt idx="2281">
                  <c:v>44493.760416666664</c:v>
                </c:pt>
                <c:pt idx="2282">
                  <c:v>44493.770833333336</c:v>
                </c:pt>
                <c:pt idx="2283">
                  <c:v>44493.78125</c:v>
                </c:pt>
                <c:pt idx="2284">
                  <c:v>44493.791666666664</c:v>
                </c:pt>
                <c:pt idx="2285">
                  <c:v>44493.802083333336</c:v>
                </c:pt>
                <c:pt idx="2286">
                  <c:v>44493.8125</c:v>
                </c:pt>
                <c:pt idx="2287">
                  <c:v>44493.822916666664</c:v>
                </c:pt>
                <c:pt idx="2288">
                  <c:v>44493.833333333336</c:v>
                </c:pt>
                <c:pt idx="2289">
                  <c:v>44493.84375</c:v>
                </c:pt>
                <c:pt idx="2290">
                  <c:v>44493.854166666664</c:v>
                </c:pt>
                <c:pt idx="2291">
                  <c:v>44493.864583333336</c:v>
                </c:pt>
                <c:pt idx="2292">
                  <c:v>44493.875</c:v>
                </c:pt>
                <c:pt idx="2293">
                  <c:v>44493.885416666664</c:v>
                </c:pt>
                <c:pt idx="2294">
                  <c:v>44493.895833333336</c:v>
                </c:pt>
                <c:pt idx="2295">
                  <c:v>44493.90625</c:v>
                </c:pt>
                <c:pt idx="2296">
                  <c:v>44493.916666666664</c:v>
                </c:pt>
                <c:pt idx="2297">
                  <c:v>44493.927083333336</c:v>
                </c:pt>
                <c:pt idx="2298">
                  <c:v>44493.9375</c:v>
                </c:pt>
                <c:pt idx="2299">
                  <c:v>44493.947916666664</c:v>
                </c:pt>
                <c:pt idx="2300">
                  <c:v>44493.958333333336</c:v>
                </c:pt>
                <c:pt idx="2301">
                  <c:v>44493.96875</c:v>
                </c:pt>
                <c:pt idx="2302">
                  <c:v>44493.979166666664</c:v>
                </c:pt>
                <c:pt idx="2303">
                  <c:v>44493.989583333336</c:v>
                </c:pt>
                <c:pt idx="2304">
                  <c:v>44494</c:v>
                </c:pt>
                <c:pt idx="2305">
                  <c:v>44494.010416666664</c:v>
                </c:pt>
                <c:pt idx="2306">
                  <c:v>44494.020833333336</c:v>
                </c:pt>
                <c:pt idx="2307">
                  <c:v>44494.03125</c:v>
                </c:pt>
                <c:pt idx="2308">
                  <c:v>44494.041666666664</c:v>
                </c:pt>
                <c:pt idx="2309">
                  <c:v>44494.052083333336</c:v>
                </c:pt>
                <c:pt idx="2310">
                  <c:v>44494.0625</c:v>
                </c:pt>
                <c:pt idx="2311">
                  <c:v>44494.072916666664</c:v>
                </c:pt>
                <c:pt idx="2312">
                  <c:v>44494.083333333336</c:v>
                </c:pt>
                <c:pt idx="2313">
                  <c:v>44494.09375</c:v>
                </c:pt>
                <c:pt idx="2314">
                  <c:v>44494.104166666664</c:v>
                </c:pt>
                <c:pt idx="2315">
                  <c:v>44494.114583333336</c:v>
                </c:pt>
                <c:pt idx="2316">
                  <c:v>44494.125</c:v>
                </c:pt>
                <c:pt idx="2317">
                  <c:v>44494.135416666664</c:v>
                </c:pt>
                <c:pt idx="2318">
                  <c:v>44494.145833333336</c:v>
                </c:pt>
                <c:pt idx="2319">
                  <c:v>44494.15625</c:v>
                </c:pt>
                <c:pt idx="2320">
                  <c:v>44494.166666666664</c:v>
                </c:pt>
                <c:pt idx="2321">
                  <c:v>44494.177083333336</c:v>
                </c:pt>
                <c:pt idx="2322">
                  <c:v>44494.1875</c:v>
                </c:pt>
                <c:pt idx="2323">
                  <c:v>44494.197916666664</c:v>
                </c:pt>
                <c:pt idx="2324">
                  <c:v>44494.208333333336</c:v>
                </c:pt>
                <c:pt idx="2325">
                  <c:v>44494.21875</c:v>
                </c:pt>
                <c:pt idx="2326">
                  <c:v>44494.229166666664</c:v>
                </c:pt>
                <c:pt idx="2327">
                  <c:v>44494.239583333336</c:v>
                </c:pt>
                <c:pt idx="2328">
                  <c:v>44494.25</c:v>
                </c:pt>
                <c:pt idx="2329">
                  <c:v>44494.260416666664</c:v>
                </c:pt>
                <c:pt idx="2330">
                  <c:v>44494.270833333336</c:v>
                </c:pt>
                <c:pt idx="2331">
                  <c:v>44494.28125</c:v>
                </c:pt>
                <c:pt idx="2332">
                  <c:v>44494.291666666664</c:v>
                </c:pt>
                <c:pt idx="2333">
                  <c:v>44494.302083333336</c:v>
                </c:pt>
                <c:pt idx="2334">
                  <c:v>44494.3125</c:v>
                </c:pt>
                <c:pt idx="2335">
                  <c:v>44494.322916666664</c:v>
                </c:pt>
                <c:pt idx="2336">
                  <c:v>44494.333333333336</c:v>
                </c:pt>
                <c:pt idx="2337">
                  <c:v>44494.34375</c:v>
                </c:pt>
                <c:pt idx="2338">
                  <c:v>44494.354166666664</c:v>
                </c:pt>
                <c:pt idx="2339">
                  <c:v>44494.364583333336</c:v>
                </c:pt>
                <c:pt idx="2340">
                  <c:v>44494.375</c:v>
                </c:pt>
                <c:pt idx="2341">
                  <c:v>44494.385416666664</c:v>
                </c:pt>
                <c:pt idx="2342">
                  <c:v>44494.395833333336</c:v>
                </c:pt>
                <c:pt idx="2343">
                  <c:v>44494.40625</c:v>
                </c:pt>
                <c:pt idx="2344">
                  <c:v>44494.416666666664</c:v>
                </c:pt>
                <c:pt idx="2345">
                  <c:v>44494.427083333336</c:v>
                </c:pt>
                <c:pt idx="2346">
                  <c:v>44494.4375</c:v>
                </c:pt>
                <c:pt idx="2347">
                  <c:v>44494.447916666664</c:v>
                </c:pt>
                <c:pt idx="2348">
                  <c:v>44494.458333333336</c:v>
                </c:pt>
                <c:pt idx="2349">
                  <c:v>44494.46875</c:v>
                </c:pt>
                <c:pt idx="2350">
                  <c:v>44494.479166666664</c:v>
                </c:pt>
                <c:pt idx="2351">
                  <c:v>44494.489583333336</c:v>
                </c:pt>
                <c:pt idx="2352">
                  <c:v>44494.5</c:v>
                </c:pt>
                <c:pt idx="2353">
                  <c:v>44494.510416666664</c:v>
                </c:pt>
                <c:pt idx="2354">
                  <c:v>44494.520833333336</c:v>
                </c:pt>
                <c:pt idx="2355">
                  <c:v>44494.53125</c:v>
                </c:pt>
                <c:pt idx="2356">
                  <c:v>44494.541666666664</c:v>
                </c:pt>
                <c:pt idx="2357">
                  <c:v>44494.552083333336</c:v>
                </c:pt>
                <c:pt idx="2358">
                  <c:v>44494.5625</c:v>
                </c:pt>
                <c:pt idx="2359">
                  <c:v>44494.572916666664</c:v>
                </c:pt>
                <c:pt idx="2360">
                  <c:v>44494.583333333336</c:v>
                </c:pt>
                <c:pt idx="2361">
                  <c:v>44494.59375</c:v>
                </c:pt>
                <c:pt idx="2362">
                  <c:v>44494.604166666664</c:v>
                </c:pt>
                <c:pt idx="2363">
                  <c:v>44494.614583333336</c:v>
                </c:pt>
                <c:pt idx="2364">
                  <c:v>44494.625</c:v>
                </c:pt>
                <c:pt idx="2365">
                  <c:v>44494.635416666664</c:v>
                </c:pt>
                <c:pt idx="2366">
                  <c:v>44494.645833333336</c:v>
                </c:pt>
                <c:pt idx="2367">
                  <c:v>44494.65625</c:v>
                </c:pt>
                <c:pt idx="2368">
                  <c:v>44494.666666666664</c:v>
                </c:pt>
                <c:pt idx="2369">
                  <c:v>44494.677083333336</c:v>
                </c:pt>
                <c:pt idx="2370">
                  <c:v>44494.6875</c:v>
                </c:pt>
                <c:pt idx="2371">
                  <c:v>44494.697916666664</c:v>
                </c:pt>
                <c:pt idx="2372">
                  <c:v>44494.708333333336</c:v>
                </c:pt>
                <c:pt idx="2373">
                  <c:v>44494.71875</c:v>
                </c:pt>
                <c:pt idx="2374">
                  <c:v>44494.729166666664</c:v>
                </c:pt>
                <c:pt idx="2375">
                  <c:v>44494.739583333336</c:v>
                </c:pt>
                <c:pt idx="2376">
                  <c:v>44494.75</c:v>
                </c:pt>
                <c:pt idx="2377">
                  <c:v>44494.760416666664</c:v>
                </c:pt>
                <c:pt idx="2378">
                  <c:v>44494.770833333336</c:v>
                </c:pt>
                <c:pt idx="2379">
                  <c:v>44494.78125</c:v>
                </c:pt>
                <c:pt idx="2380">
                  <c:v>44494.791666666664</c:v>
                </c:pt>
                <c:pt idx="2381">
                  <c:v>44494.802083333336</c:v>
                </c:pt>
                <c:pt idx="2382">
                  <c:v>44494.8125</c:v>
                </c:pt>
                <c:pt idx="2383">
                  <c:v>44494.822916666664</c:v>
                </c:pt>
                <c:pt idx="2384">
                  <c:v>44494.833333333336</c:v>
                </c:pt>
                <c:pt idx="2385">
                  <c:v>44494.84375</c:v>
                </c:pt>
                <c:pt idx="2386">
                  <c:v>44494.854166666664</c:v>
                </c:pt>
                <c:pt idx="2387">
                  <c:v>44494.864583333336</c:v>
                </c:pt>
                <c:pt idx="2388">
                  <c:v>44494.875</c:v>
                </c:pt>
                <c:pt idx="2389">
                  <c:v>44494.885416666664</c:v>
                </c:pt>
                <c:pt idx="2390">
                  <c:v>44494.895833333336</c:v>
                </c:pt>
                <c:pt idx="2391">
                  <c:v>44494.90625</c:v>
                </c:pt>
                <c:pt idx="2392">
                  <c:v>44494.916666666664</c:v>
                </c:pt>
                <c:pt idx="2393">
                  <c:v>44494.927083333336</c:v>
                </c:pt>
                <c:pt idx="2394">
                  <c:v>44494.9375</c:v>
                </c:pt>
                <c:pt idx="2395">
                  <c:v>44494.947916666664</c:v>
                </c:pt>
                <c:pt idx="2396">
                  <c:v>44494.958333333336</c:v>
                </c:pt>
                <c:pt idx="2397">
                  <c:v>44494.96875</c:v>
                </c:pt>
                <c:pt idx="2398">
                  <c:v>44494.979166666664</c:v>
                </c:pt>
                <c:pt idx="2399">
                  <c:v>44494.989583333336</c:v>
                </c:pt>
                <c:pt idx="2400">
                  <c:v>44495</c:v>
                </c:pt>
                <c:pt idx="2401">
                  <c:v>44495.010416666664</c:v>
                </c:pt>
                <c:pt idx="2402">
                  <c:v>44495.020833333336</c:v>
                </c:pt>
                <c:pt idx="2403">
                  <c:v>44495.03125</c:v>
                </c:pt>
                <c:pt idx="2404">
                  <c:v>44495.041666666664</c:v>
                </c:pt>
                <c:pt idx="2405">
                  <c:v>44495.052083333336</c:v>
                </c:pt>
                <c:pt idx="2406">
                  <c:v>44495.0625</c:v>
                </c:pt>
                <c:pt idx="2407">
                  <c:v>44495.072916666664</c:v>
                </c:pt>
                <c:pt idx="2408">
                  <c:v>44495.083333333336</c:v>
                </c:pt>
                <c:pt idx="2409">
                  <c:v>44495.09375</c:v>
                </c:pt>
                <c:pt idx="2410">
                  <c:v>44495.104166666664</c:v>
                </c:pt>
                <c:pt idx="2411">
                  <c:v>44495.114583333336</c:v>
                </c:pt>
                <c:pt idx="2412">
                  <c:v>44495.125</c:v>
                </c:pt>
                <c:pt idx="2413">
                  <c:v>44495.135416666664</c:v>
                </c:pt>
                <c:pt idx="2414">
                  <c:v>44495.145833333336</c:v>
                </c:pt>
                <c:pt idx="2415">
                  <c:v>44495.15625</c:v>
                </c:pt>
                <c:pt idx="2416">
                  <c:v>44495.166666666664</c:v>
                </c:pt>
                <c:pt idx="2417">
                  <c:v>44495.177083333336</c:v>
                </c:pt>
                <c:pt idx="2418">
                  <c:v>44495.1875</c:v>
                </c:pt>
                <c:pt idx="2419">
                  <c:v>44495.197916666664</c:v>
                </c:pt>
                <c:pt idx="2420">
                  <c:v>44495.208333333336</c:v>
                </c:pt>
                <c:pt idx="2421">
                  <c:v>44495.21875</c:v>
                </c:pt>
                <c:pt idx="2422">
                  <c:v>44495.229166666664</c:v>
                </c:pt>
                <c:pt idx="2423">
                  <c:v>44495.239583333336</c:v>
                </c:pt>
                <c:pt idx="2424">
                  <c:v>44495.25</c:v>
                </c:pt>
                <c:pt idx="2425">
                  <c:v>44495.260416666664</c:v>
                </c:pt>
                <c:pt idx="2426">
                  <c:v>44495.270833333336</c:v>
                </c:pt>
                <c:pt idx="2427">
                  <c:v>44495.28125</c:v>
                </c:pt>
                <c:pt idx="2428">
                  <c:v>44495.291666666664</c:v>
                </c:pt>
                <c:pt idx="2429">
                  <c:v>44495.302083333336</c:v>
                </c:pt>
                <c:pt idx="2430">
                  <c:v>44495.3125</c:v>
                </c:pt>
                <c:pt idx="2431">
                  <c:v>44495.322916666664</c:v>
                </c:pt>
                <c:pt idx="2432">
                  <c:v>44495.333333333336</c:v>
                </c:pt>
                <c:pt idx="2433">
                  <c:v>44495.34375</c:v>
                </c:pt>
                <c:pt idx="2434">
                  <c:v>44495.354166666664</c:v>
                </c:pt>
                <c:pt idx="2435">
                  <c:v>44495.364583333336</c:v>
                </c:pt>
                <c:pt idx="2436">
                  <c:v>44495.375</c:v>
                </c:pt>
                <c:pt idx="2437">
                  <c:v>44495.385416666664</c:v>
                </c:pt>
                <c:pt idx="2438">
                  <c:v>44495.395833333336</c:v>
                </c:pt>
                <c:pt idx="2439">
                  <c:v>44495.40625</c:v>
                </c:pt>
                <c:pt idx="2440">
                  <c:v>44495.416666666664</c:v>
                </c:pt>
                <c:pt idx="2441">
                  <c:v>44495.427083333336</c:v>
                </c:pt>
                <c:pt idx="2442">
                  <c:v>44495.4375</c:v>
                </c:pt>
                <c:pt idx="2443">
                  <c:v>44495.447916666664</c:v>
                </c:pt>
                <c:pt idx="2444">
                  <c:v>44495.458333333336</c:v>
                </c:pt>
                <c:pt idx="2445">
                  <c:v>44495.46875</c:v>
                </c:pt>
                <c:pt idx="2446">
                  <c:v>44495.479166666664</c:v>
                </c:pt>
                <c:pt idx="2447">
                  <c:v>44495.489583333336</c:v>
                </c:pt>
                <c:pt idx="2448">
                  <c:v>44495.5</c:v>
                </c:pt>
                <c:pt idx="2449">
                  <c:v>44495.510416666664</c:v>
                </c:pt>
                <c:pt idx="2450">
                  <c:v>44495.520833333336</c:v>
                </c:pt>
                <c:pt idx="2451">
                  <c:v>44495.53125</c:v>
                </c:pt>
                <c:pt idx="2452">
                  <c:v>44495.541666666664</c:v>
                </c:pt>
                <c:pt idx="2453">
                  <c:v>44495.552083333336</c:v>
                </c:pt>
                <c:pt idx="2454">
                  <c:v>44495.5625</c:v>
                </c:pt>
                <c:pt idx="2455">
                  <c:v>44495.572916666664</c:v>
                </c:pt>
                <c:pt idx="2456">
                  <c:v>44495.583333333336</c:v>
                </c:pt>
                <c:pt idx="2457">
                  <c:v>44495.59375</c:v>
                </c:pt>
                <c:pt idx="2458">
                  <c:v>44495.604166666664</c:v>
                </c:pt>
                <c:pt idx="2459">
                  <c:v>44495.614583333336</c:v>
                </c:pt>
                <c:pt idx="2460">
                  <c:v>44495.625</c:v>
                </c:pt>
                <c:pt idx="2461">
                  <c:v>44495.635416666664</c:v>
                </c:pt>
                <c:pt idx="2462">
                  <c:v>44495.645833333336</c:v>
                </c:pt>
                <c:pt idx="2463">
                  <c:v>44495.65625</c:v>
                </c:pt>
                <c:pt idx="2464">
                  <c:v>44495.666666666664</c:v>
                </c:pt>
                <c:pt idx="2465">
                  <c:v>44495.677083333336</c:v>
                </c:pt>
                <c:pt idx="2466">
                  <c:v>44495.6875</c:v>
                </c:pt>
                <c:pt idx="2467">
                  <c:v>44495.697916666664</c:v>
                </c:pt>
                <c:pt idx="2468">
                  <c:v>44495.708333333336</c:v>
                </c:pt>
                <c:pt idx="2469">
                  <c:v>44495.71875</c:v>
                </c:pt>
                <c:pt idx="2470">
                  <c:v>44495.729166666664</c:v>
                </c:pt>
                <c:pt idx="2471">
                  <c:v>44495.739583333336</c:v>
                </c:pt>
                <c:pt idx="2472">
                  <c:v>44495.75</c:v>
                </c:pt>
                <c:pt idx="2473">
                  <c:v>44495.760416666664</c:v>
                </c:pt>
                <c:pt idx="2474">
                  <c:v>44495.770833333336</c:v>
                </c:pt>
                <c:pt idx="2475">
                  <c:v>44495.78125</c:v>
                </c:pt>
                <c:pt idx="2476">
                  <c:v>44495.791666666664</c:v>
                </c:pt>
                <c:pt idx="2477">
                  <c:v>44495.802083333336</c:v>
                </c:pt>
                <c:pt idx="2478">
                  <c:v>44495.8125</c:v>
                </c:pt>
                <c:pt idx="2479">
                  <c:v>44495.822916666664</c:v>
                </c:pt>
                <c:pt idx="2480">
                  <c:v>44495.833333333336</c:v>
                </c:pt>
                <c:pt idx="2481">
                  <c:v>44495.84375</c:v>
                </c:pt>
                <c:pt idx="2482">
                  <c:v>44495.854166666664</c:v>
                </c:pt>
                <c:pt idx="2483">
                  <c:v>44495.864583333336</c:v>
                </c:pt>
                <c:pt idx="2484">
                  <c:v>44495.875</c:v>
                </c:pt>
                <c:pt idx="2485">
                  <c:v>44495.885416666664</c:v>
                </c:pt>
                <c:pt idx="2486">
                  <c:v>44495.895833333336</c:v>
                </c:pt>
                <c:pt idx="2487">
                  <c:v>44495.90625</c:v>
                </c:pt>
                <c:pt idx="2488">
                  <c:v>44495.916666666664</c:v>
                </c:pt>
                <c:pt idx="2489">
                  <c:v>44495.927083333336</c:v>
                </c:pt>
                <c:pt idx="2490">
                  <c:v>44495.9375</c:v>
                </c:pt>
                <c:pt idx="2491">
                  <c:v>44495.947916666664</c:v>
                </c:pt>
                <c:pt idx="2492">
                  <c:v>44495.958333333336</c:v>
                </c:pt>
                <c:pt idx="2493">
                  <c:v>44495.96875</c:v>
                </c:pt>
                <c:pt idx="2494">
                  <c:v>44495.979166666664</c:v>
                </c:pt>
                <c:pt idx="2495">
                  <c:v>44495.989583333336</c:v>
                </c:pt>
                <c:pt idx="2496">
                  <c:v>44496</c:v>
                </c:pt>
                <c:pt idx="2497">
                  <c:v>44496.010416666664</c:v>
                </c:pt>
                <c:pt idx="2498">
                  <c:v>44496.020833333336</c:v>
                </c:pt>
                <c:pt idx="2499">
                  <c:v>44496.03125</c:v>
                </c:pt>
                <c:pt idx="2500">
                  <c:v>44496.041666666664</c:v>
                </c:pt>
                <c:pt idx="2501">
                  <c:v>44496.052083333336</c:v>
                </c:pt>
                <c:pt idx="2502">
                  <c:v>44496.0625</c:v>
                </c:pt>
                <c:pt idx="2503">
                  <c:v>44496.072916666664</c:v>
                </c:pt>
                <c:pt idx="2504">
                  <c:v>44496.083333333336</c:v>
                </c:pt>
                <c:pt idx="2505">
                  <c:v>44496.09375</c:v>
                </c:pt>
                <c:pt idx="2506">
                  <c:v>44496.104166666664</c:v>
                </c:pt>
                <c:pt idx="2507">
                  <c:v>44496.114583333336</c:v>
                </c:pt>
                <c:pt idx="2508">
                  <c:v>44496.125</c:v>
                </c:pt>
                <c:pt idx="2509">
                  <c:v>44496.135416666664</c:v>
                </c:pt>
                <c:pt idx="2510">
                  <c:v>44496.145833333336</c:v>
                </c:pt>
                <c:pt idx="2511">
                  <c:v>44496.15625</c:v>
                </c:pt>
                <c:pt idx="2512">
                  <c:v>44496.166666666664</c:v>
                </c:pt>
                <c:pt idx="2513">
                  <c:v>44496.177083333336</c:v>
                </c:pt>
                <c:pt idx="2514">
                  <c:v>44496.1875</c:v>
                </c:pt>
                <c:pt idx="2515">
                  <c:v>44496.197916666664</c:v>
                </c:pt>
                <c:pt idx="2516">
                  <c:v>44496.208333333336</c:v>
                </c:pt>
                <c:pt idx="2517">
                  <c:v>44496.21875</c:v>
                </c:pt>
                <c:pt idx="2518">
                  <c:v>44496.229166666664</c:v>
                </c:pt>
                <c:pt idx="2519">
                  <c:v>44496.239583333336</c:v>
                </c:pt>
                <c:pt idx="2520">
                  <c:v>44496.25</c:v>
                </c:pt>
                <c:pt idx="2521">
                  <c:v>44496.260416666664</c:v>
                </c:pt>
                <c:pt idx="2522">
                  <c:v>44496.270833333336</c:v>
                </c:pt>
                <c:pt idx="2523">
                  <c:v>44496.28125</c:v>
                </c:pt>
                <c:pt idx="2524">
                  <c:v>44496.291666666664</c:v>
                </c:pt>
                <c:pt idx="2525">
                  <c:v>44496.302083333336</c:v>
                </c:pt>
                <c:pt idx="2526">
                  <c:v>44496.3125</c:v>
                </c:pt>
                <c:pt idx="2527">
                  <c:v>44496.322916666664</c:v>
                </c:pt>
                <c:pt idx="2528">
                  <c:v>44496.333333333336</c:v>
                </c:pt>
                <c:pt idx="2529">
                  <c:v>44496.34375</c:v>
                </c:pt>
                <c:pt idx="2530">
                  <c:v>44496.354166666664</c:v>
                </c:pt>
                <c:pt idx="2531">
                  <c:v>44496.364583333336</c:v>
                </c:pt>
                <c:pt idx="2532">
                  <c:v>44496.375</c:v>
                </c:pt>
                <c:pt idx="2533">
                  <c:v>44496.385416666664</c:v>
                </c:pt>
                <c:pt idx="2534">
                  <c:v>44496.395833333336</c:v>
                </c:pt>
                <c:pt idx="2535">
                  <c:v>44496.40625</c:v>
                </c:pt>
                <c:pt idx="2536">
                  <c:v>44496.416666666664</c:v>
                </c:pt>
                <c:pt idx="2537">
                  <c:v>44496.427083333336</c:v>
                </c:pt>
                <c:pt idx="2538">
                  <c:v>44496.4375</c:v>
                </c:pt>
                <c:pt idx="2539">
                  <c:v>44496.447916666664</c:v>
                </c:pt>
                <c:pt idx="2540">
                  <c:v>44496.458333333336</c:v>
                </c:pt>
                <c:pt idx="2541">
                  <c:v>44496.46875</c:v>
                </c:pt>
                <c:pt idx="2542">
                  <c:v>44496.479166666664</c:v>
                </c:pt>
                <c:pt idx="2543">
                  <c:v>44496.489583333336</c:v>
                </c:pt>
                <c:pt idx="2544">
                  <c:v>44496.5</c:v>
                </c:pt>
                <c:pt idx="2545">
                  <c:v>44496.510416666664</c:v>
                </c:pt>
                <c:pt idx="2546">
                  <c:v>44496.520833333336</c:v>
                </c:pt>
                <c:pt idx="2547">
                  <c:v>44496.53125</c:v>
                </c:pt>
                <c:pt idx="2548">
                  <c:v>44496.541666666664</c:v>
                </c:pt>
                <c:pt idx="2549">
                  <c:v>44496.552083333336</c:v>
                </c:pt>
                <c:pt idx="2550">
                  <c:v>44496.5625</c:v>
                </c:pt>
                <c:pt idx="2551">
                  <c:v>44496.572916666664</c:v>
                </c:pt>
                <c:pt idx="2552">
                  <c:v>44496.583333333336</c:v>
                </c:pt>
                <c:pt idx="2553">
                  <c:v>44496.59375</c:v>
                </c:pt>
                <c:pt idx="2554">
                  <c:v>44496.604166666664</c:v>
                </c:pt>
                <c:pt idx="2555">
                  <c:v>44496.614583333336</c:v>
                </c:pt>
                <c:pt idx="2556">
                  <c:v>44496.625</c:v>
                </c:pt>
                <c:pt idx="2557">
                  <c:v>44496.635416666664</c:v>
                </c:pt>
                <c:pt idx="2558">
                  <c:v>44496.645833333336</c:v>
                </c:pt>
                <c:pt idx="2559">
                  <c:v>44496.65625</c:v>
                </c:pt>
                <c:pt idx="2560">
                  <c:v>44496.666666666664</c:v>
                </c:pt>
                <c:pt idx="2561">
                  <c:v>44496.677083333336</c:v>
                </c:pt>
                <c:pt idx="2562">
                  <c:v>44496.6875</c:v>
                </c:pt>
                <c:pt idx="2563">
                  <c:v>44496.697916666664</c:v>
                </c:pt>
                <c:pt idx="2564">
                  <c:v>44496.708333333336</c:v>
                </c:pt>
                <c:pt idx="2565">
                  <c:v>44496.71875</c:v>
                </c:pt>
                <c:pt idx="2566">
                  <c:v>44496.729166666664</c:v>
                </c:pt>
                <c:pt idx="2567">
                  <c:v>44496.739583333336</c:v>
                </c:pt>
                <c:pt idx="2568">
                  <c:v>44496.75</c:v>
                </c:pt>
                <c:pt idx="2569">
                  <c:v>44496.760416666664</c:v>
                </c:pt>
                <c:pt idx="2570">
                  <c:v>44496.770833333336</c:v>
                </c:pt>
                <c:pt idx="2571">
                  <c:v>44496.78125</c:v>
                </c:pt>
                <c:pt idx="2572">
                  <c:v>44496.791666666664</c:v>
                </c:pt>
                <c:pt idx="2573">
                  <c:v>44496.802083333336</c:v>
                </c:pt>
                <c:pt idx="2574">
                  <c:v>44496.8125</c:v>
                </c:pt>
                <c:pt idx="2575">
                  <c:v>44496.822916666664</c:v>
                </c:pt>
                <c:pt idx="2576">
                  <c:v>44496.833333333336</c:v>
                </c:pt>
                <c:pt idx="2577">
                  <c:v>44496.84375</c:v>
                </c:pt>
                <c:pt idx="2578">
                  <c:v>44496.854166666664</c:v>
                </c:pt>
                <c:pt idx="2579">
                  <c:v>44496.864583333336</c:v>
                </c:pt>
                <c:pt idx="2580">
                  <c:v>44496.875</c:v>
                </c:pt>
                <c:pt idx="2581">
                  <c:v>44496.885416666664</c:v>
                </c:pt>
                <c:pt idx="2582">
                  <c:v>44496.895833333336</c:v>
                </c:pt>
                <c:pt idx="2583">
                  <c:v>44496.90625</c:v>
                </c:pt>
                <c:pt idx="2584">
                  <c:v>44496.916666666664</c:v>
                </c:pt>
                <c:pt idx="2585">
                  <c:v>44496.927083333336</c:v>
                </c:pt>
                <c:pt idx="2586">
                  <c:v>44496.9375</c:v>
                </c:pt>
                <c:pt idx="2587">
                  <c:v>44496.947916666664</c:v>
                </c:pt>
                <c:pt idx="2588">
                  <c:v>44496.958333333336</c:v>
                </c:pt>
                <c:pt idx="2589">
                  <c:v>44496.96875</c:v>
                </c:pt>
                <c:pt idx="2590">
                  <c:v>44496.979166666664</c:v>
                </c:pt>
                <c:pt idx="2591">
                  <c:v>44496.989583333336</c:v>
                </c:pt>
                <c:pt idx="2592">
                  <c:v>44497</c:v>
                </c:pt>
                <c:pt idx="2593">
                  <c:v>44497.010416666664</c:v>
                </c:pt>
                <c:pt idx="2594">
                  <c:v>44497.020833333336</c:v>
                </c:pt>
                <c:pt idx="2595">
                  <c:v>44497.03125</c:v>
                </c:pt>
                <c:pt idx="2596">
                  <c:v>44497.041666666664</c:v>
                </c:pt>
                <c:pt idx="2597">
                  <c:v>44497.052083333336</c:v>
                </c:pt>
                <c:pt idx="2598">
                  <c:v>44497.0625</c:v>
                </c:pt>
                <c:pt idx="2599">
                  <c:v>44497.072916666664</c:v>
                </c:pt>
                <c:pt idx="2600">
                  <c:v>44497.083333333336</c:v>
                </c:pt>
                <c:pt idx="2601">
                  <c:v>44497.09375</c:v>
                </c:pt>
                <c:pt idx="2602">
                  <c:v>44497.104166666664</c:v>
                </c:pt>
                <c:pt idx="2603">
                  <c:v>44497.114583333336</c:v>
                </c:pt>
                <c:pt idx="2604">
                  <c:v>44497.125</c:v>
                </c:pt>
                <c:pt idx="2605">
                  <c:v>44497.135416666664</c:v>
                </c:pt>
                <c:pt idx="2606">
                  <c:v>44497.145833333336</c:v>
                </c:pt>
                <c:pt idx="2607">
                  <c:v>44497.15625</c:v>
                </c:pt>
                <c:pt idx="2608">
                  <c:v>44497.166666666664</c:v>
                </c:pt>
                <c:pt idx="2609">
                  <c:v>44497.177083333336</c:v>
                </c:pt>
                <c:pt idx="2610">
                  <c:v>44497.1875</c:v>
                </c:pt>
                <c:pt idx="2611">
                  <c:v>44497.197916666664</c:v>
                </c:pt>
                <c:pt idx="2612">
                  <c:v>44497.208333333336</c:v>
                </c:pt>
                <c:pt idx="2613">
                  <c:v>44497.21875</c:v>
                </c:pt>
                <c:pt idx="2614">
                  <c:v>44497.229166666664</c:v>
                </c:pt>
                <c:pt idx="2615">
                  <c:v>44497.239583333336</c:v>
                </c:pt>
                <c:pt idx="2616">
                  <c:v>44497.25</c:v>
                </c:pt>
                <c:pt idx="2617">
                  <c:v>44497.260416666664</c:v>
                </c:pt>
                <c:pt idx="2618">
                  <c:v>44497.270833333336</c:v>
                </c:pt>
                <c:pt idx="2619">
                  <c:v>44497.28125</c:v>
                </c:pt>
                <c:pt idx="2620">
                  <c:v>44497.291666666664</c:v>
                </c:pt>
                <c:pt idx="2621">
                  <c:v>44497.302083333336</c:v>
                </c:pt>
                <c:pt idx="2622">
                  <c:v>44497.3125</c:v>
                </c:pt>
                <c:pt idx="2623">
                  <c:v>44497.322916666664</c:v>
                </c:pt>
                <c:pt idx="2624">
                  <c:v>44497.333333333336</c:v>
                </c:pt>
                <c:pt idx="2625">
                  <c:v>44497.34375</c:v>
                </c:pt>
                <c:pt idx="2626">
                  <c:v>44497.354166666664</c:v>
                </c:pt>
                <c:pt idx="2627">
                  <c:v>44497.364583333336</c:v>
                </c:pt>
                <c:pt idx="2628">
                  <c:v>44497.375</c:v>
                </c:pt>
                <c:pt idx="2629">
                  <c:v>44497.385416666664</c:v>
                </c:pt>
                <c:pt idx="2630">
                  <c:v>44497.395833333336</c:v>
                </c:pt>
                <c:pt idx="2631">
                  <c:v>44497.40625</c:v>
                </c:pt>
                <c:pt idx="2632">
                  <c:v>44497.416666666664</c:v>
                </c:pt>
                <c:pt idx="2633">
                  <c:v>44497.427083333336</c:v>
                </c:pt>
                <c:pt idx="2634">
                  <c:v>44497.4375</c:v>
                </c:pt>
                <c:pt idx="2635">
                  <c:v>44497.447916666664</c:v>
                </c:pt>
                <c:pt idx="2636">
                  <c:v>44497.458333333336</c:v>
                </c:pt>
                <c:pt idx="2637">
                  <c:v>44497.46875</c:v>
                </c:pt>
                <c:pt idx="2638">
                  <c:v>44497.479166666664</c:v>
                </c:pt>
                <c:pt idx="2639">
                  <c:v>44497.489583333336</c:v>
                </c:pt>
                <c:pt idx="2640">
                  <c:v>44497.5</c:v>
                </c:pt>
                <c:pt idx="2641">
                  <c:v>44497.510416666664</c:v>
                </c:pt>
                <c:pt idx="2642">
                  <c:v>44497.520833333336</c:v>
                </c:pt>
                <c:pt idx="2643">
                  <c:v>44497.53125</c:v>
                </c:pt>
                <c:pt idx="2644">
                  <c:v>44497.541666666664</c:v>
                </c:pt>
                <c:pt idx="2645">
                  <c:v>44497.552083333336</c:v>
                </c:pt>
                <c:pt idx="2646">
                  <c:v>44497.5625</c:v>
                </c:pt>
                <c:pt idx="2647">
                  <c:v>44497.572916666664</c:v>
                </c:pt>
                <c:pt idx="2648">
                  <c:v>44497.583333333336</c:v>
                </c:pt>
                <c:pt idx="2649">
                  <c:v>44497.59375</c:v>
                </c:pt>
                <c:pt idx="2650">
                  <c:v>44497.604166666664</c:v>
                </c:pt>
                <c:pt idx="2651">
                  <c:v>44497.614583333336</c:v>
                </c:pt>
                <c:pt idx="2652">
                  <c:v>44497.625</c:v>
                </c:pt>
                <c:pt idx="2653">
                  <c:v>44497.635416666664</c:v>
                </c:pt>
                <c:pt idx="2654">
                  <c:v>44497.645833333336</c:v>
                </c:pt>
                <c:pt idx="2655">
                  <c:v>44497.65625</c:v>
                </c:pt>
                <c:pt idx="2656">
                  <c:v>44497.666666666664</c:v>
                </c:pt>
                <c:pt idx="2657">
                  <c:v>44497.677083333336</c:v>
                </c:pt>
                <c:pt idx="2658">
                  <c:v>44497.6875</c:v>
                </c:pt>
                <c:pt idx="2659">
                  <c:v>44497.697916666664</c:v>
                </c:pt>
                <c:pt idx="2660">
                  <c:v>44497.708333333336</c:v>
                </c:pt>
                <c:pt idx="2661">
                  <c:v>44497.71875</c:v>
                </c:pt>
                <c:pt idx="2662">
                  <c:v>44497.729166666664</c:v>
                </c:pt>
                <c:pt idx="2663">
                  <c:v>44497.739583333336</c:v>
                </c:pt>
                <c:pt idx="2664">
                  <c:v>44497.75</c:v>
                </c:pt>
                <c:pt idx="2665">
                  <c:v>44497.760416666664</c:v>
                </c:pt>
                <c:pt idx="2666">
                  <c:v>44497.770833333336</c:v>
                </c:pt>
                <c:pt idx="2667">
                  <c:v>44497.78125</c:v>
                </c:pt>
                <c:pt idx="2668">
                  <c:v>44497.791666666664</c:v>
                </c:pt>
                <c:pt idx="2669">
                  <c:v>44497.802083333336</c:v>
                </c:pt>
                <c:pt idx="2670">
                  <c:v>44497.8125</c:v>
                </c:pt>
                <c:pt idx="2671">
                  <c:v>44497.822916666664</c:v>
                </c:pt>
                <c:pt idx="2672">
                  <c:v>44497.833333333336</c:v>
                </c:pt>
                <c:pt idx="2673">
                  <c:v>44497.84375</c:v>
                </c:pt>
                <c:pt idx="2674">
                  <c:v>44497.854166666664</c:v>
                </c:pt>
                <c:pt idx="2675">
                  <c:v>44497.864583333336</c:v>
                </c:pt>
                <c:pt idx="2676">
                  <c:v>44497.875</c:v>
                </c:pt>
                <c:pt idx="2677">
                  <c:v>44497.885416666664</c:v>
                </c:pt>
                <c:pt idx="2678">
                  <c:v>44497.895833333336</c:v>
                </c:pt>
                <c:pt idx="2679">
                  <c:v>44497.90625</c:v>
                </c:pt>
                <c:pt idx="2680">
                  <c:v>44497.916666666664</c:v>
                </c:pt>
                <c:pt idx="2681">
                  <c:v>44497.927083333336</c:v>
                </c:pt>
                <c:pt idx="2682">
                  <c:v>44497.9375</c:v>
                </c:pt>
                <c:pt idx="2683">
                  <c:v>44497.947916666664</c:v>
                </c:pt>
                <c:pt idx="2684">
                  <c:v>44497.958333333336</c:v>
                </c:pt>
                <c:pt idx="2685">
                  <c:v>44497.96875</c:v>
                </c:pt>
                <c:pt idx="2686">
                  <c:v>44497.979166666664</c:v>
                </c:pt>
                <c:pt idx="2687">
                  <c:v>44497.989583333336</c:v>
                </c:pt>
                <c:pt idx="2688">
                  <c:v>44498</c:v>
                </c:pt>
                <c:pt idx="2689">
                  <c:v>44498.010416666664</c:v>
                </c:pt>
                <c:pt idx="2690">
                  <c:v>44498.020833333336</c:v>
                </c:pt>
                <c:pt idx="2691">
                  <c:v>44498.03125</c:v>
                </c:pt>
                <c:pt idx="2692">
                  <c:v>44498.041666666664</c:v>
                </c:pt>
                <c:pt idx="2693">
                  <c:v>44498.052083333336</c:v>
                </c:pt>
                <c:pt idx="2694">
                  <c:v>44498.0625</c:v>
                </c:pt>
                <c:pt idx="2695">
                  <c:v>44498.072916666664</c:v>
                </c:pt>
                <c:pt idx="2696">
                  <c:v>44498.083333333336</c:v>
                </c:pt>
                <c:pt idx="2697">
                  <c:v>44498.09375</c:v>
                </c:pt>
                <c:pt idx="2698">
                  <c:v>44498.104166666664</c:v>
                </c:pt>
                <c:pt idx="2699">
                  <c:v>44498.114583333336</c:v>
                </c:pt>
                <c:pt idx="2700">
                  <c:v>44498.125</c:v>
                </c:pt>
                <c:pt idx="2701">
                  <c:v>44498.135416666664</c:v>
                </c:pt>
                <c:pt idx="2702">
                  <c:v>44498.145833333336</c:v>
                </c:pt>
                <c:pt idx="2703">
                  <c:v>44498.15625</c:v>
                </c:pt>
                <c:pt idx="2704">
                  <c:v>44498.166666666664</c:v>
                </c:pt>
                <c:pt idx="2705">
                  <c:v>44498.177083333336</c:v>
                </c:pt>
                <c:pt idx="2706">
                  <c:v>44498.1875</c:v>
                </c:pt>
                <c:pt idx="2707">
                  <c:v>44498.197916666664</c:v>
                </c:pt>
                <c:pt idx="2708">
                  <c:v>44498.208333333336</c:v>
                </c:pt>
                <c:pt idx="2709">
                  <c:v>44498.21875</c:v>
                </c:pt>
                <c:pt idx="2710">
                  <c:v>44498.229166666664</c:v>
                </c:pt>
                <c:pt idx="2711">
                  <c:v>44498.239583333336</c:v>
                </c:pt>
                <c:pt idx="2712">
                  <c:v>44498.25</c:v>
                </c:pt>
                <c:pt idx="2713">
                  <c:v>44498.260416666664</c:v>
                </c:pt>
                <c:pt idx="2714">
                  <c:v>44498.270833333336</c:v>
                </c:pt>
                <c:pt idx="2715">
                  <c:v>44498.28125</c:v>
                </c:pt>
                <c:pt idx="2716">
                  <c:v>44498.291666666664</c:v>
                </c:pt>
                <c:pt idx="2717">
                  <c:v>44498.302083333336</c:v>
                </c:pt>
                <c:pt idx="2718">
                  <c:v>44498.3125</c:v>
                </c:pt>
                <c:pt idx="2719">
                  <c:v>44498.322916666664</c:v>
                </c:pt>
                <c:pt idx="2720">
                  <c:v>44498.333333333336</c:v>
                </c:pt>
                <c:pt idx="2721">
                  <c:v>44498.34375</c:v>
                </c:pt>
                <c:pt idx="2722">
                  <c:v>44498.354166666664</c:v>
                </c:pt>
                <c:pt idx="2723">
                  <c:v>44498.364583333336</c:v>
                </c:pt>
                <c:pt idx="2724">
                  <c:v>44498.375</c:v>
                </c:pt>
                <c:pt idx="2725">
                  <c:v>44498.385416666664</c:v>
                </c:pt>
                <c:pt idx="2726">
                  <c:v>44498.395833333336</c:v>
                </c:pt>
                <c:pt idx="2727">
                  <c:v>44498.40625</c:v>
                </c:pt>
                <c:pt idx="2728">
                  <c:v>44498.416666666664</c:v>
                </c:pt>
                <c:pt idx="2729">
                  <c:v>44498.427083333336</c:v>
                </c:pt>
                <c:pt idx="2730">
                  <c:v>44498.4375</c:v>
                </c:pt>
                <c:pt idx="2731">
                  <c:v>44498.447916666664</c:v>
                </c:pt>
                <c:pt idx="2732">
                  <c:v>44498.458333333336</c:v>
                </c:pt>
                <c:pt idx="2733">
                  <c:v>44498.46875</c:v>
                </c:pt>
                <c:pt idx="2734">
                  <c:v>44498.479166666664</c:v>
                </c:pt>
                <c:pt idx="2735">
                  <c:v>44498.489583333336</c:v>
                </c:pt>
                <c:pt idx="2736">
                  <c:v>44498.5</c:v>
                </c:pt>
                <c:pt idx="2737">
                  <c:v>44498.510416666664</c:v>
                </c:pt>
                <c:pt idx="2738">
                  <c:v>44498.520833333336</c:v>
                </c:pt>
                <c:pt idx="2739">
                  <c:v>44498.53125</c:v>
                </c:pt>
                <c:pt idx="2740">
                  <c:v>44498.541666666664</c:v>
                </c:pt>
                <c:pt idx="2741">
                  <c:v>44498.552083333336</c:v>
                </c:pt>
                <c:pt idx="2742">
                  <c:v>44498.5625</c:v>
                </c:pt>
                <c:pt idx="2743">
                  <c:v>44498.572916666664</c:v>
                </c:pt>
                <c:pt idx="2744">
                  <c:v>44498.583333333336</c:v>
                </c:pt>
                <c:pt idx="2745">
                  <c:v>44498.59375</c:v>
                </c:pt>
                <c:pt idx="2746">
                  <c:v>44498.604166666664</c:v>
                </c:pt>
                <c:pt idx="2747">
                  <c:v>44498.614583333336</c:v>
                </c:pt>
                <c:pt idx="2748">
                  <c:v>44498.625</c:v>
                </c:pt>
                <c:pt idx="2749">
                  <c:v>44498.635416666664</c:v>
                </c:pt>
                <c:pt idx="2750">
                  <c:v>44498.645833333336</c:v>
                </c:pt>
                <c:pt idx="2751">
                  <c:v>44498.65625</c:v>
                </c:pt>
                <c:pt idx="2752">
                  <c:v>44498.666666666664</c:v>
                </c:pt>
                <c:pt idx="2753">
                  <c:v>44498.677083333336</c:v>
                </c:pt>
                <c:pt idx="2754">
                  <c:v>44498.6875</c:v>
                </c:pt>
                <c:pt idx="2755">
                  <c:v>44498.697916666664</c:v>
                </c:pt>
                <c:pt idx="2756">
                  <c:v>44498.708333333336</c:v>
                </c:pt>
                <c:pt idx="2757">
                  <c:v>44498.71875</c:v>
                </c:pt>
                <c:pt idx="2758">
                  <c:v>44498.729166666664</c:v>
                </c:pt>
                <c:pt idx="2759">
                  <c:v>44498.739583333336</c:v>
                </c:pt>
                <c:pt idx="2760">
                  <c:v>44498.75</c:v>
                </c:pt>
                <c:pt idx="2761">
                  <c:v>44498.760416666664</c:v>
                </c:pt>
                <c:pt idx="2762">
                  <c:v>44498.770833333336</c:v>
                </c:pt>
                <c:pt idx="2763">
                  <c:v>44498.78125</c:v>
                </c:pt>
                <c:pt idx="2764">
                  <c:v>44498.791666666664</c:v>
                </c:pt>
                <c:pt idx="2765">
                  <c:v>44498.802083333336</c:v>
                </c:pt>
                <c:pt idx="2766">
                  <c:v>44498.8125</c:v>
                </c:pt>
                <c:pt idx="2767">
                  <c:v>44498.822916666664</c:v>
                </c:pt>
                <c:pt idx="2768">
                  <c:v>44498.833333333336</c:v>
                </c:pt>
                <c:pt idx="2769">
                  <c:v>44498.84375</c:v>
                </c:pt>
                <c:pt idx="2770">
                  <c:v>44498.854166666664</c:v>
                </c:pt>
                <c:pt idx="2771">
                  <c:v>44498.864583333336</c:v>
                </c:pt>
                <c:pt idx="2772">
                  <c:v>44498.875</c:v>
                </c:pt>
                <c:pt idx="2773">
                  <c:v>44498.885416666664</c:v>
                </c:pt>
                <c:pt idx="2774">
                  <c:v>44498.895833333336</c:v>
                </c:pt>
                <c:pt idx="2775">
                  <c:v>44498.90625</c:v>
                </c:pt>
                <c:pt idx="2776">
                  <c:v>44498.916666666664</c:v>
                </c:pt>
                <c:pt idx="2777">
                  <c:v>44498.927083333336</c:v>
                </c:pt>
                <c:pt idx="2778">
                  <c:v>44498.9375</c:v>
                </c:pt>
                <c:pt idx="2779">
                  <c:v>44498.947916666664</c:v>
                </c:pt>
                <c:pt idx="2780">
                  <c:v>44498.958333333336</c:v>
                </c:pt>
                <c:pt idx="2781">
                  <c:v>44498.96875</c:v>
                </c:pt>
                <c:pt idx="2782">
                  <c:v>44498.979166666664</c:v>
                </c:pt>
                <c:pt idx="2783">
                  <c:v>44498.989583333336</c:v>
                </c:pt>
                <c:pt idx="2784">
                  <c:v>44499</c:v>
                </c:pt>
                <c:pt idx="2785">
                  <c:v>44499.010416666664</c:v>
                </c:pt>
                <c:pt idx="2786">
                  <c:v>44499.020833333336</c:v>
                </c:pt>
                <c:pt idx="2787">
                  <c:v>44499.03125</c:v>
                </c:pt>
                <c:pt idx="2788">
                  <c:v>44499.041666666664</c:v>
                </c:pt>
                <c:pt idx="2789">
                  <c:v>44499.052083333336</c:v>
                </c:pt>
                <c:pt idx="2790">
                  <c:v>44499.0625</c:v>
                </c:pt>
                <c:pt idx="2791">
                  <c:v>44499.072916666664</c:v>
                </c:pt>
                <c:pt idx="2792">
                  <c:v>44499.083333333336</c:v>
                </c:pt>
                <c:pt idx="2793">
                  <c:v>44499.09375</c:v>
                </c:pt>
                <c:pt idx="2794">
                  <c:v>44499.104166666664</c:v>
                </c:pt>
                <c:pt idx="2795">
                  <c:v>44499.114583333336</c:v>
                </c:pt>
                <c:pt idx="2796">
                  <c:v>44499.125</c:v>
                </c:pt>
                <c:pt idx="2797">
                  <c:v>44499.135416666664</c:v>
                </c:pt>
                <c:pt idx="2798">
                  <c:v>44499.145833333336</c:v>
                </c:pt>
                <c:pt idx="2799">
                  <c:v>44499.15625</c:v>
                </c:pt>
                <c:pt idx="2800">
                  <c:v>44499.166666666664</c:v>
                </c:pt>
                <c:pt idx="2801">
                  <c:v>44499.177083333336</c:v>
                </c:pt>
                <c:pt idx="2802">
                  <c:v>44499.1875</c:v>
                </c:pt>
                <c:pt idx="2803">
                  <c:v>44499.197916666664</c:v>
                </c:pt>
                <c:pt idx="2804">
                  <c:v>44499.208333333336</c:v>
                </c:pt>
                <c:pt idx="2805">
                  <c:v>44499.21875</c:v>
                </c:pt>
                <c:pt idx="2806">
                  <c:v>44499.229166666664</c:v>
                </c:pt>
                <c:pt idx="2807">
                  <c:v>44499.239583333336</c:v>
                </c:pt>
                <c:pt idx="2808">
                  <c:v>44499.25</c:v>
                </c:pt>
                <c:pt idx="2809">
                  <c:v>44499.260416666664</c:v>
                </c:pt>
                <c:pt idx="2810">
                  <c:v>44499.270833333336</c:v>
                </c:pt>
                <c:pt idx="2811">
                  <c:v>44499.28125</c:v>
                </c:pt>
                <c:pt idx="2812">
                  <c:v>44499.291666666664</c:v>
                </c:pt>
                <c:pt idx="2813">
                  <c:v>44499.302083333336</c:v>
                </c:pt>
                <c:pt idx="2814">
                  <c:v>44499.3125</c:v>
                </c:pt>
                <c:pt idx="2815">
                  <c:v>44499.322916666664</c:v>
                </c:pt>
                <c:pt idx="2816">
                  <c:v>44499.333333333336</c:v>
                </c:pt>
                <c:pt idx="2817">
                  <c:v>44499.34375</c:v>
                </c:pt>
                <c:pt idx="2818">
                  <c:v>44499.354166666664</c:v>
                </c:pt>
                <c:pt idx="2819">
                  <c:v>44499.364583333336</c:v>
                </c:pt>
                <c:pt idx="2820">
                  <c:v>44499.375</c:v>
                </c:pt>
                <c:pt idx="2821">
                  <c:v>44499.385416666664</c:v>
                </c:pt>
                <c:pt idx="2822">
                  <c:v>44499.395833333336</c:v>
                </c:pt>
                <c:pt idx="2823">
                  <c:v>44499.40625</c:v>
                </c:pt>
                <c:pt idx="2824">
                  <c:v>44499.416666666664</c:v>
                </c:pt>
                <c:pt idx="2825">
                  <c:v>44499.427083333336</c:v>
                </c:pt>
                <c:pt idx="2826">
                  <c:v>44499.4375</c:v>
                </c:pt>
                <c:pt idx="2827">
                  <c:v>44499.447916666664</c:v>
                </c:pt>
                <c:pt idx="2828">
                  <c:v>44499.458333333336</c:v>
                </c:pt>
                <c:pt idx="2829">
                  <c:v>44499.46875</c:v>
                </c:pt>
                <c:pt idx="2830">
                  <c:v>44499.479166666664</c:v>
                </c:pt>
                <c:pt idx="2831">
                  <c:v>44499.489583333336</c:v>
                </c:pt>
                <c:pt idx="2832">
                  <c:v>44499.5</c:v>
                </c:pt>
                <c:pt idx="2833">
                  <c:v>44499.510416666664</c:v>
                </c:pt>
                <c:pt idx="2834">
                  <c:v>44499.520833333336</c:v>
                </c:pt>
                <c:pt idx="2835">
                  <c:v>44499.53125</c:v>
                </c:pt>
                <c:pt idx="2836">
                  <c:v>44499.541666666664</c:v>
                </c:pt>
                <c:pt idx="2837">
                  <c:v>44499.552083333336</c:v>
                </c:pt>
                <c:pt idx="2838">
                  <c:v>44499.5625</c:v>
                </c:pt>
                <c:pt idx="2839">
                  <c:v>44499.572916666664</c:v>
                </c:pt>
                <c:pt idx="2840">
                  <c:v>44499.583333333336</c:v>
                </c:pt>
                <c:pt idx="2841">
                  <c:v>44499.59375</c:v>
                </c:pt>
                <c:pt idx="2842">
                  <c:v>44499.604166666664</c:v>
                </c:pt>
                <c:pt idx="2843">
                  <c:v>44499.614583333336</c:v>
                </c:pt>
                <c:pt idx="2844">
                  <c:v>44499.625</c:v>
                </c:pt>
                <c:pt idx="2845">
                  <c:v>44499.635416666664</c:v>
                </c:pt>
                <c:pt idx="2846">
                  <c:v>44499.645833333336</c:v>
                </c:pt>
                <c:pt idx="2847">
                  <c:v>44499.65625</c:v>
                </c:pt>
                <c:pt idx="2848">
                  <c:v>44499.666666666664</c:v>
                </c:pt>
                <c:pt idx="2849">
                  <c:v>44499.677083333336</c:v>
                </c:pt>
                <c:pt idx="2850">
                  <c:v>44499.6875</c:v>
                </c:pt>
                <c:pt idx="2851">
                  <c:v>44499.697916666664</c:v>
                </c:pt>
                <c:pt idx="2852">
                  <c:v>44499.708333333336</c:v>
                </c:pt>
                <c:pt idx="2853">
                  <c:v>44499.71875</c:v>
                </c:pt>
                <c:pt idx="2854">
                  <c:v>44499.729166666664</c:v>
                </c:pt>
                <c:pt idx="2855">
                  <c:v>44499.739583333336</c:v>
                </c:pt>
                <c:pt idx="2856">
                  <c:v>44499.75</c:v>
                </c:pt>
                <c:pt idx="2857">
                  <c:v>44499.760416666664</c:v>
                </c:pt>
                <c:pt idx="2858">
                  <c:v>44499.770833333336</c:v>
                </c:pt>
                <c:pt idx="2859">
                  <c:v>44499.78125</c:v>
                </c:pt>
                <c:pt idx="2860">
                  <c:v>44499.791666666664</c:v>
                </c:pt>
                <c:pt idx="2861">
                  <c:v>44499.802083333336</c:v>
                </c:pt>
                <c:pt idx="2862">
                  <c:v>44499.8125</c:v>
                </c:pt>
                <c:pt idx="2863">
                  <c:v>44499.822916666664</c:v>
                </c:pt>
                <c:pt idx="2864">
                  <c:v>44499.833333333336</c:v>
                </c:pt>
                <c:pt idx="2865">
                  <c:v>44499.84375</c:v>
                </c:pt>
                <c:pt idx="2866">
                  <c:v>44499.854166666664</c:v>
                </c:pt>
                <c:pt idx="2867">
                  <c:v>44499.864583333336</c:v>
                </c:pt>
                <c:pt idx="2868">
                  <c:v>44499.875</c:v>
                </c:pt>
                <c:pt idx="2869">
                  <c:v>44499.885416666664</c:v>
                </c:pt>
                <c:pt idx="2870">
                  <c:v>44499.895833333336</c:v>
                </c:pt>
                <c:pt idx="2871">
                  <c:v>44499.90625</c:v>
                </c:pt>
                <c:pt idx="2872">
                  <c:v>44499.916666666664</c:v>
                </c:pt>
                <c:pt idx="2873">
                  <c:v>44499.927083333336</c:v>
                </c:pt>
                <c:pt idx="2874">
                  <c:v>44499.9375</c:v>
                </c:pt>
                <c:pt idx="2875">
                  <c:v>44499.947916666664</c:v>
                </c:pt>
                <c:pt idx="2876">
                  <c:v>44499.958333333336</c:v>
                </c:pt>
                <c:pt idx="2877">
                  <c:v>44499.96875</c:v>
                </c:pt>
                <c:pt idx="2878">
                  <c:v>44499.979166666664</c:v>
                </c:pt>
                <c:pt idx="2879">
                  <c:v>44499.989583333336</c:v>
                </c:pt>
                <c:pt idx="2880">
                  <c:v>44500</c:v>
                </c:pt>
                <c:pt idx="2881">
                  <c:v>44500.010416666664</c:v>
                </c:pt>
                <c:pt idx="2882">
                  <c:v>44500.020833333336</c:v>
                </c:pt>
                <c:pt idx="2883">
                  <c:v>44500.03125</c:v>
                </c:pt>
                <c:pt idx="2884">
                  <c:v>44500.041666666664</c:v>
                </c:pt>
                <c:pt idx="2885">
                  <c:v>44500.052083333336</c:v>
                </c:pt>
                <c:pt idx="2886">
                  <c:v>44500.0625</c:v>
                </c:pt>
                <c:pt idx="2887">
                  <c:v>44500.072916666664</c:v>
                </c:pt>
                <c:pt idx="2888">
                  <c:v>44500.083333333336</c:v>
                </c:pt>
                <c:pt idx="2889">
                  <c:v>44500.09375</c:v>
                </c:pt>
                <c:pt idx="2890">
                  <c:v>44500.104166666664</c:v>
                </c:pt>
                <c:pt idx="2891">
                  <c:v>44500.114583333336</c:v>
                </c:pt>
                <c:pt idx="2892">
                  <c:v>44500.125</c:v>
                </c:pt>
                <c:pt idx="2893">
                  <c:v>44500.135416666664</c:v>
                </c:pt>
                <c:pt idx="2894">
                  <c:v>44500.145833333336</c:v>
                </c:pt>
                <c:pt idx="2895">
                  <c:v>44500.15625</c:v>
                </c:pt>
                <c:pt idx="2896">
                  <c:v>44500.166666666664</c:v>
                </c:pt>
                <c:pt idx="2897">
                  <c:v>44500.177083333336</c:v>
                </c:pt>
                <c:pt idx="2898">
                  <c:v>44500.1875</c:v>
                </c:pt>
                <c:pt idx="2899">
                  <c:v>44500.197916666664</c:v>
                </c:pt>
                <c:pt idx="2900">
                  <c:v>44500.208333333336</c:v>
                </c:pt>
                <c:pt idx="2901">
                  <c:v>44500.21875</c:v>
                </c:pt>
                <c:pt idx="2902">
                  <c:v>44500.229166666664</c:v>
                </c:pt>
                <c:pt idx="2903">
                  <c:v>44500.239583333336</c:v>
                </c:pt>
                <c:pt idx="2904">
                  <c:v>44500.25</c:v>
                </c:pt>
                <c:pt idx="2905">
                  <c:v>44500.260416666664</c:v>
                </c:pt>
                <c:pt idx="2906">
                  <c:v>44500.270833333336</c:v>
                </c:pt>
                <c:pt idx="2907">
                  <c:v>44500.28125</c:v>
                </c:pt>
                <c:pt idx="2908">
                  <c:v>44500.291666666664</c:v>
                </c:pt>
                <c:pt idx="2909">
                  <c:v>44500.302083333336</c:v>
                </c:pt>
                <c:pt idx="2910">
                  <c:v>44500.3125</c:v>
                </c:pt>
                <c:pt idx="2911">
                  <c:v>44500.322916666664</c:v>
                </c:pt>
                <c:pt idx="2912">
                  <c:v>44500.333333333336</c:v>
                </c:pt>
                <c:pt idx="2913">
                  <c:v>44500.34375</c:v>
                </c:pt>
                <c:pt idx="2914">
                  <c:v>44500.354166666664</c:v>
                </c:pt>
                <c:pt idx="2915">
                  <c:v>44500.364583333336</c:v>
                </c:pt>
                <c:pt idx="2916">
                  <c:v>44500.375</c:v>
                </c:pt>
                <c:pt idx="2917">
                  <c:v>44500.385416666664</c:v>
                </c:pt>
                <c:pt idx="2918">
                  <c:v>44500.395833333336</c:v>
                </c:pt>
                <c:pt idx="2919">
                  <c:v>44500.40625</c:v>
                </c:pt>
                <c:pt idx="2920">
                  <c:v>44500.416666666664</c:v>
                </c:pt>
                <c:pt idx="2921">
                  <c:v>44500.427083333336</c:v>
                </c:pt>
                <c:pt idx="2922">
                  <c:v>44500.4375</c:v>
                </c:pt>
                <c:pt idx="2923">
                  <c:v>44500.447916666664</c:v>
                </c:pt>
                <c:pt idx="2924">
                  <c:v>44500.458333333336</c:v>
                </c:pt>
                <c:pt idx="2925">
                  <c:v>44500.46875</c:v>
                </c:pt>
                <c:pt idx="2926">
                  <c:v>44500.479166666664</c:v>
                </c:pt>
                <c:pt idx="2927">
                  <c:v>44500.489583333336</c:v>
                </c:pt>
                <c:pt idx="2928">
                  <c:v>44500.5</c:v>
                </c:pt>
                <c:pt idx="2929">
                  <c:v>44500.510416666664</c:v>
                </c:pt>
                <c:pt idx="2930">
                  <c:v>44500.520833333336</c:v>
                </c:pt>
                <c:pt idx="2931">
                  <c:v>44500.53125</c:v>
                </c:pt>
                <c:pt idx="2932">
                  <c:v>44500.541666666664</c:v>
                </c:pt>
                <c:pt idx="2933">
                  <c:v>44500.552083333336</c:v>
                </c:pt>
                <c:pt idx="2934">
                  <c:v>44500.5625</c:v>
                </c:pt>
                <c:pt idx="2935">
                  <c:v>44500.572916666664</c:v>
                </c:pt>
                <c:pt idx="2936">
                  <c:v>44500.583333333336</c:v>
                </c:pt>
                <c:pt idx="2937">
                  <c:v>44500.59375</c:v>
                </c:pt>
                <c:pt idx="2938">
                  <c:v>44500.604166666664</c:v>
                </c:pt>
                <c:pt idx="2939">
                  <c:v>44500.614583333336</c:v>
                </c:pt>
                <c:pt idx="2940">
                  <c:v>44500.625</c:v>
                </c:pt>
                <c:pt idx="2941">
                  <c:v>44500.635416666664</c:v>
                </c:pt>
                <c:pt idx="2942">
                  <c:v>44500.645833333336</c:v>
                </c:pt>
                <c:pt idx="2943">
                  <c:v>44500.65625</c:v>
                </c:pt>
                <c:pt idx="2944">
                  <c:v>44500.666666666664</c:v>
                </c:pt>
                <c:pt idx="2945">
                  <c:v>44500.677083333336</c:v>
                </c:pt>
                <c:pt idx="2946">
                  <c:v>44500.6875</c:v>
                </c:pt>
                <c:pt idx="2947">
                  <c:v>44500.697916666664</c:v>
                </c:pt>
                <c:pt idx="2948">
                  <c:v>44500.708333333336</c:v>
                </c:pt>
                <c:pt idx="2949">
                  <c:v>44500.71875</c:v>
                </c:pt>
                <c:pt idx="2950">
                  <c:v>44500.729166666664</c:v>
                </c:pt>
                <c:pt idx="2951">
                  <c:v>44500.739583333336</c:v>
                </c:pt>
                <c:pt idx="2952">
                  <c:v>44500.75</c:v>
                </c:pt>
                <c:pt idx="2953">
                  <c:v>44500.760416666664</c:v>
                </c:pt>
                <c:pt idx="2954">
                  <c:v>44500.770833333336</c:v>
                </c:pt>
                <c:pt idx="2955">
                  <c:v>44500.78125</c:v>
                </c:pt>
                <c:pt idx="2956">
                  <c:v>44500.791666666664</c:v>
                </c:pt>
                <c:pt idx="2957">
                  <c:v>44500.802083333336</c:v>
                </c:pt>
                <c:pt idx="2958">
                  <c:v>44500.8125</c:v>
                </c:pt>
                <c:pt idx="2959">
                  <c:v>44500.822916666664</c:v>
                </c:pt>
                <c:pt idx="2960">
                  <c:v>44500.833333333336</c:v>
                </c:pt>
                <c:pt idx="2961">
                  <c:v>44500.84375</c:v>
                </c:pt>
                <c:pt idx="2962">
                  <c:v>44500.854166666664</c:v>
                </c:pt>
                <c:pt idx="2963">
                  <c:v>44500.864583333336</c:v>
                </c:pt>
                <c:pt idx="2964">
                  <c:v>44500.875</c:v>
                </c:pt>
                <c:pt idx="2965">
                  <c:v>44500.885416666664</c:v>
                </c:pt>
                <c:pt idx="2966">
                  <c:v>44500.895833333336</c:v>
                </c:pt>
                <c:pt idx="2967">
                  <c:v>44500.90625</c:v>
                </c:pt>
                <c:pt idx="2968">
                  <c:v>44500.916666666664</c:v>
                </c:pt>
                <c:pt idx="2969">
                  <c:v>44500.927083333336</c:v>
                </c:pt>
                <c:pt idx="2970">
                  <c:v>44500.9375</c:v>
                </c:pt>
                <c:pt idx="2971">
                  <c:v>44500.947916666664</c:v>
                </c:pt>
                <c:pt idx="2972">
                  <c:v>44500.958333333336</c:v>
                </c:pt>
                <c:pt idx="2973">
                  <c:v>44500.96875</c:v>
                </c:pt>
                <c:pt idx="2974">
                  <c:v>44500.979166666664</c:v>
                </c:pt>
                <c:pt idx="2975">
                  <c:v>44500.989583333336</c:v>
                </c:pt>
                <c:pt idx="2976">
                  <c:v>44501</c:v>
                </c:pt>
                <c:pt idx="2977">
                  <c:v>44501.010416666664</c:v>
                </c:pt>
                <c:pt idx="2978">
                  <c:v>44501.020833333336</c:v>
                </c:pt>
                <c:pt idx="2979">
                  <c:v>44501.03125</c:v>
                </c:pt>
                <c:pt idx="2980">
                  <c:v>44501.041666666664</c:v>
                </c:pt>
                <c:pt idx="2981">
                  <c:v>44501.052083333336</c:v>
                </c:pt>
                <c:pt idx="2982">
                  <c:v>44501.0625</c:v>
                </c:pt>
                <c:pt idx="2983">
                  <c:v>44501.072916666664</c:v>
                </c:pt>
                <c:pt idx="2984">
                  <c:v>44501.083333333336</c:v>
                </c:pt>
                <c:pt idx="2985">
                  <c:v>44501.09375</c:v>
                </c:pt>
                <c:pt idx="2986">
                  <c:v>44501.104166666664</c:v>
                </c:pt>
                <c:pt idx="2987">
                  <c:v>44501.114583333336</c:v>
                </c:pt>
                <c:pt idx="2988">
                  <c:v>44501.125</c:v>
                </c:pt>
                <c:pt idx="2989">
                  <c:v>44501.135416666664</c:v>
                </c:pt>
                <c:pt idx="2990">
                  <c:v>44501.145833333336</c:v>
                </c:pt>
                <c:pt idx="2991">
                  <c:v>44501.15625</c:v>
                </c:pt>
                <c:pt idx="2992">
                  <c:v>44501.166666666664</c:v>
                </c:pt>
                <c:pt idx="2993">
                  <c:v>44501.177083333336</c:v>
                </c:pt>
                <c:pt idx="2994">
                  <c:v>44501.1875</c:v>
                </c:pt>
                <c:pt idx="2995">
                  <c:v>44501.197916666664</c:v>
                </c:pt>
                <c:pt idx="2996">
                  <c:v>44501.208333333336</c:v>
                </c:pt>
                <c:pt idx="2997">
                  <c:v>44501.21875</c:v>
                </c:pt>
                <c:pt idx="2998">
                  <c:v>44501.229166666664</c:v>
                </c:pt>
                <c:pt idx="2999">
                  <c:v>44501.239583333336</c:v>
                </c:pt>
                <c:pt idx="3000">
                  <c:v>44501.25</c:v>
                </c:pt>
                <c:pt idx="3001">
                  <c:v>44501.260416666664</c:v>
                </c:pt>
                <c:pt idx="3002">
                  <c:v>44501.270833333336</c:v>
                </c:pt>
                <c:pt idx="3003">
                  <c:v>44501.28125</c:v>
                </c:pt>
                <c:pt idx="3004">
                  <c:v>44501.291666666664</c:v>
                </c:pt>
                <c:pt idx="3005">
                  <c:v>44501.302083333336</c:v>
                </c:pt>
                <c:pt idx="3006">
                  <c:v>44501.3125</c:v>
                </c:pt>
                <c:pt idx="3007">
                  <c:v>44501.322916666664</c:v>
                </c:pt>
                <c:pt idx="3008">
                  <c:v>44501.333333333336</c:v>
                </c:pt>
                <c:pt idx="3009">
                  <c:v>44501.34375</c:v>
                </c:pt>
                <c:pt idx="3010">
                  <c:v>44501.354166666664</c:v>
                </c:pt>
                <c:pt idx="3011">
                  <c:v>44501.364583333336</c:v>
                </c:pt>
                <c:pt idx="3012">
                  <c:v>44501.375</c:v>
                </c:pt>
                <c:pt idx="3013">
                  <c:v>44501.385416666664</c:v>
                </c:pt>
                <c:pt idx="3014">
                  <c:v>44501.395833333336</c:v>
                </c:pt>
                <c:pt idx="3015">
                  <c:v>44501.40625</c:v>
                </c:pt>
                <c:pt idx="3016">
                  <c:v>44501.416666666664</c:v>
                </c:pt>
                <c:pt idx="3017">
                  <c:v>44501.427083333336</c:v>
                </c:pt>
                <c:pt idx="3018">
                  <c:v>44501.4375</c:v>
                </c:pt>
                <c:pt idx="3019">
                  <c:v>44501.447916666664</c:v>
                </c:pt>
                <c:pt idx="3020">
                  <c:v>44501.458333333336</c:v>
                </c:pt>
                <c:pt idx="3021">
                  <c:v>44501.46875</c:v>
                </c:pt>
                <c:pt idx="3022">
                  <c:v>44501.479166666664</c:v>
                </c:pt>
                <c:pt idx="3023">
                  <c:v>44501.489583333336</c:v>
                </c:pt>
                <c:pt idx="3024">
                  <c:v>44501.5</c:v>
                </c:pt>
                <c:pt idx="3025">
                  <c:v>44501.510416666664</c:v>
                </c:pt>
                <c:pt idx="3026">
                  <c:v>44501.520833333336</c:v>
                </c:pt>
                <c:pt idx="3027">
                  <c:v>44501.53125</c:v>
                </c:pt>
                <c:pt idx="3028">
                  <c:v>44501.541666666664</c:v>
                </c:pt>
                <c:pt idx="3029">
                  <c:v>44501.552083333336</c:v>
                </c:pt>
                <c:pt idx="3030">
                  <c:v>44501.5625</c:v>
                </c:pt>
                <c:pt idx="3031">
                  <c:v>44501.572916666664</c:v>
                </c:pt>
                <c:pt idx="3032">
                  <c:v>44501.583333333336</c:v>
                </c:pt>
                <c:pt idx="3033">
                  <c:v>44501.59375</c:v>
                </c:pt>
                <c:pt idx="3034">
                  <c:v>44501.604166666664</c:v>
                </c:pt>
                <c:pt idx="3035">
                  <c:v>44501.614583333336</c:v>
                </c:pt>
                <c:pt idx="3036">
                  <c:v>44501.625</c:v>
                </c:pt>
                <c:pt idx="3037">
                  <c:v>44501.635416666664</c:v>
                </c:pt>
                <c:pt idx="3038">
                  <c:v>44501.645833333336</c:v>
                </c:pt>
                <c:pt idx="3039">
                  <c:v>44501.65625</c:v>
                </c:pt>
                <c:pt idx="3040">
                  <c:v>44501.666666666664</c:v>
                </c:pt>
                <c:pt idx="3041">
                  <c:v>44501.677083333336</c:v>
                </c:pt>
                <c:pt idx="3042">
                  <c:v>44501.6875</c:v>
                </c:pt>
                <c:pt idx="3043">
                  <c:v>44501.697916666664</c:v>
                </c:pt>
                <c:pt idx="3044">
                  <c:v>44501.708333333336</c:v>
                </c:pt>
                <c:pt idx="3045">
                  <c:v>44501.71875</c:v>
                </c:pt>
                <c:pt idx="3046">
                  <c:v>44501.729166666664</c:v>
                </c:pt>
                <c:pt idx="3047">
                  <c:v>44501.739583333336</c:v>
                </c:pt>
                <c:pt idx="3048">
                  <c:v>44501.75</c:v>
                </c:pt>
                <c:pt idx="3049">
                  <c:v>44501.760416666664</c:v>
                </c:pt>
                <c:pt idx="3050">
                  <c:v>44501.770833333336</c:v>
                </c:pt>
                <c:pt idx="3051">
                  <c:v>44501.78125</c:v>
                </c:pt>
                <c:pt idx="3052">
                  <c:v>44501.791666666664</c:v>
                </c:pt>
                <c:pt idx="3053">
                  <c:v>44501.802083333336</c:v>
                </c:pt>
                <c:pt idx="3054">
                  <c:v>44501.8125</c:v>
                </c:pt>
                <c:pt idx="3055">
                  <c:v>44501.822916666664</c:v>
                </c:pt>
                <c:pt idx="3056">
                  <c:v>44501.833333333336</c:v>
                </c:pt>
                <c:pt idx="3057">
                  <c:v>44501.84375</c:v>
                </c:pt>
                <c:pt idx="3058">
                  <c:v>44501.854166666664</c:v>
                </c:pt>
                <c:pt idx="3059">
                  <c:v>44501.864583333336</c:v>
                </c:pt>
                <c:pt idx="3060">
                  <c:v>44501.875</c:v>
                </c:pt>
                <c:pt idx="3061">
                  <c:v>44501.885416666664</c:v>
                </c:pt>
                <c:pt idx="3062">
                  <c:v>44501.895833333336</c:v>
                </c:pt>
                <c:pt idx="3063">
                  <c:v>44501.90625</c:v>
                </c:pt>
                <c:pt idx="3064">
                  <c:v>44501.916666666664</c:v>
                </c:pt>
                <c:pt idx="3065">
                  <c:v>44501.927083333336</c:v>
                </c:pt>
                <c:pt idx="3066">
                  <c:v>44501.9375</c:v>
                </c:pt>
                <c:pt idx="3067">
                  <c:v>44501.947916666664</c:v>
                </c:pt>
                <c:pt idx="3068">
                  <c:v>44501.958333333336</c:v>
                </c:pt>
                <c:pt idx="3069">
                  <c:v>44501.96875</c:v>
                </c:pt>
                <c:pt idx="3070">
                  <c:v>44501.979166666664</c:v>
                </c:pt>
                <c:pt idx="3071">
                  <c:v>44501.989583333336</c:v>
                </c:pt>
                <c:pt idx="3072">
                  <c:v>44502</c:v>
                </c:pt>
                <c:pt idx="3073">
                  <c:v>44502.010416666664</c:v>
                </c:pt>
                <c:pt idx="3074">
                  <c:v>44502.020833333336</c:v>
                </c:pt>
                <c:pt idx="3075">
                  <c:v>44502.03125</c:v>
                </c:pt>
                <c:pt idx="3076">
                  <c:v>44502.041666666664</c:v>
                </c:pt>
                <c:pt idx="3077">
                  <c:v>44502.052083333336</c:v>
                </c:pt>
                <c:pt idx="3078">
                  <c:v>44502.0625</c:v>
                </c:pt>
                <c:pt idx="3079">
                  <c:v>44502.072916666664</c:v>
                </c:pt>
                <c:pt idx="3080">
                  <c:v>44502.083333333336</c:v>
                </c:pt>
                <c:pt idx="3081">
                  <c:v>44502.09375</c:v>
                </c:pt>
                <c:pt idx="3082">
                  <c:v>44502.104166666664</c:v>
                </c:pt>
                <c:pt idx="3083">
                  <c:v>44502.114583333336</c:v>
                </c:pt>
                <c:pt idx="3084">
                  <c:v>44502.125</c:v>
                </c:pt>
                <c:pt idx="3085">
                  <c:v>44502.135416666664</c:v>
                </c:pt>
                <c:pt idx="3086">
                  <c:v>44502.145833333336</c:v>
                </c:pt>
                <c:pt idx="3087">
                  <c:v>44502.15625</c:v>
                </c:pt>
                <c:pt idx="3088">
                  <c:v>44502.166666666664</c:v>
                </c:pt>
                <c:pt idx="3089">
                  <c:v>44502.177083333336</c:v>
                </c:pt>
                <c:pt idx="3090">
                  <c:v>44502.1875</c:v>
                </c:pt>
                <c:pt idx="3091">
                  <c:v>44502.197916666664</c:v>
                </c:pt>
                <c:pt idx="3092">
                  <c:v>44502.208333333336</c:v>
                </c:pt>
                <c:pt idx="3093">
                  <c:v>44502.21875</c:v>
                </c:pt>
                <c:pt idx="3094">
                  <c:v>44502.229166666664</c:v>
                </c:pt>
                <c:pt idx="3095">
                  <c:v>44502.239583333336</c:v>
                </c:pt>
                <c:pt idx="3096">
                  <c:v>44502.25</c:v>
                </c:pt>
                <c:pt idx="3097">
                  <c:v>44502.260416666664</c:v>
                </c:pt>
                <c:pt idx="3098">
                  <c:v>44502.270833333336</c:v>
                </c:pt>
                <c:pt idx="3099">
                  <c:v>44502.28125</c:v>
                </c:pt>
                <c:pt idx="3100">
                  <c:v>44502.291666666664</c:v>
                </c:pt>
                <c:pt idx="3101">
                  <c:v>44502.302083333336</c:v>
                </c:pt>
                <c:pt idx="3102">
                  <c:v>44502.3125</c:v>
                </c:pt>
                <c:pt idx="3103">
                  <c:v>44502.322916666664</c:v>
                </c:pt>
                <c:pt idx="3104">
                  <c:v>44502.333333333336</c:v>
                </c:pt>
                <c:pt idx="3105">
                  <c:v>44502.34375</c:v>
                </c:pt>
                <c:pt idx="3106">
                  <c:v>44502.354166666664</c:v>
                </c:pt>
                <c:pt idx="3107">
                  <c:v>44502.364583333336</c:v>
                </c:pt>
                <c:pt idx="3108">
                  <c:v>44502.375</c:v>
                </c:pt>
                <c:pt idx="3109">
                  <c:v>44502.385416666664</c:v>
                </c:pt>
                <c:pt idx="3110">
                  <c:v>44502.395833333336</c:v>
                </c:pt>
                <c:pt idx="3111">
                  <c:v>44502.40625</c:v>
                </c:pt>
                <c:pt idx="3112">
                  <c:v>44502.416666666664</c:v>
                </c:pt>
                <c:pt idx="3113">
                  <c:v>44502.427083333336</c:v>
                </c:pt>
                <c:pt idx="3114">
                  <c:v>44502.4375</c:v>
                </c:pt>
                <c:pt idx="3115">
                  <c:v>44502.447916666664</c:v>
                </c:pt>
                <c:pt idx="3116">
                  <c:v>44502.458333333336</c:v>
                </c:pt>
                <c:pt idx="3117">
                  <c:v>44502.46875</c:v>
                </c:pt>
                <c:pt idx="3118">
                  <c:v>44502.479166666664</c:v>
                </c:pt>
                <c:pt idx="3119">
                  <c:v>44502.489583333336</c:v>
                </c:pt>
                <c:pt idx="3120">
                  <c:v>44502.5</c:v>
                </c:pt>
                <c:pt idx="3121">
                  <c:v>44502.510416666664</c:v>
                </c:pt>
                <c:pt idx="3122">
                  <c:v>44502.520833333336</c:v>
                </c:pt>
                <c:pt idx="3123">
                  <c:v>44502.53125</c:v>
                </c:pt>
                <c:pt idx="3124">
                  <c:v>44502.541666666664</c:v>
                </c:pt>
                <c:pt idx="3125">
                  <c:v>44502.552083333336</c:v>
                </c:pt>
                <c:pt idx="3126">
                  <c:v>44502.5625</c:v>
                </c:pt>
                <c:pt idx="3127">
                  <c:v>44502.572916666664</c:v>
                </c:pt>
                <c:pt idx="3128">
                  <c:v>44502.583333333336</c:v>
                </c:pt>
                <c:pt idx="3129">
                  <c:v>44502.59375</c:v>
                </c:pt>
                <c:pt idx="3130">
                  <c:v>44502.604166666664</c:v>
                </c:pt>
                <c:pt idx="3131">
                  <c:v>44502.614583333336</c:v>
                </c:pt>
                <c:pt idx="3132">
                  <c:v>44502.625</c:v>
                </c:pt>
                <c:pt idx="3133">
                  <c:v>44502.635416666664</c:v>
                </c:pt>
                <c:pt idx="3134">
                  <c:v>44502.645833333336</c:v>
                </c:pt>
                <c:pt idx="3135">
                  <c:v>44502.65625</c:v>
                </c:pt>
                <c:pt idx="3136">
                  <c:v>44502.666666666664</c:v>
                </c:pt>
                <c:pt idx="3137">
                  <c:v>44502.677083333336</c:v>
                </c:pt>
                <c:pt idx="3138">
                  <c:v>44502.6875</c:v>
                </c:pt>
                <c:pt idx="3139">
                  <c:v>44502.697916666664</c:v>
                </c:pt>
                <c:pt idx="3140">
                  <c:v>44502.708333333336</c:v>
                </c:pt>
                <c:pt idx="3141">
                  <c:v>44502.71875</c:v>
                </c:pt>
                <c:pt idx="3142">
                  <c:v>44502.729166666664</c:v>
                </c:pt>
                <c:pt idx="3143">
                  <c:v>44502.739583333336</c:v>
                </c:pt>
                <c:pt idx="3144">
                  <c:v>44502.75</c:v>
                </c:pt>
                <c:pt idx="3145">
                  <c:v>44502.760416666664</c:v>
                </c:pt>
                <c:pt idx="3146">
                  <c:v>44502.770833333336</c:v>
                </c:pt>
                <c:pt idx="3147">
                  <c:v>44502.78125</c:v>
                </c:pt>
                <c:pt idx="3148">
                  <c:v>44502.791666666664</c:v>
                </c:pt>
                <c:pt idx="3149">
                  <c:v>44502.802083333336</c:v>
                </c:pt>
                <c:pt idx="3150">
                  <c:v>44502.8125</c:v>
                </c:pt>
                <c:pt idx="3151">
                  <c:v>44502.822916666664</c:v>
                </c:pt>
                <c:pt idx="3152">
                  <c:v>44502.833333333336</c:v>
                </c:pt>
                <c:pt idx="3153">
                  <c:v>44502.84375</c:v>
                </c:pt>
                <c:pt idx="3154">
                  <c:v>44502.854166666664</c:v>
                </c:pt>
                <c:pt idx="3155">
                  <c:v>44502.864583333336</c:v>
                </c:pt>
                <c:pt idx="3156">
                  <c:v>44502.875</c:v>
                </c:pt>
                <c:pt idx="3157">
                  <c:v>44502.885416666664</c:v>
                </c:pt>
                <c:pt idx="3158">
                  <c:v>44502.895833333336</c:v>
                </c:pt>
                <c:pt idx="3159">
                  <c:v>44502.90625</c:v>
                </c:pt>
                <c:pt idx="3160">
                  <c:v>44502.916666666664</c:v>
                </c:pt>
                <c:pt idx="3161">
                  <c:v>44502.927083333336</c:v>
                </c:pt>
                <c:pt idx="3162">
                  <c:v>44502.9375</c:v>
                </c:pt>
                <c:pt idx="3163">
                  <c:v>44502.947916666664</c:v>
                </c:pt>
                <c:pt idx="3164">
                  <c:v>44502.958333333336</c:v>
                </c:pt>
                <c:pt idx="3165">
                  <c:v>44502.96875</c:v>
                </c:pt>
                <c:pt idx="3166">
                  <c:v>44502.979166666664</c:v>
                </c:pt>
                <c:pt idx="3167">
                  <c:v>44502.989583333336</c:v>
                </c:pt>
                <c:pt idx="3168">
                  <c:v>44503</c:v>
                </c:pt>
                <c:pt idx="3169">
                  <c:v>44503.010416666664</c:v>
                </c:pt>
                <c:pt idx="3170">
                  <c:v>44503.020833333336</c:v>
                </c:pt>
                <c:pt idx="3171">
                  <c:v>44503.03125</c:v>
                </c:pt>
                <c:pt idx="3172">
                  <c:v>44503.041666666664</c:v>
                </c:pt>
                <c:pt idx="3173">
                  <c:v>44503.052083333336</c:v>
                </c:pt>
                <c:pt idx="3174">
                  <c:v>44503.0625</c:v>
                </c:pt>
                <c:pt idx="3175">
                  <c:v>44503.072916666664</c:v>
                </c:pt>
                <c:pt idx="3176">
                  <c:v>44503.083333333336</c:v>
                </c:pt>
                <c:pt idx="3177">
                  <c:v>44503.09375</c:v>
                </c:pt>
                <c:pt idx="3178">
                  <c:v>44503.104166666664</c:v>
                </c:pt>
                <c:pt idx="3179">
                  <c:v>44503.114583333336</c:v>
                </c:pt>
                <c:pt idx="3180">
                  <c:v>44503.125</c:v>
                </c:pt>
                <c:pt idx="3181">
                  <c:v>44503.135416666664</c:v>
                </c:pt>
                <c:pt idx="3182">
                  <c:v>44503.145833333336</c:v>
                </c:pt>
                <c:pt idx="3183">
                  <c:v>44503.15625</c:v>
                </c:pt>
                <c:pt idx="3184">
                  <c:v>44503.166666666664</c:v>
                </c:pt>
                <c:pt idx="3185">
                  <c:v>44503.177083333336</c:v>
                </c:pt>
                <c:pt idx="3186">
                  <c:v>44503.1875</c:v>
                </c:pt>
                <c:pt idx="3187">
                  <c:v>44503.197916666664</c:v>
                </c:pt>
                <c:pt idx="3188">
                  <c:v>44503.208333333336</c:v>
                </c:pt>
                <c:pt idx="3189">
                  <c:v>44503.21875</c:v>
                </c:pt>
                <c:pt idx="3190">
                  <c:v>44503.229166666664</c:v>
                </c:pt>
                <c:pt idx="3191">
                  <c:v>44503.239583333336</c:v>
                </c:pt>
                <c:pt idx="3192">
                  <c:v>44503.25</c:v>
                </c:pt>
                <c:pt idx="3193">
                  <c:v>44503.260416666664</c:v>
                </c:pt>
                <c:pt idx="3194">
                  <c:v>44503.270833333336</c:v>
                </c:pt>
                <c:pt idx="3195">
                  <c:v>44503.28125</c:v>
                </c:pt>
                <c:pt idx="3196">
                  <c:v>44503.291666666664</c:v>
                </c:pt>
                <c:pt idx="3197">
                  <c:v>44503.302083333336</c:v>
                </c:pt>
                <c:pt idx="3198">
                  <c:v>44503.3125</c:v>
                </c:pt>
                <c:pt idx="3199">
                  <c:v>44503.322916666664</c:v>
                </c:pt>
                <c:pt idx="3200">
                  <c:v>44503.333333333336</c:v>
                </c:pt>
                <c:pt idx="3201">
                  <c:v>44503.34375</c:v>
                </c:pt>
                <c:pt idx="3202">
                  <c:v>44503.354166666664</c:v>
                </c:pt>
                <c:pt idx="3203">
                  <c:v>44503.364583333336</c:v>
                </c:pt>
                <c:pt idx="3204">
                  <c:v>44503.375</c:v>
                </c:pt>
                <c:pt idx="3205">
                  <c:v>44503.385416666664</c:v>
                </c:pt>
                <c:pt idx="3206">
                  <c:v>44503.395833333336</c:v>
                </c:pt>
                <c:pt idx="3207">
                  <c:v>44503.40625</c:v>
                </c:pt>
                <c:pt idx="3208">
                  <c:v>44503.416666666664</c:v>
                </c:pt>
                <c:pt idx="3209">
                  <c:v>44503.427083333336</c:v>
                </c:pt>
                <c:pt idx="3210">
                  <c:v>44503.4375</c:v>
                </c:pt>
                <c:pt idx="3211">
                  <c:v>44503.447916666664</c:v>
                </c:pt>
                <c:pt idx="3212">
                  <c:v>44503.458333333336</c:v>
                </c:pt>
                <c:pt idx="3213">
                  <c:v>44503.46875</c:v>
                </c:pt>
                <c:pt idx="3214">
                  <c:v>44503.479166666664</c:v>
                </c:pt>
                <c:pt idx="3215">
                  <c:v>44503.489583333336</c:v>
                </c:pt>
                <c:pt idx="3216">
                  <c:v>44503.5</c:v>
                </c:pt>
                <c:pt idx="3217">
                  <c:v>44503.510416666664</c:v>
                </c:pt>
                <c:pt idx="3218">
                  <c:v>44503.520833333336</c:v>
                </c:pt>
                <c:pt idx="3219">
                  <c:v>44503.53125</c:v>
                </c:pt>
                <c:pt idx="3220">
                  <c:v>44503.541666666664</c:v>
                </c:pt>
                <c:pt idx="3221">
                  <c:v>44503.552083333336</c:v>
                </c:pt>
                <c:pt idx="3222">
                  <c:v>44503.5625</c:v>
                </c:pt>
                <c:pt idx="3223">
                  <c:v>44503.572916666664</c:v>
                </c:pt>
                <c:pt idx="3224">
                  <c:v>44503.583333333336</c:v>
                </c:pt>
                <c:pt idx="3225">
                  <c:v>44503.59375</c:v>
                </c:pt>
                <c:pt idx="3226">
                  <c:v>44503.604166666664</c:v>
                </c:pt>
                <c:pt idx="3227">
                  <c:v>44503.614583333336</c:v>
                </c:pt>
                <c:pt idx="3228">
                  <c:v>44503.625</c:v>
                </c:pt>
                <c:pt idx="3229">
                  <c:v>44503.635416666664</c:v>
                </c:pt>
                <c:pt idx="3230">
                  <c:v>44503.645833333336</c:v>
                </c:pt>
                <c:pt idx="3231">
                  <c:v>44503.65625</c:v>
                </c:pt>
                <c:pt idx="3232">
                  <c:v>44503.666666666664</c:v>
                </c:pt>
                <c:pt idx="3233">
                  <c:v>44503.677083333336</c:v>
                </c:pt>
                <c:pt idx="3234">
                  <c:v>44503.6875</c:v>
                </c:pt>
                <c:pt idx="3235">
                  <c:v>44503.697916666664</c:v>
                </c:pt>
                <c:pt idx="3236">
                  <c:v>44503.708333333336</c:v>
                </c:pt>
                <c:pt idx="3237">
                  <c:v>44503.71875</c:v>
                </c:pt>
                <c:pt idx="3238">
                  <c:v>44503.729166666664</c:v>
                </c:pt>
                <c:pt idx="3239">
                  <c:v>44503.739583333336</c:v>
                </c:pt>
                <c:pt idx="3240">
                  <c:v>44503.75</c:v>
                </c:pt>
                <c:pt idx="3241">
                  <c:v>44503.760416666664</c:v>
                </c:pt>
                <c:pt idx="3242">
                  <c:v>44503.770833333336</c:v>
                </c:pt>
                <c:pt idx="3243">
                  <c:v>44503.78125</c:v>
                </c:pt>
                <c:pt idx="3244">
                  <c:v>44503.791666666664</c:v>
                </c:pt>
                <c:pt idx="3245">
                  <c:v>44503.802083333336</c:v>
                </c:pt>
                <c:pt idx="3246">
                  <c:v>44503.8125</c:v>
                </c:pt>
                <c:pt idx="3247">
                  <c:v>44503.822916666664</c:v>
                </c:pt>
                <c:pt idx="3248">
                  <c:v>44503.833333333336</c:v>
                </c:pt>
                <c:pt idx="3249">
                  <c:v>44503.84375</c:v>
                </c:pt>
                <c:pt idx="3250">
                  <c:v>44503.854166666664</c:v>
                </c:pt>
                <c:pt idx="3251">
                  <c:v>44503.864583333336</c:v>
                </c:pt>
                <c:pt idx="3252">
                  <c:v>44503.875</c:v>
                </c:pt>
                <c:pt idx="3253">
                  <c:v>44503.885416666664</c:v>
                </c:pt>
                <c:pt idx="3254">
                  <c:v>44503.895833333336</c:v>
                </c:pt>
                <c:pt idx="3255">
                  <c:v>44503.90625</c:v>
                </c:pt>
                <c:pt idx="3256">
                  <c:v>44503.916666666664</c:v>
                </c:pt>
                <c:pt idx="3257">
                  <c:v>44503.927083333336</c:v>
                </c:pt>
                <c:pt idx="3258">
                  <c:v>44503.9375</c:v>
                </c:pt>
                <c:pt idx="3259">
                  <c:v>44503.947916666664</c:v>
                </c:pt>
                <c:pt idx="3260">
                  <c:v>44503.958333333336</c:v>
                </c:pt>
                <c:pt idx="3261">
                  <c:v>44503.96875</c:v>
                </c:pt>
                <c:pt idx="3262">
                  <c:v>44503.979166666664</c:v>
                </c:pt>
                <c:pt idx="3263">
                  <c:v>44503.989583333336</c:v>
                </c:pt>
                <c:pt idx="3264">
                  <c:v>44504</c:v>
                </c:pt>
                <c:pt idx="3265">
                  <c:v>44504.010416666664</c:v>
                </c:pt>
                <c:pt idx="3266">
                  <c:v>44504.020833333336</c:v>
                </c:pt>
                <c:pt idx="3267">
                  <c:v>44504.03125</c:v>
                </c:pt>
                <c:pt idx="3268">
                  <c:v>44504.041666666664</c:v>
                </c:pt>
                <c:pt idx="3269">
                  <c:v>44504.052083333336</c:v>
                </c:pt>
                <c:pt idx="3270">
                  <c:v>44504.0625</c:v>
                </c:pt>
                <c:pt idx="3271">
                  <c:v>44504.072916666664</c:v>
                </c:pt>
                <c:pt idx="3272">
                  <c:v>44504.083333333336</c:v>
                </c:pt>
                <c:pt idx="3273">
                  <c:v>44504.09375</c:v>
                </c:pt>
                <c:pt idx="3274">
                  <c:v>44504.104166666664</c:v>
                </c:pt>
                <c:pt idx="3275">
                  <c:v>44504.114583333336</c:v>
                </c:pt>
                <c:pt idx="3276">
                  <c:v>44504.125</c:v>
                </c:pt>
                <c:pt idx="3277">
                  <c:v>44504.135416666664</c:v>
                </c:pt>
                <c:pt idx="3278">
                  <c:v>44504.145833333336</c:v>
                </c:pt>
                <c:pt idx="3279">
                  <c:v>44504.15625</c:v>
                </c:pt>
                <c:pt idx="3280">
                  <c:v>44504.166666666664</c:v>
                </c:pt>
                <c:pt idx="3281">
                  <c:v>44504.177083333336</c:v>
                </c:pt>
                <c:pt idx="3282">
                  <c:v>44504.1875</c:v>
                </c:pt>
                <c:pt idx="3283">
                  <c:v>44504.197916666664</c:v>
                </c:pt>
                <c:pt idx="3284">
                  <c:v>44504.208333333336</c:v>
                </c:pt>
                <c:pt idx="3285">
                  <c:v>44504.21875</c:v>
                </c:pt>
                <c:pt idx="3286">
                  <c:v>44504.229166666664</c:v>
                </c:pt>
                <c:pt idx="3287">
                  <c:v>44504.239583333336</c:v>
                </c:pt>
                <c:pt idx="3288">
                  <c:v>44504.25</c:v>
                </c:pt>
                <c:pt idx="3289">
                  <c:v>44504.260416666664</c:v>
                </c:pt>
                <c:pt idx="3290">
                  <c:v>44504.270833333336</c:v>
                </c:pt>
                <c:pt idx="3291">
                  <c:v>44504.28125</c:v>
                </c:pt>
                <c:pt idx="3292">
                  <c:v>44504.291666666664</c:v>
                </c:pt>
                <c:pt idx="3293">
                  <c:v>44504.302083333336</c:v>
                </c:pt>
                <c:pt idx="3294">
                  <c:v>44504.3125</c:v>
                </c:pt>
                <c:pt idx="3295">
                  <c:v>44504.322916666664</c:v>
                </c:pt>
                <c:pt idx="3296">
                  <c:v>44504.333333333336</c:v>
                </c:pt>
                <c:pt idx="3297">
                  <c:v>44504.34375</c:v>
                </c:pt>
                <c:pt idx="3298">
                  <c:v>44504.354166666664</c:v>
                </c:pt>
                <c:pt idx="3299">
                  <c:v>44504.364583333336</c:v>
                </c:pt>
                <c:pt idx="3300">
                  <c:v>44504.375</c:v>
                </c:pt>
                <c:pt idx="3301">
                  <c:v>44504.385416666664</c:v>
                </c:pt>
                <c:pt idx="3302">
                  <c:v>44504.395833333336</c:v>
                </c:pt>
                <c:pt idx="3303">
                  <c:v>44504.40625</c:v>
                </c:pt>
                <c:pt idx="3304">
                  <c:v>44504.416666666664</c:v>
                </c:pt>
                <c:pt idx="3305">
                  <c:v>44504.427083333336</c:v>
                </c:pt>
                <c:pt idx="3306">
                  <c:v>44504.4375</c:v>
                </c:pt>
                <c:pt idx="3307">
                  <c:v>44504.447916666664</c:v>
                </c:pt>
                <c:pt idx="3308">
                  <c:v>44504.458333333336</c:v>
                </c:pt>
                <c:pt idx="3309">
                  <c:v>44504.46875</c:v>
                </c:pt>
                <c:pt idx="3310">
                  <c:v>44504.479166666664</c:v>
                </c:pt>
                <c:pt idx="3311">
                  <c:v>44504.489583333336</c:v>
                </c:pt>
                <c:pt idx="3312">
                  <c:v>44504.5</c:v>
                </c:pt>
                <c:pt idx="3313">
                  <c:v>44504.510416666664</c:v>
                </c:pt>
                <c:pt idx="3314">
                  <c:v>44504.520833333336</c:v>
                </c:pt>
                <c:pt idx="3315">
                  <c:v>44504.53125</c:v>
                </c:pt>
                <c:pt idx="3316">
                  <c:v>44504.541666666664</c:v>
                </c:pt>
                <c:pt idx="3317">
                  <c:v>44504.552083333336</c:v>
                </c:pt>
                <c:pt idx="3318">
                  <c:v>44504.5625</c:v>
                </c:pt>
                <c:pt idx="3319">
                  <c:v>44504.572916666664</c:v>
                </c:pt>
                <c:pt idx="3320">
                  <c:v>44504.583333333336</c:v>
                </c:pt>
                <c:pt idx="3321">
                  <c:v>44504.59375</c:v>
                </c:pt>
                <c:pt idx="3322">
                  <c:v>44504.604166666664</c:v>
                </c:pt>
                <c:pt idx="3323">
                  <c:v>44504.614583333336</c:v>
                </c:pt>
                <c:pt idx="3324">
                  <c:v>44504.625</c:v>
                </c:pt>
                <c:pt idx="3325">
                  <c:v>44504.635416666664</c:v>
                </c:pt>
                <c:pt idx="3326">
                  <c:v>44504.645833333336</c:v>
                </c:pt>
                <c:pt idx="3327">
                  <c:v>44504.65625</c:v>
                </c:pt>
                <c:pt idx="3328">
                  <c:v>44504.666666666664</c:v>
                </c:pt>
                <c:pt idx="3329">
                  <c:v>44504.677083333336</c:v>
                </c:pt>
                <c:pt idx="3330">
                  <c:v>44504.6875</c:v>
                </c:pt>
                <c:pt idx="3331">
                  <c:v>44504.697916666664</c:v>
                </c:pt>
                <c:pt idx="3332">
                  <c:v>44504.708333333336</c:v>
                </c:pt>
                <c:pt idx="3333">
                  <c:v>44504.71875</c:v>
                </c:pt>
                <c:pt idx="3334">
                  <c:v>44504.729166666664</c:v>
                </c:pt>
                <c:pt idx="3335">
                  <c:v>44504.739583333336</c:v>
                </c:pt>
                <c:pt idx="3336">
                  <c:v>44504.75</c:v>
                </c:pt>
                <c:pt idx="3337">
                  <c:v>44504.760416666664</c:v>
                </c:pt>
                <c:pt idx="3338">
                  <c:v>44504.770833333336</c:v>
                </c:pt>
                <c:pt idx="3339">
                  <c:v>44504.78125</c:v>
                </c:pt>
                <c:pt idx="3340">
                  <c:v>44504.791666666664</c:v>
                </c:pt>
                <c:pt idx="3341">
                  <c:v>44504.802083333336</c:v>
                </c:pt>
                <c:pt idx="3342">
                  <c:v>44504.8125</c:v>
                </c:pt>
                <c:pt idx="3343">
                  <c:v>44504.822916666664</c:v>
                </c:pt>
                <c:pt idx="3344">
                  <c:v>44504.833333333336</c:v>
                </c:pt>
                <c:pt idx="3345">
                  <c:v>44504.84375</c:v>
                </c:pt>
                <c:pt idx="3346">
                  <c:v>44504.854166666664</c:v>
                </c:pt>
                <c:pt idx="3347">
                  <c:v>44504.864583333336</c:v>
                </c:pt>
                <c:pt idx="3348">
                  <c:v>44504.875</c:v>
                </c:pt>
                <c:pt idx="3349">
                  <c:v>44504.885416666664</c:v>
                </c:pt>
                <c:pt idx="3350">
                  <c:v>44504.895833333336</c:v>
                </c:pt>
                <c:pt idx="3351">
                  <c:v>44504.90625</c:v>
                </c:pt>
                <c:pt idx="3352">
                  <c:v>44504.916666666664</c:v>
                </c:pt>
                <c:pt idx="3353">
                  <c:v>44504.927083333336</c:v>
                </c:pt>
                <c:pt idx="3354">
                  <c:v>44504.9375</c:v>
                </c:pt>
                <c:pt idx="3355">
                  <c:v>44504.947916666664</c:v>
                </c:pt>
                <c:pt idx="3356">
                  <c:v>44504.958333333336</c:v>
                </c:pt>
                <c:pt idx="3357">
                  <c:v>44504.96875</c:v>
                </c:pt>
                <c:pt idx="3358">
                  <c:v>44504.979166666664</c:v>
                </c:pt>
                <c:pt idx="3359">
                  <c:v>44504.989583333336</c:v>
                </c:pt>
                <c:pt idx="3360">
                  <c:v>44505</c:v>
                </c:pt>
                <c:pt idx="3361">
                  <c:v>44505.010416666664</c:v>
                </c:pt>
                <c:pt idx="3362">
                  <c:v>44505.020833333336</c:v>
                </c:pt>
                <c:pt idx="3363">
                  <c:v>44505.03125</c:v>
                </c:pt>
                <c:pt idx="3364">
                  <c:v>44505.041666666664</c:v>
                </c:pt>
                <c:pt idx="3365">
                  <c:v>44505.052083333336</c:v>
                </c:pt>
                <c:pt idx="3366">
                  <c:v>44505.0625</c:v>
                </c:pt>
                <c:pt idx="3367">
                  <c:v>44505.072916666664</c:v>
                </c:pt>
                <c:pt idx="3368">
                  <c:v>44505.083333333336</c:v>
                </c:pt>
                <c:pt idx="3369">
                  <c:v>44505.09375</c:v>
                </c:pt>
                <c:pt idx="3370">
                  <c:v>44505.104166666664</c:v>
                </c:pt>
                <c:pt idx="3371">
                  <c:v>44505.114583333336</c:v>
                </c:pt>
                <c:pt idx="3372">
                  <c:v>44505.125</c:v>
                </c:pt>
                <c:pt idx="3373">
                  <c:v>44505.135416666664</c:v>
                </c:pt>
                <c:pt idx="3374">
                  <c:v>44505.145833333336</c:v>
                </c:pt>
                <c:pt idx="3375">
                  <c:v>44505.15625</c:v>
                </c:pt>
                <c:pt idx="3376">
                  <c:v>44505.166666666664</c:v>
                </c:pt>
                <c:pt idx="3377">
                  <c:v>44505.177083333336</c:v>
                </c:pt>
                <c:pt idx="3378">
                  <c:v>44505.1875</c:v>
                </c:pt>
                <c:pt idx="3379">
                  <c:v>44505.197916666664</c:v>
                </c:pt>
                <c:pt idx="3380">
                  <c:v>44505.208333333336</c:v>
                </c:pt>
                <c:pt idx="3381">
                  <c:v>44505.21875</c:v>
                </c:pt>
                <c:pt idx="3382">
                  <c:v>44505.229166666664</c:v>
                </c:pt>
                <c:pt idx="3383">
                  <c:v>44505.239583333336</c:v>
                </c:pt>
                <c:pt idx="3384">
                  <c:v>44505.25</c:v>
                </c:pt>
                <c:pt idx="3385">
                  <c:v>44505.260416666664</c:v>
                </c:pt>
                <c:pt idx="3386">
                  <c:v>44505.270833333336</c:v>
                </c:pt>
                <c:pt idx="3387">
                  <c:v>44505.28125</c:v>
                </c:pt>
                <c:pt idx="3388">
                  <c:v>44505.291666666664</c:v>
                </c:pt>
                <c:pt idx="3389">
                  <c:v>44505.302083333336</c:v>
                </c:pt>
                <c:pt idx="3390">
                  <c:v>44505.3125</c:v>
                </c:pt>
                <c:pt idx="3391">
                  <c:v>44505.322916666664</c:v>
                </c:pt>
                <c:pt idx="3392">
                  <c:v>44505.333333333336</c:v>
                </c:pt>
                <c:pt idx="3393">
                  <c:v>44505.34375</c:v>
                </c:pt>
                <c:pt idx="3394">
                  <c:v>44505.354166666664</c:v>
                </c:pt>
                <c:pt idx="3395">
                  <c:v>44505.364583333336</c:v>
                </c:pt>
                <c:pt idx="3396">
                  <c:v>44505.375</c:v>
                </c:pt>
                <c:pt idx="3397">
                  <c:v>44505.385416666664</c:v>
                </c:pt>
                <c:pt idx="3398">
                  <c:v>44505.395833333336</c:v>
                </c:pt>
                <c:pt idx="3399">
                  <c:v>44505.40625</c:v>
                </c:pt>
                <c:pt idx="3400">
                  <c:v>44505.416666666664</c:v>
                </c:pt>
                <c:pt idx="3401">
                  <c:v>44505.427083333336</c:v>
                </c:pt>
                <c:pt idx="3402">
                  <c:v>44505.4375</c:v>
                </c:pt>
                <c:pt idx="3403">
                  <c:v>44505.447916666664</c:v>
                </c:pt>
                <c:pt idx="3404">
                  <c:v>44505.458333333336</c:v>
                </c:pt>
                <c:pt idx="3405">
                  <c:v>44505.46875</c:v>
                </c:pt>
                <c:pt idx="3406">
                  <c:v>44505.479166666664</c:v>
                </c:pt>
                <c:pt idx="3407">
                  <c:v>44505.489583333336</c:v>
                </c:pt>
                <c:pt idx="3408">
                  <c:v>44505.5</c:v>
                </c:pt>
                <c:pt idx="3409">
                  <c:v>44505.510416666664</c:v>
                </c:pt>
                <c:pt idx="3410">
                  <c:v>44505.520833333336</c:v>
                </c:pt>
                <c:pt idx="3411">
                  <c:v>44505.53125</c:v>
                </c:pt>
                <c:pt idx="3412">
                  <c:v>44505.541666666664</c:v>
                </c:pt>
                <c:pt idx="3413">
                  <c:v>44505.552083333336</c:v>
                </c:pt>
                <c:pt idx="3414">
                  <c:v>44505.5625</c:v>
                </c:pt>
                <c:pt idx="3415">
                  <c:v>44505.572916666664</c:v>
                </c:pt>
                <c:pt idx="3416">
                  <c:v>44505.583333333336</c:v>
                </c:pt>
                <c:pt idx="3417">
                  <c:v>44505.59375</c:v>
                </c:pt>
                <c:pt idx="3418">
                  <c:v>44505.604166666664</c:v>
                </c:pt>
                <c:pt idx="3419">
                  <c:v>44505.614583333336</c:v>
                </c:pt>
                <c:pt idx="3420">
                  <c:v>44505.625</c:v>
                </c:pt>
                <c:pt idx="3421">
                  <c:v>44505.635416666664</c:v>
                </c:pt>
                <c:pt idx="3422">
                  <c:v>44505.645833333336</c:v>
                </c:pt>
                <c:pt idx="3423">
                  <c:v>44505.65625</c:v>
                </c:pt>
                <c:pt idx="3424">
                  <c:v>44505.666666666664</c:v>
                </c:pt>
                <c:pt idx="3425">
                  <c:v>44505.677083333336</c:v>
                </c:pt>
                <c:pt idx="3426">
                  <c:v>44505.6875</c:v>
                </c:pt>
                <c:pt idx="3427">
                  <c:v>44505.697916666664</c:v>
                </c:pt>
                <c:pt idx="3428">
                  <c:v>44505.708333333336</c:v>
                </c:pt>
                <c:pt idx="3429">
                  <c:v>44505.71875</c:v>
                </c:pt>
                <c:pt idx="3430">
                  <c:v>44505.729166666664</c:v>
                </c:pt>
                <c:pt idx="3431">
                  <c:v>44505.739583333336</c:v>
                </c:pt>
                <c:pt idx="3432">
                  <c:v>44505.75</c:v>
                </c:pt>
                <c:pt idx="3433">
                  <c:v>44505.760416666664</c:v>
                </c:pt>
                <c:pt idx="3434">
                  <c:v>44505.770833333336</c:v>
                </c:pt>
                <c:pt idx="3435">
                  <c:v>44505.78125</c:v>
                </c:pt>
                <c:pt idx="3436">
                  <c:v>44505.791666666664</c:v>
                </c:pt>
                <c:pt idx="3437">
                  <c:v>44505.802083333336</c:v>
                </c:pt>
                <c:pt idx="3438">
                  <c:v>44505.8125</c:v>
                </c:pt>
                <c:pt idx="3439">
                  <c:v>44505.822916666664</c:v>
                </c:pt>
                <c:pt idx="3440">
                  <c:v>44505.833333333336</c:v>
                </c:pt>
                <c:pt idx="3441">
                  <c:v>44505.84375</c:v>
                </c:pt>
                <c:pt idx="3442">
                  <c:v>44505.854166666664</c:v>
                </c:pt>
                <c:pt idx="3443">
                  <c:v>44505.864583333336</c:v>
                </c:pt>
                <c:pt idx="3444">
                  <c:v>44505.875</c:v>
                </c:pt>
                <c:pt idx="3445">
                  <c:v>44505.885416666664</c:v>
                </c:pt>
                <c:pt idx="3446">
                  <c:v>44505.895833333336</c:v>
                </c:pt>
                <c:pt idx="3447">
                  <c:v>44505.90625</c:v>
                </c:pt>
                <c:pt idx="3448">
                  <c:v>44505.916666666664</c:v>
                </c:pt>
                <c:pt idx="3449">
                  <c:v>44505.927083333336</c:v>
                </c:pt>
                <c:pt idx="3450">
                  <c:v>44505.9375</c:v>
                </c:pt>
                <c:pt idx="3451">
                  <c:v>44505.947916666664</c:v>
                </c:pt>
                <c:pt idx="3452">
                  <c:v>44505.958333333336</c:v>
                </c:pt>
                <c:pt idx="3453">
                  <c:v>44505.96875</c:v>
                </c:pt>
                <c:pt idx="3454">
                  <c:v>44505.979166666664</c:v>
                </c:pt>
                <c:pt idx="3455">
                  <c:v>44505.989583333336</c:v>
                </c:pt>
                <c:pt idx="3456">
                  <c:v>44506</c:v>
                </c:pt>
                <c:pt idx="3457">
                  <c:v>44506.010416666664</c:v>
                </c:pt>
                <c:pt idx="3458">
                  <c:v>44506.020833333336</c:v>
                </c:pt>
                <c:pt idx="3459">
                  <c:v>44506.03125</c:v>
                </c:pt>
                <c:pt idx="3460">
                  <c:v>44506.052083333336</c:v>
                </c:pt>
                <c:pt idx="3461">
                  <c:v>44506.0625</c:v>
                </c:pt>
                <c:pt idx="3462">
                  <c:v>44506.072916666664</c:v>
                </c:pt>
                <c:pt idx="3463">
                  <c:v>44506.083333333336</c:v>
                </c:pt>
                <c:pt idx="3464">
                  <c:v>44506.09375</c:v>
                </c:pt>
                <c:pt idx="3465">
                  <c:v>44506.104166666664</c:v>
                </c:pt>
                <c:pt idx="3466">
                  <c:v>44506.114583333336</c:v>
                </c:pt>
                <c:pt idx="3467">
                  <c:v>44506.125</c:v>
                </c:pt>
                <c:pt idx="3468">
                  <c:v>44506.135416666664</c:v>
                </c:pt>
                <c:pt idx="3469">
                  <c:v>44506.145833333336</c:v>
                </c:pt>
                <c:pt idx="3470">
                  <c:v>44506.15625</c:v>
                </c:pt>
                <c:pt idx="3471">
                  <c:v>44506.166666666664</c:v>
                </c:pt>
                <c:pt idx="3472">
                  <c:v>44506.177083333336</c:v>
                </c:pt>
                <c:pt idx="3473">
                  <c:v>44506.1875</c:v>
                </c:pt>
                <c:pt idx="3474">
                  <c:v>44506.197916666664</c:v>
                </c:pt>
                <c:pt idx="3475">
                  <c:v>44506.21875</c:v>
                </c:pt>
                <c:pt idx="3476">
                  <c:v>44506.229166666664</c:v>
                </c:pt>
                <c:pt idx="3477">
                  <c:v>44506.239583333336</c:v>
                </c:pt>
                <c:pt idx="3478">
                  <c:v>44506.25</c:v>
                </c:pt>
                <c:pt idx="3479">
                  <c:v>44506.260416666664</c:v>
                </c:pt>
                <c:pt idx="3480">
                  <c:v>44506.270833333336</c:v>
                </c:pt>
                <c:pt idx="3481">
                  <c:v>44506.28125</c:v>
                </c:pt>
                <c:pt idx="3482">
                  <c:v>44506.291666666664</c:v>
                </c:pt>
                <c:pt idx="3483">
                  <c:v>44506.302083333336</c:v>
                </c:pt>
                <c:pt idx="3484">
                  <c:v>44506.3125</c:v>
                </c:pt>
                <c:pt idx="3485">
                  <c:v>44506.322916666664</c:v>
                </c:pt>
                <c:pt idx="3486">
                  <c:v>44506.333333333336</c:v>
                </c:pt>
                <c:pt idx="3487">
                  <c:v>44506.34375</c:v>
                </c:pt>
                <c:pt idx="3488">
                  <c:v>44506.354166666664</c:v>
                </c:pt>
                <c:pt idx="3489">
                  <c:v>44506.364583333336</c:v>
                </c:pt>
                <c:pt idx="3490">
                  <c:v>44506.375</c:v>
                </c:pt>
                <c:pt idx="3491">
                  <c:v>44506.385416666664</c:v>
                </c:pt>
                <c:pt idx="3492">
                  <c:v>44506.395833333336</c:v>
                </c:pt>
                <c:pt idx="3493">
                  <c:v>44506.40625</c:v>
                </c:pt>
                <c:pt idx="3494">
                  <c:v>44506.416666666664</c:v>
                </c:pt>
                <c:pt idx="3495">
                  <c:v>44506.427083333336</c:v>
                </c:pt>
                <c:pt idx="3496">
                  <c:v>44506.4375</c:v>
                </c:pt>
                <c:pt idx="3497">
                  <c:v>44506.447916666664</c:v>
                </c:pt>
                <c:pt idx="3498">
                  <c:v>44506.458333333336</c:v>
                </c:pt>
                <c:pt idx="3499">
                  <c:v>44506.46875</c:v>
                </c:pt>
                <c:pt idx="3500">
                  <c:v>44506.479166666664</c:v>
                </c:pt>
                <c:pt idx="3501">
                  <c:v>44506.489583333336</c:v>
                </c:pt>
                <c:pt idx="3502">
                  <c:v>44506.5</c:v>
                </c:pt>
                <c:pt idx="3503">
                  <c:v>44506.510416666664</c:v>
                </c:pt>
                <c:pt idx="3504">
                  <c:v>44506.520833333336</c:v>
                </c:pt>
                <c:pt idx="3505">
                  <c:v>44506.53125</c:v>
                </c:pt>
                <c:pt idx="3506">
                  <c:v>44506.541666666664</c:v>
                </c:pt>
                <c:pt idx="3507">
                  <c:v>44506.552083333336</c:v>
                </c:pt>
                <c:pt idx="3508">
                  <c:v>44506.5625</c:v>
                </c:pt>
                <c:pt idx="3509">
                  <c:v>44506.572916666664</c:v>
                </c:pt>
                <c:pt idx="3510">
                  <c:v>44506.583333333336</c:v>
                </c:pt>
                <c:pt idx="3511">
                  <c:v>44506.59375</c:v>
                </c:pt>
                <c:pt idx="3512">
                  <c:v>44506.604166666664</c:v>
                </c:pt>
                <c:pt idx="3513">
                  <c:v>44506.614583333336</c:v>
                </c:pt>
                <c:pt idx="3514">
                  <c:v>44506.625</c:v>
                </c:pt>
                <c:pt idx="3515">
                  <c:v>44506.635416666664</c:v>
                </c:pt>
                <c:pt idx="3516">
                  <c:v>44506.645833333336</c:v>
                </c:pt>
                <c:pt idx="3517">
                  <c:v>44506.65625</c:v>
                </c:pt>
                <c:pt idx="3518">
                  <c:v>44506.666666666664</c:v>
                </c:pt>
                <c:pt idx="3519">
                  <c:v>44506.677083333336</c:v>
                </c:pt>
                <c:pt idx="3520">
                  <c:v>44506.6875</c:v>
                </c:pt>
                <c:pt idx="3521">
                  <c:v>44506.697916666664</c:v>
                </c:pt>
                <c:pt idx="3522">
                  <c:v>44506.708333333336</c:v>
                </c:pt>
                <c:pt idx="3523">
                  <c:v>44506.71875</c:v>
                </c:pt>
                <c:pt idx="3524">
                  <c:v>44506.729166666664</c:v>
                </c:pt>
                <c:pt idx="3525">
                  <c:v>44506.739583333336</c:v>
                </c:pt>
                <c:pt idx="3526">
                  <c:v>44506.75</c:v>
                </c:pt>
                <c:pt idx="3527">
                  <c:v>44506.760416666664</c:v>
                </c:pt>
                <c:pt idx="3528">
                  <c:v>44506.770833333336</c:v>
                </c:pt>
                <c:pt idx="3529">
                  <c:v>44506.78125</c:v>
                </c:pt>
                <c:pt idx="3530">
                  <c:v>44506.791666666664</c:v>
                </c:pt>
                <c:pt idx="3531">
                  <c:v>44506.802083333336</c:v>
                </c:pt>
                <c:pt idx="3532">
                  <c:v>44506.8125</c:v>
                </c:pt>
                <c:pt idx="3533">
                  <c:v>44506.822916666664</c:v>
                </c:pt>
                <c:pt idx="3534">
                  <c:v>44506.833333333336</c:v>
                </c:pt>
                <c:pt idx="3535">
                  <c:v>44506.84375</c:v>
                </c:pt>
                <c:pt idx="3536">
                  <c:v>44506.854166666664</c:v>
                </c:pt>
                <c:pt idx="3537">
                  <c:v>44506.864583333336</c:v>
                </c:pt>
                <c:pt idx="3538">
                  <c:v>44506.875</c:v>
                </c:pt>
                <c:pt idx="3539">
                  <c:v>44506.885416666664</c:v>
                </c:pt>
                <c:pt idx="3540">
                  <c:v>44506.895833333336</c:v>
                </c:pt>
                <c:pt idx="3541">
                  <c:v>44506.90625</c:v>
                </c:pt>
                <c:pt idx="3542">
                  <c:v>44506.916666666664</c:v>
                </c:pt>
                <c:pt idx="3543">
                  <c:v>44506.927083333336</c:v>
                </c:pt>
                <c:pt idx="3544">
                  <c:v>44506.9375</c:v>
                </c:pt>
                <c:pt idx="3545">
                  <c:v>44506.947916666664</c:v>
                </c:pt>
                <c:pt idx="3546">
                  <c:v>44506.958333333336</c:v>
                </c:pt>
                <c:pt idx="3547">
                  <c:v>44506.96875</c:v>
                </c:pt>
                <c:pt idx="3548">
                  <c:v>44506.979166666664</c:v>
                </c:pt>
                <c:pt idx="3549">
                  <c:v>44506.989583333336</c:v>
                </c:pt>
                <c:pt idx="3550">
                  <c:v>44507</c:v>
                </c:pt>
                <c:pt idx="3551">
                  <c:v>44507.010416666664</c:v>
                </c:pt>
                <c:pt idx="3552">
                  <c:v>44507.020833333336</c:v>
                </c:pt>
                <c:pt idx="3553">
                  <c:v>44507.03125</c:v>
                </c:pt>
                <c:pt idx="3554">
                  <c:v>44507.041666666664</c:v>
                </c:pt>
                <c:pt idx="3555">
                  <c:v>44507.041666666664</c:v>
                </c:pt>
                <c:pt idx="3556">
                  <c:v>44507.052083333336</c:v>
                </c:pt>
                <c:pt idx="3557">
                  <c:v>44507.052083333336</c:v>
                </c:pt>
                <c:pt idx="3558">
                  <c:v>44507.0625</c:v>
                </c:pt>
                <c:pt idx="3559">
                  <c:v>44507.0625</c:v>
                </c:pt>
                <c:pt idx="3560">
                  <c:v>44507.072916666664</c:v>
                </c:pt>
                <c:pt idx="3561">
                  <c:v>44507.072916666664</c:v>
                </c:pt>
                <c:pt idx="3562">
                  <c:v>44507.083333333336</c:v>
                </c:pt>
                <c:pt idx="3563">
                  <c:v>44507.09375</c:v>
                </c:pt>
                <c:pt idx="3564">
                  <c:v>44507.104166666664</c:v>
                </c:pt>
                <c:pt idx="3565">
                  <c:v>44507.114583333336</c:v>
                </c:pt>
                <c:pt idx="3566">
                  <c:v>44507.125</c:v>
                </c:pt>
                <c:pt idx="3567">
                  <c:v>44507.135416666664</c:v>
                </c:pt>
                <c:pt idx="3568">
                  <c:v>44507.145833333336</c:v>
                </c:pt>
                <c:pt idx="3569">
                  <c:v>44507.15625</c:v>
                </c:pt>
                <c:pt idx="3570">
                  <c:v>44507.166666666664</c:v>
                </c:pt>
                <c:pt idx="3571">
                  <c:v>44507.177083333336</c:v>
                </c:pt>
                <c:pt idx="3572">
                  <c:v>44507.1875</c:v>
                </c:pt>
                <c:pt idx="3573">
                  <c:v>44507.197916666664</c:v>
                </c:pt>
                <c:pt idx="3574">
                  <c:v>44507.208333333336</c:v>
                </c:pt>
                <c:pt idx="3575">
                  <c:v>44507.21875</c:v>
                </c:pt>
                <c:pt idx="3576">
                  <c:v>44507.229166666664</c:v>
                </c:pt>
                <c:pt idx="3577">
                  <c:v>44507.239583333336</c:v>
                </c:pt>
                <c:pt idx="3578">
                  <c:v>44507.25</c:v>
                </c:pt>
                <c:pt idx="3579">
                  <c:v>44507.260416666664</c:v>
                </c:pt>
                <c:pt idx="3580">
                  <c:v>44507.270833333336</c:v>
                </c:pt>
                <c:pt idx="3581">
                  <c:v>44507.28125</c:v>
                </c:pt>
                <c:pt idx="3582">
                  <c:v>44507.291666666664</c:v>
                </c:pt>
                <c:pt idx="3583">
                  <c:v>44507.302083333336</c:v>
                </c:pt>
                <c:pt idx="3584">
                  <c:v>44507.3125</c:v>
                </c:pt>
                <c:pt idx="3585">
                  <c:v>44507.322916666664</c:v>
                </c:pt>
                <c:pt idx="3586">
                  <c:v>44507.333333333336</c:v>
                </c:pt>
                <c:pt idx="3587">
                  <c:v>44507.34375</c:v>
                </c:pt>
                <c:pt idx="3588">
                  <c:v>44507.354166666664</c:v>
                </c:pt>
                <c:pt idx="3589">
                  <c:v>44507.364583333336</c:v>
                </c:pt>
                <c:pt idx="3590">
                  <c:v>44507.375</c:v>
                </c:pt>
                <c:pt idx="3591">
                  <c:v>44507.385416666664</c:v>
                </c:pt>
                <c:pt idx="3592">
                  <c:v>44507.395833333336</c:v>
                </c:pt>
                <c:pt idx="3593">
                  <c:v>44507.40625</c:v>
                </c:pt>
                <c:pt idx="3594">
                  <c:v>44507.416666666664</c:v>
                </c:pt>
                <c:pt idx="3595">
                  <c:v>44507.427083333336</c:v>
                </c:pt>
                <c:pt idx="3596">
                  <c:v>44507.4375</c:v>
                </c:pt>
                <c:pt idx="3597">
                  <c:v>44507.447916666664</c:v>
                </c:pt>
                <c:pt idx="3598">
                  <c:v>44507.458333333336</c:v>
                </c:pt>
                <c:pt idx="3599">
                  <c:v>44507.46875</c:v>
                </c:pt>
                <c:pt idx="3600">
                  <c:v>44507.479166666664</c:v>
                </c:pt>
                <c:pt idx="3601">
                  <c:v>44507.489583333336</c:v>
                </c:pt>
                <c:pt idx="3602">
                  <c:v>44507.5</c:v>
                </c:pt>
                <c:pt idx="3603">
                  <c:v>44507.510416666664</c:v>
                </c:pt>
                <c:pt idx="3604">
                  <c:v>44507.520833333336</c:v>
                </c:pt>
                <c:pt idx="3605">
                  <c:v>44507.53125</c:v>
                </c:pt>
                <c:pt idx="3606">
                  <c:v>44507.541666666664</c:v>
                </c:pt>
                <c:pt idx="3607">
                  <c:v>44507.552083333336</c:v>
                </c:pt>
                <c:pt idx="3608">
                  <c:v>44507.5625</c:v>
                </c:pt>
                <c:pt idx="3609">
                  <c:v>44507.572916666664</c:v>
                </c:pt>
                <c:pt idx="3610">
                  <c:v>44507.583333333336</c:v>
                </c:pt>
                <c:pt idx="3611">
                  <c:v>44507.59375</c:v>
                </c:pt>
                <c:pt idx="3612">
                  <c:v>44507.604166666664</c:v>
                </c:pt>
                <c:pt idx="3613">
                  <c:v>44507.614583333336</c:v>
                </c:pt>
                <c:pt idx="3614">
                  <c:v>44507.625</c:v>
                </c:pt>
                <c:pt idx="3615">
                  <c:v>44507.635416666664</c:v>
                </c:pt>
                <c:pt idx="3616">
                  <c:v>44507.645833333336</c:v>
                </c:pt>
                <c:pt idx="3617">
                  <c:v>44507.65625</c:v>
                </c:pt>
                <c:pt idx="3618">
                  <c:v>44507.666666666664</c:v>
                </c:pt>
                <c:pt idx="3619">
                  <c:v>44507.677083333336</c:v>
                </c:pt>
                <c:pt idx="3620">
                  <c:v>44507.6875</c:v>
                </c:pt>
                <c:pt idx="3621">
                  <c:v>44507.697916666664</c:v>
                </c:pt>
                <c:pt idx="3622">
                  <c:v>44507.708333333336</c:v>
                </c:pt>
                <c:pt idx="3623">
                  <c:v>44507.71875</c:v>
                </c:pt>
                <c:pt idx="3624">
                  <c:v>44507.729166666664</c:v>
                </c:pt>
                <c:pt idx="3625">
                  <c:v>44507.739583333336</c:v>
                </c:pt>
                <c:pt idx="3626">
                  <c:v>44507.75</c:v>
                </c:pt>
                <c:pt idx="3627">
                  <c:v>44507.760416666664</c:v>
                </c:pt>
                <c:pt idx="3628">
                  <c:v>44507.770833333336</c:v>
                </c:pt>
                <c:pt idx="3629">
                  <c:v>44507.78125</c:v>
                </c:pt>
                <c:pt idx="3630">
                  <c:v>44507.791666666664</c:v>
                </c:pt>
                <c:pt idx="3631">
                  <c:v>44507.802083333336</c:v>
                </c:pt>
                <c:pt idx="3632">
                  <c:v>44507.8125</c:v>
                </c:pt>
                <c:pt idx="3633">
                  <c:v>44507.822916666664</c:v>
                </c:pt>
                <c:pt idx="3634">
                  <c:v>44507.833333333336</c:v>
                </c:pt>
                <c:pt idx="3635">
                  <c:v>44507.84375</c:v>
                </c:pt>
                <c:pt idx="3636">
                  <c:v>44507.854166666664</c:v>
                </c:pt>
                <c:pt idx="3637">
                  <c:v>44507.864583333336</c:v>
                </c:pt>
                <c:pt idx="3638">
                  <c:v>44507.875</c:v>
                </c:pt>
                <c:pt idx="3639">
                  <c:v>44507.885416666664</c:v>
                </c:pt>
                <c:pt idx="3640">
                  <c:v>44507.895833333336</c:v>
                </c:pt>
                <c:pt idx="3641">
                  <c:v>44507.90625</c:v>
                </c:pt>
                <c:pt idx="3642">
                  <c:v>44507.916666666664</c:v>
                </c:pt>
                <c:pt idx="3643">
                  <c:v>44507.927083333336</c:v>
                </c:pt>
                <c:pt idx="3644">
                  <c:v>44507.9375</c:v>
                </c:pt>
                <c:pt idx="3645">
                  <c:v>44507.947916666664</c:v>
                </c:pt>
                <c:pt idx="3646">
                  <c:v>44507.958333333336</c:v>
                </c:pt>
                <c:pt idx="3647">
                  <c:v>44507.96875</c:v>
                </c:pt>
                <c:pt idx="3648">
                  <c:v>44507.979166666664</c:v>
                </c:pt>
                <c:pt idx="3649">
                  <c:v>44507.989583333336</c:v>
                </c:pt>
                <c:pt idx="3650">
                  <c:v>44508</c:v>
                </c:pt>
                <c:pt idx="3651">
                  <c:v>44508.010416666664</c:v>
                </c:pt>
                <c:pt idx="3652">
                  <c:v>44508.020833333336</c:v>
                </c:pt>
                <c:pt idx="3653">
                  <c:v>44508.03125</c:v>
                </c:pt>
                <c:pt idx="3654">
                  <c:v>44508.041666666664</c:v>
                </c:pt>
                <c:pt idx="3655">
                  <c:v>44508.052083333336</c:v>
                </c:pt>
                <c:pt idx="3656">
                  <c:v>44508.0625</c:v>
                </c:pt>
                <c:pt idx="3657">
                  <c:v>44508.072916666664</c:v>
                </c:pt>
                <c:pt idx="3658">
                  <c:v>44508.083333333336</c:v>
                </c:pt>
                <c:pt idx="3659">
                  <c:v>44508.09375</c:v>
                </c:pt>
                <c:pt idx="3660">
                  <c:v>44508.104166666664</c:v>
                </c:pt>
                <c:pt idx="3661">
                  <c:v>44508.114583333336</c:v>
                </c:pt>
                <c:pt idx="3662">
                  <c:v>44508.125</c:v>
                </c:pt>
                <c:pt idx="3663">
                  <c:v>44508.135416666664</c:v>
                </c:pt>
                <c:pt idx="3664">
                  <c:v>44508.145833333336</c:v>
                </c:pt>
                <c:pt idx="3665">
                  <c:v>44508.15625</c:v>
                </c:pt>
                <c:pt idx="3666">
                  <c:v>44508.166666666664</c:v>
                </c:pt>
                <c:pt idx="3667">
                  <c:v>44508.177083333336</c:v>
                </c:pt>
                <c:pt idx="3668">
                  <c:v>44508.1875</c:v>
                </c:pt>
                <c:pt idx="3669">
                  <c:v>44508.197916666664</c:v>
                </c:pt>
                <c:pt idx="3670">
                  <c:v>44508.208333333336</c:v>
                </c:pt>
                <c:pt idx="3671">
                  <c:v>44508.21875</c:v>
                </c:pt>
                <c:pt idx="3672">
                  <c:v>44508.229166666664</c:v>
                </c:pt>
                <c:pt idx="3673">
                  <c:v>44508.239583333336</c:v>
                </c:pt>
                <c:pt idx="3674">
                  <c:v>44508.25</c:v>
                </c:pt>
                <c:pt idx="3675">
                  <c:v>44508.260416666664</c:v>
                </c:pt>
                <c:pt idx="3676">
                  <c:v>44508.270833333336</c:v>
                </c:pt>
                <c:pt idx="3677">
                  <c:v>44508.28125</c:v>
                </c:pt>
                <c:pt idx="3678">
                  <c:v>44508.291666666664</c:v>
                </c:pt>
                <c:pt idx="3679">
                  <c:v>44508.302083333336</c:v>
                </c:pt>
                <c:pt idx="3680">
                  <c:v>44508.3125</c:v>
                </c:pt>
                <c:pt idx="3681">
                  <c:v>44508.322916666664</c:v>
                </c:pt>
                <c:pt idx="3682">
                  <c:v>44508.333333333336</c:v>
                </c:pt>
                <c:pt idx="3683">
                  <c:v>44508.34375</c:v>
                </c:pt>
                <c:pt idx="3684">
                  <c:v>44508.354166666664</c:v>
                </c:pt>
                <c:pt idx="3685">
                  <c:v>44508.364583333336</c:v>
                </c:pt>
                <c:pt idx="3686">
                  <c:v>44508.375</c:v>
                </c:pt>
                <c:pt idx="3687">
                  <c:v>44508.385416666664</c:v>
                </c:pt>
                <c:pt idx="3688">
                  <c:v>44508.395833333336</c:v>
                </c:pt>
                <c:pt idx="3689">
                  <c:v>44508.40625</c:v>
                </c:pt>
                <c:pt idx="3690">
                  <c:v>44508.416666666664</c:v>
                </c:pt>
                <c:pt idx="3691">
                  <c:v>44508.427083333336</c:v>
                </c:pt>
                <c:pt idx="3692">
                  <c:v>44508.4375</c:v>
                </c:pt>
                <c:pt idx="3693">
                  <c:v>44508.447916666664</c:v>
                </c:pt>
                <c:pt idx="3694">
                  <c:v>44508.458333333336</c:v>
                </c:pt>
                <c:pt idx="3695">
                  <c:v>44508.46875</c:v>
                </c:pt>
                <c:pt idx="3696">
                  <c:v>44508.479166666664</c:v>
                </c:pt>
                <c:pt idx="3697">
                  <c:v>44508.489583333336</c:v>
                </c:pt>
                <c:pt idx="3698">
                  <c:v>44508.5</c:v>
                </c:pt>
                <c:pt idx="3699">
                  <c:v>44508.510416666664</c:v>
                </c:pt>
                <c:pt idx="3700">
                  <c:v>44508.520833333336</c:v>
                </c:pt>
                <c:pt idx="3701">
                  <c:v>44508.53125</c:v>
                </c:pt>
                <c:pt idx="3702">
                  <c:v>44508.541666666664</c:v>
                </c:pt>
                <c:pt idx="3703">
                  <c:v>44508.552083333336</c:v>
                </c:pt>
                <c:pt idx="3704">
                  <c:v>44508.5625</c:v>
                </c:pt>
                <c:pt idx="3705">
                  <c:v>44508.572916666664</c:v>
                </c:pt>
                <c:pt idx="3706">
                  <c:v>44508.583333333336</c:v>
                </c:pt>
                <c:pt idx="3707">
                  <c:v>44508.59375</c:v>
                </c:pt>
                <c:pt idx="3708">
                  <c:v>44508.604166666664</c:v>
                </c:pt>
                <c:pt idx="3709">
                  <c:v>44508.614583333336</c:v>
                </c:pt>
                <c:pt idx="3710">
                  <c:v>44508.625</c:v>
                </c:pt>
                <c:pt idx="3711">
                  <c:v>44508.635416666664</c:v>
                </c:pt>
                <c:pt idx="3712">
                  <c:v>44508.645833333336</c:v>
                </c:pt>
                <c:pt idx="3713">
                  <c:v>44508.65625</c:v>
                </c:pt>
                <c:pt idx="3714">
                  <c:v>44508.666666666664</c:v>
                </c:pt>
                <c:pt idx="3715">
                  <c:v>44508.677083333336</c:v>
                </c:pt>
                <c:pt idx="3716">
                  <c:v>44508.6875</c:v>
                </c:pt>
                <c:pt idx="3717">
                  <c:v>44508.697916666664</c:v>
                </c:pt>
                <c:pt idx="3718">
                  <c:v>44508.708333333336</c:v>
                </c:pt>
                <c:pt idx="3719">
                  <c:v>44508.71875</c:v>
                </c:pt>
                <c:pt idx="3720">
                  <c:v>44508.729166666664</c:v>
                </c:pt>
                <c:pt idx="3721">
                  <c:v>44508.739583333336</c:v>
                </c:pt>
                <c:pt idx="3722">
                  <c:v>44508.75</c:v>
                </c:pt>
                <c:pt idx="3723">
                  <c:v>44508.760416666664</c:v>
                </c:pt>
                <c:pt idx="3724">
                  <c:v>44508.770833333336</c:v>
                </c:pt>
                <c:pt idx="3725">
                  <c:v>44508.78125</c:v>
                </c:pt>
                <c:pt idx="3726">
                  <c:v>44508.791666666664</c:v>
                </c:pt>
                <c:pt idx="3727">
                  <c:v>44508.802083333336</c:v>
                </c:pt>
                <c:pt idx="3728">
                  <c:v>44508.8125</c:v>
                </c:pt>
                <c:pt idx="3729">
                  <c:v>44508.822916666664</c:v>
                </c:pt>
                <c:pt idx="3730">
                  <c:v>44508.833333333336</c:v>
                </c:pt>
                <c:pt idx="3731">
                  <c:v>44508.84375</c:v>
                </c:pt>
                <c:pt idx="3732">
                  <c:v>44508.854166666664</c:v>
                </c:pt>
                <c:pt idx="3733">
                  <c:v>44508.864583333336</c:v>
                </c:pt>
                <c:pt idx="3734">
                  <c:v>44508.875</c:v>
                </c:pt>
                <c:pt idx="3735">
                  <c:v>44508.885416666664</c:v>
                </c:pt>
                <c:pt idx="3736">
                  <c:v>44508.895833333336</c:v>
                </c:pt>
                <c:pt idx="3737">
                  <c:v>44508.90625</c:v>
                </c:pt>
                <c:pt idx="3738">
                  <c:v>44508.916666666664</c:v>
                </c:pt>
                <c:pt idx="3739">
                  <c:v>44508.927083333336</c:v>
                </c:pt>
                <c:pt idx="3740">
                  <c:v>44508.9375</c:v>
                </c:pt>
                <c:pt idx="3741">
                  <c:v>44508.947916666664</c:v>
                </c:pt>
                <c:pt idx="3742">
                  <c:v>44508.958333333336</c:v>
                </c:pt>
                <c:pt idx="3743">
                  <c:v>44508.96875</c:v>
                </c:pt>
                <c:pt idx="3744">
                  <c:v>44508.979166666664</c:v>
                </c:pt>
                <c:pt idx="3745">
                  <c:v>44508.989583333336</c:v>
                </c:pt>
                <c:pt idx="3746">
                  <c:v>44509</c:v>
                </c:pt>
                <c:pt idx="3747">
                  <c:v>44509.010416666664</c:v>
                </c:pt>
                <c:pt idx="3748">
                  <c:v>44509.020833333336</c:v>
                </c:pt>
                <c:pt idx="3749">
                  <c:v>44509.03125</c:v>
                </c:pt>
                <c:pt idx="3750">
                  <c:v>44509.041666666664</c:v>
                </c:pt>
                <c:pt idx="3751">
                  <c:v>44509.052083333336</c:v>
                </c:pt>
                <c:pt idx="3752">
                  <c:v>44509.0625</c:v>
                </c:pt>
                <c:pt idx="3753">
                  <c:v>44509.072916666664</c:v>
                </c:pt>
                <c:pt idx="3754">
                  <c:v>44509.083333333336</c:v>
                </c:pt>
                <c:pt idx="3755">
                  <c:v>44509.09375</c:v>
                </c:pt>
                <c:pt idx="3756">
                  <c:v>44509.104166666664</c:v>
                </c:pt>
                <c:pt idx="3757">
                  <c:v>44509.114583333336</c:v>
                </c:pt>
                <c:pt idx="3758">
                  <c:v>44509.125</c:v>
                </c:pt>
                <c:pt idx="3759">
                  <c:v>44509.135416666664</c:v>
                </c:pt>
                <c:pt idx="3760">
                  <c:v>44509.145833333336</c:v>
                </c:pt>
                <c:pt idx="3761">
                  <c:v>44509.15625</c:v>
                </c:pt>
                <c:pt idx="3762">
                  <c:v>44509.166666666664</c:v>
                </c:pt>
                <c:pt idx="3763">
                  <c:v>44509.177083333336</c:v>
                </c:pt>
                <c:pt idx="3764">
                  <c:v>44509.1875</c:v>
                </c:pt>
                <c:pt idx="3765">
                  <c:v>44509.197916666664</c:v>
                </c:pt>
                <c:pt idx="3766">
                  <c:v>44509.208333333336</c:v>
                </c:pt>
                <c:pt idx="3767">
                  <c:v>44509.21875</c:v>
                </c:pt>
                <c:pt idx="3768">
                  <c:v>44509.229166666664</c:v>
                </c:pt>
                <c:pt idx="3769">
                  <c:v>44509.239583333336</c:v>
                </c:pt>
                <c:pt idx="3770">
                  <c:v>44509.25</c:v>
                </c:pt>
                <c:pt idx="3771">
                  <c:v>44509.260416666664</c:v>
                </c:pt>
                <c:pt idx="3772">
                  <c:v>44509.270833333336</c:v>
                </c:pt>
                <c:pt idx="3773">
                  <c:v>44509.28125</c:v>
                </c:pt>
                <c:pt idx="3774">
                  <c:v>44509.291666666664</c:v>
                </c:pt>
                <c:pt idx="3775">
                  <c:v>44509.302083333336</c:v>
                </c:pt>
                <c:pt idx="3776">
                  <c:v>44509.3125</c:v>
                </c:pt>
                <c:pt idx="3777">
                  <c:v>44509.322916666664</c:v>
                </c:pt>
                <c:pt idx="3778">
                  <c:v>44509.333333333336</c:v>
                </c:pt>
                <c:pt idx="3779">
                  <c:v>44509.34375</c:v>
                </c:pt>
                <c:pt idx="3780">
                  <c:v>44509.354166666664</c:v>
                </c:pt>
                <c:pt idx="3781">
                  <c:v>44509.364583333336</c:v>
                </c:pt>
                <c:pt idx="3782">
                  <c:v>44509.375</c:v>
                </c:pt>
                <c:pt idx="3783">
                  <c:v>44509.385416666664</c:v>
                </c:pt>
                <c:pt idx="3784">
                  <c:v>44509.395833333336</c:v>
                </c:pt>
                <c:pt idx="3785">
                  <c:v>44509.40625</c:v>
                </c:pt>
                <c:pt idx="3786">
                  <c:v>44509.416666666664</c:v>
                </c:pt>
                <c:pt idx="3787">
                  <c:v>44509.427083333336</c:v>
                </c:pt>
                <c:pt idx="3788">
                  <c:v>44509.4375</c:v>
                </c:pt>
                <c:pt idx="3789">
                  <c:v>44509.447916666664</c:v>
                </c:pt>
                <c:pt idx="3790">
                  <c:v>44509.458333333336</c:v>
                </c:pt>
                <c:pt idx="3791">
                  <c:v>44509.46875</c:v>
                </c:pt>
                <c:pt idx="3792">
                  <c:v>44509.479166666664</c:v>
                </c:pt>
                <c:pt idx="3793">
                  <c:v>44509.489583333336</c:v>
                </c:pt>
                <c:pt idx="3794">
                  <c:v>44509.5</c:v>
                </c:pt>
                <c:pt idx="3795">
                  <c:v>44509.510416666664</c:v>
                </c:pt>
                <c:pt idx="3796">
                  <c:v>44509.520833333336</c:v>
                </c:pt>
                <c:pt idx="3797">
                  <c:v>44509.53125</c:v>
                </c:pt>
                <c:pt idx="3798">
                  <c:v>44509.541666666664</c:v>
                </c:pt>
                <c:pt idx="3799">
                  <c:v>44509.552083333336</c:v>
                </c:pt>
                <c:pt idx="3800">
                  <c:v>44509.5625</c:v>
                </c:pt>
                <c:pt idx="3801">
                  <c:v>44509.572916666664</c:v>
                </c:pt>
                <c:pt idx="3802">
                  <c:v>44509.583333333336</c:v>
                </c:pt>
                <c:pt idx="3803">
                  <c:v>44509.59375</c:v>
                </c:pt>
                <c:pt idx="3804">
                  <c:v>44509.604166666664</c:v>
                </c:pt>
                <c:pt idx="3805">
                  <c:v>44509.614583333336</c:v>
                </c:pt>
                <c:pt idx="3806">
                  <c:v>44509.625</c:v>
                </c:pt>
                <c:pt idx="3807">
                  <c:v>44509.635416666664</c:v>
                </c:pt>
                <c:pt idx="3808">
                  <c:v>44509.645833333336</c:v>
                </c:pt>
                <c:pt idx="3809">
                  <c:v>44509.65625</c:v>
                </c:pt>
                <c:pt idx="3810">
                  <c:v>44509.666666666664</c:v>
                </c:pt>
                <c:pt idx="3811">
                  <c:v>44509.677083333336</c:v>
                </c:pt>
                <c:pt idx="3812">
                  <c:v>44509.6875</c:v>
                </c:pt>
                <c:pt idx="3813">
                  <c:v>44509.697916666664</c:v>
                </c:pt>
                <c:pt idx="3814">
                  <c:v>44509.708333333336</c:v>
                </c:pt>
                <c:pt idx="3815">
                  <c:v>44509.71875</c:v>
                </c:pt>
                <c:pt idx="3816">
                  <c:v>44509.729166666664</c:v>
                </c:pt>
                <c:pt idx="3817">
                  <c:v>44509.739583333336</c:v>
                </c:pt>
                <c:pt idx="3818">
                  <c:v>44509.75</c:v>
                </c:pt>
                <c:pt idx="3819">
                  <c:v>44509.760416666664</c:v>
                </c:pt>
                <c:pt idx="3820">
                  <c:v>44509.770833333336</c:v>
                </c:pt>
                <c:pt idx="3821">
                  <c:v>44509.78125</c:v>
                </c:pt>
                <c:pt idx="3822">
                  <c:v>44509.791666666664</c:v>
                </c:pt>
                <c:pt idx="3823">
                  <c:v>44509.802083333336</c:v>
                </c:pt>
                <c:pt idx="3824">
                  <c:v>44509.8125</c:v>
                </c:pt>
                <c:pt idx="3825">
                  <c:v>44509.822916666664</c:v>
                </c:pt>
                <c:pt idx="3826">
                  <c:v>44509.833333333336</c:v>
                </c:pt>
                <c:pt idx="3827">
                  <c:v>44509.84375</c:v>
                </c:pt>
                <c:pt idx="3828">
                  <c:v>44509.854166666664</c:v>
                </c:pt>
                <c:pt idx="3829">
                  <c:v>44509.864583333336</c:v>
                </c:pt>
                <c:pt idx="3830">
                  <c:v>44509.875</c:v>
                </c:pt>
                <c:pt idx="3831">
                  <c:v>44509.885416666664</c:v>
                </c:pt>
                <c:pt idx="3832">
                  <c:v>44509.895833333336</c:v>
                </c:pt>
                <c:pt idx="3833">
                  <c:v>44509.90625</c:v>
                </c:pt>
                <c:pt idx="3834">
                  <c:v>44509.916666666664</c:v>
                </c:pt>
                <c:pt idx="3835">
                  <c:v>44509.927083333336</c:v>
                </c:pt>
                <c:pt idx="3836">
                  <c:v>44509.9375</c:v>
                </c:pt>
                <c:pt idx="3837">
                  <c:v>44509.947916666664</c:v>
                </c:pt>
                <c:pt idx="3838">
                  <c:v>44509.958333333336</c:v>
                </c:pt>
                <c:pt idx="3839">
                  <c:v>44509.96875</c:v>
                </c:pt>
                <c:pt idx="3840">
                  <c:v>44509.979166666664</c:v>
                </c:pt>
                <c:pt idx="3841">
                  <c:v>44509.989583333336</c:v>
                </c:pt>
                <c:pt idx="3842">
                  <c:v>44510</c:v>
                </c:pt>
                <c:pt idx="3843">
                  <c:v>44510.010416666664</c:v>
                </c:pt>
                <c:pt idx="3844">
                  <c:v>44510.020833333336</c:v>
                </c:pt>
                <c:pt idx="3845">
                  <c:v>44510.03125</c:v>
                </c:pt>
                <c:pt idx="3846">
                  <c:v>44510.041666666664</c:v>
                </c:pt>
                <c:pt idx="3847">
                  <c:v>44510.052083333336</c:v>
                </c:pt>
                <c:pt idx="3848">
                  <c:v>44510.0625</c:v>
                </c:pt>
                <c:pt idx="3849">
                  <c:v>44510.072916666664</c:v>
                </c:pt>
                <c:pt idx="3850">
                  <c:v>44510.083333333336</c:v>
                </c:pt>
                <c:pt idx="3851">
                  <c:v>44510.09375</c:v>
                </c:pt>
                <c:pt idx="3852">
                  <c:v>44510.104166666664</c:v>
                </c:pt>
                <c:pt idx="3853">
                  <c:v>44510.114583333336</c:v>
                </c:pt>
                <c:pt idx="3854">
                  <c:v>44510.125</c:v>
                </c:pt>
                <c:pt idx="3855">
                  <c:v>44510.135416666664</c:v>
                </c:pt>
                <c:pt idx="3856">
                  <c:v>44510.145833333336</c:v>
                </c:pt>
                <c:pt idx="3857">
                  <c:v>44510.15625</c:v>
                </c:pt>
                <c:pt idx="3858">
                  <c:v>44510.166666666664</c:v>
                </c:pt>
                <c:pt idx="3859">
                  <c:v>44510.177083333336</c:v>
                </c:pt>
                <c:pt idx="3860">
                  <c:v>44510.1875</c:v>
                </c:pt>
                <c:pt idx="3861">
                  <c:v>44510.197916666664</c:v>
                </c:pt>
                <c:pt idx="3862">
                  <c:v>44510.208333333336</c:v>
                </c:pt>
                <c:pt idx="3863">
                  <c:v>44510.21875</c:v>
                </c:pt>
                <c:pt idx="3864">
                  <c:v>44510.229166666664</c:v>
                </c:pt>
                <c:pt idx="3865">
                  <c:v>44510.239583333336</c:v>
                </c:pt>
                <c:pt idx="3866">
                  <c:v>44510.25</c:v>
                </c:pt>
                <c:pt idx="3867">
                  <c:v>44510.260416666664</c:v>
                </c:pt>
                <c:pt idx="3868">
                  <c:v>44510.270833333336</c:v>
                </c:pt>
                <c:pt idx="3869">
                  <c:v>44510.28125</c:v>
                </c:pt>
                <c:pt idx="3870">
                  <c:v>44510.291666666664</c:v>
                </c:pt>
                <c:pt idx="3871">
                  <c:v>44510.302083333336</c:v>
                </c:pt>
                <c:pt idx="3872">
                  <c:v>44510.3125</c:v>
                </c:pt>
                <c:pt idx="3873">
                  <c:v>44510.322916666664</c:v>
                </c:pt>
                <c:pt idx="3874">
                  <c:v>44510.333333333336</c:v>
                </c:pt>
                <c:pt idx="3875">
                  <c:v>44510.34375</c:v>
                </c:pt>
                <c:pt idx="3876">
                  <c:v>44510.354166666664</c:v>
                </c:pt>
                <c:pt idx="3877">
                  <c:v>44510.364583333336</c:v>
                </c:pt>
                <c:pt idx="3878">
                  <c:v>44510.375</c:v>
                </c:pt>
                <c:pt idx="3879">
                  <c:v>44510.385416666664</c:v>
                </c:pt>
                <c:pt idx="3880">
                  <c:v>44510.395833333336</c:v>
                </c:pt>
                <c:pt idx="3881">
                  <c:v>44510.40625</c:v>
                </c:pt>
                <c:pt idx="3882">
                  <c:v>44510.416666666664</c:v>
                </c:pt>
                <c:pt idx="3883">
                  <c:v>44510.427083333336</c:v>
                </c:pt>
                <c:pt idx="3884">
                  <c:v>44510.4375</c:v>
                </c:pt>
                <c:pt idx="3885">
                  <c:v>44510.447916666664</c:v>
                </c:pt>
                <c:pt idx="3886">
                  <c:v>44510.458333333336</c:v>
                </c:pt>
                <c:pt idx="3887">
                  <c:v>44510.46875</c:v>
                </c:pt>
                <c:pt idx="3888">
                  <c:v>44510.479166666664</c:v>
                </c:pt>
                <c:pt idx="3889">
                  <c:v>44510.489583333336</c:v>
                </c:pt>
                <c:pt idx="3890">
                  <c:v>44510.5</c:v>
                </c:pt>
                <c:pt idx="3891">
                  <c:v>44510.510416666664</c:v>
                </c:pt>
                <c:pt idx="3892">
                  <c:v>44510.520833333336</c:v>
                </c:pt>
                <c:pt idx="3893">
                  <c:v>44510.53125</c:v>
                </c:pt>
                <c:pt idx="3894">
                  <c:v>44510.541666666664</c:v>
                </c:pt>
                <c:pt idx="3895">
                  <c:v>44510.552083333336</c:v>
                </c:pt>
                <c:pt idx="3896">
                  <c:v>44510.5625</c:v>
                </c:pt>
                <c:pt idx="3897">
                  <c:v>44510.572916666664</c:v>
                </c:pt>
                <c:pt idx="3898">
                  <c:v>44510.583333333336</c:v>
                </c:pt>
                <c:pt idx="3899">
                  <c:v>44510.59375</c:v>
                </c:pt>
                <c:pt idx="3900">
                  <c:v>44510.604166666664</c:v>
                </c:pt>
                <c:pt idx="3901">
                  <c:v>44510.614583333336</c:v>
                </c:pt>
                <c:pt idx="3902">
                  <c:v>44510.625</c:v>
                </c:pt>
                <c:pt idx="3903">
                  <c:v>44510.635416666664</c:v>
                </c:pt>
                <c:pt idx="3904">
                  <c:v>44510.645833333336</c:v>
                </c:pt>
                <c:pt idx="3905">
                  <c:v>44510.65625</c:v>
                </c:pt>
                <c:pt idx="3906">
                  <c:v>44510.666666666664</c:v>
                </c:pt>
                <c:pt idx="3907">
                  <c:v>44510.677083333336</c:v>
                </c:pt>
                <c:pt idx="3908">
                  <c:v>44510.6875</c:v>
                </c:pt>
                <c:pt idx="3909">
                  <c:v>44510.697916666664</c:v>
                </c:pt>
                <c:pt idx="3910">
                  <c:v>44510.708333333336</c:v>
                </c:pt>
                <c:pt idx="3911">
                  <c:v>44510.71875</c:v>
                </c:pt>
                <c:pt idx="3912">
                  <c:v>44510.729166666664</c:v>
                </c:pt>
                <c:pt idx="3913">
                  <c:v>44510.739583333336</c:v>
                </c:pt>
                <c:pt idx="3914">
                  <c:v>44510.75</c:v>
                </c:pt>
                <c:pt idx="3915">
                  <c:v>44510.760416666664</c:v>
                </c:pt>
                <c:pt idx="3916">
                  <c:v>44510.770833333336</c:v>
                </c:pt>
                <c:pt idx="3917">
                  <c:v>44510.78125</c:v>
                </c:pt>
                <c:pt idx="3918">
                  <c:v>44510.791666666664</c:v>
                </c:pt>
                <c:pt idx="3919">
                  <c:v>44510.802083333336</c:v>
                </c:pt>
                <c:pt idx="3920">
                  <c:v>44510.8125</c:v>
                </c:pt>
                <c:pt idx="3921">
                  <c:v>44510.822916666664</c:v>
                </c:pt>
                <c:pt idx="3922">
                  <c:v>44510.833333333336</c:v>
                </c:pt>
                <c:pt idx="3923">
                  <c:v>44510.84375</c:v>
                </c:pt>
                <c:pt idx="3924">
                  <c:v>44510.854166666664</c:v>
                </c:pt>
                <c:pt idx="3925">
                  <c:v>44510.864583333336</c:v>
                </c:pt>
                <c:pt idx="3926">
                  <c:v>44510.875</c:v>
                </c:pt>
                <c:pt idx="3927">
                  <c:v>44510.885416666664</c:v>
                </c:pt>
                <c:pt idx="3928">
                  <c:v>44510.895833333336</c:v>
                </c:pt>
                <c:pt idx="3929">
                  <c:v>44510.90625</c:v>
                </c:pt>
                <c:pt idx="3930">
                  <c:v>44510.916666666664</c:v>
                </c:pt>
                <c:pt idx="3931">
                  <c:v>44510.927083333336</c:v>
                </c:pt>
                <c:pt idx="3932">
                  <c:v>44510.9375</c:v>
                </c:pt>
                <c:pt idx="3933">
                  <c:v>44510.947916666664</c:v>
                </c:pt>
                <c:pt idx="3934">
                  <c:v>44510.958333333336</c:v>
                </c:pt>
                <c:pt idx="3935">
                  <c:v>44510.96875</c:v>
                </c:pt>
                <c:pt idx="3936">
                  <c:v>44510.979166666664</c:v>
                </c:pt>
                <c:pt idx="3937">
                  <c:v>44510.989583333336</c:v>
                </c:pt>
                <c:pt idx="3938">
                  <c:v>44511</c:v>
                </c:pt>
                <c:pt idx="3939">
                  <c:v>44511.010416666664</c:v>
                </c:pt>
                <c:pt idx="3940">
                  <c:v>44511.020833333336</c:v>
                </c:pt>
                <c:pt idx="3941">
                  <c:v>44511.03125</c:v>
                </c:pt>
                <c:pt idx="3942">
                  <c:v>44511.041666666664</c:v>
                </c:pt>
                <c:pt idx="3943">
                  <c:v>44511.052083333336</c:v>
                </c:pt>
                <c:pt idx="3944">
                  <c:v>44511.0625</c:v>
                </c:pt>
                <c:pt idx="3945">
                  <c:v>44511.072916666664</c:v>
                </c:pt>
                <c:pt idx="3946">
                  <c:v>44511.083333333336</c:v>
                </c:pt>
                <c:pt idx="3947">
                  <c:v>44511.09375</c:v>
                </c:pt>
                <c:pt idx="3948">
                  <c:v>44511.104166666664</c:v>
                </c:pt>
                <c:pt idx="3949">
                  <c:v>44511.114583333336</c:v>
                </c:pt>
                <c:pt idx="3950">
                  <c:v>44511.125</c:v>
                </c:pt>
                <c:pt idx="3951">
                  <c:v>44511.135416666664</c:v>
                </c:pt>
                <c:pt idx="3952">
                  <c:v>44511.145833333336</c:v>
                </c:pt>
                <c:pt idx="3953">
                  <c:v>44511.15625</c:v>
                </c:pt>
                <c:pt idx="3954">
                  <c:v>44511.166666666664</c:v>
                </c:pt>
                <c:pt idx="3955">
                  <c:v>44511.177083333336</c:v>
                </c:pt>
                <c:pt idx="3956">
                  <c:v>44511.1875</c:v>
                </c:pt>
                <c:pt idx="3957">
                  <c:v>44511.197916666664</c:v>
                </c:pt>
                <c:pt idx="3958">
                  <c:v>44511.208333333336</c:v>
                </c:pt>
                <c:pt idx="3959">
                  <c:v>44511.21875</c:v>
                </c:pt>
                <c:pt idx="3960">
                  <c:v>44511.229166666664</c:v>
                </c:pt>
                <c:pt idx="3961">
                  <c:v>44511.239583333336</c:v>
                </c:pt>
                <c:pt idx="3962">
                  <c:v>44511.25</c:v>
                </c:pt>
                <c:pt idx="3963">
                  <c:v>44511.260416666664</c:v>
                </c:pt>
                <c:pt idx="3964">
                  <c:v>44511.270833333336</c:v>
                </c:pt>
                <c:pt idx="3965">
                  <c:v>44511.28125</c:v>
                </c:pt>
                <c:pt idx="3966">
                  <c:v>44511.291666666664</c:v>
                </c:pt>
                <c:pt idx="3967">
                  <c:v>44511.302083333336</c:v>
                </c:pt>
                <c:pt idx="3968">
                  <c:v>44511.3125</c:v>
                </c:pt>
                <c:pt idx="3969">
                  <c:v>44511.322916666664</c:v>
                </c:pt>
                <c:pt idx="3970">
                  <c:v>44511.333333333336</c:v>
                </c:pt>
                <c:pt idx="3971">
                  <c:v>44511.34375</c:v>
                </c:pt>
                <c:pt idx="3972">
                  <c:v>44511.354166666664</c:v>
                </c:pt>
                <c:pt idx="3973">
                  <c:v>44511.364583333336</c:v>
                </c:pt>
                <c:pt idx="3974">
                  <c:v>44511.375</c:v>
                </c:pt>
                <c:pt idx="3975">
                  <c:v>44511.385416666664</c:v>
                </c:pt>
                <c:pt idx="3976">
                  <c:v>44511.395833333336</c:v>
                </c:pt>
                <c:pt idx="3977">
                  <c:v>44511.40625</c:v>
                </c:pt>
                <c:pt idx="3978">
                  <c:v>44511.416666666664</c:v>
                </c:pt>
                <c:pt idx="3979">
                  <c:v>44511.427083333336</c:v>
                </c:pt>
                <c:pt idx="3980">
                  <c:v>44511.4375</c:v>
                </c:pt>
                <c:pt idx="3981">
                  <c:v>44511.447916666664</c:v>
                </c:pt>
                <c:pt idx="3982">
                  <c:v>44511.458333333336</c:v>
                </c:pt>
                <c:pt idx="3983">
                  <c:v>44511.46875</c:v>
                </c:pt>
                <c:pt idx="3984">
                  <c:v>44511.479166666664</c:v>
                </c:pt>
                <c:pt idx="3985">
                  <c:v>44511.489583333336</c:v>
                </c:pt>
                <c:pt idx="3986">
                  <c:v>44511.5</c:v>
                </c:pt>
                <c:pt idx="3987">
                  <c:v>44511.510416666664</c:v>
                </c:pt>
                <c:pt idx="3988">
                  <c:v>44511.520833333336</c:v>
                </c:pt>
                <c:pt idx="3989">
                  <c:v>44511.53125</c:v>
                </c:pt>
                <c:pt idx="3990">
                  <c:v>44511.541666666664</c:v>
                </c:pt>
                <c:pt idx="3991">
                  <c:v>44511.552083333336</c:v>
                </c:pt>
                <c:pt idx="3992">
                  <c:v>44511.5625</c:v>
                </c:pt>
                <c:pt idx="3993">
                  <c:v>44511.572916666664</c:v>
                </c:pt>
                <c:pt idx="3994">
                  <c:v>44511.583333333336</c:v>
                </c:pt>
                <c:pt idx="3995">
                  <c:v>44511.59375</c:v>
                </c:pt>
                <c:pt idx="3996">
                  <c:v>44511.604166666664</c:v>
                </c:pt>
                <c:pt idx="3997">
                  <c:v>44511.614583333336</c:v>
                </c:pt>
                <c:pt idx="3998">
                  <c:v>44511.625</c:v>
                </c:pt>
                <c:pt idx="3999">
                  <c:v>44511.635416666664</c:v>
                </c:pt>
                <c:pt idx="4000">
                  <c:v>44511.645833333336</c:v>
                </c:pt>
                <c:pt idx="4001">
                  <c:v>44511.65625</c:v>
                </c:pt>
                <c:pt idx="4002">
                  <c:v>44511.666666666664</c:v>
                </c:pt>
                <c:pt idx="4003">
                  <c:v>44511.677083333336</c:v>
                </c:pt>
                <c:pt idx="4004">
                  <c:v>44511.6875</c:v>
                </c:pt>
                <c:pt idx="4005">
                  <c:v>44511.697916666664</c:v>
                </c:pt>
                <c:pt idx="4006">
                  <c:v>44511.708333333336</c:v>
                </c:pt>
                <c:pt idx="4007">
                  <c:v>44511.71875</c:v>
                </c:pt>
                <c:pt idx="4008">
                  <c:v>44511.729166666664</c:v>
                </c:pt>
                <c:pt idx="4009">
                  <c:v>44511.739583333336</c:v>
                </c:pt>
                <c:pt idx="4010">
                  <c:v>44511.75</c:v>
                </c:pt>
                <c:pt idx="4011">
                  <c:v>44511.760416666664</c:v>
                </c:pt>
                <c:pt idx="4012">
                  <c:v>44511.770833333336</c:v>
                </c:pt>
                <c:pt idx="4013">
                  <c:v>44511.78125</c:v>
                </c:pt>
                <c:pt idx="4014">
                  <c:v>44511.791666666664</c:v>
                </c:pt>
                <c:pt idx="4015">
                  <c:v>44511.802083333336</c:v>
                </c:pt>
                <c:pt idx="4016">
                  <c:v>44511.8125</c:v>
                </c:pt>
                <c:pt idx="4017">
                  <c:v>44511.822916666664</c:v>
                </c:pt>
                <c:pt idx="4018">
                  <c:v>44511.833333333336</c:v>
                </c:pt>
                <c:pt idx="4019">
                  <c:v>44511.84375</c:v>
                </c:pt>
                <c:pt idx="4020">
                  <c:v>44511.854166666664</c:v>
                </c:pt>
                <c:pt idx="4021">
                  <c:v>44511.864583333336</c:v>
                </c:pt>
                <c:pt idx="4022">
                  <c:v>44511.875</c:v>
                </c:pt>
                <c:pt idx="4023">
                  <c:v>44511.885416666664</c:v>
                </c:pt>
                <c:pt idx="4024">
                  <c:v>44511.895833333336</c:v>
                </c:pt>
                <c:pt idx="4025">
                  <c:v>44511.90625</c:v>
                </c:pt>
                <c:pt idx="4026">
                  <c:v>44511.916666666664</c:v>
                </c:pt>
                <c:pt idx="4027">
                  <c:v>44511.927083333336</c:v>
                </c:pt>
                <c:pt idx="4028">
                  <c:v>44511.9375</c:v>
                </c:pt>
                <c:pt idx="4029">
                  <c:v>44511.947916666664</c:v>
                </c:pt>
                <c:pt idx="4030">
                  <c:v>44511.958333333336</c:v>
                </c:pt>
                <c:pt idx="4031">
                  <c:v>44511.96875</c:v>
                </c:pt>
                <c:pt idx="4032">
                  <c:v>44511.979166666664</c:v>
                </c:pt>
                <c:pt idx="4033">
                  <c:v>44511.989583333336</c:v>
                </c:pt>
                <c:pt idx="4034">
                  <c:v>44512</c:v>
                </c:pt>
                <c:pt idx="4035">
                  <c:v>44512.010416666664</c:v>
                </c:pt>
                <c:pt idx="4036">
                  <c:v>44512.020833333336</c:v>
                </c:pt>
                <c:pt idx="4037">
                  <c:v>44512.03125</c:v>
                </c:pt>
                <c:pt idx="4038">
                  <c:v>44512.041666666664</c:v>
                </c:pt>
                <c:pt idx="4039">
                  <c:v>44512.052083333336</c:v>
                </c:pt>
                <c:pt idx="4040">
                  <c:v>44512.0625</c:v>
                </c:pt>
                <c:pt idx="4041">
                  <c:v>44512.072916666664</c:v>
                </c:pt>
                <c:pt idx="4042">
                  <c:v>44512.083333333336</c:v>
                </c:pt>
                <c:pt idx="4043">
                  <c:v>44512.09375</c:v>
                </c:pt>
                <c:pt idx="4044">
                  <c:v>44512.104166666664</c:v>
                </c:pt>
                <c:pt idx="4045">
                  <c:v>44512.114583333336</c:v>
                </c:pt>
                <c:pt idx="4046">
                  <c:v>44512.125</c:v>
                </c:pt>
                <c:pt idx="4047">
                  <c:v>44512.135416666664</c:v>
                </c:pt>
                <c:pt idx="4048">
                  <c:v>44512.145833333336</c:v>
                </c:pt>
                <c:pt idx="4049">
                  <c:v>44512.15625</c:v>
                </c:pt>
                <c:pt idx="4050">
                  <c:v>44512.166666666664</c:v>
                </c:pt>
                <c:pt idx="4051">
                  <c:v>44512.177083333336</c:v>
                </c:pt>
                <c:pt idx="4052">
                  <c:v>44512.1875</c:v>
                </c:pt>
                <c:pt idx="4053">
                  <c:v>44512.197916666664</c:v>
                </c:pt>
                <c:pt idx="4054">
                  <c:v>44512.208333333336</c:v>
                </c:pt>
                <c:pt idx="4055">
                  <c:v>44512.21875</c:v>
                </c:pt>
                <c:pt idx="4056">
                  <c:v>44512.229166666664</c:v>
                </c:pt>
                <c:pt idx="4057">
                  <c:v>44512.239583333336</c:v>
                </c:pt>
                <c:pt idx="4058">
                  <c:v>44512.25</c:v>
                </c:pt>
                <c:pt idx="4059">
                  <c:v>44512.260416666664</c:v>
                </c:pt>
                <c:pt idx="4060">
                  <c:v>44512.270833333336</c:v>
                </c:pt>
                <c:pt idx="4061">
                  <c:v>44512.28125</c:v>
                </c:pt>
                <c:pt idx="4062">
                  <c:v>44512.291666666664</c:v>
                </c:pt>
                <c:pt idx="4063">
                  <c:v>44512.302083333336</c:v>
                </c:pt>
                <c:pt idx="4064">
                  <c:v>44512.3125</c:v>
                </c:pt>
                <c:pt idx="4065">
                  <c:v>44512.322916666664</c:v>
                </c:pt>
                <c:pt idx="4066">
                  <c:v>44512.333333333336</c:v>
                </c:pt>
                <c:pt idx="4067">
                  <c:v>44512.34375</c:v>
                </c:pt>
                <c:pt idx="4068">
                  <c:v>44512.354166666664</c:v>
                </c:pt>
                <c:pt idx="4069">
                  <c:v>44512.364583333336</c:v>
                </c:pt>
                <c:pt idx="4070">
                  <c:v>44512.375</c:v>
                </c:pt>
                <c:pt idx="4071">
                  <c:v>44512.385416666664</c:v>
                </c:pt>
                <c:pt idx="4072">
                  <c:v>44512.395833333336</c:v>
                </c:pt>
                <c:pt idx="4073">
                  <c:v>44512.40625</c:v>
                </c:pt>
                <c:pt idx="4074">
                  <c:v>44512.416666666664</c:v>
                </c:pt>
                <c:pt idx="4075">
                  <c:v>44512.427083333336</c:v>
                </c:pt>
                <c:pt idx="4076">
                  <c:v>44512.4375</c:v>
                </c:pt>
                <c:pt idx="4077">
                  <c:v>44512.447916666664</c:v>
                </c:pt>
                <c:pt idx="4078">
                  <c:v>44512.458333333336</c:v>
                </c:pt>
                <c:pt idx="4079">
                  <c:v>44512.46875</c:v>
                </c:pt>
                <c:pt idx="4080">
                  <c:v>44512.479166666664</c:v>
                </c:pt>
                <c:pt idx="4081">
                  <c:v>44512.489583333336</c:v>
                </c:pt>
                <c:pt idx="4082">
                  <c:v>44512.5</c:v>
                </c:pt>
                <c:pt idx="4083">
                  <c:v>44512.510416666664</c:v>
                </c:pt>
                <c:pt idx="4084">
                  <c:v>44512.520833333336</c:v>
                </c:pt>
                <c:pt idx="4085">
                  <c:v>44512.53125</c:v>
                </c:pt>
                <c:pt idx="4086">
                  <c:v>44512.541666666664</c:v>
                </c:pt>
                <c:pt idx="4087">
                  <c:v>44512.552083333336</c:v>
                </c:pt>
                <c:pt idx="4088">
                  <c:v>44512.5625</c:v>
                </c:pt>
                <c:pt idx="4089">
                  <c:v>44512.572916666664</c:v>
                </c:pt>
                <c:pt idx="4090">
                  <c:v>44512.583333333336</c:v>
                </c:pt>
                <c:pt idx="4091">
                  <c:v>44512.59375</c:v>
                </c:pt>
                <c:pt idx="4092">
                  <c:v>44512.604166666664</c:v>
                </c:pt>
                <c:pt idx="4093">
                  <c:v>44512.614583333336</c:v>
                </c:pt>
                <c:pt idx="4094">
                  <c:v>44512.625</c:v>
                </c:pt>
                <c:pt idx="4095">
                  <c:v>44512.635416666664</c:v>
                </c:pt>
                <c:pt idx="4096">
                  <c:v>44512.645833333336</c:v>
                </c:pt>
                <c:pt idx="4097">
                  <c:v>44512.65625</c:v>
                </c:pt>
                <c:pt idx="4098">
                  <c:v>44512.666666666664</c:v>
                </c:pt>
                <c:pt idx="4099">
                  <c:v>44512.677083333336</c:v>
                </c:pt>
                <c:pt idx="4100">
                  <c:v>44512.6875</c:v>
                </c:pt>
                <c:pt idx="4101">
                  <c:v>44512.697916666664</c:v>
                </c:pt>
                <c:pt idx="4102">
                  <c:v>44512.708333333336</c:v>
                </c:pt>
                <c:pt idx="4103">
                  <c:v>44512.71875</c:v>
                </c:pt>
                <c:pt idx="4104">
                  <c:v>44512.729166666664</c:v>
                </c:pt>
                <c:pt idx="4105">
                  <c:v>44512.739583333336</c:v>
                </c:pt>
                <c:pt idx="4106">
                  <c:v>44512.75</c:v>
                </c:pt>
                <c:pt idx="4107">
                  <c:v>44512.760416666664</c:v>
                </c:pt>
                <c:pt idx="4108">
                  <c:v>44512.770833333336</c:v>
                </c:pt>
                <c:pt idx="4109">
                  <c:v>44512.78125</c:v>
                </c:pt>
                <c:pt idx="4110">
                  <c:v>44512.791666666664</c:v>
                </c:pt>
                <c:pt idx="4111">
                  <c:v>44512.802083333336</c:v>
                </c:pt>
                <c:pt idx="4112">
                  <c:v>44512.8125</c:v>
                </c:pt>
                <c:pt idx="4113">
                  <c:v>44512.822916666664</c:v>
                </c:pt>
                <c:pt idx="4114">
                  <c:v>44512.833333333336</c:v>
                </c:pt>
                <c:pt idx="4115">
                  <c:v>44512.84375</c:v>
                </c:pt>
                <c:pt idx="4116">
                  <c:v>44512.854166666664</c:v>
                </c:pt>
                <c:pt idx="4117">
                  <c:v>44512.864583333336</c:v>
                </c:pt>
                <c:pt idx="4118">
                  <c:v>44512.875</c:v>
                </c:pt>
                <c:pt idx="4119">
                  <c:v>44512.885416666664</c:v>
                </c:pt>
                <c:pt idx="4120">
                  <c:v>44512.895833333336</c:v>
                </c:pt>
                <c:pt idx="4121">
                  <c:v>44512.90625</c:v>
                </c:pt>
                <c:pt idx="4122">
                  <c:v>44512.916666666664</c:v>
                </c:pt>
                <c:pt idx="4123">
                  <c:v>44512.927083333336</c:v>
                </c:pt>
                <c:pt idx="4124">
                  <c:v>44512.9375</c:v>
                </c:pt>
                <c:pt idx="4125">
                  <c:v>44512.947916666664</c:v>
                </c:pt>
                <c:pt idx="4126">
                  <c:v>44512.958333333336</c:v>
                </c:pt>
                <c:pt idx="4127">
                  <c:v>44512.96875</c:v>
                </c:pt>
                <c:pt idx="4128">
                  <c:v>44512.979166666664</c:v>
                </c:pt>
                <c:pt idx="4129">
                  <c:v>44512.989583333336</c:v>
                </c:pt>
                <c:pt idx="4130">
                  <c:v>44513</c:v>
                </c:pt>
                <c:pt idx="4131">
                  <c:v>44513.010416666664</c:v>
                </c:pt>
                <c:pt idx="4132">
                  <c:v>44513.020833333336</c:v>
                </c:pt>
                <c:pt idx="4133">
                  <c:v>44513.03125</c:v>
                </c:pt>
                <c:pt idx="4134">
                  <c:v>44513.041666666664</c:v>
                </c:pt>
                <c:pt idx="4135">
                  <c:v>44513.052083333336</c:v>
                </c:pt>
                <c:pt idx="4136">
                  <c:v>44513.0625</c:v>
                </c:pt>
                <c:pt idx="4137">
                  <c:v>44513.072916666664</c:v>
                </c:pt>
                <c:pt idx="4138">
                  <c:v>44513.083333333336</c:v>
                </c:pt>
                <c:pt idx="4139">
                  <c:v>44513.09375</c:v>
                </c:pt>
                <c:pt idx="4140">
                  <c:v>44513.104166666664</c:v>
                </c:pt>
                <c:pt idx="4141">
                  <c:v>44513.114583333336</c:v>
                </c:pt>
                <c:pt idx="4142">
                  <c:v>44513.125</c:v>
                </c:pt>
                <c:pt idx="4143">
                  <c:v>44513.135416666664</c:v>
                </c:pt>
                <c:pt idx="4144">
                  <c:v>44513.145833333336</c:v>
                </c:pt>
                <c:pt idx="4145">
                  <c:v>44513.15625</c:v>
                </c:pt>
                <c:pt idx="4146">
                  <c:v>44513.166666666664</c:v>
                </c:pt>
                <c:pt idx="4147">
                  <c:v>44513.177083333336</c:v>
                </c:pt>
                <c:pt idx="4148">
                  <c:v>44513.1875</c:v>
                </c:pt>
                <c:pt idx="4149">
                  <c:v>44513.197916666664</c:v>
                </c:pt>
                <c:pt idx="4150">
                  <c:v>44513.208333333336</c:v>
                </c:pt>
                <c:pt idx="4151">
                  <c:v>44513.21875</c:v>
                </c:pt>
                <c:pt idx="4152">
                  <c:v>44513.229166666664</c:v>
                </c:pt>
                <c:pt idx="4153">
                  <c:v>44513.239583333336</c:v>
                </c:pt>
                <c:pt idx="4154">
                  <c:v>44513.25</c:v>
                </c:pt>
                <c:pt idx="4155">
                  <c:v>44513.260416666664</c:v>
                </c:pt>
                <c:pt idx="4156">
                  <c:v>44513.270833333336</c:v>
                </c:pt>
                <c:pt idx="4157">
                  <c:v>44513.28125</c:v>
                </c:pt>
                <c:pt idx="4158">
                  <c:v>44513.291666666664</c:v>
                </c:pt>
                <c:pt idx="4159">
                  <c:v>44513.302083333336</c:v>
                </c:pt>
                <c:pt idx="4160">
                  <c:v>44513.3125</c:v>
                </c:pt>
                <c:pt idx="4161">
                  <c:v>44513.322916666664</c:v>
                </c:pt>
                <c:pt idx="4162">
                  <c:v>44513.333333333336</c:v>
                </c:pt>
                <c:pt idx="4163">
                  <c:v>44513.34375</c:v>
                </c:pt>
                <c:pt idx="4164">
                  <c:v>44513.354166666664</c:v>
                </c:pt>
                <c:pt idx="4165">
                  <c:v>44513.364583333336</c:v>
                </c:pt>
                <c:pt idx="4166">
                  <c:v>44513.375</c:v>
                </c:pt>
                <c:pt idx="4167">
                  <c:v>44513.385416666664</c:v>
                </c:pt>
                <c:pt idx="4168">
                  <c:v>44513.395833333336</c:v>
                </c:pt>
                <c:pt idx="4169">
                  <c:v>44513.40625</c:v>
                </c:pt>
                <c:pt idx="4170">
                  <c:v>44513.416666666664</c:v>
                </c:pt>
                <c:pt idx="4171">
                  <c:v>44513.427083333336</c:v>
                </c:pt>
                <c:pt idx="4172">
                  <c:v>44513.4375</c:v>
                </c:pt>
                <c:pt idx="4173">
                  <c:v>44513.447916666664</c:v>
                </c:pt>
                <c:pt idx="4174">
                  <c:v>44513.458333333336</c:v>
                </c:pt>
                <c:pt idx="4175">
                  <c:v>44513.46875</c:v>
                </c:pt>
                <c:pt idx="4176">
                  <c:v>44513.479166666664</c:v>
                </c:pt>
                <c:pt idx="4177">
                  <c:v>44513.489583333336</c:v>
                </c:pt>
                <c:pt idx="4178">
                  <c:v>44513.5</c:v>
                </c:pt>
                <c:pt idx="4179">
                  <c:v>44513.510416666664</c:v>
                </c:pt>
                <c:pt idx="4180">
                  <c:v>44513.520833333336</c:v>
                </c:pt>
                <c:pt idx="4181">
                  <c:v>44513.53125</c:v>
                </c:pt>
                <c:pt idx="4182">
                  <c:v>44513.541666666664</c:v>
                </c:pt>
                <c:pt idx="4183">
                  <c:v>44513.552083333336</c:v>
                </c:pt>
                <c:pt idx="4184">
                  <c:v>44513.5625</c:v>
                </c:pt>
                <c:pt idx="4185">
                  <c:v>44513.572916666664</c:v>
                </c:pt>
                <c:pt idx="4186">
                  <c:v>44513.583333333336</c:v>
                </c:pt>
                <c:pt idx="4187">
                  <c:v>44513.59375</c:v>
                </c:pt>
                <c:pt idx="4188">
                  <c:v>44513.604166666664</c:v>
                </c:pt>
                <c:pt idx="4189">
                  <c:v>44513.614583333336</c:v>
                </c:pt>
                <c:pt idx="4190">
                  <c:v>44513.625</c:v>
                </c:pt>
                <c:pt idx="4191">
                  <c:v>44513.635416666664</c:v>
                </c:pt>
                <c:pt idx="4192">
                  <c:v>44513.645833333336</c:v>
                </c:pt>
                <c:pt idx="4193">
                  <c:v>44513.65625</c:v>
                </c:pt>
                <c:pt idx="4194">
                  <c:v>44513.666666666664</c:v>
                </c:pt>
                <c:pt idx="4195">
                  <c:v>44513.677083333336</c:v>
                </c:pt>
                <c:pt idx="4196">
                  <c:v>44513.6875</c:v>
                </c:pt>
                <c:pt idx="4197">
                  <c:v>44513.697916666664</c:v>
                </c:pt>
                <c:pt idx="4198">
                  <c:v>44513.708333333336</c:v>
                </c:pt>
                <c:pt idx="4199">
                  <c:v>44513.71875</c:v>
                </c:pt>
                <c:pt idx="4200">
                  <c:v>44513.729166666664</c:v>
                </c:pt>
                <c:pt idx="4201">
                  <c:v>44513.739583333336</c:v>
                </c:pt>
                <c:pt idx="4202">
                  <c:v>44513.75</c:v>
                </c:pt>
                <c:pt idx="4203">
                  <c:v>44513.760416666664</c:v>
                </c:pt>
                <c:pt idx="4204">
                  <c:v>44513.770833333336</c:v>
                </c:pt>
                <c:pt idx="4205">
                  <c:v>44513.78125</c:v>
                </c:pt>
                <c:pt idx="4206">
                  <c:v>44513.791666666664</c:v>
                </c:pt>
                <c:pt idx="4207">
                  <c:v>44513.802083333336</c:v>
                </c:pt>
                <c:pt idx="4208">
                  <c:v>44513.8125</c:v>
                </c:pt>
                <c:pt idx="4209">
                  <c:v>44513.822916666664</c:v>
                </c:pt>
                <c:pt idx="4210">
                  <c:v>44513.833333333336</c:v>
                </c:pt>
                <c:pt idx="4211">
                  <c:v>44513.84375</c:v>
                </c:pt>
                <c:pt idx="4212">
                  <c:v>44513.854166666664</c:v>
                </c:pt>
                <c:pt idx="4213">
                  <c:v>44513.864583333336</c:v>
                </c:pt>
                <c:pt idx="4214">
                  <c:v>44513.875</c:v>
                </c:pt>
                <c:pt idx="4215">
                  <c:v>44513.885416666664</c:v>
                </c:pt>
                <c:pt idx="4216">
                  <c:v>44513.895833333336</c:v>
                </c:pt>
                <c:pt idx="4217">
                  <c:v>44513.90625</c:v>
                </c:pt>
                <c:pt idx="4218">
                  <c:v>44513.916666666664</c:v>
                </c:pt>
                <c:pt idx="4219">
                  <c:v>44513.927083333336</c:v>
                </c:pt>
                <c:pt idx="4220">
                  <c:v>44513.9375</c:v>
                </c:pt>
                <c:pt idx="4221">
                  <c:v>44513.947916666664</c:v>
                </c:pt>
                <c:pt idx="4222">
                  <c:v>44513.958333333336</c:v>
                </c:pt>
                <c:pt idx="4223">
                  <c:v>44513.96875</c:v>
                </c:pt>
                <c:pt idx="4224">
                  <c:v>44513.979166666664</c:v>
                </c:pt>
                <c:pt idx="4225">
                  <c:v>44513.989583333336</c:v>
                </c:pt>
                <c:pt idx="4226">
                  <c:v>44514</c:v>
                </c:pt>
                <c:pt idx="4227">
                  <c:v>44514.010416666664</c:v>
                </c:pt>
                <c:pt idx="4228">
                  <c:v>44514.020833333336</c:v>
                </c:pt>
                <c:pt idx="4229">
                  <c:v>44514.03125</c:v>
                </c:pt>
                <c:pt idx="4230">
                  <c:v>44514.041666666664</c:v>
                </c:pt>
                <c:pt idx="4231">
                  <c:v>44514.052083333336</c:v>
                </c:pt>
                <c:pt idx="4232">
                  <c:v>44514.0625</c:v>
                </c:pt>
                <c:pt idx="4233">
                  <c:v>44514.072916666664</c:v>
                </c:pt>
                <c:pt idx="4234">
                  <c:v>44514.083333333336</c:v>
                </c:pt>
                <c:pt idx="4235">
                  <c:v>44514.09375</c:v>
                </c:pt>
                <c:pt idx="4236">
                  <c:v>44514.104166666664</c:v>
                </c:pt>
                <c:pt idx="4237">
                  <c:v>44514.114583333336</c:v>
                </c:pt>
                <c:pt idx="4238">
                  <c:v>44514.125</c:v>
                </c:pt>
                <c:pt idx="4239">
                  <c:v>44514.135416666664</c:v>
                </c:pt>
                <c:pt idx="4240">
                  <c:v>44514.145833333336</c:v>
                </c:pt>
                <c:pt idx="4241">
                  <c:v>44514.15625</c:v>
                </c:pt>
                <c:pt idx="4242">
                  <c:v>44514.166666666664</c:v>
                </c:pt>
                <c:pt idx="4243">
                  <c:v>44514.177083333336</c:v>
                </c:pt>
                <c:pt idx="4244">
                  <c:v>44514.1875</c:v>
                </c:pt>
                <c:pt idx="4245">
                  <c:v>44514.197916666664</c:v>
                </c:pt>
                <c:pt idx="4246">
                  <c:v>44514.208333333336</c:v>
                </c:pt>
                <c:pt idx="4247">
                  <c:v>44514.21875</c:v>
                </c:pt>
                <c:pt idx="4248">
                  <c:v>44514.229166666664</c:v>
                </c:pt>
                <c:pt idx="4249">
                  <c:v>44514.239583333336</c:v>
                </c:pt>
                <c:pt idx="4250">
                  <c:v>44514.25</c:v>
                </c:pt>
                <c:pt idx="4251">
                  <c:v>44514.260416666664</c:v>
                </c:pt>
                <c:pt idx="4252">
                  <c:v>44514.270833333336</c:v>
                </c:pt>
                <c:pt idx="4253">
                  <c:v>44514.28125</c:v>
                </c:pt>
                <c:pt idx="4254">
                  <c:v>44514.291666666664</c:v>
                </c:pt>
                <c:pt idx="4255">
                  <c:v>44514.302083333336</c:v>
                </c:pt>
                <c:pt idx="4256">
                  <c:v>44514.3125</c:v>
                </c:pt>
                <c:pt idx="4257">
                  <c:v>44514.322916666664</c:v>
                </c:pt>
                <c:pt idx="4258">
                  <c:v>44514.333333333336</c:v>
                </c:pt>
                <c:pt idx="4259">
                  <c:v>44514.34375</c:v>
                </c:pt>
                <c:pt idx="4260">
                  <c:v>44514.354166666664</c:v>
                </c:pt>
                <c:pt idx="4261">
                  <c:v>44514.364583333336</c:v>
                </c:pt>
                <c:pt idx="4262">
                  <c:v>44514.375</c:v>
                </c:pt>
                <c:pt idx="4263">
                  <c:v>44514.385416666664</c:v>
                </c:pt>
                <c:pt idx="4264">
                  <c:v>44514.395833333336</c:v>
                </c:pt>
                <c:pt idx="4265">
                  <c:v>44514.40625</c:v>
                </c:pt>
                <c:pt idx="4266">
                  <c:v>44514.416666666664</c:v>
                </c:pt>
                <c:pt idx="4267">
                  <c:v>44514.427083333336</c:v>
                </c:pt>
                <c:pt idx="4268">
                  <c:v>44514.4375</c:v>
                </c:pt>
                <c:pt idx="4269">
                  <c:v>44514.447916666664</c:v>
                </c:pt>
                <c:pt idx="4270">
                  <c:v>44514.458333333336</c:v>
                </c:pt>
                <c:pt idx="4271">
                  <c:v>44514.46875</c:v>
                </c:pt>
                <c:pt idx="4272">
                  <c:v>44514.479166666664</c:v>
                </c:pt>
                <c:pt idx="4273">
                  <c:v>44514.489583333336</c:v>
                </c:pt>
                <c:pt idx="4274">
                  <c:v>44514.5</c:v>
                </c:pt>
                <c:pt idx="4275">
                  <c:v>44514.510416666664</c:v>
                </c:pt>
                <c:pt idx="4276">
                  <c:v>44514.520833333336</c:v>
                </c:pt>
                <c:pt idx="4277">
                  <c:v>44514.53125</c:v>
                </c:pt>
                <c:pt idx="4278">
                  <c:v>44514.541666666664</c:v>
                </c:pt>
                <c:pt idx="4279">
                  <c:v>44514.552083333336</c:v>
                </c:pt>
                <c:pt idx="4280">
                  <c:v>44514.5625</c:v>
                </c:pt>
                <c:pt idx="4281">
                  <c:v>44514.572916666664</c:v>
                </c:pt>
                <c:pt idx="4282">
                  <c:v>44514.583333333336</c:v>
                </c:pt>
                <c:pt idx="4283">
                  <c:v>44514.59375</c:v>
                </c:pt>
                <c:pt idx="4284">
                  <c:v>44514.604166666664</c:v>
                </c:pt>
                <c:pt idx="4285">
                  <c:v>44514.614583333336</c:v>
                </c:pt>
                <c:pt idx="4286">
                  <c:v>44514.625</c:v>
                </c:pt>
                <c:pt idx="4287">
                  <c:v>44514.635416666664</c:v>
                </c:pt>
                <c:pt idx="4288">
                  <c:v>44514.645833333336</c:v>
                </c:pt>
                <c:pt idx="4289">
                  <c:v>44514.65625</c:v>
                </c:pt>
                <c:pt idx="4290">
                  <c:v>44514.666666666664</c:v>
                </c:pt>
                <c:pt idx="4291">
                  <c:v>44514.677083333336</c:v>
                </c:pt>
                <c:pt idx="4292">
                  <c:v>44514.6875</c:v>
                </c:pt>
                <c:pt idx="4293">
                  <c:v>44514.697916666664</c:v>
                </c:pt>
                <c:pt idx="4294">
                  <c:v>44514.708333333336</c:v>
                </c:pt>
                <c:pt idx="4295">
                  <c:v>44514.71875</c:v>
                </c:pt>
                <c:pt idx="4296">
                  <c:v>44514.729166666664</c:v>
                </c:pt>
                <c:pt idx="4297">
                  <c:v>44514.739583333336</c:v>
                </c:pt>
                <c:pt idx="4298">
                  <c:v>44514.75</c:v>
                </c:pt>
                <c:pt idx="4299">
                  <c:v>44514.760416666664</c:v>
                </c:pt>
                <c:pt idx="4300">
                  <c:v>44514.770833333336</c:v>
                </c:pt>
                <c:pt idx="4301">
                  <c:v>44514.78125</c:v>
                </c:pt>
                <c:pt idx="4302">
                  <c:v>44514.791666666664</c:v>
                </c:pt>
                <c:pt idx="4303">
                  <c:v>44514.802083333336</c:v>
                </c:pt>
                <c:pt idx="4304">
                  <c:v>44514.8125</c:v>
                </c:pt>
                <c:pt idx="4305">
                  <c:v>44514.822916666664</c:v>
                </c:pt>
                <c:pt idx="4306">
                  <c:v>44514.833333333336</c:v>
                </c:pt>
                <c:pt idx="4307">
                  <c:v>44514.84375</c:v>
                </c:pt>
                <c:pt idx="4308">
                  <c:v>44514.854166666664</c:v>
                </c:pt>
                <c:pt idx="4309">
                  <c:v>44514.864583333336</c:v>
                </c:pt>
                <c:pt idx="4310">
                  <c:v>44514.875</c:v>
                </c:pt>
                <c:pt idx="4311">
                  <c:v>44514.885416666664</c:v>
                </c:pt>
                <c:pt idx="4312">
                  <c:v>44514.895833333336</c:v>
                </c:pt>
                <c:pt idx="4313">
                  <c:v>44514.90625</c:v>
                </c:pt>
                <c:pt idx="4314">
                  <c:v>44514.916666666664</c:v>
                </c:pt>
                <c:pt idx="4315">
                  <c:v>44514.927083333336</c:v>
                </c:pt>
                <c:pt idx="4316">
                  <c:v>44514.9375</c:v>
                </c:pt>
                <c:pt idx="4317">
                  <c:v>44514.947916666664</c:v>
                </c:pt>
                <c:pt idx="4318">
                  <c:v>44514.958333333336</c:v>
                </c:pt>
                <c:pt idx="4319">
                  <c:v>44514.96875</c:v>
                </c:pt>
                <c:pt idx="4320">
                  <c:v>44514.979166666664</c:v>
                </c:pt>
                <c:pt idx="4321">
                  <c:v>44514.989583333336</c:v>
                </c:pt>
                <c:pt idx="4322">
                  <c:v>44515</c:v>
                </c:pt>
                <c:pt idx="4323">
                  <c:v>44515.010416666664</c:v>
                </c:pt>
                <c:pt idx="4324">
                  <c:v>44515.020833333336</c:v>
                </c:pt>
                <c:pt idx="4325">
                  <c:v>44515.03125</c:v>
                </c:pt>
                <c:pt idx="4326">
                  <c:v>44515.041666666664</c:v>
                </c:pt>
                <c:pt idx="4327">
                  <c:v>44515.052083333336</c:v>
                </c:pt>
                <c:pt idx="4328">
                  <c:v>44515.0625</c:v>
                </c:pt>
                <c:pt idx="4329">
                  <c:v>44515.072916666664</c:v>
                </c:pt>
                <c:pt idx="4330">
                  <c:v>44515.083333333336</c:v>
                </c:pt>
                <c:pt idx="4331">
                  <c:v>44515.09375</c:v>
                </c:pt>
                <c:pt idx="4332">
                  <c:v>44515.104166666664</c:v>
                </c:pt>
                <c:pt idx="4333">
                  <c:v>44515.114583333336</c:v>
                </c:pt>
                <c:pt idx="4334">
                  <c:v>44515.125</c:v>
                </c:pt>
                <c:pt idx="4335">
                  <c:v>44515.135416666664</c:v>
                </c:pt>
                <c:pt idx="4336">
                  <c:v>44515.145833333336</c:v>
                </c:pt>
                <c:pt idx="4337">
                  <c:v>44515.15625</c:v>
                </c:pt>
                <c:pt idx="4338">
                  <c:v>44515.166666666664</c:v>
                </c:pt>
                <c:pt idx="4339">
                  <c:v>44515.177083333336</c:v>
                </c:pt>
                <c:pt idx="4340">
                  <c:v>44515.1875</c:v>
                </c:pt>
                <c:pt idx="4341">
                  <c:v>44515.197916666664</c:v>
                </c:pt>
                <c:pt idx="4342">
                  <c:v>44515.208333333336</c:v>
                </c:pt>
                <c:pt idx="4343">
                  <c:v>44515.21875</c:v>
                </c:pt>
                <c:pt idx="4344">
                  <c:v>44515.229166666664</c:v>
                </c:pt>
                <c:pt idx="4345">
                  <c:v>44515.239583333336</c:v>
                </c:pt>
                <c:pt idx="4346">
                  <c:v>44515.25</c:v>
                </c:pt>
                <c:pt idx="4347">
                  <c:v>44515.260416666664</c:v>
                </c:pt>
                <c:pt idx="4348">
                  <c:v>44515.270833333336</c:v>
                </c:pt>
                <c:pt idx="4349">
                  <c:v>44515.28125</c:v>
                </c:pt>
                <c:pt idx="4350">
                  <c:v>44515.291666666664</c:v>
                </c:pt>
                <c:pt idx="4351">
                  <c:v>44515.302083333336</c:v>
                </c:pt>
                <c:pt idx="4352">
                  <c:v>44515.3125</c:v>
                </c:pt>
                <c:pt idx="4353">
                  <c:v>44515.322916666664</c:v>
                </c:pt>
                <c:pt idx="4354">
                  <c:v>44515.333333333336</c:v>
                </c:pt>
                <c:pt idx="4355">
                  <c:v>44515.34375</c:v>
                </c:pt>
                <c:pt idx="4356">
                  <c:v>44515.354166666664</c:v>
                </c:pt>
                <c:pt idx="4357">
                  <c:v>44515.364583333336</c:v>
                </c:pt>
                <c:pt idx="4358">
                  <c:v>44515.375</c:v>
                </c:pt>
                <c:pt idx="4359">
                  <c:v>44515.385416666664</c:v>
                </c:pt>
                <c:pt idx="4360">
                  <c:v>44515.395833333336</c:v>
                </c:pt>
                <c:pt idx="4361">
                  <c:v>44515.40625</c:v>
                </c:pt>
                <c:pt idx="4362">
                  <c:v>44515.416666666664</c:v>
                </c:pt>
                <c:pt idx="4363">
                  <c:v>44515.427083333336</c:v>
                </c:pt>
                <c:pt idx="4364">
                  <c:v>44515.4375</c:v>
                </c:pt>
                <c:pt idx="4365">
                  <c:v>44515.447916666664</c:v>
                </c:pt>
                <c:pt idx="4366">
                  <c:v>44515.458333333336</c:v>
                </c:pt>
                <c:pt idx="4367">
                  <c:v>44515.46875</c:v>
                </c:pt>
                <c:pt idx="4368">
                  <c:v>44515.479166666664</c:v>
                </c:pt>
                <c:pt idx="4369">
                  <c:v>44515.489583333336</c:v>
                </c:pt>
                <c:pt idx="4370">
                  <c:v>44515.5</c:v>
                </c:pt>
                <c:pt idx="4371">
                  <c:v>44515.510416666664</c:v>
                </c:pt>
                <c:pt idx="4372">
                  <c:v>44515.520833333336</c:v>
                </c:pt>
                <c:pt idx="4373">
                  <c:v>44515.53125</c:v>
                </c:pt>
                <c:pt idx="4374">
                  <c:v>44515.541666666664</c:v>
                </c:pt>
                <c:pt idx="4375">
                  <c:v>44515.552083333336</c:v>
                </c:pt>
                <c:pt idx="4376">
                  <c:v>44515.5625</c:v>
                </c:pt>
                <c:pt idx="4377">
                  <c:v>44515.572916666664</c:v>
                </c:pt>
                <c:pt idx="4378">
                  <c:v>44515.583333333336</c:v>
                </c:pt>
                <c:pt idx="4379">
                  <c:v>44515.59375</c:v>
                </c:pt>
                <c:pt idx="4380">
                  <c:v>44515.604166666664</c:v>
                </c:pt>
                <c:pt idx="4381">
                  <c:v>44515.614583333336</c:v>
                </c:pt>
                <c:pt idx="4382">
                  <c:v>44515.625</c:v>
                </c:pt>
                <c:pt idx="4383">
                  <c:v>44515.635416666664</c:v>
                </c:pt>
                <c:pt idx="4384">
                  <c:v>44515.645833333336</c:v>
                </c:pt>
                <c:pt idx="4385">
                  <c:v>44515.65625</c:v>
                </c:pt>
                <c:pt idx="4386">
                  <c:v>44515.666666666664</c:v>
                </c:pt>
                <c:pt idx="4387">
                  <c:v>44515.677083333336</c:v>
                </c:pt>
                <c:pt idx="4388">
                  <c:v>44515.6875</c:v>
                </c:pt>
                <c:pt idx="4389">
                  <c:v>44515.697916666664</c:v>
                </c:pt>
                <c:pt idx="4390">
                  <c:v>44515.708333333336</c:v>
                </c:pt>
                <c:pt idx="4391">
                  <c:v>44515.71875</c:v>
                </c:pt>
                <c:pt idx="4392">
                  <c:v>44515.729166666664</c:v>
                </c:pt>
                <c:pt idx="4393">
                  <c:v>44515.739583333336</c:v>
                </c:pt>
                <c:pt idx="4394">
                  <c:v>44515.75</c:v>
                </c:pt>
                <c:pt idx="4395">
                  <c:v>44515.760416666664</c:v>
                </c:pt>
                <c:pt idx="4396">
                  <c:v>44515.770833333336</c:v>
                </c:pt>
                <c:pt idx="4397">
                  <c:v>44515.78125</c:v>
                </c:pt>
                <c:pt idx="4398">
                  <c:v>44515.791666666664</c:v>
                </c:pt>
                <c:pt idx="4399">
                  <c:v>44515.802083333336</c:v>
                </c:pt>
                <c:pt idx="4400">
                  <c:v>44515.8125</c:v>
                </c:pt>
                <c:pt idx="4401">
                  <c:v>44515.822916666664</c:v>
                </c:pt>
                <c:pt idx="4402">
                  <c:v>44515.833333333336</c:v>
                </c:pt>
                <c:pt idx="4403">
                  <c:v>44515.84375</c:v>
                </c:pt>
                <c:pt idx="4404">
                  <c:v>44515.854166666664</c:v>
                </c:pt>
                <c:pt idx="4405">
                  <c:v>44515.864583333336</c:v>
                </c:pt>
                <c:pt idx="4406">
                  <c:v>44515.875</c:v>
                </c:pt>
                <c:pt idx="4407">
                  <c:v>44515.885416666664</c:v>
                </c:pt>
                <c:pt idx="4408">
                  <c:v>44515.895833333336</c:v>
                </c:pt>
                <c:pt idx="4409">
                  <c:v>44515.90625</c:v>
                </c:pt>
                <c:pt idx="4410">
                  <c:v>44515.916666666664</c:v>
                </c:pt>
                <c:pt idx="4411">
                  <c:v>44515.927083333336</c:v>
                </c:pt>
                <c:pt idx="4412">
                  <c:v>44515.9375</c:v>
                </c:pt>
                <c:pt idx="4413">
                  <c:v>44515.947916666664</c:v>
                </c:pt>
                <c:pt idx="4414">
                  <c:v>44515.958333333336</c:v>
                </c:pt>
                <c:pt idx="4415">
                  <c:v>44515.96875</c:v>
                </c:pt>
                <c:pt idx="4416">
                  <c:v>44515.979166666664</c:v>
                </c:pt>
                <c:pt idx="4417">
                  <c:v>44515.989583333336</c:v>
                </c:pt>
                <c:pt idx="4418">
                  <c:v>44516</c:v>
                </c:pt>
                <c:pt idx="4419">
                  <c:v>44516.010416666664</c:v>
                </c:pt>
                <c:pt idx="4420">
                  <c:v>44516.020833333336</c:v>
                </c:pt>
                <c:pt idx="4421">
                  <c:v>44516.03125</c:v>
                </c:pt>
                <c:pt idx="4422">
                  <c:v>44516.041666666664</c:v>
                </c:pt>
                <c:pt idx="4423">
                  <c:v>44516.052083333336</c:v>
                </c:pt>
                <c:pt idx="4424">
                  <c:v>44516.0625</c:v>
                </c:pt>
                <c:pt idx="4425">
                  <c:v>44516.072916666664</c:v>
                </c:pt>
                <c:pt idx="4426">
                  <c:v>44516.083333333336</c:v>
                </c:pt>
                <c:pt idx="4427">
                  <c:v>44516.09375</c:v>
                </c:pt>
                <c:pt idx="4428">
                  <c:v>44516.104166666664</c:v>
                </c:pt>
                <c:pt idx="4429">
                  <c:v>44516.114583333336</c:v>
                </c:pt>
                <c:pt idx="4430">
                  <c:v>44516.125</c:v>
                </c:pt>
                <c:pt idx="4431">
                  <c:v>44516.135416666664</c:v>
                </c:pt>
                <c:pt idx="4432">
                  <c:v>44516.145833333336</c:v>
                </c:pt>
                <c:pt idx="4433">
                  <c:v>44516.15625</c:v>
                </c:pt>
                <c:pt idx="4434">
                  <c:v>44516.166666666664</c:v>
                </c:pt>
                <c:pt idx="4435">
                  <c:v>44516.177083333336</c:v>
                </c:pt>
                <c:pt idx="4436">
                  <c:v>44516.1875</c:v>
                </c:pt>
                <c:pt idx="4437">
                  <c:v>44516.197916666664</c:v>
                </c:pt>
                <c:pt idx="4438">
                  <c:v>44516.208333333336</c:v>
                </c:pt>
                <c:pt idx="4439">
                  <c:v>44516.21875</c:v>
                </c:pt>
                <c:pt idx="4440">
                  <c:v>44516.229166666664</c:v>
                </c:pt>
                <c:pt idx="4441">
                  <c:v>44516.239583333336</c:v>
                </c:pt>
                <c:pt idx="4442">
                  <c:v>44516.25</c:v>
                </c:pt>
                <c:pt idx="4443">
                  <c:v>44516.260416666664</c:v>
                </c:pt>
                <c:pt idx="4444">
                  <c:v>44516.270833333336</c:v>
                </c:pt>
                <c:pt idx="4445">
                  <c:v>44516.28125</c:v>
                </c:pt>
                <c:pt idx="4446">
                  <c:v>44516.291666666664</c:v>
                </c:pt>
                <c:pt idx="4447">
                  <c:v>44516.302083333336</c:v>
                </c:pt>
                <c:pt idx="4448">
                  <c:v>44516.3125</c:v>
                </c:pt>
                <c:pt idx="4449">
                  <c:v>44516.322916666664</c:v>
                </c:pt>
                <c:pt idx="4450">
                  <c:v>44516.333333333336</c:v>
                </c:pt>
                <c:pt idx="4451">
                  <c:v>44516.34375</c:v>
                </c:pt>
                <c:pt idx="4452">
                  <c:v>44516.354166666664</c:v>
                </c:pt>
                <c:pt idx="4453">
                  <c:v>44516.364583333336</c:v>
                </c:pt>
                <c:pt idx="4454">
                  <c:v>44516.375</c:v>
                </c:pt>
                <c:pt idx="4455">
                  <c:v>44516.385416666664</c:v>
                </c:pt>
                <c:pt idx="4456">
                  <c:v>44516.395833333336</c:v>
                </c:pt>
                <c:pt idx="4457">
                  <c:v>44516.40625</c:v>
                </c:pt>
                <c:pt idx="4458">
                  <c:v>44516.416666666664</c:v>
                </c:pt>
                <c:pt idx="4459">
                  <c:v>44516.427083333336</c:v>
                </c:pt>
                <c:pt idx="4460">
                  <c:v>44516.4375</c:v>
                </c:pt>
                <c:pt idx="4461">
                  <c:v>44516.447916666664</c:v>
                </c:pt>
                <c:pt idx="4462">
                  <c:v>44516.458333333336</c:v>
                </c:pt>
                <c:pt idx="4463">
                  <c:v>44516.46875</c:v>
                </c:pt>
                <c:pt idx="4464">
                  <c:v>44516.479166666664</c:v>
                </c:pt>
                <c:pt idx="4465">
                  <c:v>44516.489583333336</c:v>
                </c:pt>
                <c:pt idx="4466">
                  <c:v>44516.5</c:v>
                </c:pt>
                <c:pt idx="4467">
                  <c:v>44516.510416666664</c:v>
                </c:pt>
                <c:pt idx="4468">
                  <c:v>44516.520833333336</c:v>
                </c:pt>
                <c:pt idx="4469">
                  <c:v>44516.53125</c:v>
                </c:pt>
                <c:pt idx="4470">
                  <c:v>44516.541666666664</c:v>
                </c:pt>
                <c:pt idx="4471">
                  <c:v>44516.552083333336</c:v>
                </c:pt>
                <c:pt idx="4472">
                  <c:v>44516.5625</c:v>
                </c:pt>
                <c:pt idx="4473">
                  <c:v>44516.572916666664</c:v>
                </c:pt>
                <c:pt idx="4474">
                  <c:v>44516.583333333336</c:v>
                </c:pt>
                <c:pt idx="4475">
                  <c:v>44516.59375</c:v>
                </c:pt>
                <c:pt idx="4476">
                  <c:v>44516.604166666664</c:v>
                </c:pt>
                <c:pt idx="4477">
                  <c:v>44516.614583333336</c:v>
                </c:pt>
                <c:pt idx="4478">
                  <c:v>44516.625</c:v>
                </c:pt>
                <c:pt idx="4479">
                  <c:v>44516.635416666664</c:v>
                </c:pt>
                <c:pt idx="4480">
                  <c:v>44516.645833333336</c:v>
                </c:pt>
                <c:pt idx="4481">
                  <c:v>44516.65625</c:v>
                </c:pt>
                <c:pt idx="4482">
                  <c:v>44516.666666666664</c:v>
                </c:pt>
                <c:pt idx="4483">
                  <c:v>44516.677083333336</c:v>
                </c:pt>
                <c:pt idx="4484">
                  <c:v>44516.6875</c:v>
                </c:pt>
                <c:pt idx="4485">
                  <c:v>44516.697916666664</c:v>
                </c:pt>
                <c:pt idx="4486">
                  <c:v>44516.708333333336</c:v>
                </c:pt>
                <c:pt idx="4487">
                  <c:v>44516.71875</c:v>
                </c:pt>
                <c:pt idx="4488">
                  <c:v>44516.729166666664</c:v>
                </c:pt>
                <c:pt idx="4489">
                  <c:v>44516.739583333336</c:v>
                </c:pt>
                <c:pt idx="4490">
                  <c:v>44516.75</c:v>
                </c:pt>
                <c:pt idx="4491">
                  <c:v>44516.760416666664</c:v>
                </c:pt>
                <c:pt idx="4492">
                  <c:v>44516.770833333336</c:v>
                </c:pt>
                <c:pt idx="4493">
                  <c:v>44516.78125</c:v>
                </c:pt>
                <c:pt idx="4494">
                  <c:v>44516.791666666664</c:v>
                </c:pt>
                <c:pt idx="4495">
                  <c:v>44516.802083333336</c:v>
                </c:pt>
                <c:pt idx="4496">
                  <c:v>44516.8125</c:v>
                </c:pt>
                <c:pt idx="4497">
                  <c:v>44516.822916666664</c:v>
                </c:pt>
                <c:pt idx="4498">
                  <c:v>44516.833333333336</c:v>
                </c:pt>
                <c:pt idx="4499">
                  <c:v>44516.84375</c:v>
                </c:pt>
                <c:pt idx="4500">
                  <c:v>44516.854166666664</c:v>
                </c:pt>
                <c:pt idx="4501">
                  <c:v>44516.864583333336</c:v>
                </c:pt>
                <c:pt idx="4502">
                  <c:v>44516.875</c:v>
                </c:pt>
                <c:pt idx="4503">
                  <c:v>44516.885416666664</c:v>
                </c:pt>
                <c:pt idx="4504">
                  <c:v>44516.895833333336</c:v>
                </c:pt>
                <c:pt idx="4505">
                  <c:v>44516.90625</c:v>
                </c:pt>
                <c:pt idx="4506">
                  <c:v>44516.916666666664</c:v>
                </c:pt>
                <c:pt idx="4507">
                  <c:v>44516.927083333336</c:v>
                </c:pt>
                <c:pt idx="4508">
                  <c:v>44516.9375</c:v>
                </c:pt>
                <c:pt idx="4509">
                  <c:v>44516.947916666664</c:v>
                </c:pt>
                <c:pt idx="4510">
                  <c:v>44516.958333333336</c:v>
                </c:pt>
                <c:pt idx="4511">
                  <c:v>44516.96875</c:v>
                </c:pt>
                <c:pt idx="4512">
                  <c:v>44516.979166666664</c:v>
                </c:pt>
                <c:pt idx="4513">
                  <c:v>44516.989583333336</c:v>
                </c:pt>
                <c:pt idx="4514">
                  <c:v>44517</c:v>
                </c:pt>
                <c:pt idx="4515">
                  <c:v>44517.010416666664</c:v>
                </c:pt>
                <c:pt idx="4516">
                  <c:v>44517.020833333336</c:v>
                </c:pt>
                <c:pt idx="4517">
                  <c:v>44517.03125</c:v>
                </c:pt>
                <c:pt idx="4518">
                  <c:v>44517.041666666664</c:v>
                </c:pt>
                <c:pt idx="4519">
                  <c:v>44517.052083333336</c:v>
                </c:pt>
                <c:pt idx="4520">
                  <c:v>44517.0625</c:v>
                </c:pt>
                <c:pt idx="4521">
                  <c:v>44517.072916666664</c:v>
                </c:pt>
                <c:pt idx="4522">
                  <c:v>44517.083333333336</c:v>
                </c:pt>
                <c:pt idx="4523">
                  <c:v>44517.09375</c:v>
                </c:pt>
                <c:pt idx="4524">
                  <c:v>44517.104166666664</c:v>
                </c:pt>
                <c:pt idx="4525">
                  <c:v>44517.114583333336</c:v>
                </c:pt>
                <c:pt idx="4526">
                  <c:v>44517.125</c:v>
                </c:pt>
                <c:pt idx="4527">
                  <c:v>44517.135416666664</c:v>
                </c:pt>
                <c:pt idx="4528">
                  <c:v>44517.145833333336</c:v>
                </c:pt>
                <c:pt idx="4529">
                  <c:v>44517.15625</c:v>
                </c:pt>
                <c:pt idx="4530">
                  <c:v>44517.166666666664</c:v>
                </c:pt>
                <c:pt idx="4531">
                  <c:v>44517.177083333336</c:v>
                </c:pt>
                <c:pt idx="4532">
                  <c:v>44517.1875</c:v>
                </c:pt>
                <c:pt idx="4533">
                  <c:v>44517.197916666664</c:v>
                </c:pt>
                <c:pt idx="4534">
                  <c:v>44517.208333333336</c:v>
                </c:pt>
                <c:pt idx="4535">
                  <c:v>44517.21875</c:v>
                </c:pt>
                <c:pt idx="4536">
                  <c:v>44517.229166666664</c:v>
                </c:pt>
                <c:pt idx="4537">
                  <c:v>44517.239583333336</c:v>
                </c:pt>
                <c:pt idx="4538">
                  <c:v>44517.25</c:v>
                </c:pt>
                <c:pt idx="4539">
                  <c:v>44517.260416666664</c:v>
                </c:pt>
                <c:pt idx="4540">
                  <c:v>44517.270833333336</c:v>
                </c:pt>
                <c:pt idx="4541">
                  <c:v>44517.28125</c:v>
                </c:pt>
                <c:pt idx="4542">
                  <c:v>44517.291666666664</c:v>
                </c:pt>
                <c:pt idx="4543">
                  <c:v>44517.302083333336</c:v>
                </c:pt>
                <c:pt idx="4544">
                  <c:v>44517.3125</c:v>
                </c:pt>
                <c:pt idx="4545">
                  <c:v>44517.322916666664</c:v>
                </c:pt>
                <c:pt idx="4546">
                  <c:v>44517.333333333336</c:v>
                </c:pt>
                <c:pt idx="4547">
                  <c:v>44517.34375</c:v>
                </c:pt>
                <c:pt idx="4548">
                  <c:v>44517.354166666664</c:v>
                </c:pt>
                <c:pt idx="4549">
                  <c:v>44517.364583333336</c:v>
                </c:pt>
                <c:pt idx="4550">
                  <c:v>44517.375</c:v>
                </c:pt>
                <c:pt idx="4551">
                  <c:v>44517.385416666664</c:v>
                </c:pt>
                <c:pt idx="4552">
                  <c:v>44517.395833333336</c:v>
                </c:pt>
                <c:pt idx="4553">
                  <c:v>44517.40625</c:v>
                </c:pt>
                <c:pt idx="4554">
                  <c:v>44517.416666666664</c:v>
                </c:pt>
                <c:pt idx="4555">
                  <c:v>44517.427083333336</c:v>
                </c:pt>
                <c:pt idx="4556">
                  <c:v>44517.4375</c:v>
                </c:pt>
                <c:pt idx="4557">
                  <c:v>44517.447916666664</c:v>
                </c:pt>
                <c:pt idx="4558">
                  <c:v>44517.458333333336</c:v>
                </c:pt>
                <c:pt idx="4559">
                  <c:v>44517.46875</c:v>
                </c:pt>
                <c:pt idx="4560">
                  <c:v>44517.479166666664</c:v>
                </c:pt>
                <c:pt idx="4561">
                  <c:v>44517.489583333336</c:v>
                </c:pt>
                <c:pt idx="4562">
                  <c:v>44517.5</c:v>
                </c:pt>
                <c:pt idx="4563">
                  <c:v>44517.510416666664</c:v>
                </c:pt>
                <c:pt idx="4564">
                  <c:v>44517.520833333336</c:v>
                </c:pt>
                <c:pt idx="4565">
                  <c:v>44517.53125</c:v>
                </c:pt>
                <c:pt idx="4566">
                  <c:v>44517.541666666664</c:v>
                </c:pt>
                <c:pt idx="4567">
                  <c:v>44517.552083333336</c:v>
                </c:pt>
                <c:pt idx="4568">
                  <c:v>44517.5625</c:v>
                </c:pt>
                <c:pt idx="4569">
                  <c:v>44517.572916666664</c:v>
                </c:pt>
                <c:pt idx="4570">
                  <c:v>44517.583333333336</c:v>
                </c:pt>
                <c:pt idx="4571">
                  <c:v>44517.59375</c:v>
                </c:pt>
                <c:pt idx="4572">
                  <c:v>44517.604166666664</c:v>
                </c:pt>
                <c:pt idx="4573">
                  <c:v>44517.614583333336</c:v>
                </c:pt>
                <c:pt idx="4574">
                  <c:v>44517.625</c:v>
                </c:pt>
                <c:pt idx="4575">
                  <c:v>44517.635416666664</c:v>
                </c:pt>
                <c:pt idx="4576">
                  <c:v>44517.645833333336</c:v>
                </c:pt>
                <c:pt idx="4577">
                  <c:v>44517.65625</c:v>
                </c:pt>
                <c:pt idx="4578">
                  <c:v>44517.666666666664</c:v>
                </c:pt>
                <c:pt idx="4579">
                  <c:v>44517.677083333336</c:v>
                </c:pt>
                <c:pt idx="4580">
                  <c:v>44517.6875</c:v>
                </c:pt>
                <c:pt idx="4581">
                  <c:v>44517.697916666664</c:v>
                </c:pt>
                <c:pt idx="4582">
                  <c:v>44517.708333333336</c:v>
                </c:pt>
                <c:pt idx="4583">
                  <c:v>44517.71875</c:v>
                </c:pt>
                <c:pt idx="4584">
                  <c:v>44517.729166666664</c:v>
                </c:pt>
                <c:pt idx="4585">
                  <c:v>44517.739583333336</c:v>
                </c:pt>
                <c:pt idx="4586">
                  <c:v>44517.75</c:v>
                </c:pt>
                <c:pt idx="4587">
                  <c:v>44517.760416666664</c:v>
                </c:pt>
                <c:pt idx="4588">
                  <c:v>44517.770833333336</c:v>
                </c:pt>
                <c:pt idx="4589">
                  <c:v>44517.78125</c:v>
                </c:pt>
                <c:pt idx="4590">
                  <c:v>44517.791666666664</c:v>
                </c:pt>
                <c:pt idx="4591">
                  <c:v>44517.802083333336</c:v>
                </c:pt>
                <c:pt idx="4592">
                  <c:v>44517.8125</c:v>
                </c:pt>
                <c:pt idx="4593">
                  <c:v>44517.822916666664</c:v>
                </c:pt>
                <c:pt idx="4594">
                  <c:v>44517.833333333336</c:v>
                </c:pt>
                <c:pt idx="4595">
                  <c:v>44517.84375</c:v>
                </c:pt>
                <c:pt idx="4596">
                  <c:v>44517.854166666664</c:v>
                </c:pt>
                <c:pt idx="4597">
                  <c:v>44517.864583333336</c:v>
                </c:pt>
                <c:pt idx="4598">
                  <c:v>44517.875</c:v>
                </c:pt>
                <c:pt idx="4599">
                  <c:v>44517.885416666664</c:v>
                </c:pt>
                <c:pt idx="4600">
                  <c:v>44517.895833333336</c:v>
                </c:pt>
                <c:pt idx="4601">
                  <c:v>44517.90625</c:v>
                </c:pt>
                <c:pt idx="4602">
                  <c:v>44517.916666666664</c:v>
                </c:pt>
                <c:pt idx="4603">
                  <c:v>44517.927083333336</c:v>
                </c:pt>
                <c:pt idx="4604">
                  <c:v>44517.9375</c:v>
                </c:pt>
                <c:pt idx="4605">
                  <c:v>44517.947916666664</c:v>
                </c:pt>
                <c:pt idx="4606">
                  <c:v>44517.958333333336</c:v>
                </c:pt>
                <c:pt idx="4607">
                  <c:v>44517.96875</c:v>
                </c:pt>
                <c:pt idx="4608">
                  <c:v>44517.979166666664</c:v>
                </c:pt>
                <c:pt idx="4609">
                  <c:v>44517.989583333336</c:v>
                </c:pt>
                <c:pt idx="4610">
                  <c:v>44518</c:v>
                </c:pt>
                <c:pt idx="4611">
                  <c:v>44518.010416666664</c:v>
                </c:pt>
                <c:pt idx="4612">
                  <c:v>44518.020833333336</c:v>
                </c:pt>
                <c:pt idx="4613">
                  <c:v>44518.03125</c:v>
                </c:pt>
                <c:pt idx="4614">
                  <c:v>44518.041666666664</c:v>
                </c:pt>
                <c:pt idx="4615">
                  <c:v>44518.052083333336</c:v>
                </c:pt>
                <c:pt idx="4616">
                  <c:v>44518.0625</c:v>
                </c:pt>
                <c:pt idx="4617">
                  <c:v>44518.072916666664</c:v>
                </c:pt>
                <c:pt idx="4618">
                  <c:v>44518.083333333336</c:v>
                </c:pt>
                <c:pt idx="4619">
                  <c:v>44518.09375</c:v>
                </c:pt>
                <c:pt idx="4620">
                  <c:v>44518.104166666664</c:v>
                </c:pt>
                <c:pt idx="4621">
                  <c:v>44518.114583333336</c:v>
                </c:pt>
                <c:pt idx="4622">
                  <c:v>44518.125</c:v>
                </c:pt>
                <c:pt idx="4623">
                  <c:v>44518.135416666664</c:v>
                </c:pt>
                <c:pt idx="4624">
                  <c:v>44518.145833333336</c:v>
                </c:pt>
                <c:pt idx="4625">
                  <c:v>44518.15625</c:v>
                </c:pt>
                <c:pt idx="4626">
                  <c:v>44518.166666666664</c:v>
                </c:pt>
                <c:pt idx="4627">
                  <c:v>44518.177083333336</c:v>
                </c:pt>
                <c:pt idx="4628">
                  <c:v>44518.1875</c:v>
                </c:pt>
                <c:pt idx="4629">
                  <c:v>44518.197916666664</c:v>
                </c:pt>
                <c:pt idx="4630">
                  <c:v>44518.208333333336</c:v>
                </c:pt>
                <c:pt idx="4631">
                  <c:v>44518.21875</c:v>
                </c:pt>
                <c:pt idx="4632">
                  <c:v>44518.229166666664</c:v>
                </c:pt>
                <c:pt idx="4633">
                  <c:v>44518.239583333336</c:v>
                </c:pt>
                <c:pt idx="4634">
                  <c:v>44518.25</c:v>
                </c:pt>
                <c:pt idx="4635">
                  <c:v>44518.260416666664</c:v>
                </c:pt>
                <c:pt idx="4636">
                  <c:v>44518.270833333336</c:v>
                </c:pt>
                <c:pt idx="4637">
                  <c:v>44518.28125</c:v>
                </c:pt>
                <c:pt idx="4638">
                  <c:v>44518.291666666664</c:v>
                </c:pt>
                <c:pt idx="4639">
                  <c:v>44518.302083333336</c:v>
                </c:pt>
                <c:pt idx="4640">
                  <c:v>44518.3125</c:v>
                </c:pt>
                <c:pt idx="4641">
                  <c:v>44518.322916666664</c:v>
                </c:pt>
                <c:pt idx="4642">
                  <c:v>44518.333333333336</c:v>
                </c:pt>
                <c:pt idx="4643">
                  <c:v>44518.34375</c:v>
                </c:pt>
                <c:pt idx="4644">
                  <c:v>44518.354166666664</c:v>
                </c:pt>
                <c:pt idx="4645">
                  <c:v>44518.364583333336</c:v>
                </c:pt>
                <c:pt idx="4646">
                  <c:v>44518.375</c:v>
                </c:pt>
                <c:pt idx="4647">
                  <c:v>44518.385416666664</c:v>
                </c:pt>
                <c:pt idx="4648">
                  <c:v>44518.395833333336</c:v>
                </c:pt>
                <c:pt idx="4649">
                  <c:v>44518.40625</c:v>
                </c:pt>
                <c:pt idx="4650">
                  <c:v>44518.416666666664</c:v>
                </c:pt>
                <c:pt idx="4651">
                  <c:v>44518.427083333336</c:v>
                </c:pt>
                <c:pt idx="4652">
                  <c:v>44518.4375</c:v>
                </c:pt>
                <c:pt idx="4653">
                  <c:v>44518.447916666664</c:v>
                </c:pt>
                <c:pt idx="4654">
                  <c:v>44518.458333333336</c:v>
                </c:pt>
                <c:pt idx="4655">
                  <c:v>44518.46875</c:v>
                </c:pt>
                <c:pt idx="4656">
                  <c:v>44518.479166666664</c:v>
                </c:pt>
                <c:pt idx="4657">
                  <c:v>44518.489583333336</c:v>
                </c:pt>
                <c:pt idx="4658">
                  <c:v>44518.5</c:v>
                </c:pt>
                <c:pt idx="4659">
                  <c:v>44518.510416666664</c:v>
                </c:pt>
                <c:pt idx="4660">
                  <c:v>44518.520833333336</c:v>
                </c:pt>
                <c:pt idx="4661">
                  <c:v>44518.53125</c:v>
                </c:pt>
                <c:pt idx="4662">
                  <c:v>44518.541666666664</c:v>
                </c:pt>
                <c:pt idx="4663">
                  <c:v>44518.552083333336</c:v>
                </c:pt>
                <c:pt idx="4664">
                  <c:v>44518.5625</c:v>
                </c:pt>
                <c:pt idx="4665">
                  <c:v>44518.572916666664</c:v>
                </c:pt>
                <c:pt idx="4666">
                  <c:v>44518.583333333336</c:v>
                </c:pt>
                <c:pt idx="4667">
                  <c:v>44518.59375</c:v>
                </c:pt>
                <c:pt idx="4668">
                  <c:v>44518.604166666664</c:v>
                </c:pt>
                <c:pt idx="4669">
                  <c:v>44518.614583333336</c:v>
                </c:pt>
                <c:pt idx="4670">
                  <c:v>44518.625</c:v>
                </c:pt>
                <c:pt idx="4671">
                  <c:v>44518.635416666664</c:v>
                </c:pt>
                <c:pt idx="4672">
                  <c:v>44518.645833333336</c:v>
                </c:pt>
                <c:pt idx="4673">
                  <c:v>44518.65625</c:v>
                </c:pt>
                <c:pt idx="4674">
                  <c:v>44518.666666666664</c:v>
                </c:pt>
                <c:pt idx="4675">
                  <c:v>44518.677083333336</c:v>
                </c:pt>
                <c:pt idx="4676">
                  <c:v>44518.6875</c:v>
                </c:pt>
                <c:pt idx="4677">
                  <c:v>44518.697916666664</c:v>
                </c:pt>
                <c:pt idx="4678">
                  <c:v>44518.708333333336</c:v>
                </c:pt>
                <c:pt idx="4679">
                  <c:v>44518.71875</c:v>
                </c:pt>
                <c:pt idx="4680">
                  <c:v>44518.729166666664</c:v>
                </c:pt>
                <c:pt idx="4681">
                  <c:v>44518.739583333336</c:v>
                </c:pt>
                <c:pt idx="4682">
                  <c:v>44518.75</c:v>
                </c:pt>
                <c:pt idx="4683">
                  <c:v>44518.760416666664</c:v>
                </c:pt>
                <c:pt idx="4684">
                  <c:v>44518.770833333336</c:v>
                </c:pt>
                <c:pt idx="4685">
                  <c:v>44518.78125</c:v>
                </c:pt>
                <c:pt idx="4686">
                  <c:v>44518.791666666664</c:v>
                </c:pt>
                <c:pt idx="4687">
                  <c:v>44518.802083333336</c:v>
                </c:pt>
                <c:pt idx="4688">
                  <c:v>44518.8125</c:v>
                </c:pt>
                <c:pt idx="4689">
                  <c:v>44518.822916666664</c:v>
                </c:pt>
                <c:pt idx="4690">
                  <c:v>44518.833333333336</c:v>
                </c:pt>
                <c:pt idx="4691">
                  <c:v>44518.84375</c:v>
                </c:pt>
                <c:pt idx="4692">
                  <c:v>44518.854166666664</c:v>
                </c:pt>
                <c:pt idx="4693">
                  <c:v>44518.864583333336</c:v>
                </c:pt>
                <c:pt idx="4694">
                  <c:v>44518.875</c:v>
                </c:pt>
                <c:pt idx="4695">
                  <c:v>44518.885416666664</c:v>
                </c:pt>
                <c:pt idx="4696">
                  <c:v>44518.895833333336</c:v>
                </c:pt>
                <c:pt idx="4697">
                  <c:v>44518.90625</c:v>
                </c:pt>
                <c:pt idx="4698">
                  <c:v>44518.916666666664</c:v>
                </c:pt>
                <c:pt idx="4699">
                  <c:v>44518.927083333336</c:v>
                </c:pt>
                <c:pt idx="4700">
                  <c:v>44518.9375</c:v>
                </c:pt>
                <c:pt idx="4701">
                  <c:v>44518.947916666664</c:v>
                </c:pt>
                <c:pt idx="4702">
                  <c:v>44518.958333333336</c:v>
                </c:pt>
                <c:pt idx="4703">
                  <c:v>44518.96875</c:v>
                </c:pt>
                <c:pt idx="4704">
                  <c:v>44518.979166666664</c:v>
                </c:pt>
                <c:pt idx="4705">
                  <c:v>44518.989583333336</c:v>
                </c:pt>
              </c:numCache>
            </c:numRef>
          </c:xVal>
          <c:yVal>
            <c:numRef>
              <c:f>GI!$E$2:$E$5703</c:f>
              <c:numCache>
                <c:formatCode>General</c:formatCode>
                <c:ptCount val="5702"/>
                <c:pt idx="0">
                  <c:v>1020</c:v>
                </c:pt>
                <c:pt idx="1">
                  <c:v>973</c:v>
                </c:pt>
                <c:pt idx="2">
                  <c:v>952</c:v>
                </c:pt>
                <c:pt idx="3">
                  <c:v>931</c:v>
                </c:pt>
                <c:pt idx="4">
                  <c:v>931</c:v>
                </c:pt>
                <c:pt idx="5">
                  <c:v>931</c:v>
                </c:pt>
                <c:pt idx="6">
                  <c:v>931</c:v>
                </c:pt>
                <c:pt idx="7">
                  <c:v>952</c:v>
                </c:pt>
                <c:pt idx="8">
                  <c:v>931</c:v>
                </c:pt>
                <c:pt idx="9">
                  <c:v>889</c:v>
                </c:pt>
                <c:pt idx="10">
                  <c:v>889</c:v>
                </c:pt>
                <c:pt idx="11">
                  <c:v>889</c:v>
                </c:pt>
                <c:pt idx="12">
                  <c:v>869</c:v>
                </c:pt>
                <c:pt idx="13">
                  <c:v>889</c:v>
                </c:pt>
                <c:pt idx="14">
                  <c:v>889</c:v>
                </c:pt>
                <c:pt idx="15">
                  <c:v>889</c:v>
                </c:pt>
                <c:pt idx="16">
                  <c:v>849</c:v>
                </c:pt>
                <c:pt idx="17">
                  <c:v>829</c:v>
                </c:pt>
                <c:pt idx="18">
                  <c:v>810</c:v>
                </c:pt>
                <c:pt idx="19">
                  <c:v>829</c:v>
                </c:pt>
                <c:pt idx="20">
                  <c:v>810</c:v>
                </c:pt>
                <c:pt idx="21">
                  <c:v>791</c:v>
                </c:pt>
                <c:pt idx="22">
                  <c:v>791</c:v>
                </c:pt>
                <c:pt idx="23">
                  <c:v>791</c:v>
                </c:pt>
                <c:pt idx="24">
                  <c:v>791</c:v>
                </c:pt>
                <c:pt idx="25">
                  <c:v>772</c:v>
                </c:pt>
                <c:pt idx="26">
                  <c:v>791</c:v>
                </c:pt>
                <c:pt idx="27">
                  <c:v>772</c:v>
                </c:pt>
                <c:pt idx="28">
                  <c:v>735</c:v>
                </c:pt>
                <c:pt idx="29">
                  <c:v>735</c:v>
                </c:pt>
                <c:pt idx="30">
                  <c:v>772</c:v>
                </c:pt>
                <c:pt idx="31">
                  <c:v>753</c:v>
                </c:pt>
                <c:pt idx="32">
                  <c:v>772</c:v>
                </c:pt>
                <c:pt idx="33">
                  <c:v>753</c:v>
                </c:pt>
                <c:pt idx="34">
                  <c:v>735</c:v>
                </c:pt>
                <c:pt idx="35">
                  <c:v>735</c:v>
                </c:pt>
                <c:pt idx="36">
                  <c:v>699</c:v>
                </c:pt>
                <c:pt idx="37">
                  <c:v>717</c:v>
                </c:pt>
                <c:pt idx="38">
                  <c:v>681</c:v>
                </c:pt>
                <c:pt idx="39">
                  <c:v>681</c:v>
                </c:pt>
                <c:pt idx="40">
                  <c:v>699</c:v>
                </c:pt>
                <c:pt idx="41">
                  <c:v>735</c:v>
                </c:pt>
                <c:pt idx="42">
                  <c:v>717</c:v>
                </c:pt>
                <c:pt idx="43">
                  <c:v>681</c:v>
                </c:pt>
                <c:pt idx="44">
                  <c:v>664</c:v>
                </c:pt>
                <c:pt idx="45">
                  <c:v>699</c:v>
                </c:pt>
                <c:pt idx="46">
                  <c:v>717</c:v>
                </c:pt>
                <c:pt idx="47">
                  <c:v>717</c:v>
                </c:pt>
                <c:pt idx="48">
                  <c:v>717</c:v>
                </c:pt>
                <c:pt idx="49">
                  <c:v>735</c:v>
                </c:pt>
                <c:pt idx="50">
                  <c:v>699</c:v>
                </c:pt>
                <c:pt idx="51">
                  <c:v>735</c:v>
                </c:pt>
                <c:pt idx="52">
                  <c:v>717</c:v>
                </c:pt>
                <c:pt idx="53">
                  <c:v>735</c:v>
                </c:pt>
                <c:pt idx="54">
                  <c:v>753</c:v>
                </c:pt>
                <c:pt idx="55">
                  <c:v>772</c:v>
                </c:pt>
                <c:pt idx="56">
                  <c:v>772</c:v>
                </c:pt>
                <c:pt idx="57">
                  <c:v>772</c:v>
                </c:pt>
                <c:pt idx="58">
                  <c:v>753</c:v>
                </c:pt>
                <c:pt idx="59">
                  <c:v>772</c:v>
                </c:pt>
                <c:pt idx="60">
                  <c:v>791</c:v>
                </c:pt>
                <c:pt idx="61">
                  <c:v>810</c:v>
                </c:pt>
                <c:pt idx="62">
                  <c:v>829</c:v>
                </c:pt>
                <c:pt idx="63">
                  <c:v>810</c:v>
                </c:pt>
                <c:pt idx="64">
                  <c:v>829</c:v>
                </c:pt>
                <c:pt idx="65">
                  <c:v>810</c:v>
                </c:pt>
                <c:pt idx="66">
                  <c:v>829</c:v>
                </c:pt>
                <c:pt idx="67">
                  <c:v>869</c:v>
                </c:pt>
                <c:pt idx="68">
                  <c:v>869</c:v>
                </c:pt>
                <c:pt idx="69">
                  <c:v>869</c:v>
                </c:pt>
                <c:pt idx="70">
                  <c:v>849</c:v>
                </c:pt>
                <c:pt idx="71">
                  <c:v>869</c:v>
                </c:pt>
                <c:pt idx="72">
                  <c:v>869</c:v>
                </c:pt>
                <c:pt idx="73">
                  <c:v>910</c:v>
                </c:pt>
                <c:pt idx="74">
                  <c:v>890</c:v>
                </c:pt>
                <c:pt idx="75">
                  <c:v>890</c:v>
                </c:pt>
                <c:pt idx="76">
                  <c:v>890</c:v>
                </c:pt>
                <c:pt idx="77">
                  <c:v>890</c:v>
                </c:pt>
                <c:pt idx="78">
                  <c:v>910</c:v>
                </c:pt>
                <c:pt idx="79">
                  <c:v>910</c:v>
                </c:pt>
                <c:pt idx="80">
                  <c:v>890</c:v>
                </c:pt>
                <c:pt idx="81">
                  <c:v>869</c:v>
                </c:pt>
                <c:pt idx="82">
                  <c:v>869</c:v>
                </c:pt>
                <c:pt idx="83">
                  <c:v>890</c:v>
                </c:pt>
                <c:pt idx="84">
                  <c:v>910</c:v>
                </c:pt>
                <c:pt idx="85">
                  <c:v>890</c:v>
                </c:pt>
                <c:pt idx="86">
                  <c:v>869</c:v>
                </c:pt>
                <c:pt idx="87">
                  <c:v>890</c:v>
                </c:pt>
                <c:pt idx="88">
                  <c:v>869</c:v>
                </c:pt>
                <c:pt idx="89">
                  <c:v>829</c:v>
                </c:pt>
                <c:pt idx="90">
                  <c:v>810</c:v>
                </c:pt>
                <c:pt idx="91">
                  <c:v>829</c:v>
                </c:pt>
                <c:pt idx="92">
                  <c:v>829</c:v>
                </c:pt>
                <c:pt idx="93">
                  <c:v>829</c:v>
                </c:pt>
                <c:pt idx="94">
                  <c:v>810</c:v>
                </c:pt>
                <c:pt idx="95">
                  <c:v>772</c:v>
                </c:pt>
                <c:pt idx="96">
                  <c:v>791</c:v>
                </c:pt>
                <c:pt idx="97">
                  <c:v>810</c:v>
                </c:pt>
                <c:pt idx="98">
                  <c:v>810</c:v>
                </c:pt>
                <c:pt idx="99">
                  <c:v>772</c:v>
                </c:pt>
                <c:pt idx="100">
                  <c:v>753</c:v>
                </c:pt>
                <c:pt idx="101">
                  <c:v>735</c:v>
                </c:pt>
                <c:pt idx="102">
                  <c:v>772</c:v>
                </c:pt>
                <c:pt idx="103">
                  <c:v>772</c:v>
                </c:pt>
                <c:pt idx="104">
                  <c:v>753</c:v>
                </c:pt>
                <c:pt idx="105">
                  <c:v>717</c:v>
                </c:pt>
                <c:pt idx="106">
                  <c:v>699</c:v>
                </c:pt>
                <c:pt idx="107">
                  <c:v>699</c:v>
                </c:pt>
                <c:pt idx="108">
                  <c:v>735</c:v>
                </c:pt>
                <c:pt idx="109">
                  <c:v>717</c:v>
                </c:pt>
                <c:pt idx="110">
                  <c:v>717</c:v>
                </c:pt>
                <c:pt idx="111">
                  <c:v>717</c:v>
                </c:pt>
                <c:pt idx="112">
                  <c:v>682</c:v>
                </c:pt>
                <c:pt idx="113">
                  <c:v>664</c:v>
                </c:pt>
                <c:pt idx="114">
                  <c:v>647</c:v>
                </c:pt>
                <c:pt idx="115">
                  <c:v>631</c:v>
                </c:pt>
                <c:pt idx="116">
                  <c:v>647</c:v>
                </c:pt>
                <c:pt idx="117">
                  <c:v>647</c:v>
                </c:pt>
                <c:pt idx="118">
                  <c:v>598</c:v>
                </c:pt>
                <c:pt idx="119">
                  <c:v>647</c:v>
                </c:pt>
                <c:pt idx="120">
                  <c:v>614</c:v>
                </c:pt>
                <c:pt idx="121">
                  <c:v>631</c:v>
                </c:pt>
                <c:pt idx="122">
                  <c:v>631</c:v>
                </c:pt>
                <c:pt idx="123">
                  <c:v>598</c:v>
                </c:pt>
                <c:pt idx="124">
                  <c:v>598</c:v>
                </c:pt>
                <c:pt idx="125">
                  <c:v>582</c:v>
                </c:pt>
                <c:pt idx="126">
                  <c:v>598</c:v>
                </c:pt>
                <c:pt idx="127">
                  <c:v>614</c:v>
                </c:pt>
                <c:pt idx="128">
                  <c:v>614</c:v>
                </c:pt>
                <c:pt idx="129">
                  <c:v>582</c:v>
                </c:pt>
                <c:pt idx="130">
                  <c:v>598</c:v>
                </c:pt>
                <c:pt idx="131">
                  <c:v>551</c:v>
                </c:pt>
                <c:pt idx="132">
                  <c:v>551</c:v>
                </c:pt>
                <c:pt idx="133">
                  <c:v>566</c:v>
                </c:pt>
                <c:pt idx="134">
                  <c:v>566</c:v>
                </c:pt>
                <c:pt idx="135">
                  <c:v>551</c:v>
                </c:pt>
                <c:pt idx="136">
                  <c:v>566</c:v>
                </c:pt>
                <c:pt idx="137">
                  <c:v>536</c:v>
                </c:pt>
                <c:pt idx="138">
                  <c:v>551</c:v>
                </c:pt>
                <c:pt idx="139">
                  <c:v>506</c:v>
                </c:pt>
                <c:pt idx="140">
                  <c:v>536</c:v>
                </c:pt>
                <c:pt idx="141">
                  <c:v>551</c:v>
                </c:pt>
                <c:pt idx="142">
                  <c:v>521</c:v>
                </c:pt>
                <c:pt idx="143">
                  <c:v>506</c:v>
                </c:pt>
                <c:pt idx="144">
                  <c:v>492</c:v>
                </c:pt>
                <c:pt idx="145">
                  <c:v>506</c:v>
                </c:pt>
                <c:pt idx="146">
                  <c:v>536</c:v>
                </c:pt>
                <c:pt idx="147">
                  <c:v>536</c:v>
                </c:pt>
                <c:pt idx="148">
                  <c:v>521</c:v>
                </c:pt>
                <c:pt idx="149">
                  <c:v>506</c:v>
                </c:pt>
                <c:pt idx="150">
                  <c:v>521</c:v>
                </c:pt>
                <c:pt idx="151">
                  <c:v>521</c:v>
                </c:pt>
                <c:pt idx="152">
                  <c:v>551</c:v>
                </c:pt>
                <c:pt idx="153">
                  <c:v>551</c:v>
                </c:pt>
                <c:pt idx="154">
                  <c:v>551</c:v>
                </c:pt>
                <c:pt idx="155">
                  <c:v>551</c:v>
                </c:pt>
                <c:pt idx="156">
                  <c:v>521</c:v>
                </c:pt>
                <c:pt idx="157">
                  <c:v>567</c:v>
                </c:pt>
                <c:pt idx="158">
                  <c:v>536</c:v>
                </c:pt>
                <c:pt idx="159">
                  <c:v>598</c:v>
                </c:pt>
                <c:pt idx="160">
                  <c:v>614</c:v>
                </c:pt>
                <c:pt idx="161">
                  <c:v>631</c:v>
                </c:pt>
                <c:pt idx="162">
                  <c:v>614</c:v>
                </c:pt>
                <c:pt idx="163">
                  <c:v>598</c:v>
                </c:pt>
                <c:pt idx="164">
                  <c:v>631</c:v>
                </c:pt>
                <c:pt idx="165">
                  <c:v>648</c:v>
                </c:pt>
                <c:pt idx="166">
                  <c:v>631</c:v>
                </c:pt>
                <c:pt idx="167">
                  <c:v>665</c:v>
                </c:pt>
                <c:pt idx="168">
                  <c:v>682</c:v>
                </c:pt>
                <c:pt idx="169">
                  <c:v>682</c:v>
                </c:pt>
                <c:pt idx="170">
                  <c:v>682</c:v>
                </c:pt>
                <c:pt idx="171">
                  <c:v>717</c:v>
                </c:pt>
                <c:pt idx="172">
                  <c:v>717</c:v>
                </c:pt>
                <c:pt idx="173">
                  <c:v>699</c:v>
                </c:pt>
                <c:pt idx="174">
                  <c:v>735</c:v>
                </c:pt>
                <c:pt idx="175">
                  <c:v>772</c:v>
                </c:pt>
                <c:pt idx="176">
                  <c:v>735</c:v>
                </c:pt>
                <c:pt idx="177">
                  <c:v>754</c:v>
                </c:pt>
                <c:pt idx="178">
                  <c:v>754</c:v>
                </c:pt>
                <c:pt idx="179">
                  <c:v>791</c:v>
                </c:pt>
                <c:pt idx="180">
                  <c:v>810</c:v>
                </c:pt>
                <c:pt idx="181">
                  <c:v>810</c:v>
                </c:pt>
                <c:pt idx="182">
                  <c:v>791</c:v>
                </c:pt>
                <c:pt idx="183">
                  <c:v>772</c:v>
                </c:pt>
                <c:pt idx="184">
                  <c:v>772</c:v>
                </c:pt>
                <c:pt idx="185">
                  <c:v>810</c:v>
                </c:pt>
                <c:pt idx="186">
                  <c:v>850</c:v>
                </c:pt>
                <c:pt idx="187">
                  <c:v>870</c:v>
                </c:pt>
                <c:pt idx="188">
                  <c:v>850</c:v>
                </c:pt>
                <c:pt idx="189">
                  <c:v>830</c:v>
                </c:pt>
                <c:pt idx="190">
                  <c:v>830</c:v>
                </c:pt>
                <c:pt idx="191">
                  <c:v>830</c:v>
                </c:pt>
                <c:pt idx="192">
                  <c:v>850</c:v>
                </c:pt>
                <c:pt idx="193">
                  <c:v>850</c:v>
                </c:pt>
                <c:pt idx="194">
                  <c:v>830</c:v>
                </c:pt>
                <c:pt idx="195">
                  <c:v>810</c:v>
                </c:pt>
                <c:pt idx="196">
                  <c:v>810</c:v>
                </c:pt>
                <c:pt idx="197">
                  <c:v>830</c:v>
                </c:pt>
                <c:pt idx="198">
                  <c:v>811</c:v>
                </c:pt>
                <c:pt idx="199">
                  <c:v>772</c:v>
                </c:pt>
                <c:pt idx="200">
                  <c:v>772</c:v>
                </c:pt>
                <c:pt idx="201">
                  <c:v>772</c:v>
                </c:pt>
                <c:pt idx="202">
                  <c:v>791</c:v>
                </c:pt>
                <c:pt idx="203">
                  <c:v>811</c:v>
                </c:pt>
                <c:pt idx="204">
                  <c:v>811</c:v>
                </c:pt>
                <c:pt idx="205">
                  <c:v>754</c:v>
                </c:pt>
                <c:pt idx="206">
                  <c:v>791</c:v>
                </c:pt>
                <c:pt idx="207">
                  <c:v>791</c:v>
                </c:pt>
                <c:pt idx="208">
                  <c:v>754</c:v>
                </c:pt>
                <c:pt idx="209">
                  <c:v>717</c:v>
                </c:pt>
                <c:pt idx="210">
                  <c:v>735</c:v>
                </c:pt>
                <c:pt idx="211">
                  <c:v>754</c:v>
                </c:pt>
                <c:pt idx="212">
                  <c:v>754</c:v>
                </c:pt>
                <c:pt idx="213">
                  <c:v>754</c:v>
                </c:pt>
                <c:pt idx="214">
                  <c:v>700</c:v>
                </c:pt>
                <c:pt idx="215">
                  <c:v>665</c:v>
                </c:pt>
                <c:pt idx="216">
                  <c:v>682</c:v>
                </c:pt>
                <c:pt idx="217">
                  <c:v>682</c:v>
                </c:pt>
                <c:pt idx="218">
                  <c:v>700</c:v>
                </c:pt>
                <c:pt idx="219">
                  <c:v>682</c:v>
                </c:pt>
                <c:pt idx="220">
                  <c:v>682</c:v>
                </c:pt>
                <c:pt idx="221">
                  <c:v>700</c:v>
                </c:pt>
                <c:pt idx="222">
                  <c:v>682</c:v>
                </c:pt>
                <c:pt idx="223">
                  <c:v>682</c:v>
                </c:pt>
                <c:pt idx="224">
                  <c:v>700</c:v>
                </c:pt>
                <c:pt idx="225">
                  <c:v>682</c:v>
                </c:pt>
                <c:pt idx="226">
                  <c:v>682</c:v>
                </c:pt>
                <c:pt idx="227">
                  <c:v>700</c:v>
                </c:pt>
                <c:pt idx="228">
                  <c:v>648</c:v>
                </c:pt>
                <c:pt idx="229">
                  <c:v>648</c:v>
                </c:pt>
                <c:pt idx="230">
                  <c:v>682</c:v>
                </c:pt>
                <c:pt idx="231">
                  <c:v>665</c:v>
                </c:pt>
                <c:pt idx="232">
                  <c:v>682</c:v>
                </c:pt>
                <c:pt idx="233">
                  <c:v>665</c:v>
                </c:pt>
                <c:pt idx="234">
                  <c:v>682</c:v>
                </c:pt>
                <c:pt idx="235">
                  <c:v>665</c:v>
                </c:pt>
                <c:pt idx="236">
                  <c:v>682</c:v>
                </c:pt>
                <c:pt idx="237">
                  <c:v>717</c:v>
                </c:pt>
                <c:pt idx="238">
                  <c:v>717</c:v>
                </c:pt>
                <c:pt idx="239">
                  <c:v>736</c:v>
                </c:pt>
                <c:pt idx="240">
                  <c:v>754</c:v>
                </c:pt>
                <c:pt idx="241">
                  <c:v>773</c:v>
                </c:pt>
                <c:pt idx="242">
                  <c:v>792</c:v>
                </c:pt>
                <c:pt idx="243">
                  <c:v>830</c:v>
                </c:pt>
                <c:pt idx="244">
                  <c:v>830</c:v>
                </c:pt>
                <c:pt idx="245">
                  <c:v>850</c:v>
                </c:pt>
                <c:pt idx="246">
                  <c:v>870</c:v>
                </c:pt>
                <c:pt idx="247">
                  <c:v>890</c:v>
                </c:pt>
                <c:pt idx="248">
                  <c:v>890</c:v>
                </c:pt>
                <c:pt idx="249">
                  <c:v>932</c:v>
                </c:pt>
                <c:pt idx="250">
                  <c:v>932</c:v>
                </c:pt>
                <c:pt idx="251">
                  <c:v>932</c:v>
                </c:pt>
                <c:pt idx="252">
                  <c:v>932</c:v>
                </c:pt>
                <c:pt idx="253">
                  <c:v>932</c:v>
                </c:pt>
                <c:pt idx="254">
                  <c:v>975</c:v>
                </c:pt>
                <c:pt idx="255">
                  <c:v>996</c:v>
                </c:pt>
                <c:pt idx="256">
                  <c:v>996</c:v>
                </c:pt>
                <c:pt idx="257">
                  <c:v>996</c:v>
                </c:pt>
                <c:pt idx="258">
                  <c:v>1020</c:v>
                </c:pt>
                <c:pt idx="259">
                  <c:v>1040</c:v>
                </c:pt>
                <c:pt idx="260">
                  <c:v>1090</c:v>
                </c:pt>
                <c:pt idx="261">
                  <c:v>1110</c:v>
                </c:pt>
                <c:pt idx="262">
                  <c:v>1130</c:v>
                </c:pt>
                <c:pt idx="263">
                  <c:v>1160</c:v>
                </c:pt>
                <c:pt idx="264">
                  <c:v>1160</c:v>
                </c:pt>
                <c:pt idx="265">
                  <c:v>1160</c:v>
                </c:pt>
                <c:pt idx="266">
                  <c:v>1180</c:v>
                </c:pt>
                <c:pt idx="267">
                  <c:v>1160</c:v>
                </c:pt>
                <c:pt idx="268">
                  <c:v>1160</c:v>
                </c:pt>
                <c:pt idx="269">
                  <c:v>1180</c:v>
                </c:pt>
                <c:pt idx="270">
                  <c:v>1210</c:v>
                </c:pt>
                <c:pt idx="271">
                  <c:v>1210</c:v>
                </c:pt>
                <c:pt idx="272">
                  <c:v>1210</c:v>
                </c:pt>
                <c:pt idx="273">
                  <c:v>1210</c:v>
                </c:pt>
                <c:pt idx="274">
                  <c:v>1180</c:v>
                </c:pt>
                <c:pt idx="275">
                  <c:v>1180</c:v>
                </c:pt>
                <c:pt idx="276">
                  <c:v>1180</c:v>
                </c:pt>
                <c:pt idx="277">
                  <c:v>1180</c:v>
                </c:pt>
                <c:pt idx="278">
                  <c:v>1180</c:v>
                </c:pt>
                <c:pt idx="279">
                  <c:v>1180</c:v>
                </c:pt>
                <c:pt idx="280">
                  <c:v>1180</c:v>
                </c:pt>
                <c:pt idx="281">
                  <c:v>1180</c:v>
                </c:pt>
                <c:pt idx="282">
                  <c:v>1160</c:v>
                </c:pt>
                <c:pt idx="283">
                  <c:v>1130</c:v>
                </c:pt>
                <c:pt idx="284">
                  <c:v>1110</c:v>
                </c:pt>
                <c:pt idx="285">
                  <c:v>1090</c:v>
                </c:pt>
                <c:pt idx="286">
                  <c:v>1090</c:v>
                </c:pt>
                <c:pt idx="287">
                  <c:v>1090</c:v>
                </c:pt>
                <c:pt idx="288">
                  <c:v>1090</c:v>
                </c:pt>
                <c:pt idx="289">
                  <c:v>1040</c:v>
                </c:pt>
                <c:pt idx="290">
                  <c:v>1020</c:v>
                </c:pt>
                <c:pt idx="291">
                  <c:v>1040</c:v>
                </c:pt>
                <c:pt idx="292">
                  <c:v>1060</c:v>
                </c:pt>
                <c:pt idx="293">
                  <c:v>1060</c:v>
                </c:pt>
                <c:pt idx="294">
                  <c:v>1040</c:v>
                </c:pt>
                <c:pt idx="295">
                  <c:v>1020</c:v>
                </c:pt>
                <c:pt idx="296">
                  <c:v>1020</c:v>
                </c:pt>
                <c:pt idx="297">
                  <c:v>1040</c:v>
                </c:pt>
                <c:pt idx="298">
                  <c:v>1020</c:v>
                </c:pt>
                <c:pt idx="299">
                  <c:v>1020</c:v>
                </c:pt>
                <c:pt idx="300">
                  <c:v>997</c:v>
                </c:pt>
                <c:pt idx="301">
                  <c:v>975</c:v>
                </c:pt>
                <c:pt idx="302">
                  <c:v>953</c:v>
                </c:pt>
                <c:pt idx="303">
                  <c:v>932</c:v>
                </c:pt>
                <c:pt idx="304">
                  <c:v>911</c:v>
                </c:pt>
                <c:pt idx="305">
                  <c:v>891</c:v>
                </c:pt>
                <c:pt idx="306">
                  <c:v>870</c:v>
                </c:pt>
                <c:pt idx="307">
                  <c:v>891</c:v>
                </c:pt>
                <c:pt idx="308">
                  <c:v>870</c:v>
                </c:pt>
                <c:pt idx="309">
                  <c:v>850</c:v>
                </c:pt>
                <c:pt idx="310">
                  <c:v>870</c:v>
                </c:pt>
                <c:pt idx="311">
                  <c:v>870</c:v>
                </c:pt>
                <c:pt idx="312">
                  <c:v>850</c:v>
                </c:pt>
                <c:pt idx="313">
                  <c:v>831</c:v>
                </c:pt>
                <c:pt idx="314">
                  <c:v>811</c:v>
                </c:pt>
                <c:pt idx="315">
                  <c:v>792</c:v>
                </c:pt>
                <c:pt idx="316">
                  <c:v>792</c:v>
                </c:pt>
                <c:pt idx="317">
                  <c:v>792</c:v>
                </c:pt>
                <c:pt idx="318">
                  <c:v>792</c:v>
                </c:pt>
                <c:pt idx="319">
                  <c:v>773</c:v>
                </c:pt>
                <c:pt idx="320">
                  <c:v>754</c:v>
                </c:pt>
                <c:pt idx="321">
                  <c:v>773</c:v>
                </c:pt>
                <c:pt idx="322">
                  <c:v>773</c:v>
                </c:pt>
                <c:pt idx="323">
                  <c:v>773</c:v>
                </c:pt>
                <c:pt idx="324">
                  <c:v>773</c:v>
                </c:pt>
                <c:pt idx="325">
                  <c:v>773</c:v>
                </c:pt>
                <c:pt idx="326">
                  <c:v>754</c:v>
                </c:pt>
                <c:pt idx="327">
                  <c:v>736</c:v>
                </c:pt>
                <c:pt idx="328">
                  <c:v>736</c:v>
                </c:pt>
                <c:pt idx="329">
                  <c:v>718</c:v>
                </c:pt>
                <c:pt idx="330">
                  <c:v>736</c:v>
                </c:pt>
                <c:pt idx="331">
                  <c:v>754</c:v>
                </c:pt>
                <c:pt idx="332">
                  <c:v>773</c:v>
                </c:pt>
                <c:pt idx="333">
                  <c:v>773</c:v>
                </c:pt>
                <c:pt idx="334">
                  <c:v>773</c:v>
                </c:pt>
                <c:pt idx="335">
                  <c:v>792</c:v>
                </c:pt>
                <c:pt idx="336">
                  <c:v>811</c:v>
                </c:pt>
                <c:pt idx="337">
                  <c:v>811</c:v>
                </c:pt>
                <c:pt idx="338">
                  <c:v>811</c:v>
                </c:pt>
                <c:pt idx="339">
                  <c:v>811</c:v>
                </c:pt>
                <c:pt idx="340">
                  <c:v>831</c:v>
                </c:pt>
                <c:pt idx="341">
                  <c:v>850</c:v>
                </c:pt>
                <c:pt idx="342">
                  <c:v>870</c:v>
                </c:pt>
                <c:pt idx="343">
                  <c:v>870</c:v>
                </c:pt>
                <c:pt idx="344">
                  <c:v>911</c:v>
                </c:pt>
                <c:pt idx="345">
                  <c:v>911</c:v>
                </c:pt>
                <c:pt idx="346">
                  <c:v>911</c:v>
                </c:pt>
                <c:pt idx="347">
                  <c:v>932</c:v>
                </c:pt>
                <c:pt idx="348">
                  <c:v>932</c:v>
                </c:pt>
                <c:pt idx="349">
                  <c:v>954</c:v>
                </c:pt>
                <c:pt idx="350">
                  <c:v>954</c:v>
                </c:pt>
                <c:pt idx="351">
                  <c:v>975</c:v>
                </c:pt>
                <c:pt idx="352">
                  <c:v>997</c:v>
                </c:pt>
                <c:pt idx="353">
                  <c:v>997</c:v>
                </c:pt>
                <c:pt idx="354">
                  <c:v>1020</c:v>
                </c:pt>
                <c:pt idx="355">
                  <c:v>1040</c:v>
                </c:pt>
                <c:pt idx="356">
                  <c:v>1040</c:v>
                </c:pt>
                <c:pt idx="357">
                  <c:v>1060</c:v>
                </c:pt>
                <c:pt idx="358">
                  <c:v>1090</c:v>
                </c:pt>
                <c:pt idx="359">
                  <c:v>1090</c:v>
                </c:pt>
                <c:pt idx="360">
                  <c:v>1090</c:v>
                </c:pt>
                <c:pt idx="361">
                  <c:v>1110</c:v>
                </c:pt>
                <c:pt idx="362">
                  <c:v>1110</c:v>
                </c:pt>
                <c:pt idx="363">
                  <c:v>1130</c:v>
                </c:pt>
                <c:pt idx="364">
                  <c:v>1130</c:v>
                </c:pt>
                <c:pt idx="365">
                  <c:v>1130</c:v>
                </c:pt>
                <c:pt idx="366">
                  <c:v>1110</c:v>
                </c:pt>
                <c:pt idx="367">
                  <c:v>1130</c:v>
                </c:pt>
                <c:pt idx="368">
                  <c:v>1110</c:v>
                </c:pt>
                <c:pt idx="369">
                  <c:v>1110</c:v>
                </c:pt>
                <c:pt idx="370">
                  <c:v>1090</c:v>
                </c:pt>
                <c:pt idx="371">
                  <c:v>1090</c:v>
                </c:pt>
                <c:pt idx="372">
                  <c:v>1090</c:v>
                </c:pt>
                <c:pt idx="373">
                  <c:v>1060</c:v>
                </c:pt>
                <c:pt idx="374">
                  <c:v>1060</c:v>
                </c:pt>
                <c:pt idx="375">
                  <c:v>1060</c:v>
                </c:pt>
                <c:pt idx="376">
                  <c:v>1090</c:v>
                </c:pt>
                <c:pt idx="377">
                  <c:v>1090</c:v>
                </c:pt>
                <c:pt idx="378">
                  <c:v>1090</c:v>
                </c:pt>
                <c:pt idx="379">
                  <c:v>1060</c:v>
                </c:pt>
                <c:pt idx="380">
                  <c:v>1060</c:v>
                </c:pt>
                <c:pt idx="381">
                  <c:v>1040</c:v>
                </c:pt>
                <c:pt idx="382">
                  <c:v>997</c:v>
                </c:pt>
                <c:pt idx="383">
                  <c:v>997</c:v>
                </c:pt>
                <c:pt idx="384">
                  <c:v>997</c:v>
                </c:pt>
                <c:pt idx="385">
                  <c:v>997</c:v>
                </c:pt>
                <c:pt idx="386">
                  <c:v>997</c:v>
                </c:pt>
                <c:pt idx="387">
                  <c:v>997</c:v>
                </c:pt>
                <c:pt idx="388">
                  <c:v>975</c:v>
                </c:pt>
                <c:pt idx="389">
                  <c:v>975</c:v>
                </c:pt>
                <c:pt idx="390">
                  <c:v>975</c:v>
                </c:pt>
                <c:pt idx="391">
                  <c:v>954</c:v>
                </c:pt>
                <c:pt idx="392">
                  <c:v>954</c:v>
                </c:pt>
                <c:pt idx="393">
                  <c:v>933</c:v>
                </c:pt>
                <c:pt idx="394">
                  <c:v>933</c:v>
                </c:pt>
                <c:pt idx="395">
                  <c:v>912</c:v>
                </c:pt>
                <c:pt idx="396">
                  <c:v>912</c:v>
                </c:pt>
                <c:pt idx="397">
                  <c:v>871</c:v>
                </c:pt>
                <c:pt idx="398">
                  <c:v>851</c:v>
                </c:pt>
                <c:pt idx="399">
                  <c:v>831</c:v>
                </c:pt>
                <c:pt idx="400">
                  <c:v>811</c:v>
                </c:pt>
                <c:pt idx="401">
                  <c:v>811</c:v>
                </c:pt>
                <c:pt idx="402">
                  <c:v>792</c:v>
                </c:pt>
                <c:pt idx="403">
                  <c:v>773</c:v>
                </c:pt>
                <c:pt idx="404">
                  <c:v>773</c:v>
                </c:pt>
                <c:pt idx="405">
                  <c:v>736</c:v>
                </c:pt>
                <c:pt idx="406">
                  <c:v>755</c:v>
                </c:pt>
                <c:pt idx="407">
                  <c:v>736</c:v>
                </c:pt>
                <c:pt idx="408">
                  <c:v>736</c:v>
                </c:pt>
                <c:pt idx="409">
                  <c:v>736</c:v>
                </c:pt>
                <c:pt idx="410">
                  <c:v>718</c:v>
                </c:pt>
                <c:pt idx="411">
                  <c:v>736</c:v>
                </c:pt>
                <c:pt idx="412">
                  <c:v>736</c:v>
                </c:pt>
                <c:pt idx="413">
                  <c:v>736</c:v>
                </c:pt>
                <c:pt idx="414">
                  <c:v>718</c:v>
                </c:pt>
                <c:pt idx="415">
                  <c:v>718</c:v>
                </c:pt>
                <c:pt idx="416">
                  <c:v>683</c:v>
                </c:pt>
                <c:pt idx="417">
                  <c:v>683</c:v>
                </c:pt>
                <c:pt idx="418">
                  <c:v>666</c:v>
                </c:pt>
                <c:pt idx="419">
                  <c:v>649</c:v>
                </c:pt>
                <c:pt idx="420">
                  <c:v>649</c:v>
                </c:pt>
                <c:pt idx="421">
                  <c:v>632</c:v>
                </c:pt>
                <c:pt idx="422">
                  <c:v>632</c:v>
                </c:pt>
                <c:pt idx="423">
                  <c:v>615</c:v>
                </c:pt>
                <c:pt idx="424">
                  <c:v>615</c:v>
                </c:pt>
                <c:pt idx="425">
                  <c:v>615</c:v>
                </c:pt>
                <c:pt idx="426">
                  <c:v>615</c:v>
                </c:pt>
                <c:pt idx="427">
                  <c:v>615</c:v>
                </c:pt>
                <c:pt idx="428">
                  <c:v>615</c:v>
                </c:pt>
                <c:pt idx="429">
                  <c:v>632</c:v>
                </c:pt>
                <c:pt idx="430">
                  <c:v>649</c:v>
                </c:pt>
                <c:pt idx="431">
                  <c:v>649</c:v>
                </c:pt>
                <c:pt idx="432">
                  <c:v>666</c:v>
                </c:pt>
                <c:pt idx="433">
                  <c:v>666</c:v>
                </c:pt>
                <c:pt idx="434">
                  <c:v>666</c:v>
                </c:pt>
                <c:pt idx="435">
                  <c:v>683</c:v>
                </c:pt>
                <c:pt idx="436">
                  <c:v>683</c:v>
                </c:pt>
                <c:pt idx="437">
                  <c:v>683</c:v>
                </c:pt>
                <c:pt idx="438">
                  <c:v>683</c:v>
                </c:pt>
                <c:pt idx="439">
                  <c:v>718</c:v>
                </c:pt>
                <c:pt idx="440">
                  <c:v>718</c:v>
                </c:pt>
                <c:pt idx="441">
                  <c:v>736</c:v>
                </c:pt>
                <c:pt idx="442">
                  <c:v>755</c:v>
                </c:pt>
                <c:pt idx="443">
                  <c:v>755</c:v>
                </c:pt>
                <c:pt idx="444">
                  <c:v>773</c:v>
                </c:pt>
                <c:pt idx="445">
                  <c:v>773</c:v>
                </c:pt>
                <c:pt idx="446">
                  <c:v>755</c:v>
                </c:pt>
                <c:pt idx="447">
                  <c:v>792</c:v>
                </c:pt>
                <c:pt idx="448">
                  <c:v>812</c:v>
                </c:pt>
                <c:pt idx="449">
                  <c:v>851</c:v>
                </c:pt>
                <c:pt idx="450">
                  <c:v>851</c:v>
                </c:pt>
                <c:pt idx="451">
                  <c:v>831</c:v>
                </c:pt>
                <c:pt idx="452">
                  <c:v>831</c:v>
                </c:pt>
                <c:pt idx="453">
                  <c:v>851</c:v>
                </c:pt>
                <c:pt idx="454">
                  <c:v>871</c:v>
                </c:pt>
                <c:pt idx="455">
                  <c:v>891</c:v>
                </c:pt>
                <c:pt idx="456">
                  <c:v>891</c:v>
                </c:pt>
                <c:pt idx="457">
                  <c:v>912</c:v>
                </c:pt>
                <c:pt idx="458">
                  <c:v>912</c:v>
                </c:pt>
                <c:pt idx="459">
                  <c:v>933</c:v>
                </c:pt>
                <c:pt idx="460">
                  <c:v>933</c:v>
                </c:pt>
                <c:pt idx="461">
                  <c:v>933</c:v>
                </c:pt>
                <c:pt idx="462">
                  <c:v>933</c:v>
                </c:pt>
                <c:pt idx="463">
                  <c:v>954</c:v>
                </c:pt>
                <c:pt idx="464">
                  <c:v>954</c:v>
                </c:pt>
                <c:pt idx="465">
                  <c:v>954</c:v>
                </c:pt>
                <c:pt idx="466">
                  <c:v>933</c:v>
                </c:pt>
                <c:pt idx="467">
                  <c:v>933</c:v>
                </c:pt>
                <c:pt idx="468">
                  <c:v>954</c:v>
                </c:pt>
                <c:pt idx="469">
                  <c:v>954</c:v>
                </c:pt>
                <c:pt idx="470">
                  <c:v>954</c:v>
                </c:pt>
                <c:pt idx="471">
                  <c:v>954</c:v>
                </c:pt>
                <c:pt idx="472">
                  <c:v>954</c:v>
                </c:pt>
                <c:pt idx="473">
                  <c:v>954</c:v>
                </c:pt>
                <c:pt idx="474">
                  <c:v>954</c:v>
                </c:pt>
                <c:pt idx="475">
                  <c:v>933</c:v>
                </c:pt>
                <c:pt idx="476">
                  <c:v>933</c:v>
                </c:pt>
                <c:pt idx="477">
                  <c:v>912</c:v>
                </c:pt>
                <c:pt idx="478">
                  <c:v>912</c:v>
                </c:pt>
                <c:pt idx="479">
                  <c:v>912</c:v>
                </c:pt>
                <c:pt idx="480">
                  <c:v>892</c:v>
                </c:pt>
                <c:pt idx="481">
                  <c:v>871</c:v>
                </c:pt>
                <c:pt idx="482">
                  <c:v>871</c:v>
                </c:pt>
                <c:pt idx="483">
                  <c:v>871</c:v>
                </c:pt>
                <c:pt idx="484">
                  <c:v>871</c:v>
                </c:pt>
                <c:pt idx="485">
                  <c:v>871</c:v>
                </c:pt>
                <c:pt idx="486">
                  <c:v>851</c:v>
                </c:pt>
                <c:pt idx="487">
                  <c:v>851</c:v>
                </c:pt>
                <c:pt idx="488">
                  <c:v>831</c:v>
                </c:pt>
                <c:pt idx="489">
                  <c:v>812</c:v>
                </c:pt>
                <c:pt idx="490">
                  <c:v>812</c:v>
                </c:pt>
                <c:pt idx="491">
                  <c:v>812</c:v>
                </c:pt>
                <c:pt idx="492">
                  <c:v>793</c:v>
                </c:pt>
                <c:pt idx="493">
                  <c:v>793</c:v>
                </c:pt>
                <c:pt idx="494">
                  <c:v>774</c:v>
                </c:pt>
                <c:pt idx="495">
                  <c:v>774</c:v>
                </c:pt>
                <c:pt idx="496">
                  <c:v>755</c:v>
                </c:pt>
                <c:pt idx="497">
                  <c:v>755</c:v>
                </c:pt>
                <c:pt idx="498">
                  <c:v>755</c:v>
                </c:pt>
                <c:pt idx="499">
                  <c:v>737</c:v>
                </c:pt>
                <c:pt idx="500">
                  <c:v>737</c:v>
                </c:pt>
                <c:pt idx="501">
                  <c:v>737</c:v>
                </c:pt>
                <c:pt idx="502">
                  <c:v>719</c:v>
                </c:pt>
                <c:pt idx="503">
                  <c:v>719</c:v>
                </c:pt>
                <c:pt idx="504">
                  <c:v>719</c:v>
                </c:pt>
                <c:pt idx="505">
                  <c:v>701</c:v>
                </c:pt>
                <c:pt idx="506">
                  <c:v>701</c:v>
                </c:pt>
                <c:pt idx="507">
                  <c:v>701</c:v>
                </c:pt>
                <c:pt idx="508">
                  <c:v>683</c:v>
                </c:pt>
                <c:pt idx="509">
                  <c:v>683</c:v>
                </c:pt>
                <c:pt idx="510">
                  <c:v>683</c:v>
                </c:pt>
                <c:pt idx="511">
                  <c:v>666</c:v>
                </c:pt>
                <c:pt idx="512">
                  <c:v>649</c:v>
                </c:pt>
                <c:pt idx="513">
                  <c:v>649</c:v>
                </c:pt>
                <c:pt idx="514">
                  <c:v>632</c:v>
                </c:pt>
                <c:pt idx="515">
                  <c:v>632</c:v>
                </c:pt>
                <c:pt idx="516">
                  <c:v>616</c:v>
                </c:pt>
                <c:pt idx="517">
                  <c:v>600</c:v>
                </c:pt>
                <c:pt idx="518">
                  <c:v>600</c:v>
                </c:pt>
                <c:pt idx="519">
                  <c:v>600</c:v>
                </c:pt>
                <c:pt idx="520">
                  <c:v>600</c:v>
                </c:pt>
                <c:pt idx="521">
                  <c:v>584</c:v>
                </c:pt>
                <c:pt idx="522">
                  <c:v>584</c:v>
                </c:pt>
                <c:pt idx="523">
                  <c:v>552</c:v>
                </c:pt>
                <c:pt idx="524">
                  <c:v>537</c:v>
                </c:pt>
                <c:pt idx="525">
                  <c:v>522</c:v>
                </c:pt>
                <c:pt idx="526">
                  <c:v>522</c:v>
                </c:pt>
                <c:pt idx="527">
                  <c:v>522</c:v>
                </c:pt>
                <c:pt idx="528">
                  <c:v>522</c:v>
                </c:pt>
                <c:pt idx="529">
                  <c:v>508</c:v>
                </c:pt>
                <c:pt idx="530">
                  <c:v>522</c:v>
                </c:pt>
                <c:pt idx="531">
                  <c:v>522</c:v>
                </c:pt>
                <c:pt idx="532">
                  <c:v>522</c:v>
                </c:pt>
                <c:pt idx="533">
                  <c:v>522</c:v>
                </c:pt>
                <c:pt idx="534">
                  <c:v>537</c:v>
                </c:pt>
                <c:pt idx="535">
                  <c:v>553</c:v>
                </c:pt>
                <c:pt idx="536">
                  <c:v>553</c:v>
                </c:pt>
                <c:pt idx="537">
                  <c:v>553</c:v>
                </c:pt>
                <c:pt idx="538">
                  <c:v>553</c:v>
                </c:pt>
                <c:pt idx="539">
                  <c:v>553</c:v>
                </c:pt>
                <c:pt idx="540">
                  <c:v>553</c:v>
                </c:pt>
                <c:pt idx="541">
                  <c:v>553</c:v>
                </c:pt>
                <c:pt idx="542">
                  <c:v>553</c:v>
                </c:pt>
                <c:pt idx="543">
                  <c:v>553</c:v>
                </c:pt>
                <c:pt idx="544">
                  <c:v>568</c:v>
                </c:pt>
                <c:pt idx="545">
                  <c:v>584</c:v>
                </c:pt>
                <c:pt idx="546">
                  <c:v>600</c:v>
                </c:pt>
                <c:pt idx="547">
                  <c:v>616</c:v>
                </c:pt>
                <c:pt idx="548">
                  <c:v>600</c:v>
                </c:pt>
                <c:pt idx="549">
                  <c:v>616</c:v>
                </c:pt>
                <c:pt idx="550">
                  <c:v>616</c:v>
                </c:pt>
                <c:pt idx="551">
                  <c:v>616</c:v>
                </c:pt>
                <c:pt idx="552">
                  <c:v>633</c:v>
                </c:pt>
                <c:pt idx="553">
                  <c:v>649</c:v>
                </c:pt>
                <c:pt idx="554">
                  <c:v>649</c:v>
                </c:pt>
                <c:pt idx="555">
                  <c:v>649</c:v>
                </c:pt>
                <c:pt idx="556">
                  <c:v>649</c:v>
                </c:pt>
                <c:pt idx="557">
                  <c:v>649</c:v>
                </c:pt>
                <c:pt idx="558">
                  <c:v>633</c:v>
                </c:pt>
                <c:pt idx="559">
                  <c:v>649</c:v>
                </c:pt>
                <c:pt idx="560">
                  <c:v>649</c:v>
                </c:pt>
                <c:pt idx="561">
                  <c:v>633</c:v>
                </c:pt>
                <c:pt idx="562">
                  <c:v>649</c:v>
                </c:pt>
                <c:pt idx="563">
                  <c:v>666</c:v>
                </c:pt>
                <c:pt idx="564">
                  <c:v>701</c:v>
                </c:pt>
                <c:pt idx="565">
                  <c:v>737</c:v>
                </c:pt>
                <c:pt idx="566">
                  <c:v>737</c:v>
                </c:pt>
                <c:pt idx="567">
                  <c:v>737</c:v>
                </c:pt>
                <c:pt idx="568">
                  <c:v>719</c:v>
                </c:pt>
                <c:pt idx="569">
                  <c:v>701</c:v>
                </c:pt>
                <c:pt idx="570">
                  <c:v>719</c:v>
                </c:pt>
                <c:pt idx="571">
                  <c:v>719</c:v>
                </c:pt>
                <c:pt idx="572">
                  <c:v>719</c:v>
                </c:pt>
                <c:pt idx="573">
                  <c:v>737</c:v>
                </c:pt>
                <c:pt idx="574">
                  <c:v>737</c:v>
                </c:pt>
                <c:pt idx="575">
                  <c:v>737</c:v>
                </c:pt>
                <c:pt idx="576">
                  <c:v>737</c:v>
                </c:pt>
                <c:pt idx="577">
                  <c:v>719</c:v>
                </c:pt>
                <c:pt idx="578">
                  <c:v>701</c:v>
                </c:pt>
                <c:pt idx="579">
                  <c:v>684</c:v>
                </c:pt>
                <c:pt idx="580">
                  <c:v>684</c:v>
                </c:pt>
                <c:pt idx="581">
                  <c:v>701</c:v>
                </c:pt>
                <c:pt idx="582">
                  <c:v>701</c:v>
                </c:pt>
                <c:pt idx="583">
                  <c:v>701</c:v>
                </c:pt>
                <c:pt idx="584">
                  <c:v>684</c:v>
                </c:pt>
                <c:pt idx="585">
                  <c:v>667</c:v>
                </c:pt>
                <c:pt idx="586">
                  <c:v>667</c:v>
                </c:pt>
                <c:pt idx="587">
                  <c:v>667</c:v>
                </c:pt>
                <c:pt idx="588">
                  <c:v>667</c:v>
                </c:pt>
                <c:pt idx="589">
                  <c:v>667</c:v>
                </c:pt>
                <c:pt idx="590">
                  <c:v>667</c:v>
                </c:pt>
                <c:pt idx="591">
                  <c:v>633</c:v>
                </c:pt>
                <c:pt idx="592">
                  <c:v>633</c:v>
                </c:pt>
                <c:pt idx="593">
                  <c:v>633</c:v>
                </c:pt>
                <c:pt idx="594">
                  <c:v>633</c:v>
                </c:pt>
                <c:pt idx="595">
                  <c:v>633</c:v>
                </c:pt>
                <c:pt idx="596">
                  <c:v>616</c:v>
                </c:pt>
                <c:pt idx="597">
                  <c:v>600</c:v>
                </c:pt>
                <c:pt idx="598">
                  <c:v>600</c:v>
                </c:pt>
                <c:pt idx="599">
                  <c:v>584</c:v>
                </c:pt>
                <c:pt idx="600">
                  <c:v>584</c:v>
                </c:pt>
                <c:pt idx="601">
                  <c:v>584</c:v>
                </c:pt>
                <c:pt idx="602">
                  <c:v>584</c:v>
                </c:pt>
                <c:pt idx="603">
                  <c:v>584</c:v>
                </c:pt>
                <c:pt idx="604">
                  <c:v>569</c:v>
                </c:pt>
                <c:pt idx="605">
                  <c:v>569</c:v>
                </c:pt>
                <c:pt idx="606">
                  <c:v>553</c:v>
                </c:pt>
                <c:pt idx="607">
                  <c:v>538</c:v>
                </c:pt>
                <c:pt idx="608">
                  <c:v>523</c:v>
                </c:pt>
                <c:pt idx="609">
                  <c:v>523</c:v>
                </c:pt>
                <c:pt idx="610">
                  <c:v>509</c:v>
                </c:pt>
                <c:pt idx="611">
                  <c:v>509</c:v>
                </c:pt>
                <c:pt idx="612">
                  <c:v>523</c:v>
                </c:pt>
                <c:pt idx="613">
                  <c:v>523</c:v>
                </c:pt>
                <c:pt idx="614">
                  <c:v>538</c:v>
                </c:pt>
                <c:pt idx="615">
                  <c:v>523</c:v>
                </c:pt>
                <c:pt idx="616">
                  <c:v>509</c:v>
                </c:pt>
                <c:pt idx="617">
                  <c:v>494</c:v>
                </c:pt>
                <c:pt idx="618">
                  <c:v>494</c:v>
                </c:pt>
                <c:pt idx="619">
                  <c:v>509</c:v>
                </c:pt>
                <c:pt idx="620">
                  <c:v>509</c:v>
                </c:pt>
                <c:pt idx="621">
                  <c:v>523</c:v>
                </c:pt>
                <c:pt idx="622">
                  <c:v>523</c:v>
                </c:pt>
                <c:pt idx="623">
                  <c:v>523</c:v>
                </c:pt>
                <c:pt idx="624">
                  <c:v>523</c:v>
                </c:pt>
                <c:pt idx="625">
                  <c:v>523</c:v>
                </c:pt>
                <c:pt idx="626">
                  <c:v>523</c:v>
                </c:pt>
                <c:pt idx="627">
                  <c:v>523</c:v>
                </c:pt>
                <c:pt idx="628">
                  <c:v>523</c:v>
                </c:pt>
                <c:pt idx="629">
                  <c:v>538</c:v>
                </c:pt>
                <c:pt idx="630">
                  <c:v>538</c:v>
                </c:pt>
                <c:pt idx="631">
                  <c:v>554</c:v>
                </c:pt>
                <c:pt idx="632">
                  <c:v>569</c:v>
                </c:pt>
                <c:pt idx="633">
                  <c:v>585</c:v>
                </c:pt>
                <c:pt idx="634">
                  <c:v>601</c:v>
                </c:pt>
                <c:pt idx="635">
                  <c:v>617</c:v>
                </c:pt>
                <c:pt idx="636">
                  <c:v>633</c:v>
                </c:pt>
                <c:pt idx="637">
                  <c:v>633</c:v>
                </c:pt>
                <c:pt idx="638">
                  <c:v>667</c:v>
                </c:pt>
                <c:pt idx="639">
                  <c:v>684</c:v>
                </c:pt>
                <c:pt idx="640">
                  <c:v>684</c:v>
                </c:pt>
                <c:pt idx="641">
                  <c:v>702</c:v>
                </c:pt>
                <c:pt idx="642">
                  <c:v>702</c:v>
                </c:pt>
                <c:pt idx="643">
                  <c:v>720</c:v>
                </c:pt>
                <c:pt idx="644">
                  <c:v>720</c:v>
                </c:pt>
                <c:pt idx="645">
                  <c:v>720</c:v>
                </c:pt>
                <c:pt idx="646">
                  <c:v>738</c:v>
                </c:pt>
                <c:pt idx="647">
                  <c:v>738</c:v>
                </c:pt>
                <c:pt idx="648">
                  <c:v>738</c:v>
                </c:pt>
                <c:pt idx="649">
                  <c:v>756</c:v>
                </c:pt>
                <c:pt idx="650">
                  <c:v>757</c:v>
                </c:pt>
                <c:pt idx="651">
                  <c:v>775</c:v>
                </c:pt>
                <c:pt idx="652">
                  <c:v>794</c:v>
                </c:pt>
                <c:pt idx="653">
                  <c:v>813</c:v>
                </c:pt>
                <c:pt idx="654">
                  <c:v>813</c:v>
                </c:pt>
                <c:pt idx="655">
                  <c:v>833</c:v>
                </c:pt>
                <c:pt idx="656">
                  <c:v>833</c:v>
                </c:pt>
                <c:pt idx="657">
                  <c:v>853</c:v>
                </c:pt>
                <c:pt idx="658">
                  <c:v>853</c:v>
                </c:pt>
                <c:pt idx="659">
                  <c:v>873</c:v>
                </c:pt>
                <c:pt idx="660">
                  <c:v>873</c:v>
                </c:pt>
                <c:pt idx="661">
                  <c:v>873</c:v>
                </c:pt>
                <c:pt idx="662">
                  <c:v>873</c:v>
                </c:pt>
                <c:pt idx="663">
                  <c:v>893</c:v>
                </c:pt>
                <c:pt idx="664">
                  <c:v>893</c:v>
                </c:pt>
                <c:pt idx="665">
                  <c:v>873</c:v>
                </c:pt>
                <c:pt idx="666">
                  <c:v>853</c:v>
                </c:pt>
                <c:pt idx="667">
                  <c:v>853</c:v>
                </c:pt>
                <c:pt idx="668">
                  <c:v>833</c:v>
                </c:pt>
                <c:pt idx="669">
                  <c:v>833</c:v>
                </c:pt>
                <c:pt idx="670">
                  <c:v>814</c:v>
                </c:pt>
                <c:pt idx="671">
                  <c:v>814</c:v>
                </c:pt>
                <c:pt idx="672">
                  <c:v>794</c:v>
                </c:pt>
                <c:pt idx="673">
                  <c:v>775</c:v>
                </c:pt>
                <c:pt idx="674">
                  <c:v>775</c:v>
                </c:pt>
                <c:pt idx="675">
                  <c:v>775</c:v>
                </c:pt>
                <c:pt idx="676">
                  <c:v>775</c:v>
                </c:pt>
                <c:pt idx="677">
                  <c:v>757</c:v>
                </c:pt>
                <c:pt idx="678">
                  <c:v>738</c:v>
                </c:pt>
                <c:pt idx="679">
                  <c:v>738</c:v>
                </c:pt>
                <c:pt idx="680">
                  <c:v>738</c:v>
                </c:pt>
                <c:pt idx="681">
                  <c:v>738</c:v>
                </c:pt>
                <c:pt idx="682">
                  <c:v>738</c:v>
                </c:pt>
                <c:pt idx="683">
                  <c:v>738</c:v>
                </c:pt>
                <c:pt idx="684">
                  <c:v>720</c:v>
                </c:pt>
                <c:pt idx="685">
                  <c:v>720</c:v>
                </c:pt>
                <c:pt idx="686">
                  <c:v>703</c:v>
                </c:pt>
                <c:pt idx="687">
                  <c:v>685</c:v>
                </c:pt>
                <c:pt idx="688">
                  <c:v>685</c:v>
                </c:pt>
                <c:pt idx="689">
                  <c:v>685</c:v>
                </c:pt>
                <c:pt idx="690">
                  <c:v>668</c:v>
                </c:pt>
                <c:pt idx="691">
                  <c:v>651</c:v>
                </c:pt>
                <c:pt idx="692">
                  <c:v>651</c:v>
                </c:pt>
                <c:pt idx="693">
                  <c:v>634</c:v>
                </c:pt>
                <c:pt idx="694">
                  <c:v>634</c:v>
                </c:pt>
                <c:pt idx="695">
                  <c:v>634</c:v>
                </c:pt>
                <c:pt idx="696">
                  <c:v>617</c:v>
                </c:pt>
                <c:pt idx="697">
                  <c:v>601</c:v>
                </c:pt>
                <c:pt idx="698">
                  <c:v>618</c:v>
                </c:pt>
                <c:pt idx="699">
                  <c:v>601</c:v>
                </c:pt>
                <c:pt idx="700">
                  <c:v>585</c:v>
                </c:pt>
                <c:pt idx="701">
                  <c:v>585</c:v>
                </c:pt>
                <c:pt idx="702">
                  <c:v>570</c:v>
                </c:pt>
                <c:pt idx="703">
                  <c:v>554</c:v>
                </c:pt>
                <c:pt idx="704">
                  <c:v>554</c:v>
                </c:pt>
                <c:pt idx="705">
                  <c:v>554</c:v>
                </c:pt>
                <c:pt idx="706">
                  <c:v>539</c:v>
                </c:pt>
                <c:pt idx="707">
                  <c:v>539</c:v>
                </c:pt>
                <c:pt idx="708">
                  <c:v>554</c:v>
                </c:pt>
                <c:pt idx="709">
                  <c:v>554</c:v>
                </c:pt>
                <c:pt idx="710">
                  <c:v>539</c:v>
                </c:pt>
                <c:pt idx="711">
                  <c:v>554</c:v>
                </c:pt>
                <c:pt idx="712">
                  <c:v>554</c:v>
                </c:pt>
                <c:pt idx="713">
                  <c:v>570</c:v>
                </c:pt>
                <c:pt idx="714">
                  <c:v>570</c:v>
                </c:pt>
                <c:pt idx="715">
                  <c:v>570</c:v>
                </c:pt>
                <c:pt idx="716">
                  <c:v>585</c:v>
                </c:pt>
                <c:pt idx="717">
                  <c:v>586</c:v>
                </c:pt>
                <c:pt idx="718">
                  <c:v>601</c:v>
                </c:pt>
                <c:pt idx="719">
                  <c:v>601</c:v>
                </c:pt>
                <c:pt idx="720">
                  <c:v>618</c:v>
                </c:pt>
                <c:pt idx="721">
                  <c:v>634</c:v>
                </c:pt>
                <c:pt idx="722">
                  <c:v>634</c:v>
                </c:pt>
                <c:pt idx="723">
                  <c:v>651</c:v>
                </c:pt>
                <c:pt idx="724">
                  <c:v>651</c:v>
                </c:pt>
                <c:pt idx="725">
                  <c:v>685</c:v>
                </c:pt>
                <c:pt idx="726">
                  <c:v>685</c:v>
                </c:pt>
                <c:pt idx="727">
                  <c:v>703</c:v>
                </c:pt>
                <c:pt idx="728">
                  <c:v>721</c:v>
                </c:pt>
                <c:pt idx="729">
                  <c:v>739</c:v>
                </c:pt>
                <c:pt idx="730">
                  <c:v>757</c:v>
                </c:pt>
                <c:pt idx="731">
                  <c:v>776</c:v>
                </c:pt>
                <c:pt idx="732">
                  <c:v>795</c:v>
                </c:pt>
                <c:pt idx="733">
                  <c:v>795</c:v>
                </c:pt>
                <c:pt idx="734">
                  <c:v>814</c:v>
                </c:pt>
                <c:pt idx="735">
                  <c:v>814</c:v>
                </c:pt>
                <c:pt idx="736">
                  <c:v>834</c:v>
                </c:pt>
                <c:pt idx="737">
                  <c:v>854</c:v>
                </c:pt>
                <c:pt idx="738">
                  <c:v>874</c:v>
                </c:pt>
                <c:pt idx="739">
                  <c:v>874</c:v>
                </c:pt>
                <c:pt idx="740">
                  <c:v>874</c:v>
                </c:pt>
                <c:pt idx="741">
                  <c:v>874</c:v>
                </c:pt>
                <c:pt idx="742">
                  <c:v>894</c:v>
                </c:pt>
                <c:pt idx="743">
                  <c:v>936</c:v>
                </c:pt>
                <c:pt idx="744">
                  <c:v>936</c:v>
                </c:pt>
                <c:pt idx="745">
                  <c:v>936</c:v>
                </c:pt>
                <c:pt idx="746">
                  <c:v>936</c:v>
                </c:pt>
                <c:pt idx="747">
                  <c:v>936</c:v>
                </c:pt>
                <c:pt idx="748">
                  <c:v>936</c:v>
                </c:pt>
                <c:pt idx="749">
                  <c:v>957</c:v>
                </c:pt>
                <c:pt idx="750">
                  <c:v>957</c:v>
                </c:pt>
                <c:pt idx="751">
                  <c:v>957</c:v>
                </c:pt>
                <c:pt idx="752">
                  <c:v>957</c:v>
                </c:pt>
                <c:pt idx="753">
                  <c:v>957</c:v>
                </c:pt>
                <c:pt idx="754">
                  <c:v>957</c:v>
                </c:pt>
                <c:pt idx="755">
                  <c:v>957</c:v>
                </c:pt>
                <c:pt idx="756">
                  <c:v>957</c:v>
                </c:pt>
                <c:pt idx="757">
                  <c:v>957</c:v>
                </c:pt>
                <c:pt idx="758">
                  <c:v>957</c:v>
                </c:pt>
                <c:pt idx="759">
                  <c:v>979</c:v>
                </c:pt>
                <c:pt idx="760">
                  <c:v>979</c:v>
                </c:pt>
                <c:pt idx="761">
                  <c:v>957</c:v>
                </c:pt>
                <c:pt idx="762">
                  <c:v>957</c:v>
                </c:pt>
                <c:pt idx="763">
                  <c:v>936</c:v>
                </c:pt>
                <c:pt idx="764">
                  <c:v>936</c:v>
                </c:pt>
                <c:pt idx="765">
                  <c:v>936</c:v>
                </c:pt>
                <c:pt idx="766">
                  <c:v>936</c:v>
                </c:pt>
                <c:pt idx="767">
                  <c:v>915</c:v>
                </c:pt>
                <c:pt idx="768">
                  <c:v>894</c:v>
                </c:pt>
                <c:pt idx="769">
                  <c:v>894</c:v>
                </c:pt>
                <c:pt idx="770">
                  <c:v>874</c:v>
                </c:pt>
                <c:pt idx="771">
                  <c:v>854</c:v>
                </c:pt>
                <c:pt idx="772">
                  <c:v>854</c:v>
                </c:pt>
                <c:pt idx="773">
                  <c:v>854</c:v>
                </c:pt>
                <c:pt idx="774">
                  <c:v>854</c:v>
                </c:pt>
                <c:pt idx="775">
                  <c:v>834</c:v>
                </c:pt>
                <c:pt idx="776">
                  <c:v>815</c:v>
                </c:pt>
                <c:pt idx="777">
                  <c:v>815</c:v>
                </c:pt>
                <c:pt idx="778">
                  <c:v>796</c:v>
                </c:pt>
                <c:pt idx="779">
                  <c:v>777</c:v>
                </c:pt>
                <c:pt idx="780">
                  <c:v>777</c:v>
                </c:pt>
                <c:pt idx="781">
                  <c:v>777</c:v>
                </c:pt>
                <c:pt idx="782">
                  <c:v>758</c:v>
                </c:pt>
                <c:pt idx="783">
                  <c:v>758</c:v>
                </c:pt>
                <c:pt idx="784">
                  <c:v>740</c:v>
                </c:pt>
                <c:pt idx="785">
                  <c:v>721</c:v>
                </c:pt>
                <c:pt idx="786">
                  <c:v>704</c:v>
                </c:pt>
                <c:pt idx="787">
                  <c:v>704</c:v>
                </c:pt>
                <c:pt idx="788">
                  <c:v>686</c:v>
                </c:pt>
                <c:pt idx="789">
                  <c:v>669</c:v>
                </c:pt>
                <c:pt idx="790">
                  <c:v>669</c:v>
                </c:pt>
                <c:pt idx="791">
                  <c:v>669</c:v>
                </c:pt>
                <c:pt idx="792">
                  <c:v>652</c:v>
                </c:pt>
                <c:pt idx="793">
                  <c:v>652</c:v>
                </c:pt>
                <c:pt idx="794">
                  <c:v>652</c:v>
                </c:pt>
                <c:pt idx="795">
                  <c:v>652</c:v>
                </c:pt>
                <c:pt idx="796">
                  <c:v>652</c:v>
                </c:pt>
                <c:pt idx="797">
                  <c:v>635</c:v>
                </c:pt>
                <c:pt idx="798">
                  <c:v>635</c:v>
                </c:pt>
                <c:pt idx="799">
                  <c:v>619</c:v>
                </c:pt>
                <c:pt idx="800">
                  <c:v>619</c:v>
                </c:pt>
                <c:pt idx="801">
                  <c:v>619</c:v>
                </c:pt>
                <c:pt idx="802">
                  <c:v>602</c:v>
                </c:pt>
                <c:pt idx="803">
                  <c:v>602</c:v>
                </c:pt>
                <c:pt idx="804">
                  <c:v>602</c:v>
                </c:pt>
                <c:pt idx="805">
                  <c:v>602</c:v>
                </c:pt>
                <c:pt idx="806">
                  <c:v>602</c:v>
                </c:pt>
                <c:pt idx="807">
                  <c:v>602</c:v>
                </c:pt>
                <c:pt idx="808">
                  <c:v>586</c:v>
                </c:pt>
                <c:pt idx="809">
                  <c:v>602</c:v>
                </c:pt>
                <c:pt idx="810">
                  <c:v>602</c:v>
                </c:pt>
                <c:pt idx="811">
                  <c:v>619</c:v>
                </c:pt>
                <c:pt idx="812">
                  <c:v>619</c:v>
                </c:pt>
                <c:pt idx="813">
                  <c:v>619</c:v>
                </c:pt>
                <c:pt idx="814">
                  <c:v>619</c:v>
                </c:pt>
                <c:pt idx="815">
                  <c:v>635</c:v>
                </c:pt>
                <c:pt idx="816">
                  <c:v>635</c:v>
                </c:pt>
                <c:pt idx="817">
                  <c:v>635</c:v>
                </c:pt>
                <c:pt idx="818">
                  <c:v>669</c:v>
                </c:pt>
                <c:pt idx="819">
                  <c:v>669</c:v>
                </c:pt>
                <c:pt idx="820">
                  <c:v>686</c:v>
                </c:pt>
                <c:pt idx="821">
                  <c:v>704</c:v>
                </c:pt>
                <c:pt idx="822">
                  <c:v>722</c:v>
                </c:pt>
                <c:pt idx="823">
                  <c:v>740</c:v>
                </c:pt>
                <c:pt idx="824">
                  <c:v>758</c:v>
                </c:pt>
                <c:pt idx="825">
                  <c:v>758</c:v>
                </c:pt>
                <c:pt idx="826">
                  <c:v>758</c:v>
                </c:pt>
                <c:pt idx="827">
                  <c:v>796</c:v>
                </c:pt>
                <c:pt idx="828">
                  <c:v>796</c:v>
                </c:pt>
                <c:pt idx="829">
                  <c:v>815</c:v>
                </c:pt>
                <c:pt idx="830">
                  <c:v>835</c:v>
                </c:pt>
                <c:pt idx="831">
                  <c:v>855</c:v>
                </c:pt>
                <c:pt idx="832">
                  <c:v>875</c:v>
                </c:pt>
                <c:pt idx="833">
                  <c:v>855</c:v>
                </c:pt>
                <c:pt idx="834">
                  <c:v>855</c:v>
                </c:pt>
                <c:pt idx="835">
                  <c:v>855</c:v>
                </c:pt>
                <c:pt idx="836">
                  <c:v>916</c:v>
                </c:pt>
                <c:pt idx="837">
                  <c:v>937</c:v>
                </c:pt>
                <c:pt idx="838">
                  <c:v>958</c:v>
                </c:pt>
                <c:pt idx="839">
                  <c:v>958</c:v>
                </c:pt>
                <c:pt idx="840">
                  <c:v>980</c:v>
                </c:pt>
                <c:pt idx="841">
                  <c:v>958</c:v>
                </c:pt>
                <c:pt idx="842">
                  <c:v>958</c:v>
                </c:pt>
                <c:pt idx="843">
                  <c:v>958</c:v>
                </c:pt>
                <c:pt idx="844">
                  <c:v>980</c:v>
                </c:pt>
                <c:pt idx="845">
                  <c:v>980</c:v>
                </c:pt>
                <c:pt idx="846">
                  <c:v>1000</c:v>
                </c:pt>
                <c:pt idx="847">
                  <c:v>1000</c:v>
                </c:pt>
                <c:pt idx="848">
                  <c:v>980</c:v>
                </c:pt>
                <c:pt idx="849">
                  <c:v>958</c:v>
                </c:pt>
                <c:pt idx="850">
                  <c:v>980</c:v>
                </c:pt>
                <c:pt idx="851">
                  <c:v>958</c:v>
                </c:pt>
                <c:pt idx="852">
                  <c:v>980</c:v>
                </c:pt>
                <c:pt idx="853">
                  <c:v>1000</c:v>
                </c:pt>
                <c:pt idx="854">
                  <c:v>1000</c:v>
                </c:pt>
                <c:pt idx="855">
                  <c:v>980</c:v>
                </c:pt>
                <c:pt idx="856">
                  <c:v>937</c:v>
                </c:pt>
                <c:pt idx="857">
                  <c:v>937</c:v>
                </c:pt>
                <c:pt idx="858">
                  <c:v>958</c:v>
                </c:pt>
                <c:pt idx="859">
                  <c:v>958</c:v>
                </c:pt>
                <c:pt idx="860">
                  <c:v>980</c:v>
                </c:pt>
                <c:pt idx="861">
                  <c:v>980</c:v>
                </c:pt>
                <c:pt idx="862">
                  <c:v>980</c:v>
                </c:pt>
                <c:pt idx="863">
                  <c:v>980</c:v>
                </c:pt>
                <c:pt idx="864">
                  <c:v>958</c:v>
                </c:pt>
                <c:pt idx="865">
                  <c:v>937</c:v>
                </c:pt>
                <c:pt idx="866">
                  <c:v>895</c:v>
                </c:pt>
                <c:pt idx="867">
                  <c:v>896</c:v>
                </c:pt>
                <c:pt idx="868">
                  <c:v>916</c:v>
                </c:pt>
                <c:pt idx="869">
                  <c:v>875</c:v>
                </c:pt>
                <c:pt idx="870">
                  <c:v>835</c:v>
                </c:pt>
                <c:pt idx="871">
                  <c:v>855</c:v>
                </c:pt>
                <c:pt idx="872">
                  <c:v>855</c:v>
                </c:pt>
                <c:pt idx="873">
                  <c:v>855</c:v>
                </c:pt>
                <c:pt idx="874">
                  <c:v>855</c:v>
                </c:pt>
                <c:pt idx="875">
                  <c:v>816</c:v>
                </c:pt>
                <c:pt idx="876">
                  <c:v>797</c:v>
                </c:pt>
                <c:pt idx="877">
                  <c:v>778</c:v>
                </c:pt>
                <c:pt idx="878">
                  <c:v>759</c:v>
                </c:pt>
                <c:pt idx="879">
                  <c:v>759</c:v>
                </c:pt>
                <c:pt idx="880">
                  <c:v>759</c:v>
                </c:pt>
                <c:pt idx="881">
                  <c:v>778</c:v>
                </c:pt>
                <c:pt idx="882">
                  <c:v>759</c:v>
                </c:pt>
                <c:pt idx="883">
                  <c:v>759</c:v>
                </c:pt>
                <c:pt idx="884">
                  <c:v>741</c:v>
                </c:pt>
                <c:pt idx="885">
                  <c:v>741</c:v>
                </c:pt>
                <c:pt idx="886">
                  <c:v>722</c:v>
                </c:pt>
                <c:pt idx="887">
                  <c:v>670</c:v>
                </c:pt>
                <c:pt idx="888">
                  <c:v>687</c:v>
                </c:pt>
                <c:pt idx="889">
                  <c:v>687</c:v>
                </c:pt>
                <c:pt idx="890">
                  <c:v>687</c:v>
                </c:pt>
                <c:pt idx="891">
                  <c:v>670</c:v>
                </c:pt>
                <c:pt idx="892">
                  <c:v>653</c:v>
                </c:pt>
                <c:pt idx="893">
                  <c:v>636</c:v>
                </c:pt>
                <c:pt idx="894">
                  <c:v>636</c:v>
                </c:pt>
                <c:pt idx="895">
                  <c:v>636</c:v>
                </c:pt>
                <c:pt idx="896">
                  <c:v>620</c:v>
                </c:pt>
                <c:pt idx="897">
                  <c:v>603</c:v>
                </c:pt>
                <c:pt idx="898">
                  <c:v>603</c:v>
                </c:pt>
                <c:pt idx="899">
                  <c:v>620</c:v>
                </c:pt>
                <c:pt idx="900">
                  <c:v>620</c:v>
                </c:pt>
                <c:pt idx="901">
                  <c:v>587</c:v>
                </c:pt>
                <c:pt idx="902">
                  <c:v>603</c:v>
                </c:pt>
                <c:pt idx="903">
                  <c:v>587</c:v>
                </c:pt>
                <c:pt idx="904">
                  <c:v>603</c:v>
                </c:pt>
                <c:pt idx="905">
                  <c:v>603</c:v>
                </c:pt>
                <c:pt idx="906">
                  <c:v>587</c:v>
                </c:pt>
                <c:pt idx="907">
                  <c:v>587</c:v>
                </c:pt>
                <c:pt idx="908">
                  <c:v>603</c:v>
                </c:pt>
                <c:pt idx="909">
                  <c:v>620</c:v>
                </c:pt>
                <c:pt idx="910">
                  <c:v>620</c:v>
                </c:pt>
                <c:pt idx="911">
                  <c:v>636</c:v>
                </c:pt>
                <c:pt idx="912">
                  <c:v>653</c:v>
                </c:pt>
                <c:pt idx="913">
                  <c:v>636</c:v>
                </c:pt>
                <c:pt idx="914">
                  <c:v>620</c:v>
                </c:pt>
                <c:pt idx="915">
                  <c:v>636</c:v>
                </c:pt>
                <c:pt idx="916">
                  <c:v>670</c:v>
                </c:pt>
                <c:pt idx="917">
                  <c:v>687</c:v>
                </c:pt>
                <c:pt idx="918">
                  <c:v>723</c:v>
                </c:pt>
                <c:pt idx="919">
                  <c:v>778</c:v>
                </c:pt>
                <c:pt idx="920">
                  <c:v>778</c:v>
                </c:pt>
                <c:pt idx="921">
                  <c:v>797</c:v>
                </c:pt>
                <c:pt idx="922">
                  <c:v>797</c:v>
                </c:pt>
                <c:pt idx="923">
                  <c:v>778</c:v>
                </c:pt>
                <c:pt idx="924">
                  <c:v>797</c:v>
                </c:pt>
                <c:pt idx="925">
                  <c:v>816</c:v>
                </c:pt>
                <c:pt idx="926">
                  <c:v>856</c:v>
                </c:pt>
                <c:pt idx="927">
                  <c:v>896</c:v>
                </c:pt>
                <c:pt idx="928">
                  <c:v>896</c:v>
                </c:pt>
                <c:pt idx="929">
                  <c:v>856</c:v>
                </c:pt>
                <c:pt idx="930">
                  <c:v>876</c:v>
                </c:pt>
                <c:pt idx="931">
                  <c:v>938</c:v>
                </c:pt>
                <c:pt idx="932">
                  <c:v>959</c:v>
                </c:pt>
                <c:pt idx="933">
                  <c:v>938</c:v>
                </c:pt>
                <c:pt idx="934">
                  <c:v>938</c:v>
                </c:pt>
                <c:pt idx="935">
                  <c:v>959</c:v>
                </c:pt>
                <c:pt idx="936">
                  <c:v>959</c:v>
                </c:pt>
                <c:pt idx="937">
                  <c:v>959</c:v>
                </c:pt>
                <c:pt idx="938">
                  <c:v>981</c:v>
                </c:pt>
                <c:pt idx="939">
                  <c:v>959</c:v>
                </c:pt>
                <c:pt idx="940">
                  <c:v>981</c:v>
                </c:pt>
                <c:pt idx="941">
                  <c:v>1000</c:v>
                </c:pt>
                <c:pt idx="942">
                  <c:v>981</c:v>
                </c:pt>
                <c:pt idx="943">
                  <c:v>1000</c:v>
                </c:pt>
                <c:pt idx="944">
                  <c:v>959</c:v>
                </c:pt>
                <c:pt idx="945">
                  <c:v>981</c:v>
                </c:pt>
                <c:pt idx="946">
                  <c:v>981</c:v>
                </c:pt>
                <c:pt idx="947">
                  <c:v>959</c:v>
                </c:pt>
                <c:pt idx="948">
                  <c:v>917</c:v>
                </c:pt>
                <c:pt idx="949">
                  <c:v>896</c:v>
                </c:pt>
                <c:pt idx="950">
                  <c:v>959</c:v>
                </c:pt>
                <c:pt idx="951">
                  <c:v>981</c:v>
                </c:pt>
                <c:pt idx="952">
                  <c:v>981</c:v>
                </c:pt>
                <c:pt idx="953">
                  <c:v>917</c:v>
                </c:pt>
                <c:pt idx="954">
                  <c:v>917</c:v>
                </c:pt>
                <c:pt idx="955">
                  <c:v>959</c:v>
                </c:pt>
                <c:pt idx="956">
                  <c:v>938</c:v>
                </c:pt>
                <c:pt idx="957">
                  <c:v>917</c:v>
                </c:pt>
                <c:pt idx="958">
                  <c:v>876</c:v>
                </c:pt>
                <c:pt idx="959">
                  <c:v>856</c:v>
                </c:pt>
                <c:pt idx="960">
                  <c:v>876</c:v>
                </c:pt>
                <c:pt idx="961">
                  <c:v>856</c:v>
                </c:pt>
                <c:pt idx="962">
                  <c:v>876</c:v>
                </c:pt>
                <c:pt idx="963">
                  <c:v>876</c:v>
                </c:pt>
                <c:pt idx="964">
                  <c:v>856</c:v>
                </c:pt>
                <c:pt idx="965">
                  <c:v>856</c:v>
                </c:pt>
                <c:pt idx="966">
                  <c:v>817</c:v>
                </c:pt>
                <c:pt idx="967">
                  <c:v>798</c:v>
                </c:pt>
                <c:pt idx="968">
                  <c:v>760</c:v>
                </c:pt>
                <c:pt idx="969">
                  <c:v>742</c:v>
                </c:pt>
                <c:pt idx="970">
                  <c:v>742</c:v>
                </c:pt>
                <c:pt idx="971">
                  <c:v>723</c:v>
                </c:pt>
                <c:pt idx="972">
                  <c:v>779</c:v>
                </c:pt>
                <c:pt idx="973">
                  <c:v>779</c:v>
                </c:pt>
                <c:pt idx="974">
                  <c:v>760</c:v>
                </c:pt>
                <c:pt idx="975">
                  <c:v>723</c:v>
                </c:pt>
                <c:pt idx="976">
                  <c:v>688</c:v>
                </c:pt>
                <c:pt idx="977">
                  <c:v>688</c:v>
                </c:pt>
                <c:pt idx="978">
                  <c:v>671</c:v>
                </c:pt>
                <c:pt idx="979">
                  <c:v>688</c:v>
                </c:pt>
                <c:pt idx="980">
                  <c:v>671</c:v>
                </c:pt>
                <c:pt idx="981">
                  <c:v>654</c:v>
                </c:pt>
                <c:pt idx="982">
                  <c:v>637</c:v>
                </c:pt>
                <c:pt idx="983">
                  <c:v>654</c:v>
                </c:pt>
                <c:pt idx="984">
                  <c:v>654</c:v>
                </c:pt>
                <c:pt idx="985">
                  <c:v>654</c:v>
                </c:pt>
                <c:pt idx="986">
                  <c:v>637</c:v>
                </c:pt>
                <c:pt idx="987">
                  <c:v>604</c:v>
                </c:pt>
                <c:pt idx="988">
                  <c:v>572</c:v>
                </c:pt>
                <c:pt idx="989">
                  <c:v>604</c:v>
                </c:pt>
                <c:pt idx="990">
                  <c:v>620</c:v>
                </c:pt>
                <c:pt idx="991">
                  <c:v>588</c:v>
                </c:pt>
                <c:pt idx="992">
                  <c:v>588</c:v>
                </c:pt>
                <c:pt idx="993">
                  <c:v>588</c:v>
                </c:pt>
                <c:pt idx="994">
                  <c:v>573</c:v>
                </c:pt>
                <c:pt idx="995">
                  <c:v>527</c:v>
                </c:pt>
                <c:pt idx="996">
                  <c:v>527</c:v>
                </c:pt>
                <c:pt idx="997">
                  <c:v>557</c:v>
                </c:pt>
                <c:pt idx="998">
                  <c:v>527</c:v>
                </c:pt>
                <c:pt idx="999">
                  <c:v>527</c:v>
                </c:pt>
                <c:pt idx="1000">
                  <c:v>512</c:v>
                </c:pt>
                <c:pt idx="1001">
                  <c:v>512</c:v>
                </c:pt>
                <c:pt idx="1002">
                  <c:v>498</c:v>
                </c:pt>
                <c:pt idx="1003">
                  <c:v>484</c:v>
                </c:pt>
                <c:pt idx="1004">
                  <c:v>512</c:v>
                </c:pt>
                <c:pt idx="1005">
                  <c:v>484</c:v>
                </c:pt>
                <c:pt idx="1006">
                  <c:v>470</c:v>
                </c:pt>
                <c:pt idx="1007">
                  <c:v>498</c:v>
                </c:pt>
                <c:pt idx="1008">
                  <c:v>470</c:v>
                </c:pt>
                <c:pt idx="1009">
                  <c:v>484</c:v>
                </c:pt>
                <c:pt idx="1010">
                  <c:v>470</c:v>
                </c:pt>
                <c:pt idx="1011">
                  <c:v>470</c:v>
                </c:pt>
                <c:pt idx="1012">
                  <c:v>456</c:v>
                </c:pt>
                <c:pt idx="1013">
                  <c:v>456</c:v>
                </c:pt>
                <c:pt idx="1014">
                  <c:v>456</c:v>
                </c:pt>
                <c:pt idx="1015">
                  <c:v>443</c:v>
                </c:pt>
                <c:pt idx="1016">
                  <c:v>456</c:v>
                </c:pt>
                <c:pt idx="1017">
                  <c:v>470</c:v>
                </c:pt>
                <c:pt idx="1018">
                  <c:v>456</c:v>
                </c:pt>
                <c:pt idx="1019">
                  <c:v>443</c:v>
                </c:pt>
                <c:pt idx="1020">
                  <c:v>417</c:v>
                </c:pt>
                <c:pt idx="1021">
                  <c:v>417</c:v>
                </c:pt>
                <c:pt idx="1022">
                  <c:v>430</c:v>
                </c:pt>
                <c:pt idx="1023">
                  <c:v>417</c:v>
                </c:pt>
                <c:pt idx="1024">
                  <c:v>417</c:v>
                </c:pt>
                <c:pt idx="1025">
                  <c:v>430</c:v>
                </c:pt>
                <c:pt idx="1026">
                  <c:v>443</c:v>
                </c:pt>
                <c:pt idx="1027">
                  <c:v>456</c:v>
                </c:pt>
                <c:pt idx="1028">
                  <c:v>443</c:v>
                </c:pt>
                <c:pt idx="1029">
                  <c:v>443</c:v>
                </c:pt>
                <c:pt idx="1030">
                  <c:v>430</c:v>
                </c:pt>
                <c:pt idx="1031">
                  <c:v>456</c:v>
                </c:pt>
                <c:pt idx="1032">
                  <c:v>470</c:v>
                </c:pt>
                <c:pt idx="1033">
                  <c:v>470</c:v>
                </c:pt>
                <c:pt idx="1034">
                  <c:v>498</c:v>
                </c:pt>
                <c:pt idx="1035">
                  <c:v>498</c:v>
                </c:pt>
                <c:pt idx="1036">
                  <c:v>498</c:v>
                </c:pt>
                <c:pt idx="1037">
                  <c:v>470</c:v>
                </c:pt>
                <c:pt idx="1038">
                  <c:v>484</c:v>
                </c:pt>
                <c:pt idx="1039">
                  <c:v>527</c:v>
                </c:pt>
                <c:pt idx="1040">
                  <c:v>573</c:v>
                </c:pt>
                <c:pt idx="1041">
                  <c:v>573</c:v>
                </c:pt>
                <c:pt idx="1042">
                  <c:v>558</c:v>
                </c:pt>
                <c:pt idx="1043">
                  <c:v>589</c:v>
                </c:pt>
                <c:pt idx="1044">
                  <c:v>605</c:v>
                </c:pt>
                <c:pt idx="1045">
                  <c:v>605</c:v>
                </c:pt>
                <c:pt idx="1046">
                  <c:v>605</c:v>
                </c:pt>
                <c:pt idx="1047">
                  <c:v>621</c:v>
                </c:pt>
                <c:pt idx="1048">
                  <c:v>638</c:v>
                </c:pt>
                <c:pt idx="1049">
                  <c:v>654</c:v>
                </c:pt>
                <c:pt idx="1050">
                  <c:v>671</c:v>
                </c:pt>
                <c:pt idx="1051">
                  <c:v>654</c:v>
                </c:pt>
                <c:pt idx="1052">
                  <c:v>654</c:v>
                </c:pt>
                <c:pt idx="1053">
                  <c:v>689</c:v>
                </c:pt>
                <c:pt idx="1054">
                  <c:v>672</c:v>
                </c:pt>
                <c:pt idx="1055">
                  <c:v>689</c:v>
                </c:pt>
                <c:pt idx="1056">
                  <c:v>706</c:v>
                </c:pt>
                <c:pt idx="1057">
                  <c:v>742</c:v>
                </c:pt>
                <c:pt idx="1058">
                  <c:v>742</c:v>
                </c:pt>
                <c:pt idx="1059">
                  <c:v>724</c:v>
                </c:pt>
                <c:pt idx="1060">
                  <c:v>724</c:v>
                </c:pt>
                <c:pt idx="1061">
                  <c:v>724</c:v>
                </c:pt>
                <c:pt idx="1062">
                  <c:v>724</c:v>
                </c:pt>
                <c:pt idx="1063">
                  <c:v>743</c:v>
                </c:pt>
                <c:pt idx="1064">
                  <c:v>707</c:v>
                </c:pt>
                <c:pt idx="1065">
                  <c:v>707</c:v>
                </c:pt>
                <c:pt idx="1066">
                  <c:v>724</c:v>
                </c:pt>
                <c:pt idx="1067">
                  <c:v>743</c:v>
                </c:pt>
                <c:pt idx="1068">
                  <c:v>761</c:v>
                </c:pt>
                <c:pt idx="1069">
                  <c:v>761</c:v>
                </c:pt>
                <c:pt idx="1070">
                  <c:v>743</c:v>
                </c:pt>
                <c:pt idx="1071">
                  <c:v>707</c:v>
                </c:pt>
                <c:pt idx="1072">
                  <c:v>724</c:v>
                </c:pt>
                <c:pt idx="1073">
                  <c:v>743</c:v>
                </c:pt>
                <c:pt idx="1074">
                  <c:v>724</c:v>
                </c:pt>
                <c:pt idx="1075">
                  <c:v>689</c:v>
                </c:pt>
                <c:pt idx="1076">
                  <c:v>707</c:v>
                </c:pt>
                <c:pt idx="1077">
                  <c:v>689</c:v>
                </c:pt>
                <c:pt idx="1078">
                  <c:v>689</c:v>
                </c:pt>
                <c:pt idx="1079">
                  <c:v>672</c:v>
                </c:pt>
                <c:pt idx="1080">
                  <c:v>655</c:v>
                </c:pt>
                <c:pt idx="1081">
                  <c:v>655</c:v>
                </c:pt>
                <c:pt idx="1082">
                  <c:v>672</c:v>
                </c:pt>
                <c:pt idx="1083">
                  <c:v>689</c:v>
                </c:pt>
                <c:pt idx="1084">
                  <c:v>672</c:v>
                </c:pt>
                <c:pt idx="1085">
                  <c:v>638</c:v>
                </c:pt>
                <c:pt idx="1086">
                  <c:v>638</c:v>
                </c:pt>
                <c:pt idx="1087">
                  <c:v>638</c:v>
                </c:pt>
                <c:pt idx="1088">
                  <c:v>638</c:v>
                </c:pt>
                <c:pt idx="1089">
                  <c:v>621</c:v>
                </c:pt>
                <c:pt idx="1090">
                  <c:v>605</c:v>
                </c:pt>
                <c:pt idx="1091">
                  <c:v>574</c:v>
                </c:pt>
                <c:pt idx="1092">
                  <c:v>574</c:v>
                </c:pt>
                <c:pt idx="1093">
                  <c:v>574</c:v>
                </c:pt>
                <c:pt idx="1094">
                  <c:v>574</c:v>
                </c:pt>
                <c:pt idx="1095">
                  <c:v>574</c:v>
                </c:pt>
                <c:pt idx="1096">
                  <c:v>589</c:v>
                </c:pt>
                <c:pt idx="1097">
                  <c:v>558</c:v>
                </c:pt>
                <c:pt idx="1098">
                  <c:v>558</c:v>
                </c:pt>
                <c:pt idx="1099">
                  <c:v>543</c:v>
                </c:pt>
                <c:pt idx="1100">
                  <c:v>528</c:v>
                </c:pt>
                <c:pt idx="1101">
                  <c:v>528</c:v>
                </c:pt>
                <c:pt idx="1102">
                  <c:v>528</c:v>
                </c:pt>
                <c:pt idx="1103">
                  <c:v>528</c:v>
                </c:pt>
                <c:pt idx="1104">
                  <c:v>528</c:v>
                </c:pt>
                <c:pt idx="1105">
                  <c:v>528</c:v>
                </c:pt>
                <c:pt idx="1106">
                  <c:v>528</c:v>
                </c:pt>
                <c:pt idx="1107">
                  <c:v>528</c:v>
                </c:pt>
                <c:pt idx="1108">
                  <c:v>528</c:v>
                </c:pt>
                <c:pt idx="1109">
                  <c:v>543</c:v>
                </c:pt>
                <c:pt idx="1110">
                  <c:v>528</c:v>
                </c:pt>
                <c:pt idx="1111">
                  <c:v>528</c:v>
                </c:pt>
                <c:pt idx="1112">
                  <c:v>513</c:v>
                </c:pt>
                <c:pt idx="1113">
                  <c:v>499</c:v>
                </c:pt>
                <c:pt idx="1114">
                  <c:v>485</c:v>
                </c:pt>
                <c:pt idx="1115">
                  <c:v>485</c:v>
                </c:pt>
                <c:pt idx="1116">
                  <c:v>485</c:v>
                </c:pt>
                <c:pt idx="1117">
                  <c:v>499</c:v>
                </c:pt>
                <c:pt idx="1118">
                  <c:v>485</c:v>
                </c:pt>
                <c:pt idx="1119">
                  <c:v>471</c:v>
                </c:pt>
                <c:pt idx="1120">
                  <c:v>457</c:v>
                </c:pt>
                <c:pt idx="1121">
                  <c:v>444</c:v>
                </c:pt>
                <c:pt idx="1122">
                  <c:v>471</c:v>
                </c:pt>
                <c:pt idx="1123">
                  <c:v>471</c:v>
                </c:pt>
                <c:pt idx="1124">
                  <c:v>457</c:v>
                </c:pt>
                <c:pt idx="1125">
                  <c:v>457</c:v>
                </c:pt>
                <c:pt idx="1126">
                  <c:v>431</c:v>
                </c:pt>
                <c:pt idx="1127">
                  <c:v>457</c:v>
                </c:pt>
                <c:pt idx="1128">
                  <c:v>418</c:v>
                </c:pt>
                <c:pt idx="1129">
                  <c:v>431</c:v>
                </c:pt>
                <c:pt idx="1130">
                  <c:v>444</c:v>
                </c:pt>
                <c:pt idx="1131">
                  <c:v>471</c:v>
                </c:pt>
                <c:pt idx="1132">
                  <c:v>444</c:v>
                </c:pt>
                <c:pt idx="1133">
                  <c:v>418</c:v>
                </c:pt>
                <c:pt idx="1134">
                  <c:v>405</c:v>
                </c:pt>
                <c:pt idx="1135">
                  <c:v>418</c:v>
                </c:pt>
                <c:pt idx="1136">
                  <c:v>444</c:v>
                </c:pt>
                <c:pt idx="1137">
                  <c:v>457</c:v>
                </c:pt>
                <c:pt idx="1138">
                  <c:v>431</c:v>
                </c:pt>
                <c:pt idx="1139">
                  <c:v>444</c:v>
                </c:pt>
                <c:pt idx="1140">
                  <c:v>444</c:v>
                </c:pt>
                <c:pt idx="1141">
                  <c:v>431</c:v>
                </c:pt>
                <c:pt idx="1142">
                  <c:v>431</c:v>
                </c:pt>
                <c:pt idx="1143">
                  <c:v>444</c:v>
                </c:pt>
                <c:pt idx="1144">
                  <c:v>471</c:v>
                </c:pt>
                <c:pt idx="1145">
                  <c:v>485</c:v>
                </c:pt>
                <c:pt idx="1146">
                  <c:v>471</c:v>
                </c:pt>
                <c:pt idx="1147">
                  <c:v>471</c:v>
                </c:pt>
                <c:pt idx="1148">
                  <c:v>499</c:v>
                </c:pt>
                <c:pt idx="1149">
                  <c:v>471</c:v>
                </c:pt>
                <c:pt idx="1150">
                  <c:v>485</c:v>
                </c:pt>
                <c:pt idx="1151">
                  <c:v>514</c:v>
                </c:pt>
                <c:pt idx="1152">
                  <c:v>514</c:v>
                </c:pt>
                <c:pt idx="1153">
                  <c:v>499</c:v>
                </c:pt>
                <c:pt idx="1154">
                  <c:v>528</c:v>
                </c:pt>
                <c:pt idx="1155">
                  <c:v>543</c:v>
                </c:pt>
                <c:pt idx="1156">
                  <c:v>543</c:v>
                </c:pt>
                <c:pt idx="1157">
                  <c:v>529</c:v>
                </c:pt>
                <c:pt idx="1158">
                  <c:v>606</c:v>
                </c:pt>
                <c:pt idx="1159">
                  <c:v>673</c:v>
                </c:pt>
                <c:pt idx="1160">
                  <c:v>673</c:v>
                </c:pt>
                <c:pt idx="1161">
                  <c:v>673</c:v>
                </c:pt>
                <c:pt idx="1162">
                  <c:v>725</c:v>
                </c:pt>
                <c:pt idx="1163">
                  <c:v>781</c:v>
                </c:pt>
                <c:pt idx="1164">
                  <c:v>819</c:v>
                </c:pt>
                <c:pt idx="1165">
                  <c:v>819</c:v>
                </c:pt>
                <c:pt idx="1166">
                  <c:v>800</c:v>
                </c:pt>
                <c:pt idx="1167">
                  <c:v>800</c:v>
                </c:pt>
                <c:pt idx="1168">
                  <c:v>800</c:v>
                </c:pt>
                <c:pt idx="1169">
                  <c:v>781</c:v>
                </c:pt>
                <c:pt idx="1170">
                  <c:v>762</c:v>
                </c:pt>
                <c:pt idx="1171">
                  <c:v>744</c:v>
                </c:pt>
                <c:pt idx="1172">
                  <c:v>762</c:v>
                </c:pt>
                <c:pt idx="1173">
                  <c:v>781</c:v>
                </c:pt>
                <c:pt idx="1174">
                  <c:v>800</c:v>
                </c:pt>
                <c:pt idx="1175">
                  <c:v>800</c:v>
                </c:pt>
                <c:pt idx="1176">
                  <c:v>762</c:v>
                </c:pt>
                <c:pt idx="1177">
                  <c:v>744</c:v>
                </c:pt>
                <c:pt idx="1178">
                  <c:v>781</c:v>
                </c:pt>
                <c:pt idx="1179">
                  <c:v>800</c:v>
                </c:pt>
                <c:pt idx="1180">
                  <c:v>781</c:v>
                </c:pt>
                <c:pt idx="1181">
                  <c:v>744</c:v>
                </c:pt>
                <c:pt idx="1182">
                  <c:v>781</c:v>
                </c:pt>
                <c:pt idx="1183">
                  <c:v>781</c:v>
                </c:pt>
                <c:pt idx="1184">
                  <c:v>744</c:v>
                </c:pt>
                <c:pt idx="1185">
                  <c:v>744</c:v>
                </c:pt>
                <c:pt idx="1186">
                  <c:v>762</c:v>
                </c:pt>
                <c:pt idx="1187">
                  <c:v>781</c:v>
                </c:pt>
                <c:pt idx="1188">
                  <c:v>762</c:v>
                </c:pt>
                <c:pt idx="1189">
                  <c:v>800</c:v>
                </c:pt>
                <c:pt idx="1190">
                  <c:v>800</c:v>
                </c:pt>
                <c:pt idx="1191">
                  <c:v>744</c:v>
                </c:pt>
                <c:pt idx="1192">
                  <c:v>762</c:v>
                </c:pt>
                <c:pt idx="1193">
                  <c:v>762</c:v>
                </c:pt>
                <c:pt idx="1194">
                  <c:v>781</c:v>
                </c:pt>
                <c:pt idx="1195">
                  <c:v>762</c:v>
                </c:pt>
                <c:pt idx="1196">
                  <c:v>744</c:v>
                </c:pt>
                <c:pt idx="1197">
                  <c:v>726</c:v>
                </c:pt>
                <c:pt idx="1198">
                  <c:v>690</c:v>
                </c:pt>
                <c:pt idx="1199">
                  <c:v>726</c:v>
                </c:pt>
                <c:pt idx="1200">
                  <c:v>726</c:v>
                </c:pt>
                <c:pt idx="1201">
                  <c:v>744</c:v>
                </c:pt>
                <c:pt idx="1202">
                  <c:v>673</c:v>
                </c:pt>
                <c:pt idx="1203">
                  <c:v>656</c:v>
                </c:pt>
                <c:pt idx="1204">
                  <c:v>673</c:v>
                </c:pt>
                <c:pt idx="1205">
                  <c:v>656</c:v>
                </c:pt>
                <c:pt idx="1206">
                  <c:v>623</c:v>
                </c:pt>
                <c:pt idx="1207">
                  <c:v>606</c:v>
                </c:pt>
                <c:pt idx="1208">
                  <c:v>623</c:v>
                </c:pt>
                <c:pt idx="1209">
                  <c:v>623</c:v>
                </c:pt>
                <c:pt idx="1210">
                  <c:v>590</c:v>
                </c:pt>
                <c:pt idx="1211">
                  <c:v>606</c:v>
                </c:pt>
                <c:pt idx="1212">
                  <c:v>623</c:v>
                </c:pt>
                <c:pt idx="1213">
                  <c:v>590</c:v>
                </c:pt>
                <c:pt idx="1214">
                  <c:v>607</c:v>
                </c:pt>
                <c:pt idx="1215">
                  <c:v>607</c:v>
                </c:pt>
                <c:pt idx="1216">
                  <c:v>575</c:v>
                </c:pt>
                <c:pt idx="1217">
                  <c:v>559</c:v>
                </c:pt>
                <c:pt idx="1218">
                  <c:v>575</c:v>
                </c:pt>
                <c:pt idx="1219">
                  <c:v>544</c:v>
                </c:pt>
                <c:pt idx="1220">
                  <c:v>529</c:v>
                </c:pt>
                <c:pt idx="1221">
                  <c:v>559</c:v>
                </c:pt>
                <c:pt idx="1222">
                  <c:v>591</c:v>
                </c:pt>
                <c:pt idx="1223">
                  <c:v>591</c:v>
                </c:pt>
                <c:pt idx="1224">
                  <c:v>575</c:v>
                </c:pt>
                <c:pt idx="1225">
                  <c:v>559</c:v>
                </c:pt>
                <c:pt idx="1226">
                  <c:v>575</c:v>
                </c:pt>
                <c:pt idx="1227">
                  <c:v>591</c:v>
                </c:pt>
                <c:pt idx="1228">
                  <c:v>607</c:v>
                </c:pt>
                <c:pt idx="1229">
                  <c:v>607</c:v>
                </c:pt>
                <c:pt idx="1230">
                  <c:v>623</c:v>
                </c:pt>
                <c:pt idx="1231">
                  <c:v>607</c:v>
                </c:pt>
                <c:pt idx="1232">
                  <c:v>591</c:v>
                </c:pt>
                <c:pt idx="1233">
                  <c:v>559</c:v>
                </c:pt>
                <c:pt idx="1234">
                  <c:v>559</c:v>
                </c:pt>
                <c:pt idx="1235">
                  <c:v>591</c:v>
                </c:pt>
                <c:pt idx="1236">
                  <c:v>607</c:v>
                </c:pt>
                <c:pt idx="1237">
                  <c:v>607</c:v>
                </c:pt>
                <c:pt idx="1238">
                  <c:v>591</c:v>
                </c:pt>
                <c:pt idx="1239">
                  <c:v>575</c:v>
                </c:pt>
                <c:pt idx="1240">
                  <c:v>575</c:v>
                </c:pt>
                <c:pt idx="1241">
                  <c:v>544</c:v>
                </c:pt>
                <c:pt idx="1242">
                  <c:v>591</c:v>
                </c:pt>
                <c:pt idx="1243">
                  <c:v>560</c:v>
                </c:pt>
                <c:pt idx="1244">
                  <c:v>560</c:v>
                </c:pt>
                <c:pt idx="1245">
                  <c:v>560</c:v>
                </c:pt>
                <c:pt idx="1246">
                  <c:v>575</c:v>
                </c:pt>
                <c:pt idx="1247">
                  <c:v>575</c:v>
                </c:pt>
                <c:pt idx="1248">
                  <c:v>607</c:v>
                </c:pt>
                <c:pt idx="1249">
                  <c:v>591</c:v>
                </c:pt>
                <c:pt idx="1250">
                  <c:v>575</c:v>
                </c:pt>
                <c:pt idx="1251">
                  <c:v>560</c:v>
                </c:pt>
                <c:pt idx="1252">
                  <c:v>575</c:v>
                </c:pt>
                <c:pt idx="1253">
                  <c:v>575</c:v>
                </c:pt>
                <c:pt idx="1254">
                  <c:v>591</c:v>
                </c:pt>
                <c:pt idx="1255">
                  <c:v>591</c:v>
                </c:pt>
                <c:pt idx="1256">
                  <c:v>607</c:v>
                </c:pt>
                <c:pt idx="1257">
                  <c:v>591</c:v>
                </c:pt>
                <c:pt idx="1258">
                  <c:v>591</c:v>
                </c:pt>
                <c:pt idx="1259">
                  <c:v>544</c:v>
                </c:pt>
                <c:pt idx="1260">
                  <c:v>560</c:v>
                </c:pt>
                <c:pt idx="1261">
                  <c:v>575</c:v>
                </c:pt>
                <c:pt idx="1262">
                  <c:v>575</c:v>
                </c:pt>
                <c:pt idx="1263">
                  <c:v>591</c:v>
                </c:pt>
                <c:pt idx="1264">
                  <c:v>607</c:v>
                </c:pt>
                <c:pt idx="1265">
                  <c:v>623</c:v>
                </c:pt>
                <c:pt idx="1266">
                  <c:v>607</c:v>
                </c:pt>
                <c:pt idx="1267">
                  <c:v>575</c:v>
                </c:pt>
                <c:pt idx="1268">
                  <c:v>607</c:v>
                </c:pt>
                <c:pt idx="1269">
                  <c:v>575</c:v>
                </c:pt>
                <c:pt idx="1270">
                  <c:v>560</c:v>
                </c:pt>
                <c:pt idx="1271">
                  <c:v>560</c:v>
                </c:pt>
                <c:pt idx="1272">
                  <c:v>560</c:v>
                </c:pt>
                <c:pt idx="1273">
                  <c:v>575</c:v>
                </c:pt>
                <c:pt idx="1274">
                  <c:v>591</c:v>
                </c:pt>
                <c:pt idx="1275">
                  <c:v>591</c:v>
                </c:pt>
                <c:pt idx="1276">
                  <c:v>591</c:v>
                </c:pt>
                <c:pt idx="1277">
                  <c:v>575</c:v>
                </c:pt>
                <c:pt idx="1278">
                  <c:v>560</c:v>
                </c:pt>
                <c:pt idx="1279">
                  <c:v>530</c:v>
                </c:pt>
                <c:pt idx="1280">
                  <c:v>545</c:v>
                </c:pt>
                <c:pt idx="1281">
                  <c:v>545</c:v>
                </c:pt>
                <c:pt idx="1282">
                  <c:v>530</c:v>
                </c:pt>
                <c:pt idx="1283">
                  <c:v>545</c:v>
                </c:pt>
                <c:pt idx="1284">
                  <c:v>545</c:v>
                </c:pt>
                <c:pt idx="1285">
                  <c:v>545</c:v>
                </c:pt>
                <c:pt idx="1286">
                  <c:v>545</c:v>
                </c:pt>
                <c:pt idx="1287">
                  <c:v>530</c:v>
                </c:pt>
                <c:pt idx="1288">
                  <c:v>515</c:v>
                </c:pt>
                <c:pt idx="1289">
                  <c:v>515</c:v>
                </c:pt>
                <c:pt idx="1290">
                  <c:v>515</c:v>
                </c:pt>
                <c:pt idx="1291">
                  <c:v>515</c:v>
                </c:pt>
                <c:pt idx="1292">
                  <c:v>530</c:v>
                </c:pt>
                <c:pt idx="1293">
                  <c:v>530</c:v>
                </c:pt>
                <c:pt idx="1294">
                  <c:v>530</c:v>
                </c:pt>
                <c:pt idx="1295">
                  <c:v>515</c:v>
                </c:pt>
                <c:pt idx="1296">
                  <c:v>486</c:v>
                </c:pt>
                <c:pt idx="1297">
                  <c:v>486</c:v>
                </c:pt>
                <c:pt idx="1298">
                  <c:v>486</c:v>
                </c:pt>
                <c:pt idx="1299">
                  <c:v>473</c:v>
                </c:pt>
                <c:pt idx="1300">
                  <c:v>486</c:v>
                </c:pt>
                <c:pt idx="1301">
                  <c:v>487</c:v>
                </c:pt>
                <c:pt idx="1302">
                  <c:v>487</c:v>
                </c:pt>
                <c:pt idx="1303">
                  <c:v>473</c:v>
                </c:pt>
                <c:pt idx="1304">
                  <c:v>473</c:v>
                </c:pt>
                <c:pt idx="1305">
                  <c:v>473</c:v>
                </c:pt>
                <c:pt idx="1306">
                  <c:v>473</c:v>
                </c:pt>
                <c:pt idx="1307">
                  <c:v>473</c:v>
                </c:pt>
                <c:pt idx="1308">
                  <c:v>473</c:v>
                </c:pt>
                <c:pt idx="1309">
                  <c:v>473</c:v>
                </c:pt>
                <c:pt idx="1310">
                  <c:v>459</c:v>
                </c:pt>
                <c:pt idx="1311">
                  <c:v>459</c:v>
                </c:pt>
                <c:pt idx="1312">
                  <c:v>459</c:v>
                </c:pt>
                <c:pt idx="1313">
                  <c:v>459</c:v>
                </c:pt>
                <c:pt idx="1314">
                  <c:v>473</c:v>
                </c:pt>
                <c:pt idx="1315">
                  <c:v>459</c:v>
                </c:pt>
                <c:pt idx="1316">
                  <c:v>445</c:v>
                </c:pt>
                <c:pt idx="1317">
                  <c:v>432</c:v>
                </c:pt>
                <c:pt idx="1318">
                  <c:v>419</c:v>
                </c:pt>
                <c:pt idx="1319">
                  <c:v>407</c:v>
                </c:pt>
                <c:pt idx="1320">
                  <c:v>394</c:v>
                </c:pt>
                <c:pt idx="1321">
                  <c:v>407</c:v>
                </c:pt>
                <c:pt idx="1322">
                  <c:v>407</c:v>
                </c:pt>
                <c:pt idx="1323">
                  <c:v>407</c:v>
                </c:pt>
                <c:pt idx="1324">
                  <c:v>407</c:v>
                </c:pt>
                <c:pt idx="1325">
                  <c:v>407</c:v>
                </c:pt>
                <c:pt idx="1326">
                  <c:v>394</c:v>
                </c:pt>
                <c:pt idx="1327">
                  <c:v>407</c:v>
                </c:pt>
                <c:pt idx="1328">
                  <c:v>419</c:v>
                </c:pt>
                <c:pt idx="1329">
                  <c:v>419</c:v>
                </c:pt>
                <c:pt idx="1330">
                  <c:v>419</c:v>
                </c:pt>
                <c:pt idx="1331">
                  <c:v>419</c:v>
                </c:pt>
                <c:pt idx="1332">
                  <c:v>407</c:v>
                </c:pt>
                <c:pt idx="1333">
                  <c:v>394</c:v>
                </c:pt>
                <c:pt idx="1334">
                  <c:v>419</c:v>
                </c:pt>
                <c:pt idx="1335">
                  <c:v>432</c:v>
                </c:pt>
                <c:pt idx="1336">
                  <c:v>419</c:v>
                </c:pt>
                <c:pt idx="1337">
                  <c:v>407</c:v>
                </c:pt>
                <c:pt idx="1338">
                  <c:v>394</c:v>
                </c:pt>
                <c:pt idx="1339">
                  <c:v>419</c:v>
                </c:pt>
                <c:pt idx="1340">
                  <c:v>419</c:v>
                </c:pt>
                <c:pt idx="1341">
                  <c:v>419</c:v>
                </c:pt>
                <c:pt idx="1342">
                  <c:v>407</c:v>
                </c:pt>
                <c:pt idx="1343">
                  <c:v>382</c:v>
                </c:pt>
                <c:pt idx="1344">
                  <c:v>382</c:v>
                </c:pt>
                <c:pt idx="1345">
                  <c:v>382</c:v>
                </c:pt>
                <c:pt idx="1346">
                  <c:v>394</c:v>
                </c:pt>
                <c:pt idx="1347">
                  <c:v>407</c:v>
                </c:pt>
                <c:pt idx="1348">
                  <c:v>407</c:v>
                </c:pt>
                <c:pt idx="1349">
                  <c:v>382</c:v>
                </c:pt>
                <c:pt idx="1350">
                  <c:v>370</c:v>
                </c:pt>
                <c:pt idx="1351">
                  <c:v>382</c:v>
                </c:pt>
                <c:pt idx="1352">
                  <c:v>394</c:v>
                </c:pt>
                <c:pt idx="1353">
                  <c:v>382</c:v>
                </c:pt>
                <c:pt idx="1354">
                  <c:v>370</c:v>
                </c:pt>
                <c:pt idx="1355">
                  <c:v>382</c:v>
                </c:pt>
                <c:pt idx="1356">
                  <c:v>382</c:v>
                </c:pt>
                <c:pt idx="1357">
                  <c:v>382</c:v>
                </c:pt>
                <c:pt idx="1358">
                  <c:v>382</c:v>
                </c:pt>
                <c:pt idx="1359">
                  <c:v>370</c:v>
                </c:pt>
                <c:pt idx="1360">
                  <c:v>370</c:v>
                </c:pt>
                <c:pt idx="1361">
                  <c:v>358</c:v>
                </c:pt>
                <c:pt idx="1362">
                  <c:v>358</c:v>
                </c:pt>
                <c:pt idx="1363">
                  <c:v>347</c:v>
                </c:pt>
                <c:pt idx="1364">
                  <c:v>335</c:v>
                </c:pt>
                <c:pt idx="1365">
                  <c:v>347</c:v>
                </c:pt>
                <c:pt idx="1366">
                  <c:v>358</c:v>
                </c:pt>
                <c:pt idx="1367">
                  <c:v>370</c:v>
                </c:pt>
                <c:pt idx="1368">
                  <c:v>370</c:v>
                </c:pt>
                <c:pt idx="1369">
                  <c:v>382</c:v>
                </c:pt>
                <c:pt idx="1370">
                  <c:v>382</c:v>
                </c:pt>
                <c:pt idx="1371">
                  <c:v>370</c:v>
                </c:pt>
                <c:pt idx="1372">
                  <c:v>370</c:v>
                </c:pt>
                <c:pt idx="1373">
                  <c:v>370</c:v>
                </c:pt>
                <c:pt idx="1374">
                  <c:v>382</c:v>
                </c:pt>
                <c:pt idx="1375">
                  <c:v>382</c:v>
                </c:pt>
                <c:pt idx="1376">
                  <c:v>370</c:v>
                </c:pt>
                <c:pt idx="1377">
                  <c:v>358</c:v>
                </c:pt>
                <c:pt idx="1378">
                  <c:v>358</c:v>
                </c:pt>
                <c:pt idx="1379">
                  <c:v>370</c:v>
                </c:pt>
                <c:pt idx="1380">
                  <c:v>347</c:v>
                </c:pt>
                <c:pt idx="1381">
                  <c:v>358</c:v>
                </c:pt>
                <c:pt idx="1382">
                  <c:v>358</c:v>
                </c:pt>
                <c:pt idx="1383">
                  <c:v>347</c:v>
                </c:pt>
                <c:pt idx="1384">
                  <c:v>324</c:v>
                </c:pt>
                <c:pt idx="1385">
                  <c:v>324</c:v>
                </c:pt>
                <c:pt idx="1386">
                  <c:v>324</c:v>
                </c:pt>
                <c:pt idx="1387">
                  <c:v>336</c:v>
                </c:pt>
                <c:pt idx="1388">
                  <c:v>336</c:v>
                </c:pt>
                <c:pt idx="1389">
                  <c:v>347</c:v>
                </c:pt>
                <c:pt idx="1390">
                  <c:v>347</c:v>
                </c:pt>
                <c:pt idx="1391">
                  <c:v>336</c:v>
                </c:pt>
                <c:pt idx="1392">
                  <c:v>325</c:v>
                </c:pt>
                <c:pt idx="1393">
                  <c:v>336</c:v>
                </c:pt>
                <c:pt idx="1394">
                  <c:v>336</c:v>
                </c:pt>
                <c:pt idx="1395">
                  <c:v>347</c:v>
                </c:pt>
                <c:pt idx="1396">
                  <c:v>347</c:v>
                </c:pt>
                <c:pt idx="1397">
                  <c:v>325</c:v>
                </c:pt>
                <c:pt idx="1398">
                  <c:v>325</c:v>
                </c:pt>
                <c:pt idx="1399">
                  <c:v>314</c:v>
                </c:pt>
                <c:pt idx="1400">
                  <c:v>325</c:v>
                </c:pt>
                <c:pt idx="1401">
                  <c:v>314</c:v>
                </c:pt>
                <c:pt idx="1402">
                  <c:v>325</c:v>
                </c:pt>
                <c:pt idx="1403">
                  <c:v>336</c:v>
                </c:pt>
                <c:pt idx="1404">
                  <c:v>314</c:v>
                </c:pt>
                <c:pt idx="1405">
                  <c:v>303</c:v>
                </c:pt>
                <c:pt idx="1406">
                  <c:v>293</c:v>
                </c:pt>
                <c:pt idx="1407">
                  <c:v>303</c:v>
                </c:pt>
                <c:pt idx="1408">
                  <c:v>314</c:v>
                </c:pt>
                <c:pt idx="1409">
                  <c:v>314</c:v>
                </c:pt>
                <c:pt idx="1410">
                  <c:v>314</c:v>
                </c:pt>
                <c:pt idx="1411">
                  <c:v>314</c:v>
                </c:pt>
                <c:pt idx="1412">
                  <c:v>293</c:v>
                </c:pt>
                <c:pt idx="1413">
                  <c:v>293</c:v>
                </c:pt>
                <c:pt idx="1414">
                  <c:v>273</c:v>
                </c:pt>
                <c:pt idx="1415">
                  <c:v>303</c:v>
                </c:pt>
                <c:pt idx="1416">
                  <c:v>303</c:v>
                </c:pt>
                <c:pt idx="1417">
                  <c:v>314</c:v>
                </c:pt>
                <c:pt idx="1418">
                  <c:v>314</c:v>
                </c:pt>
                <c:pt idx="1419">
                  <c:v>314</c:v>
                </c:pt>
                <c:pt idx="1420">
                  <c:v>314</c:v>
                </c:pt>
                <c:pt idx="1421">
                  <c:v>314</c:v>
                </c:pt>
                <c:pt idx="1422">
                  <c:v>303</c:v>
                </c:pt>
                <c:pt idx="1423">
                  <c:v>303</c:v>
                </c:pt>
                <c:pt idx="1424">
                  <c:v>336</c:v>
                </c:pt>
                <c:pt idx="1425">
                  <c:v>336</c:v>
                </c:pt>
                <c:pt idx="1426">
                  <c:v>314</c:v>
                </c:pt>
                <c:pt idx="1427">
                  <c:v>314</c:v>
                </c:pt>
                <c:pt idx="1428">
                  <c:v>325</c:v>
                </c:pt>
                <c:pt idx="1429">
                  <c:v>336</c:v>
                </c:pt>
                <c:pt idx="1430">
                  <c:v>347</c:v>
                </c:pt>
                <c:pt idx="1431">
                  <c:v>347</c:v>
                </c:pt>
                <c:pt idx="1432">
                  <c:v>336</c:v>
                </c:pt>
                <c:pt idx="1433">
                  <c:v>336</c:v>
                </c:pt>
                <c:pt idx="1434">
                  <c:v>336</c:v>
                </c:pt>
                <c:pt idx="1435">
                  <c:v>347</c:v>
                </c:pt>
                <c:pt idx="1436">
                  <c:v>359</c:v>
                </c:pt>
                <c:pt idx="1437">
                  <c:v>359</c:v>
                </c:pt>
                <c:pt idx="1438">
                  <c:v>347</c:v>
                </c:pt>
                <c:pt idx="1439">
                  <c:v>347</c:v>
                </c:pt>
                <c:pt idx="1440">
                  <c:v>359</c:v>
                </c:pt>
                <c:pt idx="1441">
                  <c:v>371</c:v>
                </c:pt>
                <c:pt idx="1442">
                  <c:v>371</c:v>
                </c:pt>
                <c:pt idx="1443">
                  <c:v>395</c:v>
                </c:pt>
                <c:pt idx="1444">
                  <c:v>383</c:v>
                </c:pt>
                <c:pt idx="1445">
                  <c:v>371</c:v>
                </c:pt>
                <c:pt idx="1446">
                  <c:v>383</c:v>
                </c:pt>
                <c:pt idx="1447">
                  <c:v>395</c:v>
                </c:pt>
                <c:pt idx="1448">
                  <c:v>395</c:v>
                </c:pt>
                <c:pt idx="1449">
                  <c:v>395</c:v>
                </c:pt>
                <c:pt idx="1450">
                  <c:v>395</c:v>
                </c:pt>
                <c:pt idx="1451">
                  <c:v>383</c:v>
                </c:pt>
                <c:pt idx="1452">
                  <c:v>383</c:v>
                </c:pt>
                <c:pt idx="1453">
                  <c:v>383</c:v>
                </c:pt>
                <c:pt idx="1454">
                  <c:v>383</c:v>
                </c:pt>
                <c:pt idx="1455">
                  <c:v>371</c:v>
                </c:pt>
                <c:pt idx="1456">
                  <c:v>383</c:v>
                </c:pt>
                <c:pt idx="1457">
                  <c:v>395</c:v>
                </c:pt>
                <c:pt idx="1458">
                  <c:v>395</c:v>
                </c:pt>
                <c:pt idx="1459">
                  <c:v>408</c:v>
                </c:pt>
                <c:pt idx="1460">
                  <c:v>408</c:v>
                </c:pt>
                <c:pt idx="1461">
                  <c:v>408</c:v>
                </c:pt>
                <c:pt idx="1462">
                  <c:v>421</c:v>
                </c:pt>
                <c:pt idx="1463">
                  <c:v>421</c:v>
                </c:pt>
                <c:pt idx="1464">
                  <c:v>408</c:v>
                </c:pt>
                <c:pt idx="1465">
                  <c:v>383</c:v>
                </c:pt>
                <c:pt idx="1466">
                  <c:v>371</c:v>
                </c:pt>
                <c:pt idx="1467">
                  <c:v>383</c:v>
                </c:pt>
                <c:pt idx="1468">
                  <c:v>383</c:v>
                </c:pt>
                <c:pt idx="1469">
                  <c:v>371</c:v>
                </c:pt>
                <c:pt idx="1470">
                  <c:v>395</c:v>
                </c:pt>
                <c:pt idx="1471">
                  <c:v>395</c:v>
                </c:pt>
                <c:pt idx="1472">
                  <c:v>395</c:v>
                </c:pt>
                <c:pt idx="1473">
                  <c:v>383</c:v>
                </c:pt>
                <c:pt idx="1474">
                  <c:v>395</c:v>
                </c:pt>
                <c:pt idx="1475">
                  <c:v>383</c:v>
                </c:pt>
                <c:pt idx="1476">
                  <c:v>383</c:v>
                </c:pt>
                <c:pt idx="1477">
                  <c:v>383</c:v>
                </c:pt>
                <c:pt idx="1478">
                  <c:v>383</c:v>
                </c:pt>
                <c:pt idx="1479">
                  <c:v>383</c:v>
                </c:pt>
                <c:pt idx="1480">
                  <c:v>395</c:v>
                </c:pt>
                <c:pt idx="1481">
                  <c:v>395</c:v>
                </c:pt>
                <c:pt idx="1482">
                  <c:v>408</c:v>
                </c:pt>
                <c:pt idx="1483">
                  <c:v>395</c:v>
                </c:pt>
                <c:pt idx="1484">
                  <c:v>395</c:v>
                </c:pt>
                <c:pt idx="1485">
                  <c:v>395</c:v>
                </c:pt>
                <c:pt idx="1486">
                  <c:v>371</c:v>
                </c:pt>
                <c:pt idx="1487">
                  <c:v>371</c:v>
                </c:pt>
                <c:pt idx="1488">
                  <c:v>383</c:v>
                </c:pt>
                <c:pt idx="1489">
                  <c:v>383</c:v>
                </c:pt>
                <c:pt idx="1490">
                  <c:v>371</c:v>
                </c:pt>
                <c:pt idx="1491">
                  <c:v>359</c:v>
                </c:pt>
                <c:pt idx="1492">
                  <c:v>359</c:v>
                </c:pt>
                <c:pt idx="1493">
                  <c:v>359</c:v>
                </c:pt>
                <c:pt idx="1494">
                  <c:v>336</c:v>
                </c:pt>
                <c:pt idx="1495">
                  <c:v>336</c:v>
                </c:pt>
                <c:pt idx="1496">
                  <c:v>325</c:v>
                </c:pt>
                <c:pt idx="1497">
                  <c:v>325</c:v>
                </c:pt>
                <c:pt idx="1498">
                  <c:v>314</c:v>
                </c:pt>
                <c:pt idx="1499">
                  <c:v>325</c:v>
                </c:pt>
                <c:pt idx="1500">
                  <c:v>325</c:v>
                </c:pt>
                <c:pt idx="1501">
                  <c:v>325</c:v>
                </c:pt>
                <c:pt idx="1502">
                  <c:v>337</c:v>
                </c:pt>
                <c:pt idx="1503">
                  <c:v>337</c:v>
                </c:pt>
                <c:pt idx="1504">
                  <c:v>337</c:v>
                </c:pt>
                <c:pt idx="1505">
                  <c:v>337</c:v>
                </c:pt>
                <c:pt idx="1506">
                  <c:v>325</c:v>
                </c:pt>
                <c:pt idx="1507">
                  <c:v>325</c:v>
                </c:pt>
                <c:pt idx="1508">
                  <c:v>325</c:v>
                </c:pt>
                <c:pt idx="1509">
                  <c:v>325</c:v>
                </c:pt>
                <c:pt idx="1510">
                  <c:v>337</c:v>
                </c:pt>
                <c:pt idx="1511">
                  <c:v>337</c:v>
                </c:pt>
                <c:pt idx="1512">
                  <c:v>326</c:v>
                </c:pt>
                <c:pt idx="1513">
                  <c:v>337</c:v>
                </c:pt>
                <c:pt idx="1514">
                  <c:v>337</c:v>
                </c:pt>
                <c:pt idx="1515">
                  <c:v>326</c:v>
                </c:pt>
                <c:pt idx="1516">
                  <c:v>326</c:v>
                </c:pt>
                <c:pt idx="1517">
                  <c:v>337</c:v>
                </c:pt>
                <c:pt idx="1518">
                  <c:v>337</c:v>
                </c:pt>
                <c:pt idx="1519">
                  <c:v>337</c:v>
                </c:pt>
                <c:pt idx="1520">
                  <c:v>337</c:v>
                </c:pt>
                <c:pt idx="1521">
                  <c:v>348</c:v>
                </c:pt>
                <c:pt idx="1522">
                  <c:v>337</c:v>
                </c:pt>
                <c:pt idx="1523">
                  <c:v>348</c:v>
                </c:pt>
                <c:pt idx="1524">
                  <c:v>348</c:v>
                </c:pt>
                <c:pt idx="1525">
                  <c:v>348</c:v>
                </c:pt>
                <c:pt idx="1526">
                  <c:v>348</c:v>
                </c:pt>
                <c:pt idx="1527">
                  <c:v>348</c:v>
                </c:pt>
                <c:pt idx="1528">
                  <c:v>348</c:v>
                </c:pt>
                <c:pt idx="1529">
                  <c:v>360</c:v>
                </c:pt>
                <c:pt idx="1530">
                  <c:v>360</c:v>
                </c:pt>
                <c:pt idx="1531">
                  <c:v>348</c:v>
                </c:pt>
                <c:pt idx="1532">
                  <c:v>360</c:v>
                </c:pt>
                <c:pt idx="1533">
                  <c:v>360</c:v>
                </c:pt>
                <c:pt idx="1534">
                  <c:v>348</c:v>
                </c:pt>
                <c:pt idx="1535">
                  <c:v>348</c:v>
                </c:pt>
                <c:pt idx="1536">
                  <c:v>348</c:v>
                </c:pt>
                <c:pt idx="1537">
                  <c:v>348</c:v>
                </c:pt>
                <c:pt idx="1538">
                  <c:v>348</c:v>
                </c:pt>
                <c:pt idx="1539">
                  <c:v>360</c:v>
                </c:pt>
                <c:pt idx="1540">
                  <c:v>372</c:v>
                </c:pt>
                <c:pt idx="1541">
                  <c:v>384</c:v>
                </c:pt>
                <c:pt idx="1542">
                  <c:v>396</c:v>
                </c:pt>
                <c:pt idx="1543">
                  <c:v>396</c:v>
                </c:pt>
                <c:pt idx="1544">
                  <c:v>396</c:v>
                </c:pt>
                <c:pt idx="1545">
                  <c:v>396</c:v>
                </c:pt>
                <c:pt idx="1546">
                  <c:v>396</c:v>
                </c:pt>
                <c:pt idx="1547">
                  <c:v>396</c:v>
                </c:pt>
                <c:pt idx="1548">
                  <c:v>396</c:v>
                </c:pt>
                <c:pt idx="1549">
                  <c:v>409</c:v>
                </c:pt>
                <c:pt idx="1550">
                  <c:v>396</c:v>
                </c:pt>
                <c:pt idx="1551">
                  <c:v>409</c:v>
                </c:pt>
                <c:pt idx="1552">
                  <c:v>396</c:v>
                </c:pt>
                <c:pt idx="1553">
                  <c:v>396</c:v>
                </c:pt>
                <c:pt idx="1554">
                  <c:v>396</c:v>
                </c:pt>
                <c:pt idx="1555">
                  <c:v>396</c:v>
                </c:pt>
                <c:pt idx="1556">
                  <c:v>384</c:v>
                </c:pt>
                <c:pt idx="1557">
                  <c:v>372</c:v>
                </c:pt>
                <c:pt idx="1558">
                  <c:v>396</c:v>
                </c:pt>
                <c:pt idx="1559">
                  <c:v>396</c:v>
                </c:pt>
                <c:pt idx="1560">
                  <c:v>384</c:v>
                </c:pt>
                <c:pt idx="1561">
                  <c:v>372</c:v>
                </c:pt>
                <c:pt idx="1562">
                  <c:v>384</c:v>
                </c:pt>
                <c:pt idx="1563">
                  <c:v>384</c:v>
                </c:pt>
                <c:pt idx="1564">
                  <c:v>396</c:v>
                </c:pt>
                <c:pt idx="1565">
                  <c:v>372</c:v>
                </c:pt>
                <c:pt idx="1566">
                  <c:v>384</c:v>
                </c:pt>
                <c:pt idx="1567">
                  <c:v>372</c:v>
                </c:pt>
                <c:pt idx="1568">
                  <c:v>360</c:v>
                </c:pt>
                <c:pt idx="1569">
                  <c:v>360</c:v>
                </c:pt>
                <c:pt idx="1570">
                  <c:v>372</c:v>
                </c:pt>
                <c:pt idx="1571">
                  <c:v>384</c:v>
                </c:pt>
                <c:pt idx="1572">
                  <c:v>384</c:v>
                </c:pt>
                <c:pt idx="1573">
                  <c:v>372</c:v>
                </c:pt>
                <c:pt idx="1574">
                  <c:v>372</c:v>
                </c:pt>
                <c:pt idx="1575">
                  <c:v>360</c:v>
                </c:pt>
                <c:pt idx="1576">
                  <c:v>360</c:v>
                </c:pt>
                <c:pt idx="1577">
                  <c:v>360</c:v>
                </c:pt>
                <c:pt idx="1578">
                  <c:v>360</c:v>
                </c:pt>
                <c:pt idx="1579">
                  <c:v>349</c:v>
                </c:pt>
                <c:pt idx="1580">
                  <c:v>360</c:v>
                </c:pt>
                <c:pt idx="1581">
                  <c:v>360</c:v>
                </c:pt>
                <c:pt idx="1582">
                  <c:v>337</c:v>
                </c:pt>
                <c:pt idx="1583">
                  <c:v>349</c:v>
                </c:pt>
                <c:pt idx="1584">
                  <c:v>349</c:v>
                </c:pt>
                <c:pt idx="1585">
                  <c:v>337</c:v>
                </c:pt>
                <c:pt idx="1586">
                  <c:v>337</c:v>
                </c:pt>
                <c:pt idx="1587">
                  <c:v>326</c:v>
                </c:pt>
                <c:pt idx="1588">
                  <c:v>315</c:v>
                </c:pt>
                <c:pt idx="1589">
                  <c:v>326</c:v>
                </c:pt>
                <c:pt idx="1590">
                  <c:v>337</c:v>
                </c:pt>
                <c:pt idx="1591">
                  <c:v>337</c:v>
                </c:pt>
                <c:pt idx="1592">
                  <c:v>337</c:v>
                </c:pt>
                <c:pt idx="1593">
                  <c:v>315</c:v>
                </c:pt>
                <c:pt idx="1594">
                  <c:v>326</c:v>
                </c:pt>
                <c:pt idx="1595">
                  <c:v>315</c:v>
                </c:pt>
                <c:pt idx="1596">
                  <c:v>315</c:v>
                </c:pt>
                <c:pt idx="1597">
                  <c:v>305</c:v>
                </c:pt>
                <c:pt idx="1598">
                  <c:v>305</c:v>
                </c:pt>
                <c:pt idx="1599">
                  <c:v>315</c:v>
                </c:pt>
                <c:pt idx="1600">
                  <c:v>326</c:v>
                </c:pt>
                <c:pt idx="1601">
                  <c:v>315</c:v>
                </c:pt>
                <c:pt idx="1602">
                  <c:v>315</c:v>
                </c:pt>
                <c:pt idx="1603">
                  <c:v>315</c:v>
                </c:pt>
                <c:pt idx="1604">
                  <c:v>305</c:v>
                </c:pt>
                <c:pt idx="1605">
                  <c:v>305</c:v>
                </c:pt>
                <c:pt idx="1606">
                  <c:v>294</c:v>
                </c:pt>
                <c:pt idx="1607">
                  <c:v>315</c:v>
                </c:pt>
                <c:pt idx="1608">
                  <c:v>305</c:v>
                </c:pt>
                <c:pt idx="1609">
                  <c:v>294</c:v>
                </c:pt>
                <c:pt idx="1610">
                  <c:v>315</c:v>
                </c:pt>
                <c:pt idx="1611">
                  <c:v>315</c:v>
                </c:pt>
                <c:pt idx="1612">
                  <c:v>294</c:v>
                </c:pt>
                <c:pt idx="1613">
                  <c:v>326</c:v>
                </c:pt>
                <c:pt idx="1614">
                  <c:v>305</c:v>
                </c:pt>
                <c:pt idx="1615">
                  <c:v>315</c:v>
                </c:pt>
                <c:pt idx="1616">
                  <c:v>337</c:v>
                </c:pt>
                <c:pt idx="1617">
                  <c:v>338</c:v>
                </c:pt>
                <c:pt idx="1618">
                  <c:v>338</c:v>
                </c:pt>
                <c:pt idx="1619">
                  <c:v>338</c:v>
                </c:pt>
                <c:pt idx="1620">
                  <c:v>326</c:v>
                </c:pt>
                <c:pt idx="1621">
                  <c:v>338</c:v>
                </c:pt>
                <c:pt idx="1622">
                  <c:v>326</c:v>
                </c:pt>
                <c:pt idx="1623">
                  <c:v>349</c:v>
                </c:pt>
                <c:pt idx="1624">
                  <c:v>338</c:v>
                </c:pt>
                <c:pt idx="1625">
                  <c:v>361</c:v>
                </c:pt>
                <c:pt idx="1626">
                  <c:v>372</c:v>
                </c:pt>
                <c:pt idx="1627">
                  <c:v>372</c:v>
                </c:pt>
                <c:pt idx="1628">
                  <c:v>384</c:v>
                </c:pt>
                <c:pt idx="1629">
                  <c:v>372</c:v>
                </c:pt>
                <c:pt idx="1630">
                  <c:v>372</c:v>
                </c:pt>
                <c:pt idx="1631">
                  <c:v>397</c:v>
                </c:pt>
                <c:pt idx="1632">
                  <c:v>409</c:v>
                </c:pt>
                <c:pt idx="1633">
                  <c:v>409</c:v>
                </c:pt>
                <c:pt idx="1634">
                  <c:v>409</c:v>
                </c:pt>
                <c:pt idx="1635">
                  <c:v>397</c:v>
                </c:pt>
                <c:pt idx="1636">
                  <c:v>422</c:v>
                </c:pt>
                <c:pt idx="1637">
                  <c:v>397</c:v>
                </c:pt>
                <c:pt idx="1638">
                  <c:v>435</c:v>
                </c:pt>
                <c:pt idx="1639">
                  <c:v>435</c:v>
                </c:pt>
                <c:pt idx="1640">
                  <c:v>435</c:v>
                </c:pt>
                <c:pt idx="1641">
                  <c:v>435</c:v>
                </c:pt>
                <c:pt idx="1642">
                  <c:v>409</c:v>
                </c:pt>
                <c:pt idx="1643">
                  <c:v>435</c:v>
                </c:pt>
                <c:pt idx="1644">
                  <c:v>462</c:v>
                </c:pt>
                <c:pt idx="1645">
                  <c:v>449</c:v>
                </c:pt>
                <c:pt idx="1646">
                  <c:v>490</c:v>
                </c:pt>
                <c:pt idx="1647">
                  <c:v>449</c:v>
                </c:pt>
                <c:pt idx="1648">
                  <c:v>449</c:v>
                </c:pt>
                <c:pt idx="1649">
                  <c:v>449</c:v>
                </c:pt>
                <c:pt idx="1650">
                  <c:v>449</c:v>
                </c:pt>
                <c:pt idx="1651">
                  <c:v>462</c:v>
                </c:pt>
                <c:pt idx="1652">
                  <c:v>462</c:v>
                </c:pt>
                <c:pt idx="1653">
                  <c:v>435</c:v>
                </c:pt>
                <c:pt idx="1654">
                  <c:v>449</c:v>
                </c:pt>
                <c:pt idx="1655">
                  <c:v>462</c:v>
                </c:pt>
                <c:pt idx="1656">
                  <c:v>462</c:v>
                </c:pt>
                <c:pt idx="1657">
                  <c:v>449</c:v>
                </c:pt>
                <c:pt idx="1658">
                  <c:v>422</c:v>
                </c:pt>
                <c:pt idx="1659">
                  <c:v>449</c:v>
                </c:pt>
                <c:pt idx="1660">
                  <c:v>462</c:v>
                </c:pt>
                <c:pt idx="1661">
                  <c:v>435</c:v>
                </c:pt>
                <c:pt idx="1662">
                  <c:v>449</c:v>
                </c:pt>
                <c:pt idx="1663">
                  <c:v>449</c:v>
                </c:pt>
                <c:pt idx="1664">
                  <c:v>462</c:v>
                </c:pt>
                <c:pt idx="1665">
                  <c:v>476</c:v>
                </c:pt>
                <c:pt idx="1666">
                  <c:v>462</c:v>
                </c:pt>
                <c:pt idx="1667">
                  <c:v>462</c:v>
                </c:pt>
                <c:pt idx="1668">
                  <c:v>476</c:v>
                </c:pt>
                <c:pt idx="1669">
                  <c:v>476</c:v>
                </c:pt>
                <c:pt idx="1670">
                  <c:v>449</c:v>
                </c:pt>
                <c:pt idx="1671">
                  <c:v>435</c:v>
                </c:pt>
                <c:pt idx="1672">
                  <c:v>422</c:v>
                </c:pt>
                <c:pt idx="1673">
                  <c:v>410</c:v>
                </c:pt>
                <c:pt idx="1674">
                  <c:v>436</c:v>
                </c:pt>
                <c:pt idx="1675">
                  <c:v>449</c:v>
                </c:pt>
                <c:pt idx="1676">
                  <c:v>436</c:v>
                </c:pt>
                <c:pt idx="1677">
                  <c:v>436</c:v>
                </c:pt>
                <c:pt idx="1678">
                  <c:v>476</c:v>
                </c:pt>
                <c:pt idx="1679">
                  <c:v>449</c:v>
                </c:pt>
                <c:pt idx="1680">
                  <c:v>462</c:v>
                </c:pt>
                <c:pt idx="1681">
                  <c:v>436</c:v>
                </c:pt>
                <c:pt idx="1682">
                  <c:v>449</c:v>
                </c:pt>
                <c:pt idx="1683">
                  <c:v>462</c:v>
                </c:pt>
                <c:pt idx="1684">
                  <c:v>449</c:v>
                </c:pt>
                <c:pt idx="1685">
                  <c:v>449</c:v>
                </c:pt>
                <c:pt idx="1686">
                  <c:v>462</c:v>
                </c:pt>
                <c:pt idx="1687">
                  <c:v>476</c:v>
                </c:pt>
                <c:pt idx="1688">
                  <c:v>462</c:v>
                </c:pt>
                <c:pt idx="1689">
                  <c:v>462</c:v>
                </c:pt>
                <c:pt idx="1690">
                  <c:v>436</c:v>
                </c:pt>
                <c:pt idx="1691">
                  <c:v>449</c:v>
                </c:pt>
                <c:pt idx="1692">
                  <c:v>462</c:v>
                </c:pt>
                <c:pt idx="1693">
                  <c:v>449</c:v>
                </c:pt>
                <c:pt idx="1694">
                  <c:v>436</c:v>
                </c:pt>
                <c:pt idx="1695">
                  <c:v>462</c:v>
                </c:pt>
                <c:pt idx="1696">
                  <c:v>449</c:v>
                </c:pt>
                <c:pt idx="1697">
                  <c:v>463</c:v>
                </c:pt>
                <c:pt idx="1698">
                  <c:v>490</c:v>
                </c:pt>
                <c:pt idx="1699">
                  <c:v>490</c:v>
                </c:pt>
                <c:pt idx="1700">
                  <c:v>505</c:v>
                </c:pt>
                <c:pt idx="1701">
                  <c:v>505</c:v>
                </c:pt>
                <c:pt idx="1702">
                  <c:v>490</c:v>
                </c:pt>
                <c:pt idx="1703">
                  <c:v>490</c:v>
                </c:pt>
                <c:pt idx="1704">
                  <c:v>519</c:v>
                </c:pt>
                <c:pt idx="1705">
                  <c:v>519</c:v>
                </c:pt>
                <c:pt idx="1706">
                  <c:v>519</c:v>
                </c:pt>
                <c:pt idx="1707">
                  <c:v>534</c:v>
                </c:pt>
                <c:pt idx="1708">
                  <c:v>534</c:v>
                </c:pt>
                <c:pt idx="1709">
                  <c:v>534</c:v>
                </c:pt>
                <c:pt idx="1710">
                  <c:v>534</c:v>
                </c:pt>
                <c:pt idx="1711">
                  <c:v>549</c:v>
                </c:pt>
                <c:pt idx="1712">
                  <c:v>564</c:v>
                </c:pt>
                <c:pt idx="1713">
                  <c:v>564</c:v>
                </c:pt>
                <c:pt idx="1714">
                  <c:v>580</c:v>
                </c:pt>
                <c:pt idx="1715">
                  <c:v>596</c:v>
                </c:pt>
                <c:pt idx="1716">
                  <c:v>612</c:v>
                </c:pt>
                <c:pt idx="1717">
                  <c:v>628</c:v>
                </c:pt>
                <c:pt idx="1718">
                  <c:v>628</c:v>
                </c:pt>
                <c:pt idx="1719">
                  <c:v>628</c:v>
                </c:pt>
                <c:pt idx="1720">
                  <c:v>628</c:v>
                </c:pt>
                <c:pt idx="1721">
                  <c:v>628</c:v>
                </c:pt>
                <c:pt idx="1722">
                  <c:v>628</c:v>
                </c:pt>
                <c:pt idx="1723">
                  <c:v>628</c:v>
                </c:pt>
                <c:pt idx="1724">
                  <c:v>645</c:v>
                </c:pt>
                <c:pt idx="1725">
                  <c:v>645</c:v>
                </c:pt>
                <c:pt idx="1726">
                  <c:v>661</c:v>
                </c:pt>
                <c:pt idx="1727">
                  <c:v>696</c:v>
                </c:pt>
                <c:pt idx="1728">
                  <c:v>696</c:v>
                </c:pt>
                <c:pt idx="1729">
                  <c:v>696</c:v>
                </c:pt>
                <c:pt idx="1730">
                  <c:v>696</c:v>
                </c:pt>
                <c:pt idx="1731">
                  <c:v>696</c:v>
                </c:pt>
                <c:pt idx="1732">
                  <c:v>714</c:v>
                </c:pt>
                <c:pt idx="1733">
                  <c:v>696</c:v>
                </c:pt>
                <c:pt idx="1734">
                  <c:v>679</c:v>
                </c:pt>
                <c:pt idx="1735">
                  <c:v>696</c:v>
                </c:pt>
                <c:pt idx="1736">
                  <c:v>696</c:v>
                </c:pt>
                <c:pt idx="1737">
                  <c:v>679</c:v>
                </c:pt>
                <c:pt idx="1738">
                  <c:v>679</c:v>
                </c:pt>
                <c:pt idx="1739">
                  <c:v>679</c:v>
                </c:pt>
                <c:pt idx="1740">
                  <c:v>662</c:v>
                </c:pt>
                <c:pt idx="1741">
                  <c:v>679</c:v>
                </c:pt>
                <c:pt idx="1742">
                  <c:v>679</c:v>
                </c:pt>
                <c:pt idx="1743">
                  <c:v>679</c:v>
                </c:pt>
                <c:pt idx="1744">
                  <c:v>645</c:v>
                </c:pt>
                <c:pt idx="1745">
                  <c:v>662</c:v>
                </c:pt>
                <c:pt idx="1746">
                  <c:v>679</c:v>
                </c:pt>
                <c:pt idx="1747">
                  <c:v>645</c:v>
                </c:pt>
                <c:pt idx="1748">
                  <c:v>645</c:v>
                </c:pt>
                <c:pt idx="1749">
                  <c:v>645</c:v>
                </c:pt>
                <c:pt idx="1750">
                  <c:v>662</c:v>
                </c:pt>
                <c:pt idx="1751">
                  <c:v>662</c:v>
                </c:pt>
                <c:pt idx="1752">
                  <c:v>645</c:v>
                </c:pt>
                <c:pt idx="1753">
                  <c:v>628</c:v>
                </c:pt>
                <c:pt idx="1754">
                  <c:v>628</c:v>
                </c:pt>
                <c:pt idx="1755">
                  <c:v>645</c:v>
                </c:pt>
                <c:pt idx="1756">
                  <c:v>628</c:v>
                </c:pt>
                <c:pt idx="1757">
                  <c:v>628</c:v>
                </c:pt>
                <c:pt idx="1758">
                  <c:v>612</c:v>
                </c:pt>
                <c:pt idx="1759">
                  <c:v>580</c:v>
                </c:pt>
                <c:pt idx="1760">
                  <c:v>612</c:v>
                </c:pt>
                <c:pt idx="1761">
                  <c:v>596</c:v>
                </c:pt>
                <c:pt idx="1762">
                  <c:v>565</c:v>
                </c:pt>
                <c:pt idx="1763">
                  <c:v>580</c:v>
                </c:pt>
                <c:pt idx="1764">
                  <c:v>596</c:v>
                </c:pt>
                <c:pt idx="1765">
                  <c:v>596</c:v>
                </c:pt>
                <c:pt idx="1766">
                  <c:v>580</c:v>
                </c:pt>
                <c:pt idx="1767">
                  <c:v>580</c:v>
                </c:pt>
                <c:pt idx="1768">
                  <c:v>580</c:v>
                </c:pt>
                <c:pt idx="1769">
                  <c:v>565</c:v>
                </c:pt>
                <c:pt idx="1770">
                  <c:v>550</c:v>
                </c:pt>
                <c:pt idx="1771">
                  <c:v>535</c:v>
                </c:pt>
                <c:pt idx="1772">
                  <c:v>550</c:v>
                </c:pt>
                <c:pt idx="1773">
                  <c:v>565</c:v>
                </c:pt>
                <c:pt idx="1774">
                  <c:v>535</c:v>
                </c:pt>
                <c:pt idx="1775">
                  <c:v>505</c:v>
                </c:pt>
                <c:pt idx="1776">
                  <c:v>505</c:v>
                </c:pt>
                <c:pt idx="1777">
                  <c:v>491</c:v>
                </c:pt>
                <c:pt idx="1778">
                  <c:v>491</c:v>
                </c:pt>
                <c:pt idx="1779">
                  <c:v>505</c:v>
                </c:pt>
                <c:pt idx="1780">
                  <c:v>477</c:v>
                </c:pt>
                <c:pt idx="1781">
                  <c:v>463</c:v>
                </c:pt>
                <c:pt idx="1782">
                  <c:v>505</c:v>
                </c:pt>
                <c:pt idx="1783">
                  <c:v>505</c:v>
                </c:pt>
                <c:pt idx="1784">
                  <c:v>477</c:v>
                </c:pt>
                <c:pt idx="1785">
                  <c:v>491</c:v>
                </c:pt>
                <c:pt idx="1786">
                  <c:v>491</c:v>
                </c:pt>
                <c:pt idx="1787">
                  <c:v>477</c:v>
                </c:pt>
                <c:pt idx="1788">
                  <c:v>463</c:v>
                </c:pt>
                <c:pt idx="1789">
                  <c:v>463</c:v>
                </c:pt>
                <c:pt idx="1790">
                  <c:v>463</c:v>
                </c:pt>
                <c:pt idx="1791">
                  <c:v>477</c:v>
                </c:pt>
                <c:pt idx="1792">
                  <c:v>477</c:v>
                </c:pt>
                <c:pt idx="1793">
                  <c:v>477</c:v>
                </c:pt>
                <c:pt idx="1794">
                  <c:v>477</c:v>
                </c:pt>
                <c:pt idx="1795">
                  <c:v>477</c:v>
                </c:pt>
                <c:pt idx="1796">
                  <c:v>463</c:v>
                </c:pt>
                <c:pt idx="1797">
                  <c:v>437</c:v>
                </c:pt>
                <c:pt idx="1798">
                  <c:v>437</c:v>
                </c:pt>
                <c:pt idx="1799">
                  <c:v>424</c:v>
                </c:pt>
                <c:pt idx="1800">
                  <c:v>437</c:v>
                </c:pt>
                <c:pt idx="1801">
                  <c:v>437</c:v>
                </c:pt>
                <c:pt idx="1802">
                  <c:v>424</c:v>
                </c:pt>
                <c:pt idx="1803">
                  <c:v>411</c:v>
                </c:pt>
                <c:pt idx="1804">
                  <c:v>411</c:v>
                </c:pt>
                <c:pt idx="1805">
                  <c:v>411</c:v>
                </c:pt>
                <c:pt idx="1806">
                  <c:v>386</c:v>
                </c:pt>
                <c:pt idx="1807">
                  <c:v>374</c:v>
                </c:pt>
                <c:pt idx="1808">
                  <c:v>374</c:v>
                </c:pt>
                <c:pt idx="1809">
                  <c:v>374</c:v>
                </c:pt>
                <c:pt idx="1810">
                  <c:v>386</c:v>
                </c:pt>
                <c:pt idx="1811">
                  <c:v>398</c:v>
                </c:pt>
                <c:pt idx="1812">
                  <c:v>386</c:v>
                </c:pt>
                <c:pt idx="1813">
                  <c:v>386</c:v>
                </c:pt>
                <c:pt idx="1814">
                  <c:v>374</c:v>
                </c:pt>
                <c:pt idx="1815">
                  <c:v>362</c:v>
                </c:pt>
                <c:pt idx="1816">
                  <c:v>362</c:v>
                </c:pt>
                <c:pt idx="1817">
                  <c:v>328</c:v>
                </c:pt>
                <c:pt idx="1818">
                  <c:v>362</c:v>
                </c:pt>
                <c:pt idx="1819">
                  <c:v>362</c:v>
                </c:pt>
                <c:pt idx="1820">
                  <c:v>339</c:v>
                </c:pt>
                <c:pt idx="1821">
                  <c:v>339</c:v>
                </c:pt>
                <c:pt idx="1822">
                  <c:v>351</c:v>
                </c:pt>
                <c:pt idx="1823">
                  <c:v>339</c:v>
                </c:pt>
                <c:pt idx="1824">
                  <c:v>328</c:v>
                </c:pt>
                <c:pt idx="1825">
                  <c:v>328</c:v>
                </c:pt>
                <c:pt idx="1826">
                  <c:v>328</c:v>
                </c:pt>
                <c:pt idx="1827">
                  <c:v>339</c:v>
                </c:pt>
                <c:pt idx="1828">
                  <c:v>328</c:v>
                </c:pt>
                <c:pt idx="1829">
                  <c:v>317</c:v>
                </c:pt>
                <c:pt idx="1830">
                  <c:v>317</c:v>
                </c:pt>
                <c:pt idx="1831">
                  <c:v>339</c:v>
                </c:pt>
                <c:pt idx="1832">
                  <c:v>296</c:v>
                </c:pt>
                <c:pt idx="1833">
                  <c:v>307</c:v>
                </c:pt>
                <c:pt idx="1834">
                  <c:v>328</c:v>
                </c:pt>
                <c:pt idx="1835">
                  <c:v>296</c:v>
                </c:pt>
                <c:pt idx="1836">
                  <c:v>307</c:v>
                </c:pt>
                <c:pt idx="1837">
                  <c:v>296</c:v>
                </c:pt>
                <c:pt idx="1838">
                  <c:v>307</c:v>
                </c:pt>
                <c:pt idx="1839">
                  <c:v>307</c:v>
                </c:pt>
                <c:pt idx="1840">
                  <c:v>286</c:v>
                </c:pt>
                <c:pt idx="1841">
                  <c:v>286</c:v>
                </c:pt>
                <c:pt idx="1842">
                  <c:v>276</c:v>
                </c:pt>
                <c:pt idx="1843">
                  <c:v>307</c:v>
                </c:pt>
                <c:pt idx="1844">
                  <c:v>307</c:v>
                </c:pt>
                <c:pt idx="1845">
                  <c:v>286</c:v>
                </c:pt>
                <c:pt idx="1846">
                  <c:v>296</c:v>
                </c:pt>
                <c:pt idx="1847">
                  <c:v>286</c:v>
                </c:pt>
                <c:pt idx="1848">
                  <c:v>296</c:v>
                </c:pt>
                <c:pt idx="1849">
                  <c:v>276</c:v>
                </c:pt>
                <c:pt idx="1850">
                  <c:v>276</c:v>
                </c:pt>
                <c:pt idx="1851">
                  <c:v>307</c:v>
                </c:pt>
                <c:pt idx="1852">
                  <c:v>286</c:v>
                </c:pt>
                <c:pt idx="1853">
                  <c:v>296</c:v>
                </c:pt>
                <c:pt idx="1854">
                  <c:v>286</c:v>
                </c:pt>
                <c:pt idx="1855">
                  <c:v>266</c:v>
                </c:pt>
                <c:pt idx="1856">
                  <c:v>276</c:v>
                </c:pt>
                <c:pt idx="1857">
                  <c:v>266</c:v>
                </c:pt>
                <c:pt idx="1858">
                  <c:v>276</c:v>
                </c:pt>
                <c:pt idx="1859">
                  <c:v>296</c:v>
                </c:pt>
                <c:pt idx="1860">
                  <c:v>276</c:v>
                </c:pt>
                <c:pt idx="1861">
                  <c:v>276</c:v>
                </c:pt>
                <c:pt idx="1862">
                  <c:v>247</c:v>
                </c:pt>
                <c:pt idx="1863">
                  <c:v>247</c:v>
                </c:pt>
                <c:pt idx="1864">
                  <c:v>266</c:v>
                </c:pt>
                <c:pt idx="1865">
                  <c:v>266</c:v>
                </c:pt>
                <c:pt idx="1866">
                  <c:v>266</c:v>
                </c:pt>
                <c:pt idx="1867">
                  <c:v>266</c:v>
                </c:pt>
                <c:pt idx="1868">
                  <c:v>286</c:v>
                </c:pt>
                <c:pt idx="1869">
                  <c:v>296</c:v>
                </c:pt>
                <c:pt idx="1870">
                  <c:v>286</c:v>
                </c:pt>
                <c:pt idx="1871">
                  <c:v>276</c:v>
                </c:pt>
                <c:pt idx="1872">
                  <c:v>286</c:v>
                </c:pt>
                <c:pt idx="1873">
                  <c:v>286</c:v>
                </c:pt>
                <c:pt idx="1874">
                  <c:v>286</c:v>
                </c:pt>
                <c:pt idx="1875">
                  <c:v>266</c:v>
                </c:pt>
                <c:pt idx="1876">
                  <c:v>266</c:v>
                </c:pt>
                <c:pt idx="1877">
                  <c:v>276</c:v>
                </c:pt>
                <c:pt idx="1878">
                  <c:v>266</c:v>
                </c:pt>
                <c:pt idx="1879">
                  <c:v>276</c:v>
                </c:pt>
                <c:pt idx="1880">
                  <c:v>266</c:v>
                </c:pt>
                <c:pt idx="1881">
                  <c:v>266</c:v>
                </c:pt>
                <c:pt idx="1882">
                  <c:v>276</c:v>
                </c:pt>
                <c:pt idx="1883">
                  <c:v>276</c:v>
                </c:pt>
                <c:pt idx="1884">
                  <c:v>266</c:v>
                </c:pt>
                <c:pt idx="1885">
                  <c:v>276</c:v>
                </c:pt>
                <c:pt idx="1886">
                  <c:v>266</c:v>
                </c:pt>
                <c:pt idx="1887">
                  <c:v>247</c:v>
                </c:pt>
                <c:pt idx="1888">
                  <c:v>266</c:v>
                </c:pt>
                <c:pt idx="1889">
                  <c:v>286</c:v>
                </c:pt>
                <c:pt idx="1890">
                  <c:v>286</c:v>
                </c:pt>
                <c:pt idx="1891">
                  <c:v>276</c:v>
                </c:pt>
                <c:pt idx="1892">
                  <c:v>296</c:v>
                </c:pt>
                <c:pt idx="1893">
                  <c:v>286</c:v>
                </c:pt>
                <c:pt idx="1894">
                  <c:v>286</c:v>
                </c:pt>
                <c:pt idx="1895">
                  <c:v>307</c:v>
                </c:pt>
                <c:pt idx="1896">
                  <c:v>307</c:v>
                </c:pt>
                <c:pt idx="1897">
                  <c:v>307</c:v>
                </c:pt>
                <c:pt idx="1898">
                  <c:v>307</c:v>
                </c:pt>
                <c:pt idx="1899">
                  <c:v>340</c:v>
                </c:pt>
                <c:pt idx="1900">
                  <c:v>340</c:v>
                </c:pt>
                <c:pt idx="1901">
                  <c:v>329</c:v>
                </c:pt>
                <c:pt idx="1902">
                  <c:v>318</c:v>
                </c:pt>
                <c:pt idx="1903">
                  <c:v>318</c:v>
                </c:pt>
                <c:pt idx="1904">
                  <c:v>340</c:v>
                </c:pt>
                <c:pt idx="1905">
                  <c:v>351</c:v>
                </c:pt>
                <c:pt idx="1906">
                  <c:v>340</c:v>
                </c:pt>
                <c:pt idx="1907">
                  <c:v>329</c:v>
                </c:pt>
                <c:pt idx="1908">
                  <c:v>318</c:v>
                </c:pt>
                <c:pt idx="1909">
                  <c:v>329</c:v>
                </c:pt>
                <c:pt idx="1910">
                  <c:v>351</c:v>
                </c:pt>
                <c:pt idx="1911">
                  <c:v>351</c:v>
                </c:pt>
                <c:pt idx="1912">
                  <c:v>351</c:v>
                </c:pt>
                <c:pt idx="1913">
                  <c:v>363</c:v>
                </c:pt>
                <c:pt idx="1914">
                  <c:v>351</c:v>
                </c:pt>
                <c:pt idx="1915">
                  <c:v>340</c:v>
                </c:pt>
                <c:pt idx="1916">
                  <c:v>340</c:v>
                </c:pt>
                <c:pt idx="1917">
                  <c:v>351</c:v>
                </c:pt>
                <c:pt idx="1918">
                  <c:v>375</c:v>
                </c:pt>
                <c:pt idx="1919">
                  <c:v>375</c:v>
                </c:pt>
                <c:pt idx="1920">
                  <c:v>387</c:v>
                </c:pt>
                <c:pt idx="1921">
                  <c:v>375</c:v>
                </c:pt>
                <c:pt idx="1922">
                  <c:v>375</c:v>
                </c:pt>
                <c:pt idx="1923">
                  <c:v>375</c:v>
                </c:pt>
                <c:pt idx="1924">
                  <c:v>387</c:v>
                </c:pt>
                <c:pt idx="1925">
                  <c:v>399</c:v>
                </c:pt>
                <c:pt idx="1926">
                  <c:v>412</c:v>
                </c:pt>
                <c:pt idx="1927">
                  <c:v>412</c:v>
                </c:pt>
                <c:pt idx="1928">
                  <c:v>412</c:v>
                </c:pt>
                <c:pt idx="1929">
                  <c:v>412</c:v>
                </c:pt>
                <c:pt idx="1930">
                  <c:v>425</c:v>
                </c:pt>
                <c:pt idx="1931">
                  <c:v>425</c:v>
                </c:pt>
                <c:pt idx="1932">
                  <c:v>425</c:v>
                </c:pt>
                <c:pt idx="1933">
                  <c:v>425</c:v>
                </c:pt>
                <c:pt idx="1934">
                  <c:v>425</c:v>
                </c:pt>
                <c:pt idx="1935">
                  <c:v>425</c:v>
                </c:pt>
                <c:pt idx="1936">
                  <c:v>412</c:v>
                </c:pt>
                <c:pt idx="1937">
                  <c:v>412</c:v>
                </c:pt>
                <c:pt idx="1938">
                  <c:v>412</c:v>
                </c:pt>
                <c:pt idx="1939">
                  <c:v>438</c:v>
                </c:pt>
                <c:pt idx="1940">
                  <c:v>438</c:v>
                </c:pt>
                <c:pt idx="1941">
                  <c:v>438</c:v>
                </c:pt>
                <c:pt idx="1942">
                  <c:v>438</c:v>
                </c:pt>
                <c:pt idx="1943">
                  <c:v>451</c:v>
                </c:pt>
                <c:pt idx="1944">
                  <c:v>465</c:v>
                </c:pt>
                <c:pt idx="1945">
                  <c:v>493</c:v>
                </c:pt>
                <c:pt idx="1946">
                  <c:v>493</c:v>
                </c:pt>
                <c:pt idx="1947">
                  <c:v>493</c:v>
                </c:pt>
                <c:pt idx="1948">
                  <c:v>493</c:v>
                </c:pt>
                <c:pt idx="1949">
                  <c:v>493</c:v>
                </c:pt>
                <c:pt idx="1950">
                  <c:v>507</c:v>
                </c:pt>
                <c:pt idx="1951">
                  <c:v>507</c:v>
                </c:pt>
                <c:pt idx="1952">
                  <c:v>507</c:v>
                </c:pt>
                <c:pt idx="1953">
                  <c:v>522</c:v>
                </c:pt>
                <c:pt idx="1954">
                  <c:v>536</c:v>
                </c:pt>
                <c:pt idx="1955">
                  <c:v>551</c:v>
                </c:pt>
                <c:pt idx="1956">
                  <c:v>551</c:v>
                </c:pt>
                <c:pt idx="1957">
                  <c:v>551</c:v>
                </c:pt>
                <c:pt idx="1958">
                  <c:v>551</c:v>
                </c:pt>
                <c:pt idx="1959">
                  <c:v>551</c:v>
                </c:pt>
                <c:pt idx="1960">
                  <c:v>567</c:v>
                </c:pt>
                <c:pt idx="1961">
                  <c:v>567</c:v>
                </c:pt>
                <c:pt idx="1962">
                  <c:v>582</c:v>
                </c:pt>
                <c:pt idx="1963">
                  <c:v>598</c:v>
                </c:pt>
                <c:pt idx="1964">
                  <c:v>598</c:v>
                </c:pt>
                <c:pt idx="1965">
                  <c:v>630</c:v>
                </c:pt>
                <c:pt idx="1966">
                  <c:v>647</c:v>
                </c:pt>
                <c:pt idx="1967">
                  <c:v>647</c:v>
                </c:pt>
                <c:pt idx="1968">
                  <c:v>681</c:v>
                </c:pt>
                <c:pt idx="1969">
                  <c:v>698</c:v>
                </c:pt>
                <c:pt idx="1970">
                  <c:v>698</c:v>
                </c:pt>
                <c:pt idx="1971">
                  <c:v>698</c:v>
                </c:pt>
                <c:pt idx="1972">
                  <c:v>716</c:v>
                </c:pt>
                <c:pt idx="1973">
                  <c:v>716</c:v>
                </c:pt>
                <c:pt idx="1974">
                  <c:v>716</c:v>
                </c:pt>
                <c:pt idx="1975">
                  <c:v>716</c:v>
                </c:pt>
                <c:pt idx="1976">
                  <c:v>716</c:v>
                </c:pt>
                <c:pt idx="1977">
                  <c:v>716</c:v>
                </c:pt>
                <c:pt idx="1978">
                  <c:v>734</c:v>
                </c:pt>
                <c:pt idx="1979">
                  <c:v>734</c:v>
                </c:pt>
                <c:pt idx="1980">
                  <c:v>752</c:v>
                </c:pt>
                <c:pt idx="1981">
                  <c:v>790</c:v>
                </c:pt>
                <c:pt idx="1982">
                  <c:v>809</c:v>
                </c:pt>
                <c:pt idx="1983">
                  <c:v>848</c:v>
                </c:pt>
                <c:pt idx="1984">
                  <c:v>848</c:v>
                </c:pt>
                <c:pt idx="1985">
                  <c:v>848</c:v>
                </c:pt>
                <c:pt idx="1986">
                  <c:v>848</c:v>
                </c:pt>
                <c:pt idx="1987">
                  <c:v>867</c:v>
                </c:pt>
                <c:pt idx="1988">
                  <c:v>888</c:v>
                </c:pt>
                <c:pt idx="1989">
                  <c:v>888</c:v>
                </c:pt>
                <c:pt idx="1990">
                  <c:v>908</c:v>
                </c:pt>
                <c:pt idx="1991">
                  <c:v>929</c:v>
                </c:pt>
                <c:pt idx="1992">
                  <c:v>950</c:v>
                </c:pt>
                <c:pt idx="1993">
                  <c:v>929</c:v>
                </c:pt>
                <c:pt idx="1994">
                  <c:v>929</c:v>
                </c:pt>
                <c:pt idx="1995">
                  <c:v>929</c:v>
                </c:pt>
                <c:pt idx="1996">
                  <c:v>929</c:v>
                </c:pt>
                <c:pt idx="1997">
                  <c:v>950</c:v>
                </c:pt>
                <c:pt idx="1998">
                  <c:v>971</c:v>
                </c:pt>
                <c:pt idx="1999">
                  <c:v>993</c:v>
                </c:pt>
                <c:pt idx="2000">
                  <c:v>993</c:v>
                </c:pt>
                <c:pt idx="2001">
                  <c:v>1010</c:v>
                </c:pt>
                <c:pt idx="2002">
                  <c:v>1010</c:v>
                </c:pt>
                <c:pt idx="2003">
                  <c:v>1010</c:v>
                </c:pt>
                <c:pt idx="2004">
                  <c:v>1010</c:v>
                </c:pt>
                <c:pt idx="2005">
                  <c:v>1010</c:v>
                </c:pt>
                <c:pt idx="2006">
                  <c:v>1010</c:v>
                </c:pt>
                <c:pt idx="2007">
                  <c:v>1040</c:v>
                </c:pt>
                <c:pt idx="2008">
                  <c:v>1040</c:v>
                </c:pt>
                <c:pt idx="2009">
                  <c:v>1040</c:v>
                </c:pt>
                <c:pt idx="2010">
                  <c:v>1040</c:v>
                </c:pt>
                <c:pt idx="2011">
                  <c:v>1040</c:v>
                </c:pt>
                <c:pt idx="2012">
                  <c:v>1040</c:v>
                </c:pt>
                <c:pt idx="2013">
                  <c:v>1060</c:v>
                </c:pt>
                <c:pt idx="2014">
                  <c:v>1060</c:v>
                </c:pt>
                <c:pt idx="2015">
                  <c:v>1080</c:v>
                </c:pt>
                <c:pt idx="2016">
                  <c:v>1080</c:v>
                </c:pt>
                <c:pt idx="2017">
                  <c:v>1080</c:v>
                </c:pt>
                <c:pt idx="2018">
                  <c:v>1080</c:v>
                </c:pt>
                <c:pt idx="2019">
                  <c:v>1080</c:v>
                </c:pt>
                <c:pt idx="2020">
                  <c:v>1110</c:v>
                </c:pt>
                <c:pt idx="2021">
                  <c:v>1080</c:v>
                </c:pt>
                <c:pt idx="2022">
                  <c:v>1080</c:v>
                </c:pt>
                <c:pt idx="2023">
                  <c:v>1080</c:v>
                </c:pt>
                <c:pt idx="2024">
                  <c:v>1110</c:v>
                </c:pt>
                <c:pt idx="2025">
                  <c:v>1130</c:v>
                </c:pt>
                <c:pt idx="2026">
                  <c:v>1130</c:v>
                </c:pt>
                <c:pt idx="2027">
                  <c:v>1150</c:v>
                </c:pt>
                <c:pt idx="2028">
                  <c:v>1150</c:v>
                </c:pt>
                <c:pt idx="2029">
                  <c:v>1150</c:v>
                </c:pt>
                <c:pt idx="2030">
                  <c:v>1150</c:v>
                </c:pt>
                <c:pt idx="2031">
                  <c:v>1150</c:v>
                </c:pt>
                <c:pt idx="2032">
                  <c:v>1130</c:v>
                </c:pt>
                <c:pt idx="2033">
                  <c:v>1130</c:v>
                </c:pt>
                <c:pt idx="2034">
                  <c:v>1130</c:v>
                </c:pt>
                <c:pt idx="2035">
                  <c:v>1150</c:v>
                </c:pt>
                <c:pt idx="2036">
                  <c:v>1150</c:v>
                </c:pt>
                <c:pt idx="2037">
                  <c:v>1180</c:v>
                </c:pt>
                <c:pt idx="2038">
                  <c:v>1180</c:v>
                </c:pt>
                <c:pt idx="2039">
                  <c:v>1150</c:v>
                </c:pt>
                <c:pt idx="2040">
                  <c:v>1150</c:v>
                </c:pt>
                <c:pt idx="2041">
                  <c:v>1130</c:v>
                </c:pt>
                <c:pt idx="2042">
                  <c:v>1150</c:v>
                </c:pt>
                <c:pt idx="2043">
                  <c:v>1150</c:v>
                </c:pt>
                <c:pt idx="2044">
                  <c:v>1180</c:v>
                </c:pt>
                <c:pt idx="2045">
                  <c:v>1180</c:v>
                </c:pt>
                <c:pt idx="2046">
                  <c:v>1200</c:v>
                </c:pt>
                <c:pt idx="2047">
                  <c:v>1200</c:v>
                </c:pt>
                <c:pt idx="2048">
                  <c:v>1200</c:v>
                </c:pt>
                <c:pt idx="2049">
                  <c:v>1180</c:v>
                </c:pt>
                <c:pt idx="2050">
                  <c:v>1180</c:v>
                </c:pt>
                <c:pt idx="2051">
                  <c:v>1180</c:v>
                </c:pt>
                <c:pt idx="2052">
                  <c:v>1180</c:v>
                </c:pt>
                <c:pt idx="2053">
                  <c:v>1150</c:v>
                </c:pt>
                <c:pt idx="2054">
                  <c:v>1150</c:v>
                </c:pt>
                <c:pt idx="2055">
                  <c:v>1150</c:v>
                </c:pt>
                <c:pt idx="2056">
                  <c:v>1180</c:v>
                </c:pt>
                <c:pt idx="2057">
                  <c:v>1180</c:v>
                </c:pt>
                <c:pt idx="2058">
                  <c:v>1200</c:v>
                </c:pt>
                <c:pt idx="2059">
                  <c:v>1200</c:v>
                </c:pt>
                <c:pt idx="2060">
                  <c:v>1200</c:v>
                </c:pt>
                <c:pt idx="2061">
                  <c:v>1200</c:v>
                </c:pt>
                <c:pt idx="2062">
                  <c:v>1200</c:v>
                </c:pt>
                <c:pt idx="2063">
                  <c:v>1230</c:v>
                </c:pt>
                <c:pt idx="2064">
                  <c:v>1200</c:v>
                </c:pt>
                <c:pt idx="2065">
                  <c:v>1230</c:v>
                </c:pt>
                <c:pt idx="2066">
                  <c:v>1230</c:v>
                </c:pt>
                <c:pt idx="2067">
                  <c:v>1230</c:v>
                </c:pt>
                <c:pt idx="2068">
                  <c:v>1230</c:v>
                </c:pt>
                <c:pt idx="2069">
                  <c:v>1230</c:v>
                </c:pt>
                <c:pt idx="2070">
                  <c:v>1230</c:v>
                </c:pt>
                <c:pt idx="2071">
                  <c:v>1250</c:v>
                </c:pt>
                <c:pt idx="2072">
                  <c:v>1230</c:v>
                </c:pt>
                <c:pt idx="2073">
                  <c:v>1250</c:v>
                </c:pt>
                <c:pt idx="2074">
                  <c:v>1230</c:v>
                </c:pt>
                <c:pt idx="2075">
                  <c:v>1230</c:v>
                </c:pt>
                <c:pt idx="2076">
                  <c:v>1230</c:v>
                </c:pt>
                <c:pt idx="2077">
                  <c:v>1200</c:v>
                </c:pt>
                <c:pt idx="2078">
                  <c:v>1200</c:v>
                </c:pt>
                <c:pt idx="2079">
                  <c:v>1180</c:v>
                </c:pt>
                <c:pt idx="2080">
                  <c:v>1200</c:v>
                </c:pt>
                <c:pt idx="2081">
                  <c:v>1200</c:v>
                </c:pt>
                <c:pt idx="2082">
                  <c:v>1200</c:v>
                </c:pt>
                <c:pt idx="2083">
                  <c:v>1200</c:v>
                </c:pt>
                <c:pt idx="2084">
                  <c:v>1200</c:v>
                </c:pt>
                <c:pt idx="2085">
                  <c:v>1230</c:v>
                </c:pt>
                <c:pt idx="2086">
                  <c:v>1230</c:v>
                </c:pt>
                <c:pt idx="2087">
                  <c:v>1250</c:v>
                </c:pt>
                <c:pt idx="2088">
                  <c:v>1230</c:v>
                </c:pt>
                <c:pt idx="2089">
                  <c:v>1250</c:v>
                </c:pt>
                <c:pt idx="2090">
                  <c:v>1230</c:v>
                </c:pt>
                <c:pt idx="2091">
                  <c:v>1230</c:v>
                </c:pt>
                <c:pt idx="2092">
                  <c:v>1200</c:v>
                </c:pt>
                <c:pt idx="2093">
                  <c:v>1200</c:v>
                </c:pt>
                <c:pt idx="2094">
                  <c:v>1180</c:v>
                </c:pt>
                <c:pt idx="2095">
                  <c:v>1180</c:v>
                </c:pt>
                <c:pt idx="2096">
                  <c:v>1180</c:v>
                </c:pt>
                <c:pt idx="2097">
                  <c:v>1180</c:v>
                </c:pt>
                <c:pt idx="2098">
                  <c:v>1200</c:v>
                </c:pt>
                <c:pt idx="2099">
                  <c:v>1200</c:v>
                </c:pt>
                <c:pt idx="2100">
                  <c:v>1180</c:v>
                </c:pt>
                <c:pt idx="2101">
                  <c:v>1150</c:v>
                </c:pt>
                <c:pt idx="2102">
                  <c:v>1150</c:v>
                </c:pt>
                <c:pt idx="2103">
                  <c:v>1150</c:v>
                </c:pt>
                <c:pt idx="2104">
                  <c:v>1150</c:v>
                </c:pt>
                <c:pt idx="2105">
                  <c:v>1150</c:v>
                </c:pt>
                <c:pt idx="2106">
                  <c:v>1150</c:v>
                </c:pt>
                <c:pt idx="2107">
                  <c:v>1150</c:v>
                </c:pt>
                <c:pt idx="2108">
                  <c:v>1150</c:v>
                </c:pt>
                <c:pt idx="2109">
                  <c:v>1130</c:v>
                </c:pt>
                <c:pt idx="2110">
                  <c:v>1130</c:v>
                </c:pt>
                <c:pt idx="2111">
                  <c:v>1130</c:v>
                </c:pt>
                <c:pt idx="2112">
                  <c:v>1110</c:v>
                </c:pt>
                <c:pt idx="2113">
                  <c:v>1110</c:v>
                </c:pt>
                <c:pt idx="2114">
                  <c:v>1080</c:v>
                </c:pt>
                <c:pt idx="2115">
                  <c:v>1080</c:v>
                </c:pt>
                <c:pt idx="2116">
                  <c:v>1080</c:v>
                </c:pt>
                <c:pt idx="2117">
                  <c:v>1080</c:v>
                </c:pt>
                <c:pt idx="2118">
                  <c:v>1060</c:v>
                </c:pt>
                <c:pt idx="2119">
                  <c:v>1040</c:v>
                </c:pt>
                <c:pt idx="2120">
                  <c:v>1040</c:v>
                </c:pt>
                <c:pt idx="2121">
                  <c:v>1020</c:v>
                </c:pt>
                <c:pt idx="2122">
                  <c:v>973</c:v>
                </c:pt>
                <c:pt idx="2123">
                  <c:v>973</c:v>
                </c:pt>
                <c:pt idx="2124">
                  <c:v>951</c:v>
                </c:pt>
                <c:pt idx="2125">
                  <c:v>930</c:v>
                </c:pt>
                <c:pt idx="2126">
                  <c:v>930</c:v>
                </c:pt>
                <c:pt idx="2127">
                  <c:v>910</c:v>
                </c:pt>
                <c:pt idx="2128">
                  <c:v>930</c:v>
                </c:pt>
                <c:pt idx="2129">
                  <c:v>930</c:v>
                </c:pt>
                <c:pt idx="2130">
                  <c:v>930</c:v>
                </c:pt>
                <c:pt idx="2131">
                  <c:v>930</c:v>
                </c:pt>
                <c:pt idx="2132">
                  <c:v>910</c:v>
                </c:pt>
                <c:pt idx="2133">
                  <c:v>930</c:v>
                </c:pt>
                <c:pt idx="2134">
                  <c:v>889</c:v>
                </c:pt>
                <c:pt idx="2135">
                  <c:v>889</c:v>
                </c:pt>
                <c:pt idx="2136">
                  <c:v>869</c:v>
                </c:pt>
                <c:pt idx="2137">
                  <c:v>849</c:v>
                </c:pt>
                <c:pt idx="2138">
                  <c:v>830</c:v>
                </c:pt>
                <c:pt idx="2139">
                  <c:v>810</c:v>
                </c:pt>
                <c:pt idx="2140">
                  <c:v>810</c:v>
                </c:pt>
                <c:pt idx="2141">
                  <c:v>810</c:v>
                </c:pt>
                <c:pt idx="2142">
                  <c:v>810</c:v>
                </c:pt>
                <c:pt idx="2143">
                  <c:v>810</c:v>
                </c:pt>
                <c:pt idx="2144">
                  <c:v>773</c:v>
                </c:pt>
                <c:pt idx="2145">
                  <c:v>754</c:v>
                </c:pt>
                <c:pt idx="2146">
                  <c:v>736</c:v>
                </c:pt>
                <c:pt idx="2147">
                  <c:v>736</c:v>
                </c:pt>
                <c:pt idx="2148">
                  <c:v>736</c:v>
                </c:pt>
                <c:pt idx="2149">
                  <c:v>736</c:v>
                </c:pt>
                <c:pt idx="2150">
                  <c:v>718</c:v>
                </c:pt>
                <c:pt idx="2151">
                  <c:v>718</c:v>
                </c:pt>
                <c:pt idx="2152">
                  <c:v>718</c:v>
                </c:pt>
                <c:pt idx="2153">
                  <c:v>700</c:v>
                </c:pt>
                <c:pt idx="2154">
                  <c:v>683</c:v>
                </c:pt>
                <c:pt idx="2155">
                  <c:v>683</c:v>
                </c:pt>
                <c:pt idx="2156">
                  <c:v>683</c:v>
                </c:pt>
                <c:pt idx="2157">
                  <c:v>666</c:v>
                </c:pt>
                <c:pt idx="2158">
                  <c:v>666</c:v>
                </c:pt>
                <c:pt idx="2159">
                  <c:v>683</c:v>
                </c:pt>
                <c:pt idx="2160">
                  <c:v>683</c:v>
                </c:pt>
                <c:pt idx="2161">
                  <c:v>633</c:v>
                </c:pt>
                <c:pt idx="2162">
                  <c:v>633</c:v>
                </c:pt>
                <c:pt idx="2163">
                  <c:v>649</c:v>
                </c:pt>
                <c:pt idx="2164">
                  <c:v>633</c:v>
                </c:pt>
                <c:pt idx="2165">
                  <c:v>584</c:v>
                </c:pt>
                <c:pt idx="2166">
                  <c:v>616</c:v>
                </c:pt>
                <c:pt idx="2167">
                  <c:v>633</c:v>
                </c:pt>
                <c:pt idx="2168">
                  <c:v>633</c:v>
                </c:pt>
                <c:pt idx="2169">
                  <c:v>616</c:v>
                </c:pt>
                <c:pt idx="2170">
                  <c:v>600</c:v>
                </c:pt>
                <c:pt idx="2171">
                  <c:v>600</c:v>
                </c:pt>
                <c:pt idx="2172">
                  <c:v>584</c:v>
                </c:pt>
                <c:pt idx="2173">
                  <c:v>538</c:v>
                </c:pt>
                <c:pt idx="2174">
                  <c:v>538</c:v>
                </c:pt>
                <c:pt idx="2175">
                  <c:v>538</c:v>
                </c:pt>
                <c:pt idx="2176">
                  <c:v>554</c:v>
                </c:pt>
                <c:pt idx="2177">
                  <c:v>569</c:v>
                </c:pt>
                <c:pt idx="2178">
                  <c:v>569</c:v>
                </c:pt>
                <c:pt idx="2179">
                  <c:v>569</c:v>
                </c:pt>
                <c:pt idx="2180">
                  <c:v>554</c:v>
                </c:pt>
                <c:pt idx="2181">
                  <c:v>539</c:v>
                </c:pt>
                <c:pt idx="2182">
                  <c:v>524</c:v>
                </c:pt>
                <c:pt idx="2183">
                  <c:v>524</c:v>
                </c:pt>
                <c:pt idx="2184">
                  <c:v>539</c:v>
                </c:pt>
                <c:pt idx="2185">
                  <c:v>524</c:v>
                </c:pt>
                <c:pt idx="2186">
                  <c:v>524</c:v>
                </c:pt>
                <c:pt idx="2187">
                  <c:v>509</c:v>
                </c:pt>
                <c:pt idx="2188">
                  <c:v>481</c:v>
                </c:pt>
                <c:pt idx="2189">
                  <c:v>509</c:v>
                </c:pt>
                <c:pt idx="2190">
                  <c:v>524</c:v>
                </c:pt>
                <c:pt idx="2191">
                  <c:v>509</c:v>
                </c:pt>
                <c:pt idx="2192">
                  <c:v>467</c:v>
                </c:pt>
                <c:pt idx="2193">
                  <c:v>481</c:v>
                </c:pt>
                <c:pt idx="2194">
                  <c:v>495</c:v>
                </c:pt>
                <c:pt idx="2195">
                  <c:v>481</c:v>
                </c:pt>
                <c:pt idx="2196">
                  <c:v>454</c:v>
                </c:pt>
                <c:pt idx="2197">
                  <c:v>467</c:v>
                </c:pt>
                <c:pt idx="2198">
                  <c:v>467</c:v>
                </c:pt>
                <c:pt idx="2199">
                  <c:v>440</c:v>
                </c:pt>
                <c:pt idx="2200">
                  <c:v>454</c:v>
                </c:pt>
                <c:pt idx="2201">
                  <c:v>495</c:v>
                </c:pt>
                <c:pt idx="2202">
                  <c:v>481</c:v>
                </c:pt>
                <c:pt idx="2203">
                  <c:v>440</c:v>
                </c:pt>
                <c:pt idx="2204">
                  <c:v>481</c:v>
                </c:pt>
                <c:pt idx="2205">
                  <c:v>481</c:v>
                </c:pt>
                <c:pt idx="2206">
                  <c:v>467</c:v>
                </c:pt>
                <c:pt idx="2207">
                  <c:v>467</c:v>
                </c:pt>
                <c:pt idx="2208">
                  <c:v>440</c:v>
                </c:pt>
                <c:pt idx="2209">
                  <c:v>454</c:v>
                </c:pt>
                <c:pt idx="2210">
                  <c:v>454</c:v>
                </c:pt>
                <c:pt idx="2211">
                  <c:v>440</c:v>
                </c:pt>
                <c:pt idx="2212">
                  <c:v>415</c:v>
                </c:pt>
                <c:pt idx="2213">
                  <c:v>402</c:v>
                </c:pt>
                <c:pt idx="2214">
                  <c:v>427</c:v>
                </c:pt>
                <c:pt idx="2215">
                  <c:v>467</c:v>
                </c:pt>
                <c:pt idx="2216">
                  <c:v>467</c:v>
                </c:pt>
                <c:pt idx="2217">
                  <c:v>441</c:v>
                </c:pt>
                <c:pt idx="2218">
                  <c:v>427</c:v>
                </c:pt>
                <c:pt idx="2219">
                  <c:v>427</c:v>
                </c:pt>
                <c:pt idx="2220">
                  <c:v>441</c:v>
                </c:pt>
                <c:pt idx="2221">
                  <c:v>390</c:v>
                </c:pt>
                <c:pt idx="2222">
                  <c:v>402</c:v>
                </c:pt>
                <c:pt idx="2223">
                  <c:v>441</c:v>
                </c:pt>
                <c:pt idx="2224">
                  <c:v>415</c:v>
                </c:pt>
                <c:pt idx="2225">
                  <c:v>415</c:v>
                </c:pt>
                <c:pt idx="2226">
                  <c:v>402</c:v>
                </c:pt>
                <c:pt idx="2227">
                  <c:v>428</c:v>
                </c:pt>
                <c:pt idx="2228">
                  <c:v>454</c:v>
                </c:pt>
                <c:pt idx="2229">
                  <c:v>428</c:v>
                </c:pt>
                <c:pt idx="2230">
                  <c:v>428</c:v>
                </c:pt>
                <c:pt idx="2231">
                  <c:v>402</c:v>
                </c:pt>
                <c:pt idx="2232">
                  <c:v>402</c:v>
                </c:pt>
                <c:pt idx="2233">
                  <c:v>428</c:v>
                </c:pt>
                <c:pt idx="2234">
                  <c:v>390</c:v>
                </c:pt>
                <c:pt idx="2235">
                  <c:v>415</c:v>
                </c:pt>
                <c:pt idx="2236">
                  <c:v>415</c:v>
                </c:pt>
                <c:pt idx="2237">
                  <c:v>390</c:v>
                </c:pt>
                <c:pt idx="2238">
                  <c:v>402</c:v>
                </c:pt>
                <c:pt idx="2239">
                  <c:v>366</c:v>
                </c:pt>
                <c:pt idx="2240">
                  <c:v>402</c:v>
                </c:pt>
                <c:pt idx="2241">
                  <c:v>402</c:v>
                </c:pt>
                <c:pt idx="2242">
                  <c:v>402</c:v>
                </c:pt>
                <c:pt idx="2243">
                  <c:v>402</c:v>
                </c:pt>
                <c:pt idx="2244">
                  <c:v>402</c:v>
                </c:pt>
                <c:pt idx="2245">
                  <c:v>428</c:v>
                </c:pt>
                <c:pt idx="2246">
                  <c:v>415</c:v>
                </c:pt>
                <c:pt idx="2247">
                  <c:v>402</c:v>
                </c:pt>
                <c:pt idx="2248">
                  <c:v>378</c:v>
                </c:pt>
                <c:pt idx="2249">
                  <c:v>378</c:v>
                </c:pt>
                <c:pt idx="2250">
                  <c:v>378</c:v>
                </c:pt>
                <c:pt idx="2251">
                  <c:v>390</c:v>
                </c:pt>
                <c:pt idx="2252">
                  <c:v>390</c:v>
                </c:pt>
                <c:pt idx="2253">
                  <c:v>402</c:v>
                </c:pt>
                <c:pt idx="2254">
                  <c:v>390</c:v>
                </c:pt>
                <c:pt idx="2255">
                  <c:v>378</c:v>
                </c:pt>
                <c:pt idx="2256">
                  <c:v>354</c:v>
                </c:pt>
                <c:pt idx="2257">
                  <c:v>366</c:v>
                </c:pt>
                <c:pt idx="2258">
                  <c:v>378</c:v>
                </c:pt>
                <c:pt idx="2259">
                  <c:v>390</c:v>
                </c:pt>
                <c:pt idx="2260">
                  <c:v>402</c:v>
                </c:pt>
                <c:pt idx="2261">
                  <c:v>390</c:v>
                </c:pt>
                <c:pt idx="2262">
                  <c:v>366</c:v>
                </c:pt>
                <c:pt idx="2263">
                  <c:v>354</c:v>
                </c:pt>
                <c:pt idx="2264">
                  <c:v>366</c:v>
                </c:pt>
                <c:pt idx="2265">
                  <c:v>366</c:v>
                </c:pt>
                <c:pt idx="2266">
                  <c:v>378</c:v>
                </c:pt>
                <c:pt idx="2267">
                  <c:v>378</c:v>
                </c:pt>
                <c:pt idx="2268">
                  <c:v>390</c:v>
                </c:pt>
                <c:pt idx="2269">
                  <c:v>378</c:v>
                </c:pt>
                <c:pt idx="2270">
                  <c:v>390</c:v>
                </c:pt>
                <c:pt idx="2271">
                  <c:v>378</c:v>
                </c:pt>
                <c:pt idx="2272">
                  <c:v>378</c:v>
                </c:pt>
                <c:pt idx="2273">
                  <c:v>366</c:v>
                </c:pt>
                <c:pt idx="2274">
                  <c:v>402</c:v>
                </c:pt>
                <c:pt idx="2275">
                  <c:v>403</c:v>
                </c:pt>
                <c:pt idx="2276">
                  <c:v>378</c:v>
                </c:pt>
                <c:pt idx="2277">
                  <c:v>366</c:v>
                </c:pt>
                <c:pt idx="2278">
                  <c:v>354</c:v>
                </c:pt>
                <c:pt idx="2279">
                  <c:v>390</c:v>
                </c:pt>
                <c:pt idx="2280">
                  <c:v>378</c:v>
                </c:pt>
                <c:pt idx="2281">
                  <c:v>390</c:v>
                </c:pt>
                <c:pt idx="2282">
                  <c:v>390</c:v>
                </c:pt>
                <c:pt idx="2283">
                  <c:v>378</c:v>
                </c:pt>
                <c:pt idx="2284">
                  <c:v>355</c:v>
                </c:pt>
                <c:pt idx="2285">
                  <c:v>343</c:v>
                </c:pt>
                <c:pt idx="2286">
                  <c:v>366</c:v>
                </c:pt>
                <c:pt idx="2287">
                  <c:v>390</c:v>
                </c:pt>
                <c:pt idx="2288">
                  <c:v>366</c:v>
                </c:pt>
                <c:pt idx="2289">
                  <c:v>366</c:v>
                </c:pt>
                <c:pt idx="2290">
                  <c:v>378</c:v>
                </c:pt>
                <c:pt idx="2291">
                  <c:v>366</c:v>
                </c:pt>
                <c:pt idx="2292">
                  <c:v>355</c:v>
                </c:pt>
                <c:pt idx="2293">
                  <c:v>343</c:v>
                </c:pt>
                <c:pt idx="2294">
                  <c:v>366</c:v>
                </c:pt>
                <c:pt idx="2295">
                  <c:v>366</c:v>
                </c:pt>
                <c:pt idx="2296">
                  <c:v>332</c:v>
                </c:pt>
                <c:pt idx="2297">
                  <c:v>343</c:v>
                </c:pt>
                <c:pt idx="2298">
                  <c:v>378</c:v>
                </c:pt>
                <c:pt idx="2299">
                  <c:v>378</c:v>
                </c:pt>
                <c:pt idx="2300">
                  <c:v>355</c:v>
                </c:pt>
                <c:pt idx="2301">
                  <c:v>343</c:v>
                </c:pt>
                <c:pt idx="2302">
                  <c:v>355</c:v>
                </c:pt>
                <c:pt idx="2303">
                  <c:v>332</c:v>
                </c:pt>
                <c:pt idx="2304">
                  <c:v>332</c:v>
                </c:pt>
                <c:pt idx="2305">
                  <c:v>332</c:v>
                </c:pt>
                <c:pt idx="2306">
                  <c:v>321</c:v>
                </c:pt>
                <c:pt idx="2307">
                  <c:v>332</c:v>
                </c:pt>
                <c:pt idx="2308">
                  <c:v>321</c:v>
                </c:pt>
                <c:pt idx="2309">
                  <c:v>355</c:v>
                </c:pt>
                <c:pt idx="2310">
                  <c:v>355</c:v>
                </c:pt>
                <c:pt idx="2311">
                  <c:v>366</c:v>
                </c:pt>
                <c:pt idx="2312">
                  <c:v>366</c:v>
                </c:pt>
                <c:pt idx="2313">
                  <c:v>366</c:v>
                </c:pt>
                <c:pt idx="2314">
                  <c:v>366</c:v>
                </c:pt>
                <c:pt idx="2315">
                  <c:v>355</c:v>
                </c:pt>
                <c:pt idx="2316">
                  <c:v>355</c:v>
                </c:pt>
                <c:pt idx="2317">
                  <c:v>355</c:v>
                </c:pt>
                <c:pt idx="2318">
                  <c:v>343</c:v>
                </c:pt>
                <c:pt idx="2319">
                  <c:v>332</c:v>
                </c:pt>
                <c:pt idx="2320">
                  <c:v>332</c:v>
                </c:pt>
                <c:pt idx="2321">
                  <c:v>343</c:v>
                </c:pt>
                <c:pt idx="2322">
                  <c:v>367</c:v>
                </c:pt>
                <c:pt idx="2323">
                  <c:v>343</c:v>
                </c:pt>
                <c:pt idx="2324">
                  <c:v>321</c:v>
                </c:pt>
                <c:pt idx="2325">
                  <c:v>321</c:v>
                </c:pt>
                <c:pt idx="2326">
                  <c:v>332</c:v>
                </c:pt>
                <c:pt idx="2327">
                  <c:v>332</c:v>
                </c:pt>
                <c:pt idx="2328">
                  <c:v>321</c:v>
                </c:pt>
                <c:pt idx="2329">
                  <c:v>343</c:v>
                </c:pt>
                <c:pt idx="2330">
                  <c:v>355</c:v>
                </c:pt>
                <c:pt idx="2331">
                  <c:v>343</c:v>
                </c:pt>
                <c:pt idx="2332">
                  <c:v>332</c:v>
                </c:pt>
                <c:pt idx="2333">
                  <c:v>321</c:v>
                </c:pt>
                <c:pt idx="2334">
                  <c:v>321</c:v>
                </c:pt>
                <c:pt idx="2335">
                  <c:v>332</c:v>
                </c:pt>
                <c:pt idx="2336">
                  <c:v>332</c:v>
                </c:pt>
                <c:pt idx="2337">
                  <c:v>344</c:v>
                </c:pt>
                <c:pt idx="2338">
                  <c:v>344</c:v>
                </c:pt>
                <c:pt idx="2339">
                  <c:v>344</c:v>
                </c:pt>
                <c:pt idx="2340">
                  <c:v>332</c:v>
                </c:pt>
                <c:pt idx="2341">
                  <c:v>332</c:v>
                </c:pt>
                <c:pt idx="2342">
                  <c:v>332</c:v>
                </c:pt>
                <c:pt idx="2343">
                  <c:v>344</c:v>
                </c:pt>
                <c:pt idx="2344">
                  <c:v>332</c:v>
                </c:pt>
                <c:pt idx="2345">
                  <c:v>321</c:v>
                </c:pt>
                <c:pt idx="2346">
                  <c:v>321</c:v>
                </c:pt>
                <c:pt idx="2347">
                  <c:v>311</c:v>
                </c:pt>
                <c:pt idx="2348">
                  <c:v>321</c:v>
                </c:pt>
                <c:pt idx="2349">
                  <c:v>321</c:v>
                </c:pt>
                <c:pt idx="2350">
                  <c:v>332</c:v>
                </c:pt>
                <c:pt idx="2351">
                  <c:v>332</c:v>
                </c:pt>
                <c:pt idx="2352">
                  <c:v>321</c:v>
                </c:pt>
                <c:pt idx="2353">
                  <c:v>311</c:v>
                </c:pt>
                <c:pt idx="2354">
                  <c:v>321</c:v>
                </c:pt>
                <c:pt idx="2355">
                  <c:v>321</c:v>
                </c:pt>
                <c:pt idx="2356">
                  <c:v>321</c:v>
                </c:pt>
                <c:pt idx="2357">
                  <c:v>321</c:v>
                </c:pt>
                <c:pt idx="2358">
                  <c:v>332</c:v>
                </c:pt>
                <c:pt idx="2359">
                  <c:v>311</c:v>
                </c:pt>
                <c:pt idx="2360">
                  <c:v>311</c:v>
                </c:pt>
                <c:pt idx="2361">
                  <c:v>300</c:v>
                </c:pt>
                <c:pt idx="2362">
                  <c:v>300</c:v>
                </c:pt>
                <c:pt idx="2363">
                  <c:v>311</c:v>
                </c:pt>
                <c:pt idx="2364">
                  <c:v>322</c:v>
                </c:pt>
                <c:pt idx="2365">
                  <c:v>322</c:v>
                </c:pt>
                <c:pt idx="2366">
                  <c:v>300</c:v>
                </c:pt>
                <c:pt idx="2367">
                  <c:v>322</c:v>
                </c:pt>
                <c:pt idx="2368">
                  <c:v>333</c:v>
                </c:pt>
                <c:pt idx="2369">
                  <c:v>322</c:v>
                </c:pt>
                <c:pt idx="2370">
                  <c:v>311</c:v>
                </c:pt>
                <c:pt idx="2371">
                  <c:v>311</c:v>
                </c:pt>
                <c:pt idx="2372">
                  <c:v>322</c:v>
                </c:pt>
                <c:pt idx="2373">
                  <c:v>322</c:v>
                </c:pt>
                <c:pt idx="2374">
                  <c:v>311</c:v>
                </c:pt>
                <c:pt idx="2375">
                  <c:v>311</c:v>
                </c:pt>
                <c:pt idx="2376">
                  <c:v>300</c:v>
                </c:pt>
                <c:pt idx="2377">
                  <c:v>333</c:v>
                </c:pt>
                <c:pt idx="2378">
                  <c:v>322</c:v>
                </c:pt>
                <c:pt idx="2379">
                  <c:v>344</c:v>
                </c:pt>
                <c:pt idx="2380">
                  <c:v>344</c:v>
                </c:pt>
                <c:pt idx="2381">
                  <c:v>322</c:v>
                </c:pt>
                <c:pt idx="2382">
                  <c:v>311</c:v>
                </c:pt>
                <c:pt idx="2383">
                  <c:v>311</c:v>
                </c:pt>
                <c:pt idx="2384">
                  <c:v>333</c:v>
                </c:pt>
                <c:pt idx="2385">
                  <c:v>333</c:v>
                </c:pt>
                <c:pt idx="2386">
                  <c:v>311</c:v>
                </c:pt>
                <c:pt idx="2387">
                  <c:v>300</c:v>
                </c:pt>
                <c:pt idx="2388">
                  <c:v>311</c:v>
                </c:pt>
                <c:pt idx="2389">
                  <c:v>322</c:v>
                </c:pt>
                <c:pt idx="2390">
                  <c:v>333</c:v>
                </c:pt>
                <c:pt idx="2391">
                  <c:v>322</c:v>
                </c:pt>
                <c:pt idx="2392">
                  <c:v>300</c:v>
                </c:pt>
                <c:pt idx="2393">
                  <c:v>300</c:v>
                </c:pt>
                <c:pt idx="2394">
                  <c:v>300</c:v>
                </c:pt>
                <c:pt idx="2395">
                  <c:v>311</c:v>
                </c:pt>
                <c:pt idx="2396">
                  <c:v>300</c:v>
                </c:pt>
                <c:pt idx="2397">
                  <c:v>290</c:v>
                </c:pt>
                <c:pt idx="2398">
                  <c:v>301</c:v>
                </c:pt>
                <c:pt idx="2399">
                  <c:v>311</c:v>
                </c:pt>
                <c:pt idx="2400">
                  <c:v>322</c:v>
                </c:pt>
                <c:pt idx="2401">
                  <c:v>311</c:v>
                </c:pt>
                <c:pt idx="2402">
                  <c:v>322</c:v>
                </c:pt>
                <c:pt idx="2403">
                  <c:v>301</c:v>
                </c:pt>
                <c:pt idx="2404">
                  <c:v>301</c:v>
                </c:pt>
                <c:pt idx="2405">
                  <c:v>311</c:v>
                </c:pt>
                <c:pt idx="2406">
                  <c:v>322</c:v>
                </c:pt>
                <c:pt idx="2407">
                  <c:v>322</c:v>
                </c:pt>
                <c:pt idx="2408">
                  <c:v>311</c:v>
                </c:pt>
                <c:pt idx="2409">
                  <c:v>311</c:v>
                </c:pt>
                <c:pt idx="2410">
                  <c:v>311</c:v>
                </c:pt>
                <c:pt idx="2411">
                  <c:v>290</c:v>
                </c:pt>
                <c:pt idx="2412">
                  <c:v>290</c:v>
                </c:pt>
                <c:pt idx="2413">
                  <c:v>280</c:v>
                </c:pt>
                <c:pt idx="2414">
                  <c:v>301</c:v>
                </c:pt>
                <c:pt idx="2415">
                  <c:v>301</c:v>
                </c:pt>
                <c:pt idx="2416">
                  <c:v>301</c:v>
                </c:pt>
                <c:pt idx="2417">
                  <c:v>311</c:v>
                </c:pt>
                <c:pt idx="2418">
                  <c:v>311</c:v>
                </c:pt>
                <c:pt idx="2419">
                  <c:v>311</c:v>
                </c:pt>
                <c:pt idx="2420">
                  <c:v>311</c:v>
                </c:pt>
                <c:pt idx="2421">
                  <c:v>311</c:v>
                </c:pt>
                <c:pt idx="2422">
                  <c:v>311</c:v>
                </c:pt>
                <c:pt idx="2423">
                  <c:v>322</c:v>
                </c:pt>
                <c:pt idx="2424">
                  <c:v>311</c:v>
                </c:pt>
                <c:pt idx="2425">
                  <c:v>290</c:v>
                </c:pt>
                <c:pt idx="2426">
                  <c:v>301</c:v>
                </c:pt>
                <c:pt idx="2427">
                  <c:v>290</c:v>
                </c:pt>
                <c:pt idx="2428">
                  <c:v>301</c:v>
                </c:pt>
                <c:pt idx="2429">
                  <c:v>311</c:v>
                </c:pt>
                <c:pt idx="2430">
                  <c:v>311</c:v>
                </c:pt>
                <c:pt idx="2431">
                  <c:v>301</c:v>
                </c:pt>
                <c:pt idx="2432">
                  <c:v>290</c:v>
                </c:pt>
                <c:pt idx="2433">
                  <c:v>280</c:v>
                </c:pt>
                <c:pt idx="2434">
                  <c:v>301</c:v>
                </c:pt>
                <c:pt idx="2435">
                  <c:v>322</c:v>
                </c:pt>
                <c:pt idx="2436">
                  <c:v>311</c:v>
                </c:pt>
                <c:pt idx="2437">
                  <c:v>311</c:v>
                </c:pt>
                <c:pt idx="2438">
                  <c:v>311</c:v>
                </c:pt>
                <c:pt idx="2439">
                  <c:v>301</c:v>
                </c:pt>
                <c:pt idx="2440">
                  <c:v>291</c:v>
                </c:pt>
                <c:pt idx="2441">
                  <c:v>291</c:v>
                </c:pt>
                <c:pt idx="2442">
                  <c:v>301</c:v>
                </c:pt>
                <c:pt idx="2443">
                  <c:v>311</c:v>
                </c:pt>
                <c:pt idx="2444">
                  <c:v>322</c:v>
                </c:pt>
                <c:pt idx="2445">
                  <c:v>322</c:v>
                </c:pt>
                <c:pt idx="2446">
                  <c:v>311</c:v>
                </c:pt>
                <c:pt idx="2447">
                  <c:v>311</c:v>
                </c:pt>
                <c:pt idx="2448">
                  <c:v>311</c:v>
                </c:pt>
                <c:pt idx="2449">
                  <c:v>322</c:v>
                </c:pt>
                <c:pt idx="2450">
                  <c:v>311</c:v>
                </c:pt>
                <c:pt idx="2451">
                  <c:v>301</c:v>
                </c:pt>
                <c:pt idx="2452">
                  <c:v>291</c:v>
                </c:pt>
                <c:pt idx="2453">
                  <c:v>301</c:v>
                </c:pt>
                <c:pt idx="2454">
                  <c:v>312</c:v>
                </c:pt>
                <c:pt idx="2455">
                  <c:v>322</c:v>
                </c:pt>
                <c:pt idx="2456">
                  <c:v>312</c:v>
                </c:pt>
                <c:pt idx="2457">
                  <c:v>322</c:v>
                </c:pt>
                <c:pt idx="2458">
                  <c:v>322</c:v>
                </c:pt>
                <c:pt idx="2459">
                  <c:v>312</c:v>
                </c:pt>
                <c:pt idx="2460">
                  <c:v>301</c:v>
                </c:pt>
                <c:pt idx="2461">
                  <c:v>312</c:v>
                </c:pt>
                <c:pt idx="2462">
                  <c:v>312</c:v>
                </c:pt>
                <c:pt idx="2463">
                  <c:v>312</c:v>
                </c:pt>
                <c:pt idx="2464">
                  <c:v>301</c:v>
                </c:pt>
                <c:pt idx="2465">
                  <c:v>301</c:v>
                </c:pt>
                <c:pt idx="2466">
                  <c:v>312</c:v>
                </c:pt>
                <c:pt idx="2467">
                  <c:v>322</c:v>
                </c:pt>
                <c:pt idx="2468">
                  <c:v>322</c:v>
                </c:pt>
                <c:pt idx="2469">
                  <c:v>333</c:v>
                </c:pt>
                <c:pt idx="2470">
                  <c:v>322</c:v>
                </c:pt>
                <c:pt idx="2471">
                  <c:v>322</c:v>
                </c:pt>
                <c:pt idx="2472">
                  <c:v>312</c:v>
                </c:pt>
                <c:pt idx="2473">
                  <c:v>322</c:v>
                </c:pt>
                <c:pt idx="2474">
                  <c:v>312</c:v>
                </c:pt>
                <c:pt idx="2475">
                  <c:v>291</c:v>
                </c:pt>
                <c:pt idx="2476">
                  <c:v>301</c:v>
                </c:pt>
                <c:pt idx="2477">
                  <c:v>312</c:v>
                </c:pt>
                <c:pt idx="2478">
                  <c:v>301</c:v>
                </c:pt>
                <c:pt idx="2479">
                  <c:v>312</c:v>
                </c:pt>
                <c:pt idx="2480">
                  <c:v>312</c:v>
                </c:pt>
                <c:pt idx="2481">
                  <c:v>301</c:v>
                </c:pt>
                <c:pt idx="2482">
                  <c:v>312</c:v>
                </c:pt>
                <c:pt idx="2483">
                  <c:v>312</c:v>
                </c:pt>
                <c:pt idx="2484">
                  <c:v>312</c:v>
                </c:pt>
                <c:pt idx="2485">
                  <c:v>291</c:v>
                </c:pt>
                <c:pt idx="2486">
                  <c:v>301</c:v>
                </c:pt>
                <c:pt idx="2487">
                  <c:v>312</c:v>
                </c:pt>
                <c:pt idx="2488">
                  <c:v>312</c:v>
                </c:pt>
                <c:pt idx="2489">
                  <c:v>323</c:v>
                </c:pt>
                <c:pt idx="2490">
                  <c:v>323</c:v>
                </c:pt>
                <c:pt idx="2491">
                  <c:v>334</c:v>
                </c:pt>
                <c:pt idx="2492">
                  <c:v>323</c:v>
                </c:pt>
                <c:pt idx="2493">
                  <c:v>291</c:v>
                </c:pt>
                <c:pt idx="2494">
                  <c:v>312</c:v>
                </c:pt>
                <c:pt idx="2495">
                  <c:v>323</c:v>
                </c:pt>
                <c:pt idx="2496">
                  <c:v>323</c:v>
                </c:pt>
                <c:pt idx="2497">
                  <c:v>334</c:v>
                </c:pt>
                <c:pt idx="2498">
                  <c:v>345</c:v>
                </c:pt>
                <c:pt idx="2499">
                  <c:v>334</c:v>
                </c:pt>
                <c:pt idx="2500">
                  <c:v>323</c:v>
                </c:pt>
                <c:pt idx="2501">
                  <c:v>323</c:v>
                </c:pt>
                <c:pt idx="2502">
                  <c:v>323</c:v>
                </c:pt>
                <c:pt idx="2503">
                  <c:v>345</c:v>
                </c:pt>
                <c:pt idx="2504">
                  <c:v>356</c:v>
                </c:pt>
                <c:pt idx="2505">
                  <c:v>356</c:v>
                </c:pt>
                <c:pt idx="2506">
                  <c:v>334</c:v>
                </c:pt>
                <c:pt idx="2507">
                  <c:v>323</c:v>
                </c:pt>
                <c:pt idx="2508">
                  <c:v>345</c:v>
                </c:pt>
                <c:pt idx="2509">
                  <c:v>334</c:v>
                </c:pt>
                <c:pt idx="2510">
                  <c:v>323</c:v>
                </c:pt>
                <c:pt idx="2511">
                  <c:v>334</c:v>
                </c:pt>
                <c:pt idx="2512">
                  <c:v>334</c:v>
                </c:pt>
                <c:pt idx="2513">
                  <c:v>312</c:v>
                </c:pt>
                <c:pt idx="2514">
                  <c:v>312</c:v>
                </c:pt>
                <c:pt idx="2515">
                  <c:v>323</c:v>
                </c:pt>
                <c:pt idx="2516">
                  <c:v>345</c:v>
                </c:pt>
                <c:pt idx="2517">
                  <c:v>334</c:v>
                </c:pt>
                <c:pt idx="2518">
                  <c:v>323</c:v>
                </c:pt>
                <c:pt idx="2519">
                  <c:v>323</c:v>
                </c:pt>
                <c:pt idx="2520">
                  <c:v>323</c:v>
                </c:pt>
                <c:pt idx="2521">
                  <c:v>334</c:v>
                </c:pt>
                <c:pt idx="2522">
                  <c:v>345</c:v>
                </c:pt>
                <c:pt idx="2523">
                  <c:v>357</c:v>
                </c:pt>
                <c:pt idx="2524">
                  <c:v>334</c:v>
                </c:pt>
                <c:pt idx="2525">
                  <c:v>334</c:v>
                </c:pt>
                <c:pt idx="2526">
                  <c:v>345</c:v>
                </c:pt>
                <c:pt idx="2527">
                  <c:v>380</c:v>
                </c:pt>
                <c:pt idx="2528">
                  <c:v>380</c:v>
                </c:pt>
                <c:pt idx="2529">
                  <c:v>380</c:v>
                </c:pt>
                <c:pt idx="2530">
                  <c:v>357</c:v>
                </c:pt>
                <c:pt idx="2531">
                  <c:v>368</c:v>
                </c:pt>
                <c:pt idx="2532">
                  <c:v>392</c:v>
                </c:pt>
                <c:pt idx="2533">
                  <c:v>417</c:v>
                </c:pt>
                <c:pt idx="2534">
                  <c:v>430</c:v>
                </c:pt>
                <c:pt idx="2535">
                  <c:v>457</c:v>
                </c:pt>
                <c:pt idx="2536">
                  <c:v>470</c:v>
                </c:pt>
                <c:pt idx="2537">
                  <c:v>484</c:v>
                </c:pt>
                <c:pt idx="2538">
                  <c:v>484</c:v>
                </c:pt>
                <c:pt idx="2539">
                  <c:v>484</c:v>
                </c:pt>
                <c:pt idx="2540">
                  <c:v>498</c:v>
                </c:pt>
                <c:pt idx="2541">
                  <c:v>484</c:v>
                </c:pt>
                <c:pt idx="2542">
                  <c:v>484</c:v>
                </c:pt>
                <c:pt idx="2543">
                  <c:v>498</c:v>
                </c:pt>
                <c:pt idx="2544">
                  <c:v>498</c:v>
                </c:pt>
                <c:pt idx="2545">
                  <c:v>513</c:v>
                </c:pt>
                <c:pt idx="2546">
                  <c:v>527</c:v>
                </c:pt>
                <c:pt idx="2547">
                  <c:v>527</c:v>
                </c:pt>
                <c:pt idx="2548">
                  <c:v>542</c:v>
                </c:pt>
                <c:pt idx="2549">
                  <c:v>573</c:v>
                </c:pt>
                <c:pt idx="2550">
                  <c:v>557</c:v>
                </c:pt>
                <c:pt idx="2551">
                  <c:v>542</c:v>
                </c:pt>
                <c:pt idx="2552">
                  <c:v>542</c:v>
                </c:pt>
                <c:pt idx="2553">
                  <c:v>573</c:v>
                </c:pt>
                <c:pt idx="2554">
                  <c:v>573</c:v>
                </c:pt>
                <c:pt idx="2555">
                  <c:v>573</c:v>
                </c:pt>
                <c:pt idx="2556">
                  <c:v>557</c:v>
                </c:pt>
                <c:pt idx="2557">
                  <c:v>557</c:v>
                </c:pt>
                <c:pt idx="2558">
                  <c:v>557</c:v>
                </c:pt>
                <c:pt idx="2559">
                  <c:v>573</c:v>
                </c:pt>
                <c:pt idx="2560">
                  <c:v>604</c:v>
                </c:pt>
                <c:pt idx="2561">
                  <c:v>620</c:v>
                </c:pt>
                <c:pt idx="2562">
                  <c:v>620</c:v>
                </c:pt>
                <c:pt idx="2563">
                  <c:v>620</c:v>
                </c:pt>
                <c:pt idx="2564">
                  <c:v>604</c:v>
                </c:pt>
                <c:pt idx="2565">
                  <c:v>604</c:v>
                </c:pt>
                <c:pt idx="2566">
                  <c:v>604</c:v>
                </c:pt>
                <c:pt idx="2567">
                  <c:v>620</c:v>
                </c:pt>
                <c:pt idx="2568">
                  <c:v>620</c:v>
                </c:pt>
                <c:pt idx="2569">
                  <c:v>620</c:v>
                </c:pt>
                <c:pt idx="2570">
                  <c:v>653</c:v>
                </c:pt>
                <c:pt idx="2571">
                  <c:v>670</c:v>
                </c:pt>
                <c:pt idx="2572">
                  <c:v>670</c:v>
                </c:pt>
                <c:pt idx="2573">
                  <c:v>670</c:v>
                </c:pt>
                <c:pt idx="2574">
                  <c:v>670</c:v>
                </c:pt>
                <c:pt idx="2575">
                  <c:v>670</c:v>
                </c:pt>
                <c:pt idx="2576">
                  <c:v>653</c:v>
                </c:pt>
                <c:pt idx="2577">
                  <c:v>653</c:v>
                </c:pt>
                <c:pt idx="2578">
                  <c:v>653</c:v>
                </c:pt>
                <c:pt idx="2579">
                  <c:v>653</c:v>
                </c:pt>
                <c:pt idx="2580">
                  <c:v>670</c:v>
                </c:pt>
                <c:pt idx="2581">
                  <c:v>688</c:v>
                </c:pt>
                <c:pt idx="2582">
                  <c:v>688</c:v>
                </c:pt>
                <c:pt idx="2583">
                  <c:v>688</c:v>
                </c:pt>
                <c:pt idx="2584">
                  <c:v>705</c:v>
                </c:pt>
                <c:pt idx="2585">
                  <c:v>723</c:v>
                </c:pt>
                <c:pt idx="2586">
                  <c:v>741</c:v>
                </c:pt>
                <c:pt idx="2587">
                  <c:v>723</c:v>
                </c:pt>
                <c:pt idx="2588">
                  <c:v>741</c:v>
                </c:pt>
                <c:pt idx="2589">
                  <c:v>741</c:v>
                </c:pt>
                <c:pt idx="2590">
                  <c:v>741</c:v>
                </c:pt>
                <c:pt idx="2591">
                  <c:v>741</c:v>
                </c:pt>
                <c:pt idx="2592">
                  <c:v>723</c:v>
                </c:pt>
                <c:pt idx="2593">
                  <c:v>741</c:v>
                </c:pt>
                <c:pt idx="2594">
                  <c:v>778</c:v>
                </c:pt>
                <c:pt idx="2595">
                  <c:v>796</c:v>
                </c:pt>
                <c:pt idx="2596">
                  <c:v>796</c:v>
                </c:pt>
                <c:pt idx="2597">
                  <c:v>796</c:v>
                </c:pt>
                <c:pt idx="2598">
                  <c:v>796</c:v>
                </c:pt>
                <c:pt idx="2599">
                  <c:v>815</c:v>
                </c:pt>
                <c:pt idx="2600">
                  <c:v>815</c:v>
                </c:pt>
                <c:pt idx="2601">
                  <c:v>815</c:v>
                </c:pt>
                <c:pt idx="2602">
                  <c:v>815</c:v>
                </c:pt>
                <c:pt idx="2603">
                  <c:v>796</c:v>
                </c:pt>
                <c:pt idx="2604">
                  <c:v>815</c:v>
                </c:pt>
                <c:pt idx="2605">
                  <c:v>815</c:v>
                </c:pt>
                <c:pt idx="2606">
                  <c:v>835</c:v>
                </c:pt>
                <c:pt idx="2607">
                  <c:v>854</c:v>
                </c:pt>
                <c:pt idx="2608">
                  <c:v>874</c:v>
                </c:pt>
                <c:pt idx="2609">
                  <c:v>874</c:v>
                </c:pt>
                <c:pt idx="2610">
                  <c:v>895</c:v>
                </c:pt>
                <c:pt idx="2611">
                  <c:v>895</c:v>
                </c:pt>
                <c:pt idx="2612">
                  <c:v>936</c:v>
                </c:pt>
                <c:pt idx="2613">
                  <c:v>915</c:v>
                </c:pt>
                <c:pt idx="2614">
                  <c:v>915</c:v>
                </c:pt>
                <c:pt idx="2615">
                  <c:v>915</c:v>
                </c:pt>
                <c:pt idx="2616">
                  <c:v>915</c:v>
                </c:pt>
                <c:pt idx="2617">
                  <c:v>915</c:v>
                </c:pt>
                <c:pt idx="2618">
                  <c:v>915</c:v>
                </c:pt>
                <c:pt idx="2619">
                  <c:v>957</c:v>
                </c:pt>
                <c:pt idx="2620">
                  <c:v>978</c:v>
                </c:pt>
                <c:pt idx="2621">
                  <c:v>1000</c:v>
                </c:pt>
                <c:pt idx="2622">
                  <c:v>1000</c:v>
                </c:pt>
                <c:pt idx="2623">
                  <c:v>1020</c:v>
                </c:pt>
                <c:pt idx="2624">
                  <c:v>1020</c:v>
                </c:pt>
                <c:pt idx="2625">
                  <c:v>1020</c:v>
                </c:pt>
                <c:pt idx="2626">
                  <c:v>1000</c:v>
                </c:pt>
                <c:pt idx="2627">
                  <c:v>1020</c:v>
                </c:pt>
                <c:pt idx="2628">
                  <c:v>1040</c:v>
                </c:pt>
                <c:pt idx="2629">
                  <c:v>1040</c:v>
                </c:pt>
                <c:pt idx="2630">
                  <c:v>1070</c:v>
                </c:pt>
                <c:pt idx="2631">
                  <c:v>1070</c:v>
                </c:pt>
                <c:pt idx="2632">
                  <c:v>1090</c:v>
                </c:pt>
                <c:pt idx="2633">
                  <c:v>1070</c:v>
                </c:pt>
                <c:pt idx="2634">
                  <c:v>1070</c:v>
                </c:pt>
                <c:pt idx="2635">
                  <c:v>1110</c:v>
                </c:pt>
                <c:pt idx="2636">
                  <c:v>1090</c:v>
                </c:pt>
                <c:pt idx="2637">
                  <c:v>1110</c:v>
                </c:pt>
                <c:pt idx="2638">
                  <c:v>1110</c:v>
                </c:pt>
                <c:pt idx="2639">
                  <c:v>1140</c:v>
                </c:pt>
                <c:pt idx="2640">
                  <c:v>1180</c:v>
                </c:pt>
                <c:pt idx="2641">
                  <c:v>1160</c:v>
                </c:pt>
                <c:pt idx="2642">
                  <c:v>1210</c:v>
                </c:pt>
                <c:pt idx="2643">
                  <c:v>1180</c:v>
                </c:pt>
                <c:pt idx="2644">
                  <c:v>1160</c:v>
                </c:pt>
                <c:pt idx="2645">
                  <c:v>1160</c:v>
                </c:pt>
                <c:pt idx="2646">
                  <c:v>1180</c:v>
                </c:pt>
                <c:pt idx="2647">
                  <c:v>1160</c:v>
                </c:pt>
                <c:pt idx="2648">
                  <c:v>1210</c:v>
                </c:pt>
                <c:pt idx="2649">
                  <c:v>1180</c:v>
                </c:pt>
                <c:pt idx="2650">
                  <c:v>1180</c:v>
                </c:pt>
                <c:pt idx="2651">
                  <c:v>1180</c:v>
                </c:pt>
                <c:pt idx="2652">
                  <c:v>1210</c:v>
                </c:pt>
                <c:pt idx="2653">
                  <c:v>1210</c:v>
                </c:pt>
                <c:pt idx="2654">
                  <c:v>1230</c:v>
                </c:pt>
                <c:pt idx="2655">
                  <c:v>1260</c:v>
                </c:pt>
                <c:pt idx="2656">
                  <c:v>1230</c:v>
                </c:pt>
                <c:pt idx="2657">
                  <c:v>1230</c:v>
                </c:pt>
                <c:pt idx="2658">
                  <c:v>1280</c:v>
                </c:pt>
                <c:pt idx="2659">
                  <c:v>1260</c:v>
                </c:pt>
                <c:pt idx="2660">
                  <c:v>1230</c:v>
                </c:pt>
                <c:pt idx="2661">
                  <c:v>1260</c:v>
                </c:pt>
                <c:pt idx="2662">
                  <c:v>1280</c:v>
                </c:pt>
                <c:pt idx="2663">
                  <c:v>1320</c:v>
                </c:pt>
                <c:pt idx="2664">
                  <c:v>1300</c:v>
                </c:pt>
                <c:pt idx="2665">
                  <c:v>1320</c:v>
                </c:pt>
                <c:pt idx="2666">
                  <c:v>1300</c:v>
                </c:pt>
                <c:pt idx="2667">
                  <c:v>1300</c:v>
                </c:pt>
                <c:pt idx="2668">
                  <c:v>1300</c:v>
                </c:pt>
                <c:pt idx="2669">
                  <c:v>1300</c:v>
                </c:pt>
                <c:pt idx="2670">
                  <c:v>1320</c:v>
                </c:pt>
                <c:pt idx="2671">
                  <c:v>1320</c:v>
                </c:pt>
                <c:pt idx="2672">
                  <c:v>1320</c:v>
                </c:pt>
                <c:pt idx="2673">
                  <c:v>1320</c:v>
                </c:pt>
                <c:pt idx="2674">
                  <c:v>1280</c:v>
                </c:pt>
                <c:pt idx="2675">
                  <c:v>1260</c:v>
                </c:pt>
                <c:pt idx="2676">
                  <c:v>1260</c:v>
                </c:pt>
                <c:pt idx="2677">
                  <c:v>1260</c:v>
                </c:pt>
                <c:pt idx="2678">
                  <c:v>1260</c:v>
                </c:pt>
                <c:pt idx="2679">
                  <c:v>1260</c:v>
                </c:pt>
                <c:pt idx="2680">
                  <c:v>1260</c:v>
                </c:pt>
                <c:pt idx="2681">
                  <c:v>1260</c:v>
                </c:pt>
                <c:pt idx="2682">
                  <c:v>1260</c:v>
                </c:pt>
                <c:pt idx="2683">
                  <c:v>1280</c:v>
                </c:pt>
                <c:pt idx="2684">
                  <c:v>1300</c:v>
                </c:pt>
                <c:pt idx="2685">
                  <c:v>1300</c:v>
                </c:pt>
                <c:pt idx="2686">
                  <c:v>1350</c:v>
                </c:pt>
                <c:pt idx="2687">
                  <c:v>1320</c:v>
                </c:pt>
                <c:pt idx="2688">
                  <c:v>1320</c:v>
                </c:pt>
                <c:pt idx="2689">
                  <c:v>1320</c:v>
                </c:pt>
                <c:pt idx="2690">
                  <c:v>1320</c:v>
                </c:pt>
                <c:pt idx="2691">
                  <c:v>1350</c:v>
                </c:pt>
                <c:pt idx="2692">
                  <c:v>1370</c:v>
                </c:pt>
                <c:pt idx="2693">
                  <c:v>1370</c:v>
                </c:pt>
                <c:pt idx="2694">
                  <c:v>1370</c:v>
                </c:pt>
                <c:pt idx="2695">
                  <c:v>1370</c:v>
                </c:pt>
                <c:pt idx="2696">
                  <c:v>1370</c:v>
                </c:pt>
                <c:pt idx="2697">
                  <c:v>1370</c:v>
                </c:pt>
                <c:pt idx="2698">
                  <c:v>1370</c:v>
                </c:pt>
                <c:pt idx="2699">
                  <c:v>1370</c:v>
                </c:pt>
                <c:pt idx="2700">
                  <c:v>1350</c:v>
                </c:pt>
                <c:pt idx="2701">
                  <c:v>1390</c:v>
                </c:pt>
                <c:pt idx="2702">
                  <c:v>1420</c:v>
                </c:pt>
                <c:pt idx="2703">
                  <c:v>1420</c:v>
                </c:pt>
                <c:pt idx="2704">
                  <c:v>1420</c:v>
                </c:pt>
                <c:pt idx="2705">
                  <c:v>1420</c:v>
                </c:pt>
                <c:pt idx="2706">
                  <c:v>1440</c:v>
                </c:pt>
                <c:pt idx="2707">
                  <c:v>1470</c:v>
                </c:pt>
                <c:pt idx="2708">
                  <c:v>1440</c:v>
                </c:pt>
                <c:pt idx="2709">
                  <c:v>1420</c:v>
                </c:pt>
                <c:pt idx="2710">
                  <c:v>1440</c:v>
                </c:pt>
                <c:pt idx="2711">
                  <c:v>1440</c:v>
                </c:pt>
                <c:pt idx="2712">
                  <c:v>1440</c:v>
                </c:pt>
                <c:pt idx="2713">
                  <c:v>1440</c:v>
                </c:pt>
                <c:pt idx="2714">
                  <c:v>1470</c:v>
                </c:pt>
                <c:pt idx="2715">
                  <c:v>1490</c:v>
                </c:pt>
                <c:pt idx="2716">
                  <c:v>1490</c:v>
                </c:pt>
                <c:pt idx="2717">
                  <c:v>1510</c:v>
                </c:pt>
                <c:pt idx="2718">
                  <c:v>1510</c:v>
                </c:pt>
                <c:pt idx="2719">
                  <c:v>1510</c:v>
                </c:pt>
                <c:pt idx="2720">
                  <c:v>1510</c:v>
                </c:pt>
                <c:pt idx="2721">
                  <c:v>1530</c:v>
                </c:pt>
                <c:pt idx="2722">
                  <c:v>1580</c:v>
                </c:pt>
                <c:pt idx="2723">
                  <c:v>1630</c:v>
                </c:pt>
                <c:pt idx="2724">
                  <c:v>1600</c:v>
                </c:pt>
                <c:pt idx="2725">
                  <c:v>1600</c:v>
                </c:pt>
                <c:pt idx="2726">
                  <c:v>1600</c:v>
                </c:pt>
                <c:pt idx="2727">
                  <c:v>1580</c:v>
                </c:pt>
                <c:pt idx="2728">
                  <c:v>1560</c:v>
                </c:pt>
                <c:pt idx="2729">
                  <c:v>1580</c:v>
                </c:pt>
                <c:pt idx="2730">
                  <c:v>1580</c:v>
                </c:pt>
                <c:pt idx="2731">
                  <c:v>1600</c:v>
                </c:pt>
                <c:pt idx="2732">
                  <c:v>1630</c:v>
                </c:pt>
                <c:pt idx="2733">
                  <c:v>1670</c:v>
                </c:pt>
                <c:pt idx="2734">
                  <c:v>1670</c:v>
                </c:pt>
                <c:pt idx="2735">
                  <c:v>1650</c:v>
                </c:pt>
                <c:pt idx="2736">
                  <c:v>1670</c:v>
                </c:pt>
                <c:pt idx="2737">
                  <c:v>1670</c:v>
                </c:pt>
                <c:pt idx="2738">
                  <c:v>1700</c:v>
                </c:pt>
                <c:pt idx="2739">
                  <c:v>1670</c:v>
                </c:pt>
                <c:pt idx="2740">
                  <c:v>1630</c:v>
                </c:pt>
                <c:pt idx="2741">
                  <c:v>1630</c:v>
                </c:pt>
                <c:pt idx="2742">
                  <c:v>1700</c:v>
                </c:pt>
                <c:pt idx="2743">
                  <c:v>1750</c:v>
                </c:pt>
                <c:pt idx="2744">
                  <c:v>1700</c:v>
                </c:pt>
                <c:pt idx="2745">
                  <c:v>1700</c:v>
                </c:pt>
                <c:pt idx="2746">
                  <c:v>1720</c:v>
                </c:pt>
                <c:pt idx="2747">
                  <c:v>1720</c:v>
                </c:pt>
                <c:pt idx="2748">
                  <c:v>1750</c:v>
                </c:pt>
                <c:pt idx="2749">
                  <c:v>1720</c:v>
                </c:pt>
                <c:pt idx="2750">
                  <c:v>1800</c:v>
                </c:pt>
                <c:pt idx="2751">
                  <c:v>1770</c:v>
                </c:pt>
                <c:pt idx="2752">
                  <c:v>1750</c:v>
                </c:pt>
                <c:pt idx="2753">
                  <c:v>1800</c:v>
                </c:pt>
                <c:pt idx="2754">
                  <c:v>1830</c:v>
                </c:pt>
                <c:pt idx="2755">
                  <c:v>1770</c:v>
                </c:pt>
                <c:pt idx="2756">
                  <c:v>1800</c:v>
                </c:pt>
                <c:pt idx="2757">
                  <c:v>1830</c:v>
                </c:pt>
                <c:pt idx="2758">
                  <c:v>1800</c:v>
                </c:pt>
                <c:pt idx="2759">
                  <c:v>1800</c:v>
                </c:pt>
                <c:pt idx="2760">
                  <c:v>1800</c:v>
                </c:pt>
                <c:pt idx="2761">
                  <c:v>1830</c:v>
                </c:pt>
                <c:pt idx="2762">
                  <c:v>1830</c:v>
                </c:pt>
                <c:pt idx="2763">
                  <c:v>1830</c:v>
                </c:pt>
                <c:pt idx="2764">
                  <c:v>1800</c:v>
                </c:pt>
                <c:pt idx="2765">
                  <c:v>1800</c:v>
                </c:pt>
                <c:pt idx="2766">
                  <c:v>1800</c:v>
                </c:pt>
                <c:pt idx="2767">
                  <c:v>1800</c:v>
                </c:pt>
                <c:pt idx="2768">
                  <c:v>1770</c:v>
                </c:pt>
                <c:pt idx="2769">
                  <c:v>1770</c:v>
                </c:pt>
                <c:pt idx="2770">
                  <c:v>1720</c:v>
                </c:pt>
                <c:pt idx="2771">
                  <c:v>1770</c:v>
                </c:pt>
                <c:pt idx="2772">
                  <c:v>1830</c:v>
                </c:pt>
                <c:pt idx="2773">
                  <c:v>1880</c:v>
                </c:pt>
                <c:pt idx="2774">
                  <c:v>1880</c:v>
                </c:pt>
                <c:pt idx="2775">
                  <c:v>1850</c:v>
                </c:pt>
                <c:pt idx="2776">
                  <c:v>1850</c:v>
                </c:pt>
                <c:pt idx="2777">
                  <c:v>1850</c:v>
                </c:pt>
                <c:pt idx="2778">
                  <c:v>1830</c:v>
                </c:pt>
                <c:pt idx="2779">
                  <c:v>1830</c:v>
                </c:pt>
                <c:pt idx="2780">
                  <c:v>1830</c:v>
                </c:pt>
                <c:pt idx="2781">
                  <c:v>1830</c:v>
                </c:pt>
                <c:pt idx="2782">
                  <c:v>1830</c:v>
                </c:pt>
                <c:pt idx="2783">
                  <c:v>1750</c:v>
                </c:pt>
                <c:pt idx="2784">
                  <c:v>1750</c:v>
                </c:pt>
                <c:pt idx="2785">
                  <c:v>1830</c:v>
                </c:pt>
                <c:pt idx="2786">
                  <c:v>1830</c:v>
                </c:pt>
                <c:pt idx="2787">
                  <c:v>1880</c:v>
                </c:pt>
                <c:pt idx="2788">
                  <c:v>1910</c:v>
                </c:pt>
                <c:pt idx="2789">
                  <c:v>1880</c:v>
                </c:pt>
                <c:pt idx="2790">
                  <c:v>1850</c:v>
                </c:pt>
                <c:pt idx="2791">
                  <c:v>1800</c:v>
                </c:pt>
                <c:pt idx="2792">
                  <c:v>1770</c:v>
                </c:pt>
                <c:pt idx="2793">
                  <c:v>1800</c:v>
                </c:pt>
                <c:pt idx="2794">
                  <c:v>1880</c:v>
                </c:pt>
                <c:pt idx="2795">
                  <c:v>1930</c:v>
                </c:pt>
                <c:pt idx="2796">
                  <c:v>1910</c:v>
                </c:pt>
                <c:pt idx="2797">
                  <c:v>1850</c:v>
                </c:pt>
                <c:pt idx="2798">
                  <c:v>1880</c:v>
                </c:pt>
                <c:pt idx="2799">
                  <c:v>1910</c:v>
                </c:pt>
                <c:pt idx="2800">
                  <c:v>1850</c:v>
                </c:pt>
                <c:pt idx="2801">
                  <c:v>1930</c:v>
                </c:pt>
                <c:pt idx="2802">
                  <c:v>1910</c:v>
                </c:pt>
                <c:pt idx="2803">
                  <c:v>1910</c:v>
                </c:pt>
                <c:pt idx="2804">
                  <c:v>1910</c:v>
                </c:pt>
                <c:pt idx="2805">
                  <c:v>1910</c:v>
                </c:pt>
                <c:pt idx="2806">
                  <c:v>1910</c:v>
                </c:pt>
                <c:pt idx="2807">
                  <c:v>1880</c:v>
                </c:pt>
                <c:pt idx="2808">
                  <c:v>1910</c:v>
                </c:pt>
                <c:pt idx="2809">
                  <c:v>1880</c:v>
                </c:pt>
                <c:pt idx="2810">
                  <c:v>1910</c:v>
                </c:pt>
                <c:pt idx="2811">
                  <c:v>1930</c:v>
                </c:pt>
                <c:pt idx="2812">
                  <c:v>1930</c:v>
                </c:pt>
                <c:pt idx="2813">
                  <c:v>1960</c:v>
                </c:pt>
                <c:pt idx="2814">
                  <c:v>1930</c:v>
                </c:pt>
                <c:pt idx="2815">
                  <c:v>1930</c:v>
                </c:pt>
                <c:pt idx="2816">
                  <c:v>1930</c:v>
                </c:pt>
                <c:pt idx="2817">
                  <c:v>1910</c:v>
                </c:pt>
                <c:pt idx="2818">
                  <c:v>1850</c:v>
                </c:pt>
                <c:pt idx="2819">
                  <c:v>1930</c:v>
                </c:pt>
                <c:pt idx="2820">
                  <c:v>1770</c:v>
                </c:pt>
                <c:pt idx="2821">
                  <c:v>1930</c:v>
                </c:pt>
                <c:pt idx="2822">
                  <c:v>1850</c:v>
                </c:pt>
                <c:pt idx="2823">
                  <c:v>1880</c:v>
                </c:pt>
                <c:pt idx="2824">
                  <c:v>1850</c:v>
                </c:pt>
                <c:pt idx="2825">
                  <c:v>1910</c:v>
                </c:pt>
                <c:pt idx="2826">
                  <c:v>2010</c:v>
                </c:pt>
                <c:pt idx="2827">
                  <c:v>1990</c:v>
                </c:pt>
                <c:pt idx="2828">
                  <c:v>1930</c:v>
                </c:pt>
                <c:pt idx="2829">
                  <c:v>1960</c:v>
                </c:pt>
                <c:pt idx="2830">
                  <c:v>1960</c:v>
                </c:pt>
                <c:pt idx="2831">
                  <c:v>1960</c:v>
                </c:pt>
                <c:pt idx="2832">
                  <c:v>1930</c:v>
                </c:pt>
                <c:pt idx="2833">
                  <c:v>1960</c:v>
                </c:pt>
                <c:pt idx="2834">
                  <c:v>1960</c:v>
                </c:pt>
                <c:pt idx="2835">
                  <c:v>1800</c:v>
                </c:pt>
                <c:pt idx="2836">
                  <c:v>1830</c:v>
                </c:pt>
                <c:pt idx="2837">
                  <c:v>1910</c:v>
                </c:pt>
                <c:pt idx="2838">
                  <c:v>1880</c:v>
                </c:pt>
                <c:pt idx="2839">
                  <c:v>1850</c:v>
                </c:pt>
                <c:pt idx="2840">
                  <c:v>1910</c:v>
                </c:pt>
                <c:pt idx="2841">
                  <c:v>1930</c:v>
                </c:pt>
                <c:pt idx="2842">
                  <c:v>1930</c:v>
                </c:pt>
                <c:pt idx="2843">
                  <c:v>1960</c:v>
                </c:pt>
                <c:pt idx="2844">
                  <c:v>1990</c:v>
                </c:pt>
                <c:pt idx="2845">
                  <c:v>1960</c:v>
                </c:pt>
                <c:pt idx="2846">
                  <c:v>1930</c:v>
                </c:pt>
                <c:pt idx="2847">
                  <c:v>1910</c:v>
                </c:pt>
                <c:pt idx="2848">
                  <c:v>1910</c:v>
                </c:pt>
                <c:pt idx="2849">
                  <c:v>1910</c:v>
                </c:pt>
                <c:pt idx="2850">
                  <c:v>1910</c:v>
                </c:pt>
                <c:pt idx="2851">
                  <c:v>1960</c:v>
                </c:pt>
                <c:pt idx="2852">
                  <c:v>1960</c:v>
                </c:pt>
                <c:pt idx="2853">
                  <c:v>1990</c:v>
                </c:pt>
                <c:pt idx="2854">
                  <c:v>1960</c:v>
                </c:pt>
                <c:pt idx="2855">
                  <c:v>1880</c:v>
                </c:pt>
                <c:pt idx="2856">
                  <c:v>1930</c:v>
                </c:pt>
                <c:pt idx="2857">
                  <c:v>1930</c:v>
                </c:pt>
                <c:pt idx="2858">
                  <c:v>1960</c:v>
                </c:pt>
                <c:pt idx="2859">
                  <c:v>1880</c:v>
                </c:pt>
                <c:pt idx="2860">
                  <c:v>1910</c:v>
                </c:pt>
                <c:pt idx="2861">
                  <c:v>1930</c:v>
                </c:pt>
                <c:pt idx="2862">
                  <c:v>1880</c:v>
                </c:pt>
                <c:pt idx="2863">
                  <c:v>1880</c:v>
                </c:pt>
                <c:pt idx="2864">
                  <c:v>1960</c:v>
                </c:pt>
                <c:pt idx="2865">
                  <c:v>1930</c:v>
                </c:pt>
                <c:pt idx="2866">
                  <c:v>1960</c:v>
                </c:pt>
                <c:pt idx="2867">
                  <c:v>1990</c:v>
                </c:pt>
                <c:pt idx="2868">
                  <c:v>1960</c:v>
                </c:pt>
                <c:pt idx="2869">
                  <c:v>1910</c:v>
                </c:pt>
                <c:pt idx="2870">
                  <c:v>1910</c:v>
                </c:pt>
                <c:pt idx="2871">
                  <c:v>1960</c:v>
                </c:pt>
                <c:pt idx="2872">
                  <c:v>1930</c:v>
                </c:pt>
                <c:pt idx="2873">
                  <c:v>1960</c:v>
                </c:pt>
                <c:pt idx="2874">
                  <c:v>1930</c:v>
                </c:pt>
                <c:pt idx="2875">
                  <c:v>1960</c:v>
                </c:pt>
                <c:pt idx="2876">
                  <c:v>1910</c:v>
                </c:pt>
                <c:pt idx="2877">
                  <c:v>1930</c:v>
                </c:pt>
                <c:pt idx="2878">
                  <c:v>1990</c:v>
                </c:pt>
                <c:pt idx="2879">
                  <c:v>1960</c:v>
                </c:pt>
                <c:pt idx="2880">
                  <c:v>1990</c:v>
                </c:pt>
                <c:pt idx="2881">
                  <c:v>1990</c:v>
                </c:pt>
                <c:pt idx="2882">
                  <c:v>2010</c:v>
                </c:pt>
                <c:pt idx="2883">
                  <c:v>2010</c:v>
                </c:pt>
                <c:pt idx="2884">
                  <c:v>2040</c:v>
                </c:pt>
                <c:pt idx="2885">
                  <c:v>2010</c:v>
                </c:pt>
                <c:pt idx="2886">
                  <c:v>1990</c:v>
                </c:pt>
                <c:pt idx="2887">
                  <c:v>1990</c:v>
                </c:pt>
                <c:pt idx="2888">
                  <c:v>1990</c:v>
                </c:pt>
                <c:pt idx="2889">
                  <c:v>1990</c:v>
                </c:pt>
                <c:pt idx="2890">
                  <c:v>1930</c:v>
                </c:pt>
                <c:pt idx="2891">
                  <c:v>1990</c:v>
                </c:pt>
                <c:pt idx="2892">
                  <c:v>1960</c:v>
                </c:pt>
                <c:pt idx="2893">
                  <c:v>1990</c:v>
                </c:pt>
                <c:pt idx="2894">
                  <c:v>1990</c:v>
                </c:pt>
                <c:pt idx="2895">
                  <c:v>2010</c:v>
                </c:pt>
                <c:pt idx="2896">
                  <c:v>2010</c:v>
                </c:pt>
                <c:pt idx="2897">
                  <c:v>2010</c:v>
                </c:pt>
                <c:pt idx="2898">
                  <c:v>1990</c:v>
                </c:pt>
                <c:pt idx="2899">
                  <c:v>1960</c:v>
                </c:pt>
                <c:pt idx="2900">
                  <c:v>1960</c:v>
                </c:pt>
                <c:pt idx="2901">
                  <c:v>1960</c:v>
                </c:pt>
                <c:pt idx="2902">
                  <c:v>1960</c:v>
                </c:pt>
                <c:pt idx="2903">
                  <c:v>2010</c:v>
                </c:pt>
                <c:pt idx="2904">
                  <c:v>2010</c:v>
                </c:pt>
                <c:pt idx="2905">
                  <c:v>2010</c:v>
                </c:pt>
                <c:pt idx="2906">
                  <c:v>2010</c:v>
                </c:pt>
                <c:pt idx="2907">
                  <c:v>2010</c:v>
                </c:pt>
                <c:pt idx="2908">
                  <c:v>2010</c:v>
                </c:pt>
                <c:pt idx="2909">
                  <c:v>1960</c:v>
                </c:pt>
                <c:pt idx="2910">
                  <c:v>1990</c:v>
                </c:pt>
                <c:pt idx="2911">
                  <c:v>2010</c:v>
                </c:pt>
                <c:pt idx="2912">
                  <c:v>2010</c:v>
                </c:pt>
                <c:pt idx="2913">
                  <c:v>2040</c:v>
                </c:pt>
                <c:pt idx="2914">
                  <c:v>2010</c:v>
                </c:pt>
                <c:pt idx="2915">
                  <c:v>1990</c:v>
                </c:pt>
                <c:pt idx="2916">
                  <c:v>1960</c:v>
                </c:pt>
                <c:pt idx="2917">
                  <c:v>1990</c:v>
                </c:pt>
                <c:pt idx="2918">
                  <c:v>2010</c:v>
                </c:pt>
                <c:pt idx="2919">
                  <c:v>2070</c:v>
                </c:pt>
                <c:pt idx="2920">
                  <c:v>2010</c:v>
                </c:pt>
                <c:pt idx="2921">
                  <c:v>1990</c:v>
                </c:pt>
                <c:pt idx="2922">
                  <c:v>1930</c:v>
                </c:pt>
                <c:pt idx="2923">
                  <c:v>1910</c:v>
                </c:pt>
                <c:pt idx="2924">
                  <c:v>1960</c:v>
                </c:pt>
                <c:pt idx="2925">
                  <c:v>1960</c:v>
                </c:pt>
                <c:pt idx="2926">
                  <c:v>1930</c:v>
                </c:pt>
                <c:pt idx="2927">
                  <c:v>2010</c:v>
                </c:pt>
                <c:pt idx="2928">
                  <c:v>2010</c:v>
                </c:pt>
                <c:pt idx="2929">
                  <c:v>2040</c:v>
                </c:pt>
                <c:pt idx="2930">
                  <c:v>2040</c:v>
                </c:pt>
                <c:pt idx="2931">
                  <c:v>2010</c:v>
                </c:pt>
                <c:pt idx="2932">
                  <c:v>2040</c:v>
                </c:pt>
                <c:pt idx="2933">
                  <c:v>2040</c:v>
                </c:pt>
                <c:pt idx="2934">
                  <c:v>2040</c:v>
                </c:pt>
                <c:pt idx="2935">
                  <c:v>1990</c:v>
                </c:pt>
                <c:pt idx="2936">
                  <c:v>2010</c:v>
                </c:pt>
                <c:pt idx="2937">
                  <c:v>2010</c:v>
                </c:pt>
                <c:pt idx="2938">
                  <c:v>2070</c:v>
                </c:pt>
                <c:pt idx="2939">
                  <c:v>2040</c:v>
                </c:pt>
                <c:pt idx="2940">
                  <c:v>2070</c:v>
                </c:pt>
                <c:pt idx="2941">
                  <c:v>2070</c:v>
                </c:pt>
                <c:pt idx="2942">
                  <c:v>2070</c:v>
                </c:pt>
                <c:pt idx="2943">
                  <c:v>2070</c:v>
                </c:pt>
                <c:pt idx="2944">
                  <c:v>2070</c:v>
                </c:pt>
                <c:pt idx="2945">
                  <c:v>2040</c:v>
                </c:pt>
                <c:pt idx="2946">
                  <c:v>2010</c:v>
                </c:pt>
                <c:pt idx="2947">
                  <c:v>2010</c:v>
                </c:pt>
                <c:pt idx="2948">
                  <c:v>1990</c:v>
                </c:pt>
                <c:pt idx="2949">
                  <c:v>2010</c:v>
                </c:pt>
                <c:pt idx="2950">
                  <c:v>1990</c:v>
                </c:pt>
                <c:pt idx="2951">
                  <c:v>2010</c:v>
                </c:pt>
                <c:pt idx="2952">
                  <c:v>1990</c:v>
                </c:pt>
                <c:pt idx="2953">
                  <c:v>2010</c:v>
                </c:pt>
                <c:pt idx="2954">
                  <c:v>2040</c:v>
                </c:pt>
                <c:pt idx="2955">
                  <c:v>2070</c:v>
                </c:pt>
                <c:pt idx="2956">
                  <c:v>2070</c:v>
                </c:pt>
                <c:pt idx="2957">
                  <c:v>2070</c:v>
                </c:pt>
                <c:pt idx="2958">
                  <c:v>2040</c:v>
                </c:pt>
                <c:pt idx="2959">
                  <c:v>2010</c:v>
                </c:pt>
                <c:pt idx="2960">
                  <c:v>2010</c:v>
                </c:pt>
                <c:pt idx="2961">
                  <c:v>2010</c:v>
                </c:pt>
                <c:pt idx="2962">
                  <c:v>1990</c:v>
                </c:pt>
                <c:pt idx="2963">
                  <c:v>1990</c:v>
                </c:pt>
                <c:pt idx="2964">
                  <c:v>2010</c:v>
                </c:pt>
                <c:pt idx="2965">
                  <c:v>2010</c:v>
                </c:pt>
                <c:pt idx="2966">
                  <c:v>2040</c:v>
                </c:pt>
                <c:pt idx="2967">
                  <c:v>2040</c:v>
                </c:pt>
                <c:pt idx="2968">
                  <c:v>2040</c:v>
                </c:pt>
                <c:pt idx="2969">
                  <c:v>2070</c:v>
                </c:pt>
                <c:pt idx="2970">
                  <c:v>2040</c:v>
                </c:pt>
                <c:pt idx="2971">
                  <c:v>2040</c:v>
                </c:pt>
                <c:pt idx="2972">
                  <c:v>2040</c:v>
                </c:pt>
                <c:pt idx="2973">
                  <c:v>2040</c:v>
                </c:pt>
                <c:pt idx="2974">
                  <c:v>2040</c:v>
                </c:pt>
                <c:pt idx="2975">
                  <c:v>2040</c:v>
                </c:pt>
                <c:pt idx="2976">
                  <c:v>2010</c:v>
                </c:pt>
                <c:pt idx="2977">
                  <c:v>1990</c:v>
                </c:pt>
                <c:pt idx="2978">
                  <c:v>2040</c:v>
                </c:pt>
                <c:pt idx="2979">
                  <c:v>2040</c:v>
                </c:pt>
                <c:pt idx="2980">
                  <c:v>2040</c:v>
                </c:pt>
                <c:pt idx="2981">
                  <c:v>2040</c:v>
                </c:pt>
                <c:pt idx="2982">
                  <c:v>2010</c:v>
                </c:pt>
                <c:pt idx="2983">
                  <c:v>1990</c:v>
                </c:pt>
                <c:pt idx="2984">
                  <c:v>1960</c:v>
                </c:pt>
                <c:pt idx="2985">
                  <c:v>1990</c:v>
                </c:pt>
                <c:pt idx="2986">
                  <c:v>2010</c:v>
                </c:pt>
                <c:pt idx="2987">
                  <c:v>2010</c:v>
                </c:pt>
                <c:pt idx="2988">
                  <c:v>2010</c:v>
                </c:pt>
                <c:pt idx="2989">
                  <c:v>2010</c:v>
                </c:pt>
                <c:pt idx="2990">
                  <c:v>2010</c:v>
                </c:pt>
                <c:pt idx="2991">
                  <c:v>2040</c:v>
                </c:pt>
                <c:pt idx="2992">
                  <c:v>2040</c:v>
                </c:pt>
                <c:pt idx="2993">
                  <c:v>2040</c:v>
                </c:pt>
                <c:pt idx="2994">
                  <c:v>2040</c:v>
                </c:pt>
                <c:pt idx="2995">
                  <c:v>2100</c:v>
                </c:pt>
                <c:pt idx="2996">
                  <c:v>2100</c:v>
                </c:pt>
                <c:pt idx="2997">
                  <c:v>2040</c:v>
                </c:pt>
                <c:pt idx="2998">
                  <c:v>2040</c:v>
                </c:pt>
                <c:pt idx="2999">
                  <c:v>2010</c:v>
                </c:pt>
                <c:pt idx="3000">
                  <c:v>2010</c:v>
                </c:pt>
                <c:pt idx="3001">
                  <c:v>2010</c:v>
                </c:pt>
                <c:pt idx="3002">
                  <c:v>2040</c:v>
                </c:pt>
                <c:pt idx="3003">
                  <c:v>2040</c:v>
                </c:pt>
                <c:pt idx="3004">
                  <c:v>2040</c:v>
                </c:pt>
                <c:pt idx="3005">
                  <c:v>2040</c:v>
                </c:pt>
                <c:pt idx="3006">
                  <c:v>2070</c:v>
                </c:pt>
                <c:pt idx="3007">
                  <c:v>2070</c:v>
                </c:pt>
                <c:pt idx="3008">
                  <c:v>2100</c:v>
                </c:pt>
                <c:pt idx="3009">
                  <c:v>2130</c:v>
                </c:pt>
                <c:pt idx="3010">
                  <c:v>2150</c:v>
                </c:pt>
                <c:pt idx="3011">
                  <c:v>2150</c:v>
                </c:pt>
                <c:pt idx="3012">
                  <c:v>2150</c:v>
                </c:pt>
                <c:pt idx="3013">
                  <c:v>2130</c:v>
                </c:pt>
                <c:pt idx="3014">
                  <c:v>2130</c:v>
                </c:pt>
                <c:pt idx="3015">
                  <c:v>2130</c:v>
                </c:pt>
                <c:pt idx="3016">
                  <c:v>2130</c:v>
                </c:pt>
                <c:pt idx="3017">
                  <c:v>2130</c:v>
                </c:pt>
                <c:pt idx="3018">
                  <c:v>2100</c:v>
                </c:pt>
                <c:pt idx="3019">
                  <c:v>2100</c:v>
                </c:pt>
                <c:pt idx="3020">
                  <c:v>2070</c:v>
                </c:pt>
                <c:pt idx="3021">
                  <c:v>2070</c:v>
                </c:pt>
                <c:pt idx="3022">
                  <c:v>2040</c:v>
                </c:pt>
                <c:pt idx="3023">
                  <c:v>2070</c:v>
                </c:pt>
                <c:pt idx="3024">
                  <c:v>2070</c:v>
                </c:pt>
                <c:pt idx="3025">
                  <c:v>2070</c:v>
                </c:pt>
                <c:pt idx="3026">
                  <c:v>2070</c:v>
                </c:pt>
                <c:pt idx="3027">
                  <c:v>2100</c:v>
                </c:pt>
                <c:pt idx="3028">
                  <c:v>2070</c:v>
                </c:pt>
                <c:pt idx="3029">
                  <c:v>2100</c:v>
                </c:pt>
                <c:pt idx="3030">
                  <c:v>2130</c:v>
                </c:pt>
                <c:pt idx="3031">
                  <c:v>2130</c:v>
                </c:pt>
                <c:pt idx="3032">
                  <c:v>2150</c:v>
                </c:pt>
                <c:pt idx="3033">
                  <c:v>2130</c:v>
                </c:pt>
                <c:pt idx="3034">
                  <c:v>2130</c:v>
                </c:pt>
                <c:pt idx="3035">
                  <c:v>2130</c:v>
                </c:pt>
                <c:pt idx="3036">
                  <c:v>2100</c:v>
                </c:pt>
                <c:pt idx="3037">
                  <c:v>2070</c:v>
                </c:pt>
                <c:pt idx="3038">
                  <c:v>2100</c:v>
                </c:pt>
                <c:pt idx="3039">
                  <c:v>2100</c:v>
                </c:pt>
                <c:pt idx="3040">
                  <c:v>2040</c:v>
                </c:pt>
                <c:pt idx="3041">
                  <c:v>2040</c:v>
                </c:pt>
                <c:pt idx="3042">
                  <c:v>2040</c:v>
                </c:pt>
                <c:pt idx="3043">
                  <c:v>2070</c:v>
                </c:pt>
                <c:pt idx="3044">
                  <c:v>2100</c:v>
                </c:pt>
                <c:pt idx="3045">
                  <c:v>2070</c:v>
                </c:pt>
                <c:pt idx="3046">
                  <c:v>2100</c:v>
                </c:pt>
                <c:pt idx="3047">
                  <c:v>2130</c:v>
                </c:pt>
                <c:pt idx="3048">
                  <c:v>2130</c:v>
                </c:pt>
                <c:pt idx="3049">
                  <c:v>2150</c:v>
                </c:pt>
                <c:pt idx="3050">
                  <c:v>2100</c:v>
                </c:pt>
                <c:pt idx="3051">
                  <c:v>2070</c:v>
                </c:pt>
                <c:pt idx="3052">
                  <c:v>2070</c:v>
                </c:pt>
                <c:pt idx="3053">
                  <c:v>2100</c:v>
                </c:pt>
                <c:pt idx="3054">
                  <c:v>2130</c:v>
                </c:pt>
                <c:pt idx="3055">
                  <c:v>2130</c:v>
                </c:pt>
                <c:pt idx="3056">
                  <c:v>2130</c:v>
                </c:pt>
                <c:pt idx="3057">
                  <c:v>2150</c:v>
                </c:pt>
                <c:pt idx="3058">
                  <c:v>2130</c:v>
                </c:pt>
                <c:pt idx="3059">
                  <c:v>2150</c:v>
                </c:pt>
                <c:pt idx="3060">
                  <c:v>2150</c:v>
                </c:pt>
                <c:pt idx="3061">
                  <c:v>2130</c:v>
                </c:pt>
                <c:pt idx="3062">
                  <c:v>2130</c:v>
                </c:pt>
                <c:pt idx="3063">
                  <c:v>2070</c:v>
                </c:pt>
                <c:pt idx="3064">
                  <c:v>2100</c:v>
                </c:pt>
                <c:pt idx="3065">
                  <c:v>2130</c:v>
                </c:pt>
                <c:pt idx="3066">
                  <c:v>2100</c:v>
                </c:pt>
                <c:pt idx="3067">
                  <c:v>2130</c:v>
                </c:pt>
                <c:pt idx="3068">
                  <c:v>2100</c:v>
                </c:pt>
                <c:pt idx="3069">
                  <c:v>2100</c:v>
                </c:pt>
                <c:pt idx="3070">
                  <c:v>2070</c:v>
                </c:pt>
                <c:pt idx="3071">
                  <c:v>2100</c:v>
                </c:pt>
                <c:pt idx="3072">
                  <c:v>2100</c:v>
                </c:pt>
                <c:pt idx="3073">
                  <c:v>2100</c:v>
                </c:pt>
                <c:pt idx="3074">
                  <c:v>2130</c:v>
                </c:pt>
                <c:pt idx="3075">
                  <c:v>2130</c:v>
                </c:pt>
                <c:pt idx="3076">
                  <c:v>2150</c:v>
                </c:pt>
                <c:pt idx="3077">
                  <c:v>2130</c:v>
                </c:pt>
                <c:pt idx="3078">
                  <c:v>2150</c:v>
                </c:pt>
                <c:pt idx="3079">
                  <c:v>2150</c:v>
                </c:pt>
                <c:pt idx="3080">
                  <c:v>2150</c:v>
                </c:pt>
                <c:pt idx="3081">
                  <c:v>2100</c:v>
                </c:pt>
                <c:pt idx="3082">
                  <c:v>2100</c:v>
                </c:pt>
                <c:pt idx="3083">
                  <c:v>2130</c:v>
                </c:pt>
                <c:pt idx="3084">
                  <c:v>2100</c:v>
                </c:pt>
                <c:pt idx="3085">
                  <c:v>2130</c:v>
                </c:pt>
                <c:pt idx="3086">
                  <c:v>2070</c:v>
                </c:pt>
                <c:pt idx="3087">
                  <c:v>2040</c:v>
                </c:pt>
                <c:pt idx="3088">
                  <c:v>2020</c:v>
                </c:pt>
                <c:pt idx="3089">
                  <c:v>2020</c:v>
                </c:pt>
                <c:pt idx="3090">
                  <c:v>2070</c:v>
                </c:pt>
                <c:pt idx="3091">
                  <c:v>2040</c:v>
                </c:pt>
                <c:pt idx="3092">
                  <c:v>2040</c:v>
                </c:pt>
                <c:pt idx="3093">
                  <c:v>2070</c:v>
                </c:pt>
                <c:pt idx="3094">
                  <c:v>2100</c:v>
                </c:pt>
                <c:pt idx="3095">
                  <c:v>2130</c:v>
                </c:pt>
                <c:pt idx="3096">
                  <c:v>2130</c:v>
                </c:pt>
                <c:pt idx="3097">
                  <c:v>2100</c:v>
                </c:pt>
                <c:pt idx="3098">
                  <c:v>2100</c:v>
                </c:pt>
                <c:pt idx="3099">
                  <c:v>2130</c:v>
                </c:pt>
                <c:pt idx="3100">
                  <c:v>2070</c:v>
                </c:pt>
                <c:pt idx="3101">
                  <c:v>2070</c:v>
                </c:pt>
                <c:pt idx="3102">
                  <c:v>2070</c:v>
                </c:pt>
                <c:pt idx="3103">
                  <c:v>2070</c:v>
                </c:pt>
                <c:pt idx="3104">
                  <c:v>2100</c:v>
                </c:pt>
                <c:pt idx="3105">
                  <c:v>2070</c:v>
                </c:pt>
                <c:pt idx="3106">
                  <c:v>2040</c:v>
                </c:pt>
                <c:pt idx="3107">
                  <c:v>2040</c:v>
                </c:pt>
                <c:pt idx="3108">
                  <c:v>2040</c:v>
                </c:pt>
                <c:pt idx="3109">
                  <c:v>2070</c:v>
                </c:pt>
                <c:pt idx="3110">
                  <c:v>2100</c:v>
                </c:pt>
                <c:pt idx="3111">
                  <c:v>2100</c:v>
                </c:pt>
                <c:pt idx="3112">
                  <c:v>2070</c:v>
                </c:pt>
                <c:pt idx="3113">
                  <c:v>2070</c:v>
                </c:pt>
                <c:pt idx="3114">
                  <c:v>2040</c:v>
                </c:pt>
                <c:pt idx="3115">
                  <c:v>2100</c:v>
                </c:pt>
                <c:pt idx="3116">
                  <c:v>2130</c:v>
                </c:pt>
                <c:pt idx="3117">
                  <c:v>2130</c:v>
                </c:pt>
                <c:pt idx="3118">
                  <c:v>2130</c:v>
                </c:pt>
                <c:pt idx="3119">
                  <c:v>2100</c:v>
                </c:pt>
                <c:pt idx="3120">
                  <c:v>2100</c:v>
                </c:pt>
                <c:pt idx="3121">
                  <c:v>2100</c:v>
                </c:pt>
                <c:pt idx="3122">
                  <c:v>2130</c:v>
                </c:pt>
                <c:pt idx="3123">
                  <c:v>2130</c:v>
                </c:pt>
                <c:pt idx="3124">
                  <c:v>2130</c:v>
                </c:pt>
                <c:pt idx="3125">
                  <c:v>2100</c:v>
                </c:pt>
                <c:pt idx="3126">
                  <c:v>2100</c:v>
                </c:pt>
                <c:pt idx="3127">
                  <c:v>2130</c:v>
                </c:pt>
                <c:pt idx="3128">
                  <c:v>2100</c:v>
                </c:pt>
                <c:pt idx="3129">
                  <c:v>2100</c:v>
                </c:pt>
                <c:pt idx="3130">
                  <c:v>2070</c:v>
                </c:pt>
                <c:pt idx="3131">
                  <c:v>2130</c:v>
                </c:pt>
                <c:pt idx="3132">
                  <c:v>2100</c:v>
                </c:pt>
                <c:pt idx="3133">
                  <c:v>2100</c:v>
                </c:pt>
                <c:pt idx="3134">
                  <c:v>2070</c:v>
                </c:pt>
                <c:pt idx="3135">
                  <c:v>2070</c:v>
                </c:pt>
                <c:pt idx="3136">
                  <c:v>2070</c:v>
                </c:pt>
                <c:pt idx="3137">
                  <c:v>2070</c:v>
                </c:pt>
                <c:pt idx="3138">
                  <c:v>2070</c:v>
                </c:pt>
                <c:pt idx="3139">
                  <c:v>2040</c:v>
                </c:pt>
                <c:pt idx="3140">
                  <c:v>2070</c:v>
                </c:pt>
                <c:pt idx="3141">
                  <c:v>2100</c:v>
                </c:pt>
                <c:pt idx="3142">
                  <c:v>2100</c:v>
                </c:pt>
                <c:pt idx="3143">
                  <c:v>2100</c:v>
                </c:pt>
                <c:pt idx="3144">
                  <c:v>2100</c:v>
                </c:pt>
                <c:pt idx="3145">
                  <c:v>2130</c:v>
                </c:pt>
                <c:pt idx="3146">
                  <c:v>2150</c:v>
                </c:pt>
                <c:pt idx="3147">
                  <c:v>2130</c:v>
                </c:pt>
                <c:pt idx="3148">
                  <c:v>2150</c:v>
                </c:pt>
                <c:pt idx="3149">
                  <c:v>2150</c:v>
                </c:pt>
                <c:pt idx="3150">
                  <c:v>2130</c:v>
                </c:pt>
                <c:pt idx="3151">
                  <c:v>2100</c:v>
                </c:pt>
                <c:pt idx="3152">
                  <c:v>2040</c:v>
                </c:pt>
                <c:pt idx="3153">
                  <c:v>2100</c:v>
                </c:pt>
                <c:pt idx="3154">
                  <c:v>2070</c:v>
                </c:pt>
                <c:pt idx="3155">
                  <c:v>2100</c:v>
                </c:pt>
                <c:pt idx="3156">
                  <c:v>2100</c:v>
                </c:pt>
                <c:pt idx="3157">
                  <c:v>2100</c:v>
                </c:pt>
                <c:pt idx="3158">
                  <c:v>2100</c:v>
                </c:pt>
                <c:pt idx="3159">
                  <c:v>2100</c:v>
                </c:pt>
                <c:pt idx="3160">
                  <c:v>2070</c:v>
                </c:pt>
                <c:pt idx="3161">
                  <c:v>2070</c:v>
                </c:pt>
                <c:pt idx="3162">
                  <c:v>2040</c:v>
                </c:pt>
                <c:pt idx="3163">
                  <c:v>2040</c:v>
                </c:pt>
                <c:pt idx="3164">
                  <c:v>2100</c:v>
                </c:pt>
                <c:pt idx="3165">
                  <c:v>2160</c:v>
                </c:pt>
                <c:pt idx="3166">
                  <c:v>2160</c:v>
                </c:pt>
                <c:pt idx="3167">
                  <c:v>2160</c:v>
                </c:pt>
                <c:pt idx="3168">
                  <c:v>2130</c:v>
                </c:pt>
                <c:pt idx="3169">
                  <c:v>2130</c:v>
                </c:pt>
                <c:pt idx="3170">
                  <c:v>2130</c:v>
                </c:pt>
                <c:pt idx="3171">
                  <c:v>2130</c:v>
                </c:pt>
                <c:pt idx="3172">
                  <c:v>2160</c:v>
                </c:pt>
                <c:pt idx="3173">
                  <c:v>2130</c:v>
                </c:pt>
                <c:pt idx="3174">
                  <c:v>2160</c:v>
                </c:pt>
                <c:pt idx="3175">
                  <c:v>2130</c:v>
                </c:pt>
                <c:pt idx="3176">
                  <c:v>2130</c:v>
                </c:pt>
                <c:pt idx="3177">
                  <c:v>2130</c:v>
                </c:pt>
                <c:pt idx="3178">
                  <c:v>2160</c:v>
                </c:pt>
                <c:pt idx="3179">
                  <c:v>2130</c:v>
                </c:pt>
                <c:pt idx="3180">
                  <c:v>2130</c:v>
                </c:pt>
                <c:pt idx="3181">
                  <c:v>2130</c:v>
                </c:pt>
                <c:pt idx="3182">
                  <c:v>2100</c:v>
                </c:pt>
                <c:pt idx="3183">
                  <c:v>2100</c:v>
                </c:pt>
                <c:pt idx="3184">
                  <c:v>2070</c:v>
                </c:pt>
                <c:pt idx="3185">
                  <c:v>2070</c:v>
                </c:pt>
                <c:pt idx="3186">
                  <c:v>2070</c:v>
                </c:pt>
                <c:pt idx="3187">
                  <c:v>2100</c:v>
                </c:pt>
                <c:pt idx="3188">
                  <c:v>2100</c:v>
                </c:pt>
                <c:pt idx="3189">
                  <c:v>2100</c:v>
                </c:pt>
                <c:pt idx="3190">
                  <c:v>2130</c:v>
                </c:pt>
                <c:pt idx="3191">
                  <c:v>2160</c:v>
                </c:pt>
                <c:pt idx="3192">
                  <c:v>2160</c:v>
                </c:pt>
                <c:pt idx="3193">
                  <c:v>2130</c:v>
                </c:pt>
                <c:pt idx="3194">
                  <c:v>2070</c:v>
                </c:pt>
                <c:pt idx="3195">
                  <c:v>2070</c:v>
                </c:pt>
                <c:pt idx="3196">
                  <c:v>2070</c:v>
                </c:pt>
                <c:pt idx="3197">
                  <c:v>2070</c:v>
                </c:pt>
                <c:pt idx="3198">
                  <c:v>2040</c:v>
                </c:pt>
                <c:pt idx="3199">
                  <c:v>2070</c:v>
                </c:pt>
                <c:pt idx="3200">
                  <c:v>2100</c:v>
                </c:pt>
                <c:pt idx="3201">
                  <c:v>2100</c:v>
                </c:pt>
                <c:pt idx="3202">
                  <c:v>2100</c:v>
                </c:pt>
                <c:pt idx="3203">
                  <c:v>2100</c:v>
                </c:pt>
                <c:pt idx="3204">
                  <c:v>2070</c:v>
                </c:pt>
                <c:pt idx="3205">
                  <c:v>2070</c:v>
                </c:pt>
                <c:pt idx="3206">
                  <c:v>2070</c:v>
                </c:pt>
                <c:pt idx="3207">
                  <c:v>2070</c:v>
                </c:pt>
                <c:pt idx="3208">
                  <c:v>2070</c:v>
                </c:pt>
                <c:pt idx="3209">
                  <c:v>2070</c:v>
                </c:pt>
                <c:pt idx="3210">
                  <c:v>2070</c:v>
                </c:pt>
                <c:pt idx="3211">
                  <c:v>2100</c:v>
                </c:pt>
                <c:pt idx="3212">
                  <c:v>2070</c:v>
                </c:pt>
                <c:pt idx="3213">
                  <c:v>2070</c:v>
                </c:pt>
                <c:pt idx="3214">
                  <c:v>2100</c:v>
                </c:pt>
                <c:pt idx="3215">
                  <c:v>2070</c:v>
                </c:pt>
                <c:pt idx="3216">
                  <c:v>2070</c:v>
                </c:pt>
                <c:pt idx="3217">
                  <c:v>2070</c:v>
                </c:pt>
                <c:pt idx="3218">
                  <c:v>2100</c:v>
                </c:pt>
                <c:pt idx="3219">
                  <c:v>2100</c:v>
                </c:pt>
                <c:pt idx="3220">
                  <c:v>2100</c:v>
                </c:pt>
                <c:pt idx="3221">
                  <c:v>2070</c:v>
                </c:pt>
                <c:pt idx="3222">
                  <c:v>2070</c:v>
                </c:pt>
                <c:pt idx="3223">
                  <c:v>2070</c:v>
                </c:pt>
                <c:pt idx="3224">
                  <c:v>2040</c:v>
                </c:pt>
                <c:pt idx="3225">
                  <c:v>2070</c:v>
                </c:pt>
                <c:pt idx="3226">
                  <c:v>2070</c:v>
                </c:pt>
                <c:pt idx="3227">
                  <c:v>2100</c:v>
                </c:pt>
                <c:pt idx="3228">
                  <c:v>2040</c:v>
                </c:pt>
                <c:pt idx="3229">
                  <c:v>2070</c:v>
                </c:pt>
                <c:pt idx="3230">
                  <c:v>2100</c:v>
                </c:pt>
                <c:pt idx="3231">
                  <c:v>2070</c:v>
                </c:pt>
                <c:pt idx="3232">
                  <c:v>2070</c:v>
                </c:pt>
                <c:pt idx="3233">
                  <c:v>2040</c:v>
                </c:pt>
                <c:pt idx="3234">
                  <c:v>2040</c:v>
                </c:pt>
                <c:pt idx="3235">
                  <c:v>2040</c:v>
                </c:pt>
                <c:pt idx="3236">
                  <c:v>2040</c:v>
                </c:pt>
                <c:pt idx="3237">
                  <c:v>2070</c:v>
                </c:pt>
                <c:pt idx="3238">
                  <c:v>2070</c:v>
                </c:pt>
                <c:pt idx="3239">
                  <c:v>2100</c:v>
                </c:pt>
                <c:pt idx="3240">
                  <c:v>2100</c:v>
                </c:pt>
                <c:pt idx="3241">
                  <c:v>2070</c:v>
                </c:pt>
                <c:pt idx="3242">
                  <c:v>2100</c:v>
                </c:pt>
                <c:pt idx="3243">
                  <c:v>2100</c:v>
                </c:pt>
                <c:pt idx="3244">
                  <c:v>2100</c:v>
                </c:pt>
                <c:pt idx="3245">
                  <c:v>2130</c:v>
                </c:pt>
                <c:pt idx="3246">
                  <c:v>2100</c:v>
                </c:pt>
                <c:pt idx="3247">
                  <c:v>2130</c:v>
                </c:pt>
                <c:pt idx="3248">
                  <c:v>2100</c:v>
                </c:pt>
                <c:pt idx="3249">
                  <c:v>2130</c:v>
                </c:pt>
                <c:pt idx="3250">
                  <c:v>2070</c:v>
                </c:pt>
                <c:pt idx="3251">
                  <c:v>2040</c:v>
                </c:pt>
                <c:pt idx="3252">
                  <c:v>2020</c:v>
                </c:pt>
                <c:pt idx="3253">
                  <c:v>2020</c:v>
                </c:pt>
                <c:pt idx="3254">
                  <c:v>1990</c:v>
                </c:pt>
                <c:pt idx="3255">
                  <c:v>2020</c:v>
                </c:pt>
                <c:pt idx="3256">
                  <c:v>2020</c:v>
                </c:pt>
                <c:pt idx="3257">
                  <c:v>2040</c:v>
                </c:pt>
                <c:pt idx="3258">
                  <c:v>2020</c:v>
                </c:pt>
                <c:pt idx="3259">
                  <c:v>2040</c:v>
                </c:pt>
                <c:pt idx="3260">
                  <c:v>2020</c:v>
                </c:pt>
                <c:pt idx="3261">
                  <c:v>2020</c:v>
                </c:pt>
                <c:pt idx="3262">
                  <c:v>2040</c:v>
                </c:pt>
                <c:pt idx="3263">
                  <c:v>2040</c:v>
                </c:pt>
                <c:pt idx="3264">
                  <c:v>2040</c:v>
                </c:pt>
                <c:pt idx="3265">
                  <c:v>2070</c:v>
                </c:pt>
                <c:pt idx="3266">
                  <c:v>2070</c:v>
                </c:pt>
                <c:pt idx="3267">
                  <c:v>2040</c:v>
                </c:pt>
                <c:pt idx="3268">
                  <c:v>2020</c:v>
                </c:pt>
                <c:pt idx="3269">
                  <c:v>2020</c:v>
                </c:pt>
                <c:pt idx="3270">
                  <c:v>2020</c:v>
                </c:pt>
                <c:pt idx="3271">
                  <c:v>1990</c:v>
                </c:pt>
                <c:pt idx="3272">
                  <c:v>2020</c:v>
                </c:pt>
                <c:pt idx="3273">
                  <c:v>1990</c:v>
                </c:pt>
                <c:pt idx="3274">
                  <c:v>1990</c:v>
                </c:pt>
                <c:pt idx="3275">
                  <c:v>1960</c:v>
                </c:pt>
                <c:pt idx="3276">
                  <c:v>1940</c:v>
                </c:pt>
                <c:pt idx="3277">
                  <c:v>1910</c:v>
                </c:pt>
                <c:pt idx="3278">
                  <c:v>1910</c:v>
                </c:pt>
                <c:pt idx="3279">
                  <c:v>1910</c:v>
                </c:pt>
                <c:pt idx="3280">
                  <c:v>1880</c:v>
                </c:pt>
                <c:pt idx="3281">
                  <c:v>1860</c:v>
                </c:pt>
                <c:pt idx="3282">
                  <c:v>1860</c:v>
                </c:pt>
                <c:pt idx="3283">
                  <c:v>1830</c:v>
                </c:pt>
                <c:pt idx="3284">
                  <c:v>1830</c:v>
                </c:pt>
                <c:pt idx="3285">
                  <c:v>1800</c:v>
                </c:pt>
                <c:pt idx="3286">
                  <c:v>1830</c:v>
                </c:pt>
                <c:pt idx="3287">
                  <c:v>1830</c:v>
                </c:pt>
                <c:pt idx="3288">
                  <c:v>1830</c:v>
                </c:pt>
                <c:pt idx="3289">
                  <c:v>1860</c:v>
                </c:pt>
                <c:pt idx="3290">
                  <c:v>1800</c:v>
                </c:pt>
                <c:pt idx="3291">
                  <c:v>1800</c:v>
                </c:pt>
                <c:pt idx="3292">
                  <c:v>1780</c:v>
                </c:pt>
                <c:pt idx="3293">
                  <c:v>1750</c:v>
                </c:pt>
                <c:pt idx="3294">
                  <c:v>1730</c:v>
                </c:pt>
                <c:pt idx="3295">
                  <c:v>1700</c:v>
                </c:pt>
                <c:pt idx="3296">
                  <c:v>1700</c:v>
                </c:pt>
                <c:pt idx="3297">
                  <c:v>1680</c:v>
                </c:pt>
                <c:pt idx="3298">
                  <c:v>1630</c:v>
                </c:pt>
                <c:pt idx="3299">
                  <c:v>1610</c:v>
                </c:pt>
                <c:pt idx="3300">
                  <c:v>1580</c:v>
                </c:pt>
                <c:pt idx="3301">
                  <c:v>1540</c:v>
                </c:pt>
                <c:pt idx="3302">
                  <c:v>1540</c:v>
                </c:pt>
                <c:pt idx="3303">
                  <c:v>1520</c:v>
                </c:pt>
                <c:pt idx="3304">
                  <c:v>1520</c:v>
                </c:pt>
                <c:pt idx="3305">
                  <c:v>1470</c:v>
                </c:pt>
                <c:pt idx="3306">
                  <c:v>1450</c:v>
                </c:pt>
                <c:pt idx="3307">
                  <c:v>1420</c:v>
                </c:pt>
                <c:pt idx="3308">
                  <c:v>1420</c:v>
                </c:pt>
                <c:pt idx="3309">
                  <c:v>1450</c:v>
                </c:pt>
                <c:pt idx="3310">
                  <c:v>1400</c:v>
                </c:pt>
                <c:pt idx="3311">
                  <c:v>1400</c:v>
                </c:pt>
                <c:pt idx="3312">
                  <c:v>1330</c:v>
                </c:pt>
                <c:pt idx="3313">
                  <c:v>1330</c:v>
                </c:pt>
                <c:pt idx="3314">
                  <c:v>1350</c:v>
                </c:pt>
                <c:pt idx="3315">
                  <c:v>1330</c:v>
                </c:pt>
                <c:pt idx="3316">
                  <c:v>1350</c:v>
                </c:pt>
                <c:pt idx="3317">
                  <c:v>1330</c:v>
                </c:pt>
                <c:pt idx="3318">
                  <c:v>1310</c:v>
                </c:pt>
                <c:pt idx="3319">
                  <c:v>1310</c:v>
                </c:pt>
                <c:pt idx="3320">
                  <c:v>1280</c:v>
                </c:pt>
                <c:pt idx="3321">
                  <c:v>1260</c:v>
                </c:pt>
                <c:pt idx="3322">
                  <c:v>1220</c:v>
                </c:pt>
                <c:pt idx="3323">
                  <c:v>1220</c:v>
                </c:pt>
                <c:pt idx="3324">
                  <c:v>1240</c:v>
                </c:pt>
                <c:pt idx="3325">
                  <c:v>1170</c:v>
                </c:pt>
                <c:pt idx="3326">
                  <c:v>1170</c:v>
                </c:pt>
                <c:pt idx="3327">
                  <c:v>1140</c:v>
                </c:pt>
                <c:pt idx="3328">
                  <c:v>1120</c:v>
                </c:pt>
                <c:pt idx="3329">
                  <c:v>1050</c:v>
                </c:pt>
                <c:pt idx="3330">
                  <c:v>1050</c:v>
                </c:pt>
                <c:pt idx="3331">
                  <c:v>1030</c:v>
                </c:pt>
                <c:pt idx="3332">
                  <c:v>1050</c:v>
                </c:pt>
                <c:pt idx="3333">
                  <c:v>1050</c:v>
                </c:pt>
                <c:pt idx="3334">
                  <c:v>1050</c:v>
                </c:pt>
                <c:pt idx="3335">
                  <c:v>1050</c:v>
                </c:pt>
                <c:pt idx="3336">
                  <c:v>1050</c:v>
                </c:pt>
                <c:pt idx="3337">
                  <c:v>1030</c:v>
                </c:pt>
                <c:pt idx="3338">
                  <c:v>1010</c:v>
                </c:pt>
                <c:pt idx="3339">
                  <c:v>986</c:v>
                </c:pt>
                <c:pt idx="3340">
                  <c:v>965</c:v>
                </c:pt>
                <c:pt idx="3341">
                  <c:v>923</c:v>
                </c:pt>
                <c:pt idx="3342">
                  <c:v>923</c:v>
                </c:pt>
                <c:pt idx="3343">
                  <c:v>944</c:v>
                </c:pt>
                <c:pt idx="3344">
                  <c:v>944</c:v>
                </c:pt>
                <c:pt idx="3345">
                  <c:v>923</c:v>
                </c:pt>
                <c:pt idx="3346">
                  <c:v>923</c:v>
                </c:pt>
                <c:pt idx="3347">
                  <c:v>883</c:v>
                </c:pt>
                <c:pt idx="3348">
                  <c:v>903</c:v>
                </c:pt>
                <c:pt idx="3349">
                  <c:v>883</c:v>
                </c:pt>
                <c:pt idx="3350">
                  <c:v>863</c:v>
                </c:pt>
                <c:pt idx="3351">
                  <c:v>863</c:v>
                </c:pt>
                <c:pt idx="3352">
                  <c:v>883</c:v>
                </c:pt>
                <c:pt idx="3353">
                  <c:v>883</c:v>
                </c:pt>
                <c:pt idx="3354">
                  <c:v>824</c:v>
                </c:pt>
                <c:pt idx="3355">
                  <c:v>824</c:v>
                </c:pt>
                <c:pt idx="3356">
                  <c:v>863</c:v>
                </c:pt>
                <c:pt idx="3357">
                  <c:v>786</c:v>
                </c:pt>
                <c:pt idx="3358">
                  <c:v>786</c:v>
                </c:pt>
                <c:pt idx="3359">
                  <c:v>805</c:v>
                </c:pt>
                <c:pt idx="3360">
                  <c:v>805</c:v>
                </c:pt>
                <c:pt idx="3361">
                  <c:v>786</c:v>
                </c:pt>
                <c:pt idx="3362">
                  <c:v>767</c:v>
                </c:pt>
                <c:pt idx="3363">
                  <c:v>749</c:v>
                </c:pt>
                <c:pt idx="3364">
                  <c:v>767</c:v>
                </c:pt>
                <c:pt idx="3365">
                  <c:v>749</c:v>
                </c:pt>
                <c:pt idx="3366">
                  <c:v>731</c:v>
                </c:pt>
                <c:pt idx="3367">
                  <c:v>749</c:v>
                </c:pt>
                <c:pt idx="3368">
                  <c:v>713</c:v>
                </c:pt>
                <c:pt idx="3369">
                  <c:v>696</c:v>
                </c:pt>
                <c:pt idx="3370">
                  <c:v>731</c:v>
                </c:pt>
                <c:pt idx="3371">
                  <c:v>713</c:v>
                </c:pt>
                <c:pt idx="3372">
                  <c:v>731</c:v>
                </c:pt>
                <c:pt idx="3373">
                  <c:v>767</c:v>
                </c:pt>
                <c:pt idx="3374">
                  <c:v>713</c:v>
                </c:pt>
                <c:pt idx="3375">
                  <c:v>679</c:v>
                </c:pt>
                <c:pt idx="3376">
                  <c:v>662</c:v>
                </c:pt>
                <c:pt idx="3377">
                  <c:v>662</c:v>
                </c:pt>
                <c:pt idx="3378">
                  <c:v>731</c:v>
                </c:pt>
                <c:pt idx="3379">
                  <c:v>714</c:v>
                </c:pt>
                <c:pt idx="3380">
                  <c:v>679</c:v>
                </c:pt>
                <c:pt idx="3381">
                  <c:v>662</c:v>
                </c:pt>
                <c:pt idx="3382">
                  <c:v>696</c:v>
                </c:pt>
                <c:pt idx="3383">
                  <c:v>714</c:v>
                </c:pt>
                <c:pt idx="3384">
                  <c:v>731</c:v>
                </c:pt>
                <c:pt idx="3385">
                  <c:v>696</c:v>
                </c:pt>
                <c:pt idx="3386">
                  <c:v>679</c:v>
                </c:pt>
                <c:pt idx="3387">
                  <c:v>714</c:v>
                </c:pt>
                <c:pt idx="3388">
                  <c:v>679</c:v>
                </c:pt>
                <c:pt idx="3389">
                  <c:v>645</c:v>
                </c:pt>
                <c:pt idx="3390">
                  <c:v>662</c:v>
                </c:pt>
                <c:pt idx="3391">
                  <c:v>645</c:v>
                </c:pt>
                <c:pt idx="3392">
                  <c:v>696</c:v>
                </c:pt>
                <c:pt idx="3393">
                  <c:v>629</c:v>
                </c:pt>
                <c:pt idx="3394">
                  <c:v>679</c:v>
                </c:pt>
                <c:pt idx="3395">
                  <c:v>696</c:v>
                </c:pt>
                <c:pt idx="3396">
                  <c:v>696</c:v>
                </c:pt>
                <c:pt idx="3397">
                  <c:v>662</c:v>
                </c:pt>
                <c:pt idx="3398">
                  <c:v>645</c:v>
                </c:pt>
                <c:pt idx="3399">
                  <c:v>645</c:v>
                </c:pt>
                <c:pt idx="3400">
                  <c:v>613</c:v>
                </c:pt>
                <c:pt idx="3401">
                  <c:v>629</c:v>
                </c:pt>
                <c:pt idx="3402">
                  <c:v>629</c:v>
                </c:pt>
                <c:pt idx="3403">
                  <c:v>613</c:v>
                </c:pt>
                <c:pt idx="3404">
                  <c:v>645</c:v>
                </c:pt>
                <c:pt idx="3405">
                  <c:v>629</c:v>
                </c:pt>
                <c:pt idx="3406">
                  <c:v>613</c:v>
                </c:pt>
                <c:pt idx="3407">
                  <c:v>597</c:v>
                </c:pt>
                <c:pt idx="3408">
                  <c:v>613</c:v>
                </c:pt>
                <c:pt idx="3409">
                  <c:v>613</c:v>
                </c:pt>
                <c:pt idx="3410">
                  <c:v>629</c:v>
                </c:pt>
                <c:pt idx="3411">
                  <c:v>613</c:v>
                </c:pt>
                <c:pt idx="3412">
                  <c:v>581</c:v>
                </c:pt>
                <c:pt idx="3413">
                  <c:v>581</c:v>
                </c:pt>
                <c:pt idx="3414">
                  <c:v>566</c:v>
                </c:pt>
                <c:pt idx="3415">
                  <c:v>551</c:v>
                </c:pt>
                <c:pt idx="3416">
                  <c:v>551</c:v>
                </c:pt>
                <c:pt idx="3417">
                  <c:v>551</c:v>
                </c:pt>
                <c:pt idx="3418">
                  <c:v>566</c:v>
                </c:pt>
                <c:pt idx="3419">
                  <c:v>581</c:v>
                </c:pt>
                <c:pt idx="3420">
                  <c:v>597</c:v>
                </c:pt>
                <c:pt idx="3421">
                  <c:v>581</c:v>
                </c:pt>
                <c:pt idx="3422">
                  <c:v>551</c:v>
                </c:pt>
                <c:pt idx="3423">
                  <c:v>566</c:v>
                </c:pt>
                <c:pt idx="3424">
                  <c:v>566</c:v>
                </c:pt>
                <c:pt idx="3425">
                  <c:v>521</c:v>
                </c:pt>
                <c:pt idx="3426">
                  <c:v>521</c:v>
                </c:pt>
                <c:pt idx="3427">
                  <c:v>551</c:v>
                </c:pt>
                <c:pt idx="3428">
                  <c:v>597</c:v>
                </c:pt>
                <c:pt idx="3429">
                  <c:v>613</c:v>
                </c:pt>
                <c:pt idx="3430">
                  <c:v>613</c:v>
                </c:pt>
                <c:pt idx="3431">
                  <c:v>597</c:v>
                </c:pt>
                <c:pt idx="3432">
                  <c:v>597</c:v>
                </c:pt>
                <c:pt idx="3433">
                  <c:v>582</c:v>
                </c:pt>
                <c:pt idx="3434">
                  <c:v>582</c:v>
                </c:pt>
                <c:pt idx="3435">
                  <c:v>582</c:v>
                </c:pt>
                <c:pt idx="3436">
                  <c:v>582</c:v>
                </c:pt>
                <c:pt idx="3437">
                  <c:v>566</c:v>
                </c:pt>
                <c:pt idx="3438">
                  <c:v>582</c:v>
                </c:pt>
                <c:pt idx="3439">
                  <c:v>597</c:v>
                </c:pt>
                <c:pt idx="3440">
                  <c:v>566</c:v>
                </c:pt>
                <c:pt idx="3441">
                  <c:v>536</c:v>
                </c:pt>
                <c:pt idx="3442">
                  <c:v>597</c:v>
                </c:pt>
                <c:pt idx="3443">
                  <c:v>582</c:v>
                </c:pt>
                <c:pt idx="3444">
                  <c:v>582</c:v>
                </c:pt>
                <c:pt idx="3445">
                  <c:v>536</c:v>
                </c:pt>
                <c:pt idx="3446">
                  <c:v>566</c:v>
                </c:pt>
                <c:pt idx="3447">
                  <c:v>536</c:v>
                </c:pt>
                <c:pt idx="3448">
                  <c:v>536</c:v>
                </c:pt>
                <c:pt idx="3449">
                  <c:v>566</c:v>
                </c:pt>
                <c:pt idx="3450">
                  <c:v>536</c:v>
                </c:pt>
                <c:pt idx="3451">
                  <c:v>551</c:v>
                </c:pt>
                <c:pt idx="3452">
                  <c:v>582</c:v>
                </c:pt>
                <c:pt idx="3453">
                  <c:v>582</c:v>
                </c:pt>
                <c:pt idx="3454">
                  <c:v>566</c:v>
                </c:pt>
                <c:pt idx="3455">
                  <c:v>582</c:v>
                </c:pt>
                <c:pt idx="3456">
                  <c:v>551</c:v>
                </c:pt>
                <c:pt idx="3457">
                  <c:v>507</c:v>
                </c:pt>
                <c:pt idx="3458">
                  <c:v>479</c:v>
                </c:pt>
                <c:pt idx="3459">
                  <c:v>493</c:v>
                </c:pt>
                <c:pt idx="3460">
                  <c:v>536</c:v>
                </c:pt>
                <c:pt idx="3461">
                  <c:v>566</c:v>
                </c:pt>
                <c:pt idx="3462">
                  <c:v>536</c:v>
                </c:pt>
                <c:pt idx="3463">
                  <c:v>507</c:v>
                </c:pt>
                <c:pt idx="3464">
                  <c:v>507</c:v>
                </c:pt>
                <c:pt idx="3465">
                  <c:v>493</c:v>
                </c:pt>
                <c:pt idx="3466">
                  <c:v>551</c:v>
                </c:pt>
                <c:pt idx="3467">
                  <c:v>536</c:v>
                </c:pt>
                <c:pt idx="3468">
                  <c:v>536</c:v>
                </c:pt>
                <c:pt idx="3469">
                  <c:v>522</c:v>
                </c:pt>
                <c:pt idx="3470">
                  <c:v>522</c:v>
                </c:pt>
                <c:pt idx="3471">
                  <c:v>507</c:v>
                </c:pt>
                <c:pt idx="3472">
                  <c:v>479</c:v>
                </c:pt>
                <c:pt idx="3473">
                  <c:v>493</c:v>
                </c:pt>
                <c:pt idx="3474">
                  <c:v>479</c:v>
                </c:pt>
                <c:pt idx="3475">
                  <c:v>536</c:v>
                </c:pt>
                <c:pt idx="3476">
                  <c:v>522</c:v>
                </c:pt>
                <c:pt idx="3477">
                  <c:v>493</c:v>
                </c:pt>
                <c:pt idx="3478">
                  <c:v>507</c:v>
                </c:pt>
                <c:pt idx="3479">
                  <c:v>537</c:v>
                </c:pt>
                <c:pt idx="3480">
                  <c:v>537</c:v>
                </c:pt>
                <c:pt idx="3481">
                  <c:v>522</c:v>
                </c:pt>
                <c:pt idx="3482">
                  <c:v>522</c:v>
                </c:pt>
                <c:pt idx="3483">
                  <c:v>507</c:v>
                </c:pt>
                <c:pt idx="3484">
                  <c:v>522</c:v>
                </c:pt>
                <c:pt idx="3485">
                  <c:v>522</c:v>
                </c:pt>
                <c:pt idx="3486">
                  <c:v>493</c:v>
                </c:pt>
                <c:pt idx="3487">
                  <c:v>479</c:v>
                </c:pt>
                <c:pt idx="3488">
                  <c:v>479</c:v>
                </c:pt>
                <c:pt idx="3489">
                  <c:v>493</c:v>
                </c:pt>
                <c:pt idx="3490">
                  <c:v>479</c:v>
                </c:pt>
                <c:pt idx="3491">
                  <c:v>479</c:v>
                </c:pt>
                <c:pt idx="3492">
                  <c:v>466</c:v>
                </c:pt>
                <c:pt idx="3493">
                  <c:v>480</c:v>
                </c:pt>
                <c:pt idx="3494">
                  <c:v>508</c:v>
                </c:pt>
                <c:pt idx="3495">
                  <c:v>508</c:v>
                </c:pt>
                <c:pt idx="3496">
                  <c:v>508</c:v>
                </c:pt>
                <c:pt idx="3497">
                  <c:v>522</c:v>
                </c:pt>
                <c:pt idx="3498">
                  <c:v>493</c:v>
                </c:pt>
                <c:pt idx="3499">
                  <c:v>493</c:v>
                </c:pt>
                <c:pt idx="3500">
                  <c:v>493</c:v>
                </c:pt>
                <c:pt idx="3501">
                  <c:v>494</c:v>
                </c:pt>
                <c:pt idx="3502">
                  <c:v>480</c:v>
                </c:pt>
                <c:pt idx="3503">
                  <c:v>494</c:v>
                </c:pt>
                <c:pt idx="3504">
                  <c:v>480</c:v>
                </c:pt>
                <c:pt idx="3505">
                  <c:v>494</c:v>
                </c:pt>
                <c:pt idx="3506">
                  <c:v>480</c:v>
                </c:pt>
                <c:pt idx="3507">
                  <c:v>466</c:v>
                </c:pt>
                <c:pt idx="3508">
                  <c:v>480</c:v>
                </c:pt>
                <c:pt idx="3509">
                  <c:v>466</c:v>
                </c:pt>
                <c:pt idx="3510">
                  <c:v>480</c:v>
                </c:pt>
                <c:pt idx="3511">
                  <c:v>508</c:v>
                </c:pt>
                <c:pt idx="3512">
                  <c:v>508</c:v>
                </c:pt>
                <c:pt idx="3513">
                  <c:v>508</c:v>
                </c:pt>
                <c:pt idx="3514">
                  <c:v>508</c:v>
                </c:pt>
                <c:pt idx="3515">
                  <c:v>494</c:v>
                </c:pt>
                <c:pt idx="3516">
                  <c:v>480</c:v>
                </c:pt>
                <c:pt idx="3517">
                  <c:v>494</c:v>
                </c:pt>
                <c:pt idx="3518">
                  <c:v>508</c:v>
                </c:pt>
                <c:pt idx="3519">
                  <c:v>508</c:v>
                </c:pt>
                <c:pt idx="3520">
                  <c:v>494</c:v>
                </c:pt>
                <c:pt idx="3521">
                  <c:v>480</c:v>
                </c:pt>
                <c:pt idx="3522">
                  <c:v>480</c:v>
                </c:pt>
                <c:pt idx="3523">
                  <c:v>494</c:v>
                </c:pt>
                <c:pt idx="3524">
                  <c:v>508</c:v>
                </c:pt>
                <c:pt idx="3525">
                  <c:v>480</c:v>
                </c:pt>
                <c:pt idx="3526">
                  <c:v>453</c:v>
                </c:pt>
                <c:pt idx="3527">
                  <c:v>466</c:v>
                </c:pt>
                <c:pt idx="3528">
                  <c:v>494</c:v>
                </c:pt>
                <c:pt idx="3529">
                  <c:v>480</c:v>
                </c:pt>
                <c:pt idx="3530">
                  <c:v>466</c:v>
                </c:pt>
                <c:pt idx="3531">
                  <c:v>453</c:v>
                </c:pt>
                <c:pt idx="3532">
                  <c:v>480</c:v>
                </c:pt>
                <c:pt idx="3533">
                  <c:v>466</c:v>
                </c:pt>
                <c:pt idx="3534">
                  <c:v>480</c:v>
                </c:pt>
                <c:pt idx="3535">
                  <c:v>480</c:v>
                </c:pt>
                <c:pt idx="3536">
                  <c:v>480</c:v>
                </c:pt>
                <c:pt idx="3537">
                  <c:v>480</c:v>
                </c:pt>
                <c:pt idx="3538">
                  <c:v>466</c:v>
                </c:pt>
                <c:pt idx="3539">
                  <c:v>480</c:v>
                </c:pt>
                <c:pt idx="3540">
                  <c:v>466</c:v>
                </c:pt>
                <c:pt idx="3541">
                  <c:v>453</c:v>
                </c:pt>
                <c:pt idx="3542">
                  <c:v>480</c:v>
                </c:pt>
                <c:pt idx="3543">
                  <c:v>480</c:v>
                </c:pt>
                <c:pt idx="3544">
                  <c:v>466</c:v>
                </c:pt>
                <c:pt idx="3545">
                  <c:v>453</c:v>
                </c:pt>
                <c:pt idx="3546">
                  <c:v>466</c:v>
                </c:pt>
                <c:pt idx="3547">
                  <c:v>480</c:v>
                </c:pt>
                <c:pt idx="3548">
                  <c:v>480</c:v>
                </c:pt>
                <c:pt idx="3549">
                  <c:v>466</c:v>
                </c:pt>
                <c:pt idx="3550">
                  <c:v>480</c:v>
                </c:pt>
                <c:pt idx="3551">
                  <c:v>480</c:v>
                </c:pt>
                <c:pt idx="3552">
                  <c:v>494</c:v>
                </c:pt>
                <c:pt idx="3553">
                  <c:v>480</c:v>
                </c:pt>
                <c:pt idx="3554">
                  <c:v>480</c:v>
                </c:pt>
                <c:pt idx="3555">
                  <c:v>466</c:v>
                </c:pt>
                <c:pt idx="3556">
                  <c:v>466</c:v>
                </c:pt>
                <c:pt idx="3557">
                  <c:v>466</c:v>
                </c:pt>
                <c:pt idx="3558">
                  <c:v>453</c:v>
                </c:pt>
                <c:pt idx="3559">
                  <c:v>453</c:v>
                </c:pt>
                <c:pt idx="3560">
                  <c:v>466</c:v>
                </c:pt>
                <c:pt idx="3561">
                  <c:v>453</c:v>
                </c:pt>
                <c:pt idx="3562">
                  <c:v>480</c:v>
                </c:pt>
                <c:pt idx="3563">
                  <c:v>466</c:v>
                </c:pt>
                <c:pt idx="3564">
                  <c:v>440</c:v>
                </c:pt>
                <c:pt idx="3565">
                  <c:v>467</c:v>
                </c:pt>
                <c:pt idx="3566">
                  <c:v>453</c:v>
                </c:pt>
                <c:pt idx="3567">
                  <c:v>467</c:v>
                </c:pt>
                <c:pt idx="3568">
                  <c:v>467</c:v>
                </c:pt>
                <c:pt idx="3569">
                  <c:v>480</c:v>
                </c:pt>
                <c:pt idx="3570">
                  <c:v>480</c:v>
                </c:pt>
                <c:pt idx="3571">
                  <c:v>467</c:v>
                </c:pt>
                <c:pt idx="3572">
                  <c:v>453</c:v>
                </c:pt>
                <c:pt idx="3573">
                  <c:v>440</c:v>
                </c:pt>
                <c:pt idx="3574">
                  <c:v>440</c:v>
                </c:pt>
                <c:pt idx="3575">
                  <c:v>453</c:v>
                </c:pt>
                <c:pt idx="3576">
                  <c:v>480</c:v>
                </c:pt>
                <c:pt idx="3577">
                  <c:v>467</c:v>
                </c:pt>
                <c:pt idx="3578">
                  <c:v>440</c:v>
                </c:pt>
                <c:pt idx="3579">
                  <c:v>453</c:v>
                </c:pt>
                <c:pt idx="3580">
                  <c:v>467</c:v>
                </c:pt>
                <c:pt idx="3581">
                  <c:v>467</c:v>
                </c:pt>
                <c:pt idx="3582">
                  <c:v>453</c:v>
                </c:pt>
                <c:pt idx="3583">
                  <c:v>453</c:v>
                </c:pt>
                <c:pt idx="3584">
                  <c:v>440</c:v>
                </c:pt>
                <c:pt idx="3585">
                  <c:v>427</c:v>
                </c:pt>
                <c:pt idx="3586">
                  <c:v>440</c:v>
                </c:pt>
                <c:pt idx="3587">
                  <c:v>453</c:v>
                </c:pt>
                <c:pt idx="3588">
                  <c:v>467</c:v>
                </c:pt>
                <c:pt idx="3589">
                  <c:v>453</c:v>
                </c:pt>
                <c:pt idx="3590">
                  <c:v>453</c:v>
                </c:pt>
                <c:pt idx="3591">
                  <c:v>453</c:v>
                </c:pt>
                <c:pt idx="3592">
                  <c:v>440</c:v>
                </c:pt>
                <c:pt idx="3593">
                  <c:v>427</c:v>
                </c:pt>
                <c:pt idx="3594">
                  <c:v>402</c:v>
                </c:pt>
                <c:pt idx="3595">
                  <c:v>402</c:v>
                </c:pt>
                <c:pt idx="3596">
                  <c:v>427</c:v>
                </c:pt>
                <c:pt idx="3597">
                  <c:v>440</c:v>
                </c:pt>
                <c:pt idx="3598">
                  <c:v>440</c:v>
                </c:pt>
                <c:pt idx="3599">
                  <c:v>427</c:v>
                </c:pt>
                <c:pt idx="3600">
                  <c:v>440</c:v>
                </c:pt>
                <c:pt idx="3601">
                  <c:v>440</c:v>
                </c:pt>
                <c:pt idx="3602">
                  <c:v>414</c:v>
                </c:pt>
                <c:pt idx="3603">
                  <c:v>414</c:v>
                </c:pt>
                <c:pt idx="3604">
                  <c:v>440</c:v>
                </c:pt>
                <c:pt idx="3605">
                  <c:v>440</c:v>
                </c:pt>
                <c:pt idx="3606">
                  <c:v>440</c:v>
                </c:pt>
                <c:pt idx="3607">
                  <c:v>440</c:v>
                </c:pt>
                <c:pt idx="3608">
                  <c:v>440</c:v>
                </c:pt>
                <c:pt idx="3609">
                  <c:v>453</c:v>
                </c:pt>
                <c:pt idx="3610">
                  <c:v>440</c:v>
                </c:pt>
                <c:pt idx="3611">
                  <c:v>440</c:v>
                </c:pt>
                <c:pt idx="3612">
                  <c:v>427</c:v>
                </c:pt>
                <c:pt idx="3613">
                  <c:v>440</c:v>
                </c:pt>
                <c:pt idx="3614">
                  <c:v>440</c:v>
                </c:pt>
                <c:pt idx="3615">
                  <c:v>415</c:v>
                </c:pt>
                <c:pt idx="3616">
                  <c:v>427</c:v>
                </c:pt>
                <c:pt idx="3617">
                  <c:v>402</c:v>
                </c:pt>
                <c:pt idx="3618">
                  <c:v>402</c:v>
                </c:pt>
                <c:pt idx="3619">
                  <c:v>415</c:v>
                </c:pt>
                <c:pt idx="3620">
                  <c:v>427</c:v>
                </c:pt>
                <c:pt idx="3621">
                  <c:v>427</c:v>
                </c:pt>
                <c:pt idx="3622">
                  <c:v>415</c:v>
                </c:pt>
                <c:pt idx="3623">
                  <c:v>415</c:v>
                </c:pt>
                <c:pt idx="3624">
                  <c:v>415</c:v>
                </c:pt>
                <c:pt idx="3625">
                  <c:v>415</c:v>
                </c:pt>
                <c:pt idx="3626">
                  <c:v>415</c:v>
                </c:pt>
                <c:pt idx="3627">
                  <c:v>402</c:v>
                </c:pt>
                <c:pt idx="3628">
                  <c:v>415</c:v>
                </c:pt>
                <c:pt idx="3629">
                  <c:v>402</c:v>
                </c:pt>
                <c:pt idx="3630">
                  <c:v>402</c:v>
                </c:pt>
                <c:pt idx="3631">
                  <c:v>390</c:v>
                </c:pt>
                <c:pt idx="3632">
                  <c:v>366</c:v>
                </c:pt>
                <c:pt idx="3633">
                  <c:v>390</c:v>
                </c:pt>
                <c:pt idx="3634">
                  <c:v>378</c:v>
                </c:pt>
                <c:pt idx="3635">
                  <c:v>390</c:v>
                </c:pt>
                <c:pt idx="3636">
                  <c:v>390</c:v>
                </c:pt>
                <c:pt idx="3637">
                  <c:v>402</c:v>
                </c:pt>
                <c:pt idx="3638">
                  <c:v>415</c:v>
                </c:pt>
                <c:pt idx="3639">
                  <c:v>402</c:v>
                </c:pt>
                <c:pt idx="3640">
                  <c:v>390</c:v>
                </c:pt>
                <c:pt idx="3641">
                  <c:v>378</c:v>
                </c:pt>
                <c:pt idx="3642">
                  <c:v>366</c:v>
                </c:pt>
                <c:pt idx="3643">
                  <c:v>366</c:v>
                </c:pt>
                <c:pt idx="3644">
                  <c:v>390</c:v>
                </c:pt>
                <c:pt idx="3645">
                  <c:v>402</c:v>
                </c:pt>
                <c:pt idx="3646">
                  <c:v>402</c:v>
                </c:pt>
                <c:pt idx="3647">
                  <c:v>390</c:v>
                </c:pt>
                <c:pt idx="3648">
                  <c:v>390</c:v>
                </c:pt>
                <c:pt idx="3649">
                  <c:v>390</c:v>
                </c:pt>
                <c:pt idx="3650">
                  <c:v>390</c:v>
                </c:pt>
                <c:pt idx="3651">
                  <c:v>378</c:v>
                </c:pt>
                <c:pt idx="3652">
                  <c:v>390</c:v>
                </c:pt>
                <c:pt idx="3653">
                  <c:v>390</c:v>
                </c:pt>
                <c:pt idx="3654">
                  <c:v>390</c:v>
                </c:pt>
                <c:pt idx="3655">
                  <c:v>402</c:v>
                </c:pt>
                <c:pt idx="3656">
                  <c:v>378</c:v>
                </c:pt>
                <c:pt idx="3657">
                  <c:v>378</c:v>
                </c:pt>
                <c:pt idx="3658">
                  <c:v>378</c:v>
                </c:pt>
                <c:pt idx="3659">
                  <c:v>390</c:v>
                </c:pt>
                <c:pt idx="3660">
                  <c:v>402</c:v>
                </c:pt>
                <c:pt idx="3661">
                  <c:v>390</c:v>
                </c:pt>
                <c:pt idx="3662">
                  <c:v>390</c:v>
                </c:pt>
                <c:pt idx="3663">
                  <c:v>366</c:v>
                </c:pt>
                <c:pt idx="3664">
                  <c:v>378</c:v>
                </c:pt>
                <c:pt idx="3665">
                  <c:v>390</c:v>
                </c:pt>
                <c:pt idx="3666">
                  <c:v>403</c:v>
                </c:pt>
                <c:pt idx="3667">
                  <c:v>403</c:v>
                </c:pt>
                <c:pt idx="3668">
                  <c:v>403</c:v>
                </c:pt>
                <c:pt idx="3669">
                  <c:v>403</c:v>
                </c:pt>
                <c:pt idx="3670">
                  <c:v>378</c:v>
                </c:pt>
                <c:pt idx="3671">
                  <c:v>355</c:v>
                </c:pt>
                <c:pt idx="3672">
                  <c:v>344</c:v>
                </c:pt>
                <c:pt idx="3673">
                  <c:v>355</c:v>
                </c:pt>
                <c:pt idx="3674">
                  <c:v>378</c:v>
                </c:pt>
                <c:pt idx="3675">
                  <c:v>390</c:v>
                </c:pt>
                <c:pt idx="3676">
                  <c:v>378</c:v>
                </c:pt>
                <c:pt idx="3677">
                  <c:v>378</c:v>
                </c:pt>
                <c:pt idx="3678">
                  <c:v>390</c:v>
                </c:pt>
                <c:pt idx="3679">
                  <c:v>403</c:v>
                </c:pt>
                <c:pt idx="3680">
                  <c:v>390</c:v>
                </c:pt>
                <c:pt idx="3681">
                  <c:v>390</c:v>
                </c:pt>
                <c:pt idx="3682">
                  <c:v>378</c:v>
                </c:pt>
                <c:pt idx="3683">
                  <c:v>390</c:v>
                </c:pt>
                <c:pt idx="3684">
                  <c:v>355</c:v>
                </c:pt>
                <c:pt idx="3685">
                  <c:v>378</c:v>
                </c:pt>
                <c:pt idx="3686">
                  <c:v>390</c:v>
                </c:pt>
                <c:pt idx="3687">
                  <c:v>367</c:v>
                </c:pt>
                <c:pt idx="3688">
                  <c:v>390</c:v>
                </c:pt>
                <c:pt idx="3689">
                  <c:v>390</c:v>
                </c:pt>
                <c:pt idx="3690">
                  <c:v>390</c:v>
                </c:pt>
                <c:pt idx="3691">
                  <c:v>403</c:v>
                </c:pt>
                <c:pt idx="3692">
                  <c:v>391</c:v>
                </c:pt>
                <c:pt idx="3693">
                  <c:v>391</c:v>
                </c:pt>
                <c:pt idx="3694">
                  <c:v>391</c:v>
                </c:pt>
                <c:pt idx="3695">
                  <c:v>415</c:v>
                </c:pt>
                <c:pt idx="3696">
                  <c:v>415</c:v>
                </c:pt>
                <c:pt idx="3697">
                  <c:v>415</c:v>
                </c:pt>
                <c:pt idx="3698">
                  <c:v>403</c:v>
                </c:pt>
                <c:pt idx="3699">
                  <c:v>403</c:v>
                </c:pt>
                <c:pt idx="3700">
                  <c:v>403</c:v>
                </c:pt>
                <c:pt idx="3701">
                  <c:v>391</c:v>
                </c:pt>
                <c:pt idx="3702">
                  <c:v>403</c:v>
                </c:pt>
                <c:pt idx="3703">
                  <c:v>403</c:v>
                </c:pt>
                <c:pt idx="3704">
                  <c:v>403</c:v>
                </c:pt>
                <c:pt idx="3705">
                  <c:v>403</c:v>
                </c:pt>
                <c:pt idx="3706">
                  <c:v>403</c:v>
                </c:pt>
                <c:pt idx="3707">
                  <c:v>391</c:v>
                </c:pt>
                <c:pt idx="3708">
                  <c:v>391</c:v>
                </c:pt>
                <c:pt idx="3709">
                  <c:v>391</c:v>
                </c:pt>
                <c:pt idx="3710">
                  <c:v>379</c:v>
                </c:pt>
                <c:pt idx="3711">
                  <c:v>391</c:v>
                </c:pt>
                <c:pt idx="3712">
                  <c:v>379</c:v>
                </c:pt>
                <c:pt idx="3713">
                  <c:v>391</c:v>
                </c:pt>
                <c:pt idx="3714">
                  <c:v>379</c:v>
                </c:pt>
                <c:pt idx="3715">
                  <c:v>403</c:v>
                </c:pt>
                <c:pt idx="3716">
                  <c:v>391</c:v>
                </c:pt>
                <c:pt idx="3717">
                  <c:v>403</c:v>
                </c:pt>
                <c:pt idx="3718">
                  <c:v>416</c:v>
                </c:pt>
                <c:pt idx="3719">
                  <c:v>416</c:v>
                </c:pt>
                <c:pt idx="3720">
                  <c:v>416</c:v>
                </c:pt>
                <c:pt idx="3721">
                  <c:v>428</c:v>
                </c:pt>
                <c:pt idx="3722">
                  <c:v>428</c:v>
                </c:pt>
                <c:pt idx="3723">
                  <c:v>416</c:v>
                </c:pt>
                <c:pt idx="3724">
                  <c:v>403</c:v>
                </c:pt>
                <c:pt idx="3725">
                  <c:v>391</c:v>
                </c:pt>
                <c:pt idx="3726">
                  <c:v>391</c:v>
                </c:pt>
                <c:pt idx="3727">
                  <c:v>403</c:v>
                </c:pt>
                <c:pt idx="3728">
                  <c:v>403</c:v>
                </c:pt>
                <c:pt idx="3729">
                  <c:v>403</c:v>
                </c:pt>
                <c:pt idx="3730">
                  <c:v>391</c:v>
                </c:pt>
                <c:pt idx="3731">
                  <c:v>403</c:v>
                </c:pt>
                <c:pt idx="3732">
                  <c:v>403</c:v>
                </c:pt>
                <c:pt idx="3733">
                  <c:v>403</c:v>
                </c:pt>
                <c:pt idx="3734">
                  <c:v>391</c:v>
                </c:pt>
                <c:pt idx="3735">
                  <c:v>403</c:v>
                </c:pt>
                <c:pt idx="3736">
                  <c:v>391</c:v>
                </c:pt>
                <c:pt idx="3737">
                  <c:v>403</c:v>
                </c:pt>
                <c:pt idx="3738">
                  <c:v>403</c:v>
                </c:pt>
                <c:pt idx="3739">
                  <c:v>391</c:v>
                </c:pt>
                <c:pt idx="3740">
                  <c:v>403</c:v>
                </c:pt>
                <c:pt idx="3741">
                  <c:v>391</c:v>
                </c:pt>
                <c:pt idx="3742">
                  <c:v>403</c:v>
                </c:pt>
                <c:pt idx="3743">
                  <c:v>403</c:v>
                </c:pt>
                <c:pt idx="3744">
                  <c:v>403</c:v>
                </c:pt>
                <c:pt idx="3745">
                  <c:v>403</c:v>
                </c:pt>
                <c:pt idx="3746">
                  <c:v>416</c:v>
                </c:pt>
                <c:pt idx="3747">
                  <c:v>416</c:v>
                </c:pt>
                <c:pt idx="3748">
                  <c:v>416</c:v>
                </c:pt>
                <c:pt idx="3749">
                  <c:v>416</c:v>
                </c:pt>
                <c:pt idx="3750">
                  <c:v>416</c:v>
                </c:pt>
                <c:pt idx="3751">
                  <c:v>416</c:v>
                </c:pt>
                <c:pt idx="3752">
                  <c:v>403</c:v>
                </c:pt>
                <c:pt idx="3753">
                  <c:v>403</c:v>
                </c:pt>
                <c:pt idx="3754">
                  <c:v>403</c:v>
                </c:pt>
                <c:pt idx="3755">
                  <c:v>403</c:v>
                </c:pt>
                <c:pt idx="3756">
                  <c:v>403</c:v>
                </c:pt>
                <c:pt idx="3757">
                  <c:v>403</c:v>
                </c:pt>
                <c:pt idx="3758">
                  <c:v>416</c:v>
                </c:pt>
                <c:pt idx="3759">
                  <c:v>429</c:v>
                </c:pt>
                <c:pt idx="3760">
                  <c:v>416</c:v>
                </c:pt>
                <c:pt idx="3761">
                  <c:v>403</c:v>
                </c:pt>
                <c:pt idx="3762">
                  <c:v>416</c:v>
                </c:pt>
                <c:pt idx="3763">
                  <c:v>416</c:v>
                </c:pt>
                <c:pt idx="3764">
                  <c:v>416</c:v>
                </c:pt>
                <c:pt idx="3765">
                  <c:v>416</c:v>
                </c:pt>
                <c:pt idx="3766">
                  <c:v>416</c:v>
                </c:pt>
                <c:pt idx="3767">
                  <c:v>416</c:v>
                </c:pt>
                <c:pt idx="3768">
                  <c:v>403</c:v>
                </c:pt>
                <c:pt idx="3769">
                  <c:v>403</c:v>
                </c:pt>
                <c:pt idx="3770">
                  <c:v>403</c:v>
                </c:pt>
                <c:pt idx="3771">
                  <c:v>403</c:v>
                </c:pt>
                <c:pt idx="3772">
                  <c:v>404</c:v>
                </c:pt>
                <c:pt idx="3773">
                  <c:v>404</c:v>
                </c:pt>
                <c:pt idx="3774">
                  <c:v>404</c:v>
                </c:pt>
                <c:pt idx="3775">
                  <c:v>404</c:v>
                </c:pt>
                <c:pt idx="3776">
                  <c:v>404</c:v>
                </c:pt>
                <c:pt idx="3777">
                  <c:v>391</c:v>
                </c:pt>
                <c:pt idx="3778">
                  <c:v>391</c:v>
                </c:pt>
                <c:pt idx="3779">
                  <c:v>391</c:v>
                </c:pt>
                <c:pt idx="3780">
                  <c:v>391</c:v>
                </c:pt>
                <c:pt idx="3781">
                  <c:v>391</c:v>
                </c:pt>
                <c:pt idx="3782">
                  <c:v>391</c:v>
                </c:pt>
                <c:pt idx="3783">
                  <c:v>404</c:v>
                </c:pt>
                <c:pt idx="3784">
                  <c:v>404</c:v>
                </c:pt>
                <c:pt idx="3785">
                  <c:v>404</c:v>
                </c:pt>
                <c:pt idx="3786">
                  <c:v>404</c:v>
                </c:pt>
                <c:pt idx="3787">
                  <c:v>404</c:v>
                </c:pt>
                <c:pt idx="3788">
                  <c:v>404</c:v>
                </c:pt>
                <c:pt idx="3789">
                  <c:v>404</c:v>
                </c:pt>
                <c:pt idx="3790">
                  <c:v>404</c:v>
                </c:pt>
                <c:pt idx="3791">
                  <c:v>404</c:v>
                </c:pt>
                <c:pt idx="3792">
                  <c:v>404</c:v>
                </c:pt>
                <c:pt idx="3793">
                  <c:v>404</c:v>
                </c:pt>
                <c:pt idx="3794">
                  <c:v>404</c:v>
                </c:pt>
                <c:pt idx="3795">
                  <c:v>404</c:v>
                </c:pt>
                <c:pt idx="3796">
                  <c:v>416</c:v>
                </c:pt>
                <c:pt idx="3797">
                  <c:v>404</c:v>
                </c:pt>
                <c:pt idx="3798">
                  <c:v>416</c:v>
                </c:pt>
                <c:pt idx="3799">
                  <c:v>404</c:v>
                </c:pt>
                <c:pt idx="3800">
                  <c:v>404</c:v>
                </c:pt>
                <c:pt idx="3801">
                  <c:v>404</c:v>
                </c:pt>
                <c:pt idx="3802">
                  <c:v>404</c:v>
                </c:pt>
                <c:pt idx="3803">
                  <c:v>404</c:v>
                </c:pt>
                <c:pt idx="3804">
                  <c:v>404</c:v>
                </c:pt>
                <c:pt idx="3805">
                  <c:v>416</c:v>
                </c:pt>
                <c:pt idx="3806">
                  <c:v>416</c:v>
                </c:pt>
                <c:pt idx="3807">
                  <c:v>416</c:v>
                </c:pt>
                <c:pt idx="3808">
                  <c:v>416</c:v>
                </c:pt>
                <c:pt idx="3809">
                  <c:v>429</c:v>
                </c:pt>
                <c:pt idx="3810">
                  <c:v>404</c:v>
                </c:pt>
                <c:pt idx="3811">
                  <c:v>404</c:v>
                </c:pt>
                <c:pt idx="3812">
                  <c:v>416</c:v>
                </c:pt>
                <c:pt idx="3813">
                  <c:v>416</c:v>
                </c:pt>
                <c:pt idx="3814">
                  <c:v>416</c:v>
                </c:pt>
                <c:pt idx="3815">
                  <c:v>416</c:v>
                </c:pt>
                <c:pt idx="3816">
                  <c:v>404</c:v>
                </c:pt>
                <c:pt idx="3817">
                  <c:v>404</c:v>
                </c:pt>
                <c:pt idx="3818">
                  <c:v>404</c:v>
                </c:pt>
                <c:pt idx="3819">
                  <c:v>404</c:v>
                </c:pt>
                <c:pt idx="3820">
                  <c:v>404</c:v>
                </c:pt>
                <c:pt idx="3821">
                  <c:v>404</c:v>
                </c:pt>
                <c:pt idx="3822">
                  <c:v>404</c:v>
                </c:pt>
                <c:pt idx="3823">
                  <c:v>392</c:v>
                </c:pt>
                <c:pt idx="3824">
                  <c:v>392</c:v>
                </c:pt>
                <c:pt idx="3825">
                  <c:v>392</c:v>
                </c:pt>
                <c:pt idx="3826">
                  <c:v>392</c:v>
                </c:pt>
                <c:pt idx="3827">
                  <c:v>392</c:v>
                </c:pt>
                <c:pt idx="3828">
                  <c:v>392</c:v>
                </c:pt>
                <c:pt idx="3829">
                  <c:v>392</c:v>
                </c:pt>
                <c:pt idx="3830">
                  <c:v>392</c:v>
                </c:pt>
                <c:pt idx="3831">
                  <c:v>380</c:v>
                </c:pt>
                <c:pt idx="3832">
                  <c:v>392</c:v>
                </c:pt>
                <c:pt idx="3833">
                  <c:v>392</c:v>
                </c:pt>
                <c:pt idx="3834">
                  <c:v>392</c:v>
                </c:pt>
                <c:pt idx="3835">
                  <c:v>368</c:v>
                </c:pt>
                <c:pt idx="3836">
                  <c:v>392</c:v>
                </c:pt>
                <c:pt idx="3837">
                  <c:v>380</c:v>
                </c:pt>
                <c:pt idx="3838">
                  <c:v>380</c:v>
                </c:pt>
                <c:pt idx="3839">
                  <c:v>380</c:v>
                </c:pt>
                <c:pt idx="3840">
                  <c:v>380</c:v>
                </c:pt>
                <c:pt idx="3841">
                  <c:v>392</c:v>
                </c:pt>
                <c:pt idx="3842">
                  <c:v>380</c:v>
                </c:pt>
                <c:pt idx="3843">
                  <c:v>380</c:v>
                </c:pt>
                <c:pt idx="3844">
                  <c:v>368</c:v>
                </c:pt>
                <c:pt idx="3845">
                  <c:v>368</c:v>
                </c:pt>
                <c:pt idx="3846">
                  <c:v>380</c:v>
                </c:pt>
                <c:pt idx="3847">
                  <c:v>368</c:v>
                </c:pt>
                <c:pt idx="3848">
                  <c:v>368</c:v>
                </c:pt>
                <c:pt idx="3849">
                  <c:v>368</c:v>
                </c:pt>
                <c:pt idx="3850">
                  <c:v>368</c:v>
                </c:pt>
                <c:pt idx="3851">
                  <c:v>368</c:v>
                </c:pt>
                <c:pt idx="3852">
                  <c:v>368</c:v>
                </c:pt>
                <c:pt idx="3853">
                  <c:v>356</c:v>
                </c:pt>
                <c:pt idx="3854">
                  <c:v>356</c:v>
                </c:pt>
                <c:pt idx="3855">
                  <c:v>356</c:v>
                </c:pt>
                <c:pt idx="3856">
                  <c:v>356</c:v>
                </c:pt>
                <c:pt idx="3857">
                  <c:v>356</c:v>
                </c:pt>
                <c:pt idx="3858">
                  <c:v>368</c:v>
                </c:pt>
                <c:pt idx="3859">
                  <c:v>356</c:v>
                </c:pt>
                <c:pt idx="3860">
                  <c:v>357</c:v>
                </c:pt>
                <c:pt idx="3861">
                  <c:v>357</c:v>
                </c:pt>
                <c:pt idx="3862">
                  <c:v>368</c:v>
                </c:pt>
                <c:pt idx="3863">
                  <c:v>368</c:v>
                </c:pt>
                <c:pt idx="3864">
                  <c:v>368</c:v>
                </c:pt>
                <c:pt idx="3865">
                  <c:v>368</c:v>
                </c:pt>
                <c:pt idx="3866">
                  <c:v>368</c:v>
                </c:pt>
                <c:pt idx="3867">
                  <c:v>380</c:v>
                </c:pt>
                <c:pt idx="3868">
                  <c:v>380</c:v>
                </c:pt>
                <c:pt idx="3869">
                  <c:v>380</c:v>
                </c:pt>
                <c:pt idx="3870">
                  <c:v>392</c:v>
                </c:pt>
                <c:pt idx="3871">
                  <c:v>380</c:v>
                </c:pt>
                <c:pt idx="3872">
                  <c:v>368</c:v>
                </c:pt>
                <c:pt idx="3873">
                  <c:v>380</c:v>
                </c:pt>
                <c:pt idx="3874">
                  <c:v>380</c:v>
                </c:pt>
                <c:pt idx="3875">
                  <c:v>368</c:v>
                </c:pt>
                <c:pt idx="3876">
                  <c:v>368</c:v>
                </c:pt>
                <c:pt idx="3877">
                  <c:v>380</c:v>
                </c:pt>
                <c:pt idx="3878">
                  <c:v>380</c:v>
                </c:pt>
                <c:pt idx="3879">
                  <c:v>368</c:v>
                </c:pt>
                <c:pt idx="3880">
                  <c:v>368</c:v>
                </c:pt>
                <c:pt idx="3881">
                  <c:v>368</c:v>
                </c:pt>
                <c:pt idx="3882">
                  <c:v>368</c:v>
                </c:pt>
                <c:pt idx="3883">
                  <c:v>368</c:v>
                </c:pt>
                <c:pt idx="3884">
                  <c:v>380</c:v>
                </c:pt>
                <c:pt idx="3885">
                  <c:v>368</c:v>
                </c:pt>
                <c:pt idx="3886">
                  <c:v>380</c:v>
                </c:pt>
                <c:pt idx="3887">
                  <c:v>380</c:v>
                </c:pt>
                <c:pt idx="3888">
                  <c:v>380</c:v>
                </c:pt>
                <c:pt idx="3889">
                  <c:v>368</c:v>
                </c:pt>
                <c:pt idx="3890">
                  <c:v>380</c:v>
                </c:pt>
                <c:pt idx="3891">
                  <c:v>392</c:v>
                </c:pt>
                <c:pt idx="3892">
                  <c:v>392</c:v>
                </c:pt>
                <c:pt idx="3893">
                  <c:v>380</c:v>
                </c:pt>
                <c:pt idx="3894">
                  <c:v>380</c:v>
                </c:pt>
                <c:pt idx="3895">
                  <c:v>380</c:v>
                </c:pt>
                <c:pt idx="3896">
                  <c:v>392</c:v>
                </c:pt>
                <c:pt idx="3897">
                  <c:v>392</c:v>
                </c:pt>
                <c:pt idx="3898">
                  <c:v>392</c:v>
                </c:pt>
                <c:pt idx="3899">
                  <c:v>392</c:v>
                </c:pt>
                <c:pt idx="3900">
                  <c:v>392</c:v>
                </c:pt>
                <c:pt idx="3901">
                  <c:v>392</c:v>
                </c:pt>
                <c:pt idx="3902">
                  <c:v>380</c:v>
                </c:pt>
                <c:pt idx="3903">
                  <c:v>380</c:v>
                </c:pt>
                <c:pt idx="3904">
                  <c:v>380</c:v>
                </c:pt>
                <c:pt idx="3905">
                  <c:v>380</c:v>
                </c:pt>
                <c:pt idx="3906">
                  <c:v>405</c:v>
                </c:pt>
                <c:pt idx="3907">
                  <c:v>392</c:v>
                </c:pt>
                <c:pt idx="3908">
                  <c:v>380</c:v>
                </c:pt>
                <c:pt idx="3909">
                  <c:v>380</c:v>
                </c:pt>
                <c:pt idx="3910">
                  <c:v>392</c:v>
                </c:pt>
                <c:pt idx="3911">
                  <c:v>392</c:v>
                </c:pt>
                <c:pt idx="3912">
                  <c:v>392</c:v>
                </c:pt>
                <c:pt idx="3913">
                  <c:v>392</c:v>
                </c:pt>
                <c:pt idx="3914">
                  <c:v>405</c:v>
                </c:pt>
                <c:pt idx="3915">
                  <c:v>405</c:v>
                </c:pt>
                <c:pt idx="3916">
                  <c:v>405</c:v>
                </c:pt>
                <c:pt idx="3917">
                  <c:v>405</c:v>
                </c:pt>
                <c:pt idx="3918">
                  <c:v>405</c:v>
                </c:pt>
                <c:pt idx="3919">
                  <c:v>405</c:v>
                </c:pt>
                <c:pt idx="3920">
                  <c:v>405</c:v>
                </c:pt>
                <c:pt idx="3921">
                  <c:v>417</c:v>
                </c:pt>
                <c:pt idx="3922">
                  <c:v>405</c:v>
                </c:pt>
                <c:pt idx="3923">
                  <c:v>417</c:v>
                </c:pt>
                <c:pt idx="3924">
                  <c:v>417</c:v>
                </c:pt>
                <c:pt idx="3925">
                  <c:v>417</c:v>
                </c:pt>
                <c:pt idx="3926">
                  <c:v>417</c:v>
                </c:pt>
                <c:pt idx="3927">
                  <c:v>405</c:v>
                </c:pt>
                <c:pt idx="3928">
                  <c:v>405</c:v>
                </c:pt>
                <c:pt idx="3929">
                  <c:v>417</c:v>
                </c:pt>
                <c:pt idx="3930">
                  <c:v>393</c:v>
                </c:pt>
                <c:pt idx="3931">
                  <c:v>393</c:v>
                </c:pt>
                <c:pt idx="3932">
                  <c:v>405</c:v>
                </c:pt>
                <c:pt idx="3933">
                  <c:v>417</c:v>
                </c:pt>
                <c:pt idx="3934">
                  <c:v>418</c:v>
                </c:pt>
                <c:pt idx="3935">
                  <c:v>405</c:v>
                </c:pt>
                <c:pt idx="3936">
                  <c:v>418</c:v>
                </c:pt>
                <c:pt idx="3937">
                  <c:v>405</c:v>
                </c:pt>
                <c:pt idx="3938">
                  <c:v>418</c:v>
                </c:pt>
                <c:pt idx="3939">
                  <c:v>393</c:v>
                </c:pt>
                <c:pt idx="3940">
                  <c:v>393</c:v>
                </c:pt>
                <c:pt idx="3941">
                  <c:v>405</c:v>
                </c:pt>
                <c:pt idx="3942">
                  <c:v>405</c:v>
                </c:pt>
                <c:pt idx="3943">
                  <c:v>393</c:v>
                </c:pt>
                <c:pt idx="3944">
                  <c:v>393</c:v>
                </c:pt>
                <c:pt idx="3945">
                  <c:v>393</c:v>
                </c:pt>
                <c:pt idx="3946">
                  <c:v>393</c:v>
                </c:pt>
                <c:pt idx="3947">
                  <c:v>381</c:v>
                </c:pt>
                <c:pt idx="3948">
                  <c:v>381</c:v>
                </c:pt>
                <c:pt idx="3949">
                  <c:v>381</c:v>
                </c:pt>
                <c:pt idx="3950">
                  <c:v>381</c:v>
                </c:pt>
                <c:pt idx="3951">
                  <c:v>405</c:v>
                </c:pt>
                <c:pt idx="3952">
                  <c:v>381</c:v>
                </c:pt>
                <c:pt idx="3953">
                  <c:v>369</c:v>
                </c:pt>
                <c:pt idx="3954">
                  <c:v>381</c:v>
                </c:pt>
                <c:pt idx="3955">
                  <c:v>381</c:v>
                </c:pt>
                <c:pt idx="3956">
                  <c:v>369</c:v>
                </c:pt>
                <c:pt idx="3957">
                  <c:v>357</c:v>
                </c:pt>
                <c:pt idx="3958">
                  <c:v>369</c:v>
                </c:pt>
                <c:pt idx="3959">
                  <c:v>369</c:v>
                </c:pt>
                <c:pt idx="3960">
                  <c:v>369</c:v>
                </c:pt>
                <c:pt idx="3961">
                  <c:v>357</c:v>
                </c:pt>
                <c:pt idx="3962">
                  <c:v>357</c:v>
                </c:pt>
                <c:pt idx="3963">
                  <c:v>369</c:v>
                </c:pt>
                <c:pt idx="3964">
                  <c:v>369</c:v>
                </c:pt>
                <c:pt idx="3965">
                  <c:v>357</c:v>
                </c:pt>
                <c:pt idx="3966">
                  <c:v>357</c:v>
                </c:pt>
                <c:pt idx="3967">
                  <c:v>346</c:v>
                </c:pt>
                <c:pt idx="3968">
                  <c:v>346</c:v>
                </c:pt>
                <c:pt idx="3969">
                  <c:v>346</c:v>
                </c:pt>
                <c:pt idx="3970">
                  <c:v>335</c:v>
                </c:pt>
                <c:pt idx="3971">
                  <c:v>346</c:v>
                </c:pt>
                <c:pt idx="3972">
                  <c:v>346</c:v>
                </c:pt>
                <c:pt idx="3973">
                  <c:v>346</c:v>
                </c:pt>
                <c:pt idx="3974">
                  <c:v>335</c:v>
                </c:pt>
                <c:pt idx="3975">
                  <c:v>335</c:v>
                </c:pt>
                <c:pt idx="3976">
                  <c:v>335</c:v>
                </c:pt>
                <c:pt idx="3977">
                  <c:v>324</c:v>
                </c:pt>
                <c:pt idx="3978">
                  <c:v>324</c:v>
                </c:pt>
                <c:pt idx="3979">
                  <c:v>313</c:v>
                </c:pt>
                <c:pt idx="3980">
                  <c:v>335</c:v>
                </c:pt>
                <c:pt idx="3981">
                  <c:v>335</c:v>
                </c:pt>
                <c:pt idx="3982">
                  <c:v>324</c:v>
                </c:pt>
                <c:pt idx="3983">
                  <c:v>324</c:v>
                </c:pt>
                <c:pt idx="3984">
                  <c:v>324</c:v>
                </c:pt>
                <c:pt idx="3985">
                  <c:v>335</c:v>
                </c:pt>
                <c:pt idx="3986">
                  <c:v>324</c:v>
                </c:pt>
                <c:pt idx="3987">
                  <c:v>335</c:v>
                </c:pt>
                <c:pt idx="3988">
                  <c:v>346</c:v>
                </c:pt>
                <c:pt idx="3989">
                  <c:v>346</c:v>
                </c:pt>
                <c:pt idx="3990">
                  <c:v>346</c:v>
                </c:pt>
                <c:pt idx="3991">
                  <c:v>324</c:v>
                </c:pt>
                <c:pt idx="3992">
                  <c:v>335</c:v>
                </c:pt>
                <c:pt idx="3993">
                  <c:v>346</c:v>
                </c:pt>
                <c:pt idx="3994">
                  <c:v>324</c:v>
                </c:pt>
                <c:pt idx="3995">
                  <c:v>324</c:v>
                </c:pt>
                <c:pt idx="3996">
                  <c:v>335</c:v>
                </c:pt>
                <c:pt idx="3997">
                  <c:v>335</c:v>
                </c:pt>
                <c:pt idx="3998">
                  <c:v>335</c:v>
                </c:pt>
                <c:pt idx="3999">
                  <c:v>324</c:v>
                </c:pt>
                <c:pt idx="4000">
                  <c:v>335</c:v>
                </c:pt>
                <c:pt idx="4001">
                  <c:v>313</c:v>
                </c:pt>
                <c:pt idx="4002">
                  <c:v>313</c:v>
                </c:pt>
                <c:pt idx="4003">
                  <c:v>335</c:v>
                </c:pt>
                <c:pt idx="4004">
                  <c:v>324</c:v>
                </c:pt>
                <c:pt idx="4005">
                  <c:v>324</c:v>
                </c:pt>
                <c:pt idx="4006">
                  <c:v>324</c:v>
                </c:pt>
                <c:pt idx="4007">
                  <c:v>324</c:v>
                </c:pt>
                <c:pt idx="4008">
                  <c:v>346</c:v>
                </c:pt>
                <c:pt idx="4009">
                  <c:v>324</c:v>
                </c:pt>
                <c:pt idx="4010">
                  <c:v>335</c:v>
                </c:pt>
                <c:pt idx="4011">
                  <c:v>335</c:v>
                </c:pt>
                <c:pt idx="4012">
                  <c:v>335</c:v>
                </c:pt>
                <c:pt idx="4013">
                  <c:v>335</c:v>
                </c:pt>
                <c:pt idx="4014">
                  <c:v>335</c:v>
                </c:pt>
                <c:pt idx="4015">
                  <c:v>346</c:v>
                </c:pt>
                <c:pt idx="4016">
                  <c:v>346</c:v>
                </c:pt>
                <c:pt idx="4017">
                  <c:v>324</c:v>
                </c:pt>
                <c:pt idx="4018">
                  <c:v>324</c:v>
                </c:pt>
                <c:pt idx="4019">
                  <c:v>324</c:v>
                </c:pt>
                <c:pt idx="4020">
                  <c:v>324</c:v>
                </c:pt>
                <c:pt idx="4021">
                  <c:v>324</c:v>
                </c:pt>
                <c:pt idx="4022">
                  <c:v>324</c:v>
                </c:pt>
                <c:pt idx="4023">
                  <c:v>314</c:v>
                </c:pt>
                <c:pt idx="4024">
                  <c:v>303</c:v>
                </c:pt>
                <c:pt idx="4025">
                  <c:v>314</c:v>
                </c:pt>
                <c:pt idx="4026">
                  <c:v>293</c:v>
                </c:pt>
                <c:pt idx="4027">
                  <c:v>303</c:v>
                </c:pt>
                <c:pt idx="4028">
                  <c:v>303</c:v>
                </c:pt>
                <c:pt idx="4029">
                  <c:v>303</c:v>
                </c:pt>
                <c:pt idx="4030">
                  <c:v>303</c:v>
                </c:pt>
                <c:pt idx="4031">
                  <c:v>293</c:v>
                </c:pt>
                <c:pt idx="4032">
                  <c:v>293</c:v>
                </c:pt>
                <c:pt idx="4033">
                  <c:v>303</c:v>
                </c:pt>
                <c:pt idx="4034">
                  <c:v>303</c:v>
                </c:pt>
                <c:pt idx="4035">
                  <c:v>314</c:v>
                </c:pt>
                <c:pt idx="4036">
                  <c:v>303</c:v>
                </c:pt>
                <c:pt idx="4037">
                  <c:v>314</c:v>
                </c:pt>
                <c:pt idx="4038">
                  <c:v>303</c:v>
                </c:pt>
                <c:pt idx="4039">
                  <c:v>303</c:v>
                </c:pt>
                <c:pt idx="4040">
                  <c:v>293</c:v>
                </c:pt>
                <c:pt idx="4041">
                  <c:v>293</c:v>
                </c:pt>
                <c:pt idx="4042">
                  <c:v>273</c:v>
                </c:pt>
                <c:pt idx="4043">
                  <c:v>293</c:v>
                </c:pt>
                <c:pt idx="4044">
                  <c:v>283</c:v>
                </c:pt>
                <c:pt idx="4045">
                  <c:v>293</c:v>
                </c:pt>
                <c:pt idx="4046">
                  <c:v>303</c:v>
                </c:pt>
                <c:pt idx="4047">
                  <c:v>283</c:v>
                </c:pt>
                <c:pt idx="4048">
                  <c:v>283</c:v>
                </c:pt>
                <c:pt idx="4049">
                  <c:v>273</c:v>
                </c:pt>
                <c:pt idx="4050">
                  <c:v>283</c:v>
                </c:pt>
                <c:pt idx="4051">
                  <c:v>264</c:v>
                </c:pt>
                <c:pt idx="4052">
                  <c:v>283</c:v>
                </c:pt>
                <c:pt idx="4053">
                  <c:v>283</c:v>
                </c:pt>
                <c:pt idx="4054">
                  <c:v>293</c:v>
                </c:pt>
                <c:pt idx="4055">
                  <c:v>273</c:v>
                </c:pt>
                <c:pt idx="4056">
                  <c:v>293</c:v>
                </c:pt>
                <c:pt idx="4057">
                  <c:v>293</c:v>
                </c:pt>
                <c:pt idx="4058">
                  <c:v>293</c:v>
                </c:pt>
                <c:pt idx="4059">
                  <c:v>283</c:v>
                </c:pt>
                <c:pt idx="4060">
                  <c:v>293</c:v>
                </c:pt>
                <c:pt idx="4061">
                  <c:v>293</c:v>
                </c:pt>
                <c:pt idx="4062">
                  <c:v>293</c:v>
                </c:pt>
                <c:pt idx="4063">
                  <c:v>293</c:v>
                </c:pt>
                <c:pt idx="4064">
                  <c:v>283</c:v>
                </c:pt>
                <c:pt idx="4065">
                  <c:v>293</c:v>
                </c:pt>
                <c:pt idx="4066">
                  <c:v>293</c:v>
                </c:pt>
                <c:pt idx="4067">
                  <c:v>273</c:v>
                </c:pt>
                <c:pt idx="4068">
                  <c:v>273</c:v>
                </c:pt>
                <c:pt idx="4069">
                  <c:v>283</c:v>
                </c:pt>
                <c:pt idx="4070">
                  <c:v>283</c:v>
                </c:pt>
                <c:pt idx="4071">
                  <c:v>283</c:v>
                </c:pt>
                <c:pt idx="4072">
                  <c:v>273</c:v>
                </c:pt>
                <c:pt idx="4073">
                  <c:v>283</c:v>
                </c:pt>
                <c:pt idx="4074">
                  <c:v>273</c:v>
                </c:pt>
                <c:pt idx="4075">
                  <c:v>264</c:v>
                </c:pt>
                <c:pt idx="4076">
                  <c:v>273</c:v>
                </c:pt>
                <c:pt idx="4077">
                  <c:v>273</c:v>
                </c:pt>
                <c:pt idx="4078">
                  <c:v>264</c:v>
                </c:pt>
                <c:pt idx="4079">
                  <c:v>264</c:v>
                </c:pt>
                <c:pt idx="4080">
                  <c:v>283</c:v>
                </c:pt>
                <c:pt idx="4081">
                  <c:v>283</c:v>
                </c:pt>
                <c:pt idx="4082">
                  <c:v>273</c:v>
                </c:pt>
                <c:pt idx="4083">
                  <c:v>273</c:v>
                </c:pt>
                <c:pt idx="4084">
                  <c:v>273</c:v>
                </c:pt>
                <c:pt idx="4085">
                  <c:v>264</c:v>
                </c:pt>
                <c:pt idx="4086">
                  <c:v>273</c:v>
                </c:pt>
                <c:pt idx="4087">
                  <c:v>283</c:v>
                </c:pt>
                <c:pt idx="4088">
                  <c:v>283</c:v>
                </c:pt>
                <c:pt idx="4089">
                  <c:v>283</c:v>
                </c:pt>
                <c:pt idx="4090">
                  <c:v>273</c:v>
                </c:pt>
                <c:pt idx="4091">
                  <c:v>293</c:v>
                </c:pt>
                <c:pt idx="4092">
                  <c:v>293</c:v>
                </c:pt>
                <c:pt idx="4093">
                  <c:v>283</c:v>
                </c:pt>
                <c:pt idx="4094">
                  <c:v>304</c:v>
                </c:pt>
                <c:pt idx="4095">
                  <c:v>304</c:v>
                </c:pt>
                <c:pt idx="4096">
                  <c:v>304</c:v>
                </c:pt>
                <c:pt idx="4097">
                  <c:v>304</c:v>
                </c:pt>
                <c:pt idx="4098">
                  <c:v>304</c:v>
                </c:pt>
                <c:pt idx="4099">
                  <c:v>283</c:v>
                </c:pt>
                <c:pt idx="4100">
                  <c:v>293</c:v>
                </c:pt>
                <c:pt idx="4101">
                  <c:v>293</c:v>
                </c:pt>
                <c:pt idx="4102">
                  <c:v>304</c:v>
                </c:pt>
                <c:pt idx="4103">
                  <c:v>304</c:v>
                </c:pt>
                <c:pt idx="4104">
                  <c:v>294</c:v>
                </c:pt>
                <c:pt idx="4105">
                  <c:v>304</c:v>
                </c:pt>
                <c:pt idx="4106">
                  <c:v>294</c:v>
                </c:pt>
                <c:pt idx="4107">
                  <c:v>314</c:v>
                </c:pt>
                <c:pt idx="4108">
                  <c:v>294</c:v>
                </c:pt>
                <c:pt idx="4109">
                  <c:v>304</c:v>
                </c:pt>
                <c:pt idx="4110">
                  <c:v>304</c:v>
                </c:pt>
                <c:pt idx="4111">
                  <c:v>294</c:v>
                </c:pt>
                <c:pt idx="4112">
                  <c:v>294</c:v>
                </c:pt>
                <c:pt idx="4113">
                  <c:v>294</c:v>
                </c:pt>
                <c:pt idx="4114">
                  <c:v>294</c:v>
                </c:pt>
                <c:pt idx="4115">
                  <c:v>294</c:v>
                </c:pt>
                <c:pt idx="4116">
                  <c:v>294</c:v>
                </c:pt>
                <c:pt idx="4117">
                  <c:v>284</c:v>
                </c:pt>
                <c:pt idx="4118">
                  <c:v>294</c:v>
                </c:pt>
                <c:pt idx="4119">
                  <c:v>294</c:v>
                </c:pt>
                <c:pt idx="4120">
                  <c:v>304</c:v>
                </c:pt>
                <c:pt idx="4121">
                  <c:v>304</c:v>
                </c:pt>
                <c:pt idx="4122">
                  <c:v>304</c:v>
                </c:pt>
                <c:pt idx="4123">
                  <c:v>304</c:v>
                </c:pt>
                <c:pt idx="4124">
                  <c:v>304</c:v>
                </c:pt>
                <c:pt idx="4125">
                  <c:v>315</c:v>
                </c:pt>
                <c:pt idx="4126">
                  <c:v>304</c:v>
                </c:pt>
                <c:pt idx="4127">
                  <c:v>304</c:v>
                </c:pt>
                <c:pt idx="4128">
                  <c:v>315</c:v>
                </c:pt>
                <c:pt idx="4129">
                  <c:v>294</c:v>
                </c:pt>
                <c:pt idx="4130">
                  <c:v>294</c:v>
                </c:pt>
                <c:pt idx="4131">
                  <c:v>304</c:v>
                </c:pt>
                <c:pt idx="4132">
                  <c:v>294</c:v>
                </c:pt>
                <c:pt idx="4133">
                  <c:v>315</c:v>
                </c:pt>
                <c:pt idx="4134">
                  <c:v>304</c:v>
                </c:pt>
                <c:pt idx="4135">
                  <c:v>294</c:v>
                </c:pt>
                <c:pt idx="4136">
                  <c:v>304</c:v>
                </c:pt>
                <c:pt idx="4137">
                  <c:v>304</c:v>
                </c:pt>
                <c:pt idx="4138">
                  <c:v>347</c:v>
                </c:pt>
                <c:pt idx="4139">
                  <c:v>348</c:v>
                </c:pt>
                <c:pt idx="4140">
                  <c:v>348</c:v>
                </c:pt>
                <c:pt idx="4141">
                  <c:v>359</c:v>
                </c:pt>
                <c:pt idx="4142">
                  <c:v>348</c:v>
                </c:pt>
                <c:pt idx="4143">
                  <c:v>359</c:v>
                </c:pt>
                <c:pt idx="4144">
                  <c:v>371</c:v>
                </c:pt>
                <c:pt idx="4145">
                  <c:v>371</c:v>
                </c:pt>
                <c:pt idx="4146">
                  <c:v>371</c:v>
                </c:pt>
                <c:pt idx="4147">
                  <c:v>382</c:v>
                </c:pt>
                <c:pt idx="4148">
                  <c:v>371</c:v>
                </c:pt>
                <c:pt idx="4149">
                  <c:v>371</c:v>
                </c:pt>
                <c:pt idx="4150">
                  <c:v>383</c:v>
                </c:pt>
                <c:pt idx="4151">
                  <c:v>371</c:v>
                </c:pt>
                <c:pt idx="4152">
                  <c:v>371</c:v>
                </c:pt>
                <c:pt idx="4153">
                  <c:v>359</c:v>
                </c:pt>
                <c:pt idx="4154">
                  <c:v>371</c:v>
                </c:pt>
                <c:pt idx="4155">
                  <c:v>371</c:v>
                </c:pt>
                <c:pt idx="4156">
                  <c:v>359</c:v>
                </c:pt>
                <c:pt idx="4157">
                  <c:v>359</c:v>
                </c:pt>
                <c:pt idx="4158">
                  <c:v>371</c:v>
                </c:pt>
                <c:pt idx="4159">
                  <c:v>371</c:v>
                </c:pt>
                <c:pt idx="4160">
                  <c:v>348</c:v>
                </c:pt>
                <c:pt idx="4161">
                  <c:v>359</c:v>
                </c:pt>
                <c:pt idx="4162">
                  <c:v>359</c:v>
                </c:pt>
                <c:pt idx="4163">
                  <c:v>348</c:v>
                </c:pt>
                <c:pt idx="4164">
                  <c:v>359</c:v>
                </c:pt>
                <c:pt idx="4165">
                  <c:v>348</c:v>
                </c:pt>
                <c:pt idx="4166">
                  <c:v>359</c:v>
                </c:pt>
                <c:pt idx="4167">
                  <c:v>348</c:v>
                </c:pt>
                <c:pt idx="4168">
                  <c:v>348</c:v>
                </c:pt>
                <c:pt idx="4169">
                  <c:v>359</c:v>
                </c:pt>
                <c:pt idx="4170">
                  <c:v>348</c:v>
                </c:pt>
                <c:pt idx="4171">
                  <c:v>348</c:v>
                </c:pt>
                <c:pt idx="4172">
                  <c:v>348</c:v>
                </c:pt>
                <c:pt idx="4173">
                  <c:v>348</c:v>
                </c:pt>
                <c:pt idx="4174">
                  <c:v>348</c:v>
                </c:pt>
                <c:pt idx="4175">
                  <c:v>326</c:v>
                </c:pt>
                <c:pt idx="4176">
                  <c:v>326</c:v>
                </c:pt>
                <c:pt idx="4177">
                  <c:v>326</c:v>
                </c:pt>
                <c:pt idx="4178">
                  <c:v>315</c:v>
                </c:pt>
                <c:pt idx="4179">
                  <c:v>326</c:v>
                </c:pt>
                <c:pt idx="4180">
                  <c:v>337</c:v>
                </c:pt>
                <c:pt idx="4181">
                  <c:v>337</c:v>
                </c:pt>
                <c:pt idx="4182">
                  <c:v>337</c:v>
                </c:pt>
                <c:pt idx="4183">
                  <c:v>326</c:v>
                </c:pt>
                <c:pt idx="4184">
                  <c:v>337</c:v>
                </c:pt>
                <c:pt idx="4185">
                  <c:v>337</c:v>
                </c:pt>
                <c:pt idx="4186">
                  <c:v>337</c:v>
                </c:pt>
                <c:pt idx="4187">
                  <c:v>337</c:v>
                </c:pt>
                <c:pt idx="4188">
                  <c:v>337</c:v>
                </c:pt>
                <c:pt idx="4189">
                  <c:v>337</c:v>
                </c:pt>
                <c:pt idx="4190">
                  <c:v>359</c:v>
                </c:pt>
                <c:pt idx="4191">
                  <c:v>359</c:v>
                </c:pt>
                <c:pt idx="4192">
                  <c:v>371</c:v>
                </c:pt>
                <c:pt idx="4193">
                  <c:v>359</c:v>
                </c:pt>
                <c:pt idx="4194">
                  <c:v>359</c:v>
                </c:pt>
                <c:pt idx="4195">
                  <c:v>359</c:v>
                </c:pt>
                <c:pt idx="4196">
                  <c:v>348</c:v>
                </c:pt>
                <c:pt idx="4197">
                  <c:v>359</c:v>
                </c:pt>
                <c:pt idx="4198">
                  <c:v>359</c:v>
                </c:pt>
                <c:pt idx="4199">
                  <c:v>359</c:v>
                </c:pt>
                <c:pt idx="4200">
                  <c:v>359</c:v>
                </c:pt>
                <c:pt idx="4201">
                  <c:v>359</c:v>
                </c:pt>
                <c:pt idx="4202">
                  <c:v>359</c:v>
                </c:pt>
                <c:pt idx="4203">
                  <c:v>359</c:v>
                </c:pt>
                <c:pt idx="4204">
                  <c:v>337</c:v>
                </c:pt>
                <c:pt idx="4205">
                  <c:v>348</c:v>
                </c:pt>
                <c:pt idx="4206">
                  <c:v>326</c:v>
                </c:pt>
                <c:pt idx="4207">
                  <c:v>348</c:v>
                </c:pt>
                <c:pt idx="4208">
                  <c:v>348</c:v>
                </c:pt>
                <c:pt idx="4209">
                  <c:v>348</c:v>
                </c:pt>
                <c:pt idx="4210">
                  <c:v>326</c:v>
                </c:pt>
                <c:pt idx="4211">
                  <c:v>315</c:v>
                </c:pt>
                <c:pt idx="4212">
                  <c:v>326</c:v>
                </c:pt>
                <c:pt idx="4213">
                  <c:v>337</c:v>
                </c:pt>
                <c:pt idx="4214">
                  <c:v>348</c:v>
                </c:pt>
                <c:pt idx="4215">
                  <c:v>337</c:v>
                </c:pt>
                <c:pt idx="4216">
                  <c:v>337</c:v>
                </c:pt>
                <c:pt idx="4217">
                  <c:v>337</c:v>
                </c:pt>
                <c:pt idx="4218">
                  <c:v>326</c:v>
                </c:pt>
                <c:pt idx="4219">
                  <c:v>315</c:v>
                </c:pt>
                <c:pt idx="4220">
                  <c:v>326</c:v>
                </c:pt>
                <c:pt idx="4221">
                  <c:v>337</c:v>
                </c:pt>
                <c:pt idx="4222">
                  <c:v>348</c:v>
                </c:pt>
                <c:pt idx="4223">
                  <c:v>337</c:v>
                </c:pt>
                <c:pt idx="4224">
                  <c:v>337</c:v>
                </c:pt>
                <c:pt idx="4225">
                  <c:v>348</c:v>
                </c:pt>
                <c:pt idx="4226">
                  <c:v>326</c:v>
                </c:pt>
                <c:pt idx="4227">
                  <c:v>326</c:v>
                </c:pt>
                <c:pt idx="4228">
                  <c:v>326</c:v>
                </c:pt>
                <c:pt idx="4229">
                  <c:v>315</c:v>
                </c:pt>
                <c:pt idx="4230">
                  <c:v>315</c:v>
                </c:pt>
                <c:pt idx="4231">
                  <c:v>326</c:v>
                </c:pt>
                <c:pt idx="4232">
                  <c:v>348</c:v>
                </c:pt>
                <c:pt idx="4233">
                  <c:v>315</c:v>
                </c:pt>
                <c:pt idx="4234">
                  <c:v>315</c:v>
                </c:pt>
                <c:pt idx="4235">
                  <c:v>337</c:v>
                </c:pt>
                <c:pt idx="4236">
                  <c:v>337</c:v>
                </c:pt>
                <c:pt idx="4237">
                  <c:v>326</c:v>
                </c:pt>
                <c:pt idx="4238">
                  <c:v>337</c:v>
                </c:pt>
                <c:pt idx="4239">
                  <c:v>326</c:v>
                </c:pt>
                <c:pt idx="4240">
                  <c:v>337</c:v>
                </c:pt>
                <c:pt idx="4241">
                  <c:v>337</c:v>
                </c:pt>
                <c:pt idx="4242">
                  <c:v>337</c:v>
                </c:pt>
                <c:pt idx="4243">
                  <c:v>348</c:v>
                </c:pt>
                <c:pt idx="4244">
                  <c:v>348</c:v>
                </c:pt>
                <c:pt idx="4245">
                  <c:v>348</c:v>
                </c:pt>
                <c:pt idx="4246">
                  <c:v>348</c:v>
                </c:pt>
                <c:pt idx="4247">
                  <c:v>326</c:v>
                </c:pt>
                <c:pt idx="4248">
                  <c:v>326</c:v>
                </c:pt>
                <c:pt idx="4249">
                  <c:v>326</c:v>
                </c:pt>
                <c:pt idx="4250">
                  <c:v>326</c:v>
                </c:pt>
                <c:pt idx="4251">
                  <c:v>337</c:v>
                </c:pt>
                <c:pt idx="4252">
                  <c:v>326</c:v>
                </c:pt>
                <c:pt idx="4253">
                  <c:v>316</c:v>
                </c:pt>
                <c:pt idx="4254">
                  <c:v>316</c:v>
                </c:pt>
                <c:pt idx="4255">
                  <c:v>316</c:v>
                </c:pt>
                <c:pt idx="4256">
                  <c:v>316</c:v>
                </c:pt>
                <c:pt idx="4257">
                  <c:v>326</c:v>
                </c:pt>
                <c:pt idx="4258">
                  <c:v>305</c:v>
                </c:pt>
                <c:pt idx="4259">
                  <c:v>316</c:v>
                </c:pt>
                <c:pt idx="4260">
                  <c:v>316</c:v>
                </c:pt>
                <c:pt idx="4261">
                  <c:v>326</c:v>
                </c:pt>
                <c:pt idx="4262">
                  <c:v>316</c:v>
                </c:pt>
                <c:pt idx="4263">
                  <c:v>326</c:v>
                </c:pt>
                <c:pt idx="4264">
                  <c:v>305</c:v>
                </c:pt>
                <c:pt idx="4265">
                  <c:v>316</c:v>
                </c:pt>
                <c:pt idx="4266">
                  <c:v>295</c:v>
                </c:pt>
                <c:pt idx="4267">
                  <c:v>305</c:v>
                </c:pt>
                <c:pt idx="4268">
                  <c:v>305</c:v>
                </c:pt>
                <c:pt idx="4269">
                  <c:v>295</c:v>
                </c:pt>
                <c:pt idx="4270">
                  <c:v>316</c:v>
                </c:pt>
                <c:pt idx="4271">
                  <c:v>295</c:v>
                </c:pt>
                <c:pt idx="4272">
                  <c:v>295</c:v>
                </c:pt>
                <c:pt idx="4273">
                  <c:v>305</c:v>
                </c:pt>
                <c:pt idx="4274">
                  <c:v>295</c:v>
                </c:pt>
                <c:pt idx="4275">
                  <c:v>295</c:v>
                </c:pt>
                <c:pt idx="4276">
                  <c:v>305</c:v>
                </c:pt>
                <c:pt idx="4277">
                  <c:v>305</c:v>
                </c:pt>
                <c:pt idx="4278">
                  <c:v>305</c:v>
                </c:pt>
                <c:pt idx="4279">
                  <c:v>305</c:v>
                </c:pt>
                <c:pt idx="4280">
                  <c:v>305</c:v>
                </c:pt>
                <c:pt idx="4281">
                  <c:v>295</c:v>
                </c:pt>
                <c:pt idx="4282">
                  <c:v>305</c:v>
                </c:pt>
                <c:pt idx="4283">
                  <c:v>316</c:v>
                </c:pt>
                <c:pt idx="4284">
                  <c:v>305</c:v>
                </c:pt>
                <c:pt idx="4285">
                  <c:v>305</c:v>
                </c:pt>
                <c:pt idx="4286">
                  <c:v>305</c:v>
                </c:pt>
                <c:pt idx="4287">
                  <c:v>305</c:v>
                </c:pt>
                <c:pt idx="4288">
                  <c:v>295</c:v>
                </c:pt>
                <c:pt idx="4289">
                  <c:v>285</c:v>
                </c:pt>
                <c:pt idx="4290">
                  <c:v>305</c:v>
                </c:pt>
                <c:pt idx="4291">
                  <c:v>295</c:v>
                </c:pt>
                <c:pt idx="4292">
                  <c:v>295</c:v>
                </c:pt>
                <c:pt idx="4293">
                  <c:v>295</c:v>
                </c:pt>
                <c:pt idx="4294">
                  <c:v>285</c:v>
                </c:pt>
                <c:pt idx="4295">
                  <c:v>295</c:v>
                </c:pt>
                <c:pt idx="4296">
                  <c:v>295</c:v>
                </c:pt>
                <c:pt idx="4297">
                  <c:v>295</c:v>
                </c:pt>
                <c:pt idx="4298">
                  <c:v>285</c:v>
                </c:pt>
                <c:pt idx="4299">
                  <c:v>305</c:v>
                </c:pt>
                <c:pt idx="4300">
                  <c:v>285</c:v>
                </c:pt>
                <c:pt idx="4301">
                  <c:v>305</c:v>
                </c:pt>
                <c:pt idx="4302">
                  <c:v>316</c:v>
                </c:pt>
                <c:pt idx="4303">
                  <c:v>316</c:v>
                </c:pt>
                <c:pt idx="4304">
                  <c:v>305</c:v>
                </c:pt>
                <c:pt idx="4305">
                  <c:v>305</c:v>
                </c:pt>
                <c:pt idx="4306">
                  <c:v>316</c:v>
                </c:pt>
                <c:pt idx="4307">
                  <c:v>305</c:v>
                </c:pt>
                <c:pt idx="4308">
                  <c:v>316</c:v>
                </c:pt>
                <c:pt idx="4309">
                  <c:v>305</c:v>
                </c:pt>
                <c:pt idx="4310">
                  <c:v>295</c:v>
                </c:pt>
                <c:pt idx="4311">
                  <c:v>305</c:v>
                </c:pt>
                <c:pt idx="4312">
                  <c:v>306</c:v>
                </c:pt>
                <c:pt idx="4313">
                  <c:v>306</c:v>
                </c:pt>
                <c:pt idx="4314">
                  <c:v>295</c:v>
                </c:pt>
                <c:pt idx="4315">
                  <c:v>295</c:v>
                </c:pt>
                <c:pt idx="4316">
                  <c:v>275</c:v>
                </c:pt>
                <c:pt idx="4317">
                  <c:v>285</c:v>
                </c:pt>
                <c:pt idx="4318">
                  <c:v>285</c:v>
                </c:pt>
                <c:pt idx="4319">
                  <c:v>275</c:v>
                </c:pt>
                <c:pt idx="4320">
                  <c:v>285</c:v>
                </c:pt>
                <c:pt idx="4321">
                  <c:v>275</c:v>
                </c:pt>
                <c:pt idx="4322">
                  <c:v>275</c:v>
                </c:pt>
                <c:pt idx="4323">
                  <c:v>285</c:v>
                </c:pt>
                <c:pt idx="4324">
                  <c:v>275</c:v>
                </c:pt>
                <c:pt idx="4325">
                  <c:v>275</c:v>
                </c:pt>
                <c:pt idx="4326">
                  <c:v>285</c:v>
                </c:pt>
                <c:pt idx="4327">
                  <c:v>275</c:v>
                </c:pt>
                <c:pt idx="4328">
                  <c:v>266</c:v>
                </c:pt>
                <c:pt idx="4329">
                  <c:v>275</c:v>
                </c:pt>
                <c:pt idx="4330">
                  <c:v>275</c:v>
                </c:pt>
                <c:pt idx="4331">
                  <c:v>266</c:v>
                </c:pt>
                <c:pt idx="4332">
                  <c:v>275</c:v>
                </c:pt>
                <c:pt idx="4333">
                  <c:v>256</c:v>
                </c:pt>
                <c:pt idx="4334">
                  <c:v>275</c:v>
                </c:pt>
                <c:pt idx="4335">
                  <c:v>275</c:v>
                </c:pt>
                <c:pt idx="4336">
                  <c:v>266</c:v>
                </c:pt>
                <c:pt idx="4337">
                  <c:v>266</c:v>
                </c:pt>
                <c:pt idx="4338">
                  <c:v>266</c:v>
                </c:pt>
                <c:pt idx="4339">
                  <c:v>266</c:v>
                </c:pt>
                <c:pt idx="4340">
                  <c:v>266</c:v>
                </c:pt>
                <c:pt idx="4341">
                  <c:v>275</c:v>
                </c:pt>
                <c:pt idx="4342">
                  <c:v>275</c:v>
                </c:pt>
                <c:pt idx="4343">
                  <c:v>275</c:v>
                </c:pt>
                <c:pt idx="4344">
                  <c:v>285</c:v>
                </c:pt>
                <c:pt idx="4345">
                  <c:v>275</c:v>
                </c:pt>
                <c:pt idx="4346">
                  <c:v>275</c:v>
                </c:pt>
                <c:pt idx="4347">
                  <c:v>275</c:v>
                </c:pt>
                <c:pt idx="4348">
                  <c:v>275</c:v>
                </c:pt>
                <c:pt idx="4349">
                  <c:v>266</c:v>
                </c:pt>
                <c:pt idx="4350">
                  <c:v>275</c:v>
                </c:pt>
                <c:pt idx="4351">
                  <c:v>275</c:v>
                </c:pt>
                <c:pt idx="4352">
                  <c:v>266</c:v>
                </c:pt>
                <c:pt idx="4353">
                  <c:v>266</c:v>
                </c:pt>
                <c:pt idx="4354">
                  <c:v>276</c:v>
                </c:pt>
                <c:pt idx="4355">
                  <c:v>276</c:v>
                </c:pt>
                <c:pt idx="4356">
                  <c:v>276</c:v>
                </c:pt>
                <c:pt idx="4357">
                  <c:v>276</c:v>
                </c:pt>
                <c:pt idx="4358">
                  <c:v>285</c:v>
                </c:pt>
                <c:pt idx="4359">
                  <c:v>266</c:v>
                </c:pt>
                <c:pt idx="4360">
                  <c:v>276</c:v>
                </c:pt>
                <c:pt idx="4361">
                  <c:v>276</c:v>
                </c:pt>
                <c:pt idx="4362">
                  <c:v>266</c:v>
                </c:pt>
                <c:pt idx="4363">
                  <c:v>266</c:v>
                </c:pt>
                <c:pt idx="4364">
                  <c:v>276</c:v>
                </c:pt>
                <c:pt idx="4365">
                  <c:v>276</c:v>
                </c:pt>
                <c:pt idx="4366">
                  <c:v>256</c:v>
                </c:pt>
                <c:pt idx="4367">
                  <c:v>266</c:v>
                </c:pt>
                <c:pt idx="4368">
                  <c:v>266</c:v>
                </c:pt>
                <c:pt idx="4369">
                  <c:v>266</c:v>
                </c:pt>
                <c:pt idx="4370">
                  <c:v>266</c:v>
                </c:pt>
                <c:pt idx="4371">
                  <c:v>266</c:v>
                </c:pt>
                <c:pt idx="4372">
                  <c:v>266</c:v>
                </c:pt>
                <c:pt idx="4373">
                  <c:v>266</c:v>
                </c:pt>
                <c:pt idx="4374">
                  <c:v>276</c:v>
                </c:pt>
                <c:pt idx="4375">
                  <c:v>266</c:v>
                </c:pt>
                <c:pt idx="4376">
                  <c:v>266</c:v>
                </c:pt>
                <c:pt idx="4377">
                  <c:v>266</c:v>
                </c:pt>
                <c:pt idx="4378">
                  <c:v>266</c:v>
                </c:pt>
                <c:pt idx="4379">
                  <c:v>266</c:v>
                </c:pt>
                <c:pt idx="4380">
                  <c:v>266</c:v>
                </c:pt>
                <c:pt idx="4381">
                  <c:v>256</c:v>
                </c:pt>
                <c:pt idx="4382">
                  <c:v>266</c:v>
                </c:pt>
                <c:pt idx="4383">
                  <c:v>266</c:v>
                </c:pt>
                <c:pt idx="4384">
                  <c:v>276</c:v>
                </c:pt>
                <c:pt idx="4385">
                  <c:v>256</c:v>
                </c:pt>
                <c:pt idx="4386">
                  <c:v>276</c:v>
                </c:pt>
                <c:pt idx="4387">
                  <c:v>266</c:v>
                </c:pt>
                <c:pt idx="4388">
                  <c:v>266</c:v>
                </c:pt>
                <c:pt idx="4389">
                  <c:v>266</c:v>
                </c:pt>
                <c:pt idx="4390">
                  <c:v>266</c:v>
                </c:pt>
                <c:pt idx="4391">
                  <c:v>276</c:v>
                </c:pt>
                <c:pt idx="4392">
                  <c:v>276</c:v>
                </c:pt>
                <c:pt idx="4393">
                  <c:v>266</c:v>
                </c:pt>
                <c:pt idx="4394">
                  <c:v>266</c:v>
                </c:pt>
                <c:pt idx="4395">
                  <c:v>266</c:v>
                </c:pt>
                <c:pt idx="4396">
                  <c:v>276</c:v>
                </c:pt>
                <c:pt idx="4397">
                  <c:v>266</c:v>
                </c:pt>
                <c:pt idx="4398">
                  <c:v>266</c:v>
                </c:pt>
                <c:pt idx="4399">
                  <c:v>276</c:v>
                </c:pt>
                <c:pt idx="4400">
                  <c:v>266</c:v>
                </c:pt>
                <c:pt idx="4401">
                  <c:v>276</c:v>
                </c:pt>
                <c:pt idx="4402">
                  <c:v>276</c:v>
                </c:pt>
                <c:pt idx="4403">
                  <c:v>276</c:v>
                </c:pt>
                <c:pt idx="4404">
                  <c:v>276</c:v>
                </c:pt>
                <c:pt idx="4405">
                  <c:v>276</c:v>
                </c:pt>
                <c:pt idx="4406">
                  <c:v>276</c:v>
                </c:pt>
                <c:pt idx="4407">
                  <c:v>276</c:v>
                </c:pt>
                <c:pt idx="4408">
                  <c:v>286</c:v>
                </c:pt>
                <c:pt idx="4409">
                  <c:v>276</c:v>
                </c:pt>
                <c:pt idx="4410">
                  <c:v>276</c:v>
                </c:pt>
                <c:pt idx="4411">
                  <c:v>276</c:v>
                </c:pt>
                <c:pt idx="4412">
                  <c:v>276</c:v>
                </c:pt>
                <c:pt idx="4413">
                  <c:v>286</c:v>
                </c:pt>
                <c:pt idx="4414">
                  <c:v>286</c:v>
                </c:pt>
                <c:pt idx="4415">
                  <c:v>276</c:v>
                </c:pt>
                <c:pt idx="4416">
                  <c:v>266</c:v>
                </c:pt>
                <c:pt idx="4417">
                  <c:v>276</c:v>
                </c:pt>
                <c:pt idx="4418">
                  <c:v>276</c:v>
                </c:pt>
                <c:pt idx="4419">
                  <c:v>286</c:v>
                </c:pt>
                <c:pt idx="4420">
                  <c:v>276</c:v>
                </c:pt>
                <c:pt idx="4421">
                  <c:v>276</c:v>
                </c:pt>
                <c:pt idx="4422">
                  <c:v>286</c:v>
                </c:pt>
                <c:pt idx="4423">
                  <c:v>276</c:v>
                </c:pt>
                <c:pt idx="4424">
                  <c:v>276</c:v>
                </c:pt>
                <c:pt idx="4425">
                  <c:v>286</c:v>
                </c:pt>
                <c:pt idx="4426">
                  <c:v>276</c:v>
                </c:pt>
                <c:pt idx="4427">
                  <c:v>286</c:v>
                </c:pt>
                <c:pt idx="4428">
                  <c:v>276</c:v>
                </c:pt>
                <c:pt idx="4429">
                  <c:v>276</c:v>
                </c:pt>
                <c:pt idx="4430">
                  <c:v>286</c:v>
                </c:pt>
                <c:pt idx="4431">
                  <c:v>266</c:v>
                </c:pt>
                <c:pt idx="4432">
                  <c:v>276</c:v>
                </c:pt>
                <c:pt idx="4433">
                  <c:v>286</c:v>
                </c:pt>
                <c:pt idx="4434">
                  <c:v>276</c:v>
                </c:pt>
                <c:pt idx="4435">
                  <c:v>286</c:v>
                </c:pt>
                <c:pt idx="4436">
                  <c:v>286</c:v>
                </c:pt>
                <c:pt idx="4437">
                  <c:v>276</c:v>
                </c:pt>
                <c:pt idx="4438">
                  <c:v>286</c:v>
                </c:pt>
                <c:pt idx="4439">
                  <c:v>286</c:v>
                </c:pt>
                <c:pt idx="4440">
                  <c:v>286</c:v>
                </c:pt>
                <c:pt idx="4441">
                  <c:v>276</c:v>
                </c:pt>
                <c:pt idx="4442">
                  <c:v>276</c:v>
                </c:pt>
                <c:pt idx="4443">
                  <c:v>276</c:v>
                </c:pt>
                <c:pt idx="4444">
                  <c:v>276</c:v>
                </c:pt>
                <c:pt idx="4445">
                  <c:v>276</c:v>
                </c:pt>
                <c:pt idx="4446">
                  <c:v>276</c:v>
                </c:pt>
                <c:pt idx="4447">
                  <c:v>276</c:v>
                </c:pt>
                <c:pt idx="4448">
                  <c:v>276</c:v>
                </c:pt>
                <c:pt idx="4449">
                  <c:v>276</c:v>
                </c:pt>
                <c:pt idx="4450">
                  <c:v>266</c:v>
                </c:pt>
                <c:pt idx="4451">
                  <c:v>266</c:v>
                </c:pt>
                <c:pt idx="4452">
                  <c:v>286</c:v>
                </c:pt>
                <c:pt idx="4453">
                  <c:v>276</c:v>
                </c:pt>
                <c:pt idx="4454">
                  <c:v>286</c:v>
                </c:pt>
                <c:pt idx="4455">
                  <c:v>276</c:v>
                </c:pt>
                <c:pt idx="4456">
                  <c:v>286</c:v>
                </c:pt>
                <c:pt idx="4457">
                  <c:v>286</c:v>
                </c:pt>
                <c:pt idx="4458">
                  <c:v>296</c:v>
                </c:pt>
                <c:pt idx="4459">
                  <c:v>286</c:v>
                </c:pt>
                <c:pt idx="4460">
                  <c:v>286</c:v>
                </c:pt>
                <c:pt idx="4461">
                  <c:v>286</c:v>
                </c:pt>
                <c:pt idx="4462">
                  <c:v>286</c:v>
                </c:pt>
                <c:pt idx="4463">
                  <c:v>286</c:v>
                </c:pt>
                <c:pt idx="4464">
                  <c:v>286</c:v>
                </c:pt>
                <c:pt idx="4465">
                  <c:v>286</c:v>
                </c:pt>
                <c:pt idx="4466">
                  <c:v>276</c:v>
                </c:pt>
                <c:pt idx="4467">
                  <c:v>286</c:v>
                </c:pt>
                <c:pt idx="4468">
                  <c:v>286</c:v>
                </c:pt>
                <c:pt idx="4469">
                  <c:v>276</c:v>
                </c:pt>
                <c:pt idx="4470">
                  <c:v>296</c:v>
                </c:pt>
                <c:pt idx="4471">
                  <c:v>276</c:v>
                </c:pt>
                <c:pt idx="4472">
                  <c:v>276</c:v>
                </c:pt>
                <c:pt idx="4473">
                  <c:v>286</c:v>
                </c:pt>
                <c:pt idx="4474">
                  <c:v>286</c:v>
                </c:pt>
                <c:pt idx="4475">
                  <c:v>286</c:v>
                </c:pt>
                <c:pt idx="4476">
                  <c:v>276</c:v>
                </c:pt>
                <c:pt idx="4477">
                  <c:v>286</c:v>
                </c:pt>
                <c:pt idx="4478">
                  <c:v>286</c:v>
                </c:pt>
                <c:pt idx="4479">
                  <c:v>286</c:v>
                </c:pt>
                <c:pt idx="4480">
                  <c:v>296</c:v>
                </c:pt>
                <c:pt idx="4481">
                  <c:v>296</c:v>
                </c:pt>
                <c:pt idx="4482">
                  <c:v>296</c:v>
                </c:pt>
                <c:pt idx="4483">
                  <c:v>276</c:v>
                </c:pt>
                <c:pt idx="4484">
                  <c:v>286</c:v>
                </c:pt>
                <c:pt idx="4485">
                  <c:v>286</c:v>
                </c:pt>
                <c:pt idx="4486">
                  <c:v>286</c:v>
                </c:pt>
                <c:pt idx="4487">
                  <c:v>276</c:v>
                </c:pt>
                <c:pt idx="4488">
                  <c:v>296</c:v>
                </c:pt>
                <c:pt idx="4489">
                  <c:v>296</c:v>
                </c:pt>
                <c:pt idx="4490">
                  <c:v>296</c:v>
                </c:pt>
                <c:pt idx="4491">
                  <c:v>296</c:v>
                </c:pt>
                <c:pt idx="4492">
                  <c:v>296</c:v>
                </c:pt>
                <c:pt idx="4493">
                  <c:v>286</c:v>
                </c:pt>
                <c:pt idx="4494">
                  <c:v>296</c:v>
                </c:pt>
                <c:pt idx="4495">
                  <c:v>296</c:v>
                </c:pt>
                <c:pt idx="4496">
                  <c:v>286</c:v>
                </c:pt>
                <c:pt idx="4497">
                  <c:v>286</c:v>
                </c:pt>
                <c:pt idx="4498">
                  <c:v>286</c:v>
                </c:pt>
                <c:pt idx="4499">
                  <c:v>276</c:v>
                </c:pt>
                <c:pt idx="4500">
                  <c:v>276</c:v>
                </c:pt>
                <c:pt idx="4501">
                  <c:v>286</c:v>
                </c:pt>
                <c:pt idx="4502">
                  <c:v>286</c:v>
                </c:pt>
                <c:pt idx="4503">
                  <c:v>286</c:v>
                </c:pt>
                <c:pt idx="4504">
                  <c:v>286</c:v>
                </c:pt>
                <c:pt idx="4505">
                  <c:v>286</c:v>
                </c:pt>
                <c:pt idx="4506">
                  <c:v>296</c:v>
                </c:pt>
                <c:pt idx="4507">
                  <c:v>296</c:v>
                </c:pt>
                <c:pt idx="4508">
                  <c:v>276</c:v>
                </c:pt>
                <c:pt idx="4509">
                  <c:v>286</c:v>
                </c:pt>
                <c:pt idx="4510">
                  <c:v>286</c:v>
                </c:pt>
                <c:pt idx="4511">
                  <c:v>276</c:v>
                </c:pt>
                <c:pt idx="4512">
                  <c:v>266</c:v>
                </c:pt>
                <c:pt idx="4513">
                  <c:v>276</c:v>
                </c:pt>
                <c:pt idx="4514">
                  <c:v>276</c:v>
                </c:pt>
                <c:pt idx="4515">
                  <c:v>266</c:v>
                </c:pt>
                <c:pt idx="4516">
                  <c:v>276</c:v>
                </c:pt>
                <c:pt idx="4517">
                  <c:v>276</c:v>
                </c:pt>
                <c:pt idx="4518">
                  <c:v>286</c:v>
                </c:pt>
                <c:pt idx="4519">
                  <c:v>276</c:v>
                </c:pt>
                <c:pt idx="4520">
                  <c:v>266</c:v>
                </c:pt>
                <c:pt idx="4521">
                  <c:v>286</c:v>
                </c:pt>
                <c:pt idx="4522">
                  <c:v>286</c:v>
                </c:pt>
                <c:pt idx="4523">
                  <c:v>286</c:v>
                </c:pt>
                <c:pt idx="4524">
                  <c:v>296</c:v>
                </c:pt>
                <c:pt idx="4525">
                  <c:v>306</c:v>
                </c:pt>
                <c:pt idx="4526">
                  <c:v>306</c:v>
                </c:pt>
                <c:pt idx="4527">
                  <c:v>296</c:v>
                </c:pt>
                <c:pt idx="4528">
                  <c:v>296</c:v>
                </c:pt>
                <c:pt idx="4529">
                  <c:v>306</c:v>
                </c:pt>
                <c:pt idx="4530">
                  <c:v>286</c:v>
                </c:pt>
                <c:pt idx="4531">
                  <c:v>306</c:v>
                </c:pt>
                <c:pt idx="4532">
                  <c:v>306</c:v>
                </c:pt>
                <c:pt idx="4533">
                  <c:v>306</c:v>
                </c:pt>
                <c:pt idx="4534">
                  <c:v>306</c:v>
                </c:pt>
                <c:pt idx="4535">
                  <c:v>296</c:v>
                </c:pt>
                <c:pt idx="4536">
                  <c:v>306</c:v>
                </c:pt>
                <c:pt idx="4537">
                  <c:v>296</c:v>
                </c:pt>
                <c:pt idx="4538">
                  <c:v>296</c:v>
                </c:pt>
                <c:pt idx="4539">
                  <c:v>296</c:v>
                </c:pt>
                <c:pt idx="4540">
                  <c:v>296</c:v>
                </c:pt>
                <c:pt idx="4541">
                  <c:v>286</c:v>
                </c:pt>
                <c:pt idx="4542">
                  <c:v>306</c:v>
                </c:pt>
                <c:pt idx="4543">
                  <c:v>306</c:v>
                </c:pt>
                <c:pt idx="4544">
                  <c:v>306</c:v>
                </c:pt>
                <c:pt idx="4545">
                  <c:v>306</c:v>
                </c:pt>
                <c:pt idx="4546">
                  <c:v>306</c:v>
                </c:pt>
                <c:pt idx="4547">
                  <c:v>306</c:v>
                </c:pt>
                <c:pt idx="4548">
                  <c:v>296</c:v>
                </c:pt>
                <c:pt idx="4549">
                  <c:v>296</c:v>
                </c:pt>
                <c:pt idx="4550">
                  <c:v>306</c:v>
                </c:pt>
                <c:pt idx="4551">
                  <c:v>317</c:v>
                </c:pt>
                <c:pt idx="4552">
                  <c:v>317</c:v>
                </c:pt>
                <c:pt idx="4553">
                  <c:v>317</c:v>
                </c:pt>
                <c:pt idx="4554">
                  <c:v>296</c:v>
                </c:pt>
                <c:pt idx="4555">
                  <c:v>306</c:v>
                </c:pt>
                <c:pt idx="4556">
                  <c:v>317</c:v>
                </c:pt>
                <c:pt idx="4557">
                  <c:v>317</c:v>
                </c:pt>
                <c:pt idx="4558">
                  <c:v>306</c:v>
                </c:pt>
                <c:pt idx="4559">
                  <c:v>306</c:v>
                </c:pt>
                <c:pt idx="4560">
                  <c:v>306</c:v>
                </c:pt>
                <c:pt idx="4561">
                  <c:v>296</c:v>
                </c:pt>
                <c:pt idx="4562">
                  <c:v>306</c:v>
                </c:pt>
                <c:pt idx="4563">
                  <c:v>306</c:v>
                </c:pt>
                <c:pt idx="4564">
                  <c:v>306</c:v>
                </c:pt>
                <c:pt idx="4565">
                  <c:v>306</c:v>
                </c:pt>
                <c:pt idx="4566">
                  <c:v>317</c:v>
                </c:pt>
                <c:pt idx="4567">
                  <c:v>317</c:v>
                </c:pt>
                <c:pt idx="4568">
                  <c:v>327</c:v>
                </c:pt>
                <c:pt idx="4569">
                  <c:v>317</c:v>
                </c:pt>
                <c:pt idx="4570">
                  <c:v>317</c:v>
                </c:pt>
                <c:pt idx="4571">
                  <c:v>327</c:v>
                </c:pt>
                <c:pt idx="4572">
                  <c:v>327</c:v>
                </c:pt>
                <c:pt idx="4573">
                  <c:v>327</c:v>
                </c:pt>
                <c:pt idx="4574">
                  <c:v>338</c:v>
                </c:pt>
                <c:pt idx="4575">
                  <c:v>361</c:v>
                </c:pt>
                <c:pt idx="4576">
                  <c:v>361</c:v>
                </c:pt>
                <c:pt idx="4577">
                  <c:v>361</c:v>
                </c:pt>
                <c:pt idx="4578">
                  <c:v>373</c:v>
                </c:pt>
                <c:pt idx="4579">
                  <c:v>384</c:v>
                </c:pt>
                <c:pt idx="4580">
                  <c:v>397</c:v>
                </c:pt>
                <c:pt idx="4581">
                  <c:v>409</c:v>
                </c:pt>
                <c:pt idx="4582">
                  <c:v>421</c:v>
                </c:pt>
                <c:pt idx="4583">
                  <c:v>434</c:v>
                </c:pt>
                <c:pt idx="4584">
                  <c:v>447</c:v>
                </c:pt>
                <c:pt idx="4585">
                  <c:v>461</c:v>
                </c:pt>
                <c:pt idx="4586">
                  <c:v>474</c:v>
                </c:pt>
                <c:pt idx="4587">
                  <c:v>502</c:v>
                </c:pt>
                <c:pt idx="4588">
                  <c:v>531</c:v>
                </c:pt>
                <c:pt idx="4589">
                  <c:v>531</c:v>
                </c:pt>
                <c:pt idx="4590">
                  <c:v>545</c:v>
                </c:pt>
                <c:pt idx="4591">
                  <c:v>576</c:v>
                </c:pt>
                <c:pt idx="4592">
                  <c:v>591</c:v>
                </c:pt>
                <c:pt idx="4593">
                  <c:v>591</c:v>
                </c:pt>
                <c:pt idx="4594">
                  <c:v>623</c:v>
                </c:pt>
                <c:pt idx="4595">
                  <c:v>672</c:v>
                </c:pt>
                <c:pt idx="4596">
                  <c:v>707</c:v>
                </c:pt>
                <c:pt idx="4597">
                  <c:v>742</c:v>
                </c:pt>
                <c:pt idx="4598">
                  <c:v>778</c:v>
                </c:pt>
                <c:pt idx="4599">
                  <c:v>797</c:v>
                </c:pt>
                <c:pt idx="4600">
                  <c:v>835</c:v>
                </c:pt>
                <c:pt idx="4601">
                  <c:v>855</c:v>
                </c:pt>
                <c:pt idx="4602">
                  <c:v>894</c:v>
                </c:pt>
                <c:pt idx="4603">
                  <c:v>894</c:v>
                </c:pt>
                <c:pt idx="4604">
                  <c:v>914</c:v>
                </c:pt>
                <c:pt idx="4605">
                  <c:v>956</c:v>
                </c:pt>
                <c:pt idx="4606">
                  <c:v>998</c:v>
                </c:pt>
                <c:pt idx="4607">
                  <c:v>998</c:v>
                </c:pt>
                <c:pt idx="4608">
                  <c:v>998</c:v>
                </c:pt>
                <c:pt idx="4609">
                  <c:v>998</c:v>
                </c:pt>
                <c:pt idx="4610">
                  <c:v>1020</c:v>
                </c:pt>
                <c:pt idx="4611">
                  <c:v>998</c:v>
                </c:pt>
                <c:pt idx="4612">
                  <c:v>998</c:v>
                </c:pt>
                <c:pt idx="4613">
                  <c:v>998</c:v>
                </c:pt>
                <c:pt idx="4614">
                  <c:v>998</c:v>
                </c:pt>
                <c:pt idx="4615">
                  <c:v>977</c:v>
                </c:pt>
                <c:pt idx="4616">
                  <c:v>998</c:v>
                </c:pt>
                <c:pt idx="4617">
                  <c:v>998</c:v>
                </c:pt>
                <c:pt idx="4618">
                  <c:v>998</c:v>
                </c:pt>
                <c:pt idx="4619">
                  <c:v>977</c:v>
                </c:pt>
                <c:pt idx="4620">
                  <c:v>977</c:v>
                </c:pt>
                <c:pt idx="4621">
                  <c:v>977</c:v>
                </c:pt>
                <c:pt idx="4622">
                  <c:v>977</c:v>
                </c:pt>
                <c:pt idx="4623">
                  <c:v>956</c:v>
                </c:pt>
                <c:pt idx="4624">
                  <c:v>914</c:v>
                </c:pt>
                <c:pt idx="4625">
                  <c:v>935</c:v>
                </c:pt>
                <c:pt idx="4626">
                  <c:v>956</c:v>
                </c:pt>
                <c:pt idx="4627">
                  <c:v>914</c:v>
                </c:pt>
                <c:pt idx="4628">
                  <c:v>894</c:v>
                </c:pt>
                <c:pt idx="4629">
                  <c:v>894</c:v>
                </c:pt>
                <c:pt idx="4630">
                  <c:v>874</c:v>
                </c:pt>
                <c:pt idx="4631">
                  <c:v>855</c:v>
                </c:pt>
                <c:pt idx="4632">
                  <c:v>855</c:v>
                </c:pt>
                <c:pt idx="4633">
                  <c:v>835</c:v>
                </c:pt>
                <c:pt idx="4634">
                  <c:v>835</c:v>
                </c:pt>
                <c:pt idx="4635">
                  <c:v>816</c:v>
                </c:pt>
                <c:pt idx="4636">
                  <c:v>797</c:v>
                </c:pt>
                <c:pt idx="4637">
                  <c:v>760</c:v>
                </c:pt>
                <c:pt idx="4638">
                  <c:v>760</c:v>
                </c:pt>
                <c:pt idx="4639">
                  <c:v>760</c:v>
                </c:pt>
                <c:pt idx="4640">
                  <c:v>760</c:v>
                </c:pt>
                <c:pt idx="4641">
                  <c:v>742</c:v>
                </c:pt>
                <c:pt idx="4642">
                  <c:v>742</c:v>
                </c:pt>
                <c:pt idx="4643">
                  <c:v>742</c:v>
                </c:pt>
                <c:pt idx="4644">
                  <c:v>724</c:v>
                </c:pt>
                <c:pt idx="4645">
                  <c:v>707</c:v>
                </c:pt>
                <c:pt idx="4646">
                  <c:v>689</c:v>
                </c:pt>
                <c:pt idx="4647">
                  <c:v>672</c:v>
                </c:pt>
                <c:pt idx="4648">
                  <c:v>672</c:v>
                </c:pt>
                <c:pt idx="4649">
                  <c:v>672</c:v>
                </c:pt>
                <c:pt idx="4650">
                  <c:v>656</c:v>
                </c:pt>
                <c:pt idx="4651">
                  <c:v>639</c:v>
                </c:pt>
                <c:pt idx="4652">
                  <c:v>639</c:v>
                </c:pt>
                <c:pt idx="4653">
                  <c:v>639</c:v>
                </c:pt>
                <c:pt idx="4654">
                  <c:v>623</c:v>
                </c:pt>
                <c:pt idx="4655">
                  <c:v>623</c:v>
                </c:pt>
                <c:pt idx="4656">
                  <c:v>639</c:v>
                </c:pt>
                <c:pt idx="4657">
                  <c:v>639</c:v>
                </c:pt>
                <c:pt idx="4658">
                  <c:v>656</c:v>
                </c:pt>
                <c:pt idx="4659">
                  <c:v>656</c:v>
                </c:pt>
                <c:pt idx="4660">
                  <c:v>672</c:v>
                </c:pt>
                <c:pt idx="4661">
                  <c:v>656</c:v>
                </c:pt>
                <c:pt idx="4662">
                  <c:v>672</c:v>
                </c:pt>
                <c:pt idx="4663">
                  <c:v>672</c:v>
                </c:pt>
                <c:pt idx="4664">
                  <c:v>689</c:v>
                </c:pt>
                <c:pt idx="4665">
                  <c:v>689</c:v>
                </c:pt>
                <c:pt idx="4666">
                  <c:v>689</c:v>
                </c:pt>
                <c:pt idx="4667">
                  <c:v>707</c:v>
                </c:pt>
                <c:pt idx="4668">
                  <c:v>724</c:v>
                </c:pt>
                <c:pt idx="4669">
                  <c:v>742</c:v>
                </c:pt>
                <c:pt idx="4670">
                  <c:v>707</c:v>
                </c:pt>
                <c:pt idx="4671">
                  <c:v>778</c:v>
                </c:pt>
                <c:pt idx="4672">
                  <c:v>778</c:v>
                </c:pt>
                <c:pt idx="4673">
                  <c:v>816</c:v>
                </c:pt>
                <c:pt idx="4674">
                  <c:v>797</c:v>
                </c:pt>
                <c:pt idx="4675">
                  <c:v>835</c:v>
                </c:pt>
                <c:pt idx="4676">
                  <c:v>855</c:v>
                </c:pt>
                <c:pt idx="4677">
                  <c:v>894</c:v>
                </c:pt>
                <c:pt idx="4678">
                  <c:v>914</c:v>
                </c:pt>
                <c:pt idx="4679">
                  <c:v>914</c:v>
                </c:pt>
                <c:pt idx="4680">
                  <c:v>935</c:v>
                </c:pt>
                <c:pt idx="4681">
                  <c:v>977</c:v>
                </c:pt>
                <c:pt idx="4682">
                  <c:v>977</c:v>
                </c:pt>
                <c:pt idx="4683">
                  <c:v>1040</c:v>
                </c:pt>
                <c:pt idx="4684">
                  <c:v>1040</c:v>
                </c:pt>
                <c:pt idx="4685">
                  <c:v>1040</c:v>
                </c:pt>
                <c:pt idx="4686">
                  <c:v>1110</c:v>
                </c:pt>
                <c:pt idx="4687">
                  <c:v>1090</c:v>
                </c:pt>
                <c:pt idx="4688">
                  <c:v>1110</c:v>
                </c:pt>
                <c:pt idx="4689">
                  <c:v>1160</c:v>
                </c:pt>
                <c:pt idx="4690">
                  <c:v>1130</c:v>
                </c:pt>
                <c:pt idx="4691">
                  <c:v>1160</c:v>
                </c:pt>
                <c:pt idx="4692">
                  <c:v>1180</c:v>
                </c:pt>
                <c:pt idx="4693">
                  <c:v>1200</c:v>
                </c:pt>
                <c:pt idx="4694">
                  <c:v>1200</c:v>
                </c:pt>
                <c:pt idx="4695">
                  <c:v>1180</c:v>
                </c:pt>
                <c:pt idx="4696">
                  <c:v>1180</c:v>
                </c:pt>
                <c:pt idx="4697">
                  <c:v>1180</c:v>
                </c:pt>
                <c:pt idx="4698">
                  <c:v>1200</c:v>
                </c:pt>
                <c:pt idx="4699">
                  <c:v>1230</c:v>
                </c:pt>
                <c:pt idx="4700">
                  <c:v>1230</c:v>
                </c:pt>
                <c:pt idx="4701">
                  <c:v>1180</c:v>
                </c:pt>
                <c:pt idx="4702">
                  <c:v>1230</c:v>
                </c:pt>
                <c:pt idx="4703">
                  <c:v>1230</c:v>
                </c:pt>
                <c:pt idx="4704">
                  <c:v>1180</c:v>
                </c:pt>
                <c:pt idx="4705">
                  <c:v>1180</c:v>
                </c:pt>
              </c:numCache>
            </c:numRef>
          </c:yVal>
          <c:smooth val="0"/>
          <c:extLst>
            <c:ext xmlns:c16="http://schemas.microsoft.com/office/drawing/2014/chart" uri="{C3380CC4-5D6E-409C-BE32-E72D297353CC}">
              <c16:uniqueId val="{00000002-9633-492A-889C-727F93380D80}"/>
            </c:ext>
          </c:extLst>
        </c:ser>
        <c:dLbls>
          <c:showLegendKey val="0"/>
          <c:showVal val="0"/>
          <c:showCatName val="0"/>
          <c:showSerName val="0"/>
          <c:showPercent val="0"/>
          <c:showBubbleSize val="0"/>
        </c:dLbls>
        <c:axId val="1388928448"/>
        <c:axId val="1388928776"/>
      </c:scatterChart>
      <c:valAx>
        <c:axId val="1388928448"/>
        <c:scaling>
          <c:orientation val="minMax"/>
          <c:max val="44520"/>
          <c:min val="44470"/>
        </c:scaling>
        <c:delete val="0"/>
        <c:axPos val="b"/>
        <c:majorGridlines>
          <c:spPr>
            <a:ln w="9525" cap="flat" cmpd="sng" algn="ctr">
              <a:solidFill>
                <a:schemeClr val="tx1">
                  <a:lumMod val="15000"/>
                  <a:lumOff val="85000"/>
                </a:schemeClr>
              </a:solidFill>
              <a:round/>
            </a:ln>
            <a:effectLst/>
          </c:spPr>
        </c:majorGridlines>
        <c:numFmt formatCode="[$-409]d\-mmm;@" sourceLinked="0"/>
        <c:majorTickMark val="none"/>
        <c:minorTickMark val="none"/>
        <c:tickLblPos val="nextTo"/>
        <c:spPr>
          <a:noFill/>
          <a:ln w="9525" cap="flat" cmpd="sng" algn="ctr">
            <a:solidFill>
              <a:schemeClr val="tx1">
                <a:lumMod val="25000"/>
                <a:lumOff val="75000"/>
              </a:schemeClr>
            </a:solidFill>
            <a:round/>
          </a:ln>
          <a:effectLst/>
        </c:spPr>
        <c:txPr>
          <a:bodyPr rot="2700000" spcFirstLastPara="1" vertOverflow="ellipsis" wrap="square" anchor="ctr" anchorCtr="1"/>
          <a:lstStyle/>
          <a:p>
            <a:pPr>
              <a:defRPr sz="900" b="0" i="0" u="none" strike="noStrike" kern="1200" baseline="0">
                <a:solidFill>
                  <a:schemeClr val="tx1"/>
                </a:solidFill>
                <a:latin typeface="+mn-lt"/>
                <a:ea typeface="+mn-ea"/>
                <a:cs typeface="+mn-cs"/>
              </a:defRPr>
            </a:pPr>
            <a:endParaRPr lang="en-US"/>
          </a:p>
        </c:txPr>
        <c:crossAx val="1388928776"/>
        <c:crosses val="autoZero"/>
        <c:crossBetween val="midCat"/>
      </c:valAx>
      <c:valAx>
        <c:axId val="13889287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r>
                  <a:rPr lang="en-US" b="1" i="0" baseline="0">
                    <a:solidFill>
                      <a:sysClr val="windowText" lastClr="000000"/>
                    </a:solidFill>
                  </a:rPr>
                  <a:t>Discharge (cfs)</a:t>
                </a:r>
              </a:p>
            </c:rich>
          </c:tx>
          <c:overlay val="0"/>
          <c:spPr>
            <a:noFill/>
            <a:ln>
              <a:noFill/>
            </a:ln>
            <a:effectLst/>
          </c:spPr>
          <c:txPr>
            <a:bodyPr rot="-540000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388928448"/>
        <c:crosses val="autoZero"/>
        <c:crossBetween val="midCat"/>
      </c:valAx>
      <c:valAx>
        <c:axId val="1860745743"/>
        <c:scaling>
          <c:orientation val="minMax"/>
          <c:max val="60"/>
        </c:scaling>
        <c:delete val="0"/>
        <c:axPos val="r"/>
        <c:title>
          <c:tx>
            <c:rich>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US" b="1" baseline="0">
                    <a:solidFill>
                      <a:schemeClr val="tx1"/>
                    </a:solidFill>
                  </a:rPr>
                  <a:t>Number of Cranes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860745327"/>
        <c:crosses val="max"/>
        <c:crossBetween val="between"/>
      </c:valAx>
      <c:dateAx>
        <c:axId val="1860745327"/>
        <c:scaling>
          <c:orientation val="minMax"/>
        </c:scaling>
        <c:delete val="1"/>
        <c:axPos val="b"/>
        <c:numFmt formatCode="m/d/yyyy\ h:mm" sourceLinked="1"/>
        <c:majorTickMark val="out"/>
        <c:minorTickMark val="none"/>
        <c:tickLblPos val="nextTo"/>
        <c:crossAx val="1860745743"/>
        <c:crosses val="autoZero"/>
        <c:auto val="1"/>
        <c:lblOffset val="100"/>
        <c:baseTimeUnit val="days"/>
      </c:dateAx>
      <c:spPr>
        <a:noFill/>
        <a:ln>
          <a:noFill/>
        </a:ln>
        <a:effectLst/>
      </c:spPr>
    </c:plotArea>
    <c:legend>
      <c:legendPos val="b"/>
      <c:layout>
        <c:manualLayout>
          <c:xMode val="edge"/>
          <c:yMode val="edge"/>
          <c:x val="0.13006623027408548"/>
          <c:y val="0.91657783380619151"/>
          <c:w val="0.73134857716845669"/>
          <c:h val="6.5352054159113743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6350" cap="flat" cmpd="sng" algn="ctr">
      <a:solidFill>
        <a:schemeClr val="tx2"/>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44546A"/>
      </a:dk2>
      <a:lt2>
        <a:srgbClr val="E7E6E6"/>
      </a:lt2>
      <a:accent1>
        <a:srgbClr val="BDD7EE"/>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haredContentType xmlns="Microsoft.SharePoint.Taxonomy.ContentTypeSync" SourceId="9516622f-9fb0-4397-bf02-2c35dcb1a58b" ContentTypeId="0x0101008D6FDFB467BF6347A633051D2FA40DA8" PreviousValue="false"/>
</file>

<file path=customXml/item2.xml><?xml version="1.0" encoding="utf-8"?>
<p:properties xmlns:p="http://schemas.microsoft.com/office/2006/metadata/properties" xmlns:xsi="http://www.w3.org/2001/XMLSchema-instance" xmlns:pc="http://schemas.microsoft.com/office/infopath/2007/PartnerControls">
  <documentManagement>
    <_Source xmlns="http://schemas.microsoft.com/sharepoint/v3/fields" xsi:nil="true"/>
    <_Publisher xmlns="http://schemas.microsoft.com/sharepoint/v3/fields">Platte River Recovery Implementation Program</_Publisher>
    <PRRIPCommitteeAcronym xmlns="b41029d4-2a39-4da2-a0f9-1cfd20f69afd">TAC</PRRIPCommitteeAcronym>
    <PRRIPDocumentCompletenessLevel xmlns="b41029d4-2a39-4da2-a0f9-1cfd20f69afd">Draft</PRRIPDocumentCompletenessLevel>
    <PRRIPCanPubliclyShare xmlns="b41029d4-2a39-4da2-a0f9-1cfd20f69afd">false</PRRIPCanPubliclyShare>
    <PRRIPWaterCategory xmlns="b41029d4-2a39-4da2-a0f9-1cfd20f69afd" xsi:nil="true"/>
    <_Contributor xmlns="http://schemas.microsoft.com/sharepoint/v3/fields" xsi:nil="true"/>
    <PRRIPDocumentTypeClassification xmlns="b41029d4-2a39-4da2-a0f9-1cfd20f69afd">Technical Report</PRRIPDocumentTypeClassification>
    <PRRIPDocumentCategory xmlns="b41029d4-2a39-4da2-a0f9-1cfd20f69afd">Technical</PRRIPDocumentCategory>
    <PRRIPTargetSpecies xmlns="b41029d4-2a39-4da2-a0f9-1cfd20f69afd">Whooping Crane</PRRIPTargetSpecies>
    <PRRIPAreaOfFocus xmlns="b41029d4-2a39-4da2-a0f9-1cfd20f69afd">Target Species</PRRIPAreaOfFocus>
    <PRRIPDepletionsPlanSignatory xmlns="b41029d4-2a39-4da2-a0f9-1cfd20f69afd" xsi:nil="true"/>
    <PRRIPPublicationDate xmlns="b41029d4-2a39-4da2-a0f9-1cfd20f69af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PRRIP Root Document Content Type" ma:contentTypeID="0x0101008D6FDFB467BF6347A633051D2FA40DA80011BF0BED8AA3344F9A3679DD453705D5" ma:contentTypeVersion="0" ma:contentTypeDescription="Root content type to be used for generation of extended/refined content types for PRRIP and its committees. " ma:contentTypeScope="" ma:versionID="de43156cdc8f72a7f6510c5a8e5c4ed2">
  <xsd:schema xmlns:xsd="http://www.w3.org/2001/XMLSchema" xmlns:xs="http://www.w3.org/2001/XMLSchema" xmlns:p="http://schemas.microsoft.com/office/2006/metadata/properties" xmlns:ns2="http://schemas.microsoft.com/sharepoint/v3/fields" xmlns:ns3="b41029d4-2a39-4da2-a0f9-1cfd20f69afd" targetNamespace="http://schemas.microsoft.com/office/2006/metadata/properties" ma:root="true" ma:fieldsID="1a5517139565f75221fa21c2fa013a99" ns2:_="" ns3:_="">
    <xsd:import namespace="http://schemas.microsoft.com/sharepoint/v3/fields"/>
    <xsd:import namespace="b41029d4-2a39-4da2-a0f9-1cfd20f69afd"/>
    <xsd:element name="properties">
      <xsd:complexType>
        <xsd:sequence>
          <xsd:element name="documentManagement">
            <xsd:complexType>
              <xsd:all>
                <xsd:element ref="ns2:_Contributor" minOccurs="0"/>
                <xsd:element ref="ns2:_Source" minOccurs="0"/>
                <xsd:element ref="ns2:_Publisher" minOccurs="0"/>
                <xsd:element ref="ns3:PRRIPDocumentTypeClassification"/>
                <xsd:element ref="ns3:PRRIPDocumentCompletenessLevel"/>
                <xsd:element ref="ns3:PRRIPDocumentCategory"/>
                <xsd:element ref="ns3:PRRIPAreaOfFocus"/>
                <xsd:element ref="ns3:PRRIPCanPubliclyShare" minOccurs="0"/>
                <xsd:element ref="ns3:PRRIPTargetSpecies"/>
                <xsd:element ref="ns3:PRRIPPublicationDate" minOccurs="0"/>
                <xsd:element ref="ns3:PRRIPCommitteeAcronym" minOccurs="0"/>
                <xsd:element ref="ns3:PRRIPWaterCategory" minOccurs="0"/>
                <xsd:element ref="ns3:PRRIPDepletionsPlanSignator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Contributor" ma:index="9" nillable="true" ma:displayName="Contributor" ma:description="One or more people or organizations that contributed to this resource" ma:internalName="_Contributor">
      <xsd:simpleType>
        <xsd:restriction base="dms:Note">
          <xsd:maxLength value="255"/>
        </xsd:restriction>
      </xsd:simpleType>
    </xsd:element>
    <xsd:element name="_Source" ma:index="10" nillable="true" ma:displayName="Source" ma:description="References to resources from which this resource was derived" ma:internalName="_Source">
      <xsd:simpleType>
        <xsd:restriction base="dms:Note">
          <xsd:maxLength value="255"/>
        </xsd:restriction>
      </xsd:simpleType>
    </xsd:element>
    <xsd:element name="_Publisher" ma:index="11" nillable="true" ma:displayName="Publisher" ma:description="The person, organization or service that published this resource" ma:format="Dropdown" ma:internalName="_Publisher">
      <xsd:simpleType>
        <xsd:union memberTypes="dms:Text">
          <xsd:simpleType>
            <xsd:restriction base="dms:Choice">
              <xsd:enumeration value="Platte River Recovery Implementation Program"/>
              <xsd:enumeration value="United States Army Corps of Engineers"/>
              <xsd:enumeration value="United States Fish &amp; Wildlife Service"/>
              <xsd:enumeration value="United States Geological Survey"/>
              <xsd:enumeration value="United States Bureau of Reclamation"/>
              <xsd:enumeration value="Other"/>
            </xsd:restriction>
          </xsd:simpleType>
        </xsd:union>
      </xsd:simpleType>
    </xsd:element>
  </xsd:schema>
  <xsd:schema xmlns:xsd="http://www.w3.org/2001/XMLSchema" xmlns:xs="http://www.w3.org/2001/XMLSchema" xmlns:dms="http://schemas.microsoft.com/office/2006/documentManagement/types" xmlns:pc="http://schemas.microsoft.com/office/infopath/2007/PartnerControls" targetNamespace="b41029d4-2a39-4da2-a0f9-1cfd20f69afd" elementFormDefault="qualified">
    <xsd:import namespace="http://schemas.microsoft.com/office/2006/documentManagement/types"/>
    <xsd:import namespace="http://schemas.microsoft.com/office/infopath/2007/PartnerControls"/>
    <xsd:element name="PRRIPDocumentTypeClassification" ma:index="12" ma:displayName="PRRIP Document Type Classification" ma:description="Indicates the PRRIP document type." ma:format="Dropdown" ma:internalName="PRRIPDocumentTypeClassification" ma:readOnly="false">
      <xsd:simpleType>
        <xsd:restriction base="dms:Choice">
          <xsd:enumeration value="Appendix"/>
          <xsd:enumeration value="FAQs"/>
          <xsd:enumeration value="Gathered Data"/>
          <xsd:enumeration value="Meeting Agenda"/>
          <xsd:enumeration value="Meeting Minutes"/>
          <xsd:enumeration value="Picture / Image / Logo"/>
          <xsd:enumeration value="Program Budget"/>
          <xsd:enumeration value="Protocol"/>
          <xsd:enumeration value="Request For Proposal/Quote"/>
          <xsd:enumeration value="Study"/>
          <xsd:enumeration value="Technical Report"/>
          <xsd:enumeration value="Work Plan"/>
          <xsd:enumeration value="Other"/>
        </xsd:restriction>
      </xsd:simpleType>
    </xsd:element>
    <xsd:element name="PRRIPDocumentCompletenessLevel" ma:index="13" ma:displayName="PRRIP Document Completeness Level" ma:description="Used to indicate the level of versioning regarding prep/publication." ma:format="Dropdown" ma:internalName="PRRIPDocumentCompletenessLevel">
      <xsd:simpleType>
        <xsd:restriction base="dms:Choice">
          <xsd:enumeration value="Personal Document"/>
          <xsd:enumeration value="Notes / Scratchpad"/>
          <xsd:enumeration value="Draft"/>
          <xsd:enumeration value="For Review / Feedback"/>
          <xsd:enumeration value="Proposed Final"/>
          <xsd:enumeration value="Final"/>
          <xsd:enumeration value="Published for Public"/>
          <xsd:enumeration value="Other"/>
        </xsd:restriction>
      </xsd:simpleType>
    </xsd:element>
    <xsd:element name="PRRIPDocumentCategory" ma:index="14" ma:displayName="PRRIP Document Category" ma:description="Used to categorize the PRRIP document to a specific program purpose area." ma:format="Dropdown" ma:internalName="PRRIPDocumentCategory">
      <xsd:simpleType>
        <xsd:restriction base="dms:Choice">
          <xsd:enumeration value="Administrative"/>
          <xsd:enumeration value="Committee"/>
          <xsd:enumeration value="Programmatic"/>
          <xsd:enumeration value="Technical"/>
          <xsd:enumeration value="Other"/>
        </xsd:restriction>
      </xsd:simpleType>
    </xsd:element>
    <xsd:element name="PRRIPAreaOfFocus" ma:index="15" ma:displayName="PRRIP Area of Focus" ma:default="Other" ma:description="Used to categorize the document's Topical Focus" ma:format="Dropdown" ma:internalName="PRRIPAreaOfFocus">
      <xsd:simpleType>
        <xsd:restriction base="dms:Choice">
          <xsd:enumeration value="Adaptive Management"/>
          <xsd:enumeration value="Geomorphology"/>
          <xsd:enumeration value="Habitat"/>
          <xsd:enumeration value="Land"/>
          <xsd:enumeration value="Target Species"/>
          <xsd:enumeration value="Non-Target Species"/>
          <xsd:enumeration value="Vegetation"/>
          <xsd:enumeration value="Water"/>
          <xsd:enumeration value="Other"/>
        </xsd:restriction>
      </xsd:simpleType>
    </xsd:element>
    <xsd:element name="PRRIPCanPubliclyShare" ma:index="16" nillable="true" ma:displayName="PRRIP Can Publicly Share" ma:default="0" ma:description="Indicates whether the item can or cannot be shared with the public." ma:internalName="PRRIPCanPubliclyShare">
      <xsd:simpleType>
        <xsd:restriction base="dms:Boolean"/>
      </xsd:simpleType>
    </xsd:element>
    <xsd:element name="PRRIPTargetSpecies" ma:index="17" ma:displayName="PRRIP Target Species" ma:description="Used to indicate the item's relevant program's target species." ma:format="Dropdown" ma:internalName="PRRIPTargetSpecies" ma:readOnly="false">
      <xsd:simpleType>
        <xsd:restriction base="dms:Choice">
          <xsd:enumeration value="Interior Least Tern"/>
          <xsd:enumeration value="Interior Least Terns and Piping Plovers"/>
          <xsd:enumeration value="Pallid Sturgeon"/>
          <xsd:enumeration value="Piping Plover"/>
          <xsd:enumeration value="Whooping Crane"/>
          <xsd:enumeration value="Not Applicable"/>
        </xsd:restriction>
      </xsd:simpleType>
    </xsd:element>
    <xsd:element name="PRRIPPublicationDate" ma:index="18" nillable="true" ma:displayName="PRRIP Publication Date" ma:description="Date of publication for the document, article, magazine, etc." ma:format="DateOnly" ma:internalName="PRRIPPublicationDate">
      <xsd:simpleType>
        <xsd:restriction base="dms:DateTime"/>
      </xsd:simpleType>
    </xsd:element>
    <xsd:element name="PRRIPCommitteeAcronym" ma:index="19" nillable="true" ma:displayName="PRRIP Committee Acronym" ma:description="Used to specify one of the PRRIP Committees." ma:format="Dropdown" ma:internalName="PRRIPCommitteeAcronym">
      <xsd:simpleType>
        <xsd:restriction base="dms:Choice">
          <xsd:enumeration value="EDO"/>
          <xsd:enumeration value="FC"/>
          <xsd:enumeration value="GC"/>
          <xsd:enumeration value="ISAC"/>
          <xsd:enumeration value="LAC"/>
          <xsd:enumeration value="TAC"/>
          <xsd:enumeration value="WAC"/>
          <xsd:enumeration value="Other"/>
          <xsd:enumeration value="All"/>
        </xsd:restriction>
      </xsd:simpleType>
    </xsd:element>
    <xsd:element name="PRRIPWaterCategory" ma:index="20" nillable="true" ma:displayName="PRRIP Water Category" ma:format="Dropdown" ma:internalName="PRRIPWaterCategory">
      <xsd:simpleType>
        <xsd:restriction base="dms:Choice">
          <xsd:enumeration value="General"/>
          <xsd:enumeration value="WAP-CNPPID Rereg. Reservoir"/>
          <xsd:enumeration value="WAP-Elm Creek Rereg. Reservoir"/>
          <xsd:enumeration value="WAP-NE Groundwater Recharge"/>
          <xsd:enumeration value="WAP-Net Controllable Conserved Water"/>
          <xsd:enumeration value="WAP-Pathfinder Account"/>
          <xsd:enumeration value="WAP-Glendo Reservoir"/>
          <xsd:enumeration value="WAP-Tamarack III"/>
          <xsd:enumeration value="WAP-NE Water Leasing"/>
          <xsd:enumeration value="WAP-Water Management Incentives"/>
          <xsd:enumeration value="WAP-NE Groundwater Management"/>
          <xsd:enumeration value="WAP-Power Interference"/>
          <xsd:enumeration value="WAP-WY Water Leasing"/>
          <xsd:enumeration value="WAP-LaPrele Reservoir"/>
          <xsd:enumeration value="North Platte Chokepoint"/>
          <xsd:enumeration value="Short-Duration High Flow"/>
        </xsd:restriction>
      </xsd:simpleType>
    </xsd:element>
    <xsd:element name="PRRIPDepletionsPlanSignatory" ma:index="21" nillable="true" ma:displayName="PRRIP Depletions Plan Signatory" ma:format="Dropdown" ma:internalName="PRRIPDepletionsPlanSignatory">
      <xsd:simpleType>
        <xsd:restriction base="dms:Choice">
          <xsd:enumeration value="Colorado"/>
          <xsd:enumeration value="Nebraska"/>
          <xsd:enumeration value="Wyoming"/>
          <xsd:enumeration value="Federal Government"/>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index="8" ma:displayName="Author"/>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5844C0-6C1D-452B-81FA-C0C7CBA5F0C8}">
  <ds:schemaRefs>
    <ds:schemaRef ds:uri="Microsoft.SharePoint.Taxonomy.ContentTypeSync"/>
  </ds:schemaRefs>
</ds:datastoreItem>
</file>

<file path=customXml/itemProps2.xml><?xml version="1.0" encoding="utf-8"?>
<ds:datastoreItem xmlns:ds="http://schemas.openxmlformats.org/officeDocument/2006/customXml" ds:itemID="{C012AA35-92A0-4E85-B6B0-62D07DC105D6}">
  <ds:schemaRefs>
    <ds:schemaRef ds:uri="http://schemas.microsoft.com/office/2006/metadata/properties"/>
    <ds:schemaRef ds:uri="http://schemas.microsoft.com/office/infopath/2007/PartnerControls"/>
    <ds:schemaRef ds:uri="http://schemas.microsoft.com/sharepoint/v3/fields"/>
    <ds:schemaRef ds:uri="b41029d4-2a39-4da2-a0f9-1cfd20f69afd"/>
  </ds:schemaRefs>
</ds:datastoreItem>
</file>

<file path=customXml/itemProps3.xml><?xml version="1.0" encoding="utf-8"?>
<ds:datastoreItem xmlns:ds="http://schemas.openxmlformats.org/officeDocument/2006/customXml" ds:itemID="{195B6028-18FE-4C87-B2F4-8E490DD238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fields"/>
    <ds:schemaRef ds:uri="b41029d4-2a39-4da2-a0f9-1cfd20f69a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48ECF17-A7B1-462C-8E11-FCE3BB4D5D9B}">
  <ds:schemaRefs>
    <ds:schemaRef ds:uri="http://schemas.microsoft.com/sharepoint/v3/contenttype/forms"/>
  </ds:schemaRefs>
</ds:datastoreItem>
</file>

<file path=customXml/itemProps5.xml><?xml version="1.0" encoding="utf-8"?>
<ds:datastoreItem xmlns:ds="http://schemas.openxmlformats.org/officeDocument/2006/customXml" ds:itemID="{6E65AF79-3715-4A49-9D45-FCDBCBA2D2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42</Pages>
  <Words>8154</Words>
  <Characters>46481</Characters>
  <Application>Microsoft Office Word</Application>
  <DocSecurity>0</DocSecurity>
  <Lines>387</Lines>
  <Paragraphs>109</Paragraphs>
  <ScaleCrop>false</ScaleCrop>
  <HeadingPairs>
    <vt:vector size="2" baseType="variant">
      <vt:variant>
        <vt:lpstr>Title</vt:lpstr>
      </vt:variant>
      <vt:variant>
        <vt:i4>1</vt:i4>
      </vt:variant>
    </vt:vector>
  </HeadingPairs>
  <TitlesOfParts>
    <vt:vector size="1" baseType="lpstr">
      <vt:lpstr>Implementation of the Whooping Crane Monitoring Protocol - Spring 2016 (6-20-16)</vt:lpstr>
    </vt:vector>
  </TitlesOfParts>
  <Company>UNK</Company>
  <LinksUpToDate>false</LinksUpToDate>
  <CharactersWithSpaces>54526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Implementation of the Whooping Crane Monitoring Protocol - Spring 2016 (6-20-16)</dc:title>
  <dc:subject/>
  <dc:creator>ES</dc:creator>
  <cp:keywords/>
  <dc:description/>
  <cp:lastModifiedBy>Malinda Henry</cp:lastModifiedBy>
  <cp:revision>6</cp:revision>
  <cp:lastPrinted>2021-12-24T16:19:00Z</cp:lastPrinted>
  <dcterms:created xsi:type="dcterms:W3CDTF">2021-12-24T15:58:00Z</dcterms:created>
  <dcterms:modified xsi:type="dcterms:W3CDTF">2021-12-24T16:20:00Z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0x0101008D6FDFB467BF6347A633051D2FA40DA80011BF0BED8AA3344F9A3679DD453705D5</vt:lpwstr>
  </property>
</Properties>
</file>